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245D2037" w:rsidR="009A6433" w:rsidRDefault="007F1136" w:rsidP="006B08D6">
      <w:pPr>
        <w:pStyle w:val="Title"/>
        <w:spacing w:before="1320"/>
      </w:pPr>
      <w:bookmarkStart w:id="0" w:name="_Toc151447405"/>
      <w:r>
        <w:t xml:space="preserve">English </w:t>
      </w:r>
      <w:r w:rsidR="005861BB">
        <w:t xml:space="preserve">Stage </w:t>
      </w:r>
      <w:r w:rsidR="008668D0">
        <w:t>5</w:t>
      </w:r>
      <w:r w:rsidR="005861BB">
        <w:t xml:space="preserve"> (Year </w:t>
      </w:r>
      <w:r w:rsidR="008668D0">
        <w:t>10</w:t>
      </w:r>
      <w:r w:rsidR="005861BB">
        <w:t xml:space="preserve">) – </w:t>
      </w:r>
      <w:r w:rsidR="00980632">
        <w:t>teaching and learning pro</w:t>
      </w:r>
      <w:r w:rsidR="00FA011B">
        <w:t>gram</w:t>
      </w:r>
    </w:p>
    <w:bookmarkEnd w:id="0"/>
    <w:p w14:paraId="1BE06FE7" w14:textId="35952DC2" w:rsidR="00A439B8" w:rsidRDefault="008668D0" w:rsidP="006B08D6">
      <w:pPr>
        <w:pStyle w:val="Subtitle0"/>
        <w:spacing w:before="240"/>
      </w:pPr>
      <w:r>
        <w:t>Reshaping the world</w:t>
      </w:r>
    </w:p>
    <w:p w14:paraId="0F13EF0A" w14:textId="79A3FD70" w:rsidR="002006A0" w:rsidRPr="000A7D08" w:rsidRDefault="002006A0" w:rsidP="002006A0">
      <w:pPr>
        <w:pStyle w:val="FeatureBox2"/>
      </w:pPr>
      <w:r w:rsidRPr="000A7D08">
        <w:t xml:space="preserve">This resource is a sample teaching and learning program for </w:t>
      </w:r>
      <w:r w:rsidRPr="00F75551">
        <w:t>Year</w:t>
      </w:r>
      <w:r w:rsidRPr="002873DA">
        <w:t xml:space="preserve"> </w:t>
      </w:r>
      <w:r w:rsidR="002873DA" w:rsidRPr="002873DA">
        <w:t>10</w:t>
      </w:r>
      <w:r w:rsidRPr="002873DA">
        <w:t xml:space="preserve">, Term </w:t>
      </w:r>
      <w:r w:rsidR="002873DA" w:rsidRPr="002873DA">
        <w:t>2</w:t>
      </w:r>
      <w:r w:rsidRPr="002873DA">
        <w:t>.</w:t>
      </w:r>
      <w:r w:rsidRPr="000A7D08">
        <w:t xml:space="preserve"> It provides an example of one way to approach programming through a conceptual lens. In this program, students will</w:t>
      </w:r>
      <w:r w:rsidR="00F75551">
        <w:t xml:space="preserve"> </w:t>
      </w:r>
      <w:r w:rsidR="00F75551" w:rsidRPr="00F75551">
        <w:t>explore a collection of poems from the Romantic era which reflect the values and concerns of that period. Throughout their study, students will consider the enduring and universal power of poetry to connect with new audiences in different contexts. Students will gain a deep appreciation of how the aesthetic qualities and stylistic features of Romantic poetry can represent larger ideas and philosophies. Students analyse how figurative language and devices can be used to represent complex ideas, thoughts and feelings about the natural world.</w:t>
      </w:r>
    </w:p>
    <w:p w14:paraId="4BF53CE6" w14:textId="7CE097E1" w:rsidR="00757931" w:rsidRDefault="002006A0" w:rsidP="004851CC">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7D902929" w:rsidR="00EC494F" w:rsidRDefault="00EC494F" w:rsidP="00EC494F">
      <w:pPr>
        <w:pStyle w:val="Caption"/>
      </w:pPr>
      <w:r>
        <w:t xml:space="preserve">Table </w:t>
      </w:r>
      <w:r>
        <w:fldChar w:fldCharType="begin"/>
      </w:r>
      <w:r>
        <w:instrText>SEQ Table \* ARABIC</w:instrText>
      </w:r>
      <w:r>
        <w:fldChar w:fldCharType="separate"/>
      </w:r>
      <w:r w:rsidR="00FC7C4A">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61C2927E"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556AA9">
      <w:pPr>
        <w:pStyle w:val="TOCHeading"/>
      </w:pPr>
      <w:r>
        <w:lastRenderedPageBreak/>
        <w:t>Contents</w:t>
      </w:r>
    </w:p>
    <w:p w14:paraId="0E289CAF" w14:textId="0D0A0D18" w:rsidR="002E121D" w:rsidRDefault="00771524">
      <w:pPr>
        <w:pStyle w:val="TOC1"/>
        <w:rPr>
          <w:rFonts w:asciiTheme="minorHAnsi" w:eastAsiaTheme="minorEastAsia" w:hAnsiTheme="minorHAnsi" w:cstheme="minorBidi"/>
          <w:b w:val="0"/>
          <w:kern w:val="2"/>
          <w:sz w:val="24"/>
          <w:lang w:eastAsia="en-AU"/>
          <w14:ligatures w14:val="standardContextual"/>
        </w:rPr>
      </w:pPr>
      <w:r>
        <w:fldChar w:fldCharType="begin"/>
      </w:r>
      <w:r w:rsidR="009914F9">
        <w:instrText>TOC \o "1-3" \z \u \h</w:instrText>
      </w:r>
      <w:r>
        <w:fldChar w:fldCharType="separate"/>
      </w:r>
      <w:hyperlink w:anchor="_Toc173238754" w:history="1">
        <w:r w:rsidR="002E121D" w:rsidRPr="00477249">
          <w:rPr>
            <w:rStyle w:val="Hyperlink"/>
          </w:rPr>
          <w:t>About this resource</w:t>
        </w:r>
        <w:r w:rsidR="002E121D">
          <w:rPr>
            <w:webHidden/>
          </w:rPr>
          <w:tab/>
        </w:r>
        <w:r w:rsidR="002E121D">
          <w:rPr>
            <w:webHidden/>
          </w:rPr>
          <w:fldChar w:fldCharType="begin"/>
        </w:r>
        <w:r w:rsidR="002E121D">
          <w:rPr>
            <w:webHidden/>
          </w:rPr>
          <w:instrText xml:space="preserve"> PAGEREF _Toc173238754 \h </w:instrText>
        </w:r>
        <w:r w:rsidR="002E121D">
          <w:rPr>
            <w:webHidden/>
          </w:rPr>
        </w:r>
        <w:r w:rsidR="002E121D">
          <w:rPr>
            <w:webHidden/>
          </w:rPr>
          <w:fldChar w:fldCharType="separate"/>
        </w:r>
        <w:r w:rsidR="002E121D">
          <w:rPr>
            <w:webHidden/>
          </w:rPr>
          <w:t>4</w:t>
        </w:r>
        <w:r w:rsidR="002E121D">
          <w:rPr>
            <w:webHidden/>
          </w:rPr>
          <w:fldChar w:fldCharType="end"/>
        </w:r>
      </w:hyperlink>
    </w:p>
    <w:p w14:paraId="470F9514" w14:textId="66FCB759"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55" w:history="1">
        <w:r w:rsidRPr="00477249">
          <w:rPr>
            <w:rStyle w:val="Hyperlink"/>
          </w:rPr>
          <w:t>Purpose of resource</w:t>
        </w:r>
        <w:r>
          <w:rPr>
            <w:webHidden/>
          </w:rPr>
          <w:tab/>
        </w:r>
        <w:r>
          <w:rPr>
            <w:webHidden/>
          </w:rPr>
          <w:fldChar w:fldCharType="begin"/>
        </w:r>
        <w:r>
          <w:rPr>
            <w:webHidden/>
          </w:rPr>
          <w:instrText xml:space="preserve"> PAGEREF _Toc173238755 \h </w:instrText>
        </w:r>
        <w:r>
          <w:rPr>
            <w:webHidden/>
          </w:rPr>
        </w:r>
        <w:r>
          <w:rPr>
            <w:webHidden/>
          </w:rPr>
          <w:fldChar w:fldCharType="separate"/>
        </w:r>
        <w:r>
          <w:rPr>
            <w:webHidden/>
          </w:rPr>
          <w:t>4</w:t>
        </w:r>
        <w:r>
          <w:rPr>
            <w:webHidden/>
          </w:rPr>
          <w:fldChar w:fldCharType="end"/>
        </w:r>
      </w:hyperlink>
    </w:p>
    <w:p w14:paraId="3BD70040" w14:textId="0021F67C"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56" w:history="1">
        <w:r w:rsidRPr="00477249">
          <w:rPr>
            <w:rStyle w:val="Hyperlink"/>
          </w:rPr>
          <w:t>Target audience</w:t>
        </w:r>
        <w:r>
          <w:rPr>
            <w:webHidden/>
          </w:rPr>
          <w:tab/>
        </w:r>
        <w:r>
          <w:rPr>
            <w:webHidden/>
          </w:rPr>
          <w:fldChar w:fldCharType="begin"/>
        </w:r>
        <w:r>
          <w:rPr>
            <w:webHidden/>
          </w:rPr>
          <w:instrText xml:space="preserve"> PAGEREF _Toc173238756 \h </w:instrText>
        </w:r>
        <w:r>
          <w:rPr>
            <w:webHidden/>
          </w:rPr>
        </w:r>
        <w:r>
          <w:rPr>
            <w:webHidden/>
          </w:rPr>
          <w:fldChar w:fldCharType="separate"/>
        </w:r>
        <w:r>
          <w:rPr>
            <w:webHidden/>
          </w:rPr>
          <w:t>5</w:t>
        </w:r>
        <w:r>
          <w:rPr>
            <w:webHidden/>
          </w:rPr>
          <w:fldChar w:fldCharType="end"/>
        </w:r>
      </w:hyperlink>
    </w:p>
    <w:p w14:paraId="423164E0" w14:textId="32DD7BA9"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57" w:history="1">
        <w:r w:rsidRPr="00477249">
          <w:rPr>
            <w:rStyle w:val="Hyperlink"/>
          </w:rPr>
          <w:t>When and how to use</w:t>
        </w:r>
        <w:r>
          <w:rPr>
            <w:webHidden/>
          </w:rPr>
          <w:tab/>
        </w:r>
        <w:r>
          <w:rPr>
            <w:webHidden/>
          </w:rPr>
          <w:fldChar w:fldCharType="begin"/>
        </w:r>
        <w:r>
          <w:rPr>
            <w:webHidden/>
          </w:rPr>
          <w:instrText xml:space="preserve"> PAGEREF _Toc173238757 \h </w:instrText>
        </w:r>
        <w:r>
          <w:rPr>
            <w:webHidden/>
          </w:rPr>
        </w:r>
        <w:r>
          <w:rPr>
            <w:webHidden/>
          </w:rPr>
          <w:fldChar w:fldCharType="separate"/>
        </w:r>
        <w:r>
          <w:rPr>
            <w:webHidden/>
          </w:rPr>
          <w:t>6</w:t>
        </w:r>
        <w:r>
          <w:rPr>
            <w:webHidden/>
          </w:rPr>
          <w:fldChar w:fldCharType="end"/>
        </w:r>
      </w:hyperlink>
    </w:p>
    <w:p w14:paraId="7BF7C61B" w14:textId="17A92DF4"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58" w:history="1">
        <w:r w:rsidRPr="00477249">
          <w:rPr>
            <w:rStyle w:val="Hyperlink"/>
          </w:rPr>
          <w:t>Reshaping the world</w:t>
        </w:r>
        <w:r>
          <w:rPr>
            <w:webHidden/>
          </w:rPr>
          <w:tab/>
        </w:r>
        <w:r>
          <w:rPr>
            <w:webHidden/>
          </w:rPr>
          <w:fldChar w:fldCharType="begin"/>
        </w:r>
        <w:r>
          <w:rPr>
            <w:webHidden/>
          </w:rPr>
          <w:instrText xml:space="preserve"> PAGEREF _Toc173238758 \h </w:instrText>
        </w:r>
        <w:r>
          <w:rPr>
            <w:webHidden/>
          </w:rPr>
        </w:r>
        <w:r>
          <w:rPr>
            <w:webHidden/>
          </w:rPr>
          <w:fldChar w:fldCharType="separate"/>
        </w:r>
        <w:r>
          <w:rPr>
            <w:webHidden/>
          </w:rPr>
          <w:t>7</w:t>
        </w:r>
        <w:r>
          <w:rPr>
            <w:webHidden/>
          </w:rPr>
          <w:fldChar w:fldCharType="end"/>
        </w:r>
      </w:hyperlink>
    </w:p>
    <w:p w14:paraId="6B77E6C1" w14:textId="21F77BAA"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59" w:history="1">
        <w:r w:rsidRPr="00477249">
          <w:rPr>
            <w:rStyle w:val="Hyperlink"/>
          </w:rPr>
          <w:t>Overview</w:t>
        </w:r>
        <w:r>
          <w:rPr>
            <w:webHidden/>
          </w:rPr>
          <w:tab/>
        </w:r>
        <w:r>
          <w:rPr>
            <w:webHidden/>
          </w:rPr>
          <w:fldChar w:fldCharType="begin"/>
        </w:r>
        <w:r>
          <w:rPr>
            <w:webHidden/>
          </w:rPr>
          <w:instrText xml:space="preserve"> PAGEREF _Toc173238759 \h </w:instrText>
        </w:r>
        <w:r>
          <w:rPr>
            <w:webHidden/>
          </w:rPr>
        </w:r>
        <w:r>
          <w:rPr>
            <w:webHidden/>
          </w:rPr>
          <w:fldChar w:fldCharType="separate"/>
        </w:r>
        <w:r>
          <w:rPr>
            <w:webHidden/>
          </w:rPr>
          <w:t>7</w:t>
        </w:r>
        <w:r>
          <w:rPr>
            <w:webHidden/>
          </w:rPr>
          <w:fldChar w:fldCharType="end"/>
        </w:r>
      </w:hyperlink>
    </w:p>
    <w:p w14:paraId="71DC5825" w14:textId="28B28C1D"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0" w:history="1">
        <w:r w:rsidRPr="00477249">
          <w:rPr>
            <w:rStyle w:val="Hyperlink"/>
          </w:rPr>
          <w:t>Teaching and learning program rationale</w:t>
        </w:r>
        <w:r>
          <w:rPr>
            <w:webHidden/>
          </w:rPr>
          <w:tab/>
        </w:r>
        <w:r>
          <w:rPr>
            <w:webHidden/>
          </w:rPr>
          <w:fldChar w:fldCharType="begin"/>
        </w:r>
        <w:r>
          <w:rPr>
            <w:webHidden/>
          </w:rPr>
          <w:instrText xml:space="preserve"> PAGEREF _Toc173238760 \h </w:instrText>
        </w:r>
        <w:r>
          <w:rPr>
            <w:webHidden/>
          </w:rPr>
        </w:r>
        <w:r>
          <w:rPr>
            <w:webHidden/>
          </w:rPr>
          <w:fldChar w:fldCharType="separate"/>
        </w:r>
        <w:r>
          <w:rPr>
            <w:webHidden/>
          </w:rPr>
          <w:t>7</w:t>
        </w:r>
        <w:r>
          <w:rPr>
            <w:webHidden/>
          </w:rPr>
          <w:fldChar w:fldCharType="end"/>
        </w:r>
      </w:hyperlink>
    </w:p>
    <w:p w14:paraId="2D2E8226" w14:textId="2C91B9D1"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1" w:history="1">
        <w:r w:rsidRPr="00477249">
          <w:rPr>
            <w:rStyle w:val="Hyperlink"/>
          </w:rPr>
          <w:t>The organisation of this teaching and learning program into phases</w:t>
        </w:r>
        <w:r>
          <w:rPr>
            <w:webHidden/>
          </w:rPr>
          <w:tab/>
        </w:r>
        <w:r>
          <w:rPr>
            <w:webHidden/>
          </w:rPr>
          <w:fldChar w:fldCharType="begin"/>
        </w:r>
        <w:r>
          <w:rPr>
            <w:webHidden/>
          </w:rPr>
          <w:instrText xml:space="preserve"> PAGEREF _Toc173238761 \h </w:instrText>
        </w:r>
        <w:r>
          <w:rPr>
            <w:webHidden/>
          </w:rPr>
        </w:r>
        <w:r>
          <w:rPr>
            <w:webHidden/>
          </w:rPr>
          <w:fldChar w:fldCharType="separate"/>
        </w:r>
        <w:r>
          <w:rPr>
            <w:webHidden/>
          </w:rPr>
          <w:t>8</w:t>
        </w:r>
        <w:r>
          <w:rPr>
            <w:webHidden/>
          </w:rPr>
          <w:fldChar w:fldCharType="end"/>
        </w:r>
      </w:hyperlink>
    </w:p>
    <w:p w14:paraId="6C43A546" w14:textId="1F13879B"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2" w:history="1">
        <w:r w:rsidRPr="00477249">
          <w:rPr>
            <w:rStyle w:val="Hyperlink"/>
          </w:rPr>
          <w:t>Guiding questions</w:t>
        </w:r>
        <w:r>
          <w:rPr>
            <w:webHidden/>
          </w:rPr>
          <w:tab/>
        </w:r>
        <w:r>
          <w:rPr>
            <w:webHidden/>
          </w:rPr>
          <w:fldChar w:fldCharType="begin"/>
        </w:r>
        <w:r>
          <w:rPr>
            <w:webHidden/>
          </w:rPr>
          <w:instrText xml:space="preserve"> PAGEREF _Toc173238762 \h </w:instrText>
        </w:r>
        <w:r>
          <w:rPr>
            <w:webHidden/>
          </w:rPr>
        </w:r>
        <w:r>
          <w:rPr>
            <w:webHidden/>
          </w:rPr>
          <w:fldChar w:fldCharType="separate"/>
        </w:r>
        <w:r>
          <w:rPr>
            <w:webHidden/>
          </w:rPr>
          <w:t>8</w:t>
        </w:r>
        <w:r>
          <w:rPr>
            <w:webHidden/>
          </w:rPr>
          <w:fldChar w:fldCharType="end"/>
        </w:r>
      </w:hyperlink>
    </w:p>
    <w:p w14:paraId="7A28547B" w14:textId="48A33ADE" w:rsidR="002E121D" w:rsidRDefault="002E121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238763" w:history="1">
        <w:r w:rsidRPr="00477249">
          <w:rPr>
            <w:rStyle w:val="Hyperlink"/>
            <w:noProof/>
          </w:rPr>
          <w:t>Conceptual programming questions</w:t>
        </w:r>
        <w:r>
          <w:rPr>
            <w:noProof/>
            <w:webHidden/>
          </w:rPr>
          <w:tab/>
        </w:r>
        <w:r>
          <w:rPr>
            <w:noProof/>
            <w:webHidden/>
          </w:rPr>
          <w:fldChar w:fldCharType="begin"/>
        </w:r>
        <w:r>
          <w:rPr>
            <w:noProof/>
            <w:webHidden/>
          </w:rPr>
          <w:instrText xml:space="preserve"> PAGEREF _Toc173238763 \h </w:instrText>
        </w:r>
        <w:r>
          <w:rPr>
            <w:noProof/>
            <w:webHidden/>
          </w:rPr>
        </w:r>
        <w:r>
          <w:rPr>
            <w:noProof/>
            <w:webHidden/>
          </w:rPr>
          <w:fldChar w:fldCharType="separate"/>
        </w:r>
        <w:r>
          <w:rPr>
            <w:noProof/>
            <w:webHidden/>
          </w:rPr>
          <w:t>9</w:t>
        </w:r>
        <w:r>
          <w:rPr>
            <w:noProof/>
            <w:webHidden/>
          </w:rPr>
          <w:fldChar w:fldCharType="end"/>
        </w:r>
      </w:hyperlink>
    </w:p>
    <w:p w14:paraId="783DDBCE" w14:textId="1100C2D4"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4" w:history="1">
        <w:r w:rsidRPr="00477249">
          <w:rPr>
            <w:rStyle w:val="Hyperlink"/>
          </w:rPr>
          <w:t>Assessment overview</w:t>
        </w:r>
        <w:r>
          <w:rPr>
            <w:webHidden/>
          </w:rPr>
          <w:tab/>
        </w:r>
        <w:r>
          <w:rPr>
            <w:webHidden/>
          </w:rPr>
          <w:fldChar w:fldCharType="begin"/>
        </w:r>
        <w:r>
          <w:rPr>
            <w:webHidden/>
          </w:rPr>
          <w:instrText xml:space="preserve"> PAGEREF _Toc173238764 \h </w:instrText>
        </w:r>
        <w:r>
          <w:rPr>
            <w:webHidden/>
          </w:rPr>
        </w:r>
        <w:r>
          <w:rPr>
            <w:webHidden/>
          </w:rPr>
          <w:fldChar w:fldCharType="separate"/>
        </w:r>
        <w:r>
          <w:rPr>
            <w:webHidden/>
          </w:rPr>
          <w:t>10</w:t>
        </w:r>
        <w:r>
          <w:rPr>
            <w:webHidden/>
          </w:rPr>
          <w:fldChar w:fldCharType="end"/>
        </w:r>
      </w:hyperlink>
    </w:p>
    <w:p w14:paraId="7826680A" w14:textId="0FC3B0D3" w:rsidR="002E121D" w:rsidRDefault="002E121D">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3238765" w:history="1">
        <w:r w:rsidRPr="00477249">
          <w:rPr>
            <w:rStyle w:val="Hyperlink"/>
            <w:noProof/>
          </w:rPr>
          <w:t>Outcomes and content groups</w:t>
        </w:r>
        <w:r>
          <w:rPr>
            <w:noProof/>
            <w:webHidden/>
          </w:rPr>
          <w:tab/>
        </w:r>
        <w:r>
          <w:rPr>
            <w:noProof/>
            <w:webHidden/>
          </w:rPr>
          <w:fldChar w:fldCharType="begin"/>
        </w:r>
        <w:r>
          <w:rPr>
            <w:noProof/>
            <w:webHidden/>
          </w:rPr>
          <w:instrText xml:space="preserve"> PAGEREF _Toc173238765 \h </w:instrText>
        </w:r>
        <w:r>
          <w:rPr>
            <w:noProof/>
            <w:webHidden/>
          </w:rPr>
        </w:r>
        <w:r>
          <w:rPr>
            <w:noProof/>
            <w:webHidden/>
          </w:rPr>
          <w:fldChar w:fldCharType="separate"/>
        </w:r>
        <w:r>
          <w:rPr>
            <w:noProof/>
            <w:webHidden/>
          </w:rPr>
          <w:t>11</w:t>
        </w:r>
        <w:r>
          <w:rPr>
            <w:noProof/>
            <w:webHidden/>
          </w:rPr>
          <w:fldChar w:fldCharType="end"/>
        </w:r>
      </w:hyperlink>
    </w:p>
    <w:p w14:paraId="747251B9" w14:textId="2DF355D0"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6" w:history="1">
        <w:r w:rsidRPr="00477249">
          <w:rPr>
            <w:rStyle w:val="Hyperlink"/>
          </w:rPr>
          <w:t>Core texts and text requirements</w:t>
        </w:r>
        <w:r>
          <w:rPr>
            <w:webHidden/>
          </w:rPr>
          <w:tab/>
        </w:r>
        <w:r>
          <w:rPr>
            <w:webHidden/>
          </w:rPr>
          <w:fldChar w:fldCharType="begin"/>
        </w:r>
        <w:r>
          <w:rPr>
            <w:webHidden/>
          </w:rPr>
          <w:instrText xml:space="preserve"> PAGEREF _Toc173238766 \h </w:instrText>
        </w:r>
        <w:r>
          <w:rPr>
            <w:webHidden/>
          </w:rPr>
        </w:r>
        <w:r>
          <w:rPr>
            <w:webHidden/>
          </w:rPr>
          <w:fldChar w:fldCharType="separate"/>
        </w:r>
        <w:r>
          <w:rPr>
            <w:webHidden/>
          </w:rPr>
          <w:t>12</w:t>
        </w:r>
        <w:r>
          <w:rPr>
            <w:webHidden/>
          </w:rPr>
          <w:fldChar w:fldCharType="end"/>
        </w:r>
      </w:hyperlink>
    </w:p>
    <w:p w14:paraId="60B61D6B" w14:textId="224DA9ED"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7" w:history="1">
        <w:r w:rsidRPr="00477249">
          <w:rPr>
            <w:rStyle w:val="Hyperlink"/>
          </w:rPr>
          <w:t>Prior and future learning</w:t>
        </w:r>
        <w:r>
          <w:rPr>
            <w:webHidden/>
          </w:rPr>
          <w:tab/>
        </w:r>
        <w:r>
          <w:rPr>
            <w:webHidden/>
          </w:rPr>
          <w:fldChar w:fldCharType="begin"/>
        </w:r>
        <w:r>
          <w:rPr>
            <w:webHidden/>
          </w:rPr>
          <w:instrText xml:space="preserve"> PAGEREF _Toc173238767 \h </w:instrText>
        </w:r>
        <w:r>
          <w:rPr>
            <w:webHidden/>
          </w:rPr>
        </w:r>
        <w:r>
          <w:rPr>
            <w:webHidden/>
          </w:rPr>
          <w:fldChar w:fldCharType="separate"/>
        </w:r>
        <w:r>
          <w:rPr>
            <w:webHidden/>
          </w:rPr>
          <w:t>15</w:t>
        </w:r>
        <w:r>
          <w:rPr>
            <w:webHidden/>
          </w:rPr>
          <w:fldChar w:fldCharType="end"/>
        </w:r>
      </w:hyperlink>
    </w:p>
    <w:p w14:paraId="45936B69" w14:textId="751DC59E"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68" w:history="1">
        <w:r w:rsidRPr="00477249">
          <w:rPr>
            <w:rStyle w:val="Hyperlink"/>
          </w:rPr>
          <w:t>Pre-reading for teachers</w:t>
        </w:r>
        <w:r>
          <w:rPr>
            <w:webHidden/>
          </w:rPr>
          <w:tab/>
        </w:r>
        <w:r>
          <w:rPr>
            <w:webHidden/>
          </w:rPr>
          <w:fldChar w:fldCharType="begin"/>
        </w:r>
        <w:r>
          <w:rPr>
            <w:webHidden/>
          </w:rPr>
          <w:instrText xml:space="preserve"> PAGEREF _Toc173238768 \h </w:instrText>
        </w:r>
        <w:r>
          <w:rPr>
            <w:webHidden/>
          </w:rPr>
        </w:r>
        <w:r>
          <w:rPr>
            <w:webHidden/>
          </w:rPr>
          <w:fldChar w:fldCharType="separate"/>
        </w:r>
        <w:r>
          <w:rPr>
            <w:webHidden/>
          </w:rPr>
          <w:t>16</w:t>
        </w:r>
        <w:r>
          <w:rPr>
            <w:webHidden/>
          </w:rPr>
          <w:fldChar w:fldCharType="end"/>
        </w:r>
      </w:hyperlink>
    </w:p>
    <w:p w14:paraId="438C774E" w14:textId="4DFBC807"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69" w:history="1">
        <w:r w:rsidRPr="00477249">
          <w:rPr>
            <w:rStyle w:val="Hyperlink"/>
          </w:rPr>
          <w:t>Phase 1 – engaging with the unit and the learning community</w:t>
        </w:r>
        <w:r>
          <w:rPr>
            <w:webHidden/>
          </w:rPr>
          <w:tab/>
        </w:r>
        <w:r>
          <w:rPr>
            <w:webHidden/>
          </w:rPr>
          <w:fldChar w:fldCharType="begin"/>
        </w:r>
        <w:r>
          <w:rPr>
            <w:webHidden/>
          </w:rPr>
          <w:instrText xml:space="preserve"> PAGEREF _Toc173238769 \h </w:instrText>
        </w:r>
        <w:r>
          <w:rPr>
            <w:webHidden/>
          </w:rPr>
        </w:r>
        <w:r>
          <w:rPr>
            <w:webHidden/>
          </w:rPr>
          <w:fldChar w:fldCharType="separate"/>
        </w:r>
        <w:r>
          <w:rPr>
            <w:webHidden/>
          </w:rPr>
          <w:t>18</w:t>
        </w:r>
        <w:r>
          <w:rPr>
            <w:webHidden/>
          </w:rPr>
          <w:fldChar w:fldCharType="end"/>
        </w:r>
      </w:hyperlink>
    </w:p>
    <w:p w14:paraId="7EC9D535" w14:textId="02F6F0AA"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0" w:history="1">
        <w:r w:rsidRPr="00477249">
          <w:rPr>
            <w:rStyle w:val="Hyperlink"/>
          </w:rPr>
          <w:t>Phase 2 – unpacking and engaging with the conceptual focus</w:t>
        </w:r>
        <w:r>
          <w:rPr>
            <w:webHidden/>
          </w:rPr>
          <w:tab/>
        </w:r>
        <w:r>
          <w:rPr>
            <w:webHidden/>
          </w:rPr>
          <w:fldChar w:fldCharType="begin"/>
        </w:r>
        <w:r>
          <w:rPr>
            <w:webHidden/>
          </w:rPr>
          <w:instrText xml:space="preserve"> PAGEREF _Toc173238770 \h </w:instrText>
        </w:r>
        <w:r>
          <w:rPr>
            <w:webHidden/>
          </w:rPr>
        </w:r>
        <w:r>
          <w:rPr>
            <w:webHidden/>
          </w:rPr>
          <w:fldChar w:fldCharType="separate"/>
        </w:r>
        <w:r>
          <w:rPr>
            <w:webHidden/>
          </w:rPr>
          <w:t>25</w:t>
        </w:r>
        <w:r>
          <w:rPr>
            <w:webHidden/>
          </w:rPr>
          <w:fldChar w:fldCharType="end"/>
        </w:r>
      </w:hyperlink>
    </w:p>
    <w:p w14:paraId="20054559" w14:textId="54BA092A"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1" w:history="1">
        <w:r w:rsidRPr="00477249">
          <w:rPr>
            <w:rStyle w:val="Hyperlink"/>
          </w:rPr>
          <w:t>Phase 3 – discovering and engaging analytically with the core text</w:t>
        </w:r>
        <w:r>
          <w:rPr>
            <w:webHidden/>
          </w:rPr>
          <w:tab/>
        </w:r>
        <w:r>
          <w:rPr>
            <w:webHidden/>
          </w:rPr>
          <w:fldChar w:fldCharType="begin"/>
        </w:r>
        <w:r>
          <w:rPr>
            <w:webHidden/>
          </w:rPr>
          <w:instrText xml:space="preserve"> PAGEREF _Toc173238771 \h </w:instrText>
        </w:r>
        <w:r>
          <w:rPr>
            <w:webHidden/>
          </w:rPr>
        </w:r>
        <w:r>
          <w:rPr>
            <w:webHidden/>
          </w:rPr>
          <w:fldChar w:fldCharType="separate"/>
        </w:r>
        <w:r>
          <w:rPr>
            <w:webHidden/>
          </w:rPr>
          <w:t>36</w:t>
        </w:r>
        <w:r>
          <w:rPr>
            <w:webHidden/>
          </w:rPr>
          <w:fldChar w:fldCharType="end"/>
        </w:r>
      </w:hyperlink>
    </w:p>
    <w:p w14:paraId="05421AD0" w14:textId="4802D7A3"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2" w:history="1">
        <w:r w:rsidRPr="00477249">
          <w:rPr>
            <w:rStyle w:val="Hyperlink"/>
          </w:rPr>
          <w:t>Phase 4 – deepening connections between texts and concepts</w:t>
        </w:r>
        <w:r>
          <w:rPr>
            <w:webHidden/>
          </w:rPr>
          <w:tab/>
        </w:r>
        <w:r>
          <w:rPr>
            <w:webHidden/>
          </w:rPr>
          <w:fldChar w:fldCharType="begin"/>
        </w:r>
        <w:r>
          <w:rPr>
            <w:webHidden/>
          </w:rPr>
          <w:instrText xml:space="preserve"> PAGEREF _Toc173238772 \h </w:instrText>
        </w:r>
        <w:r>
          <w:rPr>
            <w:webHidden/>
          </w:rPr>
        </w:r>
        <w:r>
          <w:rPr>
            <w:webHidden/>
          </w:rPr>
          <w:fldChar w:fldCharType="separate"/>
        </w:r>
        <w:r>
          <w:rPr>
            <w:webHidden/>
          </w:rPr>
          <w:t>53</w:t>
        </w:r>
        <w:r>
          <w:rPr>
            <w:webHidden/>
          </w:rPr>
          <w:fldChar w:fldCharType="end"/>
        </w:r>
      </w:hyperlink>
    </w:p>
    <w:p w14:paraId="540B48DF" w14:textId="4DB58AE3"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3" w:history="1">
        <w:r w:rsidRPr="00477249">
          <w:rPr>
            <w:rStyle w:val="Hyperlink"/>
          </w:rPr>
          <w:t>Phase 5 – engaging critically and creatively with model texts</w:t>
        </w:r>
        <w:r>
          <w:rPr>
            <w:webHidden/>
          </w:rPr>
          <w:tab/>
        </w:r>
        <w:r>
          <w:rPr>
            <w:webHidden/>
          </w:rPr>
          <w:fldChar w:fldCharType="begin"/>
        </w:r>
        <w:r>
          <w:rPr>
            <w:webHidden/>
          </w:rPr>
          <w:instrText xml:space="preserve"> PAGEREF _Toc173238773 \h </w:instrText>
        </w:r>
        <w:r>
          <w:rPr>
            <w:webHidden/>
          </w:rPr>
        </w:r>
        <w:r>
          <w:rPr>
            <w:webHidden/>
          </w:rPr>
          <w:fldChar w:fldCharType="separate"/>
        </w:r>
        <w:r>
          <w:rPr>
            <w:webHidden/>
          </w:rPr>
          <w:t>69</w:t>
        </w:r>
        <w:r>
          <w:rPr>
            <w:webHidden/>
          </w:rPr>
          <w:fldChar w:fldCharType="end"/>
        </w:r>
      </w:hyperlink>
    </w:p>
    <w:p w14:paraId="4FF76C67" w14:textId="0141D227"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4" w:history="1">
        <w:r w:rsidRPr="00477249">
          <w:rPr>
            <w:rStyle w:val="Hyperlink"/>
          </w:rPr>
          <w:t>Phase 6 – preparing the assessment task</w:t>
        </w:r>
        <w:r>
          <w:rPr>
            <w:webHidden/>
          </w:rPr>
          <w:tab/>
        </w:r>
        <w:r>
          <w:rPr>
            <w:webHidden/>
          </w:rPr>
          <w:fldChar w:fldCharType="begin"/>
        </w:r>
        <w:r>
          <w:rPr>
            <w:webHidden/>
          </w:rPr>
          <w:instrText xml:space="preserve"> PAGEREF _Toc173238774 \h </w:instrText>
        </w:r>
        <w:r>
          <w:rPr>
            <w:webHidden/>
          </w:rPr>
        </w:r>
        <w:r>
          <w:rPr>
            <w:webHidden/>
          </w:rPr>
          <w:fldChar w:fldCharType="separate"/>
        </w:r>
        <w:r>
          <w:rPr>
            <w:webHidden/>
          </w:rPr>
          <w:t>84</w:t>
        </w:r>
        <w:r>
          <w:rPr>
            <w:webHidden/>
          </w:rPr>
          <w:fldChar w:fldCharType="end"/>
        </w:r>
      </w:hyperlink>
    </w:p>
    <w:p w14:paraId="620679A4" w14:textId="2856AEE3"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5" w:history="1">
        <w:r w:rsidRPr="00477249">
          <w:rPr>
            <w:rStyle w:val="Hyperlink"/>
          </w:rPr>
          <w:t>Program evaluation</w:t>
        </w:r>
        <w:r>
          <w:rPr>
            <w:webHidden/>
          </w:rPr>
          <w:tab/>
        </w:r>
        <w:r>
          <w:rPr>
            <w:webHidden/>
          </w:rPr>
          <w:fldChar w:fldCharType="begin"/>
        </w:r>
        <w:r>
          <w:rPr>
            <w:webHidden/>
          </w:rPr>
          <w:instrText xml:space="preserve"> PAGEREF _Toc173238775 \h </w:instrText>
        </w:r>
        <w:r>
          <w:rPr>
            <w:webHidden/>
          </w:rPr>
        </w:r>
        <w:r>
          <w:rPr>
            <w:webHidden/>
          </w:rPr>
          <w:fldChar w:fldCharType="separate"/>
        </w:r>
        <w:r>
          <w:rPr>
            <w:webHidden/>
          </w:rPr>
          <w:t>94</w:t>
        </w:r>
        <w:r>
          <w:rPr>
            <w:webHidden/>
          </w:rPr>
          <w:fldChar w:fldCharType="end"/>
        </w:r>
      </w:hyperlink>
    </w:p>
    <w:p w14:paraId="2D757AB2" w14:textId="4ADFF38D"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6" w:history="1">
        <w:r w:rsidRPr="00477249">
          <w:rPr>
            <w:rStyle w:val="Hyperlink"/>
          </w:rPr>
          <w:t>The English curriculum 7–12 team</w:t>
        </w:r>
        <w:r>
          <w:rPr>
            <w:webHidden/>
          </w:rPr>
          <w:tab/>
        </w:r>
        <w:r>
          <w:rPr>
            <w:webHidden/>
          </w:rPr>
          <w:fldChar w:fldCharType="begin"/>
        </w:r>
        <w:r>
          <w:rPr>
            <w:webHidden/>
          </w:rPr>
          <w:instrText xml:space="preserve"> PAGEREF _Toc173238776 \h </w:instrText>
        </w:r>
        <w:r>
          <w:rPr>
            <w:webHidden/>
          </w:rPr>
        </w:r>
        <w:r>
          <w:rPr>
            <w:webHidden/>
          </w:rPr>
          <w:fldChar w:fldCharType="separate"/>
        </w:r>
        <w:r>
          <w:rPr>
            <w:webHidden/>
          </w:rPr>
          <w:t>95</w:t>
        </w:r>
        <w:r>
          <w:rPr>
            <w:webHidden/>
          </w:rPr>
          <w:fldChar w:fldCharType="end"/>
        </w:r>
      </w:hyperlink>
    </w:p>
    <w:p w14:paraId="0EF0CAA5" w14:textId="50F8AD78"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77" w:history="1">
        <w:r w:rsidRPr="00477249">
          <w:rPr>
            <w:rStyle w:val="Hyperlink"/>
          </w:rPr>
          <w:t>Share your experiences</w:t>
        </w:r>
        <w:r>
          <w:rPr>
            <w:webHidden/>
          </w:rPr>
          <w:tab/>
        </w:r>
        <w:r>
          <w:rPr>
            <w:webHidden/>
          </w:rPr>
          <w:fldChar w:fldCharType="begin"/>
        </w:r>
        <w:r>
          <w:rPr>
            <w:webHidden/>
          </w:rPr>
          <w:instrText xml:space="preserve"> PAGEREF _Toc173238777 \h </w:instrText>
        </w:r>
        <w:r>
          <w:rPr>
            <w:webHidden/>
          </w:rPr>
        </w:r>
        <w:r>
          <w:rPr>
            <w:webHidden/>
          </w:rPr>
          <w:fldChar w:fldCharType="separate"/>
        </w:r>
        <w:r>
          <w:rPr>
            <w:webHidden/>
          </w:rPr>
          <w:t>95</w:t>
        </w:r>
        <w:r>
          <w:rPr>
            <w:webHidden/>
          </w:rPr>
          <w:fldChar w:fldCharType="end"/>
        </w:r>
      </w:hyperlink>
    </w:p>
    <w:p w14:paraId="469AD676" w14:textId="2ED6FC2D" w:rsidR="002E121D" w:rsidRDefault="002E121D">
      <w:pPr>
        <w:pStyle w:val="TOC2"/>
        <w:rPr>
          <w:rFonts w:asciiTheme="minorHAnsi" w:eastAsiaTheme="minorEastAsia" w:hAnsiTheme="minorHAnsi" w:cstheme="minorBidi"/>
          <w:kern w:val="2"/>
          <w:sz w:val="24"/>
          <w:lang w:eastAsia="en-AU"/>
          <w14:ligatures w14:val="standardContextual"/>
        </w:rPr>
      </w:pPr>
      <w:hyperlink w:anchor="_Toc173238778" w:history="1">
        <w:r w:rsidRPr="00477249">
          <w:rPr>
            <w:rStyle w:val="Hyperlink"/>
          </w:rPr>
          <w:t>Support and alignment</w:t>
        </w:r>
        <w:r>
          <w:rPr>
            <w:webHidden/>
          </w:rPr>
          <w:tab/>
        </w:r>
        <w:r>
          <w:rPr>
            <w:webHidden/>
          </w:rPr>
          <w:fldChar w:fldCharType="begin"/>
        </w:r>
        <w:r>
          <w:rPr>
            <w:webHidden/>
          </w:rPr>
          <w:instrText xml:space="preserve"> PAGEREF _Toc173238778 \h </w:instrText>
        </w:r>
        <w:r>
          <w:rPr>
            <w:webHidden/>
          </w:rPr>
        </w:r>
        <w:r>
          <w:rPr>
            <w:webHidden/>
          </w:rPr>
          <w:fldChar w:fldCharType="separate"/>
        </w:r>
        <w:r>
          <w:rPr>
            <w:webHidden/>
          </w:rPr>
          <w:t>95</w:t>
        </w:r>
        <w:r>
          <w:rPr>
            <w:webHidden/>
          </w:rPr>
          <w:fldChar w:fldCharType="end"/>
        </w:r>
      </w:hyperlink>
    </w:p>
    <w:p w14:paraId="3D224163" w14:textId="20F7DC29" w:rsidR="002E121D" w:rsidRDefault="002E121D">
      <w:pPr>
        <w:pStyle w:val="TOC1"/>
        <w:rPr>
          <w:rFonts w:asciiTheme="minorHAnsi" w:eastAsiaTheme="minorEastAsia" w:hAnsiTheme="minorHAnsi" w:cstheme="minorBidi"/>
          <w:b w:val="0"/>
          <w:kern w:val="2"/>
          <w:sz w:val="24"/>
          <w:lang w:eastAsia="en-AU"/>
          <w14:ligatures w14:val="standardContextual"/>
        </w:rPr>
      </w:pPr>
      <w:hyperlink w:anchor="_Toc173238779" w:history="1">
        <w:r w:rsidRPr="00477249">
          <w:rPr>
            <w:rStyle w:val="Hyperlink"/>
          </w:rPr>
          <w:t>References</w:t>
        </w:r>
        <w:r>
          <w:rPr>
            <w:webHidden/>
          </w:rPr>
          <w:tab/>
        </w:r>
        <w:r>
          <w:rPr>
            <w:webHidden/>
          </w:rPr>
          <w:fldChar w:fldCharType="begin"/>
        </w:r>
        <w:r>
          <w:rPr>
            <w:webHidden/>
          </w:rPr>
          <w:instrText xml:space="preserve"> PAGEREF _Toc173238779 \h </w:instrText>
        </w:r>
        <w:r>
          <w:rPr>
            <w:webHidden/>
          </w:rPr>
        </w:r>
        <w:r>
          <w:rPr>
            <w:webHidden/>
          </w:rPr>
          <w:fldChar w:fldCharType="separate"/>
        </w:r>
        <w:r>
          <w:rPr>
            <w:webHidden/>
          </w:rPr>
          <w:t>98</w:t>
        </w:r>
        <w:r>
          <w:rPr>
            <w:webHidden/>
          </w:rPr>
          <w:fldChar w:fldCharType="end"/>
        </w:r>
      </w:hyperlink>
    </w:p>
    <w:p w14:paraId="5CF37046" w14:textId="6633489B" w:rsidR="00314122" w:rsidRDefault="00771524" w:rsidP="7D63CCA5">
      <w:pPr>
        <w:pStyle w:val="TOC1"/>
        <w:tabs>
          <w:tab w:val="clear" w:pos="14570"/>
          <w:tab w:val="right" w:leader="dot" w:pos="14565"/>
        </w:tabs>
        <w:rPr>
          <w:rStyle w:val="Hyperlink"/>
          <w:kern w:val="2"/>
          <w:lang w:eastAsia="en-AU"/>
          <w14:ligatures w14:val="standardContextual"/>
        </w:rPr>
      </w:pPr>
      <w:r>
        <w:fldChar w:fldCharType="end"/>
      </w:r>
    </w:p>
    <w:p w14:paraId="43AB1A49" w14:textId="68CACC89" w:rsidR="00556AA9" w:rsidRPr="007A6D13" w:rsidRDefault="00556AA9" w:rsidP="007A6D13">
      <w:pPr>
        <w:pStyle w:val="FeatureBox2"/>
        <w:rPr>
          <w:b/>
          <w:bCs/>
        </w:rPr>
      </w:pPr>
      <w:r w:rsidRPr="007A6D13">
        <w:rPr>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747301">
      <w:pPr>
        <w:pStyle w:val="FeatureBox2"/>
        <w:numPr>
          <w:ilvl w:val="0"/>
          <w:numId w:val="2"/>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747301">
      <w:pPr>
        <w:pStyle w:val="FeatureBox2"/>
        <w:numPr>
          <w:ilvl w:val="0"/>
          <w:numId w:val="2"/>
        </w:numPr>
        <w:ind w:left="567" w:hanging="567"/>
      </w:pPr>
      <w:r w:rsidRPr="00282702">
        <w:t>In the desktop app, you will then need to select ‘Update entire table’. Your table numbers should then update to reflect your changes.</w:t>
      </w:r>
      <w:r w:rsidR="002F3AE6">
        <w:rPr>
          <w:noProof/>
        </w:rPr>
        <w:br w:type="page"/>
      </w:r>
    </w:p>
    <w:p w14:paraId="600D462F" w14:textId="30FA38E4" w:rsidR="00622C84" w:rsidRDefault="00622C84" w:rsidP="00556AA9">
      <w:pPr>
        <w:pStyle w:val="Heading1"/>
        <w:rPr>
          <w:noProof/>
        </w:rPr>
      </w:pPr>
      <w:bookmarkStart w:id="1" w:name="_Toc145666031"/>
      <w:bookmarkStart w:id="2" w:name="_Toc151447406"/>
      <w:bookmarkStart w:id="3" w:name="_Toc151632386"/>
      <w:bookmarkStart w:id="4" w:name="_Toc166492867"/>
      <w:bookmarkStart w:id="5" w:name="_Toc171594200"/>
      <w:bookmarkStart w:id="6" w:name="_Toc235176355"/>
      <w:bookmarkStart w:id="7" w:name="_Toc173238754"/>
      <w:r>
        <w:rPr>
          <w:noProof/>
        </w:rPr>
        <w:lastRenderedPageBreak/>
        <w:t>About this resource</w:t>
      </w:r>
      <w:bookmarkEnd w:id="1"/>
      <w:bookmarkEnd w:id="2"/>
      <w:bookmarkEnd w:id="3"/>
      <w:bookmarkEnd w:id="4"/>
      <w:bookmarkEnd w:id="5"/>
      <w:bookmarkEnd w:id="6"/>
      <w:bookmarkEnd w:id="7"/>
    </w:p>
    <w:p w14:paraId="6D0884A5" w14:textId="316661EF" w:rsidR="00176BF0" w:rsidRPr="00176BF0" w:rsidRDefault="00176BF0" w:rsidP="00176BF0">
      <w:bookmarkStart w:id="8" w:name="_Toc145666032"/>
      <w:bookmarkStart w:id="9" w:name="_Toc151447407"/>
      <w:bookmarkStart w:id="10" w:name="_Toc151632387"/>
      <w:r w:rsidRPr="00176BF0">
        <w:t xml:space="preserve">This sample teaching and learning program has been developed to assist teachers in NSW Department of Education schools to create learning experiences that are contextualised to their students’ needs, interests and abilities for the </w:t>
      </w:r>
      <w:hyperlink r:id="rId8" w:history="1">
        <w:r w:rsidRPr="00DB12A8">
          <w:rPr>
            <w:rStyle w:val="Hyperlink"/>
          </w:rPr>
          <w:t>English K–10 Syllabus</w:t>
        </w:r>
      </w:hyperlink>
      <w:r w:rsidRPr="00176BF0">
        <w:t xml:space="preserve"> (NESA 2022). It provides an example of one way to approach programming through a conceptual lens.</w:t>
      </w:r>
    </w:p>
    <w:p w14:paraId="570324CB" w14:textId="77777777" w:rsidR="0047541D" w:rsidRPr="00266228" w:rsidRDefault="0047541D" w:rsidP="0047541D">
      <w:r w:rsidRPr="00E624D3">
        <w:t xml:space="preserve">The </w:t>
      </w:r>
      <w:r w:rsidRPr="00F65F30">
        <w:t>content</w:t>
      </w:r>
      <w:r w:rsidRPr="00E624D3">
        <w:t xml:space="preserve"> has been prepared by the English curriculum team, unless otherwise credited.</w:t>
      </w:r>
    </w:p>
    <w:p w14:paraId="1E8BFD50" w14:textId="33986E47" w:rsidR="00742196" w:rsidRPr="00CC7A1F" w:rsidRDefault="00537481" w:rsidP="00556AA9">
      <w:pPr>
        <w:pStyle w:val="Heading2"/>
      </w:pPr>
      <w:bookmarkStart w:id="11" w:name="_Toc171594201"/>
      <w:bookmarkStart w:id="12" w:name="_Toc820139365"/>
      <w:bookmarkStart w:id="13" w:name="_Toc173238755"/>
      <w:r w:rsidRPr="00CC7A1F">
        <w:t>Purpose of resource</w:t>
      </w:r>
      <w:bookmarkEnd w:id="8"/>
      <w:bookmarkEnd w:id="9"/>
      <w:bookmarkEnd w:id="10"/>
      <w:bookmarkEnd w:id="11"/>
      <w:bookmarkEnd w:id="12"/>
      <w:bookmarkEnd w:id="13"/>
    </w:p>
    <w:p w14:paraId="4BA00DD5" w14:textId="2B7C4461" w:rsidR="006C30FB" w:rsidRPr="006C30FB" w:rsidRDefault="006C30FB" w:rsidP="006C30FB">
      <w:r>
        <w:t xml:space="preserve">This sample </w:t>
      </w:r>
      <w:r w:rsidR="002C7560">
        <w:t xml:space="preserve">teaching and learning </w:t>
      </w:r>
      <w:r w:rsidR="00DD67EA">
        <w:t xml:space="preserve">program is not a standalone resource and aligns with the following </w:t>
      </w:r>
      <w:r w:rsidR="00DB4F71">
        <w:t>support materials:</w:t>
      </w:r>
    </w:p>
    <w:p w14:paraId="75BC1B9A" w14:textId="1AD91652" w:rsidR="00CE367A" w:rsidRDefault="005169C6" w:rsidP="006B08D6">
      <w:pPr>
        <w:pStyle w:val="ListBullet"/>
      </w:pPr>
      <w:r>
        <w:t xml:space="preserve">Sample assessment </w:t>
      </w:r>
      <w:r w:rsidR="00CE367A" w:rsidRPr="006B08D6">
        <w:t>notification</w:t>
      </w:r>
      <w:r w:rsidR="00CE367A">
        <w:t xml:space="preserve"> – </w:t>
      </w:r>
      <w:r w:rsidR="003A7118">
        <w:t>R</w:t>
      </w:r>
      <w:r>
        <w:t xml:space="preserve">eshaping the world – </w:t>
      </w:r>
      <w:r w:rsidR="00CE367A">
        <w:t xml:space="preserve">examination – </w:t>
      </w:r>
      <w:r>
        <w:t>Term 2</w:t>
      </w:r>
    </w:p>
    <w:p w14:paraId="2AD6B090" w14:textId="644AA9F0" w:rsidR="009A062F" w:rsidRDefault="005169C6" w:rsidP="006B08D6">
      <w:pPr>
        <w:pStyle w:val="ListBullet"/>
      </w:pPr>
      <w:r>
        <w:t xml:space="preserve">Sample examination </w:t>
      </w:r>
      <w:r w:rsidR="009A062F">
        <w:t>– Reshaping the world</w:t>
      </w:r>
      <w:r>
        <w:t xml:space="preserve"> – examination – Term 2</w:t>
      </w:r>
    </w:p>
    <w:p w14:paraId="4C7BE5B2" w14:textId="37D827C5" w:rsidR="00CE367A" w:rsidRDefault="00CE367A" w:rsidP="006B08D6">
      <w:pPr>
        <w:pStyle w:val="ListBullet"/>
      </w:pPr>
      <w:r>
        <w:t>Core formative tasks – Reshaping the world</w:t>
      </w:r>
    </w:p>
    <w:p w14:paraId="35871BBF" w14:textId="6965200E" w:rsidR="009D7944" w:rsidRDefault="009D7944" w:rsidP="006B08D6">
      <w:pPr>
        <w:pStyle w:val="ListBullet"/>
      </w:pPr>
      <w:r>
        <w:t xml:space="preserve">Core formative task 6 – </w:t>
      </w:r>
      <w:r w:rsidR="00BB7E53">
        <w:t xml:space="preserve">Reshaping the world – </w:t>
      </w:r>
      <w:r>
        <w:t>practice examination</w:t>
      </w:r>
      <w:r w:rsidR="00BB7E53">
        <w:t xml:space="preserve"> </w:t>
      </w:r>
      <w:r>
        <w:t xml:space="preserve">and peer marking of practice examination </w:t>
      </w:r>
    </w:p>
    <w:p w14:paraId="4827B627" w14:textId="4B40B215" w:rsidR="00CE367A" w:rsidRDefault="00CE367A" w:rsidP="006B08D6">
      <w:pPr>
        <w:pStyle w:val="ListBullet"/>
      </w:pPr>
      <w:r>
        <w:t>Core texts booklet – Reshaping the world</w:t>
      </w:r>
    </w:p>
    <w:p w14:paraId="3683E3DD" w14:textId="79C71231" w:rsidR="00CE367A" w:rsidRDefault="00CE367A" w:rsidP="006B08D6">
      <w:pPr>
        <w:pStyle w:val="ListBullet"/>
      </w:pPr>
      <w:r>
        <w:t>Resource booklet – Reshaping the world</w:t>
      </w:r>
    </w:p>
    <w:p w14:paraId="0EA33DE3" w14:textId="77777777" w:rsidR="001A7F80" w:rsidRDefault="001A7F80" w:rsidP="006B08D6">
      <w:pPr>
        <w:pStyle w:val="ListBullet"/>
      </w:pPr>
      <w:r w:rsidRPr="009D3319">
        <w:t>Phase 1, resource 1 – ideas and values of Romanticism – PowerPoint</w:t>
      </w:r>
    </w:p>
    <w:p w14:paraId="2789DFBE" w14:textId="3B5E4530" w:rsidR="001A7F80" w:rsidRPr="002864B2" w:rsidRDefault="001A7F80" w:rsidP="006B08D6">
      <w:pPr>
        <w:pStyle w:val="ListBullet"/>
      </w:pPr>
      <w:r w:rsidRPr="002864B2">
        <w:t xml:space="preserve">Phase </w:t>
      </w:r>
      <w:r>
        <w:t>2</w:t>
      </w:r>
      <w:r w:rsidRPr="002864B2">
        <w:t xml:space="preserve">, resource </w:t>
      </w:r>
      <w:r>
        <w:t>3 – applying punctuation for effect in poetry</w:t>
      </w:r>
      <w:r w:rsidR="006131BD" w:rsidRPr="009D3319">
        <w:t xml:space="preserve"> – PowerPoint</w:t>
      </w:r>
    </w:p>
    <w:p w14:paraId="6F59514A" w14:textId="52EA39B8" w:rsidR="001A7F80" w:rsidRPr="00AB4879" w:rsidRDefault="001A7F80" w:rsidP="006B08D6">
      <w:pPr>
        <w:pStyle w:val="ListBullet"/>
      </w:pPr>
      <w:r w:rsidRPr="00AB4879">
        <w:t xml:space="preserve">Phase </w:t>
      </w:r>
      <w:r>
        <w:t>3</w:t>
      </w:r>
      <w:r w:rsidRPr="00AB4879">
        <w:t xml:space="preserve">, resource </w:t>
      </w:r>
      <w:r>
        <w:t xml:space="preserve">2 – form, </w:t>
      </w:r>
      <w:r w:rsidR="00EE3B80">
        <w:t xml:space="preserve">rhyme </w:t>
      </w:r>
      <w:r>
        <w:t>structure and meter</w:t>
      </w:r>
      <w:r w:rsidR="00722AC3">
        <w:t xml:space="preserve"> </w:t>
      </w:r>
      <w:r w:rsidR="006131BD" w:rsidRPr="009D3319">
        <w:t>– PowerPoint</w:t>
      </w:r>
    </w:p>
    <w:p w14:paraId="509078D8" w14:textId="32524CC2" w:rsidR="001A7F80" w:rsidRPr="00AB4879" w:rsidRDefault="001A7F80" w:rsidP="006B08D6">
      <w:pPr>
        <w:pStyle w:val="ListBullet"/>
      </w:pPr>
      <w:r>
        <w:lastRenderedPageBreak/>
        <w:t xml:space="preserve">Phase 3, resource 6 – </w:t>
      </w:r>
      <w:r w:rsidR="00482FD5">
        <w:t xml:space="preserve">using </w:t>
      </w:r>
      <w:r>
        <w:t>active and passive voice in analytical writing</w:t>
      </w:r>
      <w:r w:rsidR="006131BD" w:rsidRPr="009D3319">
        <w:t xml:space="preserve"> – PowerPoint</w:t>
      </w:r>
    </w:p>
    <w:p w14:paraId="5178E523" w14:textId="625045BE" w:rsidR="001A7F80" w:rsidRPr="00AB4879" w:rsidRDefault="001A7F80" w:rsidP="006B08D6">
      <w:pPr>
        <w:pStyle w:val="ListBullet"/>
      </w:pPr>
      <w:r w:rsidRPr="00AB4879">
        <w:t>Phase 4, resource 1a – using noun groups to develop academic writing</w:t>
      </w:r>
      <w:r w:rsidR="006131BD" w:rsidRPr="009D3319">
        <w:t xml:space="preserve"> – PowerPoint</w:t>
      </w:r>
    </w:p>
    <w:p w14:paraId="25FB546C" w14:textId="7BB429B9" w:rsidR="001A7F80" w:rsidRPr="00AB4879" w:rsidRDefault="001A7F80" w:rsidP="006B08D6">
      <w:pPr>
        <w:pStyle w:val="ListBullet"/>
      </w:pPr>
      <w:r w:rsidRPr="00AB4879">
        <w:t xml:space="preserve">Phase 4, resource 1b – </w:t>
      </w:r>
      <w:r w:rsidR="00482FD5">
        <w:t xml:space="preserve">supplementary slides for </w:t>
      </w:r>
      <w:r w:rsidRPr="00AB4879">
        <w:t>using noun groups to develop academic writing</w:t>
      </w:r>
      <w:r w:rsidR="006131BD" w:rsidRPr="009D3319">
        <w:t xml:space="preserve"> – PowerPoint</w:t>
      </w:r>
    </w:p>
    <w:p w14:paraId="35E26B82" w14:textId="491DE30D" w:rsidR="001A7F80" w:rsidRDefault="001A7F80" w:rsidP="006B08D6">
      <w:pPr>
        <w:pStyle w:val="ListBullet"/>
      </w:pPr>
      <w:r>
        <w:t>Phase 4, resource 1c – summarising politics, freedom and revolution in the Romantic period</w:t>
      </w:r>
      <w:r w:rsidR="006131BD" w:rsidRPr="009D3319">
        <w:t xml:space="preserve"> – PowerPoint</w:t>
      </w:r>
    </w:p>
    <w:p w14:paraId="1F41E105" w14:textId="234A3E6F" w:rsidR="00275EF1" w:rsidRDefault="00275EF1" w:rsidP="00275EF1">
      <w:pPr>
        <w:pStyle w:val="ListBullet"/>
      </w:pPr>
      <w:r>
        <w:t xml:space="preserve">Phase 4, resource 3 – allusion in William Blake’s ‘London’ </w:t>
      </w:r>
      <w:r w:rsidR="00722AC3">
        <w:t>–</w:t>
      </w:r>
      <w:r>
        <w:t xml:space="preserve"> PowerPoint</w:t>
      </w:r>
    </w:p>
    <w:p w14:paraId="6F41A1AC" w14:textId="41BF65C2" w:rsidR="00DB4F71" w:rsidRPr="006C30FB" w:rsidRDefault="005A1E4F" w:rsidP="006B08D6">
      <w:pPr>
        <w:pStyle w:val="ListBullet"/>
      </w:pPr>
      <w:r>
        <w:t>Year 10 scope and sequence</w:t>
      </w:r>
      <w:r w:rsidR="00D81F8E">
        <w:t>.</w:t>
      </w:r>
    </w:p>
    <w:p w14:paraId="73C80010" w14:textId="66E8175A" w:rsidR="00D93CF0" w:rsidRPr="006C30FB" w:rsidRDefault="00D93CF0" w:rsidP="00D93CF0">
      <w:r w:rsidRPr="00C477A2">
        <w:t>All documents associated with this resource can be found on the</w:t>
      </w:r>
      <w:r>
        <w:t xml:space="preserve"> </w:t>
      </w:r>
      <w:hyperlink r:id="rId9" w:history="1">
        <w:r w:rsidRPr="006B0B31">
          <w:rPr>
            <w:rStyle w:val="Hyperlink"/>
          </w:rPr>
          <w:t>Planning, programming and assessing English 7–10</w:t>
        </w:r>
      </w:hyperlink>
      <w:r w:rsidRPr="00D93CF0">
        <w:t xml:space="preserve"> webpage</w:t>
      </w:r>
      <w:r>
        <w:t xml:space="preserve">. </w:t>
      </w:r>
    </w:p>
    <w:p w14:paraId="19DC3351" w14:textId="178E2F35" w:rsidR="00827943" w:rsidRDefault="00827943" w:rsidP="00827943">
      <w:pPr>
        <w:rPr>
          <w:noProof/>
        </w:rPr>
      </w:pPr>
      <w:r>
        <w:rPr>
          <w:noProof/>
        </w:rPr>
        <w:t xml:space="preserve">This resource is intended to support teachers to provide a model of </w:t>
      </w:r>
      <w:r w:rsidR="006D20DC">
        <w:rPr>
          <w:noProof/>
        </w:rPr>
        <w:t>syllabus-</w:t>
      </w:r>
      <w:r>
        <w:rPr>
          <w:noProof/>
        </w:rPr>
        <w:t>aligned programming and assessment practice.</w:t>
      </w:r>
    </w:p>
    <w:p w14:paraId="6796A8F2" w14:textId="74DF3AF3" w:rsidR="00827943" w:rsidRPr="006C30FB" w:rsidRDefault="00827943" w:rsidP="00D93CF0">
      <w:r>
        <w:rPr>
          <w:noProof/>
        </w:rPr>
        <w:t>It is acknowledged that many schools have their own resource and assessment templates. The content in activities is student facing and the content in resources is usually teacher facing</w:t>
      </w:r>
      <w:r w:rsidR="006D20DC">
        <w:rPr>
          <w:noProof/>
        </w:rPr>
        <w:t xml:space="preserve">; </w:t>
      </w:r>
      <w:r>
        <w:rPr>
          <w:noProof/>
        </w:rPr>
        <w:t>however, this can be modified for students.</w:t>
      </w:r>
    </w:p>
    <w:p w14:paraId="00FAF5F1" w14:textId="6D32B652" w:rsidR="000455C4" w:rsidRDefault="008909F1" w:rsidP="00556AA9">
      <w:pPr>
        <w:pStyle w:val="Heading2"/>
        <w:rPr>
          <w:noProof/>
        </w:rPr>
      </w:pPr>
      <w:bookmarkStart w:id="14" w:name="_Toc145666041"/>
      <w:bookmarkStart w:id="15" w:name="_Toc151447408"/>
      <w:bookmarkStart w:id="16" w:name="_Toc151632388"/>
      <w:bookmarkStart w:id="17" w:name="_Toc166492869"/>
      <w:bookmarkStart w:id="18" w:name="_Toc171594202"/>
      <w:bookmarkStart w:id="19" w:name="_Toc2116359766"/>
      <w:bookmarkStart w:id="20" w:name="_Toc173238756"/>
      <w:r>
        <w:rPr>
          <w:noProof/>
        </w:rPr>
        <w:t>Target audience</w:t>
      </w:r>
      <w:bookmarkEnd w:id="14"/>
      <w:bookmarkEnd w:id="15"/>
      <w:bookmarkEnd w:id="16"/>
      <w:bookmarkEnd w:id="17"/>
      <w:bookmarkEnd w:id="18"/>
      <w:bookmarkEnd w:id="19"/>
      <w:bookmarkEnd w:id="20"/>
    </w:p>
    <w:p w14:paraId="48E613B2" w14:textId="728A8357" w:rsidR="00282D00" w:rsidRDefault="00282D00" w:rsidP="00556AA9">
      <w:pPr>
        <w:rPr>
          <w:noProof/>
        </w:rPr>
      </w:pPr>
      <w:bookmarkStart w:id="21" w:name="_Toc145666042"/>
      <w:r w:rsidRPr="00282D00">
        <w:rPr>
          <w:noProof/>
        </w:rPr>
        <w:t xml:space="preserve">This sample is intended to support teachers </w:t>
      </w:r>
      <w:r w:rsidR="00550E3D">
        <w:rPr>
          <w:noProof/>
        </w:rPr>
        <w:t xml:space="preserve">and curriculum leaders </w:t>
      </w:r>
      <w:r w:rsidRPr="00282D00">
        <w:rPr>
          <w:noProof/>
        </w:rPr>
        <w:t>as they develop contextually appropriate teaching and learning resources for the</w:t>
      </w:r>
      <w:r w:rsidR="006B4DD8">
        <w:rPr>
          <w:noProof/>
        </w:rPr>
        <w:t xml:space="preserve"> </w:t>
      </w:r>
      <w:hyperlink r:id="rId10" w:history="1">
        <w:r w:rsidR="006B4DD8" w:rsidRPr="00031C62">
          <w:rPr>
            <w:rStyle w:val="Hyperlink"/>
            <w:noProof/>
          </w:rPr>
          <w:t>English K–10 Syllabus</w:t>
        </w:r>
      </w:hyperlink>
      <w:r w:rsidR="006B4DD8">
        <w:rPr>
          <w:noProof/>
        </w:rPr>
        <w:t xml:space="preserve"> (NESA 2022)</w:t>
      </w:r>
      <w:r w:rsidRPr="00282D00">
        <w:rPr>
          <w:noProof/>
        </w:rPr>
        <w:t>. There are additional support and educative notes for the teacher (blue boxes), specific literacy notes (pink boxes in this program) and notes for the student (pink boxes in the resource booklet).</w:t>
      </w:r>
      <w:bookmarkEnd w:id="21"/>
    </w:p>
    <w:p w14:paraId="6771AC76" w14:textId="2A7440C8" w:rsidR="000455C4" w:rsidRDefault="000455C4" w:rsidP="00556AA9">
      <w:pPr>
        <w:pStyle w:val="Heading2"/>
        <w:rPr>
          <w:noProof/>
        </w:rPr>
      </w:pPr>
      <w:bookmarkStart w:id="22" w:name="_Toc145666043"/>
      <w:bookmarkStart w:id="23" w:name="_Toc151447409"/>
      <w:bookmarkStart w:id="24" w:name="_Toc151632389"/>
      <w:bookmarkStart w:id="25" w:name="_Toc166492870"/>
      <w:bookmarkStart w:id="26" w:name="_Toc171594203"/>
      <w:bookmarkStart w:id="27" w:name="_Toc329655644"/>
      <w:bookmarkStart w:id="28" w:name="_Toc173238757"/>
      <w:r>
        <w:rPr>
          <w:noProof/>
        </w:rPr>
        <w:lastRenderedPageBreak/>
        <w:t>When and how to use</w:t>
      </w:r>
      <w:bookmarkEnd w:id="22"/>
      <w:bookmarkEnd w:id="23"/>
      <w:bookmarkEnd w:id="24"/>
      <w:bookmarkEnd w:id="25"/>
      <w:bookmarkEnd w:id="26"/>
      <w:bookmarkEnd w:id="27"/>
      <w:bookmarkEnd w:id="28"/>
    </w:p>
    <w:p w14:paraId="76F02AF8" w14:textId="68D55FF6" w:rsidR="007F0597" w:rsidRDefault="007F0597" w:rsidP="00AC4DFA">
      <w:pPr>
        <w:rPr>
          <w:noProof/>
        </w:rPr>
      </w:pPr>
      <w:r>
        <w:rPr>
          <w:noProof/>
        </w:rPr>
        <w:t xml:space="preserve">This teaching and learning program has been designed for </w:t>
      </w:r>
      <w:r>
        <w:t xml:space="preserve">Term </w:t>
      </w:r>
      <w:r w:rsidR="00E26A8D">
        <w:rPr>
          <w:noProof/>
        </w:rPr>
        <w:t>2</w:t>
      </w:r>
      <w:r>
        <w:t xml:space="preserve"> of Year </w:t>
      </w:r>
      <w:r w:rsidR="00E26A8D">
        <w:rPr>
          <w:noProof/>
        </w:rPr>
        <w:t>10</w:t>
      </w:r>
      <w:r w:rsidR="00576418">
        <w:rPr>
          <w:noProof/>
        </w:rPr>
        <w:t>.</w:t>
      </w:r>
      <w:r>
        <w:t xml:space="preserve"> </w:t>
      </w:r>
      <w:r w:rsidRPr="00C61C5A">
        <w:t xml:space="preserve">It provides opportunities for the teacher </w:t>
      </w:r>
      <w:r w:rsidR="006B608E" w:rsidRPr="00C61C5A">
        <w:t xml:space="preserve">and students </w:t>
      </w:r>
      <w:r w:rsidRPr="00C61C5A">
        <w:t>to</w:t>
      </w:r>
      <w:r w:rsidR="001D0194" w:rsidRPr="00C61C5A">
        <w:t xml:space="preserve"> explore </w:t>
      </w:r>
      <w:r w:rsidR="00F44C44" w:rsidRPr="00C61C5A">
        <w:t xml:space="preserve">a collection of poems from the Romantic era to </w:t>
      </w:r>
      <w:r w:rsidR="00D24D92" w:rsidRPr="00C61C5A">
        <w:t>develop</w:t>
      </w:r>
      <w:r w:rsidR="00BC23E5" w:rsidRPr="00C61C5A">
        <w:t xml:space="preserve"> </w:t>
      </w:r>
      <w:r w:rsidR="00D24D92" w:rsidRPr="00C61C5A">
        <w:t>appreciation</w:t>
      </w:r>
      <w:r w:rsidR="00BC23E5" w:rsidRPr="00C61C5A">
        <w:t xml:space="preserve"> f</w:t>
      </w:r>
      <w:r w:rsidR="00DF258C" w:rsidRPr="00C61C5A">
        <w:t xml:space="preserve">or the ways that </w:t>
      </w:r>
      <w:r w:rsidR="0087347C" w:rsidRPr="00C61C5A">
        <w:rPr>
          <w:noProof/>
        </w:rPr>
        <w:t>Roma</w:t>
      </w:r>
      <w:r w:rsidR="001E78CA">
        <w:rPr>
          <w:noProof/>
        </w:rPr>
        <w:t>n</w:t>
      </w:r>
      <w:r w:rsidR="0087347C" w:rsidRPr="00C61C5A">
        <w:rPr>
          <w:noProof/>
        </w:rPr>
        <w:t>tic</w:t>
      </w:r>
      <w:r w:rsidR="0087347C" w:rsidRPr="00C61C5A">
        <w:t xml:space="preserve"> poetry can re</w:t>
      </w:r>
      <w:r w:rsidR="000435F6" w:rsidRPr="00C61C5A">
        <w:t xml:space="preserve">present </w:t>
      </w:r>
      <w:r w:rsidR="000435F6" w:rsidRPr="00C61C5A">
        <w:rPr>
          <w:noProof/>
        </w:rPr>
        <w:t>la</w:t>
      </w:r>
      <w:r w:rsidR="00C61C5A" w:rsidRPr="00C61C5A">
        <w:rPr>
          <w:noProof/>
        </w:rPr>
        <w:t>rger ideas</w:t>
      </w:r>
      <w:r w:rsidRPr="00C61C5A">
        <w:t xml:space="preserve"> and </w:t>
      </w:r>
      <w:r w:rsidR="00C61C5A" w:rsidRPr="00C61C5A">
        <w:rPr>
          <w:noProof/>
        </w:rPr>
        <w:t>philosophies.</w:t>
      </w:r>
      <w:r>
        <w:rPr>
          <w:noProof/>
        </w:rPr>
        <w:t xml:space="preserve">The program and associated materials can be used as a basis for the teacher’s own program, assessment or scope and sequence, or be used as an example of how the </w:t>
      </w:r>
      <w:hyperlink r:id="rId11"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 should be used with timeframes that are created by the teacher to meet the overall assessment schedules.</w:t>
      </w:r>
      <w:r w:rsidR="000F7B12">
        <w:rPr>
          <w:noProof/>
        </w:rPr>
        <w:t xml:space="preserve"> </w:t>
      </w:r>
    </w:p>
    <w:p w14:paraId="76AD5358" w14:textId="63B3EB0D" w:rsidR="007F0597" w:rsidRDefault="007F0597" w:rsidP="00AC4DFA">
      <w:pPr>
        <w:rPr>
          <w:noProof/>
        </w:rPr>
      </w:pPr>
      <w:r>
        <w:rPr>
          <w:noProof/>
        </w:rPr>
        <w:t xml:space="preserve">This program provides success criteria aligned to each learning sequence. These are suggestions only. While success criteria can be presented to students, </w:t>
      </w:r>
      <w:r w:rsidR="006715BA">
        <w:rPr>
          <w:noProof/>
        </w:rPr>
        <w:t>evidence-</w:t>
      </w:r>
      <w:r>
        <w:rPr>
          <w:noProof/>
        </w:rPr>
        <w:t xml:space="preserve">based research suggests that </w:t>
      </w:r>
      <w:r w:rsidR="0084174C">
        <w:rPr>
          <w:noProof/>
        </w:rPr>
        <w:t>it is important to</w:t>
      </w:r>
      <w:r>
        <w:rPr>
          <w:noProof/>
        </w:rPr>
        <w:t xml:space="preserve"> </w:t>
      </w:r>
      <w:hyperlink r:id="rId12" w:history="1">
        <w:r w:rsidRPr="003D1021">
          <w:rPr>
            <w:rStyle w:val="Hyperlink"/>
            <w:noProof/>
          </w:rPr>
          <w:t>s</w:t>
        </w:r>
        <w:r w:rsidR="00FE46DD">
          <w:rPr>
            <w:rStyle w:val="Hyperlink"/>
            <w:noProof/>
          </w:rPr>
          <w:t>har</w:t>
        </w:r>
        <w:r w:rsidR="0084174C">
          <w:rPr>
            <w:rStyle w:val="Hyperlink"/>
            <w:noProof/>
          </w:rPr>
          <w:t>e</w:t>
        </w:r>
        <w:r w:rsidR="00FE46DD">
          <w:rPr>
            <w:rStyle w:val="Hyperlink"/>
            <w:noProof/>
          </w:rPr>
          <w:t xml:space="preserve"> s</w:t>
        </w:r>
        <w:r w:rsidRPr="003D1021">
          <w:rPr>
            <w:rStyle w:val="Hyperlink"/>
            <w:noProof/>
          </w:rPr>
          <w:t>uccess criteria</w:t>
        </w:r>
      </w:hyperlink>
      <w:r>
        <w:rPr>
          <w:noProof/>
        </w:rPr>
        <w:t xml:space="preserve"> </w:t>
      </w:r>
      <w:r w:rsidR="00FE46DD">
        <w:rPr>
          <w:noProof/>
        </w:rPr>
        <w:t>with students</w:t>
      </w:r>
      <w:r w:rsidR="0084174C">
        <w:rPr>
          <w:noProof/>
        </w:rPr>
        <w:t xml:space="preserve">. It should be discussed and agreed </w:t>
      </w:r>
      <w:r w:rsidR="00366999">
        <w:rPr>
          <w:noProof/>
        </w:rPr>
        <w:t>using language</w:t>
      </w:r>
      <w:r>
        <w:rPr>
          <w:noProof/>
        </w:rPr>
        <w:t xml:space="preserve"> the </w:t>
      </w:r>
      <w:r w:rsidR="00366999">
        <w:rPr>
          <w:noProof/>
        </w:rPr>
        <w:t>students can understand.</w:t>
      </w:r>
      <w:r>
        <w:rPr>
          <w:noProof/>
        </w:rPr>
        <w:t xml:space="preserve"> The department’s </w:t>
      </w:r>
      <w:hyperlink r:id="rId13" w:history="1">
        <w:r w:rsidR="00D60F1D">
          <w:rPr>
            <w:rStyle w:val="Hyperlink"/>
            <w:noProof/>
          </w:rPr>
          <w:t>Explicit teaching</w:t>
        </w:r>
      </w:hyperlink>
      <w:r>
        <w:rPr>
          <w:noProof/>
        </w:rPr>
        <w:t xml:space="preserve"> webpage provides a range of links to support the use of </w:t>
      </w:r>
      <w:r w:rsidR="00D60F1D">
        <w:rPr>
          <w:noProof/>
        </w:rPr>
        <w:t>learning intentions and success criteria</w:t>
      </w:r>
      <w:r w:rsidR="00DD472B">
        <w:rPr>
          <w:noProof/>
        </w:rPr>
        <w:t>. It also</w:t>
      </w:r>
      <w:r w:rsidR="001B19F8">
        <w:rPr>
          <w:noProof/>
        </w:rPr>
        <w:t xml:space="preserve"> provides </w:t>
      </w:r>
      <w:r w:rsidR="00801AD7">
        <w:rPr>
          <w:noProof/>
        </w:rPr>
        <w:t>further information</w:t>
      </w:r>
      <w:r w:rsidR="00DD472B">
        <w:rPr>
          <w:noProof/>
        </w:rPr>
        <w:t xml:space="preserve"> and</w:t>
      </w:r>
      <w:r w:rsidR="00801AD7">
        <w:rPr>
          <w:noProof/>
        </w:rPr>
        <w:t xml:space="preserve"> examples of what it </w:t>
      </w:r>
      <w:r w:rsidR="00F078DD">
        <w:rPr>
          <w:noProof/>
        </w:rPr>
        <w:t>could l</w:t>
      </w:r>
      <w:r w:rsidR="00275EF1">
        <w:rPr>
          <w:noProof/>
        </w:rPr>
        <w:t>ook</w:t>
      </w:r>
      <w:r w:rsidR="00F078DD">
        <w:rPr>
          <w:noProof/>
        </w:rPr>
        <w:t xml:space="preserve"> like in the classroom and </w:t>
      </w:r>
      <w:r w:rsidR="00873B5F">
        <w:rPr>
          <w:noProof/>
        </w:rPr>
        <w:t>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73294C" w:rsidRDefault="007F0597" w:rsidP="006B08D6">
      <w:pPr>
        <w:pStyle w:val="ListBullet"/>
      </w:pPr>
      <w:r w:rsidRPr="0073294C">
        <w:t>use the teaching and learning program as a model and make modifications reflective of contextual needs</w:t>
      </w:r>
    </w:p>
    <w:p w14:paraId="091B194B" w14:textId="3E251B3C" w:rsidR="007F0597" w:rsidRPr="0073294C" w:rsidRDefault="007F0597" w:rsidP="006B08D6">
      <w:pPr>
        <w:pStyle w:val="ListBullet"/>
      </w:pPr>
      <w:r w:rsidRPr="0073294C">
        <w:t>examine the teaching and learning program, assessment notification, core texts booklet and resource booklet during faculty meetings and planning days and collaboratively refine them based on faculty or school goals</w:t>
      </w:r>
    </w:p>
    <w:p w14:paraId="6FA61109" w14:textId="032CA29E" w:rsidR="007F0597" w:rsidRPr="0073294C" w:rsidRDefault="007F0597" w:rsidP="006B08D6">
      <w:pPr>
        <w:pStyle w:val="ListBullet"/>
      </w:pPr>
      <w:r w:rsidRPr="0073294C">
        <w:t>examine the materials during faculty meetings and planning days and collaboratively plan opportunities for team teaching, collaborative resource development, mentoring, lesson observation and the sharing of student samples</w:t>
      </w:r>
    </w:p>
    <w:p w14:paraId="50E8685A" w14:textId="3A0EAE80" w:rsidR="007F0597" w:rsidRPr="0073294C" w:rsidRDefault="007F0597" w:rsidP="006B08D6">
      <w:pPr>
        <w:pStyle w:val="ListBullet"/>
      </w:pPr>
      <w:r w:rsidRPr="0073294C">
        <w:t>use the programming, assessment practices, or syllabus planning detailed in the program as an opportunity to backward map Years 10–7.</w:t>
      </w:r>
    </w:p>
    <w:p w14:paraId="746DAFC0" w14:textId="5CCF4A64" w:rsidR="005D33E1" w:rsidRPr="00057F49" w:rsidRDefault="007F0597" w:rsidP="00AC4DFA">
      <w:r>
        <w:rPr>
          <w:noProof/>
        </w:rPr>
        <w:t xml:space="preserve">This program aligns with the completed Stage </w:t>
      </w:r>
      <w:r w:rsidR="00E66C04">
        <w:rPr>
          <w:noProof/>
        </w:rPr>
        <w:t xml:space="preserve">5 </w:t>
      </w:r>
      <w:r w:rsidR="00E06025">
        <w:rPr>
          <w:noProof/>
        </w:rPr>
        <w:t>scope and sequence</w:t>
      </w:r>
      <w:r>
        <w:rPr>
          <w:noProof/>
        </w:rPr>
        <w:t>. This ensures all syllabus requirements are met across the stage.</w:t>
      </w:r>
    </w:p>
    <w:p w14:paraId="39308438" w14:textId="27C320E1" w:rsidR="00935D2C" w:rsidRDefault="00F11FF8" w:rsidP="00556AA9">
      <w:pPr>
        <w:pStyle w:val="Heading1"/>
        <w:rPr>
          <w:noProof/>
        </w:rPr>
      </w:pPr>
      <w:bookmarkStart w:id="29" w:name="_Toc171594204"/>
      <w:bookmarkStart w:id="30" w:name="_Toc166492871"/>
      <w:bookmarkStart w:id="31" w:name="_Toc1128498549"/>
      <w:bookmarkStart w:id="32" w:name="_Toc173238758"/>
      <w:r>
        <w:rPr>
          <w:noProof/>
        </w:rPr>
        <w:lastRenderedPageBreak/>
        <w:t>Reshaping the world</w:t>
      </w:r>
      <w:bookmarkEnd w:id="29"/>
      <w:bookmarkEnd w:id="30"/>
      <w:bookmarkEnd w:id="31"/>
      <w:bookmarkEnd w:id="32"/>
    </w:p>
    <w:p w14:paraId="66C3B13D" w14:textId="77777777" w:rsidR="00935D2C" w:rsidRDefault="00935D2C" w:rsidP="00556AA9">
      <w:r>
        <w:t>The overview provides a concise description of key information about the teaching and learning program and the assessment.</w:t>
      </w:r>
    </w:p>
    <w:p w14:paraId="7C735004" w14:textId="77777777" w:rsidR="00935D2C" w:rsidRDefault="00935D2C" w:rsidP="00556AA9">
      <w:pPr>
        <w:pStyle w:val="Heading2"/>
      </w:pPr>
      <w:bookmarkStart w:id="33" w:name="_Toc145666045"/>
      <w:bookmarkStart w:id="34" w:name="_Toc151447411"/>
      <w:bookmarkStart w:id="35" w:name="_Toc151632391"/>
      <w:bookmarkStart w:id="36" w:name="_Toc166492872"/>
      <w:bookmarkStart w:id="37" w:name="_Toc171594205"/>
      <w:bookmarkStart w:id="38" w:name="_Toc487996721"/>
      <w:bookmarkStart w:id="39" w:name="_Toc173238759"/>
      <w:r>
        <w:t>Overview</w:t>
      </w:r>
      <w:bookmarkEnd w:id="33"/>
      <w:bookmarkEnd w:id="34"/>
      <w:bookmarkEnd w:id="35"/>
      <w:bookmarkEnd w:id="36"/>
      <w:bookmarkEnd w:id="37"/>
      <w:bookmarkEnd w:id="38"/>
      <w:bookmarkEnd w:id="39"/>
    </w:p>
    <w:p w14:paraId="32F7D81F" w14:textId="26EC183C" w:rsidR="00FC78F1" w:rsidRDefault="003D2374" w:rsidP="00556AA9">
      <w:r w:rsidRPr="003D2374">
        <w:t>Students will</w:t>
      </w:r>
      <w:r w:rsidR="00E6315A">
        <w:t xml:space="preserve"> explore a collection of poems from the Romantic era which reflect the values and concerns of that period. Throughout their study, students will consider the enduring and universal power of poetry to connect with new audiences in different contexts. Students will gain a deep appreciation of how the aesthetic qualities and stylistic features of Romantic poetry can represent larger ideas and philosophies. </w:t>
      </w:r>
    </w:p>
    <w:p w14:paraId="7C27269F" w14:textId="0F75BD9D" w:rsidR="00935D2C" w:rsidRDefault="00935D2C" w:rsidP="00556AA9">
      <w:r w:rsidRPr="00E40078">
        <w:rPr>
          <w:rStyle w:val="Strong"/>
        </w:rPr>
        <w:t>Duration:</w:t>
      </w:r>
      <w:r>
        <w:t xml:space="preserve"> this program of lesson sequences is designed to be completed over a period of approximately 10 weeks.</w:t>
      </w:r>
    </w:p>
    <w:p w14:paraId="3BD89237" w14:textId="77777777" w:rsidR="002938D6" w:rsidRDefault="002938D6" w:rsidP="009B10D0">
      <w:pPr>
        <w:pStyle w:val="Heading2"/>
      </w:pPr>
      <w:bookmarkStart w:id="40" w:name="_Toc166492873"/>
      <w:bookmarkStart w:id="41" w:name="_Toc171594206"/>
      <w:bookmarkStart w:id="42" w:name="_Toc1858624005"/>
      <w:bookmarkStart w:id="43" w:name="_Toc145666046"/>
      <w:bookmarkStart w:id="44" w:name="_Toc151447412"/>
      <w:bookmarkStart w:id="45" w:name="_Toc151632392"/>
      <w:bookmarkStart w:id="46" w:name="_Toc173238760"/>
      <w:r>
        <w:t>Teaching and learning program rationale</w:t>
      </w:r>
      <w:bookmarkEnd w:id="40"/>
      <w:bookmarkEnd w:id="41"/>
      <w:bookmarkEnd w:id="42"/>
      <w:bookmarkEnd w:id="46"/>
    </w:p>
    <w:p w14:paraId="7E6E208B" w14:textId="77777777" w:rsidR="002938D6" w:rsidRDefault="002938D6" w:rsidP="002938D6">
      <w:pPr>
        <w:pStyle w:val="FeatureBox2"/>
      </w:pPr>
      <w:r>
        <w:rPr>
          <w:b/>
          <w:bCs/>
        </w:rPr>
        <w:t xml:space="preserve">Teacher note: </w:t>
      </w:r>
      <w:r>
        <w:t>t</w:t>
      </w:r>
      <w:r w:rsidRPr="003559DF">
        <w:t xml:space="preserve">he rationale expands on the overview. It establishes the learning goals, identifies what is going to be achieved and the reasons for the content and structure of the program. It aligns with the syllabus outcomes and reflects the requirements of the </w:t>
      </w:r>
      <w:bookmarkStart w:id="47" w:name="_Hlk172102337"/>
      <w:r w:rsidRPr="003559DF">
        <w:t>syllabus planning tool, the scope and sequence and the assessment schedule</w:t>
      </w:r>
      <w:bookmarkEnd w:id="47"/>
      <w:r w:rsidRPr="003559DF">
        <w:t>. The value of the learning beyond the classroom is established and there is a connection to the wider world and the relevance to students’ futures.</w:t>
      </w:r>
    </w:p>
    <w:p w14:paraId="61E36928" w14:textId="687DE8B5" w:rsidR="002938D6" w:rsidRPr="0078689B" w:rsidRDefault="002938D6" w:rsidP="002938D6">
      <w:pPr>
        <w:spacing w:before="0" w:after="160"/>
        <w:rPr>
          <w:highlight w:val="yellow"/>
        </w:rPr>
      </w:pPr>
      <w:r w:rsidRPr="005E73CE">
        <w:t>This teaching and learning program supports students to</w:t>
      </w:r>
      <w:r w:rsidR="003F6588">
        <w:t xml:space="preserve"> understand</w:t>
      </w:r>
      <w:r w:rsidR="00C64F63">
        <w:t xml:space="preserve"> </w:t>
      </w:r>
      <w:r w:rsidR="0039209B">
        <w:t xml:space="preserve">that literature that teaches us about and reflects humanity’s concerns is enduring </w:t>
      </w:r>
      <w:r w:rsidR="00E041E2">
        <w:t xml:space="preserve">because it transcends time and place. By </w:t>
      </w:r>
      <w:r w:rsidR="00901553">
        <w:t xml:space="preserve">engaging with a collection of Romantic poetry and investigating the </w:t>
      </w:r>
      <w:r w:rsidR="0045540F">
        <w:t>context in which it was composed, students strengthen their understanding of the connection between perspective and context</w:t>
      </w:r>
      <w:r w:rsidR="006B6F89">
        <w:t xml:space="preserve"> and the influence </w:t>
      </w:r>
      <w:r w:rsidR="00D84630">
        <w:t>on style</w:t>
      </w:r>
      <w:r w:rsidR="0045540F">
        <w:t>.</w:t>
      </w:r>
      <w:r w:rsidR="00D84630">
        <w:t xml:space="preserve"> Students </w:t>
      </w:r>
      <w:r w:rsidR="00631A48">
        <w:t xml:space="preserve">continue </w:t>
      </w:r>
      <w:r w:rsidR="00631A48">
        <w:lastRenderedPageBreak/>
        <w:t xml:space="preserve">to develop skills in responding personally and critically to poetry and </w:t>
      </w:r>
      <w:r w:rsidR="004B4C73">
        <w:t>make connections between Romantic poetry and a contemporary poem written by Ellen van Neerven</w:t>
      </w:r>
      <w:r w:rsidR="00A86B89">
        <w:t>, a prominent Aboriginal</w:t>
      </w:r>
      <w:r w:rsidR="006470DE">
        <w:t xml:space="preserve"> writer.</w:t>
      </w:r>
      <w:r w:rsidR="0045540F">
        <w:t xml:space="preserve"> </w:t>
      </w:r>
    </w:p>
    <w:p w14:paraId="6C461CB0" w14:textId="58D51BA7" w:rsidR="002938D6" w:rsidRDefault="002938D6" w:rsidP="002938D6">
      <w:pPr>
        <w:pStyle w:val="Heading2"/>
      </w:pPr>
      <w:bookmarkStart w:id="48" w:name="_Toc166492874"/>
      <w:bookmarkStart w:id="49" w:name="_Toc537089860"/>
      <w:bookmarkStart w:id="50" w:name="_Toc173238761"/>
      <w:r>
        <w:t>The organisation of this teaching and learning program into phases</w:t>
      </w:r>
      <w:bookmarkEnd w:id="48"/>
      <w:bookmarkEnd w:id="49"/>
      <w:bookmarkEnd w:id="50"/>
    </w:p>
    <w:p w14:paraId="58C78120" w14:textId="77777777" w:rsidR="002938D6" w:rsidRPr="00BE1CB0" w:rsidRDefault="002938D6" w:rsidP="002938D6">
      <w:r>
        <w:t>This teaching and learning program is organised according to the principles of the Secondary English curriculum team’s ‘</w:t>
      </w:r>
      <w:hyperlink r:id="rId14" w:history="1">
        <w:r w:rsidRPr="006E0F22">
          <w:rPr>
            <w:rStyle w:val="Hyperlink"/>
          </w:rPr>
          <w:t xml:space="preserve">Phases </w:t>
        </w:r>
        <w:r>
          <w:rPr>
            <w:rStyle w:val="Hyperlink"/>
          </w:rPr>
          <w:t>approach to conceptual programming</w:t>
        </w:r>
        <w:r w:rsidRPr="006E0F22">
          <w:rPr>
            <w:rStyle w:val="Hyperlink"/>
          </w:rPr>
          <w:t>’</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78B185C2" w14:textId="77777777" w:rsidR="002938D6" w:rsidRDefault="002938D6" w:rsidP="006B08D6">
      <w:pPr>
        <w:pStyle w:val="ListBullet"/>
      </w:pPr>
      <w:r>
        <w:t>clear learning intentions and success criteria</w:t>
      </w:r>
    </w:p>
    <w:p w14:paraId="4D655B36" w14:textId="77777777" w:rsidR="002938D6" w:rsidRDefault="002938D6" w:rsidP="006B08D6">
      <w:pPr>
        <w:pStyle w:val="ListBullet"/>
      </w:pPr>
      <w:r>
        <w:t>specific process verbs linked to outcome content</w:t>
      </w:r>
    </w:p>
    <w:p w14:paraId="44690AA6" w14:textId="77777777" w:rsidR="002938D6" w:rsidRDefault="002938D6" w:rsidP="006B08D6">
      <w:pPr>
        <w:pStyle w:val="ListBullet"/>
      </w:pPr>
      <w:r>
        <w:t>the organisation of interactions in the learning environment that extend from teacher-directed, through to collaboration and independent practice.</w:t>
      </w:r>
    </w:p>
    <w:p w14:paraId="75E2751C" w14:textId="77777777" w:rsidR="00034AC0" w:rsidRDefault="00034AC0" w:rsidP="00034AC0">
      <w:pPr>
        <w:pStyle w:val="Heading2"/>
      </w:pPr>
      <w:bookmarkStart w:id="51" w:name="_Toc166492875"/>
      <w:bookmarkStart w:id="52" w:name="_Toc171594208"/>
      <w:bookmarkStart w:id="53" w:name="_Toc704707142"/>
      <w:bookmarkStart w:id="54" w:name="_Toc173238762"/>
      <w:r>
        <w:t>Guiding questions</w:t>
      </w:r>
      <w:bookmarkEnd w:id="51"/>
      <w:bookmarkEnd w:id="52"/>
      <w:bookmarkEnd w:id="53"/>
      <w:bookmarkEnd w:id="54"/>
    </w:p>
    <w:p w14:paraId="5BF688BA" w14:textId="4EA97E1C" w:rsidR="00C435DF"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453CC3B8" w14:textId="77777777" w:rsidR="00015BE5" w:rsidRPr="00EE0F13" w:rsidRDefault="00015BE5" w:rsidP="006B08D6">
      <w:pPr>
        <w:pStyle w:val="ListBullet"/>
      </w:pPr>
      <w:r w:rsidRPr="00EE0F13">
        <w:t>How can exploring a literary movement illuminate the enduring value of poetry in different contexts?</w:t>
      </w:r>
    </w:p>
    <w:p w14:paraId="7C0F310E" w14:textId="5DCCEB9A" w:rsidR="00015BE5" w:rsidRPr="00EE0F13" w:rsidRDefault="00015BE5" w:rsidP="006B08D6">
      <w:pPr>
        <w:pStyle w:val="ListBullet"/>
      </w:pPr>
      <w:r w:rsidRPr="00EE0F13">
        <w:t>How can a poet’s use of distinctive aesthetic qualities and stylistic features represent the broader concerns and values of the Romantic era?</w:t>
      </w:r>
    </w:p>
    <w:p w14:paraId="0709863B" w14:textId="432B2258" w:rsidR="00034AC0" w:rsidRPr="00EE0F13" w:rsidRDefault="00015BE5" w:rsidP="006B08D6">
      <w:pPr>
        <w:pStyle w:val="ListBullet"/>
      </w:pPr>
      <w:r w:rsidRPr="00EE0F13">
        <w:t>How can figurative language be used to evoke complex ideas, thoughts and feelings about the natural world?</w:t>
      </w:r>
    </w:p>
    <w:p w14:paraId="795255F5" w14:textId="62AF09F0" w:rsidR="00EE3B96" w:rsidRDefault="00EE3B96" w:rsidP="001063C3">
      <w:pPr>
        <w:pStyle w:val="Heading3"/>
      </w:pPr>
      <w:bookmarkStart w:id="55" w:name="_Toc166492876"/>
      <w:bookmarkStart w:id="56" w:name="_Toc171594209"/>
      <w:bookmarkStart w:id="57" w:name="_Toc1092332481"/>
      <w:bookmarkStart w:id="58" w:name="_Toc173238763"/>
      <w:r>
        <w:lastRenderedPageBreak/>
        <w:t xml:space="preserve">Conceptual </w:t>
      </w:r>
      <w:r w:rsidR="001063C3">
        <w:t>programming questions</w:t>
      </w:r>
      <w:bookmarkEnd w:id="55"/>
      <w:bookmarkEnd w:id="56"/>
      <w:bookmarkEnd w:id="57"/>
      <w:bookmarkEnd w:id="58"/>
      <w:r w:rsidR="001063C3">
        <w:t xml:space="preserve"> </w:t>
      </w:r>
    </w:p>
    <w:p w14:paraId="0CCA4897" w14:textId="29428E1A" w:rsidR="002938D6" w:rsidRDefault="00034AC0" w:rsidP="00E66C04">
      <w:r>
        <w:t xml:space="preserve">The conceptual guiding questions are carefully aligned to outcome content points, and they guide teaching and learning. </w:t>
      </w:r>
      <w:r w:rsidR="00200753">
        <w:t>T</w:t>
      </w:r>
      <w:r>
        <w:t xml:space="preserve">hese provide the teacher and students with further opportunities to consider the conceptual direction of learning. </w:t>
      </w:r>
    </w:p>
    <w:p w14:paraId="474F8ADE" w14:textId="6558C0CC" w:rsidR="002938D6" w:rsidRDefault="002938D6" w:rsidP="002938D6">
      <w:pPr>
        <w:pStyle w:val="Caption"/>
      </w:pPr>
      <w:r>
        <w:t xml:space="preserve">Table </w:t>
      </w:r>
      <w:r>
        <w:fldChar w:fldCharType="begin"/>
      </w:r>
      <w:r>
        <w:instrText>SEQ Table \* ARABIC</w:instrText>
      </w:r>
      <w:r>
        <w:fldChar w:fldCharType="separate"/>
      </w:r>
      <w:r w:rsidR="00311429">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3A0F6700"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005E7090">
        <w:tc>
          <w:tcPr>
            <w:tcW w:w="5000" w:type="pct"/>
          </w:tcPr>
          <w:p w14:paraId="291F753B" w14:textId="65A28B23" w:rsidR="007249B6" w:rsidRDefault="007249B6" w:rsidP="006B08D6">
            <w:pPr>
              <w:pStyle w:val="ListBullet"/>
            </w:pPr>
            <w:r>
              <w:t xml:space="preserve">What is a literary movement? </w:t>
            </w:r>
          </w:p>
          <w:p w14:paraId="064238D5" w14:textId="6FB779A3" w:rsidR="002938D6" w:rsidRPr="008E3C58" w:rsidRDefault="007249B6" w:rsidP="006B08D6">
            <w:pPr>
              <w:pStyle w:val="ListBullet"/>
            </w:pPr>
            <w:r>
              <w:t xml:space="preserve">How are Romantic </w:t>
            </w:r>
            <w:r w:rsidR="00224494">
              <w:t xml:space="preserve">ideas and </w:t>
            </w:r>
            <w:r>
              <w:t xml:space="preserve">values represented in music, art and literature? </w:t>
            </w:r>
          </w:p>
        </w:tc>
      </w:tr>
      <w:tr w:rsidR="002938D6" w:rsidRPr="008E3C58" w14:paraId="6ACD46DD" w14:textId="77777777" w:rsidTr="005E7090">
        <w:tc>
          <w:tcPr>
            <w:tcW w:w="5000" w:type="pct"/>
            <w:shd w:val="clear" w:color="auto" w:fill="002664"/>
          </w:tcPr>
          <w:p w14:paraId="2E0AAE4B" w14:textId="77777777" w:rsidR="002938D6" w:rsidRPr="008E3C58" w:rsidRDefault="002938D6" w:rsidP="005E709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130E944B" w14:textId="0EF9B9FD" w:rsidR="00B73192" w:rsidRDefault="00B73192" w:rsidP="006B08D6">
            <w:pPr>
              <w:pStyle w:val="ListBullet"/>
            </w:pPr>
            <w:r>
              <w:t>How has context influenced Romantic art and literature?</w:t>
            </w:r>
          </w:p>
          <w:p w14:paraId="4FCFCC12" w14:textId="4D10720E" w:rsidR="002938D6" w:rsidRPr="008E3C58" w:rsidRDefault="00B73192" w:rsidP="006B08D6">
            <w:pPr>
              <w:pStyle w:val="ListBullet"/>
            </w:pPr>
            <w:r>
              <w:t xml:space="preserve">What are the stylistic features of Romantic </w:t>
            </w:r>
            <w:r w:rsidR="00497494">
              <w:t>literature</w:t>
            </w:r>
            <w:r w:rsidR="00AA2B1C">
              <w:t>?</w:t>
            </w:r>
          </w:p>
        </w:tc>
      </w:tr>
      <w:tr w:rsidR="002938D6" w:rsidRPr="008E3C58" w14:paraId="7862CDDF" w14:textId="77777777" w:rsidTr="005E7090">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1F28F937" w14:textId="77777777" w:rsidR="00CB6CC9" w:rsidRPr="00E363FC" w:rsidRDefault="00CB6CC9" w:rsidP="006B08D6">
            <w:pPr>
              <w:pStyle w:val="ListBullet"/>
            </w:pPr>
            <w:r>
              <w:t>How do stylistic features enhance the way a poem sounds when it is read aloud?</w:t>
            </w:r>
          </w:p>
          <w:p w14:paraId="02CB4FD9" w14:textId="665EFAC0" w:rsidR="002938D6" w:rsidRPr="008E3C58" w:rsidRDefault="00CB6CC9" w:rsidP="006B08D6">
            <w:pPr>
              <w:pStyle w:val="ListBullet"/>
            </w:pPr>
            <w:r>
              <w:t>How is figurative language used to present Romantic perspectives in poetry?</w:t>
            </w:r>
          </w:p>
        </w:tc>
      </w:tr>
      <w:tr w:rsidR="002938D6" w:rsidRPr="008E3C58" w14:paraId="62A84962" w14:textId="77777777" w:rsidTr="005E7090">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t>Phase 4 – deepening connections between texts and concepts</w:t>
            </w:r>
          </w:p>
        </w:tc>
      </w:tr>
      <w:tr w:rsidR="002938D6" w:rsidRPr="008E3C58" w14:paraId="38C8B8F8" w14:textId="77777777" w:rsidTr="005E7090">
        <w:tc>
          <w:tcPr>
            <w:tcW w:w="5000" w:type="pct"/>
          </w:tcPr>
          <w:p w14:paraId="66442FC5" w14:textId="77777777" w:rsidR="00685CD5" w:rsidRPr="00923C43" w:rsidRDefault="00685CD5" w:rsidP="006B08D6">
            <w:pPr>
              <w:pStyle w:val="ListBullet"/>
            </w:pPr>
            <w:r w:rsidRPr="00923C43">
              <w:t xml:space="preserve">How is allusion used in Romantic poetry? </w:t>
            </w:r>
          </w:p>
          <w:p w14:paraId="4228F841" w14:textId="3FB35927" w:rsidR="002938D6" w:rsidRPr="008E3C58" w:rsidRDefault="00685CD5" w:rsidP="006B08D6">
            <w:pPr>
              <w:pStyle w:val="ListBullet"/>
            </w:pPr>
            <w:r w:rsidRPr="00A422CC">
              <w:t>How are perspectives reflected in Romantic poetry shaped by the context in which the poems were composed</w:t>
            </w:r>
            <w:r w:rsidRPr="00923C43">
              <w:t xml:space="preserve">? </w:t>
            </w:r>
          </w:p>
        </w:tc>
      </w:tr>
      <w:tr w:rsidR="002938D6" w:rsidRPr="008E3C58" w14:paraId="75697B10" w14:textId="77777777" w:rsidTr="005E7090">
        <w:tc>
          <w:tcPr>
            <w:tcW w:w="5000" w:type="pct"/>
            <w:shd w:val="clear" w:color="auto" w:fill="002664"/>
          </w:tcPr>
          <w:p w14:paraId="076CD664" w14:textId="77777777" w:rsidR="002938D6" w:rsidRPr="008E3C58" w:rsidRDefault="002938D6" w:rsidP="005E7090">
            <w:pPr>
              <w:spacing w:before="120" w:line="240" w:lineRule="auto"/>
              <w:rPr>
                <w:rFonts w:eastAsia="Calibri"/>
                <w:b/>
                <w:bCs/>
              </w:rPr>
            </w:pPr>
            <w:r w:rsidRPr="008E3C58">
              <w:rPr>
                <w:rFonts w:eastAsia="Calibri"/>
                <w:b/>
                <w:bCs/>
              </w:rPr>
              <w:lastRenderedPageBreak/>
              <w:t>Phase 5 – engaging critically and creatively with model texts</w:t>
            </w:r>
          </w:p>
        </w:tc>
      </w:tr>
      <w:tr w:rsidR="002938D6" w:rsidRPr="008E3C58" w14:paraId="6F95A462" w14:textId="77777777" w:rsidTr="005E7090">
        <w:tc>
          <w:tcPr>
            <w:tcW w:w="5000" w:type="pct"/>
          </w:tcPr>
          <w:p w14:paraId="6182D4EB" w14:textId="77777777" w:rsidR="00DE5968" w:rsidRPr="00C1667C" w:rsidRDefault="00DE5968" w:rsidP="006B08D6">
            <w:pPr>
              <w:pStyle w:val="ListBullet"/>
            </w:pPr>
            <w:r w:rsidRPr="00C1667C">
              <w:t>How can engaging with the themes of poetry prompt responders to expand their understanding of others and the world?</w:t>
            </w:r>
          </w:p>
          <w:p w14:paraId="3E529AF1" w14:textId="77777777" w:rsidR="002938D6" w:rsidRPr="00C1667C" w:rsidRDefault="00DE5968" w:rsidP="006B08D6">
            <w:pPr>
              <w:pStyle w:val="ListBullet"/>
            </w:pPr>
            <w:r w:rsidRPr="00C1667C">
              <w:t>How do the concepts raised in poetry have enduring value throughout time?</w:t>
            </w:r>
          </w:p>
          <w:p w14:paraId="0D0E1057" w14:textId="26EE9E46" w:rsidR="002938D6" w:rsidRPr="008E3C58" w:rsidRDefault="00614137" w:rsidP="006B08D6">
            <w:pPr>
              <w:pStyle w:val="ListBullet"/>
            </w:pPr>
            <w:r w:rsidRPr="00C1667C">
              <w:t>How can</w:t>
            </w:r>
            <w:r w:rsidRPr="00614137">
              <w:t xml:space="preserve"> responding to poetry in a variety of ways enrich the experiences of readers? </w:t>
            </w:r>
          </w:p>
        </w:tc>
      </w:tr>
      <w:tr w:rsidR="002938D6" w:rsidRPr="008E3C58" w14:paraId="7E9E776E" w14:textId="77777777" w:rsidTr="005E7090">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005E7090">
        <w:tc>
          <w:tcPr>
            <w:tcW w:w="5000" w:type="pct"/>
          </w:tcPr>
          <w:p w14:paraId="506AC52E" w14:textId="6D26F1E7" w:rsidR="0079313A" w:rsidRDefault="0079313A" w:rsidP="006B08D6">
            <w:pPr>
              <w:pStyle w:val="ListBullet"/>
            </w:pPr>
            <w:r>
              <w:t xml:space="preserve">How can students </w:t>
            </w:r>
            <w:r w:rsidR="000B52BF">
              <w:t>use</w:t>
            </w:r>
            <w:r>
              <w:t xml:space="preserve"> prior learning to prepare for current and future assessment?</w:t>
            </w:r>
          </w:p>
          <w:p w14:paraId="0DF414B6" w14:textId="19DE87EC" w:rsidR="00C1667C" w:rsidRDefault="00C1667C" w:rsidP="006B08D6">
            <w:pPr>
              <w:pStyle w:val="ListBullet"/>
            </w:pPr>
            <w:r w:rsidRPr="00C1667C">
              <w:t>How can engaging with practice examination questions and structures support students to maximise assessment results?</w:t>
            </w:r>
          </w:p>
          <w:p w14:paraId="2F38958E" w14:textId="340203BF" w:rsidR="002938D6" w:rsidRPr="008E3C58" w:rsidRDefault="0079313A" w:rsidP="006B08D6">
            <w:pPr>
              <w:pStyle w:val="ListBullet"/>
            </w:pPr>
            <w:r>
              <w:t>How can an understanding of the requirements of marking guidelines support students in their preparation for an examination?</w:t>
            </w:r>
          </w:p>
        </w:tc>
      </w:tr>
    </w:tbl>
    <w:p w14:paraId="67054B96" w14:textId="07FF787A" w:rsidR="00A43D4D" w:rsidRDefault="008907B8" w:rsidP="00E66C04">
      <w:pPr>
        <w:pStyle w:val="Heading2"/>
      </w:pPr>
      <w:bookmarkStart w:id="59" w:name="_Toc145666047"/>
      <w:bookmarkStart w:id="60" w:name="_Toc151447413"/>
      <w:bookmarkStart w:id="61" w:name="_Toc151632393"/>
      <w:bookmarkStart w:id="62" w:name="_Toc166492877"/>
      <w:bookmarkStart w:id="63" w:name="_Toc171594210"/>
      <w:bookmarkStart w:id="64" w:name="_Toc710873873"/>
      <w:bookmarkStart w:id="65" w:name="_Toc173238764"/>
      <w:bookmarkEnd w:id="43"/>
      <w:bookmarkEnd w:id="44"/>
      <w:bookmarkEnd w:id="45"/>
      <w:r>
        <w:t>Assessment overview</w:t>
      </w:r>
      <w:bookmarkEnd w:id="59"/>
      <w:bookmarkEnd w:id="60"/>
      <w:bookmarkEnd w:id="61"/>
      <w:bookmarkEnd w:id="62"/>
      <w:bookmarkEnd w:id="63"/>
      <w:bookmarkEnd w:id="64"/>
      <w:bookmarkEnd w:id="65"/>
    </w:p>
    <w:p w14:paraId="216613F1" w14:textId="1FE5B15E" w:rsidR="004B4DC0" w:rsidRDefault="00EA3941" w:rsidP="00556AA9">
      <w:pPr>
        <w:pStyle w:val="FeatureBox2"/>
      </w:pPr>
      <w:r>
        <w:rPr>
          <w:b/>
          <w:bCs/>
        </w:rPr>
        <w:t>T</w:t>
      </w:r>
      <w:r w:rsidRPr="00EA3941">
        <w:rPr>
          <w:b/>
          <w:bCs/>
        </w:rPr>
        <w:t>eacher note:</w:t>
      </w:r>
      <w:r>
        <w:t xml:space="preserve"> t</w:t>
      </w:r>
      <w:r w:rsidR="004B4DC0" w:rsidRPr="004B4DC0">
        <w:t>his is a concise overview of the formal assessment aligned with this program and an outline of the formative assessment practices.</w:t>
      </w:r>
    </w:p>
    <w:p w14:paraId="0FF68A87" w14:textId="00718D27" w:rsidR="00F52F63" w:rsidRDefault="003F18B1" w:rsidP="00556AA9">
      <w:r>
        <w:rPr>
          <w:rStyle w:val="Strong"/>
        </w:rPr>
        <w:t>Formal</w:t>
      </w:r>
      <w:r w:rsidR="00E35C26" w:rsidRPr="009D5EAC">
        <w:rPr>
          <w:rStyle w:val="Strong"/>
        </w:rPr>
        <w:t xml:space="preserve"> assessment:</w:t>
      </w:r>
      <w:r w:rsidR="00EE0F13">
        <w:rPr>
          <w:rStyle w:val="Strong"/>
        </w:rPr>
        <w:t xml:space="preserve"> </w:t>
      </w:r>
      <w:r w:rsidR="00F81B88">
        <w:rPr>
          <w:rStyle w:val="Strong"/>
          <w:b w:val="0"/>
          <w:bCs w:val="0"/>
        </w:rPr>
        <w:t>f</w:t>
      </w:r>
      <w:r w:rsidR="00F81B88" w:rsidRPr="00897A89">
        <w:rPr>
          <w:rStyle w:val="Strong"/>
          <w:b w:val="0"/>
          <w:bCs w:val="0"/>
        </w:rPr>
        <w:t xml:space="preserve">ormal </w:t>
      </w:r>
      <w:r w:rsidR="00897A89" w:rsidRPr="00897A89">
        <w:rPr>
          <w:rStyle w:val="Strong"/>
          <w:b w:val="0"/>
          <w:bCs w:val="0"/>
        </w:rPr>
        <w:t>examination – short answer style responses (to unseen poems) and an extended response in which students analyse at least 2 of the poems they have studied.</w:t>
      </w:r>
    </w:p>
    <w:p w14:paraId="593AD620" w14:textId="47E66846" w:rsidR="009D5EAC" w:rsidRDefault="009D5EAC" w:rsidP="00556AA9">
      <w:r w:rsidRPr="009D5EAC">
        <w:rPr>
          <w:rStyle w:val="Strong"/>
        </w:rPr>
        <w:t>Formative assessment:</w:t>
      </w:r>
      <w:r w:rsidR="00FB293B">
        <w:rPr>
          <w:rStyle w:val="Strong"/>
        </w:rPr>
        <w:t xml:space="preserve"> </w:t>
      </w:r>
      <w:r w:rsidR="000F63ED" w:rsidRPr="000F63ED">
        <w:t>students engage in a series of core formative tasks, which are outlined in the</w:t>
      </w:r>
      <w:r w:rsidR="000F63ED" w:rsidRPr="000F63ED">
        <w:rPr>
          <w:rStyle w:val="Strong"/>
        </w:rPr>
        <w:t xml:space="preserve"> English Stage 5 (Year 10) – </w:t>
      </w:r>
      <w:r w:rsidR="003A7118">
        <w:rPr>
          <w:rStyle w:val="Strong"/>
        </w:rPr>
        <w:t>c</w:t>
      </w:r>
      <w:r w:rsidR="003A7118" w:rsidRPr="000F63ED">
        <w:rPr>
          <w:rStyle w:val="Strong"/>
        </w:rPr>
        <w:t xml:space="preserve">ore </w:t>
      </w:r>
      <w:r w:rsidR="000F63ED" w:rsidRPr="000F63ED">
        <w:rPr>
          <w:rStyle w:val="Strong"/>
        </w:rPr>
        <w:t xml:space="preserve">formative tasks – </w:t>
      </w:r>
      <w:r w:rsidR="000F63ED">
        <w:rPr>
          <w:rStyle w:val="Strong"/>
        </w:rPr>
        <w:t>Reshaping the world</w:t>
      </w:r>
      <w:r w:rsidR="000F63ED" w:rsidRPr="000F63ED">
        <w:rPr>
          <w:rStyle w:val="Strong"/>
        </w:rPr>
        <w:t xml:space="preserve"> </w:t>
      </w:r>
      <w:r w:rsidR="000F63ED" w:rsidRPr="000F63ED">
        <w:t>document</w:t>
      </w:r>
      <w:r w:rsidR="008A6986">
        <w:t>.</w:t>
      </w:r>
    </w:p>
    <w:p w14:paraId="63EC14AB" w14:textId="41FADDCD" w:rsidR="00A43D4D" w:rsidRPr="008E1F90" w:rsidRDefault="00773E5F" w:rsidP="008E1F90">
      <w:pPr>
        <w:pStyle w:val="Heading3"/>
      </w:pPr>
      <w:bookmarkStart w:id="66" w:name="_Toc166492878"/>
      <w:bookmarkStart w:id="67" w:name="_Toc171594211"/>
      <w:bookmarkStart w:id="68" w:name="_Toc1664847901"/>
      <w:bookmarkStart w:id="69" w:name="_Toc173238765"/>
      <w:r>
        <w:lastRenderedPageBreak/>
        <w:t>Outcomes and content groups</w:t>
      </w:r>
      <w:bookmarkEnd w:id="66"/>
      <w:bookmarkEnd w:id="67"/>
      <w:bookmarkEnd w:id="68"/>
      <w:bookmarkEnd w:id="69"/>
    </w:p>
    <w:p w14:paraId="7B2B287E" w14:textId="38DA7593" w:rsidR="00F86652" w:rsidRDefault="00F86652" w:rsidP="00556AA9">
      <w:r>
        <w:rPr>
          <w:noProof/>
        </w:rPr>
        <w:t>A student:</w:t>
      </w:r>
    </w:p>
    <w:p w14:paraId="41BD640E" w14:textId="634E4B17" w:rsidR="00F86652" w:rsidRPr="00C46D27" w:rsidRDefault="00632A05" w:rsidP="006B08D6">
      <w:pPr>
        <w:pStyle w:val="ListBullet"/>
        <w:rPr>
          <w:b/>
        </w:rPr>
      </w:pPr>
      <w:r w:rsidRPr="00C46D27">
        <w:rPr>
          <w:rStyle w:val="Strong"/>
        </w:rPr>
        <w:t>EN</w:t>
      </w:r>
      <w:r w:rsidR="00825709" w:rsidRPr="00C46D27">
        <w:rPr>
          <w:rStyle w:val="Strong"/>
        </w:rPr>
        <w:t>5</w:t>
      </w:r>
      <w:r w:rsidRPr="00C46D27">
        <w:rPr>
          <w:rStyle w:val="Strong"/>
        </w:rPr>
        <w:t xml:space="preserve">-RVL-01 </w:t>
      </w:r>
      <w:r w:rsidR="00F86652" w:rsidRPr="00C46D27">
        <w:t>uses a range of personal, creative and critical strategies to read texts that are complex in their ideas and construction</w:t>
      </w:r>
      <w:r w:rsidR="00AE6FE9" w:rsidRPr="00C46D27">
        <w:t xml:space="preserve"> </w:t>
      </w:r>
    </w:p>
    <w:p w14:paraId="19B457B6" w14:textId="77777777" w:rsidR="00F86652" w:rsidRPr="00C46D27" w:rsidRDefault="00F86652" w:rsidP="003D2631">
      <w:pPr>
        <w:pStyle w:val="ListBullet2"/>
        <w:rPr>
          <w:rStyle w:val="Strong"/>
          <w:b w:val="0"/>
        </w:rPr>
      </w:pPr>
      <w:r w:rsidRPr="003D2631">
        <w:rPr>
          <w:rStyle w:val="Strong"/>
          <w:b w:val="0"/>
          <w:bCs w:val="0"/>
        </w:rPr>
        <w:t>reading</w:t>
      </w:r>
      <w:r w:rsidRPr="00C46D27">
        <w:rPr>
          <w:rStyle w:val="Strong"/>
          <w:b w:val="0"/>
        </w:rPr>
        <w:t>, viewing and listening skills</w:t>
      </w:r>
    </w:p>
    <w:p w14:paraId="3695A6CD" w14:textId="77777777" w:rsidR="00F86652" w:rsidRPr="00C46D27" w:rsidRDefault="00F86652" w:rsidP="003D2631">
      <w:pPr>
        <w:pStyle w:val="ListBullet2"/>
        <w:rPr>
          <w:rStyle w:val="Strong"/>
          <w:b w:val="0"/>
        </w:rPr>
      </w:pPr>
      <w:r w:rsidRPr="00C46D27">
        <w:rPr>
          <w:rStyle w:val="Strong"/>
          <w:b w:val="0"/>
        </w:rPr>
        <w:t>reading, viewing and listening for meaning</w:t>
      </w:r>
    </w:p>
    <w:p w14:paraId="0ABDF597" w14:textId="766CA2E9" w:rsidR="007A0032" w:rsidRPr="00C46D27" w:rsidRDefault="007A0032" w:rsidP="003D2631">
      <w:pPr>
        <w:pStyle w:val="ListBullet2"/>
        <w:rPr>
          <w:rStyle w:val="Strong"/>
          <w:b w:val="0"/>
        </w:rPr>
      </w:pPr>
      <w:r w:rsidRPr="00C46D27">
        <w:rPr>
          <w:rStyle w:val="Strong"/>
          <w:b w:val="0"/>
        </w:rPr>
        <w:t>reading for challenge</w:t>
      </w:r>
      <w:r w:rsidR="00B93F26" w:rsidRPr="00C46D27">
        <w:rPr>
          <w:rStyle w:val="Strong"/>
          <w:b w:val="0"/>
        </w:rPr>
        <w:t>, interest and enjoyment</w:t>
      </w:r>
    </w:p>
    <w:p w14:paraId="66C65BB1" w14:textId="479D87EF" w:rsidR="00B93F26" w:rsidRDefault="00B93F26" w:rsidP="003D2631">
      <w:pPr>
        <w:pStyle w:val="ListBullet2"/>
        <w:rPr>
          <w:rStyle w:val="Strong"/>
          <w:b w:val="0"/>
        </w:rPr>
      </w:pPr>
      <w:r w:rsidRPr="00C46D27">
        <w:rPr>
          <w:rStyle w:val="Strong"/>
          <w:b w:val="0"/>
        </w:rPr>
        <w:t>reflecting</w:t>
      </w:r>
    </w:p>
    <w:p w14:paraId="2CA64058" w14:textId="67D8363F" w:rsidR="00C46D27" w:rsidRPr="001F2562" w:rsidRDefault="006D2B33" w:rsidP="006B08D6">
      <w:pPr>
        <w:pStyle w:val="ListBullet"/>
        <w:rPr>
          <w:b/>
          <w:bCs/>
        </w:rPr>
      </w:pPr>
      <w:r w:rsidRPr="00183914">
        <w:rPr>
          <w:rStyle w:val="Strong"/>
        </w:rPr>
        <w:t>EN</w:t>
      </w:r>
      <w:r w:rsidR="00183914" w:rsidRPr="00183914">
        <w:rPr>
          <w:rStyle w:val="Strong"/>
        </w:rPr>
        <w:t>5</w:t>
      </w:r>
      <w:r w:rsidRPr="00183914">
        <w:rPr>
          <w:rStyle w:val="Strong"/>
        </w:rPr>
        <w:t>-URA-01</w:t>
      </w:r>
      <w:r w:rsidR="00950986">
        <w:rPr>
          <w:rStyle w:val="Strong"/>
        </w:rPr>
        <w:t xml:space="preserve"> </w:t>
      </w:r>
      <w:r w:rsidR="001F2562" w:rsidRPr="001F2562">
        <w:t>analyses how meaning is created through the use and interpretation of increasingly complex language forms, features and structures</w:t>
      </w:r>
    </w:p>
    <w:p w14:paraId="34F1ECD4" w14:textId="67E2F4CB" w:rsidR="001F2562" w:rsidRPr="001611C5" w:rsidRDefault="001611C5" w:rsidP="003D2631">
      <w:pPr>
        <w:pStyle w:val="ListBullet2"/>
      </w:pPr>
      <w:r w:rsidRPr="001611C5">
        <w:t>code and convention</w:t>
      </w:r>
    </w:p>
    <w:p w14:paraId="1468AEE5" w14:textId="5CE32B82" w:rsidR="001611C5" w:rsidRDefault="001611C5" w:rsidP="003D2631">
      <w:pPr>
        <w:pStyle w:val="ListBullet2"/>
      </w:pPr>
      <w:r w:rsidRPr="001611C5">
        <w:t>connotation, imagery and symbol</w:t>
      </w:r>
    </w:p>
    <w:p w14:paraId="6B08CE7B" w14:textId="56229910" w:rsidR="001611C5" w:rsidRPr="008B6A1A" w:rsidRDefault="001611C5" w:rsidP="006B08D6">
      <w:pPr>
        <w:pStyle w:val="ListBullet"/>
        <w:rPr>
          <w:b/>
          <w:bCs/>
        </w:rPr>
      </w:pPr>
      <w:r w:rsidRPr="001611C5">
        <w:rPr>
          <w:rStyle w:val="Strong"/>
        </w:rPr>
        <w:t>EN5-URB-01</w:t>
      </w:r>
      <w:r w:rsidR="008B6A1A" w:rsidRPr="008B6A1A">
        <w:t xml:space="preserve"> evaluates how texts represent ideas and experiences, and how they can affirm or challenge values and attitudes</w:t>
      </w:r>
    </w:p>
    <w:p w14:paraId="0756AEC4" w14:textId="2EA5495B" w:rsidR="008B6A1A" w:rsidRDefault="00EA7FD6" w:rsidP="003D2631">
      <w:pPr>
        <w:pStyle w:val="ListBullet2"/>
      </w:pPr>
      <w:r>
        <w:t>perspective and context</w:t>
      </w:r>
    </w:p>
    <w:p w14:paraId="7E9FB4B5" w14:textId="01B0569D" w:rsidR="00EA7FD6" w:rsidRDefault="00EA7FD6" w:rsidP="003D2631">
      <w:pPr>
        <w:pStyle w:val="ListBullet2"/>
      </w:pPr>
      <w:r>
        <w:t>style</w:t>
      </w:r>
    </w:p>
    <w:p w14:paraId="05D9BFA1" w14:textId="6A3F7497" w:rsidR="00EA7FD6" w:rsidRDefault="00EA7FD6" w:rsidP="006B08D6">
      <w:pPr>
        <w:pStyle w:val="ListBullet"/>
      </w:pPr>
      <w:r w:rsidRPr="00467B0D">
        <w:rPr>
          <w:rStyle w:val="Strong"/>
        </w:rPr>
        <w:t>EN5-URC-01</w:t>
      </w:r>
      <w:r w:rsidR="005C432A">
        <w:t xml:space="preserve"> </w:t>
      </w:r>
      <w:r w:rsidR="00467B0D" w:rsidRPr="00467B0D">
        <w:t>investigates and explains ways of valuing texts and the relationships between them</w:t>
      </w:r>
    </w:p>
    <w:p w14:paraId="113463EF" w14:textId="1B7D6740" w:rsidR="00467B0D" w:rsidRDefault="00467B0D" w:rsidP="003D2631">
      <w:pPr>
        <w:pStyle w:val="ListBullet2"/>
      </w:pPr>
      <w:r>
        <w:t>literary value</w:t>
      </w:r>
    </w:p>
    <w:p w14:paraId="4B571B9A" w14:textId="7DCD9413" w:rsidR="000F5EE4" w:rsidRDefault="000F5EE4" w:rsidP="006B08D6">
      <w:pPr>
        <w:pStyle w:val="ListBullet"/>
      </w:pPr>
      <w:r w:rsidRPr="00391376">
        <w:rPr>
          <w:rStyle w:val="Strong"/>
        </w:rPr>
        <w:t>EN5-ECA-01</w:t>
      </w:r>
      <w:r w:rsidR="00EE7CF8">
        <w:t xml:space="preserve"> </w:t>
      </w:r>
      <w:r w:rsidR="00EE7CF8" w:rsidRPr="00EE7CF8">
        <w:t>crafts personal, creative and critical texts for a range of audiences by experimenting with and controlling language forms and features to shape meaning</w:t>
      </w:r>
    </w:p>
    <w:p w14:paraId="27D13E6D" w14:textId="5ACCA566" w:rsidR="0001198C" w:rsidRPr="00252054" w:rsidRDefault="0001198C" w:rsidP="003D2631">
      <w:pPr>
        <w:pStyle w:val="ListBullet2"/>
      </w:pPr>
      <w:r w:rsidRPr="00252054">
        <w:lastRenderedPageBreak/>
        <w:t>writing</w:t>
      </w:r>
    </w:p>
    <w:p w14:paraId="1D7C03A8" w14:textId="26391366" w:rsidR="0001198C" w:rsidRPr="00252054" w:rsidRDefault="00D25B79" w:rsidP="003D2631">
      <w:pPr>
        <w:pStyle w:val="ListBullet2"/>
      </w:pPr>
      <w:r w:rsidRPr="00252054">
        <w:t>text features</w:t>
      </w:r>
    </w:p>
    <w:p w14:paraId="70569562" w14:textId="67BA4016" w:rsidR="00D25B79" w:rsidRPr="00252054" w:rsidRDefault="00D25B79" w:rsidP="003D2631">
      <w:pPr>
        <w:pStyle w:val="ListBullet2"/>
      </w:pPr>
      <w:r w:rsidRPr="00252054">
        <w:t>sentence-level</w:t>
      </w:r>
      <w:r w:rsidR="00C27998" w:rsidRPr="00252054">
        <w:t xml:space="preserve"> grammar and punctuation</w:t>
      </w:r>
    </w:p>
    <w:p w14:paraId="09DEC42E" w14:textId="3E6F9405" w:rsidR="00C27998" w:rsidRDefault="00391376" w:rsidP="006B08D6">
      <w:pPr>
        <w:pStyle w:val="ListBullet"/>
      </w:pPr>
      <w:r w:rsidRPr="00391376">
        <w:rPr>
          <w:rStyle w:val="Strong"/>
        </w:rPr>
        <w:t>EN5-ECB-01</w:t>
      </w:r>
      <w:r w:rsidRPr="00391376">
        <w:t xml:space="preserve"> uses processes of planning, monitoring, revising and reflecting to purposefully develop and refine composition of texts</w:t>
      </w:r>
    </w:p>
    <w:p w14:paraId="47CB0F43" w14:textId="192663AD" w:rsidR="00391376" w:rsidRPr="008B6A1A" w:rsidRDefault="00391376" w:rsidP="003D2631">
      <w:pPr>
        <w:pStyle w:val="ListBullet2"/>
      </w:pPr>
      <w:r>
        <w:t>planning, monitoring and revising</w:t>
      </w:r>
    </w:p>
    <w:p w14:paraId="0ECC31D5" w14:textId="219404A4" w:rsidR="00F86652" w:rsidRPr="00E70676" w:rsidRDefault="002E121D" w:rsidP="00556AA9">
      <w:pPr>
        <w:pStyle w:val="Imageattributioncaption"/>
      </w:pPr>
      <w:hyperlink r:id="rId15" w:history="1">
        <w:r w:rsidR="00F86652" w:rsidRPr="00257B53">
          <w:rPr>
            <w:rStyle w:val="Hyperlink"/>
            <w:noProof/>
          </w:rPr>
          <w:t xml:space="preserve">English K–10 </w:t>
        </w:r>
        <w:r w:rsidR="00F86652">
          <w:rPr>
            <w:rStyle w:val="Hyperlink"/>
            <w:noProof/>
          </w:rPr>
          <w:t>S</w:t>
        </w:r>
        <w:r w:rsidR="00F86652" w:rsidRPr="002A1B0C">
          <w:rPr>
            <w:rStyle w:val="Hyperlink"/>
            <w:noProof/>
          </w:rPr>
          <w:t>yllabus</w:t>
        </w:r>
      </w:hyperlink>
      <w:r w:rsidR="00F86652">
        <w:rPr>
          <w:noProof/>
        </w:rPr>
        <w:t xml:space="preserve"> © NSW Education Standards Authority (NESA) for and on behalf of the Crown in right of the State of New South Wales, 2022.</w:t>
      </w:r>
    </w:p>
    <w:p w14:paraId="13813731" w14:textId="77777777" w:rsidR="00387702" w:rsidRDefault="00387702" w:rsidP="00556AA9">
      <w:pPr>
        <w:pStyle w:val="Heading2"/>
      </w:pPr>
      <w:bookmarkStart w:id="70" w:name="_Toc145666048"/>
      <w:bookmarkStart w:id="71" w:name="_Toc151447414"/>
      <w:bookmarkStart w:id="72" w:name="_Toc151632394"/>
      <w:bookmarkStart w:id="73" w:name="_Toc166492879"/>
      <w:bookmarkStart w:id="74" w:name="_Toc171594212"/>
      <w:bookmarkStart w:id="75" w:name="_Toc1580316493"/>
      <w:bookmarkStart w:id="76" w:name="_Toc173238766"/>
      <w:r>
        <w:t>Core t</w:t>
      </w:r>
      <w:r w:rsidR="00F862D9">
        <w:t>exts</w:t>
      </w:r>
      <w:r>
        <w:t xml:space="preserve"> and text requirements</w:t>
      </w:r>
      <w:bookmarkEnd w:id="70"/>
      <w:bookmarkEnd w:id="71"/>
      <w:bookmarkEnd w:id="72"/>
      <w:bookmarkEnd w:id="73"/>
      <w:bookmarkEnd w:id="74"/>
      <w:bookmarkEnd w:id="75"/>
      <w:bookmarkEnd w:id="76"/>
    </w:p>
    <w:p w14:paraId="0AECAE60" w14:textId="7CB56A76" w:rsidR="00387702" w:rsidRDefault="00387702" w:rsidP="00C23D71">
      <w:pPr>
        <w:rPr>
          <w:highlight w:val="yellow"/>
        </w:rPr>
      </w:pPr>
      <w:r w:rsidRPr="007E0AE0">
        <w:t>Th</w:t>
      </w:r>
      <w:r w:rsidR="000102BF" w:rsidRPr="007E0AE0">
        <w:t xml:space="preserve">e texts identified </w:t>
      </w:r>
      <w:r w:rsidR="00713B2A" w:rsidRPr="007E0AE0">
        <w:t xml:space="preserve">in the table </w:t>
      </w:r>
      <w:r w:rsidR="000102BF" w:rsidRPr="007E0AE0">
        <w:t>below</w:t>
      </w:r>
      <w:r w:rsidR="00713B2A">
        <w:t xml:space="preserve"> have been used as ‘core texts’ in this program. </w:t>
      </w:r>
    </w:p>
    <w:p w14:paraId="6B5F6D6C" w14:textId="3B2485DD" w:rsidR="00311429" w:rsidRDefault="00311429" w:rsidP="00311429">
      <w:pPr>
        <w:pStyle w:val="Caption"/>
      </w:pPr>
      <w:r>
        <w:t xml:space="preserve">Table </w:t>
      </w:r>
      <w:r w:rsidR="001A382F">
        <w:fldChar w:fldCharType="begin"/>
      </w:r>
      <w:r w:rsidR="001A382F">
        <w:instrText xml:space="preserve"> SEQ Table \* ARABIC </w:instrText>
      </w:r>
      <w:r w:rsidR="001A382F">
        <w:fldChar w:fldCharType="separate"/>
      </w:r>
      <w:r>
        <w:rPr>
          <w:noProof/>
        </w:rPr>
        <w:t>3</w:t>
      </w:r>
      <w:r w:rsidR="001A382F">
        <w:rPr>
          <w:noProof/>
        </w:rPr>
        <w:fldChar w:fldCharType="end"/>
      </w:r>
      <w:r>
        <w:t xml:space="preserve"> – core </w:t>
      </w:r>
      <w:r w:rsidRPr="00124E4C">
        <w:t>texts and their alignment to the text requirements</w:t>
      </w:r>
    </w:p>
    <w:tbl>
      <w:tblPr>
        <w:tblStyle w:val="Tableheader"/>
        <w:tblW w:w="4914" w:type="pct"/>
        <w:tblLayout w:type="fixed"/>
        <w:tblLook w:val="04A0" w:firstRow="1" w:lastRow="0" w:firstColumn="1" w:lastColumn="0" w:noHBand="0" w:noVBand="1"/>
        <w:tblDescription w:val="Details of the text selected for the program, publication details and the syllabus text requirements being addressed."/>
      </w:tblPr>
      <w:tblGrid>
        <w:gridCol w:w="2831"/>
        <w:gridCol w:w="5811"/>
        <w:gridCol w:w="5670"/>
      </w:tblGrid>
      <w:tr w:rsidR="00311429" w:rsidRPr="00311429" w14:paraId="2BE25020" w14:textId="77777777" w:rsidTr="00F02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082B9DCC" w14:textId="77777777" w:rsidR="00311429" w:rsidRPr="00311429" w:rsidRDefault="00311429" w:rsidP="00311429">
            <w:r w:rsidRPr="00311429">
              <w:t>Text</w:t>
            </w:r>
          </w:p>
        </w:tc>
        <w:tc>
          <w:tcPr>
            <w:tcW w:w="2030" w:type="pct"/>
          </w:tcPr>
          <w:p w14:paraId="0C515EB3" w14:textId="77777777" w:rsidR="00311429" w:rsidRPr="00311429" w:rsidRDefault="00311429" w:rsidP="00311429">
            <w:pPr>
              <w:cnfStyle w:val="100000000000" w:firstRow="1" w:lastRow="0" w:firstColumn="0" w:lastColumn="0" w:oddVBand="0" w:evenVBand="0" w:oddHBand="0" w:evenHBand="0" w:firstRowFirstColumn="0" w:firstRowLastColumn="0" w:lastRowFirstColumn="0" w:lastRowLastColumn="0"/>
            </w:pPr>
            <w:r w:rsidRPr="00311429">
              <w:t>Text requirement</w:t>
            </w:r>
          </w:p>
        </w:tc>
        <w:tc>
          <w:tcPr>
            <w:tcW w:w="1981" w:type="pct"/>
          </w:tcPr>
          <w:p w14:paraId="35BCED24" w14:textId="77777777" w:rsidR="00311429" w:rsidRPr="00311429" w:rsidRDefault="00311429" w:rsidP="00311429">
            <w:pPr>
              <w:cnfStyle w:val="100000000000" w:firstRow="1" w:lastRow="0" w:firstColumn="0" w:lastColumn="0" w:oddVBand="0" w:evenVBand="0" w:oddHBand="0" w:evenHBand="0" w:firstRowFirstColumn="0" w:firstRowLastColumn="0" w:lastRowFirstColumn="0" w:lastRowLastColumn="0"/>
            </w:pPr>
            <w:r w:rsidRPr="00311429">
              <w:t>Annotation and overview</w:t>
            </w:r>
          </w:p>
        </w:tc>
      </w:tr>
      <w:tr w:rsidR="00311429" w:rsidRPr="00311429" w14:paraId="79994295" w14:textId="77777777" w:rsidTr="00F0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482E0EC2" w14:textId="75FDCF6D" w:rsidR="00311429" w:rsidRPr="00962DDE" w:rsidRDefault="00F25D30" w:rsidP="00311429">
            <w:pPr>
              <w:rPr>
                <w:highlight w:val="yellow"/>
              </w:rPr>
            </w:pPr>
            <w:r w:rsidRPr="001B1339">
              <w:rPr>
                <w:rFonts w:eastAsia="Arial"/>
                <w:b w:val="0"/>
                <w:bCs/>
                <w:szCs w:val="22"/>
              </w:rPr>
              <w:t xml:space="preserve">Wordsworth W (1807) ‘I wandered lonely as a cloud’ in </w:t>
            </w:r>
            <w:r w:rsidRPr="001B1339">
              <w:rPr>
                <w:rFonts w:eastAsia="Arial"/>
                <w:b w:val="0"/>
                <w:bCs/>
                <w:i/>
                <w:iCs/>
                <w:szCs w:val="22"/>
              </w:rPr>
              <w:t>Moods of my own Mind. A</w:t>
            </w:r>
            <w:r w:rsidRPr="001B1339">
              <w:rPr>
                <w:rFonts w:eastAsia="Arial"/>
                <w:b w:val="0"/>
                <w:bCs/>
                <w:szCs w:val="22"/>
              </w:rPr>
              <w:t xml:space="preserve"> version of this is available at </w:t>
            </w:r>
            <w:hyperlink r:id="rId16" w:anchor="section3a:~:text=1804%0AMain%20Contents-,%22I%20wandered%20lonely%20as%20a%20cloud%22,-Composed%201804.%E2%80%94Published">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17">
              <w:r w:rsidRPr="001B1339">
                <w:rPr>
                  <w:rStyle w:val="Hyperlink"/>
                  <w:rFonts w:eastAsia="Arial"/>
                  <w:b w:val="0"/>
                  <w:bCs/>
                  <w:szCs w:val="22"/>
                </w:rPr>
                <w:t>public domain</w:t>
              </w:r>
            </w:hyperlink>
            <w:r w:rsidRPr="001B1339">
              <w:rPr>
                <w:rFonts w:eastAsia="Arial"/>
                <w:b w:val="0"/>
                <w:bCs/>
                <w:szCs w:val="22"/>
              </w:rPr>
              <w:t>.</w:t>
            </w:r>
          </w:p>
        </w:tc>
        <w:tc>
          <w:tcPr>
            <w:tcW w:w="2030" w:type="pct"/>
          </w:tcPr>
          <w:p w14:paraId="6094C8D9" w14:textId="5340D870" w:rsidR="0070356D" w:rsidRPr="00311429" w:rsidRDefault="00311429" w:rsidP="0070356D">
            <w:pPr>
              <w:cnfStyle w:val="000000100000" w:firstRow="0" w:lastRow="0" w:firstColumn="0" w:lastColumn="0" w:oddVBand="0" w:evenVBand="0" w:oddHBand="1" w:evenHBand="0" w:firstRowFirstColumn="0" w:firstRowLastColumn="0" w:lastRowFirstColumn="0" w:lastRowLastColumn="0"/>
            </w:pPr>
            <w:r w:rsidRPr="00311429">
              <w:t xml:space="preserve">The text helps meet the </w:t>
            </w:r>
            <w:hyperlink r:id="rId18" w:anchor="course-requirements-k-10-english_k_10_2022" w:history="1">
              <w:r w:rsidRPr="00962DDE">
                <w:rPr>
                  <w:rStyle w:val="Hyperlink"/>
                </w:rPr>
                <w:t>Text requirements for English 7–10</w:t>
              </w:r>
            </w:hyperlink>
            <w:r w:rsidRPr="00311429">
              <w:t>: as students are required to engage with a collection of poetry, and a range of fiction and non-fiction texts that are widely regarded as quality literature.</w:t>
            </w:r>
            <w:r w:rsidR="0070356D" w:rsidRPr="00311429">
              <w:rPr>
                <w:b/>
              </w:rPr>
              <w:t xml:space="preserve"> EN5-RVL-01</w:t>
            </w:r>
            <w:r w:rsidR="0070356D" w:rsidRPr="00311429">
              <w:t xml:space="preserve"> requires students to read texts that are complex in their ideas and construction.</w:t>
            </w:r>
          </w:p>
          <w:p w14:paraId="29F8F61B" w14:textId="5ACCF92F" w:rsidR="00311429" w:rsidRPr="00311429" w:rsidRDefault="0070356D" w:rsidP="00311429">
            <w:pPr>
              <w:cnfStyle w:val="000000100000" w:firstRow="0" w:lastRow="0" w:firstColumn="0" w:lastColumn="0" w:oddVBand="0" w:evenVBand="0" w:oddHBand="1" w:evenHBand="0" w:firstRowFirstColumn="0" w:firstRowLastColumn="0" w:lastRowFirstColumn="0" w:lastRowLastColumn="0"/>
            </w:pPr>
            <w:r w:rsidRPr="00311429">
              <w:t xml:space="preserve">This poem contains a range of archaic words, phrases </w:t>
            </w:r>
            <w:r w:rsidRPr="00311429">
              <w:lastRenderedPageBreak/>
              <w:t xml:space="preserve">and multiclause sentences with less common constructs which align to elements of the highly complex level of the Text </w:t>
            </w:r>
            <w:r w:rsidR="00AE4CF3">
              <w:t>c</w:t>
            </w:r>
            <w:r w:rsidR="00AE4CF3" w:rsidRPr="00311429">
              <w:t xml:space="preserve">omplexity </w:t>
            </w:r>
            <w:r w:rsidRPr="00311429">
              <w:t xml:space="preserve">scale as per the </w:t>
            </w:r>
            <w:hyperlink r:id="rId19">
              <w:r w:rsidRPr="00962DDE">
                <w:rPr>
                  <w:rStyle w:val="Hyperlink"/>
                </w:rPr>
                <w:t>National Literacy Learning Progression (NLLP) (V3)</w:t>
              </w:r>
            </w:hyperlink>
            <w:r w:rsidRPr="00962DDE">
              <w:rPr>
                <w:rStyle w:val="Hyperlink"/>
              </w:rPr>
              <w:t>.</w:t>
            </w:r>
            <w:r w:rsidRPr="00311429">
              <w:t xml:space="preserve"> It provides students opportunities to engage with ideas with several levels of inferred meaning. </w:t>
            </w:r>
          </w:p>
        </w:tc>
        <w:tc>
          <w:tcPr>
            <w:tcW w:w="1981" w:type="pct"/>
          </w:tcPr>
          <w:p w14:paraId="66C4A8AE" w14:textId="77777777"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pPr>
            <w:r w:rsidRPr="00311429">
              <w:lastRenderedPageBreak/>
              <w:t>This is a challenging poem that is accessible to all learners after language and content support. It engages readers with context, literary value and code and convention.</w:t>
            </w:r>
          </w:p>
          <w:p w14:paraId="2187FC3F" w14:textId="4241F544"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pPr>
            <w:r w:rsidRPr="00311429">
              <w:t xml:space="preserve">Responders may engage with the Romantic ideal of the sublime that is evident in the natural world and </w:t>
            </w:r>
            <w:r w:rsidR="00B96468" w:rsidRPr="00311429">
              <w:t>humanit</w:t>
            </w:r>
            <w:r w:rsidR="00B96468">
              <w:t>y’s</w:t>
            </w:r>
            <w:r w:rsidR="00B96468" w:rsidRPr="00311429">
              <w:t xml:space="preserve"> </w:t>
            </w:r>
            <w:r w:rsidRPr="00311429">
              <w:t>connection to it.</w:t>
            </w:r>
          </w:p>
          <w:p w14:paraId="78E4B8FA" w14:textId="77777777"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rPr>
                <w:highlight w:val="yellow"/>
              </w:rPr>
            </w:pPr>
            <w:r w:rsidRPr="00311429">
              <w:lastRenderedPageBreak/>
              <w:t>A study of this text will allow for the development of reading skills, the appreciation of poetry, and the ways in which composers use language features as a form of expression.</w:t>
            </w:r>
          </w:p>
        </w:tc>
      </w:tr>
      <w:tr w:rsidR="00311429" w:rsidRPr="00311429" w14:paraId="378D7669" w14:textId="77777777" w:rsidTr="00F02D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105F3CAF" w14:textId="6385FA0A" w:rsidR="00311429" w:rsidRPr="00384F4C" w:rsidRDefault="003538C6" w:rsidP="00311429">
            <w:pPr>
              <w:rPr>
                <w:rStyle w:val="Emphasis"/>
                <w:i w:val="0"/>
              </w:rPr>
            </w:pPr>
            <w:r w:rsidRPr="001B1339">
              <w:rPr>
                <w:rFonts w:eastAsia="Arial"/>
                <w:b w:val="0"/>
                <w:bCs/>
                <w:szCs w:val="22"/>
              </w:rPr>
              <w:lastRenderedPageBreak/>
              <w:t xml:space="preserve">Blake W (1794) ‘London’ in </w:t>
            </w:r>
            <w:r w:rsidRPr="001B1339">
              <w:rPr>
                <w:rFonts w:eastAsia="Arial"/>
                <w:b w:val="0"/>
                <w:bCs/>
                <w:i/>
                <w:iCs/>
                <w:szCs w:val="22"/>
              </w:rPr>
              <w:t>Songs of Innocence and</w:t>
            </w:r>
            <w:r w:rsidR="00275EF1">
              <w:rPr>
                <w:rFonts w:eastAsia="Arial"/>
                <w:b w:val="0"/>
                <w:bCs/>
                <w:i/>
                <w:iCs/>
                <w:szCs w:val="22"/>
              </w:rPr>
              <w:t xml:space="preserve"> of</w:t>
            </w:r>
            <w:r w:rsidRPr="001B1339">
              <w:rPr>
                <w:rFonts w:eastAsia="Arial"/>
                <w:b w:val="0"/>
                <w:bCs/>
                <w:i/>
                <w:iCs/>
                <w:szCs w:val="22"/>
              </w:rPr>
              <w:t xml:space="preserve"> Experience. A</w:t>
            </w:r>
            <w:r w:rsidRPr="001B1339">
              <w:rPr>
                <w:rFonts w:eastAsia="Arial"/>
                <w:b w:val="0"/>
                <w:bCs/>
                <w:szCs w:val="22"/>
              </w:rPr>
              <w:t xml:space="preserve"> version of this is available at </w:t>
            </w:r>
            <w:hyperlink r:id="rId20" w:anchor=":~:text=drink%20and%20apparel.-,LONDON,-I%20wandered%20through">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1">
              <w:r w:rsidRPr="001B1339">
                <w:rPr>
                  <w:rStyle w:val="Hyperlink"/>
                  <w:rFonts w:eastAsia="Arial"/>
                  <w:b w:val="0"/>
                  <w:bCs/>
                  <w:szCs w:val="22"/>
                </w:rPr>
                <w:t>public domain</w:t>
              </w:r>
            </w:hyperlink>
            <w:r w:rsidRPr="001B1339">
              <w:rPr>
                <w:rFonts w:eastAsia="Arial"/>
                <w:b w:val="0"/>
                <w:bCs/>
                <w:szCs w:val="22"/>
              </w:rPr>
              <w:t>.</w:t>
            </w:r>
          </w:p>
        </w:tc>
        <w:tc>
          <w:tcPr>
            <w:tcW w:w="2030" w:type="pct"/>
          </w:tcPr>
          <w:p w14:paraId="6A6A9A30" w14:textId="271356E2" w:rsidR="0070356D" w:rsidRPr="00311429" w:rsidRDefault="00311429" w:rsidP="0070356D">
            <w:pPr>
              <w:cnfStyle w:val="000000010000" w:firstRow="0" w:lastRow="0" w:firstColumn="0" w:lastColumn="0" w:oddVBand="0" w:evenVBand="0" w:oddHBand="0" w:evenHBand="1" w:firstRowFirstColumn="0" w:firstRowLastColumn="0" w:lastRowFirstColumn="0" w:lastRowLastColumn="0"/>
            </w:pPr>
            <w:r w:rsidRPr="00311429">
              <w:t xml:space="preserve">The text helps meet the </w:t>
            </w:r>
            <w:hyperlink r:id="rId22" w:anchor="course-requirements-k-10-english_k_10_2022" w:history="1">
              <w:r w:rsidRPr="00384F4C">
                <w:rPr>
                  <w:rStyle w:val="Hyperlink"/>
                </w:rPr>
                <w:t>Text requirements for English 7–10</w:t>
              </w:r>
            </w:hyperlink>
            <w:r w:rsidRPr="00311429">
              <w:t>: as students are required to engage with a collection of poetry, and a range of fiction and non-fiction texts that are widely regarded as quality literature.</w:t>
            </w:r>
            <w:r w:rsidR="0070356D" w:rsidRPr="00311429">
              <w:rPr>
                <w:b/>
              </w:rPr>
              <w:t xml:space="preserve"> EN5-RVL-01</w:t>
            </w:r>
            <w:r w:rsidR="0070356D" w:rsidRPr="00311429">
              <w:t xml:space="preserve"> requires students to read texts that are complex in their ideas and construction. </w:t>
            </w:r>
          </w:p>
          <w:p w14:paraId="30A7BED2" w14:textId="60AEED42" w:rsidR="00311429" w:rsidRPr="00311429" w:rsidRDefault="0070356D" w:rsidP="00311429">
            <w:pPr>
              <w:cnfStyle w:val="000000010000" w:firstRow="0" w:lastRow="0" w:firstColumn="0" w:lastColumn="0" w:oddVBand="0" w:evenVBand="0" w:oddHBand="0" w:evenHBand="1" w:firstRowFirstColumn="0" w:firstRowLastColumn="0" w:lastRowFirstColumn="0" w:lastRowLastColumn="0"/>
            </w:pPr>
            <w:r w:rsidRPr="00311429">
              <w:t xml:space="preserve">This poem contains a range of features which align to elements of the highly complex level of the </w:t>
            </w:r>
            <w:hyperlink r:id="rId23">
              <w:r w:rsidRPr="00384F4C">
                <w:rPr>
                  <w:rStyle w:val="Hyperlink"/>
                </w:rPr>
                <w:t>NLLP (V3)</w:t>
              </w:r>
            </w:hyperlink>
            <w:r w:rsidRPr="00311429">
              <w:t>. These features include cultural and historical references, and archaic words and phrases. It provides students opportunities to engage with a poetic text with highly complex issues and themes.</w:t>
            </w:r>
          </w:p>
        </w:tc>
        <w:tc>
          <w:tcPr>
            <w:tcW w:w="1981" w:type="pct"/>
          </w:tcPr>
          <w:p w14:paraId="333764BA" w14:textId="3AB020E2" w:rsidR="00311429" w:rsidRPr="00311429" w:rsidRDefault="00311429" w:rsidP="00311429">
            <w:pPr>
              <w:cnfStyle w:val="000000010000" w:firstRow="0" w:lastRow="0" w:firstColumn="0" w:lastColumn="0" w:oddVBand="0" w:evenVBand="0" w:oddHBand="0" w:evenHBand="1" w:firstRowFirstColumn="0" w:firstRowLastColumn="0" w:lastRowFirstColumn="0" w:lastRowLastColumn="0"/>
            </w:pPr>
            <w:r w:rsidRPr="00311429">
              <w:t xml:space="preserve">This is a short, but challenging poem that all learners can engage with after language and content support. Responders will engage with the graphic depiction of class inequality and the social and cultural factors that led to European calls for </w:t>
            </w:r>
            <w:r w:rsidR="00B96468">
              <w:t>r</w:t>
            </w:r>
            <w:r w:rsidR="00B96468" w:rsidRPr="00311429">
              <w:t>evolution</w:t>
            </w:r>
            <w:r w:rsidRPr="00311429">
              <w:t>. Prior work on poetic structure and form, rhyme schemes and meter will allow for greater accessibility.</w:t>
            </w:r>
          </w:p>
          <w:p w14:paraId="6F1FF1D5" w14:textId="77777777" w:rsidR="00311429" w:rsidRPr="00311429" w:rsidRDefault="00311429" w:rsidP="00311429">
            <w:pPr>
              <w:cnfStyle w:val="000000010000" w:firstRow="0" w:lastRow="0" w:firstColumn="0" w:lastColumn="0" w:oddVBand="0" w:evenVBand="0" w:oddHBand="0" w:evenHBand="1" w:firstRowFirstColumn="0" w:firstRowLastColumn="0" w:lastRowFirstColumn="0" w:lastRowLastColumn="0"/>
            </w:pPr>
            <w:r w:rsidRPr="00311429">
              <w:t>A study of this text will allow for the development of reading skills, the appreciation of poetry, and the ways in which composers use language features as a form of expression.</w:t>
            </w:r>
          </w:p>
        </w:tc>
      </w:tr>
      <w:tr w:rsidR="00311429" w:rsidRPr="00311429" w14:paraId="5601E0F9" w14:textId="77777777" w:rsidTr="00F0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52F69158" w14:textId="613F7256" w:rsidR="00252054" w:rsidRDefault="00264B28" w:rsidP="00311429">
            <w:pPr>
              <w:rPr>
                <w:rStyle w:val="Emphasis"/>
                <w:bCs/>
              </w:rPr>
            </w:pPr>
            <w:r w:rsidRPr="001B1339">
              <w:rPr>
                <w:rStyle w:val="Emphasis"/>
                <w:b w:val="0"/>
                <w:bCs/>
                <w:i w:val="0"/>
                <w:iCs w:val="0"/>
              </w:rPr>
              <w:t xml:space="preserve">Wordsworth W (1798) </w:t>
            </w:r>
            <w:r>
              <w:rPr>
                <w:rStyle w:val="Emphasis"/>
                <w:b w:val="0"/>
                <w:i w:val="0"/>
              </w:rPr>
              <w:lastRenderedPageBreak/>
              <w:t xml:space="preserve">‘Lines </w:t>
            </w:r>
            <w:r w:rsidR="00BB7E53">
              <w:rPr>
                <w:rStyle w:val="Emphasis"/>
                <w:b w:val="0"/>
                <w:i w:val="0"/>
              </w:rPr>
              <w:t>W</w:t>
            </w:r>
            <w:r>
              <w:rPr>
                <w:rStyle w:val="Emphasis"/>
                <w:b w:val="0"/>
                <w:i w:val="0"/>
              </w:rPr>
              <w:t xml:space="preserve">ritten in </w:t>
            </w:r>
            <w:r w:rsidR="00BB7E53">
              <w:rPr>
                <w:rStyle w:val="Emphasis"/>
                <w:b w:val="0"/>
                <w:i w:val="0"/>
              </w:rPr>
              <w:t>E</w:t>
            </w:r>
            <w:r>
              <w:rPr>
                <w:rStyle w:val="Emphasis"/>
                <w:b w:val="0"/>
                <w:i w:val="0"/>
              </w:rPr>
              <w:t xml:space="preserve">arly </w:t>
            </w:r>
            <w:r w:rsidR="00BB7E53">
              <w:rPr>
                <w:rStyle w:val="Emphasis"/>
                <w:b w:val="0"/>
                <w:i w:val="0"/>
              </w:rPr>
              <w:t>S</w:t>
            </w:r>
            <w:r>
              <w:rPr>
                <w:rStyle w:val="Emphasis"/>
                <w:b w:val="0"/>
                <w:i w:val="0"/>
              </w:rPr>
              <w:t>pring’</w:t>
            </w:r>
            <w:r w:rsidRPr="001B1339">
              <w:rPr>
                <w:rStyle w:val="Emphasis"/>
                <w:b w:val="0"/>
                <w:bCs/>
                <w:i w:val="0"/>
                <w:iCs w:val="0"/>
              </w:rPr>
              <w:t xml:space="preserve"> in Coleridge S and Wordsworth W </w:t>
            </w:r>
            <w:r w:rsidRPr="001B1339">
              <w:rPr>
                <w:rStyle w:val="Emphasis"/>
                <w:b w:val="0"/>
                <w:bCs/>
              </w:rPr>
              <w:t>Lyrical Ballads, with a Few Other Poems.</w:t>
            </w:r>
          </w:p>
          <w:p w14:paraId="4824FBC6" w14:textId="31909D5A" w:rsidR="00311429" w:rsidRPr="00311429" w:rsidRDefault="00264B28" w:rsidP="00311429">
            <w:r w:rsidRPr="001B1339">
              <w:rPr>
                <w:rFonts w:eastAsia="Arial"/>
                <w:b w:val="0"/>
                <w:bCs/>
                <w:szCs w:val="22"/>
              </w:rPr>
              <w:t xml:space="preserve">A version of this is available at </w:t>
            </w:r>
            <w:hyperlink r:id="rId24" w:anchor="poem11:~:text=LINES%20WRITTEN%20IN%20EARLY%20SPRING.">
              <w:r w:rsidRPr="001B1339">
                <w:rPr>
                  <w:rStyle w:val="Hyperlink"/>
                  <w:rFonts w:eastAsia="Arial"/>
                  <w:b w:val="0"/>
                  <w:bCs/>
                  <w:szCs w:val="22"/>
                </w:rPr>
                <w:t>Project Gutenberg</w:t>
              </w:r>
            </w:hyperlink>
            <w:r w:rsidRPr="001B1339">
              <w:rPr>
                <w:rFonts w:eastAsia="Arial"/>
                <w:b w:val="0"/>
                <w:bCs/>
                <w:szCs w:val="22"/>
              </w:rPr>
              <w:t xml:space="preserve">. This work is in the </w:t>
            </w:r>
            <w:hyperlink r:id="rId25">
              <w:r w:rsidRPr="001B1339">
                <w:rPr>
                  <w:rStyle w:val="Hyperlink"/>
                  <w:rFonts w:eastAsia="Arial"/>
                  <w:b w:val="0"/>
                  <w:bCs/>
                  <w:szCs w:val="22"/>
                </w:rPr>
                <w:t>public domain</w:t>
              </w:r>
            </w:hyperlink>
            <w:r w:rsidRPr="001B1339">
              <w:rPr>
                <w:rFonts w:eastAsia="Arial"/>
                <w:b w:val="0"/>
                <w:bCs/>
                <w:szCs w:val="22"/>
              </w:rPr>
              <w:t>.</w:t>
            </w:r>
          </w:p>
        </w:tc>
        <w:tc>
          <w:tcPr>
            <w:tcW w:w="2030" w:type="pct"/>
          </w:tcPr>
          <w:p w14:paraId="192F2A76" w14:textId="297B3ED8" w:rsidR="0070356D" w:rsidRPr="00311429" w:rsidRDefault="00311429" w:rsidP="0070356D">
            <w:pPr>
              <w:cnfStyle w:val="000000100000" w:firstRow="0" w:lastRow="0" w:firstColumn="0" w:lastColumn="0" w:oddVBand="0" w:evenVBand="0" w:oddHBand="1" w:evenHBand="0" w:firstRowFirstColumn="0" w:firstRowLastColumn="0" w:lastRowFirstColumn="0" w:lastRowLastColumn="0"/>
            </w:pPr>
            <w:r w:rsidRPr="00311429">
              <w:lastRenderedPageBreak/>
              <w:t xml:space="preserve">The text helps meet the </w:t>
            </w:r>
            <w:hyperlink r:id="rId26" w:anchor="course-requirements-k-10-english_k_10_2022" w:history="1">
              <w:r w:rsidRPr="00F51D2A">
                <w:rPr>
                  <w:rStyle w:val="Hyperlink"/>
                </w:rPr>
                <w:t>Text requirements for English 7–</w:t>
              </w:r>
              <w:r w:rsidRPr="00F51D2A">
                <w:rPr>
                  <w:rStyle w:val="Hyperlink"/>
                </w:rPr>
                <w:lastRenderedPageBreak/>
                <w:t>10</w:t>
              </w:r>
            </w:hyperlink>
            <w:r w:rsidRPr="00311429">
              <w:t>: as students are required to engage with a collection of poetry, and a range of fiction and non-fiction texts that are widely regarded as quality literature.</w:t>
            </w:r>
            <w:r w:rsidR="0070356D" w:rsidRPr="00311429">
              <w:rPr>
                <w:b/>
              </w:rPr>
              <w:t xml:space="preserve"> EN5-RVL-01</w:t>
            </w:r>
            <w:r w:rsidR="0070356D" w:rsidRPr="00311429">
              <w:t xml:space="preserve"> requires students to read texts that are complex in their ideas and construction. </w:t>
            </w:r>
          </w:p>
          <w:p w14:paraId="4DDBBC69" w14:textId="11EA5DF0" w:rsidR="00311429" w:rsidRPr="00311429" w:rsidRDefault="0070356D" w:rsidP="00311429">
            <w:pPr>
              <w:cnfStyle w:val="000000100000" w:firstRow="0" w:lastRow="0" w:firstColumn="0" w:lastColumn="0" w:oddVBand="0" w:evenVBand="0" w:oddHBand="1" w:evenHBand="0" w:firstRowFirstColumn="0" w:firstRowLastColumn="0" w:lastRowFirstColumn="0" w:lastRowLastColumn="0"/>
            </w:pPr>
            <w:r w:rsidRPr="00311429">
              <w:t xml:space="preserve">This poem contains a range of archaic words, phrases and multiclause sentences with less common constructs which align to elements of the highly complex level of the Text </w:t>
            </w:r>
            <w:r w:rsidR="00672466">
              <w:t>c</w:t>
            </w:r>
            <w:r w:rsidR="00672466" w:rsidRPr="00311429">
              <w:t xml:space="preserve">omplexity </w:t>
            </w:r>
            <w:r w:rsidRPr="00311429">
              <w:t xml:space="preserve">scale as per the </w:t>
            </w:r>
            <w:hyperlink r:id="rId27">
              <w:r w:rsidRPr="00F51D2A">
                <w:rPr>
                  <w:rStyle w:val="Hyperlink"/>
                </w:rPr>
                <w:t>NLLP (V3)</w:t>
              </w:r>
            </w:hyperlink>
            <w:r w:rsidRPr="00F51D2A">
              <w:rPr>
                <w:rStyle w:val="Hyperlink"/>
              </w:rPr>
              <w:t>.</w:t>
            </w:r>
            <w:r w:rsidRPr="00311429">
              <w:t xml:space="preserve"> It provides students opportunities to engage with ideas with several levels of inferred meaning conveyed through highly sophisticated literary devices.</w:t>
            </w:r>
          </w:p>
        </w:tc>
        <w:tc>
          <w:tcPr>
            <w:tcW w:w="1981" w:type="pct"/>
          </w:tcPr>
          <w:p w14:paraId="2DA40D2C" w14:textId="77777777"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pPr>
            <w:r w:rsidRPr="00311429">
              <w:lastRenderedPageBreak/>
              <w:t xml:space="preserve">This is a challenging poem that is accessible to all </w:t>
            </w:r>
            <w:r w:rsidRPr="00311429">
              <w:lastRenderedPageBreak/>
              <w:t>learners after language and content support. It engages readers with context, literary value and code and convention.</w:t>
            </w:r>
          </w:p>
          <w:p w14:paraId="099A1C24" w14:textId="77777777"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pPr>
            <w:r w:rsidRPr="00311429">
              <w:t>The text combines questioning of the natural world with its impact upon humanity and represents a strong bridge between the sublime and the political discourse of the Romantic movement.</w:t>
            </w:r>
          </w:p>
          <w:p w14:paraId="78364BAB" w14:textId="77777777" w:rsidR="00311429" w:rsidRPr="00311429" w:rsidRDefault="00311429" w:rsidP="00311429">
            <w:pPr>
              <w:cnfStyle w:val="000000100000" w:firstRow="0" w:lastRow="0" w:firstColumn="0" w:lastColumn="0" w:oddVBand="0" w:evenVBand="0" w:oddHBand="1" w:evenHBand="0" w:firstRowFirstColumn="0" w:firstRowLastColumn="0" w:lastRowFirstColumn="0" w:lastRowLastColumn="0"/>
            </w:pPr>
            <w:r w:rsidRPr="00311429">
              <w:t>A study of this text will allow for the development of reading skills, the appreciation of poetry, and the ways in which composers use language features as a form of expression.</w:t>
            </w:r>
          </w:p>
        </w:tc>
      </w:tr>
      <w:tr w:rsidR="00311429" w:rsidRPr="00311429" w14:paraId="3F5FCD42" w14:textId="77777777" w:rsidTr="00F02D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Pr>
          <w:p w14:paraId="15828A18" w14:textId="67227FE0" w:rsidR="006849F5" w:rsidRPr="001B1339" w:rsidRDefault="009D7153" w:rsidP="006849F5">
            <w:pPr>
              <w:rPr>
                <w:rStyle w:val="Emphasis"/>
                <w:b w:val="0"/>
                <w:bCs/>
                <w:i w:val="0"/>
                <w:iCs w:val="0"/>
              </w:rPr>
            </w:pPr>
            <w:r>
              <w:rPr>
                <w:rStyle w:val="Emphasis"/>
                <w:b w:val="0"/>
                <w:bCs/>
                <w:i w:val="0"/>
                <w:iCs w:val="0"/>
              </w:rPr>
              <w:lastRenderedPageBreak/>
              <w:t>v</w:t>
            </w:r>
            <w:r w:rsidRPr="001B1339">
              <w:rPr>
                <w:rStyle w:val="Emphasis"/>
                <w:b w:val="0"/>
                <w:bCs/>
                <w:i w:val="0"/>
                <w:iCs w:val="0"/>
              </w:rPr>
              <w:t xml:space="preserve">an </w:t>
            </w:r>
            <w:r w:rsidR="006849F5" w:rsidRPr="001B1339">
              <w:rPr>
                <w:rStyle w:val="Emphasis"/>
                <w:b w:val="0"/>
                <w:bCs/>
                <w:i w:val="0"/>
                <w:iCs w:val="0"/>
              </w:rPr>
              <w:t>Neerven E (2020) ‘All that is loved (can be saved)</w:t>
            </w:r>
            <w:r w:rsidR="00AE4CF3">
              <w:rPr>
                <w:rStyle w:val="Emphasis"/>
                <w:b w:val="0"/>
                <w:bCs/>
                <w:i w:val="0"/>
                <w:iCs w:val="0"/>
              </w:rPr>
              <w:t>’</w:t>
            </w:r>
            <w:r w:rsidR="006849F5" w:rsidRPr="001B1339">
              <w:rPr>
                <w:rStyle w:val="Emphasis"/>
                <w:b w:val="0"/>
                <w:bCs/>
                <w:i w:val="0"/>
                <w:iCs w:val="0"/>
              </w:rPr>
              <w:t xml:space="preserve"> in </w:t>
            </w:r>
            <w:r w:rsidR="006849F5" w:rsidRPr="001B1339">
              <w:rPr>
                <w:rStyle w:val="Emphasis"/>
                <w:b w:val="0"/>
                <w:bCs/>
              </w:rPr>
              <w:t>Throat</w:t>
            </w:r>
            <w:r w:rsidR="006849F5" w:rsidRPr="001B1339">
              <w:rPr>
                <w:rStyle w:val="Emphasis"/>
                <w:b w:val="0"/>
                <w:bCs/>
                <w:i w:val="0"/>
                <w:iCs w:val="0"/>
              </w:rPr>
              <w:t xml:space="preserve">, University of Queensland Press, Queensland. </w:t>
            </w:r>
          </w:p>
          <w:p w14:paraId="772A2581" w14:textId="4BF871B7" w:rsidR="00311429" w:rsidRPr="00311429" w:rsidRDefault="006849F5" w:rsidP="006849F5">
            <w:r w:rsidRPr="00E67ED0">
              <w:rPr>
                <w:rStyle w:val="Emphasis"/>
                <w:b w:val="0"/>
                <w:bCs/>
                <w:i w:val="0"/>
                <w:iCs w:val="0"/>
              </w:rPr>
              <w:t xml:space="preserve">The reproduction of this poem has been made possible as permission </w:t>
            </w:r>
            <w:r w:rsidRPr="00E67ED0">
              <w:rPr>
                <w:rStyle w:val="Emphasis"/>
                <w:b w:val="0"/>
                <w:bCs/>
                <w:i w:val="0"/>
                <w:iCs w:val="0"/>
              </w:rPr>
              <w:lastRenderedPageBreak/>
              <w:t>has been granted by Ellen van Neerven and the University of Queensland Press. The poem used in this resource is licensed up until June 2027.</w:t>
            </w:r>
          </w:p>
        </w:tc>
        <w:tc>
          <w:tcPr>
            <w:tcW w:w="2030" w:type="pct"/>
          </w:tcPr>
          <w:p w14:paraId="1F0C86AD" w14:textId="3A363398" w:rsidR="0070356D" w:rsidRPr="00311429" w:rsidRDefault="00311429" w:rsidP="0070356D">
            <w:pPr>
              <w:cnfStyle w:val="000000010000" w:firstRow="0" w:lastRow="0" w:firstColumn="0" w:lastColumn="0" w:oddVBand="0" w:evenVBand="0" w:oddHBand="0" w:evenHBand="1" w:firstRowFirstColumn="0" w:firstRowLastColumn="0" w:lastRowFirstColumn="0" w:lastRowLastColumn="0"/>
            </w:pPr>
            <w:r w:rsidRPr="00311429">
              <w:rPr>
                <w:szCs w:val="22"/>
              </w:rPr>
              <w:lastRenderedPageBreak/>
              <w:t xml:space="preserve">The poem helps meet the </w:t>
            </w:r>
            <w:hyperlink r:id="rId28" w:anchor="course-requirements-k-10-english_k_10_2022:~:text=requirements%20K%E2%80%9310-,Text%20requirements,-Engaging%20with%20texts" w:history="1">
              <w:r w:rsidRPr="00311429">
                <w:rPr>
                  <w:color w:val="2F5496" w:themeColor="accent1" w:themeShade="BF"/>
                  <w:szCs w:val="22"/>
                  <w:u w:val="single"/>
                </w:rPr>
                <w:t>Text requirements for English 7–10</w:t>
              </w:r>
            </w:hyperlink>
            <w:r w:rsidRPr="00311429">
              <w:rPr>
                <w:szCs w:val="22"/>
              </w:rPr>
              <w:t>: to engage meaningfully with poetry. It also gives students experiences of a text written by an Aboriginal author.</w:t>
            </w:r>
            <w:r w:rsidR="0070356D" w:rsidRPr="00311429">
              <w:rPr>
                <w:b/>
                <w:szCs w:val="22"/>
              </w:rPr>
              <w:t xml:space="preserve"> EN5-RVL-01</w:t>
            </w:r>
            <w:r w:rsidR="0070356D" w:rsidRPr="00311429">
              <w:rPr>
                <w:szCs w:val="22"/>
              </w:rPr>
              <w:t xml:space="preserve"> requires students to interpret complex texts.</w:t>
            </w:r>
            <w:r w:rsidR="0070356D" w:rsidRPr="00311429">
              <w:t xml:space="preserve"> </w:t>
            </w:r>
          </w:p>
          <w:p w14:paraId="26EDBE93" w14:textId="61F3C66F" w:rsidR="00311429" w:rsidRPr="00311429" w:rsidRDefault="0070356D" w:rsidP="00311429">
            <w:pPr>
              <w:cnfStyle w:val="000000010000" w:firstRow="0" w:lastRow="0" w:firstColumn="0" w:lastColumn="0" w:oddVBand="0" w:evenVBand="0" w:oddHBand="0" w:evenHBand="1" w:firstRowFirstColumn="0" w:firstRowLastColumn="0" w:lastRowFirstColumn="0" w:lastRowLastColumn="0"/>
            </w:pPr>
            <w:r w:rsidRPr="00311429">
              <w:t xml:space="preserve">This poem contains complex abstract concepts and structural features that enhance meaning and impact. These features align with elements of the complex level </w:t>
            </w:r>
            <w:r w:rsidRPr="00311429">
              <w:lastRenderedPageBreak/>
              <w:t xml:space="preserve">of the Text </w:t>
            </w:r>
            <w:r w:rsidR="00672466">
              <w:t>c</w:t>
            </w:r>
            <w:r w:rsidR="00672466" w:rsidRPr="00311429">
              <w:t xml:space="preserve">omplexity </w:t>
            </w:r>
            <w:r w:rsidRPr="00311429">
              <w:t xml:space="preserve">scale as per the </w:t>
            </w:r>
            <w:hyperlink r:id="rId29">
              <w:r w:rsidR="00672466" w:rsidRPr="00F51D2A">
                <w:rPr>
                  <w:rStyle w:val="Hyperlink"/>
                </w:rPr>
                <w:t>NLLP (V3)</w:t>
              </w:r>
            </w:hyperlink>
            <w:r w:rsidRPr="00311429">
              <w:t>. It provides students opportunities to engage with a poetic text with moderately complex vocabulary such as words with multiple connotations, literary devices, and content that includes inferred or implicit</w:t>
            </w:r>
            <w:r w:rsidR="00BB7E53">
              <w:t xml:space="preserve"> meaning.</w:t>
            </w:r>
          </w:p>
        </w:tc>
        <w:tc>
          <w:tcPr>
            <w:tcW w:w="1981" w:type="pct"/>
          </w:tcPr>
          <w:p w14:paraId="395BC795" w14:textId="77777777" w:rsidR="00252054" w:rsidRDefault="00311429" w:rsidP="00311429">
            <w:pPr>
              <w:cnfStyle w:val="000000010000" w:firstRow="0" w:lastRow="0" w:firstColumn="0" w:lastColumn="0" w:oddVBand="0" w:evenVBand="0" w:oddHBand="0" w:evenHBand="1" w:firstRowFirstColumn="0" w:firstRowLastColumn="0" w:lastRowFirstColumn="0" w:lastRowLastColumn="0"/>
            </w:pPr>
            <w:r w:rsidRPr="00311429">
              <w:lastRenderedPageBreak/>
              <w:t>This is a moderately challenging poem that is accessible to all learners after language and content support. It engages readers with links to the Romantic movement through close discussion of the transformative power of the natural world.</w:t>
            </w:r>
          </w:p>
          <w:p w14:paraId="4608C1A8" w14:textId="05DA7B24" w:rsidR="00311429" w:rsidRPr="00311429" w:rsidRDefault="00311429" w:rsidP="00311429">
            <w:pPr>
              <w:cnfStyle w:val="000000010000" w:firstRow="0" w:lastRow="0" w:firstColumn="0" w:lastColumn="0" w:oddVBand="0" w:evenVBand="0" w:oddHBand="0" w:evenHBand="1" w:firstRowFirstColumn="0" w:firstRowLastColumn="0" w:lastRowFirstColumn="0" w:lastRowLastColumn="0"/>
            </w:pPr>
            <w:r w:rsidRPr="00311429">
              <w:t>The text challenges students to think deeply about what the poetic form can be</w:t>
            </w:r>
            <w:r w:rsidR="00252054">
              <w:t>. A</w:t>
            </w:r>
            <w:r w:rsidRPr="00311429">
              <w:t xml:space="preserve">fter the formal structure of sonnets and ballads, van Neerven </w:t>
            </w:r>
            <w:r w:rsidR="00252054">
              <w:t>uses</w:t>
            </w:r>
            <w:r w:rsidR="00252054" w:rsidRPr="00311429">
              <w:t xml:space="preserve"> </w:t>
            </w:r>
            <w:r w:rsidRPr="00311429">
              <w:t xml:space="preserve">free verse and </w:t>
            </w:r>
            <w:r w:rsidRPr="00311429">
              <w:lastRenderedPageBreak/>
              <w:t>a distinct lack of formal punctuation, however the text is still deeply powerful.</w:t>
            </w:r>
          </w:p>
          <w:p w14:paraId="34306357" w14:textId="77777777" w:rsidR="00311429" w:rsidRPr="00311429" w:rsidRDefault="00311429" w:rsidP="00311429">
            <w:pPr>
              <w:cnfStyle w:val="000000010000" w:firstRow="0" w:lastRow="0" w:firstColumn="0" w:lastColumn="0" w:oddVBand="0" w:evenVBand="0" w:oddHBand="0" w:evenHBand="1" w:firstRowFirstColumn="0" w:firstRowLastColumn="0" w:lastRowFirstColumn="0" w:lastRowLastColumn="0"/>
            </w:pPr>
            <w:r w:rsidRPr="00311429">
              <w:t>A study of this text will allow for the development of reading skills, the appreciation of poetry, and the ways in which composers use language features as a form of expression.</w:t>
            </w:r>
          </w:p>
        </w:tc>
      </w:tr>
    </w:tbl>
    <w:p w14:paraId="4C75EDBF" w14:textId="21057D6E" w:rsidR="008B72D5" w:rsidRDefault="008B72D5" w:rsidP="00556AA9">
      <w:pPr>
        <w:pStyle w:val="Heading2"/>
      </w:pPr>
      <w:bookmarkStart w:id="77" w:name="_Toc145666051"/>
      <w:bookmarkStart w:id="78" w:name="_Toc151447417"/>
      <w:bookmarkStart w:id="79" w:name="_Toc151632397"/>
      <w:bookmarkStart w:id="80" w:name="_Toc166492880"/>
      <w:bookmarkStart w:id="81" w:name="_Toc171594213"/>
      <w:bookmarkStart w:id="82" w:name="_Toc522371732"/>
      <w:bookmarkStart w:id="83" w:name="_Toc173238767"/>
      <w:r w:rsidRPr="006C0583">
        <w:lastRenderedPageBreak/>
        <w:t>Prior and future learning</w:t>
      </w:r>
      <w:bookmarkEnd w:id="77"/>
      <w:bookmarkEnd w:id="78"/>
      <w:bookmarkEnd w:id="79"/>
      <w:bookmarkEnd w:id="80"/>
      <w:bookmarkEnd w:id="81"/>
      <w:bookmarkEnd w:id="82"/>
      <w:bookmarkEnd w:id="83"/>
    </w:p>
    <w:p w14:paraId="64EB0A1D" w14:textId="59D98A3F" w:rsidR="004D3AB8" w:rsidRPr="009621B6" w:rsidRDefault="001E4EF5" w:rsidP="00556AA9">
      <w:pPr>
        <w:pStyle w:val="FeatureBox2"/>
      </w:pPr>
      <w:r>
        <w:rPr>
          <w:b/>
          <w:bCs/>
        </w:rPr>
        <w:t xml:space="preserve">Teacher note: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4CF8C995" w14:textId="6661AF5D" w:rsidR="00D357B2" w:rsidRDefault="00D357B2" w:rsidP="00556AA9">
      <w:pPr>
        <w:rPr>
          <w:noProof/>
        </w:rPr>
      </w:pPr>
      <w:r>
        <w:rPr>
          <w:noProof/>
        </w:rPr>
        <w:t>Some suggested areas of focus to activate prior knowledge could include:</w:t>
      </w:r>
    </w:p>
    <w:p w14:paraId="3A32679C" w14:textId="75D3F0A3" w:rsidR="003E6BD2" w:rsidRPr="00864871" w:rsidRDefault="00AA45E9" w:rsidP="006B08D6">
      <w:pPr>
        <w:pStyle w:val="ListBullet"/>
      </w:pPr>
      <w:r w:rsidRPr="00864871">
        <w:t xml:space="preserve">an understanding of poetic </w:t>
      </w:r>
      <w:r w:rsidR="004D31E7" w:rsidRPr="00864871">
        <w:t xml:space="preserve">forms and features, </w:t>
      </w:r>
      <w:r w:rsidR="00F5610B" w:rsidRPr="00864871">
        <w:t xml:space="preserve">developed through engagement with </w:t>
      </w:r>
      <w:r w:rsidR="00F94FBF" w:rsidRPr="00864871">
        <w:t xml:space="preserve">poetry in previous teaching and learning programs including </w:t>
      </w:r>
      <w:r w:rsidR="00E945C4" w:rsidRPr="00143C28">
        <w:rPr>
          <w:rStyle w:val="Strong"/>
        </w:rPr>
        <w:t xml:space="preserve">Year </w:t>
      </w:r>
      <w:r w:rsidR="00461E49" w:rsidRPr="00143C28">
        <w:rPr>
          <w:rStyle w:val="Strong"/>
        </w:rPr>
        <w:t xml:space="preserve">9, Term 3 </w:t>
      </w:r>
      <w:r w:rsidR="00927C6B">
        <w:rPr>
          <w:rStyle w:val="Strong"/>
        </w:rPr>
        <w:t>–</w:t>
      </w:r>
      <w:r w:rsidR="00461E49" w:rsidRPr="00143C28">
        <w:rPr>
          <w:rStyle w:val="Strong"/>
        </w:rPr>
        <w:t xml:space="preserve"> </w:t>
      </w:r>
      <w:r w:rsidR="00F94FBF" w:rsidRPr="00864871">
        <w:rPr>
          <w:rStyle w:val="Strong"/>
        </w:rPr>
        <w:t>Poetic purpose</w:t>
      </w:r>
      <w:r w:rsidR="00F94FBF">
        <w:t xml:space="preserve"> </w:t>
      </w:r>
    </w:p>
    <w:p w14:paraId="286DD90A" w14:textId="4797CC57" w:rsidR="00F94FBF" w:rsidRPr="00864871" w:rsidRDefault="00F94FBF" w:rsidP="006B08D6">
      <w:pPr>
        <w:pStyle w:val="ListBullet"/>
      </w:pPr>
      <w:r w:rsidRPr="00864871">
        <w:t>an understanding of Aboriginal perspectives in poetry</w:t>
      </w:r>
      <w:r w:rsidR="001F2453" w:rsidRPr="00864871">
        <w:t xml:space="preserve">, developed in </w:t>
      </w:r>
      <w:r w:rsidR="00143C28" w:rsidRPr="00143C28">
        <w:rPr>
          <w:rStyle w:val="Strong"/>
        </w:rPr>
        <w:t xml:space="preserve">Year 9, Term 3 –- </w:t>
      </w:r>
      <w:r w:rsidR="001F2453" w:rsidRPr="00143C28">
        <w:rPr>
          <w:rStyle w:val="Strong"/>
        </w:rPr>
        <w:t>Poetic purpose</w:t>
      </w:r>
      <w:r w:rsidR="00282AF8" w:rsidRPr="00864871">
        <w:t>, which will support engagement with the Ellen van Neerven poem ‘All that is loved (can be saved)</w:t>
      </w:r>
      <w:r w:rsidR="00554D9F" w:rsidRPr="00864871">
        <w:t>’ in Phase 5</w:t>
      </w:r>
    </w:p>
    <w:p w14:paraId="54151EC9" w14:textId="136588FD" w:rsidR="00DA55A2" w:rsidRPr="00864871" w:rsidRDefault="00DA55A2" w:rsidP="006B08D6">
      <w:pPr>
        <w:pStyle w:val="ListBullet"/>
      </w:pPr>
      <w:r w:rsidRPr="00864871">
        <w:lastRenderedPageBreak/>
        <w:t xml:space="preserve">an understanding of the requirements of short answer responses in examination conditions, developed through </w:t>
      </w:r>
      <w:r w:rsidR="00143C28" w:rsidRPr="003B64D0">
        <w:rPr>
          <w:rStyle w:val="Strong"/>
        </w:rPr>
        <w:t xml:space="preserve">Year 9, Term </w:t>
      </w:r>
      <w:r w:rsidR="003B64D0" w:rsidRPr="003B64D0">
        <w:rPr>
          <w:rStyle w:val="Strong"/>
        </w:rPr>
        <w:t>2 –</w:t>
      </w:r>
      <w:r w:rsidR="00C23DEB" w:rsidRPr="003B64D0">
        <w:rPr>
          <w:rStyle w:val="Strong"/>
        </w:rPr>
        <w:t xml:space="preserve"> </w:t>
      </w:r>
      <w:r w:rsidR="009A1D14" w:rsidRPr="00864871">
        <w:rPr>
          <w:rStyle w:val="Strong"/>
        </w:rPr>
        <w:t>Shining</w:t>
      </w:r>
      <w:r w:rsidR="009A1D14" w:rsidRPr="003B64D0">
        <w:rPr>
          <w:rStyle w:val="Strong"/>
        </w:rPr>
        <w:t xml:space="preserve"> </w:t>
      </w:r>
      <w:r w:rsidR="009A1D14" w:rsidRPr="00864871">
        <w:rPr>
          <w:rStyle w:val="Strong"/>
        </w:rPr>
        <w:t>a new (stage) light</w:t>
      </w:r>
    </w:p>
    <w:p w14:paraId="2D859543" w14:textId="03E83060" w:rsidR="00F60346" w:rsidRPr="008607B6" w:rsidRDefault="00684CB5" w:rsidP="006B08D6">
      <w:pPr>
        <w:pStyle w:val="ListBullet"/>
        <w:rPr>
          <w:rFonts w:eastAsia="Calibri"/>
        </w:rPr>
      </w:pPr>
      <w:r w:rsidRPr="00864871">
        <w:t>understandin</w:t>
      </w:r>
      <w:r w:rsidR="00A619AD" w:rsidRPr="00864871">
        <w:t xml:space="preserve">g of the forms and features of </w:t>
      </w:r>
      <w:r w:rsidR="004B6475" w:rsidRPr="00864871">
        <w:t>analytical extended writing, developed</w:t>
      </w:r>
      <w:r w:rsidR="004B6475">
        <w:t xml:space="preserve"> through </w:t>
      </w:r>
      <w:r w:rsidR="00052EA7">
        <w:t>the teaching and learning program and assessment task</w:t>
      </w:r>
      <w:r w:rsidR="00301FEF">
        <w:t xml:space="preserve"> for</w:t>
      </w:r>
      <w:r w:rsidR="004B6475" w:rsidRPr="00864871">
        <w:t xml:space="preserve"> </w:t>
      </w:r>
      <w:r w:rsidR="003B64D0" w:rsidRPr="00301FEF">
        <w:rPr>
          <w:rStyle w:val="Strong"/>
        </w:rPr>
        <w:t>Year 10, Term 1 –</w:t>
      </w:r>
      <w:r w:rsidR="00052EA7" w:rsidRPr="00864871">
        <w:rPr>
          <w:rStyle w:val="Strong"/>
        </w:rPr>
        <w:t xml:space="preserve"> </w:t>
      </w:r>
      <w:r w:rsidR="005B30CA" w:rsidRPr="00864871">
        <w:rPr>
          <w:rStyle w:val="Strong"/>
        </w:rPr>
        <w:t>Novel voices</w:t>
      </w:r>
    </w:p>
    <w:p w14:paraId="4255DB77" w14:textId="77777777" w:rsidR="7A524035" w:rsidRPr="008607B6" w:rsidRDefault="7A524035" w:rsidP="006B08D6">
      <w:pPr>
        <w:pStyle w:val="ListBullet"/>
        <w:rPr>
          <w:rFonts w:eastAsia="Calibri"/>
        </w:rPr>
      </w:pPr>
      <w:r w:rsidRPr="008607B6">
        <w:t>literacy skills in description, both describing as part of personal response and analysis, and description as an element of student composition in imaginative, persuasive, informative and analytical writing.</w:t>
      </w:r>
    </w:p>
    <w:p w14:paraId="5F5D4F45" w14:textId="33A2EE16" w:rsidR="00462557" w:rsidRDefault="00462557" w:rsidP="00556AA9">
      <w:pPr>
        <w:rPr>
          <w:noProof/>
        </w:rPr>
      </w:pPr>
      <w:r>
        <w:rPr>
          <w:noProof/>
        </w:rPr>
        <w:t xml:space="preserve">Some potential future links to other programs in the English </w:t>
      </w:r>
      <w:r w:rsidRPr="006B674C">
        <w:t xml:space="preserve">Stage </w:t>
      </w:r>
      <w:r w:rsidR="00C22633" w:rsidRPr="006B674C">
        <w:t>5</w:t>
      </w:r>
      <w:r>
        <w:rPr>
          <w:noProof/>
        </w:rPr>
        <w:t xml:space="preserve"> course could include:</w:t>
      </w:r>
    </w:p>
    <w:p w14:paraId="18F0C18A" w14:textId="55B91D11" w:rsidR="00052EA7" w:rsidRPr="006B674C" w:rsidRDefault="005B3A2E" w:rsidP="006B08D6">
      <w:pPr>
        <w:pStyle w:val="ListBullet"/>
        <w:rPr>
          <w:noProof/>
        </w:rPr>
      </w:pPr>
      <w:r w:rsidRPr="006B674C">
        <w:rPr>
          <w:noProof/>
        </w:rPr>
        <w:t xml:space="preserve">developing an understanding of historical </w:t>
      </w:r>
      <w:r w:rsidR="00B1411D" w:rsidRPr="006B674C">
        <w:rPr>
          <w:noProof/>
        </w:rPr>
        <w:t xml:space="preserve">literary </w:t>
      </w:r>
      <w:r w:rsidRPr="006B674C">
        <w:rPr>
          <w:noProof/>
        </w:rPr>
        <w:t xml:space="preserve">contexts in </w:t>
      </w:r>
      <w:r w:rsidR="00B1411D" w:rsidRPr="006B674C">
        <w:rPr>
          <w:noProof/>
        </w:rPr>
        <w:t xml:space="preserve">preparation for </w:t>
      </w:r>
      <w:r w:rsidR="00F9488B" w:rsidRPr="00A53330">
        <w:rPr>
          <w:b/>
          <w:bCs/>
          <w:noProof/>
        </w:rPr>
        <w:t>Ye</w:t>
      </w:r>
      <w:r w:rsidR="00A53330" w:rsidRPr="00A53330">
        <w:rPr>
          <w:b/>
          <w:bCs/>
          <w:noProof/>
        </w:rPr>
        <w:t>ar 10, Term 3 –</w:t>
      </w:r>
      <w:r w:rsidR="005D3AF1" w:rsidRPr="00A53330">
        <w:rPr>
          <w:b/>
        </w:rPr>
        <w:t xml:space="preserve"> Shakespeare retold</w:t>
      </w:r>
    </w:p>
    <w:p w14:paraId="0DDA9930" w14:textId="1500D69B" w:rsidR="005D3AF1" w:rsidRPr="006B674C" w:rsidRDefault="00195110" w:rsidP="006B08D6">
      <w:pPr>
        <w:pStyle w:val="ListBullet"/>
        <w:rPr>
          <w:noProof/>
        </w:rPr>
      </w:pPr>
      <w:r w:rsidRPr="006B674C">
        <w:rPr>
          <w:noProof/>
        </w:rPr>
        <w:t>develo</w:t>
      </w:r>
      <w:r w:rsidR="00BE1773" w:rsidRPr="006B674C">
        <w:rPr>
          <w:noProof/>
        </w:rPr>
        <w:t>ping</w:t>
      </w:r>
      <w:r w:rsidR="00BB3AE8" w:rsidRPr="006B674C">
        <w:rPr>
          <w:noProof/>
        </w:rPr>
        <w:t xml:space="preserve"> </w:t>
      </w:r>
      <w:r w:rsidR="00A71B89" w:rsidRPr="006B674C">
        <w:rPr>
          <w:noProof/>
        </w:rPr>
        <w:t>skills in compar</w:t>
      </w:r>
      <w:r w:rsidR="006B674C" w:rsidRPr="006B674C">
        <w:rPr>
          <w:noProof/>
        </w:rPr>
        <w:t xml:space="preserve">ing texts from different contexts in preparation for </w:t>
      </w:r>
      <w:r w:rsidR="00A53330" w:rsidRPr="00A53330">
        <w:rPr>
          <w:b/>
          <w:bCs/>
          <w:noProof/>
        </w:rPr>
        <w:t xml:space="preserve">Year 10, Term 3 – </w:t>
      </w:r>
      <w:r w:rsidR="006B674C" w:rsidRPr="00A53330">
        <w:rPr>
          <w:b/>
        </w:rPr>
        <w:t>Shakespeare retold</w:t>
      </w:r>
    </w:p>
    <w:p w14:paraId="679542EB" w14:textId="77777777" w:rsidR="005D3AF1" w:rsidRPr="006B674C" w:rsidRDefault="001D77AE" w:rsidP="006B08D6">
      <w:pPr>
        <w:pStyle w:val="ListBullet"/>
        <w:rPr>
          <w:noProof/>
        </w:rPr>
      </w:pPr>
      <w:r>
        <w:rPr>
          <w:noProof/>
        </w:rPr>
        <w:t xml:space="preserve">developing an understanding of how </w:t>
      </w:r>
      <w:r w:rsidR="000B613C">
        <w:rPr>
          <w:noProof/>
        </w:rPr>
        <w:t>context</w:t>
      </w:r>
      <w:r w:rsidR="00574A41">
        <w:rPr>
          <w:noProof/>
        </w:rPr>
        <w:t xml:space="preserve"> influences </w:t>
      </w:r>
      <w:r w:rsidR="003B0D51">
        <w:rPr>
          <w:noProof/>
        </w:rPr>
        <w:t xml:space="preserve">the </w:t>
      </w:r>
      <w:r w:rsidR="00DB5993">
        <w:rPr>
          <w:noProof/>
        </w:rPr>
        <w:t>textual form and langu</w:t>
      </w:r>
      <w:r w:rsidR="00FD7750">
        <w:rPr>
          <w:noProof/>
        </w:rPr>
        <w:t>a</w:t>
      </w:r>
      <w:r w:rsidR="00DB5993">
        <w:rPr>
          <w:noProof/>
        </w:rPr>
        <w:t xml:space="preserve">ge features of a text </w:t>
      </w:r>
      <w:r w:rsidR="003B39EA" w:rsidRPr="003B39EA">
        <w:t xml:space="preserve">in preparation </w:t>
      </w:r>
      <w:r w:rsidR="00DB5993">
        <w:rPr>
          <w:noProof/>
        </w:rPr>
        <w:t xml:space="preserve">for </w:t>
      </w:r>
      <w:r w:rsidR="00DB5993" w:rsidRPr="00334AEF">
        <w:rPr>
          <w:rStyle w:val="Strong"/>
        </w:rPr>
        <w:t xml:space="preserve">Year 10, </w:t>
      </w:r>
      <w:r w:rsidR="00FD7750" w:rsidRPr="00334AEF">
        <w:rPr>
          <w:rStyle w:val="Strong"/>
        </w:rPr>
        <w:t>Term 4 – Digital stories</w:t>
      </w:r>
      <w:r w:rsidR="003B39EA">
        <w:rPr>
          <w:rStyle w:val="Strong"/>
        </w:rPr>
        <w:t>.</w:t>
      </w:r>
    </w:p>
    <w:p w14:paraId="439C9F11" w14:textId="48184E8E" w:rsidR="008B72D5" w:rsidRDefault="008B72D5" w:rsidP="00556AA9">
      <w:pPr>
        <w:pStyle w:val="Heading2"/>
      </w:pPr>
      <w:bookmarkStart w:id="84" w:name="_Toc145666052"/>
      <w:bookmarkStart w:id="85" w:name="_Toc151447418"/>
      <w:bookmarkStart w:id="86" w:name="_Toc151632398"/>
      <w:bookmarkStart w:id="87" w:name="_Toc166492881"/>
      <w:bookmarkStart w:id="88" w:name="_Toc171594214"/>
      <w:bookmarkStart w:id="89" w:name="_Toc960617139"/>
      <w:bookmarkStart w:id="90" w:name="_Toc173238768"/>
      <w:r>
        <w:t>Pre-reading for teachers</w:t>
      </w:r>
      <w:bookmarkEnd w:id="84"/>
      <w:bookmarkEnd w:id="85"/>
      <w:bookmarkEnd w:id="86"/>
      <w:bookmarkEnd w:id="87"/>
      <w:bookmarkEnd w:id="88"/>
      <w:bookmarkEnd w:id="89"/>
      <w:bookmarkEnd w:id="90"/>
    </w:p>
    <w:p w14:paraId="5E885E04" w14:textId="389E32AA" w:rsidR="00871748" w:rsidRPr="00BD725F" w:rsidRDefault="0004218E" w:rsidP="00871748">
      <w:pPr>
        <w:pStyle w:val="FeatureBox2"/>
      </w:pPr>
      <w:r>
        <w:rPr>
          <w:b/>
          <w:bCs/>
        </w:rPr>
        <w:t xml:space="preserve">Teacher note: </w:t>
      </w:r>
      <w:r>
        <w:t>a</w:t>
      </w:r>
      <w:r w:rsidR="00871748" w:rsidRPr="00270CFE">
        <w:t xml:space="preserve"> brief outline of relevant pre-reading has been provided.</w:t>
      </w:r>
    </w:p>
    <w:p w14:paraId="3A43DC49" w14:textId="73782037" w:rsidR="00102F0A" w:rsidRDefault="00102F0A" w:rsidP="00102F0A">
      <w:r w:rsidRPr="00102F0A">
        <w:t xml:space="preserve">The following texts and resources may be useful when preparing to teach this program. All are included in </w:t>
      </w:r>
      <w:r w:rsidR="00E1358D">
        <w:t xml:space="preserve">the resource booklet. </w:t>
      </w:r>
    </w:p>
    <w:p w14:paraId="4FDB30A0" w14:textId="11A2AC3E" w:rsidR="002242AA" w:rsidRDefault="002242AA" w:rsidP="006B08D6">
      <w:pPr>
        <w:pStyle w:val="ListBullet"/>
        <w:rPr>
          <w:rStyle w:val="Strong"/>
        </w:rPr>
      </w:pPr>
      <w:r>
        <w:rPr>
          <w:rStyle w:val="Strong"/>
        </w:rPr>
        <w:t>Pre-reading resource 1 – exploring politics, freedom and revolution in the Romantic period</w:t>
      </w:r>
      <w:r w:rsidR="006B1315">
        <w:rPr>
          <w:rStyle w:val="Strong"/>
          <w:b w:val="0"/>
          <w:bCs w:val="0"/>
        </w:rPr>
        <w:t xml:space="preserve"> in the resource booklet</w:t>
      </w:r>
      <w:r w:rsidR="007A1F79">
        <w:rPr>
          <w:rStyle w:val="Strong"/>
          <w:b w:val="0"/>
          <w:bCs w:val="0"/>
        </w:rPr>
        <w:t xml:space="preserve"> pro</w:t>
      </w:r>
      <w:r w:rsidR="00471A0F">
        <w:rPr>
          <w:rStyle w:val="Strong"/>
          <w:b w:val="0"/>
          <w:bCs w:val="0"/>
        </w:rPr>
        <w:t xml:space="preserve">vides an introduction to </w:t>
      </w:r>
      <w:r w:rsidR="00610A8B">
        <w:rPr>
          <w:rStyle w:val="Strong"/>
          <w:b w:val="0"/>
          <w:bCs w:val="0"/>
        </w:rPr>
        <w:t>the context of the Romantic period</w:t>
      </w:r>
      <w:r w:rsidR="00A735D7">
        <w:rPr>
          <w:rStyle w:val="Strong"/>
          <w:b w:val="0"/>
          <w:bCs w:val="0"/>
        </w:rPr>
        <w:t xml:space="preserve">. This text can be used </w:t>
      </w:r>
      <w:r w:rsidR="00400C6B">
        <w:rPr>
          <w:rStyle w:val="Strong"/>
          <w:b w:val="0"/>
          <w:bCs w:val="0"/>
        </w:rPr>
        <w:t>with</w:t>
      </w:r>
      <w:r w:rsidR="009349A2">
        <w:rPr>
          <w:rStyle w:val="Strong"/>
          <w:b w:val="0"/>
          <w:bCs w:val="0"/>
        </w:rPr>
        <w:t xml:space="preserve"> students</w:t>
      </w:r>
      <w:r w:rsidR="00400C6B">
        <w:rPr>
          <w:rStyle w:val="Strong"/>
          <w:b w:val="0"/>
          <w:bCs w:val="0"/>
        </w:rPr>
        <w:t xml:space="preserve"> who can access the challenging language. Extracts from this text and a modified version </w:t>
      </w:r>
      <w:r w:rsidR="00555F8E">
        <w:rPr>
          <w:rStyle w:val="Strong"/>
          <w:b w:val="0"/>
          <w:bCs w:val="0"/>
        </w:rPr>
        <w:t xml:space="preserve">have been used in </w:t>
      </w:r>
      <w:r w:rsidR="009F2B54">
        <w:rPr>
          <w:rStyle w:val="Strong"/>
          <w:b w:val="0"/>
          <w:bCs w:val="0"/>
        </w:rPr>
        <w:t>activities and resources in Phase 4 of the program.</w:t>
      </w:r>
    </w:p>
    <w:p w14:paraId="3CF15D95" w14:textId="23A5BE69" w:rsidR="00E14459" w:rsidRPr="005C4A91" w:rsidRDefault="00786E70" w:rsidP="006B08D6">
      <w:pPr>
        <w:pStyle w:val="ListBullet"/>
        <w:rPr>
          <w:rStyle w:val="Strong"/>
        </w:rPr>
      </w:pPr>
      <w:r w:rsidRPr="005C4A91">
        <w:rPr>
          <w:rStyle w:val="Strong"/>
        </w:rPr>
        <w:lastRenderedPageBreak/>
        <w:t xml:space="preserve">Pre-reading resource </w:t>
      </w:r>
      <w:r w:rsidR="002242AA">
        <w:rPr>
          <w:rStyle w:val="Strong"/>
        </w:rPr>
        <w:t>2</w:t>
      </w:r>
      <w:r w:rsidR="0014215B" w:rsidRPr="005C4A91">
        <w:rPr>
          <w:rStyle w:val="Strong"/>
        </w:rPr>
        <w:t xml:space="preserve"> </w:t>
      </w:r>
      <w:r w:rsidR="0014215B">
        <w:rPr>
          <w:rStyle w:val="Strong"/>
        </w:rPr>
        <w:t>–</w:t>
      </w:r>
      <w:r w:rsidR="0014215B" w:rsidRPr="005C4A91">
        <w:rPr>
          <w:rStyle w:val="Strong"/>
        </w:rPr>
        <w:t xml:space="preserve"> </w:t>
      </w:r>
      <w:r w:rsidR="0014215B">
        <w:rPr>
          <w:rStyle w:val="Strong"/>
        </w:rPr>
        <w:t>glossary of key terms used throughout the resources and activities</w:t>
      </w:r>
      <w:r w:rsidR="004360EA">
        <w:rPr>
          <w:rStyle w:val="Strong"/>
        </w:rPr>
        <w:t xml:space="preserve"> </w:t>
      </w:r>
      <w:r w:rsidR="004360EA" w:rsidRPr="005C4A91">
        <w:t>in the resource booklet</w:t>
      </w:r>
      <w:r w:rsidR="004E1D79" w:rsidRPr="004E1D79">
        <w:rPr>
          <w:rStyle w:val="Strong"/>
          <w:b w:val="0"/>
          <w:bCs w:val="0"/>
        </w:rPr>
        <w:t xml:space="preserve"> </w:t>
      </w:r>
      <w:r w:rsidR="00F015FB" w:rsidRPr="001D5DF7">
        <w:rPr>
          <w:rStyle w:val="Strong"/>
          <w:b w:val="0"/>
          <w:bCs w:val="0"/>
        </w:rPr>
        <w:t>supports the e</w:t>
      </w:r>
      <w:r w:rsidR="00A51124" w:rsidRPr="001D5DF7">
        <w:rPr>
          <w:rStyle w:val="Strong"/>
          <w:b w:val="0"/>
          <w:bCs w:val="0"/>
        </w:rPr>
        <w:t>xplicit teaching of key terms and complex vocabulary</w:t>
      </w:r>
      <w:r w:rsidR="00A40373" w:rsidRPr="001D5DF7">
        <w:rPr>
          <w:rStyle w:val="Strong"/>
          <w:b w:val="0"/>
          <w:bCs w:val="0"/>
        </w:rPr>
        <w:t>. Glossaries such as this one are particularly important for supporting students, including EAL</w:t>
      </w:r>
      <w:r w:rsidR="004E1D79">
        <w:rPr>
          <w:rStyle w:val="Strong"/>
          <w:b w:val="0"/>
          <w:bCs w:val="0"/>
        </w:rPr>
        <w:t>/</w:t>
      </w:r>
      <w:r w:rsidR="00A40373" w:rsidRPr="001D5DF7">
        <w:rPr>
          <w:rStyle w:val="Strong"/>
          <w:b w:val="0"/>
          <w:bCs w:val="0"/>
        </w:rPr>
        <w:t xml:space="preserve">D </w:t>
      </w:r>
      <w:r w:rsidR="00136F8D" w:rsidRPr="001D5DF7">
        <w:rPr>
          <w:rStyle w:val="Strong"/>
          <w:b w:val="0"/>
          <w:bCs w:val="0"/>
        </w:rPr>
        <w:t xml:space="preserve">students, to develop their knowledge, skills and understanding. This teacher resource can be used in conjunction with </w:t>
      </w:r>
      <w:r w:rsidR="00136F8D" w:rsidRPr="001D5DF7">
        <w:rPr>
          <w:rStyle w:val="Strong"/>
        </w:rPr>
        <w:t xml:space="preserve">Phase 1, </w:t>
      </w:r>
      <w:r w:rsidR="003F1920">
        <w:rPr>
          <w:rStyle w:val="Strong"/>
        </w:rPr>
        <w:t>activity</w:t>
      </w:r>
      <w:r w:rsidR="00052459" w:rsidRPr="001D5DF7">
        <w:rPr>
          <w:rStyle w:val="Strong"/>
        </w:rPr>
        <w:t xml:space="preserve"> </w:t>
      </w:r>
      <w:r w:rsidR="003F1920">
        <w:rPr>
          <w:rStyle w:val="Strong"/>
        </w:rPr>
        <w:t>4</w:t>
      </w:r>
      <w:r w:rsidR="00142C06" w:rsidRPr="001D5DF7">
        <w:rPr>
          <w:rStyle w:val="Strong"/>
        </w:rPr>
        <w:t xml:space="preserve"> – </w:t>
      </w:r>
      <w:r w:rsidR="003F1920">
        <w:rPr>
          <w:rStyle w:val="Strong"/>
        </w:rPr>
        <w:t>Romantic metalanguage</w:t>
      </w:r>
      <w:r w:rsidR="00E14459" w:rsidRPr="001D5DF7">
        <w:rPr>
          <w:rStyle w:val="Strong"/>
          <w:b w:val="0"/>
          <w:bCs w:val="0"/>
        </w:rPr>
        <w:t>.</w:t>
      </w:r>
    </w:p>
    <w:p w14:paraId="40C3782B" w14:textId="652E0828" w:rsidR="00883D7F" w:rsidRPr="005C4A91" w:rsidRDefault="00E14459" w:rsidP="006B08D6">
      <w:pPr>
        <w:pStyle w:val="ListBullet"/>
        <w:rPr>
          <w:rStyle w:val="Strong"/>
        </w:rPr>
      </w:pPr>
      <w:r>
        <w:rPr>
          <w:rStyle w:val="Strong"/>
        </w:rPr>
        <w:t xml:space="preserve">Pre-reading resource </w:t>
      </w:r>
      <w:r w:rsidR="009E305A">
        <w:rPr>
          <w:rStyle w:val="Strong"/>
        </w:rPr>
        <w:t>3</w:t>
      </w:r>
      <w:r>
        <w:rPr>
          <w:rStyle w:val="Strong"/>
        </w:rPr>
        <w:t xml:space="preserve"> – vocabulary strategies</w:t>
      </w:r>
      <w:r w:rsidR="007F5723">
        <w:rPr>
          <w:rStyle w:val="Strong"/>
          <w:b w:val="0"/>
          <w:bCs w:val="0"/>
        </w:rPr>
        <w:t xml:space="preserve"> in the resource booklet</w:t>
      </w:r>
      <w:r w:rsidR="00505759">
        <w:rPr>
          <w:rStyle w:val="Strong"/>
          <w:b w:val="0"/>
          <w:bCs w:val="0"/>
        </w:rPr>
        <w:t xml:space="preserve"> lists a range of strategies that can be drawn upon throughout this program to support students in the development of their knowledge and understanding of the key features and ideas of the Romantic movement. </w:t>
      </w:r>
    </w:p>
    <w:p w14:paraId="6BFF1ACF" w14:textId="3E11170C" w:rsidR="00B0338C" w:rsidRPr="005D79D7" w:rsidRDefault="00883D7F" w:rsidP="006B08D6">
      <w:pPr>
        <w:pStyle w:val="ListBullet"/>
        <w:rPr>
          <w:rStyle w:val="Strong"/>
        </w:rPr>
      </w:pPr>
      <w:r>
        <w:rPr>
          <w:rStyle w:val="Strong"/>
        </w:rPr>
        <w:t xml:space="preserve">Pre-reading resource </w:t>
      </w:r>
      <w:r w:rsidR="00542C96">
        <w:rPr>
          <w:rStyle w:val="Strong"/>
        </w:rPr>
        <w:t>4</w:t>
      </w:r>
      <w:r>
        <w:rPr>
          <w:rStyle w:val="Strong"/>
        </w:rPr>
        <w:t xml:space="preserve"> – supporting EAL</w:t>
      </w:r>
      <w:r w:rsidR="00AF5267">
        <w:rPr>
          <w:rStyle w:val="Strong"/>
        </w:rPr>
        <w:t>/</w:t>
      </w:r>
      <w:r>
        <w:rPr>
          <w:rStyle w:val="Strong"/>
        </w:rPr>
        <w:t xml:space="preserve">D students </w:t>
      </w:r>
      <w:r w:rsidRPr="005C4A91">
        <w:t xml:space="preserve">in the resource booklet </w:t>
      </w:r>
      <w:r w:rsidR="00CC1185">
        <w:t>provides links to resources and strategies that can be used to support EAL</w:t>
      </w:r>
      <w:r w:rsidR="00AF5267">
        <w:t>/</w:t>
      </w:r>
      <w:r w:rsidR="00CC1185">
        <w:t xml:space="preserve">D student learning and achievement when studying poetry and completing the assessment task. </w:t>
      </w:r>
    </w:p>
    <w:p w14:paraId="734A1D04" w14:textId="77777777" w:rsidR="00B0338C" w:rsidRPr="005C4A91" w:rsidRDefault="005016E7" w:rsidP="006B08D6">
      <w:pPr>
        <w:pStyle w:val="ListBullet"/>
        <w:rPr>
          <w:rStyle w:val="Strong"/>
        </w:rPr>
      </w:pPr>
      <w:r>
        <w:rPr>
          <w:rStyle w:val="Strong"/>
        </w:rPr>
        <w:t>Pre-reading resource 5 – writing strategies</w:t>
      </w:r>
      <w:r w:rsidR="00C50B0C">
        <w:rPr>
          <w:rStyle w:val="Strong"/>
        </w:rPr>
        <w:t xml:space="preserve"> </w:t>
      </w:r>
      <w:r w:rsidR="00C50B0C" w:rsidRPr="00C50B0C">
        <w:rPr>
          <w:rStyle w:val="Strong"/>
          <w:b w:val="0"/>
          <w:bCs w:val="0"/>
        </w:rPr>
        <w:t>in the resource booklet</w:t>
      </w:r>
      <w:r w:rsidR="005C2E48">
        <w:t xml:space="preserve"> provides an overview of the </w:t>
      </w:r>
      <w:r w:rsidR="00891112">
        <w:t xml:space="preserve">writing strategies </w:t>
      </w:r>
      <w:r w:rsidR="005A0123">
        <w:t xml:space="preserve">embedded </w:t>
      </w:r>
      <w:r w:rsidR="003B4E4A">
        <w:t>throughout the program</w:t>
      </w:r>
      <w:r w:rsidR="00B71D7B">
        <w:t>.</w:t>
      </w:r>
      <w:r w:rsidR="00A73F8D">
        <w:t xml:space="preserve"> </w:t>
      </w:r>
      <w:r w:rsidR="00D9713B" w:rsidRPr="007F3F32">
        <w:br w:type="page"/>
      </w:r>
    </w:p>
    <w:p w14:paraId="117C45B4" w14:textId="54FA88D7" w:rsidR="00470D33" w:rsidRDefault="00470D33" w:rsidP="00556AA9">
      <w:pPr>
        <w:pStyle w:val="Heading1"/>
      </w:pPr>
      <w:bookmarkStart w:id="91" w:name="_Toc145666053"/>
      <w:bookmarkStart w:id="92" w:name="_Toc151447419"/>
      <w:bookmarkStart w:id="93" w:name="_Toc151632399"/>
      <w:bookmarkStart w:id="94" w:name="_Toc166492882"/>
      <w:bookmarkStart w:id="95" w:name="_Toc171594215"/>
      <w:bookmarkStart w:id="96" w:name="_Toc1079817210"/>
      <w:bookmarkStart w:id="97" w:name="_Toc173238769"/>
      <w:r>
        <w:lastRenderedPageBreak/>
        <w:t>Phase 1 – engaging</w:t>
      </w:r>
      <w:r w:rsidR="00B0338C">
        <w:t xml:space="preserve"> with the unit and </w:t>
      </w:r>
      <w:r w:rsidR="00E31B98">
        <w:t>the learning community</w:t>
      </w:r>
      <w:bookmarkEnd w:id="91"/>
      <w:bookmarkEnd w:id="92"/>
      <w:bookmarkEnd w:id="93"/>
      <w:bookmarkEnd w:id="94"/>
      <w:bookmarkEnd w:id="95"/>
      <w:bookmarkEnd w:id="96"/>
      <w:bookmarkEnd w:id="97"/>
    </w:p>
    <w:p w14:paraId="067A881E" w14:textId="3670B3C2" w:rsidR="0799CD8C" w:rsidRDefault="00321E6B" w:rsidP="728421D4">
      <w:pPr>
        <w:pStyle w:val="FeatureBox2"/>
      </w:pPr>
      <w:r>
        <w:t xml:space="preserve">The </w:t>
      </w:r>
      <w:r w:rsidR="002570F9">
        <w:t>‘</w:t>
      </w:r>
      <w:r>
        <w:t>engaging with</w:t>
      </w:r>
      <w:r w:rsidR="002570F9">
        <w:t xml:space="preserve"> the unit and the learning community’ </w:t>
      </w:r>
      <w:r w:rsidR="00B35471">
        <w:t xml:space="preserve">phase </w:t>
      </w:r>
      <w:r w:rsidR="002570F9">
        <w:t xml:space="preserve">is a brief </w:t>
      </w:r>
      <w:r w:rsidR="00DD083A">
        <w:t>phase designed to pique interest</w:t>
      </w:r>
      <w:r w:rsidR="003E0741">
        <w:t xml:space="preserve"> in Romanticism and </w:t>
      </w:r>
      <w:r w:rsidR="00586A61">
        <w:t>to build the field for students.</w:t>
      </w:r>
      <w:r>
        <w:t xml:space="preserve"> </w:t>
      </w:r>
      <w:r w:rsidR="0799CD8C">
        <w:t>In this phase students will be (re)introduced to the world of Romanticism</w:t>
      </w:r>
      <w:r w:rsidR="70DAE600">
        <w:t xml:space="preserve">, building on the </w:t>
      </w:r>
      <w:hyperlink r:id="rId30" w:history="1">
        <w:r w:rsidR="70DAE600" w:rsidRPr="001F3521">
          <w:rPr>
            <w:rStyle w:val="Hyperlink"/>
          </w:rPr>
          <w:t>Year 8, Term 1 – Knowing the rules to break t</w:t>
        </w:r>
        <w:bookmarkStart w:id="98" w:name="_Hlt168471166"/>
        <w:bookmarkStart w:id="99" w:name="_Hlt168471167"/>
        <w:r w:rsidR="70DAE600" w:rsidRPr="001F3521">
          <w:rPr>
            <w:rStyle w:val="Hyperlink"/>
          </w:rPr>
          <w:t>h</w:t>
        </w:r>
        <w:bookmarkEnd w:id="98"/>
        <w:bookmarkEnd w:id="99"/>
        <w:r w:rsidR="70DAE600" w:rsidRPr="001F3521">
          <w:rPr>
            <w:rStyle w:val="Hyperlink"/>
          </w:rPr>
          <w:t>e rules</w:t>
        </w:r>
      </w:hyperlink>
      <w:r w:rsidR="70DAE600" w:rsidRPr="3D373E7C">
        <w:rPr>
          <w:rStyle w:val="Strong"/>
        </w:rPr>
        <w:t xml:space="preserve"> </w:t>
      </w:r>
      <w:r w:rsidR="00690EAC">
        <w:rPr>
          <w:rStyle w:val="Strong"/>
          <w:b w:val="0"/>
          <w:bCs w:val="0"/>
        </w:rPr>
        <w:t>pr</w:t>
      </w:r>
      <w:r w:rsidR="00906ADC">
        <w:rPr>
          <w:rStyle w:val="Strong"/>
          <w:b w:val="0"/>
          <w:bCs w:val="0"/>
        </w:rPr>
        <w:t>ogram</w:t>
      </w:r>
      <w:r w:rsidR="0799CD8C">
        <w:t xml:space="preserve">. They engage in a gallery walk activity to read, view and listen to a range of increasingly complex Romantic texts and extracts to provoke a personal response. Students will be challenged to identify recurring qualities, features and ideas </w:t>
      </w:r>
      <w:r w:rsidR="00D7489F">
        <w:t>of the Romantic movement</w:t>
      </w:r>
      <w:r w:rsidR="0799CD8C">
        <w:t xml:space="preserve"> across different texts</w:t>
      </w:r>
      <w:r w:rsidR="00ED3363">
        <w:t>. They will</w:t>
      </w:r>
      <w:r w:rsidR="0799CD8C">
        <w:t xml:space="preserve"> make connections between music, art and literature</w:t>
      </w:r>
      <w:r w:rsidR="002B345F">
        <w:t xml:space="preserve"> of the movement</w:t>
      </w:r>
      <w:r w:rsidR="0799CD8C">
        <w:t xml:space="preserve">. Students work collaboratively with their peers to make predictions about the values and features that characterise the Romantic movement. </w:t>
      </w:r>
    </w:p>
    <w:p w14:paraId="101AAEFC" w14:textId="3248E720" w:rsidR="006D1704" w:rsidRDefault="006D1704" w:rsidP="006D1704">
      <w:r w:rsidRPr="728421D4">
        <w:rPr>
          <w:rStyle w:val="Strong"/>
        </w:rPr>
        <w:t>Expected duration:</w:t>
      </w:r>
      <w:r>
        <w:t xml:space="preserve"> </w:t>
      </w:r>
      <w:r w:rsidR="00174530">
        <w:t>t</w:t>
      </w:r>
      <w:r>
        <w:t xml:space="preserve">his phase should take </w:t>
      </w:r>
      <w:r w:rsidR="0086422E">
        <w:t>3</w:t>
      </w:r>
      <w:r>
        <w:t xml:space="preserve"> hour-long lessons.</w:t>
      </w:r>
    </w:p>
    <w:p w14:paraId="2220F02E" w14:textId="77777777" w:rsidR="006D1704" w:rsidRDefault="006D1704" w:rsidP="006D1704">
      <w:r w:rsidRPr="01E29C68">
        <w:rPr>
          <w:rStyle w:val="Strong"/>
        </w:rPr>
        <w:t>Conceptual programming question(s)</w:t>
      </w:r>
      <w:r>
        <w:t xml:space="preserve"> – (sub-questions that drive the choice of strategies in this phase):</w:t>
      </w:r>
    </w:p>
    <w:p w14:paraId="64018335" w14:textId="4E5278F3" w:rsidR="00732235" w:rsidRPr="001051BF" w:rsidRDefault="396910C4" w:rsidP="006B08D6">
      <w:pPr>
        <w:pStyle w:val="ListBullet"/>
      </w:pPr>
      <w:r>
        <w:t>What is a literary movement?</w:t>
      </w:r>
    </w:p>
    <w:p w14:paraId="75F1771F" w14:textId="0B0D79BE" w:rsidR="0021709E" w:rsidRPr="0021709E" w:rsidRDefault="0021709E" w:rsidP="006B08D6">
      <w:pPr>
        <w:pStyle w:val="ListBullet"/>
      </w:pPr>
      <w:r w:rsidRPr="0021709E">
        <w:t xml:space="preserve">How are Romantic </w:t>
      </w:r>
      <w:r w:rsidR="00212B19">
        <w:t xml:space="preserve">ideas and </w:t>
      </w:r>
      <w:r w:rsidRPr="0021709E">
        <w:t xml:space="preserve">values represented in music, art and literature? </w:t>
      </w:r>
    </w:p>
    <w:p w14:paraId="7C861ED9" w14:textId="38DB4ED9" w:rsidR="0041120A" w:rsidRPr="00E441BD" w:rsidRDefault="0041120A" w:rsidP="00A77A18">
      <w:pPr>
        <w:pStyle w:val="Caption"/>
        <w:rPr>
          <w:b/>
          <w:bCs/>
        </w:rPr>
      </w:pPr>
      <w:r>
        <w:t xml:space="preserve">Table </w:t>
      </w:r>
      <w:r w:rsidR="008255FF">
        <w:fldChar w:fldCharType="begin"/>
      </w:r>
      <w:r w:rsidR="008255FF" w:rsidRPr="00E441BD">
        <w:rPr>
          <w:bCs/>
        </w:rPr>
        <w:instrText xml:space="preserve"> SEQ Table \* ARABIC </w:instrText>
      </w:r>
      <w:r w:rsidR="008255FF">
        <w:fldChar w:fldCharType="separate"/>
      </w:r>
      <w:r w:rsidR="00914EDD">
        <w:rPr>
          <w:bCs/>
          <w:noProof/>
        </w:rPr>
        <w:t>4</w:t>
      </w:r>
      <w:r w:rsidR="008255FF">
        <w:fldChar w:fldCharType="end"/>
      </w:r>
      <w:r>
        <w:t xml:space="preserve"> – engaging with</w:t>
      </w:r>
      <w:r w:rsidR="00AB5096"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123"/>
        <w:gridCol w:w="9920"/>
        <w:gridCol w:w="2519"/>
      </w:tblGrid>
      <w:tr w:rsidR="00220193" w14:paraId="695E8B78" w14:textId="77777777" w:rsidTr="305B5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C6711F5" w14:textId="77777777" w:rsidR="00220193" w:rsidRPr="008B2617" w:rsidRDefault="00220193" w:rsidP="00F84D4F">
            <w:r w:rsidRPr="008B2617">
              <w:t>Outcome and content</w:t>
            </w:r>
          </w:p>
        </w:tc>
        <w:tc>
          <w:tcPr>
            <w:tcW w:w="3406" w:type="pct"/>
          </w:tcPr>
          <w:p w14:paraId="6928A437" w14:textId="77777777"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65"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4C1A22" w14:paraId="3C3016B3"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748D0B5" w14:textId="77777777" w:rsidR="004C1A22" w:rsidRPr="00D47803" w:rsidRDefault="00981312" w:rsidP="00D47803">
            <w:r w:rsidRPr="00D47803">
              <w:t>EN5-RVL-01</w:t>
            </w:r>
          </w:p>
          <w:p w14:paraId="44EA0914" w14:textId="77777777" w:rsidR="00D47803" w:rsidRPr="00D47803" w:rsidRDefault="00D47803" w:rsidP="00D47803">
            <w:r w:rsidRPr="00D47803">
              <w:t xml:space="preserve">Reading, viewing </w:t>
            </w:r>
            <w:r w:rsidRPr="00D47803">
              <w:lastRenderedPageBreak/>
              <w:t>and listening for meaning</w:t>
            </w:r>
          </w:p>
          <w:p w14:paraId="5B180F65" w14:textId="77777777" w:rsidR="00D47803" w:rsidRPr="00CC7A1F" w:rsidRDefault="00D47803" w:rsidP="00D47803">
            <w:pPr>
              <w:rPr>
                <w:rStyle w:val="Strong"/>
                <w:b/>
              </w:rPr>
            </w:pPr>
            <w:r w:rsidRPr="00D47803">
              <w:rPr>
                <w:rStyle w:val="Strong"/>
                <w:bCs w:val="0"/>
              </w:rPr>
              <w:t>Draw on prior knowledge of texts to question, challenge and deepen understanding of both new and familiar texts</w:t>
            </w:r>
          </w:p>
          <w:p w14:paraId="7D403E74" w14:textId="3C3E76AA" w:rsidR="0076671E" w:rsidRDefault="0076671E" w:rsidP="00B13982">
            <w:pPr>
              <w:rPr>
                <w:b w:val="0"/>
              </w:rPr>
            </w:pPr>
            <w:r w:rsidRPr="00B13982">
              <w:t>Reading for challenge, interest and enjoyment</w:t>
            </w:r>
          </w:p>
          <w:p w14:paraId="27B8944F" w14:textId="340FE4DC" w:rsidR="00666D3C" w:rsidRDefault="00666D3C" w:rsidP="00B13982">
            <w:r w:rsidRPr="00666D3C">
              <w:rPr>
                <w:b w:val="0"/>
              </w:rPr>
              <w:t>Evaluate experiences of reading by sharing responses to texts</w:t>
            </w:r>
          </w:p>
          <w:p w14:paraId="2331BEEF" w14:textId="608B829B" w:rsidR="00B0109D" w:rsidRPr="00C66F1D" w:rsidRDefault="00B0109D" w:rsidP="00B0109D">
            <w:pPr>
              <w:rPr>
                <w:bCs/>
              </w:rPr>
            </w:pPr>
            <w:r w:rsidRPr="00C66F1D">
              <w:rPr>
                <w:bCs/>
              </w:rPr>
              <w:lastRenderedPageBreak/>
              <w:t>EN5-ECA-01</w:t>
            </w:r>
          </w:p>
          <w:p w14:paraId="2B2AE25E" w14:textId="3F22555E" w:rsidR="00B0109D" w:rsidRDefault="00B0109D" w:rsidP="00B0109D">
            <w:pPr>
              <w:rPr>
                <w:rStyle w:val="Strong"/>
                <w:bCs w:val="0"/>
              </w:rPr>
            </w:pPr>
            <w:r>
              <w:rPr>
                <w:rStyle w:val="Strong"/>
                <w:b/>
                <w:bCs w:val="0"/>
              </w:rPr>
              <w:t>Text features</w:t>
            </w:r>
          </w:p>
          <w:p w14:paraId="795D60EC" w14:textId="6DE52E97" w:rsidR="00030EAE" w:rsidRPr="008B2617" w:rsidRDefault="00B0109D" w:rsidP="00EA2487">
            <w:pPr>
              <w:rPr>
                <w:rStyle w:val="Strong"/>
                <w:bCs w:val="0"/>
              </w:rPr>
            </w:pPr>
            <w:r w:rsidRPr="008D31BD">
              <w:rPr>
                <w:rStyle w:val="Strong"/>
              </w:rPr>
              <w:t>Use the structural conventions of informative texts purposefully to build a field of relevant facts and perspectives</w:t>
            </w:r>
          </w:p>
        </w:tc>
        <w:tc>
          <w:tcPr>
            <w:tcW w:w="3406" w:type="pct"/>
          </w:tcPr>
          <w:p w14:paraId="2205363F" w14:textId="28491B6C" w:rsidR="002B0FC9" w:rsidRPr="00102881" w:rsidRDefault="00506148" w:rsidP="004C1A22">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1</w:t>
            </w:r>
            <w:r w:rsidR="00503A2B">
              <w:rPr>
                <w:rStyle w:val="Strong"/>
              </w:rPr>
              <w:t xml:space="preserve">, sequence 1 </w:t>
            </w:r>
            <w:r w:rsidR="0079096F">
              <w:rPr>
                <w:rStyle w:val="Strong"/>
                <w:bCs w:val="0"/>
              </w:rPr>
              <w:t xml:space="preserve">– </w:t>
            </w:r>
            <w:r w:rsidR="00AF0761">
              <w:rPr>
                <w:rStyle w:val="Strong"/>
              </w:rPr>
              <w:t>(</w:t>
            </w:r>
            <w:r w:rsidR="0079096F">
              <w:rPr>
                <w:rStyle w:val="Strong"/>
              </w:rPr>
              <w:t>r</w:t>
            </w:r>
            <w:r w:rsidR="00AF0761">
              <w:rPr>
                <w:rStyle w:val="Strong"/>
              </w:rPr>
              <w:t>e)</w:t>
            </w:r>
            <w:r w:rsidR="0079096F">
              <w:rPr>
                <w:rStyle w:val="Strong"/>
              </w:rPr>
              <w:t>e</w:t>
            </w:r>
            <w:r w:rsidR="006A47DE">
              <w:rPr>
                <w:rStyle w:val="Strong"/>
              </w:rPr>
              <w:t>ngaging with Romanticism</w:t>
            </w:r>
          </w:p>
          <w:p w14:paraId="4C196809" w14:textId="2F5D7464" w:rsidR="00AF0761" w:rsidRDefault="00AF0761" w:rsidP="00AF0761">
            <w:pPr>
              <w:pStyle w:val="FeatureBox2"/>
              <w:cnfStyle w:val="000000100000" w:firstRow="0" w:lastRow="0" w:firstColumn="0" w:lastColumn="0" w:oddVBand="0" w:evenVBand="0" w:oddHBand="1" w:evenHBand="0" w:firstRowFirstColumn="0" w:firstRowLastColumn="0" w:lastRowFirstColumn="0" w:lastRowLastColumn="0"/>
              <w:rPr>
                <w:rStyle w:val="Heading5Char"/>
                <w:b w:val="0"/>
              </w:rPr>
            </w:pPr>
            <w:r>
              <w:rPr>
                <w:rStyle w:val="Strong"/>
              </w:rPr>
              <w:lastRenderedPageBreak/>
              <w:t xml:space="preserve">Teacher note: </w:t>
            </w:r>
            <w:r>
              <w:rPr>
                <w:rStyle w:val="Strong"/>
                <w:b w:val="0"/>
                <w:bCs w:val="0"/>
              </w:rPr>
              <w:t xml:space="preserve">students were introduced to Romanticism </w:t>
            </w:r>
            <w:r w:rsidRPr="00A603DD">
              <w:t>in</w:t>
            </w:r>
            <w:r w:rsidRPr="00C3629E">
              <w:rPr>
                <w:rStyle w:val="Strong"/>
              </w:rPr>
              <w:t xml:space="preserve"> </w:t>
            </w:r>
            <w:hyperlink r:id="rId31" w:history="1">
              <w:r w:rsidRPr="00C3629E">
                <w:rPr>
                  <w:rStyle w:val="Hyperlink"/>
                </w:rPr>
                <w:t>Year 8</w:t>
              </w:r>
              <w:r w:rsidR="00B64099" w:rsidRPr="00C3629E">
                <w:rPr>
                  <w:rStyle w:val="Hyperlink"/>
                </w:rPr>
                <w:t xml:space="preserve">, Term </w:t>
              </w:r>
              <w:r w:rsidR="00712970" w:rsidRPr="00C3629E">
                <w:rPr>
                  <w:rStyle w:val="Hyperlink"/>
                </w:rPr>
                <w:t>1 – Know</w:t>
              </w:r>
              <w:r w:rsidR="00147105" w:rsidRPr="00C3629E">
                <w:rPr>
                  <w:rStyle w:val="Hyperlink"/>
                </w:rPr>
                <w:t>ing the rules to break the rules</w:t>
              </w:r>
            </w:hyperlink>
            <w:r w:rsidR="000B1E0E" w:rsidRPr="00C3629E">
              <w:rPr>
                <w:rStyle w:val="Strong"/>
              </w:rPr>
              <w:t>.</w:t>
            </w:r>
            <w:r w:rsidR="000B1E0E">
              <w:rPr>
                <w:rStyle w:val="Strong"/>
              </w:rPr>
              <w:t xml:space="preserve"> </w:t>
            </w:r>
            <w:r w:rsidR="002516D7">
              <w:rPr>
                <w:rStyle w:val="Strong"/>
                <w:b w:val="0"/>
                <w:bCs w:val="0"/>
              </w:rPr>
              <w:t xml:space="preserve">Refer to </w:t>
            </w:r>
            <w:r w:rsidR="00FA28A5">
              <w:rPr>
                <w:rStyle w:val="Strong"/>
                <w:bCs w:val="0"/>
              </w:rPr>
              <w:t xml:space="preserve">Phase 4, </w:t>
            </w:r>
            <w:r w:rsidR="005359D2">
              <w:rPr>
                <w:rStyle w:val="Strong"/>
                <w:bCs w:val="0"/>
              </w:rPr>
              <w:t>activity</w:t>
            </w:r>
            <w:r w:rsidR="00FA28A5">
              <w:rPr>
                <w:rStyle w:val="Strong"/>
                <w:bCs w:val="0"/>
              </w:rPr>
              <w:t xml:space="preserve"> 3 – Romanticism</w:t>
            </w:r>
            <w:r w:rsidR="00375A5E">
              <w:rPr>
                <w:rStyle w:val="Strong"/>
                <w:bCs w:val="0"/>
              </w:rPr>
              <w:t>: movement and styl</w:t>
            </w:r>
            <w:r w:rsidR="003E6DA0">
              <w:rPr>
                <w:rStyle w:val="Strong"/>
                <w:bCs w:val="0"/>
              </w:rPr>
              <w:t xml:space="preserve">e </w:t>
            </w:r>
            <w:r w:rsidR="003E6DA0">
              <w:rPr>
                <w:rStyle w:val="Strong"/>
                <w:b w:val="0"/>
              </w:rPr>
              <w:t xml:space="preserve">and </w:t>
            </w:r>
            <w:r w:rsidR="00BF3CC8" w:rsidRPr="00A07A44">
              <w:rPr>
                <w:rStyle w:val="Heading5Char"/>
              </w:rPr>
              <w:t xml:space="preserve">Phase 4, </w:t>
            </w:r>
            <w:r w:rsidR="00A07A44" w:rsidRPr="00A07A44">
              <w:rPr>
                <w:rStyle w:val="Heading5Char"/>
              </w:rPr>
              <w:t>activity 4 – check your understanding of Romanticism</w:t>
            </w:r>
            <w:r w:rsidR="00252054">
              <w:rPr>
                <w:rStyle w:val="Heading5Char"/>
              </w:rPr>
              <w:t xml:space="preserve"> </w:t>
            </w:r>
            <w:r w:rsidR="00252054" w:rsidRPr="006B32E8">
              <w:rPr>
                <w:rStyle w:val="Heading5Char"/>
                <w:b w:val="0"/>
                <w:bCs/>
              </w:rPr>
              <w:t>in the Knowing the rules to break the rules resource booklet</w:t>
            </w:r>
            <w:r w:rsidR="00A07A44">
              <w:rPr>
                <w:rStyle w:val="Heading5Char"/>
              </w:rPr>
              <w:t xml:space="preserve"> </w:t>
            </w:r>
            <w:r w:rsidR="00A07A44">
              <w:rPr>
                <w:rStyle w:val="Heading5Char"/>
                <w:b w:val="0"/>
                <w:bCs/>
              </w:rPr>
              <w:t xml:space="preserve">for revision and to </w:t>
            </w:r>
            <w:r w:rsidR="00E73C4D">
              <w:rPr>
                <w:rStyle w:val="Heading5Char"/>
                <w:b w:val="0"/>
                <w:bCs/>
              </w:rPr>
              <w:t xml:space="preserve">understand </w:t>
            </w:r>
            <w:r w:rsidR="00285118">
              <w:rPr>
                <w:rStyle w:val="Heading5Char"/>
                <w:b w:val="0"/>
                <w:bCs/>
              </w:rPr>
              <w:t xml:space="preserve">students’ prior knowledge. </w:t>
            </w:r>
            <w:r w:rsidR="0062301D">
              <w:rPr>
                <w:rStyle w:val="Heading5Char"/>
                <w:b w:val="0"/>
                <w:bCs/>
              </w:rPr>
              <w:t>I</w:t>
            </w:r>
            <w:r w:rsidR="00CA279D">
              <w:rPr>
                <w:rStyle w:val="Heading5Char"/>
                <w:b w:val="0"/>
                <w:bCs/>
              </w:rPr>
              <w:t>f students have not</w:t>
            </w:r>
            <w:r w:rsidR="00E75E04">
              <w:rPr>
                <w:rStyle w:val="Heading5Char"/>
                <w:b w:val="0"/>
                <w:bCs/>
              </w:rPr>
              <w:t xml:space="preserve"> previously engaged with this content, consider </w:t>
            </w:r>
            <w:r w:rsidR="0021744E">
              <w:rPr>
                <w:rStyle w:val="Heading5Char"/>
                <w:b w:val="0"/>
                <w:bCs/>
              </w:rPr>
              <w:t xml:space="preserve">providing these resources from the Year 8 program </w:t>
            </w:r>
            <w:r w:rsidR="00B006F2">
              <w:rPr>
                <w:rStyle w:val="Heading5Char"/>
                <w:b w:val="0"/>
                <w:bCs/>
              </w:rPr>
              <w:t>as a homework activity to consolida</w:t>
            </w:r>
            <w:r w:rsidR="00A447F9">
              <w:rPr>
                <w:rStyle w:val="Heading5Char"/>
                <w:b w:val="0"/>
                <w:bCs/>
              </w:rPr>
              <w:t xml:space="preserve">te the learning in this sequence. </w:t>
            </w:r>
          </w:p>
          <w:p w14:paraId="6FB396C8" w14:textId="1666F490" w:rsidR="00614F7E" w:rsidRPr="00614F7E" w:rsidRDefault="00614F7E" w:rsidP="00BC11A9">
            <w:pPr>
              <w:pStyle w:val="FeatureBox2"/>
              <w:cnfStyle w:val="000000100000" w:firstRow="0" w:lastRow="0" w:firstColumn="0" w:lastColumn="0" w:oddVBand="0" w:evenVBand="0" w:oddHBand="1" w:evenHBand="0" w:firstRowFirstColumn="0" w:firstRowLastColumn="0" w:lastRowFirstColumn="0" w:lastRowLastColumn="0"/>
            </w:pPr>
            <w:r>
              <w:t xml:space="preserve">There are potentially many new concepts students will be introduced to in this program. Knowledge and understanding of these will be built upon as the learning progresses. </w:t>
            </w:r>
            <w:r w:rsidRPr="627771BC">
              <w:rPr>
                <w:b/>
                <w:bCs/>
              </w:rPr>
              <w:t xml:space="preserve">Phase 1, activity </w:t>
            </w:r>
            <w:r w:rsidR="008D5225">
              <w:rPr>
                <w:b/>
                <w:bCs/>
              </w:rPr>
              <w:t>2</w:t>
            </w:r>
            <w:r w:rsidRPr="627771BC">
              <w:rPr>
                <w:b/>
                <w:bCs/>
              </w:rPr>
              <w:t xml:space="preserve"> – unpacking new concepts</w:t>
            </w:r>
            <w:r>
              <w:t xml:space="preserve"> can be used to support students in developing their understanding of these</w:t>
            </w:r>
            <w:r w:rsidR="00A05E00">
              <w:t xml:space="preserve"> concepts</w:t>
            </w:r>
            <w:r>
              <w:t xml:space="preserve">. This activity draws on the Digital Learning Selector’s </w:t>
            </w:r>
            <w:hyperlink r:id="rId32">
              <w:r w:rsidRPr="627771BC">
                <w:rPr>
                  <w:rStyle w:val="Hyperlink"/>
                </w:rPr>
                <w:t>concept maps.</w:t>
              </w:r>
            </w:hyperlink>
          </w:p>
          <w:p w14:paraId="2836F7B6" w14:textId="07DE03C2" w:rsidR="004C1A22" w:rsidRPr="00CC7A1F"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CC7A1F">
              <w:rPr>
                <w:rStyle w:val="Strong"/>
              </w:rPr>
              <w:t>Learning intentions</w:t>
            </w:r>
          </w:p>
          <w:p w14:paraId="5FC9C0F4" w14:textId="77777777" w:rsidR="004C1A22" w:rsidRPr="00B2133C" w:rsidRDefault="004C1A22" w:rsidP="004C1A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15DEA99E" w14:textId="4DD09F4F" w:rsidR="006334A3" w:rsidRPr="001051BF" w:rsidRDefault="003C21BF" w:rsidP="006B08D6">
            <w:pPr>
              <w:pStyle w:val="ListBullet"/>
              <w:cnfStyle w:val="000000100000" w:firstRow="0" w:lastRow="0" w:firstColumn="0" w:lastColumn="0" w:oddVBand="0" w:evenVBand="0" w:oddHBand="1" w:evenHBand="0" w:firstRowFirstColumn="0" w:firstRowLastColumn="0" w:lastRowFirstColumn="0" w:lastRowLastColumn="0"/>
            </w:pPr>
            <w:r>
              <w:t xml:space="preserve">be able to identify some </w:t>
            </w:r>
            <w:r w:rsidR="006334A3">
              <w:t xml:space="preserve">key features of </w:t>
            </w:r>
            <w:r w:rsidR="001A20DA">
              <w:t>the</w:t>
            </w:r>
            <w:r w:rsidR="006334A3">
              <w:t xml:space="preserve"> Romantic</w:t>
            </w:r>
            <w:r w:rsidR="001A20DA">
              <w:t xml:space="preserve"> movement</w:t>
            </w:r>
          </w:p>
          <w:p w14:paraId="078DC016" w14:textId="0B003C8F" w:rsidR="008D5225" w:rsidRPr="00CD2878" w:rsidRDefault="005F4AD9" w:rsidP="006B08D6">
            <w:pPr>
              <w:pStyle w:val="ListBullet"/>
              <w:cnfStyle w:val="000000100000" w:firstRow="0" w:lastRow="0" w:firstColumn="0" w:lastColumn="0" w:oddVBand="0" w:evenVBand="0" w:oddHBand="1" w:evenHBand="0" w:firstRowFirstColumn="0" w:firstRowLastColumn="0" w:lastRowFirstColumn="0" w:lastRowLastColumn="0"/>
            </w:pPr>
            <w:r w:rsidRPr="008D5225">
              <w:t>u</w:t>
            </w:r>
            <w:r w:rsidRPr="00864871">
              <w:t>nderstand</w:t>
            </w:r>
            <w:r w:rsidRPr="00CD2878">
              <w:t xml:space="preserve"> </w:t>
            </w:r>
            <w:r w:rsidR="008C2921" w:rsidRPr="5733C40A">
              <w:rPr>
                <w:rStyle w:val="Strong"/>
                <w:b w:val="0"/>
                <w:bCs w:val="0"/>
              </w:rPr>
              <w:t>how Romantic values are represented</w:t>
            </w:r>
            <w:r w:rsidR="00055F85" w:rsidRPr="5733C40A">
              <w:rPr>
                <w:rStyle w:val="Strong"/>
                <w:b w:val="0"/>
                <w:bCs w:val="0"/>
              </w:rPr>
              <w:t xml:space="preserve"> </w:t>
            </w:r>
            <w:r w:rsidR="009F27D1" w:rsidRPr="009F27D1">
              <w:rPr>
                <w:rStyle w:val="Strong"/>
                <w:b w:val="0"/>
                <w:bCs w:val="0"/>
              </w:rPr>
              <w:t>in texts</w:t>
            </w:r>
            <w:r w:rsidR="008D5225" w:rsidRPr="00CD2878">
              <w:t>.</w:t>
            </w:r>
          </w:p>
          <w:p w14:paraId="47BFF56E" w14:textId="6FBB8297" w:rsidR="00F41420" w:rsidRPr="00CF1644" w:rsidRDefault="00CF1644" w:rsidP="00F41420">
            <w:pPr>
              <w:cnfStyle w:val="000000100000" w:firstRow="0" w:lastRow="0" w:firstColumn="0" w:lastColumn="0" w:oddVBand="0" w:evenVBand="0" w:oddHBand="1" w:evenHBand="0" w:firstRowFirstColumn="0" w:firstRowLastColumn="0" w:lastRowFirstColumn="0" w:lastRowLastColumn="0"/>
              <w:rPr>
                <w:rStyle w:val="Strong"/>
              </w:rPr>
            </w:pPr>
            <w:r w:rsidRPr="00CF1644">
              <w:rPr>
                <w:rStyle w:val="Strong"/>
              </w:rPr>
              <w:t>Building the field</w:t>
            </w:r>
          </w:p>
          <w:p w14:paraId="26A31C69" w14:textId="34C700EE" w:rsidR="00E74B76" w:rsidRPr="00614F7E" w:rsidRDefault="2440BC19" w:rsidP="006B08D6">
            <w:pPr>
              <w:pStyle w:val="ListBullet"/>
              <w:cnfStyle w:val="000000100000" w:firstRow="0" w:lastRow="0" w:firstColumn="0" w:lastColumn="0" w:oddVBand="0" w:evenVBand="0" w:oddHBand="1" w:evenHBand="0" w:firstRowFirstColumn="0" w:firstRowLastColumn="0" w:lastRowFirstColumn="0" w:lastRowLastColumn="0"/>
            </w:pPr>
            <w:r w:rsidRPr="728421D4">
              <w:rPr>
                <w:rStyle w:val="Strong"/>
              </w:rPr>
              <w:t>Using guiding questions to activate prior knowledge</w:t>
            </w:r>
            <w:r w:rsidR="00FA7C22" w:rsidRPr="00D94B7D">
              <w:rPr>
                <w:rStyle w:val="Strong"/>
              </w:rPr>
              <w:t xml:space="preserve"> </w:t>
            </w:r>
            <w:r w:rsidR="003C3945" w:rsidRPr="00D94B7D">
              <w:rPr>
                <w:rStyle w:val="Strong"/>
              </w:rPr>
              <w:t>–</w:t>
            </w:r>
            <w:r w:rsidR="00E171DA">
              <w:t xml:space="preserve"> </w:t>
            </w:r>
            <w:r w:rsidR="009100C0">
              <w:t xml:space="preserve">students engage in </w:t>
            </w:r>
            <w:r w:rsidR="17140F2E">
              <w:t>a</w:t>
            </w:r>
            <w:r w:rsidR="003F12CA">
              <w:t xml:space="preserve"> </w:t>
            </w:r>
            <w:hyperlink r:id="rId33">
              <w:r w:rsidR="003F12CA" w:rsidRPr="728421D4">
                <w:rPr>
                  <w:rStyle w:val="Hyperlink"/>
                </w:rPr>
                <w:t xml:space="preserve">Think Pair </w:t>
              </w:r>
              <w:r w:rsidR="003F12CA" w:rsidRPr="728421D4">
                <w:rPr>
                  <w:rStyle w:val="Hyperlink"/>
                </w:rPr>
                <w:lastRenderedPageBreak/>
                <w:t>Share</w:t>
              </w:r>
            </w:hyperlink>
            <w:r w:rsidR="003F12CA">
              <w:t xml:space="preserve"> </w:t>
            </w:r>
            <w:r w:rsidR="003220D0">
              <w:t>thinking ro</w:t>
            </w:r>
            <w:r w:rsidR="00F44C4D">
              <w:t>utine</w:t>
            </w:r>
            <w:r w:rsidR="00187D68">
              <w:t xml:space="preserve">, </w:t>
            </w:r>
            <w:r w:rsidR="00AE5A2A">
              <w:t xml:space="preserve">to </w:t>
            </w:r>
            <w:r w:rsidR="00A0606C">
              <w:t xml:space="preserve">respond to </w:t>
            </w:r>
            <w:r w:rsidR="003220D0">
              <w:t>the</w:t>
            </w:r>
            <w:r w:rsidR="00F44C4D">
              <w:t xml:space="preserve"> prompts provided in </w:t>
            </w:r>
            <w:r w:rsidR="00F44C4D" w:rsidRPr="00AE62F8">
              <w:rPr>
                <w:b/>
                <w:bCs/>
              </w:rPr>
              <w:t xml:space="preserve">Phase 1, </w:t>
            </w:r>
            <w:r w:rsidR="00B61352">
              <w:rPr>
                <w:b/>
                <w:bCs/>
              </w:rPr>
              <w:t>activity</w:t>
            </w:r>
            <w:r w:rsidR="00B61352" w:rsidRPr="00AE62F8">
              <w:rPr>
                <w:b/>
                <w:bCs/>
              </w:rPr>
              <w:t xml:space="preserve"> </w:t>
            </w:r>
            <w:r w:rsidR="001F3583">
              <w:rPr>
                <w:b/>
                <w:bCs/>
              </w:rPr>
              <w:t>1</w:t>
            </w:r>
            <w:r w:rsidR="00F44C4D" w:rsidRPr="00AE62F8">
              <w:rPr>
                <w:b/>
                <w:bCs/>
              </w:rPr>
              <w:t xml:space="preserve"> – class discussion prompts</w:t>
            </w:r>
            <w:r w:rsidR="00AE62F8" w:rsidRPr="00AE62F8">
              <w:rPr>
                <w:b/>
                <w:bCs/>
              </w:rPr>
              <w:t>.</w:t>
            </w:r>
            <w:r w:rsidR="00187D68">
              <w:t xml:space="preserve"> </w:t>
            </w:r>
          </w:p>
          <w:p w14:paraId="47D5CC0B" w14:textId="0293662E" w:rsidR="007741C4" w:rsidRDefault="00E51E15" w:rsidP="006B08D6">
            <w:pPr>
              <w:pStyle w:val="ListBullet"/>
              <w:cnfStyle w:val="000000100000" w:firstRow="0" w:lastRow="0" w:firstColumn="0" w:lastColumn="0" w:oddVBand="0" w:evenVBand="0" w:oddHBand="1" w:evenHBand="0" w:firstRowFirstColumn="0" w:firstRowLastColumn="0" w:lastRowFirstColumn="0" w:lastRowLastColumn="0"/>
            </w:pPr>
            <w:r w:rsidRPr="0018106D">
              <w:rPr>
                <w:rStyle w:val="Strong"/>
              </w:rPr>
              <w:t>Developing</w:t>
            </w:r>
            <w:r w:rsidR="00385293" w:rsidRPr="007741C4">
              <w:rPr>
                <w:rStyle w:val="Strong"/>
              </w:rPr>
              <w:t xml:space="preserve"> understanding of </w:t>
            </w:r>
            <w:r w:rsidR="003B6268" w:rsidRPr="007741C4">
              <w:rPr>
                <w:rStyle w:val="Strong"/>
              </w:rPr>
              <w:t>the term ‘literary movement’</w:t>
            </w:r>
            <w:r w:rsidR="003B6268" w:rsidRPr="009C3209">
              <w:rPr>
                <w:rStyle w:val="Strong"/>
                <w:b w:val="0"/>
                <w:bCs w:val="0"/>
              </w:rPr>
              <w:t xml:space="preserve"> </w:t>
            </w:r>
            <w:r w:rsidR="007741C4" w:rsidRPr="009C3209">
              <w:rPr>
                <w:rStyle w:val="Strong"/>
                <w:b w:val="0"/>
                <w:bCs w:val="0"/>
              </w:rPr>
              <w:t xml:space="preserve">– </w:t>
            </w:r>
            <w:r w:rsidR="00AF151A">
              <w:rPr>
                <w:rStyle w:val="Strong"/>
                <w:b w:val="0"/>
                <w:bCs w:val="0"/>
              </w:rPr>
              <w:t xml:space="preserve">provide </w:t>
            </w:r>
            <w:r w:rsidR="007741C4">
              <w:t>students wi</w:t>
            </w:r>
            <w:r w:rsidR="00AF151A">
              <w:t>th</w:t>
            </w:r>
            <w:r w:rsidR="007741C4">
              <w:t xml:space="preserve"> a definition of literary movement. </w:t>
            </w:r>
            <w:r w:rsidR="00A242E5">
              <w:t>Consider using</w:t>
            </w:r>
            <w:r w:rsidR="00F1226D">
              <w:t xml:space="preserve"> </w:t>
            </w:r>
            <w:hyperlink r:id="rId34" w:history="1">
              <w:r w:rsidR="00F1226D" w:rsidRPr="00F1226D">
                <w:rPr>
                  <w:rStyle w:val="Hyperlink"/>
                </w:rPr>
                <w:t>British Literary Movements</w:t>
              </w:r>
              <w:r w:rsidR="009D78F7" w:rsidRPr="009D78F7">
                <w:rPr>
                  <w:rStyle w:val="Hyperlink"/>
                </w:rPr>
                <w:t xml:space="preserve"> (5:04)</w:t>
              </w:r>
            </w:hyperlink>
            <w:r w:rsidR="00F1226D">
              <w:t xml:space="preserve"> </w:t>
            </w:r>
            <w:r w:rsidR="00D212C5">
              <w:t>for students to develop their own definition or provide them with the following</w:t>
            </w:r>
            <w:r w:rsidR="00B57664">
              <w:t xml:space="preserve"> definition to</w:t>
            </w:r>
            <w:r w:rsidR="005B2F10">
              <w:t xml:space="preserve"> write in their English workbooks</w:t>
            </w:r>
          </w:p>
          <w:p w14:paraId="6E8260CF" w14:textId="44A737A9" w:rsidR="00AF151A" w:rsidRPr="00AF151A" w:rsidRDefault="007741C4" w:rsidP="00A9580A">
            <w:pPr>
              <w:pStyle w:val="Quote"/>
              <w:cnfStyle w:val="000000100000" w:firstRow="0" w:lastRow="0" w:firstColumn="0" w:lastColumn="0" w:oddVBand="0" w:evenVBand="0" w:oddHBand="1" w:evenHBand="0" w:firstRowFirstColumn="0" w:firstRowLastColumn="0" w:lastRowFirstColumn="0" w:lastRowLastColumn="0"/>
            </w:pPr>
            <w:r>
              <w:t>‘A literary movement is a way of grouping works of literature that share similar philosophical, topical or aesthetic features. It is different to grouping texts based on genre or historical period</w:t>
            </w:r>
            <w:r w:rsidR="00AF151A">
              <w:t>.</w:t>
            </w:r>
            <w:r w:rsidR="005831DB">
              <w:t>’</w:t>
            </w:r>
          </w:p>
          <w:p w14:paraId="29587818" w14:textId="1F7C9A2B" w:rsidR="00D458B8" w:rsidRPr="00D458B8" w:rsidRDefault="00355C25"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Developing an understanding of </w:t>
            </w:r>
            <w:r w:rsidR="00E35625">
              <w:rPr>
                <w:rStyle w:val="Strong"/>
              </w:rPr>
              <w:t xml:space="preserve">ideas and values of Romanticism to make connections between </w:t>
            </w:r>
            <w:r w:rsidR="008E48AE">
              <w:rPr>
                <w:rStyle w:val="Strong"/>
              </w:rPr>
              <w:t>context and text</w:t>
            </w:r>
            <w:r w:rsidR="008E48AE" w:rsidRPr="00F601BF">
              <w:rPr>
                <w:rStyle w:val="Strong"/>
                <w:b w:val="0"/>
                <w:bCs w:val="0"/>
              </w:rPr>
              <w:t xml:space="preserve"> – </w:t>
            </w:r>
            <w:r w:rsidR="00D458B8">
              <w:t xml:space="preserve">using </w:t>
            </w:r>
            <w:r w:rsidR="001C3DF9" w:rsidRPr="00B6511E">
              <w:rPr>
                <w:rStyle w:val="Strong"/>
              </w:rPr>
              <w:t>Phase 1, resource</w:t>
            </w:r>
            <w:r w:rsidR="006C6D11" w:rsidRPr="00B6511E">
              <w:rPr>
                <w:rStyle w:val="Strong"/>
              </w:rPr>
              <w:t xml:space="preserve"> </w:t>
            </w:r>
            <w:r w:rsidR="00B6511E" w:rsidRPr="00B6511E">
              <w:rPr>
                <w:rStyle w:val="Strong"/>
              </w:rPr>
              <w:t>1</w:t>
            </w:r>
            <w:r w:rsidR="0031158D" w:rsidRPr="00B6511E">
              <w:rPr>
                <w:rStyle w:val="Strong"/>
              </w:rPr>
              <w:t xml:space="preserve"> – ideas and values of Romanticism </w:t>
            </w:r>
            <w:r w:rsidR="000D293D" w:rsidRPr="00B6511E">
              <w:rPr>
                <w:rStyle w:val="Strong"/>
              </w:rPr>
              <w:t>–</w:t>
            </w:r>
            <w:r w:rsidR="0031158D" w:rsidRPr="00B6511E">
              <w:rPr>
                <w:rStyle w:val="Strong"/>
              </w:rPr>
              <w:t xml:space="preserve"> PowerPoint</w:t>
            </w:r>
            <w:r w:rsidR="000D293D">
              <w:t xml:space="preserve">, </w:t>
            </w:r>
            <w:r w:rsidR="00C27654">
              <w:t>students learn about the values and ideas of the Romantic period</w:t>
            </w:r>
            <w:r w:rsidR="0090499C">
              <w:t xml:space="preserve"> to support their study of Romantic poetry. </w:t>
            </w:r>
            <w:r w:rsidR="001E0706">
              <w:t xml:space="preserve">Students </w:t>
            </w:r>
            <w:r w:rsidR="003A3466">
              <w:t xml:space="preserve">use what they </w:t>
            </w:r>
            <w:r>
              <w:t>have learn</w:t>
            </w:r>
            <w:r w:rsidR="00DC377E">
              <w:t>ed</w:t>
            </w:r>
            <w:r>
              <w:t xml:space="preserve"> about Romantic values and ideas to make predictions about how</w:t>
            </w:r>
            <w:r w:rsidR="00DC377E">
              <w:t xml:space="preserve"> these</w:t>
            </w:r>
            <w:r>
              <w:t xml:space="preserve"> might be represented in Romantic texts in their English workbooks.</w:t>
            </w:r>
            <w:r w:rsidR="008C6AAA">
              <w:t xml:space="preserve"> </w:t>
            </w:r>
          </w:p>
          <w:p w14:paraId="7A0EACAF" w14:textId="5B48B236" w:rsidR="00B60C5F" w:rsidRDefault="008A4841" w:rsidP="006B08D6">
            <w:pPr>
              <w:pStyle w:val="ListBullet"/>
              <w:cnfStyle w:val="000000100000" w:firstRow="0" w:lastRow="0" w:firstColumn="0" w:lastColumn="0" w:oddVBand="0" w:evenVBand="0" w:oddHBand="1" w:evenHBand="0" w:firstRowFirstColumn="0" w:firstRowLastColumn="0" w:lastRowFirstColumn="0" w:lastRowLastColumn="0"/>
            </w:pPr>
            <w:r w:rsidRPr="1EC7E46B">
              <w:rPr>
                <w:rStyle w:val="Strong"/>
              </w:rPr>
              <w:t>Deconstructing key quot</w:t>
            </w:r>
            <w:r w:rsidR="003644F6">
              <w:rPr>
                <w:rStyle w:val="Strong"/>
              </w:rPr>
              <w:t>ation</w:t>
            </w:r>
            <w:r w:rsidRPr="1EC7E46B">
              <w:rPr>
                <w:rStyle w:val="Strong"/>
              </w:rPr>
              <w:t>s</w:t>
            </w:r>
            <w:r w:rsidR="00405240">
              <w:t xml:space="preserve"> </w:t>
            </w:r>
            <w:r w:rsidR="3426EDB7" w:rsidRPr="00DA7FD8">
              <w:t xml:space="preserve">to make predictions about </w:t>
            </w:r>
            <w:r w:rsidR="3426EDB7" w:rsidRPr="00180305">
              <w:rPr>
                <w:rStyle w:val="Strong"/>
              </w:rPr>
              <w:t xml:space="preserve">a </w:t>
            </w:r>
            <w:r w:rsidR="3426EDB7" w:rsidRPr="00AB2025">
              <w:rPr>
                <w:rStyle w:val="Strong"/>
              </w:rPr>
              <w:t>literary movement</w:t>
            </w:r>
            <w:r w:rsidR="3426EDB7" w:rsidRPr="00180305">
              <w:t xml:space="preserve"> </w:t>
            </w:r>
            <w:r w:rsidR="00405240" w:rsidRPr="00180305">
              <w:t>–</w:t>
            </w:r>
            <w:r w:rsidR="00595DBC" w:rsidRPr="001A44F2">
              <w:t xml:space="preserve"> </w:t>
            </w:r>
            <w:r w:rsidR="00320B19">
              <w:t xml:space="preserve">students </w:t>
            </w:r>
            <w:r w:rsidR="001A44F2" w:rsidRPr="001A44F2">
              <w:t>work in small group</w:t>
            </w:r>
            <w:r w:rsidR="00B60C5F">
              <w:t>s to complete the following steps</w:t>
            </w:r>
          </w:p>
          <w:p w14:paraId="17C890EB" w14:textId="7B34C684" w:rsidR="00B60C5F" w:rsidRPr="00B60C5F" w:rsidRDefault="004473E8"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t>E</w:t>
            </w:r>
            <w:r w:rsidR="00406414">
              <w:t xml:space="preserve">ach group member </w:t>
            </w:r>
            <w:r w:rsidR="00B60C5F">
              <w:t xml:space="preserve">is allocated </w:t>
            </w:r>
            <w:r w:rsidR="00406414">
              <w:t>a different quot</w:t>
            </w:r>
            <w:r w:rsidR="003644F6">
              <w:t>ation</w:t>
            </w:r>
            <w:r w:rsidR="00406414">
              <w:t xml:space="preserve"> </w:t>
            </w:r>
            <w:r w:rsidR="00484C17">
              <w:t xml:space="preserve">from </w:t>
            </w:r>
            <w:r w:rsidR="00484C17" w:rsidRPr="1EC7E46B">
              <w:rPr>
                <w:rStyle w:val="Strong"/>
              </w:rPr>
              <w:t xml:space="preserve">Phase 1, resource </w:t>
            </w:r>
            <w:r w:rsidR="00255E12">
              <w:rPr>
                <w:rStyle w:val="Strong"/>
              </w:rPr>
              <w:t>2</w:t>
            </w:r>
            <w:r w:rsidR="00484C17" w:rsidRPr="1EC7E46B">
              <w:rPr>
                <w:rStyle w:val="Strong"/>
              </w:rPr>
              <w:t xml:space="preserve"> – famous </w:t>
            </w:r>
            <w:r w:rsidR="003819E9" w:rsidRPr="1EC7E46B">
              <w:rPr>
                <w:rStyle w:val="Strong"/>
              </w:rPr>
              <w:t>quot</w:t>
            </w:r>
            <w:r w:rsidR="003644F6">
              <w:rPr>
                <w:rStyle w:val="Strong"/>
              </w:rPr>
              <w:t>ation</w:t>
            </w:r>
            <w:r w:rsidR="003819E9" w:rsidRPr="1EC7E46B">
              <w:rPr>
                <w:rStyle w:val="Strong"/>
              </w:rPr>
              <w:t>s</w:t>
            </w:r>
            <w:r w:rsidR="00484C17" w:rsidRPr="1EC7E46B">
              <w:rPr>
                <w:rStyle w:val="Strong"/>
              </w:rPr>
              <w:t xml:space="preserve"> from Romantic </w:t>
            </w:r>
            <w:r w:rsidR="00F601BF">
              <w:rPr>
                <w:rStyle w:val="Strong"/>
              </w:rPr>
              <w:t>literature</w:t>
            </w:r>
            <w:r w:rsidR="00484C17" w:rsidRPr="00CC7A1F">
              <w:t>.</w:t>
            </w:r>
          </w:p>
          <w:p w14:paraId="34538D2E" w14:textId="3B0BACC2" w:rsidR="00B60C5F" w:rsidRDefault="00AA059A" w:rsidP="003D2631">
            <w:pPr>
              <w:pStyle w:val="ListBullet2"/>
              <w:cnfStyle w:val="000000100000" w:firstRow="0" w:lastRow="0" w:firstColumn="0" w:lastColumn="0" w:oddVBand="0" w:evenVBand="0" w:oddHBand="1" w:evenHBand="0" w:firstRowFirstColumn="0" w:firstRowLastColumn="0" w:lastRowFirstColumn="0" w:lastRowLastColumn="0"/>
            </w:pPr>
            <w:r w:rsidDel="0043596E">
              <w:lastRenderedPageBreak/>
              <w:t>S</w:t>
            </w:r>
            <w:r>
              <w:t>tudents work in pairs or small groups to interpret the quot</w:t>
            </w:r>
            <w:r w:rsidR="003644F6">
              <w:t>ation</w:t>
            </w:r>
            <w:r>
              <w:t xml:space="preserve"> and share their thoughts with the class. </w:t>
            </w:r>
          </w:p>
          <w:p w14:paraId="49E73755" w14:textId="39C4909E" w:rsidR="00FD1C49" w:rsidRDefault="00AA059A" w:rsidP="003D2631">
            <w:pPr>
              <w:pStyle w:val="ListBullet2"/>
              <w:cnfStyle w:val="000000100000" w:firstRow="0" w:lastRow="0" w:firstColumn="0" w:lastColumn="0" w:oddVBand="0" w:evenVBand="0" w:oddHBand="1" w:evenHBand="0" w:firstRowFirstColumn="0" w:firstRowLastColumn="0" w:lastRowFirstColumn="0" w:lastRowLastColumn="0"/>
            </w:pPr>
            <w:r w:rsidDel="0043596E">
              <w:t>S</w:t>
            </w:r>
            <w:r>
              <w:t>tudents use</w:t>
            </w:r>
            <w:r w:rsidRPr="00DA7FD8">
              <w:t xml:space="preserve"> </w:t>
            </w:r>
            <w:r w:rsidRPr="00F36B82">
              <w:t>Phas</w:t>
            </w:r>
            <w:r w:rsidRPr="1EC7E46B">
              <w:rPr>
                <w:rStyle w:val="Strong"/>
              </w:rPr>
              <w:t>e 1, activity</w:t>
            </w:r>
            <w:r>
              <w:rPr>
                <w:rStyle w:val="Strong"/>
              </w:rPr>
              <w:t xml:space="preserve"> </w:t>
            </w:r>
            <w:r w:rsidR="00A10726">
              <w:rPr>
                <w:rStyle w:val="Strong"/>
              </w:rPr>
              <w:t>3</w:t>
            </w:r>
            <w:r w:rsidRPr="1EC7E46B">
              <w:rPr>
                <w:rStyle w:val="Strong"/>
              </w:rPr>
              <w:t xml:space="preserve"> – making predictions</w:t>
            </w:r>
            <w:r>
              <w:t xml:space="preserve"> to </w:t>
            </w:r>
            <w:r w:rsidR="002D4899">
              <w:t>deconstruct a quot</w:t>
            </w:r>
            <w:r w:rsidR="003644F6">
              <w:t>ation</w:t>
            </w:r>
            <w:r w:rsidR="002D4899">
              <w:t xml:space="preserve"> about Romanticism</w:t>
            </w:r>
            <w:r w:rsidR="006A32FF">
              <w:t xml:space="preserve"> and share with the class. </w:t>
            </w:r>
            <w:r w:rsidR="00B42031" w:rsidRPr="00B42031">
              <w:rPr>
                <w:rStyle w:val="Strong"/>
              </w:rPr>
              <w:t>Pre-reading resource 2 – glossary of key terms</w:t>
            </w:r>
            <w:r w:rsidR="00091965">
              <w:rPr>
                <w:rStyle w:val="Strong"/>
              </w:rPr>
              <w:t xml:space="preserve"> used throughout the resources and activities</w:t>
            </w:r>
            <w:r w:rsidR="00B42031">
              <w:t xml:space="preserve"> can be used to support students in this task. </w:t>
            </w:r>
            <w:r w:rsidR="006A32FF">
              <w:t xml:space="preserve">Students </w:t>
            </w:r>
            <w:r>
              <w:t xml:space="preserve">make notes on </w:t>
            </w:r>
            <w:r w:rsidR="001D02F2">
              <w:t>the</w:t>
            </w:r>
            <w:r w:rsidR="006A32FF">
              <w:t xml:space="preserve"> </w:t>
            </w:r>
            <w:r>
              <w:t xml:space="preserve">key </w:t>
            </w:r>
            <w:r w:rsidR="006A32FF">
              <w:t>values and ideas and</w:t>
            </w:r>
            <w:r>
              <w:t xml:space="preserve"> </w:t>
            </w:r>
            <w:r w:rsidR="00022394">
              <w:t xml:space="preserve">what they think </w:t>
            </w:r>
            <w:r>
              <w:t xml:space="preserve">each </w:t>
            </w:r>
            <w:r w:rsidR="0000193F">
              <w:t>quotation</w:t>
            </w:r>
            <w:r>
              <w:t xml:space="preserve"> </w:t>
            </w:r>
            <w:r w:rsidR="00FC11AE">
              <w:t>means</w:t>
            </w:r>
            <w:r w:rsidR="00C164F1">
              <w:t xml:space="preserve"> </w:t>
            </w:r>
            <w:r w:rsidR="007A446E">
              <w:t>as</w:t>
            </w:r>
            <w:r w:rsidR="00167C51">
              <w:t xml:space="preserve"> it is </w:t>
            </w:r>
            <w:r>
              <w:t>share</w:t>
            </w:r>
            <w:r w:rsidR="002D4899">
              <w:t>d</w:t>
            </w:r>
            <w:r w:rsidR="006A32FF">
              <w:t xml:space="preserve"> </w:t>
            </w:r>
            <w:r>
              <w:t>with the class</w:t>
            </w:r>
            <w:r w:rsidR="00C164F1">
              <w:t xml:space="preserve">. </w:t>
            </w:r>
          </w:p>
          <w:p w14:paraId="4A5C6510" w14:textId="1CA0F4C4" w:rsidR="008535A7" w:rsidRDefault="00C164F1" w:rsidP="003D2631">
            <w:pPr>
              <w:pStyle w:val="ListBullet2"/>
              <w:cnfStyle w:val="000000100000" w:firstRow="0" w:lastRow="0" w:firstColumn="0" w:lastColumn="0" w:oddVBand="0" w:evenVBand="0" w:oddHBand="1" w:evenHBand="0" w:firstRowFirstColumn="0" w:firstRowLastColumn="0" w:lastRowFirstColumn="0" w:lastRowLastColumn="0"/>
            </w:pPr>
            <w:r>
              <w:t xml:space="preserve">Students </w:t>
            </w:r>
            <w:r w:rsidR="006216CE" w:rsidRPr="006216CE">
              <w:t>explore</w:t>
            </w:r>
            <w:r w:rsidR="006A32FF">
              <w:t xml:space="preserve"> the </w:t>
            </w:r>
            <w:r w:rsidR="0000193F">
              <w:t>quotation</w:t>
            </w:r>
            <w:r w:rsidR="006A32FF">
              <w:t>s</w:t>
            </w:r>
            <w:r w:rsidR="00AA059A">
              <w:t xml:space="preserve"> and </w:t>
            </w:r>
            <w:r w:rsidR="006216CE" w:rsidRPr="006216CE">
              <w:t>make predictions about</w:t>
            </w:r>
            <w:r w:rsidR="00AA059A">
              <w:t xml:space="preserve"> the key </w:t>
            </w:r>
            <w:r w:rsidR="00481C44">
              <w:t xml:space="preserve">values </w:t>
            </w:r>
            <w:r w:rsidR="00AA059A">
              <w:t>of Romanticism</w:t>
            </w:r>
            <w:r w:rsidR="00B42031">
              <w:t xml:space="preserve">. </w:t>
            </w:r>
            <w:r w:rsidR="008535A7">
              <w:t>If students require additional support</w:t>
            </w:r>
            <w:r w:rsidR="00E36871">
              <w:t xml:space="preserve">, </w:t>
            </w:r>
            <w:r w:rsidR="008535A7">
              <w:t>the activity could be adapted by providing students with paraphrased quotations and have them match the original with the paraphrased version. Consider also providing students with a list of the key values reflected in the quotations. Students then organise the quotations into categories based on the values suggested by the teacher.</w:t>
            </w:r>
          </w:p>
          <w:p w14:paraId="0BBF9398" w14:textId="24EE812C" w:rsidR="00F94460" w:rsidRDefault="00F512B3" w:rsidP="006B08D6">
            <w:pPr>
              <w:pStyle w:val="ListBullet"/>
              <w:cnfStyle w:val="000000100000" w:firstRow="0" w:lastRow="0" w:firstColumn="0" w:lastColumn="0" w:oddVBand="0" w:evenVBand="0" w:oddHBand="1" w:evenHBand="0" w:firstRowFirstColumn="0" w:firstRowLastColumn="0" w:lastRowFirstColumn="0" w:lastRowLastColumn="0"/>
            </w:pPr>
            <w:r w:rsidRPr="00F512B3">
              <w:rPr>
                <w:b/>
                <w:bCs/>
              </w:rPr>
              <w:t>Explicitly</w:t>
            </w:r>
            <w:r w:rsidR="00DF15BB" w:rsidRPr="00F512B3">
              <w:rPr>
                <w:b/>
                <w:bCs/>
              </w:rPr>
              <w:t xml:space="preserve"> building </w:t>
            </w:r>
            <w:r w:rsidRPr="00F512B3">
              <w:rPr>
                <w:b/>
                <w:bCs/>
              </w:rPr>
              <w:t>vocabulary</w:t>
            </w:r>
            <w:r>
              <w:rPr>
                <w:b/>
                <w:bCs/>
              </w:rPr>
              <w:t xml:space="preserve"> to discuss Romanticism</w:t>
            </w:r>
            <w:r w:rsidR="00B45C35">
              <w:rPr>
                <w:b/>
                <w:bCs/>
              </w:rPr>
              <w:t xml:space="preserve"> </w:t>
            </w:r>
            <w:r w:rsidR="00B45C35" w:rsidRPr="00B45C35">
              <w:t xml:space="preserve">– </w:t>
            </w:r>
            <w:r w:rsidR="00185E69">
              <w:t>students</w:t>
            </w:r>
            <w:r w:rsidR="00E10B10">
              <w:t xml:space="preserve"> use</w:t>
            </w:r>
            <w:r w:rsidR="00FF3CD3">
              <w:t xml:space="preserve"> </w:t>
            </w:r>
            <w:r w:rsidR="00FF3CD3">
              <w:rPr>
                <w:b/>
                <w:bCs/>
              </w:rPr>
              <w:t xml:space="preserve">Phase 1, </w:t>
            </w:r>
            <w:r w:rsidR="009B057C">
              <w:rPr>
                <w:b/>
                <w:bCs/>
              </w:rPr>
              <w:t>activity</w:t>
            </w:r>
            <w:r w:rsidR="00FF3CD3">
              <w:rPr>
                <w:b/>
                <w:bCs/>
              </w:rPr>
              <w:t xml:space="preserve"> </w:t>
            </w:r>
            <w:r w:rsidR="00080999">
              <w:rPr>
                <w:b/>
                <w:bCs/>
              </w:rPr>
              <w:t>4</w:t>
            </w:r>
            <w:r w:rsidR="00FF3CD3">
              <w:rPr>
                <w:b/>
                <w:bCs/>
              </w:rPr>
              <w:t xml:space="preserve"> – </w:t>
            </w:r>
            <w:r w:rsidR="00313BB9">
              <w:rPr>
                <w:b/>
                <w:bCs/>
              </w:rPr>
              <w:t>Romantic metalang</w:t>
            </w:r>
            <w:r w:rsidR="00E00DB6">
              <w:rPr>
                <w:b/>
                <w:bCs/>
              </w:rPr>
              <w:t>u</w:t>
            </w:r>
            <w:r w:rsidR="00313BB9">
              <w:rPr>
                <w:b/>
                <w:bCs/>
              </w:rPr>
              <w:t>age</w:t>
            </w:r>
            <w:r w:rsidR="00FF3CD3">
              <w:rPr>
                <w:b/>
                <w:bCs/>
              </w:rPr>
              <w:t xml:space="preserve"> </w:t>
            </w:r>
            <w:r w:rsidR="0001613C">
              <w:t xml:space="preserve">to </w:t>
            </w:r>
            <w:r w:rsidR="00185E69">
              <w:t>explore</w:t>
            </w:r>
            <w:r w:rsidR="00B45C35">
              <w:t xml:space="preserve"> </w:t>
            </w:r>
            <w:r w:rsidR="00E701A5">
              <w:t>key terms they will need to know to understand and discuss the key concepts of Romanticism</w:t>
            </w:r>
            <w:r w:rsidR="00C47A67">
              <w:t xml:space="preserve">. </w:t>
            </w:r>
            <w:r w:rsidR="00C67C63">
              <w:t>Students create a glossary of terms in their English workbook to add to throughout the unit.</w:t>
            </w:r>
            <w:r w:rsidR="00C47A67">
              <w:t xml:space="preserve"> </w:t>
            </w:r>
            <w:r w:rsidR="00C47A67">
              <w:rPr>
                <w:b/>
                <w:bCs/>
              </w:rPr>
              <w:t xml:space="preserve">Pre-reading resource </w:t>
            </w:r>
            <w:r w:rsidR="00313BB9">
              <w:rPr>
                <w:b/>
                <w:bCs/>
              </w:rPr>
              <w:t>3</w:t>
            </w:r>
            <w:r w:rsidR="00C47A67">
              <w:rPr>
                <w:b/>
                <w:bCs/>
              </w:rPr>
              <w:t xml:space="preserve"> – </w:t>
            </w:r>
            <w:r w:rsidR="00C1747C">
              <w:rPr>
                <w:b/>
                <w:bCs/>
              </w:rPr>
              <w:t>vocabulary strategies</w:t>
            </w:r>
            <w:r w:rsidR="002D4F24">
              <w:rPr>
                <w:b/>
                <w:bCs/>
              </w:rPr>
              <w:t xml:space="preserve"> </w:t>
            </w:r>
            <w:r w:rsidR="002D4F24">
              <w:t xml:space="preserve">provides a range of ways </w:t>
            </w:r>
            <w:r w:rsidR="004044E9">
              <w:t xml:space="preserve">students can build their </w:t>
            </w:r>
            <w:r w:rsidR="004D573A">
              <w:t>knowledge</w:t>
            </w:r>
            <w:r w:rsidR="00F664ED">
              <w:t xml:space="preserve"> throughout this teaching and learning program.</w:t>
            </w:r>
          </w:p>
          <w:p w14:paraId="442A58EF" w14:textId="0EE9AFFD" w:rsidR="000979BB" w:rsidRDefault="00550BD4"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16482">
              <w:rPr>
                <w:rStyle w:val="Strong"/>
              </w:rPr>
              <w:lastRenderedPageBreak/>
              <w:t>Checking for understanding through sentence expansion</w:t>
            </w:r>
            <w:r>
              <w:rPr>
                <w:rStyle w:val="Strong"/>
              </w:rPr>
              <w:t xml:space="preserve"> </w:t>
            </w:r>
            <w:r w:rsidR="006C05CA">
              <w:rPr>
                <w:rStyle w:val="Strong"/>
              </w:rPr>
              <w:t>–</w:t>
            </w:r>
            <w:r>
              <w:rPr>
                <w:rStyle w:val="Strong"/>
              </w:rPr>
              <w:t xml:space="preserve"> </w:t>
            </w:r>
            <w:r w:rsidR="006C05CA" w:rsidRPr="006C05CA">
              <w:rPr>
                <w:rStyle w:val="Strong"/>
                <w:b w:val="0"/>
                <w:bCs w:val="0"/>
              </w:rPr>
              <w:t>students</w:t>
            </w:r>
            <w:r w:rsidR="00382DEE">
              <w:rPr>
                <w:rStyle w:val="Strong"/>
                <w:b w:val="0"/>
                <w:bCs w:val="0"/>
              </w:rPr>
              <w:t xml:space="preserve"> use </w:t>
            </w:r>
            <w:r w:rsidR="00FF609B">
              <w:rPr>
                <w:rStyle w:val="Strong"/>
                <w:b w:val="0"/>
                <w:bCs w:val="0"/>
              </w:rPr>
              <w:t xml:space="preserve">Hochman and Wexler’s (2017) </w:t>
            </w:r>
            <w:r w:rsidR="00382DEE">
              <w:rPr>
                <w:rStyle w:val="Strong"/>
                <w:b w:val="0"/>
                <w:bCs w:val="0"/>
              </w:rPr>
              <w:t xml:space="preserve">sentence </w:t>
            </w:r>
            <w:r w:rsidR="00F4164D">
              <w:rPr>
                <w:rStyle w:val="Strong"/>
                <w:b w:val="0"/>
                <w:bCs w:val="0"/>
              </w:rPr>
              <w:t xml:space="preserve">expansion </w:t>
            </w:r>
            <w:r w:rsidR="00FF609B">
              <w:rPr>
                <w:rStyle w:val="Strong"/>
                <w:b w:val="0"/>
                <w:bCs w:val="0"/>
              </w:rPr>
              <w:t>activity</w:t>
            </w:r>
            <w:r w:rsidR="00D5514E">
              <w:rPr>
                <w:rStyle w:val="Strong"/>
                <w:b w:val="0"/>
                <w:bCs w:val="0"/>
              </w:rPr>
              <w:t xml:space="preserve"> (</w:t>
            </w:r>
            <w:r w:rsidR="00D5514E" w:rsidRPr="0038533A">
              <w:rPr>
                <w:rStyle w:val="Strong"/>
                <w:b w:val="0"/>
              </w:rPr>
              <w:t xml:space="preserve">consult </w:t>
            </w:r>
            <w:r w:rsidR="00E12023">
              <w:rPr>
                <w:rStyle w:val="Strong"/>
              </w:rPr>
              <w:t>Pre</w:t>
            </w:r>
            <w:r w:rsidR="00D5514E">
              <w:rPr>
                <w:rStyle w:val="Strong"/>
              </w:rPr>
              <w:t>-reading resource</w:t>
            </w:r>
            <w:r w:rsidR="00E12023">
              <w:rPr>
                <w:rStyle w:val="Strong"/>
              </w:rPr>
              <w:t xml:space="preserve"> 5 – writing strategies</w:t>
            </w:r>
            <w:r w:rsidR="0038533A">
              <w:rPr>
                <w:rStyle w:val="Strong"/>
              </w:rPr>
              <w:t xml:space="preserve"> </w:t>
            </w:r>
            <w:r w:rsidR="0038533A">
              <w:rPr>
                <w:rStyle w:val="Strong"/>
                <w:b w:val="0"/>
                <w:bCs w:val="0"/>
              </w:rPr>
              <w:t>in the resource booklet</w:t>
            </w:r>
            <w:r w:rsidR="00D5514E">
              <w:rPr>
                <w:rStyle w:val="Strong"/>
                <w:b w:val="0"/>
                <w:bCs w:val="0"/>
              </w:rPr>
              <w:t>)</w:t>
            </w:r>
            <w:r w:rsidR="00FF609B">
              <w:rPr>
                <w:rStyle w:val="Strong"/>
                <w:b w:val="0"/>
                <w:bCs w:val="0"/>
              </w:rPr>
              <w:t xml:space="preserve"> to demonstrate their understanding of </w:t>
            </w:r>
            <w:r w:rsidR="007F790B">
              <w:rPr>
                <w:rStyle w:val="Strong"/>
                <w:b w:val="0"/>
                <w:bCs w:val="0"/>
              </w:rPr>
              <w:t>Romanticism as a literary movement</w:t>
            </w:r>
            <w:r w:rsidR="004A6AAE">
              <w:rPr>
                <w:rStyle w:val="Strong"/>
                <w:b w:val="0"/>
                <w:bCs w:val="0"/>
              </w:rPr>
              <w:t>. They begin with</w:t>
            </w:r>
          </w:p>
          <w:p w14:paraId="0E5C24EA" w14:textId="55206E60" w:rsidR="00F94460" w:rsidRPr="00CC7A1F" w:rsidRDefault="00D21F23"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w:t>
            </w:r>
            <w:r w:rsidR="009A008F" w:rsidRPr="009A008F">
              <w:rPr>
                <w:rStyle w:val="Strong"/>
                <w:b w:val="0"/>
                <w:bCs w:val="0"/>
              </w:rPr>
              <w:t>Romanticism is a literary movement</w:t>
            </w:r>
            <w:r w:rsidR="00FC3DBA">
              <w:rPr>
                <w:rStyle w:val="Strong"/>
                <w:b w:val="0"/>
                <w:bCs w:val="0"/>
              </w:rPr>
              <w:t xml:space="preserve"> </w:t>
            </w:r>
            <w:r w:rsidR="006B7DAC">
              <w:rPr>
                <w:rStyle w:val="Strong"/>
                <w:b w:val="0"/>
                <w:bCs w:val="0"/>
              </w:rPr>
              <w:t>…</w:t>
            </w:r>
            <w:r>
              <w:rPr>
                <w:rStyle w:val="Strong"/>
                <w:b w:val="0"/>
                <w:bCs w:val="0"/>
              </w:rPr>
              <w:t>’</w:t>
            </w:r>
            <w:r w:rsidR="000E32D3">
              <w:rPr>
                <w:rStyle w:val="Strong"/>
                <w:b w:val="0"/>
                <w:bCs w:val="0"/>
              </w:rPr>
              <w:t xml:space="preserve"> </w:t>
            </w:r>
            <w:r w:rsidR="009A008F" w:rsidRPr="00923701">
              <w:t>and add the</w:t>
            </w:r>
            <w:r w:rsidR="008E0EB4">
              <w:t xml:space="preserve"> w</w:t>
            </w:r>
            <w:r w:rsidR="00D25F18" w:rsidRPr="00C91B76">
              <w:rPr>
                <w:rStyle w:val="Strong"/>
                <w:b w:val="0"/>
                <w:bCs w:val="0"/>
              </w:rPr>
              <w:t xml:space="preserve">hen </w:t>
            </w:r>
            <w:r w:rsidR="005B6A1F" w:rsidRPr="00C91B76">
              <w:rPr>
                <w:rStyle w:val="Strong"/>
                <w:b w:val="0"/>
                <w:bCs w:val="0"/>
              </w:rPr>
              <w:t>–</w:t>
            </w:r>
            <w:r w:rsidR="00D25F18" w:rsidRPr="00C91B76">
              <w:rPr>
                <w:rStyle w:val="Strong"/>
                <w:b w:val="0"/>
                <w:bCs w:val="0"/>
              </w:rPr>
              <w:t xml:space="preserve"> </w:t>
            </w:r>
            <w:r w:rsidR="005B6A1F" w:rsidRPr="00C91B76">
              <w:rPr>
                <w:rStyle w:val="Strong"/>
                <w:b w:val="0"/>
                <w:bCs w:val="0"/>
              </w:rPr>
              <w:t>late 18</w:t>
            </w:r>
            <w:r w:rsidR="005B6A1F" w:rsidRPr="00730D01">
              <w:rPr>
                <w:rStyle w:val="Strong"/>
                <w:b w:val="0"/>
                <w:bCs w:val="0"/>
              </w:rPr>
              <w:t>th</w:t>
            </w:r>
            <w:r w:rsidR="005B6A1F" w:rsidRPr="00C91B76">
              <w:rPr>
                <w:rStyle w:val="Strong"/>
                <w:b w:val="0"/>
                <w:bCs w:val="0"/>
              </w:rPr>
              <w:t xml:space="preserve"> and early 19</w:t>
            </w:r>
            <w:r w:rsidR="005B6A1F" w:rsidRPr="00730D01">
              <w:rPr>
                <w:rStyle w:val="Strong"/>
                <w:b w:val="0"/>
                <w:bCs w:val="0"/>
              </w:rPr>
              <w:t>th</w:t>
            </w:r>
            <w:r w:rsidR="00341011" w:rsidRPr="00C91B76">
              <w:rPr>
                <w:rStyle w:val="Strong"/>
                <w:b w:val="0"/>
                <w:bCs w:val="0"/>
                <w:vertAlign w:val="superscript"/>
              </w:rPr>
              <w:t xml:space="preserve"> </w:t>
            </w:r>
            <w:r w:rsidR="00341011" w:rsidRPr="00C91B76">
              <w:rPr>
                <w:rStyle w:val="Strong"/>
                <w:b w:val="0"/>
                <w:bCs w:val="0"/>
              </w:rPr>
              <w:t>centuries</w:t>
            </w:r>
            <w:r w:rsidR="00FC2FA0" w:rsidRPr="00C91B76">
              <w:rPr>
                <w:rStyle w:val="Strong"/>
                <w:b w:val="0"/>
                <w:bCs w:val="0"/>
              </w:rPr>
              <w:t>; w</w:t>
            </w:r>
            <w:r w:rsidR="00D25F18" w:rsidRPr="00C91B76">
              <w:rPr>
                <w:rStyle w:val="Strong"/>
                <w:b w:val="0"/>
                <w:bCs w:val="0"/>
              </w:rPr>
              <w:t>here</w:t>
            </w:r>
            <w:r w:rsidR="00341011" w:rsidRPr="00C91B76">
              <w:rPr>
                <w:rStyle w:val="Strong"/>
                <w:b w:val="0"/>
                <w:bCs w:val="0"/>
              </w:rPr>
              <w:t xml:space="preserve"> </w:t>
            </w:r>
            <w:r w:rsidR="008E0EB4" w:rsidRPr="00C91B76">
              <w:rPr>
                <w:rStyle w:val="Strong"/>
                <w:b w:val="0"/>
                <w:bCs w:val="0"/>
              </w:rPr>
              <w:t>–</w:t>
            </w:r>
            <w:r w:rsidR="00341011" w:rsidRPr="00C91B76">
              <w:rPr>
                <w:rStyle w:val="Strong"/>
                <w:b w:val="0"/>
                <w:bCs w:val="0"/>
              </w:rPr>
              <w:t xml:space="preserve"> Europe</w:t>
            </w:r>
            <w:r w:rsidR="008E0EB4" w:rsidRPr="00C91B76">
              <w:rPr>
                <w:rStyle w:val="Strong"/>
                <w:b w:val="0"/>
                <w:bCs w:val="0"/>
              </w:rPr>
              <w:t>; w</w:t>
            </w:r>
            <w:r w:rsidR="00D25F18" w:rsidRPr="00C91B76">
              <w:rPr>
                <w:rStyle w:val="Strong"/>
                <w:b w:val="0"/>
                <w:bCs w:val="0"/>
              </w:rPr>
              <w:t xml:space="preserve">hy </w:t>
            </w:r>
            <w:r w:rsidR="00C742C0" w:rsidRPr="00C91B76">
              <w:rPr>
                <w:rStyle w:val="Strong"/>
                <w:b w:val="0"/>
                <w:bCs w:val="0"/>
              </w:rPr>
              <w:t>–</w:t>
            </w:r>
            <w:r w:rsidR="00341011" w:rsidRPr="00C91B76">
              <w:rPr>
                <w:rStyle w:val="Strong"/>
                <w:b w:val="0"/>
                <w:bCs w:val="0"/>
              </w:rPr>
              <w:t xml:space="preserve"> </w:t>
            </w:r>
            <w:r w:rsidR="00C742C0" w:rsidRPr="00C91B76">
              <w:rPr>
                <w:rStyle w:val="Strong"/>
                <w:b w:val="0"/>
                <w:bCs w:val="0"/>
              </w:rPr>
              <w:t>a rebellion against the</w:t>
            </w:r>
            <w:r w:rsidR="00946990" w:rsidRPr="00C91B76">
              <w:rPr>
                <w:rStyle w:val="Strong"/>
                <w:b w:val="0"/>
                <w:bCs w:val="0"/>
              </w:rPr>
              <w:t xml:space="preserve"> values of the</w:t>
            </w:r>
            <w:r w:rsidR="00C742C0" w:rsidRPr="00C91B76">
              <w:rPr>
                <w:rStyle w:val="Strong"/>
                <w:b w:val="0"/>
                <w:bCs w:val="0"/>
              </w:rPr>
              <w:t xml:space="preserve"> </w:t>
            </w:r>
            <w:r w:rsidR="00EB0BB7" w:rsidRPr="00C91B76">
              <w:rPr>
                <w:rStyle w:val="Strong"/>
                <w:b w:val="0"/>
                <w:bCs w:val="0"/>
              </w:rPr>
              <w:t>Enlightenment</w:t>
            </w:r>
            <w:r w:rsidR="008E0EB4" w:rsidRPr="00C91B76">
              <w:rPr>
                <w:rStyle w:val="Strong"/>
                <w:b w:val="0"/>
                <w:bCs w:val="0"/>
              </w:rPr>
              <w:t xml:space="preserve">; </w:t>
            </w:r>
            <w:r w:rsidR="00D25F18" w:rsidRPr="00923701">
              <w:t>to create an expanded sentence such a</w:t>
            </w:r>
            <w:r w:rsidR="002C4576" w:rsidRPr="00923701">
              <w:t>s ‘</w:t>
            </w:r>
            <w:r w:rsidR="008F56AD" w:rsidRPr="00923701">
              <w:t xml:space="preserve">In the late 18th and early </w:t>
            </w:r>
            <w:r w:rsidR="002167CE" w:rsidRPr="00923701">
              <w:t xml:space="preserve">19th centuries in Europe, Romanticism </w:t>
            </w:r>
            <w:r w:rsidR="005B1637" w:rsidRPr="00923701">
              <w:t>emerged as a literary movement that would re</w:t>
            </w:r>
            <w:r w:rsidR="00352471" w:rsidRPr="00923701">
              <w:t>bel against the values of the Enlightenment.</w:t>
            </w:r>
            <w:r w:rsidR="002C4576" w:rsidRPr="00C91B76">
              <w:rPr>
                <w:rStyle w:val="Strong"/>
                <w:b w:val="0"/>
                <w:bCs w:val="0"/>
              </w:rPr>
              <w:t>’</w:t>
            </w:r>
          </w:p>
        </w:tc>
        <w:tc>
          <w:tcPr>
            <w:tcW w:w="865" w:type="pct"/>
          </w:tcPr>
          <w:p w14:paraId="3E51D02D" w14:textId="73E63B8F" w:rsidR="004C1A22" w:rsidRPr="001117E2" w:rsidRDefault="24389DF6" w:rsidP="004C1A22">
            <w:pPr>
              <w:cnfStyle w:val="000000100000" w:firstRow="0" w:lastRow="0" w:firstColumn="0" w:lastColumn="0" w:oddVBand="0" w:evenVBand="0" w:oddHBand="1" w:evenHBand="0" w:firstRowFirstColumn="0" w:firstRowLastColumn="0" w:lastRowFirstColumn="0" w:lastRowLastColumn="0"/>
              <w:rPr>
                <w:rStyle w:val="Strong"/>
              </w:rPr>
            </w:pPr>
            <w:r w:rsidRPr="6CE4E2C8">
              <w:rPr>
                <w:rStyle w:val="Strong"/>
              </w:rPr>
              <w:lastRenderedPageBreak/>
              <w:t>Success</w:t>
            </w:r>
            <w:r w:rsidR="004C1A22" w:rsidRPr="6CE4E2C8">
              <w:rPr>
                <w:rStyle w:val="Strong"/>
              </w:rPr>
              <w:t xml:space="preserve"> criteria</w:t>
            </w:r>
          </w:p>
          <w:p w14:paraId="63AC3406" w14:textId="244450BE" w:rsidR="004C1A22" w:rsidRDefault="004C1A22" w:rsidP="004C1A22">
            <w:pPr>
              <w:cnfStyle w:val="000000100000" w:firstRow="0" w:lastRow="0" w:firstColumn="0" w:lastColumn="0" w:oddVBand="0" w:evenVBand="0" w:oddHBand="1" w:evenHBand="0" w:firstRowFirstColumn="0" w:firstRowLastColumn="0" w:lastRowFirstColumn="0" w:lastRowLastColumn="0"/>
            </w:pPr>
            <w:r>
              <w:t xml:space="preserve">To demonstrate their </w:t>
            </w:r>
            <w:r>
              <w:lastRenderedPageBreak/>
              <w:t>learning, students can:</w:t>
            </w:r>
          </w:p>
          <w:p w14:paraId="2ADDD2D2" w14:textId="6BB53262" w:rsidR="005F4AD9" w:rsidRDefault="005F4AD9" w:rsidP="006B08D6">
            <w:pPr>
              <w:pStyle w:val="ListBullet"/>
              <w:cnfStyle w:val="000000100000" w:firstRow="0" w:lastRow="0" w:firstColumn="0" w:lastColumn="0" w:oddVBand="0" w:evenVBand="0" w:oddHBand="1" w:evenHBand="0" w:firstRowFirstColumn="0" w:firstRowLastColumn="0" w:lastRowFirstColumn="0" w:lastRowLastColumn="0"/>
            </w:pPr>
            <w:r>
              <w:t>define a literary movement</w:t>
            </w:r>
          </w:p>
          <w:p w14:paraId="48AB1907" w14:textId="3B9D7F42" w:rsidR="005F4AD9" w:rsidRDefault="00682BB4" w:rsidP="006B08D6">
            <w:pPr>
              <w:pStyle w:val="ListBullet"/>
              <w:cnfStyle w:val="000000100000" w:firstRow="0" w:lastRow="0" w:firstColumn="0" w:lastColumn="0" w:oddVBand="0" w:evenVBand="0" w:oddHBand="1" w:evenHBand="0" w:firstRowFirstColumn="0" w:firstRowLastColumn="0" w:lastRowFirstColumn="0" w:lastRowLastColumn="0"/>
            </w:pPr>
            <w:r>
              <w:t>determine</w:t>
            </w:r>
            <w:r w:rsidR="0068461C" w:rsidRPr="0068461C">
              <w:t xml:space="preserve"> </w:t>
            </w:r>
            <w:r w:rsidR="009315BB">
              <w:t xml:space="preserve">the meaning of </w:t>
            </w:r>
            <w:r w:rsidR="0068461C">
              <w:t xml:space="preserve">a famous Romantic </w:t>
            </w:r>
            <w:r w:rsidR="0000193F">
              <w:t>quotation</w:t>
            </w:r>
          </w:p>
          <w:p w14:paraId="6A0C7FF3" w14:textId="6AD20A56" w:rsidR="009315BB" w:rsidRDefault="005F4AD9" w:rsidP="00996525">
            <w:pPr>
              <w:pStyle w:val="ListParagraph"/>
              <w:widowControl/>
              <w:numPr>
                <w:ilvl w:val="0"/>
                <w:numId w:val="1"/>
              </w:numPr>
              <w:mirrorIndents w:val="0"/>
              <w:cnfStyle w:val="000000100000" w:firstRow="0" w:lastRow="0" w:firstColumn="0" w:lastColumn="0" w:oddVBand="0" w:evenVBand="0" w:oddHBand="1" w:evenHBand="0" w:firstRowFirstColumn="0" w:firstRowLastColumn="0" w:lastRowFirstColumn="0" w:lastRowLastColumn="0"/>
            </w:pPr>
            <w:r>
              <w:t xml:space="preserve">identify some key </w:t>
            </w:r>
            <w:r w:rsidR="00D436A6">
              <w:t>terms</w:t>
            </w:r>
            <w:r>
              <w:t xml:space="preserve"> of the Romantic movement</w:t>
            </w:r>
          </w:p>
          <w:p w14:paraId="4A9094F7" w14:textId="77777777" w:rsidR="00996525" w:rsidRDefault="00814076" w:rsidP="006B08D6">
            <w:pPr>
              <w:pStyle w:val="ListBullet"/>
              <w:cnfStyle w:val="000000100000" w:firstRow="0" w:lastRow="0" w:firstColumn="0" w:lastColumn="0" w:oddVBand="0" w:evenVBand="0" w:oddHBand="1" w:evenHBand="0" w:firstRowFirstColumn="0" w:firstRowLastColumn="0" w:lastRowFirstColumn="0" w:lastRowLastColumn="0"/>
            </w:pPr>
            <w:r>
              <w:t>write an expanded sentence to demonstrate understanding of</w:t>
            </w:r>
            <w:r w:rsidR="00996525">
              <w:t xml:space="preserve"> </w:t>
            </w:r>
            <w:r w:rsidR="00996525" w:rsidRPr="00506896">
              <w:t xml:space="preserve">Romanticism </w:t>
            </w:r>
          </w:p>
          <w:p w14:paraId="71AFE941" w14:textId="3B957E94" w:rsidR="005F4AD9" w:rsidRPr="001051BF" w:rsidRDefault="00506896" w:rsidP="006B08D6">
            <w:pPr>
              <w:pStyle w:val="ListBullet"/>
              <w:cnfStyle w:val="000000100000" w:firstRow="0" w:lastRow="0" w:firstColumn="0" w:lastColumn="0" w:oddVBand="0" w:evenVBand="0" w:oddHBand="1" w:evenHBand="0" w:firstRowFirstColumn="0" w:firstRowLastColumn="0" w:lastRowFirstColumn="0" w:lastRowLastColumn="0"/>
            </w:pPr>
            <w:r w:rsidRPr="00506896">
              <w:t xml:space="preserve">reflect on </w:t>
            </w:r>
            <w:r w:rsidR="00B0109D">
              <w:t xml:space="preserve">their </w:t>
            </w:r>
            <w:r w:rsidR="00B0109D">
              <w:lastRenderedPageBreak/>
              <w:t>learning</w:t>
            </w:r>
            <w:r>
              <w:t>.</w:t>
            </w:r>
          </w:p>
          <w:p w14:paraId="12FA3773" w14:textId="77777777" w:rsidR="004C1A22" w:rsidRDefault="004C1A22" w:rsidP="00D245E1">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636540C" w14:textId="77777777" w:rsidR="004C1A22" w:rsidRDefault="005E3642" w:rsidP="00A55121">
            <w:pPr>
              <w:pStyle w:val="FeatureBox3"/>
              <w:numPr>
                <w:ilvl w:val="0"/>
                <w:numId w:val="26"/>
              </w:numPr>
              <w:ind w:left="467" w:hanging="467"/>
              <w:cnfStyle w:val="000000100000" w:firstRow="0" w:lastRow="0" w:firstColumn="0" w:lastColumn="0" w:oddVBand="0" w:evenVBand="0" w:oddHBand="1" w:evenHBand="0" w:firstRowFirstColumn="0" w:firstRowLastColumn="0" w:lastRowFirstColumn="0" w:lastRowLastColumn="0"/>
            </w:pPr>
            <w:r w:rsidRPr="003D15DA">
              <w:t>[Record evaluation and registration information</w:t>
            </w:r>
            <w:r>
              <w:t>]</w:t>
            </w:r>
          </w:p>
          <w:p w14:paraId="0000DD22" w14:textId="5AA91044" w:rsidR="004C1A22" w:rsidRPr="005E3642" w:rsidRDefault="00982672" w:rsidP="00890CEC">
            <w:pPr>
              <w:pStyle w:val="FeatureBox5"/>
              <w:cnfStyle w:val="000000100000" w:firstRow="0" w:lastRow="0" w:firstColumn="0" w:lastColumn="0" w:oddVBand="0" w:evenVBand="0" w:oddHBand="1" w:evenHBand="0" w:firstRowFirstColumn="0" w:firstRowLastColumn="0" w:lastRowFirstColumn="0" w:lastRowLastColumn="0"/>
            </w:pPr>
            <w:r>
              <w:rPr>
                <w:b/>
                <w:bCs/>
              </w:rPr>
              <w:t>Differentiation note:</w:t>
            </w:r>
            <w:r w:rsidR="0046114F">
              <w:t xml:space="preserve"> </w:t>
            </w:r>
            <w:r w:rsidR="00A94F28">
              <w:t>u</w:t>
            </w:r>
            <w:r w:rsidR="000D35D4">
              <w:t>se</w:t>
            </w:r>
            <w:r w:rsidR="0063342C">
              <w:t xml:space="preserve"> a </w:t>
            </w:r>
            <w:hyperlink r:id="rId35" w:anchor=":~:text=Use%20materials%20at%20various%20reading%20levels%20and%20complexity%20to%20tier%20by%20resources.%20Students%20using%20tiered%20resources%20may%20be%20engaged%20in%20the%20same%20activity%20or%20they%20may%20be%20working%20on%20a%20different%2C%20but%20related%20activity." w:history="1">
              <w:r w:rsidR="0063342C" w:rsidRPr="007C3262">
                <w:rPr>
                  <w:rStyle w:val="Hyperlink"/>
                </w:rPr>
                <w:t xml:space="preserve">tiering by </w:t>
              </w:r>
              <w:r w:rsidR="003C7114" w:rsidRPr="007C3262">
                <w:rPr>
                  <w:rStyle w:val="Hyperlink"/>
                </w:rPr>
                <w:t>resources</w:t>
              </w:r>
            </w:hyperlink>
            <w:r w:rsidR="003C7114">
              <w:t xml:space="preserve"> approach </w:t>
            </w:r>
            <w:r w:rsidR="00094BFB">
              <w:t>for students requiring addi</w:t>
            </w:r>
            <w:r w:rsidR="00060DC3">
              <w:t>tional support</w:t>
            </w:r>
            <w:r w:rsidR="0038687D">
              <w:t xml:space="preserve"> by providing paraphrased quotations and suggested values. </w:t>
            </w:r>
            <w:r w:rsidR="0032773E" w:rsidRPr="00A9335A" w:rsidDel="0038687D">
              <w:t xml:space="preserve">For further guidance </w:t>
            </w:r>
            <w:r w:rsidR="008357CE" w:rsidRPr="00A9335A" w:rsidDel="0038687D">
              <w:t xml:space="preserve">and suggested strategies, </w:t>
            </w:r>
            <w:r w:rsidR="00A83512" w:rsidRPr="00A9335A" w:rsidDel="0038687D">
              <w:t>consult</w:t>
            </w:r>
            <w:r w:rsidR="00C51AD3" w:rsidRPr="00A9335A" w:rsidDel="0038687D">
              <w:t xml:space="preserve"> </w:t>
            </w:r>
            <w:hyperlink r:id="rId36" w:history="1">
              <w:r w:rsidR="00C43FD8" w:rsidRPr="00A9335A">
                <w:rPr>
                  <w:rStyle w:val="Hyperlink"/>
                </w:rPr>
                <w:t xml:space="preserve">Teacher </w:t>
              </w:r>
              <w:r w:rsidR="00C43FD8" w:rsidRPr="00A9335A">
                <w:rPr>
                  <w:rStyle w:val="Hyperlink"/>
                </w:rPr>
                <w:lastRenderedPageBreak/>
                <w:t>Standards and Accreditation</w:t>
              </w:r>
              <w:r w:rsidR="00541C2B" w:rsidRPr="00A9335A">
                <w:rPr>
                  <w:rStyle w:val="Hyperlink"/>
                </w:rPr>
                <w:t xml:space="preserve"> </w:t>
              </w:r>
              <w:r w:rsidR="00890CEC">
                <w:rPr>
                  <w:rStyle w:val="Hyperlink"/>
                </w:rPr>
                <w:t xml:space="preserve">– </w:t>
              </w:r>
              <w:r w:rsidR="00541C2B" w:rsidRPr="00A9335A">
                <w:rPr>
                  <w:rStyle w:val="Hyperlink"/>
                </w:rPr>
                <w:t>Differentiating learning</w:t>
              </w:r>
            </w:hyperlink>
            <w:r w:rsidR="0015795F" w:rsidRPr="00A9335A">
              <w:t xml:space="preserve"> and</w:t>
            </w:r>
            <w:r w:rsidR="004610D8" w:rsidRPr="00A9335A">
              <w:t xml:space="preserve"> the </w:t>
            </w:r>
            <w:hyperlink r:id="rId37" w:history="1">
              <w:r w:rsidR="000B1FD4" w:rsidRPr="00A9335A">
                <w:rPr>
                  <w:rStyle w:val="Hyperlink"/>
                </w:rPr>
                <w:t>Inclusive Practice hub</w:t>
              </w:r>
            </w:hyperlink>
            <w:r w:rsidR="0015795F" w:rsidRPr="00A9335A">
              <w:t>.</w:t>
            </w:r>
          </w:p>
        </w:tc>
      </w:tr>
      <w:tr w:rsidR="0062553D" w14:paraId="5C254D48"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50738338" w14:textId="77777777" w:rsidR="00AE1062" w:rsidRPr="00D47803" w:rsidRDefault="00AE1062" w:rsidP="00AE1062">
            <w:r w:rsidRPr="00D47803">
              <w:lastRenderedPageBreak/>
              <w:t>EN5-RVL-01</w:t>
            </w:r>
          </w:p>
          <w:p w14:paraId="1393B93C" w14:textId="77777777" w:rsidR="00AE1062" w:rsidRPr="00B13982" w:rsidRDefault="00AE1062" w:rsidP="00AE1062">
            <w:r w:rsidRPr="00B13982">
              <w:t>Reading for challenge, interest and enjoyment</w:t>
            </w:r>
          </w:p>
          <w:p w14:paraId="253600E0" w14:textId="77777777" w:rsidR="00AE1062" w:rsidRDefault="00AE1062" w:rsidP="00AE1062">
            <w:pPr>
              <w:rPr>
                <w:rStyle w:val="Strong"/>
                <w:bCs w:val="0"/>
              </w:rPr>
            </w:pPr>
            <w:r w:rsidRPr="00B13982">
              <w:rPr>
                <w:rStyle w:val="Strong"/>
                <w:bCs w:val="0"/>
              </w:rPr>
              <w:t xml:space="preserve">Read increasingly complex texts that challenge thinking, pique interest, </w:t>
            </w:r>
            <w:r w:rsidRPr="00B13982">
              <w:rPr>
                <w:rStyle w:val="Strong"/>
                <w:bCs w:val="0"/>
              </w:rPr>
              <w:lastRenderedPageBreak/>
              <w:t>enhance enjoyment and provoke a personal response</w:t>
            </w:r>
          </w:p>
          <w:p w14:paraId="23CC4F31" w14:textId="77777777" w:rsidR="00AE1062" w:rsidRPr="008B0BF1" w:rsidRDefault="00AE1062" w:rsidP="00AE1062">
            <w:r w:rsidRPr="008B0BF1">
              <w:t>Reflecting</w:t>
            </w:r>
          </w:p>
          <w:p w14:paraId="2DA9202C" w14:textId="77777777" w:rsidR="0062553D" w:rsidRDefault="00AE1062" w:rsidP="00AE1062">
            <w:pPr>
              <w:rPr>
                <w:rStyle w:val="Strong"/>
                <w:b/>
                <w:bCs w:val="0"/>
              </w:rPr>
            </w:pPr>
            <w:r w:rsidRPr="00506896">
              <w:rPr>
                <w:rStyle w:val="Strong"/>
                <w:bCs w:val="0"/>
              </w:rPr>
              <w:t>Reflect on how reading, viewing and listening to texts has informed and inspired learning</w:t>
            </w:r>
          </w:p>
          <w:p w14:paraId="4C43FC65" w14:textId="77777777" w:rsidR="00BA6C8F" w:rsidRDefault="00BA6C8F" w:rsidP="00AE1062">
            <w:pPr>
              <w:rPr>
                <w:b w:val="0"/>
              </w:rPr>
            </w:pPr>
            <w:r>
              <w:t>EN5-ECA-01</w:t>
            </w:r>
          </w:p>
          <w:p w14:paraId="6736824F" w14:textId="77777777" w:rsidR="00BA6C8F" w:rsidRDefault="00BA6C8F" w:rsidP="00AE1062">
            <w:pPr>
              <w:rPr>
                <w:b w:val="0"/>
              </w:rPr>
            </w:pPr>
            <w:r>
              <w:t xml:space="preserve">Speaking </w:t>
            </w:r>
          </w:p>
          <w:p w14:paraId="48F4223F" w14:textId="313205D0" w:rsidR="0062553D" w:rsidRPr="005D79D7" w:rsidRDefault="00DC24F1" w:rsidP="00AE1062">
            <w:r w:rsidRPr="00DC24F1">
              <w:rPr>
                <w:b w:val="0"/>
                <w:bCs/>
              </w:rPr>
              <w:t xml:space="preserve">Participate in and lead a range of informal discussions about texts and ideas, </w:t>
            </w:r>
            <w:r w:rsidRPr="00DC24F1">
              <w:rPr>
                <w:b w:val="0"/>
                <w:bCs/>
              </w:rPr>
              <w:lastRenderedPageBreak/>
              <w:t>including analytical, speculative and exploratory talk, to consolidate personal understanding and generate new ideas</w:t>
            </w:r>
          </w:p>
        </w:tc>
        <w:tc>
          <w:tcPr>
            <w:tcW w:w="3406" w:type="pct"/>
          </w:tcPr>
          <w:p w14:paraId="6CB95246" w14:textId="3DE3C054" w:rsidR="00FD6EE2" w:rsidRDefault="00BB4697" w:rsidP="00FD6EE2">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Phase 1, sequence 2 – e</w:t>
            </w:r>
            <w:r w:rsidR="00FD6EE2">
              <w:rPr>
                <w:rStyle w:val="Strong"/>
              </w:rPr>
              <w:t>xploring Romantic art and music</w:t>
            </w:r>
          </w:p>
          <w:p w14:paraId="71ADCB4C" w14:textId="77777777" w:rsidR="00F12C03" w:rsidRPr="0019110A" w:rsidRDefault="00F12C03" w:rsidP="00F12C03">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335D145A" w14:textId="77777777" w:rsidR="00F12C03" w:rsidRPr="00B2133C" w:rsidRDefault="00F12C03" w:rsidP="00F12C03">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84E39E5" w14:textId="633B9DA8" w:rsidR="000916A1" w:rsidRDefault="007F1CC8" w:rsidP="006B08D6">
            <w:pPr>
              <w:pStyle w:val="ListBullet"/>
              <w:cnfStyle w:val="000000010000" w:firstRow="0" w:lastRow="0" w:firstColumn="0" w:lastColumn="0" w:oddVBand="0" w:evenVBand="0" w:oddHBand="0" w:evenHBand="1" w:firstRowFirstColumn="0" w:firstRowLastColumn="0" w:lastRowFirstColumn="0" w:lastRowLastColumn="0"/>
            </w:pPr>
            <w:r>
              <w:t>understand how new ways of thinking</w:t>
            </w:r>
            <w:r w:rsidR="003670B6">
              <w:t xml:space="preserve"> can shape the way composers see the world</w:t>
            </w:r>
            <w:r w:rsidR="00D52098">
              <w:t xml:space="preserve"> </w:t>
            </w:r>
          </w:p>
          <w:p w14:paraId="18AA4B7B" w14:textId="7333E369" w:rsidR="00F12C03" w:rsidRPr="00B2133C" w:rsidRDefault="00246EB2" w:rsidP="006B08D6">
            <w:pPr>
              <w:pStyle w:val="ListBullet"/>
              <w:cnfStyle w:val="000000010000" w:firstRow="0" w:lastRow="0" w:firstColumn="0" w:lastColumn="0" w:oddVBand="0" w:evenVBand="0" w:oddHBand="0" w:evenHBand="1" w:firstRowFirstColumn="0" w:firstRowLastColumn="0" w:lastRowFirstColumn="0" w:lastRowLastColumn="0"/>
            </w:pPr>
            <w:r>
              <w:t>understand</w:t>
            </w:r>
            <w:r w:rsidRPr="5733C40A">
              <w:rPr>
                <w:rStyle w:val="Strong"/>
                <w:b w:val="0"/>
                <w:bCs w:val="0"/>
              </w:rPr>
              <w:t xml:space="preserve"> how Romantic values are represented </w:t>
            </w:r>
            <w:r>
              <w:rPr>
                <w:rStyle w:val="Strong"/>
                <w:b w:val="0"/>
                <w:bCs w:val="0"/>
              </w:rPr>
              <w:t xml:space="preserve">in different </w:t>
            </w:r>
            <w:r w:rsidRPr="5733C40A">
              <w:rPr>
                <w:rStyle w:val="Strong"/>
                <w:b w:val="0"/>
                <w:bCs w:val="0"/>
              </w:rPr>
              <w:t>text</w:t>
            </w:r>
            <w:r>
              <w:rPr>
                <w:rStyle w:val="Strong"/>
                <w:b w:val="0"/>
                <w:bCs w:val="0"/>
              </w:rPr>
              <w:t>s</w:t>
            </w:r>
            <w:r w:rsidRPr="5733C40A">
              <w:rPr>
                <w:rStyle w:val="Strong"/>
                <w:b w:val="0"/>
                <w:bCs w:val="0"/>
              </w:rPr>
              <w:t>.</w:t>
            </w:r>
          </w:p>
          <w:p w14:paraId="7DE94B7F" w14:textId="59ACA6D3" w:rsidR="007E7349" w:rsidRPr="00CD433A" w:rsidRDefault="00CD433A" w:rsidP="007E7349">
            <w:pPr>
              <w:cnfStyle w:val="000000010000" w:firstRow="0" w:lastRow="0" w:firstColumn="0" w:lastColumn="0" w:oddVBand="0" w:evenVBand="0" w:oddHBand="0" w:evenHBand="1" w:firstRowFirstColumn="0" w:firstRowLastColumn="0" w:lastRowFirstColumn="0" w:lastRowLastColumn="0"/>
              <w:rPr>
                <w:b/>
              </w:rPr>
            </w:pPr>
            <w:r w:rsidRPr="00CD433A">
              <w:rPr>
                <w:b/>
                <w:bCs/>
              </w:rPr>
              <w:t xml:space="preserve">Developing </w:t>
            </w:r>
            <w:r>
              <w:rPr>
                <w:b/>
                <w:bCs/>
              </w:rPr>
              <w:t xml:space="preserve">an </w:t>
            </w:r>
            <w:r w:rsidRPr="00CD433A">
              <w:rPr>
                <w:b/>
                <w:bCs/>
              </w:rPr>
              <w:t xml:space="preserve">understanding of the </w:t>
            </w:r>
            <w:r>
              <w:rPr>
                <w:b/>
                <w:bCs/>
              </w:rPr>
              <w:t xml:space="preserve">style of </w:t>
            </w:r>
            <w:r w:rsidRPr="00CD433A">
              <w:rPr>
                <w:b/>
                <w:bCs/>
              </w:rPr>
              <w:t>Romantic t</w:t>
            </w:r>
            <w:r w:rsidR="00D72EF7">
              <w:rPr>
                <w:b/>
                <w:bCs/>
              </w:rPr>
              <w:t>exts</w:t>
            </w:r>
          </w:p>
          <w:p w14:paraId="7E377079" w14:textId="0C42E8CA" w:rsidR="00FD6EE2" w:rsidRDefault="00FD6EE2" w:rsidP="006B08D6">
            <w:pPr>
              <w:pStyle w:val="ListBullet"/>
              <w:cnfStyle w:val="000000010000" w:firstRow="0" w:lastRow="0" w:firstColumn="0" w:lastColumn="0" w:oddVBand="0" w:evenVBand="0" w:oddHBand="0" w:evenHBand="1" w:firstRowFirstColumn="0" w:firstRowLastColumn="0" w:lastRowFirstColumn="0" w:lastRowLastColumn="0"/>
            </w:pPr>
            <w:r w:rsidRPr="46EE030D">
              <w:rPr>
                <w:b/>
                <w:bCs/>
              </w:rPr>
              <w:t>Engaging in a gallery walk to build understanding of the Romantic movement</w:t>
            </w:r>
            <w:r>
              <w:t xml:space="preserve"> – students engage in a gallery walk in which they engage with a range of texts from the </w:t>
            </w:r>
            <w:r>
              <w:lastRenderedPageBreak/>
              <w:t xml:space="preserve">Romantic movement. </w:t>
            </w:r>
            <w:r w:rsidR="00FE2EF4">
              <w:t xml:space="preserve">Suggestions are provided in </w:t>
            </w:r>
            <w:r w:rsidR="00FE2EF4" w:rsidRPr="00FE2EF4">
              <w:rPr>
                <w:rStyle w:val="Strong"/>
              </w:rPr>
              <w:t>Phase 1, resource 3 – Romantic art and music.</w:t>
            </w:r>
            <w:r>
              <w:t xml:space="preserve"> </w:t>
            </w:r>
            <w:r w:rsidR="00FC7CF9">
              <w:t>Students</w:t>
            </w:r>
            <w:r>
              <w:t xml:space="preserve"> complete </w:t>
            </w:r>
            <w:r w:rsidRPr="00D94B7D">
              <w:rPr>
                <w:rStyle w:val="Strong"/>
              </w:rPr>
              <w:t xml:space="preserve">Phase 1, activity </w:t>
            </w:r>
            <w:r w:rsidR="00B54BE5">
              <w:rPr>
                <w:rStyle w:val="Strong"/>
              </w:rPr>
              <w:t>5</w:t>
            </w:r>
            <w:r w:rsidRPr="00281D9E">
              <w:rPr>
                <w:rStyle w:val="Strong"/>
              </w:rPr>
              <w:t xml:space="preserve"> – </w:t>
            </w:r>
            <w:r w:rsidRPr="00EA159A">
              <w:rPr>
                <w:rStyle w:val="Strong"/>
              </w:rPr>
              <w:t xml:space="preserve">see, hear, think, wonder </w:t>
            </w:r>
            <w:hyperlink r:id="rId38" w:history="1">
              <w:r w:rsidRPr="00BF26A3">
                <w:rPr>
                  <w:rStyle w:val="Hyperlink"/>
                  <w:b/>
                </w:rPr>
                <w:t>gallery walk</w:t>
              </w:r>
            </w:hyperlink>
            <w:r w:rsidRPr="00BF26A3">
              <w:rPr>
                <w:b/>
                <w:bCs/>
              </w:rPr>
              <w:t>.</w:t>
            </w:r>
            <w:r>
              <w:t xml:space="preserve"> </w:t>
            </w:r>
            <w:r w:rsidR="005A799B">
              <w:t xml:space="preserve">Using a </w:t>
            </w:r>
            <w:hyperlink r:id="rId39" w:anchor=":~:text=A%20no%20hands%20up%20approach%20with%20all%20student%20response%20routines%20(William%202014" w:history="1">
              <w:r w:rsidR="005A799B" w:rsidRPr="00962769">
                <w:rPr>
                  <w:rStyle w:val="Hyperlink"/>
                </w:rPr>
                <w:t>no hands up approach</w:t>
              </w:r>
            </w:hyperlink>
            <w:r w:rsidR="005A799B">
              <w:t xml:space="preserve">, </w:t>
            </w:r>
            <w:r w:rsidR="00FE3687">
              <w:t>ask students to identify and explain</w:t>
            </w:r>
            <w:r w:rsidR="008E4E7D">
              <w:t xml:space="preserve"> </w:t>
            </w:r>
            <w:r w:rsidR="00043CCD">
              <w:t xml:space="preserve">some of the key </w:t>
            </w:r>
            <w:r w:rsidR="004F57AD">
              <w:t>values or ideas</w:t>
            </w:r>
            <w:r w:rsidR="00043CCD">
              <w:t xml:space="preserve"> </w:t>
            </w:r>
            <w:r w:rsidR="00BF26A3">
              <w:t>reflected in</w:t>
            </w:r>
            <w:r w:rsidR="00043CCD">
              <w:t xml:space="preserve"> the art and music </w:t>
            </w:r>
            <w:r w:rsidR="00E913DD">
              <w:t xml:space="preserve">with which they engaged. </w:t>
            </w:r>
          </w:p>
          <w:p w14:paraId="611462C3" w14:textId="3DFC1B53" w:rsidR="00DA1781" w:rsidRDefault="00231043" w:rsidP="006B08D6">
            <w:pPr>
              <w:pStyle w:val="ListBullet"/>
              <w:cnfStyle w:val="000000010000" w:firstRow="0" w:lastRow="0" w:firstColumn="0" w:lastColumn="0" w:oddVBand="0" w:evenVBand="0" w:oddHBand="0" w:evenHBand="1" w:firstRowFirstColumn="0" w:firstRowLastColumn="0" w:lastRowFirstColumn="0" w:lastRowLastColumn="0"/>
            </w:pPr>
            <w:r w:rsidRPr="005D79D7">
              <w:rPr>
                <w:rStyle w:val="Strong"/>
              </w:rPr>
              <w:t xml:space="preserve">Differentiating the </w:t>
            </w:r>
            <w:r w:rsidR="00DA1781" w:rsidRPr="005D79D7">
              <w:rPr>
                <w:rStyle w:val="Strong"/>
              </w:rPr>
              <w:t>learning</w:t>
            </w:r>
            <w:r w:rsidR="00DA1781">
              <w:t xml:space="preserve"> – </w:t>
            </w:r>
            <w:r w:rsidR="001A03EC">
              <w:t>s</w:t>
            </w:r>
            <w:r w:rsidR="008804A4">
              <w:t xml:space="preserve">tudents </w:t>
            </w:r>
            <w:r w:rsidR="00536607">
              <w:t xml:space="preserve">are </w:t>
            </w:r>
            <w:r w:rsidR="00EC7DDD">
              <w:t xml:space="preserve">provided </w:t>
            </w:r>
            <w:r w:rsidR="00071CB8">
              <w:t>different levels of challenge t</w:t>
            </w:r>
            <w:r w:rsidR="00E123B3">
              <w:t xml:space="preserve">o meet the learning intention. </w:t>
            </w:r>
            <w:r w:rsidR="000A7233">
              <w:t xml:space="preserve">Depending on the needs and abilities of your students, they may work through each challenge or </w:t>
            </w:r>
            <w:r w:rsidR="00D307AB">
              <w:t xml:space="preserve">through the tier </w:t>
            </w:r>
            <w:r w:rsidR="00BF0922">
              <w:t xml:space="preserve">that </w:t>
            </w:r>
            <w:r w:rsidR="00D307AB">
              <w:t>represents the highest level of achievable challenge</w:t>
            </w:r>
          </w:p>
          <w:p w14:paraId="183BC66C" w14:textId="5CAACEC8" w:rsidR="00231043" w:rsidRDefault="00231043" w:rsidP="003D2631">
            <w:pPr>
              <w:pStyle w:val="ListBullet2"/>
              <w:cnfStyle w:val="000000010000" w:firstRow="0" w:lastRow="0" w:firstColumn="0" w:lastColumn="0" w:oddVBand="0" w:evenVBand="0" w:oddHBand="0" w:evenHBand="1" w:firstRowFirstColumn="0" w:firstRowLastColumn="0" w:lastRowFirstColumn="0" w:lastRowLastColumn="0"/>
            </w:pPr>
            <w:r>
              <w:t>Tier 1 – students are provided with a list of values commonly reflected in Romantic texts and they identify where these values are represented in the texts with which they engage</w:t>
            </w:r>
          </w:p>
          <w:p w14:paraId="4837E4B7" w14:textId="770CA160" w:rsidR="00231043" w:rsidRDefault="00231043" w:rsidP="003D2631">
            <w:pPr>
              <w:pStyle w:val="ListBullet2"/>
              <w:cnfStyle w:val="000000010000" w:firstRow="0" w:lastRow="0" w:firstColumn="0" w:lastColumn="0" w:oddVBand="0" w:evenVBand="0" w:oddHBand="0" w:evenHBand="1" w:firstRowFirstColumn="0" w:firstRowLastColumn="0" w:lastRowFirstColumn="0" w:lastRowLastColumn="0"/>
            </w:pPr>
            <w:r>
              <w:t>Tier 2 – students identify values represented in the texts with which they have engaged, providing evidence to support their observations</w:t>
            </w:r>
          </w:p>
          <w:p w14:paraId="234E2543" w14:textId="31A7AFE4" w:rsidR="00231043" w:rsidRPr="00DC662D" w:rsidRDefault="00231043" w:rsidP="003D2631">
            <w:pPr>
              <w:pStyle w:val="ListBullet2"/>
              <w:cnfStyle w:val="000000010000" w:firstRow="0" w:lastRow="0" w:firstColumn="0" w:lastColumn="0" w:oddVBand="0" w:evenVBand="0" w:oddHBand="0" w:evenHBand="1" w:firstRowFirstColumn="0" w:firstRowLastColumn="0" w:lastRowFirstColumn="0" w:lastRowLastColumn="0"/>
            </w:pPr>
            <w:r>
              <w:t>Tier 3 – students compare and contrast Romantic values</w:t>
            </w:r>
            <w:r w:rsidR="00BF0922">
              <w:t>,</w:t>
            </w:r>
            <w:r>
              <w:t xml:space="preserve"> represented in the texts with which they have </w:t>
            </w:r>
            <w:r w:rsidR="001A03EC">
              <w:t>engaged</w:t>
            </w:r>
            <w:r w:rsidR="00BF0922">
              <w:t>,</w:t>
            </w:r>
            <w:r>
              <w:t xml:space="preserve"> with contemporary values.</w:t>
            </w:r>
          </w:p>
          <w:p w14:paraId="2FE2DC33" w14:textId="05B62988" w:rsidR="00FD6EE2" w:rsidRPr="00FB2FC8" w:rsidRDefault="00FD6EE2" w:rsidP="006B08D6">
            <w:pPr>
              <w:pStyle w:val="ListBullet"/>
              <w:cnfStyle w:val="000000010000" w:firstRow="0" w:lastRow="0" w:firstColumn="0" w:lastColumn="0" w:oddVBand="0" w:evenVBand="0" w:oddHBand="0" w:evenHBand="1" w:firstRowFirstColumn="0" w:firstRowLastColumn="0" w:lastRowFirstColumn="0" w:lastRowLastColumn="0"/>
            </w:pPr>
            <w:r w:rsidRPr="46EE030D">
              <w:rPr>
                <w:b/>
                <w:bCs/>
              </w:rPr>
              <w:t xml:space="preserve">Unpacking the title ‘Reshaping the world’ to understand </w:t>
            </w:r>
            <w:r>
              <w:rPr>
                <w:b/>
                <w:bCs/>
              </w:rPr>
              <w:t>the</w:t>
            </w:r>
            <w:r w:rsidRPr="46EE030D">
              <w:rPr>
                <w:b/>
                <w:bCs/>
              </w:rPr>
              <w:t xml:space="preserve"> purpose of Romanticism</w:t>
            </w:r>
            <w:r>
              <w:t xml:space="preserve"> – teacher leads a class discussion to unpack the title of the program, ‘Reshaping the world’, to draw on student understanding of the Romantic movement and the ways of thinking that informed composers during this time. Some guiding questions for this discussion could </w:t>
            </w:r>
            <w:r>
              <w:lastRenderedPageBreak/>
              <w:t>include</w:t>
            </w:r>
          </w:p>
          <w:p w14:paraId="2D266F50" w14:textId="5AA21CEC" w:rsidR="00FD6EE2" w:rsidRPr="00FB2FC8" w:rsidRDefault="00FD6EE2" w:rsidP="003D2631">
            <w:pPr>
              <w:pStyle w:val="ListBullet2"/>
              <w:cnfStyle w:val="000000010000" w:firstRow="0" w:lastRow="0" w:firstColumn="0" w:lastColumn="0" w:oddVBand="0" w:evenVBand="0" w:oddHBand="0" w:evenHBand="1" w:firstRowFirstColumn="0" w:firstRowLastColumn="0" w:lastRowFirstColumn="0" w:lastRowLastColumn="0"/>
            </w:pPr>
            <w:r>
              <w:t>What did the Romantics hope to achieve?</w:t>
            </w:r>
          </w:p>
          <w:p w14:paraId="36892149" w14:textId="183C70D7" w:rsidR="00FD6EE2" w:rsidRPr="00FB2FC8" w:rsidRDefault="00FD6EE2" w:rsidP="003D2631">
            <w:pPr>
              <w:pStyle w:val="ListBullet2"/>
              <w:cnfStyle w:val="000000010000" w:firstRow="0" w:lastRow="0" w:firstColumn="0" w:lastColumn="0" w:oddVBand="0" w:evenVBand="0" w:oddHBand="0" w:evenHBand="1" w:firstRowFirstColumn="0" w:firstRowLastColumn="0" w:lastRowFirstColumn="0" w:lastRowLastColumn="0"/>
            </w:pPr>
            <w:r>
              <w:t>How did they want to reshape the world?</w:t>
            </w:r>
          </w:p>
          <w:p w14:paraId="45CEC376" w14:textId="77777777" w:rsidR="00FD6EE2" w:rsidRPr="00FB2FC8" w:rsidRDefault="00FD6EE2" w:rsidP="003D2631">
            <w:pPr>
              <w:pStyle w:val="ListBullet2"/>
              <w:cnfStyle w:val="000000010000" w:firstRow="0" w:lastRow="0" w:firstColumn="0" w:lastColumn="0" w:oddVBand="0" w:evenVBand="0" w:oddHBand="0" w:evenHBand="1" w:firstRowFirstColumn="0" w:firstRowLastColumn="0" w:lastRowFirstColumn="0" w:lastRowLastColumn="0"/>
            </w:pPr>
            <w:r>
              <w:t>What might they have wanted it to look like?</w:t>
            </w:r>
          </w:p>
          <w:p w14:paraId="282D6CD2" w14:textId="131E4497" w:rsidR="00FD6EE2" w:rsidRPr="00FB2FC8" w:rsidRDefault="00FD6EE2" w:rsidP="003D2631">
            <w:pPr>
              <w:pStyle w:val="ListBullet2"/>
              <w:cnfStyle w:val="000000010000" w:firstRow="0" w:lastRow="0" w:firstColumn="0" w:lastColumn="0" w:oddVBand="0" w:evenVBand="0" w:oddHBand="0" w:evenHBand="1" w:firstRowFirstColumn="0" w:firstRowLastColumn="0" w:lastRowFirstColumn="0" w:lastRowLastColumn="0"/>
            </w:pPr>
            <w:r>
              <w:t xml:space="preserve">Where do we see this in the </w:t>
            </w:r>
            <w:r w:rsidR="0000193F">
              <w:t>quotation</w:t>
            </w:r>
            <w:r>
              <w:t>s and creative works explored?</w:t>
            </w:r>
          </w:p>
          <w:p w14:paraId="58D2B908" w14:textId="31C61260" w:rsidR="0062553D" w:rsidRDefault="00FD6EE2"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786793">
              <w:rPr>
                <w:rStyle w:val="Strong"/>
              </w:rPr>
              <w:t>Checking for understanding</w:t>
            </w:r>
            <w:r>
              <w:t xml:space="preserve"> – students complete </w:t>
            </w:r>
            <w:r w:rsidRPr="728421D4">
              <w:rPr>
                <w:rStyle w:val="Strong"/>
              </w:rPr>
              <w:t xml:space="preserve">Phase 1, activity </w:t>
            </w:r>
            <w:r w:rsidR="00065142">
              <w:rPr>
                <w:rStyle w:val="Strong"/>
              </w:rPr>
              <w:t>6</w:t>
            </w:r>
            <w:r w:rsidRPr="728421D4">
              <w:rPr>
                <w:rStyle w:val="Strong"/>
              </w:rPr>
              <w:t xml:space="preserve"> – I used to think</w:t>
            </w:r>
            <w:r w:rsidR="00A55121">
              <w:rPr>
                <w:rStyle w:val="Strong"/>
              </w:rPr>
              <w:t xml:space="preserve"> </w:t>
            </w:r>
            <w:r w:rsidRPr="728421D4">
              <w:rPr>
                <w:rStyle w:val="Strong"/>
              </w:rPr>
              <w:t>… Now I think</w:t>
            </w:r>
            <w:r w:rsidR="00A55121">
              <w:rPr>
                <w:rStyle w:val="Strong"/>
              </w:rPr>
              <w:t xml:space="preserve"> …</w:t>
            </w:r>
            <w:r>
              <w:t xml:space="preserve"> as an exit ticket.</w:t>
            </w:r>
          </w:p>
        </w:tc>
        <w:tc>
          <w:tcPr>
            <w:tcW w:w="865" w:type="pct"/>
          </w:tcPr>
          <w:p w14:paraId="798BC5C0" w14:textId="77777777" w:rsidR="00F12C03" w:rsidRPr="001117E2" w:rsidRDefault="00F12C03" w:rsidP="00F12C03">
            <w:pPr>
              <w:cnfStyle w:val="000000010000" w:firstRow="0" w:lastRow="0" w:firstColumn="0" w:lastColumn="0" w:oddVBand="0" w:evenVBand="0" w:oddHBand="0" w:evenHBand="1" w:firstRowFirstColumn="0" w:firstRowLastColumn="0" w:lastRowFirstColumn="0" w:lastRowLastColumn="0"/>
              <w:rPr>
                <w:rStyle w:val="Strong"/>
              </w:rPr>
            </w:pPr>
            <w:r w:rsidRPr="6CE4E2C8">
              <w:rPr>
                <w:rStyle w:val="Strong"/>
              </w:rPr>
              <w:lastRenderedPageBreak/>
              <w:t>Success criteria</w:t>
            </w:r>
          </w:p>
          <w:p w14:paraId="022E5130" w14:textId="36478A2B" w:rsidR="00F12C03" w:rsidRDefault="00F12C03" w:rsidP="00F12C03">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B4CDC9D" w14:textId="77777777" w:rsidR="00F12C03" w:rsidRDefault="00F12C03" w:rsidP="00F12C03">
            <w:pPr>
              <w:pStyle w:val="ListParagraph"/>
              <w:widowControl/>
              <w:numPr>
                <w:ilvl w:val="0"/>
                <w:numId w:val="1"/>
              </w:numPr>
              <w:mirrorIndents w:val="0"/>
              <w:cnfStyle w:val="000000010000" w:firstRow="0" w:lastRow="0" w:firstColumn="0" w:lastColumn="0" w:oddVBand="0" w:evenVBand="0" w:oddHBand="0" w:evenHBand="1" w:firstRowFirstColumn="0" w:firstRowLastColumn="0" w:lastRowFirstColumn="0" w:lastRowLastColumn="0"/>
            </w:pPr>
            <w:r w:rsidRPr="009315BB">
              <w:t xml:space="preserve">identify key values and ideas in </w:t>
            </w:r>
            <w:r>
              <w:t>Romantic literature, art and music</w:t>
            </w:r>
          </w:p>
          <w:p w14:paraId="0EB8598A" w14:textId="77777777" w:rsidR="00F12C03" w:rsidRPr="009315BB" w:rsidRDefault="00F12C03" w:rsidP="00F12C03">
            <w:pPr>
              <w:pStyle w:val="ListParagraph"/>
              <w:numPr>
                <w:ilvl w:val="0"/>
                <w:numId w:val="1"/>
              </w:numPr>
              <w:cnfStyle w:val="000000010000" w:firstRow="0" w:lastRow="0" w:firstColumn="0" w:lastColumn="0" w:oddVBand="0" w:evenVBand="0" w:oddHBand="0" w:evenHBand="1" w:firstRowFirstColumn="0" w:firstRowLastColumn="0" w:lastRowFirstColumn="0" w:lastRowLastColumn="0"/>
            </w:pPr>
            <w:r w:rsidRPr="00506896">
              <w:t xml:space="preserve">reflect on what </w:t>
            </w:r>
            <w:r w:rsidRPr="00506896">
              <w:lastRenderedPageBreak/>
              <w:t>they have learnt about Romanticism</w:t>
            </w:r>
            <w:r>
              <w:t>.</w:t>
            </w:r>
          </w:p>
          <w:p w14:paraId="514FC931" w14:textId="77777777" w:rsidR="00F12C03" w:rsidRDefault="00F12C03" w:rsidP="00F12C03">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ECDDD33" w14:textId="77777777" w:rsidR="0062553D" w:rsidRDefault="00F12C03" w:rsidP="005964B8">
            <w:pPr>
              <w:pStyle w:val="FeatureBox3"/>
              <w:numPr>
                <w:ilvl w:val="0"/>
                <w:numId w:val="26"/>
              </w:numPr>
              <w:ind w:left="467" w:hanging="467"/>
              <w:cnfStyle w:val="000000010000" w:firstRow="0" w:lastRow="0" w:firstColumn="0" w:lastColumn="0" w:oddVBand="0" w:evenVBand="0" w:oddHBand="0" w:evenHBand="1" w:firstRowFirstColumn="0" w:firstRowLastColumn="0" w:lastRowFirstColumn="0" w:lastRowLastColumn="0"/>
            </w:pPr>
            <w:r w:rsidRPr="003D15DA">
              <w:t>[Record evaluation and registration information</w:t>
            </w:r>
            <w:r>
              <w:t>]</w:t>
            </w:r>
          </w:p>
          <w:p w14:paraId="27114232" w14:textId="508C9E3C" w:rsidR="0062553D" w:rsidRPr="005D79D7" w:rsidRDefault="001D0E5C" w:rsidP="009D12F9">
            <w:pPr>
              <w:pStyle w:val="FeatureBox5"/>
              <w:cnfStyle w:val="000000010000" w:firstRow="0" w:lastRow="0" w:firstColumn="0" w:lastColumn="0" w:oddVBand="0" w:evenVBand="0" w:oddHBand="0" w:evenHBand="1" w:firstRowFirstColumn="0" w:firstRowLastColumn="0" w:lastRowFirstColumn="0" w:lastRowLastColumn="0"/>
            </w:pPr>
            <w:r w:rsidRPr="00F35740">
              <w:rPr>
                <w:rStyle w:val="Strong"/>
              </w:rPr>
              <w:t>Differentiation note:</w:t>
            </w:r>
            <w:r>
              <w:t xml:space="preserve"> </w:t>
            </w:r>
            <w:r w:rsidR="00BD4C80">
              <w:t xml:space="preserve">use a </w:t>
            </w:r>
            <w:hyperlink r:id="rId40" w:anchor=":~:text=Use%20Bloom%E2%80%99s%20taxonomy%20as%20a%20useful%20guide%20to%20develop%20tasks%20at%20various%20challenge%20levels" w:history="1">
              <w:r w:rsidR="000F0386">
                <w:rPr>
                  <w:rStyle w:val="Hyperlink"/>
                </w:rPr>
                <w:t>tiering by challeng</w:t>
              </w:r>
              <w:r w:rsidR="00252054">
                <w:rPr>
                  <w:rStyle w:val="Hyperlink"/>
                </w:rPr>
                <w:t>e level</w:t>
              </w:r>
            </w:hyperlink>
            <w:r w:rsidR="00BD4C80">
              <w:t xml:space="preserve"> approach</w:t>
            </w:r>
            <w:r w:rsidR="00BE38B7">
              <w:t xml:space="preserve"> to </w:t>
            </w:r>
            <w:r w:rsidR="00F35740">
              <w:t>adapt this sequence.</w:t>
            </w:r>
          </w:p>
        </w:tc>
      </w:tr>
    </w:tbl>
    <w:p w14:paraId="7F96408B" w14:textId="77777777" w:rsidR="00BE777B" w:rsidRPr="00ED79D0" w:rsidRDefault="00BE777B" w:rsidP="00ED79D0">
      <w:bookmarkStart w:id="100" w:name="_Toc145666054"/>
      <w:r w:rsidRPr="00ED79D0">
        <w:lastRenderedPageBreak/>
        <w:br w:type="page"/>
      </w:r>
    </w:p>
    <w:p w14:paraId="40401A1C" w14:textId="1BF420AD" w:rsidR="00271EC3" w:rsidRDefault="00271EC3" w:rsidP="00556AA9">
      <w:pPr>
        <w:pStyle w:val="Heading1"/>
      </w:pPr>
      <w:bookmarkStart w:id="101" w:name="_Toc151447420"/>
      <w:bookmarkStart w:id="102" w:name="_Toc151632400"/>
      <w:bookmarkStart w:id="103" w:name="_Toc166492883"/>
      <w:bookmarkStart w:id="104" w:name="_Toc171594216"/>
      <w:bookmarkStart w:id="105" w:name="_Toc1968529630"/>
      <w:bookmarkStart w:id="106" w:name="_Toc173238770"/>
      <w:r>
        <w:lastRenderedPageBreak/>
        <w:t>Phase 2 – unpacking and engaging with the conceptual focus</w:t>
      </w:r>
      <w:bookmarkEnd w:id="100"/>
      <w:bookmarkEnd w:id="101"/>
      <w:bookmarkEnd w:id="102"/>
      <w:bookmarkEnd w:id="103"/>
      <w:bookmarkEnd w:id="104"/>
      <w:bookmarkEnd w:id="105"/>
      <w:bookmarkEnd w:id="106"/>
    </w:p>
    <w:p w14:paraId="494CDEC8" w14:textId="2554996F" w:rsidR="00DF172B" w:rsidRDefault="00586A61" w:rsidP="00DF172B">
      <w:pPr>
        <w:pStyle w:val="FeatureBox2"/>
      </w:pPr>
      <w:r>
        <w:t>The</w:t>
      </w:r>
      <w:r w:rsidR="00DF172B" w:rsidDel="00586A61">
        <w:t xml:space="preserve"> </w:t>
      </w:r>
      <w:r>
        <w:t>‘</w:t>
      </w:r>
      <w:r w:rsidR="00DF172B">
        <w:t>unpack</w:t>
      </w:r>
      <w:r>
        <w:t>ing</w:t>
      </w:r>
      <w:r w:rsidR="00DF172B">
        <w:t xml:space="preserve"> and engag</w:t>
      </w:r>
      <w:r w:rsidR="00474182">
        <w:t>ing</w:t>
      </w:r>
      <w:r w:rsidR="00DF172B">
        <w:t xml:space="preserve"> </w:t>
      </w:r>
      <w:r w:rsidR="00474182">
        <w:t>with the conceptual foc</w:t>
      </w:r>
      <w:r w:rsidR="00FE6C67">
        <w:t>us’</w:t>
      </w:r>
      <w:r w:rsidR="00DF172B">
        <w:t xml:space="preserve"> phase</w:t>
      </w:r>
      <w:r w:rsidR="008533A3">
        <w:t xml:space="preserve"> </w:t>
      </w:r>
      <w:r w:rsidR="00620D41">
        <w:t>supports</w:t>
      </w:r>
      <w:r w:rsidR="00DF172B">
        <w:t xml:space="preserve"> students </w:t>
      </w:r>
      <w:r w:rsidR="000E5AB8">
        <w:t xml:space="preserve">to </w:t>
      </w:r>
      <w:r w:rsidR="00F1418E">
        <w:t xml:space="preserve">develop their understanding of </w:t>
      </w:r>
      <w:r w:rsidR="000E5AB8">
        <w:t>the</w:t>
      </w:r>
      <w:r w:rsidR="00136514">
        <w:t xml:space="preserve"> </w:t>
      </w:r>
      <w:r w:rsidR="00DF172B">
        <w:t xml:space="preserve">context </w:t>
      </w:r>
      <w:r w:rsidR="00F1418E">
        <w:t xml:space="preserve">of the </w:t>
      </w:r>
      <w:r w:rsidR="000E5AB8">
        <w:t xml:space="preserve">Romantic </w:t>
      </w:r>
      <w:r w:rsidR="00F1418E">
        <w:t>movement.</w:t>
      </w:r>
      <w:r w:rsidR="00DF172B">
        <w:t xml:space="preserve"> This foundation will be built upon in subsequent phases as they develop understanding of the relationship between context and perspective and how this can influence </w:t>
      </w:r>
      <w:r w:rsidR="00940883">
        <w:t>the stylistic features of</w:t>
      </w:r>
      <w:r w:rsidR="00DF172B">
        <w:t xml:space="preserve"> texts. Students develop their understanding of how and why composers shape audience responses to their texts. </w:t>
      </w:r>
    </w:p>
    <w:p w14:paraId="430F1DD6" w14:textId="18F18E6E" w:rsidR="00DF172B" w:rsidRDefault="00DF172B" w:rsidP="00DF172B">
      <w:pPr>
        <w:pStyle w:val="FeatureBox2"/>
      </w:pPr>
      <w:r>
        <w:t>To encourage a meaningful connection, activities in this phase focus on the learning processes of understanding, connecting and experimenting. Students develop skill</w:t>
      </w:r>
      <w:r w:rsidR="00B67E85">
        <w:t>s</w:t>
      </w:r>
      <w:r>
        <w:t xml:space="preserve"> </w:t>
      </w:r>
      <w:r w:rsidR="00B67E85">
        <w:t xml:space="preserve">in responding to the </w:t>
      </w:r>
      <w:r w:rsidR="003C17BD">
        <w:t xml:space="preserve">ideas of Romanticism in an imaginative way by creating </w:t>
      </w:r>
      <w:r w:rsidR="003648BA">
        <w:t xml:space="preserve">a poem </w:t>
      </w:r>
      <w:r w:rsidR="007A50DD">
        <w:t xml:space="preserve">to </w:t>
      </w:r>
      <w:r w:rsidR="003648BA">
        <w:t>explore key motifs and ideas.</w:t>
      </w:r>
    </w:p>
    <w:p w14:paraId="2B3AD427" w14:textId="0CAFB56D" w:rsidR="00271EC3" w:rsidRDefault="00271EC3" w:rsidP="00271EC3">
      <w:r w:rsidRPr="00850F08">
        <w:rPr>
          <w:rStyle w:val="Strong"/>
        </w:rPr>
        <w:t>Expected duration:</w:t>
      </w:r>
      <w:r>
        <w:t xml:space="preserve"> </w:t>
      </w:r>
      <w:r w:rsidR="001463BA">
        <w:t xml:space="preserve">this </w:t>
      </w:r>
      <w:r>
        <w:t xml:space="preserve">phase should take </w:t>
      </w:r>
      <w:r w:rsidRPr="003648BA">
        <w:t xml:space="preserve">approximately </w:t>
      </w:r>
      <w:r w:rsidR="00267053">
        <w:t>4</w:t>
      </w:r>
      <w:r w:rsidR="005A60D3" w:rsidRPr="003648BA">
        <w:t xml:space="preserve"> </w:t>
      </w:r>
      <w:r w:rsidR="00601461" w:rsidRPr="003648BA">
        <w:t xml:space="preserve">hour-long </w:t>
      </w:r>
      <w:r w:rsidR="005A60D3" w:rsidRPr="003648BA">
        <w:t>lessons</w:t>
      </w:r>
      <w:r w:rsidR="0069179A" w:rsidRPr="003648BA">
        <w:t>.</w:t>
      </w:r>
    </w:p>
    <w:p w14:paraId="42B8FF3E" w14:textId="77777777" w:rsidR="00271EC3" w:rsidRDefault="00271EC3" w:rsidP="00271EC3">
      <w:r w:rsidRPr="000E4FFF">
        <w:rPr>
          <w:rStyle w:val="Strong"/>
        </w:rPr>
        <w:t>Conceptual programming question(s)</w:t>
      </w:r>
      <w:r>
        <w:t xml:space="preserve"> – (sub-questions that drive the choice of strategies in this phase):</w:t>
      </w:r>
    </w:p>
    <w:p w14:paraId="67E089D6" w14:textId="5AA8D1C1" w:rsidR="00516DD7" w:rsidRPr="007923DF" w:rsidRDefault="004D5495" w:rsidP="006B08D6">
      <w:pPr>
        <w:pStyle w:val="ListBullet"/>
      </w:pPr>
      <w:r w:rsidRPr="00E24373">
        <w:t xml:space="preserve">How </w:t>
      </w:r>
      <w:r w:rsidR="006926DF">
        <w:t xml:space="preserve">has </w:t>
      </w:r>
      <w:r w:rsidRPr="00E24373">
        <w:t>context influence</w:t>
      </w:r>
      <w:r w:rsidR="006926DF">
        <w:t>d</w:t>
      </w:r>
      <w:r w:rsidRPr="00E24373">
        <w:t xml:space="preserve"> </w:t>
      </w:r>
      <w:r w:rsidR="006926DF">
        <w:t>Romantic art and literature</w:t>
      </w:r>
      <w:r w:rsidR="00516DD7" w:rsidRPr="00E24373">
        <w:t>?</w:t>
      </w:r>
    </w:p>
    <w:p w14:paraId="1B5F3D8E" w14:textId="434A5B1B" w:rsidR="00623AE0" w:rsidRPr="007923DF" w:rsidRDefault="00E54867" w:rsidP="006B08D6">
      <w:pPr>
        <w:pStyle w:val="ListBullet"/>
      </w:pPr>
      <w:r w:rsidRPr="00E54867">
        <w:t xml:space="preserve">What are the </w:t>
      </w:r>
      <w:r w:rsidR="00C1584F">
        <w:t xml:space="preserve">stylistic </w:t>
      </w:r>
      <w:r w:rsidRPr="00E54867">
        <w:t xml:space="preserve">features of Romantic </w:t>
      </w:r>
      <w:r w:rsidR="00BC37D2">
        <w:t>literature</w:t>
      </w:r>
      <w:r w:rsidRPr="007923DF">
        <w:t>?</w:t>
      </w:r>
    </w:p>
    <w:p w14:paraId="7D624103" w14:textId="2CFB9131"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914EDD">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22EF9" w:rsidRPr="008143AD" w14:paraId="72A5F6C2" w14:textId="77777777" w:rsidTr="305B5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8863EC" w14:textId="77777777" w:rsidR="00122EF9" w:rsidRPr="008143AD" w:rsidRDefault="00122EF9" w:rsidP="008143AD">
            <w:r w:rsidRPr="008143AD">
              <w:t>Outcome and content</w:t>
            </w:r>
          </w:p>
        </w:tc>
        <w:tc>
          <w:tcPr>
            <w:tcW w:w="3381" w:type="pct"/>
          </w:tcPr>
          <w:p w14:paraId="116E2AD5" w14:textId="77777777" w:rsidR="00122EF9" w:rsidRPr="008143AD" w:rsidRDefault="00122EF9" w:rsidP="008143AD">
            <w:pPr>
              <w:cnfStyle w:val="100000000000" w:firstRow="1" w:lastRow="0" w:firstColumn="0" w:lastColumn="0" w:oddVBand="0" w:evenVBand="0" w:oddHBand="0" w:evenHBand="0" w:firstRowFirstColumn="0" w:firstRowLastColumn="0" w:lastRowFirstColumn="0" w:lastRowLastColumn="0"/>
            </w:pPr>
            <w:r w:rsidRPr="008143AD">
              <w:t>Teaching and learning sequence</w:t>
            </w:r>
          </w:p>
        </w:tc>
        <w:tc>
          <w:tcPr>
            <w:tcW w:w="858" w:type="pct"/>
          </w:tcPr>
          <w:p w14:paraId="4A6DD58A" w14:textId="77777777" w:rsidR="00122EF9" w:rsidRPr="008143AD" w:rsidRDefault="00122EF9" w:rsidP="008143AD">
            <w:pPr>
              <w:cnfStyle w:val="100000000000" w:firstRow="1" w:lastRow="0" w:firstColumn="0" w:lastColumn="0" w:oddVBand="0" w:evenVBand="0" w:oddHBand="0" w:evenHBand="0" w:firstRowFirstColumn="0" w:firstRowLastColumn="0" w:lastRowFirstColumn="0" w:lastRowLastColumn="0"/>
            </w:pPr>
            <w:r w:rsidRPr="008143AD">
              <w:t>Evidence of learning and evaluation</w:t>
            </w:r>
          </w:p>
        </w:tc>
      </w:tr>
      <w:tr w:rsidR="000563B4" w:rsidRPr="00D53A7A" w14:paraId="71332220"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D1F145D" w14:textId="77777777" w:rsidR="00F61E2E" w:rsidRPr="00864871" w:rsidRDefault="00F61E2E" w:rsidP="004F7528">
            <w:r w:rsidRPr="00BF6A19">
              <w:t>EN5-RVL-01</w:t>
            </w:r>
          </w:p>
          <w:p w14:paraId="4ABC34DA" w14:textId="5D6067DB" w:rsidR="00A7181F" w:rsidRDefault="00A7181F" w:rsidP="004F7528">
            <w:r>
              <w:lastRenderedPageBreak/>
              <w:t>Reading, viewing and listening skills</w:t>
            </w:r>
          </w:p>
          <w:p w14:paraId="5A44BA82" w14:textId="1FD9E3D8" w:rsidR="00A7181F" w:rsidRPr="00751F80" w:rsidRDefault="00A7181F" w:rsidP="00A7181F">
            <w:pPr>
              <w:rPr>
                <w:b w:val="0"/>
              </w:rPr>
            </w:pPr>
            <w:r w:rsidRPr="00751F80">
              <w:rPr>
                <w:b w:val="0"/>
              </w:rPr>
              <w:t>Apply reading pathways appropriate to form, purpose and meaning, and connect ideas within and between texts</w:t>
            </w:r>
          </w:p>
          <w:p w14:paraId="45D8EC68" w14:textId="6A8DCDDA" w:rsidR="00CD7610" w:rsidRPr="00864871" w:rsidRDefault="00CD7610" w:rsidP="004F7528">
            <w:r w:rsidRPr="008F19F7">
              <w:t>EN5-UR</w:t>
            </w:r>
            <w:r w:rsidR="00522FBC" w:rsidRPr="008F19F7">
              <w:t>B</w:t>
            </w:r>
            <w:r w:rsidRPr="008F19F7">
              <w:t>-01</w:t>
            </w:r>
          </w:p>
          <w:p w14:paraId="14C28577" w14:textId="7CCC5052" w:rsidR="00E175D1" w:rsidRPr="00CC7A1F" w:rsidRDefault="00B43E04" w:rsidP="004F7528">
            <w:r w:rsidRPr="008F19F7">
              <w:t>Perspective</w:t>
            </w:r>
            <w:r w:rsidR="00E175D1" w:rsidRPr="008F19F7">
              <w:t xml:space="preserve"> and context</w:t>
            </w:r>
          </w:p>
          <w:p w14:paraId="57CC36A6" w14:textId="1459F7E1" w:rsidR="00D62A74" w:rsidRPr="00751F80" w:rsidRDefault="00DF6607" w:rsidP="008F19F7">
            <w:pPr>
              <w:rPr>
                <w:b w:val="0"/>
              </w:rPr>
            </w:pPr>
            <w:r w:rsidRPr="00751F80">
              <w:rPr>
                <w:b w:val="0"/>
              </w:rPr>
              <w:t>Understand how the personal perspectives of audiences are a product of historical and cultural contexts</w:t>
            </w:r>
          </w:p>
          <w:p w14:paraId="0873C4D0" w14:textId="10DD7136" w:rsidR="00B43E04" w:rsidRPr="00751F80" w:rsidRDefault="00B43E04" w:rsidP="004F7528">
            <w:pPr>
              <w:rPr>
                <w:b w:val="0"/>
              </w:rPr>
            </w:pPr>
            <w:r w:rsidRPr="00751F80">
              <w:rPr>
                <w:b w:val="0"/>
              </w:rPr>
              <w:lastRenderedPageBreak/>
              <w:t>Analyse how elements of an author’s personal, cultural and political contexts can shape their perspectives and representation of ideas, including form and purpose</w:t>
            </w:r>
          </w:p>
          <w:p w14:paraId="6A09050D" w14:textId="6065199F" w:rsidR="00C23744" w:rsidRDefault="00C23744" w:rsidP="004F7528">
            <w:r>
              <w:t>EN5-</w:t>
            </w:r>
            <w:r w:rsidR="00CF6F5B">
              <w:t>ECA-01</w:t>
            </w:r>
          </w:p>
          <w:p w14:paraId="65AF2073" w14:textId="1794F1DF" w:rsidR="00CF6F5B" w:rsidRDefault="00CF6F5B" w:rsidP="004F7528">
            <w:r>
              <w:t>Text features</w:t>
            </w:r>
          </w:p>
          <w:p w14:paraId="058CFCC9" w14:textId="405CE1B0" w:rsidR="000563B4" w:rsidRPr="00D94B7D" w:rsidRDefault="00CF6F5B" w:rsidP="004D798F">
            <w:r w:rsidRPr="00751F80">
              <w:rPr>
                <w:b w:val="0"/>
              </w:rPr>
              <w:t>Use the structural conventions of informative texts purposefully to build a field of relevant facts and perspectives</w:t>
            </w:r>
          </w:p>
        </w:tc>
        <w:tc>
          <w:tcPr>
            <w:tcW w:w="3381" w:type="pct"/>
          </w:tcPr>
          <w:p w14:paraId="2DA190F2" w14:textId="729F3011" w:rsidR="0026268C" w:rsidRDefault="00D4353B" w:rsidP="000563B4">
            <w:pPr>
              <w:widowControl/>
              <w:mirrorIndents w:val="0"/>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2, sequence 1 – u</w:t>
            </w:r>
            <w:r w:rsidR="0026268C" w:rsidRPr="003469A4">
              <w:rPr>
                <w:rStyle w:val="Strong"/>
              </w:rPr>
              <w:t>nderstanding</w:t>
            </w:r>
            <w:r w:rsidR="0026268C">
              <w:rPr>
                <w:rStyle w:val="Strong"/>
              </w:rPr>
              <w:t xml:space="preserve"> the ‘essence’ of Romanticism</w:t>
            </w:r>
          </w:p>
          <w:p w14:paraId="276D8B7A" w14:textId="5E3AD3EB" w:rsidR="00A425FF" w:rsidRDefault="00A425FF" w:rsidP="00A425FF">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00DD3D97">
              <w:rPr>
                <w:rStyle w:val="Strong"/>
              </w:rPr>
              <w:lastRenderedPageBreak/>
              <w:t>Te</w:t>
            </w:r>
            <w:r>
              <w:rPr>
                <w:rStyle w:val="Strong"/>
              </w:rPr>
              <w:t>acher note: Phase 2, resource 2 – style textual concept poster</w:t>
            </w:r>
            <w:r>
              <w:rPr>
                <w:rStyle w:val="Strong"/>
                <w:b w:val="0"/>
                <w:bCs w:val="0"/>
              </w:rPr>
              <w:t xml:space="preserve"> </w:t>
            </w:r>
            <w:r w:rsidRPr="007C2C1A">
              <w:rPr>
                <w:rStyle w:val="Strong"/>
                <w:b w:val="0"/>
                <w:bCs w:val="0"/>
              </w:rPr>
              <w:t>can be given to students or displayed around the room to reinforce student understanding of the concept.</w:t>
            </w:r>
            <w:r w:rsidR="00E94187">
              <w:rPr>
                <w:rStyle w:val="Strong"/>
                <w:b w:val="0"/>
                <w:bCs w:val="0"/>
              </w:rPr>
              <w:t xml:space="preserve"> </w:t>
            </w:r>
            <w:r w:rsidR="00E94187" w:rsidRPr="00D01666">
              <w:t xml:space="preserve">Additional support </w:t>
            </w:r>
            <w:r w:rsidR="00213067" w:rsidRPr="00D01666">
              <w:t>for the teaching of</w:t>
            </w:r>
            <w:r w:rsidR="00E94187" w:rsidRPr="00D01666">
              <w:t xml:space="preserve"> summar</w:t>
            </w:r>
            <w:r w:rsidR="00BC0E7E" w:rsidRPr="00D01666">
              <w:t>ising is</w:t>
            </w:r>
            <w:r w:rsidR="00BC0E7E">
              <w:rPr>
                <w:rStyle w:val="Strong"/>
              </w:rPr>
              <w:t xml:space="preserve"> </w:t>
            </w:r>
            <w:r w:rsidR="00BC0E7E">
              <w:t xml:space="preserve">available at the </w:t>
            </w:r>
            <w:hyperlink r:id="rId41" w:history="1">
              <w:r w:rsidR="00BC0E7E" w:rsidRPr="009E3F75">
                <w:rPr>
                  <w:rStyle w:val="Hyperlink"/>
                  <w:b/>
                  <w:bCs/>
                </w:rPr>
                <w:t xml:space="preserve">NSW Centre for </w:t>
              </w:r>
              <w:r w:rsidR="00957D9F">
                <w:rPr>
                  <w:rStyle w:val="Hyperlink"/>
                  <w:b/>
                  <w:bCs/>
                </w:rPr>
                <w:t>E</w:t>
              </w:r>
              <w:r w:rsidR="00957D9F" w:rsidRPr="009E3F75">
                <w:rPr>
                  <w:rStyle w:val="Hyperlink"/>
                  <w:b/>
                  <w:bCs/>
                </w:rPr>
                <w:t xml:space="preserve">ffective </w:t>
              </w:r>
              <w:r w:rsidR="00957D9F">
                <w:rPr>
                  <w:rStyle w:val="Hyperlink"/>
                  <w:b/>
                  <w:bCs/>
                </w:rPr>
                <w:t>R</w:t>
              </w:r>
              <w:r w:rsidR="00BC0E7E" w:rsidRPr="009E3F75">
                <w:rPr>
                  <w:rStyle w:val="Hyperlink"/>
                  <w:b/>
                  <w:bCs/>
                </w:rPr>
                <w:t>eading</w:t>
              </w:r>
            </w:hyperlink>
            <w:r w:rsidR="00BC0E7E">
              <w:t xml:space="preserve"> under </w:t>
            </w:r>
            <w:r w:rsidR="00F922F7">
              <w:t>Comprehension</w:t>
            </w:r>
            <w:r w:rsidR="001B19F5">
              <w:t>.</w:t>
            </w:r>
          </w:p>
          <w:p w14:paraId="0F01A5DB" w14:textId="51907E36" w:rsidR="000563B4" w:rsidRPr="000563B4" w:rsidRDefault="000563B4" w:rsidP="000563B4">
            <w:pPr>
              <w:cnfStyle w:val="000000100000" w:firstRow="0" w:lastRow="0" w:firstColumn="0" w:lastColumn="0" w:oddVBand="0" w:evenVBand="0" w:oddHBand="1" w:evenHBand="0" w:firstRowFirstColumn="0" w:firstRowLastColumn="0" w:lastRowFirstColumn="0" w:lastRowLastColumn="0"/>
              <w:rPr>
                <w:rStyle w:val="Strong"/>
              </w:rPr>
            </w:pPr>
            <w:r w:rsidRPr="000563B4">
              <w:rPr>
                <w:rStyle w:val="Strong"/>
              </w:rPr>
              <w:t>Learning intention</w:t>
            </w:r>
          </w:p>
          <w:p w14:paraId="622F1E87" w14:textId="77777777" w:rsidR="000563B4" w:rsidRDefault="000563B4" w:rsidP="000563B4">
            <w:pPr>
              <w:cnfStyle w:val="000000100000" w:firstRow="0" w:lastRow="0" w:firstColumn="0" w:lastColumn="0" w:oddVBand="0" w:evenVBand="0" w:oddHBand="1" w:evenHBand="0" w:firstRowFirstColumn="0" w:firstRowLastColumn="0" w:lastRowFirstColumn="0" w:lastRowLastColumn="0"/>
            </w:pPr>
            <w:r w:rsidRPr="000563B4">
              <w:t>By the end of this learning sequence, students will:</w:t>
            </w:r>
          </w:p>
          <w:p w14:paraId="21919ECD" w14:textId="607F93B3" w:rsidR="000563B4" w:rsidRPr="00E5610F" w:rsidRDefault="009B57B8" w:rsidP="006B08D6">
            <w:pPr>
              <w:pStyle w:val="ListBullet"/>
              <w:cnfStyle w:val="000000100000" w:firstRow="0" w:lastRow="0" w:firstColumn="0" w:lastColumn="0" w:oddVBand="0" w:evenVBand="0" w:oddHBand="1" w:evenHBand="0" w:firstRowFirstColumn="0" w:firstRowLastColumn="0" w:lastRowFirstColumn="0" w:lastRowLastColumn="0"/>
            </w:pPr>
            <w:r w:rsidRPr="00E5610F">
              <w:t xml:space="preserve">understand the </w:t>
            </w:r>
            <w:r w:rsidR="398CA810" w:rsidRPr="00E5610F">
              <w:t xml:space="preserve">social, </w:t>
            </w:r>
            <w:r w:rsidR="2C53E0BC" w:rsidRPr="00E5610F">
              <w:t>cultural and political context of the Romantic movement</w:t>
            </w:r>
            <w:r w:rsidR="00957D9F">
              <w:t>.</w:t>
            </w:r>
          </w:p>
          <w:p w14:paraId="0C1A2AE4" w14:textId="3C23AADC" w:rsidR="005226B0" w:rsidRPr="000341CD" w:rsidRDefault="005226B0" w:rsidP="000341CD">
            <w:pPr>
              <w:cnfStyle w:val="000000100000" w:firstRow="0" w:lastRow="0" w:firstColumn="0" w:lastColumn="0" w:oddVBand="0" w:evenVBand="0" w:oddHBand="1" w:evenHBand="0" w:firstRowFirstColumn="0" w:firstRowLastColumn="0" w:lastRowFirstColumn="0" w:lastRowLastColumn="0"/>
              <w:rPr>
                <w:rStyle w:val="Strong"/>
              </w:rPr>
            </w:pPr>
            <w:r w:rsidRPr="000341CD">
              <w:rPr>
                <w:rStyle w:val="Strong"/>
              </w:rPr>
              <w:t>L</w:t>
            </w:r>
            <w:r>
              <w:rPr>
                <w:rStyle w:val="Strong"/>
              </w:rPr>
              <w:t>earning about the context of Romanticism</w:t>
            </w:r>
          </w:p>
          <w:p w14:paraId="60A96EED" w14:textId="53DC00A7" w:rsidR="00A01D01" w:rsidRPr="00CC7A1F" w:rsidRDefault="00033A70"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3469A4">
              <w:rPr>
                <w:rStyle w:val="Strong"/>
              </w:rPr>
              <w:t>Building the field</w:t>
            </w:r>
            <w:r w:rsidRPr="003469A4">
              <w:rPr>
                <w:rStyle w:val="Strong"/>
                <w:b w:val="0"/>
                <w:bCs w:val="0"/>
              </w:rPr>
              <w:t xml:space="preserve"> </w:t>
            </w:r>
            <w:r w:rsidR="00271226">
              <w:rPr>
                <w:rStyle w:val="Strong"/>
                <w:b w:val="0"/>
                <w:bCs w:val="0"/>
              </w:rPr>
              <w:t>t</w:t>
            </w:r>
            <w:r w:rsidR="00271226">
              <w:rPr>
                <w:rStyle w:val="Strong"/>
              </w:rPr>
              <w:t>o</w:t>
            </w:r>
            <w:r w:rsidR="00271226" w:rsidRPr="003469A4">
              <w:rPr>
                <w:rStyle w:val="Strong"/>
              </w:rPr>
              <w:t xml:space="preserve"> develop understanding of the context of Romanticism </w:t>
            </w:r>
            <w:r w:rsidRPr="003469A4">
              <w:rPr>
                <w:rStyle w:val="Strong"/>
                <w:b w:val="0"/>
                <w:bCs w:val="0"/>
              </w:rPr>
              <w:t>–</w:t>
            </w:r>
            <w:r w:rsidR="00AB7990">
              <w:rPr>
                <w:rStyle w:val="Strong"/>
                <w:b w:val="0"/>
                <w:bCs w:val="0"/>
              </w:rPr>
              <w:t xml:space="preserve"> </w:t>
            </w:r>
            <w:r w:rsidR="00AB7990" w:rsidRPr="00CC7A1F">
              <w:rPr>
                <w:rStyle w:val="Strong"/>
                <w:b w:val="0"/>
              </w:rPr>
              <w:t xml:space="preserve">students </w:t>
            </w:r>
            <w:r w:rsidR="0094082D" w:rsidRPr="00CC7A1F">
              <w:rPr>
                <w:rStyle w:val="Strong"/>
                <w:b w:val="0"/>
              </w:rPr>
              <w:t>identify in t</w:t>
            </w:r>
            <w:r w:rsidR="00896FEF" w:rsidRPr="00CC7A1F">
              <w:rPr>
                <w:rStyle w:val="Strong"/>
                <w:b w:val="0"/>
              </w:rPr>
              <w:t xml:space="preserve">heir </w:t>
            </w:r>
            <w:r w:rsidR="00896FEF" w:rsidRPr="00864871">
              <w:t xml:space="preserve">English </w:t>
            </w:r>
            <w:r w:rsidR="00E61BDC">
              <w:t>work</w:t>
            </w:r>
            <w:r w:rsidR="00896FEF" w:rsidRPr="00864871">
              <w:t>books at least</w:t>
            </w:r>
            <w:r w:rsidRPr="00CC7A1F">
              <w:rPr>
                <w:rStyle w:val="Strong"/>
                <w:b w:val="0"/>
              </w:rPr>
              <w:t xml:space="preserve"> </w:t>
            </w:r>
            <w:r w:rsidR="003651DD" w:rsidRPr="00CC7A1F">
              <w:rPr>
                <w:rStyle w:val="Strong"/>
                <w:b w:val="0"/>
              </w:rPr>
              <w:t xml:space="preserve">3 features of the Romantic </w:t>
            </w:r>
            <w:r w:rsidR="00675FA7" w:rsidRPr="00864871">
              <w:t>movement</w:t>
            </w:r>
            <w:r w:rsidR="003651DD" w:rsidRPr="00CC7A1F">
              <w:rPr>
                <w:rStyle w:val="Strong"/>
                <w:b w:val="0"/>
              </w:rPr>
              <w:t xml:space="preserve"> they have discovered so far.</w:t>
            </w:r>
          </w:p>
          <w:p w14:paraId="194DC83E" w14:textId="1608FBD5" w:rsidR="00EF60A0" w:rsidRPr="0013286E" w:rsidRDefault="00843F55"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Summarising </w:t>
            </w:r>
            <w:r w:rsidR="001932B5">
              <w:rPr>
                <w:rStyle w:val="Strong"/>
              </w:rPr>
              <w:t xml:space="preserve">a text to develop understanding of the Romantic movement </w:t>
            </w:r>
            <w:r w:rsidR="00BB1984">
              <w:rPr>
                <w:rStyle w:val="Strong"/>
              </w:rPr>
              <w:t>–</w:t>
            </w:r>
            <w:r w:rsidR="0003127C">
              <w:rPr>
                <w:rStyle w:val="Strong"/>
              </w:rPr>
              <w:t xml:space="preserve"> </w:t>
            </w:r>
            <w:r w:rsidR="006067DC">
              <w:rPr>
                <w:rStyle w:val="Strong"/>
                <w:b w:val="0"/>
                <w:bCs w:val="0"/>
              </w:rPr>
              <w:t>students read</w:t>
            </w:r>
            <w:r w:rsidR="00FB24D3">
              <w:rPr>
                <w:rStyle w:val="Strong"/>
                <w:b w:val="0"/>
                <w:bCs w:val="0"/>
              </w:rPr>
              <w:t xml:space="preserve"> </w:t>
            </w:r>
            <w:r w:rsidR="00FB24D3">
              <w:rPr>
                <w:rStyle w:val="Strong"/>
              </w:rPr>
              <w:t xml:space="preserve">Phase </w:t>
            </w:r>
            <w:r w:rsidR="00652B2C">
              <w:rPr>
                <w:rStyle w:val="Strong"/>
              </w:rPr>
              <w:t>2</w:t>
            </w:r>
            <w:r w:rsidR="00FB24D3">
              <w:rPr>
                <w:rStyle w:val="Strong"/>
              </w:rPr>
              <w:t xml:space="preserve">, resource 1 – the context of the Romantic movement. </w:t>
            </w:r>
            <w:r w:rsidR="00FB24D3">
              <w:rPr>
                <w:rStyle w:val="Strong"/>
                <w:b w:val="0"/>
                <w:bCs w:val="0"/>
              </w:rPr>
              <w:t>Explain to students that the rea</w:t>
            </w:r>
            <w:r w:rsidR="00753350">
              <w:rPr>
                <w:rStyle w:val="Strong"/>
                <w:b w:val="0"/>
                <w:bCs w:val="0"/>
              </w:rPr>
              <w:t xml:space="preserve">ding </w:t>
            </w:r>
            <w:r w:rsidR="00DE3BA5">
              <w:rPr>
                <w:rStyle w:val="Strong"/>
                <w:b w:val="0"/>
                <w:bCs w:val="0"/>
              </w:rPr>
              <w:t>goal is to re</w:t>
            </w:r>
            <w:r w:rsidR="008D49EC">
              <w:rPr>
                <w:rStyle w:val="Strong"/>
                <w:b w:val="0"/>
                <w:bCs w:val="0"/>
              </w:rPr>
              <w:t>t</w:t>
            </w:r>
            <w:r w:rsidR="006B3ED1">
              <w:rPr>
                <w:rStyle w:val="Strong"/>
                <w:b w:val="0"/>
                <w:bCs w:val="0"/>
              </w:rPr>
              <w:t>rieve information</w:t>
            </w:r>
            <w:r w:rsidR="00010974">
              <w:rPr>
                <w:rStyle w:val="Strong"/>
                <w:b w:val="0"/>
                <w:bCs w:val="0"/>
              </w:rPr>
              <w:t xml:space="preserve"> (see literacy note in the pink box at the end of this learning sequence).</w:t>
            </w:r>
            <w:r w:rsidR="001932B5">
              <w:rPr>
                <w:rStyle w:val="Strong"/>
                <w:b w:val="0"/>
                <w:bCs w:val="0"/>
              </w:rPr>
              <w:t xml:space="preserve"> </w:t>
            </w:r>
            <w:r w:rsidR="00BD5D58">
              <w:rPr>
                <w:rStyle w:val="Strong"/>
                <w:b w:val="0"/>
                <w:bCs w:val="0"/>
              </w:rPr>
              <w:t>T</w:t>
            </w:r>
            <w:r w:rsidR="00BD5D58" w:rsidRPr="00BD5D58">
              <w:rPr>
                <w:rStyle w:val="Strong"/>
                <w:b w:val="0"/>
                <w:bCs w:val="0"/>
              </w:rPr>
              <w:t xml:space="preserve">o support students in their reading, consider using one of the suggested strategies outlined in </w:t>
            </w:r>
            <w:r w:rsidR="00BD5D58" w:rsidRPr="00BD5D58">
              <w:rPr>
                <w:rStyle w:val="Strong"/>
              </w:rPr>
              <w:t>Year 10, Term 1 – Novel voices</w:t>
            </w:r>
            <w:r w:rsidR="00BD5D58" w:rsidRPr="00730D01">
              <w:rPr>
                <w:rStyle w:val="Strong"/>
                <w:b w:val="0"/>
                <w:bCs w:val="0"/>
              </w:rPr>
              <w:t xml:space="preserve"> in</w:t>
            </w:r>
            <w:r w:rsidR="00BD5D58" w:rsidRPr="00BD5D58">
              <w:rPr>
                <w:rStyle w:val="Strong"/>
              </w:rPr>
              <w:t xml:space="preserve"> Phase 3, resource </w:t>
            </w:r>
            <w:r w:rsidR="00963E7A">
              <w:rPr>
                <w:rStyle w:val="Strong"/>
              </w:rPr>
              <w:t xml:space="preserve">2 </w:t>
            </w:r>
            <w:r w:rsidR="00BD5D58" w:rsidRPr="00BD5D58">
              <w:rPr>
                <w:rStyle w:val="Strong"/>
              </w:rPr>
              <w:t xml:space="preserve">– </w:t>
            </w:r>
            <w:r w:rsidR="00BD5D58" w:rsidRPr="00BD5D58">
              <w:rPr>
                <w:rStyle w:val="Strong"/>
              </w:rPr>
              <w:lastRenderedPageBreak/>
              <w:t>reading the core text</w:t>
            </w:r>
            <w:r w:rsidR="00BD5D58" w:rsidRPr="00BD5D58">
              <w:rPr>
                <w:rStyle w:val="Strong"/>
                <w:b w:val="0"/>
                <w:bCs w:val="0"/>
              </w:rPr>
              <w:t>.</w:t>
            </w:r>
            <w:r w:rsidR="001932B5">
              <w:rPr>
                <w:rStyle w:val="Strong"/>
                <w:b w:val="0"/>
                <w:bCs w:val="0"/>
              </w:rPr>
              <w:t xml:space="preserve"> Students</w:t>
            </w:r>
            <w:r w:rsidR="00652B2C">
              <w:rPr>
                <w:rStyle w:val="Strong"/>
                <w:b w:val="0"/>
                <w:bCs w:val="0"/>
              </w:rPr>
              <w:t xml:space="preserve"> use </w:t>
            </w:r>
            <w:r w:rsidR="00652B2C" w:rsidRPr="00BB685F">
              <w:rPr>
                <w:rStyle w:val="Strong"/>
              </w:rPr>
              <w:t>Phase 2</w:t>
            </w:r>
            <w:r w:rsidR="00215F8B" w:rsidRPr="00BB685F">
              <w:rPr>
                <w:rStyle w:val="Strong"/>
              </w:rPr>
              <w:t xml:space="preserve">, activity 1 </w:t>
            </w:r>
            <w:r w:rsidR="00B73910" w:rsidRPr="00BB685F">
              <w:rPr>
                <w:rStyle w:val="Strong"/>
              </w:rPr>
              <w:t xml:space="preserve">– </w:t>
            </w:r>
            <w:r w:rsidR="0032558A">
              <w:rPr>
                <w:rStyle w:val="Strong"/>
              </w:rPr>
              <w:t>Romanticism concept map</w:t>
            </w:r>
            <w:r w:rsidR="00B73910">
              <w:rPr>
                <w:rStyle w:val="Strong"/>
                <w:b w:val="0"/>
                <w:bCs w:val="0"/>
              </w:rPr>
              <w:t xml:space="preserve"> to</w:t>
            </w:r>
            <w:r w:rsidR="001932B5">
              <w:rPr>
                <w:rStyle w:val="Strong"/>
                <w:b w:val="0"/>
                <w:bCs w:val="0"/>
              </w:rPr>
              <w:t xml:space="preserve"> </w:t>
            </w:r>
            <w:r w:rsidR="00B756AB">
              <w:rPr>
                <w:rStyle w:val="Strong"/>
                <w:b w:val="0"/>
                <w:bCs w:val="0"/>
              </w:rPr>
              <w:t xml:space="preserve">create a concept map </w:t>
            </w:r>
            <w:r w:rsidR="00652B2C">
              <w:rPr>
                <w:rStyle w:val="Strong"/>
                <w:b w:val="0"/>
                <w:bCs w:val="0"/>
              </w:rPr>
              <w:t xml:space="preserve">that summarises the information they have read. </w:t>
            </w:r>
          </w:p>
          <w:p w14:paraId="5080A508" w14:textId="7402C1CD" w:rsidR="002D3B72" w:rsidRPr="00BB685F" w:rsidRDefault="00800842"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Making connections </w:t>
            </w:r>
            <w:r w:rsidR="00E84392">
              <w:rPr>
                <w:rStyle w:val="Strong"/>
              </w:rPr>
              <w:t xml:space="preserve">between context and texts </w:t>
            </w:r>
            <w:r w:rsidR="003E434D">
              <w:rPr>
                <w:rStyle w:val="Strong"/>
              </w:rPr>
              <w:t>–</w:t>
            </w:r>
            <w:r w:rsidR="00E84392">
              <w:rPr>
                <w:rStyle w:val="Strong"/>
              </w:rPr>
              <w:t xml:space="preserve"> </w:t>
            </w:r>
            <w:r w:rsidR="003E434D">
              <w:rPr>
                <w:rStyle w:val="Strong"/>
                <w:b w:val="0"/>
                <w:bCs w:val="0"/>
              </w:rPr>
              <w:t xml:space="preserve">students draw upon their knowledge of Romantic art and music </w:t>
            </w:r>
            <w:r w:rsidR="00900867">
              <w:rPr>
                <w:rStyle w:val="Strong"/>
                <w:b w:val="0"/>
                <w:bCs w:val="0"/>
              </w:rPr>
              <w:t xml:space="preserve">from </w:t>
            </w:r>
            <w:r w:rsidR="00900867" w:rsidRPr="00D94B7D">
              <w:rPr>
                <w:rStyle w:val="Strong"/>
              </w:rPr>
              <w:t>Phase 1, resource</w:t>
            </w:r>
            <w:r w:rsidR="00900867">
              <w:rPr>
                <w:rStyle w:val="Strong"/>
              </w:rPr>
              <w:t xml:space="preserve"> </w:t>
            </w:r>
            <w:r w:rsidR="008F1213">
              <w:rPr>
                <w:rStyle w:val="Strong"/>
              </w:rPr>
              <w:t>3</w:t>
            </w:r>
            <w:r w:rsidR="00900867" w:rsidRPr="00281D9E">
              <w:rPr>
                <w:rStyle w:val="Strong"/>
              </w:rPr>
              <w:t xml:space="preserve"> – Romantic art and music</w:t>
            </w:r>
            <w:r w:rsidR="00900867">
              <w:rPr>
                <w:rStyle w:val="Strong"/>
                <w:b w:val="0"/>
                <w:bCs w:val="0"/>
              </w:rPr>
              <w:t xml:space="preserve"> to </w:t>
            </w:r>
            <w:r w:rsidR="008E6276">
              <w:rPr>
                <w:rStyle w:val="Strong"/>
                <w:b w:val="0"/>
                <w:bCs w:val="0"/>
              </w:rPr>
              <w:t>make connections between</w:t>
            </w:r>
            <w:r w:rsidR="00D02A89">
              <w:rPr>
                <w:rStyle w:val="Strong"/>
                <w:b w:val="0"/>
                <w:bCs w:val="0"/>
              </w:rPr>
              <w:t xml:space="preserve"> the </w:t>
            </w:r>
            <w:r w:rsidR="00563610">
              <w:rPr>
                <w:rStyle w:val="Strong"/>
                <w:b w:val="0"/>
                <w:bCs w:val="0"/>
              </w:rPr>
              <w:t>context of the Romantic movement</w:t>
            </w:r>
            <w:r w:rsidR="008E6276">
              <w:rPr>
                <w:rStyle w:val="Strong"/>
                <w:b w:val="0"/>
                <w:bCs w:val="0"/>
              </w:rPr>
              <w:t xml:space="preserve"> and texts. </w:t>
            </w:r>
          </w:p>
          <w:p w14:paraId="2A727497" w14:textId="75F0F544" w:rsidR="008E6276" w:rsidRPr="002F757C" w:rsidRDefault="008E6276" w:rsidP="006B08D6">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Checking for understanding through sentence expansion – </w:t>
            </w:r>
            <w:r w:rsidRPr="008E6276">
              <w:t>students</w:t>
            </w:r>
            <w:r>
              <w:t xml:space="preserve"> </w:t>
            </w:r>
            <w:r w:rsidRPr="008E6276">
              <w:t xml:space="preserve">use Hochman and Wexler’s (2017) sentence expansion </w:t>
            </w:r>
            <w:r w:rsidR="00DF54B4">
              <w:t>strategy</w:t>
            </w:r>
            <w:r w:rsidRPr="008E6276">
              <w:t xml:space="preserve"> </w:t>
            </w:r>
            <w:r>
              <w:rPr>
                <w:rStyle w:val="Strong"/>
                <w:b w:val="0"/>
              </w:rPr>
              <w:t>(</w:t>
            </w:r>
            <w:r w:rsidRPr="0038533A">
              <w:rPr>
                <w:rStyle w:val="Strong"/>
                <w:b w:val="0"/>
              </w:rPr>
              <w:t xml:space="preserve">consult </w:t>
            </w:r>
            <w:r w:rsidR="002E0283">
              <w:rPr>
                <w:rStyle w:val="Strong"/>
              </w:rPr>
              <w:t>Pre</w:t>
            </w:r>
            <w:r>
              <w:rPr>
                <w:rStyle w:val="Strong"/>
              </w:rPr>
              <w:t>-reading resource</w:t>
            </w:r>
            <w:r w:rsidR="002E0283">
              <w:rPr>
                <w:rStyle w:val="Strong"/>
              </w:rPr>
              <w:t xml:space="preserve"> 5 – writing strategies </w:t>
            </w:r>
            <w:r w:rsidR="002E0283">
              <w:rPr>
                <w:rStyle w:val="Strong"/>
                <w:b w:val="0"/>
                <w:bCs w:val="0"/>
              </w:rPr>
              <w:t>in the resource booklet</w:t>
            </w:r>
            <w:r>
              <w:rPr>
                <w:rStyle w:val="Strong"/>
                <w:b w:val="0"/>
              </w:rPr>
              <w:t xml:space="preserve">) </w:t>
            </w:r>
            <w:r w:rsidRPr="008E6276">
              <w:t>to demonstrate their understanding of</w:t>
            </w:r>
            <w:r w:rsidR="007E44FA">
              <w:t xml:space="preserve"> the connection between</w:t>
            </w:r>
            <w:r w:rsidR="007E44FA" w:rsidRPr="00023E15">
              <w:t xml:space="preserve"> </w:t>
            </w:r>
            <w:r w:rsidR="00FE2A5C" w:rsidRPr="00023E15">
              <w:t xml:space="preserve">context </w:t>
            </w:r>
            <w:r w:rsidR="00FE2A5C">
              <w:t>and texts</w:t>
            </w:r>
            <w:r w:rsidR="002F757C">
              <w:t>. They begin with</w:t>
            </w:r>
          </w:p>
          <w:p w14:paraId="73DD5DFB" w14:textId="35B68F8F" w:rsidR="002F757C" w:rsidRPr="00BB685F" w:rsidRDefault="00131CC9" w:rsidP="003D2631">
            <w:pPr>
              <w:pStyle w:val="ListBullet2"/>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 xml:space="preserve">‘Context shaped the views </w:t>
            </w:r>
            <w:r w:rsidRPr="00023E15">
              <w:rPr>
                <w:rStyle w:val="Strong"/>
                <w:b w:val="0"/>
              </w:rPr>
              <w:t xml:space="preserve">of </w:t>
            </w:r>
            <w:r>
              <w:rPr>
                <w:rStyle w:val="Strong"/>
                <w:b w:val="0"/>
                <w:bCs w:val="0"/>
              </w:rPr>
              <w:t xml:space="preserve">the Romantics’ and </w:t>
            </w:r>
            <w:r w:rsidR="005822FE">
              <w:rPr>
                <w:rStyle w:val="Strong"/>
                <w:b w:val="0"/>
                <w:bCs w:val="0"/>
              </w:rPr>
              <w:t>add</w:t>
            </w:r>
            <w:r w:rsidR="00E62931">
              <w:rPr>
                <w:rStyle w:val="Strong"/>
                <w:b w:val="0"/>
                <w:bCs w:val="0"/>
              </w:rPr>
              <w:t xml:space="preserve"> </w:t>
            </w:r>
            <w:r w:rsidR="00E62931" w:rsidRPr="00E62931">
              <w:t xml:space="preserve">the how </w:t>
            </w:r>
            <w:r w:rsidR="00315CE2">
              <w:t>–</w:t>
            </w:r>
            <w:r w:rsidR="00E62931">
              <w:rPr>
                <w:rStyle w:val="Strong"/>
              </w:rPr>
              <w:t xml:space="preserve"> </w:t>
            </w:r>
            <w:r w:rsidR="008D10F3">
              <w:rPr>
                <w:rStyle w:val="Strong"/>
                <w:b w:val="0"/>
                <w:bCs w:val="0"/>
              </w:rPr>
              <w:t xml:space="preserve">prevalence of nature in texts; why </w:t>
            </w:r>
            <w:r w:rsidR="008A6763">
              <w:rPr>
                <w:rStyle w:val="Strong"/>
                <w:b w:val="0"/>
                <w:bCs w:val="0"/>
              </w:rPr>
              <w:t>–</w:t>
            </w:r>
            <w:r w:rsidR="008D10F3">
              <w:rPr>
                <w:rStyle w:val="Strong"/>
                <w:b w:val="0"/>
                <w:bCs w:val="0"/>
              </w:rPr>
              <w:t xml:space="preserve"> </w:t>
            </w:r>
            <w:r w:rsidR="008A6763">
              <w:rPr>
                <w:rStyle w:val="Strong"/>
                <w:b w:val="0"/>
                <w:bCs w:val="0"/>
              </w:rPr>
              <w:t xml:space="preserve">rapid </w:t>
            </w:r>
            <w:r w:rsidR="009E542C">
              <w:rPr>
                <w:rStyle w:val="Strong"/>
                <w:b w:val="0"/>
                <w:bCs w:val="0"/>
              </w:rPr>
              <w:t>industrialisation led to loss of connection to nature</w:t>
            </w:r>
            <w:r w:rsidR="00156345">
              <w:rPr>
                <w:rStyle w:val="Strong"/>
                <w:b w:val="0"/>
                <w:bCs w:val="0"/>
              </w:rPr>
              <w:t>; to create an ex</w:t>
            </w:r>
            <w:r w:rsidR="00D15950">
              <w:rPr>
                <w:rStyle w:val="Strong"/>
                <w:b w:val="0"/>
                <w:bCs w:val="0"/>
              </w:rPr>
              <w:t>panded sentence such as ‘</w:t>
            </w:r>
            <w:r w:rsidR="00BB3C11">
              <w:rPr>
                <w:rStyle w:val="Strong"/>
                <w:b w:val="0"/>
                <w:bCs w:val="0"/>
              </w:rPr>
              <w:t xml:space="preserve">Context shaped the </w:t>
            </w:r>
            <w:r w:rsidR="001356BD">
              <w:rPr>
                <w:rStyle w:val="Strong"/>
                <w:b w:val="0"/>
                <w:bCs w:val="0"/>
              </w:rPr>
              <w:t>view</w:t>
            </w:r>
            <w:r w:rsidR="006052F9">
              <w:rPr>
                <w:rStyle w:val="Strong"/>
                <w:b w:val="0"/>
                <w:bCs w:val="0"/>
              </w:rPr>
              <w:t xml:space="preserve">s of the Romantics who considered </w:t>
            </w:r>
            <w:r w:rsidR="002A5945">
              <w:rPr>
                <w:rStyle w:val="Strong"/>
                <w:b w:val="0"/>
                <w:bCs w:val="0"/>
              </w:rPr>
              <w:t xml:space="preserve">the natural world to be a value and </w:t>
            </w:r>
            <w:r w:rsidR="003142F6">
              <w:rPr>
                <w:rStyle w:val="Strong"/>
                <w:b w:val="0"/>
                <w:bCs w:val="0"/>
              </w:rPr>
              <w:t>they celebrated this in their work as a response to the r</w:t>
            </w:r>
            <w:r w:rsidR="005A12EA">
              <w:rPr>
                <w:rStyle w:val="Strong"/>
                <w:b w:val="0"/>
                <w:bCs w:val="0"/>
              </w:rPr>
              <w:t xml:space="preserve">apid industrialisation </w:t>
            </w:r>
            <w:r w:rsidR="003142F6">
              <w:rPr>
                <w:rStyle w:val="Strong"/>
                <w:b w:val="0"/>
                <w:bCs w:val="0"/>
              </w:rPr>
              <w:t>of</w:t>
            </w:r>
            <w:r w:rsidR="005A12EA">
              <w:rPr>
                <w:rStyle w:val="Strong"/>
                <w:b w:val="0"/>
                <w:bCs w:val="0"/>
              </w:rPr>
              <w:t xml:space="preserve"> the Romantic </w:t>
            </w:r>
            <w:r w:rsidR="00236929">
              <w:rPr>
                <w:rStyle w:val="Strong"/>
                <w:b w:val="0"/>
                <w:bCs w:val="0"/>
              </w:rPr>
              <w:t xml:space="preserve">period </w:t>
            </w:r>
            <w:r w:rsidR="003142F6">
              <w:rPr>
                <w:rStyle w:val="Strong"/>
                <w:b w:val="0"/>
                <w:bCs w:val="0"/>
              </w:rPr>
              <w:t xml:space="preserve">which </w:t>
            </w:r>
            <w:r w:rsidR="00236929">
              <w:rPr>
                <w:rStyle w:val="Strong"/>
                <w:b w:val="0"/>
                <w:bCs w:val="0"/>
              </w:rPr>
              <w:t>led to a loss of connection to nature</w:t>
            </w:r>
            <w:r w:rsidR="003142F6">
              <w:rPr>
                <w:rStyle w:val="Strong"/>
                <w:b w:val="0"/>
                <w:bCs w:val="0"/>
              </w:rPr>
              <w:t>’</w:t>
            </w:r>
            <w:r w:rsidR="00BB3C11">
              <w:rPr>
                <w:rStyle w:val="Strong"/>
                <w:b w:val="0"/>
                <w:bCs w:val="0"/>
              </w:rPr>
              <w:t>.</w:t>
            </w:r>
          </w:p>
          <w:p w14:paraId="007D3915" w14:textId="7DC0931F" w:rsidR="002E34A0" w:rsidRPr="002B577A" w:rsidRDefault="00B530BC"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Understanding how context influences the response to a text </w:t>
            </w:r>
            <w:r w:rsidR="00497818">
              <w:rPr>
                <w:rStyle w:val="Strong"/>
              </w:rPr>
              <w:t>–</w:t>
            </w:r>
            <w:r>
              <w:rPr>
                <w:rStyle w:val="Strong"/>
              </w:rPr>
              <w:t xml:space="preserve"> </w:t>
            </w:r>
            <w:r w:rsidR="00497818">
              <w:rPr>
                <w:rStyle w:val="Strong"/>
                <w:b w:val="0"/>
                <w:bCs w:val="0"/>
              </w:rPr>
              <w:t xml:space="preserve">students identify the aspects of the context </w:t>
            </w:r>
            <w:r w:rsidR="00AA27C9">
              <w:rPr>
                <w:rStyle w:val="Strong"/>
                <w:b w:val="0"/>
                <w:bCs w:val="0"/>
              </w:rPr>
              <w:t xml:space="preserve">of the Romantics </w:t>
            </w:r>
            <w:r w:rsidR="003C5B8D">
              <w:rPr>
                <w:rStyle w:val="Strong"/>
                <w:b w:val="0"/>
                <w:bCs w:val="0"/>
              </w:rPr>
              <w:t>with which</w:t>
            </w:r>
            <w:r w:rsidR="00AA27C9">
              <w:rPr>
                <w:rStyle w:val="Strong"/>
                <w:b w:val="0"/>
                <w:bCs w:val="0"/>
              </w:rPr>
              <w:t xml:space="preserve"> </w:t>
            </w:r>
            <w:r w:rsidR="00406D69">
              <w:rPr>
                <w:rStyle w:val="Strong"/>
                <w:b w:val="0"/>
                <w:bCs w:val="0"/>
              </w:rPr>
              <w:t xml:space="preserve">contemporary audiences can connect </w:t>
            </w:r>
            <w:r w:rsidR="003C5B8D">
              <w:rPr>
                <w:rStyle w:val="Strong"/>
                <w:b w:val="0"/>
                <w:bCs w:val="0"/>
              </w:rPr>
              <w:t>and those that</w:t>
            </w:r>
            <w:r w:rsidR="00406D69">
              <w:rPr>
                <w:rStyle w:val="Strong"/>
                <w:b w:val="0"/>
                <w:bCs w:val="0"/>
              </w:rPr>
              <w:t xml:space="preserve"> </w:t>
            </w:r>
            <w:r w:rsidR="00BF43AD">
              <w:rPr>
                <w:rStyle w:val="Strong"/>
                <w:b w:val="0"/>
                <w:bCs w:val="0"/>
              </w:rPr>
              <w:t xml:space="preserve">are specific to the Romantic context. </w:t>
            </w:r>
            <w:r w:rsidR="00406D69">
              <w:rPr>
                <w:rStyle w:val="Strong"/>
                <w:b w:val="0"/>
                <w:bCs w:val="0"/>
              </w:rPr>
              <w:t xml:space="preserve">They </w:t>
            </w:r>
            <w:r w:rsidR="000936F9">
              <w:rPr>
                <w:rStyle w:val="Strong"/>
                <w:b w:val="0"/>
                <w:bCs w:val="0"/>
              </w:rPr>
              <w:t xml:space="preserve">may </w:t>
            </w:r>
            <w:r w:rsidR="00BF43AD">
              <w:rPr>
                <w:rStyle w:val="Strong"/>
                <w:b w:val="0"/>
                <w:bCs w:val="0"/>
              </w:rPr>
              <w:t>use different colours</w:t>
            </w:r>
            <w:r w:rsidR="00406D69">
              <w:rPr>
                <w:rStyle w:val="Strong"/>
                <w:b w:val="0"/>
                <w:bCs w:val="0"/>
              </w:rPr>
              <w:t xml:space="preserve"> </w:t>
            </w:r>
            <w:r w:rsidR="00FD6944">
              <w:rPr>
                <w:rStyle w:val="Strong"/>
                <w:b w:val="0"/>
                <w:bCs w:val="0"/>
              </w:rPr>
              <w:t>t</w:t>
            </w:r>
            <w:r w:rsidR="00FD6944" w:rsidRPr="008A6302">
              <w:rPr>
                <w:rStyle w:val="Strong"/>
                <w:b w:val="0"/>
              </w:rPr>
              <w:t>o</w:t>
            </w:r>
            <w:r w:rsidR="00FD6944">
              <w:rPr>
                <w:rStyle w:val="Strong"/>
                <w:bCs w:val="0"/>
              </w:rPr>
              <w:t xml:space="preserve"> </w:t>
            </w:r>
            <w:r w:rsidR="00406D69">
              <w:rPr>
                <w:rStyle w:val="Strong"/>
                <w:b w:val="0"/>
                <w:bCs w:val="0"/>
              </w:rPr>
              <w:t xml:space="preserve">highlight these </w:t>
            </w:r>
            <w:r w:rsidR="00462520">
              <w:rPr>
                <w:rStyle w:val="Strong"/>
                <w:b w:val="0"/>
                <w:bCs w:val="0"/>
              </w:rPr>
              <w:t xml:space="preserve">in </w:t>
            </w:r>
            <w:r w:rsidR="00462520" w:rsidRPr="00462520">
              <w:rPr>
                <w:rStyle w:val="Strong"/>
              </w:rPr>
              <w:t>Phase 2, resource 1</w:t>
            </w:r>
            <w:r w:rsidR="00582669">
              <w:rPr>
                <w:rStyle w:val="Strong"/>
              </w:rPr>
              <w:t xml:space="preserve"> –</w:t>
            </w:r>
            <w:r w:rsidR="00462520" w:rsidRPr="00462520">
              <w:rPr>
                <w:rStyle w:val="Strong"/>
              </w:rPr>
              <w:t xml:space="preserve"> the context of the Romantic movement</w:t>
            </w:r>
            <w:r w:rsidR="00462520">
              <w:rPr>
                <w:rStyle w:val="Strong"/>
                <w:b w:val="0"/>
                <w:bCs w:val="0"/>
              </w:rPr>
              <w:t xml:space="preserve"> </w:t>
            </w:r>
            <w:r w:rsidR="0062577D">
              <w:rPr>
                <w:rStyle w:val="Strong"/>
                <w:b w:val="0"/>
                <w:bCs w:val="0"/>
              </w:rPr>
              <w:t xml:space="preserve">or create a Venn </w:t>
            </w:r>
            <w:r w:rsidR="00BF43AD">
              <w:rPr>
                <w:rStyle w:val="Strong"/>
                <w:b w:val="0"/>
                <w:bCs w:val="0"/>
              </w:rPr>
              <w:lastRenderedPageBreak/>
              <w:t xml:space="preserve">diagram to represent the similarities and differences in </w:t>
            </w:r>
            <w:r w:rsidR="00673E12">
              <w:rPr>
                <w:rStyle w:val="Strong"/>
                <w:b w:val="0"/>
                <w:bCs w:val="0"/>
              </w:rPr>
              <w:t xml:space="preserve">the contexts of </w:t>
            </w:r>
            <w:r w:rsidR="00E93115">
              <w:rPr>
                <w:rStyle w:val="Strong"/>
                <w:b w:val="0"/>
                <w:bCs w:val="0"/>
              </w:rPr>
              <w:t xml:space="preserve">the audiences. </w:t>
            </w:r>
            <w:r w:rsidR="003D5E7C" w:rsidRPr="003D5E7C">
              <w:rPr>
                <w:rStyle w:val="Strong"/>
                <w:b w:val="0"/>
                <w:bCs w:val="0"/>
              </w:rPr>
              <w:t>For example, s</w:t>
            </w:r>
            <w:r w:rsidR="00582669">
              <w:rPr>
                <w:rStyle w:val="Strong"/>
                <w:b w:val="0"/>
                <w:bCs w:val="0"/>
              </w:rPr>
              <w:t xml:space="preserve">tudents may </w:t>
            </w:r>
            <w:r w:rsidR="00A70D5E">
              <w:rPr>
                <w:rStyle w:val="Strong"/>
                <w:b w:val="0"/>
                <w:bCs w:val="0"/>
              </w:rPr>
              <w:t>identify that</w:t>
            </w:r>
            <w:r w:rsidR="008A6302">
              <w:rPr>
                <w:rStyle w:val="Strong"/>
                <w:b w:val="0"/>
                <w:bCs w:val="0"/>
              </w:rPr>
              <w:t>,</w:t>
            </w:r>
            <w:r w:rsidR="00A70D5E">
              <w:rPr>
                <w:rStyle w:val="Strong"/>
                <w:b w:val="0"/>
                <w:bCs w:val="0"/>
              </w:rPr>
              <w:t xml:space="preserve"> </w:t>
            </w:r>
            <w:r w:rsidR="00795CBD">
              <w:rPr>
                <w:rStyle w:val="Strong"/>
                <w:b w:val="0"/>
                <w:bCs w:val="0"/>
              </w:rPr>
              <w:t xml:space="preserve">in </w:t>
            </w:r>
            <w:r w:rsidR="00950975">
              <w:rPr>
                <w:rStyle w:val="Strong"/>
                <w:b w:val="0"/>
                <w:bCs w:val="0"/>
              </w:rPr>
              <w:t xml:space="preserve">their </w:t>
            </w:r>
            <w:r w:rsidR="00265930">
              <w:rPr>
                <w:rStyle w:val="Strong"/>
                <w:b w:val="0"/>
                <w:bCs w:val="0"/>
              </w:rPr>
              <w:t>personal context</w:t>
            </w:r>
            <w:r w:rsidR="00795CBD">
              <w:rPr>
                <w:rStyle w:val="Strong"/>
                <w:b w:val="0"/>
                <w:bCs w:val="0"/>
              </w:rPr>
              <w:t xml:space="preserve">, increasing concern for the </w:t>
            </w:r>
            <w:r w:rsidR="00E47490">
              <w:rPr>
                <w:rStyle w:val="Strong"/>
                <w:b w:val="0"/>
                <w:bCs w:val="0"/>
              </w:rPr>
              <w:t>fragility of the natural world</w:t>
            </w:r>
            <w:r w:rsidR="00265930">
              <w:rPr>
                <w:rStyle w:val="Strong"/>
                <w:b w:val="0"/>
                <w:bCs w:val="0"/>
              </w:rPr>
              <w:t xml:space="preserve"> </w:t>
            </w:r>
            <w:r w:rsidR="006A56F6">
              <w:rPr>
                <w:rStyle w:val="Strong"/>
                <w:b w:val="0"/>
                <w:bCs w:val="0"/>
              </w:rPr>
              <w:t xml:space="preserve">will allow them to connect </w:t>
            </w:r>
            <w:r w:rsidR="003201C7">
              <w:rPr>
                <w:rStyle w:val="Strong"/>
                <w:b w:val="0"/>
                <w:bCs w:val="0"/>
              </w:rPr>
              <w:t xml:space="preserve">with some of the </w:t>
            </w:r>
            <w:r w:rsidR="00A316A9">
              <w:rPr>
                <w:rStyle w:val="Strong"/>
                <w:b w:val="0"/>
                <w:bCs w:val="0"/>
              </w:rPr>
              <w:t>ideas explored by Romantic composers</w:t>
            </w:r>
            <w:r w:rsidR="000936F9">
              <w:rPr>
                <w:rStyle w:val="Strong"/>
                <w:b w:val="0"/>
                <w:bCs w:val="0"/>
              </w:rPr>
              <w:t>.</w:t>
            </w:r>
          </w:p>
          <w:p w14:paraId="0CCA6BD6" w14:textId="775EE0FA" w:rsidR="000563B4" w:rsidRPr="00CC7A1F" w:rsidRDefault="00721E59" w:rsidP="00D214CE">
            <w:pPr>
              <w:pStyle w:val="FeatureBox3"/>
              <w:cnfStyle w:val="000000100000" w:firstRow="0" w:lastRow="0" w:firstColumn="0" w:lastColumn="0" w:oddVBand="0" w:evenVBand="0" w:oddHBand="1" w:evenHBand="0" w:firstRowFirstColumn="0" w:firstRowLastColumn="0" w:lastRowFirstColumn="0" w:lastRowLastColumn="0"/>
            </w:pPr>
            <w:r>
              <w:rPr>
                <w:rStyle w:val="Strong"/>
              </w:rPr>
              <w:t>Literacy note:</w:t>
            </w:r>
            <w:r>
              <w:rPr>
                <w:rStyle w:val="Strong"/>
                <w:b w:val="0"/>
                <w:bCs w:val="0"/>
              </w:rPr>
              <w:t xml:space="preserve"> </w:t>
            </w:r>
            <w:r w:rsidR="008A6302">
              <w:rPr>
                <w:rStyle w:val="Strong"/>
                <w:b w:val="0"/>
                <w:bCs w:val="0"/>
              </w:rPr>
              <w:t>the</w:t>
            </w:r>
            <w:r w:rsidR="008A6302" w:rsidRPr="006C267B">
              <w:rPr>
                <w:b/>
                <w:bCs/>
              </w:rPr>
              <w:t xml:space="preserve"> </w:t>
            </w:r>
            <w:r w:rsidRPr="006C267B">
              <w:rPr>
                <w:rStyle w:val="Strong"/>
                <w:b w:val="0"/>
                <w:bCs w:val="0"/>
              </w:rPr>
              <w:t xml:space="preserve">REAL acronym </w:t>
            </w:r>
            <w:r>
              <w:rPr>
                <w:rStyle w:val="Strong"/>
                <w:b w:val="0"/>
                <w:bCs w:val="0"/>
              </w:rPr>
              <w:t xml:space="preserve">is explained in Quigley’s </w:t>
            </w:r>
            <w:r>
              <w:rPr>
                <w:rStyle w:val="Strong"/>
                <w:b w:val="0"/>
                <w:bCs w:val="0"/>
                <w:i/>
                <w:iCs/>
              </w:rPr>
              <w:t xml:space="preserve">Closing the Reading Gap </w:t>
            </w:r>
            <w:r>
              <w:rPr>
                <w:rStyle w:val="Strong"/>
                <w:b w:val="0"/>
                <w:bCs w:val="0"/>
              </w:rPr>
              <w:t>(2020:</w:t>
            </w:r>
            <w:r w:rsidRPr="004B2E2C">
              <w:rPr>
                <w:rStyle w:val="Strong"/>
                <w:b w:val="0"/>
                <w:bCs w:val="0"/>
              </w:rPr>
              <w:t>158</w:t>
            </w:r>
            <w:r>
              <w:rPr>
                <w:rStyle w:val="Strong"/>
                <w:b w:val="0"/>
                <w:bCs w:val="0"/>
              </w:rPr>
              <w:t xml:space="preserve">). It can be used to establish </w:t>
            </w:r>
            <w:r w:rsidRPr="006C267B">
              <w:rPr>
                <w:rStyle w:val="Strong"/>
                <w:b w:val="0"/>
                <w:bCs w:val="0"/>
              </w:rPr>
              <w:t xml:space="preserve">reading </w:t>
            </w:r>
            <w:r>
              <w:rPr>
                <w:rStyle w:val="Strong"/>
                <w:b w:val="0"/>
                <w:bCs w:val="0"/>
              </w:rPr>
              <w:t>goals:</w:t>
            </w:r>
            <w:r w:rsidRPr="006C267B">
              <w:rPr>
                <w:rStyle w:val="Strong"/>
                <w:b w:val="0"/>
                <w:bCs w:val="0"/>
              </w:rPr>
              <w:t xml:space="preserve"> to </w:t>
            </w:r>
            <w:r w:rsidRPr="00431AE4">
              <w:rPr>
                <w:rStyle w:val="Strong"/>
              </w:rPr>
              <w:t>R</w:t>
            </w:r>
            <w:r w:rsidRPr="006C267B">
              <w:rPr>
                <w:rStyle w:val="Strong"/>
                <w:b w:val="0"/>
                <w:bCs w:val="0"/>
              </w:rPr>
              <w:t>etrieve</w:t>
            </w:r>
            <w:r>
              <w:rPr>
                <w:rStyle w:val="Strong"/>
                <w:b w:val="0"/>
                <w:bCs w:val="0"/>
              </w:rPr>
              <w:t xml:space="preserve"> (specific information, to answer a question)</w:t>
            </w:r>
            <w:r w:rsidRPr="006C267B">
              <w:rPr>
                <w:rStyle w:val="Strong"/>
                <w:b w:val="0"/>
                <w:bCs w:val="0"/>
              </w:rPr>
              <w:t xml:space="preserve">, </w:t>
            </w:r>
            <w:r>
              <w:rPr>
                <w:rStyle w:val="Strong"/>
                <w:b w:val="0"/>
                <w:bCs w:val="0"/>
              </w:rPr>
              <w:t>to</w:t>
            </w:r>
            <w:r w:rsidRPr="006C267B">
              <w:rPr>
                <w:rStyle w:val="Strong"/>
                <w:b w:val="0"/>
                <w:bCs w:val="0"/>
              </w:rPr>
              <w:t xml:space="preserve"> </w:t>
            </w:r>
            <w:r w:rsidRPr="00431AE4">
              <w:rPr>
                <w:rStyle w:val="Strong"/>
              </w:rPr>
              <w:t>E</w:t>
            </w:r>
            <w:r w:rsidRPr="006C267B">
              <w:rPr>
                <w:rStyle w:val="Strong"/>
                <w:b w:val="0"/>
                <w:bCs w:val="0"/>
              </w:rPr>
              <w:t>njoy</w:t>
            </w:r>
            <w:r>
              <w:rPr>
                <w:rStyle w:val="Strong"/>
                <w:b w:val="0"/>
                <w:bCs w:val="0"/>
              </w:rPr>
              <w:t xml:space="preserve"> (read for enjoyment and appreciation)</w:t>
            </w:r>
            <w:r w:rsidRPr="006C267B">
              <w:rPr>
                <w:rStyle w:val="Strong"/>
                <w:b w:val="0"/>
                <w:bCs w:val="0"/>
              </w:rPr>
              <w:t xml:space="preserve">, </w:t>
            </w:r>
            <w:r>
              <w:rPr>
                <w:rStyle w:val="Strong"/>
                <w:b w:val="0"/>
                <w:bCs w:val="0"/>
              </w:rPr>
              <w:t>to</w:t>
            </w:r>
            <w:r w:rsidRPr="006C267B">
              <w:rPr>
                <w:rStyle w:val="Strong"/>
                <w:b w:val="0"/>
                <w:bCs w:val="0"/>
              </w:rPr>
              <w:t xml:space="preserve"> </w:t>
            </w:r>
            <w:r w:rsidRPr="008351CE">
              <w:rPr>
                <w:rStyle w:val="Strong"/>
              </w:rPr>
              <w:t>A</w:t>
            </w:r>
            <w:r w:rsidRPr="006C267B">
              <w:rPr>
                <w:rStyle w:val="Strong"/>
                <w:b w:val="0"/>
                <w:bCs w:val="0"/>
              </w:rPr>
              <w:t xml:space="preserve">nalyse </w:t>
            </w:r>
            <w:r>
              <w:rPr>
                <w:rStyle w:val="Strong"/>
                <w:b w:val="0"/>
                <w:bCs w:val="0"/>
              </w:rPr>
              <w:t>(analyse meaning and uncover the layers of meaning)</w:t>
            </w:r>
            <w:r w:rsidRPr="006C267B">
              <w:rPr>
                <w:rStyle w:val="Strong"/>
                <w:b w:val="0"/>
                <w:bCs w:val="0"/>
              </w:rPr>
              <w:t xml:space="preserve"> or </w:t>
            </w:r>
            <w:r>
              <w:rPr>
                <w:rStyle w:val="Strong"/>
                <w:b w:val="0"/>
                <w:bCs w:val="0"/>
              </w:rPr>
              <w:t xml:space="preserve">to </w:t>
            </w:r>
            <w:r w:rsidRPr="00CE65B2">
              <w:rPr>
                <w:rStyle w:val="Strong"/>
              </w:rPr>
              <w:t>L</w:t>
            </w:r>
            <w:r w:rsidRPr="006C267B">
              <w:rPr>
                <w:rStyle w:val="Strong"/>
                <w:b w:val="0"/>
                <w:bCs w:val="0"/>
              </w:rPr>
              <w:t>ink</w:t>
            </w:r>
            <w:r>
              <w:rPr>
                <w:rStyle w:val="Strong"/>
                <w:b w:val="0"/>
                <w:bCs w:val="0"/>
              </w:rPr>
              <w:t xml:space="preserve"> (connect and corroborate ideas and sources and consolidate understanding).</w:t>
            </w:r>
            <w:r w:rsidRPr="006C267B">
              <w:rPr>
                <w:rStyle w:val="Strong"/>
                <w:b w:val="0"/>
                <w:bCs w:val="0"/>
              </w:rPr>
              <w:t xml:space="preserve"> </w:t>
            </w:r>
            <w:r>
              <w:rPr>
                <w:rStyle w:val="Strong"/>
                <w:b w:val="0"/>
                <w:bCs w:val="0"/>
              </w:rPr>
              <w:t>In the activity above</w:t>
            </w:r>
            <w:r w:rsidRPr="006C267B">
              <w:rPr>
                <w:rStyle w:val="Strong"/>
                <w:b w:val="0"/>
                <w:bCs w:val="0"/>
              </w:rPr>
              <w:t xml:space="preserve">, students read to </w:t>
            </w:r>
            <w:r>
              <w:rPr>
                <w:rStyle w:val="Strong"/>
                <w:b w:val="0"/>
                <w:bCs w:val="0"/>
              </w:rPr>
              <w:t>retrieve information.</w:t>
            </w:r>
          </w:p>
        </w:tc>
        <w:tc>
          <w:tcPr>
            <w:tcW w:w="858" w:type="pct"/>
          </w:tcPr>
          <w:p w14:paraId="1F55BA61" w14:textId="77777777" w:rsidR="000563B4" w:rsidRPr="00D56602" w:rsidRDefault="000563B4" w:rsidP="000563B4">
            <w:pPr>
              <w:cnfStyle w:val="000000100000" w:firstRow="0" w:lastRow="0" w:firstColumn="0" w:lastColumn="0" w:oddVBand="0" w:evenVBand="0" w:oddHBand="1" w:evenHBand="0" w:firstRowFirstColumn="0" w:firstRowLastColumn="0" w:lastRowFirstColumn="0" w:lastRowLastColumn="0"/>
              <w:rPr>
                <w:rStyle w:val="Strong"/>
              </w:rPr>
            </w:pPr>
            <w:r w:rsidRPr="00D56602">
              <w:rPr>
                <w:rStyle w:val="Strong"/>
              </w:rPr>
              <w:lastRenderedPageBreak/>
              <w:t>Success criteria</w:t>
            </w:r>
          </w:p>
          <w:p w14:paraId="36DBDE73" w14:textId="18FEB910" w:rsidR="000563B4" w:rsidRPr="00D56602" w:rsidRDefault="000563B4" w:rsidP="000563B4">
            <w:pPr>
              <w:cnfStyle w:val="000000100000" w:firstRow="0" w:lastRow="0" w:firstColumn="0" w:lastColumn="0" w:oddVBand="0" w:evenVBand="0" w:oddHBand="1" w:evenHBand="0" w:firstRowFirstColumn="0" w:firstRowLastColumn="0" w:lastRowFirstColumn="0" w:lastRowLastColumn="0"/>
            </w:pPr>
            <w:r w:rsidRPr="00D56602">
              <w:lastRenderedPageBreak/>
              <w:t>To demonstrate their learning, students can:</w:t>
            </w:r>
          </w:p>
          <w:p w14:paraId="0612196F" w14:textId="59298014" w:rsidR="00A3081C" w:rsidRDefault="00A3081C" w:rsidP="006B08D6">
            <w:pPr>
              <w:pStyle w:val="ListBullet"/>
              <w:cnfStyle w:val="000000100000" w:firstRow="0" w:lastRow="0" w:firstColumn="0" w:lastColumn="0" w:oddVBand="0" w:evenVBand="0" w:oddHBand="1" w:evenHBand="0" w:firstRowFirstColumn="0" w:firstRowLastColumn="0" w:lastRowFirstColumn="0" w:lastRowLastColumn="0"/>
            </w:pPr>
            <w:r>
              <w:t>make connections with prior learning about the Romantic movement</w:t>
            </w:r>
          </w:p>
          <w:p w14:paraId="41C96CB4" w14:textId="753825E1" w:rsidR="00A00A7F" w:rsidRDefault="003E7166" w:rsidP="006B08D6">
            <w:pPr>
              <w:pStyle w:val="ListBullet"/>
              <w:cnfStyle w:val="000000100000" w:firstRow="0" w:lastRow="0" w:firstColumn="0" w:lastColumn="0" w:oddVBand="0" w:evenVBand="0" w:oddHBand="1" w:evenHBand="0" w:firstRowFirstColumn="0" w:firstRowLastColumn="0" w:lastRowFirstColumn="0" w:lastRowLastColumn="0"/>
            </w:pPr>
            <w:r>
              <w:t>i</w:t>
            </w:r>
            <w:r w:rsidR="009D28A1">
              <w:t xml:space="preserve">dentify the </w:t>
            </w:r>
            <w:r>
              <w:t>values, ideas and beliefs of Romanticism</w:t>
            </w:r>
          </w:p>
          <w:p w14:paraId="25F88685" w14:textId="6827C282" w:rsidR="003E7166" w:rsidRDefault="00EC720D" w:rsidP="006B08D6">
            <w:pPr>
              <w:pStyle w:val="ListBullet"/>
              <w:cnfStyle w:val="000000100000" w:firstRow="0" w:lastRow="0" w:firstColumn="0" w:lastColumn="0" w:oddVBand="0" w:evenVBand="0" w:oddHBand="1" w:evenHBand="0" w:firstRowFirstColumn="0" w:firstRowLastColumn="0" w:lastRowFirstColumn="0" w:lastRowLastColumn="0"/>
            </w:pPr>
            <w:r>
              <w:t>make connections</w:t>
            </w:r>
            <w:r w:rsidR="00C44B74">
              <w:t xml:space="preserve"> </w:t>
            </w:r>
            <w:r w:rsidR="00BE2525">
              <w:t>between context and Romantic art and music</w:t>
            </w:r>
          </w:p>
          <w:p w14:paraId="35994A11" w14:textId="4F77CEA2" w:rsidR="00607DBB" w:rsidRDefault="00607DBB" w:rsidP="006B08D6">
            <w:pPr>
              <w:pStyle w:val="ListBullet"/>
              <w:cnfStyle w:val="000000100000" w:firstRow="0" w:lastRow="0" w:firstColumn="0" w:lastColumn="0" w:oddVBand="0" w:evenVBand="0" w:oddHBand="1" w:evenHBand="0" w:firstRowFirstColumn="0" w:firstRowLastColumn="0" w:lastRowFirstColumn="0" w:lastRowLastColumn="0"/>
            </w:pPr>
            <w:r>
              <w:t xml:space="preserve">apply understanding </w:t>
            </w:r>
            <w:r w:rsidR="00B252D1">
              <w:t xml:space="preserve">of </w:t>
            </w:r>
            <w:r w:rsidR="00B252D1">
              <w:lastRenderedPageBreak/>
              <w:t xml:space="preserve">own context </w:t>
            </w:r>
            <w:r w:rsidR="00F83E55">
              <w:t xml:space="preserve">to predict </w:t>
            </w:r>
            <w:r w:rsidR="00D040A2">
              <w:t xml:space="preserve">how they </w:t>
            </w:r>
            <w:r w:rsidR="004018A8">
              <w:t xml:space="preserve">might connect with the work of Romantic composers. </w:t>
            </w:r>
          </w:p>
          <w:p w14:paraId="12A79C58" w14:textId="77777777" w:rsidR="005B022B" w:rsidRDefault="005B022B" w:rsidP="005B022B">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9D4FDD7" w14:textId="317B3DD7" w:rsidR="005B022B" w:rsidRDefault="005B022B" w:rsidP="003123AA">
            <w:pPr>
              <w:pStyle w:val="Featurepink"/>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rsidRPr="007B5DB1">
              <w:t>[Record evaluation and registration information]</w:t>
            </w:r>
          </w:p>
          <w:p w14:paraId="4C97A8CA" w14:textId="02769CED" w:rsidR="000563B4" w:rsidRPr="005B022B" w:rsidRDefault="0020119B" w:rsidP="009D12F9">
            <w:pPr>
              <w:pStyle w:val="FeatureBox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eastAsia="en-AU"/>
              </w:rPr>
            </w:pPr>
            <w:r>
              <w:rPr>
                <w:b/>
                <w:bCs/>
              </w:rPr>
              <w:t>Differentiation note:</w:t>
            </w:r>
            <w:r>
              <w:t xml:space="preserve"> students may </w:t>
            </w:r>
            <w:r w:rsidR="00C954AC">
              <w:t xml:space="preserve">benefit from a </w:t>
            </w:r>
            <w:hyperlink r:id="rId42" w:anchor=":~:text=Use%20materials%20at%20various%20reading%20levels%20and%20complexity%20to%20tier%20by%20resources." w:history="1">
              <w:r w:rsidR="00C954AC" w:rsidRPr="00C954AC">
                <w:rPr>
                  <w:rStyle w:val="Hyperlink"/>
                </w:rPr>
                <w:t>tiering by resource</w:t>
              </w:r>
            </w:hyperlink>
            <w:r w:rsidR="00D02CCE">
              <w:rPr>
                <w:rStyle w:val="Hyperlink"/>
              </w:rPr>
              <w:t>s</w:t>
            </w:r>
            <w:r w:rsidR="00C954AC">
              <w:t xml:space="preserve"> approach</w:t>
            </w:r>
            <w:r w:rsidR="002F5079">
              <w:t xml:space="preserve">. </w:t>
            </w:r>
            <w:r w:rsidR="002F5079" w:rsidRPr="005B022B">
              <w:rPr>
                <w:rStyle w:val="Strong"/>
              </w:rPr>
              <w:t>Phase 2, resource 1 – the con</w:t>
            </w:r>
            <w:r w:rsidR="00340240" w:rsidRPr="005B022B">
              <w:rPr>
                <w:rStyle w:val="Strong"/>
              </w:rPr>
              <w:t xml:space="preserve">text of the </w:t>
            </w:r>
            <w:r w:rsidR="00340240" w:rsidRPr="005B022B">
              <w:rPr>
                <w:rStyle w:val="Strong"/>
              </w:rPr>
              <w:lastRenderedPageBreak/>
              <w:t>Romantic movement</w:t>
            </w:r>
            <w:r w:rsidR="00340240">
              <w:t xml:space="preserve"> ca</w:t>
            </w:r>
            <w:r w:rsidR="00350C13">
              <w:t>n be adapted</w:t>
            </w:r>
            <w:r w:rsidR="0025322A">
              <w:t xml:space="preserve">. The </w:t>
            </w:r>
            <w:r w:rsidR="00507668">
              <w:t xml:space="preserve">text could </w:t>
            </w:r>
            <w:r w:rsidR="00D02CCE">
              <w:t xml:space="preserve">be </w:t>
            </w:r>
            <w:r w:rsidR="00507668">
              <w:t xml:space="preserve">made more </w:t>
            </w:r>
            <w:r w:rsidR="00E603A8">
              <w:t>accessible by removing any figurative and idiomatic language such as ‘swept</w:t>
            </w:r>
            <w:r w:rsidR="00667B96">
              <w:t xml:space="preserve"> through Europe’</w:t>
            </w:r>
            <w:r w:rsidR="00D63461">
              <w:t xml:space="preserve"> </w:t>
            </w:r>
            <w:r w:rsidR="00B83905">
              <w:t>and replacing with plain English such as</w:t>
            </w:r>
            <w:r w:rsidR="004B5F6D">
              <w:t xml:space="preserve"> </w:t>
            </w:r>
            <w:r w:rsidR="00473C34">
              <w:t>‘travelled through Europe’</w:t>
            </w:r>
            <w:r w:rsidR="00AC42F2">
              <w:t xml:space="preserve">. It is important to maintain the words </w:t>
            </w:r>
            <w:r w:rsidR="004E1A39">
              <w:t xml:space="preserve">relating to </w:t>
            </w:r>
            <w:r w:rsidR="00C940C1">
              <w:t>content</w:t>
            </w:r>
            <w:r w:rsidR="00612629">
              <w:t xml:space="preserve"> such as ‘movement’, ‘</w:t>
            </w:r>
            <w:r w:rsidR="00372687">
              <w:t>Enlightenment’, ‘Romanticism’ and ‘industrialisation’.</w:t>
            </w:r>
          </w:p>
        </w:tc>
      </w:tr>
      <w:tr w:rsidR="00411DEA" w:rsidRPr="00D53A7A" w14:paraId="65B83111"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F15A4B8" w14:textId="58D0E362" w:rsidR="0010102D" w:rsidRPr="00864871" w:rsidRDefault="0010102D" w:rsidP="00DA768C">
            <w:r w:rsidRPr="00D214CE">
              <w:lastRenderedPageBreak/>
              <w:t>EN5-</w:t>
            </w:r>
            <w:r w:rsidR="009F11EB" w:rsidRPr="00372EA0">
              <w:t>URA</w:t>
            </w:r>
            <w:r w:rsidRPr="00D214CE">
              <w:t>-01</w:t>
            </w:r>
          </w:p>
          <w:p w14:paraId="31A89787" w14:textId="77777777" w:rsidR="009F11EB" w:rsidRDefault="009F11EB" w:rsidP="00BF6A19">
            <w:r>
              <w:t xml:space="preserve">Perspective and </w:t>
            </w:r>
            <w:r>
              <w:lastRenderedPageBreak/>
              <w:t>con</w:t>
            </w:r>
            <w:r w:rsidR="00372EA0">
              <w:t>text</w:t>
            </w:r>
          </w:p>
          <w:p w14:paraId="2BC9F607" w14:textId="77777777" w:rsidR="00372EA0" w:rsidRPr="00751F80" w:rsidRDefault="00372EA0" w:rsidP="00BF6A19">
            <w:pPr>
              <w:rPr>
                <w:b w:val="0"/>
              </w:rPr>
            </w:pPr>
            <w:r w:rsidRPr="00751F80">
              <w:rPr>
                <w:b w:val="0"/>
              </w:rPr>
              <w:t>Appreciate how all communication is a product of cultural context</w:t>
            </w:r>
          </w:p>
          <w:p w14:paraId="406F9EB9" w14:textId="3AF239D5" w:rsidR="00DA768C" w:rsidRDefault="00DA768C" w:rsidP="00DA768C">
            <w:r>
              <w:rPr>
                <w:bCs/>
              </w:rPr>
              <w:t>E</w:t>
            </w:r>
            <w:r>
              <w:t>N5-URB-01</w:t>
            </w:r>
          </w:p>
          <w:p w14:paraId="5BF4E1C9" w14:textId="77777777" w:rsidR="00DA768C" w:rsidRPr="00A7388A" w:rsidRDefault="00DA768C" w:rsidP="00DA768C">
            <w:r w:rsidRPr="00781E0A">
              <w:t>Style</w:t>
            </w:r>
          </w:p>
          <w:p w14:paraId="413700DF" w14:textId="5C86D46E" w:rsidR="00411DEA" w:rsidRPr="00751F80" w:rsidRDefault="00DA768C" w:rsidP="00DA768C">
            <w:pPr>
              <w:rPr>
                <w:b w:val="0"/>
              </w:rPr>
            </w:pPr>
            <w:r w:rsidRPr="00751F80">
              <w:rPr>
                <w:b w:val="0"/>
              </w:rPr>
              <w:t>Appreciate how the style of a text can represent larger ideas of literary movements and genres</w:t>
            </w:r>
          </w:p>
        </w:tc>
        <w:tc>
          <w:tcPr>
            <w:tcW w:w="3381" w:type="pct"/>
          </w:tcPr>
          <w:p w14:paraId="11C48083" w14:textId="4816633A" w:rsidR="00332B59" w:rsidRDefault="00332B59" w:rsidP="00D214CE">
            <w:pPr>
              <w:cnfStyle w:val="000000010000" w:firstRow="0" w:lastRow="0" w:firstColumn="0" w:lastColumn="0" w:oddVBand="0" w:evenVBand="0" w:oddHBand="0" w:evenHBand="1" w:firstRowFirstColumn="0" w:firstRowLastColumn="0" w:lastRowFirstColumn="0" w:lastRowLastColumn="0"/>
              <w:rPr>
                <w:rStyle w:val="Strong"/>
              </w:rPr>
            </w:pPr>
            <w:r w:rsidRPr="00864871">
              <w:rPr>
                <w:rStyle w:val="Strong"/>
              </w:rPr>
              <w:lastRenderedPageBreak/>
              <w:t>P</w:t>
            </w:r>
            <w:r w:rsidRPr="00996A3C">
              <w:rPr>
                <w:rStyle w:val="Strong"/>
              </w:rPr>
              <w:t>h</w:t>
            </w:r>
            <w:r>
              <w:rPr>
                <w:rStyle w:val="Strong"/>
              </w:rPr>
              <w:t xml:space="preserve">ase 2, sequence 2 – </w:t>
            </w:r>
            <w:r w:rsidR="007C31CA">
              <w:rPr>
                <w:rStyle w:val="Strong"/>
              </w:rPr>
              <w:t>understanding</w:t>
            </w:r>
            <w:r>
              <w:rPr>
                <w:rStyle w:val="Strong"/>
              </w:rPr>
              <w:t xml:space="preserve"> </w:t>
            </w:r>
            <w:r w:rsidR="00996A3C">
              <w:rPr>
                <w:rStyle w:val="Strong"/>
              </w:rPr>
              <w:t xml:space="preserve">the </w:t>
            </w:r>
            <w:r w:rsidR="007C31CA">
              <w:rPr>
                <w:rStyle w:val="Strong"/>
              </w:rPr>
              <w:t xml:space="preserve">relationship between </w:t>
            </w:r>
            <w:r w:rsidR="00996A3C">
              <w:rPr>
                <w:rStyle w:val="Strong"/>
              </w:rPr>
              <w:t xml:space="preserve">style </w:t>
            </w:r>
            <w:r w:rsidR="007C31CA">
              <w:rPr>
                <w:rStyle w:val="Strong"/>
              </w:rPr>
              <w:t>and context</w:t>
            </w:r>
          </w:p>
          <w:p w14:paraId="5C7CF055" w14:textId="1961DE81" w:rsidR="00DD0B93" w:rsidRDefault="00DD0B93" w:rsidP="00DD0B93">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lastRenderedPageBreak/>
              <w:t>Teacher note:</w:t>
            </w:r>
            <w:r w:rsidR="003D6D3C">
              <w:rPr>
                <w:rStyle w:val="Strong"/>
              </w:rPr>
              <w:t xml:space="preserve"> </w:t>
            </w:r>
            <w:r w:rsidR="003D6D3C">
              <w:rPr>
                <w:rStyle w:val="Strong"/>
                <w:b w:val="0"/>
                <w:bCs w:val="0"/>
              </w:rPr>
              <w:t>the YouTube video</w:t>
            </w:r>
            <w:r>
              <w:rPr>
                <w:rStyle w:val="Strong"/>
              </w:rPr>
              <w:t xml:space="preserve"> </w:t>
            </w:r>
            <w:hyperlink r:id="rId43" w:history="1">
              <w:r w:rsidR="00C67E0E" w:rsidRPr="00C67E0E">
                <w:rPr>
                  <w:rStyle w:val="Hyperlink"/>
                </w:rPr>
                <w:t>HISTORY OF IDEAS – Romanticism (9:4</w:t>
              </w:r>
              <w:r w:rsidR="00B70BBD">
                <w:rPr>
                  <w:rStyle w:val="Hyperlink"/>
                </w:rPr>
                <w:t>3</w:t>
              </w:r>
              <w:r w:rsidR="00C67E0E" w:rsidRPr="00C67E0E">
                <w:rPr>
                  <w:rStyle w:val="Hyperlink"/>
                </w:rPr>
                <w:t>)</w:t>
              </w:r>
            </w:hyperlink>
            <w:r w:rsidR="00C67E0E">
              <w:rPr>
                <w:rStyle w:val="Strong"/>
              </w:rPr>
              <w:t xml:space="preserve"> </w:t>
            </w:r>
            <w:r w:rsidRPr="00773AFC">
              <w:rPr>
                <w:rStyle w:val="Strong"/>
                <w:b w:val="0"/>
                <w:bCs w:val="0"/>
              </w:rPr>
              <w:t xml:space="preserve">is </w:t>
            </w:r>
            <w:r>
              <w:rPr>
                <w:rStyle w:val="Strong"/>
                <w:b w:val="0"/>
                <w:bCs w:val="0"/>
              </w:rPr>
              <w:t>used</w:t>
            </w:r>
            <w:r w:rsidRPr="00773AFC">
              <w:rPr>
                <w:rStyle w:val="Strong"/>
                <w:b w:val="0"/>
                <w:bCs w:val="0"/>
              </w:rPr>
              <w:t xml:space="preserve"> in this sequence</w:t>
            </w:r>
            <w:r>
              <w:rPr>
                <w:rStyle w:val="Strong"/>
                <w:b w:val="0"/>
                <w:bCs w:val="0"/>
              </w:rPr>
              <w:t xml:space="preserve"> to </w:t>
            </w:r>
            <w:r w:rsidR="0092732B">
              <w:rPr>
                <w:rStyle w:val="Strong"/>
                <w:b w:val="0"/>
                <w:bCs w:val="0"/>
              </w:rPr>
              <w:t>provide students with a succinct overview of the Romantic movement</w:t>
            </w:r>
            <w:r w:rsidRPr="00773AFC">
              <w:rPr>
                <w:rStyle w:val="Strong"/>
                <w:b w:val="0"/>
                <w:bCs w:val="0"/>
              </w:rPr>
              <w:t xml:space="preserve">. </w:t>
            </w:r>
            <w:r>
              <w:rPr>
                <w:rStyle w:val="Strong"/>
                <w:b w:val="0"/>
                <w:bCs w:val="0"/>
              </w:rPr>
              <w:t xml:space="preserve">This </w:t>
            </w:r>
            <w:r w:rsidR="0092732B">
              <w:rPr>
                <w:rStyle w:val="Strong"/>
                <w:b w:val="0"/>
                <w:bCs w:val="0"/>
              </w:rPr>
              <w:t>video</w:t>
            </w:r>
            <w:r w:rsidRPr="00773AFC">
              <w:rPr>
                <w:rStyle w:val="Strong"/>
                <w:b w:val="0"/>
                <w:bCs w:val="0"/>
              </w:rPr>
              <w:t xml:space="preserve"> </w:t>
            </w:r>
            <w:r w:rsidRPr="3C98E6B8">
              <w:rPr>
                <w:rStyle w:val="Strong"/>
                <w:b w:val="0"/>
                <w:bCs w:val="0"/>
              </w:rPr>
              <w:t>includes</w:t>
            </w:r>
            <w:r w:rsidRPr="00773AFC">
              <w:rPr>
                <w:rStyle w:val="Strong"/>
                <w:b w:val="0"/>
                <w:bCs w:val="0"/>
              </w:rPr>
              <w:t xml:space="preserve"> </w:t>
            </w:r>
            <w:r w:rsidR="0092732B">
              <w:rPr>
                <w:rStyle w:val="Strong"/>
                <w:b w:val="0"/>
                <w:bCs w:val="0"/>
              </w:rPr>
              <w:t xml:space="preserve">reference to </w:t>
            </w:r>
            <w:r w:rsidR="007A0D67">
              <w:rPr>
                <w:rStyle w:val="Strong"/>
                <w:b w:val="0"/>
                <w:bCs w:val="0"/>
              </w:rPr>
              <w:t>the suicide of a poet and the literary trope</w:t>
            </w:r>
            <w:r>
              <w:rPr>
                <w:rStyle w:val="Strong"/>
                <w:b w:val="0"/>
                <w:bCs w:val="0"/>
              </w:rPr>
              <w:t xml:space="preserve"> of </w:t>
            </w:r>
            <w:r w:rsidR="007A0D67">
              <w:rPr>
                <w:rStyle w:val="Strong"/>
                <w:b w:val="0"/>
                <w:bCs w:val="0"/>
              </w:rPr>
              <w:t>the tortured artist</w:t>
            </w:r>
            <w:r w:rsidRPr="004F55A7">
              <w:t>.</w:t>
            </w:r>
            <w:r w:rsidRPr="00773AFC">
              <w:rPr>
                <w:rStyle w:val="Strong"/>
                <w:b w:val="0"/>
                <w:bCs w:val="0"/>
              </w:rPr>
              <w:t xml:space="preserve"> Consider the individual contexts of your students when approaching this potentially sensitive topic.</w:t>
            </w:r>
            <w:r>
              <w:rPr>
                <w:rStyle w:val="Strong"/>
                <w:b w:val="0"/>
                <w:bCs w:val="0"/>
              </w:rPr>
              <w:t xml:space="preserve"> </w:t>
            </w:r>
            <w:r w:rsidR="001474C4">
              <w:rPr>
                <w:rStyle w:val="Strong"/>
                <w:b w:val="0"/>
                <w:bCs w:val="0"/>
              </w:rPr>
              <w:t xml:space="preserve">There are opportunities to </w:t>
            </w:r>
            <w:r w:rsidR="00053587">
              <w:rPr>
                <w:rStyle w:val="Strong"/>
                <w:b w:val="0"/>
                <w:bCs w:val="0"/>
              </w:rPr>
              <w:t xml:space="preserve">support students to critically consider the </w:t>
            </w:r>
            <w:r w:rsidR="002606C7">
              <w:rPr>
                <w:rStyle w:val="Strong"/>
                <w:b w:val="0"/>
                <w:bCs w:val="0"/>
              </w:rPr>
              <w:t xml:space="preserve">social progress that has been made in </w:t>
            </w:r>
            <w:r w:rsidR="00FC1607" w:rsidRPr="00FC1607">
              <w:rPr>
                <w:rStyle w:val="Strong"/>
                <w:b w:val="0"/>
                <w:bCs w:val="0"/>
              </w:rPr>
              <w:t>supporting</w:t>
            </w:r>
            <w:r w:rsidR="002606C7">
              <w:rPr>
                <w:rStyle w:val="Strong"/>
              </w:rPr>
              <w:t xml:space="preserve"> </w:t>
            </w:r>
            <w:r w:rsidR="002606C7">
              <w:rPr>
                <w:rStyle w:val="Strong"/>
                <w:b w:val="0"/>
                <w:bCs w:val="0"/>
              </w:rPr>
              <w:t>mental health since the Romantic period.</w:t>
            </w:r>
            <w:r w:rsidR="00BE7829">
              <w:rPr>
                <w:rStyle w:val="Strong"/>
                <w:b w:val="0"/>
                <w:bCs w:val="0"/>
              </w:rPr>
              <w:t xml:space="preserve"> </w:t>
            </w:r>
            <w:r w:rsidRPr="000E6F80">
              <w:t xml:space="preserve">This could also be a potential opportunity for cross-curricular conversations with </w:t>
            </w:r>
            <w:r>
              <w:t xml:space="preserve">and advice from </w:t>
            </w:r>
            <w:r w:rsidRPr="000E6F80">
              <w:t>colleagues in your PDHPE faculty</w:t>
            </w:r>
            <w:r>
              <w:t xml:space="preserve"> or school wellbeing or welfare team</w:t>
            </w:r>
            <w:r w:rsidRPr="000E6F80">
              <w:t>.</w:t>
            </w:r>
          </w:p>
          <w:p w14:paraId="2F5D0489" w14:textId="401CD973" w:rsidR="00DC0A4B" w:rsidRPr="000563B4" w:rsidRDefault="00DC0A4B" w:rsidP="00DC0A4B">
            <w:pPr>
              <w:cnfStyle w:val="000000010000" w:firstRow="0" w:lastRow="0" w:firstColumn="0" w:lastColumn="0" w:oddVBand="0" w:evenVBand="0" w:oddHBand="0" w:evenHBand="1" w:firstRowFirstColumn="0" w:firstRowLastColumn="0" w:lastRowFirstColumn="0" w:lastRowLastColumn="0"/>
              <w:rPr>
                <w:rStyle w:val="Strong"/>
              </w:rPr>
            </w:pPr>
            <w:r w:rsidRPr="000563B4">
              <w:rPr>
                <w:rStyle w:val="Strong"/>
              </w:rPr>
              <w:t>Learning intentions</w:t>
            </w:r>
            <w:r w:rsidR="007C31CA">
              <w:rPr>
                <w:rStyle w:val="Strong"/>
              </w:rPr>
              <w:t>:</w:t>
            </w:r>
          </w:p>
          <w:p w14:paraId="1E83D307" w14:textId="77777777" w:rsidR="00DC0A4B" w:rsidRDefault="00DC0A4B" w:rsidP="00DC0A4B">
            <w:pPr>
              <w:cnfStyle w:val="000000010000" w:firstRow="0" w:lastRow="0" w:firstColumn="0" w:lastColumn="0" w:oddVBand="0" w:evenVBand="0" w:oddHBand="0" w:evenHBand="1" w:firstRowFirstColumn="0" w:firstRowLastColumn="0" w:lastRowFirstColumn="0" w:lastRowLastColumn="0"/>
            </w:pPr>
            <w:r w:rsidRPr="000563B4">
              <w:t>By the end of this learning sequence, students will:</w:t>
            </w:r>
          </w:p>
          <w:p w14:paraId="48D38316" w14:textId="6105D74A" w:rsidR="007F1F1F" w:rsidRDefault="007F1F1F" w:rsidP="006B08D6">
            <w:pPr>
              <w:pStyle w:val="ListBullet"/>
              <w:cnfStyle w:val="000000010000" w:firstRow="0" w:lastRow="0" w:firstColumn="0" w:lastColumn="0" w:oddVBand="0" w:evenVBand="0" w:oddHBand="0" w:evenHBand="1" w:firstRowFirstColumn="0" w:firstRowLastColumn="0" w:lastRowFirstColumn="0" w:lastRowLastColumn="0"/>
            </w:pPr>
            <w:r>
              <w:t>understand the key features of the Romantic style of poetry</w:t>
            </w:r>
          </w:p>
          <w:p w14:paraId="510C1781" w14:textId="505C7EE4" w:rsidR="002C766D" w:rsidRDefault="00B3316C"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be able to summarise </w:t>
            </w:r>
            <w:r w:rsidR="00970165">
              <w:rPr>
                <w:rStyle w:val="Strong"/>
                <w:b w:val="0"/>
                <w:bCs w:val="0"/>
              </w:rPr>
              <w:t>a text to deepen understanding of Romanticism</w:t>
            </w:r>
            <w:r w:rsidR="00957D9F">
              <w:rPr>
                <w:rStyle w:val="Strong"/>
                <w:b w:val="0"/>
                <w:bCs w:val="0"/>
              </w:rPr>
              <w:t>.</w:t>
            </w:r>
            <w:r w:rsidR="00970165">
              <w:rPr>
                <w:rStyle w:val="Strong"/>
                <w:b w:val="0"/>
                <w:bCs w:val="0"/>
              </w:rPr>
              <w:t xml:space="preserve"> </w:t>
            </w:r>
          </w:p>
          <w:p w14:paraId="5DAEE9CF" w14:textId="1D9E9322" w:rsidR="007066A2" w:rsidRPr="007066A2" w:rsidRDefault="007066A2" w:rsidP="007066A2">
            <w:pPr>
              <w:cnfStyle w:val="000000010000" w:firstRow="0" w:lastRow="0" w:firstColumn="0" w:lastColumn="0" w:oddVBand="0" w:evenVBand="0" w:oddHBand="0" w:evenHBand="1" w:firstRowFirstColumn="0" w:firstRowLastColumn="0" w:lastRowFirstColumn="0" w:lastRowLastColumn="0"/>
              <w:rPr>
                <w:rStyle w:val="Strong"/>
              </w:rPr>
            </w:pPr>
            <w:r>
              <w:rPr>
                <w:rStyle w:val="Strong"/>
              </w:rPr>
              <w:t>Understanding context and how it impacts style</w:t>
            </w:r>
          </w:p>
          <w:p w14:paraId="353CDAA7" w14:textId="44E312A4" w:rsidR="00411DEA" w:rsidRDefault="00411DEA"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1B0B93">
              <w:rPr>
                <w:rStyle w:val="Strong"/>
              </w:rPr>
              <w:t>Introducing the concept of style to build knowledge of the distinctive features of a movement</w:t>
            </w:r>
            <w:r w:rsidRPr="00885753">
              <w:rPr>
                <w:rStyle w:val="Strong"/>
                <w:b w:val="0"/>
              </w:rPr>
              <w:t xml:space="preserve"> </w:t>
            </w:r>
            <w:r w:rsidRPr="004757F1">
              <w:rPr>
                <w:rStyle w:val="Strong"/>
                <w:b w:val="0"/>
                <w:bCs w:val="0"/>
              </w:rPr>
              <w:t>–</w:t>
            </w:r>
            <w:r>
              <w:rPr>
                <w:rStyle w:val="Strong"/>
                <w:b w:val="0"/>
                <w:bCs w:val="0"/>
              </w:rPr>
              <w:t xml:space="preserve"> students brainstorm as a class the concept of style. The following prompts can be used </w:t>
            </w:r>
            <w:r w:rsidR="00B70BBD">
              <w:rPr>
                <w:rStyle w:val="Strong"/>
                <w:b w:val="0"/>
                <w:bCs w:val="0"/>
              </w:rPr>
              <w:t>b</w:t>
            </w:r>
            <w:r w:rsidR="00B70BBD" w:rsidRPr="00B70BBD">
              <w:rPr>
                <w:rStyle w:val="Strong"/>
                <w:b w:val="0"/>
                <w:bCs w:val="0"/>
              </w:rPr>
              <w:t xml:space="preserve">y </w:t>
            </w:r>
            <w:r>
              <w:rPr>
                <w:rStyle w:val="Strong"/>
                <w:b w:val="0"/>
                <w:bCs w:val="0"/>
              </w:rPr>
              <w:t>the teacher to provoke discussion</w:t>
            </w:r>
          </w:p>
          <w:p w14:paraId="7A9CF714" w14:textId="0B0B153E" w:rsidR="00411DEA" w:rsidRPr="00606D3A" w:rsidRDefault="007C31CA" w:rsidP="003D2631">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606D3A">
              <w:rPr>
                <w:rStyle w:val="Strong"/>
                <w:b w:val="0"/>
                <w:bCs w:val="0"/>
              </w:rPr>
              <w:lastRenderedPageBreak/>
              <w:t>What</w:t>
            </w:r>
            <w:r w:rsidR="00411DEA" w:rsidRPr="00606D3A">
              <w:rPr>
                <w:rStyle w:val="Strong"/>
                <w:b w:val="0"/>
                <w:bCs w:val="0"/>
              </w:rPr>
              <w:t xml:space="preserve"> is style?</w:t>
            </w:r>
          </w:p>
          <w:p w14:paraId="0DEBF8CD" w14:textId="433A9329" w:rsidR="007C31CA" w:rsidRPr="00606D3A" w:rsidRDefault="007C31CA" w:rsidP="003D2631">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606D3A">
              <w:rPr>
                <w:rStyle w:val="Strong"/>
                <w:b w:val="0"/>
                <w:bCs w:val="0"/>
              </w:rPr>
              <w:t>Does style have unique or distinctive features?</w:t>
            </w:r>
          </w:p>
          <w:p w14:paraId="4224AAF6" w14:textId="0A8EBE4C" w:rsidR="00411DEA" w:rsidRPr="00606D3A" w:rsidRDefault="007C31CA" w:rsidP="003D2631">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606D3A">
              <w:rPr>
                <w:rStyle w:val="Strong"/>
                <w:b w:val="0"/>
                <w:bCs w:val="0"/>
              </w:rPr>
              <w:t>What</w:t>
            </w:r>
            <w:r w:rsidR="00411DEA" w:rsidRPr="00606D3A">
              <w:rPr>
                <w:rStyle w:val="Strong"/>
                <w:b w:val="0"/>
                <w:bCs w:val="0"/>
              </w:rPr>
              <w:t xml:space="preserve"> are some examples of style we have looked at in class before?</w:t>
            </w:r>
          </w:p>
          <w:p w14:paraId="13BF7E01" w14:textId="14A9C9BD" w:rsidR="00411DEA" w:rsidRPr="00606D3A" w:rsidRDefault="007C31CA" w:rsidP="003D2631">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606D3A">
              <w:rPr>
                <w:rStyle w:val="Strong"/>
                <w:b w:val="0"/>
                <w:bCs w:val="0"/>
              </w:rPr>
              <w:t>Given</w:t>
            </w:r>
            <w:r w:rsidR="00411DEA" w:rsidRPr="00606D3A">
              <w:rPr>
                <w:rStyle w:val="Strong"/>
                <w:b w:val="0"/>
                <w:bCs w:val="0"/>
              </w:rPr>
              <w:t xml:space="preserve"> what we know about Romanticism so far, what would be some of the distinctive features of literature of the Romantic movement? </w:t>
            </w:r>
          </w:p>
          <w:p w14:paraId="212A5C38" w14:textId="72EEE61A" w:rsidR="007C31CA" w:rsidRPr="00606D3A" w:rsidRDefault="007C31CA" w:rsidP="003D2631">
            <w:pPr>
              <w:pStyle w:val="ListBullet2"/>
              <w:cnfStyle w:val="000000010000" w:firstRow="0" w:lastRow="0" w:firstColumn="0" w:lastColumn="0" w:oddVBand="0" w:evenVBand="0" w:oddHBand="0" w:evenHBand="1" w:firstRowFirstColumn="0" w:firstRowLastColumn="0" w:lastRowFirstColumn="0" w:lastRowLastColumn="0"/>
              <w:rPr>
                <w:rStyle w:val="Strong"/>
                <w:b w:val="0"/>
                <w:bCs w:val="0"/>
              </w:rPr>
            </w:pPr>
            <w:r w:rsidRPr="00606D3A">
              <w:rPr>
                <w:rStyle w:val="Strong"/>
                <w:b w:val="0"/>
                <w:bCs w:val="0"/>
              </w:rPr>
              <w:t xml:space="preserve">Students </w:t>
            </w:r>
            <w:r w:rsidR="00411DEA" w:rsidRPr="00606D3A">
              <w:rPr>
                <w:rStyle w:val="Strong"/>
                <w:b w:val="0"/>
                <w:bCs w:val="0"/>
              </w:rPr>
              <w:t xml:space="preserve">write, in their own words, </w:t>
            </w:r>
            <w:r w:rsidR="00B70BBD" w:rsidRPr="00606D3A">
              <w:rPr>
                <w:rStyle w:val="Strong"/>
                <w:b w:val="0"/>
                <w:bCs w:val="0"/>
              </w:rPr>
              <w:t xml:space="preserve">one </w:t>
            </w:r>
            <w:r w:rsidR="00411DEA" w:rsidRPr="00606D3A">
              <w:rPr>
                <w:rStyle w:val="Strong"/>
                <w:b w:val="0"/>
                <w:bCs w:val="0"/>
              </w:rPr>
              <w:t>sentence defining the concept of style in the Romantic movement.</w:t>
            </w:r>
          </w:p>
          <w:p w14:paraId="56AF6124" w14:textId="5120AFD9" w:rsidR="00966E26" w:rsidRPr="00966E26" w:rsidDel="00966E26" w:rsidRDefault="007C31CA"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 xml:space="preserve">Deepening an understanding of Romanticism </w:t>
            </w:r>
            <w:r w:rsidRPr="009A77D3">
              <w:rPr>
                <w:rStyle w:val="Strong"/>
                <w:b w:val="0"/>
                <w:bCs w:val="0"/>
              </w:rPr>
              <w:t>–</w:t>
            </w:r>
            <w:r>
              <w:rPr>
                <w:rStyle w:val="Strong"/>
              </w:rPr>
              <w:t xml:space="preserve"> </w:t>
            </w:r>
            <w:r w:rsidR="00411DEA" w:rsidRPr="0016752A">
              <w:rPr>
                <w:rStyle w:val="Strong"/>
                <w:b w:val="0"/>
                <w:bCs w:val="0"/>
              </w:rPr>
              <w:t xml:space="preserve">students </w:t>
            </w:r>
            <w:r w:rsidRPr="00FE53E8">
              <w:t>engage with</w:t>
            </w:r>
            <w:r w:rsidRPr="00DB4388">
              <w:rPr>
                <w:rStyle w:val="Strong"/>
                <w:b w:val="0"/>
                <w:bCs w:val="0"/>
              </w:rPr>
              <w:t xml:space="preserve"> the YouTube vide</w:t>
            </w:r>
            <w:r>
              <w:rPr>
                <w:rStyle w:val="Strong"/>
                <w:b w:val="0"/>
                <w:bCs w:val="0"/>
              </w:rPr>
              <w:t xml:space="preserve">o </w:t>
            </w:r>
            <w:hyperlink r:id="rId44" w:history="1">
              <w:r w:rsidRPr="00CB23FC">
                <w:rPr>
                  <w:rStyle w:val="Hyperlink"/>
                </w:rPr>
                <w:t xml:space="preserve">HISTORY OF IDEAS </w:t>
              </w:r>
              <w:r w:rsidR="00AF51EA">
                <w:rPr>
                  <w:rStyle w:val="Hyperlink"/>
                </w:rPr>
                <w:t>–</w:t>
              </w:r>
              <w:r w:rsidRPr="00CB23FC">
                <w:rPr>
                  <w:rStyle w:val="Hyperlink"/>
                </w:rPr>
                <w:t xml:space="preserve"> Romanticism (9:4</w:t>
              </w:r>
              <w:r w:rsidR="00AF51EA">
                <w:rPr>
                  <w:rStyle w:val="Hyperlink"/>
                </w:rPr>
                <w:t>3</w:t>
              </w:r>
              <w:r w:rsidRPr="00CB23FC">
                <w:rPr>
                  <w:rStyle w:val="Hyperlink"/>
                </w:rPr>
                <w:t>)</w:t>
              </w:r>
            </w:hyperlink>
            <w:r w:rsidR="00CB23FC">
              <w:t xml:space="preserve"> </w:t>
            </w:r>
            <w:r>
              <w:rPr>
                <w:rStyle w:val="Strong"/>
                <w:b w:val="0"/>
                <w:bCs w:val="0"/>
              </w:rPr>
              <w:t xml:space="preserve">to build on their </w:t>
            </w:r>
            <w:r w:rsidR="00411DEA" w:rsidRPr="007C2C1A">
              <w:rPr>
                <w:rStyle w:val="Strong"/>
                <w:b w:val="0"/>
                <w:bCs w:val="0"/>
              </w:rPr>
              <w:t xml:space="preserve">understanding of the </w:t>
            </w:r>
            <w:r>
              <w:rPr>
                <w:rStyle w:val="Strong"/>
                <w:b w:val="0"/>
                <w:bCs w:val="0"/>
              </w:rPr>
              <w:t xml:space="preserve">features of Romanticism. </w:t>
            </w:r>
            <w:r w:rsidR="0032773E">
              <w:rPr>
                <w:rStyle w:val="Strong"/>
                <w:b w:val="0"/>
                <w:bCs w:val="0"/>
              </w:rPr>
              <w:t xml:space="preserve">Please see teacher note at the beginning of this sequence. </w:t>
            </w:r>
            <w:r w:rsidRPr="00823EC7">
              <w:rPr>
                <w:rStyle w:val="Strong"/>
                <w:b w:val="0"/>
                <w:bCs w:val="0"/>
              </w:rPr>
              <w:t>The pace and language used in this video</w:t>
            </w:r>
            <w:r w:rsidR="00966E26">
              <w:rPr>
                <w:rStyle w:val="Strong"/>
                <w:b w:val="0"/>
                <w:bCs w:val="0"/>
              </w:rPr>
              <w:t xml:space="preserve"> </w:t>
            </w:r>
            <w:r w:rsidR="00966E26" w:rsidRPr="00890266">
              <w:rPr>
                <w:rStyle w:val="Strong"/>
                <w:b w:val="0"/>
                <w:bCs w:val="0"/>
              </w:rPr>
              <w:t>may be challenging for some students. Turn the captions on and play the video more than once, if required. You may also like to pause the video to discuss key points or make notes together on the board for students to copy onto their Cornell notes</w:t>
            </w:r>
            <w:r w:rsidR="00685E1D">
              <w:rPr>
                <w:rStyle w:val="Strong"/>
                <w:b w:val="0"/>
                <w:bCs w:val="0"/>
              </w:rPr>
              <w:t xml:space="preserve"> page</w:t>
            </w:r>
            <w:r w:rsidR="00966E26" w:rsidRPr="00890266">
              <w:rPr>
                <w:rStyle w:val="Strong"/>
                <w:b w:val="0"/>
                <w:bCs w:val="0"/>
              </w:rPr>
              <w:t>. Alternatively, students could watch the video at their own pace on a computer, laptop or tablet.</w:t>
            </w:r>
          </w:p>
          <w:p w14:paraId="63B54AD3" w14:textId="10DC89AB" w:rsidR="007C31CA" w:rsidRPr="001716EA" w:rsidRDefault="001716EA"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730D01">
              <w:rPr>
                <w:rStyle w:val="Strong"/>
                <w:bCs w:val="0"/>
              </w:rPr>
              <w:t>Summarising</w:t>
            </w:r>
            <w:r w:rsidRPr="001716EA">
              <w:rPr>
                <w:rStyle w:val="Strong"/>
              </w:rPr>
              <w:t xml:space="preserve"> a text</w:t>
            </w:r>
            <w:r w:rsidRPr="007066A2">
              <w:t xml:space="preserve"> – u</w:t>
            </w:r>
            <w:r w:rsidR="007C31CA" w:rsidRPr="007066A2">
              <w:t xml:space="preserve">sing the </w:t>
            </w:r>
            <w:hyperlink r:id="rId45" w:history="1">
              <w:r w:rsidR="007C31CA" w:rsidRPr="007066A2">
                <w:t>Cornell note taking method</w:t>
              </w:r>
            </w:hyperlink>
            <w:r w:rsidR="007C31CA" w:rsidRPr="007066A2">
              <w:t xml:space="preserve">, students record key features of the history of Romanticism and the movement. </w:t>
            </w:r>
            <w:r w:rsidRPr="007066A2">
              <w:t>S</w:t>
            </w:r>
            <w:r w:rsidR="007C31CA" w:rsidRPr="007066A2">
              <w:t>tudents</w:t>
            </w:r>
            <w:r w:rsidRPr="007066A2">
              <w:t xml:space="preserve"> could</w:t>
            </w:r>
            <w:r w:rsidR="007C31CA" w:rsidRPr="007066A2">
              <w:t xml:space="preserve"> transfer their knowledge to a </w:t>
            </w:r>
            <w:hyperlink r:id="rId46" w:history="1">
              <w:r w:rsidR="007C31CA" w:rsidRPr="007066A2">
                <w:t>concept map</w:t>
              </w:r>
            </w:hyperlink>
            <w:r w:rsidR="007C31CA" w:rsidRPr="007066A2">
              <w:t xml:space="preserve"> from the Digital Learning Selector to clarify and consolidate their understanding of the movement and its key features. This may be completed together as a class, in small </w:t>
            </w:r>
            <w:r w:rsidR="007C31CA" w:rsidRPr="007066A2">
              <w:lastRenderedPageBreak/>
              <w:t>groups or independently, depending on the level of support required by students</w:t>
            </w:r>
            <w:r w:rsidR="007C31CA" w:rsidRPr="001716EA">
              <w:rPr>
                <w:rStyle w:val="Strong"/>
                <w:b w:val="0"/>
                <w:bCs w:val="0"/>
              </w:rPr>
              <w:t>.</w:t>
            </w:r>
          </w:p>
          <w:p w14:paraId="76294DD7" w14:textId="2DAEEF96" w:rsidR="00411DEA" w:rsidRPr="00AE45AA" w:rsidRDefault="00D42270" w:rsidP="007066A2">
            <w:pPr>
              <w:pStyle w:val="FeatureBox2"/>
              <w:cnfStyle w:val="000000010000" w:firstRow="0" w:lastRow="0" w:firstColumn="0" w:lastColumn="0" w:oddVBand="0" w:evenVBand="0" w:oddHBand="0" w:evenHBand="1" w:firstRowFirstColumn="0" w:firstRowLastColumn="0" w:lastRowFirstColumn="0" w:lastRowLastColumn="0"/>
              <w:rPr>
                <w:rStyle w:val="Strong"/>
                <w:b w:val="0"/>
              </w:rPr>
            </w:pPr>
            <w:r w:rsidRPr="00D42270">
              <w:rPr>
                <w:rStyle w:val="Strong"/>
              </w:rPr>
              <w:t>Reflecting on the learning</w:t>
            </w:r>
            <w:r>
              <w:rPr>
                <w:rStyle w:val="Strong"/>
                <w:b w:val="0"/>
                <w:bCs w:val="0"/>
              </w:rPr>
              <w:t xml:space="preserve"> – s</w:t>
            </w:r>
            <w:r w:rsidR="007C31CA">
              <w:rPr>
                <w:rStyle w:val="Strong"/>
                <w:b w:val="0"/>
                <w:bCs w:val="0"/>
              </w:rPr>
              <w:t>tudents</w:t>
            </w:r>
            <w:r>
              <w:rPr>
                <w:rStyle w:val="Strong"/>
                <w:b w:val="0"/>
                <w:bCs w:val="0"/>
              </w:rPr>
              <w:t xml:space="preserve"> </w:t>
            </w:r>
            <w:r w:rsidR="007C31CA">
              <w:rPr>
                <w:rStyle w:val="Strong"/>
                <w:b w:val="0"/>
                <w:bCs w:val="0"/>
              </w:rPr>
              <w:t xml:space="preserve">complete </w:t>
            </w:r>
            <w:r w:rsidR="007C31CA" w:rsidRPr="00D94B7D">
              <w:rPr>
                <w:rStyle w:val="Strong"/>
              </w:rPr>
              <w:t xml:space="preserve">Phase 2, activity </w:t>
            </w:r>
            <w:r w:rsidR="00F7223A">
              <w:rPr>
                <w:rStyle w:val="Strong"/>
              </w:rPr>
              <w:t>2</w:t>
            </w:r>
            <w:r w:rsidR="007C31CA" w:rsidRPr="00D94B7D">
              <w:rPr>
                <w:rStyle w:val="Strong"/>
              </w:rPr>
              <w:t xml:space="preserve"> – exit ticket</w:t>
            </w:r>
            <w:r w:rsidR="007C31CA">
              <w:rPr>
                <w:rStyle w:val="Strong"/>
                <w:b w:val="0"/>
                <w:bCs w:val="0"/>
              </w:rPr>
              <w:t xml:space="preserve">, identifying 2 new things they have discovered about Romanticism and </w:t>
            </w:r>
            <w:r w:rsidR="005E4325">
              <w:rPr>
                <w:rStyle w:val="Strong"/>
                <w:b w:val="0"/>
                <w:bCs w:val="0"/>
              </w:rPr>
              <w:t xml:space="preserve">one </w:t>
            </w:r>
            <w:r w:rsidR="007C31CA">
              <w:rPr>
                <w:rStyle w:val="Strong"/>
                <w:b w:val="0"/>
                <w:bCs w:val="0"/>
              </w:rPr>
              <w:t xml:space="preserve">question they have </w:t>
            </w:r>
            <w:r w:rsidR="007C31CA" w:rsidRPr="00CC699C">
              <w:rPr>
                <w:rStyle w:val="Strong"/>
                <w:b w:val="0"/>
                <w:bCs w:val="0"/>
              </w:rPr>
              <w:t>or an element of the movement</w:t>
            </w:r>
            <w:r w:rsidR="007C31CA">
              <w:rPr>
                <w:rStyle w:val="Strong"/>
              </w:rPr>
              <w:t xml:space="preserve"> </w:t>
            </w:r>
            <w:r w:rsidR="007C31CA">
              <w:rPr>
                <w:rStyle w:val="Strong"/>
                <w:b w:val="0"/>
                <w:bCs w:val="0"/>
              </w:rPr>
              <w:t xml:space="preserve">they would like to learn more about. </w:t>
            </w:r>
          </w:p>
        </w:tc>
        <w:tc>
          <w:tcPr>
            <w:tcW w:w="858" w:type="pct"/>
          </w:tcPr>
          <w:p w14:paraId="21F79DED" w14:textId="77777777" w:rsidR="007F1F1F" w:rsidRPr="00D56602" w:rsidRDefault="007F1F1F" w:rsidP="007F1F1F">
            <w:pPr>
              <w:cnfStyle w:val="000000010000" w:firstRow="0" w:lastRow="0" w:firstColumn="0" w:lastColumn="0" w:oddVBand="0" w:evenVBand="0" w:oddHBand="0" w:evenHBand="1" w:firstRowFirstColumn="0" w:firstRowLastColumn="0" w:lastRowFirstColumn="0" w:lastRowLastColumn="0"/>
              <w:rPr>
                <w:rStyle w:val="Strong"/>
              </w:rPr>
            </w:pPr>
            <w:r w:rsidRPr="00D56602">
              <w:rPr>
                <w:rStyle w:val="Strong"/>
              </w:rPr>
              <w:lastRenderedPageBreak/>
              <w:t>Success criteria</w:t>
            </w:r>
          </w:p>
          <w:p w14:paraId="3372454C" w14:textId="4B0ED107" w:rsidR="007F1F1F" w:rsidRPr="00D56602" w:rsidRDefault="007F1F1F" w:rsidP="007F1F1F">
            <w:pPr>
              <w:cnfStyle w:val="000000010000" w:firstRow="0" w:lastRow="0" w:firstColumn="0" w:lastColumn="0" w:oddVBand="0" w:evenVBand="0" w:oddHBand="0" w:evenHBand="1" w:firstRowFirstColumn="0" w:firstRowLastColumn="0" w:lastRowFirstColumn="0" w:lastRowLastColumn="0"/>
            </w:pPr>
            <w:r w:rsidRPr="00D56602">
              <w:t xml:space="preserve">To demonstrate their </w:t>
            </w:r>
            <w:r w:rsidRPr="00D56602">
              <w:lastRenderedPageBreak/>
              <w:t>learning, students can:</w:t>
            </w:r>
          </w:p>
          <w:p w14:paraId="02CE032A" w14:textId="0A218A5E" w:rsidR="00DA09DD" w:rsidRDefault="006C0464" w:rsidP="006B08D6">
            <w:pPr>
              <w:pStyle w:val="ListBullet"/>
              <w:cnfStyle w:val="000000010000" w:firstRow="0" w:lastRow="0" w:firstColumn="0" w:lastColumn="0" w:oddVBand="0" w:evenVBand="0" w:oddHBand="0" w:evenHBand="1" w:firstRowFirstColumn="0" w:firstRowLastColumn="0" w:lastRowFirstColumn="0" w:lastRowLastColumn="0"/>
            </w:pPr>
            <w:r>
              <w:t>use</w:t>
            </w:r>
            <w:r w:rsidR="007F1F1F" w:rsidRPr="00E26F06">
              <w:t xml:space="preserve"> the </w:t>
            </w:r>
            <w:r>
              <w:t>Cornell note taking method to effectively and accurately</w:t>
            </w:r>
            <w:r w:rsidR="00802B63">
              <w:t xml:space="preserve"> </w:t>
            </w:r>
            <w:r>
              <w:t xml:space="preserve">summarise information </w:t>
            </w:r>
          </w:p>
          <w:p w14:paraId="4436D667" w14:textId="3019BD17" w:rsidR="007F1F1F" w:rsidRPr="00E26F06" w:rsidRDefault="00802B63" w:rsidP="006B08D6">
            <w:pPr>
              <w:pStyle w:val="ListBullet"/>
              <w:cnfStyle w:val="000000010000" w:firstRow="0" w:lastRow="0" w:firstColumn="0" w:lastColumn="0" w:oddVBand="0" w:evenVBand="0" w:oddHBand="0" w:evenHBand="1" w:firstRowFirstColumn="0" w:firstRowLastColumn="0" w:lastRowFirstColumn="0" w:lastRowLastColumn="0"/>
            </w:pPr>
            <w:r>
              <w:t>represent</w:t>
            </w:r>
            <w:r w:rsidR="00A3735D">
              <w:t xml:space="preserve"> succinctly</w:t>
            </w:r>
            <w:r>
              <w:t xml:space="preserve"> </w:t>
            </w:r>
            <w:r w:rsidR="009D2769">
              <w:t xml:space="preserve">their understanding </w:t>
            </w:r>
            <w:r w:rsidR="00236E0D">
              <w:t>of</w:t>
            </w:r>
            <w:r w:rsidR="00730D01">
              <w:t xml:space="preserve"> the Romantic</w:t>
            </w:r>
            <w:r w:rsidR="00236E0D">
              <w:t xml:space="preserve"> </w:t>
            </w:r>
            <w:r w:rsidR="007F1F1F" w:rsidRPr="00E26F06">
              <w:t xml:space="preserve">style of </w:t>
            </w:r>
            <w:r w:rsidR="0090456C">
              <w:t xml:space="preserve">poetry </w:t>
            </w:r>
            <w:r w:rsidR="009D2769">
              <w:t>using a concept map</w:t>
            </w:r>
          </w:p>
          <w:p w14:paraId="06CC1340" w14:textId="04A105C3" w:rsidR="007F1F1F" w:rsidRPr="00E26F06" w:rsidRDefault="007F1F1F" w:rsidP="006B08D6">
            <w:pPr>
              <w:pStyle w:val="ListBullet"/>
              <w:cnfStyle w:val="000000010000" w:firstRow="0" w:lastRow="0" w:firstColumn="0" w:lastColumn="0" w:oddVBand="0" w:evenVBand="0" w:oddHBand="0" w:evenHBand="1" w:firstRowFirstColumn="0" w:firstRowLastColumn="0" w:lastRowFirstColumn="0" w:lastRowLastColumn="0"/>
            </w:pPr>
            <w:r w:rsidRPr="00E26F06">
              <w:t>reflect on and identify new learning.</w:t>
            </w:r>
          </w:p>
          <w:p w14:paraId="5E0B2BF4" w14:textId="77777777" w:rsidR="007F1F1F" w:rsidRDefault="007F1F1F" w:rsidP="00E26F06">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14C973E5" w14:textId="77777777" w:rsidR="00C00DC3" w:rsidRDefault="007F1F1F" w:rsidP="00060FAD">
            <w:pPr>
              <w:pStyle w:val="FeatureBox3"/>
              <w:numPr>
                <w:ilvl w:val="0"/>
                <w:numId w:val="26"/>
              </w:numPr>
              <w:ind w:left="310" w:hanging="310"/>
              <w:cnfStyle w:val="000000010000" w:firstRow="0" w:lastRow="0" w:firstColumn="0" w:lastColumn="0" w:oddVBand="0" w:evenVBand="0" w:oddHBand="0" w:evenHBand="1" w:firstRowFirstColumn="0" w:firstRowLastColumn="0" w:lastRowFirstColumn="0" w:lastRowLastColumn="0"/>
            </w:pPr>
            <w:r w:rsidRPr="003D15DA">
              <w:t>[Record evaluation and registration information</w:t>
            </w:r>
            <w:r>
              <w:t>]</w:t>
            </w:r>
          </w:p>
          <w:p w14:paraId="299C215A" w14:textId="05EDD7F6" w:rsidR="00411DEA" w:rsidRPr="005B022B" w:rsidRDefault="00597A3F" w:rsidP="009D12F9">
            <w:pPr>
              <w:pStyle w:val="FeatureBox5"/>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b w:val="0"/>
                <w:sz w:val="24"/>
                <w:lang w:eastAsia="en-AU"/>
              </w:rPr>
            </w:pPr>
            <w:r>
              <w:rPr>
                <w:b/>
                <w:bCs/>
              </w:rPr>
              <w:t>Differentiation note:</w:t>
            </w:r>
            <w:r>
              <w:t xml:space="preserve"> students may need</w:t>
            </w:r>
            <w:r w:rsidR="00E83FDF">
              <w:t xml:space="preserve"> opportunities to present their understanding</w:t>
            </w:r>
            <w:r w:rsidR="00545018">
              <w:t xml:space="preserve"> in a different way. </w:t>
            </w:r>
            <w:r w:rsidR="00E7029D">
              <w:t xml:space="preserve">Using a </w:t>
            </w:r>
            <w:hyperlink r:id="rId47" w:anchor=":~:text=Groups%20are%20formed%20based%20on%20learning%20preference%20using%20Gardner%E2%80%99s%20multiple%20intelligences.%20For%20example%3A%20For%20a%20unit%20on%20the%20solar%20system%20%2D%20the%20study%20of%20rotation%20and%20revolution%20of%20the%20earth." w:history="1">
              <w:r w:rsidR="00E7029D" w:rsidRPr="003567E4">
                <w:rPr>
                  <w:rStyle w:val="Hyperlink"/>
                </w:rPr>
                <w:t>tiering by product</w:t>
              </w:r>
            </w:hyperlink>
            <w:r w:rsidR="00E7029D">
              <w:t xml:space="preserve"> approach</w:t>
            </w:r>
            <w:r w:rsidR="00BE3D7B">
              <w:t xml:space="preserve">, </w:t>
            </w:r>
            <w:r w:rsidR="0099312C">
              <w:t xml:space="preserve">allow students to create a word cloud </w:t>
            </w:r>
            <w:r w:rsidR="0007076F">
              <w:t>of key words and phrase</w:t>
            </w:r>
            <w:r w:rsidR="0007018D">
              <w:t>s i</w:t>
            </w:r>
            <w:r w:rsidR="00C46999">
              <w:t>n</w:t>
            </w:r>
            <w:r w:rsidR="00277CC7">
              <w:t>stead of</w:t>
            </w:r>
            <w:r w:rsidR="00730D01">
              <w:t xml:space="preserve"> taking</w:t>
            </w:r>
            <w:r w:rsidR="00277CC7">
              <w:t xml:space="preserve"> </w:t>
            </w:r>
            <w:r w:rsidR="00277CC7">
              <w:lastRenderedPageBreak/>
              <w:t>Cornell notes.</w:t>
            </w:r>
          </w:p>
        </w:tc>
      </w:tr>
      <w:tr w:rsidR="001B4FBB" w:rsidRPr="00D53A7A" w14:paraId="43C27737"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68954E4" w14:textId="77777777" w:rsidR="00C56FCE" w:rsidRDefault="00B90815" w:rsidP="001B4FBB">
            <w:r>
              <w:rPr>
                <w:bCs/>
              </w:rPr>
              <w:lastRenderedPageBreak/>
              <w:t>EN</w:t>
            </w:r>
            <w:r w:rsidR="00C56FCE">
              <w:rPr>
                <w:bCs/>
              </w:rPr>
              <w:t>5-RVL-01</w:t>
            </w:r>
          </w:p>
          <w:p w14:paraId="5BFBAE33" w14:textId="77777777" w:rsidR="00CE142C" w:rsidRDefault="00CE142C" w:rsidP="001B4FBB">
            <w:r>
              <w:rPr>
                <w:bCs/>
              </w:rPr>
              <w:t>Reading, viewing and listening skills</w:t>
            </w:r>
          </w:p>
          <w:p w14:paraId="7A6BCB36" w14:textId="7C60F3C7" w:rsidR="003C679E" w:rsidRPr="00751F80" w:rsidRDefault="003C679E" w:rsidP="001B4FBB">
            <w:pPr>
              <w:rPr>
                <w:b w:val="0"/>
              </w:rPr>
            </w:pPr>
            <w:r w:rsidRPr="00751F80">
              <w:rPr>
                <w:b w:val="0"/>
              </w:rPr>
              <w:t>Use contextual cues to infer the meaning of unfamiliar or complex words</w:t>
            </w:r>
          </w:p>
          <w:p w14:paraId="255DC057" w14:textId="75B09ED6" w:rsidR="00D1014B" w:rsidRPr="003E0EF2" w:rsidRDefault="00D1014B" w:rsidP="001B4FBB">
            <w:r w:rsidRPr="003E0EF2">
              <w:t>EN5-URA</w:t>
            </w:r>
            <w:r w:rsidR="00E61C13" w:rsidRPr="003E0EF2">
              <w:t>-01</w:t>
            </w:r>
          </w:p>
          <w:p w14:paraId="74BFB7E6" w14:textId="2C8A59B0" w:rsidR="00E61C13" w:rsidRPr="003E0EF2" w:rsidRDefault="00E61C13" w:rsidP="001B4FBB">
            <w:r w:rsidRPr="003E0EF2">
              <w:t>Code and convention</w:t>
            </w:r>
          </w:p>
          <w:p w14:paraId="6B913C7D" w14:textId="4068BDF9" w:rsidR="00E61C13" w:rsidRPr="00751F80" w:rsidRDefault="007C6E3E" w:rsidP="001B4FBB">
            <w:pPr>
              <w:rPr>
                <w:b w:val="0"/>
              </w:rPr>
            </w:pPr>
            <w:r w:rsidRPr="00751F80">
              <w:rPr>
                <w:b w:val="0"/>
              </w:rPr>
              <w:t xml:space="preserve">Use metalanguage </w:t>
            </w:r>
            <w:r w:rsidRPr="00751F80">
              <w:rPr>
                <w:b w:val="0"/>
              </w:rPr>
              <w:lastRenderedPageBreak/>
              <w:t>effectively to analyse how meaning is constructed by linguistic and stylistic elements in texts</w:t>
            </w:r>
          </w:p>
          <w:p w14:paraId="1F0030F7" w14:textId="49ED2BB9" w:rsidR="001B4FBB" w:rsidRDefault="001B4FBB" w:rsidP="001B4FBB">
            <w:r>
              <w:rPr>
                <w:bCs/>
              </w:rPr>
              <w:t>EN</w:t>
            </w:r>
            <w:r w:rsidR="0025692C">
              <w:rPr>
                <w:bCs/>
              </w:rPr>
              <w:t>5</w:t>
            </w:r>
            <w:r>
              <w:rPr>
                <w:bCs/>
              </w:rPr>
              <w:t>-ECA-01</w:t>
            </w:r>
          </w:p>
          <w:p w14:paraId="71E5B6A4" w14:textId="5B6B4B3F" w:rsidR="002828A0" w:rsidRDefault="002828A0" w:rsidP="001B4FBB">
            <w:r>
              <w:rPr>
                <w:bCs/>
              </w:rPr>
              <w:t>Word-level language</w:t>
            </w:r>
          </w:p>
          <w:p w14:paraId="6E2C08F4" w14:textId="1D1F88EC" w:rsidR="002828A0" w:rsidRPr="00751F80" w:rsidRDefault="002828A0" w:rsidP="001B4FBB">
            <w:pPr>
              <w:rPr>
                <w:b w:val="0"/>
              </w:rPr>
            </w:pPr>
            <w:r w:rsidRPr="00751F80">
              <w:rPr>
                <w:b w:val="0"/>
              </w:rPr>
              <w:t>Apply orthographic and morphological knowledge, using etymology and dictionary reference resources as needed, to spell unfamiliar, complex and technical words</w:t>
            </w:r>
          </w:p>
        </w:tc>
        <w:tc>
          <w:tcPr>
            <w:tcW w:w="3381" w:type="pct"/>
          </w:tcPr>
          <w:p w14:paraId="4DC70951" w14:textId="23A18CCD" w:rsidR="001B4FBB" w:rsidRPr="005B022B" w:rsidRDefault="00D4353B" w:rsidP="001B4FBB">
            <w:pPr>
              <w:cnfStyle w:val="000000100000" w:firstRow="0" w:lastRow="0" w:firstColumn="0" w:lastColumn="0" w:oddVBand="0" w:evenVBand="0" w:oddHBand="1" w:evenHBand="0" w:firstRowFirstColumn="0" w:firstRowLastColumn="0" w:lastRowFirstColumn="0" w:lastRowLastColumn="0"/>
              <w:rPr>
                <w:rStyle w:val="Strong"/>
              </w:rPr>
            </w:pPr>
            <w:r w:rsidRPr="005B022B">
              <w:rPr>
                <w:rStyle w:val="Strong"/>
              </w:rPr>
              <w:lastRenderedPageBreak/>
              <w:t xml:space="preserve">Phase 2, sequence </w:t>
            </w:r>
            <w:r w:rsidR="008C4683" w:rsidRPr="005B022B">
              <w:rPr>
                <w:rStyle w:val="Strong"/>
              </w:rPr>
              <w:t xml:space="preserve">3 </w:t>
            </w:r>
            <w:r w:rsidR="00E546DA" w:rsidRPr="005B022B">
              <w:rPr>
                <w:rStyle w:val="Strong"/>
              </w:rPr>
              <w:t>–</w:t>
            </w:r>
            <w:r w:rsidRPr="005B022B">
              <w:rPr>
                <w:rStyle w:val="Strong"/>
              </w:rPr>
              <w:t xml:space="preserve"> i</w:t>
            </w:r>
            <w:r w:rsidR="001B4FBB" w:rsidRPr="005B022B">
              <w:rPr>
                <w:rStyle w:val="Strong"/>
              </w:rPr>
              <w:t xml:space="preserve">ntroducing common </w:t>
            </w:r>
            <w:r w:rsidR="00617468" w:rsidRPr="005B022B">
              <w:rPr>
                <w:rStyle w:val="Strong"/>
              </w:rPr>
              <w:t xml:space="preserve">Romantic </w:t>
            </w:r>
            <w:r w:rsidR="001B4FBB" w:rsidRPr="005B022B">
              <w:rPr>
                <w:rStyle w:val="Strong"/>
              </w:rPr>
              <w:t>poetic features and devices</w:t>
            </w:r>
          </w:p>
          <w:p w14:paraId="67BD36F3" w14:textId="77777777" w:rsidR="001B4FBB" w:rsidRDefault="001B4FBB" w:rsidP="001B4FBB">
            <w:pPr>
              <w:cnfStyle w:val="000000100000" w:firstRow="0" w:lastRow="0" w:firstColumn="0" w:lastColumn="0" w:oddVBand="0" w:evenVBand="0" w:oddHBand="1" w:evenHBand="0" w:firstRowFirstColumn="0" w:firstRowLastColumn="0" w:lastRowFirstColumn="0" w:lastRowLastColumn="0"/>
              <w:rPr>
                <w:b/>
              </w:rPr>
            </w:pPr>
            <w:r>
              <w:rPr>
                <w:b/>
              </w:rPr>
              <w:t>Learning intentions</w:t>
            </w:r>
          </w:p>
          <w:p w14:paraId="60F1EFE7" w14:textId="77777777" w:rsidR="001B4FBB" w:rsidRDefault="001B4FBB" w:rsidP="001B4FBB">
            <w:pPr>
              <w:cnfStyle w:val="000000100000" w:firstRow="0" w:lastRow="0" w:firstColumn="0" w:lastColumn="0" w:oddVBand="0" w:evenVBand="0" w:oddHBand="1" w:evenHBand="0" w:firstRowFirstColumn="0" w:firstRowLastColumn="0" w:lastRowFirstColumn="0" w:lastRowLastColumn="0"/>
            </w:pPr>
            <w:r>
              <w:rPr>
                <w:bCs/>
              </w:rPr>
              <w:t>B</w:t>
            </w:r>
            <w:r>
              <w:t>y the end of this learning sequence, students will:</w:t>
            </w:r>
          </w:p>
          <w:p w14:paraId="7ECCDB24" w14:textId="1D12B240" w:rsidR="00082A69" w:rsidRDefault="0093487B" w:rsidP="006B08D6">
            <w:pPr>
              <w:pStyle w:val="ListBullet"/>
              <w:cnfStyle w:val="000000100000" w:firstRow="0" w:lastRow="0" w:firstColumn="0" w:lastColumn="0" w:oddVBand="0" w:evenVBand="0" w:oddHBand="1" w:evenHBand="0" w:firstRowFirstColumn="0" w:firstRowLastColumn="0" w:lastRowFirstColumn="0" w:lastRowLastColumn="0"/>
            </w:pPr>
            <w:r>
              <w:t xml:space="preserve">know </w:t>
            </w:r>
            <w:r w:rsidR="00075EA1">
              <w:t xml:space="preserve">the </w:t>
            </w:r>
            <w:r w:rsidR="00734B37">
              <w:t xml:space="preserve">key poetic </w:t>
            </w:r>
            <w:r w:rsidR="005673E3">
              <w:t>devices</w:t>
            </w:r>
            <w:r w:rsidR="00F07BC2">
              <w:t xml:space="preserve"> common to Romantic poetry</w:t>
            </w:r>
          </w:p>
          <w:p w14:paraId="0C154F6B" w14:textId="5691273E" w:rsidR="005673E3" w:rsidRDefault="00712976" w:rsidP="006B08D6">
            <w:pPr>
              <w:pStyle w:val="ListBullet"/>
              <w:cnfStyle w:val="000000100000" w:firstRow="0" w:lastRow="0" w:firstColumn="0" w:lastColumn="0" w:oddVBand="0" w:evenVBand="0" w:oddHBand="1" w:evenHBand="0" w:firstRowFirstColumn="0" w:firstRowLastColumn="0" w:lastRowFirstColumn="0" w:lastRowLastColumn="0"/>
            </w:pPr>
            <w:r>
              <w:t xml:space="preserve">be able to use </w:t>
            </w:r>
            <w:r w:rsidR="00724015">
              <w:t>knowledge</w:t>
            </w:r>
            <w:r>
              <w:t xml:space="preserve"> of technical </w:t>
            </w:r>
            <w:r w:rsidR="00130C37">
              <w:t>vocabulary to</w:t>
            </w:r>
            <w:r w:rsidR="00724015">
              <w:t xml:space="preserve"> develop understanding of </w:t>
            </w:r>
            <w:r w:rsidR="0086115D">
              <w:t>poetic structures</w:t>
            </w:r>
            <w:r w:rsidR="00130C37">
              <w:t xml:space="preserve"> </w:t>
            </w:r>
            <w:r w:rsidR="00252102">
              <w:t>common to Romantic poetry</w:t>
            </w:r>
            <w:r w:rsidR="00957D9F">
              <w:t>.</w:t>
            </w:r>
          </w:p>
          <w:p w14:paraId="774324BF" w14:textId="2267D522" w:rsidR="008E56C6" w:rsidRPr="006E196A" w:rsidRDefault="006E196A" w:rsidP="0079629F">
            <w:pPr>
              <w:cnfStyle w:val="000000100000" w:firstRow="0" w:lastRow="0" w:firstColumn="0" w:lastColumn="0" w:oddVBand="0" w:evenVBand="0" w:oddHBand="1" w:evenHBand="0" w:firstRowFirstColumn="0" w:firstRowLastColumn="0" w:lastRowFirstColumn="0" w:lastRowLastColumn="0"/>
              <w:rPr>
                <w:rStyle w:val="Strong"/>
              </w:rPr>
            </w:pPr>
            <w:r w:rsidRPr="0079629F">
              <w:rPr>
                <w:rStyle w:val="Strong"/>
              </w:rPr>
              <w:t>Learning about</w:t>
            </w:r>
            <w:r w:rsidR="00255926" w:rsidRPr="0079629F">
              <w:rPr>
                <w:rStyle w:val="Strong"/>
              </w:rPr>
              <w:t xml:space="preserve"> poet</w:t>
            </w:r>
            <w:r w:rsidR="006818C6" w:rsidRPr="0079629F">
              <w:rPr>
                <w:rStyle w:val="Strong"/>
              </w:rPr>
              <w:t xml:space="preserve">ic devices </w:t>
            </w:r>
            <w:r w:rsidRPr="0079629F">
              <w:rPr>
                <w:rStyle w:val="Strong"/>
              </w:rPr>
              <w:t>used in Romantic poetry</w:t>
            </w:r>
          </w:p>
          <w:p w14:paraId="3EFFEE4C" w14:textId="119412D8" w:rsidR="00872655" w:rsidRPr="007C37B3" w:rsidRDefault="00EC36B7"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Demonstrating</w:t>
            </w:r>
            <w:r w:rsidR="00613D28">
              <w:rPr>
                <w:rStyle w:val="Strong"/>
              </w:rPr>
              <w:t xml:space="preserve"> prior knowledge of poetic devices</w:t>
            </w:r>
            <w:r w:rsidR="007B788C" w:rsidRPr="007C37B3">
              <w:t xml:space="preserve"> – </w:t>
            </w:r>
            <w:r w:rsidR="005B3151" w:rsidRPr="007C37B3">
              <w:t xml:space="preserve">in pairs, students brainstorm as many poetic </w:t>
            </w:r>
            <w:r w:rsidR="00B849F4" w:rsidRPr="007C37B3">
              <w:t>devices as possible</w:t>
            </w:r>
            <w:r w:rsidR="005B3151" w:rsidRPr="007C37B3">
              <w:t xml:space="preserve"> in 2 minutes. They then share these with the class. </w:t>
            </w:r>
            <w:r w:rsidR="00976744" w:rsidRPr="007C37B3">
              <w:t>Using</w:t>
            </w:r>
            <w:r w:rsidR="0004450C" w:rsidRPr="007C37B3">
              <w:t xml:space="preserve"> </w:t>
            </w:r>
            <w:r w:rsidR="006044AB" w:rsidRPr="003469A4">
              <w:rPr>
                <w:rStyle w:val="Strong"/>
                <w:bCs w:val="0"/>
              </w:rPr>
              <w:t>Ph</w:t>
            </w:r>
            <w:r w:rsidR="006044AB" w:rsidRPr="003469A4">
              <w:rPr>
                <w:rStyle w:val="Strong"/>
              </w:rPr>
              <w:t xml:space="preserve">ase 2, activity </w:t>
            </w:r>
            <w:r w:rsidR="0059514F">
              <w:rPr>
                <w:rStyle w:val="Strong"/>
              </w:rPr>
              <w:t>3</w:t>
            </w:r>
            <w:r w:rsidR="0059514F" w:rsidRPr="003469A4">
              <w:rPr>
                <w:rStyle w:val="Strong"/>
              </w:rPr>
              <w:t xml:space="preserve"> </w:t>
            </w:r>
            <w:r w:rsidR="006044AB" w:rsidRPr="003469A4">
              <w:rPr>
                <w:rStyle w:val="Strong"/>
              </w:rPr>
              <w:t>– glossary of poetic devices</w:t>
            </w:r>
            <w:r w:rsidR="00976744" w:rsidRPr="007C37B3">
              <w:t>,</w:t>
            </w:r>
            <w:r w:rsidR="000F49F5" w:rsidRPr="007C37B3">
              <w:t xml:space="preserve"> </w:t>
            </w:r>
            <w:r w:rsidR="00B558DF" w:rsidRPr="007C37B3">
              <w:t xml:space="preserve">students </w:t>
            </w:r>
            <w:r w:rsidR="00E52DB9" w:rsidRPr="007C37B3">
              <w:t>revise the</w:t>
            </w:r>
            <w:r w:rsidR="004D35D0" w:rsidRPr="007C37B3">
              <w:t xml:space="preserve"> </w:t>
            </w:r>
            <w:r w:rsidR="00E52DB9" w:rsidRPr="007C37B3">
              <w:t xml:space="preserve">language and stylistic features </w:t>
            </w:r>
            <w:r w:rsidR="00283948" w:rsidRPr="007C37B3">
              <w:t>that</w:t>
            </w:r>
            <w:r w:rsidR="00AB39C0" w:rsidRPr="007C37B3">
              <w:t xml:space="preserve"> are</w:t>
            </w:r>
            <w:r w:rsidR="005450AF" w:rsidRPr="007C37B3">
              <w:t xml:space="preserve"> </w:t>
            </w:r>
            <w:r w:rsidR="001A7B9A" w:rsidRPr="007C37B3">
              <w:t>commonly used in</w:t>
            </w:r>
            <w:r w:rsidR="00AB39C0" w:rsidRPr="007C37B3">
              <w:t xml:space="preserve"> poetry of</w:t>
            </w:r>
            <w:r w:rsidR="005450AF" w:rsidRPr="007C37B3">
              <w:t xml:space="preserve"> the Romantic movement</w:t>
            </w:r>
            <w:r w:rsidR="002C031C" w:rsidRPr="007C37B3">
              <w:t>.</w:t>
            </w:r>
            <w:r w:rsidR="006F0EE2" w:rsidRPr="007C37B3">
              <w:t xml:space="preserve"> </w:t>
            </w:r>
            <w:r w:rsidR="00B35741" w:rsidRPr="007C37B3">
              <w:t>Examples</w:t>
            </w:r>
            <w:r w:rsidR="0039117C" w:rsidRPr="007C37B3">
              <w:t xml:space="preserve"> of devices</w:t>
            </w:r>
            <w:r w:rsidR="00B35741" w:rsidRPr="007C37B3">
              <w:t xml:space="preserve"> </w:t>
            </w:r>
            <w:r w:rsidR="009822A5" w:rsidRPr="007C37B3">
              <w:t>should</w:t>
            </w:r>
            <w:r w:rsidR="00B35741" w:rsidRPr="007C37B3">
              <w:t xml:space="preserve"> be </w:t>
            </w:r>
            <w:r w:rsidR="00B35741" w:rsidRPr="007C37B3">
              <w:lastRenderedPageBreak/>
              <w:t>added to the glossary as students move through the program.</w:t>
            </w:r>
            <w:r w:rsidR="002B4E84" w:rsidRPr="007C37B3">
              <w:t xml:space="preserve"> </w:t>
            </w:r>
          </w:p>
          <w:p w14:paraId="16A0EC58" w14:textId="7312F70F" w:rsidR="00855296" w:rsidRPr="00855296" w:rsidRDefault="004C6F79"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Build</w:t>
            </w:r>
            <w:r w:rsidR="00A7367E">
              <w:rPr>
                <w:rStyle w:val="Strong"/>
              </w:rPr>
              <w:t xml:space="preserve">ing knowledge of numerical prefixes to </w:t>
            </w:r>
            <w:r w:rsidR="00F672F7">
              <w:rPr>
                <w:rStyle w:val="Strong"/>
              </w:rPr>
              <w:t>develop student knowledge of key poetic features</w:t>
            </w:r>
            <w:r w:rsidR="00437F3B">
              <w:rPr>
                <w:rStyle w:val="Strong"/>
              </w:rPr>
              <w:t xml:space="preserve"> </w:t>
            </w:r>
            <w:r w:rsidR="00437F3B" w:rsidRPr="00B35741">
              <w:rPr>
                <w:rStyle w:val="Strong"/>
                <w:b w:val="0"/>
                <w:bCs w:val="0"/>
              </w:rPr>
              <w:t>–</w:t>
            </w:r>
            <w:r w:rsidR="00023A4E">
              <w:rPr>
                <w:rStyle w:val="Strong"/>
                <w:b w:val="0"/>
                <w:bCs w:val="0"/>
              </w:rPr>
              <w:t xml:space="preserve"> </w:t>
            </w:r>
            <w:r w:rsidR="00433F14">
              <w:rPr>
                <w:rStyle w:val="Strong"/>
                <w:b w:val="0"/>
                <w:bCs w:val="0"/>
              </w:rPr>
              <w:t xml:space="preserve">teacher </w:t>
            </w:r>
            <w:r w:rsidR="002D1C48">
              <w:rPr>
                <w:rStyle w:val="Strong"/>
                <w:b w:val="0"/>
                <w:bCs w:val="0"/>
              </w:rPr>
              <w:t>provides a definition of pref</w:t>
            </w:r>
            <w:r w:rsidR="004E02D3">
              <w:rPr>
                <w:rStyle w:val="Strong"/>
                <w:b w:val="0"/>
                <w:bCs w:val="0"/>
              </w:rPr>
              <w:t>i</w:t>
            </w:r>
            <w:r w:rsidR="002D1C48">
              <w:rPr>
                <w:rStyle w:val="Strong"/>
                <w:b w:val="0"/>
                <w:bCs w:val="0"/>
              </w:rPr>
              <w:t>x</w:t>
            </w:r>
            <w:r w:rsidR="004E02D3">
              <w:rPr>
                <w:rStyle w:val="Strong"/>
                <w:b w:val="0"/>
                <w:bCs w:val="0"/>
              </w:rPr>
              <w:t xml:space="preserve"> or directs students to the </w:t>
            </w:r>
            <w:r w:rsidR="009A3250">
              <w:rPr>
                <w:rStyle w:val="Strong"/>
                <w:b w:val="0"/>
                <w:bCs w:val="0"/>
              </w:rPr>
              <w:t>definition</w:t>
            </w:r>
            <w:r w:rsidR="004E02D3">
              <w:rPr>
                <w:rStyle w:val="Strong"/>
                <w:b w:val="0"/>
                <w:bCs w:val="0"/>
              </w:rPr>
              <w:t xml:space="preserve"> provided in the student note in </w:t>
            </w:r>
            <w:r w:rsidR="004E02D3" w:rsidRPr="009A3250">
              <w:rPr>
                <w:rStyle w:val="Strong"/>
              </w:rPr>
              <w:t xml:space="preserve">Phase 2, activity </w:t>
            </w:r>
            <w:r w:rsidR="0059514F">
              <w:rPr>
                <w:rStyle w:val="Strong"/>
              </w:rPr>
              <w:t>4</w:t>
            </w:r>
            <w:r w:rsidR="0059514F" w:rsidRPr="009A3250">
              <w:rPr>
                <w:rStyle w:val="Strong"/>
              </w:rPr>
              <w:t xml:space="preserve"> </w:t>
            </w:r>
            <w:r w:rsidR="004E02D3" w:rsidRPr="009A3250">
              <w:rPr>
                <w:rStyle w:val="Strong"/>
              </w:rPr>
              <w:t>– unpacking numerical prefixes in poetry</w:t>
            </w:r>
            <w:r w:rsidR="004E02D3">
              <w:rPr>
                <w:rStyle w:val="Strong"/>
                <w:b w:val="0"/>
                <w:bCs w:val="0"/>
              </w:rPr>
              <w:t xml:space="preserve">. </w:t>
            </w:r>
            <w:r w:rsidR="009A3250">
              <w:rPr>
                <w:rStyle w:val="Strong"/>
                <w:b w:val="0"/>
                <w:bCs w:val="0"/>
              </w:rPr>
              <w:t xml:space="preserve">Teacher </w:t>
            </w:r>
            <w:r w:rsidR="00433F14">
              <w:rPr>
                <w:rStyle w:val="Strong"/>
                <w:b w:val="0"/>
                <w:bCs w:val="0"/>
              </w:rPr>
              <w:t>poses the question</w:t>
            </w:r>
            <w:r w:rsidR="00AD38DB">
              <w:rPr>
                <w:rStyle w:val="Strong"/>
                <w:b w:val="0"/>
                <w:bCs w:val="0"/>
              </w:rPr>
              <w:t xml:space="preserve"> ‘</w:t>
            </w:r>
            <w:r w:rsidR="0059514F">
              <w:rPr>
                <w:rStyle w:val="Strong"/>
                <w:b w:val="0"/>
                <w:bCs w:val="0"/>
              </w:rPr>
              <w:t xml:space="preserve">What </w:t>
            </w:r>
            <w:r w:rsidR="00433F14">
              <w:rPr>
                <w:rStyle w:val="Strong"/>
                <w:b w:val="0"/>
                <w:bCs w:val="0"/>
              </w:rPr>
              <w:t>does tri mean?’</w:t>
            </w:r>
            <w:r w:rsidR="00544050">
              <w:rPr>
                <w:rStyle w:val="Strong"/>
                <w:b w:val="0"/>
              </w:rPr>
              <w:t xml:space="preserve"> </w:t>
            </w:r>
            <w:r w:rsidR="00FB53CF">
              <w:rPr>
                <w:rStyle w:val="Strong"/>
                <w:b w:val="0"/>
              </w:rPr>
              <w:t>I</w:t>
            </w:r>
            <w:r w:rsidR="007C4F09">
              <w:rPr>
                <w:rStyle w:val="Strong"/>
                <w:b w:val="0"/>
              </w:rPr>
              <w:t xml:space="preserve">n small groups, students </w:t>
            </w:r>
            <w:r w:rsidR="0008205C">
              <w:rPr>
                <w:rStyle w:val="Strong"/>
                <w:b w:val="0"/>
              </w:rPr>
              <w:t>create a list of all the words they can think of that begin with the prefix tri-</w:t>
            </w:r>
            <w:r w:rsidR="002504F2">
              <w:rPr>
                <w:rStyle w:val="Strong"/>
                <w:b w:val="0"/>
              </w:rPr>
              <w:t xml:space="preserve">. </w:t>
            </w:r>
            <w:r w:rsidR="00345C4D" w:rsidRPr="00345C4D">
              <w:rPr>
                <w:rStyle w:val="Strong"/>
                <w:b w:val="0"/>
              </w:rPr>
              <w:t>Students</w:t>
            </w:r>
            <w:r w:rsidR="00544050" w:rsidRPr="00490F73">
              <w:rPr>
                <w:rStyle w:val="Strong"/>
                <w:b w:val="0"/>
              </w:rPr>
              <w:t xml:space="preserve"> complete</w:t>
            </w:r>
            <w:r w:rsidR="00544050">
              <w:rPr>
                <w:rStyle w:val="Strong"/>
              </w:rPr>
              <w:t xml:space="preserve"> Phase 2, activity </w:t>
            </w:r>
            <w:r w:rsidR="008A4D8A">
              <w:rPr>
                <w:rStyle w:val="Strong"/>
              </w:rPr>
              <w:t xml:space="preserve">4 </w:t>
            </w:r>
            <w:r w:rsidR="00544050">
              <w:rPr>
                <w:rStyle w:val="Strong"/>
              </w:rPr>
              <w:t xml:space="preserve">– unpacking numerical prefixes in poetry </w:t>
            </w:r>
            <w:r w:rsidR="00544050">
              <w:rPr>
                <w:rStyle w:val="Strong"/>
                <w:b w:val="0"/>
                <w:bCs w:val="0"/>
              </w:rPr>
              <w:t>to build their knowledge of the different types of poetic meter and structures in the poetry studied throughout this program.</w:t>
            </w:r>
          </w:p>
          <w:p w14:paraId="2A60783F" w14:textId="274BE9BE" w:rsidR="001B4FBB" w:rsidRPr="00AE45AA" w:rsidRDefault="00855296" w:rsidP="00D77C6C">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D76BCB">
              <w:rPr>
                <w:rStyle w:val="Strong"/>
              </w:rPr>
              <w:t>Literacy note</w:t>
            </w:r>
            <w:r>
              <w:t>: Quigley (2018) promotes cultivating students’ ‘word consciousness’ through developing understanding of etymology and morphology. Understanding the numerical prefixes will assist in the development of students’ vocabulary and metalanguage. This knowledge will also support understanding of poetic structures and devices</w:t>
            </w:r>
            <w:r w:rsidR="00D45A9F">
              <w:t>.</w:t>
            </w:r>
            <w:r w:rsidR="00F01DC5">
              <w:t xml:space="preserve"> For </w:t>
            </w:r>
            <w:r w:rsidR="00D87FCA">
              <w:t>fu</w:t>
            </w:r>
            <w:r w:rsidR="004F7F2E">
              <w:t>r</w:t>
            </w:r>
            <w:r w:rsidR="00D87FCA">
              <w:t xml:space="preserve">ther suggestions and modelling of </w:t>
            </w:r>
            <w:hyperlink r:id="rId48" w:history="1">
              <w:r w:rsidR="008D54D0" w:rsidRPr="007B2AFE">
                <w:rPr>
                  <w:rStyle w:val="Hyperlink"/>
                </w:rPr>
                <w:t xml:space="preserve">exploring words using </w:t>
              </w:r>
              <w:r w:rsidR="0017188C" w:rsidRPr="007B2AFE">
                <w:rPr>
                  <w:rStyle w:val="Hyperlink"/>
                </w:rPr>
                <w:t>morphology vocabulary routines</w:t>
              </w:r>
            </w:hyperlink>
            <w:r w:rsidR="0017188C">
              <w:t xml:space="preserve">, visit the </w:t>
            </w:r>
            <w:hyperlink r:id="rId49" w:history="1">
              <w:r w:rsidR="0017188C" w:rsidRPr="0053307E">
                <w:rPr>
                  <w:rStyle w:val="Hyperlink"/>
                </w:rPr>
                <w:t xml:space="preserve">Universal </w:t>
              </w:r>
              <w:r w:rsidR="007B2AFE" w:rsidRPr="0053307E">
                <w:rPr>
                  <w:rStyle w:val="Hyperlink"/>
                </w:rPr>
                <w:t>Resource H</w:t>
              </w:r>
              <w:r w:rsidR="00A51FBD" w:rsidRPr="0053307E">
                <w:rPr>
                  <w:rStyle w:val="Hyperlink"/>
                </w:rPr>
                <w:t>ub</w:t>
              </w:r>
            </w:hyperlink>
            <w:r w:rsidR="0053307E">
              <w:t>.</w:t>
            </w:r>
            <w:r w:rsidR="009808A1">
              <w:t xml:space="preserve"> These resources can be adapted by changing the root </w:t>
            </w:r>
            <w:r w:rsidR="00481FE4">
              <w:t>word, prefixes and suffixes used in the examples.</w:t>
            </w:r>
          </w:p>
        </w:tc>
        <w:tc>
          <w:tcPr>
            <w:tcW w:w="858" w:type="pct"/>
          </w:tcPr>
          <w:p w14:paraId="6C5A6298" w14:textId="4BB29170" w:rsidR="001B4FBB" w:rsidRPr="0021733B" w:rsidRDefault="001B4FBB" w:rsidP="001B4FBB">
            <w:pPr>
              <w:cnfStyle w:val="000000100000" w:firstRow="0" w:lastRow="0" w:firstColumn="0" w:lastColumn="0" w:oddVBand="0" w:evenVBand="0" w:oddHBand="1" w:evenHBand="0" w:firstRowFirstColumn="0" w:firstRowLastColumn="0" w:lastRowFirstColumn="0" w:lastRowLastColumn="0"/>
              <w:rPr>
                <w:rStyle w:val="Strong"/>
              </w:rPr>
            </w:pPr>
            <w:r w:rsidRPr="0021733B">
              <w:rPr>
                <w:rStyle w:val="Strong"/>
              </w:rPr>
              <w:lastRenderedPageBreak/>
              <w:t>Success criteria</w:t>
            </w:r>
          </w:p>
          <w:p w14:paraId="6285501C" w14:textId="77777777" w:rsidR="001B4FBB" w:rsidRDefault="001B4FBB" w:rsidP="001B4FBB">
            <w:pPr>
              <w:cnfStyle w:val="000000100000" w:firstRow="0" w:lastRow="0" w:firstColumn="0" w:lastColumn="0" w:oddVBand="0" w:evenVBand="0" w:oddHBand="1" w:evenHBand="0" w:firstRowFirstColumn="0" w:firstRowLastColumn="0" w:lastRowFirstColumn="0" w:lastRowLastColumn="0"/>
            </w:pPr>
            <w:r w:rsidRPr="0021733B">
              <w:t>To demonstrate their learning, students can:</w:t>
            </w:r>
          </w:p>
          <w:p w14:paraId="302E2C1B" w14:textId="2ABA5B80" w:rsidR="00D82BE4" w:rsidRDefault="00D82BE4" w:rsidP="006B08D6">
            <w:pPr>
              <w:pStyle w:val="ListBullet"/>
              <w:cnfStyle w:val="000000100000" w:firstRow="0" w:lastRow="0" w:firstColumn="0" w:lastColumn="0" w:oddVBand="0" w:evenVBand="0" w:oddHBand="1" w:evenHBand="0" w:firstRowFirstColumn="0" w:firstRowLastColumn="0" w:lastRowFirstColumn="0" w:lastRowLastColumn="0"/>
            </w:pPr>
            <w:r>
              <w:t xml:space="preserve">identify common language features of poetry </w:t>
            </w:r>
          </w:p>
          <w:p w14:paraId="7ACA558F" w14:textId="38FD2DCF" w:rsidR="00E72CF3" w:rsidRDefault="00E72CF3" w:rsidP="006B08D6">
            <w:pPr>
              <w:pStyle w:val="ListBullet"/>
              <w:cnfStyle w:val="000000100000" w:firstRow="0" w:lastRow="0" w:firstColumn="0" w:lastColumn="0" w:oddVBand="0" w:evenVBand="0" w:oddHBand="1" w:evenHBand="0" w:firstRowFirstColumn="0" w:firstRowLastColumn="0" w:lastRowFirstColumn="0" w:lastRowLastColumn="0"/>
            </w:pPr>
            <w:r>
              <w:t xml:space="preserve">identify common </w:t>
            </w:r>
            <w:r w:rsidR="005438EE">
              <w:t xml:space="preserve">language and </w:t>
            </w:r>
            <w:r>
              <w:t>stylistic features of Romantic poetry</w:t>
            </w:r>
          </w:p>
          <w:p w14:paraId="00226572" w14:textId="36CC377C" w:rsidR="00E72CF3" w:rsidRDefault="00E72CF3" w:rsidP="006B08D6">
            <w:pPr>
              <w:pStyle w:val="ListBullet"/>
              <w:cnfStyle w:val="000000100000" w:firstRow="0" w:lastRow="0" w:firstColumn="0" w:lastColumn="0" w:oddVBand="0" w:evenVBand="0" w:oddHBand="1" w:evenHBand="0" w:firstRowFirstColumn="0" w:firstRowLastColumn="0" w:lastRowFirstColumn="0" w:lastRowLastColumn="0"/>
            </w:pPr>
            <w:r>
              <w:t xml:space="preserve">transfer </w:t>
            </w:r>
            <w:r>
              <w:lastRenderedPageBreak/>
              <w:t>knowledge of definitions into own words</w:t>
            </w:r>
          </w:p>
          <w:p w14:paraId="31CCF6D9" w14:textId="11478888" w:rsidR="00252102" w:rsidRDefault="00565667" w:rsidP="006B08D6">
            <w:pPr>
              <w:pStyle w:val="ListBullet"/>
              <w:cnfStyle w:val="000000100000" w:firstRow="0" w:lastRow="0" w:firstColumn="0" w:lastColumn="0" w:oddVBand="0" w:evenVBand="0" w:oddHBand="1" w:evenHBand="0" w:firstRowFirstColumn="0" w:firstRowLastColumn="0" w:lastRowFirstColumn="0" w:lastRowLastColumn="0"/>
            </w:pPr>
            <w:r>
              <w:t>use a numerical prefix to infer</w:t>
            </w:r>
            <w:r w:rsidR="0087291B">
              <w:t xml:space="preserve"> the</w:t>
            </w:r>
            <w:r>
              <w:t xml:space="preserve"> meaning</w:t>
            </w:r>
            <w:r w:rsidR="0087291B">
              <w:t xml:space="preserve"> of a word</w:t>
            </w:r>
            <w:r w:rsidR="00C35FF7">
              <w:t>.</w:t>
            </w:r>
          </w:p>
          <w:p w14:paraId="1824D4DA" w14:textId="77777777" w:rsidR="001B4FBB" w:rsidRDefault="001B4FBB" w:rsidP="005B022B">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806722E" w14:textId="77777777" w:rsidR="005B022B" w:rsidRDefault="001B4FBB" w:rsidP="00060FAD">
            <w:pPr>
              <w:pStyle w:val="Featurepink"/>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rsidRPr="003D15DA">
              <w:t>[Record evaluation and registration information</w:t>
            </w:r>
            <w:r>
              <w:t>]</w:t>
            </w:r>
          </w:p>
          <w:p w14:paraId="51F1C940" w14:textId="1BDE22E2" w:rsidR="001B4FBB" w:rsidRPr="005B022B" w:rsidRDefault="00855296" w:rsidP="009D12F9">
            <w:pPr>
              <w:pStyle w:val="FeatureBox5"/>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val="0"/>
                <w:sz w:val="24"/>
                <w:lang w:eastAsia="en-AU"/>
              </w:rPr>
            </w:pPr>
            <w:r>
              <w:rPr>
                <w:b/>
                <w:bCs/>
              </w:rPr>
              <w:t>Differentiation note:</w:t>
            </w:r>
            <w:r>
              <w:t xml:space="preserve"> students </w:t>
            </w:r>
            <w:r w:rsidR="005009B5">
              <w:t xml:space="preserve">can be supported </w:t>
            </w:r>
            <w:r w:rsidR="00CF5962">
              <w:t xml:space="preserve">by </w:t>
            </w:r>
            <w:r w:rsidR="00D87FCA">
              <w:t xml:space="preserve">reducing the number of options in the multiple choice </w:t>
            </w:r>
            <w:r w:rsidR="00D87FCA">
              <w:lastRenderedPageBreak/>
              <w:t xml:space="preserve">questions in </w:t>
            </w:r>
            <w:r w:rsidR="00D87FCA" w:rsidRPr="000B1387">
              <w:rPr>
                <w:rStyle w:val="Strong"/>
              </w:rPr>
              <w:t xml:space="preserve">Phase 2, activity </w:t>
            </w:r>
            <w:r w:rsidR="00881B7E">
              <w:rPr>
                <w:rStyle w:val="Strong"/>
              </w:rPr>
              <w:t>4</w:t>
            </w:r>
            <w:r w:rsidR="00881B7E" w:rsidRPr="000B1387">
              <w:rPr>
                <w:rStyle w:val="Strong"/>
              </w:rPr>
              <w:t xml:space="preserve"> </w:t>
            </w:r>
            <w:r w:rsidR="00D87FCA" w:rsidRPr="000B1387">
              <w:rPr>
                <w:rStyle w:val="Strong"/>
              </w:rPr>
              <w:t>– unpacking numerical prefixes in poetry.</w:t>
            </w:r>
            <w:r>
              <w:t xml:space="preserve"> </w:t>
            </w:r>
          </w:p>
        </w:tc>
      </w:tr>
      <w:tr w:rsidR="000563B4" w:rsidRPr="00D53A7A" w14:paraId="03F83DAB"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D87FC0A" w14:textId="6C998D2F" w:rsidR="000563B4" w:rsidRPr="007066A2" w:rsidRDefault="00F109BB" w:rsidP="00F109BB">
            <w:pPr>
              <w:pStyle w:val="FeatureBox2"/>
              <w:rPr>
                <w:rStyle w:val="Strong"/>
              </w:rPr>
            </w:pPr>
            <w:r w:rsidRPr="00A444A0">
              <w:lastRenderedPageBreak/>
              <w:t>Teacher note</w:t>
            </w:r>
            <w:r w:rsidRPr="00444864">
              <w:rPr>
                <w:rStyle w:val="Strong"/>
              </w:rPr>
              <w:t xml:space="preserve">: the syllabus content points addressed through </w:t>
            </w:r>
            <w:r w:rsidRPr="007066A2">
              <w:t xml:space="preserve">Core formative task 1 – </w:t>
            </w:r>
            <w:r w:rsidR="00A43CEC" w:rsidRPr="007066A2">
              <w:t>engaging creatively with Romanticism</w:t>
            </w:r>
            <w:r>
              <w:rPr>
                <w:rStyle w:val="Strong"/>
              </w:rPr>
              <w:t xml:space="preserve"> </w:t>
            </w:r>
            <w:r w:rsidRPr="00444864">
              <w:rPr>
                <w:rStyle w:val="Strong"/>
              </w:rPr>
              <w:t>are outlined in the Core formative tasks document.</w:t>
            </w:r>
          </w:p>
        </w:tc>
        <w:tc>
          <w:tcPr>
            <w:tcW w:w="3381" w:type="pct"/>
          </w:tcPr>
          <w:p w14:paraId="7AF5D77F" w14:textId="0115C459" w:rsidR="000563B4" w:rsidRDefault="00E546DA" w:rsidP="000563B4">
            <w:pPr>
              <w:cnfStyle w:val="000000010000" w:firstRow="0" w:lastRow="0" w:firstColumn="0" w:lastColumn="0" w:oddVBand="0" w:evenVBand="0" w:oddHBand="0" w:evenHBand="1" w:firstRowFirstColumn="0" w:firstRowLastColumn="0" w:lastRowFirstColumn="0" w:lastRowLastColumn="0"/>
              <w:rPr>
                <w:b/>
              </w:rPr>
            </w:pPr>
            <w:r>
              <w:rPr>
                <w:b/>
              </w:rPr>
              <w:t xml:space="preserve">Phase 2, sequence </w:t>
            </w:r>
            <w:r w:rsidR="008C4683">
              <w:rPr>
                <w:b/>
              </w:rPr>
              <w:t>4</w:t>
            </w:r>
            <w:r w:rsidR="000563B4" w:rsidRPr="005023F9">
              <w:rPr>
                <w:b/>
              </w:rPr>
              <w:t xml:space="preserve"> – </w:t>
            </w:r>
            <w:r w:rsidR="00037454" w:rsidRPr="005023F9">
              <w:rPr>
                <w:b/>
                <w:bCs/>
              </w:rPr>
              <w:t>engaging creatively with Romanticism</w:t>
            </w:r>
          </w:p>
          <w:p w14:paraId="77E3C8D4" w14:textId="3F7A39E2" w:rsidR="000563B4" w:rsidRDefault="000563B4" w:rsidP="000563B4">
            <w:pPr>
              <w:cnfStyle w:val="000000010000" w:firstRow="0" w:lastRow="0" w:firstColumn="0" w:lastColumn="0" w:oddVBand="0" w:evenVBand="0" w:oddHBand="0" w:evenHBand="1" w:firstRowFirstColumn="0" w:firstRowLastColumn="0" w:lastRowFirstColumn="0" w:lastRowLastColumn="0"/>
              <w:rPr>
                <w:b/>
              </w:rPr>
            </w:pPr>
            <w:r>
              <w:rPr>
                <w:b/>
              </w:rPr>
              <w:t>Learning intentions</w:t>
            </w:r>
          </w:p>
          <w:p w14:paraId="24BEFC80" w14:textId="0734D4BC" w:rsidR="000563B4" w:rsidRPr="009E2EDC" w:rsidRDefault="000563B4" w:rsidP="000563B4">
            <w:pPr>
              <w:cnfStyle w:val="000000010000" w:firstRow="0" w:lastRow="0" w:firstColumn="0" w:lastColumn="0" w:oddVBand="0" w:evenVBand="0" w:oddHBand="0" w:evenHBand="1" w:firstRowFirstColumn="0" w:firstRowLastColumn="0" w:lastRowFirstColumn="0" w:lastRowLastColumn="0"/>
            </w:pPr>
            <w:r w:rsidRPr="009E2EDC">
              <w:t>By the end of this learning sequence, students will</w:t>
            </w:r>
            <w:r>
              <w:t>:</w:t>
            </w:r>
          </w:p>
          <w:p w14:paraId="6E03EB2C" w14:textId="578BBC9A" w:rsidR="00FA451F" w:rsidRPr="00E4574B" w:rsidRDefault="00FA451F"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4574B">
              <w:rPr>
                <w:rStyle w:val="Strong"/>
                <w:b w:val="0"/>
                <w:bCs w:val="0"/>
              </w:rPr>
              <w:t xml:space="preserve">explore </w:t>
            </w:r>
            <w:r w:rsidR="00F93D34" w:rsidRPr="00864871">
              <w:t xml:space="preserve">the </w:t>
            </w:r>
            <w:r w:rsidR="00B23F1A" w:rsidRPr="0007712E">
              <w:t xml:space="preserve">language </w:t>
            </w:r>
            <w:r w:rsidR="00F93D34" w:rsidRPr="0007712E">
              <w:t>device</w:t>
            </w:r>
            <w:r w:rsidR="00F93D34" w:rsidRPr="00E4574B">
              <w:rPr>
                <w:rStyle w:val="Strong"/>
                <w:b w:val="0"/>
                <w:bCs w:val="0"/>
              </w:rPr>
              <w:t xml:space="preserve"> of personification</w:t>
            </w:r>
          </w:p>
          <w:p w14:paraId="2FBC9F18" w14:textId="2613CF08" w:rsidR="000563B4" w:rsidRPr="00E4574B" w:rsidRDefault="00B50D39"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7066A2">
              <w:rPr>
                <w:rStyle w:val="Strong"/>
                <w:b w:val="0"/>
              </w:rPr>
              <w:t xml:space="preserve">understand </w:t>
            </w:r>
            <w:r w:rsidRPr="00E4574B">
              <w:rPr>
                <w:rStyle w:val="Strong"/>
                <w:b w:val="0"/>
                <w:bCs w:val="0"/>
              </w:rPr>
              <w:t>and apply common f</w:t>
            </w:r>
            <w:r w:rsidR="00FA451F" w:rsidRPr="00E4574B">
              <w:rPr>
                <w:rStyle w:val="Strong"/>
                <w:b w:val="0"/>
                <w:bCs w:val="0"/>
              </w:rPr>
              <w:t>e</w:t>
            </w:r>
            <w:r w:rsidRPr="00E4574B">
              <w:rPr>
                <w:rStyle w:val="Strong"/>
                <w:b w:val="0"/>
                <w:bCs w:val="0"/>
              </w:rPr>
              <w:t>atures of Romantic poetry</w:t>
            </w:r>
          </w:p>
          <w:p w14:paraId="1D1D1406" w14:textId="05789BAB" w:rsidR="005D1A3A" w:rsidRDefault="008D09D7"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be able to apply punctuation for effect</w:t>
            </w:r>
            <w:r w:rsidR="00B547CF">
              <w:rPr>
                <w:rStyle w:val="Strong"/>
                <w:b w:val="0"/>
                <w:bCs w:val="0"/>
              </w:rPr>
              <w:t xml:space="preserve"> </w:t>
            </w:r>
            <w:r w:rsidR="00AD1E55">
              <w:rPr>
                <w:rStyle w:val="Strong"/>
                <w:b w:val="0"/>
                <w:bCs w:val="0"/>
              </w:rPr>
              <w:t xml:space="preserve">in their own </w:t>
            </w:r>
            <w:r>
              <w:rPr>
                <w:rStyle w:val="Strong"/>
                <w:b w:val="0"/>
                <w:bCs w:val="0"/>
              </w:rPr>
              <w:t>composition</w:t>
            </w:r>
            <w:r w:rsidR="00285A29">
              <w:rPr>
                <w:rStyle w:val="Strong"/>
                <w:b w:val="0"/>
                <w:bCs w:val="0"/>
              </w:rPr>
              <w:t>.</w:t>
            </w:r>
          </w:p>
          <w:p w14:paraId="51F09A15" w14:textId="2A877028" w:rsidR="00DF5653" w:rsidRPr="00DF5653" w:rsidRDefault="007F1364" w:rsidP="0007712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Experimenting with poetic forms and features</w:t>
            </w:r>
          </w:p>
          <w:p w14:paraId="57BB46FD" w14:textId="624025A2" w:rsidR="001B42E7" w:rsidRPr="005F060F" w:rsidRDefault="001B42E7"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bCs w:val="0"/>
              </w:rPr>
              <w:t xml:space="preserve">Introducing the core formative task </w:t>
            </w:r>
            <w:r w:rsidRPr="00522602">
              <w:rPr>
                <w:rStyle w:val="Strong"/>
                <w:b w:val="0"/>
              </w:rPr>
              <w:t xml:space="preserve">– </w:t>
            </w:r>
            <w:r w:rsidR="000D5873" w:rsidRPr="00522602">
              <w:rPr>
                <w:rStyle w:val="Strong"/>
                <w:b w:val="0"/>
              </w:rPr>
              <w:t xml:space="preserve">teacher leads </w:t>
            </w:r>
            <w:r w:rsidR="00522602" w:rsidRPr="00522602">
              <w:rPr>
                <w:rStyle w:val="Strong"/>
                <w:b w:val="0"/>
              </w:rPr>
              <w:t>class</w:t>
            </w:r>
            <w:r w:rsidR="000D5873" w:rsidRPr="00522602">
              <w:rPr>
                <w:rStyle w:val="Strong"/>
                <w:b w:val="0"/>
              </w:rPr>
              <w:t xml:space="preserve"> </w:t>
            </w:r>
            <w:r w:rsidR="00D268D3" w:rsidRPr="00522602">
              <w:rPr>
                <w:rStyle w:val="Strong"/>
                <w:b w:val="0"/>
              </w:rPr>
              <w:t xml:space="preserve">brainstorm of the poetic devices </w:t>
            </w:r>
            <w:r w:rsidR="00522602" w:rsidRPr="00522602">
              <w:rPr>
                <w:rStyle w:val="Strong"/>
                <w:b w:val="0"/>
              </w:rPr>
              <w:t>students</w:t>
            </w:r>
            <w:r w:rsidR="00D268D3" w:rsidRPr="00522602">
              <w:rPr>
                <w:rStyle w:val="Strong"/>
                <w:b w:val="0"/>
              </w:rPr>
              <w:t xml:space="preserve"> are familiar with</w:t>
            </w:r>
            <w:r w:rsidR="00C36580">
              <w:rPr>
                <w:rStyle w:val="Strong"/>
                <w:b w:val="0"/>
              </w:rPr>
              <w:t xml:space="preserve">, </w:t>
            </w:r>
            <w:r w:rsidR="00744848">
              <w:rPr>
                <w:rStyle w:val="Strong"/>
                <w:b w:val="0"/>
              </w:rPr>
              <w:t>highlighting</w:t>
            </w:r>
            <w:r w:rsidR="00C36580">
              <w:rPr>
                <w:rStyle w:val="Strong"/>
                <w:b w:val="0"/>
              </w:rPr>
              <w:t xml:space="preserve"> personification, imagery and symbolism as ones </w:t>
            </w:r>
            <w:r w:rsidR="00A7653A">
              <w:rPr>
                <w:rStyle w:val="Strong"/>
                <w:b w:val="0"/>
              </w:rPr>
              <w:t>common in Romantic poetry</w:t>
            </w:r>
            <w:r w:rsidR="004B04A0">
              <w:rPr>
                <w:rStyle w:val="Strong"/>
                <w:b w:val="0"/>
              </w:rPr>
              <w:t xml:space="preserve">. </w:t>
            </w:r>
          </w:p>
          <w:p w14:paraId="29078DA3" w14:textId="125CAF68" w:rsidR="00546C83" w:rsidRPr="00B87115" w:rsidRDefault="00142461"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Cs w:val="0"/>
              </w:rPr>
              <w:t>Experimenting</w:t>
            </w:r>
            <w:r>
              <w:rPr>
                <w:rStyle w:val="Strong"/>
              </w:rPr>
              <w:t xml:space="preserve"> </w:t>
            </w:r>
            <w:r w:rsidR="00724E01">
              <w:rPr>
                <w:rStyle w:val="Strong"/>
              </w:rPr>
              <w:t xml:space="preserve">with personification to consolidate understanding </w:t>
            </w:r>
            <w:r w:rsidR="00724E01" w:rsidRPr="00D94B7D">
              <w:rPr>
                <w:rStyle w:val="Strong"/>
                <w:b w:val="0"/>
              </w:rPr>
              <w:t>–</w:t>
            </w:r>
            <w:r w:rsidR="003D37CB">
              <w:rPr>
                <w:rStyle w:val="Strong"/>
                <w:b w:val="0"/>
                <w:bCs w:val="0"/>
              </w:rPr>
              <w:t xml:space="preserve"> </w:t>
            </w:r>
            <w:r w:rsidR="00724E01" w:rsidRPr="00D94B7D">
              <w:rPr>
                <w:rStyle w:val="Strong"/>
                <w:b w:val="0"/>
              </w:rPr>
              <w:t xml:space="preserve">students select one </w:t>
            </w:r>
            <w:r w:rsidR="00CF4EFE">
              <w:rPr>
                <w:rStyle w:val="Strong"/>
                <w:b w:val="0"/>
              </w:rPr>
              <w:lastRenderedPageBreak/>
              <w:t>i</w:t>
            </w:r>
            <w:r w:rsidR="00CF4EFE" w:rsidRPr="00864871">
              <w:t>tem</w:t>
            </w:r>
            <w:r w:rsidR="003D37CB" w:rsidRPr="00D94B7D">
              <w:rPr>
                <w:rStyle w:val="Strong"/>
                <w:b w:val="0"/>
              </w:rPr>
              <w:t xml:space="preserve"> from their bag and, in </w:t>
            </w:r>
            <w:r w:rsidR="00EF2288">
              <w:rPr>
                <w:rStyle w:val="Strong"/>
                <w:b w:val="0"/>
                <w:bCs w:val="0"/>
              </w:rPr>
              <w:t>2</w:t>
            </w:r>
            <w:r w:rsidR="003D37CB" w:rsidRPr="00D94B7D">
              <w:rPr>
                <w:rStyle w:val="Strong"/>
                <w:b w:val="0"/>
              </w:rPr>
              <w:t xml:space="preserve"> minute</w:t>
            </w:r>
            <w:r w:rsidR="00EF2288">
              <w:rPr>
                <w:rStyle w:val="Strong"/>
                <w:b w:val="0"/>
                <w:bCs w:val="0"/>
              </w:rPr>
              <w:t>s</w:t>
            </w:r>
            <w:r w:rsidR="00B87115" w:rsidRPr="00D94B7D">
              <w:rPr>
                <w:rStyle w:val="Strong"/>
                <w:b w:val="0"/>
              </w:rPr>
              <w:t>, brainstorm all the human qualities they could give th</w:t>
            </w:r>
            <w:r w:rsidR="00AC5F88">
              <w:rPr>
                <w:rStyle w:val="Strong"/>
                <w:b w:val="0"/>
              </w:rPr>
              <w:t>e</w:t>
            </w:r>
            <w:r w:rsidR="00B87115" w:rsidRPr="00D94B7D">
              <w:rPr>
                <w:rStyle w:val="Strong"/>
                <w:b w:val="0"/>
              </w:rPr>
              <w:t xml:space="preserve"> objec</w:t>
            </w:r>
            <w:r w:rsidR="00E5418A">
              <w:rPr>
                <w:rStyle w:val="Strong"/>
                <w:b w:val="0"/>
                <w:bCs w:val="0"/>
              </w:rPr>
              <w:t>t</w:t>
            </w:r>
            <w:r w:rsidR="00E5418A" w:rsidRPr="00864871">
              <w:t xml:space="preserve">. </w:t>
            </w:r>
            <w:r w:rsidR="00AC5F88" w:rsidRPr="005D5C53">
              <w:t>For example, a</w:t>
            </w:r>
            <w:r w:rsidR="00870D43" w:rsidRPr="005D5C53">
              <w:t xml:space="preserve"> water</w:t>
            </w:r>
            <w:r w:rsidR="00870D43">
              <w:rPr>
                <w:rStyle w:val="Strong"/>
                <w:b w:val="0"/>
                <w:bCs w:val="0"/>
              </w:rPr>
              <w:t xml:space="preserve"> bottle on a desk may be looking out over the room, sweating as it sees the teacher approaching. </w:t>
            </w:r>
            <w:r w:rsidR="00DD48FC">
              <w:rPr>
                <w:rStyle w:val="Strong"/>
                <w:b w:val="0"/>
                <w:bCs w:val="0"/>
              </w:rPr>
              <w:t>Students then write 2</w:t>
            </w:r>
            <w:r w:rsidR="00E92F4A">
              <w:rPr>
                <w:rStyle w:val="Strong"/>
                <w:b w:val="0"/>
                <w:bCs w:val="0"/>
              </w:rPr>
              <w:t xml:space="preserve"> to </w:t>
            </w:r>
            <w:r w:rsidR="00DD48FC">
              <w:rPr>
                <w:rStyle w:val="Strong"/>
                <w:b w:val="0"/>
                <w:bCs w:val="0"/>
              </w:rPr>
              <w:t xml:space="preserve">3 </w:t>
            </w:r>
            <w:r w:rsidR="008A3BC7">
              <w:rPr>
                <w:rStyle w:val="Strong"/>
                <w:b w:val="0"/>
                <w:bCs w:val="0"/>
              </w:rPr>
              <w:t>sentences</w:t>
            </w:r>
            <w:r w:rsidR="00DD48FC">
              <w:rPr>
                <w:rStyle w:val="Strong"/>
                <w:b w:val="0"/>
                <w:bCs w:val="0"/>
              </w:rPr>
              <w:t xml:space="preserve"> </w:t>
            </w:r>
            <w:r w:rsidR="008A3BC7">
              <w:rPr>
                <w:rStyle w:val="Strong"/>
                <w:b w:val="0"/>
                <w:bCs w:val="0"/>
              </w:rPr>
              <w:t>capturing the personified action of this object.</w:t>
            </w:r>
            <w:r w:rsidR="007E312F">
              <w:rPr>
                <w:rStyle w:val="Strong"/>
                <w:b w:val="0"/>
                <w:bCs w:val="0"/>
              </w:rPr>
              <w:t xml:space="preserve"> Students share with the class</w:t>
            </w:r>
            <w:r w:rsidR="00134FC8">
              <w:rPr>
                <w:rStyle w:val="Strong"/>
                <w:b w:val="0"/>
                <w:bCs w:val="0"/>
              </w:rPr>
              <w:t xml:space="preserve"> and vote for the funniest</w:t>
            </w:r>
            <w:r w:rsidR="00190FC9">
              <w:rPr>
                <w:rStyle w:val="Strong"/>
                <w:b w:val="0"/>
                <w:bCs w:val="0"/>
              </w:rPr>
              <w:t xml:space="preserve"> </w:t>
            </w:r>
            <w:r w:rsidR="00140907">
              <w:rPr>
                <w:rStyle w:val="Strong"/>
                <w:b w:val="0"/>
                <w:bCs w:val="0"/>
              </w:rPr>
              <w:t>or most effective</w:t>
            </w:r>
            <w:r w:rsidR="00190FC9">
              <w:rPr>
                <w:rStyle w:val="Strong"/>
                <w:b w:val="0"/>
                <w:bCs w:val="0"/>
              </w:rPr>
              <w:t xml:space="preserve"> example of personification.</w:t>
            </w:r>
          </w:p>
          <w:p w14:paraId="3862D8FE" w14:textId="2BBF70D5" w:rsidR="00267A66" w:rsidRPr="003469A4" w:rsidRDefault="00267A66"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Cs w:val="0"/>
              </w:rPr>
              <w:t>Understanding how punctuation is used in poetry for effect</w:t>
            </w:r>
            <w:r w:rsidR="002B71AC">
              <w:rPr>
                <w:rStyle w:val="Strong"/>
                <w:bCs w:val="0"/>
              </w:rPr>
              <w:t xml:space="preserve"> </w:t>
            </w:r>
            <w:r w:rsidR="0008319B">
              <w:rPr>
                <w:rStyle w:val="Strong"/>
                <w:b w:val="0"/>
                <w:bCs w:val="0"/>
              </w:rPr>
              <w:t>–</w:t>
            </w:r>
            <w:r w:rsidR="002B71AC">
              <w:rPr>
                <w:rStyle w:val="Strong"/>
                <w:b w:val="0"/>
                <w:bCs w:val="0"/>
              </w:rPr>
              <w:t xml:space="preserve"> </w:t>
            </w:r>
            <w:r w:rsidR="00F406DB">
              <w:rPr>
                <w:rStyle w:val="Strong"/>
                <w:b w:val="0"/>
                <w:bCs w:val="0"/>
              </w:rPr>
              <w:t xml:space="preserve">students </w:t>
            </w:r>
            <w:r w:rsidR="0074516A">
              <w:rPr>
                <w:rStyle w:val="Strong"/>
                <w:b w:val="0"/>
                <w:bCs w:val="0"/>
              </w:rPr>
              <w:t xml:space="preserve">revise and develop understanding </w:t>
            </w:r>
            <w:r w:rsidR="00F60A4A">
              <w:rPr>
                <w:rStyle w:val="Strong"/>
                <w:b w:val="0"/>
                <w:bCs w:val="0"/>
              </w:rPr>
              <w:t xml:space="preserve">of </w:t>
            </w:r>
            <w:r w:rsidR="00F406DB">
              <w:rPr>
                <w:rStyle w:val="Strong"/>
                <w:b w:val="0"/>
                <w:bCs w:val="0"/>
              </w:rPr>
              <w:t xml:space="preserve">punctuation </w:t>
            </w:r>
            <w:r w:rsidR="009F4EEE">
              <w:rPr>
                <w:rStyle w:val="Strong"/>
                <w:b w:val="0"/>
                <w:bCs w:val="0"/>
              </w:rPr>
              <w:t xml:space="preserve">by engaging with </w:t>
            </w:r>
            <w:r w:rsidR="009F4EEE" w:rsidRPr="002F20D7">
              <w:rPr>
                <w:rStyle w:val="Strong"/>
              </w:rPr>
              <w:t>Phase 2, resource 3 – applying punctuation for effect in poetry</w:t>
            </w:r>
            <w:r w:rsidR="00B166C8">
              <w:rPr>
                <w:rStyle w:val="Strong"/>
              </w:rPr>
              <w:t xml:space="preserve"> – PowerPoint </w:t>
            </w:r>
            <w:r w:rsidR="00025397">
              <w:rPr>
                <w:rStyle w:val="Strong"/>
                <w:b w:val="0"/>
                <w:bCs w:val="0"/>
              </w:rPr>
              <w:t xml:space="preserve">and completing </w:t>
            </w:r>
            <w:r w:rsidR="00025397" w:rsidRPr="008E1027">
              <w:rPr>
                <w:rStyle w:val="Strong"/>
              </w:rPr>
              <w:t>Phase 2, act</w:t>
            </w:r>
            <w:r w:rsidR="008E1027" w:rsidRPr="008E1027">
              <w:rPr>
                <w:rStyle w:val="Strong"/>
              </w:rPr>
              <w:t xml:space="preserve">ivity </w:t>
            </w:r>
            <w:r w:rsidR="00C35FF7">
              <w:rPr>
                <w:rStyle w:val="Strong"/>
              </w:rPr>
              <w:t>5</w:t>
            </w:r>
            <w:r w:rsidR="00C35FF7" w:rsidRPr="008E1027">
              <w:rPr>
                <w:rStyle w:val="Strong"/>
              </w:rPr>
              <w:t xml:space="preserve"> </w:t>
            </w:r>
            <w:r w:rsidR="008E1027" w:rsidRPr="008E1027">
              <w:rPr>
                <w:rStyle w:val="Strong"/>
              </w:rPr>
              <w:t>– revising and building understanding of punctuation.</w:t>
            </w:r>
          </w:p>
          <w:p w14:paraId="689020A3" w14:textId="652540EC" w:rsidR="00225F90" w:rsidRPr="00857C9F" w:rsidRDefault="00225F90" w:rsidP="006B08D6">
            <w:pPr>
              <w:pStyle w:val="ListBullet"/>
              <w:cnfStyle w:val="000000010000" w:firstRow="0" w:lastRow="0" w:firstColumn="0" w:lastColumn="0" w:oddVBand="0" w:evenVBand="0" w:oddHBand="0" w:evenHBand="1" w:firstRowFirstColumn="0" w:firstRowLastColumn="0" w:lastRowFirstColumn="0" w:lastRowLastColumn="0"/>
            </w:pPr>
            <w:r>
              <w:rPr>
                <w:b/>
              </w:rPr>
              <w:t>Preparing</w:t>
            </w:r>
            <w:r w:rsidR="00E3351E">
              <w:rPr>
                <w:b/>
              </w:rPr>
              <w:t xml:space="preserve"> to </w:t>
            </w:r>
            <w:r>
              <w:rPr>
                <w:b/>
              </w:rPr>
              <w:t xml:space="preserve">write for </w:t>
            </w:r>
            <w:r w:rsidR="00420454" w:rsidRPr="003469A4">
              <w:rPr>
                <w:b/>
              </w:rPr>
              <w:t>Core formative task 1</w:t>
            </w:r>
            <w:r w:rsidR="00420454">
              <w:t xml:space="preserve"> – </w:t>
            </w:r>
            <w:r w:rsidR="001B2E8C">
              <w:t xml:space="preserve">as a class, or in small groups, students brainstorm ways the </w:t>
            </w:r>
            <w:r w:rsidR="0006028D">
              <w:t>key Romantic</w:t>
            </w:r>
            <w:r w:rsidR="00AD0D05">
              <w:t xml:space="preserve"> subjects of the</w:t>
            </w:r>
            <w:r w:rsidR="001B2E8C">
              <w:t xml:space="preserve"> sun, moon and stars could be personified. </w:t>
            </w:r>
            <w:r w:rsidR="009B06A9">
              <w:t>S</w:t>
            </w:r>
            <w:r w:rsidR="00745618">
              <w:t>tudents</w:t>
            </w:r>
            <w:r w:rsidR="00AB0F27">
              <w:t xml:space="preserve"> individually choose one of the celestial b</w:t>
            </w:r>
            <w:r w:rsidR="00730D01">
              <w:t>odies</w:t>
            </w:r>
            <w:r w:rsidR="00AB0F27">
              <w:t xml:space="preserve"> and </w:t>
            </w:r>
            <w:r w:rsidR="00745618">
              <w:t>use</w:t>
            </w:r>
            <w:r w:rsidR="00FD6BA6" w:rsidRPr="003469A4">
              <w:rPr>
                <w:b/>
              </w:rPr>
              <w:t xml:space="preserve"> Core formative task 1</w:t>
            </w:r>
            <w:r w:rsidR="00203283" w:rsidRPr="003469A4">
              <w:rPr>
                <w:b/>
              </w:rPr>
              <w:t xml:space="preserve"> – engaging cr</w:t>
            </w:r>
            <w:r w:rsidR="00EB5E19" w:rsidRPr="003469A4">
              <w:rPr>
                <w:b/>
              </w:rPr>
              <w:t>eatively with Romanticism</w:t>
            </w:r>
            <w:r w:rsidR="00B31C72">
              <w:t xml:space="preserve"> to </w:t>
            </w:r>
            <w:r w:rsidR="00B31C72" w:rsidRPr="00864871">
              <w:t>apply</w:t>
            </w:r>
            <w:r w:rsidR="00823191" w:rsidRPr="00864871">
              <w:t xml:space="preserve"> their knowledge of </w:t>
            </w:r>
            <w:r w:rsidR="007E312F" w:rsidRPr="00864871">
              <w:t>stylistic features of Romantic poetry to their own writing</w:t>
            </w:r>
            <w:r w:rsidRPr="00864871">
              <w:t>.</w:t>
            </w:r>
          </w:p>
          <w:p w14:paraId="60D42E62" w14:textId="13580CF1" w:rsidR="00B37274" w:rsidRDefault="00082791" w:rsidP="006B08D6">
            <w:pPr>
              <w:pStyle w:val="ListBullet"/>
              <w:cnfStyle w:val="000000010000" w:firstRow="0" w:lastRow="0" w:firstColumn="0" w:lastColumn="0" w:oddVBand="0" w:evenVBand="0" w:oddHBand="0" w:evenHBand="1" w:firstRowFirstColumn="0" w:firstRowLastColumn="0" w:lastRowFirstColumn="0" w:lastRowLastColumn="0"/>
            </w:pPr>
            <w:r w:rsidRPr="00730D01">
              <w:rPr>
                <w:b/>
                <w:bCs/>
              </w:rPr>
              <w:t>Wri</w:t>
            </w:r>
            <w:r w:rsidR="005D1E6D" w:rsidRPr="00730D01">
              <w:rPr>
                <w:b/>
                <w:bCs/>
              </w:rPr>
              <w:t>ting creatively to demonstrate understanding of Romantic poetry</w:t>
            </w:r>
            <w:r w:rsidR="005D1E6D">
              <w:t xml:space="preserve"> – </w:t>
            </w:r>
            <w:r w:rsidR="005D1E6D" w:rsidRPr="0013758F">
              <w:rPr>
                <w:bCs/>
              </w:rPr>
              <w:t>students</w:t>
            </w:r>
            <w:r w:rsidR="001B4FBB" w:rsidRPr="003469A4">
              <w:t xml:space="preserve"> c</w:t>
            </w:r>
            <w:r w:rsidR="0013758F">
              <w:t>ompose</w:t>
            </w:r>
            <w:r w:rsidR="00837E38">
              <w:t xml:space="preserve"> their own poem personifying </w:t>
            </w:r>
            <w:r w:rsidR="00FE7559">
              <w:t>either the sun, moon or stars</w:t>
            </w:r>
            <w:r w:rsidR="00870E6D">
              <w:t>.</w:t>
            </w:r>
            <w:r w:rsidR="00754795">
              <w:t xml:space="preserve"> They use the checklist provided in </w:t>
            </w:r>
            <w:r w:rsidR="00B37274" w:rsidRPr="00730D01">
              <w:rPr>
                <w:b/>
              </w:rPr>
              <w:t>Core formative task 1 – engaging creatively with Romanticism</w:t>
            </w:r>
            <w:r w:rsidR="00B37274">
              <w:t xml:space="preserve"> to self-assess that they have met the requirements of the task</w:t>
            </w:r>
            <w:r w:rsidR="001B4FBB" w:rsidRPr="003469A4">
              <w:t xml:space="preserve">. </w:t>
            </w:r>
          </w:p>
          <w:p w14:paraId="6C8FB2BF" w14:textId="2397B495" w:rsidR="001B4FBB" w:rsidRDefault="000B5283" w:rsidP="006B08D6">
            <w:pPr>
              <w:pStyle w:val="ListBullet"/>
              <w:cnfStyle w:val="000000010000" w:firstRow="0" w:lastRow="0" w:firstColumn="0" w:lastColumn="0" w:oddVBand="0" w:evenVBand="0" w:oddHBand="0" w:evenHBand="1" w:firstRowFirstColumn="0" w:firstRowLastColumn="0" w:lastRowFirstColumn="0" w:lastRowLastColumn="0"/>
            </w:pPr>
            <w:r>
              <w:rPr>
                <w:b/>
              </w:rPr>
              <w:t xml:space="preserve">Sharing responses and reflecting on learning – </w:t>
            </w:r>
            <w:r>
              <w:t>s</w:t>
            </w:r>
            <w:r w:rsidR="001B4FBB" w:rsidRPr="003469A4">
              <w:t xml:space="preserve">tudents </w:t>
            </w:r>
            <w:r w:rsidR="0005352A">
              <w:t xml:space="preserve">engage in a </w:t>
            </w:r>
            <w:hyperlink r:id="rId50" w:history="1">
              <w:r w:rsidR="00AD0D05" w:rsidRPr="0067600A">
                <w:rPr>
                  <w:rStyle w:val="Hyperlink"/>
                </w:rPr>
                <w:t>gallery walk</w:t>
              </w:r>
            </w:hyperlink>
            <w:r w:rsidR="00DD691E">
              <w:t xml:space="preserve"> to share </w:t>
            </w:r>
            <w:r w:rsidR="00DD691E">
              <w:lastRenderedPageBreak/>
              <w:t>their completed poems</w:t>
            </w:r>
            <w:r w:rsidR="001C0F53">
              <w:t xml:space="preserve"> and deepen their understanding about the style of Romantic poetry</w:t>
            </w:r>
            <w:r w:rsidR="00DD691E">
              <w:t xml:space="preserve">. </w:t>
            </w:r>
            <w:r w:rsidR="00DC090E">
              <w:t>They</w:t>
            </w:r>
            <w:r w:rsidR="004E12CF">
              <w:t xml:space="preserve"> respond to </w:t>
            </w:r>
            <w:r w:rsidR="009F7924">
              <w:t xml:space="preserve">the following </w:t>
            </w:r>
            <w:r w:rsidR="00F52E51">
              <w:t>‘</w:t>
            </w:r>
            <w:hyperlink r:id="rId51" w:history="1">
              <w:r w:rsidR="00A73D95" w:rsidRPr="00EB47C6">
                <w:rPr>
                  <w:rStyle w:val="Hyperlink"/>
                </w:rPr>
                <w:t>Question Shells</w:t>
              </w:r>
              <w:r w:rsidR="00F52E51">
                <w:rPr>
                  <w:rStyle w:val="Hyperlink"/>
                </w:rPr>
                <w:t>’</w:t>
              </w:r>
            </w:hyperlink>
          </w:p>
          <w:p w14:paraId="2337784B" w14:textId="30B9928F" w:rsidR="00460534" w:rsidRDefault="00460534" w:rsidP="003D2631">
            <w:pPr>
              <w:pStyle w:val="ListBullet2"/>
              <w:cnfStyle w:val="000000010000" w:firstRow="0" w:lastRow="0" w:firstColumn="0" w:lastColumn="0" w:oddVBand="0" w:evenVBand="0" w:oddHBand="0" w:evenHBand="1" w:firstRowFirstColumn="0" w:firstRowLastColumn="0" w:lastRowFirstColumn="0" w:lastRowLastColumn="0"/>
            </w:pPr>
            <w:r>
              <w:t xml:space="preserve">What </w:t>
            </w:r>
            <w:r w:rsidR="00F73E23">
              <w:t xml:space="preserve">stylistic features </w:t>
            </w:r>
            <w:r>
              <w:t xml:space="preserve">did you notice </w:t>
            </w:r>
            <w:r w:rsidR="00660F7A">
              <w:t>in</w:t>
            </w:r>
            <w:r>
              <w:t xml:space="preserve"> </w:t>
            </w:r>
            <w:r w:rsidR="00F73E23">
              <w:t>your peers’</w:t>
            </w:r>
            <w:r w:rsidR="00354E89">
              <w:t xml:space="preserve"> poems?</w:t>
            </w:r>
          </w:p>
          <w:p w14:paraId="6DF70A15" w14:textId="3C994660" w:rsidR="00134D7D" w:rsidRDefault="00EB0CE3" w:rsidP="003D2631">
            <w:pPr>
              <w:pStyle w:val="ListBullet2"/>
              <w:cnfStyle w:val="000000010000" w:firstRow="0" w:lastRow="0" w:firstColumn="0" w:lastColumn="0" w:oddVBand="0" w:evenVBand="0" w:oddHBand="0" w:evenHBand="1" w:firstRowFirstColumn="0" w:firstRowLastColumn="0" w:lastRowFirstColumn="0" w:lastRowLastColumn="0"/>
            </w:pPr>
            <w:r>
              <w:t xml:space="preserve">Why can your poem be </w:t>
            </w:r>
            <w:r w:rsidR="009534B1">
              <w:t>identified as</w:t>
            </w:r>
            <w:r w:rsidR="00A02DA6">
              <w:t xml:space="preserve"> influenced stylistically by Romantic poetry?</w:t>
            </w:r>
          </w:p>
          <w:p w14:paraId="449155FA" w14:textId="51F548DF" w:rsidR="00A02DA6" w:rsidRDefault="00A02DA6" w:rsidP="003D2631">
            <w:pPr>
              <w:pStyle w:val="ListBullet2"/>
              <w:cnfStyle w:val="000000010000" w:firstRow="0" w:lastRow="0" w:firstColumn="0" w:lastColumn="0" w:oddVBand="0" w:evenVBand="0" w:oddHBand="0" w:evenHBand="1" w:firstRowFirstColumn="0" w:firstRowLastColumn="0" w:lastRowFirstColumn="0" w:lastRowLastColumn="0"/>
            </w:pPr>
            <w:r>
              <w:t>Why was your poem challenging to compose</w:t>
            </w:r>
            <w:r w:rsidR="000B7FDA">
              <w:t>?</w:t>
            </w:r>
          </w:p>
          <w:p w14:paraId="4A12B003" w14:textId="64A43747" w:rsidR="00ED76C6" w:rsidRDefault="00ED76C6" w:rsidP="003D2631">
            <w:pPr>
              <w:pStyle w:val="ListBullet2"/>
              <w:cnfStyle w:val="000000010000" w:firstRow="0" w:lastRow="0" w:firstColumn="0" w:lastColumn="0" w:oddVBand="0" w:evenVBand="0" w:oddHBand="0" w:evenHBand="1" w:firstRowFirstColumn="0" w:firstRowLastColumn="0" w:lastRowFirstColumn="0" w:lastRowLastColumn="0"/>
            </w:pPr>
            <w:r>
              <w:t xml:space="preserve">Why </w:t>
            </w:r>
            <w:r w:rsidR="007546B8">
              <w:t xml:space="preserve">do </w:t>
            </w:r>
            <w:r w:rsidR="00292497">
              <w:t xml:space="preserve">contemporary texts </w:t>
            </w:r>
            <w:r w:rsidR="00453FD4">
              <w:t>focus</w:t>
            </w:r>
            <w:r w:rsidR="007546B8">
              <w:t xml:space="preserve"> less on </w:t>
            </w:r>
            <w:r w:rsidR="00AC4E62">
              <w:t>the natural world than texts from the Romantic era?</w:t>
            </w:r>
          </w:p>
          <w:p w14:paraId="54DCCE51" w14:textId="1E141271" w:rsidR="000563B4" w:rsidRPr="007066A2" w:rsidRDefault="002B33E0" w:rsidP="00357953">
            <w:pPr>
              <w:pStyle w:val="FeatureBox2"/>
              <w:cnfStyle w:val="000000010000" w:firstRow="0" w:lastRow="0" w:firstColumn="0" w:lastColumn="0" w:oddVBand="0" w:evenVBand="0" w:oddHBand="0" w:evenHBand="1" w:firstRowFirstColumn="0" w:firstRowLastColumn="0" w:lastRowFirstColumn="0" w:lastRowLastColumn="0"/>
              <w:rPr>
                <w:rStyle w:val="Strong"/>
                <w:b w:val="0"/>
              </w:rPr>
            </w:pPr>
            <w:r w:rsidRPr="003469A4">
              <w:rPr>
                <w:rStyle w:val="Strong"/>
              </w:rPr>
              <w:t xml:space="preserve">Teacher note: </w:t>
            </w:r>
            <w:r w:rsidR="00C54017" w:rsidRPr="00D35694">
              <w:rPr>
                <w:rStyle w:val="Strong"/>
                <w:b w:val="0"/>
                <w:bCs w:val="0"/>
              </w:rPr>
              <w:t>Dylan Wi</w:t>
            </w:r>
            <w:r w:rsidR="00425BC1" w:rsidRPr="00D35694">
              <w:rPr>
                <w:rStyle w:val="Strong"/>
                <w:b w:val="0"/>
                <w:bCs w:val="0"/>
              </w:rPr>
              <w:t>l</w:t>
            </w:r>
            <w:r w:rsidR="000E23E1" w:rsidRPr="00D35694">
              <w:rPr>
                <w:rStyle w:val="Strong"/>
                <w:b w:val="0"/>
                <w:bCs w:val="0"/>
              </w:rPr>
              <w:t>i</w:t>
            </w:r>
            <w:r w:rsidR="00425BC1" w:rsidRPr="00D35694">
              <w:rPr>
                <w:rStyle w:val="Strong"/>
                <w:b w:val="0"/>
                <w:bCs w:val="0"/>
              </w:rPr>
              <w:t xml:space="preserve">am’s </w:t>
            </w:r>
            <w:hyperlink r:id="rId52" w:history="1">
              <w:r w:rsidR="00425BC1" w:rsidRPr="00D1477F">
                <w:rPr>
                  <w:rStyle w:val="Hyperlink"/>
                </w:rPr>
                <w:t>Question Shells</w:t>
              </w:r>
            </w:hyperlink>
            <w:r w:rsidR="00181E09" w:rsidRPr="00D35694">
              <w:rPr>
                <w:rStyle w:val="Strong"/>
                <w:b w:val="0"/>
                <w:bCs w:val="0"/>
              </w:rPr>
              <w:t xml:space="preserve"> </w:t>
            </w:r>
            <w:r w:rsidR="00461D6B" w:rsidRPr="00D35694">
              <w:rPr>
                <w:rStyle w:val="Strong"/>
                <w:b w:val="0"/>
                <w:bCs w:val="0"/>
              </w:rPr>
              <w:t xml:space="preserve">provide a framework for </w:t>
            </w:r>
            <w:r w:rsidR="00A679A2" w:rsidRPr="00D35694">
              <w:rPr>
                <w:rStyle w:val="Strong"/>
                <w:b w:val="0"/>
                <w:bCs w:val="0"/>
              </w:rPr>
              <w:t>asking questions that draw out student</w:t>
            </w:r>
            <w:r w:rsidR="0078624D" w:rsidRPr="00D35694">
              <w:rPr>
                <w:rStyle w:val="Strong"/>
                <w:b w:val="0"/>
                <w:bCs w:val="0"/>
              </w:rPr>
              <w:t xml:space="preserve"> understanding. In the activity </w:t>
            </w:r>
            <w:r w:rsidR="000B7FDA" w:rsidRPr="00D35694">
              <w:rPr>
                <w:rStyle w:val="Strong"/>
                <w:b w:val="0"/>
                <w:bCs w:val="0"/>
              </w:rPr>
              <w:t xml:space="preserve">above, students should be able to </w:t>
            </w:r>
            <w:r w:rsidR="0002013E" w:rsidRPr="00D35694">
              <w:rPr>
                <w:rStyle w:val="Strong"/>
                <w:b w:val="0"/>
                <w:bCs w:val="0"/>
              </w:rPr>
              <w:t>explain the stylistic features of Romantic poetry that they have included in their own work</w:t>
            </w:r>
            <w:r w:rsidR="009A3B07">
              <w:rPr>
                <w:rStyle w:val="Strong"/>
                <w:b w:val="0"/>
                <w:bCs w:val="0"/>
              </w:rPr>
              <w:t xml:space="preserve">. </w:t>
            </w:r>
            <w:r w:rsidR="00FA0E08" w:rsidRPr="00864871">
              <w:t>Using a no hands up approach (Wiliam 2014)</w:t>
            </w:r>
            <w:r w:rsidR="006B5D41">
              <w:t xml:space="preserve">, teachers </w:t>
            </w:r>
            <w:r w:rsidR="007279E2">
              <w:t xml:space="preserve">can gather information about what students know, understand and can do, while allowing all students to think about the question. Teachers should respond to answers by redirecting, probing and reinforcing. </w:t>
            </w:r>
            <w:r w:rsidR="001B1892" w:rsidRPr="00864871">
              <w:t xml:space="preserve">More </w:t>
            </w:r>
            <w:r w:rsidR="001B1892" w:rsidRPr="00357953">
              <w:t xml:space="preserve">information on </w:t>
            </w:r>
            <w:r w:rsidR="00FA0E08" w:rsidRPr="00357953">
              <w:t xml:space="preserve">these </w:t>
            </w:r>
            <w:r w:rsidR="001B1892" w:rsidRPr="00357953">
              <w:t>effective questioning strateg</w:t>
            </w:r>
            <w:r w:rsidR="00FA0E08" w:rsidRPr="00357953">
              <w:t xml:space="preserve">ies </w:t>
            </w:r>
            <w:r w:rsidR="001B1892" w:rsidRPr="00357953">
              <w:t>can be found</w:t>
            </w:r>
            <w:r w:rsidR="005F679C" w:rsidRPr="00357953">
              <w:t xml:space="preserve"> at </w:t>
            </w:r>
            <w:hyperlink r:id="rId53" w:history="1">
              <w:r w:rsidR="00D35694" w:rsidRPr="00201C4B">
                <w:rPr>
                  <w:rStyle w:val="Hyperlink"/>
                </w:rPr>
                <w:t>Using effective questioning.</w:t>
              </w:r>
            </w:hyperlink>
          </w:p>
        </w:tc>
        <w:tc>
          <w:tcPr>
            <w:tcW w:w="858" w:type="pct"/>
          </w:tcPr>
          <w:p w14:paraId="51BB7017" w14:textId="77777777" w:rsidR="000563B4" w:rsidRPr="0021733B" w:rsidRDefault="000563B4" w:rsidP="000563B4">
            <w:pPr>
              <w:cnfStyle w:val="000000010000" w:firstRow="0" w:lastRow="0" w:firstColumn="0" w:lastColumn="0" w:oddVBand="0" w:evenVBand="0" w:oddHBand="0" w:evenHBand="1" w:firstRowFirstColumn="0" w:firstRowLastColumn="0" w:lastRowFirstColumn="0" w:lastRowLastColumn="0"/>
              <w:rPr>
                <w:rStyle w:val="Strong"/>
              </w:rPr>
            </w:pPr>
            <w:r w:rsidRPr="0021733B">
              <w:rPr>
                <w:rStyle w:val="Strong"/>
              </w:rPr>
              <w:lastRenderedPageBreak/>
              <w:t>Success criteria</w:t>
            </w:r>
          </w:p>
          <w:p w14:paraId="1EC7FE38" w14:textId="09451C44" w:rsidR="000563B4" w:rsidRPr="0021733B" w:rsidRDefault="000563B4" w:rsidP="000563B4">
            <w:pPr>
              <w:cnfStyle w:val="000000010000" w:firstRow="0" w:lastRow="0" w:firstColumn="0" w:lastColumn="0" w:oddVBand="0" w:evenVBand="0" w:oddHBand="0" w:evenHBand="1" w:firstRowFirstColumn="0" w:firstRowLastColumn="0" w:lastRowFirstColumn="0" w:lastRowLastColumn="0"/>
            </w:pPr>
            <w:r w:rsidRPr="0021733B">
              <w:t>To demonstrate their learning, students can:</w:t>
            </w:r>
          </w:p>
          <w:p w14:paraId="54FB353B" w14:textId="23E369A1" w:rsidR="00887C83" w:rsidRPr="00216CA3" w:rsidRDefault="00D1477F" w:rsidP="006B08D6">
            <w:pPr>
              <w:pStyle w:val="ListBullet"/>
              <w:cnfStyle w:val="000000010000" w:firstRow="0" w:lastRow="0" w:firstColumn="0" w:lastColumn="0" w:oddVBand="0" w:evenVBand="0" w:oddHBand="0" w:evenHBand="1" w:firstRowFirstColumn="0" w:firstRowLastColumn="0" w:lastRowFirstColumn="0" w:lastRowLastColumn="0"/>
            </w:pPr>
            <w:r>
              <w:t xml:space="preserve">experiment with </w:t>
            </w:r>
            <w:r w:rsidR="0021733B" w:rsidRPr="00216CA3">
              <w:t>personification in a poem</w:t>
            </w:r>
          </w:p>
          <w:p w14:paraId="1165E288" w14:textId="68BC521F" w:rsidR="008D09D7" w:rsidRDefault="008D09D7" w:rsidP="006B08D6">
            <w:pPr>
              <w:pStyle w:val="ListBullet"/>
              <w:cnfStyle w:val="000000010000" w:firstRow="0" w:lastRow="0" w:firstColumn="0" w:lastColumn="0" w:oddVBand="0" w:evenVBand="0" w:oddHBand="0" w:evenHBand="1" w:firstRowFirstColumn="0" w:firstRowLastColumn="0" w:lastRowFirstColumn="0" w:lastRowLastColumn="0"/>
            </w:pPr>
            <w:r>
              <w:t>apply punctuation for effect</w:t>
            </w:r>
          </w:p>
          <w:p w14:paraId="1D14C1DB" w14:textId="361A22A9" w:rsidR="007D0568" w:rsidRPr="00216CA3" w:rsidRDefault="007D0568" w:rsidP="006B08D6">
            <w:pPr>
              <w:pStyle w:val="ListBullet"/>
              <w:cnfStyle w:val="000000010000" w:firstRow="0" w:lastRow="0" w:firstColumn="0" w:lastColumn="0" w:oddVBand="0" w:evenVBand="0" w:oddHBand="0" w:evenHBand="1" w:firstRowFirstColumn="0" w:firstRowLastColumn="0" w:lastRowFirstColumn="0" w:lastRowLastColumn="0"/>
            </w:pPr>
            <w:r w:rsidRPr="00216CA3">
              <w:t xml:space="preserve">use a variety of poetic devices in a </w:t>
            </w:r>
            <w:r w:rsidR="0059424A" w:rsidRPr="00216CA3">
              <w:t>poem</w:t>
            </w:r>
          </w:p>
          <w:p w14:paraId="1BE3C74C" w14:textId="7EBD2225" w:rsidR="00B0316A" w:rsidRPr="00216CA3" w:rsidRDefault="005C1CE6" w:rsidP="006B08D6">
            <w:pPr>
              <w:pStyle w:val="ListBullet"/>
              <w:cnfStyle w:val="000000010000" w:firstRow="0" w:lastRow="0" w:firstColumn="0" w:lastColumn="0" w:oddVBand="0" w:evenVBand="0" w:oddHBand="0" w:evenHBand="1" w:firstRowFirstColumn="0" w:firstRowLastColumn="0" w:lastRowFirstColumn="0" w:lastRowLastColumn="0"/>
            </w:pPr>
            <w:r w:rsidRPr="00216CA3">
              <w:t xml:space="preserve">create a poem with a strict </w:t>
            </w:r>
            <w:r w:rsidRPr="00216CA3">
              <w:lastRenderedPageBreak/>
              <w:t>rhyme structure</w:t>
            </w:r>
          </w:p>
          <w:p w14:paraId="19D0C6FA" w14:textId="77777777" w:rsidR="005B022B" w:rsidRPr="005B022B" w:rsidRDefault="00DC787A" w:rsidP="006B08D6">
            <w:pPr>
              <w:pStyle w:val="ListBullet"/>
              <w:cnfStyle w:val="000000010000" w:firstRow="0" w:lastRow="0" w:firstColumn="0" w:lastColumn="0" w:oddVBand="0" w:evenVBand="0" w:oddHBand="0" w:evenHBand="1" w:firstRowFirstColumn="0" w:firstRowLastColumn="0" w:lastRowFirstColumn="0" w:lastRowLastColumn="0"/>
              <w:rPr>
                <w:b/>
                <w:bCs/>
              </w:rPr>
            </w:pPr>
            <w:r w:rsidRPr="00216CA3">
              <w:t>reflect on</w:t>
            </w:r>
            <w:r w:rsidR="007E556D" w:rsidRPr="00216CA3">
              <w:t xml:space="preserve"> and discuss</w:t>
            </w:r>
            <w:r w:rsidRPr="00216CA3">
              <w:t xml:space="preserve"> their learning</w:t>
            </w:r>
            <w:r w:rsidR="007E556D" w:rsidRPr="00216CA3">
              <w:t xml:space="preserve"> and the creative process</w:t>
            </w:r>
          </w:p>
          <w:p w14:paraId="55D65D83" w14:textId="7B12C306" w:rsidR="000563B4" w:rsidRDefault="000563B4" w:rsidP="005B022B">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69C7C2AD" w14:textId="77777777" w:rsidR="000563B4" w:rsidRDefault="005E3642" w:rsidP="00E331C3">
            <w:pPr>
              <w:pStyle w:val="FeatureBox3"/>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3D15DA">
              <w:t>[Record evaluation and registration information</w:t>
            </w:r>
            <w:r>
              <w:t>]</w:t>
            </w:r>
          </w:p>
          <w:p w14:paraId="35E3EC97" w14:textId="31E6CCBC" w:rsidR="000563B4" w:rsidRPr="005B022B" w:rsidRDefault="00157249" w:rsidP="009D12F9">
            <w:pPr>
              <w:pStyle w:val="FeatureBox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eastAsia="en-AU"/>
              </w:rPr>
            </w:pPr>
            <w:r>
              <w:rPr>
                <w:b/>
                <w:bCs/>
              </w:rPr>
              <w:t>Differentiation note:</w:t>
            </w:r>
            <w:r>
              <w:t xml:space="preserve"> students may need </w:t>
            </w:r>
            <w:r w:rsidR="0098318D">
              <w:t xml:space="preserve">some of the requirements of the task adapted. </w:t>
            </w:r>
            <w:r w:rsidR="00013A96">
              <w:t xml:space="preserve">It may be appropriate </w:t>
            </w:r>
            <w:r w:rsidR="00743CC0">
              <w:t xml:space="preserve">to reduce </w:t>
            </w:r>
            <w:r w:rsidR="00743CC0">
              <w:lastRenderedPageBreak/>
              <w:t>the numbe</w:t>
            </w:r>
            <w:r w:rsidR="007E18E5">
              <w:t xml:space="preserve">r of lines students are required to write, or to reduce the number of </w:t>
            </w:r>
            <w:r w:rsidR="00730D01">
              <w:t>stylistic features to include</w:t>
            </w:r>
            <w:r w:rsidR="00EC590B">
              <w:t xml:space="preserve"> in the poem. For example, students may </w:t>
            </w:r>
            <w:r w:rsidR="006D1FDD">
              <w:t xml:space="preserve">write </w:t>
            </w:r>
            <w:r w:rsidR="00C50413">
              <w:t>4 lines that include an example of personification and one other language device</w:t>
            </w:r>
            <w:r w:rsidR="005B022B">
              <w:t>.</w:t>
            </w:r>
          </w:p>
        </w:tc>
      </w:tr>
    </w:tbl>
    <w:p w14:paraId="50351EBE" w14:textId="05FFB6C8" w:rsidR="00586223" w:rsidRDefault="00586223" w:rsidP="00586223">
      <w:pPr>
        <w:pStyle w:val="Heading1"/>
      </w:pPr>
      <w:bookmarkStart w:id="107" w:name="_Toc152167463"/>
      <w:bookmarkStart w:id="108" w:name="_Toc166492884"/>
      <w:bookmarkStart w:id="109" w:name="_Toc171594217"/>
      <w:bookmarkStart w:id="110" w:name="_Toc1278701710"/>
      <w:bookmarkStart w:id="111" w:name="_Toc148105389"/>
      <w:bookmarkStart w:id="112" w:name="_Toc150181683"/>
      <w:bookmarkStart w:id="113" w:name="_Toc150259389"/>
      <w:bookmarkStart w:id="114" w:name="_Toc151447421"/>
      <w:bookmarkStart w:id="115" w:name="_Toc151632401"/>
      <w:bookmarkStart w:id="116" w:name="_Toc173238771"/>
      <w:r>
        <w:lastRenderedPageBreak/>
        <w:t xml:space="preserve">Phase 3 </w:t>
      </w:r>
      <w:bookmarkStart w:id="117" w:name="_Hlk152049580"/>
      <w:r>
        <w:t>–</w:t>
      </w:r>
      <w:bookmarkEnd w:id="117"/>
      <w:r>
        <w:t xml:space="preserve"> discovering and engaging analytically with the core text</w:t>
      </w:r>
      <w:bookmarkEnd w:id="107"/>
      <w:bookmarkEnd w:id="108"/>
      <w:bookmarkEnd w:id="109"/>
      <w:bookmarkEnd w:id="110"/>
      <w:bookmarkEnd w:id="116"/>
    </w:p>
    <w:p w14:paraId="3975739C" w14:textId="6AADAFB4" w:rsidR="00FF24C4" w:rsidRDefault="00FF24C4" w:rsidP="00FF24C4">
      <w:pPr>
        <w:pStyle w:val="FeatureBox2"/>
      </w:pPr>
      <w:r>
        <w:t>The ‘discovering and engaging analytically with the core text’ phase facilitates a strong initial personal connection to the selected Romantic poem</w:t>
      </w:r>
      <w:r w:rsidR="00C97E16">
        <w:t>.</w:t>
      </w:r>
      <w:r>
        <w:t xml:space="preserve"> The ways in which students approach the core text will impact strongly on their enjoyment of the program, engagement with the learning and their potential for success.</w:t>
      </w:r>
    </w:p>
    <w:p w14:paraId="6979635E" w14:textId="771359A8" w:rsidR="00640311" w:rsidRDefault="00663FD1" w:rsidP="00FF24C4">
      <w:pPr>
        <w:pStyle w:val="FeatureBox2"/>
      </w:pPr>
      <w:r>
        <w:t xml:space="preserve">The aim is to </w:t>
      </w:r>
      <w:r w:rsidR="00FF24C4">
        <w:t xml:space="preserve">explore the distinctive language forms and features of poetry of the Romantic movement that make it unique and appealing to responders. They begin </w:t>
      </w:r>
      <w:r w:rsidR="008E3DFD">
        <w:t xml:space="preserve">by building an understanding of William Wordsworth </w:t>
      </w:r>
      <w:r w:rsidR="005771A2">
        <w:t>and responding personally to his poem, ‘I wandered lonely as a cloud’</w:t>
      </w:r>
      <w:r w:rsidR="00EC3061">
        <w:t xml:space="preserve">. </w:t>
      </w:r>
      <w:r w:rsidR="00FF24C4">
        <w:t xml:space="preserve">Students are </w:t>
      </w:r>
      <w:r w:rsidR="00EC3061">
        <w:t>then</w:t>
      </w:r>
      <w:r w:rsidR="00FF24C4">
        <w:t xml:space="preserve"> guided to respond analytically and experiment with the application of known </w:t>
      </w:r>
      <w:r w:rsidR="00730D01">
        <w:t xml:space="preserve">content </w:t>
      </w:r>
      <w:r w:rsidR="00FF24C4">
        <w:t>and new knowledge and skills.</w:t>
      </w:r>
    </w:p>
    <w:p w14:paraId="163EF8C4" w14:textId="55B7AC9D" w:rsidR="00FF24C4" w:rsidRDefault="000B4029" w:rsidP="00FF24C4">
      <w:pPr>
        <w:pStyle w:val="FeatureBox2"/>
      </w:pPr>
      <w:r>
        <w:t>Teaching</w:t>
      </w:r>
      <w:r w:rsidR="00FF24C4">
        <w:t xml:space="preserve"> and learning activities progress from teacher-centred, through guided and collaborative, towards independent application. These deepen students’ conceptual understanding </w:t>
      </w:r>
      <w:r w:rsidR="0038610A">
        <w:t xml:space="preserve">of </w:t>
      </w:r>
      <w:r w:rsidR="00557F25">
        <w:t>style as well as perspective and context</w:t>
      </w:r>
      <w:r w:rsidR="004A4C87">
        <w:t xml:space="preserve"> </w:t>
      </w:r>
      <w:r w:rsidR="00FF24C4">
        <w:t xml:space="preserve">through </w:t>
      </w:r>
      <w:r w:rsidR="00F81620">
        <w:t xml:space="preserve">engaging with </w:t>
      </w:r>
      <w:r w:rsidR="00FF24C4">
        <w:t>the core text. Students demonstrate their knowledge and skills through a range of analytical compositions. Stimulating, student-centred and problem-focused activities invite engagement and make connections to the students’ experiences and wider reading.</w:t>
      </w:r>
    </w:p>
    <w:p w14:paraId="526D8E87" w14:textId="2A834038" w:rsidR="00586223" w:rsidRDefault="00586223" w:rsidP="00FF24C4">
      <w:r w:rsidRPr="00850F08">
        <w:rPr>
          <w:rStyle w:val="Strong"/>
        </w:rPr>
        <w:t>Expected duration:</w:t>
      </w:r>
      <w:r>
        <w:t xml:space="preserve"> this phase should take </w:t>
      </w:r>
      <w:r w:rsidRPr="00864871">
        <w:t xml:space="preserve">approximately </w:t>
      </w:r>
      <w:r w:rsidR="008466BB" w:rsidRPr="00864871">
        <w:t>6</w:t>
      </w:r>
      <w:r w:rsidR="00A35D94">
        <w:t xml:space="preserve"> to </w:t>
      </w:r>
      <w:r w:rsidR="00CD4DA2">
        <w:t>7</w:t>
      </w:r>
      <w:r w:rsidR="008D72CD" w:rsidRPr="00023E15">
        <w:t xml:space="preserve"> </w:t>
      </w:r>
      <w:r w:rsidR="00740D54">
        <w:t>hour-long</w:t>
      </w:r>
      <w:r w:rsidR="008D72CD" w:rsidRPr="00864871">
        <w:t xml:space="preserve"> </w:t>
      </w:r>
      <w:r w:rsidRPr="00864871">
        <w:t>lessons</w:t>
      </w:r>
      <w:r>
        <w:t>.</w:t>
      </w:r>
    </w:p>
    <w:p w14:paraId="6C9ABF89" w14:textId="77777777" w:rsidR="00586223" w:rsidRPr="00465D47" w:rsidRDefault="00586223" w:rsidP="00586223">
      <w:r w:rsidRPr="00465D47">
        <w:rPr>
          <w:rStyle w:val="Strong"/>
        </w:rPr>
        <w:t>Conceptual programming question(s)</w:t>
      </w:r>
      <w:r w:rsidRPr="00465D47">
        <w:t xml:space="preserve"> – (sub-questions that drive the choice of strategies in this phase):</w:t>
      </w:r>
    </w:p>
    <w:p w14:paraId="414E1DFA" w14:textId="78E90A15" w:rsidR="003820AE" w:rsidRPr="00E363FC" w:rsidRDefault="003820AE" w:rsidP="006B08D6">
      <w:pPr>
        <w:pStyle w:val="ListBullet"/>
      </w:pPr>
      <w:r>
        <w:t xml:space="preserve">How </w:t>
      </w:r>
      <w:r w:rsidR="006D34AA">
        <w:t xml:space="preserve">do stylistic features </w:t>
      </w:r>
      <w:r w:rsidR="000D34C1">
        <w:t>enhance</w:t>
      </w:r>
      <w:r w:rsidR="006D34AA">
        <w:t xml:space="preserve"> </w:t>
      </w:r>
      <w:r w:rsidR="00BA1CFA">
        <w:t xml:space="preserve">the way a poem sounds when it is </w:t>
      </w:r>
      <w:r w:rsidR="000D34C1">
        <w:t>read aloud?</w:t>
      </w:r>
    </w:p>
    <w:p w14:paraId="0F1D04A9" w14:textId="3AC58076" w:rsidR="000D34C1" w:rsidRPr="00E363FC" w:rsidRDefault="000D34C1" w:rsidP="006B08D6">
      <w:pPr>
        <w:pStyle w:val="ListBullet"/>
      </w:pPr>
      <w:r>
        <w:t>How is figurative language used to present</w:t>
      </w:r>
      <w:r w:rsidR="009276DA">
        <w:t xml:space="preserve"> Romantic perspectives in poetry?</w:t>
      </w:r>
    </w:p>
    <w:p w14:paraId="63AB2490" w14:textId="4554D803" w:rsidR="00FC7C4A" w:rsidRDefault="00FC7C4A" w:rsidP="00FC7C4A">
      <w:pPr>
        <w:pStyle w:val="Caption"/>
      </w:pPr>
      <w:r>
        <w:lastRenderedPageBreak/>
        <w:t xml:space="preserve">Table </w:t>
      </w:r>
      <w:r w:rsidR="001A382F">
        <w:fldChar w:fldCharType="begin"/>
      </w:r>
      <w:r w:rsidR="001A382F">
        <w:instrText xml:space="preserve"> SEQ Table \* ARABIC </w:instrText>
      </w:r>
      <w:r w:rsidR="001A382F">
        <w:fldChar w:fldCharType="separate"/>
      </w:r>
      <w:r w:rsidR="00914EDD">
        <w:rPr>
          <w:noProof/>
        </w:rPr>
        <w:t>6</w:t>
      </w:r>
      <w:r w:rsidR="001A382F">
        <w:fldChar w:fldCharType="end"/>
      </w:r>
      <w:r w:rsidR="004442C6">
        <w:t xml:space="preserve"> – </w:t>
      </w:r>
      <w:r w:rsidR="004442C6" w:rsidRPr="004442C6">
        <w:t>discovering and engaging analytically with the core text</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012D512F" w14:textId="77777777" w:rsidTr="305B5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CAAC223" w14:textId="77777777" w:rsidR="000605AC" w:rsidRPr="008B2617" w:rsidRDefault="000605AC" w:rsidP="005E7090">
            <w:r w:rsidRPr="008B2617">
              <w:t>Outcome and content</w:t>
            </w:r>
          </w:p>
        </w:tc>
        <w:tc>
          <w:tcPr>
            <w:tcW w:w="3381"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1D68E2" w:rsidRPr="00D53A7A" w14:paraId="3EDA49D6"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8240515" w14:textId="5C6CFF02" w:rsidR="0072083E" w:rsidRPr="00CC7A1F" w:rsidRDefault="00C70FC0" w:rsidP="00C70FC0">
            <w:pPr>
              <w:rPr>
                <w:rStyle w:val="Strong"/>
                <w:b/>
              </w:rPr>
            </w:pPr>
            <w:r w:rsidRPr="00CC7A1F">
              <w:rPr>
                <w:rStyle w:val="Strong"/>
                <w:b/>
              </w:rPr>
              <w:t>EN5-</w:t>
            </w:r>
            <w:r w:rsidRPr="00C70FC0">
              <w:t>URB</w:t>
            </w:r>
            <w:r w:rsidRPr="00CC7A1F">
              <w:rPr>
                <w:rStyle w:val="Strong"/>
                <w:b/>
              </w:rPr>
              <w:t>-01</w:t>
            </w:r>
          </w:p>
          <w:p w14:paraId="5F829C0D" w14:textId="77777777" w:rsidR="00C70FC0" w:rsidRPr="00C70FC0" w:rsidRDefault="00C70FC0" w:rsidP="00C70FC0">
            <w:r w:rsidRPr="00C70FC0">
              <w:t>Style</w:t>
            </w:r>
          </w:p>
          <w:p w14:paraId="513CEF2E" w14:textId="2D710444" w:rsidR="00C70FC0" w:rsidRDefault="00C70FC0" w:rsidP="0072083E">
            <w:pPr>
              <w:rPr>
                <w:rStyle w:val="Strong"/>
                <w:b/>
                <w:bCs w:val="0"/>
              </w:rPr>
            </w:pPr>
            <w:r w:rsidRPr="00C70FC0">
              <w:rPr>
                <w:rStyle w:val="Strong"/>
                <w:bCs w:val="0"/>
              </w:rPr>
              <w:t>Examine the way an author’s distinct personal style shapes meaning</w:t>
            </w:r>
            <w:r w:rsidRPr="00CC7A1F">
              <w:rPr>
                <w:rStyle w:val="Strong"/>
                <w:b/>
              </w:rPr>
              <w:t xml:space="preserve"> </w:t>
            </w:r>
            <w:r w:rsidRPr="00C70FC0">
              <w:rPr>
                <w:rStyle w:val="Strong"/>
                <w:bCs w:val="0"/>
              </w:rPr>
              <w:t>in their work</w:t>
            </w:r>
          </w:p>
          <w:p w14:paraId="10930AE1" w14:textId="77777777" w:rsidR="002064FB" w:rsidRDefault="004804D2" w:rsidP="004804D2">
            <w:pPr>
              <w:rPr>
                <w:b w:val="0"/>
              </w:rPr>
            </w:pPr>
            <w:r w:rsidRPr="004804D2">
              <w:t>EN5-ECA-01</w:t>
            </w:r>
          </w:p>
          <w:p w14:paraId="1002160B" w14:textId="43EAD384" w:rsidR="004804D2" w:rsidRPr="004804D2" w:rsidRDefault="004804D2" w:rsidP="004804D2">
            <w:r>
              <w:t>Speaking</w:t>
            </w:r>
          </w:p>
          <w:p w14:paraId="42903810" w14:textId="1F76F4BA" w:rsidR="004804D2" w:rsidRPr="008B2617" w:rsidRDefault="004804D2" w:rsidP="0072083E">
            <w:pPr>
              <w:rPr>
                <w:rStyle w:val="Strong"/>
                <w:bCs w:val="0"/>
              </w:rPr>
            </w:pPr>
            <w:r w:rsidRPr="004804D2">
              <w:rPr>
                <w:rStyle w:val="Strong"/>
                <w:bCs w:val="0"/>
              </w:rPr>
              <w:t xml:space="preserve">Participate in and lead a range of informal discussions about texts and ideas, including analytical, speculative and </w:t>
            </w:r>
            <w:r w:rsidRPr="004804D2">
              <w:rPr>
                <w:rStyle w:val="Strong"/>
                <w:bCs w:val="0"/>
              </w:rPr>
              <w:lastRenderedPageBreak/>
              <w:t>exploratory talk, to consolidate personal understanding and generate new ideas</w:t>
            </w:r>
          </w:p>
        </w:tc>
        <w:tc>
          <w:tcPr>
            <w:tcW w:w="3381" w:type="pct"/>
          </w:tcPr>
          <w:p w14:paraId="57F6C704" w14:textId="6069756B" w:rsidR="00FC6E4F" w:rsidRPr="00FC6E4F" w:rsidRDefault="00D53914" w:rsidP="00FC6E4F">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3, sequence 1 – i</w:t>
            </w:r>
            <w:r w:rsidR="00B1723D">
              <w:rPr>
                <w:rStyle w:val="Strong"/>
              </w:rPr>
              <w:t>ntroducing</w:t>
            </w:r>
            <w:r w:rsidR="00FC6E4F" w:rsidRPr="00FC6E4F">
              <w:rPr>
                <w:rStyle w:val="Strong"/>
              </w:rPr>
              <w:t xml:space="preserve"> </w:t>
            </w:r>
            <w:r w:rsidR="00B47A03" w:rsidRPr="00B47A03">
              <w:rPr>
                <w:rStyle w:val="Strong"/>
              </w:rPr>
              <w:t xml:space="preserve">Core text 1 – ‘I wandered </w:t>
            </w:r>
            <w:r w:rsidR="0010420F">
              <w:rPr>
                <w:rStyle w:val="Strong"/>
              </w:rPr>
              <w:t>lonely</w:t>
            </w:r>
            <w:r w:rsidR="00B47A03" w:rsidRPr="00B47A03">
              <w:rPr>
                <w:rStyle w:val="Strong"/>
              </w:rPr>
              <w:t xml:space="preserve"> as a </w:t>
            </w:r>
            <w:r w:rsidR="0010420F">
              <w:rPr>
                <w:rStyle w:val="Strong"/>
              </w:rPr>
              <w:t>cloud</w:t>
            </w:r>
            <w:r w:rsidR="00B47A03" w:rsidRPr="00B47A03">
              <w:rPr>
                <w:rStyle w:val="Strong"/>
              </w:rPr>
              <w:t>’ by William Wordsworth</w:t>
            </w:r>
          </w:p>
          <w:p w14:paraId="313DBD3F" w14:textId="77777777" w:rsidR="00FC6E4F" w:rsidRPr="00FC6E4F" w:rsidRDefault="00FC6E4F" w:rsidP="0072083E">
            <w:pPr>
              <w:cnfStyle w:val="000000100000" w:firstRow="0" w:lastRow="0" w:firstColumn="0" w:lastColumn="0" w:oddVBand="0" w:evenVBand="0" w:oddHBand="1" w:evenHBand="0" w:firstRowFirstColumn="0" w:firstRowLastColumn="0" w:lastRowFirstColumn="0" w:lastRowLastColumn="0"/>
              <w:rPr>
                <w:rStyle w:val="Strong"/>
              </w:rPr>
            </w:pPr>
            <w:r w:rsidRPr="00FC6E4F">
              <w:rPr>
                <w:rStyle w:val="Strong"/>
              </w:rPr>
              <w:t>Learning intentions</w:t>
            </w:r>
          </w:p>
          <w:p w14:paraId="2891D6BB" w14:textId="77777777" w:rsidR="00FC6E4F" w:rsidRPr="00FC6E4F" w:rsidRDefault="00FC6E4F" w:rsidP="0072083E">
            <w:pPr>
              <w:cnfStyle w:val="000000100000" w:firstRow="0" w:lastRow="0" w:firstColumn="0" w:lastColumn="0" w:oddVBand="0" w:evenVBand="0" w:oddHBand="1" w:evenHBand="0" w:firstRowFirstColumn="0" w:firstRowLastColumn="0" w:lastRowFirstColumn="0" w:lastRowLastColumn="0"/>
              <w:rPr>
                <w:rStyle w:val="Strong"/>
              </w:rPr>
            </w:pPr>
            <w:r w:rsidRPr="00FC6E4F">
              <w:rPr>
                <w:rStyle w:val="Strong"/>
              </w:rPr>
              <w:t>By the end of this learning sequence, students will:</w:t>
            </w:r>
          </w:p>
          <w:p w14:paraId="7B58D5E7" w14:textId="4FC13731" w:rsidR="00211044" w:rsidRPr="0030341D" w:rsidRDefault="00941047" w:rsidP="006B08D6">
            <w:pPr>
              <w:pStyle w:val="ListBullet"/>
              <w:cnfStyle w:val="000000100000" w:firstRow="0" w:lastRow="0" w:firstColumn="0" w:lastColumn="0" w:oddVBand="0" w:evenVBand="0" w:oddHBand="1" w:evenHBand="0" w:firstRowFirstColumn="0" w:firstRowLastColumn="0" w:lastRowFirstColumn="0" w:lastRowLastColumn="0"/>
            </w:pPr>
            <w:r w:rsidRPr="00C64566">
              <w:t xml:space="preserve">understand </w:t>
            </w:r>
            <w:r w:rsidRPr="0030341D">
              <w:t xml:space="preserve">who </w:t>
            </w:r>
            <w:r w:rsidR="0030341D" w:rsidRPr="0030341D">
              <w:t xml:space="preserve">Wordsworth is and </w:t>
            </w:r>
            <w:r w:rsidR="00E834B4">
              <w:t>develop</w:t>
            </w:r>
            <w:r w:rsidR="0030341D" w:rsidRPr="0030341D">
              <w:t xml:space="preserve"> knowledge about his </w:t>
            </w:r>
            <w:r w:rsidR="001C070D">
              <w:t>context</w:t>
            </w:r>
          </w:p>
          <w:p w14:paraId="698F5EED" w14:textId="564408A7" w:rsidR="001C070D" w:rsidRPr="00CC7A1F" w:rsidRDefault="00B87284"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t xml:space="preserve">be able to </w:t>
            </w:r>
            <w:r w:rsidR="003D4192">
              <w:t>identify and predict aspects of</w:t>
            </w:r>
            <w:r w:rsidR="003D4192" w:rsidRPr="00CC7A1F">
              <w:rPr>
                <w:rStyle w:val="Strong"/>
                <w:b w:val="0"/>
              </w:rPr>
              <w:t xml:space="preserve"> the </w:t>
            </w:r>
            <w:r w:rsidR="003D4192">
              <w:t>poem based on the title.</w:t>
            </w:r>
          </w:p>
          <w:p w14:paraId="0EBEDF02" w14:textId="77777777" w:rsidR="00881405" w:rsidRDefault="00881405" w:rsidP="006A57B6">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Introducing the poet </w:t>
            </w:r>
          </w:p>
          <w:p w14:paraId="2C72910C" w14:textId="2DCCF9DD" w:rsidR="00224A43" w:rsidRDefault="005C7FBB"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Exploring </w:t>
            </w:r>
            <w:r w:rsidR="00DF0611">
              <w:rPr>
                <w:rStyle w:val="Strong"/>
              </w:rPr>
              <w:t xml:space="preserve">Wordsworth </w:t>
            </w:r>
            <w:r w:rsidR="0000193F">
              <w:rPr>
                <w:rStyle w:val="Strong"/>
              </w:rPr>
              <w:t>quotation</w:t>
            </w:r>
            <w:r w:rsidR="00DF0611">
              <w:rPr>
                <w:rStyle w:val="Strong"/>
              </w:rPr>
              <w:t>s</w:t>
            </w:r>
            <w:r w:rsidR="009C6413">
              <w:rPr>
                <w:rStyle w:val="Strong"/>
              </w:rPr>
              <w:t xml:space="preserve"> to develop understanding of the poet</w:t>
            </w:r>
            <w:r w:rsidR="00C04DCD">
              <w:rPr>
                <w:rStyle w:val="Strong"/>
                <w:b w:val="0"/>
                <w:bCs w:val="0"/>
              </w:rPr>
              <w:t xml:space="preserve"> </w:t>
            </w:r>
            <w:r w:rsidR="0057525C">
              <w:rPr>
                <w:rStyle w:val="Strong"/>
                <w:b w:val="0"/>
                <w:bCs w:val="0"/>
              </w:rPr>
              <w:t>–</w:t>
            </w:r>
            <w:r w:rsidR="00C04DCD">
              <w:rPr>
                <w:rStyle w:val="Strong"/>
                <w:b w:val="0"/>
                <w:bCs w:val="0"/>
              </w:rPr>
              <w:t xml:space="preserve"> </w:t>
            </w:r>
            <w:r w:rsidR="005932F3">
              <w:rPr>
                <w:rStyle w:val="Strong"/>
                <w:b w:val="0"/>
                <w:bCs w:val="0"/>
              </w:rPr>
              <w:t xml:space="preserve">students work in groups to </w:t>
            </w:r>
            <w:r w:rsidR="00D802E4" w:rsidRPr="005A63CA">
              <w:t xml:space="preserve">explain what can </w:t>
            </w:r>
            <w:r w:rsidR="00502BDF" w:rsidRPr="005A63CA">
              <w:t xml:space="preserve">be </w:t>
            </w:r>
            <w:r w:rsidR="00D802E4" w:rsidRPr="005A63CA">
              <w:t>learn</w:t>
            </w:r>
            <w:r w:rsidR="00502BDF" w:rsidRPr="005A63CA">
              <w:t>ed</w:t>
            </w:r>
            <w:r w:rsidR="00D802E4" w:rsidRPr="005A63CA">
              <w:t xml:space="preserve"> about William Wordsworth </w:t>
            </w:r>
            <w:r w:rsidR="003733D6" w:rsidRPr="005A63CA">
              <w:t xml:space="preserve">by reading the </w:t>
            </w:r>
            <w:r w:rsidR="0000193F">
              <w:t>quotation</w:t>
            </w:r>
            <w:r w:rsidR="003733D6" w:rsidRPr="005A63CA">
              <w:t>s</w:t>
            </w:r>
            <w:r w:rsidR="00CF712B">
              <w:t>,</w:t>
            </w:r>
            <w:r w:rsidR="003733D6" w:rsidRPr="005A63CA">
              <w:t xml:space="preserve"> </w:t>
            </w:r>
            <w:r w:rsidR="00502BDF" w:rsidRPr="005A63CA">
              <w:t xml:space="preserve">using the </w:t>
            </w:r>
            <w:r w:rsidR="00D87C87" w:rsidRPr="005A63CA">
              <w:t>ins</w:t>
            </w:r>
            <w:r w:rsidR="00D87C87">
              <w:rPr>
                <w:rStyle w:val="Strong"/>
                <w:b w:val="0"/>
                <w:bCs w:val="0"/>
              </w:rPr>
              <w:t xml:space="preserve">tructions provided in </w:t>
            </w:r>
            <w:r w:rsidR="001E6D64" w:rsidRPr="00D1196A">
              <w:rPr>
                <w:rStyle w:val="Strong"/>
              </w:rPr>
              <w:t xml:space="preserve">Phase 3, activity 1 </w:t>
            </w:r>
            <w:r w:rsidR="00D1196A" w:rsidRPr="00D1196A">
              <w:rPr>
                <w:rStyle w:val="Strong"/>
              </w:rPr>
              <w:t>–</w:t>
            </w:r>
            <w:r w:rsidR="001E6D64" w:rsidRPr="00D1196A">
              <w:rPr>
                <w:rStyle w:val="Strong"/>
              </w:rPr>
              <w:t xml:space="preserve"> </w:t>
            </w:r>
            <w:r w:rsidR="00D1196A" w:rsidRPr="00D1196A">
              <w:rPr>
                <w:rStyle w:val="Strong"/>
              </w:rPr>
              <w:t xml:space="preserve">Wordsworth </w:t>
            </w:r>
            <w:r w:rsidR="0000193F">
              <w:rPr>
                <w:rStyle w:val="Strong"/>
              </w:rPr>
              <w:t>quotation</w:t>
            </w:r>
            <w:r w:rsidR="00D1196A" w:rsidRPr="00D1196A">
              <w:rPr>
                <w:rStyle w:val="Strong"/>
              </w:rPr>
              <w:t>s</w:t>
            </w:r>
            <w:r w:rsidR="009C6413">
              <w:rPr>
                <w:rStyle w:val="Strong"/>
              </w:rPr>
              <w:t>.</w:t>
            </w:r>
          </w:p>
          <w:p w14:paraId="0E8625A3" w14:textId="6926F476" w:rsidR="009C6413" w:rsidRDefault="005D4514"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Building </w:t>
            </w:r>
            <w:r w:rsidR="008E560A">
              <w:rPr>
                <w:rStyle w:val="Strong"/>
              </w:rPr>
              <w:t>knowledge of Wordsworth’s personal context</w:t>
            </w:r>
            <w:r w:rsidR="008E560A">
              <w:rPr>
                <w:rStyle w:val="Strong"/>
                <w:b w:val="0"/>
                <w:bCs w:val="0"/>
              </w:rPr>
              <w:t xml:space="preserve"> – </w:t>
            </w:r>
            <w:r w:rsidR="008E560A" w:rsidRPr="00C64566">
              <w:rPr>
                <w:rStyle w:val="Strong"/>
                <w:b w:val="0"/>
              </w:rPr>
              <w:t>students</w:t>
            </w:r>
            <w:r w:rsidR="008E560A">
              <w:rPr>
                <w:rStyle w:val="Strong"/>
                <w:b w:val="0"/>
                <w:bCs w:val="0"/>
              </w:rPr>
              <w:t xml:space="preserve"> complete </w:t>
            </w:r>
            <w:r w:rsidR="008E560A" w:rsidRPr="00C64566">
              <w:rPr>
                <w:rStyle w:val="Strong"/>
                <w:b w:val="0"/>
              </w:rPr>
              <w:t xml:space="preserve">the </w:t>
            </w:r>
            <w:r w:rsidR="008E560A">
              <w:rPr>
                <w:rStyle w:val="Strong"/>
                <w:b w:val="0"/>
                <w:bCs w:val="0"/>
              </w:rPr>
              <w:t xml:space="preserve">cloze passage in </w:t>
            </w:r>
            <w:r w:rsidR="008E560A" w:rsidRPr="003163E5">
              <w:rPr>
                <w:rStyle w:val="Strong"/>
              </w:rPr>
              <w:t>Phase 3, activity 2 – Who was William Wordsworth?</w:t>
            </w:r>
          </w:p>
          <w:p w14:paraId="3AE9EDEF" w14:textId="099F5D4C" w:rsidR="008D638A" w:rsidRPr="008A622A" w:rsidRDefault="001B7A9A"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Understanding</w:t>
            </w:r>
            <w:r w:rsidR="00871C00">
              <w:rPr>
                <w:rStyle w:val="Strong"/>
              </w:rPr>
              <w:t xml:space="preserve"> sentence fragments</w:t>
            </w:r>
            <w:r w:rsidR="00871C00" w:rsidRPr="00CF712B">
              <w:rPr>
                <w:rStyle w:val="Strong"/>
                <w:b w:val="0"/>
                <w:bCs w:val="0"/>
              </w:rPr>
              <w:t xml:space="preserve"> </w:t>
            </w:r>
            <w:r w:rsidR="0087278F" w:rsidRPr="00CF712B">
              <w:rPr>
                <w:rStyle w:val="Strong"/>
                <w:b w:val="0"/>
                <w:bCs w:val="0"/>
              </w:rPr>
              <w:t>–</w:t>
            </w:r>
            <w:r w:rsidR="00871C00" w:rsidRPr="00CF712B">
              <w:rPr>
                <w:rStyle w:val="Strong"/>
                <w:b w:val="0"/>
                <w:bCs w:val="0"/>
              </w:rPr>
              <w:t xml:space="preserve"> </w:t>
            </w:r>
            <w:r w:rsidR="0087278F" w:rsidRPr="00CF712B">
              <w:rPr>
                <w:rStyle w:val="Strong"/>
                <w:b w:val="0"/>
                <w:bCs w:val="0"/>
              </w:rPr>
              <w:t>teacher</w:t>
            </w:r>
            <w:r w:rsidR="0087278F" w:rsidRPr="0087278F">
              <w:rPr>
                <w:rStyle w:val="Strong"/>
                <w:b w:val="0"/>
                <w:bCs w:val="0"/>
              </w:rPr>
              <w:t xml:space="preserve"> </w:t>
            </w:r>
            <w:r w:rsidR="0087278F">
              <w:rPr>
                <w:rStyle w:val="Strong"/>
                <w:b w:val="0"/>
                <w:bCs w:val="0"/>
              </w:rPr>
              <w:t xml:space="preserve">demonstrates sentence fragments </w:t>
            </w:r>
            <w:r w:rsidR="008A622A">
              <w:rPr>
                <w:rStyle w:val="Strong"/>
                <w:b w:val="0"/>
                <w:bCs w:val="0"/>
              </w:rPr>
              <w:t>and why they are not complete sentences by giving examples of fragments verbally</w:t>
            </w:r>
            <w:r w:rsidR="00B07977">
              <w:rPr>
                <w:rStyle w:val="Strong"/>
                <w:b w:val="0"/>
                <w:bCs w:val="0"/>
              </w:rPr>
              <w:t xml:space="preserve"> (</w:t>
            </w:r>
            <w:r w:rsidR="00236CAD">
              <w:rPr>
                <w:rStyle w:val="Strong"/>
                <w:b w:val="0"/>
                <w:bCs w:val="0"/>
              </w:rPr>
              <w:t xml:space="preserve">refer to </w:t>
            </w:r>
            <w:r w:rsidR="00E40448" w:rsidRPr="00E40448">
              <w:rPr>
                <w:rStyle w:val="Strong"/>
              </w:rPr>
              <w:t>Pre-reading resource 5 – writing strategies</w:t>
            </w:r>
            <w:r w:rsidR="00E40448">
              <w:rPr>
                <w:rStyle w:val="Strong"/>
              </w:rPr>
              <w:t xml:space="preserve"> </w:t>
            </w:r>
            <w:r w:rsidR="00E40448">
              <w:rPr>
                <w:rStyle w:val="Strong"/>
                <w:b w:val="0"/>
                <w:bCs w:val="0"/>
              </w:rPr>
              <w:t>in the resource booklet</w:t>
            </w:r>
            <w:r w:rsidR="00442F6D">
              <w:rPr>
                <w:rStyle w:val="Strong"/>
                <w:b w:val="0"/>
                <w:bCs w:val="0"/>
              </w:rPr>
              <w:t xml:space="preserve">). </w:t>
            </w:r>
            <w:r w:rsidR="00F67F7A" w:rsidRPr="00F67F7A">
              <w:rPr>
                <w:rStyle w:val="Strong"/>
                <w:b w:val="0"/>
                <w:bCs w:val="0"/>
              </w:rPr>
              <w:t>S</w:t>
            </w:r>
            <w:r w:rsidR="00F67F7A" w:rsidRPr="009C5C15">
              <w:rPr>
                <w:rStyle w:val="Strong"/>
                <w:b w:val="0"/>
                <w:bCs w:val="0"/>
              </w:rPr>
              <w:t xml:space="preserve">tudents complete the </w:t>
            </w:r>
            <w:r w:rsidR="00F67F7A" w:rsidRPr="009C5C15">
              <w:rPr>
                <w:rStyle w:val="Strong"/>
                <w:b w:val="0"/>
                <w:bCs w:val="0"/>
              </w:rPr>
              <w:lastRenderedPageBreak/>
              <w:t xml:space="preserve">sentence fragments so that they express a complete thought. Highlight that this is done by adding a verb. </w:t>
            </w:r>
            <w:r w:rsidR="00F67F7A">
              <w:rPr>
                <w:rStyle w:val="Strong"/>
                <w:b w:val="0"/>
                <w:bCs w:val="0"/>
              </w:rPr>
              <w:t>After this has been done verbally, model one or 2 examples</w:t>
            </w:r>
            <w:r w:rsidR="00F6751C">
              <w:rPr>
                <w:rStyle w:val="Strong"/>
                <w:b w:val="0"/>
                <w:bCs w:val="0"/>
              </w:rPr>
              <w:t xml:space="preserve"> on the board</w:t>
            </w:r>
            <w:r w:rsidR="00F67F7A">
              <w:rPr>
                <w:rStyle w:val="Strong"/>
                <w:b w:val="0"/>
                <w:bCs w:val="0"/>
              </w:rPr>
              <w:t xml:space="preserve">. </w:t>
            </w:r>
            <w:r w:rsidR="008A622A" w:rsidRPr="009C5C15">
              <w:rPr>
                <w:rStyle w:val="Strong"/>
                <w:b w:val="0"/>
                <w:bCs w:val="0"/>
              </w:rPr>
              <w:t>Examples</w:t>
            </w:r>
            <w:r w:rsidR="000702A6" w:rsidRPr="00E40448">
              <w:rPr>
                <w:rStyle w:val="Strong"/>
              </w:rPr>
              <w:t xml:space="preserve"> </w:t>
            </w:r>
            <w:r w:rsidR="000702A6">
              <w:rPr>
                <w:rStyle w:val="Strong"/>
                <w:b w:val="0"/>
                <w:bCs w:val="0"/>
              </w:rPr>
              <w:t xml:space="preserve">can be drawn from </w:t>
            </w:r>
            <w:r w:rsidR="000702A6" w:rsidRPr="00B02085">
              <w:rPr>
                <w:rStyle w:val="Strong"/>
              </w:rPr>
              <w:t xml:space="preserve">Phase </w:t>
            </w:r>
            <w:r w:rsidR="00B02085" w:rsidRPr="00B02085">
              <w:rPr>
                <w:rStyle w:val="Strong"/>
              </w:rPr>
              <w:t>3, activity 2 – Who was William Wordsworth</w:t>
            </w:r>
            <w:r w:rsidR="00CF712B">
              <w:rPr>
                <w:rStyle w:val="Strong"/>
              </w:rPr>
              <w:t>?</w:t>
            </w:r>
            <w:r w:rsidR="00B02085">
              <w:rPr>
                <w:rStyle w:val="Strong"/>
                <w:b w:val="0"/>
                <w:bCs w:val="0"/>
              </w:rPr>
              <w:t xml:space="preserve"> and may</w:t>
            </w:r>
            <w:r w:rsidR="008A622A">
              <w:rPr>
                <w:rStyle w:val="Strong"/>
                <w:b w:val="0"/>
                <w:bCs w:val="0"/>
              </w:rPr>
              <w:t xml:space="preserve"> include</w:t>
            </w:r>
          </w:p>
          <w:p w14:paraId="2E2C02B4" w14:textId="76428492" w:rsidR="008A622A" w:rsidRPr="008155E0" w:rsidRDefault="00055ADB" w:rsidP="003D2631">
            <w:pPr>
              <w:pStyle w:val="ListBullet2"/>
              <w:cnfStyle w:val="000000100000" w:firstRow="0" w:lastRow="0" w:firstColumn="0" w:lastColumn="0" w:oddVBand="0" w:evenVBand="0" w:oddHBand="1" w:evenHBand="0" w:firstRowFirstColumn="0" w:firstRowLastColumn="0" w:lastRowFirstColumn="0" w:lastRowLastColumn="0"/>
              <w:rPr>
                <w:rStyle w:val="Strong"/>
              </w:rPr>
            </w:pPr>
            <w:r w:rsidRPr="009C5C15">
              <w:t>‘</w:t>
            </w:r>
            <w:r>
              <w:rPr>
                <w:rStyle w:val="Strong"/>
                <w:b w:val="0"/>
                <w:bCs w:val="0"/>
              </w:rPr>
              <w:t>his poetry</w:t>
            </w:r>
            <w:r w:rsidR="008155E0">
              <w:rPr>
                <w:rStyle w:val="Strong"/>
                <w:b w:val="0"/>
                <w:bCs w:val="0"/>
              </w:rPr>
              <w:t>, like much Romantic poetry’</w:t>
            </w:r>
          </w:p>
          <w:p w14:paraId="1734C7FD" w14:textId="50C002E8" w:rsidR="008155E0" w:rsidRDefault="00722328"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C3149E">
              <w:rPr>
                <w:rStyle w:val="Strong"/>
                <w:b w:val="0"/>
                <w:bCs w:val="0"/>
              </w:rPr>
              <w:t>‘</w:t>
            </w:r>
            <w:r w:rsidR="00BB57BD" w:rsidRPr="00C3149E">
              <w:rPr>
                <w:rStyle w:val="Strong"/>
                <w:b w:val="0"/>
                <w:bCs w:val="0"/>
              </w:rPr>
              <w:t>many</w:t>
            </w:r>
            <w:r w:rsidR="005E42E5" w:rsidRPr="003D102D">
              <w:t xml:space="preserve"> of </w:t>
            </w:r>
            <w:r w:rsidR="00BB57BD" w:rsidRPr="00C3149E">
              <w:rPr>
                <w:rStyle w:val="Strong"/>
                <w:b w:val="0"/>
                <w:bCs w:val="0"/>
              </w:rPr>
              <w:t>his</w:t>
            </w:r>
            <w:r w:rsidR="00C3149E" w:rsidRPr="00C3149E">
              <w:rPr>
                <w:rStyle w:val="Strong"/>
                <w:b w:val="0"/>
                <w:bCs w:val="0"/>
              </w:rPr>
              <w:t xml:space="preserve"> poems’</w:t>
            </w:r>
          </w:p>
          <w:p w14:paraId="4B12E8F0" w14:textId="0615A951" w:rsidR="00C3149E" w:rsidRDefault="00C3149E"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‘one of Wordsworth’s aims’</w:t>
            </w:r>
          </w:p>
          <w:p w14:paraId="1DC72725" w14:textId="5EF0198C" w:rsidR="006E242C" w:rsidRDefault="006E242C"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w:t>
            </w:r>
            <w:r w:rsidRPr="00023E15">
              <w:rPr>
                <w:rStyle w:val="Strong"/>
                <w:b w:val="0"/>
              </w:rPr>
              <w:t xml:space="preserve">the </w:t>
            </w:r>
            <w:r>
              <w:rPr>
                <w:rStyle w:val="Strong"/>
                <w:b w:val="0"/>
                <w:bCs w:val="0"/>
              </w:rPr>
              <w:t>value and importance of the human</w:t>
            </w:r>
            <w:r w:rsidR="0072325F">
              <w:rPr>
                <w:rStyle w:val="Strong"/>
                <w:b w:val="0"/>
                <w:bCs w:val="0"/>
              </w:rPr>
              <w:t xml:space="preserve"> soul’</w:t>
            </w:r>
          </w:p>
          <w:p w14:paraId="1DA1BEC0" w14:textId="7C7CB63D" w:rsidR="001B18F7" w:rsidRDefault="00E046F3"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‘many themes common to Romantic poetry’</w:t>
            </w:r>
          </w:p>
          <w:p w14:paraId="0BA4AF21" w14:textId="02844FCB" w:rsidR="00453655" w:rsidRDefault="0045365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‘experiences with which all readers’</w:t>
            </w:r>
          </w:p>
          <w:p w14:paraId="7BFE6A50" w14:textId="5E2BB58F" w:rsidR="00453655" w:rsidRDefault="0045365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‘by readers today’</w:t>
            </w:r>
            <w:r w:rsidR="00505D6A">
              <w:rPr>
                <w:rStyle w:val="Strong"/>
                <w:b w:val="0"/>
                <w:bCs w:val="0"/>
              </w:rPr>
              <w:t>.</w:t>
            </w:r>
          </w:p>
          <w:p w14:paraId="52617CC6" w14:textId="7B759BE2" w:rsidR="005D4C9F" w:rsidRPr="00C3149E" w:rsidRDefault="001B7A9A"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Checking for understanding using sentence fragments</w:t>
            </w:r>
            <w:r w:rsidRPr="00C73333">
              <w:rPr>
                <w:rStyle w:val="Strong"/>
                <w:b w:val="0"/>
                <w:bCs w:val="0"/>
              </w:rPr>
              <w:t xml:space="preserve"> –</w:t>
            </w:r>
            <w:r>
              <w:rPr>
                <w:rStyle w:val="Strong"/>
              </w:rPr>
              <w:t xml:space="preserve"> </w:t>
            </w:r>
            <w:r w:rsidRPr="000721CE">
              <w:t>g</w:t>
            </w:r>
            <w:r w:rsidR="00274251">
              <w:rPr>
                <w:rStyle w:val="Strong"/>
                <w:b w:val="0"/>
                <w:bCs w:val="0"/>
              </w:rPr>
              <w:t>uide</w:t>
            </w:r>
            <w:r w:rsidR="00A50E40" w:rsidRPr="00676D0E">
              <w:t xml:space="preserve"> students </w:t>
            </w:r>
            <w:r w:rsidR="00274251">
              <w:rPr>
                <w:rStyle w:val="Strong"/>
                <w:b w:val="0"/>
                <w:bCs w:val="0"/>
              </w:rPr>
              <w:t xml:space="preserve">with </w:t>
            </w:r>
            <w:r w:rsidR="007901C4">
              <w:rPr>
                <w:rStyle w:val="Strong"/>
                <w:b w:val="0"/>
                <w:bCs w:val="0"/>
              </w:rPr>
              <w:t>appropriate questioning such as ‘</w:t>
            </w:r>
            <w:r w:rsidR="00C73333">
              <w:rPr>
                <w:rStyle w:val="Strong"/>
                <w:b w:val="0"/>
                <w:bCs w:val="0"/>
              </w:rPr>
              <w:t xml:space="preserve">What </w:t>
            </w:r>
            <w:r w:rsidR="007901C4">
              <w:rPr>
                <w:rStyle w:val="Strong"/>
                <w:b w:val="0"/>
                <w:bCs w:val="0"/>
              </w:rPr>
              <w:t>about Wordsworth’s poetry was like other Romantic poetry?’</w:t>
            </w:r>
            <w:r w:rsidR="007E3576">
              <w:rPr>
                <w:rStyle w:val="Strong"/>
                <w:b w:val="0"/>
                <w:bCs w:val="0"/>
              </w:rPr>
              <w:t xml:space="preserve"> </w:t>
            </w:r>
            <w:r w:rsidR="00F67F7A">
              <w:rPr>
                <w:rStyle w:val="Strong"/>
                <w:b w:val="0"/>
                <w:bCs w:val="0"/>
              </w:rPr>
              <w:t xml:space="preserve">to </w:t>
            </w:r>
            <w:r w:rsidR="007E3576">
              <w:rPr>
                <w:rStyle w:val="Strong"/>
                <w:b w:val="0"/>
                <w:bCs w:val="0"/>
              </w:rPr>
              <w:t>c</w:t>
            </w:r>
            <w:r w:rsidR="00EA42B4">
              <w:rPr>
                <w:rStyle w:val="Strong"/>
                <w:b w:val="0"/>
                <w:bCs w:val="0"/>
              </w:rPr>
              <w:t>heck for understanding of the content and the</w:t>
            </w:r>
            <w:r w:rsidR="00A50E40" w:rsidRPr="00676D0E">
              <w:t xml:space="preserve"> structure of </w:t>
            </w:r>
            <w:r w:rsidR="00EA42B4">
              <w:rPr>
                <w:rStyle w:val="Strong"/>
                <w:b w:val="0"/>
                <w:bCs w:val="0"/>
              </w:rPr>
              <w:t>a complete sentence</w:t>
            </w:r>
            <w:r w:rsidR="001B18F7">
              <w:rPr>
                <w:rStyle w:val="Strong"/>
                <w:b w:val="0"/>
                <w:bCs w:val="0"/>
              </w:rPr>
              <w:t xml:space="preserve">. This can be done by students completing 1 to 2 sentence fragments on a whiteboard or as an exit ticket. </w:t>
            </w:r>
            <w:r w:rsidR="00F23940">
              <w:rPr>
                <w:rStyle w:val="Strong"/>
                <w:b w:val="0"/>
                <w:bCs w:val="0"/>
              </w:rPr>
              <w:t>If further guided practice is required, continue the process of working together to complete</w:t>
            </w:r>
            <w:r w:rsidR="000B10DB">
              <w:rPr>
                <w:rStyle w:val="Strong"/>
                <w:b w:val="0"/>
                <w:bCs w:val="0"/>
              </w:rPr>
              <w:t xml:space="preserve"> more of the sentence fragments above.</w:t>
            </w:r>
          </w:p>
          <w:p w14:paraId="7251FB33" w14:textId="2CDE5006" w:rsidR="00253539" w:rsidRDefault="003E5F66" w:rsidP="00253539">
            <w:pPr>
              <w:cnfStyle w:val="000000100000" w:firstRow="0" w:lastRow="0" w:firstColumn="0" w:lastColumn="0" w:oddVBand="0" w:evenVBand="0" w:oddHBand="1" w:evenHBand="0" w:firstRowFirstColumn="0" w:firstRowLastColumn="0" w:lastRowFirstColumn="0" w:lastRowLastColumn="0"/>
              <w:rPr>
                <w:rStyle w:val="Strong"/>
              </w:rPr>
            </w:pPr>
            <w:r w:rsidRPr="003E5F66">
              <w:rPr>
                <w:rStyle w:val="Strong"/>
              </w:rPr>
              <w:lastRenderedPageBreak/>
              <w:t>Engaging with the title of the poem</w:t>
            </w:r>
          </w:p>
          <w:p w14:paraId="4E1ED2D4" w14:textId="4160E9BF" w:rsidR="001B0BCA" w:rsidRPr="00CC7A1F" w:rsidRDefault="006B50F6"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Guided discussion</w:t>
            </w:r>
            <w:r w:rsidR="009D0349">
              <w:rPr>
                <w:rStyle w:val="Strong"/>
              </w:rPr>
              <w:t xml:space="preserve"> </w:t>
            </w:r>
            <w:r w:rsidR="00F8285F">
              <w:rPr>
                <w:rStyle w:val="Strong"/>
              </w:rPr>
              <w:t>with peer</w:t>
            </w:r>
            <w:r w:rsidR="00A15B05">
              <w:rPr>
                <w:rStyle w:val="Strong"/>
              </w:rPr>
              <w:t>s</w:t>
            </w:r>
            <w:r w:rsidR="00F8285F">
              <w:rPr>
                <w:rStyle w:val="Strong"/>
              </w:rPr>
              <w:t xml:space="preserve"> to understand the </w:t>
            </w:r>
            <w:r w:rsidR="00C94F3E">
              <w:rPr>
                <w:rStyle w:val="Strong"/>
              </w:rPr>
              <w:t xml:space="preserve">language </w:t>
            </w:r>
            <w:r w:rsidR="00943F23">
              <w:rPr>
                <w:rStyle w:val="Strong"/>
              </w:rPr>
              <w:t xml:space="preserve">used in the title </w:t>
            </w:r>
            <w:r w:rsidR="00943F23" w:rsidRPr="00CC7A1F">
              <w:t xml:space="preserve">– students </w:t>
            </w:r>
            <w:r w:rsidR="004B5249">
              <w:rPr>
                <w:rStyle w:val="Strong"/>
                <w:b w:val="0"/>
                <w:bCs w:val="0"/>
              </w:rPr>
              <w:t>complete</w:t>
            </w:r>
            <w:r w:rsidR="00C316A5">
              <w:rPr>
                <w:rStyle w:val="Strong"/>
                <w:b w:val="0"/>
                <w:bCs w:val="0"/>
              </w:rPr>
              <w:t xml:space="preserve"> </w:t>
            </w:r>
            <w:r w:rsidR="004B5249" w:rsidRPr="004B5249">
              <w:rPr>
                <w:rStyle w:val="Strong"/>
              </w:rPr>
              <w:t>Phase 3,</w:t>
            </w:r>
            <w:r w:rsidR="00446E53">
              <w:rPr>
                <w:rStyle w:val="Strong"/>
              </w:rPr>
              <w:t xml:space="preserve"> </w:t>
            </w:r>
            <w:r w:rsidR="004B5249" w:rsidRPr="004B5249">
              <w:rPr>
                <w:rStyle w:val="Strong"/>
              </w:rPr>
              <w:t>activity 3 – engaging with the title of the poem</w:t>
            </w:r>
            <w:r w:rsidR="004B5249" w:rsidRPr="00AE45AA">
              <w:rPr>
                <w:rStyle w:val="Strong"/>
              </w:rPr>
              <w:t xml:space="preserve"> </w:t>
            </w:r>
            <w:r w:rsidR="001B0BCA">
              <w:rPr>
                <w:rStyle w:val="Strong"/>
                <w:b w:val="0"/>
                <w:bCs w:val="0"/>
              </w:rPr>
              <w:t>by</w:t>
            </w:r>
          </w:p>
          <w:p w14:paraId="3DF4E11D" w14:textId="5B52F078" w:rsidR="007A399F" w:rsidRPr="00CA6387" w:rsidRDefault="004B5249" w:rsidP="003D2631">
            <w:pPr>
              <w:pStyle w:val="ListBullet2"/>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using</w:t>
            </w:r>
            <w:r w:rsidDel="007A399F">
              <w:rPr>
                <w:rStyle w:val="Strong"/>
                <w:b w:val="0"/>
                <w:bCs w:val="0"/>
              </w:rPr>
              <w:t xml:space="preserve"> </w:t>
            </w:r>
            <w:r w:rsidR="007A399F">
              <w:rPr>
                <w:rStyle w:val="Strong"/>
                <w:b w:val="0"/>
                <w:bCs w:val="0"/>
              </w:rPr>
              <w:t>a</w:t>
            </w:r>
            <w:r>
              <w:rPr>
                <w:rStyle w:val="Strong"/>
                <w:b w:val="0"/>
                <w:bCs w:val="0"/>
              </w:rPr>
              <w:t xml:space="preserve"> </w:t>
            </w:r>
            <w:hyperlink r:id="rId54" w:history="1">
              <w:r w:rsidR="00C316A5" w:rsidRPr="00C36F74">
                <w:rPr>
                  <w:rStyle w:val="Hyperlink"/>
                </w:rPr>
                <w:t>Think, Pair, Share</w:t>
              </w:r>
            </w:hyperlink>
            <w:r w:rsidR="00C316A5">
              <w:rPr>
                <w:rStyle w:val="Strong"/>
                <w:b w:val="0"/>
                <w:bCs w:val="0"/>
              </w:rPr>
              <w:t xml:space="preserve"> thinking routine</w:t>
            </w:r>
            <w:r w:rsidR="00A15B05">
              <w:rPr>
                <w:rStyle w:val="Strong"/>
                <w:b w:val="0"/>
                <w:bCs w:val="0"/>
              </w:rPr>
              <w:t xml:space="preserve"> </w:t>
            </w:r>
            <w:r w:rsidR="007A399F">
              <w:rPr>
                <w:rStyle w:val="Strong"/>
                <w:b w:val="0"/>
                <w:bCs w:val="0"/>
              </w:rPr>
              <w:t>to respond to the title</w:t>
            </w:r>
          </w:p>
          <w:p w14:paraId="23E9D0D5" w14:textId="77777777" w:rsidR="00BF724F" w:rsidRPr="00CA6387" w:rsidRDefault="00BF724F" w:rsidP="003D2631">
            <w:pPr>
              <w:pStyle w:val="ListBullet2"/>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t>composing a title for a new poem using Wordsworth’s simile structure</w:t>
            </w:r>
          </w:p>
          <w:p w14:paraId="0FC175E8" w14:textId="30455720" w:rsidR="009E3FD7" w:rsidRPr="003E5F66" w:rsidRDefault="00773BA7" w:rsidP="003D2631">
            <w:pPr>
              <w:pStyle w:val="ListBullet2"/>
              <w:cnfStyle w:val="000000100000" w:firstRow="0" w:lastRow="0" w:firstColumn="0" w:lastColumn="0" w:oddVBand="0" w:evenVBand="0" w:oddHBand="1" w:evenHBand="0" w:firstRowFirstColumn="0" w:firstRowLastColumn="0" w:lastRowFirstColumn="0" w:lastRowLastColumn="0"/>
              <w:rPr>
                <w:rStyle w:val="Strong"/>
              </w:rPr>
            </w:pPr>
            <w:r>
              <w:t>predict</w:t>
            </w:r>
            <w:r w:rsidR="00F36B82">
              <w:t>ing</w:t>
            </w:r>
            <w:r>
              <w:t xml:space="preserve"> the content of the poem based on the title and their knowledge of the </w:t>
            </w:r>
            <w:r w:rsidR="00256B34">
              <w:t>Romanti</w:t>
            </w:r>
            <w:r w:rsidR="00A5334E">
              <w:t>c</w:t>
            </w:r>
            <w:r w:rsidR="00256B34">
              <w:t xml:space="preserve"> </w:t>
            </w:r>
            <w:r w:rsidR="00A5334E">
              <w:t>movement.</w:t>
            </w:r>
          </w:p>
          <w:p w14:paraId="0C37CA24" w14:textId="58E12B11" w:rsidR="0072083E" w:rsidRPr="007419A5" w:rsidRDefault="00184AEB"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CC1794">
              <w:rPr>
                <w:rStyle w:val="Strong"/>
              </w:rPr>
              <w:t>E</w:t>
            </w:r>
            <w:r>
              <w:rPr>
                <w:rStyle w:val="Strong"/>
              </w:rPr>
              <w:t xml:space="preserve">xploring the vocabulary of the poem </w:t>
            </w:r>
            <w:r w:rsidRPr="008555E5">
              <w:t>– students</w:t>
            </w:r>
            <w:r>
              <w:rPr>
                <w:rStyle w:val="Strong"/>
              </w:rPr>
              <w:t xml:space="preserve"> </w:t>
            </w:r>
            <w:r w:rsidRPr="00171113">
              <w:t>read through the vocabulary of the poem provided in</w:t>
            </w:r>
            <w:r>
              <w:rPr>
                <w:rStyle w:val="Strong"/>
              </w:rPr>
              <w:t xml:space="preserve"> Phase 3, resource 1 </w:t>
            </w:r>
            <w:r w:rsidR="00171113">
              <w:rPr>
                <w:rStyle w:val="Strong"/>
              </w:rPr>
              <w:t>–</w:t>
            </w:r>
            <w:r>
              <w:rPr>
                <w:rStyle w:val="Strong"/>
              </w:rPr>
              <w:t xml:space="preserve"> </w:t>
            </w:r>
            <w:r w:rsidR="00171113" w:rsidRPr="00171113">
              <w:rPr>
                <w:rStyle w:val="Strong"/>
              </w:rPr>
              <w:t>glossary of terms in ‘I wandered lonely as a cloud’ by William Wordsworth</w:t>
            </w:r>
            <w:r w:rsidR="00171113">
              <w:rPr>
                <w:rStyle w:val="Strong"/>
              </w:rPr>
              <w:t xml:space="preserve"> </w:t>
            </w:r>
            <w:r w:rsidR="00171113" w:rsidRPr="003D1E15">
              <w:t>to develop an understanding of what unfamiliar terms they may encounter when reading the poem and</w:t>
            </w:r>
            <w:r w:rsidR="00171113" w:rsidRPr="002164A6">
              <w:t xml:space="preserve"> </w:t>
            </w:r>
            <w:r w:rsidR="00661A26" w:rsidRPr="002164A6">
              <w:t xml:space="preserve">to </w:t>
            </w:r>
            <w:r w:rsidR="002164A6" w:rsidRPr="002164A6">
              <w:t>develop some initial knowledge of the poem’s content.</w:t>
            </w:r>
          </w:p>
        </w:tc>
        <w:tc>
          <w:tcPr>
            <w:tcW w:w="858" w:type="pct"/>
          </w:tcPr>
          <w:p w14:paraId="1FDF2533" w14:textId="77777777" w:rsidR="0072083E" w:rsidRDefault="0072083E" w:rsidP="0072083E">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1A9F9379" w14:textId="77777777" w:rsidR="003D4192" w:rsidRDefault="003D4192" w:rsidP="003D4192">
            <w:pPr>
              <w:cnfStyle w:val="000000100000" w:firstRow="0" w:lastRow="0" w:firstColumn="0" w:lastColumn="0" w:oddVBand="0" w:evenVBand="0" w:oddHBand="1" w:evenHBand="0" w:firstRowFirstColumn="0" w:firstRowLastColumn="0" w:lastRowFirstColumn="0" w:lastRowLastColumn="0"/>
            </w:pPr>
            <w:r w:rsidRPr="00D1487F">
              <w:t xml:space="preserve">To demonstrate their learning, students </w:t>
            </w:r>
            <w:r>
              <w:t>can</w:t>
            </w:r>
            <w:r w:rsidRPr="00D1487F">
              <w:t>:</w:t>
            </w:r>
          </w:p>
          <w:p w14:paraId="495D47FD" w14:textId="18B3DBC9" w:rsidR="003D4192" w:rsidRDefault="005869B5" w:rsidP="006B08D6">
            <w:pPr>
              <w:pStyle w:val="ListBullet"/>
              <w:cnfStyle w:val="000000100000" w:firstRow="0" w:lastRow="0" w:firstColumn="0" w:lastColumn="0" w:oddVBand="0" w:evenVBand="0" w:oddHBand="1" w:evenHBand="0" w:firstRowFirstColumn="0" w:firstRowLastColumn="0" w:lastRowFirstColumn="0" w:lastRowLastColumn="0"/>
            </w:pPr>
            <w:r>
              <w:t xml:space="preserve">collaborate with peers to infer meaning from Wordsworth </w:t>
            </w:r>
            <w:r w:rsidR="0000193F">
              <w:t>quotation</w:t>
            </w:r>
            <w:r>
              <w:t>s</w:t>
            </w:r>
          </w:p>
          <w:p w14:paraId="039A8A41" w14:textId="3B956F13" w:rsidR="005869B5" w:rsidRDefault="005869B5" w:rsidP="006B08D6">
            <w:pPr>
              <w:pStyle w:val="ListBullet"/>
              <w:cnfStyle w:val="000000100000" w:firstRow="0" w:lastRow="0" w:firstColumn="0" w:lastColumn="0" w:oddVBand="0" w:evenVBand="0" w:oddHBand="1" w:evenHBand="0" w:firstRowFirstColumn="0" w:firstRowLastColumn="0" w:lastRowFirstColumn="0" w:lastRowLastColumn="0"/>
            </w:pPr>
            <w:r>
              <w:t>complete the cloze passage</w:t>
            </w:r>
            <w:r w:rsidR="0090493A">
              <w:t xml:space="preserve"> on Wordsworth’s context</w:t>
            </w:r>
          </w:p>
          <w:p w14:paraId="1300A4A2" w14:textId="31975026" w:rsidR="005869B5" w:rsidRDefault="005869B5" w:rsidP="006B08D6">
            <w:pPr>
              <w:pStyle w:val="ListBullet"/>
              <w:cnfStyle w:val="000000100000" w:firstRow="0" w:lastRow="0" w:firstColumn="0" w:lastColumn="0" w:oddVBand="0" w:evenVBand="0" w:oddHBand="1" w:evenHBand="0" w:firstRowFirstColumn="0" w:firstRowLastColumn="0" w:lastRowFirstColumn="0" w:lastRowLastColumn="0"/>
            </w:pPr>
            <w:r>
              <w:t>respond to the title of the poem</w:t>
            </w:r>
          </w:p>
          <w:p w14:paraId="50819640" w14:textId="79B5BFA4" w:rsidR="004C5A69" w:rsidRDefault="002B7714" w:rsidP="006B08D6">
            <w:pPr>
              <w:pStyle w:val="ListBullet"/>
              <w:cnfStyle w:val="000000100000" w:firstRow="0" w:lastRow="0" w:firstColumn="0" w:lastColumn="0" w:oddVBand="0" w:evenVBand="0" w:oddHBand="1" w:evenHBand="0" w:firstRowFirstColumn="0" w:firstRowLastColumn="0" w:lastRowFirstColumn="0" w:lastRowLastColumn="0"/>
            </w:pPr>
            <w:r>
              <w:t xml:space="preserve">demonstrate understanding of Wordsworth’s </w:t>
            </w:r>
            <w:r>
              <w:lastRenderedPageBreak/>
              <w:t xml:space="preserve">context by </w:t>
            </w:r>
            <w:r w:rsidR="00486E1D">
              <w:t xml:space="preserve">transforming sentence fragments into complete sentences. </w:t>
            </w:r>
          </w:p>
          <w:p w14:paraId="3C1E0C59" w14:textId="77777777" w:rsidR="005B022B" w:rsidRDefault="005B022B" w:rsidP="005B022B">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7CC75F4" w14:textId="77777777" w:rsidR="005B022B" w:rsidRDefault="005B022B" w:rsidP="00A35D94">
            <w:pPr>
              <w:pStyle w:val="Featurepink"/>
              <w:numPr>
                <w:ilvl w:val="0"/>
                <w:numId w:val="26"/>
              </w:numPr>
              <w:ind w:left="594" w:hanging="594"/>
              <w:cnfStyle w:val="000000100000" w:firstRow="0" w:lastRow="0" w:firstColumn="0" w:lastColumn="0" w:oddVBand="0" w:evenVBand="0" w:oddHBand="1" w:evenHBand="0" w:firstRowFirstColumn="0" w:firstRowLastColumn="0" w:lastRowFirstColumn="0" w:lastRowLastColumn="0"/>
            </w:pPr>
            <w:r w:rsidRPr="007B5DB1">
              <w:t>[Record evaluation and registration information]</w:t>
            </w:r>
          </w:p>
          <w:p w14:paraId="501B3558" w14:textId="6E61DA9C" w:rsidR="003B24FB" w:rsidRPr="005B022B" w:rsidRDefault="004C5A69" w:rsidP="009D12F9">
            <w:pPr>
              <w:pStyle w:val="FeatureBox5"/>
              <w:cnfStyle w:val="000000100000" w:firstRow="0" w:lastRow="0" w:firstColumn="0" w:lastColumn="0" w:oddVBand="0" w:evenVBand="0" w:oddHBand="1" w:evenHBand="0" w:firstRowFirstColumn="0" w:firstRowLastColumn="0" w:lastRowFirstColumn="0" w:lastRowLastColumn="0"/>
              <w:rPr>
                <w:color w:val="2F5496" w:themeColor="accent1" w:themeShade="BF"/>
                <w:u w:val="single"/>
              </w:rPr>
            </w:pPr>
            <w:r>
              <w:rPr>
                <w:b/>
                <w:bCs/>
              </w:rPr>
              <w:t>Differentiation note:</w:t>
            </w:r>
            <w:r>
              <w:t xml:space="preserve"> </w:t>
            </w:r>
            <w:r w:rsidR="00B4468C" w:rsidRPr="0025737F">
              <w:rPr>
                <w:rStyle w:val="Strong"/>
              </w:rPr>
              <w:t xml:space="preserve">Pre-reading resource 3 – vocabulary strategies </w:t>
            </w:r>
            <w:r w:rsidR="00E73782" w:rsidRPr="00B13BA2">
              <w:rPr>
                <w:rStyle w:val="Strong"/>
                <w:b w:val="0"/>
                <w:bCs w:val="0"/>
              </w:rPr>
              <w:t>and</w:t>
            </w:r>
            <w:r w:rsidR="00E73782" w:rsidRPr="0025737F">
              <w:rPr>
                <w:rStyle w:val="Strong"/>
              </w:rPr>
              <w:t xml:space="preserve"> Pre-reading resource 4 – </w:t>
            </w:r>
            <w:r w:rsidR="00E73782" w:rsidRPr="0025737F">
              <w:rPr>
                <w:rStyle w:val="Strong"/>
              </w:rPr>
              <w:lastRenderedPageBreak/>
              <w:t>supporting EAL</w:t>
            </w:r>
            <w:r w:rsidR="00ED79D0">
              <w:rPr>
                <w:rStyle w:val="Strong"/>
              </w:rPr>
              <w:t>/</w:t>
            </w:r>
            <w:r w:rsidR="00E73782" w:rsidRPr="0025737F">
              <w:rPr>
                <w:rStyle w:val="Strong"/>
              </w:rPr>
              <w:t>D</w:t>
            </w:r>
            <w:r w:rsidR="00E73782" w:rsidRPr="00E73782">
              <w:t xml:space="preserve"> </w:t>
            </w:r>
            <w:r w:rsidR="00E73782" w:rsidRPr="00B13BA2">
              <w:rPr>
                <w:b/>
                <w:bCs/>
              </w:rPr>
              <w:t>students</w:t>
            </w:r>
            <w:r w:rsidR="00B4468C">
              <w:t xml:space="preserve"> can be used to</w:t>
            </w:r>
            <w:r w:rsidR="00F34CA8">
              <w:t xml:space="preserve"> support students </w:t>
            </w:r>
            <w:r w:rsidR="00E73782">
              <w:t>with the complex vocabulary of the text. Further,</w:t>
            </w:r>
            <w:r w:rsidR="00B4468C" w:rsidRPr="00B4468C">
              <w:t xml:space="preserve"> </w:t>
            </w:r>
            <w:r w:rsidR="00EE656E" w:rsidRPr="00EE656E">
              <w:t xml:space="preserve">consider using a word wall for recording new and unfamiliar vocabulary in the classroom. This was introduced in the Year 7 programs. Further information about </w:t>
            </w:r>
            <w:hyperlink r:id="rId55" w:history="1">
              <w:r w:rsidR="00EE656E" w:rsidRPr="00EA2669">
                <w:rPr>
                  <w:rStyle w:val="Hyperlink"/>
                </w:rPr>
                <w:t>explicit teaching of vocabulary</w:t>
              </w:r>
            </w:hyperlink>
            <w:r w:rsidR="00EE656E" w:rsidRPr="00EE656E">
              <w:t xml:space="preserve"> can be found on the department’s</w:t>
            </w:r>
            <w:r w:rsidR="001E2198">
              <w:t xml:space="preserve"> </w:t>
            </w:r>
            <w:hyperlink r:id="rId56" w:history="1">
              <w:r w:rsidR="001E2198" w:rsidRPr="003A0717">
                <w:rPr>
                  <w:rStyle w:val="Hyperlink"/>
                </w:rPr>
                <w:t>Writing in Secondary Resource Hub.</w:t>
              </w:r>
            </w:hyperlink>
          </w:p>
        </w:tc>
      </w:tr>
      <w:tr w:rsidR="00B1723D" w:rsidRPr="00D53A7A" w14:paraId="31FD1D13"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1C7FFFE" w14:textId="77777777" w:rsidR="00C76E5D" w:rsidRDefault="00C76E5D" w:rsidP="00501A2C">
            <w:pPr>
              <w:rPr>
                <w:rStyle w:val="Strong"/>
              </w:rPr>
            </w:pPr>
            <w:r>
              <w:rPr>
                <w:rStyle w:val="Strong"/>
                <w:b/>
              </w:rPr>
              <w:lastRenderedPageBreak/>
              <w:t>EN5-RVL-01</w:t>
            </w:r>
          </w:p>
          <w:p w14:paraId="671C5AD2" w14:textId="7ACEE513" w:rsidR="00D62D7E" w:rsidRDefault="00D62D7E" w:rsidP="00B1123D">
            <w:pPr>
              <w:rPr>
                <w:rStyle w:val="Strong"/>
              </w:rPr>
            </w:pPr>
            <w:r>
              <w:rPr>
                <w:rStyle w:val="Strong"/>
                <w:b/>
              </w:rPr>
              <w:t>Reading, viewing and listening skills</w:t>
            </w:r>
          </w:p>
          <w:p w14:paraId="076C7D56" w14:textId="7F325F90" w:rsidR="00D62D7E" w:rsidRPr="007A50DD" w:rsidRDefault="00D62D7E" w:rsidP="00B1123D">
            <w:pPr>
              <w:rPr>
                <w:rStyle w:val="Strong"/>
                <w:b/>
              </w:rPr>
            </w:pPr>
            <w:r w:rsidRPr="00D62D7E">
              <w:rPr>
                <w:rStyle w:val="Strong"/>
              </w:rPr>
              <w:t>Apply reading pathways appropriate to form, purpose and meaning, and connect ideas within and between texts</w:t>
            </w:r>
          </w:p>
          <w:p w14:paraId="4846E6E0" w14:textId="77777777" w:rsidR="00D22B05" w:rsidRDefault="00D22B05" w:rsidP="00D22B05">
            <w:pPr>
              <w:rPr>
                <w:rStyle w:val="Strong"/>
              </w:rPr>
            </w:pPr>
            <w:r>
              <w:rPr>
                <w:rStyle w:val="Strong"/>
                <w:b/>
              </w:rPr>
              <w:t>Reading</w:t>
            </w:r>
            <w:r w:rsidR="00804A50">
              <w:rPr>
                <w:rStyle w:val="Strong"/>
                <w:b/>
              </w:rPr>
              <w:t xml:space="preserve"> for challenge, interest and enjoyment</w:t>
            </w:r>
          </w:p>
          <w:p w14:paraId="6313F850" w14:textId="35B53545" w:rsidR="00804A50" w:rsidRPr="00804A50" w:rsidRDefault="00804A50" w:rsidP="00D22B05">
            <w:pPr>
              <w:rPr>
                <w:rStyle w:val="Strong"/>
                <w:bCs w:val="0"/>
              </w:rPr>
            </w:pPr>
            <w:r>
              <w:rPr>
                <w:rStyle w:val="Strong"/>
                <w:bCs w:val="0"/>
              </w:rPr>
              <w:t xml:space="preserve">Evaluate the ways reading texts help us understand ourselves and make connections to </w:t>
            </w:r>
            <w:r>
              <w:rPr>
                <w:rStyle w:val="Strong"/>
                <w:bCs w:val="0"/>
              </w:rPr>
              <w:lastRenderedPageBreak/>
              <w:t>others and the world</w:t>
            </w:r>
          </w:p>
          <w:p w14:paraId="7EE7599A" w14:textId="66EF5A6A" w:rsidR="00B1723D" w:rsidRDefault="00D2491B" w:rsidP="00B1123D">
            <w:pPr>
              <w:rPr>
                <w:rStyle w:val="Strong"/>
              </w:rPr>
            </w:pPr>
            <w:r>
              <w:rPr>
                <w:rStyle w:val="Strong"/>
                <w:b/>
              </w:rPr>
              <w:t>Reflecting</w:t>
            </w:r>
          </w:p>
          <w:p w14:paraId="333ECE73" w14:textId="495725B0" w:rsidR="00D2491B" w:rsidRPr="00FC72A7" w:rsidRDefault="00D2491B" w:rsidP="00FC72A7">
            <w:pPr>
              <w:rPr>
                <w:b w:val="0"/>
                <w:bCs/>
              </w:rPr>
            </w:pPr>
            <w:r w:rsidRPr="00FC72A7">
              <w:rPr>
                <w:b w:val="0"/>
                <w:bCs/>
              </w:rPr>
              <w:t>Use reading strategies, and evaluate their effectiveness, when reflecting on the successes and challenges of extended reading</w:t>
            </w:r>
          </w:p>
        </w:tc>
        <w:tc>
          <w:tcPr>
            <w:tcW w:w="3381" w:type="pct"/>
          </w:tcPr>
          <w:p w14:paraId="68B8EF6B" w14:textId="3855C743" w:rsidR="00B1723D" w:rsidRDefault="005071DA" w:rsidP="00B172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2 </w:t>
            </w:r>
            <w:r w:rsidR="00E12982">
              <w:rPr>
                <w:rStyle w:val="Strong"/>
              </w:rPr>
              <w:t>–</w:t>
            </w:r>
            <w:r w:rsidR="00584888">
              <w:rPr>
                <w:rStyle w:val="Strong"/>
              </w:rPr>
              <w:t xml:space="preserve"> </w:t>
            </w:r>
            <w:r w:rsidR="00E12982">
              <w:rPr>
                <w:rStyle w:val="Strong"/>
              </w:rPr>
              <w:t>e</w:t>
            </w:r>
            <w:r w:rsidR="00B1723D" w:rsidRPr="00442E4E">
              <w:rPr>
                <w:rStyle w:val="Strong"/>
              </w:rPr>
              <w:t xml:space="preserve">ngaging </w:t>
            </w:r>
            <w:r w:rsidR="00C13D05">
              <w:rPr>
                <w:rStyle w:val="Strong"/>
              </w:rPr>
              <w:t xml:space="preserve">initially </w:t>
            </w:r>
            <w:r w:rsidR="00B1723D" w:rsidRPr="00442E4E">
              <w:rPr>
                <w:rStyle w:val="Strong"/>
              </w:rPr>
              <w:t>with the core text</w:t>
            </w:r>
          </w:p>
          <w:p w14:paraId="4794C487" w14:textId="7EDF02B6" w:rsidR="0020011E" w:rsidRDefault="0020011E" w:rsidP="00B172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4E6EDF4E" w14:textId="77777777" w:rsidR="0020011E" w:rsidRPr="007D708D" w:rsidRDefault="0020011E" w:rsidP="0020011E">
            <w:pPr>
              <w:cnfStyle w:val="000000010000" w:firstRow="0" w:lastRow="0" w:firstColumn="0" w:lastColumn="0" w:oddVBand="0" w:evenVBand="0" w:oddHBand="0" w:evenHBand="1" w:firstRowFirstColumn="0" w:firstRowLastColumn="0" w:lastRowFirstColumn="0" w:lastRowLastColumn="0"/>
            </w:pPr>
            <w:r w:rsidRPr="007D708D">
              <w:t>By the end of this learning sequence, students will:</w:t>
            </w:r>
          </w:p>
          <w:p w14:paraId="039E854B" w14:textId="1F4B7A9C" w:rsidR="00C342EB" w:rsidRPr="00C342EB" w:rsidRDefault="00C342EB" w:rsidP="006B08D6">
            <w:pPr>
              <w:pStyle w:val="ListBullet"/>
              <w:cnfStyle w:val="000000010000" w:firstRow="0" w:lastRow="0" w:firstColumn="0" w:lastColumn="0" w:oddVBand="0" w:evenVBand="0" w:oddHBand="0" w:evenHBand="1" w:firstRowFirstColumn="0" w:firstRowLastColumn="0" w:lastRowFirstColumn="0" w:lastRowLastColumn="0"/>
            </w:pPr>
            <w:r w:rsidRPr="00C342EB">
              <w:t>be able to respond personally to the core text</w:t>
            </w:r>
          </w:p>
          <w:p w14:paraId="6674DCAD" w14:textId="5F643640" w:rsidR="0020011E" w:rsidRDefault="0020011E"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be able to </w:t>
            </w:r>
            <w:r w:rsidRPr="0020011E">
              <w:t xml:space="preserve">identify the sound devices used in ‘I </w:t>
            </w:r>
            <w:r w:rsidR="00422F46">
              <w:t>w</w:t>
            </w:r>
            <w:r w:rsidRPr="0020011E">
              <w:t xml:space="preserve">andered </w:t>
            </w:r>
            <w:r w:rsidR="00422F46">
              <w:t>l</w:t>
            </w:r>
            <w:r w:rsidRPr="0020011E">
              <w:t xml:space="preserve">onely as a </w:t>
            </w:r>
            <w:r w:rsidR="00422F46">
              <w:t>c</w:t>
            </w:r>
            <w:r w:rsidRPr="0020011E">
              <w:t>loud’</w:t>
            </w:r>
            <w:r w:rsidR="00233D50">
              <w:t>.</w:t>
            </w:r>
          </w:p>
          <w:p w14:paraId="32637EF4" w14:textId="06931061" w:rsidR="0020011E" w:rsidRDefault="00256DCD" w:rsidP="00B172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Exploring</w:t>
            </w:r>
            <w:r w:rsidR="006F5D58">
              <w:rPr>
                <w:rStyle w:val="Strong"/>
              </w:rPr>
              <w:t xml:space="preserve"> the </w:t>
            </w:r>
            <w:r>
              <w:rPr>
                <w:rStyle w:val="Strong"/>
              </w:rPr>
              <w:t xml:space="preserve">core </w:t>
            </w:r>
            <w:r w:rsidR="006F5D58">
              <w:rPr>
                <w:rStyle w:val="Strong"/>
              </w:rPr>
              <w:t>text</w:t>
            </w:r>
          </w:p>
          <w:p w14:paraId="71408E6C" w14:textId="746AA04B" w:rsidR="00760051" w:rsidRPr="0078733D" w:rsidRDefault="00760051" w:rsidP="0078733D">
            <w:pPr>
              <w:pStyle w:val="FeatureBox2"/>
              <w:cnfStyle w:val="000000010000" w:firstRow="0" w:lastRow="0" w:firstColumn="0" w:lastColumn="0" w:oddVBand="0" w:evenVBand="0" w:oddHBand="0" w:evenHBand="1" w:firstRowFirstColumn="0" w:firstRowLastColumn="0" w:lastRowFirstColumn="0" w:lastRowLastColumn="0"/>
            </w:pPr>
            <w:r w:rsidRPr="001A1E83">
              <w:rPr>
                <w:rStyle w:val="Strong"/>
              </w:rPr>
              <w:t>Teacher note</w:t>
            </w:r>
            <w:r w:rsidRPr="0078733D">
              <w:t xml:space="preserve">: </w:t>
            </w:r>
            <w:r w:rsidR="005A2181" w:rsidRPr="005A2181">
              <w:t xml:space="preserve">prosody pattern in poetry refers to the use of meter, rhyme and the sound and pattern of words. It is through these devices that a poet creates musicality, cadence and emphasis on certain elements within the poem. Teachers should try to emphasise this through a choral reading whereby students read aloud and attempt to ascertain the natural flow created by the formal structure of the poem. Further, research such as Rasinski </w:t>
            </w:r>
            <w:r w:rsidR="008F6416">
              <w:t xml:space="preserve">et al. </w:t>
            </w:r>
            <w:r w:rsidR="005A2181" w:rsidRPr="005A2181">
              <w:t>(2009) and Quigley (2020) highlights how reading aloud for expression has positive impacts on reading comprehension.</w:t>
            </w:r>
          </w:p>
          <w:p w14:paraId="1AC2B90F" w14:textId="0E76B3CE" w:rsidR="006B7413" w:rsidRPr="001B27F6" w:rsidRDefault="001B27F6"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B27F6">
              <w:rPr>
                <w:rStyle w:val="Strong"/>
              </w:rPr>
              <w:t>Listening to the core text for initial engagement</w:t>
            </w:r>
            <w:r>
              <w:rPr>
                <w:rStyle w:val="Strong"/>
              </w:rPr>
              <w:t xml:space="preserve"> </w:t>
            </w:r>
            <w:r w:rsidR="002B7B5B">
              <w:rPr>
                <w:rStyle w:val="Strong"/>
              </w:rPr>
              <w:t xml:space="preserve">– </w:t>
            </w:r>
            <w:r w:rsidR="002B7B5B" w:rsidRPr="002B7B5B">
              <w:t>students listen</w:t>
            </w:r>
            <w:r w:rsidR="00CD0E71">
              <w:t xml:space="preserve"> to a reading of the poem, such </w:t>
            </w:r>
            <w:r w:rsidR="00CD0E71" w:rsidRPr="009369E2">
              <w:t xml:space="preserve">as </w:t>
            </w:r>
            <w:hyperlink r:id="rId57" w:history="1">
              <w:r w:rsidR="00B564FE">
                <w:rPr>
                  <w:rStyle w:val="Hyperlink"/>
                </w:rPr>
                <w:t>"I Wandered Lonely As A Cloud” (Daffodils) by William Wordsworth (read by Dame Helen Mirren) (1:09)</w:t>
              </w:r>
            </w:hyperlink>
            <w:r w:rsidR="000104AE">
              <w:t>.</w:t>
            </w:r>
          </w:p>
          <w:p w14:paraId="19C5BB7B" w14:textId="4E132153" w:rsidR="00B1723D" w:rsidRDefault="00C672E6"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C672E6">
              <w:rPr>
                <w:rStyle w:val="Strong"/>
              </w:rPr>
              <w:lastRenderedPageBreak/>
              <w:t>Demonstrating understanding of the core text</w:t>
            </w:r>
            <w:r>
              <w:t xml:space="preserve"> – </w:t>
            </w:r>
            <w:r w:rsidR="00C463E1">
              <w:t>a</w:t>
            </w:r>
            <w:r w:rsidR="000A2EC4">
              <w:t xml:space="preserve">s </w:t>
            </w:r>
            <w:r w:rsidR="003A322D">
              <w:t>th</w:t>
            </w:r>
            <w:r w:rsidR="00595311">
              <w:t>ey listen</w:t>
            </w:r>
            <w:r w:rsidR="000A2EC4">
              <w:t xml:space="preserve">, students </w:t>
            </w:r>
            <w:r w:rsidR="00C463E1">
              <w:t>complete</w:t>
            </w:r>
            <w:r w:rsidR="000F4425">
              <w:t xml:space="preserve"> </w:t>
            </w:r>
            <w:r w:rsidR="000F4425" w:rsidRPr="000F4425">
              <w:rPr>
                <w:rStyle w:val="Strong"/>
              </w:rPr>
              <w:t>Phase 3, activity 4 – sketch to stretch</w:t>
            </w:r>
            <w:r w:rsidR="000F4425">
              <w:rPr>
                <w:rStyle w:val="Strong"/>
              </w:rPr>
              <w:t xml:space="preserve"> </w:t>
            </w:r>
            <w:r w:rsidR="000F4425" w:rsidRPr="000F4425">
              <w:t>to represent</w:t>
            </w:r>
            <w:r w:rsidR="000F4425">
              <w:t xml:space="preserve"> their understanding of the poem</w:t>
            </w:r>
            <w:r w:rsidR="001D2350">
              <w:t>. They should also</w:t>
            </w:r>
            <w:r w:rsidR="000A2EC4">
              <w:t xml:space="preserve"> </w:t>
            </w:r>
            <w:r w:rsidR="002B6DA5">
              <w:t xml:space="preserve">highlight on the poem any specific words or phrases that stood out </w:t>
            </w:r>
            <w:r w:rsidR="00F6344C">
              <w:t>when reading.</w:t>
            </w:r>
            <w:r w:rsidR="00B1723D">
              <w:t xml:space="preserve"> </w:t>
            </w:r>
            <w:r w:rsidR="00FB4198">
              <w:t>Students rev</w:t>
            </w:r>
            <w:r w:rsidR="006A0DF5">
              <w:t>i</w:t>
            </w:r>
            <w:r w:rsidR="00FB4198">
              <w:t xml:space="preserve">sit the </w:t>
            </w:r>
            <w:r w:rsidR="006A0DF5">
              <w:t xml:space="preserve">predictions made about the poem in </w:t>
            </w:r>
            <w:r w:rsidR="00011125" w:rsidRPr="00011125">
              <w:rPr>
                <w:rStyle w:val="Strong"/>
              </w:rPr>
              <w:t>P</w:t>
            </w:r>
            <w:r w:rsidR="006A0DF5" w:rsidRPr="00011125">
              <w:rPr>
                <w:rStyle w:val="Strong"/>
              </w:rPr>
              <w:t>h</w:t>
            </w:r>
            <w:r w:rsidR="006A0DF5">
              <w:rPr>
                <w:rStyle w:val="Strong"/>
              </w:rPr>
              <w:t>ase 3, activity 3 – engaging with the title of the poem</w:t>
            </w:r>
            <w:r w:rsidR="00011125">
              <w:rPr>
                <w:rStyle w:val="Strong"/>
              </w:rPr>
              <w:t xml:space="preserve"> </w:t>
            </w:r>
            <w:r w:rsidR="00011125">
              <w:rPr>
                <w:rStyle w:val="Strong"/>
                <w:b w:val="0"/>
                <w:bCs w:val="0"/>
              </w:rPr>
              <w:t xml:space="preserve">to </w:t>
            </w:r>
            <w:r w:rsidR="00EC4DEA">
              <w:rPr>
                <w:rStyle w:val="Strong"/>
                <w:b w:val="0"/>
                <w:bCs w:val="0"/>
              </w:rPr>
              <w:t>see the accuracy of their predictions.</w:t>
            </w:r>
          </w:p>
          <w:p w14:paraId="4EAE319B" w14:textId="720B4CEC" w:rsidR="008B44C5" w:rsidRPr="00D90A4D" w:rsidRDefault="008B44C5"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442E4E">
              <w:rPr>
                <w:rStyle w:val="Strong"/>
              </w:rPr>
              <w:t>Teacher modelling</w:t>
            </w:r>
            <w:r>
              <w:rPr>
                <w:rStyle w:val="Strong"/>
              </w:rPr>
              <w:t xml:space="preserve"> of prosody</w:t>
            </w:r>
            <w:r>
              <w:t xml:space="preserve"> – students follow along on their own printed copy as the teacher reads aloud </w:t>
            </w:r>
            <w:r w:rsidRPr="002404D9">
              <w:rPr>
                <w:rStyle w:val="Strong"/>
              </w:rPr>
              <w:t xml:space="preserve">Core text 1 – ‘I </w:t>
            </w:r>
            <w:r>
              <w:rPr>
                <w:rStyle w:val="Strong"/>
              </w:rPr>
              <w:t>wandered lonely</w:t>
            </w:r>
            <w:r w:rsidRPr="002404D9">
              <w:rPr>
                <w:rStyle w:val="Strong"/>
              </w:rPr>
              <w:t xml:space="preserve"> as a </w:t>
            </w:r>
            <w:r>
              <w:rPr>
                <w:rStyle w:val="Strong"/>
              </w:rPr>
              <w:t>cloud</w:t>
            </w:r>
            <w:r w:rsidRPr="002404D9">
              <w:rPr>
                <w:rStyle w:val="Strong"/>
              </w:rPr>
              <w:t>’ by William Wordsworth</w:t>
            </w:r>
            <w:r>
              <w:t xml:space="preserve"> modelling appropriate prosody aligned to the rhythm and meter of the poem.</w:t>
            </w:r>
          </w:p>
          <w:p w14:paraId="42085BA2" w14:textId="22BA329F" w:rsidR="00E03472" w:rsidRDefault="00E03472" w:rsidP="006B08D6">
            <w:pPr>
              <w:pStyle w:val="ListBullet"/>
              <w:cnfStyle w:val="000000010000" w:firstRow="0" w:lastRow="0" w:firstColumn="0" w:lastColumn="0" w:oddVBand="0" w:evenVBand="0" w:oddHBand="0" w:evenHBand="1" w:firstRowFirstColumn="0" w:firstRowLastColumn="0" w:lastRowFirstColumn="0" w:lastRowLastColumn="0"/>
            </w:pPr>
            <w:r w:rsidRPr="005869B5">
              <w:rPr>
                <w:rStyle w:val="Strong"/>
              </w:rPr>
              <w:t>Whole-class choral reading</w:t>
            </w:r>
            <w:r w:rsidR="00460871" w:rsidRPr="00D90A4D">
              <w:rPr>
                <w:rStyle w:val="Strong"/>
              </w:rPr>
              <w:t xml:space="preserve"> </w:t>
            </w:r>
            <w:r w:rsidR="00460871">
              <w:rPr>
                <w:rStyle w:val="Strong"/>
              </w:rPr>
              <w:t>to develop skills in verbal delivery of poetry</w:t>
            </w:r>
            <w:r w:rsidRPr="00081346">
              <w:t xml:space="preserve"> – students read the poem aloud in unison following the pause and prosody pattern modelled by the teacher. </w:t>
            </w:r>
          </w:p>
          <w:p w14:paraId="7C462E8A" w14:textId="3E3D3B55" w:rsidR="00E03472" w:rsidRDefault="00E03472"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Class discussion about the musicality of the reading</w:t>
            </w:r>
            <w:r w:rsidRPr="00970206">
              <w:rPr>
                <w:rStyle w:val="Strong"/>
                <w:b w:val="0"/>
                <w:bCs w:val="0"/>
              </w:rPr>
              <w:t xml:space="preserve"> –</w:t>
            </w:r>
            <w:r>
              <w:rPr>
                <w:rStyle w:val="Strong"/>
              </w:rPr>
              <w:t xml:space="preserve"> </w:t>
            </w:r>
            <w:r w:rsidRPr="00BB39F8">
              <w:t xml:space="preserve">students </w:t>
            </w:r>
            <w:r>
              <w:t>contribute</w:t>
            </w:r>
            <w:r w:rsidRPr="00BB39F8">
              <w:t xml:space="preserve"> to </w:t>
            </w:r>
            <w:r>
              <w:t xml:space="preserve">a class discussion in which they </w:t>
            </w:r>
            <w:r w:rsidRPr="00BB39F8">
              <w:t>consider what</w:t>
            </w:r>
            <w:r>
              <w:rPr>
                <w:rStyle w:val="Strong"/>
              </w:rPr>
              <w:t xml:space="preserve"> </w:t>
            </w:r>
            <w:r w:rsidRPr="00BB39F8">
              <w:t>they noticed about the first reading</w:t>
            </w:r>
            <w:r w:rsidR="00F6751C">
              <w:t xml:space="preserve"> by the teacher</w:t>
            </w:r>
            <w:r>
              <w:t>. Teacher could pose questions such as</w:t>
            </w:r>
          </w:p>
          <w:p w14:paraId="2B7458F3" w14:textId="77777777" w:rsidR="00E03472" w:rsidRDefault="00E03472" w:rsidP="003D2631">
            <w:pPr>
              <w:pStyle w:val="ListBullet2"/>
              <w:cnfStyle w:val="000000010000" w:firstRow="0" w:lastRow="0" w:firstColumn="0" w:lastColumn="0" w:oddVBand="0" w:evenVBand="0" w:oddHBand="0" w:evenHBand="1" w:firstRowFirstColumn="0" w:firstRowLastColumn="0" w:lastRowFirstColumn="0" w:lastRowLastColumn="0"/>
            </w:pPr>
            <w:r>
              <w:t>What words or phrases stood out to you the most?</w:t>
            </w:r>
          </w:p>
          <w:p w14:paraId="29851CA6" w14:textId="213A019C" w:rsidR="00E03472" w:rsidRPr="00BB39F8" w:rsidRDefault="00E03472" w:rsidP="003D2631">
            <w:pPr>
              <w:pStyle w:val="ListBullet2"/>
              <w:cnfStyle w:val="000000010000" w:firstRow="0" w:lastRow="0" w:firstColumn="0" w:lastColumn="0" w:oddVBand="0" w:evenVBand="0" w:oddHBand="0" w:evenHBand="1" w:firstRowFirstColumn="0" w:firstRowLastColumn="0" w:lastRowFirstColumn="0" w:lastRowLastColumn="0"/>
            </w:pPr>
            <w:r w:rsidRPr="002E3212">
              <w:t xml:space="preserve">Why do you think poetry is intended to be </w:t>
            </w:r>
            <w:r>
              <w:t xml:space="preserve">spoken and listened to, rather than </w:t>
            </w:r>
            <w:r w:rsidRPr="002E3212">
              <w:t>read</w:t>
            </w:r>
            <w:r w:rsidR="00F6751C">
              <w:t xml:space="preserve"> as a written text? </w:t>
            </w:r>
          </w:p>
          <w:p w14:paraId="72A8D2E2" w14:textId="77777777" w:rsidR="00E03472" w:rsidRPr="00081346" w:rsidRDefault="00E03472" w:rsidP="003D2631">
            <w:pPr>
              <w:pStyle w:val="ListBullet2"/>
              <w:cnfStyle w:val="000000010000" w:firstRow="0" w:lastRow="0" w:firstColumn="0" w:lastColumn="0" w:oddVBand="0" w:evenVBand="0" w:oddHBand="0" w:evenHBand="1" w:firstRowFirstColumn="0" w:firstRowLastColumn="0" w:lastRowFirstColumn="0" w:lastRowLastColumn="0"/>
            </w:pPr>
            <w:r>
              <w:t>Did the poem rhyme? Did it have a consistent beat or meter? How do these stylistic features influence the listening experience?</w:t>
            </w:r>
          </w:p>
          <w:p w14:paraId="0B82D0CC" w14:textId="7A0E38C1" w:rsidR="00B1723D" w:rsidRPr="00E03472" w:rsidRDefault="006C65C5"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lastRenderedPageBreak/>
              <w:t xml:space="preserve">Responding initially to </w:t>
            </w:r>
            <w:r w:rsidR="00CB0FBB">
              <w:rPr>
                <w:rStyle w:val="Strong"/>
              </w:rPr>
              <w:t xml:space="preserve">the </w:t>
            </w:r>
            <w:r>
              <w:rPr>
                <w:rStyle w:val="Strong"/>
              </w:rPr>
              <w:t>content of the poem</w:t>
            </w:r>
            <w:r w:rsidR="00CB0FBB">
              <w:rPr>
                <w:rStyle w:val="Strong"/>
              </w:rPr>
              <w:t xml:space="preserve"> </w:t>
            </w:r>
            <w:r w:rsidR="0014790D">
              <w:rPr>
                <w:rStyle w:val="Strong"/>
              </w:rPr>
              <w:t>–</w:t>
            </w:r>
            <w:r w:rsidR="00CB0FBB">
              <w:rPr>
                <w:rStyle w:val="Strong"/>
              </w:rPr>
              <w:t xml:space="preserve"> </w:t>
            </w:r>
            <w:r w:rsidR="0014790D" w:rsidRPr="0014790D">
              <w:t xml:space="preserve">students </w:t>
            </w:r>
            <w:r w:rsidR="00603ADD">
              <w:t>complete</w:t>
            </w:r>
            <w:r w:rsidR="00603ADD" w:rsidRPr="00B14437">
              <w:rPr>
                <w:rStyle w:val="Strong"/>
              </w:rPr>
              <w:t xml:space="preserve"> Phase 3, </w:t>
            </w:r>
            <w:r w:rsidR="00B14437" w:rsidRPr="00B14437">
              <w:rPr>
                <w:rStyle w:val="Strong"/>
              </w:rPr>
              <w:t>activity 5 – exploring the narrative of the poem</w:t>
            </w:r>
            <w:r w:rsidR="00B14437">
              <w:t xml:space="preserve"> </w:t>
            </w:r>
            <w:r w:rsidR="00147438">
              <w:t xml:space="preserve">to demonstrate their comprehension of the </w:t>
            </w:r>
            <w:r>
              <w:t>content</w:t>
            </w:r>
            <w:r w:rsidR="00147438">
              <w:t xml:space="preserve"> </w:t>
            </w:r>
            <w:r w:rsidR="00CF2BB2">
              <w:t xml:space="preserve">of the core text. </w:t>
            </w:r>
          </w:p>
        </w:tc>
        <w:tc>
          <w:tcPr>
            <w:tcW w:w="858" w:type="pct"/>
          </w:tcPr>
          <w:p w14:paraId="048BD299" w14:textId="77777777" w:rsidR="00B61763" w:rsidRDefault="00B61763" w:rsidP="00B61763">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4C657151" w14:textId="77777777" w:rsidR="00501A2C" w:rsidRDefault="00501A2C" w:rsidP="00501A2C">
            <w:pPr>
              <w:cnfStyle w:val="000000010000" w:firstRow="0" w:lastRow="0" w:firstColumn="0" w:lastColumn="0" w:oddVBand="0" w:evenVBand="0" w:oddHBand="0" w:evenHBand="1" w:firstRowFirstColumn="0" w:firstRowLastColumn="0" w:lastRowFirstColumn="0" w:lastRowLastColumn="0"/>
            </w:pPr>
            <w:r w:rsidRPr="00D1487F">
              <w:t xml:space="preserve">To demonstrate their learning, students </w:t>
            </w:r>
            <w:r>
              <w:t>can</w:t>
            </w:r>
            <w:r w:rsidRPr="00D1487F">
              <w:t>:</w:t>
            </w:r>
          </w:p>
          <w:p w14:paraId="1CCA9A95" w14:textId="7F5FF4BA" w:rsidR="00FC72A7" w:rsidRDefault="00207898" w:rsidP="006B08D6">
            <w:pPr>
              <w:pStyle w:val="ListBullet"/>
              <w:cnfStyle w:val="000000010000" w:firstRow="0" w:lastRow="0" w:firstColumn="0" w:lastColumn="0" w:oddVBand="0" w:evenVBand="0" w:oddHBand="0" w:evenHBand="1" w:firstRowFirstColumn="0" w:firstRowLastColumn="0" w:lastRowFirstColumn="0" w:lastRowLastColumn="0"/>
            </w:pPr>
            <w:r>
              <w:t>r</w:t>
            </w:r>
            <w:r w:rsidR="00FC72A7">
              <w:t>epresent visually a personal response to the core text</w:t>
            </w:r>
          </w:p>
          <w:p w14:paraId="78CB5867" w14:textId="3C802D80" w:rsidR="008932A2" w:rsidRDefault="008932A2" w:rsidP="006B08D6">
            <w:pPr>
              <w:pStyle w:val="ListBullet"/>
              <w:cnfStyle w:val="000000010000" w:firstRow="0" w:lastRow="0" w:firstColumn="0" w:lastColumn="0" w:oddVBand="0" w:evenVBand="0" w:oddHBand="0" w:evenHBand="1" w:firstRowFirstColumn="0" w:firstRowLastColumn="0" w:lastRowFirstColumn="0" w:lastRowLastColumn="0"/>
            </w:pPr>
            <w:r>
              <w:t>engage in class discussion</w:t>
            </w:r>
            <w:r w:rsidR="00D45C57">
              <w:t xml:space="preserve"> </w:t>
            </w:r>
            <w:r w:rsidR="00D45C57" w:rsidRPr="00D45C57">
              <w:t>about the musicality of the reading</w:t>
            </w:r>
          </w:p>
          <w:p w14:paraId="29A0F134" w14:textId="612C707C" w:rsidR="00621E87" w:rsidRDefault="00621E87" w:rsidP="006B08D6">
            <w:pPr>
              <w:pStyle w:val="ListBullet"/>
              <w:cnfStyle w:val="000000010000" w:firstRow="0" w:lastRow="0" w:firstColumn="0" w:lastColumn="0" w:oddVBand="0" w:evenVBand="0" w:oddHBand="0" w:evenHBand="1" w:firstRowFirstColumn="0" w:firstRowLastColumn="0" w:lastRowFirstColumn="0" w:lastRowLastColumn="0"/>
            </w:pPr>
            <w:r>
              <w:t>demonstrate understanding of the narrative of the poem</w:t>
            </w:r>
            <w:r w:rsidR="004A014E">
              <w:t xml:space="preserve"> by describing </w:t>
            </w:r>
            <w:r w:rsidR="00E63ECE">
              <w:t>what is happening</w:t>
            </w:r>
            <w:r w:rsidR="00745264">
              <w:t xml:space="preserve"> </w:t>
            </w:r>
            <w:r w:rsidR="00E63ECE">
              <w:t>in</w:t>
            </w:r>
            <w:r w:rsidR="00745264">
              <w:t xml:space="preserve"> each stanza</w:t>
            </w:r>
            <w:r w:rsidR="006C65C5">
              <w:t>.</w:t>
            </w:r>
          </w:p>
          <w:p w14:paraId="43B9D16E" w14:textId="77777777" w:rsidR="005B022B" w:rsidRDefault="005B022B" w:rsidP="005B022B">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4AA42F05" w14:textId="77777777" w:rsidR="005B022B" w:rsidRDefault="005B022B" w:rsidP="00A35D94">
            <w:pPr>
              <w:pStyle w:val="Featurepink"/>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7B5DB1">
              <w:t>[Record evaluation and registration information]</w:t>
            </w:r>
          </w:p>
          <w:p w14:paraId="3490CC5F" w14:textId="59699107" w:rsidR="00B1723D" w:rsidRPr="00D52817" w:rsidRDefault="003809EB" w:rsidP="009D12F9">
            <w:pPr>
              <w:pStyle w:val="FeatureBox5"/>
              <w:cnfStyle w:val="000000010000" w:firstRow="0" w:lastRow="0" w:firstColumn="0" w:lastColumn="0" w:oddVBand="0" w:evenVBand="0" w:oddHBand="0" w:evenHBand="1" w:firstRowFirstColumn="0" w:firstRowLastColumn="0" w:lastRowFirstColumn="0" w:lastRowLastColumn="0"/>
            </w:pPr>
            <w:r>
              <w:rPr>
                <w:rStyle w:val="Strong"/>
              </w:rPr>
              <w:t>Differentiation</w:t>
            </w:r>
            <w:r w:rsidRPr="00C833E7">
              <w:rPr>
                <w:rStyle w:val="Strong"/>
              </w:rPr>
              <w:t xml:space="preserve"> note: </w:t>
            </w:r>
            <w:r w:rsidR="00F6751C" w:rsidRPr="00F6751C">
              <w:t>Provide EAL/D learners who are at the ‘Emerging’ or early ‘Developing’ phase with a copy of the poem prior to studying it in class. This will allow them to make notes or translations that will assist them in class.</w:t>
            </w:r>
            <w:r>
              <w:rPr>
                <w:rStyle w:val="Strong"/>
                <w:b w:val="0"/>
                <w:bCs w:val="0"/>
              </w:rPr>
              <w:t xml:space="preserve"> This should be </w:t>
            </w:r>
            <w:r>
              <w:rPr>
                <w:rStyle w:val="Strong"/>
                <w:b w:val="0"/>
                <w:bCs w:val="0"/>
              </w:rPr>
              <w:lastRenderedPageBreak/>
              <w:t>done with each poem encountered throughout this program.</w:t>
            </w:r>
          </w:p>
        </w:tc>
      </w:tr>
      <w:tr w:rsidR="00BF7805" w:rsidRPr="00D53A7A" w14:paraId="5D6A5F34" w14:textId="77777777" w:rsidTr="24861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E97E9E" w14:textId="77777777" w:rsidR="00BF7805" w:rsidRPr="00CD3F03" w:rsidRDefault="00CD3F03" w:rsidP="00CD3F03">
            <w:r w:rsidRPr="00CD3F03">
              <w:lastRenderedPageBreak/>
              <w:t>EN5-ECA-01</w:t>
            </w:r>
          </w:p>
          <w:p w14:paraId="1EAB4A78" w14:textId="77777777" w:rsidR="00CD3F03" w:rsidRDefault="00CD3F03" w:rsidP="00CD3F03">
            <w:pPr>
              <w:rPr>
                <w:rStyle w:val="Strong"/>
                <w:b/>
              </w:rPr>
            </w:pPr>
            <w:r w:rsidRPr="00CD3F03">
              <w:t>Sentence-level grammar and punctuation</w:t>
            </w:r>
            <w:r>
              <w:rPr>
                <w:rStyle w:val="Strong"/>
              </w:rPr>
              <w:t xml:space="preserve"> </w:t>
            </w:r>
          </w:p>
          <w:p w14:paraId="2C54939E" w14:textId="77777777" w:rsidR="00CD3F03" w:rsidRDefault="00CD3F03" w:rsidP="00CD3F03">
            <w:pPr>
              <w:rPr>
                <w:rStyle w:val="Strong"/>
                <w:b/>
              </w:rPr>
            </w:pPr>
            <w:r w:rsidRPr="00CD3F03">
              <w:rPr>
                <w:rStyle w:val="Strong"/>
              </w:rPr>
              <w:t>Select and justify the use of varied sentence type, length and complexity to support cohesion and for effect</w:t>
            </w:r>
          </w:p>
          <w:p w14:paraId="43AFECD0" w14:textId="2ED04A61" w:rsidR="00BF7805" w:rsidRDefault="006F528E" w:rsidP="00501A2C">
            <w:pPr>
              <w:rPr>
                <w:rStyle w:val="Strong"/>
              </w:rPr>
            </w:pPr>
            <w:r w:rsidRPr="006F528E">
              <w:rPr>
                <w:rStyle w:val="Strong"/>
              </w:rPr>
              <w:t xml:space="preserve">Craft concise sentences to suit </w:t>
            </w:r>
            <w:r w:rsidRPr="006F528E">
              <w:rPr>
                <w:rStyle w:val="Strong"/>
              </w:rPr>
              <w:lastRenderedPageBreak/>
              <w:t>text purpose</w:t>
            </w:r>
          </w:p>
        </w:tc>
        <w:tc>
          <w:tcPr>
            <w:tcW w:w="3381" w:type="pct"/>
          </w:tcPr>
          <w:p w14:paraId="4F1CCE4A" w14:textId="12CDA34E" w:rsidR="00BF7805" w:rsidRPr="00592D35" w:rsidRDefault="003960FA" w:rsidP="00BF7805">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3, sequence 3</w:t>
            </w:r>
            <w:r w:rsidR="00697A81">
              <w:rPr>
                <w:rStyle w:val="Strong"/>
              </w:rPr>
              <w:t xml:space="preserve"> – developing understanding of </w:t>
            </w:r>
            <w:r w:rsidR="00BF7805">
              <w:rPr>
                <w:rStyle w:val="Strong"/>
              </w:rPr>
              <w:t>s</w:t>
            </w:r>
            <w:r w:rsidR="00BF7805" w:rsidRPr="00592D35">
              <w:rPr>
                <w:rStyle w:val="Strong"/>
              </w:rPr>
              <w:t>entence-level grammar</w:t>
            </w:r>
          </w:p>
          <w:p w14:paraId="1F22C7D9" w14:textId="77777777" w:rsidR="00BE27DB" w:rsidRDefault="00BE27DB" w:rsidP="00BF7805">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145996F1" w14:textId="6E513E88" w:rsidR="00BE27DB" w:rsidRDefault="00BE27DB" w:rsidP="00BF7805">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By the end of this learning sequence</w:t>
            </w:r>
            <w:r w:rsidR="00825DF7">
              <w:rPr>
                <w:rStyle w:val="Strong"/>
                <w:b w:val="0"/>
                <w:bCs w:val="0"/>
              </w:rPr>
              <w:t>,</w:t>
            </w:r>
            <w:r>
              <w:rPr>
                <w:rStyle w:val="Strong"/>
                <w:b w:val="0"/>
                <w:bCs w:val="0"/>
              </w:rPr>
              <w:t xml:space="preserve"> students will:</w:t>
            </w:r>
          </w:p>
          <w:p w14:paraId="4C005D7D" w14:textId="77777777" w:rsidR="00BE27DB" w:rsidRDefault="00BE27DB"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 the conventional structure of a sentence</w:t>
            </w:r>
          </w:p>
          <w:p w14:paraId="450F5841" w14:textId="77777777" w:rsidR="00BE27DB" w:rsidRPr="00BE27DB" w:rsidRDefault="00BE27DB"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be able to express </w:t>
            </w:r>
            <w:r w:rsidR="00EE3A5C">
              <w:rPr>
                <w:rStyle w:val="Strong"/>
                <w:b w:val="0"/>
                <w:bCs w:val="0"/>
              </w:rPr>
              <w:t>understanding of</w:t>
            </w:r>
            <w:r>
              <w:rPr>
                <w:rStyle w:val="Strong"/>
                <w:b w:val="0"/>
                <w:bCs w:val="0"/>
              </w:rPr>
              <w:t xml:space="preserve"> a poem using </w:t>
            </w:r>
            <w:r w:rsidR="00EE3A5C">
              <w:rPr>
                <w:rStyle w:val="Strong"/>
                <w:b w:val="0"/>
                <w:bCs w:val="0"/>
              </w:rPr>
              <w:t>simple, compound and complex sentences.</w:t>
            </w:r>
          </w:p>
          <w:p w14:paraId="78B99944" w14:textId="77777777" w:rsidR="00BE27DB" w:rsidRPr="00592D35" w:rsidRDefault="008B6ED6" w:rsidP="00BF7805">
            <w:pPr>
              <w:cnfStyle w:val="000000100000" w:firstRow="0" w:lastRow="0" w:firstColumn="0" w:lastColumn="0" w:oddVBand="0" w:evenVBand="0" w:oddHBand="1" w:evenHBand="0" w:firstRowFirstColumn="0" w:firstRowLastColumn="0" w:lastRowFirstColumn="0" w:lastRowLastColumn="0"/>
              <w:rPr>
                <w:rStyle w:val="Strong"/>
              </w:rPr>
            </w:pPr>
            <w:r w:rsidRPr="009B5B24">
              <w:rPr>
                <w:rStyle w:val="Strong"/>
              </w:rPr>
              <w:t>Understanding the conventional structure of a sentence</w:t>
            </w:r>
          </w:p>
          <w:p w14:paraId="0339B5E0" w14:textId="46375C2B" w:rsidR="00BF7805" w:rsidRDefault="000600E1"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I</w:t>
            </w:r>
            <w:r w:rsidRPr="000600E1">
              <w:rPr>
                <w:rStyle w:val="Strong"/>
              </w:rPr>
              <w:t>dentifying parts of a sentence</w:t>
            </w:r>
            <w:r>
              <w:rPr>
                <w:rStyle w:val="Strong"/>
                <w:b w:val="0"/>
                <w:bCs w:val="0"/>
              </w:rPr>
              <w:t xml:space="preserve"> </w:t>
            </w:r>
            <w:r w:rsidR="00BF7805">
              <w:rPr>
                <w:rStyle w:val="Strong"/>
                <w:b w:val="0"/>
                <w:bCs w:val="0"/>
              </w:rPr>
              <w:t>– teacher models annotating a series of sentences to identify the subject and predicate. For example</w:t>
            </w:r>
          </w:p>
          <w:p w14:paraId="580302B4" w14:textId="77777777" w:rsidR="00BF7805"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I wandered lonely as a cloud (‘I’ is the subject; ‘wandered lonely as a cloud’ is the predicate).</w:t>
            </w:r>
          </w:p>
          <w:p w14:paraId="068B934E" w14:textId="77777777" w:rsidR="00BF7805"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The persona is feeling lonely (‘The persona’ is the subject; ‘is feeling lonely’ is the </w:t>
            </w:r>
            <w:r>
              <w:rPr>
                <w:rStyle w:val="Strong"/>
                <w:b w:val="0"/>
                <w:bCs w:val="0"/>
              </w:rPr>
              <w:lastRenderedPageBreak/>
              <w:t>predicate).</w:t>
            </w:r>
          </w:p>
          <w:p w14:paraId="339ECEA2" w14:textId="1E3E975F" w:rsidR="00BF7805"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He wanders around the countryside (‘He’ is the subject; ‘wanders around the countryside’ is the predicate</w:t>
            </w:r>
            <w:r w:rsidR="00072625">
              <w:rPr>
                <w:rStyle w:val="Strong"/>
                <w:b w:val="0"/>
                <w:bCs w:val="0"/>
              </w:rPr>
              <w:t>)</w:t>
            </w:r>
            <w:r>
              <w:rPr>
                <w:rStyle w:val="Strong"/>
                <w:b w:val="0"/>
                <w:bCs w:val="0"/>
              </w:rPr>
              <w:t>.</w:t>
            </w:r>
          </w:p>
          <w:p w14:paraId="6E69F8A3" w14:textId="38E6BCF5" w:rsidR="00BF7805" w:rsidRDefault="00BF7805"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E24263">
              <w:rPr>
                <w:rStyle w:val="Strong"/>
              </w:rPr>
              <w:t>Applying understanding of the structure of a sentence to avoid sentence fragments in analytical writing</w:t>
            </w:r>
            <w:r>
              <w:rPr>
                <w:rStyle w:val="Strong"/>
                <w:b w:val="0"/>
                <w:bCs w:val="0"/>
              </w:rPr>
              <w:t xml:space="preserve"> – students complete the table in </w:t>
            </w:r>
            <w:r w:rsidRPr="00FB5B62">
              <w:rPr>
                <w:rStyle w:val="Strong"/>
              </w:rPr>
              <w:t>Phase 3, activity 5 – exploring the narrative of the poem</w:t>
            </w:r>
            <w:r>
              <w:rPr>
                <w:rStyle w:val="Strong"/>
                <w:b w:val="0"/>
                <w:bCs w:val="0"/>
              </w:rPr>
              <w:t xml:space="preserve"> to consolidate understanding of the structure of a sentence. Students complete the final </w:t>
            </w:r>
            <w:r w:rsidR="00072625">
              <w:rPr>
                <w:rStyle w:val="Strong"/>
                <w:b w:val="0"/>
                <w:bCs w:val="0"/>
              </w:rPr>
              <w:t xml:space="preserve">2 </w:t>
            </w:r>
            <w:r>
              <w:rPr>
                <w:rStyle w:val="Strong"/>
                <w:b w:val="0"/>
                <w:bCs w:val="0"/>
              </w:rPr>
              <w:t>cells of the table to demonstrate their understanding of the content of the core text and apply their understanding of the grammatical structure of a sentence.</w:t>
            </w:r>
          </w:p>
          <w:p w14:paraId="7274729B" w14:textId="6B29DE43" w:rsidR="00BF7805" w:rsidRDefault="00BF7805"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5D1257">
              <w:rPr>
                <w:rStyle w:val="Strong"/>
              </w:rPr>
              <w:t>Articulating personal understanding of the core text</w:t>
            </w:r>
            <w:r>
              <w:rPr>
                <w:rStyle w:val="Strong"/>
                <w:b w:val="0"/>
                <w:bCs w:val="0"/>
              </w:rPr>
              <w:t xml:space="preserve"> – </w:t>
            </w:r>
            <w:r w:rsidR="00072625">
              <w:rPr>
                <w:rStyle w:val="Strong"/>
                <w:b w:val="0"/>
                <w:bCs w:val="0"/>
              </w:rPr>
              <w:t xml:space="preserve">students use </w:t>
            </w:r>
            <w:r>
              <w:rPr>
                <w:rStyle w:val="Strong"/>
                <w:b w:val="0"/>
                <w:bCs w:val="0"/>
              </w:rPr>
              <w:t xml:space="preserve">the sentences composed in </w:t>
            </w:r>
            <w:r w:rsidRPr="00FB5B62">
              <w:rPr>
                <w:rStyle w:val="Strong"/>
              </w:rPr>
              <w:t>Phase 3, activity 5 – exploring the narrative of the poem</w:t>
            </w:r>
            <w:r>
              <w:rPr>
                <w:rStyle w:val="Strong"/>
              </w:rPr>
              <w:t xml:space="preserve"> </w:t>
            </w:r>
            <w:r>
              <w:rPr>
                <w:rStyle w:val="Strong"/>
                <w:b w:val="0"/>
                <w:bCs w:val="0"/>
              </w:rPr>
              <w:t>to compose a summary of the narrative of ‘I wandered lonely as a cloud’</w:t>
            </w:r>
            <w:r w:rsidR="00072625">
              <w:rPr>
                <w:rStyle w:val="Strong"/>
                <w:b w:val="0"/>
                <w:bCs w:val="0"/>
              </w:rPr>
              <w:t>,</w:t>
            </w:r>
            <w:r>
              <w:rPr>
                <w:rStyle w:val="Strong"/>
                <w:b w:val="0"/>
                <w:bCs w:val="0"/>
              </w:rPr>
              <w:t xml:space="preserve"> first using simple sentences, then compound and then a complex sentence. The summary should be no more than 30 words. Students should ensure that they write in complete, grammatically correct sentences. For example</w:t>
            </w:r>
          </w:p>
          <w:p w14:paraId="785DAC00" w14:textId="77777777" w:rsidR="00BF7805"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The persona is lonely. The sight of a crowd of beautiful daffodils cheers them. They will remember this experience in the future.</w:t>
            </w:r>
          </w:p>
          <w:p w14:paraId="3C9C7A68" w14:textId="77777777" w:rsidR="00BF7805"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 lonely persona is cheered by the sight of a crowd of beautiful daffodils and the memory of this experience will comfort them in the future</w:t>
            </w:r>
            <w:r w:rsidRPr="006B20F7">
              <w:rPr>
                <w:rStyle w:val="Strong"/>
                <w:b w:val="0"/>
                <w:bCs w:val="0"/>
              </w:rPr>
              <w:t>.</w:t>
            </w:r>
          </w:p>
          <w:p w14:paraId="5A10ABBD" w14:textId="77777777" w:rsidR="00BF7805" w:rsidRPr="006B20F7" w:rsidRDefault="00BF780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Although the persona is initially lonely, the sight of a crowd of beautiful daffodils cheers </w:t>
            </w:r>
            <w:r>
              <w:rPr>
                <w:rStyle w:val="Strong"/>
                <w:b w:val="0"/>
                <w:bCs w:val="0"/>
              </w:rPr>
              <w:lastRenderedPageBreak/>
              <w:t>them and will bring comfort as they remember this experience in the future.</w:t>
            </w:r>
            <w:r w:rsidRPr="006B20F7">
              <w:rPr>
                <w:rStyle w:val="Strong"/>
                <w:b w:val="0"/>
                <w:bCs w:val="0"/>
              </w:rPr>
              <w:t xml:space="preserve"> </w:t>
            </w:r>
          </w:p>
          <w:p w14:paraId="4C996832" w14:textId="4B12EEAE" w:rsidR="00834F22" w:rsidRPr="006B20F7" w:rsidRDefault="005B0FA7"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5B0FA7">
              <w:rPr>
                <w:rStyle w:val="Strong"/>
              </w:rPr>
              <w:t>Engaging in class discussion</w:t>
            </w:r>
            <w:r>
              <w:rPr>
                <w:rStyle w:val="Strong"/>
                <w:b w:val="0"/>
                <w:bCs w:val="0"/>
              </w:rPr>
              <w:t xml:space="preserve"> – </w:t>
            </w:r>
            <w:r w:rsidR="00D57AB3">
              <w:rPr>
                <w:rStyle w:val="Strong"/>
                <w:b w:val="0"/>
                <w:bCs w:val="0"/>
              </w:rPr>
              <w:t>students engage in class discussion about the sentences they have composed</w:t>
            </w:r>
            <w:r w:rsidR="00FC0425">
              <w:rPr>
                <w:rStyle w:val="Strong"/>
                <w:b w:val="0"/>
                <w:bCs w:val="0"/>
              </w:rPr>
              <w:t xml:space="preserve"> guided by the following questions</w:t>
            </w:r>
          </w:p>
          <w:p w14:paraId="343F2DA4" w14:textId="77777777" w:rsidR="00FC0425" w:rsidRDefault="00FC042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Which </w:t>
            </w:r>
            <w:r w:rsidR="00627FC7">
              <w:rPr>
                <w:rStyle w:val="Strong"/>
                <w:b w:val="0"/>
                <w:bCs w:val="0"/>
              </w:rPr>
              <w:t xml:space="preserve">of your summaries of the core text is most appropriate for analytical writing? </w:t>
            </w:r>
          </w:p>
          <w:p w14:paraId="76C6C07F" w14:textId="77777777" w:rsidR="00277B10" w:rsidRPr="006B20F7" w:rsidRDefault="0037404E"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How can a deep understanding of </w:t>
            </w:r>
            <w:r w:rsidR="00C91F78">
              <w:rPr>
                <w:rStyle w:val="Strong"/>
                <w:b w:val="0"/>
                <w:bCs w:val="0"/>
              </w:rPr>
              <w:t xml:space="preserve">different sentence </w:t>
            </w:r>
            <w:r w:rsidR="0083731B">
              <w:rPr>
                <w:rStyle w:val="Strong"/>
                <w:b w:val="0"/>
                <w:bCs w:val="0"/>
              </w:rPr>
              <w:t>structures improve your writing?</w:t>
            </w:r>
          </w:p>
          <w:p w14:paraId="41D3B2C3" w14:textId="7E851EEF" w:rsidR="00BF7805" w:rsidRPr="00CD3F03" w:rsidRDefault="00CD3F03" w:rsidP="00CD3F03">
            <w:pPr>
              <w:pStyle w:val="FeatureBox2"/>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t xml:space="preserve">Teacher note: </w:t>
            </w:r>
            <w:r>
              <w:rPr>
                <w:rStyle w:val="Strong"/>
                <w:b w:val="0"/>
                <w:bCs w:val="0"/>
              </w:rPr>
              <w:t>the</w:t>
            </w:r>
            <w:r w:rsidR="00B80D80">
              <w:rPr>
                <w:rStyle w:val="Strong"/>
                <w:b w:val="0"/>
                <w:bCs w:val="0"/>
              </w:rPr>
              <w:t xml:space="preserve"> above questions can be completed as an exit ticket to check for understanding in a more formal manner. If using the class discussion to check for understanding, use a no hands up approach and </w:t>
            </w:r>
            <w:r w:rsidR="00286B45">
              <w:rPr>
                <w:rStyle w:val="Strong"/>
                <w:b w:val="0"/>
                <w:bCs w:val="0"/>
              </w:rPr>
              <w:t>follow up contributions with the ‘</w:t>
            </w:r>
            <w:hyperlink r:id="rId58" w:history="1">
              <w:r w:rsidR="00286B45" w:rsidRPr="009067F5">
                <w:rPr>
                  <w:rStyle w:val="Hyperlink"/>
                </w:rPr>
                <w:t xml:space="preserve">What </w:t>
              </w:r>
              <w:r w:rsidR="00BD7C9C">
                <w:rPr>
                  <w:rStyle w:val="Hyperlink"/>
                </w:rPr>
                <w:t>M</w:t>
              </w:r>
              <w:r w:rsidR="00286B45" w:rsidRPr="009067F5">
                <w:rPr>
                  <w:rStyle w:val="Hyperlink"/>
                </w:rPr>
                <w:t xml:space="preserve">akes </w:t>
              </w:r>
              <w:r w:rsidR="00BD7C9C">
                <w:rPr>
                  <w:rStyle w:val="Hyperlink"/>
                </w:rPr>
                <w:t>Y</w:t>
              </w:r>
              <w:r w:rsidR="00286B45" w:rsidRPr="009067F5">
                <w:rPr>
                  <w:rStyle w:val="Hyperlink"/>
                </w:rPr>
                <w:t xml:space="preserve">ou </w:t>
              </w:r>
              <w:r w:rsidR="00BD7C9C">
                <w:rPr>
                  <w:rStyle w:val="Hyperlink"/>
                </w:rPr>
                <w:t>S</w:t>
              </w:r>
              <w:r w:rsidR="00286B45" w:rsidRPr="009067F5">
                <w:rPr>
                  <w:rStyle w:val="Hyperlink"/>
                </w:rPr>
                <w:t xml:space="preserve">ay </w:t>
              </w:r>
              <w:r w:rsidR="00BD7C9C">
                <w:rPr>
                  <w:rStyle w:val="Hyperlink"/>
                </w:rPr>
                <w:t>T</w:t>
              </w:r>
              <w:r w:rsidR="00286B45" w:rsidRPr="009067F5">
                <w:rPr>
                  <w:rStyle w:val="Hyperlink"/>
                </w:rPr>
                <w:t>hat</w:t>
              </w:r>
              <w:r w:rsidR="00BD7C9C">
                <w:rPr>
                  <w:rStyle w:val="Hyperlink"/>
                </w:rPr>
                <w:t>?</w:t>
              </w:r>
              <w:r w:rsidR="00286B45" w:rsidRPr="009067F5">
                <w:rPr>
                  <w:rStyle w:val="Hyperlink"/>
                </w:rPr>
                <w:t>’</w:t>
              </w:r>
            </w:hyperlink>
            <w:r w:rsidR="00286B45">
              <w:rPr>
                <w:rStyle w:val="Strong"/>
                <w:b w:val="0"/>
                <w:bCs w:val="0"/>
              </w:rPr>
              <w:t xml:space="preserve"> thinking routine scaffold.</w:t>
            </w:r>
          </w:p>
        </w:tc>
        <w:tc>
          <w:tcPr>
            <w:tcW w:w="858" w:type="pct"/>
          </w:tcPr>
          <w:p w14:paraId="717DA898" w14:textId="77777777" w:rsidR="00427C0B" w:rsidRDefault="00427C0B" w:rsidP="00427C0B">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7CB9D38A" w14:textId="77777777" w:rsidR="00BF7805" w:rsidRDefault="00427C0B" w:rsidP="00427C0B">
            <w:pPr>
              <w:cnfStyle w:val="000000100000" w:firstRow="0" w:lastRow="0" w:firstColumn="0" w:lastColumn="0" w:oddVBand="0" w:evenVBand="0" w:oddHBand="1" w:evenHBand="0" w:firstRowFirstColumn="0" w:firstRowLastColumn="0" w:lastRowFirstColumn="0" w:lastRowLastColumn="0"/>
            </w:pPr>
            <w:r w:rsidRPr="00D1487F">
              <w:t xml:space="preserve">To demonstrate their learning, students </w:t>
            </w:r>
            <w:r>
              <w:t>can:</w:t>
            </w:r>
          </w:p>
          <w:p w14:paraId="7FF54CF1" w14:textId="77777777" w:rsidR="00427C0B" w:rsidRDefault="00F514C5" w:rsidP="006B08D6">
            <w:pPr>
              <w:pStyle w:val="ListBullet"/>
              <w:cnfStyle w:val="000000100000" w:firstRow="0" w:lastRow="0" w:firstColumn="0" w:lastColumn="0" w:oddVBand="0" w:evenVBand="0" w:oddHBand="1" w:evenHBand="0" w:firstRowFirstColumn="0" w:firstRowLastColumn="0" w:lastRowFirstColumn="0" w:lastRowLastColumn="0"/>
            </w:pPr>
            <w:r>
              <w:t xml:space="preserve">use simple, compound and complex sentences to </w:t>
            </w:r>
            <w:r w:rsidR="00020E35">
              <w:t>express understanding of the core text</w:t>
            </w:r>
          </w:p>
          <w:p w14:paraId="0095A47A" w14:textId="77777777" w:rsidR="006E6147" w:rsidRDefault="006E6147" w:rsidP="006B08D6">
            <w:pPr>
              <w:pStyle w:val="ListBullet"/>
              <w:cnfStyle w:val="000000100000" w:firstRow="0" w:lastRow="0" w:firstColumn="0" w:lastColumn="0" w:oddVBand="0" w:evenVBand="0" w:oddHBand="1" w:evenHBand="0" w:firstRowFirstColumn="0" w:firstRowLastColumn="0" w:lastRowFirstColumn="0" w:lastRowLastColumn="0"/>
            </w:pPr>
            <w:r>
              <w:t xml:space="preserve">edit sentence fragments so that they are grammatically </w:t>
            </w:r>
            <w:r>
              <w:lastRenderedPageBreak/>
              <w:t>correct sentences</w:t>
            </w:r>
          </w:p>
          <w:p w14:paraId="07D39798" w14:textId="77777777" w:rsidR="00597A3F" w:rsidRDefault="00245243" w:rsidP="006B08D6">
            <w:pPr>
              <w:pStyle w:val="ListBullet"/>
              <w:cnfStyle w:val="000000100000" w:firstRow="0" w:lastRow="0" w:firstColumn="0" w:lastColumn="0" w:oddVBand="0" w:evenVBand="0" w:oddHBand="1" w:evenHBand="0" w:firstRowFirstColumn="0" w:firstRowLastColumn="0" w:lastRowFirstColumn="0" w:lastRowLastColumn="0"/>
            </w:pPr>
            <w:r>
              <w:t>explain</w:t>
            </w:r>
            <w:r w:rsidR="00AB59FF">
              <w:t xml:space="preserve"> when and where </w:t>
            </w:r>
            <w:r w:rsidR="00B54840">
              <w:t>simple, compound and complex sentences are most appropriate.</w:t>
            </w:r>
          </w:p>
          <w:p w14:paraId="3DE9202D" w14:textId="05011881" w:rsidR="00BF7805" w:rsidRPr="008A534B" w:rsidRDefault="00597A3F" w:rsidP="009D12F9">
            <w:pPr>
              <w:pStyle w:val="FeatureBox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eastAsia="en-AU"/>
              </w:rPr>
            </w:pPr>
            <w:r>
              <w:rPr>
                <w:b/>
                <w:bCs/>
              </w:rPr>
              <w:t>Differentiation note:</w:t>
            </w:r>
            <w:r>
              <w:t xml:space="preserve"> </w:t>
            </w:r>
            <w:r w:rsidR="008A534B">
              <w:t>f</w:t>
            </w:r>
            <w:r w:rsidR="0039321B">
              <w:t xml:space="preserve">or students requiring further support, </w:t>
            </w:r>
            <w:r w:rsidR="00356B42">
              <w:t xml:space="preserve">use a </w:t>
            </w:r>
            <w:hyperlink r:id="rId59" w:anchor=":~:text=Students%20work%20on%20the%20same%20outcomes%20but%20use%20a%20different%20process%20to%20get%20there" w:history="1">
              <w:r w:rsidR="00356B42" w:rsidRPr="00356B42">
                <w:rPr>
                  <w:rStyle w:val="Hyperlink"/>
                </w:rPr>
                <w:t>tiering by process</w:t>
              </w:r>
            </w:hyperlink>
            <w:r w:rsidR="00356B42">
              <w:t xml:space="preserve"> approach </w:t>
            </w:r>
            <w:r w:rsidR="0021727C">
              <w:t xml:space="preserve">where students unscramble a sentence provided by the teacher </w:t>
            </w:r>
            <w:r w:rsidR="00EC443B">
              <w:t xml:space="preserve">and </w:t>
            </w:r>
            <w:r w:rsidR="00537917">
              <w:t xml:space="preserve">rewrite it in the correct order. For example, </w:t>
            </w:r>
            <w:r w:rsidR="001F13D9">
              <w:t>‘lonely, persona</w:t>
            </w:r>
            <w:r w:rsidR="008A568E">
              <w:t xml:space="preserve">, the, is’ can be </w:t>
            </w:r>
            <w:r w:rsidR="008A568E">
              <w:lastRenderedPageBreak/>
              <w:t xml:space="preserve">unscrambled to read ‘The persona </w:t>
            </w:r>
            <w:r w:rsidR="00957B10">
              <w:t>is lonely’</w:t>
            </w:r>
            <w:r w:rsidR="00DB3A82">
              <w:t xml:space="preserve">. </w:t>
            </w:r>
            <w:r w:rsidR="00DB3A82" w:rsidRPr="009D12F9">
              <w:t xml:space="preserve">This should support students to </w:t>
            </w:r>
            <w:r w:rsidR="004D3EFE" w:rsidRPr="009D12F9">
              <w:t>achieve the learning intentions for the sequence.</w:t>
            </w:r>
          </w:p>
          <w:p w14:paraId="12C2BCA0" w14:textId="77777777" w:rsidR="008A534B" w:rsidRDefault="008A534B" w:rsidP="00813486">
            <w:pPr>
              <w:pStyle w:val="Featurepink"/>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2F934C5" w14:textId="53CB0F1B" w:rsidR="00BF7805" w:rsidRPr="00DC5A50" w:rsidRDefault="008A534B" w:rsidP="00813486">
            <w:pPr>
              <w:pStyle w:val="Featurepink"/>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rsidRPr="007B5DB1">
              <w:t>[Record evaluation and registration information]</w:t>
            </w:r>
          </w:p>
        </w:tc>
      </w:tr>
      <w:tr w:rsidR="00B87E71" w:rsidRPr="00D53A7A" w14:paraId="5673A913"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A674425" w14:textId="77777777" w:rsidR="00D721E5" w:rsidRDefault="00D721E5" w:rsidP="00B87E71">
            <w:pPr>
              <w:rPr>
                <w:rStyle w:val="Strong"/>
              </w:rPr>
            </w:pPr>
            <w:r>
              <w:rPr>
                <w:rStyle w:val="Strong"/>
                <w:b/>
              </w:rPr>
              <w:lastRenderedPageBreak/>
              <w:t>EN5-RVL-01</w:t>
            </w:r>
          </w:p>
          <w:p w14:paraId="2EB4852C" w14:textId="40716CC9" w:rsidR="00B87E71" w:rsidRPr="002F44DC" w:rsidRDefault="00B87E71" w:rsidP="00B87E71">
            <w:pPr>
              <w:rPr>
                <w:rStyle w:val="Strong"/>
                <w:b/>
              </w:rPr>
            </w:pPr>
            <w:r w:rsidRPr="002F44DC">
              <w:rPr>
                <w:rStyle w:val="Strong"/>
                <w:b/>
              </w:rPr>
              <w:t>Reading, viewing and listening for meaning</w:t>
            </w:r>
          </w:p>
          <w:p w14:paraId="5E65B14A" w14:textId="77777777" w:rsidR="00B87E71" w:rsidRDefault="00B87E71" w:rsidP="00B87E71">
            <w:pPr>
              <w:rPr>
                <w:rStyle w:val="Strong"/>
                <w:b/>
              </w:rPr>
            </w:pPr>
            <w:r w:rsidRPr="002F44DC">
              <w:rPr>
                <w:rStyle w:val="Strong"/>
              </w:rPr>
              <w:t xml:space="preserve">Draw on prior </w:t>
            </w:r>
            <w:r w:rsidRPr="002F44DC">
              <w:rPr>
                <w:rStyle w:val="Strong"/>
              </w:rPr>
              <w:lastRenderedPageBreak/>
              <w:t>knowledge of texts to question, challenge and deepen understanding of both new and familiar texts</w:t>
            </w:r>
          </w:p>
          <w:p w14:paraId="1B277F47" w14:textId="77777777" w:rsidR="008F44C4" w:rsidRPr="00C70FC0" w:rsidRDefault="0071769A" w:rsidP="008F44C4">
            <w:r w:rsidRPr="002E4817">
              <w:t>EN</w:t>
            </w:r>
            <w:r w:rsidR="00927718" w:rsidRPr="002E4817">
              <w:t>5-</w:t>
            </w:r>
            <w:r w:rsidR="008F44C4" w:rsidRPr="00C70FC0">
              <w:t>URB-01</w:t>
            </w:r>
          </w:p>
          <w:p w14:paraId="554A934B" w14:textId="77777777" w:rsidR="008F44C4" w:rsidRPr="00C70FC0" w:rsidRDefault="008F44C4" w:rsidP="008F44C4">
            <w:r w:rsidRPr="00C70FC0">
              <w:t>Style</w:t>
            </w:r>
          </w:p>
          <w:p w14:paraId="29018F8C" w14:textId="77777777" w:rsidR="008F44C4" w:rsidRPr="004136ED" w:rsidRDefault="008F44C4" w:rsidP="00B87E71">
            <w:pPr>
              <w:rPr>
                <w:rStyle w:val="Strong"/>
                <w:bCs w:val="0"/>
              </w:rPr>
            </w:pPr>
            <w:r w:rsidRPr="004136ED">
              <w:rPr>
                <w:rStyle w:val="Strong"/>
                <w:bCs w:val="0"/>
              </w:rPr>
              <w:t xml:space="preserve">Appreciate </w:t>
            </w:r>
            <w:r w:rsidR="001A35CA" w:rsidRPr="004136ED">
              <w:rPr>
                <w:rStyle w:val="Strong"/>
                <w:bCs w:val="0"/>
              </w:rPr>
              <w:t>how the style of a text can represent larger ideas of literary movements and genres</w:t>
            </w:r>
          </w:p>
          <w:p w14:paraId="0DC926B4" w14:textId="3BECA588" w:rsidR="00C64353" w:rsidRPr="002E4817" w:rsidRDefault="0071769A" w:rsidP="00B87E71">
            <w:r w:rsidRPr="002E4817">
              <w:t>EN</w:t>
            </w:r>
            <w:r w:rsidR="00927718" w:rsidRPr="002E4817">
              <w:t>5-URA-01</w:t>
            </w:r>
          </w:p>
          <w:p w14:paraId="3CDB272B" w14:textId="3721A1F2" w:rsidR="00927718" w:rsidRPr="002E4817" w:rsidRDefault="00927718" w:rsidP="002E4817">
            <w:r w:rsidRPr="002E4817">
              <w:t xml:space="preserve">Code and </w:t>
            </w:r>
            <w:r w:rsidRPr="002E4817">
              <w:lastRenderedPageBreak/>
              <w:t>convention</w:t>
            </w:r>
          </w:p>
          <w:p w14:paraId="6FDE8B17" w14:textId="6A999DDE" w:rsidR="00B87E71" w:rsidRPr="002F44DC" w:rsidRDefault="00BF08E2" w:rsidP="00A21EB0">
            <w:pPr>
              <w:rPr>
                <w:rStyle w:val="Strong"/>
                <w:b/>
              </w:rPr>
            </w:pPr>
            <w:r w:rsidRPr="00BF08E2">
              <w:rPr>
                <w:rStyle w:val="Strong"/>
              </w:rPr>
              <w:t>Use metalanguage effectively to analyse how meaning is constructed by linguistic and stylistic elements in texts</w:t>
            </w:r>
          </w:p>
        </w:tc>
        <w:tc>
          <w:tcPr>
            <w:tcW w:w="3381" w:type="pct"/>
          </w:tcPr>
          <w:p w14:paraId="60E50D09" w14:textId="47FB89D9" w:rsidR="009A311B" w:rsidRDefault="00F23B2B" w:rsidP="007D708D">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B1310F">
              <w:rPr>
                <w:rStyle w:val="Strong"/>
              </w:rPr>
              <w:t xml:space="preserve">4 </w:t>
            </w:r>
            <w:r>
              <w:rPr>
                <w:rStyle w:val="Strong"/>
              </w:rPr>
              <w:t>– d</w:t>
            </w:r>
            <w:r w:rsidR="009A311B" w:rsidRPr="007D708D">
              <w:rPr>
                <w:rStyle w:val="Strong"/>
              </w:rPr>
              <w:t>eepen</w:t>
            </w:r>
            <w:r w:rsidR="007D708D" w:rsidRPr="007D708D">
              <w:rPr>
                <w:rStyle w:val="Strong"/>
              </w:rPr>
              <w:t xml:space="preserve">ing understanding of the musicality of </w:t>
            </w:r>
            <w:r w:rsidR="004C4829">
              <w:rPr>
                <w:rStyle w:val="Strong"/>
              </w:rPr>
              <w:t>the core text</w:t>
            </w:r>
          </w:p>
          <w:p w14:paraId="30F8D066" w14:textId="2ACC3F8E" w:rsidR="007D708D" w:rsidRDefault="007D708D" w:rsidP="007D708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1585BE58" w14:textId="77777777" w:rsidR="007D708D" w:rsidRPr="007D708D" w:rsidRDefault="007D708D" w:rsidP="007D708D">
            <w:pPr>
              <w:cnfStyle w:val="000000010000" w:firstRow="0" w:lastRow="0" w:firstColumn="0" w:lastColumn="0" w:oddVBand="0" w:evenVBand="0" w:oddHBand="0" w:evenHBand="1" w:firstRowFirstColumn="0" w:firstRowLastColumn="0" w:lastRowFirstColumn="0" w:lastRowLastColumn="0"/>
            </w:pPr>
            <w:r w:rsidRPr="007D708D">
              <w:t>By the end of this learning sequence, students will:</w:t>
            </w:r>
          </w:p>
          <w:p w14:paraId="128CFB03" w14:textId="3D139832" w:rsidR="0000042A" w:rsidRDefault="0000042A" w:rsidP="006B08D6">
            <w:pPr>
              <w:pStyle w:val="ListBullet"/>
              <w:cnfStyle w:val="000000010000" w:firstRow="0" w:lastRow="0" w:firstColumn="0" w:lastColumn="0" w:oddVBand="0" w:evenVBand="0" w:oddHBand="0" w:evenHBand="1" w:firstRowFirstColumn="0" w:firstRowLastColumn="0" w:lastRowFirstColumn="0" w:lastRowLastColumn="0"/>
            </w:pPr>
            <w:r w:rsidRPr="00A66AFD">
              <w:rPr>
                <w:rStyle w:val="Strong"/>
                <w:b w:val="0"/>
                <w:bCs w:val="0"/>
              </w:rPr>
              <w:t xml:space="preserve">understand the role of </w:t>
            </w:r>
            <w:r w:rsidRPr="009B0666">
              <w:t>sound devices in poetry</w:t>
            </w:r>
            <w:r w:rsidRPr="00A66AFD">
              <w:rPr>
                <w:rStyle w:val="Strong"/>
                <w:b w:val="0"/>
                <w:bCs w:val="0"/>
              </w:rPr>
              <w:t xml:space="preserve"> in </w:t>
            </w:r>
            <w:r>
              <w:rPr>
                <w:rStyle w:val="Strong"/>
                <w:b w:val="0"/>
                <w:bCs w:val="0"/>
              </w:rPr>
              <w:t>creating</w:t>
            </w:r>
            <w:r w:rsidRPr="00A66AFD">
              <w:rPr>
                <w:rStyle w:val="Strong"/>
                <w:b w:val="0"/>
                <w:bCs w:val="0"/>
              </w:rPr>
              <w:t xml:space="preserve"> </w:t>
            </w:r>
            <w:r w:rsidRPr="009B0666">
              <w:t>meaning</w:t>
            </w:r>
            <w:r>
              <w:t xml:space="preserve"> for responders</w:t>
            </w:r>
          </w:p>
          <w:p w14:paraId="00972AAD" w14:textId="77777777" w:rsidR="0000042A" w:rsidRDefault="00E65279" w:rsidP="006B08D6">
            <w:pPr>
              <w:pStyle w:val="ListBullet"/>
              <w:cnfStyle w:val="000000010000" w:firstRow="0" w:lastRow="0" w:firstColumn="0" w:lastColumn="0" w:oddVBand="0" w:evenVBand="0" w:oddHBand="0" w:evenHBand="1" w:firstRowFirstColumn="0" w:firstRowLastColumn="0" w:lastRowFirstColumn="0" w:lastRowLastColumn="0"/>
            </w:pPr>
            <w:r>
              <w:lastRenderedPageBreak/>
              <w:t>be able to respond analytically in response to the impact of sound devices in the poem</w:t>
            </w:r>
          </w:p>
          <w:p w14:paraId="25F0BACA" w14:textId="424CE146" w:rsidR="0000042A" w:rsidRDefault="00360282" w:rsidP="006B08D6">
            <w:pPr>
              <w:pStyle w:val="ListBullet"/>
              <w:cnfStyle w:val="000000010000" w:firstRow="0" w:lastRow="0" w:firstColumn="0" w:lastColumn="0" w:oddVBand="0" w:evenVBand="0" w:oddHBand="0" w:evenHBand="1" w:firstRowFirstColumn="0" w:firstRowLastColumn="0" w:lastRowFirstColumn="0" w:lastRowLastColumn="0"/>
            </w:pPr>
            <w:r w:rsidRPr="00360282">
              <w:t>understand the form, rhyming structure and meter of ‘I wandered lonely as a cloud’ and how these are stylistic features of Romantic poetry</w:t>
            </w:r>
            <w:r w:rsidR="00E65279">
              <w:t>.</w:t>
            </w:r>
          </w:p>
          <w:p w14:paraId="733E500A" w14:textId="73B841A3" w:rsidR="00E65279" w:rsidRPr="008A534B" w:rsidRDefault="00E65279" w:rsidP="00E65279">
            <w:pPr>
              <w:cnfStyle w:val="000000010000" w:firstRow="0" w:lastRow="0" w:firstColumn="0" w:lastColumn="0" w:oddVBand="0" w:evenVBand="0" w:oddHBand="0" w:evenHBand="1" w:firstRowFirstColumn="0" w:firstRowLastColumn="0" w:lastRowFirstColumn="0" w:lastRowLastColumn="0"/>
              <w:rPr>
                <w:rStyle w:val="Strong"/>
              </w:rPr>
            </w:pPr>
            <w:r w:rsidRPr="00E65279">
              <w:rPr>
                <w:rStyle w:val="Strong"/>
              </w:rPr>
              <w:t>Developing understanding of sound devices</w:t>
            </w:r>
          </w:p>
          <w:p w14:paraId="69CBA37D" w14:textId="33349FF9" w:rsidR="007D708D" w:rsidRPr="00E65279" w:rsidRDefault="00E65279" w:rsidP="006B08D6">
            <w:pPr>
              <w:pStyle w:val="ListBullet"/>
              <w:cnfStyle w:val="000000010000" w:firstRow="0" w:lastRow="0" w:firstColumn="0" w:lastColumn="0" w:oddVBand="0" w:evenVBand="0" w:oddHBand="0" w:evenHBand="1" w:firstRowFirstColumn="0" w:firstRowLastColumn="0" w:lastRowFirstColumn="0" w:lastRowLastColumn="0"/>
            </w:pPr>
            <w:r w:rsidRPr="00E65279">
              <w:rPr>
                <w:rStyle w:val="Strong"/>
              </w:rPr>
              <w:t xml:space="preserve">Class </w:t>
            </w:r>
            <w:r w:rsidRPr="24861C37">
              <w:rPr>
                <w:rStyle w:val="Strong"/>
              </w:rPr>
              <w:t>brainstorm</w:t>
            </w:r>
            <w:r w:rsidR="00F148CE">
              <w:rPr>
                <w:rStyle w:val="Strong"/>
              </w:rPr>
              <w:t xml:space="preserve">ing </w:t>
            </w:r>
            <w:r w:rsidR="000009F7">
              <w:rPr>
                <w:rStyle w:val="Strong"/>
              </w:rPr>
              <w:t xml:space="preserve">showing </w:t>
            </w:r>
            <w:r w:rsidR="000316C2">
              <w:rPr>
                <w:rStyle w:val="Strong"/>
              </w:rPr>
              <w:t>prior learning</w:t>
            </w:r>
            <w:r>
              <w:t xml:space="preserve"> – students collaboratively brainstorm a list of the sound devices that they can identify in </w:t>
            </w:r>
            <w:r w:rsidR="00A834F0">
              <w:t>‘I wandered lonely as a cloud’</w:t>
            </w:r>
            <w:r w:rsidR="007844DC">
              <w:t>.</w:t>
            </w:r>
            <w:r w:rsidR="00A834F0">
              <w:t xml:space="preserve"> </w:t>
            </w:r>
            <w:r w:rsidR="008F3047">
              <w:t>S</w:t>
            </w:r>
            <w:r w:rsidR="00374F7F">
              <w:t xml:space="preserve">tudents should be encouraged to reflect upon their listening and verbal reading of the poem to help them identify </w:t>
            </w:r>
            <w:r w:rsidR="007F5965">
              <w:t xml:space="preserve">which </w:t>
            </w:r>
            <w:r w:rsidR="00374F7F">
              <w:t xml:space="preserve">specific devices are used to create </w:t>
            </w:r>
            <w:r w:rsidR="00A670FA">
              <w:t>sound effects.</w:t>
            </w:r>
          </w:p>
          <w:p w14:paraId="29EBAADB" w14:textId="367E6646" w:rsidR="00B87E71" w:rsidRDefault="00B87E71" w:rsidP="006B08D6">
            <w:pPr>
              <w:pStyle w:val="ListBullet"/>
              <w:cnfStyle w:val="000000010000" w:firstRow="0" w:lastRow="0" w:firstColumn="0" w:lastColumn="0" w:oddVBand="0" w:evenVBand="0" w:oddHBand="0" w:evenHBand="1" w:firstRowFirstColumn="0" w:firstRowLastColumn="0" w:lastRowFirstColumn="0" w:lastRowLastColumn="0"/>
            </w:pPr>
            <w:r w:rsidRPr="006C38E3">
              <w:rPr>
                <w:rStyle w:val="Strong"/>
              </w:rPr>
              <w:t>Deepen</w:t>
            </w:r>
            <w:r>
              <w:rPr>
                <w:rStyle w:val="Strong"/>
              </w:rPr>
              <w:t>ing</w:t>
            </w:r>
            <w:r w:rsidRPr="006C38E3">
              <w:rPr>
                <w:rStyle w:val="Strong"/>
              </w:rPr>
              <w:t xml:space="preserve"> understanding of </w:t>
            </w:r>
            <w:r>
              <w:rPr>
                <w:rStyle w:val="Strong"/>
              </w:rPr>
              <w:t xml:space="preserve">the </w:t>
            </w:r>
            <w:r w:rsidR="00D73DC1">
              <w:rPr>
                <w:rStyle w:val="Strong"/>
              </w:rPr>
              <w:t>form, rhyme</w:t>
            </w:r>
            <w:r w:rsidR="008F7264">
              <w:rPr>
                <w:rStyle w:val="Strong"/>
              </w:rPr>
              <w:t xml:space="preserve"> structure and meter of </w:t>
            </w:r>
            <w:r w:rsidR="00765C1B">
              <w:rPr>
                <w:rStyle w:val="Strong"/>
              </w:rPr>
              <w:t xml:space="preserve">the core text </w:t>
            </w:r>
            <w:r>
              <w:t xml:space="preserve">– </w:t>
            </w:r>
            <w:r w:rsidR="00903F40">
              <w:t xml:space="preserve">students summarise the notes provided in </w:t>
            </w:r>
            <w:r w:rsidR="00903F40" w:rsidRPr="00D73DC1">
              <w:rPr>
                <w:rStyle w:val="Strong"/>
              </w:rPr>
              <w:t xml:space="preserve">Phase 3, resource 2 </w:t>
            </w:r>
            <w:r w:rsidR="0032176C" w:rsidRPr="00D73DC1">
              <w:rPr>
                <w:rStyle w:val="Strong"/>
              </w:rPr>
              <w:t>–</w:t>
            </w:r>
            <w:r w:rsidR="00903F40" w:rsidRPr="00D73DC1">
              <w:rPr>
                <w:rStyle w:val="Strong"/>
              </w:rPr>
              <w:t xml:space="preserve"> </w:t>
            </w:r>
            <w:r w:rsidR="0032176C" w:rsidRPr="00D73DC1">
              <w:rPr>
                <w:rStyle w:val="Strong"/>
              </w:rPr>
              <w:t xml:space="preserve">form, rhyme structure and meter </w:t>
            </w:r>
            <w:r w:rsidR="004E67A6">
              <w:rPr>
                <w:rStyle w:val="Strong"/>
              </w:rPr>
              <w:t xml:space="preserve">– </w:t>
            </w:r>
            <w:r w:rsidR="0032176C" w:rsidRPr="00D73DC1">
              <w:rPr>
                <w:rStyle w:val="Strong"/>
              </w:rPr>
              <w:t>PowerPoint</w:t>
            </w:r>
            <w:r w:rsidR="004E67A6">
              <w:rPr>
                <w:rStyle w:val="Strong"/>
              </w:rPr>
              <w:t xml:space="preserve"> </w:t>
            </w:r>
            <w:r w:rsidR="0032176C">
              <w:t>and use th</w:t>
            </w:r>
            <w:r w:rsidR="00741829">
              <w:t xml:space="preserve">e information provided in </w:t>
            </w:r>
            <w:r w:rsidR="0032176C">
              <w:t>this</w:t>
            </w:r>
            <w:r w:rsidR="00903F40">
              <w:t xml:space="preserve"> </w:t>
            </w:r>
            <w:r w:rsidR="00741829">
              <w:t xml:space="preserve">PowerPoint to </w:t>
            </w:r>
            <w:r w:rsidR="00D73DC1">
              <w:t xml:space="preserve">annotate their copy of the poem and answer </w:t>
            </w:r>
            <w:r w:rsidR="00741829">
              <w:t>the questions in</w:t>
            </w:r>
            <w:r>
              <w:t xml:space="preserve"> </w:t>
            </w:r>
            <w:r w:rsidRPr="00AE08F5">
              <w:rPr>
                <w:rStyle w:val="Strong"/>
              </w:rPr>
              <w:t>Phase 3</w:t>
            </w:r>
            <w:r w:rsidRPr="006150AF">
              <w:rPr>
                <w:rStyle w:val="Strong"/>
              </w:rPr>
              <w:t xml:space="preserve">, activity </w:t>
            </w:r>
            <w:r w:rsidR="00741829">
              <w:rPr>
                <w:rStyle w:val="Strong"/>
              </w:rPr>
              <w:t>6</w:t>
            </w:r>
            <w:r w:rsidRPr="006150AF">
              <w:rPr>
                <w:rStyle w:val="Strong"/>
              </w:rPr>
              <w:t xml:space="preserve"> – form, rhyme structure and meter</w:t>
            </w:r>
            <w:r w:rsidR="00203F78">
              <w:rPr>
                <w:rStyle w:val="Strong"/>
              </w:rPr>
              <w:t>.</w:t>
            </w:r>
            <w:r>
              <w:t xml:space="preserve"> </w:t>
            </w:r>
          </w:p>
          <w:p w14:paraId="7B8EF707" w14:textId="2E231E34" w:rsidR="00B87E71" w:rsidRPr="00C87CAC" w:rsidRDefault="00B87E71" w:rsidP="006B08D6">
            <w:pPr>
              <w:pStyle w:val="ListBullet"/>
              <w:cnfStyle w:val="000000010000" w:firstRow="0" w:lastRow="0" w:firstColumn="0" w:lastColumn="0" w:oddVBand="0" w:evenVBand="0" w:oddHBand="0" w:evenHBand="1" w:firstRowFirstColumn="0" w:firstRowLastColumn="0" w:lastRowFirstColumn="0" w:lastRowLastColumn="0"/>
            </w:pPr>
            <w:r w:rsidRPr="002F1559">
              <w:rPr>
                <w:rStyle w:val="Strong"/>
              </w:rPr>
              <w:t xml:space="preserve">Exploring the role of common sound devices in the </w:t>
            </w:r>
            <w:r w:rsidR="00646C33">
              <w:rPr>
                <w:rStyle w:val="Strong"/>
              </w:rPr>
              <w:t>c</w:t>
            </w:r>
            <w:r w:rsidRPr="002F1559">
              <w:rPr>
                <w:rStyle w:val="Strong"/>
              </w:rPr>
              <w:t>ore text</w:t>
            </w:r>
            <w:r>
              <w:rPr>
                <w:rStyle w:val="Strong"/>
              </w:rPr>
              <w:t xml:space="preserve"> – </w:t>
            </w:r>
            <w:r w:rsidRPr="00794E5A">
              <w:t xml:space="preserve">students </w:t>
            </w:r>
            <w:r w:rsidR="00E74F61">
              <w:t xml:space="preserve">use </w:t>
            </w:r>
            <w:r w:rsidR="00E74F61" w:rsidRPr="00822CFC">
              <w:rPr>
                <w:rStyle w:val="Strong"/>
              </w:rPr>
              <w:t xml:space="preserve">Phase 3, activity </w:t>
            </w:r>
            <w:r w:rsidR="00203F78">
              <w:rPr>
                <w:rStyle w:val="Strong"/>
              </w:rPr>
              <w:t>7</w:t>
            </w:r>
            <w:r w:rsidR="00E74F61" w:rsidRPr="00822CFC">
              <w:rPr>
                <w:rStyle w:val="Strong"/>
              </w:rPr>
              <w:t xml:space="preserve"> – common sound devices in ‘</w:t>
            </w:r>
            <w:r w:rsidR="00E74F61">
              <w:rPr>
                <w:rStyle w:val="Strong"/>
              </w:rPr>
              <w:t>I wandered lonely as a cloud</w:t>
            </w:r>
            <w:r w:rsidR="00E74F61" w:rsidRPr="00822CFC">
              <w:rPr>
                <w:rStyle w:val="Strong"/>
              </w:rPr>
              <w:t>’</w:t>
            </w:r>
            <w:r w:rsidRPr="00794E5A">
              <w:t xml:space="preserve"> </w:t>
            </w:r>
            <w:r w:rsidR="00E74F61">
              <w:t>to define</w:t>
            </w:r>
            <w:r w:rsidRPr="00794E5A">
              <w:t xml:space="preserve"> assonance, sibilance</w:t>
            </w:r>
            <w:r w:rsidR="00AD3275">
              <w:t>,</w:t>
            </w:r>
            <w:r w:rsidRPr="00794E5A">
              <w:t xml:space="preserve"> consonance</w:t>
            </w:r>
            <w:r w:rsidR="00E74F61">
              <w:t xml:space="preserve"> and alliteration</w:t>
            </w:r>
            <w:r w:rsidR="00D22863">
              <w:t>. Students then</w:t>
            </w:r>
            <w:r>
              <w:t xml:space="preserve"> </w:t>
            </w:r>
            <w:r w:rsidR="004A291B">
              <w:t>locate</w:t>
            </w:r>
            <w:r>
              <w:t xml:space="preserve"> examples </w:t>
            </w:r>
            <w:r w:rsidR="004A291B">
              <w:t xml:space="preserve">in </w:t>
            </w:r>
            <w:r>
              <w:t>the core text</w:t>
            </w:r>
            <w:r>
              <w:rPr>
                <w:rStyle w:val="Strong"/>
              </w:rPr>
              <w:t xml:space="preserve">. </w:t>
            </w:r>
            <w:r w:rsidRPr="00D91799">
              <w:rPr>
                <w:rStyle w:val="Strong"/>
              </w:rPr>
              <w:t xml:space="preserve">Phase 3, resource </w:t>
            </w:r>
            <w:r w:rsidR="00E74F61">
              <w:rPr>
                <w:rStyle w:val="Strong"/>
              </w:rPr>
              <w:t>3</w:t>
            </w:r>
            <w:r w:rsidRPr="00D91799">
              <w:rPr>
                <w:rStyle w:val="Strong"/>
              </w:rPr>
              <w:t xml:space="preserve"> – teacher annotations for common sound devices in ‘</w:t>
            </w:r>
            <w:r>
              <w:rPr>
                <w:rStyle w:val="Strong"/>
              </w:rPr>
              <w:t>I wandered lonely as a cloud</w:t>
            </w:r>
            <w:r w:rsidRPr="00D91799">
              <w:rPr>
                <w:rStyle w:val="Strong"/>
              </w:rPr>
              <w:t>’</w:t>
            </w:r>
            <w:r w:rsidR="00E74F61" w:rsidRPr="00E74F61">
              <w:t xml:space="preserve"> has been provided to support this activity</w:t>
            </w:r>
            <w:r w:rsidRPr="00A353CA">
              <w:t>.</w:t>
            </w:r>
          </w:p>
          <w:p w14:paraId="6452FF0C" w14:textId="5491A86B" w:rsidR="006924A9" w:rsidRDefault="003C38D3"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Planning collaboratively</w:t>
            </w:r>
            <w:r w:rsidR="00D2529B">
              <w:rPr>
                <w:rStyle w:val="Strong"/>
              </w:rPr>
              <w:t xml:space="preserve"> to </w:t>
            </w:r>
            <w:r w:rsidR="008B35EE">
              <w:rPr>
                <w:rStyle w:val="Strong"/>
              </w:rPr>
              <w:t xml:space="preserve">prepare for </w:t>
            </w:r>
            <w:r w:rsidR="00E63412">
              <w:rPr>
                <w:rStyle w:val="Strong"/>
              </w:rPr>
              <w:t>a</w:t>
            </w:r>
            <w:r w:rsidR="006924A9">
              <w:rPr>
                <w:rStyle w:val="Strong"/>
              </w:rPr>
              <w:t xml:space="preserve">n analytical response </w:t>
            </w:r>
            <w:r w:rsidR="00B87E71" w:rsidRPr="001F0519">
              <w:t xml:space="preserve">– </w:t>
            </w:r>
            <w:r w:rsidR="003E62AE">
              <w:t xml:space="preserve">as a class, </w:t>
            </w:r>
            <w:r w:rsidR="00B87E71" w:rsidRPr="001F0519">
              <w:t>students</w:t>
            </w:r>
            <w:r w:rsidR="00C56734">
              <w:t xml:space="preserve"> </w:t>
            </w:r>
            <w:r w:rsidR="00F119CB">
              <w:t>complete the planning table</w:t>
            </w:r>
            <w:r w:rsidR="00481DE9">
              <w:t xml:space="preserve"> in response to the analytical question found in</w:t>
            </w:r>
            <w:r w:rsidR="00C56734">
              <w:t xml:space="preserve"> </w:t>
            </w:r>
            <w:r w:rsidR="00C56734" w:rsidRPr="00E6091A">
              <w:rPr>
                <w:rStyle w:val="Strong"/>
              </w:rPr>
              <w:t xml:space="preserve">Phase 3, activity </w:t>
            </w:r>
            <w:r w:rsidR="00AF45CE">
              <w:rPr>
                <w:rStyle w:val="Strong"/>
              </w:rPr>
              <w:t>8</w:t>
            </w:r>
            <w:r w:rsidR="00C56734" w:rsidRPr="00E6091A">
              <w:rPr>
                <w:rStyle w:val="Strong"/>
              </w:rPr>
              <w:t xml:space="preserve"> – short answer response to sound </w:t>
            </w:r>
            <w:r w:rsidR="005B6FAC">
              <w:rPr>
                <w:rStyle w:val="Strong"/>
              </w:rPr>
              <w:t xml:space="preserve">devices. </w:t>
            </w:r>
          </w:p>
          <w:p w14:paraId="44FDFF8A" w14:textId="5725FA49" w:rsidR="00481DE9" w:rsidRPr="00607685" w:rsidRDefault="008B35EE" w:rsidP="006B08D6">
            <w:pPr>
              <w:pStyle w:val="ListBullet"/>
              <w:cnfStyle w:val="000000010000" w:firstRow="0" w:lastRow="0" w:firstColumn="0" w:lastColumn="0" w:oddVBand="0" w:evenVBand="0" w:oddHBand="0" w:evenHBand="1" w:firstRowFirstColumn="0" w:firstRowLastColumn="0" w:lastRowFirstColumn="0" w:lastRowLastColumn="0"/>
              <w:rPr>
                <w:b/>
                <w:bCs/>
              </w:rPr>
            </w:pPr>
            <w:r>
              <w:rPr>
                <w:rStyle w:val="Strong"/>
              </w:rPr>
              <w:t xml:space="preserve">Composing </w:t>
            </w:r>
            <w:r w:rsidR="006924A9" w:rsidRPr="24861C37">
              <w:rPr>
                <w:rStyle w:val="Strong"/>
              </w:rPr>
              <w:t>an analytical response</w:t>
            </w:r>
            <w:r w:rsidR="006924A9">
              <w:t xml:space="preserve"> </w:t>
            </w:r>
            <w:r w:rsidRPr="007E2731">
              <w:rPr>
                <w:rStyle w:val="Strong"/>
              </w:rPr>
              <w:t xml:space="preserve">to </w:t>
            </w:r>
            <w:r w:rsidR="007E2731" w:rsidRPr="007E2731">
              <w:rPr>
                <w:rStyle w:val="Strong"/>
              </w:rPr>
              <w:t>demonstrate understanding of the sound devices used in the poem</w:t>
            </w:r>
            <w:r w:rsidR="007E2731">
              <w:t xml:space="preserve"> </w:t>
            </w:r>
            <w:r w:rsidR="006924A9">
              <w:t>– students use the notes in the planning table</w:t>
            </w:r>
            <w:r w:rsidR="00607685">
              <w:t xml:space="preserve"> to</w:t>
            </w:r>
            <w:r w:rsidR="001F528E" w:rsidRPr="001F528E">
              <w:t xml:space="preserve"> compose an answer to the question in their books.</w:t>
            </w:r>
          </w:p>
          <w:p w14:paraId="478AE113" w14:textId="164D4594" w:rsidR="00B87E71" w:rsidRPr="00442E4E" w:rsidRDefault="00607685"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P</w:t>
            </w:r>
            <w:r w:rsidR="008B35EE">
              <w:rPr>
                <w:rStyle w:val="Strong"/>
              </w:rPr>
              <w:t>roviding p</w:t>
            </w:r>
            <w:r>
              <w:rPr>
                <w:rStyle w:val="Strong"/>
              </w:rPr>
              <w:t>eer</w:t>
            </w:r>
            <w:r w:rsidRPr="24861C37">
              <w:rPr>
                <w:rStyle w:val="Strong"/>
              </w:rPr>
              <w:t xml:space="preserve"> feedback on sample response</w:t>
            </w:r>
            <w:r w:rsidRPr="00943563">
              <w:rPr>
                <w:rStyle w:val="Strong"/>
                <w:b w:val="0"/>
                <w:bCs w:val="0"/>
              </w:rPr>
              <w:t xml:space="preserve"> – </w:t>
            </w:r>
            <w:r>
              <w:t xml:space="preserve">students use the </w:t>
            </w:r>
            <w:hyperlink r:id="rId60" w:history="1">
              <w:r w:rsidR="00943563">
                <w:rPr>
                  <w:rStyle w:val="Hyperlink"/>
                </w:rPr>
                <w:t>Two</w:t>
              </w:r>
              <w:r w:rsidR="00943563" w:rsidRPr="00032D9E">
                <w:rPr>
                  <w:rStyle w:val="Hyperlink"/>
                </w:rPr>
                <w:t xml:space="preserve"> stars and a wish</w:t>
              </w:r>
            </w:hyperlink>
            <w:r>
              <w:t xml:space="preserve"> </w:t>
            </w:r>
            <w:r w:rsidRPr="009A1C4E">
              <w:t>protocol to provide feedback on the response written by one of their peers. A</w:t>
            </w:r>
            <w:r w:rsidR="000B7AAA" w:rsidRPr="009A1C4E">
              <w:t xml:space="preserve"> sample answer and example of this protocol has been provided in</w:t>
            </w:r>
            <w:r w:rsidR="000B7AAA">
              <w:rPr>
                <w:rStyle w:val="Strong"/>
              </w:rPr>
              <w:t xml:space="preserve"> </w:t>
            </w:r>
            <w:r w:rsidR="00AE79F2">
              <w:rPr>
                <w:rStyle w:val="Strong"/>
              </w:rPr>
              <w:t xml:space="preserve">Phase 3, </w:t>
            </w:r>
            <w:r w:rsidR="00FE6347">
              <w:rPr>
                <w:rStyle w:val="Strong"/>
              </w:rPr>
              <w:t xml:space="preserve">resource 4 </w:t>
            </w:r>
            <w:r w:rsidR="009A1C4E">
              <w:rPr>
                <w:rStyle w:val="Strong"/>
              </w:rPr>
              <w:t>–</w:t>
            </w:r>
            <w:r w:rsidR="00FE6347">
              <w:rPr>
                <w:rStyle w:val="Strong"/>
              </w:rPr>
              <w:t xml:space="preserve"> </w:t>
            </w:r>
            <w:r w:rsidR="009632B7">
              <w:rPr>
                <w:rStyle w:val="Strong"/>
              </w:rPr>
              <w:t xml:space="preserve">modelled ‘C’ range </w:t>
            </w:r>
            <w:r w:rsidR="009A1C4E">
              <w:rPr>
                <w:rStyle w:val="Strong"/>
              </w:rPr>
              <w:t xml:space="preserve">response </w:t>
            </w:r>
            <w:r w:rsidR="009632B7">
              <w:rPr>
                <w:rStyle w:val="Strong"/>
              </w:rPr>
              <w:t>to the</w:t>
            </w:r>
            <w:r w:rsidR="009A1C4E">
              <w:rPr>
                <w:rStyle w:val="Strong"/>
              </w:rPr>
              <w:t xml:space="preserve"> sound devices</w:t>
            </w:r>
            <w:r w:rsidR="009632B7">
              <w:rPr>
                <w:rStyle w:val="Strong"/>
              </w:rPr>
              <w:t xml:space="preserve"> short answer </w:t>
            </w:r>
            <w:r w:rsidR="00D1145F">
              <w:rPr>
                <w:rStyle w:val="Strong"/>
              </w:rPr>
              <w:t>question</w:t>
            </w:r>
            <w:r w:rsidR="009A1C4E">
              <w:rPr>
                <w:rStyle w:val="Strong"/>
              </w:rPr>
              <w:t>.</w:t>
            </w:r>
          </w:p>
        </w:tc>
        <w:tc>
          <w:tcPr>
            <w:tcW w:w="858" w:type="pct"/>
          </w:tcPr>
          <w:p w14:paraId="624FB498" w14:textId="69D57793" w:rsidR="002164E7" w:rsidRDefault="002164E7" w:rsidP="002164E7">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26D01CF6" w14:textId="77777777" w:rsidR="002164E7" w:rsidRDefault="002164E7" w:rsidP="002164E7">
            <w:pPr>
              <w:cnfStyle w:val="000000010000" w:firstRow="0" w:lastRow="0" w:firstColumn="0" w:lastColumn="0" w:oddVBand="0" w:evenVBand="0" w:oddHBand="0" w:evenHBand="1" w:firstRowFirstColumn="0" w:firstRowLastColumn="0" w:lastRowFirstColumn="0" w:lastRowLastColumn="0"/>
            </w:pPr>
            <w:r w:rsidRPr="00D1487F">
              <w:t xml:space="preserve">To demonstrate their learning, students </w:t>
            </w:r>
            <w:r>
              <w:t>can</w:t>
            </w:r>
            <w:r w:rsidRPr="00D1487F">
              <w:t>:</w:t>
            </w:r>
          </w:p>
          <w:p w14:paraId="19A82B73" w14:textId="2FFAFFCB" w:rsidR="00BD5306" w:rsidRPr="00420C21" w:rsidRDefault="00BD5306" w:rsidP="006B08D6">
            <w:pPr>
              <w:pStyle w:val="ListBullet"/>
              <w:cnfStyle w:val="000000010000" w:firstRow="0" w:lastRow="0" w:firstColumn="0" w:lastColumn="0" w:oddVBand="0" w:evenVBand="0" w:oddHBand="0" w:evenHBand="1" w:firstRowFirstColumn="0" w:firstRowLastColumn="0" w:lastRowFirstColumn="0" w:lastRowLastColumn="0"/>
            </w:pPr>
            <w:r>
              <w:t xml:space="preserve">contribute to a class brainstorm </w:t>
            </w:r>
            <w:r w:rsidRPr="00420C21">
              <w:lastRenderedPageBreak/>
              <w:t>about sound devices</w:t>
            </w:r>
          </w:p>
          <w:p w14:paraId="7B1E798B" w14:textId="07DE3AE8" w:rsidR="001916E1" w:rsidRPr="00420C21" w:rsidRDefault="001916E1" w:rsidP="006B08D6">
            <w:pPr>
              <w:pStyle w:val="ListBullet"/>
              <w:cnfStyle w:val="000000010000" w:firstRow="0" w:lastRow="0" w:firstColumn="0" w:lastColumn="0" w:oddVBand="0" w:evenVBand="0" w:oddHBand="0" w:evenHBand="1" w:firstRowFirstColumn="0" w:firstRowLastColumn="0" w:lastRowFirstColumn="0" w:lastRowLastColumn="0"/>
            </w:pPr>
            <w:r w:rsidRPr="00420C21">
              <w:t xml:space="preserve">write summary notes </w:t>
            </w:r>
            <w:r w:rsidR="00963B5A" w:rsidRPr="00420C21">
              <w:t>and use these to support annotations</w:t>
            </w:r>
          </w:p>
          <w:p w14:paraId="01CBEB5A" w14:textId="66E3AFD5" w:rsidR="00AC011B" w:rsidRPr="00420C21" w:rsidRDefault="00EF5352" w:rsidP="006B08D6">
            <w:pPr>
              <w:pStyle w:val="ListBullet"/>
              <w:cnfStyle w:val="000000010000" w:firstRow="0" w:lastRow="0" w:firstColumn="0" w:lastColumn="0" w:oddVBand="0" w:evenVBand="0" w:oddHBand="0" w:evenHBand="1" w:firstRowFirstColumn="0" w:firstRowLastColumn="0" w:lastRowFirstColumn="0" w:lastRowLastColumn="0"/>
            </w:pPr>
            <w:r w:rsidRPr="00420C21">
              <w:t>a</w:t>
            </w:r>
            <w:r w:rsidR="000B7A57" w:rsidRPr="00420C21">
              <w:t xml:space="preserve">nnotate the </w:t>
            </w:r>
            <w:r w:rsidR="00915481" w:rsidRPr="00420C21">
              <w:t>sound devices used in Core text 1</w:t>
            </w:r>
          </w:p>
          <w:p w14:paraId="3CA05736" w14:textId="5BC25B3D" w:rsidR="003B45DB" w:rsidRPr="00420C21" w:rsidRDefault="003B45DB" w:rsidP="006B08D6">
            <w:pPr>
              <w:pStyle w:val="ListBullet"/>
              <w:cnfStyle w:val="000000010000" w:firstRow="0" w:lastRow="0" w:firstColumn="0" w:lastColumn="0" w:oddVBand="0" w:evenVBand="0" w:oddHBand="0" w:evenHBand="1" w:firstRowFirstColumn="0" w:firstRowLastColumn="0" w:lastRowFirstColumn="0" w:lastRowLastColumn="0"/>
            </w:pPr>
            <w:r w:rsidRPr="00420C21">
              <w:t xml:space="preserve">use a planning scaffold to </w:t>
            </w:r>
            <w:r w:rsidR="006C29B5" w:rsidRPr="00420C21">
              <w:t>effectively plan for writing</w:t>
            </w:r>
          </w:p>
          <w:p w14:paraId="24B7D993" w14:textId="181EB198" w:rsidR="00915481" w:rsidRDefault="00EF5352" w:rsidP="006B08D6">
            <w:pPr>
              <w:pStyle w:val="ListBullet"/>
              <w:cnfStyle w:val="000000010000" w:firstRow="0" w:lastRow="0" w:firstColumn="0" w:lastColumn="0" w:oddVBand="0" w:evenVBand="0" w:oddHBand="0" w:evenHBand="1" w:firstRowFirstColumn="0" w:firstRowLastColumn="0" w:lastRowFirstColumn="0" w:lastRowLastColumn="0"/>
            </w:pPr>
            <w:r w:rsidRPr="00420C21">
              <w:t>u</w:t>
            </w:r>
            <w:r w:rsidR="00762283" w:rsidRPr="00420C21">
              <w:t>se a sca</w:t>
            </w:r>
            <w:r w:rsidR="00762283">
              <w:t>ffold to support the</w:t>
            </w:r>
            <w:r w:rsidR="00B44B9F">
              <w:t>ir response to a short answer question</w:t>
            </w:r>
          </w:p>
          <w:p w14:paraId="04CBA04D" w14:textId="7B349182" w:rsidR="00B44B9F" w:rsidRDefault="002F53B2" w:rsidP="006B08D6">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provide a peer with valuable feedback on their </w:t>
            </w:r>
            <w:r w:rsidR="00FA3B80">
              <w:t>work</w:t>
            </w:r>
            <w:r w:rsidR="001901BE">
              <w:t>.</w:t>
            </w:r>
          </w:p>
          <w:p w14:paraId="21481D5F" w14:textId="77777777" w:rsidR="00FB55D6" w:rsidRDefault="00FB55D6" w:rsidP="00FB55D6">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669B8340" w14:textId="77777777" w:rsidR="00FB55D6" w:rsidRDefault="00FB55D6" w:rsidP="003F1B75">
            <w:pPr>
              <w:pStyle w:val="Featurepink"/>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7B5DB1">
              <w:t>[Record evaluation and registration information]</w:t>
            </w:r>
          </w:p>
          <w:p w14:paraId="35E96926" w14:textId="1FCF1FDF" w:rsidR="00B87E71" w:rsidRPr="00FB55D6" w:rsidRDefault="00597A3F" w:rsidP="009D12F9">
            <w:pPr>
              <w:pStyle w:val="FeatureBox5"/>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lang w:eastAsia="en-AU"/>
              </w:rPr>
            </w:pPr>
            <w:r w:rsidRPr="009D12F9">
              <w:rPr>
                <w:b/>
                <w:bCs/>
              </w:rPr>
              <w:t>Differentiation note</w:t>
            </w:r>
            <w:r>
              <w:t>: students may need</w:t>
            </w:r>
            <w:r w:rsidR="00F15F9C">
              <w:t xml:space="preserve"> </w:t>
            </w:r>
            <w:r w:rsidR="00BC7BF2">
              <w:t>to</w:t>
            </w:r>
            <w:r>
              <w:t xml:space="preserve"> </w:t>
            </w:r>
            <w:r w:rsidR="00BC7BF2" w:rsidRPr="00BC7BF2">
              <w:t xml:space="preserve">use </w:t>
            </w:r>
            <w:r w:rsidR="00BC7BF2" w:rsidRPr="00BE3B87">
              <w:rPr>
                <w:rStyle w:val="Strong"/>
              </w:rPr>
              <w:t xml:space="preserve">Pre-reading resource </w:t>
            </w:r>
            <w:r w:rsidR="006B02E8" w:rsidRPr="00BE3B87">
              <w:rPr>
                <w:rStyle w:val="Strong"/>
              </w:rPr>
              <w:t>5 –</w:t>
            </w:r>
            <w:r w:rsidR="00BC7BF2" w:rsidRPr="00BE3B87">
              <w:rPr>
                <w:rStyle w:val="Strong"/>
              </w:rPr>
              <w:t xml:space="preserve"> writing </w:t>
            </w:r>
            <w:r w:rsidR="006B02E8" w:rsidRPr="00BE3B87">
              <w:rPr>
                <w:rStyle w:val="Strong"/>
              </w:rPr>
              <w:t xml:space="preserve">strategies </w:t>
            </w:r>
            <w:r w:rsidR="00BC7BF2" w:rsidRPr="00BC7BF2">
              <w:t>to assist student writing development.</w:t>
            </w:r>
          </w:p>
        </w:tc>
      </w:tr>
      <w:tr w:rsidR="005C487F" w:rsidRPr="00D53A7A" w14:paraId="47FE4DDD"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177BA14" w14:textId="77777777" w:rsidR="00210E78" w:rsidRPr="009C1768" w:rsidRDefault="00210E78" w:rsidP="00210E78">
            <w:pPr>
              <w:rPr>
                <w:rStyle w:val="Strong"/>
                <w:b/>
              </w:rPr>
            </w:pPr>
            <w:r w:rsidRPr="009C1768">
              <w:rPr>
                <w:rStyle w:val="Strong"/>
                <w:b/>
              </w:rPr>
              <w:lastRenderedPageBreak/>
              <w:t>EN5-URA-01</w:t>
            </w:r>
          </w:p>
          <w:p w14:paraId="092A5DFF" w14:textId="77777777" w:rsidR="00210E78" w:rsidRPr="009C1768" w:rsidRDefault="00210E78" w:rsidP="00210E78">
            <w:pPr>
              <w:rPr>
                <w:rStyle w:val="Strong"/>
                <w:b/>
              </w:rPr>
            </w:pPr>
            <w:r w:rsidRPr="009C1768">
              <w:rPr>
                <w:rStyle w:val="Strong"/>
                <w:b/>
              </w:rPr>
              <w:t>Connotation, imagery and symbol</w:t>
            </w:r>
          </w:p>
          <w:p w14:paraId="3964B31D" w14:textId="77777777" w:rsidR="00210E78" w:rsidRPr="009C1768" w:rsidRDefault="00210E78" w:rsidP="00210E78">
            <w:pPr>
              <w:rPr>
                <w:rStyle w:val="Strong"/>
              </w:rPr>
            </w:pPr>
            <w:r w:rsidRPr="009C1768">
              <w:rPr>
                <w:rStyle w:val="Strong"/>
              </w:rPr>
              <w:t>Analyse how figurative language and devices can be used to represent complex ideas, thoughts and feelings to contribute to larger patterns of meaning in texts, and experiment with this in own texts</w:t>
            </w:r>
          </w:p>
          <w:p w14:paraId="67383134" w14:textId="00F0C92D" w:rsidR="00210E78" w:rsidRPr="009C1768" w:rsidRDefault="00210E78" w:rsidP="00210E78">
            <w:pPr>
              <w:rPr>
                <w:rStyle w:val="Strong"/>
                <w:b/>
              </w:rPr>
            </w:pPr>
            <w:r w:rsidRPr="009C1768">
              <w:rPr>
                <w:rStyle w:val="Strong"/>
                <w:b/>
              </w:rPr>
              <w:t xml:space="preserve">Code and </w:t>
            </w:r>
            <w:r w:rsidR="004A7E19">
              <w:rPr>
                <w:rStyle w:val="Strong"/>
                <w:b/>
              </w:rPr>
              <w:t>c</w:t>
            </w:r>
            <w:r w:rsidR="004A7E19" w:rsidRPr="009C1768">
              <w:rPr>
                <w:rStyle w:val="Strong"/>
                <w:b/>
              </w:rPr>
              <w:t>onvention</w:t>
            </w:r>
          </w:p>
          <w:p w14:paraId="71C497A4" w14:textId="77777777" w:rsidR="00210E78" w:rsidRPr="009C1768" w:rsidRDefault="00210E78" w:rsidP="00210E78">
            <w:pPr>
              <w:rPr>
                <w:rStyle w:val="Strong"/>
              </w:rPr>
            </w:pPr>
            <w:r w:rsidRPr="009C1768">
              <w:rPr>
                <w:rStyle w:val="Strong"/>
              </w:rPr>
              <w:lastRenderedPageBreak/>
              <w:t>Use metalanguage effectively to analyse how meaning is constructed by linguistic and stylistic elements in texts</w:t>
            </w:r>
          </w:p>
          <w:p w14:paraId="1DFA632B" w14:textId="77777777" w:rsidR="00210E78" w:rsidRPr="009C1768" w:rsidRDefault="00210E78" w:rsidP="00210E78">
            <w:pPr>
              <w:rPr>
                <w:rStyle w:val="Strong"/>
                <w:b/>
              </w:rPr>
            </w:pPr>
            <w:r w:rsidRPr="009C1768">
              <w:rPr>
                <w:rStyle w:val="Strong"/>
                <w:b/>
              </w:rPr>
              <w:t>EN5-ECA-01</w:t>
            </w:r>
          </w:p>
          <w:p w14:paraId="29BB3460" w14:textId="77777777" w:rsidR="00210E78" w:rsidRPr="009C1768" w:rsidRDefault="00210E78" w:rsidP="00210E78">
            <w:pPr>
              <w:rPr>
                <w:rStyle w:val="Strong"/>
                <w:b/>
              </w:rPr>
            </w:pPr>
            <w:r w:rsidRPr="009C1768">
              <w:rPr>
                <w:rStyle w:val="Strong"/>
                <w:b/>
              </w:rPr>
              <w:t>Text features</w:t>
            </w:r>
          </w:p>
          <w:p w14:paraId="0E375355" w14:textId="77777777" w:rsidR="004C1A22" w:rsidRDefault="00210E78" w:rsidP="004C1A22">
            <w:pPr>
              <w:rPr>
                <w:rStyle w:val="Strong"/>
                <w:b/>
                <w:bCs w:val="0"/>
              </w:rPr>
            </w:pPr>
            <w:r w:rsidRPr="00210E78">
              <w:rPr>
                <w:rStyle w:val="Strong"/>
                <w:bCs w:val="0"/>
              </w:rPr>
              <w:t>Introduce and define complex key ideas, academic concepts and positions for arguments in sustained analytical and persuasive texts</w:t>
            </w:r>
          </w:p>
          <w:p w14:paraId="1CA4FFF7" w14:textId="77777777" w:rsidR="002C7E78" w:rsidRDefault="002C7E78" w:rsidP="002C7E78">
            <w:pPr>
              <w:rPr>
                <w:b w:val="0"/>
              </w:rPr>
            </w:pPr>
            <w:r w:rsidRPr="002C7E78">
              <w:t xml:space="preserve">Sentence-level </w:t>
            </w:r>
            <w:r w:rsidRPr="002C7E78">
              <w:lastRenderedPageBreak/>
              <w:t xml:space="preserve">grammar and punctuation </w:t>
            </w:r>
          </w:p>
          <w:p w14:paraId="0B25D9B7" w14:textId="6D7E52BB" w:rsidR="004C1A22" w:rsidRPr="00CC7A1F" w:rsidRDefault="002C7E78" w:rsidP="004C1A22">
            <w:pPr>
              <w:rPr>
                <w:b w:val="0"/>
              </w:rPr>
            </w:pPr>
            <w:r w:rsidRPr="002C7E78">
              <w:rPr>
                <w:b w:val="0"/>
                <w:bCs/>
              </w:rPr>
              <w:t>Control the use of passive and active voice when crafting sentences for effect and to suit the purpose of a text</w:t>
            </w:r>
          </w:p>
        </w:tc>
        <w:tc>
          <w:tcPr>
            <w:tcW w:w="3381" w:type="pct"/>
          </w:tcPr>
          <w:p w14:paraId="62F92D2C" w14:textId="2613A728" w:rsidR="00B47A03" w:rsidRPr="00B8246C" w:rsidRDefault="00F23B2B" w:rsidP="00B47A03">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3, sequence </w:t>
            </w:r>
            <w:r w:rsidR="00B1310F">
              <w:rPr>
                <w:b/>
                <w:bCs/>
              </w:rPr>
              <w:t xml:space="preserve">5 </w:t>
            </w:r>
            <w:r>
              <w:rPr>
                <w:b/>
                <w:bCs/>
              </w:rPr>
              <w:t>– e</w:t>
            </w:r>
            <w:r w:rsidR="00B87E71" w:rsidRPr="00B8246C">
              <w:rPr>
                <w:b/>
                <w:bCs/>
              </w:rPr>
              <w:t xml:space="preserve">ngaging </w:t>
            </w:r>
            <w:r w:rsidR="00B87E71" w:rsidRPr="004C4829">
              <w:rPr>
                <w:rStyle w:val="Strong"/>
              </w:rPr>
              <w:t xml:space="preserve">analytically </w:t>
            </w:r>
            <w:r w:rsidR="004C4829" w:rsidRPr="004C4829">
              <w:rPr>
                <w:rStyle w:val="Strong"/>
              </w:rPr>
              <w:t>with the figurative language of the core text</w:t>
            </w:r>
            <w:r w:rsidR="00B87E71" w:rsidRPr="00B8246C">
              <w:rPr>
                <w:b/>
                <w:bCs/>
              </w:rPr>
              <w:t xml:space="preserve"> </w:t>
            </w:r>
          </w:p>
          <w:p w14:paraId="54D153C6" w14:textId="6AE81271" w:rsidR="004C1A22" w:rsidRPr="009C1768"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9C1768">
              <w:rPr>
                <w:rStyle w:val="Strong"/>
              </w:rPr>
              <w:t>Learning intentions</w:t>
            </w:r>
          </w:p>
          <w:p w14:paraId="7D87B53B" w14:textId="77777777" w:rsidR="004C1A22" w:rsidRPr="00B2133C" w:rsidRDefault="004C1A22" w:rsidP="004C1A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5A40A4A0" w14:textId="77777777" w:rsidR="00B47A03" w:rsidRPr="00B8246C" w:rsidRDefault="00B47A03" w:rsidP="006B08D6">
            <w:pPr>
              <w:pStyle w:val="ListBullet"/>
              <w:cnfStyle w:val="000000100000" w:firstRow="0" w:lastRow="0" w:firstColumn="0" w:lastColumn="0" w:oddVBand="0" w:evenVBand="0" w:oddHBand="1" w:evenHBand="0" w:firstRowFirstColumn="0" w:firstRowLastColumn="0" w:lastRowFirstColumn="0" w:lastRowLastColumn="0"/>
            </w:pPr>
            <w:r w:rsidRPr="00B8246C">
              <w:t xml:space="preserve">be able to analyse the way figurative language has been used to embed a perspective </w:t>
            </w:r>
          </w:p>
          <w:p w14:paraId="7CF86244" w14:textId="44FA675E" w:rsidR="00B47A03" w:rsidRPr="00B8246C" w:rsidRDefault="00B47A03" w:rsidP="006B08D6">
            <w:pPr>
              <w:pStyle w:val="ListBullet"/>
              <w:cnfStyle w:val="000000100000" w:firstRow="0" w:lastRow="0" w:firstColumn="0" w:lastColumn="0" w:oddVBand="0" w:evenVBand="0" w:oddHBand="1" w:evenHBand="0" w:firstRowFirstColumn="0" w:firstRowLastColumn="0" w:lastRowFirstColumn="0" w:lastRowLastColumn="0"/>
            </w:pPr>
            <w:r w:rsidRPr="00B8246C">
              <w:t>understand the way poets position readers through language forms and features</w:t>
            </w:r>
          </w:p>
          <w:p w14:paraId="295E0059" w14:textId="77777777" w:rsidR="00B47A03" w:rsidRPr="00B8246C" w:rsidRDefault="000F034A" w:rsidP="006B08D6">
            <w:pPr>
              <w:pStyle w:val="ListBullet"/>
              <w:cnfStyle w:val="000000100000" w:firstRow="0" w:lastRow="0" w:firstColumn="0" w:lastColumn="0" w:oddVBand="0" w:evenVBand="0" w:oddHBand="1" w:evenHBand="0" w:firstRowFirstColumn="0" w:firstRowLastColumn="0" w:lastRowFirstColumn="0" w:lastRowLastColumn="0"/>
            </w:pPr>
            <w:r>
              <w:t>understand when and how to use active and passive voice</w:t>
            </w:r>
            <w:r w:rsidR="00912F32">
              <w:t>.</w:t>
            </w:r>
          </w:p>
          <w:p w14:paraId="63FEE68E" w14:textId="33CA6D5D" w:rsidR="0023103F" w:rsidRPr="00B8246C" w:rsidRDefault="00743813" w:rsidP="006A20CD">
            <w:pPr>
              <w:cnfStyle w:val="000000100000" w:firstRow="0" w:lastRow="0" w:firstColumn="0" w:lastColumn="0" w:oddVBand="0" w:evenVBand="0" w:oddHBand="1" w:evenHBand="0" w:firstRowFirstColumn="0" w:firstRowLastColumn="0" w:lastRowFirstColumn="0" w:lastRowLastColumn="0"/>
              <w:rPr>
                <w:rStyle w:val="Strong"/>
              </w:rPr>
            </w:pPr>
            <w:r w:rsidRPr="00B8246C">
              <w:rPr>
                <w:rStyle w:val="Strong"/>
              </w:rPr>
              <w:t>Engaging with figurative language</w:t>
            </w:r>
          </w:p>
          <w:p w14:paraId="3C0B5334" w14:textId="6577D88D" w:rsidR="00636B7B" w:rsidRDefault="00F12210" w:rsidP="006B08D6">
            <w:pPr>
              <w:pStyle w:val="ListBullet"/>
              <w:cnfStyle w:val="000000100000" w:firstRow="0" w:lastRow="0" w:firstColumn="0" w:lastColumn="0" w:oddVBand="0" w:evenVBand="0" w:oddHBand="1" w:evenHBand="0" w:firstRowFirstColumn="0" w:firstRowLastColumn="0" w:lastRowFirstColumn="0" w:lastRowLastColumn="0"/>
            </w:pPr>
            <w:r w:rsidRPr="00B8246C">
              <w:rPr>
                <w:rStyle w:val="Strong"/>
              </w:rPr>
              <w:t>Annotating the poem for language forms and features</w:t>
            </w:r>
            <w:r>
              <w:rPr>
                <w:rStyle w:val="Strong"/>
              </w:rPr>
              <w:t xml:space="preserve"> </w:t>
            </w:r>
            <w:r w:rsidR="000E195A">
              <w:rPr>
                <w:rStyle w:val="Strong"/>
              </w:rPr>
              <w:t>used to embed perspective</w:t>
            </w:r>
            <w:r w:rsidRPr="00B8246C">
              <w:t xml:space="preserve"> – </w:t>
            </w:r>
            <w:r w:rsidR="00193475">
              <w:t>in small groups,</w:t>
            </w:r>
            <w:r w:rsidRPr="00B8246C">
              <w:t xml:space="preserve"> students re</w:t>
            </w:r>
            <w:r w:rsidR="00F34F75">
              <w:t>-</w:t>
            </w:r>
            <w:r w:rsidRPr="00B8246C">
              <w:t xml:space="preserve">read the poem and annotate </w:t>
            </w:r>
            <w:r w:rsidR="00C713C2">
              <w:t>as many</w:t>
            </w:r>
            <w:r w:rsidRPr="00B8246C">
              <w:t xml:space="preserve"> figurative language devices </w:t>
            </w:r>
            <w:r w:rsidR="00696B96">
              <w:t xml:space="preserve">as possible </w:t>
            </w:r>
            <w:r w:rsidR="00193475">
              <w:t>(personification, simile, hyperbole and symbolism)</w:t>
            </w:r>
            <w:r w:rsidR="000875A3">
              <w:t xml:space="preserve">. </w:t>
            </w:r>
          </w:p>
          <w:p w14:paraId="3DFEB7FA" w14:textId="6CCB89D3" w:rsidR="00F12210" w:rsidRPr="00B8246C" w:rsidRDefault="008A56F7" w:rsidP="006B08D6">
            <w:pPr>
              <w:pStyle w:val="ListBullet"/>
              <w:cnfStyle w:val="000000100000" w:firstRow="0" w:lastRow="0" w:firstColumn="0" w:lastColumn="0" w:oddVBand="0" w:evenVBand="0" w:oddHBand="1" w:evenHBand="0" w:firstRowFirstColumn="0" w:firstRowLastColumn="0" w:lastRowFirstColumn="0" w:lastRowLastColumn="0"/>
            </w:pPr>
            <w:r w:rsidRPr="24861C37">
              <w:rPr>
                <w:rStyle w:val="Strong"/>
              </w:rPr>
              <w:t xml:space="preserve">Explaining the impact of </w:t>
            </w:r>
            <w:r w:rsidR="008643B4" w:rsidRPr="24861C37">
              <w:rPr>
                <w:rStyle w:val="Strong"/>
              </w:rPr>
              <w:t>figurative language</w:t>
            </w:r>
            <w:r w:rsidR="008643B4">
              <w:t xml:space="preserve"> </w:t>
            </w:r>
            <w:r w:rsidR="002523A7">
              <w:t>–</w:t>
            </w:r>
            <w:r w:rsidR="008643B4">
              <w:t xml:space="preserve"> </w:t>
            </w:r>
            <w:r w:rsidR="002523A7">
              <w:t>students</w:t>
            </w:r>
            <w:r w:rsidR="00AD7A62">
              <w:t xml:space="preserve"> complete the table in</w:t>
            </w:r>
            <w:r w:rsidR="006900B1" w:rsidRPr="00B8246C">
              <w:t xml:space="preserve"> </w:t>
            </w:r>
            <w:r w:rsidR="00314599" w:rsidRPr="00B8246C">
              <w:rPr>
                <w:rStyle w:val="Strong"/>
              </w:rPr>
              <w:t xml:space="preserve">Phase 3, activity </w:t>
            </w:r>
            <w:r w:rsidR="00FF19F2">
              <w:rPr>
                <w:rStyle w:val="Strong"/>
              </w:rPr>
              <w:t>9</w:t>
            </w:r>
            <w:r w:rsidR="00314599" w:rsidRPr="00B8246C">
              <w:rPr>
                <w:rStyle w:val="Strong"/>
              </w:rPr>
              <w:t xml:space="preserve"> – figurative language in ‘I </w:t>
            </w:r>
            <w:r w:rsidR="00B87E71">
              <w:rPr>
                <w:rStyle w:val="Strong"/>
              </w:rPr>
              <w:t>wandered lonely</w:t>
            </w:r>
            <w:r w:rsidR="00314599" w:rsidRPr="00B8246C">
              <w:rPr>
                <w:rStyle w:val="Strong"/>
              </w:rPr>
              <w:t xml:space="preserve"> as a </w:t>
            </w:r>
            <w:r w:rsidR="00B87E71">
              <w:rPr>
                <w:rStyle w:val="Strong"/>
              </w:rPr>
              <w:t>cloud</w:t>
            </w:r>
            <w:r w:rsidR="00B87E71" w:rsidRPr="00B8246C">
              <w:rPr>
                <w:rStyle w:val="Strong"/>
              </w:rPr>
              <w:t>’</w:t>
            </w:r>
            <w:r w:rsidR="00314599" w:rsidRPr="00B8246C">
              <w:t xml:space="preserve"> </w:t>
            </w:r>
            <w:r w:rsidR="00193475">
              <w:t xml:space="preserve">by </w:t>
            </w:r>
            <w:r w:rsidR="008267C9">
              <w:t xml:space="preserve">identifying </w:t>
            </w:r>
            <w:r w:rsidR="00BA354D">
              <w:t xml:space="preserve">figurative devices used in the </w:t>
            </w:r>
            <w:r w:rsidR="00BB7B3F">
              <w:t>core text</w:t>
            </w:r>
            <w:r w:rsidR="00D83085">
              <w:t>, providing an example</w:t>
            </w:r>
            <w:r w:rsidR="00BA354D">
              <w:t xml:space="preserve"> and explaining the effect.</w:t>
            </w:r>
            <w:r w:rsidR="00DA048D">
              <w:t xml:space="preserve"> </w:t>
            </w:r>
            <w:r w:rsidR="002A29B8">
              <w:t>A gradual release of responsibility approach should be used for this</w:t>
            </w:r>
            <w:r w:rsidR="00A262E9">
              <w:t xml:space="preserve"> activity</w:t>
            </w:r>
            <w:r w:rsidR="001B6310">
              <w:t>. The teacher should</w:t>
            </w:r>
          </w:p>
          <w:p w14:paraId="69218503" w14:textId="1172FB52" w:rsidR="002A29B8" w:rsidRPr="00B8246C" w:rsidRDefault="001B6310" w:rsidP="003D2631">
            <w:pPr>
              <w:pStyle w:val="ListBullet2"/>
              <w:cnfStyle w:val="000000100000" w:firstRow="0" w:lastRow="0" w:firstColumn="0" w:lastColumn="0" w:oddVBand="0" w:evenVBand="0" w:oddHBand="1" w:evenHBand="0" w:firstRowFirstColumn="0" w:firstRowLastColumn="0" w:lastRowFirstColumn="0" w:lastRowLastColumn="0"/>
            </w:pPr>
            <w:r>
              <w:t xml:space="preserve">model the process using </w:t>
            </w:r>
            <w:r w:rsidR="0011772C">
              <w:t xml:space="preserve">the first row of the table </w:t>
            </w:r>
          </w:p>
          <w:p w14:paraId="7F1165FE" w14:textId="21EAF0C8" w:rsidR="00543CD7" w:rsidRPr="00B8246C" w:rsidRDefault="0011772C" w:rsidP="003D2631">
            <w:pPr>
              <w:pStyle w:val="ListBullet2"/>
              <w:cnfStyle w:val="000000100000" w:firstRow="0" w:lastRow="0" w:firstColumn="0" w:lastColumn="0" w:oddVBand="0" w:evenVBand="0" w:oddHBand="1" w:evenHBand="0" w:firstRowFirstColumn="0" w:firstRowLastColumn="0" w:lastRowFirstColumn="0" w:lastRowLastColumn="0"/>
            </w:pPr>
            <w:r>
              <w:t>lead the class through the creation of the second row of the table</w:t>
            </w:r>
            <w:r w:rsidR="00494226">
              <w:t xml:space="preserve">, and </w:t>
            </w:r>
            <w:r w:rsidR="00803687">
              <w:t>have students</w:t>
            </w:r>
            <w:r w:rsidR="0003249B" w:rsidRPr="00B8246C">
              <w:t xml:space="preserve"> </w:t>
            </w:r>
            <w:r w:rsidR="0003249B" w:rsidRPr="00B8246C">
              <w:lastRenderedPageBreak/>
              <w:t>find examples within the poem</w:t>
            </w:r>
          </w:p>
          <w:p w14:paraId="13D59D70" w14:textId="6DF0AF04" w:rsidR="0011772C" w:rsidRDefault="00570426" w:rsidP="003D2631">
            <w:pPr>
              <w:pStyle w:val="ListBullet2"/>
              <w:cnfStyle w:val="000000100000" w:firstRow="0" w:lastRow="0" w:firstColumn="0" w:lastColumn="0" w:oddVBand="0" w:evenVBand="0" w:oddHBand="1" w:evenHBand="0" w:firstRowFirstColumn="0" w:firstRowLastColumn="0" w:lastRowFirstColumn="0" w:lastRowLastColumn="0"/>
            </w:pPr>
            <w:r>
              <w:t>check</w:t>
            </w:r>
            <w:r w:rsidR="00494226" w:rsidRPr="006650EE">
              <w:t xml:space="preserve"> for</w:t>
            </w:r>
            <w:r w:rsidR="00494226" w:rsidRPr="00F15F9C">
              <w:rPr>
                <w:rStyle w:val="Strong"/>
              </w:rPr>
              <w:t xml:space="preserve"> </w:t>
            </w:r>
            <w:r>
              <w:t>understanding and use professional judgement</w:t>
            </w:r>
            <w:r w:rsidR="008A199B" w:rsidRPr="00F15F9C">
              <w:rPr>
                <w:rStyle w:val="Strong"/>
                <w:b w:val="0"/>
              </w:rPr>
              <w:t xml:space="preserve"> to </w:t>
            </w:r>
            <w:r>
              <w:t>identify when students are ready</w:t>
            </w:r>
            <w:r w:rsidR="00B52D73" w:rsidRPr="00F15F9C">
              <w:rPr>
                <w:rStyle w:val="Strong"/>
                <w:b w:val="0"/>
              </w:rPr>
              <w:t xml:space="preserve"> </w:t>
            </w:r>
            <w:r w:rsidR="00C3199A" w:rsidRPr="00F15F9C">
              <w:rPr>
                <w:rStyle w:val="Strong"/>
                <w:b w:val="0"/>
              </w:rPr>
              <w:t>for</w:t>
            </w:r>
            <w:r w:rsidR="00B52D73" w:rsidRPr="00F15F9C">
              <w:rPr>
                <w:rStyle w:val="Strong"/>
                <w:b w:val="0"/>
              </w:rPr>
              <w:t xml:space="preserve"> </w:t>
            </w:r>
            <w:r>
              <w:t xml:space="preserve">independent practice. </w:t>
            </w:r>
            <w:r w:rsidR="00BE00E9">
              <w:t xml:space="preserve">Please note, it may be necessary to return to modelled or guided practice </w:t>
            </w:r>
            <w:r w:rsidR="005A29BB">
              <w:t xml:space="preserve">if it </w:t>
            </w:r>
            <w:r w:rsidR="006774CF">
              <w:t xml:space="preserve">is apparent that students require further support. </w:t>
            </w:r>
          </w:p>
          <w:p w14:paraId="7240D5A8" w14:textId="5F599C11" w:rsidR="006968CF" w:rsidRDefault="00042739" w:rsidP="00042739">
            <w:pPr>
              <w:cnfStyle w:val="000000100000" w:firstRow="0" w:lastRow="0" w:firstColumn="0" w:lastColumn="0" w:oddVBand="0" w:evenVBand="0" w:oddHBand="1" w:evenHBand="0" w:firstRowFirstColumn="0" w:firstRowLastColumn="0" w:lastRowFirstColumn="0" w:lastRowLastColumn="0"/>
              <w:rPr>
                <w:rStyle w:val="Strong"/>
              </w:rPr>
            </w:pPr>
            <w:r w:rsidRPr="00042739">
              <w:rPr>
                <w:rStyle w:val="Strong"/>
              </w:rPr>
              <w:t>Composing an analytical paragraph</w:t>
            </w:r>
          </w:p>
          <w:p w14:paraId="017C6AE0" w14:textId="352F90B2" w:rsidR="00D227A3" w:rsidRPr="00D227A3" w:rsidRDefault="00EA1F55" w:rsidP="006B08D6">
            <w:pPr>
              <w:pStyle w:val="ListBullet"/>
              <w:cnfStyle w:val="000000100000" w:firstRow="0" w:lastRow="0" w:firstColumn="0" w:lastColumn="0" w:oddVBand="0" w:evenVBand="0" w:oddHBand="1" w:evenHBand="0" w:firstRowFirstColumn="0" w:firstRowLastColumn="0" w:lastRowFirstColumn="0" w:lastRowLastColumn="0"/>
              <w:rPr>
                <w:b/>
                <w:bCs/>
              </w:rPr>
            </w:pPr>
            <w:r w:rsidRPr="24861C37">
              <w:rPr>
                <w:rStyle w:val="Strong"/>
              </w:rPr>
              <w:t>Activating prior knowledge of the Seldon method</w:t>
            </w:r>
            <w:r w:rsidRPr="24861C37">
              <w:rPr>
                <w:rStyle w:val="Strong"/>
                <w:b w:val="0"/>
                <w:bCs w:val="0"/>
              </w:rPr>
              <w:t xml:space="preserve"> </w:t>
            </w:r>
            <w:r>
              <w:t>– students engage in a class discussion in which they attempt to recall the</w:t>
            </w:r>
            <w:r w:rsidR="00456C74">
              <w:t xml:space="preserve"> structure and purpose of the ‘This does that</w:t>
            </w:r>
            <w:r w:rsidR="003147DC">
              <w:t xml:space="preserve"> …</w:t>
            </w:r>
            <w:r w:rsidR="00456C74">
              <w:t xml:space="preserve"> doing that</w:t>
            </w:r>
            <w:r w:rsidR="00A35D15">
              <w:t>’</w:t>
            </w:r>
            <w:r w:rsidR="0035634E">
              <w:t xml:space="preserve"> </w:t>
            </w:r>
            <w:r w:rsidR="00D732D4">
              <w:t xml:space="preserve">sentence </w:t>
            </w:r>
            <w:r w:rsidR="00526655">
              <w:t>strategy</w:t>
            </w:r>
            <w:r w:rsidR="00D227A3">
              <w:t>.</w:t>
            </w:r>
            <w:r w:rsidR="003E0573">
              <w:t xml:space="preserve"> This strategy was </w:t>
            </w:r>
            <w:r w:rsidR="00FB7999">
              <w:t>used in</w:t>
            </w:r>
            <w:r w:rsidR="009C5C15">
              <w:t xml:space="preserve"> </w:t>
            </w:r>
            <w:hyperlink r:id="rId61" w:history="1">
              <w:r w:rsidR="009C5C15" w:rsidRPr="009C5C15">
                <w:rPr>
                  <w:rStyle w:val="Hyperlink"/>
                </w:rPr>
                <w:t>Novel voices – Year 10, Term 1</w:t>
              </w:r>
            </w:hyperlink>
            <w:r w:rsidR="00FB7999">
              <w:t xml:space="preserve">. </w:t>
            </w:r>
          </w:p>
          <w:p w14:paraId="4CC604AC" w14:textId="2ECEE02C" w:rsidR="0016361E" w:rsidRPr="0016361E" w:rsidRDefault="0016361E" w:rsidP="006B08D6">
            <w:pPr>
              <w:pStyle w:val="ListBullet"/>
              <w:cnfStyle w:val="000000100000" w:firstRow="0" w:lastRow="0" w:firstColumn="0" w:lastColumn="0" w:oddVBand="0" w:evenVBand="0" w:oddHBand="1" w:evenHBand="0" w:firstRowFirstColumn="0" w:firstRowLastColumn="0" w:lastRowFirstColumn="0" w:lastRowLastColumn="0"/>
            </w:pPr>
            <w:r w:rsidRPr="00535EDD">
              <w:rPr>
                <w:rStyle w:val="Strong"/>
              </w:rPr>
              <w:t xml:space="preserve">Examining the construction of </w:t>
            </w:r>
            <w:r w:rsidR="001F304F">
              <w:rPr>
                <w:rStyle w:val="Strong"/>
              </w:rPr>
              <w:t>an</w:t>
            </w:r>
            <w:r w:rsidRPr="00535EDD">
              <w:rPr>
                <w:rStyle w:val="Strong"/>
              </w:rPr>
              <w:t xml:space="preserve"> analytical paragraph</w:t>
            </w:r>
            <w:r w:rsidRPr="0016361E">
              <w:t xml:space="preserve"> – </w:t>
            </w:r>
            <w:r w:rsidR="00FB55AF">
              <w:t xml:space="preserve">using </w:t>
            </w:r>
            <w:r w:rsidR="00FB55AF" w:rsidRPr="00BF1071">
              <w:rPr>
                <w:rStyle w:val="Strong"/>
              </w:rPr>
              <w:t xml:space="preserve">Phase 3, activity </w:t>
            </w:r>
            <w:r w:rsidR="00FB55AF">
              <w:rPr>
                <w:rStyle w:val="Strong"/>
              </w:rPr>
              <w:t>10</w:t>
            </w:r>
            <w:r w:rsidR="00FB55AF" w:rsidRPr="00BF1071">
              <w:rPr>
                <w:rStyle w:val="Strong"/>
              </w:rPr>
              <w:t xml:space="preserve"> – </w:t>
            </w:r>
            <w:r w:rsidR="00FB55AF">
              <w:rPr>
                <w:rStyle w:val="Strong"/>
              </w:rPr>
              <w:t xml:space="preserve">short answer </w:t>
            </w:r>
            <w:r w:rsidR="00FB55AF" w:rsidRPr="00BF1071">
              <w:rPr>
                <w:rStyle w:val="Strong"/>
              </w:rPr>
              <w:t>response to figurative language devices</w:t>
            </w:r>
            <w:r w:rsidR="009C59F7">
              <w:rPr>
                <w:rStyle w:val="Strong"/>
              </w:rPr>
              <w:t>,</w:t>
            </w:r>
            <w:r w:rsidR="00FB55AF">
              <w:t xml:space="preserve"> </w:t>
            </w:r>
            <w:r w:rsidRPr="0016361E">
              <w:t xml:space="preserve">students are guided through constructing </w:t>
            </w:r>
            <w:r w:rsidR="00162409">
              <w:t>a</w:t>
            </w:r>
            <w:r w:rsidR="004376F2">
              <w:t>n</w:t>
            </w:r>
            <w:r w:rsidR="00162409">
              <w:t xml:space="preserve"> </w:t>
            </w:r>
            <w:r w:rsidRPr="0016361E">
              <w:t xml:space="preserve">analytical </w:t>
            </w:r>
            <w:r w:rsidR="004376F2">
              <w:t>paragraph</w:t>
            </w:r>
            <w:r w:rsidR="00F860CD">
              <w:t xml:space="preserve"> </w:t>
            </w:r>
            <w:r w:rsidR="00FB55AF">
              <w:t>in response to</w:t>
            </w:r>
            <w:r w:rsidR="00F860CD">
              <w:t xml:space="preserve"> the short answer question</w:t>
            </w:r>
            <w:r w:rsidR="009C59F7">
              <w:t>:</w:t>
            </w:r>
            <w:r w:rsidR="00F860CD">
              <w:t xml:space="preserve"> </w:t>
            </w:r>
            <w:r w:rsidR="00F860CD" w:rsidRPr="00F860CD">
              <w:t xml:space="preserve">How does </w:t>
            </w:r>
            <w:r w:rsidR="009C59F7">
              <w:t>’</w:t>
            </w:r>
            <w:r w:rsidR="00F860CD" w:rsidRPr="00F860CD">
              <w:t xml:space="preserve">I </w:t>
            </w:r>
            <w:r w:rsidR="0032082F">
              <w:t>w</w:t>
            </w:r>
            <w:r w:rsidR="00F860CD" w:rsidRPr="00F860CD">
              <w:t xml:space="preserve">andered </w:t>
            </w:r>
            <w:r w:rsidR="0032082F">
              <w:t>l</w:t>
            </w:r>
            <w:r w:rsidR="00F860CD" w:rsidRPr="00F860CD">
              <w:t xml:space="preserve">onely as a </w:t>
            </w:r>
            <w:r w:rsidR="0032082F">
              <w:t>c</w:t>
            </w:r>
            <w:r w:rsidR="00F860CD" w:rsidRPr="00F860CD">
              <w:t>loud</w:t>
            </w:r>
            <w:r w:rsidR="009C59F7">
              <w:t>‘</w:t>
            </w:r>
            <w:r w:rsidR="009C59F7" w:rsidRPr="00F860CD">
              <w:t xml:space="preserve"> </w:t>
            </w:r>
            <w:r w:rsidR="00F860CD" w:rsidRPr="00F860CD">
              <w:t>demonstrate a Romantic perspective of the close connection between spirituality and the natural world? (6 marks)</w:t>
            </w:r>
            <w:r w:rsidR="00FB55AF">
              <w:t>.</w:t>
            </w:r>
            <w:r w:rsidR="006724EB">
              <w:t xml:space="preserve"> Students use</w:t>
            </w:r>
            <w:r w:rsidR="00AF13D8">
              <w:t xml:space="preserve"> a paragraph writing scaffold to guide them through the </w:t>
            </w:r>
            <w:r w:rsidR="00ED6EEB">
              <w:t>construction of a 6</w:t>
            </w:r>
            <w:r w:rsidR="000F0310">
              <w:t>-</w:t>
            </w:r>
            <w:r w:rsidR="00ED6EEB">
              <w:t xml:space="preserve">mark </w:t>
            </w:r>
            <w:r w:rsidR="00942491">
              <w:t xml:space="preserve">short answer </w:t>
            </w:r>
            <w:r w:rsidR="00136241">
              <w:t>response</w:t>
            </w:r>
            <w:r w:rsidR="00942491">
              <w:t>.</w:t>
            </w:r>
          </w:p>
          <w:p w14:paraId="64FE4DEF" w14:textId="0F2CBD18" w:rsidR="00042739" w:rsidRDefault="00D227A3"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sidRPr="24861C37">
              <w:rPr>
                <w:rStyle w:val="Strong"/>
              </w:rPr>
              <w:t>Co-</w:t>
            </w:r>
            <w:r w:rsidR="000B7659" w:rsidRPr="24861C37">
              <w:rPr>
                <w:rStyle w:val="Strong"/>
              </w:rPr>
              <w:t>c</w:t>
            </w:r>
            <w:r w:rsidR="000B7659">
              <w:rPr>
                <w:rStyle w:val="Strong"/>
              </w:rPr>
              <w:t>onstructing</w:t>
            </w:r>
            <w:r w:rsidRPr="24861C37">
              <w:rPr>
                <w:rStyle w:val="Strong"/>
              </w:rPr>
              <w:t xml:space="preserve"> analytical sentences</w:t>
            </w:r>
            <w:r w:rsidRPr="24861C37">
              <w:rPr>
                <w:rStyle w:val="Strong"/>
                <w:b w:val="0"/>
                <w:bCs w:val="0"/>
              </w:rPr>
              <w:t xml:space="preserve"> </w:t>
            </w:r>
            <w:r w:rsidR="000D4665" w:rsidRPr="24861C37">
              <w:rPr>
                <w:rStyle w:val="Strong"/>
                <w:b w:val="0"/>
                <w:bCs w:val="0"/>
              </w:rPr>
              <w:t>–</w:t>
            </w:r>
            <w:r w:rsidRPr="24861C37">
              <w:rPr>
                <w:rStyle w:val="Strong"/>
                <w:b w:val="0"/>
                <w:bCs w:val="0"/>
              </w:rPr>
              <w:t xml:space="preserve"> </w:t>
            </w:r>
            <w:r w:rsidR="000D4665" w:rsidRPr="24861C37">
              <w:rPr>
                <w:rStyle w:val="Strong"/>
                <w:b w:val="0"/>
                <w:bCs w:val="0"/>
              </w:rPr>
              <w:t xml:space="preserve">students use the table provided in </w:t>
            </w:r>
            <w:r w:rsidR="000D4665" w:rsidRPr="24861C37">
              <w:rPr>
                <w:rStyle w:val="Strong"/>
              </w:rPr>
              <w:t>Phase 3, activity 10 – short answer response to figurative language devices</w:t>
            </w:r>
            <w:r w:rsidR="006E20CF" w:rsidRPr="24861C37">
              <w:rPr>
                <w:rStyle w:val="Strong"/>
              </w:rPr>
              <w:t xml:space="preserve"> </w:t>
            </w:r>
            <w:r w:rsidR="006E20CF">
              <w:t>to create, as a class, a series of analytical sentences in response to a set question.</w:t>
            </w:r>
            <w:r w:rsidR="00EA1F55" w:rsidRPr="24861C37">
              <w:rPr>
                <w:rStyle w:val="Strong"/>
              </w:rPr>
              <w:t xml:space="preserve"> </w:t>
            </w:r>
          </w:p>
          <w:p w14:paraId="4DF02980" w14:textId="31D756D3" w:rsidR="006E20CF" w:rsidRDefault="006E20CF"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sidRPr="24861C37">
              <w:rPr>
                <w:rStyle w:val="Strong"/>
              </w:rPr>
              <w:t xml:space="preserve">Independent composition of analytical paragraph – </w:t>
            </w:r>
            <w:r>
              <w:t xml:space="preserve">students </w:t>
            </w:r>
            <w:r w:rsidR="00445995">
              <w:t xml:space="preserve">compose an analytical </w:t>
            </w:r>
            <w:r w:rsidR="00445995">
              <w:lastRenderedPageBreak/>
              <w:t xml:space="preserve">paragraph in response to the question in </w:t>
            </w:r>
            <w:r w:rsidR="00445995" w:rsidRPr="24861C37">
              <w:rPr>
                <w:rStyle w:val="Strong"/>
              </w:rPr>
              <w:t>Phase 3, activity 10 – short answer response to figurative language devices</w:t>
            </w:r>
            <w:r w:rsidR="00445995">
              <w:t xml:space="preserve">, using the </w:t>
            </w:r>
            <w:r w:rsidR="008B57A8">
              <w:t xml:space="preserve">sentences created as part of the </w:t>
            </w:r>
            <w:r w:rsidR="0095585C">
              <w:t>class activity.</w:t>
            </w:r>
            <w:r w:rsidR="008B57A8" w:rsidRPr="24861C37">
              <w:rPr>
                <w:rStyle w:val="Strong"/>
              </w:rPr>
              <w:t xml:space="preserve"> </w:t>
            </w:r>
          </w:p>
          <w:p w14:paraId="5FCA76AB" w14:textId="77777777" w:rsidR="0017568D" w:rsidRPr="00BD67F1" w:rsidRDefault="0017568D" w:rsidP="0017568D">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t xml:space="preserve">Understanding the difference between active and passive voice </w:t>
            </w:r>
            <w:r>
              <w:t xml:space="preserve">– using </w:t>
            </w:r>
            <w:r w:rsidRPr="00741196">
              <w:rPr>
                <w:rStyle w:val="Strong"/>
              </w:rPr>
              <w:t xml:space="preserve">Phase 3, resource 6 – </w:t>
            </w:r>
            <w:r>
              <w:rPr>
                <w:rStyle w:val="Strong"/>
              </w:rPr>
              <w:t xml:space="preserve">using </w:t>
            </w:r>
            <w:r w:rsidRPr="00741196">
              <w:rPr>
                <w:rStyle w:val="Strong"/>
              </w:rPr>
              <w:t xml:space="preserve">active and passive voice in analytical writing </w:t>
            </w:r>
            <w:r>
              <w:rPr>
                <w:rStyle w:val="Strong"/>
              </w:rPr>
              <w:t>–</w:t>
            </w:r>
            <w:r w:rsidRPr="00741196">
              <w:rPr>
                <w:rStyle w:val="Strong"/>
              </w:rPr>
              <w:t xml:space="preserve"> PowerPoint</w:t>
            </w:r>
            <w:r>
              <w:rPr>
                <w:rStyle w:val="Strong"/>
              </w:rPr>
              <w:t xml:space="preserve"> </w:t>
            </w:r>
            <w:r w:rsidRPr="00741196">
              <w:rPr>
                <w:rStyle w:val="Strong"/>
                <w:b w:val="0"/>
                <w:bCs w:val="0"/>
              </w:rPr>
              <w:t>stude</w:t>
            </w:r>
            <w:r>
              <w:rPr>
                <w:rStyle w:val="Strong"/>
                <w:b w:val="0"/>
                <w:bCs w:val="0"/>
              </w:rPr>
              <w:t>n</w:t>
            </w:r>
            <w:r w:rsidRPr="00741196">
              <w:rPr>
                <w:rStyle w:val="Strong"/>
                <w:b w:val="0"/>
                <w:bCs w:val="0"/>
              </w:rPr>
              <w:t xml:space="preserve">ts </w:t>
            </w:r>
            <w:r>
              <w:rPr>
                <w:rStyle w:val="Strong"/>
                <w:b w:val="0"/>
                <w:bCs w:val="0"/>
              </w:rPr>
              <w:t xml:space="preserve">develop their understanding of the use of active and passive voice. They apply this understanding to identify and annotate the use of active and passive voice in </w:t>
            </w:r>
            <w:r w:rsidRPr="00ED12B7">
              <w:rPr>
                <w:rStyle w:val="Strong"/>
              </w:rPr>
              <w:t>Phase 3, activity 11 – model response.</w:t>
            </w:r>
          </w:p>
          <w:p w14:paraId="2E7C8A74" w14:textId="7CB1C4A3" w:rsidR="0095585C" w:rsidRPr="00D13A60" w:rsidRDefault="00503B79"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sidRPr="24861C37">
              <w:rPr>
                <w:rStyle w:val="Strong"/>
              </w:rPr>
              <w:t>Annotating a model response</w:t>
            </w:r>
            <w:r w:rsidRPr="24861C37">
              <w:rPr>
                <w:rStyle w:val="Strong"/>
                <w:b w:val="0"/>
                <w:bCs w:val="0"/>
              </w:rPr>
              <w:t xml:space="preserve"> – students </w:t>
            </w:r>
            <w:r w:rsidR="00B37084" w:rsidRPr="24861C37">
              <w:rPr>
                <w:rStyle w:val="Strong"/>
                <w:b w:val="0"/>
                <w:bCs w:val="0"/>
              </w:rPr>
              <w:t xml:space="preserve">work in pairs to annotate the </w:t>
            </w:r>
            <w:r w:rsidR="006F6544" w:rsidRPr="24861C37">
              <w:rPr>
                <w:rStyle w:val="Strong"/>
                <w:b w:val="0"/>
                <w:bCs w:val="0"/>
              </w:rPr>
              <w:t>model respo</w:t>
            </w:r>
            <w:r w:rsidR="002901C9" w:rsidRPr="24861C37">
              <w:rPr>
                <w:rStyle w:val="Strong"/>
                <w:b w:val="0"/>
                <w:bCs w:val="0"/>
              </w:rPr>
              <w:t xml:space="preserve">nse in </w:t>
            </w:r>
            <w:r w:rsidR="002901C9" w:rsidRPr="24861C37">
              <w:rPr>
                <w:rStyle w:val="Strong"/>
              </w:rPr>
              <w:t xml:space="preserve">Phase 3, </w:t>
            </w:r>
            <w:r w:rsidR="008E6267" w:rsidRPr="24861C37">
              <w:rPr>
                <w:rStyle w:val="Strong"/>
              </w:rPr>
              <w:t xml:space="preserve">activity 11 </w:t>
            </w:r>
            <w:r w:rsidR="00D13A60" w:rsidRPr="24861C37">
              <w:rPr>
                <w:rStyle w:val="Strong"/>
              </w:rPr>
              <w:t>–</w:t>
            </w:r>
            <w:r w:rsidR="008E6267" w:rsidRPr="24861C37">
              <w:rPr>
                <w:rStyle w:val="Strong"/>
              </w:rPr>
              <w:t xml:space="preserve"> </w:t>
            </w:r>
            <w:r w:rsidR="00F0727C" w:rsidRPr="24861C37">
              <w:rPr>
                <w:rStyle w:val="Strong"/>
              </w:rPr>
              <w:t>model</w:t>
            </w:r>
            <w:r w:rsidR="00D13A60" w:rsidRPr="24861C37">
              <w:rPr>
                <w:rStyle w:val="Strong"/>
              </w:rPr>
              <w:t xml:space="preserve"> response</w:t>
            </w:r>
            <w:r w:rsidR="00D13A60" w:rsidRPr="24861C37">
              <w:rPr>
                <w:rStyle w:val="Strong"/>
                <w:b w:val="0"/>
                <w:bCs w:val="0"/>
              </w:rPr>
              <w:t xml:space="preserve"> to identify</w:t>
            </w:r>
          </w:p>
          <w:p w14:paraId="09D377DB" w14:textId="77777777" w:rsidR="00DA6747" w:rsidRPr="00DA6747" w:rsidRDefault="00DA6747" w:rsidP="003D2631">
            <w:pPr>
              <w:pStyle w:val="ListBullet2"/>
              <w:cnfStyle w:val="000000100000" w:firstRow="0" w:lastRow="0" w:firstColumn="0" w:lastColumn="0" w:oddVBand="0" w:evenVBand="0" w:oddHBand="1" w:evenHBand="0" w:firstRowFirstColumn="0" w:firstRowLastColumn="0" w:lastRowFirstColumn="0" w:lastRowLastColumn="0"/>
            </w:pPr>
            <w:r w:rsidRPr="00DA6747">
              <w:t>where the question is addressed</w:t>
            </w:r>
          </w:p>
          <w:p w14:paraId="10A9CCB3" w14:textId="47BAF7FD" w:rsidR="00D13A60" w:rsidRDefault="00D13A60" w:rsidP="003D2631">
            <w:pPr>
              <w:pStyle w:val="ListBullet2"/>
              <w:cnfStyle w:val="000000100000" w:firstRow="0" w:lastRow="0" w:firstColumn="0" w:lastColumn="0" w:oddVBand="0" w:evenVBand="0" w:oddHBand="1" w:evenHBand="0" w:firstRowFirstColumn="0" w:firstRowLastColumn="0" w:lastRowFirstColumn="0" w:lastRowLastColumn="0"/>
            </w:pPr>
            <w:r w:rsidRPr="00DA6747">
              <w:t>where the ‘</w:t>
            </w:r>
            <w:r w:rsidR="00CC1B03">
              <w:t>T</w:t>
            </w:r>
            <w:r w:rsidR="00CC1B03" w:rsidRPr="00DA6747">
              <w:t xml:space="preserve">his </w:t>
            </w:r>
            <w:r w:rsidRPr="00DA6747">
              <w:t xml:space="preserve">does that </w:t>
            </w:r>
            <w:r w:rsidR="00CC1B03">
              <w:t xml:space="preserve">… </w:t>
            </w:r>
            <w:r w:rsidRPr="00DA6747">
              <w:t xml:space="preserve">doing that’ </w:t>
            </w:r>
            <w:r w:rsidR="00DA6747" w:rsidRPr="00DA6747">
              <w:t>sentence structure has been used</w:t>
            </w:r>
          </w:p>
          <w:p w14:paraId="5D1EB515" w14:textId="77777777" w:rsidR="004C1A22" w:rsidRDefault="00DA6747" w:rsidP="003D2631">
            <w:pPr>
              <w:pStyle w:val="ListBullet2"/>
              <w:cnfStyle w:val="000000100000" w:firstRow="0" w:lastRow="0" w:firstColumn="0" w:lastColumn="0" w:oddVBand="0" w:evenVBand="0" w:oddHBand="1" w:evenHBand="0" w:firstRowFirstColumn="0" w:firstRowLastColumn="0" w:lastRowFirstColumn="0" w:lastRowLastColumn="0"/>
            </w:pPr>
            <w:r>
              <w:t xml:space="preserve">any areas </w:t>
            </w:r>
            <w:r w:rsidR="000D364E">
              <w:t>where they think the response could be improved.</w:t>
            </w:r>
          </w:p>
          <w:p w14:paraId="461DF7F4" w14:textId="6453CACF" w:rsidR="004C1A22" w:rsidRPr="00AE45AA" w:rsidRDefault="0001673F"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24861C37">
              <w:rPr>
                <w:rStyle w:val="Strong"/>
              </w:rPr>
              <w:t>Reflecting on writing</w:t>
            </w:r>
            <w:r w:rsidRPr="24861C37">
              <w:rPr>
                <w:rStyle w:val="Strong"/>
                <w:b w:val="0"/>
                <w:bCs w:val="0"/>
              </w:rPr>
              <w:t xml:space="preserve"> – students read over their own response and annotate</w:t>
            </w:r>
            <w:r w:rsidR="00C0195F" w:rsidRPr="24861C37">
              <w:rPr>
                <w:rStyle w:val="Strong"/>
                <w:b w:val="0"/>
                <w:bCs w:val="0"/>
              </w:rPr>
              <w:t xml:space="preserve"> it using the same instructions followed for the </w:t>
            </w:r>
            <w:r w:rsidR="00F0727C" w:rsidRPr="24861C37">
              <w:rPr>
                <w:rStyle w:val="Strong"/>
                <w:b w:val="0"/>
                <w:bCs w:val="0"/>
              </w:rPr>
              <w:t>model response.</w:t>
            </w:r>
          </w:p>
        </w:tc>
        <w:tc>
          <w:tcPr>
            <w:tcW w:w="858" w:type="pct"/>
          </w:tcPr>
          <w:p w14:paraId="35AA684F"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65705DDD" w14:textId="77777777" w:rsidR="004C1A22" w:rsidRDefault="004C1A22" w:rsidP="004C1A22">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22CDC5D9" w14:textId="6E5F19EA" w:rsidR="004C1A22" w:rsidRPr="00894C5F" w:rsidRDefault="00A067B2" w:rsidP="006B08D6">
            <w:pPr>
              <w:pStyle w:val="ListBullet"/>
              <w:cnfStyle w:val="000000100000" w:firstRow="0" w:lastRow="0" w:firstColumn="0" w:lastColumn="0" w:oddVBand="0" w:evenVBand="0" w:oddHBand="1" w:evenHBand="0" w:firstRowFirstColumn="0" w:firstRowLastColumn="0" w:lastRowFirstColumn="0" w:lastRowLastColumn="0"/>
            </w:pPr>
            <w:r w:rsidRPr="00894C5F">
              <w:t>a</w:t>
            </w:r>
            <w:r w:rsidR="005B6201" w:rsidRPr="00894C5F">
              <w:t xml:space="preserve">nnotate </w:t>
            </w:r>
            <w:r w:rsidR="00FE3053" w:rsidRPr="00894C5F">
              <w:t>the poem for figurative language devices</w:t>
            </w:r>
          </w:p>
          <w:p w14:paraId="54A2F60E" w14:textId="435DE99F" w:rsidR="00FE3053" w:rsidRPr="00894C5F" w:rsidRDefault="00A067B2" w:rsidP="006B08D6">
            <w:pPr>
              <w:pStyle w:val="ListBullet"/>
              <w:cnfStyle w:val="000000100000" w:firstRow="0" w:lastRow="0" w:firstColumn="0" w:lastColumn="0" w:oddVBand="0" w:evenVBand="0" w:oddHBand="1" w:evenHBand="0" w:firstRowFirstColumn="0" w:firstRowLastColumn="0" w:lastRowFirstColumn="0" w:lastRowLastColumn="0"/>
            </w:pPr>
            <w:r w:rsidRPr="00894C5F">
              <w:t>c</w:t>
            </w:r>
            <w:r w:rsidR="00E265E4" w:rsidRPr="00894C5F">
              <w:t>omplete scaffolded</w:t>
            </w:r>
            <w:r w:rsidR="00FE3053" w:rsidRPr="00894C5F">
              <w:t xml:space="preserve"> construction of an analytical </w:t>
            </w:r>
            <w:r w:rsidR="00330C9E" w:rsidRPr="00894C5F">
              <w:t>paragraph</w:t>
            </w:r>
          </w:p>
          <w:p w14:paraId="73DF2088" w14:textId="1A4FA356" w:rsidR="00330C9E" w:rsidRPr="00894C5F" w:rsidRDefault="00A067B2" w:rsidP="006B08D6">
            <w:pPr>
              <w:pStyle w:val="ListBullet"/>
              <w:cnfStyle w:val="000000100000" w:firstRow="0" w:lastRow="0" w:firstColumn="0" w:lastColumn="0" w:oddVBand="0" w:evenVBand="0" w:oddHBand="1" w:evenHBand="0" w:firstRowFirstColumn="0" w:firstRowLastColumn="0" w:lastRowFirstColumn="0" w:lastRowLastColumn="0"/>
            </w:pPr>
            <w:r w:rsidRPr="00894C5F">
              <w:t>a</w:t>
            </w:r>
            <w:r w:rsidR="002466A1" w:rsidRPr="00894C5F">
              <w:t>nalyse a model response</w:t>
            </w:r>
            <w:r w:rsidR="00894C5F" w:rsidRPr="00894C5F">
              <w:t>.</w:t>
            </w:r>
          </w:p>
          <w:p w14:paraId="1B5EA1DA" w14:textId="77777777" w:rsidR="00316DD4" w:rsidRDefault="004C1A22" w:rsidP="00316DD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B7E95BC" w14:textId="77777777" w:rsidR="004C1A22" w:rsidRDefault="00316DD4" w:rsidP="00011615">
            <w:pPr>
              <w:pStyle w:val="Featurepink"/>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rsidRPr="007B5DB1">
              <w:t xml:space="preserve">[Record evaluation </w:t>
            </w:r>
            <w:r w:rsidRPr="007B5DB1">
              <w:lastRenderedPageBreak/>
              <w:t>and registration information]</w:t>
            </w:r>
          </w:p>
          <w:p w14:paraId="06BE2782" w14:textId="44669B8F" w:rsidR="004C1A22" w:rsidRPr="00D52817" w:rsidRDefault="007B086E" w:rsidP="003F1B75">
            <w:pPr>
              <w:pStyle w:val="FeatureBox5"/>
              <w:cnfStyle w:val="000000100000" w:firstRow="0" w:lastRow="0" w:firstColumn="0" w:lastColumn="0" w:oddVBand="0" w:evenVBand="0" w:oddHBand="1" w:evenHBand="0" w:firstRowFirstColumn="0" w:firstRowLastColumn="0" w:lastRowFirstColumn="0" w:lastRowLastColumn="0"/>
            </w:pPr>
            <w:r>
              <w:rPr>
                <w:b/>
                <w:bCs/>
              </w:rPr>
              <w:t>Differentiation note:</w:t>
            </w:r>
            <w:r>
              <w:t xml:space="preserve"> students </w:t>
            </w:r>
            <w:r w:rsidR="001A293E">
              <w:t xml:space="preserve">benefit from </w:t>
            </w:r>
            <w:r w:rsidR="009546FE">
              <w:t xml:space="preserve">a </w:t>
            </w:r>
            <w:hyperlink r:id="rId62" w:anchor=":~:text=Use%20materials%20at%20various%20reading%20levels%20and%20complexity%20to%20tier%20by%20resources." w:history="1">
              <w:r w:rsidR="00FB481D" w:rsidRPr="002B64E3">
                <w:rPr>
                  <w:rStyle w:val="Hyperlink"/>
                </w:rPr>
                <w:t>tiering by resource</w:t>
              </w:r>
            </w:hyperlink>
            <w:r w:rsidR="00011615">
              <w:rPr>
                <w:rStyle w:val="Hyperlink"/>
              </w:rPr>
              <w:t>s</w:t>
            </w:r>
            <w:r w:rsidR="002B64E3">
              <w:t xml:space="preserve"> approach</w:t>
            </w:r>
            <w:r w:rsidR="00853FB4">
              <w:t>. Resources can be adapted to provide students</w:t>
            </w:r>
            <w:r w:rsidR="00011615">
              <w:t xml:space="preserve"> with</w:t>
            </w:r>
            <w:r w:rsidR="00853FB4">
              <w:t xml:space="preserve"> </w:t>
            </w:r>
            <w:r w:rsidR="004D09E5">
              <w:t xml:space="preserve">more examples in the table in </w:t>
            </w:r>
            <w:r w:rsidR="004D09E5" w:rsidRPr="00FB55D6">
              <w:rPr>
                <w:rStyle w:val="Strong"/>
              </w:rPr>
              <w:t xml:space="preserve">Phase 3, activity </w:t>
            </w:r>
            <w:r w:rsidR="00486F09" w:rsidRPr="00FB55D6">
              <w:rPr>
                <w:rStyle w:val="Strong"/>
              </w:rPr>
              <w:t>10 – short answer response to figurative language devices</w:t>
            </w:r>
            <w:r w:rsidR="00486F09">
              <w:t>.</w:t>
            </w:r>
          </w:p>
        </w:tc>
      </w:tr>
      <w:tr w:rsidR="003A5324" w:rsidRPr="00D53A7A" w14:paraId="148F97D7"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FADEEF1" w14:textId="77777777" w:rsidR="00895786" w:rsidRPr="008375BC" w:rsidRDefault="00895786" w:rsidP="00895786">
            <w:r w:rsidRPr="008375BC">
              <w:lastRenderedPageBreak/>
              <w:t>EN5-RVL-01</w:t>
            </w:r>
          </w:p>
          <w:p w14:paraId="7EB48450" w14:textId="77777777" w:rsidR="00895786" w:rsidRPr="008375BC" w:rsidRDefault="00895786" w:rsidP="00895786">
            <w:r w:rsidRPr="008375BC">
              <w:t xml:space="preserve">Reading, viewing and listening for </w:t>
            </w:r>
            <w:r w:rsidRPr="008375BC">
              <w:lastRenderedPageBreak/>
              <w:t>meaning</w:t>
            </w:r>
          </w:p>
          <w:p w14:paraId="6E44FF80" w14:textId="77777777" w:rsidR="00895786" w:rsidRPr="008375BC" w:rsidRDefault="00895786" w:rsidP="00895786">
            <w:pPr>
              <w:rPr>
                <w:rStyle w:val="Strong"/>
              </w:rPr>
            </w:pPr>
            <w:r w:rsidRPr="008375BC">
              <w:rPr>
                <w:rStyle w:val="Strong"/>
              </w:rPr>
              <w:t>Draw on prior knowledge of texts to question, challenge and deepen understanding of both new and familiar texts</w:t>
            </w:r>
          </w:p>
          <w:p w14:paraId="546E18CE" w14:textId="680AB6E0" w:rsidR="00895786" w:rsidRDefault="00895786" w:rsidP="00895786">
            <w:pPr>
              <w:rPr>
                <w:rStyle w:val="Strong"/>
                <w:b/>
              </w:rPr>
            </w:pPr>
            <w:r w:rsidRPr="00895786">
              <w:rPr>
                <w:rStyle w:val="Strong"/>
              </w:rPr>
              <w:t>Analyse the main ideas and thematic concerns represented in texts</w:t>
            </w:r>
          </w:p>
          <w:p w14:paraId="0C8D9ACC" w14:textId="4C0E7CE1" w:rsidR="003566B7" w:rsidRPr="00420C21" w:rsidRDefault="003566B7" w:rsidP="00895786">
            <w:pPr>
              <w:rPr>
                <w:bCs/>
              </w:rPr>
            </w:pPr>
            <w:r w:rsidRPr="00420C21">
              <w:rPr>
                <w:bCs/>
              </w:rPr>
              <w:t>EN5-ECA-01</w:t>
            </w:r>
          </w:p>
          <w:p w14:paraId="50DE0FAE" w14:textId="3D728792" w:rsidR="003566B7" w:rsidRPr="00420C21" w:rsidRDefault="003566B7" w:rsidP="00895786">
            <w:pPr>
              <w:rPr>
                <w:bCs/>
              </w:rPr>
            </w:pPr>
            <w:r w:rsidRPr="00420C21">
              <w:rPr>
                <w:bCs/>
              </w:rPr>
              <w:t>Writing</w:t>
            </w:r>
          </w:p>
          <w:p w14:paraId="164E2159" w14:textId="79DE22D2" w:rsidR="00970D8D" w:rsidRPr="008B2617" w:rsidRDefault="00312565" w:rsidP="004A7E19">
            <w:pPr>
              <w:rPr>
                <w:rStyle w:val="Strong"/>
                <w:bCs w:val="0"/>
              </w:rPr>
            </w:pPr>
            <w:r w:rsidRPr="000C0313">
              <w:rPr>
                <w:rStyle w:val="Strong"/>
                <w:bCs w:val="0"/>
              </w:rPr>
              <w:t xml:space="preserve">Develop a personal and informed voice that generates ideas </w:t>
            </w:r>
            <w:r w:rsidRPr="000C0313">
              <w:rPr>
                <w:rStyle w:val="Strong"/>
                <w:bCs w:val="0"/>
              </w:rPr>
              <w:lastRenderedPageBreak/>
              <w:t>and positions an audience through selection of appropriate word-level language and text-level features</w:t>
            </w:r>
          </w:p>
        </w:tc>
        <w:tc>
          <w:tcPr>
            <w:tcW w:w="3381" w:type="pct"/>
          </w:tcPr>
          <w:p w14:paraId="51F13B3B" w14:textId="1FDA65D1" w:rsidR="00970D8D" w:rsidRDefault="00F23B2B" w:rsidP="00970D8D">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3, sequence </w:t>
            </w:r>
            <w:r w:rsidR="00B1310F">
              <w:rPr>
                <w:b/>
                <w:bCs/>
              </w:rPr>
              <w:t xml:space="preserve">6 </w:t>
            </w:r>
            <w:r>
              <w:rPr>
                <w:b/>
                <w:bCs/>
              </w:rPr>
              <w:t xml:space="preserve">– </w:t>
            </w:r>
            <w:r w:rsidR="00E81D33">
              <w:rPr>
                <w:b/>
                <w:bCs/>
              </w:rPr>
              <w:t>Core formative task 2 – s</w:t>
            </w:r>
            <w:r w:rsidR="00554A39">
              <w:rPr>
                <w:b/>
                <w:bCs/>
              </w:rPr>
              <w:t>hort answers to an unseen text</w:t>
            </w:r>
          </w:p>
          <w:p w14:paraId="5777235F" w14:textId="43A43305" w:rsidR="002B2009" w:rsidRPr="004C1A22" w:rsidRDefault="002B2009" w:rsidP="00917CD9">
            <w:pPr>
              <w:pStyle w:val="FeatureBox2"/>
              <w:cnfStyle w:val="000000010000" w:firstRow="0" w:lastRow="0" w:firstColumn="0" w:lastColumn="0" w:oddVBand="0" w:evenVBand="0" w:oddHBand="0" w:evenHBand="1" w:firstRowFirstColumn="0" w:firstRowLastColumn="0" w:lastRowFirstColumn="0" w:lastRowLastColumn="0"/>
            </w:pPr>
            <w:r w:rsidRPr="00917CD9">
              <w:rPr>
                <w:rStyle w:val="Strong"/>
              </w:rPr>
              <w:t>T</w:t>
            </w:r>
            <w:r w:rsidR="000B256D" w:rsidRPr="00917CD9">
              <w:rPr>
                <w:rStyle w:val="Strong"/>
              </w:rPr>
              <w:t>eacher note</w:t>
            </w:r>
            <w:r w:rsidR="000B256D">
              <w:t xml:space="preserve">: </w:t>
            </w:r>
            <w:r w:rsidR="00BE1FB7">
              <w:t>you should distribute the assessment task</w:t>
            </w:r>
            <w:r w:rsidR="007D322B">
              <w:t xml:space="preserve"> notification</w:t>
            </w:r>
            <w:r w:rsidR="00BE1FB7">
              <w:t xml:space="preserve"> prior to </w:t>
            </w:r>
            <w:r w:rsidR="00272B3C">
              <w:t>completing</w:t>
            </w:r>
            <w:r w:rsidR="007D322B">
              <w:t xml:space="preserve"> this core </w:t>
            </w:r>
            <w:r w:rsidR="007D322B">
              <w:lastRenderedPageBreak/>
              <w:t xml:space="preserve">formative task. </w:t>
            </w:r>
            <w:r w:rsidR="00917CD9">
              <w:t>Strategies to unpack the requirements of the formal task</w:t>
            </w:r>
            <w:r w:rsidR="00CD72C4">
              <w:t xml:space="preserve"> and reflecting on prior learning</w:t>
            </w:r>
            <w:r w:rsidR="00917CD9">
              <w:t xml:space="preserve"> have been provided in the opening</w:t>
            </w:r>
            <w:r w:rsidR="00CD72C4">
              <w:t xml:space="preserve"> 2</w:t>
            </w:r>
            <w:r w:rsidR="00917CD9">
              <w:t xml:space="preserve"> learning sequence</w:t>
            </w:r>
            <w:r w:rsidR="00CD72C4">
              <w:t>s</w:t>
            </w:r>
            <w:r w:rsidR="00917CD9">
              <w:t xml:space="preserve"> of Phase 6 in this program.</w:t>
            </w:r>
            <w:r w:rsidR="00CD72C4">
              <w:t xml:space="preserve"> </w:t>
            </w:r>
            <w:r w:rsidR="00C816D1">
              <w:t>Directly after distributing the assessment tas</w:t>
            </w:r>
            <w:r w:rsidR="00F32C3C">
              <w:t>k</w:t>
            </w:r>
            <w:r w:rsidR="00CD72C4">
              <w:t xml:space="preserve"> would be an </w:t>
            </w:r>
            <w:r w:rsidR="00FE6D14">
              <w:t>opportune</w:t>
            </w:r>
            <w:r w:rsidR="00CD72C4">
              <w:t xml:space="preserve"> time </w:t>
            </w:r>
            <w:r w:rsidR="00C816D1">
              <w:t xml:space="preserve">for students to complete </w:t>
            </w:r>
            <w:r w:rsidR="00C816D1" w:rsidRPr="00F32C3C">
              <w:rPr>
                <w:rStyle w:val="Strong"/>
              </w:rPr>
              <w:t xml:space="preserve">Phase 6, activity 1 – reflecting on </w:t>
            </w:r>
            <w:r w:rsidR="00F32C3C" w:rsidRPr="00F32C3C">
              <w:rPr>
                <w:rStyle w:val="Strong"/>
              </w:rPr>
              <w:t>previous assessment</w:t>
            </w:r>
            <w:r w:rsidR="00F32C3C">
              <w:t xml:space="preserve">, </w:t>
            </w:r>
            <w:r w:rsidR="00F32C3C" w:rsidRPr="00F32C3C">
              <w:rPr>
                <w:rStyle w:val="Strong"/>
              </w:rPr>
              <w:t>Phase 6, activity 2 – activating prior knowledge</w:t>
            </w:r>
            <w:r w:rsidR="00F32C3C">
              <w:t xml:space="preserve"> and </w:t>
            </w:r>
            <w:r w:rsidR="00F32C3C" w:rsidRPr="00F32C3C">
              <w:rPr>
                <w:rStyle w:val="Strong"/>
              </w:rPr>
              <w:t>Phase 6, activity 3 – goal setting</w:t>
            </w:r>
            <w:r w:rsidR="00F32C3C">
              <w:t>.</w:t>
            </w:r>
          </w:p>
          <w:p w14:paraId="2E7A394D" w14:textId="3716A888"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r w:rsidR="00957D9F">
              <w:rPr>
                <w:b/>
                <w:bCs/>
              </w:rPr>
              <w:t>s</w:t>
            </w:r>
          </w:p>
          <w:p w14:paraId="21F503E9" w14:textId="77777777" w:rsidR="00970D8D" w:rsidRPr="00B2133C"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6BDCB344" w14:textId="2899A35C" w:rsidR="006A16C3" w:rsidRDefault="54FB49FF" w:rsidP="006B08D6">
            <w:pPr>
              <w:pStyle w:val="ListBullet"/>
              <w:cnfStyle w:val="000000010000" w:firstRow="0" w:lastRow="0" w:firstColumn="0" w:lastColumn="0" w:oddVBand="0" w:evenVBand="0" w:oddHBand="0" w:evenHBand="1" w:firstRowFirstColumn="0" w:firstRowLastColumn="0" w:lastRowFirstColumn="0" w:lastRowLastColumn="0"/>
            </w:pPr>
            <w:r>
              <w:t xml:space="preserve">understand how to respond to </w:t>
            </w:r>
            <w:r w:rsidR="12163255">
              <w:t>short answers under timed conditions</w:t>
            </w:r>
          </w:p>
          <w:p w14:paraId="438A45C1" w14:textId="77777777" w:rsidR="00474AA7" w:rsidRDefault="00163B0C" w:rsidP="006B08D6">
            <w:pPr>
              <w:pStyle w:val="ListBullet"/>
              <w:cnfStyle w:val="000000010000" w:firstRow="0" w:lastRow="0" w:firstColumn="0" w:lastColumn="0" w:oddVBand="0" w:evenVBand="0" w:oddHBand="0" w:evenHBand="1" w:firstRowFirstColumn="0" w:firstRowLastColumn="0" w:lastRowFirstColumn="0" w:lastRowLastColumn="0"/>
            </w:pPr>
            <w:r>
              <w:t>understand how marking criteria for short answers are used to award marks.</w:t>
            </w:r>
          </w:p>
          <w:p w14:paraId="7C90FCF3" w14:textId="77777777" w:rsidR="006A16C3" w:rsidRDefault="00D671D6" w:rsidP="00D671D6">
            <w:pPr>
              <w:cnfStyle w:val="000000010000" w:firstRow="0" w:lastRow="0" w:firstColumn="0" w:lastColumn="0" w:oddVBand="0" w:evenVBand="0" w:oddHBand="0" w:evenHBand="1" w:firstRowFirstColumn="0" w:firstRowLastColumn="0" w:lastRowFirstColumn="0" w:lastRowLastColumn="0"/>
              <w:rPr>
                <w:rStyle w:val="Strong"/>
              </w:rPr>
            </w:pPr>
            <w:r w:rsidRPr="00D671D6">
              <w:rPr>
                <w:rStyle w:val="Strong"/>
              </w:rPr>
              <w:t>Introducing the core formative task</w:t>
            </w:r>
          </w:p>
          <w:p w14:paraId="2FCDAB18" w14:textId="6E38DEDF" w:rsidR="00106FCD" w:rsidRPr="00106FCD" w:rsidRDefault="00654FDC"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P</w:t>
            </w:r>
            <w:r w:rsidRPr="00654FDC">
              <w:rPr>
                <w:rStyle w:val="Strong"/>
              </w:rPr>
              <w:t>reparing for short answer responses</w:t>
            </w:r>
            <w:r w:rsidR="008969BD">
              <w:rPr>
                <w:rStyle w:val="Strong"/>
              </w:rPr>
              <w:t xml:space="preserve"> </w:t>
            </w:r>
            <w:r w:rsidR="001A62FC">
              <w:rPr>
                <w:rStyle w:val="Strong"/>
              </w:rPr>
              <w:t xml:space="preserve">in </w:t>
            </w:r>
            <w:r w:rsidR="00820DBF" w:rsidRPr="24861C37">
              <w:rPr>
                <w:rStyle w:val="Strong"/>
              </w:rPr>
              <w:t>C</w:t>
            </w:r>
            <w:r w:rsidR="001A62FC" w:rsidRPr="24861C37">
              <w:rPr>
                <w:rStyle w:val="Strong"/>
              </w:rPr>
              <w:t>ore</w:t>
            </w:r>
            <w:r w:rsidR="001A62FC">
              <w:rPr>
                <w:rStyle w:val="Strong"/>
              </w:rPr>
              <w:t xml:space="preserve"> formative task 2</w:t>
            </w:r>
            <w:r w:rsidR="005C7DD9">
              <w:rPr>
                <w:rStyle w:val="Strong"/>
              </w:rPr>
              <w:t xml:space="preserve"> –</w:t>
            </w:r>
            <w:r w:rsidR="00820DBF" w:rsidRPr="24861C37">
              <w:rPr>
                <w:rStyle w:val="Strong"/>
              </w:rPr>
              <w:t xml:space="preserve"> short answer</w:t>
            </w:r>
            <w:r w:rsidR="00362663">
              <w:rPr>
                <w:rStyle w:val="Strong"/>
              </w:rPr>
              <w:t>s</w:t>
            </w:r>
            <w:r w:rsidR="00820DBF" w:rsidRPr="24861C37">
              <w:rPr>
                <w:rStyle w:val="Strong"/>
              </w:rPr>
              <w:t xml:space="preserve"> </w:t>
            </w:r>
            <w:r w:rsidR="003C08A6" w:rsidRPr="24861C37">
              <w:rPr>
                <w:rStyle w:val="Strong"/>
              </w:rPr>
              <w:t xml:space="preserve">to </w:t>
            </w:r>
            <w:r w:rsidR="00327792">
              <w:rPr>
                <w:rStyle w:val="Strong"/>
              </w:rPr>
              <w:t xml:space="preserve">an unseen </w:t>
            </w:r>
            <w:r w:rsidR="003E7D11">
              <w:rPr>
                <w:rStyle w:val="Strong"/>
              </w:rPr>
              <w:t xml:space="preserve">text </w:t>
            </w:r>
            <w:r w:rsidR="003E7D11" w:rsidRPr="00AE45AA">
              <w:rPr>
                <w:rStyle w:val="Strong"/>
                <w:b w:val="0"/>
              </w:rPr>
              <w:t>–</w:t>
            </w:r>
            <w:r w:rsidR="008969BD">
              <w:rPr>
                <w:rStyle w:val="Strong"/>
              </w:rPr>
              <w:t xml:space="preserve"> </w:t>
            </w:r>
            <w:r w:rsidR="00C27AC7" w:rsidRPr="00C27AC7">
              <w:t xml:space="preserve">teacher models </w:t>
            </w:r>
            <w:r w:rsidR="00C27AC7">
              <w:t>how students can prepare for</w:t>
            </w:r>
            <w:r w:rsidR="00036493">
              <w:t xml:space="preserve"> short answer responses to unseen texts </w:t>
            </w:r>
            <w:r w:rsidR="00D55304">
              <w:t xml:space="preserve">using </w:t>
            </w:r>
            <w:r w:rsidR="00A224CC" w:rsidRPr="00A224CC">
              <w:rPr>
                <w:rStyle w:val="Strong"/>
              </w:rPr>
              <w:t xml:space="preserve">Phase 3, resource </w:t>
            </w:r>
            <w:r w:rsidR="00362663">
              <w:rPr>
                <w:rStyle w:val="Strong"/>
              </w:rPr>
              <w:t>7</w:t>
            </w:r>
            <w:r w:rsidR="00362663" w:rsidRPr="00A224CC">
              <w:rPr>
                <w:rStyle w:val="Strong"/>
              </w:rPr>
              <w:t xml:space="preserve"> </w:t>
            </w:r>
            <w:r w:rsidR="00A224CC" w:rsidRPr="00A224CC">
              <w:rPr>
                <w:rStyle w:val="Strong"/>
              </w:rPr>
              <w:t>– preparing for short answer responses</w:t>
            </w:r>
            <w:r w:rsidR="00A224CC">
              <w:rPr>
                <w:rStyle w:val="Strong"/>
              </w:rPr>
              <w:t xml:space="preserve">. </w:t>
            </w:r>
            <w:r w:rsidR="00106FCD" w:rsidRPr="00106FCD">
              <w:t>The resource can be used as a basis for the teacher-directed element of explicit teaching.</w:t>
            </w:r>
          </w:p>
          <w:p w14:paraId="2A9292E7" w14:textId="4159FD70" w:rsidR="00D671D6" w:rsidRPr="006A1FC0" w:rsidRDefault="7EAA4959"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305B58A9">
              <w:rPr>
                <w:rStyle w:val="Strong"/>
              </w:rPr>
              <w:t>Brainstorming potential questions</w:t>
            </w:r>
            <w:r>
              <w:rPr>
                <w:rStyle w:val="Strong"/>
              </w:rPr>
              <w:t xml:space="preserve"> </w:t>
            </w:r>
            <w:r w:rsidR="00C034A5">
              <w:rPr>
                <w:rStyle w:val="Strong"/>
              </w:rPr>
              <w:t xml:space="preserve">for </w:t>
            </w:r>
            <w:r w:rsidR="00FC48EF">
              <w:rPr>
                <w:rStyle w:val="Strong"/>
              </w:rPr>
              <w:t>C</w:t>
            </w:r>
            <w:r w:rsidR="00D05F01" w:rsidRPr="24861C37">
              <w:rPr>
                <w:rStyle w:val="Strong"/>
              </w:rPr>
              <w:t>ore</w:t>
            </w:r>
            <w:r w:rsidR="00D05F01">
              <w:rPr>
                <w:rStyle w:val="Strong"/>
              </w:rPr>
              <w:t xml:space="preserve"> formative task 2</w:t>
            </w:r>
            <w:r>
              <w:t xml:space="preserve"> – students engage in a class brainstorm</w:t>
            </w:r>
            <w:r w:rsidR="6E3BB89C">
              <w:t xml:space="preserve"> in which they </w:t>
            </w:r>
            <w:r w:rsidR="05C298F8">
              <w:t xml:space="preserve">predict the type of questions that might be asked in </w:t>
            </w:r>
            <w:r w:rsidR="5F4CC306">
              <w:t xml:space="preserve">the short answer section of </w:t>
            </w:r>
            <w:r w:rsidR="4F24CE50">
              <w:t xml:space="preserve">their </w:t>
            </w:r>
            <w:r w:rsidR="0006873E">
              <w:t>examination, and in this core formative task.</w:t>
            </w:r>
            <w:r w:rsidR="084EF67E">
              <w:t xml:space="preserve"> </w:t>
            </w:r>
            <w:r w:rsidR="5B6D89B1">
              <w:t xml:space="preserve">The class then compiles a list of </w:t>
            </w:r>
            <w:r w:rsidR="50EBD1EA">
              <w:lastRenderedPageBreak/>
              <w:t xml:space="preserve">knowledge they have </w:t>
            </w:r>
            <w:r w:rsidR="47A69FC6">
              <w:t xml:space="preserve">developed so far in this </w:t>
            </w:r>
            <w:r w:rsidR="22196C25">
              <w:t>program that they could draw upon to help them answer short answer questions.</w:t>
            </w:r>
            <w:r w:rsidR="002865E1">
              <w:t xml:space="preserve"> These could </w:t>
            </w:r>
            <w:r w:rsidR="00663421">
              <w:t>include</w:t>
            </w:r>
            <w:r w:rsidR="00F22DBF">
              <w:t>:</w:t>
            </w:r>
            <w:r w:rsidR="00D81428" w:rsidRPr="006A1FC0">
              <w:rPr>
                <w:rStyle w:val="Strong"/>
              </w:rPr>
              <w:t xml:space="preserve"> Phase 2, activity </w:t>
            </w:r>
            <w:r w:rsidR="003A050E">
              <w:rPr>
                <w:rStyle w:val="Strong"/>
              </w:rPr>
              <w:t>3</w:t>
            </w:r>
            <w:r w:rsidR="003A050E" w:rsidRPr="006A1FC0">
              <w:rPr>
                <w:rStyle w:val="Strong"/>
              </w:rPr>
              <w:t xml:space="preserve"> </w:t>
            </w:r>
            <w:r w:rsidR="00D81428" w:rsidRPr="006A1FC0">
              <w:rPr>
                <w:rStyle w:val="Strong"/>
              </w:rPr>
              <w:t xml:space="preserve">– </w:t>
            </w:r>
            <w:r w:rsidR="00660081">
              <w:rPr>
                <w:rStyle w:val="Strong"/>
              </w:rPr>
              <w:t>glossary of poetic devices</w:t>
            </w:r>
            <w:r w:rsidR="00D81428" w:rsidRPr="006A1FC0">
              <w:rPr>
                <w:rStyle w:val="Strong"/>
              </w:rPr>
              <w:t>,</w:t>
            </w:r>
            <w:r w:rsidR="00F52A09" w:rsidRPr="006A1FC0">
              <w:rPr>
                <w:rStyle w:val="Strong"/>
              </w:rPr>
              <w:t xml:space="preserve"> </w:t>
            </w:r>
            <w:r w:rsidR="00C27454" w:rsidRPr="006A1FC0">
              <w:rPr>
                <w:rStyle w:val="Strong"/>
              </w:rPr>
              <w:t xml:space="preserve">Phase 3, activity </w:t>
            </w:r>
            <w:r w:rsidR="003B4F74" w:rsidRPr="24861C37">
              <w:rPr>
                <w:rStyle w:val="Strong"/>
              </w:rPr>
              <w:t>8</w:t>
            </w:r>
            <w:r w:rsidR="00B97BE5" w:rsidRPr="006A1FC0">
              <w:rPr>
                <w:rStyle w:val="Strong"/>
              </w:rPr>
              <w:t xml:space="preserve"> – short answer response to sound devices</w:t>
            </w:r>
            <w:r w:rsidR="001061FF">
              <w:rPr>
                <w:rStyle w:val="Strong"/>
              </w:rPr>
              <w:t>,</w:t>
            </w:r>
            <w:r w:rsidR="00521F72" w:rsidRPr="006A1FC0">
              <w:rPr>
                <w:rStyle w:val="Strong"/>
              </w:rPr>
              <w:t xml:space="preserve"> Phase 3, activity </w:t>
            </w:r>
            <w:r w:rsidR="006E73EA" w:rsidRPr="24861C37">
              <w:rPr>
                <w:rStyle w:val="Strong"/>
              </w:rPr>
              <w:t>10</w:t>
            </w:r>
            <w:r w:rsidR="00521F72" w:rsidRPr="006A1FC0">
              <w:rPr>
                <w:rStyle w:val="Strong"/>
              </w:rPr>
              <w:t xml:space="preserve"> – short answer response to figurative language devices</w:t>
            </w:r>
            <w:r w:rsidR="006A1FC0" w:rsidRPr="006A1FC0">
              <w:rPr>
                <w:rStyle w:val="Strong"/>
              </w:rPr>
              <w:t xml:space="preserve"> </w:t>
            </w:r>
            <w:r w:rsidR="006A1FC0">
              <w:t xml:space="preserve">and </w:t>
            </w:r>
            <w:r w:rsidR="006A1FC0" w:rsidRPr="006A1FC0">
              <w:rPr>
                <w:rStyle w:val="Strong"/>
              </w:rPr>
              <w:t xml:space="preserve">Phase 3, resource </w:t>
            </w:r>
            <w:r w:rsidR="003A050E">
              <w:rPr>
                <w:rStyle w:val="Strong"/>
              </w:rPr>
              <w:t>7</w:t>
            </w:r>
            <w:r w:rsidR="003A050E" w:rsidRPr="006A1FC0">
              <w:rPr>
                <w:rStyle w:val="Strong"/>
              </w:rPr>
              <w:t xml:space="preserve"> </w:t>
            </w:r>
            <w:r w:rsidR="006A1FC0" w:rsidRPr="006A1FC0">
              <w:rPr>
                <w:rStyle w:val="Strong"/>
              </w:rPr>
              <w:t>– preparing for short answer responses</w:t>
            </w:r>
            <w:r w:rsidR="00050BD6">
              <w:rPr>
                <w:rStyle w:val="Strong"/>
              </w:rPr>
              <w:t>.</w:t>
            </w:r>
          </w:p>
          <w:p w14:paraId="2CBB830D" w14:textId="5A363AF1" w:rsidR="007C2FCF" w:rsidRDefault="007C2FCF" w:rsidP="007C2FCF">
            <w:pPr>
              <w:cnfStyle w:val="000000010000" w:firstRow="0" w:lastRow="0" w:firstColumn="0" w:lastColumn="0" w:oddVBand="0" w:evenVBand="0" w:oddHBand="0" w:evenHBand="1" w:firstRowFirstColumn="0" w:firstRowLastColumn="0" w:lastRowFirstColumn="0" w:lastRowLastColumn="0"/>
              <w:rPr>
                <w:rStyle w:val="Strong"/>
              </w:rPr>
            </w:pPr>
            <w:r w:rsidRPr="007C2FCF">
              <w:rPr>
                <w:rStyle w:val="Strong"/>
              </w:rPr>
              <w:t xml:space="preserve">Completing </w:t>
            </w:r>
            <w:r w:rsidR="00803E35">
              <w:rPr>
                <w:rStyle w:val="Strong"/>
              </w:rPr>
              <w:t>C</w:t>
            </w:r>
            <w:r w:rsidRPr="007C2FCF">
              <w:rPr>
                <w:rStyle w:val="Strong"/>
              </w:rPr>
              <w:t>ore formative task</w:t>
            </w:r>
            <w:r w:rsidR="00050BD6">
              <w:rPr>
                <w:rStyle w:val="Strong"/>
              </w:rPr>
              <w:t xml:space="preserve"> 2</w:t>
            </w:r>
            <w:r w:rsidR="00B02CC3">
              <w:rPr>
                <w:rStyle w:val="Strong"/>
              </w:rPr>
              <w:t xml:space="preserve"> – short answers to an </w:t>
            </w:r>
            <w:r w:rsidR="00165E80">
              <w:rPr>
                <w:rStyle w:val="Strong"/>
              </w:rPr>
              <w:t>unseen text</w:t>
            </w:r>
          </w:p>
          <w:p w14:paraId="0A2F1986" w14:textId="631781CA" w:rsidR="00A65ABB" w:rsidRDefault="006177F1"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Responding to</w:t>
            </w:r>
            <w:r w:rsidR="00CF134D">
              <w:rPr>
                <w:rStyle w:val="Strong"/>
              </w:rPr>
              <w:t xml:space="preserve"> short answer</w:t>
            </w:r>
            <w:r>
              <w:rPr>
                <w:rStyle w:val="Strong"/>
              </w:rPr>
              <w:t xml:space="preserve"> questions</w:t>
            </w:r>
            <w:r w:rsidR="001A4936" w:rsidRPr="24861C37">
              <w:rPr>
                <w:rStyle w:val="Strong"/>
              </w:rPr>
              <w:t xml:space="preserve"> </w:t>
            </w:r>
            <w:r w:rsidR="001A4936">
              <w:rPr>
                <w:rStyle w:val="Strong"/>
              </w:rPr>
              <w:t>under timed conditions</w:t>
            </w:r>
            <w:r w:rsidR="7CE047CF">
              <w:t xml:space="preserve"> </w:t>
            </w:r>
            <w:r w:rsidR="54397706">
              <w:t>–</w:t>
            </w:r>
            <w:r w:rsidR="7CE047CF">
              <w:t xml:space="preserve"> </w:t>
            </w:r>
            <w:r w:rsidR="06E20F99">
              <w:t>students</w:t>
            </w:r>
            <w:r w:rsidR="54397706">
              <w:t xml:space="preserve"> read the poem ‘Night’ by William Blake and answer the </w:t>
            </w:r>
            <w:r w:rsidR="00D14063">
              <w:t>2</w:t>
            </w:r>
            <w:r w:rsidR="54397706">
              <w:t xml:space="preserve"> questions under timed conditions. </w:t>
            </w:r>
            <w:r w:rsidR="00AC64EF">
              <w:t xml:space="preserve">Allowing </w:t>
            </w:r>
            <w:r w:rsidR="54397706">
              <w:t xml:space="preserve">20 to 25 minutes </w:t>
            </w:r>
            <w:r w:rsidR="00AC64EF">
              <w:t xml:space="preserve">is appropriate </w:t>
            </w:r>
            <w:r w:rsidR="54397706">
              <w:t xml:space="preserve">for this </w:t>
            </w:r>
            <w:r w:rsidR="0068A8CD">
              <w:t>task, but teachers should select a timeframe which is suitable for their students.</w:t>
            </w:r>
          </w:p>
          <w:p w14:paraId="06E84A03" w14:textId="37E6ABE4" w:rsidR="00B83A8A" w:rsidRPr="00C53486" w:rsidRDefault="47B06B90"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305B58A9">
              <w:rPr>
                <w:rStyle w:val="Strong"/>
              </w:rPr>
              <w:t>Collating</w:t>
            </w:r>
            <w:r w:rsidR="32C98156" w:rsidRPr="305B58A9">
              <w:rPr>
                <w:rStyle w:val="Strong"/>
              </w:rPr>
              <w:t xml:space="preserve"> pot</w:t>
            </w:r>
            <w:r w:rsidRPr="305B58A9">
              <w:rPr>
                <w:rStyle w:val="Strong"/>
              </w:rPr>
              <w:t>ential evidence that could have been used for each question</w:t>
            </w:r>
            <w:r w:rsidRPr="305B58A9">
              <w:rPr>
                <w:rStyle w:val="Strong"/>
                <w:b w:val="0"/>
                <w:bCs w:val="0"/>
              </w:rPr>
              <w:t xml:space="preserve"> – </w:t>
            </w:r>
            <w:r w:rsidR="03F3218E" w:rsidRPr="305B58A9">
              <w:rPr>
                <w:rStyle w:val="Strong"/>
                <w:b w:val="0"/>
                <w:bCs w:val="0"/>
              </w:rPr>
              <w:t>after completing</w:t>
            </w:r>
            <w:r w:rsidR="725C4135" w:rsidRPr="305B58A9">
              <w:rPr>
                <w:rStyle w:val="Strong"/>
                <w:b w:val="0"/>
                <w:bCs w:val="0"/>
              </w:rPr>
              <w:t xml:space="preserve"> the sample questions, students </w:t>
            </w:r>
            <w:r w:rsidR="001F5311">
              <w:rPr>
                <w:rStyle w:val="Strong"/>
                <w:b w:val="0"/>
                <w:bCs w:val="0"/>
              </w:rPr>
              <w:t>e</w:t>
            </w:r>
            <w:r w:rsidR="001F5311" w:rsidRPr="001F5311">
              <w:rPr>
                <w:rStyle w:val="Strong"/>
                <w:b w:val="0"/>
                <w:bCs w:val="0"/>
              </w:rPr>
              <w:t>xtend</w:t>
            </w:r>
            <w:r w:rsidR="001F5311">
              <w:t xml:space="preserve"> </w:t>
            </w:r>
            <w:r w:rsidR="001F5311" w:rsidRPr="001F5311">
              <w:rPr>
                <w:rStyle w:val="Strong"/>
              </w:rPr>
              <w:t xml:space="preserve">Phase 2, activity </w:t>
            </w:r>
            <w:r w:rsidR="00B8619F">
              <w:rPr>
                <w:rStyle w:val="Strong"/>
              </w:rPr>
              <w:t>3</w:t>
            </w:r>
            <w:r w:rsidR="00B8619F" w:rsidRPr="001F5311">
              <w:rPr>
                <w:rStyle w:val="Strong"/>
              </w:rPr>
              <w:t xml:space="preserve"> </w:t>
            </w:r>
            <w:r w:rsidR="001F5311" w:rsidRPr="001F5311">
              <w:rPr>
                <w:rStyle w:val="Strong"/>
              </w:rPr>
              <w:t>–</w:t>
            </w:r>
            <w:r w:rsidR="00866EFD">
              <w:rPr>
                <w:rStyle w:val="Strong"/>
              </w:rPr>
              <w:t xml:space="preserve"> </w:t>
            </w:r>
            <w:r w:rsidR="001F5311" w:rsidRPr="001F5311">
              <w:rPr>
                <w:rStyle w:val="Strong"/>
              </w:rPr>
              <w:t xml:space="preserve">glossary of poetic </w:t>
            </w:r>
            <w:r w:rsidR="00866EFD">
              <w:rPr>
                <w:rStyle w:val="Strong"/>
              </w:rPr>
              <w:t>devices</w:t>
            </w:r>
            <w:r w:rsidR="001F5311">
              <w:rPr>
                <w:rStyle w:val="Strong"/>
              </w:rPr>
              <w:t xml:space="preserve"> </w:t>
            </w:r>
            <w:r w:rsidR="00C35188" w:rsidRPr="00C35188">
              <w:t>to include</w:t>
            </w:r>
            <w:r w:rsidR="725C4135" w:rsidRPr="305B58A9">
              <w:rPr>
                <w:rStyle w:val="Strong"/>
                <w:b w:val="0"/>
                <w:bCs w:val="0"/>
              </w:rPr>
              <w:t xml:space="preserve"> a list of potential language and stylistic features from the poem that could have been used </w:t>
            </w:r>
            <w:r w:rsidR="4B27CB7A" w:rsidRPr="305B58A9">
              <w:rPr>
                <w:rStyle w:val="Strong"/>
                <w:b w:val="0"/>
                <w:bCs w:val="0"/>
              </w:rPr>
              <w:t xml:space="preserve">to answer the questions. These should be drawn from their own answers and </w:t>
            </w:r>
            <w:r w:rsidR="68958583" w:rsidRPr="305B58A9">
              <w:rPr>
                <w:rStyle w:val="Strong"/>
                <w:b w:val="0"/>
                <w:bCs w:val="0"/>
              </w:rPr>
              <w:t xml:space="preserve">can be used in conjunction </w:t>
            </w:r>
            <w:r w:rsidR="705067AA" w:rsidRPr="305B58A9">
              <w:rPr>
                <w:rStyle w:val="Strong"/>
                <w:b w:val="0"/>
                <w:bCs w:val="0"/>
              </w:rPr>
              <w:t xml:space="preserve">with the marking criteria </w:t>
            </w:r>
            <w:r w:rsidR="68958583" w:rsidRPr="305B58A9">
              <w:rPr>
                <w:rStyle w:val="Strong"/>
                <w:b w:val="0"/>
                <w:bCs w:val="0"/>
              </w:rPr>
              <w:t>in the upcoming peer marking</w:t>
            </w:r>
            <w:r w:rsidR="705067AA" w:rsidRPr="305B58A9">
              <w:rPr>
                <w:rStyle w:val="Strong"/>
                <w:b w:val="0"/>
                <w:bCs w:val="0"/>
              </w:rPr>
              <w:t>.</w:t>
            </w:r>
          </w:p>
          <w:p w14:paraId="3AD7D783" w14:textId="35FFB0D2" w:rsidR="00C53486" w:rsidRPr="00260CA7" w:rsidRDefault="26538EE3"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305B58A9">
              <w:rPr>
                <w:rStyle w:val="Strong"/>
              </w:rPr>
              <w:t>Peer marking</w:t>
            </w:r>
            <w:r w:rsidR="008C286E">
              <w:rPr>
                <w:rStyle w:val="Strong"/>
              </w:rPr>
              <w:t xml:space="preserve"> to develop confidence with marking criteria</w:t>
            </w:r>
            <w:r w:rsidRPr="305B58A9">
              <w:rPr>
                <w:rStyle w:val="Strong"/>
                <w:b w:val="0"/>
                <w:bCs w:val="0"/>
              </w:rPr>
              <w:t xml:space="preserve"> </w:t>
            </w:r>
            <w:r w:rsidR="581AC6AE" w:rsidRPr="305B58A9">
              <w:rPr>
                <w:rStyle w:val="Strong"/>
                <w:b w:val="0"/>
                <w:bCs w:val="0"/>
              </w:rPr>
              <w:t>–</w:t>
            </w:r>
            <w:r w:rsidRPr="305B58A9">
              <w:rPr>
                <w:rStyle w:val="Strong"/>
                <w:b w:val="0"/>
                <w:bCs w:val="0"/>
              </w:rPr>
              <w:t xml:space="preserve"> </w:t>
            </w:r>
            <w:r w:rsidR="581AC6AE" w:rsidRPr="305B58A9">
              <w:rPr>
                <w:rStyle w:val="Strong"/>
                <w:b w:val="0"/>
                <w:bCs w:val="0"/>
              </w:rPr>
              <w:t>students exchange answers and using the provided marking criteria and the collated list of potential language and stylistic features, mark the work of a peer.</w:t>
            </w:r>
          </w:p>
          <w:p w14:paraId="462B9576" w14:textId="79C1372F" w:rsidR="00260CA7" w:rsidRPr="00394807" w:rsidRDefault="56F7D1A6"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305B58A9">
              <w:rPr>
                <w:rStyle w:val="Strong"/>
              </w:rPr>
              <w:t xml:space="preserve">Exploring </w:t>
            </w:r>
            <w:r w:rsidR="2CC28AFF" w:rsidRPr="305B58A9">
              <w:rPr>
                <w:rStyle w:val="Strong"/>
              </w:rPr>
              <w:t>exemplar responses</w:t>
            </w:r>
            <w:r w:rsidR="00442F1B">
              <w:rPr>
                <w:rStyle w:val="Strong"/>
              </w:rPr>
              <w:t xml:space="preserve"> </w:t>
            </w:r>
            <w:r w:rsidR="008C286E">
              <w:rPr>
                <w:rStyle w:val="Strong"/>
              </w:rPr>
              <w:t>to reflect on own responses</w:t>
            </w:r>
            <w:r w:rsidR="2CC28AFF" w:rsidRPr="305B58A9">
              <w:rPr>
                <w:rStyle w:val="Strong"/>
                <w:b w:val="0"/>
                <w:bCs w:val="0"/>
              </w:rPr>
              <w:t xml:space="preserve"> </w:t>
            </w:r>
            <w:r w:rsidR="04E92A55" w:rsidRPr="305B58A9">
              <w:rPr>
                <w:rStyle w:val="Strong"/>
                <w:b w:val="0"/>
                <w:bCs w:val="0"/>
              </w:rPr>
              <w:t>–</w:t>
            </w:r>
            <w:r w:rsidR="2CC28AFF" w:rsidRPr="305B58A9">
              <w:rPr>
                <w:rStyle w:val="Strong"/>
                <w:b w:val="0"/>
                <w:bCs w:val="0"/>
              </w:rPr>
              <w:t xml:space="preserve"> </w:t>
            </w:r>
            <w:r w:rsidR="04E92A55" w:rsidRPr="305B58A9">
              <w:rPr>
                <w:rStyle w:val="Strong"/>
                <w:b w:val="0"/>
                <w:bCs w:val="0"/>
              </w:rPr>
              <w:t xml:space="preserve">students read through the </w:t>
            </w:r>
            <w:r w:rsidR="04E92A55" w:rsidRPr="305B58A9">
              <w:rPr>
                <w:rStyle w:val="Strong"/>
                <w:b w:val="0"/>
                <w:bCs w:val="0"/>
              </w:rPr>
              <w:lastRenderedPageBreak/>
              <w:t xml:space="preserve">sample </w:t>
            </w:r>
            <w:r w:rsidR="519CFCB2" w:rsidRPr="305B58A9">
              <w:rPr>
                <w:rStyle w:val="Strong"/>
                <w:b w:val="0"/>
                <w:bCs w:val="0"/>
              </w:rPr>
              <w:t xml:space="preserve">answers </w:t>
            </w:r>
            <w:r w:rsidR="0017568D" w:rsidRPr="00B13BA2">
              <w:rPr>
                <w:rStyle w:val="Strong"/>
              </w:rPr>
              <w:t>in Core formative task 2</w:t>
            </w:r>
            <w:r w:rsidR="009C5C15">
              <w:rPr>
                <w:rStyle w:val="Strong"/>
              </w:rPr>
              <w:t xml:space="preserve"> –</w:t>
            </w:r>
            <w:r w:rsidR="0017568D" w:rsidRPr="00B13BA2">
              <w:rPr>
                <w:rStyle w:val="Strong"/>
              </w:rPr>
              <w:t xml:space="preserve"> short answers to an unseen text</w:t>
            </w:r>
            <w:r w:rsidR="0017568D">
              <w:rPr>
                <w:rStyle w:val="Strong"/>
                <w:b w:val="0"/>
                <w:bCs w:val="0"/>
              </w:rPr>
              <w:t xml:space="preserve"> </w:t>
            </w:r>
            <w:r w:rsidR="519CFCB2" w:rsidRPr="305B58A9">
              <w:rPr>
                <w:rStyle w:val="Strong"/>
                <w:b w:val="0"/>
                <w:bCs w:val="0"/>
              </w:rPr>
              <w:t xml:space="preserve">and </w:t>
            </w:r>
            <w:r w:rsidR="6D1E6977" w:rsidRPr="305B58A9">
              <w:rPr>
                <w:rStyle w:val="Strong"/>
                <w:b w:val="0"/>
                <w:bCs w:val="0"/>
              </w:rPr>
              <w:t xml:space="preserve">annotate </w:t>
            </w:r>
            <w:r w:rsidR="001A3B77" w:rsidRPr="00133F8E">
              <w:t>with a highlighter or</w:t>
            </w:r>
            <w:r w:rsidR="00133F8E" w:rsidRPr="00133F8E">
              <w:t xml:space="preserve"> writing on the sample</w:t>
            </w:r>
            <w:r w:rsidR="00133F8E">
              <w:t xml:space="preserve"> </w:t>
            </w:r>
            <w:r w:rsidR="00CC3884">
              <w:t xml:space="preserve">answers </w:t>
            </w:r>
            <w:r w:rsidR="6D1E6977" w:rsidRPr="305B58A9">
              <w:rPr>
                <w:rStyle w:val="Strong"/>
                <w:b w:val="0"/>
                <w:bCs w:val="0"/>
              </w:rPr>
              <w:t xml:space="preserve">the ways that they have met the </w:t>
            </w:r>
            <w:r w:rsidR="3E5EA036" w:rsidRPr="305B58A9">
              <w:rPr>
                <w:rStyle w:val="Strong"/>
                <w:b w:val="0"/>
                <w:bCs w:val="0"/>
              </w:rPr>
              <w:t>descriptors</w:t>
            </w:r>
            <w:r w:rsidR="6D1E6977" w:rsidRPr="305B58A9">
              <w:rPr>
                <w:rStyle w:val="Strong"/>
                <w:b w:val="0"/>
                <w:bCs w:val="0"/>
              </w:rPr>
              <w:t xml:space="preserve"> for each of the </w:t>
            </w:r>
            <w:r w:rsidR="3E5EA036" w:rsidRPr="305B58A9">
              <w:rPr>
                <w:rStyle w:val="Strong"/>
                <w:b w:val="0"/>
                <w:bCs w:val="0"/>
              </w:rPr>
              <w:t>full-mark criteria.</w:t>
            </w:r>
            <w:r w:rsidR="00CC3884">
              <w:rPr>
                <w:rStyle w:val="Strong"/>
                <w:b w:val="0"/>
                <w:bCs w:val="0"/>
              </w:rPr>
              <w:t xml:space="preserve"> </w:t>
            </w:r>
          </w:p>
          <w:p w14:paraId="47C5655F" w14:textId="21CACEC4" w:rsidR="00394807" w:rsidRDefault="3E5EA036"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305B58A9">
              <w:rPr>
                <w:rStyle w:val="Strong"/>
              </w:rPr>
              <w:t>Reflecting upon response</w:t>
            </w:r>
            <w:r w:rsidR="00647B48">
              <w:rPr>
                <w:rStyle w:val="Strong"/>
              </w:rPr>
              <w:t xml:space="preserve"> to consolidate understanding</w:t>
            </w:r>
            <w:r w:rsidRPr="305B58A9">
              <w:rPr>
                <w:rStyle w:val="Strong"/>
                <w:b w:val="0"/>
                <w:bCs w:val="0"/>
              </w:rPr>
              <w:t xml:space="preserve"> – students combine the knowledge and understanding that they </w:t>
            </w:r>
            <w:r w:rsidR="712EFDFF" w:rsidRPr="305B58A9">
              <w:rPr>
                <w:rStyle w:val="Strong"/>
                <w:b w:val="0"/>
                <w:bCs w:val="0"/>
              </w:rPr>
              <w:t xml:space="preserve">have developed from the </w:t>
            </w:r>
            <w:r w:rsidR="087E79DD" w:rsidRPr="305B58A9">
              <w:rPr>
                <w:rStyle w:val="Strong"/>
                <w:b w:val="0"/>
                <w:bCs w:val="0"/>
              </w:rPr>
              <w:t xml:space="preserve">class collation of potential answers, from </w:t>
            </w:r>
            <w:r w:rsidR="7A16B8CB" w:rsidRPr="305B58A9">
              <w:rPr>
                <w:rStyle w:val="Strong"/>
                <w:b w:val="0"/>
                <w:bCs w:val="0"/>
              </w:rPr>
              <w:t xml:space="preserve">their peer marking and from reading the </w:t>
            </w:r>
            <w:r w:rsidR="3FADF719" w:rsidRPr="305B58A9">
              <w:rPr>
                <w:rStyle w:val="Strong"/>
                <w:b w:val="0"/>
                <w:bCs w:val="0"/>
              </w:rPr>
              <w:t xml:space="preserve">exemplar responses to </w:t>
            </w:r>
            <w:r w:rsidR="002C6705">
              <w:rPr>
                <w:rStyle w:val="Strong"/>
                <w:b w:val="0"/>
                <w:bCs w:val="0"/>
              </w:rPr>
              <w:t>annotate</w:t>
            </w:r>
            <w:r w:rsidR="2B0ED471" w:rsidRPr="305B58A9">
              <w:rPr>
                <w:rStyle w:val="Strong"/>
                <w:b w:val="0"/>
                <w:bCs w:val="0"/>
              </w:rPr>
              <w:t xml:space="preserve"> and </w:t>
            </w:r>
            <w:r w:rsidR="002C6705">
              <w:rPr>
                <w:rStyle w:val="Strong"/>
                <w:b w:val="0"/>
                <w:bCs w:val="0"/>
              </w:rPr>
              <w:t>edit</w:t>
            </w:r>
            <w:r w:rsidR="2B0ED471" w:rsidRPr="305B58A9">
              <w:rPr>
                <w:rStyle w:val="Strong"/>
                <w:b w:val="0"/>
                <w:bCs w:val="0"/>
              </w:rPr>
              <w:t xml:space="preserve"> their own initial response.</w:t>
            </w:r>
            <w:r w:rsidR="00A04CB5" w:rsidRPr="24861C37">
              <w:rPr>
                <w:rStyle w:val="Strong"/>
                <w:b w:val="0"/>
                <w:bCs w:val="0"/>
              </w:rPr>
              <w:t xml:space="preserve"> </w:t>
            </w:r>
          </w:p>
          <w:p w14:paraId="4E6201B6" w14:textId="1713DE80" w:rsidR="004511C6" w:rsidRPr="004511C6" w:rsidRDefault="004511C6" w:rsidP="00CC7A1F">
            <w:pPr>
              <w:pStyle w:val="FeatureBox2"/>
              <w:cnfStyle w:val="000000010000" w:firstRow="0" w:lastRow="0" w:firstColumn="0" w:lastColumn="0" w:oddVBand="0" w:evenVBand="0" w:oddHBand="0" w:evenHBand="1" w:firstRowFirstColumn="0" w:firstRowLastColumn="0" w:lastRowFirstColumn="0" w:lastRowLastColumn="0"/>
            </w:pPr>
            <w:r w:rsidRPr="004511C6">
              <w:rPr>
                <w:rStyle w:val="Strong"/>
              </w:rPr>
              <w:t>Teacher note</w:t>
            </w:r>
            <w:r>
              <w:t>: this final step could be set as a homework task, and then the refined versions submitted for teacher marking.</w:t>
            </w:r>
          </w:p>
        </w:tc>
        <w:tc>
          <w:tcPr>
            <w:tcW w:w="858" w:type="pct"/>
          </w:tcPr>
          <w:p w14:paraId="4FA3B951" w14:textId="77777777"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570930B1" w14:textId="77777777" w:rsidR="00970D8D" w:rsidRDefault="00970D8D" w:rsidP="00970D8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5BF620E9" w14:textId="3450BE90" w:rsidR="00B7454E" w:rsidRPr="004C1A22" w:rsidRDefault="00163B0C" w:rsidP="006B08D6">
            <w:pPr>
              <w:pStyle w:val="ListBullet"/>
              <w:cnfStyle w:val="000000010000" w:firstRow="0" w:lastRow="0" w:firstColumn="0" w:lastColumn="0" w:oddVBand="0" w:evenVBand="0" w:oddHBand="0" w:evenHBand="1" w:firstRowFirstColumn="0" w:firstRowLastColumn="0" w:lastRowFirstColumn="0" w:lastRowLastColumn="0"/>
            </w:pPr>
            <w:r>
              <w:lastRenderedPageBreak/>
              <w:t>c</w:t>
            </w:r>
            <w:r w:rsidR="002466A1">
              <w:t>omplete answers to an unseen text</w:t>
            </w:r>
            <w:r w:rsidR="005C4345">
              <w:t xml:space="preserve"> efficiently under time constraints</w:t>
            </w:r>
          </w:p>
          <w:p w14:paraId="580CA7FF" w14:textId="6D1ADF87" w:rsidR="00F32E46" w:rsidRPr="004C1A22" w:rsidRDefault="00163B0C" w:rsidP="006B08D6">
            <w:pPr>
              <w:pStyle w:val="ListBullet"/>
              <w:cnfStyle w:val="000000010000" w:firstRow="0" w:lastRow="0" w:firstColumn="0" w:lastColumn="0" w:oddVBand="0" w:evenVBand="0" w:oddHBand="0" w:evenHBand="1" w:firstRowFirstColumn="0" w:firstRowLastColumn="0" w:lastRowFirstColumn="0" w:lastRowLastColumn="0"/>
            </w:pPr>
            <w:r>
              <w:t>r</w:t>
            </w:r>
            <w:r w:rsidR="00F32E46">
              <w:t>evise their sample answers</w:t>
            </w:r>
            <w:r w:rsidR="0041101B">
              <w:t xml:space="preserve"> </w:t>
            </w:r>
            <w:r>
              <w:t>using an understanding of marking criteria</w:t>
            </w:r>
            <w:r w:rsidR="0041101B">
              <w:t>.</w:t>
            </w:r>
          </w:p>
          <w:p w14:paraId="7567E36A" w14:textId="77777777" w:rsidR="009022F2" w:rsidRDefault="009022F2" w:rsidP="009022F2">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2D8C62C7" w14:textId="77777777" w:rsidR="009022F2" w:rsidRDefault="009022F2" w:rsidP="009D5F4E">
            <w:pPr>
              <w:pStyle w:val="Featurepink"/>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7B5DB1">
              <w:t>[Record evaluation and registration information]</w:t>
            </w:r>
          </w:p>
          <w:p w14:paraId="20E88DAB" w14:textId="7FDA749F" w:rsidR="00970D8D" w:rsidRPr="00D52817" w:rsidRDefault="007B086E" w:rsidP="004A7E19">
            <w:pPr>
              <w:pStyle w:val="FeatureBox5"/>
              <w:cnfStyle w:val="000000010000" w:firstRow="0" w:lastRow="0" w:firstColumn="0" w:lastColumn="0" w:oddVBand="0" w:evenVBand="0" w:oddHBand="0" w:evenHBand="1" w:firstRowFirstColumn="0" w:firstRowLastColumn="0" w:lastRowFirstColumn="0" w:lastRowLastColumn="0"/>
            </w:pPr>
            <w:r>
              <w:rPr>
                <w:b/>
                <w:bCs/>
              </w:rPr>
              <w:t>Differentiation note:</w:t>
            </w:r>
            <w:r>
              <w:t xml:space="preserve"> </w:t>
            </w:r>
            <w:r w:rsidR="001709A5">
              <w:t xml:space="preserve">include a </w:t>
            </w:r>
            <w:r w:rsidR="001709A5">
              <w:lastRenderedPageBreak/>
              <w:t>comprehensive glossary for students who may require further literacy support and for EAL/D learners.</w:t>
            </w:r>
          </w:p>
        </w:tc>
      </w:tr>
    </w:tbl>
    <w:p w14:paraId="5DA50E27" w14:textId="77777777" w:rsidR="007140C4" w:rsidRPr="00606D3A" w:rsidRDefault="007140C4" w:rsidP="00606D3A">
      <w:bookmarkStart w:id="118" w:name="_Toc145666056"/>
      <w:bookmarkStart w:id="119" w:name="_Toc152167464"/>
      <w:bookmarkStart w:id="120" w:name="_Toc166492885"/>
      <w:r w:rsidRPr="00606D3A">
        <w:lastRenderedPageBreak/>
        <w:br w:type="page"/>
      </w:r>
    </w:p>
    <w:p w14:paraId="6D5C2A04" w14:textId="613F4435" w:rsidR="00804D16" w:rsidRDefault="00804D16" w:rsidP="00804D16">
      <w:pPr>
        <w:pStyle w:val="Heading1"/>
      </w:pPr>
      <w:bookmarkStart w:id="121" w:name="_Toc171594218"/>
      <w:bookmarkStart w:id="122" w:name="_Toc51225131"/>
      <w:bookmarkStart w:id="123" w:name="_Toc173238772"/>
      <w:r>
        <w:lastRenderedPageBreak/>
        <w:t>Phase 4 – deepening connections between texts and concepts</w:t>
      </w:r>
      <w:bookmarkEnd w:id="118"/>
      <w:bookmarkEnd w:id="119"/>
      <w:bookmarkEnd w:id="120"/>
      <w:bookmarkEnd w:id="121"/>
      <w:bookmarkEnd w:id="122"/>
      <w:bookmarkEnd w:id="123"/>
    </w:p>
    <w:p w14:paraId="154867CF" w14:textId="2BCFB9F8" w:rsidR="00190832" w:rsidRDefault="003F6B20" w:rsidP="00765849">
      <w:pPr>
        <w:pStyle w:val="FeatureBox2"/>
      </w:pPr>
      <w:r>
        <w:t xml:space="preserve">The </w:t>
      </w:r>
      <w:r w:rsidR="00B344EA">
        <w:t>‘</w:t>
      </w:r>
      <w:r>
        <w:t>deepening connections between texts and concepts’ phase</w:t>
      </w:r>
      <w:r w:rsidR="009E3B20">
        <w:t xml:space="preserve"> provides opportunities for</w:t>
      </w:r>
      <w:r w:rsidR="00765849">
        <w:t xml:space="preserve"> students </w:t>
      </w:r>
      <w:r w:rsidR="009E3B20">
        <w:t>t</w:t>
      </w:r>
      <w:r w:rsidR="00CD3678">
        <w:t>o</w:t>
      </w:r>
      <w:r w:rsidR="00765849" w:rsidDel="009E3B20">
        <w:t xml:space="preserve"> </w:t>
      </w:r>
      <w:r w:rsidR="00765849">
        <w:t xml:space="preserve">deepen their </w:t>
      </w:r>
      <w:r w:rsidR="009407A9">
        <w:t xml:space="preserve">understanding of </w:t>
      </w:r>
      <w:r w:rsidR="008672DD">
        <w:t>Romantic poetry</w:t>
      </w:r>
      <w:r w:rsidR="00D261B7">
        <w:t xml:space="preserve">. </w:t>
      </w:r>
      <w:r w:rsidR="00387AC1">
        <w:t>Students</w:t>
      </w:r>
      <w:r w:rsidR="00D261B7">
        <w:t xml:space="preserve"> explore </w:t>
      </w:r>
      <w:r w:rsidR="009407A9">
        <w:t xml:space="preserve">how the contextual experiences of the composer are represented </w:t>
      </w:r>
      <w:r w:rsidR="00F26E17">
        <w:t>within</w:t>
      </w:r>
      <w:r w:rsidR="009407A9">
        <w:t xml:space="preserve"> their </w:t>
      </w:r>
      <w:r w:rsidR="00F26E17">
        <w:t xml:space="preserve">poems. </w:t>
      </w:r>
      <w:r w:rsidR="006A77F8">
        <w:t>T</w:t>
      </w:r>
      <w:r w:rsidR="006621B5">
        <w:t>hrough</w:t>
      </w:r>
      <w:r w:rsidR="00387AC1">
        <w:t xml:space="preserve"> </w:t>
      </w:r>
      <w:r w:rsidR="006A77F8">
        <w:t xml:space="preserve">a close study of </w:t>
      </w:r>
      <w:r w:rsidR="006A77F8" w:rsidRPr="006A77F8">
        <w:t xml:space="preserve">Blake’s poem ‘London’, </w:t>
      </w:r>
      <w:r w:rsidR="00190832">
        <w:t>students explore how the poem was shaped by his personal experiences</w:t>
      </w:r>
      <w:r w:rsidR="00A831C8">
        <w:t xml:space="preserve"> and</w:t>
      </w:r>
      <w:r w:rsidR="00AC64EF">
        <w:t xml:space="preserve"> how these</w:t>
      </w:r>
      <w:r w:rsidR="00A831C8">
        <w:t xml:space="preserve"> </w:t>
      </w:r>
      <w:r w:rsidR="00190832">
        <w:t xml:space="preserve">influenced </w:t>
      </w:r>
      <w:r w:rsidR="000837B3">
        <w:t xml:space="preserve">its </w:t>
      </w:r>
      <w:r w:rsidR="00190832">
        <w:t>theme and tone</w:t>
      </w:r>
      <w:r w:rsidR="000837B3">
        <w:t xml:space="preserve">. </w:t>
      </w:r>
      <w:r w:rsidR="00BF0985" w:rsidRPr="00BF0985">
        <w:t>Th</w:t>
      </w:r>
      <w:r w:rsidR="00BF0985">
        <w:t>ey explore the wa</w:t>
      </w:r>
      <w:r w:rsidR="00BF0985" w:rsidRPr="00BF0985">
        <w:t xml:space="preserve">ys Romantic writers use poetic forms and structures to communicate complex ideas. </w:t>
      </w:r>
      <w:r w:rsidR="00BF0985">
        <w:t>Students</w:t>
      </w:r>
      <w:r w:rsidR="00414230">
        <w:t xml:space="preserve"> examine the poetic features of the poem, </w:t>
      </w:r>
      <w:r w:rsidR="00EE020E">
        <w:t>focusing on the use of allusion and musicality to shape the reader’s response.</w:t>
      </w:r>
    </w:p>
    <w:p w14:paraId="5C9CB3D8" w14:textId="563809E2" w:rsidR="00BE493D" w:rsidRDefault="00EE020E" w:rsidP="00EE020E">
      <w:pPr>
        <w:pStyle w:val="FeatureBox2"/>
      </w:pPr>
      <w:r>
        <w:t xml:space="preserve">Students </w:t>
      </w:r>
      <w:r w:rsidR="00641453">
        <w:t xml:space="preserve">experiment with a </w:t>
      </w:r>
      <w:r w:rsidR="00AC1282" w:rsidRPr="00AC1282">
        <w:t xml:space="preserve">range of analytical responses </w:t>
      </w:r>
      <w:r>
        <w:t xml:space="preserve">to inform their own </w:t>
      </w:r>
      <w:r w:rsidR="00BE493D">
        <w:t>c</w:t>
      </w:r>
      <w:r>
        <w:t xml:space="preserve">ompositions. </w:t>
      </w:r>
      <w:r w:rsidR="00FA0805">
        <w:t>They appl</w:t>
      </w:r>
      <w:r w:rsidR="003026BB">
        <w:t>y their knowledge of constructing analytical sentences to</w:t>
      </w:r>
      <w:r>
        <w:t xml:space="preserve"> demonstrate their understanding of the poem in preparation for the formal assessment task. </w:t>
      </w:r>
      <w:r w:rsidR="00B13BA2">
        <w:t>Students deepen and refine</w:t>
      </w:r>
      <w:r w:rsidR="00CB7D23">
        <w:t xml:space="preserve"> their understanding of using evidence and the language of analysis.</w:t>
      </w:r>
      <w:r w:rsidR="00CB7D23" w:rsidRPr="00BF0985" w:rsidDel="00CB7D23">
        <w:t xml:space="preserve"> </w:t>
      </w:r>
    </w:p>
    <w:p w14:paraId="14F7D02E" w14:textId="545DF8A3" w:rsidR="00804D16" w:rsidRDefault="00804D16" w:rsidP="00804D16">
      <w:r w:rsidRPr="00850F08">
        <w:rPr>
          <w:rStyle w:val="Strong"/>
        </w:rPr>
        <w:t>Expected duration:</w:t>
      </w:r>
      <w:r>
        <w:t xml:space="preserve"> this phase should take </w:t>
      </w:r>
      <w:r w:rsidRPr="00BD3A18">
        <w:t xml:space="preserve">approximately </w:t>
      </w:r>
      <w:r w:rsidR="00326D30" w:rsidRPr="00BD3A18">
        <w:t>9</w:t>
      </w:r>
      <w:r w:rsidRPr="00BD3A18">
        <w:t xml:space="preserve"> hour</w:t>
      </w:r>
      <w:r w:rsidR="001C709B">
        <w:t>-long</w:t>
      </w:r>
      <w:r>
        <w:t xml:space="preserve"> lessons.</w:t>
      </w:r>
    </w:p>
    <w:p w14:paraId="77880CB7" w14:textId="36FAECEC" w:rsidR="00804D16" w:rsidRDefault="00804D16" w:rsidP="00804D16">
      <w:r w:rsidRPr="000E4FFF">
        <w:rPr>
          <w:rStyle w:val="Strong"/>
        </w:rPr>
        <w:t>Conceptual programming question(s)</w:t>
      </w:r>
      <w:r>
        <w:t xml:space="preserve"> – (sub-questions that drive the choice of strategies in this phase):</w:t>
      </w:r>
    </w:p>
    <w:p w14:paraId="00E2E598" w14:textId="7ECC5E7F" w:rsidR="00923C43" w:rsidRPr="00923C43" w:rsidRDefault="00923C43" w:rsidP="006B08D6">
      <w:pPr>
        <w:pStyle w:val="ListBullet"/>
      </w:pPr>
      <w:r w:rsidRPr="00923C43">
        <w:t xml:space="preserve">How is allusion used in Romantic poetry? </w:t>
      </w:r>
    </w:p>
    <w:p w14:paraId="53B90A3D" w14:textId="24B9072F" w:rsidR="0033155B" w:rsidRDefault="00A422CC" w:rsidP="006B08D6">
      <w:pPr>
        <w:pStyle w:val="ListBullet"/>
        <w:rPr>
          <w:iCs/>
        </w:rPr>
      </w:pPr>
      <w:r w:rsidRPr="00A422CC">
        <w:t>How are perspectives reflected in Romantic poetry shaped by the context in which the poems were composed</w:t>
      </w:r>
      <w:r w:rsidR="00923C43" w:rsidRPr="00923C43">
        <w:t xml:space="preserve">? </w:t>
      </w:r>
    </w:p>
    <w:p w14:paraId="2C677052" w14:textId="5E1DB4DB" w:rsidR="00FC7C4A" w:rsidRDefault="00FC7C4A" w:rsidP="00923C43">
      <w:pPr>
        <w:pStyle w:val="Caption"/>
      </w:pPr>
      <w:r>
        <w:lastRenderedPageBreak/>
        <w:t xml:space="preserve">Table </w:t>
      </w:r>
      <w:r w:rsidR="001A382F">
        <w:fldChar w:fldCharType="begin"/>
      </w:r>
      <w:r w:rsidR="001A382F">
        <w:instrText xml:space="preserve"> SEQ Table \* ARABIC </w:instrText>
      </w:r>
      <w:r w:rsidR="001A382F">
        <w:fldChar w:fldCharType="separate"/>
      </w:r>
      <w:r w:rsidR="00914EDD">
        <w:rPr>
          <w:noProof/>
        </w:rPr>
        <w:t>7</w:t>
      </w:r>
      <w:r w:rsidR="001A382F">
        <w:fldChar w:fldCharType="end"/>
      </w:r>
      <w:r w:rsidR="004442C6">
        <w:t xml:space="preserve"> – </w:t>
      </w:r>
      <w:r w:rsidR="004442C6" w:rsidRPr="004442C6">
        <w:t>deepening connections between texts and concepts</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16"/>
        <w:gridCol w:w="9923"/>
        <w:gridCol w:w="2423"/>
      </w:tblGrid>
      <w:tr w:rsidR="003D2DDC" w14:paraId="16E3D4DC" w14:textId="77777777" w:rsidTr="00343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1A51BBD3" w14:textId="77777777" w:rsidR="000605AC" w:rsidRPr="008B2617" w:rsidRDefault="000605AC" w:rsidP="005E7090">
            <w:r w:rsidRPr="008B2617">
              <w:t>Outcome and content</w:t>
            </w:r>
          </w:p>
        </w:tc>
        <w:tc>
          <w:tcPr>
            <w:tcW w:w="3407"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64"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237F262F" w14:paraId="081786CB" w14:textId="77777777" w:rsidTr="00C276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4" w:type="dxa"/>
          </w:tcPr>
          <w:p w14:paraId="3BC165F0" w14:textId="2BEEFD0E" w:rsidR="237F262F" w:rsidRDefault="409C6DD2" w:rsidP="24861C37">
            <w:pPr>
              <w:rPr>
                <w:lang w:val="en-US"/>
              </w:rPr>
            </w:pPr>
            <w:r w:rsidRPr="24861C37">
              <w:rPr>
                <w:lang w:val="en-US"/>
              </w:rPr>
              <w:t>EN5-ECA-01</w:t>
            </w:r>
          </w:p>
          <w:p w14:paraId="46F0AA28" w14:textId="1C7936E2" w:rsidR="237F262F" w:rsidRDefault="409C6DD2" w:rsidP="24861C37">
            <w:pPr>
              <w:rPr>
                <w:lang w:val="en-US"/>
              </w:rPr>
            </w:pPr>
            <w:r w:rsidRPr="24861C37">
              <w:rPr>
                <w:lang w:val="en-US"/>
              </w:rPr>
              <w:t>Sentence-level grammar and punctuation</w:t>
            </w:r>
          </w:p>
          <w:p w14:paraId="18A93955" w14:textId="77777777" w:rsidR="003050EC" w:rsidRPr="00693C38" w:rsidRDefault="409C6DD2" w:rsidP="24861C37">
            <w:pPr>
              <w:rPr>
                <w:b w:val="0"/>
                <w:lang w:val="en-US"/>
              </w:rPr>
            </w:pPr>
            <w:r w:rsidRPr="00693C38">
              <w:rPr>
                <w:b w:val="0"/>
                <w:lang w:val="en-US"/>
              </w:rPr>
              <w:t>Craft elaborated noun and/or verb groups for effect, clarity or complexity of descriptio</w:t>
            </w:r>
            <w:r w:rsidR="00730926" w:rsidRPr="00693C38">
              <w:rPr>
                <w:b w:val="0"/>
                <w:lang w:val="en-US"/>
              </w:rPr>
              <w:t>n</w:t>
            </w:r>
          </w:p>
          <w:p w14:paraId="34B0305E" w14:textId="77777777" w:rsidR="00343DD8" w:rsidRPr="00693C38" w:rsidRDefault="00343DD8" w:rsidP="00343DD8">
            <w:pPr>
              <w:rPr>
                <w:b w:val="0"/>
                <w:lang w:val="en-US"/>
              </w:rPr>
            </w:pPr>
            <w:r w:rsidRPr="00693C38">
              <w:rPr>
                <w:b w:val="0"/>
                <w:lang w:val="en-US"/>
              </w:rPr>
              <w:t>Maintain subject–verb agreement, identifying the subject in collective nouns, extended noun groups or in extended complex sentences</w:t>
            </w:r>
          </w:p>
          <w:p w14:paraId="0937B40F" w14:textId="77777777" w:rsidR="00730926" w:rsidRDefault="00730926" w:rsidP="24861C37">
            <w:pPr>
              <w:rPr>
                <w:lang w:val="en-US"/>
              </w:rPr>
            </w:pPr>
            <w:r>
              <w:rPr>
                <w:lang w:val="en-US"/>
              </w:rPr>
              <w:lastRenderedPageBreak/>
              <w:t>Text features</w:t>
            </w:r>
          </w:p>
          <w:p w14:paraId="663C54D2" w14:textId="77777777" w:rsidR="00343DD8" w:rsidRPr="00693C38" w:rsidRDefault="00730926" w:rsidP="00343DD8">
            <w:pPr>
              <w:rPr>
                <w:b w:val="0"/>
                <w:lang w:val="en-US"/>
              </w:rPr>
            </w:pPr>
            <w:r w:rsidRPr="00693C38">
              <w:rPr>
                <w:b w:val="0"/>
                <w:lang w:val="en-US"/>
              </w:rPr>
              <w:t>Use the structural conventions of informative texts purposefully to build a field of relevant facts and perspectives</w:t>
            </w:r>
          </w:p>
          <w:p w14:paraId="338EF1DA" w14:textId="77777777" w:rsidR="00343DD8" w:rsidRDefault="00343DD8" w:rsidP="00343DD8">
            <w:pPr>
              <w:rPr>
                <w:lang w:val="en-US"/>
              </w:rPr>
            </w:pPr>
            <w:r>
              <w:rPr>
                <w:bCs/>
                <w:lang w:val="en-US"/>
              </w:rPr>
              <w:t>EN5-RVL</w:t>
            </w:r>
            <w:r w:rsidRPr="01E29C68">
              <w:rPr>
                <w:lang w:val="en-US"/>
              </w:rPr>
              <w:t>-01</w:t>
            </w:r>
          </w:p>
          <w:p w14:paraId="0DE111D0" w14:textId="77777777" w:rsidR="00343DD8" w:rsidRDefault="00343DD8" w:rsidP="00343DD8">
            <w:pPr>
              <w:rPr>
                <w:lang w:val="en-US"/>
              </w:rPr>
            </w:pPr>
            <w:r w:rsidRPr="00F35EA7">
              <w:rPr>
                <w:lang w:val="en-US"/>
              </w:rPr>
              <w:t>Reading, viewing and listening for meaning</w:t>
            </w:r>
          </w:p>
          <w:p w14:paraId="0E751555" w14:textId="77777777" w:rsidR="00343DD8" w:rsidRPr="008D7D40" w:rsidRDefault="00343DD8" w:rsidP="00343DD8">
            <w:pPr>
              <w:rPr>
                <w:b w:val="0"/>
                <w:bCs/>
                <w:lang w:val="en-US"/>
              </w:rPr>
            </w:pPr>
            <w:r w:rsidRPr="008D7D40">
              <w:rPr>
                <w:b w:val="0"/>
                <w:bCs/>
                <w:lang w:val="en-US"/>
              </w:rPr>
              <w:t xml:space="preserve">Clarify and justify personal responses to texts, explaining how aspects of the text, such as character, genre, </w:t>
            </w:r>
            <w:r w:rsidRPr="008D7D40">
              <w:rPr>
                <w:b w:val="0"/>
                <w:bCs/>
                <w:lang w:val="en-US"/>
              </w:rPr>
              <w:lastRenderedPageBreak/>
              <w:t>tone, salience or voice, position a reader and influence these personal responses</w:t>
            </w:r>
          </w:p>
          <w:p w14:paraId="401A49A2" w14:textId="6F27C32D" w:rsidR="00730926" w:rsidRPr="00424632" w:rsidRDefault="00343DD8" w:rsidP="005155F7">
            <w:pPr>
              <w:rPr>
                <w:lang w:val="en-US"/>
              </w:rPr>
            </w:pPr>
            <w:r w:rsidRPr="008D7D40">
              <w:rPr>
                <w:rFonts w:eastAsia="Arial"/>
                <w:b w:val="0"/>
                <w:bCs/>
                <w:szCs w:val="22"/>
                <w:lang w:val="en-US"/>
              </w:rPr>
              <w:t>Reflect on how reading promotes a broad and balanced understanding of the world and enables students to explore wider universal issues</w:t>
            </w:r>
          </w:p>
        </w:tc>
        <w:tc>
          <w:tcPr>
            <w:tcW w:w="9924" w:type="dxa"/>
          </w:tcPr>
          <w:p w14:paraId="4777A2AC" w14:textId="5E6DC406" w:rsidR="0AFF2072" w:rsidRDefault="00144422" w:rsidP="237F262F">
            <w:pPr>
              <w:cnfStyle w:val="000000100000" w:firstRow="0" w:lastRow="0" w:firstColumn="0" w:lastColumn="0" w:oddVBand="0" w:evenVBand="0" w:oddHBand="1" w:evenHBand="0" w:firstRowFirstColumn="0" w:firstRowLastColumn="0" w:lastRowFirstColumn="0" w:lastRowLastColumn="0"/>
              <w:rPr>
                <w:rStyle w:val="Strong"/>
              </w:rPr>
            </w:pPr>
            <w:r>
              <w:rPr>
                <w:b/>
                <w:bCs/>
              </w:rPr>
              <w:lastRenderedPageBreak/>
              <w:t xml:space="preserve">Phase 4, sequence 1 – </w:t>
            </w:r>
            <w:r w:rsidR="008A093E">
              <w:rPr>
                <w:rStyle w:val="Strong"/>
              </w:rPr>
              <w:t>u</w:t>
            </w:r>
            <w:r w:rsidR="0AFF2072" w:rsidRPr="237F262F">
              <w:rPr>
                <w:rStyle w:val="Strong"/>
              </w:rPr>
              <w:t xml:space="preserve">sing </w:t>
            </w:r>
            <w:r w:rsidR="2872461A" w:rsidRPr="237F262F">
              <w:rPr>
                <w:rStyle w:val="Strong"/>
              </w:rPr>
              <w:t>sentence-level grammar to develop an academic writing voice</w:t>
            </w:r>
          </w:p>
          <w:p w14:paraId="4287CE16" w14:textId="026C077C" w:rsidR="2872461A" w:rsidRDefault="2872461A" w:rsidP="00DF17AE">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24861C37">
              <w:rPr>
                <w:b/>
                <w:bCs/>
              </w:rPr>
              <w:t>Teacher note:</w:t>
            </w:r>
            <w:r>
              <w:t xml:space="preserve"> </w:t>
            </w:r>
            <w:r w:rsidR="11B2773C">
              <w:t xml:space="preserve">the following </w:t>
            </w:r>
            <w:r w:rsidR="00BC5427">
              <w:t xml:space="preserve">sequence </w:t>
            </w:r>
            <w:r w:rsidR="11B2773C">
              <w:t>uses</w:t>
            </w:r>
            <w:r w:rsidR="11B2773C" w:rsidRPr="00302781">
              <w:rPr>
                <w:rStyle w:val="Strong"/>
              </w:rPr>
              <w:t xml:space="preserve"> Pre-reading resource 1 </w:t>
            </w:r>
            <w:r w:rsidR="5CDE4728" w:rsidRPr="00302781">
              <w:rPr>
                <w:rStyle w:val="Strong"/>
              </w:rPr>
              <w:t xml:space="preserve">– </w:t>
            </w:r>
            <w:r w:rsidR="00CD22B4" w:rsidRPr="00302781">
              <w:rPr>
                <w:rStyle w:val="Strong"/>
              </w:rPr>
              <w:t xml:space="preserve">exploring </w:t>
            </w:r>
            <w:r w:rsidR="00302781" w:rsidRPr="00302781">
              <w:rPr>
                <w:rStyle w:val="Strong"/>
              </w:rPr>
              <w:t xml:space="preserve">politics, freedom and revolution in the Romantic period </w:t>
            </w:r>
            <w:r w:rsidR="0002186C" w:rsidRPr="0002186C">
              <w:rPr>
                <w:rStyle w:val="Strong"/>
                <w:b w:val="0"/>
                <w:bCs w:val="0"/>
              </w:rPr>
              <w:t>from the resource booklet</w:t>
            </w:r>
            <w:r w:rsidR="0002186C">
              <w:rPr>
                <w:rStyle w:val="Strong"/>
              </w:rPr>
              <w:t xml:space="preserve"> </w:t>
            </w:r>
            <w:r w:rsidR="6887E882">
              <w:t xml:space="preserve">and is </w:t>
            </w:r>
            <w:r w:rsidR="20926A43">
              <w:t>complemented by</w:t>
            </w:r>
            <w:r w:rsidR="20926A43" w:rsidRPr="24861C37">
              <w:rPr>
                <w:rStyle w:val="Strong"/>
              </w:rPr>
              <w:t xml:space="preserve"> Phase</w:t>
            </w:r>
            <w:r w:rsidR="5AC4E7C2" w:rsidRPr="24861C37">
              <w:rPr>
                <w:rStyle w:val="Strong"/>
              </w:rPr>
              <w:t xml:space="preserve"> 4, resource 1</w:t>
            </w:r>
            <w:r w:rsidR="00031B65">
              <w:rPr>
                <w:rStyle w:val="Strong"/>
              </w:rPr>
              <w:t>a</w:t>
            </w:r>
            <w:r w:rsidR="5AC4E7C2" w:rsidRPr="24861C37">
              <w:rPr>
                <w:rStyle w:val="Strong"/>
              </w:rPr>
              <w:t xml:space="preserve"> </w:t>
            </w:r>
            <w:r w:rsidR="003366A2">
              <w:rPr>
                <w:rStyle w:val="Strong"/>
              </w:rPr>
              <w:t>–</w:t>
            </w:r>
            <w:r w:rsidR="5AC4E7C2" w:rsidRPr="24861C37">
              <w:rPr>
                <w:rStyle w:val="Strong"/>
              </w:rPr>
              <w:t xml:space="preserve"> </w:t>
            </w:r>
            <w:r w:rsidR="5CDE4728" w:rsidRPr="24861C37">
              <w:rPr>
                <w:rStyle w:val="Strong"/>
              </w:rPr>
              <w:t xml:space="preserve">using noun groups to develop academic writing </w:t>
            </w:r>
            <w:r w:rsidR="00650C57">
              <w:rPr>
                <w:rStyle w:val="Strong"/>
              </w:rPr>
              <w:t xml:space="preserve">– </w:t>
            </w:r>
            <w:r w:rsidR="000C73AB" w:rsidRPr="24861C37">
              <w:rPr>
                <w:rStyle w:val="Strong"/>
              </w:rPr>
              <w:t>PowerPoint</w:t>
            </w:r>
            <w:r w:rsidR="5CDE4728" w:rsidRPr="24861C37">
              <w:rPr>
                <w:rStyle w:val="Strong"/>
              </w:rPr>
              <w:t xml:space="preserve">. </w:t>
            </w:r>
            <w:r w:rsidR="3C761403" w:rsidRPr="24861C37">
              <w:rPr>
                <w:rStyle w:val="Strong"/>
                <w:b w:val="0"/>
                <w:bCs w:val="0"/>
              </w:rPr>
              <w:t>Th</w:t>
            </w:r>
            <w:r w:rsidR="003603B3">
              <w:rPr>
                <w:rStyle w:val="Strong"/>
                <w:b w:val="0"/>
                <w:bCs w:val="0"/>
              </w:rPr>
              <w:t>i</w:t>
            </w:r>
            <w:r w:rsidR="003603B3" w:rsidRPr="00F97878">
              <w:rPr>
                <w:rStyle w:val="Strong"/>
                <w:b w:val="0"/>
                <w:bCs w:val="0"/>
              </w:rPr>
              <w:t>s</w:t>
            </w:r>
            <w:r w:rsidR="3C761403" w:rsidRPr="24861C37">
              <w:rPr>
                <w:rStyle w:val="Strong"/>
                <w:b w:val="0"/>
                <w:bCs w:val="0"/>
              </w:rPr>
              <w:t xml:space="preserve"> sequence ha</w:t>
            </w:r>
            <w:r w:rsidR="003603B3">
              <w:rPr>
                <w:rStyle w:val="Strong"/>
                <w:b w:val="0"/>
                <w:bCs w:val="0"/>
              </w:rPr>
              <w:t>s</w:t>
            </w:r>
            <w:r w:rsidR="3C761403" w:rsidRPr="24861C37">
              <w:rPr>
                <w:rStyle w:val="Strong"/>
                <w:b w:val="0"/>
                <w:bCs w:val="0"/>
              </w:rPr>
              <w:t xml:space="preserve"> been differentiated to enable a range of levels of success – level 1 represents what all students should be able to achieve by the end of the sequence while level</w:t>
            </w:r>
            <w:r w:rsidR="00F97878">
              <w:rPr>
                <w:rStyle w:val="Strong"/>
                <w:b w:val="0"/>
                <w:bCs w:val="0"/>
              </w:rPr>
              <w:t>s</w:t>
            </w:r>
            <w:r w:rsidR="3C761403" w:rsidRPr="24861C37">
              <w:rPr>
                <w:rStyle w:val="Strong"/>
                <w:b w:val="0"/>
                <w:bCs w:val="0"/>
              </w:rPr>
              <w:t xml:space="preserve"> 2 and 3 represent </w:t>
            </w:r>
            <w:r w:rsidR="7B90F23C" w:rsidRPr="24861C37">
              <w:rPr>
                <w:rStyle w:val="Strong"/>
                <w:b w:val="0"/>
                <w:bCs w:val="0"/>
              </w:rPr>
              <w:t xml:space="preserve">how success could be measured for students requiring greater challenge. </w:t>
            </w:r>
            <w:r w:rsidR="00143599">
              <w:rPr>
                <w:rStyle w:val="Strong"/>
                <w:b w:val="0"/>
                <w:bCs w:val="0"/>
              </w:rPr>
              <w:t>Further examples and acti</w:t>
            </w:r>
            <w:r w:rsidR="00662856">
              <w:rPr>
                <w:rStyle w:val="Strong"/>
                <w:b w:val="0"/>
                <w:bCs w:val="0"/>
              </w:rPr>
              <w:t xml:space="preserve">vities </w:t>
            </w:r>
            <w:r w:rsidR="000355B4">
              <w:rPr>
                <w:rStyle w:val="Strong"/>
                <w:b w:val="0"/>
                <w:bCs w:val="0"/>
              </w:rPr>
              <w:t>have been provide</w:t>
            </w:r>
            <w:r w:rsidR="00031B65">
              <w:rPr>
                <w:rStyle w:val="Strong"/>
                <w:b w:val="0"/>
                <w:bCs w:val="0"/>
              </w:rPr>
              <w:t>d</w:t>
            </w:r>
            <w:r w:rsidR="000355B4">
              <w:rPr>
                <w:rStyle w:val="Strong"/>
                <w:b w:val="0"/>
                <w:bCs w:val="0"/>
              </w:rPr>
              <w:t xml:space="preserve"> in </w:t>
            </w:r>
            <w:r w:rsidR="003366A2" w:rsidRPr="24861C37">
              <w:rPr>
                <w:rStyle w:val="Strong"/>
              </w:rPr>
              <w:t>Phase 4, resource 1</w:t>
            </w:r>
            <w:r w:rsidR="003366A2">
              <w:rPr>
                <w:rStyle w:val="Strong"/>
              </w:rPr>
              <w:t>b</w:t>
            </w:r>
            <w:r w:rsidR="003366A2" w:rsidRPr="24861C37">
              <w:rPr>
                <w:rStyle w:val="Strong"/>
              </w:rPr>
              <w:t xml:space="preserve"> </w:t>
            </w:r>
            <w:r w:rsidR="003366A2">
              <w:rPr>
                <w:rStyle w:val="Strong"/>
              </w:rPr>
              <w:t>–</w:t>
            </w:r>
            <w:r w:rsidR="003366A2" w:rsidRPr="24861C37">
              <w:rPr>
                <w:rStyle w:val="Strong"/>
              </w:rPr>
              <w:t xml:space="preserve"> </w:t>
            </w:r>
            <w:r w:rsidR="003366A2">
              <w:rPr>
                <w:rStyle w:val="Strong"/>
              </w:rPr>
              <w:t xml:space="preserve">supplementary slides for </w:t>
            </w:r>
            <w:r w:rsidR="003366A2" w:rsidRPr="24861C37">
              <w:rPr>
                <w:rStyle w:val="Strong"/>
              </w:rPr>
              <w:t xml:space="preserve">using noun groups to develop academic writing </w:t>
            </w:r>
            <w:r w:rsidR="00AC56FC">
              <w:rPr>
                <w:rStyle w:val="Strong"/>
              </w:rPr>
              <w:t xml:space="preserve">– </w:t>
            </w:r>
            <w:r w:rsidR="003366A2" w:rsidRPr="24861C37">
              <w:rPr>
                <w:rStyle w:val="Strong"/>
              </w:rPr>
              <w:t>PowerPoint</w:t>
            </w:r>
            <w:r w:rsidR="003366A2">
              <w:rPr>
                <w:rStyle w:val="Strong"/>
              </w:rPr>
              <w:t xml:space="preserve"> </w:t>
            </w:r>
            <w:r w:rsidR="003366A2">
              <w:rPr>
                <w:rStyle w:val="Strong"/>
                <w:b w:val="0"/>
                <w:bCs w:val="0"/>
              </w:rPr>
              <w:t xml:space="preserve">for students </w:t>
            </w:r>
            <w:r w:rsidR="004E1BE0">
              <w:rPr>
                <w:rStyle w:val="Strong"/>
                <w:b w:val="0"/>
                <w:bCs w:val="0"/>
              </w:rPr>
              <w:t xml:space="preserve">who </w:t>
            </w:r>
            <w:r w:rsidR="005A3499">
              <w:rPr>
                <w:rStyle w:val="Strong"/>
                <w:b w:val="0"/>
                <w:bCs w:val="0"/>
              </w:rPr>
              <w:t xml:space="preserve">demonstrate </w:t>
            </w:r>
            <w:r w:rsidR="00B02E81">
              <w:rPr>
                <w:rStyle w:val="Strong"/>
                <w:b w:val="0"/>
                <w:bCs w:val="0"/>
              </w:rPr>
              <w:t>t</w:t>
            </w:r>
            <w:r w:rsidR="00B02E81">
              <w:rPr>
                <w:rStyle w:val="Strong"/>
                <w:b w:val="0"/>
              </w:rPr>
              <w:t>ha</w:t>
            </w:r>
            <w:r w:rsidR="004C7D54">
              <w:rPr>
                <w:rStyle w:val="Strong"/>
                <w:b w:val="0"/>
              </w:rPr>
              <w:t xml:space="preserve">t these </w:t>
            </w:r>
            <w:r w:rsidR="00DD58A2">
              <w:rPr>
                <w:rStyle w:val="Strong"/>
                <w:b w:val="0"/>
              </w:rPr>
              <w:t>are necessary</w:t>
            </w:r>
            <w:r w:rsidR="00ED7504">
              <w:rPr>
                <w:rStyle w:val="Strong"/>
                <w:b w:val="0"/>
              </w:rPr>
              <w:t xml:space="preserve">. </w:t>
            </w:r>
            <w:r w:rsidR="001E3CFD">
              <w:rPr>
                <w:rStyle w:val="Strong"/>
                <w:b w:val="0"/>
              </w:rPr>
              <w:t xml:space="preserve">This judgement </w:t>
            </w:r>
            <w:r w:rsidR="00CC20DB">
              <w:rPr>
                <w:rStyle w:val="Strong"/>
                <w:b w:val="0"/>
              </w:rPr>
              <w:t xml:space="preserve">can be made </w:t>
            </w:r>
            <w:r w:rsidR="00573CAF">
              <w:rPr>
                <w:rStyle w:val="Strong"/>
                <w:b w:val="0"/>
              </w:rPr>
              <w:t xml:space="preserve">by the teacher </w:t>
            </w:r>
            <w:r w:rsidR="005A3499">
              <w:rPr>
                <w:rStyle w:val="Strong"/>
                <w:b w:val="0"/>
                <w:bCs w:val="0"/>
              </w:rPr>
              <w:t>through checking for understanding</w:t>
            </w:r>
            <w:r w:rsidR="00573CAF">
              <w:rPr>
                <w:rStyle w:val="Strong"/>
                <w:b w:val="0"/>
                <w:bCs w:val="0"/>
              </w:rPr>
              <w:t>.</w:t>
            </w:r>
            <w:r w:rsidR="005A3499">
              <w:rPr>
                <w:rStyle w:val="Strong"/>
                <w:b w:val="0"/>
                <w:bCs w:val="0"/>
              </w:rPr>
              <w:t xml:space="preserve"> </w:t>
            </w:r>
          </w:p>
          <w:p w14:paraId="3990F177" w14:textId="5BBC775B" w:rsidR="237F262F" w:rsidRDefault="3C761403" w:rsidP="00A86A2E">
            <w:pPr>
              <w:cnfStyle w:val="000000100000" w:firstRow="0" w:lastRow="0" w:firstColumn="0" w:lastColumn="0" w:oddVBand="0" w:evenVBand="0" w:oddHBand="1" w:evenHBand="0" w:firstRowFirstColumn="0" w:firstRowLastColumn="0" w:lastRowFirstColumn="0" w:lastRowLastColumn="0"/>
              <w:rPr>
                <w:rStyle w:val="Strong"/>
              </w:rPr>
            </w:pPr>
            <w:r w:rsidRPr="7A791021">
              <w:rPr>
                <w:rStyle w:val="Strong"/>
              </w:rPr>
              <w:t>Learning intention</w:t>
            </w:r>
          </w:p>
          <w:p w14:paraId="5D5A5C58" w14:textId="4CF310A4" w:rsidR="237F262F" w:rsidRPr="00424632" w:rsidRDefault="3C761403" w:rsidP="7A791021">
            <w:pPr>
              <w:cnfStyle w:val="000000100000" w:firstRow="0" w:lastRow="0" w:firstColumn="0" w:lastColumn="0" w:oddVBand="0" w:evenVBand="0" w:oddHBand="1" w:evenHBand="0" w:firstRowFirstColumn="0" w:firstRowLastColumn="0" w:lastRowFirstColumn="0" w:lastRowLastColumn="0"/>
              <w:rPr>
                <w:rStyle w:val="Strong"/>
                <w:b w:val="0"/>
              </w:rPr>
            </w:pPr>
            <w:r w:rsidRPr="00424632">
              <w:rPr>
                <w:rStyle w:val="Strong"/>
                <w:b w:val="0"/>
              </w:rPr>
              <w:t>By the end of this learning sequence</w:t>
            </w:r>
            <w:r w:rsidR="00825DF7">
              <w:rPr>
                <w:rStyle w:val="Strong"/>
                <w:b w:val="0"/>
              </w:rPr>
              <w:t>,</w:t>
            </w:r>
            <w:r w:rsidRPr="00424632">
              <w:rPr>
                <w:rStyle w:val="Strong"/>
                <w:b w:val="0"/>
              </w:rPr>
              <w:t xml:space="preserve"> students will:</w:t>
            </w:r>
          </w:p>
          <w:p w14:paraId="1664726E" w14:textId="7EC72C05" w:rsidR="237F262F" w:rsidRDefault="3C761403" w:rsidP="006B08D6">
            <w:pPr>
              <w:pStyle w:val="ListBullet"/>
              <w:cnfStyle w:val="000000100000" w:firstRow="0" w:lastRow="0" w:firstColumn="0" w:lastColumn="0" w:oddVBand="0" w:evenVBand="0" w:oddHBand="1" w:evenHBand="0" w:firstRowFirstColumn="0" w:firstRowLastColumn="0" w:lastRowFirstColumn="0" w:lastRowLastColumn="0"/>
            </w:pPr>
            <w:r>
              <w:t>understand how noun groups are used in academic writing</w:t>
            </w:r>
            <w:r w:rsidR="000C73AB">
              <w:t>.</w:t>
            </w:r>
          </w:p>
          <w:p w14:paraId="14024EDC" w14:textId="77777777" w:rsidR="00980F7C" w:rsidRDefault="00E55E35" w:rsidP="00980F7C">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Understanding essential terminology </w:t>
            </w:r>
          </w:p>
          <w:p w14:paraId="23883FDB" w14:textId="3C4691C3" w:rsidR="005E5435" w:rsidRDefault="00D44729" w:rsidP="005E5435">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lastRenderedPageBreak/>
              <w:t xml:space="preserve">Revising </w:t>
            </w:r>
            <w:r w:rsidR="00A62AFF">
              <w:rPr>
                <w:rStyle w:val="Strong"/>
              </w:rPr>
              <w:t xml:space="preserve">the metalanguage of </w:t>
            </w:r>
            <w:r w:rsidR="002D23B0">
              <w:rPr>
                <w:rStyle w:val="Strong"/>
              </w:rPr>
              <w:t xml:space="preserve">grammar </w:t>
            </w:r>
            <w:r w:rsidR="00882992">
              <w:rPr>
                <w:rStyle w:val="Strong"/>
              </w:rPr>
              <w:t>–</w:t>
            </w:r>
            <w:r w:rsidR="002D23B0">
              <w:rPr>
                <w:rStyle w:val="Strong"/>
              </w:rPr>
              <w:t xml:space="preserve"> </w:t>
            </w:r>
            <w:r w:rsidR="00882992">
              <w:rPr>
                <w:rStyle w:val="Strong"/>
                <w:b w:val="0"/>
                <w:bCs w:val="0"/>
              </w:rPr>
              <w:t xml:space="preserve">using </w:t>
            </w:r>
            <w:r w:rsidR="00882992" w:rsidRPr="00CF28E4">
              <w:rPr>
                <w:rStyle w:val="Strong"/>
              </w:rPr>
              <w:t xml:space="preserve">Phase 4, resource </w:t>
            </w:r>
            <w:r w:rsidR="007D4421" w:rsidRPr="00CF28E4">
              <w:rPr>
                <w:rStyle w:val="Strong"/>
              </w:rPr>
              <w:t>1</w:t>
            </w:r>
            <w:r w:rsidR="00031B65">
              <w:rPr>
                <w:rStyle w:val="Strong"/>
              </w:rPr>
              <w:t>a</w:t>
            </w:r>
            <w:r w:rsidR="007D4421" w:rsidRPr="00CF28E4">
              <w:rPr>
                <w:rStyle w:val="Strong"/>
              </w:rPr>
              <w:t xml:space="preserve"> </w:t>
            </w:r>
            <w:r w:rsidR="00F75219" w:rsidRPr="00CF28E4">
              <w:rPr>
                <w:rStyle w:val="Strong"/>
              </w:rPr>
              <w:t>–</w:t>
            </w:r>
            <w:r w:rsidR="007D4421" w:rsidRPr="00CF28E4">
              <w:rPr>
                <w:rStyle w:val="Strong"/>
              </w:rPr>
              <w:t xml:space="preserve"> </w:t>
            </w:r>
            <w:r w:rsidR="00F75219" w:rsidRPr="00CF28E4">
              <w:rPr>
                <w:rStyle w:val="Strong"/>
              </w:rPr>
              <w:t xml:space="preserve">using noun groups </w:t>
            </w:r>
            <w:r w:rsidR="00DE1134">
              <w:rPr>
                <w:rStyle w:val="Strong"/>
              </w:rPr>
              <w:t>to develop</w:t>
            </w:r>
            <w:r w:rsidR="00DE1134" w:rsidRPr="00CF28E4">
              <w:rPr>
                <w:rStyle w:val="Strong"/>
              </w:rPr>
              <w:t xml:space="preserve"> </w:t>
            </w:r>
            <w:r w:rsidR="00F75219" w:rsidRPr="00CF28E4">
              <w:rPr>
                <w:rStyle w:val="Strong"/>
              </w:rPr>
              <w:t>academic writi</w:t>
            </w:r>
            <w:r w:rsidR="002F4B23" w:rsidRPr="00CF28E4">
              <w:rPr>
                <w:rStyle w:val="Strong"/>
              </w:rPr>
              <w:t>ng</w:t>
            </w:r>
            <w:r w:rsidR="0067118B">
              <w:rPr>
                <w:rStyle w:val="Strong"/>
              </w:rPr>
              <w:t xml:space="preserve"> –</w:t>
            </w:r>
            <w:r w:rsidR="002F4B23" w:rsidRPr="00CF28E4">
              <w:rPr>
                <w:rStyle w:val="Strong"/>
              </w:rPr>
              <w:t xml:space="preserve"> Power</w:t>
            </w:r>
            <w:r w:rsidR="0067118B">
              <w:rPr>
                <w:rStyle w:val="Strong"/>
              </w:rPr>
              <w:t>P</w:t>
            </w:r>
            <w:r w:rsidR="002F4B23" w:rsidRPr="00CF28E4">
              <w:rPr>
                <w:rStyle w:val="Strong"/>
              </w:rPr>
              <w:t>oin</w:t>
            </w:r>
            <w:r w:rsidR="006F551C" w:rsidRPr="00CF28E4">
              <w:rPr>
                <w:rStyle w:val="Strong"/>
              </w:rPr>
              <w:t>t,</w:t>
            </w:r>
            <w:r w:rsidR="006F551C">
              <w:rPr>
                <w:rStyle w:val="Strong"/>
                <w:b w:val="0"/>
                <w:bCs w:val="0"/>
              </w:rPr>
              <w:t xml:space="preserve"> </w:t>
            </w:r>
            <w:r w:rsidR="0063306C">
              <w:rPr>
                <w:rStyle w:val="Strong"/>
                <w:b w:val="0"/>
                <w:bCs w:val="0"/>
              </w:rPr>
              <w:t xml:space="preserve">teacher </w:t>
            </w:r>
            <w:r w:rsidR="00E13B5F">
              <w:rPr>
                <w:rStyle w:val="Strong"/>
                <w:b w:val="0"/>
                <w:bCs w:val="0"/>
              </w:rPr>
              <w:t xml:space="preserve">leads </w:t>
            </w:r>
            <w:r w:rsidR="00614902">
              <w:rPr>
                <w:rStyle w:val="Strong"/>
                <w:b w:val="0"/>
                <w:bCs w:val="0"/>
              </w:rPr>
              <w:t xml:space="preserve">revision </w:t>
            </w:r>
            <w:r w:rsidR="00B35B0F">
              <w:rPr>
                <w:rStyle w:val="Strong"/>
                <w:b w:val="0"/>
                <w:bCs w:val="0"/>
              </w:rPr>
              <w:t>of</w:t>
            </w:r>
            <w:r w:rsidR="00343DD8">
              <w:rPr>
                <w:rStyle w:val="Strong"/>
                <w:b w:val="0"/>
                <w:bCs w:val="0"/>
              </w:rPr>
              <w:t xml:space="preserve"> </w:t>
            </w:r>
          </w:p>
          <w:p w14:paraId="30A2768B" w14:textId="071008FC" w:rsidR="00663BF5" w:rsidRDefault="00411BB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n</w:t>
            </w:r>
            <w:r w:rsidR="00663BF5" w:rsidRPr="00663BF5">
              <w:rPr>
                <w:rStyle w:val="Strong"/>
                <w:b w:val="0"/>
                <w:bCs w:val="0"/>
              </w:rPr>
              <w:t>ouns</w:t>
            </w:r>
          </w:p>
          <w:p w14:paraId="42FAEA0F" w14:textId="731FF2D1" w:rsidR="00985863" w:rsidRDefault="00411BB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noun </w:t>
            </w:r>
            <w:r w:rsidR="00DE681F">
              <w:rPr>
                <w:rStyle w:val="Strong"/>
                <w:b w:val="0"/>
                <w:bCs w:val="0"/>
              </w:rPr>
              <w:t>groups</w:t>
            </w:r>
          </w:p>
          <w:p w14:paraId="2A523B4C" w14:textId="7066AA2C" w:rsidR="00DE681F" w:rsidRDefault="005D6EED"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appositives</w:t>
            </w:r>
          </w:p>
          <w:p w14:paraId="3E9235A5" w14:textId="0D49DA76" w:rsidR="006161D3" w:rsidRDefault="006161D3"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lexical density</w:t>
            </w:r>
            <w:r w:rsidR="005E5435">
              <w:rPr>
                <w:rStyle w:val="Strong"/>
                <w:b w:val="0"/>
                <w:bCs w:val="0"/>
              </w:rPr>
              <w:t>.</w:t>
            </w:r>
          </w:p>
          <w:p w14:paraId="308A5797" w14:textId="70975609" w:rsidR="00751A71" w:rsidRPr="00247292" w:rsidRDefault="00DE229E"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Checking </w:t>
            </w:r>
            <w:r w:rsidR="009F3077">
              <w:rPr>
                <w:rStyle w:val="Strong"/>
              </w:rPr>
              <w:t>for understanding</w:t>
            </w:r>
            <w:r w:rsidR="000C690A">
              <w:rPr>
                <w:rStyle w:val="Strong"/>
              </w:rPr>
              <w:t xml:space="preserve"> of </w:t>
            </w:r>
            <w:r w:rsidR="008F70FB">
              <w:rPr>
                <w:rStyle w:val="Strong"/>
              </w:rPr>
              <w:t>grammar metalanguage</w:t>
            </w:r>
            <w:r w:rsidR="00D5155C">
              <w:rPr>
                <w:rStyle w:val="Strong"/>
              </w:rPr>
              <w:t xml:space="preserve"> </w:t>
            </w:r>
            <w:r w:rsidR="00F34D4D" w:rsidRPr="00537A97">
              <w:rPr>
                <w:rStyle w:val="Strong"/>
                <w:b w:val="0"/>
              </w:rPr>
              <w:t>–</w:t>
            </w:r>
            <w:r w:rsidR="00D5155C" w:rsidRPr="00537A97">
              <w:rPr>
                <w:rStyle w:val="Strong"/>
              </w:rPr>
              <w:t xml:space="preserve"> </w:t>
            </w:r>
            <w:r w:rsidR="00F34D4D" w:rsidRPr="00537A97">
              <w:rPr>
                <w:rStyle w:val="Strong"/>
                <w:b w:val="0"/>
              </w:rPr>
              <w:t>student</w:t>
            </w:r>
            <w:r w:rsidR="009F4C65" w:rsidRPr="00537A97">
              <w:rPr>
                <w:rStyle w:val="Strong"/>
                <w:b w:val="0"/>
              </w:rPr>
              <w:t xml:space="preserve">s complete </w:t>
            </w:r>
            <w:r w:rsidR="000C690A">
              <w:rPr>
                <w:rStyle w:val="Strong"/>
                <w:b w:val="0"/>
                <w:bCs w:val="0"/>
              </w:rPr>
              <w:t>‘Definitions of essential terminology – matching activity</w:t>
            </w:r>
            <w:r w:rsidR="00D70909">
              <w:rPr>
                <w:rStyle w:val="Strong"/>
                <w:b w:val="0"/>
                <w:bCs w:val="0"/>
              </w:rPr>
              <w:t>’</w:t>
            </w:r>
            <w:r w:rsidR="000C690A">
              <w:rPr>
                <w:rStyle w:val="Strong"/>
                <w:b w:val="0"/>
                <w:bCs w:val="0"/>
              </w:rPr>
              <w:t xml:space="preserve"> </w:t>
            </w:r>
            <w:r w:rsidR="000C690A" w:rsidRPr="00157A1D">
              <w:rPr>
                <w:rStyle w:val="Strong"/>
                <w:b w:val="0"/>
              </w:rPr>
              <w:t xml:space="preserve">in </w:t>
            </w:r>
            <w:r w:rsidR="00247292" w:rsidRPr="00247292">
              <w:rPr>
                <w:rStyle w:val="Strong"/>
              </w:rPr>
              <w:t>Phase 4, activity 1 – using noun groups to develop academic writing</w:t>
            </w:r>
            <w:r w:rsidR="00004B6A" w:rsidRPr="00247292">
              <w:rPr>
                <w:rStyle w:val="Strong"/>
              </w:rPr>
              <w:t>.</w:t>
            </w:r>
          </w:p>
          <w:p w14:paraId="10FFEC80" w14:textId="26496827" w:rsidR="00EA3E7B" w:rsidRDefault="00247292"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2D7FE2">
              <w:rPr>
                <w:rStyle w:val="Strong"/>
              </w:rPr>
              <w:t xml:space="preserve">Applying understanding of how noun groups can </w:t>
            </w:r>
            <w:r w:rsidR="002D7FE2" w:rsidRPr="002D7FE2">
              <w:rPr>
                <w:rStyle w:val="Strong"/>
              </w:rPr>
              <w:t>improve academic writing</w:t>
            </w:r>
            <w:r w:rsidR="002D7FE2">
              <w:rPr>
                <w:rStyle w:val="Strong"/>
                <w:b w:val="0"/>
                <w:bCs w:val="0"/>
              </w:rPr>
              <w:t xml:space="preserve"> – </w:t>
            </w:r>
            <w:r w:rsidR="00654724">
              <w:rPr>
                <w:rStyle w:val="Strong"/>
                <w:b w:val="0"/>
                <w:bCs w:val="0"/>
              </w:rPr>
              <w:t xml:space="preserve">guided by </w:t>
            </w:r>
            <w:r w:rsidR="00654724" w:rsidRPr="00CF28E4">
              <w:rPr>
                <w:rStyle w:val="Strong"/>
              </w:rPr>
              <w:t>Phase 4, resource 1</w:t>
            </w:r>
            <w:r w:rsidR="00B724E4">
              <w:rPr>
                <w:rStyle w:val="Strong"/>
              </w:rPr>
              <w:t>a</w:t>
            </w:r>
            <w:r w:rsidR="00654724" w:rsidRPr="00CF28E4">
              <w:rPr>
                <w:rStyle w:val="Strong"/>
              </w:rPr>
              <w:t xml:space="preserve"> – using noun groups </w:t>
            </w:r>
            <w:r w:rsidR="00907D46">
              <w:rPr>
                <w:rStyle w:val="Strong"/>
              </w:rPr>
              <w:t>to develop</w:t>
            </w:r>
            <w:r w:rsidR="00907D46" w:rsidRPr="00CF28E4">
              <w:rPr>
                <w:rStyle w:val="Strong"/>
              </w:rPr>
              <w:t xml:space="preserve"> </w:t>
            </w:r>
            <w:r w:rsidR="00654724" w:rsidRPr="00CF28E4">
              <w:rPr>
                <w:rStyle w:val="Strong"/>
              </w:rPr>
              <w:t xml:space="preserve">academic writing </w:t>
            </w:r>
            <w:r w:rsidR="00907D46">
              <w:rPr>
                <w:rStyle w:val="Strong"/>
              </w:rPr>
              <w:t xml:space="preserve">– </w:t>
            </w:r>
            <w:r w:rsidR="00654724" w:rsidRPr="00CF28E4">
              <w:rPr>
                <w:rStyle w:val="Strong"/>
              </w:rPr>
              <w:t>Power</w:t>
            </w:r>
            <w:r w:rsidR="000C73AB">
              <w:rPr>
                <w:rStyle w:val="Strong"/>
              </w:rPr>
              <w:t>P</w:t>
            </w:r>
            <w:r w:rsidR="00654724" w:rsidRPr="00CF28E4">
              <w:rPr>
                <w:rStyle w:val="Strong"/>
              </w:rPr>
              <w:t>oint,</w:t>
            </w:r>
            <w:r w:rsidR="00654724">
              <w:rPr>
                <w:rStyle w:val="Strong"/>
                <w:b w:val="0"/>
                <w:bCs w:val="0"/>
              </w:rPr>
              <w:t xml:space="preserve"> students </w:t>
            </w:r>
            <w:r w:rsidR="00A54DE4">
              <w:rPr>
                <w:rStyle w:val="Strong"/>
                <w:b w:val="0"/>
                <w:bCs w:val="0"/>
              </w:rPr>
              <w:t xml:space="preserve">apply understanding of </w:t>
            </w:r>
            <w:r w:rsidR="000C62F5">
              <w:rPr>
                <w:rStyle w:val="Strong"/>
                <w:b w:val="0"/>
                <w:bCs w:val="0"/>
              </w:rPr>
              <w:t>how noun groups can be crafted</w:t>
            </w:r>
            <w:r w:rsidR="00EA3E7B">
              <w:rPr>
                <w:rStyle w:val="Strong"/>
                <w:b w:val="0"/>
                <w:bCs w:val="0"/>
              </w:rPr>
              <w:t xml:space="preserve"> for clarity and complexity of description by</w:t>
            </w:r>
          </w:p>
          <w:p w14:paraId="51B35214" w14:textId="27B7C982" w:rsidR="00C4777C" w:rsidRPr="00424632" w:rsidRDefault="00C203B3"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i</w:t>
            </w:r>
            <w:r w:rsidR="00C4777C">
              <w:rPr>
                <w:rStyle w:val="Strong"/>
                <w:b w:val="0"/>
                <w:bCs w:val="0"/>
              </w:rPr>
              <w:t xml:space="preserve">dentifying noun groups </w:t>
            </w:r>
            <w:r w:rsidR="00E36302">
              <w:rPr>
                <w:rStyle w:val="Strong"/>
                <w:b w:val="0"/>
                <w:bCs w:val="0"/>
              </w:rPr>
              <w:t xml:space="preserve">and appositives </w:t>
            </w:r>
            <w:r w:rsidR="00C4777C">
              <w:rPr>
                <w:rStyle w:val="Strong"/>
                <w:b w:val="0"/>
                <w:bCs w:val="0"/>
              </w:rPr>
              <w:t xml:space="preserve">in paragraphs </w:t>
            </w:r>
          </w:p>
          <w:p w14:paraId="37B96450" w14:textId="1F1A2CA9" w:rsidR="00C203B3" w:rsidRDefault="00C203B3"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crafting own noun groups to con</w:t>
            </w:r>
            <w:r w:rsidR="004F3BE1">
              <w:rPr>
                <w:rStyle w:val="Strong"/>
                <w:b w:val="0"/>
                <w:bCs w:val="0"/>
              </w:rPr>
              <w:t>vey inter</w:t>
            </w:r>
            <w:r w:rsidR="00F941E6">
              <w:rPr>
                <w:rStyle w:val="Strong"/>
                <w:b w:val="0"/>
                <w:bCs w:val="0"/>
              </w:rPr>
              <w:t xml:space="preserve">pretation </w:t>
            </w:r>
            <w:r w:rsidR="00D00385" w:rsidRPr="00D00385">
              <w:rPr>
                <w:rStyle w:val="Strong"/>
                <w:b w:val="0"/>
                <w:bCs w:val="0"/>
              </w:rPr>
              <w:t>of a text in own sentences</w:t>
            </w:r>
            <w:r w:rsidRPr="00D00385">
              <w:rPr>
                <w:rStyle w:val="Strong"/>
                <w:b w:val="0"/>
                <w:bCs w:val="0"/>
              </w:rPr>
              <w:t xml:space="preserve"> </w:t>
            </w:r>
          </w:p>
          <w:p w14:paraId="2BBA0FF7" w14:textId="6BD405FF" w:rsidR="00E72940" w:rsidRPr="00424632" w:rsidRDefault="0066072E" w:rsidP="00C702F7">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B6214F">
              <w:rPr>
                <w:rStyle w:val="Strong"/>
              </w:rPr>
              <w:t xml:space="preserve">Improving analytical writing by crafting </w:t>
            </w:r>
            <w:r w:rsidR="00B6214F" w:rsidRPr="00B6214F">
              <w:rPr>
                <w:rStyle w:val="Strong"/>
              </w:rPr>
              <w:t>noun groups</w:t>
            </w:r>
            <w:r w:rsidR="00B6214F">
              <w:rPr>
                <w:rStyle w:val="Strong"/>
                <w:b w:val="0"/>
                <w:bCs w:val="0"/>
              </w:rPr>
              <w:t xml:space="preserve"> –</w:t>
            </w:r>
            <w:r w:rsidR="00B6214F" w:rsidRPr="00424632">
              <w:rPr>
                <w:rStyle w:val="Strong"/>
                <w:b w:val="0"/>
              </w:rPr>
              <w:t xml:space="preserve"> students</w:t>
            </w:r>
            <w:r w:rsidR="005320CD" w:rsidRPr="00424632">
              <w:rPr>
                <w:rStyle w:val="Strong"/>
                <w:b w:val="0"/>
              </w:rPr>
              <w:t xml:space="preserve"> </w:t>
            </w:r>
            <w:r w:rsidR="00230910">
              <w:rPr>
                <w:rStyle w:val="Strong"/>
                <w:b w:val="0"/>
                <w:bCs w:val="0"/>
              </w:rPr>
              <w:t xml:space="preserve">edit their response to one of the </w:t>
            </w:r>
            <w:r w:rsidR="00F23778">
              <w:rPr>
                <w:rStyle w:val="Strong"/>
                <w:b w:val="0"/>
                <w:bCs w:val="0"/>
              </w:rPr>
              <w:t xml:space="preserve">questions in </w:t>
            </w:r>
            <w:r w:rsidR="00F23778" w:rsidRPr="00FF72A7">
              <w:rPr>
                <w:rStyle w:val="Strong"/>
              </w:rPr>
              <w:t>Core formative task 2</w:t>
            </w:r>
            <w:r w:rsidR="003A5840">
              <w:rPr>
                <w:rStyle w:val="Strong"/>
              </w:rPr>
              <w:t xml:space="preserve"> –</w:t>
            </w:r>
            <w:r w:rsidR="00F23778" w:rsidRPr="00FF72A7">
              <w:rPr>
                <w:rStyle w:val="Strong"/>
              </w:rPr>
              <w:t xml:space="preserve"> short answers</w:t>
            </w:r>
            <w:r w:rsidR="00F23778" w:rsidRPr="00424632">
              <w:rPr>
                <w:rStyle w:val="Strong"/>
              </w:rPr>
              <w:t xml:space="preserve"> to </w:t>
            </w:r>
            <w:r w:rsidR="00F23778" w:rsidRPr="00FF72A7">
              <w:rPr>
                <w:rStyle w:val="Strong"/>
              </w:rPr>
              <w:t xml:space="preserve">an unseen text </w:t>
            </w:r>
            <w:r w:rsidR="00F23778">
              <w:rPr>
                <w:rStyle w:val="Strong"/>
                <w:b w:val="0"/>
                <w:bCs w:val="0"/>
              </w:rPr>
              <w:t xml:space="preserve">by </w:t>
            </w:r>
            <w:r w:rsidR="00067CCD">
              <w:rPr>
                <w:rStyle w:val="Strong"/>
                <w:b w:val="0"/>
                <w:bCs w:val="0"/>
              </w:rPr>
              <w:t xml:space="preserve">incorporating </w:t>
            </w:r>
            <w:r w:rsidR="00A2338A">
              <w:rPr>
                <w:rStyle w:val="Strong"/>
                <w:b w:val="0"/>
                <w:bCs w:val="0"/>
              </w:rPr>
              <w:t>elaborated noun groups</w:t>
            </w:r>
            <w:r w:rsidR="00B76651">
              <w:rPr>
                <w:rStyle w:val="Strong"/>
                <w:b w:val="0"/>
                <w:bCs w:val="0"/>
              </w:rPr>
              <w:t>.</w:t>
            </w:r>
            <w:r w:rsidR="005643B8">
              <w:rPr>
                <w:rStyle w:val="Strong"/>
                <w:b w:val="0"/>
                <w:bCs w:val="0"/>
              </w:rPr>
              <w:t xml:space="preserve"> </w:t>
            </w:r>
            <w:r w:rsidR="00E74C38">
              <w:rPr>
                <w:rStyle w:val="Strong"/>
                <w:b w:val="0"/>
                <w:bCs w:val="0"/>
              </w:rPr>
              <w:t xml:space="preserve">This </w:t>
            </w:r>
            <w:r w:rsidR="00B129EA">
              <w:rPr>
                <w:rStyle w:val="Strong"/>
                <w:b w:val="0"/>
                <w:bCs w:val="0"/>
              </w:rPr>
              <w:t>will</w:t>
            </w:r>
            <w:r w:rsidR="00E74C38">
              <w:rPr>
                <w:rStyle w:val="Strong"/>
                <w:b w:val="0"/>
                <w:bCs w:val="0"/>
              </w:rPr>
              <w:t xml:space="preserve"> enable them</w:t>
            </w:r>
            <w:r w:rsidR="00A2338A">
              <w:rPr>
                <w:rStyle w:val="Strong"/>
                <w:b w:val="0"/>
                <w:bCs w:val="0"/>
              </w:rPr>
              <w:t xml:space="preserve"> to </w:t>
            </w:r>
            <w:r w:rsidR="00112D74">
              <w:rPr>
                <w:rStyle w:val="Strong"/>
                <w:b w:val="0"/>
                <w:bCs w:val="0"/>
              </w:rPr>
              <w:t xml:space="preserve">communicate an interpretation </w:t>
            </w:r>
            <w:r w:rsidR="00112D74">
              <w:rPr>
                <w:rStyle w:val="Strong"/>
                <w:b w:val="0"/>
                <w:bCs w:val="0"/>
              </w:rPr>
              <w:lastRenderedPageBreak/>
              <w:t>and understanding of the poem and Romantic poetry more effectively</w:t>
            </w:r>
            <w:r w:rsidR="00497253">
              <w:rPr>
                <w:rStyle w:val="Strong"/>
                <w:b w:val="0"/>
                <w:bCs w:val="0"/>
              </w:rPr>
              <w:t>.</w:t>
            </w:r>
          </w:p>
        </w:tc>
        <w:tc>
          <w:tcPr>
            <w:tcW w:w="2518" w:type="dxa"/>
          </w:tcPr>
          <w:p w14:paraId="5BB20C33" w14:textId="49D97F06" w:rsidR="237F262F" w:rsidRDefault="3C761403" w:rsidP="160BC8CE">
            <w:pPr>
              <w:cnfStyle w:val="000000100000" w:firstRow="0" w:lastRow="0" w:firstColumn="0" w:lastColumn="0" w:oddVBand="0" w:evenVBand="0" w:oddHBand="1" w:evenHBand="0" w:firstRowFirstColumn="0" w:firstRowLastColumn="0" w:lastRowFirstColumn="0" w:lastRowLastColumn="0"/>
              <w:rPr>
                <w:rStyle w:val="Strong"/>
              </w:rPr>
            </w:pPr>
            <w:r w:rsidRPr="160BC8CE">
              <w:rPr>
                <w:rStyle w:val="Strong"/>
              </w:rPr>
              <w:lastRenderedPageBreak/>
              <w:t>Success criteria</w:t>
            </w:r>
          </w:p>
          <w:p w14:paraId="168C478F" w14:textId="77777777" w:rsidR="237F262F" w:rsidRDefault="3C761403" w:rsidP="160BC8CE">
            <w:pPr>
              <w:cnfStyle w:val="000000100000" w:firstRow="0" w:lastRow="0" w:firstColumn="0" w:lastColumn="0" w:oddVBand="0" w:evenVBand="0" w:oddHBand="1" w:evenHBand="0" w:firstRowFirstColumn="0" w:firstRowLastColumn="0" w:lastRowFirstColumn="0" w:lastRowLastColumn="0"/>
              <w:rPr>
                <w:rStyle w:val="Strong"/>
                <w:b w:val="0"/>
                <w:bCs w:val="0"/>
              </w:rPr>
            </w:pPr>
            <w:r w:rsidRPr="160BC8CE">
              <w:rPr>
                <w:rStyle w:val="Strong"/>
                <w:b w:val="0"/>
                <w:bCs w:val="0"/>
              </w:rPr>
              <w:t>To demonstrate their learning, students can:</w:t>
            </w:r>
          </w:p>
          <w:p w14:paraId="6AE70006" w14:textId="28BD3370" w:rsidR="237F262F" w:rsidRDefault="3C761403" w:rsidP="006B08D6">
            <w:pPr>
              <w:pStyle w:val="ListBullet"/>
              <w:cnfStyle w:val="000000100000" w:firstRow="0" w:lastRow="0" w:firstColumn="0" w:lastColumn="0" w:oddVBand="0" w:evenVBand="0" w:oddHBand="1" w:evenHBand="0" w:firstRowFirstColumn="0" w:firstRowLastColumn="0" w:lastRowFirstColumn="0" w:lastRowLastColumn="0"/>
            </w:pPr>
            <w:r>
              <w:t xml:space="preserve">identify noun groups in a model text </w:t>
            </w:r>
          </w:p>
          <w:p w14:paraId="312E25FB" w14:textId="77777777" w:rsidR="00343DD8" w:rsidRDefault="00D21E73" w:rsidP="006B08D6">
            <w:pPr>
              <w:pStyle w:val="ListBullet"/>
              <w:cnfStyle w:val="000000100000" w:firstRow="0" w:lastRow="0" w:firstColumn="0" w:lastColumn="0" w:oddVBand="0" w:evenVBand="0" w:oddHBand="1" w:evenHBand="0" w:firstRowFirstColumn="0" w:firstRowLastColumn="0" w:lastRowFirstColumn="0" w:lastRowLastColumn="0"/>
            </w:pPr>
            <w:r w:rsidRPr="00D21E73">
              <w:t>identify noun groups that convey interpretation</w:t>
            </w:r>
          </w:p>
          <w:p w14:paraId="17DAA146" w14:textId="77777777" w:rsidR="00343DD8" w:rsidRDefault="00343DD8"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305B58A9">
              <w:rPr>
                <w:rStyle w:val="Strong"/>
                <w:b w:val="0"/>
                <w:bCs w:val="0"/>
              </w:rPr>
              <w:t>use textual information to establish theme</w:t>
            </w:r>
            <w:r w:rsidR="00D21E73" w:rsidRPr="00D21E73">
              <w:t xml:space="preserve"> and </w:t>
            </w:r>
            <w:r w:rsidRPr="305B58A9">
              <w:rPr>
                <w:rStyle w:val="Strong"/>
                <w:b w:val="0"/>
                <w:bCs w:val="0"/>
              </w:rPr>
              <w:t>context through guided activities</w:t>
            </w:r>
          </w:p>
          <w:p w14:paraId="35D42736" w14:textId="0D8226F0" w:rsidR="3C761403" w:rsidRPr="00677D33" w:rsidRDefault="00343DD8" w:rsidP="006B08D6">
            <w:pPr>
              <w:pStyle w:val="ListBullet"/>
              <w:cnfStyle w:val="000000100000" w:firstRow="0" w:lastRow="0" w:firstColumn="0" w:lastColumn="0" w:oddVBand="0" w:evenVBand="0" w:oddHBand="1" w:evenHBand="0" w:firstRowFirstColumn="0" w:firstRowLastColumn="0" w:lastRowFirstColumn="0" w:lastRowLastColumn="0"/>
            </w:pPr>
            <w:r w:rsidRPr="00B627B8">
              <w:rPr>
                <w:rStyle w:val="Strong"/>
                <w:b w:val="0"/>
                <w:bCs w:val="0"/>
              </w:rPr>
              <w:lastRenderedPageBreak/>
              <w:t xml:space="preserve">evaluate initial impressions of the poem after deepening contextual </w:t>
            </w:r>
            <w:r w:rsidR="00D21E73" w:rsidRPr="00D21E73">
              <w:t>understanding</w:t>
            </w:r>
          </w:p>
          <w:p w14:paraId="671E2852" w14:textId="77777777" w:rsidR="00343DD8" w:rsidRPr="005540D4" w:rsidRDefault="00343DD8"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305B58A9">
              <w:rPr>
                <w:rStyle w:val="Strong"/>
                <w:b w:val="0"/>
                <w:bCs w:val="0"/>
              </w:rPr>
              <w:t>independently predict connections between texts</w:t>
            </w:r>
          </w:p>
          <w:p w14:paraId="7DA014FB" w14:textId="49991A4C" w:rsidR="007C63AE" w:rsidRPr="005540D4" w:rsidRDefault="007C63AE"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7C63AE">
              <w:rPr>
                <w:rStyle w:val="Strong"/>
                <w:b w:val="0"/>
                <w:bCs w:val="0"/>
              </w:rPr>
              <w:t>use noun groups to convey interpretation of a text in own sentences</w:t>
            </w:r>
            <w:r w:rsidR="001130FF">
              <w:rPr>
                <w:rStyle w:val="Strong"/>
                <w:b w:val="0"/>
                <w:bCs w:val="0"/>
              </w:rPr>
              <w:t>.</w:t>
            </w:r>
          </w:p>
          <w:p w14:paraId="2C8AB59D" w14:textId="77777777" w:rsidR="00424632" w:rsidRDefault="00424632" w:rsidP="00424632">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D0B5502" w14:textId="33C83AB4" w:rsidR="00424632" w:rsidRPr="005540D4" w:rsidRDefault="00424632" w:rsidP="00547378">
            <w:pPr>
              <w:pStyle w:val="Featurepink"/>
              <w:numPr>
                <w:ilvl w:val="0"/>
                <w:numId w:val="26"/>
              </w:numPr>
              <w:ind w:left="504" w:hanging="504"/>
              <w:cnfStyle w:val="000000100000" w:firstRow="0" w:lastRow="0" w:firstColumn="0" w:lastColumn="0" w:oddVBand="0" w:evenVBand="0" w:oddHBand="1" w:evenHBand="0" w:firstRowFirstColumn="0" w:firstRowLastColumn="0" w:lastRowFirstColumn="0" w:lastRowLastColumn="0"/>
              <w:rPr>
                <w:rStyle w:val="Strong"/>
                <w:b w:val="0"/>
                <w:bCs w:val="0"/>
              </w:rPr>
            </w:pPr>
            <w:r w:rsidRPr="007B5DB1">
              <w:t xml:space="preserve">[Record </w:t>
            </w:r>
            <w:r w:rsidRPr="007B5DB1">
              <w:lastRenderedPageBreak/>
              <w:t>evaluation and registration information]</w:t>
            </w:r>
          </w:p>
          <w:p w14:paraId="7EC53B50" w14:textId="1E306183" w:rsidR="237F262F" w:rsidRPr="00424632" w:rsidRDefault="00080FDA" w:rsidP="009D12F9">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424632">
              <w:rPr>
                <w:rStyle w:val="Strong"/>
              </w:rPr>
              <w:t>Differentiation note</w:t>
            </w:r>
            <w:r>
              <w:t xml:space="preserve">: </w:t>
            </w:r>
            <w:r w:rsidR="00037B95">
              <w:t xml:space="preserve">supplementary slides have been provided in </w:t>
            </w:r>
            <w:r w:rsidR="009D49F1" w:rsidRPr="00424632">
              <w:rPr>
                <w:rStyle w:val="Strong"/>
              </w:rPr>
              <w:t xml:space="preserve">Phase 4, resource 1b </w:t>
            </w:r>
            <w:r w:rsidR="001130FF">
              <w:rPr>
                <w:rStyle w:val="Strong"/>
              </w:rPr>
              <w:t>–</w:t>
            </w:r>
            <w:r w:rsidR="001130FF" w:rsidRPr="00424632">
              <w:rPr>
                <w:rStyle w:val="Strong"/>
              </w:rPr>
              <w:t xml:space="preserve"> </w:t>
            </w:r>
            <w:r w:rsidR="009D49F1" w:rsidRPr="00424632">
              <w:rPr>
                <w:rStyle w:val="Strong"/>
              </w:rPr>
              <w:t xml:space="preserve">supplementary slides for using noun groups to develop academic writing </w:t>
            </w:r>
            <w:r w:rsidR="009D49F1">
              <w:rPr>
                <w:rStyle w:val="Strong"/>
              </w:rPr>
              <w:t>–</w:t>
            </w:r>
            <w:r w:rsidR="009D49F1" w:rsidRPr="00424632">
              <w:rPr>
                <w:rStyle w:val="Strong"/>
              </w:rPr>
              <w:t xml:space="preserve"> PowerPoint</w:t>
            </w:r>
            <w:r w:rsidR="009D49F1">
              <w:rPr>
                <w:rStyle w:val="Strong"/>
              </w:rPr>
              <w:t xml:space="preserve"> </w:t>
            </w:r>
            <w:r w:rsidR="009D49F1" w:rsidRPr="00424632">
              <w:t>to support students needing additional support in this area</w:t>
            </w:r>
            <w:r w:rsidR="009D49F1">
              <w:t>.</w:t>
            </w:r>
          </w:p>
        </w:tc>
      </w:tr>
      <w:tr w:rsidR="003D2DDC" w:rsidRPr="00D53A7A" w14:paraId="68566D86" w14:textId="77777777" w:rsidTr="00C276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58B24CC" w14:textId="06D39F96" w:rsidR="00955F39" w:rsidRDefault="45733101" w:rsidP="002349E8">
            <w:pPr>
              <w:rPr>
                <w:lang w:val="en-US"/>
              </w:rPr>
            </w:pPr>
            <w:r w:rsidRPr="01E29C68">
              <w:rPr>
                <w:lang w:val="en-US"/>
              </w:rPr>
              <w:lastRenderedPageBreak/>
              <w:t>EN5-RVL-01</w:t>
            </w:r>
          </w:p>
          <w:p w14:paraId="15FB54A0" w14:textId="46EA6517" w:rsidR="00343DD8" w:rsidRPr="0065105F" w:rsidRDefault="00F35EA7" w:rsidP="00343DD8">
            <w:pPr>
              <w:rPr>
                <w:rStyle w:val="Strong"/>
              </w:rPr>
            </w:pPr>
            <w:r w:rsidRPr="00424632">
              <w:rPr>
                <w:lang w:val="en-US"/>
              </w:rPr>
              <w:t xml:space="preserve">Reading, viewing </w:t>
            </w:r>
            <w:r w:rsidRPr="00424632">
              <w:rPr>
                <w:lang w:val="en-US"/>
              </w:rPr>
              <w:lastRenderedPageBreak/>
              <w:t xml:space="preserve">and listening </w:t>
            </w:r>
            <w:r w:rsidR="00343DD8" w:rsidRPr="0065105F">
              <w:rPr>
                <w:rStyle w:val="Strong"/>
              </w:rPr>
              <w:t xml:space="preserve">to </w:t>
            </w:r>
            <w:r w:rsidR="00C15640" w:rsidRPr="00517204">
              <w:rPr>
                <w:lang w:val="en-US"/>
              </w:rPr>
              <w:t>texts</w:t>
            </w:r>
          </w:p>
          <w:p w14:paraId="2DFBCA3C" w14:textId="45E4129D" w:rsidR="00C15640" w:rsidRPr="008D7D40" w:rsidRDefault="00343DD8" w:rsidP="00C15640">
            <w:pPr>
              <w:rPr>
                <w:b w:val="0"/>
                <w:bCs/>
              </w:rPr>
            </w:pPr>
            <w:r w:rsidRPr="008D7D40">
              <w:rPr>
                <w:b w:val="0"/>
                <w:bCs/>
                <w:lang w:val="en-US"/>
              </w:rPr>
              <w:t>Develop a deeper</w:t>
            </w:r>
            <w:r w:rsidR="00C15640" w:rsidRPr="008D7D40">
              <w:rPr>
                <w:b w:val="0"/>
                <w:bCs/>
                <w:lang w:val="en-US"/>
              </w:rPr>
              <w:t xml:space="preserve"> understanding of </w:t>
            </w:r>
            <w:r w:rsidRPr="008D7D40">
              <w:rPr>
                <w:b w:val="0"/>
                <w:bCs/>
                <w:lang w:val="en-US"/>
              </w:rPr>
              <w:t>themes, ideas or attitudes by revisiting and reinterpreting</w:t>
            </w:r>
            <w:r w:rsidR="00C15640" w:rsidRPr="008D7D40">
              <w:rPr>
                <w:b w:val="0"/>
                <w:bCs/>
                <w:lang w:val="en-US"/>
              </w:rPr>
              <w:t xml:space="preserve"> texts</w:t>
            </w:r>
            <w:r w:rsidRPr="008D7D40">
              <w:rPr>
                <w:b w:val="0"/>
                <w:bCs/>
                <w:lang w:val="en-US"/>
              </w:rPr>
              <w:t xml:space="preserve"> to find new meaning</w:t>
            </w:r>
          </w:p>
          <w:p w14:paraId="157BE89C" w14:textId="2E6ED3FB" w:rsidR="00FB3242" w:rsidRDefault="00FB3242" w:rsidP="003F7170">
            <w:pPr>
              <w:rPr>
                <w:lang w:val="en-US"/>
              </w:rPr>
            </w:pPr>
            <w:r w:rsidRPr="00FB3242">
              <w:rPr>
                <w:lang w:val="en-US"/>
              </w:rPr>
              <w:t>Reading for challenge, interest and enjoyment</w:t>
            </w:r>
          </w:p>
          <w:p w14:paraId="466C89D9" w14:textId="7F303887" w:rsidR="00FB13D3" w:rsidRPr="00693C38" w:rsidRDefault="00FB13D3" w:rsidP="003F7170">
            <w:pPr>
              <w:rPr>
                <w:rFonts w:eastAsia="Arial"/>
                <w:b w:val="0"/>
                <w:szCs w:val="22"/>
                <w:lang w:val="en-US"/>
              </w:rPr>
            </w:pPr>
            <w:r w:rsidRPr="00693C38">
              <w:rPr>
                <w:rFonts w:eastAsia="Arial"/>
                <w:b w:val="0"/>
                <w:szCs w:val="22"/>
                <w:lang w:val="en-US"/>
              </w:rPr>
              <w:t>Consider how the social, cultural and ethical positions represented in texts represent, affirm or challenge views of the world</w:t>
            </w:r>
          </w:p>
          <w:p w14:paraId="0FEECE28" w14:textId="77777777" w:rsidR="00001F1E" w:rsidRPr="00001F1E" w:rsidRDefault="00001F1E" w:rsidP="00001F1E">
            <w:pPr>
              <w:rPr>
                <w:rFonts w:eastAsia="Arial"/>
                <w:szCs w:val="22"/>
                <w:lang w:val="en-US"/>
              </w:rPr>
            </w:pPr>
            <w:r w:rsidRPr="00001F1E">
              <w:rPr>
                <w:rFonts w:eastAsia="Arial"/>
                <w:szCs w:val="22"/>
                <w:lang w:val="en-US"/>
              </w:rPr>
              <w:lastRenderedPageBreak/>
              <w:t>EN5-RVL-01</w:t>
            </w:r>
          </w:p>
          <w:p w14:paraId="5767829C" w14:textId="77777777" w:rsidR="00001F1E" w:rsidRDefault="00001F1E" w:rsidP="00001F1E">
            <w:pPr>
              <w:rPr>
                <w:rFonts w:eastAsia="Arial"/>
                <w:szCs w:val="22"/>
                <w:lang w:val="en-US"/>
              </w:rPr>
            </w:pPr>
            <w:r w:rsidRPr="00001F1E">
              <w:rPr>
                <w:rFonts w:eastAsia="Arial"/>
                <w:szCs w:val="22"/>
                <w:lang w:val="en-US"/>
              </w:rPr>
              <w:t>Reading, viewing and listening for meaning</w:t>
            </w:r>
          </w:p>
          <w:p w14:paraId="7F4670E0" w14:textId="7BF4F4F6" w:rsidR="00955F39" w:rsidRPr="00424632" w:rsidRDefault="00001F1E" w:rsidP="00E56EF4">
            <w:pPr>
              <w:rPr>
                <w:rStyle w:val="Strong"/>
              </w:rPr>
            </w:pPr>
            <w:r w:rsidRPr="00693C38">
              <w:rPr>
                <w:b w:val="0"/>
                <w:lang w:val="en-US"/>
              </w:rPr>
              <w:t>Reflect on how reading promotes a broad and balanced understanding of the world and enables students to explore wider universal issues</w:t>
            </w:r>
          </w:p>
        </w:tc>
        <w:tc>
          <w:tcPr>
            <w:tcW w:w="3381" w:type="pct"/>
          </w:tcPr>
          <w:p w14:paraId="4AF32501" w14:textId="509FF4D0" w:rsidR="00955F39" w:rsidRPr="00EF55A2" w:rsidRDefault="00B3402E" w:rsidP="00955F39">
            <w:pPr>
              <w:cnfStyle w:val="000000010000" w:firstRow="0" w:lastRow="0" w:firstColumn="0" w:lastColumn="0" w:oddVBand="0" w:evenVBand="0" w:oddHBand="0" w:evenHBand="1" w:firstRowFirstColumn="0" w:firstRowLastColumn="0" w:lastRowFirstColumn="0" w:lastRowLastColumn="0"/>
              <w:rPr>
                <w:rStyle w:val="Strong"/>
              </w:rPr>
            </w:pPr>
            <w:r w:rsidRPr="00B3402E">
              <w:rPr>
                <w:rStyle w:val="Strong"/>
              </w:rPr>
              <w:lastRenderedPageBreak/>
              <w:t xml:space="preserve">Phase 4, sequence </w:t>
            </w:r>
            <w:r>
              <w:rPr>
                <w:rStyle w:val="Strong"/>
              </w:rPr>
              <w:t>2</w:t>
            </w:r>
            <w:r w:rsidRPr="00B3402E">
              <w:rPr>
                <w:rStyle w:val="Strong"/>
              </w:rPr>
              <w:t xml:space="preserve"> – </w:t>
            </w:r>
            <w:r w:rsidR="00343DD8">
              <w:rPr>
                <w:rStyle w:val="Strong"/>
              </w:rPr>
              <w:t>deepening understanding of</w:t>
            </w:r>
            <w:r w:rsidR="00DB02B6">
              <w:rPr>
                <w:rStyle w:val="Strong"/>
              </w:rPr>
              <w:t xml:space="preserve"> the </w:t>
            </w:r>
            <w:r w:rsidR="00343DD8">
              <w:rPr>
                <w:rStyle w:val="Strong"/>
              </w:rPr>
              <w:t>context of Romanticism</w:t>
            </w:r>
          </w:p>
          <w:p w14:paraId="6F36A116" w14:textId="17F7FD7C" w:rsidR="00A838E9" w:rsidRPr="00A838E9" w:rsidRDefault="00A838E9" w:rsidP="00955F39">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Learning </w:t>
            </w:r>
            <w:r w:rsidR="00DF5D8D">
              <w:rPr>
                <w:rStyle w:val="Strong"/>
              </w:rPr>
              <w:t>intentions</w:t>
            </w:r>
          </w:p>
          <w:p w14:paraId="543FFB77" w14:textId="1DCEC0CE" w:rsidR="00955F39" w:rsidRDefault="00955F39" w:rsidP="00955F39">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7601F9F1" w14:textId="2370EC8C" w:rsidR="009420CB" w:rsidRDefault="008A0605" w:rsidP="006B08D6">
            <w:pPr>
              <w:pStyle w:val="ListBullet"/>
              <w:cnfStyle w:val="000000010000" w:firstRow="0" w:lastRow="0" w:firstColumn="0" w:lastColumn="0" w:oddVBand="0" w:evenVBand="0" w:oddHBand="0" w:evenHBand="1" w:firstRowFirstColumn="0" w:firstRowLastColumn="0" w:lastRowFirstColumn="0" w:lastRowLastColumn="0"/>
            </w:pPr>
            <w:r>
              <w:t>be able to summarise a text</w:t>
            </w:r>
          </w:p>
          <w:p w14:paraId="01B55F1B" w14:textId="3455A142" w:rsidR="00B627B8" w:rsidRDefault="00B627B8" w:rsidP="006B08D6">
            <w:pPr>
              <w:pStyle w:val="ListBullet"/>
              <w:cnfStyle w:val="000000010000" w:firstRow="0" w:lastRow="0" w:firstColumn="0" w:lastColumn="0" w:oddVBand="0" w:evenVBand="0" w:oddHBand="0" w:evenHBand="1" w:firstRowFirstColumn="0" w:firstRowLastColumn="0" w:lastRowFirstColumn="0" w:lastRowLastColumn="0"/>
            </w:pPr>
            <w:r w:rsidRPr="00B627B8">
              <w:t xml:space="preserve">understand how context </w:t>
            </w:r>
            <w:r w:rsidR="00D916FB">
              <w:t xml:space="preserve">informs </w:t>
            </w:r>
            <w:r w:rsidR="001D4742">
              <w:t>the composition</w:t>
            </w:r>
            <w:r w:rsidRPr="00B627B8">
              <w:t xml:space="preserve"> of a </w:t>
            </w:r>
            <w:r w:rsidR="00D916FB">
              <w:t>text</w:t>
            </w:r>
            <w:r w:rsidR="0013147A">
              <w:t>.</w:t>
            </w:r>
          </w:p>
          <w:p w14:paraId="46123AC7" w14:textId="4829F463" w:rsidR="00A57C0D" w:rsidRPr="005C765D" w:rsidRDefault="005C765D" w:rsidP="00D6269A">
            <w:pPr>
              <w:cnfStyle w:val="000000010000" w:firstRow="0" w:lastRow="0" w:firstColumn="0" w:lastColumn="0" w:oddVBand="0" w:evenVBand="0" w:oddHBand="0" w:evenHBand="1" w:firstRowFirstColumn="0" w:firstRowLastColumn="0" w:lastRowFirstColumn="0" w:lastRowLastColumn="0"/>
              <w:rPr>
                <w:rStyle w:val="Strong"/>
              </w:rPr>
            </w:pPr>
            <w:r w:rsidRPr="005C765D">
              <w:rPr>
                <w:rStyle w:val="Strong"/>
              </w:rPr>
              <w:t>Engaging with context</w:t>
            </w:r>
          </w:p>
          <w:p w14:paraId="578D838F" w14:textId="0FC20641" w:rsidR="00814B74" w:rsidRPr="0065371B" w:rsidRDefault="007C341F"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5371B">
              <w:rPr>
                <w:rStyle w:val="Strong"/>
              </w:rPr>
              <w:t xml:space="preserve">Revising </w:t>
            </w:r>
            <w:r w:rsidR="00814B74" w:rsidRPr="0065371B">
              <w:rPr>
                <w:rStyle w:val="Strong"/>
              </w:rPr>
              <w:t>strategies for summarising</w:t>
            </w:r>
            <w:r w:rsidR="00814B74">
              <w:rPr>
                <w:rStyle w:val="Strong"/>
              </w:rPr>
              <w:t xml:space="preserve"> </w:t>
            </w:r>
            <w:r w:rsidR="00814B74" w:rsidRPr="00375176">
              <w:t xml:space="preserve">– </w:t>
            </w:r>
            <w:r w:rsidR="00814B74">
              <w:rPr>
                <w:rStyle w:val="Strong"/>
                <w:b w:val="0"/>
                <w:bCs w:val="0"/>
              </w:rPr>
              <w:t xml:space="preserve">students revise strategies for summarising texts using </w:t>
            </w:r>
            <w:r w:rsidR="00814B74" w:rsidRPr="0065371B">
              <w:rPr>
                <w:rStyle w:val="Strong"/>
                <w:bCs w:val="0"/>
              </w:rPr>
              <w:t>Phase 4, resource 1c – summarising politics</w:t>
            </w:r>
            <w:r w:rsidR="00AC1D1B">
              <w:rPr>
                <w:rStyle w:val="Strong"/>
                <w:bCs w:val="0"/>
              </w:rPr>
              <w:t>,</w:t>
            </w:r>
            <w:r w:rsidR="00814B74" w:rsidRPr="0065371B">
              <w:rPr>
                <w:rStyle w:val="Strong"/>
                <w:bCs w:val="0"/>
              </w:rPr>
              <w:t xml:space="preserve"> freedom and revolution in the </w:t>
            </w:r>
            <w:r w:rsidR="004C3BD7">
              <w:rPr>
                <w:rStyle w:val="Strong"/>
                <w:bCs w:val="0"/>
              </w:rPr>
              <w:t>R</w:t>
            </w:r>
            <w:r w:rsidR="00814B74" w:rsidRPr="0065371B">
              <w:rPr>
                <w:rStyle w:val="Strong"/>
                <w:bCs w:val="0"/>
              </w:rPr>
              <w:t>omantic period</w:t>
            </w:r>
            <w:r w:rsidR="00E71D2A">
              <w:rPr>
                <w:rStyle w:val="CommentReference"/>
              </w:rPr>
              <w:t xml:space="preserve"> – </w:t>
            </w:r>
            <w:r w:rsidR="00343DD8">
              <w:rPr>
                <w:rStyle w:val="Strong"/>
              </w:rPr>
              <w:t>Power</w:t>
            </w:r>
            <w:r w:rsidR="00B129F3">
              <w:rPr>
                <w:rStyle w:val="Strong"/>
              </w:rPr>
              <w:t>P</w:t>
            </w:r>
            <w:r w:rsidR="00343DD8">
              <w:rPr>
                <w:rStyle w:val="Strong"/>
              </w:rPr>
              <w:t>oin</w:t>
            </w:r>
            <w:r w:rsidR="003168EB">
              <w:rPr>
                <w:rStyle w:val="Strong"/>
              </w:rPr>
              <w:t>t</w:t>
            </w:r>
            <w:r w:rsidR="00007FE8">
              <w:rPr>
                <w:rStyle w:val="Strong"/>
              </w:rPr>
              <w:t xml:space="preserve"> </w:t>
            </w:r>
            <w:r w:rsidR="0065371B">
              <w:rPr>
                <w:rStyle w:val="Strong"/>
                <w:b w:val="0"/>
              </w:rPr>
              <w:t>to prepare for the jigsaw reading activity.</w:t>
            </w:r>
          </w:p>
          <w:p w14:paraId="1FE4D700" w14:textId="4310A666" w:rsidR="003C233C" w:rsidRPr="00AE45AA" w:rsidRDefault="00B966F3"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B966F3">
              <w:rPr>
                <w:rStyle w:val="Strong"/>
              </w:rPr>
              <w:t>Reading to understand the context of Romanticism</w:t>
            </w:r>
            <w:r w:rsidR="37F70A74">
              <w:t xml:space="preserve"> – </w:t>
            </w:r>
            <w:r w:rsidR="00AC1D1B">
              <w:t>students</w:t>
            </w:r>
            <w:r w:rsidR="37F70A74">
              <w:t xml:space="preserve"> </w:t>
            </w:r>
            <w:r w:rsidR="009000C4">
              <w:t xml:space="preserve">use </w:t>
            </w:r>
            <w:r w:rsidR="37F70A74">
              <w:t xml:space="preserve">the </w:t>
            </w:r>
            <w:hyperlink r:id="rId63" w:history="1">
              <w:r w:rsidR="009000C4" w:rsidRPr="00250C80">
                <w:rPr>
                  <w:rStyle w:val="Hyperlink"/>
                </w:rPr>
                <w:t>jigsaw</w:t>
              </w:r>
            </w:hyperlink>
            <w:r w:rsidR="009000C4">
              <w:t xml:space="preserve"> </w:t>
            </w:r>
            <w:r w:rsidR="37F70A74">
              <w:t xml:space="preserve">reading </w:t>
            </w:r>
            <w:r w:rsidR="009000C4">
              <w:t>strategy</w:t>
            </w:r>
            <w:r w:rsidR="37F70A74">
              <w:t xml:space="preserve"> </w:t>
            </w:r>
            <w:r w:rsidR="00263B83">
              <w:t>to support comprehension of</w:t>
            </w:r>
            <w:r w:rsidR="37F70A74">
              <w:t xml:space="preserve"> </w:t>
            </w:r>
            <w:r w:rsidR="00755A31" w:rsidRPr="728421D4">
              <w:rPr>
                <w:rStyle w:val="Strong"/>
              </w:rPr>
              <w:t xml:space="preserve">Phase 4, activity </w:t>
            </w:r>
            <w:r w:rsidR="00A32017">
              <w:rPr>
                <w:rStyle w:val="Strong"/>
              </w:rPr>
              <w:t>2</w:t>
            </w:r>
            <w:r w:rsidR="00791A90">
              <w:rPr>
                <w:rStyle w:val="Strong"/>
              </w:rPr>
              <w:t xml:space="preserve"> </w:t>
            </w:r>
            <w:r w:rsidR="00755A31" w:rsidRPr="728421D4">
              <w:rPr>
                <w:rStyle w:val="Strong"/>
              </w:rPr>
              <w:t>– exploring politics, freedom and revolution</w:t>
            </w:r>
            <w:r w:rsidR="00C24425">
              <w:rPr>
                <w:rStyle w:val="Strong"/>
              </w:rPr>
              <w:t xml:space="preserve"> in </w:t>
            </w:r>
            <w:r w:rsidR="00BE082A">
              <w:rPr>
                <w:rStyle w:val="Strong"/>
              </w:rPr>
              <w:t>the</w:t>
            </w:r>
            <w:r w:rsidR="00C24425" w:rsidRPr="00C24425">
              <w:rPr>
                <w:rStyle w:val="Strong"/>
              </w:rPr>
              <w:t xml:space="preserve"> Romantic</w:t>
            </w:r>
            <w:r w:rsidR="0026271D">
              <w:rPr>
                <w:rStyle w:val="Strong"/>
              </w:rPr>
              <w:t xml:space="preserve"> period</w:t>
            </w:r>
            <w:r w:rsidR="00755A31">
              <w:rPr>
                <w:rStyle w:val="Strong"/>
              </w:rPr>
              <w:t xml:space="preserve"> </w:t>
            </w:r>
            <w:r w:rsidR="00190E62">
              <w:rPr>
                <w:rStyle w:val="Strong"/>
              </w:rPr>
              <w:t>jigsaw</w:t>
            </w:r>
            <w:r w:rsidR="00DD0A30">
              <w:rPr>
                <w:rStyle w:val="Strong"/>
              </w:rPr>
              <w:t>.</w:t>
            </w:r>
            <w:r w:rsidR="00DD0A30">
              <w:t xml:space="preserve"> </w:t>
            </w:r>
            <w:r w:rsidR="007204FA">
              <w:rPr>
                <w:rStyle w:val="Strong"/>
                <w:b w:val="0"/>
                <w:bCs w:val="0"/>
              </w:rPr>
              <w:t>Detai</w:t>
            </w:r>
            <w:r w:rsidR="008F47D0">
              <w:rPr>
                <w:rStyle w:val="Strong"/>
                <w:b w:val="0"/>
                <w:bCs w:val="0"/>
              </w:rPr>
              <w:t xml:space="preserve">led </w:t>
            </w:r>
            <w:r w:rsidR="00A6023D">
              <w:rPr>
                <w:rStyle w:val="Strong"/>
                <w:b w:val="0"/>
                <w:bCs w:val="0"/>
              </w:rPr>
              <w:t xml:space="preserve">instructions on how to conduct this activity are </w:t>
            </w:r>
            <w:r w:rsidR="00D909B1">
              <w:rPr>
                <w:rStyle w:val="Strong"/>
                <w:b w:val="0"/>
                <w:bCs w:val="0"/>
              </w:rPr>
              <w:t>provided</w:t>
            </w:r>
            <w:r w:rsidR="00A1097E">
              <w:rPr>
                <w:rStyle w:val="Strong"/>
                <w:b w:val="0"/>
                <w:bCs w:val="0"/>
              </w:rPr>
              <w:t xml:space="preserve"> in the resource booklet</w:t>
            </w:r>
            <w:r w:rsidR="00D13A2F">
              <w:rPr>
                <w:rStyle w:val="Strong"/>
                <w:b w:val="0"/>
                <w:bCs w:val="0"/>
              </w:rPr>
              <w:t>.</w:t>
            </w:r>
            <w:r w:rsidR="00CD3451">
              <w:rPr>
                <w:rStyle w:val="Strong"/>
                <w:b w:val="0"/>
                <w:bCs w:val="0"/>
              </w:rPr>
              <w:t xml:space="preserve"> </w:t>
            </w:r>
            <w:r w:rsidR="00074D22" w:rsidRPr="00074D22">
              <w:rPr>
                <w:rStyle w:val="Strong"/>
                <w:b w:val="0"/>
                <w:bCs w:val="0"/>
              </w:rPr>
              <w:t>The intention of this activity is to broaden student thinking about the Romantic movement and go beyond mere representations of nature and e</w:t>
            </w:r>
            <w:r w:rsidR="00DF11B5">
              <w:rPr>
                <w:rStyle w:val="Strong"/>
                <w:b w:val="0"/>
                <w:bCs w:val="0"/>
              </w:rPr>
              <w:t xml:space="preserve">xplore the </w:t>
            </w:r>
            <w:r w:rsidR="0024256F">
              <w:rPr>
                <w:rStyle w:val="Strong"/>
                <w:b w:val="0"/>
                <w:bCs w:val="0"/>
              </w:rPr>
              <w:t xml:space="preserve">Romantic themes of </w:t>
            </w:r>
            <w:r w:rsidR="00904849">
              <w:rPr>
                <w:rStyle w:val="Strong"/>
                <w:b w:val="0"/>
                <w:bCs w:val="0"/>
              </w:rPr>
              <w:t xml:space="preserve">freedom </w:t>
            </w:r>
            <w:r w:rsidR="009454B4">
              <w:rPr>
                <w:rStyle w:val="Strong"/>
                <w:b w:val="0"/>
                <w:bCs w:val="0"/>
              </w:rPr>
              <w:t>and revolution</w:t>
            </w:r>
            <w:r w:rsidR="00FD0465">
              <w:rPr>
                <w:rStyle w:val="Strong"/>
                <w:b w:val="0"/>
                <w:bCs w:val="0"/>
              </w:rPr>
              <w:t>.</w:t>
            </w:r>
          </w:p>
          <w:p w14:paraId="4C65385C" w14:textId="1CE53902" w:rsidR="00B81B7D" w:rsidRPr="00424632" w:rsidRDefault="001A77CC"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CA5360">
              <w:rPr>
                <w:rStyle w:val="Strong"/>
              </w:rPr>
              <w:t>Checking for understanding –</w:t>
            </w:r>
            <w:r w:rsidR="000A13F3">
              <w:rPr>
                <w:rStyle w:val="Strong"/>
              </w:rPr>
              <w:t xml:space="preserve"> </w:t>
            </w:r>
            <w:r w:rsidR="00213A19">
              <w:t>students u</w:t>
            </w:r>
            <w:r w:rsidR="0029359E">
              <w:t>s</w:t>
            </w:r>
            <w:r w:rsidR="00213A19">
              <w:t>e</w:t>
            </w:r>
            <w:r w:rsidR="0029359E">
              <w:t xml:space="preserve"> the notes developed during the jigsaw activity to complete</w:t>
            </w:r>
            <w:r w:rsidR="00755A31">
              <w:t xml:space="preserve"> </w:t>
            </w:r>
            <w:r w:rsidR="45F0470B" w:rsidRPr="728421D4">
              <w:rPr>
                <w:rStyle w:val="Strong"/>
              </w:rPr>
              <w:t xml:space="preserve">Phase 4, activity </w:t>
            </w:r>
            <w:r w:rsidR="009D293F">
              <w:rPr>
                <w:rStyle w:val="Strong"/>
              </w:rPr>
              <w:t>3</w:t>
            </w:r>
            <w:r w:rsidR="45F0470B" w:rsidRPr="728421D4">
              <w:rPr>
                <w:rStyle w:val="Strong"/>
              </w:rPr>
              <w:t xml:space="preserve"> – check your understanding of Romanticism</w:t>
            </w:r>
            <w:r w:rsidR="45F0470B">
              <w:t xml:space="preserve"> </w:t>
            </w:r>
            <w:r w:rsidR="006C6E7D">
              <w:t>by</w:t>
            </w:r>
            <w:r w:rsidR="37F70A74">
              <w:t xml:space="preserve"> summaris</w:t>
            </w:r>
            <w:r w:rsidR="006C6E7D">
              <w:t>ing</w:t>
            </w:r>
            <w:r w:rsidR="37F70A74">
              <w:t xml:space="preserve"> main points on context.</w:t>
            </w:r>
            <w:r w:rsidR="008F6E96">
              <w:t xml:space="preserve"> A selection of extension questions </w:t>
            </w:r>
            <w:r w:rsidR="002A7EA1">
              <w:t>has</w:t>
            </w:r>
            <w:r w:rsidR="008F6E96">
              <w:t xml:space="preserve"> also been </w:t>
            </w:r>
            <w:r w:rsidR="008F6E96">
              <w:lastRenderedPageBreak/>
              <w:t>provided</w:t>
            </w:r>
            <w:r w:rsidR="37F70A74">
              <w:t>.</w:t>
            </w:r>
          </w:p>
        </w:tc>
        <w:tc>
          <w:tcPr>
            <w:tcW w:w="858" w:type="pct"/>
          </w:tcPr>
          <w:p w14:paraId="4797AFF5" w14:textId="77777777" w:rsidR="00955F39" w:rsidRPr="00A014F4" w:rsidRDefault="00955F39" w:rsidP="00955F39">
            <w:pPr>
              <w:cnfStyle w:val="000000010000" w:firstRow="0" w:lastRow="0" w:firstColumn="0" w:lastColumn="0" w:oddVBand="0" w:evenVBand="0" w:oddHBand="0" w:evenHBand="1" w:firstRowFirstColumn="0" w:firstRowLastColumn="0" w:lastRowFirstColumn="0" w:lastRowLastColumn="0"/>
              <w:rPr>
                <w:rStyle w:val="Strong"/>
              </w:rPr>
            </w:pPr>
            <w:r w:rsidRPr="00A014F4">
              <w:rPr>
                <w:rStyle w:val="Strong"/>
              </w:rPr>
              <w:lastRenderedPageBreak/>
              <w:t>Success criteria</w:t>
            </w:r>
          </w:p>
          <w:p w14:paraId="214628DE" w14:textId="77777777" w:rsidR="00955F39" w:rsidRPr="00B04975" w:rsidRDefault="00955F39" w:rsidP="00955F39">
            <w:pPr>
              <w:cnfStyle w:val="000000010000" w:firstRow="0" w:lastRow="0" w:firstColumn="0" w:lastColumn="0" w:oddVBand="0" w:evenVBand="0" w:oddHBand="0" w:evenHBand="1" w:firstRowFirstColumn="0" w:firstRowLastColumn="0" w:lastRowFirstColumn="0" w:lastRowLastColumn="0"/>
              <w:rPr>
                <w:rStyle w:val="Strong"/>
                <w:b w:val="0"/>
                <w:bCs w:val="0"/>
              </w:rPr>
            </w:pPr>
            <w:r w:rsidRPr="00B04975">
              <w:rPr>
                <w:rStyle w:val="Strong"/>
                <w:b w:val="0"/>
              </w:rPr>
              <w:t xml:space="preserve">To demonstrate their </w:t>
            </w:r>
            <w:r w:rsidRPr="00B04975">
              <w:rPr>
                <w:rStyle w:val="Strong"/>
                <w:b w:val="0"/>
              </w:rPr>
              <w:lastRenderedPageBreak/>
              <w:t xml:space="preserve">learning, students </w:t>
            </w:r>
            <w:r>
              <w:rPr>
                <w:rStyle w:val="Strong"/>
                <w:b w:val="0"/>
              </w:rPr>
              <w:t>can</w:t>
            </w:r>
            <w:r w:rsidRPr="00B04975">
              <w:rPr>
                <w:rStyle w:val="Strong"/>
                <w:b w:val="0"/>
              </w:rPr>
              <w:t>:</w:t>
            </w:r>
          </w:p>
          <w:p w14:paraId="66AF8597" w14:textId="77777777" w:rsidR="00343DD8" w:rsidRPr="00D86AF3" w:rsidRDefault="00343DD8" w:rsidP="006B08D6">
            <w:pPr>
              <w:pStyle w:val="ListBullet"/>
              <w:cnfStyle w:val="000000010000" w:firstRow="0" w:lastRow="0" w:firstColumn="0" w:lastColumn="0" w:oddVBand="0" w:evenVBand="0" w:oddHBand="0" w:evenHBand="1" w:firstRowFirstColumn="0" w:firstRowLastColumn="0" w:lastRowFirstColumn="0" w:lastRowLastColumn="0"/>
            </w:pPr>
            <w:r w:rsidRPr="00D86AF3">
              <w:t>identify key words and phrases within a paragraph</w:t>
            </w:r>
          </w:p>
          <w:p w14:paraId="38DD2E43" w14:textId="19779642" w:rsidR="00086F88" w:rsidRDefault="00D63232" w:rsidP="006B08D6">
            <w:pPr>
              <w:pStyle w:val="ListBullet"/>
              <w:cnfStyle w:val="000000010000" w:firstRow="0" w:lastRow="0" w:firstColumn="0" w:lastColumn="0" w:oddVBand="0" w:evenVBand="0" w:oddHBand="0" w:evenHBand="1" w:firstRowFirstColumn="0" w:firstRowLastColumn="0" w:lastRowFirstColumn="0" w:lastRowLastColumn="0"/>
            </w:pPr>
            <w:r>
              <w:t>s</w:t>
            </w:r>
            <w:r w:rsidR="005570D5">
              <w:t xml:space="preserve">ummarise </w:t>
            </w:r>
            <w:r w:rsidR="00343DD8" w:rsidRPr="00D86AF3">
              <w:t>a paragraph using key words</w:t>
            </w:r>
            <w:r w:rsidR="00895156">
              <w:t xml:space="preserve"> and </w:t>
            </w:r>
            <w:r w:rsidR="00343DD8" w:rsidRPr="00D86AF3">
              <w:t>phrases</w:t>
            </w:r>
          </w:p>
          <w:p w14:paraId="61544670" w14:textId="77777777" w:rsidR="00343DD8" w:rsidRPr="00D86AF3" w:rsidRDefault="00343DD8" w:rsidP="006B08D6">
            <w:pPr>
              <w:pStyle w:val="ListBullet"/>
              <w:cnfStyle w:val="000000010000" w:firstRow="0" w:lastRow="0" w:firstColumn="0" w:lastColumn="0" w:oddVBand="0" w:evenVBand="0" w:oddHBand="0" w:evenHBand="1" w:firstRowFirstColumn="0" w:firstRowLastColumn="0" w:lastRowFirstColumn="0" w:lastRowLastColumn="0"/>
              <w:rPr>
                <w:b/>
                <w:bCs/>
              </w:rPr>
            </w:pPr>
            <w:r w:rsidRPr="00D86AF3">
              <w:t>summarise a</w:t>
            </w:r>
            <w:r>
              <w:t xml:space="preserve"> text </w:t>
            </w:r>
            <w:r w:rsidRPr="00D86AF3">
              <w:t>using key words, phrases and peer-to-peer discussion.</w:t>
            </w:r>
          </w:p>
          <w:p w14:paraId="1511429A" w14:textId="77777777" w:rsidR="00316DD4" w:rsidRDefault="00955F39" w:rsidP="00316DD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0A0D494" w14:textId="77777777" w:rsidR="00343DD8" w:rsidRDefault="00316DD4" w:rsidP="00547378">
            <w:pPr>
              <w:pStyle w:val="FeatureBox3"/>
              <w:numPr>
                <w:ilvl w:val="0"/>
                <w:numId w:val="26"/>
              </w:numPr>
              <w:ind w:left="504" w:hanging="504"/>
              <w:cnfStyle w:val="000000010000" w:firstRow="0" w:lastRow="0" w:firstColumn="0" w:lastColumn="0" w:oddVBand="0" w:evenVBand="0" w:oddHBand="0" w:evenHBand="1" w:firstRowFirstColumn="0" w:firstRowLastColumn="0" w:lastRowFirstColumn="0" w:lastRowLastColumn="0"/>
            </w:pPr>
            <w:r w:rsidRPr="007B5DB1">
              <w:t xml:space="preserve">[Record </w:t>
            </w:r>
            <w:r w:rsidRPr="007B5DB1">
              <w:lastRenderedPageBreak/>
              <w:t>evaluation and registration information]</w:t>
            </w:r>
          </w:p>
          <w:p w14:paraId="62300C58" w14:textId="73B8B234" w:rsidR="00955F39" w:rsidRPr="00424632" w:rsidRDefault="00704DFA" w:rsidP="009D12F9">
            <w:pPr>
              <w:pStyle w:val="FeatureBox5"/>
              <w:cnfStyle w:val="000000010000" w:firstRow="0" w:lastRow="0" w:firstColumn="0" w:lastColumn="0" w:oddVBand="0" w:evenVBand="0" w:oddHBand="0" w:evenHBand="1" w:firstRowFirstColumn="0" w:firstRowLastColumn="0" w:lastRowFirstColumn="0" w:lastRowLastColumn="0"/>
              <w:rPr>
                <w:b/>
              </w:rPr>
            </w:pPr>
            <w:r>
              <w:rPr>
                <w:b/>
                <w:bCs/>
              </w:rPr>
              <w:t>Differentiation note:</w:t>
            </w:r>
            <w:r w:rsidR="00424632">
              <w:rPr>
                <w:b/>
                <w:bCs/>
              </w:rPr>
              <w:t xml:space="preserve"> </w:t>
            </w:r>
            <w:r w:rsidR="00424632" w:rsidRPr="00004A83">
              <w:t>r</w:t>
            </w:r>
            <w:r w:rsidR="00556344">
              <w:t xml:space="preserve">esources in this sequence provide a variety </w:t>
            </w:r>
            <w:r w:rsidR="009F3F37">
              <w:t>of accessibility points. The content will be challenging for some</w:t>
            </w:r>
            <w:r w:rsidR="00CB7D23">
              <w:t xml:space="preserve"> students.</w:t>
            </w:r>
            <w:r w:rsidR="009F3F37">
              <w:t xml:space="preserve"> If additional support is needed after checking for understanding</w:t>
            </w:r>
            <w:r w:rsidR="00F21713">
              <w:t>,</w:t>
            </w:r>
            <w:r w:rsidR="009F3F37">
              <w:t xml:space="preserve"> consider </w:t>
            </w:r>
            <w:r w:rsidR="007D49BF">
              <w:t xml:space="preserve">revisiting </w:t>
            </w:r>
            <w:r w:rsidR="007D49BF" w:rsidRPr="00424632">
              <w:rPr>
                <w:rStyle w:val="Strong"/>
              </w:rPr>
              <w:t>Phase 1, activity 6 – I used to think</w:t>
            </w:r>
            <w:r w:rsidR="0086091D">
              <w:rPr>
                <w:rStyle w:val="Strong"/>
              </w:rPr>
              <w:t xml:space="preserve"> </w:t>
            </w:r>
            <w:r w:rsidR="007D49BF" w:rsidRPr="00424632">
              <w:rPr>
                <w:rStyle w:val="Strong"/>
              </w:rPr>
              <w:t>… Now I think</w:t>
            </w:r>
            <w:r w:rsidR="0086091D">
              <w:rPr>
                <w:rStyle w:val="Strong"/>
              </w:rPr>
              <w:t xml:space="preserve"> </w:t>
            </w:r>
            <w:r w:rsidR="0086091D" w:rsidRPr="00424632">
              <w:rPr>
                <w:rStyle w:val="Strong"/>
              </w:rPr>
              <w:t>…</w:t>
            </w:r>
            <w:r w:rsidR="0086091D">
              <w:rPr>
                <w:rStyle w:val="Strong"/>
              </w:rPr>
              <w:t xml:space="preserve"> </w:t>
            </w:r>
            <w:r w:rsidR="003B16BE">
              <w:rPr>
                <w:rStyle w:val="Strong"/>
              </w:rPr>
              <w:t>.</w:t>
            </w:r>
          </w:p>
        </w:tc>
      </w:tr>
      <w:tr w:rsidR="00761E65" w:rsidRPr="00D53A7A" w14:paraId="170E7EFD" w14:textId="77777777" w:rsidTr="00C2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6EEDEC0" w14:textId="77777777" w:rsidR="00761E65" w:rsidRPr="00424632" w:rsidRDefault="00761E65" w:rsidP="00761E65">
            <w:pPr>
              <w:rPr>
                <w:rFonts w:eastAsia="Arial"/>
                <w:szCs w:val="22"/>
                <w:lang w:val="en-US"/>
              </w:rPr>
            </w:pPr>
            <w:r w:rsidRPr="00424632">
              <w:rPr>
                <w:rFonts w:eastAsia="Arial"/>
                <w:szCs w:val="22"/>
                <w:lang w:val="en-US"/>
              </w:rPr>
              <w:lastRenderedPageBreak/>
              <w:t>EN5-URB-01</w:t>
            </w:r>
          </w:p>
          <w:p w14:paraId="731B5B5C" w14:textId="77777777" w:rsidR="00343DD8" w:rsidRPr="00911F3E" w:rsidRDefault="00343DD8" w:rsidP="00911F3E">
            <w:r w:rsidRPr="00911F3E">
              <w:t>Style</w:t>
            </w:r>
          </w:p>
          <w:p w14:paraId="7B8CC37E" w14:textId="77777777" w:rsidR="00343DD8" w:rsidRPr="001E3143" w:rsidRDefault="00343DD8" w:rsidP="00343DD8">
            <w:pPr>
              <w:rPr>
                <w:rStyle w:val="Strong"/>
              </w:rPr>
            </w:pPr>
            <w:r w:rsidRPr="001E3143">
              <w:rPr>
                <w:rStyle w:val="Strong"/>
              </w:rPr>
              <w:t>Appreciate how the style of a text can represent larger ideas of literary movements and genres</w:t>
            </w:r>
          </w:p>
          <w:p w14:paraId="74E453BF" w14:textId="77777777" w:rsidR="00761E65" w:rsidRPr="00424632" w:rsidRDefault="00761E65" w:rsidP="00761E65">
            <w:pPr>
              <w:rPr>
                <w:rFonts w:eastAsia="Arial"/>
                <w:szCs w:val="22"/>
                <w:lang w:val="en-US"/>
              </w:rPr>
            </w:pPr>
            <w:r w:rsidRPr="00F1049C">
              <w:rPr>
                <w:rFonts w:eastAsia="Arial"/>
                <w:bCs/>
                <w:szCs w:val="22"/>
                <w:lang w:val="en-US"/>
              </w:rPr>
              <w:t>Perspective and context</w:t>
            </w:r>
          </w:p>
          <w:p w14:paraId="2F66ACA8" w14:textId="120C4E34" w:rsidR="00761E65" w:rsidRPr="00693C38" w:rsidRDefault="00761E65" w:rsidP="002349E8">
            <w:pPr>
              <w:rPr>
                <w:b w:val="0"/>
                <w:lang w:val="en-US"/>
              </w:rPr>
            </w:pPr>
            <w:r w:rsidRPr="00693C38">
              <w:rPr>
                <w:rFonts w:eastAsia="Arial"/>
                <w:b w:val="0"/>
                <w:szCs w:val="22"/>
                <w:lang w:val="en-US"/>
              </w:rPr>
              <w:t xml:space="preserve">Analyse how elements of an author’s personal, cultural and political contexts can shape their perspectives and representation of ideas, including </w:t>
            </w:r>
            <w:r w:rsidRPr="00693C38">
              <w:rPr>
                <w:rFonts w:eastAsia="Arial"/>
                <w:b w:val="0"/>
                <w:szCs w:val="22"/>
                <w:lang w:val="en-US"/>
              </w:rPr>
              <w:lastRenderedPageBreak/>
              <w:t>form and purpose</w:t>
            </w:r>
          </w:p>
        </w:tc>
        <w:tc>
          <w:tcPr>
            <w:tcW w:w="3381" w:type="pct"/>
          </w:tcPr>
          <w:p w14:paraId="528C90A3" w14:textId="65032993" w:rsidR="001D4742" w:rsidRDefault="001D4742" w:rsidP="001D4742">
            <w:pPr>
              <w:cnfStyle w:val="000000100000" w:firstRow="0" w:lastRow="0" w:firstColumn="0" w:lastColumn="0" w:oddVBand="0" w:evenVBand="0" w:oddHBand="1" w:evenHBand="0" w:firstRowFirstColumn="0" w:firstRowLastColumn="0" w:lastRowFirstColumn="0" w:lastRowLastColumn="0"/>
              <w:rPr>
                <w:rStyle w:val="Strong"/>
              </w:rPr>
            </w:pPr>
            <w:r w:rsidRPr="001D4742">
              <w:rPr>
                <w:rStyle w:val="Strong"/>
              </w:rPr>
              <w:lastRenderedPageBreak/>
              <w:t>Phase 4, sequence 3</w:t>
            </w:r>
            <w:r>
              <w:t xml:space="preserve"> </w:t>
            </w:r>
            <w:r w:rsidR="00424632">
              <w:t>–</w:t>
            </w:r>
            <w:r>
              <w:t xml:space="preserve"> </w:t>
            </w:r>
            <w:r>
              <w:rPr>
                <w:rStyle w:val="Strong"/>
              </w:rPr>
              <w:t>exploring</w:t>
            </w:r>
            <w:r w:rsidR="00E3001F">
              <w:rPr>
                <w:rStyle w:val="Strong"/>
              </w:rPr>
              <w:t xml:space="preserve"> </w:t>
            </w:r>
            <w:r>
              <w:rPr>
                <w:rStyle w:val="Strong"/>
              </w:rPr>
              <w:t xml:space="preserve">how </w:t>
            </w:r>
            <w:r w:rsidRPr="006A53AF">
              <w:rPr>
                <w:rStyle w:val="Strong"/>
              </w:rPr>
              <w:t xml:space="preserve">perspectives reflected in Romantic poetry </w:t>
            </w:r>
            <w:r>
              <w:rPr>
                <w:rStyle w:val="Strong"/>
              </w:rPr>
              <w:t xml:space="preserve">are </w:t>
            </w:r>
            <w:r w:rsidRPr="006A53AF">
              <w:rPr>
                <w:rStyle w:val="Strong"/>
              </w:rPr>
              <w:t>shaped by the context in which the poems were composed</w:t>
            </w:r>
          </w:p>
          <w:p w14:paraId="2DD3BE0B" w14:textId="5BE74FDC" w:rsidR="00E24E6C" w:rsidRPr="00E24E6C" w:rsidRDefault="00E24E6C" w:rsidP="00E24E6C">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Teacher note:</w:t>
            </w:r>
            <w:r w:rsidR="00983961">
              <w:rPr>
                <w:rStyle w:val="Strong"/>
              </w:rPr>
              <w:t xml:space="preserve"> </w:t>
            </w:r>
            <w:r w:rsidR="008E3BB0" w:rsidRPr="00983961">
              <w:rPr>
                <w:rStyle w:val="Strong"/>
                <w:b w:val="0"/>
                <w:bCs w:val="0"/>
              </w:rPr>
              <w:t xml:space="preserve">to complete the following activity, access the image that accompanies Blake’s </w:t>
            </w:r>
            <w:r w:rsidR="00B65F86" w:rsidRPr="00B65F86">
              <w:rPr>
                <w:rStyle w:val="Strong"/>
                <w:b w:val="0"/>
                <w:bCs w:val="0"/>
              </w:rPr>
              <w:t>poem</w:t>
            </w:r>
            <w:r w:rsidR="00B65F86">
              <w:rPr>
                <w:rStyle w:val="Strong"/>
              </w:rPr>
              <w:t xml:space="preserve"> </w:t>
            </w:r>
            <w:r w:rsidR="008E3BB0" w:rsidRPr="00983961">
              <w:rPr>
                <w:rStyle w:val="Strong"/>
                <w:b w:val="0"/>
                <w:bCs w:val="0"/>
              </w:rPr>
              <w:t xml:space="preserve">‘London’ on </w:t>
            </w:r>
            <w:hyperlink r:id="rId64" w:anchor=":~:text=SONGS%20OF%20EXPERIENCE%3A%20LONDON" w:history="1">
              <w:r w:rsidR="008E3BB0" w:rsidRPr="00821913">
                <w:rPr>
                  <w:rStyle w:val="Hyperlink"/>
                </w:rPr>
                <w:t>William Blake's Songs of Innocence and Experience web</w:t>
              </w:r>
              <w:r w:rsidR="00B65F86">
                <w:rPr>
                  <w:rStyle w:val="Hyperlink"/>
                </w:rPr>
                <w:t>page</w:t>
              </w:r>
            </w:hyperlink>
            <w:r w:rsidR="008E3BB0" w:rsidRPr="00983961">
              <w:rPr>
                <w:rStyle w:val="Strong"/>
                <w:b w:val="0"/>
                <w:bCs w:val="0"/>
              </w:rPr>
              <w:t>. Display the image without the poem – either print the image or create a screenshot of it so that students can make predictions about the poem based on the image before they read the text.</w:t>
            </w:r>
          </w:p>
          <w:p w14:paraId="18676DFA" w14:textId="25F8576A" w:rsidR="0016514D" w:rsidRDefault="0016514D" w:rsidP="001D4742">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w:t>
            </w:r>
          </w:p>
          <w:p w14:paraId="6D5E0042" w14:textId="77777777" w:rsidR="0016514D" w:rsidRDefault="0016514D" w:rsidP="0016514D">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44BAA6A1">
              <w:rPr>
                <w:rFonts w:eastAsia="Arial"/>
                <w:color w:val="000000" w:themeColor="text1"/>
              </w:rPr>
              <w:t xml:space="preserve">By the end of this </w:t>
            </w:r>
            <w:r w:rsidRPr="44BAA6A1">
              <w:rPr>
                <w:rStyle w:val="Strong"/>
                <w:rFonts w:eastAsia="Arial"/>
                <w:b w:val="0"/>
                <w:color w:val="000000" w:themeColor="text1"/>
              </w:rPr>
              <w:t>learning sequence</w:t>
            </w:r>
            <w:r w:rsidRPr="44BAA6A1">
              <w:rPr>
                <w:rFonts w:eastAsia="Arial"/>
                <w:color w:val="000000" w:themeColor="text1"/>
              </w:rPr>
              <w:t>, students will:</w:t>
            </w:r>
          </w:p>
          <w:p w14:paraId="4C8AF4DF" w14:textId="5732294B" w:rsidR="0016514D" w:rsidRDefault="0016514D" w:rsidP="006B08D6">
            <w:pPr>
              <w:pStyle w:val="ListBullet"/>
              <w:cnfStyle w:val="000000100000" w:firstRow="0" w:lastRow="0" w:firstColumn="0" w:lastColumn="0" w:oddVBand="0" w:evenVBand="0" w:oddHBand="1" w:evenHBand="0" w:firstRowFirstColumn="0" w:firstRowLastColumn="0" w:lastRowFirstColumn="0" w:lastRowLastColumn="0"/>
            </w:pPr>
            <w:r w:rsidRPr="00D63232">
              <w:t>understand that the perspectives reflected in Romantic poetry are shaped by the social and political context in which the poems were composed</w:t>
            </w:r>
            <w:r w:rsidR="00E54A57">
              <w:t>.</w:t>
            </w:r>
          </w:p>
          <w:p w14:paraId="4514B8BA" w14:textId="672F9376" w:rsidR="0016514D" w:rsidRPr="0016514D" w:rsidRDefault="0016514D" w:rsidP="0016514D">
            <w:pPr>
              <w:cnfStyle w:val="000000100000" w:firstRow="0" w:lastRow="0" w:firstColumn="0" w:lastColumn="0" w:oddVBand="0" w:evenVBand="0" w:oddHBand="1" w:evenHBand="0" w:firstRowFirstColumn="0" w:firstRowLastColumn="0" w:lastRowFirstColumn="0" w:lastRowLastColumn="0"/>
              <w:rPr>
                <w:rStyle w:val="Strong"/>
              </w:rPr>
            </w:pPr>
            <w:r>
              <w:rPr>
                <w:rStyle w:val="Strong"/>
              </w:rPr>
              <w:t>Preparing to read the core text</w:t>
            </w:r>
          </w:p>
          <w:p w14:paraId="64881C2B" w14:textId="6C338DBA" w:rsidR="00761E65" w:rsidRPr="00CE768B"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rsidRPr="24861C37">
              <w:rPr>
                <w:b/>
                <w:bCs/>
              </w:rPr>
              <w:t>Making</w:t>
            </w:r>
            <w:r w:rsidRPr="007C163E">
              <w:rPr>
                <w:b/>
              </w:rPr>
              <w:t xml:space="preserve"> prediction</w:t>
            </w:r>
            <w:r>
              <w:rPr>
                <w:b/>
                <w:bCs/>
              </w:rPr>
              <w:t>s</w:t>
            </w:r>
            <w:r w:rsidRPr="24861C37">
              <w:rPr>
                <w:b/>
                <w:bCs/>
              </w:rPr>
              <w:t xml:space="preserve"> to prepare for reading</w:t>
            </w:r>
            <w:r w:rsidR="00025DB8">
              <w:rPr>
                <w:b/>
                <w:bCs/>
              </w:rPr>
              <w:t xml:space="preserve"> </w:t>
            </w:r>
            <w:r>
              <w:t>– students preview Blake’s illustrations from his poem ‘London’</w:t>
            </w:r>
            <w:r w:rsidR="00CB7D23">
              <w:t>.</w:t>
            </w:r>
            <w:r>
              <w:t xml:space="preserve"> </w:t>
            </w:r>
            <w:r w:rsidR="00025DB8">
              <w:t>They</w:t>
            </w:r>
            <w:r>
              <w:t xml:space="preserve"> complete </w:t>
            </w:r>
            <w:r w:rsidRPr="00671060">
              <w:t>t</w:t>
            </w:r>
            <w:r>
              <w:t>he table</w:t>
            </w:r>
            <w:r w:rsidR="00CB7D23">
              <w:t xml:space="preserve"> provided in </w:t>
            </w:r>
            <w:r w:rsidR="00CB7D23" w:rsidRPr="24861C37">
              <w:rPr>
                <w:b/>
                <w:bCs/>
              </w:rPr>
              <w:t xml:space="preserve">Phase 4, activity </w:t>
            </w:r>
            <w:r w:rsidR="00CB7D23" w:rsidRPr="00F84073">
              <w:rPr>
                <w:b/>
              </w:rPr>
              <w:t>4</w:t>
            </w:r>
            <w:r w:rsidR="00CB7D23" w:rsidRPr="24861C37">
              <w:rPr>
                <w:b/>
                <w:bCs/>
              </w:rPr>
              <w:t xml:space="preserve"> – pre-reading activity</w:t>
            </w:r>
            <w:r>
              <w:t xml:space="preserve"> </w:t>
            </w:r>
            <w:r w:rsidR="00B4279D">
              <w:t xml:space="preserve">recording what they </w:t>
            </w:r>
            <w:r w:rsidR="00821913">
              <w:t>see</w:t>
            </w:r>
            <w:r w:rsidR="00B4279D">
              <w:t xml:space="preserve"> and </w:t>
            </w:r>
            <w:r w:rsidR="003F0F78">
              <w:t>making</w:t>
            </w:r>
            <w:r w:rsidR="00434203">
              <w:t xml:space="preserve"> predictions about the poem</w:t>
            </w:r>
            <w:r>
              <w:t xml:space="preserve">. Blake was an accomplished artist as well as a poet. This activity is designed as a hook to draw students into </w:t>
            </w:r>
            <w:r>
              <w:lastRenderedPageBreak/>
              <w:t>the world of the text.</w:t>
            </w:r>
          </w:p>
          <w:p w14:paraId="54AD961B" w14:textId="77777777" w:rsidR="00761E65" w:rsidRPr="006E2549" w:rsidRDefault="00761E65" w:rsidP="00761E65">
            <w:pPr>
              <w:cnfStyle w:val="000000100000" w:firstRow="0" w:lastRow="0" w:firstColumn="0" w:lastColumn="0" w:oddVBand="0" w:evenVBand="0" w:oddHBand="1" w:evenHBand="0" w:firstRowFirstColumn="0" w:firstRowLastColumn="0" w:lastRowFirstColumn="0" w:lastRowLastColumn="0"/>
              <w:rPr>
                <w:rStyle w:val="Strong"/>
              </w:rPr>
            </w:pPr>
            <w:r w:rsidRPr="24861C37">
              <w:rPr>
                <w:rStyle w:val="Strong"/>
              </w:rPr>
              <w:t>Exploring the text and initial response</w:t>
            </w:r>
          </w:p>
          <w:p w14:paraId="226466A6" w14:textId="7E9F95FB"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rsidRPr="24861C37">
              <w:rPr>
                <w:b/>
                <w:bCs/>
              </w:rPr>
              <w:t xml:space="preserve">Engaging with the text </w:t>
            </w:r>
            <w:r w:rsidRPr="24861C37">
              <w:rPr>
                <w:rStyle w:val="Strong"/>
              </w:rPr>
              <w:t>to develop a personal response</w:t>
            </w:r>
            <w:r>
              <w:t xml:space="preserve"> – students listen to a reading of the poem and follow along with their own copy of </w:t>
            </w:r>
            <w:r w:rsidRPr="305B58A9">
              <w:rPr>
                <w:rStyle w:val="Strong"/>
              </w:rPr>
              <w:t xml:space="preserve">Core text </w:t>
            </w:r>
            <w:r>
              <w:rPr>
                <w:rStyle w:val="Strong"/>
              </w:rPr>
              <w:t>2</w:t>
            </w:r>
            <w:r w:rsidRPr="305B58A9">
              <w:rPr>
                <w:rStyle w:val="Strong"/>
              </w:rPr>
              <w:t xml:space="preserve"> – ‘London’ by William Blake</w:t>
            </w:r>
            <w:r>
              <w:t xml:space="preserve">. The teacher may read to the class or listen to a reading of the poem at </w:t>
            </w:r>
            <w:hyperlink r:id="rId65" w:history="1">
              <w:r w:rsidR="00E37F4B">
                <w:rPr>
                  <w:rStyle w:val="Hyperlink"/>
                </w:rPr>
                <w:t>‘London’ by William Blake (read by Tom O'Bedlam) (1:04)</w:t>
              </w:r>
            </w:hyperlink>
            <w:r>
              <w:t xml:space="preserve"> or </w:t>
            </w:r>
            <w:hyperlink r:id="rId66" w:history="1">
              <w:r w:rsidR="00E37F4B">
                <w:rPr>
                  <w:rStyle w:val="Hyperlink"/>
                </w:rPr>
                <w:t>Idris Elba Reading 'London' By William Blake (1:03)</w:t>
              </w:r>
            </w:hyperlink>
            <w:r>
              <w:t xml:space="preserve">. Students use </w:t>
            </w:r>
            <w:r w:rsidRPr="305B58A9">
              <w:rPr>
                <w:rStyle w:val="Strong"/>
              </w:rPr>
              <w:t xml:space="preserve">Phase 4, activity </w:t>
            </w:r>
            <w:r>
              <w:rPr>
                <w:rStyle w:val="Strong"/>
              </w:rPr>
              <w:t>5</w:t>
            </w:r>
            <w:r w:rsidRPr="00167B02">
              <w:rPr>
                <w:rStyle w:val="Strong"/>
              </w:rPr>
              <w:t xml:space="preserve"> – </w:t>
            </w:r>
            <w:r w:rsidRPr="0095241C">
              <w:rPr>
                <w:rStyle w:val="Strong"/>
              </w:rPr>
              <w:t xml:space="preserve">reading </w:t>
            </w:r>
            <w:r w:rsidRPr="00167B02">
              <w:rPr>
                <w:rStyle w:val="Strong"/>
              </w:rPr>
              <w:t>in contex</w:t>
            </w:r>
            <w:r>
              <w:rPr>
                <w:rStyle w:val="Strong"/>
              </w:rPr>
              <w:t xml:space="preserve">t </w:t>
            </w:r>
            <w:r w:rsidRPr="007D3146">
              <w:t xml:space="preserve">to </w:t>
            </w:r>
            <w:r>
              <w:t xml:space="preserve">evaluate their predictions from </w:t>
            </w:r>
            <w:r w:rsidRPr="007D3146">
              <w:rPr>
                <w:rStyle w:val="Strong"/>
              </w:rPr>
              <w:t xml:space="preserve">Phase 4, activity </w:t>
            </w:r>
            <w:r>
              <w:rPr>
                <w:rStyle w:val="Strong"/>
              </w:rPr>
              <w:t>4</w:t>
            </w:r>
            <w:r w:rsidRPr="007D3146">
              <w:rPr>
                <w:rStyle w:val="Strong"/>
              </w:rPr>
              <w:t xml:space="preserve"> – pre-reading activity</w:t>
            </w:r>
            <w:r>
              <w:rPr>
                <w:rStyle w:val="Strong"/>
              </w:rPr>
              <w:t xml:space="preserve"> </w:t>
            </w:r>
            <w:r w:rsidRPr="00864871">
              <w:t>after</w:t>
            </w:r>
            <w:r>
              <w:t xml:space="preserve"> viewing the whole poem and illustration</w:t>
            </w:r>
            <w:r w:rsidR="00E61BDC">
              <w:t xml:space="preserve">, </w:t>
            </w:r>
            <w:r>
              <w:t xml:space="preserve">answering the question in their English </w:t>
            </w:r>
            <w:r w:rsidR="00E61BDC">
              <w:t>work</w:t>
            </w:r>
            <w:r>
              <w:t xml:space="preserve">book. </w:t>
            </w:r>
          </w:p>
          <w:p w14:paraId="00C2A3CF" w14:textId="57D3F54D"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Developing vocabulary to support understanding – </w:t>
            </w:r>
            <w:r>
              <w:t xml:space="preserve">using </w:t>
            </w:r>
            <w:r w:rsidRPr="305B58A9">
              <w:rPr>
                <w:rStyle w:val="Strong"/>
              </w:rPr>
              <w:t xml:space="preserve">Phase 4, </w:t>
            </w:r>
            <w:r>
              <w:rPr>
                <w:rStyle w:val="Strong"/>
              </w:rPr>
              <w:t>r</w:t>
            </w:r>
            <w:r w:rsidRPr="305B58A9">
              <w:rPr>
                <w:rStyle w:val="Strong"/>
              </w:rPr>
              <w:t xml:space="preserve">esource </w:t>
            </w:r>
            <w:r>
              <w:rPr>
                <w:rStyle w:val="Strong"/>
              </w:rPr>
              <w:t>2</w:t>
            </w:r>
            <w:r w:rsidRPr="305B58A9">
              <w:rPr>
                <w:rStyle w:val="Strong"/>
              </w:rPr>
              <w:t xml:space="preserve"> – clarification</w:t>
            </w:r>
            <w:r w:rsidRPr="24861C37">
              <w:rPr>
                <w:rStyle w:val="Strong"/>
              </w:rPr>
              <w:t xml:space="preserve"> of </w:t>
            </w:r>
            <w:r w:rsidRPr="305B58A9">
              <w:rPr>
                <w:rStyle w:val="Strong"/>
              </w:rPr>
              <w:t>key words</w:t>
            </w:r>
            <w:r w:rsidRPr="004057EA">
              <w:t>, the teacher</w:t>
            </w:r>
            <w:r w:rsidRPr="005D0722">
              <w:t xml:space="preserve"> </w:t>
            </w:r>
            <w:r>
              <w:t xml:space="preserve">guides students to understand some of the key terms. Depending on class level and timing, </w:t>
            </w:r>
            <w:r w:rsidRPr="0025034B">
              <w:t xml:space="preserve">students </w:t>
            </w:r>
            <w:r>
              <w:t xml:space="preserve">may also </w:t>
            </w:r>
            <w:r w:rsidRPr="0025034B">
              <w:t>complete</w:t>
            </w:r>
            <w:r>
              <w:t xml:space="preserve"> activities outlined in </w:t>
            </w:r>
            <w:r w:rsidR="00E61BDC">
              <w:t xml:space="preserve">the </w:t>
            </w:r>
            <w:r w:rsidRPr="00102072">
              <w:t>teacher note of the resource booklet</w:t>
            </w:r>
            <w:r>
              <w:t>. Students could engage in vocabulary extension by using a Frayer diagram for understanding difficult or challenging words or you may choose to adapt the resource in a variety of ways, such as a spaghetti match activity.</w:t>
            </w:r>
            <w:r w:rsidR="00E5249E">
              <w:t xml:space="preserve"> </w:t>
            </w:r>
          </w:p>
          <w:p w14:paraId="4612E3D6" w14:textId="65FAE857"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rsidRPr="24861C37">
              <w:rPr>
                <w:rStyle w:val="Strong"/>
              </w:rPr>
              <w:t xml:space="preserve">Analysing how tone is created – </w:t>
            </w:r>
            <w:r>
              <w:t xml:space="preserve">using </w:t>
            </w:r>
            <w:r w:rsidRPr="24861C37">
              <w:rPr>
                <w:rStyle w:val="Strong"/>
              </w:rPr>
              <w:t xml:space="preserve">Phase 4, activity </w:t>
            </w:r>
            <w:r w:rsidRPr="00860250">
              <w:rPr>
                <w:rStyle w:val="Strong"/>
              </w:rPr>
              <w:t>5 – reading</w:t>
            </w:r>
            <w:r w:rsidRPr="00B631F0">
              <w:rPr>
                <w:rStyle w:val="Strong"/>
              </w:rPr>
              <w:t xml:space="preserve"> in </w:t>
            </w:r>
            <w:r w:rsidRPr="00860250">
              <w:rPr>
                <w:rStyle w:val="Strong"/>
              </w:rPr>
              <w:t>context</w:t>
            </w:r>
            <w:r>
              <w:t xml:space="preserve">, students analyse Blake’s use of positive, negative or neutral associations or connotations in words. Words used within the poem have predominantly negative connotations reinforcing Blake’s almost dystopian vision of London. This will extend student understanding of the way specific </w:t>
            </w:r>
            <w:r>
              <w:lastRenderedPageBreak/>
              <w:t>word choices enhance meaning.</w:t>
            </w:r>
          </w:p>
          <w:p w14:paraId="5DBB65F4" w14:textId="3FC3D3AA"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rsidRPr="24861C37">
              <w:rPr>
                <w:rStyle w:val="Strong"/>
              </w:rPr>
              <w:t xml:space="preserve">Comparing first </w:t>
            </w:r>
            <w:r w:rsidRPr="728421D4">
              <w:rPr>
                <w:rStyle w:val="Strong"/>
              </w:rPr>
              <w:t>impressions</w:t>
            </w:r>
            <w:r w:rsidR="00C7558C">
              <w:rPr>
                <w:rStyle w:val="Strong"/>
              </w:rPr>
              <w:t xml:space="preserve"> to </w:t>
            </w:r>
            <w:r w:rsidR="00151D30">
              <w:rPr>
                <w:rStyle w:val="Strong"/>
              </w:rPr>
              <w:t>assess accuracy of predictions</w:t>
            </w:r>
            <w:r>
              <w:t xml:space="preserve"> – class discussion on how their initial impressions of the poem changed and how the activities have started to shape their understanding of the text and the world in which it was created. The teacher could remind students of the contextual work completed in </w:t>
            </w:r>
            <w:r w:rsidRPr="00F07EF1">
              <w:rPr>
                <w:rStyle w:val="Strong"/>
              </w:rPr>
              <w:t xml:space="preserve">Phase 4, </w:t>
            </w:r>
            <w:r w:rsidR="003D1010">
              <w:rPr>
                <w:rStyle w:val="Strong"/>
              </w:rPr>
              <w:t>a</w:t>
            </w:r>
            <w:r w:rsidR="003D1010" w:rsidRPr="00F07EF1">
              <w:rPr>
                <w:rStyle w:val="Strong"/>
              </w:rPr>
              <w:t xml:space="preserve">ctivity </w:t>
            </w:r>
            <w:r w:rsidRPr="00F07EF1">
              <w:rPr>
                <w:rStyle w:val="Strong"/>
              </w:rPr>
              <w:t>2 – exploring politics, freedom and revolution in the Romantic period jigsaw</w:t>
            </w:r>
            <w:r>
              <w:rPr>
                <w:rStyle w:val="Strong"/>
              </w:rPr>
              <w:t xml:space="preserve">. </w:t>
            </w:r>
            <w:r w:rsidRPr="00B53FC3">
              <w:t>Connecting to prior learning and checking for understanding are examples of explicit teaching. Questions</w:t>
            </w:r>
            <w:r w:rsidRPr="002062C3">
              <w:t xml:space="preserve"> could be asked as such as:</w:t>
            </w:r>
          </w:p>
          <w:p w14:paraId="79432571" w14:textId="055C9CD8" w:rsidR="00761E65" w:rsidRDefault="00761E6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DD51BC">
              <w:t>Remembering back to the context of the Romanti</w:t>
            </w:r>
            <w:r>
              <w:t>c movement and how they viewed the world</w:t>
            </w:r>
            <w:r w:rsidR="00EF26A9">
              <w:t>,</w:t>
            </w:r>
            <w:r>
              <w:t xml:space="preserve"> w</w:t>
            </w:r>
            <w:r>
              <w:rPr>
                <w:rStyle w:val="Strong"/>
                <w:b w:val="0"/>
                <w:bCs w:val="0"/>
              </w:rPr>
              <w:t xml:space="preserve">hy do you think William Blake has such a negative </w:t>
            </w:r>
            <w:r w:rsidR="00BE274F">
              <w:rPr>
                <w:rStyle w:val="Strong"/>
                <w:b w:val="0"/>
                <w:bCs w:val="0"/>
              </w:rPr>
              <w:t>perspective on</w:t>
            </w:r>
            <w:r>
              <w:rPr>
                <w:rStyle w:val="Strong"/>
                <w:b w:val="0"/>
                <w:bCs w:val="0"/>
              </w:rPr>
              <w:t xml:space="preserve"> the city of London?</w:t>
            </w:r>
          </w:p>
          <w:p w14:paraId="20005E28" w14:textId="7033DD71" w:rsidR="00761E65" w:rsidRDefault="00761E6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How does this </w:t>
            </w:r>
            <w:r w:rsidR="00BE274F">
              <w:rPr>
                <w:rStyle w:val="Strong"/>
                <w:b w:val="0"/>
                <w:bCs w:val="0"/>
              </w:rPr>
              <w:t>perspective</w:t>
            </w:r>
            <w:r>
              <w:rPr>
                <w:rStyle w:val="Strong"/>
                <w:b w:val="0"/>
                <w:bCs w:val="0"/>
              </w:rPr>
              <w:t xml:space="preserve"> of London compare with the Romantic ideas about the beauty of nature?</w:t>
            </w:r>
          </w:p>
          <w:p w14:paraId="6234A857" w14:textId="77777777" w:rsidR="00343DD8" w:rsidRDefault="00761E65"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How does this compare to the Romantic ideas of freedom and the innocence of children</w:t>
            </w:r>
            <w:r w:rsidRPr="00F73084">
              <w:rPr>
                <w:rStyle w:val="Strong"/>
                <w:b w:val="0"/>
                <w:bCs w:val="0"/>
              </w:rPr>
              <w:t>?</w:t>
            </w:r>
          </w:p>
          <w:p w14:paraId="10FA710A" w14:textId="16BF5554" w:rsidR="00761E65" w:rsidRPr="002B5374" w:rsidRDefault="00343DD8" w:rsidP="003D2631">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Are there aspects of Blake’s context or world that are still visible in our own society?</w:t>
            </w:r>
          </w:p>
        </w:tc>
        <w:tc>
          <w:tcPr>
            <w:tcW w:w="858" w:type="pct"/>
          </w:tcPr>
          <w:p w14:paraId="19928E91" w14:textId="77777777" w:rsidR="00761E65" w:rsidRPr="00A014F4" w:rsidRDefault="00761E65" w:rsidP="00761E65">
            <w:pPr>
              <w:cnfStyle w:val="000000100000" w:firstRow="0" w:lastRow="0" w:firstColumn="0" w:lastColumn="0" w:oddVBand="0" w:evenVBand="0" w:oddHBand="1" w:evenHBand="0" w:firstRowFirstColumn="0" w:firstRowLastColumn="0" w:lastRowFirstColumn="0" w:lastRowLastColumn="0"/>
              <w:rPr>
                <w:rStyle w:val="Strong"/>
              </w:rPr>
            </w:pPr>
            <w:r w:rsidRPr="00A014F4">
              <w:rPr>
                <w:rStyle w:val="Strong"/>
              </w:rPr>
              <w:lastRenderedPageBreak/>
              <w:t>Success criteria</w:t>
            </w:r>
          </w:p>
          <w:p w14:paraId="10DD6C5B" w14:textId="5A90F9E6" w:rsidR="00761E65" w:rsidRDefault="00761E65" w:rsidP="00761E65">
            <w:pPr>
              <w:cnfStyle w:val="000000100000" w:firstRow="0" w:lastRow="0" w:firstColumn="0" w:lastColumn="0" w:oddVBand="0" w:evenVBand="0" w:oddHBand="1" w:evenHBand="0" w:firstRowFirstColumn="0" w:firstRowLastColumn="0" w:lastRowFirstColumn="0" w:lastRowLastColumn="0"/>
            </w:pPr>
            <w:r w:rsidRPr="00B04975">
              <w:rPr>
                <w:rStyle w:val="Strong"/>
                <w:b w:val="0"/>
              </w:rPr>
              <w:t xml:space="preserve">To demonstrate their learning, students </w:t>
            </w:r>
            <w:r>
              <w:rPr>
                <w:rStyle w:val="Strong"/>
                <w:b w:val="0"/>
              </w:rPr>
              <w:t>can</w:t>
            </w:r>
            <w:r w:rsidR="00EF26A9">
              <w:rPr>
                <w:rStyle w:val="Strong"/>
                <w:b w:val="0"/>
              </w:rPr>
              <w:t>:</w:t>
            </w:r>
          </w:p>
          <w:p w14:paraId="2CE66067" w14:textId="3E6702A6"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t>make predictions about a text using their understanding of context</w:t>
            </w:r>
          </w:p>
          <w:p w14:paraId="1D0D2297" w14:textId="77777777"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t>explain their personal response to ‘London’</w:t>
            </w:r>
          </w:p>
          <w:p w14:paraId="1BF4C629" w14:textId="77777777"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t xml:space="preserve">evaluate first impressions and how these are changed </w:t>
            </w:r>
            <w:r>
              <w:lastRenderedPageBreak/>
              <w:t>through deeper analysis</w:t>
            </w:r>
          </w:p>
          <w:p w14:paraId="1862DB6E" w14:textId="77777777"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t>analyse how language forms and features are used to reflect contextual values and ideas</w:t>
            </w:r>
          </w:p>
          <w:p w14:paraId="2388B7D8" w14:textId="291C488D" w:rsidR="00761E65" w:rsidRDefault="00761E65" w:rsidP="006B08D6">
            <w:pPr>
              <w:pStyle w:val="ListBullet"/>
              <w:cnfStyle w:val="000000100000" w:firstRow="0" w:lastRow="0" w:firstColumn="0" w:lastColumn="0" w:oddVBand="0" w:evenVBand="0" w:oddHBand="1" w:evenHBand="0" w:firstRowFirstColumn="0" w:firstRowLastColumn="0" w:lastRowFirstColumn="0" w:lastRowLastColumn="0"/>
            </w:pPr>
            <w:r>
              <w:t>evaluate how connotation can create tone</w:t>
            </w:r>
            <w:r w:rsidR="0051471F">
              <w:t>.</w:t>
            </w:r>
          </w:p>
          <w:p w14:paraId="0EF0C5BE" w14:textId="77777777" w:rsidR="00424632" w:rsidRDefault="00424632" w:rsidP="00424632">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FF5C684" w14:textId="62508E38" w:rsidR="00424632" w:rsidRDefault="00424632" w:rsidP="00547378">
            <w:pPr>
              <w:pStyle w:val="Featurepink"/>
              <w:numPr>
                <w:ilvl w:val="0"/>
                <w:numId w:val="26"/>
              </w:numPr>
              <w:ind w:left="504" w:hanging="504"/>
              <w:cnfStyle w:val="000000100000" w:firstRow="0" w:lastRow="0" w:firstColumn="0" w:lastColumn="0" w:oddVBand="0" w:evenVBand="0" w:oddHBand="1" w:evenHBand="0" w:firstRowFirstColumn="0" w:firstRowLastColumn="0" w:lastRowFirstColumn="0" w:lastRowLastColumn="0"/>
            </w:pPr>
            <w:r w:rsidRPr="007B5DB1">
              <w:t xml:space="preserve">[Record evaluation and registration </w:t>
            </w:r>
            <w:r w:rsidRPr="007B5DB1">
              <w:lastRenderedPageBreak/>
              <w:t>information]</w:t>
            </w:r>
          </w:p>
          <w:p w14:paraId="72CF5576" w14:textId="77E670FB" w:rsidR="00761E65" w:rsidRPr="00424632" w:rsidRDefault="00080FDA" w:rsidP="009D12F9">
            <w:pPr>
              <w:pStyle w:val="FeatureBox5"/>
              <w:cnfStyle w:val="000000100000" w:firstRow="0" w:lastRow="0" w:firstColumn="0" w:lastColumn="0" w:oddVBand="0" w:evenVBand="0" w:oddHBand="1" w:evenHBand="0" w:firstRowFirstColumn="0" w:firstRowLastColumn="0" w:lastRowFirstColumn="0" w:lastRowLastColumn="0"/>
              <w:rPr>
                <w:rStyle w:val="Strong"/>
                <w:b w:val="0"/>
              </w:rPr>
            </w:pPr>
            <w:r w:rsidRPr="001F1393">
              <w:rPr>
                <w:b/>
              </w:rPr>
              <w:t xml:space="preserve">Differentiation note: </w:t>
            </w:r>
            <w:r w:rsidR="00B83CF6" w:rsidRPr="001F1393">
              <w:rPr>
                <w:b/>
              </w:rPr>
              <w:t>Pre-reading resource 3 – vocabulary strategies</w:t>
            </w:r>
            <w:r w:rsidR="00B83CF6" w:rsidRPr="00B83CF6">
              <w:t xml:space="preserve"> and </w:t>
            </w:r>
            <w:r w:rsidR="00B83CF6" w:rsidRPr="001F1393">
              <w:rPr>
                <w:b/>
                <w:bCs/>
              </w:rPr>
              <w:t>Pre-reading resource 4 – supporting EAL</w:t>
            </w:r>
            <w:r w:rsidR="00ED79D0" w:rsidRPr="001F1393">
              <w:rPr>
                <w:b/>
                <w:bCs/>
              </w:rPr>
              <w:t>/</w:t>
            </w:r>
            <w:r w:rsidR="00B83CF6" w:rsidRPr="001F1393">
              <w:rPr>
                <w:b/>
                <w:bCs/>
              </w:rPr>
              <w:t xml:space="preserve">D students </w:t>
            </w:r>
            <w:r w:rsidR="00B83CF6" w:rsidRPr="00B83CF6">
              <w:t>can be used to support students with the complex vocabulary of the text.</w:t>
            </w:r>
          </w:p>
        </w:tc>
      </w:tr>
      <w:tr w:rsidR="003D2DDC" w:rsidRPr="00D53A7A" w14:paraId="24D27FA3" w14:textId="77777777" w:rsidTr="00C276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5EABD91" w14:textId="5C7FC166" w:rsidR="007039C3" w:rsidRDefault="003047FA" w:rsidP="00CD6DE8">
            <w:pPr>
              <w:rPr>
                <w:rFonts w:eastAsia="Arial"/>
                <w:szCs w:val="22"/>
                <w:lang w:val="en-US"/>
              </w:rPr>
            </w:pPr>
            <w:r w:rsidRPr="003047FA">
              <w:rPr>
                <w:lang w:val="en-US"/>
              </w:rPr>
              <w:lastRenderedPageBreak/>
              <w:t>EN5-RVL-01</w:t>
            </w:r>
          </w:p>
          <w:p w14:paraId="11F82A20" w14:textId="797BA31E" w:rsidR="003047FA" w:rsidRPr="00662A0C" w:rsidRDefault="007039C3" w:rsidP="00662A0C">
            <w:pPr>
              <w:rPr>
                <w:lang w:val="en-US"/>
              </w:rPr>
            </w:pPr>
            <w:r w:rsidRPr="00662A0C">
              <w:rPr>
                <w:lang w:val="en-US"/>
              </w:rPr>
              <w:t xml:space="preserve">Reading for </w:t>
            </w:r>
            <w:r w:rsidRPr="00662A0C">
              <w:rPr>
                <w:lang w:val="en-US"/>
              </w:rPr>
              <w:lastRenderedPageBreak/>
              <w:t>challenge, interest and enjoyment</w:t>
            </w:r>
          </w:p>
          <w:p w14:paraId="046FD29F" w14:textId="2C315BDA" w:rsidR="007039C3" w:rsidRPr="00693C38" w:rsidRDefault="009A6B1D" w:rsidP="004F7014">
            <w:pPr>
              <w:rPr>
                <w:b w:val="0"/>
                <w:lang w:val="en-US"/>
              </w:rPr>
            </w:pPr>
            <w:r w:rsidRPr="00693C38">
              <w:rPr>
                <w:b w:val="0"/>
                <w:lang w:val="en-US"/>
              </w:rPr>
              <w:t>Read increasingly complex texts that challenge thinking, pique interest, enhance enjoyment and provoke a personal response</w:t>
            </w:r>
          </w:p>
          <w:p w14:paraId="6E906826" w14:textId="4222C3B5" w:rsidR="004F7014" w:rsidRPr="00693C38" w:rsidRDefault="00A5478E" w:rsidP="004F7014">
            <w:pPr>
              <w:rPr>
                <w:b w:val="0"/>
                <w:lang w:val="en-US"/>
              </w:rPr>
            </w:pPr>
            <w:r w:rsidRPr="00693C38">
              <w:rPr>
                <w:b w:val="0"/>
                <w:lang w:val="en-US"/>
              </w:rPr>
              <w:t>Consider how the social, cultural and ethical positions represented in texts represent, affirm or challenge views of the world</w:t>
            </w:r>
          </w:p>
          <w:p w14:paraId="1DE5A71D" w14:textId="6FF7D4FB" w:rsidR="00970D8D" w:rsidRPr="00693C38" w:rsidRDefault="001F6D56" w:rsidP="005E0685">
            <w:r w:rsidRPr="00693C38">
              <w:t>Reading, viewing and listening for meaning</w:t>
            </w:r>
          </w:p>
          <w:p w14:paraId="40AC5034" w14:textId="77777777" w:rsidR="00CB0161" w:rsidRDefault="00603AA8" w:rsidP="005E0685">
            <w:pPr>
              <w:rPr>
                <w:rStyle w:val="Strong"/>
              </w:rPr>
            </w:pPr>
            <w:r w:rsidRPr="00603AA8">
              <w:rPr>
                <w:rStyle w:val="Strong"/>
                <w:bCs w:val="0"/>
              </w:rPr>
              <w:lastRenderedPageBreak/>
              <w:t>Analyse the main ideas and thematic concerns represented in texts</w:t>
            </w:r>
          </w:p>
          <w:p w14:paraId="5F647385" w14:textId="77777777" w:rsidR="003B3092" w:rsidRDefault="003B3092" w:rsidP="005E0685">
            <w:pPr>
              <w:rPr>
                <w:rStyle w:val="Strong"/>
              </w:rPr>
            </w:pPr>
            <w:r w:rsidRPr="003B3092">
              <w:rPr>
                <w:rStyle w:val="Strong"/>
                <w:bCs w:val="0"/>
              </w:rPr>
              <w:t>Analyse how the use of language forms and features in texts have the capacity to create multiple meanings</w:t>
            </w:r>
          </w:p>
          <w:p w14:paraId="3F3A631D" w14:textId="3B00574A" w:rsidR="00343DD8" w:rsidRPr="008535A5" w:rsidRDefault="00343DD8" w:rsidP="00343DD8">
            <w:pPr>
              <w:rPr>
                <w:rStyle w:val="Strong"/>
              </w:rPr>
            </w:pPr>
            <w:r w:rsidRPr="008535A5">
              <w:rPr>
                <w:rStyle w:val="Strong"/>
              </w:rPr>
              <w:t xml:space="preserve">Clarify and justify personal responses to texts, explaining how aspects of the text, such as character, genre, tone, salience or voice, position a reader and </w:t>
            </w:r>
            <w:r w:rsidRPr="008535A5">
              <w:rPr>
                <w:rStyle w:val="Strong"/>
              </w:rPr>
              <w:lastRenderedPageBreak/>
              <w:t>influence these personal responses</w:t>
            </w:r>
          </w:p>
          <w:p w14:paraId="7444C65E" w14:textId="77777777" w:rsidR="003B3092" w:rsidRPr="007F0B43" w:rsidRDefault="001B09EB" w:rsidP="005E0685">
            <w:r w:rsidRPr="007F0B43">
              <w:t>EN5-ECA-01</w:t>
            </w:r>
          </w:p>
          <w:p w14:paraId="03C20C0A" w14:textId="77777777" w:rsidR="00773072" w:rsidRPr="007F0B43" w:rsidRDefault="00F3799A" w:rsidP="005E0685">
            <w:r w:rsidRPr="007F0B43">
              <w:t>Writing</w:t>
            </w:r>
          </w:p>
          <w:p w14:paraId="27932701" w14:textId="672EF0D6" w:rsidR="00F3799A" w:rsidRPr="00690D0E" w:rsidRDefault="00E3254D" w:rsidP="005E0685">
            <w:pPr>
              <w:rPr>
                <w:rStyle w:val="Strong"/>
              </w:rPr>
            </w:pPr>
            <w:r w:rsidRPr="00E3254D">
              <w:rPr>
                <w:rStyle w:val="Strong"/>
                <w:bCs w:val="0"/>
              </w:rPr>
              <w:t>Select and adapt appropriate codes, conventions and structures to shape meaning when composing written texts that are analytical, informative, persuasive, discursive and/or imaginative</w:t>
            </w:r>
          </w:p>
        </w:tc>
        <w:tc>
          <w:tcPr>
            <w:tcW w:w="3381" w:type="pct"/>
          </w:tcPr>
          <w:p w14:paraId="54CE4569" w14:textId="58D9C92B" w:rsidR="00CE768B" w:rsidRDefault="0090303F" w:rsidP="00970D8D">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4, sequence </w:t>
            </w:r>
            <w:r w:rsidR="00616CD7">
              <w:rPr>
                <w:b/>
                <w:bCs/>
              </w:rPr>
              <w:t>4</w:t>
            </w:r>
            <w:r>
              <w:rPr>
                <w:b/>
                <w:bCs/>
              </w:rPr>
              <w:t xml:space="preserve"> – d</w:t>
            </w:r>
            <w:r w:rsidR="00CE768B" w:rsidRPr="00CE768B">
              <w:rPr>
                <w:b/>
                <w:bCs/>
              </w:rPr>
              <w:t>iscovering and engaging analytically with a core text</w:t>
            </w:r>
            <w:r w:rsidR="00965638">
              <w:rPr>
                <w:b/>
                <w:bCs/>
              </w:rPr>
              <w:t xml:space="preserve"> through </w:t>
            </w:r>
            <w:r w:rsidR="002F741D">
              <w:rPr>
                <w:b/>
                <w:bCs/>
              </w:rPr>
              <w:t>modelling the prosody pattern and</w:t>
            </w:r>
            <w:r w:rsidR="00965638">
              <w:rPr>
                <w:b/>
                <w:bCs/>
              </w:rPr>
              <w:t xml:space="preserve"> musicality of poetry</w:t>
            </w:r>
          </w:p>
          <w:p w14:paraId="36941CC3" w14:textId="035E5422"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lastRenderedPageBreak/>
              <w:t>Learning intentions</w:t>
            </w:r>
          </w:p>
          <w:p w14:paraId="6B2036F5" w14:textId="14EF1553" w:rsidR="00970D8D"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41FEE08F" w14:textId="0A11C33E" w:rsidR="005008C2" w:rsidRDefault="00AE561C" w:rsidP="006B08D6">
            <w:pPr>
              <w:pStyle w:val="ListBullet"/>
              <w:cnfStyle w:val="000000010000" w:firstRow="0" w:lastRow="0" w:firstColumn="0" w:lastColumn="0" w:oddVBand="0" w:evenVBand="0" w:oddHBand="0" w:evenHBand="1" w:firstRowFirstColumn="0" w:firstRowLastColumn="0" w:lastRowFirstColumn="0" w:lastRowLastColumn="0"/>
            </w:pPr>
            <w:r>
              <w:t xml:space="preserve">annotate a poem with specific reference to sound </w:t>
            </w:r>
            <w:r w:rsidR="005008C2">
              <w:t>devices</w:t>
            </w:r>
          </w:p>
          <w:p w14:paraId="6BA64318" w14:textId="76483EE4" w:rsidR="001D5573" w:rsidRPr="00515429" w:rsidRDefault="001D5573" w:rsidP="006B08D6">
            <w:pPr>
              <w:pStyle w:val="ListBullet"/>
              <w:cnfStyle w:val="000000010000" w:firstRow="0" w:lastRow="0" w:firstColumn="0" w:lastColumn="0" w:oddVBand="0" w:evenVBand="0" w:oddHBand="0" w:evenHBand="1" w:firstRowFirstColumn="0" w:firstRowLastColumn="0" w:lastRowFirstColumn="0" w:lastRowLastColumn="0"/>
            </w:pPr>
            <w:r>
              <w:t xml:space="preserve">respond analytically </w:t>
            </w:r>
            <w:r w:rsidR="003C21CB">
              <w:t>about</w:t>
            </w:r>
            <w:r w:rsidR="00225E92">
              <w:t xml:space="preserve"> how soun</w:t>
            </w:r>
            <w:r w:rsidR="00355C34">
              <w:t xml:space="preserve">d devices enhance meaning in </w:t>
            </w:r>
            <w:r w:rsidR="003C21CB">
              <w:t>the core text</w:t>
            </w:r>
            <w:r w:rsidR="001C60D4">
              <w:t>.</w:t>
            </w:r>
          </w:p>
          <w:p w14:paraId="10F5E81E" w14:textId="1170F9A0" w:rsidR="004E47BA" w:rsidRPr="00CE243F" w:rsidRDefault="2F2B0C8F" w:rsidP="003C21CB">
            <w:pPr>
              <w:cnfStyle w:val="000000010000" w:firstRow="0" w:lastRow="0" w:firstColumn="0" w:lastColumn="0" w:oddVBand="0" w:evenVBand="0" w:oddHBand="0" w:evenHBand="1" w:firstRowFirstColumn="0" w:firstRowLastColumn="0" w:lastRowFirstColumn="0" w:lastRowLastColumn="0"/>
              <w:rPr>
                <w:rStyle w:val="Strong"/>
              </w:rPr>
            </w:pPr>
            <w:r w:rsidRPr="728421D4">
              <w:rPr>
                <w:rStyle w:val="Strong"/>
              </w:rPr>
              <w:t>Engaging</w:t>
            </w:r>
            <w:r w:rsidR="5FC3AFAB" w:rsidRPr="728421D4">
              <w:rPr>
                <w:rStyle w:val="Strong"/>
              </w:rPr>
              <w:t xml:space="preserve"> with </w:t>
            </w:r>
            <w:r w:rsidR="5624A018" w:rsidRPr="728421D4">
              <w:rPr>
                <w:rStyle w:val="Strong"/>
              </w:rPr>
              <w:t xml:space="preserve">sound devices in </w:t>
            </w:r>
            <w:r w:rsidR="5FC3AFAB" w:rsidRPr="728421D4">
              <w:rPr>
                <w:rStyle w:val="Strong"/>
              </w:rPr>
              <w:t xml:space="preserve">the core </w:t>
            </w:r>
            <w:r w:rsidRPr="728421D4">
              <w:rPr>
                <w:rStyle w:val="Strong"/>
              </w:rPr>
              <w:t>text</w:t>
            </w:r>
          </w:p>
          <w:p w14:paraId="11575447" w14:textId="3B8A5407" w:rsidR="00E80BB6" w:rsidRPr="00C855F9" w:rsidRDefault="00764B31"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M</w:t>
            </w:r>
            <w:r w:rsidR="3469E7FF" w:rsidRPr="728421D4">
              <w:rPr>
                <w:rStyle w:val="Strong"/>
              </w:rPr>
              <w:t>odelling</w:t>
            </w:r>
            <w:r w:rsidR="00937D70">
              <w:rPr>
                <w:rStyle w:val="Strong"/>
              </w:rPr>
              <w:t xml:space="preserve"> </w:t>
            </w:r>
            <w:r w:rsidR="00690634">
              <w:rPr>
                <w:rStyle w:val="Strong"/>
              </w:rPr>
              <w:t>‘sound’</w:t>
            </w:r>
            <w:r w:rsidR="005F5AF7">
              <w:rPr>
                <w:rStyle w:val="Strong"/>
              </w:rPr>
              <w:t xml:space="preserve"> </w:t>
            </w:r>
            <w:r w:rsidR="00690634">
              <w:rPr>
                <w:rStyle w:val="Strong"/>
              </w:rPr>
              <w:t xml:space="preserve">devices </w:t>
            </w:r>
            <w:r w:rsidR="009500E0">
              <w:rPr>
                <w:rStyle w:val="Strong"/>
              </w:rPr>
              <w:t xml:space="preserve">and their musicality </w:t>
            </w:r>
            <w:r w:rsidR="00483168">
              <w:rPr>
                <w:rStyle w:val="Strong"/>
              </w:rPr>
              <w:t>in poetry</w:t>
            </w:r>
            <w:r w:rsidR="46C1FFE0" w:rsidRPr="728421D4">
              <w:rPr>
                <w:rStyle w:val="Strong"/>
              </w:rPr>
              <w:t xml:space="preserve"> </w:t>
            </w:r>
            <w:r w:rsidR="1857D0F8">
              <w:t>–</w:t>
            </w:r>
            <w:r w:rsidR="46C1FFE0">
              <w:t xml:space="preserve"> </w:t>
            </w:r>
            <w:r w:rsidR="1857D0F8">
              <w:t xml:space="preserve">teacher reads aloud </w:t>
            </w:r>
            <w:r w:rsidR="1857D0F8" w:rsidRPr="728421D4">
              <w:rPr>
                <w:b/>
                <w:bCs/>
              </w:rPr>
              <w:t>Core text</w:t>
            </w:r>
            <w:r w:rsidR="33C2B4F9" w:rsidRPr="728421D4">
              <w:rPr>
                <w:b/>
                <w:bCs/>
              </w:rPr>
              <w:t xml:space="preserve"> </w:t>
            </w:r>
            <w:r w:rsidR="000F7983">
              <w:rPr>
                <w:b/>
                <w:bCs/>
              </w:rPr>
              <w:t>2</w:t>
            </w:r>
            <w:r w:rsidR="547FAFB6" w:rsidRPr="728421D4">
              <w:rPr>
                <w:b/>
                <w:bCs/>
              </w:rPr>
              <w:t xml:space="preserve"> – ‘London</w:t>
            </w:r>
            <w:r w:rsidR="54B1A056" w:rsidRPr="728421D4">
              <w:rPr>
                <w:b/>
                <w:bCs/>
              </w:rPr>
              <w:t xml:space="preserve">’ by </w:t>
            </w:r>
            <w:r w:rsidR="1857D0F8" w:rsidRPr="728421D4">
              <w:rPr>
                <w:b/>
                <w:bCs/>
              </w:rPr>
              <w:t>William Blake</w:t>
            </w:r>
            <w:r w:rsidR="1857D0F8">
              <w:t xml:space="preserve"> </w:t>
            </w:r>
            <w:r w:rsidR="4BFF173C">
              <w:t xml:space="preserve">as an exemplar </w:t>
            </w:r>
            <w:r w:rsidR="63C5A8B8">
              <w:t xml:space="preserve">for </w:t>
            </w:r>
            <w:r w:rsidR="2256F31D">
              <w:t>students.</w:t>
            </w:r>
            <w:r w:rsidR="00D94244">
              <w:t xml:space="preserve"> </w:t>
            </w:r>
            <w:r w:rsidR="009F250B">
              <w:t>It is essential that students understand the importance of</w:t>
            </w:r>
            <w:r w:rsidR="006C4187">
              <w:t xml:space="preserve"> the lyrical nature of Romantic poetry as this is linked to the </w:t>
            </w:r>
            <w:r w:rsidR="001E2747">
              <w:t>core values of the movement.</w:t>
            </w:r>
          </w:p>
          <w:p w14:paraId="08389EF4" w14:textId="67D9895E" w:rsidR="00D75016" w:rsidRDefault="00077D1D" w:rsidP="006B08D6">
            <w:pPr>
              <w:pStyle w:val="ListBullet"/>
              <w:cnfStyle w:val="000000010000" w:firstRow="0" w:lastRow="0" w:firstColumn="0" w:lastColumn="0" w:oddVBand="0" w:evenVBand="0" w:oddHBand="0" w:evenHBand="1" w:firstRowFirstColumn="0" w:firstRowLastColumn="0" w:lastRowFirstColumn="0" w:lastRowLastColumn="0"/>
            </w:pPr>
            <w:r w:rsidRPr="007D2910">
              <w:rPr>
                <w:rStyle w:val="Strong"/>
              </w:rPr>
              <w:t>Whole-class choral reading</w:t>
            </w:r>
            <w:r w:rsidRPr="00077D1D">
              <w:t xml:space="preserve"> – students read the poem aloud in unison following the pause and prosody pattern modelled by the teacher. Make note and </w:t>
            </w:r>
            <w:r w:rsidR="00321BFD" w:rsidRPr="00077D1D">
              <w:t xml:space="preserve">briefly </w:t>
            </w:r>
            <w:r w:rsidRPr="00077D1D">
              <w:t>explain</w:t>
            </w:r>
            <w:r w:rsidR="002B3CF7">
              <w:rPr>
                <w:rStyle w:val="Strong"/>
              </w:rPr>
              <w:t xml:space="preserve"> </w:t>
            </w:r>
            <w:r w:rsidRPr="00077D1D">
              <w:t>the following</w:t>
            </w:r>
          </w:p>
          <w:p w14:paraId="28D55FA1" w14:textId="11B299BF" w:rsidR="008F5338" w:rsidRDefault="00FA49FF" w:rsidP="003D2631">
            <w:pPr>
              <w:pStyle w:val="ListBullet2"/>
              <w:cnfStyle w:val="000000010000" w:firstRow="0" w:lastRow="0" w:firstColumn="0" w:lastColumn="0" w:oddVBand="0" w:evenVBand="0" w:oddHBand="0" w:evenHBand="1" w:firstRowFirstColumn="0" w:firstRowLastColumn="0" w:lastRowFirstColumn="0" w:lastRowLastColumn="0"/>
            </w:pPr>
            <w:r>
              <w:t xml:space="preserve"> </w:t>
            </w:r>
            <w:r w:rsidR="004D4E6B">
              <w:t>i</w:t>
            </w:r>
            <w:r w:rsidR="008F5338">
              <w:t>ambic tetrameter</w:t>
            </w:r>
            <w:r w:rsidR="008D0869">
              <w:t>, quatrain</w:t>
            </w:r>
            <w:r w:rsidR="00294022">
              <w:t xml:space="preserve"> </w:t>
            </w:r>
            <w:r w:rsidR="008D0869">
              <w:t>stanzas</w:t>
            </w:r>
          </w:p>
          <w:p w14:paraId="093CB11B" w14:textId="680AE68A" w:rsidR="00DB2A8C" w:rsidRDefault="5646BB8A" w:rsidP="003D2631">
            <w:pPr>
              <w:pStyle w:val="ListBullet2"/>
              <w:cnfStyle w:val="000000010000" w:firstRow="0" w:lastRow="0" w:firstColumn="0" w:lastColumn="0" w:oddVBand="0" w:evenVBand="0" w:oddHBand="0" w:evenHBand="1" w:firstRowFirstColumn="0" w:firstRowLastColumn="0" w:lastRowFirstColumn="0" w:lastRowLastColumn="0"/>
            </w:pPr>
            <w:r>
              <w:t xml:space="preserve"> rhyme – the distinct and consistent A</w:t>
            </w:r>
            <w:r w:rsidR="522BC610">
              <w:t>BA</w:t>
            </w:r>
            <w:r>
              <w:t xml:space="preserve">B rhyme scheme used in the poem </w:t>
            </w:r>
          </w:p>
          <w:p w14:paraId="1EFFB819" w14:textId="4F6829EB" w:rsidR="005B7AEC" w:rsidRDefault="432AA5C1" w:rsidP="003D2631">
            <w:pPr>
              <w:pStyle w:val="ListBullet2"/>
              <w:cnfStyle w:val="000000010000" w:firstRow="0" w:lastRow="0" w:firstColumn="0" w:lastColumn="0" w:oddVBand="0" w:evenVBand="0" w:oddHBand="0" w:evenHBand="1" w:firstRowFirstColumn="0" w:firstRowLastColumn="0" w:lastRowFirstColumn="0" w:lastRowLastColumn="0"/>
            </w:pPr>
            <w:r>
              <w:t xml:space="preserve"> </w:t>
            </w:r>
            <w:r w:rsidR="004D4E6B">
              <w:t>m</w:t>
            </w:r>
            <w:r>
              <w:t>eter – explore where the poem conforms and breaks away from iambic tetrameter and the possible reasons why</w:t>
            </w:r>
          </w:p>
          <w:p w14:paraId="35102329" w14:textId="527BFB4E" w:rsidR="002B73D6" w:rsidRDefault="19479869" w:rsidP="003D2631">
            <w:pPr>
              <w:pStyle w:val="ListBullet2"/>
              <w:cnfStyle w:val="000000010000" w:firstRow="0" w:lastRow="0" w:firstColumn="0" w:lastColumn="0" w:oddVBand="0" w:evenVBand="0" w:oddHBand="0" w:evenHBand="1" w:firstRowFirstColumn="0" w:firstRowLastColumn="0" w:lastRowFirstColumn="0" w:lastRowLastColumn="0"/>
            </w:pPr>
            <w:r>
              <w:t xml:space="preserve"> caesura – pauses created by punctuation or structural markers in a text, so for example </w:t>
            </w:r>
            <w:r>
              <w:lastRenderedPageBreak/>
              <w:t xml:space="preserve">the use of full stops, </w:t>
            </w:r>
            <w:r w:rsidR="737A6776">
              <w:t>colons</w:t>
            </w:r>
            <w:r w:rsidR="7506382C">
              <w:t xml:space="preserve">, </w:t>
            </w:r>
            <w:r>
              <w:t xml:space="preserve">exclamation marks or commas </w:t>
            </w:r>
            <w:r w:rsidR="000E1100">
              <w:t xml:space="preserve">in </w:t>
            </w:r>
            <w:r w:rsidR="7506382C">
              <w:t>the middle of</w:t>
            </w:r>
            <w:r>
              <w:t xml:space="preserve"> lines</w:t>
            </w:r>
          </w:p>
          <w:p w14:paraId="6586BD79" w14:textId="69F1F278" w:rsidR="00CA7963" w:rsidRDefault="0A14356A" w:rsidP="003D2631">
            <w:pPr>
              <w:pStyle w:val="ListBullet2"/>
              <w:cnfStyle w:val="000000010000" w:firstRow="0" w:lastRow="0" w:firstColumn="0" w:lastColumn="0" w:oddVBand="0" w:evenVBand="0" w:oddHBand="0" w:evenHBand="1" w:firstRowFirstColumn="0" w:firstRowLastColumn="0" w:lastRowFirstColumn="0" w:lastRowLastColumn="0"/>
            </w:pPr>
            <w:r>
              <w:t xml:space="preserve"> cadence – the natural rhythm (the natural rising and falling of the voice when reading a poem)</w:t>
            </w:r>
            <w:r w:rsidR="00C43605">
              <w:t>.</w:t>
            </w:r>
          </w:p>
          <w:p w14:paraId="16F48205" w14:textId="406A0666" w:rsidR="00A60E15" w:rsidRDefault="2170DEBA" w:rsidP="006B08D6">
            <w:pPr>
              <w:pStyle w:val="ListBullet"/>
              <w:cnfStyle w:val="000000010000" w:firstRow="0" w:lastRow="0" w:firstColumn="0" w:lastColumn="0" w:oddVBand="0" w:evenVBand="0" w:oddHBand="0" w:evenHBand="1" w:firstRowFirstColumn="0" w:firstRowLastColumn="0" w:lastRowFirstColumn="0" w:lastRowLastColumn="0"/>
            </w:pPr>
            <w:r w:rsidRPr="728421D4">
              <w:rPr>
                <w:rStyle w:val="Strong"/>
              </w:rPr>
              <w:t>Deepen understanding of sound devices in poetry</w:t>
            </w:r>
            <w:r>
              <w:t xml:space="preserve"> – using </w:t>
            </w:r>
            <w:r w:rsidR="2EB4A6BE" w:rsidRPr="728421D4">
              <w:rPr>
                <w:rStyle w:val="Strong"/>
              </w:rPr>
              <w:t>Phase 4</w:t>
            </w:r>
            <w:r w:rsidR="004E6981">
              <w:rPr>
                <w:rStyle w:val="Strong"/>
              </w:rPr>
              <w:t>,</w:t>
            </w:r>
            <w:r w:rsidR="2EB4A6BE" w:rsidRPr="728421D4">
              <w:rPr>
                <w:rStyle w:val="Strong"/>
              </w:rPr>
              <w:t xml:space="preserve"> activity </w:t>
            </w:r>
            <w:r w:rsidR="00786AAC">
              <w:rPr>
                <w:rStyle w:val="Strong"/>
              </w:rPr>
              <w:t>6</w:t>
            </w:r>
            <w:r w:rsidR="2EB4A6BE" w:rsidRPr="728421D4">
              <w:rPr>
                <w:rStyle w:val="Strong"/>
              </w:rPr>
              <w:t xml:space="preserve"> – </w:t>
            </w:r>
            <w:r w:rsidR="001C5AF2">
              <w:rPr>
                <w:rStyle w:val="Strong"/>
              </w:rPr>
              <w:t>rhyming structure, form and meter</w:t>
            </w:r>
            <w:r w:rsidR="00D713BB" w:rsidRPr="00D713BB">
              <w:rPr>
                <w:rStyle w:val="Strong"/>
              </w:rPr>
              <w:t xml:space="preserve"> of ‘London’</w:t>
            </w:r>
            <w:r w:rsidR="009C3AE8">
              <w:rPr>
                <w:rStyle w:val="Strong"/>
              </w:rPr>
              <w:t>,</w:t>
            </w:r>
            <w:r w:rsidR="001C5AF2">
              <w:rPr>
                <w:rStyle w:val="Strong"/>
              </w:rPr>
              <w:t xml:space="preserve"> </w:t>
            </w:r>
            <w:r w:rsidR="0473C35C">
              <w:t>students</w:t>
            </w:r>
            <w:r w:rsidR="0473C35C" w:rsidRPr="728421D4">
              <w:rPr>
                <w:rStyle w:val="Strong"/>
              </w:rPr>
              <w:t xml:space="preserve"> </w:t>
            </w:r>
            <w:r w:rsidR="00ED79D7">
              <w:t>identify, annotate and explain</w:t>
            </w:r>
            <w:r w:rsidR="429F5908">
              <w:t xml:space="preserve"> </w:t>
            </w:r>
            <w:r w:rsidR="79966140">
              <w:t xml:space="preserve">the </w:t>
            </w:r>
            <w:r w:rsidR="00ED79D7">
              <w:t>effect</w:t>
            </w:r>
            <w:r w:rsidR="429F5908">
              <w:t xml:space="preserve"> of </w:t>
            </w:r>
            <w:r w:rsidR="00C51A09">
              <w:t xml:space="preserve">‘sound devices’ such as form, rhyming structure and </w:t>
            </w:r>
            <w:r w:rsidR="00FF26DA">
              <w:t>meter.</w:t>
            </w:r>
          </w:p>
          <w:p w14:paraId="1D6A3827" w14:textId="1D279FBB" w:rsidR="001D7A03" w:rsidRPr="00804E33" w:rsidRDefault="5FAA73EF" w:rsidP="006B08D6">
            <w:pPr>
              <w:pStyle w:val="ListBullet"/>
              <w:cnfStyle w:val="000000010000" w:firstRow="0" w:lastRow="0" w:firstColumn="0" w:lastColumn="0" w:oddVBand="0" w:evenVBand="0" w:oddHBand="0" w:evenHBand="1" w:firstRowFirstColumn="0" w:firstRowLastColumn="0" w:lastRowFirstColumn="0" w:lastRowLastColumn="0"/>
            </w:pPr>
            <w:r w:rsidRPr="728421D4">
              <w:rPr>
                <w:rStyle w:val="Strong"/>
              </w:rPr>
              <w:t>Guided</w:t>
            </w:r>
            <w:r w:rsidR="3046ED3B" w:rsidRPr="728421D4">
              <w:rPr>
                <w:rStyle w:val="Strong"/>
              </w:rPr>
              <w:t xml:space="preserve"> </w:t>
            </w:r>
            <w:r w:rsidR="12B60060" w:rsidRPr="728421D4">
              <w:rPr>
                <w:rStyle w:val="Strong"/>
              </w:rPr>
              <w:t>analytical</w:t>
            </w:r>
            <w:r w:rsidR="3046ED3B" w:rsidRPr="728421D4">
              <w:rPr>
                <w:rStyle w:val="Strong"/>
              </w:rPr>
              <w:t xml:space="preserve"> writing </w:t>
            </w:r>
            <w:r w:rsidR="008B7F3C">
              <w:rPr>
                <w:rStyle w:val="Strong"/>
              </w:rPr>
              <w:t>to extend</w:t>
            </w:r>
            <w:r w:rsidR="00495979">
              <w:rPr>
                <w:rStyle w:val="Strong"/>
              </w:rPr>
              <w:t xml:space="preserve"> student responses </w:t>
            </w:r>
            <w:r w:rsidR="00E32422">
              <w:rPr>
                <w:rStyle w:val="Strong"/>
              </w:rPr>
              <w:t xml:space="preserve">– </w:t>
            </w:r>
            <w:r w:rsidR="3046ED3B" w:rsidRPr="00E32422">
              <w:t xml:space="preserve">using </w:t>
            </w:r>
            <w:r w:rsidR="00E32422">
              <w:t>the</w:t>
            </w:r>
            <w:r w:rsidR="0B92964B" w:rsidRPr="00E32422">
              <w:t xml:space="preserve"> ‘</w:t>
            </w:r>
            <w:r w:rsidR="002C3245">
              <w:t>b</w:t>
            </w:r>
            <w:r w:rsidR="002C3245" w:rsidRPr="00E32422">
              <w:t>ecause</w:t>
            </w:r>
            <w:r w:rsidR="00FB32C6" w:rsidRPr="00E32422">
              <w:t>, but</w:t>
            </w:r>
            <w:r w:rsidR="1B502193" w:rsidRPr="00E32422">
              <w:t xml:space="preserve">, so’ </w:t>
            </w:r>
            <w:r w:rsidR="00343DD8" w:rsidRPr="00C702F7">
              <w:rPr>
                <w:rStyle w:val="Strong"/>
                <w:b w:val="0"/>
                <w:bCs w:val="0"/>
              </w:rPr>
              <w:t>thinking strategy</w:t>
            </w:r>
            <w:r w:rsidR="002C3245" w:rsidRPr="002C3245">
              <w:rPr>
                <w:rStyle w:val="Strong"/>
                <w:b w:val="0"/>
                <w:bCs w:val="0"/>
              </w:rPr>
              <w:t>,</w:t>
            </w:r>
            <w:r w:rsidR="002C3245" w:rsidRPr="002C3245">
              <w:t xml:space="preserve"> </w:t>
            </w:r>
            <w:r w:rsidR="02C7EBF8">
              <w:t>students</w:t>
            </w:r>
            <w:r w:rsidR="2F838BEB">
              <w:t xml:space="preserve"> co</w:t>
            </w:r>
            <w:r w:rsidR="26FC2C7F">
              <w:t xml:space="preserve">nsolidate their thinking </w:t>
            </w:r>
            <w:r w:rsidR="008847E4">
              <w:t xml:space="preserve">in </w:t>
            </w:r>
            <w:r w:rsidR="7A44B58D" w:rsidRPr="728421D4">
              <w:rPr>
                <w:rStyle w:val="Strong"/>
              </w:rPr>
              <w:t xml:space="preserve">Phase 4, activity </w:t>
            </w:r>
            <w:r w:rsidR="00AB53F0">
              <w:rPr>
                <w:rStyle w:val="Strong"/>
              </w:rPr>
              <w:t>7</w:t>
            </w:r>
            <w:r w:rsidR="7A44B58D" w:rsidRPr="728421D4">
              <w:rPr>
                <w:rStyle w:val="Strong"/>
              </w:rPr>
              <w:t xml:space="preserve"> </w:t>
            </w:r>
            <w:r w:rsidR="089CC970" w:rsidRPr="728421D4">
              <w:rPr>
                <w:rStyle w:val="Strong"/>
              </w:rPr>
              <w:t>–</w:t>
            </w:r>
            <w:r w:rsidR="7A44B58D" w:rsidRPr="728421D4">
              <w:rPr>
                <w:rStyle w:val="Strong"/>
              </w:rPr>
              <w:t xml:space="preserve"> </w:t>
            </w:r>
            <w:r w:rsidR="089CC970" w:rsidRPr="728421D4">
              <w:rPr>
                <w:rStyle w:val="Strong"/>
              </w:rPr>
              <w:t>writing scaffold</w:t>
            </w:r>
            <w:r w:rsidR="3318FE5F" w:rsidRPr="728421D4">
              <w:rPr>
                <w:rStyle w:val="Strong"/>
              </w:rPr>
              <w:t xml:space="preserve"> </w:t>
            </w:r>
            <w:r w:rsidR="00BC7E8A">
              <w:rPr>
                <w:rStyle w:val="Strong"/>
              </w:rPr>
              <w:t>for sound devices</w:t>
            </w:r>
            <w:r w:rsidR="00786AAC">
              <w:rPr>
                <w:rStyle w:val="Strong"/>
              </w:rPr>
              <w:t xml:space="preserve"> </w:t>
            </w:r>
            <w:r w:rsidR="008C2F50">
              <w:t xml:space="preserve">by answering </w:t>
            </w:r>
            <w:r w:rsidR="3318FE5F">
              <w:t xml:space="preserve">the question ‘How does </w:t>
            </w:r>
            <w:r w:rsidR="00343DD8">
              <w:t xml:space="preserve">the use of sound devices by </w:t>
            </w:r>
            <w:r w:rsidR="3318FE5F">
              <w:t xml:space="preserve">Blake in ‘London’ </w:t>
            </w:r>
            <w:r w:rsidR="00343DD8">
              <w:t>influence our understanding of</w:t>
            </w:r>
            <w:r w:rsidR="3318FE5F">
              <w:t xml:space="preserve"> what the persona sees and hears on the streets of London</w:t>
            </w:r>
            <w:r w:rsidR="002C3245">
              <w:t>?</w:t>
            </w:r>
            <w:r w:rsidR="12B60060">
              <w:t xml:space="preserve">’ </w:t>
            </w:r>
            <w:r w:rsidR="66D2E6D5">
              <w:t>This exercise should be viewed as another strategy to extend</w:t>
            </w:r>
            <w:r w:rsidR="58EEA4A1">
              <w:t xml:space="preserve"> student writing through warm up activities</w:t>
            </w:r>
            <w:r w:rsidR="5568BD28">
              <w:t>.</w:t>
            </w:r>
          </w:p>
          <w:p w14:paraId="534C23B5" w14:textId="4F99FC2C" w:rsidR="009B78BD" w:rsidRPr="00E370E1" w:rsidRDefault="007E6FDF" w:rsidP="00BE68BB">
            <w:pPr>
              <w:pStyle w:val="FeatureBox2"/>
              <w:cnfStyle w:val="000000010000" w:firstRow="0" w:lastRow="0" w:firstColumn="0" w:lastColumn="0" w:oddVBand="0" w:evenVBand="0" w:oddHBand="0" w:evenHBand="1" w:firstRowFirstColumn="0" w:firstRowLastColumn="0" w:lastRowFirstColumn="0" w:lastRowLastColumn="0"/>
            </w:pPr>
            <w:r>
              <w:rPr>
                <w:rStyle w:val="Strong"/>
              </w:rPr>
              <w:t>Literacy</w:t>
            </w:r>
            <w:r w:rsidR="00B404CA" w:rsidRPr="00D94B7D">
              <w:rPr>
                <w:rStyle w:val="Strong"/>
              </w:rPr>
              <w:t xml:space="preserve"> note:</w:t>
            </w:r>
            <w:r w:rsidR="00B404CA" w:rsidRPr="00B404CA">
              <w:rPr>
                <w:rStyle w:val="Strong"/>
                <w:b w:val="0"/>
                <w:bCs w:val="0"/>
              </w:rPr>
              <w:t xml:space="preserve"> </w:t>
            </w:r>
            <w:r w:rsidR="00AE4405">
              <w:rPr>
                <w:rStyle w:val="Strong"/>
                <w:b w:val="0"/>
                <w:bCs w:val="0"/>
              </w:rPr>
              <w:t>t</w:t>
            </w:r>
            <w:r w:rsidR="00343DD8">
              <w:rPr>
                <w:rStyle w:val="Strong"/>
                <w:b w:val="0"/>
                <w:bCs w:val="0"/>
              </w:rPr>
              <w:t>he</w:t>
            </w:r>
            <w:r w:rsidR="00A33FF7">
              <w:rPr>
                <w:rStyle w:val="Strong"/>
                <w:b w:val="0"/>
                <w:bCs w:val="0"/>
              </w:rPr>
              <w:t xml:space="preserve"> </w:t>
            </w:r>
            <w:r w:rsidR="00794543">
              <w:rPr>
                <w:rStyle w:val="Strong"/>
                <w:b w:val="0"/>
                <w:bCs w:val="0"/>
              </w:rPr>
              <w:t>‘</w:t>
            </w:r>
            <w:r w:rsidR="00C743F6" w:rsidRPr="00C03BBE">
              <w:rPr>
                <w:rStyle w:val="Strong"/>
                <w:b w:val="0"/>
              </w:rPr>
              <w:t>because</w:t>
            </w:r>
            <w:r w:rsidR="00167086" w:rsidRPr="00C03BBE">
              <w:rPr>
                <w:rStyle w:val="Strong"/>
                <w:b w:val="0"/>
              </w:rPr>
              <w:t>, but</w:t>
            </w:r>
            <w:r w:rsidR="00C743F6" w:rsidRPr="00C03BBE">
              <w:rPr>
                <w:rStyle w:val="Strong"/>
                <w:b w:val="0"/>
              </w:rPr>
              <w:t>, so</w:t>
            </w:r>
            <w:r w:rsidR="00857A29" w:rsidRPr="00C03BBE">
              <w:rPr>
                <w:rStyle w:val="Strong"/>
                <w:b w:val="0"/>
              </w:rPr>
              <w:t>’</w:t>
            </w:r>
            <w:r w:rsidR="00857A29">
              <w:rPr>
                <w:rStyle w:val="Strong"/>
                <w:b w:val="0"/>
                <w:bCs w:val="0"/>
              </w:rPr>
              <w:t xml:space="preserve"> sentence expansion activity draws on the work of </w:t>
            </w:r>
            <w:r w:rsidR="005C2272">
              <w:rPr>
                <w:rStyle w:val="Strong"/>
                <w:b w:val="0"/>
                <w:bCs w:val="0"/>
              </w:rPr>
              <w:t xml:space="preserve">Judith Hochman in </w:t>
            </w:r>
            <w:r w:rsidR="00343DD8">
              <w:rPr>
                <w:rStyle w:val="Emphasis"/>
              </w:rPr>
              <w:t>The</w:t>
            </w:r>
            <w:r w:rsidR="000617A7">
              <w:rPr>
                <w:rStyle w:val="Emphasis"/>
              </w:rPr>
              <w:t xml:space="preserve"> Writing </w:t>
            </w:r>
            <w:r w:rsidR="00343DD8">
              <w:rPr>
                <w:rStyle w:val="Emphasis"/>
              </w:rPr>
              <w:t xml:space="preserve">Revolution: a guide to advancing thinking through writing in all subjects and grades </w:t>
            </w:r>
            <w:r w:rsidR="00343DD8" w:rsidRPr="002D7D76">
              <w:t>(</w:t>
            </w:r>
            <w:r w:rsidR="00D83F07">
              <w:t xml:space="preserve">Hochman and Wexler </w:t>
            </w:r>
            <w:r w:rsidR="00343DD8" w:rsidRPr="002D7D76">
              <w:t>20</w:t>
            </w:r>
            <w:r w:rsidR="00343DD8">
              <w:t>17</w:t>
            </w:r>
            <w:r w:rsidR="002D7D76" w:rsidRPr="002D7D76">
              <w:t>)</w:t>
            </w:r>
            <w:r w:rsidR="00B34E89">
              <w:t>.</w:t>
            </w:r>
            <w:r w:rsidR="00DB22AF">
              <w:t xml:space="preserve"> </w:t>
            </w:r>
            <w:r w:rsidR="00B577D5">
              <w:t xml:space="preserve">In </w:t>
            </w:r>
            <w:r w:rsidR="000175DA">
              <w:t xml:space="preserve">it she </w:t>
            </w:r>
            <w:r w:rsidR="00923232">
              <w:t>describes writing as the most complex and challenging</w:t>
            </w:r>
            <w:r w:rsidR="002D70E7">
              <w:t xml:space="preserve"> skill to </w:t>
            </w:r>
            <w:r w:rsidR="003C174E">
              <w:t>learn and</w:t>
            </w:r>
            <w:r w:rsidR="00986046">
              <w:t xml:space="preserve"> advises the intentional teaching of it rather than just getting students to write</w:t>
            </w:r>
            <w:r w:rsidR="00ED00C6">
              <w:t xml:space="preserve"> without guidance.</w:t>
            </w:r>
            <w:r w:rsidR="00F3592B">
              <w:t xml:space="preserve"> She advocates for teaching </w:t>
            </w:r>
            <w:r w:rsidR="004C2AFA">
              <w:t>basic forms of writing, especially on the sentence level</w:t>
            </w:r>
            <w:r w:rsidR="007B0697">
              <w:t>, in a methodical progression</w:t>
            </w:r>
            <w:r w:rsidR="00FF09FA">
              <w:t xml:space="preserve"> </w:t>
            </w:r>
            <w:r w:rsidR="004C703A">
              <w:t xml:space="preserve">that shows </w:t>
            </w:r>
            <w:r w:rsidR="003C174E">
              <w:t>students</w:t>
            </w:r>
            <w:r w:rsidR="004C703A">
              <w:t xml:space="preserve"> how to do it. </w:t>
            </w:r>
            <w:r w:rsidR="005F2F96">
              <w:t>H</w:t>
            </w:r>
            <w:r w:rsidR="005F2F96" w:rsidRPr="005F2F96">
              <w:t xml:space="preserve">ochman advocates </w:t>
            </w:r>
            <w:r w:rsidR="005F2F96" w:rsidRPr="005F2F96">
              <w:lastRenderedPageBreak/>
              <w:t xml:space="preserve">using a range of </w:t>
            </w:r>
            <w:r w:rsidR="000D0FED">
              <w:t>‘</w:t>
            </w:r>
            <w:r w:rsidR="005F2F96" w:rsidRPr="005F2F96">
              <w:t>sentence expansion</w:t>
            </w:r>
            <w:r w:rsidR="000D0FED">
              <w:t>’</w:t>
            </w:r>
            <w:r w:rsidR="005F2F96" w:rsidRPr="005F2F96">
              <w:t xml:space="preserve"> exercises like this to build literacy and thinking skills. One of the benefits is that it causes students to think about different ways they might develop the same clause. Another is that it causes students to </w:t>
            </w:r>
            <w:r w:rsidR="009C3AE8">
              <w:t>become</w:t>
            </w:r>
            <w:r w:rsidR="005F2F96" w:rsidRPr="005F2F96">
              <w:t xml:space="preserve"> familiar and fluid with syntactical forms they will use over and ove</w:t>
            </w:r>
            <w:r w:rsidR="00D22DF7">
              <w:t>r</w:t>
            </w:r>
            <w:r w:rsidR="00A00B65">
              <w:t>, which enhances writing fluency</w:t>
            </w:r>
            <w:r w:rsidR="00D22DF7" w:rsidDel="00F240FA">
              <w:t>.</w:t>
            </w:r>
            <w:r w:rsidR="005F2F96" w:rsidRPr="005F2F96">
              <w:t xml:space="preserve"> </w:t>
            </w:r>
          </w:p>
        </w:tc>
        <w:tc>
          <w:tcPr>
            <w:tcW w:w="858" w:type="pct"/>
          </w:tcPr>
          <w:p w14:paraId="0BE99ED5" w14:textId="77777777"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1C7EFFFD" w14:textId="3311D989" w:rsidR="00970D8D" w:rsidRDefault="00970D8D" w:rsidP="00970D8D">
            <w:pPr>
              <w:cnfStyle w:val="000000010000" w:firstRow="0" w:lastRow="0" w:firstColumn="0" w:lastColumn="0" w:oddVBand="0" w:evenVBand="0" w:oddHBand="0" w:evenHBand="1" w:firstRowFirstColumn="0" w:firstRowLastColumn="0" w:lastRowFirstColumn="0" w:lastRowLastColumn="0"/>
            </w:pPr>
            <w:r>
              <w:t xml:space="preserve">To demonstrate their </w:t>
            </w:r>
            <w:r>
              <w:lastRenderedPageBreak/>
              <w:t>learning, students can:</w:t>
            </w:r>
          </w:p>
          <w:p w14:paraId="3D742786" w14:textId="5ACD6AF2" w:rsidR="00E92C3F" w:rsidRDefault="001C60D4" w:rsidP="006B08D6">
            <w:pPr>
              <w:pStyle w:val="ListBullet"/>
              <w:cnfStyle w:val="000000010000" w:firstRow="0" w:lastRow="0" w:firstColumn="0" w:lastColumn="0" w:oddVBand="0" w:evenVBand="0" w:oddHBand="0" w:evenHBand="1" w:firstRowFirstColumn="0" w:firstRowLastColumn="0" w:lastRowFirstColumn="0" w:lastRowLastColumn="0"/>
            </w:pPr>
            <w:r>
              <w:t>explain</w:t>
            </w:r>
            <w:r w:rsidR="6EFD0664">
              <w:t xml:space="preserve"> how poetic devices are used to create sound in poetry</w:t>
            </w:r>
          </w:p>
          <w:p w14:paraId="4F2F3FA3" w14:textId="3D66F86E" w:rsidR="00970D8D" w:rsidRDefault="5FDF7ADB" w:rsidP="006B08D6">
            <w:pPr>
              <w:pStyle w:val="ListBullet"/>
              <w:cnfStyle w:val="000000010000" w:firstRow="0" w:lastRow="0" w:firstColumn="0" w:lastColumn="0" w:oddVBand="0" w:evenVBand="0" w:oddHBand="0" w:evenHBand="1" w:firstRowFirstColumn="0" w:firstRowLastColumn="0" w:lastRowFirstColumn="0" w:lastRowLastColumn="0"/>
            </w:pPr>
            <w:r>
              <w:t>a</w:t>
            </w:r>
            <w:r w:rsidR="56467F51">
              <w:t>nnotate a poem with specific reference</w:t>
            </w:r>
            <w:r w:rsidR="447CA2FD">
              <w:t xml:space="preserve"> to </w:t>
            </w:r>
            <w:r>
              <w:t>form, meter and sound devices</w:t>
            </w:r>
          </w:p>
          <w:p w14:paraId="4EAC2728" w14:textId="13FE3D23" w:rsidR="002C468E" w:rsidRPr="006E1BA8" w:rsidRDefault="003C0B1D" w:rsidP="006B08D6">
            <w:pPr>
              <w:pStyle w:val="ListBullet"/>
              <w:cnfStyle w:val="000000010000" w:firstRow="0" w:lastRow="0" w:firstColumn="0" w:lastColumn="0" w:oddVBand="0" w:evenVBand="0" w:oddHBand="0" w:evenHBand="1" w:firstRowFirstColumn="0" w:firstRowLastColumn="0" w:lastRowFirstColumn="0" w:lastRowLastColumn="0"/>
            </w:pPr>
            <w:r>
              <w:t>use the ‘</w:t>
            </w:r>
            <w:r w:rsidR="3BDC11A1">
              <w:t xml:space="preserve">because, </w:t>
            </w:r>
            <w:r>
              <w:t xml:space="preserve">but, </w:t>
            </w:r>
            <w:r w:rsidR="3BDC11A1">
              <w:t>so</w:t>
            </w:r>
            <w:r w:rsidR="419FDDC1">
              <w:t xml:space="preserve">’ </w:t>
            </w:r>
            <w:r>
              <w:t xml:space="preserve">scaffold to support </w:t>
            </w:r>
            <w:r w:rsidR="419FDDC1">
              <w:t xml:space="preserve">thinking </w:t>
            </w:r>
            <w:r>
              <w:t>about</w:t>
            </w:r>
            <w:r w:rsidR="0B6F2204">
              <w:t xml:space="preserve"> the </w:t>
            </w:r>
            <w:r w:rsidR="77E237F3">
              <w:t>c</w:t>
            </w:r>
            <w:r w:rsidR="0B6F2204">
              <w:t xml:space="preserve">onnection between form </w:t>
            </w:r>
            <w:r w:rsidR="0B6F2204">
              <w:lastRenderedPageBreak/>
              <w:t>and context in a poem</w:t>
            </w:r>
            <w:r w:rsidR="00E3025C">
              <w:t>.</w:t>
            </w:r>
          </w:p>
          <w:p w14:paraId="7F04DB75" w14:textId="77777777" w:rsidR="00E370E1" w:rsidRDefault="00E370E1" w:rsidP="00E370E1">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86416E1" w14:textId="77777777" w:rsidR="00E370E1" w:rsidRPr="00547378" w:rsidRDefault="00E370E1" w:rsidP="00547378">
            <w:pPr>
              <w:pStyle w:val="Featurepink"/>
              <w:numPr>
                <w:ilvl w:val="0"/>
                <w:numId w:val="26"/>
              </w:numPr>
              <w:ind w:left="504" w:hanging="504"/>
              <w:cnfStyle w:val="000000010000" w:firstRow="0" w:lastRow="0" w:firstColumn="0" w:lastColumn="0" w:oddVBand="0" w:evenVBand="0" w:oddHBand="0" w:evenHBand="1" w:firstRowFirstColumn="0" w:firstRowLastColumn="0" w:lastRowFirstColumn="0" w:lastRowLastColumn="0"/>
              <w:rPr>
                <w:rStyle w:val="Strong"/>
                <w:b w:val="0"/>
                <w:bCs w:val="0"/>
              </w:rPr>
            </w:pPr>
            <w:r w:rsidRPr="00547378">
              <w:rPr>
                <w:rStyle w:val="Strong"/>
                <w:b w:val="0"/>
                <w:bCs w:val="0"/>
              </w:rPr>
              <w:t>[Record evaluation and registration information]</w:t>
            </w:r>
          </w:p>
          <w:p w14:paraId="2B02C87F" w14:textId="2A2F8D10" w:rsidR="00970D8D" w:rsidRPr="00690D0E" w:rsidRDefault="00080FDA" w:rsidP="001F1393">
            <w:pPr>
              <w:pStyle w:val="FeatureBox5"/>
              <w:cnfStyle w:val="000000010000" w:firstRow="0" w:lastRow="0" w:firstColumn="0" w:lastColumn="0" w:oddVBand="0" w:evenVBand="0" w:oddHBand="0" w:evenHBand="1" w:firstRowFirstColumn="0" w:firstRowLastColumn="0" w:lastRowFirstColumn="0" w:lastRowLastColumn="0"/>
            </w:pPr>
            <w:r>
              <w:rPr>
                <w:b/>
                <w:bCs/>
              </w:rPr>
              <w:t>Differentiation note:</w:t>
            </w:r>
            <w:r>
              <w:t xml:space="preserve"> </w:t>
            </w:r>
            <w:r w:rsidR="00424632">
              <w:t>u</w:t>
            </w:r>
            <w:r w:rsidR="008A2390">
              <w:t xml:space="preserve">se a </w:t>
            </w:r>
            <w:hyperlink r:id="rId67" w:anchor=":~:text=Use%20materials%20at%20various%20reading%20levels%20and%20complexity%20to%20tier%20by%20resources.%20Students%20using%20tiered%20resources%20may%20be%20engaged%20in%20the%20same%20activity%20or%20they%20may%20be%20working%20on%20a%20different%2C%20but%20related%20activity." w:history="1">
              <w:r w:rsidR="008A2390" w:rsidRPr="007C3262">
                <w:rPr>
                  <w:rStyle w:val="Hyperlink"/>
                </w:rPr>
                <w:t>tiering by resources</w:t>
              </w:r>
            </w:hyperlink>
            <w:r w:rsidR="008A2390">
              <w:t xml:space="preserve"> approach for students requiring additional support by providing paraphrased </w:t>
            </w:r>
            <w:r w:rsidR="001B217E">
              <w:t xml:space="preserve">definitions of </w:t>
            </w:r>
            <w:r w:rsidR="003B094B">
              <w:t xml:space="preserve">sound </w:t>
            </w:r>
            <w:r w:rsidR="001B217E">
              <w:t>devices</w:t>
            </w:r>
            <w:r w:rsidR="008A2390">
              <w:t xml:space="preserve"> and </w:t>
            </w:r>
            <w:r w:rsidR="003B094B">
              <w:t>examples</w:t>
            </w:r>
            <w:r w:rsidR="008A2390">
              <w:t xml:space="preserve">. </w:t>
            </w:r>
            <w:r w:rsidR="008A2390" w:rsidRPr="00A9335A">
              <w:t xml:space="preserve">For further </w:t>
            </w:r>
            <w:r w:rsidR="008A2390" w:rsidRPr="00A9335A">
              <w:lastRenderedPageBreak/>
              <w:t xml:space="preserve">guidance and suggested strategies, consult </w:t>
            </w:r>
            <w:hyperlink r:id="rId68" w:history="1">
              <w:r w:rsidR="008A2390" w:rsidRPr="00A9335A">
                <w:rPr>
                  <w:rStyle w:val="Hyperlink"/>
                </w:rPr>
                <w:t>Teacher Standards and Accreditation</w:t>
              </w:r>
              <w:r w:rsidR="00CE5820">
                <w:rPr>
                  <w:rStyle w:val="Hyperlink"/>
                </w:rPr>
                <w:t xml:space="preserve"> –</w:t>
              </w:r>
              <w:r w:rsidR="008A2390" w:rsidRPr="00A9335A">
                <w:rPr>
                  <w:rStyle w:val="Hyperlink"/>
                </w:rPr>
                <w:t xml:space="preserve"> Differentiating learning</w:t>
              </w:r>
            </w:hyperlink>
            <w:r w:rsidR="008A2390" w:rsidRPr="00A9335A">
              <w:t xml:space="preserve"> and the </w:t>
            </w:r>
            <w:hyperlink r:id="rId69" w:history="1">
              <w:r w:rsidR="008A2390" w:rsidRPr="00A9335A">
                <w:rPr>
                  <w:rStyle w:val="Hyperlink"/>
                </w:rPr>
                <w:t>Inclusive Practice hub</w:t>
              </w:r>
            </w:hyperlink>
            <w:r w:rsidR="001F1393" w:rsidRPr="001F1393">
              <w:rPr>
                <w:rStyle w:val="Hyperlink"/>
                <w:u w:val="none"/>
              </w:rPr>
              <w:t>.</w:t>
            </w:r>
          </w:p>
        </w:tc>
      </w:tr>
      <w:tr w:rsidR="003248B9" w:rsidRPr="00D53A7A" w14:paraId="0774E0A6" w14:textId="77777777" w:rsidTr="00C27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24A09B" w14:textId="77777777" w:rsidR="00F46312" w:rsidRPr="00693C38" w:rsidRDefault="00F46312" w:rsidP="00F46312">
            <w:r w:rsidRPr="00693C38">
              <w:lastRenderedPageBreak/>
              <w:t>EN5-URA-01</w:t>
            </w:r>
          </w:p>
          <w:p w14:paraId="26F422AC" w14:textId="2EF48DA2" w:rsidR="00BE370C" w:rsidRPr="00C90B73" w:rsidRDefault="00BE370C" w:rsidP="00F46312">
            <w:r w:rsidRPr="00C90B73">
              <w:lastRenderedPageBreak/>
              <w:t>Connotation, imagery and symbol</w:t>
            </w:r>
          </w:p>
          <w:p w14:paraId="192CF142" w14:textId="77777777" w:rsidR="003248B9" w:rsidRDefault="00F46312" w:rsidP="00F46312">
            <w:pPr>
              <w:rPr>
                <w:rStyle w:val="Strong"/>
              </w:rPr>
            </w:pPr>
            <w:r w:rsidRPr="00F46312">
              <w:rPr>
                <w:rStyle w:val="Strong"/>
                <w:bCs w:val="0"/>
              </w:rPr>
              <w:t>Analyse how figurative language and devices can be used to represent complex ideas, thoughts and feelings to contribute to larger patterns of meaning in texts, and experiment with this in own texts</w:t>
            </w:r>
          </w:p>
          <w:p w14:paraId="47A54BE9" w14:textId="6972865D" w:rsidR="0059544C" w:rsidRPr="00693C38" w:rsidRDefault="00E16F5F" w:rsidP="0059544C">
            <w:r w:rsidRPr="00693C38">
              <w:t xml:space="preserve">Code and </w:t>
            </w:r>
            <w:r w:rsidR="009E5F37">
              <w:t>c</w:t>
            </w:r>
            <w:r w:rsidR="009E5F37" w:rsidRPr="00693C38">
              <w:t>onvention</w:t>
            </w:r>
          </w:p>
          <w:p w14:paraId="48C41A8E" w14:textId="62EBD0AB" w:rsidR="00E16F5F" w:rsidRPr="0059544C" w:rsidRDefault="004D1378" w:rsidP="004D1378">
            <w:pPr>
              <w:rPr>
                <w:rStyle w:val="Strong"/>
              </w:rPr>
            </w:pPr>
            <w:r w:rsidRPr="004D1378">
              <w:rPr>
                <w:rStyle w:val="Strong"/>
                <w:bCs w:val="0"/>
              </w:rPr>
              <w:t xml:space="preserve">Use metalanguage effectively to </w:t>
            </w:r>
            <w:r w:rsidRPr="004D1378">
              <w:rPr>
                <w:rStyle w:val="Strong"/>
                <w:bCs w:val="0"/>
              </w:rPr>
              <w:lastRenderedPageBreak/>
              <w:t>analyse how meaning is constructed by linguistic and stylistic elements in texts</w:t>
            </w:r>
          </w:p>
          <w:p w14:paraId="4440C6D8" w14:textId="77777777" w:rsidR="00E726EA" w:rsidRPr="00693C38" w:rsidRDefault="00E726EA" w:rsidP="0059544C">
            <w:r w:rsidRPr="00693C38">
              <w:t>EN5-ECA-01</w:t>
            </w:r>
          </w:p>
          <w:p w14:paraId="2005BE1E" w14:textId="53B6A303" w:rsidR="0059757B" w:rsidRPr="00693C38" w:rsidRDefault="0059757B" w:rsidP="0059544C">
            <w:r w:rsidRPr="00693C38">
              <w:t>Text features</w:t>
            </w:r>
          </w:p>
          <w:p w14:paraId="7AA529FF" w14:textId="20989C22" w:rsidR="003248B9" w:rsidRPr="00793676" w:rsidRDefault="00E726EA" w:rsidP="00970D8D">
            <w:pPr>
              <w:rPr>
                <w:rStyle w:val="Strong"/>
              </w:rPr>
            </w:pPr>
            <w:r w:rsidRPr="00E726EA">
              <w:rPr>
                <w:rStyle w:val="Strong"/>
                <w:bCs w:val="0"/>
              </w:rPr>
              <w:t>Introduce and define complex key ideas, academic concepts and positions for arguments in sustained analytical and persuasive texts</w:t>
            </w:r>
          </w:p>
        </w:tc>
        <w:tc>
          <w:tcPr>
            <w:tcW w:w="3381" w:type="pct"/>
          </w:tcPr>
          <w:p w14:paraId="4DA6F10C" w14:textId="274AB5DD" w:rsidR="00A80F7C" w:rsidRDefault="009C3AE8" w:rsidP="00A35AA5">
            <w:pPr>
              <w:cnfStyle w:val="000000100000" w:firstRow="0" w:lastRow="0" w:firstColumn="0" w:lastColumn="0" w:oddVBand="0" w:evenVBand="0" w:oddHBand="1" w:evenHBand="0" w:firstRowFirstColumn="0" w:firstRowLastColumn="0" w:lastRowFirstColumn="0" w:lastRowLastColumn="0"/>
              <w:rPr>
                <w:b/>
                <w:bCs/>
              </w:rPr>
            </w:pPr>
            <w:r w:rsidRPr="009C3AE8">
              <w:rPr>
                <w:b/>
                <w:bCs/>
              </w:rPr>
              <w:lastRenderedPageBreak/>
              <w:t xml:space="preserve">Phase 4, sequence </w:t>
            </w:r>
            <w:r w:rsidR="00616CD7">
              <w:rPr>
                <w:b/>
                <w:bCs/>
              </w:rPr>
              <w:t>5</w:t>
            </w:r>
            <w:r w:rsidRPr="009C3AE8">
              <w:rPr>
                <w:b/>
                <w:bCs/>
              </w:rPr>
              <w:t xml:space="preserve"> – </w:t>
            </w:r>
            <w:r>
              <w:rPr>
                <w:b/>
                <w:bCs/>
              </w:rPr>
              <w:t>d</w:t>
            </w:r>
            <w:r w:rsidR="00A80F7C">
              <w:rPr>
                <w:b/>
                <w:bCs/>
              </w:rPr>
              <w:t xml:space="preserve">eepening understanding of the </w:t>
            </w:r>
            <w:r w:rsidR="000E01E5">
              <w:rPr>
                <w:b/>
                <w:bCs/>
              </w:rPr>
              <w:t xml:space="preserve">core </w:t>
            </w:r>
            <w:r w:rsidR="00A80F7C">
              <w:rPr>
                <w:b/>
                <w:bCs/>
              </w:rPr>
              <w:t>text</w:t>
            </w:r>
          </w:p>
          <w:p w14:paraId="0DCE12CE" w14:textId="5DC79B8A" w:rsidR="00A35AA5" w:rsidRPr="00A35AA5" w:rsidRDefault="00A35AA5" w:rsidP="00A35AA5">
            <w:pPr>
              <w:cnfStyle w:val="000000100000" w:firstRow="0" w:lastRow="0" w:firstColumn="0" w:lastColumn="0" w:oddVBand="0" w:evenVBand="0" w:oddHBand="1" w:evenHBand="0" w:firstRowFirstColumn="0" w:firstRowLastColumn="0" w:lastRowFirstColumn="0" w:lastRowLastColumn="0"/>
              <w:rPr>
                <w:b/>
                <w:bCs/>
              </w:rPr>
            </w:pPr>
            <w:r w:rsidRPr="00A35AA5">
              <w:rPr>
                <w:b/>
                <w:bCs/>
              </w:rPr>
              <w:lastRenderedPageBreak/>
              <w:t>Learning intentions</w:t>
            </w:r>
          </w:p>
          <w:p w14:paraId="525D789A" w14:textId="77777777" w:rsidR="00A35AA5" w:rsidRDefault="00A35AA5" w:rsidP="00A35AA5">
            <w:pPr>
              <w:cnfStyle w:val="000000100000" w:firstRow="0" w:lastRow="0" w:firstColumn="0" w:lastColumn="0" w:oddVBand="0" w:evenVBand="0" w:oddHBand="1" w:evenHBand="0" w:firstRowFirstColumn="0" w:firstRowLastColumn="0" w:lastRowFirstColumn="0" w:lastRowLastColumn="0"/>
            </w:pPr>
            <w:r w:rsidRPr="00A35AA5">
              <w:t>By the end of this learning sequence, students will:</w:t>
            </w:r>
          </w:p>
          <w:p w14:paraId="16D158AE" w14:textId="77777777" w:rsidR="000D72CD" w:rsidRDefault="000D72CD" w:rsidP="006B08D6">
            <w:pPr>
              <w:pStyle w:val="ListBullet"/>
              <w:cnfStyle w:val="000000100000" w:firstRow="0" w:lastRow="0" w:firstColumn="0" w:lastColumn="0" w:oddVBand="0" w:evenVBand="0" w:oddHBand="1" w:evenHBand="0" w:firstRowFirstColumn="0" w:firstRowLastColumn="0" w:lastRowFirstColumn="0" w:lastRowLastColumn="0"/>
            </w:pPr>
            <w:r w:rsidRPr="000D72CD">
              <w:t>understand how the literary device of allusion can be used to create depth of meaning</w:t>
            </w:r>
            <w:r>
              <w:t xml:space="preserve"> </w:t>
            </w:r>
          </w:p>
          <w:p w14:paraId="75BF7AE0" w14:textId="7D32897C" w:rsidR="00BB5BA0" w:rsidRDefault="00BB5BA0" w:rsidP="006B08D6">
            <w:pPr>
              <w:pStyle w:val="ListBullet"/>
              <w:cnfStyle w:val="000000100000" w:firstRow="0" w:lastRow="0" w:firstColumn="0" w:lastColumn="0" w:oddVBand="0" w:evenVBand="0" w:oddHBand="1" w:evenHBand="0" w:firstRowFirstColumn="0" w:firstRowLastColumn="0" w:lastRowFirstColumn="0" w:lastRowLastColumn="0"/>
            </w:pPr>
            <w:r>
              <w:t>develop research, analysi</w:t>
            </w:r>
            <w:r w:rsidR="00976F1E">
              <w:t>s</w:t>
            </w:r>
            <w:r>
              <w:t>, and poetry annotation skills</w:t>
            </w:r>
          </w:p>
          <w:p w14:paraId="4DD9D75D" w14:textId="01556831" w:rsidR="00BB5BA0" w:rsidRDefault="00BB5BA0" w:rsidP="006B08D6">
            <w:pPr>
              <w:pStyle w:val="ListBullet"/>
              <w:cnfStyle w:val="000000100000" w:firstRow="0" w:lastRow="0" w:firstColumn="0" w:lastColumn="0" w:oddVBand="0" w:evenVBand="0" w:oddHBand="1" w:evenHBand="0" w:firstRowFirstColumn="0" w:firstRowLastColumn="0" w:lastRowFirstColumn="0" w:lastRowLastColumn="0"/>
            </w:pPr>
            <w:r>
              <w:t xml:space="preserve">explain the </w:t>
            </w:r>
            <w:r w:rsidR="00E063E6">
              <w:t xml:space="preserve">use of language forms and features </w:t>
            </w:r>
            <w:r>
              <w:t>within a Romantic poem</w:t>
            </w:r>
            <w:r w:rsidR="00957D9F">
              <w:t>.</w:t>
            </w:r>
          </w:p>
          <w:p w14:paraId="0CAB8786" w14:textId="3A7A9382" w:rsidR="00254E34" w:rsidRDefault="00874890" w:rsidP="00F53BFD">
            <w:pPr>
              <w:cnfStyle w:val="000000100000" w:firstRow="0" w:lastRow="0" w:firstColumn="0" w:lastColumn="0" w:oddVBand="0" w:evenVBand="0" w:oddHBand="1" w:evenHBand="0" w:firstRowFirstColumn="0" w:firstRowLastColumn="0" w:lastRowFirstColumn="0" w:lastRowLastColumn="0"/>
              <w:rPr>
                <w:rStyle w:val="Strong"/>
              </w:rPr>
            </w:pPr>
            <w:r>
              <w:rPr>
                <w:rStyle w:val="Strong"/>
              </w:rPr>
              <w:t>Analysing poetry</w:t>
            </w:r>
          </w:p>
          <w:p w14:paraId="79271BB1" w14:textId="5F0C1074" w:rsidR="00444457" w:rsidRDefault="3116E84C" w:rsidP="006B08D6">
            <w:pPr>
              <w:pStyle w:val="ListBullet"/>
              <w:cnfStyle w:val="000000100000" w:firstRow="0" w:lastRow="0" w:firstColumn="0" w:lastColumn="0" w:oddVBand="0" w:evenVBand="0" w:oddHBand="1" w:evenHBand="0" w:firstRowFirstColumn="0" w:firstRowLastColumn="0" w:lastRowFirstColumn="0" w:lastRowLastColumn="0"/>
            </w:pPr>
            <w:r w:rsidRPr="305B58A9">
              <w:rPr>
                <w:rStyle w:val="Strong"/>
              </w:rPr>
              <w:t xml:space="preserve">Clarifying understanding </w:t>
            </w:r>
            <w:r w:rsidR="0AA1C4E8" w:rsidRPr="305B58A9">
              <w:rPr>
                <w:rStyle w:val="Strong"/>
              </w:rPr>
              <w:t>of the poetic device</w:t>
            </w:r>
            <w:r w:rsidR="0BF5AE81" w:rsidRPr="305B58A9">
              <w:rPr>
                <w:rStyle w:val="Strong"/>
              </w:rPr>
              <w:t xml:space="preserve"> </w:t>
            </w:r>
            <w:r w:rsidR="009C3AE8">
              <w:rPr>
                <w:rStyle w:val="Strong"/>
              </w:rPr>
              <w:t>of</w:t>
            </w:r>
            <w:r w:rsidR="0BF5AE81" w:rsidRPr="305B58A9">
              <w:rPr>
                <w:rStyle w:val="Strong"/>
              </w:rPr>
              <w:t xml:space="preserve"> allusion </w:t>
            </w:r>
            <w:r w:rsidR="009C3AE8">
              <w:rPr>
                <w:rStyle w:val="Strong"/>
              </w:rPr>
              <w:t xml:space="preserve">to deepen </w:t>
            </w:r>
            <w:r w:rsidR="00F23909">
              <w:rPr>
                <w:rStyle w:val="Strong"/>
              </w:rPr>
              <w:t xml:space="preserve">understanding </w:t>
            </w:r>
            <w:r w:rsidR="1DB96565" w:rsidRPr="305B58A9">
              <w:rPr>
                <w:rStyle w:val="Strong"/>
              </w:rPr>
              <w:t>–</w:t>
            </w:r>
            <w:r w:rsidR="0BF5AE81" w:rsidRPr="305B58A9">
              <w:rPr>
                <w:rStyle w:val="Strong"/>
              </w:rPr>
              <w:t xml:space="preserve"> </w:t>
            </w:r>
            <w:r w:rsidR="1DB96565">
              <w:t>students use</w:t>
            </w:r>
            <w:r w:rsidR="65FAEDD0">
              <w:t xml:space="preserve"> </w:t>
            </w:r>
            <w:r w:rsidR="65FAEDD0" w:rsidRPr="305B58A9">
              <w:rPr>
                <w:rStyle w:val="Strong"/>
              </w:rPr>
              <w:t xml:space="preserve">Phase 4, activity </w:t>
            </w:r>
            <w:r w:rsidR="00986215">
              <w:rPr>
                <w:rStyle w:val="Strong"/>
              </w:rPr>
              <w:t>8</w:t>
            </w:r>
            <w:r w:rsidR="009D212C" w:rsidRPr="009D212C">
              <w:rPr>
                <w:rStyle w:val="Strong"/>
              </w:rPr>
              <w:t xml:space="preserve"> –</w:t>
            </w:r>
            <w:r w:rsidR="65FAEDD0" w:rsidRPr="305B58A9">
              <w:rPr>
                <w:rStyle w:val="Strong"/>
              </w:rPr>
              <w:t>allusion</w:t>
            </w:r>
            <w:r w:rsidR="009D212C" w:rsidRPr="009D212C">
              <w:rPr>
                <w:rStyle w:val="Strong"/>
              </w:rPr>
              <w:t xml:space="preserve"> in William Blake’s ‘London’</w:t>
            </w:r>
            <w:r w:rsidR="65FAEDD0" w:rsidRPr="305B58A9">
              <w:rPr>
                <w:rStyle w:val="Strong"/>
              </w:rPr>
              <w:t xml:space="preserve"> </w:t>
            </w:r>
            <w:r w:rsidR="56F4A2FE">
              <w:t>to</w:t>
            </w:r>
            <w:r w:rsidR="56F4A2FE" w:rsidRPr="305B58A9">
              <w:rPr>
                <w:rStyle w:val="Strong"/>
              </w:rPr>
              <w:t xml:space="preserve"> </w:t>
            </w:r>
            <w:r w:rsidR="00F23909" w:rsidRPr="00E9566B">
              <w:rPr>
                <w:rStyle w:val="Strong"/>
                <w:b w:val="0"/>
              </w:rPr>
              <w:t>explore</w:t>
            </w:r>
            <w:r w:rsidR="629F08C9">
              <w:t xml:space="preserve"> the way allusion is used by composers to</w:t>
            </w:r>
            <w:r w:rsidR="46EE66DA">
              <w:t xml:space="preserve"> enrich their writing and allow readers to draw upon their own knowledge and experiences </w:t>
            </w:r>
            <w:r w:rsidR="1FE36105">
              <w:t>to uncover deeper meaning.</w:t>
            </w:r>
            <w:r w:rsidR="0074042B">
              <w:t xml:space="preserve"> </w:t>
            </w:r>
            <w:r w:rsidR="0074042B" w:rsidRPr="0074042B">
              <w:t xml:space="preserve">A teaching resource has been provided in </w:t>
            </w:r>
            <w:r w:rsidR="0074042B" w:rsidRPr="00864871">
              <w:rPr>
                <w:rStyle w:val="Strong"/>
              </w:rPr>
              <w:t>Phase 4, resource 3 – allusion in William Blake’s ‘London’ – PowerPoint</w:t>
            </w:r>
            <w:r w:rsidR="0074042B" w:rsidRPr="0074042B">
              <w:t xml:space="preserve"> to explicitly teach allusion and how it is </w:t>
            </w:r>
            <w:r w:rsidR="003F6D3B">
              <w:t>used</w:t>
            </w:r>
            <w:r w:rsidR="0074042B" w:rsidRPr="0074042B">
              <w:t xml:space="preserve"> by William Blake in ‘London</w:t>
            </w:r>
            <w:r w:rsidR="0077667B">
              <w:t>‘</w:t>
            </w:r>
            <w:r w:rsidR="0077667B" w:rsidRPr="0074042B">
              <w:t xml:space="preserve"> </w:t>
            </w:r>
            <w:r w:rsidR="0074042B" w:rsidRPr="0074042B">
              <w:t>to enhance the meaning.</w:t>
            </w:r>
          </w:p>
          <w:p w14:paraId="4AB05B8D" w14:textId="016660F6" w:rsidR="00520D26" w:rsidRPr="00855E0D" w:rsidRDefault="0E59E1AF" w:rsidP="006B08D6">
            <w:pPr>
              <w:pStyle w:val="ListBullet"/>
              <w:cnfStyle w:val="000000100000" w:firstRow="0" w:lastRow="0" w:firstColumn="0" w:lastColumn="0" w:oddVBand="0" w:evenVBand="0" w:oddHBand="1" w:evenHBand="0" w:firstRowFirstColumn="0" w:firstRowLastColumn="0" w:lastRowFirstColumn="0" w:lastRowLastColumn="0"/>
            </w:pPr>
            <w:r w:rsidRPr="305B58A9">
              <w:rPr>
                <w:rStyle w:val="Strong"/>
              </w:rPr>
              <w:t xml:space="preserve">Applying skills to </w:t>
            </w:r>
            <w:r w:rsidR="007F23AF" w:rsidRPr="305B58A9">
              <w:rPr>
                <w:rStyle w:val="Strong"/>
              </w:rPr>
              <w:t>writ</w:t>
            </w:r>
            <w:r w:rsidR="007F23AF">
              <w:rPr>
                <w:rStyle w:val="Strong"/>
              </w:rPr>
              <w:t>e</w:t>
            </w:r>
            <w:r w:rsidR="007F23AF" w:rsidRPr="305B58A9">
              <w:rPr>
                <w:rStyle w:val="Strong"/>
              </w:rPr>
              <w:t xml:space="preserve"> </w:t>
            </w:r>
            <w:r w:rsidRPr="305B58A9">
              <w:rPr>
                <w:rStyle w:val="Strong"/>
              </w:rPr>
              <w:t>about context</w:t>
            </w:r>
            <w:r w:rsidR="00D14EE9">
              <w:rPr>
                <w:rStyle w:val="Strong"/>
              </w:rPr>
              <w:t xml:space="preserve"> </w:t>
            </w:r>
            <w:r w:rsidR="002F6AC2">
              <w:rPr>
                <w:rStyle w:val="Strong"/>
              </w:rPr>
              <w:t>and experimenting with</w:t>
            </w:r>
            <w:r w:rsidR="005D1915">
              <w:rPr>
                <w:rStyle w:val="Strong"/>
              </w:rPr>
              <w:t xml:space="preserve"> alternate ways </w:t>
            </w:r>
            <w:r w:rsidR="00F526B6">
              <w:rPr>
                <w:rStyle w:val="Strong"/>
              </w:rPr>
              <w:t>of constructing analytical sentences</w:t>
            </w:r>
            <w:r w:rsidRPr="305B58A9">
              <w:rPr>
                <w:rStyle w:val="Strong"/>
              </w:rPr>
              <w:t xml:space="preserve"> </w:t>
            </w:r>
            <w:r w:rsidRPr="009A5352">
              <w:rPr>
                <w:rStyle w:val="Strong"/>
                <w:b w:val="0"/>
              </w:rPr>
              <w:t>–</w:t>
            </w:r>
            <w:r w:rsidRPr="009A5352">
              <w:rPr>
                <w:b/>
              </w:rPr>
              <w:t xml:space="preserve"> </w:t>
            </w:r>
            <w:r>
              <w:t>students explore</w:t>
            </w:r>
            <w:r w:rsidR="47E829B9">
              <w:t xml:space="preserve"> different ways of </w:t>
            </w:r>
            <w:r w:rsidR="00AC64EF">
              <w:t xml:space="preserve">using </w:t>
            </w:r>
            <w:r w:rsidR="2DA7D249">
              <w:t>context, examples and explanation</w:t>
            </w:r>
            <w:r w:rsidR="0854F160">
              <w:t xml:space="preserve"> in </w:t>
            </w:r>
            <w:r w:rsidR="47E829B9">
              <w:t>sentences for analytical writing</w:t>
            </w:r>
            <w:r w:rsidR="0854F160">
              <w:t xml:space="preserve"> u</w:t>
            </w:r>
            <w:r w:rsidR="00C32051">
              <w:t xml:space="preserve">sing </w:t>
            </w:r>
            <w:r w:rsidR="22624351">
              <w:t>guided instruction</w:t>
            </w:r>
            <w:r w:rsidR="00DC48EF">
              <w:t>.</w:t>
            </w:r>
            <w:r w:rsidR="6E4F2039" w:rsidRPr="305B58A9">
              <w:rPr>
                <w:rStyle w:val="Strong"/>
              </w:rPr>
              <w:t xml:space="preserve"> </w:t>
            </w:r>
            <w:r w:rsidR="00E75ABD">
              <w:t xml:space="preserve">Students analyse </w:t>
            </w:r>
            <w:r w:rsidR="00817C12">
              <w:t xml:space="preserve">sample paragraphs </w:t>
            </w:r>
            <w:r w:rsidR="6E4F2039">
              <w:t>in</w:t>
            </w:r>
            <w:r w:rsidR="6E4F2039" w:rsidRPr="00DC48EF">
              <w:t xml:space="preserve"> </w:t>
            </w:r>
            <w:r w:rsidR="6E4F2039" w:rsidRPr="000B4029">
              <w:rPr>
                <w:rStyle w:val="Strong"/>
              </w:rPr>
              <w:t xml:space="preserve">Phase 4, activity </w:t>
            </w:r>
            <w:r w:rsidR="00E23498">
              <w:rPr>
                <w:rStyle w:val="Strong"/>
              </w:rPr>
              <w:t>8</w:t>
            </w:r>
            <w:r w:rsidR="00DC48EF" w:rsidRPr="305B58A9">
              <w:rPr>
                <w:rStyle w:val="Strong"/>
              </w:rPr>
              <w:t xml:space="preserve"> –</w:t>
            </w:r>
            <w:r w:rsidR="009F2648" w:rsidRPr="000B4029">
              <w:rPr>
                <w:rStyle w:val="Strong"/>
              </w:rPr>
              <w:t xml:space="preserve"> </w:t>
            </w:r>
            <w:r w:rsidR="00DC48EF" w:rsidRPr="000B4029">
              <w:rPr>
                <w:rStyle w:val="Strong"/>
              </w:rPr>
              <w:t>allusion</w:t>
            </w:r>
            <w:r w:rsidR="00DC48EF" w:rsidRPr="00864871">
              <w:rPr>
                <w:rStyle w:val="Strong"/>
              </w:rPr>
              <w:t xml:space="preserve"> in William Blake’s </w:t>
            </w:r>
            <w:r w:rsidR="00DC48EF" w:rsidRPr="00864871">
              <w:rPr>
                <w:rStyle w:val="Strong"/>
              </w:rPr>
              <w:lastRenderedPageBreak/>
              <w:t>‘London’</w:t>
            </w:r>
            <w:r w:rsidR="00DC48EF">
              <w:t xml:space="preserve">, </w:t>
            </w:r>
            <w:r w:rsidR="00817C12">
              <w:t>colour coding</w:t>
            </w:r>
            <w:r w:rsidR="006502CE">
              <w:t xml:space="preserve"> examples of context, examples and explanation to </w:t>
            </w:r>
            <w:r w:rsidR="006A6284">
              <w:t>familiarise themselves with in-depth academic writing on allusion</w:t>
            </w:r>
            <w:r w:rsidR="0085655B">
              <w:t>, before constructing their own</w:t>
            </w:r>
            <w:r w:rsidR="006A6284">
              <w:t>.</w:t>
            </w:r>
            <w:r w:rsidR="005A66F4">
              <w:t xml:space="preserve"> </w:t>
            </w:r>
            <w:r w:rsidR="005A66F4" w:rsidRPr="005A66F4">
              <w:t xml:space="preserve">The </w:t>
            </w:r>
            <w:r w:rsidR="005A66F4">
              <w:t>purpose of this activity is to extend</w:t>
            </w:r>
            <w:r w:rsidR="00D626EB">
              <w:t xml:space="preserve"> student writing </w:t>
            </w:r>
            <w:r w:rsidR="006F466F">
              <w:t>through experimentation with</w:t>
            </w:r>
            <w:r w:rsidR="0043126F">
              <w:t xml:space="preserve"> alternate ways of constructing analytical sentences.</w:t>
            </w:r>
          </w:p>
          <w:p w14:paraId="65D14F9D" w14:textId="57FC90F9" w:rsidR="004C477A" w:rsidRDefault="128D31B4" w:rsidP="006B08D6">
            <w:pPr>
              <w:pStyle w:val="ListBullet"/>
              <w:cnfStyle w:val="000000100000" w:firstRow="0" w:lastRow="0" w:firstColumn="0" w:lastColumn="0" w:oddVBand="0" w:evenVBand="0" w:oddHBand="1" w:evenHBand="0" w:firstRowFirstColumn="0" w:firstRowLastColumn="0" w:lastRowFirstColumn="0" w:lastRowLastColumn="0"/>
            </w:pPr>
            <w:r w:rsidRPr="305B58A9">
              <w:rPr>
                <w:b/>
                <w:bCs/>
              </w:rPr>
              <w:t>Annotating the poem</w:t>
            </w:r>
            <w:r w:rsidR="00C6491C">
              <w:rPr>
                <w:b/>
                <w:bCs/>
              </w:rPr>
              <w:t xml:space="preserve"> to identify how</w:t>
            </w:r>
            <w:r w:rsidR="008C252D">
              <w:rPr>
                <w:b/>
                <w:bCs/>
              </w:rPr>
              <w:t xml:space="preserve"> language forms and features create meaning</w:t>
            </w:r>
            <w:r w:rsidR="009238AC">
              <w:rPr>
                <w:b/>
                <w:bCs/>
              </w:rPr>
              <w:t xml:space="preserve"> </w:t>
            </w:r>
            <w:r w:rsidR="199AF248" w:rsidRPr="004D05C9">
              <w:t>–</w:t>
            </w:r>
            <w:r w:rsidR="199AF248">
              <w:t xml:space="preserve"> students </w:t>
            </w:r>
            <w:r w:rsidR="02C98F04">
              <w:t xml:space="preserve">begin a guided annotation of the poem in stages. They begin by numbering the lines of the poem and </w:t>
            </w:r>
            <w:r w:rsidR="148B7FED">
              <w:t xml:space="preserve">completing guided questions </w:t>
            </w:r>
            <w:r w:rsidR="5BD33B27">
              <w:t xml:space="preserve">in </w:t>
            </w:r>
            <w:r w:rsidR="5BD33B27" w:rsidRPr="305B58A9">
              <w:rPr>
                <w:rStyle w:val="Strong"/>
              </w:rPr>
              <w:t xml:space="preserve">Phase 4, activity </w:t>
            </w:r>
            <w:r w:rsidR="00BF405E">
              <w:rPr>
                <w:rStyle w:val="Strong"/>
              </w:rPr>
              <w:t>9</w:t>
            </w:r>
            <w:r w:rsidR="5BD33B27" w:rsidRPr="305B58A9">
              <w:rPr>
                <w:rStyle w:val="Strong"/>
              </w:rPr>
              <w:t xml:space="preserve"> – annotating the poem ‘London’ stanzas 1 </w:t>
            </w:r>
            <w:r w:rsidR="000E6403">
              <w:rPr>
                <w:rStyle w:val="Strong"/>
              </w:rPr>
              <w:t>and</w:t>
            </w:r>
            <w:r w:rsidR="000E6403" w:rsidRPr="305B58A9">
              <w:rPr>
                <w:rStyle w:val="Strong"/>
              </w:rPr>
              <w:t xml:space="preserve"> </w:t>
            </w:r>
            <w:r w:rsidR="5BD33B27" w:rsidRPr="305B58A9">
              <w:rPr>
                <w:rStyle w:val="Strong"/>
              </w:rPr>
              <w:t>2</w:t>
            </w:r>
            <w:r w:rsidR="5BD33B27">
              <w:t xml:space="preserve">. </w:t>
            </w:r>
          </w:p>
          <w:p w14:paraId="33D1687B" w14:textId="3A943988" w:rsidR="004D6C39" w:rsidRPr="007D1E00" w:rsidRDefault="128D31B4" w:rsidP="006B08D6">
            <w:pPr>
              <w:pStyle w:val="ListBullet"/>
              <w:cnfStyle w:val="000000100000" w:firstRow="0" w:lastRow="0" w:firstColumn="0" w:lastColumn="0" w:oddVBand="0" w:evenVBand="0" w:oddHBand="1" w:evenHBand="0" w:firstRowFirstColumn="0" w:firstRowLastColumn="0" w:lastRowFirstColumn="0" w:lastRowLastColumn="0"/>
              <w:rPr>
                <w:b/>
                <w:bCs/>
              </w:rPr>
            </w:pPr>
            <w:r w:rsidRPr="305B58A9">
              <w:rPr>
                <w:rStyle w:val="Strong"/>
              </w:rPr>
              <w:t xml:space="preserve">Deepening understanding of the poem </w:t>
            </w:r>
            <w:r w:rsidR="3B1671C6" w:rsidRPr="305B58A9">
              <w:rPr>
                <w:rStyle w:val="Strong"/>
              </w:rPr>
              <w:t>–</w:t>
            </w:r>
            <w:r w:rsidRPr="305B58A9">
              <w:rPr>
                <w:rStyle w:val="Strong"/>
              </w:rPr>
              <w:t xml:space="preserve"> </w:t>
            </w:r>
            <w:r w:rsidR="3B1671C6">
              <w:t>teacher models</w:t>
            </w:r>
            <w:r w:rsidR="069A2FD3">
              <w:t xml:space="preserve"> annotation</w:t>
            </w:r>
            <w:r w:rsidR="0BFE2759">
              <w:t xml:space="preserve">. A resource has been provided in </w:t>
            </w:r>
            <w:r w:rsidR="0BFE2759" w:rsidRPr="305B58A9">
              <w:rPr>
                <w:rStyle w:val="Strong"/>
              </w:rPr>
              <w:t xml:space="preserve">Phase 4, resource </w:t>
            </w:r>
            <w:r w:rsidR="00990210">
              <w:rPr>
                <w:rStyle w:val="Strong"/>
              </w:rPr>
              <w:t>4</w:t>
            </w:r>
            <w:r w:rsidR="0BFE2759" w:rsidRPr="305B58A9">
              <w:rPr>
                <w:rStyle w:val="Strong"/>
              </w:rPr>
              <w:t xml:space="preserve"> – </w:t>
            </w:r>
            <w:r w:rsidR="485387B1" w:rsidRPr="305B58A9">
              <w:rPr>
                <w:rStyle w:val="Strong"/>
              </w:rPr>
              <w:t xml:space="preserve">sample </w:t>
            </w:r>
            <w:r w:rsidR="0BFE2759" w:rsidRPr="305B58A9">
              <w:rPr>
                <w:rStyle w:val="Strong"/>
              </w:rPr>
              <w:t xml:space="preserve">annotation of </w:t>
            </w:r>
            <w:r w:rsidR="342472AE" w:rsidRPr="305B58A9">
              <w:rPr>
                <w:rStyle w:val="Strong"/>
              </w:rPr>
              <w:t>‘</w:t>
            </w:r>
            <w:r w:rsidR="0BFE2759" w:rsidRPr="305B58A9">
              <w:rPr>
                <w:rStyle w:val="Strong"/>
              </w:rPr>
              <w:t xml:space="preserve">London’ stanzas 1 </w:t>
            </w:r>
            <w:r w:rsidR="000E6403">
              <w:rPr>
                <w:rStyle w:val="Strong"/>
              </w:rPr>
              <w:t>and</w:t>
            </w:r>
            <w:r w:rsidR="000E6403" w:rsidRPr="305B58A9">
              <w:rPr>
                <w:rStyle w:val="Strong"/>
              </w:rPr>
              <w:t xml:space="preserve"> </w:t>
            </w:r>
            <w:r w:rsidR="0BFE2759" w:rsidRPr="305B58A9">
              <w:rPr>
                <w:rStyle w:val="Strong"/>
              </w:rPr>
              <w:t>2</w:t>
            </w:r>
            <w:r w:rsidR="0BFE2759">
              <w:t xml:space="preserve"> with detailed annotations</w:t>
            </w:r>
            <w:r w:rsidR="00990210">
              <w:t xml:space="preserve">. Exercise </w:t>
            </w:r>
            <w:r w:rsidR="0BFE2759">
              <w:t>your best judgement and take into consideration the learning context of the students in your class</w:t>
            </w:r>
            <w:r w:rsidR="000E1100">
              <w:t xml:space="preserve"> when deciding where to</w:t>
            </w:r>
            <w:r w:rsidR="0BFE2759">
              <w:t xml:space="preserve"> use this in the learning cycle.</w:t>
            </w:r>
          </w:p>
          <w:p w14:paraId="7DB4465B" w14:textId="61B4C6D8" w:rsidR="007D1E00" w:rsidRPr="00EE7D01" w:rsidRDefault="0BFE2759"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305B58A9">
              <w:rPr>
                <w:rStyle w:val="Strong"/>
              </w:rPr>
              <w:t xml:space="preserve">Annotating the poem </w:t>
            </w:r>
            <w:r w:rsidR="2B05246D" w:rsidRPr="305B58A9">
              <w:rPr>
                <w:rStyle w:val="Strong"/>
              </w:rPr>
              <w:t>–</w:t>
            </w:r>
            <w:r w:rsidRPr="305B58A9">
              <w:rPr>
                <w:rStyle w:val="Strong"/>
              </w:rPr>
              <w:t xml:space="preserve"> </w:t>
            </w:r>
            <w:r w:rsidR="43CAAE98">
              <w:t>teacher</w:t>
            </w:r>
            <w:r w:rsidR="2B05246D">
              <w:t xml:space="preserve"> repeats the learning sequence again with stanzas 3 and 4</w:t>
            </w:r>
            <w:r w:rsidR="321E1768">
              <w:t xml:space="preserve"> using </w:t>
            </w:r>
            <w:r w:rsidRPr="305B58A9">
              <w:rPr>
                <w:rStyle w:val="Strong"/>
              </w:rPr>
              <w:t>Phase 4, activity 1</w:t>
            </w:r>
            <w:r w:rsidR="005F0A22">
              <w:rPr>
                <w:rStyle w:val="Strong"/>
              </w:rPr>
              <w:t>0</w:t>
            </w:r>
            <w:r w:rsidRPr="305B58A9">
              <w:rPr>
                <w:rStyle w:val="Strong"/>
              </w:rPr>
              <w:t xml:space="preserve"> – annotating the poem ‘London’ stanzas 3 and 4</w:t>
            </w:r>
            <w:r w:rsidR="321E1768" w:rsidRPr="305B58A9">
              <w:rPr>
                <w:rStyle w:val="Strong"/>
              </w:rPr>
              <w:t xml:space="preserve"> </w:t>
            </w:r>
            <w:r w:rsidR="321E1768" w:rsidRPr="305B58A9">
              <w:rPr>
                <w:rStyle w:val="Strong"/>
                <w:b w:val="0"/>
                <w:bCs w:val="0"/>
              </w:rPr>
              <w:t xml:space="preserve">and </w:t>
            </w:r>
            <w:r w:rsidR="7FB2C3C7" w:rsidRPr="305B58A9">
              <w:rPr>
                <w:rStyle w:val="Strong"/>
              </w:rPr>
              <w:t xml:space="preserve">Phase 4, resource </w:t>
            </w:r>
            <w:r w:rsidR="003A2014">
              <w:rPr>
                <w:rStyle w:val="Strong"/>
              </w:rPr>
              <w:t>5</w:t>
            </w:r>
            <w:r w:rsidR="7FB2C3C7" w:rsidRPr="305B58A9">
              <w:rPr>
                <w:rStyle w:val="Strong"/>
              </w:rPr>
              <w:t xml:space="preserve"> – </w:t>
            </w:r>
            <w:r w:rsidR="485387B1" w:rsidRPr="305B58A9">
              <w:rPr>
                <w:rStyle w:val="Strong"/>
              </w:rPr>
              <w:t xml:space="preserve">sample </w:t>
            </w:r>
            <w:r w:rsidR="7FB2C3C7" w:rsidRPr="305B58A9">
              <w:rPr>
                <w:rStyle w:val="Strong"/>
              </w:rPr>
              <w:t xml:space="preserve">annotation of ‘London’ stanzas 3 </w:t>
            </w:r>
            <w:r w:rsidR="00DF5697">
              <w:rPr>
                <w:rStyle w:val="Strong"/>
              </w:rPr>
              <w:t>and</w:t>
            </w:r>
            <w:r w:rsidR="7FB2C3C7" w:rsidRPr="305B58A9">
              <w:rPr>
                <w:rStyle w:val="Strong"/>
              </w:rPr>
              <w:t xml:space="preserve"> 4</w:t>
            </w:r>
            <w:r w:rsidR="21F3A0D9" w:rsidRPr="305B58A9">
              <w:rPr>
                <w:rStyle w:val="Strong"/>
              </w:rPr>
              <w:t>.</w:t>
            </w:r>
            <w:r w:rsidR="00EE7D01">
              <w:rPr>
                <w:rStyle w:val="Strong"/>
              </w:rPr>
              <w:t xml:space="preserve"> </w:t>
            </w:r>
            <w:r w:rsidR="00EE7D01">
              <w:rPr>
                <w:rStyle w:val="Strong"/>
                <w:b w:val="0"/>
                <w:bCs w:val="0"/>
              </w:rPr>
              <w:t>The intention of breaking the analysis of stanza</w:t>
            </w:r>
            <w:r w:rsidR="00654F2F">
              <w:rPr>
                <w:rStyle w:val="Strong"/>
                <w:b w:val="0"/>
                <w:bCs w:val="0"/>
              </w:rPr>
              <w:t xml:space="preserve">s over </w:t>
            </w:r>
            <w:r w:rsidR="00ED0D22">
              <w:rPr>
                <w:rStyle w:val="Strong"/>
                <w:b w:val="0"/>
                <w:bCs w:val="0"/>
              </w:rPr>
              <w:t xml:space="preserve">2 </w:t>
            </w:r>
            <w:r w:rsidR="00654F2F">
              <w:rPr>
                <w:rStyle w:val="Strong"/>
                <w:b w:val="0"/>
                <w:bCs w:val="0"/>
              </w:rPr>
              <w:t xml:space="preserve">activities is to encourage student independence by first allowing them to attempt analysis </w:t>
            </w:r>
            <w:r w:rsidR="00F6470B">
              <w:rPr>
                <w:rStyle w:val="Strong"/>
                <w:b w:val="0"/>
                <w:bCs w:val="0"/>
              </w:rPr>
              <w:t>before direct instruction</w:t>
            </w:r>
            <w:r w:rsidR="00ED0D22">
              <w:rPr>
                <w:rStyle w:val="Strong"/>
                <w:b w:val="0"/>
                <w:bCs w:val="0"/>
              </w:rPr>
              <w:t>,</w:t>
            </w:r>
            <w:r w:rsidR="00F6470B">
              <w:rPr>
                <w:rStyle w:val="Strong"/>
                <w:b w:val="0"/>
                <w:bCs w:val="0"/>
              </w:rPr>
              <w:t xml:space="preserve"> and then </w:t>
            </w:r>
            <w:r w:rsidR="00ED0D22" w:rsidRPr="00ED0D22">
              <w:rPr>
                <w:rStyle w:val="Strong"/>
                <w:b w:val="0"/>
                <w:bCs w:val="0"/>
              </w:rPr>
              <w:t xml:space="preserve">students </w:t>
            </w:r>
            <w:r w:rsidR="00F6470B">
              <w:rPr>
                <w:rStyle w:val="Strong"/>
                <w:b w:val="0"/>
                <w:bCs w:val="0"/>
              </w:rPr>
              <w:t>attempt analysis again.</w:t>
            </w:r>
          </w:p>
          <w:p w14:paraId="7D75B9C0" w14:textId="561C9EEF" w:rsidR="002D2AB7" w:rsidRPr="00A57524" w:rsidRDefault="3F9920E3" w:rsidP="006B08D6">
            <w:pPr>
              <w:pStyle w:val="ListBullet"/>
              <w:cnfStyle w:val="000000100000" w:firstRow="0" w:lastRow="0" w:firstColumn="0" w:lastColumn="0" w:oddVBand="0" w:evenVBand="0" w:oddHBand="1" w:evenHBand="0" w:firstRowFirstColumn="0" w:firstRowLastColumn="0" w:lastRowFirstColumn="0" w:lastRowLastColumn="0"/>
              <w:rPr>
                <w:b/>
                <w:bCs/>
              </w:rPr>
            </w:pPr>
            <w:r w:rsidRPr="305B58A9">
              <w:rPr>
                <w:rStyle w:val="Strong"/>
              </w:rPr>
              <w:t xml:space="preserve">Preparing for analytical writing </w:t>
            </w:r>
            <w:r w:rsidRPr="00864871">
              <w:rPr>
                <w:rStyle w:val="Strong"/>
                <w:b w:val="0"/>
              </w:rPr>
              <w:t>–</w:t>
            </w:r>
            <w:r w:rsidRPr="305B58A9">
              <w:rPr>
                <w:rStyle w:val="Strong"/>
              </w:rPr>
              <w:t xml:space="preserve"> </w:t>
            </w:r>
            <w:r w:rsidR="7BABA2B2">
              <w:t>working in pairs</w:t>
            </w:r>
            <w:r w:rsidR="00BC4F1C">
              <w:t>,</w:t>
            </w:r>
            <w:r w:rsidR="7BABA2B2" w:rsidRPr="305B58A9">
              <w:rPr>
                <w:rStyle w:val="Strong"/>
              </w:rPr>
              <w:t xml:space="preserve"> </w:t>
            </w:r>
            <w:r>
              <w:t>students use</w:t>
            </w:r>
            <w:r w:rsidRPr="305B58A9">
              <w:rPr>
                <w:rStyle w:val="Strong"/>
              </w:rPr>
              <w:t xml:space="preserve"> </w:t>
            </w:r>
            <w:r w:rsidR="7BABA2B2" w:rsidRPr="305B58A9">
              <w:rPr>
                <w:rStyle w:val="Strong"/>
              </w:rPr>
              <w:t>Phase 4, activity 1</w:t>
            </w:r>
            <w:r w:rsidR="007964D0">
              <w:rPr>
                <w:rStyle w:val="Strong"/>
              </w:rPr>
              <w:t>1</w:t>
            </w:r>
            <w:r w:rsidR="7BABA2B2" w:rsidRPr="305B58A9">
              <w:rPr>
                <w:rStyle w:val="Strong"/>
              </w:rPr>
              <w:t xml:space="preserve"> – </w:t>
            </w:r>
            <w:r w:rsidR="7BABA2B2" w:rsidRPr="305B58A9">
              <w:rPr>
                <w:rStyle w:val="Strong"/>
              </w:rPr>
              <w:lastRenderedPageBreak/>
              <w:t>exploring thematic messages</w:t>
            </w:r>
            <w:r w:rsidR="7A47656C" w:rsidRPr="305B58A9">
              <w:rPr>
                <w:rStyle w:val="Strong"/>
              </w:rPr>
              <w:t xml:space="preserve"> </w:t>
            </w:r>
            <w:r w:rsidR="7A47656C">
              <w:t xml:space="preserve">to bring </w:t>
            </w:r>
            <w:r w:rsidR="45A74E31">
              <w:t xml:space="preserve">ideas together and </w:t>
            </w:r>
            <w:r w:rsidR="00BD58A0">
              <w:t>explore</w:t>
            </w:r>
            <w:r w:rsidR="00672BF6">
              <w:t xml:space="preserve"> the relationship between context and perspective</w:t>
            </w:r>
            <w:r w:rsidR="004616A8">
              <w:t xml:space="preserve">. This </w:t>
            </w:r>
            <w:r w:rsidR="00792AB0">
              <w:t>will assist</w:t>
            </w:r>
            <w:r w:rsidR="00FD4372">
              <w:t xml:space="preserve"> with</w:t>
            </w:r>
            <w:r w:rsidR="45A74E31">
              <w:t xml:space="preserve"> preparing for the analytical paragraph</w:t>
            </w:r>
            <w:r w:rsidR="006676C6">
              <w:t>.</w:t>
            </w:r>
            <w:r w:rsidR="45A74E31">
              <w:t xml:space="preserve"> </w:t>
            </w:r>
          </w:p>
          <w:p w14:paraId="42450127" w14:textId="26A40E1F" w:rsidR="004C4D1C" w:rsidRDefault="1A3A5B01" w:rsidP="003D28FD">
            <w:pPr>
              <w:cnfStyle w:val="000000100000" w:firstRow="0" w:lastRow="0" w:firstColumn="0" w:lastColumn="0" w:oddVBand="0" w:evenVBand="0" w:oddHBand="1" w:evenHBand="0" w:firstRowFirstColumn="0" w:firstRowLastColumn="0" w:lastRowFirstColumn="0" w:lastRowLastColumn="0"/>
              <w:rPr>
                <w:rStyle w:val="Strong"/>
              </w:rPr>
            </w:pPr>
            <w:r w:rsidRPr="305B58A9">
              <w:rPr>
                <w:rStyle w:val="Strong"/>
              </w:rPr>
              <w:t>Core formative task 3</w:t>
            </w:r>
            <w:r w:rsidR="25DF7113" w:rsidRPr="305B58A9">
              <w:rPr>
                <w:rStyle w:val="Strong"/>
              </w:rPr>
              <w:t xml:space="preserve"> – analytical paragraph</w:t>
            </w:r>
            <w:r w:rsidR="332851F1" w:rsidRPr="305B58A9">
              <w:rPr>
                <w:rStyle w:val="Strong"/>
              </w:rPr>
              <w:t xml:space="preserve"> </w:t>
            </w:r>
          </w:p>
          <w:p w14:paraId="44AA403B" w14:textId="6F55EF36" w:rsidR="009F42A7" w:rsidRPr="004C4D1C" w:rsidRDefault="009F42A7" w:rsidP="00156DB7">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sidRPr="005D7D61">
              <w:rPr>
                <w:rStyle w:val="Strong"/>
              </w:rPr>
              <w:t>Teacher note</w:t>
            </w:r>
            <w:r>
              <w:rPr>
                <w:rStyle w:val="Strong"/>
                <w:b w:val="0"/>
                <w:bCs w:val="0"/>
              </w:rPr>
              <w:t xml:space="preserve">: </w:t>
            </w:r>
            <w:r w:rsidR="001002A5">
              <w:rPr>
                <w:rStyle w:val="Strong"/>
                <w:b w:val="0"/>
                <w:bCs w:val="0"/>
              </w:rPr>
              <w:t>t</w:t>
            </w:r>
            <w:r w:rsidR="00343DD8">
              <w:rPr>
                <w:rStyle w:val="Strong"/>
                <w:b w:val="0"/>
                <w:bCs w:val="0"/>
              </w:rPr>
              <w:t>his</w:t>
            </w:r>
            <w:r w:rsidR="00E9621D">
              <w:rPr>
                <w:rStyle w:val="Strong"/>
                <w:b w:val="0"/>
                <w:bCs w:val="0"/>
              </w:rPr>
              <w:t xml:space="preserve"> task </w:t>
            </w:r>
            <w:r w:rsidR="00156DB7">
              <w:rPr>
                <w:rStyle w:val="Strong"/>
                <w:b w:val="0"/>
                <w:bCs w:val="0"/>
              </w:rPr>
              <w:t>can found</w:t>
            </w:r>
            <w:r w:rsidR="00467445">
              <w:rPr>
                <w:rStyle w:val="Strong"/>
                <w:b w:val="0"/>
                <w:bCs w:val="0"/>
              </w:rPr>
              <w:t xml:space="preserve"> in the </w:t>
            </w:r>
            <w:r w:rsidR="006676C6">
              <w:rPr>
                <w:rStyle w:val="Strong"/>
                <w:b w:val="0"/>
                <w:bCs w:val="0"/>
              </w:rPr>
              <w:t xml:space="preserve">resource </w:t>
            </w:r>
            <w:r w:rsidR="00467445">
              <w:rPr>
                <w:rStyle w:val="Strong"/>
                <w:b w:val="0"/>
                <w:bCs w:val="0"/>
              </w:rPr>
              <w:t xml:space="preserve">booklet and in the </w:t>
            </w:r>
            <w:r w:rsidR="00D9576A">
              <w:rPr>
                <w:rStyle w:val="Strong"/>
                <w:b w:val="0"/>
                <w:bCs w:val="0"/>
              </w:rPr>
              <w:t xml:space="preserve">core </w:t>
            </w:r>
            <w:r w:rsidR="00467445">
              <w:rPr>
                <w:rStyle w:val="Strong"/>
                <w:b w:val="0"/>
                <w:bCs w:val="0"/>
              </w:rPr>
              <w:t>formative tasks booklet. I</w:t>
            </w:r>
            <w:r w:rsidR="008D495A">
              <w:rPr>
                <w:rStyle w:val="Strong"/>
                <w:b w:val="0"/>
                <w:bCs w:val="0"/>
              </w:rPr>
              <w:t>t is recommended that this ta</w:t>
            </w:r>
            <w:r w:rsidR="004A25A6">
              <w:rPr>
                <w:rStyle w:val="Strong"/>
                <w:b w:val="0"/>
                <w:bCs w:val="0"/>
              </w:rPr>
              <w:t xml:space="preserve">sk </w:t>
            </w:r>
            <w:r w:rsidR="00FE7885">
              <w:rPr>
                <w:rStyle w:val="Strong"/>
                <w:b w:val="0"/>
                <w:bCs w:val="0"/>
              </w:rPr>
              <w:t>is not completed under timed conditions to facilitate student confidence</w:t>
            </w:r>
            <w:r w:rsidR="00B653C2">
              <w:rPr>
                <w:rStyle w:val="Strong"/>
                <w:b w:val="0"/>
                <w:bCs w:val="0"/>
              </w:rPr>
              <w:t xml:space="preserve"> and</w:t>
            </w:r>
            <w:r w:rsidR="0041715B">
              <w:rPr>
                <w:rStyle w:val="Strong"/>
                <w:b w:val="0"/>
                <w:bCs w:val="0"/>
              </w:rPr>
              <w:t xml:space="preserve"> allow </w:t>
            </w:r>
            <w:r w:rsidR="00DF149D">
              <w:rPr>
                <w:rStyle w:val="Strong"/>
                <w:b w:val="0"/>
                <w:bCs w:val="0"/>
              </w:rPr>
              <w:t>for planning and deeper analysis</w:t>
            </w:r>
            <w:r w:rsidR="006F0005">
              <w:rPr>
                <w:rStyle w:val="Strong"/>
                <w:b w:val="0"/>
                <w:bCs w:val="0"/>
              </w:rPr>
              <w:t xml:space="preserve">. </w:t>
            </w:r>
            <w:r w:rsidR="00AC534D">
              <w:rPr>
                <w:rStyle w:val="Strong"/>
                <w:b w:val="0"/>
                <w:bCs w:val="0"/>
              </w:rPr>
              <w:t xml:space="preserve">In addition to the task, the </w:t>
            </w:r>
            <w:r w:rsidR="006676C6">
              <w:rPr>
                <w:rStyle w:val="Strong"/>
                <w:b w:val="0"/>
                <w:bCs w:val="0"/>
              </w:rPr>
              <w:t xml:space="preserve">resource </w:t>
            </w:r>
            <w:r w:rsidR="00AC534D">
              <w:rPr>
                <w:rStyle w:val="Strong"/>
                <w:b w:val="0"/>
                <w:bCs w:val="0"/>
              </w:rPr>
              <w:t>booklet contains</w:t>
            </w:r>
            <w:r w:rsidR="00603156">
              <w:rPr>
                <w:rStyle w:val="Strong"/>
                <w:b w:val="0"/>
                <w:bCs w:val="0"/>
              </w:rPr>
              <w:t xml:space="preserve"> detailed instructions on how students can complete the task successfully, including:</w:t>
            </w:r>
            <w:r w:rsidR="00E8613F">
              <w:rPr>
                <w:rStyle w:val="Strong"/>
                <w:b w:val="0"/>
                <w:bCs w:val="0"/>
              </w:rPr>
              <w:t xml:space="preserve"> </w:t>
            </w:r>
            <w:r w:rsidR="00913659">
              <w:rPr>
                <w:rStyle w:val="Strong"/>
                <w:b w:val="0"/>
                <w:bCs w:val="0"/>
              </w:rPr>
              <w:t>i</w:t>
            </w:r>
            <w:r w:rsidR="00AC6993" w:rsidRPr="00AC6993">
              <w:rPr>
                <w:rStyle w:val="Strong"/>
                <w:b w:val="0"/>
                <w:bCs w:val="0"/>
              </w:rPr>
              <w:t>dentifying the demands of the question</w:t>
            </w:r>
            <w:r w:rsidR="00913659">
              <w:rPr>
                <w:rStyle w:val="Strong"/>
                <w:b w:val="0"/>
                <w:bCs w:val="0"/>
              </w:rPr>
              <w:t>;</w:t>
            </w:r>
            <w:r w:rsidR="00A275B4">
              <w:rPr>
                <w:rStyle w:val="Strong"/>
                <w:b w:val="0"/>
                <w:bCs w:val="0"/>
              </w:rPr>
              <w:t xml:space="preserve"> </w:t>
            </w:r>
            <w:r w:rsidR="00913659">
              <w:rPr>
                <w:rStyle w:val="Strong"/>
                <w:b w:val="0"/>
                <w:bCs w:val="0"/>
              </w:rPr>
              <w:t>p</w:t>
            </w:r>
            <w:r w:rsidR="00913659" w:rsidRPr="00913659">
              <w:rPr>
                <w:rStyle w:val="Strong"/>
                <w:b w:val="0"/>
                <w:bCs w:val="0"/>
              </w:rPr>
              <w:t>lanning a topic sentence</w:t>
            </w:r>
            <w:r w:rsidR="00913659">
              <w:rPr>
                <w:rStyle w:val="Strong"/>
                <w:b w:val="0"/>
                <w:bCs w:val="0"/>
              </w:rPr>
              <w:t>; planning supporting evidence</w:t>
            </w:r>
            <w:r w:rsidR="006676C6">
              <w:rPr>
                <w:rStyle w:val="Strong"/>
                <w:b w:val="0"/>
                <w:bCs w:val="0"/>
              </w:rPr>
              <w:t>;</w:t>
            </w:r>
            <w:r w:rsidR="000F0E38">
              <w:rPr>
                <w:rStyle w:val="Strong"/>
                <w:b w:val="0"/>
                <w:bCs w:val="0"/>
              </w:rPr>
              <w:t xml:space="preserve"> and composing a response.</w:t>
            </w:r>
          </w:p>
          <w:p w14:paraId="6B63FF9C" w14:textId="668C7232" w:rsidR="00975BA6" w:rsidRDefault="00984A12"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Using analytical writing skills to respond to a question</w:t>
            </w:r>
            <w:r w:rsidRPr="003E3CBF">
              <w:rPr>
                <w:rStyle w:val="Strong"/>
                <w:b w:val="0"/>
                <w:bCs w:val="0"/>
              </w:rPr>
              <w:t xml:space="preserve"> </w:t>
            </w:r>
            <w:r w:rsidR="332851F1" w:rsidRPr="003E3CBF">
              <w:rPr>
                <w:rStyle w:val="Strong"/>
                <w:b w:val="0"/>
                <w:bCs w:val="0"/>
              </w:rPr>
              <w:t>–</w:t>
            </w:r>
            <w:r w:rsidR="332851F1" w:rsidRPr="305B58A9">
              <w:rPr>
                <w:rStyle w:val="Strong"/>
              </w:rPr>
              <w:t xml:space="preserve"> </w:t>
            </w:r>
            <w:r w:rsidR="332851F1">
              <w:t>students write an analytical</w:t>
            </w:r>
            <w:r w:rsidR="332851F1" w:rsidRPr="305B58A9">
              <w:rPr>
                <w:rStyle w:val="Strong"/>
              </w:rPr>
              <w:t xml:space="preserve"> </w:t>
            </w:r>
            <w:r w:rsidR="332851F1" w:rsidRPr="305B58A9">
              <w:rPr>
                <w:rStyle w:val="Strong"/>
                <w:b w:val="0"/>
                <w:bCs w:val="0"/>
              </w:rPr>
              <w:t>paragraph to the question</w:t>
            </w:r>
            <w:r w:rsidR="1FCA9614" w:rsidRPr="003E3CBF">
              <w:rPr>
                <w:rStyle w:val="Strong"/>
                <w:b w:val="0"/>
                <w:bCs w:val="0"/>
              </w:rPr>
              <w:t xml:space="preserve"> </w:t>
            </w:r>
            <w:r w:rsidR="00C702F7">
              <w:rPr>
                <w:rStyle w:val="Strong"/>
                <w:b w:val="0"/>
                <w:bCs w:val="0"/>
              </w:rPr>
              <w:t>‘</w:t>
            </w:r>
            <w:r w:rsidR="00C702F7" w:rsidRPr="00C702F7">
              <w:t>How does William Blake use poetic forms and language devices to explore the concerns of his context?’</w:t>
            </w:r>
          </w:p>
          <w:p w14:paraId="2D491B17" w14:textId="44DEFEA1" w:rsidR="003248B9" w:rsidRPr="00527DF5" w:rsidRDefault="67E7903D" w:rsidP="006B08D6">
            <w:pPr>
              <w:pStyle w:val="ListBullet"/>
              <w:cnfStyle w:val="000000100000" w:firstRow="0" w:lastRow="0" w:firstColumn="0" w:lastColumn="0" w:oddVBand="0" w:evenVBand="0" w:oddHBand="1" w:evenHBand="0" w:firstRowFirstColumn="0" w:firstRowLastColumn="0" w:lastRowFirstColumn="0" w:lastRowLastColumn="0"/>
            </w:pPr>
            <w:r w:rsidRPr="728421D4">
              <w:rPr>
                <w:b/>
                <w:bCs/>
              </w:rPr>
              <w:t>Applying effective feedback</w:t>
            </w:r>
            <w:r>
              <w:t xml:space="preserve"> – use the advice </w:t>
            </w:r>
            <w:r w:rsidR="002D64AE">
              <w:t>provided</w:t>
            </w:r>
            <w:r>
              <w:t xml:space="preserve"> in </w:t>
            </w:r>
            <w:r w:rsidR="43B08F8B" w:rsidRPr="728421D4">
              <w:rPr>
                <w:rStyle w:val="Strong"/>
              </w:rPr>
              <w:t>Core formative task 3 – analytical paragraph</w:t>
            </w:r>
            <w:r w:rsidR="28591891" w:rsidRPr="728421D4">
              <w:rPr>
                <w:rStyle w:val="Strong"/>
              </w:rPr>
              <w:t xml:space="preserve"> </w:t>
            </w:r>
            <w:r w:rsidR="28591891" w:rsidRPr="00864871">
              <w:rPr>
                <w:rStyle w:val="Strong"/>
                <w:b w:val="0"/>
              </w:rPr>
              <w:t xml:space="preserve">and </w:t>
            </w:r>
            <w:r w:rsidR="28591891" w:rsidRPr="728421D4">
              <w:rPr>
                <w:rStyle w:val="Strong"/>
                <w:b w:val="0"/>
                <w:bCs w:val="0"/>
              </w:rPr>
              <w:t>other relevant</w:t>
            </w:r>
            <w:r w:rsidR="3B82EB1C" w:rsidRPr="728421D4">
              <w:rPr>
                <w:rStyle w:val="Strong"/>
              </w:rPr>
              <w:t xml:space="preserve"> </w:t>
            </w:r>
            <w:r w:rsidR="3B82EB1C" w:rsidRPr="00864871">
              <w:rPr>
                <w:rStyle w:val="Strong"/>
                <w:b w:val="0"/>
              </w:rPr>
              <w:t>programs developed by the English Curriculum team</w:t>
            </w:r>
            <w:r>
              <w:t xml:space="preserve"> to support the development of students’ writing. </w:t>
            </w:r>
            <w:r w:rsidR="00745D0A">
              <w:t xml:space="preserve">A list of </w:t>
            </w:r>
            <w:r w:rsidR="004E3C3D">
              <w:t>relevant references is included</w:t>
            </w:r>
            <w:r w:rsidR="00C702F7">
              <w:t xml:space="preserve"> in the resource booklet in Core formative task 3 under Reflecting on your response</w:t>
            </w:r>
            <w:r w:rsidR="00AA62B5">
              <w:t xml:space="preserve">. </w:t>
            </w:r>
            <w:r>
              <w:t>Th</w:t>
            </w:r>
            <w:r w:rsidR="3B82EB1C">
              <w:t>ese</w:t>
            </w:r>
            <w:r>
              <w:t xml:space="preserve"> resource</w:t>
            </w:r>
            <w:r w:rsidR="3B82EB1C">
              <w:t>s</w:t>
            </w:r>
            <w:r>
              <w:t xml:space="preserve"> include teacher prompts for encouraging effective student reflection and </w:t>
            </w:r>
            <w:r>
              <w:lastRenderedPageBreak/>
              <w:t>application</w:t>
            </w:r>
            <w:r w:rsidR="00C702F7">
              <w:t>.</w:t>
            </w:r>
          </w:p>
        </w:tc>
        <w:tc>
          <w:tcPr>
            <w:tcW w:w="858" w:type="pct"/>
          </w:tcPr>
          <w:p w14:paraId="7B0EEBFC" w14:textId="77777777" w:rsidR="00976F1E" w:rsidRPr="00976F1E" w:rsidRDefault="00976F1E" w:rsidP="00976F1E">
            <w:pPr>
              <w:cnfStyle w:val="000000100000" w:firstRow="0" w:lastRow="0" w:firstColumn="0" w:lastColumn="0" w:oddVBand="0" w:evenVBand="0" w:oddHBand="1" w:evenHBand="0" w:firstRowFirstColumn="0" w:firstRowLastColumn="0" w:lastRowFirstColumn="0" w:lastRowLastColumn="0"/>
              <w:rPr>
                <w:rStyle w:val="Strong"/>
              </w:rPr>
            </w:pPr>
            <w:r w:rsidRPr="00976F1E">
              <w:rPr>
                <w:rStyle w:val="Strong"/>
              </w:rPr>
              <w:lastRenderedPageBreak/>
              <w:t>Success criteria</w:t>
            </w:r>
          </w:p>
          <w:p w14:paraId="5CEF1CE5" w14:textId="77777777" w:rsidR="003248B9" w:rsidRPr="00864871" w:rsidRDefault="00976F1E" w:rsidP="00976F1E">
            <w:pPr>
              <w:cnfStyle w:val="000000100000" w:firstRow="0" w:lastRow="0" w:firstColumn="0" w:lastColumn="0" w:oddVBand="0" w:evenVBand="0" w:oddHBand="1" w:evenHBand="0" w:firstRowFirstColumn="0" w:firstRowLastColumn="0" w:lastRowFirstColumn="0" w:lastRowLastColumn="0"/>
              <w:rPr>
                <w:rStyle w:val="Strong"/>
                <w:b w:val="0"/>
              </w:rPr>
            </w:pPr>
            <w:r w:rsidRPr="00864871">
              <w:rPr>
                <w:rStyle w:val="Strong"/>
                <w:b w:val="0"/>
              </w:rPr>
              <w:lastRenderedPageBreak/>
              <w:t>To demonstrate their learning, students can:</w:t>
            </w:r>
          </w:p>
          <w:p w14:paraId="69860723" w14:textId="5DBD80EA" w:rsidR="00F478D1" w:rsidRDefault="0026589E"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282BC6">
              <w:t>ex</w:t>
            </w:r>
            <w:r w:rsidR="7D6A0D4C" w:rsidRPr="00282BC6">
              <w:t xml:space="preserve">plain </w:t>
            </w:r>
            <w:r w:rsidR="000B005E" w:rsidRPr="00282BC6">
              <w:t xml:space="preserve">the </w:t>
            </w:r>
            <w:r w:rsidR="00DB23E7" w:rsidRPr="00282BC6">
              <w:t xml:space="preserve">role of </w:t>
            </w:r>
            <w:r w:rsidR="7D6A0D4C" w:rsidRPr="00282BC6">
              <w:t>allusion</w:t>
            </w:r>
            <w:r w:rsidR="00DB23E7" w:rsidRPr="00282BC6">
              <w:t xml:space="preserve"> in </w:t>
            </w:r>
            <w:r w:rsidR="00A805E4" w:rsidRPr="00282BC6">
              <w:t>enhancing meaning</w:t>
            </w:r>
            <w:r w:rsidR="7D6A0D4C" w:rsidRPr="00282BC6">
              <w:t xml:space="preserve"> and</w:t>
            </w:r>
            <w:r w:rsidR="7D6A0D4C" w:rsidRPr="305B58A9">
              <w:rPr>
                <w:rStyle w:val="Strong"/>
                <w:b w:val="0"/>
                <w:bCs w:val="0"/>
              </w:rPr>
              <w:t xml:space="preserve"> apply </w:t>
            </w:r>
            <w:r w:rsidR="00A805E4">
              <w:rPr>
                <w:rStyle w:val="Strong"/>
                <w:b w:val="0"/>
                <w:bCs w:val="0"/>
              </w:rPr>
              <w:t>this</w:t>
            </w:r>
            <w:r w:rsidR="136E6974" w:rsidRPr="305B58A9">
              <w:rPr>
                <w:rStyle w:val="Strong"/>
                <w:b w:val="0"/>
                <w:bCs w:val="0"/>
              </w:rPr>
              <w:t xml:space="preserve"> through writing</w:t>
            </w:r>
          </w:p>
          <w:p w14:paraId="14426D47" w14:textId="2EF9FC5C" w:rsidR="0069233C" w:rsidRDefault="0026589E"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a</w:t>
            </w:r>
            <w:r w:rsidR="136E6974" w:rsidRPr="305B58A9">
              <w:rPr>
                <w:rStyle w:val="Strong"/>
                <w:b w:val="0"/>
                <w:bCs w:val="0"/>
              </w:rPr>
              <w:t>nnotate a poem</w:t>
            </w:r>
            <w:r w:rsidR="1E76689D" w:rsidRPr="305B58A9">
              <w:rPr>
                <w:rStyle w:val="Strong"/>
                <w:b w:val="0"/>
                <w:bCs w:val="0"/>
              </w:rPr>
              <w:t xml:space="preserve"> through guided instruction</w:t>
            </w:r>
          </w:p>
          <w:p w14:paraId="2B97E616" w14:textId="06E84790" w:rsidR="00F40374" w:rsidRPr="00601915" w:rsidRDefault="0026589E"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p</w:t>
            </w:r>
            <w:r w:rsidR="193D568B" w:rsidRPr="305B58A9">
              <w:rPr>
                <w:rStyle w:val="Strong"/>
                <w:b w:val="0"/>
                <w:bCs w:val="0"/>
              </w:rPr>
              <w:t>lan and revise the main thematic and evidential concerns of a text</w:t>
            </w:r>
          </w:p>
          <w:p w14:paraId="3CB3F50B" w14:textId="0C89386D" w:rsidR="00976F1E" w:rsidRDefault="0026589E"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bCs w:val="0"/>
              </w:rPr>
              <w:lastRenderedPageBreak/>
              <w:t>w</w:t>
            </w:r>
            <w:r w:rsidR="193D568B" w:rsidRPr="305B58A9">
              <w:rPr>
                <w:rStyle w:val="Strong"/>
                <w:b w:val="0"/>
                <w:bCs w:val="0"/>
              </w:rPr>
              <w:t>rite a</w:t>
            </w:r>
            <w:r w:rsidR="431A719E" w:rsidRPr="305B58A9">
              <w:rPr>
                <w:rStyle w:val="Strong"/>
                <w:b w:val="0"/>
                <w:bCs w:val="0"/>
              </w:rPr>
              <w:t xml:space="preserve"> detailed analytical paragraph</w:t>
            </w:r>
            <w:r w:rsidR="009C3AE8">
              <w:rPr>
                <w:rStyle w:val="Strong"/>
                <w:b w:val="0"/>
                <w:bCs w:val="0"/>
              </w:rPr>
              <w:t>.</w:t>
            </w:r>
          </w:p>
          <w:p w14:paraId="050B0EB0" w14:textId="2D929103" w:rsidR="00080FDA" w:rsidRPr="00C708B2" w:rsidRDefault="00080FDA" w:rsidP="001F1393">
            <w:pPr>
              <w:pStyle w:val="FeatureBox5"/>
              <w:cnfStyle w:val="000000100000" w:firstRow="0" w:lastRow="0" w:firstColumn="0" w:lastColumn="0" w:oddVBand="0" w:evenVBand="0" w:oddHBand="1" w:evenHBand="0" w:firstRowFirstColumn="0" w:firstRowLastColumn="0" w:lastRowFirstColumn="0" w:lastRowLastColumn="0"/>
              <w:rPr>
                <w:szCs w:val="22"/>
              </w:rPr>
            </w:pPr>
            <w:r>
              <w:rPr>
                <w:b/>
                <w:bCs/>
              </w:rPr>
              <w:t>Differentiation note:</w:t>
            </w:r>
            <w:r>
              <w:t xml:space="preserve"> </w:t>
            </w:r>
            <w:r w:rsidR="00004A83">
              <w:t>t</w:t>
            </w:r>
            <w:r w:rsidR="005676D6" w:rsidRPr="005676D6">
              <w:t xml:space="preserve">his could be challenging for some classes. Using your judgement, you may like to provide students with access to a video such as </w:t>
            </w:r>
            <w:hyperlink r:id="rId70" w:history="1">
              <w:r w:rsidR="005676D6" w:rsidRPr="005676D6">
                <w:rPr>
                  <w:color w:val="002664"/>
                  <w:u w:val="single"/>
                </w:rPr>
                <w:t>What is Allusion? (1:14)</w:t>
              </w:r>
            </w:hyperlink>
            <w:r w:rsidR="005676D6" w:rsidRPr="005676D6">
              <w:rPr>
                <w:color w:val="002664"/>
                <w:u w:val="single"/>
              </w:rPr>
              <w:t xml:space="preserve"> f</w:t>
            </w:r>
            <w:r w:rsidR="005676D6" w:rsidRPr="005676D6">
              <w:t>or revision. Further you could cho</w:t>
            </w:r>
            <w:r w:rsidR="008A574A">
              <w:t>o</w:t>
            </w:r>
            <w:r w:rsidR="005676D6" w:rsidRPr="005676D6">
              <w:t xml:space="preserve">se to consolidate student learning by using a short video such as </w:t>
            </w:r>
            <w:hyperlink r:id="rId71" w:history="1">
              <w:r w:rsidR="005676D6" w:rsidRPr="00C708B2">
                <w:rPr>
                  <w:color w:val="0000FF"/>
                  <w:szCs w:val="22"/>
                  <w:u w:val="single"/>
                </w:rPr>
                <w:t>'</w:t>
              </w:r>
              <w:r w:rsidR="005676D6" w:rsidRPr="004E47E2">
                <w:rPr>
                  <w:color w:val="002664"/>
                  <w:u w:val="single"/>
                </w:rPr>
                <w:t xml:space="preserve">London' in 6 Minutes: Quick </w:t>
              </w:r>
              <w:r w:rsidR="005676D6" w:rsidRPr="004E47E2">
                <w:rPr>
                  <w:color w:val="002664"/>
                  <w:u w:val="single"/>
                </w:rPr>
                <w:lastRenderedPageBreak/>
                <w:t>Revision  (6:05)</w:t>
              </w:r>
            </w:hyperlink>
            <w:r w:rsidR="005676D6" w:rsidRPr="00C708B2">
              <w:rPr>
                <w:szCs w:val="22"/>
              </w:rPr>
              <w:t>.</w:t>
            </w:r>
          </w:p>
          <w:p w14:paraId="2A25ED75" w14:textId="0F5AEE26" w:rsidR="003E4BEF" w:rsidRDefault="00976F1E" w:rsidP="00976F1E">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976F1E">
              <w:rPr>
                <w:rStyle w:val="Strong"/>
              </w:rPr>
              <w:t>Evaluation and registration:</w:t>
            </w:r>
          </w:p>
          <w:p w14:paraId="68A11A25" w14:textId="36A1E15F" w:rsidR="003248B9" w:rsidRPr="00547378" w:rsidRDefault="003E4BEF" w:rsidP="00547378">
            <w:pPr>
              <w:pStyle w:val="FeatureBox3"/>
              <w:numPr>
                <w:ilvl w:val="0"/>
                <w:numId w:val="26"/>
              </w:numPr>
              <w:ind w:left="504" w:hanging="504"/>
              <w:cnfStyle w:val="000000100000" w:firstRow="0" w:lastRow="0" w:firstColumn="0" w:lastColumn="0" w:oddVBand="0" w:evenVBand="0" w:oddHBand="1" w:evenHBand="0" w:firstRowFirstColumn="0" w:firstRowLastColumn="0" w:lastRowFirstColumn="0" w:lastRowLastColumn="0"/>
              <w:rPr>
                <w:rStyle w:val="Strong"/>
                <w:b w:val="0"/>
                <w:bCs w:val="0"/>
              </w:rPr>
            </w:pPr>
            <w:r w:rsidRPr="00547378">
              <w:rPr>
                <w:rStyle w:val="Strong"/>
                <w:b w:val="0"/>
                <w:bCs w:val="0"/>
              </w:rPr>
              <w:t>[Record evaluation and registration information]</w:t>
            </w:r>
          </w:p>
        </w:tc>
      </w:tr>
    </w:tbl>
    <w:p w14:paraId="4CE1CFA4" w14:textId="20A32542" w:rsidR="005114FD" w:rsidRDefault="00B76AB5" w:rsidP="005114FD">
      <w:pPr>
        <w:pStyle w:val="Heading1"/>
      </w:pPr>
      <w:bookmarkStart w:id="124" w:name="_Toc152167465"/>
      <w:r>
        <w:lastRenderedPageBreak/>
        <w:br w:type="page"/>
      </w:r>
      <w:bookmarkStart w:id="125" w:name="_Toc166492886"/>
      <w:bookmarkStart w:id="126" w:name="_Toc171594219"/>
      <w:bookmarkStart w:id="127" w:name="_Toc655479712"/>
      <w:bookmarkStart w:id="128" w:name="_Toc173238773"/>
      <w:r w:rsidR="005114FD" w:rsidRPr="00187AC1">
        <w:lastRenderedPageBreak/>
        <w:t>Phase 5 – engaging critically and creatively with model texts</w:t>
      </w:r>
      <w:bookmarkEnd w:id="124"/>
      <w:bookmarkEnd w:id="125"/>
      <w:bookmarkEnd w:id="126"/>
      <w:bookmarkEnd w:id="127"/>
      <w:bookmarkEnd w:id="128"/>
    </w:p>
    <w:p w14:paraId="5E77FB82" w14:textId="39DB45B9" w:rsidR="00361348" w:rsidRDefault="00ED46EA" w:rsidP="00ED46EA">
      <w:pPr>
        <w:pStyle w:val="FeatureBox2"/>
      </w:pPr>
      <w:r w:rsidRPr="00ED46EA">
        <w:t xml:space="preserve">In </w:t>
      </w:r>
      <w:r w:rsidR="00A1372D">
        <w:t>the ‘en</w:t>
      </w:r>
      <w:r w:rsidR="00141BA1">
        <w:t xml:space="preserve">gaging critically and creatively with </w:t>
      </w:r>
      <w:r w:rsidR="00435823">
        <w:t>model texts’</w:t>
      </w:r>
      <w:r w:rsidRPr="00ED46EA" w:rsidDel="00A1372D">
        <w:t xml:space="preserve"> </w:t>
      </w:r>
      <w:r w:rsidRPr="00ED46EA">
        <w:t xml:space="preserve">phase students apply their understanding of the impact of context on the perspectives of Romantic poets and how changes in their world shaped not merely their own understanding of this </w:t>
      </w:r>
      <w:r w:rsidR="00C702F7" w:rsidRPr="00ED46EA">
        <w:t>world, but</w:t>
      </w:r>
      <w:r w:rsidRPr="00ED46EA">
        <w:t xml:space="preserve"> </w:t>
      </w:r>
      <w:r w:rsidR="0060228D" w:rsidRPr="00ED46EA">
        <w:t>ha</w:t>
      </w:r>
      <w:r w:rsidR="0060228D">
        <w:t>s</w:t>
      </w:r>
      <w:r w:rsidR="0060228D" w:rsidRPr="00ED46EA">
        <w:t xml:space="preserve"> </w:t>
      </w:r>
      <w:r w:rsidRPr="00ED46EA">
        <w:t>enduring relevance to all of human history</w:t>
      </w:r>
      <w:r w:rsidR="00C702F7">
        <w:t xml:space="preserve"> that followed the Romantic era</w:t>
      </w:r>
      <w:r w:rsidRPr="00ED46EA">
        <w:t xml:space="preserve">. Throughout their study, students will consider the enduring and universal power of poetry to connect with new audiences in different contexts. Students will gain a deep appreciation of how the aesthetic qualities and stylistic features of Romantic poetry can represent larger ideas and philosophies and apply this understanding to their own compositions. By comparing </w:t>
      </w:r>
      <w:r w:rsidR="00604FF2">
        <w:t xml:space="preserve">a </w:t>
      </w:r>
      <w:r w:rsidRPr="00ED46EA">
        <w:t xml:space="preserve">selected Romantic poem to </w:t>
      </w:r>
      <w:r w:rsidR="00604FF2">
        <w:t>a poem written by a</w:t>
      </w:r>
      <w:r w:rsidR="00774AA8">
        <w:t xml:space="preserve"> </w:t>
      </w:r>
      <w:r w:rsidRPr="00ED46EA">
        <w:t>contemporary Aboriginal poet, students are encouraged to explore the importance of nature and connection to the natural world. Students explore, respond to and experiment with models for the textual and language features necessary to complete the formal assessment task, an analytical response to unseen texts and a comparative e</w:t>
      </w:r>
      <w:r w:rsidR="00490F14">
        <w:t>xtended response</w:t>
      </w:r>
      <w:r w:rsidRPr="00ED46EA">
        <w:t xml:space="preserve"> on </w:t>
      </w:r>
      <w:r w:rsidR="00EB57F0">
        <w:t>c</w:t>
      </w:r>
      <w:r w:rsidRPr="00ED46EA">
        <w:t xml:space="preserve">ore texts studied. </w:t>
      </w:r>
    </w:p>
    <w:p w14:paraId="1745B59B" w14:textId="5DC4B59C" w:rsidR="00ED46EA" w:rsidRDefault="00AB2ACE" w:rsidP="00ED46EA">
      <w:pPr>
        <w:pStyle w:val="FeatureBox2"/>
      </w:pPr>
      <w:r>
        <w:t>T</w:t>
      </w:r>
      <w:r w:rsidR="009165F3">
        <w:t>he ‘engaging creatively</w:t>
      </w:r>
      <w:r w:rsidR="0017592F">
        <w:t>’ aspect of this Phase was deliberately placed into Phase 2 of this program</w:t>
      </w:r>
      <w:r w:rsidR="00072F16">
        <w:t xml:space="preserve"> </w:t>
      </w:r>
      <w:r w:rsidR="00147B17">
        <w:t>which</w:t>
      </w:r>
      <w:r w:rsidR="00072F16">
        <w:t xml:space="preserve"> will allow greater focus upon the analytical skills needed for the </w:t>
      </w:r>
      <w:r w:rsidR="002E16F3">
        <w:t>core formative tasks.</w:t>
      </w:r>
    </w:p>
    <w:p w14:paraId="028733B5" w14:textId="3A3F82F4" w:rsidR="00881395" w:rsidRPr="00881395" w:rsidRDefault="00881395" w:rsidP="005114FD">
      <w:pPr>
        <w:rPr>
          <w:rStyle w:val="Strong"/>
          <w:b w:val="0"/>
          <w:bCs w:val="0"/>
        </w:rPr>
      </w:pPr>
      <w:r w:rsidRPr="00850F08">
        <w:rPr>
          <w:rStyle w:val="Strong"/>
        </w:rPr>
        <w:t>Expected duration:</w:t>
      </w:r>
      <w:r>
        <w:t xml:space="preserve"> this phase should take </w:t>
      </w:r>
      <w:r w:rsidRPr="00A10EDB">
        <w:t xml:space="preserve">approximately </w:t>
      </w:r>
      <w:r w:rsidR="00B802EF">
        <w:t>7</w:t>
      </w:r>
      <w:r w:rsidR="00A35D94">
        <w:t xml:space="preserve"> to </w:t>
      </w:r>
      <w:r w:rsidR="00B802EF">
        <w:t>9</w:t>
      </w:r>
      <w:r w:rsidRPr="009F43D9">
        <w:t xml:space="preserve"> </w:t>
      </w:r>
      <w:r>
        <w:t>hour</w:t>
      </w:r>
      <w:r w:rsidR="00740D54">
        <w:t>-long</w:t>
      </w:r>
      <w:r>
        <w:t xml:space="preserve"> lessons.</w:t>
      </w:r>
    </w:p>
    <w:p w14:paraId="3C8422F0" w14:textId="07A5E678" w:rsidR="005114FD" w:rsidRPr="0082466B" w:rsidRDefault="005114FD" w:rsidP="005114FD">
      <w:pPr>
        <w:rPr>
          <w:rStyle w:val="Strong"/>
        </w:rPr>
      </w:pPr>
      <w:r>
        <w:rPr>
          <w:rStyle w:val="Strong"/>
        </w:rPr>
        <w:t xml:space="preserve">Conceptual programming </w:t>
      </w:r>
      <w:r w:rsidRPr="0082466B">
        <w:rPr>
          <w:rStyle w:val="Strong"/>
        </w:rPr>
        <w:t xml:space="preserve">question(s) </w:t>
      </w:r>
      <w:r w:rsidRPr="0082466B">
        <w:t>– (sub-questions that drive the choice of strategies in this phase):</w:t>
      </w:r>
    </w:p>
    <w:p w14:paraId="6D5B5965" w14:textId="3E89FFDA" w:rsidR="5C51DADE" w:rsidRPr="006539B9" w:rsidRDefault="5C51DADE" w:rsidP="006B08D6">
      <w:pPr>
        <w:pStyle w:val="ListBullet"/>
      </w:pPr>
      <w:r>
        <w:t xml:space="preserve">How </w:t>
      </w:r>
      <w:r w:rsidRPr="006539B9">
        <w:t>can engaging with the themes of poetry prompt responders to expand their understanding of others and the world?</w:t>
      </w:r>
    </w:p>
    <w:p w14:paraId="4E3B4D76" w14:textId="77777777" w:rsidR="006539B9" w:rsidRPr="006539B9" w:rsidRDefault="5C51DADE" w:rsidP="006B08D6">
      <w:pPr>
        <w:pStyle w:val="ListBullet"/>
      </w:pPr>
      <w:r w:rsidRPr="006539B9">
        <w:t>How do the concepts raised in poetry have enduring value throughout time?</w:t>
      </w:r>
    </w:p>
    <w:p w14:paraId="71464423" w14:textId="4514E8FF" w:rsidR="00B549AD" w:rsidRDefault="00B549AD" w:rsidP="006B08D6">
      <w:pPr>
        <w:pStyle w:val="ListBullet"/>
      </w:pPr>
      <w:r w:rsidRPr="006539B9">
        <w:t>How can responding</w:t>
      </w:r>
      <w:r w:rsidRPr="00B549AD">
        <w:t xml:space="preserve"> to poetry in a variety of ways enrich the experiences of readers?</w:t>
      </w:r>
    </w:p>
    <w:p w14:paraId="4505C1C0" w14:textId="7464F65C" w:rsidR="00FC7C4A" w:rsidRDefault="00FC7C4A" w:rsidP="00FC7C4A">
      <w:pPr>
        <w:pStyle w:val="Caption"/>
      </w:pPr>
      <w:r>
        <w:lastRenderedPageBreak/>
        <w:t xml:space="preserve">Table </w:t>
      </w:r>
      <w:r w:rsidR="001A382F">
        <w:fldChar w:fldCharType="begin"/>
      </w:r>
      <w:r w:rsidR="001A382F">
        <w:instrText xml:space="preserve"> SEQ Table \* ARABIC </w:instrText>
      </w:r>
      <w:r w:rsidR="001A382F">
        <w:fldChar w:fldCharType="separate"/>
      </w:r>
      <w:r w:rsidR="00914EDD">
        <w:rPr>
          <w:noProof/>
        </w:rPr>
        <w:t>8</w:t>
      </w:r>
      <w:r w:rsidR="001A382F">
        <w:fldChar w:fldCharType="end"/>
      </w:r>
      <w:r w:rsidR="00914EDD">
        <w:t xml:space="preserve"> </w:t>
      </w:r>
      <w:r w:rsidR="004442C6">
        <w:t xml:space="preserve">– </w:t>
      </w:r>
      <w:r w:rsidR="004442C6" w:rsidRPr="004442C6">
        <w:t>engaging critically and creatively with model texts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3D2DDC" w14:paraId="35656DF7" w14:textId="77777777" w:rsidTr="305B5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9CC8037" w14:textId="77777777" w:rsidR="000605AC" w:rsidRPr="008B2617" w:rsidRDefault="000605AC" w:rsidP="005E7090">
            <w:r w:rsidRPr="008B2617">
              <w:t>Outcome and content</w:t>
            </w:r>
          </w:p>
        </w:tc>
        <w:tc>
          <w:tcPr>
            <w:tcW w:w="3381" w:type="pct"/>
          </w:tcPr>
          <w:p w14:paraId="355FC6E0"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365D53D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3E6143" w:rsidRPr="00D53A7A" w14:paraId="22D59768" w14:textId="77777777" w:rsidTr="24861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1BBB51D" w14:textId="77777777" w:rsidR="003E6143" w:rsidRPr="000230BC" w:rsidRDefault="00553919" w:rsidP="000230BC">
            <w:r w:rsidRPr="000230BC">
              <w:t>EN5-</w:t>
            </w:r>
            <w:r w:rsidRPr="00444AAD">
              <w:t>RVL</w:t>
            </w:r>
            <w:r w:rsidRPr="000230BC">
              <w:t>-01</w:t>
            </w:r>
          </w:p>
          <w:p w14:paraId="3D296BD3" w14:textId="77777777" w:rsidR="00553919" w:rsidRPr="000230BC" w:rsidRDefault="00553919" w:rsidP="000230BC">
            <w:r w:rsidRPr="00444AAD">
              <w:t>Reading, viewing</w:t>
            </w:r>
            <w:r w:rsidRPr="000230BC">
              <w:t xml:space="preserve"> and </w:t>
            </w:r>
            <w:r w:rsidRPr="00444AAD">
              <w:t>listening skills</w:t>
            </w:r>
          </w:p>
          <w:p w14:paraId="2971296E" w14:textId="77777777" w:rsidR="00553919" w:rsidRDefault="0007418D" w:rsidP="008652FC">
            <w:pPr>
              <w:rPr>
                <w:rStyle w:val="Strong"/>
                <w:b/>
              </w:rPr>
            </w:pPr>
            <w:r w:rsidRPr="0007418D">
              <w:rPr>
                <w:rStyle w:val="Strong"/>
              </w:rPr>
              <w:t>Use contextual cues to infer the meaning of unfamiliar or complex words</w:t>
            </w:r>
          </w:p>
          <w:p w14:paraId="28091E66" w14:textId="77777777" w:rsidR="0007418D" w:rsidRPr="00444AAD" w:rsidRDefault="0007418D" w:rsidP="00444AAD">
            <w:r w:rsidRPr="00444AAD">
              <w:t>Reading, viewing and listening for meaning</w:t>
            </w:r>
          </w:p>
          <w:p w14:paraId="420E4FA5" w14:textId="77777777" w:rsidR="00D8662C" w:rsidRDefault="00444AAD" w:rsidP="002E264B">
            <w:pPr>
              <w:rPr>
                <w:rStyle w:val="Strong"/>
                <w:b/>
              </w:rPr>
            </w:pPr>
            <w:r w:rsidRPr="00444AAD">
              <w:rPr>
                <w:rStyle w:val="Strong"/>
              </w:rPr>
              <w:t xml:space="preserve">Draw on prior knowledge of texts to question, challenge and deepen understanding of both new and </w:t>
            </w:r>
            <w:r w:rsidRPr="00444AAD">
              <w:rPr>
                <w:rStyle w:val="Strong"/>
              </w:rPr>
              <w:lastRenderedPageBreak/>
              <w:t>familiar texts</w:t>
            </w:r>
          </w:p>
          <w:p w14:paraId="1E084C42" w14:textId="77777777" w:rsidR="00771C45" w:rsidRDefault="004A12AA" w:rsidP="004A12AA">
            <w:pPr>
              <w:rPr>
                <w:rStyle w:val="Strong"/>
              </w:rPr>
            </w:pPr>
            <w:r>
              <w:rPr>
                <w:rStyle w:val="Strong"/>
                <w:b/>
              </w:rPr>
              <w:t>EN5-ECB-01</w:t>
            </w:r>
          </w:p>
          <w:p w14:paraId="7F691ADD" w14:textId="79AA86F5" w:rsidR="004A12AA" w:rsidRDefault="00ED042B" w:rsidP="004A12AA">
            <w:pPr>
              <w:rPr>
                <w:rStyle w:val="Strong"/>
              </w:rPr>
            </w:pPr>
            <w:r>
              <w:rPr>
                <w:rStyle w:val="Strong"/>
                <w:b/>
              </w:rPr>
              <w:t>Reflecting</w:t>
            </w:r>
          </w:p>
          <w:p w14:paraId="003A5536" w14:textId="7F2AF4DD" w:rsidR="0007418D" w:rsidRPr="00CB14B5" w:rsidRDefault="00ED042B" w:rsidP="00771C45">
            <w:pPr>
              <w:rPr>
                <w:rStyle w:val="Strong"/>
              </w:rPr>
            </w:pPr>
            <w:r w:rsidRPr="00D066F6">
              <w:rPr>
                <w:rStyle w:val="Strong"/>
              </w:rPr>
              <w:t>Evaluate the effectiveness of compositional choices in writing that have been influenced by elements of other texts, using specific examples</w:t>
            </w:r>
          </w:p>
        </w:tc>
        <w:tc>
          <w:tcPr>
            <w:tcW w:w="3381" w:type="pct"/>
          </w:tcPr>
          <w:p w14:paraId="69F9DF31" w14:textId="4670A230" w:rsidR="003E6143" w:rsidRDefault="00CF68CB" w:rsidP="00BB0FD8">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5, sequence 1 </w:t>
            </w:r>
            <w:r w:rsidR="00AC4F9C">
              <w:rPr>
                <w:rStyle w:val="Strong"/>
              </w:rPr>
              <w:t>–</w:t>
            </w:r>
            <w:r>
              <w:rPr>
                <w:rStyle w:val="Strong"/>
              </w:rPr>
              <w:t xml:space="preserve"> </w:t>
            </w:r>
            <w:r w:rsidR="00CE6BA3">
              <w:rPr>
                <w:rStyle w:val="Strong"/>
              </w:rPr>
              <w:t>e</w:t>
            </w:r>
            <w:r w:rsidR="00E61D79">
              <w:rPr>
                <w:rStyle w:val="Strong"/>
              </w:rPr>
              <w:t xml:space="preserve">ngaging with Core text 3 – ‘Lines </w:t>
            </w:r>
            <w:r w:rsidR="00BB7E53">
              <w:rPr>
                <w:rStyle w:val="Strong"/>
              </w:rPr>
              <w:t>W</w:t>
            </w:r>
            <w:r w:rsidR="00E41EAA">
              <w:rPr>
                <w:rStyle w:val="Strong"/>
              </w:rPr>
              <w:t>ritten</w:t>
            </w:r>
            <w:r w:rsidR="00E61D79">
              <w:rPr>
                <w:rStyle w:val="Strong"/>
              </w:rPr>
              <w:t xml:space="preserve"> in </w:t>
            </w:r>
            <w:r w:rsidR="00BB7E53">
              <w:rPr>
                <w:rStyle w:val="Strong"/>
              </w:rPr>
              <w:t>E</w:t>
            </w:r>
            <w:r w:rsidR="00E41EAA">
              <w:rPr>
                <w:rStyle w:val="Strong"/>
              </w:rPr>
              <w:t xml:space="preserve">arly </w:t>
            </w:r>
            <w:r w:rsidR="00BB7E53">
              <w:rPr>
                <w:rStyle w:val="Strong"/>
              </w:rPr>
              <w:t>S</w:t>
            </w:r>
            <w:r w:rsidR="00E41EAA">
              <w:rPr>
                <w:rStyle w:val="Strong"/>
              </w:rPr>
              <w:t>pring’</w:t>
            </w:r>
            <w:r w:rsidR="00E61D79">
              <w:rPr>
                <w:rStyle w:val="Strong"/>
              </w:rPr>
              <w:t xml:space="preserve"> by William Wordsworth</w:t>
            </w:r>
          </w:p>
          <w:p w14:paraId="1A63D48B" w14:textId="77777777" w:rsidR="00B72BDF" w:rsidRDefault="00B72BDF" w:rsidP="00BB0FD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Learning intentions</w:t>
            </w:r>
          </w:p>
          <w:p w14:paraId="4E18AD7B" w14:textId="77777777" w:rsidR="00B72BDF" w:rsidRDefault="00D540C6" w:rsidP="000230BC">
            <w:pPr>
              <w:cnfStyle w:val="000000100000" w:firstRow="0" w:lastRow="0" w:firstColumn="0" w:lastColumn="0" w:oddVBand="0" w:evenVBand="0" w:oddHBand="1" w:evenHBand="0" w:firstRowFirstColumn="0" w:firstRowLastColumn="0" w:lastRowFirstColumn="0" w:lastRowLastColumn="0"/>
            </w:pPr>
            <w:r w:rsidRPr="00D540C6">
              <w:t>By the end of this learning sequence, students will:</w:t>
            </w:r>
          </w:p>
          <w:p w14:paraId="417A3A88" w14:textId="77777777" w:rsidR="00DD50A9" w:rsidRDefault="00DD50A9" w:rsidP="006B08D6">
            <w:pPr>
              <w:pStyle w:val="ListBullet"/>
              <w:cnfStyle w:val="000000100000" w:firstRow="0" w:lastRow="0" w:firstColumn="0" w:lastColumn="0" w:oddVBand="0" w:evenVBand="0" w:oddHBand="1" w:evenHBand="0" w:firstRowFirstColumn="0" w:firstRowLastColumn="0" w:lastRowFirstColumn="0" w:lastRowLastColumn="0"/>
            </w:pPr>
            <w:r>
              <w:t xml:space="preserve">understand </w:t>
            </w:r>
            <w:r w:rsidR="00BC2380">
              <w:t xml:space="preserve">stylistic </w:t>
            </w:r>
            <w:r>
              <w:t>similarities in poetry composed by the same author</w:t>
            </w:r>
          </w:p>
          <w:p w14:paraId="5892EEFE" w14:textId="6B6046DD" w:rsidR="00EF6F1D" w:rsidRDefault="00276349" w:rsidP="006B08D6">
            <w:pPr>
              <w:pStyle w:val="ListBullet"/>
              <w:cnfStyle w:val="000000100000" w:firstRow="0" w:lastRow="0" w:firstColumn="0" w:lastColumn="0" w:oddVBand="0" w:evenVBand="0" w:oddHBand="1" w:evenHBand="0" w:firstRowFirstColumn="0" w:firstRowLastColumn="0" w:lastRowFirstColumn="0" w:lastRowLastColumn="0"/>
            </w:pPr>
            <w:r>
              <w:t xml:space="preserve">understand the contextual background to the poem ‘Lines </w:t>
            </w:r>
            <w:r w:rsidR="00BB7E53">
              <w:t>W</w:t>
            </w:r>
            <w:r w:rsidR="00E41EAA">
              <w:t>ritten</w:t>
            </w:r>
            <w:r>
              <w:t xml:space="preserve"> in </w:t>
            </w:r>
            <w:r w:rsidR="00BB7E53">
              <w:t>E</w:t>
            </w:r>
            <w:r w:rsidR="00E41EAA">
              <w:t xml:space="preserve">arly </w:t>
            </w:r>
            <w:r w:rsidR="00BB7E53">
              <w:t>S</w:t>
            </w:r>
            <w:r w:rsidR="00E41EAA">
              <w:t>pring’</w:t>
            </w:r>
          </w:p>
          <w:p w14:paraId="7349E1CB" w14:textId="5BD50C1E" w:rsidR="00276349" w:rsidRDefault="00276349" w:rsidP="006B08D6">
            <w:pPr>
              <w:pStyle w:val="ListBullet"/>
              <w:cnfStyle w:val="000000100000" w:firstRow="0" w:lastRow="0" w:firstColumn="0" w:lastColumn="0" w:oddVBand="0" w:evenVBand="0" w:oddHBand="1" w:evenHBand="0" w:firstRowFirstColumn="0" w:firstRowLastColumn="0" w:lastRowFirstColumn="0" w:lastRowLastColumn="0"/>
            </w:pPr>
            <w:r>
              <w:t>be able to use context clues to determine t</w:t>
            </w:r>
            <w:r w:rsidR="00D271DB">
              <w:t>he meaning of unfamiliar words.</w:t>
            </w:r>
          </w:p>
          <w:p w14:paraId="1F45E090" w14:textId="59C1D789" w:rsidR="00BC2380" w:rsidRDefault="00BC2380" w:rsidP="00BC238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Activating</w:t>
            </w:r>
            <w:r w:rsidRPr="00BC2380">
              <w:rPr>
                <w:rStyle w:val="Strong"/>
              </w:rPr>
              <w:t xml:space="preserve"> </w:t>
            </w:r>
            <w:r w:rsidR="00877B43">
              <w:rPr>
                <w:rStyle w:val="Strong"/>
              </w:rPr>
              <w:t xml:space="preserve">and using </w:t>
            </w:r>
            <w:r w:rsidRPr="00BC2380">
              <w:rPr>
                <w:rStyle w:val="Strong"/>
              </w:rPr>
              <w:t>prior knowledge</w:t>
            </w:r>
          </w:p>
          <w:p w14:paraId="7204F245" w14:textId="47238866" w:rsidR="00BC2380" w:rsidRDefault="00F742C9" w:rsidP="006B08D6">
            <w:pPr>
              <w:pStyle w:val="ListBullet"/>
              <w:cnfStyle w:val="000000100000" w:firstRow="0" w:lastRow="0" w:firstColumn="0" w:lastColumn="0" w:oddVBand="0" w:evenVBand="0" w:oddHBand="1" w:evenHBand="0" w:firstRowFirstColumn="0" w:firstRowLastColumn="0" w:lastRowFirstColumn="0" w:lastRowLastColumn="0"/>
            </w:pPr>
            <w:r w:rsidRPr="00007D8D">
              <w:rPr>
                <w:rStyle w:val="Strong"/>
              </w:rPr>
              <w:t>Recalling</w:t>
            </w:r>
            <w:r w:rsidR="00361B84" w:rsidRPr="00007D8D">
              <w:rPr>
                <w:rStyle w:val="Strong"/>
              </w:rPr>
              <w:t xml:space="preserve"> knowledge about </w:t>
            </w:r>
            <w:r w:rsidR="00690F1F" w:rsidRPr="00007D8D">
              <w:rPr>
                <w:rStyle w:val="Strong"/>
              </w:rPr>
              <w:t>‘I wandered lonely as a cloud’</w:t>
            </w:r>
            <w:r w:rsidR="00690F1F">
              <w:t xml:space="preserve"> </w:t>
            </w:r>
            <w:r w:rsidR="00D92E7C">
              <w:t>–</w:t>
            </w:r>
            <w:r w:rsidR="00690F1F">
              <w:t xml:space="preserve"> </w:t>
            </w:r>
            <w:r w:rsidR="00D92E7C">
              <w:t xml:space="preserve">students engage in a class brainstorm to recall all they can about </w:t>
            </w:r>
            <w:r w:rsidR="008E5664" w:rsidRPr="00AC7C07">
              <w:rPr>
                <w:rStyle w:val="Strong"/>
              </w:rPr>
              <w:t xml:space="preserve">Core text 1 – </w:t>
            </w:r>
            <w:r w:rsidR="002E19C6" w:rsidRPr="00AC7C07">
              <w:rPr>
                <w:rStyle w:val="Strong"/>
              </w:rPr>
              <w:t>‘</w:t>
            </w:r>
            <w:r w:rsidR="008E5664" w:rsidRPr="00AC7C07">
              <w:rPr>
                <w:rStyle w:val="Strong"/>
              </w:rPr>
              <w:t>I wandered lonely as a cloud’</w:t>
            </w:r>
            <w:r w:rsidR="00073A9A">
              <w:rPr>
                <w:rStyle w:val="Strong"/>
              </w:rPr>
              <w:t>.</w:t>
            </w:r>
            <w:r w:rsidR="002E19C6" w:rsidRPr="00BC0512">
              <w:t xml:space="preserve"> </w:t>
            </w:r>
            <w:r w:rsidR="004621AB">
              <w:t>Students should be prompted to recall what they know about</w:t>
            </w:r>
          </w:p>
          <w:p w14:paraId="2FDA81E1" w14:textId="032F4C80" w:rsidR="004621AB" w:rsidRDefault="004621AB" w:rsidP="003D2631">
            <w:pPr>
              <w:pStyle w:val="ListBullet2"/>
              <w:cnfStyle w:val="000000100000" w:firstRow="0" w:lastRow="0" w:firstColumn="0" w:lastColumn="0" w:oddVBand="0" w:evenVBand="0" w:oddHBand="1" w:evenHBand="0" w:firstRowFirstColumn="0" w:firstRowLastColumn="0" w:lastRowFirstColumn="0" w:lastRowLastColumn="0"/>
            </w:pPr>
            <w:r>
              <w:t xml:space="preserve">the </w:t>
            </w:r>
            <w:r w:rsidR="004A73EA">
              <w:t>structural features of the poem</w:t>
            </w:r>
          </w:p>
          <w:p w14:paraId="3611E9FE" w14:textId="77777777" w:rsidR="004621AB" w:rsidRDefault="004621AB" w:rsidP="003D2631">
            <w:pPr>
              <w:pStyle w:val="ListBullet2"/>
              <w:cnfStyle w:val="000000100000" w:firstRow="0" w:lastRow="0" w:firstColumn="0" w:lastColumn="0" w:oddVBand="0" w:evenVBand="0" w:oddHBand="1" w:evenHBand="0" w:firstRowFirstColumn="0" w:firstRowLastColumn="0" w:lastRowFirstColumn="0" w:lastRowLastColumn="0"/>
            </w:pPr>
            <w:r>
              <w:t>the</w:t>
            </w:r>
            <w:r w:rsidR="004A73EA">
              <w:t xml:space="preserve"> </w:t>
            </w:r>
            <w:r w:rsidR="00437EAD">
              <w:t xml:space="preserve">figurative language </w:t>
            </w:r>
            <w:r w:rsidR="00D234F7">
              <w:t>devices used in the poem</w:t>
            </w:r>
            <w:r w:rsidR="00007D8D">
              <w:t>.</w:t>
            </w:r>
          </w:p>
          <w:p w14:paraId="63E4C080" w14:textId="1FEA21FE" w:rsidR="00007D8D" w:rsidRDefault="00007D8D" w:rsidP="006B08D6">
            <w:pPr>
              <w:pStyle w:val="ListBullet"/>
              <w:cnfStyle w:val="000000100000" w:firstRow="0" w:lastRow="0" w:firstColumn="0" w:lastColumn="0" w:oddVBand="0" w:evenVBand="0" w:oddHBand="1" w:evenHBand="0" w:firstRowFirstColumn="0" w:firstRowLastColumn="0" w:lastRowFirstColumn="0" w:lastRowLastColumn="0"/>
            </w:pPr>
            <w:r w:rsidRPr="004702C5">
              <w:rPr>
                <w:rStyle w:val="Strong"/>
              </w:rPr>
              <w:t xml:space="preserve">Predicting the contents of </w:t>
            </w:r>
            <w:r w:rsidR="000D42D5" w:rsidRPr="004702C5">
              <w:rPr>
                <w:rStyle w:val="Strong"/>
              </w:rPr>
              <w:t>‘Lines Written in Early Spring’</w:t>
            </w:r>
            <w:r w:rsidR="000D42D5">
              <w:t xml:space="preserve"> – students draw on</w:t>
            </w:r>
            <w:r w:rsidR="00975CF6">
              <w:t xml:space="preserve"> the terminology in </w:t>
            </w:r>
            <w:r w:rsidR="00284234" w:rsidRPr="00AB0C24">
              <w:rPr>
                <w:rStyle w:val="Strong"/>
              </w:rPr>
              <w:t xml:space="preserve">Phase </w:t>
            </w:r>
            <w:r w:rsidR="001E67DB">
              <w:rPr>
                <w:rStyle w:val="Strong"/>
              </w:rPr>
              <w:t>5</w:t>
            </w:r>
            <w:r w:rsidR="00AB0C24" w:rsidRPr="00AB0C24">
              <w:rPr>
                <w:rStyle w:val="Strong"/>
              </w:rPr>
              <w:t xml:space="preserve">, resource 1 – </w:t>
            </w:r>
            <w:r w:rsidR="00AB0C24" w:rsidRPr="009F7886">
              <w:rPr>
                <w:b/>
                <w:bCs/>
              </w:rPr>
              <w:t xml:space="preserve">glossary </w:t>
            </w:r>
            <w:r w:rsidR="00D52BF6" w:rsidRPr="00D52BF6">
              <w:rPr>
                <w:rStyle w:val="Strong"/>
              </w:rPr>
              <w:t xml:space="preserve">and context </w:t>
            </w:r>
            <w:r w:rsidR="00AB0C24" w:rsidRPr="00AB0C24">
              <w:rPr>
                <w:rStyle w:val="Strong"/>
              </w:rPr>
              <w:t xml:space="preserve">for ‘Lines Written in Early </w:t>
            </w:r>
            <w:r w:rsidR="00AB0C24" w:rsidRPr="00AB0C24">
              <w:rPr>
                <w:rStyle w:val="Strong"/>
              </w:rPr>
              <w:lastRenderedPageBreak/>
              <w:t>Spring’</w:t>
            </w:r>
            <w:r w:rsidR="00D52BF6" w:rsidRPr="00D52BF6">
              <w:rPr>
                <w:rStyle w:val="Strong"/>
              </w:rPr>
              <w:t xml:space="preserve"> by William Wordsworth</w:t>
            </w:r>
            <w:r w:rsidR="00AB0C24">
              <w:t>, and</w:t>
            </w:r>
            <w:r w:rsidR="000D42D5">
              <w:t xml:space="preserve"> their knowledge of Wordsworth</w:t>
            </w:r>
            <w:r w:rsidR="0062708E">
              <w:t xml:space="preserve">, </w:t>
            </w:r>
            <w:r w:rsidR="009C241A">
              <w:t>his poetry</w:t>
            </w:r>
            <w:r w:rsidR="0062708E" w:rsidRPr="00DA78CC">
              <w:rPr>
                <w:rStyle w:val="Strong"/>
              </w:rPr>
              <w:t xml:space="preserve"> </w:t>
            </w:r>
            <w:r w:rsidR="0062708E">
              <w:t>and</w:t>
            </w:r>
            <w:r w:rsidR="0062708E" w:rsidRPr="00DA78CC">
              <w:rPr>
                <w:rStyle w:val="Strong"/>
              </w:rPr>
              <w:t xml:space="preserve"> </w:t>
            </w:r>
            <w:r w:rsidR="0062708E">
              <w:t>Romanticism</w:t>
            </w:r>
            <w:r w:rsidR="009C241A">
              <w:t xml:space="preserve"> to predict the </w:t>
            </w:r>
            <w:r w:rsidR="0062708E">
              <w:t xml:space="preserve">contents and structure of </w:t>
            </w:r>
            <w:r w:rsidR="0062708E" w:rsidRPr="00877B43">
              <w:rPr>
                <w:rStyle w:val="Strong"/>
              </w:rPr>
              <w:t>Core text 3 – ‘Lines Written in Early Spring’</w:t>
            </w:r>
            <w:r w:rsidR="00877B43" w:rsidRPr="00877B43">
              <w:rPr>
                <w:rStyle w:val="Strong"/>
              </w:rPr>
              <w:t xml:space="preserve"> by William Wordsworth</w:t>
            </w:r>
            <w:r w:rsidR="00877B43" w:rsidRPr="00F11E87">
              <w:rPr>
                <w:rStyle w:val="Strong"/>
              </w:rPr>
              <w:t>.</w:t>
            </w:r>
          </w:p>
          <w:p w14:paraId="00641225" w14:textId="297967B2" w:rsidR="00877B43" w:rsidRDefault="00984E48" w:rsidP="00877B43">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Encountering</w:t>
            </w:r>
            <w:r w:rsidR="00877B43" w:rsidRPr="00877B43">
              <w:rPr>
                <w:rStyle w:val="Strong"/>
              </w:rPr>
              <w:t xml:space="preserve"> the poem</w:t>
            </w:r>
          </w:p>
          <w:p w14:paraId="76399D1E" w14:textId="63839A21" w:rsidR="00C21B72" w:rsidRPr="00AE0D2D" w:rsidRDefault="00516DD9" w:rsidP="006B08D6">
            <w:pPr>
              <w:pStyle w:val="ListBullet"/>
              <w:cnfStyle w:val="000000100000" w:firstRow="0" w:lastRow="0" w:firstColumn="0" w:lastColumn="0" w:oddVBand="0" w:evenVBand="0" w:oddHBand="1" w:evenHBand="0" w:firstRowFirstColumn="0" w:firstRowLastColumn="0" w:lastRowFirstColumn="0" w:lastRowLastColumn="0"/>
              <w:rPr>
                <w:b/>
              </w:rPr>
            </w:pPr>
            <w:r>
              <w:rPr>
                <w:rStyle w:val="Strong"/>
              </w:rPr>
              <w:t>Listening to a reading of the poem</w:t>
            </w:r>
            <w:r w:rsidR="00175994" w:rsidRPr="009249C4">
              <w:t xml:space="preserve"> – students listen </w:t>
            </w:r>
            <w:r w:rsidR="00F148EB">
              <w:t xml:space="preserve">twice </w:t>
            </w:r>
            <w:r w:rsidR="00175994" w:rsidRPr="009249C4">
              <w:t xml:space="preserve">to the YouTube recording </w:t>
            </w:r>
            <w:hyperlink r:id="rId72" w:history="1">
              <w:r w:rsidR="00175994" w:rsidRPr="00505F52">
                <w:rPr>
                  <w:rStyle w:val="Hyperlink"/>
                </w:rPr>
                <w:t>‘</w:t>
              </w:r>
              <w:r w:rsidR="00F31339" w:rsidRPr="00505F52">
                <w:rPr>
                  <w:rStyle w:val="Hyperlink"/>
                </w:rPr>
                <w:t>Li</w:t>
              </w:r>
              <w:bookmarkStart w:id="129" w:name="_Hlt168576625"/>
              <w:bookmarkStart w:id="130" w:name="_Hlt168576626"/>
              <w:r w:rsidR="00F31339" w:rsidRPr="00505F52">
                <w:rPr>
                  <w:rStyle w:val="Hyperlink"/>
                </w:rPr>
                <w:t>n</w:t>
              </w:r>
              <w:bookmarkEnd w:id="129"/>
              <w:bookmarkEnd w:id="130"/>
              <w:r w:rsidR="00F31339" w:rsidRPr="00505F52">
                <w:rPr>
                  <w:rStyle w:val="Hyperlink"/>
                </w:rPr>
                <w:t>es Written in Early Spring</w:t>
              </w:r>
              <w:r w:rsidR="006E60CC" w:rsidRPr="00505F52">
                <w:rPr>
                  <w:rStyle w:val="Hyperlink"/>
                </w:rPr>
                <w:t>’</w:t>
              </w:r>
              <w:r w:rsidR="00F31339" w:rsidRPr="00505F52">
                <w:rPr>
                  <w:rStyle w:val="Hyperlink"/>
                </w:rPr>
                <w:t xml:space="preserve"> by William Wordsworth</w:t>
              </w:r>
              <w:r w:rsidR="009249C4" w:rsidRPr="00505F52">
                <w:rPr>
                  <w:rStyle w:val="Hyperlink"/>
                </w:rPr>
                <w:t xml:space="preserve"> </w:t>
              </w:r>
              <w:r w:rsidR="00F148EA" w:rsidRPr="00505F52">
                <w:rPr>
                  <w:rStyle w:val="Hyperlink"/>
                </w:rPr>
                <w:t>read by poet Arthur L Wood (1:42)</w:t>
              </w:r>
              <w:r w:rsidR="00587188" w:rsidRPr="00505F52">
                <w:rPr>
                  <w:rStyle w:val="Hyperlink"/>
                </w:rPr>
                <w:t>.</w:t>
              </w:r>
            </w:hyperlink>
            <w:r w:rsidR="00587188">
              <w:t xml:space="preserve"> On the second </w:t>
            </w:r>
            <w:r w:rsidR="00DB7205">
              <w:t>listening</w:t>
            </w:r>
            <w:r w:rsidR="00587188">
              <w:t xml:space="preserve">, students </w:t>
            </w:r>
            <w:r w:rsidR="00886598">
              <w:t>complete a sketch to stretch activity</w:t>
            </w:r>
            <w:r w:rsidR="00E909E9">
              <w:t xml:space="preserve"> </w:t>
            </w:r>
            <w:r w:rsidR="001D25D1">
              <w:t>(</w:t>
            </w:r>
            <w:r w:rsidR="00794C6D">
              <w:t xml:space="preserve">following similar instructions to those included in </w:t>
            </w:r>
            <w:r w:rsidR="00794C6D" w:rsidRPr="00794C6D">
              <w:rPr>
                <w:rStyle w:val="Strong"/>
              </w:rPr>
              <w:t xml:space="preserve">Phase 3, activity </w:t>
            </w:r>
            <w:r w:rsidR="001E695E">
              <w:rPr>
                <w:rStyle w:val="Strong"/>
              </w:rPr>
              <w:t>4</w:t>
            </w:r>
            <w:r w:rsidR="00794C6D" w:rsidRPr="00794C6D">
              <w:rPr>
                <w:rStyle w:val="Strong"/>
              </w:rPr>
              <w:t xml:space="preserve"> – sketch to stretch</w:t>
            </w:r>
            <w:r w:rsidR="00794C6D">
              <w:t>)</w:t>
            </w:r>
            <w:r w:rsidR="00310663">
              <w:t>.</w:t>
            </w:r>
          </w:p>
          <w:p w14:paraId="7C1378F2" w14:textId="1332B621" w:rsidR="00B744EA" w:rsidRPr="00F148EB" w:rsidRDefault="00E97879" w:rsidP="006B08D6">
            <w:pPr>
              <w:pStyle w:val="ListBullet"/>
              <w:cnfStyle w:val="000000100000" w:firstRow="0" w:lastRow="0" w:firstColumn="0" w:lastColumn="0" w:oddVBand="0" w:evenVBand="0" w:oddHBand="1" w:evenHBand="0" w:firstRowFirstColumn="0" w:firstRowLastColumn="0" w:lastRowFirstColumn="0" w:lastRowLastColumn="0"/>
              <w:rPr>
                <w:b/>
                <w:bCs/>
              </w:rPr>
            </w:pPr>
            <w:r>
              <w:rPr>
                <w:b/>
                <w:bCs/>
              </w:rPr>
              <w:t xml:space="preserve">Applying </w:t>
            </w:r>
            <w:r w:rsidR="004F4F1E">
              <w:rPr>
                <w:b/>
                <w:bCs/>
              </w:rPr>
              <w:t xml:space="preserve">understanding of the model text to refine </w:t>
            </w:r>
            <w:r w:rsidR="00285463">
              <w:rPr>
                <w:b/>
                <w:bCs/>
              </w:rPr>
              <w:t xml:space="preserve">composition – </w:t>
            </w:r>
            <w:r w:rsidR="00285463" w:rsidRPr="00897AE5">
              <w:t xml:space="preserve">students </w:t>
            </w:r>
            <w:r w:rsidR="00285463">
              <w:t xml:space="preserve">revisit the poem composed in </w:t>
            </w:r>
            <w:r w:rsidR="00285463" w:rsidRPr="00F95106">
              <w:rPr>
                <w:rStyle w:val="Strong"/>
              </w:rPr>
              <w:t xml:space="preserve">Core formative task 1- </w:t>
            </w:r>
            <w:r w:rsidR="00CC69F5" w:rsidRPr="00F95106">
              <w:rPr>
                <w:rStyle w:val="Strong"/>
              </w:rPr>
              <w:t>en</w:t>
            </w:r>
            <w:r w:rsidR="00B974F0" w:rsidRPr="00F95106">
              <w:rPr>
                <w:rStyle w:val="Strong"/>
              </w:rPr>
              <w:t>gaging creatively with Romanticism.</w:t>
            </w:r>
            <w:r w:rsidR="00B974F0">
              <w:rPr>
                <w:rStyle w:val="Strong"/>
              </w:rPr>
              <w:t xml:space="preserve"> </w:t>
            </w:r>
            <w:r w:rsidR="009F0EC1">
              <w:rPr>
                <w:rStyle w:val="Strong"/>
                <w:b w:val="0"/>
                <w:bCs w:val="0"/>
              </w:rPr>
              <w:t xml:space="preserve">They use the images and symbols </w:t>
            </w:r>
            <w:r w:rsidR="002F519F">
              <w:rPr>
                <w:rStyle w:val="Strong"/>
                <w:b w:val="0"/>
                <w:bCs w:val="0"/>
              </w:rPr>
              <w:t>included in the sketch to stretch</w:t>
            </w:r>
            <w:r w:rsidR="00EE5239">
              <w:rPr>
                <w:rStyle w:val="Strong"/>
                <w:b w:val="0"/>
                <w:bCs w:val="0"/>
              </w:rPr>
              <w:t xml:space="preserve"> and </w:t>
            </w:r>
            <w:r w:rsidR="00C459CE">
              <w:rPr>
                <w:rStyle w:val="Strong"/>
                <w:b w:val="0"/>
                <w:bCs w:val="0"/>
              </w:rPr>
              <w:t xml:space="preserve">consider </w:t>
            </w:r>
            <w:r w:rsidR="00EC34B0">
              <w:rPr>
                <w:rStyle w:val="Strong"/>
                <w:b w:val="0"/>
                <w:bCs w:val="0"/>
              </w:rPr>
              <w:t xml:space="preserve">how their own poem may be refined </w:t>
            </w:r>
            <w:r w:rsidR="00CA1930">
              <w:rPr>
                <w:rStyle w:val="Strong"/>
                <w:b w:val="0"/>
                <w:bCs w:val="0"/>
              </w:rPr>
              <w:t>by</w:t>
            </w:r>
            <w:r w:rsidR="00200402">
              <w:rPr>
                <w:rStyle w:val="Strong"/>
                <w:b w:val="0"/>
                <w:bCs w:val="0"/>
              </w:rPr>
              <w:t xml:space="preserve"> enhancing </w:t>
            </w:r>
            <w:r w:rsidR="00E76BFA">
              <w:rPr>
                <w:rStyle w:val="Strong"/>
                <w:b w:val="0"/>
                <w:bCs w:val="0"/>
              </w:rPr>
              <w:t xml:space="preserve">the imagery </w:t>
            </w:r>
            <w:r w:rsidR="009C7AEF">
              <w:rPr>
                <w:rStyle w:val="Strong"/>
                <w:b w:val="0"/>
                <w:bCs w:val="0"/>
              </w:rPr>
              <w:t xml:space="preserve">used in their own work to communicate </w:t>
            </w:r>
            <w:r w:rsidR="00BE7CAE">
              <w:rPr>
                <w:rStyle w:val="Strong"/>
                <w:b w:val="0"/>
                <w:bCs w:val="0"/>
              </w:rPr>
              <w:t>and reflect emotions.</w:t>
            </w:r>
            <w:r w:rsidR="000F0B42">
              <w:rPr>
                <w:rStyle w:val="Strong"/>
                <w:b w:val="0"/>
                <w:bCs w:val="0"/>
              </w:rPr>
              <w:t xml:space="preserve"> Students m</w:t>
            </w:r>
            <w:r w:rsidR="00207200">
              <w:rPr>
                <w:rStyle w:val="Strong"/>
                <w:b w:val="0"/>
                <w:bCs w:val="0"/>
              </w:rPr>
              <w:t xml:space="preserve">ay either </w:t>
            </w:r>
            <w:r w:rsidR="004A12AA">
              <w:rPr>
                <w:rStyle w:val="Strong"/>
                <w:b w:val="0"/>
                <w:bCs w:val="0"/>
              </w:rPr>
              <w:t>explain the changes they would make or actually rework their poem.</w:t>
            </w:r>
            <w:r w:rsidR="00BE7CAE">
              <w:rPr>
                <w:rStyle w:val="Strong"/>
                <w:b w:val="0"/>
                <w:bCs w:val="0"/>
              </w:rPr>
              <w:t xml:space="preserve"> </w:t>
            </w:r>
          </w:p>
          <w:p w14:paraId="42122B61" w14:textId="4564B98C" w:rsidR="00F148EB" w:rsidRPr="005C06D3" w:rsidRDefault="008E159B"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Reading about the context of the poem</w:t>
            </w:r>
            <w:r w:rsidR="00273B83">
              <w:rPr>
                <w:rStyle w:val="Strong"/>
                <w:b w:val="0"/>
                <w:bCs w:val="0"/>
              </w:rPr>
              <w:t xml:space="preserve"> – students read </w:t>
            </w:r>
            <w:r w:rsidR="00273B83" w:rsidRPr="005C06D3">
              <w:rPr>
                <w:rStyle w:val="Strong"/>
              </w:rPr>
              <w:t>Phase 5, resource 2 – contextual information about ‘Lines Written in Early Spring’</w:t>
            </w:r>
            <w:r w:rsidR="00273B83">
              <w:rPr>
                <w:rStyle w:val="Strong"/>
                <w:b w:val="0"/>
                <w:bCs w:val="0"/>
              </w:rPr>
              <w:t xml:space="preserve"> and complete the </w:t>
            </w:r>
            <w:r w:rsidR="004F072F">
              <w:rPr>
                <w:rStyle w:val="Strong"/>
                <w:b w:val="0"/>
                <w:bCs w:val="0"/>
              </w:rPr>
              <w:t>vocabulary</w:t>
            </w:r>
            <w:r w:rsidR="00F904A5">
              <w:rPr>
                <w:rStyle w:val="Strong"/>
                <w:b w:val="0"/>
                <w:bCs w:val="0"/>
              </w:rPr>
              <w:t xml:space="preserve"> activity in </w:t>
            </w:r>
            <w:r w:rsidR="00F904A5" w:rsidRPr="005C06D3">
              <w:rPr>
                <w:rStyle w:val="Strong"/>
              </w:rPr>
              <w:t>Phase 5, activity 1</w:t>
            </w:r>
            <w:r w:rsidR="005C06D3" w:rsidRPr="005C06D3">
              <w:rPr>
                <w:rStyle w:val="Strong"/>
              </w:rPr>
              <w:t xml:space="preserve"> – clarifying vocabulary</w:t>
            </w:r>
            <w:r w:rsidR="005C06D3">
              <w:rPr>
                <w:rStyle w:val="Strong"/>
                <w:b w:val="0"/>
                <w:bCs w:val="0"/>
              </w:rPr>
              <w:t>.</w:t>
            </w:r>
          </w:p>
          <w:p w14:paraId="58E39803" w14:textId="57CB4A2C" w:rsidR="005C06D3" w:rsidRPr="00BC0512" w:rsidRDefault="005C06D3"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Summarising </w:t>
            </w:r>
            <w:r w:rsidRPr="1A33B392">
              <w:rPr>
                <w:rStyle w:val="Strong"/>
              </w:rPr>
              <w:t>the</w:t>
            </w:r>
            <w:r>
              <w:rPr>
                <w:rStyle w:val="Strong"/>
              </w:rPr>
              <w:t xml:space="preserve"> main idea of the poem</w:t>
            </w:r>
            <w:r w:rsidR="0002675C">
              <w:rPr>
                <w:rStyle w:val="Strong"/>
              </w:rPr>
              <w:t xml:space="preserve"> </w:t>
            </w:r>
            <w:r w:rsidR="0002675C" w:rsidRPr="1A33B392">
              <w:rPr>
                <w:rStyle w:val="Strong"/>
                <w:b w:val="0"/>
              </w:rPr>
              <w:t>–</w:t>
            </w:r>
            <w:r w:rsidR="0002675C">
              <w:rPr>
                <w:rStyle w:val="Strong"/>
              </w:rPr>
              <w:t xml:space="preserve"> </w:t>
            </w:r>
            <w:r w:rsidR="0002675C" w:rsidRPr="00EF6F1D">
              <w:t xml:space="preserve">students </w:t>
            </w:r>
            <w:r w:rsidR="00325F0E" w:rsidRPr="00EF6F1D">
              <w:t xml:space="preserve">use one sentence to write what they think the poem </w:t>
            </w:r>
            <w:r w:rsidR="00EF6F1D" w:rsidRPr="00EF6F1D">
              <w:t>‘Lines Written in Early Spring’ is about.</w:t>
            </w:r>
            <w:r w:rsidR="00A065CD">
              <w:t xml:space="preserve"> </w:t>
            </w:r>
            <w:r w:rsidR="00721E21">
              <w:t>Teacher facilitates class</w:t>
            </w:r>
            <w:r w:rsidR="00681982">
              <w:t xml:space="preserve"> discussion</w:t>
            </w:r>
            <w:r w:rsidR="00721E21">
              <w:t xml:space="preserve"> to </w:t>
            </w:r>
            <w:r w:rsidR="00721E21">
              <w:lastRenderedPageBreak/>
              <w:t>check for understanding</w:t>
            </w:r>
            <w:r w:rsidR="003550AA" w:rsidRPr="003550AA">
              <w:t>.</w:t>
            </w:r>
          </w:p>
        </w:tc>
        <w:tc>
          <w:tcPr>
            <w:tcW w:w="858" w:type="pct"/>
          </w:tcPr>
          <w:p w14:paraId="2A7B8C1F" w14:textId="77777777" w:rsidR="00B72BDF" w:rsidRPr="00557EAA" w:rsidRDefault="00B72BDF" w:rsidP="00B72BDF">
            <w:pPr>
              <w:cnfStyle w:val="000000100000" w:firstRow="0" w:lastRow="0" w:firstColumn="0" w:lastColumn="0" w:oddVBand="0" w:evenVBand="0" w:oddHBand="1" w:evenHBand="0" w:firstRowFirstColumn="0" w:firstRowLastColumn="0" w:lastRowFirstColumn="0" w:lastRowLastColumn="0"/>
              <w:rPr>
                <w:rStyle w:val="Strong"/>
              </w:rPr>
            </w:pPr>
            <w:r w:rsidRPr="00557EAA">
              <w:rPr>
                <w:rStyle w:val="Strong"/>
              </w:rPr>
              <w:lastRenderedPageBreak/>
              <w:t>Success criteria</w:t>
            </w:r>
          </w:p>
          <w:p w14:paraId="60BB4093" w14:textId="77777777" w:rsidR="00B72BDF" w:rsidRPr="00AE45AA" w:rsidRDefault="00B72BDF" w:rsidP="00B72BDF">
            <w:pPr>
              <w:cnfStyle w:val="000000100000" w:firstRow="0" w:lastRow="0" w:firstColumn="0" w:lastColumn="0" w:oddVBand="0" w:evenVBand="0" w:oddHBand="1" w:evenHBand="0" w:firstRowFirstColumn="0" w:firstRowLastColumn="0" w:lastRowFirstColumn="0" w:lastRowLastColumn="0"/>
              <w:rPr>
                <w:rStyle w:val="Strong"/>
                <w:b w:val="0"/>
              </w:rPr>
            </w:pPr>
            <w:r w:rsidRPr="00AE45AA">
              <w:rPr>
                <w:rStyle w:val="Strong"/>
                <w:b w:val="0"/>
              </w:rPr>
              <w:t>To demonstrate their learning, students can:</w:t>
            </w:r>
          </w:p>
          <w:p w14:paraId="7664EC30" w14:textId="77777777" w:rsidR="003E6143" w:rsidRPr="004F23C7" w:rsidRDefault="00444AAD" w:rsidP="006B08D6">
            <w:pPr>
              <w:pStyle w:val="ListBullet"/>
              <w:cnfStyle w:val="000000100000" w:firstRow="0" w:lastRow="0" w:firstColumn="0" w:lastColumn="0" w:oddVBand="0" w:evenVBand="0" w:oddHBand="1" w:evenHBand="0" w:firstRowFirstColumn="0" w:firstRowLastColumn="0" w:lastRowFirstColumn="0" w:lastRowLastColumn="0"/>
            </w:pPr>
            <w:r w:rsidRPr="004F23C7">
              <w:t>make connections to prior learning</w:t>
            </w:r>
          </w:p>
          <w:p w14:paraId="6284D9E1" w14:textId="00E2065D" w:rsidR="00A559E4" w:rsidRPr="004F23C7" w:rsidRDefault="00A559E4" w:rsidP="006B08D6">
            <w:pPr>
              <w:pStyle w:val="ListBullet"/>
              <w:cnfStyle w:val="000000100000" w:firstRow="0" w:lastRow="0" w:firstColumn="0" w:lastColumn="0" w:oddVBand="0" w:evenVBand="0" w:oddHBand="1" w:evenHBand="0" w:firstRowFirstColumn="0" w:firstRowLastColumn="0" w:lastRowFirstColumn="0" w:lastRowLastColumn="0"/>
            </w:pPr>
            <w:r w:rsidRPr="004F23C7">
              <w:t xml:space="preserve">represent the </w:t>
            </w:r>
            <w:r w:rsidR="004F23C7" w:rsidRPr="004F23C7">
              <w:t>poem in visual form</w:t>
            </w:r>
          </w:p>
          <w:p w14:paraId="65B13872" w14:textId="5673FA20" w:rsidR="00444AAD" w:rsidRPr="004F23C7" w:rsidRDefault="00444AAD" w:rsidP="006B08D6">
            <w:pPr>
              <w:pStyle w:val="ListBullet"/>
              <w:cnfStyle w:val="000000100000" w:firstRow="0" w:lastRow="0" w:firstColumn="0" w:lastColumn="0" w:oddVBand="0" w:evenVBand="0" w:oddHBand="1" w:evenHBand="0" w:firstRowFirstColumn="0" w:firstRowLastColumn="0" w:lastRowFirstColumn="0" w:lastRowLastColumn="0"/>
            </w:pPr>
            <w:r w:rsidRPr="004F23C7">
              <w:t>use context</w:t>
            </w:r>
            <w:r w:rsidR="00917421">
              <w:t>ual</w:t>
            </w:r>
            <w:r w:rsidRPr="004F23C7">
              <w:t xml:space="preserve"> clues to determine the meaning of new and </w:t>
            </w:r>
            <w:r w:rsidR="00A559E4" w:rsidRPr="004F23C7">
              <w:t>unfamiliar words</w:t>
            </w:r>
          </w:p>
          <w:p w14:paraId="51563FFA" w14:textId="4FCDB83D" w:rsidR="001964D3" w:rsidRPr="004F23C7" w:rsidRDefault="00556255" w:rsidP="006B08D6">
            <w:pPr>
              <w:pStyle w:val="ListBullet"/>
              <w:cnfStyle w:val="000000100000" w:firstRow="0" w:lastRow="0" w:firstColumn="0" w:lastColumn="0" w:oddVBand="0" w:evenVBand="0" w:oddHBand="1" w:evenHBand="0" w:firstRowFirstColumn="0" w:firstRowLastColumn="0" w:lastRowFirstColumn="0" w:lastRowLastColumn="0"/>
            </w:pPr>
            <w:r>
              <w:t>s</w:t>
            </w:r>
            <w:r w:rsidR="001964D3">
              <w:t xml:space="preserve">ummarise the main idea of the </w:t>
            </w:r>
            <w:r w:rsidR="001964D3">
              <w:lastRenderedPageBreak/>
              <w:t>poem</w:t>
            </w:r>
            <w:r w:rsidR="00B43279">
              <w:t>.</w:t>
            </w:r>
          </w:p>
          <w:p w14:paraId="093E85AE" w14:textId="064D44AB" w:rsidR="301C6E04" w:rsidRDefault="301C6E04" w:rsidP="08C56798">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8C56798">
              <w:rPr>
                <w:rStyle w:val="Strong"/>
              </w:rPr>
              <w:t>Evaluation and registration:</w:t>
            </w:r>
          </w:p>
          <w:p w14:paraId="475C1182" w14:textId="47BE5645" w:rsidR="301C6E04" w:rsidRDefault="301C6E04" w:rsidP="00547378">
            <w:pPr>
              <w:pStyle w:val="Featurepink"/>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E4B890E" w14:textId="4237D0E7" w:rsidR="00A559E4" w:rsidRPr="004F23C7" w:rsidRDefault="00080FDA" w:rsidP="001F1393">
            <w:pPr>
              <w:pStyle w:val="FeatureBox5"/>
              <w:cnfStyle w:val="000000100000" w:firstRow="0" w:lastRow="0" w:firstColumn="0" w:lastColumn="0" w:oddVBand="0" w:evenVBand="0" w:oddHBand="1" w:evenHBand="0" w:firstRowFirstColumn="0" w:firstRowLastColumn="0" w:lastRowFirstColumn="0" w:lastRowLastColumn="0"/>
            </w:pPr>
            <w:r>
              <w:rPr>
                <w:b/>
                <w:bCs/>
              </w:rPr>
              <w:t>Differentiation note:</w:t>
            </w:r>
            <w:r>
              <w:t xml:space="preserve"> </w:t>
            </w:r>
            <w:r w:rsidR="00004A83">
              <w:t>a</w:t>
            </w:r>
            <w:r w:rsidR="002E5E49" w:rsidRPr="002E5E49">
              <w:t xml:space="preserve">ctivities such as sketch to stretch are supportive for student understanding at all levels. </w:t>
            </w:r>
            <w:r w:rsidR="0024432A">
              <w:t>Provide</w:t>
            </w:r>
            <w:r w:rsidR="0024432A" w:rsidRPr="002E5E49">
              <w:t xml:space="preserve"> </w:t>
            </w:r>
            <w:r w:rsidR="002E5E49" w:rsidRPr="002E5E49">
              <w:t xml:space="preserve">EAL/D learners who are at the ‘Emerging’ or early ‘Developing’ phase with a copy of the poem prior to studying </w:t>
            </w:r>
            <w:r w:rsidR="002E5E49" w:rsidRPr="002E5E49">
              <w:lastRenderedPageBreak/>
              <w:t>it in class</w:t>
            </w:r>
            <w:r w:rsidR="0024432A">
              <w:t>. This</w:t>
            </w:r>
            <w:r w:rsidR="002E5E49" w:rsidRPr="002E5E49">
              <w:t xml:space="preserve"> will allow them to make notes or translations that will assist them in class.</w:t>
            </w:r>
          </w:p>
        </w:tc>
      </w:tr>
      <w:tr w:rsidR="007C16CF" w:rsidRPr="00D53A7A" w14:paraId="2969256D" w14:textId="77777777" w:rsidTr="24861C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C8B8E15" w14:textId="77777777" w:rsidR="007C16CF" w:rsidRPr="00E577EC" w:rsidRDefault="007C16CF" w:rsidP="007C16CF">
            <w:r w:rsidRPr="00E577EC">
              <w:lastRenderedPageBreak/>
              <w:t>EN5-URA-01</w:t>
            </w:r>
          </w:p>
          <w:p w14:paraId="00D69253" w14:textId="77777777" w:rsidR="007C16CF" w:rsidRPr="00E577EC" w:rsidRDefault="007C16CF" w:rsidP="007C16CF">
            <w:r w:rsidRPr="00E577EC">
              <w:t xml:space="preserve">Code and convention </w:t>
            </w:r>
          </w:p>
          <w:p w14:paraId="42B833B3" w14:textId="77777777" w:rsidR="007C16CF" w:rsidRPr="0015517D" w:rsidRDefault="007C16CF" w:rsidP="007C16CF">
            <w:pPr>
              <w:rPr>
                <w:rStyle w:val="Strong"/>
              </w:rPr>
            </w:pPr>
            <w:r w:rsidRPr="0015517D">
              <w:rPr>
                <w:rStyle w:val="Strong"/>
              </w:rPr>
              <w:t xml:space="preserve">Analyse how language forms, features and structures, specific or conventional to a text’s medium, context, purpose and audience, shape meaning, and experiment with this </w:t>
            </w:r>
            <w:r w:rsidRPr="0015517D">
              <w:rPr>
                <w:rStyle w:val="Strong"/>
              </w:rPr>
              <w:lastRenderedPageBreak/>
              <w:t>understanding through written, spoken, visual and multimodal responses</w:t>
            </w:r>
          </w:p>
          <w:p w14:paraId="2FA420B0" w14:textId="77777777" w:rsidR="007C16CF" w:rsidRPr="00A5601B" w:rsidRDefault="007C16CF" w:rsidP="007C16CF">
            <w:r w:rsidRPr="00A5601B">
              <w:t xml:space="preserve">Connotation, imagery and symbol </w:t>
            </w:r>
          </w:p>
          <w:p w14:paraId="46D8CA8F" w14:textId="77777777" w:rsidR="006923F8" w:rsidRDefault="007C16CF" w:rsidP="00DA0A6D">
            <w:pPr>
              <w:rPr>
                <w:rStyle w:val="Strong"/>
                <w:b/>
              </w:rPr>
            </w:pPr>
            <w:r w:rsidRPr="0015517D">
              <w:rPr>
                <w:rStyle w:val="Strong"/>
              </w:rPr>
              <w:t xml:space="preserve">Analyse how figurative language and devices can be used to represent complex ideas, thoughts and feelings to contribute to larger patterns of meaning in texts, and experiment with this </w:t>
            </w:r>
            <w:r w:rsidRPr="0015517D">
              <w:rPr>
                <w:rStyle w:val="Strong"/>
              </w:rPr>
              <w:lastRenderedPageBreak/>
              <w:t>in own texts</w:t>
            </w:r>
          </w:p>
          <w:p w14:paraId="6EA599FA" w14:textId="11FA353B" w:rsidR="00DA0A6D" w:rsidRDefault="00DA0A6D" w:rsidP="00DA0A6D">
            <w:pPr>
              <w:rPr>
                <w:b w:val="0"/>
              </w:rPr>
            </w:pPr>
            <w:r>
              <w:t>EN5-RVL-01</w:t>
            </w:r>
          </w:p>
          <w:p w14:paraId="6210EF79" w14:textId="77777777" w:rsidR="00DA0A6D" w:rsidRDefault="00DA0A6D" w:rsidP="00DA0A6D">
            <w:pPr>
              <w:rPr>
                <w:b w:val="0"/>
              </w:rPr>
            </w:pPr>
            <w:r>
              <w:t>Reading, viewing and listening for meaning</w:t>
            </w:r>
          </w:p>
          <w:p w14:paraId="6FD31FC7" w14:textId="4522FC7E" w:rsidR="007C16CF" w:rsidRPr="00CB14B5" w:rsidRDefault="00DA0A6D" w:rsidP="007C16CF">
            <w:pPr>
              <w:rPr>
                <w:rStyle w:val="Strong"/>
              </w:rPr>
            </w:pPr>
            <w:r w:rsidRPr="00DA0A6D">
              <w:rPr>
                <w:rStyle w:val="Strong"/>
                <w:bCs w:val="0"/>
              </w:rPr>
              <w:t>Clarify and justify personal responses to texts, explaining how aspects of the text, such as character, genre, tone, salience or voice, position a reader and influence these personal responses</w:t>
            </w:r>
          </w:p>
        </w:tc>
        <w:tc>
          <w:tcPr>
            <w:tcW w:w="3381" w:type="pct"/>
          </w:tcPr>
          <w:p w14:paraId="1D1AB1DC" w14:textId="4172517D" w:rsidR="007C16CF" w:rsidRDefault="00917421" w:rsidP="007C16CF">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5, sequence 2 </w:t>
            </w:r>
            <w:r w:rsidR="00AC4F9C">
              <w:rPr>
                <w:rStyle w:val="Strong"/>
              </w:rPr>
              <w:t>– e</w:t>
            </w:r>
            <w:r w:rsidR="007C16CF">
              <w:rPr>
                <w:rStyle w:val="Strong"/>
              </w:rPr>
              <w:t xml:space="preserve">ngaging with the language and stylistic </w:t>
            </w:r>
            <w:r w:rsidR="007D7AC6">
              <w:rPr>
                <w:rStyle w:val="Strong"/>
              </w:rPr>
              <w:t>devices</w:t>
            </w:r>
            <w:r w:rsidR="007C16CF">
              <w:rPr>
                <w:rStyle w:val="Strong"/>
              </w:rPr>
              <w:t xml:space="preserve"> of ‘</w:t>
            </w:r>
            <w:r w:rsidR="007C16CF" w:rsidRPr="003444B3">
              <w:rPr>
                <w:rStyle w:val="Strong"/>
              </w:rPr>
              <w:t xml:space="preserve">Lines </w:t>
            </w:r>
            <w:r w:rsidR="00BB7E53">
              <w:rPr>
                <w:rStyle w:val="Strong"/>
              </w:rPr>
              <w:t>W</w:t>
            </w:r>
            <w:r w:rsidR="00E41EAA">
              <w:rPr>
                <w:rStyle w:val="Strong"/>
              </w:rPr>
              <w:t>ritten</w:t>
            </w:r>
            <w:r w:rsidR="007C16CF" w:rsidRPr="003444B3">
              <w:rPr>
                <w:rStyle w:val="Strong"/>
              </w:rPr>
              <w:t xml:space="preserve"> in </w:t>
            </w:r>
            <w:r w:rsidR="00BB7E53">
              <w:rPr>
                <w:rStyle w:val="Strong"/>
              </w:rPr>
              <w:t>E</w:t>
            </w:r>
            <w:r w:rsidR="00E41EAA">
              <w:rPr>
                <w:rStyle w:val="Strong"/>
              </w:rPr>
              <w:t xml:space="preserve">arly </w:t>
            </w:r>
            <w:r w:rsidR="00BB7E53">
              <w:rPr>
                <w:rStyle w:val="Strong"/>
              </w:rPr>
              <w:t>S</w:t>
            </w:r>
            <w:r w:rsidR="00E41EAA">
              <w:rPr>
                <w:rStyle w:val="Strong"/>
              </w:rPr>
              <w:t>pring’</w:t>
            </w:r>
          </w:p>
          <w:p w14:paraId="3D55CE1E" w14:textId="77777777" w:rsidR="007C16CF" w:rsidRPr="00702629" w:rsidRDefault="007C16CF" w:rsidP="007C16CF">
            <w:pPr>
              <w:cnfStyle w:val="000000010000" w:firstRow="0" w:lastRow="0" w:firstColumn="0" w:lastColumn="0" w:oddVBand="0" w:evenVBand="0" w:oddHBand="0" w:evenHBand="1" w:firstRowFirstColumn="0" w:firstRowLastColumn="0" w:lastRowFirstColumn="0" w:lastRowLastColumn="0"/>
              <w:rPr>
                <w:rStyle w:val="Strong"/>
              </w:rPr>
            </w:pPr>
            <w:r w:rsidRPr="00702629">
              <w:rPr>
                <w:rStyle w:val="Strong"/>
              </w:rPr>
              <w:t>Learning intentions</w:t>
            </w:r>
          </w:p>
          <w:p w14:paraId="1FD11D5B" w14:textId="77777777" w:rsidR="007C16CF" w:rsidRDefault="007C16CF" w:rsidP="007C16CF">
            <w:pPr>
              <w:widowControl/>
              <w:mirrorIndents w:val="0"/>
              <w:cnfStyle w:val="000000010000" w:firstRow="0" w:lastRow="0" w:firstColumn="0" w:lastColumn="0" w:oddVBand="0" w:evenVBand="0" w:oddHBand="0" w:evenHBand="1" w:firstRowFirstColumn="0" w:firstRowLastColumn="0" w:lastRowFirstColumn="0" w:lastRowLastColumn="0"/>
            </w:pPr>
            <w:r w:rsidRPr="00702629">
              <w:t>By the end of this learning sequence, students will:</w:t>
            </w:r>
          </w:p>
          <w:p w14:paraId="54F2F492" w14:textId="0E7D202E" w:rsidR="007C16C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t xml:space="preserve">understand the way that Wordsworth has used language and stylistic </w:t>
            </w:r>
            <w:r w:rsidR="007D7AC6">
              <w:t>devic</w:t>
            </w:r>
            <w:r>
              <w:t xml:space="preserve">es in ‘Lines </w:t>
            </w:r>
            <w:r w:rsidR="00E41EAA">
              <w:t>written</w:t>
            </w:r>
            <w:r>
              <w:t xml:space="preserve"> in </w:t>
            </w:r>
            <w:r w:rsidR="00E41EAA">
              <w:t>early spring’</w:t>
            </w:r>
          </w:p>
          <w:p w14:paraId="2EABD642" w14:textId="0C113F76" w:rsidR="007C16CF" w:rsidRPr="00702629"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t xml:space="preserve">be able to make reasoned arguments about a text’s language </w:t>
            </w:r>
            <w:r w:rsidR="007D7AC6">
              <w:t>devices</w:t>
            </w:r>
            <w:r>
              <w:t>.</w:t>
            </w:r>
          </w:p>
          <w:p w14:paraId="0A448B25" w14:textId="77777777" w:rsidR="007C16CF" w:rsidRDefault="007C16CF" w:rsidP="007C16C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Annotating</w:t>
            </w:r>
            <w:r w:rsidRPr="24861C37">
              <w:rPr>
                <w:rStyle w:val="Strong"/>
              </w:rPr>
              <w:t xml:space="preserve"> the poem</w:t>
            </w:r>
          </w:p>
          <w:p w14:paraId="029ACFAE" w14:textId="0C93DD03" w:rsidR="007C16CF" w:rsidRPr="00FA4306" w:rsidRDefault="007C16CF"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Identifying language and stylistic features</w:t>
            </w:r>
            <w:r w:rsidRPr="001B10F0">
              <w:t xml:space="preserve"> – students annotate their versions of </w:t>
            </w:r>
            <w:r>
              <w:rPr>
                <w:rStyle w:val="Strong"/>
              </w:rPr>
              <w:t xml:space="preserve">Core text 3 – ‘Lines </w:t>
            </w:r>
            <w:r w:rsidR="000A7368">
              <w:rPr>
                <w:rStyle w:val="Strong"/>
              </w:rPr>
              <w:t>W</w:t>
            </w:r>
            <w:r w:rsidR="00E41EAA">
              <w:rPr>
                <w:rStyle w:val="Strong"/>
              </w:rPr>
              <w:t>ritten</w:t>
            </w:r>
            <w:r>
              <w:rPr>
                <w:rStyle w:val="Strong"/>
              </w:rPr>
              <w:t xml:space="preserve"> in </w:t>
            </w:r>
            <w:r w:rsidR="000A7368">
              <w:rPr>
                <w:rStyle w:val="Strong"/>
              </w:rPr>
              <w:t>E</w:t>
            </w:r>
            <w:r w:rsidR="00E41EAA">
              <w:rPr>
                <w:rStyle w:val="Strong"/>
              </w:rPr>
              <w:t xml:space="preserve">arly </w:t>
            </w:r>
            <w:r w:rsidR="000A7368">
              <w:rPr>
                <w:rStyle w:val="Strong"/>
              </w:rPr>
              <w:t>S</w:t>
            </w:r>
            <w:r w:rsidR="00E41EAA">
              <w:rPr>
                <w:rStyle w:val="Strong"/>
              </w:rPr>
              <w:t>pring’</w:t>
            </w:r>
            <w:r>
              <w:rPr>
                <w:rStyle w:val="Strong"/>
              </w:rPr>
              <w:t xml:space="preserve"> by William Wordsworth</w:t>
            </w:r>
            <w:r w:rsidRPr="001B10F0">
              <w:t xml:space="preserve">, using the instructions in </w:t>
            </w:r>
            <w:r>
              <w:rPr>
                <w:rStyle w:val="Strong"/>
              </w:rPr>
              <w:t xml:space="preserve">Phase 5, activity 2 – annotating ‘Lines </w:t>
            </w:r>
            <w:r w:rsidR="000A7368">
              <w:rPr>
                <w:rStyle w:val="Strong"/>
              </w:rPr>
              <w:t>W</w:t>
            </w:r>
            <w:r w:rsidR="00E41EAA">
              <w:rPr>
                <w:rStyle w:val="Strong"/>
              </w:rPr>
              <w:t>ritten</w:t>
            </w:r>
            <w:r>
              <w:rPr>
                <w:rStyle w:val="Strong"/>
              </w:rPr>
              <w:t xml:space="preserve"> in </w:t>
            </w:r>
            <w:r w:rsidR="000A7368">
              <w:rPr>
                <w:rStyle w:val="Strong"/>
              </w:rPr>
              <w:t>E</w:t>
            </w:r>
            <w:r w:rsidR="00E41EAA">
              <w:rPr>
                <w:rStyle w:val="Strong"/>
              </w:rPr>
              <w:t xml:space="preserve">arly </w:t>
            </w:r>
            <w:r w:rsidR="000A7368">
              <w:rPr>
                <w:rStyle w:val="Strong"/>
              </w:rPr>
              <w:t>S</w:t>
            </w:r>
            <w:r w:rsidR="00E41EAA">
              <w:rPr>
                <w:rStyle w:val="Strong"/>
              </w:rPr>
              <w:t>pring’</w:t>
            </w:r>
            <w:r w:rsidR="0095683F">
              <w:rPr>
                <w:rStyle w:val="Strong"/>
              </w:rPr>
              <w:t xml:space="preserve"> by William Wordsworth</w:t>
            </w:r>
            <w:r>
              <w:rPr>
                <w:rStyle w:val="Strong"/>
              </w:rPr>
              <w:t>.</w:t>
            </w:r>
          </w:p>
          <w:p w14:paraId="00847D77" w14:textId="7A78FD29" w:rsidR="007C16C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sidRPr="003356A3">
              <w:rPr>
                <w:rStyle w:val="Strong"/>
              </w:rPr>
              <w:lastRenderedPageBreak/>
              <w:t>Expanding annotations to include analysis</w:t>
            </w:r>
            <w:r>
              <w:t xml:space="preserve"> – student</w:t>
            </w:r>
            <w:r w:rsidR="0079339F">
              <w:t>s</w:t>
            </w:r>
            <w:r>
              <w:t xml:space="preserve"> read through the analysis provided in </w:t>
            </w:r>
            <w:r w:rsidRPr="006928C7">
              <w:rPr>
                <w:rStyle w:val="Strong"/>
              </w:rPr>
              <w:t xml:space="preserve">Phase 5, resource 3 – analysis of ‘Lines </w:t>
            </w:r>
            <w:r w:rsidR="000A7368">
              <w:rPr>
                <w:rStyle w:val="Strong"/>
              </w:rPr>
              <w:t>W</w:t>
            </w:r>
            <w:r w:rsidR="00E41EAA">
              <w:rPr>
                <w:rStyle w:val="Strong"/>
              </w:rPr>
              <w:t>ritten</w:t>
            </w:r>
            <w:r w:rsidRPr="006928C7">
              <w:rPr>
                <w:rStyle w:val="Strong"/>
              </w:rPr>
              <w:t xml:space="preserve"> in </w:t>
            </w:r>
            <w:r w:rsidR="000A7368">
              <w:rPr>
                <w:rStyle w:val="Strong"/>
              </w:rPr>
              <w:t>E</w:t>
            </w:r>
            <w:r w:rsidR="00E41EAA">
              <w:rPr>
                <w:rStyle w:val="Strong"/>
              </w:rPr>
              <w:t xml:space="preserve">arly </w:t>
            </w:r>
            <w:r w:rsidR="000A7368">
              <w:rPr>
                <w:rStyle w:val="Strong"/>
              </w:rPr>
              <w:t>S</w:t>
            </w:r>
            <w:r w:rsidR="00E41EAA">
              <w:rPr>
                <w:rStyle w:val="Strong"/>
              </w:rPr>
              <w:t>pring’</w:t>
            </w:r>
            <w:r>
              <w:rPr>
                <w:rStyle w:val="Strong"/>
              </w:rPr>
              <w:t xml:space="preserve"> </w:t>
            </w:r>
            <w:r w:rsidR="00A85E18">
              <w:rPr>
                <w:rStyle w:val="Strong"/>
              </w:rPr>
              <w:t>by William Wordsworth</w:t>
            </w:r>
            <w:r w:rsidRPr="006928C7">
              <w:t xml:space="preserve"> and expand their annotations. Students should begin by identifying and labelling examples of language features that they missed. </w:t>
            </w:r>
            <w:r w:rsidR="007D48D1">
              <w:t>They</w:t>
            </w:r>
            <w:r w:rsidRPr="006928C7">
              <w:t xml:space="preserve"> should then</w:t>
            </w:r>
            <w:r>
              <w:t xml:space="preserve"> summarise the analysis of each language device they have labelled on their poems into a bullet point and add this to their poem annotation.</w:t>
            </w:r>
          </w:p>
          <w:p w14:paraId="63D42594" w14:textId="3667FE20" w:rsidR="007C16C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Assessing the impact of language </w:t>
            </w:r>
            <w:r w:rsidR="00571274">
              <w:rPr>
                <w:rStyle w:val="Strong"/>
              </w:rPr>
              <w:t>devices</w:t>
            </w:r>
            <w:r>
              <w:rPr>
                <w:rStyle w:val="Strong"/>
                <w:b w:val="0"/>
                <w:bCs w:val="0"/>
              </w:rPr>
              <w:t xml:space="preserve"> – students select what they believe to be the 3 most important language </w:t>
            </w:r>
            <w:r w:rsidR="00571274">
              <w:rPr>
                <w:rStyle w:val="Strong"/>
                <w:b w:val="0"/>
                <w:bCs w:val="0"/>
              </w:rPr>
              <w:t xml:space="preserve">devices </w:t>
            </w:r>
            <w:r>
              <w:rPr>
                <w:rStyle w:val="Strong"/>
                <w:b w:val="0"/>
                <w:bCs w:val="0"/>
              </w:rPr>
              <w:t xml:space="preserve">used by Wordsworth to </w:t>
            </w:r>
            <w:r w:rsidR="00D745ED" w:rsidRPr="00D745ED">
              <w:rPr>
                <w:rStyle w:val="Strong"/>
                <w:b w:val="0"/>
                <w:bCs w:val="0"/>
              </w:rPr>
              <w:t>influence their personal response to the</w:t>
            </w:r>
            <w:r>
              <w:rPr>
                <w:rStyle w:val="Strong"/>
                <w:b w:val="0"/>
                <w:bCs w:val="0"/>
              </w:rPr>
              <w:t xml:space="preserve"> poem. Students explain why they have selected these 3, and then engage in a peer discussion where they debate and try to agree upon the 3 most important language </w:t>
            </w:r>
            <w:r w:rsidR="00571274">
              <w:rPr>
                <w:rStyle w:val="Strong"/>
                <w:b w:val="0"/>
                <w:bCs w:val="0"/>
              </w:rPr>
              <w:t>devices</w:t>
            </w:r>
            <w:r>
              <w:rPr>
                <w:rStyle w:val="Strong"/>
                <w:b w:val="0"/>
                <w:bCs w:val="0"/>
              </w:rPr>
              <w:t xml:space="preserve">. This activity could be repeated by having pairs join with other pairs and repeating the negotiation process to agree upon the 3 most important </w:t>
            </w:r>
            <w:r w:rsidR="00571274">
              <w:rPr>
                <w:rStyle w:val="Strong"/>
                <w:b w:val="0"/>
                <w:bCs w:val="0"/>
              </w:rPr>
              <w:t>devices</w:t>
            </w:r>
            <w:r>
              <w:rPr>
                <w:rStyle w:val="Strong"/>
                <w:b w:val="0"/>
                <w:bCs w:val="0"/>
              </w:rPr>
              <w:t>.</w:t>
            </w:r>
            <w:r w:rsidR="003209F1">
              <w:rPr>
                <w:rStyle w:val="Strong"/>
                <w:b w:val="0"/>
                <w:bCs w:val="0"/>
              </w:rPr>
              <w:t xml:space="preserve"> To scaffold this discussion, </w:t>
            </w:r>
            <w:r w:rsidR="00A86916">
              <w:rPr>
                <w:rStyle w:val="Strong"/>
                <w:b w:val="0"/>
                <w:bCs w:val="0"/>
              </w:rPr>
              <w:t xml:space="preserve">use the </w:t>
            </w:r>
            <w:hyperlink r:id="rId73" w:history="1">
              <w:r w:rsidR="00A86916" w:rsidRPr="00BE2429">
                <w:rPr>
                  <w:rStyle w:val="Hyperlink"/>
                </w:rPr>
                <w:t xml:space="preserve">Peer </w:t>
              </w:r>
              <w:r w:rsidR="00A6737B">
                <w:rPr>
                  <w:rStyle w:val="Hyperlink"/>
                </w:rPr>
                <w:t>d</w:t>
              </w:r>
              <w:r w:rsidR="00A6737B" w:rsidRPr="00BE2429">
                <w:rPr>
                  <w:rStyle w:val="Hyperlink"/>
                </w:rPr>
                <w:t xml:space="preserve">iscussion </w:t>
              </w:r>
              <w:r w:rsidR="00A86916" w:rsidRPr="00BE2429">
                <w:rPr>
                  <w:rStyle w:val="Hyperlink"/>
                </w:rPr>
                <w:t xml:space="preserve">and </w:t>
              </w:r>
              <w:r w:rsidR="00A6737B">
                <w:rPr>
                  <w:rStyle w:val="Hyperlink"/>
                </w:rPr>
                <w:t>c</w:t>
              </w:r>
              <w:r w:rsidR="00A86916" w:rsidRPr="00BE2429">
                <w:rPr>
                  <w:rStyle w:val="Hyperlink"/>
                </w:rPr>
                <w:t>onferencing</w:t>
              </w:r>
            </w:hyperlink>
            <w:r w:rsidR="00A86916">
              <w:rPr>
                <w:rStyle w:val="Strong"/>
                <w:b w:val="0"/>
                <w:bCs w:val="0"/>
              </w:rPr>
              <w:t xml:space="preserve"> </w:t>
            </w:r>
            <w:r w:rsidR="00BE2429">
              <w:rPr>
                <w:rStyle w:val="Strong"/>
                <w:b w:val="0"/>
                <w:bCs w:val="0"/>
              </w:rPr>
              <w:t xml:space="preserve">resource available on the Digital Learning Selector. </w:t>
            </w:r>
          </w:p>
          <w:p w14:paraId="11770F5B" w14:textId="0D09081C" w:rsidR="007C16CF" w:rsidRPr="0032429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Refining analys</w:t>
            </w:r>
            <w:r w:rsidR="00220061">
              <w:rPr>
                <w:rStyle w:val="Strong"/>
              </w:rPr>
              <w:t>i</w:t>
            </w:r>
            <w:r>
              <w:rPr>
                <w:rStyle w:val="Strong"/>
              </w:rPr>
              <w:t xml:space="preserve">s </w:t>
            </w:r>
            <w:r w:rsidR="00E82855">
              <w:rPr>
                <w:rStyle w:val="Strong"/>
              </w:rPr>
              <w:t xml:space="preserve">in preparation for </w:t>
            </w:r>
            <w:r w:rsidR="00043AD6">
              <w:rPr>
                <w:rStyle w:val="Strong"/>
              </w:rPr>
              <w:t xml:space="preserve">the </w:t>
            </w:r>
            <w:r w:rsidR="00A6737B">
              <w:rPr>
                <w:rStyle w:val="Strong"/>
              </w:rPr>
              <w:t xml:space="preserve">core </w:t>
            </w:r>
            <w:r w:rsidR="00E82855">
              <w:rPr>
                <w:rStyle w:val="Strong"/>
              </w:rPr>
              <w:t>formative task</w:t>
            </w:r>
            <w:r>
              <w:rPr>
                <w:rStyle w:val="Strong"/>
                <w:b w:val="0"/>
                <w:bCs w:val="0"/>
              </w:rPr>
              <w:t xml:space="preserve"> – students complete </w:t>
            </w:r>
            <w:r w:rsidRPr="008F0400">
              <w:rPr>
                <w:rStyle w:val="Strong"/>
              </w:rPr>
              <w:t xml:space="preserve">Core formative task 4a – annotation of ‘Lines </w:t>
            </w:r>
            <w:r w:rsidR="00BB7E53">
              <w:rPr>
                <w:rStyle w:val="Strong"/>
              </w:rPr>
              <w:t>W</w:t>
            </w:r>
            <w:r w:rsidR="00E41EAA">
              <w:rPr>
                <w:rStyle w:val="Strong"/>
              </w:rPr>
              <w:t>ritten</w:t>
            </w:r>
            <w:r w:rsidRPr="008F0400">
              <w:rPr>
                <w:rStyle w:val="Strong"/>
              </w:rPr>
              <w:t xml:space="preserve"> in </w:t>
            </w:r>
            <w:r w:rsidR="00BB7E53">
              <w:rPr>
                <w:rStyle w:val="Strong"/>
              </w:rPr>
              <w:t>E</w:t>
            </w:r>
            <w:r w:rsidR="00E41EAA">
              <w:rPr>
                <w:rStyle w:val="Strong"/>
              </w:rPr>
              <w:t xml:space="preserve">arly </w:t>
            </w:r>
            <w:r w:rsidR="00BB7E53">
              <w:rPr>
                <w:rStyle w:val="Strong"/>
              </w:rPr>
              <w:t>S</w:t>
            </w:r>
            <w:r w:rsidR="00E41EAA">
              <w:rPr>
                <w:rStyle w:val="Strong"/>
              </w:rPr>
              <w:t>pring’</w:t>
            </w:r>
            <w:r w:rsidR="00BB4523">
              <w:rPr>
                <w:rStyle w:val="Strong"/>
              </w:rPr>
              <w:t xml:space="preserve"> by William Wordsworth</w:t>
            </w:r>
            <w:r>
              <w:rPr>
                <w:rStyle w:val="Strong"/>
                <w:b w:val="0"/>
                <w:bCs w:val="0"/>
              </w:rPr>
              <w:t>. Students should be given a second copy of the poem, and they condense their annotations to less than 100 words to meet the parameters outlined in the core formative task and in their assessment notification.</w:t>
            </w:r>
          </w:p>
        </w:tc>
        <w:tc>
          <w:tcPr>
            <w:tcW w:w="858" w:type="pct"/>
          </w:tcPr>
          <w:p w14:paraId="5E338351" w14:textId="77777777" w:rsidR="007C16CF" w:rsidRPr="00557EAA" w:rsidRDefault="007C16CF" w:rsidP="007C16CF">
            <w:pPr>
              <w:cnfStyle w:val="000000010000" w:firstRow="0" w:lastRow="0" w:firstColumn="0" w:lastColumn="0" w:oddVBand="0" w:evenVBand="0" w:oddHBand="0" w:evenHBand="1" w:firstRowFirstColumn="0" w:firstRowLastColumn="0" w:lastRowFirstColumn="0" w:lastRowLastColumn="0"/>
              <w:rPr>
                <w:rStyle w:val="Strong"/>
              </w:rPr>
            </w:pPr>
            <w:r w:rsidRPr="00557EAA">
              <w:rPr>
                <w:rStyle w:val="Strong"/>
              </w:rPr>
              <w:lastRenderedPageBreak/>
              <w:t>Success criteria</w:t>
            </w:r>
          </w:p>
          <w:p w14:paraId="7941A5B8" w14:textId="77777777" w:rsidR="007C16CF" w:rsidRPr="00B72BDF" w:rsidRDefault="007C16CF" w:rsidP="007C16CF">
            <w:pPr>
              <w:cnfStyle w:val="000000010000" w:firstRow="0" w:lastRow="0" w:firstColumn="0" w:lastColumn="0" w:oddVBand="0" w:evenVBand="0" w:oddHBand="0" w:evenHBand="1" w:firstRowFirstColumn="0" w:firstRowLastColumn="0" w:lastRowFirstColumn="0" w:lastRowLastColumn="0"/>
              <w:rPr>
                <w:rStyle w:val="Strong"/>
                <w:b w:val="0"/>
                <w:bCs w:val="0"/>
              </w:rPr>
            </w:pPr>
            <w:r w:rsidRPr="00B72BDF">
              <w:rPr>
                <w:rStyle w:val="Strong"/>
                <w:b w:val="0"/>
                <w:bCs w:val="0"/>
              </w:rPr>
              <w:t>To demonstrate their learning, students can:</w:t>
            </w:r>
          </w:p>
          <w:p w14:paraId="667F883D" w14:textId="59013F8D" w:rsidR="007C16CF" w:rsidRPr="004F23C7" w:rsidRDefault="008D5541" w:rsidP="006B08D6">
            <w:pPr>
              <w:pStyle w:val="ListBullet"/>
              <w:cnfStyle w:val="000000010000" w:firstRow="0" w:lastRow="0" w:firstColumn="0" w:lastColumn="0" w:oddVBand="0" w:evenVBand="0" w:oddHBand="0" w:evenHBand="1" w:firstRowFirstColumn="0" w:firstRowLastColumn="0" w:lastRowFirstColumn="0" w:lastRowLastColumn="0"/>
            </w:pPr>
            <w:r>
              <w:t>annotate the poem, and then refine these annotations based on collaboration with peers</w:t>
            </w:r>
          </w:p>
          <w:p w14:paraId="459A8ADD" w14:textId="0645956D" w:rsidR="007C16CF" w:rsidRPr="004F23C7" w:rsidRDefault="008D5541" w:rsidP="006B08D6">
            <w:pPr>
              <w:pStyle w:val="ListBullet"/>
              <w:cnfStyle w:val="000000010000" w:firstRow="0" w:lastRow="0" w:firstColumn="0" w:lastColumn="0" w:oddVBand="0" w:evenVBand="0" w:oddHBand="0" w:evenHBand="1" w:firstRowFirstColumn="0" w:firstRowLastColumn="0" w:lastRowFirstColumn="0" w:lastRowLastColumn="0"/>
            </w:pPr>
            <w:r>
              <w:t xml:space="preserve">share opinions about language </w:t>
            </w:r>
            <w:r w:rsidR="00571274">
              <w:t>devices</w:t>
            </w:r>
            <w:r w:rsidR="007D7AC6">
              <w:t>.</w:t>
            </w:r>
          </w:p>
          <w:p w14:paraId="1AE2C207" w14:textId="064D44AB" w:rsidR="63B1BE90" w:rsidRDefault="63B1BE90" w:rsidP="0A7B24E8">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A7B24E8">
              <w:rPr>
                <w:rStyle w:val="Strong"/>
              </w:rPr>
              <w:lastRenderedPageBreak/>
              <w:t>Evaluation and registration:</w:t>
            </w:r>
          </w:p>
          <w:p w14:paraId="66C178BD" w14:textId="5833836F" w:rsidR="63B1BE90" w:rsidRDefault="63B1BE90" w:rsidP="00547378">
            <w:pPr>
              <w:pStyle w:val="Featurepink"/>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1F94C57E" w14:textId="65BF112F" w:rsidR="007C16CF" w:rsidRPr="00864871" w:rsidRDefault="00080FDA" w:rsidP="001F1393">
            <w:pPr>
              <w:pStyle w:val="FeatureBox5"/>
              <w:cnfStyle w:val="000000010000" w:firstRow="0" w:lastRow="0" w:firstColumn="0" w:lastColumn="0" w:oddVBand="0" w:evenVBand="0" w:oddHBand="0" w:evenHBand="1" w:firstRowFirstColumn="0" w:firstRowLastColumn="0" w:lastRowFirstColumn="0" w:lastRowLastColumn="0"/>
            </w:pPr>
            <w:r>
              <w:rPr>
                <w:b/>
                <w:bCs/>
              </w:rPr>
              <w:t>Differentiation note:</w:t>
            </w:r>
            <w:r>
              <w:t xml:space="preserve"> </w:t>
            </w:r>
            <w:r w:rsidR="00004A83">
              <w:t>f</w:t>
            </w:r>
            <w:r w:rsidR="0076612A">
              <w:t>or students needing additional support</w:t>
            </w:r>
            <w:r w:rsidR="00A6737B">
              <w:t>,</w:t>
            </w:r>
            <w:r>
              <w:t xml:space="preserve"> </w:t>
            </w:r>
            <w:r w:rsidR="00FC4F92">
              <w:t xml:space="preserve">consider </w:t>
            </w:r>
            <w:r w:rsidR="002D1F66">
              <w:t xml:space="preserve">moving from independent analysis of the poem </w:t>
            </w:r>
            <w:r w:rsidR="00EF105C">
              <w:t>to a guided model</w:t>
            </w:r>
            <w:r>
              <w:t xml:space="preserve"> </w:t>
            </w:r>
            <w:r w:rsidR="007C6A5C">
              <w:t xml:space="preserve">using </w:t>
            </w:r>
            <w:r w:rsidR="007C6A5C" w:rsidRPr="006928C7">
              <w:rPr>
                <w:rStyle w:val="Strong"/>
              </w:rPr>
              <w:t xml:space="preserve">Phase 5, resource 3 – analysis of ‘Lines </w:t>
            </w:r>
            <w:r w:rsidR="000A7368">
              <w:rPr>
                <w:rStyle w:val="Strong"/>
              </w:rPr>
              <w:t>W</w:t>
            </w:r>
            <w:r w:rsidR="007C6A5C">
              <w:rPr>
                <w:rStyle w:val="Strong"/>
              </w:rPr>
              <w:t>ritten</w:t>
            </w:r>
            <w:r w:rsidR="007C6A5C" w:rsidRPr="006928C7">
              <w:rPr>
                <w:rStyle w:val="Strong"/>
              </w:rPr>
              <w:t xml:space="preserve"> in </w:t>
            </w:r>
            <w:r w:rsidR="000A7368">
              <w:rPr>
                <w:rStyle w:val="Strong"/>
              </w:rPr>
              <w:t>E</w:t>
            </w:r>
            <w:r w:rsidR="007C6A5C">
              <w:rPr>
                <w:rStyle w:val="Strong"/>
              </w:rPr>
              <w:t xml:space="preserve">arly </w:t>
            </w:r>
            <w:r w:rsidR="000A7368">
              <w:rPr>
                <w:rStyle w:val="Strong"/>
              </w:rPr>
              <w:t>S</w:t>
            </w:r>
            <w:r w:rsidR="007C6A5C">
              <w:rPr>
                <w:rStyle w:val="Strong"/>
              </w:rPr>
              <w:t>pring’ by William Wordsworth</w:t>
            </w:r>
            <w:r w:rsidR="004843B7">
              <w:rPr>
                <w:rStyle w:val="Strong"/>
              </w:rPr>
              <w:t xml:space="preserve">. </w:t>
            </w:r>
            <w:r w:rsidR="004A6A2D">
              <w:t xml:space="preserve">Students </w:t>
            </w:r>
            <w:r w:rsidR="00525D98">
              <w:lastRenderedPageBreak/>
              <w:t>will still need to make choices in the selection of their</w:t>
            </w:r>
            <w:r w:rsidR="00947843">
              <w:t xml:space="preserve"> evidence</w:t>
            </w:r>
            <w:r w:rsidR="00364577">
              <w:t xml:space="preserve"> </w:t>
            </w:r>
            <w:r w:rsidR="007B6FC6">
              <w:t xml:space="preserve">to complete the </w:t>
            </w:r>
            <w:r w:rsidR="00AF07D2">
              <w:t>annotations</w:t>
            </w:r>
            <w:r w:rsidR="00AF07D2" w:rsidDel="007272E5">
              <w:t xml:space="preserve"> </w:t>
            </w:r>
            <w:r w:rsidR="007D4661" w:rsidRPr="0061401E">
              <w:t xml:space="preserve">in </w:t>
            </w:r>
            <w:r w:rsidR="007D4661" w:rsidRPr="002A3A80">
              <w:rPr>
                <w:rStyle w:val="Strong"/>
                <w:b w:val="0"/>
                <w:bCs w:val="0"/>
              </w:rPr>
              <w:t>Core Formative task 4a</w:t>
            </w:r>
            <w:r w:rsidR="007D4661" w:rsidRPr="002A3A80">
              <w:rPr>
                <w:b/>
              </w:rPr>
              <w:t>.</w:t>
            </w:r>
          </w:p>
        </w:tc>
      </w:tr>
      <w:tr w:rsidR="007C16CF" w:rsidRPr="00D53A7A" w14:paraId="1C82122B"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15AA74A" w14:textId="77777777" w:rsidR="007C16CF" w:rsidRDefault="007C16CF" w:rsidP="007C16CF">
            <w:pPr>
              <w:rPr>
                <w:b w:val="0"/>
              </w:rPr>
            </w:pPr>
            <w:bookmarkStart w:id="131" w:name="_Hlt171414891"/>
            <w:bookmarkStart w:id="132" w:name="_Hlt171414892"/>
            <w:r>
              <w:lastRenderedPageBreak/>
              <w:t>E</w:t>
            </w:r>
            <w:bookmarkEnd w:id="131"/>
            <w:bookmarkEnd w:id="132"/>
            <w:r>
              <w:t>N5-RVL-01</w:t>
            </w:r>
          </w:p>
          <w:p w14:paraId="69F04FD5" w14:textId="0891E37A" w:rsidR="007C16CF" w:rsidRDefault="007C16CF" w:rsidP="007C16CF">
            <w:pPr>
              <w:rPr>
                <w:b w:val="0"/>
              </w:rPr>
            </w:pPr>
            <w:r>
              <w:lastRenderedPageBreak/>
              <w:t>Reading, viewing and listening for meaning</w:t>
            </w:r>
          </w:p>
          <w:p w14:paraId="7FD3DD78" w14:textId="77777777" w:rsidR="007C16CF" w:rsidRDefault="007C16CF" w:rsidP="007C16CF">
            <w:r w:rsidRPr="00324C5E">
              <w:rPr>
                <w:b w:val="0"/>
              </w:rPr>
              <w:t>Draw on prior knowledge of texts to question, challenge and deepen understanding of both new and familiar texts</w:t>
            </w:r>
          </w:p>
          <w:p w14:paraId="584D9CA4" w14:textId="3E327562" w:rsidR="0060023C" w:rsidRDefault="0060023C" w:rsidP="0060023C">
            <w:pPr>
              <w:rPr>
                <w:rStyle w:val="Strong"/>
              </w:rPr>
            </w:pPr>
            <w:r>
              <w:rPr>
                <w:rStyle w:val="Strong"/>
                <w:b/>
              </w:rPr>
              <w:t>Reading for challenge, interest and enjoyment</w:t>
            </w:r>
          </w:p>
          <w:p w14:paraId="3B74BDBC" w14:textId="77777777" w:rsidR="0060023C" w:rsidRPr="00804A50" w:rsidRDefault="0060023C" w:rsidP="0060023C">
            <w:pPr>
              <w:rPr>
                <w:rStyle w:val="Strong"/>
                <w:bCs w:val="0"/>
              </w:rPr>
            </w:pPr>
            <w:r>
              <w:rPr>
                <w:rStyle w:val="Strong"/>
                <w:bCs w:val="0"/>
              </w:rPr>
              <w:t xml:space="preserve">Evaluate the ways reading texts help us understand ourselves and make connections to </w:t>
            </w:r>
            <w:r>
              <w:rPr>
                <w:rStyle w:val="Strong"/>
                <w:bCs w:val="0"/>
              </w:rPr>
              <w:lastRenderedPageBreak/>
              <w:t>others and the world.</w:t>
            </w:r>
          </w:p>
          <w:p w14:paraId="01FB2262" w14:textId="65968649" w:rsidR="007C16CF" w:rsidRPr="00324C5E" w:rsidRDefault="007C16CF" w:rsidP="007C16CF">
            <w:pPr>
              <w:rPr>
                <w:b w:val="0"/>
              </w:rPr>
            </w:pPr>
          </w:p>
        </w:tc>
        <w:tc>
          <w:tcPr>
            <w:tcW w:w="3381" w:type="pct"/>
          </w:tcPr>
          <w:p w14:paraId="0C522957" w14:textId="3C0C6654" w:rsidR="007C16CF" w:rsidRPr="002B1AB0" w:rsidRDefault="00043AD6" w:rsidP="007C16CF">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Phase 5, sequence 3 – e</w:t>
            </w:r>
            <w:r w:rsidR="00D5518D">
              <w:rPr>
                <w:rStyle w:val="Strong"/>
              </w:rPr>
              <w:t>xploring the connection of poetry written in different contexts</w:t>
            </w:r>
          </w:p>
          <w:p w14:paraId="09A743C4" w14:textId="71A3E6C8" w:rsidR="007C16CF" w:rsidRPr="004365C9" w:rsidRDefault="007C16CF" w:rsidP="007C16CF">
            <w:pPr>
              <w:pStyle w:val="FeatureBox2"/>
              <w:cnfStyle w:val="000000100000" w:firstRow="0" w:lastRow="0" w:firstColumn="0" w:lastColumn="0" w:oddVBand="0" w:evenVBand="0" w:oddHBand="1" w:evenHBand="0" w:firstRowFirstColumn="0" w:firstRowLastColumn="0" w:lastRowFirstColumn="0" w:lastRowLastColumn="0"/>
            </w:pPr>
            <w:r w:rsidRPr="004365C9">
              <w:rPr>
                <w:rStyle w:val="Strong"/>
              </w:rPr>
              <w:lastRenderedPageBreak/>
              <w:t>Teacher note</w:t>
            </w:r>
            <w:r w:rsidRPr="004365C9">
              <w:t xml:space="preserve">: this teaching and learning sequence requires students to draw on prior knowledge developed in the </w:t>
            </w:r>
            <w:hyperlink r:id="rId74" w:history="1">
              <w:r w:rsidRPr="00017EB0">
                <w:rPr>
                  <w:rStyle w:val="Hyperlink"/>
                </w:rPr>
                <w:t>Poetic purpose – Year 9, Term 3</w:t>
              </w:r>
            </w:hyperlink>
            <w:r w:rsidRPr="004365C9">
              <w:t xml:space="preserve"> program. In this program, students explored a ra</w:t>
            </w:r>
            <w:r w:rsidR="00F91F79">
              <w:t>n</w:t>
            </w:r>
            <w:r w:rsidRPr="004365C9">
              <w:t>ge of texts written by Aboriginal poets. They investigated how poets use and manipulate language, form and structure for specific purposes and analysed the ways that perspective and context influence the creation and reception of texts.</w:t>
            </w:r>
          </w:p>
          <w:p w14:paraId="4708ACF2" w14:textId="5D15697E" w:rsidR="007C16CF" w:rsidRPr="00C4215F" w:rsidRDefault="007C16CF" w:rsidP="007C16CF">
            <w:pPr>
              <w:cnfStyle w:val="000000100000" w:firstRow="0" w:lastRow="0" w:firstColumn="0" w:lastColumn="0" w:oddVBand="0" w:evenVBand="0" w:oddHBand="1" w:evenHBand="0" w:firstRowFirstColumn="0" w:firstRowLastColumn="0" w:lastRowFirstColumn="0" w:lastRowLastColumn="0"/>
              <w:rPr>
                <w:rStyle w:val="Strong"/>
              </w:rPr>
            </w:pPr>
            <w:r w:rsidRPr="00C4215F">
              <w:rPr>
                <w:rStyle w:val="Strong"/>
              </w:rPr>
              <w:t>Learning intention</w:t>
            </w:r>
          </w:p>
          <w:p w14:paraId="32DF9E8D" w14:textId="77777777" w:rsidR="007C16CF" w:rsidRPr="0082140D" w:rsidRDefault="007C16CF" w:rsidP="007C16CF">
            <w:pPr>
              <w:cnfStyle w:val="000000100000" w:firstRow="0" w:lastRow="0" w:firstColumn="0" w:lastColumn="0" w:oddVBand="0" w:evenVBand="0" w:oddHBand="1" w:evenHBand="0" w:firstRowFirstColumn="0" w:firstRowLastColumn="0" w:lastRowFirstColumn="0" w:lastRowLastColumn="0"/>
            </w:pPr>
            <w:r w:rsidRPr="0082140D">
              <w:t>By the end of this learning sequence, students will:</w:t>
            </w:r>
          </w:p>
          <w:p w14:paraId="4F9810F5" w14:textId="32BFB1DD" w:rsidR="007C16CF" w:rsidRDefault="007C16CF" w:rsidP="006B08D6">
            <w:pPr>
              <w:pStyle w:val="ListBullet"/>
              <w:cnfStyle w:val="000000100000" w:firstRow="0" w:lastRow="0" w:firstColumn="0" w:lastColumn="0" w:oddVBand="0" w:evenVBand="0" w:oddHBand="1" w:evenHBand="0" w:firstRowFirstColumn="0" w:firstRowLastColumn="0" w:lastRowFirstColumn="0" w:lastRowLastColumn="0"/>
            </w:pPr>
            <w:r>
              <w:t xml:space="preserve">be able to make connections between Romantic poetry and their prior knowledge of poetry by </w:t>
            </w:r>
            <w:r w:rsidRPr="00DA7F34">
              <w:t>Aboriginal and/or Torres Strait Islander</w:t>
            </w:r>
            <w:r>
              <w:t xml:space="preserve"> poets.</w:t>
            </w:r>
          </w:p>
          <w:p w14:paraId="136A8D82" w14:textId="77777777" w:rsidR="007C16CF" w:rsidRDefault="007C16CF" w:rsidP="007C16CF">
            <w:pPr>
              <w:cnfStyle w:val="000000100000" w:firstRow="0" w:lastRow="0" w:firstColumn="0" w:lastColumn="0" w:oddVBand="0" w:evenVBand="0" w:oddHBand="1" w:evenHBand="0" w:firstRowFirstColumn="0" w:firstRowLastColumn="0" w:lastRowFirstColumn="0" w:lastRowLastColumn="0"/>
              <w:rPr>
                <w:rStyle w:val="Strong"/>
              </w:rPr>
            </w:pPr>
            <w:r w:rsidRPr="00D57351">
              <w:rPr>
                <w:rStyle w:val="Strong"/>
              </w:rPr>
              <w:t>Activating prior knowledge</w:t>
            </w:r>
          </w:p>
          <w:p w14:paraId="4C837ECF" w14:textId="79C3C718" w:rsidR="007C16CF" w:rsidRDefault="007C16CF" w:rsidP="006B08D6">
            <w:pPr>
              <w:pStyle w:val="ListBullet"/>
              <w:cnfStyle w:val="000000100000" w:firstRow="0" w:lastRow="0" w:firstColumn="0" w:lastColumn="0" w:oddVBand="0" w:evenVBand="0" w:oddHBand="1" w:evenHBand="0" w:firstRowFirstColumn="0" w:firstRowLastColumn="0" w:lastRowFirstColumn="0" w:lastRowLastColumn="0"/>
            </w:pPr>
            <w:r w:rsidRPr="00F67B32">
              <w:rPr>
                <w:rStyle w:val="Strong"/>
              </w:rPr>
              <w:t xml:space="preserve">Class brainstorm about Aboriginal </w:t>
            </w:r>
            <w:r>
              <w:rPr>
                <w:rStyle w:val="Strong"/>
              </w:rPr>
              <w:t xml:space="preserve">and/or Torres Strait Islander </w:t>
            </w:r>
            <w:r w:rsidRPr="00F67B32">
              <w:rPr>
                <w:rStyle w:val="Strong"/>
              </w:rPr>
              <w:t>perspectives in poetry</w:t>
            </w:r>
            <w:r w:rsidR="00DE5521">
              <w:t xml:space="preserve">– students </w:t>
            </w:r>
            <w:r>
              <w:t>engage in a class brainstorm through which they recall the</w:t>
            </w:r>
            <w:r w:rsidR="00DE5521">
              <w:t>ir</w:t>
            </w:r>
            <w:r>
              <w:t xml:space="preserve"> knowledge and understanding about Aboriginal perspectives in poetry. Students brainstorm information under each of the following questions</w:t>
            </w:r>
          </w:p>
          <w:p w14:paraId="7DB2DC8D" w14:textId="48891DBF" w:rsidR="007C16CF" w:rsidRDefault="007C16CF" w:rsidP="003D2631">
            <w:pPr>
              <w:pStyle w:val="ListBullet2"/>
              <w:cnfStyle w:val="000000100000" w:firstRow="0" w:lastRow="0" w:firstColumn="0" w:lastColumn="0" w:oddVBand="0" w:evenVBand="0" w:oddHBand="1" w:evenHBand="0" w:firstRowFirstColumn="0" w:firstRowLastColumn="0" w:lastRowFirstColumn="0" w:lastRowLastColumn="0"/>
            </w:pPr>
            <w:r>
              <w:t>What poems have you read that were composed by Aboriginal and/or Torres Strait Islander poets, and what were they about?</w:t>
            </w:r>
          </w:p>
          <w:p w14:paraId="088E0A47" w14:textId="18145448" w:rsidR="007C16CF" w:rsidRDefault="007C16CF" w:rsidP="003D2631">
            <w:pPr>
              <w:pStyle w:val="ListBullet2"/>
              <w:cnfStyle w:val="000000100000" w:firstRow="0" w:lastRow="0" w:firstColumn="0" w:lastColumn="0" w:oddVBand="0" w:evenVBand="0" w:oddHBand="1" w:evenHBand="0" w:firstRowFirstColumn="0" w:firstRowLastColumn="0" w:lastRowFirstColumn="0" w:lastRowLastColumn="0"/>
            </w:pPr>
            <w:r>
              <w:lastRenderedPageBreak/>
              <w:t>What are some themes that are present in poetry by Aboriginal and</w:t>
            </w:r>
            <w:r w:rsidR="00DE5521">
              <w:t>/or</w:t>
            </w:r>
            <w:r>
              <w:t xml:space="preserve"> Torres Strait Islander authors?</w:t>
            </w:r>
          </w:p>
          <w:p w14:paraId="0B7ABDAF" w14:textId="77777777" w:rsidR="007C16CF" w:rsidRDefault="007C16CF" w:rsidP="003D2631">
            <w:pPr>
              <w:pStyle w:val="ListBullet2"/>
              <w:cnfStyle w:val="000000100000" w:firstRow="0" w:lastRow="0" w:firstColumn="0" w:lastColumn="0" w:oddVBand="0" w:evenVBand="0" w:oddHBand="1" w:evenHBand="0" w:firstRowFirstColumn="0" w:firstRowLastColumn="0" w:lastRowFirstColumn="0" w:lastRowLastColumn="0"/>
            </w:pPr>
            <w:r>
              <w:t>What language and stylistic features can you remember being used in the poems studied last year?</w:t>
            </w:r>
          </w:p>
          <w:p w14:paraId="1A62AB8C" w14:textId="272B233E" w:rsidR="007C16CF" w:rsidRPr="002965DB" w:rsidRDefault="007C16CF" w:rsidP="006B08D6">
            <w:pPr>
              <w:pStyle w:val="ListBullet"/>
              <w:cnfStyle w:val="000000100000" w:firstRow="0" w:lastRow="0" w:firstColumn="0" w:lastColumn="0" w:oddVBand="0" w:evenVBand="0" w:oddHBand="1" w:evenHBand="0" w:firstRowFirstColumn="0" w:firstRowLastColumn="0" w:lastRowFirstColumn="0" w:lastRowLastColumn="0"/>
            </w:pPr>
            <w:r w:rsidRPr="00533640">
              <w:rPr>
                <w:rStyle w:val="Strong"/>
              </w:rPr>
              <w:t>Comparing Aboriginal and/or Torres Strait Islander poetry to Romantic poetry</w:t>
            </w:r>
            <w:r>
              <w:t xml:space="preserve"> – </w:t>
            </w:r>
            <w:r w:rsidR="00221618">
              <w:t>s</w:t>
            </w:r>
            <w:r>
              <w:t xml:space="preserve">tudents complete the table in </w:t>
            </w:r>
            <w:r w:rsidRPr="002965DB">
              <w:rPr>
                <w:rStyle w:val="Strong"/>
              </w:rPr>
              <w:t xml:space="preserve">Phase 5, </w:t>
            </w:r>
            <w:r w:rsidR="002431AC">
              <w:rPr>
                <w:rStyle w:val="Strong"/>
              </w:rPr>
              <w:t>activity 3</w:t>
            </w:r>
            <w:r w:rsidRPr="002965DB">
              <w:rPr>
                <w:rStyle w:val="Strong"/>
              </w:rPr>
              <w:t xml:space="preserve"> – comparing poetry from different contexts</w:t>
            </w:r>
            <w:r>
              <w:t xml:space="preserve"> to identify their current understanding of the similarities and differences in Romantic poetry and poetry written by Aboriginal and/or Torres Strait Islander poets in a 21st </w:t>
            </w:r>
            <w:r w:rsidR="00DE5521">
              <w:t xml:space="preserve">century </w:t>
            </w:r>
            <w:r>
              <w:t>context.</w:t>
            </w:r>
          </w:p>
        </w:tc>
        <w:tc>
          <w:tcPr>
            <w:tcW w:w="858" w:type="pct"/>
          </w:tcPr>
          <w:p w14:paraId="360552AA" w14:textId="77777777" w:rsidR="007C16CF" w:rsidRPr="00557EAA" w:rsidRDefault="007C16CF" w:rsidP="007C16CF">
            <w:pPr>
              <w:cnfStyle w:val="000000100000" w:firstRow="0" w:lastRow="0" w:firstColumn="0" w:lastColumn="0" w:oddVBand="0" w:evenVBand="0" w:oddHBand="1" w:evenHBand="0" w:firstRowFirstColumn="0" w:firstRowLastColumn="0" w:lastRowFirstColumn="0" w:lastRowLastColumn="0"/>
              <w:rPr>
                <w:rStyle w:val="Strong"/>
              </w:rPr>
            </w:pPr>
            <w:r w:rsidRPr="00557EAA">
              <w:rPr>
                <w:rStyle w:val="Strong"/>
              </w:rPr>
              <w:lastRenderedPageBreak/>
              <w:t>Success criteria</w:t>
            </w:r>
          </w:p>
          <w:p w14:paraId="05411ECD" w14:textId="77777777" w:rsidR="007C16CF" w:rsidRPr="00BC7C61" w:rsidRDefault="007C16CF" w:rsidP="007C16CF">
            <w:pPr>
              <w:cnfStyle w:val="000000100000" w:firstRow="0" w:lastRow="0" w:firstColumn="0" w:lastColumn="0" w:oddVBand="0" w:evenVBand="0" w:oddHBand="1" w:evenHBand="0" w:firstRowFirstColumn="0" w:firstRowLastColumn="0" w:lastRowFirstColumn="0" w:lastRowLastColumn="0"/>
              <w:rPr>
                <w:rStyle w:val="Strong"/>
                <w:b w:val="0"/>
                <w:bCs w:val="0"/>
              </w:rPr>
            </w:pPr>
            <w:r w:rsidRPr="00BC7C61">
              <w:rPr>
                <w:rStyle w:val="Strong"/>
                <w:b w:val="0"/>
                <w:bCs w:val="0"/>
              </w:rPr>
              <w:lastRenderedPageBreak/>
              <w:t>To demonstrate their learning, students can:</w:t>
            </w:r>
          </w:p>
          <w:p w14:paraId="66B0797B" w14:textId="014C95D8" w:rsidR="007C16CF" w:rsidRDefault="007C16CF"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contribute to a class discussion</w:t>
            </w:r>
          </w:p>
          <w:p w14:paraId="63247783" w14:textId="52FB0C55" w:rsidR="007C16CF" w:rsidRPr="00BC7C61" w:rsidRDefault="007C16CF"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compare </w:t>
            </w:r>
            <w:r w:rsidRPr="000E31D4">
              <w:t>their new understanding about</w:t>
            </w:r>
            <w:r>
              <w:t xml:space="preserve"> Romantic poetry with prior knowledge of poetry by </w:t>
            </w:r>
            <w:r w:rsidRPr="00DA7F34">
              <w:t>Aboriginal and/or Torres Strait Islander</w:t>
            </w:r>
            <w:r>
              <w:t xml:space="preserve"> poets.</w:t>
            </w:r>
          </w:p>
          <w:p w14:paraId="52A6485F" w14:textId="027C357B" w:rsidR="00E1070B" w:rsidRDefault="007C16CF" w:rsidP="007C16CF">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65BD833" w14:textId="5C61986C" w:rsidR="007C16CF" w:rsidRPr="00547378" w:rsidRDefault="00E1070B" w:rsidP="00547378">
            <w:pPr>
              <w:pStyle w:val="FeatureBox3"/>
              <w:numPr>
                <w:ilvl w:val="0"/>
                <w:numId w:val="26"/>
              </w:numPr>
              <w:ind w:left="452" w:hanging="452"/>
              <w:cnfStyle w:val="000000100000" w:firstRow="0" w:lastRow="0" w:firstColumn="0" w:lastColumn="0" w:oddVBand="0" w:evenVBand="0" w:oddHBand="1" w:evenHBand="0" w:firstRowFirstColumn="0" w:firstRowLastColumn="0" w:lastRowFirstColumn="0" w:lastRowLastColumn="0"/>
              <w:rPr>
                <w:rStyle w:val="Strong"/>
                <w:b w:val="0"/>
                <w:bCs w:val="0"/>
              </w:rPr>
            </w:pPr>
            <w:r w:rsidRPr="00547378">
              <w:rPr>
                <w:rStyle w:val="Strong"/>
                <w:b w:val="0"/>
                <w:bCs w:val="0"/>
              </w:rPr>
              <w:t xml:space="preserve">[Record evaluation and registration </w:t>
            </w:r>
            <w:r w:rsidRPr="00547378">
              <w:rPr>
                <w:rStyle w:val="Strong"/>
                <w:b w:val="0"/>
                <w:bCs w:val="0"/>
              </w:rPr>
              <w:lastRenderedPageBreak/>
              <w:t>information]</w:t>
            </w:r>
          </w:p>
        </w:tc>
      </w:tr>
      <w:tr w:rsidR="007C16CF" w:rsidRPr="00D53A7A" w14:paraId="27978D0C"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4D6BB0C" w14:textId="77777777" w:rsidR="007C16CF" w:rsidRDefault="007C16CF" w:rsidP="007C16CF">
            <w:pPr>
              <w:rPr>
                <w:b w:val="0"/>
              </w:rPr>
            </w:pPr>
            <w:r>
              <w:lastRenderedPageBreak/>
              <w:t>EN5-RVL-01</w:t>
            </w:r>
          </w:p>
          <w:p w14:paraId="192341EB" w14:textId="77777777" w:rsidR="007C16CF" w:rsidRDefault="007C16CF" w:rsidP="007C16CF">
            <w:pPr>
              <w:rPr>
                <w:b w:val="0"/>
              </w:rPr>
            </w:pPr>
            <w:r>
              <w:t>Reading, viewing and listening skills</w:t>
            </w:r>
          </w:p>
          <w:p w14:paraId="17C207F1" w14:textId="77777777" w:rsidR="007C16CF" w:rsidRDefault="007C16CF" w:rsidP="007C16CF">
            <w:pPr>
              <w:rPr>
                <w:bCs/>
              </w:rPr>
            </w:pPr>
            <w:r w:rsidRPr="00320DCA">
              <w:rPr>
                <w:b w:val="0"/>
                <w:bCs/>
              </w:rPr>
              <w:t xml:space="preserve">Apply reading pathways appropriate to form, purpose and meaning, and connect ideas within </w:t>
            </w:r>
            <w:r w:rsidRPr="00320DCA">
              <w:rPr>
                <w:b w:val="0"/>
                <w:bCs/>
              </w:rPr>
              <w:lastRenderedPageBreak/>
              <w:t>and between texts</w:t>
            </w:r>
          </w:p>
          <w:p w14:paraId="0398CE10" w14:textId="77777777" w:rsidR="007C16CF" w:rsidRPr="00993F40" w:rsidRDefault="007C16CF" w:rsidP="007C16CF">
            <w:r w:rsidRPr="00993F40">
              <w:t>EN5-ECB-01</w:t>
            </w:r>
          </w:p>
          <w:p w14:paraId="61861B39" w14:textId="77777777" w:rsidR="007C16CF" w:rsidRDefault="007C16CF" w:rsidP="007C16CF">
            <w:pPr>
              <w:rPr>
                <w:b w:val="0"/>
              </w:rPr>
            </w:pPr>
            <w:r w:rsidRPr="00993F40">
              <w:t>Style</w:t>
            </w:r>
          </w:p>
          <w:p w14:paraId="33A97370" w14:textId="321E68B1" w:rsidR="007C16CF" w:rsidRPr="00320DCA" w:rsidRDefault="007C16CF" w:rsidP="007C16CF">
            <w:pPr>
              <w:rPr>
                <w:b w:val="0"/>
              </w:rPr>
            </w:pPr>
            <w:r w:rsidRPr="00B11ED8">
              <w:rPr>
                <w:b w:val="0"/>
                <w:bCs/>
              </w:rPr>
              <w:t>Examine the way an author’s distinct personal style shapes meaning in their work</w:t>
            </w:r>
          </w:p>
        </w:tc>
        <w:tc>
          <w:tcPr>
            <w:tcW w:w="3381" w:type="pct"/>
          </w:tcPr>
          <w:p w14:paraId="6B05722E" w14:textId="159CB6F6" w:rsidR="007C16CF" w:rsidRPr="00153D9B" w:rsidRDefault="00634E1F" w:rsidP="007C16CF">
            <w:pPr>
              <w:cnfStyle w:val="000000010000" w:firstRow="0" w:lastRow="0" w:firstColumn="0" w:lastColumn="0" w:oddVBand="0" w:evenVBand="0" w:oddHBand="0" w:evenHBand="1" w:firstRowFirstColumn="0" w:firstRowLastColumn="0" w:lastRowFirstColumn="0" w:lastRowLastColumn="0"/>
              <w:rPr>
                <w:rStyle w:val="Strong"/>
              </w:rPr>
            </w:pPr>
            <w:r w:rsidRPr="00153D9B">
              <w:rPr>
                <w:rStyle w:val="Strong"/>
              </w:rPr>
              <w:lastRenderedPageBreak/>
              <w:t xml:space="preserve">Phase 5, sequence 4 </w:t>
            </w:r>
            <w:r w:rsidR="0065503A" w:rsidRPr="00153D9B">
              <w:rPr>
                <w:rStyle w:val="Strong"/>
              </w:rPr>
              <w:t>– e</w:t>
            </w:r>
            <w:r w:rsidR="007C16CF" w:rsidRPr="00153D9B">
              <w:rPr>
                <w:rStyle w:val="Strong"/>
              </w:rPr>
              <w:t>ngaging with Core text 4 – ‘All that is loved (can be saved)’ by Ellen van Neerven</w:t>
            </w:r>
          </w:p>
          <w:p w14:paraId="3E5F2A2B" w14:textId="36483751" w:rsidR="008A6E92" w:rsidRDefault="008A6E92" w:rsidP="007C16CF">
            <w:pPr>
              <w:cnfStyle w:val="000000010000" w:firstRow="0" w:lastRow="0" w:firstColumn="0" w:lastColumn="0" w:oddVBand="0" w:evenVBand="0" w:oddHBand="0" w:evenHBand="1" w:firstRowFirstColumn="0" w:firstRowLastColumn="0" w:lastRowFirstColumn="0" w:lastRowLastColumn="0"/>
              <w:rPr>
                <w:b/>
                <w:bCs/>
              </w:rPr>
            </w:pPr>
            <w:r>
              <w:rPr>
                <w:b/>
                <w:bCs/>
              </w:rPr>
              <w:t>Learning intentions:</w:t>
            </w:r>
          </w:p>
          <w:p w14:paraId="1959341E" w14:textId="77777777" w:rsidR="008A6E92" w:rsidRPr="0082140D" w:rsidRDefault="008A6E92" w:rsidP="008A6E92">
            <w:pPr>
              <w:cnfStyle w:val="000000010000" w:firstRow="0" w:lastRow="0" w:firstColumn="0" w:lastColumn="0" w:oddVBand="0" w:evenVBand="0" w:oddHBand="0" w:evenHBand="1" w:firstRowFirstColumn="0" w:firstRowLastColumn="0" w:lastRowFirstColumn="0" w:lastRowLastColumn="0"/>
            </w:pPr>
            <w:r w:rsidRPr="0082140D">
              <w:t>By the end of this learning sequence, students will:</w:t>
            </w:r>
          </w:p>
          <w:p w14:paraId="4F3DF1A1" w14:textId="525AA66A" w:rsidR="008A6E92" w:rsidRDefault="00E86A79" w:rsidP="006B08D6">
            <w:pPr>
              <w:pStyle w:val="ListBullet"/>
              <w:cnfStyle w:val="000000010000" w:firstRow="0" w:lastRow="0" w:firstColumn="0" w:lastColumn="0" w:oddVBand="0" w:evenVBand="0" w:oddHBand="0" w:evenHBand="1" w:firstRowFirstColumn="0" w:firstRowLastColumn="0" w:lastRowFirstColumn="0" w:lastRowLastColumn="0"/>
            </w:pPr>
            <w:r>
              <w:t>understand some of the contextual influences on Ellen van Neerven’s poem</w:t>
            </w:r>
          </w:p>
          <w:p w14:paraId="1FA37D5A" w14:textId="05525BEA" w:rsidR="00E86A79" w:rsidRDefault="00E86A79" w:rsidP="006B08D6">
            <w:pPr>
              <w:pStyle w:val="ListBullet"/>
              <w:cnfStyle w:val="000000010000" w:firstRow="0" w:lastRow="0" w:firstColumn="0" w:lastColumn="0" w:oddVBand="0" w:evenVBand="0" w:oddHBand="0" w:evenHBand="1" w:firstRowFirstColumn="0" w:firstRowLastColumn="0" w:lastRowFirstColumn="0" w:lastRowLastColumn="0"/>
            </w:pPr>
            <w:r>
              <w:t>understand the role and style of punctuation in poetry.</w:t>
            </w:r>
          </w:p>
          <w:p w14:paraId="559AE804" w14:textId="14BD6660" w:rsidR="007C16CF" w:rsidRDefault="007C16CF" w:rsidP="007C16CF">
            <w:pPr>
              <w:cnfStyle w:val="000000010000" w:firstRow="0" w:lastRow="0" w:firstColumn="0" w:lastColumn="0" w:oddVBand="0" w:evenVBand="0" w:oddHBand="0" w:evenHBand="1" w:firstRowFirstColumn="0" w:firstRowLastColumn="0" w:lastRowFirstColumn="0" w:lastRowLastColumn="0"/>
              <w:rPr>
                <w:b/>
                <w:bCs/>
              </w:rPr>
            </w:pPr>
            <w:r>
              <w:rPr>
                <w:b/>
                <w:bCs/>
              </w:rPr>
              <w:t>Learning about the composer</w:t>
            </w:r>
          </w:p>
          <w:p w14:paraId="507200D7" w14:textId="22D355B6" w:rsidR="007C16C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sidRPr="00EA51C0">
              <w:rPr>
                <w:rStyle w:val="Strong"/>
              </w:rPr>
              <w:lastRenderedPageBreak/>
              <w:t>Developing understanding of the poet</w:t>
            </w:r>
            <w:r>
              <w:rPr>
                <w:rStyle w:val="Strong"/>
              </w:rPr>
              <w:t>, poem and context</w:t>
            </w:r>
            <w:r>
              <w:t xml:space="preserve"> – students complete </w:t>
            </w:r>
            <w:r w:rsidR="00D9286A">
              <w:t>a cloze pa</w:t>
            </w:r>
            <w:r w:rsidR="003F722F">
              <w:t xml:space="preserve">ssage in </w:t>
            </w:r>
            <w:r w:rsidRPr="00EA51C0">
              <w:rPr>
                <w:rStyle w:val="Strong"/>
              </w:rPr>
              <w:t xml:space="preserve">Phase 5, activity </w:t>
            </w:r>
            <w:r w:rsidR="003F722F">
              <w:rPr>
                <w:rStyle w:val="Strong"/>
              </w:rPr>
              <w:t>4</w:t>
            </w:r>
            <w:r w:rsidRPr="00EA51C0">
              <w:rPr>
                <w:rStyle w:val="Strong"/>
              </w:rPr>
              <w:t xml:space="preserve"> – </w:t>
            </w:r>
            <w:r w:rsidR="00D9286A" w:rsidRPr="00D9286A">
              <w:rPr>
                <w:rStyle w:val="Strong"/>
              </w:rPr>
              <w:t>context of</w:t>
            </w:r>
            <w:r w:rsidRPr="00EA51C0">
              <w:rPr>
                <w:rStyle w:val="Strong"/>
              </w:rPr>
              <w:t xml:space="preserve"> Ellen van Neerven</w:t>
            </w:r>
            <w:r>
              <w:t xml:space="preserve"> to develop an understanding of the poet, their contextual influences and gain some introductory knowledge about the poem.</w:t>
            </w:r>
          </w:p>
          <w:p w14:paraId="60DF78CA" w14:textId="140C97E4" w:rsidR="007C16CF" w:rsidRPr="000B336B" w:rsidRDefault="007C16CF" w:rsidP="007C16CF">
            <w:pPr>
              <w:cnfStyle w:val="000000010000" w:firstRow="0" w:lastRow="0" w:firstColumn="0" w:lastColumn="0" w:oddVBand="0" w:evenVBand="0" w:oddHBand="0" w:evenHBand="1" w:firstRowFirstColumn="0" w:firstRowLastColumn="0" w:lastRowFirstColumn="0" w:lastRowLastColumn="0"/>
              <w:rPr>
                <w:rStyle w:val="Strong"/>
              </w:rPr>
            </w:pPr>
            <w:r w:rsidRPr="000B336B">
              <w:rPr>
                <w:rStyle w:val="Strong"/>
              </w:rPr>
              <w:t xml:space="preserve">Engaging personally with the </w:t>
            </w:r>
            <w:r>
              <w:rPr>
                <w:rStyle w:val="Strong"/>
              </w:rPr>
              <w:t>structure of the</w:t>
            </w:r>
            <w:r w:rsidRPr="000B336B">
              <w:rPr>
                <w:rStyle w:val="Strong"/>
              </w:rPr>
              <w:t xml:space="preserve"> poem</w:t>
            </w:r>
          </w:p>
          <w:p w14:paraId="6C83E8D3" w14:textId="77102151" w:rsidR="007C16CF" w:rsidRPr="00A70F3F" w:rsidRDefault="007C16CF" w:rsidP="00A70F3F">
            <w:pPr>
              <w:pStyle w:val="ListBullet"/>
              <w:cnfStyle w:val="000000010000" w:firstRow="0" w:lastRow="0" w:firstColumn="0" w:lastColumn="0" w:oddVBand="0" w:evenVBand="0" w:oddHBand="0" w:evenHBand="1" w:firstRowFirstColumn="0" w:firstRowLastColumn="0" w:lastRowFirstColumn="0" w:lastRowLastColumn="0"/>
            </w:pPr>
            <w:r w:rsidRPr="00A70F3F">
              <w:rPr>
                <w:rStyle w:val="Strong"/>
              </w:rPr>
              <w:t>Reading the core text</w:t>
            </w:r>
            <w:r w:rsidRPr="00A70F3F">
              <w:rPr>
                <w:rStyle w:val="Strong"/>
                <w:b w:val="0"/>
                <w:bCs w:val="0"/>
              </w:rPr>
              <w:t xml:space="preserve"> – </w:t>
            </w:r>
            <w:r w:rsidRPr="00A70F3F">
              <w:t xml:space="preserve">students </w:t>
            </w:r>
            <w:r w:rsidR="001577B3" w:rsidRPr="00A70F3F">
              <w:t xml:space="preserve">silently </w:t>
            </w:r>
            <w:r w:rsidRPr="00A70F3F">
              <w:t>read</w:t>
            </w:r>
            <w:r w:rsidRPr="00A70F3F">
              <w:rPr>
                <w:rStyle w:val="Strong"/>
                <w:b w:val="0"/>
                <w:bCs w:val="0"/>
              </w:rPr>
              <w:t xml:space="preserve"> </w:t>
            </w:r>
            <w:r w:rsidRPr="00A70F3F">
              <w:rPr>
                <w:rStyle w:val="Strong"/>
              </w:rPr>
              <w:t>Core text 4 – ‘All that is loved (can be saved)’</w:t>
            </w:r>
            <w:r w:rsidR="00E82EEB">
              <w:rPr>
                <w:rStyle w:val="Strong"/>
              </w:rPr>
              <w:t xml:space="preserve"> by Ellen van Neerven</w:t>
            </w:r>
            <w:r w:rsidRPr="00A70F3F">
              <w:rPr>
                <w:rStyle w:val="Strong"/>
                <w:b w:val="0"/>
                <w:bCs w:val="0"/>
              </w:rPr>
              <w:t xml:space="preserve"> </w:t>
            </w:r>
            <w:r w:rsidRPr="00A70F3F">
              <w:t>to gain an understanding of the content and structure of the poem.</w:t>
            </w:r>
            <w:r w:rsidRPr="00A70F3F">
              <w:rPr>
                <w:rStyle w:val="Strong"/>
                <w:b w:val="0"/>
                <w:bCs w:val="0"/>
              </w:rPr>
              <w:t xml:space="preserve"> </w:t>
            </w:r>
            <w:r w:rsidR="00E01BE9" w:rsidRPr="00A70F3F">
              <w:t>They</w:t>
            </w:r>
            <w:r w:rsidRPr="00A70F3F">
              <w:t xml:space="preserve"> then read the poem 2 to 3 times further with a focus on identifying where they would pause if reading the poem aloud.</w:t>
            </w:r>
          </w:p>
          <w:p w14:paraId="55E3D487" w14:textId="77777777" w:rsidR="007C16CF" w:rsidRPr="00A70F3F" w:rsidRDefault="007C16CF" w:rsidP="00A70F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A70F3F">
              <w:rPr>
                <w:rStyle w:val="Strong"/>
              </w:rPr>
              <w:t xml:space="preserve">Reading the poem to a partner </w:t>
            </w:r>
            <w:r w:rsidRPr="00A70F3F">
              <w:rPr>
                <w:rStyle w:val="Strong"/>
                <w:b w:val="0"/>
                <w:bCs w:val="0"/>
              </w:rPr>
              <w:t xml:space="preserve">– students read the poem aloud to a partner, pausing where they think it is appropriate to pause. </w:t>
            </w:r>
          </w:p>
          <w:p w14:paraId="5C83E98A" w14:textId="14934750" w:rsidR="007C16CF" w:rsidRPr="00A70F3F" w:rsidRDefault="007C16CF" w:rsidP="00A70F3F">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A70F3F">
              <w:rPr>
                <w:rStyle w:val="Strong"/>
              </w:rPr>
              <w:t>Class discussion about the impact of missing punctuation on the poem’s meaning</w:t>
            </w:r>
            <w:r w:rsidRPr="00A70F3F">
              <w:rPr>
                <w:rStyle w:val="Strong"/>
                <w:b w:val="0"/>
                <w:bCs w:val="0"/>
              </w:rPr>
              <w:t xml:space="preserve"> – students discuss </w:t>
            </w:r>
            <w:r w:rsidR="00D270AC" w:rsidRPr="00A70F3F">
              <w:rPr>
                <w:rStyle w:val="Strong"/>
                <w:b w:val="0"/>
                <w:bCs w:val="0"/>
              </w:rPr>
              <w:t>whether</w:t>
            </w:r>
            <w:r w:rsidRPr="00A70F3F">
              <w:rPr>
                <w:rStyle w:val="Strong"/>
                <w:b w:val="0"/>
                <w:bCs w:val="0"/>
              </w:rPr>
              <w:t>, and why or why not, the absence of punctuation had any impact on their ability to understand the content of the poem. Students also discuss how they knew when to pause when reading</w:t>
            </w:r>
            <w:r w:rsidR="00E82EEB">
              <w:rPr>
                <w:rStyle w:val="Strong"/>
                <w:b w:val="0"/>
                <w:bCs w:val="0"/>
              </w:rPr>
              <w:t>.</w:t>
            </w:r>
            <w:r w:rsidRPr="00A70F3F">
              <w:rPr>
                <w:rStyle w:val="Strong"/>
                <w:b w:val="0"/>
                <w:bCs w:val="0"/>
              </w:rPr>
              <w:t xml:space="preserve">  </w:t>
            </w:r>
            <w:r w:rsidR="00E82EEB">
              <w:rPr>
                <w:rStyle w:val="Strong"/>
                <w:b w:val="0"/>
                <w:bCs w:val="0"/>
              </w:rPr>
              <w:t>W</w:t>
            </w:r>
            <w:r w:rsidR="00E82EEB" w:rsidRPr="00A70F3F">
              <w:rPr>
                <w:rStyle w:val="Strong"/>
                <w:b w:val="0"/>
                <w:bCs w:val="0"/>
              </w:rPr>
              <w:t xml:space="preserve">hat </w:t>
            </w:r>
            <w:r w:rsidRPr="00A70F3F">
              <w:rPr>
                <w:rStyle w:val="Strong"/>
                <w:b w:val="0"/>
                <w:bCs w:val="0"/>
              </w:rPr>
              <w:t>word and sentence-level markers guided their reading?</w:t>
            </w:r>
          </w:p>
          <w:p w14:paraId="5C624317" w14:textId="77777777" w:rsidR="007F7A26" w:rsidRDefault="00F443C2" w:rsidP="00A70F3F">
            <w:pPr>
              <w:pStyle w:val="ListBullet"/>
              <w:cnfStyle w:val="000000010000" w:firstRow="0" w:lastRow="0" w:firstColumn="0" w:lastColumn="0" w:oddVBand="0" w:evenVBand="0" w:oddHBand="0" w:evenHBand="1" w:firstRowFirstColumn="0" w:firstRowLastColumn="0" w:lastRowFirstColumn="0" w:lastRowLastColumn="0"/>
            </w:pPr>
            <w:r w:rsidRPr="005F111D">
              <w:rPr>
                <w:rStyle w:val="Strong"/>
              </w:rPr>
              <w:t>Experimen</w:t>
            </w:r>
            <w:r w:rsidR="00257AF2" w:rsidRPr="005F111D">
              <w:rPr>
                <w:rStyle w:val="Strong"/>
              </w:rPr>
              <w:t>ting with punctuation</w:t>
            </w:r>
            <w:r w:rsidR="00257AF2">
              <w:t xml:space="preserve"> – students re</w:t>
            </w:r>
            <w:r w:rsidR="00AD02C2">
              <w:t>work the poem they composed</w:t>
            </w:r>
            <w:r w:rsidR="008623AD">
              <w:t xml:space="preserve"> in </w:t>
            </w:r>
            <w:r w:rsidR="008623AD" w:rsidRPr="0061401E">
              <w:rPr>
                <w:rStyle w:val="Strong"/>
              </w:rPr>
              <w:t>Core formative task 1 – engaging critically with Romanti</w:t>
            </w:r>
            <w:r w:rsidR="00942198" w:rsidRPr="0061401E">
              <w:rPr>
                <w:rStyle w:val="Strong"/>
              </w:rPr>
              <w:t xml:space="preserve">cism </w:t>
            </w:r>
            <w:r w:rsidR="00942198">
              <w:t>removing the punctuation</w:t>
            </w:r>
            <w:r w:rsidR="004F6D95">
              <w:t xml:space="preserve">. </w:t>
            </w:r>
            <w:r w:rsidR="00BF2C9E">
              <w:t xml:space="preserve">In pairs, students read each other’s poem </w:t>
            </w:r>
            <w:r w:rsidR="00BA63C8">
              <w:t xml:space="preserve">aloud so that the writer of the poem can hear how the </w:t>
            </w:r>
            <w:r w:rsidR="00BA63C8">
              <w:lastRenderedPageBreak/>
              <w:t>poem sounds when the punctuation has been removed.</w:t>
            </w:r>
          </w:p>
          <w:p w14:paraId="7F5D4258" w14:textId="0509330E" w:rsidR="008520FC" w:rsidRDefault="008520FC" w:rsidP="006B08D6">
            <w:pPr>
              <w:pStyle w:val="ListBullet"/>
              <w:numPr>
                <w:ilvl w:val="0"/>
                <w:numId w:val="3"/>
              </w:numPr>
              <w:cnfStyle w:val="000000010000" w:firstRow="0" w:lastRow="0" w:firstColumn="0" w:lastColumn="0" w:oddVBand="0" w:evenVBand="0" w:oddHBand="0" w:evenHBand="1" w:firstRowFirstColumn="0" w:firstRowLastColumn="0" w:lastRowFirstColumn="0" w:lastRowLastColumn="0"/>
            </w:pPr>
            <w:r>
              <w:rPr>
                <w:rStyle w:val="Strong"/>
              </w:rPr>
              <w:t xml:space="preserve">Reflecting on the impact of removing punctuation in poetry </w:t>
            </w:r>
            <w:r w:rsidR="00597C35">
              <w:t>–</w:t>
            </w:r>
            <w:r>
              <w:t xml:space="preserve"> </w:t>
            </w:r>
            <w:r w:rsidR="00597C35">
              <w:t xml:space="preserve">student </w:t>
            </w:r>
            <w:r w:rsidR="00FD4A2C">
              <w:t xml:space="preserve">use the </w:t>
            </w:r>
            <w:hyperlink r:id="rId75" w:history="1">
              <w:r w:rsidR="00FD4A2C" w:rsidRPr="009E7940">
                <w:rPr>
                  <w:rStyle w:val="Hyperlink"/>
                </w:rPr>
                <w:t>I used to th</w:t>
              </w:r>
              <w:r w:rsidR="00974E88">
                <w:rPr>
                  <w:rStyle w:val="Hyperlink"/>
                </w:rPr>
                <w:t>ink</w:t>
              </w:r>
              <w:r w:rsidR="00FD4A2C" w:rsidRPr="009E7940">
                <w:rPr>
                  <w:rStyle w:val="Hyperlink"/>
                </w:rPr>
                <w:t>…</w:t>
              </w:r>
              <w:r w:rsidR="00C70398">
                <w:rPr>
                  <w:rStyle w:val="Hyperlink"/>
                </w:rPr>
                <w:t xml:space="preserve"> N</w:t>
              </w:r>
              <w:r w:rsidR="00C70398" w:rsidRPr="009E7940">
                <w:rPr>
                  <w:rStyle w:val="Hyperlink"/>
                </w:rPr>
                <w:t xml:space="preserve">ow </w:t>
              </w:r>
              <w:r w:rsidR="00FD4A2C" w:rsidRPr="009E7940">
                <w:rPr>
                  <w:rStyle w:val="Hyperlink"/>
                </w:rPr>
                <w:t>I think…</w:t>
              </w:r>
            </w:hyperlink>
            <w:r w:rsidR="009E7940">
              <w:t xml:space="preserve"> thinking routine to guide a reflection on </w:t>
            </w:r>
            <w:r w:rsidR="00410284">
              <w:t>the</w:t>
            </w:r>
            <w:r w:rsidR="00EF1919">
              <w:t xml:space="preserve"> learning in this sequence. </w:t>
            </w:r>
            <w:r w:rsidR="00974E88">
              <w:t>The</w:t>
            </w:r>
            <w:r w:rsidR="009E7742">
              <w:t xml:space="preserve">y may benefit from </w:t>
            </w:r>
            <w:r w:rsidR="004F0945">
              <w:t>the sentence stems ‘I used to think punctuation in poetry…</w:t>
            </w:r>
            <w:r w:rsidR="00C70398">
              <w:t xml:space="preserve"> Now </w:t>
            </w:r>
            <w:r w:rsidR="004F0945">
              <w:t>I think punctuation in poetry…’</w:t>
            </w:r>
          </w:p>
          <w:p w14:paraId="697F9103" w14:textId="4AC36B07" w:rsidR="009432A4" w:rsidRDefault="00C71B17" w:rsidP="006B08D6">
            <w:pPr>
              <w:pStyle w:val="ListBullet"/>
              <w:numPr>
                <w:ilvl w:val="0"/>
                <w:numId w:val="3"/>
              </w:numPr>
              <w:cnfStyle w:val="000000010000" w:firstRow="0" w:lastRow="0" w:firstColumn="0" w:lastColumn="0" w:oddVBand="0" w:evenVBand="0" w:oddHBand="0" w:evenHBand="1" w:firstRowFirstColumn="0" w:firstRowLastColumn="0" w:lastRowFirstColumn="0" w:lastRowLastColumn="0"/>
            </w:pPr>
            <w:r w:rsidRPr="005F111D">
              <w:rPr>
                <w:rStyle w:val="Strong"/>
              </w:rPr>
              <w:t>Peer discussion to consolidate learning</w:t>
            </w:r>
            <w:r>
              <w:t xml:space="preserve"> – students discuss with a peer how the</w:t>
            </w:r>
            <w:r w:rsidR="00961337">
              <w:t>ir understanding of Wordswoth’s and van Neerven’s poems</w:t>
            </w:r>
            <w:r>
              <w:t xml:space="preserve"> </w:t>
            </w:r>
            <w:r w:rsidR="00AE1A77">
              <w:t xml:space="preserve">has been enriched </w:t>
            </w:r>
            <w:r w:rsidR="00C4728C">
              <w:t>through</w:t>
            </w:r>
          </w:p>
          <w:p w14:paraId="59DDA41D" w14:textId="72338B9C" w:rsidR="00C4728C" w:rsidRDefault="00C4728C" w:rsidP="003D2631">
            <w:pPr>
              <w:pStyle w:val="ListBullet2"/>
              <w:cnfStyle w:val="000000010000" w:firstRow="0" w:lastRow="0" w:firstColumn="0" w:lastColumn="0" w:oddVBand="0" w:evenVBand="0" w:oddHBand="0" w:evenHBand="1" w:firstRowFirstColumn="0" w:firstRowLastColumn="0" w:lastRowFirstColumn="0" w:lastRowLastColumn="0"/>
            </w:pPr>
            <w:r>
              <w:t>reading the poems aloud</w:t>
            </w:r>
          </w:p>
          <w:p w14:paraId="06BE6C27" w14:textId="7D23411A" w:rsidR="007F7A26" w:rsidRDefault="00C4728C" w:rsidP="003D2631">
            <w:pPr>
              <w:pStyle w:val="ListBullet2"/>
              <w:cnfStyle w:val="000000010000" w:firstRow="0" w:lastRow="0" w:firstColumn="0" w:lastColumn="0" w:oddVBand="0" w:evenVBand="0" w:oddHBand="0" w:evenHBand="1" w:firstRowFirstColumn="0" w:firstRowLastColumn="0" w:lastRowFirstColumn="0" w:lastRowLastColumn="0"/>
            </w:pPr>
            <w:r>
              <w:t>experimenting with the language and stylistic features of the poems.</w:t>
            </w:r>
          </w:p>
        </w:tc>
        <w:tc>
          <w:tcPr>
            <w:tcW w:w="858" w:type="pct"/>
          </w:tcPr>
          <w:p w14:paraId="3FC3822C" w14:textId="77777777" w:rsidR="007C16CF" w:rsidRPr="00557EAA" w:rsidRDefault="007C16CF" w:rsidP="007C16CF">
            <w:pPr>
              <w:cnfStyle w:val="000000010000" w:firstRow="0" w:lastRow="0" w:firstColumn="0" w:lastColumn="0" w:oddVBand="0" w:evenVBand="0" w:oddHBand="0" w:evenHBand="1" w:firstRowFirstColumn="0" w:firstRowLastColumn="0" w:lastRowFirstColumn="0" w:lastRowLastColumn="0"/>
              <w:rPr>
                <w:rStyle w:val="Strong"/>
              </w:rPr>
            </w:pPr>
            <w:r w:rsidRPr="00557EAA">
              <w:rPr>
                <w:rStyle w:val="Strong"/>
              </w:rPr>
              <w:lastRenderedPageBreak/>
              <w:t>Success criteria</w:t>
            </w:r>
          </w:p>
          <w:p w14:paraId="4A659C76" w14:textId="77777777" w:rsidR="007C16CF" w:rsidRDefault="007C16CF" w:rsidP="007C16CF">
            <w:pPr>
              <w:cnfStyle w:val="000000010000" w:firstRow="0" w:lastRow="0" w:firstColumn="0" w:lastColumn="0" w:oddVBand="0" w:evenVBand="0" w:oddHBand="0" w:evenHBand="1" w:firstRowFirstColumn="0" w:firstRowLastColumn="0" w:lastRowFirstColumn="0" w:lastRowLastColumn="0"/>
              <w:rPr>
                <w:rStyle w:val="Strong"/>
                <w:b w:val="0"/>
                <w:bCs w:val="0"/>
              </w:rPr>
            </w:pPr>
            <w:r w:rsidRPr="00BC7C61">
              <w:rPr>
                <w:rStyle w:val="Strong"/>
                <w:b w:val="0"/>
                <w:bCs w:val="0"/>
              </w:rPr>
              <w:t>To demonstrate their learning, students can:</w:t>
            </w:r>
          </w:p>
          <w:p w14:paraId="373049D6" w14:textId="6DD04796" w:rsidR="007C16CF" w:rsidRPr="00DF4BC3"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b w:val="0"/>
                <w:bCs w:val="0"/>
              </w:rPr>
              <w:t>r</w:t>
            </w:r>
            <w:r w:rsidRPr="00DF4BC3">
              <w:t>ead the poem both individually and out loud to a peer</w:t>
            </w:r>
          </w:p>
          <w:p w14:paraId="528D70F4" w14:textId="17EF97F7" w:rsidR="007C16CF" w:rsidRPr="004929B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rsidRPr="004929BF">
              <w:t xml:space="preserve">contribute to a class discussion </w:t>
            </w:r>
            <w:r w:rsidRPr="004929BF">
              <w:lastRenderedPageBreak/>
              <w:t>about the structural features of the poem</w:t>
            </w:r>
            <w:r>
              <w:t>.</w:t>
            </w:r>
          </w:p>
          <w:p w14:paraId="377A6F63" w14:textId="627BEB78" w:rsidR="00E1070B" w:rsidRDefault="007C16CF" w:rsidP="007C16CF">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5247CD30" w14:textId="393F4674" w:rsidR="007C16CF" w:rsidRPr="00547378" w:rsidRDefault="00E1070B" w:rsidP="00547378">
            <w:pPr>
              <w:pStyle w:val="FeatureBox3"/>
              <w:numPr>
                <w:ilvl w:val="0"/>
                <w:numId w:val="26"/>
              </w:numPr>
              <w:ind w:left="594" w:hanging="594"/>
              <w:cnfStyle w:val="000000010000" w:firstRow="0" w:lastRow="0" w:firstColumn="0" w:lastColumn="0" w:oddVBand="0" w:evenVBand="0" w:oddHBand="0" w:evenHBand="1" w:firstRowFirstColumn="0" w:firstRowLastColumn="0" w:lastRowFirstColumn="0" w:lastRowLastColumn="0"/>
              <w:rPr>
                <w:rStyle w:val="Strong"/>
                <w:b w:val="0"/>
                <w:bCs w:val="0"/>
              </w:rPr>
            </w:pPr>
            <w:r w:rsidRPr="00547378">
              <w:rPr>
                <w:rStyle w:val="Strong"/>
                <w:b w:val="0"/>
                <w:bCs w:val="0"/>
              </w:rPr>
              <w:t>[Record evaluation and registration information]</w:t>
            </w:r>
          </w:p>
        </w:tc>
      </w:tr>
      <w:tr w:rsidR="003D2DDC" w:rsidRPr="00D53A7A" w14:paraId="497CA42A"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A70D82D" w14:textId="05E7BA9D" w:rsidR="00DE5F88" w:rsidRPr="00664001" w:rsidRDefault="00DE5F88" w:rsidP="00DE5F88">
            <w:r w:rsidRPr="00664001">
              <w:lastRenderedPageBreak/>
              <w:t>EN5-URA-01</w:t>
            </w:r>
          </w:p>
          <w:p w14:paraId="19767C07" w14:textId="77777777" w:rsidR="00DE5F88" w:rsidRDefault="00DE5F88" w:rsidP="00DE5F88">
            <w:pPr>
              <w:rPr>
                <w:rStyle w:val="Strong"/>
                <w:b/>
                <w:bCs w:val="0"/>
              </w:rPr>
            </w:pPr>
            <w:r w:rsidRPr="00DE5F88">
              <w:rPr>
                <w:rStyle w:val="Strong"/>
                <w:b/>
                <w:bCs w:val="0"/>
              </w:rPr>
              <w:t>Connotation, imagery and symbol</w:t>
            </w:r>
            <w:r w:rsidRPr="00DE5F88">
              <w:rPr>
                <w:rStyle w:val="Strong"/>
                <w:bCs w:val="0"/>
              </w:rPr>
              <w:t xml:space="preserve"> </w:t>
            </w:r>
          </w:p>
          <w:p w14:paraId="270B648B" w14:textId="6BAFBB1D" w:rsidR="00CB06F0" w:rsidRPr="00CB06F0" w:rsidRDefault="00CB06F0" w:rsidP="00CB06F0">
            <w:pPr>
              <w:rPr>
                <w:rStyle w:val="Strong"/>
              </w:rPr>
            </w:pPr>
            <w:r w:rsidRPr="00CB06F0">
              <w:rPr>
                <w:rStyle w:val="Strong"/>
              </w:rPr>
              <w:t xml:space="preserve">Analyse how Aboriginal and Torres Strait Islander authors use </w:t>
            </w:r>
            <w:r w:rsidRPr="00CB06F0">
              <w:rPr>
                <w:rStyle w:val="Strong"/>
              </w:rPr>
              <w:lastRenderedPageBreak/>
              <w:t>figurative language and devices to represent culture, identity and experience</w:t>
            </w:r>
          </w:p>
          <w:p w14:paraId="058D67F8" w14:textId="77777777" w:rsidR="007A512A" w:rsidRDefault="00D97C38" w:rsidP="00780537">
            <w:pPr>
              <w:rPr>
                <w:rStyle w:val="Strong"/>
                <w:b/>
                <w:bCs w:val="0"/>
              </w:rPr>
            </w:pPr>
            <w:r>
              <w:rPr>
                <w:rStyle w:val="Strong"/>
                <w:bCs w:val="0"/>
              </w:rPr>
              <w:t>A</w:t>
            </w:r>
            <w:r w:rsidR="00DE5F88" w:rsidRPr="00DE5F88">
              <w:rPr>
                <w:rStyle w:val="Strong"/>
                <w:bCs w:val="0"/>
              </w:rPr>
              <w:t>nalyse how figurative language and devices can be used to represent complex ideas, thoughts and feelings to contribute to larger patterns of meaning in texts, and experiment with this in own texts</w:t>
            </w:r>
          </w:p>
          <w:p w14:paraId="7E653398" w14:textId="4DB98135" w:rsidR="00B57A65" w:rsidRDefault="00B57A65" w:rsidP="00780537">
            <w:pPr>
              <w:rPr>
                <w:rStyle w:val="Strong"/>
                <w:bCs w:val="0"/>
              </w:rPr>
            </w:pPr>
            <w:r w:rsidRPr="00B57A65">
              <w:rPr>
                <w:rStyle w:val="Strong"/>
                <w:b/>
                <w:bCs w:val="0"/>
              </w:rPr>
              <w:t>EN5-URB-01</w:t>
            </w:r>
          </w:p>
          <w:p w14:paraId="51A2E30A" w14:textId="1877EA06" w:rsidR="00B57A65" w:rsidRDefault="00E27072" w:rsidP="00780537">
            <w:pPr>
              <w:rPr>
                <w:rStyle w:val="Strong"/>
                <w:b/>
                <w:bCs w:val="0"/>
              </w:rPr>
            </w:pPr>
            <w:r w:rsidRPr="00E27072">
              <w:rPr>
                <w:rStyle w:val="Strong"/>
                <w:b/>
                <w:bCs w:val="0"/>
              </w:rPr>
              <w:t xml:space="preserve">Perspective and </w:t>
            </w:r>
            <w:r w:rsidRPr="00E27072">
              <w:rPr>
                <w:rStyle w:val="Strong"/>
                <w:b/>
                <w:bCs w:val="0"/>
              </w:rPr>
              <w:lastRenderedPageBreak/>
              <w:t>context</w:t>
            </w:r>
          </w:p>
          <w:p w14:paraId="3BE91959" w14:textId="2D92D76D" w:rsidR="007A512A" w:rsidRPr="00864871" w:rsidRDefault="00DA0F83" w:rsidP="00780537">
            <w:pPr>
              <w:rPr>
                <w:b w:val="0"/>
              </w:rPr>
            </w:pPr>
            <w:r w:rsidRPr="00D24168">
              <w:rPr>
                <w:b w:val="0"/>
              </w:rPr>
              <w:t>Analyse how elements of an author’s personal, cultural and political contexts can shape their perspectives and representation of ideas, including form and purpose</w:t>
            </w:r>
          </w:p>
        </w:tc>
        <w:tc>
          <w:tcPr>
            <w:tcW w:w="3381" w:type="pct"/>
          </w:tcPr>
          <w:p w14:paraId="4D6A87CD" w14:textId="4E11525E" w:rsidR="00717980" w:rsidRDefault="002D1348" w:rsidP="0020000C">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5, sequence 5 – </w:t>
            </w:r>
            <w:r w:rsidR="00096360">
              <w:rPr>
                <w:b/>
                <w:bCs/>
              </w:rPr>
              <w:t>e</w:t>
            </w:r>
            <w:r w:rsidR="00096360" w:rsidRPr="00717980">
              <w:rPr>
                <w:b/>
                <w:bCs/>
              </w:rPr>
              <w:t xml:space="preserve">ngage </w:t>
            </w:r>
            <w:r w:rsidR="00717980" w:rsidRPr="00717980">
              <w:rPr>
                <w:b/>
                <w:bCs/>
              </w:rPr>
              <w:t>critically</w:t>
            </w:r>
            <w:r w:rsidR="007C16CF" w:rsidRPr="00717980">
              <w:rPr>
                <w:b/>
                <w:bCs/>
              </w:rPr>
              <w:t xml:space="preserve"> with </w:t>
            </w:r>
            <w:r w:rsidR="00717980" w:rsidRPr="00717980">
              <w:rPr>
                <w:b/>
                <w:bCs/>
              </w:rPr>
              <w:t xml:space="preserve">model texts and </w:t>
            </w:r>
            <w:r w:rsidR="00096360" w:rsidRPr="00717980">
              <w:rPr>
                <w:b/>
                <w:bCs/>
              </w:rPr>
              <w:t>complet</w:t>
            </w:r>
            <w:r w:rsidR="00096360">
              <w:rPr>
                <w:b/>
                <w:bCs/>
              </w:rPr>
              <w:t>e</w:t>
            </w:r>
            <w:r w:rsidR="00096360" w:rsidRPr="00717980">
              <w:rPr>
                <w:b/>
                <w:bCs/>
              </w:rPr>
              <w:t xml:space="preserve"> </w:t>
            </w:r>
            <w:r w:rsidR="00717980" w:rsidRPr="00717980">
              <w:rPr>
                <w:b/>
                <w:bCs/>
              </w:rPr>
              <w:t>Core formative task 4</w:t>
            </w:r>
            <w:r w:rsidR="0094203F">
              <w:rPr>
                <w:b/>
                <w:bCs/>
              </w:rPr>
              <w:t>b</w:t>
            </w:r>
            <w:r w:rsidR="00717980" w:rsidRPr="00717980">
              <w:rPr>
                <w:b/>
                <w:bCs/>
              </w:rPr>
              <w:t xml:space="preserve"> – annotation of</w:t>
            </w:r>
            <w:r>
              <w:rPr>
                <w:b/>
                <w:bCs/>
              </w:rPr>
              <w:t xml:space="preserve"> </w:t>
            </w:r>
            <w:r w:rsidR="007C16CF">
              <w:rPr>
                <w:b/>
                <w:bCs/>
              </w:rPr>
              <w:t>‘</w:t>
            </w:r>
            <w:r w:rsidR="007C16CF" w:rsidRPr="00E1603F">
              <w:rPr>
                <w:b/>
                <w:bCs/>
              </w:rPr>
              <w:t xml:space="preserve">All that is loved (can be saved)’ </w:t>
            </w:r>
            <w:r w:rsidR="00E1603F" w:rsidRPr="00E1603F">
              <w:rPr>
                <w:b/>
                <w:bCs/>
              </w:rPr>
              <w:t>by Ellen van Neerven</w:t>
            </w:r>
          </w:p>
          <w:p w14:paraId="3E9DBAE9" w14:textId="4F02E5F5" w:rsidR="007C16CF" w:rsidRPr="00C4215F" w:rsidRDefault="007C16CF" w:rsidP="007C16CF">
            <w:pPr>
              <w:cnfStyle w:val="000000100000" w:firstRow="0" w:lastRow="0" w:firstColumn="0" w:lastColumn="0" w:oddVBand="0" w:evenVBand="0" w:oddHBand="1" w:evenHBand="0" w:firstRowFirstColumn="0" w:firstRowLastColumn="0" w:lastRowFirstColumn="0" w:lastRowLastColumn="0"/>
              <w:rPr>
                <w:rStyle w:val="Strong"/>
              </w:rPr>
            </w:pPr>
            <w:r w:rsidRPr="00C4215F">
              <w:rPr>
                <w:rStyle w:val="Strong"/>
              </w:rPr>
              <w:t>Learning intentions</w:t>
            </w:r>
          </w:p>
          <w:p w14:paraId="42267BFF" w14:textId="74E34211" w:rsidR="0020000C" w:rsidRPr="0082140D" w:rsidRDefault="0020000C" w:rsidP="0020000C">
            <w:pPr>
              <w:cnfStyle w:val="000000100000" w:firstRow="0" w:lastRow="0" w:firstColumn="0" w:lastColumn="0" w:oddVBand="0" w:evenVBand="0" w:oddHBand="1" w:evenHBand="0" w:firstRowFirstColumn="0" w:firstRowLastColumn="0" w:lastRowFirstColumn="0" w:lastRowLastColumn="0"/>
            </w:pPr>
            <w:r w:rsidRPr="0082140D">
              <w:t>By the end of this learning sequence, students will:</w:t>
            </w:r>
          </w:p>
          <w:p w14:paraId="5159C499" w14:textId="667D01D3" w:rsidR="0020000C" w:rsidRDefault="0082140D" w:rsidP="006B08D6">
            <w:pPr>
              <w:pStyle w:val="ListBullet"/>
              <w:cnfStyle w:val="000000100000" w:firstRow="0" w:lastRow="0" w:firstColumn="0" w:lastColumn="0" w:oddVBand="0" w:evenVBand="0" w:oddHBand="1" w:evenHBand="0" w:firstRowFirstColumn="0" w:firstRowLastColumn="0" w:lastRowFirstColumn="0" w:lastRowLastColumn="0"/>
            </w:pPr>
            <w:r>
              <w:t>i</w:t>
            </w:r>
            <w:r w:rsidR="0020000C" w:rsidRPr="0020000C">
              <w:t>ndependently annotate one poem from different contextual periods</w:t>
            </w:r>
          </w:p>
          <w:p w14:paraId="448B24F5" w14:textId="3BE37035" w:rsidR="003B3E37" w:rsidRPr="00A10EDB" w:rsidRDefault="0082140D" w:rsidP="006B08D6">
            <w:pPr>
              <w:pStyle w:val="ListBullet"/>
              <w:cnfStyle w:val="000000100000" w:firstRow="0" w:lastRow="0" w:firstColumn="0" w:lastColumn="0" w:oddVBand="0" w:evenVBand="0" w:oddHBand="1" w:evenHBand="0" w:firstRowFirstColumn="0" w:firstRowLastColumn="0" w:lastRowFirstColumn="0" w:lastRowLastColumn="0"/>
              <w:rPr>
                <w:b/>
              </w:rPr>
            </w:pPr>
            <w:r>
              <w:t>w</w:t>
            </w:r>
            <w:r w:rsidR="003B3E37" w:rsidRPr="003B3E37">
              <w:t>rite an analytical paragraph in preparation for formal exam</w:t>
            </w:r>
            <w:r w:rsidR="00B53EF1">
              <w:t>ination</w:t>
            </w:r>
            <w:r w:rsidR="003B3E37" w:rsidRPr="003B3E37">
              <w:t xml:space="preserve"> assessment</w:t>
            </w:r>
            <w:r w:rsidR="0043401D">
              <w:t>.</w:t>
            </w:r>
            <w:r w:rsidR="00745D34">
              <w:t xml:space="preserve"> </w:t>
            </w:r>
          </w:p>
          <w:p w14:paraId="5680F98A" w14:textId="275BBF2D" w:rsidR="003B3E37" w:rsidRPr="003B3E37" w:rsidRDefault="00F432E8" w:rsidP="009A57E3">
            <w:pPr>
              <w:cnfStyle w:val="000000100000" w:firstRow="0" w:lastRow="0" w:firstColumn="0" w:lastColumn="0" w:oddVBand="0" w:evenVBand="0" w:oddHBand="1" w:evenHBand="0" w:firstRowFirstColumn="0" w:firstRowLastColumn="0" w:lastRowFirstColumn="0" w:lastRowLastColumn="0"/>
              <w:rPr>
                <w:rStyle w:val="Strong"/>
              </w:rPr>
            </w:pPr>
            <w:r w:rsidRPr="00F432E8">
              <w:rPr>
                <w:rStyle w:val="Strong"/>
              </w:rPr>
              <w:t>Annotating</w:t>
            </w:r>
            <w:r w:rsidR="003B3E37" w:rsidRPr="003B3E37">
              <w:rPr>
                <w:rStyle w:val="Strong"/>
              </w:rPr>
              <w:t xml:space="preserve"> the poem</w:t>
            </w:r>
          </w:p>
          <w:p w14:paraId="178094B3" w14:textId="438DB550" w:rsidR="009F33E6" w:rsidRPr="00F415CF" w:rsidRDefault="00F432E8" w:rsidP="006B08D6">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9623CD">
              <w:rPr>
                <w:rStyle w:val="Strong"/>
              </w:rPr>
              <w:lastRenderedPageBreak/>
              <w:t>Identifying language and stylistic features</w:t>
            </w:r>
            <w:r w:rsidRPr="00004F1D">
              <w:t xml:space="preserve"> – students annotate their versions of </w:t>
            </w:r>
            <w:r w:rsidRPr="00921918">
              <w:rPr>
                <w:rStyle w:val="Strong"/>
              </w:rPr>
              <w:t xml:space="preserve">Core text </w:t>
            </w:r>
            <w:r w:rsidR="00641114" w:rsidRPr="00921918">
              <w:rPr>
                <w:rStyle w:val="Strong"/>
              </w:rPr>
              <w:t>4</w:t>
            </w:r>
            <w:r w:rsidRPr="00921918">
              <w:rPr>
                <w:rStyle w:val="Strong"/>
              </w:rPr>
              <w:t xml:space="preserve"> –</w:t>
            </w:r>
            <w:r w:rsidR="007C16CF" w:rsidRPr="001A6E13">
              <w:rPr>
                <w:rStyle w:val="Strong"/>
              </w:rPr>
              <w:t>‘All that is loved (can be saved)’ by Ellen van Neerven</w:t>
            </w:r>
            <w:r w:rsidR="007C16CF" w:rsidRPr="00DC2F3F">
              <w:t>, using the instructions in</w:t>
            </w:r>
            <w:r w:rsidR="007C16CF" w:rsidRPr="00F415CF">
              <w:rPr>
                <w:rStyle w:val="Strong"/>
              </w:rPr>
              <w:t xml:space="preserve"> </w:t>
            </w:r>
            <w:r w:rsidR="007C16CF">
              <w:rPr>
                <w:rStyle w:val="Strong"/>
              </w:rPr>
              <w:t xml:space="preserve">Phase 5, activity </w:t>
            </w:r>
            <w:r w:rsidR="00351A61">
              <w:rPr>
                <w:rStyle w:val="Strong"/>
              </w:rPr>
              <w:t>5</w:t>
            </w:r>
            <w:r w:rsidR="007C16CF">
              <w:rPr>
                <w:rStyle w:val="Strong"/>
              </w:rPr>
              <w:t xml:space="preserve"> – annotating</w:t>
            </w:r>
            <w:r w:rsidR="007C16CF" w:rsidRPr="00AE45AA">
              <w:rPr>
                <w:rStyle w:val="Strong"/>
              </w:rPr>
              <w:t xml:space="preserve"> ‘</w:t>
            </w:r>
            <w:r w:rsidR="007C16CF">
              <w:rPr>
                <w:rStyle w:val="Strong"/>
              </w:rPr>
              <w:t>All that is loved (can be saved)’</w:t>
            </w:r>
            <w:r w:rsidR="00F642AC" w:rsidRPr="00F415CF">
              <w:t xml:space="preserve"> </w:t>
            </w:r>
            <w:r w:rsidR="00F642AC" w:rsidRPr="00F642AC">
              <w:rPr>
                <w:rStyle w:val="Strong"/>
              </w:rPr>
              <w:t>by Ellen van Neerven</w:t>
            </w:r>
          </w:p>
          <w:p w14:paraId="68DFB30F" w14:textId="1C66BE5B" w:rsidR="007C16CF" w:rsidRDefault="00F432E8" w:rsidP="006B08D6">
            <w:pPr>
              <w:pStyle w:val="ListBullet"/>
              <w:cnfStyle w:val="000000100000" w:firstRow="0" w:lastRow="0" w:firstColumn="0" w:lastColumn="0" w:oddVBand="0" w:evenVBand="0" w:oddHBand="1" w:evenHBand="0" w:firstRowFirstColumn="0" w:firstRowLastColumn="0" w:lastRowFirstColumn="0" w:lastRowLastColumn="0"/>
            </w:pPr>
            <w:r w:rsidRPr="009623CD">
              <w:rPr>
                <w:rStyle w:val="Strong"/>
              </w:rPr>
              <w:t>Expanding annotations to include</w:t>
            </w:r>
            <w:r w:rsidR="007C16CF" w:rsidRPr="00D4551D">
              <w:rPr>
                <w:rStyle w:val="Strong"/>
              </w:rPr>
              <w:t xml:space="preserve"> analysis</w:t>
            </w:r>
            <w:r w:rsidR="007C16CF" w:rsidRPr="00A10EDB">
              <w:t xml:space="preserve"> </w:t>
            </w:r>
            <w:r w:rsidRPr="00004F1D">
              <w:t>– students read through</w:t>
            </w:r>
            <w:r w:rsidR="007C16CF" w:rsidRPr="00A10EDB">
              <w:t xml:space="preserve"> the </w:t>
            </w:r>
            <w:r w:rsidRPr="00004F1D">
              <w:t>analysis provided in</w:t>
            </w:r>
            <w:r w:rsidR="007C16CF">
              <w:t xml:space="preserve"> </w:t>
            </w:r>
            <w:r w:rsidR="007C16CF" w:rsidRPr="00C57796">
              <w:rPr>
                <w:rStyle w:val="Strong"/>
              </w:rPr>
              <w:t xml:space="preserve">Phase 5, resource </w:t>
            </w:r>
            <w:r w:rsidR="00C57796" w:rsidRPr="00C57796">
              <w:rPr>
                <w:rStyle w:val="Strong"/>
              </w:rPr>
              <w:t>4</w:t>
            </w:r>
            <w:r w:rsidR="007C16CF" w:rsidRPr="00C57796">
              <w:rPr>
                <w:rStyle w:val="Strong"/>
              </w:rPr>
              <w:t xml:space="preserve"> – analysis of ‘All that is loved (can be saved)</w:t>
            </w:r>
            <w:r w:rsidR="007C16CF" w:rsidRPr="00A10EDB">
              <w:t>’</w:t>
            </w:r>
            <w:r w:rsidR="007C16CF">
              <w:t xml:space="preserve"> and </w:t>
            </w:r>
            <w:r w:rsidRPr="00004F1D">
              <w:t xml:space="preserve">expand their annotations. Students should begin by identifying and labelling examples of language features that they missed. They should then summarise the analysis of each </w:t>
            </w:r>
            <w:r w:rsidR="007C16CF">
              <w:t xml:space="preserve">language device </w:t>
            </w:r>
            <w:r w:rsidRPr="00004F1D">
              <w:t>they have labelled on their poems into a bullet point and add this to their poem annotation.</w:t>
            </w:r>
          </w:p>
          <w:p w14:paraId="718FA45A" w14:textId="044AB26E" w:rsidR="00F432E8" w:rsidRPr="00790D4E" w:rsidRDefault="007C16CF" w:rsidP="006B08D6">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Refining </w:t>
            </w:r>
            <w:r w:rsidR="00F432E8" w:rsidRPr="00F432E8">
              <w:rPr>
                <w:rStyle w:val="Strong"/>
              </w:rPr>
              <w:t>analysis</w:t>
            </w:r>
            <w:r w:rsidRPr="00172252">
              <w:rPr>
                <w:rStyle w:val="Strong"/>
              </w:rPr>
              <w:t xml:space="preserve"> in preparation for the </w:t>
            </w:r>
            <w:r w:rsidR="00D9576A">
              <w:rPr>
                <w:rStyle w:val="Strong"/>
              </w:rPr>
              <w:t>c</w:t>
            </w:r>
            <w:r w:rsidR="00D9576A" w:rsidRPr="00F432E8">
              <w:rPr>
                <w:rStyle w:val="Strong"/>
              </w:rPr>
              <w:t xml:space="preserve">ore </w:t>
            </w:r>
            <w:r w:rsidR="00F432E8" w:rsidRPr="00F432E8">
              <w:rPr>
                <w:rStyle w:val="Strong"/>
              </w:rPr>
              <w:t>formative task</w:t>
            </w:r>
            <w:r w:rsidRPr="002E02EF">
              <w:rPr>
                <w:rStyle w:val="Strong"/>
                <w:b w:val="0"/>
                <w:bCs w:val="0"/>
              </w:rPr>
              <w:t xml:space="preserve"> – students </w:t>
            </w:r>
            <w:r w:rsidR="00F432E8" w:rsidRPr="002C55CA">
              <w:t>complete</w:t>
            </w:r>
            <w:r w:rsidRPr="002E02EF">
              <w:t xml:space="preserve"> </w:t>
            </w:r>
            <w:r w:rsidRPr="24861C37">
              <w:rPr>
                <w:rStyle w:val="Strong"/>
              </w:rPr>
              <w:t>Core formative task 4</w:t>
            </w:r>
            <w:r>
              <w:rPr>
                <w:rStyle w:val="Strong"/>
              </w:rPr>
              <w:t>b</w:t>
            </w:r>
            <w:r w:rsidRPr="24861C37">
              <w:rPr>
                <w:rStyle w:val="Strong"/>
              </w:rPr>
              <w:t xml:space="preserve"> – annotation of </w:t>
            </w:r>
            <w:r>
              <w:rPr>
                <w:rStyle w:val="Strong"/>
              </w:rPr>
              <w:t xml:space="preserve">‘All </w:t>
            </w:r>
            <w:r w:rsidR="002C55CA" w:rsidRPr="002C55CA">
              <w:rPr>
                <w:rStyle w:val="Strong"/>
              </w:rPr>
              <w:t>that</w:t>
            </w:r>
            <w:r>
              <w:rPr>
                <w:rStyle w:val="Strong"/>
              </w:rPr>
              <w:t xml:space="preserve"> is loved (can be saved)</w:t>
            </w:r>
            <w:r w:rsidR="002C55CA" w:rsidRPr="002C55CA">
              <w:rPr>
                <w:rStyle w:val="Strong"/>
              </w:rPr>
              <w:t>’</w:t>
            </w:r>
            <w:r>
              <w:rPr>
                <w:rStyle w:val="Strong"/>
              </w:rPr>
              <w:t xml:space="preserve"> by Ellen van Neerven</w:t>
            </w:r>
            <w:r w:rsidR="002C55CA">
              <w:rPr>
                <w:rStyle w:val="Strong"/>
              </w:rPr>
              <w:t>.</w:t>
            </w:r>
            <w:r w:rsidR="00790D4E">
              <w:rPr>
                <w:rStyle w:val="Strong"/>
              </w:rPr>
              <w:t xml:space="preserve"> </w:t>
            </w:r>
            <w:r w:rsidR="00F432E8" w:rsidRPr="00790D4E">
              <w:t xml:space="preserve">Students should be given a second copy of the poem, and they condense their annotations to less than 100 words to meet the parameters outlined in the core formative task and in their </w:t>
            </w:r>
            <w:r>
              <w:t xml:space="preserve">assessment </w:t>
            </w:r>
            <w:r w:rsidR="00F432E8" w:rsidRPr="00790D4E">
              <w:t>notification.</w:t>
            </w:r>
          </w:p>
          <w:p w14:paraId="1D0049ED" w14:textId="3D6CC22B" w:rsidR="000B20A7" w:rsidRPr="005F111D" w:rsidRDefault="00E72F8E" w:rsidP="006B08D6">
            <w:pPr>
              <w:pStyle w:val="ListBullet"/>
              <w:numPr>
                <w:ilvl w:val="0"/>
                <w:numId w:val="3"/>
              </w:numPr>
              <w:cnfStyle w:val="000000100000" w:firstRow="0" w:lastRow="0" w:firstColumn="0" w:lastColumn="0" w:oddVBand="0" w:evenVBand="0" w:oddHBand="1" w:evenHBand="0" w:firstRowFirstColumn="0" w:firstRowLastColumn="0" w:lastRowFirstColumn="0" w:lastRowLastColumn="0"/>
              <w:rPr>
                <w:b/>
              </w:rPr>
            </w:pPr>
            <w:r w:rsidRPr="00E72F8E">
              <w:rPr>
                <w:rStyle w:val="Strong"/>
              </w:rPr>
              <w:t>Experimenting</w:t>
            </w:r>
            <w:r w:rsidRPr="005F111D">
              <w:rPr>
                <w:rStyle w:val="Strong"/>
              </w:rPr>
              <w:t xml:space="preserve"> </w:t>
            </w:r>
            <w:r w:rsidR="002E03E4">
              <w:rPr>
                <w:rStyle w:val="Strong"/>
              </w:rPr>
              <w:t xml:space="preserve">with </w:t>
            </w:r>
            <w:r w:rsidR="00351B16">
              <w:rPr>
                <w:rStyle w:val="Strong"/>
              </w:rPr>
              <w:t xml:space="preserve">the language and stylistic features in the core text – </w:t>
            </w:r>
            <w:r w:rsidR="00351B16" w:rsidRPr="005F111D">
              <w:t>students</w:t>
            </w:r>
            <w:r w:rsidR="00386FD0">
              <w:t xml:space="preserve"> select</w:t>
            </w:r>
            <w:r w:rsidR="00A04EFB">
              <w:t xml:space="preserve"> 2 or 3 of the language devices they have annotated in </w:t>
            </w:r>
            <w:r w:rsidR="00A04EFB" w:rsidRPr="005F111D">
              <w:rPr>
                <w:rStyle w:val="Strong"/>
              </w:rPr>
              <w:t>Core text 4 – All that is loved (can be saved)</w:t>
            </w:r>
            <w:r w:rsidR="008B4B71">
              <w:rPr>
                <w:rStyle w:val="Strong"/>
              </w:rPr>
              <w:t xml:space="preserve"> by Ellen van Neerven</w:t>
            </w:r>
            <w:r w:rsidR="002D28CA">
              <w:t xml:space="preserve"> </w:t>
            </w:r>
            <w:r w:rsidR="008B4B71">
              <w:t>and</w:t>
            </w:r>
            <w:r w:rsidR="002D28CA">
              <w:t xml:space="preserve"> experiment with</w:t>
            </w:r>
            <w:r w:rsidR="008B4B71">
              <w:t xml:space="preserve"> these</w:t>
            </w:r>
            <w:r w:rsidR="002D28CA">
              <w:t xml:space="preserve"> in their </w:t>
            </w:r>
            <w:r w:rsidR="00AD3566">
              <w:t xml:space="preserve">own writing. </w:t>
            </w:r>
            <w:r w:rsidR="005F4700">
              <w:t xml:space="preserve">Students requiring greater challenge may choose to experiment with </w:t>
            </w:r>
            <w:r w:rsidR="00EE1C9A">
              <w:t>a more complex feature such as the circular structure of the poem</w:t>
            </w:r>
            <w:r w:rsidR="001E4AB2">
              <w:t xml:space="preserve">. </w:t>
            </w:r>
            <w:r w:rsidR="00B26B08">
              <w:t xml:space="preserve">It may be appropriate for other students to experiment </w:t>
            </w:r>
            <w:r w:rsidR="00B64A10">
              <w:t xml:space="preserve">with </w:t>
            </w:r>
            <w:r w:rsidR="00266B1F">
              <w:t xml:space="preserve">devices such as </w:t>
            </w:r>
            <w:r w:rsidR="0007643F">
              <w:t>simile and sibilance.</w:t>
            </w:r>
          </w:p>
          <w:p w14:paraId="787E3BCD" w14:textId="2670FFFD" w:rsidR="009F33E6" w:rsidRPr="00970D8D" w:rsidRDefault="0023583E" w:rsidP="00E56EF4">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rStyle w:val="Strong"/>
              </w:rPr>
              <w:lastRenderedPageBreak/>
              <w:t xml:space="preserve">Comparing </w:t>
            </w:r>
            <w:r w:rsidR="00F37BCD">
              <w:rPr>
                <w:rStyle w:val="Strong"/>
              </w:rPr>
              <w:t xml:space="preserve">the core text with students’ own work </w:t>
            </w:r>
            <w:r w:rsidR="006B4CAC">
              <w:rPr>
                <w:rStyle w:val="Strong"/>
              </w:rPr>
              <w:t>–</w:t>
            </w:r>
            <w:r w:rsidR="00F37BCD">
              <w:rPr>
                <w:rStyle w:val="Strong"/>
              </w:rPr>
              <w:t xml:space="preserve"> </w:t>
            </w:r>
            <w:r w:rsidR="006B4CAC">
              <w:rPr>
                <w:rStyle w:val="Strong"/>
                <w:b w:val="0"/>
                <w:bCs w:val="0"/>
              </w:rPr>
              <w:t>students complete an</w:t>
            </w:r>
            <w:r w:rsidR="009472C8">
              <w:rPr>
                <w:rStyle w:val="Strong"/>
                <w:b w:val="0"/>
                <w:bCs w:val="0"/>
              </w:rPr>
              <w:t xml:space="preserve"> exit ticket comparing how</w:t>
            </w:r>
            <w:r w:rsidR="007F2E83">
              <w:rPr>
                <w:rStyle w:val="Strong"/>
                <w:b w:val="0"/>
                <w:bCs w:val="0"/>
              </w:rPr>
              <w:t xml:space="preserve"> </w:t>
            </w:r>
            <w:r w:rsidR="006025AF">
              <w:rPr>
                <w:rStyle w:val="Strong"/>
                <w:b w:val="0"/>
                <w:bCs w:val="0"/>
              </w:rPr>
              <w:t xml:space="preserve">they have </w:t>
            </w:r>
            <w:r w:rsidR="00C8063A">
              <w:rPr>
                <w:rStyle w:val="Strong"/>
                <w:b w:val="0"/>
                <w:bCs w:val="0"/>
              </w:rPr>
              <w:t>used</w:t>
            </w:r>
            <w:r w:rsidR="008B4B71">
              <w:rPr>
                <w:rStyle w:val="Strong"/>
                <w:b w:val="0"/>
                <w:bCs w:val="0"/>
              </w:rPr>
              <w:t>,</w:t>
            </w:r>
            <w:r w:rsidR="007C4376">
              <w:rPr>
                <w:rStyle w:val="Strong"/>
                <w:b w:val="0"/>
                <w:bCs w:val="0"/>
              </w:rPr>
              <w:t xml:space="preserve"> in their own writing,</w:t>
            </w:r>
            <w:r w:rsidR="00C8063A">
              <w:rPr>
                <w:rStyle w:val="Strong"/>
                <w:b w:val="0"/>
                <w:bCs w:val="0"/>
              </w:rPr>
              <w:t xml:space="preserve"> a </w:t>
            </w:r>
            <w:r w:rsidR="00A452AB">
              <w:rPr>
                <w:rStyle w:val="Strong"/>
                <w:b w:val="0"/>
                <w:bCs w:val="0"/>
              </w:rPr>
              <w:t>language device</w:t>
            </w:r>
            <w:r w:rsidR="007C4376">
              <w:rPr>
                <w:rStyle w:val="Strong"/>
                <w:b w:val="0"/>
                <w:bCs w:val="0"/>
              </w:rPr>
              <w:t xml:space="preserve"> they </w:t>
            </w:r>
            <w:r w:rsidR="00115558">
              <w:rPr>
                <w:rStyle w:val="Strong"/>
                <w:b w:val="0"/>
                <w:bCs w:val="0"/>
              </w:rPr>
              <w:t xml:space="preserve">analysed in the core text. </w:t>
            </w:r>
          </w:p>
        </w:tc>
        <w:tc>
          <w:tcPr>
            <w:tcW w:w="858" w:type="pct"/>
          </w:tcPr>
          <w:p w14:paraId="6C1FB28C"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174A32C7" w14:textId="75283301" w:rsidR="004C1A22" w:rsidRDefault="004C1A22" w:rsidP="00970D8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48B699D" w14:textId="5D664567" w:rsidR="00B60212" w:rsidRDefault="00B60212" w:rsidP="006B08D6">
            <w:pPr>
              <w:pStyle w:val="ListBullet"/>
              <w:cnfStyle w:val="000000100000" w:firstRow="0" w:lastRow="0" w:firstColumn="0" w:lastColumn="0" w:oddVBand="0" w:evenVBand="0" w:oddHBand="1" w:evenHBand="0" w:firstRowFirstColumn="0" w:firstRowLastColumn="0" w:lastRowFirstColumn="0" w:lastRowLastColumn="0"/>
            </w:pPr>
            <w:r>
              <w:t>annotate a poem independently</w:t>
            </w:r>
            <w:r w:rsidR="00BB780D">
              <w:t xml:space="preserve"> </w:t>
            </w:r>
            <w:r w:rsidR="00BB780D" w:rsidRPr="00BB780D">
              <w:t>for poetic devices</w:t>
            </w:r>
          </w:p>
          <w:p w14:paraId="435F613C" w14:textId="77777777" w:rsidR="00B60212" w:rsidRDefault="00B60212" w:rsidP="006B08D6">
            <w:pPr>
              <w:pStyle w:val="ListBullet"/>
              <w:cnfStyle w:val="000000100000" w:firstRow="0" w:lastRow="0" w:firstColumn="0" w:lastColumn="0" w:oddVBand="0" w:evenVBand="0" w:oddHBand="1" w:evenHBand="0" w:firstRowFirstColumn="0" w:firstRowLastColumn="0" w:lastRowFirstColumn="0" w:lastRowLastColumn="0"/>
            </w:pPr>
            <w:r>
              <w:t xml:space="preserve">work collaboratively to </w:t>
            </w:r>
            <w:r>
              <w:lastRenderedPageBreak/>
              <w:t>extend understanding</w:t>
            </w:r>
          </w:p>
          <w:p w14:paraId="16FB8580" w14:textId="37E61127" w:rsidR="00970D8D" w:rsidRPr="00970D8D" w:rsidRDefault="00B60212" w:rsidP="006B08D6">
            <w:pPr>
              <w:pStyle w:val="ListBullet"/>
              <w:cnfStyle w:val="000000100000" w:firstRow="0" w:lastRow="0" w:firstColumn="0" w:lastColumn="0" w:oddVBand="0" w:evenVBand="0" w:oddHBand="1" w:evenHBand="0" w:firstRowFirstColumn="0" w:firstRowLastColumn="0" w:lastRowFirstColumn="0" w:lastRowLastColumn="0"/>
            </w:pPr>
            <w:r>
              <w:t xml:space="preserve">prepare resources for completion of </w:t>
            </w:r>
            <w:r w:rsidR="002360BA">
              <w:t>the formal</w:t>
            </w:r>
            <w:r>
              <w:t xml:space="preserve"> examination</w:t>
            </w:r>
            <w:r w:rsidR="00B53EF1">
              <w:t xml:space="preserve"> assessment</w:t>
            </w:r>
            <w:r w:rsidR="008B4B71">
              <w:t>.</w:t>
            </w:r>
          </w:p>
          <w:p w14:paraId="0E5631AC" w14:textId="77777777" w:rsidR="005F111D" w:rsidRDefault="005F111D" w:rsidP="005F111D">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AB7D7CF" w14:textId="77777777" w:rsidR="001F1393" w:rsidRDefault="005F111D" w:rsidP="002F5F4F">
            <w:pPr>
              <w:pStyle w:val="Featurepink"/>
              <w:numPr>
                <w:ilvl w:val="0"/>
                <w:numId w:val="26"/>
              </w:numPr>
              <w:ind w:left="594" w:hanging="594"/>
              <w:cnfStyle w:val="000000100000" w:firstRow="0" w:lastRow="0" w:firstColumn="0" w:lastColumn="0" w:oddVBand="0" w:evenVBand="0" w:oddHBand="1" w:evenHBand="0" w:firstRowFirstColumn="0" w:firstRowLastColumn="0" w:lastRowFirstColumn="0" w:lastRowLastColumn="0"/>
            </w:pPr>
            <w:r w:rsidRPr="00A10EDB">
              <w:t>[Record evaluation and registration information]</w:t>
            </w:r>
          </w:p>
          <w:p w14:paraId="1DC92AD3" w14:textId="1260E27D" w:rsidR="004C1A22" w:rsidRPr="005F111D" w:rsidRDefault="00451A6E" w:rsidP="001F1393">
            <w:pPr>
              <w:pStyle w:val="FeatureBox5"/>
              <w:cnfStyle w:val="000000100000" w:firstRow="0" w:lastRow="0" w:firstColumn="0" w:lastColumn="0" w:oddVBand="0" w:evenVBand="0" w:oddHBand="1" w:evenHBand="0" w:firstRowFirstColumn="0" w:firstRowLastColumn="0" w:lastRowFirstColumn="0" w:lastRowLastColumn="0"/>
              <w:rPr>
                <w:rStyle w:val="Strong"/>
              </w:rPr>
            </w:pPr>
            <w:r>
              <w:rPr>
                <w:b/>
                <w:bCs/>
              </w:rPr>
              <w:t>Differentiation note:</w:t>
            </w:r>
            <w:r>
              <w:t xml:space="preserve"> </w:t>
            </w:r>
            <w:r w:rsidR="005F111D">
              <w:t>f</w:t>
            </w:r>
            <w:r w:rsidR="00B17D70" w:rsidRPr="00B17D70">
              <w:t>or students needing additional support</w:t>
            </w:r>
            <w:r w:rsidR="00FE5AE9">
              <w:t>,</w:t>
            </w:r>
            <w:r w:rsidR="00B17D70" w:rsidRPr="00B17D70">
              <w:t xml:space="preserve"> </w:t>
            </w:r>
            <w:r w:rsidR="00B17D70" w:rsidRPr="00B17D70">
              <w:lastRenderedPageBreak/>
              <w:t xml:space="preserve">consider moving from independent analysis of the poem to a guided model using </w:t>
            </w:r>
            <w:r w:rsidR="00B17D70" w:rsidRPr="005F111D">
              <w:rPr>
                <w:rStyle w:val="Strong"/>
              </w:rPr>
              <w:t xml:space="preserve">Phase 5, resource </w:t>
            </w:r>
            <w:r w:rsidR="004C3695" w:rsidRPr="005F111D">
              <w:rPr>
                <w:rStyle w:val="Strong"/>
              </w:rPr>
              <w:t>4</w:t>
            </w:r>
            <w:r w:rsidR="00B17D70" w:rsidRPr="005F111D">
              <w:rPr>
                <w:rStyle w:val="Strong"/>
              </w:rPr>
              <w:t xml:space="preserve"> – analysis of ‘</w:t>
            </w:r>
            <w:r w:rsidR="004C3695" w:rsidRPr="005F111D">
              <w:rPr>
                <w:rStyle w:val="Strong"/>
              </w:rPr>
              <w:t>All that is loved (can be saved)’</w:t>
            </w:r>
            <w:r w:rsidR="00B17D70" w:rsidRPr="005F111D">
              <w:rPr>
                <w:rStyle w:val="Strong"/>
              </w:rPr>
              <w:t>.</w:t>
            </w:r>
            <w:r w:rsidR="00B17D70" w:rsidRPr="00B17D70">
              <w:t xml:space="preserve"> Students will still need to make choices in the selection of their evidence to complete the annotations in </w:t>
            </w:r>
            <w:r w:rsidR="00B17D70" w:rsidRPr="002A3A80">
              <w:rPr>
                <w:rStyle w:val="Strong"/>
                <w:b w:val="0"/>
                <w:bCs w:val="0"/>
              </w:rPr>
              <w:t>Core Formative task 4</w:t>
            </w:r>
            <w:r w:rsidR="00C915D5" w:rsidRPr="002A3A80">
              <w:rPr>
                <w:rStyle w:val="Strong"/>
                <w:b w:val="0"/>
                <w:bCs w:val="0"/>
              </w:rPr>
              <w:t>b</w:t>
            </w:r>
            <w:r w:rsidR="00B17D70" w:rsidRPr="002A3A80">
              <w:rPr>
                <w:rStyle w:val="Strong"/>
                <w:b w:val="0"/>
                <w:bCs w:val="0"/>
              </w:rPr>
              <w:t>.</w:t>
            </w:r>
          </w:p>
        </w:tc>
      </w:tr>
      <w:tr w:rsidR="00A34BAF" w:rsidRPr="00D53A7A" w14:paraId="129BCF35"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08C55EED" w14:textId="1F0FE39D" w:rsidR="00CB5E9B" w:rsidRPr="00780537" w:rsidRDefault="00CB5E9B" w:rsidP="00CB5E9B">
            <w:r w:rsidRPr="00780537">
              <w:lastRenderedPageBreak/>
              <w:t>EN5-ECB-01</w:t>
            </w:r>
          </w:p>
          <w:p w14:paraId="16D7576F" w14:textId="77777777" w:rsidR="00CB5E9B" w:rsidRPr="00780537" w:rsidRDefault="00CB5E9B" w:rsidP="00CB5E9B">
            <w:r w:rsidRPr="00780537">
              <w:t>Planning, monitoring and revising</w:t>
            </w:r>
          </w:p>
          <w:p w14:paraId="3019C35A" w14:textId="77777777" w:rsidR="00A34BAF" w:rsidRDefault="00CB5E9B" w:rsidP="00CB5E9B">
            <w:pPr>
              <w:rPr>
                <w:rStyle w:val="Strong"/>
                <w:b/>
                <w:bCs w:val="0"/>
              </w:rPr>
            </w:pPr>
            <w:r w:rsidRPr="00CB5E9B">
              <w:rPr>
                <w:rStyle w:val="Strong"/>
                <w:bCs w:val="0"/>
              </w:rPr>
              <w:t xml:space="preserve">Develop an effective </w:t>
            </w:r>
            <w:r w:rsidRPr="00CB5E9B">
              <w:rPr>
                <w:rStyle w:val="Strong"/>
                <w:bCs w:val="0"/>
              </w:rPr>
              <w:lastRenderedPageBreak/>
              <w:t>thesis for extended analytical and persuasive texts that is based on critical thinking about a text or topic</w:t>
            </w:r>
          </w:p>
          <w:p w14:paraId="22134CBE" w14:textId="09E38A0C" w:rsidR="008A1447" w:rsidRDefault="00D747A2" w:rsidP="00CB5E9B">
            <w:pPr>
              <w:rPr>
                <w:rStyle w:val="Strong"/>
                <w:bCs w:val="0"/>
              </w:rPr>
            </w:pPr>
            <w:r w:rsidRPr="00D747A2">
              <w:rPr>
                <w:rStyle w:val="Strong"/>
                <w:b/>
                <w:bCs w:val="0"/>
              </w:rPr>
              <w:t>EN5-URA-01</w:t>
            </w:r>
          </w:p>
          <w:p w14:paraId="5E98DEE0" w14:textId="77777777" w:rsidR="009C2E48" w:rsidRDefault="009C2E48" w:rsidP="00CB5E9B">
            <w:pPr>
              <w:rPr>
                <w:rStyle w:val="Strong"/>
                <w:bCs w:val="0"/>
              </w:rPr>
            </w:pPr>
            <w:r w:rsidRPr="009C2E48">
              <w:rPr>
                <w:rStyle w:val="Strong"/>
                <w:b/>
                <w:bCs w:val="0"/>
              </w:rPr>
              <w:t xml:space="preserve">Connotation, imagery and symbol </w:t>
            </w:r>
          </w:p>
          <w:p w14:paraId="4F556393" w14:textId="29F2F429" w:rsidR="00D747A2" w:rsidRPr="009C2E48" w:rsidRDefault="009C2E48" w:rsidP="00CB5E9B">
            <w:pPr>
              <w:rPr>
                <w:rStyle w:val="Strong"/>
              </w:rPr>
            </w:pPr>
            <w:r w:rsidRPr="009C2E48">
              <w:rPr>
                <w:rStyle w:val="Strong"/>
              </w:rPr>
              <w:t>Analyse how Aboriginal and Torres Strait Islander authors use figurative language and devices to represent culture, identity and experience</w:t>
            </w:r>
          </w:p>
          <w:p w14:paraId="34B13E2F" w14:textId="4EDF53AC" w:rsidR="008A1447" w:rsidRPr="008A1447" w:rsidRDefault="008A1447" w:rsidP="008A1447">
            <w:pPr>
              <w:rPr>
                <w:rStyle w:val="Strong"/>
              </w:rPr>
            </w:pPr>
            <w:r w:rsidRPr="002927E4">
              <w:lastRenderedPageBreak/>
              <w:t>EN5-URC-01</w:t>
            </w:r>
          </w:p>
          <w:p w14:paraId="13A5DC0D" w14:textId="77777777" w:rsidR="008A1447" w:rsidRDefault="008A1447" w:rsidP="008A1447">
            <w:pPr>
              <w:rPr>
                <w:rStyle w:val="Strong"/>
              </w:rPr>
            </w:pPr>
            <w:r w:rsidRPr="008A1447">
              <w:rPr>
                <w:rStyle w:val="Strong"/>
                <w:b/>
              </w:rPr>
              <w:t>Intertextuality</w:t>
            </w:r>
          </w:p>
          <w:p w14:paraId="09534687" w14:textId="77777777" w:rsidR="00B11D31" w:rsidRDefault="008A1447" w:rsidP="008A1447">
            <w:pPr>
              <w:rPr>
                <w:rStyle w:val="Strong"/>
                <w:b/>
                <w:bCs w:val="0"/>
              </w:rPr>
            </w:pPr>
            <w:r>
              <w:rPr>
                <w:rStyle w:val="Strong"/>
                <w:bCs w:val="0"/>
              </w:rPr>
              <w:t>E</w:t>
            </w:r>
            <w:r w:rsidRPr="008A1447">
              <w:rPr>
                <w:rStyle w:val="Strong"/>
                <w:bCs w:val="0"/>
              </w:rPr>
              <w:t>xamine how meaningful connections made between texts can enrich the experience and understanding of literature and culture</w:t>
            </w:r>
          </w:p>
          <w:p w14:paraId="7BEB43FD" w14:textId="77777777" w:rsidR="008032EE" w:rsidRPr="00B83614" w:rsidRDefault="008032EE" w:rsidP="00B83614">
            <w:r w:rsidRPr="00B83614">
              <w:t>EN5-ECA-01</w:t>
            </w:r>
          </w:p>
          <w:p w14:paraId="1165CC89" w14:textId="77777777" w:rsidR="008032EE" w:rsidRPr="009E7E8C" w:rsidRDefault="008032EE" w:rsidP="008A1447">
            <w:r w:rsidRPr="009E7E8C">
              <w:t>Writing</w:t>
            </w:r>
          </w:p>
          <w:p w14:paraId="446BBCA6" w14:textId="680C07DD" w:rsidR="00B11D31" w:rsidRPr="00CE1008" w:rsidRDefault="003B7514" w:rsidP="008A1447">
            <w:pPr>
              <w:rPr>
                <w:rStyle w:val="Strong"/>
                <w:bCs w:val="0"/>
              </w:rPr>
            </w:pPr>
            <w:r w:rsidRPr="003B7514">
              <w:rPr>
                <w:rStyle w:val="Strong"/>
                <w:bCs w:val="0"/>
              </w:rPr>
              <w:t xml:space="preserve">Select and adapt appropriate codes, conventions and structures to shape meaning when </w:t>
            </w:r>
            <w:r w:rsidRPr="003B7514">
              <w:rPr>
                <w:rStyle w:val="Strong"/>
                <w:bCs w:val="0"/>
              </w:rPr>
              <w:lastRenderedPageBreak/>
              <w:t>composing written texts that are analytical, informative, persuasive, discursive and/or imaginative</w:t>
            </w:r>
          </w:p>
        </w:tc>
        <w:tc>
          <w:tcPr>
            <w:tcW w:w="3381" w:type="pct"/>
          </w:tcPr>
          <w:p w14:paraId="27A87052" w14:textId="48FB4289" w:rsidR="0011462E" w:rsidRPr="007A14F3" w:rsidRDefault="002360BA" w:rsidP="00BA46B8">
            <w:pPr>
              <w:widowControl/>
              <w:mirrorIndents w:val="0"/>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5, sequence </w:t>
            </w:r>
            <w:r w:rsidR="0074084A">
              <w:rPr>
                <w:rStyle w:val="Strong"/>
              </w:rPr>
              <w:t xml:space="preserve">6 – </w:t>
            </w:r>
            <w:r w:rsidR="00316E3D">
              <w:rPr>
                <w:rStyle w:val="Strong"/>
              </w:rPr>
              <w:t>c</w:t>
            </w:r>
            <w:r w:rsidR="00316E3D" w:rsidRPr="00F8705F">
              <w:rPr>
                <w:rStyle w:val="Strong"/>
              </w:rPr>
              <w:t xml:space="preserve">ompleting </w:t>
            </w:r>
            <w:r w:rsidR="00F8705F" w:rsidRPr="00F8705F">
              <w:rPr>
                <w:rStyle w:val="Strong"/>
              </w:rPr>
              <w:t xml:space="preserve">Core </w:t>
            </w:r>
            <w:r w:rsidR="00316E3D">
              <w:rPr>
                <w:rStyle w:val="Strong"/>
              </w:rPr>
              <w:t>f</w:t>
            </w:r>
            <w:r w:rsidR="00316E3D" w:rsidRPr="00F8705F">
              <w:rPr>
                <w:rStyle w:val="Strong"/>
              </w:rPr>
              <w:t xml:space="preserve">ormative </w:t>
            </w:r>
            <w:r w:rsidR="00F8705F" w:rsidRPr="00F8705F">
              <w:rPr>
                <w:rStyle w:val="Strong"/>
              </w:rPr>
              <w:t>task 5</w:t>
            </w:r>
          </w:p>
          <w:p w14:paraId="35721367" w14:textId="6C0315E9" w:rsidR="000A31B0" w:rsidRDefault="000A31B0" w:rsidP="00BA46B8">
            <w:pPr>
              <w:widowControl/>
              <w:mirrorIndents w:val="0"/>
              <w:cnfStyle w:val="000000010000" w:firstRow="0" w:lastRow="0" w:firstColumn="0" w:lastColumn="0" w:oddVBand="0" w:evenVBand="0" w:oddHBand="0" w:evenHBand="1" w:firstRowFirstColumn="0" w:firstRowLastColumn="0" w:lastRowFirstColumn="0" w:lastRowLastColumn="0"/>
            </w:pPr>
            <w:r w:rsidRPr="000A31B0">
              <w:t>By the end of this learning sequence, students will:</w:t>
            </w:r>
          </w:p>
          <w:p w14:paraId="351BDF0A" w14:textId="43676F43" w:rsidR="00B453A3"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t xml:space="preserve">explore writing </w:t>
            </w:r>
            <w:r w:rsidR="00F8305D">
              <w:t xml:space="preserve">an </w:t>
            </w:r>
            <w:r w:rsidR="00490F14">
              <w:t xml:space="preserve">extended response </w:t>
            </w:r>
            <w:r w:rsidR="00F8305D">
              <w:t>introduction</w:t>
            </w:r>
          </w:p>
          <w:p w14:paraId="6888180D" w14:textId="7206D5A6" w:rsidR="000C7BAC"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t>explore different approaches to a comparative paragraph</w:t>
            </w:r>
          </w:p>
          <w:p w14:paraId="6796349C" w14:textId="1212710F" w:rsidR="007C16CF" w:rsidRDefault="007C16CF" w:rsidP="006B08D6">
            <w:pPr>
              <w:pStyle w:val="ListBullet"/>
              <w:cnfStyle w:val="000000010000" w:firstRow="0" w:lastRow="0" w:firstColumn="0" w:lastColumn="0" w:oddVBand="0" w:evenVBand="0" w:oddHBand="0" w:evenHBand="1" w:firstRowFirstColumn="0" w:firstRowLastColumn="0" w:lastRowFirstColumn="0" w:lastRowLastColumn="0"/>
            </w:pPr>
            <w:r>
              <w:lastRenderedPageBreak/>
              <w:t>write a comparative paragraph or extended response.</w:t>
            </w:r>
          </w:p>
          <w:p w14:paraId="3813D43B" w14:textId="23F5BA1D" w:rsidR="00124AD0" w:rsidRDefault="00023800" w:rsidP="00E7663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Engage with the </w:t>
            </w:r>
            <w:r w:rsidR="00BC1D6C">
              <w:rPr>
                <w:rStyle w:val="Strong"/>
              </w:rPr>
              <w:t xml:space="preserve">resources to complete </w:t>
            </w:r>
            <w:r w:rsidR="00BD3B4F">
              <w:rPr>
                <w:rStyle w:val="Strong"/>
              </w:rPr>
              <w:t>C</w:t>
            </w:r>
            <w:r w:rsidR="00BC1D6C">
              <w:rPr>
                <w:rStyle w:val="Strong"/>
              </w:rPr>
              <w:t>ore formative task 5</w:t>
            </w:r>
          </w:p>
          <w:p w14:paraId="121A3FAC" w14:textId="5E5B8B54" w:rsidR="004F55E5" w:rsidRDefault="004D0A47" w:rsidP="00CA3503">
            <w:pPr>
              <w:pStyle w:val="FeatureBox2"/>
              <w:cnfStyle w:val="000000010000" w:firstRow="0" w:lastRow="0" w:firstColumn="0" w:lastColumn="0" w:oddVBand="0" w:evenVBand="0" w:oddHBand="0" w:evenHBand="1" w:firstRowFirstColumn="0" w:firstRowLastColumn="0" w:lastRowFirstColumn="0" w:lastRowLastColumn="0"/>
            </w:pPr>
            <w:r>
              <w:rPr>
                <w:rStyle w:val="Strong"/>
              </w:rPr>
              <w:t>Teacher note</w:t>
            </w:r>
            <w:r w:rsidR="002E7C8E">
              <w:rPr>
                <w:rStyle w:val="Strong"/>
              </w:rPr>
              <w:t>:</w:t>
            </w:r>
            <w:r w:rsidR="002E7C8E" w:rsidRPr="00A10EDB">
              <w:t xml:space="preserve"> </w:t>
            </w:r>
            <w:r w:rsidR="0074084A">
              <w:t>r</w:t>
            </w:r>
            <w:r w:rsidR="002E7C8E" w:rsidRPr="00A72C2F">
              <w:t>esources have been provided to assist</w:t>
            </w:r>
            <w:r w:rsidR="00A72C2F" w:rsidRPr="00A72C2F">
              <w:t xml:space="preserve"> </w:t>
            </w:r>
            <w:r w:rsidR="006D5635">
              <w:t xml:space="preserve">in the teaching of </w:t>
            </w:r>
            <w:r w:rsidR="00AA46A4">
              <w:t xml:space="preserve">comparison between </w:t>
            </w:r>
            <w:r w:rsidR="00316E3D">
              <w:t xml:space="preserve">2 </w:t>
            </w:r>
            <w:r w:rsidR="006D4594">
              <w:t>conceptually linked but quite different poems</w:t>
            </w:r>
            <w:r w:rsidR="00CC5680">
              <w:t xml:space="preserve"> in terms of context and style.</w:t>
            </w:r>
            <w:r w:rsidR="006B4F25">
              <w:t xml:space="preserve"> </w:t>
            </w:r>
            <w:r w:rsidR="004F55E5">
              <w:t>The writing activities</w:t>
            </w:r>
            <w:r w:rsidR="00525860">
              <w:t xml:space="preserve"> in this sequence</w:t>
            </w:r>
            <w:r w:rsidR="00FC4012">
              <w:t xml:space="preserve"> will prepare student for Core formative task 5</w:t>
            </w:r>
            <w:r w:rsidR="00993943">
              <w:t xml:space="preserve"> and the examination</w:t>
            </w:r>
            <w:r w:rsidR="00CA3503">
              <w:t xml:space="preserve"> within this program.</w:t>
            </w:r>
            <w:r w:rsidR="001933B8">
              <w:t xml:space="preserve"> </w:t>
            </w:r>
            <w:r w:rsidR="001933B8" w:rsidRPr="001933B8">
              <w:t xml:space="preserve">It should also be noted that </w:t>
            </w:r>
            <w:r w:rsidR="001933B8" w:rsidRPr="00C1667C">
              <w:rPr>
                <w:rStyle w:val="Strong"/>
              </w:rPr>
              <w:t>Phase 5, resource 6 – model comparative paragraph</w:t>
            </w:r>
            <w:r w:rsidR="001933B8" w:rsidRPr="001933B8">
              <w:t xml:space="preserve"> has been provided for additional support to assist with modelling these activities using poems that </w:t>
            </w:r>
            <w:r w:rsidR="00C90F63">
              <w:t>students</w:t>
            </w:r>
            <w:r w:rsidR="001933B8" w:rsidRPr="001933B8">
              <w:t xml:space="preserve"> have studied previously,</w:t>
            </w:r>
            <w:r w:rsidR="00C1667C">
              <w:t xml:space="preserve"> </w:t>
            </w:r>
            <w:r w:rsidR="00C90F63">
              <w:t>namely</w:t>
            </w:r>
            <w:r w:rsidR="001933B8" w:rsidRPr="001933B8">
              <w:t xml:space="preserve"> ‘I wandered </w:t>
            </w:r>
            <w:r w:rsidR="00BA1DB2">
              <w:t>l</w:t>
            </w:r>
            <w:r w:rsidR="00BA1DB2" w:rsidRPr="001933B8">
              <w:t xml:space="preserve">onely </w:t>
            </w:r>
            <w:r w:rsidR="001933B8" w:rsidRPr="001933B8">
              <w:t>as a cloud’ by William Wordsworth and ‘London’ by William Blake</w:t>
            </w:r>
            <w:r w:rsidR="00E032C0">
              <w:t xml:space="preserve">. </w:t>
            </w:r>
          </w:p>
          <w:p w14:paraId="2A7EE7C8" w14:textId="0B26BC83" w:rsidR="007A557D" w:rsidRDefault="0082314C" w:rsidP="006B08D6">
            <w:pPr>
              <w:pStyle w:val="ListBullet"/>
              <w:cnfStyle w:val="000000010000" w:firstRow="0" w:lastRow="0" w:firstColumn="0" w:lastColumn="0" w:oddVBand="0" w:evenVBand="0" w:oddHBand="0" w:evenHBand="1" w:firstRowFirstColumn="0" w:firstRowLastColumn="0" w:lastRowFirstColumn="0" w:lastRowLastColumn="0"/>
            </w:pPr>
            <w:r w:rsidRPr="00B83D76">
              <w:rPr>
                <w:rStyle w:val="Strong"/>
              </w:rPr>
              <w:t>P</w:t>
            </w:r>
            <w:r w:rsidR="00BC7C8E" w:rsidRPr="00B83D76">
              <w:rPr>
                <w:rStyle w:val="Strong"/>
              </w:rPr>
              <w:t>reparing</w:t>
            </w:r>
            <w:r w:rsidRPr="00B83D76">
              <w:rPr>
                <w:rStyle w:val="Strong"/>
              </w:rPr>
              <w:t xml:space="preserve"> for </w:t>
            </w:r>
            <w:r w:rsidR="003A1D1F">
              <w:rPr>
                <w:rStyle w:val="Strong"/>
              </w:rPr>
              <w:t xml:space="preserve">Core </w:t>
            </w:r>
            <w:r w:rsidR="00BA1DB2">
              <w:rPr>
                <w:rStyle w:val="Strong"/>
              </w:rPr>
              <w:t xml:space="preserve">formative </w:t>
            </w:r>
            <w:r w:rsidR="00E65B14">
              <w:rPr>
                <w:rStyle w:val="Strong"/>
              </w:rPr>
              <w:t>task 5</w:t>
            </w:r>
            <w:r w:rsidR="000052CE">
              <w:rPr>
                <w:rStyle w:val="Strong"/>
              </w:rPr>
              <w:t xml:space="preserve"> </w:t>
            </w:r>
            <w:r w:rsidR="003A214F" w:rsidRPr="001D74E7">
              <w:rPr>
                <w:rStyle w:val="Strong"/>
                <w:b w:val="0"/>
              </w:rPr>
              <w:t xml:space="preserve">– </w:t>
            </w:r>
            <w:r w:rsidR="00B83D76">
              <w:t xml:space="preserve">students </w:t>
            </w:r>
            <w:r w:rsidR="008C785B">
              <w:t>use</w:t>
            </w:r>
            <w:r w:rsidR="002F45D8" w:rsidRPr="00613DAA">
              <w:t xml:space="preserve"> </w:t>
            </w:r>
            <w:r w:rsidR="002F45D8" w:rsidRPr="00661A36">
              <w:rPr>
                <w:rStyle w:val="Strong"/>
              </w:rPr>
              <w:t>Phase 5, activity 6 – preparing for the comparative paragraph</w:t>
            </w:r>
            <w:r w:rsidR="008C785B" w:rsidRPr="00E7663A">
              <w:t xml:space="preserve"> </w:t>
            </w:r>
            <w:r w:rsidR="004549B6">
              <w:t>to</w:t>
            </w:r>
            <w:r w:rsidR="00660B65">
              <w:t xml:space="preserve"> </w:t>
            </w:r>
            <w:r w:rsidR="001F22A7">
              <w:t xml:space="preserve">explore the </w:t>
            </w:r>
            <w:r w:rsidR="00783D90">
              <w:t>similarities and differences</w:t>
            </w:r>
            <w:r w:rsidR="003D3A78">
              <w:t xml:space="preserve"> </w:t>
            </w:r>
            <w:r w:rsidR="001F22A7">
              <w:t xml:space="preserve">between the </w:t>
            </w:r>
            <w:r w:rsidR="00BA1DB2">
              <w:t xml:space="preserve">2 </w:t>
            </w:r>
            <w:r w:rsidR="00BA3B8C">
              <w:t>poems</w:t>
            </w:r>
            <w:r w:rsidR="001F22A7">
              <w:t xml:space="preserve"> and complete</w:t>
            </w:r>
            <w:r w:rsidR="00DC6D26">
              <w:t xml:space="preserve"> </w:t>
            </w:r>
            <w:r w:rsidR="00361E52">
              <w:t xml:space="preserve">a writing </w:t>
            </w:r>
            <w:r w:rsidR="00401F9D">
              <w:t xml:space="preserve">scaffold </w:t>
            </w:r>
            <w:r w:rsidR="00533F0B">
              <w:t xml:space="preserve">using </w:t>
            </w:r>
            <w:r w:rsidR="00173CEF">
              <w:t xml:space="preserve">their </w:t>
            </w:r>
            <w:r w:rsidR="00533F0B">
              <w:t>notes on context and their extended annotations</w:t>
            </w:r>
            <w:r w:rsidR="00173CEF">
              <w:t>.</w:t>
            </w:r>
          </w:p>
          <w:p w14:paraId="177B4EAC" w14:textId="4834469E" w:rsidR="000E1553" w:rsidRPr="00E7663A" w:rsidRDefault="00B9167D"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0F3800">
              <w:rPr>
                <w:rStyle w:val="Strong"/>
              </w:rPr>
              <w:t xml:space="preserve">Enhancing </w:t>
            </w:r>
            <w:r w:rsidR="0017223D">
              <w:rPr>
                <w:rStyle w:val="Strong"/>
              </w:rPr>
              <w:t>the language of</w:t>
            </w:r>
            <w:r w:rsidR="00602E3A">
              <w:rPr>
                <w:rStyle w:val="Strong"/>
              </w:rPr>
              <w:t xml:space="preserve"> comparison in </w:t>
            </w:r>
            <w:r w:rsidRPr="000F3800">
              <w:rPr>
                <w:rStyle w:val="Strong"/>
              </w:rPr>
              <w:t>academic writing</w:t>
            </w:r>
            <w:r w:rsidRPr="00E7663A">
              <w:rPr>
                <w:rStyle w:val="Strong"/>
              </w:rPr>
              <w:t xml:space="preserve"> </w:t>
            </w:r>
            <w:r w:rsidR="00672CEE">
              <w:t xml:space="preserve">– </w:t>
            </w:r>
            <w:r w:rsidR="00B60807">
              <w:t xml:space="preserve">teacher uses </w:t>
            </w:r>
            <w:r w:rsidR="00344E21" w:rsidRPr="00344E21">
              <w:rPr>
                <w:rStyle w:val="Strong"/>
              </w:rPr>
              <w:t xml:space="preserve">Phase 5, </w:t>
            </w:r>
            <w:r w:rsidR="0020124B" w:rsidRPr="000F3800">
              <w:rPr>
                <w:rStyle w:val="Strong"/>
              </w:rPr>
              <w:t xml:space="preserve">resource </w:t>
            </w:r>
            <w:r w:rsidR="006D2E01" w:rsidRPr="000F3800">
              <w:rPr>
                <w:rStyle w:val="Strong"/>
              </w:rPr>
              <w:t>5</w:t>
            </w:r>
            <w:r w:rsidR="0020124B" w:rsidRPr="000F3800">
              <w:rPr>
                <w:rStyle w:val="Strong"/>
              </w:rPr>
              <w:t xml:space="preserve"> – using discourse markers</w:t>
            </w:r>
            <w:r w:rsidR="00344E21">
              <w:rPr>
                <w:rStyle w:val="Strong"/>
              </w:rPr>
              <w:t xml:space="preserve"> </w:t>
            </w:r>
            <w:r w:rsidR="00344E21" w:rsidRPr="00344E21">
              <w:t>to model</w:t>
            </w:r>
            <w:r w:rsidR="00353D27">
              <w:t xml:space="preserve"> effective usage </w:t>
            </w:r>
            <w:r w:rsidR="007F0F9D">
              <w:t xml:space="preserve">of </w:t>
            </w:r>
            <w:r w:rsidR="0043223B">
              <w:t>the language of comparison.</w:t>
            </w:r>
            <w:r w:rsidR="00CA2FA6" w:rsidRPr="00E7663A">
              <w:rPr>
                <w:rStyle w:val="Strong"/>
                <w:b w:val="0"/>
                <w:bCs w:val="0"/>
              </w:rPr>
              <w:t xml:space="preserve"> </w:t>
            </w:r>
            <w:r w:rsidR="00227083" w:rsidRPr="001D74E7">
              <w:t>Students</w:t>
            </w:r>
            <w:r w:rsidR="00A93DCC" w:rsidRPr="001D74E7">
              <w:t xml:space="preserve"> </w:t>
            </w:r>
            <w:r w:rsidR="00FF5B88">
              <w:t xml:space="preserve">complete activities </w:t>
            </w:r>
            <w:r w:rsidR="00B9389B" w:rsidRPr="001D74E7">
              <w:t xml:space="preserve">in </w:t>
            </w:r>
            <w:r w:rsidR="00ED3404" w:rsidRPr="000F3800">
              <w:rPr>
                <w:rStyle w:val="Strong"/>
              </w:rPr>
              <w:t>Phase 5, activity 7 – implementing discourse markers</w:t>
            </w:r>
            <w:r w:rsidR="00FF5B88">
              <w:rPr>
                <w:rStyle w:val="Strong"/>
              </w:rPr>
              <w:t xml:space="preserve"> </w:t>
            </w:r>
            <w:r w:rsidR="00FF5B88" w:rsidRPr="007E5458">
              <w:t>to clarify</w:t>
            </w:r>
            <w:r w:rsidR="003D3B9B" w:rsidRPr="007E5458">
              <w:t xml:space="preserve"> understanding</w:t>
            </w:r>
            <w:r w:rsidR="00093288" w:rsidRPr="007E5458">
              <w:t xml:space="preserve"> using a ‘This</w:t>
            </w:r>
            <w:r w:rsidR="00BB7E53">
              <w:t xml:space="preserve"> …</w:t>
            </w:r>
            <w:r w:rsidR="00093288" w:rsidRPr="007E5458">
              <w:t xml:space="preserve"> does that</w:t>
            </w:r>
            <w:r w:rsidR="00A67B18">
              <w:t xml:space="preserve"> …</w:t>
            </w:r>
            <w:r w:rsidR="00A67B18" w:rsidRPr="007E5458">
              <w:t xml:space="preserve"> </w:t>
            </w:r>
            <w:r w:rsidR="009C4D60" w:rsidRPr="007E5458">
              <w:t>doing that</w:t>
            </w:r>
            <w:r w:rsidR="00BB7E53">
              <w:t xml:space="preserve"> …</w:t>
            </w:r>
            <w:r w:rsidR="009C4D60" w:rsidRPr="007E5458">
              <w:t>’ thinking rou</w:t>
            </w:r>
            <w:r w:rsidR="00F80CC9">
              <w:t>tine</w:t>
            </w:r>
            <w:r w:rsidR="00FB1346">
              <w:t xml:space="preserve"> and example</w:t>
            </w:r>
            <w:r w:rsidR="001F29F5">
              <w:t xml:space="preserve"> arguments from </w:t>
            </w:r>
            <w:r w:rsidR="00634CD9">
              <w:t>both poems</w:t>
            </w:r>
            <w:r w:rsidR="00ED3404" w:rsidRPr="00E7663A">
              <w:rPr>
                <w:rStyle w:val="Strong"/>
              </w:rPr>
              <w:t>.</w:t>
            </w:r>
          </w:p>
          <w:p w14:paraId="686791D5" w14:textId="0C674172" w:rsidR="00641C2F" w:rsidRPr="00A9162A" w:rsidRDefault="0058671D" w:rsidP="006B08D6">
            <w:pPr>
              <w:pStyle w:val="ListBullet"/>
              <w:cnfStyle w:val="000000010000" w:firstRow="0" w:lastRow="0" w:firstColumn="0" w:lastColumn="0" w:oddVBand="0" w:evenVBand="0" w:oddHBand="0" w:evenHBand="1" w:firstRowFirstColumn="0" w:firstRowLastColumn="0" w:lastRowFirstColumn="0" w:lastRowLastColumn="0"/>
              <w:rPr>
                <w:b/>
              </w:rPr>
            </w:pPr>
            <w:r w:rsidRPr="001125B2">
              <w:rPr>
                <w:rStyle w:val="Strong"/>
              </w:rPr>
              <w:lastRenderedPageBreak/>
              <w:t>Writ</w:t>
            </w:r>
            <w:r w:rsidR="00175687" w:rsidRPr="001125B2">
              <w:rPr>
                <w:rStyle w:val="Strong"/>
              </w:rPr>
              <w:t>ing an intr</w:t>
            </w:r>
            <w:r w:rsidR="007E1BFE" w:rsidRPr="001125B2">
              <w:rPr>
                <w:rStyle w:val="Strong"/>
              </w:rPr>
              <w:t xml:space="preserve">oduction </w:t>
            </w:r>
            <w:r w:rsidR="007152BF" w:rsidRPr="00462EB1">
              <w:rPr>
                <w:rStyle w:val="Strong"/>
              </w:rPr>
              <w:t>through</w:t>
            </w:r>
            <w:r w:rsidR="00A14FDA" w:rsidRPr="001125B2">
              <w:rPr>
                <w:rStyle w:val="Strong"/>
              </w:rPr>
              <w:t xml:space="preserve"> </w:t>
            </w:r>
            <w:r w:rsidR="00462EB1" w:rsidRPr="001125B2">
              <w:rPr>
                <w:rStyle w:val="Strong"/>
              </w:rPr>
              <w:t>a scaffold</w:t>
            </w:r>
            <w:r w:rsidR="00462EB1" w:rsidRPr="00BC7C8E">
              <w:t xml:space="preserve"> </w:t>
            </w:r>
            <w:r w:rsidR="00F16159" w:rsidRPr="00BC7C8E">
              <w:t>–</w:t>
            </w:r>
            <w:r w:rsidR="00462EB1" w:rsidRPr="00BC7C8E">
              <w:t xml:space="preserve"> </w:t>
            </w:r>
            <w:r w:rsidR="00CA4BAF" w:rsidRPr="00CA4BAF">
              <w:t xml:space="preserve">students use </w:t>
            </w:r>
            <w:r w:rsidR="00CA4BAF" w:rsidRPr="001125B2">
              <w:rPr>
                <w:rStyle w:val="Strong"/>
              </w:rPr>
              <w:t xml:space="preserve">Phase 5, activity </w:t>
            </w:r>
            <w:r w:rsidR="00597193" w:rsidRPr="001125B2">
              <w:rPr>
                <w:rStyle w:val="Strong"/>
              </w:rPr>
              <w:t>8</w:t>
            </w:r>
            <w:r w:rsidR="00CA4BAF" w:rsidRPr="001125B2">
              <w:rPr>
                <w:rStyle w:val="Strong"/>
              </w:rPr>
              <w:t xml:space="preserve"> – writing an </w:t>
            </w:r>
            <w:r w:rsidR="00A37094" w:rsidRPr="001125B2">
              <w:rPr>
                <w:rStyle w:val="Strong"/>
              </w:rPr>
              <w:t>extended response</w:t>
            </w:r>
            <w:r w:rsidR="00CA4BAF" w:rsidRPr="001125B2">
              <w:rPr>
                <w:rStyle w:val="Strong"/>
              </w:rPr>
              <w:t xml:space="preserve"> introduction</w:t>
            </w:r>
            <w:r w:rsidR="00CA4BAF">
              <w:rPr>
                <w:rStyle w:val="Strong"/>
              </w:rPr>
              <w:t xml:space="preserve"> </w:t>
            </w:r>
            <w:r w:rsidR="009B6649" w:rsidRPr="009B6649">
              <w:t>to explore different approaches</w:t>
            </w:r>
            <w:r w:rsidR="009B6649">
              <w:t xml:space="preserve"> to </w:t>
            </w:r>
            <w:r w:rsidR="00217749">
              <w:t xml:space="preserve">a comparative </w:t>
            </w:r>
            <w:r w:rsidR="000D2571" w:rsidRPr="000D2571">
              <w:t>extended response</w:t>
            </w:r>
            <w:r w:rsidR="00217749">
              <w:t xml:space="preserve"> introduction. A model of an integrated </w:t>
            </w:r>
            <w:r w:rsidR="005866B1">
              <w:t>response has been provided</w:t>
            </w:r>
            <w:r w:rsidR="00C82A36">
              <w:t xml:space="preserve"> and students practi</w:t>
            </w:r>
            <w:r w:rsidR="00A67B18">
              <w:t>s</w:t>
            </w:r>
            <w:r w:rsidR="00C82A36">
              <w:t>e with writing a</w:t>
            </w:r>
            <w:r w:rsidR="009F2AEE">
              <w:t>n introduction to a divided response.</w:t>
            </w:r>
          </w:p>
          <w:p w14:paraId="54DF6F61" w14:textId="7594A48F" w:rsidR="00FD6B0A" w:rsidRPr="00A10EDB" w:rsidRDefault="00FD6B0A"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DB79FC">
              <w:rPr>
                <w:rStyle w:val="Strong"/>
              </w:rPr>
              <w:t xml:space="preserve">Understanding </w:t>
            </w:r>
            <w:r w:rsidRPr="00FD6B0A">
              <w:rPr>
                <w:rStyle w:val="Strong"/>
              </w:rPr>
              <w:t>the core</w:t>
            </w:r>
            <w:r w:rsidRPr="00DB79FC">
              <w:rPr>
                <w:rStyle w:val="Strong"/>
              </w:rPr>
              <w:t xml:space="preserve"> formative task</w:t>
            </w:r>
            <w:r w:rsidR="00693BC8">
              <w:rPr>
                <w:rStyle w:val="Strong"/>
              </w:rPr>
              <w:t xml:space="preserve"> </w:t>
            </w:r>
            <w:r w:rsidR="007C16CF" w:rsidRPr="00E0730F">
              <w:t>–</w:t>
            </w:r>
            <w:r w:rsidR="00C1667C">
              <w:t xml:space="preserve"> </w:t>
            </w:r>
            <w:r w:rsidR="00234681" w:rsidRPr="00234681">
              <w:t>as a class</w:t>
            </w:r>
            <w:r w:rsidR="00C008C2">
              <w:t>,</w:t>
            </w:r>
            <w:r w:rsidR="00234681" w:rsidRPr="00234681">
              <w:t xml:space="preserve"> </w:t>
            </w:r>
            <w:r w:rsidR="00EA21C0" w:rsidRPr="00EA21C0">
              <w:t>teacher and</w:t>
            </w:r>
            <w:r w:rsidR="00EA21C0">
              <w:t xml:space="preserve"> students</w:t>
            </w:r>
            <w:r w:rsidR="003C4D2D">
              <w:t xml:space="preserve"> </w:t>
            </w:r>
            <w:r w:rsidR="00234681" w:rsidRPr="00234681">
              <w:t>clarify anything that is not understood</w:t>
            </w:r>
            <w:r w:rsidR="00234681">
              <w:t xml:space="preserve"> </w:t>
            </w:r>
            <w:r w:rsidR="002D4591">
              <w:t>about the task,</w:t>
            </w:r>
            <w:r w:rsidR="00C1667C">
              <w:t xml:space="preserve"> </w:t>
            </w:r>
            <w:r w:rsidR="005D0C38">
              <w:t>using</w:t>
            </w:r>
            <w:r w:rsidR="00872AB8">
              <w:t xml:space="preserve"> </w:t>
            </w:r>
            <w:r w:rsidR="00872AB8" w:rsidRPr="00872AB8">
              <w:rPr>
                <w:rStyle w:val="Strong"/>
              </w:rPr>
              <w:t xml:space="preserve">Core </w:t>
            </w:r>
            <w:r w:rsidR="00C008C2">
              <w:rPr>
                <w:rStyle w:val="Strong"/>
              </w:rPr>
              <w:t>f</w:t>
            </w:r>
            <w:r w:rsidR="00C008C2" w:rsidRPr="00872AB8">
              <w:rPr>
                <w:rStyle w:val="Strong"/>
              </w:rPr>
              <w:t xml:space="preserve">ormative </w:t>
            </w:r>
            <w:r w:rsidR="00872AB8" w:rsidRPr="00872AB8">
              <w:rPr>
                <w:rStyle w:val="Strong"/>
              </w:rPr>
              <w:t>task 5 – comparative paragraph</w:t>
            </w:r>
            <w:r w:rsidR="00062D37" w:rsidRPr="00C008C2">
              <w:rPr>
                <w:rStyle w:val="Strong"/>
                <w:b w:val="0"/>
                <w:bCs w:val="0"/>
              </w:rPr>
              <w:t xml:space="preserve"> </w:t>
            </w:r>
            <w:r w:rsidR="00735752" w:rsidRPr="00C008C2">
              <w:rPr>
                <w:rStyle w:val="Strong"/>
                <w:b w:val="0"/>
                <w:bCs w:val="0"/>
              </w:rPr>
              <w:t>which</w:t>
            </w:r>
            <w:r w:rsidR="00735752">
              <w:rPr>
                <w:rStyle w:val="Strong"/>
              </w:rPr>
              <w:t xml:space="preserve"> </w:t>
            </w:r>
            <w:r w:rsidR="00062D37" w:rsidRPr="00062D37">
              <w:t>contains</w:t>
            </w:r>
            <w:r w:rsidR="00062D37">
              <w:t xml:space="preserve"> detailed steps for students to</w:t>
            </w:r>
            <w:r w:rsidR="00D275B3">
              <w:t xml:space="preserve"> have success in completion</w:t>
            </w:r>
            <w:r w:rsidR="00234681">
              <w:t>.</w:t>
            </w:r>
          </w:p>
          <w:p w14:paraId="225413C9" w14:textId="39033F74" w:rsidR="00A34BAF" w:rsidRPr="00A50BEF" w:rsidRDefault="00A34BAF" w:rsidP="00A70F3F">
            <w:pPr>
              <w:pStyle w:val="ListBullet"/>
              <w:cnfStyle w:val="000000010000" w:firstRow="0" w:lastRow="0" w:firstColumn="0" w:lastColumn="0" w:oddVBand="0" w:evenVBand="0" w:oddHBand="0" w:evenHBand="1" w:firstRowFirstColumn="0" w:firstRowLastColumn="0" w:lastRowFirstColumn="0" w:lastRowLastColumn="0"/>
              <w:rPr>
                <w:b/>
              </w:rPr>
            </w:pPr>
            <w:r>
              <w:rPr>
                <w:rStyle w:val="Strong"/>
              </w:rPr>
              <w:t>C</w:t>
            </w:r>
            <w:r w:rsidRPr="00DB79FC">
              <w:rPr>
                <w:rStyle w:val="Strong"/>
              </w:rPr>
              <w:t xml:space="preserve">ore formative task 5 – </w:t>
            </w:r>
            <w:r w:rsidR="000A31B0" w:rsidRPr="00DB79FC">
              <w:rPr>
                <w:rStyle w:val="Strong"/>
              </w:rPr>
              <w:t>comparative paragraph</w:t>
            </w:r>
            <w:r w:rsidR="00E112E7">
              <w:rPr>
                <w:rStyle w:val="Strong"/>
              </w:rPr>
              <w:t xml:space="preserve"> – </w:t>
            </w:r>
            <w:r w:rsidRPr="000A31B0">
              <w:t>students</w:t>
            </w:r>
            <w:r w:rsidR="00E112E7">
              <w:t xml:space="preserve"> </w:t>
            </w:r>
            <w:r w:rsidRPr="000A31B0">
              <w:t>write an analytical paragraph</w:t>
            </w:r>
            <w:r w:rsidR="00D8087E">
              <w:t xml:space="preserve"> responding</w:t>
            </w:r>
            <w:r w:rsidRPr="000A31B0">
              <w:t xml:space="preserve"> to the </w:t>
            </w:r>
            <w:r w:rsidR="003714E0">
              <w:t>statement</w:t>
            </w:r>
            <w:r w:rsidR="003714E0" w:rsidRPr="000A31B0">
              <w:t xml:space="preserve"> </w:t>
            </w:r>
            <w:r w:rsidR="0002694B" w:rsidRPr="0002694B">
              <w:t xml:space="preserve">‘Context determines the ways in which similar issues are explored across texts.’ </w:t>
            </w:r>
            <w:r w:rsidR="00053E2B">
              <w:t>Discuss</w:t>
            </w:r>
            <w:r w:rsidR="003714E0">
              <w:t xml:space="preserve"> this statement</w:t>
            </w:r>
            <w:r w:rsidR="00053E2B">
              <w:t xml:space="preserve"> </w:t>
            </w:r>
            <w:r w:rsidR="00053E2B" w:rsidRPr="00A70F3F">
              <w:t>considering</w:t>
            </w:r>
            <w:r w:rsidR="00053E2B">
              <w:t xml:space="preserve"> the similarities and differences between the poems ‘I </w:t>
            </w:r>
            <w:r w:rsidR="0010420F">
              <w:t>wandered lonely</w:t>
            </w:r>
            <w:r w:rsidR="00053E2B">
              <w:t xml:space="preserve"> as a </w:t>
            </w:r>
            <w:r w:rsidR="0010420F">
              <w:t>cloud</w:t>
            </w:r>
            <w:r w:rsidR="00053E2B">
              <w:t xml:space="preserve">’ </w:t>
            </w:r>
            <w:r w:rsidR="00053E2B" w:rsidRPr="00053E2B">
              <w:t>by William Wordsworth</w:t>
            </w:r>
            <w:r w:rsidR="00053E2B">
              <w:t xml:space="preserve"> and ‘All that is loved (can be saved)’</w:t>
            </w:r>
            <w:r w:rsidR="003714E0">
              <w:t xml:space="preserve"> by Ellen van Neerven.</w:t>
            </w:r>
            <w:r w:rsidR="003714E0" w:rsidRPr="0002694B">
              <w:t xml:space="preserve"> </w:t>
            </w:r>
            <w:r w:rsidR="0002694B" w:rsidRPr="0002694B">
              <w:t xml:space="preserve">Discuss this statement in relation to </w:t>
            </w:r>
            <w:r w:rsidR="00E41EAA">
              <w:t xml:space="preserve">‘Lines </w:t>
            </w:r>
            <w:r w:rsidR="00BB7E53">
              <w:t>W</w:t>
            </w:r>
            <w:r w:rsidR="00E41EAA">
              <w:t xml:space="preserve">ritten in </w:t>
            </w:r>
            <w:r w:rsidR="00BB7E53">
              <w:t>E</w:t>
            </w:r>
            <w:r w:rsidR="00E41EAA">
              <w:t xml:space="preserve">arly </w:t>
            </w:r>
            <w:r w:rsidR="00BB7E53">
              <w:t>S</w:t>
            </w:r>
            <w:r w:rsidR="00E41EAA">
              <w:t>pring’</w:t>
            </w:r>
            <w:r w:rsidR="0002694B" w:rsidRPr="0002694B">
              <w:t>’ and ‘All that is loved (can be saved)’</w:t>
            </w:r>
            <w:r w:rsidR="0080100B">
              <w:t xml:space="preserve"> by Ellen van Neerven</w:t>
            </w:r>
            <w:r w:rsidR="007C16CF">
              <w:t>.</w:t>
            </w:r>
          </w:p>
          <w:p w14:paraId="2EE35AAC" w14:textId="40C20513" w:rsidR="0003265F" w:rsidRDefault="0003265F" w:rsidP="00A70F3F">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3265F">
              <w:rPr>
                <w:rStyle w:val="Strong"/>
              </w:rPr>
              <w:t>Using a model response</w:t>
            </w:r>
            <w:r w:rsidR="00A745B2">
              <w:rPr>
                <w:rStyle w:val="Strong"/>
              </w:rPr>
              <w:t xml:space="preserve"> </w:t>
            </w:r>
            <w:r w:rsidR="00EF7815">
              <w:rPr>
                <w:rStyle w:val="Strong"/>
              </w:rPr>
              <w:t xml:space="preserve">to </w:t>
            </w:r>
            <w:r w:rsidR="00A745B2">
              <w:rPr>
                <w:rStyle w:val="Strong"/>
              </w:rPr>
              <w:t>assist students</w:t>
            </w:r>
            <w:r w:rsidRPr="0003265F">
              <w:rPr>
                <w:rStyle w:val="Strong"/>
              </w:rPr>
              <w:t xml:space="preserve"> –</w:t>
            </w:r>
            <w:r>
              <w:rPr>
                <w:rStyle w:val="Strong"/>
              </w:rPr>
              <w:t xml:space="preserve"> </w:t>
            </w:r>
            <w:r w:rsidR="000074EF" w:rsidRPr="00A50BEF">
              <w:t xml:space="preserve">a sample response </w:t>
            </w:r>
            <w:r w:rsidR="005D5823">
              <w:t>to this</w:t>
            </w:r>
            <w:r w:rsidR="00054218">
              <w:t xml:space="preserve"> statement</w:t>
            </w:r>
            <w:r w:rsidR="005D5823">
              <w:t xml:space="preserve"> </w:t>
            </w:r>
            <w:r w:rsidR="000074EF" w:rsidRPr="00A50BEF">
              <w:t>has been provided</w:t>
            </w:r>
            <w:r w:rsidR="00D57B41">
              <w:t>,</w:t>
            </w:r>
            <w:r w:rsidR="000074EF" w:rsidRPr="00A50BEF">
              <w:t xml:space="preserve"> </w:t>
            </w:r>
            <w:r w:rsidR="005D5823">
              <w:t xml:space="preserve">using poems that students </w:t>
            </w:r>
            <w:r w:rsidR="005D5823" w:rsidRPr="00A70F3F">
              <w:t>have</w:t>
            </w:r>
            <w:r w:rsidR="005D5823">
              <w:t xml:space="preserve"> already studied</w:t>
            </w:r>
            <w:r w:rsidR="00D57B41">
              <w:t>,</w:t>
            </w:r>
            <w:r w:rsidR="005546FD">
              <w:t xml:space="preserve"> as </w:t>
            </w:r>
            <w:r w:rsidR="005546FD" w:rsidRPr="00A50BEF">
              <w:rPr>
                <w:rStyle w:val="Strong"/>
              </w:rPr>
              <w:t>Phase 5, resource</w:t>
            </w:r>
            <w:r w:rsidR="00B7139E" w:rsidRPr="00A50BEF">
              <w:rPr>
                <w:rStyle w:val="Strong"/>
              </w:rPr>
              <w:t xml:space="preserve"> </w:t>
            </w:r>
            <w:r w:rsidR="00031066" w:rsidRPr="00A50BEF">
              <w:rPr>
                <w:rStyle w:val="Strong"/>
              </w:rPr>
              <w:t>6</w:t>
            </w:r>
            <w:r w:rsidR="007B12BF" w:rsidRPr="00A50BEF">
              <w:rPr>
                <w:rStyle w:val="Strong"/>
              </w:rPr>
              <w:t xml:space="preserve"> – model </w:t>
            </w:r>
            <w:r w:rsidR="00532639" w:rsidRPr="00A50BEF">
              <w:rPr>
                <w:rStyle w:val="Strong"/>
              </w:rPr>
              <w:t>comparative paragraph.</w:t>
            </w:r>
            <w:r w:rsidR="000074EF">
              <w:rPr>
                <w:rStyle w:val="Strong"/>
              </w:rPr>
              <w:t xml:space="preserve"> </w:t>
            </w:r>
            <w:r w:rsidR="00532639" w:rsidRPr="00A50BEF">
              <w:t xml:space="preserve">This resource uses the poems </w:t>
            </w:r>
            <w:r w:rsidR="008C253C">
              <w:t>‘</w:t>
            </w:r>
            <w:r w:rsidR="00532639" w:rsidRPr="00A50BEF">
              <w:t xml:space="preserve">I </w:t>
            </w:r>
            <w:r w:rsidR="00D57B41">
              <w:t>w</w:t>
            </w:r>
            <w:r w:rsidR="00D57B41" w:rsidRPr="00A50BEF">
              <w:t xml:space="preserve">andered </w:t>
            </w:r>
            <w:r w:rsidR="00D57B41">
              <w:t>l</w:t>
            </w:r>
            <w:r w:rsidR="00D57B41" w:rsidRPr="00A50BEF">
              <w:t xml:space="preserve">onely </w:t>
            </w:r>
            <w:r w:rsidR="00C03503" w:rsidRPr="00A50BEF">
              <w:t>as a cloud’</w:t>
            </w:r>
            <w:r w:rsidR="003E1642" w:rsidRPr="00A50BEF">
              <w:t xml:space="preserve"> by William Wordsworth and</w:t>
            </w:r>
            <w:r w:rsidR="006B32FD" w:rsidRPr="00A50BEF">
              <w:t xml:space="preserve"> ‘London’ by William Blake</w:t>
            </w:r>
            <w:r w:rsidR="00956C09">
              <w:t xml:space="preserve"> as a model</w:t>
            </w:r>
            <w:r w:rsidR="00B77813">
              <w:t xml:space="preserve">. It is intentional that the </w:t>
            </w:r>
            <w:r w:rsidR="0028081C">
              <w:t>poems for the examination were not used in this resource</w:t>
            </w:r>
            <w:r w:rsidR="00AA1FF8">
              <w:t xml:space="preserve"> to ensure </w:t>
            </w:r>
            <w:r w:rsidR="00535899">
              <w:t xml:space="preserve">students develop independent </w:t>
            </w:r>
            <w:r w:rsidR="0025684A">
              <w:t>organisation skills for exams.</w:t>
            </w:r>
            <w:r w:rsidR="00A84184">
              <w:t xml:space="preserve"> </w:t>
            </w:r>
          </w:p>
          <w:p w14:paraId="7430FF19" w14:textId="2BBF1622" w:rsidR="00FE424E" w:rsidRPr="004C1A22" w:rsidRDefault="00FE424E" w:rsidP="002B2545">
            <w:pPr>
              <w:pStyle w:val="FeatureBox2"/>
              <w:cnfStyle w:val="000000010000" w:firstRow="0" w:lastRow="0" w:firstColumn="0" w:lastColumn="0" w:oddVBand="0" w:evenVBand="0" w:oddHBand="0" w:evenHBand="1" w:firstRowFirstColumn="0" w:firstRowLastColumn="0" w:lastRowFirstColumn="0" w:lastRowLastColumn="0"/>
            </w:pPr>
            <w:r>
              <w:rPr>
                <w:rStyle w:val="Strong"/>
              </w:rPr>
              <w:lastRenderedPageBreak/>
              <w:t>Teacher note</w:t>
            </w:r>
            <w:r w:rsidR="002C1FD3">
              <w:rPr>
                <w:rStyle w:val="Strong"/>
              </w:rPr>
              <w:t xml:space="preserve">: </w:t>
            </w:r>
            <w:r w:rsidR="00BE2EB7">
              <w:t>t</w:t>
            </w:r>
            <w:r w:rsidR="002C1FD3" w:rsidRPr="002B2545">
              <w:t>his question is similar to</w:t>
            </w:r>
            <w:r w:rsidR="00BE2EB7">
              <w:t>,</w:t>
            </w:r>
            <w:r w:rsidR="002C1FD3" w:rsidRPr="002B2545">
              <w:t xml:space="preserve"> but not the same</w:t>
            </w:r>
            <w:r w:rsidR="00BE2EB7">
              <w:t>,</w:t>
            </w:r>
            <w:r w:rsidR="002C1FD3" w:rsidRPr="002B2545">
              <w:t xml:space="preserve"> as </w:t>
            </w:r>
            <w:r w:rsidR="002B2545" w:rsidRPr="002B2545">
              <w:t>the examination question.</w:t>
            </w:r>
            <w:r w:rsidR="00395387">
              <w:t xml:space="preserve"> </w:t>
            </w:r>
            <w:r w:rsidR="001D0A6D">
              <w:t xml:space="preserve">Part of the </w:t>
            </w:r>
            <w:r w:rsidR="00395387">
              <w:t xml:space="preserve">purpose of </w:t>
            </w:r>
            <w:r w:rsidR="001D0A6D">
              <w:t>Core formative task 5</w:t>
            </w:r>
            <w:r w:rsidR="00395387">
              <w:t xml:space="preserve"> is to prepare students for </w:t>
            </w:r>
            <w:r w:rsidR="00526CA9">
              <w:t xml:space="preserve">writing under timed conditions and </w:t>
            </w:r>
            <w:r w:rsidR="00F43B38">
              <w:t xml:space="preserve">to </w:t>
            </w:r>
            <w:r w:rsidR="006534DF">
              <w:t>respond to unseen questions</w:t>
            </w:r>
            <w:r w:rsidR="00341B48">
              <w:t xml:space="preserve"> and so it may be beneficial </w:t>
            </w:r>
            <w:r w:rsidR="00D71E97">
              <w:t xml:space="preserve">to </w:t>
            </w:r>
            <w:r w:rsidR="00EA520E">
              <w:t>simulate examination conditions when completing this task</w:t>
            </w:r>
            <w:r w:rsidR="001101B7">
              <w:t>. Teacher judgement</w:t>
            </w:r>
            <w:r w:rsidR="006B3ECD">
              <w:t xml:space="preserve">, dependent upon </w:t>
            </w:r>
            <w:r w:rsidR="00630725">
              <w:t>your school context</w:t>
            </w:r>
            <w:r w:rsidR="00BF116E">
              <w:t>, should be used</w:t>
            </w:r>
            <w:r w:rsidR="00530D5A">
              <w:t xml:space="preserve"> </w:t>
            </w:r>
            <w:r w:rsidR="00E748AD">
              <w:t xml:space="preserve">to </w:t>
            </w:r>
            <w:r w:rsidR="001A1B9C">
              <w:t>inform this decision.</w:t>
            </w:r>
          </w:p>
        </w:tc>
        <w:tc>
          <w:tcPr>
            <w:tcW w:w="858" w:type="pct"/>
          </w:tcPr>
          <w:p w14:paraId="1864CD8A" w14:textId="0EDA018F" w:rsidR="008D2675" w:rsidRDefault="00CF68CB" w:rsidP="008D2675">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00C6753F" w14:textId="77777777" w:rsidR="008D2675" w:rsidRPr="00A10EDB" w:rsidRDefault="008D2675" w:rsidP="008D2675">
            <w:pPr>
              <w:cnfStyle w:val="000000010000" w:firstRow="0" w:lastRow="0" w:firstColumn="0" w:lastColumn="0" w:oddVBand="0" w:evenVBand="0" w:oddHBand="0" w:evenHBand="1" w:firstRowFirstColumn="0" w:firstRowLastColumn="0" w:lastRowFirstColumn="0" w:lastRowLastColumn="0"/>
              <w:rPr>
                <w:rStyle w:val="Strong"/>
                <w:b w:val="0"/>
              </w:rPr>
            </w:pPr>
            <w:r w:rsidRPr="00A10EDB">
              <w:rPr>
                <w:rStyle w:val="Strong"/>
                <w:b w:val="0"/>
              </w:rPr>
              <w:t>To demonstrate their learning, students can:</w:t>
            </w:r>
          </w:p>
          <w:p w14:paraId="7A086F96" w14:textId="2D653F96" w:rsidR="00DE60AD" w:rsidRDefault="00DE60AD" w:rsidP="006B08D6">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7E5BF4">
              <w:rPr>
                <w:rStyle w:val="Strong"/>
                <w:b w:val="0"/>
                <w:bCs w:val="0"/>
              </w:rPr>
              <w:t xml:space="preserve">annotate a poem </w:t>
            </w:r>
            <w:r w:rsidR="007E5BF4" w:rsidRPr="007E5BF4">
              <w:rPr>
                <w:rStyle w:val="Strong"/>
                <w:b w:val="0"/>
                <w:bCs w:val="0"/>
              </w:rPr>
              <w:t xml:space="preserve">after reflection </w:t>
            </w:r>
            <w:r w:rsidR="007E5BF4" w:rsidRPr="007E5BF4">
              <w:rPr>
                <w:rStyle w:val="Strong"/>
                <w:b w:val="0"/>
                <w:bCs w:val="0"/>
              </w:rPr>
              <w:lastRenderedPageBreak/>
              <w:t>and discussion</w:t>
            </w:r>
          </w:p>
          <w:p w14:paraId="480523FA" w14:textId="7B381AB8" w:rsidR="00B82BA8" w:rsidRPr="00C1667C" w:rsidRDefault="00B82BA8" w:rsidP="006B08D6">
            <w:pPr>
              <w:pStyle w:val="ListBullet"/>
              <w:cnfStyle w:val="000000010000" w:firstRow="0" w:lastRow="0" w:firstColumn="0" w:lastColumn="0" w:oddVBand="0" w:evenVBand="0" w:oddHBand="0" w:evenHBand="1" w:firstRowFirstColumn="0" w:firstRowLastColumn="0" w:lastRowFirstColumn="0" w:lastRowLastColumn="0"/>
            </w:pPr>
            <w:r w:rsidRPr="00C1667C">
              <w:t xml:space="preserve">use discourse markers </w:t>
            </w:r>
            <w:r w:rsidR="00F51A08" w:rsidRPr="005C6281">
              <w:rPr>
                <w:rStyle w:val="Strong"/>
                <w:b w:val="0"/>
                <w:bCs w:val="0"/>
              </w:rPr>
              <w:t xml:space="preserve">to improve authorial voice and </w:t>
            </w:r>
            <w:r w:rsidR="00971D95" w:rsidRPr="005C6281">
              <w:rPr>
                <w:rStyle w:val="Strong"/>
                <w:b w:val="0"/>
                <w:bCs w:val="0"/>
              </w:rPr>
              <w:t>enhance structure</w:t>
            </w:r>
          </w:p>
          <w:p w14:paraId="4A1F97E6" w14:textId="4C7714C3" w:rsidR="00B82BA8" w:rsidRPr="00C1667C" w:rsidRDefault="008D2675" w:rsidP="006B08D6">
            <w:pPr>
              <w:pStyle w:val="ListBullet"/>
              <w:cnfStyle w:val="000000010000" w:firstRow="0" w:lastRow="0" w:firstColumn="0" w:lastColumn="0" w:oddVBand="0" w:evenVBand="0" w:oddHBand="0" w:evenHBand="1" w:firstRowFirstColumn="0" w:firstRowLastColumn="0" w:lastRowFirstColumn="0" w:lastRowLastColumn="0"/>
            </w:pPr>
            <w:r w:rsidRPr="00C1667C">
              <w:t>write a</w:t>
            </w:r>
            <w:r w:rsidR="00B82BA8" w:rsidRPr="00C1667C">
              <w:t xml:space="preserve">n introduction </w:t>
            </w:r>
            <w:r w:rsidR="00281425">
              <w:rPr>
                <w:rStyle w:val="Strong"/>
                <w:b w:val="0"/>
                <w:bCs w:val="0"/>
              </w:rPr>
              <w:t>using a scaffold</w:t>
            </w:r>
          </w:p>
          <w:p w14:paraId="489BA3F2" w14:textId="5C7A7EA6" w:rsidR="008D2675" w:rsidRDefault="00B82BA8" w:rsidP="006B08D6">
            <w:pPr>
              <w:pStyle w:val="ListBullet"/>
              <w:cnfStyle w:val="000000010000" w:firstRow="0" w:lastRow="0" w:firstColumn="0" w:lastColumn="0" w:oddVBand="0" w:evenVBand="0" w:oddHBand="0" w:evenHBand="1" w:firstRowFirstColumn="0" w:firstRowLastColumn="0" w:lastRowFirstColumn="0" w:lastRowLastColumn="0"/>
            </w:pPr>
            <w:r w:rsidRPr="00C1667C">
              <w:t>write a</w:t>
            </w:r>
            <w:r w:rsidR="008D2675" w:rsidRPr="00C1667C">
              <w:t xml:space="preserve"> comparative paragraph</w:t>
            </w:r>
            <w:r w:rsidR="00097C74" w:rsidRPr="00C1667C">
              <w:t>.</w:t>
            </w:r>
          </w:p>
          <w:p w14:paraId="518E334B" w14:textId="77777777" w:rsidR="00C1667C" w:rsidRDefault="00C1667C" w:rsidP="00C1667C">
            <w:pPr>
              <w:pStyle w:val="Featurepink"/>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71A9334" w14:textId="5752A953" w:rsidR="00C1667C" w:rsidRPr="00C1667C" w:rsidRDefault="00C1667C" w:rsidP="002F5F4F">
            <w:pPr>
              <w:pStyle w:val="FeatureBox3"/>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A10EDB">
              <w:t xml:space="preserve">[Record evaluation and registration </w:t>
            </w:r>
            <w:r w:rsidRPr="00A10EDB">
              <w:lastRenderedPageBreak/>
              <w:t>information]</w:t>
            </w:r>
          </w:p>
          <w:p w14:paraId="16B75746" w14:textId="5BA2E8AF" w:rsidR="00A34BAF" w:rsidRPr="00A50BEF" w:rsidRDefault="001A3AB6" w:rsidP="001F1393">
            <w:pPr>
              <w:pStyle w:val="FeatureBox5"/>
              <w:cnfStyle w:val="000000010000" w:firstRow="0" w:lastRow="0" w:firstColumn="0" w:lastColumn="0" w:oddVBand="0" w:evenVBand="0" w:oddHBand="0" w:evenHBand="1" w:firstRowFirstColumn="0" w:firstRowLastColumn="0" w:lastRowFirstColumn="0" w:lastRowLastColumn="0"/>
              <w:rPr>
                <w:rStyle w:val="Strong"/>
                <w:b w:val="0"/>
                <w:bCs w:val="0"/>
              </w:rPr>
            </w:pPr>
            <w:r>
              <w:rPr>
                <w:b/>
                <w:bCs/>
              </w:rPr>
              <w:t>Differentiation note:</w:t>
            </w:r>
            <w:r>
              <w:t xml:space="preserve"> </w:t>
            </w:r>
            <w:r w:rsidR="00B115A7">
              <w:t>a</w:t>
            </w:r>
            <w:r w:rsidR="00E87054">
              <w:t>spects of thi</w:t>
            </w:r>
            <w:r w:rsidR="00E71C1C">
              <w:t>s sequence will be challenging for some students.</w:t>
            </w:r>
            <w:r w:rsidR="006804AE">
              <w:t xml:space="preserve"> If students need additional support consider using </w:t>
            </w:r>
            <w:r w:rsidR="006804AE" w:rsidRPr="00A50BEF">
              <w:rPr>
                <w:rStyle w:val="Strong"/>
              </w:rPr>
              <w:t>Phase 5, resource 6 – model comparative paragraph</w:t>
            </w:r>
            <w:r w:rsidR="006804AE">
              <w:rPr>
                <w:rStyle w:val="Strong"/>
              </w:rPr>
              <w:t xml:space="preserve"> </w:t>
            </w:r>
            <w:r w:rsidR="006804AE" w:rsidRPr="00A50BEF">
              <w:t xml:space="preserve">to </w:t>
            </w:r>
            <w:r w:rsidR="00172071" w:rsidRPr="00A50BEF">
              <w:t>guide students through this process.</w:t>
            </w:r>
            <w:r w:rsidR="00172071">
              <w:t xml:space="preserve"> </w:t>
            </w:r>
          </w:p>
        </w:tc>
      </w:tr>
    </w:tbl>
    <w:p w14:paraId="29BF7C2F" w14:textId="74850E01" w:rsidR="005114FD" w:rsidRPr="00FD3190" w:rsidRDefault="005114FD" w:rsidP="006B08D6">
      <w:pPr>
        <w:pStyle w:val="ListBullet"/>
      </w:pPr>
      <w:r>
        <w:lastRenderedPageBreak/>
        <w:br w:type="page"/>
      </w:r>
    </w:p>
    <w:p w14:paraId="320BCF7F" w14:textId="77777777" w:rsidR="005114FD" w:rsidRDefault="005114FD" w:rsidP="005114FD">
      <w:pPr>
        <w:pStyle w:val="Heading1"/>
      </w:pPr>
      <w:bookmarkStart w:id="133" w:name="_Toc152167466"/>
      <w:bookmarkStart w:id="134" w:name="_Toc166492887"/>
      <w:bookmarkStart w:id="135" w:name="_Toc171594220"/>
      <w:bookmarkStart w:id="136" w:name="_Toc1738526353"/>
      <w:bookmarkStart w:id="137" w:name="_Toc173238774"/>
      <w:r>
        <w:lastRenderedPageBreak/>
        <w:t>Phase 6 – preparing the assessment task</w:t>
      </w:r>
      <w:bookmarkEnd w:id="133"/>
      <w:bookmarkEnd w:id="134"/>
      <w:bookmarkEnd w:id="135"/>
      <w:bookmarkEnd w:id="136"/>
      <w:bookmarkEnd w:id="137"/>
    </w:p>
    <w:p w14:paraId="0A240C5D" w14:textId="1B863617" w:rsidR="005114FD" w:rsidRDefault="000D6631" w:rsidP="005114FD">
      <w:pPr>
        <w:pStyle w:val="FeatureBox2"/>
      </w:pPr>
      <w:bookmarkStart w:id="138" w:name="_Hlk129278114"/>
      <w:r>
        <w:t>The ‘preparing the assessment task’</w:t>
      </w:r>
      <w:r w:rsidR="007E55E3">
        <w:t xml:space="preserve"> phase</w:t>
      </w:r>
      <w:r>
        <w:t xml:space="preserve"> </w:t>
      </w:r>
      <w:r w:rsidR="003C580D">
        <w:t>supports</w:t>
      </w:r>
      <w:r w:rsidR="007E55E3">
        <w:t xml:space="preserve"> students </w:t>
      </w:r>
      <w:r w:rsidR="005114FD">
        <w:t xml:space="preserve">to </w:t>
      </w:r>
      <w:r w:rsidR="00226CAE">
        <w:t xml:space="preserve">prepare for the formal assessment, which is an examination. The structure enables students to </w:t>
      </w:r>
      <w:r w:rsidR="00192932">
        <w:t xml:space="preserve">prepare to </w:t>
      </w:r>
      <w:r w:rsidR="005114FD">
        <w:t xml:space="preserve">complete </w:t>
      </w:r>
      <w:r w:rsidR="00192932">
        <w:t>an examination</w:t>
      </w:r>
      <w:r w:rsidR="005114FD">
        <w:t xml:space="preserve"> that best represents their learning</w:t>
      </w:r>
      <w:r w:rsidR="005114FD" w:rsidRPr="00357F96">
        <w:t>. A series of planning, reading, writing and reviewing activities are structured into the teaching and learning program at intervals. These tasks are designed to encourage student understanding of, engagement with, and ownership of the response they create during the assessment task design process. The following strategies are designed to support both the experimentation within formative tasks and the preparation for the formal summative task. They are not meant to be completed consecutively, nor are they a checklist. They should be introduced when required, running concurrently within the other phases. All will need to be adapted to the class context.</w:t>
      </w:r>
    </w:p>
    <w:p w14:paraId="348D342C" w14:textId="6A1E297C" w:rsidR="00192932" w:rsidRPr="00491457" w:rsidRDefault="00192932" w:rsidP="00A062C3">
      <w:pPr>
        <w:pStyle w:val="FeatureBox2"/>
      </w:pPr>
      <w:r w:rsidRPr="00491457">
        <w:t xml:space="preserve">Students develop their understanding of </w:t>
      </w:r>
      <w:r w:rsidR="00803D84" w:rsidRPr="00491457">
        <w:t xml:space="preserve">the structure </w:t>
      </w:r>
      <w:r w:rsidR="008F28CA" w:rsidRPr="00491457">
        <w:t>and requirements of an examination</w:t>
      </w:r>
      <w:r w:rsidR="00137AC4" w:rsidRPr="00491457">
        <w:t xml:space="preserve">. Students use marking </w:t>
      </w:r>
      <w:r w:rsidR="007B1C9F" w:rsidRPr="00491457">
        <w:t xml:space="preserve">criteria to provide feedback to peers, which in turn supports them to develop an understanding of the </w:t>
      </w:r>
      <w:r w:rsidR="00491457">
        <w:t>demands of</w:t>
      </w:r>
      <w:r w:rsidR="00D07B40">
        <w:t xml:space="preserve"> </w:t>
      </w:r>
      <w:r w:rsidR="00E960C2">
        <w:t>e</w:t>
      </w:r>
      <w:r w:rsidR="00915BE3">
        <w:t>xamination</w:t>
      </w:r>
      <w:r w:rsidR="00A062C3">
        <w:t>-style questions in preparation for</w:t>
      </w:r>
      <w:r w:rsidR="001D441B" w:rsidRPr="00491457">
        <w:t xml:space="preserve"> their formal assessment task.</w:t>
      </w:r>
    </w:p>
    <w:p w14:paraId="23FAFB5E" w14:textId="4E238069" w:rsidR="005114FD" w:rsidRDefault="005114FD" w:rsidP="005114FD">
      <w:pPr>
        <w:pStyle w:val="FeatureBox2"/>
      </w:pPr>
      <w:r w:rsidRPr="00A062C3">
        <w:t xml:space="preserve">The teacher recognises students’ prior understanding of assessment practices but should use this phase as an opportunity to deepen awareness of aspects that may have challenged students during </w:t>
      </w:r>
      <w:r w:rsidR="00A062C3">
        <w:t>previous assessment experiences</w:t>
      </w:r>
      <w:r w:rsidRPr="00A062C3">
        <w:t xml:space="preserve">. These may include understanding instructions, being aware of the </w:t>
      </w:r>
      <w:bookmarkEnd w:id="138"/>
      <w:r w:rsidRPr="00A062C3">
        <w:t xml:space="preserve">demands of marking criteria, or using samples to improve </w:t>
      </w:r>
      <w:r w:rsidR="00226CD7">
        <w:t>their</w:t>
      </w:r>
      <w:r w:rsidRPr="00A062C3">
        <w:t xml:space="preserve"> response.</w:t>
      </w:r>
    </w:p>
    <w:p w14:paraId="6E8A05BC" w14:textId="5F002E40" w:rsidR="005114FD" w:rsidRDefault="005114FD" w:rsidP="005114FD">
      <w:r w:rsidRPr="6AFCE6A2">
        <w:rPr>
          <w:rStyle w:val="Strong"/>
        </w:rPr>
        <w:t>Expected duration:</w:t>
      </w:r>
      <w:r>
        <w:t xml:space="preserve"> </w:t>
      </w:r>
      <w:r w:rsidRPr="00BF66DC">
        <w:t>strategies from within this phase are used concurrently with other phases. Students should be given adequate class time to develop ideas, practise composing</w:t>
      </w:r>
      <w:r w:rsidR="00AC55FF">
        <w:t>,</w:t>
      </w:r>
      <w:r w:rsidRPr="00BF66DC">
        <w:t xml:space="preserve"> and refine their work based on peer and teacher feedback.</w:t>
      </w:r>
    </w:p>
    <w:p w14:paraId="400AED2A" w14:textId="31E73A10"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5CF17E72" w14:textId="630AAF12" w:rsidR="00CE3652" w:rsidRPr="00C1667C" w:rsidRDefault="00CE3652" w:rsidP="006B08D6">
      <w:pPr>
        <w:pStyle w:val="ListBullet"/>
      </w:pPr>
      <w:r w:rsidRPr="00C1667C">
        <w:t>How can students draw on prior learning to prepare for current and future assessment?</w:t>
      </w:r>
    </w:p>
    <w:p w14:paraId="1C9E0B98" w14:textId="6D0A29E0" w:rsidR="00863F69" w:rsidRPr="00C1667C" w:rsidRDefault="00863F69" w:rsidP="006B08D6">
      <w:pPr>
        <w:pStyle w:val="ListBullet"/>
      </w:pPr>
      <w:r w:rsidRPr="00C1667C">
        <w:lastRenderedPageBreak/>
        <w:t xml:space="preserve">How can </w:t>
      </w:r>
      <w:r w:rsidR="00B50A81" w:rsidRPr="00C1667C">
        <w:t>en</w:t>
      </w:r>
      <w:r w:rsidR="006D0F35" w:rsidRPr="00C1667C">
        <w:t xml:space="preserve">gaging with </w:t>
      </w:r>
      <w:r w:rsidR="002C21E4" w:rsidRPr="00C1667C">
        <w:t xml:space="preserve">practice </w:t>
      </w:r>
      <w:r w:rsidR="00A77E28" w:rsidRPr="00C1667C">
        <w:t xml:space="preserve">examination questions </w:t>
      </w:r>
      <w:r w:rsidR="00E6245E" w:rsidRPr="00C1667C">
        <w:t>and structures support students to maximise assessment results?</w:t>
      </w:r>
    </w:p>
    <w:p w14:paraId="7E394570" w14:textId="724EF338" w:rsidR="005114FD" w:rsidRPr="00A66C27" w:rsidRDefault="005114FD" w:rsidP="006B08D6">
      <w:pPr>
        <w:pStyle w:val="ListBullet"/>
      </w:pPr>
      <w:r w:rsidRPr="00C1667C">
        <w:t>How can</w:t>
      </w:r>
      <w:r>
        <w:t xml:space="preserve"> </w:t>
      </w:r>
      <w:r w:rsidR="00F96534">
        <w:t xml:space="preserve">an understanding of the requirements of </w:t>
      </w:r>
      <w:r>
        <w:t>marking guidelines</w:t>
      </w:r>
      <w:r w:rsidR="00F96534">
        <w:t xml:space="preserve"> support students in their preparation for an examination</w:t>
      </w:r>
      <w:r>
        <w:t>?</w:t>
      </w:r>
    </w:p>
    <w:p w14:paraId="45D59443" w14:textId="7E9948E1" w:rsidR="00FC7C4A" w:rsidRDefault="00FC7C4A" w:rsidP="00FC7C4A">
      <w:pPr>
        <w:pStyle w:val="Caption"/>
      </w:pPr>
      <w:r>
        <w:t xml:space="preserve">Table </w:t>
      </w:r>
      <w:r w:rsidR="001A382F">
        <w:fldChar w:fldCharType="begin"/>
      </w:r>
      <w:r w:rsidR="001A382F">
        <w:instrText xml:space="preserve"> SEQ Table \* ARABIC </w:instrText>
      </w:r>
      <w:r w:rsidR="001A382F">
        <w:fldChar w:fldCharType="separate"/>
      </w:r>
      <w:r w:rsidR="00914EDD">
        <w:rPr>
          <w:noProof/>
        </w:rPr>
        <w:t>9</w:t>
      </w:r>
      <w:r w:rsidR="001A382F">
        <w:fldChar w:fldCharType="end"/>
      </w:r>
      <w:r w:rsidR="004442C6">
        <w:t xml:space="preserve"> – </w:t>
      </w:r>
      <w:r w:rsidR="004442C6" w:rsidRPr="004442C6">
        <w:t>preparing the assessment task</w:t>
      </w:r>
    </w:p>
    <w:tbl>
      <w:tblPr>
        <w:tblStyle w:val="Tableheader"/>
        <w:tblW w:w="5039" w:type="pct"/>
        <w:tblInd w:w="-113" w:type="dxa"/>
        <w:tblLayout w:type="fixed"/>
        <w:tblLook w:val="04A0" w:firstRow="1" w:lastRow="0" w:firstColumn="1" w:lastColumn="0" w:noHBand="0" w:noVBand="1"/>
        <w:tblDescription w:val="This table contains teaching and learning instructions for Phase 6 - preparing the assessment task."/>
      </w:tblPr>
      <w:tblGrid>
        <w:gridCol w:w="2234"/>
        <w:gridCol w:w="9924"/>
        <w:gridCol w:w="2518"/>
      </w:tblGrid>
      <w:tr w:rsidR="003D2DDC" w14:paraId="7D394863" w14:textId="77777777" w:rsidTr="305B58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ADD80B" w14:textId="77777777" w:rsidR="00FC7C4A" w:rsidRPr="00257FAA" w:rsidRDefault="00FC7C4A" w:rsidP="005E7090">
            <w:r w:rsidRPr="00257FAA">
              <w:t>Outcome and content</w:t>
            </w:r>
          </w:p>
        </w:tc>
        <w:tc>
          <w:tcPr>
            <w:tcW w:w="3381" w:type="pct"/>
          </w:tcPr>
          <w:p w14:paraId="7545F210" w14:textId="77777777" w:rsidR="00FC7C4A" w:rsidRPr="00257FAA" w:rsidRDefault="00FC7C4A" w:rsidP="005E7090">
            <w:pPr>
              <w:cnfStyle w:val="100000000000" w:firstRow="1" w:lastRow="0" w:firstColumn="0" w:lastColumn="0" w:oddVBand="0" w:evenVBand="0" w:oddHBand="0" w:evenHBand="0" w:firstRowFirstColumn="0" w:firstRowLastColumn="0" w:lastRowFirstColumn="0" w:lastRowLastColumn="0"/>
            </w:pPr>
            <w:r w:rsidRPr="00257FAA">
              <w:t>Teaching and learning sequence</w:t>
            </w:r>
          </w:p>
        </w:tc>
        <w:tc>
          <w:tcPr>
            <w:tcW w:w="858" w:type="pct"/>
          </w:tcPr>
          <w:p w14:paraId="17644860" w14:textId="77777777" w:rsidR="00FC7C4A" w:rsidRPr="00257FAA" w:rsidRDefault="00FC7C4A" w:rsidP="005E7090">
            <w:pPr>
              <w:cnfStyle w:val="100000000000" w:firstRow="1" w:lastRow="0" w:firstColumn="0" w:lastColumn="0" w:oddVBand="0" w:evenVBand="0" w:oddHBand="0" w:evenHBand="0" w:firstRowFirstColumn="0" w:firstRowLastColumn="0" w:lastRowFirstColumn="0" w:lastRowLastColumn="0"/>
            </w:pPr>
            <w:r w:rsidRPr="00257FAA">
              <w:t>Evidence of learning and evaluation</w:t>
            </w:r>
          </w:p>
        </w:tc>
      </w:tr>
      <w:tr w:rsidR="003D2DDC" w:rsidRPr="00D53A7A" w14:paraId="3E04F4D6"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01FF467" w14:textId="77777777" w:rsidR="00931B04" w:rsidRPr="001A4B11" w:rsidRDefault="001A4B11" w:rsidP="001A4B11">
            <w:r w:rsidRPr="001A4B11">
              <w:t>EN5-RVL-01</w:t>
            </w:r>
          </w:p>
          <w:p w14:paraId="0BD754F8" w14:textId="77777777" w:rsidR="001A4B11" w:rsidRPr="001A4B11" w:rsidRDefault="001A4B11" w:rsidP="001A4B11">
            <w:r w:rsidRPr="001A4B11">
              <w:t>Reading, viewing and listening skills</w:t>
            </w:r>
          </w:p>
          <w:p w14:paraId="20B3B1AA" w14:textId="583702A3" w:rsidR="00931B04" w:rsidRPr="00257FAA" w:rsidRDefault="001A4B11" w:rsidP="00931B04">
            <w:pPr>
              <w:rPr>
                <w:rStyle w:val="Strong"/>
                <w:bCs w:val="0"/>
              </w:rPr>
            </w:pPr>
            <w:r w:rsidRPr="001A4B11">
              <w:rPr>
                <w:rStyle w:val="Strong"/>
                <w:bCs w:val="0"/>
              </w:rPr>
              <w:t>Apply reading pathways appropriate to form, purpose and meaning, and connect ideas within and between texts</w:t>
            </w:r>
          </w:p>
        </w:tc>
        <w:tc>
          <w:tcPr>
            <w:tcW w:w="3381" w:type="pct"/>
          </w:tcPr>
          <w:p w14:paraId="3D7714A4" w14:textId="733E3B11" w:rsidR="00931B04" w:rsidRPr="00257FAA" w:rsidRDefault="00B73914" w:rsidP="00931B0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Phase </w:t>
            </w:r>
            <w:r w:rsidR="002239FF">
              <w:rPr>
                <w:rStyle w:val="Strong"/>
              </w:rPr>
              <w:t>6</w:t>
            </w:r>
            <w:r>
              <w:rPr>
                <w:rStyle w:val="Strong"/>
              </w:rPr>
              <w:t xml:space="preserve">, sequence 1 </w:t>
            </w:r>
            <w:r w:rsidR="0004169F">
              <w:rPr>
                <w:rStyle w:val="Strong"/>
              </w:rPr>
              <w:t xml:space="preserve">– </w:t>
            </w:r>
            <w:r w:rsidR="0020153F">
              <w:rPr>
                <w:rStyle w:val="Strong"/>
              </w:rPr>
              <w:t>w</w:t>
            </w:r>
            <w:r w:rsidR="0020153F" w:rsidRPr="00257FAA">
              <w:rPr>
                <w:rStyle w:val="Strong"/>
              </w:rPr>
              <w:t xml:space="preserve">orking </w:t>
            </w:r>
            <w:r w:rsidR="00931B04" w:rsidRPr="00257FAA">
              <w:rPr>
                <w:rStyle w:val="Strong"/>
              </w:rPr>
              <w:t>with the assessment task notification</w:t>
            </w:r>
          </w:p>
          <w:p w14:paraId="28693F99" w14:textId="207DF710" w:rsidR="00943E50" w:rsidRPr="00257FAA" w:rsidRDefault="00943E50" w:rsidP="002F13B0">
            <w:pPr>
              <w:pStyle w:val="FeatureBox2"/>
              <w:cnfStyle w:val="000000100000" w:firstRow="0" w:lastRow="0" w:firstColumn="0" w:lastColumn="0" w:oddVBand="0" w:evenVBand="0" w:oddHBand="1" w:evenHBand="0" w:firstRowFirstColumn="0" w:firstRowLastColumn="0" w:lastRowFirstColumn="0" w:lastRowLastColumn="0"/>
            </w:pPr>
            <w:r w:rsidRPr="00257FAA">
              <w:rPr>
                <w:rStyle w:val="Strong"/>
              </w:rPr>
              <w:t xml:space="preserve">Teacher note: </w:t>
            </w:r>
            <w:r w:rsidR="008E3F72" w:rsidRPr="00257FAA">
              <w:t xml:space="preserve">the </w:t>
            </w:r>
            <w:r w:rsidR="00F00999" w:rsidRPr="00257FAA">
              <w:t>assessment task notification</w:t>
            </w:r>
            <w:r w:rsidR="00585092" w:rsidRPr="00257FAA">
              <w:t xml:space="preserve"> should be distributed </w:t>
            </w:r>
            <w:r w:rsidR="00FE32EB" w:rsidRPr="00257FAA">
              <w:t xml:space="preserve">during the early stages of the teaching and learning program. There is </w:t>
            </w:r>
            <w:r w:rsidR="00282BA4" w:rsidRPr="00257FAA">
              <w:t>a teacher note</w:t>
            </w:r>
            <w:r w:rsidR="00FE32EB" w:rsidRPr="00257FAA">
              <w:t xml:space="preserve"> in Phase 3, before students engage with </w:t>
            </w:r>
            <w:r w:rsidR="00FE32EB" w:rsidRPr="00257FAA">
              <w:rPr>
                <w:rStyle w:val="Strong"/>
              </w:rPr>
              <w:t xml:space="preserve">Core formative task 2 </w:t>
            </w:r>
            <w:r w:rsidR="001118D3" w:rsidRPr="00257FAA">
              <w:rPr>
                <w:rStyle w:val="Strong"/>
              </w:rPr>
              <w:t>–</w:t>
            </w:r>
            <w:r w:rsidR="00FE32EB" w:rsidRPr="00257FAA">
              <w:rPr>
                <w:rStyle w:val="Strong"/>
              </w:rPr>
              <w:t xml:space="preserve"> </w:t>
            </w:r>
            <w:r w:rsidR="001118D3" w:rsidRPr="00257FAA">
              <w:rPr>
                <w:rStyle w:val="Strong"/>
              </w:rPr>
              <w:t>short answers to an unseen text</w:t>
            </w:r>
            <w:r w:rsidR="00AD4409">
              <w:rPr>
                <w:rStyle w:val="Strong"/>
                <w:b w:val="0"/>
                <w:bCs w:val="0"/>
              </w:rPr>
              <w:t>,</w:t>
            </w:r>
            <w:r w:rsidR="002F13B0" w:rsidRPr="00257FAA">
              <w:t xml:space="preserve"> to indicate that that would be an ideal place for the distribution and exploration of the assessment notification.</w:t>
            </w:r>
          </w:p>
          <w:p w14:paraId="1C5FB9A9" w14:textId="77777777" w:rsidR="00931B04" w:rsidRPr="00257FAA" w:rsidRDefault="00931B04" w:rsidP="00931B04">
            <w:pPr>
              <w:cnfStyle w:val="000000100000" w:firstRow="0" w:lastRow="0" w:firstColumn="0" w:lastColumn="0" w:oddVBand="0" w:evenVBand="0" w:oddHBand="1" w:evenHBand="0" w:firstRowFirstColumn="0" w:firstRowLastColumn="0" w:lastRowFirstColumn="0" w:lastRowLastColumn="0"/>
            </w:pPr>
            <w:r w:rsidRPr="00257FAA">
              <w:rPr>
                <w:rFonts w:eastAsia="Arial"/>
                <w:b/>
                <w:bCs/>
              </w:rPr>
              <w:t>Learning intentions</w:t>
            </w:r>
          </w:p>
          <w:p w14:paraId="1F625952" w14:textId="77777777" w:rsidR="00931B04" w:rsidRPr="00257FAA" w:rsidRDefault="00931B04" w:rsidP="00931B04">
            <w:pPr>
              <w:cnfStyle w:val="000000100000" w:firstRow="0" w:lastRow="0" w:firstColumn="0" w:lastColumn="0" w:oddVBand="0" w:evenVBand="0" w:oddHBand="1" w:evenHBand="0" w:firstRowFirstColumn="0" w:firstRowLastColumn="0" w:lastRowFirstColumn="0" w:lastRowLastColumn="0"/>
            </w:pPr>
            <w:r w:rsidRPr="00257FAA">
              <w:rPr>
                <w:rFonts w:eastAsia="Arial"/>
              </w:rPr>
              <w:t>By the end of this learning sequence, students will:</w:t>
            </w:r>
          </w:p>
          <w:p w14:paraId="1B0958DC" w14:textId="77777777" w:rsidR="00931B04" w:rsidRPr="00257FAA" w:rsidRDefault="367BB6B1" w:rsidP="006B08D6">
            <w:pPr>
              <w:pStyle w:val="ListBullet"/>
              <w:cnfStyle w:val="000000100000" w:firstRow="0" w:lastRow="0" w:firstColumn="0" w:lastColumn="0" w:oddVBand="0" w:evenVBand="0" w:oddHBand="1" w:evenHBand="0" w:firstRowFirstColumn="0" w:firstRowLastColumn="0" w:lastRowFirstColumn="0" w:lastRowLastColumn="0"/>
            </w:pPr>
            <w:r>
              <w:t>understand the particular language forms and features that are found in an assessment task notification</w:t>
            </w:r>
          </w:p>
          <w:p w14:paraId="4696519D" w14:textId="4D1292D9" w:rsidR="00931B04" w:rsidRPr="00257FAA" w:rsidRDefault="00FA32BE" w:rsidP="006B08D6">
            <w:pPr>
              <w:pStyle w:val="ListBullet"/>
              <w:cnfStyle w:val="000000100000" w:firstRow="0" w:lastRow="0" w:firstColumn="0" w:lastColumn="0" w:oddVBand="0" w:evenVBand="0" w:oddHBand="1" w:evenHBand="0" w:firstRowFirstColumn="0" w:firstRowLastColumn="0" w:lastRowFirstColumn="0" w:lastRowLastColumn="0"/>
              <w:rPr>
                <w:b/>
                <w:bCs/>
              </w:rPr>
            </w:pPr>
            <w:r>
              <w:t>understand the connections between the skills being assessed in this examination and those assessed in previous assessment tasks.</w:t>
            </w:r>
          </w:p>
          <w:p w14:paraId="66645B15" w14:textId="44AEDC6E" w:rsidR="00076EE3" w:rsidRPr="00257FAA" w:rsidRDefault="00410A78" w:rsidP="00076EE3">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Understanding the requirements of the assessment task</w:t>
            </w:r>
          </w:p>
          <w:p w14:paraId="3B91AD8D" w14:textId="74B151F1" w:rsidR="00134AEE" w:rsidRPr="003125CB" w:rsidRDefault="4DF6FAFE" w:rsidP="006B08D6">
            <w:pPr>
              <w:pStyle w:val="ListBullet"/>
              <w:cnfStyle w:val="000000100000" w:firstRow="0" w:lastRow="0" w:firstColumn="0" w:lastColumn="0" w:oddVBand="0" w:evenVBand="0" w:oddHBand="1" w:evenHBand="0" w:firstRowFirstColumn="0" w:firstRowLastColumn="0" w:lastRowFirstColumn="0" w:lastRowLastColumn="0"/>
              <w:rPr>
                <w:b/>
                <w:bCs/>
              </w:rPr>
            </w:pPr>
            <w:r w:rsidRPr="728421D4">
              <w:rPr>
                <w:rStyle w:val="Strong"/>
              </w:rPr>
              <w:t>Exploring the requirements of the task</w:t>
            </w:r>
            <w:r w:rsidR="00410A78">
              <w:rPr>
                <w:rStyle w:val="Strong"/>
              </w:rPr>
              <w:t xml:space="preserve"> </w:t>
            </w:r>
            <w:r w:rsidR="0FADD003">
              <w:t>–</w:t>
            </w:r>
            <w:r w:rsidR="44772137">
              <w:t xml:space="preserve"> </w:t>
            </w:r>
            <w:r w:rsidR="0FADD003">
              <w:t xml:space="preserve">students read through the assessment notification as a class to develop an understanding of </w:t>
            </w:r>
            <w:r w:rsidR="5352C103">
              <w:t xml:space="preserve">what </w:t>
            </w:r>
            <w:r w:rsidR="561834A7">
              <w:t>to expect in their formal examination. Specific features to draw students’ attention to include</w:t>
            </w:r>
          </w:p>
          <w:p w14:paraId="3E2796CF" w14:textId="3DB042F0" w:rsidR="003125CB" w:rsidRDefault="00D60270" w:rsidP="003D2631">
            <w:pPr>
              <w:pStyle w:val="ListBullet2"/>
              <w:cnfStyle w:val="000000100000" w:firstRow="0" w:lastRow="0" w:firstColumn="0" w:lastColumn="0" w:oddVBand="0" w:evenVBand="0" w:oddHBand="1" w:evenHBand="0" w:firstRowFirstColumn="0" w:firstRowLastColumn="0" w:lastRowFirstColumn="0" w:lastRowLastColumn="0"/>
            </w:pPr>
            <w:r w:rsidRPr="00724A0E">
              <w:t xml:space="preserve">the </w:t>
            </w:r>
            <w:r w:rsidR="00724A0E">
              <w:t>requirements of the 2</w:t>
            </w:r>
            <w:r w:rsidR="00724A0E" w:rsidRPr="00724A0E">
              <w:t xml:space="preserve"> separate parts of the examination</w:t>
            </w:r>
          </w:p>
          <w:p w14:paraId="741942E6" w14:textId="26EE5586" w:rsidR="002E20A9" w:rsidRDefault="002E20A9" w:rsidP="003D2631">
            <w:pPr>
              <w:pStyle w:val="ListBullet2"/>
              <w:cnfStyle w:val="000000100000" w:firstRow="0" w:lastRow="0" w:firstColumn="0" w:lastColumn="0" w:oddVBand="0" w:evenVBand="0" w:oddHBand="1" w:evenHBand="0" w:firstRowFirstColumn="0" w:firstRowLastColumn="0" w:lastRowFirstColumn="0" w:lastRowLastColumn="0"/>
            </w:pPr>
            <w:r>
              <w:t xml:space="preserve">the </w:t>
            </w:r>
            <w:r w:rsidR="00FD4CAA">
              <w:t>permission to bring in annotated versions of poems studied in class</w:t>
            </w:r>
          </w:p>
          <w:p w14:paraId="0550D6CB" w14:textId="3105C936" w:rsidR="00724A0E" w:rsidRDefault="007A1469" w:rsidP="003D2631">
            <w:pPr>
              <w:pStyle w:val="ListBullet2"/>
              <w:cnfStyle w:val="000000100000" w:firstRow="0" w:lastRow="0" w:firstColumn="0" w:lastColumn="0" w:oddVBand="0" w:evenVBand="0" w:oddHBand="1" w:evenHBand="0" w:firstRowFirstColumn="0" w:firstRowLastColumn="0" w:lastRowFirstColumn="0" w:lastRowLastColumn="0"/>
            </w:pPr>
            <w:r>
              <w:t>the ‘</w:t>
            </w:r>
            <w:r w:rsidR="002F070E">
              <w:t xml:space="preserve">What is </w:t>
            </w:r>
            <w:r>
              <w:t>the teacher looking for</w:t>
            </w:r>
            <w:r w:rsidR="002E20A9">
              <w:t xml:space="preserve"> in this assessment task</w:t>
            </w:r>
            <w:r w:rsidR="002F070E">
              <w:t>?</w:t>
            </w:r>
            <w:r w:rsidR="002E20A9">
              <w:t>’ section of the notification</w:t>
            </w:r>
          </w:p>
          <w:p w14:paraId="0B128F24" w14:textId="584E8327" w:rsidR="00374892" w:rsidRDefault="002E20A9" w:rsidP="003D2631">
            <w:pPr>
              <w:pStyle w:val="ListBullet2"/>
              <w:cnfStyle w:val="000000100000" w:firstRow="0" w:lastRow="0" w:firstColumn="0" w:lastColumn="0" w:oddVBand="0" w:evenVBand="0" w:oddHBand="1" w:evenHBand="0" w:firstRowFirstColumn="0" w:firstRowLastColumn="0" w:lastRowFirstColumn="0" w:lastRowLastColumn="0"/>
            </w:pPr>
            <w:r>
              <w:t>the steps to success that students should follow to prepare for the examination</w:t>
            </w:r>
            <w:r w:rsidR="00637A55">
              <w:t>.</w:t>
            </w:r>
          </w:p>
          <w:p w14:paraId="28B38B78" w14:textId="77590937" w:rsidR="00963A6A" w:rsidRPr="00410A78" w:rsidRDefault="00963A6A"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410A78">
              <w:rPr>
                <w:rStyle w:val="Strong"/>
              </w:rPr>
              <w:t xml:space="preserve">Brainstorming </w:t>
            </w:r>
            <w:r w:rsidR="00410A78" w:rsidRPr="00410A78">
              <w:rPr>
                <w:rStyle w:val="Strong"/>
              </w:rPr>
              <w:t>potential questions that could be included in the examination</w:t>
            </w:r>
            <w:r w:rsidR="00410A78">
              <w:rPr>
                <w:rStyle w:val="Strong"/>
                <w:b w:val="0"/>
                <w:bCs w:val="0"/>
              </w:rPr>
              <w:t xml:space="preserve"> – students </w:t>
            </w:r>
            <w:r w:rsidR="0099523C">
              <w:rPr>
                <w:rStyle w:val="Strong"/>
                <w:b w:val="0"/>
                <w:bCs w:val="0"/>
              </w:rPr>
              <w:t xml:space="preserve">brainstorm a list of potential questions </w:t>
            </w:r>
            <w:r w:rsidR="008F3EC9" w:rsidRPr="008F3EC9">
              <w:t>in their books</w:t>
            </w:r>
            <w:r w:rsidR="05221C12" w:rsidRPr="24861C37">
              <w:rPr>
                <w:rStyle w:val="Strong"/>
                <w:b w:val="0"/>
                <w:bCs w:val="0"/>
              </w:rPr>
              <w:t xml:space="preserve"> </w:t>
            </w:r>
            <w:r w:rsidR="0099523C">
              <w:rPr>
                <w:rStyle w:val="Strong"/>
                <w:b w:val="0"/>
                <w:bCs w:val="0"/>
              </w:rPr>
              <w:t>that could be asked in the short answer section of the assessment task. To do this,</w:t>
            </w:r>
            <w:r w:rsidR="001F2882">
              <w:rPr>
                <w:rStyle w:val="Strong"/>
                <w:b w:val="0"/>
                <w:bCs w:val="0"/>
              </w:rPr>
              <w:t xml:space="preserve"> they should base their questions on a poem that they have already stud</w:t>
            </w:r>
            <w:r w:rsidR="00B33DB0">
              <w:rPr>
                <w:rStyle w:val="Strong"/>
                <w:b w:val="0"/>
                <w:bCs w:val="0"/>
              </w:rPr>
              <w:t>ied</w:t>
            </w:r>
            <w:r w:rsidR="001F2882">
              <w:rPr>
                <w:rStyle w:val="Strong"/>
                <w:b w:val="0"/>
                <w:bCs w:val="0"/>
              </w:rPr>
              <w:t xml:space="preserve">, such as </w:t>
            </w:r>
            <w:r w:rsidR="001F2882" w:rsidRPr="006B2858">
              <w:rPr>
                <w:rStyle w:val="Strong"/>
              </w:rPr>
              <w:t>Core text 1 – ‘I wandered lonely as a cloud’ by William Wordsworth</w:t>
            </w:r>
            <w:r w:rsidR="006B2858" w:rsidRPr="006B2858">
              <w:t>.</w:t>
            </w:r>
          </w:p>
        </w:tc>
        <w:tc>
          <w:tcPr>
            <w:tcW w:w="858" w:type="pct"/>
          </w:tcPr>
          <w:p w14:paraId="3B3C8E1A" w14:textId="77777777" w:rsidR="00931B04" w:rsidRPr="00257FAA" w:rsidRDefault="00931B04" w:rsidP="00931B04">
            <w:pPr>
              <w:cnfStyle w:val="000000100000" w:firstRow="0" w:lastRow="0" w:firstColumn="0" w:lastColumn="0" w:oddVBand="0" w:evenVBand="0" w:oddHBand="1" w:evenHBand="0" w:firstRowFirstColumn="0" w:firstRowLastColumn="0" w:lastRowFirstColumn="0" w:lastRowLastColumn="0"/>
              <w:rPr>
                <w:rStyle w:val="Strong"/>
              </w:rPr>
            </w:pPr>
            <w:r w:rsidRPr="00257FAA">
              <w:rPr>
                <w:rStyle w:val="Strong"/>
              </w:rPr>
              <w:lastRenderedPageBreak/>
              <w:t>Success criteria</w:t>
            </w:r>
          </w:p>
          <w:p w14:paraId="1D2453B7" w14:textId="77777777" w:rsidR="00931B04" w:rsidRPr="00257FAA" w:rsidRDefault="00931B04" w:rsidP="00931B04">
            <w:pPr>
              <w:cnfStyle w:val="000000100000" w:firstRow="0" w:lastRow="0" w:firstColumn="0" w:lastColumn="0" w:oddVBand="0" w:evenVBand="0" w:oddHBand="1" w:evenHBand="0" w:firstRowFirstColumn="0" w:firstRowLastColumn="0" w:lastRowFirstColumn="0" w:lastRowLastColumn="0"/>
            </w:pPr>
            <w:r w:rsidRPr="00257FAA">
              <w:t>To demonstrate their learning, students can:</w:t>
            </w:r>
          </w:p>
          <w:p w14:paraId="15AC45E9" w14:textId="0A780BFD" w:rsidR="00931B04" w:rsidRPr="00257FAA" w:rsidRDefault="001A0C85" w:rsidP="006B08D6">
            <w:pPr>
              <w:pStyle w:val="ListBullet"/>
              <w:cnfStyle w:val="000000100000" w:firstRow="0" w:lastRow="0" w:firstColumn="0" w:lastColumn="0" w:oddVBand="0" w:evenVBand="0" w:oddHBand="1" w:evenHBand="0" w:firstRowFirstColumn="0" w:firstRowLastColumn="0" w:lastRowFirstColumn="0" w:lastRowLastColumn="0"/>
            </w:pPr>
            <w:r>
              <w:t>ask clarifying questions about the task</w:t>
            </w:r>
          </w:p>
          <w:p w14:paraId="0F291CC0" w14:textId="60B6110F" w:rsidR="001A0C85" w:rsidRPr="00257FAA" w:rsidRDefault="009608CC" w:rsidP="006B08D6">
            <w:pPr>
              <w:pStyle w:val="ListBullet"/>
              <w:cnfStyle w:val="000000100000" w:firstRow="0" w:lastRow="0" w:firstColumn="0" w:lastColumn="0" w:oddVBand="0" w:evenVBand="0" w:oddHBand="1" w:evenHBand="0" w:firstRowFirstColumn="0" w:firstRowLastColumn="0" w:lastRowFirstColumn="0" w:lastRowLastColumn="0"/>
            </w:pPr>
            <w:r>
              <w:t>draft potential questions</w:t>
            </w:r>
            <w:r w:rsidR="00C6311A">
              <w:t xml:space="preserve"> that could be asked in the short answer section of the exam</w:t>
            </w:r>
            <w:r w:rsidR="00B53EF1">
              <w:t>ination</w:t>
            </w:r>
            <w:r w:rsidR="00637A55">
              <w:t>.</w:t>
            </w:r>
          </w:p>
          <w:p w14:paraId="608F168F" w14:textId="77777777" w:rsidR="00931B04" w:rsidRDefault="00931B04" w:rsidP="00931B04">
            <w:pPr>
              <w:pStyle w:val="Featurepink"/>
              <w:cnfStyle w:val="000000100000" w:firstRow="0" w:lastRow="0" w:firstColumn="0" w:lastColumn="0" w:oddVBand="0" w:evenVBand="0" w:oddHBand="1" w:evenHBand="0" w:firstRowFirstColumn="0" w:firstRowLastColumn="0" w:lastRowFirstColumn="0" w:lastRowLastColumn="0"/>
              <w:rPr>
                <w:rStyle w:val="Strong"/>
              </w:rPr>
            </w:pPr>
            <w:r w:rsidRPr="00257FAA">
              <w:rPr>
                <w:rStyle w:val="Strong"/>
              </w:rPr>
              <w:t xml:space="preserve">Evaluation and </w:t>
            </w:r>
            <w:r w:rsidRPr="00257FAA">
              <w:rPr>
                <w:rStyle w:val="Strong"/>
              </w:rPr>
              <w:lastRenderedPageBreak/>
              <w:t>registration:</w:t>
            </w:r>
          </w:p>
          <w:p w14:paraId="0AFA43BA" w14:textId="6C616841" w:rsidR="00931B04" w:rsidRPr="005E3642" w:rsidRDefault="005E3642" w:rsidP="002F5F4F">
            <w:pPr>
              <w:pStyle w:val="FeatureBox3"/>
              <w:numPr>
                <w:ilvl w:val="0"/>
                <w:numId w:val="26"/>
              </w:numPr>
              <w:ind w:left="452" w:hanging="452"/>
              <w:cnfStyle w:val="000000100000" w:firstRow="0" w:lastRow="0" w:firstColumn="0" w:lastColumn="0" w:oddVBand="0" w:evenVBand="0" w:oddHBand="1" w:evenHBand="0" w:firstRowFirstColumn="0" w:firstRowLastColumn="0" w:lastRowFirstColumn="0" w:lastRowLastColumn="0"/>
            </w:pPr>
            <w:r w:rsidRPr="003D15DA">
              <w:t>[Record evaluation and registration information</w:t>
            </w:r>
            <w:r>
              <w:t>]</w:t>
            </w:r>
          </w:p>
        </w:tc>
      </w:tr>
      <w:tr w:rsidR="0018722D" w:rsidRPr="00D53A7A" w14:paraId="73903076"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A7AA8CA" w14:textId="77777777" w:rsidR="0018722D" w:rsidRPr="00BD6CE0" w:rsidRDefault="00BD6CE0" w:rsidP="00BD6CE0">
            <w:r w:rsidRPr="00BD6CE0">
              <w:lastRenderedPageBreak/>
              <w:t>EN5-ECB-01</w:t>
            </w:r>
          </w:p>
          <w:p w14:paraId="12AC65F7" w14:textId="77777777" w:rsidR="00BD6CE0" w:rsidRPr="00BD6CE0" w:rsidRDefault="00BD6CE0" w:rsidP="00BD6CE0">
            <w:r w:rsidRPr="00BD6CE0">
              <w:t>Reflecting</w:t>
            </w:r>
          </w:p>
          <w:p w14:paraId="67F87BD8" w14:textId="77777777" w:rsidR="00BD6CE0" w:rsidRDefault="00576A76" w:rsidP="00931B04">
            <w:pPr>
              <w:rPr>
                <w:rStyle w:val="Strong"/>
                <w:b/>
                <w:bCs w:val="0"/>
              </w:rPr>
            </w:pPr>
            <w:r w:rsidRPr="00AC55FF">
              <w:t xml:space="preserve">Plan a progressive </w:t>
            </w:r>
            <w:r w:rsidRPr="00AC55FF">
              <w:lastRenderedPageBreak/>
              <w:t>sequence of arguments or ideas</w:t>
            </w:r>
            <w:r w:rsidRPr="00576A76">
              <w:rPr>
                <w:rStyle w:val="Strong"/>
                <w:bCs w:val="0"/>
              </w:rPr>
              <w:t>, and set goals at conceptual, whole text and paragraph levels</w:t>
            </w:r>
          </w:p>
          <w:p w14:paraId="20A1806C" w14:textId="0F8A0C8C" w:rsidR="0018722D" w:rsidRPr="00257FAA" w:rsidRDefault="00576A76" w:rsidP="00576A76">
            <w:pPr>
              <w:pStyle w:val="FeatureBox2"/>
              <w:rPr>
                <w:rStyle w:val="Strong"/>
                <w:bCs w:val="0"/>
              </w:rPr>
            </w:pPr>
            <w:r w:rsidRPr="00576A76">
              <w:t>Teacher note</w:t>
            </w:r>
            <w:r>
              <w:rPr>
                <w:rStyle w:val="Strong"/>
              </w:rPr>
              <w:t>: bold content is not addressed in this learning sequence.</w:t>
            </w:r>
          </w:p>
        </w:tc>
        <w:tc>
          <w:tcPr>
            <w:tcW w:w="3381" w:type="pct"/>
          </w:tcPr>
          <w:p w14:paraId="78DED188" w14:textId="4DA2B90D" w:rsidR="0018722D" w:rsidRDefault="00F90138" w:rsidP="0018722D">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6, sequence </w:t>
            </w:r>
            <w:r w:rsidR="00C54ACC">
              <w:rPr>
                <w:rStyle w:val="Strong"/>
              </w:rPr>
              <w:t>2</w:t>
            </w:r>
            <w:r>
              <w:rPr>
                <w:rStyle w:val="Strong"/>
              </w:rPr>
              <w:t xml:space="preserve"> – m</w:t>
            </w:r>
            <w:r w:rsidR="0018722D">
              <w:rPr>
                <w:rStyle w:val="Strong"/>
              </w:rPr>
              <w:t xml:space="preserve">aking </w:t>
            </w:r>
            <w:r w:rsidR="0018722D" w:rsidRPr="00F306BF">
              <w:rPr>
                <w:rStyle w:val="Strong"/>
              </w:rPr>
              <w:t>connections to previous</w:t>
            </w:r>
            <w:r w:rsidR="0018722D">
              <w:rPr>
                <w:rStyle w:val="Strong"/>
              </w:rPr>
              <w:t xml:space="preserve"> programs and</w:t>
            </w:r>
            <w:r w:rsidR="0018722D" w:rsidRPr="00F306BF">
              <w:rPr>
                <w:rStyle w:val="Strong"/>
              </w:rPr>
              <w:t xml:space="preserve"> formal assessment tasks</w:t>
            </w:r>
          </w:p>
          <w:p w14:paraId="50FB20AC" w14:textId="44B5379A" w:rsidR="0018722D" w:rsidRDefault="0018722D" w:rsidP="007B7B6F">
            <w:pPr>
              <w:pStyle w:val="FeatureBox2"/>
              <w:cnfStyle w:val="000000010000" w:firstRow="0" w:lastRow="0" w:firstColumn="0" w:lastColumn="0" w:oddVBand="0" w:evenVBand="0" w:oddHBand="0" w:evenHBand="1" w:firstRowFirstColumn="0" w:firstRowLastColumn="0" w:lastRowFirstColumn="0" w:lastRowLastColumn="0"/>
            </w:pPr>
            <w:r w:rsidRPr="007B7B6F">
              <w:rPr>
                <w:rStyle w:val="Strong"/>
              </w:rPr>
              <w:t>Teacher note</w:t>
            </w:r>
            <w:r>
              <w:t xml:space="preserve">: the sample </w:t>
            </w:r>
            <w:r w:rsidR="00054218">
              <w:t>Year 10</w:t>
            </w:r>
            <w:r>
              <w:t xml:space="preserve"> scope and sequence published on the department’s </w:t>
            </w:r>
            <w:hyperlink r:id="rId76" w:history="1">
              <w:r w:rsidRPr="004E7E98">
                <w:rPr>
                  <w:rStyle w:val="Hyperlink"/>
                </w:rPr>
                <w:t xml:space="preserve">Planning, </w:t>
              </w:r>
              <w:r w:rsidRPr="004E7E98">
                <w:rPr>
                  <w:rStyle w:val="Hyperlink"/>
                </w:rPr>
                <w:lastRenderedPageBreak/>
                <w:t>programming and assessing English 7–10</w:t>
              </w:r>
            </w:hyperlink>
            <w:r>
              <w:t xml:space="preserve"> webpage and the aligned programming and assessment materials have been designed to cumulatively develop students’ skills. </w:t>
            </w:r>
            <w:r w:rsidR="004661D1" w:rsidRPr="007B7B6F">
              <w:rPr>
                <w:rStyle w:val="Strong"/>
              </w:rPr>
              <w:t xml:space="preserve">Phase 6, resource 1 – support for analytical writing </w:t>
            </w:r>
            <w:r w:rsidR="008E33BF">
              <w:rPr>
                <w:rStyle w:val="Strong"/>
              </w:rPr>
              <w:t xml:space="preserve">provided </w:t>
            </w:r>
            <w:r w:rsidR="004661D1" w:rsidRPr="007B7B6F">
              <w:rPr>
                <w:rStyle w:val="Strong"/>
              </w:rPr>
              <w:t xml:space="preserve">in </w:t>
            </w:r>
            <w:r w:rsidR="00365E61" w:rsidRPr="007B7B6F">
              <w:rPr>
                <w:rStyle w:val="Strong"/>
              </w:rPr>
              <w:t>Stage 5 resources</w:t>
            </w:r>
            <w:r w:rsidR="00365E61">
              <w:t xml:space="preserve"> contains a summary of the analytical writing skills </w:t>
            </w:r>
            <w:r w:rsidR="002268E9">
              <w:t>students had opportunities to develop</w:t>
            </w:r>
            <w:r w:rsidR="00365E61">
              <w:t xml:space="preserve"> in previous programs. </w:t>
            </w:r>
          </w:p>
          <w:p w14:paraId="75AC02DC" w14:textId="7722EC4E" w:rsidR="00963A6A" w:rsidRPr="00257FAA" w:rsidRDefault="00963A6A" w:rsidP="00963A6A">
            <w:pPr>
              <w:cnfStyle w:val="000000010000" w:firstRow="0" w:lastRow="0" w:firstColumn="0" w:lastColumn="0" w:oddVBand="0" w:evenVBand="0" w:oddHBand="0" w:evenHBand="1" w:firstRowFirstColumn="0" w:firstRowLastColumn="0" w:lastRowFirstColumn="0" w:lastRowLastColumn="0"/>
            </w:pPr>
            <w:r w:rsidRPr="00257FAA">
              <w:rPr>
                <w:rFonts w:eastAsia="Arial"/>
                <w:b/>
                <w:bCs/>
              </w:rPr>
              <w:t>Learning intention</w:t>
            </w:r>
          </w:p>
          <w:p w14:paraId="62F69E7E" w14:textId="77777777" w:rsidR="00963A6A" w:rsidRPr="00257FAA" w:rsidRDefault="00963A6A" w:rsidP="00963A6A">
            <w:pPr>
              <w:cnfStyle w:val="000000010000" w:firstRow="0" w:lastRow="0" w:firstColumn="0" w:lastColumn="0" w:oddVBand="0" w:evenVBand="0" w:oddHBand="0" w:evenHBand="1" w:firstRowFirstColumn="0" w:firstRowLastColumn="0" w:lastRowFirstColumn="0" w:lastRowLastColumn="0"/>
            </w:pPr>
            <w:r w:rsidRPr="00257FAA">
              <w:rPr>
                <w:rFonts w:eastAsia="Arial"/>
              </w:rPr>
              <w:t>By the end of this learning sequence, students will:</w:t>
            </w:r>
          </w:p>
          <w:p w14:paraId="54DA8884" w14:textId="77777777" w:rsidR="00963A6A" w:rsidRPr="00257FAA" w:rsidRDefault="00963A6A" w:rsidP="006B08D6">
            <w:pPr>
              <w:pStyle w:val="ListBullet"/>
              <w:cnfStyle w:val="000000010000" w:firstRow="0" w:lastRow="0" w:firstColumn="0" w:lastColumn="0" w:oddVBand="0" w:evenVBand="0" w:oddHBand="0" w:evenHBand="1" w:firstRowFirstColumn="0" w:firstRowLastColumn="0" w:lastRowFirstColumn="0" w:lastRowLastColumn="0"/>
              <w:rPr>
                <w:b/>
                <w:bCs/>
              </w:rPr>
            </w:pPr>
            <w:r>
              <w:t>understand the connections between the skills being assessed in this examination and those assessed in previous assessment tasks.</w:t>
            </w:r>
          </w:p>
          <w:p w14:paraId="67E5B4A6" w14:textId="77777777" w:rsidR="00963A6A" w:rsidRDefault="005A0170" w:rsidP="00963A6A">
            <w:pPr>
              <w:cnfStyle w:val="000000010000" w:firstRow="0" w:lastRow="0" w:firstColumn="0" w:lastColumn="0" w:oddVBand="0" w:evenVBand="0" w:oddHBand="0" w:evenHBand="1" w:firstRowFirstColumn="0" w:firstRowLastColumn="0" w:lastRowFirstColumn="0" w:lastRowLastColumn="0"/>
              <w:rPr>
                <w:rStyle w:val="Strong"/>
              </w:rPr>
            </w:pPr>
            <w:r w:rsidRPr="005A0170">
              <w:rPr>
                <w:rStyle w:val="Strong"/>
              </w:rPr>
              <w:t>Making connections to previous formal assessment tasks</w:t>
            </w:r>
          </w:p>
          <w:p w14:paraId="275EA705" w14:textId="30D8E104" w:rsidR="005A0170" w:rsidRPr="003A183F" w:rsidRDefault="00A22839" w:rsidP="006B08D6">
            <w:pPr>
              <w:pStyle w:val="ListBullet"/>
              <w:cnfStyle w:val="000000010000" w:firstRow="0" w:lastRow="0" w:firstColumn="0" w:lastColumn="0" w:oddVBand="0" w:evenVBand="0" w:oddHBand="0" w:evenHBand="1" w:firstRowFirstColumn="0" w:firstRowLastColumn="0" w:lastRowFirstColumn="0" w:lastRowLastColumn="0"/>
              <w:rPr>
                <w:b/>
                <w:bCs/>
              </w:rPr>
            </w:pPr>
            <w:r w:rsidRPr="00A22839">
              <w:rPr>
                <w:rStyle w:val="Strong"/>
              </w:rPr>
              <w:t>Reflecti</w:t>
            </w:r>
            <w:r w:rsidR="00A10289">
              <w:rPr>
                <w:rStyle w:val="Strong"/>
              </w:rPr>
              <w:t>ng</w:t>
            </w:r>
            <w:r w:rsidRPr="00A22839">
              <w:rPr>
                <w:rStyle w:val="Strong"/>
              </w:rPr>
              <w:t xml:space="preserve"> on personal strengths and areas for improvement</w:t>
            </w:r>
            <w:r>
              <w:rPr>
                <w:rStyle w:val="Strong"/>
                <w:b w:val="0"/>
                <w:bCs w:val="0"/>
              </w:rPr>
              <w:t xml:space="preserve"> </w:t>
            </w:r>
            <w:r>
              <w:rPr>
                <w:rStyle w:val="Strong"/>
              </w:rPr>
              <w:t xml:space="preserve">– </w:t>
            </w:r>
            <w:r w:rsidRPr="00163092">
              <w:t>students use</w:t>
            </w:r>
            <w:r>
              <w:rPr>
                <w:rStyle w:val="Strong"/>
              </w:rPr>
              <w:t xml:space="preserve"> Phase 6, activity 1 </w:t>
            </w:r>
            <w:r w:rsidR="00075706">
              <w:rPr>
                <w:rStyle w:val="Strong"/>
              </w:rPr>
              <w:t>–</w:t>
            </w:r>
            <w:r>
              <w:rPr>
                <w:rStyle w:val="Strong"/>
              </w:rPr>
              <w:t xml:space="preserve"> </w:t>
            </w:r>
            <w:r w:rsidR="00075706">
              <w:rPr>
                <w:rStyle w:val="Strong"/>
              </w:rPr>
              <w:t xml:space="preserve">reflecting on previous assessment </w:t>
            </w:r>
            <w:r w:rsidR="00075706" w:rsidRPr="00163092">
              <w:t xml:space="preserve">to </w:t>
            </w:r>
            <w:r w:rsidR="00F62539" w:rsidRPr="00163092">
              <w:t>identify areas of strength and areas for improvement based on their</w:t>
            </w:r>
            <w:r w:rsidR="009F1A82" w:rsidRPr="00163092">
              <w:t xml:space="preserve"> submissions and feedback from</w:t>
            </w:r>
            <w:r w:rsidR="00F62539" w:rsidRPr="00163092">
              <w:t xml:space="preserve"> previous </w:t>
            </w:r>
            <w:r w:rsidR="009F1A82" w:rsidRPr="00163092">
              <w:t xml:space="preserve">assessment tasks. </w:t>
            </w:r>
          </w:p>
          <w:p w14:paraId="1210DAFB" w14:textId="77777777" w:rsidR="003A183F" w:rsidRDefault="003A183F" w:rsidP="00A10289">
            <w:pPr>
              <w:cnfStyle w:val="000000010000" w:firstRow="0" w:lastRow="0" w:firstColumn="0" w:lastColumn="0" w:oddVBand="0" w:evenVBand="0" w:oddHBand="0" w:evenHBand="1" w:firstRowFirstColumn="0" w:firstRowLastColumn="0" w:lastRowFirstColumn="0" w:lastRowLastColumn="0"/>
              <w:rPr>
                <w:rStyle w:val="Strong"/>
              </w:rPr>
            </w:pPr>
            <w:r>
              <w:rPr>
                <w:rStyle w:val="Strong"/>
              </w:rPr>
              <w:t>Making connections to prior learning</w:t>
            </w:r>
          </w:p>
          <w:p w14:paraId="4C574091" w14:textId="40D47FE7" w:rsidR="00A10289" w:rsidRPr="00CD3A27" w:rsidRDefault="00A10289"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Reflecting on</w:t>
            </w:r>
            <w:r w:rsidR="00D3353B">
              <w:rPr>
                <w:rStyle w:val="Strong"/>
              </w:rPr>
              <w:t xml:space="preserve"> learning from previous programs</w:t>
            </w:r>
            <w:r w:rsidR="00D3353B">
              <w:rPr>
                <w:rStyle w:val="Strong"/>
                <w:b w:val="0"/>
                <w:bCs w:val="0"/>
              </w:rPr>
              <w:t xml:space="preserve"> – students </w:t>
            </w:r>
            <w:r w:rsidR="00D864D2">
              <w:rPr>
                <w:rStyle w:val="Strong"/>
                <w:b w:val="0"/>
                <w:bCs w:val="0"/>
              </w:rPr>
              <w:t xml:space="preserve">use a </w:t>
            </w:r>
            <w:hyperlink r:id="rId77">
              <w:r w:rsidR="24F78DEA" w:rsidRPr="627771BC">
                <w:rPr>
                  <w:rStyle w:val="Hyperlink"/>
                </w:rPr>
                <w:t>Think Pair Share</w:t>
              </w:r>
            </w:hyperlink>
            <w:r w:rsidR="00D864D2">
              <w:rPr>
                <w:rStyle w:val="Strong"/>
                <w:b w:val="0"/>
                <w:bCs w:val="0"/>
              </w:rPr>
              <w:t xml:space="preserve"> to </w:t>
            </w:r>
            <w:r w:rsidR="00C52FAB">
              <w:rPr>
                <w:rStyle w:val="Strong"/>
                <w:b w:val="0"/>
                <w:bCs w:val="0"/>
              </w:rPr>
              <w:t xml:space="preserve">brainstorm the knowledge, understanding and skills that they have developed in </w:t>
            </w:r>
            <w:r w:rsidR="00F11EA3">
              <w:rPr>
                <w:rStyle w:val="Strong"/>
                <w:b w:val="0"/>
                <w:bCs w:val="0"/>
              </w:rPr>
              <w:t>previous programs in English</w:t>
            </w:r>
            <w:r w:rsidR="00D74F25">
              <w:rPr>
                <w:rStyle w:val="Strong"/>
                <w:b w:val="0"/>
                <w:bCs w:val="0"/>
              </w:rPr>
              <w:t xml:space="preserve"> that </w:t>
            </w:r>
            <w:r w:rsidR="0012641D">
              <w:rPr>
                <w:rStyle w:val="Strong"/>
                <w:b w:val="0"/>
                <w:bCs w:val="0"/>
              </w:rPr>
              <w:t>will support them</w:t>
            </w:r>
            <w:r w:rsidR="009C200F">
              <w:rPr>
                <w:rStyle w:val="Strong"/>
                <w:b w:val="0"/>
                <w:bCs w:val="0"/>
              </w:rPr>
              <w:t xml:space="preserve"> in their formal examination</w:t>
            </w:r>
            <w:r w:rsidR="00F11EA3">
              <w:rPr>
                <w:rStyle w:val="Strong"/>
                <w:b w:val="0"/>
                <w:bCs w:val="0"/>
              </w:rPr>
              <w:t>.</w:t>
            </w:r>
            <w:r w:rsidR="00C52FAB">
              <w:rPr>
                <w:rStyle w:val="Strong"/>
                <w:b w:val="0"/>
                <w:bCs w:val="0"/>
              </w:rPr>
              <w:t xml:space="preserve"> </w:t>
            </w:r>
            <w:r w:rsidR="00B53083" w:rsidRPr="00B53083">
              <w:rPr>
                <w:rStyle w:val="Strong"/>
              </w:rPr>
              <w:t>Phase 6, resource 1</w:t>
            </w:r>
            <w:r w:rsidR="00B53083">
              <w:rPr>
                <w:rStyle w:val="Strong"/>
                <w:b w:val="0"/>
                <w:bCs w:val="0"/>
              </w:rPr>
              <w:t xml:space="preserve"> </w:t>
            </w:r>
            <w:r w:rsidR="00B53083" w:rsidRPr="007B7B6F">
              <w:rPr>
                <w:rStyle w:val="Strong"/>
              </w:rPr>
              <w:t xml:space="preserve">– support for analytical writing </w:t>
            </w:r>
            <w:r w:rsidR="009C7F8A">
              <w:rPr>
                <w:rStyle w:val="Strong"/>
              </w:rPr>
              <w:t xml:space="preserve">provided </w:t>
            </w:r>
            <w:r w:rsidR="00B53083" w:rsidRPr="007B7B6F">
              <w:rPr>
                <w:rStyle w:val="Strong"/>
              </w:rPr>
              <w:t>in Stage 5 resources</w:t>
            </w:r>
            <w:r w:rsidR="00B53083">
              <w:rPr>
                <w:rStyle w:val="Strong"/>
                <w:b w:val="0"/>
                <w:bCs w:val="0"/>
              </w:rPr>
              <w:t xml:space="preserve"> has been created to </w:t>
            </w:r>
            <w:r w:rsidR="00CD3A27">
              <w:rPr>
                <w:rStyle w:val="Strong"/>
                <w:b w:val="0"/>
                <w:bCs w:val="0"/>
              </w:rPr>
              <w:t xml:space="preserve">support </w:t>
            </w:r>
            <w:r w:rsidR="00CD3A27">
              <w:rPr>
                <w:rStyle w:val="Strong"/>
                <w:b w:val="0"/>
                <w:bCs w:val="0"/>
              </w:rPr>
              <w:lastRenderedPageBreak/>
              <w:t>teachers to draw links to previous programs in the ‘share’ part of this activity.</w:t>
            </w:r>
          </w:p>
          <w:p w14:paraId="5BFCA40E" w14:textId="77777777" w:rsidR="00CD3A27" w:rsidRPr="00FA411D" w:rsidRDefault="002B4249"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Reflecting on learning from the ‘Reshaping the world’ program</w:t>
            </w:r>
            <w:r>
              <w:rPr>
                <w:rStyle w:val="Strong"/>
                <w:b w:val="0"/>
                <w:bCs w:val="0"/>
              </w:rPr>
              <w:t xml:space="preserve"> – students use </w:t>
            </w:r>
            <w:r w:rsidRPr="002E362F">
              <w:rPr>
                <w:rStyle w:val="Strong"/>
              </w:rPr>
              <w:t xml:space="preserve">Phase </w:t>
            </w:r>
            <w:r w:rsidR="00C34954" w:rsidRPr="002E362F">
              <w:rPr>
                <w:rStyle w:val="Strong"/>
              </w:rPr>
              <w:t xml:space="preserve">6, activity 2 </w:t>
            </w:r>
            <w:r w:rsidR="00E528DD" w:rsidRPr="002E362F">
              <w:rPr>
                <w:rStyle w:val="Strong"/>
              </w:rPr>
              <w:t>–</w:t>
            </w:r>
            <w:r w:rsidR="00C34954" w:rsidRPr="002E362F">
              <w:rPr>
                <w:rStyle w:val="Strong"/>
              </w:rPr>
              <w:t xml:space="preserve"> </w:t>
            </w:r>
            <w:r w:rsidR="00E528DD" w:rsidRPr="002E362F">
              <w:rPr>
                <w:rStyle w:val="Strong"/>
              </w:rPr>
              <w:t>activating prior knowledge</w:t>
            </w:r>
            <w:r w:rsidR="00E528DD">
              <w:rPr>
                <w:rStyle w:val="Strong"/>
                <w:b w:val="0"/>
                <w:bCs w:val="0"/>
              </w:rPr>
              <w:t xml:space="preserve"> </w:t>
            </w:r>
            <w:r w:rsidR="00FA411D">
              <w:rPr>
                <w:rStyle w:val="Strong"/>
                <w:b w:val="0"/>
                <w:bCs w:val="0"/>
              </w:rPr>
              <w:t>to</w:t>
            </w:r>
            <w:r>
              <w:rPr>
                <w:rStyle w:val="Strong"/>
                <w:b w:val="0"/>
                <w:bCs w:val="0"/>
              </w:rPr>
              <w:t xml:space="preserve"> reflect on what they already know about Romanticism</w:t>
            </w:r>
            <w:r w:rsidR="00FA411D">
              <w:rPr>
                <w:rStyle w:val="Strong"/>
                <w:b w:val="0"/>
                <w:bCs w:val="0"/>
              </w:rPr>
              <w:t xml:space="preserve"> and what else they may need or would like to know before sitting the examination.</w:t>
            </w:r>
          </w:p>
          <w:p w14:paraId="3E77884A" w14:textId="7B13086C" w:rsidR="00FA411D" w:rsidRPr="00C748D8" w:rsidRDefault="00F810EB" w:rsidP="006B08D6">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Goal setting for future learning</w:t>
            </w:r>
            <w:r w:rsidR="00FA411D">
              <w:rPr>
                <w:rStyle w:val="Strong"/>
                <w:b w:val="0"/>
                <w:bCs w:val="0"/>
              </w:rPr>
              <w:t xml:space="preserve"> – students </w:t>
            </w:r>
            <w:r w:rsidR="00E30524">
              <w:rPr>
                <w:rStyle w:val="Strong"/>
                <w:b w:val="0"/>
                <w:bCs w:val="0"/>
              </w:rPr>
              <w:t xml:space="preserve">use their reflections from the above activities to set </w:t>
            </w:r>
            <w:r w:rsidR="001D5177">
              <w:rPr>
                <w:rStyle w:val="Strong"/>
                <w:b w:val="0"/>
                <w:bCs w:val="0"/>
              </w:rPr>
              <w:t>3</w:t>
            </w:r>
            <w:r w:rsidR="00C748D8">
              <w:rPr>
                <w:rStyle w:val="Strong"/>
                <w:b w:val="0"/>
                <w:bCs w:val="0"/>
              </w:rPr>
              <w:t xml:space="preserve"> goals for themselves for the upcoming examination. A template has been provided in </w:t>
            </w:r>
            <w:r w:rsidR="00C748D8" w:rsidRPr="00C748D8">
              <w:rPr>
                <w:rStyle w:val="Strong"/>
              </w:rPr>
              <w:t>Phase 6, activity 3 – goal setting</w:t>
            </w:r>
            <w:r w:rsidR="00C748D8">
              <w:rPr>
                <w:rStyle w:val="Strong"/>
                <w:b w:val="0"/>
                <w:bCs w:val="0"/>
              </w:rPr>
              <w:t xml:space="preserve"> to facilitate this reflection.</w:t>
            </w:r>
          </w:p>
          <w:p w14:paraId="6EC86E9F" w14:textId="11D0529E" w:rsidR="00C748D8" w:rsidRPr="00FF3DFC" w:rsidRDefault="00C748D8" w:rsidP="00006679">
            <w:pPr>
              <w:pStyle w:val="FeatureBox2"/>
              <w:cnfStyle w:val="000000010000" w:firstRow="0" w:lastRow="0" w:firstColumn="0" w:lastColumn="0" w:oddVBand="0" w:evenVBand="0" w:oddHBand="0" w:evenHBand="1" w:firstRowFirstColumn="0" w:firstRowLastColumn="0" w:lastRowFirstColumn="0" w:lastRowLastColumn="0"/>
            </w:pPr>
            <w:r w:rsidRPr="00006679">
              <w:rPr>
                <w:rStyle w:val="Strong"/>
              </w:rPr>
              <w:t>Teacher note</w:t>
            </w:r>
            <w:r>
              <w:t xml:space="preserve">: </w:t>
            </w:r>
            <w:r w:rsidR="003C4774">
              <w:t xml:space="preserve">CESE has identified </w:t>
            </w:r>
            <w:r w:rsidR="0046229C">
              <w:t xml:space="preserve">that </w:t>
            </w:r>
            <w:r w:rsidR="00D90242">
              <w:t>‘</w:t>
            </w:r>
            <w:r w:rsidR="0046229C">
              <w:t>when students set</w:t>
            </w:r>
            <w:r w:rsidR="00054218">
              <w:t xml:space="preserve"> growth</w:t>
            </w:r>
            <w:r w:rsidR="0046229C">
              <w:t xml:space="preserve"> goals, </w:t>
            </w:r>
            <w:r w:rsidR="00D90242">
              <w:t>they are more likely to perse</w:t>
            </w:r>
            <w:r w:rsidR="00235631">
              <w:t>vere, to be engaged in their learning</w:t>
            </w:r>
            <w:r w:rsidR="00054218">
              <w:t xml:space="preserve"> and to aspire to further their education</w:t>
            </w:r>
            <w:r w:rsidR="00235631">
              <w:t>’ (CESE 2023). Collecting</w:t>
            </w:r>
            <w:r>
              <w:t xml:space="preserve"> data about </w:t>
            </w:r>
            <w:r w:rsidR="00321FA2">
              <w:t xml:space="preserve">students’ goals will help you to determine </w:t>
            </w:r>
            <w:r w:rsidR="00675B9B">
              <w:t xml:space="preserve">the </w:t>
            </w:r>
            <w:r w:rsidR="00321FA2">
              <w:t xml:space="preserve">specific skills </w:t>
            </w:r>
            <w:r w:rsidR="00023389">
              <w:t xml:space="preserve">for which </w:t>
            </w:r>
            <w:r w:rsidR="00321FA2">
              <w:t>your students feel they need additional support</w:t>
            </w:r>
            <w:r w:rsidR="00023389">
              <w:t xml:space="preserve">. This could be an opportune time to revisit some of the scaffolds and templates provided in </w:t>
            </w:r>
            <w:r w:rsidR="00FF3DFC">
              <w:t xml:space="preserve">previous programs, as identified in </w:t>
            </w:r>
            <w:r w:rsidR="00FF3DFC" w:rsidRPr="00B53083">
              <w:rPr>
                <w:rStyle w:val="Strong"/>
              </w:rPr>
              <w:t>Phase 6, resource 1</w:t>
            </w:r>
            <w:r w:rsidR="00FF3DFC">
              <w:rPr>
                <w:rStyle w:val="Strong"/>
                <w:b w:val="0"/>
                <w:bCs w:val="0"/>
              </w:rPr>
              <w:t xml:space="preserve"> </w:t>
            </w:r>
            <w:r w:rsidR="00FF3DFC" w:rsidRPr="007B7B6F">
              <w:rPr>
                <w:rStyle w:val="Strong"/>
              </w:rPr>
              <w:t xml:space="preserve">– support for analytical writing </w:t>
            </w:r>
            <w:r w:rsidR="00DF69BE">
              <w:rPr>
                <w:rStyle w:val="Strong"/>
              </w:rPr>
              <w:t xml:space="preserve">provided </w:t>
            </w:r>
            <w:r w:rsidR="00FF3DFC" w:rsidRPr="007B7B6F">
              <w:rPr>
                <w:rStyle w:val="Strong"/>
              </w:rPr>
              <w:t>in Stage 5 resources</w:t>
            </w:r>
            <w:r w:rsidR="002D1EF7" w:rsidRPr="00006679">
              <w:t>,</w:t>
            </w:r>
            <w:r w:rsidR="00FF3DFC" w:rsidRPr="00006679">
              <w:t xml:space="preserve"> to </w:t>
            </w:r>
            <w:r w:rsidR="00006679" w:rsidRPr="00006679">
              <w:t>support students to improve their writing.</w:t>
            </w:r>
            <w:r w:rsidR="007C4054">
              <w:t xml:space="preserve"> </w:t>
            </w:r>
            <w:r w:rsidR="004F09C3">
              <w:t>P</w:t>
            </w:r>
            <w:r w:rsidR="007C4054">
              <w:t xml:space="preserve">ractical suggestions to support your students to set goals, and </w:t>
            </w:r>
            <w:r w:rsidR="004F09C3">
              <w:t xml:space="preserve">to download CESE’s </w:t>
            </w:r>
            <w:r w:rsidR="004F09C3" w:rsidRPr="00675B9B">
              <w:t xml:space="preserve">Growth </w:t>
            </w:r>
            <w:r w:rsidR="00545306">
              <w:t xml:space="preserve">goal </w:t>
            </w:r>
            <w:r w:rsidR="004F09C3" w:rsidRPr="00675B9B">
              <w:t>setting practical guide</w:t>
            </w:r>
            <w:r w:rsidR="00675B9B">
              <w:t>,</w:t>
            </w:r>
            <w:r w:rsidR="004F09C3" w:rsidRPr="00675B9B">
              <w:t xml:space="preserve"> can be found at </w:t>
            </w:r>
            <w:hyperlink r:id="rId78" w:history="1">
              <w:r w:rsidR="004F09C3" w:rsidRPr="00675B9B">
                <w:rPr>
                  <w:rStyle w:val="Hyperlink"/>
                </w:rPr>
                <w:t>Growth goal setting – what works best in practice</w:t>
              </w:r>
            </w:hyperlink>
            <w:r w:rsidR="004F09C3">
              <w:t>.</w:t>
            </w:r>
          </w:p>
        </w:tc>
        <w:tc>
          <w:tcPr>
            <w:tcW w:w="858" w:type="pct"/>
          </w:tcPr>
          <w:p w14:paraId="717BC38D" w14:textId="77777777" w:rsidR="001A0C85" w:rsidRPr="00257FAA" w:rsidRDefault="001A0C85" w:rsidP="001A0C85">
            <w:pPr>
              <w:cnfStyle w:val="000000010000" w:firstRow="0" w:lastRow="0" w:firstColumn="0" w:lastColumn="0" w:oddVBand="0" w:evenVBand="0" w:oddHBand="0" w:evenHBand="1" w:firstRowFirstColumn="0" w:firstRowLastColumn="0" w:lastRowFirstColumn="0" w:lastRowLastColumn="0"/>
              <w:rPr>
                <w:rStyle w:val="Strong"/>
              </w:rPr>
            </w:pPr>
            <w:r w:rsidRPr="00257FAA">
              <w:rPr>
                <w:rStyle w:val="Strong"/>
              </w:rPr>
              <w:lastRenderedPageBreak/>
              <w:t>Success criteria</w:t>
            </w:r>
          </w:p>
          <w:p w14:paraId="3409F0D2" w14:textId="5B52D901" w:rsidR="001A0C85" w:rsidRPr="00257FAA" w:rsidRDefault="001A0C85" w:rsidP="001A0C85">
            <w:pPr>
              <w:cnfStyle w:val="000000010000" w:firstRow="0" w:lastRow="0" w:firstColumn="0" w:lastColumn="0" w:oddVBand="0" w:evenVBand="0" w:oddHBand="0" w:evenHBand="1" w:firstRowFirstColumn="0" w:firstRowLastColumn="0" w:lastRowFirstColumn="0" w:lastRowLastColumn="0"/>
            </w:pPr>
            <w:r w:rsidRPr="00257FAA">
              <w:t>To demonstrate their learning, students can:</w:t>
            </w:r>
          </w:p>
          <w:p w14:paraId="472EC026" w14:textId="13CEF90D" w:rsidR="00487565" w:rsidRPr="00257FAA" w:rsidRDefault="1C87A245" w:rsidP="006B08D6">
            <w:pPr>
              <w:pStyle w:val="ListBullet"/>
              <w:cnfStyle w:val="000000010000" w:firstRow="0" w:lastRow="0" w:firstColumn="0" w:lastColumn="0" w:oddVBand="0" w:evenVBand="0" w:oddHBand="0" w:evenHBand="1" w:firstRowFirstColumn="0" w:firstRowLastColumn="0" w:lastRowFirstColumn="0" w:lastRowLastColumn="0"/>
            </w:pPr>
            <w:r>
              <w:t>r</w:t>
            </w:r>
            <w:r w:rsidR="7B852CE6">
              <w:t>eflect on</w:t>
            </w:r>
            <w:r w:rsidR="00B650A8">
              <w:t xml:space="preserve"> prior </w:t>
            </w:r>
            <w:r w:rsidR="00B650A8">
              <w:lastRenderedPageBreak/>
              <w:t>learning</w:t>
            </w:r>
            <w:r w:rsidR="00CE1E2B">
              <w:t xml:space="preserve"> to set goals </w:t>
            </w:r>
            <w:r w:rsidR="00D979EF">
              <w:t xml:space="preserve">to improve achievement in </w:t>
            </w:r>
            <w:r w:rsidR="7D14CD06">
              <w:t>the</w:t>
            </w:r>
            <w:r w:rsidR="00D979EF">
              <w:t xml:space="preserve"> examination.</w:t>
            </w:r>
          </w:p>
          <w:p w14:paraId="64195F56" w14:textId="77777777" w:rsidR="0018722D" w:rsidRDefault="001A0C85" w:rsidP="001A0C85">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257FAA">
              <w:rPr>
                <w:rStyle w:val="Strong"/>
              </w:rPr>
              <w:t>Evaluation and registration:</w:t>
            </w:r>
          </w:p>
          <w:p w14:paraId="1A48BD3B" w14:textId="3C6B6000" w:rsidR="0018722D" w:rsidRPr="005E3642" w:rsidRDefault="005E3642" w:rsidP="002F5F4F">
            <w:pPr>
              <w:pStyle w:val="FeatureBox3"/>
              <w:numPr>
                <w:ilvl w:val="0"/>
                <w:numId w:val="26"/>
              </w:numPr>
              <w:ind w:left="452" w:hanging="452"/>
              <w:cnfStyle w:val="000000010000" w:firstRow="0" w:lastRow="0" w:firstColumn="0" w:lastColumn="0" w:oddVBand="0" w:evenVBand="0" w:oddHBand="0" w:evenHBand="1" w:firstRowFirstColumn="0" w:firstRowLastColumn="0" w:lastRowFirstColumn="0" w:lastRowLastColumn="0"/>
            </w:pPr>
            <w:r w:rsidRPr="003D15DA">
              <w:t>[Record evaluation and registration information</w:t>
            </w:r>
            <w:r>
              <w:t>]</w:t>
            </w:r>
          </w:p>
        </w:tc>
      </w:tr>
      <w:tr w:rsidR="003D2DDC" w:rsidRPr="00D53A7A" w14:paraId="63BF21BD" w14:textId="77777777" w:rsidTr="305B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47DF373" w14:textId="7FFE289F" w:rsidR="00970D8D" w:rsidRPr="00BC3E76" w:rsidRDefault="00C57702" w:rsidP="00367B46">
            <w:pPr>
              <w:pStyle w:val="FeatureBox2"/>
            </w:pPr>
            <w:r>
              <w:lastRenderedPageBreak/>
              <w:t xml:space="preserve">Teacher note: </w:t>
            </w:r>
            <w:r w:rsidRPr="00367B46">
              <w:rPr>
                <w:b w:val="0"/>
                <w:bCs/>
              </w:rPr>
              <w:t xml:space="preserve">the content points assessed in the practice examination align with those </w:t>
            </w:r>
            <w:r w:rsidR="00B163FF" w:rsidRPr="00367B46">
              <w:rPr>
                <w:b w:val="0"/>
                <w:bCs/>
              </w:rPr>
              <w:t xml:space="preserve">included in the formal assessment notification </w:t>
            </w:r>
            <w:r w:rsidR="00367B46" w:rsidRPr="00367B46">
              <w:rPr>
                <w:b w:val="0"/>
                <w:bCs/>
              </w:rPr>
              <w:t>and examination</w:t>
            </w:r>
            <w:r w:rsidR="004D555E">
              <w:rPr>
                <w:b w:val="0"/>
                <w:bCs/>
              </w:rPr>
              <w:t xml:space="preserve"> </w:t>
            </w:r>
            <w:r w:rsidR="00B51DF4" w:rsidRPr="00B51DF4">
              <w:rPr>
                <w:b w:val="0"/>
              </w:rPr>
              <w:t xml:space="preserve">and have been included in the </w:t>
            </w:r>
            <w:r w:rsidR="00D9576A">
              <w:rPr>
                <w:b w:val="0"/>
              </w:rPr>
              <w:t>c</w:t>
            </w:r>
            <w:r w:rsidR="00D9576A" w:rsidRPr="00B51DF4">
              <w:rPr>
                <w:b w:val="0"/>
              </w:rPr>
              <w:t xml:space="preserve">ore </w:t>
            </w:r>
            <w:r w:rsidR="00B51DF4" w:rsidRPr="00B51DF4">
              <w:rPr>
                <w:b w:val="0"/>
              </w:rPr>
              <w:t>formative tasks document</w:t>
            </w:r>
            <w:r w:rsidR="00367B46" w:rsidRPr="00B51DF4">
              <w:rPr>
                <w:b w:val="0"/>
              </w:rPr>
              <w:t>.</w:t>
            </w:r>
          </w:p>
        </w:tc>
        <w:tc>
          <w:tcPr>
            <w:tcW w:w="3381" w:type="pct"/>
          </w:tcPr>
          <w:p w14:paraId="7C080244" w14:textId="546968ED" w:rsidR="008247F8" w:rsidRPr="00257FAA" w:rsidRDefault="0004169F" w:rsidP="00970D8D">
            <w:pPr>
              <w:cnfStyle w:val="000000100000" w:firstRow="0" w:lastRow="0" w:firstColumn="0" w:lastColumn="0" w:oddVBand="0" w:evenVBand="0" w:oddHBand="1" w:evenHBand="0" w:firstRowFirstColumn="0" w:firstRowLastColumn="0" w:lastRowFirstColumn="0" w:lastRowLastColumn="0"/>
              <w:rPr>
                <w:b/>
                <w:bCs/>
              </w:rPr>
            </w:pPr>
            <w:r>
              <w:rPr>
                <w:b/>
                <w:bCs/>
              </w:rPr>
              <w:t xml:space="preserve">Phase 6, sequence </w:t>
            </w:r>
            <w:r w:rsidR="002239FF">
              <w:rPr>
                <w:b/>
                <w:bCs/>
              </w:rPr>
              <w:t xml:space="preserve">3 </w:t>
            </w:r>
            <w:r>
              <w:rPr>
                <w:b/>
                <w:bCs/>
              </w:rPr>
              <w:t xml:space="preserve">– engaging </w:t>
            </w:r>
            <w:r w:rsidR="001A02B3" w:rsidRPr="00257FAA">
              <w:rPr>
                <w:b/>
                <w:bCs/>
              </w:rPr>
              <w:t>with a practice exam</w:t>
            </w:r>
            <w:r w:rsidR="00E61F43">
              <w:rPr>
                <w:b/>
                <w:bCs/>
              </w:rPr>
              <w:t>ination</w:t>
            </w:r>
          </w:p>
          <w:p w14:paraId="6DB7ADE9" w14:textId="23960AEF" w:rsidR="002F58C5" w:rsidRPr="00F13EAF" w:rsidRDefault="002F58C5" w:rsidP="00F13EAF">
            <w:pPr>
              <w:pStyle w:val="FeatureBox2"/>
              <w:cnfStyle w:val="000000100000" w:firstRow="0" w:lastRow="0" w:firstColumn="0" w:lastColumn="0" w:oddVBand="0" w:evenVBand="0" w:oddHBand="1" w:evenHBand="0" w:firstRowFirstColumn="0" w:firstRowLastColumn="0" w:lastRowFirstColumn="0" w:lastRowLastColumn="0"/>
            </w:pPr>
            <w:r w:rsidRPr="00F13EAF">
              <w:rPr>
                <w:rStyle w:val="Strong"/>
              </w:rPr>
              <w:t>Teacher note</w:t>
            </w:r>
            <w:r w:rsidRPr="00F13EAF">
              <w:t xml:space="preserve">: </w:t>
            </w:r>
            <w:r w:rsidR="005056E4" w:rsidRPr="00F13EAF">
              <w:t xml:space="preserve">if you have been following the </w:t>
            </w:r>
            <w:r w:rsidR="00374332" w:rsidRPr="00F13EAF">
              <w:t>department’s scope and sequence, the last time students</w:t>
            </w:r>
            <w:r w:rsidR="00794235" w:rsidRPr="00F13EAF">
              <w:t xml:space="preserve"> would have engaged with a formal exam</w:t>
            </w:r>
            <w:r w:rsidR="00B53EF1">
              <w:t>ination</w:t>
            </w:r>
            <w:r w:rsidR="00794235" w:rsidRPr="00F13EAF">
              <w:t xml:space="preserve"> is in connection to </w:t>
            </w:r>
            <w:r w:rsidR="0092529C" w:rsidRPr="00F13EAF">
              <w:t xml:space="preserve">the </w:t>
            </w:r>
            <w:hyperlink r:id="rId79" w:history="1">
              <w:r w:rsidR="0096586B" w:rsidRPr="00E54F5F">
                <w:rPr>
                  <w:rStyle w:val="Hyperlink"/>
                </w:rPr>
                <w:t>Shining a new (stage) light – Year 9, Term 2</w:t>
              </w:r>
            </w:hyperlink>
            <w:r w:rsidR="0096586B" w:rsidRPr="00F13EAF">
              <w:t xml:space="preserve"> program. The resource booklet for this program included </w:t>
            </w:r>
            <w:r w:rsidR="00C02165" w:rsidRPr="00F13EAF">
              <w:t xml:space="preserve">many resources to prepare students for </w:t>
            </w:r>
            <w:r w:rsidR="00F13EAF" w:rsidRPr="00F13EAF">
              <w:t xml:space="preserve">an examination. Before this practice exam, you may wish to consider revising the </w:t>
            </w:r>
            <w:r w:rsidR="00F13EAF" w:rsidRPr="002F316E">
              <w:rPr>
                <w:rStyle w:val="BoldItalic"/>
                <w:i w:val="0"/>
              </w:rPr>
              <w:t xml:space="preserve">Phase 6, resource </w:t>
            </w:r>
            <w:r w:rsidR="00FA3394" w:rsidRPr="002F316E">
              <w:rPr>
                <w:rStyle w:val="BoldItalic"/>
                <w:i w:val="0"/>
                <w:iCs w:val="0"/>
              </w:rPr>
              <w:t>1</w:t>
            </w:r>
            <w:r w:rsidR="009F520F" w:rsidRPr="002F316E">
              <w:rPr>
                <w:rStyle w:val="BoldItalic"/>
                <w:i w:val="0"/>
                <w:iCs w:val="0"/>
              </w:rPr>
              <w:t xml:space="preserve"> –</w:t>
            </w:r>
            <w:r w:rsidR="00FA3394" w:rsidRPr="002F316E">
              <w:rPr>
                <w:rStyle w:val="BoldItalic"/>
                <w:i w:val="0"/>
                <w:iCs w:val="0"/>
              </w:rPr>
              <w:t xml:space="preserve"> directional verbs, P</w:t>
            </w:r>
            <w:r w:rsidR="009F520F" w:rsidRPr="002F316E">
              <w:rPr>
                <w:rStyle w:val="BoldItalic"/>
                <w:i w:val="0"/>
                <w:iCs w:val="0"/>
              </w:rPr>
              <w:t xml:space="preserve">hase </w:t>
            </w:r>
            <w:r w:rsidR="00FA3394" w:rsidRPr="002F316E">
              <w:rPr>
                <w:rStyle w:val="BoldItalic"/>
                <w:i w:val="0"/>
                <w:iCs w:val="0"/>
              </w:rPr>
              <w:t xml:space="preserve">6, </w:t>
            </w:r>
            <w:r w:rsidR="009F520F" w:rsidRPr="002F316E">
              <w:rPr>
                <w:rStyle w:val="BoldItalic"/>
                <w:i w:val="0"/>
                <w:iCs w:val="0"/>
              </w:rPr>
              <w:t xml:space="preserve">resource </w:t>
            </w:r>
            <w:r w:rsidR="00FA3394" w:rsidRPr="002F316E">
              <w:rPr>
                <w:rStyle w:val="BoldItalic"/>
                <w:i w:val="0"/>
                <w:iCs w:val="0"/>
              </w:rPr>
              <w:t xml:space="preserve">2 </w:t>
            </w:r>
            <w:r w:rsidR="00545306">
              <w:rPr>
                <w:rStyle w:val="BoldItalic"/>
                <w:i w:val="0"/>
                <w:iCs w:val="0"/>
              </w:rPr>
              <w:t>–</w:t>
            </w:r>
            <w:r w:rsidR="00FA3394" w:rsidRPr="002F316E">
              <w:rPr>
                <w:rStyle w:val="BoldItalic"/>
                <w:i w:val="0"/>
                <w:iCs w:val="0"/>
              </w:rPr>
              <w:t xml:space="preserve"> synonyms for 'shows, </w:t>
            </w:r>
            <w:r w:rsidR="009F520F" w:rsidRPr="002F316E">
              <w:rPr>
                <w:rStyle w:val="BoldItalic"/>
                <w:i w:val="0"/>
                <w:iCs w:val="0"/>
              </w:rPr>
              <w:t>Phase 6</w:t>
            </w:r>
            <w:r w:rsidR="00716E2F" w:rsidRPr="002F316E">
              <w:rPr>
                <w:rStyle w:val="BoldItalic"/>
                <w:i w:val="0"/>
                <w:iCs w:val="0"/>
              </w:rPr>
              <w:t xml:space="preserve">, </w:t>
            </w:r>
            <w:r w:rsidR="00FA3394" w:rsidRPr="002F316E">
              <w:rPr>
                <w:rStyle w:val="BoldItalic"/>
                <w:i w:val="0"/>
                <w:iCs w:val="0"/>
              </w:rPr>
              <w:t>r</w:t>
            </w:r>
            <w:r w:rsidR="00716E2F" w:rsidRPr="002F316E">
              <w:rPr>
                <w:rStyle w:val="BoldItalic"/>
                <w:i w:val="0"/>
                <w:iCs w:val="0"/>
              </w:rPr>
              <w:t xml:space="preserve">esource </w:t>
            </w:r>
            <w:r w:rsidR="00FA3394" w:rsidRPr="002F316E">
              <w:rPr>
                <w:rStyle w:val="BoldItalic"/>
                <w:i w:val="0"/>
                <w:iCs w:val="0"/>
              </w:rPr>
              <w:t>3</w:t>
            </w:r>
            <w:r w:rsidR="00716E2F" w:rsidRPr="002F316E">
              <w:rPr>
                <w:rStyle w:val="BoldItalic"/>
                <w:i w:val="0"/>
                <w:iCs w:val="0"/>
              </w:rPr>
              <w:t xml:space="preserve"> – </w:t>
            </w:r>
            <w:r w:rsidR="00FA3394" w:rsidRPr="002F316E">
              <w:rPr>
                <w:rStyle w:val="BoldItalic"/>
                <w:i w:val="0"/>
                <w:iCs w:val="0"/>
              </w:rPr>
              <w:t>linking words or phrases</w:t>
            </w:r>
            <w:r w:rsidR="00FA3394" w:rsidRPr="00FA3394">
              <w:t>,</w:t>
            </w:r>
            <w:r w:rsidR="00716E2F">
              <w:t xml:space="preserve"> </w:t>
            </w:r>
            <w:r w:rsidR="00545306">
              <w:t xml:space="preserve">and </w:t>
            </w:r>
            <w:r w:rsidR="00F13EAF" w:rsidRPr="009066AC">
              <w:rPr>
                <w:rStyle w:val="Strong"/>
              </w:rPr>
              <w:t>Phase 6, resource 5 – responding to unseen questions</w:t>
            </w:r>
            <w:r w:rsidR="00F13EAF" w:rsidRPr="00F13EAF">
              <w:t xml:space="preserve"> from the Year 9 program</w:t>
            </w:r>
            <w:r w:rsidR="00905836">
              <w:t>.</w:t>
            </w:r>
          </w:p>
          <w:p w14:paraId="51E87B34" w14:textId="77777777" w:rsidR="00970D8D" w:rsidRPr="00257FAA" w:rsidRDefault="00970D8D" w:rsidP="00970D8D">
            <w:pPr>
              <w:cnfStyle w:val="000000100000" w:firstRow="0" w:lastRow="0" w:firstColumn="0" w:lastColumn="0" w:oddVBand="0" w:evenVBand="0" w:oddHBand="1" w:evenHBand="0" w:firstRowFirstColumn="0" w:firstRowLastColumn="0" w:lastRowFirstColumn="0" w:lastRowLastColumn="0"/>
              <w:rPr>
                <w:b/>
                <w:bCs/>
              </w:rPr>
            </w:pPr>
            <w:r w:rsidRPr="00257FAA">
              <w:rPr>
                <w:b/>
                <w:bCs/>
              </w:rPr>
              <w:t>Learning intentions</w:t>
            </w:r>
          </w:p>
          <w:p w14:paraId="5ECB572D" w14:textId="77777777" w:rsidR="00970D8D" w:rsidRPr="00257FAA" w:rsidRDefault="00970D8D" w:rsidP="00970D8D">
            <w:pPr>
              <w:cnfStyle w:val="000000100000" w:firstRow="0" w:lastRow="0" w:firstColumn="0" w:lastColumn="0" w:oddVBand="0" w:evenVBand="0" w:oddHBand="1" w:evenHBand="0" w:firstRowFirstColumn="0" w:firstRowLastColumn="0" w:lastRowFirstColumn="0" w:lastRowLastColumn="0"/>
            </w:pPr>
            <w:r w:rsidRPr="00257FAA">
              <w:t>By the end of this learning sequence, students will:</w:t>
            </w:r>
          </w:p>
          <w:p w14:paraId="507660AB" w14:textId="77777777" w:rsidR="00970D8D" w:rsidRPr="00257FAA" w:rsidRDefault="1C8C338D" w:rsidP="006B08D6">
            <w:pPr>
              <w:pStyle w:val="ListBullet"/>
              <w:cnfStyle w:val="000000100000" w:firstRow="0" w:lastRow="0" w:firstColumn="0" w:lastColumn="0" w:oddVBand="0" w:evenVBand="0" w:oddHBand="1" w:evenHBand="0" w:firstRowFirstColumn="0" w:firstRowLastColumn="0" w:lastRowFirstColumn="0" w:lastRowLastColumn="0"/>
            </w:pPr>
            <w:r>
              <w:t>understand the time constraints of an examination setting and develop strategies to manage these</w:t>
            </w:r>
          </w:p>
          <w:p w14:paraId="5103A6B7" w14:textId="77777777" w:rsidR="003752FB" w:rsidRPr="00257FAA" w:rsidRDefault="00AD12CB" w:rsidP="006B08D6">
            <w:pPr>
              <w:pStyle w:val="ListBullet"/>
              <w:cnfStyle w:val="000000100000" w:firstRow="0" w:lastRow="0" w:firstColumn="0" w:lastColumn="0" w:oddVBand="0" w:evenVBand="0" w:oddHBand="1" w:evenHBand="0" w:firstRowFirstColumn="0" w:firstRowLastColumn="0" w:lastRowFirstColumn="0" w:lastRowLastColumn="0"/>
            </w:pPr>
            <w:r>
              <w:t>understand how to respond to</w:t>
            </w:r>
            <w:r w:rsidR="003752FB">
              <w:t xml:space="preserve"> exam-style questions under timed conditions.</w:t>
            </w:r>
          </w:p>
          <w:p w14:paraId="141F8962" w14:textId="77777777" w:rsidR="00E57126" w:rsidRPr="00257FAA" w:rsidRDefault="002126D7" w:rsidP="002126D7">
            <w:pPr>
              <w:cnfStyle w:val="000000100000" w:firstRow="0" w:lastRow="0" w:firstColumn="0" w:lastColumn="0" w:oddVBand="0" w:evenVBand="0" w:oddHBand="1" w:evenHBand="0" w:firstRowFirstColumn="0" w:firstRowLastColumn="0" w:lastRowFirstColumn="0" w:lastRowLastColumn="0"/>
              <w:rPr>
                <w:rStyle w:val="Strong"/>
              </w:rPr>
            </w:pPr>
            <w:r w:rsidRPr="00257FAA">
              <w:rPr>
                <w:rStyle w:val="Strong"/>
              </w:rPr>
              <w:t>Completing the practice examination</w:t>
            </w:r>
          </w:p>
          <w:p w14:paraId="5A7EE433" w14:textId="77777777" w:rsidR="002126D7" w:rsidRPr="002A3A88" w:rsidRDefault="00080FE3"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Revisiting goals to </w:t>
            </w:r>
            <w:r w:rsidR="00BC2255">
              <w:rPr>
                <w:rStyle w:val="Strong"/>
              </w:rPr>
              <w:t>activate focus</w:t>
            </w:r>
            <w:r w:rsidR="00BC2255">
              <w:rPr>
                <w:rStyle w:val="Strong"/>
                <w:b w:val="0"/>
                <w:bCs w:val="0"/>
              </w:rPr>
              <w:t xml:space="preserve"> – students revisit the goals that they set for themselves in </w:t>
            </w:r>
            <w:r w:rsidR="00BC2255" w:rsidRPr="00D92D5C">
              <w:rPr>
                <w:rStyle w:val="Strong"/>
              </w:rPr>
              <w:lastRenderedPageBreak/>
              <w:t>Phase 6, activity 3 – goal setting</w:t>
            </w:r>
            <w:r w:rsidR="00D866C0">
              <w:rPr>
                <w:rStyle w:val="Strong"/>
                <w:b w:val="0"/>
                <w:bCs w:val="0"/>
              </w:rPr>
              <w:t xml:space="preserve"> and </w:t>
            </w:r>
            <w:r w:rsidR="00944B44">
              <w:rPr>
                <w:rStyle w:val="Strong"/>
                <w:b w:val="0"/>
                <w:bCs w:val="0"/>
              </w:rPr>
              <w:t xml:space="preserve">aim to </w:t>
            </w:r>
            <w:r w:rsidR="0027015C">
              <w:rPr>
                <w:rStyle w:val="Strong"/>
                <w:b w:val="0"/>
                <w:bCs w:val="0"/>
              </w:rPr>
              <w:t>achieve these goals in their practice examination</w:t>
            </w:r>
            <w:r w:rsidR="00AF4B96">
              <w:rPr>
                <w:rStyle w:val="Strong"/>
                <w:b w:val="0"/>
                <w:bCs w:val="0"/>
              </w:rPr>
              <w:t>.</w:t>
            </w:r>
          </w:p>
          <w:p w14:paraId="5C289A64" w14:textId="3BEDC9E6" w:rsidR="002A3A88" w:rsidRPr="00FB5F53" w:rsidRDefault="002A3A88"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Revisiting approaches to </w:t>
            </w:r>
            <w:r w:rsidR="00090E20">
              <w:rPr>
                <w:rStyle w:val="Strong"/>
              </w:rPr>
              <w:t>timed conditions</w:t>
            </w:r>
            <w:r w:rsidR="00090E20">
              <w:rPr>
                <w:rStyle w:val="Strong"/>
                <w:b w:val="0"/>
                <w:bCs w:val="0"/>
              </w:rPr>
              <w:t xml:space="preserve"> </w:t>
            </w:r>
            <w:r w:rsidR="000621BB">
              <w:rPr>
                <w:rStyle w:val="Strong"/>
                <w:b w:val="0"/>
                <w:bCs w:val="0"/>
              </w:rPr>
              <w:t>–</w:t>
            </w:r>
            <w:r w:rsidR="00090E20">
              <w:rPr>
                <w:rStyle w:val="Strong"/>
                <w:b w:val="0"/>
                <w:bCs w:val="0"/>
              </w:rPr>
              <w:t xml:space="preserve"> </w:t>
            </w:r>
            <w:r w:rsidR="000621BB">
              <w:rPr>
                <w:rStyle w:val="Strong"/>
                <w:b w:val="0"/>
                <w:bCs w:val="0"/>
              </w:rPr>
              <w:t xml:space="preserve">students engage in a class discussion about the best way to approach </w:t>
            </w:r>
            <w:r w:rsidR="00504EAE">
              <w:rPr>
                <w:rStyle w:val="Strong"/>
                <w:b w:val="0"/>
                <w:bCs w:val="0"/>
              </w:rPr>
              <w:t xml:space="preserve">an examination that includes unseen questions and </w:t>
            </w:r>
            <w:r w:rsidR="0030042C">
              <w:rPr>
                <w:rStyle w:val="Strong"/>
                <w:b w:val="0"/>
                <w:bCs w:val="0"/>
              </w:rPr>
              <w:t>a response</w:t>
            </w:r>
            <w:r w:rsidR="000078BA">
              <w:rPr>
                <w:rStyle w:val="Strong"/>
                <w:b w:val="0"/>
                <w:bCs w:val="0"/>
              </w:rPr>
              <w:t xml:space="preserve"> on texts studied in class.</w:t>
            </w:r>
          </w:p>
          <w:p w14:paraId="7C93035E" w14:textId="396D787B" w:rsidR="00FB5F53" w:rsidRPr="00D4283F" w:rsidRDefault="008C579E" w:rsidP="006B08D6">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Completing the examination</w:t>
            </w:r>
            <w:r>
              <w:rPr>
                <w:rStyle w:val="Strong"/>
                <w:b w:val="0"/>
                <w:bCs w:val="0"/>
              </w:rPr>
              <w:t xml:space="preserve"> – students </w:t>
            </w:r>
            <w:r w:rsidR="00DF044B">
              <w:rPr>
                <w:rStyle w:val="Strong"/>
                <w:b w:val="0"/>
                <w:bCs w:val="0"/>
              </w:rPr>
              <w:t xml:space="preserve">sit the </w:t>
            </w:r>
            <w:r w:rsidR="00DF69BE" w:rsidRPr="00DF69BE">
              <w:rPr>
                <w:rStyle w:val="Strong"/>
                <w:b w:val="0"/>
                <w:bCs w:val="0"/>
              </w:rPr>
              <w:t>practice</w:t>
            </w:r>
            <w:r w:rsidR="00DF69BE" w:rsidRPr="00AE45AA">
              <w:rPr>
                <w:rStyle w:val="Strong"/>
                <w:b w:val="0"/>
              </w:rPr>
              <w:t xml:space="preserve"> </w:t>
            </w:r>
            <w:r w:rsidR="00DF044B">
              <w:rPr>
                <w:rStyle w:val="Strong"/>
                <w:b w:val="0"/>
                <w:bCs w:val="0"/>
              </w:rPr>
              <w:t>examination under timed conditions as instructed by their teacher.</w:t>
            </w:r>
            <w:r w:rsidR="00A04AD5">
              <w:rPr>
                <w:rStyle w:val="Strong"/>
                <w:b w:val="0"/>
                <w:bCs w:val="0"/>
              </w:rPr>
              <w:t xml:space="preserve"> The practice examination</w:t>
            </w:r>
            <w:r w:rsidR="00054218">
              <w:rPr>
                <w:rStyle w:val="Strong"/>
                <w:b w:val="0"/>
                <w:bCs w:val="0"/>
              </w:rPr>
              <w:t xml:space="preserve"> is provided in </w:t>
            </w:r>
            <w:r w:rsidR="00054218" w:rsidRPr="009C5C15">
              <w:rPr>
                <w:rStyle w:val="Strong"/>
              </w:rPr>
              <w:t>Core formative task 6 – practice examination and peer marking of practice examination</w:t>
            </w:r>
            <w:r w:rsidR="00054218">
              <w:rPr>
                <w:rStyle w:val="Strong"/>
                <w:b w:val="0"/>
                <w:bCs w:val="0"/>
              </w:rPr>
              <w:t>. It</w:t>
            </w:r>
            <w:r w:rsidR="00A04AD5">
              <w:rPr>
                <w:rStyle w:val="Strong"/>
                <w:b w:val="0"/>
                <w:bCs w:val="0"/>
              </w:rPr>
              <w:t xml:space="preserve"> can be accessed </w:t>
            </w:r>
            <w:r w:rsidR="00447973">
              <w:rPr>
                <w:rStyle w:val="Strong"/>
                <w:b w:val="0"/>
                <w:bCs w:val="0"/>
              </w:rPr>
              <w:t xml:space="preserve">at </w:t>
            </w:r>
            <w:hyperlink r:id="rId80" w:history="1">
              <w:r w:rsidR="00447973" w:rsidRPr="00277843">
                <w:rPr>
                  <w:rStyle w:val="Hyperlink"/>
                </w:rPr>
                <w:t>Planning, programming and assessing English 7</w:t>
              </w:r>
              <w:r w:rsidR="009C5C15">
                <w:rPr>
                  <w:rStyle w:val="Hyperlink"/>
                </w:rPr>
                <w:t>–</w:t>
              </w:r>
              <w:r w:rsidR="00447973" w:rsidRPr="00277843">
                <w:rPr>
                  <w:rStyle w:val="Hyperlink"/>
                </w:rPr>
                <w:t>10</w:t>
              </w:r>
            </w:hyperlink>
            <w:r w:rsidR="00277843">
              <w:rPr>
                <w:rStyle w:val="Strong"/>
                <w:b w:val="0"/>
                <w:bCs w:val="0"/>
              </w:rPr>
              <w:t>.</w:t>
            </w:r>
          </w:p>
          <w:p w14:paraId="0EF1386E" w14:textId="7CCEBAED" w:rsidR="002126D7" w:rsidRPr="00E52810" w:rsidRDefault="002126D7" w:rsidP="001A4FC2">
            <w:pPr>
              <w:pStyle w:val="FeatureBox2"/>
              <w:cnfStyle w:val="000000100000" w:firstRow="0" w:lastRow="0" w:firstColumn="0" w:lastColumn="0" w:oddVBand="0" w:evenVBand="0" w:oddHBand="1" w:evenHBand="0" w:firstRowFirstColumn="0" w:firstRowLastColumn="0" w:lastRowFirstColumn="0" w:lastRowLastColumn="0"/>
              <w:rPr>
                <w:b/>
              </w:rPr>
            </w:pPr>
            <w:r w:rsidRPr="00257FAA">
              <w:rPr>
                <w:rStyle w:val="Strong"/>
              </w:rPr>
              <w:t xml:space="preserve">Teacher note: </w:t>
            </w:r>
            <w:r w:rsidRPr="00257FAA">
              <w:rPr>
                <w:rStyle w:val="Strong"/>
                <w:b w:val="0"/>
                <w:bCs w:val="0"/>
              </w:rPr>
              <w:t xml:space="preserve">the </w:t>
            </w:r>
            <w:r w:rsidR="00054218">
              <w:rPr>
                <w:rStyle w:val="Strong"/>
                <w:b w:val="0"/>
                <w:bCs w:val="0"/>
              </w:rPr>
              <w:t>practice</w:t>
            </w:r>
            <w:r w:rsidRPr="00257FAA">
              <w:rPr>
                <w:rStyle w:val="Strong"/>
                <w:b w:val="0"/>
                <w:bCs w:val="0"/>
              </w:rPr>
              <w:t xml:space="preserve"> examination contains </w:t>
            </w:r>
            <w:r w:rsidR="001A4FC2" w:rsidRPr="00257FAA">
              <w:rPr>
                <w:rStyle w:val="Strong"/>
                <w:b w:val="0"/>
                <w:bCs w:val="0"/>
              </w:rPr>
              <w:t>2</w:t>
            </w:r>
            <w:r w:rsidRPr="00257FAA">
              <w:rPr>
                <w:rStyle w:val="Strong"/>
                <w:b w:val="0"/>
                <w:bCs w:val="0"/>
              </w:rPr>
              <w:t xml:space="preserve"> poems and an extended response question</w:t>
            </w:r>
            <w:r w:rsidR="00A022C6" w:rsidRPr="00257FAA">
              <w:rPr>
                <w:rStyle w:val="Strong"/>
                <w:b w:val="0"/>
                <w:bCs w:val="0"/>
              </w:rPr>
              <w:t xml:space="preserve"> to replicate the structure of the formal examination</w:t>
            </w:r>
            <w:r w:rsidR="001A4FC2" w:rsidRPr="00257FAA">
              <w:rPr>
                <w:rStyle w:val="Strong"/>
                <w:b w:val="0"/>
                <w:bCs w:val="0"/>
              </w:rPr>
              <w:t>. Dependent on the needs of your class or time constrain</w:t>
            </w:r>
            <w:r w:rsidR="00F2257F" w:rsidRPr="00257FAA">
              <w:rPr>
                <w:rStyle w:val="Strong"/>
                <w:b w:val="0"/>
                <w:bCs w:val="0"/>
              </w:rPr>
              <w:t>ts, you may wish to provide only one section of this</w:t>
            </w:r>
            <w:r w:rsidR="00054218">
              <w:rPr>
                <w:rStyle w:val="Strong"/>
                <w:b w:val="0"/>
                <w:bCs w:val="0"/>
              </w:rPr>
              <w:t xml:space="preserve"> practice</w:t>
            </w:r>
            <w:r w:rsidR="00F2257F" w:rsidRPr="00257FAA">
              <w:rPr>
                <w:rStyle w:val="Strong"/>
                <w:b w:val="0"/>
                <w:bCs w:val="0"/>
              </w:rPr>
              <w:t xml:space="preserve"> examination</w:t>
            </w:r>
            <w:r w:rsidR="00783246" w:rsidRPr="00257FAA">
              <w:rPr>
                <w:rStyle w:val="Strong"/>
                <w:b w:val="0"/>
                <w:bCs w:val="0"/>
              </w:rPr>
              <w:t xml:space="preserve"> or complete the sections separately in different lessons.</w:t>
            </w:r>
          </w:p>
        </w:tc>
        <w:tc>
          <w:tcPr>
            <w:tcW w:w="858" w:type="pct"/>
          </w:tcPr>
          <w:p w14:paraId="2CD14DE9" w14:textId="77777777" w:rsidR="00970D8D" w:rsidRPr="00257FAA" w:rsidRDefault="00970D8D" w:rsidP="00970D8D">
            <w:pPr>
              <w:cnfStyle w:val="000000100000" w:firstRow="0" w:lastRow="0" w:firstColumn="0" w:lastColumn="0" w:oddVBand="0" w:evenVBand="0" w:oddHBand="1" w:evenHBand="0" w:firstRowFirstColumn="0" w:firstRowLastColumn="0" w:lastRowFirstColumn="0" w:lastRowLastColumn="0"/>
              <w:rPr>
                <w:rStyle w:val="Strong"/>
              </w:rPr>
            </w:pPr>
            <w:r w:rsidRPr="00257FAA">
              <w:rPr>
                <w:rStyle w:val="Strong"/>
              </w:rPr>
              <w:lastRenderedPageBreak/>
              <w:t>Success criteria</w:t>
            </w:r>
          </w:p>
          <w:p w14:paraId="74A6BA09" w14:textId="77777777" w:rsidR="00970D8D" w:rsidRPr="00257FAA" w:rsidRDefault="00970D8D" w:rsidP="00970D8D">
            <w:pPr>
              <w:cnfStyle w:val="000000100000" w:firstRow="0" w:lastRow="0" w:firstColumn="0" w:lastColumn="0" w:oddVBand="0" w:evenVBand="0" w:oddHBand="1" w:evenHBand="0" w:firstRowFirstColumn="0" w:firstRowLastColumn="0" w:lastRowFirstColumn="0" w:lastRowLastColumn="0"/>
            </w:pPr>
            <w:r w:rsidRPr="00257FAA">
              <w:t>To demonstrate their learning, students can:</w:t>
            </w:r>
          </w:p>
          <w:p w14:paraId="3B3BD5AB" w14:textId="00B644AD" w:rsidR="00970D8D" w:rsidRDefault="00C11B11" w:rsidP="006B08D6">
            <w:pPr>
              <w:pStyle w:val="ListBullet"/>
              <w:cnfStyle w:val="000000100000" w:firstRow="0" w:lastRow="0" w:firstColumn="0" w:lastColumn="0" w:oddVBand="0" w:evenVBand="0" w:oddHBand="1" w:evenHBand="0" w:firstRowFirstColumn="0" w:firstRowLastColumn="0" w:lastRowFirstColumn="0" w:lastRowLastColumn="0"/>
            </w:pPr>
            <w:r>
              <w:t>draw on prior knowledge to contribute to a class discussion</w:t>
            </w:r>
          </w:p>
          <w:p w14:paraId="6BC2D60B" w14:textId="1EBEC2E3" w:rsidR="00237A4E" w:rsidRDefault="00633B87" w:rsidP="006B08D6">
            <w:pPr>
              <w:pStyle w:val="ListBullet"/>
              <w:cnfStyle w:val="000000100000" w:firstRow="0" w:lastRow="0" w:firstColumn="0" w:lastColumn="0" w:oddVBand="0" w:evenVBand="0" w:oddHBand="1" w:evenHBand="0" w:firstRowFirstColumn="0" w:firstRowLastColumn="0" w:lastRowFirstColumn="0" w:lastRowLastColumn="0"/>
            </w:pPr>
            <w:r w:rsidRPr="00880708">
              <w:t>implement</w:t>
            </w:r>
            <w:r>
              <w:t xml:space="preserve"> the strategies discussed to approach examination-style questions </w:t>
            </w:r>
          </w:p>
          <w:p w14:paraId="0F75C2BA" w14:textId="0F05FA2D" w:rsidR="00C11B11" w:rsidRPr="008D3CF0" w:rsidRDefault="00C11B11" w:rsidP="006B08D6">
            <w:pPr>
              <w:pStyle w:val="ListBullet"/>
              <w:cnfStyle w:val="000000100000" w:firstRow="0" w:lastRow="0" w:firstColumn="0" w:lastColumn="0" w:oddVBand="0" w:evenVBand="0" w:oddHBand="1" w:evenHBand="0" w:firstRowFirstColumn="0" w:firstRowLastColumn="0" w:lastRowFirstColumn="0" w:lastRowLastColumn="0"/>
            </w:pPr>
            <w:r w:rsidRPr="00880708">
              <w:t>compose</w:t>
            </w:r>
            <w:r>
              <w:t xml:space="preserve"> a series of answers under timed conditions.</w:t>
            </w:r>
          </w:p>
          <w:p w14:paraId="368E8E08" w14:textId="77777777" w:rsidR="00970D8D" w:rsidRDefault="00970D8D" w:rsidP="00970D8D">
            <w:pPr>
              <w:pStyle w:val="Featurepink"/>
              <w:cnfStyle w:val="000000100000" w:firstRow="0" w:lastRow="0" w:firstColumn="0" w:lastColumn="0" w:oddVBand="0" w:evenVBand="0" w:oddHBand="1" w:evenHBand="0" w:firstRowFirstColumn="0" w:firstRowLastColumn="0" w:lastRowFirstColumn="0" w:lastRowLastColumn="0"/>
              <w:rPr>
                <w:rStyle w:val="Strong"/>
              </w:rPr>
            </w:pPr>
            <w:r w:rsidRPr="00257FAA">
              <w:rPr>
                <w:rStyle w:val="Strong"/>
              </w:rPr>
              <w:t xml:space="preserve">Evaluation and </w:t>
            </w:r>
            <w:r w:rsidRPr="00257FAA">
              <w:rPr>
                <w:rStyle w:val="Strong"/>
              </w:rPr>
              <w:lastRenderedPageBreak/>
              <w:t>registration:</w:t>
            </w:r>
          </w:p>
          <w:p w14:paraId="570E8989" w14:textId="2A57D996" w:rsidR="00970D8D" w:rsidRPr="005E3642" w:rsidRDefault="005E3642" w:rsidP="002F5F4F">
            <w:pPr>
              <w:pStyle w:val="FeatureBox3"/>
              <w:numPr>
                <w:ilvl w:val="0"/>
                <w:numId w:val="26"/>
              </w:numPr>
              <w:ind w:left="594" w:hanging="594"/>
              <w:cnfStyle w:val="000000100000" w:firstRow="0" w:lastRow="0" w:firstColumn="0" w:lastColumn="0" w:oddVBand="0" w:evenVBand="0" w:oddHBand="1" w:evenHBand="0" w:firstRowFirstColumn="0" w:firstRowLastColumn="0" w:lastRowFirstColumn="0" w:lastRowLastColumn="0"/>
            </w:pPr>
            <w:r w:rsidRPr="005E3642">
              <w:t>[Record evaluation and registration information]</w:t>
            </w:r>
          </w:p>
        </w:tc>
      </w:tr>
      <w:tr w:rsidR="00E52810" w:rsidRPr="00D53A7A" w14:paraId="7B6E8FF7" w14:textId="77777777" w:rsidTr="305B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A786E1D" w14:textId="77777777" w:rsidR="0002666F" w:rsidRDefault="0002666F" w:rsidP="0002666F">
            <w:pPr>
              <w:rPr>
                <w:b w:val="0"/>
              </w:rPr>
            </w:pPr>
            <w:r w:rsidRPr="00BC3E76">
              <w:lastRenderedPageBreak/>
              <w:t>EN5-ECB-01</w:t>
            </w:r>
          </w:p>
          <w:p w14:paraId="092520CF" w14:textId="77777777" w:rsidR="0002666F" w:rsidRPr="00BC3E76" w:rsidRDefault="0002666F" w:rsidP="0002666F">
            <w:r>
              <w:t xml:space="preserve">Planning, monitoring and </w:t>
            </w:r>
            <w:r>
              <w:lastRenderedPageBreak/>
              <w:t>revising</w:t>
            </w:r>
          </w:p>
          <w:p w14:paraId="7068699B" w14:textId="77777777" w:rsidR="0002666F" w:rsidRDefault="0002666F" w:rsidP="0002666F">
            <w:pPr>
              <w:rPr>
                <w:bCs/>
              </w:rPr>
            </w:pPr>
            <w:r w:rsidRPr="00BC3E76">
              <w:rPr>
                <w:b w:val="0"/>
                <w:bCs/>
              </w:rPr>
              <w:t>Select from a range of collaborative drafting strategies and feedback processes to improve clarity, meaning and effect in texts</w:t>
            </w:r>
          </w:p>
          <w:p w14:paraId="2E86BEAC" w14:textId="4AD2D951" w:rsidR="00E5147D" w:rsidRDefault="00E5147D" w:rsidP="00BA4D36">
            <w:pPr>
              <w:rPr>
                <w:bCs/>
              </w:rPr>
            </w:pPr>
            <w:r>
              <w:rPr>
                <w:bCs/>
              </w:rPr>
              <w:t>Reflecting</w:t>
            </w:r>
          </w:p>
          <w:p w14:paraId="00D0A221" w14:textId="30567B0C" w:rsidR="00E52810" w:rsidRPr="0002666F" w:rsidRDefault="0002666F" w:rsidP="00BC3E76">
            <w:pPr>
              <w:rPr>
                <w:b w:val="0"/>
              </w:rPr>
            </w:pPr>
            <w:r w:rsidRPr="0002666F">
              <w:rPr>
                <w:b w:val="0"/>
                <w:bCs/>
              </w:rPr>
              <w:t>Evaluate own ability to plan, monitor and revise during the composition process, and how this can improve clarity, cohesion and effect</w:t>
            </w:r>
          </w:p>
        </w:tc>
        <w:tc>
          <w:tcPr>
            <w:tcW w:w="3381" w:type="pct"/>
          </w:tcPr>
          <w:p w14:paraId="68830DAE" w14:textId="0D5C4D3D" w:rsidR="00E52810" w:rsidRDefault="00C54ACC" w:rsidP="00E52810">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6, sequence 4 – </w:t>
            </w:r>
            <w:r w:rsidR="00BA4D36">
              <w:rPr>
                <w:rStyle w:val="Strong"/>
              </w:rPr>
              <w:t>Core formative task 6</w:t>
            </w:r>
            <w:r w:rsidR="00FA153B">
              <w:rPr>
                <w:rStyle w:val="Strong"/>
              </w:rPr>
              <w:t xml:space="preserve"> – practice examination</w:t>
            </w:r>
            <w:r w:rsidR="0034053E">
              <w:rPr>
                <w:rStyle w:val="Strong"/>
              </w:rPr>
              <w:t xml:space="preserve"> and peer marking of practice examination </w:t>
            </w:r>
          </w:p>
          <w:p w14:paraId="06B0BA6F" w14:textId="0AB9465B" w:rsidR="00E52810" w:rsidRDefault="00E52810" w:rsidP="00E52810">
            <w:pPr>
              <w:pStyle w:val="FeatureBox2"/>
              <w:cnfStyle w:val="000000010000" w:firstRow="0" w:lastRow="0" w:firstColumn="0" w:lastColumn="0" w:oddVBand="0" w:evenVBand="0" w:oddHBand="0" w:evenHBand="1" w:firstRowFirstColumn="0" w:firstRowLastColumn="0" w:lastRowFirstColumn="0" w:lastRowLastColumn="0"/>
            </w:pPr>
            <w:r w:rsidRPr="00E1533B">
              <w:rPr>
                <w:rStyle w:val="Strong"/>
              </w:rPr>
              <w:t>Teacher note</w:t>
            </w:r>
            <w:r>
              <w:t xml:space="preserve">: </w:t>
            </w:r>
            <w:r w:rsidRPr="00E1533B">
              <w:rPr>
                <w:rStyle w:val="Strong"/>
              </w:rPr>
              <w:t>Core formative task 6 – p</w:t>
            </w:r>
            <w:r w:rsidR="0034053E">
              <w:rPr>
                <w:rStyle w:val="Strong"/>
              </w:rPr>
              <w:t xml:space="preserve">ractice examination and </w:t>
            </w:r>
            <w:r w:rsidRPr="00E1533B">
              <w:rPr>
                <w:rStyle w:val="Strong"/>
              </w:rPr>
              <w:t xml:space="preserve">peer marking of practice </w:t>
            </w:r>
            <w:r w:rsidR="0034053E">
              <w:rPr>
                <w:rStyle w:val="Strong"/>
              </w:rPr>
              <w:lastRenderedPageBreak/>
              <w:t>examination</w:t>
            </w:r>
            <w:r w:rsidRPr="00A10EDB">
              <w:rPr>
                <w:rStyle w:val="Strong"/>
              </w:rPr>
              <w:t xml:space="preserve"> </w:t>
            </w:r>
            <w:r>
              <w:t xml:space="preserve">contains marking criteria, sample answers and a list of suggestions for what answers might include. </w:t>
            </w:r>
            <w:r w:rsidRPr="00E1533B">
              <w:rPr>
                <w:rStyle w:val="Strong"/>
              </w:rPr>
              <w:t xml:space="preserve">Phase 6, resource </w:t>
            </w:r>
            <w:r w:rsidR="004C53C2">
              <w:rPr>
                <w:rStyle w:val="Strong"/>
              </w:rPr>
              <w:t>2</w:t>
            </w:r>
            <w:r w:rsidRPr="00E1533B">
              <w:rPr>
                <w:rStyle w:val="Strong"/>
              </w:rPr>
              <w:t xml:space="preserve"> – feedback on sample answers</w:t>
            </w:r>
            <w:r>
              <w:t xml:space="preserve"> contains a modelled example of the type of feedback </w:t>
            </w:r>
            <w:r w:rsidR="005F18F1">
              <w:t xml:space="preserve">peers </w:t>
            </w:r>
            <w:r>
              <w:t xml:space="preserve">could provide. </w:t>
            </w:r>
            <w:r w:rsidR="00F60F2C" w:rsidRPr="00F60F2C">
              <w:rPr>
                <w:rStyle w:val="Strong"/>
                <w:b w:val="0"/>
                <w:bCs w:val="0"/>
              </w:rPr>
              <w:t>Both resources are</w:t>
            </w:r>
            <w:r w:rsidR="002C0162">
              <w:t xml:space="preserve"> included at the end of the practice examination</w:t>
            </w:r>
            <w:r w:rsidR="00D434D6">
              <w:t xml:space="preserve">, which can be accessed at </w:t>
            </w:r>
            <w:hyperlink r:id="rId81" w:history="1">
              <w:r w:rsidR="00D434D6" w:rsidRPr="00D434D6">
                <w:rPr>
                  <w:rStyle w:val="Hyperlink"/>
                </w:rPr>
                <w:t>Planning, programming and assessing English 7</w:t>
              </w:r>
              <w:r w:rsidR="009C5C15">
                <w:rPr>
                  <w:rStyle w:val="Hyperlink"/>
                </w:rPr>
                <w:t>–</w:t>
              </w:r>
              <w:r w:rsidR="00D434D6" w:rsidRPr="00D434D6">
                <w:rPr>
                  <w:rStyle w:val="Hyperlink"/>
                </w:rPr>
                <w:t>10</w:t>
              </w:r>
            </w:hyperlink>
            <w:r w:rsidR="00D434D6" w:rsidRPr="00283458">
              <w:t>.</w:t>
            </w:r>
          </w:p>
          <w:p w14:paraId="5F754B43" w14:textId="77777777" w:rsidR="00247522" w:rsidRPr="00247522" w:rsidRDefault="00247522" w:rsidP="00247522">
            <w:pPr>
              <w:cnfStyle w:val="000000010000" w:firstRow="0" w:lastRow="0" w:firstColumn="0" w:lastColumn="0" w:oddVBand="0" w:evenVBand="0" w:oddHBand="0" w:evenHBand="1" w:firstRowFirstColumn="0" w:firstRowLastColumn="0" w:lastRowFirstColumn="0" w:lastRowLastColumn="0"/>
              <w:rPr>
                <w:rStyle w:val="Strong"/>
              </w:rPr>
            </w:pPr>
            <w:r w:rsidRPr="00247522">
              <w:rPr>
                <w:rStyle w:val="Strong"/>
              </w:rPr>
              <w:t>Learning intentions</w:t>
            </w:r>
          </w:p>
          <w:p w14:paraId="31D53B62" w14:textId="77777777" w:rsidR="00247522" w:rsidRPr="00257FAA" w:rsidRDefault="00247522" w:rsidP="00247522">
            <w:pPr>
              <w:cnfStyle w:val="000000010000" w:firstRow="0" w:lastRow="0" w:firstColumn="0" w:lastColumn="0" w:oddVBand="0" w:evenVBand="0" w:oddHBand="0" w:evenHBand="1" w:firstRowFirstColumn="0" w:firstRowLastColumn="0" w:lastRowFirstColumn="0" w:lastRowLastColumn="0"/>
            </w:pPr>
            <w:r w:rsidRPr="00257FAA">
              <w:t>By the end of this learning sequence, students will:</w:t>
            </w:r>
          </w:p>
          <w:p w14:paraId="5BFD113C" w14:textId="08A1802F" w:rsidR="00247522" w:rsidRDefault="00247522" w:rsidP="006B08D6">
            <w:pPr>
              <w:pStyle w:val="ListBullet"/>
              <w:cnfStyle w:val="000000010000" w:firstRow="0" w:lastRow="0" w:firstColumn="0" w:lastColumn="0" w:oddVBand="0" w:evenVBand="0" w:oddHBand="0" w:evenHBand="1" w:firstRowFirstColumn="0" w:firstRowLastColumn="0" w:lastRowFirstColumn="0" w:lastRowLastColumn="0"/>
            </w:pPr>
            <w:r>
              <w:t>be able to provide and reflect on peer feedback in relation to examination marking criteria</w:t>
            </w:r>
          </w:p>
          <w:p w14:paraId="33ABAC48" w14:textId="552A972A" w:rsidR="00247522" w:rsidRPr="00247522" w:rsidRDefault="00247522" w:rsidP="006B08D6">
            <w:pPr>
              <w:pStyle w:val="ListBullet"/>
              <w:cnfStyle w:val="000000010000" w:firstRow="0" w:lastRow="0" w:firstColumn="0" w:lastColumn="0" w:oddVBand="0" w:evenVBand="0" w:oddHBand="0" w:evenHBand="1" w:firstRowFirstColumn="0" w:firstRowLastColumn="0" w:lastRowFirstColumn="0" w:lastRowLastColumn="0"/>
            </w:pPr>
            <w:r>
              <w:t xml:space="preserve">plan for </w:t>
            </w:r>
            <w:r w:rsidR="00F06C28">
              <w:t xml:space="preserve">success in the formal </w:t>
            </w:r>
            <w:r w:rsidR="001242B9">
              <w:t>assessment task.</w:t>
            </w:r>
          </w:p>
          <w:p w14:paraId="0EEBC3A2" w14:textId="6D244EA8" w:rsidR="00730EB6" w:rsidRPr="0019421B" w:rsidRDefault="0019421B" w:rsidP="00730EB6">
            <w:pPr>
              <w:cnfStyle w:val="000000010000" w:firstRow="0" w:lastRow="0" w:firstColumn="0" w:lastColumn="0" w:oddVBand="0" w:evenVBand="0" w:oddHBand="0" w:evenHBand="1" w:firstRowFirstColumn="0" w:firstRowLastColumn="0" w:lastRowFirstColumn="0" w:lastRowLastColumn="0"/>
              <w:rPr>
                <w:rStyle w:val="Strong"/>
              </w:rPr>
            </w:pPr>
            <w:r w:rsidRPr="0019421B">
              <w:rPr>
                <w:rStyle w:val="Strong"/>
              </w:rPr>
              <w:t>Providing feedback</w:t>
            </w:r>
            <w:r w:rsidR="00D8326B">
              <w:rPr>
                <w:rStyle w:val="Strong"/>
              </w:rPr>
              <w:t xml:space="preserve"> to a peer</w:t>
            </w:r>
          </w:p>
          <w:p w14:paraId="44ECEF38" w14:textId="4EBC00B3" w:rsidR="00E52810" w:rsidRDefault="00E52810" w:rsidP="006B08D6">
            <w:pPr>
              <w:pStyle w:val="ListBullet"/>
              <w:cnfStyle w:val="000000010000" w:firstRow="0" w:lastRow="0" w:firstColumn="0" w:lastColumn="0" w:oddVBand="0" w:evenVBand="0" w:oddHBand="0" w:evenHBand="1" w:firstRowFirstColumn="0" w:firstRowLastColumn="0" w:lastRowFirstColumn="0" w:lastRowLastColumn="0"/>
            </w:pPr>
            <w:r w:rsidRPr="00550213">
              <w:rPr>
                <w:rStyle w:val="Strong"/>
              </w:rPr>
              <w:t>Exploring examples of detailed and constructive feedback</w:t>
            </w:r>
            <w:r>
              <w:t xml:space="preserve"> – as a class, students read through the marking criteria provided in </w:t>
            </w:r>
            <w:r w:rsidRPr="00550213">
              <w:rPr>
                <w:rStyle w:val="Strong"/>
              </w:rPr>
              <w:t xml:space="preserve">Core formative task 6 – </w:t>
            </w:r>
            <w:r w:rsidR="00560531" w:rsidRPr="00560531">
              <w:rPr>
                <w:rStyle w:val="Strong"/>
              </w:rPr>
              <w:t xml:space="preserve">practice examination and </w:t>
            </w:r>
            <w:r w:rsidRPr="00550213">
              <w:rPr>
                <w:rStyle w:val="Strong"/>
              </w:rPr>
              <w:t>peer marking of practice examination</w:t>
            </w:r>
            <w:r>
              <w:t xml:space="preserve"> and the feedback provided in </w:t>
            </w:r>
            <w:r w:rsidRPr="00550213">
              <w:rPr>
                <w:rStyle w:val="Strong"/>
              </w:rPr>
              <w:t xml:space="preserve">Phase 6, resource </w:t>
            </w:r>
            <w:r w:rsidR="0088090F">
              <w:rPr>
                <w:rStyle w:val="Strong"/>
              </w:rPr>
              <w:t>2</w:t>
            </w:r>
            <w:r w:rsidRPr="00550213">
              <w:rPr>
                <w:rStyle w:val="Strong"/>
              </w:rPr>
              <w:t xml:space="preserve"> – feedback on sample answers</w:t>
            </w:r>
            <w:r>
              <w:rPr>
                <w:rStyle w:val="Strong"/>
              </w:rPr>
              <w:t xml:space="preserve"> </w:t>
            </w:r>
            <w:r w:rsidR="00B07656">
              <w:rPr>
                <w:rStyle w:val="Strong"/>
                <w:b w:val="0"/>
                <w:bCs w:val="0"/>
              </w:rPr>
              <w:t>(</w:t>
            </w:r>
            <w:r w:rsidR="007C642E">
              <w:rPr>
                <w:rStyle w:val="Strong"/>
                <w:b w:val="0"/>
                <w:bCs w:val="0"/>
              </w:rPr>
              <w:t xml:space="preserve">included in </w:t>
            </w:r>
            <w:r w:rsidR="00071D73" w:rsidRPr="004D555E">
              <w:rPr>
                <w:rStyle w:val="Strong"/>
              </w:rPr>
              <w:t>Core formative task 6 – practice examination and peer marking of practice examination)</w:t>
            </w:r>
            <w:r w:rsidRPr="004D555E">
              <w:rPr>
                <w:rStyle w:val="Strong"/>
              </w:rPr>
              <w:t xml:space="preserve"> </w:t>
            </w:r>
            <w:r>
              <w:t>to develop an understanding of what sort of feedback they will be providing to their peers.</w:t>
            </w:r>
          </w:p>
          <w:p w14:paraId="50A20857" w14:textId="31D6613A" w:rsidR="00E52810" w:rsidRDefault="00E52810" w:rsidP="006B08D6">
            <w:pPr>
              <w:pStyle w:val="ListBullet"/>
              <w:cnfStyle w:val="000000010000" w:firstRow="0" w:lastRow="0" w:firstColumn="0" w:lastColumn="0" w:oddVBand="0" w:evenVBand="0" w:oddHBand="0" w:evenHBand="1" w:firstRowFirstColumn="0" w:firstRowLastColumn="0" w:lastRowFirstColumn="0" w:lastRowLastColumn="0"/>
            </w:pPr>
            <w:r w:rsidRPr="002D7D5F">
              <w:rPr>
                <w:rStyle w:val="Strong"/>
              </w:rPr>
              <w:t>Marking a peer’s examination responses</w:t>
            </w:r>
            <w:r>
              <w:t xml:space="preserve"> – students use the marking criteria</w:t>
            </w:r>
            <w:r w:rsidR="0022092B">
              <w:t xml:space="preserve"> in </w:t>
            </w:r>
            <w:r w:rsidR="0022092B" w:rsidRPr="0022092B">
              <w:rPr>
                <w:rStyle w:val="Strong"/>
              </w:rPr>
              <w:t xml:space="preserve">Core formative task 6 – </w:t>
            </w:r>
            <w:r w:rsidR="00593A7D">
              <w:rPr>
                <w:rStyle w:val="Strong"/>
              </w:rPr>
              <w:t xml:space="preserve">practice examination and </w:t>
            </w:r>
            <w:r w:rsidR="0022092B" w:rsidRPr="0022092B">
              <w:rPr>
                <w:rStyle w:val="Strong"/>
              </w:rPr>
              <w:t>peer marking of practice examination</w:t>
            </w:r>
            <w:r>
              <w:t xml:space="preserve"> to </w:t>
            </w:r>
            <w:r>
              <w:lastRenderedPageBreak/>
              <w:t>allocate marks to a peer’s responses and provide written feedback on their responses about their areas of strength and how they could improve.</w:t>
            </w:r>
          </w:p>
          <w:p w14:paraId="51F05B08" w14:textId="540FB601" w:rsidR="00D8326B" w:rsidRPr="00D8326B" w:rsidRDefault="00D8326B" w:rsidP="00D8326B">
            <w:pPr>
              <w:cnfStyle w:val="000000010000" w:firstRow="0" w:lastRow="0" w:firstColumn="0" w:lastColumn="0" w:oddVBand="0" w:evenVBand="0" w:oddHBand="0" w:evenHBand="1" w:firstRowFirstColumn="0" w:firstRowLastColumn="0" w:lastRowFirstColumn="0" w:lastRowLastColumn="0"/>
              <w:rPr>
                <w:rStyle w:val="Strong"/>
              </w:rPr>
            </w:pPr>
            <w:r w:rsidRPr="00D8326B">
              <w:rPr>
                <w:rStyle w:val="Strong"/>
              </w:rPr>
              <w:t>Self-reflecting on learning</w:t>
            </w:r>
          </w:p>
          <w:p w14:paraId="7326D901" w14:textId="707E2188" w:rsidR="00E52810" w:rsidRDefault="00E52810" w:rsidP="006B08D6">
            <w:pPr>
              <w:pStyle w:val="ListBullet"/>
              <w:cnfStyle w:val="000000010000" w:firstRow="0" w:lastRow="0" w:firstColumn="0" w:lastColumn="0" w:oddVBand="0" w:evenVBand="0" w:oddHBand="0" w:evenHBand="1" w:firstRowFirstColumn="0" w:firstRowLastColumn="0" w:lastRowFirstColumn="0" w:lastRowLastColumn="0"/>
            </w:pPr>
            <w:r w:rsidRPr="003D59E0">
              <w:rPr>
                <w:rStyle w:val="Strong"/>
              </w:rPr>
              <w:t>Reflecting on personal goals</w:t>
            </w:r>
            <w:r>
              <w:t xml:space="preserve"> – student reflect on the goals that they set for themselves and highlight or label in their responses</w:t>
            </w:r>
          </w:p>
          <w:p w14:paraId="345FEEAE"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where the goals have been achieved</w:t>
            </w:r>
          </w:p>
          <w:p w14:paraId="5F5451AA"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where they could have been more successful in meeting their goals.</w:t>
            </w:r>
          </w:p>
          <w:p w14:paraId="40CDD966" w14:textId="616D9EAC" w:rsidR="00E52810" w:rsidRDefault="00E52810" w:rsidP="006B08D6">
            <w:pPr>
              <w:pStyle w:val="ListBullet"/>
              <w:cnfStyle w:val="000000010000" w:firstRow="0" w:lastRow="0" w:firstColumn="0" w:lastColumn="0" w:oddVBand="0" w:evenVBand="0" w:oddHBand="0" w:evenHBand="1" w:firstRowFirstColumn="0" w:firstRowLastColumn="0" w:lastRowFirstColumn="0" w:lastRowLastColumn="0"/>
            </w:pPr>
            <w:r w:rsidRPr="005906B6">
              <w:rPr>
                <w:rStyle w:val="Strong"/>
              </w:rPr>
              <w:t>Actioning feedback</w:t>
            </w:r>
            <w:r>
              <w:t xml:space="preserve"> – students select one of their responses and</w:t>
            </w:r>
            <w:r w:rsidR="00D167FE">
              <w:t>,</w:t>
            </w:r>
            <w:r>
              <w:t xml:space="preserve"> based on the feedback received from their peer and on their own personal reflection, rewrite it so that it becomes a stronger response. </w:t>
            </w:r>
          </w:p>
          <w:p w14:paraId="3419F473" w14:textId="05EA882D" w:rsidR="00E52810" w:rsidRDefault="00E52810" w:rsidP="006B08D6">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Reflecting on the process in preparation for the formal examination </w:t>
            </w:r>
            <w:r>
              <w:t>– students engage in a class discussion where they reflect on what they have learned through this core formative task. Some questions to stimulate this class discussion could include</w:t>
            </w:r>
          </w:p>
          <w:p w14:paraId="62C3A3CF"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Were there any questions in the examination that surprised or challenged you?</w:t>
            </w:r>
          </w:p>
          <w:p w14:paraId="067039B5"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What did you learn about your strengths in this core formative task?</w:t>
            </w:r>
          </w:p>
          <w:p w14:paraId="1A6291C0"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Did you meet your goals? If so, do you need to set stronger goals?</w:t>
            </w:r>
          </w:p>
          <w:p w14:paraId="527E20AE" w14:textId="77777777" w:rsidR="00E52810" w:rsidRDefault="00E52810" w:rsidP="003D2631">
            <w:pPr>
              <w:pStyle w:val="ListBullet2"/>
              <w:cnfStyle w:val="000000010000" w:firstRow="0" w:lastRow="0" w:firstColumn="0" w:lastColumn="0" w:oddVBand="0" w:evenVBand="0" w:oddHBand="0" w:evenHBand="1" w:firstRowFirstColumn="0" w:firstRowLastColumn="0" w:lastRowFirstColumn="0" w:lastRowLastColumn="0"/>
            </w:pPr>
            <w:r>
              <w:t xml:space="preserve">If you didn’t meet your goals, how can you prepare to meet them in the formal </w:t>
            </w:r>
            <w:r>
              <w:lastRenderedPageBreak/>
              <w:t>examination?</w:t>
            </w:r>
          </w:p>
          <w:p w14:paraId="5EE87041" w14:textId="49345689" w:rsidR="00E52810" w:rsidRPr="00257FAA" w:rsidRDefault="00E52810" w:rsidP="003D2631">
            <w:pPr>
              <w:pStyle w:val="ListBullet2"/>
              <w:cnfStyle w:val="000000010000" w:firstRow="0" w:lastRow="0" w:firstColumn="0" w:lastColumn="0" w:oddVBand="0" w:evenVBand="0" w:oddHBand="0" w:evenHBand="1" w:firstRowFirstColumn="0" w:firstRowLastColumn="0" w:lastRowFirstColumn="0" w:lastRowLastColumn="0"/>
              <w:rPr>
                <w:b/>
                <w:bCs/>
              </w:rPr>
            </w:pPr>
            <w:r>
              <w:t xml:space="preserve">What did using </w:t>
            </w:r>
            <w:r w:rsidR="00140843">
              <w:t>the</w:t>
            </w:r>
            <w:r>
              <w:t xml:space="preserve"> marking criteria and marking a peer’s response teach you about the marking process for your formal examination? How can you use this knowledge in preparation for and during your formal examination?</w:t>
            </w:r>
          </w:p>
        </w:tc>
        <w:tc>
          <w:tcPr>
            <w:tcW w:w="858" w:type="pct"/>
          </w:tcPr>
          <w:p w14:paraId="7EDD3679" w14:textId="77777777" w:rsidR="00BA4D36" w:rsidRPr="00257FAA" w:rsidRDefault="00BA4D36" w:rsidP="00BA4D36">
            <w:pPr>
              <w:cnfStyle w:val="000000010000" w:firstRow="0" w:lastRow="0" w:firstColumn="0" w:lastColumn="0" w:oddVBand="0" w:evenVBand="0" w:oddHBand="0" w:evenHBand="1" w:firstRowFirstColumn="0" w:firstRowLastColumn="0" w:lastRowFirstColumn="0" w:lastRowLastColumn="0"/>
              <w:rPr>
                <w:rStyle w:val="Strong"/>
              </w:rPr>
            </w:pPr>
            <w:r w:rsidRPr="00257FAA">
              <w:rPr>
                <w:rStyle w:val="Strong"/>
              </w:rPr>
              <w:lastRenderedPageBreak/>
              <w:t>Success criteria</w:t>
            </w:r>
          </w:p>
          <w:p w14:paraId="077FBF1D" w14:textId="77777777" w:rsidR="00BA4D36" w:rsidRPr="00257FAA" w:rsidRDefault="00BA4D36" w:rsidP="00BA4D36">
            <w:pPr>
              <w:cnfStyle w:val="000000010000" w:firstRow="0" w:lastRow="0" w:firstColumn="0" w:lastColumn="0" w:oddVBand="0" w:evenVBand="0" w:oddHBand="0" w:evenHBand="1" w:firstRowFirstColumn="0" w:firstRowLastColumn="0" w:lastRowFirstColumn="0" w:lastRowLastColumn="0"/>
            </w:pPr>
            <w:r w:rsidRPr="00257FAA">
              <w:t>To demonstrate their learning, students can:</w:t>
            </w:r>
          </w:p>
          <w:p w14:paraId="4AD37874" w14:textId="44862C82" w:rsidR="00BA4D36" w:rsidRPr="001E54B5" w:rsidRDefault="00E61DF4" w:rsidP="006B08D6">
            <w:pPr>
              <w:pStyle w:val="ListBullet"/>
              <w:cnfStyle w:val="000000010000" w:firstRow="0" w:lastRow="0" w:firstColumn="0" w:lastColumn="0" w:oddVBand="0" w:evenVBand="0" w:oddHBand="0" w:evenHBand="1" w:firstRowFirstColumn="0" w:firstRowLastColumn="0" w:lastRowFirstColumn="0" w:lastRowLastColumn="0"/>
            </w:pPr>
            <w:r w:rsidRPr="001E54B5">
              <w:lastRenderedPageBreak/>
              <w:t xml:space="preserve">provide feedback to </w:t>
            </w:r>
            <w:r w:rsidR="00B4014B">
              <w:t>their peers</w:t>
            </w:r>
          </w:p>
          <w:p w14:paraId="71F32E56" w14:textId="6183BF1B" w:rsidR="00B4014B" w:rsidRDefault="00B4014B" w:rsidP="006B08D6">
            <w:pPr>
              <w:pStyle w:val="ListBullet"/>
              <w:cnfStyle w:val="000000010000" w:firstRow="0" w:lastRow="0" w:firstColumn="0" w:lastColumn="0" w:oddVBand="0" w:evenVBand="0" w:oddHBand="0" w:evenHBand="1" w:firstRowFirstColumn="0" w:firstRowLastColumn="0" w:lastRowFirstColumn="0" w:lastRowLastColumn="0"/>
            </w:pPr>
            <w:r>
              <w:t xml:space="preserve">reflect on their own achievement of learning </w:t>
            </w:r>
            <w:r w:rsidR="00995336">
              <w:t>goals</w:t>
            </w:r>
          </w:p>
          <w:p w14:paraId="4913CA75" w14:textId="6AF82252" w:rsidR="00995336" w:rsidRPr="001E54B5" w:rsidRDefault="00995336" w:rsidP="006B08D6">
            <w:pPr>
              <w:pStyle w:val="ListBullet"/>
              <w:cnfStyle w:val="000000010000" w:firstRow="0" w:lastRow="0" w:firstColumn="0" w:lastColumn="0" w:oddVBand="0" w:evenVBand="0" w:oddHBand="0" w:evenHBand="1" w:firstRowFirstColumn="0" w:firstRowLastColumn="0" w:lastRowFirstColumn="0" w:lastRowLastColumn="0"/>
            </w:pPr>
            <w:r>
              <w:t xml:space="preserve">refine </w:t>
            </w:r>
            <w:r w:rsidR="0019421B">
              <w:t>a</w:t>
            </w:r>
            <w:r>
              <w:t xml:space="preserve"> response </w:t>
            </w:r>
            <w:r w:rsidR="0019421B">
              <w:t>based on feedback.</w:t>
            </w:r>
          </w:p>
          <w:p w14:paraId="1C07911B" w14:textId="77777777" w:rsidR="00E52810" w:rsidRDefault="00BA4D36" w:rsidP="00BA4D36">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257FAA">
              <w:rPr>
                <w:rStyle w:val="Strong"/>
              </w:rPr>
              <w:t>Evaluation and registration:</w:t>
            </w:r>
          </w:p>
          <w:p w14:paraId="16274429" w14:textId="074F6371" w:rsidR="00E52810" w:rsidRPr="005E3642" w:rsidRDefault="005E3642" w:rsidP="002F5F4F">
            <w:pPr>
              <w:pStyle w:val="FeatureBox3"/>
              <w:numPr>
                <w:ilvl w:val="0"/>
                <w:numId w:val="26"/>
              </w:numPr>
              <w:ind w:left="567" w:hanging="567"/>
              <w:cnfStyle w:val="000000010000" w:firstRow="0" w:lastRow="0" w:firstColumn="0" w:lastColumn="0" w:oddVBand="0" w:evenVBand="0" w:oddHBand="0" w:evenHBand="1" w:firstRowFirstColumn="0" w:firstRowLastColumn="0" w:lastRowFirstColumn="0" w:lastRowLastColumn="0"/>
            </w:pPr>
            <w:r w:rsidRPr="003D15DA">
              <w:t>[Record evaluation and registration information</w:t>
            </w:r>
            <w:r>
              <w:t>]</w:t>
            </w:r>
          </w:p>
        </w:tc>
      </w:tr>
    </w:tbl>
    <w:p w14:paraId="7277E7E8" w14:textId="77777777" w:rsidR="00880708" w:rsidRPr="00824E0D" w:rsidRDefault="00880708" w:rsidP="00824E0D">
      <w:bookmarkStart w:id="139" w:name="_Toc145666059"/>
      <w:bookmarkStart w:id="140" w:name="_Toc151564446"/>
      <w:bookmarkStart w:id="141" w:name="_Toc166492889"/>
      <w:bookmarkStart w:id="142" w:name="_Toc171594221"/>
      <w:bookmarkStart w:id="143" w:name="_Toc769136221"/>
      <w:r w:rsidRPr="00824E0D">
        <w:lastRenderedPageBreak/>
        <w:br w:type="page"/>
      </w:r>
    </w:p>
    <w:p w14:paraId="5F72AD83" w14:textId="1AF4B67F" w:rsidR="00D75E22" w:rsidRDefault="00D75E22" w:rsidP="00163E3C">
      <w:pPr>
        <w:pStyle w:val="Heading1"/>
      </w:pPr>
      <w:bookmarkStart w:id="144" w:name="_Toc173238775"/>
      <w:r>
        <w:lastRenderedPageBreak/>
        <w:t>Program evaluation</w:t>
      </w:r>
      <w:bookmarkEnd w:id="139"/>
      <w:bookmarkEnd w:id="140"/>
      <w:bookmarkEnd w:id="141"/>
      <w:bookmarkEnd w:id="142"/>
      <w:bookmarkEnd w:id="143"/>
      <w:bookmarkEnd w:id="144"/>
    </w:p>
    <w:p w14:paraId="4D77619E" w14:textId="162E7888"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‘Ev</w:t>
      </w:r>
      <w:r w:rsidR="008D0889">
        <w:rPr>
          <w:rFonts w:eastAsia="Arial"/>
        </w:rPr>
        <w:t>idence of learning</w:t>
      </w:r>
      <w:r w:rsidRPr="6AFCE6A2">
        <w:rPr>
          <w:rFonts w:eastAsia="Arial"/>
        </w:rPr>
        <w:t xml:space="preserve"> and </w:t>
      </w:r>
      <w:r w:rsidR="008D0889">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hyperlink r:id="rId82">
        <w:r w:rsidRPr="6AFCE6A2">
          <w:rPr>
            <w:rStyle w:val="Hyperlink"/>
            <w:rFonts w:eastAsia="Arial"/>
          </w:rPr>
          <w:t>NESA’s advice on units</w:t>
        </w:r>
      </w:hyperlink>
      <w:r w:rsidRPr="6AFCE6A2">
        <w:rPr>
          <w:rFonts w:eastAsia="Arial"/>
        </w:rPr>
        <w:t>. This information should be used to improve the next iteration of the program and inform the following learning experiences for the students.</w:t>
      </w:r>
    </w:p>
    <w:p w14:paraId="71CCAC79" w14:textId="4A8B4E38" w:rsidR="00F22215" w:rsidRPr="00F22215" w:rsidRDefault="00D75E22" w:rsidP="00D75E22">
      <w:r w:rsidRPr="6AFCE6A2">
        <w:rPr>
          <w:rFonts w:eastAsia="Arial"/>
        </w:rPr>
        <w:t xml:space="preserve">Use the </w:t>
      </w:r>
      <w:r w:rsidR="00FA2C47">
        <w:rPr>
          <w:rFonts w:eastAsia="Arial"/>
        </w:rPr>
        <w:t xml:space="preserve">English </w:t>
      </w:r>
      <w:hyperlink r:id="rId83" w:history="1">
        <w:r w:rsidR="00732407">
          <w:rPr>
            <w:rStyle w:val="Hyperlink"/>
            <w:rFonts w:eastAsia="Arial"/>
          </w:rPr>
          <w:t xml:space="preserve">Teaching and learning evaluation tool </w:t>
        </w:r>
      </w:hyperlink>
      <w:r w:rsidR="00FA2C47">
        <w:rPr>
          <w:rFonts w:eastAsia="Arial"/>
        </w:rPr>
        <w:t xml:space="preserve">available on the </w:t>
      </w:r>
      <w:hyperlink r:id="rId84" w:history="1">
        <w:r w:rsidR="00FA2C47">
          <w:rPr>
            <w:rStyle w:val="Hyperlink"/>
            <w:rFonts w:eastAsia="Arial"/>
          </w:rPr>
          <w:t>Planning, programming and assessing English 7</w:t>
        </w:r>
        <w:r w:rsidR="009C5C15">
          <w:rPr>
            <w:rStyle w:val="Hyperlink"/>
            <w:rFonts w:eastAsia="Arial"/>
          </w:rPr>
          <w:t>–</w:t>
        </w:r>
        <w:r w:rsidR="00FA2C47">
          <w:rPr>
            <w:rStyle w:val="Hyperlink"/>
            <w:rFonts w:eastAsia="Arial"/>
          </w:rPr>
          <w:t>10</w:t>
        </w:r>
      </w:hyperlink>
      <w:r w:rsidR="00FA2C47">
        <w:rPr>
          <w:rFonts w:eastAsia="Arial"/>
        </w:rPr>
        <w:t xml:space="preserve"> page</w:t>
      </w:r>
      <w:r w:rsidRPr="6AFCE6A2">
        <w:rPr>
          <w:rFonts w:eastAsia="Arial"/>
        </w:rPr>
        <w:t xml:space="preserve"> as part of the evaluation process.</w:t>
      </w:r>
    </w:p>
    <w:p w14:paraId="5D0FDE4A" w14:textId="77777777" w:rsidR="00934631" w:rsidRPr="00934631" w:rsidRDefault="00934631" w:rsidP="00934631">
      <w:r w:rsidRPr="00934631">
        <w:br w:type="page"/>
      </w:r>
    </w:p>
    <w:p w14:paraId="2030F2F8" w14:textId="4449C4CE" w:rsidR="009161C9" w:rsidRPr="0027687E" w:rsidRDefault="009161C9" w:rsidP="00556AA9">
      <w:pPr>
        <w:pStyle w:val="Heading1"/>
      </w:pPr>
      <w:bookmarkStart w:id="145" w:name="_Toc166492890"/>
      <w:bookmarkStart w:id="146" w:name="_Toc171594222"/>
      <w:bookmarkStart w:id="147" w:name="_Toc1878996692"/>
      <w:bookmarkStart w:id="148" w:name="_Toc173238776"/>
      <w:r w:rsidRPr="0027687E">
        <w:lastRenderedPageBreak/>
        <w:t>The English curriculum 7</w:t>
      </w:r>
      <w:r w:rsidR="00A439B8">
        <w:t>–</w:t>
      </w:r>
      <w:r w:rsidRPr="0027687E">
        <w:t>12 team</w:t>
      </w:r>
      <w:bookmarkEnd w:id="111"/>
      <w:bookmarkEnd w:id="112"/>
      <w:bookmarkEnd w:id="113"/>
      <w:bookmarkEnd w:id="114"/>
      <w:bookmarkEnd w:id="115"/>
      <w:bookmarkEnd w:id="145"/>
      <w:bookmarkEnd w:id="146"/>
      <w:bookmarkEnd w:id="147"/>
      <w:bookmarkEnd w:id="148"/>
    </w:p>
    <w:p w14:paraId="3A04FDDB" w14:textId="178CFA33" w:rsidR="007A5A85" w:rsidRPr="00A439B8" w:rsidRDefault="009161C9" w:rsidP="007A5A85">
      <w:r w:rsidRPr="007669C9">
        <w:t>The English curriculum 7–12 team provides support for the delivery of the English curriculum 7–12 in NSW Department of Education high schools.</w:t>
      </w:r>
      <w:r w:rsidR="007A5A85">
        <w:t xml:space="preserve"> </w:t>
      </w:r>
      <w:r w:rsidR="00867A17">
        <w:t>A</w:t>
      </w:r>
      <w:r w:rsidR="00867A17" w:rsidRPr="00867A17">
        <w:t xml:space="preserve">ll curriculum resources are prepared through a rigorous process. Resources are periodically reviewed as part of our ongoing evaluation plan to ensure currency, relevance and effectiveness. </w:t>
      </w:r>
      <w:r w:rsidR="007A5A85" w:rsidRPr="00E95AEF">
        <w:rPr>
          <w:rFonts w:eastAsia="Arial"/>
        </w:rPr>
        <w:t xml:space="preserve">If you have any questions regarding the use of material available or would like additional support, please contact the English curriculum team by emailing </w:t>
      </w:r>
      <w:hyperlink r:id="rId85">
        <w:r w:rsidR="007A5A85" w:rsidRPr="2AD7C5F0">
          <w:rPr>
            <w:rStyle w:val="Hyperlink"/>
            <w:rFonts w:eastAsia="Arial"/>
          </w:rPr>
          <w:t>English.curriculum@det.nsw.edu.au</w:t>
        </w:r>
      </w:hyperlink>
      <w:r w:rsidR="007A5A85" w:rsidRPr="00E95AEF">
        <w:rPr>
          <w:rFonts w:eastAsia="Arial"/>
        </w:rPr>
        <w:t>.</w:t>
      </w:r>
    </w:p>
    <w:p w14:paraId="59F2400A" w14:textId="77777777" w:rsidR="00E0126E" w:rsidRDefault="00CA5323" w:rsidP="00556AA9">
      <w:pPr>
        <w:pStyle w:val="Heading2"/>
      </w:pPr>
      <w:bookmarkStart w:id="149" w:name="_Toc138846993"/>
      <w:bookmarkStart w:id="150" w:name="_Toc149324465"/>
      <w:bookmarkStart w:id="151" w:name="_Toc150181684"/>
      <w:bookmarkStart w:id="152" w:name="_Toc150259390"/>
      <w:bookmarkStart w:id="153" w:name="_Toc151447422"/>
      <w:bookmarkStart w:id="154" w:name="_Toc151632402"/>
      <w:bookmarkStart w:id="155" w:name="_Toc166492891"/>
      <w:bookmarkStart w:id="156" w:name="_Toc171594223"/>
      <w:bookmarkStart w:id="157" w:name="_Toc377665290"/>
      <w:bookmarkStart w:id="158" w:name="_Toc173238777"/>
      <w:r>
        <w:t>Share your experiences</w:t>
      </w:r>
      <w:bookmarkEnd w:id="149"/>
      <w:bookmarkEnd w:id="150"/>
      <w:bookmarkEnd w:id="151"/>
      <w:bookmarkEnd w:id="152"/>
      <w:bookmarkEnd w:id="153"/>
      <w:bookmarkEnd w:id="154"/>
      <w:bookmarkEnd w:id="155"/>
      <w:bookmarkEnd w:id="156"/>
      <w:bookmarkEnd w:id="157"/>
      <w:bookmarkEnd w:id="158"/>
    </w:p>
    <w:p w14:paraId="3D8F967A" w14:textId="411BB707"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86">
        <w:r w:rsidR="00391ACE">
          <w:rPr>
            <w:rStyle w:val="Hyperlink"/>
            <w:rFonts w:eastAsia="Arial"/>
          </w:rPr>
          <w:t>English.curriculum@det.nsw.edu.au</w:t>
        </w:r>
      </w:hyperlink>
      <w:r w:rsidR="00A439B8" w:rsidRPr="00A439B8">
        <w:t>.</w:t>
      </w:r>
    </w:p>
    <w:p w14:paraId="488C8DCD" w14:textId="224EBD4E" w:rsidR="00270B6F" w:rsidRDefault="00270B6F" w:rsidP="00556AA9">
      <w:pPr>
        <w:pStyle w:val="Heading2"/>
      </w:pPr>
      <w:bookmarkStart w:id="159" w:name="_Toc149324466"/>
      <w:bookmarkStart w:id="160" w:name="_Toc150181685"/>
      <w:bookmarkStart w:id="161" w:name="_Toc150259391"/>
      <w:bookmarkStart w:id="162" w:name="_Toc151447423"/>
      <w:bookmarkStart w:id="163" w:name="_Toc151632403"/>
      <w:bookmarkStart w:id="164" w:name="_Toc166492892"/>
      <w:bookmarkStart w:id="165" w:name="_Toc171594224"/>
      <w:bookmarkStart w:id="166" w:name="_Toc522896266"/>
      <w:bookmarkStart w:id="167" w:name="_Toc173238778"/>
      <w:r w:rsidRPr="00E95AEF">
        <w:t xml:space="preserve">Support and </w:t>
      </w:r>
      <w:r w:rsidRPr="003E6B4E">
        <w:t>alignment</w:t>
      </w:r>
      <w:bookmarkEnd w:id="159"/>
      <w:bookmarkEnd w:id="160"/>
      <w:bookmarkEnd w:id="161"/>
      <w:bookmarkEnd w:id="162"/>
      <w:bookmarkEnd w:id="163"/>
      <w:bookmarkEnd w:id="164"/>
      <w:bookmarkEnd w:id="165"/>
      <w:bookmarkEnd w:id="166"/>
      <w:bookmarkEnd w:id="167"/>
    </w:p>
    <w:p w14:paraId="08386363" w14:textId="1D291462" w:rsidR="00266E5F" w:rsidRPr="00534E99" w:rsidRDefault="000233E3" w:rsidP="00A439B8">
      <w:r w:rsidRPr="000233E3">
        <w:rPr>
          <w:b/>
          <w:bCs/>
        </w:rPr>
        <w:t>Alignment to system priorities and/or needs</w:t>
      </w:r>
      <w:r w:rsidRPr="000233E3">
        <w:t xml:space="preserve">: this resource is evidence-based, as outlined below and supports English curriculum leaders to advance equitable outcomes, opportunities and experiences for their students. It also provides guidance that enhances the delivery of outstanding leadership and supports the planning of </w:t>
      </w:r>
      <w:hyperlink r:id="rId87" w:tgtFrame="_blank" w:tooltip="https://education.nsw.gov.au/teaching-and-learning/curriculum/explicit-teaching" w:history="1">
        <w:r w:rsidRPr="000233E3">
          <w:rPr>
            <w:rStyle w:val="Hyperlink"/>
          </w:rPr>
          <w:t>explicit teaching</w:t>
        </w:r>
      </w:hyperlink>
      <w:r w:rsidRPr="000233E3">
        <w:t xml:space="preserve"> practices as per the goals of the</w:t>
      </w:r>
      <w:r w:rsidR="002135E5">
        <w:t xml:space="preserve"> </w:t>
      </w:r>
      <w:hyperlink r:id="rId88" w:tgtFrame="_blank" w:tooltip="https://education.nsw.gov.au/about-us/strategies-and-reports/plan-for-nsw-public-education" w:history="1">
        <w:r w:rsidRPr="000233E3">
          <w:rPr>
            <w:rStyle w:val="Hyperlink"/>
          </w:rPr>
          <w:t>Plan for Public Education</w:t>
        </w:r>
      </w:hyperlink>
      <w:r w:rsidRPr="000233E3">
        <w:t>. It is an example of</w:t>
      </w:r>
      <w:r w:rsidR="002135E5">
        <w:t xml:space="preserve"> </w:t>
      </w:r>
      <w:hyperlink r:id="rId89" w:tgtFrame="_blank" w:tooltip="https://education.nsw.gov.au/teaching-and-learning/curriculum/planning-programming-and-assessing-k-12/about-universal-design-for-learning" w:history="1">
        <w:r w:rsidRPr="000233E3">
          <w:rPr>
            <w:rStyle w:val="Hyperlink"/>
          </w:rPr>
          <w:t>Universal Design for Learning</w:t>
        </w:r>
      </w:hyperlink>
      <w:r w:rsidRPr="000233E3">
        <w:t xml:space="preserve"> and aligns to the</w:t>
      </w:r>
      <w:r w:rsidR="002135E5">
        <w:t xml:space="preserve"> </w:t>
      </w:r>
      <w:hyperlink r:id="rId90" w:tgtFrame="_blank" w:tooltip="https://education.nsw.gov.au/policy-library/policies/pd-2016-0468" w:history="1">
        <w:r w:rsidRPr="000233E3">
          <w:rPr>
            <w:rStyle w:val="Hyperlink"/>
          </w:rPr>
          <w:t>School Excellence Policy</w:t>
        </w:r>
      </w:hyperlink>
      <w:r w:rsidRPr="000233E3">
        <w:t>. It is designed to support school and curriculum leaders as they plan syllabus implementation. It can be used during the design and delivery of collaborative curriculum planning, monitoring and evaluation.</w:t>
      </w:r>
    </w:p>
    <w:p w14:paraId="75B7F367" w14:textId="77777777" w:rsidR="00480F00" w:rsidRPr="00534E99" w:rsidRDefault="00480F00" w:rsidP="00480F00">
      <w:pPr>
        <w:rPr>
          <w:rFonts w:eastAsia="Arial"/>
        </w:rPr>
      </w:pPr>
      <w:r w:rsidRPr="00534E99">
        <w:rPr>
          <w:rFonts w:eastAsia="Arial"/>
          <w:b/>
          <w:bCs/>
        </w:rPr>
        <w:lastRenderedPageBreak/>
        <w:t>Alignment to the School Excellence Framework</w:t>
      </w:r>
      <w:r w:rsidRPr="00534E99">
        <w:rPr>
          <w:rFonts w:eastAsia="Arial"/>
        </w:rPr>
        <w:t xml:space="preserve">: </w:t>
      </w:r>
      <w:r>
        <w:rPr>
          <w:rFonts w:eastAsia="Arial"/>
        </w:rPr>
        <w:t xml:space="preserve">this </w:t>
      </w:r>
      <w:r w:rsidRPr="00534E99">
        <w:rPr>
          <w:rFonts w:eastAsia="Arial"/>
        </w:rPr>
        <w:t xml:space="preserve">resource aligns with the </w:t>
      </w:r>
      <w:hyperlink r:id="rId91" w:history="1">
        <w:r w:rsidRPr="000079A0">
          <w:rPr>
            <w:rStyle w:val="Hyperlink"/>
          </w:rPr>
          <w:t>School Excellence Framework</w:t>
        </w:r>
      </w:hyperlink>
      <w:r w:rsidRPr="00534E99">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2D019CC6" w14:textId="7314E6F9" w:rsidR="00480F00" w:rsidRPr="00534E99" w:rsidRDefault="00480F00" w:rsidP="00480F00">
      <w:pPr>
        <w:rPr>
          <w:rFonts w:eastAsia="Arial"/>
        </w:rPr>
      </w:pPr>
      <w:r w:rsidRPr="00534E99">
        <w:rPr>
          <w:rFonts w:eastAsia="Arial"/>
          <w:b/>
          <w:bCs/>
        </w:rPr>
        <w:t>Alignment to Australian Professional Standards</w:t>
      </w:r>
      <w:r w:rsidR="002135E5">
        <w:rPr>
          <w:rFonts w:eastAsia="Arial"/>
          <w:b/>
          <w:bCs/>
        </w:rPr>
        <w:t xml:space="preserve"> for Teachers</w:t>
      </w:r>
      <w:r w:rsidRPr="00534E99">
        <w:rPr>
          <w:rFonts w:eastAsia="Arial"/>
        </w:rPr>
        <w:t xml:space="preserve">: </w:t>
      </w:r>
      <w:r>
        <w:t>t</w:t>
      </w:r>
      <w:r w:rsidRPr="00E95AEF">
        <w:t xml:space="preserve">his resource supports teachers to </w:t>
      </w:r>
      <w:r w:rsidR="00AC64EF" w:rsidRPr="00E95AEF">
        <w:t xml:space="preserve">address </w:t>
      </w:r>
      <w:hyperlink r:id="rId92">
        <w:r w:rsidR="00AC64EF">
          <w:rPr>
            <w:rStyle w:val="Hyperlink"/>
          </w:rPr>
          <w:t>Proficient Teacher Standard Descriptors</w:t>
        </w:r>
      </w:hyperlink>
      <w:r w:rsidR="00AC64EF" w:rsidRPr="001104D8">
        <w:t xml:space="preserve"> </w:t>
      </w:r>
      <w:r w:rsidRPr="00534E99">
        <w:rPr>
          <w:rFonts w:eastAsia="Arial"/>
        </w:rPr>
        <w:t>2.2.2 (2.2.4), 2.3.2 (2.3.4) 3.2.2 (3.2.4)</w:t>
      </w:r>
      <w:r w:rsidR="00E03B89" w:rsidRPr="00E03B89">
        <w:t xml:space="preserve"> </w:t>
      </w:r>
      <w:r w:rsidR="00E03B89" w:rsidRPr="00E03B89">
        <w:rPr>
          <w:rFonts w:eastAsia="Arial"/>
        </w:rPr>
        <w:t>5.1.2</w:t>
      </w:r>
      <w:r w:rsidR="00E03B89">
        <w:rPr>
          <w:rFonts w:eastAsia="Arial"/>
        </w:rPr>
        <w:t xml:space="preserve"> (</w:t>
      </w:r>
      <w:r w:rsidR="00C5561F">
        <w:rPr>
          <w:rFonts w:eastAsia="Arial"/>
        </w:rPr>
        <w:t>5.1.4)</w:t>
      </w:r>
      <w:r w:rsidR="00E03B89" w:rsidRPr="00E03B89">
        <w:rPr>
          <w:rFonts w:eastAsia="Arial"/>
        </w:rPr>
        <w:t>, 5.2.2</w:t>
      </w:r>
      <w:r w:rsidR="00C5561F">
        <w:rPr>
          <w:rFonts w:eastAsia="Arial"/>
        </w:rPr>
        <w:t xml:space="preserve"> (5.2.4)</w:t>
      </w:r>
      <w:r w:rsidR="00E03B89" w:rsidRPr="00E03B89">
        <w:rPr>
          <w:rFonts w:eastAsia="Arial"/>
        </w:rPr>
        <w:t>, 5.3.2</w:t>
      </w:r>
      <w:r w:rsidR="00E03B89">
        <w:rPr>
          <w:rFonts w:eastAsia="Arial"/>
        </w:rPr>
        <w:t xml:space="preserve"> </w:t>
      </w:r>
      <w:r w:rsidR="00C5561F">
        <w:rPr>
          <w:rFonts w:eastAsia="Arial"/>
        </w:rPr>
        <w:t xml:space="preserve">(5.3.4). </w:t>
      </w:r>
      <w:r w:rsidR="00614D61">
        <w:rPr>
          <w:rFonts w:eastAsia="Arial"/>
        </w:rPr>
        <w:t>I</w:t>
      </w:r>
      <w:r w:rsidRPr="00534E99">
        <w:rPr>
          <w:rFonts w:eastAsia="Arial"/>
        </w:rPr>
        <w:t>t provides an example of how to use syllabus requirements in the planning, design, implementation and review of coherent and well-sequenced programming and assessment plans.</w:t>
      </w:r>
    </w:p>
    <w:p w14:paraId="31E81034" w14:textId="049C63F5" w:rsidR="00480F00" w:rsidRPr="00534E99" w:rsidRDefault="00480F00" w:rsidP="00480F00">
      <w:pPr>
        <w:rPr>
          <w:rFonts w:eastAsia="Arial"/>
        </w:rPr>
      </w:pPr>
      <w:r w:rsidRPr="00AE4A00">
        <w:rPr>
          <w:rFonts w:eastAsia="Arial"/>
          <w:b/>
        </w:rPr>
        <w:t xml:space="preserve">Consulted with: </w:t>
      </w:r>
      <w:r w:rsidR="009A6977">
        <w:rPr>
          <w:rFonts w:eastAsia="Arial"/>
        </w:rPr>
        <w:t>s</w:t>
      </w:r>
      <w:r w:rsidR="009A6977" w:rsidRPr="00AE4A00">
        <w:rPr>
          <w:rFonts w:eastAsia="Arial"/>
        </w:rPr>
        <w:t>ubject</w:t>
      </w:r>
      <w:r w:rsidR="009A6977" w:rsidRPr="009333AA">
        <w:rPr>
          <w:rFonts w:eastAsia="Arial"/>
        </w:rPr>
        <w:t xml:space="preserve"> </w:t>
      </w:r>
      <w:r w:rsidR="009333AA" w:rsidRPr="009333AA">
        <w:rPr>
          <w:rFonts w:eastAsia="Arial"/>
        </w:rPr>
        <w:t>matter experts from the Curriculum and Reform’s Explicit teaching team,</w:t>
      </w:r>
      <w:r w:rsidR="00642B61">
        <w:rPr>
          <w:rFonts w:eastAsia="Arial"/>
        </w:rPr>
        <w:t xml:space="preserve"> </w:t>
      </w:r>
      <w:r w:rsidR="00642B61">
        <w:t>the Rural Learning Exchange</w:t>
      </w:r>
      <w:r w:rsidR="00642B61">
        <w:rPr>
          <w:rFonts w:eastAsia="Arial"/>
        </w:rPr>
        <w:t>,</w:t>
      </w:r>
      <w:r w:rsidR="009333AA" w:rsidRPr="009333AA">
        <w:rPr>
          <w:rFonts w:eastAsia="Arial"/>
        </w:rPr>
        <w:t xml:space="preserve"> Strategic Delivery, Literacy and Numeracy</w:t>
      </w:r>
      <w:r w:rsidR="009A6977">
        <w:rPr>
          <w:rFonts w:eastAsia="Arial"/>
        </w:rPr>
        <w:t>,</w:t>
      </w:r>
      <w:r w:rsidR="009333AA" w:rsidRPr="009333AA">
        <w:rPr>
          <w:rFonts w:eastAsia="Arial"/>
        </w:rPr>
        <w:t xml:space="preserve"> Multicultural education teams, and teachers and head teachers from across </w:t>
      </w:r>
      <w:r w:rsidR="009333AA" w:rsidRPr="00AE4A00">
        <w:rPr>
          <w:rFonts w:eastAsia="Arial"/>
        </w:rPr>
        <w:t>NSW.</w:t>
      </w:r>
    </w:p>
    <w:p w14:paraId="2EC25E2D" w14:textId="40FA9103" w:rsidR="00480F00" w:rsidRPr="00534E99" w:rsidRDefault="00480F00" w:rsidP="00480F00">
      <w:r w:rsidRPr="00534E99">
        <w:rPr>
          <w:rStyle w:val="Strong"/>
        </w:rPr>
        <w:t>NSW Syllabus:</w:t>
      </w:r>
      <w:r w:rsidRPr="00534E99">
        <w:t xml:space="preserve"> </w:t>
      </w:r>
      <w:hyperlink r:id="rId93" w:tgtFrame="_blank" w:history="1">
        <w:r w:rsidRPr="00534E99">
          <w:rPr>
            <w:color w:val="2F5496"/>
            <w:u w:val="single"/>
          </w:rPr>
          <w:t>English K–10 Syllabus</w:t>
        </w:r>
      </w:hyperlink>
      <w:r w:rsidRPr="00534E99">
        <w:t xml:space="preserve"> © NSW Education Standards Authority (NESA) for and on behalf of the Crown in right of the State of New South Wales</w:t>
      </w:r>
      <w:r w:rsidR="009A6977">
        <w:t xml:space="preserve">, </w:t>
      </w:r>
      <w:r w:rsidR="009A6977" w:rsidRPr="00534E99">
        <w:t>2022</w:t>
      </w:r>
      <w:r w:rsidRPr="00534E99">
        <w:t>.</w:t>
      </w:r>
    </w:p>
    <w:p w14:paraId="1065A9AF" w14:textId="0026689A" w:rsidR="00E87EE2" w:rsidRPr="00E95AEF" w:rsidRDefault="00E87EE2" w:rsidP="00E87EE2">
      <w:pPr>
        <w:rPr>
          <w:rFonts w:eastAsia="Arial"/>
        </w:rPr>
      </w:pPr>
      <w:r w:rsidRPr="00E95AEF">
        <w:rPr>
          <w:b/>
        </w:rPr>
        <w:t>Syllabus outcomes</w:t>
      </w:r>
      <w:r w:rsidRPr="00E95AEF">
        <w:t>:</w:t>
      </w:r>
      <w:r w:rsidRPr="003E3CCB">
        <w:rPr>
          <w:lang w:val="es-ES"/>
        </w:rPr>
        <w:t xml:space="preserve"> </w:t>
      </w:r>
      <w:bookmarkStart w:id="168" w:name="_Hlk172282411"/>
      <w:r w:rsidRPr="00A21B96">
        <w:rPr>
          <w:lang w:val="es-ES"/>
        </w:rPr>
        <w:t>EN5-RVL-01, EN5-URA-01, EN5-URB-01,</w:t>
      </w:r>
      <w:r w:rsidR="00732407">
        <w:rPr>
          <w:lang w:val="es-ES"/>
        </w:rPr>
        <w:t xml:space="preserve"> EN5-URC-01,</w:t>
      </w:r>
      <w:r w:rsidRPr="00A21B96">
        <w:rPr>
          <w:lang w:val="es-ES"/>
        </w:rPr>
        <w:t xml:space="preserve"> EN5-ECA-01</w:t>
      </w:r>
      <w:bookmarkEnd w:id="168"/>
      <w:r w:rsidR="00732407">
        <w:rPr>
          <w:lang w:val="es-ES"/>
        </w:rPr>
        <w:t>, EN5-ECB-01</w:t>
      </w:r>
    </w:p>
    <w:p w14:paraId="7EBC4CB8" w14:textId="5C8780BC" w:rsidR="00613676" w:rsidRDefault="007D68D1" w:rsidP="00480F00">
      <w:r w:rsidRPr="00E95AEF">
        <w:rPr>
          <w:rStyle w:val="Strong"/>
        </w:rPr>
        <w:t>Author:</w:t>
      </w:r>
      <w:r w:rsidRPr="00E95AEF">
        <w:t xml:space="preserve"> English curriculum 7</w:t>
      </w:r>
      <w:r>
        <w:t>–</w:t>
      </w:r>
      <w:r w:rsidRPr="00E95AEF">
        <w:t>12 team</w:t>
      </w:r>
    </w:p>
    <w:p w14:paraId="71A3C288" w14:textId="4E9DE823" w:rsidR="00480F00" w:rsidRDefault="00480F00" w:rsidP="00480F00">
      <w:r w:rsidRPr="00534E99">
        <w:rPr>
          <w:rStyle w:val="Strong"/>
        </w:rPr>
        <w:t xml:space="preserve">Publisher: </w:t>
      </w:r>
      <w:r w:rsidRPr="00534E99">
        <w:t>State of NSW, Department of Education</w:t>
      </w:r>
    </w:p>
    <w:p w14:paraId="0C79C80D" w14:textId="62DA7DDA" w:rsidR="00F928BA" w:rsidRPr="00534E99" w:rsidRDefault="00F928BA" w:rsidP="00480F00">
      <w:r w:rsidRPr="00732407">
        <w:rPr>
          <w:b/>
          <w:bCs/>
        </w:rPr>
        <w:t>Resource</w:t>
      </w:r>
      <w:r>
        <w:t>: sample teaching and learning program</w:t>
      </w:r>
    </w:p>
    <w:p w14:paraId="326AC19C" w14:textId="40D1E07D" w:rsidR="00480F00" w:rsidRPr="00534E99" w:rsidRDefault="00480F00" w:rsidP="00480F00">
      <w:r w:rsidRPr="00534E99">
        <w:rPr>
          <w:rStyle w:val="Strong"/>
        </w:rPr>
        <w:t>Related resources:</w:t>
      </w:r>
      <w:r>
        <w:rPr>
          <w:rStyle w:val="Strong"/>
        </w:rPr>
        <w:t xml:space="preserve"> </w:t>
      </w:r>
      <w:r w:rsidR="0014587E" w:rsidRPr="00B95D14">
        <w:t xml:space="preserve">there is an assessment task notification, </w:t>
      </w:r>
      <w:r w:rsidR="00762052">
        <w:t xml:space="preserve">core formative tasks, </w:t>
      </w:r>
      <w:r w:rsidR="0014587E" w:rsidRPr="00B95D14">
        <w:t>examination, practice examination, resource booklet, program and a core texts booklet aligned.</w:t>
      </w:r>
      <w:r w:rsidR="0014587E">
        <w:rPr>
          <w:rStyle w:val="Strong"/>
        </w:rPr>
        <w:t xml:space="preserve"> </w:t>
      </w:r>
      <w:r w:rsidR="0014587E">
        <w:t>F</w:t>
      </w:r>
      <w:r>
        <w:t>urther</w:t>
      </w:r>
      <w:r w:rsidRPr="00534E99">
        <w:t xml:space="preserve"> resources to support programming and assessment can be found on the</w:t>
      </w:r>
      <w:r w:rsidR="00AC64EF">
        <w:t xml:space="preserve"> </w:t>
      </w:r>
      <w:bookmarkStart w:id="169" w:name="_Hlk172628627"/>
      <w:r w:rsidR="00AC64EF">
        <w:fldChar w:fldCharType="begin"/>
      </w:r>
      <w:r w:rsidR="00AC64EF">
        <w:instrText>HYPERLINK "https://education.nsw.gov.au/teaching-and-learning/curriculum/english"</w:instrText>
      </w:r>
      <w:r w:rsidR="00AC64EF">
        <w:fldChar w:fldCharType="separate"/>
      </w:r>
      <w:r w:rsidR="00AC64EF" w:rsidRPr="00AC64EF">
        <w:rPr>
          <w:rStyle w:val="Hyperlink"/>
        </w:rPr>
        <w:t>English K–12 curriculum page</w:t>
      </w:r>
      <w:r w:rsidR="00AC64EF">
        <w:fldChar w:fldCharType="end"/>
      </w:r>
      <w:r w:rsidR="00AC64EF">
        <w:t>.</w:t>
      </w:r>
      <w:r w:rsidRPr="00534E99">
        <w:t xml:space="preserve"> </w:t>
      </w:r>
    </w:p>
    <w:bookmarkEnd w:id="169"/>
    <w:p w14:paraId="44924E38" w14:textId="77777777" w:rsidR="00480F00" w:rsidRDefault="00480F00" w:rsidP="00480F00">
      <w:pPr>
        <w:rPr>
          <w:rFonts w:eastAsia="Arial"/>
        </w:rPr>
      </w:pPr>
      <w:r w:rsidRPr="00534E99">
        <w:rPr>
          <w:rStyle w:val="Strong"/>
        </w:rPr>
        <w:t>Professional Learning:</w:t>
      </w:r>
      <w:r w:rsidRPr="00534E99">
        <w:t xml:space="preserve"> </w:t>
      </w:r>
      <w:r>
        <w:t xml:space="preserve">relevant </w:t>
      </w:r>
      <w:r w:rsidRPr="00534E99">
        <w:t>P</w:t>
      </w:r>
      <w:r w:rsidRPr="00534E99">
        <w:rPr>
          <w:rFonts w:eastAsia="Arial"/>
        </w:rPr>
        <w:t xml:space="preserve">rofessional Learning is available on the </w:t>
      </w:r>
      <w:hyperlink r:id="rId94" w:history="1">
        <w:r w:rsidRPr="00534E99">
          <w:rPr>
            <w:rStyle w:val="Hyperlink"/>
            <w:rFonts w:eastAsia="Arial"/>
          </w:rPr>
          <w:t xml:space="preserve">English </w:t>
        </w:r>
        <w:r w:rsidRPr="00534E99">
          <w:rPr>
            <w:rStyle w:val="Hyperlink"/>
          </w:rPr>
          <w:t>statewide staffroom</w:t>
        </w:r>
      </w:hyperlink>
      <w:r w:rsidRPr="00534E99">
        <w:rPr>
          <w:rFonts w:eastAsia="Arial"/>
        </w:rPr>
        <w:t xml:space="preserve"> and through the </w:t>
      </w:r>
      <w:hyperlink r:id="rId95" w:history="1">
        <w:r w:rsidRPr="00534E99">
          <w:rPr>
            <w:rStyle w:val="Hyperlink"/>
            <w:rFonts w:eastAsia="Arial"/>
          </w:rPr>
          <w:t>English curriculum professional learning calendar</w:t>
        </w:r>
      </w:hyperlink>
      <w:r w:rsidRPr="00534E99">
        <w:rPr>
          <w:rFonts w:eastAsia="Arial"/>
        </w:rPr>
        <w:t>.</w:t>
      </w:r>
    </w:p>
    <w:p w14:paraId="02DA87EB" w14:textId="06F052D5" w:rsidR="00911425" w:rsidRPr="00911425" w:rsidRDefault="00911425" w:rsidP="00911425">
      <w:pPr>
        <w:rPr>
          <w:rFonts w:eastAsia="Calibri"/>
        </w:rPr>
      </w:pPr>
      <w:r w:rsidRPr="006B32E8">
        <w:rPr>
          <w:rFonts w:eastAsia="Calibri"/>
          <w:b/>
          <w:bCs/>
        </w:rPr>
        <w:lastRenderedPageBreak/>
        <w:t>Creation date</w:t>
      </w:r>
      <w:r w:rsidRPr="00911425">
        <w:rPr>
          <w:rFonts w:eastAsia="Calibri"/>
        </w:rPr>
        <w:t xml:space="preserve">: </w:t>
      </w:r>
      <w:r w:rsidR="00732407">
        <w:rPr>
          <w:rFonts w:eastAsia="Calibri"/>
        </w:rPr>
        <w:t>8 April</w:t>
      </w:r>
      <w:r w:rsidRPr="00911425">
        <w:rPr>
          <w:rFonts w:eastAsia="Calibri"/>
        </w:rPr>
        <w:t xml:space="preserve"> 2024</w:t>
      </w:r>
    </w:p>
    <w:p w14:paraId="149D019D" w14:textId="3E9DF559" w:rsidR="00911425" w:rsidRPr="00911425" w:rsidRDefault="00911425" w:rsidP="00911425">
      <w:pPr>
        <w:rPr>
          <w:rFonts w:eastAsia="Calibri"/>
        </w:rPr>
      </w:pPr>
      <w:r w:rsidRPr="006B32E8">
        <w:rPr>
          <w:rFonts w:eastAsia="Calibri"/>
          <w:b/>
          <w:bCs/>
        </w:rPr>
        <w:t>Review date</w:t>
      </w:r>
      <w:r w:rsidRPr="00911425">
        <w:rPr>
          <w:rFonts w:eastAsia="Calibri"/>
        </w:rPr>
        <w:t xml:space="preserve">: </w:t>
      </w:r>
      <w:r w:rsidR="00732407">
        <w:rPr>
          <w:rFonts w:eastAsia="Calibri"/>
        </w:rPr>
        <w:t>8</w:t>
      </w:r>
      <w:r w:rsidRPr="00911425">
        <w:rPr>
          <w:rFonts w:eastAsia="Calibri"/>
        </w:rPr>
        <w:t xml:space="preserve"> </w:t>
      </w:r>
      <w:r w:rsidR="00732407">
        <w:rPr>
          <w:rFonts w:eastAsia="Calibri"/>
        </w:rPr>
        <w:t>April</w:t>
      </w:r>
      <w:r w:rsidRPr="00911425">
        <w:rPr>
          <w:rFonts w:eastAsia="Calibri"/>
        </w:rPr>
        <w:t xml:space="preserve"> 202</w:t>
      </w:r>
      <w:r w:rsidR="006B32E8">
        <w:rPr>
          <w:rFonts w:eastAsia="Calibri"/>
        </w:rPr>
        <w:t>6</w:t>
      </w:r>
    </w:p>
    <w:p w14:paraId="731E25BB" w14:textId="393964FE" w:rsidR="00911425" w:rsidRPr="00534E99" w:rsidRDefault="00911425" w:rsidP="00911425">
      <w:pPr>
        <w:rPr>
          <w:rFonts w:eastAsia="Calibri"/>
        </w:rPr>
      </w:pPr>
      <w:r w:rsidRPr="006B32E8">
        <w:rPr>
          <w:rFonts w:eastAsia="Calibri"/>
          <w:b/>
          <w:bCs/>
        </w:rPr>
        <w:t>Rights</w:t>
      </w:r>
      <w:r w:rsidRPr="00911425">
        <w:rPr>
          <w:rFonts w:eastAsia="Calibri"/>
        </w:rPr>
        <w:t>: © State of New South Wales, Department of Education</w:t>
      </w:r>
    </w:p>
    <w:p w14:paraId="29DBF1FA" w14:textId="524E5333" w:rsidR="00AF330C" w:rsidRPr="00477250" w:rsidRDefault="00AF330C" w:rsidP="008B0663">
      <w:pPr>
        <w:rPr>
          <w:rFonts w:eastAsia="Arial"/>
        </w:rPr>
      </w:pPr>
      <w:bookmarkStart w:id="170" w:name="_Toc145666063"/>
      <w:r>
        <w:br w:type="page"/>
      </w:r>
    </w:p>
    <w:p w14:paraId="5C26F6AC" w14:textId="624C5B64" w:rsidR="00A43D4D" w:rsidRDefault="00A43D4D" w:rsidP="00556AA9">
      <w:pPr>
        <w:pStyle w:val="Heading1"/>
      </w:pPr>
      <w:bookmarkStart w:id="171" w:name="_Toc151447424"/>
      <w:bookmarkStart w:id="172" w:name="_Toc151632404"/>
      <w:bookmarkStart w:id="173" w:name="_Toc166492893"/>
      <w:bookmarkStart w:id="174" w:name="_Toc171594225"/>
      <w:bookmarkStart w:id="175" w:name="_Toc1315780356"/>
      <w:bookmarkStart w:id="176" w:name="_Toc173238779"/>
      <w:r>
        <w:lastRenderedPageBreak/>
        <w:t>References</w:t>
      </w:r>
      <w:bookmarkEnd w:id="170"/>
      <w:bookmarkEnd w:id="171"/>
      <w:bookmarkEnd w:id="172"/>
      <w:bookmarkEnd w:id="173"/>
      <w:bookmarkEnd w:id="174"/>
      <w:bookmarkEnd w:id="175"/>
      <w:bookmarkEnd w:id="176"/>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96"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97" w:history="1">
        <w:r w:rsidRPr="004C354B">
          <w:rPr>
            <w:rStyle w:val="Hyperlink"/>
          </w:rPr>
          <w:t>https://educationstandards.nsw.edu.au/</w:t>
        </w:r>
      </w:hyperlink>
      <w:r w:rsidRPr="00A1020E">
        <w:t xml:space="preserve"> </w:t>
      </w:r>
      <w:r w:rsidRPr="00AE7FE3">
        <w:t xml:space="preserve">and the NSW Curriculum website </w:t>
      </w:r>
      <w:hyperlink r:id="rId98" w:history="1">
        <w:r>
          <w:rPr>
            <w:rStyle w:val="Hyperlink"/>
          </w:rPr>
          <w:t>https://curriculum.nsw.edu.au</w:t>
        </w:r>
      </w:hyperlink>
      <w:r w:rsidRPr="00AE7FE3">
        <w:t>.</w:t>
      </w:r>
    </w:p>
    <w:p w14:paraId="74CF97A9" w14:textId="3C8AB496" w:rsidR="00845EA1" w:rsidRDefault="002E121D" w:rsidP="6AFCE6A2">
      <w:hyperlink r:id="rId99">
        <w:r w:rsidR="75402ADA" w:rsidRPr="00FD56FF">
          <w:rPr>
            <w:rStyle w:val="Hyperlink"/>
            <w:rFonts w:eastAsia="Arial"/>
          </w:rPr>
          <w:t xml:space="preserve">English K–10 </w:t>
        </w:r>
        <w:r w:rsidR="75402ADA" w:rsidRPr="6AFCE6A2">
          <w:rPr>
            <w:rStyle w:val="Hyperlink"/>
            <w:rFonts w:eastAsia="Arial"/>
          </w:rPr>
          <w:t>Syllabus</w:t>
        </w:r>
      </w:hyperlink>
      <w:r w:rsidR="75402ADA" w:rsidRPr="6AFCE6A2">
        <w:rPr>
          <w:rFonts w:eastAsia="Arial"/>
        </w:rPr>
        <w:t xml:space="preserve"> © NSW Education Standards Authority (NESA) for and on behalf of the Crown in right of the State of New South Wales, 2022.</w:t>
      </w:r>
      <w:r w:rsidR="75402ADA">
        <w:t xml:space="preserve"> </w:t>
      </w:r>
    </w:p>
    <w:p w14:paraId="2DBF05D5" w14:textId="2EB5DAE5" w:rsidR="00E92F96" w:rsidRDefault="00E92F96" w:rsidP="00E92F96">
      <w:r w:rsidRPr="00626193">
        <w:t xml:space="preserve">AERO (Australian Education Research Organisation) (2024) </w:t>
      </w:r>
      <w:r w:rsidR="00B70237">
        <w:t>‘</w:t>
      </w:r>
      <w:hyperlink r:id="rId100" w:tgtFrame="_blank" w:tooltip="https://www.edresearch.edu.au/guides-resources/practice-guides/explain-learning-objectives" w:history="1">
        <w:r w:rsidR="00B70237">
          <w:rPr>
            <w:color w:val="0000FF"/>
            <w:u w:val="single"/>
          </w:rPr>
          <w:t>Explain learning objectives'</w:t>
        </w:r>
      </w:hyperlink>
      <w:r w:rsidRPr="00626193">
        <w:t xml:space="preserve">, </w:t>
      </w:r>
      <w:r w:rsidR="00B70237" w:rsidRPr="00B70237">
        <w:rPr>
          <w:i/>
          <w:iCs/>
        </w:rPr>
        <w:t>Practice guides</w:t>
      </w:r>
      <w:r w:rsidR="00B70237">
        <w:t xml:space="preserve">, </w:t>
      </w:r>
      <w:r w:rsidRPr="00626193">
        <w:t>AERO</w:t>
      </w:r>
      <w:r w:rsidR="00B70237">
        <w:t xml:space="preserve"> website</w:t>
      </w:r>
      <w:r w:rsidRPr="00626193">
        <w:t>, accessed 16 April 2024.</w:t>
      </w:r>
    </w:p>
    <w:p w14:paraId="210851CA" w14:textId="77777777" w:rsidR="00275EF1" w:rsidRDefault="00275EF1" w:rsidP="00275EF1">
      <w:pPr>
        <w:rPr>
          <w:rStyle w:val="Emphasis"/>
          <w:i w:val="0"/>
          <w:iCs w:val="0"/>
        </w:rPr>
      </w:pPr>
      <w:r>
        <w:rPr>
          <w:rStyle w:val="Emphasis"/>
        </w:rPr>
        <w:t xml:space="preserve">Blake W (1794) </w:t>
      </w:r>
      <w:hyperlink r:id="rId101" w:anchor=":~:text=drink%20and%20apparel.-,LONDON,-I%20wandered%20through" w:history="1">
        <w:r w:rsidRPr="00BE4514">
          <w:rPr>
            <w:rStyle w:val="Hyperlink"/>
          </w:rPr>
          <w:t>‘London’</w:t>
        </w:r>
      </w:hyperlink>
      <w:r>
        <w:rPr>
          <w:rStyle w:val="Emphasis"/>
        </w:rPr>
        <w:t xml:space="preserve">, Songs of Innocence and of Experience, The Project Gutenberg website, accessed 8 May 2024. </w:t>
      </w:r>
      <w:r>
        <w:t xml:space="preserve">This work is in the </w:t>
      </w:r>
      <w:hyperlink r:id="rId102" w:history="1">
        <w:r w:rsidRPr="006B1DEA">
          <w:rPr>
            <w:rStyle w:val="Hyperlink"/>
          </w:rPr>
          <w:t>public domain</w:t>
        </w:r>
      </w:hyperlink>
      <w:r>
        <w:t>.</w:t>
      </w:r>
    </w:p>
    <w:p w14:paraId="1F03241D" w14:textId="5733BA89" w:rsidR="00AD3C62" w:rsidRPr="00E12371" w:rsidRDefault="00AD3C62" w:rsidP="00AD3C62">
      <w:r w:rsidRPr="00E12371">
        <w:t xml:space="preserve">CESE (Centre for Education Statistics and Evaluation (2023) </w:t>
      </w:r>
      <w:hyperlink r:id="rId103" w:history="1">
        <w:r w:rsidRPr="00BB7E53">
          <w:rPr>
            <w:rStyle w:val="Hyperlink"/>
            <w:i/>
            <w:iCs/>
          </w:rPr>
          <w:t>Growth goal setting – what works best in practice</w:t>
        </w:r>
      </w:hyperlink>
      <w:r w:rsidRPr="00E12371">
        <w:t>, NSW Department of Education, accessed 28 April 2024.</w:t>
      </w:r>
    </w:p>
    <w:p w14:paraId="68F61058" w14:textId="77777777" w:rsidR="003B2C92" w:rsidRDefault="001A341E" w:rsidP="00FD03C2">
      <w:r>
        <w:t>Cornell University</w:t>
      </w:r>
      <w:r w:rsidR="00FF28E8">
        <w:t xml:space="preserve"> </w:t>
      </w:r>
      <w:r w:rsidR="003B2C92">
        <w:t xml:space="preserve">(n.d.) </w:t>
      </w:r>
      <w:hyperlink r:id="rId104" w:history="1">
        <w:r w:rsidR="003D2765" w:rsidRPr="003D2765">
          <w:rPr>
            <w:rStyle w:val="Hyperlink"/>
          </w:rPr>
          <w:t>The Cornell Note Taking System</w:t>
        </w:r>
      </w:hyperlink>
      <w:r w:rsidR="00DC407E">
        <w:t xml:space="preserve">, Cornell University website, accessed </w:t>
      </w:r>
      <w:r w:rsidR="00CC329E">
        <w:t>3 May 2024.</w:t>
      </w:r>
    </w:p>
    <w:p w14:paraId="42DDF143" w14:textId="6CE57B17" w:rsidR="00360A78" w:rsidRPr="008E7C9F" w:rsidRDefault="00360A78" w:rsidP="00FD03C2">
      <w:r>
        <w:t xml:space="preserve">Esquire UK (6 September 2016) </w:t>
      </w:r>
      <w:hyperlink r:id="rId105" w:history="1">
        <w:r w:rsidRPr="002B5073">
          <w:rPr>
            <w:rStyle w:val="Hyperlink"/>
          </w:rPr>
          <w:t xml:space="preserve">'Idris Elba Reading </w:t>
        </w:r>
        <w:r w:rsidR="00892395">
          <w:rPr>
            <w:rStyle w:val="Hyperlink"/>
          </w:rPr>
          <w:t>”</w:t>
        </w:r>
        <w:r w:rsidR="00892395" w:rsidRPr="002B5073">
          <w:rPr>
            <w:rStyle w:val="Hyperlink"/>
          </w:rPr>
          <w:t>London</w:t>
        </w:r>
        <w:r w:rsidR="00892395">
          <w:rPr>
            <w:rStyle w:val="Hyperlink"/>
          </w:rPr>
          <w:t>”</w:t>
        </w:r>
        <w:r w:rsidR="00892395" w:rsidRPr="002B5073">
          <w:rPr>
            <w:rStyle w:val="Hyperlink"/>
          </w:rPr>
          <w:t xml:space="preserve"> </w:t>
        </w:r>
        <w:r w:rsidRPr="002B5073">
          <w:rPr>
            <w:rStyle w:val="Hyperlink"/>
          </w:rPr>
          <w:t>by William Blake' [video]</w:t>
        </w:r>
      </w:hyperlink>
      <w:r>
        <w:rPr>
          <w:i/>
          <w:iCs/>
        </w:rPr>
        <w:t xml:space="preserve">, Esquire UK, </w:t>
      </w:r>
      <w:r>
        <w:t>YouTube, accessed 7 May 2024.</w:t>
      </w:r>
    </w:p>
    <w:p w14:paraId="64ACF3E8" w14:textId="199BBEDA" w:rsidR="00670CF6" w:rsidRPr="008E7C9F" w:rsidRDefault="00670CF6" w:rsidP="00A10EDB">
      <w:r w:rsidRPr="00A10EDB">
        <w:t xml:space="preserve">Griffin P (2018) </w:t>
      </w:r>
      <w:r w:rsidRPr="00072EB2">
        <w:rPr>
          <w:i/>
          <w:iCs/>
        </w:rPr>
        <w:t>Assessment for teaching</w:t>
      </w:r>
      <w:r w:rsidRPr="00A10EDB">
        <w:t>, Cambridge University Press.</w:t>
      </w:r>
    </w:p>
    <w:p w14:paraId="42526459" w14:textId="2F9DB1A6" w:rsidR="00281EAD" w:rsidRPr="00281EAD" w:rsidRDefault="00281EAD" w:rsidP="00281EAD">
      <w:pPr>
        <w:rPr>
          <w:rStyle w:val="Emphasis"/>
          <w:i w:val="0"/>
          <w:iCs w:val="0"/>
        </w:rPr>
      </w:pPr>
      <w:r w:rsidRPr="00281EAD">
        <w:rPr>
          <w:rStyle w:val="Emphasis"/>
          <w:i w:val="0"/>
          <w:iCs w:val="0"/>
        </w:rPr>
        <w:lastRenderedPageBreak/>
        <w:t xml:space="preserve">Hochman J and Wexler N (2017) </w:t>
      </w:r>
      <w:r w:rsidRPr="00281EAD">
        <w:rPr>
          <w:rStyle w:val="Emphasis"/>
        </w:rPr>
        <w:t>The Writing Revolution: a guide to advancing thinking though writing in all subjects and grades</w:t>
      </w:r>
      <w:r w:rsidRPr="00281EAD">
        <w:rPr>
          <w:rStyle w:val="Emphasis"/>
          <w:i w:val="0"/>
          <w:iCs w:val="0"/>
        </w:rPr>
        <w:t>, Jossey-Bass, San Francisco</w:t>
      </w:r>
      <w:r w:rsidR="00072EB2">
        <w:rPr>
          <w:rStyle w:val="Emphasis"/>
          <w:i w:val="0"/>
          <w:iCs w:val="0"/>
        </w:rPr>
        <w:t>.</w:t>
      </w:r>
    </w:p>
    <w:p w14:paraId="6099B948" w14:textId="17A7200C" w:rsidR="00F2000F" w:rsidRPr="0040114A" w:rsidRDefault="00F2000F" w:rsidP="00FD03C2">
      <w:r>
        <w:t>Mr Bruff</w:t>
      </w:r>
      <w:r w:rsidR="0012231E">
        <w:t xml:space="preserve"> </w:t>
      </w:r>
      <w:r w:rsidR="008F26BB">
        <w:t>(</w:t>
      </w:r>
      <w:r w:rsidR="00B57EFC">
        <w:t xml:space="preserve">21 November 2015) </w:t>
      </w:r>
      <w:hyperlink r:id="rId106" w:history="1">
        <w:r w:rsidR="00D6093F" w:rsidRPr="00D6093F">
          <w:rPr>
            <w:rStyle w:val="Hyperlink"/>
          </w:rPr>
          <w:t>'British Literary Movements (1 of 4)' [video]</w:t>
        </w:r>
      </w:hyperlink>
      <w:r w:rsidR="00877D69">
        <w:rPr>
          <w:i/>
          <w:iCs/>
        </w:rPr>
        <w:t>,</w:t>
      </w:r>
      <w:r w:rsidR="00D6093F" w:rsidRPr="00D6093F">
        <w:t xml:space="preserve"> </w:t>
      </w:r>
      <w:r w:rsidR="00D6093F" w:rsidRPr="00853E2B">
        <w:rPr>
          <w:i/>
          <w:iCs/>
        </w:rPr>
        <w:t>Mr Bruff</w:t>
      </w:r>
      <w:r w:rsidR="00D6093F">
        <w:t>,</w:t>
      </w:r>
      <w:r w:rsidR="00877D69">
        <w:rPr>
          <w:i/>
          <w:iCs/>
        </w:rPr>
        <w:t xml:space="preserve"> </w:t>
      </w:r>
      <w:r w:rsidR="00D6093F">
        <w:t>YouTube</w:t>
      </w:r>
      <w:r w:rsidR="00165ECD">
        <w:t>, acces</w:t>
      </w:r>
      <w:r w:rsidR="00E31D1D">
        <w:t xml:space="preserve">sed </w:t>
      </w:r>
      <w:r w:rsidR="001A184C">
        <w:t>15 May 2024.</w:t>
      </w:r>
    </w:p>
    <w:p w14:paraId="005ADB2F" w14:textId="0ED8CFB4" w:rsidR="00360A78" w:rsidRPr="005B3D4B" w:rsidRDefault="00360A78" w:rsidP="005B3D4B">
      <w:r w:rsidRPr="005B3D4B">
        <w:t xml:space="preserve">President and Fellows of Harvard College, Harvard Graduate School of Education (2022) </w:t>
      </w:r>
      <w:hyperlink r:id="rId107" w:tgtFrame="_blank" w:history="1">
        <w:r w:rsidRPr="005B3D4B">
          <w:rPr>
            <w:rStyle w:val="Hyperlink"/>
            <w:i/>
            <w:iCs/>
          </w:rPr>
          <w:t>I Used to Think ... Now I Think ...</w:t>
        </w:r>
      </w:hyperlink>
      <w:r w:rsidRPr="005B3D4B">
        <w:t xml:space="preserve">, Project Zero website, accessed </w:t>
      </w:r>
      <w:r w:rsidRPr="005A503E">
        <w:t>7 May 2024.</w:t>
      </w:r>
    </w:p>
    <w:p w14:paraId="3897441C" w14:textId="47A5CA56" w:rsidR="00360A78" w:rsidRPr="005B3D4B" w:rsidRDefault="00360A78" w:rsidP="005B3D4B">
      <w:r w:rsidRPr="005B3D4B">
        <w:t xml:space="preserve">President and Fellows of Harvard College, Harvard Graduate School of Education (2022) </w:t>
      </w:r>
      <w:hyperlink r:id="rId108" w:tgtFrame="_blank" w:history="1">
        <w:r w:rsidRPr="005B3D4B">
          <w:rPr>
            <w:rStyle w:val="Hyperlink"/>
            <w:i/>
            <w:iCs/>
          </w:rPr>
          <w:t>Think, Pair, Share</w:t>
        </w:r>
      </w:hyperlink>
      <w:r w:rsidRPr="005B3D4B">
        <w:t xml:space="preserve">, Project Zero website, accessed </w:t>
      </w:r>
      <w:r w:rsidRPr="005A503E">
        <w:t>7 May 2024.</w:t>
      </w:r>
    </w:p>
    <w:p w14:paraId="1E1CBC32" w14:textId="666F7E4B" w:rsidR="00360A78" w:rsidRPr="005A503E" w:rsidRDefault="00360A78" w:rsidP="00FD03C2">
      <w:r w:rsidRPr="005A503E">
        <w:t xml:space="preserve">President and Fellows of Harvard College, Harvard Graduate School of Education (2022) </w:t>
      </w:r>
      <w:hyperlink r:id="rId109" w:history="1">
        <w:r w:rsidRPr="005A503E">
          <w:rPr>
            <w:rStyle w:val="Hyperlink"/>
            <w:i/>
            <w:iCs/>
          </w:rPr>
          <w:t>See, Think, Wonder</w:t>
        </w:r>
      </w:hyperlink>
      <w:r w:rsidRPr="005A503E">
        <w:t>, Project Zero website, accessed 7 May 2024.</w:t>
      </w:r>
    </w:p>
    <w:p w14:paraId="17BD5C03" w14:textId="6F3F3714" w:rsidR="00FC74F5" w:rsidRPr="00AE7CDC" w:rsidRDefault="00FC74F5" w:rsidP="009D356F">
      <w:r>
        <w:t>Quigley A (</w:t>
      </w:r>
      <w:r w:rsidR="00CF4E6B">
        <w:t xml:space="preserve">2018) </w:t>
      </w:r>
      <w:r w:rsidR="00CF4E6B">
        <w:rPr>
          <w:i/>
          <w:iCs/>
        </w:rPr>
        <w:t>Closing the Vocabulary Gap</w:t>
      </w:r>
      <w:r w:rsidR="00892395">
        <w:rPr>
          <w:i/>
          <w:iCs/>
        </w:rPr>
        <w:t>,</w:t>
      </w:r>
      <w:r w:rsidR="00892395">
        <w:t xml:space="preserve"> </w:t>
      </w:r>
      <w:r w:rsidR="00AE7CDC">
        <w:t>Routledge, GB</w:t>
      </w:r>
      <w:r w:rsidR="00892395">
        <w:t>.</w:t>
      </w:r>
    </w:p>
    <w:p w14:paraId="11F33EE2" w14:textId="77777777" w:rsidR="00E56EF4" w:rsidRDefault="00E56EF4" w:rsidP="00E56EF4">
      <w:r>
        <w:t xml:space="preserve">Quigley A (2020) </w:t>
      </w:r>
      <w:r w:rsidRPr="00BA5A53">
        <w:rPr>
          <w:rStyle w:val="Emphasis"/>
        </w:rPr>
        <w:t>Closing the Reading Gap</w:t>
      </w:r>
      <w:r>
        <w:t>, Routledge, GB.</w:t>
      </w:r>
    </w:p>
    <w:p w14:paraId="2C55C947" w14:textId="0476D060" w:rsidR="009D356F" w:rsidRPr="005A503E" w:rsidRDefault="009D356F" w:rsidP="009D356F">
      <w:r>
        <w:t xml:space="preserve">Rasinski T, Rikli A, and Johnston S (2009) ‘Reading fluency: more than automaticity? More than a concern for the primary grades?’ </w:t>
      </w:r>
      <w:r w:rsidRPr="00BA5A53">
        <w:rPr>
          <w:i/>
        </w:rPr>
        <w:t>Literacy Research and Instruction</w:t>
      </w:r>
      <w:r>
        <w:t>, 48:350–361, doi:10.1080/19388070802468715.</w:t>
      </w:r>
    </w:p>
    <w:p w14:paraId="4F6C79BE" w14:textId="6730EDE1" w:rsidR="00360A78" w:rsidRPr="00DD7BAD" w:rsidRDefault="00360A78" w:rsidP="00FD03C2">
      <w:r>
        <w:t xml:space="preserve">SpokenVerse (7 January 2009) </w:t>
      </w:r>
      <w:hyperlink r:id="rId110" w:history="1">
        <w:r>
          <w:rPr>
            <w:rStyle w:val="Hyperlink"/>
          </w:rPr>
          <w:t>'“London” by William Blake (read by Tom O’Bedlam)' [video]</w:t>
        </w:r>
      </w:hyperlink>
      <w:r w:rsidRPr="002B5073">
        <w:t>,</w:t>
      </w:r>
      <w:r w:rsidR="00FD56FF">
        <w:t xml:space="preserve"> </w:t>
      </w:r>
      <w:r>
        <w:rPr>
          <w:i/>
          <w:iCs/>
        </w:rPr>
        <w:t xml:space="preserve">SpokenVerse, </w:t>
      </w:r>
      <w:r>
        <w:t>YouTube, accessed 7 May 2024.</w:t>
      </w:r>
    </w:p>
    <w:p w14:paraId="155C8397" w14:textId="77777777" w:rsidR="00892395" w:rsidRPr="005118B8" w:rsidRDefault="00892395" w:rsidP="00892395">
      <w:pPr>
        <w:rPr>
          <w:i/>
          <w:iCs/>
        </w:rPr>
      </w:pPr>
      <w:r>
        <w:t xml:space="preserve">State of New South Wales (Department of Education) (n.d.) </w:t>
      </w:r>
      <w:hyperlink r:id="rId111" w:history="1">
        <w:r w:rsidRPr="00A1528C">
          <w:rPr>
            <w:rStyle w:val="Hyperlink"/>
            <w:i/>
            <w:iCs/>
          </w:rPr>
          <w:t>Concept maps</w:t>
        </w:r>
      </w:hyperlink>
      <w:r>
        <w:rPr>
          <w:rStyle w:val="Hyperlink"/>
        </w:rPr>
        <w:t>,</w:t>
      </w:r>
      <w:r>
        <w:t xml:space="preserve"> </w:t>
      </w:r>
      <w:r w:rsidRPr="001E09A3">
        <w:t>Digital Learning Selector</w:t>
      </w:r>
      <w:r>
        <w:rPr>
          <w:i/>
          <w:iCs/>
        </w:rPr>
        <w:t xml:space="preserve"> </w:t>
      </w:r>
      <w:r w:rsidRPr="002551C4">
        <w:t>website</w:t>
      </w:r>
      <w:r>
        <w:t>, accessed 3 May 2024.</w:t>
      </w:r>
    </w:p>
    <w:p w14:paraId="1931021D" w14:textId="539911DA" w:rsidR="00892395" w:rsidRDefault="00892395" w:rsidP="00892395">
      <w:r w:rsidRPr="00A1528C">
        <w:t xml:space="preserve">State of New South Wales (Department of Education) (n.d.) </w:t>
      </w:r>
      <w:hyperlink r:id="rId112">
        <w:r w:rsidRPr="00A1528C">
          <w:rPr>
            <w:rStyle w:val="Hyperlink"/>
            <w:i/>
            <w:iCs/>
          </w:rPr>
          <w:t>Gallery walks</w:t>
        </w:r>
      </w:hyperlink>
      <w:r w:rsidRPr="00A1528C">
        <w:t>, Digital Learning Selector website, accessed 3 May 2024.</w:t>
      </w:r>
    </w:p>
    <w:p w14:paraId="082AC63D" w14:textId="77777777" w:rsidR="00892395" w:rsidRPr="00A1528C" w:rsidRDefault="00892395" w:rsidP="00892395">
      <w:r w:rsidRPr="00A1528C">
        <w:t xml:space="preserve">State of New South Wales (Department of Education) (n.d.) </w:t>
      </w:r>
      <w:hyperlink r:id="rId113">
        <w:r>
          <w:rPr>
            <w:rStyle w:val="Hyperlink"/>
            <w:i/>
            <w:iCs/>
          </w:rPr>
          <w:t>Think Pair Share</w:t>
        </w:r>
      </w:hyperlink>
      <w:r w:rsidRPr="00A1528C">
        <w:t>, Digital Learning Selector website, accessed</w:t>
      </w:r>
      <w:r>
        <w:t xml:space="preserve"> 8 May 2024.</w:t>
      </w:r>
    </w:p>
    <w:p w14:paraId="0EAD1BF3" w14:textId="7E27FCA9" w:rsidR="00892395" w:rsidRDefault="00892395" w:rsidP="00892395">
      <w:r>
        <w:lastRenderedPageBreak/>
        <w:t>State of New South Wales (Department of Education) (2024) ‘</w:t>
      </w:r>
      <w:hyperlink r:id="rId114" w:history="1">
        <w:r w:rsidRPr="002B1563">
          <w:rPr>
            <w:rStyle w:val="Hyperlink"/>
          </w:rPr>
          <w:t>Differentiating learning</w:t>
        </w:r>
      </w:hyperlink>
      <w:r>
        <w:t xml:space="preserve">’ </w:t>
      </w:r>
      <w:r w:rsidRPr="004A35D3">
        <w:rPr>
          <w:i/>
          <w:iCs/>
        </w:rPr>
        <w:t>Teacher Standards and Accreditation</w:t>
      </w:r>
      <w:r>
        <w:t xml:space="preserve">, </w:t>
      </w:r>
      <w:r w:rsidRPr="005B5F2A">
        <w:t>NSW Department of Education website, accessed</w:t>
      </w:r>
      <w:r>
        <w:t xml:space="preserve"> 12 July 2024</w:t>
      </w:r>
    </w:p>
    <w:p w14:paraId="0F8754FA" w14:textId="77777777" w:rsidR="00360A78" w:rsidRDefault="00360A78" w:rsidP="00FD03C2">
      <w:r>
        <w:t xml:space="preserve">State of New South Wales (Department of Education) (2024) </w:t>
      </w:r>
      <w:hyperlink r:id="rId115" w:history="1">
        <w:r w:rsidRPr="002606F9">
          <w:rPr>
            <w:rStyle w:val="Hyperlink"/>
          </w:rPr>
          <w:t>'Knowing the rules to break the rules – Year 8, Term 1'</w:t>
        </w:r>
      </w:hyperlink>
      <w:r>
        <w:rPr>
          <w:i/>
          <w:iCs/>
        </w:rPr>
        <w:t xml:space="preserve">, English K-12, </w:t>
      </w:r>
      <w:r>
        <w:t>NSW Department of Education website, accessed 7 May 2024.</w:t>
      </w:r>
    </w:p>
    <w:p w14:paraId="4FCDEF98" w14:textId="6DDC211F" w:rsidR="009C5889" w:rsidRDefault="009C5889" w:rsidP="009C5889">
      <w:r>
        <w:t>State of New South Wales (Department of Education) (2024)</w:t>
      </w:r>
      <w:hyperlink r:id="rId116" w:history="1">
        <w:r w:rsidR="00CC7A1F">
          <w:rPr>
            <w:rStyle w:val="Hyperlink"/>
          </w:rPr>
          <w:t xml:space="preserve"> ‘</w:t>
        </w:r>
        <w:r w:rsidR="00CC7A1F" w:rsidRPr="00CC7A1F">
          <w:rPr>
            <w:rStyle w:val="Hyperlink"/>
          </w:rPr>
          <w:t>Novel voices – Year 10, Term 1’</w:t>
        </w:r>
      </w:hyperlink>
      <w:r w:rsidRPr="005B5F2A">
        <w:t xml:space="preserve">, </w:t>
      </w:r>
      <w:r>
        <w:rPr>
          <w:i/>
          <w:iCs/>
        </w:rPr>
        <w:t xml:space="preserve">English K-12, </w:t>
      </w:r>
      <w:r w:rsidRPr="005B5F2A">
        <w:t xml:space="preserve">NSW Department of Education website, accessed </w:t>
      </w:r>
      <w:r w:rsidR="00E73F54">
        <w:t>12 July</w:t>
      </w:r>
      <w:r w:rsidRPr="005B5F2A">
        <w:t xml:space="preserve"> 2024</w:t>
      </w:r>
      <w:r>
        <w:t>.</w:t>
      </w:r>
    </w:p>
    <w:p w14:paraId="55D3C453" w14:textId="5E452BE6" w:rsidR="00360A78" w:rsidRDefault="00360A78" w:rsidP="009D41BF">
      <w:r>
        <w:t xml:space="preserve">State of New South Wales (Department of Education) (2024) </w:t>
      </w:r>
      <w:hyperlink r:id="rId117" w:history="1">
        <w:r w:rsidRPr="005B5F2A">
          <w:rPr>
            <w:rStyle w:val="Hyperlink"/>
          </w:rPr>
          <w:t xml:space="preserve">'Shining a new (stage) light </w:t>
        </w:r>
        <w:r w:rsidR="002B1563">
          <w:rPr>
            <w:rStyle w:val="Hyperlink"/>
          </w:rPr>
          <w:t>–</w:t>
        </w:r>
        <w:r w:rsidRPr="005B5F2A">
          <w:rPr>
            <w:rStyle w:val="Hyperlink"/>
          </w:rPr>
          <w:t xml:space="preserve"> Year 9, Term 2'</w:t>
        </w:r>
      </w:hyperlink>
      <w:r w:rsidRPr="005B5F2A">
        <w:t xml:space="preserve">, </w:t>
      </w:r>
      <w:r>
        <w:rPr>
          <w:i/>
          <w:iCs/>
        </w:rPr>
        <w:t xml:space="preserve">English K-12, </w:t>
      </w:r>
      <w:r w:rsidRPr="005B5F2A">
        <w:t>NSW Department of Education website, accessed 7 May 2024</w:t>
      </w:r>
      <w:r>
        <w:t>.</w:t>
      </w:r>
    </w:p>
    <w:p w14:paraId="097D853C" w14:textId="5B22C09B" w:rsidR="00360A78" w:rsidRDefault="00360A78" w:rsidP="00FD03C2">
      <w:r>
        <w:t>The School of Life (</w:t>
      </w:r>
      <w:r w:rsidR="00F01010">
        <w:t xml:space="preserve">14 </w:t>
      </w:r>
      <w:r>
        <w:t xml:space="preserve">February 2015) </w:t>
      </w:r>
      <w:hyperlink r:id="rId118" w:history="1">
        <w:r w:rsidRPr="00854784">
          <w:rPr>
            <w:rStyle w:val="Hyperlink"/>
          </w:rPr>
          <w:t>'HISTORY OF IDEAS - Romanticism' [video]</w:t>
        </w:r>
      </w:hyperlink>
      <w:r w:rsidR="00F01010">
        <w:rPr>
          <w:rStyle w:val="Hyperlink"/>
        </w:rPr>
        <w:t>,</w:t>
      </w:r>
      <w:r>
        <w:t xml:space="preserve"> </w:t>
      </w:r>
      <w:r>
        <w:rPr>
          <w:i/>
          <w:iCs/>
        </w:rPr>
        <w:t xml:space="preserve">The School of Life, </w:t>
      </w:r>
      <w:r>
        <w:t>YouTube, accessed 3 May 2024.</w:t>
      </w:r>
    </w:p>
    <w:p w14:paraId="2F6CF7DC" w14:textId="5F43DB6A" w:rsidR="00360A78" w:rsidRDefault="00360A78" w:rsidP="00FD03C2">
      <w:r>
        <w:t>Then &amp; Now (</w:t>
      </w:r>
      <w:r w:rsidR="00F01010">
        <w:t xml:space="preserve">28 </w:t>
      </w:r>
      <w:r>
        <w:t xml:space="preserve">December 2019) </w:t>
      </w:r>
      <w:hyperlink r:id="rId119" w:history="1">
        <w:r w:rsidRPr="00854784">
          <w:rPr>
            <w:rStyle w:val="Hyperlink"/>
          </w:rPr>
          <w:t>'Romanticism: Introduction, Poetry &amp; Philosophy' [video]</w:t>
        </w:r>
      </w:hyperlink>
      <w:r>
        <w:t xml:space="preserve">, </w:t>
      </w:r>
      <w:r>
        <w:rPr>
          <w:i/>
          <w:iCs/>
        </w:rPr>
        <w:t xml:space="preserve">Then &amp; Now, </w:t>
      </w:r>
      <w:r>
        <w:t>YouTube</w:t>
      </w:r>
      <w:r w:rsidR="002B1563">
        <w:t xml:space="preserve">, </w:t>
      </w:r>
      <w:r>
        <w:t>accessed 7 May 2024.</w:t>
      </w:r>
    </w:p>
    <w:p w14:paraId="026D7B15" w14:textId="6DA794FD" w:rsidR="00360A78" w:rsidRPr="00B17B1A" w:rsidRDefault="00874ACD" w:rsidP="00B17B1A">
      <w:pPr>
        <w:rPr>
          <w:rStyle w:val="Emphasis"/>
          <w:i w:val="0"/>
          <w:iCs w:val="0"/>
        </w:rPr>
      </w:pPr>
      <w:r>
        <w:rPr>
          <w:rStyle w:val="Emphasis"/>
          <w:i w:val="0"/>
          <w:iCs w:val="0"/>
        </w:rPr>
        <w:t>v</w:t>
      </w:r>
      <w:r w:rsidR="00360A78" w:rsidRPr="00B17B1A">
        <w:rPr>
          <w:rStyle w:val="Emphasis"/>
          <w:i w:val="0"/>
          <w:iCs w:val="0"/>
        </w:rPr>
        <w:t>an Neerven E (2020) ‘All that is loved (can be saved)</w:t>
      </w:r>
      <w:r w:rsidR="00360A78">
        <w:rPr>
          <w:rStyle w:val="Emphasis"/>
          <w:i w:val="0"/>
          <w:iCs w:val="0"/>
        </w:rPr>
        <w:t xml:space="preserve">’ in </w:t>
      </w:r>
      <w:r w:rsidR="00360A78" w:rsidRPr="00B17B1A">
        <w:rPr>
          <w:rStyle w:val="Emphasis"/>
        </w:rPr>
        <w:t>Throat</w:t>
      </w:r>
      <w:r w:rsidR="00360A78" w:rsidRPr="00B17B1A">
        <w:rPr>
          <w:rStyle w:val="Emphasis"/>
          <w:i w:val="0"/>
          <w:iCs w:val="0"/>
        </w:rPr>
        <w:t>, University of Queensland Press, Queensland. The reproduction of this poem has been made possible as permission has been granted by the University of Queensland Press. The poem used in this resource is licensed up until June 2027.</w:t>
      </w:r>
    </w:p>
    <w:p w14:paraId="16AE5C03" w14:textId="640F9018" w:rsidR="006D4CD9" w:rsidRDefault="006D4CD9" w:rsidP="00D22AB6">
      <w:pPr>
        <w:rPr>
          <w:color w:val="000000"/>
          <w:szCs w:val="22"/>
        </w:rPr>
      </w:pPr>
      <w:r>
        <w:rPr>
          <w:color w:val="000000"/>
          <w:szCs w:val="22"/>
        </w:rPr>
        <w:t xml:space="preserve">Wiliam D (2014) </w:t>
      </w:r>
      <w:r w:rsidR="009E7289">
        <w:rPr>
          <w:color w:val="000000"/>
          <w:szCs w:val="22"/>
        </w:rPr>
        <w:t>‘</w:t>
      </w:r>
      <w:hyperlink r:id="rId120" w:history="1">
        <w:r w:rsidR="009E7289" w:rsidRPr="009E7289">
          <w:rPr>
            <w:rStyle w:val="Hyperlink"/>
            <w:szCs w:val="22"/>
          </w:rPr>
          <w:t>The right questions, the right way</w:t>
        </w:r>
      </w:hyperlink>
      <w:r w:rsidR="009E7289">
        <w:rPr>
          <w:color w:val="000000"/>
          <w:szCs w:val="22"/>
        </w:rPr>
        <w:t xml:space="preserve">’, </w:t>
      </w:r>
      <w:r w:rsidR="009E7289" w:rsidRPr="009E7289">
        <w:rPr>
          <w:i/>
          <w:iCs/>
          <w:color w:val="000000"/>
          <w:szCs w:val="22"/>
        </w:rPr>
        <w:t>Educational Leadership</w:t>
      </w:r>
      <w:r w:rsidR="009E7289">
        <w:rPr>
          <w:color w:val="000000"/>
          <w:szCs w:val="22"/>
        </w:rPr>
        <w:t>, 71(6):16–19.</w:t>
      </w:r>
    </w:p>
    <w:p w14:paraId="3D178508" w14:textId="330F12A2" w:rsidR="00360A78" w:rsidRDefault="00360A78" w:rsidP="00D22AB6">
      <w:r>
        <w:rPr>
          <w:color w:val="000000"/>
          <w:szCs w:val="22"/>
        </w:rPr>
        <w:t xml:space="preserve">Wordsworth W (1798) </w:t>
      </w:r>
      <w:hyperlink r:id="rId121" w:anchor="poem11" w:history="1">
        <w:r w:rsidR="00BB7E53">
          <w:rPr>
            <w:rStyle w:val="Hyperlink"/>
            <w:szCs w:val="22"/>
          </w:rPr>
          <w:t>‘Lines Written in Early Spring’</w:t>
        </w:r>
      </w:hyperlink>
      <w:r>
        <w:rPr>
          <w:color w:val="000000"/>
          <w:szCs w:val="22"/>
        </w:rPr>
        <w:t xml:space="preserve">, </w:t>
      </w:r>
      <w:r>
        <w:rPr>
          <w:i/>
          <w:iCs/>
          <w:color w:val="000000"/>
          <w:szCs w:val="22"/>
        </w:rPr>
        <w:t xml:space="preserve">Lyrical Ballads 1798 by William Wordsworth and Samuel Taylor Coleridge, </w:t>
      </w:r>
      <w:r>
        <w:rPr>
          <w:color w:val="000000"/>
          <w:szCs w:val="22"/>
        </w:rPr>
        <w:t xml:space="preserve">The Project Gutenberg website, accessed 8 May 2024. </w:t>
      </w:r>
      <w:r>
        <w:t xml:space="preserve">This work is in the </w:t>
      </w:r>
      <w:hyperlink r:id="rId122" w:history="1">
        <w:r>
          <w:rPr>
            <w:rStyle w:val="Hyperlink"/>
          </w:rPr>
          <w:t>public domain</w:t>
        </w:r>
      </w:hyperlink>
      <w:r>
        <w:t>.</w:t>
      </w:r>
    </w:p>
    <w:p w14:paraId="05775014" w14:textId="1BE7648F" w:rsidR="00FE7107" w:rsidRDefault="00FE7107" w:rsidP="00D22AB6">
      <w:pPr>
        <w:rPr>
          <w:rStyle w:val="Emphasis"/>
          <w:i w:val="0"/>
          <w:iCs w:val="0"/>
        </w:rPr>
      </w:pPr>
      <w:r w:rsidRPr="001B1339">
        <w:rPr>
          <w:rFonts w:eastAsia="Arial"/>
          <w:bCs/>
          <w:szCs w:val="22"/>
        </w:rPr>
        <w:t xml:space="preserve">Wordsworth W (1807) ‘I wandered lonely as a cloud’ in </w:t>
      </w:r>
      <w:r w:rsidRPr="001B1339">
        <w:rPr>
          <w:rFonts w:eastAsia="Arial"/>
          <w:bCs/>
          <w:i/>
          <w:iCs/>
          <w:szCs w:val="22"/>
        </w:rPr>
        <w:t>Moods of my own Mind. A</w:t>
      </w:r>
      <w:r w:rsidRPr="001B1339">
        <w:rPr>
          <w:rFonts w:eastAsia="Arial"/>
          <w:bCs/>
          <w:szCs w:val="22"/>
        </w:rPr>
        <w:t xml:space="preserve"> version of this is available at </w:t>
      </w:r>
      <w:hyperlink r:id="rId123" w:anchor="section3a:~:text=1804%0AMain%20Contents-,%22I%20wandered%20lonely%20as%20a%20cloud%22,-Composed%201804.%E2%80%94Published">
        <w:r w:rsidRPr="001B1339">
          <w:rPr>
            <w:rStyle w:val="Hyperlink"/>
            <w:rFonts w:eastAsia="Arial"/>
            <w:bCs/>
            <w:szCs w:val="22"/>
          </w:rPr>
          <w:t>Project Gutenberg</w:t>
        </w:r>
      </w:hyperlink>
      <w:r w:rsidRPr="001B1339">
        <w:rPr>
          <w:rFonts w:eastAsia="Arial"/>
          <w:bCs/>
          <w:szCs w:val="22"/>
        </w:rPr>
        <w:t xml:space="preserve">. This work is in the </w:t>
      </w:r>
      <w:hyperlink r:id="rId124">
        <w:r w:rsidRPr="001B1339">
          <w:rPr>
            <w:rStyle w:val="Hyperlink"/>
            <w:rFonts w:eastAsia="Arial"/>
            <w:bCs/>
            <w:szCs w:val="22"/>
          </w:rPr>
          <w:t>public domain</w:t>
        </w:r>
      </w:hyperlink>
      <w:r w:rsidRPr="001B1339">
        <w:rPr>
          <w:rFonts w:eastAsia="Arial"/>
          <w:bCs/>
          <w:szCs w:val="22"/>
        </w:rPr>
        <w:t>.</w:t>
      </w:r>
    </w:p>
    <w:p w14:paraId="4A576AC9" w14:textId="1BB4E30E" w:rsidR="00360A78" w:rsidRDefault="00360A78" w:rsidP="00D22AB6">
      <w:r w:rsidRPr="005F154B">
        <w:rPr>
          <w:rStyle w:val="Emphasis"/>
          <w:i w:val="0"/>
          <w:iCs w:val="0"/>
        </w:rPr>
        <w:lastRenderedPageBreak/>
        <w:t>Wordsworth W (1807)</w:t>
      </w:r>
      <w:r>
        <w:rPr>
          <w:rStyle w:val="Emphasis"/>
        </w:rPr>
        <w:t xml:space="preserve"> </w:t>
      </w:r>
      <w:hyperlink r:id="rId125" w:anchor="section3a:~:text=1804%0AMain%20Contents-,%22I%20wandered%20lonely%20as%20a%20cloud%22,-Composed%201804.%E2%80%94Published" w:history="1">
        <w:r>
          <w:rPr>
            <w:rStyle w:val="Hyperlink"/>
          </w:rPr>
          <w:t>‘I wandered lonely as a cloud’</w:t>
        </w:r>
      </w:hyperlink>
      <w:r>
        <w:rPr>
          <w:rStyle w:val="Emphasis"/>
        </w:rPr>
        <w:t xml:space="preserve">, The Poetical Works of William Wordsworth – Volume 3 (of 8), </w:t>
      </w:r>
      <w:r>
        <w:rPr>
          <w:color w:val="000000"/>
          <w:szCs w:val="22"/>
        </w:rPr>
        <w:t xml:space="preserve">The Project Gutenberg website, accessed 8 May 2024. </w:t>
      </w:r>
      <w:r>
        <w:t xml:space="preserve">This work is in the </w:t>
      </w:r>
      <w:hyperlink r:id="rId126" w:history="1">
        <w:r>
          <w:rPr>
            <w:rStyle w:val="Hyperlink"/>
          </w:rPr>
          <w:t>public domain</w:t>
        </w:r>
      </w:hyperlink>
      <w:r>
        <w:t>.</w:t>
      </w:r>
    </w:p>
    <w:p w14:paraId="2E93CE53" w14:textId="77777777" w:rsidR="00D212C5" w:rsidRDefault="00D212C5" w:rsidP="00D22AB6">
      <w:pPr>
        <w:rPr>
          <w:color w:val="000000"/>
          <w:szCs w:val="22"/>
        </w:rPr>
      </w:pPr>
    </w:p>
    <w:p w14:paraId="3C14D420" w14:textId="56654CB9" w:rsidR="00964AC4" w:rsidRDefault="00964AC4" w:rsidP="00A43D4D">
      <w:pPr>
        <w:sectPr w:rsidR="00964AC4" w:rsidSect="0095501E">
          <w:headerReference w:type="even" r:id="rId127"/>
          <w:headerReference w:type="default" r:id="rId128"/>
          <w:footerReference w:type="even" r:id="rId129"/>
          <w:footerReference w:type="default" r:id="rId130"/>
          <w:headerReference w:type="first" r:id="rId131"/>
          <w:footerReference w:type="first" r:id="rId132"/>
          <w:pgSz w:w="16838" w:h="11906" w:orient="landscape"/>
          <w:pgMar w:top="1134" w:right="1134" w:bottom="1134" w:left="1134" w:header="709" w:footer="709" w:gutter="0"/>
          <w:pgNumType w:start="0"/>
          <w:cols w:space="708"/>
          <w:titlePg/>
          <w:docGrid w:linePitch="360"/>
        </w:sectPr>
      </w:pPr>
    </w:p>
    <w:p w14:paraId="3E85E4D5" w14:textId="77777777" w:rsidR="003327DE" w:rsidRDefault="003327DE" w:rsidP="003327DE">
      <w:pPr>
        <w:spacing w:before="0" w:after="0"/>
        <w:rPr>
          <w:rStyle w:val="Strong"/>
          <w:szCs w:val="22"/>
        </w:rPr>
      </w:pPr>
      <w:r>
        <w:rPr>
          <w:rStyle w:val="Strong"/>
          <w:szCs w:val="22"/>
        </w:rPr>
        <w:lastRenderedPageBreak/>
        <w:t>© State of New South Wales (Department of Education), 2024</w:t>
      </w:r>
    </w:p>
    <w:p w14:paraId="31A8A1D6" w14:textId="77777777" w:rsidR="003327DE" w:rsidRDefault="003327DE" w:rsidP="003327DE">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2D555C25" w14:textId="77777777" w:rsidR="003327DE" w:rsidRDefault="003327DE" w:rsidP="003327DE">
      <w:r>
        <w:t xml:space="preserve">Copyright material available in this resource and owned by the NSW Department of Education is licensed under a </w:t>
      </w:r>
      <w:hyperlink r:id="rId133" w:history="1">
        <w:r>
          <w:rPr>
            <w:rStyle w:val="Hyperlink"/>
          </w:rPr>
          <w:t>Creative Commons Attribution 4.0 International (CC BY 4.0) license</w:t>
        </w:r>
      </w:hyperlink>
      <w:r>
        <w:t>.</w:t>
      </w:r>
    </w:p>
    <w:p w14:paraId="3EBCC345" w14:textId="7E73B34A" w:rsidR="003327DE" w:rsidRDefault="003327DE" w:rsidP="003327DE">
      <w:pPr>
        <w:spacing w:line="276" w:lineRule="auto"/>
      </w:pPr>
      <w:r>
        <w:rPr>
          <w:noProof/>
        </w:rPr>
        <w:drawing>
          <wp:inline distT="0" distB="0" distL="0" distR="0" wp14:anchorId="39459C31" wp14:editId="110B6D7B">
            <wp:extent cx="1228725" cy="428625"/>
            <wp:effectExtent l="0" t="0" r="9525" b="9525"/>
            <wp:docPr id="1982312700" name="Picture 2" descr="Creative Commons Attribution license log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A9C0102" w14:textId="77777777" w:rsidR="003327DE" w:rsidRDefault="003327DE" w:rsidP="003327DE">
      <w:r>
        <w:t>This license allows you to share and adapt the material for any purpose, even commercially.</w:t>
      </w:r>
    </w:p>
    <w:p w14:paraId="7DDFACD9" w14:textId="77777777" w:rsidR="003327DE" w:rsidRDefault="003327DE" w:rsidP="003327DE">
      <w:r>
        <w:t>Attribution should be given to © State of New South Wales (Department of Education), 2024.</w:t>
      </w:r>
    </w:p>
    <w:p w14:paraId="08F6FC18" w14:textId="77777777" w:rsidR="003327DE" w:rsidRDefault="003327DE" w:rsidP="003327DE">
      <w:r>
        <w:t>Material in this resource not available under a Creative Commons license:</w:t>
      </w:r>
    </w:p>
    <w:p w14:paraId="0631D08E" w14:textId="77777777" w:rsidR="003327DE" w:rsidRDefault="003327DE" w:rsidP="003327DE">
      <w:pPr>
        <w:pStyle w:val="ListBullet"/>
        <w:spacing w:before="0" w:line="276" w:lineRule="auto"/>
        <w:contextualSpacing/>
      </w:pPr>
      <w:r>
        <w:t>the NSW Department of Education logo, other logos and trademark-protected material</w:t>
      </w:r>
    </w:p>
    <w:p w14:paraId="401A9507" w14:textId="77777777" w:rsidR="003327DE" w:rsidRDefault="003327DE" w:rsidP="003327DE">
      <w:pPr>
        <w:pStyle w:val="ListBullet"/>
        <w:spacing w:line="276" w:lineRule="auto"/>
        <w:contextualSpacing/>
      </w:pPr>
      <w:r>
        <w:t>material owned by a third party that has been reproduced with permission. You will need to obtain permission from the third party to reuse its material.</w:t>
      </w:r>
    </w:p>
    <w:p w14:paraId="56D40548" w14:textId="77777777" w:rsidR="003327DE" w:rsidRDefault="003327DE" w:rsidP="003327DE">
      <w:pPr>
        <w:pStyle w:val="FeatureBox2"/>
        <w:spacing w:line="276" w:lineRule="auto"/>
        <w:rPr>
          <w:rStyle w:val="Strong"/>
        </w:rPr>
      </w:pPr>
      <w:r>
        <w:rPr>
          <w:rStyle w:val="Strong"/>
        </w:rPr>
        <w:t>Links to third-party material and websites</w:t>
      </w:r>
    </w:p>
    <w:p w14:paraId="1EDB8FE6" w14:textId="77777777" w:rsidR="003327DE" w:rsidRDefault="003327DE" w:rsidP="003327DE">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2C1DE1" w14:textId="77777777" w:rsidR="003327DE" w:rsidRDefault="003327DE" w:rsidP="003327DE">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sectPr w:rsidR="003327DE" w:rsidSect="0095501E">
      <w:headerReference w:type="default" r:id="rId135"/>
      <w:footerReference w:type="default" r:id="rId136"/>
      <w:headerReference w:type="first" r:id="rId137"/>
      <w:footerReference w:type="first" r:id="rId13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4769" w14:textId="77777777" w:rsidR="00F0714B" w:rsidRDefault="00F0714B" w:rsidP="00E51733">
      <w:r>
        <w:separator/>
      </w:r>
    </w:p>
  </w:endnote>
  <w:endnote w:type="continuationSeparator" w:id="0">
    <w:p w14:paraId="32FD12D2" w14:textId="77777777" w:rsidR="00F0714B" w:rsidRDefault="00F0714B" w:rsidP="00E51733">
      <w:r>
        <w:continuationSeparator/>
      </w:r>
    </w:p>
  </w:endnote>
  <w:endnote w:type="continuationNotice" w:id="1">
    <w:p w14:paraId="57F65675" w14:textId="77777777" w:rsidR="00F0714B" w:rsidRDefault="00F071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6AD58486"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705D58">
      <w:rPr>
        <w:noProof/>
      </w:rPr>
      <w:t>Jul-24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1357271294" name="Picture 135727129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C868" w14:textId="62DC6437"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705D58">
      <w:rPr>
        <w:noProof/>
      </w:rPr>
      <w:t>Jul-24</w:t>
    </w:r>
    <w:r>
      <w:fldChar w:fldCharType="end"/>
    </w:r>
    <w:r>
      <w:ptab w:relativeTo="margin" w:alignment="right" w:leader="none"/>
    </w:r>
    <w:r>
      <w:rPr>
        <w:b/>
        <w:noProof/>
        <w:sz w:val="28"/>
        <w:szCs w:val="28"/>
      </w:rPr>
      <w:drawing>
        <wp:inline distT="0" distB="0" distL="0" distR="0" wp14:anchorId="0CE01998" wp14:editId="0C42923F">
          <wp:extent cx="571500" cy="190500"/>
          <wp:effectExtent l="0" t="0" r="0" b="0"/>
          <wp:docPr id="658582703" name="Picture 65858270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FD21" w14:textId="1703AF24" w:rsidR="006B08D6" w:rsidRDefault="006B08D6" w:rsidP="006B08D6">
    <w:pPr>
      <w:pStyle w:val="Logo"/>
      <w:ind w:right="-31"/>
      <w:jc w:val="right"/>
    </w:pPr>
    <w:r>
      <w:rPr>
        <w:noProof/>
      </w:rPr>
      <w:drawing>
        <wp:inline distT="0" distB="0" distL="0" distR="0" wp14:anchorId="09EFF134" wp14:editId="2A7CF65A">
          <wp:extent cx="838200" cy="904875"/>
          <wp:effectExtent l="0" t="0" r="0" b="9525"/>
          <wp:docPr id="1539882652" name="Graphic 1" descr="NSW Government logo."/>
          <wp:cNvGraphicFramePr/>
          <a:graphic xmlns:a="http://schemas.openxmlformats.org/drawingml/2006/main">
            <a:graphicData uri="http://schemas.openxmlformats.org/drawingml/2006/picture">
              <pic:pic xmlns:pic="http://schemas.openxmlformats.org/drawingml/2006/picture">
                <pic:nvPicPr>
                  <pic:cNvPr id="3" name="Graphic 3"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E4E8" w14:textId="77777777" w:rsidR="007F3268" w:rsidRDefault="007F3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8960" w14:textId="77777777" w:rsidR="007F3268" w:rsidRPr="00E80FFD" w:rsidRDefault="007F3268" w:rsidP="00E93D4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C3FB" w14:textId="77777777" w:rsidR="00F0714B" w:rsidRDefault="00F0714B" w:rsidP="00E51733">
      <w:r>
        <w:separator/>
      </w:r>
    </w:p>
  </w:footnote>
  <w:footnote w:type="continuationSeparator" w:id="0">
    <w:p w14:paraId="46859CDA" w14:textId="77777777" w:rsidR="00F0714B" w:rsidRDefault="00F0714B" w:rsidP="00E51733">
      <w:r>
        <w:continuationSeparator/>
      </w:r>
    </w:p>
  </w:footnote>
  <w:footnote w:type="continuationNotice" w:id="1">
    <w:p w14:paraId="25FE1A33" w14:textId="77777777" w:rsidR="00F0714B" w:rsidRDefault="00F0714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FAB8" w14:textId="2A740CF6" w:rsidR="00FB02F6" w:rsidRDefault="00FB02F6" w:rsidP="00FB02F6">
    <w:pPr>
      <w:pStyle w:val="Documentname"/>
    </w:pPr>
    <w:r w:rsidRPr="0039685E">
      <w:t>English Stage 5 (Year 10) – teaching and learning program – Reshaping the world</w:t>
    </w:r>
    <w:r>
      <w:t xml:space="preserve"> |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D0EB" w14:textId="39C2C11B" w:rsidR="00BA013D" w:rsidRPr="00D76CCA" w:rsidRDefault="002E121D" w:rsidP="00D76CCA">
    <w:pPr>
      <w:pStyle w:val="Header"/>
      <w:spacing w:after="0"/>
    </w:pPr>
    <w:r>
      <w:pict w14:anchorId="47F9D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D76CCA" w:rsidRPr="009D43DD">
      <w:t>NSW Department of Education</w:t>
    </w:r>
    <w:r w:rsidR="00D76CC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CC6E" w14:textId="77777777" w:rsidR="007F3268" w:rsidRDefault="007F3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C959" w14:textId="77777777" w:rsidR="007F3268" w:rsidRPr="00FA6449" w:rsidRDefault="007F3268" w:rsidP="00E93D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5088CB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DEAAC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AF9C7B2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B134C15"/>
    <w:multiLevelType w:val="hybridMultilevel"/>
    <w:tmpl w:val="2684F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311843">
    <w:abstractNumId w:val="3"/>
  </w:num>
  <w:num w:numId="2" w16cid:durableId="775713300">
    <w:abstractNumId w:val="4"/>
  </w:num>
  <w:num w:numId="3" w16cid:durableId="1488091107">
    <w:abstractNumId w:val="2"/>
  </w:num>
  <w:num w:numId="4" w16cid:durableId="155715547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2116904024">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198056776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577056338">
    <w:abstractNumId w:val="3"/>
  </w:num>
  <w:num w:numId="8" w16cid:durableId="1868181539">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1969041434">
    <w:abstractNumId w:val="0"/>
  </w:num>
  <w:num w:numId="10" w16cid:durableId="478309670">
    <w:abstractNumId w:val="3"/>
  </w:num>
  <w:num w:numId="11" w16cid:durableId="1209147152">
    <w:abstractNumId w:val="7"/>
  </w:num>
  <w:num w:numId="12" w16cid:durableId="1705255134">
    <w:abstractNumId w:val="5"/>
  </w:num>
  <w:num w:numId="13" w16cid:durableId="2136914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4" w16cid:durableId="1509564623">
    <w:abstractNumId w:val="0"/>
  </w:num>
  <w:num w:numId="15" w16cid:durableId="1478306423">
    <w:abstractNumId w:val="3"/>
  </w:num>
  <w:num w:numId="16" w16cid:durableId="1199707026">
    <w:abstractNumId w:val="7"/>
  </w:num>
  <w:num w:numId="17" w16cid:durableId="104812703">
    <w:abstractNumId w:val="7"/>
  </w:num>
  <w:num w:numId="18" w16cid:durableId="629670208">
    <w:abstractNumId w:val="5"/>
  </w:num>
  <w:num w:numId="19" w16cid:durableId="1748384826">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0" w16cid:durableId="68081872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154209193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42745713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1718044634">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517231399">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16354817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6" w16cid:durableId="232786530">
    <w:abstractNumId w:val="8"/>
  </w:num>
  <w:num w:numId="27" w16cid:durableId="1526168708">
    <w:abstractNumId w:val="1"/>
  </w:num>
  <w:num w:numId="28" w16cid:durableId="83919606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678780101">
    <w:abstractNumId w:val="0"/>
  </w:num>
  <w:num w:numId="30" w16cid:durableId="880556701">
    <w:abstractNumId w:val="3"/>
  </w:num>
  <w:num w:numId="31" w16cid:durableId="1515266932">
    <w:abstractNumId w:val="7"/>
  </w:num>
  <w:num w:numId="32" w16cid:durableId="1118990480">
    <w:abstractNumId w:val="7"/>
  </w:num>
  <w:num w:numId="33" w16cid:durableId="102113017">
    <w:abstractNumId w:val="5"/>
  </w:num>
  <w:num w:numId="34" w16cid:durableId="15264473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1276248193">
    <w:abstractNumId w:val="0"/>
  </w:num>
  <w:num w:numId="36" w16cid:durableId="2077236354">
    <w:abstractNumId w:val="3"/>
  </w:num>
  <w:num w:numId="37" w16cid:durableId="1260718070">
    <w:abstractNumId w:val="7"/>
  </w:num>
  <w:num w:numId="38" w16cid:durableId="252131487">
    <w:abstractNumId w:val="7"/>
  </w:num>
  <w:num w:numId="39" w16cid:durableId="157655207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20E"/>
    <w:rsid w:val="00000346"/>
    <w:rsid w:val="000003EA"/>
    <w:rsid w:val="0000042A"/>
    <w:rsid w:val="00000464"/>
    <w:rsid w:val="000004AE"/>
    <w:rsid w:val="000004BA"/>
    <w:rsid w:val="000004BE"/>
    <w:rsid w:val="0000052A"/>
    <w:rsid w:val="00000550"/>
    <w:rsid w:val="000006DF"/>
    <w:rsid w:val="00000769"/>
    <w:rsid w:val="000007C5"/>
    <w:rsid w:val="000009F7"/>
    <w:rsid w:val="00000A52"/>
    <w:rsid w:val="00000C41"/>
    <w:rsid w:val="00000CA2"/>
    <w:rsid w:val="00000CF5"/>
    <w:rsid w:val="00000D0E"/>
    <w:rsid w:val="00000E22"/>
    <w:rsid w:val="00000E4B"/>
    <w:rsid w:val="00000E5D"/>
    <w:rsid w:val="000014A1"/>
    <w:rsid w:val="000015A1"/>
    <w:rsid w:val="0000171B"/>
    <w:rsid w:val="00001772"/>
    <w:rsid w:val="000017A8"/>
    <w:rsid w:val="00001900"/>
    <w:rsid w:val="0000193F"/>
    <w:rsid w:val="00001B48"/>
    <w:rsid w:val="00001E7A"/>
    <w:rsid w:val="00001EA5"/>
    <w:rsid w:val="00001F1E"/>
    <w:rsid w:val="00001FD7"/>
    <w:rsid w:val="00002003"/>
    <w:rsid w:val="0000222C"/>
    <w:rsid w:val="000025A0"/>
    <w:rsid w:val="00002783"/>
    <w:rsid w:val="000027BC"/>
    <w:rsid w:val="000027D7"/>
    <w:rsid w:val="0000287C"/>
    <w:rsid w:val="00002960"/>
    <w:rsid w:val="00002ADC"/>
    <w:rsid w:val="00002BA1"/>
    <w:rsid w:val="00002BC1"/>
    <w:rsid w:val="00002DFB"/>
    <w:rsid w:val="00002F8E"/>
    <w:rsid w:val="00002FBB"/>
    <w:rsid w:val="00002FC8"/>
    <w:rsid w:val="00002FF0"/>
    <w:rsid w:val="00003060"/>
    <w:rsid w:val="00003082"/>
    <w:rsid w:val="0000314B"/>
    <w:rsid w:val="0000318E"/>
    <w:rsid w:val="000031D5"/>
    <w:rsid w:val="000031F1"/>
    <w:rsid w:val="0000326D"/>
    <w:rsid w:val="000032BA"/>
    <w:rsid w:val="0000344A"/>
    <w:rsid w:val="000034E4"/>
    <w:rsid w:val="00003625"/>
    <w:rsid w:val="000038FF"/>
    <w:rsid w:val="00003905"/>
    <w:rsid w:val="00003A5F"/>
    <w:rsid w:val="00003B8E"/>
    <w:rsid w:val="00003B8F"/>
    <w:rsid w:val="00003C2F"/>
    <w:rsid w:val="00003EE6"/>
    <w:rsid w:val="00003F4F"/>
    <w:rsid w:val="00004008"/>
    <w:rsid w:val="000040C3"/>
    <w:rsid w:val="0000415D"/>
    <w:rsid w:val="00004497"/>
    <w:rsid w:val="00004503"/>
    <w:rsid w:val="000048A7"/>
    <w:rsid w:val="00004A83"/>
    <w:rsid w:val="00004A9F"/>
    <w:rsid w:val="00004AEF"/>
    <w:rsid w:val="00004B6A"/>
    <w:rsid w:val="00004CB3"/>
    <w:rsid w:val="00004D91"/>
    <w:rsid w:val="00004D92"/>
    <w:rsid w:val="00004F1D"/>
    <w:rsid w:val="00004F4D"/>
    <w:rsid w:val="00004F6E"/>
    <w:rsid w:val="0000502A"/>
    <w:rsid w:val="0000503D"/>
    <w:rsid w:val="0000508C"/>
    <w:rsid w:val="000051A4"/>
    <w:rsid w:val="000052CE"/>
    <w:rsid w:val="000052FB"/>
    <w:rsid w:val="0000548C"/>
    <w:rsid w:val="0000569C"/>
    <w:rsid w:val="00005807"/>
    <w:rsid w:val="0000598F"/>
    <w:rsid w:val="00005AE9"/>
    <w:rsid w:val="00005ECE"/>
    <w:rsid w:val="00005F0B"/>
    <w:rsid w:val="00006014"/>
    <w:rsid w:val="00006055"/>
    <w:rsid w:val="00006242"/>
    <w:rsid w:val="000063D5"/>
    <w:rsid w:val="000063DA"/>
    <w:rsid w:val="0000648D"/>
    <w:rsid w:val="00006510"/>
    <w:rsid w:val="000065C5"/>
    <w:rsid w:val="00006644"/>
    <w:rsid w:val="00006679"/>
    <w:rsid w:val="00006695"/>
    <w:rsid w:val="0000672A"/>
    <w:rsid w:val="0000680A"/>
    <w:rsid w:val="00006815"/>
    <w:rsid w:val="000068A8"/>
    <w:rsid w:val="00006991"/>
    <w:rsid w:val="00006A80"/>
    <w:rsid w:val="00006CB4"/>
    <w:rsid w:val="00006CCC"/>
    <w:rsid w:val="00006D20"/>
    <w:rsid w:val="00006DAC"/>
    <w:rsid w:val="00006F2E"/>
    <w:rsid w:val="00007001"/>
    <w:rsid w:val="00007026"/>
    <w:rsid w:val="00007115"/>
    <w:rsid w:val="00007195"/>
    <w:rsid w:val="000071B7"/>
    <w:rsid w:val="00007496"/>
    <w:rsid w:val="000074EF"/>
    <w:rsid w:val="0000752D"/>
    <w:rsid w:val="0000753F"/>
    <w:rsid w:val="000075B9"/>
    <w:rsid w:val="000075E6"/>
    <w:rsid w:val="00007671"/>
    <w:rsid w:val="00007682"/>
    <w:rsid w:val="000076E3"/>
    <w:rsid w:val="000078B6"/>
    <w:rsid w:val="000078BA"/>
    <w:rsid w:val="000078E0"/>
    <w:rsid w:val="00007BB2"/>
    <w:rsid w:val="00007CB5"/>
    <w:rsid w:val="00007D01"/>
    <w:rsid w:val="00007D8D"/>
    <w:rsid w:val="00007FE8"/>
    <w:rsid w:val="0001000F"/>
    <w:rsid w:val="00010016"/>
    <w:rsid w:val="00010281"/>
    <w:rsid w:val="000102AB"/>
    <w:rsid w:val="000102BF"/>
    <w:rsid w:val="00010373"/>
    <w:rsid w:val="000103FD"/>
    <w:rsid w:val="000104AE"/>
    <w:rsid w:val="00010536"/>
    <w:rsid w:val="00010739"/>
    <w:rsid w:val="00010742"/>
    <w:rsid w:val="00010974"/>
    <w:rsid w:val="000109ED"/>
    <w:rsid w:val="00010CEF"/>
    <w:rsid w:val="00010E8C"/>
    <w:rsid w:val="00011007"/>
    <w:rsid w:val="000110FF"/>
    <w:rsid w:val="00011125"/>
    <w:rsid w:val="000111C6"/>
    <w:rsid w:val="000111E4"/>
    <w:rsid w:val="0001123A"/>
    <w:rsid w:val="00011256"/>
    <w:rsid w:val="000112E1"/>
    <w:rsid w:val="00011361"/>
    <w:rsid w:val="00011437"/>
    <w:rsid w:val="0001147D"/>
    <w:rsid w:val="000115B4"/>
    <w:rsid w:val="000115E0"/>
    <w:rsid w:val="00011615"/>
    <w:rsid w:val="0001161F"/>
    <w:rsid w:val="0001162A"/>
    <w:rsid w:val="00011644"/>
    <w:rsid w:val="000116D5"/>
    <w:rsid w:val="0001187B"/>
    <w:rsid w:val="0001189B"/>
    <w:rsid w:val="00011988"/>
    <w:rsid w:val="0001198C"/>
    <w:rsid w:val="00011A29"/>
    <w:rsid w:val="00011A50"/>
    <w:rsid w:val="00011B97"/>
    <w:rsid w:val="00011C16"/>
    <w:rsid w:val="00011C1F"/>
    <w:rsid w:val="00011C3E"/>
    <w:rsid w:val="00011C82"/>
    <w:rsid w:val="0001203E"/>
    <w:rsid w:val="00012155"/>
    <w:rsid w:val="00012213"/>
    <w:rsid w:val="0001221D"/>
    <w:rsid w:val="000125D3"/>
    <w:rsid w:val="00012AFC"/>
    <w:rsid w:val="00012B59"/>
    <w:rsid w:val="00012C61"/>
    <w:rsid w:val="00012CA7"/>
    <w:rsid w:val="00012F55"/>
    <w:rsid w:val="00012F61"/>
    <w:rsid w:val="000131C5"/>
    <w:rsid w:val="0001338F"/>
    <w:rsid w:val="00013727"/>
    <w:rsid w:val="00013790"/>
    <w:rsid w:val="00013857"/>
    <w:rsid w:val="00013872"/>
    <w:rsid w:val="00013A46"/>
    <w:rsid w:val="00013A8B"/>
    <w:rsid w:val="00013A96"/>
    <w:rsid w:val="00013AA2"/>
    <w:rsid w:val="00013ADB"/>
    <w:rsid w:val="00013CDB"/>
    <w:rsid w:val="00013D91"/>
    <w:rsid w:val="00013E86"/>
    <w:rsid w:val="00013F0E"/>
    <w:rsid w:val="00013F2C"/>
    <w:rsid w:val="00013FB8"/>
    <w:rsid w:val="00013FF2"/>
    <w:rsid w:val="000140C8"/>
    <w:rsid w:val="00014287"/>
    <w:rsid w:val="000142AF"/>
    <w:rsid w:val="000142D7"/>
    <w:rsid w:val="0001431E"/>
    <w:rsid w:val="0001447D"/>
    <w:rsid w:val="00014499"/>
    <w:rsid w:val="000144C3"/>
    <w:rsid w:val="0001453C"/>
    <w:rsid w:val="00014640"/>
    <w:rsid w:val="000149BE"/>
    <w:rsid w:val="00014A1F"/>
    <w:rsid w:val="00014A79"/>
    <w:rsid w:val="00014B5F"/>
    <w:rsid w:val="00014C84"/>
    <w:rsid w:val="00014CB1"/>
    <w:rsid w:val="00014E2E"/>
    <w:rsid w:val="00014EA4"/>
    <w:rsid w:val="00014F72"/>
    <w:rsid w:val="00015043"/>
    <w:rsid w:val="00015071"/>
    <w:rsid w:val="0001513D"/>
    <w:rsid w:val="000152D2"/>
    <w:rsid w:val="000154D8"/>
    <w:rsid w:val="000155FC"/>
    <w:rsid w:val="00015615"/>
    <w:rsid w:val="00015668"/>
    <w:rsid w:val="00015684"/>
    <w:rsid w:val="000156BA"/>
    <w:rsid w:val="000157D3"/>
    <w:rsid w:val="00015820"/>
    <w:rsid w:val="0001596E"/>
    <w:rsid w:val="00015BE5"/>
    <w:rsid w:val="00015C15"/>
    <w:rsid w:val="00015C32"/>
    <w:rsid w:val="00015C3F"/>
    <w:rsid w:val="00015CCE"/>
    <w:rsid w:val="00015CDF"/>
    <w:rsid w:val="00015D64"/>
    <w:rsid w:val="00015EB7"/>
    <w:rsid w:val="00015F21"/>
    <w:rsid w:val="0001613C"/>
    <w:rsid w:val="00016161"/>
    <w:rsid w:val="0001627C"/>
    <w:rsid w:val="000163F9"/>
    <w:rsid w:val="00016723"/>
    <w:rsid w:val="0001673F"/>
    <w:rsid w:val="00016756"/>
    <w:rsid w:val="0001698A"/>
    <w:rsid w:val="00016B15"/>
    <w:rsid w:val="00016C7E"/>
    <w:rsid w:val="00016DAA"/>
    <w:rsid w:val="00016DB0"/>
    <w:rsid w:val="00016DCC"/>
    <w:rsid w:val="00016DF0"/>
    <w:rsid w:val="00016E39"/>
    <w:rsid w:val="00016E61"/>
    <w:rsid w:val="00016E74"/>
    <w:rsid w:val="00016E87"/>
    <w:rsid w:val="00016F7E"/>
    <w:rsid w:val="00016F99"/>
    <w:rsid w:val="00017059"/>
    <w:rsid w:val="0001719F"/>
    <w:rsid w:val="000171DB"/>
    <w:rsid w:val="00017441"/>
    <w:rsid w:val="0001746E"/>
    <w:rsid w:val="00017575"/>
    <w:rsid w:val="000175DA"/>
    <w:rsid w:val="000175E4"/>
    <w:rsid w:val="00017717"/>
    <w:rsid w:val="00017902"/>
    <w:rsid w:val="00017941"/>
    <w:rsid w:val="00017942"/>
    <w:rsid w:val="000179C1"/>
    <w:rsid w:val="00017A07"/>
    <w:rsid w:val="00017B68"/>
    <w:rsid w:val="00017C08"/>
    <w:rsid w:val="00017C6F"/>
    <w:rsid w:val="00017CEC"/>
    <w:rsid w:val="00017D71"/>
    <w:rsid w:val="00017E4E"/>
    <w:rsid w:val="00017EB0"/>
    <w:rsid w:val="00020044"/>
    <w:rsid w:val="0002013E"/>
    <w:rsid w:val="000202EE"/>
    <w:rsid w:val="00020412"/>
    <w:rsid w:val="00020671"/>
    <w:rsid w:val="000206C3"/>
    <w:rsid w:val="000206F9"/>
    <w:rsid w:val="00020C24"/>
    <w:rsid w:val="00020CC9"/>
    <w:rsid w:val="00020D55"/>
    <w:rsid w:val="00020D83"/>
    <w:rsid w:val="00020D8B"/>
    <w:rsid w:val="00020DBB"/>
    <w:rsid w:val="00020E2F"/>
    <w:rsid w:val="00020E35"/>
    <w:rsid w:val="00020E3F"/>
    <w:rsid w:val="00020F4D"/>
    <w:rsid w:val="00020FCE"/>
    <w:rsid w:val="00021416"/>
    <w:rsid w:val="0002151E"/>
    <w:rsid w:val="0002156E"/>
    <w:rsid w:val="000217F5"/>
    <w:rsid w:val="0002186C"/>
    <w:rsid w:val="00021943"/>
    <w:rsid w:val="000219CA"/>
    <w:rsid w:val="00021A34"/>
    <w:rsid w:val="00021AA6"/>
    <w:rsid w:val="00021B1E"/>
    <w:rsid w:val="00021B7E"/>
    <w:rsid w:val="00021BC6"/>
    <w:rsid w:val="00021D04"/>
    <w:rsid w:val="00021D33"/>
    <w:rsid w:val="00021F77"/>
    <w:rsid w:val="00022248"/>
    <w:rsid w:val="0002225D"/>
    <w:rsid w:val="0002231D"/>
    <w:rsid w:val="00022394"/>
    <w:rsid w:val="000223F5"/>
    <w:rsid w:val="000226C6"/>
    <w:rsid w:val="000227E8"/>
    <w:rsid w:val="00022A5E"/>
    <w:rsid w:val="00022AFB"/>
    <w:rsid w:val="00022BD2"/>
    <w:rsid w:val="00022C88"/>
    <w:rsid w:val="00022E92"/>
    <w:rsid w:val="00022ECD"/>
    <w:rsid w:val="000230BC"/>
    <w:rsid w:val="000230F3"/>
    <w:rsid w:val="000231C1"/>
    <w:rsid w:val="0002322A"/>
    <w:rsid w:val="00023292"/>
    <w:rsid w:val="00023389"/>
    <w:rsid w:val="000233E3"/>
    <w:rsid w:val="000234E2"/>
    <w:rsid w:val="00023622"/>
    <w:rsid w:val="00023699"/>
    <w:rsid w:val="000236A7"/>
    <w:rsid w:val="00023720"/>
    <w:rsid w:val="00023800"/>
    <w:rsid w:val="000238C2"/>
    <w:rsid w:val="00023A4E"/>
    <w:rsid w:val="00023B21"/>
    <w:rsid w:val="00023B88"/>
    <w:rsid w:val="00023CEC"/>
    <w:rsid w:val="00023D67"/>
    <w:rsid w:val="00023D7A"/>
    <w:rsid w:val="00023E12"/>
    <w:rsid w:val="00023E15"/>
    <w:rsid w:val="00024068"/>
    <w:rsid w:val="0002412A"/>
    <w:rsid w:val="0002415B"/>
    <w:rsid w:val="00024170"/>
    <w:rsid w:val="000243FE"/>
    <w:rsid w:val="00024412"/>
    <w:rsid w:val="0002469E"/>
    <w:rsid w:val="000248A6"/>
    <w:rsid w:val="00024A81"/>
    <w:rsid w:val="00024AA8"/>
    <w:rsid w:val="00024B15"/>
    <w:rsid w:val="00024BE8"/>
    <w:rsid w:val="00024C5E"/>
    <w:rsid w:val="00024C71"/>
    <w:rsid w:val="00024CB4"/>
    <w:rsid w:val="00024CFE"/>
    <w:rsid w:val="00024D88"/>
    <w:rsid w:val="00024DCE"/>
    <w:rsid w:val="000251B8"/>
    <w:rsid w:val="000251BC"/>
    <w:rsid w:val="000251DF"/>
    <w:rsid w:val="00025293"/>
    <w:rsid w:val="000252CB"/>
    <w:rsid w:val="00025309"/>
    <w:rsid w:val="00025397"/>
    <w:rsid w:val="000253A8"/>
    <w:rsid w:val="000253D4"/>
    <w:rsid w:val="000254A2"/>
    <w:rsid w:val="0002560A"/>
    <w:rsid w:val="00025627"/>
    <w:rsid w:val="0002580D"/>
    <w:rsid w:val="0002591D"/>
    <w:rsid w:val="00025992"/>
    <w:rsid w:val="00025BC5"/>
    <w:rsid w:val="00025BCC"/>
    <w:rsid w:val="00025C0D"/>
    <w:rsid w:val="00025C11"/>
    <w:rsid w:val="00025C8E"/>
    <w:rsid w:val="00025DB8"/>
    <w:rsid w:val="00025DBD"/>
    <w:rsid w:val="00025E29"/>
    <w:rsid w:val="00025E99"/>
    <w:rsid w:val="00026042"/>
    <w:rsid w:val="000260EE"/>
    <w:rsid w:val="0002624E"/>
    <w:rsid w:val="00026345"/>
    <w:rsid w:val="00026419"/>
    <w:rsid w:val="0002657F"/>
    <w:rsid w:val="00026663"/>
    <w:rsid w:val="0002666F"/>
    <w:rsid w:val="0002667E"/>
    <w:rsid w:val="0002675C"/>
    <w:rsid w:val="000268DA"/>
    <w:rsid w:val="00026947"/>
    <w:rsid w:val="0002694B"/>
    <w:rsid w:val="000269BA"/>
    <w:rsid w:val="00026AC7"/>
    <w:rsid w:val="00026B2B"/>
    <w:rsid w:val="00026BD2"/>
    <w:rsid w:val="00026E84"/>
    <w:rsid w:val="00026ED0"/>
    <w:rsid w:val="00026F03"/>
    <w:rsid w:val="000270CE"/>
    <w:rsid w:val="000272BA"/>
    <w:rsid w:val="000272F7"/>
    <w:rsid w:val="000273D3"/>
    <w:rsid w:val="00027469"/>
    <w:rsid w:val="0002747F"/>
    <w:rsid w:val="000275EE"/>
    <w:rsid w:val="000276A0"/>
    <w:rsid w:val="000277EA"/>
    <w:rsid w:val="00027847"/>
    <w:rsid w:val="00027C59"/>
    <w:rsid w:val="00027CA9"/>
    <w:rsid w:val="00027CC1"/>
    <w:rsid w:val="00027D72"/>
    <w:rsid w:val="00027D74"/>
    <w:rsid w:val="00027DED"/>
    <w:rsid w:val="00027EA9"/>
    <w:rsid w:val="00027F3B"/>
    <w:rsid w:val="000300BB"/>
    <w:rsid w:val="000301DA"/>
    <w:rsid w:val="000301E5"/>
    <w:rsid w:val="00030241"/>
    <w:rsid w:val="00030287"/>
    <w:rsid w:val="000303CF"/>
    <w:rsid w:val="00030547"/>
    <w:rsid w:val="000305A6"/>
    <w:rsid w:val="000305DF"/>
    <w:rsid w:val="000305FD"/>
    <w:rsid w:val="00030663"/>
    <w:rsid w:val="000306AC"/>
    <w:rsid w:val="000306B2"/>
    <w:rsid w:val="000306F6"/>
    <w:rsid w:val="00030718"/>
    <w:rsid w:val="000307DB"/>
    <w:rsid w:val="0003080F"/>
    <w:rsid w:val="00030830"/>
    <w:rsid w:val="000308BA"/>
    <w:rsid w:val="00030965"/>
    <w:rsid w:val="00030972"/>
    <w:rsid w:val="00030975"/>
    <w:rsid w:val="0003099F"/>
    <w:rsid w:val="00030B89"/>
    <w:rsid w:val="00030C15"/>
    <w:rsid w:val="00030C69"/>
    <w:rsid w:val="00030C9C"/>
    <w:rsid w:val="00030E48"/>
    <w:rsid w:val="00030EAE"/>
    <w:rsid w:val="00030F14"/>
    <w:rsid w:val="00030FDB"/>
    <w:rsid w:val="00030FDF"/>
    <w:rsid w:val="00031066"/>
    <w:rsid w:val="0003127C"/>
    <w:rsid w:val="0003142B"/>
    <w:rsid w:val="0003146E"/>
    <w:rsid w:val="00031481"/>
    <w:rsid w:val="000314BE"/>
    <w:rsid w:val="00031502"/>
    <w:rsid w:val="0003150E"/>
    <w:rsid w:val="000316C2"/>
    <w:rsid w:val="00031829"/>
    <w:rsid w:val="00031961"/>
    <w:rsid w:val="00031B19"/>
    <w:rsid w:val="00031B65"/>
    <w:rsid w:val="00031BAF"/>
    <w:rsid w:val="00031BE4"/>
    <w:rsid w:val="00031C62"/>
    <w:rsid w:val="00031DC0"/>
    <w:rsid w:val="0003202C"/>
    <w:rsid w:val="0003249B"/>
    <w:rsid w:val="0003250A"/>
    <w:rsid w:val="00032615"/>
    <w:rsid w:val="0003265F"/>
    <w:rsid w:val="000328A1"/>
    <w:rsid w:val="000328EF"/>
    <w:rsid w:val="00032B39"/>
    <w:rsid w:val="00032CBD"/>
    <w:rsid w:val="00032CE0"/>
    <w:rsid w:val="00032D57"/>
    <w:rsid w:val="00032D6F"/>
    <w:rsid w:val="00032D9E"/>
    <w:rsid w:val="00032E1F"/>
    <w:rsid w:val="0003303C"/>
    <w:rsid w:val="0003316F"/>
    <w:rsid w:val="0003343E"/>
    <w:rsid w:val="00033495"/>
    <w:rsid w:val="000334A2"/>
    <w:rsid w:val="00033599"/>
    <w:rsid w:val="00033644"/>
    <w:rsid w:val="000337D4"/>
    <w:rsid w:val="000338A2"/>
    <w:rsid w:val="00033A70"/>
    <w:rsid w:val="00033B1A"/>
    <w:rsid w:val="00033BD0"/>
    <w:rsid w:val="00033C16"/>
    <w:rsid w:val="00033C40"/>
    <w:rsid w:val="00033E89"/>
    <w:rsid w:val="00033EFF"/>
    <w:rsid w:val="000341CD"/>
    <w:rsid w:val="000342C2"/>
    <w:rsid w:val="00034482"/>
    <w:rsid w:val="000344EE"/>
    <w:rsid w:val="000344FE"/>
    <w:rsid w:val="000346E2"/>
    <w:rsid w:val="000348BB"/>
    <w:rsid w:val="00034A76"/>
    <w:rsid w:val="00034AC0"/>
    <w:rsid w:val="00034AF5"/>
    <w:rsid w:val="00034BD1"/>
    <w:rsid w:val="00034C05"/>
    <w:rsid w:val="00034DB2"/>
    <w:rsid w:val="00034DEE"/>
    <w:rsid w:val="00034E10"/>
    <w:rsid w:val="00034E2F"/>
    <w:rsid w:val="00034E58"/>
    <w:rsid w:val="00034EDC"/>
    <w:rsid w:val="00034F29"/>
    <w:rsid w:val="00034F7E"/>
    <w:rsid w:val="0003504D"/>
    <w:rsid w:val="000350BB"/>
    <w:rsid w:val="0003523C"/>
    <w:rsid w:val="000352F8"/>
    <w:rsid w:val="000353B0"/>
    <w:rsid w:val="000353D5"/>
    <w:rsid w:val="000354D7"/>
    <w:rsid w:val="0003554B"/>
    <w:rsid w:val="000355B4"/>
    <w:rsid w:val="00035853"/>
    <w:rsid w:val="000358BB"/>
    <w:rsid w:val="00035995"/>
    <w:rsid w:val="00035E81"/>
    <w:rsid w:val="0003613D"/>
    <w:rsid w:val="0003636D"/>
    <w:rsid w:val="00036398"/>
    <w:rsid w:val="0003643E"/>
    <w:rsid w:val="00036493"/>
    <w:rsid w:val="0003651D"/>
    <w:rsid w:val="0003653C"/>
    <w:rsid w:val="000365E5"/>
    <w:rsid w:val="0003660A"/>
    <w:rsid w:val="00036728"/>
    <w:rsid w:val="00036787"/>
    <w:rsid w:val="000368A3"/>
    <w:rsid w:val="000368E4"/>
    <w:rsid w:val="0003695C"/>
    <w:rsid w:val="00036AD4"/>
    <w:rsid w:val="00036AE6"/>
    <w:rsid w:val="00036B0A"/>
    <w:rsid w:val="00036C78"/>
    <w:rsid w:val="00036D5E"/>
    <w:rsid w:val="00036D74"/>
    <w:rsid w:val="00036DBD"/>
    <w:rsid w:val="00036EBF"/>
    <w:rsid w:val="00036EF9"/>
    <w:rsid w:val="0003715A"/>
    <w:rsid w:val="00037203"/>
    <w:rsid w:val="000373EE"/>
    <w:rsid w:val="0003742C"/>
    <w:rsid w:val="00037454"/>
    <w:rsid w:val="00037493"/>
    <w:rsid w:val="0003765A"/>
    <w:rsid w:val="000376E5"/>
    <w:rsid w:val="00037773"/>
    <w:rsid w:val="000377F6"/>
    <w:rsid w:val="0003799C"/>
    <w:rsid w:val="00037B19"/>
    <w:rsid w:val="00037B95"/>
    <w:rsid w:val="00037C60"/>
    <w:rsid w:val="00037DC6"/>
    <w:rsid w:val="00037E9B"/>
    <w:rsid w:val="00037F00"/>
    <w:rsid w:val="00037F03"/>
    <w:rsid w:val="000402E2"/>
    <w:rsid w:val="00040330"/>
    <w:rsid w:val="0004046E"/>
    <w:rsid w:val="000405DF"/>
    <w:rsid w:val="0004063C"/>
    <w:rsid w:val="00040650"/>
    <w:rsid w:val="000406C8"/>
    <w:rsid w:val="000408FC"/>
    <w:rsid w:val="00040995"/>
    <w:rsid w:val="000409EB"/>
    <w:rsid w:val="00040A2F"/>
    <w:rsid w:val="00040C56"/>
    <w:rsid w:val="00040CAD"/>
    <w:rsid w:val="00040E2D"/>
    <w:rsid w:val="00040E5B"/>
    <w:rsid w:val="00040E76"/>
    <w:rsid w:val="00040EE4"/>
    <w:rsid w:val="00040EF1"/>
    <w:rsid w:val="00040F2B"/>
    <w:rsid w:val="00041042"/>
    <w:rsid w:val="00041076"/>
    <w:rsid w:val="000410C6"/>
    <w:rsid w:val="0004118C"/>
    <w:rsid w:val="00041206"/>
    <w:rsid w:val="00041207"/>
    <w:rsid w:val="000412DB"/>
    <w:rsid w:val="0004130E"/>
    <w:rsid w:val="000413DB"/>
    <w:rsid w:val="000413FE"/>
    <w:rsid w:val="000415D5"/>
    <w:rsid w:val="0004169F"/>
    <w:rsid w:val="00041740"/>
    <w:rsid w:val="00041840"/>
    <w:rsid w:val="00041C29"/>
    <w:rsid w:val="00041C7E"/>
    <w:rsid w:val="00041CDF"/>
    <w:rsid w:val="00041DAC"/>
    <w:rsid w:val="00041DD0"/>
    <w:rsid w:val="00041DFC"/>
    <w:rsid w:val="000420D3"/>
    <w:rsid w:val="000420F5"/>
    <w:rsid w:val="0004218E"/>
    <w:rsid w:val="0004234E"/>
    <w:rsid w:val="00042556"/>
    <w:rsid w:val="000425B2"/>
    <w:rsid w:val="000425D0"/>
    <w:rsid w:val="00042651"/>
    <w:rsid w:val="000426D6"/>
    <w:rsid w:val="00042739"/>
    <w:rsid w:val="0004281A"/>
    <w:rsid w:val="00042891"/>
    <w:rsid w:val="00042A32"/>
    <w:rsid w:val="00042C6F"/>
    <w:rsid w:val="00042D50"/>
    <w:rsid w:val="00042E87"/>
    <w:rsid w:val="00042EE7"/>
    <w:rsid w:val="00042F36"/>
    <w:rsid w:val="00042F4A"/>
    <w:rsid w:val="00042F4E"/>
    <w:rsid w:val="00042F82"/>
    <w:rsid w:val="00042FD5"/>
    <w:rsid w:val="00043029"/>
    <w:rsid w:val="00043184"/>
    <w:rsid w:val="000431D1"/>
    <w:rsid w:val="000432D9"/>
    <w:rsid w:val="000434F7"/>
    <w:rsid w:val="000435F6"/>
    <w:rsid w:val="00043665"/>
    <w:rsid w:val="000437D7"/>
    <w:rsid w:val="000438F3"/>
    <w:rsid w:val="00043AD6"/>
    <w:rsid w:val="00043C84"/>
    <w:rsid w:val="00043CCD"/>
    <w:rsid w:val="00043DB3"/>
    <w:rsid w:val="00043DE1"/>
    <w:rsid w:val="00043F32"/>
    <w:rsid w:val="00043F3F"/>
    <w:rsid w:val="0004413B"/>
    <w:rsid w:val="0004424B"/>
    <w:rsid w:val="0004425E"/>
    <w:rsid w:val="00044351"/>
    <w:rsid w:val="0004450C"/>
    <w:rsid w:val="000445A4"/>
    <w:rsid w:val="000445A6"/>
    <w:rsid w:val="000445F8"/>
    <w:rsid w:val="00044619"/>
    <w:rsid w:val="00044849"/>
    <w:rsid w:val="00044892"/>
    <w:rsid w:val="00044906"/>
    <w:rsid w:val="00044923"/>
    <w:rsid w:val="00044AF6"/>
    <w:rsid w:val="00044D5C"/>
    <w:rsid w:val="00044D5D"/>
    <w:rsid w:val="00044E16"/>
    <w:rsid w:val="00044F87"/>
    <w:rsid w:val="000451A4"/>
    <w:rsid w:val="000453B8"/>
    <w:rsid w:val="0004541D"/>
    <w:rsid w:val="00045449"/>
    <w:rsid w:val="0004544E"/>
    <w:rsid w:val="0004549C"/>
    <w:rsid w:val="000455B3"/>
    <w:rsid w:val="000455C4"/>
    <w:rsid w:val="000457AC"/>
    <w:rsid w:val="000457F1"/>
    <w:rsid w:val="00045801"/>
    <w:rsid w:val="00045C7E"/>
    <w:rsid w:val="00045E11"/>
    <w:rsid w:val="00045F03"/>
    <w:rsid w:val="00045F0D"/>
    <w:rsid w:val="00045FF7"/>
    <w:rsid w:val="00046029"/>
    <w:rsid w:val="0004608C"/>
    <w:rsid w:val="00046296"/>
    <w:rsid w:val="00046375"/>
    <w:rsid w:val="00046590"/>
    <w:rsid w:val="000465E0"/>
    <w:rsid w:val="0004666D"/>
    <w:rsid w:val="00046817"/>
    <w:rsid w:val="00046AC0"/>
    <w:rsid w:val="00046D3E"/>
    <w:rsid w:val="00046DED"/>
    <w:rsid w:val="00046E3A"/>
    <w:rsid w:val="00047050"/>
    <w:rsid w:val="00047066"/>
    <w:rsid w:val="000471BE"/>
    <w:rsid w:val="0004735A"/>
    <w:rsid w:val="0004750C"/>
    <w:rsid w:val="00047555"/>
    <w:rsid w:val="00047705"/>
    <w:rsid w:val="00047862"/>
    <w:rsid w:val="00047A53"/>
    <w:rsid w:val="00047AD4"/>
    <w:rsid w:val="00047BA6"/>
    <w:rsid w:val="00047C2A"/>
    <w:rsid w:val="00047E70"/>
    <w:rsid w:val="00047F52"/>
    <w:rsid w:val="00047FD1"/>
    <w:rsid w:val="00050039"/>
    <w:rsid w:val="00050052"/>
    <w:rsid w:val="0005015F"/>
    <w:rsid w:val="000501E3"/>
    <w:rsid w:val="000502A6"/>
    <w:rsid w:val="000502C4"/>
    <w:rsid w:val="00050385"/>
    <w:rsid w:val="000503DC"/>
    <w:rsid w:val="00050549"/>
    <w:rsid w:val="000506EA"/>
    <w:rsid w:val="000507EF"/>
    <w:rsid w:val="0005080C"/>
    <w:rsid w:val="00050827"/>
    <w:rsid w:val="0005084A"/>
    <w:rsid w:val="00050946"/>
    <w:rsid w:val="000509C2"/>
    <w:rsid w:val="00050BD6"/>
    <w:rsid w:val="00050BED"/>
    <w:rsid w:val="00050C02"/>
    <w:rsid w:val="00050C27"/>
    <w:rsid w:val="00050EE6"/>
    <w:rsid w:val="00050F3A"/>
    <w:rsid w:val="000512AB"/>
    <w:rsid w:val="0005138C"/>
    <w:rsid w:val="0005165D"/>
    <w:rsid w:val="00051D77"/>
    <w:rsid w:val="00051D81"/>
    <w:rsid w:val="00051DBA"/>
    <w:rsid w:val="00051F04"/>
    <w:rsid w:val="00052111"/>
    <w:rsid w:val="000521D4"/>
    <w:rsid w:val="00052325"/>
    <w:rsid w:val="00052342"/>
    <w:rsid w:val="00052459"/>
    <w:rsid w:val="00052688"/>
    <w:rsid w:val="00052852"/>
    <w:rsid w:val="00052D86"/>
    <w:rsid w:val="00052E46"/>
    <w:rsid w:val="00052EA7"/>
    <w:rsid w:val="00052EF4"/>
    <w:rsid w:val="00052F36"/>
    <w:rsid w:val="0005301E"/>
    <w:rsid w:val="00053273"/>
    <w:rsid w:val="000532A3"/>
    <w:rsid w:val="000534CC"/>
    <w:rsid w:val="0005352A"/>
    <w:rsid w:val="00053587"/>
    <w:rsid w:val="00053765"/>
    <w:rsid w:val="00053811"/>
    <w:rsid w:val="000538DC"/>
    <w:rsid w:val="000539EF"/>
    <w:rsid w:val="000539F3"/>
    <w:rsid w:val="00053AA0"/>
    <w:rsid w:val="00053E00"/>
    <w:rsid w:val="00053E2B"/>
    <w:rsid w:val="00053EB5"/>
    <w:rsid w:val="00054015"/>
    <w:rsid w:val="0005405D"/>
    <w:rsid w:val="00054218"/>
    <w:rsid w:val="000542B7"/>
    <w:rsid w:val="000543D7"/>
    <w:rsid w:val="0005465C"/>
    <w:rsid w:val="00054678"/>
    <w:rsid w:val="000546A8"/>
    <w:rsid w:val="000546B7"/>
    <w:rsid w:val="0005473F"/>
    <w:rsid w:val="00054751"/>
    <w:rsid w:val="00054754"/>
    <w:rsid w:val="000547A5"/>
    <w:rsid w:val="00054832"/>
    <w:rsid w:val="00054939"/>
    <w:rsid w:val="0005494D"/>
    <w:rsid w:val="00054A51"/>
    <w:rsid w:val="00054ABD"/>
    <w:rsid w:val="00054B7B"/>
    <w:rsid w:val="00054BB6"/>
    <w:rsid w:val="00054C60"/>
    <w:rsid w:val="00054D26"/>
    <w:rsid w:val="00054E22"/>
    <w:rsid w:val="00054E4E"/>
    <w:rsid w:val="00054EF3"/>
    <w:rsid w:val="000550C0"/>
    <w:rsid w:val="000550CB"/>
    <w:rsid w:val="0005516D"/>
    <w:rsid w:val="0005520E"/>
    <w:rsid w:val="00055251"/>
    <w:rsid w:val="00055263"/>
    <w:rsid w:val="000552C9"/>
    <w:rsid w:val="00055338"/>
    <w:rsid w:val="000553B8"/>
    <w:rsid w:val="00055760"/>
    <w:rsid w:val="0005579C"/>
    <w:rsid w:val="00055842"/>
    <w:rsid w:val="00055845"/>
    <w:rsid w:val="000558FD"/>
    <w:rsid w:val="00055ADB"/>
    <w:rsid w:val="00055B0B"/>
    <w:rsid w:val="00055B0F"/>
    <w:rsid w:val="00055E8B"/>
    <w:rsid w:val="00055F85"/>
    <w:rsid w:val="00056030"/>
    <w:rsid w:val="000560EC"/>
    <w:rsid w:val="00056361"/>
    <w:rsid w:val="000563B4"/>
    <w:rsid w:val="000564AC"/>
    <w:rsid w:val="000564CC"/>
    <w:rsid w:val="00056630"/>
    <w:rsid w:val="000566E4"/>
    <w:rsid w:val="00056728"/>
    <w:rsid w:val="000568B3"/>
    <w:rsid w:val="00056A2E"/>
    <w:rsid w:val="00056BFE"/>
    <w:rsid w:val="00056CB3"/>
    <w:rsid w:val="00056DD4"/>
    <w:rsid w:val="00056E43"/>
    <w:rsid w:val="00056F13"/>
    <w:rsid w:val="00056F4D"/>
    <w:rsid w:val="00056F94"/>
    <w:rsid w:val="0005706A"/>
    <w:rsid w:val="000570AF"/>
    <w:rsid w:val="000571C4"/>
    <w:rsid w:val="0005720E"/>
    <w:rsid w:val="00057253"/>
    <w:rsid w:val="00057254"/>
    <w:rsid w:val="000572D9"/>
    <w:rsid w:val="00057556"/>
    <w:rsid w:val="00057614"/>
    <w:rsid w:val="0005765A"/>
    <w:rsid w:val="00057706"/>
    <w:rsid w:val="00057AC9"/>
    <w:rsid w:val="00057C0A"/>
    <w:rsid w:val="00057C6C"/>
    <w:rsid w:val="00057F49"/>
    <w:rsid w:val="000600E1"/>
    <w:rsid w:val="0006028D"/>
    <w:rsid w:val="00060302"/>
    <w:rsid w:val="00060489"/>
    <w:rsid w:val="000604C2"/>
    <w:rsid w:val="000604D3"/>
    <w:rsid w:val="00060511"/>
    <w:rsid w:val="000605AC"/>
    <w:rsid w:val="000605C0"/>
    <w:rsid w:val="0006060F"/>
    <w:rsid w:val="0006064A"/>
    <w:rsid w:val="0006083B"/>
    <w:rsid w:val="00060A6B"/>
    <w:rsid w:val="00060A6D"/>
    <w:rsid w:val="00060B3A"/>
    <w:rsid w:val="00060DC3"/>
    <w:rsid w:val="00060EDE"/>
    <w:rsid w:val="00060F08"/>
    <w:rsid w:val="00060FAD"/>
    <w:rsid w:val="00061063"/>
    <w:rsid w:val="00061065"/>
    <w:rsid w:val="00061158"/>
    <w:rsid w:val="00061302"/>
    <w:rsid w:val="000613E8"/>
    <w:rsid w:val="000617A7"/>
    <w:rsid w:val="0006199B"/>
    <w:rsid w:val="000619C0"/>
    <w:rsid w:val="000619C8"/>
    <w:rsid w:val="000619D1"/>
    <w:rsid w:val="00061A32"/>
    <w:rsid w:val="00061B28"/>
    <w:rsid w:val="00061BA4"/>
    <w:rsid w:val="00061BD2"/>
    <w:rsid w:val="00061D5B"/>
    <w:rsid w:val="00061F1F"/>
    <w:rsid w:val="00061F22"/>
    <w:rsid w:val="00061FB8"/>
    <w:rsid w:val="00062086"/>
    <w:rsid w:val="00062113"/>
    <w:rsid w:val="00062184"/>
    <w:rsid w:val="000621BB"/>
    <w:rsid w:val="0006226C"/>
    <w:rsid w:val="00062524"/>
    <w:rsid w:val="00062658"/>
    <w:rsid w:val="0006265E"/>
    <w:rsid w:val="00062775"/>
    <w:rsid w:val="000627A1"/>
    <w:rsid w:val="000627EE"/>
    <w:rsid w:val="00062865"/>
    <w:rsid w:val="00062B84"/>
    <w:rsid w:val="00062D37"/>
    <w:rsid w:val="00062DBD"/>
    <w:rsid w:val="00062FFA"/>
    <w:rsid w:val="0006306C"/>
    <w:rsid w:val="000631C0"/>
    <w:rsid w:val="000632C6"/>
    <w:rsid w:val="0006334B"/>
    <w:rsid w:val="0006358E"/>
    <w:rsid w:val="000635D2"/>
    <w:rsid w:val="00063643"/>
    <w:rsid w:val="00063748"/>
    <w:rsid w:val="0006376A"/>
    <w:rsid w:val="000637A7"/>
    <w:rsid w:val="000638BD"/>
    <w:rsid w:val="00063ADE"/>
    <w:rsid w:val="00063C93"/>
    <w:rsid w:val="00063DA9"/>
    <w:rsid w:val="00063E47"/>
    <w:rsid w:val="00063EA8"/>
    <w:rsid w:val="00064061"/>
    <w:rsid w:val="000640BD"/>
    <w:rsid w:val="00064274"/>
    <w:rsid w:val="000642B3"/>
    <w:rsid w:val="000642CE"/>
    <w:rsid w:val="0006433B"/>
    <w:rsid w:val="00064388"/>
    <w:rsid w:val="0006439C"/>
    <w:rsid w:val="000643F4"/>
    <w:rsid w:val="00064415"/>
    <w:rsid w:val="000644B4"/>
    <w:rsid w:val="000645D9"/>
    <w:rsid w:val="000646DB"/>
    <w:rsid w:val="00064949"/>
    <w:rsid w:val="00064D0D"/>
    <w:rsid w:val="00064E12"/>
    <w:rsid w:val="00064E21"/>
    <w:rsid w:val="00064F88"/>
    <w:rsid w:val="000650D6"/>
    <w:rsid w:val="00065142"/>
    <w:rsid w:val="00065173"/>
    <w:rsid w:val="0006520D"/>
    <w:rsid w:val="00065241"/>
    <w:rsid w:val="000654B7"/>
    <w:rsid w:val="0006554C"/>
    <w:rsid w:val="000655B8"/>
    <w:rsid w:val="000655EA"/>
    <w:rsid w:val="00065789"/>
    <w:rsid w:val="00065987"/>
    <w:rsid w:val="00065A6C"/>
    <w:rsid w:val="00065B64"/>
    <w:rsid w:val="00065BEE"/>
    <w:rsid w:val="00065C98"/>
    <w:rsid w:val="00065D85"/>
    <w:rsid w:val="00066037"/>
    <w:rsid w:val="000660C5"/>
    <w:rsid w:val="00066117"/>
    <w:rsid w:val="00066455"/>
    <w:rsid w:val="000664E1"/>
    <w:rsid w:val="0006667A"/>
    <w:rsid w:val="000667CC"/>
    <w:rsid w:val="000668AF"/>
    <w:rsid w:val="00066961"/>
    <w:rsid w:val="00066AB2"/>
    <w:rsid w:val="0006701C"/>
    <w:rsid w:val="0006708F"/>
    <w:rsid w:val="0006709F"/>
    <w:rsid w:val="0006739A"/>
    <w:rsid w:val="000674F0"/>
    <w:rsid w:val="0006757E"/>
    <w:rsid w:val="00067590"/>
    <w:rsid w:val="00067662"/>
    <w:rsid w:val="00067A47"/>
    <w:rsid w:val="00067A6A"/>
    <w:rsid w:val="00067AB9"/>
    <w:rsid w:val="00067BF3"/>
    <w:rsid w:val="00067CCD"/>
    <w:rsid w:val="0006873E"/>
    <w:rsid w:val="00070170"/>
    <w:rsid w:val="0007018D"/>
    <w:rsid w:val="000702A6"/>
    <w:rsid w:val="0007038A"/>
    <w:rsid w:val="00070573"/>
    <w:rsid w:val="000705B5"/>
    <w:rsid w:val="00070769"/>
    <w:rsid w:val="0007076F"/>
    <w:rsid w:val="00070784"/>
    <w:rsid w:val="00070834"/>
    <w:rsid w:val="000708C6"/>
    <w:rsid w:val="00070938"/>
    <w:rsid w:val="00070A34"/>
    <w:rsid w:val="00070B40"/>
    <w:rsid w:val="00070D99"/>
    <w:rsid w:val="00070DF3"/>
    <w:rsid w:val="00070DF5"/>
    <w:rsid w:val="00070EDC"/>
    <w:rsid w:val="000711FD"/>
    <w:rsid w:val="00071245"/>
    <w:rsid w:val="0007131E"/>
    <w:rsid w:val="000713C9"/>
    <w:rsid w:val="0007159A"/>
    <w:rsid w:val="00071A09"/>
    <w:rsid w:val="00071A4C"/>
    <w:rsid w:val="00071B66"/>
    <w:rsid w:val="00071B86"/>
    <w:rsid w:val="00071CB8"/>
    <w:rsid w:val="00071CBA"/>
    <w:rsid w:val="00071D2B"/>
    <w:rsid w:val="00071D73"/>
    <w:rsid w:val="00071E47"/>
    <w:rsid w:val="00071ED0"/>
    <w:rsid w:val="00071FD5"/>
    <w:rsid w:val="000721CE"/>
    <w:rsid w:val="00072206"/>
    <w:rsid w:val="000722AC"/>
    <w:rsid w:val="0007235F"/>
    <w:rsid w:val="0007242B"/>
    <w:rsid w:val="00072499"/>
    <w:rsid w:val="00072556"/>
    <w:rsid w:val="00072625"/>
    <w:rsid w:val="0007262C"/>
    <w:rsid w:val="0007272C"/>
    <w:rsid w:val="00072943"/>
    <w:rsid w:val="0007297C"/>
    <w:rsid w:val="00072B0E"/>
    <w:rsid w:val="00072BB1"/>
    <w:rsid w:val="00072CAD"/>
    <w:rsid w:val="00072CD3"/>
    <w:rsid w:val="00072D48"/>
    <w:rsid w:val="00072D4F"/>
    <w:rsid w:val="00072EB2"/>
    <w:rsid w:val="00072F16"/>
    <w:rsid w:val="00073062"/>
    <w:rsid w:val="000730C7"/>
    <w:rsid w:val="00073144"/>
    <w:rsid w:val="0007319E"/>
    <w:rsid w:val="00073466"/>
    <w:rsid w:val="00073546"/>
    <w:rsid w:val="000737DE"/>
    <w:rsid w:val="000738F1"/>
    <w:rsid w:val="000739B7"/>
    <w:rsid w:val="000739CD"/>
    <w:rsid w:val="00073A61"/>
    <w:rsid w:val="00073A9A"/>
    <w:rsid w:val="00073CF2"/>
    <w:rsid w:val="00073F5D"/>
    <w:rsid w:val="00073FF9"/>
    <w:rsid w:val="000740BB"/>
    <w:rsid w:val="0007418D"/>
    <w:rsid w:val="000741CE"/>
    <w:rsid w:val="000742E4"/>
    <w:rsid w:val="00074570"/>
    <w:rsid w:val="000745B0"/>
    <w:rsid w:val="00074921"/>
    <w:rsid w:val="00074927"/>
    <w:rsid w:val="00074981"/>
    <w:rsid w:val="00074C54"/>
    <w:rsid w:val="00074D22"/>
    <w:rsid w:val="00074DCF"/>
    <w:rsid w:val="00074F0F"/>
    <w:rsid w:val="00075095"/>
    <w:rsid w:val="00075243"/>
    <w:rsid w:val="00075356"/>
    <w:rsid w:val="00075365"/>
    <w:rsid w:val="00075519"/>
    <w:rsid w:val="0007551F"/>
    <w:rsid w:val="000755EB"/>
    <w:rsid w:val="00075623"/>
    <w:rsid w:val="00075706"/>
    <w:rsid w:val="0007586C"/>
    <w:rsid w:val="000758B5"/>
    <w:rsid w:val="000758B6"/>
    <w:rsid w:val="00075945"/>
    <w:rsid w:val="00075991"/>
    <w:rsid w:val="00075A2C"/>
    <w:rsid w:val="00075BA7"/>
    <w:rsid w:val="00075D4A"/>
    <w:rsid w:val="00075EA1"/>
    <w:rsid w:val="00075ED6"/>
    <w:rsid w:val="00075F67"/>
    <w:rsid w:val="00075F71"/>
    <w:rsid w:val="0007617D"/>
    <w:rsid w:val="00076296"/>
    <w:rsid w:val="000763B2"/>
    <w:rsid w:val="00076410"/>
    <w:rsid w:val="0007643F"/>
    <w:rsid w:val="000765DE"/>
    <w:rsid w:val="00076662"/>
    <w:rsid w:val="00076775"/>
    <w:rsid w:val="00076854"/>
    <w:rsid w:val="00076879"/>
    <w:rsid w:val="000769BB"/>
    <w:rsid w:val="00076A23"/>
    <w:rsid w:val="00076ABA"/>
    <w:rsid w:val="00076AE2"/>
    <w:rsid w:val="00076CE9"/>
    <w:rsid w:val="00076D26"/>
    <w:rsid w:val="00076EE3"/>
    <w:rsid w:val="00076EFD"/>
    <w:rsid w:val="000770B2"/>
    <w:rsid w:val="000770DA"/>
    <w:rsid w:val="0007712E"/>
    <w:rsid w:val="0007714E"/>
    <w:rsid w:val="000771EF"/>
    <w:rsid w:val="000771FD"/>
    <w:rsid w:val="0007734E"/>
    <w:rsid w:val="00077497"/>
    <w:rsid w:val="00077626"/>
    <w:rsid w:val="000778A2"/>
    <w:rsid w:val="00077906"/>
    <w:rsid w:val="00077921"/>
    <w:rsid w:val="000779FD"/>
    <w:rsid w:val="00077AEF"/>
    <w:rsid w:val="00077C13"/>
    <w:rsid w:val="00077CB3"/>
    <w:rsid w:val="00077CF3"/>
    <w:rsid w:val="00077D1D"/>
    <w:rsid w:val="00077EAE"/>
    <w:rsid w:val="00077ED1"/>
    <w:rsid w:val="00077F87"/>
    <w:rsid w:val="00077FC9"/>
    <w:rsid w:val="0008000D"/>
    <w:rsid w:val="00080098"/>
    <w:rsid w:val="00080383"/>
    <w:rsid w:val="00080437"/>
    <w:rsid w:val="0008057D"/>
    <w:rsid w:val="00080742"/>
    <w:rsid w:val="00080999"/>
    <w:rsid w:val="000809AD"/>
    <w:rsid w:val="00080AAA"/>
    <w:rsid w:val="00080ADF"/>
    <w:rsid w:val="00080B94"/>
    <w:rsid w:val="00080D28"/>
    <w:rsid w:val="00080D79"/>
    <w:rsid w:val="00080DA1"/>
    <w:rsid w:val="00080EB8"/>
    <w:rsid w:val="00080FDA"/>
    <w:rsid w:val="00080FE3"/>
    <w:rsid w:val="00081082"/>
    <w:rsid w:val="000810D4"/>
    <w:rsid w:val="00081151"/>
    <w:rsid w:val="0008132F"/>
    <w:rsid w:val="00081346"/>
    <w:rsid w:val="00081396"/>
    <w:rsid w:val="0008140E"/>
    <w:rsid w:val="0008155D"/>
    <w:rsid w:val="000815B4"/>
    <w:rsid w:val="0008169D"/>
    <w:rsid w:val="0008194D"/>
    <w:rsid w:val="000819FC"/>
    <w:rsid w:val="00081CAF"/>
    <w:rsid w:val="00081CD0"/>
    <w:rsid w:val="00081F75"/>
    <w:rsid w:val="0008205C"/>
    <w:rsid w:val="0008209A"/>
    <w:rsid w:val="000820FB"/>
    <w:rsid w:val="00082582"/>
    <w:rsid w:val="0008267B"/>
    <w:rsid w:val="000826DE"/>
    <w:rsid w:val="00082791"/>
    <w:rsid w:val="0008285B"/>
    <w:rsid w:val="00082A44"/>
    <w:rsid w:val="00082A69"/>
    <w:rsid w:val="00082C35"/>
    <w:rsid w:val="00082F9C"/>
    <w:rsid w:val="000830C2"/>
    <w:rsid w:val="0008319B"/>
    <w:rsid w:val="0008321A"/>
    <w:rsid w:val="00083258"/>
    <w:rsid w:val="000832A0"/>
    <w:rsid w:val="000832CC"/>
    <w:rsid w:val="000832DC"/>
    <w:rsid w:val="0008353B"/>
    <w:rsid w:val="0008363C"/>
    <w:rsid w:val="00083707"/>
    <w:rsid w:val="000837B2"/>
    <w:rsid w:val="000837B3"/>
    <w:rsid w:val="00083B61"/>
    <w:rsid w:val="00083C98"/>
    <w:rsid w:val="00083CDD"/>
    <w:rsid w:val="00083D50"/>
    <w:rsid w:val="00083F87"/>
    <w:rsid w:val="00084088"/>
    <w:rsid w:val="00084175"/>
    <w:rsid w:val="00084180"/>
    <w:rsid w:val="0008419C"/>
    <w:rsid w:val="0008439D"/>
    <w:rsid w:val="000844E3"/>
    <w:rsid w:val="000844FA"/>
    <w:rsid w:val="000845DC"/>
    <w:rsid w:val="00084618"/>
    <w:rsid w:val="00084639"/>
    <w:rsid w:val="0008466F"/>
    <w:rsid w:val="00084745"/>
    <w:rsid w:val="00084789"/>
    <w:rsid w:val="00084AB5"/>
    <w:rsid w:val="00084B7D"/>
    <w:rsid w:val="00084BF0"/>
    <w:rsid w:val="00084EA7"/>
    <w:rsid w:val="00084EBB"/>
    <w:rsid w:val="00084F1B"/>
    <w:rsid w:val="00084F7A"/>
    <w:rsid w:val="000851EB"/>
    <w:rsid w:val="000851FA"/>
    <w:rsid w:val="0008535D"/>
    <w:rsid w:val="000853AF"/>
    <w:rsid w:val="00085430"/>
    <w:rsid w:val="000854A8"/>
    <w:rsid w:val="00085760"/>
    <w:rsid w:val="00085A3A"/>
    <w:rsid w:val="00085B3F"/>
    <w:rsid w:val="00085BF6"/>
    <w:rsid w:val="00085C3B"/>
    <w:rsid w:val="00085D9C"/>
    <w:rsid w:val="00085DB3"/>
    <w:rsid w:val="00085E0D"/>
    <w:rsid w:val="00085E88"/>
    <w:rsid w:val="00085EC8"/>
    <w:rsid w:val="00085F13"/>
    <w:rsid w:val="00085F6B"/>
    <w:rsid w:val="00086119"/>
    <w:rsid w:val="0008616D"/>
    <w:rsid w:val="00086275"/>
    <w:rsid w:val="00086431"/>
    <w:rsid w:val="000864B4"/>
    <w:rsid w:val="0008653D"/>
    <w:rsid w:val="00086609"/>
    <w:rsid w:val="0008680A"/>
    <w:rsid w:val="00086857"/>
    <w:rsid w:val="00086AFC"/>
    <w:rsid w:val="00086B9A"/>
    <w:rsid w:val="00086D67"/>
    <w:rsid w:val="00086F0C"/>
    <w:rsid w:val="00086F88"/>
    <w:rsid w:val="0008753B"/>
    <w:rsid w:val="000875A3"/>
    <w:rsid w:val="000877B9"/>
    <w:rsid w:val="00087817"/>
    <w:rsid w:val="00087876"/>
    <w:rsid w:val="000878E7"/>
    <w:rsid w:val="000879B6"/>
    <w:rsid w:val="00087B23"/>
    <w:rsid w:val="000900C0"/>
    <w:rsid w:val="000900F9"/>
    <w:rsid w:val="00090626"/>
    <w:rsid w:val="0009078F"/>
    <w:rsid w:val="000907FD"/>
    <w:rsid w:val="00090834"/>
    <w:rsid w:val="000908D6"/>
    <w:rsid w:val="0009091D"/>
    <w:rsid w:val="00090A24"/>
    <w:rsid w:val="00090A27"/>
    <w:rsid w:val="00090A54"/>
    <w:rsid w:val="00090A9B"/>
    <w:rsid w:val="00090B4F"/>
    <w:rsid w:val="00090BA2"/>
    <w:rsid w:val="00090E20"/>
    <w:rsid w:val="00090E5E"/>
    <w:rsid w:val="00090E89"/>
    <w:rsid w:val="00090F7F"/>
    <w:rsid w:val="0009103D"/>
    <w:rsid w:val="000911C4"/>
    <w:rsid w:val="0009136C"/>
    <w:rsid w:val="000913B3"/>
    <w:rsid w:val="000916A1"/>
    <w:rsid w:val="0009181B"/>
    <w:rsid w:val="00091924"/>
    <w:rsid w:val="00091965"/>
    <w:rsid w:val="00091982"/>
    <w:rsid w:val="00091B8E"/>
    <w:rsid w:val="00091C1D"/>
    <w:rsid w:val="00091C2E"/>
    <w:rsid w:val="00091CDC"/>
    <w:rsid w:val="00091E5A"/>
    <w:rsid w:val="0009221F"/>
    <w:rsid w:val="000922D6"/>
    <w:rsid w:val="00092317"/>
    <w:rsid w:val="000926F9"/>
    <w:rsid w:val="0009274F"/>
    <w:rsid w:val="0009287F"/>
    <w:rsid w:val="000929B3"/>
    <w:rsid w:val="00092A13"/>
    <w:rsid w:val="00092B77"/>
    <w:rsid w:val="00092D8D"/>
    <w:rsid w:val="00092D9C"/>
    <w:rsid w:val="00092DAA"/>
    <w:rsid w:val="0009320B"/>
    <w:rsid w:val="00093288"/>
    <w:rsid w:val="0009337F"/>
    <w:rsid w:val="000933F0"/>
    <w:rsid w:val="0009346F"/>
    <w:rsid w:val="000936F9"/>
    <w:rsid w:val="000937AC"/>
    <w:rsid w:val="000937F6"/>
    <w:rsid w:val="0009388F"/>
    <w:rsid w:val="000939A3"/>
    <w:rsid w:val="00093ABF"/>
    <w:rsid w:val="00093B58"/>
    <w:rsid w:val="00093C43"/>
    <w:rsid w:val="00093D2D"/>
    <w:rsid w:val="00093D69"/>
    <w:rsid w:val="00093EB2"/>
    <w:rsid w:val="00093EBC"/>
    <w:rsid w:val="00093FD3"/>
    <w:rsid w:val="0009409B"/>
    <w:rsid w:val="00094242"/>
    <w:rsid w:val="00094355"/>
    <w:rsid w:val="00094494"/>
    <w:rsid w:val="0009467A"/>
    <w:rsid w:val="00094778"/>
    <w:rsid w:val="00094B48"/>
    <w:rsid w:val="00094BFB"/>
    <w:rsid w:val="00094C1D"/>
    <w:rsid w:val="00094CB4"/>
    <w:rsid w:val="00094F86"/>
    <w:rsid w:val="000950AC"/>
    <w:rsid w:val="00095118"/>
    <w:rsid w:val="00095234"/>
    <w:rsid w:val="000952FA"/>
    <w:rsid w:val="0009543A"/>
    <w:rsid w:val="00095693"/>
    <w:rsid w:val="000956A9"/>
    <w:rsid w:val="0009572E"/>
    <w:rsid w:val="00095786"/>
    <w:rsid w:val="0009581C"/>
    <w:rsid w:val="0009584F"/>
    <w:rsid w:val="00095995"/>
    <w:rsid w:val="000959DB"/>
    <w:rsid w:val="00095D3F"/>
    <w:rsid w:val="00095D4B"/>
    <w:rsid w:val="00095D7D"/>
    <w:rsid w:val="00095E73"/>
    <w:rsid w:val="000962A5"/>
    <w:rsid w:val="00096360"/>
    <w:rsid w:val="000963BB"/>
    <w:rsid w:val="00096449"/>
    <w:rsid w:val="00096588"/>
    <w:rsid w:val="0009667C"/>
    <w:rsid w:val="000966DC"/>
    <w:rsid w:val="00096891"/>
    <w:rsid w:val="000969DE"/>
    <w:rsid w:val="00096D1D"/>
    <w:rsid w:val="00096D66"/>
    <w:rsid w:val="00096D84"/>
    <w:rsid w:val="00096F58"/>
    <w:rsid w:val="0009719A"/>
    <w:rsid w:val="000971B8"/>
    <w:rsid w:val="000972B3"/>
    <w:rsid w:val="0009745F"/>
    <w:rsid w:val="000975D2"/>
    <w:rsid w:val="00097632"/>
    <w:rsid w:val="00097641"/>
    <w:rsid w:val="0009775C"/>
    <w:rsid w:val="0009783F"/>
    <w:rsid w:val="0009788F"/>
    <w:rsid w:val="000979BB"/>
    <w:rsid w:val="00097C74"/>
    <w:rsid w:val="00097CF9"/>
    <w:rsid w:val="00097D06"/>
    <w:rsid w:val="00097E6F"/>
    <w:rsid w:val="000A01D2"/>
    <w:rsid w:val="000A0330"/>
    <w:rsid w:val="000A03A5"/>
    <w:rsid w:val="000A0537"/>
    <w:rsid w:val="000A05DA"/>
    <w:rsid w:val="000A081E"/>
    <w:rsid w:val="000A08A6"/>
    <w:rsid w:val="000A0926"/>
    <w:rsid w:val="000A0A55"/>
    <w:rsid w:val="000A0ABC"/>
    <w:rsid w:val="000A0AE6"/>
    <w:rsid w:val="000A0BD8"/>
    <w:rsid w:val="000A0D07"/>
    <w:rsid w:val="000A0D38"/>
    <w:rsid w:val="000A0EDA"/>
    <w:rsid w:val="000A0F2B"/>
    <w:rsid w:val="000A1063"/>
    <w:rsid w:val="000A112A"/>
    <w:rsid w:val="000A130B"/>
    <w:rsid w:val="000A13F3"/>
    <w:rsid w:val="000A13FB"/>
    <w:rsid w:val="000A1552"/>
    <w:rsid w:val="000A16D5"/>
    <w:rsid w:val="000A1A94"/>
    <w:rsid w:val="000A1AED"/>
    <w:rsid w:val="000A1B99"/>
    <w:rsid w:val="000A1BA2"/>
    <w:rsid w:val="000A1C4C"/>
    <w:rsid w:val="000A1C61"/>
    <w:rsid w:val="000A1C93"/>
    <w:rsid w:val="000A1D96"/>
    <w:rsid w:val="000A1E18"/>
    <w:rsid w:val="000A1E7F"/>
    <w:rsid w:val="000A1EB7"/>
    <w:rsid w:val="000A20B2"/>
    <w:rsid w:val="000A2150"/>
    <w:rsid w:val="000A2178"/>
    <w:rsid w:val="000A21FC"/>
    <w:rsid w:val="000A2253"/>
    <w:rsid w:val="000A2312"/>
    <w:rsid w:val="000A25B9"/>
    <w:rsid w:val="000A2B66"/>
    <w:rsid w:val="000A2B80"/>
    <w:rsid w:val="000A2BC4"/>
    <w:rsid w:val="000A2BF6"/>
    <w:rsid w:val="000A2CA8"/>
    <w:rsid w:val="000A2E35"/>
    <w:rsid w:val="000A2EC4"/>
    <w:rsid w:val="000A2EC6"/>
    <w:rsid w:val="000A31B0"/>
    <w:rsid w:val="000A31C9"/>
    <w:rsid w:val="000A322B"/>
    <w:rsid w:val="000A33FB"/>
    <w:rsid w:val="000A3468"/>
    <w:rsid w:val="000A34D0"/>
    <w:rsid w:val="000A35D9"/>
    <w:rsid w:val="000A3858"/>
    <w:rsid w:val="000A3A88"/>
    <w:rsid w:val="000A3A9B"/>
    <w:rsid w:val="000A3CCE"/>
    <w:rsid w:val="000A3D6A"/>
    <w:rsid w:val="000A3D95"/>
    <w:rsid w:val="000A40A6"/>
    <w:rsid w:val="000A41DF"/>
    <w:rsid w:val="000A422E"/>
    <w:rsid w:val="000A4420"/>
    <w:rsid w:val="000A456C"/>
    <w:rsid w:val="000A46A9"/>
    <w:rsid w:val="000A46AF"/>
    <w:rsid w:val="000A470D"/>
    <w:rsid w:val="000A482C"/>
    <w:rsid w:val="000A4860"/>
    <w:rsid w:val="000A4914"/>
    <w:rsid w:val="000A49BD"/>
    <w:rsid w:val="000A4A40"/>
    <w:rsid w:val="000A4DD8"/>
    <w:rsid w:val="000A4EED"/>
    <w:rsid w:val="000A4F28"/>
    <w:rsid w:val="000A4FF2"/>
    <w:rsid w:val="000A5071"/>
    <w:rsid w:val="000A5083"/>
    <w:rsid w:val="000A51E0"/>
    <w:rsid w:val="000A5351"/>
    <w:rsid w:val="000A5488"/>
    <w:rsid w:val="000A550A"/>
    <w:rsid w:val="000A56CD"/>
    <w:rsid w:val="000A5953"/>
    <w:rsid w:val="000A5BF9"/>
    <w:rsid w:val="000A5D21"/>
    <w:rsid w:val="000A602F"/>
    <w:rsid w:val="000A6055"/>
    <w:rsid w:val="000A6136"/>
    <w:rsid w:val="000A61DD"/>
    <w:rsid w:val="000A61EC"/>
    <w:rsid w:val="000A6243"/>
    <w:rsid w:val="000A653B"/>
    <w:rsid w:val="000A67C8"/>
    <w:rsid w:val="000A67D6"/>
    <w:rsid w:val="000A681A"/>
    <w:rsid w:val="000A6888"/>
    <w:rsid w:val="000A68ED"/>
    <w:rsid w:val="000A69FF"/>
    <w:rsid w:val="000A6ACC"/>
    <w:rsid w:val="000A6BA6"/>
    <w:rsid w:val="000A6C17"/>
    <w:rsid w:val="000A6C6A"/>
    <w:rsid w:val="000A6D99"/>
    <w:rsid w:val="000A6F5C"/>
    <w:rsid w:val="000A6FDD"/>
    <w:rsid w:val="000A7185"/>
    <w:rsid w:val="000A7233"/>
    <w:rsid w:val="000A7257"/>
    <w:rsid w:val="000A7368"/>
    <w:rsid w:val="000A7421"/>
    <w:rsid w:val="000A74CA"/>
    <w:rsid w:val="000A76FA"/>
    <w:rsid w:val="000A7921"/>
    <w:rsid w:val="000A7995"/>
    <w:rsid w:val="000A7A24"/>
    <w:rsid w:val="000A7A41"/>
    <w:rsid w:val="000A7BE5"/>
    <w:rsid w:val="000A7C3E"/>
    <w:rsid w:val="000A7CE4"/>
    <w:rsid w:val="000A7D08"/>
    <w:rsid w:val="000A7D82"/>
    <w:rsid w:val="000A7F47"/>
    <w:rsid w:val="000A7FBF"/>
    <w:rsid w:val="000A7FEE"/>
    <w:rsid w:val="000B005E"/>
    <w:rsid w:val="000B024B"/>
    <w:rsid w:val="000B02D2"/>
    <w:rsid w:val="000B0350"/>
    <w:rsid w:val="000B04F8"/>
    <w:rsid w:val="000B0528"/>
    <w:rsid w:val="000B0541"/>
    <w:rsid w:val="000B05EF"/>
    <w:rsid w:val="000B060F"/>
    <w:rsid w:val="000B06D1"/>
    <w:rsid w:val="000B0843"/>
    <w:rsid w:val="000B08C5"/>
    <w:rsid w:val="000B090A"/>
    <w:rsid w:val="000B09B6"/>
    <w:rsid w:val="000B09D1"/>
    <w:rsid w:val="000B0B28"/>
    <w:rsid w:val="000B0B50"/>
    <w:rsid w:val="000B0C4C"/>
    <w:rsid w:val="000B0FFB"/>
    <w:rsid w:val="000B10DB"/>
    <w:rsid w:val="000B1387"/>
    <w:rsid w:val="000B1484"/>
    <w:rsid w:val="000B14CE"/>
    <w:rsid w:val="000B14F5"/>
    <w:rsid w:val="000B14F6"/>
    <w:rsid w:val="000B1703"/>
    <w:rsid w:val="000B175E"/>
    <w:rsid w:val="000B184F"/>
    <w:rsid w:val="000B1B9F"/>
    <w:rsid w:val="000B1BC1"/>
    <w:rsid w:val="000B1CEE"/>
    <w:rsid w:val="000B1DA3"/>
    <w:rsid w:val="000B1DDA"/>
    <w:rsid w:val="000B1E0E"/>
    <w:rsid w:val="000B1FD4"/>
    <w:rsid w:val="000B20A7"/>
    <w:rsid w:val="000B21B4"/>
    <w:rsid w:val="000B24EE"/>
    <w:rsid w:val="000B2505"/>
    <w:rsid w:val="000B256D"/>
    <w:rsid w:val="000B25A2"/>
    <w:rsid w:val="000B25C4"/>
    <w:rsid w:val="000B25E3"/>
    <w:rsid w:val="000B261D"/>
    <w:rsid w:val="000B2707"/>
    <w:rsid w:val="000B2913"/>
    <w:rsid w:val="000B2938"/>
    <w:rsid w:val="000B294B"/>
    <w:rsid w:val="000B2997"/>
    <w:rsid w:val="000B2CA6"/>
    <w:rsid w:val="000B2D00"/>
    <w:rsid w:val="000B2D2B"/>
    <w:rsid w:val="000B2D4C"/>
    <w:rsid w:val="000B2E67"/>
    <w:rsid w:val="000B2E78"/>
    <w:rsid w:val="000B2FB3"/>
    <w:rsid w:val="000B2FE9"/>
    <w:rsid w:val="000B3068"/>
    <w:rsid w:val="000B31C5"/>
    <w:rsid w:val="000B31E3"/>
    <w:rsid w:val="000B3319"/>
    <w:rsid w:val="000B336B"/>
    <w:rsid w:val="000B342B"/>
    <w:rsid w:val="000B34A0"/>
    <w:rsid w:val="000B34C5"/>
    <w:rsid w:val="000B35D2"/>
    <w:rsid w:val="000B35D3"/>
    <w:rsid w:val="000B35E6"/>
    <w:rsid w:val="000B369A"/>
    <w:rsid w:val="000B37A4"/>
    <w:rsid w:val="000B38A6"/>
    <w:rsid w:val="000B38D3"/>
    <w:rsid w:val="000B390F"/>
    <w:rsid w:val="000B3A20"/>
    <w:rsid w:val="000B3AB5"/>
    <w:rsid w:val="000B3B46"/>
    <w:rsid w:val="000B3CF4"/>
    <w:rsid w:val="000B3ECC"/>
    <w:rsid w:val="000B3FE5"/>
    <w:rsid w:val="000B4010"/>
    <w:rsid w:val="000B4029"/>
    <w:rsid w:val="000B40A8"/>
    <w:rsid w:val="000B4119"/>
    <w:rsid w:val="000B41D5"/>
    <w:rsid w:val="000B4231"/>
    <w:rsid w:val="000B430D"/>
    <w:rsid w:val="000B433F"/>
    <w:rsid w:val="000B447A"/>
    <w:rsid w:val="000B46B7"/>
    <w:rsid w:val="000B4916"/>
    <w:rsid w:val="000B491B"/>
    <w:rsid w:val="000B4A15"/>
    <w:rsid w:val="000B4A6B"/>
    <w:rsid w:val="000B4CAB"/>
    <w:rsid w:val="000B4CE7"/>
    <w:rsid w:val="000B4DBC"/>
    <w:rsid w:val="000B4DE7"/>
    <w:rsid w:val="000B4E81"/>
    <w:rsid w:val="000B506F"/>
    <w:rsid w:val="000B518D"/>
    <w:rsid w:val="000B51AC"/>
    <w:rsid w:val="000B5283"/>
    <w:rsid w:val="000B52BF"/>
    <w:rsid w:val="000B5378"/>
    <w:rsid w:val="000B5519"/>
    <w:rsid w:val="000B5736"/>
    <w:rsid w:val="000B588D"/>
    <w:rsid w:val="000B58D8"/>
    <w:rsid w:val="000B5B90"/>
    <w:rsid w:val="000B5C2F"/>
    <w:rsid w:val="000B5C4D"/>
    <w:rsid w:val="000B5DF0"/>
    <w:rsid w:val="000B5F6F"/>
    <w:rsid w:val="000B6119"/>
    <w:rsid w:val="000B613C"/>
    <w:rsid w:val="000B613F"/>
    <w:rsid w:val="000B6172"/>
    <w:rsid w:val="000B61C3"/>
    <w:rsid w:val="000B64B5"/>
    <w:rsid w:val="000B64F6"/>
    <w:rsid w:val="000B651B"/>
    <w:rsid w:val="000B6544"/>
    <w:rsid w:val="000B6580"/>
    <w:rsid w:val="000B66A7"/>
    <w:rsid w:val="000B6721"/>
    <w:rsid w:val="000B6965"/>
    <w:rsid w:val="000B6967"/>
    <w:rsid w:val="000B6B0C"/>
    <w:rsid w:val="000B6B52"/>
    <w:rsid w:val="000B6BD0"/>
    <w:rsid w:val="000B6D65"/>
    <w:rsid w:val="000B6E3A"/>
    <w:rsid w:val="000B6E75"/>
    <w:rsid w:val="000B6E84"/>
    <w:rsid w:val="000B6EDE"/>
    <w:rsid w:val="000B6EFF"/>
    <w:rsid w:val="000B6F8C"/>
    <w:rsid w:val="000B7168"/>
    <w:rsid w:val="000B7234"/>
    <w:rsid w:val="000B735A"/>
    <w:rsid w:val="000B73EE"/>
    <w:rsid w:val="000B74E9"/>
    <w:rsid w:val="000B74F6"/>
    <w:rsid w:val="000B7659"/>
    <w:rsid w:val="000B7768"/>
    <w:rsid w:val="000B77BB"/>
    <w:rsid w:val="000B7954"/>
    <w:rsid w:val="000B7A4F"/>
    <w:rsid w:val="000B7A52"/>
    <w:rsid w:val="000B7A57"/>
    <w:rsid w:val="000B7A63"/>
    <w:rsid w:val="000B7A68"/>
    <w:rsid w:val="000B7A95"/>
    <w:rsid w:val="000B7AAA"/>
    <w:rsid w:val="000B7D86"/>
    <w:rsid w:val="000B7DD9"/>
    <w:rsid w:val="000B7FDA"/>
    <w:rsid w:val="000C00F7"/>
    <w:rsid w:val="000C0313"/>
    <w:rsid w:val="000C03C0"/>
    <w:rsid w:val="000C0552"/>
    <w:rsid w:val="000C05EE"/>
    <w:rsid w:val="000C064F"/>
    <w:rsid w:val="000C0782"/>
    <w:rsid w:val="000C0837"/>
    <w:rsid w:val="000C096D"/>
    <w:rsid w:val="000C09D2"/>
    <w:rsid w:val="000C0A7B"/>
    <w:rsid w:val="000C0ACD"/>
    <w:rsid w:val="000C0B9B"/>
    <w:rsid w:val="000C0C41"/>
    <w:rsid w:val="000C0C88"/>
    <w:rsid w:val="000C0CA2"/>
    <w:rsid w:val="000C0ECF"/>
    <w:rsid w:val="000C0FAA"/>
    <w:rsid w:val="000C1079"/>
    <w:rsid w:val="000C1117"/>
    <w:rsid w:val="000C111A"/>
    <w:rsid w:val="000C1371"/>
    <w:rsid w:val="000C13C1"/>
    <w:rsid w:val="000C14B7"/>
    <w:rsid w:val="000C1617"/>
    <w:rsid w:val="000C16E5"/>
    <w:rsid w:val="000C16F3"/>
    <w:rsid w:val="000C18D3"/>
    <w:rsid w:val="000C19DB"/>
    <w:rsid w:val="000C1AE7"/>
    <w:rsid w:val="000C1B14"/>
    <w:rsid w:val="000C1B18"/>
    <w:rsid w:val="000C1B70"/>
    <w:rsid w:val="000C1B93"/>
    <w:rsid w:val="000C1C0B"/>
    <w:rsid w:val="000C1DBD"/>
    <w:rsid w:val="000C1DD1"/>
    <w:rsid w:val="000C1E20"/>
    <w:rsid w:val="000C1E9F"/>
    <w:rsid w:val="000C1F37"/>
    <w:rsid w:val="000C1FF6"/>
    <w:rsid w:val="000C2032"/>
    <w:rsid w:val="000C220A"/>
    <w:rsid w:val="000C23B7"/>
    <w:rsid w:val="000C23CC"/>
    <w:rsid w:val="000C2452"/>
    <w:rsid w:val="000C24ED"/>
    <w:rsid w:val="000C273D"/>
    <w:rsid w:val="000C2797"/>
    <w:rsid w:val="000C28D0"/>
    <w:rsid w:val="000C28D9"/>
    <w:rsid w:val="000C2E31"/>
    <w:rsid w:val="000C303F"/>
    <w:rsid w:val="000C3142"/>
    <w:rsid w:val="000C32C4"/>
    <w:rsid w:val="000C32DB"/>
    <w:rsid w:val="000C355E"/>
    <w:rsid w:val="000C3595"/>
    <w:rsid w:val="000C3735"/>
    <w:rsid w:val="000C3799"/>
    <w:rsid w:val="000C37FC"/>
    <w:rsid w:val="000C399D"/>
    <w:rsid w:val="000C3B16"/>
    <w:rsid w:val="000C3B22"/>
    <w:rsid w:val="000C3C13"/>
    <w:rsid w:val="000C3C49"/>
    <w:rsid w:val="000C3C6B"/>
    <w:rsid w:val="000C3D1F"/>
    <w:rsid w:val="000C3D97"/>
    <w:rsid w:val="000C3E07"/>
    <w:rsid w:val="000C4095"/>
    <w:rsid w:val="000C4342"/>
    <w:rsid w:val="000C43DD"/>
    <w:rsid w:val="000C4402"/>
    <w:rsid w:val="000C4469"/>
    <w:rsid w:val="000C46BD"/>
    <w:rsid w:val="000C48B8"/>
    <w:rsid w:val="000C4B04"/>
    <w:rsid w:val="000C4B2A"/>
    <w:rsid w:val="000C4D76"/>
    <w:rsid w:val="000C4E10"/>
    <w:rsid w:val="000C4E18"/>
    <w:rsid w:val="000C4E5F"/>
    <w:rsid w:val="000C4F2D"/>
    <w:rsid w:val="000C513D"/>
    <w:rsid w:val="000C5240"/>
    <w:rsid w:val="000C54F8"/>
    <w:rsid w:val="000C56FB"/>
    <w:rsid w:val="000C588D"/>
    <w:rsid w:val="000C5A7A"/>
    <w:rsid w:val="000C5ADA"/>
    <w:rsid w:val="000C5F68"/>
    <w:rsid w:val="000C62F5"/>
    <w:rsid w:val="000C63F9"/>
    <w:rsid w:val="000C65BF"/>
    <w:rsid w:val="000C65D9"/>
    <w:rsid w:val="000C66DE"/>
    <w:rsid w:val="000C672C"/>
    <w:rsid w:val="000C68FD"/>
    <w:rsid w:val="000C690A"/>
    <w:rsid w:val="000C6914"/>
    <w:rsid w:val="000C6D69"/>
    <w:rsid w:val="000C6DA3"/>
    <w:rsid w:val="000C6E9A"/>
    <w:rsid w:val="000C6FE7"/>
    <w:rsid w:val="000C708A"/>
    <w:rsid w:val="000C70F6"/>
    <w:rsid w:val="000C7151"/>
    <w:rsid w:val="000C72BF"/>
    <w:rsid w:val="000C73AB"/>
    <w:rsid w:val="000C73C8"/>
    <w:rsid w:val="000C75E7"/>
    <w:rsid w:val="000C76BB"/>
    <w:rsid w:val="000C77B0"/>
    <w:rsid w:val="000C77E2"/>
    <w:rsid w:val="000C7B78"/>
    <w:rsid w:val="000C7BAC"/>
    <w:rsid w:val="000C7BF4"/>
    <w:rsid w:val="000C7E70"/>
    <w:rsid w:val="000C7EDB"/>
    <w:rsid w:val="000C7EEB"/>
    <w:rsid w:val="000C7F4C"/>
    <w:rsid w:val="000D0119"/>
    <w:rsid w:val="000D0347"/>
    <w:rsid w:val="000D0486"/>
    <w:rsid w:val="000D0571"/>
    <w:rsid w:val="000D0624"/>
    <w:rsid w:val="000D0625"/>
    <w:rsid w:val="000D068E"/>
    <w:rsid w:val="000D070A"/>
    <w:rsid w:val="000D09F3"/>
    <w:rsid w:val="000D0B89"/>
    <w:rsid w:val="000D0DB9"/>
    <w:rsid w:val="000D0FED"/>
    <w:rsid w:val="000D10FB"/>
    <w:rsid w:val="000D1235"/>
    <w:rsid w:val="000D1398"/>
    <w:rsid w:val="000D1574"/>
    <w:rsid w:val="000D16ED"/>
    <w:rsid w:val="000D16F7"/>
    <w:rsid w:val="000D1868"/>
    <w:rsid w:val="000D18F1"/>
    <w:rsid w:val="000D1A5D"/>
    <w:rsid w:val="000D1B2D"/>
    <w:rsid w:val="000D1C80"/>
    <w:rsid w:val="000D1CC8"/>
    <w:rsid w:val="000D1D52"/>
    <w:rsid w:val="000D1DB6"/>
    <w:rsid w:val="000D1DD3"/>
    <w:rsid w:val="000D1DDF"/>
    <w:rsid w:val="000D1FB4"/>
    <w:rsid w:val="000D2031"/>
    <w:rsid w:val="000D2045"/>
    <w:rsid w:val="000D2057"/>
    <w:rsid w:val="000D22A9"/>
    <w:rsid w:val="000D2345"/>
    <w:rsid w:val="000D24C5"/>
    <w:rsid w:val="000D2571"/>
    <w:rsid w:val="000D25D5"/>
    <w:rsid w:val="000D25F4"/>
    <w:rsid w:val="000D2912"/>
    <w:rsid w:val="000D293D"/>
    <w:rsid w:val="000D2B52"/>
    <w:rsid w:val="000D2C92"/>
    <w:rsid w:val="000D2D0B"/>
    <w:rsid w:val="000D3019"/>
    <w:rsid w:val="000D30F5"/>
    <w:rsid w:val="000D3171"/>
    <w:rsid w:val="000D3275"/>
    <w:rsid w:val="000D3286"/>
    <w:rsid w:val="000D34C1"/>
    <w:rsid w:val="000D34FC"/>
    <w:rsid w:val="000D35C9"/>
    <w:rsid w:val="000D35D4"/>
    <w:rsid w:val="000D364E"/>
    <w:rsid w:val="000D3823"/>
    <w:rsid w:val="000D3ACE"/>
    <w:rsid w:val="000D3B64"/>
    <w:rsid w:val="000D3BBE"/>
    <w:rsid w:val="000D3C65"/>
    <w:rsid w:val="000D3D6C"/>
    <w:rsid w:val="000D3EF3"/>
    <w:rsid w:val="000D3F49"/>
    <w:rsid w:val="000D4034"/>
    <w:rsid w:val="000D404A"/>
    <w:rsid w:val="000D41B8"/>
    <w:rsid w:val="000D42D5"/>
    <w:rsid w:val="000D431C"/>
    <w:rsid w:val="000D4333"/>
    <w:rsid w:val="000D449E"/>
    <w:rsid w:val="000D44B1"/>
    <w:rsid w:val="000D45B2"/>
    <w:rsid w:val="000D4665"/>
    <w:rsid w:val="000D467A"/>
    <w:rsid w:val="000D46EA"/>
    <w:rsid w:val="000D4707"/>
    <w:rsid w:val="000D474A"/>
    <w:rsid w:val="000D4778"/>
    <w:rsid w:val="000D4818"/>
    <w:rsid w:val="000D49F1"/>
    <w:rsid w:val="000D4B2E"/>
    <w:rsid w:val="000D4B53"/>
    <w:rsid w:val="000D4D73"/>
    <w:rsid w:val="000D4FB4"/>
    <w:rsid w:val="000D4FEB"/>
    <w:rsid w:val="000D5005"/>
    <w:rsid w:val="000D50E1"/>
    <w:rsid w:val="000D50F7"/>
    <w:rsid w:val="000D516C"/>
    <w:rsid w:val="000D530A"/>
    <w:rsid w:val="000D5461"/>
    <w:rsid w:val="000D56E7"/>
    <w:rsid w:val="000D5728"/>
    <w:rsid w:val="000D5740"/>
    <w:rsid w:val="000D5812"/>
    <w:rsid w:val="000D5873"/>
    <w:rsid w:val="000D5938"/>
    <w:rsid w:val="000D5975"/>
    <w:rsid w:val="000D5ADE"/>
    <w:rsid w:val="000D5BBD"/>
    <w:rsid w:val="000D5BF5"/>
    <w:rsid w:val="000D5C1D"/>
    <w:rsid w:val="000D5DC5"/>
    <w:rsid w:val="000D5ED4"/>
    <w:rsid w:val="000D60E5"/>
    <w:rsid w:val="000D613B"/>
    <w:rsid w:val="000D6145"/>
    <w:rsid w:val="000D625B"/>
    <w:rsid w:val="000D62A3"/>
    <w:rsid w:val="000D6306"/>
    <w:rsid w:val="000D6326"/>
    <w:rsid w:val="000D636D"/>
    <w:rsid w:val="000D638F"/>
    <w:rsid w:val="000D6446"/>
    <w:rsid w:val="000D6493"/>
    <w:rsid w:val="000D652C"/>
    <w:rsid w:val="000D657D"/>
    <w:rsid w:val="000D6605"/>
    <w:rsid w:val="000D6631"/>
    <w:rsid w:val="000D6688"/>
    <w:rsid w:val="000D6751"/>
    <w:rsid w:val="000D6804"/>
    <w:rsid w:val="000D6CB4"/>
    <w:rsid w:val="000D6CDC"/>
    <w:rsid w:val="000D6CE2"/>
    <w:rsid w:val="000D6DBB"/>
    <w:rsid w:val="000D6DCF"/>
    <w:rsid w:val="000D6F75"/>
    <w:rsid w:val="000D72CD"/>
    <w:rsid w:val="000D7466"/>
    <w:rsid w:val="000D7473"/>
    <w:rsid w:val="000D7480"/>
    <w:rsid w:val="000D75C4"/>
    <w:rsid w:val="000D75D2"/>
    <w:rsid w:val="000D77B6"/>
    <w:rsid w:val="000D77EB"/>
    <w:rsid w:val="000D7932"/>
    <w:rsid w:val="000D79DE"/>
    <w:rsid w:val="000D7A8F"/>
    <w:rsid w:val="000D7AC9"/>
    <w:rsid w:val="000D7B09"/>
    <w:rsid w:val="000D7CF1"/>
    <w:rsid w:val="000D7D12"/>
    <w:rsid w:val="000D7DD4"/>
    <w:rsid w:val="000D7E38"/>
    <w:rsid w:val="000D7E45"/>
    <w:rsid w:val="000D7E57"/>
    <w:rsid w:val="000D7F68"/>
    <w:rsid w:val="000D7F9D"/>
    <w:rsid w:val="000E01E5"/>
    <w:rsid w:val="000E02E6"/>
    <w:rsid w:val="000E0642"/>
    <w:rsid w:val="000E0A03"/>
    <w:rsid w:val="000E0A05"/>
    <w:rsid w:val="000E0A47"/>
    <w:rsid w:val="000E0A8C"/>
    <w:rsid w:val="000E0ABF"/>
    <w:rsid w:val="000E0BFA"/>
    <w:rsid w:val="000E0C41"/>
    <w:rsid w:val="000E0EAE"/>
    <w:rsid w:val="000E0F6A"/>
    <w:rsid w:val="000E0FB5"/>
    <w:rsid w:val="000E10A6"/>
    <w:rsid w:val="000E10B5"/>
    <w:rsid w:val="000E1100"/>
    <w:rsid w:val="000E1318"/>
    <w:rsid w:val="000E1518"/>
    <w:rsid w:val="000E1553"/>
    <w:rsid w:val="000E1878"/>
    <w:rsid w:val="000E188E"/>
    <w:rsid w:val="000E192E"/>
    <w:rsid w:val="000E195A"/>
    <w:rsid w:val="000E1AAE"/>
    <w:rsid w:val="000E1D8A"/>
    <w:rsid w:val="000E1DCD"/>
    <w:rsid w:val="000E1E6A"/>
    <w:rsid w:val="000E1E91"/>
    <w:rsid w:val="000E1F9A"/>
    <w:rsid w:val="000E1FAD"/>
    <w:rsid w:val="000E210C"/>
    <w:rsid w:val="000E2142"/>
    <w:rsid w:val="000E2294"/>
    <w:rsid w:val="000E2383"/>
    <w:rsid w:val="000E23E1"/>
    <w:rsid w:val="000E24FC"/>
    <w:rsid w:val="000E271F"/>
    <w:rsid w:val="000E2765"/>
    <w:rsid w:val="000E27CC"/>
    <w:rsid w:val="000E2823"/>
    <w:rsid w:val="000E28A7"/>
    <w:rsid w:val="000E2A4B"/>
    <w:rsid w:val="000E2A69"/>
    <w:rsid w:val="000E2B1E"/>
    <w:rsid w:val="000E2C52"/>
    <w:rsid w:val="000E2D48"/>
    <w:rsid w:val="000E2DF5"/>
    <w:rsid w:val="000E2DFD"/>
    <w:rsid w:val="000E2E5A"/>
    <w:rsid w:val="000E2FAC"/>
    <w:rsid w:val="000E2FDF"/>
    <w:rsid w:val="000E3169"/>
    <w:rsid w:val="000E31D4"/>
    <w:rsid w:val="000E32D3"/>
    <w:rsid w:val="000E3347"/>
    <w:rsid w:val="000E34F9"/>
    <w:rsid w:val="000E3630"/>
    <w:rsid w:val="000E363B"/>
    <w:rsid w:val="000E3690"/>
    <w:rsid w:val="000E37EA"/>
    <w:rsid w:val="000E3862"/>
    <w:rsid w:val="000E3868"/>
    <w:rsid w:val="000E3900"/>
    <w:rsid w:val="000E3917"/>
    <w:rsid w:val="000E3946"/>
    <w:rsid w:val="000E397B"/>
    <w:rsid w:val="000E3DF6"/>
    <w:rsid w:val="000E3DFA"/>
    <w:rsid w:val="000E3F69"/>
    <w:rsid w:val="000E3FED"/>
    <w:rsid w:val="000E411C"/>
    <w:rsid w:val="000E416C"/>
    <w:rsid w:val="000E4249"/>
    <w:rsid w:val="000E4298"/>
    <w:rsid w:val="000E44F9"/>
    <w:rsid w:val="000E457F"/>
    <w:rsid w:val="000E45D2"/>
    <w:rsid w:val="000E4612"/>
    <w:rsid w:val="000E4634"/>
    <w:rsid w:val="000E4635"/>
    <w:rsid w:val="000E4688"/>
    <w:rsid w:val="000E47F1"/>
    <w:rsid w:val="000E4B03"/>
    <w:rsid w:val="000E4BF0"/>
    <w:rsid w:val="000E4D98"/>
    <w:rsid w:val="000E4FBB"/>
    <w:rsid w:val="000E4FFF"/>
    <w:rsid w:val="000E5211"/>
    <w:rsid w:val="000E5225"/>
    <w:rsid w:val="000E52B3"/>
    <w:rsid w:val="000E52BA"/>
    <w:rsid w:val="000E5335"/>
    <w:rsid w:val="000E55A3"/>
    <w:rsid w:val="000E5828"/>
    <w:rsid w:val="000E587B"/>
    <w:rsid w:val="000E58CA"/>
    <w:rsid w:val="000E5A62"/>
    <w:rsid w:val="000E5AB8"/>
    <w:rsid w:val="000E5AD6"/>
    <w:rsid w:val="000E5C0B"/>
    <w:rsid w:val="000E5C88"/>
    <w:rsid w:val="000E5CBB"/>
    <w:rsid w:val="000E5DA1"/>
    <w:rsid w:val="000E5DB0"/>
    <w:rsid w:val="000E5EEC"/>
    <w:rsid w:val="000E624D"/>
    <w:rsid w:val="000E635D"/>
    <w:rsid w:val="000E6403"/>
    <w:rsid w:val="000E6562"/>
    <w:rsid w:val="000E65AC"/>
    <w:rsid w:val="000E6759"/>
    <w:rsid w:val="000E6888"/>
    <w:rsid w:val="000E68DE"/>
    <w:rsid w:val="000E6965"/>
    <w:rsid w:val="000E69E0"/>
    <w:rsid w:val="000E6A5D"/>
    <w:rsid w:val="000E6A75"/>
    <w:rsid w:val="000E6DF5"/>
    <w:rsid w:val="000E7036"/>
    <w:rsid w:val="000E7050"/>
    <w:rsid w:val="000E7096"/>
    <w:rsid w:val="000E71DD"/>
    <w:rsid w:val="000E72C1"/>
    <w:rsid w:val="000E72D8"/>
    <w:rsid w:val="000E73FB"/>
    <w:rsid w:val="000E7436"/>
    <w:rsid w:val="000E7476"/>
    <w:rsid w:val="000E748B"/>
    <w:rsid w:val="000E7647"/>
    <w:rsid w:val="000E7656"/>
    <w:rsid w:val="000E772C"/>
    <w:rsid w:val="000E7942"/>
    <w:rsid w:val="000E79A8"/>
    <w:rsid w:val="000E7B62"/>
    <w:rsid w:val="000E7C96"/>
    <w:rsid w:val="000E7D0D"/>
    <w:rsid w:val="000E7DDC"/>
    <w:rsid w:val="000E7DDE"/>
    <w:rsid w:val="000E7E43"/>
    <w:rsid w:val="000E7EF8"/>
    <w:rsid w:val="000F0232"/>
    <w:rsid w:val="000F02E1"/>
    <w:rsid w:val="000F02FB"/>
    <w:rsid w:val="000F0310"/>
    <w:rsid w:val="000F034A"/>
    <w:rsid w:val="000F0366"/>
    <w:rsid w:val="000F0386"/>
    <w:rsid w:val="000F0505"/>
    <w:rsid w:val="000F06CD"/>
    <w:rsid w:val="000F0AC0"/>
    <w:rsid w:val="000F0B42"/>
    <w:rsid w:val="000F0BAC"/>
    <w:rsid w:val="000F0C0E"/>
    <w:rsid w:val="000F0C92"/>
    <w:rsid w:val="000F0DF5"/>
    <w:rsid w:val="000F0E38"/>
    <w:rsid w:val="000F0FA4"/>
    <w:rsid w:val="000F1022"/>
    <w:rsid w:val="000F10E6"/>
    <w:rsid w:val="000F1149"/>
    <w:rsid w:val="000F1240"/>
    <w:rsid w:val="000F1320"/>
    <w:rsid w:val="000F13A6"/>
    <w:rsid w:val="000F13DE"/>
    <w:rsid w:val="000F14C9"/>
    <w:rsid w:val="000F15FA"/>
    <w:rsid w:val="000F161F"/>
    <w:rsid w:val="000F16C1"/>
    <w:rsid w:val="000F1725"/>
    <w:rsid w:val="000F1958"/>
    <w:rsid w:val="000F1D37"/>
    <w:rsid w:val="000F1E03"/>
    <w:rsid w:val="000F1EEF"/>
    <w:rsid w:val="000F1F8D"/>
    <w:rsid w:val="000F213D"/>
    <w:rsid w:val="000F24F1"/>
    <w:rsid w:val="000F277E"/>
    <w:rsid w:val="000F2867"/>
    <w:rsid w:val="000F28FF"/>
    <w:rsid w:val="000F2931"/>
    <w:rsid w:val="000F2937"/>
    <w:rsid w:val="000F2A58"/>
    <w:rsid w:val="000F2BA1"/>
    <w:rsid w:val="000F2C23"/>
    <w:rsid w:val="000F2C6B"/>
    <w:rsid w:val="000F2D54"/>
    <w:rsid w:val="000F2D71"/>
    <w:rsid w:val="000F2D75"/>
    <w:rsid w:val="000F3119"/>
    <w:rsid w:val="000F3362"/>
    <w:rsid w:val="000F337D"/>
    <w:rsid w:val="000F3455"/>
    <w:rsid w:val="000F345A"/>
    <w:rsid w:val="000F3499"/>
    <w:rsid w:val="000F350A"/>
    <w:rsid w:val="000F3525"/>
    <w:rsid w:val="000F35D5"/>
    <w:rsid w:val="000F37AB"/>
    <w:rsid w:val="000F3800"/>
    <w:rsid w:val="000F3805"/>
    <w:rsid w:val="000F3823"/>
    <w:rsid w:val="000F3934"/>
    <w:rsid w:val="000F3951"/>
    <w:rsid w:val="000F3F32"/>
    <w:rsid w:val="000F3F68"/>
    <w:rsid w:val="000F4136"/>
    <w:rsid w:val="000F4193"/>
    <w:rsid w:val="000F42CC"/>
    <w:rsid w:val="000F4425"/>
    <w:rsid w:val="000F4428"/>
    <w:rsid w:val="000F447E"/>
    <w:rsid w:val="000F476B"/>
    <w:rsid w:val="000F4873"/>
    <w:rsid w:val="000F49F5"/>
    <w:rsid w:val="000F4A75"/>
    <w:rsid w:val="000F4C45"/>
    <w:rsid w:val="000F4E93"/>
    <w:rsid w:val="000F4E98"/>
    <w:rsid w:val="000F4ECE"/>
    <w:rsid w:val="000F503C"/>
    <w:rsid w:val="000F508F"/>
    <w:rsid w:val="000F55FD"/>
    <w:rsid w:val="000F566B"/>
    <w:rsid w:val="000F5827"/>
    <w:rsid w:val="000F58EC"/>
    <w:rsid w:val="000F59DE"/>
    <w:rsid w:val="000F5A0B"/>
    <w:rsid w:val="000F5A84"/>
    <w:rsid w:val="000F5AB7"/>
    <w:rsid w:val="000F5BBC"/>
    <w:rsid w:val="000F5C21"/>
    <w:rsid w:val="000F5DA3"/>
    <w:rsid w:val="000F5DC4"/>
    <w:rsid w:val="000F5ED7"/>
    <w:rsid w:val="000F5EE4"/>
    <w:rsid w:val="000F5F2B"/>
    <w:rsid w:val="000F6002"/>
    <w:rsid w:val="000F6255"/>
    <w:rsid w:val="000F63ED"/>
    <w:rsid w:val="000F64EF"/>
    <w:rsid w:val="000F6567"/>
    <w:rsid w:val="000F65C6"/>
    <w:rsid w:val="000F66A8"/>
    <w:rsid w:val="000F6844"/>
    <w:rsid w:val="000F6975"/>
    <w:rsid w:val="000F6BB6"/>
    <w:rsid w:val="000F6DB0"/>
    <w:rsid w:val="000F6DFC"/>
    <w:rsid w:val="000F703E"/>
    <w:rsid w:val="000F70D7"/>
    <w:rsid w:val="000F7107"/>
    <w:rsid w:val="000F7137"/>
    <w:rsid w:val="000F7391"/>
    <w:rsid w:val="000F741E"/>
    <w:rsid w:val="000F7436"/>
    <w:rsid w:val="000F74C6"/>
    <w:rsid w:val="000F7521"/>
    <w:rsid w:val="000F77C6"/>
    <w:rsid w:val="000F789A"/>
    <w:rsid w:val="000F7983"/>
    <w:rsid w:val="000F7B12"/>
    <w:rsid w:val="000F7C92"/>
    <w:rsid w:val="000F7D46"/>
    <w:rsid w:val="000F7F61"/>
    <w:rsid w:val="00100079"/>
    <w:rsid w:val="00100088"/>
    <w:rsid w:val="001000DA"/>
    <w:rsid w:val="001000F5"/>
    <w:rsid w:val="00100153"/>
    <w:rsid w:val="001001D5"/>
    <w:rsid w:val="00100233"/>
    <w:rsid w:val="001002A5"/>
    <w:rsid w:val="001003ED"/>
    <w:rsid w:val="0010066C"/>
    <w:rsid w:val="0010070B"/>
    <w:rsid w:val="0010085B"/>
    <w:rsid w:val="001009C8"/>
    <w:rsid w:val="001009CA"/>
    <w:rsid w:val="00100A5E"/>
    <w:rsid w:val="00100DF5"/>
    <w:rsid w:val="00100EDA"/>
    <w:rsid w:val="00100EF3"/>
    <w:rsid w:val="0010102D"/>
    <w:rsid w:val="001011BD"/>
    <w:rsid w:val="001011D0"/>
    <w:rsid w:val="00101212"/>
    <w:rsid w:val="0010123B"/>
    <w:rsid w:val="00101417"/>
    <w:rsid w:val="00101493"/>
    <w:rsid w:val="00101574"/>
    <w:rsid w:val="0010164D"/>
    <w:rsid w:val="00101677"/>
    <w:rsid w:val="00101709"/>
    <w:rsid w:val="00101A39"/>
    <w:rsid w:val="00101CC9"/>
    <w:rsid w:val="00101CF1"/>
    <w:rsid w:val="00101EC7"/>
    <w:rsid w:val="00101F0E"/>
    <w:rsid w:val="00102072"/>
    <w:rsid w:val="0010209C"/>
    <w:rsid w:val="00102215"/>
    <w:rsid w:val="001022AD"/>
    <w:rsid w:val="0010235A"/>
    <w:rsid w:val="00102455"/>
    <w:rsid w:val="001024D2"/>
    <w:rsid w:val="001026C4"/>
    <w:rsid w:val="001026D1"/>
    <w:rsid w:val="00102741"/>
    <w:rsid w:val="0010284B"/>
    <w:rsid w:val="00102881"/>
    <w:rsid w:val="00102910"/>
    <w:rsid w:val="00102B24"/>
    <w:rsid w:val="00102B3D"/>
    <w:rsid w:val="00102C64"/>
    <w:rsid w:val="00102CE6"/>
    <w:rsid w:val="00102D7E"/>
    <w:rsid w:val="00102EDA"/>
    <w:rsid w:val="00102F0A"/>
    <w:rsid w:val="00102F20"/>
    <w:rsid w:val="00102F4E"/>
    <w:rsid w:val="00102FDA"/>
    <w:rsid w:val="00103130"/>
    <w:rsid w:val="00103206"/>
    <w:rsid w:val="001032B1"/>
    <w:rsid w:val="00103546"/>
    <w:rsid w:val="001036F8"/>
    <w:rsid w:val="001039B4"/>
    <w:rsid w:val="00103A0C"/>
    <w:rsid w:val="00103BAA"/>
    <w:rsid w:val="00103C3F"/>
    <w:rsid w:val="00103D70"/>
    <w:rsid w:val="00103E4F"/>
    <w:rsid w:val="00103F88"/>
    <w:rsid w:val="00104066"/>
    <w:rsid w:val="0010420F"/>
    <w:rsid w:val="00104271"/>
    <w:rsid w:val="001042AF"/>
    <w:rsid w:val="00104325"/>
    <w:rsid w:val="00104332"/>
    <w:rsid w:val="0010434B"/>
    <w:rsid w:val="0010437B"/>
    <w:rsid w:val="0010456B"/>
    <w:rsid w:val="001045AE"/>
    <w:rsid w:val="001045F6"/>
    <w:rsid w:val="0010465E"/>
    <w:rsid w:val="00104787"/>
    <w:rsid w:val="00104B53"/>
    <w:rsid w:val="00104BF6"/>
    <w:rsid w:val="001051BF"/>
    <w:rsid w:val="001053F5"/>
    <w:rsid w:val="0010555D"/>
    <w:rsid w:val="001055DC"/>
    <w:rsid w:val="00105668"/>
    <w:rsid w:val="0010566C"/>
    <w:rsid w:val="001056E7"/>
    <w:rsid w:val="00105714"/>
    <w:rsid w:val="00105763"/>
    <w:rsid w:val="0010587F"/>
    <w:rsid w:val="00105933"/>
    <w:rsid w:val="00105A38"/>
    <w:rsid w:val="00105AD8"/>
    <w:rsid w:val="00105B64"/>
    <w:rsid w:val="00105BDE"/>
    <w:rsid w:val="00105CF5"/>
    <w:rsid w:val="00105FAC"/>
    <w:rsid w:val="0010604D"/>
    <w:rsid w:val="00106079"/>
    <w:rsid w:val="0010608C"/>
    <w:rsid w:val="001061FF"/>
    <w:rsid w:val="0010638A"/>
    <w:rsid w:val="001063A0"/>
    <w:rsid w:val="001063C3"/>
    <w:rsid w:val="00106578"/>
    <w:rsid w:val="00106608"/>
    <w:rsid w:val="001066F3"/>
    <w:rsid w:val="00106817"/>
    <w:rsid w:val="00106933"/>
    <w:rsid w:val="0010697E"/>
    <w:rsid w:val="00106AA9"/>
    <w:rsid w:val="00106AC9"/>
    <w:rsid w:val="00106C9F"/>
    <w:rsid w:val="00106CD7"/>
    <w:rsid w:val="00106CFD"/>
    <w:rsid w:val="00106E17"/>
    <w:rsid w:val="00106FCD"/>
    <w:rsid w:val="001070A6"/>
    <w:rsid w:val="0010729C"/>
    <w:rsid w:val="00107319"/>
    <w:rsid w:val="00107324"/>
    <w:rsid w:val="0010738D"/>
    <w:rsid w:val="00107492"/>
    <w:rsid w:val="00107543"/>
    <w:rsid w:val="001077A6"/>
    <w:rsid w:val="001077BE"/>
    <w:rsid w:val="00107A72"/>
    <w:rsid w:val="00107AA5"/>
    <w:rsid w:val="00107B68"/>
    <w:rsid w:val="00107C86"/>
    <w:rsid w:val="00107E01"/>
    <w:rsid w:val="001100E2"/>
    <w:rsid w:val="001101B7"/>
    <w:rsid w:val="00110377"/>
    <w:rsid w:val="00110576"/>
    <w:rsid w:val="001106BB"/>
    <w:rsid w:val="00110789"/>
    <w:rsid w:val="001107E6"/>
    <w:rsid w:val="001107F5"/>
    <w:rsid w:val="0011086F"/>
    <w:rsid w:val="00110B08"/>
    <w:rsid w:val="00110DB8"/>
    <w:rsid w:val="00110FFA"/>
    <w:rsid w:val="001110A9"/>
    <w:rsid w:val="00111111"/>
    <w:rsid w:val="00111210"/>
    <w:rsid w:val="001112CB"/>
    <w:rsid w:val="0011172C"/>
    <w:rsid w:val="001117E2"/>
    <w:rsid w:val="001118C5"/>
    <w:rsid w:val="001118D3"/>
    <w:rsid w:val="00111912"/>
    <w:rsid w:val="00111A35"/>
    <w:rsid w:val="00111A7C"/>
    <w:rsid w:val="00111AF6"/>
    <w:rsid w:val="00111CB1"/>
    <w:rsid w:val="00111D7A"/>
    <w:rsid w:val="00111E16"/>
    <w:rsid w:val="00112101"/>
    <w:rsid w:val="001121B5"/>
    <w:rsid w:val="001124D6"/>
    <w:rsid w:val="00112528"/>
    <w:rsid w:val="0011255E"/>
    <w:rsid w:val="001125A5"/>
    <w:rsid w:val="001125B1"/>
    <w:rsid w:val="001125B2"/>
    <w:rsid w:val="0011274E"/>
    <w:rsid w:val="00112A58"/>
    <w:rsid w:val="00112A96"/>
    <w:rsid w:val="00112BC7"/>
    <w:rsid w:val="00112D6C"/>
    <w:rsid w:val="00112D74"/>
    <w:rsid w:val="00112E84"/>
    <w:rsid w:val="00112EE2"/>
    <w:rsid w:val="00112FF7"/>
    <w:rsid w:val="001130FF"/>
    <w:rsid w:val="00113140"/>
    <w:rsid w:val="001134D3"/>
    <w:rsid w:val="001134E0"/>
    <w:rsid w:val="0011378D"/>
    <w:rsid w:val="00113941"/>
    <w:rsid w:val="0011396B"/>
    <w:rsid w:val="001139F2"/>
    <w:rsid w:val="00113C36"/>
    <w:rsid w:val="00113CAA"/>
    <w:rsid w:val="00113CCF"/>
    <w:rsid w:val="00113D02"/>
    <w:rsid w:val="00113DA2"/>
    <w:rsid w:val="00114064"/>
    <w:rsid w:val="001142B7"/>
    <w:rsid w:val="001142BD"/>
    <w:rsid w:val="00114342"/>
    <w:rsid w:val="00114472"/>
    <w:rsid w:val="00114519"/>
    <w:rsid w:val="00114574"/>
    <w:rsid w:val="0011462E"/>
    <w:rsid w:val="00114887"/>
    <w:rsid w:val="00114997"/>
    <w:rsid w:val="00114CD2"/>
    <w:rsid w:val="00114E7D"/>
    <w:rsid w:val="00114EC7"/>
    <w:rsid w:val="00114FB6"/>
    <w:rsid w:val="00114FE8"/>
    <w:rsid w:val="001152DE"/>
    <w:rsid w:val="00115362"/>
    <w:rsid w:val="00115558"/>
    <w:rsid w:val="001156DB"/>
    <w:rsid w:val="001158BD"/>
    <w:rsid w:val="0011596A"/>
    <w:rsid w:val="00115AF1"/>
    <w:rsid w:val="00115B3F"/>
    <w:rsid w:val="00115B69"/>
    <w:rsid w:val="00115B71"/>
    <w:rsid w:val="00115C79"/>
    <w:rsid w:val="00115D11"/>
    <w:rsid w:val="00115D92"/>
    <w:rsid w:val="00115F34"/>
    <w:rsid w:val="001160CF"/>
    <w:rsid w:val="00116275"/>
    <w:rsid w:val="00116282"/>
    <w:rsid w:val="001163AE"/>
    <w:rsid w:val="00116482"/>
    <w:rsid w:val="00116485"/>
    <w:rsid w:val="00116646"/>
    <w:rsid w:val="00116792"/>
    <w:rsid w:val="001167C0"/>
    <w:rsid w:val="00116818"/>
    <w:rsid w:val="00116866"/>
    <w:rsid w:val="00116A72"/>
    <w:rsid w:val="00116FE4"/>
    <w:rsid w:val="0011709F"/>
    <w:rsid w:val="001170DB"/>
    <w:rsid w:val="0011714C"/>
    <w:rsid w:val="001171C0"/>
    <w:rsid w:val="001171D1"/>
    <w:rsid w:val="00117305"/>
    <w:rsid w:val="001173CD"/>
    <w:rsid w:val="00117532"/>
    <w:rsid w:val="001175E2"/>
    <w:rsid w:val="00117618"/>
    <w:rsid w:val="0011772C"/>
    <w:rsid w:val="001177D2"/>
    <w:rsid w:val="001177F1"/>
    <w:rsid w:val="00117803"/>
    <w:rsid w:val="0011782E"/>
    <w:rsid w:val="00117925"/>
    <w:rsid w:val="00117992"/>
    <w:rsid w:val="00117A16"/>
    <w:rsid w:val="00117A80"/>
    <w:rsid w:val="00117B20"/>
    <w:rsid w:val="00117B81"/>
    <w:rsid w:val="00117C14"/>
    <w:rsid w:val="00117C8C"/>
    <w:rsid w:val="00117E34"/>
    <w:rsid w:val="00117F09"/>
    <w:rsid w:val="00117FEF"/>
    <w:rsid w:val="00120273"/>
    <w:rsid w:val="0012027F"/>
    <w:rsid w:val="001203E6"/>
    <w:rsid w:val="001204B8"/>
    <w:rsid w:val="001204C7"/>
    <w:rsid w:val="001205C5"/>
    <w:rsid w:val="001205E8"/>
    <w:rsid w:val="00120623"/>
    <w:rsid w:val="001206ED"/>
    <w:rsid w:val="00120753"/>
    <w:rsid w:val="00120833"/>
    <w:rsid w:val="001208A4"/>
    <w:rsid w:val="0012094B"/>
    <w:rsid w:val="00120BAD"/>
    <w:rsid w:val="00120D7B"/>
    <w:rsid w:val="00120E73"/>
    <w:rsid w:val="00120EDE"/>
    <w:rsid w:val="00120F3C"/>
    <w:rsid w:val="0012119B"/>
    <w:rsid w:val="001211D5"/>
    <w:rsid w:val="00121258"/>
    <w:rsid w:val="00121354"/>
    <w:rsid w:val="001216BB"/>
    <w:rsid w:val="00121778"/>
    <w:rsid w:val="00121787"/>
    <w:rsid w:val="00121809"/>
    <w:rsid w:val="0012185A"/>
    <w:rsid w:val="001218BC"/>
    <w:rsid w:val="0012197E"/>
    <w:rsid w:val="00121B72"/>
    <w:rsid w:val="00121B83"/>
    <w:rsid w:val="00121BBA"/>
    <w:rsid w:val="00121D35"/>
    <w:rsid w:val="00121E83"/>
    <w:rsid w:val="00121E84"/>
    <w:rsid w:val="00121EE7"/>
    <w:rsid w:val="00122118"/>
    <w:rsid w:val="0012231E"/>
    <w:rsid w:val="001223F3"/>
    <w:rsid w:val="00122404"/>
    <w:rsid w:val="0012259D"/>
    <w:rsid w:val="00122618"/>
    <w:rsid w:val="00122672"/>
    <w:rsid w:val="0012293D"/>
    <w:rsid w:val="00122AE1"/>
    <w:rsid w:val="00122DA7"/>
    <w:rsid w:val="00122EF9"/>
    <w:rsid w:val="00122F25"/>
    <w:rsid w:val="00123012"/>
    <w:rsid w:val="00123115"/>
    <w:rsid w:val="00123305"/>
    <w:rsid w:val="00123325"/>
    <w:rsid w:val="00123428"/>
    <w:rsid w:val="00123588"/>
    <w:rsid w:val="0012358C"/>
    <w:rsid w:val="00123658"/>
    <w:rsid w:val="001238BD"/>
    <w:rsid w:val="00123A80"/>
    <w:rsid w:val="00123BC2"/>
    <w:rsid w:val="00123C85"/>
    <w:rsid w:val="00123DF4"/>
    <w:rsid w:val="00123FDF"/>
    <w:rsid w:val="001240C2"/>
    <w:rsid w:val="00124244"/>
    <w:rsid w:val="001242B1"/>
    <w:rsid w:val="001242B9"/>
    <w:rsid w:val="0012433F"/>
    <w:rsid w:val="001248D9"/>
    <w:rsid w:val="0012498B"/>
    <w:rsid w:val="00124A0D"/>
    <w:rsid w:val="00124AD0"/>
    <w:rsid w:val="00124BB5"/>
    <w:rsid w:val="00124BD7"/>
    <w:rsid w:val="00124E4C"/>
    <w:rsid w:val="00124E5A"/>
    <w:rsid w:val="00124FB3"/>
    <w:rsid w:val="00125005"/>
    <w:rsid w:val="001250BF"/>
    <w:rsid w:val="00125343"/>
    <w:rsid w:val="0012536E"/>
    <w:rsid w:val="001253E2"/>
    <w:rsid w:val="001254AA"/>
    <w:rsid w:val="00125506"/>
    <w:rsid w:val="00125619"/>
    <w:rsid w:val="00125660"/>
    <w:rsid w:val="00125692"/>
    <w:rsid w:val="0012575B"/>
    <w:rsid w:val="001257DD"/>
    <w:rsid w:val="001258E7"/>
    <w:rsid w:val="001259C9"/>
    <w:rsid w:val="00125AA9"/>
    <w:rsid w:val="00125BD7"/>
    <w:rsid w:val="00125C0E"/>
    <w:rsid w:val="00125D2A"/>
    <w:rsid w:val="00125DBC"/>
    <w:rsid w:val="00125E10"/>
    <w:rsid w:val="00125F8A"/>
    <w:rsid w:val="00126023"/>
    <w:rsid w:val="0012607E"/>
    <w:rsid w:val="00126154"/>
    <w:rsid w:val="00126185"/>
    <w:rsid w:val="001261AC"/>
    <w:rsid w:val="00126238"/>
    <w:rsid w:val="00126284"/>
    <w:rsid w:val="00126290"/>
    <w:rsid w:val="001262B3"/>
    <w:rsid w:val="00126311"/>
    <w:rsid w:val="0012641D"/>
    <w:rsid w:val="00126447"/>
    <w:rsid w:val="0012655B"/>
    <w:rsid w:val="001265DD"/>
    <w:rsid w:val="0012660E"/>
    <w:rsid w:val="001267C5"/>
    <w:rsid w:val="001268C9"/>
    <w:rsid w:val="00126A4E"/>
    <w:rsid w:val="00126AC8"/>
    <w:rsid w:val="00126B6E"/>
    <w:rsid w:val="00126C26"/>
    <w:rsid w:val="00126C86"/>
    <w:rsid w:val="00126D57"/>
    <w:rsid w:val="00126E82"/>
    <w:rsid w:val="00126E83"/>
    <w:rsid w:val="00126EA3"/>
    <w:rsid w:val="00126F59"/>
    <w:rsid w:val="00126FDE"/>
    <w:rsid w:val="001271D1"/>
    <w:rsid w:val="001271F2"/>
    <w:rsid w:val="00127304"/>
    <w:rsid w:val="00127349"/>
    <w:rsid w:val="00127375"/>
    <w:rsid w:val="0012737C"/>
    <w:rsid w:val="001273ED"/>
    <w:rsid w:val="0012741F"/>
    <w:rsid w:val="00127749"/>
    <w:rsid w:val="001278FF"/>
    <w:rsid w:val="001279E1"/>
    <w:rsid w:val="00127B74"/>
    <w:rsid w:val="00127CC0"/>
    <w:rsid w:val="00127D62"/>
    <w:rsid w:val="00127DD0"/>
    <w:rsid w:val="00127EC3"/>
    <w:rsid w:val="00127F5B"/>
    <w:rsid w:val="00127FE7"/>
    <w:rsid w:val="00128D3C"/>
    <w:rsid w:val="00130072"/>
    <w:rsid w:val="0013012C"/>
    <w:rsid w:val="001301FF"/>
    <w:rsid w:val="00130243"/>
    <w:rsid w:val="0013026A"/>
    <w:rsid w:val="001303F2"/>
    <w:rsid w:val="00130539"/>
    <w:rsid w:val="0013089F"/>
    <w:rsid w:val="00130921"/>
    <w:rsid w:val="00130961"/>
    <w:rsid w:val="001309BD"/>
    <w:rsid w:val="00130B38"/>
    <w:rsid w:val="00130B8A"/>
    <w:rsid w:val="00130BAC"/>
    <w:rsid w:val="00130C37"/>
    <w:rsid w:val="00130D4C"/>
    <w:rsid w:val="00130DCB"/>
    <w:rsid w:val="00131017"/>
    <w:rsid w:val="00131282"/>
    <w:rsid w:val="0013143B"/>
    <w:rsid w:val="0013143E"/>
    <w:rsid w:val="0013147A"/>
    <w:rsid w:val="0013154C"/>
    <w:rsid w:val="0013158A"/>
    <w:rsid w:val="001315F8"/>
    <w:rsid w:val="00131783"/>
    <w:rsid w:val="0013182B"/>
    <w:rsid w:val="001319B4"/>
    <w:rsid w:val="001319E4"/>
    <w:rsid w:val="00131A2E"/>
    <w:rsid w:val="00131A41"/>
    <w:rsid w:val="00131AA7"/>
    <w:rsid w:val="00131AC8"/>
    <w:rsid w:val="00131B23"/>
    <w:rsid w:val="00131CAF"/>
    <w:rsid w:val="00131CC0"/>
    <w:rsid w:val="00131CC9"/>
    <w:rsid w:val="00131D97"/>
    <w:rsid w:val="00131F68"/>
    <w:rsid w:val="00132072"/>
    <w:rsid w:val="001321FA"/>
    <w:rsid w:val="00132499"/>
    <w:rsid w:val="0013267B"/>
    <w:rsid w:val="001327C2"/>
    <w:rsid w:val="001327CA"/>
    <w:rsid w:val="001327D1"/>
    <w:rsid w:val="001327EF"/>
    <w:rsid w:val="0013286E"/>
    <w:rsid w:val="00132879"/>
    <w:rsid w:val="00132939"/>
    <w:rsid w:val="00132A1D"/>
    <w:rsid w:val="00132BA5"/>
    <w:rsid w:val="00132D2B"/>
    <w:rsid w:val="00132DC5"/>
    <w:rsid w:val="00132DFA"/>
    <w:rsid w:val="00132E23"/>
    <w:rsid w:val="00132F1A"/>
    <w:rsid w:val="001330F9"/>
    <w:rsid w:val="0013313F"/>
    <w:rsid w:val="001332FA"/>
    <w:rsid w:val="00133324"/>
    <w:rsid w:val="00133355"/>
    <w:rsid w:val="00133385"/>
    <w:rsid w:val="0013345C"/>
    <w:rsid w:val="00133466"/>
    <w:rsid w:val="001334D5"/>
    <w:rsid w:val="0013367D"/>
    <w:rsid w:val="00133AA6"/>
    <w:rsid w:val="00133B82"/>
    <w:rsid w:val="00133D4F"/>
    <w:rsid w:val="00133D67"/>
    <w:rsid w:val="00133D92"/>
    <w:rsid w:val="00133EB9"/>
    <w:rsid w:val="00133F8E"/>
    <w:rsid w:val="00134145"/>
    <w:rsid w:val="001341E6"/>
    <w:rsid w:val="0013426D"/>
    <w:rsid w:val="00134471"/>
    <w:rsid w:val="001344BA"/>
    <w:rsid w:val="00134501"/>
    <w:rsid w:val="001345E1"/>
    <w:rsid w:val="001346F2"/>
    <w:rsid w:val="00134A26"/>
    <w:rsid w:val="00134AEE"/>
    <w:rsid w:val="00134B05"/>
    <w:rsid w:val="00134B50"/>
    <w:rsid w:val="00134C56"/>
    <w:rsid w:val="00134D7D"/>
    <w:rsid w:val="00134D85"/>
    <w:rsid w:val="00134DA6"/>
    <w:rsid w:val="00134DF2"/>
    <w:rsid w:val="00134E8C"/>
    <w:rsid w:val="00134F87"/>
    <w:rsid w:val="00134F91"/>
    <w:rsid w:val="00134FC8"/>
    <w:rsid w:val="0013504F"/>
    <w:rsid w:val="00135350"/>
    <w:rsid w:val="00135465"/>
    <w:rsid w:val="00135555"/>
    <w:rsid w:val="00135665"/>
    <w:rsid w:val="001356BD"/>
    <w:rsid w:val="001356DD"/>
    <w:rsid w:val="001357DB"/>
    <w:rsid w:val="00135823"/>
    <w:rsid w:val="001358C4"/>
    <w:rsid w:val="00135AFA"/>
    <w:rsid w:val="00135B10"/>
    <w:rsid w:val="00135CD3"/>
    <w:rsid w:val="00135D7E"/>
    <w:rsid w:val="00135E01"/>
    <w:rsid w:val="00136027"/>
    <w:rsid w:val="0013618E"/>
    <w:rsid w:val="001361C4"/>
    <w:rsid w:val="00136241"/>
    <w:rsid w:val="00136244"/>
    <w:rsid w:val="001362A1"/>
    <w:rsid w:val="0013640B"/>
    <w:rsid w:val="00136453"/>
    <w:rsid w:val="00136514"/>
    <w:rsid w:val="00136643"/>
    <w:rsid w:val="00136842"/>
    <w:rsid w:val="00136880"/>
    <w:rsid w:val="00136CEF"/>
    <w:rsid w:val="00136D16"/>
    <w:rsid w:val="00136D8D"/>
    <w:rsid w:val="00136E11"/>
    <w:rsid w:val="00136F8D"/>
    <w:rsid w:val="0013700E"/>
    <w:rsid w:val="00137091"/>
    <w:rsid w:val="0013709E"/>
    <w:rsid w:val="0013714D"/>
    <w:rsid w:val="001371F2"/>
    <w:rsid w:val="00137276"/>
    <w:rsid w:val="001372D0"/>
    <w:rsid w:val="001373A0"/>
    <w:rsid w:val="00137412"/>
    <w:rsid w:val="00137416"/>
    <w:rsid w:val="001374C0"/>
    <w:rsid w:val="0013758F"/>
    <w:rsid w:val="001375D4"/>
    <w:rsid w:val="0013771F"/>
    <w:rsid w:val="0013779A"/>
    <w:rsid w:val="001377C2"/>
    <w:rsid w:val="00137AC4"/>
    <w:rsid w:val="00137B61"/>
    <w:rsid w:val="00137BF5"/>
    <w:rsid w:val="00137C08"/>
    <w:rsid w:val="00140047"/>
    <w:rsid w:val="001400F6"/>
    <w:rsid w:val="0014014E"/>
    <w:rsid w:val="0014018D"/>
    <w:rsid w:val="001403A6"/>
    <w:rsid w:val="001404A9"/>
    <w:rsid w:val="001404E8"/>
    <w:rsid w:val="0014077E"/>
    <w:rsid w:val="001407B5"/>
    <w:rsid w:val="001407E4"/>
    <w:rsid w:val="00140814"/>
    <w:rsid w:val="0014082A"/>
    <w:rsid w:val="00140843"/>
    <w:rsid w:val="00140907"/>
    <w:rsid w:val="00140B7D"/>
    <w:rsid w:val="00140E26"/>
    <w:rsid w:val="00140E9B"/>
    <w:rsid w:val="00140FD4"/>
    <w:rsid w:val="00140FF2"/>
    <w:rsid w:val="0014104D"/>
    <w:rsid w:val="00141085"/>
    <w:rsid w:val="00141108"/>
    <w:rsid w:val="001411E6"/>
    <w:rsid w:val="0014125A"/>
    <w:rsid w:val="00141270"/>
    <w:rsid w:val="00141417"/>
    <w:rsid w:val="001415E7"/>
    <w:rsid w:val="00141620"/>
    <w:rsid w:val="00141742"/>
    <w:rsid w:val="00141856"/>
    <w:rsid w:val="001419CD"/>
    <w:rsid w:val="00141AA5"/>
    <w:rsid w:val="00141B0A"/>
    <w:rsid w:val="00141BA1"/>
    <w:rsid w:val="00141CC2"/>
    <w:rsid w:val="00141D3F"/>
    <w:rsid w:val="00141EAB"/>
    <w:rsid w:val="00141EEB"/>
    <w:rsid w:val="00141F00"/>
    <w:rsid w:val="00141F43"/>
    <w:rsid w:val="00141F73"/>
    <w:rsid w:val="0014206C"/>
    <w:rsid w:val="00142138"/>
    <w:rsid w:val="0014215B"/>
    <w:rsid w:val="001421E1"/>
    <w:rsid w:val="00142222"/>
    <w:rsid w:val="0014222D"/>
    <w:rsid w:val="001422FE"/>
    <w:rsid w:val="00142330"/>
    <w:rsid w:val="0014238E"/>
    <w:rsid w:val="00142461"/>
    <w:rsid w:val="00142752"/>
    <w:rsid w:val="00142811"/>
    <w:rsid w:val="00142815"/>
    <w:rsid w:val="001428BF"/>
    <w:rsid w:val="00142999"/>
    <w:rsid w:val="00142A70"/>
    <w:rsid w:val="00142ABE"/>
    <w:rsid w:val="00142AD0"/>
    <w:rsid w:val="00142C06"/>
    <w:rsid w:val="00142C16"/>
    <w:rsid w:val="00142CB0"/>
    <w:rsid w:val="00142D55"/>
    <w:rsid w:val="00142F05"/>
    <w:rsid w:val="00142F40"/>
    <w:rsid w:val="0014307A"/>
    <w:rsid w:val="00143135"/>
    <w:rsid w:val="0014329C"/>
    <w:rsid w:val="00143326"/>
    <w:rsid w:val="00143520"/>
    <w:rsid w:val="00143566"/>
    <w:rsid w:val="00143599"/>
    <w:rsid w:val="00143682"/>
    <w:rsid w:val="001436D3"/>
    <w:rsid w:val="001437F9"/>
    <w:rsid w:val="0014389E"/>
    <w:rsid w:val="00143BBA"/>
    <w:rsid w:val="00143C28"/>
    <w:rsid w:val="00143CC6"/>
    <w:rsid w:val="00143CFA"/>
    <w:rsid w:val="00143E09"/>
    <w:rsid w:val="00143F1C"/>
    <w:rsid w:val="00143FF4"/>
    <w:rsid w:val="00144003"/>
    <w:rsid w:val="001441E2"/>
    <w:rsid w:val="00144245"/>
    <w:rsid w:val="00144296"/>
    <w:rsid w:val="0014429E"/>
    <w:rsid w:val="00144317"/>
    <w:rsid w:val="00144359"/>
    <w:rsid w:val="001443A0"/>
    <w:rsid w:val="001443A5"/>
    <w:rsid w:val="00144422"/>
    <w:rsid w:val="00144600"/>
    <w:rsid w:val="00144720"/>
    <w:rsid w:val="001448AA"/>
    <w:rsid w:val="001449B3"/>
    <w:rsid w:val="00144A64"/>
    <w:rsid w:val="00144A75"/>
    <w:rsid w:val="00144D30"/>
    <w:rsid w:val="00144F9F"/>
    <w:rsid w:val="0014500C"/>
    <w:rsid w:val="00145095"/>
    <w:rsid w:val="001450CC"/>
    <w:rsid w:val="001450E6"/>
    <w:rsid w:val="001450E8"/>
    <w:rsid w:val="00145188"/>
    <w:rsid w:val="00145251"/>
    <w:rsid w:val="00145268"/>
    <w:rsid w:val="001452C8"/>
    <w:rsid w:val="001452CE"/>
    <w:rsid w:val="00145418"/>
    <w:rsid w:val="00145581"/>
    <w:rsid w:val="00145671"/>
    <w:rsid w:val="001456D4"/>
    <w:rsid w:val="0014577E"/>
    <w:rsid w:val="0014587E"/>
    <w:rsid w:val="001458F9"/>
    <w:rsid w:val="00145928"/>
    <w:rsid w:val="001459F0"/>
    <w:rsid w:val="00145BC8"/>
    <w:rsid w:val="00145D51"/>
    <w:rsid w:val="00145D95"/>
    <w:rsid w:val="00145E78"/>
    <w:rsid w:val="00145F6B"/>
    <w:rsid w:val="00145F89"/>
    <w:rsid w:val="00146009"/>
    <w:rsid w:val="00146079"/>
    <w:rsid w:val="00146136"/>
    <w:rsid w:val="00146158"/>
    <w:rsid w:val="00146201"/>
    <w:rsid w:val="001463BA"/>
    <w:rsid w:val="00146426"/>
    <w:rsid w:val="0014659C"/>
    <w:rsid w:val="001467DC"/>
    <w:rsid w:val="00146809"/>
    <w:rsid w:val="001468FF"/>
    <w:rsid w:val="0014694A"/>
    <w:rsid w:val="001469D4"/>
    <w:rsid w:val="00146AB6"/>
    <w:rsid w:val="00146AFF"/>
    <w:rsid w:val="00146B77"/>
    <w:rsid w:val="00146CB8"/>
    <w:rsid w:val="00146D47"/>
    <w:rsid w:val="00146D49"/>
    <w:rsid w:val="00146FC4"/>
    <w:rsid w:val="00147029"/>
    <w:rsid w:val="00147105"/>
    <w:rsid w:val="0014712F"/>
    <w:rsid w:val="0014716B"/>
    <w:rsid w:val="00147273"/>
    <w:rsid w:val="00147438"/>
    <w:rsid w:val="00147483"/>
    <w:rsid w:val="001474C4"/>
    <w:rsid w:val="00147580"/>
    <w:rsid w:val="001477DF"/>
    <w:rsid w:val="001478E9"/>
    <w:rsid w:val="00147900"/>
    <w:rsid w:val="0014790D"/>
    <w:rsid w:val="0014797D"/>
    <w:rsid w:val="001479F6"/>
    <w:rsid w:val="00147A3C"/>
    <w:rsid w:val="00147A5F"/>
    <w:rsid w:val="00147AE0"/>
    <w:rsid w:val="00147B17"/>
    <w:rsid w:val="00147BAF"/>
    <w:rsid w:val="00147C3D"/>
    <w:rsid w:val="00147CE4"/>
    <w:rsid w:val="00147D63"/>
    <w:rsid w:val="0015012F"/>
    <w:rsid w:val="001501BA"/>
    <w:rsid w:val="0015023A"/>
    <w:rsid w:val="00150379"/>
    <w:rsid w:val="001503CC"/>
    <w:rsid w:val="0015048F"/>
    <w:rsid w:val="001504F5"/>
    <w:rsid w:val="00150603"/>
    <w:rsid w:val="0015066D"/>
    <w:rsid w:val="0015068D"/>
    <w:rsid w:val="001507BA"/>
    <w:rsid w:val="001507C0"/>
    <w:rsid w:val="0015087B"/>
    <w:rsid w:val="0015097D"/>
    <w:rsid w:val="00150ABA"/>
    <w:rsid w:val="00150B09"/>
    <w:rsid w:val="00150B4F"/>
    <w:rsid w:val="00150C0B"/>
    <w:rsid w:val="00150DC8"/>
    <w:rsid w:val="0015107B"/>
    <w:rsid w:val="00151229"/>
    <w:rsid w:val="001512B2"/>
    <w:rsid w:val="001512BE"/>
    <w:rsid w:val="001512C0"/>
    <w:rsid w:val="0015132A"/>
    <w:rsid w:val="001513E7"/>
    <w:rsid w:val="00151919"/>
    <w:rsid w:val="00151966"/>
    <w:rsid w:val="00151B1C"/>
    <w:rsid w:val="00151C38"/>
    <w:rsid w:val="00151D30"/>
    <w:rsid w:val="00151DB8"/>
    <w:rsid w:val="00151DBC"/>
    <w:rsid w:val="00151F71"/>
    <w:rsid w:val="00152203"/>
    <w:rsid w:val="0015223F"/>
    <w:rsid w:val="00152273"/>
    <w:rsid w:val="00152286"/>
    <w:rsid w:val="001523CC"/>
    <w:rsid w:val="00152620"/>
    <w:rsid w:val="00152724"/>
    <w:rsid w:val="00152773"/>
    <w:rsid w:val="00152863"/>
    <w:rsid w:val="001528C8"/>
    <w:rsid w:val="00152B0F"/>
    <w:rsid w:val="00152C10"/>
    <w:rsid w:val="00152CFE"/>
    <w:rsid w:val="00152E0E"/>
    <w:rsid w:val="00152EB1"/>
    <w:rsid w:val="00152ECD"/>
    <w:rsid w:val="00152F0C"/>
    <w:rsid w:val="00152F79"/>
    <w:rsid w:val="0015302A"/>
    <w:rsid w:val="00153059"/>
    <w:rsid w:val="00153135"/>
    <w:rsid w:val="00153170"/>
    <w:rsid w:val="001531A7"/>
    <w:rsid w:val="0015335D"/>
    <w:rsid w:val="00153389"/>
    <w:rsid w:val="00153504"/>
    <w:rsid w:val="001535C6"/>
    <w:rsid w:val="00153768"/>
    <w:rsid w:val="00153ABA"/>
    <w:rsid w:val="00153BD9"/>
    <w:rsid w:val="00153D13"/>
    <w:rsid w:val="00153D78"/>
    <w:rsid w:val="00153D9B"/>
    <w:rsid w:val="00153EF4"/>
    <w:rsid w:val="00153F7E"/>
    <w:rsid w:val="00154068"/>
    <w:rsid w:val="00154096"/>
    <w:rsid w:val="001541EC"/>
    <w:rsid w:val="0015425E"/>
    <w:rsid w:val="00154272"/>
    <w:rsid w:val="00154416"/>
    <w:rsid w:val="00154637"/>
    <w:rsid w:val="00154740"/>
    <w:rsid w:val="00154819"/>
    <w:rsid w:val="001549EB"/>
    <w:rsid w:val="00154B8D"/>
    <w:rsid w:val="00154C76"/>
    <w:rsid w:val="00154D01"/>
    <w:rsid w:val="00154D31"/>
    <w:rsid w:val="00154D8D"/>
    <w:rsid w:val="00154E14"/>
    <w:rsid w:val="00154F34"/>
    <w:rsid w:val="001550D7"/>
    <w:rsid w:val="001550E7"/>
    <w:rsid w:val="0015517D"/>
    <w:rsid w:val="00155242"/>
    <w:rsid w:val="00155308"/>
    <w:rsid w:val="00155353"/>
    <w:rsid w:val="001555DC"/>
    <w:rsid w:val="001556C6"/>
    <w:rsid w:val="00155728"/>
    <w:rsid w:val="00155982"/>
    <w:rsid w:val="001559F1"/>
    <w:rsid w:val="00155A37"/>
    <w:rsid w:val="00155AB4"/>
    <w:rsid w:val="00155CC9"/>
    <w:rsid w:val="00155CFA"/>
    <w:rsid w:val="00155FD5"/>
    <w:rsid w:val="00156084"/>
    <w:rsid w:val="00156345"/>
    <w:rsid w:val="00156537"/>
    <w:rsid w:val="00156832"/>
    <w:rsid w:val="00156AA2"/>
    <w:rsid w:val="00156ADB"/>
    <w:rsid w:val="00156BE4"/>
    <w:rsid w:val="00156CA7"/>
    <w:rsid w:val="00156D2B"/>
    <w:rsid w:val="00156D4D"/>
    <w:rsid w:val="00156DB7"/>
    <w:rsid w:val="00156EE2"/>
    <w:rsid w:val="00156FC3"/>
    <w:rsid w:val="001570D1"/>
    <w:rsid w:val="001571E7"/>
    <w:rsid w:val="00157249"/>
    <w:rsid w:val="00157251"/>
    <w:rsid w:val="00157337"/>
    <w:rsid w:val="0015745A"/>
    <w:rsid w:val="0015754E"/>
    <w:rsid w:val="00157590"/>
    <w:rsid w:val="001576A3"/>
    <w:rsid w:val="00157707"/>
    <w:rsid w:val="00157769"/>
    <w:rsid w:val="001577B3"/>
    <w:rsid w:val="001577C1"/>
    <w:rsid w:val="001577E8"/>
    <w:rsid w:val="00157937"/>
    <w:rsid w:val="0015795F"/>
    <w:rsid w:val="001579AE"/>
    <w:rsid w:val="001579B0"/>
    <w:rsid w:val="00157A1D"/>
    <w:rsid w:val="00157A34"/>
    <w:rsid w:val="00157D3C"/>
    <w:rsid w:val="00157D49"/>
    <w:rsid w:val="00157E42"/>
    <w:rsid w:val="00157F2D"/>
    <w:rsid w:val="00157FE8"/>
    <w:rsid w:val="00157FF7"/>
    <w:rsid w:val="0016000A"/>
    <w:rsid w:val="001600A0"/>
    <w:rsid w:val="001600E2"/>
    <w:rsid w:val="001600F6"/>
    <w:rsid w:val="00160141"/>
    <w:rsid w:val="001601DC"/>
    <w:rsid w:val="001602FA"/>
    <w:rsid w:val="001604F1"/>
    <w:rsid w:val="001605A9"/>
    <w:rsid w:val="001606B6"/>
    <w:rsid w:val="0016089A"/>
    <w:rsid w:val="001608C0"/>
    <w:rsid w:val="00160C76"/>
    <w:rsid w:val="00160D53"/>
    <w:rsid w:val="00160F05"/>
    <w:rsid w:val="00160F23"/>
    <w:rsid w:val="00160F66"/>
    <w:rsid w:val="001611C5"/>
    <w:rsid w:val="00161202"/>
    <w:rsid w:val="00161212"/>
    <w:rsid w:val="00161217"/>
    <w:rsid w:val="00161378"/>
    <w:rsid w:val="00161438"/>
    <w:rsid w:val="0016143A"/>
    <w:rsid w:val="00161459"/>
    <w:rsid w:val="00161487"/>
    <w:rsid w:val="0016173F"/>
    <w:rsid w:val="00161862"/>
    <w:rsid w:val="00161A3F"/>
    <w:rsid w:val="00161BE3"/>
    <w:rsid w:val="00161DE7"/>
    <w:rsid w:val="00161DFF"/>
    <w:rsid w:val="00161E0B"/>
    <w:rsid w:val="00161ECB"/>
    <w:rsid w:val="00161F5D"/>
    <w:rsid w:val="00161F91"/>
    <w:rsid w:val="001622BA"/>
    <w:rsid w:val="00162409"/>
    <w:rsid w:val="0016251E"/>
    <w:rsid w:val="001625E8"/>
    <w:rsid w:val="00162804"/>
    <w:rsid w:val="00162846"/>
    <w:rsid w:val="001629B9"/>
    <w:rsid w:val="001629D7"/>
    <w:rsid w:val="00162A01"/>
    <w:rsid w:val="00162B32"/>
    <w:rsid w:val="00162E28"/>
    <w:rsid w:val="0016301E"/>
    <w:rsid w:val="00163092"/>
    <w:rsid w:val="001630A9"/>
    <w:rsid w:val="0016311A"/>
    <w:rsid w:val="001632E9"/>
    <w:rsid w:val="00163384"/>
    <w:rsid w:val="001634A8"/>
    <w:rsid w:val="0016360A"/>
    <w:rsid w:val="0016361E"/>
    <w:rsid w:val="00163683"/>
    <w:rsid w:val="00163779"/>
    <w:rsid w:val="00163894"/>
    <w:rsid w:val="00163A31"/>
    <w:rsid w:val="00163AA2"/>
    <w:rsid w:val="00163B0C"/>
    <w:rsid w:val="00163B1B"/>
    <w:rsid w:val="00163C2F"/>
    <w:rsid w:val="00163C76"/>
    <w:rsid w:val="00163E3C"/>
    <w:rsid w:val="00164200"/>
    <w:rsid w:val="00164292"/>
    <w:rsid w:val="0016441A"/>
    <w:rsid w:val="00164451"/>
    <w:rsid w:val="0016445B"/>
    <w:rsid w:val="001645B3"/>
    <w:rsid w:val="001646B5"/>
    <w:rsid w:val="001647A3"/>
    <w:rsid w:val="001647DE"/>
    <w:rsid w:val="00164915"/>
    <w:rsid w:val="00164B65"/>
    <w:rsid w:val="00164DF0"/>
    <w:rsid w:val="00164E0D"/>
    <w:rsid w:val="00164F20"/>
    <w:rsid w:val="00164F71"/>
    <w:rsid w:val="00165138"/>
    <w:rsid w:val="0016514D"/>
    <w:rsid w:val="00165230"/>
    <w:rsid w:val="00165464"/>
    <w:rsid w:val="00165517"/>
    <w:rsid w:val="0016553D"/>
    <w:rsid w:val="001655B9"/>
    <w:rsid w:val="001656B4"/>
    <w:rsid w:val="0016577E"/>
    <w:rsid w:val="00165798"/>
    <w:rsid w:val="00165806"/>
    <w:rsid w:val="00165882"/>
    <w:rsid w:val="00165924"/>
    <w:rsid w:val="00165984"/>
    <w:rsid w:val="001659CD"/>
    <w:rsid w:val="001659CE"/>
    <w:rsid w:val="00165CBE"/>
    <w:rsid w:val="00165D5D"/>
    <w:rsid w:val="00165D85"/>
    <w:rsid w:val="00165E80"/>
    <w:rsid w:val="00165ECD"/>
    <w:rsid w:val="00166021"/>
    <w:rsid w:val="00166042"/>
    <w:rsid w:val="00166153"/>
    <w:rsid w:val="0016630B"/>
    <w:rsid w:val="0016634E"/>
    <w:rsid w:val="001663D5"/>
    <w:rsid w:val="00166834"/>
    <w:rsid w:val="001668A1"/>
    <w:rsid w:val="001669BD"/>
    <w:rsid w:val="00166C16"/>
    <w:rsid w:val="00166CB4"/>
    <w:rsid w:val="00166D97"/>
    <w:rsid w:val="00166E10"/>
    <w:rsid w:val="00166E11"/>
    <w:rsid w:val="00166E27"/>
    <w:rsid w:val="00166E7D"/>
    <w:rsid w:val="00167052"/>
    <w:rsid w:val="00167086"/>
    <w:rsid w:val="0016711F"/>
    <w:rsid w:val="00167201"/>
    <w:rsid w:val="0016726B"/>
    <w:rsid w:val="0016752A"/>
    <w:rsid w:val="0016760B"/>
    <w:rsid w:val="0016763E"/>
    <w:rsid w:val="00167710"/>
    <w:rsid w:val="00167756"/>
    <w:rsid w:val="00167949"/>
    <w:rsid w:val="001679C0"/>
    <w:rsid w:val="001679CE"/>
    <w:rsid w:val="00167A83"/>
    <w:rsid w:val="00167AD9"/>
    <w:rsid w:val="00167B02"/>
    <w:rsid w:val="00167B6C"/>
    <w:rsid w:val="00167C30"/>
    <w:rsid w:val="00167C51"/>
    <w:rsid w:val="00167C7A"/>
    <w:rsid w:val="00167D21"/>
    <w:rsid w:val="00167D77"/>
    <w:rsid w:val="00167E9D"/>
    <w:rsid w:val="00167F12"/>
    <w:rsid w:val="00167F2D"/>
    <w:rsid w:val="00170077"/>
    <w:rsid w:val="00170262"/>
    <w:rsid w:val="00170341"/>
    <w:rsid w:val="0017047E"/>
    <w:rsid w:val="0017052F"/>
    <w:rsid w:val="00170597"/>
    <w:rsid w:val="001705A8"/>
    <w:rsid w:val="001705F3"/>
    <w:rsid w:val="00170774"/>
    <w:rsid w:val="001709A5"/>
    <w:rsid w:val="00170A75"/>
    <w:rsid w:val="00170BD8"/>
    <w:rsid w:val="00170C05"/>
    <w:rsid w:val="00170C8E"/>
    <w:rsid w:val="00170D40"/>
    <w:rsid w:val="00170EC9"/>
    <w:rsid w:val="001710A8"/>
    <w:rsid w:val="001710E1"/>
    <w:rsid w:val="00171113"/>
    <w:rsid w:val="00171179"/>
    <w:rsid w:val="00171202"/>
    <w:rsid w:val="00171399"/>
    <w:rsid w:val="0017156D"/>
    <w:rsid w:val="001715A1"/>
    <w:rsid w:val="001716EA"/>
    <w:rsid w:val="0017188C"/>
    <w:rsid w:val="0017190D"/>
    <w:rsid w:val="001719BE"/>
    <w:rsid w:val="00171A73"/>
    <w:rsid w:val="00171C17"/>
    <w:rsid w:val="00171CD7"/>
    <w:rsid w:val="00171F39"/>
    <w:rsid w:val="00172071"/>
    <w:rsid w:val="0017223D"/>
    <w:rsid w:val="00172252"/>
    <w:rsid w:val="00172286"/>
    <w:rsid w:val="0017247D"/>
    <w:rsid w:val="001725AA"/>
    <w:rsid w:val="00172749"/>
    <w:rsid w:val="001727DE"/>
    <w:rsid w:val="0017295C"/>
    <w:rsid w:val="001729BB"/>
    <w:rsid w:val="00172A8B"/>
    <w:rsid w:val="00172AD9"/>
    <w:rsid w:val="00172C87"/>
    <w:rsid w:val="00172DFE"/>
    <w:rsid w:val="00172EFA"/>
    <w:rsid w:val="00172FFA"/>
    <w:rsid w:val="001731B2"/>
    <w:rsid w:val="0017331D"/>
    <w:rsid w:val="00173390"/>
    <w:rsid w:val="001733D4"/>
    <w:rsid w:val="001734A0"/>
    <w:rsid w:val="001734AC"/>
    <w:rsid w:val="001737C4"/>
    <w:rsid w:val="00173809"/>
    <w:rsid w:val="0017383D"/>
    <w:rsid w:val="001738F8"/>
    <w:rsid w:val="001739A6"/>
    <w:rsid w:val="00173B0A"/>
    <w:rsid w:val="00173CEF"/>
    <w:rsid w:val="00173D8F"/>
    <w:rsid w:val="00173DBD"/>
    <w:rsid w:val="00173DDB"/>
    <w:rsid w:val="00173F26"/>
    <w:rsid w:val="0017408C"/>
    <w:rsid w:val="0017418A"/>
    <w:rsid w:val="001742D1"/>
    <w:rsid w:val="001742DB"/>
    <w:rsid w:val="00174464"/>
    <w:rsid w:val="00174530"/>
    <w:rsid w:val="001745D1"/>
    <w:rsid w:val="00174668"/>
    <w:rsid w:val="0017467B"/>
    <w:rsid w:val="00174942"/>
    <w:rsid w:val="00174B5E"/>
    <w:rsid w:val="00174C4D"/>
    <w:rsid w:val="00174C87"/>
    <w:rsid w:val="00174D10"/>
    <w:rsid w:val="00174ED9"/>
    <w:rsid w:val="00174F37"/>
    <w:rsid w:val="001752B2"/>
    <w:rsid w:val="00175317"/>
    <w:rsid w:val="00175456"/>
    <w:rsid w:val="001754B5"/>
    <w:rsid w:val="001754DE"/>
    <w:rsid w:val="001754E7"/>
    <w:rsid w:val="00175588"/>
    <w:rsid w:val="00175687"/>
    <w:rsid w:val="0017568D"/>
    <w:rsid w:val="0017573B"/>
    <w:rsid w:val="00175764"/>
    <w:rsid w:val="001758A7"/>
    <w:rsid w:val="0017592F"/>
    <w:rsid w:val="0017597F"/>
    <w:rsid w:val="00175994"/>
    <w:rsid w:val="00175A05"/>
    <w:rsid w:val="00175A34"/>
    <w:rsid w:val="00175AAC"/>
    <w:rsid w:val="00175B49"/>
    <w:rsid w:val="00175BDE"/>
    <w:rsid w:val="00175C3C"/>
    <w:rsid w:val="00175E62"/>
    <w:rsid w:val="00175FE6"/>
    <w:rsid w:val="00175FEA"/>
    <w:rsid w:val="00176108"/>
    <w:rsid w:val="00176112"/>
    <w:rsid w:val="00176127"/>
    <w:rsid w:val="0017617E"/>
    <w:rsid w:val="00176241"/>
    <w:rsid w:val="001767A2"/>
    <w:rsid w:val="0017689B"/>
    <w:rsid w:val="001768C0"/>
    <w:rsid w:val="001769FF"/>
    <w:rsid w:val="00176A37"/>
    <w:rsid w:val="00176A77"/>
    <w:rsid w:val="00176BF0"/>
    <w:rsid w:val="00176CD6"/>
    <w:rsid w:val="00176CF9"/>
    <w:rsid w:val="00176D20"/>
    <w:rsid w:val="00176D63"/>
    <w:rsid w:val="00176E16"/>
    <w:rsid w:val="00176E22"/>
    <w:rsid w:val="00176F07"/>
    <w:rsid w:val="00176F09"/>
    <w:rsid w:val="00176FA7"/>
    <w:rsid w:val="0017718F"/>
    <w:rsid w:val="0017721D"/>
    <w:rsid w:val="001772B1"/>
    <w:rsid w:val="001772EB"/>
    <w:rsid w:val="0017765B"/>
    <w:rsid w:val="001776B5"/>
    <w:rsid w:val="00177700"/>
    <w:rsid w:val="00177753"/>
    <w:rsid w:val="0017779E"/>
    <w:rsid w:val="00177858"/>
    <w:rsid w:val="00177962"/>
    <w:rsid w:val="00177A6E"/>
    <w:rsid w:val="00177AF9"/>
    <w:rsid w:val="00177B60"/>
    <w:rsid w:val="00177C01"/>
    <w:rsid w:val="00177C5E"/>
    <w:rsid w:val="00177D5C"/>
    <w:rsid w:val="00177E1F"/>
    <w:rsid w:val="00177E28"/>
    <w:rsid w:val="00177F82"/>
    <w:rsid w:val="001800E6"/>
    <w:rsid w:val="0018010C"/>
    <w:rsid w:val="00180234"/>
    <w:rsid w:val="00180305"/>
    <w:rsid w:val="001804A7"/>
    <w:rsid w:val="00180504"/>
    <w:rsid w:val="00180687"/>
    <w:rsid w:val="0018075F"/>
    <w:rsid w:val="00180A74"/>
    <w:rsid w:val="00180B6D"/>
    <w:rsid w:val="00180BB8"/>
    <w:rsid w:val="00180C70"/>
    <w:rsid w:val="00180D2D"/>
    <w:rsid w:val="00180D5F"/>
    <w:rsid w:val="00180F03"/>
    <w:rsid w:val="0018106D"/>
    <w:rsid w:val="00181149"/>
    <w:rsid w:val="0018122F"/>
    <w:rsid w:val="0018150C"/>
    <w:rsid w:val="00181619"/>
    <w:rsid w:val="001816E3"/>
    <w:rsid w:val="0018171C"/>
    <w:rsid w:val="00181806"/>
    <w:rsid w:val="00181A5D"/>
    <w:rsid w:val="00181AAA"/>
    <w:rsid w:val="00181B8C"/>
    <w:rsid w:val="00181BCD"/>
    <w:rsid w:val="00181D34"/>
    <w:rsid w:val="00181E09"/>
    <w:rsid w:val="00181E84"/>
    <w:rsid w:val="00181F32"/>
    <w:rsid w:val="00181FDF"/>
    <w:rsid w:val="0018227F"/>
    <w:rsid w:val="001822AE"/>
    <w:rsid w:val="00182513"/>
    <w:rsid w:val="00182746"/>
    <w:rsid w:val="001827B9"/>
    <w:rsid w:val="001829CE"/>
    <w:rsid w:val="00182A39"/>
    <w:rsid w:val="00182B36"/>
    <w:rsid w:val="00182BFF"/>
    <w:rsid w:val="00182CAA"/>
    <w:rsid w:val="00182CAE"/>
    <w:rsid w:val="00182CE2"/>
    <w:rsid w:val="00182E91"/>
    <w:rsid w:val="00183022"/>
    <w:rsid w:val="001831E3"/>
    <w:rsid w:val="001832E4"/>
    <w:rsid w:val="001832FB"/>
    <w:rsid w:val="00183347"/>
    <w:rsid w:val="001835CF"/>
    <w:rsid w:val="00183621"/>
    <w:rsid w:val="00183650"/>
    <w:rsid w:val="0018365D"/>
    <w:rsid w:val="001838F8"/>
    <w:rsid w:val="00183914"/>
    <w:rsid w:val="0018394C"/>
    <w:rsid w:val="00183A1A"/>
    <w:rsid w:val="00183A25"/>
    <w:rsid w:val="00183B97"/>
    <w:rsid w:val="00183B9D"/>
    <w:rsid w:val="00183C53"/>
    <w:rsid w:val="00183D82"/>
    <w:rsid w:val="00183D9F"/>
    <w:rsid w:val="00183DDF"/>
    <w:rsid w:val="00183F7B"/>
    <w:rsid w:val="0018406F"/>
    <w:rsid w:val="00184105"/>
    <w:rsid w:val="00184375"/>
    <w:rsid w:val="001843F2"/>
    <w:rsid w:val="0018448F"/>
    <w:rsid w:val="001845B3"/>
    <w:rsid w:val="0018462E"/>
    <w:rsid w:val="00184710"/>
    <w:rsid w:val="00184824"/>
    <w:rsid w:val="00184AEB"/>
    <w:rsid w:val="00184B05"/>
    <w:rsid w:val="00184B96"/>
    <w:rsid w:val="00184BD7"/>
    <w:rsid w:val="00184ECF"/>
    <w:rsid w:val="00185110"/>
    <w:rsid w:val="00185267"/>
    <w:rsid w:val="00185465"/>
    <w:rsid w:val="001854EB"/>
    <w:rsid w:val="001855E2"/>
    <w:rsid w:val="00185871"/>
    <w:rsid w:val="00185A85"/>
    <w:rsid w:val="00185B30"/>
    <w:rsid w:val="00185B55"/>
    <w:rsid w:val="00185B80"/>
    <w:rsid w:val="00185C37"/>
    <w:rsid w:val="00185D6D"/>
    <w:rsid w:val="00185E69"/>
    <w:rsid w:val="00185F97"/>
    <w:rsid w:val="00186117"/>
    <w:rsid w:val="00186231"/>
    <w:rsid w:val="001862DA"/>
    <w:rsid w:val="001862FF"/>
    <w:rsid w:val="00186338"/>
    <w:rsid w:val="0018634C"/>
    <w:rsid w:val="001863DF"/>
    <w:rsid w:val="00186528"/>
    <w:rsid w:val="001865EA"/>
    <w:rsid w:val="001867DE"/>
    <w:rsid w:val="00186AAC"/>
    <w:rsid w:val="00186BBA"/>
    <w:rsid w:val="00186C60"/>
    <w:rsid w:val="0018702F"/>
    <w:rsid w:val="001871A6"/>
    <w:rsid w:val="0018722D"/>
    <w:rsid w:val="00187286"/>
    <w:rsid w:val="001872DA"/>
    <w:rsid w:val="00187561"/>
    <w:rsid w:val="00187599"/>
    <w:rsid w:val="00187B0E"/>
    <w:rsid w:val="00187B92"/>
    <w:rsid w:val="00187D68"/>
    <w:rsid w:val="00187FBD"/>
    <w:rsid w:val="00187FD7"/>
    <w:rsid w:val="0018AA03"/>
    <w:rsid w:val="001900B4"/>
    <w:rsid w:val="001901BE"/>
    <w:rsid w:val="001901EC"/>
    <w:rsid w:val="0019023C"/>
    <w:rsid w:val="001902C7"/>
    <w:rsid w:val="001902DE"/>
    <w:rsid w:val="0019039B"/>
    <w:rsid w:val="001903AC"/>
    <w:rsid w:val="00190415"/>
    <w:rsid w:val="00190463"/>
    <w:rsid w:val="00190606"/>
    <w:rsid w:val="00190832"/>
    <w:rsid w:val="0019086B"/>
    <w:rsid w:val="00190C6F"/>
    <w:rsid w:val="00190D72"/>
    <w:rsid w:val="00190E62"/>
    <w:rsid w:val="00190F39"/>
    <w:rsid w:val="00190FC9"/>
    <w:rsid w:val="00191079"/>
    <w:rsid w:val="0019107E"/>
    <w:rsid w:val="0019110A"/>
    <w:rsid w:val="0019117F"/>
    <w:rsid w:val="001911E9"/>
    <w:rsid w:val="00191304"/>
    <w:rsid w:val="001913C0"/>
    <w:rsid w:val="00191637"/>
    <w:rsid w:val="00191663"/>
    <w:rsid w:val="00191670"/>
    <w:rsid w:val="001916E1"/>
    <w:rsid w:val="0019190F"/>
    <w:rsid w:val="00191B84"/>
    <w:rsid w:val="00191BC4"/>
    <w:rsid w:val="00191CDB"/>
    <w:rsid w:val="00191D12"/>
    <w:rsid w:val="00191DEF"/>
    <w:rsid w:val="00191E9A"/>
    <w:rsid w:val="00192022"/>
    <w:rsid w:val="00192358"/>
    <w:rsid w:val="001923FE"/>
    <w:rsid w:val="00192445"/>
    <w:rsid w:val="001924CA"/>
    <w:rsid w:val="001925A7"/>
    <w:rsid w:val="00192727"/>
    <w:rsid w:val="00192932"/>
    <w:rsid w:val="00192A06"/>
    <w:rsid w:val="00192A15"/>
    <w:rsid w:val="00192A67"/>
    <w:rsid w:val="00192E0C"/>
    <w:rsid w:val="00193034"/>
    <w:rsid w:val="0019304A"/>
    <w:rsid w:val="001931D8"/>
    <w:rsid w:val="001932B5"/>
    <w:rsid w:val="001933B8"/>
    <w:rsid w:val="001933DC"/>
    <w:rsid w:val="00193475"/>
    <w:rsid w:val="00193490"/>
    <w:rsid w:val="00193770"/>
    <w:rsid w:val="00193779"/>
    <w:rsid w:val="001938A1"/>
    <w:rsid w:val="001938FE"/>
    <w:rsid w:val="00193B86"/>
    <w:rsid w:val="00193BA0"/>
    <w:rsid w:val="00193C80"/>
    <w:rsid w:val="00193CA8"/>
    <w:rsid w:val="00193CCE"/>
    <w:rsid w:val="0019421B"/>
    <w:rsid w:val="00194439"/>
    <w:rsid w:val="00194534"/>
    <w:rsid w:val="00194562"/>
    <w:rsid w:val="001945E8"/>
    <w:rsid w:val="001946A1"/>
    <w:rsid w:val="001947C5"/>
    <w:rsid w:val="00194939"/>
    <w:rsid w:val="00194C95"/>
    <w:rsid w:val="00194CE4"/>
    <w:rsid w:val="00194F48"/>
    <w:rsid w:val="00194FB3"/>
    <w:rsid w:val="00195110"/>
    <w:rsid w:val="001951B8"/>
    <w:rsid w:val="00195458"/>
    <w:rsid w:val="001954D6"/>
    <w:rsid w:val="001955C9"/>
    <w:rsid w:val="00195837"/>
    <w:rsid w:val="0019599D"/>
    <w:rsid w:val="00195A17"/>
    <w:rsid w:val="00195A77"/>
    <w:rsid w:val="00195B5C"/>
    <w:rsid w:val="00195D6E"/>
    <w:rsid w:val="00195DC6"/>
    <w:rsid w:val="00195E68"/>
    <w:rsid w:val="00196041"/>
    <w:rsid w:val="00196095"/>
    <w:rsid w:val="001960FA"/>
    <w:rsid w:val="00196147"/>
    <w:rsid w:val="00196230"/>
    <w:rsid w:val="00196380"/>
    <w:rsid w:val="0019640D"/>
    <w:rsid w:val="0019641B"/>
    <w:rsid w:val="001964D3"/>
    <w:rsid w:val="001966B0"/>
    <w:rsid w:val="001968CA"/>
    <w:rsid w:val="001969DD"/>
    <w:rsid w:val="00196BC1"/>
    <w:rsid w:val="00196CC3"/>
    <w:rsid w:val="00196D5E"/>
    <w:rsid w:val="00196E83"/>
    <w:rsid w:val="0019700E"/>
    <w:rsid w:val="00197150"/>
    <w:rsid w:val="00197179"/>
    <w:rsid w:val="0019776C"/>
    <w:rsid w:val="00197775"/>
    <w:rsid w:val="00197796"/>
    <w:rsid w:val="001977F7"/>
    <w:rsid w:val="0019780E"/>
    <w:rsid w:val="001978FA"/>
    <w:rsid w:val="001979AB"/>
    <w:rsid w:val="00197A41"/>
    <w:rsid w:val="00197B8B"/>
    <w:rsid w:val="00197BED"/>
    <w:rsid w:val="00197C0A"/>
    <w:rsid w:val="00197D2B"/>
    <w:rsid w:val="00197F2A"/>
    <w:rsid w:val="00197F81"/>
    <w:rsid w:val="0019F406"/>
    <w:rsid w:val="001A0013"/>
    <w:rsid w:val="001A0050"/>
    <w:rsid w:val="001A02B3"/>
    <w:rsid w:val="001A03E1"/>
    <w:rsid w:val="001A03EC"/>
    <w:rsid w:val="001A04ED"/>
    <w:rsid w:val="001A0530"/>
    <w:rsid w:val="001A0613"/>
    <w:rsid w:val="001A076B"/>
    <w:rsid w:val="001A09E5"/>
    <w:rsid w:val="001A0A42"/>
    <w:rsid w:val="001A0C85"/>
    <w:rsid w:val="001A0CBC"/>
    <w:rsid w:val="001A0E23"/>
    <w:rsid w:val="001A0E5D"/>
    <w:rsid w:val="001A0EBC"/>
    <w:rsid w:val="001A1207"/>
    <w:rsid w:val="001A1325"/>
    <w:rsid w:val="001A13A3"/>
    <w:rsid w:val="001A1491"/>
    <w:rsid w:val="001A14C3"/>
    <w:rsid w:val="001A15EF"/>
    <w:rsid w:val="001A173B"/>
    <w:rsid w:val="001A175F"/>
    <w:rsid w:val="001A1768"/>
    <w:rsid w:val="001A17D6"/>
    <w:rsid w:val="001A184C"/>
    <w:rsid w:val="001A1948"/>
    <w:rsid w:val="001A1A15"/>
    <w:rsid w:val="001A1B9C"/>
    <w:rsid w:val="001A1E83"/>
    <w:rsid w:val="001A1FF7"/>
    <w:rsid w:val="001A2032"/>
    <w:rsid w:val="001A20DA"/>
    <w:rsid w:val="001A226F"/>
    <w:rsid w:val="001A23A6"/>
    <w:rsid w:val="001A241A"/>
    <w:rsid w:val="001A2450"/>
    <w:rsid w:val="001A250A"/>
    <w:rsid w:val="001A260E"/>
    <w:rsid w:val="001A27FB"/>
    <w:rsid w:val="001A2805"/>
    <w:rsid w:val="001A2818"/>
    <w:rsid w:val="001A2887"/>
    <w:rsid w:val="001A293E"/>
    <w:rsid w:val="001A2D64"/>
    <w:rsid w:val="001A2EA5"/>
    <w:rsid w:val="001A2F35"/>
    <w:rsid w:val="001A3009"/>
    <w:rsid w:val="001A30C0"/>
    <w:rsid w:val="001A30E9"/>
    <w:rsid w:val="001A30ED"/>
    <w:rsid w:val="001A30FF"/>
    <w:rsid w:val="001A334B"/>
    <w:rsid w:val="001A3351"/>
    <w:rsid w:val="001A3386"/>
    <w:rsid w:val="001A341E"/>
    <w:rsid w:val="001A3463"/>
    <w:rsid w:val="001A35CA"/>
    <w:rsid w:val="001A35E0"/>
    <w:rsid w:val="001A3711"/>
    <w:rsid w:val="001A375A"/>
    <w:rsid w:val="001A382F"/>
    <w:rsid w:val="001A3846"/>
    <w:rsid w:val="001A3AB6"/>
    <w:rsid w:val="001A3B48"/>
    <w:rsid w:val="001A3B77"/>
    <w:rsid w:val="001A3D8B"/>
    <w:rsid w:val="001A3D8C"/>
    <w:rsid w:val="001A3ED1"/>
    <w:rsid w:val="001A3F35"/>
    <w:rsid w:val="001A414D"/>
    <w:rsid w:val="001A4247"/>
    <w:rsid w:val="001A433D"/>
    <w:rsid w:val="001A438E"/>
    <w:rsid w:val="001A44C4"/>
    <w:rsid w:val="001A44CB"/>
    <w:rsid w:val="001A44F2"/>
    <w:rsid w:val="001A4751"/>
    <w:rsid w:val="001A476A"/>
    <w:rsid w:val="001A47B8"/>
    <w:rsid w:val="001A47DE"/>
    <w:rsid w:val="001A48B7"/>
    <w:rsid w:val="001A4936"/>
    <w:rsid w:val="001A4A12"/>
    <w:rsid w:val="001A4B11"/>
    <w:rsid w:val="001A4B89"/>
    <w:rsid w:val="001A4C7B"/>
    <w:rsid w:val="001A4D66"/>
    <w:rsid w:val="001A4E00"/>
    <w:rsid w:val="001A4FB9"/>
    <w:rsid w:val="001A4FC2"/>
    <w:rsid w:val="001A5095"/>
    <w:rsid w:val="001A5186"/>
    <w:rsid w:val="001A51CD"/>
    <w:rsid w:val="001A5389"/>
    <w:rsid w:val="001A5425"/>
    <w:rsid w:val="001A55E9"/>
    <w:rsid w:val="001A5622"/>
    <w:rsid w:val="001A5905"/>
    <w:rsid w:val="001A5960"/>
    <w:rsid w:val="001A5A14"/>
    <w:rsid w:val="001A5A8C"/>
    <w:rsid w:val="001A5CF8"/>
    <w:rsid w:val="001A5D9B"/>
    <w:rsid w:val="001A5DF8"/>
    <w:rsid w:val="001A5ED2"/>
    <w:rsid w:val="001A5FC6"/>
    <w:rsid w:val="001A6141"/>
    <w:rsid w:val="001A614B"/>
    <w:rsid w:val="001A61F4"/>
    <w:rsid w:val="001A6234"/>
    <w:rsid w:val="001A626B"/>
    <w:rsid w:val="001A62FC"/>
    <w:rsid w:val="001A6311"/>
    <w:rsid w:val="001A635C"/>
    <w:rsid w:val="001A651A"/>
    <w:rsid w:val="001A6790"/>
    <w:rsid w:val="001A682B"/>
    <w:rsid w:val="001A692E"/>
    <w:rsid w:val="001A6A40"/>
    <w:rsid w:val="001A6C1C"/>
    <w:rsid w:val="001A6D8B"/>
    <w:rsid w:val="001A6E13"/>
    <w:rsid w:val="001A6E73"/>
    <w:rsid w:val="001A6E79"/>
    <w:rsid w:val="001A6F4A"/>
    <w:rsid w:val="001A6F54"/>
    <w:rsid w:val="001A70AC"/>
    <w:rsid w:val="001A722F"/>
    <w:rsid w:val="001A7292"/>
    <w:rsid w:val="001A72EF"/>
    <w:rsid w:val="001A73AA"/>
    <w:rsid w:val="001A751E"/>
    <w:rsid w:val="001A75F5"/>
    <w:rsid w:val="001A7651"/>
    <w:rsid w:val="001A77CC"/>
    <w:rsid w:val="001A79EE"/>
    <w:rsid w:val="001A7B3C"/>
    <w:rsid w:val="001A7B9A"/>
    <w:rsid w:val="001A7D4D"/>
    <w:rsid w:val="001A7F80"/>
    <w:rsid w:val="001B014D"/>
    <w:rsid w:val="001B0204"/>
    <w:rsid w:val="001B02D5"/>
    <w:rsid w:val="001B042C"/>
    <w:rsid w:val="001B0451"/>
    <w:rsid w:val="001B0453"/>
    <w:rsid w:val="001B0599"/>
    <w:rsid w:val="001B087D"/>
    <w:rsid w:val="001B08B1"/>
    <w:rsid w:val="001B096E"/>
    <w:rsid w:val="001B09EB"/>
    <w:rsid w:val="001B09EF"/>
    <w:rsid w:val="001B0A41"/>
    <w:rsid w:val="001B0B93"/>
    <w:rsid w:val="001B0BCA"/>
    <w:rsid w:val="001B0CC8"/>
    <w:rsid w:val="001B0F60"/>
    <w:rsid w:val="001B1093"/>
    <w:rsid w:val="001B10B9"/>
    <w:rsid w:val="001B10F0"/>
    <w:rsid w:val="001B11E2"/>
    <w:rsid w:val="001B1283"/>
    <w:rsid w:val="001B1289"/>
    <w:rsid w:val="001B1412"/>
    <w:rsid w:val="001B1464"/>
    <w:rsid w:val="001B1471"/>
    <w:rsid w:val="001B158E"/>
    <w:rsid w:val="001B17ED"/>
    <w:rsid w:val="001B1855"/>
    <w:rsid w:val="001B1892"/>
    <w:rsid w:val="001B18F7"/>
    <w:rsid w:val="001B193D"/>
    <w:rsid w:val="001B198A"/>
    <w:rsid w:val="001B19E3"/>
    <w:rsid w:val="001B19F5"/>
    <w:rsid w:val="001B19F8"/>
    <w:rsid w:val="001B1A77"/>
    <w:rsid w:val="001B1AFB"/>
    <w:rsid w:val="001B1B62"/>
    <w:rsid w:val="001B1D3D"/>
    <w:rsid w:val="001B1E1C"/>
    <w:rsid w:val="001B1FAF"/>
    <w:rsid w:val="001B208A"/>
    <w:rsid w:val="001B217E"/>
    <w:rsid w:val="001B21C6"/>
    <w:rsid w:val="001B227A"/>
    <w:rsid w:val="001B2422"/>
    <w:rsid w:val="001B244B"/>
    <w:rsid w:val="001B2533"/>
    <w:rsid w:val="001B2599"/>
    <w:rsid w:val="001B2670"/>
    <w:rsid w:val="001B269A"/>
    <w:rsid w:val="001B276B"/>
    <w:rsid w:val="001B2783"/>
    <w:rsid w:val="001B279D"/>
    <w:rsid w:val="001B27F6"/>
    <w:rsid w:val="001B282E"/>
    <w:rsid w:val="001B289A"/>
    <w:rsid w:val="001B28E6"/>
    <w:rsid w:val="001B293C"/>
    <w:rsid w:val="001B2A48"/>
    <w:rsid w:val="001B2AED"/>
    <w:rsid w:val="001B2B8F"/>
    <w:rsid w:val="001B2CE5"/>
    <w:rsid w:val="001B2E54"/>
    <w:rsid w:val="001B2E66"/>
    <w:rsid w:val="001B2E8C"/>
    <w:rsid w:val="001B2EC6"/>
    <w:rsid w:val="001B2F10"/>
    <w:rsid w:val="001B2F64"/>
    <w:rsid w:val="001B2FE7"/>
    <w:rsid w:val="001B2FF3"/>
    <w:rsid w:val="001B30B7"/>
    <w:rsid w:val="001B3143"/>
    <w:rsid w:val="001B319A"/>
    <w:rsid w:val="001B31DC"/>
    <w:rsid w:val="001B31EA"/>
    <w:rsid w:val="001B33A7"/>
    <w:rsid w:val="001B3595"/>
    <w:rsid w:val="001B3629"/>
    <w:rsid w:val="001B3679"/>
    <w:rsid w:val="001B3950"/>
    <w:rsid w:val="001B399C"/>
    <w:rsid w:val="001B3C51"/>
    <w:rsid w:val="001B3DFA"/>
    <w:rsid w:val="001B3F86"/>
    <w:rsid w:val="001B40D2"/>
    <w:rsid w:val="001B40EB"/>
    <w:rsid w:val="001B429E"/>
    <w:rsid w:val="001B42E7"/>
    <w:rsid w:val="001B4420"/>
    <w:rsid w:val="001B445F"/>
    <w:rsid w:val="001B4484"/>
    <w:rsid w:val="001B44AF"/>
    <w:rsid w:val="001B4509"/>
    <w:rsid w:val="001B46A3"/>
    <w:rsid w:val="001B47D5"/>
    <w:rsid w:val="001B4847"/>
    <w:rsid w:val="001B490A"/>
    <w:rsid w:val="001B4975"/>
    <w:rsid w:val="001B49B4"/>
    <w:rsid w:val="001B49EF"/>
    <w:rsid w:val="001B4CA8"/>
    <w:rsid w:val="001B4CDD"/>
    <w:rsid w:val="001B4D03"/>
    <w:rsid w:val="001B4D43"/>
    <w:rsid w:val="001B4DA9"/>
    <w:rsid w:val="001B4DEF"/>
    <w:rsid w:val="001B4FBB"/>
    <w:rsid w:val="001B5153"/>
    <w:rsid w:val="001B523A"/>
    <w:rsid w:val="001B52B7"/>
    <w:rsid w:val="001B5330"/>
    <w:rsid w:val="001B53D4"/>
    <w:rsid w:val="001B549D"/>
    <w:rsid w:val="001B5560"/>
    <w:rsid w:val="001B572B"/>
    <w:rsid w:val="001B5841"/>
    <w:rsid w:val="001B5869"/>
    <w:rsid w:val="001B5A03"/>
    <w:rsid w:val="001B5A3D"/>
    <w:rsid w:val="001B5AA8"/>
    <w:rsid w:val="001B5ABF"/>
    <w:rsid w:val="001B5C11"/>
    <w:rsid w:val="001B5D0D"/>
    <w:rsid w:val="001B5DDF"/>
    <w:rsid w:val="001B5F44"/>
    <w:rsid w:val="001B6263"/>
    <w:rsid w:val="001B6286"/>
    <w:rsid w:val="001B62AC"/>
    <w:rsid w:val="001B6310"/>
    <w:rsid w:val="001B6351"/>
    <w:rsid w:val="001B64CC"/>
    <w:rsid w:val="001B6A01"/>
    <w:rsid w:val="001B6B9B"/>
    <w:rsid w:val="001B6BCF"/>
    <w:rsid w:val="001B6DB8"/>
    <w:rsid w:val="001B71E9"/>
    <w:rsid w:val="001B7487"/>
    <w:rsid w:val="001B74BE"/>
    <w:rsid w:val="001B7697"/>
    <w:rsid w:val="001B7740"/>
    <w:rsid w:val="001B79B7"/>
    <w:rsid w:val="001B7A05"/>
    <w:rsid w:val="001B7A13"/>
    <w:rsid w:val="001B7A9A"/>
    <w:rsid w:val="001B7BAE"/>
    <w:rsid w:val="001B7BB2"/>
    <w:rsid w:val="001B7BC1"/>
    <w:rsid w:val="001B7C45"/>
    <w:rsid w:val="001B7C7D"/>
    <w:rsid w:val="001B7F56"/>
    <w:rsid w:val="001C01E6"/>
    <w:rsid w:val="001C052B"/>
    <w:rsid w:val="001C070D"/>
    <w:rsid w:val="001C0732"/>
    <w:rsid w:val="001C07F4"/>
    <w:rsid w:val="001C082B"/>
    <w:rsid w:val="001C08CB"/>
    <w:rsid w:val="001C0977"/>
    <w:rsid w:val="001C0AA7"/>
    <w:rsid w:val="001C0BDB"/>
    <w:rsid w:val="001C0C6A"/>
    <w:rsid w:val="001C0E55"/>
    <w:rsid w:val="001C0EA8"/>
    <w:rsid w:val="001C0EBE"/>
    <w:rsid w:val="001C0ED2"/>
    <w:rsid w:val="001C0F53"/>
    <w:rsid w:val="001C1395"/>
    <w:rsid w:val="001C16C3"/>
    <w:rsid w:val="001C1766"/>
    <w:rsid w:val="001C1A07"/>
    <w:rsid w:val="001C1A18"/>
    <w:rsid w:val="001C1A29"/>
    <w:rsid w:val="001C1BB4"/>
    <w:rsid w:val="001C1CF9"/>
    <w:rsid w:val="001C2074"/>
    <w:rsid w:val="001C20C7"/>
    <w:rsid w:val="001C212A"/>
    <w:rsid w:val="001C2240"/>
    <w:rsid w:val="001C2848"/>
    <w:rsid w:val="001C2938"/>
    <w:rsid w:val="001C2A81"/>
    <w:rsid w:val="001C2AE7"/>
    <w:rsid w:val="001C2C40"/>
    <w:rsid w:val="001C2CCA"/>
    <w:rsid w:val="001C2CDA"/>
    <w:rsid w:val="001C2E6A"/>
    <w:rsid w:val="001C2F8A"/>
    <w:rsid w:val="001C31F3"/>
    <w:rsid w:val="001C31F8"/>
    <w:rsid w:val="001C3257"/>
    <w:rsid w:val="001C338B"/>
    <w:rsid w:val="001C339A"/>
    <w:rsid w:val="001C342A"/>
    <w:rsid w:val="001C34D5"/>
    <w:rsid w:val="001C3637"/>
    <w:rsid w:val="001C36EE"/>
    <w:rsid w:val="001C374F"/>
    <w:rsid w:val="001C37E6"/>
    <w:rsid w:val="001C38FD"/>
    <w:rsid w:val="001C395A"/>
    <w:rsid w:val="001C3A3D"/>
    <w:rsid w:val="001C3D02"/>
    <w:rsid w:val="001C3D65"/>
    <w:rsid w:val="001C3DB0"/>
    <w:rsid w:val="001C3DF9"/>
    <w:rsid w:val="001C3E88"/>
    <w:rsid w:val="001C3EE8"/>
    <w:rsid w:val="001C4237"/>
    <w:rsid w:val="001C42FA"/>
    <w:rsid w:val="001C4362"/>
    <w:rsid w:val="001C43DB"/>
    <w:rsid w:val="001C4444"/>
    <w:rsid w:val="001C4510"/>
    <w:rsid w:val="001C455C"/>
    <w:rsid w:val="001C4574"/>
    <w:rsid w:val="001C4719"/>
    <w:rsid w:val="001C473F"/>
    <w:rsid w:val="001C4868"/>
    <w:rsid w:val="001C4B0B"/>
    <w:rsid w:val="001C4B73"/>
    <w:rsid w:val="001C4CE0"/>
    <w:rsid w:val="001C4CFD"/>
    <w:rsid w:val="001C4E22"/>
    <w:rsid w:val="001C4EB4"/>
    <w:rsid w:val="001C4F4A"/>
    <w:rsid w:val="001C5047"/>
    <w:rsid w:val="001C5068"/>
    <w:rsid w:val="001C50B7"/>
    <w:rsid w:val="001C51FD"/>
    <w:rsid w:val="001C5242"/>
    <w:rsid w:val="001C52C2"/>
    <w:rsid w:val="001C53B2"/>
    <w:rsid w:val="001C53CA"/>
    <w:rsid w:val="001C5401"/>
    <w:rsid w:val="001C5451"/>
    <w:rsid w:val="001C5509"/>
    <w:rsid w:val="001C5515"/>
    <w:rsid w:val="001C55CB"/>
    <w:rsid w:val="001C5615"/>
    <w:rsid w:val="001C5655"/>
    <w:rsid w:val="001C56FA"/>
    <w:rsid w:val="001C5737"/>
    <w:rsid w:val="001C5953"/>
    <w:rsid w:val="001C5992"/>
    <w:rsid w:val="001C59F2"/>
    <w:rsid w:val="001C59FC"/>
    <w:rsid w:val="001C5A12"/>
    <w:rsid w:val="001C5A71"/>
    <w:rsid w:val="001C5AF2"/>
    <w:rsid w:val="001C5B0F"/>
    <w:rsid w:val="001C5B49"/>
    <w:rsid w:val="001C5B9B"/>
    <w:rsid w:val="001C5BCF"/>
    <w:rsid w:val="001C5C0F"/>
    <w:rsid w:val="001C5CD8"/>
    <w:rsid w:val="001C5D21"/>
    <w:rsid w:val="001C5D25"/>
    <w:rsid w:val="001C5D4D"/>
    <w:rsid w:val="001C5D89"/>
    <w:rsid w:val="001C5F8C"/>
    <w:rsid w:val="001C5FBA"/>
    <w:rsid w:val="001C6000"/>
    <w:rsid w:val="001C60D4"/>
    <w:rsid w:val="001C619C"/>
    <w:rsid w:val="001C61F4"/>
    <w:rsid w:val="001C63CC"/>
    <w:rsid w:val="001C63D6"/>
    <w:rsid w:val="001C644F"/>
    <w:rsid w:val="001C6558"/>
    <w:rsid w:val="001C668D"/>
    <w:rsid w:val="001C66EC"/>
    <w:rsid w:val="001C688C"/>
    <w:rsid w:val="001C69BD"/>
    <w:rsid w:val="001C6A29"/>
    <w:rsid w:val="001C6A83"/>
    <w:rsid w:val="001C6A8C"/>
    <w:rsid w:val="001C6E57"/>
    <w:rsid w:val="001C6EF8"/>
    <w:rsid w:val="001C6F73"/>
    <w:rsid w:val="001C709B"/>
    <w:rsid w:val="001C70D0"/>
    <w:rsid w:val="001C718A"/>
    <w:rsid w:val="001C71BA"/>
    <w:rsid w:val="001C7218"/>
    <w:rsid w:val="001C72BA"/>
    <w:rsid w:val="001C73F1"/>
    <w:rsid w:val="001C747E"/>
    <w:rsid w:val="001C772C"/>
    <w:rsid w:val="001C783B"/>
    <w:rsid w:val="001C789D"/>
    <w:rsid w:val="001C79EC"/>
    <w:rsid w:val="001C7BE5"/>
    <w:rsid w:val="001C7BEA"/>
    <w:rsid w:val="001C7C88"/>
    <w:rsid w:val="001C7D38"/>
    <w:rsid w:val="001C7DC0"/>
    <w:rsid w:val="001C7E97"/>
    <w:rsid w:val="001D0133"/>
    <w:rsid w:val="001D0194"/>
    <w:rsid w:val="001D02F2"/>
    <w:rsid w:val="001D0403"/>
    <w:rsid w:val="001D0476"/>
    <w:rsid w:val="001D089C"/>
    <w:rsid w:val="001D08CF"/>
    <w:rsid w:val="001D0A6D"/>
    <w:rsid w:val="001D0BC0"/>
    <w:rsid w:val="001D0C5A"/>
    <w:rsid w:val="001D0D20"/>
    <w:rsid w:val="001D0DFF"/>
    <w:rsid w:val="001D0E5C"/>
    <w:rsid w:val="001D0E9E"/>
    <w:rsid w:val="001D1084"/>
    <w:rsid w:val="001D1209"/>
    <w:rsid w:val="001D13F3"/>
    <w:rsid w:val="001D14F2"/>
    <w:rsid w:val="001D1583"/>
    <w:rsid w:val="001D16F8"/>
    <w:rsid w:val="001D1794"/>
    <w:rsid w:val="001D17AE"/>
    <w:rsid w:val="001D17ED"/>
    <w:rsid w:val="001D186A"/>
    <w:rsid w:val="001D18CA"/>
    <w:rsid w:val="001D1A45"/>
    <w:rsid w:val="001D1B21"/>
    <w:rsid w:val="001D1D34"/>
    <w:rsid w:val="001D1D5C"/>
    <w:rsid w:val="001D1F0D"/>
    <w:rsid w:val="001D2022"/>
    <w:rsid w:val="001D213F"/>
    <w:rsid w:val="001D216F"/>
    <w:rsid w:val="001D2350"/>
    <w:rsid w:val="001D257D"/>
    <w:rsid w:val="001D25D1"/>
    <w:rsid w:val="001D265B"/>
    <w:rsid w:val="001D266D"/>
    <w:rsid w:val="001D26FB"/>
    <w:rsid w:val="001D2726"/>
    <w:rsid w:val="001D27ED"/>
    <w:rsid w:val="001D28A5"/>
    <w:rsid w:val="001D2913"/>
    <w:rsid w:val="001D29CE"/>
    <w:rsid w:val="001D2ABB"/>
    <w:rsid w:val="001D2D46"/>
    <w:rsid w:val="001D30A5"/>
    <w:rsid w:val="001D3178"/>
    <w:rsid w:val="001D3230"/>
    <w:rsid w:val="001D3241"/>
    <w:rsid w:val="001D328F"/>
    <w:rsid w:val="001D32FF"/>
    <w:rsid w:val="001D3311"/>
    <w:rsid w:val="001D337A"/>
    <w:rsid w:val="001D3431"/>
    <w:rsid w:val="001D34AE"/>
    <w:rsid w:val="001D3555"/>
    <w:rsid w:val="001D36E8"/>
    <w:rsid w:val="001D38DC"/>
    <w:rsid w:val="001D38EE"/>
    <w:rsid w:val="001D3C00"/>
    <w:rsid w:val="001D3C39"/>
    <w:rsid w:val="001D3D34"/>
    <w:rsid w:val="001D3E7D"/>
    <w:rsid w:val="001D3E98"/>
    <w:rsid w:val="001D3EF9"/>
    <w:rsid w:val="001D3FF2"/>
    <w:rsid w:val="001D4027"/>
    <w:rsid w:val="001D41C2"/>
    <w:rsid w:val="001D42E3"/>
    <w:rsid w:val="001D4301"/>
    <w:rsid w:val="001D43BE"/>
    <w:rsid w:val="001D441B"/>
    <w:rsid w:val="001D4742"/>
    <w:rsid w:val="001D478E"/>
    <w:rsid w:val="001D4A37"/>
    <w:rsid w:val="001D4CE4"/>
    <w:rsid w:val="001D4E62"/>
    <w:rsid w:val="001D5166"/>
    <w:rsid w:val="001D5177"/>
    <w:rsid w:val="001D51BD"/>
    <w:rsid w:val="001D51F7"/>
    <w:rsid w:val="001D5230"/>
    <w:rsid w:val="001D5281"/>
    <w:rsid w:val="001D52A1"/>
    <w:rsid w:val="001D52D9"/>
    <w:rsid w:val="001D5312"/>
    <w:rsid w:val="001D5332"/>
    <w:rsid w:val="001D5352"/>
    <w:rsid w:val="001D544C"/>
    <w:rsid w:val="001D5457"/>
    <w:rsid w:val="001D5573"/>
    <w:rsid w:val="001D55AB"/>
    <w:rsid w:val="001D5605"/>
    <w:rsid w:val="001D562E"/>
    <w:rsid w:val="001D576A"/>
    <w:rsid w:val="001D5814"/>
    <w:rsid w:val="001D5A10"/>
    <w:rsid w:val="001D5AEA"/>
    <w:rsid w:val="001D5D02"/>
    <w:rsid w:val="001D5D95"/>
    <w:rsid w:val="001D5DF7"/>
    <w:rsid w:val="001D5E75"/>
    <w:rsid w:val="001D6068"/>
    <w:rsid w:val="001D6150"/>
    <w:rsid w:val="001D6270"/>
    <w:rsid w:val="001D640A"/>
    <w:rsid w:val="001D6586"/>
    <w:rsid w:val="001D65BA"/>
    <w:rsid w:val="001D68E2"/>
    <w:rsid w:val="001D692B"/>
    <w:rsid w:val="001D69D7"/>
    <w:rsid w:val="001D69F6"/>
    <w:rsid w:val="001D6A33"/>
    <w:rsid w:val="001D6A4F"/>
    <w:rsid w:val="001D6E4F"/>
    <w:rsid w:val="001D6E56"/>
    <w:rsid w:val="001D747F"/>
    <w:rsid w:val="001D7491"/>
    <w:rsid w:val="001D74E7"/>
    <w:rsid w:val="001D754D"/>
    <w:rsid w:val="001D7720"/>
    <w:rsid w:val="001D773D"/>
    <w:rsid w:val="001D7743"/>
    <w:rsid w:val="001D776E"/>
    <w:rsid w:val="001D77AA"/>
    <w:rsid w:val="001D77AE"/>
    <w:rsid w:val="001D7A03"/>
    <w:rsid w:val="001D7A70"/>
    <w:rsid w:val="001D7A94"/>
    <w:rsid w:val="001D7B0B"/>
    <w:rsid w:val="001D7D80"/>
    <w:rsid w:val="001D7DA6"/>
    <w:rsid w:val="001D7F5E"/>
    <w:rsid w:val="001E0093"/>
    <w:rsid w:val="001E013F"/>
    <w:rsid w:val="001E02D4"/>
    <w:rsid w:val="001E0354"/>
    <w:rsid w:val="001E0470"/>
    <w:rsid w:val="001E0486"/>
    <w:rsid w:val="001E05D9"/>
    <w:rsid w:val="001E0706"/>
    <w:rsid w:val="001E0797"/>
    <w:rsid w:val="001E07AB"/>
    <w:rsid w:val="001E0822"/>
    <w:rsid w:val="001E09A3"/>
    <w:rsid w:val="001E0A04"/>
    <w:rsid w:val="001E0C0C"/>
    <w:rsid w:val="001E0DC0"/>
    <w:rsid w:val="001E0F6A"/>
    <w:rsid w:val="001E1000"/>
    <w:rsid w:val="001E103F"/>
    <w:rsid w:val="001E105F"/>
    <w:rsid w:val="001E1106"/>
    <w:rsid w:val="001E1189"/>
    <w:rsid w:val="001E11B8"/>
    <w:rsid w:val="001E124E"/>
    <w:rsid w:val="001E12E6"/>
    <w:rsid w:val="001E1331"/>
    <w:rsid w:val="001E1476"/>
    <w:rsid w:val="001E1530"/>
    <w:rsid w:val="001E163A"/>
    <w:rsid w:val="001E16C7"/>
    <w:rsid w:val="001E1708"/>
    <w:rsid w:val="001E19A3"/>
    <w:rsid w:val="001E19B3"/>
    <w:rsid w:val="001E1A3A"/>
    <w:rsid w:val="001E1BCF"/>
    <w:rsid w:val="001E1BFF"/>
    <w:rsid w:val="001E1D84"/>
    <w:rsid w:val="001E1FB1"/>
    <w:rsid w:val="001E1FCC"/>
    <w:rsid w:val="001E2029"/>
    <w:rsid w:val="001E20CC"/>
    <w:rsid w:val="001E2198"/>
    <w:rsid w:val="001E219B"/>
    <w:rsid w:val="001E22F5"/>
    <w:rsid w:val="001E2412"/>
    <w:rsid w:val="001E2540"/>
    <w:rsid w:val="001E26C9"/>
    <w:rsid w:val="001E2747"/>
    <w:rsid w:val="001E2773"/>
    <w:rsid w:val="001E27D1"/>
    <w:rsid w:val="001E298E"/>
    <w:rsid w:val="001E2A50"/>
    <w:rsid w:val="001E2EB3"/>
    <w:rsid w:val="001E2FD3"/>
    <w:rsid w:val="001E3076"/>
    <w:rsid w:val="001E3143"/>
    <w:rsid w:val="001E3267"/>
    <w:rsid w:val="001E35E0"/>
    <w:rsid w:val="001E37A6"/>
    <w:rsid w:val="001E38F8"/>
    <w:rsid w:val="001E3B9B"/>
    <w:rsid w:val="001E3C29"/>
    <w:rsid w:val="001E3CFD"/>
    <w:rsid w:val="001E401A"/>
    <w:rsid w:val="001E423A"/>
    <w:rsid w:val="001E4252"/>
    <w:rsid w:val="001E4317"/>
    <w:rsid w:val="001E439E"/>
    <w:rsid w:val="001E4589"/>
    <w:rsid w:val="001E477A"/>
    <w:rsid w:val="001E47FE"/>
    <w:rsid w:val="001E4AB2"/>
    <w:rsid w:val="001E4EAF"/>
    <w:rsid w:val="001E4EF5"/>
    <w:rsid w:val="001E4FE8"/>
    <w:rsid w:val="001E50A1"/>
    <w:rsid w:val="001E50A8"/>
    <w:rsid w:val="001E51A3"/>
    <w:rsid w:val="001E5359"/>
    <w:rsid w:val="001E54B5"/>
    <w:rsid w:val="001E5688"/>
    <w:rsid w:val="001E57E6"/>
    <w:rsid w:val="001E5871"/>
    <w:rsid w:val="001E5889"/>
    <w:rsid w:val="001E588E"/>
    <w:rsid w:val="001E5893"/>
    <w:rsid w:val="001E58B4"/>
    <w:rsid w:val="001E5A18"/>
    <w:rsid w:val="001E5A87"/>
    <w:rsid w:val="001E5AE2"/>
    <w:rsid w:val="001E5CDA"/>
    <w:rsid w:val="001E5DAA"/>
    <w:rsid w:val="001E5DBC"/>
    <w:rsid w:val="001E5E77"/>
    <w:rsid w:val="001E5E9E"/>
    <w:rsid w:val="001E60FF"/>
    <w:rsid w:val="001E6317"/>
    <w:rsid w:val="001E64E4"/>
    <w:rsid w:val="001E6696"/>
    <w:rsid w:val="001E6786"/>
    <w:rsid w:val="001E67DB"/>
    <w:rsid w:val="001E6840"/>
    <w:rsid w:val="001E6842"/>
    <w:rsid w:val="001E695E"/>
    <w:rsid w:val="001E6A39"/>
    <w:rsid w:val="001E6AB8"/>
    <w:rsid w:val="001E6ACA"/>
    <w:rsid w:val="001E6AD9"/>
    <w:rsid w:val="001E6D64"/>
    <w:rsid w:val="001E7355"/>
    <w:rsid w:val="001E7517"/>
    <w:rsid w:val="001E763C"/>
    <w:rsid w:val="001E7768"/>
    <w:rsid w:val="001E77C1"/>
    <w:rsid w:val="001E78CA"/>
    <w:rsid w:val="001E799E"/>
    <w:rsid w:val="001E7B04"/>
    <w:rsid w:val="001E7DB8"/>
    <w:rsid w:val="001E7E9E"/>
    <w:rsid w:val="001E7EE5"/>
    <w:rsid w:val="001E7F16"/>
    <w:rsid w:val="001E7F98"/>
    <w:rsid w:val="001F000C"/>
    <w:rsid w:val="001F0148"/>
    <w:rsid w:val="001F037D"/>
    <w:rsid w:val="001F048F"/>
    <w:rsid w:val="001F0519"/>
    <w:rsid w:val="001F0571"/>
    <w:rsid w:val="001F05B3"/>
    <w:rsid w:val="001F05B9"/>
    <w:rsid w:val="001F0648"/>
    <w:rsid w:val="001F0657"/>
    <w:rsid w:val="001F0855"/>
    <w:rsid w:val="001F0B7E"/>
    <w:rsid w:val="001F0CBD"/>
    <w:rsid w:val="001F0CD1"/>
    <w:rsid w:val="001F0D52"/>
    <w:rsid w:val="001F0DB9"/>
    <w:rsid w:val="001F0E82"/>
    <w:rsid w:val="001F0F52"/>
    <w:rsid w:val="001F10AF"/>
    <w:rsid w:val="001F111E"/>
    <w:rsid w:val="001F1140"/>
    <w:rsid w:val="001F12B0"/>
    <w:rsid w:val="001F12B1"/>
    <w:rsid w:val="001F1393"/>
    <w:rsid w:val="001F13D9"/>
    <w:rsid w:val="001F14A9"/>
    <w:rsid w:val="001F14B3"/>
    <w:rsid w:val="001F1512"/>
    <w:rsid w:val="001F164A"/>
    <w:rsid w:val="001F1678"/>
    <w:rsid w:val="001F175A"/>
    <w:rsid w:val="001F178D"/>
    <w:rsid w:val="001F187E"/>
    <w:rsid w:val="001F1958"/>
    <w:rsid w:val="001F1AB4"/>
    <w:rsid w:val="001F1AD3"/>
    <w:rsid w:val="001F1BFE"/>
    <w:rsid w:val="001F1C45"/>
    <w:rsid w:val="001F1D3B"/>
    <w:rsid w:val="001F1D76"/>
    <w:rsid w:val="001F1E0B"/>
    <w:rsid w:val="001F1F59"/>
    <w:rsid w:val="001F1F9A"/>
    <w:rsid w:val="001F20F1"/>
    <w:rsid w:val="001F2135"/>
    <w:rsid w:val="001F224D"/>
    <w:rsid w:val="001F22A7"/>
    <w:rsid w:val="001F23CB"/>
    <w:rsid w:val="001F2453"/>
    <w:rsid w:val="001F24E9"/>
    <w:rsid w:val="001F24FA"/>
    <w:rsid w:val="001F2562"/>
    <w:rsid w:val="001F2882"/>
    <w:rsid w:val="001F290E"/>
    <w:rsid w:val="001F29F5"/>
    <w:rsid w:val="001F2BEB"/>
    <w:rsid w:val="001F2BFB"/>
    <w:rsid w:val="001F2C76"/>
    <w:rsid w:val="001F2D44"/>
    <w:rsid w:val="001F2D78"/>
    <w:rsid w:val="001F2DD3"/>
    <w:rsid w:val="001F2F0A"/>
    <w:rsid w:val="001F304F"/>
    <w:rsid w:val="001F33CA"/>
    <w:rsid w:val="001F347F"/>
    <w:rsid w:val="001F3521"/>
    <w:rsid w:val="001F3583"/>
    <w:rsid w:val="001F3609"/>
    <w:rsid w:val="001F36DD"/>
    <w:rsid w:val="001F371D"/>
    <w:rsid w:val="001F3965"/>
    <w:rsid w:val="001F3B59"/>
    <w:rsid w:val="001F3BA3"/>
    <w:rsid w:val="001F3BB7"/>
    <w:rsid w:val="001F3CCF"/>
    <w:rsid w:val="001F3D00"/>
    <w:rsid w:val="001F3D0E"/>
    <w:rsid w:val="001F4045"/>
    <w:rsid w:val="001F4239"/>
    <w:rsid w:val="001F42C7"/>
    <w:rsid w:val="001F4623"/>
    <w:rsid w:val="001F470C"/>
    <w:rsid w:val="001F4876"/>
    <w:rsid w:val="001F49C3"/>
    <w:rsid w:val="001F4B66"/>
    <w:rsid w:val="001F4D72"/>
    <w:rsid w:val="001F4DF9"/>
    <w:rsid w:val="001F4F04"/>
    <w:rsid w:val="001F4F1A"/>
    <w:rsid w:val="001F4F4F"/>
    <w:rsid w:val="001F4F52"/>
    <w:rsid w:val="001F502A"/>
    <w:rsid w:val="001F528E"/>
    <w:rsid w:val="001F52EC"/>
    <w:rsid w:val="001F5311"/>
    <w:rsid w:val="001F53E2"/>
    <w:rsid w:val="001F5534"/>
    <w:rsid w:val="001F560F"/>
    <w:rsid w:val="001F575A"/>
    <w:rsid w:val="001F587D"/>
    <w:rsid w:val="001F5AB2"/>
    <w:rsid w:val="001F5ADA"/>
    <w:rsid w:val="001F5B0D"/>
    <w:rsid w:val="001F5B77"/>
    <w:rsid w:val="001F5C44"/>
    <w:rsid w:val="001F5D16"/>
    <w:rsid w:val="001F5F6C"/>
    <w:rsid w:val="001F5FC2"/>
    <w:rsid w:val="001F60C9"/>
    <w:rsid w:val="001F6226"/>
    <w:rsid w:val="001F6437"/>
    <w:rsid w:val="001F6449"/>
    <w:rsid w:val="001F64A6"/>
    <w:rsid w:val="001F6940"/>
    <w:rsid w:val="001F6D56"/>
    <w:rsid w:val="001F6DBE"/>
    <w:rsid w:val="001F6E77"/>
    <w:rsid w:val="001F6F95"/>
    <w:rsid w:val="001F6FB6"/>
    <w:rsid w:val="001F70C7"/>
    <w:rsid w:val="001F70C9"/>
    <w:rsid w:val="001F723E"/>
    <w:rsid w:val="001F72F9"/>
    <w:rsid w:val="001F73DF"/>
    <w:rsid w:val="001F73F9"/>
    <w:rsid w:val="001F7459"/>
    <w:rsid w:val="001F74CB"/>
    <w:rsid w:val="001F7507"/>
    <w:rsid w:val="001F7873"/>
    <w:rsid w:val="001F7898"/>
    <w:rsid w:val="001F78DB"/>
    <w:rsid w:val="001F7925"/>
    <w:rsid w:val="001F7AE3"/>
    <w:rsid w:val="001F7B25"/>
    <w:rsid w:val="001F7BB9"/>
    <w:rsid w:val="001F7C6E"/>
    <w:rsid w:val="001F7EB9"/>
    <w:rsid w:val="001F7FF1"/>
    <w:rsid w:val="0020000C"/>
    <w:rsid w:val="0020011E"/>
    <w:rsid w:val="0020013E"/>
    <w:rsid w:val="00200402"/>
    <w:rsid w:val="0020040B"/>
    <w:rsid w:val="00200642"/>
    <w:rsid w:val="002006A0"/>
    <w:rsid w:val="002006FE"/>
    <w:rsid w:val="00200753"/>
    <w:rsid w:val="0020093C"/>
    <w:rsid w:val="00200993"/>
    <w:rsid w:val="00200A47"/>
    <w:rsid w:val="00200AB8"/>
    <w:rsid w:val="00200B35"/>
    <w:rsid w:val="00200CD0"/>
    <w:rsid w:val="0020119B"/>
    <w:rsid w:val="0020124B"/>
    <w:rsid w:val="0020129E"/>
    <w:rsid w:val="00201332"/>
    <w:rsid w:val="00201392"/>
    <w:rsid w:val="002013FB"/>
    <w:rsid w:val="0020153F"/>
    <w:rsid w:val="0020173D"/>
    <w:rsid w:val="002017C7"/>
    <w:rsid w:val="0020197A"/>
    <w:rsid w:val="002019DA"/>
    <w:rsid w:val="00201A4B"/>
    <w:rsid w:val="00201AAE"/>
    <w:rsid w:val="00201AC8"/>
    <w:rsid w:val="00201B75"/>
    <w:rsid w:val="00201BEF"/>
    <w:rsid w:val="00201C4B"/>
    <w:rsid w:val="00201CE2"/>
    <w:rsid w:val="00201EDE"/>
    <w:rsid w:val="002020AE"/>
    <w:rsid w:val="002022A5"/>
    <w:rsid w:val="00202356"/>
    <w:rsid w:val="0020241B"/>
    <w:rsid w:val="00202426"/>
    <w:rsid w:val="0020260F"/>
    <w:rsid w:val="002027AF"/>
    <w:rsid w:val="002028D9"/>
    <w:rsid w:val="00202A1D"/>
    <w:rsid w:val="00202A31"/>
    <w:rsid w:val="00202A6F"/>
    <w:rsid w:val="00202B99"/>
    <w:rsid w:val="00202C43"/>
    <w:rsid w:val="00202CF1"/>
    <w:rsid w:val="00202E00"/>
    <w:rsid w:val="00202F8F"/>
    <w:rsid w:val="0020307A"/>
    <w:rsid w:val="00203115"/>
    <w:rsid w:val="0020321F"/>
    <w:rsid w:val="00203283"/>
    <w:rsid w:val="002035C7"/>
    <w:rsid w:val="0020374F"/>
    <w:rsid w:val="0020375A"/>
    <w:rsid w:val="00203819"/>
    <w:rsid w:val="0020387C"/>
    <w:rsid w:val="0020395F"/>
    <w:rsid w:val="00203983"/>
    <w:rsid w:val="002039EA"/>
    <w:rsid w:val="00203A94"/>
    <w:rsid w:val="00203BB9"/>
    <w:rsid w:val="00203C87"/>
    <w:rsid w:val="00203E02"/>
    <w:rsid w:val="00203E3E"/>
    <w:rsid w:val="00203E89"/>
    <w:rsid w:val="00203F4C"/>
    <w:rsid w:val="00203F78"/>
    <w:rsid w:val="00203F81"/>
    <w:rsid w:val="00203F8D"/>
    <w:rsid w:val="00203FD7"/>
    <w:rsid w:val="00204009"/>
    <w:rsid w:val="00204353"/>
    <w:rsid w:val="0020447B"/>
    <w:rsid w:val="00204579"/>
    <w:rsid w:val="00204630"/>
    <w:rsid w:val="00204AAD"/>
    <w:rsid w:val="00204B14"/>
    <w:rsid w:val="00204B60"/>
    <w:rsid w:val="00204BE1"/>
    <w:rsid w:val="00204CF9"/>
    <w:rsid w:val="00204EB1"/>
    <w:rsid w:val="00204FC1"/>
    <w:rsid w:val="00204FE7"/>
    <w:rsid w:val="002050EB"/>
    <w:rsid w:val="0020522C"/>
    <w:rsid w:val="002054A4"/>
    <w:rsid w:val="0020551E"/>
    <w:rsid w:val="0020562D"/>
    <w:rsid w:val="002056D4"/>
    <w:rsid w:val="00205836"/>
    <w:rsid w:val="00205847"/>
    <w:rsid w:val="00205887"/>
    <w:rsid w:val="00205A7F"/>
    <w:rsid w:val="00205B3F"/>
    <w:rsid w:val="00205B5F"/>
    <w:rsid w:val="00205C0E"/>
    <w:rsid w:val="00205C59"/>
    <w:rsid w:val="00205CB5"/>
    <w:rsid w:val="00205D02"/>
    <w:rsid w:val="00205E69"/>
    <w:rsid w:val="00205E88"/>
    <w:rsid w:val="00205F26"/>
    <w:rsid w:val="00206039"/>
    <w:rsid w:val="0020610B"/>
    <w:rsid w:val="002061E3"/>
    <w:rsid w:val="0020629F"/>
    <w:rsid w:val="002062C3"/>
    <w:rsid w:val="002064B1"/>
    <w:rsid w:val="002064EB"/>
    <w:rsid w:val="002064FB"/>
    <w:rsid w:val="0020668F"/>
    <w:rsid w:val="002066EE"/>
    <w:rsid w:val="00206879"/>
    <w:rsid w:val="0020687B"/>
    <w:rsid w:val="002068A9"/>
    <w:rsid w:val="00206AD5"/>
    <w:rsid w:val="00206BD2"/>
    <w:rsid w:val="00206CA9"/>
    <w:rsid w:val="00206D05"/>
    <w:rsid w:val="00206D08"/>
    <w:rsid w:val="00206E9E"/>
    <w:rsid w:val="00206FCB"/>
    <w:rsid w:val="00207052"/>
    <w:rsid w:val="002070D7"/>
    <w:rsid w:val="0020713D"/>
    <w:rsid w:val="00207200"/>
    <w:rsid w:val="002072AD"/>
    <w:rsid w:val="002075E6"/>
    <w:rsid w:val="00207775"/>
    <w:rsid w:val="00207779"/>
    <w:rsid w:val="002077AD"/>
    <w:rsid w:val="002077C6"/>
    <w:rsid w:val="00207898"/>
    <w:rsid w:val="00207987"/>
    <w:rsid w:val="00207B46"/>
    <w:rsid w:val="00207C3C"/>
    <w:rsid w:val="00207FFD"/>
    <w:rsid w:val="0021000C"/>
    <w:rsid w:val="00210028"/>
    <w:rsid w:val="0021004D"/>
    <w:rsid w:val="002100CB"/>
    <w:rsid w:val="002101D4"/>
    <w:rsid w:val="0021023C"/>
    <w:rsid w:val="00210320"/>
    <w:rsid w:val="0021034A"/>
    <w:rsid w:val="002104C8"/>
    <w:rsid w:val="002105AD"/>
    <w:rsid w:val="002106A8"/>
    <w:rsid w:val="00210B00"/>
    <w:rsid w:val="00210CB6"/>
    <w:rsid w:val="00210D9E"/>
    <w:rsid w:val="00210E31"/>
    <w:rsid w:val="00210E78"/>
    <w:rsid w:val="00210E8F"/>
    <w:rsid w:val="00210FE7"/>
    <w:rsid w:val="00211044"/>
    <w:rsid w:val="002110BD"/>
    <w:rsid w:val="00211211"/>
    <w:rsid w:val="00211373"/>
    <w:rsid w:val="00211537"/>
    <w:rsid w:val="0021158A"/>
    <w:rsid w:val="00211594"/>
    <w:rsid w:val="0021166B"/>
    <w:rsid w:val="00211A7E"/>
    <w:rsid w:val="00211BAE"/>
    <w:rsid w:val="00211D13"/>
    <w:rsid w:val="00211E64"/>
    <w:rsid w:val="00211F5D"/>
    <w:rsid w:val="00211F86"/>
    <w:rsid w:val="0021209A"/>
    <w:rsid w:val="002121AF"/>
    <w:rsid w:val="002121EB"/>
    <w:rsid w:val="00212441"/>
    <w:rsid w:val="0021247A"/>
    <w:rsid w:val="002124CA"/>
    <w:rsid w:val="002126D7"/>
    <w:rsid w:val="0021299C"/>
    <w:rsid w:val="00212B16"/>
    <w:rsid w:val="00212B19"/>
    <w:rsid w:val="00212B68"/>
    <w:rsid w:val="00212B98"/>
    <w:rsid w:val="00212DB4"/>
    <w:rsid w:val="00212E38"/>
    <w:rsid w:val="00212E51"/>
    <w:rsid w:val="00213067"/>
    <w:rsid w:val="002130DF"/>
    <w:rsid w:val="00213171"/>
    <w:rsid w:val="00213192"/>
    <w:rsid w:val="002132FE"/>
    <w:rsid w:val="00213433"/>
    <w:rsid w:val="002135E5"/>
    <w:rsid w:val="00213651"/>
    <w:rsid w:val="00213961"/>
    <w:rsid w:val="00213A19"/>
    <w:rsid w:val="00213A2F"/>
    <w:rsid w:val="00213A65"/>
    <w:rsid w:val="00213B53"/>
    <w:rsid w:val="00213B7A"/>
    <w:rsid w:val="00213DB4"/>
    <w:rsid w:val="00213F3E"/>
    <w:rsid w:val="0021405B"/>
    <w:rsid w:val="002141F6"/>
    <w:rsid w:val="002143B4"/>
    <w:rsid w:val="00214528"/>
    <w:rsid w:val="002146FA"/>
    <w:rsid w:val="0021485F"/>
    <w:rsid w:val="002148B6"/>
    <w:rsid w:val="00214CB7"/>
    <w:rsid w:val="00214CFB"/>
    <w:rsid w:val="00214D7F"/>
    <w:rsid w:val="00215047"/>
    <w:rsid w:val="002151B2"/>
    <w:rsid w:val="0021520F"/>
    <w:rsid w:val="00215905"/>
    <w:rsid w:val="002159D4"/>
    <w:rsid w:val="00215B69"/>
    <w:rsid w:val="00215F8B"/>
    <w:rsid w:val="00216112"/>
    <w:rsid w:val="002161E8"/>
    <w:rsid w:val="00216266"/>
    <w:rsid w:val="002162A6"/>
    <w:rsid w:val="002164A6"/>
    <w:rsid w:val="002164E7"/>
    <w:rsid w:val="0021675E"/>
    <w:rsid w:val="002167CE"/>
    <w:rsid w:val="002169B3"/>
    <w:rsid w:val="00216AFA"/>
    <w:rsid w:val="00216BC8"/>
    <w:rsid w:val="00216C5F"/>
    <w:rsid w:val="00216CA3"/>
    <w:rsid w:val="00216DA3"/>
    <w:rsid w:val="00216DBF"/>
    <w:rsid w:val="00216E2B"/>
    <w:rsid w:val="00216FE6"/>
    <w:rsid w:val="0021709E"/>
    <w:rsid w:val="00217158"/>
    <w:rsid w:val="0021727C"/>
    <w:rsid w:val="00217325"/>
    <w:rsid w:val="0021733B"/>
    <w:rsid w:val="00217367"/>
    <w:rsid w:val="002173F1"/>
    <w:rsid w:val="0021744E"/>
    <w:rsid w:val="00217457"/>
    <w:rsid w:val="00217472"/>
    <w:rsid w:val="0021747F"/>
    <w:rsid w:val="00217749"/>
    <w:rsid w:val="0021777F"/>
    <w:rsid w:val="0021780F"/>
    <w:rsid w:val="00217814"/>
    <w:rsid w:val="0021794E"/>
    <w:rsid w:val="00217AD8"/>
    <w:rsid w:val="00217B95"/>
    <w:rsid w:val="00217C77"/>
    <w:rsid w:val="00217D0F"/>
    <w:rsid w:val="00217D4E"/>
    <w:rsid w:val="00217D65"/>
    <w:rsid w:val="00217EAD"/>
    <w:rsid w:val="00217FE7"/>
    <w:rsid w:val="00220048"/>
    <w:rsid w:val="00220061"/>
    <w:rsid w:val="0022016E"/>
    <w:rsid w:val="00220193"/>
    <w:rsid w:val="002201EB"/>
    <w:rsid w:val="0022020C"/>
    <w:rsid w:val="002203EF"/>
    <w:rsid w:val="002203F1"/>
    <w:rsid w:val="0022041E"/>
    <w:rsid w:val="0022046F"/>
    <w:rsid w:val="00220500"/>
    <w:rsid w:val="00220569"/>
    <w:rsid w:val="002205C8"/>
    <w:rsid w:val="002205EF"/>
    <w:rsid w:val="00220634"/>
    <w:rsid w:val="0022066F"/>
    <w:rsid w:val="0022069F"/>
    <w:rsid w:val="00220708"/>
    <w:rsid w:val="0022090A"/>
    <w:rsid w:val="0022092B"/>
    <w:rsid w:val="00220AAE"/>
    <w:rsid w:val="00220B69"/>
    <w:rsid w:val="00220E2E"/>
    <w:rsid w:val="00220EDD"/>
    <w:rsid w:val="00220EFD"/>
    <w:rsid w:val="002210F6"/>
    <w:rsid w:val="00221191"/>
    <w:rsid w:val="0022126D"/>
    <w:rsid w:val="0022146B"/>
    <w:rsid w:val="0022153D"/>
    <w:rsid w:val="00221585"/>
    <w:rsid w:val="00221618"/>
    <w:rsid w:val="00221677"/>
    <w:rsid w:val="002216BA"/>
    <w:rsid w:val="002216C4"/>
    <w:rsid w:val="00221954"/>
    <w:rsid w:val="002219ED"/>
    <w:rsid w:val="00221AE4"/>
    <w:rsid w:val="00221E68"/>
    <w:rsid w:val="00221F67"/>
    <w:rsid w:val="00221F8B"/>
    <w:rsid w:val="00222180"/>
    <w:rsid w:val="00222196"/>
    <w:rsid w:val="00222237"/>
    <w:rsid w:val="002222A4"/>
    <w:rsid w:val="0022237E"/>
    <w:rsid w:val="002224F7"/>
    <w:rsid w:val="002228E3"/>
    <w:rsid w:val="00222919"/>
    <w:rsid w:val="0022292C"/>
    <w:rsid w:val="0022295F"/>
    <w:rsid w:val="00222973"/>
    <w:rsid w:val="00222BFC"/>
    <w:rsid w:val="00222D50"/>
    <w:rsid w:val="00222E07"/>
    <w:rsid w:val="00222E91"/>
    <w:rsid w:val="0022315D"/>
    <w:rsid w:val="002232D7"/>
    <w:rsid w:val="0022340F"/>
    <w:rsid w:val="00223590"/>
    <w:rsid w:val="0022392D"/>
    <w:rsid w:val="0022394E"/>
    <w:rsid w:val="00223984"/>
    <w:rsid w:val="00223987"/>
    <w:rsid w:val="002239FF"/>
    <w:rsid w:val="00223AB0"/>
    <w:rsid w:val="00223B0B"/>
    <w:rsid w:val="00223EA3"/>
    <w:rsid w:val="002241DD"/>
    <w:rsid w:val="002242AA"/>
    <w:rsid w:val="0022447E"/>
    <w:rsid w:val="00224494"/>
    <w:rsid w:val="0022453E"/>
    <w:rsid w:val="00224574"/>
    <w:rsid w:val="002245B8"/>
    <w:rsid w:val="0022473E"/>
    <w:rsid w:val="0022499E"/>
    <w:rsid w:val="00224A13"/>
    <w:rsid w:val="00224A43"/>
    <w:rsid w:val="00224C4B"/>
    <w:rsid w:val="00224CB4"/>
    <w:rsid w:val="00224EB9"/>
    <w:rsid w:val="00224EEE"/>
    <w:rsid w:val="00224F60"/>
    <w:rsid w:val="00225040"/>
    <w:rsid w:val="0022509B"/>
    <w:rsid w:val="002250E7"/>
    <w:rsid w:val="00225110"/>
    <w:rsid w:val="002251B6"/>
    <w:rsid w:val="002251B8"/>
    <w:rsid w:val="0022539A"/>
    <w:rsid w:val="00225498"/>
    <w:rsid w:val="002254D2"/>
    <w:rsid w:val="00225540"/>
    <w:rsid w:val="0022559B"/>
    <w:rsid w:val="0022560E"/>
    <w:rsid w:val="00225697"/>
    <w:rsid w:val="0022587F"/>
    <w:rsid w:val="00225895"/>
    <w:rsid w:val="002258E7"/>
    <w:rsid w:val="00225C04"/>
    <w:rsid w:val="00225C59"/>
    <w:rsid w:val="00225E92"/>
    <w:rsid w:val="00225F90"/>
    <w:rsid w:val="0022602C"/>
    <w:rsid w:val="0022613D"/>
    <w:rsid w:val="002262AD"/>
    <w:rsid w:val="00226558"/>
    <w:rsid w:val="0022655F"/>
    <w:rsid w:val="00226599"/>
    <w:rsid w:val="002265BD"/>
    <w:rsid w:val="00226602"/>
    <w:rsid w:val="0022675B"/>
    <w:rsid w:val="002267CE"/>
    <w:rsid w:val="002267D6"/>
    <w:rsid w:val="00226829"/>
    <w:rsid w:val="002268E9"/>
    <w:rsid w:val="002269A9"/>
    <w:rsid w:val="00226A59"/>
    <w:rsid w:val="00226CAE"/>
    <w:rsid w:val="00226CD7"/>
    <w:rsid w:val="00226F4B"/>
    <w:rsid w:val="00226FB5"/>
    <w:rsid w:val="00227083"/>
    <w:rsid w:val="002270A6"/>
    <w:rsid w:val="00227118"/>
    <w:rsid w:val="0022718F"/>
    <w:rsid w:val="002271B1"/>
    <w:rsid w:val="002271B3"/>
    <w:rsid w:val="002273FB"/>
    <w:rsid w:val="0022742A"/>
    <w:rsid w:val="00227478"/>
    <w:rsid w:val="002274BB"/>
    <w:rsid w:val="002274BF"/>
    <w:rsid w:val="002276E7"/>
    <w:rsid w:val="002279FB"/>
    <w:rsid w:val="00227A7E"/>
    <w:rsid w:val="00227A82"/>
    <w:rsid w:val="00227CC5"/>
    <w:rsid w:val="00227DCA"/>
    <w:rsid w:val="00227E4C"/>
    <w:rsid w:val="00227E6A"/>
    <w:rsid w:val="00227E70"/>
    <w:rsid w:val="0023011B"/>
    <w:rsid w:val="00230144"/>
    <w:rsid w:val="0023016B"/>
    <w:rsid w:val="0023023A"/>
    <w:rsid w:val="002304C7"/>
    <w:rsid w:val="0023054D"/>
    <w:rsid w:val="002305D5"/>
    <w:rsid w:val="00230834"/>
    <w:rsid w:val="00230910"/>
    <w:rsid w:val="002309C7"/>
    <w:rsid w:val="00230C15"/>
    <w:rsid w:val="00230C63"/>
    <w:rsid w:val="00230DB1"/>
    <w:rsid w:val="0023100A"/>
    <w:rsid w:val="0023103F"/>
    <w:rsid w:val="00231041"/>
    <w:rsid w:val="00231043"/>
    <w:rsid w:val="002310D6"/>
    <w:rsid w:val="0023136D"/>
    <w:rsid w:val="002313FF"/>
    <w:rsid w:val="0023170E"/>
    <w:rsid w:val="002317CE"/>
    <w:rsid w:val="0023180C"/>
    <w:rsid w:val="002318A5"/>
    <w:rsid w:val="002319A7"/>
    <w:rsid w:val="00231ACB"/>
    <w:rsid w:val="00231D17"/>
    <w:rsid w:val="00231E41"/>
    <w:rsid w:val="00231E69"/>
    <w:rsid w:val="00231EB3"/>
    <w:rsid w:val="00231FB3"/>
    <w:rsid w:val="00232161"/>
    <w:rsid w:val="00232185"/>
    <w:rsid w:val="002322B2"/>
    <w:rsid w:val="00232384"/>
    <w:rsid w:val="002323B4"/>
    <w:rsid w:val="002325B6"/>
    <w:rsid w:val="00232616"/>
    <w:rsid w:val="0023298F"/>
    <w:rsid w:val="00232AAC"/>
    <w:rsid w:val="00232B66"/>
    <w:rsid w:val="00232BAF"/>
    <w:rsid w:val="00232BE5"/>
    <w:rsid w:val="00232BF5"/>
    <w:rsid w:val="00232DAC"/>
    <w:rsid w:val="00232E5D"/>
    <w:rsid w:val="00232FE6"/>
    <w:rsid w:val="002331FD"/>
    <w:rsid w:val="00233210"/>
    <w:rsid w:val="002332C0"/>
    <w:rsid w:val="00233321"/>
    <w:rsid w:val="00233514"/>
    <w:rsid w:val="0023353C"/>
    <w:rsid w:val="00233642"/>
    <w:rsid w:val="00233656"/>
    <w:rsid w:val="002336F0"/>
    <w:rsid w:val="0023378B"/>
    <w:rsid w:val="0023378C"/>
    <w:rsid w:val="00233819"/>
    <w:rsid w:val="00233907"/>
    <w:rsid w:val="00233919"/>
    <w:rsid w:val="0023395D"/>
    <w:rsid w:val="002339B7"/>
    <w:rsid w:val="00233AE4"/>
    <w:rsid w:val="00233B1E"/>
    <w:rsid w:val="00233B8B"/>
    <w:rsid w:val="00233C1E"/>
    <w:rsid w:val="00233C30"/>
    <w:rsid w:val="00233C73"/>
    <w:rsid w:val="00233D50"/>
    <w:rsid w:val="00233D60"/>
    <w:rsid w:val="00233EEB"/>
    <w:rsid w:val="00234128"/>
    <w:rsid w:val="0023413A"/>
    <w:rsid w:val="0023416A"/>
    <w:rsid w:val="00234295"/>
    <w:rsid w:val="00234388"/>
    <w:rsid w:val="002344DE"/>
    <w:rsid w:val="00234542"/>
    <w:rsid w:val="0023457B"/>
    <w:rsid w:val="00234681"/>
    <w:rsid w:val="002347C5"/>
    <w:rsid w:val="00234939"/>
    <w:rsid w:val="002349CC"/>
    <w:rsid w:val="002349E8"/>
    <w:rsid w:val="00234AC2"/>
    <w:rsid w:val="00234C18"/>
    <w:rsid w:val="00234D13"/>
    <w:rsid w:val="00234E45"/>
    <w:rsid w:val="002350C7"/>
    <w:rsid w:val="002350D3"/>
    <w:rsid w:val="00235264"/>
    <w:rsid w:val="00235404"/>
    <w:rsid w:val="002354AF"/>
    <w:rsid w:val="00235533"/>
    <w:rsid w:val="002355C0"/>
    <w:rsid w:val="00235631"/>
    <w:rsid w:val="002356F5"/>
    <w:rsid w:val="0023577C"/>
    <w:rsid w:val="0023583E"/>
    <w:rsid w:val="002359A5"/>
    <w:rsid w:val="00235B1F"/>
    <w:rsid w:val="00235B82"/>
    <w:rsid w:val="00235CBB"/>
    <w:rsid w:val="00235D53"/>
    <w:rsid w:val="00235D67"/>
    <w:rsid w:val="00235EA3"/>
    <w:rsid w:val="00235F20"/>
    <w:rsid w:val="00235F85"/>
    <w:rsid w:val="002360BA"/>
    <w:rsid w:val="002360C6"/>
    <w:rsid w:val="00236195"/>
    <w:rsid w:val="002361BE"/>
    <w:rsid w:val="002361D3"/>
    <w:rsid w:val="00236322"/>
    <w:rsid w:val="002364E3"/>
    <w:rsid w:val="00236546"/>
    <w:rsid w:val="00236588"/>
    <w:rsid w:val="0023662E"/>
    <w:rsid w:val="00236644"/>
    <w:rsid w:val="00236679"/>
    <w:rsid w:val="002367CB"/>
    <w:rsid w:val="00236859"/>
    <w:rsid w:val="00236929"/>
    <w:rsid w:val="002369FE"/>
    <w:rsid w:val="00236AC4"/>
    <w:rsid w:val="00236BA4"/>
    <w:rsid w:val="00236BAE"/>
    <w:rsid w:val="00236BEB"/>
    <w:rsid w:val="00236C42"/>
    <w:rsid w:val="00236C45"/>
    <w:rsid w:val="00236CAD"/>
    <w:rsid w:val="00236D12"/>
    <w:rsid w:val="00236E0D"/>
    <w:rsid w:val="00236F82"/>
    <w:rsid w:val="0023703E"/>
    <w:rsid w:val="002370C6"/>
    <w:rsid w:val="00237188"/>
    <w:rsid w:val="002372E1"/>
    <w:rsid w:val="00237438"/>
    <w:rsid w:val="00237475"/>
    <w:rsid w:val="0023753E"/>
    <w:rsid w:val="002375D5"/>
    <w:rsid w:val="002375D6"/>
    <w:rsid w:val="00237643"/>
    <w:rsid w:val="00237650"/>
    <w:rsid w:val="002376AA"/>
    <w:rsid w:val="0023770D"/>
    <w:rsid w:val="002378CA"/>
    <w:rsid w:val="002379C9"/>
    <w:rsid w:val="002379EF"/>
    <w:rsid w:val="00237A4E"/>
    <w:rsid w:val="00237BC3"/>
    <w:rsid w:val="00237C2B"/>
    <w:rsid w:val="00237CEE"/>
    <w:rsid w:val="00240082"/>
    <w:rsid w:val="002400BA"/>
    <w:rsid w:val="0024012C"/>
    <w:rsid w:val="0024049C"/>
    <w:rsid w:val="002404CC"/>
    <w:rsid w:val="002404D9"/>
    <w:rsid w:val="002405A6"/>
    <w:rsid w:val="00240654"/>
    <w:rsid w:val="0024075A"/>
    <w:rsid w:val="002407F4"/>
    <w:rsid w:val="0024083C"/>
    <w:rsid w:val="00240A61"/>
    <w:rsid w:val="00240ACF"/>
    <w:rsid w:val="00240AE8"/>
    <w:rsid w:val="00240B94"/>
    <w:rsid w:val="00240CD2"/>
    <w:rsid w:val="00240EB2"/>
    <w:rsid w:val="00240ED7"/>
    <w:rsid w:val="00240FDF"/>
    <w:rsid w:val="002410F9"/>
    <w:rsid w:val="00241171"/>
    <w:rsid w:val="002411A4"/>
    <w:rsid w:val="002412D3"/>
    <w:rsid w:val="002413CB"/>
    <w:rsid w:val="00241621"/>
    <w:rsid w:val="0024182B"/>
    <w:rsid w:val="00241885"/>
    <w:rsid w:val="002418ED"/>
    <w:rsid w:val="00241A6E"/>
    <w:rsid w:val="00241BA8"/>
    <w:rsid w:val="00241BB3"/>
    <w:rsid w:val="00241FBF"/>
    <w:rsid w:val="00241FC3"/>
    <w:rsid w:val="00241FCD"/>
    <w:rsid w:val="00241FF1"/>
    <w:rsid w:val="00242090"/>
    <w:rsid w:val="002420C7"/>
    <w:rsid w:val="002421AF"/>
    <w:rsid w:val="002422A6"/>
    <w:rsid w:val="002422AC"/>
    <w:rsid w:val="0024250D"/>
    <w:rsid w:val="0024251A"/>
    <w:rsid w:val="00242531"/>
    <w:rsid w:val="0024256F"/>
    <w:rsid w:val="00242742"/>
    <w:rsid w:val="0024276A"/>
    <w:rsid w:val="002428C8"/>
    <w:rsid w:val="0024294E"/>
    <w:rsid w:val="00242A2D"/>
    <w:rsid w:val="00242A3A"/>
    <w:rsid w:val="00242BBD"/>
    <w:rsid w:val="00242CA9"/>
    <w:rsid w:val="00242CC3"/>
    <w:rsid w:val="00242D0C"/>
    <w:rsid w:val="00242E41"/>
    <w:rsid w:val="00242EA1"/>
    <w:rsid w:val="00243050"/>
    <w:rsid w:val="002431AC"/>
    <w:rsid w:val="00243241"/>
    <w:rsid w:val="00243285"/>
    <w:rsid w:val="00243290"/>
    <w:rsid w:val="00243461"/>
    <w:rsid w:val="00243515"/>
    <w:rsid w:val="00243572"/>
    <w:rsid w:val="0024363C"/>
    <w:rsid w:val="00243689"/>
    <w:rsid w:val="0024389F"/>
    <w:rsid w:val="002439AA"/>
    <w:rsid w:val="002439AD"/>
    <w:rsid w:val="00243A46"/>
    <w:rsid w:val="00243AC0"/>
    <w:rsid w:val="00243AD4"/>
    <w:rsid w:val="00243C46"/>
    <w:rsid w:val="00243D23"/>
    <w:rsid w:val="00243E4D"/>
    <w:rsid w:val="002442EA"/>
    <w:rsid w:val="0024432A"/>
    <w:rsid w:val="002443DB"/>
    <w:rsid w:val="00244460"/>
    <w:rsid w:val="00244482"/>
    <w:rsid w:val="0024449B"/>
    <w:rsid w:val="002444CC"/>
    <w:rsid w:val="0024451D"/>
    <w:rsid w:val="002446C6"/>
    <w:rsid w:val="0024470C"/>
    <w:rsid w:val="002447C1"/>
    <w:rsid w:val="002448D3"/>
    <w:rsid w:val="00244C7B"/>
    <w:rsid w:val="00244D73"/>
    <w:rsid w:val="00244E1B"/>
    <w:rsid w:val="00244E3F"/>
    <w:rsid w:val="00245192"/>
    <w:rsid w:val="00245243"/>
    <w:rsid w:val="00245292"/>
    <w:rsid w:val="002452D0"/>
    <w:rsid w:val="00245312"/>
    <w:rsid w:val="002454DD"/>
    <w:rsid w:val="00245512"/>
    <w:rsid w:val="002455BB"/>
    <w:rsid w:val="002456B5"/>
    <w:rsid w:val="00245704"/>
    <w:rsid w:val="00245A82"/>
    <w:rsid w:val="00245A9E"/>
    <w:rsid w:val="00245ADC"/>
    <w:rsid w:val="00245C03"/>
    <w:rsid w:val="00245C13"/>
    <w:rsid w:val="00245D44"/>
    <w:rsid w:val="00245F39"/>
    <w:rsid w:val="0024605B"/>
    <w:rsid w:val="00246344"/>
    <w:rsid w:val="002463E8"/>
    <w:rsid w:val="002464D2"/>
    <w:rsid w:val="002464FD"/>
    <w:rsid w:val="00246517"/>
    <w:rsid w:val="00246580"/>
    <w:rsid w:val="0024658E"/>
    <w:rsid w:val="002466A1"/>
    <w:rsid w:val="002468B4"/>
    <w:rsid w:val="00246949"/>
    <w:rsid w:val="00246A63"/>
    <w:rsid w:val="00246ADE"/>
    <w:rsid w:val="00246BDD"/>
    <w:rsid w:val="00246C0E"/>
    <w:rsid w:val="00246E78"/>
    <w:rsid w:val="00246EB2"/>
    <w:rsid w:val="00246EC2"/>
    <w:rsid w:val="00246F24"/>
    <w:rsid w:val="00246F3E"/>
    <w:rsid w:val="00246F82"/>
    <w:rsid w:val="00246FD8"/>
    <w:rsid w:val="00247123"/>
    <w:rsid w:val="00247133"/>
    <w:rsid w:val="002471FF"/>
    <w:rsid w:val="00247292"/>
    <w:rsid w:val="002472E7"/>
    <w:rsid w:val="00247384"/>
    <w:rsid w:val="0024747F"/>
    <w:rsid w:val="002474F8"/>
    <w:rsid w:val="0024750E"/>
    <w:rsid w:val="00247522"/>
    <w:rsid w:val="00247888"/>
    <w:rsid w:val="002478A6"/>
    <w:rsid w:val="00247C3D"/>
    <w:rsid w:val="00247D5F"/>
    <w:rsid w:val="00247E27"/>
    <w:rsid w:val="00247E80"/>
    <w:rsid w:val="00247FF7"/>
    <w:rsid w:val="00249051"/>
    <w:rsid w:val="00250037"/>
    <w:rsid w:val="0025005F"/>
    <w:rsid w:val="0025008A"/>
    <w:rsid w:val="0025013F"/>
    <w:rsid w:val="00250270"/>
    <w:rsid w:val="0025034B"/>
    <w:rsid w:val="0025035E"/>
    <w:rsid w:val="002503EE"/>
    <w:rsid w:val="002503F5"/>
    <w:rsid w:val="002504F2"/>
    <w:rsid w:val="00250515"/>
    <w:rsid w:val="0025058A"/>
    <w:rsid w:val="0025068A"/>
    <w:rsid w:val="00250830"/>
    <w:rsid w:val="00250838"/>
    <w:rsid w:val="002509F2"/>
    <w:rsid w:val="00250A0E"/>
    <w:rsid w:val="00250A27"/>
    <w:rsid w:val="00250AF8"/>
    <w:rsid w:val="00250B05"/>
    <w:rsid w:val="00250C5C"/>
    <w:rsid w:val="00250C6D"/>
    <w:rsid w:val="00250C80"/>
    <w:rsid w:val="00250CD5"/>
    <w:rsid w:val="00250E34"/>
    <w:rsid w:val="0025113C"/>
    <w:rsid w:val="002513B7"/>
    <w:rsid w:val="0025163E"/>
    <w:rsid w:val="002516D7"/>
    <w:rsid w:val="0025185B"/>
    <w:rsid w:val="00251889"/>
    <w:rsid w:val="0025188A"/>
    <w:rsid w:val="002518A8"/>
    <w:rsid w:val="0025199C"/>
    <w:rsid w:val="002519AF"/>
    <w:rsid w:val="00251A40"/>
    <w:rsid w:val="00251AA3"/>
    <w:rsid w:val="00251C61"/>
    <w:rsid w:val="00251E50"/>
    <w:rsid w:val="00251F3F"/>
    <w:rsid w:val="00251F99"/>
    <w:rsid w:val="00252054"/>
    <w:rsid w:val="0025205E"/>
    <w:rsid w:val="00252102"/>
    <w:rsid w:val="002521F0"/>
    <w:rsid w:val="0025220B"/>
    <w:rsid w:val="0025238B"/>
    <w:rsid w:val="002523A7"/>
    <w:rsid w:val="002523DF"/>
    <w:rsid w:val="00252574"/>
    <w:rsid w:val="00252659"/>
    <w:rsid w:val="002527C1"/>
    <w:rsid w:val="002528E2"/>
    <w:rsid w:val="0025294A"/>
    <w:rsid w:val="00252AFC"/>
    <w:rsid w:val="00252BB8"/>
    <w:rsid w:val="00252BCA"/>
    <w:rsid w:val="00252CF0"/>
    <w:rsid w:val="00252E49"/>
    <w:rsid w:val="00252F2C"/>
    <w:rsid w:val="002530E0"/>
    <w:rsid w:val="0025322A"/>
    <w:rsid w:val="00253261"/>
    <w:rsid w:val="00253357"/>
    <w:rsid w:val="0025341B"/>
    <w:rsid w:val="00253441"/>
    <w:rsid w:val="00253539"/>
    <w:rsid w:val="002537ED"/>
    <w:rsid w:val="0025382D"/>
    <w:rsid w:val="00253955"/>
    <w:rsid w:val="00253CBA"/>
    <w:rsid w:val="00253CBD"/>
    <w:rsid w:val="00253CE3"/>
    <w:rsid w:val="00253E32"/>
    <w:rsid w:val="002541DA"/>
    <w:rsid w:val="00254209"/>
    <w:rsid w:val="002543D7"/>
    <w:rsid w:val="00254444"/>
    <w:rsid w:val="00254489"/>
    <w:rsid w:val="00254693"/>
    <w:rsid w:val="0025471D"/>
    <w:rsid w:val="00254817"/>
    <w:rsid w:val="00254BCE"/>
    <w:rsid w:val="00254D56"/>
    <w:rsid w:val="00254E34"/>
    <w:rsid w:val="00254EBA"/>
    <w:rsid w:val="0025500C"/>
    <w:rsid w:val="002551C4"/>
    <w:rsid w:val="00255317"/>
    <w:rsid w:val="00255404"/>
    <w:rsid w:val="00255423"/>
    <w:rsid w:val="0025542D"/>
    <w:rsid w:val="00255458"/>
    <w:rsid w:val="0025554D"/>
    <w:rsid w:val="002555C4"/>
    <w:rsid w:val="002556EC"/>
    <w:rsid w:val="00255797"/>
    <w:rsid w:val="0025581D"/>
    <w:rsid w:val="00255849"/>
    <w:rsid w:val="00255897"/>
    <w:rsid w:val="00255926"/>
    <w:rsid w:val="0025592F"/>
    <w:rsid w:val="00255B27"/>
    <w:rsid w:val="00255E12"/>
    <w:rsid w:val="00255E28"/>
    <w:rsid w:val="00255E87"/>
    <w:rsid w:val="002560F3"/>
    <w:rsid w:val="002562F7"/>
    <w:rsid w:val="002563F4"/>
    <w:rsid w:val="002565FC"/>
    <w:rsid w:val="00256687"/>
    <w:rsid w:val="00256756"/>
    <w:rsid w:val="0025684A"/>
    <w:rsid w:val="002568BF"/>
    <w:rsid w:val="0025692C"/>
    <w:rsid w:val="00256B34"/>
    <w:rsid w:val="00256BF6"/>
    <w:rsid w:val="00256BF7"/>
    <w:rsid w:val="00256C4A"/>
    <w:rsid w:val="00256DCD"/>
    <w:rsid w:val="00256E4E"/>
    <w:rsid w:val="00256F37"/>
    <w:rsid w:val="002570F9"/>
    <w:rsid w:val="0025711D"/>
    <w:rsid w:val="002571F2"/>
    <w:rsid w:val="00257269"/>
    <w:rsid w:val="0025737F"/>
    <w:rsid w:val="0025740A"/>
    <w:rsid w:val="00257459"/>
    <w:rsid w:val="00257491"/>
    <w:rsid w:val="0025787D"/>
    <w:rsid w:val="002578F0"/>
    <w:rsid w:val="0025795A"/>
    <w:rsid w:val="00257A22"/>
    <w:rsid w:val="00257A64"/>
    <w:rsid w:val="00257A67"/>
    <w:rsid w:val="00257AF2"/>
    <w:rsid w:val="00257B53"/>
    <w:rsid w:val="00257BC2"/>
    <w:rsid w:val="00257C8D"/>
    <w:rsid w:val="00257CB6"/>
    <w:rsid w:val="00257D5D"/>
    <w:rsid w:val="00257E17"/>
    <w:rsid w:val="00257F9B"/>
    <w:rsid w:val="00257FAA"/>
    <w:rsid w:val="0025D52E"/>
    <w:rsid w:val="00260069"/>
    <w:rsid w:val="00260466"/>
    <w:rsid w:val="00260497"/>
    <w:rsid w:val="00260604"/>
    <w:rsid w:val="0026066B"/>
    <w:rsid w:val="002606C7"/>
    <w:rsid w:val="002606F9"/>
    <w:rsid w:val="002607CA"/>
    <w:rsid w:val="0026081C"/>
    <w:rsid w:val="00260A41"/>
    <w:rsid w:val="00260A50"/>
    <w:rsid w:val="00260A77"/>
    <w:rsid w:val="00260AD6"/>
    <w:rsid w:val="00260B1E"/>
    <w:rsid w:val="00260BF1"/>
    <w:rsid w:val="00260C13"/>
    <w:rsid w:val="00260CA7"/>
    <w:rsid w:val="00260CE0"/>
    <w:rsid w:val="00260D52"/>
    <w:rsid w:val="00260F3A"/>
    <w:rsid w:val="00261013"/>
    <w:rsid w:val="00261084"/>
    <w:rsid w:val="0026127D"/>
    <w:rsid w:val="002612F5"/>
    <w:rsid w:val="0026131D"/>
    <w:rsid w:val="00261387"/>
    <w:rsid w:val="00261668"/>
    <w:rsid w:val="00261714"/>
    <w:rsid w:val="0026179B"/>
    <w:rsid w:val="00261A1B"/>
    <w:rsid w:val="00261AFD"/>
    <w:rsid w:val="00261C20"/>
    <w:rsid w:val="00261D5C"/>
    <w:rsid w:val="00261EAB"/>
    <w:rsid w:val="00261ED5"/>
    <w:rsid w:val="002621E0"/>
    <w:rsid w:val="0026225C"/>
    <w:rsid w:val="002622BF"/>
    <w:rsid w:val="002625B6"/>
    <w:rsid w:val="002625F7"/>
    <w:rsid w:val="0026268C"/>
    <w:rsid w:val="0026271D"/>
    <w:rsid w:val="00262823"/>
    <w:rsid w:val="00262853"/>
    <w:rsid w:val="002629AE"/>
    <w:rsid w:val="00262AD1"/>
    <w:rsid w:val="00262B86"/>
    <w:rsid w:val="00262B90"/>
    <w:rsid w:val="00262BCD"/>
    <w:rsid w:val="00262C6D"/>
    <w:rsid w:val="00262CE1"/>
    <w:rsid w:val="00262EFF"/>
    <w:rsid w:val="00262F9C"/>
    <w:rsid w:val="00263135"/>
    <w:rsid w:val="002631BC"/>
    <w:rsid w:val="0026330D"/>
    <w:rsid w:val="002634B7"/>
    <w:rsid w:val="002634C1"/>
    <w:rsid w:val="00263567"/>
    <w:rsid w:val="0026380B"/>
    <w:rsid w:val="00263AF8"/>
    <w:rsid w:val="00263B83"/>
    <w:rsid w:val="00263BA6"/>
    <w:rsid w:val="00263C7C"/>
    <w:rsid w:val="00263E1B"/>
    <w:rsid w:val="00263E9B"/>
    <w:rsid w:val="00264092"/>
    <w:rsid w:val="002643AA"/>
    <w:rsid w:val="002643DF"/>
    <w:rsid w:val="0026455A"/>
    <w:rsid w:val="0026468A"/>
    <w:rsid w:val="002646B1"/>
    <w:rsid w:val="002647A1"/>
    <w:rsid w:val="002647ED"/>
    <w:rsid w:val="00264AB8"/>
    <w:rsid w:val="00264B28"/>
    <w:rsid w:val="00264B3C"/>
    <w:rsid w:val="00264B57"/>
    <w:rsid w:val="00264C97"/>
    <w:rsid w:val="00264CFB"/>
    <w:rsid w:val="00264D24"/>
    <w:rsid w:val="00264E32"/>
    <w:rsid w:val="00264E6A"/>
    <w:rsid w:val="00264EDB"/>
    <w:rsid w:val="00264FF3"/>
    <w:rsid w:val="00265043"/>
    <w:rsid w:val="002650BF"/>
    <w:rsid w:val="0026512C"/>
    <w:rsid w:val="00265257"/>
    <w:rsid w:val="0026548C"/>
    <w:rsid w:val="002654C0"/>
    <w:rsid w:val="0026555D"/>
    <w:rsid w:val="002655EB"/>
    <w:rsid w:val="00265675"/>
    <w:rsid w:val="0026575B"/>
    <w:rsid w:val="00265775"/>
    <w:rsid w:val="0026589E"/>
    <w:rsid w:val="002658ED"/>
    <w:rsid w:val="00265930"/>
    <w:rsid w:val="00265B3A"/>
    <w:rsid w:val="00265BC7"/>
    <w:rsid w:val="00265BCC"/>
    <w:rsid w:val="00265C3C"/>
    <w:rsid w:val="00265DE6"/>
    <w:rsid w:val="00265F5F"/>
    <w:rsid w:val="002660D3"/>
    <w:rsid w:val="00266119"/>
    <w:rsid w:val="00266207"/>
    <w:rsid w:val="00266261"/>
    <w:rsid w:val="002662D0"/>
    <w:rsid w:val="0026636B"/>
    <w:rsid w:val="00266705"/>
    <w:rsid w:val="0026674F"/>
    <w:rsid w:val="00266785"/>
    <w:rsid w:val="0026678D"/>
    <w:rsid w:val="0026692A"/>
    <w:rsid w:val="002669CB"/>
    <w:rsid w:val="00266A50"/>
    <w:rsid w:val="00266A71"/>
    <w:rsid w:val="00266B1F"/>
    <w:rsid w:val="00266B9C"/>
    <w:rsid w:val="00266C16"/>
    <w:rsid w:val="00266E0D"/>
    <w:rsid w:val="00266E5F"/>
    <w:rsid w:val="00266E8B"/>
    <w:rsid w:val="00266FB2"/>
    <w:rsid w:val="00266FF9"/>
    <w:rsid w:val="00267053"/>
    <w:rsid w:val="0026710D"/>
    <w:rsid w:val="002671CE"/>
    <w:rsid w:val="002672C0"/>
    <w:rsid w:val="0026734B"/>
    <w:rsid w:val="00267372"/>
    <w:rsid w:val="00267541"/>
    <w:rsid w:val="002676DF"/>
    <w:rsid w:val="002677E3"/>
    <w:rsid w:val="00267903"/>
    <w:rsid w:val="00267921"/>
    <w:rsid w:val="00267A66"/>
    <w:rsid w:val="00267D26"/>
    <w:rsid w:val="00267E51"/>
    <w:rsid w:val="00267F54"/>
    <w:rsid w:val="0027015C"/>
    <w:rsid w:val="0027029C"/>
    <w:rsid w:val="002705CD"/>
    <w:rsid w:val="00270667"/>
    <w:rsid w:val="00270680"/>
    <w:rsid w:val="002706FB"/>
    <w:rsid w:val="0027071A"/>
    <w:rsid w:val="002707B7"/>
    <w:rsid w:val="0027083B"/>
    <w:rsid w:val="00270880"/>
    <w:rsid w:val="0027089E"/>
    <w:rsid w:val="002708F8"/>
    <w:rsid w:val="00270970"/>
    <w:rsid w:val="00270B10"/>
    <w:rsid w:val="00270B6F"/>
    <w:rsid w:val="00270C22"/>
    <w:rsid w:val="00270CE0"/>
    <w:rsid w:val="00270CF6"/>
    <w:rsid w:val="00270F04"/>
    <w:rsid w:val="00270F6D"/>
    <w:rsid w:val="0027106F"/>
    <w:rsid w:val="002710CD"/>
    <w:rsid w:val="00271226"/>
    <w:rsid w:val="00271400"/>
    <w:rsid w:val="00271531"/>
    <w:rsid w:val="00271876"/>
    <w:rsid w:val="00271A37"/>
    <w:rsid w:val="00271AE6"/>
    <w:rsid w:val="00271B2B"/>
    <w:rsid w:val="00271C39"/>
    <w:rsid w:val="00271CDA"/>
    <w:rsid w:val="00271DA8"/>
    <w:rsid w:val="00271DAB"/>
    <w:rsid w:val="00271E4E"/>
    <w:rsid w:val="00271EC3"/>
    <w:rsid w:val="00272043"/>
    <w:rsid w:val="00272176"/>
    <w:rsid w:val="002721CF"/>
    <w:rsid w:val="00272249"/>
    <w:rsid w:val="002722FC"/>
    <w:rsid w:val="00272319"/>
    <w:rsid w:val="002723A1"/>
    <w:rsid w:val="00272489"/>
    <w:rsid w:val="00272537"/>
    <w:rsid w:val="0027296C"/>
    <w:rsid w:val="00272A52"/>
    <w:rsid w:val="00272B3C"/>
    <w:rsid w:val="00272B48"/>
    <w:rsid w:val="00272CE4"/>
    <w:rsid w:val="00272F0A"/>
    <w:rsid w:val="002730C3"/>
    <w:rsid w:val="002732D6"/>
    <w:rsid w:val="00273561"/>
    <w:rsid w:val="0027370C"/>
    <w:rsid w:val="002738CA"/>
    <w:rsid w:val="00273931"/>
    <w:rsid w:val="00273955"/>
    <w:rsid w:val="00273961"/>
    <w:rsid w:val="00273972"/>
    <w:rsid w:val="002739F6"/>
    <w:rsid w:val="00273A28"/>
    <w:rsid w:val="00273B83"/>
    <w:rsid w:val="00273CC6"/>
    <w:rsid w:val="00273D6A"/>
    <w:rsid w:val="00273D98"/>
    <w:rsid w:val="002740E2"/>
    <w:rsid w:val="00274106"/>
    <w:rsid w:val="002741E5"/>
    <w:rsid w:val="00274251"/>
    <w:rsid w:val="00274434"/>
    <w:rsid w:val="00274479"/>
    <w:rsid w:val="00274647"/>
    <w:rsid w:val="002746E5"/>
    <w:rsid w:val="002747AB"/>
    <w:rsid w:val="002747F6"/>
    <w:rsid w:val="0027487F"/>
    <w:rsid w:val="00274A55"/>
    <w:rsid w:val="00274AAC"/>
    <w:rsid w:val="00274AF9"/>
    <w:rsid w:val="00274E06"/>
    <w:rsid w:val="00274EA3"/>
    <w:rsid w:val="00274EFC"/>
    <w:rsid w:val="002750B4"/>
    <w:rsid w:val="00275307"/>
    <w:rsid w:val="002753B3"/>
    <w:rsid w:val="0027544B"/>
    <w:rsid w:val="002754CC"/>
    <w:rsid w:val="0027565D"/>
    <w:rsid w:val="00275709"/>
    <w:rsid w:val="00275896"/>
    <w:rsid w:val="002758A8"/>
    <w:rsid w:val="002759C9"/>
    <w:rsid w:val="00275A8D"/>
    <w:rsid w:val="00275AE2"/>
    <w:rsid w:val="00275BAE"/>
    <w:rsid w:val="00275BF1"/>
    <w:rsid w:val="00275C20"/>
    <w:rsid w:val="00275DBA"/>
    <w:rsid w:val="00275DF3"/>
    <w:rsid w:val="00275E1C"/>
    <w:rsid w:val="00275EF1"/>
    <w:rsid w:val="0027601C"/>
    <w:rsid w:val="0027609E"/>
    <w:rsid w:val="002760E6"/>
    <w:rsid w:val="002760F0"/>
    <w:rsid w:val="002761E5"/>
    <w:rsid w:val="00276284"/>
    <w:rsid w:val="00276349"/>
    <w:rsid w:val="00276448"/>
    <w:rsid w:val="0027670D"/>
    <w:rsid w:val="002767D7"/>
    <w:rsid w:val="002767DE"/>
    <w:rsid w:val="002767F0"/>
    <w:rsid w:val="002769C2"/>
    <w:rsid w:val="00276B81"/>
    <w:rsid w:val="00276C4D"/>
    <w:rsid w:val="00276EA1"/>
    <w:rsid w:val="00276EB4"/>
    <w:rsid w:val="00276FA2"/>
    <w:rsid w:val="00276FEF"/>
    <w:rsid w:val="00277034"/>
    <w:rsid w:val="00277039"/>
    <w:rsid w:val="002770AC"/>
    <w:rsid w:val="0027727B"/>
    <w:rsid w:val="002772F0"/>
    <w:rsid w:val="002773F4"/>
    <w:rsid w:val="0027759F"/>
    <w:rsid w:val="00277622"/>
    <w:rsid w:val="00277843"/>
    <w:rsid w:val="0027789E"/>
    <w:rsid w:val="00277A4C"/>
    <w:rsid w:val="00277A5F"/>
    <w:rsid w:val="00277B10"/>
    <w:rsid w:val="00277CC7"/>
    <w:rsid w:val="00277E1D"/>
    <w:rsid w:val="00277E3A"/>
    <w:rsid w:val="00277EF7"/>
    <w:rsid w:val="00277F58"/>
    <w:rsid w:val="00277F66"/>
    <w:rsid w:val="00280481"/>
    <w:rsid w:val="002806E8"/>
    <w:rsid w:val="0028076A"/>
    <w:rsid w:val="0028081C"/>
    <w:rsid w:val="00280883"/>
    <w:rsid w:val="0028093C"/>
    <w:rsid w:val="00280A07"/>
    <w:rsid w:val="00280BA2"/>
    <w:rsid w:val="00280CA8"/>
    <w:rsid w:val="00280CCE"/>
    <w:rsid w:val="00280CED"/>
    <w:rsid w:val="00280CF2"/>
    <w:rsid w:val="00280DB8"/>
    <w:rsid w:val="00280EAB"/>
    <w:rsid w:val="002813C6"/>
    <w:rsid w:val="00281425"/>
    <w:rsid w:val="0028170D"/>
    <w:rsid w:val="00281724"/>
    <w:rsid w:val="00281A24"/>
    <w:rsid w:val="00281B0B"/>
    <w:rsid w:val="00281B70"/>
    <w:rsid w:val="00281D9E"/>
    <w:rsid w:val="00281DCC"/>
    <w:rsid w:val="00281E0C"/>
    <w:rsid w:val="00281E18"/>
    <w:rsid w:val="00281EAC"/>
    <w:rsid w:val="00281EAD"/>
    <w:rsid w:val="00282447"/>
    <w:rsid w:val="0028265F"/>
    <w:rsid w:val="00282734"/>
    <w:rsid w:val="0028274B"/>
    <w:rsid w:val="00282838"/>
    <w:rsid w:val="002828A0"/>
    <w:rsid w:val="002828AF"/>
    <w:rsid w:val="002828B2"/>
    <w:rsid w:val="002828BE"/>
    <w:rsid w:val="00282A14"/>
    <w:rsid w:val="00282A30"/>
    <w:rsid w:val="00282AF8"/>
    <w:rsid w:val="00282BA4"/>
    <w:rsid w:val="00282BC6"/>
    <w:rsid w:val="00282BF2"/>
    <w:rsid w:val="00282D00"/>
    <w:rsid w:val="00282D4F"/>
    <w:rsid w:val="00282E0B"/>
    <w:rsid w:val="00282EA3"/>
    <w:rsid w:val="002830B2"/>
    <w:rsid w:val="002831A8"/>
    <w:rsid w:val="00283276"/>
    <w:rsid w:val="002832D5"/>
    <w:rsid w:val="00283419"/>
    <w:rsid w:val="00283458"/>
    <w:rsid w:val="0028348B"/>
    <w:rsid w:val="00283498"/>
    <w:rsid w:val="00283513"/>
    <w:rsid w:val="00283613"/>
    <w:rsid w:val="00283659"/>
    <w:rsid w:val="0028384C"/>
    <w:rsid w:val="00283948"/>
    <w:rsid w:val="00283957"/>
    <w:rsid w:val="00283984"/>
    <w:rsid w:val="00283A91"/>
    <w:rsid w:val="00283B1B"/>
    <w:rsid w:val="00283C99"/>
    <w:rsid w:val="00283D42"/>
    <w:rsid w:val="00283D46"/>
    <w:rsid w:val="00283E86"/>
    <w:rsid w:val="00283E9A"/>
    <w:rsid w:val="00283F43"/>
    <w:rsid w:val="00283FC6"/>
    <w:rsid w:val="00284062"/>
    <w:rsid w:val="0028409A"/>
    <w:rsid w:val="00284234"/>
    <w:rsid w:val="00284340"/>
    <w:rsid w:val="002843A7"/>
    <w:rsid w:val="0028445C"/>
    <w:rsid w:val="002845D1"/>
    <w:rsid w:val="002846AA"/>
    <w:rsid w:val="00284708"/>
    <w:rsid w:val="0028476A"/>
    <w:rsid w:val="002847BD"/>
    <w:rsid w:val="00284921"/>
    <w:rsid w:val="00284BB9"/>
    <w:rsid w:val="00284F07"/>
    <w:rsid w:val="00284F09"/>
    <w:rsid w:val="00284F38"/>
    <w:rsid w:val="002850CD"/>
    <w:rsid w:val="00285118"/>
    <w:rsid w:val="0028515A"/>
    <w:rsid w:val="002851EB"/>
    <w:rsid w:val="002853AB"/>
    <w:rsid w:val="00285463"/>
    <w:rsid w:val="002854D8"/>
    <w:rsid w:val="00285531"/>
    <w:rsid w:val="00285641"/>
    <w:rsid w:val="00285720"/>
    <w:rsid w:val="0028580E"/>
    <w:rsid w:val="0028581E"/>
    <w:rsid w:val="00285A29"/>
    <w:rsid w:val="00285A95"/>
    <w:rsid w:val="00285C5B"/>
    <w:rsid w:val="00285CDE"/>
    <w:rsid w:val="00285FD1"/>
    <w:rsid w:val="00286216"/>
    <w:rsid w:val="00286231"/>
    <w:rsid w:val="002863F2"/>
    <w:rsid w:val="00286444"/>
    <w:rsid w:val="00286495"/>
    <w:rsid w:val="00286505"/>
    <w:rsid w:val="002865E1"/>
    <w:rsid w:val="00286692"/>
    <w:rsid w:val="00286745"/>
    <w:rsid w:val="00286831"/>
    <w:rsid w:val="0028690F"/>
    <w:rsid w:val="00286A5D"/>
    <w:rsid w:val="00286ABF"/>
    <w:rsid w:val="00286B45"/>
    <w:rsid w:val="00286D23"/>
    <w:rsid w:val="00286D7C"/>
    <w:rsid w:val="00286EA6"/>
    <w:rsid w:val="00286F36"/>
    <w:rsid w:val="0028707E"/>
    <w:rsid w:val="00287230"/>
    <w:rsid w:val="00287234"/>
    <w:rsid w:val="002872D2"/>
    <w:rsid w:val="0028733B"/>
    <w:rsid w:val="002873A2"/>
    <w:rsid w:val="002873DA"/>
    <w:rsid w:val="002874CF"/>
    <w:rsid w:val="00287875"/>
    <w:rsid w:val="002878D2"/>
    <w:rsid w:val="00287999"/>
    <w:rsid w:val="00287AAB"/>
    <w:rsid w:val="00287C40"/>
    <w:rsid w:val="00287C81"/>
    <w:rsid w:val="00287E0E"/>
    <w:rsid w:val="00287E29"/>
    <w:rsid w:val="0029014A"/>
    <w:rsid w:val="0029017C"/>
    <w:rsid w:val="002901C9"/>
    <w:rsid w:val="0029030C"/>
    <w:rsid w:val="00290356"/>
    <w:rsid w:val="00290452"/>
    <w:rsid w:val="002904E5"/>
    <w:rsid w:val="0029056B"/>
    <w:rsid w:val="0029076C"/>
    <w:rsid w:val="0029080B"/>
    <w:rsid w:val="0029098B"/>
    <w:rsid w:val="0029099B"/>
    <w:rsid w:val="00290AA7"/>
    <w:rsid w:val="00290C72"/>
    <w:rsid w:val="00290D3A"/>
    <w:rsid w:val="00290E49"/>
    <w:rsid w:val="00290EF0"/>
    <w:rsid w:val="002910AE"/>
    <w:rsid w:val="002910D5"/>
    <w:rsid w:val="002911DC"/>
    <w:rsid w:val="0029139C"/>
    <w:rsid w:val="00291449"/>
    <w:rsid w:val="002915AD"/>
    <w:rsid w:val="00291617"/>
    <w:rsid w:val="00291731"/>
    <w:rsid w:val="00291782"/>
    <w:rsid w:val="00291BFC"/>
    <w:rsid w:val="00291D0B"/>
    <w:rsid w:val="00291D25"/>
    <w:rsid w:val="00291D33"/>
    <w:rsid w:val="00291D77"/>
    <w:rsid w:val="00291DA8"/>
    <w:rsid w:val="00291E61"/>
    <w:rsid w:val="00292109"/>
    <w:rsid w:val="00292234"/>
    <w:rsid w:val="00292327"/>
    <w:rsid w:val="0029234D"/>
    <w:rsid w:val="00292483"/>
    <w:rsid w:val="00292497"/>
    <w:rsid w:val="00292547"/>
    <w:rsid w:val="0029257F"/>
    <w:rsid w:val="002925B5"/>
    <w:rsid w:val="002926F3"/>
    <w:rsid w:val="002927E4"/>
    <w:rsid w:val="00292877"/>
    <w:rsid w:val="0029298C"/>
    <w:rsid w:val="002929E6"/>
    <w:rsid w:val="00292AE8"/>
    <w:rsid w:val="00292C17"/>
    <w:rsid w:val="00292DE0"/>
    <w:rsid w:val="00292E60"/>
    <w:rsid w:val="00292EA1"/>
    <w:rsid w:val="00292EA4"/>
    <w:rsid w:val="00292EFE"/>
    <w:rsid w:val="00293023"/>
    <w:rsid w:val="002930D1"/>
    <w:rsid w:val="0029311E"/>
    <w:rsid w:val="00293163"/>
    <w:rsid w:val="00293265"/>
    <w:rsid w:val="002933A1"/>
    <w:rsid w:val="0029352F"/>
    <w:rsid w:val="00293547"/>
    <w:rsid w:val="0029358D"/>
    <w:rsid w:val="0029359E"/>
    <w:rsid w:val="00293683"/>
    <w:rsid w:val="00293783"/>
    <w:rsid w:val="0029380D"/>
    <w:rsid w:val="002938D6"/>
    <w:rsid w:val="002938E1"/>
    <w:rsid w:val="002939AC"/>
    <w:rsid w:val="00293AB1"/>
    <w:rsid w:val="00293C1B"/>
    <w:rsid w:val="00293E08"/>
    <w:rsid w:val="00293EB2"/>
    <w:rsid w:val="00293F5E"/>
    <w:rsid w:val="00294022"/>
    <w:rsid w:val="00294041"/>
    <w:rsid w:val="0029405F"/>
    <w:rsid w:val="00294113"/>
    <w:rsid w:val="0029416F"/>
    <w:rsid w:val="00294176"/>
    <w:rsid w:val="002941F3"/>
    <w:rsid w:val="00294453"/>
    <w:rsid w:val="00294647"/>
    <w:rsid w:val="00294675"/>
    <w:rsid w:val="00294688"/>
    <w:rsid w:val="00294801"/>
    <w:rsid w:val="0029485F"/>
    <w:rsid w:val="002949CD"/>
    <w:rsid w:val="00294A46"/>
    <w:rsid w:val="00294A7A"/>
    <w:rsid w:val="00294AD7"/>
    <w:rsid w:val="00294E12"/>
    <w:rsid w:val="00294E41"/>
    <w:rsid w:val="00294F15"/>
    <w:rsid w:val="00294F39"/>
    <w:rsid w:val="002950E0"/>
    <w:rsid w:val="00295177"/>
    <w:rsid w:val="00295277"/>
    <w:rsid w:val="002952AA"/>
    <w:rsid w:val="002952E0"/>
    <w:rsid w:val="0029548C"/>
    <w:rsid w:val="00295507"/>
    <w:rsid w:val="00295602"/>
    <w:rsid w:val="00295613"/>
    <w:rsid w:val="002956A8"/>
    <w:rsid w:val="002956CD"/>
    <w:rsid w:val="002959F7"/>
    <w:rsid w:val="00295AC4"/>
    <w:rsid w:val="00295BDB"/>
    <w:rsid w:val="00295C47"/>
    <w:rsid w:val="00295E98"/>
    <w:rsid w:val="00295EC2"/>
    <w:rsid w:val="00295F84"/>
    <w:rsid w:val="00296098"/>
    <w:rsid w:val="00296099"/>
    <w:rsid w:val="002961D2"/>
    <w:rsid w:val="0029620E"/>
    <w:rsid w:val="002962CB"/>
    <w:rsid w:val="002965A5"/>
    <w:rsid w:val="002965DB"/>
    <w:rsid w:val="0029676D"/>
    <w:rsid w:val="002968D2"/>
    <w:rsid w:val="00296AAF"/>
    <w:rsid w:val="00296AF2"/>
    <w:rsid w:val="00296C60"/>
    <w:rsid w:val="00296C83"/>
    <w:rsid w:val="00296C8B"/>
    <w:rsid w:val="00296FFD"/>
    <w:rsid w:val="002970A2"/>
    <w:rsid w:val="002970A6"/>
    <w:rsid w:val="00297112"/>
    <w:rsid w:val="00297462"/>
    <w:rsid w:val="0029750F"/>
    <w:rsid w:val="002975B3"/>
    <w:rsid w:val="00297833"/>
    <w:rsid w:val="00297869"/>
    <w:rsid w:val="002978D2"/>
    <w:rsid w:val="00297AC8"/>
    <w:rsid w:val="00297C4E"/>
    <w:rsid w:val="00297D58"/>
    <w:rsid w:val="00297DA6"/>
    <w:rsid w:val="00297DC3"/>
    <w:rsid w:val="00297EA5"/>
    <w:rsid w:val="00297F9A"/>
    <w:rsid w:val="002A00B0"/>
    <w:rsid w:val="002A00B5"/>
    <w:rsid w:val="002A0181"/>
    <w:rsid w:val="002A0563"/>
    <w:rsid w:val="002A06BA"/>
    <w:rsid w:val="002A06D9"/>
    <w:rsid w:val="002A0719"/>
    <w:rsid w:val="002A07F9"/>
    <w:rsid w:val="002A083F"/>
    <w:rsid w:val="002A094F"/>
    <w:rsid w:val="002A0E15"/>
    <w:rsid w:val="002A1343"/>
    <w:rsid w:val="002A167B"/>
    <w:rsid w:val="002A16E2"/>
    <w:rsid w:val="002A18D3"/>
    <w:rsid w:val="002A18DC"/>
    <w:rsid w:val="002A19D9"/>
    <w:rsid w:val="002A1A4E"/>
    <w:rsid w:val="002A1B02"/>
    <w:rsid w:val="002A1D5D"/>
    <w:rsid w:val="002A1E55"/>
    <w:rsid w:val="002A2196"/>
    <w:rsid w:val="002A22E3"/>
    <w:rsid w:val="002A247C"/>
    <w:rsid w:val="002A24FD"/>
    <w:rsid w:val="002A258F"/>
    <w:rsid w:val="002A25F3"/>
    <w:rsid w:val="002A26AE"/>
    <w:rsid w:val="002A28B4"/>
    <w:rsid w:val="002A28CC"/>
    <w:rsid w:val="002A2991"/>
    <w:rsid w:val="002A29B8"/>
    <w:rsid w:val="002A29BF"/>
    <w:rsid w:val="002A2A56"/>
    <w:rsid w:val="002A2B4D"/>
    <w:rsid w:val="002A2B8C"/>
    <w:rsid w:val="002A2D45"/>
    <w:rsid w:val="002A2D5A"/>
    <w:rsid w:val="002A2E92"/>
    <w:rsid w:val="002A2F73"/>
    <w:rsid w:val="002A2FF1"/>
    <w:rsid w:val="002A310F"/>
    <w:rsid w:val="002A323B"/>
    <w:rsid w:val="002A3390"/>
    <w:rsid w:val="002A353B"/>
    <w:rsid w:val="002A355E"/>
    <w:rsid w:val="002A356F"/>
    <w:rsid w:val="002A35CF"/>
    <w:rsid w:val="002A3603"/>
    <w:rsid w:val="002A3656"/>
    <w:rsid w:val="002A38D1"/>
    <w:rsid w:val="002A3987"/>
    <w:rsid w:val="002A39CE"/>
    <w:rsid w:val="002A3A41"/>
    <w:rsid w:val="002A3A80"/>
    <w:rsid w:val="002A3A88"/>
    <w:rsid w:val="002A4244"/>
    <w:rsid w:val="002A4302"/>
    <w:rsid w:val="002A4361"/>
    <w:rsid w:val="002A4505"/>
    <w:rsid w:val="002A4560"/>
    <w:rsid w:val="002A46DE"/>
    <w:rsid w:val="002A475D"/>
    <w:rsid w:val="002A4907"/>
    <w:rsid w:val="002A4AF5"/>
    <w:rsid w:val="002A4B3C"/>
    <w:rsid w:val="002A4D53"/>
    <w:rsid w:val="002A4E3B"/>
    <w:rsid w:val="002A4EEF"/>
    <w:rsid w:val="002A4FBE"/>
    <w:rsid w:val="002A4FBF"/>
    <w:rsid w:val="002A52B0"/>
    <w:rsid w:val="002A530B"/>
    <w:rsid w:val="002A53B4"/>
    <w:rsid w:val="002A53ED"/>
    <w:rsid w:val="002A53F3"/>
    <w:rsid w:val="002A547F"/>
    <w:rsid w:val="002A5612"/>
    <w:rsid w:val="002A5633"/>
    <w:rsid w:val="002A5859"/>
    <w:rsid w:val="002A586B"/>
    <w:rsid w:val="002A58FE"/>
    <w:rsid w:val="002A5945"/>
    <w:rsid w:val="002A59BA"/>
    <w:rsid w:val="002A59D5"/>
    <w:rsid w:val="002A5A5D"/>
    <w:rsid w:val="002A5AF8"/>
    <w:rsid w:val="002A5DAA"/>
    <w:rsid w:val="002A5E0A"/>
    <w:rsid w:val="002A5E96"/>
    <w:rsid w:val="002A6384"/>
    <w:rsid w:val="002A63B2"/>
    <w:rsid w:val="002A6438"/>
    <w:rsid w:val="002A6454"/>
    <w:rsid w:val="002A646D"/>
    <w:rsid w:val="002A64A1"/>
    <w:rsid w:val="002A651E"/>
    <w:rsid w:val="002A6522"/>
    <w:rsid w:val="002A659B"/>
    <w:rsid w:val="002A6844"/>
    <w:rsid w:val="002A68AE"/>
    <w:rsid w:val="002A68BC"/>
    <w:rsid w:val="002A693C"/>
    <w:rsid w:val="002A6A9D"/>
    <w:rsid w:val="002A6C6B"/>
    <w:rsid w:val="002A6CB6"/>
    <w:rsid w:val="002A6E42"/>
    <w:rsid w:val="002A6E4B"/>
    <w:rsid w:val="002A70DD"/>
    <w:rsid w:val="002A71E4"/>
    <w:rsid w:val="002A73AA"/>
    <w:rsid w:val="002A73D6"/>
    <w:rsid w:val="002A73F9"/>
    <w:rsid w:val="002A75AC"/>
    <w:rsid w:val="002A77FC"/>
    <w:rsid w:val="002A7883"/>
    <w:rsid w:val="002A7942"/>
    <w:rsid w:val="002A796D"/>
    <w:rsid w:val="002A7B01"/>
    <w:rsid w:val="002A7B0B"/>
    <w:rsid w:val="002A7DD9"/>
    <w:rsid w:val="002A7EA1"/>
    <w:rsid w:val="002B0113"/>
    <w:rsid w:val="002B0181"/>
    <w:rsid w:val="002B03D3"/>
    <w:rsid w:val="002B0467"/>
    <w:rsid w:val="002B0532"/>
    <w:rsid w:val="002B06CE"/>
    <w:rsid w:val="002B085E"/>
    <w:rsid w:val="002B092D"/>
    <w:rsid w:val="002B09DC"/>
    <w:rsid w:val="002B09FD"/>
    <w:rsid w:val="002B0A08"/>
    <w:rsid w:val="002B0B1E"/>
    <w:rsid w:val="002B0B77"/>
    <w:rsid w:val="002B0BA9"/>
    <w:rsid w:val="002B0D85"/>
    <w:rsid w:val="002B0DC4"/>
    <w:rsid w:val="002B0E36"/>
    <w:rsid w:val="002B0E7B"/>
    <w:rsid w:val="002B0F9C"/>
    <w:rsid w:val="002B0FC9"/>
    <w:rsid w:val="002B1078"/>
    <w:rsid w:val="002B10BB"/>
    <w:rsid w:val="002B113A"/>
    <w:rsid w:val="002B116B"/>
    <w:rsid w:val="002B11FC"/>
    <w:rsid w:val="002B12D2"/>
    <w:rsid w:val="002B14DE"/>
    <w:rsid w:val="002B155D"/>
    <w:rsid w:val="002B1563"/>
    <w:rsid w:val="002B15B0"/>
    <w:rsid w:val="002B15EA"/>
    <w:rsid w:val="002B15FB"/>
    <w:rsid w:val="002B17B3"/>
    <w:rsid w:val="002B1905"/>
    <w:rsid w:val="002B19BF"/>
    <w:rsid w:val="002B1AB0"/>
    <w:rsid w:val="002B1CD6"/>
    <w:rsid w:val="002B1DDB"/>
    <w:rsid w:val="002B1DFF"/>
    <w:rsid w:val="002B1F22"/>
    <w:rsid w:val="002B1F3F"/>
    <w:rsid w:val="002B1F6F"/>
    <w:rsid w:val="002B1FC9"/>
    <w:rsid w:val="002B2009"/>
    <w:rsid w:val="002B21B5"/>
    <w:rsid w:val="002B21DE"/>
    <w:rsid w:val="002B2324"/>
    <w:rsid w:val="002B2439"/>
    <w:rsid w:val="002B24D2"/>
    <w:rsid w:val="002B2545"/>
    <w:rsid w:val="002B25DB"/>
    <w:rsid w:val="002B25F8"/>
    <w:rsid w:val="002B2623"/>
    <w:rsid w:val="002B264B"/>
    <w:rsid w:val="002B2672"/>
    <w:rsid w:val="002B27FB"/>
    <w:rsid w:val="002B2861"/>
    <w:rsid w:val="002B2872"/>
    <w:rsid w:val="002B2991"/>
    <w:rsid w:val="002B2A26"/>
    <w:rsid w:val="002B2ACE"/>
    <w:rsid w:val="002B2AF6"/>
    <w:rsid w:val="002B2BDF"/>
    <w:rsid w:val="002B2C6D"/>
    <w:rsid w:val="002B2C82"/>
    <w:rsid w:val="002B2CBE"/>
    <w:rsid w:val="002B2CC5"/>
    <w:rsid w:val="002B2D9A"/>
    <w:rsid w:val="002B2F2C"/>
    <w:rsid w:val="002B2F7E"/>
    <w:rsid w:val="002B2FB1"/>
    <w:rsid w:val="002B3013"/>
    <w:rsid w:val="002B30E1"/>
    <w:rsid w:val="002B331D"/>
    <w:rsid w:val="002B33E0"/>
    <w:rsid w:val="002B345F"/>
    <w:rsid w:val="002B35A7"/>
    <w:rsid w:val="002B3934"/>
    <w:rsid w:val="002B39C8"/>
    <w:rsid w:val="002B39E5"/>
    <w:rsid w:val="002B3B23"/>
    <w:rsid w:val="002B3BE9"/>
    <w:rsid w:val="002B3CF7"/>
    <w:rsid w:val="002B3D81"/>
    <w:rsid w:val="002B3D86"/>
    <w:rsid w:val="002B3F67"/>
    <w:rsid w:val="002B3FC6"/>
    <w:rsid w:val="002B40D5"/>
    <w:rsid w:val="002B4199"/>
    <w:rsid w:val="002B4249"/>
    <w:rsid w:val="002B4354"/>
    <w:rsid w:val="002B4564"/>
    <w:rsid w:val="002B45C8"/>
    <w:rsid w:val="002B493F"/>
    <w:rsid w:val="002B4948"/>
    <w:rsid w:val="002B4A03"/>
    <w:rsid w:val="002B4B9B"/>
    <w:rsid w:val="002B4D32"/>
    <w:rsid w:val="002B4E4B"/>
    <w:rsid w:val="002B4E84"/>
    <w:rsid w:val="002B4F84"/>
    <w:rsid w:val="002B4FF9"/>
    <w:rsid w:val="002B5073"/>
    <w:rsid w:val="002B50F2"/>
    <w:rsid w:val="002B5374"/>
    <w:rsid w:val="002B5521"/>
    <w:rsid w:val="002B5583"/>
    <w:rsid w:val="002B55B0"/>
    <w:rsid w:val="002B577A"/>
    <w:rsid w:val="002B5834"/>
    <w:rsid w:val="002B594A"/>
    <w:rsid w:val="002B5996"/>
    <w:rsid w:val="002B59A5"/>
    <w:rsid w:val="002B5B49"/>
    <w:rsid w:val="002B5B89"/>
    <w:rsid w:val="002B5C1C"/>
    <w:rsid w:val="002B5D6D"/>
    <w:rsid w:val="002B5E1F"/>
    <w:rsid w:val="002B5F05"/>
    <w:rsid w:val="002B5F32"/>
    <w:rsid w:val="002B5F79"/>
    <w:rsid w:val="002B5FA3"/>
    <w:rsid w:val="002B6287"/>
    <w:rsid w:val="002B641F"/>
    <w:rsid w:val="002B643A"/>
    <w:rsid w:val="002B64E3"/>
    <w:rsid w:val="002B655B"/>
    <w:rsid w:val="002B66D0"/>
    <w:rsid w:val="002B67D9"/>
    <w:rsid w:val="002B682C"/>
    <w:rsid w:val="002B6B52"/>
    <w:rsid w:val="002B6C50"/>
    <w:rsid w:val="002B6DA1"/>
    <w:rsid w:val="002B6DA5"/>
    <w:rsid w:val="002B6DC3"/>
    <w:rsid w:val="002B6FF9"/>
    <w:rsid w:val="002B7005"/>
    <w:rsid w:val="002B7121"/>
    <w:rsid w:val="002B7128"/>
    <w:rsid w:val="002B71A1"/>
    <w:rsid w:val="002B71AC"/>
    <w:rsid w:val="002B71C7"/>
    <w:rsid w:val="002B727B"/>
    <w:rsid w:val="002B73D6"/>
    <w:rsid w:val="002B7521"/>
    <w:rsid w:val="002B757E"/>
    <w:rsid w:val="002B7714"/>
    <w:rsid w:val="002B7815"/>
    <w:rsid w:val="002B7910"/>
    <w:rsid w:val="002B7AA7"/>
    <w:rsid w:val="002B7AF5"/>
    <w:rsid w:val="002B7B5B"/>
    <w:rsid w:val="002B7C90"/>
    <w:rsid w:val="002B7D12"/>
    <w:rsid w:val="002B7D14"/>
    <w:rsid w:val="002B7D79"/>
    <w:rsid w:val="002B7DC7"/>
    <w:rsid w:val="002B7FF0"/>
    <w:rsid w:val="002C0162"/>
    <w:rsid w:val="002C0167"/>
    <w:rsid w:val="002C02BB"/>
    <w:rsid w:val="002C02EE"/>
    <w:rsid w:val="002C031C"/>
    <w:rsid w:val="002C03D0"/>
    <w:rsid w:val="002C053F"/>
    <w:rsid w:val="002C05B5"/>
    <w:rsid w:val="002C07D0"/>
    <w:rsid w:val="002C07FC"/>
    <w:rsid w:val="002C085C"/>
    <w:rsid w:val="002C0C5D"/>
    <w:rsid w:val="002C0CDC"/>
    <w:rsid w:val="002C0D60"/>
    <w:rsid w:val="002C1041"/>
    <w:rsid w:val="002C117A"/>
    <w:rsid w:val="002C11D9"/>
    <w:rsid w:val="002C1328"/>
    <w:rsid w:val="002C1359"/>
    <w:rsid w:val="002C14DD"/>
    <w:rsid w:val="002C1A49"/>
    <w:rsid w:val="002C1A6D"/>
    <w:rsid w:val="002C1A81"/>
    <w:rsid w:val="002C1ABB"/>
    <w:rsid w:val="002C1E3F"/>
    <w:rsid w:val="002C1F3C"/>
    <w:rsid w:val="002C1FD3"/>
    <w:rsid w:val="002C205B"/>
    <w:rsid w:val="002C206B"/>
    <w:rsid w:val="002C2073"/>
    <w:rsid w:val="002C21E4"/>
    <w:rsid w:val="002C2301"/>
    <w:rsid w:val="002C230E"/>
    <w:rsid w:val="002C2328"/>
    <w:rsid w:val="002C23AE"/>
    <w:rsid w:val="002C23C2"/>
    <w:rsid w:val="002C253E"/>
    <w:rsid w:val="002C296C"/>
    <w:rsid w:val="002C2A90"/>
    <w:rsid w:val="002C2B3C"/>
    <w:rsid w:val="002C2BDF"/>
    <w:rsid w:val="002C2C91"/>
    <w:rsid w:val="002C2E78"/>
    <w:rsid w:val="002C30D7"/>
    <w:rsid w:val="002C3138"/>
    <w:rsid w:val="002C3227"/>
    <w:rsid w:val="002C3245"/>
    <w:rsid w:val="002C32E2"/>
    <w:rsid w:val="002C33A9"/>
    <w:rsid w:val="002C33AD"/>
    <w:rsid w:val="002C346A"/>
    <w:rsid w:val="002C34A5"/>
    <w:rsid w:val="002C34F3"/>
    <w:rsid w:val="002C3500"/>
    <w:rsid w:val="002C357A"/>
    <w:rsid w:val="002C35DB"/>
    <w:rsid w:val="002C366F"/>
    <w:rsid w:val="002C3703"/>
    <w:rsid w:val="002C375A"/>
    <w:rsid w:val="002C3786"/>
    <w:rsid w:val="002C3930"/>
    <w:rsid w:val="002C39FB"/>
    <w:rsid w:val="002C3AC1"/>
    <w:rsid w:val="002C3AF1"/>
    <w:rsid w:val="002C3EB0"/>
    <w:rsid w:val="002C3F31"/>
    <w:rsid w:val="002C4154"/>
    <w:rsid w:val="002C41F1"/>
    <w:rsid w:val="002C4236"/>
    <w:rsid w:val="002C42F6"/>
    <w:rsid w:val="002C4306"/>
    <w:rsid w:val="002C43DD"/>
    <w:rsid w:val="002C44AA"/>
    <w:rsid w:val="002C4506"/>
    <w:rsid w:val="002C4576"/>
    <w:rsid w:val="002C4577"/>
    <w:rsid w:val="002C4663"/>
    <w:rsid w:val="002C468E"/>
    <w:rsid w:val="002C4705"/>
    <w:rsid w:val="002C4894"/>
    <w:rsid w:val="002C490F"/>
    <w:rsid w:val="002C495F"/>
    <w:rsid w:val="002C4979"/>
    <w:rsid w:val="002C4995"/>
    <w:rsid w:val="002C4B6B"/>
    <w:rsid w:val="002C4CED"/>
    <w:rsid w:val="002C4D01"/>
    <w:rsid w:val="002C4D2E"/>
    <w:rsid w:val="002C4DDE"/>
    <w:rsid w:val="002C4EE5"/>
    <w:rsid w:val="002C4F66"/>
    <w:rsid w:val="002C5033"/>
    <w:rsid w:val="002C5201"/>
    <w:rsid w:val="002C546B"/>
    <w:rsid w:val="002C556D"/>
    <w:rsid w:val="002C55CA"/>
    <w:rsid w:val="002C56B2"/>
    <w:rsid w:val="002C56CC"/>
    <w:rsid w:val="002C5702"/>
    <w:rsid w:val="002C5831"/>
    <w:rsid w:val="002C5929"/>
    <w:rsid w:val="002C5989"/>
    <w:rsid w:val="002C5B0D"/>
    <w:rsid w:val="002C5BDC"/>
    <w:rsid w:val="002C5C0B"/>
    <w:rsid w:val="002C5CB6"/>
    <w:rsid w:val="002C5E35"/>
    <w:rsid w:val="002C5E8B"/>
    <w:rsid w:val="002C5F93"/>
    <w:rsid w:val="002C5FB7"/>
    <w:rsid w:val="002C60C4"/>
    <w:rsid w:val="002C613C"/>
    <w:rsid w:val="002C658E"/>
    <w:rsid w:val="002C65B6"/>
    <w:rsid w:val="002C6705"/>
    <w:rsid w:val="002C68F3"/>
    <w:rsid w:val="002C6A7A"/>
    <w:rsid w:val="002C6A8C"/>
    <w:rsid w:val="002C6AC7"/>
    <w:rsid w:val="002C6B08"/>
    <w:rsid w:val="002C6B65"/>
    <w:rsid w:val="002C6C57"/>
    <w:rsid w:val="002C6D86"/>
    <w:rsid w:val="002C6EAC"/>
    <w:rsid w:val="002C71C1"/>
    <w:rsid w:val="002C7241"/>
    <w:rsid w:val="002C731A"/>
    <w:rsid w:val="002C7430"/>
    <w:rsid w:val="002C744D"/>
    <w:rsid w:val="002C7560"/>
    <w:rsid w:val="002C75BB"/>
    <w:rsid w:val="002C75BD"/>
    <w:rsid w:val="002C7655"/>
    <w:rsid w:val="002C766D"/>
    <w:rsid w:val="002C7784"/>
    <w:rsid w:val="002C7943"/>
    <w:rsid w:val="002C796D"/>
    <w:rsid w:val="002C7AF2"/>
    <w:rsid w:val="002C7B44"/>
    <w:rsid w:val="002C7BCE"/>
    <w:rsid w:val="002C7C68"/>
    <w:rsid w:val="002C7D0B"/>
    <w:rsid w:val="002C7D38"/>
    <w:rsid w:val="002C7D7C"/>
    <w:rsid w:val="002C7E78"/>
    <w:rsid w:val="002C7F6C"/>
    <w:rsid w:val="002C7FB3"/>
    <w:rsid w:val="002D00E2"/>
    <w:rsid w:val="002D02E7"/>
    <w:rsid w:val="002D0346"/>
    <w:rsid w:val="002D0499"/>
    <w:rsid w:val="002D04AB"/>
    <w:rsid w:val="002D05E3"/>
    <w:rsid w:val="002D0A40"/>
    <w:rsid w:val="002D0D1C"/>
    <w:rsid w:val="002D0D27"/>
    <w:rsid w:val="002D0D62"/>
    <w:rsid w:val="002D0F26"/>
    <w:rsid w:val="002D101B"/>
    <w:rsid w:val="002D10D9"/>
    <w:rsid w:val="002D1348"/>
    <w:rsid w:val="002D13CA"/>
    <w:rsid w:val="002D163E"/>
    <w:rsid w:val="002D16CD"/>
    <w:rsid w:val="002D1752"/>
    <w:rsid w:val="002D1771"/>
    <w:rsid w:val="002D17EC"/>
    <w:rsid w:val="002D18A3"/>
    <w:rsid w:val="002D18CF"/>
    <w:rsid w:val="002D1A30"/>
    <w:rsid w:val="002D1A34"/>
    <w:rsid w:val="002D1AEA"/>
    <w:rsid w:val="002D1BA0"/>
    <w:rsid w:val="002D1C1C"/>
    <w:rsid w:val="002D1C48"/>
    <w:rsid w:val="002D1D84"/>
    <w:rsid w:val="002D1E3C"/>
    <w:rsid w:val="002D1E5E"/>
    <w:rsid w:val="002D1EF7"/>
    <w:rsid w:val="002D1F66"/>
    <w:rsid w:val="002D2021"/>
    <w:rsid w:val="002D2096"/>
    <w:rsid w:val="002D21E7"/>
    <w:rsid w:val="002D21F6"/>
    <w:rsid w:val="002D2210"/>
    <w:rsid w:val="002D229A"/>
    <w:rsid w:val="002D22B2"/>
    <w:rsid w:val="002D22C9"/>
    <w:rsid w:val="002D23B0"/>
    <w:rsid w:val="002D2421"/>
    <w:rsid w:val="002D25E3"/>
    <w:rsid w:val="002D28CA"/>
    <w:rsid w:val="002D2AB7"/>
    <w:rsid w:val="002D2ACB"/>
    <w:rsid w:val="002D2B4B"/>
    <w:rsid w:val="002D2CF8"/>
    <w:rsid w:val="002D2DEB"/>
    <w:rsid w:val="002D2E55"/>
    <w:rsid w:val="002D2E84"/>
    <w:rsid w:val="002D2F08"/>
    <w:rsid w:val="002D2F94"/>
    <w:rsid w:val="002D305E"/>
    <w:rsid w:val="002D30C1"/>
    <w:rsid w:val="002D320C"/>
    <w:rsid w:val="002D3241"/>
    <w:rsid w:val="002D3266"/>
    <w:rsid w:val="002D3311"/>
    <w:rsid w:val="002D3435"/>
    <w:rsid w:val="002D345D"/>
    <w:rsid w:val="002D34AF"/>
    <w:rsid w:val="002D355C"/>
    <w:rsid w:val="002D357B"/>
    <w:rsid w:val="002D371F"/>
    <w:rsid w:val="002D393A"/>
    <w:rsid w:val="002D3B72"/>
    <w:rsid w:val="002D3BF7"/>
    <w:rsid w:val="002D3C22"/>
    <w:rsid w:val="002D3CAC"/>
    <w:rsid w:val="002D3CF4"/>
    <w:rsid w:val="002D3E66"/>
    <w:rsid w:val="002D404D"/>
    <w:rsid w:val="002D4314"/>
    <w:rsid w:val="002D4591"/>
    <w:rsid w:val="002D47C7"/>
    <w:rsid w:val="002D4874"/>
    <w:rsid w:val="002D4899"/>
    <w:rsid w:val="002D48FD"/>
    <w:rsid w:val="002D4982"/>
    <w:rsid w:val="002D4A7B"/>
    <w:rsid w:val="002D4AD3"/>
    <w:rsid w:val="002D4B6B"/>
    <w:rsid w:val="002D4BBF"/>
    <w:rsid w:val="002D4C5F"/>
    <w:rsid w:val="002D4CD4"/>
    <w:rsid w:val="002D4D62"/>
    <w:rsid w:val="002D4E53"/>
    <w:rsid w:val="002D4E59"/>
    <w:rsid w:val="002D4E63"/>
    <w:rsid w:val="002D4F24"/>
    <w:rsid w:val="002D5038"/>
    <w:rsid w:val="002D508F"/>
    <w:rsid w:val="002D551C"/>
    <w:rsid w:val="002D5646"/>
    <w:rsid w:val="002D5694"/>
    <w:rsid w:val="002D589B"/>
    <w:rsid w:val="002D5B4F"/>
    <w:rsid w:val="002D5D06"/>
    <w:rsid w:val="002D5D30"/>
    <w:rsid w:val="002D5D88"/>
    <w:rsid w:val="002D5E74"/>
    <w:rsid w:val="002D5F50"/>
    <w:rsid w:val="002D5F97"/>
    <w:rsid w:val="002D5FB0"/>
    <w:rsid w:val="002D618C"/>
    <w:rsid w:val="002D624F"/>
    <w:rsid w:val="002D6297"/>
    <w:rsid w:val="002D62C8"/>
    <w:rsid w:val="002D63A7"/>
    <w:rsid w:val="002D63E8"/>
    <w:rsid w:val="002D64AE"/>
    <w:rsid w:val="002D64EA"/>
    <w:rsid w:val="002D6539"/>
    <w:rsid w:val="002D6852"/>
    <w:rsid w:val="002D68D4"/>
    <w:rsid w:val="002D6AF5"/>
    <w:rsid w:val="002D6C36"/>
    <w:rsid w:val="002D6D74"/>
    <w:rsid w:val="002D6E46"/>
    <w:rsid w:val="002D6F22"/>
    <w:rsid w:val="002D6F66"/>
    <w:rsid w:val="002D70E7"/>
    <w:rsid w:val="002D715B"/>
    <w:rsid w:val="002D71B7"/>
    <w:rsid w:val="002D72F9"/>
    <w:rsid w:val="002D73A7"/>
    <w:rsid w:val="002D755C"/>
    <w:rsid w:val="002D75BA"/>
    <w:rsid w:val="002D77AF"/>
    <w:rsid w:val="002D78C6"/>
    <w:rsid w:val="002D7A83"/>
    <w:rsid w:val="002D7CB1"/>
    <w:rsid w:val="002D7CBC"/>
    <w:rsid w:val="002D7D5F"/>
    <w:rsid w:val="002D7D76"/>
    <w:rsid w:val="002D7FE2"/>
    <w:rsid w:val="002E0146"/>
    <w:rsid w:val="002E0283"/>
    <w:rsid w:val="002E02EF"/>
    <w:rsid w:val="002E0331"/>
    <w:rsid w:val="002E03E4"/>
    <w:rsid w:val="002E040B"/>
    <w:rsid w:val="002E05A8"/>
    <w:rsid w:val="002E08E2"/>
    <w:rsid w:val="002E091E"/>
    <w:rsid w:val="002E093B"/>
    <w:rsid w:val="002E0A29"/>
    <w:rsid w:val="002E0BA5"/>
    <w:rsid w:val="002E0C60"/>
    <w:rsid w:val="002E0C9E"/>
    <w:rsid w:val="002E0EF6"/>
    <w:rsid w:val="002E0F3D"/>
    <w:rsid w:val="002E121D"/>
    <w:rsid w:val="002E1233"/>
    <w:rsid w:val="002E12A0"/>
    <w:rsid w:val="002E12B8"/>
    <w:rsid w:val="002E12CE"/>
    <w:rsid w:val="002E1317"/>
    <w:rsid w:val="002E148A"/>
    <w:rsid w:val="002E1660"/>
    <w:rsid w:val="002E16F3"/>
    <w:rsid w:val="002E1816"/>
    <w:rsid w:val="002E1944"/>
    <w:rsid w:val="002E19C6"/>
    <w:rsid w:val="002E19EB"/>
    <w:rsid w:val="002E1ACF"/>
    <w:rsid w:val="002E1BD9"/>
    <w:rsid w:val="002E20A9"/>
    <w:rsid w:val="002E20B2"/>
    <w:rsid w:val="002E2101"/>
    <w:rsid w:val="002E2137"/>
    <w:rsid w:val="002E21E4"/>
    <w:rsid w:val="002E2307"/>
    <w:rsid w:val="002E2378"/>
    <w:rsid w:val="002E24B4"/>
    <w:rsid w:val="002E2531"/>
    <w:rsid w:val="002E25FA"/>
    <w:rsid w:val="002E264B"/>
    <w:rsid w:val="002E2688"/>
    <w:rsid w:val="002E2AAA"/>
    <w:rsid w:val="002E2AE7"/>
    <w:rsid w:val="002E2BE0"/>
    <w:rsid w:val="002E2BF6"/>
    <w:rsid w:val="002E2D91"/>
    <w:rsid w:val="002E2DD1"/>
    <w:rsid w:val="002E2DDF"/>
    <w:rsid w:val="002E2F45"/>
    <w:rsid w:val="002E3212"/>
    <w:rsid w:val="002E32C9"/>
    <w:rsid w:val="002E3311"/>
    <w:rsid w:val="002E33E6"/>
    <w:rsid w:val="002E34A0"/>
    <w:rsid w:val="002E362F"/>
    <w:rsid w:val="002E3931"/>
    <w:rsid w:val="002E39D6"/>
    <w:rsid w:val="002E3D94"/>
    <w:rsid w:val="002E3F30"/>
    <w:rsid w:val="002E40A1"/>
    <w:rsid w:val="002E42EF"/>
    <w:rsid w:val="002E4568"/>
    <w:rsid w:val="002E4576"/>
    <w:rsid w:val="002E4737"/>
    <w:rsid w:val="002E47F6"/>
    <w:rsid w:val="002E4817"/>
    <w:rsid w:val="002E481B"/>
    <w:rsid w:val="002E48EF"/>
    <w:rsid w:val="002E48FF"/>
    <w:rsid w:val="002E4901"/>
    <w:rsid w:val="002E498E"/>
    <w:rsid w:val="002E4BA2"/>
    <w:rsid w:val="002E4DA9"/>
    <w:rsid w:val="002E4E18"/>
    <w:rsid w:val="002E4E96"/>
    <w:rsid w:val="002E5021"/>
    <w:rsid w:val="002E520B"/>
    <w:rsid w:val="002E543D"/>
    <w:rsid w:val="002E5516"/>
    <w:rsid w:val="002E56A8"/>
    <w:rsid w:val="002E56AF"/>
    <w:rsid w:val="002E57A3"/>
    <w:rsid w:val="002E58B4"/>
    <w:rsid w:val="002E59A8"/>
    <w:rsid w:val="002E5A3C"/>
    <w:rsid w:val="002E5A4B"/>
    <w:rsid w:val="002E5DBB"/>
    <w:rsid w:val="002E5E49"/>
    <w:rsid w:val="002E5E75"/>
    <w:rsid w:val="002E5EF5"/>
    <w:rsid w:val="002E5F76"/>
    <w:rsid w:val="002E5F78"/>
    <w:rsid w:val="002E5FB0"/>
    <w:rsid w:val="002E60F2"/>
    <w:rsid w:val="002E6204"/>
    <w:rsid w:val="002E62B1"/>
    <w:rsid w:val="002E62EF"/>
    <w:rsid w:val="002E63F0"/>
    <w:rsid w:val="002E64FC"/>
    <w:rsid w:val="002E659C"/>
    <w:rsid w:val="002E664B"/>
    <w:rsid w:val="002E6668"/>
    <w:rsid w:val="002E669B"/>
    <w:rsid w:val="002E66AA"/>
    <w:rsid w:val="002E6B31"/>
    <w:rsid w:val="002E6BB7"/>
    <w:rsid w:val="002E6C2A"/>
    <w:rsid w:val="002E6C9E"/>
    <w:rsid w:val="002E6ED7"/>
    <w:rsid w:val="002E748E"/>
    <w:rsid w:val="002E750A"/>
    <w:rsid w:val="002E757D"/>
    <w:rsid w:val="002E7752"/>
    <w:rsid w:val="002E77D6"/>
    <w:rsid w:val="002E7908"/>
    <w:rsid w:val="002E792F"/>
    <w:rsid w:val="002E7B65"/>
    <w:rsid w:val="002E7C8E"/>
    <w:rsid w:val="002E7E35"/>
    <w:rsid w:val="002E7FC5"/>
    <w:rsid w:val="002F00B8"/>
    <w:rsid w:val="002F014E"/>
    <w:rsid w:val="002F0203"/>
    <w:rsid w:val="002F0423"/>
    <w:rsid w:val="002F046D"/>
    <w:rsid w:val="002F04A6"/>
    <w:rsid w:val="002F04B3"/>
    <w:rsid w:val="002F0562"/>
    <w:rsid w:val="002F05BD"/>
    <w:rsid w:val="002F064A"/>
    <w:rsid w:val="002F070E"/>
    <w:rsid w:val="002F0770"/>
    <w:rsid w:val="002F0866"/>
    <w:rsid w:val="002F08E0"/>
    <w:rsid w:val="002F097D"/>
    <w:rsid w:val="002F0A2E"/>
    <w:rsid w:val="002F0B96"/>
    <w:rsid w:val="002F1029"/>
    <w:rsid w:val="002F1078"/>
    <w:rsid w:val="002F10E5"/>
    <w:rsid w:val="002F11FD"/>
    <w:rsid w:val="002F13B0"/>
    <w:rsid w:val="002F1467"/>
    <w:rsid w:val="002F1559"/>
    <w:rsid w:val="002F1565"/>
    <w:rsid w:val="002F1584"/>
    <w:rsid w:val="002F1625"/>
    <w:rsid w:val="002F1835"/>
    <w:rsid w:val="002F184F"/>
    <w:rsid w:val="002F19FA"/>
    <w:rsid w:val="002F1DA0"/>
    <w:rsid w:val="002F1DC7"/>
    <w:rsid w:val="002F1E37"/>
    <w:rsid w:val="002F1E9B"/>
    <w:rsid w:val="002F20D7"/>
    <w:rsid w:val="002F21D4"/>
    <w:rsid w:val="002F21FC"/>
    <w:rsid w:val="002F23D3"/>
    <w:rsid w:val="002F245F"/>
    <w:rsid w:val="002F2481"/>
    <w:rsid w:val="002F257E"/>
    <w:rsid w:val="002F2608"/>
    <w:rsid w:val="002F265C"/>
    <w:rsid w:val="002F2749"/>
    <w:rsid w:val="002F275F"/>
    <w:rsid w:val="002F2837"/>
    <w:rsid w:val="002F2960"/>
    <w:rsid w:val="002F29ED"/>
    <w:rsid w:val="002F2A3C"/>
    <w:rsid w:val="002F2AE7"/>
    <w:rsid w:val="002F2B9F"/>
    <w:rsid w:val="002F3169"/>
    <w:rsid w:val="002F316E"/>
    <w:rsid w:val="002F3512"/>
    <w:rsid w:val="002F377A"/>
    <w:rsid w:val="002F3916"/>
    <w:rsid w:val="002F3AE6"/>
    <w:rsid w:val="002F3C47"/>
    <w:rsid w:val="002F3D25"/>
    <w:rsid w:val="002F3E49"/>
    <w:rsid w:val="002F3EC6"/>
    <w:rsid w:val="002F40A6"/>
    <w:rsid w:val="002F420C"/>
    <w:rsid w:val="002F422A"/>
    <w:rsid w:val="002F4382"/>
    <w:rsid w:val="002F4416"/>
    <w:rsid w:val="002F44DC"/>
    <w:rsid w:val="002F44F6"/>
    <w:rsid w:val="002F4515"/>
    <w:rsid w:val="002F4521"/>
    <w:rsid w:val="002F45D8"/>
    <w:rsid w:val="002F4605"/>
    <w:rsid w:val="002F466B"/>
    <w:rsid w:val="002F469E"/>
    <w:rsid w:val="002F46A2"/>
    <w:rsid w:val="002F46D9"/>
    <w:rsid w:val="002F4710"/>
    <w:rsid w:val="002F48CF"/>
    <w:rsid w:val="002F49D8"/>
    <w:rsid w:val="002F4A2B"/>
    <w:rsid w:val="002F4AB8"/>
    <w:rsid w:val="002F4B23"/>
    <w:rsid w:val="002F4B51"/>
    <w:rsid w:val="002F4BEF"/>
    <w:rsid w:val="002F4C1F"/>
    <w:rsid w:val="002F4E40"/>
    <w:rsid w:val="002F4F28"/>
    <w:rsid w:val="002F5079"/>
    <w:rsid w:val="002F5110"/>
    <w:rsid w:val="002F519F"/>
    <w:rsid w:val="002F5241"/>
    <w:rsid w:val="002F527A"/>
    <w:rsid w:val="002F53B2"/>
    <w:rsid w:val="002F555B"/>
    <w:rsid w:val="002F572C"/>
    <w:rsid w:val="002F57E8"/>
    <w:rsid w:val="002F5807"/>
    <w:rsid w:val="002F58C5"/>
    <w:rsid w:val="002F5B3C"/>
    <w:rsid w:val="002F5B6D"/>
    <w:rsid w:val="002F5C0B"/>
    <w:rsid w:val="002F5CDF"/>
    <w:rsid w:val="002F5D05"/>
    <w:rsid w:val="002F5E17"/>
    <w:rsid w:val="002F5F2A"/>
    <w:rsid w:val="002F5F45"/>
    <w:rsid w:val="002F5F4F"/>
    <w:rsid w:val="002F5FC2"/>
    <w:rsid w:val="002F6015"/>
    <w:rsid w:val="002F60DF"/>
    <w:rsid w:val="002F627C"/>
    <w:rsid w:val="002F63D1"/>
    <w:rsid w:val="002F6471"/>
    <w:rsid w:val="002F65D8"/>
    <w:rsid w:val="002F66C6"/>
    <w:rsid w:val="002F67E5"/>
    <w:rsid w:val="002F6834"/>
    <w:rsid w:val="002F6880"/>
    <w:rsid w:val="002F6AC2"/>
    <w:rsid w:val="002F6B26"/>
    <w:rsid w:val="002F6E37"/>
    <w:rsid w:val="002F7010"/>
    <w:rsid w:val="002F70D5"/>
    <w:rsid w:val="002F733B"/>
    <w:rsid w:val="002F741D"/>
    <w:rsid w:val="002F751D"/>
    <w:rsid w:val="002F7523"/>
    <w:rsid w:val="002F757C"/>
    <w:rsid w:val="002F75FF"/>
    <w:rsid w:val="002F77E9"/>
    <w:rsid w:val="002F782A"/>
    <w:rsid w:val="002F7846"/>
    <w:rsid w:val="002F7997"/>
    <w:rsid w:val="002F7AD8"/>
    <w:rsid w:val="002F7AEC"/>
    <w:rsid w:val="002F7B4C"/>
    <w:rsid w:val="002F7CFE"/>
    <w:rsid w:val="002F7D25"/>
    <w:rsid w:val="002F7DC4"/>
    <w:rsid w:val="002F7E2A"/>
    <w:rsid w:val="002F7E2C"/>
    <w:rsid w:val="002F7F6A"/>
    <w:rsid w:val="0030000D"/>
    <w:rsid w:val="003000D0"/>
    <w:rsid w:val="00300162"/>
    <w:rsid w:val="003003E5"/>
    <w:rsid w:val="003003FC"/>
    <w:rsid w:val="0030042C"/>
    <w:rsid w:val="00300812"/>
    <w:rsid w:val="0030091F"/>
    <w:rsid w:val="00300AE3"/>
    <w:rsid w:val="00300CCD"/>
    <w:rsid w:val="00300D66"/>
    <w:rsid w:val="00300E76"/>
    <w:rsid w:val="00300F46"/>
    <w:rsid w:val="00300F4A"/>
    <w:rsid w:val="0030116C"/>
    <w:rsid w:val="00301196"/>
    <w:rsid w:val="00301214"/>
    <w:rsid w:val="00301327"/>
    <w:rsid w:val="003013A9"/>
    <w:rsid w:val="003013FE"/>
    <w:rsid w:val="00301870"/>
    <w:rsid w:val="00301A34"/>
    <w:rsid w:val="00301C1B"/>
    <w:rsid w:val="00301C82"/>
    <w:rsid w:val="00301CE0"/>
    <w:rsid w:val="00301FC4"/>
    <w:rsid w:val="00301FE5"/>
    <w:rsid w:val="00301FEF"/>
    <w:rsid w:val="0030204A"/>
    <w:rsid w:val="00302056"/>
    <w:rsid w:val="0030208C"/>
    <w:rsid w:val="003020BC"/>
    <w:rsid w:val="00302268"/>
    <w:rsid w:val="003023B9"/>
    <w:rsid w:val="0030252B"/>
    <w:rsid w:val="003025E0"/>
    <w:rsid w:val="003026BB"/>
    <w:rsid w:val="003026BD"/>
    <w:rsid w:val="003026EC"/>
    <w:rsid w:val="00302781"/>
    <w:rsid w:val="0030285F"/>
    <w:rsid w:val="0030298A"/>
    <w:rsid w:val="00302B0C"/>
    <w:rsid w:val="00302BF8"/>
    <w:rsid w:val="00302C03"/>
    <w:rsid w:val="00302C5E"/>
    <w:rsid w:val="00302E68"/>
    <w:rsid w:val="00302F06"/>
    <w:rsid w:val="00302F0D"/>
    <w:rsid w:val="00303001"/>
    <w:rsid w:val="00303064"/>
    <w:rsid w:val="00303085"/>
    <w:rsid w:val="003032CB"/>
    <w:rsid w:val="00303372"/>
    <w:rsid w:val="0030341D"/>
    <w:rsid w:val="00303427"/>
    <w:rsid w:val="00303439"/>
    <w:rsid w:val="00303531"/>
    <w:rsid w:val="003035C1"/>
    <w:rsid w:val="003036B9"/>
    <w:rsid w:val="003037D1"/>
    <w:rsid w:val="00303B90"/>
    <w:rsid w:val="00303BE5"/>
    <w:rsid w:val="00303D9F"/>
    <w:rsid w:val="00303E9F"/>
    <w:rsid w:val="00304066"/>
    <w:rsid w:val="0030406D"/>
    <w:rsid w:val="00304196"/>
    <w:rsid w:val="003041F6"/>
    <w:rsid w:val="0030426B"/>
    <w:rsid w:val="00304359"/>
    <w:rsid w:val="003044A4"/>
    <w:rsid w:val="00304637"/>
    <w:rsid w:val="003047FA"/>
    <w:rsid w:val="0030485C"/>
    <w:rsid w:val="003048BC"/>
    <w:rsid w:val="003049F4"/>
    <w:rsid w:val="00304B4C"/>
    <w:rsid w:val="00304C47"/>
    <w:rsid w:val="00304DA3"/>
    <w:rsid w:val="0030501B"/>
    <w:rsid w:val="0030502E"/>
    <w:rsid w:val="003050EC"/>
    <w:rsid w:val="00305227"/>
    <w:rsid w:val="00305286"/>
    <w:rsid w:val="003053F9"/>
    <w:rsid w:val="0030549D"/>
    <w:rsid w:val="003054FF"/>
    <w:rsid w:val="003056D4"/>
    <w:rsid w:val="003058D8"/>
    <w:rsid w:val="00305A2B"/>
    <w:rsid w:val="00305AF2"/>
    <w:rsid w:val="00305B0D"/>
    <w:rsid w:val="00305D24"/>
    <w:rsid w:val="00306032"/>
    <w:rsid w:val="003060C5"/>
    <w:rsid w:val="00306156"/>
    <w:rsid w:val="00306288"/>
    <w:rsid w:val="00306293"/>
    <w:rsid w:val="00306343"/>
    <w:rsid w:val="003064A4"/>
    <w:rsid w:val="00306667"/>
    <w:rsid w:val="00306810"/>
    <w:rsid w:val="0030687C"/>
    <w:rsid w:val="003068DF"/>
    <w:rsid w:val="00306960"/>
    <w:rsid w:val="003069D6"/>
    <w:rsid w:val="00306B8D"/>
    <w:rsid w:val="00306C23"/>
    <w:rsid w:val="00306CCA"/>
    <w:rsid w:val="00306EE1"/>
    <w:rsid w:val="00306F3F"/>
    <w:rsid w:val="00306F77"/>
    <w:rsid w:val="003071B0"/>
    <w:rsid w:val="003071DA"/>
    <w:rsid w:val="00307499"/>
    <w:rsid w:val="0030750A"/>
    <w:rsid w:val="00307852"/>
    <w:rsid w:val="003079D9"/>
    <w:rsid w:val="00307AC9"/>
    <w:rsid w:val="00307AF2"/>
    <w:rsid w:val="00307BB9"/>
    <w:rsid w:val="00307BD5"/>
    <w:rsid w:val="00307C16"/>
    <w:rsid w:val="00307CFF"/>
    <w:rsid w:val="00307E8F"/>
    <w:rsid w:val="00307F0B"/>
    <w:rsid w:val="00307F79"/>
    <w:rsid w:val="00307FF0"/>
    <w:rsid w:val="00307FF6"/>
    <w:rsid w:val="003100A8"/>
    <w:rsid w:val="003100BD"/>
    <w:rsid w:val="0031013D"/>
    <w:rsid w:val="003101FF"/>
    <w:rsid w:val="00310516"/>
    <w:rsid w:val="00310663"/>
    <w:rsid w:val="00310694"/>
    <w:rsid w:val="0031071E"/>
    <w:rsid w:val="0031078A"/>
    <w:rsid w:val="0031089E"/>
    <w:rsid w:val="00310965"/>
    <w:rsid w:val="003109D4"/>
    <w:rsid w:val="00310A0C"/>
    <w:rsid w:val="00310B7A"/>
    <w:rsid w:val="00311060"/>
    <w:rsid w:val="003110A4"/>
    <w:rsid w:val="0031113C"/>
    <w:rsid w:val="00311369"/>
    <w:rsid w:val="003113BE"/>
    <w:rsid w:val="00311429"/>
    <w:rsid w:val="00311436"/>
    <w:rsid w:val="0031144A"/>
    <w:rsid w:val="0031158D"/>
    <w:rsid w:val="00311776"/>
    <w:rsid w:val="00311884"/>
    <w:rsid w:val="00311B36"/>
    <w:rsid w:val="00311BAA"/>
    <w:rsid w:val="00311DB8"/>
    <w:rsid w:val="00311E07"/>
    <w:rsid w:val="00311EC8"/>
    <w:rsid w:val="00311F70"/>
    <w:rsid w:val="00311F7D"/>
    <w:rsid w:val="00312118"/>
    <w:rsid w:val="003121F8"/>
    <w:rsid w:val="00312242"/>
    <w:rsid w:val="00312347"/>
    <w:rsid w:val="003123AA"/>
    <w:rsid w:val="0031244D"/>
    <w:rsid w:val="00312484"/>
    <w:rsid w:val="00312565"/>
    <w:rsid w:val="003125CB"/>
    <w:rsid w:val="003128DD"/>
    <w:rsid w:val="00312928"/>
    <w:rsid w:val="00312B2A"/>
    <w:rsid w:val="00312C9A"/>
    <w:rsid w:val="00312EF9"/>
    <w:rsid w:val="00313074"/>
    <w:rsid w:val="003133AD"/>
    <w:rsid w:val="003133C8"/>
    <w:rsid w:val="003133E9"/>
    <w:rsid w:val="00313421"/>
    <w:rsid w:val="00313473"/>
    <w:rsid w:val="003134C3"/>
    <w:rsid w:val="003137D6"/>
    <w:rsid w:val="0031383B"/>
    <w:rsid w:val="00313A27"/>
    <w:rsid w:val="00313B50"/>
    <w:rsid w:val="00313BAD"/>
    <w:rsid w:val="00313BB9"/>
    <w:rsid w:val="00313C1A"/>
    <w:rsid w:val="00313CBA"/>
    <w:rsid w:val="00313D7B"/>
    <w:rsid w:val="00313E62"/>
    <w:rsid w:val="00313FC8"/>
    <w:rsid w:val="0031400A"/>
    <w:rsid w:val="0031400E"/>
    <w:rsid w:val="0031406B"/>
    <w:rsid w:val="00314122"/>
    <w:rsid w:val="0031419B"/>
    <w:rsid w:val="0031424E"/>
    <w:rsid w:val="0031428D"/>
    <w:rsid w:val="003142F6"/>
    <w:rsid w:val="003143A0"/>
    <w:rsid w:val="00314474"/>
    <w:rsid w:val="00314599"/>
    <w:rsid w:val="00314629"/>
    <w:rsid w:val="0031478E"/>
    <w:rsid w:val="003147DC"/>
    <w:rsid w:val="003147F1"/>
    <w:rsid w:val="00314805"/>
    <w:rsid w:val="00314875"/>
    <w:rsid w:val="003148B6"/>
    <w:rsid w:val="003149F7"/>
    <w:rsid w:val="00314B71"/>
    <w:rsid w:val="00314B76"/>
    <w:rsid w:val="00314B7C"/>
    <w:rsid w:val="00314CEF"/>
    <w:rsid w:val="00314D16"/>
    <w:rsid w:val="00314E58"/>
    <w:rsid w:val="00314F82"/>
    <w:rsid w:val="00315214"/>
    <w:rsid w:val="00315316"/>
    <w:rsid w:val="0031557E"/>
    <w:rsid w:val="003155DE"/>
    <w:rsid w:val="00315672"/>
    <w:rsid w:val="00315770"/>
    <w:rsid w:val="0031580F"/>
    <w:rsid w:val="0031591E"/>
    <w:rsid w:val="00315A38"/>
    <w:rsid w:val="00315B1E"/>
    <w:rsid w:val="00315CB0"/>
    <w:rsid w:val="00315CE2"/>
    <w:rsid w:val="00315CE4"/>
    <w:rsid w:val="00315D31"/>
    <w:rsid w:val="00315E2D"/>
    <w:rsid w:val="00315F6B"/>
    <w:rsid w:val="0031606A"/>
    <w:rsid w:val="003160E7"/>
    <w:rsid w:val="0031615E"/>
    <w:rsid w:val="00316255"/>
    <w:rsid w:val="003163E5"/>
    <w:rsid w:val="003163F4"/>
    <w:rsid w:val="0031673B"/>
    <w:rsid w:val="003167BE"/>
    <w:rsid w:val="003168EB"/>
    <w:rsid w:val="00316A1A"/>
    <w:rsid w:val="00316A7F"/>
    <w:rsid w:val="00316C0B"/>
    <w:rsid w:val="00316CB8"/>
    <w:rsid w:val="00316D88"/>
    <w:rsid w:val="00316DD4"/>
    <w:rsid w:val="00316DE6"/>
    <w:rsid w:val="00316E3D"/>
    <w:rsid w:val="003170B2"/>
    <w:rsid w:val="003170CE"/>
    <w:rsid w:val="00317189"/>
    <w:rsid w:val="003172F0"/>
    <w:rsid w:val="00317373"/>
    <w:rsid w:val="0031740A"/>
    <w:rsid w:val="00317470"/>
    <w:rsid w:val="003174AB"/>
    <w:rsid w:val="003174E4"/>
    <w:rsid w:val="0031753F"/>
    <w:rsid w:val="00317598"/>
    <w:rsid w:val="0031760A"/>
    <w:rsid w:val="00317674"/>
    <w:rsid w:val="003178B1"/>
    <w:rsid w:val="00317B6F"/>
    <w:rsid w:val="00317BB6"/>
    <w:rsid w:val="00317DD3"/>
    <w:rsid w:val="00317E5B"/>
    <w:rsid w:val="00317F1E"/>
    <w:rsid w:val="00317F3C"/>
    <w:rsid w:val="00317F9D"/>
    <w:rsid w:val="003201C7"/>
    <w:rsid w:val="003201FC"/>
    <w:rsid w:val="00320297"/>
    <w:rsid w:val="003203BD"/>
    <w:rsid w:val="00320500"/>
    <w:rsid w:val="00320631"/>
    <w:rsid w:val="0032074D"/>
    <w:rsid w:val="003207C1"/>
    <w:rsid w:val="0032082F"/>
    <w:rsid w:val="0032083C"/>
    <w:rsid w:val="003208A2"/>
    <w:rsid w:val="003209F1"/>
    <w:rsid w:val="00320A59"/>
    <w:rsid w:val="00320B19"/>
    <w:rsid w:val="00320DAD"/>
    <w:rsid w:val="00320DCA"/>
    <w:rsid w:val="003210FE"/>
    <w:rsid w:val="003211B8"/>
    <w:rsid w:val="003211C0"/>
    <w:rsid w:val="003211E4"/>
    <w:rsid w:val="003212D2"/>
    <w:rsid w:val="0032131E"/>
    <w:rsid w:val="003214C4"/>
    <w:rsid w:val="00321613"/>
    <w:rsid w:val="00321639"/>
    <w:rsid w:val="00321665"/>
    <w:rsid w:val="003216B3"/>
    <w:rsid w:val="0032176C"/>
    <w:rsid w:val="003217E2"/>
    <w:rsid w:val="00321869"/>
    <w:rsid w:val="00321BCA"/>
    <w:rsid w:val="00321BFD"/>
    <w:rsid w:val="00321C73"/>
    <w:rsid w:val="00321E6B"/>
    <w:rsid w:val="00321FA2"/>
    <w:rsid w:val="003220D0"/>
    <w:rsid w:val="003220F4"/>
    <w:rsid w:val="00322108"/>
    <w:rsid w:val="003224D3"/>
    <w:rsid w:val="00322632"/>
    <w:rsid w:val="003226FE"/>
    <w:rsid w:val="00322886"/>
    <w:rsid w:val="0032294F"/>
    <w:rsid w:val="00322A3A"/>
    <w:rsid w:val="00322AF4"/>
    <w:rsid w:val="00322B61"/>
    <w:rsid w:val="00322C67"/>
    <w:rsid w:val="00322C90"/>
    <w:rsid w:val="00322E0A"/>
    <w:rsid w:val="0032311C"/>
    <w:rsid w:val="003233E8"/>
    <w:rsid w:val="003233F0"/>
    <w:rsid w:val="00323851"/>
    <w:rsid w:val="003238BC"/>
    <w:rsid w:val="00323DE4"/>
    <w:rsid w:val="00323E4B"/>
    <w:rsid w:val="00323EE1"/>
    <w:rsid w:val="0032400A"/>
    <w:rsid w:val="00324028"/>
    <w:rsid w:val="0032425C"/>
    <w:rsid w:val="00324262"/>
    <w:rsid w:val="0032429F"/>
    <w:rsid w:val="00324390"/>
    <w:rsid w:val="0032457A"/>
    <w:rsid w:val="0032473A"/>
    <w:rsid w:val="0032484A"/>
    <w:rsid w:val="003248B9"/>
    <w:rsid w:val="00324A45"/>
    <w:rsid w:val="00324A4E"/>
    <w:rsid w:val="00324A7A"/>
    <w:rsid w:val="00324AD6"/>
    <w:rsid w:val="00324AF4"/>
    <w:rsid w:val="00324B61"/>
    <w:rsid w:val="00324B64"/>
    <w:rsid w:val="00324BF9"/>
    <w:rsid w:val="00324C5E"/>
    <w:rsid w:val="00324CC2"/>
    <w:rsid w:val="00324D71"/>
    <w:rsid w:val="00324DDE"/>
    <w:rsid w:val="00325089"/>
    <w:rsid w:val="003250C8"/>
    <w:rsid w:val="003253C6"/>
    <w:rsid w:val="0032558A"/>
    <w:rsid w:val="00325616"/>
    <w:rsid w:val="0032579F"/>
    <w:rsid w:val="00325899"/>
    <w:rsid w:val="00325931"/>
    <w:rsid w:val="00325B0A"/>
    <w:rsid w:val="00325B2C"/>
    <w:rsid w:val="00325DBB"/>
    <w:rsid w:val="00325F0E"/>
    <w:rsid w:val="00325F9D"/>
    <w:rsid w:val="0032612F"/>
    <w:rsid w:val="003261A3"/>
    <w:rsid w:val="00326243"/>
    <w:rsid w:val="00326285"/>
    <w:rsid w:val="00326348"/>
    <w:rsid w:val="00326389"/>
    <w:rsid w:val="003264DF"/>
    <w:rsid w:val="003265A6"/>
    <w:rsid w:val="0032679F"/>
    <w:rsid w:val="0032683B"/>
    <w:rsid w:val="0032688B"/>
    <w:rsid w:val="0032689D"/>
    <w:rsid w:val="0032694A"/>
    <w:rsid w:val="00326B40"/>
    <w:rsid w:val="00326B6B"/>
    <w:rsid w:val="00326BA6"/>
    <w:rsid w:val="00326C0F"/>
    <w:rsid w:val="00326D2B"/>
    <w:rsid w:val="00326D30"/>
    <w:rsid w:val="00327027"/>
    <w:rsid w:val="0032762A"/>
    <w:rsid w:val="0032773E"/>
    <w:rsid w:val="00327792"/>
    <w:rsid w:val="0032783E"/>
    <w:rsid w:val="0032785D"/>
    <w:rsid w:val="003278C9"/>
    <w:rsid w:val="003278EC"/>
    <w:rsid w:val="0032790A"/>
    <w:rsid w:val="00327A1A"/>
    <w:rsid w:val="00327C7E"/>
    <w:rsid w:val="00327D0B"/>
    <w:rsid w:val="00327FE2"/>
    <w:rsid w:val="003300C1"/>
    <w:rsid w:val="00330362"/>
    <w:rsid w:val="003304CA"/>
    <w:rsid w:val="0033052B"/>
    <w:rsid w:val="00330963"/>
    <w:rsid w:val="00330C9E"/>
    <w:rsid w:val="00330D1F"/>
    <w:rsid w:val="00330DFA"/>
    <w:rsid w:val="00331136"/>
    <w:rsid w:val="003311C3"/>
    <w:rsid w:val="003311F7"/>
    <w:rsid w:val="003312C7"/>
    <w:rsid w:val="0033143B"/>
    <w:rsid w:val="0033155B"/>
    <w:rsid w:val="00331669"/>
    <w:rsid w:val="003316E1"/>
    <w:rsid w:val="00331870"/>
    <w:rsid w:val="00331896"/>
    <w:rsid w:val="003318BD"/>
    <w:rsid w:val="00331936"/>
    <w:rsid w:val="00331BDE"/>
    <w:rsid w:val="00331C9E"/>
    <w:rsid w:val="00331DD8"/>
    <w:rsid w:val="00331E5C"/>
    <w:rsid w:val="00332499"/>
    <w:rsid w:val="0033267E"/>
    <w:rsid w:val="003327DE"/>
    <w:rsid w:val="003327F9"/>
    <w:rsid w:val="00332935"/>
    <w:rsid w:val="00332955"/>
    <w:rsid w:val="003329E2"/>
    <w:rsid w:val="00332AB7"/>
    <w:rsid w:val="00332B59"/>
    <w:rsid w:val="00332DFC"/>
    <w:rsid w:val="00332EA1"/>
    <w:rsid w:val="003330DF"/>
    <w:rsid w:val="003330EE"/>
    <w:rsid w:val="0033312C"/>
    <w:rsid w:val="00333433"/>
    <w:rsid w:val="0033343B"/>
    <w:rsid w:val="0033362B"/>
    <w:rsid w:val="00333703"/>
    <w:rsid w:val="003339CD"/>
    <w:rsid w:val="00333AA7"/>
    <w:rsid w:val="00333BDB"/>
    <w:rsid w:val="00333C38"/>
    <w:rsid w:val="00333DDE"/>
    <w:rsid w:val="00333E12"/>
    <w:rsid w:val="00333EA6"/>
    <w:rsid w:val="00333FB1"/>
    <w:rsid w:val="00333FC9"/>
    <w:rsid w:val="00334001"/>
    <w:rsid w:val="00334031"/>
    <w:rsid w:val="00334069"/>
    <w:rsid w:val="003340B5"/>
    <w:rsid w:val="00334165"/>
    <w:rsid w:val="003341DF"/>
    <w:rsid w:val="003341E6"/>
    <w:rsid w:val="003346A5"/>
    <w:rsid w:val="00334741"/>
    <w:rsid w:val="00334AC4"/>
    <w:rsid w:val="00334AEF"/>
    <w:rsid w:val="00334CB1"/>
    <w:rsid w:val="00334D09"/>
    <w:rsid w:val="00334E35"/>
    <w:rsid w:val="00334E5C"/>
    <w:rsid w:val="00334F37"/>
    <w:rsid w:val="00334F79"/>
    <w:rsid w:val="00335084"/>
    <w:rsid w:val="00335125"/>
    <w:rsid w:val="003351D0"/>
    <w:rsid w:val="00335303"/>
    <w:rsid w:val="00335454"/>
    <w:rsid w:val="00335524"/>
    <w:rsid w:val="003356A3"/>
    <w:rsid w:val="0033571B"/>
    <w:rsid w:val="00335756"/>
    <w:rsid w:val="003358C6"/>
    <w:rsid w:val="003358F1"/>
    <w:rsid w:val="003359CF"/>
    <w:rsid w:val="00335B43"/>
    <w:rsid w:val="00335BD7"/>
    <w:rsid w:val="00335E86"/>
    <w:rsid w:val="00335EF6"/>
    <w:rsid w:val="00335F18"/>
    <w:rsid w:val="00336069"/>
    <w:rsid w:val="00336091"/>
    <w:rsid w:val="003361DF"/>
    <w:rsid w:val="003362B6"/>
    <w:rsid w:val="003362EC"/>
    <w:rsid w:val="00336414"/>
    <w:rsid w:val="00336477"/>
    <w:rsid w:val="003364C3"/>
    <w:rsid w:val="003365CD"/>
    <w:rsid w:val="003366A2"/>
    <w:rsid w:val="00336ADC"/>
    <w:rsid w:val="00336B7C"/>
    <w:rsid w:val="00336BC0"/>
    <w:rsid w:val="00336BFB"/>
    <w:rsid w:val="00336C65"/>
    <w:rsid w:val="00336CE4"/>
    <w:rsid w:val="00336E9C"/>
    <w:rsid w:val="00337071"/>
    <w:rsid w:val="0033723D"/>
    <w:rsid w:val="003374AB"/>
    <w:rsid w:val="003374BC"/>
    <w:rsid w:val="00337564"/>
    <w:rsid w:val="0033772E"/>
    <w:rsid w:val="003377A5"/>
    <w:rsid w:val="0033781B"/>
    <w:rsid w:val="00337B56"/>
    <w:rsid w:val="00337CFA"/>
    <w:rsid w:val="00337D85"/>
    <w:rsid w:val="00337E24"/>
    <w:rsid w:val="00337EBE"/>
    <w:rsid w:val="00337FAF"/>
    <w:rsid w:val="00337FD4"/>
    <w:rsid w:val="00340068"/>
    <w:rsid w:val="00340234"/>
    <w:rsid w:val="00340236"/>
    <w:rsid w:val="00340240"/>
    <w:rsid w:val="00340247"/>
    <w:rsid w:val="003402D6"/>
    <w:rsid w:val="00340368"/>
    <w:rsid w:val="003404A1"/>
    <w:rsid w:val="0034053E"/>
    <w:rsid w:val="0034064E"/>
    <w:rsid w:val="00340872"/>
    <w:rsid w:val="0034091A"/>
    <w:rsid w:val="0034096C"/>
    <w:rsid w:val="00340B69"/>
    <w:rsid w:val="00340CB1"/>
    <w:rsid w:val="00340DD9"/>
    <w:rsid w:val="00340F7E"/>
    <w:rsid w:val="00341011"/>
    <w:rsid w:val="00341077"/>
    <w:rsid w:val="003410C4"/>
    <w:rsid w:val="003411EC"/>
    <w:rsid w:val="003415B7"/>
    <w:rsid w:val="003415CD"/>
    <w:rsid w:val="0034163E"/>
    <w:rsid w:val="003416A7"/>
    <w:rsid w:val="0034173D"/>
    <w:rsid w:val="0034190B"/>
    <w:rsid w:val="00341AF0"/>
    <w:rsid w:val="00341AF7"/>
    <w:rsid w:val="00341B48"/>
    <w:rsid w:val="00341B55"/>
    <w:rsid w:val="00341B84"/>
    <w:rsid w:val="00341C74"/>
    <w:rsid w:val="00341CAF"/>
    <w:rsid w:val="00341CF1"/>
    <w:rsid w:val="00341DD1"/>
    <w:rsid w:val="00341E22"/>
    <w:rsid w:val="00341EE4"/>
    <w:rsid w:val="00342024"/>
    <w:rsid w:val="003422AA"/>
    <w:rsid w:val="003422F3"/>
    <w:rsid w:val="003422F6"/>
    <w:rsid w:val="0034239A"/>
    <w:rsid w:val="00342411"/>
    <w:rsid w:val="0034241E"/>
    <w:rsid w:val="00342492"/>
    <w:rsid w:val="003425ED"/>
    <w:rsid w:val="003425FC"/>
    <w:rsid w:val="00342968"/>
    <w:rsid w:val="00342CCF"/>
    <w:rsid w:val="00342DEC"/>
    <w:rsid w:val="00342E70"/>
    <w:rsid w:val="00343134"/>
    <w:rsid w:val="003433E7"/>
    <w:rsid w:val="003433FA"/>
    <w:rsid w:val="00343414"/>
    <w:rsid w:val="0034393C"/>
    <w:rsid w:val="00343AB8"/>
    <w:rsid w:val="00343AFF"/>
    <w:rsid w:val="00343B13"/>
    <w:rsid w:val="00343B2C"/>
    <w:rsid w:val="00343C4C"/>
    <w:rsid w:val="00343C93"/>
    <w:rsid w:val="00343CD3"/>
    <w:rsid w:val="00343DD8"/>
    <w:rsid w:val="00343E4E"/>
    <w:rsid w:val="00343E72"/>
    <w:rsid w:val="00344217"/>
    <w:rsid w:val="003442D0"/>
    <w:rsid w:val="00344362"/>
    <w:rsid w:val="003443B4"/>
    <w:rsid w:val="00344422"/>
    <w:rsid w:val="0034446E"/>
    <w:rsid w:val="003444B3"/>
    <w:rsid w:val="003445BA"/>
    <w:rsid w:val="00344A0A"/>
    <w:rsid w:val="00344AC2"/>
    <w:rsid w:val="00344AD6"/>
    <w:rsid w:val="00344B52"/>
    <w:rsid w:val="00344B6E"/>
    <w:rsid w:val="00344B8B"/>
    <w:rsid w:val="00344C17"/>
    <w:rsid w:val="00344CC9"/>
    <w:rsid w:val="00344E21"/>
    <w:rsid w:val="00344E3C"/>
    <w:rsid w:val="00344E9F"/>
    <w:rsid w:val="00345004"/>
    <w:rsid w:val="00345037"/>
    <w:rsid w:val="00345216"/>
    <w:rsid w:val="0034525D"/>
    <w:rsid w:val="00345274"/>
    <w:rsid w:val="00345287"/>
    <w:rsid w:val="003452BD"/>
    <w:rsid w:val="003453D3"/>
    <w:rsid w:val="003453F6"/>
    <w:rsid w:val="003456C9"/>
    <w:rsid w:val="00345707"/>
    <w:rsid w:val="0034571A"/>
    <w:rsid w:val="003457C0"/>
    <w:rsid w:val="003457CC"/>
    <w:rsid w:val="00345833"/>
    <w:rsid w:val="0034599E"/>
    <w:rsid w:val="00345A30"/>
    <w:rsid w:val="00345AB9"/>
    <w:rsid w:val="00345B07"/>
    <w:rsid w:val="00345C4D"/>
    <w:rsid w:val="00345CDA"/>
    <w:rsid w:val="00345D51"/>
    <w:rsid w:val="00345E9D"/>
    <w:rsid w:val="0034605E"/>
    <w:rsid w:val="00346113"/>
    <w:rsid w:val="003464FC"/>
    <w:rsid w:val="00346551"/>
    <w:rsid w:val="00346623"/>
    <w:rsid w:val="00346624"/>
    <w:rsid w:val="0034663F"/>
    <w:rsid w:val="00346657"/>
    <w:rsid w:val="00346826"/>
    <w:rsid w:val="003468D8"/>
    <w:rsid w:val="003469A4"/>
    <w:rsid w:val="00346B31"/>
    <w:rsid w:val="00346BDC"/>
    <w:rsid w:val="00346DEA"/>
    <w:rsid w:val="00346F16"/>
    <w:rsid w:val="003471E0"/>
    <w:rsid w:val="00347634"/>
    <w:rsid w:val="00347666"/>
    <w:rsid w:val="003476B9"/>
    <w:rsid w:val="00347A19"/>
    <w:rsid w:val="00347EDE"/>
    <w:rsid w:val="00350080"/>
    <w:rsid w:val="00350340"/>
    <w:rsid w:val="003503A7"/>
    <w:rsid w:val="00350519"/>
    <w:rsid w:val="00350892"/>
    <w:rsid w:val="003508F2"/>
    <w:rsid w:val="0035098A"/>
    <w:rsid w:val="00350A59"/>
    <w:rsid w:val="00350AC1"/>
    <w:rsid w:val="00350AE2"/>
    <w:rsid w:val="00350C13"/>
    <w:rsid w:val="00350C89"/>
    <w:rsid w:val="00350CA2"/>
    <w:rsid w:val="00350DB4"/>
    <w:rsid w:val="00350DE7"/>
    <w:rsid w:val="00351017"/>
    <w:rsid w:val="00351103"/>
    <w:rsid w:val="003511AF"/>
    <w:rsid w:val="00351233"/>
    <w:rsid w:val="00351261"/>
    <w:rsid w:val="0035128F"/>
    <w:rsid w:val="00351524"/>
    <w:rsid w:val="00351591"/>
    <w:rsid w:val="003515A5"/>
    <w:rsid w:val="0035192E"/>
    <w:rsid w:val="00351A00"/>
    <w:rsid w:val="00351A61"/>
    <w:rsid w:val="00351B16"/>
    <w:rsid w:val="00351B47"/>
    <w:rsid w:val="00351B95"/>
    <w:rsid w:val="00351C26"/>
    <w:rsid w:val="00351C64"/>
    <w:rsid w:val="00351C66"/>
    <w:rsid w:val="00351CC2"/>
    <w:rsid w:val="00351D6F"/>
    <w:rsid w:val="00351DC5"/>
    <w:rsid w:val="00351E87"/>
    <w:rsid w:val="00351F6C"/>
    <w:rsid w:val="00352259"/>
    <w:rsid w:val="0035243B"/>
    <w:rsid w:val="00352470"/>
    <w:rsid w:val="00352471"/>
    <w:rsid w:val="003525B9"/>
    <w:rsid w:val="00352B5A"/>
    <w:rsid w:val="00352E5B"/>
    <w:rsid w:val="00352FBE"/>
    <w:rsid w:val="00352FEE"/>
    <w:rsid w:val="00353069"/>
    <w:rsid w:val="003530F4"/>
    <w:rsid w:val="003531D9"/>
    <w:rsid w:val="0035334C"/>
    <w:rsid w:val="0035338D"/>
    <w:rsid w:val="00353395"/>
    <w:rsid w:val="003533FB"/>
    <w:rsid w:val="0035345C"/>
    <w:rsid w:val="00353572"/>
    <w:rsid w:val="00353703"/>
    <w:rsid w:val="003537AB"/>
    <w:rsid w:val="003538C6"/>
    <w:rsid w:val="00353964"/>
    <w:rsid w:val="00353A18"/>
    <w:rsid w:val="00353A49"/>
    <w:rsid w:val="00353C72"/>
    <w:rsid w:val="00353C8D"/>
    <w:rsid w:val="00353C9A"/>
    <w:rsid w:val="00353D27"/>
    <w:rsid w:val="00353DD8"/>
    <w:rsid w:val="00353E3E"/>
    <w:rsid w:val="00354046"/>
    <w:rsid w:val="003540C6"/>
    <w:rsid w:val="0035439C"/>
    <w:rsid w:val="00354673"/>
    <w:rsid w:val="00354722"/>
    <w:rsid w:val="0035481A"/>
    <w:rsid w:val="0035492C"/>
    <w:rsid w:val="00354BDB"/>
    <w:rsid w:val="00354BFE"/>
    <w:rsid w:val="00354CB3"/>
    <w:rsid w:val="00354E89"/>
    <w:rsid w:val="00354F3C"/>
    <w:rsid w:val="00354F8A"/>
    <w:rsid w:val="00354FD5"/>
    <w:rsid w:val="003550AA"/>
    <w:rsid w:val="0035513E"/>
    <w:rsid w:val="00355149"/>
    <w:rsid w:val="0035523D"/>
    <w:rsid w:val="0035531B"/>
    <w:rsid w:val="00355371"/>
    <w:rsid w:val="0035557C"/>
    <w:rsid w:val="0035558C"/>
    <w:rsid w:val="003556D8"/>
    <w:rsid w:val="003556F0"/>
    <w:rsid w:val="00355763"/>
    <w:rsid w:val="00355896"/>
    <w:rsid w:val="00355987"/>
    <w:rsid w:val="003559DF"/>
    <w:rsid w:val="00355BB5"/>
    <w:rsid w:val="00355C25"/>
    <w:rsid w:val="00355C34"/>
    <w:rsid w:val="00355CFB"/>
    <w:rsid w:val="00355D10"/>
    <w:rsid w:val="00355D5C"/>
    <w:rsid w:val="00355F5D"/>
    <w:rsid w:val="00356081"/>
    <w:rsid w:val="003561D7"/>
    <w:rsid w:val="003561EE"/>
    <w:rsid w:val="0035634E"/>
    <w:rsid w:val="003564C6"/>
    <w:rsid w:val="0035651B"/>
    <w:rsid w:val="00356561"/>
    <w:rsid w:val="00356563"/>
    <w:rsid w:val="003565A4"/>
    <w:rsid w:val="00356616"/>
    <w:rsid w:val="003566B7"/>
    <w:rsid w:val="003566CF"/>
    <w:rsid w:val="003567E4"/>
    <w:rsid w:val="003568CC"/>
    <w:rsid w:val="00356AA7"/>
    <w:rsid w:val="00356B42"/>
    <w:rsid w:val="00356BBC"/>
    <w:rsid w:val="00356C4E"/>
    <w:rsid w:val="00356FCD"/>
    <w:rsid w:val="00356FE1"/>
    <w:rsid w:val="00357013"/>
    <w:rsid w:val="00357230"/>
    <w:rsid w:val="00357269"/>
    <w:rsid w:val="00357318"/>
    <w:rsid w:val="00357353"/>
    <w:rsid w:val="003573E8"/>
    <w:rsid w:val="00357485"/>
    <w:rsid w:val="003574E4"/>
    <w:rsid w:val="0035755C"/>
    <w:rsid w:val="00357569"/>
    <w:rsid w:val="00357665"/>
    <w:rsid w:val="003578F2"/>
    <w:rsid w:val="00357953"/>
    <w:rsid w:val="003579F0"/>
    <w:rsid w:val="00357B87"/>
    <w:rsid w:val="00357CAB"/>
    <w:rsid w:val="00357D64"/>
    <w:rsid w:val="00357E58"/>
    <w:rsid w:val="00357F96"/>
    <w:rsid w:val="003601E6"/>
    <w:rsid w:val="00360219"/>
    <w:rsid w:val="00360262"/>
    <w:rsid w:val="00360282"/>
    <w:rsid w:val="00360288"/>
    <w:rsid w:val="003603B3"/>
    <w:rsid w:val="00360490"/>
    <w:rsid w:val="003604A5"/>
    <w:rsid w:val="00360733"/>
    <w:rsid w:val="0036073A"/>
    <w:rsid w:val="0036076B"/>
    <w:rsid w:val="00360840"/>
    <w:rsid w:val="00360852"/>
    <w:rsid w:val="00360873"/>
    <w:rsid w:val="00360891"/>
    <w:rsid w:val="003608CC"/>
    <w:rsid w:val="00360A68"/>
    <w:rsid w:val="00360A78"/>
    <w:rsid w:val="00360B7F"/>
    <w:rsid w:val="00360BAC"/>
    <w:rsid w:val="00360C53"/>
    <w:rsid w:val="00360D90"/>
    <w:rsid w:val="00360E17"/>
    <w:rsid w:val="00360F24"/>
    <w:rsid w:val="00360F8A"/>
    <w:rsid w:val="0036101A"/>
    <w:rsid w:val="00361059"/>
    <w:rsid w:val="0036128F"/>
    <w:rsid w:val="00361348"/>
    <w:rsid w:val="003613A7"/>
    <w:rsid w:val="00361457"/>
    <w:rsid w:val="00361466"/>
    <w:rsid w:val="00361762"/>
    <w:rsid w:val="00361987"/>
    <w:rsid w:val="00361998"/>
    <w:rsid w:val="00361AAA"/>
    <w:rsid w:val="00361B84"/>
    <w:rsid w:val="00361BEA"/>
    <w:rsid w:val="00361C9C"/>
    <w:rsid w:val="00361CF2"/>
    <w:rsid w:val="00361D52"/>
    <w:rsid w:val="00361D58"/>
    <w:rsid w:val="00361DCD"/>
    <w:rsid w:val="00361E52"/>
    <w:rsid w:val="00361F32"/>
    <w:rsid w:val="00362001"/>
    <w:rsid w:val="00362004"/>
    <w:rsid w:val="00362005"/>
    <w:rsid w:val="0036209C"/>
    <w:rsid w:val="003620FE"/>
    <w:rsid w:val="00362174"/>
    <w:rsid w:val="0036217C"/>
    <w:rsid w:val="003621B4"/>
    <w:rsid w:val="003621F8"/>
    <w:rsid w:val="003622E0"/>
    <w:rsid w:val="003623CE"/>
    <w:rsid w:val="00362591"/>
    <w:rsid w:val="00362601"/>
    <w:rsid w:val="00362663"/>
    <w:rsid w:val="003626C3"/>
    <w:rsid w:val="003626F8"/>
    <w:rsid w:val="00362CAF"/>
    <w:rsid w:val="00362CDE"/>
    <w:rsid w:val="00362D7A"/>
    <w:rsid w:val="00362DBD"/>
    <w:rsid w:val="003631FF"/>
    <w:rsid w:val="00363234"/>
    <w:rsid w:val="0036332C"/>
    <w:rsid w:val="0036339F"/>
    <w:rsid w:val="003633A5"/>
    <w:rsid w:val="0036340C"/>
    <w:rsid w:val="00363575"/>
    <w:rsid w:val="003635CB"/>
    <w:rsid w:val="0036390C"/>
    <w:rsid w:val="003639A2"/>
    <w:rsid w:val="00363B20"/>
    <w:rsid w:val="00363BAF"/>
    <w:rsid w:val="00363BFC"/>
    <w:rsid w:val="00363D5D"/>
    <w:rsid w:val="00363F09"/>
    <w:rsid w:val="00364184"/>
    <w:rsid w:val="0036439E"/>
    <w:rsid w:val="00364469"/>
    <w:rsid w:val="003644F6"/>
    <w:rsid w:val="00364577"/>
    <w:rsid w:val="00364586"/>
    <w:rsid w:val="003646C1"/>
    <w:rsid w:val="003647ED"/>
    <w:rsid w:val="00364860"/>
    <w:rsid w:val="003648BA"/>
    <w:rsid w:val="00364B20"/>
    <w:rsid w:val="00364B30"/>
    <w:rsid w:val="00364B52"/>
    <w:rsid w:val="00364C47"/>
    <w:rsid w:val="00364DC3"/>
    <w:rsid w:val="003650B6"/>
    <w:rsid w:val="00365147"/>
    <w:rsid w:val="00365187"/>
    <w:rsid w:val="003651DD"/>
    <w:rsid w:val="00365213"/>
    <w:rsid w:val="00365319"/>
    <w:rsid w:val="003653DE"/>
    <w:rsid w:val="00365408"/>
    <w:rsid w:val="003654AF"/>
    <w:rsid w:val="003654EB"/>
    <w:rsid w:val="00365863"/>
    <w:rsid w:val="00365AF4"/>
    <w:rsid w:val="00365C51"/>
    <w:rsid w:val="00365E61"/>
    <w:rsid w:val="00365EB4"/>
    <w:rsid w:val="00365F82"/>
    <w:rsid w:val="003664A6"/>
    <w:rsid w:val="00366516"/>
    <w:rsid w:val="0036676B"/>
    <w:rsid w:val="0036688C"/>
    <w:rsid w:val="003668BE"/>
    <w:rsid w:val="003668C2"/>
    <w:rsid w:val="00366999"/>
    <w:rsid w:val="00366B47"/>
    <w:rsid w:val="00366EE8"/>
    <w:rsid w:val="00366FDB"/>
    <w:rsid w:val="003670B6"/>
    <w:rsid w:val="003670C1"/>
    <w:rsid w:val="0036713A"/>
    <w:rsid w:val="00367167"/>
    <w:rsid w:val="003671BA"/>
    <w:rsid w:val="003672CA"/>
    <w:rsid w:val="003673E9"/>
    <w:rsid w:val="003674CC"/>
    <w:rsid w:val="00367678"/>
    <w:rsid w:val="003678E7"/>
    <w:rsid w:val="00367ADC"/>
    <w:rsid w:val="00367AED"/>
    <w:rsid w:val="00367B46"/>
    <w:rsid w:val="00367D49"/>
    <w:rsid w:val="00367D91"/>
    <w:rsid w:val="00367E1C"/>
    <w:rsid w:val="00367FA2"/>
    <w:rsid w:val="0037025F"/>
    <w:rsid w:val="003703AB"/>
    <w:rsid w:val="00370467"/>
    <w:rsid w:val="00370564"/>
    <w:rsid w:val="003706A7"/>
    <w:rsid w:val="003706B1"/>
    <w:rsid w:val="00370783"/>
    <w:rsid w:val="003707ED"/>
    <w:rsid w:val="00370918"/>
    <w:rsid w:val="00370C47"/>
    <w:rsid w:val="00370F4B"/>
    <w:rsid w:val="00370F7F"/>
    <w:rsid w:val="00370FF0"/>
    <w:rsid w:val="00370FF3"/>
    <w:rsid w:val="0037102C"/>
    <w:rsid w:val="0037104D"/>
    <w:rsid w:val="003710DC"/>
    <w:rsid w:val="0037110D"/>
    <w:rsid w:val="00371188"/>
    <w:rsid w:val="00371435"/>
    <w:rsid w:val="003714E0"/>
    <w:rsid w:val="00371575"/>
    <w:rsid w:val="003715FD"/>
    <w:rsid w:val="003718DC"/>
    <w:rsid w:val="00371B97"/>
    <w:rsid w:val="00371D45"/>
    <w:rsid w:val="00371D6F"/>
    <w:rsid w:val="00371D7A"/>
    <w:rsid w:val="00371DC9"/>
    <w:rsid w:val="00372135"/>
    <w:rsid w:val="003723A4"/>
    <w:rsid w:val="00372436"/>
    <w:rsid w:val="00372445"/>
    <w:rsid w:val="0037256B"/>
    <w:rsid w:val="00372662"/>
    <w:rsid w:val="00372687"/>
    <w:rsid w:val="0037295E"/>
    <w:rsid w:val="00372B24"/>
    <w:rsid w:val="00372E46"/>
    <w:rsid w:val="00372EA0"/>
    <w:rsid w:val="00372F4E"/>
    <w:rsid w:val="0037315E"/>
    <w:rsid w:val="0037316A"/>
    <w:rsid w:val="0037322A"/>
    <w:rsid w:val="00373265"/>
    <w:rsid w:val="0037332C"/>
    <w:rsid w:val="003733D5"/>
    <w:rsid w:val="003733D6"/>
    <w:rsid w:val="003733E8"/>
    <w:rsid w:val="0037354C"/>
    <w:rsid w:val="00373579"/>
    <w:rsid w:val="003735C5"/>
    <w:rsid w:val="0037362F"/>
    <w:rsid w:val="00373773"/>
    <w:rsid w:val="00373928"/>
    <w:rsid w:val="00373B35"/>
    <w:rsid w:val="0037404E"/>
    <w:rsid w:val="00374150"/>
    <w:rsid w:val="00374196"/>
    <w:rsid w:val="00374314"/>
    <w:rsid w:val="00374332"/>
    <w:rsid w:val="0037435F"/>
    <w:rsid w:val="00374431"/>
    <w:rsid w:val="0037444D"/>
    <w:rsid w:val="0037445A"/>
    <w:rsid w:val="003744F3"/>
    <w:rsid w:val="003744FF"/>
    <w:rsid w:val="00374511"/>
    <w:rsid w:val="00374522"/>
    <w:rsid w:val="00374655"/>
    <w:rsid w:val="00374698"/>
    <w:rsid w:val="003747F4"/>
    <w:rsid w:val="00374892"/>
    <w:rsid w:val="00374900"/>
    <w:rsid w:val="003749AA"/>
    <w:rsid w:val="00374B6C"/>
    <w:rsid w:val="00374B90"/>
    <w:rsid w:val="00374BE2"/>
    <w:rsid w:val="00374EA7"/>
    <w:rsid w:val="00374F7F"/>
    <w:rsid w:val="00375044"/>
    <w:rsid w:val="00375176"/>
    <w:rsid w:val="0037520B"/>
    <w:rsid w:val="00375232"/>
    <w:rsid w:val="003752FB"/>
    <w:rsid w:val="003753E7"/>
    <w:rsid w:val="003755D2"/>
    <w:rsid w:val="0037570F"/>
    <w:rsid w:val="00375789"/>
    <w:rsid w:val="0037578A"/>
    <w:rsid w:val="00375A5E"/>
    <w:rsid w:val="00375B5E"/>
    <w:rsid w:val="00375BB4"/>
    <w:rsid w:val="00375DBF"/>
    <w:rsid w:val="0037601F"/>
    <w:rsid w:val="0037623B"/>
    <w:rsid w:val="00376285"/>
    <w:rsid w:val="0037640C"/>
    <w:rsid w:val="003764CF"/>
    <w:rsid w:val="003765FE"/>
    <w:rsid w:val="003766AD"/>
    <w:rsid w:val="00376779"/>
    <w:rsid w:val="00376837"/>
    <w:rsid w:val="00376BF9"/>
    <w:rsid w:val="00376DD5"/>
    <w:rsid w:val="00377101"/>
    <w:rsid w:val="0037723F"/>
    <w:rsid w:val="00377291"/>
    <w:rsid w:val="00377614"/>
    <w:rsid w:val="0037765D"/>
    <w:rsid w:val="00377A07"/>
    <w:rsid w:val="00377C84"/>
    <w:rsid w:val="00377D14"/>
    <w:rsid w:val="00377D65"/>
    <w:rsid w:val="0038004F"/>
    <w:rsid w:val="00380100"/>
    <w:rsid w:val="003801BC"/>
    <w:rsid w:val="00380310"/>
    <w:rsid w:val="003803DE"/>
    <w:rsid w:val="00380433"/>
    <w:rsid w:val="00380587"/>
    <w:rsid w:val="003805D0"/>
    <w:rsid w:val="0038067B"/>
    <w:rsid w:val="003809EB"/>
    <w:rsid w:val="00380C2D"/>
    <w:rsid w:val="00380CBC"/>
    <w:rsid w:val="00380D89"/>
    <w:rsid w:val="00380DA2"/>
    <w:rsid w:val="00380E38"/>
    <w:rsid w:val="00380F3C"/>
    <w:rsid w:val="0038111A"/>
    <w:rsid w:val="00381142"/>
    <w:rsid w:val="00381167"/>
    <w:rsid w:val="0038116D"/>
    <w:rsid w:val="00381185"/>
    <w:rsid w:val="00381307"/>
    <w:rsid w:val="00381385"/>
    <w:rsid w:val="0038164D"/>
    <w:rsid w:val="00381682"/>
    <w:rsid w:val="00381704"/>
    <w:rsid w:val="003818C8"/>
    <w:rsid w:val="0038197D"/>
    <w:rsid w:val="003819E9"/>
    <w:rsid w:val="00381A83"/>
    <w:rsid w:val="00381B09"/>
    <w:rsid w:val="00381CBD"/>
    <w:rsid w:val="00381DE2"/>
    <w:rsid w:val="0038201E"/>
    <w:rsid w:val="00382036"/>
    <w:rsid w:val="003820AD"/>
    <w:rsid w:val="003820AE"/>
    <w:rsid w:val="00382538"/>
    <w:rsid w:val="0038256D"/>
    <w:rsid w:val="00382732"/>
    <w:rsid w:val="0038275E"/>
    <w:rsid w:val="0038282F"/>
    <w:rsid w:val="00382BD9"/>
    <w:rsid w:val="00382C21"/>
    <w:rsid w:val="00382C25"/>
    <w:rsid w:val="00382CC0"/>
    <w:rsid w:val="00382DEE"/>
    <w:rsid w:val="00382F3B"/>
    <w:rsid w:val="00383019"/>
    <w:rsid w:val="0038324E"/>
    <w:rsid w:val="00383275"/>
    <w:rsid w:val="0038359A"/>
    <w:rsid w:val="00383739"/>
    <w:rsid w:val="00383889"/>
    <w:rsid w:val="00383909"/>
    <w:rsid w:val="003839F4"/>
    <w:rsid w:val="00383A12"/>
    <w:rsid w:val="00383A46"/>
    <w:rsid w:val="00383CE3"/>
    <w:rsid w:val="00383D23"/>
    <w:rsid w:val="00383FD1"/>
    <w:rsid w:val="00384249"/>
    <w:rsid w:val="00384261"/>
    <w:rsid w:val="00384481"/>
    <w:rsid w:val="003844EF"/>
    <w:rsid w:val="0038464E"/>
    <w:rsid w:val="003847B2"/>
    <w:rsid w:val="00384A17"/>
    <w:rsid w:val="00384A27"/>
    <w:rsid w:val="00384C1C"/>
    <w:rsid w:val="00384F4C"/>
    <w:rsid w:val="00385078"/>
    <w:rsid w:val="00385265"/>
    <w:rsid w:val="00385293"/>
    <w:rsid w:val="0038533A"/>
    <w:rsid w:val="003853C9"/>
    <w:rsid w:val="003853FC"/>
    <w:rsid w:val="003854FA"/>
    <w:rsid w:val="003855A2"/>
    <w:rsid w:val="0038579D"/>
    <w:rsid w:val="003857A5"/>
    <w:rsid w:val="00385898"/>
    <w:rsid w:val="003858D2"/>
    <w:rsid w:val="003859B1"/>
    <w:rsid w:val="00385A6C"/>
    <w:rsid w:val="00385CAF"/>
    <w:rsid w:val="00385D05"/>
    <w:rsid w:val="00385D9D"/>
    <w:rsid w:val="00385DFB"/>
    <w:rsid w:val="00385EDB"/>
    <w:rsid w:val="00385FC6"/>
    <w:rsid w:val="00385FD2"/>
    <w:rsid w:val="00385FFC"/>
    <w:rsid w:val="0038609D"/>
    <w:rsid w:val="003860B2"/>
    <w:rsid w:val="003860E5"/>
    <w:rsid w:val="0038610A"/>
    <w:rsid w:val="003861D7"/>
    <w:rsid w:val="003861FB"/>
    <w:rsid w:val="00386235"/>
    <w:rsid w:val="003863B5"/>
    <w:rsid w:val="003864E1"/>
    <w:rsid w:val="00386673"/>
    <w:rsid w:val="003867C8"/>
    <w:rsid w:val="0038681B"/>
    <w:rsid w:val="0038687D"/>
    <w:rsid w:val="00386A5D"/>
    <w:rsid w:val="00386A71"/>
    <w:rsid w:val="00386B60"/>
    <w:rsid w:val="00386B90"/>
    <w:rsid w:val="00386D49"/>
    <w:rsid w:val="00386DD6"/>
    <w:rsid w:val="00386DE6"/>
    <w:rsid w:val="00386E5A"/>
    <w:rsid w:val="00386EA6"/>
    <w:rsid w:val="00386F3C"/>
    <w:rsid w:val="00386F77"/>
    <w:rsid w:val="00386FD0"/>
    <w:rsid w:val="00387052"/>
    <w:rsid w:val="00387084"/>
    <w:rsid w:val="00387114"/>
    <w:rsid w:val="00387422"/>
    <w:rsid w:val="0038746D"/>
    <w:rsid w:val="00387702"/>
    <w:rsid w:val="003877D1"/>
    <w:rsid w:val="0038788B"/>
    <w:rsid w:val="003878C2"/>
    <w:rsid w:val="0038792F"/>
    <w:rsid w:val="00387951"/>
    <w:rsid w:val="00387AC1"/>
    <w:rsid w:val="00387D88"/>
    <w:rsid w:val="00387E4A"/>
    <w:rsid w:val="00387E7B"/>
    <w:rsid w:val="00387E93"/>
    <w:rsid w:val="00387F08"/>
    <w:rsid w:val="00387F2A"/>
    <w:rsid w:val="00387F85"/>
    <w:rsid w:val="0038BB56"/>
    <w:rsid w:val="00390058"/>
    <w:rsid w:val="003900FD"/>
    <w:rsid w:val="00390265"/>
    <w:rsid w:val="003902C3"/>
    <w:rsid w:val="00390365"/>
    <w:rsid w:val="003903B3"/>
    <w:rsid w:val="003903BC"/>
    <w:rsid w:val="003905FD"/>
    <w:rsid w:val="003906D3"/>
    <w:rsid w:val="00390821"/>
    <w:rsid w:val="00390A5D"/>
    <w:rsid w:val="00390B4E"/>
    <w:rsid w:val="00390BE4"/>
    <w:rsid w:val="00390BEC"/>
    <w:rsid w:val="00390BF4"/>
    <w:rsid w:val="00390C51"/>
    <w:rsid w:val="00390D57"/>
    <w:rsid w:val="00390F07"/>
    <w:rsid w:val="00390F5C"/>
    <w:rsid w:val="0039101A"/>
    <w:rsid w:val="00391044"/>
    <w:rsid w:val="0039117C"/>
    <w:rsid w:val="00391243"/>
    <w:rsid w:val="0039130F"/>
    <w:rsid w:val="00391376"/>
    <w:rsid w:val="003913AB"/>
    <w:rsid w:val="00391454"/>
    <w:rsid w:val="003915A7"/>
    <w:rsid w:val="003915ED"/>
    <w:rsid w:val="003916C1"/>
    <w:rsid w:val="003917B2"/>
    <w:rsid w:val="003918E8"/>
    <w:rsid w:val="003919F3"/>
    <w:rsid w:val="00391ACE"/>
    <w:rsid w:val="00391AD1"/>
    <w:rsid w:val="00391C3F"/>
    <w:rsid w:val="00391C58"/>
    <w:rsid w:val="00391C87"/>
    <w:rsid w:val="00391CFB"/>
    <w:rsid w:val="00391DA0"/>
    <w:rsid w:val="00392006"/>
    <w:rsid w:val="0039200C"/>
    <w:rsid w:val="0039208E"/>
    <w:rsid w:val="0039209B"/>
    <w:rsid w:val="00392492"/>
    <w:rsid w:val="0039250C"/>
    <w:rsid w:val="00392623"/>
    <w:rsid w:val="003928BD"/>
    <w:rsid w:val="003928E7"/>
    <w:rsid w:val="00392964"/>
    <w:rsid w:val="00392AB3"/>
    <w:rsid w:val="00392B22"/>
    <w:rsid w:val="00392B3A"/>
    <w:rsid w:val="00392B7C"/>
    <w:rsid w:val="00392D0F"/>
    <w:rsid w:val="00392E3F"/>
    <w:rsid w:val="00392E70"/>
    <w:rsid w:val="00392E94"/>
    <w:rsid w:val="0039316E"/>
    <w:rsid w:val="00393202"/>
    <w:rsid w:val="0039321B"/>
    <w:rsid w:val="003932FC"/>
    <w:rsid w:val="003935F2"/>
    <w:rsid w:val="00393617"/>
    <w:rsid w:val="0039364A"/>
    <w:rsid w:val="00393717"/>
    <w:rsid w:val="00393968"/>
    <w:rsid w:val="00393A83"/>
    <w:rsid w:val="00393AFB"/>
    <w:rsid w:val="00393C6B"/>
    <w:rsid w:val="003941C9"/>
    <w:rsid w:val="00394445"/>
    <w:rsid w:val="0039455F"/>
    <w:rsid w:val="00394807"/>
    <w:rsid w:val="0039490D"/>
    <w:rsid w:val="00394982"/>
    <w:rsid w:val="00394A4F"/>
    <w:rsid w:val="00394AE3"/>
    <w:rsid w:val="00394BFC"/>
    <w:rsid w:val="00394C8F"/>
    <w:rsid w:val="00394DE0"/>
    <w:rsid w:val="00394E48"/>
    <w:rsid w:val="00394F10"/>
    <w:rsid w:val="00394F2D"/>
    <w:rsid w:val="00394FB3"/>
    <w:rsid w:val="00395150"/>
    <w:rsid w:val="00395387"/>
    <w:rsid w:val="00395548"/>
    <w:rsid w:val="00395764"/>
    <w:rsid w:val="00395C1A"/>
    <w:rsid w:val="00395C50"/>
    <w:rsid w:val="00395E1D"/>
    <w:rsid w:val="00395E85"/>
    <w:rsid w:val="00396007"/>
    <w:rsid w:val="003960FA"/>
    <w:rsid w:val="00396357"/>
    <w:rsid w:val="00396478"/>
    <w:rsid w:val="003964EE"/>
    <w:rsid w:val="00396689"/>
    <w:rsid w:val="003966E9"/>
    <w:rsid w:val="003969F8"/>
    <w:rsid w:val="00396D5B"/>
    <w:rsid w:val="00396DED"/>
    <w:rsid w:val="003971B0"/>
    <w:rsid w:val="00397291"/>
    <w:rsid w:val="0039729B"/>
    <w:rsid w:val="003973A0"/>
    <w:rsid w:val="00397471"/>
    <w:rsid w:val="00397569"/>
    <w:rsid w:val="0039762E"/>
    <w:rsid w:val="0039762F"/>
    <w:rsid w:val="0039767A"/>
    <w:rsid w:val="0039775E"/>
    <w:rsid w:val="00397763"/>
    <w:rsid w:val="003977D6"/>
    <w:rsid w:val="00397816"/>
    <w:rsid w:val="0039787C"/>
    <w:rsid w:val="003978BC"/>
    <w:rsid w:val="003979FE"/>
    <w:rsid w:val="00397E41"/>
    <w:rsid w:val="003A0016"/>
    <w:rsid w:val="003A02B0"/>
    <w:rsid w:val="003A02CA"/>
    <w:rsid w:val="003A02EB"/>
    <w:rsid w:val="003A0429"/>
    <w:rsid w:val="003A0438"/>
    <w:rsid w:val="003A0449"/>
    <w:rsid w:val="003A050E"/>
    <w:rsid w:val="003A05B3"/>
    <w:rsid w:val="003A062A"/>
    <w:rsid w:val="003A0775"/>
    <w:rsid w:val="003A09D9"/>
    <w:rsid w:val="003A0A74"/>
    <w:rsid w:val="003A0AB8"/>
    <w:rsid w:val="003A0B84"/>
    <w:rsid w:val="003A0BE0"/>
    <w:rsid w:val="003A0C4E"/>
    <w:rsid w:val="003A0E60"/>
    <w:rsid w:val="003A0EA5"/>
    <w:rsid w:val="003A0F58"/>
    <w:rsid w:val="003A10EA"/>
    <w:rsid w:val="003A1179"/>
    <w:rsid w:val="003A1459"/>
    <w:rsid w:val="003A14EF"/>
    <w:rsid w:val="003A1649"/>
    <w:rsid w:val="003A17CC"/>
    <w:rsid w:val="003A183F"/>
    <w:rsid w:val="003A1A12"/>
    <w:rsid w:val="003A1C20"/>
    <w:rsid w:val="003A1CC2"/>
    <w:rsid w:val="003A1CF1"/>
    <w:rsid w:val="003A1D1F"/>
    <w:rsid w:val="003A1EAF"/>
    <w:rsid w:val="003A2014"/>
    <w:rsid w:val="003A2057"/>
    <w:rsid w:val="003A214F"/>
    <w:rsid w:val="003A2212"/>
    <w:rsid w:val="003A2233"/>
    <w:rsid w:val="003A227C"/>
    <w:rsid w:val="003A237A"/>
    <w:rsid w:val="003A23B5"/>
    <w:rsid w:val="003A270E"/>
    <w:rsid w:val="003A2A88"/>
    <w:rsid w:val="003A2CC3"/>
    <w:rsid w:val="003A2D1A"/>
    <w:rsid w:val="003A2D84"/>
    <w:rsid w:val="003A2EED"/>
    <w:rsid w:val="003A3014"/>
    <w:rsid w:val="003A308D"/>
    <w:rsid w:val="003A3191"/>
    <w:rsid w:val="003A322D"/>
    <w:rsid w:val="003A32DF"/>
    <w:rsid w:val="003A345D"/>
    <w:rsid w:val="003A3466"/>
    <w:rsid w:val="003A34F1"/>
    <w:rsid w:val="003A3655"/>
    <w:rsid w:val="003A378B"/>
    <w:rsid w:val="003A384E"/>
    <w:rsid w:val="003A38BC"/>
    <w:rsid w:val="003A3933"/>
    <w:rsid w:val="003A39E5"/>
    <w:rsid w:val="003A3C63"/>
    <w:rsid w:val="003A3E25"/>
    <w:rsid w:val="003A3F5D"/>
    <w:rsid w:val="003A3F8C"/>
    <w:rsid w:val="003A3FED"/>
    <w:rsid w:val="003A4096"/>
    <w:rsid w:val="003A42DD"/>
    <w:rsid w:val="003A438E"/>
    <w:rsid w:val="003A45D1"/>
    <w:rsid w:val="003A4609"/>
    <w:rsid w:val="003A46A6"/>
    <w:rsid w:val="003A48B8"/>
    <w:rsid w:val="003A48F9"/>
    <w:rsid w:val="003A4A48"/>
    <w:rsid w:val="003A4ADA"/>
    <w:rsid w:val="003A4C16"/>
    <w:rsid w:val="003A4CE2"/>
    <w:rsid w:val="003A4D26"/>
    <w:rsid w:val="003A4DD8"/>
    <w:rsid w:val="003A4EDE"/>
    <w:rsid w:val="003A4F7B"/>
    <w:rsid w:val="003A5018"/>
    <w:rsid w:val="003A5071"/>
    <w:rsid w:val="003A5190"/>
    <w:rsid w:val="003A51AF"/>
    <w:rsid w:val="003A5324"/>
    <w:rsid w:val="003A541D"/>
    <w:rsid w:val="003A5642"/>
    <w:rsid w:val="003A57EA"/>
    <w:rsid w:val="003A5840"/>
    <w:rsid w:val="003A5891"/>
    <w:rsid w:val="003A58BF"/>
    <w:rsid w:val="003A590A"/>
    <w:rsid w:val="003A59AA"/>
    <w:rsid w:val="003A5BDC"/>
    <w:rsid w:val="003A5BE9"/>
    <w:rsid w:val="003A5C9E"/>
    <w:rsid w:val="003A5DC9"/>
    <w:rsid w:val="003A5DEA"/>
    <w:rsid w:val="003A5F61"/>
    <w:rsid w:val="003A6131"/>
    <w:rsid w:val="003A6135"/>
    <w:rsid w:val="003A6236"/>
    <w:rsid w:val="003A63A0"/>
    <w:rsid w:val="003A6532"/>
    <w:rsid w:val="003A65A9"/>
    <w:rsid w:val="003A67CD"/>
    <w:rsid w:val="003A6942"/>
    <w:rsid w:val="003A6BC4"/>
    <w:rsid w:val="003A6DF4"/>
    <w:rsid w:val="003A6E64"/>
    <w:rsid w:val="003A7089"/>
    <w:rsid w:val="003A7118"/>
    <w:rsid w:val="003A7267"/>
    <w:rsid w:val="003A73E6"/>
    <w:rsid w:val="003A773E"/>
    <w:rsid w:val="003A7764"/>
    <w:rsid w:val="003A7785"/>
    <w:rsid w:val="003A7859"/>
    <w:rsid w:val="003A7964"/>
    <w:rsid w:val="003A7A11"/>
    <w:rsid w:val="003A7A22"/>
    <w:rsid w:val="003A7D24"/>
    <w:rsid w:val="003A7EA5"/>
    <w:rsid w:val="003A7F60"/>
    <w:rsid w:val="003A7FDE"/>
    <w:rsid w:val="003B0020"/>
    <w:rsid w:val="003B006E"/>
    <w:rsid w:val="003B00D7"/>
    <w:rsid w:val="003B0104"/>
    <w:rsid w:val="003B0171"/>
    <w:rsid w:val="003B0258"/>
    <w:rsid w:val="003B02D5"/>
    <w:rsid w:val="003B032B"/>
    <w:rsid w:val="003B04D3"/>
    <w:rsid w:val="003B0512"/>
    <w:rsid w:val="003B059E"/>
    <w:rsid w:val="003B0614"/>
    <w:rsid w:val="003B06DF"/>
    <w:rsid w:val="003B0703"/>
    <w:rsid w:val="003B084E"/>
    <w:rsid w:val="003B094B"/>
    <w:rsid w:val="003B09A4"/>
    <w:rsid w:val="003B09EF"/>
    <w:rsid w:val="003B0A56"/>
    <w:rsid w:val="003B0C3F"/>
    <w:rsid w:val="003B0C8A"/>
    <w:rsid w:val="003B0D1E"/>
    <w:rsid w:val="003B0D51"/>
    <w:rsid w:val="003B0D8A"/>
    <w:rsid w:val="003B10D6"/>
    <w:rsid w:val="003B12DC"/>
    <w:rsid w:val="003B12E4"/>
    <w:rsid w:val="003B1384"/>
    <w:rsid w:val="003B16BE"/>
    <w:rsid w:val="003B16C4"/>
    <w:rsid w:val="003B18CA"/>
    <w:rsid w:val="003B192A"/>
    <w:rsid w:val="003B1A28"/>
    <w:rsid w:val="003B1C5A"/>
    <w:rsid w:val="003B1E19"/>
    <w:rsid w:val="003B2201"/>
    <w:rsid w:val="003B2211"/>
    <w:rsid w:val="003B2241"/>
    <w:rsid w:val="003B2294"/>
    <w:rsid w:val="003B240E"/>
    <w:rsid w:val="003B24FB"/>
    <w:rsid w:val="003B2598"/>
    <w:rsid w:val="003B260D"/>
    <w:rsid w:val="003B2A5C"/>
    <w:rsid w:val="003B2AB7"/>
    <w:rsid w:val="003B2AF8"/>
    <w:rsid w:val="003B2B8C"/>
    <w:rsid w:val="003B2C3C"/>
    <w:rsid w:val="003B2C92"/>
    <w:rsid w:val="003B2D0C"/>
    <w:rsid w:val="003B2E5E"/>
    <w:rsid w:val="003B3057"/>
    <w:rsid w:val="003B3092"/>
    <w:rsid w:val="003B3147"/>
    <w:rsid w:val="003B3289"/>
    <w:rsid w:val="003B328C"/>
    <w:rsid w:val="003B32AF"/>
    <w:rsid w:val="003B333A"/>
    <w:rsid w:val="003B3378"/>
    <w:rsid w:val="003B341A"/>
    <w:rsid w:val="003B3420"/>
    <w:rsid w:val="003B34BA"/>
    <w:rsid w:val="003B37AC"/>
    <w:rsid w:val="003B39EA"/>
    <w:rsid w:val="003B3A44"/>
    <w:rsid w:val="003B3AAA"/>
    <w:rsid w:val="003B3B3C"/>
    <w:rsid w:val="003B3BCD"/>
    <w:rsid w:val="003B3C2C"/>
    <w:rsid w:val="003B3E08"/>
    <w:rsid w:val="003B3E09"/>
    <w:rsid w:val="003B3E37"/>
    <w:rsid w:val="003B4079"/>
    <w:rsid w:val="003B40C3"/>
    <w:rsid w:val="003B40CA"/>
    <w:rsid w:val="003B411F"/>
    <w:rsid w:val="003B4281"/>
    <w:rsid w:val="003B4297"/>
    <w:rsid w:val="003B42FC"/>
    <w:rsid w:val="003B4443"/>
    <w:rsid w:val="003B44CA"/>
    <w:rsid w:val="003B4577"/>
    <w:rsid w:val="003B45DB"/>
    <w:rsid w:val="003B4675"/>
    <w:rsid w:val="003B48B0"/>
    <w:rsid w:val="003B48B9"/>
    <w:rsid w:val="003B4B9B"/>
    <w:rsid w:val="003B4E49"/>
    <w:rsid w:val="003B4E4A"/>
    <w:rsid w:val="003B4E78"/>
    <w:rsid w:val="003B4F74"/>
    <w:rsid w:val="003B4F7D"/>
    <w:rsid w:val="003B5034"/>
    <w:rsid w:val="003B5070"/>
    <w:rsid w:val="003B5083"/>
    <w:rsid w:val="003B513D"/>
    <w:rsid w:val="003B5168"/>
    <w:rsid w:val="003B5206"/>
    <w:rsid w:val="003B5805"/>
    <w:rsid w:val="003B58FD"/>
    <w:rsid w:val="003B5938"/>
    <w:rsid w:val="003B5A35"/>
    <w:rsid w:val="003B5CE9"/>
    <w:rsid w:val="003B5CF2"/>
    <w:rsid w:val="003B5DDD"/>
    <w:rsid w:val="003B5F33"/>
    <w:rsid w:val="003B5F82"/>
    <w:rsid w:val="003B61CB"/>
    <w:rsid w:val="003B6268"/>
    <w:rsid w:val="003B64A1"/>
    <w:rsid w:val="003B64D0"/>
    <w:rsid w:val="003B64E3"/>
    <w:rsid w:val="003B65F8"/>
    <w:rsid w:val="003B6619"/>
    <w:rsid w:val="003B66F3"/>
    <w:rsid w:val="003B6716"/>
    <w:rsid w:val="003B6734"/>
    <w:rsid w:val="003B6749"/>
    <w:rsid w:val="003B6771"/>
    <w:rsid w:val="003B6A58"/>
    <w:rsid w:val="003B6AD9"/>
    <w:rsid w:val="003B6C27"/>
    <w:rsid w:val="003B6F10"/>
    <w:rsid w:val="003B6F33"/>
    <w:rsid w:val="003B6F34"/>
    <w:rsid w:val="003B6F35"/>
    <w:rsid w:val="003B6FBA"/>
    <w:rsid w:val="003B71C8"/>
    <w:rsid w:val="003B720B"/>
    <w:rsid w:val="003B7223"/>
    <w:rsid w:val="003B7322"/>
    <w:rsid w:val="003B7514"/>
    <w:rsid w:val="003B7616"/>
    <w:rsid w:val="003B7627"/>
    <w:rsid w:val="003B76E8"/>
    <w:rsid w:val="003B7700"/>
    <w:rsid w:val="003B784E"/>
    <w:rsid w:val="003B7880"/>
    <w:rsid w:val="003B7C2F"/>
    <w:rsid w:val="003B7C68"/>
    <w:rsid w:val="003B7CC0"/>
    <w:rsid w:val="003B7FA1"/>
    <w:rsid w:val="003C004A"/>
    <w:rsid w:val="003C0287"/>
    <w:rsid w:val="003C02EC"/>
    <w:rsid w:val="003C03A9"/>
    <w:rsid w:val="003C04A5"/>
    <w:rsid w:val="003C0822"/>
    <w:rsid w:val="003C0878"/>
    <w:rsid w:val="003C0893"/>
    <w:rsid w:val="003C08A6"/>
    <w:rsid w:val="003C0B1D"/>
    <w:rsid w:val="003C0D1B"/>
    <w:rsid w:val="003C0DA9"/>
    <w:rsid w:val="003C10B7"/>
    <w:rsid w:val="003C10E3"/>
    <w:rsid w:val="003C133B"/>
    <w:rsid w:val="003C1357"/>
    <w:rsid w:val="003C13F9"/>
    <w:rsid w:val="003C15AF"/>
    <w:rsid w:val="003C15B9"/>
    <w:rsid w:val="003C1690"/>
    <w:rsid w:val="003C174E"/>
    <w:rsid w:val="003C17BD"/>
    <w:rsid w:val="003C181D"/>
    <w:rsid w:val="003C1838"/>
    <w:rsid w:val="003C18BC"/>
    <w:rsid w:val="003C18FD"/>
    <w:rsid w:val="003C193C"/>
    <w:rsid w:val="003C1AB9"/>
    <w:rsid w:val="003C1BDA"/>
    <w:rsid w:val="003C1C10"/>
    <w:rsid w:val="003C1C77"/>
    <w:rsid w:val="003C1EBE"/>
    <w:rsid w:val="003C1EC7"/>
    <w:rsid w:val="003C1F4B"/>
    <w:rsid w:val="003C206E"/>
    <w:rsid w:val="003C214B"/>
    <w:rsid w:val="003C21BF"/>
    <w:rsid w:val="003C21CB"/>
    <w:rsid w:val="003C2301"/>
    <w:rsid w:val="003C233C"/>
    <w:rsid w:val="003C25F4"/>
    <w:rsid w:val="003C276D"/>
    <w:rsid w:val="003C2812"/>
    <w:rsid w:val="003C2827"/>
    <w:rsid w:val="003C2898"/>
    <w:rsid w:val="003C28D3"/>
    <w:rsid w:val="003C2918"/>
    <w:rsid w:val="003C29A2"/>
    <w:rsid w:val="003C2C0E"/>
    <w:rsid w:val="003C2D38"/>
    <w:rsid w:val="003C2E39"/>
    <w:rsid w:val="003C2F46"/>
    <w:rsid w:val="003C3087"/>
    <w:rsid w:val="003C30D0"/>
    <w:rsid w:val="003C31DF"/>
    <w:rsid w:val="003C31F0"/>
    <w:rsid w:val="003C3248"/>
    <w:rsid w:val="003C347E"/>
    <w:rsid w:val="003C34D2"/>
    <w:rsid w:val="003C365C"/>
    <w:rsid w:val="003C380F"/>
    <w:rsid w:val="003C3860"/>
    <w:rsid w:val="003C3899"/>
    <w:rsid w:val="003C38C1"/>
    <w:rsid w:val="003C38D3"/>
    <w:rsid w:val="003C3945"/>
    <w:rsid w:val="003C39D7"/>
    <w:rsid w:val="003C3B68"/>
    <w:rsid w:val="003C3C7A"/>
    <w:rsid w:val="003C3CAA"/>
    <w:rsid w:val="003C3D12"/>
    <w:rsid w:val="003C3F2F"/>
    <w:rsid w:val="003C3F3D"/>
    <w:rsid w:val="003C3F95"/>
    <w:rsid w:val="003C4118"/>
    <w:rsid w:val="003C4149"/>
    <w:rsid w:val="003C41C5"/>
    <w:rsid w:val="003C430A"/>
    <w:rsid w:val="003C434F"/>
    <w:rsid w:val="003C43B0"/>
    <w:rsid w:val="003C46F5"/>
    <w:rsid w:val="003C4774"/>
    <w:rsid w:val="003C4A6C"/>
    <w:rsid w:val="003C4BC7"/>
    <w:rsid w:val="003C4D2D"/>
    <w:rsid w:val="003C4E50"/>
    <w:rsid w:val="003C4EF1"/>
    <w:rsid w:val="003C4FB2"/>
    <w:rsid w:val="003C5053"/>
    <w:rsid w:val="003C5148"/>
    <w:rsid w:val="003C54FE"/>
    <w:rsid w:val="003C5622"/>
    <w:rsid w:val="003C5625"/>
    <w:rsid w:val="003C5641"/>
    <w:rsid w:val="003C580D"/>
    <w:rsid w:val="003C5919"/>
    <w:rsid w:val="003C593B"/>
    <w:rsid w:val="003C5B8D"/>
    <w:rsid w:val="003C5E16"/>
    <w:rsid w:val="003C5F73"/>
    <w:rsid w:val="003C5FBF"/>
    <w:rsid w:val="003C5FEA"/>
    <w:rsid w:val="003C6030"/>
    <w:rsid w:val="003C6075"/>
    <w:rsid w:val="003C60E6"/>
    <w:rsid w:val="003C616B"/>
    <w:rsid w:val="003C6255"/>
    <w:rsid w:val="003C62A8"/>
    <w:rsid w:val="003C62E0"/>
    <w:rsid w:val="003C62FD"/>
    <w:rsid w:val="003C6350"/>
    <w:rsid w:val="003C6389"/>
    <w:rsid w:val="003C6605"/>
    <w:rsid w:val="003C6609"/>
    <w:rsid w:val="003C679E"/>
    <w:rsid w:val="003C693D"/>
    <w:rsid w:val="003C6A18"/>
    <w:rsid w:val="003C6B55"/>
    <w:rsid w:val="003C6C2F"/>
    <w:rsid w:val="003C6CF7"/>
    <w:rsid w:val="003C6CFF"/>
    <w:rsid w:val="003C6D1E"/>
    <w:rsid w:val="003C6DF5"/>
    <w:rsid w:val="003C6FA6"/>
    <w:rsid w:val="003C7047"/>
    <w:rsid w:val="003C7114"/>
    <w:rsid w:val="003C7231"/>
    <w:rsid w:val="003C72B0"/>
    <w:rsid w:val="003C7444"/>
    <w:rsid w:val="003C7485"/>
    <w:rsid w:val="003C74E2"/>
    <w:rsid w:val="003C7743"/>
    <w:rsid w:val="003C7778"/>
    <w:rsid w:val="003C77B5"/>
    <w:rsid w:val="003C7847"/>
    <w:rsid w:val="003C788F"/>
    <w:rsid w:val="003C78EA"/>
    <w:rsid w:val="003C7930"/>
    <w:rsid w:val="003C7AC2"/>
    <w:rsid w:val="003C7E14"/>
    <w:rsid w:val="003C7E8F"/>
    <w:rsid w:val="003C7F31"/>
    <w:rsid w:val="003C7F91"/>
    <w:rsid w:val="003C7FA3"/>
    <w:rsid w:val="003D00D3"/>
    <w:rsid w:val="003D0123"/>
    <w:rsid w:val="003D02AA"/>
    <w:rsid w:val="003D039E"/>
    <w:rsid w:val="003D03B1"/>
    <w:rsid w:val="003D03F4"/>
    <w:rsid w:val="003D0478"/>
    <w:rsid w:val="003D0549"/>
    <w:rsid w:val="003D0770"/>
    <w:rsid w:val="003D0841"/>
    <w:rsid w:val="003D085F"/>
    <w:rsid w:val="003D0A8E"/>
    <w:rsid w:val="003D0AD0"/>
    <w:rsid w:val="003D0B93"/>
    <w:rsid w:val="003D0B96"/>
    <w:rsid w:val="003D0C7A"/>
    <w:rsid w:val="003D0C8F"/>
    <w:rsid w:val="003D0CB5"/>
    <w:rsid w:val="003D0E1F"/>
    <w:rsid w:val="003D0FBF"/>
    <w:rsid w:val="003D1010"/>
    <w:rsid w:val="003D1021"/>
    <w:rsid w:val="003D102D"/>
    <w:rsid w:val="003D12A9"/>
    <w:rsid w:val="003D12ED"/>
    <w:rsid w:val="003D13EF"/>
    <w:rsid w:val="003D1429"/>
    <w:rsid w:val="003D142E"/>
    <w:rsid w:val="003D1458"/>
    <w:rsid w:val="003D1559"/>
    <w:rsid w:val="003D1592"/>
    <w:rsid w:val="003D1691"/>
    <w:rsid w:val="003D1818"/>
    <w:rsid w:val="003D1922"/>
    <w:rsid w:val="003D19BB"/>
    <w:rsid w:val="003D1AE1"/>
    <w:rsid w:val="003D1AE3"/>
    <w:rsid w:val="003D1B7C"/>
    <w:rsid w:val="003D1D74"/>
    <w:rsid w:val="003D1D9F"/>
    <w:rsid w:val="003D1E15"/>
    <w:rsid w:val="003D1F66"/>
    <w:rsid w:val="003D201F"/>
    <w:rsid w:val="003D2049"/>
    <w:rsid w:val="003D229C"/>
    <w:rsid w:val="003D2361"/>
    <w:rsid w:val="003D2374"/>
    <w:rsid w:val="003D25C0"/>
    <w:rsid w:val="003D2631"/>
    <w:rsid w:val="003D2765"/>
    <w:rsid w:val="003D28FD"/>
    <w:rsid w:val="003D2BBF"/>
    <w:rsid w:val="003D2C9C"/>
    <w:rsid w:val="003D2CDE"/>
    <w:rsid w:val="003D2D90"/>
    <w:rsid w:val="003D2DDC"/>
    <w:rsid w:val="003D2ECD"/>
    <w:rsid w:val="003D307D"/>
    <w:rsid w:val="003D327D"/>
    <w:rsid w:val="003D3340"/>
    <w:rsid w:val="003D3389"/>
    <w:rsid w:val="003D33F9"/>
    <w:rsid w:val="003D342A"/>
    <w:rsid w:val="003D3550"/>
    <w:rsid w:val="003D3591"/>
    <w:rsid w:val="003D3664"/>
    <w:rsid w:val="003D37CB"/>
    <w:rsid w:val="003D3899"/>
    <w:rsid w:val="003D395A"/>
    <w:rsid w:val="003D3A78"/>
    <w:rsid w:val="003D3AA0"/>
    <w:rsid w:val="003D3B48"/>
    <w:rsid w:val="003D3B9B"/>
    <w:rsid w:val="003D3D6E"/>
    <w:rsid w:val="003D3DD9"/>
    <w:rsid w:val="003D3F93"/>
    <w:rsid w:val="003D415C"/>
    <w:rsid w:val="003D4192"/>
    <w:rsid w:val="003D4234"/>
    <w:rsid w:val="003D4411"/>
    <w:rsid w:val="003D463F"/>
    <w:rsid w:val="003D4797"/>
    <w:rsid w:val="003D4889"/>
    <w:rsid w:val="003D48D4"/>
    <w:rsid w:val="003D4960"/>
    <w:rsid w:val="003D496D"/>
    <w:rsid w:val="003D4A38"/>
    <w:rsid w:val="003D4B7B"/>
    <w:rsid w:val="003D4DC4"/>
    <w:rsid w:val="003D4DF5"/>
    <w:rsid w:val="003D4EAB"/>
    <w:rsid w:val="003D4EC8"/>
    <w:rsid w:val="003D50A9"/>
    <w:rsid w:val="003D50F5"/>
    <w:rsid w:val="003D5115"/>
    <w:rsid w:val="003D5185"/>
    <w:rsid w:val="003D5223"/>
    <w:rsid w:val="003D5395"/>
    <w:rsid w:val="003D5468"/>
    <w:rsid w:val="003D548E"/>
    <w:rsid w:val="003D56C0"/>
    <w:rsid w:val="003D5706"/>
    <w:rsid w:val="003D5745"/>
    <w:rsid w:val="003D59E0"/>
    <w:rsid w:val="003D5A8E"/>
    <w:rsid w:val="003D5AB5"/>
    <w:rsid w:val="003D5D25"/>
    <w:rsid w:val="003D5DCB"/>
    <w:rsid w:val="003D5E49"/>
    <w:rsid w:val="003D5E7C"/>
    <w:rsid w:val="003D6012"/>
    <w:rsid w:val="003D6132"/>
    <w:rsid w:val="003D622F"/>
    <w:rsid w:val="003D6734"/>
    <w:rsid w:val="003D67A9"/>
    <w:rsid w:val="003D6888"/>
    <w:rsid w:val="003D6A63"/>
    <w:rsid w:val="003D6D3C"/>
    <w:rsid w:val="003D6E62"/>
    <w:rsid w:val="003D6E80"/>
    <w:rsid w:val="003D6EFC"/>
    <w:rsid w:val="003D6F01"/>
    <w:rsid w:val="003D708B"/>
    <w:rsid w:val="003D7144"/>
    <w:rsid w:val="003D7186"/>
    <w:rsid w:val="003D7653"/>
    <w:rsid w:val="003D773B"/>
    <w:rsid w:val="003D773D"/>
    <w:rsid w:val="003D7855"/>
    <w:rsid w:val="003D78B8"/>
    <w:rsid w:val="003D78F3"/>
    <w:rsid w:val="003D7A2A"/>
    <w:rsid w:val="003D7C47"/>
    <w:rsid w:val="003D7E0A"/>
    <w:rsid w:val="003D7E9A"/>
    <w:rsid w:val="003D7EE8"/>
    <w:rsid w:val="003D7F50"/>
    <w:rsid w:val="003D7FC6"/>
    <w:rsid w:val="003E031F"/>
    <w:rsid w:val="003E042C"/>
    <w:rsid w:val="003E04B2"/>
    <w:rsid w:val="003E0573"/>
    <w:rsid w:val="003E05FC"/>
    <w:rsid w:val="003E06F2"/>
    <w:rsid w:val="003E06F5"/>
    <w:rsid w:val="003E0720"/>
    <w:rsid w:val="003E0741"/>
    <w:rsid w:val="003E08CD"/>
    <w:rsid w:val="003E09BA"/>
    <w:rsid w:val="003E0AF1"/>
    <w:rsid w:val="003E0C18"/>
    <w:rsid w:val="003E0EF2"/>
    <w:rsid w:val="003E0F1E"/>
    <w:rsid w:val="003E10CD"/>
    <w:rsid w:val="003E1256"/>
    <w:rsid w:val="003E1435"/>
    <w:rsid w:val="003E147E"/>
    <w:rsid w:val="003E15AD"/>
    <w:rsid w:val="003E1615"/>
    <w:rsid w:val="003E1642"/>
    <w:rsid w:val="003E1656"/>
    <w:rsid w:val="003E169D"/>
    <w:rsid w:val="003E16EC"/>
    <w:rsid w:val="003E17DF"/>
    <w:rsid w:val="003E1E11"/>
    <w:rsid w:val="003E1EF7"/>
    <w:rsid w:val="003E1F3A"/>
    <w:rsid w:val="003E200B"/>
    <w:rsid w:val="003E20C3"/>
    <w:rsid w:val="003E20F7"/>
    <w:rsid w:val="003E21F6"/>
    <w:rsid w:val="003E2465"/>
    <w:rsid w:val="003E24A1"/>
    <w:rsid w:val="003E275E"/>
    <w:rsid w:val="003E2917"/>
    <w:rsid w:val="003E29A7"/>
    <w:rsid w:val="003E2E61"/>
    <w:rsid w:val="003E2F70"/>
    <w:rsid w:val="003E309C"/>
    <w:rsid w:val="003E311B"/>
    <w:rsid w:val="003E32D3"/>
    <w:rsid w:val="003E3507"/>
    <w:rsid w:val="003E3678"/>
    <w:rsid w:val="003E37E3"/>
    <w:rsid w:val="003E38B3"/>
    <w:rsid w:val="003E38FD"/>
    <w:rsid w:val="003E3B12"/>
    <w:rsid w:val="003E3BE2"/>
    <w:rsid w:val="003E3CBF"/>
    <w:rsid w:val="003E3DEA"/>
    <w:rsid w:val="003E3EDC"/>
    <w:rsid w:val="003E3FEF"/>
    <w:rsid w:val="003E41C3"/>
    <w:rsid w:val="003E425D"/>
    <w:rsid w:val="003E4299"/>
    <w:rsid w:val="003E42F5"/>
    <w:rsid w:val="003E430A"/>
    <w:rsid w:val="003E434D"/>
    <w:rsid w:val="003E4364"/>
    <w:rsid w:val="003E446F"/>
    <w:rsid w:val="003E447E"/>
    <w:rsid w:val="003E4538"/>
    <w:rsid w:val="003E4583"/>
    <w:rsid w:val="003E47C0"/>
    <w:rsid w:val="003E47D2"/>
    <w:rsid w:val="003E47D8"/>
    <w:rsid w:val="003E48E9"/>
    <w:rsid w:val="003E496B"/>
    <w:rsid w:val="003E4994"/>
    <w:rsid w:val="003E4A0B"/>
    <w:rsid w:val="003E4B7D"/>
    <w:rsid w:val="003E4BEF"/>
    <w:rsid w:val="003E4C43"/>
    <w:rsid w:val="003E4D0D"/>
    <w:rsid w:val="003E4D67"/>
    <w:rsid w:val="003E4DC7"/>
    <w:rsid w:val="003E4E8E"/>
    <w:rsid w:val="003E5026"/>
    <w:rsid w:val="003E5061"/>
    <w:rsid w:val="003E51F5"/>
    <w:rsid w:val="003E52ED"/>
    <w:rsid w:val="003E535E"/>
    <w:rsid w:val="003E55A5"/>
    <w:rsid w:val="003E57D2"/>
    <w:rsid w:val="003E597C"/>
    <w:rsid w:val="003E5A14"/>
    <w:rsid w:val="003E5AF3"/>
    <w:rsid w:val="003E5DBF"/>
    <w:rsid w:val="003E5F44"/>
    <w:rsid w:val="003E5F66"/>
    <w:rsid w:val="003E6034"/>
    <w:rsid w:val="003E603B"/>
    <w:rsid w:val="003E6143"/>
    <w:rsid w:val="003E62AE"/>
    <w:rsid w:val="003E63E1"/>
    <w:rsid w:val="003E651A"/>
    <w:rsid w:val="003E657F"/>
    <w:rsid w:val="003E6699"/>
    <w:rsid w:val="003E673B"/>
    <w:rsid w:val="003E68A6"/>
    <w:rsid w:val="003E69A6"/>
    <w:rsid w:val="003E6A7C"/>
    <w:rsid w:val="003E6B13"/>
    <w:rsid w:val="003E6BD2"/>
    <w:rsid w:val="003E6CED"/>
    <w:rsid w:val="003E6DA0"/>
    <w:rsid w:val="003E6E5C"/>
    <w:rsid w:val="003E6EE9"/>
    <w:rsid w:val="003E6FA4"/>
    <w:rsid w:val="003E703D"/>
    <w:rsid w:val="003E7041"/>
    <w:rsid w:val="003E7095"/>
    <w:rsid w:val="003E70EE"/>
    <w:rsid w:val="003E7166"/>
    <w:rsid w:val="003E7444"/>
    <w:rsid w:val="003E747B"/>
    <w:rsid w:val="003E7640"/>
    <w:rsid w:val="003E7678"/>
    <w:rsid w:val="003E76AA"/>
    <w:rsid w:val="003E76DF"/>
    <w:rsid w:val="003E7734"/>
    <w:rsid w:val="003E7860"/>
    <w:rsid w:val="003E7A53"/>
    <w:rsid w:val="003E7ACF"/>
    <w:rsid w:val="003E7C88"/>
    <w:rsid w:val="003E7C8F"/>
    <w:rsid w:val="003E7D11"/>
    <w:rsid w:val="003E7D43"/>
    <w:rsid w:val="003E7D68"/>
    <w:rsid w:val="003E7D79"/>
    <w:rsid w:val="003E7E1B"/>
    <w:rsid w:val="003E7E24"/>
    <w:rsid w:val="003F0257"/>
    <w:rsid w:val="003F03A0"/>
    <w:rsid w:val="003F03E4"/>
    <w:rsid w:val="003F0466"/>
    <w:rsid w:val="003F08C8"/>
    <w:rsid w:val="003F093A"/>
    <w:rsid w:val="003F0A4C"/>
    <w:rsid w:val="003F0B11"/>
    <w:rsid w:val="003F0BB3"/>
    <w:rsid w:val="003F0C82"/>
    <w:rsid w:val="003F0D37"/>
    <w:rsid w:val="003F0E6E"/>
    <w:rsid w:val="003F0F35"/>
    <w:rsid w:val="003F0F78"/>
    <w:rsid w:val="003F1018"/>
    <w:rsid w:val="003F101A"/>
    <w:rsid w:val="003F1176"/>
    <w:rsid w:val="003F12CA"/>
    <w:rsid w:val="003F1374"/>
    <w:rsid w:val="003F13D1"/>
    <w:rsid w:val="003F1430"/>
    <w:rsid w:val="003F155A"/>
    <w:rsid w:val="003F15B9"/>
    <w:rsid w:val="003F16D4"/>
    <w:rsid w:val="003F172E"/>
    <w:rsid w:val="003F18B1"/>
    <w:rsid w:val="003F1920"/>
    <w:rsid w:val="003F1971"/>
    <w:rsid w:val="003F1A25"/>
    <w:rsid w:val="003F1A53"/>
    <w:rsid w:val="003F1B75"/>
    <w:rsid w:val="003F1D86"/>
    <w:rsid w:val="003F1F0F"/>
    <w:rsid w:val="003F20D5"/>
    <w:rsid w:val="003F2421"/>
    <w:rsid w:val="003F247C"/>
    <w:rsid w:val="003F24A4"/>
    <w:rsid w:val="003F25A3"/>
    <w:rsid w:val="003F2681"/>
    <w:rsid w:val="003F268E"/>
    <w:rsid w:val="003F2808"/>
    <w:rsid w:val="003F287B"/>
    <w:rsid w:val="003F2C9B"/>
    <w:rsid w:val="003F2CEE"/>
    <w:rsid w:val="003F2DD9"/>
    <w:rsid w:val="003F2EBF"/>
    <w:rsid w:val="003F2FD8"/>
    <w:rsid w:val="003F318A"/>
    <w:rsid w:val="003F332E"/>
    <w:rsid w:val="003F344B"/>
    <w:rsid w:val="003F35DA"/>
    <w:rsid w:val="003F35F9"/>
    <w:rsid w:val="003F36F4"/>
    <w:rsid w:val="003F373C"/>
    <w:rsid w:val="003F385C"/>
    <w:rsid w:val="003F38E1"/>
    <w:rsid w:val="003F38EB"/>
    <w:rsid w:val="003F39E3"/>
    <w:rsid w:val="003F39F7"/>
    <w:rsid w:val="003F3A4F"/>
    <w:rsid w:val="003F3BE0"/>
    <w:rsid w:val="003F3E7F"/>
    <w:rsid w:val="003F3EFA"/>
    <w:rsid w:val="003F3FEF"/>
    <w:rsid w:val="003F3FF8"/>
    <w:rsid w:val="003F41D0"/>
    <w:rsid w:val="003F433F"/>
    <w:rsid w:val="003F438B"/>
    <w:rsid w:val="003F449B"/>
    <w:rsid w:val="003F4525"/>
    <w:rsid w:val="003F457F"/>
    <w:rsid w:val="003F45E6"/>
    <w:rsid w:val="003F4600"/>
    <w:rsid w:val="003F4846"/>
    <w:rsid w:val="003F4924"/>
    <w:rsid w:val="003F499F"/>
    <w:rsid w:val="003F4B38"/>
    <w:rsid w:val="003F4B58"/>
    <w:rsid w:val="003F4B7A"/>
    <w:rsid w:val="003F4BF8"/>
    <w:rsid w:val="003F4E59"/>
    <w:rsid w:val="003F5138"/>
    <w:rsid w:val="003F514C"/>
    <w:rsid w:val="003F51E8"/>
    <w:rsid w:val="003F52B5"/>
    <w:rsid w:val="003F5337"/>
    <w:rsid w:val="003F5387"/>
    <w:rsid w:val="003F5431"/>
    <w:rsid w:val="003F5451"/>
    <w:rsid w:val="003F545A"/>
    <w:rsid w:val="003F548A"/>
    <w:rsid w:val="003F597B"/>
    <w:rsid w:val="003F5A61"/>
    <w:rsid w:val="003F5A9F"/>
    <w:rsid w:val="003F5C7F"/>
    <w:rsid w:val="003F5D6F"/>
    <w:rsid w:val="003F5DB1"/>
    <w:rsid w:val="003F5EF2"/>
    <w:rsid w:val="003F5F3A"/>
    <w:rsid w:val="003F5F4F"/>
    <w:rsid w:val="003F5F52"/>
    <w:rsid w:val="003F5F8F"/>
    <w:rsid w:val="003F60D6"/>
    <w:rsid w:val="003F6131"/>
    <w:rsid w:val="003F6229"/>
    <w:rsid w:val="003F631C"/>
    <w:rsid w:val="003F6499"/>
    <w:rsid w:val="003F655B"/>
    <w:rsid w:val="003F6588"/>
    <w:rsid w:val="003F65C4"/>
    <w:rsid w:val="003F65C6"/>
    <w:rsid w:val="003F65FC"/>
    <w:rsid w:val="003F667B"/>
    <w:rsid w:val="003F66F9"/>
    <w:rsid w:val="003F67A9"/>
    <w:rsid w:val="003F6901"/>
    <w:rsid w:val="003F6B20"/>
    <w:rsid w:val="003F6B54"/>
    <w:rsid w:val="003F6C0D"/>
    <w:rsid w:val="003F6D3B"/>
    <w:rsid w:val="003F6F87"/>
    <w:rsid w:val="003F6FD8"/>
    <w:rsid w:val="003F7151"/>
    <w:rsid w:val="003F7170"/>
    <w:rsid w:val="003F722F"/>
    <w:rsid w:val="003F7339"/>
    <w:rsid w:val="003F740B"/>
    <w:rsid w:val="003F74C2"/>
    <w:rsid w:val="003F74D2"/>
    <w:rsid w:val="003F74D7"/>
    <w:rsid w:val="003F76D0"/>
    <w:rsid w:val="003F775A"/>
    <w:rsid w:val="003F77A7"/>
    <w:rsid w:val="003F7800"/>
    <w:rsid w:val="003F78E8"/>
    <w:rsid w:val="003F79DF"/>
    <w:rsid w:val="003F79E0"/>
    <w:rsid w:val="003F7B6F"/>
    <w:rsid w:val="003F7D4E"/>
    <w:rsid w:val="003F7E04"/>
    <w:rsid w:val="003F7FB0"/>
    <w:rsid w:val="003F7FEF"/>
    <w:rsid w:val="004002CB"/>
    <w:rsid w:val="00400308"/>
    <w:rsid w:val="0040038D"/>
    <w:rsid w:val="004005B6"/>
    <w:rsid w:val="004006F2"/>
    <w:rsid w:val="00400744"/>
    <w:rsid w:val="0040080E"/>
    <w:rsid w:val="0040093D"/>
    <w:rsid w:val="00400959"/>
    <w:rsid w:val="004009D3"/>
    <w:rsid w:val="00400A57"/>
    <w:rsid w:val="00400AB7"/>
    <w:rsid w:val="00400ACE"/>
    <w:rsid w:val="00400BE6"/>
    <w:rsid w:val="00400C6B"/>
    <w:rsid w:val="00400CF1"/>
    <w:rsid w:val="00400CFB"/>
    <w:rsid w:val="00400DFC"/>
    <w:rsid w:val="00400E09"/>
    <w:rsid w:val="00400EB7"/>
    <w:rsid w:val="00401084"/>
    <w:rsid w:val="00401086"/>
    <w:rsid w:val="004010E3"/>
    <w:rsid w:val="0040114A"/>
    <w:rsid w:val="004013B4"/>
    <w:rsid w:val="00401803"/>
    <w:rsid w:val="00401867"/>
    <w:rsid w:val="004018A8"/>
    <w:rsid w:val="004018D1"/>
    <w:rsid w:val="00401A04"/>
    <w:rsid w:val="00401A74"/>
    <w:rsid w:val="00401C48"/>
    <w:rsid w:val="00401C8F"/>
    <w:rsid w:val="00401F0D"/>
    <w:rsid w:val="00401F1B"/>
    <w:rsid w:val="00401F1E"/>
    <w:rsid w:val="00401F9D"/>
    <w:rsid w:val="00402055"/>
    <w:rsid w:val="0040205A"/>
    <w:rsid w:val="004020D7"/>
    <w:rsid w:val="004021B7"/>
    <w:rsid w:val="00402224"/>
    <w:rsid w:val="0040224C"/>
    <w:rsid w:val="004023DB"/>
    <w:rsid w:val="004024AA"/>
    <w:rsid w:val="00402831"/>
    <w:rsid w:val="004028FD"/>
    <w:rsid w:val="00402A60"/>
    <w:rsid w:val="00402AD1"/>
    <w:rsid w:val="00402AEC"/>
    <w:rsid w:val="00402B30"/>
    <w:rsid w:val="00402DB0"/>
    <w:rsid w:val="00402F74"/>
    <w:rsid w:val="0040321D"/>
    <w:rsid w:val="00403244"/>
    <w:rsid w:val="0040345C"/>
    <w:rsid w:val="004034AC"/>
    <w:rsid w:val="00403608"/>
    <w:rsid w:val="00403676"/>
    <w:rsid w:val="004037A2"/>
    <w:rsid w:val="0040382C"/>
    <w:rsid w:val="00403868"/>
    <w:rsid w:val="00403882"/>
    <w:rsid w:val="004038CF"/>
    <w:rsid w:val="004039F1"/>
    <w:rsid w:val="00403A0D"/>
    <w:rsid w:val="00403A4E"/>
    <w:rsid w:val="00403C21"/>
    <w:rsid w:val="00403D94"/>
    <w:rsid w:val="00403E76"/>
    <w:rsid w:val="00403F76"/>
    <w:rsid w:val="00403F9E"/>
    <w:rsid w:val="00404008"/>
    <w:rsid w:val="004040E6"/>
    <w:rsid w:val="0040416D"/>
    <w:rsid w:val="004041A0"/>
    <w:rsid w:val="004041AE"/>
    <w:rsid w:val="00404366"/>
    <w:rsid w:val="0040444B"/>
    <w:rsid w:val="004044E9"/>
    <w:rsid w:val="00404521"/>
    <w:rsid w:val="004045D8"/>
    <w:rsid w:val="004049B2"/>
    <w:rsid w:val="004049DE"/>
    <w:rsid w:val="00404D24"/>
    <w:rsid w:val="00404EC3"/>
    <w:rsid w:val="00404F93"/>
    <w:rsid w:val="0040504A"/>
    <w:rsid w:val="00405088"/>
    <w:rsid w:val="004050B7"/>
    <w:rsid w:val="00405240"/>
    <w:rsid w:val="00405448"/>
    <w:rsid w:val="00405470"/>
    <w:rsid w:val="00405488"/>
    <w:rsid w:val="004054EE"/>
    <w:rsid w:val="00405718"/>
    <w:rsid w:val="00405733"/>
    <w:rsid w:val="0040573A"/>
    <w:rsid w:val="00405784"/>
    <w:rsid w:val="004057D0"/>
    <w:rsid w:val="004057EA"/>
    <w:rsid w:val="0040582B"/>
    <w:rsid w:val="004059B7"/>
    <w:rsid w:val="004061E0"/>
    <w:rsid w:val="004062EA"/>
    <w:rsid w:val="004063B8"/>
    <w:rsid w:val="00406414"/>
    <w:rsid w:val="004065CA"/>
    <w:rsid w:val="004065DB"/>
    <w:rsid w:val="004068D1"/>
    <w:rsid w:val="00406AD7"/>
    <w:rsid w:val="00406B9B"/>
    <w:rsid w:val="00406BF2"/>
    <w:rsid w:val="00406CA8"/>
    <w:rsid w:val="00406D3D"/>
    <w:rsid w:val="00406D69"/>
    <w:rsid w:val="00406D88"/>
    <w:rsid w:val="00406EAB"/>
    <w:rsid w:val="00406EE0"/>
    <w:rsid w:val="00407000"/>
    <w:rsid w:val="0040701C"/>
    <w:rsid w:val="004070ED"/>
    <w:rsid w:val="004070F3"/>
    <w:rsid w:val="00407290"/>
    <w:rsid w:val="00407354"/>
    <w:rsid w:val="0040763E"/>
    <w:rsid w:val="00407642"/>
    <w:rsid w:val="0040775A"/>
    <w:rsid w:val="004077B5"/>
    <w:rsid w:val="0040781D"/>
    <w:rsid w:val="00407922"/>
    <w:rsid w:val="0040796B"/>
    <w:rsid w:val="00407AB8"/>
    <w:rsid w:val="00407ADE"/>
    <w:rsid w:val="00407C63"/>
    <w:rsid w:val="00407D2C"/>
    <w:rsid w:val="00407D66"/>
    <w:rsid w:val="00407EB0"/>
    <w:rsid w:val="00407EB4"/>
    <w:rsid w:val="00407EF0"/>
    <w:rsid w:val="0040BC23"/>
    <w:rsid w:val="00410081"/>
    <w:rsid w:val="004101D4"/>
    <w:rsid w:val="004101F5"/>
    <w:rsid w:val="00410250"/>
    <w:rsid w:val="00410266"/>
    <w:rsid w:val="00410284"/>
    <w:rsid w:val="004102C2"/>
    <w:rsid w:val="004102EB"/>
    <w:rsid w:val="004103C7"/>
    <w:rsid w:val="0041082B"/>
    <w:rsid w:val="004109F2"/>
    <w:rsid w:val="00410A78"/>
    <w:rsid w:val="00410BBE"/>
    <w:rsid w:val="00410C75"/>
    <w:rsid w:val="00410D01"/>
    <w:rsid w:val="00410D30"/>
    <w:rsid w:val="00410DB7"/>
    <w:rsid w:val="00410E06"/>
    <w:rsid w:val="00410F49"/>
    <w:rsid w:val="0041101B"/>
    <w:rsid w:val="00411055"/>
    <w:rsid w:val="0041105B"/>
    <w:rsid w:val="0041108F"/>
    <w:rsid w:val="00411099"/>
    <w:rsid w:val="004111B6"/>
    <w:rsid w:val="0041120A"/>
    <w:rsid w:val="004112B8"/>
    <w:rsid w:val="0041141F"/>
    <w:rsid w:val="00411508"/>
    <w:rsid w:val="00411633"/>
    <w:rsid w:val="0041181E"/>
    <w:rsid w:val="00411867"/>
    <w:rsid w:val="00411868"/>
    <w:rsid w:val="00411986"/>
    <w:rsid w:val="004119E0"/>
    <w:rsid w:val="00411A27"/>
    <w:rsid w:val="00411AFE"/>
    <w:rsid w:val="00411B49"/>
    <w:rsid w:val="00411B66"/>
    <w:rsid w:val="00411BB5"/>
    <w:rsid w:val="00411C83"/>
    <w:rsid w:val="00411D01"/>
    <w:rsid w:val="00411DC4"/>
    <w:rsid w:val="00411DE8"/>
    <w:rsid w:val="00411DEA"/>
    <w:rsid w:val="00411EEA"/>
    <w:rsid w:val="00411EF2"/>
    <w:rsid w:val="0041202F"/>
    <w:rsid w:val="0041207C"/>
    <w:rsid w:val="004120AF"/>
    <w:rsid w:val="00412345"/>
    <w:rsid w:val="00412364"/>
    <w:rsid w:val="004123E0"/>
    <w:rsid w:val="0041272B"/>
    <w:rsid w:val="0041287F"/>
    <w:rsid w:val="0041298E"/>
    <w:rsid w:val="00412A01"/>
    <w:rsid w:val="00412B91"/>
    <w:rsid w:val="00412BAB"/>
    <w:rsid w:val="00412CEF"/>
    <w:rsid w:val="00412E61"/>
    <w:rsid w:val="00412F1A"/>
    <w:rsid w:val="00412F2B"/>
    <w:rsid w:val="00412F6E"/>
    <w:rsid w:val="004131E6"/>
    <w:rsid w:val="004136ED"/>
    <w:rsid w:val="004136FA"/>
    <w:rsid w:val="00413750"/>
    <w:rsid w:val="0041376E"/>
    <w:rsid w:val="004138F7"/>
    <w:rsid w:val="00413B59"/>
    <w:rsid w:val="00413B7E"/>
    <w:rsid w:val="00413C92"/>
    <w:rsid w:val="00413D7D"/>
    <w:rsid w:val="00413F34"/>
    <w:rsid w:val="00413FC1"/>
    <w:rsid w:val="004140BF"/>
    <w:rsid w:val="004141BC"/>
    <w:rsid w:val="004141D6"/>
    <w:rsid w:val="00414230"/>
    <w:rsid w:val="004143C8"/>
    <w:rsid w:val="004143DE"/>
    <w:rsid w:val="0041440E"/>
    <w:rsid w:val="00414417"/>
    <w:rsid w:val="0041443F"/>
    <w:rsid w:val="00414606"/>
    <w:rsid w:val="004148A5"/>
    <w:rsid w:val="004149CC"/>
    <w:rsid w:val="00414AEF"/>
    <w:rsid w:val="00414C2F"/>
    <w:rsid w:val="00414D52"/>
    <w:rsid w:val="00414D72"/>
    <w:rsid w:val="00414E14"/>
    <w:rsid w:val="00414E58"/>
    <w:rsid w:val="00414E76"/>
    <w:rsid w:val="00414EA3"/>
    <w:rsid w:val="00414EEE"/>
    <w:rsid w:val="00414EFA"/>
    <w:rsid w:val="00414F25"/>
    <w:rsid w:val="00414F7B"/>
    <w:rsid w:val="00414FB5"/>
    <w:rsid w:val="00415071"/>
    <w:rsid w:val="00415229"/>
    <w:rsid w:val="0041541B"/>
    <w:rsid w:val="00415516"/>
    <w:rsid w:val="00415739"/>
    <w:rsid w:val="004157A8"/>
    <w:rsid w:val="0041580A"/>
    <w:rsid w:val="0041585D"/>
    <w:rsid w:val="00415876"/>
    <w:rsid w:val="004158BD"/>
    <w:rsid w:val="004158C9"/>
    <w:rsid w:val="004159F4"/>
    <w:rsid w:val="00415BA7"/>
    <w:rsid w:val="00415E9E"/>
    <w:rsid w:val="00415F0E"/>
    <w:rsid w:val="004160CE"/>
    <w:rsid w:val="00416122"/>
    <w:rsid w:val="004161AC"/>
    <w:rsid w:val="004161EE"/>
    <w:rsid w:val="004161F9"/>
    <w:rsid w:val="00416258"/>
    <w:rsid w:val="004163FA"/>
    <w:rsid w:val="00416564"/>
    <w:rsid w:val="004166D1"/>
    <w:rsid w:val="004169AF"/>
    <w:rsid w:val="00416A77"/>
    <w:rsid w:val="00416A7D"/>
    <w:rsid w:val="00416D68"/>
    <w:rsid w:val="00416D71"/>
    <w:rsid w:val="00416F48"/>
    <w:rsid w:val="00417088"/>
    <w:rsid w:val="0041708A"/>
    <w:rsid w:val="004170C4"/>
    <w:rsid w:val="0041715B"/>
    <w:rsid w:val="00417393"/>
    <w:rsid w:val="004173B7"/>
    <w:rsid w:val="00417565"/>
    <w:rsid w:val="004175B0"/>
    <w:rsid w:val="004176C8"/>
    <w:rsid w:val="0041776E"/>
    <w:rsid w:val="00417775"/>
    <w:rsid w:val="0041779D"/>
    <w:rsid w:val="00417803"/>
    <w:rsid w:val="004178B3"/>
    <w:rsid w:val="00417A7F"/>
    <w:rsid w:val="00417AE2"/>
    <w:rsid w:val="00417D25"/>
    <w:rsid w:val="00417DE1"/>
    <w:rsid w:val="00417E42"/>
    <w:rsid w:val="00417F13"/>
    <w:rsid w:val="00417FAC"/>
    <w:rsid w:val="0042019B"/>
    <w:rsid w:val="004202E4"/>
    <w:rsid w:val="00420454"/>
    <w:rsid w:val="00420457"/>
    <w:rsid w:val="00420491"/>
    <w:rsid w:val="00420506"/>
    <w:rsid w:val="00420681"/>
    <w:rsid w:val="0042077E"/>
    <w:rsid w:val="00420800"/>
    <w:rsid w:val="00420817"/>
    <w:rsid w:val="00420929"/>
    <w:rsid w:val="00420BA8"/>
    <w:rsid w:val="00420C21"/>
    <w:rsid w:val="00420D3A"/>
    <w:rsid w:val="00420DB1"/>
    <w:rsid w:val="00421013"/>
    <w:rsid w:val="00421340"/>
    <w:rsid w:val="004214A0"/>
    <w:rsid w:val="00421589"/>
    <w:rsid w:val="0042175E"/>
    <w:rsid w:val="004217F9"/>
    <w:rsid w:val="00421A5F"/>
    <w:rsid w:val="00421BA3"/>
    <w:rsid w:val="00421BD6"/>
    <w:rsid w:val="00421CBF"/>
    <w:rsid w:val="00421DEC"/>
    <w:rsid w:val="00421E6C"/>
    <w:rsid w:val="00422049"/>
    <w:rsid w:val="004220A2"/>
    <w:rsid w:val="0042214F"/>
    <w:rsid w:val="004223DB"/>
    <w:rsid w:val="0042242A"/>
    <w:rsid w:val="004224B1"/>
    <w:rsid w:val="00422559"/>
    <w:rsid w:val="00422576"/>
    <w:rsid w:val="00422715"/>
    <w:rsid w:val="00422792"/>
    <w:rsid w:val="004227DD"/>
    <w:rsid w:val="00422890"/>
    <w:rsid w:val="00422978"/>
    <w:rsid w:val="00422B30"/>
    <w:rsid w:val="00422C06"/>
    <w:rsid w:val="00422DFF"/>
    <w:rsid w:val="00422F10"/>
    <w:rsid w:val="00422F46"/>
    <w:rsid w:val="00422FC6"/>
    <w:rsid w:val="0042307C"/>
    <w:rsid w:val="0042318A"/>
    <w:rsid w:val="004232EF"/>
    <w:rsid w:val="00423343"/>
    <w:rsid w:val="004233AA"/>
    <w:rsid w:val="0042347E"/>
    <w:rsid w:val="00423610"/>
    <w:rsid w:val="0042366D"/>
    <w:rsid w:val="00423735"/>
    <w:rsid w:val="00423796"/>
    <w:rsid w:val="00423851"/>
    <w:rsid w:val="00423907"/>
    <w:rsid w:val="00423A3F"/>
    <w:rsid w:val="00423B1A"/>
    <w:rsid w:val="00423B61"/>
    <w:rsid w:val="00423BCD"/>
    <w:rsid w:val="00423BDF"/>
    <w:rsid w:val="00423D82"/>
    <w:rsid w:val="00423DDA"/>
    <w:rsid w:val="00423E26"/>
    <w:rsid w:val="00423E8D"/>
    <w:rsid w:val="00423EB1"/>
    <w:rsid w:val="00423EBD"/>
    <w:rsid w:val="004240CF"/>
    <w:rsid w:val="004240F9"/>
    <w:rsid w:val="00424592"/>
    <w:rsid w:val="004245B3"/>
    <w:rsid w:val="00424632"/>
    <w:rsid w:val="00424720"/>
    <w:rsid w:val="004247C8"/>
    <w:rsid w:val="00424AA8"/>
    <w:rsid w:val="00424B04"/>
    <w:rsid w:val="00424CD5"/>
    <w:rsid w:val="00424DF5"/>
    <w:rsid w:val="00424ED2"/>
    <w:rsid w:val="00424F42"/>
    <w:rsid w:val="004250A5"/>
    <w:rsid w:val="0042518A"/>
    <w:rsid w:val="004251BA"/>
    <w:rsid w:val="004251D4"/>
    <w:rsid w:val="00425275"/>
    <w:rsid w:val="0042562E"/>
    <w:rsid w:val="004257FB"/>
    <w:rsid w:val="0042588F"/>
    <w:rsid w:val="004258DE"/>
    <w:rsid w:val="00425AE9"/>
    <w:rsid w:val="00425B38"/>
    <w:rsid w:val="00425BC1"/>
    <w:rsid w:val="00425DA1"/>
    <w:rsid w:val="00425FC8"/>
    <w:rsid w:val="00425FCA"/>
    <w:rsid w:val="00426070"/>
    <w:rsid w:val="00426309"/>
    <w:rsid w:val="004263B5"/>
    <w:rsid w:val="00426647"/>
    <w:rsid w:val="00426679"/>
    <w:rsid w:val="0042689B"/>
    <w:rsid w:val="004268BA"/>
    <w:rsid w:val="00426943"/>
    <w:rsid w:val="00426992"/>
    <w:rsid w:val="004269D0"/>
    <w:rsid w:val="00426CEA"/>
    <w:rsid w:val="00426D48"/>
    <w:rsid w:val="00426D8E"/>
    <w:rsid w:val="00426DF3"/>
    <w:rsid w:val="00426E90"/>
    <w:rsid w:val="00426F9C"/>
    <w:rsid w:val="00426FD7"/>
    <w:rsid w:val="00427033"/>
    <w:rsid w:val="004270DD"/>
    <w:rsid w:val="00427114"/>
    <w:rsid w:val="0042717A"/>
    <w:rsid w:val="00427244"/>
    <w:rsid w:val="0042744D"/>
    <w:rsid w:val="00427540"/>
    <w:rsid w:val="0042758F"/>
    <w:rsid w:val="004275B0"/>
    <w:rsid w:val="004275EA"/>
    <w:rsid w:val="00427625"/>
    <w:rsid w:val="0042764E"/>
    <w:rsid w:val="004276F1"/>
    <w:rsid w:val="00427905"/>
    <w:rsid w:val="00427C0B"/>
    <w:rsid w:val="00427C9E"/>
    <w:rsid w:val="00427CF7"/>
    <w:rsid w:val="00427DB0"/>
    <w:rsid w:val="00427EAE"/>
    <w:rsid w:val="00427F57"/>
    <w:rsid w:val="004300B5"/>
    <w:rsid w:val="00430288"/>
    <w:rsid w:val="004303A3"/>
    <w:rsid w:val="004303DE"/>
    <w:rsid w:val="004303E0"/>
    <w:rsid w:val="004305C5"/>
    <w:rsid w:val="004305F0"/>
    <w:rsid w:val="004306BB"/>
    <w:rsid w:val="004307D6"/>
    <w:rsid w:val="0043085D"/>
    <w:rsid w:val="00430C37"/>
    <w:rsid w:val="00430CAE"/>
    <w:rsid w:val="00430D73"/>
    <w:rsid w:val="00430EF4"/>
    <w:rsid w:val="00430F12"/>
    <w:rsid w:val="00431039"/>
    <w:rsid w:val="004310FE"/>
    <w:rsid w:val="004311D6"/>
    <w:rsid w:val="004311F0"/>
    <w:rsid w:val="00431225"/>
    <w:rsid w:val="0043126F"/>
    <w:rsid w:val="0043134F"/>
    <w:rsid w:val="0043144A"/>
    <w:rsid w:val="004314F5"/>
    <w:rsid w:val="004315AA"/>
    <w:rsid w:val="0043166F"/>
    <w:rsid w:val="004316FB"/>
    <w:rsid w:val="00431853"/>
    <w:rsid w:val="00431B26"/>
    <w:rsid w:val="00431B85"/>
    <w:rsid w:val="00431C3E"/>
    <w:rsid w:val="00431D08"/>
    <w:rsid w:val="00431E4B"/>
    <w:rsid w:val="00432024"/>
    <w:rsid w:val="0043223B"/>
    <w:rsid w:val="00432409"/>
    <w:rsid w:val="0043248E"/>
    <w:rsid w:val="004324E1"/>
    <w:rsid w:val="0043254E"/>
    <w:rsid w:val="004326F4"/>
    <w:rsid w:val="00432B6D"/>
    <w:rsid w:val="00432C28"/>
    <w:rsid w:val="00432D94"/>
    <w:rsid w:val="00432FAD"/>
    <w:rsid w:val="00433112"/>
    <w:rsid w:val="00433119"/>
    <w:rsid w:val="00433161"/>
    <w:rsid w:val="00433176"/>
    <w:rsid w:val="004332C9"/>
    <w:rsid w:val="004332CB"/>
    <w:rsid w:val="00433329"/>
    <w:rsid w:val="004333FA"/>
    <w:rsid w:val="0043342A"/>
    <w:rsid w:val="0043347B"/>
    <w:rsid w:val="00433571"/>
    <w:rsid w:val="004335F7"/>
    <w:rsid w:val="0043372F"/>
    <w:rsid w:val="004337A6"/>
    <w:rsid w:val="004338A0"/>
    <w:rsid w:val="0043396F"/>
    <w:rsid w:val="00433BCA"/>
    <w:rsid w:val="00433D85"/>
    <w:rsid w:val="00433E8D"/>
    <w:rsid w:val="00433F14"/>
    <w:rsid w:val="0043401D"/>
    <w:rsid w:val="00434203"/>
    <w:rsid w:val="0043441A"/>
    <w:rsid w:val="00434526"/>
    <w:rsid w:val="004345F5"/>
    <w:rsid w:val="00434664"/>
    <w:rsid w:val="00434756"/>
    <w:rsid w:val="00434857"/>
    <w:rsid w:val="004349A6"/>
    <w:rsid w:val="004349D3"/>
    <w:rsid w:val="00434B2F"/>
    <w:rsid w:val="00434B60"/>
    <w:rsid w:val="00434D02"/>
    <w:rsid w:val="00434D1E"/>
    <w:rsid w:val="00434DAE"/>
    <w:rsid w:val="0043510A"/>
    <w:rsid w:val="00435157"/>
    <w:rsid w:val="004351FD"/>
    <w:rsid w:val="004353C6"/>
    <w:rsid w:val="00435497"/>
    <w:rsid w:val="004354F0"/>
    <w:rsid w:val="00435658"/>
    <w:rsid w:val="0043576A"/>
    <w:rsid w:val="00435823"/>
    <w:rsid w:val="0043596E"/>
    <w:rsid w:val="004359E9"/>
    <w:rsid w:val="00435A11"/>
    <w:rsid w:val="00435A33"/>
    <w:rsid w:val="00435BD7"/>
    <w:rsid w:val="00435C27"/>
    <w:rsid w:val="004360EA"/>
    <w:rsid w:val="0043622A"/>
    <w:rsid w:val="0043626B"/>
    <w:rsid w:val="004363A7"/>
    <w:rsid w:val="00436596"/>
    <w:rsid w:val="004365C9"/>
    <w:rsid w:val="004365D2"/>
    <w:rsid w:val="00436626"/>
    <w:rsid w:val="004366CD"/>
    <w:rsid w:val="0043677B"/>
    <w:rsid w:val="0043679E"/>
    <w:rsid w:val="00436ABF"/>
    <w:rsid w:val="00436CC3"/>
    <w:rsid w:val="00436E1F"/>
    <w:rsid w:val="00437133"/>
    <w:rsid w:val="00437217"/>
    <w:rsid w:val="00437278"/>
    <w:rsid w:val="004373B2"/>
    <w:rsid w:val="0043766D"/>
    <w:rsid w:val="004376F2"/>
    <w:rsid w:val="00437718"/>
    <w:rsid w:val="00437735"/>
    <w:rsid w:val="00437873"/>
    <w:rsid w:val="00437900"/>
    <w:rsid w:val="00437958"/>
    <w:rsid w:val="0043797B"/>
    <w:rsid w:val="004379BC"/>
    <w:rsid w:val="00437A20"/>
    <w:rsid w:val="00437A6B"/>
    <w:rsid w:val="00437C02"/>
    <w:rsid w:val="00437C4F"/>
    <w:rsid w:val="00437CAD"/>
    <w:rsid w:val="00437DF0"/>
    <w:rsid w:val="00437EAD"/>
    <w:rsid w:val="00437EEC"/>
    <w:rsid w:val="00437F3B"/>
    <w:rsid w:val="00437FC6"/>
    <w:rsid w:val="00437FF1"/>
    <w:rsid w:val="00440151"/>
    <w:rsid w:val="0044018A"/>
    <w:rsid w:val="0044018C"/>
    <w:rsid w:val="004401CE"/>
    <w:rsid w:val="00440571"/>
    <w:rsid w:val="0044059D"/>
    <w:rsid w:val="004407AB"/>
    <w:rsid w:val="00440810"/>
    <w:rsid w:val="00440899"/>
    <w:rsid w:val="00440A31"/>
    <w:rsid w:val="00440A4A"/>
    <w:rsid w:val="00440A62"/>
    <w:rsid w:val="00440AAF"/>
    <w:rsid w:val="00440B36"/>
    <w:rsid w:val="00440BD2"/>
    <w:rsid w:val="00440BF8"/>
    <w:rsid w:val="00440BF9"/>
    <w:rsid w:val="00440D7E"/>
    <w:rsid w:val="00440DF7"/>
    <w:rsid w:val="00440F81"/>
    <w:rsid w:val="0044103A"/>
    <w:rsid w:val="004410E3"/>
    <w:rsid w:val="0044111D"/>
    <w:rsid w:val="00441121"/>
    <w:rsid w:val="00441286"/>
    <w:rsid w:val="0044129B"/>
    <w:rsid w:val="004414C8"/>
    <w:rsid w:val="004416CA"/>
    <w:rsid w:val="004418D0"/>
    <w:rsid w:val="004418F9"/>
    <w:rsid w:val="00441AD0"/>
    <w:rsid w:val="00441BD1"/>
    <w:rsid w:val="00441C9F"/>
    <w:rsid w:val="00441CCC"/>
    <w:rsid w:val="004420D5"/>
    <w:rsid w:val="004422DB"/>
    <w:rsid w:val="004426FE"/>
    <w:rsid w:val="00442704"/>
    <w:rsid w:val="0044278A"/>
    <w:rsid w:val="00442A0D"/>
    <w:rsid w:val="00442A46"/>
    <w:rsid w:val="00442BB0"/>
    <w:rsid w:val="00442C04"/>
    <w:rsid w:val="00442C14"/>
    <w:rsid w:val="00442CF3"/>
    <w:rsid w:val="00442D02"/>
    <w:rsid w:val="00442E4E"/>
    <w:rsid w:val="00442E7C"/>
    <w:rsid w:val="00442F09"/>
    <w:rsid w:val="00442F1B"/>
    <w:rsid w:val="00442F6D"/>
    <w:rsid w:val="00443005"/>
    <w:rsid w:val="004430B4"/>
    <w:rsid w:val="004430D7"/>
    <w:rsid w:val="004431C7"/>
    <w:rsid w:val="00443292"/>
    <w:rsid w:val="004432FC"/>
    <w:rsid w:val="00443339"/>
    <w:rsid w:val="0044333A"/>
    <w:rsid w:val="004436B0"/>
    <w:rsid w:val="004436DD"/>
    <w:rsid w:val="0044375E"/>
    <w:rsid w:val="00443B46"/>
    <w:rsid w:val="00443B77"/>
    <w:rsid w:val="00443BE2"/>
    <w:rsid w:val="00443C3F"/>
    <w:rsid w:val="00443D07"/>
    <w:rsid w:val="00443D3E"/>
    <w:rsid w:val="00443D46"/>
    <w:rsid w:val="00443D65"/>
    <w:rsid w:val="00443DA5"/>
    <w:rsid w:val="00443FC6"/>
    <w:rsid w:val="0044408C"/>
    <w:rsid w:val="004440DE"/>
    <w:rsid w:val="00444215"/>
    <w:rsid w:val="00444298"/>
    <w:rsid w:val="004442C6"/>
    <w:rsid w:val="00444321"/>
    <w:rsid w:val="00444330"/>
    <w:rsid w:val="004443D4"/>
    <w:rsid w:val="00444457"/>
    <w:rsid w:val="00444490"/>
    <w:rsid w:val="00444555"/>
    <w:rsid w:val="00444602"/>
    <w:rsid w:val="00444758"/>
    <w:rsid w:val="004447E9"/>
    <w:rsid w:val="0044481B"/>
    <w:rsid w:val="00444852"/>
    <w:rsid w:val="00444864"/>
    <w:rsid w:val="004449B9"/>
    <w:rsid w:val="00444A78"/>
    <w:rsid w:val="00444AAD"/>
    <w:rsid w:val="00444CAC"/>
    <w:rsid w:val="00444CDF"/>
    <w:rsid w:val="00444D03"/>
    <w:rsid w:val="00444E2C"/>
    <w:rsid w:val="00444E97"/>
    <w:rsid w:val="00445179"/>
    <w:rsid w:val="004451BE"/>
    <w:rsid w:val="004452CC"/>
    <w:rsid w:val="00445356"/>
    <w:rsid w:val="0044545C"/>
    <w:rsid w:val="00445995"/>
    <w:rsid w:val="00445A3D"/>
    <w:rsid w:val="00445AD8"/>
    <w:rsid w:val="00445C33"/>
    <w:rsid w:val="00445E67"/>
    <w:rsid w:val="00445FBB"/>
    <w:rsid w:val="00445FD4"/>
    <w:rsid w:val="00446010"/>
    <w:rsid w:val="004460C2"/>
    <w:rsid w:val="0044614B"/>
    <w:rsid w:val="004461B4"/>
    <w:rsid w:val="00446241"/>
    <w:rsid w:val="004462B4"/>
    <w:rsid w:val="004462FD"/>
    <w:rsid w:val="004464F7"/>
    <w:rsid w:val="00446560"/>
    <w:rsid w:val="0044661E"/>
    <w:rsid w:val="0044666C"/>
    <w:rsid w:val="00446807"/>
    <w:rsid w:val="004469D9"/>
    <w:rsid w:val="00446A23"/>
    <w:rsid w:val="00446AB8"/>
    <w:rsid w:val="00446ADB"/>
    <w:rsid w:val="00446C46"/>
    <w:rsid w:val="00446CE9"/>
    <w:rsid w:val="00446D2B"/>
    <w:rsid w:val="00446E53"/>
    <w:rsid w:val="00446E6B"/>
    <w:rsid w:val="00446EB1"/>
    <w:rsid w:val="00446EF5"/>
    <w:rsid w:val="00446F06"/>
    <w:rsid w:val="00446F5A"/>
    <w:rsid w:val="00446F8A"/>
    <w:rsid w:val="0044710A"/>
    <w:rsid w:val="00447354"/>
    <w:rsid w:val="00447362"/>
    <w:rsid w:val="004473A6"/>
    <w:rsid w:val="004473E8"/>
    <w:rsid w:val="004474C8"/>
    <w:rsid w:val="004474E6"/>
    <w:rsid w:val="00447635"/>
    <w:rsid w:val="004478AB"/>
    <w:rsid w:val="004478B1"/>
    <w:rsid w:val="00447973"/>
    <w:rsid w:val="004479C3"/>
    <w:rsid w:val="00447AF3"/>
    <w:rsid w:val="00447CA4"/>
    <w:rsid w:val="00447ED9"/>
    <w:rsid w:val="004502FD"/>
    <w:rsid w:val="0045032B"/>
    <w:rsid w:val="00450333"/>
    <w:rsid w:val="00450488"/>
    <w:rsid w:val="004504FA"/>
    <w:rsid w:val="004505C8"/>
    <w:rsid w:val="00450661"/>
    <w:rsid w:val="00450748"/>
    <w:rsid w:val="00450785"/>
    <w:rsid w:val="004507A8"/>
    <w:rsid w:val="00450919"/>
    <w:rsid w:val="00450963"/>
    <w:rsid w:val="0045097F"/>
    <w:rsid w:val="00450A43"/>
    <w:rsid w:val="00450B81"/>
    <w:rsid w:val="00450E0C"/>
    <w:rsid w:val="00450F06"/>
    <w:rsid w:val="00450F64"/>
    <w:rsid w:val="004511C6"/>
    <w:rsid w:val="004511CA"/>
    <w:rsid w:val="00451347"/>
    <w:rsid w:val="0045135D"/>
    <w:rsid w:val="00451367"/>
    <w:rsid w:val="0045155B"/>
    <w:rsid w:val="00451648"/>
    <w:rsid w:val="0045168B"/>
    <w:rsid w:val="004516C1"/>
    <w:rsid w:val="004518D3"/>
    <w:rsid w:val="00451936"/>
    <w:rsid w:val="00451A6E"/>
    <w:rsid w:val="00451BB1"/>
    <w:rsid w:val="00451D24"/>
    <w:rsid w:val="00451E23"/>
    <w:rsid w:val="00451EC5"/>
    <w:rsid w:val="00451EE1"/>
    <w:rsid w:val="00451F11"/>
    <w:rsid w:val="004520C2"/>
    <w:rsid w:val="004520C5"/>
    <w:rsid w:val="00452122"/>
    <w:rsid w:val="0045229C"/>
    <w:rsid w:val="0045236F"/>
    <w:rsid w:val="00452397"/>
    <w:rsid w:val="004523FB"/>
    <w:rsid w:val="00452574"/>
    <w:rsid w:val="00452698"/>
    <w:rsid w:val="00452755"/>
    <w:rsid w:val="00452876"/>
    <w:rsid w:val="004528FF"/>
    <w:rsid w:val="00452980"/>
    <w:rsid w:val="00452A0C"/>
    <w:rsid w:val="00452AD5"/>
    <w:rsid w:val="00452BC2"/>
    <w:rsid w:val="00452C70"/>
    <w:rsid w:val="00452DC3"/>
    <w:rsid w:val="00452F05"/>
    <w:rsid w:val="00452F3F"/>
    <w:rsid w:val="00453094"/>
    <w:rsid w:val="004531D1"/>
    <w:rsid w:val="004531D5"/>
    <w:rsid w:val="004531D6"/>
    <w:rsid w:val="004531DE"/>
    <w:rsid w:val="0045347A"/>
    <w:rsid w:val="00453604"/>
    <w:rsid w:val="0045364C"/>
    <w:rsid w:val="00453655"/>
    <w:rsid w:val="004536E5"/>
    <w:rsid w:val="0045376F"/>
    <w:rsid w:val="0045379E"/>
    <w:rsid w:val="0045384A"/>
    <w:rsid w:val="00453893"/>
    <w:rsid w:val="0045397C"/>
    <w:rsid w:val="00453A3F"/>
    <w:rsid w:val="00453B88"/>
    <w:rsid w:val="00453B92"/>
    <w:rsid w:val="00453C9F"/>
    <w:rsid w:val="00453D85"/>
    <w:rsid w:val="00453E94"/>
    <w:rsid w:val="00453FD4"/>
    <w:rsid w:val="0045403C"/>
    <w:rsid w:val="00454115"/>
    <w:rsid w:val="0045424B"/>
    <w:rsid w:val="004542B2"/>
    <w:rsid w:val="0045434F"/>
    <w:rsid w:val="0045441F"/>
    <w:rsid w:val="00454478"/>
    <w:rsid w:val="0045466D"/>
    <w:rsid w:val="0045491B"/>
    <w:rsid w:val="004549B6"/>
    <w:rsid w:val="00454A16"/>
    <w:rsid w:val="00454A53"/>
    <w:rsid w:val="00454A8C"/>
    <w:rsid w:val="00454ACD"/>
    <w:rsid w:val="00454CAC"/>
    <w:rsid w:val="00454D3B"/>
    <w:rsid w:val="00454E66"/>
    <w:rsid w:val="00454EB3"/>
    <w:rsid w:val="00454FAC"/>
    <w:rsid w:val="00455282"/>
    <w:rsid w:val="00455317"/>
    <w:rsid w:val="004553F8"/>
    <w:rsid w:val="0045540F"/>
    <w:rsid w:val="004554CC"/>
    <w:rsid w:val="004556EE"/>
    <w:rsid w:val="00455720"/>
    <w:rsid w:val="004559AB"/>
    <w:rsid w:val="004559B0"/>
    <w:rsid w:val="00455C25"/>
    <w:rsid w:val="00455D6B"/>
    <w:rsid w:val="00455DA7"/>
    <w:rsid w:val="00455E17"/>
    <w:rsid w:val="00455E8E"/>
    <w:rsid w:val="00455F2E"/>
    <w:rsid w:val="00455FD1"/>
    <w:rsid w:val="0045600F"/>
    <w:rsid w:val="00456034"/>
    <w:rsid w:val="004560B3"/>
    <w:rsid w:val="004560DC"/>
    <w:rsid w:val="00456147"/>
    <w:rsid w:val="00456188"/>
    <w:rsid w:val="004565D3"/>
    <w:rsid w:val="0045661C"/>
    <w:rsid w:val="00456683"/>
    <w:rsid w:val="00456739"/>
    <w:rsid w:val="0045684C"/>
    <w:rsid w:val="004568A4"/>
    <w:rsid w:val="004568B7"/>
    <w:rsid w:val="004569EB"/>
    <w:rsid w:val="00456B16"/>
    <w:rsid w:val="00456B3D"/>
    <w:rsid w:val="00456B41"/>
    <w:rsid w:val="00456C74"/>
    <w:rsid w:val="00456F8B"/>
    <w:rsid w:val="00456FD6"/>
    <w:rsid w:val="00457116"/>
    <w:rsid w:val="004571AF"/>
    <w:rsid w:val="0045720A"/>
    <w:rsid w:val="0045727C"/>
    <w:rsid w:val="0045729E"/>
    <w:rsid w:val="004572A4"/>
    <w:rsid w:val="004574CA"/>
    <w:rsid w:val="0045755F"/>
    <w:rsid w:val="00457641"/>
    <w:rsid w:val="004577E4"/>
    <w:rsid w:val="00457AD2"/>
    <w:rsid w:val="00457B71"/>
    <w:rsid w:val="00457C19"/>
    <w:rsid w:val="00457E45"/>
    <w:rsid w:val="00457E4D"/>
    <w:rsid w:val="00460196"/>
    <w:rsid w:val="004602D0"/>
    <w:rsid w:val="00460355"/>
    <w:rsid w:val="00460526"/>
    <w:rsid w:val="00460534"/>
    <w:rsid w:val="0046056B"/>
    <w:rsid w:val="00460649"/>
    <w:rsid w:val="00460772"/>
    <w:rsid w:val="0046078D"/>
    <w:rsid w:val="004607B4"/>
    <w:rsid w:val="004607F0"/>
    <w:rsid w:val="00460820"/>
    <w:rsid w:val="00460838"/>
    <w:rsid w:val="00460871"/>
    <w:rsid w:val="004609BB"/>
    <w:rsid w:val="00460CAC"/>
    <w:rsid w:val="00460DC6"/>
    <w:rsid w:val="00460ED8"/>
    <w:rsid w:val="00460EDC"/>
    <w:rsid w:val="00460F07"/>
    <w:rsid w:val="00460F44"/>
    <w:rsid w:val="00461095"/>
    <w:rsid w:val="004610D8"/>
    <w:rsid w:val="004610EA"/>
    <w:rsid w:val="0046114F"/>
    <w:rsid w:val="00461153"/>
    <w:rsid w:val="004611B7"/>
    <w:rsid w:val="004611C3"/>
    <w:rsid w:val="00461243"/>
    <w:rsid w:val="00461265"/>
    <w:rsid w:val="004614F5"/>
    <w:rsid w:val="00461690"/>
    <w:rsid w:val="004616A8"/>
    <w:rsid w:val="004617CC"/>
    <w:rsid w:val="004619BB"/>
    <w:rsid w:val="004619D4"/>
    <w:rsid w:val="00461C38"/>
    <w:rsid w:val="00461C96"/>
    <w:rsid w:val="00461CDD"/>
    <w:rsid w:val="00461D6B"/>
    <w:rsid w:val="00461DB8"/>
    <w:rsid w:val="00461DF0"/>
    <w:rsid w:val="00461E22"/>
    <w:rsid w:val="00461E49"/>
    <w:rsid w:val="00461E9D"/>
    <w:rsid w:val="00461EE3"/>
    <w:rsid w:val="00462066"/>
    <w:rsid w:val="0046208D"/>
    <w:rsid w:val="00462173"/>
    <w:rsid w:val="004621AB"/>
    <w:rsid w:val="0046229C"/>
    <w:rsid w:val="00462316"/>
    <w:rsid w:val="004623B7"/>
    <w:rsid w:val="004623F2"/>
    <w:rsid w:val="0046251A"/>
    <w:rsid w:val="00462520"/>
    <w:rsid w:val="00462557"/>
    <w:rsid w:val="0046268A"/>
    <w:rsid w:val="004626EA"/>
    <w:rsid w:val="00462740"/>
    <w:rsid w:val="00462801"/>
    <w:rsid w:val="0046280B"/>
    <w:rsid w:val="004628F8"/>
    <w:rsid w:val="004629B9"/>
    <w:rsid w:val="00462A7C"/>
    <w:rsid w:val="00462AA0"/>
    <w:rsid w:val="00462C2C"/>
    <w:rsid w:val="00462C9C"/>
    <w:rsid w:val="00462E28"/>
    <w:rsid w:val="00462EB1"/>
    <w:rsid w:val="00462F0E"/>
    <w:rsid w:val="00462F71"/>
    <w:rsid w:val="00463031"/>
    <w:rsid w:val="0046313C"/>
    <w:rsid w:val="00463152"/>
    <w:rsid w:val="0046315E"/>
    <w:rsid w:val="00463446"/>
    <w:rsid w:val="0046361F"/>
    <w:rsid w:val="004638A9"/>
    <w:rsid w:val="00463B2A"/>
    <w:rsid w:val="00463E09"/>
    <w:rsid w:val="00463E46"/>
    <w:rsid w:val="00463F27"/>
    <w:rsid w:val="00463F3B"/>
    <w:rsid w:val="00463FA8"/>
    <w:rsid w:val="004640E4"/>
    <w:rsid w:val="00464450"/>
    <w:rsid w:val="004644FA"/>
    <w:rsid w:val="004645DC"/>
    <w:rsid w:val="004645ED"/>
    <w:rsid w:val="004646A2"/>
    <w:rsid w:val="004646F3"/>
    <w:rsid w:val="00464770"/>
    <w:rsid w:val="00464778"/>
    <w:rsid w:val="004647D0"/>
    <w:rsid w:val="004649A3"/>
    <w:rsid w:val="004649E3"/>
    <w:rsid w:val="00464ADE"/>
    <w:rsid w:val="00464AF0"/>
    <w:rsid w:val="00464B67"/>
    <w:rsid w:val="00464B82"/>
    <w:rsid w:val="00464E53"/>
    <w:rsid w:val="00464EB7"/>
    <w:rsid w:val="00464ED3"/>
    <w:rsid w:val="00464F41"/>
    <w:rsid w:val="0046517B"/>
    <w:rsid w:val="00465249"/>
    <w:rsid w:val="004655C2"/>
    <w:rsid w:val="00465665"/>
    <w:rsid w:val="00465671"/>
    <w:rsid w:val="004656C5"/>
    <w:rsid w:val="0046570D"/>
    <w:rsid w:val="00465866"/>
    <w:rsid w:val="00465886"/>
    <w:rsid w:val="0046590F"/>
    <w:rsid w:val="00465A6E"/>
    <w:rsid w:val="00465A9D"/>
    <w:rsid w:val="00465B0A"/>
    <w:rsid w:val="00465D25"/>
    <w:rsid w:val="00465D27"/>
    <w:rsid w:val="00465D47"/>
    <w:rsid w:val="00465E47"/>
    <w:rsid w:val="00465F43"/>
    <w:rsid w:val="004661BB"/>
    <w:rsid w:val="004661D1"/>
    <w:rsid w:val="00466257"/>
    <w:rsid w:val="004662AB"/>
    <w:rsid w:val="00466354"/>
    <w:rsid w:val="004663BE"/>
    <w:rsid w:val="0046649E"/>
    <w:rsid w:val="0046681F"/>
    <w:rsid w:val="00466979"/>
    <w:rsid w:val="00466D25"/>
    <w:rsid w:val="00466D92"/>
    <w:rsid w:val="00466E18"/>
    <w:rsid w:val="00466E47"/>
    <w:rsid w:val="00467093"/>
    <w:rsid w:val="00467413"/>
    <w:rsid w:val="00467445"/>
    <w:rsid w:val="00467498"/>
    <w:rsid w:val="0046772B"/>
    <w:rsid w:val="0046786B"/>
    <w:rsid w:val="00467894"/>
    <w:rsid w:val="004678A5"/>
    <w:rsid w:val="0046796A"/>
    <w:rsid w:val="00467B0A"/>
    <w:rsid w:val="00467B0D"/>
    <w:rsid w:val="00467B1A"/>
    <w:rsid w:val="00467C61"/>
    <w:rsid w:val="00467CE4"/>
    <w:rsid w:val="00467D6F"/>
    <w:rsid w:val="00467E92"/>
    <w:rsid w:val="00467F27"/>
    <w:rsid w:val="00467F80"/>
    <w:rsid w:val="004702C5"/>
    <w:rsid w:val="0047031E"/>
    <w:rsid w:val="004703A9"/>
    <w:rsid w:val="004703DF"/>
    <w:rsid w:val="0047061A"/>
    <w:rsid w:val="0047064A"/>
    <w:rsid w:val="004706C7"/>
    <w:rsid w:val="00470840"/>
    <w:rsid w:val="0047084C"/>
    <w:rsid w:val="00470919"/>
    <w:rsid w:val="00470D30"/>
    <w:rsid w:val="00470D33"/>
    <w:rsid w:val="00470D42"/>
    <w:rsid w:val="00470E44"/>
    <w:rsid w:val="00470E93"/>
    <w:rsid w:val="00470EC8"/>
    <w:rsid w:val="00470FF0"/>
    <w:rsid w:val="0047107B"/>
    <w:rsid w:val="0047115B"/>
    <w:rsid w:val="0047123B"/>
    <w:rsid w:val="00471259"/>
    <w:rsid w:val="0047147E"/>
    <w:rsid w:val="00471489"/>
    <w:rsid w:val="0047149F"/>
    <w:rsid w:val="004714BA"/>
    <w:rsid w:val="004714DD"/>
    <w:rsid w:val="00471573"/>
    <w:rsid w:val="00471607"/>
    <w:rsid w:val="00471640"/>
    <w:rsid w:val="004716E8"/>
    <w:rsid w:val="004719B4"/>
    <w:rsid w:val="004719CD"/>
    <w:rsid w:val="00471A0F"/>
    <w:rsid w:val="00471B8A"/>
    <w:rsid w:val="00471BB2"/>
    <w:rsid w:val="00471BF2"/>
    <w:rsid w:val="00471D04"/>
    <w:rsid w:val="00472083"/>
    <w:rsid w:val="00472170"/>
    <w:rsid w:val="004722BF"/>
    <w:rsid w:val="00472603"/>
    <w:rsid w:val="00472768"/>
    <w:rsid w:val="00472875"/>
    <w:rsid w:val="0047296A"/>
    <w:rsid w:val="0047299F"/>
    <w:rsid w:val="004729F9"/>
    <w:rsid w:val="00472D6D"/>
    <w:rsid w:val="00472DC4"/>
    <w:rsid w:val="00472E5E"/>
    <w:rsid w:val="00472ED2"/>
    <w:rsid w:val="00472FBB"/>
    <w:rsid w:val="0047310A"/>
    <w:rsid w:val="0047314B"/>
    <w:rsid w:val="0047321F"/>
    <w:rsid w:val="00473344"/>
    <w:rsid w:val="00473429"/>
    <w:rsid w:val="00473508"/>
    <w:rsid w:val="00473586"/>
    <w:rsid w:val="00473620"/>
    <w:rsid w:val="00473921"/>
    <w:rsid w:val="00473B6C"/>
    <w:rsid w:val="00473C34"/>
    <w:rsid w:val="00473C9F"/>
    <w:rsid w:val="00473D1D"/>
    <w:rsid w:val="00473E48"/>
    <w:rsid w:val="00473EF8"/>
    <w:rsid w:val="00474005"/>
    <w:rsid w:val="00474027"/>
    <w:rsid w:val="00474091"/>
    <w:rsid w:val="00474182"/>
    <w:rsid w:val="004741B8"/>
    <w:rsid w:val="00474227"/>
    <w:rsid w:val="00474301"/>
    <w:rsid w:val="0047431C"/>
    <w:rsid w:val="0047451A"/>
    <w:rsid w:val="00474527"/>
    <w:rsid w:val="00474638"/>
    <w:rsid w:val="0047478B"/>
    <w:rsid w:val="00474876"/>
    <w:rsid w:val="00474AA7"/>
    <w:rsid w:val="00474B8D"/>
    <w:rsid w:val="00474C68"/>
    <w:rsid w:val="00474E58"/>
    <w:rsid w:val="00474E61"/>
    <w:rsid w:val="00474F5D"/>
    <w:rsid w:val="00475228"/>
    <w:rsid w:val="0047541D"/>
    <w:rsid w:val="004754E7"/>
    <w:rsid w:val="00475696"/>
    <w:rsid w:val="004757B5"/>
    <w:rsid w:val="004757C7"/>
    <w:rsid w:val="004757F1"/>
    <w:rsid w:val="00475943"/>
    <w:rsid w:val="0047597D"/>
    <w:rsid w:val="00475995"/>
    <w:rsid w:val="004759D3"/>
    <w:rsid w:val="00475A62"/>
    <w:rsid w:val="00475BFA"/>
    <w:rsid w:val="00475C73"/>
    <w:rsid w:val="00475CCB"/>
    <w:rsid w:val="004760AA"/>
    <w:rsid w:val="004762EE"/>
    <w:rsid w:val="00476369"/>
    <w:rsid w:val="0047641E"/>
    <w:rsid w:val="0047643A"/>
    <w:rsid w:val="004764FD"/>
    <w:rsid w:val="0047656F"/>
    <w:rsid w:val="0047659B"/>
    <w:rsid w:val="004769A2"/>
    <w:rsid w:val="00476A29"/>
    <w:rsid w:val="00476A39"/>
    <w:rsid w:val="00476A77"/>
    <w:rsid w:val="00476CD6"/>
    <w:rsid w:val="00476D51"/>
    <w:rsid w:val="00476D8D"/>
    <w:rsid w:val="00476F2F"/>
    <w:rsid w:val="00477080"/>
    <w:rsid w:val="00477250"/>
    <w:rsid w:val="004773DD"/>
    <w:rsid w:val="00477487"/>
    <w:rsid w:val="0047760F"/>
    <w:rsid w:val="004776DE"/>
    <w:rsid w:val="0047770F"/>
    <w:rsid w:val="00477761"/>
    <w:rsid w:val="00477799"/>
    <w:rsid w:val="00477941"/>
    <w:rsid w:val="004779AB"/>
    <w:rsid w:val="004779BC"/>
    <w:rsid w:val="00477A0A"/>
    <w:rsid w:val="00477A83"/>
    <w:rsid w:val="00477AF7"/>
    <w:rsid w:val="00477B81"/>
    <w:rsid w:val="00477BF4"/>
    <w:rsid w:val="0047994B"/>
    <w:rsid w:val="00480185"/>
    <w:rsid w:val="004802C5"/>
    <w:rsid w:val="00480309"/>
    <w:rsid w:val="00480402"/>
    <w:rsid w:val="004804D2"/>
    <w:rsid w:val="004805A8"/>
    <w:rsid w:val="004806E9"/>
    <w:rsid w:val="00480AA1"/>
    <w:rsid w:val="00480B68"/>
    <w:rsid w:val="00480D47"/>
    <w:rsid w:val="00480D73"/>
    <w:rsid w:val="00480F00"/>
    <w:rsid w:val="00480F80"/>
    <w:rsid w:val="00481049"/>
    <w:rsid w:val="00481101"/>
    <w:rsid w:val="0048153B"/>
    <w:rsid w:val="0048154F"/>
    <w:rsid w:val="004816ED"/>
    <w:rsid w:val="00481708"/>
    <w:rsid w:val="00481811"/>
    <w:rsid w:val="0048185D"/>
    <w:rsid w:val="00481C44"/>
    <w:rsid w:val="00481DE9"/>
    <w:rsid w:val="00481FE4"/>
    <w:rsid w:val="00482174"/>
    <w:rsid w:val="0048240B"/>
    <w:rsid w:val="00482473"/>
    <w:rsid w:val="004824A9"/>
    <w:rsid w:val="00482569"/>
    <w:rsid w:val="004825C1"/>
    <w:rsid w:val="00482650"/>
    <w:rsid w:val="004826F1"/>
    <w:rsid w:val="0048298C"/>
    <w:rsid w:val="004829B5"/>
    <w:rsid w:val="00482B86"/>
    <w:rsid w:val="00482D6C"/>
    <w:rsid w:val="00482D88"/>
    <w:rsid w:val="00482FCF"/>
    <w:rsid w:val="00482FD5"/>
    <w:rsid w:val="00483168"/>
    <w:rsid w:val="00483195"/>
    <w:rsid w:val="0048328E"/>
    <w:rsid w:val="00483291"/>
    <w:rsid w:val="00483419"/>
    <w:rsid w:val="0048341B"/>
    <w:rsid w:val="004834D6"/>
    <w:rsid w:val="004836A7"/>
    <w:rsid w:val="0048373C"/>
    <w:rsid w:val="00483839"/>
    <w:rsid w:val="00483847"/>
    <w:rsid w:val="00483991"/>
    <w:rsid w:val="00483DA6"/>
    <w:rsid w:val="00483F07"/>
    <w:rsid w:val="00483F14"/>
    <w:rsid w:val="00484032"/>
    <w:rsid w:val="0048405C"/>
    <w:rsid w:val="00484124"/>
    <w:rsid w:val="004841A8"/>
    <w:rsid w:val="0048422A"/>
    <w:rsid w:val="00484339"/>
    <w:rsid w:val="0048437A"/>
    <w:rsid w:val="004843B7"/>
    <w:rsid w:val="004843F3"/>
    <w:rsid w:val="004844E7"/>
    <w:rsid w:val="00484552"/>
    <w:rsid w:val="004845C2"/>
    <w:rsid w:val="00484694"/>
    <w:rsid w:val="004846AB"/>
    <w:rsid w:val="004847F1"/>
    <w:rsid w:val="00484AB3"/>
    <w:rsid w:val="00484BF2"/>
    <w:rsid w:val="00484C17"/>
    <w:rsid w:val="00484CCA"/>
    <w:rsid w:val="00484D54"/>
    <w:rsid w:val="00484DD7"/>
    <w:rsid w:val="00484FE9"/>
    <w:rsid w:val="00484FFE"/>
    <w:rsid w:val="00485106"/>
    <w:rsid w:val="0048510C"/>
    <w:rsid w:val="004851A7"/>
    <w:rsid w:val="004851CC"/>
    <w:rsid w:val="00485324"/>
    <w:rsid w:val="00485464"/>
    <w:rsid w:val="0048554F"/>
    <w:rsid w:val="004855A1"/>
    <w:rsid w:val="004855F9"/>
    <w:rsid w:val="0048560F"/>
    <w:rsid w:val="0048561E"/>
    <w:rsid w:val="0048566B"/>
    <w:rsid w:val="004856A4"/>
    <w:rsid w:val="00485890"/>
    <w:rsid w:val="00485A28"/>
    <w:rsid w:val="00485A56"/>
    <w:rsid w:val="00485A5B"/>
    <w:rsid w:val="00485B62"/>
    <w:rsid w:val="00485FB5"/>
    <w:rsid w:val="00486043"/>
    <w:rsid w:val="004860C0"/>
    <w:rsid w:val="0048622D"/>
    <w:rsid w:val="0048624E"/>
    <w:rsid w:val="004862A5"/>
    <w:rsid w:val="0048631A"/>
    <w:rsid w:val="0048642E"/>
    <w:rsid w:val="004864BE"/>
    <w:rsid w:val="00486674"/>
    <w:rsid w:val="004866CB"/>
    <w:rsid w:val="004867DA"/>
    <w:rsid w:val="00486A3D"/>
    <w:rsid w:val="00486D2C"/>
    <w:rsid w:val="00486D8A"/>
    <w:rsid w:val="00486E1D"/>
    <w:rsid w:val="00486EF6"/>
    <w:rsid w:val="00486F09"/>
    <w:rsid w:val="00486FE8"/>
    <w:rsid w:val="00486FEC"/>
    <w:rsid w:val="004871D0"/>
    <w:rsid w:val="00487242"/>
    <w:rsid w:val="00487395"/>
    <w:rsid w:val="00487439"/>
    <w:rsid w:val="0048744F"/>
    <w:rsid w:val="0048755D"/>
    <w:rsid w:val="00487565"/>
    <w:rsid w:val="0048766D"/>
    <w:rsid w:val="00487680"/>
    <w:rsid w:val="00487717"/>
    <w:rsid w:val="0048785E"/>
    <w:rsid w:val="004879EA"/>
    <w:rsid w:val="00487A98"/>
    <w:rsid w:val="00487B0C"/>
    <w:rsid w:val="00487C8B"/>
    <w:rsid w:val="00487CE4"/>
    <w:rsid w:val="00487D32"/>
    <w:rsid w:val="00490008"/>
    <w:rsid w:val="0049001E"/>
    <w:rsid w:val="00490023"/>
    <w:rsid w:val="00490159"/>
    <w:rsid w:val="004901B7"/>
    <w:rsid w:val="0049033D"/>
    <w:rsid w:val="004903AB"/>
    <w:rsid w:val="004903D6"/>
    <w:rsid w:val="004905C2"/>
    <w:rsid w:val="004906D3"/>
    <w:rsid w:val="00490845"/>
    <w:rsid w:val="00490953"/>
    <w:rsid w:val="004909E6"/>
    <w:rsid w:val="004909ED"/>
    <w:rsid w:val="00490B3D"/>
    <w:rsid w:val="00490DD7"/>
    <w:rsid w:val="00490EF0"/>
    <w:rsid w:val="00490F14"/>
    <w:rsid w:val="00490F49"/>
    <w:rsid w:val="00490F73"/>
    <w:rsid w:val="004910D6"/>
    <w:rsid w:val="00491100"/>
    <w:rsid w:val="004911AA"/>
    <w:rsid w:val="004911E8"/>
    <w:rsid w:val="004912C0"/>
    <w:rsid w:val="004912DE"/>
    <w:rsid w:val="00491389"/>
    <w:rsid w:val="004913BC"/>
    <w:rsid w:val="00491457"/>
    <w:rsid w:val="0049147A"/>
    <w:rsid w:val="004917B8"/>
    <w:rsid w:val="00491811"/>
    <w:rsid w:val="00491875"/>
    <w:rsid w:val="00491894"/>
    <w:rsid w:val="004919A7"/>
    <w:rsid w:val="00491BE6"/>
    <w:rsid w:val="00491C41"/>
    <w:rsid w:val="00491CB2"/>
    <w:rsid w:val="00492004"/>
    <w:rsid w:val="004921F6"/>
    <w:rsid w:val="00492256"/>
    <w:rsid w:val="00492367"/>
    <w:rsid w:val="00492424"/>
    <w:rsid w:val="00492579"/>
    <w:rsid w:val="004925B5"/>
    <w:rsid w:val="004925DA"/>
    <w:rsid w:val="004925E4"/>
    <w:rsid w:val="0049271C"/>
    <w:rsid w:val="00492808"/>
    <w:rsid w:val="0049285A"/>
    <w:rsid w:val="004929BF"/>
    <w:rsid w:val="00492A9A"/>
    <w:rsid w:val="00492AAC"/>
    <w:rsid w:val="00492ADE"/>
    <w:rsid w:val="00492C73"/>
    <w:rsid w:val="00492CBD"/>
    <w:rsid w:val="00492DBB"/>
    <w:rsid w:val="00492EE3"/>
    <w:rsid w:val="004931C0"/>
    <w:rsid w:val="00493290"/>
    <w:rsid w:val="004934AF"/>
    <w:rsid w:val="004937DF"/>
    <w:rsid w:val="0049386C"/>
    <w:rsid w:val="00493900"/>
    <w:rsid w:val="004939A7"/>
    <w:rsid w:val="00493C4D"/>
    <w:rsid w:val="00493CE6"/>
    <w:rsid w:val="00493EE0"/>
    <w:rsid w:val="0049405E"/>
    <w:rsid w:val="00494226"/>
    <w:rsid w:val="004942C7"/>
    <w:rsid w:val="004942CD"/>
    <w:rsid w:val="00494521"/>
    <w:rsid w:val="00494557"/>
    <w:rsid w:val="0049456E"/>
    <w:rsid w:val="004945DD"/>
    <w:rsid w:val="0049462B"/>
    <w:rsid w:val="00494780"/>
    <w:rsid w:val="00494911"/>
    <w:rsid w:val="00494913"/>
    <w:rsid w:val="00494B04"/>
    <w:rsid w:val="00494B97"/>
    <w:rsid w:val="00495163"/>
    <w:rsid w:val="0049526E"/>
    <w:rsid w:val="004954B5"/>
    <w:rsid w:val="004955B1"/>
    <w:rsid w:val="0049579E"/>
    <w:rsid w:val="004957F5"/>
    <w:rsid w:val="0049580A"/>
    <w:rsid w:val="00495829"/>
    <w:rsid w:val="004958BC"/>
    <w:rsid w:val="00495979"/>
    <w:rsid w:val="00495A62"/>
    <w:rsid w:val="00495CD1"/>
    <w:rsid w:val="00495D1C"/>
    <w:rsid w:val="00496155"/>
    <w:rsid w:val="00496228"/>
    <w:rsid w:val="004963A9"/>
    <w:rsid w:val="00496422"/>
    <w:rsid w:val="00496613"/>
    <w:rsid w:val="0049684F"/>
    <w:rsid w:val="0049699F"/>
    <w:rsid w:val="004969D1"/>
    <w:rsid w:val="00496A6A"/>
    <w:rsid w:val="00496A78"/>
    <w:rsid w:val="00496A7B"/>
    <w:rsid w:val="00496ADA"/>
    <w:rsid w:val="00496B86"/>
    <w:rsid w:val="00496BFE"/>
    <w:rsid w:val="00496C52"/>
    <w:rsid w:val="00496C7A"/>
    <w:rsid w:val="00496CAA"/>
    <w:rsid w:val="00496D46"/>
    <w:rsid w:val="00496D7B"/>
    <w:rsid w:val="00496E6B"/>
    <w:rsid w:val="00496EED"/>
    <w:rsid w:val="00497200"/>
    <w:rsid w:val="00497253"/>
    <w:rsid w:val="0049726D"/>
    <w:rsid w:val="00497319"/>
    <w:rsid w:val="004973AC"/>
    <w:rsid w:val="0049745C"/>
    <w:rsid w:val="00497494"/>
    <w:rsid w:val="004975B0"/>
    <w:rsid w:val="004975D8"/>
    <w:rsid w:val="004976AA"/>
    <w:rsid w:val="00497737"/>
    <w:rsid w:val="00497818"/>
    <w:rsid w:val="00497875"/>
    <w:rsid w:val="004979D5"/>
    <w:rsid w:val="00497B10"/>
    <w:rsid w:val="00497BD3"/>
    <w:rsid w:val="00497D26"/>
    <w:rsid w:val="00497E60"/>
    <w:rsid w:val="00497FA9"/>
    <w:rsid w:val="0049FDD9"/>
    <w:rsid w:val="004A00F0"/>
    <w:rsid w:val="004A0122"/>
    <w:rsid w:val="004A014E"/>
    <w:rsid w:val="004A03F3"/>
    <w:rsid w:val="004A0558"/>
    <w:rsid w:val="004A08E6"/>
    <w:rsid w:val="004A08F7"/>
    <w:rsid w:val="004A0A33"/>
    <w:rsid w:val="004A0A63"/>
    <w:rsid w:val="004A0B82"/>
    <w:rsid w:val="004A0BB9"/>
    <w:rsid w:val="004A0C85"/>
    <w:rsid w:val="004A0D22"/>
    <w:rsid w:val="004A0E8F"/>
    <w:rsid w:val="004A117A"/>
    <w:rsid w:val="004A1227"/>
    <w:rsid w:val="004A12AA"/>
    <w:rsid w:val="004A12AC"/>
    <w:rsid w:val="004A139F"/>
    <w:rsid w:val="004A1433"/>
    <w:rsid w:val="004A1441"/>
    <w:rsid w:val="004A161F"/>
    <w:rsid w:val="004A1680"/>
    <w:rsid w:val="004A16C2"/>
    <w:rsid w:val="004A1709"/>
    <w:rsid w:val="004A18BD"/>
    <w:rsid w:val="004A18C9"/>
    <w:rsid w:val="004A190B"/>
    <w:rsid w:val="004A19A9"/>
    <w:rsid w:val="004A19C3"/>
    <w:rsid w:val="004A1A87"/>
    <w:rsid w:val="004A1AB7"/>
    <w:rsid w:val="004A1BDC"/>
    <w:rsid w:val="004A1CC2"/>
    <w:rsid w:val="004A1DAE"/>
    <w:rsid w:val="004A1E5D"/>
    <w:rsid w:val="004A1FCE"/>
    <w:rsid w:val="004A20B4"/>
    <w:rsid w:val="004A214A"/>
    <w:rsid w:val="004A21FD"/>
    <w:rsid w:val="004A251A"/>
    <w:rsid w:val="004A25A6"/>
    <w:rsid w:val="004A2632"/>
    <w:rsid w:val="004A26E1"/>
    <w:rsid w:val="004A2735"/>
    <w:rsid w:val="004A274B"/>
    <w:rsid w:val="004A286D"/>
    <w:rsid w:val="004A28EF"/>
    <w:rsid w:val="004A28F3"/>
    <w:rsid w:val="004A291B"/>
    <w:rsid w:val="004A2930"/>
    <w:rsid w:val="004A29A0"/>
    <w:rsid w:val="004A2AC5"/>
    <w:rsid w:val="004A2B8A"/>
    <w:rsid w:val="004A2C3B"/>
    <w:rsid w:val="004A2C5F"/>
    <w:rsid w:val="004A2D69"/>
    <w:rsid w:val="004A2E29"/>
    <w:rsid w:val="004A2E5B"/>
    <w:rsid w:val="004A2E6E"/>
    <w:rsid w:val="004A2E76"/>
    <w:rsid w:val="004A2FAE"/>
    <w:rsid w:val="004A3382"/>
    <w:rsid w:val="004A343F"/>
    <w:rsid w:val="004A347A"/>
    <w:rsid w:val="004A3499"/>
    <w:rsid w:val="004A35D3"/>
    <w:rsid w:val="004A35F6"/>
    <w:rsid w:val="004A36F8"/>
    <w:rsid w:val="004A3727"/>
    <w:rsid w:val="004A3756"/>
    <w:rsid w:val="004A3836"/>
    <w:rsid w:val="004A3A58"/>
    <w:rsid w:val="004A3A66"/>
    <w:rsid w:val="004A3C48"/>
    <w:rsid w:val="004A3CD8"/>
    <w:rsid w:val="004A3D89"/>
    <w:rsid w:val="004A3EBE"/>
    <w:rsid w:val="004A3F42"/>
    <w:rsid w:val="004A3F6D"/>
    <w:rsid w:val="004A45DD"/>
    <w:rsid w:val="004A45F5"/>
    <w:rsid w:val="004A46D2"/>
    <w:rsid w:val="004A47F9"/>
    <w:rsid w:val="004A496B"/>
    <w:rsid w:val="004A4B56"/>
    <w:rsid w:val="004A4C87"/>
    <w:rsid w:val="004A4CE2"/>
    <w:rsid w:val="004A4CEE"/>
    <w:rsid w:val="004A4E3C"/>
    <w:rsid w:val="004A4E86"/>
    <w:rsid w:val="004A4F53"/>
    <w:rsid w:val="004A4F67"/>
    <w:rsid w:val="004A4FD2"/>
    <w:rsid w:val="004A5089"/>
    <w:rsid w:val="004A5126"/>
    <w:rsid w:val="004A531C"/>
    <w:rsid w:val="004A5376"/>
    <w:rsid w:val="004A555A"/>
    <w:rsid w:val="004A561D"/>
    <w:rsid w:val="004A57D7"/>
    <w:rsid w:val="004A5877"/>
    <w:rsid w:val="004A5988"/>
    <w:rsid w:val="004A59B7"/>
    <w:rsid w:val="004A5A4F"/>
    <w:rsid w:val="004A5CA7"/>
    <w:rsid w:val="004A5D5E"/>
    <w:rsid w:val="004A5F0F"/>
    <w:rsid w:val="004A5F42"/>
    <w:rsid w:val="004A5F7F"/>
    <w:rsid w:val="004A6306"/>
    <w:rsid w:val="004A63A0"/>
    <w:rsid w:val="004A64C3"/>
    <w:rsid w:val="004A6530"/>
    <w:rsid w:val="004A6532"/>
    <w:rsid w:val="004A6593"/>
    <w:rsid w:val="004A6616"/>
    <w:rsid w:val="004A6773"/>
    <w:rsid w:val="004A6A2D"/>
    <w:rsid w:val="004A6AAE"/>
    <w:rsid w:val="004A6E43"/>
    <w:rsid w:val="004A6E9A"/>
    <w:rsid w:val="004A6EDA"/>
    <w:rsid w:val="004A6FF6"/>
    <w:rsid w:val="004A726C"/>
    <w:rsid w:val="004A73EA"/>
    <w:rsid w:val="004A73FD"/>
    <w:rsid w:val="004A742E"/>
    <w:rsid w:val="004A75B3"/>
    <w:rsid w:val="004A77DD"/>
    <w:rsid w:val="004A7970"/>
    <w:rsid w:val="004A7A0E"/>
    <w:rsid w:val="004A7AA5"/>
    <w:rsid w:val="004A7B53"/>
    <w:rsid w:val="004A7E19"/>
    <w:rsid w:val="004A7FCE"/>
    <w:rsid w:val="004AF80F"/>
    <w:rsid w:val="004B0009"/>
    <w:rsid w:val="004B0438"/>
    <w:rsid w:val="004B04A0"/>
    <w:rsid w:val="004B0670"/>
    <w:rsid w:val="004B0AF6"/>
    <w:rsid w:val="004B0B38"/>
    <w:rsid w:val="004B0F65"/>
    <w:rsid w:val="004B0F84"/>
    <w:rsid w:val="004B1140"/>
    <w:rsid w:val="004B1174"/>
    <w:rsid w:val="004B131C"/>
    <w:rsid w:val="004B1455"/>
    <w:rsid w:val="004B14F2"/>
    <w:rsid w:val="004B15FF"/>
    <w:rsid w:val="004B176F"/>
    <w:rsid w:val="004B1788"/>
    <w:rsid w:val="004B190A"/>
    <w:rsid w:val="004B1A2A"/>
    <w:rsid w:val="004B1A96"/>
    <w:rsid w:val="004B1AD0"/>
    <w:rsid w:val="004B1B9F"/>
    <w:rsid w:val="004B1C69"/>
    <w:rsid w:val="004B1D32"/>
    <w:rsid w:val="004B1D71"/>
    <w:rsid w:val="004B1F30"/>
    <w:rsid w:val="004B1F87"/>
    <w:rsid w:val="004B20CB"/>
    <w:rsid w:val="004B21C3"/>
    <w:rsid w:val="004B2492"/>
    <w:rsid w:val="004B24EE"/>
    <w:rsid w:val="004B2540"/>
    <w:rsid w:val="004B25F6"/>
    <w:rsid w:val="004B2648"/>
    <w:rsid w:val="004B26A0"/>
    <w:rsid w:val="004B26B2"/>
    <w:rsid w:val="004B2775"/>
    <w:rsid w:val="004B2891"/>
    <w:rsid w:val="004B29B6"/>
    <w:rsid w:val="004B2CCD"/>
    <w:rsid w:val="004B2E0D"/>
    <w:rsid w:val="004B310C"/>
    <w:rsid w:val="004B31ED"/>
    <w:rsid w:val="004B332F"/>
    <w:rsid w:val="004B34D2"/>
    <w:rsid w:val="004B35EA"/>
    <w:rsid w:val="004B391B"/>
    <w:rsid w:val="004B39B4"/>
    <w:rsid w:val="004B3A87"/>
    <w:rsid w:val="004B3BAC"/>
    <w:rsid w:val="004B3C60"/>
    <w:rsid w:val="004B3D07"/>
    <w:rsid w:val="004B3D8E"/>
    <w:rsid w:val="004B3DD7"/>
    <w:rsid w:val="004B3E85"/>
    <w:rsid w:val="004B4025"/>
    <w:rsid w:val="004B40F5"/>
    <w:rsid w:val="004B43F7"/>
    <w:rsid w:val="004B44F8"/>
    <w:rsid w:val="004B4518"/>
    <w:rsid w:val="004B46A6"/>
    <w:rsid w:val="004B4712"/>
    <w:rsid w:val="004B484F"/>
    <w:rsid w:val="004B486B"/>
    <w:rsid w:val="004B48B3"/>
    <w:rsid w:val="004B4995"/>
    <w:rsid w:val="004B4A75"/>
    <w:rsid w:val="004B4B42"/>
    <w:rsid w:val="004B4B80"/>
    <w:rsid w:val="004B4C73"/>
    <w:rsid w:val="004B4D11"/>
    <w:rsid w:val="004B4DAD"/>
    <w:rsid w:val="004B4DC0"/>
    <w:rsid w:val="004B519D"/>
    <w:rsid w:val="004B51C9"/>
    <w:rsid w:val="004B5249"/>
    <w:rsid w:val="004B52F9"/>
    <w:rsid w:val="004B5369"/>
    <w:rsid w:val="004B54D7"/>
    <w:rsid w:val="004B54FA"/>
    <w:rsid w:val="004B5885"/>
    <w:rsid w:val="004B5A3C"/>
    <w:rsid w:val="004B5AF0"/>
    <w:rsid w:val="004B5E31"/>
    <w:rsid w:val="004B5EC3"/>
    <w:rsid w:val="004B5EF0"/>
    <w:rsid w:val="004B5F5B"/>
    <w:rsid w:val="004B5F6D"/>
    <w:rsid w:val="004B6298"/>
    <w:rsid w:val="004B62E5"/>
    <w:rsid w:val="004B6459"/>
    <w:rsid w:val="004B6475"/>
    <w:rsid w:val="004B6489"/>
    <w:rsid w:val="004B6553"/>
    <w:rsid w:val="004B66B2"/>
    <w:rsid w:val="004B67A7"/>
    <w:rsid w:val="004B6993"/>
    <w:rsid w:val="004B69BD"/>
    <w:rsid w:val="004B6A45"/>
    <w:rsid w:val="004B6C34"/>
    <w:rsid w:val="004B6CE7"/>
    <w:rsid w:val="004B6CF3"/>
    <w:rsid w:val="004B6E85"/>
    <w:rsid w:val="004B7027"/>
    <w:rsid w:val="004B705C"/>
    <w:rsid w:val="004B70C5"/>
    <w:rsid w:val="004B70E3"/>
    <w:rsid w:val="004B71D7"/>
    <w:rsid w:val="004B7327"/>
    <w:rsid w:val="004B739B"/>
    <w:rsid w:val="004B75BA"/>
    <w:rsid w:val="004B7694"/>
    <w:rsid w:val="004B77EC"/>
    <w:rsid w:val="004B7813"/>
    <w:rsid w:val="004B79B3"/>
    <w:rsid w:val="004B79EA"/>
    <w:rsid w:val="004B7A0C"/>
    <w:rsid w:val="004B7BF1"/>
    <w:rsid w:val="004B7C2F"/>
    <w:rsid w:val="004B7EB3"/>
    <w:rsid w:val="004B7FB0"/>
    <w:rsid w:val="004B7FE3"/>
    <w:rsid w:val="004C0032"/>
    <w:rsid w:val="004C006F"/>
    <w:rsid w:val="004C009B"/>
    <w:rsid w:val="004C0109"/>
    <w:rsid w:val="004C0121"/>
    <w:rsid w:val="004C01EB"/>
    <w:rsid w:val="004C02A9"/>
    <w:rsid w:val="004C038F"/>
    <w:rsid w:val="004C0470"/>
    <w:rsid w:val="004C0471"/>
    <w:rsid w:val="004C070C"/>
    <w:rsid w:val="004C07DB"/>
    <w:rsid w:val="004C0AF1"/>
    <w:rsid w:val="004C0B55"/>
    <w:rsid w:val="004C0B74"/>
    <w:rsid w:val="004C0BD9"/>
    <w:rsid w:val="004C0C0C"/>
    <w:rsid w:val="004C0C46"/>
    <w:rsid w:val="004C0D4B"/>
    <w:rsid w:val="004C0DEF"/>
    <w:rsid w:val="004C0F47"/>
    <w:rsid w:val="004C1033"/>
    <w:rsid w:val="004C10C9"/>
    <w:rsid w:val="004C10D4"/>
    <w:rsid w:val="004C1192"/>
    <w:rsid w:val="004C11A9"/>
    <w:rsid w:val="004C1234"/>
    <w:rsid w:val="004C127D"/>
    <w:rsid w:val="004C1297"/>
    <w:rsid w:val="004C12DC"/>
    <w:rsid w:val="004C1375"/>
    <w:rsid w:val="004C139E"/>
    <w:rsid w:val="004C150F"/>
    <w:rsid w:val="004C169B"/>
    <w:rsid w:val="004C19B8"/>
    <w:rsid w:val="004C1A15"/>
    <w:rsid w:val="004C1A22"/>
    <w:rsid w:val="004C1A67"/>
    <w:rsid w:val="004C1C22"/>
    <w:rsid w:val="004C1E4F"/>
    <w:rsid w:val="004C1FED"/>
    <w:rsid w:val="004C2745"/>
    <w:rsid w:val="004C2917"/>
    <w:rsid w:val="004C2955"/>
    <w:rsid w:val="004C29FC"/>
    <w:rsid w:val="004C2AFA"/>
    <w:rsid w:val="004C2E7A"/>
    <w:rsid w:val="004C338F"/>
    <w:rsid w:val="004C343B"/>
    <w:rsid w:val="004C34D7"/>
    <w:rsid w:val="004C3564"/>
    <w:rsid w:val="004C3574"/>
    <w:rsid w:val="004C3576"/>
    <w:rsid w:val="004C3633"/>
    <w:rsid w:val="004C3695"/>
    <w:rsid w:val="004C36CB"/>
    <w:rsid w:val="004C36E8"/>
    <w:rsid w:val="004C3763"/>
    <w:rsid w:val="004C3768"/>
    <w:rsid w:val="004C3819"/>
    <w:rsid w:val="004C399D"/>
    <w:rsid w:val="004C3BD7"/>
    <w:rsid w:val="004C3CE0"/>
    <w:rsid w:val="004C3D31"/>
    <w:rsid w:val="004C3D3D"/>
    <w:rsid w:val="004C3E26"/>
    <w:rsid w:val="004C403F"/>
    <w:rsid w:val="004C406F"/>
    <w:rsid w:val="004C40B8"/>
    <w:rsid w:val="004C4433"/>
    <w:rsid w:val="004C477A"/>
    <w:rsid w:val="004C4829"/>
    <w:rsid w:val="004C490A"/>
    <w:rsid w:val="004C4AAE"/>
    <w:rsid w:val="004C4B87"/>
    <w:rsid w:val="004C4B88"/>
    <w:rsid w:val="004C4C7A"/>
    <w:rsid w:val="004C4CD6"/>
    <w:rsid w:val="004C4D1C"/>
    <w:rsid w:val="004C4EA3"/>
    <w:rsid w:val="004C4F39"/>
    <w:rsid w:val="004C4F3E"/>
    <w:rsid w:val="004C501E"/>
    <w:rsid w:val="004C5122"/>
    <w:rsid w:val="004C51A3"/>
    <w:rsid w:val="004C51E4"/>
    <w:rsid w:val="004C529C"/>
    <w:rsid w:val="004C52AE"/>
    <w:rsid w:val="004C53C2"/>
    <w:rsid w:val="004C53EE"/>
    <w:rsid w:val="004C54A6"/>
    <w:rsid w:val="004C54D8"/>
    <w:rsid w:val="004C54FD"/>
    <w:rsid w:val="004C5575"/>
    <w:rsid w:val="004C570E"/>
    <w:rsid w:val="004C57B1"/>
    <w:rsid w:val="004C5838"/>
    <w:rsid w:val="004C5876"/>
    <w:rsid w:val="004C588B"/>
    <w:rsid w:val="004C5A69"/>
    <w:rsid w:val="004C5A97"/>
    <w:rsid w:val="004C5AF1"/>
    <w:rsid w:val="004C5B56"/>
    <w:rsid w:val="004C5B65"/>
    <w:rsid w:val="004C5BB8"/>
    <w:rsid w:val="004C5C42"/>
    <w:rsid w:val="004C5CAA"/>
    <w:rsid w:val="004C5CE2"/>
    <w:rsid w:val="004C5D41"/>
    <w:rsid w:val="004C5D48"/>
    <w:rsid w:val="004C5DEA"/>
    <w:rsid w:val="004C5E23"/>
    <w:rsid w:val="004C5F21"/>
    <w:rsid w:val="004C60C3"/>
    <w:rsid w:val="004C6133"/>
    <w:rsid w:val="004C61E6"/>
    <w:rsid w:val="004C6280"/>
    <w:rsid w:val="004C6359"/>
    <w:rsid w:val="004C63D7"/>
    <w:rsid w:val="004C643B"/>
    <w:rsid w:val="004C645E"/>
    <w:rsid w:val="004C6545"/>
    <w:rsid w:val="004C6572"/>
    <w:rsid w:val="004C6584"/>
    <w:rsid w:val="004C6606"/>
    <w:rsid w:val="004C662E"/>
    <w:rsid w:val="004C6703"/>
    <w:rsid w:val="004C67BE"/>
    <w:rsid w:val="004C694D"/>
    <w:rsid w:val="004C6A9C"/>
    <w:rsid w:val="004C6AF3"/>
    <w:rsid w:val="004C6B8C"/>
    <w:rsid w:val="004C6BCA"/>
    <w:rsid w:val="004C6D75"/>
    <w:rsid w:val="004C6DA6"/>
    <w:rsid w:val="004C6F11"/>
    <w:rsid w:val="004C6F19"/>
    <w:rsid w:val="004C6F79"/>
    <w:rsid w:val="004C6FDC"/>
    <w:rsid w:val="004C703A"/>
    <w:rsid w:val="004C7089"/>
    <w:rsid w:val="004C70E7"/>
    <w:rsid w:val="004C7150"/>
    <w:rsid w:val="004C71D1"/>
    <w:rsid w:val="004C73A0"/>
    <w:rsid w:val="004C73EB"/>
    <w:rsid w:val="004C7457"/>
    <w:rsid w:val="004C7552"/>
    <w:rsid w:val="004C75F7"/>
    <w:rsid w:val="004C7654"/>
    <w:rsid w:val="004C78A6"/>
    <w:rsid w:val="004C7968"/>
    <w:rsid w:val="004C7A0F"/>
    <w:rsid w:val="004C7A20"/>
    <w:rsid w:val="004C7A47"/>
    <w:rsid w:val="004C7A87"/>
    <w:rsid w:val="004C7D54"/>
    <w:rsid w:val="004C7D7A"/>
    <w:rsid w:val="004C7ED4"/>
    <w:rsid w:val="004D011E"/>
    <w:rsid w:val="004D0160"/>
    <w:rsid w:val="004D0336"/>
    <w:rsid w:val="004D0351"/>
    <w:rsid w:val="004D0400"/>
    <w:rsid w:val="004D0529"/>
    <w:rsid w:val="004D05C9"/>
    <w:rsid w:val="004D06A4"/>
    <w:rsid w:val="004D0846"/>
    <w:rsid w:val="004D08CF"/>
    <w:rsid w:val="004D09E5"/>
    <w:rsid w:val="004D0A47"/>
    <w:rsid w:val="004D0AAB"/>
    <w:rsid w:val="004D0B2C"/>
    <w:rsid w:val="004D0C0C"/>
    <w:rsid w:val="004D0CF6"/>
    <w:rsid w:val="004D0E99"/>
    <w:rsid w:val="004D0FED"/>
    <w:rsid w:val="004D113B"/>
    <w:rsid w:val="004D11B1"/>
    <w:rsid w:val="004D11C4"/>
    <w:rsid w:val="004D129F"/>
    <w:rsid w:val="004D1378"/>
    <w:rsid w:val="004D1522"/>
    <w:rsid w:val="004D15C0"/>
    <w:rsid w:val="004D16BB"/>
    <w:rsid w:val="004D1814"/>
    <w:rsid w:val="004D1886"/>
    <w:rsid w:val="004D189B"/>
    <w:rsid w:val="004D1BC5"/>
    <w:rsid w:val="004D1C4A"/>
    <w:rsid w:val="004D1EEA"/>
    <w:rsid w:val="004D1F15"/>
    <w:rsid w:val="004D1FAE"/>
    <w:rsid w:val="004D1FB3"/>
    <w:rsid w:val="004D2039"/>
    <w:rsid w:val="004D2155"/>
    <w:rsid w:val="004D23B2"/>
    <w:rsid w:val="004D2452"/>
    <w:rsid w:val="004D24C1"/>
    <w:rsid w:val="004D256A"/>
    <w:rsid w:val="004D272E"/>
    <w:rsid w:val="004D2849"/>
    <w:rsid w:val="004D287E"/>
    <w:rsid w:val="004D2892"/>
    <w:rsid w:val="004D2BBF"/>
    <w:rsid w:val="004D2CD1"/>
    <w:rsid w:val="004D2ECF"/>
    <w:rsid w:val="004D2F1B"/>
    <w:rsid w:val="004D31E7"/>
    <w:rsid w:val="004D336F"/>
    <w:rsid w:val="004D353A"/>
    <w:rsid w:val="004D3591"/>
    <w:rsid w:val="004D35D0"/>
    <w:rsid w:val="004D3601"/>
    <w:rsid w:val="004D3724"/>
    <w:rsid w:val="004D3A1E"/>
    <w:rsid w:val="004D3AB8"/>
    <w:rsid w:val="004D3BD0"/>
    <w:rsid w:val="004D3C20"/>
    <w:rsid w:val="004D3CB9"/>
    <w:rsid w:val="004D3E67"/>
    <w:rsid w:val="004D3EFE"/>
    <w:rsid w:val="004D3F6A"/>
    <w:rsid w:val="004D41E7"/>
    <w:rsid w:val="004D44B5"/>
    <w:rsid w:val="004D468D"/>
    <w:rsid w:val="004D4E3B"/>
    <w:rsid w:val="004D4E6B"/>
    <w:rsid w:val="004D4F58"/>
    <w:rsid w:val="004D5039"/>
    <w:rsid w:val="004D50D5"/>
    <w:rsid w:val="004D52EB"/>
    <w:rsid w:val="004D5318"/>
    <w:rsid w:val="004D5495"/>
    <w:rsid w:val="004D555E"/>
    <w:rsid w:val="004D5591"/>
    <w:rsid w:val="004D573A"/>
    <w:rsid w:val="004D57EB"/>
    <w:rsid w:val="004D5931"/>
    <w:rsid w:val="004D5A7A"/>
    <w:rsid w:val="004D5AC8"/>
    <w:rsid w:val="004D5BAC"/>
    <w:rsid w:val="004D5C56"/>
    <w:rsid w:val="004D5C7F"/>
    <w:rsid w:val="004D5D5C"/>
    <w:rsid w:val="004D5D69"/>
    <w:rsid w:val="004D5DC2"/>
    <w:rsid w:val="004D5DCA"/>
    <w:rsid w:val="004D5FC7"/>
    <w:rsid w:val="004D604E"/>
    <w:rsid w:val="004D6108"/>
    <w:rsid w:val="004D61E3"/>
    <w:rsid w:val="004D61EF"/>
    <w:rsid w:val="004D62D2"/>
    <w:rsid w:val="004D63E9"/>
    <w:rsid w:val="004D6411"/>
    <w:rsid w:val="004D6486"/>
    <w:rsid w:val="004D692A"/>
    <w:rsid w:val="004D695F"/>
    <w:rsid w:val="004D6A30"/>
    <w:rsid w:val="004D6AB9"/>
    <w:rsid w:val="004D6B2C"/>
    <w:rsid w:val="004D6B38"/>
    <w:rsid w:val="004D6C39"/>
    <w:rsid w:val="004D6CBB"/>
    <w:rsid w:val="004D6D4A"/>
    <w:rsid w:val="004D6DF6"/>
    <w:rsid w:val="004D6EF2"/>
    <w:rsid w:val="004D6F59"/>
    <w:rsid w:val="004D6FE6"/>
    <w:rsid w:val="004D706B"/>
    <w:rsid w:val="004D7207"/>
    <w:rsid w:val="004D7346"/>
    <w:rsid w:val="004D742C"/>
    <w:rsid w:val="004D745C"/>
    <w:rsid w:val="004D7471"/>
    <w:rsid w:val="004D74C0"/>
    <w:rsid w:val="004D7604"/>
    <w:rsid w:val="004D760B"/>
    <w:rsid w:val="004D764C"/>
    <w:rsid w:val="004D7861"/>
    <w:rsid w:val="004D78DC"/>
    <w:rsid w:val="004D798A"/>
    <w:rsid w:val="004D798F"/>
    <w:rsid w:val="004D7A64"/>
    <w:rsid w:val="004D7BD7"/>
    <w:rsid w:val="004D7C1E"/>
    <w:rsid w:val="004D7E40"/>
    <w:rsid w:val="004D7F2A"/>
    <w:rsid w:val="004DA874"/>
    <w:rsid w:val="004DDD7F"/>
    <w:rsid w:val="004E0076"/>
    <w:rsid w:val="004E0102"/>
    <w:rsid w:val="004E0171"/>
    <w:rsid w:val="004E02D3"/>
    <w:rsid w:val="004E035F"/>
    <w:rsid w:val="004E03F0"/>
    <w:rsid w:val="004E04C8"/>
    <w:rsid w:val="004E05A1"/>
    <w:rsid w:val="004E05F9"/>
    <w:rsid w:val="004E07A7"/>
    <w:rsid w:val="004E07CE"/>
    <w:rsid w:val="004E08EC"/>
    <w:rsid w:val="004E08EE"/>
    <w:rsid w:val="004E0A84"/>
    <w:rsid w:val="004E0AE7"/>
    <w:rsid w:val="004E0B76"/>
    <w:rsid w:val="004E0DDF"/>
    <w:rsid w:val="004E0FA1"/>
    <w:rsid w:val="004E1043"/>
    <w:rsid w:val="004E10D8"/>
    <w:rsid w:val="004E1230"/>
    <w:rsid w:val="004E12CF"/>
    <w:rsid w:val="004E1349"/>
    <w:rsid w:val="004E14DD"/>
    <w:rsid w:val="004E1644"/>
    <w:rsid w:val="004E173D"/>
    <w:rsid w:val="004E19C4"/>
    <w:rsid w:val="004E19D1"/>
    <w:rsid w:val="004E1A39"/>
    <w:rsid w:val="004E1ACE"/>
    <w:rsid w:val="004E1BE0"/>
    <w:rsid w:val="004E1C58"/>
    <w:rsid w:val="004E1CE4"/>
    <w:rsid w:val="004E1D45"/>
    <w:rsid w:val="004E1D71"/>
    <w:rsid w:val="004E1D79"/>
    <w:rsid w:val="004E1E4B"/>
    <w:rsid w:val="004E20C7"/>
    <w:rsid w:val="004E20CE"/>
    <w:rsid w:val="004E2240"/>
    <w:rsid w:val="004E2334"/>
    <w:rsid w:val="004E2367"/>
    <w:rsid w:val="004E2422"/>
    <w:rsid w:val="004E2424"/>
    <w:rsid w:val="004E2593"/>
    <w:rsid w:val="004E2696"/>
    <w:rsid w:val="004E27C5"/>
    <w:rsid w:val="004E2909"/>
    <w:rsid w:val="004E290B"/>
    <w:rsid w:val="004E29C7"/>
    <w:rsid w:val="004E2A2F"/>
    <w:rsid w:val="004E2A34"/>
    <w:rsid w:val="004E2C7B"/>
    <w:rsid w:val="004E2D4F"/>
    <w:rsid w:val="004E2DFE"/>
    <w:rsid w:val="004E2E9B"/>
    <w:rsid w:val="004E2EA9"/>
    <w:rsid w:val="004E2F6F"/>
    <w:rsid w:val="004E30BB"/>
    <w:rsid w:val="004E310D"/>
    <w:rsid w:val="004E314C"/>
    <w:rsid w:val="004E31AB"/>
    <w:rsid w:val="004E3390"/>
    <w:rsid w:val="004E340F"/>
    <w:rsid w:val="004E34EC"/>
    <w:rsid w:val="004E3522"/>
    <w:rsid w:val="004E3539"/>
    <w:rsid w:val="004E3563"/>
    <w:rsid w:val="004E35F9"/>
    <w:rsid w:val="004E3765"/>
    <w:rsid w:val="004E38D2"/>
    <w:rsid w:val="004E3A69"/>
    <w:rsid w:val="004E3C1B"/>
    <w:rsid w:val="004E3C3D"/>
    <w:rsid w:val="004E3D35"/>
    <w:rsid w:val="004E3D96"/>
    <w:rsid w:val="004E3E1A"/>
    <w:rsid w:val="004E3F90"/>
    <w:rsid w:val="004E4155"/>
    <w:rsid w:val="004E4333"/>
    <w:rsid w:val="004E4731"/>
    <w:rsid w:val="004E47BA"/>
    <w:rsid w:val="004E47E2"/>
    <w:rsid w:val="004E4A27"/>
    <w:rsid w:val="004E4A8F"/>
    <w:rsid w:val="004E4C21"/>
    <w:rsid w:val="004E4D4B"/>
    <w:rsid w:val="004E4D52"/>
    <w:rsid w:val="004E5060"/>
    <w:rsid w:val="004E50AE"/>
    <w:rsid w:val="004E5419"/>
    <w:rsid w:val="004E565F"/>
    <w:rsid w:val="004E5716"/>
    <w:rsid w:val="004E57C5"/>
    <w:rsid w:val="004E57FB"/>
    <w:rsid w:val="004E58A7"/>
    <w:rsid w:val="004E5A6D"/>
    <w:rsid w:val="004E5AA6"/>
    <w:rsid w:val="004E5AC1"/>
    <w:rsid w:val="004E5B51"/>
    <w:rsid w:val="004E5B86"/>
    <w:rsid w:val="004E5BC7"/>
    <w:rsid w:val="004E5CB3"/>
    <w:rsid w:val="004E5D56"/>
    <w:rsid w:val="004E5F7D"/>
    <w:rsid w:val="004E610D"/>
    <w:rsid w:val="004E6121"/>
    <w:rsid w:val="004E61A9"/>
    <w:rsid w:val="004E6225"/>
    <w:rsid w:val="004E62A7"/>
    <w:rsid w:val="004E62AB"/>
    <w:rsid w:val="004E62F4"/>
    <w:rsid w:val="004E6453"/>
    <w:rsid w:val="004E646C"/>
    <w:rsid w:val="004E67A6"/>
    <w:rsid w:val="004E694A"/>
    <w:rsid w:val="004E6981"/>
    <w:rsid w:val="004E6B3C"/>
    <w:rsid w:val="004E6C19"/>
    <w:rsid w:val="004E6D33"/>
    <w:rsid w:val="004E6D45"/>
    <w:rsid w:val="004E6D67"/>
    <w:rsid w:val="004E6F9C"/>
    <w:rsid w:val="004E700D"/>
    <w:rsid w:val="004E7099"/>
    <w:rsid w:val="004E7142"/>
    <w:rsid w:val="004E7288"/>
    <w:rsid w:val="004E72AE"/>
    <w:rsid w:val="004E72DC"/>
    <w:rsid w:val="004E73CE"/>
    <w:rsid w:val="004E7423"/>
    <w:rsid w:val="004E75D5"/>
    <w:rsid w:val="004E767C"/>
    <w:rsid w:val="004E7689"/>
    <w:rsid w:val="004E77AD"/>
    <w:rsid w:val="004E785C"/>
    <w:rsid w:val="004E7906"/>
    <w:rsid w:val="004E79B7"/>
    <w:rsid w:val="004E7AA5"/>
    <w:rsid w:val="004E7BF0"/>
    <w:rsid w:val="004E7DE0"/>
    <w:rsid w:val="004E7E73"/>
    <w:rsid w:val="004E7E98"/>
    <w:rsid w:val="004E7F67"/>
    <w:rsid w:val="004E7FF7"/>
    <w:rsid w:val="004F002D"/>
    <w:rsid w:val="004F0093"/>
    <w:rsid w:val="004F0181"/>
    <w:rsid w:val="004F02CB"/>
    <w:rsid w:val="004F036F"/>
    <w:rsid w:val="004F03BF"/>
    <w:rsid w:val="004F04ED"/>
    <w:rsid w:val="004F05E8"/>
    <w:rsid w:val="004F0626"/>
    <w:rsid w:val="004F072F"/>
    <w:rsid w:val="004F07A8"/>
    <w:rsid w:val="004F0815"/>
    <w:rsid w:val="004F0940"/>
    <w:rsid w:val="004F0945"/>
    <w:rsid w:val="004F09C3"/>
    <w:rsid w:val="004F0A69"/>
    <w:rsid w:val="004F0BB7"/>
    <w:rsid w:val="004F0EAD"/>
    <w:rsid w:val="004F0EF4"/>
    <w:rsid w:val="004F1056"/>
    <w:rsid w:val="004F105C"/>
    <w:rsid w:val="004F10DF"/>
    <w:rsid w:val="004F11BC"/>
    <w:rsid w:val="004F1382"/>
    <w:rsid w:val="004F16CB"/>
    <w:rsid w:val="004F191B"/>
    <w:rsid w:val="004F1949"/>
    <w:rsid w:val="004F1992"/>
    <w:rsid w:val="004F1AE1"/>
    <w:rsid w:val="004F1B98"/>
    <w:rsid w:val="004F1BE8"/>
    <w:rsid w:val="004F1D56"/>
    <w:rsid w:val="004F1E13"/>
    <w:rsid w:val="004F1F98"/>
    <w:rsid w:val="004F221A"/>
    <w:rsid w:val="004F23C7"/>
    <w:rsid w:val="004F23CB"/>
    <w:rsid w:val="004F2513"/>
    <w:rsid w:val="004F256B"/>
    <w:rsid w:val="004F26A6"/>
    <w:rsid w:val="004F26D5"/>
    <w:rsid w:val="004F2708"/>
    <w:rsid w:val="004F2728"/>
    <w:rsid w:val="004F2859"/>
    <w:rsid w:val="004F2886"/>
    <w:rsid w:val="004F289A"/>
    <w:rsid w:val="004F2948"/>
    <w:rsid w:val="004F2C27"/>
    <w:rsid w:val="004F2C6E"/>
    <w:rsid w:val="004F2D93"/>
    <w:rsid w:val="004F2E02"/>
    <w:rsid w:val="004F2EA8"/>
    <w:rsid w:val="004F2F06"/>
    <w:rsid w:val="004F2F1B"/>
    <w:rsid w:val="004F2FB1"/>
    <w:rsid w:val="004F32CA"/>
    <w:rsid w:val="004F335C"/>
    <w:rsid w:val="004F3458"/>
    <w:rsid w:val="004F346E"/>
    <w:rsid w:val="004F3581"/>
    <w:rsid w:val="004F362B"/>
    <w:rsid w:val="004F37BC"/>
    <w:rsid w:val="004F3BE1"/>
    <w:rsid w:val="004F3C92"/>
    <w:rsid w:val="004F3C94"/>
    <w:rsid w:val="004F3D6A"/>
    <w:rsid w:val="004F3D77"/>
    <w:rsid w:val="004F3DBF"/>
    <w:rsid w:val="004F3F50"/>
    <w:rsid w:val="004F40C4"/>
    <w:rsid w:val="004F40C9"/>
    <w:rsid w:val="004F420D"/>
    <w:rsid w:val="004F42C2"/>
    <w:rsid w:val="004F48DD"/>
    <w:rsid w:val="004F4B66"/>
    <w:rsid w:val="004F4BAC"/>
    <w:rsid w:val="004F4D93"/>
    <w:rsid w:val="004F4DF8"/>
    <w:rsid w:val="004F4F10"/>
    <w:rsid w:val="004F4F1E"/>
    <w:rsid w:val="004F4F49"/>
    <w:rsid w:val="004F523A"/>
    <w:rsid w:val="004F5359"/>
    <w:rsid w:val="004F53AF"/>
    <w:rsid w:val="004F54DE"/>
    <w:rsid w:val="004F5511"/>
    <w:rsid w:val="004F55E5"/>
    <w:rsid w:val="004F5710"/>
    <w:rsid w:val="004F57AD"/>
    <w:rsid w:val="004F5ADA"/>
    <w:rsid w:val="004F5C73"/>
    <w:rsid w:val="004F5D0E"/>
    <w:rsid w:val="004F5DDE"/>
    <w:rsid w:val="004F5E92"/>
    <w:rsid w:val="004F5F9B"/>
    <w:rsid w:val="004F60EC"/>
    <w:rsid w:val="004F60F4"/>
    <w:rsid w:val="004F62B3"/>
    <w:rsid w:val="004F638C"/>
    <w:rsid w:val="004F63D1"/>
    <w:rsid w:val="004F6434"/>
    <w:rsid w:val="004F6471"/>
    <w:rsid w:val="004F6498"/>
    <w:rsid w:val="004F64AE"/>
    <w:rsid w:val="004F6561"/>
    <w:rsid w:val="004F65D4"/>
    <w:rsid w:val="004F6796"/>
    <w:rsid w:val="004F67A1"/>
    <w:rsid w:val="004F67E7"/>
    <w:rsid w:val="004F686B"/>
    <w:rsid w:val="004F68B8"/>
    <w:rsid w:val="004F68DA"/>
    <w:rsid w:val="004F6A56"/>
    <w:rsid w:val="004F6ABA"/>
    <w:rsid w:val="004F6AF2"/>
    <w:rsid w:val="004F6D95"/>
    <w:rsid w:val="004F6E50"/>
    <w:rsid w:val="004F6EDE"/>
    <w:rsid w:val="004F7014"/>
    <w:rsid w:val="004F702A"/>
    <w:rsid w:val="004F7125"/>
    <w:rsid w:val="004F7142"/>
    <w:rsid w:val="004F7447"/>
    <w:rsid w:val="004F7528"/>
    <w:rsid w:val="004F75F3"/>
    <w:rsid w:val="004F77F9"/>
    <w:rsid w:val="004F7830"/>
    <w:rsid w:val="004F7A0D"/>
    <w:rsid w:val="004F7A5E"/>
    <w:rsid w:val="004F7A67"/>
    <w:rsid w:val="004F7F2E"/>
    <w:rsid w:val="004F7F3F"/>
    <w:rsid w:val="005000D1"/>
    <w:rsid w:val="00500189"/>
    <w:rsid w:val="00500200"/>
    <w:rsid w:val="00500290"/>
    <w:rsid w:val="0050059D"/>
    <w:rsid w:val="005005F1"/>
    <w:rsid w:val="005008C2"/>
    <w:rsid w:val="00500949"/>
    <w:rsid w:val="005009B5"/>
    <w:rsid w:val="00500A21"/>
    <w:rsid w:val="00500B06"/>
    <w:rsid w:val="00500B64"/>
    <w:rsid w:val="00500D7D"/>
    <w:rsid w:val="00500E11"/>
    <w:rsid w:val="00500EA3"/>
    <w:rsid w:val="00500FCD"/>
    <w:rsid w:val="00501099"/>
    <w:rsid w:val="00501290"/>
    <w:rsid w:val="005012B1"/>
    <w:rsid w:val="005012CB"/>
    <w:rsid w:val="0050137F"/>
    <w:rsid w:val="0050158A"/>
    <w:rsid w:val="00501597"/>
    <w:rsid w:val="005016E4"/>
    <w:rsid w:val="005016E7"/>
    <w:rsid w:val="00501877"/>
    <w:rsid w:val="0050193E"/>
    <w:rsid w:val="00501952"/>
    <w:rsid w:val="005019BB"/>
    <w:rsid w:val="00501A2C"/>
    <w:rsid w:val="00501BA5"/>
    <w:rsid w:val="00501BAE"/>
    <w:rsid w:val="00501BBC"/>
    <w:rsid w:val="00501D5A"/>
    <w:rsid w:val="0050203C"/>
    <w:rsid w:val="0050219B"/>
    <w:rsid w:val="005021EF"/>
    <w:rsid w:val="005021F7"/>
    <w:rsid w:val="005022A6"/>
    <w:rsid w:val="005023F9"/>
    <w:rsid w:val="0050261B"/>
    <w:rsid w:val="00502713"/>
    <w:rsid w:val="00502755"/>
    <w:rsid w:val="0050279B"/>
    <w:rsid w:val="005029AF"/>
    <w:rsid w:val="005029BC"/>
    <w:rsid w:val="00502B3C"/>
    <w:rsid w:val="00502B60"/>
    <w:rsid w:val="00502B65"/>
    <w:rsid w:val="00502BDF"/>
    <w:rsid w:val="00502C6E"/>
    <w:rsid w:val="00502C8E"/>
    <w:rsid w:val="00502D75"/>
    <w:rsid w:val="00502E4C"/>
    <w:rsid w:val="00502FB1"/>
    <w:rsid w:val="005031A6"/>
    <w:rsid w:val="005033B6"/>
    <w:rsid w:val="00503442"/>
    <w:rsid w:val="005034FE"/>
    <w:rsid w:val="005035DF"/>
    <w:rsid w:val="0050387E"/>
    <w:rsid w:val="00503905"/>
    <w:rsid w:val="00503A2B"/>
    <w:rsid w:val="00503A32"/>
    <w:rsid w:val="00503B79"/>
    <w:rsid w:val="00503BF6"/>
    <w:rsid w:val="00503C46"/>
    <w:rsid w:val="00503C68"/>
    <w:rsid w:val="00503CAF"/>
    <w:rsid w:val="00503DB5"/>
    <w:rsid w:val="00503E56"/>
    <w:rsid w:val="00503F8C"/>
    <w:rsid w:val="00504006"/>
    <w:rsid w:val="00504055"/>
    <w:rsid w:val="00504345"/>
    <w:rsid w:val="00504352"/>
    <w:rsid w:val="0050444E"/>
    <w:rsid w:val="005046A6"/>
    <w:rsid w:val="005047A5"/>
    <w:rsid w:val="005047AB"/>
    <w:rsid w:val="0050480A"/>
    <w:rsid w:val="00504890"/>
    <w:rsid w:val="005048AD"/>
    <w:rsid w:val="005048C5"/>
    <w:rsid w:val="005048F0"/>
    <w:rsid w:val="00504A2A"/>
    <w:rsid w:val="00504D9D"/>
    <w:rsid w:val="00504EAE"/>
    <w:rsid w:val="00504F42"/>
    <w:rsid w:val="00505118"/>
    <w:rsid w:val="005052F8"/>
    <w:rsid w:val="005053A1"/>
    <w:rsid w:val="0050568E"/>
    <w:rsid w:val="005056E4"/>
    <w:rsid w:val="00505759"/>
    <w:rsid w:val="005059BB"/>
    <w:rsid w:val="00505A3C"/>
    <w:rsid w:val="00505AC5"/>
    <w:rsid w:val="00505B01"/>
    <w:rsid w:val="00505B52"/>
    <w:rsid w:val="00505BB9"/>
    <w:rsid w:val="00505C62"/>
    <w:rsid w:val="00505C7A"/>
    <w:rsid w:val="00505C96"/>
    <w:rsid w:val="00505D6A"/>
    <w:rsid w:val="00505E38"/>
    <w:rsid w:val="00505F52"/>
    <w:rsid w:val="00505FB4"/>
    <w:rsid w:val="005060D5"/>
    <w:rsid w:val="00506148"/>
    <w:rsid w:val="00506281"/>
    <w:rsid w:val="00506317"/>
    <w:rsid w:val="005064CE"/>
    <w:rsid w:val="00506542"/>
    <w:rsid w:val="005066A1"/>
    <w:rsid w:val="00506735"/>
    <w:rsid w:val="005067C6"/>
    <w:rsid w:val="00506896"/>
    <w:rsid w:val="00506A36"/>
    <w:rsid w:val="00506AA7"/>
    <w:rsid w:val="00506B1F"/>
    <w:rsid w:val="00506B37"/>
    <w:rsid w:val="00506B73"/>
    <w:rsid w:val="00506CC6"/>
    <w:rsid w:val="00506D26"/>
    <w:rsid w:val="00506D93"/>
    <w:rsid w:val="00506E7B"/>
    <w:rsid w:val="00506EC6"/>
    <w:rsid w:val="00506FD0"/>
    <w:rsid w:val="00507155"/>
    <w:rsid w:val="005071DA"/>
    <w:rsid w:val="00507255"/>
    <w:rsid w:val="00507379"/>
    <w:rsid w:val="00507559"/>
    <w:rsid w:val="00507586"/>
    <w:rsid w:val="00507668"/>
    <w:rsid w:val="005076A9"/>
    <w:rsid w:val="005077EB"/>
    <w:rsid w:val="00507BB9"/>
    <w:rsid w:val="00507BBB"/>
    <w:rsid w:val="00507D0F"/>
    <w:rsid w:val="00507D2B"/>
    <w:rsid w:val="00507D35"/>
    <w:rsid w:val="00507DE9"/>
    <w:rsid w:val="005101F3"/>
    <w:rsid w:val="005102C1"/>
    <w:rsid w:val="005105B7"/>
    <w:rsid w:val="0051070D"/>
    <w:rsid w:val="005108DE"/>
    <w:rsid w:val="00510966"/>
    <w:rsid w:val="00510A63"/>
    <w:rsid w:val="00510AC9"/>
    <w:rsid w:val="00510B37"/>
    <w:rsid w:val="00510C14"/>
    <w:rsid w:val="00510C99"/>
    <w:rsid w:val="00510D21"/>
    <w:rsid w:val="00510D22"/>
    <w:rsid w:val="00510F22"/>
    <w:rsid w:val="0051103F"/>
    <w:rsid w:val="005110B2"/>
    <w:rsid w:val="005111EF"/>
    <w:rsid w:val="005111F5"/>
    <w:rsid w:val="005114FD"/>
    <w:rsid w:val="0051150F"/>
    <w:rsid w:val="005115D4"/>
    <w:rsid w:val="005117F3"/>
    <w:rsid w:val="00511863"/>
    <w:rsid w:val="005118B8"/>
    <w:rsid w:val="0051190F"/>
    <w:rsid w:val="00511918"/>
    <w:rsid w:val="00511B6C"/>
    <w:rsid w:val="00511BBC"/>
    <w:rsid w:val="00511C47"/>
    <w:rsid w:val="00511D02"/>
    <w:rsid w:val="00511D8D"/>
    <w:rsid w:val="00511FB2"/>
    <w:rsid w:val="00511FD9"/>
    <w:rsid w:val="0051205E"/>
    <w:rsid w:val="00512073"/>
    <w:rsid w:val="00512476"/>
    <w:rsid w:val="0051261C"/>
    <w:rsid w:val="005128DA"/>
    <w:rsid w:val="00512928"/>
    <w:rsid w:val="00512A31"/>
    <w:rsid w:val="00512AF9"/>
    <w:rsid w:val="00512DF2"/>
    <w:rsid w:val="00512E33"/>
    <w:rsid w:val="00512E80"/>
    <w:rsid w:val="00512F2F"/>
    <w:rsid w:val="00513225"/>
    <w:rsid w:val="005132F3"/>
    <w:rsid w:val="0051331A"/>
    <w:rsid w:val="0051332C"/>
    <w:rsid w:val="00513388"/>
    <w:rsid w:val="005134F7"/>
    <w:rsid w:val="00513544"/>
    <w:rsid w:val="005138F8"/>
    <w:rsid w:val="00513B54"/>
    <w:rsid w:val="00513CCD"/>
    <w:rsid w:val="00513D14"/>
    <w:rsid w:val="00513D22"/>
    <w:rsid w:val="00513D35"/>
    <w:rsid w:val="00513E1E"/>
    <w:rsid w:val="00513EDA"/>
    <w:rsid w:val="00514129"/>
    <w:rsid w:val="005141A2"/>
    <w:rsid w:val="005141E0"/>
    <w:rsid w:val="0051422C"/>
    <w:rsid w:val="0051438B"/>
    <w:rsid w:val="005144C8"/>
    <w:rsid w:val="005144DF"/>
    <w:rsid w:val="0051461F"/>
    <w:rsid w:val="0051471F"/>
    <w:rsid w:val="00514892"/>
    <w:rsid w:val="005148D2"/>
    <w:rsid w:val="00514B06"/>
    <w:rsid w:val="00514CEC"/>
    <w:rsid w:val="00514D83"/>
    <w:rsid w:val="00514E1E"/>
    <w:rsid w:val="00514F1F"/>
    <w:rsid w:val="0051506E"/>
    <w:rsid w:val="0051523D"/>
    <w:rsid w:val="00515429"/>
    <w:rsid w:val="005155F7"/>
    <w:rsid w:val="00515699"/>
    <w:rsid w:val="00515773"/>
    <w:rsid w:val="005157C7"/>
    <w:rsid w:val="00515877"/>
    <w:rsid w:val="0051594B"/>
    <w:rsid w:val="00515A72"/>
    <w:rsid w:val="00515B32"/>
    <w:rsid w:val="00515DD9"/>
    <w:rsid w:val="00515E6A"/>
    <w:rsid w:val="00515F2C"/>
    <w:rsid w:val="00515F58"/>
    <w:rsid w:val="00515F6F"/>
    <w:rsid w:val="00515FED"/>
    <w:rsid w:val="00516093"/>
    <w:rsid w:val="005160E8"/>
    <w:rsid w:val="0051617E"/>
    <w:rsid w:val="005161B7"/>
    <w:rsid w:val="00516201"/>
    <w:rsid w:val="005162E8"/>
    <w:rsid w:val="00516316"/>
    <w:rsid w:val="005164BC"/>
    <w:rsid w:val="005165C4"/>
    <w:rsid w:val="005165E4"/>
    <w:rsid w:val="005165EB"/>
    <w:rsid w:val="00516710"/>
    <w:rsid w:val="0051671A"/>
    <w:rsid w:val="005167BB"/>
    <w:rsid w:val="005169C6"/>
    <w:rsid w:val="00516B73"/>
    <w:rsid w:val="00516BCC"/>
    <w:rsid w:val="00516C9C"/>
    <w:rsid w:val="00516D2B"/>
    <w:rsid w:val="00516DD7"/>
    <w:rsid w:val="00516DD9"/>
    <w:rsid w:val="00516EB5"/>
    <w:rsid w:val="00517096"/>
    <w:rsid w:val="00517161"/>
    <w:rsid w:val="00517204"/>
    <w:rsid w:val="0051727E"/>
    <w:rsid w:val="005172A4"/>
    <w:rsid w:val="00517500"/>
    <w:rsid w:val="005175D1"/>
    <w:rsid w:val="0051771B"/>
    <w:rsid w:val="0051792B"/>
    <w:rsid w:val="00517994"/>
    <w:rsid w:val="005179D8"/>
    <w:rsid w:val="00517D6C"/>
    <w:rsid w:val="00517FA2"/>
    <w:rsid w:val="00517FAF"/>
    <w:rsid w:val="0052029E"/>
    <w:rsid w:val="0052092D"/>
    <w:rsid w:val="00520ACA"/>
    <w:rsid w:val="00520BFD"/>
    <w:rsid w:val="00520CD3"/>
    <w:rsid w:val="00520D26"/>
    <w:rsid w:val="00520EDB"/>
    <w:rsid w:val="00520EE2"/>
    <w:rsid w:val="00520EEA"/>
    <w:rsid w:val="005212FC"/>
    <w:rsid w:val="005213FB"/>
    <w:rsid w:val="0052147B"/>
    <w:rsid w:val="0052147D"/>
    <w:rsid w:val="00521615"/>
    <w:rsid w:val="00521769"/>
    <w:rsid w:val="005218EA"/>
    <w:rsid w:val="00521AA9"/>
    <w:rsid w:val="00521BEC"/>
    <w:rsid w:val="00521DE1"/>
    <w:rsid w:val="00521EC8"/>
    <w:rsid w:val="00521F4B"/>
    <w:rsid w:val="00521F72"/>
    <w:rsid w:val="00521F9D"/>
    <w:rsid w:val="00521FC8"/>
    <w:rsid w:val="00522299"/>
    <w:rsid w:val="005222C4"/>
    <w:rsid w:val="00522317"/>
    <w:rsid w:val="005223C3"/>
    <w:rsid w:val="0052243C"/>
    <w:rsid w:val="00522602"/>
    <w:rsid w:val="005226B0"/>
    <w:rsid w:val="00522DD0"/>
    <w:rsid w:val="00522FBC"/>
    <w:rsid w:val="00522FCF"/>
    <w:rsid w:val="005230BE"/>
    <w:rsid w:val="0052310F"/>
    <w:rsid w:val="0052312B"/>
    <w:rsid w:val="00523130"/>
    <w:rsid w:val="00523422"/>
    <w:rsid w:val="005234A3"/>
    <w:rsid w:val="00523500"/>
    <w:rsid w:val="00523551"/>
    <w:rsid w:val="00523582"/>
    <w:rsid w:val="00523597"/>
    <w:rsid w:val="005235A0"/>
    <w:rsid w:val="005235D8"/>
    <w:rsid w:val="0052365A"/>
    <w:rsid w:val="005237C5"/>
    <w:rsid w:val="005237EE"/>
    <w:rsid w:val="0052383C"/>
    <w:rsid w:val="0052390D"/>
    <w:rsid w:val="00523A01"/>
    <w:rsid w:val="00523E7E"/>
    <w:rsid w:val="00523F09"/>
    <w:rsid w:val="00523F2A"/>
    <w:rsid w:val="00523FE0"/>
    <w:rsid w:val="0052402C"/>
    <w:rsid w:val="00524138"/>
    <w:rsid w:val="0052428E"/>
    <w:rsid w:val="005242A5"/>
    <w:rsid w:val="0052439C"/>
    <w:rsid w:val="00524417"/>
    <w:rsid w:val="00524479"/>
    <w:rsid w:val="00524525"/>
    <w:rsid w:val="005246E9"/>
    <w:rsid w:val="00524730"/>
    <w:rsid w:val="00524870"/>
    <w:rsid w:val="005249C6"/>
    <w:rsid w:val="005249ED"/>
    <w:rsid w:val="00524AF9"/>
    <w:rsid w:val="00524C3C"/>
    <w:rsid w:val="00524C6F"/>
    <w:rsid w:val="00524C85"/>
    <w:rsid w:val="00524C8F"/>
    <w:rsid w:val="00524D5C"/>
    <w:rsid w:val="00524E26"/>
    <w:rsid w:val="00524F1B"/>
    <w:rsid w:val="005250A6"/>
    <w:rsid w:val="005251E4"/>
    <w:rsid w:val="00525271"/>
    <w:rsid w:val="005253A6"/>
    <w:rsid w:val="005253F6"/>
    <w:rsid w:val="0052553A"/>
    <w:rsid w:val="00525726"/>
    <w:rsid w:val="00525860"/>
    <w:rsid w:val="00525A00"/>
    <w:rsid w:val="00525A07"/>
    <w:rsid w:val="00525A54"/>
    <w:rsid w:val="00525A6F"/>
    <w:rsid w:val="00525C84"/>
    <w:rsid w:val="00525C8F"/>
    <w:rsid w:val="00525D98"/>
    <w:rsid w:val="00525EFF"/>
    <w:rsid w:val="00526011"/>
    <w:rsid w:val="0052610F"/>
    <w:rsid w:val="0052623E"/>
    <w:rsid w:val="00526247"/>
    <w:rsid w:val="00526470"/>
    <w:rsid w:val="005265B0"/>
    <w:rsid w:val="00526655"/>
    <w:rsid w:val="00526795"/>
    <w:rsid w:val="005269E7"/>
    <w:rsid w:val="00526CA9"/>
    <w:rsid w:val="00526F02"/>
    <w:rsid w:val="00526FBD"/>
    <w:rsid w:val="00527161"/>
    <w:rsid w:val="0052731E"/>
    <w:rsid w:val="00527367"/>
    <w:rsid w:val="0052740D"/>
    <w:rsid w:val="005274B4"/>
    <w:rsid w:val="005274B7"/>
    <w:rsid w:val="00527627"/>
    <w:rsid w:val="0052765D"/>
    <w:rsid w:val="00527679"/>
    <w:rsid w:val="005276D9"/>
    <w:rsid w:val="005276DD"/>
    <w:rsid w:val="00527805"/>
    <w:rsid w:val="00527941"/>
    <w:rsid w:val="005279B8"/>
    <w:rsid w:val="005279F2"/>
    <w:rsid w:val="00527B9E"/>
    <w:rsid w:val="00527DF5"/>
    <w:rsid w:val="00527EC7"/>
    <w:rsid w:val="00527F4C"/>
    <w:rsid w:val="00527F50"/>
    <w:rsid w:val="00530038"/>
    <w:rsid w:val="005302DE"/>
    <w:rsid w:val="00530480"/>
    <w:rsid w:val="005304C2"/>
    <w:rsid w:val="0053058F"/>
    <w:rsid w:val="00530AEF"/>
    <w:rsid w:val="00530B97"/>
    <w:rsid w:val="00530C6E"/>
    <w:rsid w:val="00530CC1"/>
    <w:rsid w:val="00530CE6"/>
    <w:rsid w:val="00530D5A"/>
    <w:rsid w:val="00530E5A"/>
    <w:rsid w:val="005310FD"/>
    <w:rsid w:val="00531137"/>
    <w:rsid w:val="005312C5"/>
    <w:rsid w:val="005312F0"/>
    <w:rsid w:val="0053137C"/>
    <w:rsid w:val="00531468"/>
    <w:rsid w:val="00531470"/>
    <w:rsid w:val="00531524"/>
    <w:rsid w:val="0053152C"/>
    <w:rsid w:val="0053171C"/>
    <w:rsid w:val="005317AA"/>
    <w:rsid w:val="0053189D"/>
    <w:rsid w:val="005318F2"/>
    <w:rsid w:val="00531DC4"/>
    <w:rsid w:val="00531FC2"/>
    <w:rsid w:val="005320CD"/>
    <w:rsid w:val="00532171"/>
    <w:rsid w:val="00532394"/>
    <w:rsid w:val="005323DB"/>
    <w:rsid w:val="00532502"/>
    <w:rsid w:val="00532639"/>
    <w:rsid w:val="0053266D"/>
    <w:rsid w:val="005326A5"/>
    <w:rsid w:val="005326CC"/>
    <w:rsid w:val="005326E4"/>
    <w:rsid w:val="00532794"/>
    <w:rsid w:val="005327BC"/>
    <w:rsid w:val="005328D7"/>
    <w:rsid w:val="00532943"/>
    <w:rsid w:val="00532A34"/>
    <w:rsid w:val="00532AAA"/>
    <w:rsid w:val="00532BD6"/>
    <w:rsid w:val="00532D51"/>
    <w:rsid w:val="00532DB1"/>
    <w:rsid w:val="00532DDB"/>
    <w:rsid w:val="00532EF2"/>
    <w:rsid w:val="0053301C"/>
    <w:rsid w:val="0053305D"/>
    <w:rsid w:val="0053307E"/>
    <w:rsid w:val="0053308C"/>
    <w:rsid w:val="00533093"/>
    <w:rsid w:val="005334C6"/>
    <w:rsid w:val="005335C4"/>
    <w:rsid w:val="00533640"/>
    <w:rsid w:val="0053366D"/>
    <w:rsid w:val="00533861"/>
    <w:rsid w:val="00533925"/>
    <w:rsid w:val="005339FD"/>
    <w:rsid w:val="00533C55"/>
    <w:rsid w:val="00533D05"/>
    <w:rsid w:val="00533D18"/>
    <w:rsid w:val="00533E8C"/>
    <w:rsid w:val="00533F0B"/>
    <w:rsid w:val="005340BB"/>
    <w:rsid w:val="005340EF"/>
    <w:rsid w:val="0053412D"/>
    <w:rsid w:val="0053418D"/>
    <w:rsid w:val="0053420C"/>
    <w:rsid w:val="00534323"/>
    <w:rsid w:val="00534484"/>
    <w:rsid w:val="005344D7"/>
    <w:rsid w:val="005345DF"/>
    <w:rsid w:val="0053474B"/>
    <w:rsid w:val="00534980"/>
    <w:rsid w:val="00534A50"/>
    <w:rsid w:val="00534DB4"/>
    <w:rsid w:val="00534F68"/>
    <w:rsid w:val="00534FF7"/>
    <w:rsid w:val="00535050"/>
    <w:rsid w:val="00535102"/>
    <w:rsid w:val="0053523D"/>
    <w:rsid w:val="00535631"/>
    <w:rsid w:val="00535688"/>
    <w:rsid w:val="00535773"/>
    <w:rsid w:val="00535899"/>
    <w:rsid w:val="005358AA"/>
    <w:rsid w:val="0053593A"/>
    <w:rsid w:val="005359D2"/>
    <w:rsid w:val="00535A5F"/>
    <w:rsid w:val="00535D01"/>
    <w:rsid w:val="00535EDD"/>
    <w:rsid w:val="00535F76"/>
    <w:rsid w:val="0053600E"/>
    <w:rsid w:val="00536032"/>
    <w:rsid w:val="00536099"/>
    <w:rsid w:val="005360D4"/>
    <w:rsid w:val="005360F1"/>
    <w:rsid w:val="005360FB"/>
    <w:rsid w:val="005361C1"/>
    <w:rsid w:val="005361D2"/>
    <w:rsid w:val="005365E3"/>
    <w:rsid w:val="00536607"/>
    <w:rsid w:val="00536610"/>
    <w:rsid w:val="00536745"/>
    <w:rsid w:val="005368F5"/>
    <w:rsid w:val="00536945"/>
    <w:rsid w:val="00536A61"/>
    <w:rsid w:val="00536ECE"/>
    <w:rsid w:val="00536FAF"/>
    <w:rsid w:val="00536FBA"/>
    <w:rsid w:val="00536FE5"/>
    <w:rsid w:val="0053709D"/>
    <w:rsid w:val="005370F3"/>
    <w:rsid w:val="0053711D"/>
    <w:rsid w:val="00537210"/>
    <w:rsid w:val="00537222"/>
    <w:rsid w:val="00537481"/>
    <w:rsid w:val="005374C6"/>
    <w:rsid w:val="00537503"/>
    <w:rsid w:val="005376BD"/>
    <w:rsid w:val="00537845"/>
    <w:rsid w:val="00537917"/>
    <w:rsid w:val="00537A08"/>
    <w:rsid w:val="00537A97"/>
    <w:rsid w:val="00537AC1"/>
    <w:rsid w:val="00537CD9"/>
    <w:rsid w:val="0054015C"/>
    <w:rsid w:val="0054024A"/>
    <w:rsid w:val="00540318"/>
    <w:rsid w:val="00540362"/>
    <w:rsid w:val="005407C6"/>
    <w:rsid w:val="00540921"/>
    <w:rsid w:val="00540932"/>
    <w:rsid w:val="00540999"/>
    <w:rsid w:val="00540A17"/>
    <w:rsid w:val="00540D92"/>
    <w:rsid w:val="00540F4C"/>
    <w:rsid w:val="00540F9F"/>
    <w:rsid w:val="00540FA2"/>
    <w:rsid w:val="00541032"/>
    <w:rsid w:val="00541067"/>
    <w:rsid w:val="00541122"/>
    <w:rsid w:val="0054140E"/>
    <w:rsid w:val="00541444"/>
    <w:rsid w:val="00541632"/>
    <w:rsid w:val="00541770"/>
    <w:rsid w:val="00541798"/>
    <w:rsid w:val="00541855"/>
    <w:rsid w:val="0054188F"/>
    <w:rsid w:val="005418EC"/>
    <w:rsid w:val="005418F7"/>
    <w:rsid w:val="00541951"/>
    <w:rsid w:val="00541B9B"/>
    <w:rsid w:val="00541C2B"/>
    <w:rsid w:val="00541D65"/>
    <w:rsid w:val="00541D68"/>
    <w:rsid w:val="00541E94"/>
    <w:rsid w:val="00541EE9"/>
    <w:rsid w:val="00541FBB"/>
    <w:rsid w:val="0054226B"/>
    <w:rsid w:val="005422FC"/>
    <w:rsid w:val="0054235B"/>
    <w:rsid w:val="005423F3"/>
    <w:rsid w:val="005424BF"/>
    <w:rsid w:val="0054250A"/>
    <w:rsid w:val="0054264F"/>
    <w:rsid w:val="00542878"/>
    <w:rsid w:val="005428C9"/>
    <w:rsid w:val="0054299E"/>
    <w:rsid w:val="005429E5"/>
    <w:rsid w:val="00542A6E"/>
    <w:rsid w:val="00542C96"/>
    <w:rsid w:val="00542CD0"/>
    <w:rsid w:val="00542DD3"/>
    <w:rsid w:val="005430EF"/>
    <w:rsid w:val="005431D0"/>
    <w:rsid w:val="005432A8"/>
    <w:rsid w:val="00543464"/>
    <w:rsid w:val="00543586"/>
    <w:rsid w:val="0054359C"/>
    <w:rsid w:val="00543621"/>
    <w:rsid w:val="005436DC"/>
    <w:rsid w:val="0054378F"/>
    <w:rsid w:val="005438EE"/>
    <w:rsid w:val="00543969"/>
    <w:rsid w:val="00543AA1"/>
    <w:rsid w:val="00543BF8"/>
    <w:rsid w:val="00543CD7"/>
    <w:rsid w:val="00543CDD"/>
    <w:rsid w:val="00543CF9"/>
    <w:rsid w:val="00543DED"/>
    <w:rsid w:val="00543F28"/>
    <w:rsid w:val="00543F2B"/>
    <w:rsid w:val="00543F6B"/>
    <w:rsid w:val="00544050"/>
    <w:rsid w:val="0054408E"/>
    <w:rsid w:val="005440C0"/>
    <w:rsid w:val="005440C8"/>
    <w:rsid w:val="00544146"/>
    <w:rsid w:val="00544175"/>
    <w:rsid w:val="005442DF"/>
    <w:rsid w:val="00544300"/>
    <w:rsid w:val="0054449E"/>
    <w:rsid w:val="00544716"/>
    <w:rsid w:val="005447E7"/>
    <w:rsid w:val="00544855"/>
    <w:rsid w:val="0054487E"/>
    <w:rsid w:val="0054493F"/>
    <w:rsid w:val="005449A3"/>
    <w:rsid w:val="00544AB6"/>
    <w:rsid w:val="00544B93"/>
    <w:rsid w:val="00544C23"/>
    <w:rsid w:val="00544DA9"/>
    <w:rsid w:val="00544F69"/>
    <w:rsid w:val="00545013"/>
    <w:rsid w:val="00545018"/>
    <w:rsid w:val="005450AF"/>
    <w:rsid w:val="005451EA"/>
    <w:rsid w:val="0054522A"/>
    <w:rsid w:val="00545306"/>
    <w:rsid w:val="0054541C"/>
    <w:rsid w:val="005454CB"/>
    <w:rsid w:val="00545516"/>
    <w:rsid w:val="00545598"/>
    <w:rsid w:val="005456DE"/>
    <w:rsid w:val="00545745"/>
    <w:rsid w:val="005457D1"/>
    <w:rsid w:val="005458B6"/>
    <w:rsid w:val="00545A5A"/>
    <w:rsid w:val="00545AC4"/>
    <w:rsid w:val="00545B24"/>
    <w:rsid w:val="00545C84"/>
    <w:rsid w:val="00545CCE"/>
    <w:rsid w:val="00545D52"/>
    <w:rsid w:val="00545E7F"/>
    <w:rsid w:val="00545F12"/>
    <w:rsid w:val="00545F77"/>
    <w:rsid w:val="00546387"/>
    <w:rsid w:val="005464BD"/>
    <w:rsid w:val="0054653F"/>
    <w:rsid w:val="00546662"/>
    <w:rsid w:val="0054666D"/>
    <w:rsid w:val="00546733"/>
    <w:rsid w:val="00546AFA"/>
    <w:rsid w:val="00546C83"/>
    <w:rsid w:val="00547010"/>
    <w:rsid w:val="005470E8"/>
    <w:rsid w:val="00547157"/>
    <w:rsid w:val="005471D5"/>
    <w:rsid w:val="00547263"/>
    <w:rsid w:val="0054730E"/>
    <w:rsid w:val="00547378"/>
    <w:rsid w:val="00547386"/>
    <w:rsid w:val="005473DB"/>
    <w:rsid w:val="00547571"/>
    <w:rsid w:val="00547640"/>
    <w:rsid w:val="005476A0"/>
    <w:rsid w:val="00547765"/>
    <w:rsid w:val="005478EF"/>
    <w:rsid w:val="005479C0"/>
    <w:rsid w:val="00547A23"/>
    <w:rsid w:val="00547A8F"/>
    <w:rsid w:val="00547BD8"/>
    <w:rsid w:val="00547C22"/>
    <w:rsid w:val="00547C63"/>
    <w:rsid w:val="00547EAC"/>
    <w:rsid w:val="00547ECC"/>
    <w:rsid w:val="00547EE3"/>
    <w:rsid w:val="00547F57"/>
    <w:rsid w:val="00547F5F"/>
    <w:rsid w:val="00550094"/>
    <w:rsid w:val="005500E1"/>
    <w:rsid w:val="00550213"/>
    <w:rsid w:val="00550284"/>
    <w:rsid w:val="005502F4"/>
    <w:rsid w:val="005502FB"/>
    <w:rsid w:val="005503B5"/>
    <w:rsid w:val="00550484"/>
    <w:rsid w:val="00550810"/>
    <w:rsid w:val="005509D9"/>
    <w:rsid w:val="00550AA2"/>
    <w:rsid w:val="00550B18"/>
    <w:rsid w:val="00550BD4"/>
    <w:rsid w:val="00550CB8"/>
    <w:rsid w:val="00550E3D"/>
    <w:rsid w:val="00550E98"/>
    <w:rsid w:val="00550F24"/>
    <w:rsid w:val="00550F8B"/>
    <w:rsid w:val="0055107B"/>
    <w:rsid w:val="00551482"/>
    <w:rsid w:val="0055174D"/>
    <w:rsid w:val="00551943"/>
    <w:rsid w:val="00551B13"/>
    <w:rsid w:val="00551B84"/>
    <w:rsid w:val="00551CCE"/>
    <w:rsid w:val="00551FA8"/>
    <w:rsid w:val="00551FC8"/>
    <w:rsid w:val="0055214B"/>
    <w:rsid w:val="005523FD"/>
    <w:rsid w:val="005525E5"/>
    <w:rsid w:val="00552864"/>
    <w:rsid w:val="0055288F"/>
    <w:rsid w:val="005528B0"/>
    <w:rsid w:val="00552A00"/>
    <w:rsid w:val="00552EC7"/>
    <w:rsid w:val="0055308F"/>
    <w:rsid w:val="0055314B"/>
    <w:rsid w:val="00553220"/>
    <w:rsid w:val="0055335B"/>
    <w:rsid w:val="0055358F"/>
    <w:rsid w:val="0055364D"/>
    <w:rsid w:val="00553780"/>
    <w:rsid w:val="00553821"/>
    <w:rsid w:val="00553861"/>
    <w:rsid w:val="00553919"/>
    <w:rsid w:val="0055394E"/>
    <w:rsid w:val="005539A4"/>
    <w:rsid w:val="00553A05"/>
    <w:rsid w:val="00553C3E"/>
    <w:rsid w:val="00553C9E"/>
    <w:rsid w:val="00553DAD"/>
    <w:rsid w:val="00554006"/>
    <w:rsid w:val="00554046"/>
    <w:rsid w:val="005540D4"/>
    <w:rsid w:val="005541AA"/>
    <w:rsid w:val="00554252"/>
    <w:rsid w:val="0055430B"/>
    <w:rsid w:val="00554311"/>
    <w:rsid w:val="005544E4"/>
    <w:rsid w:val="0055450F"/>
    <w:rsid w:val="005546D2"/>
    <w:rsid w:val="005546FD"/>
    <w:rsid w:val="005547C5"/>
    <w:rsid w:val="00554894"/>
    <w:rsid w:val="005548CB"/>
    <w:rsid w:val="00554909"/>
    <w:rsid w:val="00554A39"/>
    <w:rsid w:val="00554AE9"/>
    <w:rsid w:val="00554BB8"/>
    <w:rsid w:val="00554BB9"/>
    <w:rsid w:val="00554C8E"/>
    <w:rsid w:val="00554D35"/>
    <w:rsid w:val="00554D9F"/>
    <w:rsid w:val="00554DA5"/>
    <w:rsid w:val="00554F0E"/>
    <w:rsid w:val="00554F83"/>
    <w:rsid w:val="0055519B"/>
    <w:rsid w:val="005551CC"/>
    <w:rsid w:val="0055524D"/>
    <w:rsid w:val="00555278"/>
    <w:rsid w:val="0055527D"/>
    <w:rsid w:val="00555317"/>
    <w:rsid w:val="005554F8"/>
    <w:rsid w:val="005555A0"/>
    <w:rsid w:val="005555D2"/>
    <w:rsid w:val="0055567B"/>
    <w:rsid w:val="005556D4"/>
    <w:rsid w:val="005557F0"/>
    <w:rsid w:val="0055594F"/>
    <w:rsid w:val="00555A4E"/>
    <w:rsid w:val="00555BF7"/>
    <w:rsid w:val="00555DD0"/>
    <w:rsid w:val="00555F8E"/>
    <w:rsid w:val="00555FAC"/>
    <w:rsid w:val="0055621C"/>
    <w:rsid w:val="00556255"/>
    <w:rsid w:val="00556279"/>
    <w:rsid w:val="00556330"/>
    <w:rsid w:val="00556344"/>
    <w:rsid w:val="005563D9"/>
    <w:rsid w:val="00556496"/>
    <w:rsid w:val="0055676E"/>
    <w:rsid w:val="005567CF"/>
    <w:rsid w:val="0055690C"/>
    <w:rsid w:val="00556A5B"/>
    <w:rsid w:val="00556AA0"/>
    <w:rsid w:val="00556AA9"/>
    <w:rsid w:val="00556ACD"/>
    <w:rsid w:val="00556AFA"/>
    <w:rsid w:val="00556CDB"/>
    <w:rsid w:val="00556DDC"/>
    <w:rsid w:val="00556E56"/>
    <w:rsid w:val="00556E62"/>
    <w:rsid w:val="00556F47"/>
    <w:rsid w:val="00556FDC"/>
    <w:rsid w:val="00557021"/>
    <w:rsid w:val="005570D5"/>
    <w:rsid w:val="005570EC"/>
    <w:rsid w:val="00557162"/>
    <w:rsid w:val="00557441"/>
    <w:rsid w:val="00557442"/>
    <w:rsid w:val="00557499"/>
    <w:rsid w:val="005574B9"/>
    <w:rsid w:val="005574CB"/>
    <w:rsid w:val="005574CD"/>
    <w:rsid w:val="00557793"/>
    <w:rsid w:val="0055788F"/>
    <w:rsid w:val="0055792C"/>
    <w:rsid w:val="00557A0B"/>
    <w:rsid w:val="00557C34"/>
    <w:rsid w:val="00557CA4"/>
    <w:rsid w:val="00557CD9"/>
    <w:rsid w:val="00557D3C"/>
    <w:rsid w:val="00557D8C"/>
    <w:rsid w:val="00557EAA"/>
    <w:rsid w:val="00557F25"/>
    <w:rsid w:val="0056004B"/>
    <w:rsid w:val="005600DF"/>
    <w:rsid w:val="00560151"/>
    <w:rsid w:val="00560248"/>
    <w:rsid w:val="0056026C"/>
    <w:rsid w:val="00560288"/>
    <w:rsid w:val="0056032D"/>
    <w:rsid w:val="0056035C"/>
    <w:rsid w:val="00560531"/>
    <w:rsid w:val="0056062D"/>
    <w:rsid w:val="0056077E"/>
    <w:rsid w:val="005608F0"/>
    <w:rsid w:val="00560904"/>
    <w:rsid w:val="00560A37"/>
    <w:rsid w:val="00560B96"/>
    <w:rsid w:val="00560BCF"/>
    <w:rsid w:val="00560CBD"/>
    <w:rsid w:val="00560CC2"/>
    <w:rsid w:val="00560D91"/>
    <w:rsid w:val="00560E2C"/>
    <w:rsid w:val="00560FB9"/>
    <w:rsid w:val="005610DD"/>
    <w:rsid w:val="0056115D"/>
    <w:rsid w:val="005612F9"/>
    <w:rsid w:val="0056130F"/>
    <w:rsid w:val="00561522"/>
    <w:rsid w:val="00561563"/>
    <w:rsid w:val="00561576"/>
    <w:rsid w:val="00561635"/>
    <w:rsid w:val="0056188D"/>
    <w:rsid w:val="005619F2"/>
    <w:rsid w:val="00561BB1"/>
    <w:rsid w:val="00561BEF"/>
    <w:rsid w:val="00561C00"/>
    <w:rsid w:val="00561C23"/>
    <w:rsid w:val="00561CBC"/>
    <w:rsid w:val="00561F2E"/>
    <w:rsid w:val="00561FE7"/>
    <w:rsid w:val="0056203E"/>
    <w:rsid w:val="00562059"/>
    <w:rsid w:val="0056215E"/>
    <w:rsid w:val="005622C4"/>
    <w:rsid w:val="005622D9"/>
    <w:rsid w:val="00562352"/>
    <w:rsid w:val="0056248C"/>
    <w:rsid w:val="005624E9"/>
    <w:rsid w:val="005624F4"/>
    <w:rsid w:val="00562532"/>
    <w:rsid w:val="00562634"/>
    <w:rsid w:val="005627C4"/>
    <w:rsid w:val="00562A38"/>
    <w:rsid w:val="00562B6D"/>
    <w:rsid w:val="00562C3B"/>
    <w:rsid w:val="00562EFB"/>
    <w:rsid w:val="00562F12"/>
    <w:rsid w:val="0056318B"/>
    <w:rsid w:val="005631FE"/>
    <w:rsid w:val="005633E9"/>
    <w:rsid w:val="00563610"/>
    <w:rsid w:val="00563754"/>
    <w:rsid w:val="0056379D"/>
    <w:rsid w:val="0056391C"/>
    <w:rsid w:val="005639A7"/>
    <w:rsid w:val="005639DB"/>
    <w:rsid w:val="00563B30"/>
    <w:rsid w:val="00563B9E"/>
    <w:rsid w:val="00563FD5"/>
    <w:rsid w:val="0056407D"/>
    <w:rsid w:val="005640B7"/>
    <w:rsid w:val="005642BE"/>
    <w:rsid w:val="00564369"/>
    <w:rsid w:val="00564386"/>
    <w:rsid w:val="005643B8"/>
    <w:rsid w:val="005643D7"/>
    <w:rsid w:val="00564491"/>
    <w:rsid w:val="005645B1"/>
    <w:rsid w:val="0056467B"/>
    <w:rsid w:val="00564763"/>
    <w:rsid w:val="005647A2"/>
    <w:rsid w:val="00564880"/>
    <w:rsid w:val="0056489B"/>
    <w:rsid w:val="0056495E"/>
    <w:rsid w:val="005649B1"/>
    <w:rsid w:val="005649D2"/>
    <w:rsid w:val="00564A32"/>
    <w:rsid w:val="00564B25"/>
    <w:rsid w:val="00564D36"/>
    <w:rsid w:val="00564D9D"/>
    <w:rsid w:val="00564E14"/>
    <w:rsid w:val="005650E3"/>
    <w:rsid w:val="00565129"/>
    <w:rsid w:val="005652A0"/>
    <w:rsid w:val="005652E1"/>
    <w:rsid w:val="00565484"/>
    <w:rsid w:val="005655CB"/>
    <w:rsid w:val="00565667"/>
    <w:rsid w:val="005656D5"/>
    <w:rsid w:val="00565902"/>
    <w:rsid w:val="005659C1"/>
    <w:rsid w:val="00565B02"/>
    <w:rsid w:val="00565B9F"/>
    <w:rsid w:val="00565BED"/>
    <w:rsid w:val="00565C76"/>
    <w:rsid w:val="0056602D"/>
    <w:rsid w:val="0056604A"/>
    <w:rsid w:val="005661F1"/>
    <w:rsid w:val="0056624C"/>
    <w:rsid w:val="005663A6"/>
    <w:rsid w:val="00566559"/>
    <w:rsid w:val="005667CF"/>
    <w:rsid w:val="005667E4"/>
    <w:rsid w:val="0056681B"/>
    <w:rsid w:val="00566958"/>
    <w:rsid w:val="00566CB1"/>
    <w:rsid w:val="00566D53"/>
    <w:rsid w:val="00566E94"/>
    <w:rsid w:val="00566F6F"/>
    <w:rsid w:val="005672B6"/>
    <w:rsid w:val="005673E3"/>
    <w:rsid w:val="005674F9"/>
    <w:rsid w:val="00567530"/>
    <w:rsid w:val="005676D6"/>
    <w:rsid w:val="005678E8"/>
    <w:rsid w:val="00567933"/>
    <w:rsid w:val="00567992"/>
    <w:rsid w:val="00567F15"/>
    <w:rsid w:val="005700B9"/>
    <w:rsid w:val="005701EC"/>
    <w:rsid w:val="00570361"/>
    <w:rsid w:val="00570399"/>
    <w:rsid w:val="005703C1"/>
    <w:rsid w:val="00570426"/>
    <w:rsid w:val="00570599"/>
    <w:rsid w:val="0057094B"/>
    <w:rsid w:val="00570A43"/>
    <w:rsid w:val="00570AE0"/>
    <w:rsid w:val="00570BD8"/>
    <w:rsid w:val="00570E58"/>
    <w:rsid w:val="00570E72"/>
    <w:rsid w:val="00570F53"/>
    <w:rsid w:val="00571125"/>
    <w:rsid w:val="00571274"/>
    <w:rsid w:val="005712F6"/>
    <w:rsid w:val="00571406"/>
    <w:rsid w:val="005714E1"/>
    <w:rsid w:val="00571522"/>
    <w:rsid w:val="00571586"/>
    <w:rsid w:val="00571620"/>
    <w:rsid w:val="00571807"/>
    <w:rsid w:val="00571BC3"/>
    <w:rsid w:val="00571E0B"/>
    <w:rsid w:val="00571E12"/>
    <w:rsid w:val="00571F93"/>
    <w:rsid w:val="00571FE2"/>
    <w:rsid w:val="00572164"/>
    <w:rsid w:val="00572216"/>
    <w:rsid w:val="005723DE"/>
    <w:rsid w:val="005724FB"/>
    <w:rsid w:val="0057278A"/>
    <w:rsid w:val="00572883"/>
    <w:rsid w:val="00572AC0"/>
    <w:rsid w:val="00572BBC"/>
    <w:rsid w:val="00572E61"/>
    <w:rsid w:val="00572F6E"/>
    <w:rsid w:val="00572F8A"/>
    <w:rsid w:val="00572FF0"/>
    <w:rsid w:val="005730F9"/>
    <w:rsid w:val="005731EA"/>
    <w:rsid w:val="005732B1"/>
    <w:rsid w:val="0057332A"/>
    <w:rsid w:val="005734B0"/>
    <w:rsid w:val="005735A6"/>
    <w:rsid w:val="00573849"/>
    <w:rsid w:val="005738C7"/>
    <w:rsid w:val="00573985"/>
    <w:rsid w:val="00573B55"/>
    <w:rsid w:val="00573C1C"/>
    <w:rsid w:val="00573C54"/>
    <w:rsid w:val="00573CAF"/>
    <w:rsid w:val="00573CF1"/>
    <w:rsid w:val="00573F1C"/>
    <w:rsid w:val="00573F3C"/>
    <w:rsid w:val="00573FCE"/>
    <w:rsid w:val="005740C3"/>
    <w:rsid w:val="00574109"/>
    <w:rsid w:val="00574166"/>
    <w:rsid w:val="005741DB"/>
    <w:rsid w:val="00574311"/>
    <w:rsid w:val="0057435C"/>
    <w:rsid w:val="0057436A"/>
    <w:rsid w:val="00574471"/>
    <w:rsid w:val="0057451A"/>
    <w:rsid w:val="005747B5"/>
    <w:rsid w:val="00574800"/>
    <w:rsid w:val="005749AE"/>
    <w:rsid w:val="00574A41"/>
    <w:rsid w:val="00574AB3"/>
    <w:rsid w:val="00574BE2"/>
    <w:rsid w:val="00574C70"/>
    <w:rsid w:val="00574CE1"/>
    <w:rsid w:val="00574E37"/>
    <w:rsid w:val="0057507D"/>
    <w:rsid w:val="0057525C"/>
    <w:rsid w:val="00575451"/>
    <w:rsid w:val="00575546"/>
    <w:rsid w:val="00575555"/>
    <w:rsid w:val="0057568D"/>
    <w:rsid w:val="0057579F"/>
    <w:rsid w:val="005757F7"/>
    <w:rsid w:val="0057588B"/>
    <w:rsid w:val="00575972"/>
    <w:rsid w:val="005759E2"/>
    <w:rsid w:val="00575B38"/>
    <w:rsid w:val="00575BEA"/>
    <w:rsid w:val="00575BFE"/>
    <w:rsid w:val="00575C81"/>
    <w:rsid w:val="00575D65"/>
    <w:rsid w:val="00575EB4"/>
    <w:rsid w:val="00575F5E"/>
    <w:rsid w:val="00575FE5"/>
    <w:rsid w:val="005760AD"/>
    <w:rsid w:val="00576100"/>
    <w:rsid w:val="00576418"/>
    <w:rsid w:val="00576490"/>
    <w:rsid w:val="00576543"/>
    <w:rsid w:val="00576670"/>
    <w:rsid w:val="00576734"/>
    <w:rsid w:val="00576925"/>
    <w:rsid w:val="0057699A"/>
    <w:rsid w:val="00576A76"/>
    <w:rsid w:val="00576AA4"/>
    <w:rsid w:val="00576BFA"/>
    <w:rsid w:val="00576D1B"/>
    <w:rsid w:val="00576DDD"/>
    <w:rsid w:val="00576E08"/>
    <w:rsid w:val="00576EE6"/>
    <w:rsid w:val="0057708B"/>
    <w:rsid w:val="005771A2"/>
    <w:rsid w:val="00577420"/>
    <w:rsid w:val="00577481"/>
    <w:rsid w:val="0057749B"/>
    <w:rsid w:val="005775FA"/>
    <w:rsid w:val="0057776A"/>
    <w:rsid w:val="00577806"/>
    <w:rsid w:val="00577992"/>
    <w:rsid w:val="00577A0A"/>
    <w:rsid w:val="00577AE3"/>
    <w:rsid w:val="00577B40"/>
    <w:rsid w:val="00577FFB"/>
    <w:rsid w:val="0058012C"/>
    <w:rsid w:val="00580171"/>
    <w:rsid w:val="005801D4"/>
    <w:rsid w:val="0058025D"/>
    <w:rsid w:val="005807F9"/>
    <w:rsid w:val="005809CD"/>
    <w:rsid w:val="005809F1"/>
    <w:rsid w:val="00580AC3"/>
    <w:rsid w:val="00580BB2"/>
    <w:rsid w:val="00580D78"/>
    <w:rsid w:val="00580E23"/>
    <w:rsid w:val="00580F7C"/>
    <w:rsid w:val="0058102D"/>
    <w:rsid w:val="00581221"/>
    <w:rsid w:val="005814CB"/>
    <w:rsid w:val="0058150E"/>
    <w:rsid w:val="0058160C"/>
    <w:rsid w:val="005816F3"/>
    <w:rsid w:val="0058173C"/>
    <w:rsid w:val="005818B6"/>
    <w:rsid w:val="00581980"/>
    <w:rsid w:val="00581AD7"/>
    <w:rsid w:val="00581BB8"/>
    <w:rsid w:val="00581BF1"/>
    <w:rsid w:val="00581CA6"/>
    <w:rsid w:val="00581D60"/>
    <w:rsid w:val="00581DDE"/>
    <w:rsid w:val="00581E76"/>
    <w:rsid w:val="00581EAB"/>
    <w:rsid w:val="00581ED6"/>
    <w:rsid w:val="00581F25"/>
    <w:rsid w:val="005821DB"/>
    <w:rsid w:val="0058225E"/>
    <w:rsid w:val="005822FE"/>
    <w:rsid w:val="0058239A"/>
    <w:rsid w:val="00582657"/>
    <w:rsid w:val="00582669"/>
    <w:rsid w:val="00582823"/>
    <w:rsid w:val="005828D8"/>
    <w:rsid w:val="005828E3"/>
    <w:rsid w:val="00582944"/>
    <w:rsid w:val="00582AE8"/>
    <w:rsid w:val="00582B93"/>
    <w:rsid w:val="00582F62"/>
    <w:rsid w:val="00583177"/>
    <w:rsid w:val="005831DB"/>
    <w:rsid w:val="00583274"/>
    <w:rsid w:val="0058341E"/>
    <w:rsid w:val="00583450"/>
    <w:rsid w:val="00583731"/>
    <w:rsid w:val="0058385A"/>
    <w:rsid w:val="00583A6F"/>
    <w:rsid w:val="00583B21"/>
    <w:rsid w:val="00583B62"/>
    <w:rsid w:val="00583C94"/>
    <w:rsid w:val="00583CF5"/>
    <w:rsid w:val="00583D81"/>
    <w:rsid w:val="00583E33"/>
    <w:rsid w:val="00583E43"/>
    <w:rsid w:val="00583E49"/>
    <w:rsid w:val="005840F4"/>
    <w:rsid w:val="0058413B"/>
    <w:rsid w:val="0058436A"/>
    <w:rsid w:val="00584409"/>
    <w:rsid w:val="005845A3"/>
    <w:rsid w:val="00584704"/>
    <w:rsid w:val="0058475F"/>
    <w:rsid w:val="005847CD"/>
    <w:rsid w:val="005847FE"/>
    <w:rsid w:val="00584888"/>
    <w:rsid w:val="00584B23"/>
    <w:rsid w:val="00584B5E"/>
    <w:rsid w:val="00584C31"/>
    <w:rsid w:val="00584C41"/>
    <w:rsid w:val="00584D96"/>
    <w:rsid w:val="00584E47"/>
    <w:rsid w:val="00584EB7"/>
    <w:rsid w:val="00584FFF"/>
    <w:rsid w:val="00585092"/>
    <w:rsid w:val="00585121"/>
    <w:rsid w:val="00585135"/>
    <w:rsid w:val="0058513E"/>
    <w:rsid w:val="005851A0"/>
    <w:rsid w:val="0058533B"/>
    <w:rsid w:val="005854DD"/>
    <w:rsid w:val="005854F8"/>
    <w:rsid w:val="0058557D"/>
    <w:rsid w:val="005856C2"/>
    <w:rsid w:val="005859A1"/>
    <w:rsid w:val="00585A49"/>
    <w:rsid w:val="00585A9D"/>
    <w:rsid w:val="00585C0F"/>
    <w:rsid w:val="00585D51"/>
    <w:rsid w:val="00585D6D"/>
    <w:rsid w:val="00585EAF"/>
    <w:rsid w:val="00585F3B"/>
    <w:rsid w:val="00585FBB"/>
    <w:rsid w:val="0058605A"/>
    <w:rsid w:val="0058610E"/>
    <w:rsid w:val="00586158"/>
    <w:rsid w:val="005861BB"/>
    <w:rsid w:val="00586223"/>
    <w:rsid w:val="0058626B"/>
    <w:rsid w:val="005862C1"/>
    <w:rsid w:val="00586527"/>
    <w:rsid w:val="00586599"/>
    <w:rsid w:val="00586656"/>
    <w:rsid w:val="00586694"/>
    <w:rsid w:val="005866B1"/>
    <w:rsid w:val="0058671D"/>
    <w:rsid w:val="0058678A"/>
    <w:rsid w:val="00586885"/>
    <w:rsid w:val="005868CA"/>
    <w:rsid w:val="005869B5"/>
    <w:rsid w:val="00586A61"/>
    <w:rsid w:val="00586B5B"/>
    <w:rsid w:val="00586C08"/>
    <w:rsid w:val="00586C96"/>
    <w:rsid w:val="00586D55"/>
    <w:rsid w:val="00586D8F"/>
    <w:rsid w:val="00586DE5"/>
    <w:rsid w:val="00586F4B"/>
    <w:rsid w:val="0058705E"/>
    <w:rsid w:val="00587188"/>
    <w:rsid w:val="0058726E"/>
    <w:rsid w:val="00587393"/>
    <w:rsid w:val="005873F1"/>
    <w:rsid w:val="00587472"/>
    <w:rsid w:val="00587770"/>
    <w:rsid w:val="00587870"/>
    <w:rsid w:val="005878D0"/>
    <w:rsid w:val="00587AA3"/>
    <w:rsid w:val="00587ADC"/>
    <w:rsid w:val="00587D9E"/>
    <w:rsid w:val="00587DE6"/>
    <w:rsid w:val="00587E70"/>
    <w:rsid w:val="00587EA0"/>
    <w:rsid w:val="00587EF6"/>
    <w:rsid w:val="00587FB8"/>
    <w:rsid w:val="00587FE4"/>
    <w:rsid w:val="005900C8"/>
    <w:rsid w:val="0059012D"/>
    <w:rsid w:val="00590147"/>
    <w:rsid w:val="00590160"/>
    <w:rsid w:val="00590204"/>
    <w:rsid w:val="00590260"/>
    <w:rsid w:val="0059052A"/>
    <w:rsid w:val="005905F8"/>
    <w:rsid w:val="005906B6"/>
    <w:rsid w:val="0059089F"/>
    <w:rsid w:val="00590A29"/>
    <w:rsid w:val="00590B7F"/>
    <w:rsid w:val="00590BCC"/>
    <w:rsid w:val="00590DDD"/>
    <w:rsid w:val="00590FB6"/>
    <w:rsid w:val="00591035"/>
    <w:rsid w:val="00591120"/>
    <w:rsid w:val="005911C1"/>
    <w:rsid w:val="005914BB"/>
    <w:rsid w:val="0059151B"/>
    <w:rsid w:val="00591582"/>
    <w:rsid w:val="005915AA"/>
    <w:rsid w:val="005915AF"/>
    <w:rsid w:val="00591624"/>
    <w:rsid w:val="00591639"/>
    <w:rsid w:val="00591718"/>
    <w:rsid w:val="0059198D"/>
    <w:rsid w:val="005919D0"/>
    <w:rsid w:val="00591BAA"/>
    <w:rsid w:val="00591BEC"/>
    <w:rsid w:val="00591C06"/>
    <w:rsid w:val="00591DE3"/>
    <w:rsid w:val="00591EE7"/>
    <w:rsid w:val="0059206D"/>
    <w:rsid w:val="0059234A"/>
    <w:rsid w:val="00592358"/>
    <w:rsid w:val="005924F0"/>
    <w:rsid w:val="00592527"/>
    <w:rsid w:val="0059255B"/>
    <w:rsid w:val="005925B0"/>
    <w:rsid w:val="00592777"/>
    <w:rsid w:val="0059289D"/>
    <w:rsid w:val="005928B1"/>
    <w:rsid w:val="005928C7"/>
    <w:rsid w:val="00592907"/>
    <w:rsid w:val="00592C89"/>
    <w:rsid w:val="00592D35"/>
    <w:rsid w:val="00592D6C"/>
    <w:rsid w:val="00592E26"/>
    <w:rsid w:val="00592E96"/>
    <w:rsid w:val="00592FB9"/>
    <w:rsid w:val="005930B0"/>
    <w:rsid w:val="00593172"/>
    <w:rsid w:val="00593227"/>
    <w:rsid w:val="0059329D"/>
    <w:rsid w:val="005932F3"/>
    <w:rsid w:val="00593310"/>
    <w:rsid w:val="00593330"/>
    <w:rsid w:val="00593373"/>
    <w:rsid w:val="0059341F"/>
    <w:rsid w:val="005934B4"/>
    <w:rsid w:val="00593551"/>
    <w:rsid w:val="00593787"/>
    <w:rsid w:val="00593A7D"/>
    <w:rsid w:val="00593C0C"/>
    <w:rsid w:val="00593C37"/>
    <w:rsid w:val="00593C56"/>
    <w:rsid w:val="00593C6A"/>
    <w:rsid w:val="00593CBB"/>
    <w:rsid w:val="00593CC2"/>
    <w:rsid w:val="00593CE4"/>
    <w:rsid w:val="00593D0D"/>
    <w:rsid w:val="00593E67"/>
    <w:rsid w:val="00593E97"/>
    <w:rsid w:val="00593F20"/>
    <w:rsid w:val="00594000"/>
    <w:rsid w:val="0059417C"/>
    <w:rsid w:val="0059424A"/>
    <w:rsid w:val="0059442F"/>
    <w:rsid w:val="005944E1"/>
    <w:rsid w:val="0059469B"/>
    <w:rsid w:val="0059483D"/>
    <w:rsid w:val="005948AB"/>
    <w:rsid w:val="0059492E"/>
    <w:rsid w:val="00594953"/>
    <w:rsid w:val="005949D1"/>
    <w:rsid w:val="00594B07"/>
    <w:rsid w:val="00594BB6"/>
    <w:rsid w:val="00594BC8"/>
    <w:rsid w:val="00594BEA"/>
    <w:rsid w:val="00594CA1"/>
    <w:rsid w:val="00594DFF"/>
    <w:rsid w:val="005950E2"/>
    <w:rsid w:val="005950F1"/>
    <w:rsid w:val="0059514F"/>
    <w:rsid w:val="00595311"/>
    <w:rsid w:val="00595316"/>
    <w:rsid w:val="00595415"/>
    <w:rsid w:val="0059544C"/>
    <w:rsid w:val="00595567"/>
    <w:rsid w:val="00595659"/>
    <w:rsid w:val="00595896"/>
    <w:rsid w:val="005958E9"/>
    <w:rsid w:val="00595928"/>
    <w:rsid w:val="00595BC5"/>
    <w:rsid w:val="00595C12"/>
    <w:rsid w:val="00595DBC"/>
    <w:rsid w:val="00595E38"/>
    <w:rsid w:val="00595F35"/>
    <w:rsid w:val="00595F63"/>
    <w:rsid w:val="00596082"/>
    <w:rsid w:val="00596085"/>
    <w:rsid w:val="0059613C"/>
    <w:rsid w:val="005962CC"/>
    <w:rsid w:val="00596493"/>
    <w:rsid w:val="005964B8"/>
    <w:rsid w:val="0059652B"/>
    <w:rsid w:val="0059669A"/>
    <w:rsid w:val="005967A1"/>
    <w:rsid w:val="00596911"/>
    <w:rsid w:val="005969A4"/>
    <w:rsid w:val="00596E9B"/>
    <w:rsid w:val="0059702C"/>
    <w:rsid w:val="005970E6"/>
    <w:rsid w:val="00597193"/>
    <w:rsid w:val="0059737A"/>
    <w:rsid w:val="005973C4"/>
    <w:rsid w:val="005973CB"/>
    <w:rsid w:val="00597417"/>
    <w:rsid w:val="00597568"/>
    <w:rsid w:val="0059757B"/>
    <w:rsid w:val="00597644"/>
    <w:rsid w:val="00597699"/>
    <w:rsid w:val="0059770E"/>
    <w:rsid w:val="00597767"/>
    <w:rsid w:val="005977B9"/>
    <w:rsid w:val="00597923"/>
    <w:rsid w:val="0059793E"/>
    <w:rsid w:val="00597A3F"/>
    <w:rsid w:val="00597C19"/>
    <w:rsid w:val="00597C35"/>
    <w:rsid w:val="00597C59"/>
    <w:rsid w:val="005A0123"/>
    <w:rsid w:val="005A0170"/>
    <w:rsid w:val="005A0244"/>
    <w:rsid w:val="005A04CB"/>
    <w:rsid w:val="005A0561"/>
    <w:rsid w:val="005A057D"/>
    <w:rsid w:val="005A05D6"/>
    <w:rsid w:val="005A084E"/>
    <w:rsid w:val="005A0926"/>
    <w:rsid w:val="005A0938"/>
    <w:rsid w:val="005A0A61"/>
    <w:rsid w:val="005A0BC5"/>
    <w:rsid w:val="005A0D16"/>
    <w:rsid w:val="005A0E53"/>
    <w:rsid w:val="005A0EAD"/>
    <w:rsid w:val="005A0EB1"/>
    <w:rsid w:val="005A0FDF"/>
    <w:rsid w:val="005A1023"/>
    <w:rsid w:val="005A10A6"/>
    <w:rsid w:val="005A10D6"/>
    <w:rsid w:val="005A11DE"/>
    <w:rsid w:val="005A12EA"/>
    <w:rsid w:val="005A13E3"/>
    <w:rsid w:val="005A15CD"/>
    <w:rsid w:val="005A1622"/>
    <w:rsid w:val="005A1626"/>
    <w:rsid w:val="005A1654"/>
    <w:rsid w:val="005A165A"/>
    <w:rsid w:val="005A1770"/>
    <w:rsid w:val="005A1822"/>
    <w:rsid w:val="005A187F"/>
    <w:rsid w:val="005A19BA"/>
    <w:rsid w:val="005A1A26"/>
    <w:rsid w:val="005A1A8A"/>
    <w:rsid w:val="005A1AFC"/>
    <w:rsid w:val="005A1B3E"/>
    <w:rsid w:val="005A1C50"/>
    <w:rsid w:val="005A1DC5"/>
    <w:rsid w:val="005A1E2A"/>
    <w:rsid w:val="005A1E4F"/>
    <w:rsid w:val="005A1EB9"/>
    <w:rsid w:val="005A1F4C"/>
    <w:rsid w:val="005A200C"/>
    <w:rsid w:val="005A2014"/>
    <w:rsid w:val="005A20F8"/>
    <w:rsid w:val="005A211C"/>
    <w:rsid w:val="005A2181"/>
    <w:rsid w:val="005A2215"/>
    <w:rsid w:val="005A2455"/>
    <w:rsid w:val="005A2578"/>
    <w:rsid w:val="005A26AA"/>
    <w:rsid w:val="005A26C7"/>
    <w:rsid w:val="005A26FA"/>
    <w:rsid w:val="005A2884"/>
    <w:rsid w:val="005A294C"/>
    <w:rsid w:val="005A29BB"/>
    <w:rsid w:val="005A2A3E"/>
    <w:rsid w:val="005A2B7B"/>
    <w:rsid w:val="005A2CEF"/>
    <w:rsid w:val="005A2FD4"/>
    <w:rsid w:val="005A3086"/>
    <w:rsid w:val="005A30A2"/>
    <w:rsid w:val="005A30FA"/>
    <w:rsid w:val="005A3222"/>
    <w:rsid w:val="005A3258"/>
    <w:rsid w:val="005A337C"/>
    <w:rsid w:val="005A3499"/>
    <w:rsid w:val="005A34D4"/>
    <w:rsid w:val="005A34EA"/>
    <w:rsid w:val="005A35D9"/>
    <w:rsid w:val="005A3A63"/>
    <w:rsid w:val="005A3BDF"/>
    <w:rsid w:val="005A3CAF"/>
    <w:rsid w:val="005A3D01"/>
    <w:rsid w:val="005A3F10"/>
    <w:rsid w:val="005A3F9D"/>
    <w:rsid w:val="005A41DE"/>
    <w:rsid w:val="005A428D"/>
    <w:rsid w:val="005A42B0"/>
    <w:rsid w:val="005A4485"/>
    <w:rsid w:val="005A451A"/>
    <w:rsid w:val="005A4649"/>
    <w:rsid w:val="005A46A2"/>
    <w:rsid w:val="005A471C"/>
    <w:rsid w:val="005A47CB"/>
    <w:rsid w:val="005A4890"/>
    <w:rsid w:val="005A4A08"/>
    <w:rsid w:val="005A4E10"/>
    <w:rsid w:val="005A4F32"/>
    <w:rsid w:val="005A503E"/>
    <w:rsid w:val="005A504F"/>
    <w:rsid w:val="005A5093"/>
    <w:rsid w:val="005A5099"/>
    <w:rsid w:val="005A509E"/>
    <w:rsid w:val="005A516B"/>
    <w:rsid w:val="005A546C"/>
    <w:rsid w:val="005A55A6"/>
    <w:rsid w:val="005A584D"/>
    <w:rsid w:val="005A58AE"/>
    <w:rsid w:val="005A5946"/>
    <w:rsid w:val="005A5B89"/>
    <w:rsid w:val="005A5CA1"/>
    <w:rsid w:val="005A60D3"/>
    <w:rsid w:val="005A60F1"/>
    <w:rsid w:val="005A62BC"/>
    <w:rsid w:val="005A62EF"/>
    <w:rsid w:val="005A631C"/>
    <w:rsid w:val="005A63CA"/>
    <w:rsid w:val="005A6646"/>
    <w:rsid w:val="005A66F4"/>
    <w:rsid w:val="005A67CA"/>
    <w:rsid w:val="005A681A"/>
    <w:rsid w:val="005A68BD"/>
    <w:rsid w:val="005A6AEE"/>
    <w:rsid w:val="005A6B88"/>
    <w:rsid w:val="005A6BCA"/>
    <w:rsid w:val="005A6D87"/>
    <w:rsid w:val="005A6E03"/>
    <w:rsid w:val="005A6FB3"/>
    <w:rsid w:val="005A7027"/>
    <w:rsid w:val="005A703E"/>
    <w:rsid w:val="005A73E2"/>
    <w:rsid w:val="005A7406"/>
    <w:rsid w:val="005A74AD"/>
    <w:rsid w:val="005A776F"/>
    <w:rsid w:val="005A799B"/>
    <w:rsid w:val="005A7B0D"/>
    <w:rsid w:val="005A7BAA"/>
    <w:rsid w:val="005A7BF7"/>
    <w:rsid w:val="005A7DB0"/>
    <w:rsid w:val="005A7E1D"/>
    <w:rsid w:val="005B0081"/>
    <w:rsid w:val="005B022B"/>
    <w:rsid w:val="005B02AF"/>
    <w:rsid w:val="005B060B"/>
    <w:rsid w:val="005B060E"/>
    <w:rsid w:val="005B06B8"/>
    <w:rsid w:val="005B06D9"/>
    <w:rsid w:val="005B079B"/>
    <w:rsid w:val="005B0893"/>
    <w:rsid w:val="005B08BA"/>
    <w:rsid w:val="005B0956"/>
    <w:rsid w:val="005B0A8E"/>
    <w:rsid w:val="005B0B0A"/>
    <w:rsid w:val="005B0B43"/>
    <w:rsid w:val="005B0BF5"/>
    <w:rsid w:val="005B0C48"/>
    <w:rsid w:val="005B0CEF"/>
    <w:rsid w:val="005B0D29"/>
    <w:rsid w:val="005B0DAF"/>
    <w:rsid w:val="005B0F5D"/>
    <w:rsid w:val="005B0FA7"/>
    <w:rsid w:val="005B1067"/>
    <w:rsid w:val="005B10A1"/>
    <w:rsid w:val="005B10A5"/>
    <w:rsid w:val="005B10B3"/>
    <w:rsid w:val="005B1132"/>
    <w:rsid w:val="005B1293"/>
    <w:rsid w:val="005B13AE"/>
    <w:rsid w:val="005B146F"/>
    <w:rsid w:val="005B14E2"/>
    <w:rsid w:val="005B1504"/>
    <w:rsid w:val="005B1634"/>
    <w:rsid w:val="005B1637"/>
    <w:rsid w:val="005B184F"/>
    <w:rsid w:val="005B1961"/>
    <w:rsid w:val="005B1A9E"/>
    <w:rsid w:val="005B1B2E"/>
    <w:rsid w:val="005B1C9D"/>
    <w:rsid w:val="005B1D14"/>
    <w:rsid w:val="005B1D2C"/>
    <w:rsid w:val="005B1EB9"/>
    <w:rsid w:val="005B1FD1"/>
    <w:rsid w:val="005B2466"/>
    <w:rsid w:val="005B2517"/>
    <w:rsid w:val="005B25BC"/>
    <w:rsid w:val="005B2676"/>
    <w:rsid w:val="005B297F"/>
    <w:rsid w:val="005B2A2C"/>
    <w:rsid w:val="005B2C03"/>
    <w:rsid w:val="005B2C63"/>
    <w:rsid w:val="005B2CCE"/>
    <w:rsid w:val="005B2D84"/>
    <w:rsid w:val="005B2DD6"/>
    <w:rsid w:val="005B2EDD"/>
    <w:rsid w:val="005B2F10"/>
    <w:rsid w:val="005B2FA2"/>
    <w:rsid w:val="005B30BC"/>
    <w:rsid w:val="005B30CA"/>
    <w:rsid w:val="005B3151"/>
    <w:rsid w:val="005B323D"/>
    <w:rsid w:val="005B339D"/>
    <w:rsid w:val="005B33DF"/>
    <w:rsid w:val="005B363F"/>
    <w:rsid w:val="005B3701"/>
    <w:rsid w:val="005B3757"/>
    <w:rsid w:val="005B39F9"/>
    <w:rsid w:val="005B3A2E"/>
    <w:rsid w:val="005B3A80"/>
    <w:rsid w:val="005B3AD1"/>
    <w:rsid w:val="005B3D4B"/>
    <w:rsid w:val="005B3D5C"/>
    <w:rsid w:val="005B4019"/>
    <w:rsid w:val="005B40D9"/>
    <w:rsid w:val="005B427E"/>
    <w:rsid w:val="005B4299"/>
    <w:rsid w:val="005B42E5"/>
    <w:rsid w:val="005B4412"/>
    <w:rsid w:val="005B4444"/>
    <w:rsid w:val="005B458C"/>
    <w:rsid w:val="005B45AB"/>
    <w:rsid w:val="005B46C9"/>
    <w:rsid w:val="005B4732"/>
    <w:rsid w:val="005B47D7"/>
    <w:rsid w:val="005B4C0F"/>
    <w:rsid w:val="005B4C8C"/>
    <w:rsid w:val="005B4D39"/>
    <w:rsid w:val="005B4DF1"/>
    <w:rsid w:val="005B505F"/>
    <w:rsid w:val="005B5478"/>
    <w:rsid w:val="005B567A"/>
    <w:rsid w:val="005B56C0"/>
    <w:rsid w:val="005B5923"/>
    <w:rsid w:val="005B5C3D"/>
    <w:rsid w:val="005B5CF2"/>
    <w:rsid w:val="005B6024"/>
    <w:rsid w:val="005B6201"/>
    <w:rsid w:val="005B62D7"/>
    <w:rsid w:val="005B62E4"/>
    <w:rsid w:val="005B6361"/>
    <w:rsid w:val="005B6482"/>
    <w:rsid w:val="005B655E"/>
    <w:rsid w:val="005B6597"/>
    <w:rsid w:val="005B66B3"/>
    <w:rsid w:val="005B66B8"/>
    <w:rsid w:val="005B6731"/>
    <w:rsid w:val="005B6802"/>
    <w:rsid w:val="005B6A1F"/>
    <w:rsid w:val="005B6A3A"/>
    <w:rsid w:val="005B6B3C"/>
    <w:rsid w:val="005B6B5F"/>
    <w:rsid w:val="005B6B95"/>
    <w:rsid w:val="005B6C38"/>
    <w:rsid w:val="005B6FAC"/>
    <w:rsid w:val="005B6FE0"/>
    <w:rsid w:val="005B715C"/>
    <w:rsid w:val="005B7171"/>
    <w:rsid w:val="005B71DB"/>
    <w:rsid w:val="005B7244"/>
    <w:rsid w:val="005B7348"/>
    <w:rsid w:val="005B7370"/>
    <w:rsid w:val="005B73BE"/>
    <w:rsid w:val="005B7408"/>
    <w:rsid w:val="005B74E5"/>
    <w:rsid w:val="005B7515"/>
    <w:rsid w:val="005B76EA"/>
    <w:rsid w:val="005B7726"/>
    <w:rsid w:val="005B77AE"/>
    <w:rsid w:val="005B77E0"/>
    <w:rsid w:val="005B7A83"/>
    <w:rsid w:val="005B7AEC"/>
    <w:rsid w:val="005B7B25"/>
    <w:rsid w:val="005B7B65"/>
    <w:rsid w:val="005B7BA2"/>
    <w:rsid w:val="005B7BE6"/>
    <w:rsid w:val="005C00A0"/>
    <w:rsid w:val="005C015F"/>
    <w:rsid w:val="005C02AD"/>
    <w:rsid w:val="005C0326"/>
    <w:rsid w:val="005C033A"/>
    <w:rsid w:val="005C04ED"/>
    <w:rsid w:val="005C05AF"/>
    <w:rsid w:val="005C0642"/>
    <w:rsid w:val="005C0696"/>
    <w:rsid w:val="005C06D3"/>
    <w:rsid w:val="005C079B"/>
    <w:rsid w:val="005C07B8"/>
    <w:rsid w:val="005C0808"/>
    <w:rsid w:val="005C09C6"/>
    <w:rsid w:val="005C09EA"/>
    <w:rsid w:val="005C09F5"/>
    <w:rsid w:val="005C0A50"/>
    <w:rsid w:val="005C0AEA"/>
    <w:rsid w:val="005C0B2A"/>
    <w:rsid w:val="005C0BDB"/>
    <w:rsid w:val="005C0C24"/>
    <w:rsid w:val="005C0C38"/>
    <w:rsid w:val="005C0D85"/>
    <w:rsid w:val="005C0E99"/>
    <w:rsid w:val="005C0EF9"/>
    <w:rsid w:val="005C0FAB"/>
    <w:rsid w:val="005C100A"/>
    <w:rsid w:val="005C1067"/>
    <w:rsid w:val="005C1068"/>
    <w:rsid w:val="005C112F"/>
    <w:rsid w:val="005C119C"/>
    <w:rsid w:val="005C1203"/>
    <w:rsid w:val="005C1224"/>
    <w:rsid w:val="005C1265"/>
    <w:rsid w:val="005C137A"/>
    <w:rsid w:val="005C1422"/>
    <w:rsid w:val="005C1434"/>
    <w:rsid w:val="005C1453"/>
    <w:rsid w:val="005C14A7"/>
    <w:rsid w:val="005C18EB"/>
    <w:rsid w:val="005C198E"/>
    <w:rsid w:val="005C19A1"/>
    <w:rsid w:val="005C1B96"/>
    <w:rsid w:val="005C1CE6"/>
    <w:rsid w:val="005C21C1"/>
    <w:rsid w:val="005C21E5"/>
    <w:rsid w:val="005C21FD"/>
    <w:rsid w:val="005C2272"/>
    <w:rsid w:val="005C2286"/>
    <w:rsid w:val="005C2294"/>
    <w:rsid w:val="005C232B"/>
    <w:rsid w:val="005C238C"/>
    <w:rsid w:val="005C2427"/>
    <w:rsid w:val="005C25B2"/>
    <w:rsid w:val="005C267C"/>
    <w:rsid w:val="005C26ED"/>
    <w:rsid w:val="005C272D"/>
    <w:rsid w:val="005C2A89"/>
    <w:rsid w:val="005C2AAC"/>
    <w:rsid w:val="005C2AB8"/>
    <w:rsid w:val="005C2DFF"/>
    <w:rsid w:val="005C2E48"/>
    <w:rsid w:val="005C3143"/>
    <w:rsid w:val="005C31BB"/>
    <w:rsid w:val="005C31DC"/>
    <w:rsid w:val="005C3271"/>
    <w:rsid w:val="005C3382"/>
    <w:rsid w:val="005C345B"/>
    <w:rsid w:val="005C346E"/>
    <w:rsid w:val="005C35B0"/>
    <w:rsid w:val="005C365E"/>
    <w:rsid w:val="005C373C"/>
    <w:rsid w:val="005C373F"/>
    <w:rsid w:val="005C3786"/>
    <w:rsid w:val="005C37F7"/>
    <w:rsid w:val="005C38CA"/>
    <w:rsid w:val="005C38E2"/>
    <w:rsid w:val="005C390A"/>
    <w:rsid w:val="005C390C"/>
    <w:rsid w:val="005C3A8A"/>
    <w:rsid w:val="005C3B02"/>
    <w:rsid w:val="005C432A"/>
    <w:rsid w:val="005C4345"/>
    <w:rsid w:val="005C440F"/>
    <w:rsid w:val="005C44AB"/>
    <w:rsid w:val="005C45C4"/>
    <w:rsid w:val="005C46AD"/>
    <w:rsid w:val="005C4748"/>
    <w:rsid w:val="005C476D"/>
    <w:rsid w:val="005C487F"/>
    <w:rsid w:val="005C49DF"/>
    <w:rsid w:val="005C4A91"/>
    <w:rsid w:val="005C4B80"/>
    <w:rsid w:val="005C4BAB"/>
    <w:rsid w:val="005C4BE5"/>
    <w:rsid w:val="005C4D43"/>
    <w:rsid w:val="005C5254"/>
    <w:rsid w:val="005C52F6"/>
    <w:rsid w:val="005C5307"/>
    <w:rsid w:val="005C53CA"/>
    <w:rsid w:val="005C54F5"/>
    <w:rsid w:val="005C574C"/>
    <w:rsid w:val="005C5866"/>
    <w:rsid w:val="005C596C"/>
    <w:rsid w:val="005C5AC1"/>
    <w:rsid w:val="005C5B63"/>
    <w:rsid w:val="005C5BC0"/>
    <w:rsid w:val="005C5BDD"/>
    <w:rsid w:val="005C60BE"/>
    <w:rsid w:val="005C611F"/>
    <w:rsid w:val="005C61C2"/>
    <w:rsid w:val="005C6281"/>
    <w:rsid w:val="005C64B0"/>
    <w:rsid w:val="005C6548"/>
    <w:rsid w:val="005C662C"/>
    <w:rsid w:val="005C665D"/>
    <w:rsid w:val="005C672D"/>
    <w:rsid w:val="005C67DC"/>
    <w:rsid w:val="005C687B"/>
    <w:rsid w:val="005C6C45"/>
    <w:rsid w:val="005C6C81"/>
    <w:rsid w:val="005C6D58"/>
    <w:rsid w:val="005C6DC3"/>
    <w:rsid w:val="005C6EE1"/>
    <w:rsid w:val="005C70FC"/>
    <w:rsid w:val="005C716F"/>
    <w:rsid w:val="005C71D4"/>
    <w:rsid w:val="005C73AB"/>
    <w:rsid w:val="005C7456"/>
    <w:rsid w:val="005C74A2"/>
    <w:rsid w:val="005C7572"/>
    <w:rsid w:val="005C765D"/>
    <w:rsid w:val="005C7729"/>
    <w:rsid w:val="005C777A"/>
    <w:rsid w:val="005C7819"/>
    <w:rsid w:val="005C78AD"/>
    <w:rsid w:val="005C79DD"/>
    <w:rsid w:val="005C79F5"/>
    <w:rsid w:val="005C7D05"/>
    <w:rsid w:val="005C7DD9"/>
    <w:rsid w:val="005C7DDC"/>
    <w:rsid w:val="005C7DF1"/>
    <w:rsid w:val="005C7E98"/>
    <w:rsid w:val="005C7F6F"/>
    <w:rsid w:val="005C7FBB"/>
    <w:rsid w:val="005D004F"/>
    <w:rsid w:val="005D007A"/>
    <w:rsid w:val="005D0080"/>
    <w:rsid w:val="005D0082"/>
    <w:rsid w:val="005D0140"/>
    <w:rsid w:val="005D0230"/>
    <w:rsid w:val="005D03BC"/>
    <w:rsid w:val="005D0553"/>
    <w:rsid w:val="005D05CF"/>
    <w:rsid w:val="005D0722"/>
    <w:rsid w:val="005D07CA"/>
    <w:rsid w:val="005D0878"/>
    <w:rsid w:val="005D092B"/>
    <w:rsid w:val="005D0930"/>
    <w:rsid w:val="005D0B36"/>
    <w:rsid w:val="005D0B89"/>
    <w:rsid w:val="005D0C38"/>
    <w:rsid w:val="005D0C60"/>
    <w:rsid w:val="005D0CDE"/>
    <w:rsid w:val="005D0E89"/>
    <w:rsid w:val="005D1113"/>
    <w:rsid w:val="005D1257"/>
    <w:rsid w:val="005D1390"/>
    <w:rsid w:val="005D13BA"/>
    <w:rsid w:val="005D1451"/>
    <w:rsid w:val="005D1499"/>
    <w:rsid w:val="005D1606"/>
    <w:rsid w:val="005D1915"/>
    <w:rsid w:val="005D1A3A"/>
    <w:rsid w:val="005D1B41"/>
    <w:rsid w:val="005D1CC2"/>
    <w:rsid w:val="005D1E3A"/>
    <w:rsid w:val="005D1E6D"/>
    <w:rsid w:val="005D1EED"/>
    <w:rsid w:val="005D1EEF"/>
    <w:rsid w:val="005D1F0D"/>
    <w:rsid w:val="005D20B2"/>
    <w:rsid w:val="005D2167"/>
    <w:rsid w:val="005D234C"/>
    <w:rsid w:val="005D238F"/>
    <w:rsid w:val="005D2660"/>
    <w:rsid w:val="005D26D9"/>
    <w:rsid w:val="005D26ED"/>
    <w:rsid w:val="005D2758"/>
    <w:rsid w:val="005D2838"/>
    <w:rsid w:val="005D28F9"/>
    <w:rsid w:val="005D2AA1"/>
    <w:rsid w:val="005D2AFB"/>
    <w:rsid w:val="005D2BB3"/>
    <w:rsid w:val="005D2C52"/>
    <w:rsid w:val="005D2C59"/>
    <w:rsid w:val="005D2D89"/>
    <w:rsid w:val="005D2E04"/>
    <w:rsid w:val="005D2E1B"/>
    <w:rsid w:val="005D2E4F"/>
    <w:rsid w:val="005D304E"/>
    <w:rsid w:val="005D30F0"/>
    <w:rsid w:val="005D322F"/>
    <w:rsid w:val="005D33E1"/>
    <w:rsid w:val="005D34D5"/>
    <w:rsid w:val="005D3740"/>
    <w:rsid w:val="005D37F4"/>
    <w:rsid w:val="005D3872"/>
    <w:rsid w:val="005D38EC"/>
    <w:rsid w:val="005D394E"/>
    <w:rsid w:val="005D3961"/>
    <w:rsid w:val="005D39F0"/>
    <w:rsid w:val="005D3A98"/>
    <w:rsid w:val="005D3AB3"/>
    <w:rsid w:val="005D3AF1"/>
    <w:rsid w:val="005D3D89"/>
    <w:rsid w:val="005D3E01"/>
    <w:rsid w:val="005D3F4C"/>
    <w:rsid w:val="005D4080"/>
    <w:rsid w:val="005D408C"/>
    <w:rsid w:val="005D43AA"/>
    <w:rsid w:val="005D43E4"/>
    <w:rsid w:val="005D4514"/>
    <w:rsid w:val="005D4684"/>
    <w:rsid w:val="005D4998"/>
    <w:rsid w:val="005D49FE"/>
    <w:rsid w:val="005D4C4D"/>
    <w:rsid w:val="005D4C9F"/>
    <w:rsid w:val="005D4CC4"/>
    <w:rsid w:val="005D4DEE"/>
    <w:rsid w:val="005D4ED2"/>
    <w:rsid w:val="005D4FD0"/>
    <w:rsid w:val="005D5012"/>
    <w:rsid w:val="005D5023"/>
    <w:rsid w:val="005D503B"/>
    <w:rsid w:val="005D529E"/>
    <w:rsid w:val="005D52D9"/>
    <w:rsid w:val="005D54BF"/>
    <w:rsid w:val="005D5587"/>
    <w:rsid w:val="005D5749"/>
    <w:rsid w:val="005D57E8"/>
    <w:rsid w:val="005D5823"/>
    <w:rsid w:val="005D5BA1"/>
    <w:rsid w:val="005D5C0E"/>
    <w:rsid w:val="005D5C53"/>
    <w:rsid w:val="005D5D2B"/>
    <w:rsid w:val="005D5D7D"/>
    <w:rsid w:val="005D5E0C"/>
    <w:rsid w:val="005D5E1A"/>
    <w:rsid w:val="005D5E20"/>
    <w:rsid w:val="005D5E22"/>
    <w:rsid w:val="005D6072"/>
    <w:rsid w:val="005D6077"/>
    <w:rsid w:val="005D6112"/>
    <w:rsid w:val="005D6213"/>
    <w:rsid w:val="005D6274"/>
    <w:rsid w:val="005D652D"/>
    <w:rsid w:val="005D6608"/>
    <w:rsid w:val="005D671F"/>
    <w:rsid w:val="005D6993"/>
    <w:rsid w:val="005D699B"/>
    <w:rsid w:val="005D69B7"/>
    <w:rsid w:val="005D69FD"/>
    <w:rsid w:val="005D6D30"/>
    <w:rsid w:val="005D6E26"/>
    <w:rsid w:val="005D6EB8"/>
    <w:rsid w:val="005D6EED"/>
    <w:rsid w:val="005D6FBA"/>
    <w:rsid w:val="005D7140"/>
    <w:rsid w:val="005D721D"/>
    <w:rsid w:val="005D7363"/>
    <w:rsid w:val="005D73A6"/>
    <w:rsid w:val="005D7443"/>
    <w:rsid w:val="005D749F"/>
    <w:rsid w:val="005D7579"/>
    <w:rsid w:val="005D7628"/>
    <w:rsid w:val="005D78BF"/>
    <w:rsid w:val="005D78FE"/>
    <w:rsid w:val="005D797A"/>
    <w:rsid w:val="005D79D7"/>
    <w:rsid w:val="005D7C11"/>
    <w:rsid w:val="005D7C2D"/>
    <w:rsid w:val="005D7D61"/>
    <w:rsid w:val="005D7D73"/>
    <w:rsid w:val="005D7E86"/>
    <w:rsid w:val="005E0080"/>
    <w:rsid w:val="005E015B"/>
    <w:rsid w:val="005E02BB"/>
    <w:rsid w:val="005E0624"/>
    <w:rsid w:val="005E0685"/>
    <w:rsid w:val="005E07D5"/>
    <w:rsid w:val="005E08AD"/>
    <w:rsid w:val="005E0933"/>
    <w:rsid w:val="005E093D"/>
    <w:rsid w:val="005E0956"/>
    <w:rsid w:val="005E0C65"/>
    <w:rsid w:val="005E0DD6"/>
    <w:rsid w:val="005E0EFE"/>
    <w:rsid w:val="005E0F3C"/>
    <w:rsid w:val="005E0F85"/>
    <w:rsid w:val="005E1122"/>
    <w:rsid w:val="005E1148"/>
    <w:rsid w:val="005E1277"/>
    <w:rsid w:val="005E12A9"/>
    <w:rsid w:val="005E135F"/>
    <w:rsid w:val="005E148C"/>
    <w:rsid w:val="005E1582"/>
    <w:rsid w:val="005E16E7"/>
    <w:rsid w:val="005E17A8"/>
    <w:rsid w:val="005E184A"/>
    <w:rsid w:val="005E19A2"/>
    <w:rsid w:val="005E1AE7"/>
    <w:rsid w:val="005E1B01"/>
    <w:rsid w:val="005E1BCA"/>
    <w:rsid w:val="005E1CF0"/>
    <w:rsid w:val="005E1D2D"/>
    <w:rsid w:val="005E1D42"/>
    <w:rsid w:val="005E1D85"/>
    <w:rsid w:val="005E1D90"/>
    <w:rsid w:val="005E1F19"/>
    <w:rsid w:val="005E1F63"/>
    <w:rsid w:val="005E215D"/>
    <w:rsid w:val="005E2305"/>
    <w:rsid w:val="005E233F"/>
    <w:rsid w:val="005E239F"/>
    <w:rsid w:val="005E23B1"/>
    <w:rsid w:val="005E2410"/>
    <w:rsid w:val="005E24D2"/>
    <w:rsid w:val="005E2539"/>
    <w:rsid w:val="005E258C"/>
    <w:rsid w:val="005E25A0"/>
    <w:rsid w:val="005E26AB"/>
    <w:rsid w:val="005E2788"/>
    <w:rsid w:val="005E28CE"/>
    <w:rsid w:val="005E29E5"/>
    <w:rsid w:val="005E2A73"/>
    <w:rsid w:val="005E2BA0"/>
    <w:rsid w:val="005E2CCE"/>
    <w:rsid w:val="005E2DC4"/>
    <w:rsid w:val="005E2F21"/>
    <w:rsid w:val="005E316B"/>
    <w:rsid w:val="005E31A0"/>
    <w:rsid w:val="005E323E"/>
    <w:rsid w:val="005E347E"/>
    <w:rsid w:val="005E3642"/>
    <w:rsid w:val="005E3661"/>
    <w:rsid w:val="005E3B6A"/>
    <w:rsid w:val="005E3C36"/>
    <w:rsid w:val="005E3D67"/>
    <w:rsid w:val="005E3F48"/>
    <w:rsid w:val="005E3FF6"/>
    <w:rsid w:val="005E4036"/>
    <w:rsid w:val="005E4050"/>
    <w:rsid w:val="005E40AB"/>
    <w:rsid w:val="005E40AC"/>
    <w:rsid w:val="005E42E5"/>
    <w:rsid w:val="005E4325"/>
    <w:rsid w:val="005E432F"/>
    <w:rsid w:val="005E461C"/>
    <w:rsid w:val="005E468B"/>
    <w:rsid w:val="005E474E"/>
    <w:rsid w:val="005E47AF"/>
    <w:rsid w:val="005E48A3"/>
    <w:rsid w:val="005E48CE"/>
    <w:rsid w:val="005E4986"/>
    <w:rsid w:val="005E4A3D"/>
    <w:rsid w:val="005E4B61"/>
    <w:rsid w:val="005E4D3C"/>
    <w:rsid w:val="005E4D3E"/>
    <w:rsid w:val="005E4E1E"/>
    <w:rsid w:val="005E4ED7"/>
    <w:rsid w:val="005E521B"/>
    <w:rsid w:val="005E5246"/>
    <w:rsid w:val="005E541E"/>
    <w:rsid w:val="005E5435"/>
    <w:rsid w:val="005E551F"/>
    <w:rsid w:val="005E5706"/>
    <w:rsid w:val="005E57E7"/>
    <w:rsid w:val="005E5849"/>
    <w:rsid w:val="005E58AA"/>
    <w:rsid w:val="005E58B4"/>
    <w:rsid w:val="005E5B8E"/>
    <w:rsid w:val="005E5BB2"/>
    <w:rsid w:val="005E5C00"/>
    <w:rsid w:val="005E5DA0"/>
    <w:rsid w:val="005E60BA"/>
    <w:rsid w:val="005E624A"/>
    <w:rsid w:val="005E6286"/>
    <w:rsid w:val="005E6343"/>
    <w:rsid w:val="005E63F0"/>
    <w:rsid w:val="005E648B"/>
    <w:rsid w:val="005E64BC"/>
    <w:rsid w:val="005E659E"/>
    <w:rsid w:val="005E65D8"/>
    <w:rsid w:val="005E65FD"/>
    <w:rsid w:val="005E6605"/>
    <w:rsid w:val="005E6612"/>
    <w:rsid w:val="005E6836"/>
    <w:rsid w:val="005E68B5"/>
    <w:rsid w:val="005E6917"/>
    <w:rsid w:val="005E6929"/>
    <w:rsid w:val="005E69C5"/>
    <w:rsid w:val="005E6B43"/>
    <w:rsid w:val="005E6BE8"/>
    <w:rsid w:val="005E6BF6"/>
    <w:rsid w:val="005E6E03"/>
    <w:rsid w:val="005E6EED"/>
    <w:rsid w:val="005E6FB0"/>
    <w:rsid w:val="005E7055"/>
    <w:rsid w:val="005E707D"/>
    <w:rsid w:val="005E7090"/>
    <w:rsid w:val="005E7094"/>
    <w:rsid w:val="005E72DA"/>
    <w:rsid w:val="005E731D"/>
    <w:rsid w:val="005E733F"/>
    <w:rsid w:val="005E73CE"/>
    <w:rsid w:val="005E741F"/>
    <w:rsid w:val="005E74D5"/>
    <w:rsid w:val="005E7563"/>
    <w:rsid w:val="005E7664"/>
    <w:rsid w:val="005E7672"/>
    <w:rsid w:val="005E76A7"/>
    <w:rsid w:val="005E77A5"/>
    <w:rsid w:val="005E78FF"/>
    <w:rsid w:val="005E7B3B"/>
    <w:rsid w:val="005E7B8C"/>
    <w:rsid w:val="005E7CF8"/>
    <w:rsid w:val="005E7F30"/>
    <w:rsid w:val="005F0074"/>
    <w:rsid w:val="005F01B1"/>
    <w:rsid w:val="005F0311"/>
    <w:rsid w:val="005F060F"/>
    <w:rsid w:val="005F0657"/>
    <w:rsid w:val="005F084D"/>
    <w:rsid w:val="005F0856"/>
    <w:rsid w:val="005F09CC"/>
    <w:rsid w:val="005F09F6"/>
    <w:rsid w:val="005F0A22"/>
    <w:rsid w:val="005F0AFA"/>
    <w:rsid w:val="005F0B58"/>
    <w:rsid w:val="005F0BD1"/>
    <w:rsid w:val="005F0C41"/>
    <w:rsid w:val="005F0D77"/>
    <w:rsid w:val="005F0E95"/>
    <w:rsid w:val="005F0F68"/>
    <w:rsid w:val="005F108B"/>
    <w:rsid w:val="005F10A9"/>
    <w:rsid w:val="005F10BB"/>
    <w:rsid w:val="005F111D"/>
    <w:rsid w:val="005F11DD"/>
    <w:rsid w:val="005F11FA"/>
    <w:rsid w:val="005F122C"/>
    <w:rsid w:val="005F13E1"/>
    <w:rsid w:val="005F13E5"/>
    <w:rsid w:val="005F150D"/>
    <w:rsid w:val="005F154B"/>
    <w:rsid w:val="005F1632"/>
    <w:rsid w:val="005F1648"/>
    <w:rsid w:val="005F18F1"/>
    <w:rsid w:val="005F1AD3"/>
    <w:rsid w:val="005F1ED4"/>
    <w:rsid w:val="005F1F36"/>
    <w:rsid w:val="005F1F82"/>
    <w:rsid w:val="005F2126"/>
    <w:rsid w:val="005F237F"/>
    <w:rsid w:val="005F2564"/>
    <w:rsid w:val="005F25B6"/>
    <w:rsid w:val="005F2680"/>
    <w:rsid w:val="005F2825"/>
    <w:rsid w:val="005F285A"/>
    <w:rsid w:val="005F288E"/>
    <w:rsid w:val="005F29EA"/>
    <w:rsid w:val="005F2B09"/>
    <w:rsid w:val="005F2B66"/>
    <w:rsid w:val="005F2F92"/>
    <w:rsid w:val="005F2F96"/>
    <w:rsid w:val="005F2FC8"/>
    <w:rsid w:val="005F31AD"/>
    <w:rsid w:val="005F31FE"/>
    <w:rsid w:val="005F3207"/>
    <w:rsid w:val="005F3233"/>
    <w:rsid w:val="005F3320"/>
    <w:rsid w:val="005F33A1"/>
    <w:rsid w:val="005F33B4"/>
    <w:rsid w:val="005F3454"/>
    <w:rsid w:val="005F3550"/>
    <w:rsid w:val="005F35DC"/>
    <w:rsid w:val="005F3613"/>
    <w:rsid w:val="005F3AE6"/>
    <w:rsid w:val="005F3BCC"/>
    <w:rsid w:val="005F3C16"/>
    <w:rsid w:val="005F3DEE"/>
    <w:rsid w:val="005F3F4D"/>
    <w:rsid w:val="005F40A7"/>
    <w:rsid w:val="005F40DF"/>
    <w:rsid w:val="005F4221"/>
    <w:rsid w:val="005F427E"/>
    <w:rsid w:val="005F44B5"/>
    <w:rsid w:val="005F44E1"/>
    <w:rsid w:val="005F44E5"/>
    <w:rsid w:val="005F461B"/>
    <w:rsid w:val="005F4700"/>
    <w:rsid w:val="005F47DA"/>
    <w:rsid w:val="005F48B6"/>
    <w:rsid w:val="005F49D6"/>
    <w:rsid w:val="005F4A30"/>
    <w:rsid w:val="005F4A49"/>
    <w:rsid w:val="005F4A63"/>
    <w:rsid w:val="005F4A67"/>
    <w:rsid w:val="005F4AD9"/>
    <w:rsid w:val="005F4AE1"/>
    <w:rsid w:val="005F4BFF"/>
    <w:rsid w:val="005F4CA7"/>
    <w:rsid w:val="005F4EDC"/>
    <w:rsid w:val="005F50A8"/>
    <w:rsid w:val="005F50B1"/>
    <w:rsid w:val="005F512B"/>
    <w:rsid w:val="005F518E"/>
    <w:rsid w:val="005F5342"/>
    <w:rsid w:val="005F53DC"/>
    <w:rsid w:val="005F54B8"/>
    <w:rsid w:val="005F5678"/>
    <w:rsid w:val="005F5712"/>
    <w:rsid w:val="005F5799"/>
    <w:rsid w:val="005F588F"/>
    <w:rsid w:val="005F5959"/>
    <w:rsid w:val="005F599F"/>
    <w:rsid w:val="005F5A39"/>
    <w:rsid w:val="005F5AEB"/>
    <w:rsid w:val="005F5AF7"/>
    <w:rsid w:val="005F5B43"/>
    <w:rsid w:val="005F5C2A"/>
    <w:rsid w:val="005F5C40"/>
    <w:rsid w:val="005F5D7D"/>
    <w:rsid w:val="005F5EDE"/>
    <w:rsid w:val="005F5F76"/>
    <w:rsid w:val="005F5FB3"/>
    <w:rsid w:val="005F6266"/>
    <w:rsid w:val="005F6358"/>
    <w:rsid w:val="005F64E1"/>
    <w:rsid w:val="005F652C"/>
    <w:rsid w:val="005F6541"/>
    <w:rsid w:val="005F65F8"/>
    <w:rsid w:val="005F6726"/>
    <w:rsid w:val="005F679C"/>
    <w:rsid w:val="005F697E"/>
    <w:rsid w:val="005F6ADB"/>
    <w:rsid w:val="005F6B2B"/>
    <w:rsid w:val="005F6B62"/>
    <w:rsid w:val="005F6C10"/>
    <w:rsid w:val="005F6D56"/>
    <w:rsid w:val="005F6D5D"/>
    <w:rsid w:val="005F6EF9"/>
    <w:rsid w:val="005F6FFF"/>
    <w:rsid w:val="005F70AF"/>
    <w:rsid w:val="005F72E3"/>
    <w:rsid w:val="005F7302"/>
    <w:rsid w:val="005F73CF"/>
    <w:rsid w:val="005F73FC"/>
    <w:rsid w:val="005F74F3"/>
    <w:rsid w:val="005F75AC"/>
    <w:rsid w:val="005F76A5"/>
    <w:rsid w:val="005F76FF"/>
    <w:rsid w:val="005F7948"/>
    <w:rsid w:val="005F7AB2"/>
    <w:rsid w:val="005F7ABE"/>
    <w:rsid w:val="005F7ACF"/>
    <w:rsid w:val="005F7C2B"/>
    <w:rsid w:val="005F7D18"/>
    <w:rsid w:val="005F7D4E"/>
    <w:rsid w:val="005F7E6E"/>
    <w:rsid w:val="005F7EDC"/>
    <w:rsid w:val="005F7F49"/>
    <w:rsid w:val="0060000B"/>
    <w:rsid w:val="006000E6"/>
    <w:rsid w:val="0060018B"/>
    <w:rsid w:val="0060023C"/>
    <w:rsid w:val="0060032F"/>
    <w:rsid w:val="0060040A"/>
    <w:rsid w:val="006005EC"/>
    <w:rsid w:val="00600747"/>
    <w:rsid w:val="00600935"/>
    <w:rsid w:val="00600A10"/>
    <w:rsid w:val="00600A3B"/>
    <w:rsid w:val="00600B43"/>
    <w:rsid w:val="00600BD3"/>
    <w:rsid w:val="00600E2B"/>
    <w:rsid w:val="00600E6B"/>
    <w:rsid w:val="00600EA9"/>
    <w:rsid w:val="00600EAE"/>
    <w:rsid w:val="00600F36"/>
    <w:rsid w:val="00600F76"/>
    <w:rsid w:val="00600F83"/>
    <w:rsid w:val="00600FB1"/>
    <w:rsid w:val="00601461"/>
    <w:rsid w:val="00601468"/>
    <w:rsid w:val="0060149C"/>
    <w:rsid w:val="006015B6"/>
    <w:rsid w:val="00601736"/>
    <w:rsid w:val="006017B7"/>
    <w:rsid w:val="006018E9"/>
    <w:rsid w:val="006018F4"/>
    <w:rsid w:val="00601915"/>
    <w:rsid w:val="00601AAD"/>
    <w:rsid w:val="00601C62"/>
    <w:rsid w:val="006020CC"/>
    <w:rsid w:val="0060228D"/>
    <w:rsid w:val="006022CD"/>
    <w:rsid w:val="006023EA"/>
    <w:rsid w:val="006025AF"/>
    <w:rsid w:val="00602642"/>
    <w:rsid w:val="006027EF"/>
    <w:rsid w:val="00602859"/>
    <w:rsid w:val="0060287D"/>
    <w:rsid w:val="00602906"/>
    <w:rsid w:val="0060299C"/>
    <w:rsid w:val="006029F2"/>
    <w:rsid w:val="00602A97"/>
    <w:rsid w:val="00602B5C"/>
    <w:rsid w:val="00602E3A"/>
    <w:rsid w:val="00603156"/>
    <w:rsid w:val="0060332B"/>
    <w:rsid w:val="006033B2"/>
    <w:rsid w:val="006035E3"/>
    <w:rsid w:val="0060362E"/>
    <w:rsid w:val="00603661"/>
    <w:rsid w:val="00603728"/>
    <w:rsid w:val="00603730"/>
    <w:rsid w:val="00603771"/>
    <w:rsid w:val="006038E4"/>
    <w:rsid w:val="0060399B"/>
    <w:rsid w:val="006039B8"/>
    <w:rsid w:val="00603A2F"/>
    <w:rsid w:val="00603A70"/>
    <w:rsid w:val="00603A76"/>
    <w:rsid w:val="00603A8A"/>
    <w:rsid w:val="00603AA8"/>
    <w:rsid w:val="00603ACE"/>
    <w:rsid w:val="00603ADD"/>
    <w:rsid w:val="00603B67"/>
    <w:rsid w:val="00603D79"/>
    <w:rsid w:val="00603D91"/>
    <w:rsid w:val="00603DC2"/>
    <w:rsid w:val="00603E4B"/>
    <w:rsid w:val="00603ED8"/>
    <w:rsid w:val="00603F49"/>
    <w:rsid w:val="00604482"/>
    <w:rsid w:val="006044AB"/>
    <w:rsid w:val="006044D1"/>
    <w:rsid w:val="0060460D"/>
    <w:rsid w:val="00604C2D"/>
    <w:rsid w:val="00604C8C"/>
    <w:rsid w:val="00604C9C"/>
    <w:rsid w:val="00604E2F"/>
    <w:rsid w:val="00604E61"/>
    <w:rsid w:val="00604F17"/>
    <w:rsid w:val="00604FDA"/>
    <w:rsid w:val="00604FF2"/>
    <w:rsid w:val="00604FF6"/>
    <w:rsid w:val="0060501C"/>
    <w:rsid w:val="00605043"/>
    <w:rsid w:val="006050AE"/>
    <w:rsid w:val="006051E0"/>
    <w:rsid w:val="00605243"/>
    <w:rsid w:val="00605245"/>
    <w:rsid w:val="00605257"/>
    <w:rsid w:val="0060527E"/>
    <w:rsid w:val="006052F9"/>
    <w:rsid w:val="006054B4"/>
    <w:rsid w:val="006054D7"/>
    <w:rsid w:val="006055F4"/>
    <w:rsid w:val="00605748"/>
    <w:rsid w:val="00605A70"/>
    <w:rsid w:val="00605B8B"/>
    <w:rsid w:val="00605BEA"/>
    <w:rsid w:val="00605CAE"/>
    <w:rsid w:val="00605D32"/>
    <w:rsid w:val="00605DFE"/>
    <w:rsid w:val="00605E7B"/>
    <w:rsid w:val="00605E80"/>
    <w:rsid w:val="00605FB8"/>
    <w:rsid w:val="006060C0"/>
    <w:rsid w:val="00606112"/>
    <w:rsid w:val="006061B2"/>
    <w:rsid w:val="0060620A"/>
    <w:rsid w:val="00606305"/>
    <w:rsid w:val="0060659F"/>
    <w:rsid w:val="006065CE"/>
    <w:rsid w:val="0060676E"/>
    <w:rsid w:val="006067DC"/>
    <w:rsid w:val="0060692B"/>
    <w:rsid w:val="00606A66"/>
    <w:rsid w:val="00606BD1"/>
    <w:rsid w:val="00606C61"/>
    <w:rsid w:val="00606CF8"/>
    <w:rsid w:val="00606D3A"/>
    <w:rsid w:val="00606E5D"/>
    <w:rsid w:val="00606FE9"/>
    <w:rsid w:val="00607145"/>
    <w:rsid w:val="0060723C"/>
    <w:rsid w:val="0060732E"/>
    <w:rsid w:val="0060752A"/>
    <w:rsid w:val="0060758A"/>
    <w:rsid w:val="00607685"/>
    <w:rsid w:val="006076B6"/>
    <w:rsid w:val="006078AC"/>
    <w:rsid w:val="00607A56"/>
    <w:rsid w:val="00607BA4"/>
    <w:rsid w:val="00607C56"/>
    <w:rsid w:val="00607CB5"/>
    <w:rsid w:val="00607DBB"/>
    <w:rsid w:val="00607E17"/>
    <w:rsid w:val="00607F0C"/>
    <w:rsid w:val="00607FA1"/>
    <w:rsid w:val="0061004D"/>
    <w:rsid w:val="006102FF"/>
    <w:rsid w:val="0061053A"/>
    <w:rsid w:val="00610614"/>
    <w:rsid w:val="00610641"/>
    <w:rsid w:val="00610700"/>
    <w:rsid w:val="006107E8"/>
    <w:rsid w:val="006108D7"/>
    <w:rsid w:val="006108FB"/>
    <w:rsid w:val="00610A8B"/>
    <w:rsid w:val="00610AA6"/>
    <w:rsid w:val="00610CAD"/>
    <w:rsid w:val="00610CFF"/>
    <w:rsid w:val="00610E05"/>
    <w:rsid w:val="0061114A"/>
    <w:rsid w:val="00611225"/>
    <w:rsid w:val="00611245"/>
    <w:rsid w:val="00611302"/>
    <w:rsid w:val="00611331"/>
    <w:rsid w:val="006113FE"/>
    <w:rsid w:val="0061145D"/>
    <w:rsid w:val="0061155D"/>
    <w:rsid w:val="006116DF"/>
    <w:rsid w:val="00611757"/>
    <w:rsid w:val="00611890"/>
    <w:rsid w:val="00611B40"/>
    <w:rsid w:val="00611C08"/>
    <w:rsid w:val="00611C6A"/>
    <w:rsid w:val="00611E1F"/>
    <w:rsid w:val="00611ED4"/>
    <w:rsid w:val="00611F48"/>
    <w:rsid w:val="00611FDF"/>
    <w:rsid w:val="006120BC"/>
    <w:rsid w:val="006120C0"/>
    <w:rsid w:val="0061217D"/>
    <w:rsid w:val="006121FC"/>
    <w:rsid w:val="006122F1"/>
    <w:rsid w:val="00612420"/>
    <w:rsid w:val="00612552"/>
    <w:rsid w:val="00612629"/>
    <w:rsid w:val="00612630"/>
    <w:rsid w:val="00612810"/>
    <w:rsid w:val="00612837"/>
    <w:rsid w:val="00612853"/>
    <w:rsid w:val="006128ED"/>
    <w:rsid w:val="00612901"/>
    <w:rsid w:val="0061291A"/>
    <w:rsid w:val="00612AE5"/>
    <w:rsid w:val="00612B62"/>
    <w:rsid w:val="00612B81"/>
    <w:rsid w:val="00612CD9"/>
    <w:rsid w:val="00612EFB"/>
    <w:rsid w:val="00612FA9"/>
    <w:rsid w:val="00613046"/>
    <w:rsid w:val="006131BD"/>
    <w:rsid w:val="00613514"/>
    <w:rsid w:val="006135D2"/>
    <w:rsid w:val="00613638"/>
    <w:rsid w:val="00613655"/>
    <w:rsid w:val="00613676"/>
    <w:rsid w:val="006136AF"/>
    <w:rsid w:val="0061389A"/>
    <w:rsid w:val="00613A38"/>
    <w:rsid w:val="00613BA6"/>
    <w:rsid w:val="00613BB4"/>
    <w:rsid w:val="00613C24"/>
    <w:rsid w:val="00613CF7"/>
    <w:rsid w:val="00613D28"/>
    <w:rsid w:val="00613DAA"/>
    <w:rsid w:val="00613EFB"/>
    <w:rsid w:val="00613F0F"/>
    <w:rsid w:val="00613F93"/>
    <w:rsid w:val="0061401E"/>
    <w:rsid w:val="00614094"/>
    <w:rsid w:val="00614137"/>
    <w:rsid w:val="00614173"/>
    <w:rsid w:val="006141DE"/>
    <w:rsid w:val="00614270"/>
    <w:rsid w:val="0061455E"/>
    <w:rsid w:val="0061464D"/>
    <w:rsid w:val="0061482B"/>
    <w:rsid w:val="0061483B"/>
    <w:rsid w:val="00614877"/>
    <w:rsid w:val="00614902"/>
    <w:rsid w:val="0061497E"/>
    <w:rsid w:val="0061498D"/>
    <w:rsid w:val="00614A0D"/>
    <w:rsid w:val="00614B22"/>
    <w:rsid w:val="00614BBE"/>
    <w:rsid w:val="00614BF9"/>
    <w:rsid w:val="00614CCF"/>
    <w:rsid w:val="00614D61"/>
    <w:rsid w:val="00614DEB"/>
    <w:rsid w:val="00614E6B"/>
    <w:rsid w:val="00614F7E"/>
    <w:rsid w:val="00615046"/>
    <w:rsid w:val="006150AF"/>
    <w:rsid w:val="006151FF"/>
    <w:rsid w:val="00615336"/>
    <w:rsid w:val="006153D5"/>
    <w:rsid w:val="00615630"/>
    <w:rsid w:val="0061571A"/>
    <w:rsid w:val="006157C0"/>
    <w:rsid w:val="0061580E"/>
    <w:rsid w:val="00615816"/>
    <w:rsid w:val="006158B7"/>
    <w:rsid w:val="0061591C"/>
    <w:rsid w:val="00615934"/>
    <w:rsid w:val="00615A0A"/>
    <w:rsid w:val="00615A7E"/>
    <w:rsid w:val="00615B08"/>
    <w:rsid w:val="00615B60"/>
    <w:rsid w:val="00615B79"/>
    <w:rsid w:val="00615D5E"/>
    <w:rsid w:val="00615E52"/>
    <w:rsid w:val="00615F68"/>
    <w:rsid w:val="00616028"/>
    <w:rsid w:val="0061618C"/>
    <w:rsid w:val="006161D3"/>
    <w:rsid w:val="006161DB"/>
    <w:rsid w:val="0061631A"/>
    <w:rsid w:val="006163C3"/>
    <w:rsid w:val="00616475"/>
    <w:rsid w:val="006164DE"/>
    <w:rsid w:val="00616523"/>
    <w:rsid w:val="006165C3"/>
    <w:rsid w:val="0061663E"/>
    <w:rsid w:val="006169F4"/>
    <w:rsid w:val="00616A9A"/>
    <w:rsid w:val="00616B34"/>
    <w:rsid w:val="00616BF8"/>
    <w:rsid w:val="00616BFC"/>
    <w:rsid w:val="00616CBC"/>
    <w:rsid w:val="00616CD7"/>
    <w:rsid w:val="00616DBE"/>
    <w:rsid w:val="00616DCB"/>
    <w:rsid w:val="00616EC0"/>
    <w:rsid w:val="00616FD6"/>
    <w:rsid w:val="006170C3"/>
    <w:rsid w:val="006170D2"/>
    <w:rsid w:val="00617109"/>
    <w:rsid w:val="00617226"/>
    <w:rsid w:val="00617368"/>
    <w:rsid w:val="00617393"/>
    <w:rsid w:val="00617468"/>
    <w:rsid w:val="0061758A"/>
    <w:rsid w:val="006177F1"/>
    <w:rsid w:val="00617827"/>
    <w:rsid w:val="0061790F"/>
    <w:rsid w:val="0061795C"/>
    <w:rsid w:val="006179F9"/>
    <w:rsid w:val="00617A5A"/>
    <w:rsid w:val="00617A6F"/>
    <w:rsid w:val="00617CE4"/>
    <w:rsid w:val="00617D9A"/>
    <w:rsid w:val="00617DDC"/>
    <w:rsid w:val="00617DE8"/>
    <w:rsid w:val="00617E00"/>
    <w:rsid w:val="00617E9F"/>
    <w:rsid w:val="006202F1"/>
    <w:rsid w:val="00620501"/>
    <w:rsid w:val="006206E2"/>
    <w:rsid w:val="0062071E"/>
    <w:rsid w:val="00620765"/>
    <w:rsid w:val="0062087D"/>
    <w:rsid w:val="00620886"/>
    <w:rsid w:val="006208DC"/>
    <w:rsid w:val="00620926"/>
    <w:rsid w:val="00620934"/>
    <w:rsid w:val="00620AE6"/>
    <w:rsid w:val="00620B3C"/>
    <w:rsid w:val="00620BB0"/>
    <w:rsid w:val="00620BF1"/>
    <w:rsid w:val="00620D05"/>
    <w:rsid w:val="00620D41"/>
    <w:rsid w:val="00620DFD"/>
    <w:rsid w:val="00620F7C"/>
    <w:rsid w:val="00620FCB"/>
    <w:rsid w:val="00621026"/>
    <w:rsid w:val="00621062"/>
    <w:rsid w:val="0062127A"/>
    <w:rsid w:val="00621379"/>
    <w:rsid w:val="006213A4"/>
    <w:rsid w:val="0062160C"/>
    <w:rsid w:val="006216B3"/>
    <w:rsid w:val="006216CE"/>
    <w:rsid w:val="006216D1"/>
    <w:rsid w:val="00621793"/>
    <w:rsid w:val="00621797"/>
    <w:rsid w:val="006217F0"/>
    <w:rsid w:val="00621AF6"/>
    <w:rsid w:val="00621B76"/>
    <w:rsid w:val="00621E87"/>
    <w:rsid w:val="00621F25"/>
    <w:rsid w:val="00621F84"/>
    <w:rsid w:val="006221BC"/>
    <w:rsid w:val="006221EF"/>
    <w:rsid w:val="0062221E"/>
    <w:rsid w:val="00622458"/>
    <w:rsid w:val="00622481"/>
    <w:rsid w:val="006225A2"/>
    <w:rsid w:val="006225B7"/>
    <w:rsid w:val="0062291F"/>
    <w:rsid w:val="00622B66"/>
    <w:rsid w:val="00622C84"/>
    <w:rsid w:val="00622C9A"/>
    <w:rsid w:val="00622DE2"/>
    <w:rsid w:val="00622E29"/>
    <w:rsid w:val="00622FFF"/>
    <w:rsid w:val="0062301D"/>
    <w:rsid w:val="00623067"/>
    <w:rsid w:val="006231C7"/>
    <w:rsid w:val="006231DA"/>
    <w:rsid w:val="006231EB"/>
    <w:rsid w:val="00623211"/>
    <w:rsid w:val="00623421"/>
    <w:rsid w:val="0062345A"/>
    <w:rsid w:val="0062348B"/>
    <w:rsid w:val="006235C8"/>
    <w:rsid w:val="00623763"/>
    <w:rsid w:val="006239FD"/>
    <w:rsid w:val="00623AE0"/>
    <w:rsid w:val="00623D2C"/>
    <w:rsid w:val="00623D79"/>
    <w:rsid w:val="00623E5A"/>
    <w:rsid w:val="00623F78"/>
    <w:rsid w:val="00624066"/>
    <w:rsid w:val="00624124"/>
    <w:rsid w:val="00624277"/>
    <w:rsid w:val="006242BA"/>
    <w:rsid w:val="00624353"/>
    <w:rsid w:val="0062435F"/>
    <w:rsid w:val="006245C9"/>
    <w:rsid w:val="006249A0"/>
    <w:rsid w:val="006249DC"/>
    <w:rsid w:val="00624BE5"/>
    <w:rsid w:val="00624C0F"/>
    <w:rsid w:val="00624CE4"/>
    <w:rsid w:val="00624D95"/>
    <w:rsid w:val="00624DAB"/>
    <w:rsid w:val="00624ED9"/>
    <w:rsid w:val="00624FEE"/>
    <w:rsid w:val="00625085"/>
    <w:rsid w:val="006250FF"/>
    <w:rsid w:val="00625110"/>
    <w:rsid w:val="006251CF"/>
    <w:rsid w:val="00625327"/>
    <w:rsid w:val="006253E2"/>
    <w:rsid w:val="00625509"/>
    <w:rsid w:val="0062553D"/>
    <w:rsid w:val="00625605"/>
    <w:rsid w:val="00625731"/>
    <w:rsid w:val="0062577D"/>
    <w:rsid w:val="00625940"/>
    <w:rsid w:val="006259B1"/>
    <w:rsid w:val="006259BC"/>
    <w:rsid w:val="00625A1C"/>
    <w:rsid w:val="0062605F"/>
    <w:rsid w:val="006260AA"/>
    <w:rsid w:val="00626193"/>
    <w:rsid w:val="00626575"/>
    <w:rsid w:val="0062662A"/>
    <w:rsid w:val="00626870"/>
    <w:rsid w:val="0062694C"/>
    <w:rsid w:val="00626A5F"/>
    <w:rsid w:val="00626B18"/>
    <w:rsid w:val="00626BBF"/>
    <w:rsid w:val="00626CB7"/>
    <w:rsid w:val="00626D79"/>
    <w:rsid w:val="0062708E"/>
    <w:rsid w:val="0062711D"/>
    <w:rsid w:val="006271D5"/>
    <w:rsid w:val="00627487"/>
    <w:rsid w:val="0062758B"/>
    <w:rsid w:val="00627606"/>
    <w:rsid w:val="00627976"/>
    <w:rsid w:val="00627A0A"/>
    <w:rsid w:val="00627A2F"/>
    <w:rsid w:val="00627A62"/>
    <w:rsid w:val="00627ABF"/>
    <w:rsid w:val="00627AFA"/>
    <w:rsid w:val="00627B04"/>
    <w:rsid w:val="00627BA2"/>
    <w:rsid w:val="00627C49"/>
    <w:rsid w:val="00627D05"/>
    <w:rsid w:val="00627D30"/>
    <w:rsid w:val="00627D3E"/>
    <w:rsid w:val="00627EF3"/>
    <w:rsid w:val="00627FC7"/>
    <w:rsid w:val="00630250"/>
    <w:rsid w:val="006302D9"/>
    <w:rsid w:val="00630591"/>
    <w:rsid w:val="0063061A"/>
    <w:rsid w:val="00630725"/>
    <w:rsid w:val="0063072F"/>
    <w:rsid w:val="00630EEA"/>
    <w:rsid w:val="0063109F"/>
    <w:rsid w:val="0063112F"/>
    <w:rsid w:val="006311F5"/>
    <w:rsid w:val="0063133A"/>
    <w:rsid w:val="006314DA"/>
    <w:rsid w:val="00631672"/>
    <w:rsid w:val="00631A48"/>
    <w:rsid w:val="00631AC1"/>
    <w:rsid w:val="00631B66"/>
    <w:rsid w:val="00631C1B"/>
    <w:rsid w:val="00631C39"/>
    <w:rsid w:val="00631C59"/>
    <w:rsid w:val="00631DCB"/>
    <w:rsid w:val="00631DE3"/>
    <w:rsid w:val="00631E45"/>
    <w:rsid w:val="00631E54"/>
    <w:rsid w:val="00631E7C"/>
    <w:rsid w:val="0063204A"/>
    <w:rsid w:val="006320A7"/>
    <w:rsid w:val="0063228D"/>
    <w:rsid w:val="006326A3"/>
    <w:rsid w:val="006327A4"/>
    <w:rsid w:val="006328AB"/>
    <w:rsid w:val="00632932"/>
    <w:rsid w:val="006329B3"/>
    <w:rsid w:val="00632A05"/>
    <w:rsid w:val="00632CBA"/>
    <w:rsid w:val="00632FD1"/>
    <w:rsid w:val="00632FDA"/>
    <w:rsid w:val="0063306C"/>
    <w:rsid w:val="0063326E"/>
    <w:rsid w:val="0063334C"/>
    <w:rsid w:val="0063342C"/>
    <w:rsid w:val="00633475"/>
    <w:rsid w:val="006334A3"/>
    <w:rsid w:val="00633600"/>
    <w:rsid w:val="0063364F"/>
    <w:rsid w:val="00633715"/>
    <w:rsid w:val="0063373E"/>
    <w:rsid w:val="006338A5"/>
    <w:rsid w:val="00633A08"/>
    <w:rsid w:val="00633B03"/>
    <w:rsid w:val="00633B87"/>
    <w:rsid w:val="00633C35"/>
    <w:rsid w:val="00633CDA"/>
    <w:rsid w:val="00633E1B"/>
    <w:rsid w:val="00633F50"/>
    <w:rsid w:val="00634109"/>
    <w:rsid w:val="0063413D"/>
    <w:rsid w:val="00634359"/>
    <w:rsid w:val="0063436D"/>
    <w:rsid w:val="0063452B"/>
    <w:rsid w:val="0063467E"/>
    <w:rsid w:val="00634761"/>
    <w:rsid w:val="00634892"/>
    <w:rsid w:val="006348AD"/>
    <w:rsid w:val="006348FF"/>
    <w:rsid w:val="00634963"/>
    <w:rsid w:val="006349AD"/>
    <w:rsid w:val="00634A28"/>
    <w:rsid w:val="00634CB5"/>
    <w:rsid w:val="00634CD9"/>
    <w:rsid w:val="00634DD1"/>
    <w:rsid w:val="00634E1F"/>
    <w:rsid w:val="00634ED5"/>
    <w:rsid w:val="00635025"/>
    <w:rsid w:val="0063520B"/>
    <w:rsid w:val="006352A6"/>
    <w:rsid w:val="006354E3"/>
    <w:rsid w:val="006355D8"/>
    <w:rsid w:val="006357C9"/>
    <w:rsid w:val="00635997"/>
    <w:rsid w:val="00635ABA"/>
    <w:rsid w:val="00635ADF"/>
    <w:rsid w:val="00635B57"/>
    <w:rsid w:val="00635EDA"/>
    <w:rsid w:val="00635F9B"/>
    <w:rsid w:val="00636083"/>
    <w:rsid w:val="006360CA"/>
    <w:rsid w:val="00636102"/>
    <w:rsid w:val="0063618D"/>
    <w:rsid w:val="00636588"/>
    <w:rsid w:val="00636772"/>
    <w:rsid w:val="00636968"/>
    <w:rsid w:val="006369BB"/>
    <w:rsid w:val="006369EB"/>
    <w:rsid w:val="00636A26"/>
    <w:rsid w:val="00636A59"/>
    <w:rsid w:val="00636B7B"/>
    <w:rsid w:val="00636BCA"/>
    <w:rsid w:val="00636E72"/>
    <w:rsid w:val="0063718A"/>
    <w:rsid w:val="006371AA"/>
    <w:rsid w:val="00637245"/>
    <w:rsid w:val="0063734E"/>
    <w:rsid w:val="00637359"/>
    <w:rsid w:val="0063745E"/>
    <w:rsid w:val="006375A7"/>
    <w:rsid w:val="006376CF"/>
    <w:rsid w:val="006377DF"/>
    <w:rsid w:val="006378B9"/>
    <w:rsid w:val="00637995"/>
    <w:rsid w:val="00637A55"/>
    <w:rsid w:val="00637AAF"/>
    <w:rsid w:val="00637BF8"/>
    <w:rsid w:val="00637E2A"/>
    <w:rsid w:val="00637E5B"/>
    <w:rsid w:val="00637E72"/>
    <w:rsid w:val="00637E77"/>
    <w:rsid w:val="00637EF6"/>
    <w:rsid w:val="00637F7F"/>
    <w:rsid w:val="00637F99"/>
    <w:rsid w:val="00637FC0"/>
    <w:rsid w:val="006400C1"/>
    <w:rsid w:val="00640139"/>
    <w:rsid w:val="006401B0"/>
    <w:rsid w:val="006401CB"/>
    <w:rsid w:val="00640218"/>
    <w:rsid w:val="006402EB"/>
    <w:rsid w:val="00640311"/>
    <w:rsid w:val="0064032E"/>
    <w:rsid w:val="00640420"/>
    <w:rsid w:val="006405D5"/>
    <w:rsid w:val="0064066E"/>
    <w:rsid w:val="00640689"/>
    <w:rsid w:val="0064077C"/>
    <w:rsid w:val="0064079E"/>
    <w:rsid w:val="006409D1"/>
    <w:rsid w:val="00640BDA"/>
    <w:rsid w:val="00640BFB"/>
    <w:rsid w:val="00640E08"/>
    <w:rsid w:val="00640E45"/>
    <w:rsid w:val="00640F72"/>
    <w:rsid w:val="00641114"/>
    <w:rsid w:val="0064123C"/>
    <w:rsid w:val="006413F8"/>
    <w:rsid w:val="00641405"/>
    <w:rsid w:val="0064143C"/>
    <w:rsid w:val="00641453"/>
    <w:rsid w:val="006416CA"/>
    <w:rsid w:val="0064175C"/>
    <w:rsid w:val="00641814"/>
    <w:rsid w:val="00641915"/>
    <w:rsid w:val="00641B4D"/>
    <w:rsid w:val="00641B99"/>
    <w:rsid w:val="00641C2F"/>
    <w:rsid w:val="00641C5F"/>
    <w:rsid w:val="00641D13"/>
    <w:rsid w:val="00641EA0"/>
    <w:rsid w:val="0064221F"/>
    <w:rsid w:val="006422F1"/>
    <w:rsid w:val="006425A1"/>
    <w:rsid w:val="006426A9"/>
    <w:rsid w:val="006426AC"/>
    <w:rsid w:val="00642703"/>
    <w:rsid w:val="0064273E"/>
    <w:rsid w:val="0064284E"/>
    <w:rsid w:val="006428B9"/>
    <w:rsid w:val="006429F1"/>
    <w:rsid w:val="00642B58"/>
    <w:rsid w:val="00642B61"/>
    <w:rsid w:val="00642D86"/>
    <w:rsid w:val="00642D8D"/>
    <w:rsid w:val="00642E7D"/>
    <w:rsid w:val="00643045"/>
    <w:rsid w:val="0064306A"/>
    <w:rsid w:val="006430ED"/>
    <w:rsid w:val="006431F1"/>
    <w:rsid w:val="006432A4"/>
    <w:rsid w:val="0064330D"/>
    <w:rsid w:val="0064334A"/>
    <w:rsid w:val="00643443"/>
    <w:rsid w:val="00643653"/>
    <w:rsid w:val="006436F2"/>
    <w:rsid w:val="00643830"/>
    <w:rsid w:val="0064387C"/>
    <w:rsid w:val="006438BC"/>
    <w:rsid w:val="00643998"/>
    <w:rsid w:val="00643BC6"/>
    <w:rsid w:val="00643CC4"/>
    <w:rsid w:val="00643D32"/>
    <w:rsid w:val="00643E4C"/>
    <w:rsid w:val="00643E82"/>
    <w:rsid w:val="00644295"/>
    <w:rsid w:val="00644337"/>
    <w:rsid w:val="006443A3"/>
    <w:rsid w:val="006443FA"/>
    <w:rsid w:val="00644548"/>
    <w:rsid w:val="006445A4"/>
    <w:rsid w:val="006445F7"/>
    <w:rsid w:val="00644643"/>
    <w:rsid w:val="0064468B"/>
    <w:rsid w:val="00644702"/>
    <w:rsid w:val="0064493C"/>
    <w:rsid w:val="00644996"/>
    <w:rsid w:val="00644BA9"/>
    <w:rsid w:val="00644BCE"/>
    <w:rsid w:val="00644C8B"/>
    <w:rsid w:val="00644C97"/>
    <w:rsid w:val="006450BC"/>
    <w:rsid w:val="0064511C"/>
    <w:rsid w:val="0064515A"/>
    <w:rsid w:val="00645167"/>
    <w:rsid w:val="00645446"/>
    <w:rsid w:val="00645572"/>
    <w:rsid w:val="00645854"/>
    <w:rsid w:val="00645A39"/>
    <w:rsid w:val="00645A6D"/>
    <w:rsid w:val="00645B65"/>
    <w:rsid w:val="00645BBD"/>
    <w:rsid w:val="00645D25"/>
    <w:rsid w:val="00645E1D"/>
    <w:rsid w:val="00645F3F"/>
    <w:rsid w:val="0064600C"/>
    <w:rsid w:val="006462DD"/>
    <w:rsid w:val="006463C8"/>
    <w:rsid w:val="0064656D"/>
    <w:rsid w:val="00646650"/>
    <w:rsid w:val="00646752"/>
    <w:rsid w:val="00646762"/>
    <w:rsid w:val="00646784"/>
    <w:rsid w:val="00646895"/>
    <w:rsid w:val="00646ABE"/>
    <w:rsid w:val="00646BCD"/>
    <w:rsid w:val="00646C33"/>
    <w:rsid w:val="00646CE9"/>
    <w:rsid w:val="00646DA3"/>
    <w:rsid w:val="00646E8B"/>
    <w:rsid w:val="00647046"/>
    <w:rsid w:val="0064704A"/>
    <w:rsid w:val="006470BE"/>
    <w:rsid w:val="006470DE"/>
    <w:rsid w:val="00647151"/>
    <w:rsid w:val="006473F1"/>
    <w:rsid w:val="00647482"/>
    <w:rsid w:val="00647728"/>
    <w:rsid w:val="006477F0"/>
    <w:rsid w:val="0064783F"/>
    <w:rsid w:val="00647A35"/>
    <w:rsid w:val="00647A5D"/>
    <w:rsid w:val="00647B48"/>
    <w:rsid w:val="00647E66"/>
    <w:rsid w:val="00650163"/>
    <w:rsid w:val="006502CE"/>
    <w:rsid w:val="006503ED"/>
    <w:rsid w:val="0065042F"/>
    <w:rsid w:val="00650465"/>
    <w:rsid w:val="006504B5"/>
    <w:rsid w:val="006504D7"/>
    <w:rsid w:val="0065071B"/>
    <w:rsid w:val="0065075E"/>
    <w:rsid w:val="00650783"/>
    <w:rsid w:val="00650837"/>
    <w:rsid w:val="0065092C"/>
    <w:rsid w:val="006509A2"/>
    <w:rsid w:val="006509FB"/>
    <w:rsid w:val="00650A1C"/>
    <w:rsid w:val="00650C57"/>
    <w:rsid w:val="00650CDA"/>
    <w:rsid w:val="00651020"/>
    <w:rsid w:val="0065103B"/>
    <w:rsid w:val="0065105F"/>
    <w:rsid w:val="006510A8"/>
    <w:rsid w:val="00651188"/>
    <w:rsid w:val="00651272"/>
    <w:rsid w:val="00651278"/>
    <w:rsid w:val="00651285"/>
    <w:rsid w:val="006512DA"/>
    <w:rsid w:val="006513CC"/>
    <w:rsid w:val="0065149B"/>
    <w:rsid w:val="006514C0"/>
    <w:rsid w:val="0065158F"/>
    <w:rsid w:val="00651709"/>
    <w:rsid w:val="00651727"/>
    <w:rsid w:val="0065175E"/>
    <w:rsid w:val="006519EC"/>
    <w:rsid w:val="00651B1B"/>
    <w:rsid w:val="0065201C"/>
    <w:rsid w:val="0065222C"/>
    <w:rsid w:val="006524F8"/>
    <w:rsid w:val="00652520"/>
    <w:rsid w:val="0065266A"/>
    <w:rsid w:val="006526BE"/>
    <w:rsid w:val="0065280F"/>
    <w:rsid w:val="00652A96"/>
    <w:rsid w:val="00652AD2"/>
    <w:rsid w:val="00652B2C"/>
    <w:rsid w:val="00652BE8"/>
    <w:rsid w:val="00652BF3"/>
    <w:rsid w:val="00653062"/>
    <w:rsid w:val="006530EA"/>
    <w:rsid w:val="00653135"/>
    <w:rsid w:val="0065320D"/>
    <w:rsid w:val="00653332"/>
    <w:rsid w:val="006533A8"/>
    <w:rsid w:val="006533D9"/>
    <w:rsid w:val="00653431"/>
    <w:rsid w:val="006534DF"/>
    <w:rsid w:val="00653577"/>
    <w:rsid w:val="006536BD"/>
    <w:rsid w:val="0065371B"/>
    <w:rsid w:val="0065371D"/>
    <w:rsid w:val="00653754"/>
    <w:rsid w:val="00653897"/>
    <w:rsid w:val="00653979"/>
    <w:rsid w:val="006539B9"/>
    <w:rsid w:val="00653A97"/>
    <w:rsid w:val="00653B67"/>
    <w:rsid w:val="00653C80"/>
    <w:rsid w:val="00653D14"/>
    <w:rsid w:val="00653E78"/>
    <w:rsid w:val="0065409E"/>
    <w:rsid w:val="0065415B"/>
    <w:rsid w:val="006541E1"/>
    <w:rsid w:val="0065427E"/>
    <w:rsid w:val="00654724"/>
    <w:rsid w:val="00654772"/>
    <w:rsid w:val="006548A3"/>
    <w:rsid w:val="006548C7"/>
    <w:rsid w:val="00654BC3"/>
    <w:rsid w:val="00654C57"/>
    <w:rsid w:val="00654CA0"/>
    <w:rsid w:val="00654F2F"/>
    <w:rsid w:val="00654FDC"/>
    <w:rsid w:val="00654FF1"/>
    <w:rsid w:val="0065503A"/>
    <w:rsid w:val="006550EA"/>
    <w:rsid w:val="006552C7"/>
    <w:rsid w:val="006552F7"/>
    <w:rsid w:val="00655486"/>
    <w:rsid w:val="006554E9"/>
    <w:rsid w:val="00655526"/>
    <w:rsid w:val="006555A8"/>
    <w:rsid w:val="00655602"/>
    <w:rsid w:val="006556E9"/>
    <w:rsid w:val="00655712"/>
    <w:rsid w:val="00655BB9"/>
    <w:rsid w:val="00655D4F"/>
    <w:rsid w:val="00655FCA"/>
    <w:rsid w:val="0065605E"/>
    <w:rsid w:val="00656076"/>
    <w:rsid w:val="00656085"/>
    <w:rsid w:val="006561AD"/>
    <w:rsid w:val="006562AD"/>
    <w:rsid w:val="0065644F"/>
    <w:rsid w:val="00656548"/>
    <w:rsid w:val="00656568"/>
    <w:rsid w:val="0065662C"/>
    <w:rsid w:val="00656641"/>
    <w:rsid w:val="006567F9"/>
    <w:rsid w:val="00656838"/>
    <w:rsid w:val="00656885"/>
    <w:rsid w:val="00656946"/>
    <w:rsid w:val="00656CB7"/>
    <w:rsid w:val="00656E88"/>
    <w:rsid w:val="00656ED7"/>
    <w:rsid w:val="0065730C"/>
    <w:rsid w:val="006573FC"/>
    <w:rsid w:val="00657593"/>
    <w:rsid w:val="006575C4"/>
    <w:rsid w:val="00657688"/>
    <w:rsid w:val="006576A0"/>
    <w:rsid w:val="006577A8"/>
    <w:rsid w:val="00657921"/>
    <w:rsid w:val="00657A12"/>
    <w:rsid w:val="00657A5A"/>
    <w:rsid w:val="00657A6D"/>
    <w:rsid w:val="00657AE1"/>
    <w:rsid w:val="00657AF6"/>
    <w:rsid w:val="00657D91"/>
    <w:rsid w:val="00657DC6"/>
    <w:rsid w:val="00657F32"/>
    <w:rsid w:val="00658D7D"/>
    <w:rsid w:val="00660081"/>
    <w:rsid w:val="00660164"/>
    <w:rsid w:val="006601C9"/>
    <w:rsid w:val="006602BB"/>
    <w:rsid w:val="00660512"/>
    <w:rsid w:val="0066072E"/>
    <w:rsid w:val="00660769"/>
    <w:rsid w:val="00660A09"/>
    <w:rsid w:val="00660AA0"/>
    <w:rsid w:val="00660B65"/>
    <w:rsid w:val="00660BA4"/>
    <w:rsid w:val="00660BB2"/>
    <w:rsid w:val="00660CE9"/>
    <w:rsid w:val="00660D10"/>
    <w:rsid w:val="00660E3A"/>
    <w:rsid w:val="00660EFD"/>
    <w:rsid w:val="00660F7A"/>
    <w:rsid w:val="00660FCD"/>
    <w:rsid w:val="00660FF8"/>
    <w:rsid w:val="0066124E"/>
    <w:rsid w:val="006612B6"/>
    <w:rsid w:val="006614FD"/>
    <w:rsid w:val="00661587"/>
    <w:rsid w:val="00661708"/>
    <w:rsid w:val="00661A26"/>
    <w:rsid w:val="00661A36"/>
    <w:rsid w:val="00661ACD"/>
    <w:rsid w:val="00661CB3"/>
    <w:rsid w:val="00661D63"/>
    <w:rsid w:val="00661EA3"/>
    <w:rsid w:val="006621B5"/>
    <w:rsid w:val="00662293"/>
    <w:rsid w:val="006622CE"/>
    <w:rsid w:val="006623BF"/>
    <w:rsid w:val="006624CD"/>
    <w:rsid w:val="00662639"/>
    <w:rsid w:val="00662652"/>
    <w:rsid w:val="00662690"/>
    <w:rsid w:val="0066284A"/>
    <w:rsid w:val="00662856"/>
    <w:rsid w:val="006629C9"/>
    <w:rsid w:val="00662A0C"/>
    <w:rsid w:val="00662A30"/>
    <w:rsid w:val="00662B6F"/>
    <w:rsid w:val="00662C22"/>
    <w:rsid w:val="00662C5F"/>
    <w:rsid w:val="00663108"/>
    <w:rsid w:val="00663270"/>
    <w:rsid w:val="00663378"/>
    <w:rsid w:val="00663421"/>
    <w:rsid w:val="00663472"/>
    <w:rsid w:val="006634FC"/>
    <w:rsid w:val="00663598"/>
    <w:rsid w:val="006635B3"/>
    <w:rsid w:val="006635DA"/>
    <w:rsid w:val="00663681"/>
    <w:rsid w:val="006636B6"/>
    <w:rsid w:val="006636E2"/>
    <w:rsid w:val="0066387C"/>
    <w:rsid w:val="00663932"/>
    <w:rsid w:val="00663ADD"/>
    <w:rsid w:val="00663BF5"/>
    <w:rsid w:val="00663D84"/>
    <w:rsid w:val="00663DF7"/>
    <w:rsid w:val="00663FD1"/>
    <w:rsid w:val="00664001"/>
    <w:rsid w:val="00664175"/>
    <w:rsid w:val="006643F0"/>
    <w:rsid w:val="0066449F"/>
    <w:rsid w:val="00664603"/>
    <w:rsid w:val="00664778"/>
    <w:rsid w:val="00664782"/>
    <w:rsid w:val="00664801"/>
    <w:rsid w:val="006648C2"/>
    <w:rsid w:val="00664ADA"/>
    <w:rsid w:val="00664B2E"/>
    <w:rsid w:val="00664C77"/>
    <w:rsid w:val="00664CB2"/>
    <w:rsid w:val="00664CEF"/>
    <w:rsid w:val="00664CF4"/>
    <w:rsid w:val="00664DE7"/>
    <w:rsid w:val="00664E05"/>
    <w:rsid w:val="00664F8B"/>
    <w:rsid w:val="006650EE"/>
    <w:rsid w:val="006651EB"/>
    <w:rsid w:val="0066531A"/>
    <w:rsid w:val="006653D8"/>
    <w:rsid w:val="00665518"/>
    <w:rsid w:val="00665886"/>
    <w:rsid w:val="006658FF"/>
    <w:rsid w:val="00665C5D"/>
    <w:rsid w:val="00665DB9"/>
    <w:rsid w:val="00666045"/>
    <w:rsid w:val="006660DF"/>
    <w:rsid w:val="00666115"/>
    <w:rsid w:val="0066619D"/>
    <w:rsid w:val="0066623E"/>
    <w:rsid w:val="006663BC"/>
    <w:rsid w:val="006663E5"/>
    <w:rsid w:val="0066653A"/>
    <w:rsid w:val="006665BA"/>
    <w:rsid w:val="006667A8"/>
    <w:rsid w:val="00666A36"/>
    <w:rsid w:val="00666ADC"/>
    <w:rsid w:val="00666B27"/>
    <w:rsid w:val="00666D05"/>
    <w:rsid w:val="00666D3C"/>
    <w:rsid w:val="00666DC2"/>
    <w:rsid w:val="00666F61"/>
    <w:rsid w:val="0066708A"/>
    <w:rsid w:val="0066708E"/>
    <w:rsid w:val="006670E5"/>
    <w:rsid w:val="00667115"/>
    <w:rsid w:val="0066718D"/>
    <w:rsid w:val="006673AF"/>
    <w:rsid w:val="006673E5"/>
    <w:rsid w:val="006674A2"/>
    <w:rsid w:val="0066750C"/>
    <w:rsid w:val="006676C6"/>
    <w:rsid w:val="00667AB8"/>
    <w:rsid w:val="00667B96"/>
    <w:rsid w:val="00667C81"/>
    <w:rsid w:val="00667FB7"/>
    <w:rsid w:val="00667FE5"/>
    <w:rsid w:val="0067015C"/>
    <w:rsid w:val="00670236"/>
    <w:rsid w:val="00670239"/>
    <w:rsid w:val="00670270"/>
    <w:rsid w:val="006702B8"/>
    <w:rsid w:val="0067031E"/>
    <w:rsid w:val="00670524"/>
    <w:rsid w:val="0067052D"/>
    <w:rsid w:val="006707C5"/>
    <w:rsid w:val="006707E6"/>
    <w:rsid w:val="006709BE"/>
    <w:rsid w:val="006709E4"/>
    <w:rsid w:val="00670AD5"/>
    <w:rsid w:val="00670AEF"/>
    <w:rsid w:val="00670B43"/>
    <w:rsid w:val="00670C51"/>
    <w:rsid w:val="00670CF6"/>
    <w:rsid w:val="00670D9A"/>
    <w:rsid w:val="00670E61"/>
    <w:rsid w:val="00670EB2"/>
    <w:rsid w:val="00670F7D"/>
    <w:rsid w:val="00671058"/>
    <w:rsid w:val="00671060"/>
    <w:rsid w:val="0067118B"/>
    <w:rsid w:val="00671297"/>
    <w:rsid w:val="0067131B"/>
    <w:rsid w:val="0067138E"/>
    <w:rsid w:val="006715BA"/>
    <w:rsid w:val="00671618"/>
    <w:rsid w:val="006717D5"/>
    <w:rsid w:val="00671936"/>
    <w:rsid w:val="00671E93"/>
    <w:rsid w:val="00671F4E"/>
    <w:rsid w:val="0067207C"/>
    <w:rsid w:val="006720B5"/>
    <w:rsid w:val="006720B6"/>
    <w:rsid w:val="00672126"/>
    <w:rsid w:val="0067215D"/>
    <w:rsid w:val="006721C4"/>
    <w:rsid w:val="00672336"/>
    <w:rsid w:val="00672466"/>
    <w:rsid w:val="006724AD"/>
    <w:rsid w:val="006724B0"/>
    <w:rsid w:val="006724EB"/>
    <w:rsid w:val="006725BB"/>
    <w:rsid w:val="0067261F"/>
    <w:rsid w:val="00672729"/>
    <w:rsid w:val="006727D9"/>
    <w:rsid w:val="0067287B"/>
    <w:rsid w:val="0067291F"/>
    <w:rsid w:val="00672920"/>
    <w:rsid w:val="00672BF6"/>
    <w:rsid w:val="00672CEE"/>
    <w:rsid w:val="00672EFA"/>
    <w:rsid w:val="006731A8"/>
    <w:rsid w:val="0067322E"/>
    <w:rsid w:val="00673244"/>
    <w:rsid w:val="006733B1"/>
    <w:rsid w:val="006733BB"/>
    <w:rsid w:val="00673638"/>
    <w:rsid w:val="006736AA"/>
    <w:rsid w:val="0067383A"/>
    <w:rsid w:val="00673891"/>
    <w:rsid w:val="006738C9"/>
    <w:rsid w:val="00673982"/>
    <w:rsid w:val="00673C03"/>
    <w:rsid w:val="00673C3A"/>
    <w:rsid w:val="00673CDA"/>
    <w:rsid w:val="00673D82"/>
    <w:rsid w:val="00673E00"/>
    <w:rsid w:val="00673E12"/>
    <w:rsid w:val="00673E5C"/>
    <w:rsid w:val="0067407C"/>
    <w:rsid w:val="006744C5"/>
    <w:rsid w:val="006745DE"/>
    <w:rsid w:val="00674728"/>
    <w:rsid w:val="006747A1"/>
    <w:rsid w:val="00674834"/>
    <w:rsid w:val="00674840"/>
    <w:rsid w:val="0067486F"/>
    <w:rsid w:val="00674874"/>
    <w:rsid w:val="006749CA"/>
    <w:rsid w:val="00674BBC"/>
    <w:rsid w:val="00674C00"/>
    <w:rsid w:val="00674D0C"/>
    <w:rsid w:val="00674F50"/>
    <w:rsid w:val="006750D7"/>
    <w:rsid w:val="00675176"/>
    <w:rsid w:val="00675853"/>
    <w:rsid w:val="00675955"/>
    <w:rsid w:val="00675B41"/>
    <w:rsid w:val="00675B9B"/>
    <w:rsid w:val="00675D83"/>
    <w:rsid w:val="00675EB9"/>
    <w:rsid w:val="00675FA7"/>
    <w:rsid w:val="0067600A"/>
    <w:rsid w:val="0067610F"/>
    <w:rsid w:val="006761E3"/>
    <w:rsid w:val="0067626F"/>
    <w:rsid w:val="006763B6"/>
    <w:rsid w:val="006764D0"/>
    <w:rsid w:val="006764EA"/>
    <w:rsid w:val="00676515"/>
    <w:rsid w:val="00676538"/>
    <w:rsid w:val="00676645"/>
    <w:rsid w:val="00676743"/>
    <w:rsid w:val="006767E3"/>
    <w:rsid w:val="006768C1"/>
    <w:rsid w:val="00676943"/>
    <w:rsid w:val="00676A93"/>
    <w:rsid w:val="00676CF7"/>
    <w:rsid w:val="00676D0E"/>
    <w:rsid w:val="00676D90"/>
    <w:rsid w:val="00676DC5"/>
    <w:rsid w:val="00676E3F"/>
    <w:rsid w:val="00676E85"/>
    <w:rsid w:val="00676FEA"/>
    <w:rsid w:val="00677041"/>
    <w:rsid w:val="00677105"/>
    <w:rsid w:val="006771A6"/>
    <w:rsid w:val="006771CB"/>
    <w:rsid w:val="00677240"/>
    <w:rsid w:val="0067731D"/>
    <w:rsid w:val="0067748E"/>
    <w:rsid w:val="006774CF"/>
    <w:rsid w:val="006774ED"/>
    <w:rsid w:val="006775E7"/>
    <w:rsid w:val="0067760E"/>
    <w:rsid w:val="0067779F"/>
    <w:rsid w:val="00677835"/>
    <w:rsid w:val="006779E2"/>
    <w:rsid w:val="00677CCC"/>
    <w:rsid w:val="00677D33"/>
    <w:rsid w:val="00677DD3"/>
    <w:rsid w:val="00677F29"/>
    <w:rsid w:val="00680089"/>
    <w:rsid w:val="006801F2"/>
    <w:rsid w:val="00680388"/>
    <w:rsid w:val="00680421"/>
    <w:rsid w:val="006804AE"/>
    <w:rsid w:val="006804EE"/>
    <w:rsid w:val="006804F3"/>
    <w:rsid w:val="006805EC"/>
    <w:rsid w:val="00680649"/>
    <w:rsid w:val="006806B9"/>
    <w:rsid w:val="0068072F"/>
    <w:rsid w:val="00680833"/>
    <w:rsid w:val="0068088E"/>
    <w:rsid w:val="00680A4B"/>
    <w:rsid w:val="00680DCF"/>
    <w:rsid w:val="00680F7E"/>
    <w:rsid w:val="0068101B"/>
    <w:rsid w:val="00681062"/>
    <w:rsid w:val="00681173"/>
    <w:rsid w:val="0068165D"/>
    <w:rsid w:val="00681674"/>
    <w:rsid w:val="006816F8"/>
    <w:rsid w:val="0068172C"/>
    <w:rsid w:val="006817A1"/>
    <w:rsid w:val="006818A4"/>
    <w:rsid w:val="006818C6"/>
    <w:rsid w:val="006818F2"/>
    <w:rsid w:val="00681921"/>
    <w:rsid w:val="00681982"/>
    <w:rsid w:val="00681993"/>
    <w:rsid w:val="006819CA"/>
    <w:rsid w:val="00681AF7"/>
    <w:rsid w:val="00681BB4"/>
    <w:rsid w:val="00681E32"/>
    <w:rsid w:val="00681E76"/>
    <w:rsid w:val="00681EF8"/>
    <w:rsid w:val="00681F09"/>
    <w:rsid w:val="00682123"/>
    <w:rsid w:val="0068227E"/>
    <w:rsid w:val="0068227F"/>
    <w:rsid w:val="00682327"/>
    <w:rsid w:val="00682331"/>
    <w:rsid w:val="0068239A"/>
    <w:rsid w:val="0068249C"/>
    <w:rsid w:val="00682598"/>
    <w:rsid w:val="0068279A"/>
    <w:rsid w:val="00682852"/>
    <w:rsid w:val="0068297E"/>
    <w:rsid w:val="006829A2"/>
    <w:rsid w:val="00682A32"/>
    <w:rsid w:val="00682A34"/>
    <w:rsid w:val="00682ADF"/>
    <w:rsid w:val="00682BB4"/>
    <w:rsid w:val="00682BC0"/>
    <w:rsid w:val="00682EB4"/>
    <w:rsid w:val="00682F52"/>
    <w:rsid w:val="006831A2"/>
    <w:rsid w:val="00683203"/>
    <w:rsid w:val="006832E6"/>
    <w:rsid w:val="00683395"/>
    <w:rsid w:val="0068369F"/>
    <w:rsid w:val="0068373B"/>
    <w:rsid w:val="00683748"/>
    <w:rsid w:val="006837FB"/>
    <w:rsid w:val="006837FE"/>
    <w:rsid w:val="00683848"/>
    <w:rsid w:val="00683A22"/>
    <w:rsid w:val="00683AEB"/>
    <w:rsid w:val="00683B33"/>
    <w:rsid w:val="00683E55"/>
    <w:rsid w:val="00683FBB"/>
    <w:rsid w:val="006840A6"/>
    <w:rsid w:val="006843EA"/>
    <w:rsid w:val="00684489"/>
    <w:rsid w:val="00684490"/>
    <w:rsid w:val="00684506"/>
    <w:rsid w:val="006845F8"/>
    <w:rsid w:val="0068461C"/>
    <w:rsid w:val="00684680"/>
    <w:rsid w:val="006849F5"/>
    <w:rsid w:val="00684A41"/>
    <w:rsid w:val="00684C14"/>
    <w:rsid w:val="00684CB5"/>
    <w:rsid w:val="00684E36"/>
    <w:rsid w:val="00685247"/>
    <w:rsid w:val="0068527B"/>
    <w:rsid w:val="00685282"/>
    <w:rsid w:val="006852EA"/>
    <w:rsid w:val="006855E9"/>
    <w:rsid w:val="0068561A"/>
    <w:rsid w:val="0068567E"/>
    <w:rsid w:val="006856A7"/>
    <w:rsid w:val="006857AA"/>
    <w:rsid w:val="0068587F"/>
    <w:rsid w:val="006858B8"/>
    <w:rsid w:val="00685AD2"/>
    <w:rsid w:val="00685CD5"/>
    <w:rsid w:val="00685E1D"/>
    <w:rsid w:val="0068619C"/>
    <w:rsid w:val="0068643A"/>
    <w:rsid w:val="0068646E"/>
    <w:rsid w:val="006864F6"/>
    <w:rsid w:val="00686544"/>
    <w:rsid w:val="006865EE"/>
    <w:rsid w:val="006867DA"/>
    <w:rsid w:val="006868BF"/>
    <w:rsid w:val="00686952"/>
    <w:rsid w:val="0068696E"/>
    <w:rsid w:val="00686B06"/>
    <w:rsid w:val="00686B85"/>
    <w:rsid w:val="00686B91"/>
    <w:rsid w:val="00686D72"/>
    <w:rsid w:val="00686E38"/>
    <w:rsid w:val="00686F43"/>
    <w:rsid w:val="00687085"/>
    <w:rsid w:val="006870D0"/>
    <w:rsid w:val="00687332"/>
    <w:rsid w:val="00687485"/>
    <w:rsid w:val="00687591"/>
    <w:rsid w:val="006877FF"/>
    <w:rsid w:val="00687A75"/>
    <w:rsid w:val="00687AE2"/>
    <w:rsid w:val="00687B9B"/>
    <w:rsid w:val="00687D56"/>
    <w:rsid w:val="00687DF2"/>
    <w:rsid w:val="00687E09"/>
    <w:rsid w:val="00687FE8"/>
    <w:rsid w:val="0068A8CD"/>
    <w:rsid w:val="00690022"/>
    <w:rsid w:val="00690038"/>
    <w:rsid w:val="006900A1"/>
    <w:rsid w:val="006900B1"/>
    <w:rsid w:val="006901BF"/>
    <w:rsid w:val="00690348"/>
    <w:rsid w:val="00690433"/>
    <w:rsid w:val="00690634"/>
    <w:rsid w:val="006906CD"/>
    <w:rsid w:val="006906D4"/>
    <w:rsid w:val="0069071A"/>
    <w:rsid w:val="00690765"/>
    <w:rsid w:val="006907A9"/>
    <w:rsid w:val="006908C8"/>
    <w:rsid w:val="006909CA"/>
    <w:rsid w:val="00690B9D"/>
    <w:rsid w:val="00690C4E"/>
    <w:rsid w:val="00690C9D"/>
    <w:rsid w:val="00690D0E"/>
    <w:rsid w:val="00690DDA"/>
    <w:rsid w:val="00690EAC"/>
    <w:rsid w:val="00690F1F"/>
    <w:rsid w:val="00691040"/>
    <w:rsid w:val="00691157"/>
    <w:rsid w:val="0069127C"/>
    <w:rsid w:val="0069150D"/>
    <w:rsid w:val="0069156B"/>
    <w:rsid w:val="0069167E"/>
    <w:rsid w:val="0069179A"/>
    <w:rsid w:val="0069188F"/>
    <w:rsid w:val="00691A3D"/>
    <w:rsid w:val="00691C90"/>
    <w:rsid w:val="00691EFE"/>
    <w:rsid w:val="0069200B"/>
    <w:rsid w:val="00692013"/>
    <w:rsid w:val="0069227F"/>
    <w:rsid w:val="0069233C"/>
    <w:rsid w:val="006923F8"/>
    <w:rsid w:val="0069240C"/>
    <w:rsid w:val="0069242E"/>
    <w:rsid w:val="0069248B"/>
    <w:rsid w:val="006924A9"/>
    <w:rsid w:val="006925CB"/>
    <w:rsid w:val="006925D4"/>
    <w:rsid w:val="006926DF"/>
    <w:rsid w:val="006927E8"/>
    <w:rsid w:val="0069286D"/>
    <w:rsid w:val="006928C7"/>
    <w:rsid w:val="006928D5"/>
    <w:rsid w:val="006928FB"/>
    <w:rsid w:val="0069290A"/>
    <w:rsid w:val="006929BC"/>
    <w:rsid w:val="00692A0E"/>
    <w:rsid w:val="00692AAA"/>
    <w:rsid w:val="00692D4C"/>
    <w:rsid w:val="00692DC8"/>
    <w:rsid w:val="00692E8D"/>
    <w:rsid w:val="00692EFA"/>
    <w:rsid w:val="00692F9A"/>
    <w:rsid w:val="00693188"/>
    <w:rsid w:val="00693209"/>
    <w:rsid w:val="00693439"/>
    <w:rsid w:val="0069356F"/>
    <w:rsid w:val="0069358E"/>
    <w:rsid w:val="00693612"/>
    <w:rsid w:val="0069366A"/>
    <w:rsid w:val="00693701"/>
    <w:rsid w:val="0069371A"/>
    <w:rsid w:val="00693BA4"/>
    <w:rsid w:val="00693BB6"/>
    <w:rsid w:val="00693BC8"/>
    <w:rsid w:val="00693C1B"/>
    <w:rsid w:val="00693C38"/>
    <w:rsid w:val="00693CA8"/>
    <w:rsid w:val="00693D3B"/>
    <w:rsid w:val="00693D80"/>
    <w:rsid w:val="00693DF6"/>
    <w:rsid w:val="00693E22"/>
    <w:rsid w:val="00693EB0"/>
    <w:rsid w:val="00693F01"/>
    <w:rsid w:val="0069405C"/>
    <w:rsid w:val="00694098"/>
    <w:rsid w:val="0069444C"/>
    <w:rsid w:val="0069470C"/>
    <w:rsid w:val="006947F0"/>
    <w:rsid w:val="006948CD"/>
    <w:rsid w:val="0069496B"/>
    <w:rsid w:val="00694995"/>
    <w:rsid w:val="00694B07"/>
    <w:rsid w:val="00694DDF"/>
    <w:rsid w:val="00694E73"/>
    <w:rsid w:val="00694F53"/>
    <w:rsid w:val="00695024"/>
    <w:rsid w:val="006950F5"/>
    <w:rsid w:val="00695140"/>
    <w:rsid w:val="006951D6"/>
    <w:rsid w:val="00695318"/>
    <w:rsid w:val="00695449"/>
    <w:rsid w:val="00695471"/>
    <w:rsid w:val="0069572D"/>
    <w:rsid w:val="00695737"/>
    <w:rsid w:val="006959C8"/>
    <w:rsid w:val="00695A89"/>
    <w:rsid w:val="00695AA9"/>
    <w:rsid w:val="00695CB3"/>
    <w:rsid w:val="00695DDF"/>
    <w:rsid w:val="00695FA3"/>
    <w:rsid w:val="006960A1"/>
    <w:rsid w:val="006960E2"/>
    <w:rsid w:val="0069617A"/>
    <w:rsid w:val="00696190"/>
    <w:rsid w:val="00696217"/>
    <w:rsid w:val="00696248"/>
    <w:rsid w:val="006962EE"/>
    <w:rsid w:val="0069634B"/>
    <w:rsid w:val="00696410"/>
    <w:rsid w:val="006964A1"/>
    <w:rsid w:val="00696576"/>
    <w:rsid w:val="00696641"/>
    <w:rsid w:val="006967EC"/>
    <w:rsid w:val="0069686C"/>
    <w:rsid w:val="006968CF"/>
    <w:rsid w:val="00696B96"/>
    <w:rsid w:val="00696C6D"/>
    <w:rsid w:val="00696CBC"/>
    <w:rsid w:val="00696EFD"/>
    <w:rsid w:val="00696FC0"/>
    <w:rsid w:val="006972C1"/>
    <w:rsid w:val="00697417"/>
    <w:rsid w:val="00697444"/>
    <w:rsid w:val="006974C5"/>
    <w:rsid w:val="006975BB"/>
    <w:rsid w:val="006975FF"/>
    <w:rsid w:val="0069760D"/>
    <w:rsid w:val="0069765D"/>
    <w:rsid w:val="006977F4"/>
    <w:rsid w:val="00697A81"/>
    <w:rsid w:val="00697C83"/>
    <w:rsid w:val="00697DC5"/>
    <w:rsid w:val="006A000B"/>
    <w:rsid w:val="006A009B"/>
    <w:rsid w:val="006A00B6"/>
    <w:rsid w:val="006A0100"/>
    <w:rsid w:val="006A019A"/>
    <w:rsid w:val="006A01E3"/>
    <w:rsid w:val="006A0386"/>
    <w:rsid w:val="006A041F"/>
    <w:rsid w:val="006A0724"/>
    <w:rsid w:val="006A0984"/>
    <w:rsid w:val="006A0A69"/>
    <w:rsid w:val="006A0B1D"/>
    <w:rsid w:val="006A0D4A"/>
    <w:rsid w:val="006A0DF5"/>
    <w:rsid w:val="006A1198"/>
    <w:rsid w:val="006A11E3"/>
    <w:rsid w:val="006A13A6"/>
    <w:rsid w:val="006A13F2"/>
    <w:rsid w:val="006A14D2"/>
    <w:rsid w:val="006A1642"/>
    <w:rsid w:val="006A164B"/>
    <w:rsid w:val="006A16C3"/>
    <w:rsid w:val="006A18A1"/>
    <w:rsid w:val="006A1927"/>
    <w:rsid w:val="006A1B16"/>
    <w:rsid w:val="006A1D0D"/>
    <w:rsid w:val="006A1DB8"/>
    <w:rsid w:val="006A1DDE"/>
    <w:rsid w:val="006A1F30"/>
    <w:rsid w:val="006A1FC0"/>
    <w:rsid w:val="006A2015"/>
    <w:rsid w:val="006A20CD"/>
    <w:rsid w:val="006A20DA"/>
    <w:rsid w:val="006A21A7"/>
    <w:rsid w:val="006A23CF"/>
    <w:rsid w:val="006A2436"/>
    <w:rsid w:val="006A2591"/>
    <w:rsid w:val="006A2639"/>
    <w:rsid w:val="006A265F"/>
    <w:rsid w:val="006A27D2"/>
    <w:rsid w:val="006A2818"/>
    <w:rsid w:val="006A2936"/>
    <w:rsid w:val="006A2942"/>
    <w:rsid w:val="006A29F9"/>
    <w:rsid w:val="006A2AD7"/>
    <w:rsid w:val="006A2C3A"/>
    <w:rsid w:val="006A2C7B"/>
    <w:rsid w:val="006A2D4D"/>
    <w:rsid w:val="006A2DE8"/>
    <w:rsid w:val="006A2F4E"/>
    <w:rsid w:val="006A3003"/>
    <w:rsid w:val="006A3031"/>
    <w:rsid w:val="006A3273"/>
    <w:rsid w:val="006A32FF"/>
    <w:rsid w:val="006A34EF"/>
    <w:rsid w:val="006A35DC"/>
    <w:rsid w:val="006A35E3"/>
    <w:rsid w:val="006A36BD"/>
    <w:rsid w:val="006A387D"/>
    <w:rsid w:val="006A3884"/>
    <w:rsid w:val="006A3B19"/>
    <w:rsid w:val="006A3C1E"/>
    <w:rsid w:val="006A3C22"/>
    <w:rsid w:val="006A3C30"/>
    <w:rsid w:val="006A3C46"/>
    <w:rsid w:val="006A3D59"/>
    <w:rsid w:val="006A3DCF"/>
    <w:rsid w:val="006A4022"/>
    <w:rsid w:val="006A40C0"/>
    <w:rsid w:val="006A4227"/>
    <w:rsid w:val="006A4315"/>
    <w:rsid w:val="006A431B"/>
    <w:rsid w:val="006A438D"/>
    <w:rsid w:val="006A45DA"/>
    <w:rsid w:val="006A467F"/>
    <w:rsid w:val="006A4789"/>
    <w:rsid w:val="006A4792"/>
    <w:rsid w:val="006A47DE"/>
    <w:rsid w:val="006A47EB"/>
    <w:rsid w:val="006A49E2"/>
    <w:rsid w:val="006A49FA"/>
    <w:rsid w:val="006A4AF9"/>
    <w:rsid w:val="006A4B16"/>
    <w:rsid w:val="006A4B25"/>
    <w:rsid w:val="006A4EC3"/>
    <w:rsid w:val="006A4F5A"/>
    <w:rsid w:val="006A509B"/>
    <w:rsid w:val="006A5283"/>
    <w:rsid w:val="006A5293"/>
    <w:rsid w:val="006A53AF"/>
    <w:rsid w:val="006A5410"/>
    <w:rsid w:val="006A56F6"/>
    <w:rsid w:val="006A57B6"/>
    <w:rsid w:val="006A5945"/>
    <w:rsid w:val="006A59AC"/>
    <w:rsid w:val="006A5D48"/>
    <w:rsid w:val="006A5D8A"/>
    <w:rsid w:val="006A5E0F"/>
    <w:rsid w:val="006A5EA7"/>
    <w:rsid w:val="006A61C2"/>
    <w:rsid w:val="006A6284"/>
    <w:rsid w:val="006A63B6"/>
    <w:rsid w:val="006A6512"/>
    <w:rsid w:val="006A6679"/>
    <w:rsid w:val="006A67BE"/>
    <w:rsid w:val="006A6891"/>
    <w:rsid w:val="006A68CE"/>
    <w:rsid w:val="006A6953"/>
    <w:rsid w:val="006A6A22"/>
    <w:rsid w:val="006A6C29"/>
    <w:rsid w:val="006A6E00"/>
    <w:rsid w:val="006A702F"/>
    <w:rsid w:val="006A7164"/>
    <w:rsid w:val="006A7346"/>
    <w:rsid w:val="006A742C"/>
    <w:rsid w:val="006A76DF"/>
    <w:rsid w:val="006A7773"/>
    <w:rsid w:val="006A77F8"/>
    <w:rsid w:val="006A78FB"/>
    <w:rsid w:val="006A7923"/>
    <w:rsid w:val="006A7AB5"/>
    <w:rsid w:val="006A7ADD"/>
    <w:rsid w:val="006A7AF6"/>
    <w:rsid w:val="006A7CE5"/>
    <w:rsid w:val="006A7E5C"/>
    <w:rsid w:val="006AB18F"/>
    <w:rsid w:val="006B00BF"/>
    <w:rsid w:val="006B026C"/>
    <w:rsid w:val="006B0273"/>
    <w:rsid w:val="006B028B"/>
    <w:rsid w:val="006B02E8"/>
    <w:rsid w:val="006B030E"/>
    <w:rsid w:val="006B034D"/>
    <w:rsid w:val="006B036B"/>
    <w:rsid w:val="006B0370"/>
    <w:rsid w:val="006B03D1"/>
    <w:rsid w:val="006B05EE"/>
    <w:rsid w:val="006B06A5"/>
    <w:rsid w:val="006B0767"/>
    <w:rsid w:val="006B0769"/>
    <w:rsid w:val="006B0781"/>
    <w:rsid w:val="006B07CB"/>
    <w:rsid w:val="006B080E"/>
    <w:rsid w:val="006B08D6"/>
    <w:rsid w:val="006B0B31"/>
    <w:rsid w:val="006B0EBC"/>
    <w:rsid w:val="006B0EC9"/>
    <w:rsid w:val="006B1102"/>
    <w:rsid w:val="006B11E8"/>
    <w:rsid w:val="006B1315"/>
    <w:rsid w:val="006B148C"/>
    <w:rsid w:val="006B15EC"/>
    <w:rsid w:val="006B1688"/>
    <w:rsid w:val="006B1699"/>
    <w:rsid w:val="006B16B1"/>
    <w:rsid w:val="006B1773"/>
    <w:rsid w:val="006B179A"/>
    <w:rsid w:val="006B17C5"/>
    <w:rsid w:val="006B180D"/>
    <w:rsid w:val="006B1819"/>
    <w:rsid w:val="006B18E0"/>
    <w:rsid w:val="006B1962"/>
    <w:rsid w:val="006B19A8"/>
    <w:rsid w:val="006B1BCB"/>
    <w:rsid w:val="006B1CCA"/>
    <w:rsid w:val="006B1D46"/>
    <w:rsid w:val="006B1E34"/>
    <w:rsid w:val="006B1ECB"/>
    <w:rsid w:val="006B1F03"/>
    <w:rsid w:val="006B1F42"/>
    <w:rsid w:val="006B2053"/>
    <w:rsid w:val="006B2084"/>
    <w:rsid w:val="006B20D1"/>
    <w:rsid w:val="006B20E2"/>
    <w:rsid w:val="006B20F7"/>
    <w:rsid w:val="006B217B"/>
    <w:rsid w:val="006B2199"/>
    <w:rsid w:val="006B220A"/>
    <w:rsid w:val="006B2260"/>
    <w:rsid w:val="006B2315"/>
    <w:rsid w:val="006B247F"/>
    <w:rsid w:val="006B24C6"/>
    <w:rsid w:val="006B25B1"/>
    <w:rsid w:val="006B26A1"/>
    <w:rsid w:val="006B26E7"/>
    <w:rsid w:val="006B277B"/>
    <w:rsid w:val="006B27D1"/>
    <w:rsid w:val="006B282A"/>
    <w:rsid w:val="006B2858"/>
    <w:rsid w:val="006B28F6"/>
    <w:rsid w:val="006B28FD"/>
    <w:rsid w:val="006B2C43"/>
    <w:rsid w:val="006B2CF3"/>
    <w:rsid w:val="006B2D71"/>
    <w:rsid w:val="006B2DF4"/>
    <w:rsid w:val="006B2ECC"/>
    <w:rsid w:val="006B2FA2"/>
    <w:rsid w:val="006B30C8"/>
    <w:rsid w:val="006B323B"/>
    <w:rsid w:val="006B326B"/>
    <w:rsid w:val="006B32A8"/>
    <w:rsid w:val="006B32E8"/>
    <w:rsid w:val="006B32FD"/>
    <w:rsid w:val="006B3397"/>
    <w:rsid w:val="006B3488"/>
    <w:rsid w:val="006B3598"/>
    <w:rsid w:val="006B35C9"/>
    <w:rsid w:val="006B3775"/>
    <w:rsid w:val="006B39ED"/>
    <w:rsid w:val="006B3A73"/>
    <w:rsid w:val="006B3A92"/>
    <w:rsid w:val="006B3B5E"/>
    <w:rsid w:val="006B3ECD"/>
    <w:rsid w:val="006B3ED1"/>
    <w:rsid w:val="006B3F69"/>
    <w:rsid w:val="006B4071"/>
    <w:rsid w:val="006B41D0"/>
    <w:rsid w:val="006B453F"/>
    <w:rsid w:val="006B4559"/>
    <w:rsid w:val="006B4657"/>
    <w:rsid w:val="006B46D3"/>
    <w:rsid w:val="006B484D"/>
    <w:rsid w:val="006B4A58"/>
    <w:rsid w:val="006B4BDA"/>
    <w:rsid w:val="006B4C44"/>
    <w:rsid w:val="006B4CAC"/>
    <w:rsid w:val="006B4CBF"/>
    <w:rsid w:val="006B4DD8"/>
    <w:rsid w:val="006B4E4B"/>
    <w:rsid w:val="006B4EF1"/>
    <w:rsid w:val="006B4F25"/>
    <w:rsid w:val="006B5008"/>
    <w:rsid w:val="006B50F6"/>
    <w:rsid w:val="006B51A4"/>
    <w:rsid w:val="006B5275"/>
    <w:rsid w:val="006B52E6"/>
    <w:rsid w:val="006B5364"/>
    <w:rsid w:val="006B536C"/>
    <w:rsid w:val="006B5401"/>
    <w:rsid w:val="006B54A2"/>
    <w:rsid w:val="006B54B7"/>
    <w:rsid w:val="006B5721"/>
    <w:rsid w:val="006B5896"/>
    <w:rsid w:val="006B5A0B"/>
    <w:rsid w:val="006B5CD2"/>
    <w:rsid w:val="006B5D2A"/>
    <w:rsid w:val="006B5D41"/>
    <w:rsid w:val="006B608E"/>
    <w:rsid w:val="006B60FD"/>
    <w:rsid w:val="006B6157"/>
    <w:rsid w:val="006B628E"/>
    <w:rsid w:val="006B62A9"/>
    <w:rsid w:val="006B62FA"/>
    <w:rsid w:val="006B65B2"/>
    <w:rsid w:val="006B674C"/>
    <w:rsid w:val="006B6984"/>
    <w:rsid w:val="006B6D04"/>
    <w:rsid w:val="006B6E26"/>
    <w:rsid w:val="006B6E3B"/>
    <w:rsid w:val="006B6F89"/>
    <w:rsid w:val="006B702B"/>
    <w:rsid w:val="006B7038"/>
    <w:rsid w:val="006B70A5"/>
    <w:rsid w:val="006B711B"/>
    <w:rsid w:val="006B7148"/>
    <w:rsid w:val="006B723E"/>
    <w:rsid w:val="006B7413"/>
    <w:rsid w:val="006B74EA"/>
    <w:rsid w:val="006B751D"/>
    <w:rsid w:val="006B75E5"/>
    <w:rsid w:val="006B77E8"/>
    <w:rsid w:val="006B7866"/>
    <w:rsid w:val="006B78BC"/>
    <w:rsid w:val="006B7A63"/>
    <w:rsid w:val="006B7B09"/>
    <w:rsid w:val="006B7B22"/>
    <w:rsid w:val="006B7B31"/>
    <w:rsid w:val="006B7CBE"/>
    <w:rsid w:val="006B7CE2"/>
    <w:rsid w:val="006B7D1B"/>
    <w:rsid w:val="006B7DAC"/>
    <w:rsid w:val="006C011E"/>
    <w:rsid w:val="006C0174"/>
    <w:rsid w:val="006C0238"/>
    <w:rsid w:val="006C0443"/>
    <w:rsid w:val="006C0453"/>
    <w:rsid w:val="006C0464"/>
    <w:rsid w:val="006C046E"/>
    <w:rsid w:val="006C051F"/>
    <w:rsid w:val="006C0583"/>
    <w:rsid w:val="006C05CA"/>
    <w:rsid w:val="006C08CE"/>
    <w:rsid w:val="006C0923"/>
    <w:rsid w:val="006C0947"/>
    <w:rsid w:val="006C0A80"/>
    <w:rsid w:val="006C0C8C"/>
    <w:rsid w:val="006C0CC6"/>
    <w:rsid w:val="006C0D38"/>
    <w:rsid w:val="006C0E64"/>
    <w:rsid w:val="006C0E7D"/>
    <w:rsid w:val="006C105B"/>
    <w:rsid w:val="006C112A"/>
    <w:rsid w:val="006C127C"/>
    <w:rsid w:val="006C1345"/>
    <w:rsid w:val="006C134C"/>
    <w:rsid w:val="006C137E"/>
    <w:rsid w:val="006C1397"/>
    <w:rsid w:val="006C13BD"/>
    <w:rsid w:val="006C160C"/>
    <w:rsid w:val="006C1881"/>
    <w:rsid w:val="006C1975"/>
    <w:rsid w:val="006C1AC1"/>
    <w:rsid w:val="006C1AEB"/>
    <w:rsid w:val="006C1B09"/>
    <w:rsid w:val="006C1B29"/>
    <w:rsid w:val="006C1CCF"/>
    <w:rsid w:val="006C1F2D"/>
    <w:rsid w:val="006C1F33"/>
    <w:rsid w:val="006C1F6F"/>
    <w:rsid w:val="006C204D"/>
    <w:rsid w:val="006C230F"/>
    <w:rsid w:val="006C2336"/>
    <w:rsid w:val="006C2540"/>
    <w:rsid w:val="006C261D"/>
    <w:rsid w:val="006C26EB"/>
    <w:rsid w:val="006C29B5"/>
    <w:rsid w:val="006C2B43"/>
    <w:rsid w:val="006C2B5C"/>
    <w:rsid w:val="006C2BFB"/>
    <w:rsid w:val="006C30F8"/>
    <w:rsid w:val="006C30FB"/>
    <w:rsid w:val="006C316C"/>
    <w:rsid w:val="006C3170"/>
    <w:rsid w:val="006C321F"/>
    <w:rsid w:val="006C3220"/>
    <w:rsid w:val="006C34B6"/>
    <w:rsid w:val="006C35E5"/>
    <w:rsid w:val="006C360E"/>
    <w:rsid w:val="006C365A"/>
    <w:rsid w:val="006C38E3"/>
    <w:rsid w:val="006C3A63"/>
    <w:rsid w:val="006C3AEC"/>
    <w:rsid w:val="006C3BDA"/>
    <w:rsid w:val="006C3FAD"/>
    <w:rsid w:val="006C4014"/>
    <w:rsid w:val="006C4054"/>
    <w:rsid w:val="006C4187"/>
    <w:rsid w:val="006C41AD"/>
    <w:rsid w:val="006C4324"/>
    <w:rsid w:val="006C43DF"/>
    <w:rsid w:val="006C43E6"/>
    <w:rsid w:val="006C4481"/>
    <w:rsid w:val="006C449B"/>
    <w:rsid w:val="006C44A5"/>
    <w:rsid w:val="006C44B5"/>
    <w:rsid w:val="006C4556"/>
    <w:rsid w:val="006C4971"/>
    <w:rsid w:val="006C49B7"/>
    <w:rsid w:val="006C49C7"/>
    <w:rsid w:val="006C4AC0"/>
    <w:rsid w:val="006C4C9B"/>
    <w:rsid w:val="006C4CDE"/>
    <w:rsid w:val="006C4DBE"/>
    <w:rsid w:val="006C4E15"/>
    <w:rsid w:val="006C4E21"/>
    <w:rsid w:val="006C4EA3"/>
    <w:rsid w:val="006C4EAF"/>
    <w:rsid w:val="006C502A"/>
    <w:rsid w:val="006C5231"/>
    <w:rsid w:val="006C531A"/>
    <w:rsid w:val="006C532A"/>
    <w:rsid w:val="006C53ED"/>
    <w:rsid w:val="006C557E"/>
    <w:rsid w:val="006C56B4"/>
    <w:rsid w:val="006C5822"/>
    <w:rsid w:val="006C5971"/>
    <w:rsid w:val="006C5996"/>
    <w:rsid w:val="006C5AAC"/>
    <w:rsid w:val="006C5ABD"/>
    <w:rsid w:val="006C5B6C"/>
    <w:rsid w:val="006C5BD2"/>
    <w:rsid w:val="006C5D80"/>
    <w:rsid w:val="006C5E18"/>
    <w:rsid w:val="006C5EBA"/>
    <w:rsid w:val="006C5F8A"/>
    <w:rsid w:val="006C612B"/>
    <w:rsid w:val="006C6244"/>
    <w:rsid w:val="006C625D"/>
    <w:rsid w:val="006C6340"/>
    <w:rsid w:val="006C65C5"/>
    <w:rsid w:val="006C66FF"/>
    <w:rsid w:val="006C6AF9"/>
    <w:rsid w:val="006C6B4A"/>
    <w:rsid w:val="006C6D11"/>
    <w:rsid w:val="006C6D63"/>
    <w:rsid w:val="006C6DB8"/>
    <w:rsid w:val="006C6E1F"/>
    <w:rsid w:val="006C6E7D"/>
    <w:rsid w:val="006C6EA3"/>
    <w:rsid w:val="006C6EAF"/>
    <w:rsid w:val="006C6EDE"/>
    <w:rsid w:val="006C6F28"/>
    <w:rsid w:val="006C7182"/>
    <w:rsid w:val="006C7231"/>
    <w:rsid w:val="006C7297"/>
    <w:rsid w:val="006C72BB"/>
    <w:rsid w:val="006C732E"/>
    <w:rsid w:val="006C735C"/>
    <w:rsid w:val="006C73F0"/>
    <w:rsid w:val="006C74C8"/>
    <w:rsid w:val="006C7512"/>
    <w:rsid w:val="006C7661"/>
    <w:rsid w:val="006C7A20"/>
    <w:rsid w:val="006C7A2C"/>
    <w:rsid w:val="006C7BC8"/>
    <w:rsid w:val="006C7ECB"/>
    <w:rsid w:val="006C7F63"/>
    <w:rsid w:val="006C7FFC"/>
    <w:rsid w:val="006D008B"/>
    <w:rsid w:val="006D00B0"/>
    <w:rsid w:val="006D01C0"/>
    <w:rsid w:val="006D0436"/>
    <w:rsid w:val="006D04A5"/>
    <w:rsid w:val="006D051E"/>
    <w:rsid w:val="006D0570"/>
    <w:rsid w:val="006D058B"/>
    <w:rsid w:val="006D05F5"/>
    <w:rsid w:val="006D0730"/>
    <w:rsid w:val="006D0805"/>
    <w:rsid w:val="006D089F"/>
    <w:rsid w:val="006D09CE"/>
    <w:rsid w:val="006D0A19"/>
    <w:rsid w:val="006D0AC5"/>
    <w:rsid w:val="006D0AE5"/>
    <w:rsid w:val="006D0BAD"/>
    <w:rsid w:val="006D0D46"/>
    <w:rsid w:val="006D0EFF"/>
    <w:rsid w:val="006D0F2D"/>
    <w:rsid w:val="006D0F35"/>
    <w:rsid w:val="006D0FA7"/>
    <w:rsid w:val="006D102A"/>
    <w:rsid w:val="006D106C"/>
    <w:rsid w:val="006D13D6"/>
    <w:rsid w:val="006D1507"/>
    <w:rsid w:val="006D15B3"/>
    <w:rsid w:val="006D1704"/>
    <w:rsid w:val="006D1754"/>
    <w:rsid w:val="006D1840"/>
    <w:rsid w:val="006D18D9"/>
    <w:rsid w:val="006D1B07"/>
    <w:rsid w:val="006D1B2D"/>
    <w:rsid w:val="006D1CEE"/>
    <w:rsid w:val="006D1CF3"/>
    <w:rsid w:val="006D1DC1"/>
    <w:rsid w:val="006D1E49"/>
    <w:rsid w:val="006D1E4A"/>
    <w:rsid w:val="006D1FDD"/>
    <w:rsid w:val="006D200C"/>
    <w:rsid w:val="006D20DC"/>
    <w:rsid w:val="006D22DA"/>
    <w:rsid w:val="006D2311"/>
    <w:rsid w:val="006D242D"/>
    <w:rsid w:val="006D2461"/>
    <w:rsid w:val="006D248F"/>
    <w:rsid w:val="006D24BE"/>
    <w:rsid w:val="006D24DD"/>
    <w:rsid w:val="006D256B"/>
    <w:rsid w:val="006D259A"/>
    <w:rsid w:val="006D2883"/>
    <w:rsid w:val="006D2A4E"/>
    <w:rsid w:val="006D2B33"/>
    <w:rsid w:val="006D2B57"/>
    <w:rsid w:val="006D2C09"/>
    <w:rsid w:val="006D2CA3"/>
    <w:rsid w:val="006D2CFE"/>
    <w:rsid w:val="006D2D1A"/>
    <w:rsid w:val="006D2D6D"/>
    <w:rsid w:val="006D2D7D"/>
    <w:rsid w:val="006D2E01"/>
    <w:rsid w:val="006D3019"/>
    <w:rsid w:val="006D301A"/>
    <w:rsid w:val="006D3173"/>
    <w:rsid w:val="006D31D5"/>
    <w:rsid w:val="006D31FC"/>
    <w:rsid w:val="006D3295"/>
    <w:rsid w:val="006D3318"/>
    <w:rsid w:val="006D338F"/>
    <w:rsid w:val="006D34AA"/>
    <w:rsid w:val="006D34D3"/>
    <w:rsid w:val="006D3541"/>
    <w:rsid w:val="006D35E1"/>
    <w:rsid w:val="006D360C"/>
    <w:rsid w:val="006D3908"/>
    <w:rsid w:val="006D3938"/>
    <w:rsid w:val="006D39D8"/>
    <w:rsid w:val="006D3A1E"/>
    <w:rsid w:val="006D3BDF"/>
    <w:rsid w:val="006D3DFF"/>
    <w:rsid w:val="006D3E2C"/>
    <w:rsid w:val="006D3E83"/>
    <w:rsid w:val="006D3F7A"/>
    <w:rsid w:val="006D3FFC"/>
    <w:rsid w:val="006D416C"/>
    <w:rsid w:val="006D426A"/>
    <w:rsid w:val="006D44CC"/>
    <w:rsid w:val="006D4594"/>
    <w:rsid w:val="006D4783"/>
    <w:rsid w:val="006D4897"/>
    <w:rsid w:val="006D496A"/>
    <w:rsid w:val="006D49FA"/>
    <w:rsid w:val="006D4B18"/>
    <w:rsid w:val="006D4CD9"/>
    <w:rsid w:val="006D4D78"/>
    <w:rsid w:val="006D4E9C"/>
    <w:rsid w:val="006D4EB6"/>
    <w:rsid w:val="006D4EC6"/>
    <w:rsid w:val="006D4FDA"/>
    <w:rsid w:val="006D5265"/>
    <w:rsid w:val="006D5375"/>
    <w:rsid w:val="006D5548"/>
    <w:rsid w:val="006D5567"/>
    <w:rsid w:val="006D558A"/>
    <w:rsid w:val="006D5609"/>
    <w:rsid w:val="006D5635"/>
    <w:rsid w:val="006D57F3"/>
    <w:rsid w:val="006D58EC"/>
    <w:rsid w:val="006D58F2"/>
    <w:rsid w:val="006D59F2"/>
    <w:rsid w:val="006D5A36"/>
    <w:rsid w:val="006D5BAD"/>
    <w:rsid w:val="006D5C7D"/>
    <w:rsid w:val="006D5EC9"/>
    <w:rsid w:val="006D64FB"/>
    <w:rsid w:val="006D68AA"/>
    <w:rsid w:val="006D6905"/>
    <w:rsid w:val="006D6A37"/>
    <w:rsid w:val="006D6A78"/>
    <w:rsid w:val="006D6D0B"/>
    <w:rsid w:val="006D708E"/>
    <w:rsid w:val="006D71FD"/>
    <w:rsid w:val="006D724E"/>
    <w:rsid w:val="006D72B4"/>
    <w:rsid w:val="006D74A2"/>
    <w:rsid w:val="006D7608"/>
    <w:rsid w:val="006D763A"/>
    <w:rsid w:val="006D77FB"/>
    <w:rsid w:val="006D78A2"/>
    <w:rsid w:val="006D78EF"/>
    <w:rsid w:val="006D7915"/>
    <w:rsid w:val="006D795A"/>
    <w:rsid w:val="006D79AB"/>
    <w:rsid w:val="006D7A4C"/>
    <w:rsid w:val="006D7A74"/>
    <w:rsid w:val="006D7B99"/>
    <w:rsid w:val="006D7BC8"/>
    <w:rsid w:val="006D7C2A"/>
    <w:rsid w:val="006D7C37"/>
    <w:rsid w:val="006D7C70"/>
    <w:rsid w:val="006D7CAE"/>
    <w:rsid w:val="006D7DB0"/>
    <w:rsid w:val="006D7F1D"/>
    <w:rsid w:val="006D7F45"/>
    <w:rsid w:val="006E0289"/>
    <w:rsid w:val="006E04D0"/>
    <w:rsid w:val="006E0749"/>
    <w:rsid w:val="006E074D"/>
    <w:rsid w:val="006E07B0"/>
    <w:rsid w:val="006E0A72"/>
    <w:rsid w:val="006E0A88"/>
    <w:rsid w:val="006E0C5F"/>
    <w:rsid w:val="006E0D2F"/>
    <w:rsid w:val="006E0EE3"/>
    <w:rsid w:val="006E0F22"/>
    <w:rsid w:val="006E101F"/>
    <w:rsid w:val="006E1020"/>
    <w:rsid w:val="006E116E"/>
    <w:rsid w:val="006E12B8"/>
    <w:rsid w:val="006E14B1"/>
    <w:rsid w:val="006E1624"/>
    <w:rsid w:val="006E16A8"/>
    <w:rsid w:val="006E16D0"/>
    <w:rsid w:val="006E18E4"/>
    <w:rsid w:val="006E190C"/>
    <w:rsid w:val="006E196A"/>
    <w:rsid w:val="006E1977"/>
    <w:rsid w:val="006E1A0A"/>
    <w:rsid w:val="006E1BA8"/>
    <w:rsid w:val="006E1BCB"/>
    <w:rsid w:val="006E1C7C"/>
    <w:rsid w:val="006E1E93"/>
    <w:rsid w:val="006E20CF"/>
    <w:rsid w:val="006E225B"/>
    <w:rsid w:val="006E2300"/>
    <w:rsid w:val="006E230C"/>
    <w:rsid w:val="006E242C"/>
    <w:rsid w:val="006E2451"/>
    <w:rsid w:val="006E2454"/>
    <w:rsid w:val="006E246E"/>
    <w:rsid w:val="006E2501"/>
    <w:rsid w:val="006E2549"/>
    <w:rsid w:val="006E25DE"/>
    <w:rsid w:val="006E272F"/>
    <w:rsid w:val="006E276A"/>
    <w:rsid w:val="006E2802"/>
    <w:rsid w:val="006E2880"/>
    <w:rsid w:val="006E2906"/>
    <w:rsid w:val="006E29AA"/>
    <w:rsid w:val="006E29B3"/>
    <w:rsid w:val="006E29FC"/>
    <w:rsid w:val="006E2C34"/>
    <w:rsid w:val="006E2C7D"/>
    <w:rsid w:val="006E2DC1"/>
    <w:rsid w:val="006E2E71"/>
    <w:rsid w:val="006E2EF5"/>
    <w:rsid w:val="006E2FE1"/>
    <w:rsid w:val="006E3251"/>
    <w:rsid w:val="006E3314"/>
    <w:rsid w:val="006E3351"/>
    <w:rsid w:val="006E3380"/>
    <w:rsid w:val="006E343F"/>
    <w:rsid w:val="006E34BF"/>
    <w:rsid w:val="006E36A3"/>
    <w:rsid w:val="006E36FE"/>
    <w:rsid w:val="006E3729"/>
    <w:rsid w:val="006E3777"/>
    <w:rsid w:val="006E38B3"/>
    <w:rsid w:val="006E3A01"/>
    <w:rsid w:val="006E3AE0"/>
    <w:rsid w:val="006E3CB4"/>
    <w:rsid w:val="006E3D85"/>
    <w:rsid w:val="006E3DFB"/>
    <w:rsid w:val="006E3E13"/>
    <w:rsid w:val="006E3F67"/>
    <w:rsid w:val="006E4007"/>
    <w:rsid w:val="006E4216"/>
    <w:rsid w:val="006E43BD"/>
    <w:rsid w:val="006E43CD"/>
    <w:rsid w:val="006E44BB"/>
    <w:rsid w:val="006E44C2"/>
    <w:rsid w:val="006E4525"/>
    <w:rsid w:val="006E45C5"/>
    <w:rsid w:val="006E4861"/>
    <w:rsid w:val="006E4979"/>
    <w:rsid w:val="006E4993"/>
    <w:rsid w:val="006E49A6"/>
    <w:rsid w:val="006E4B79"/>
    <w:rsid w:val="006E4B8A"/>
    <w:rsid w:val="006E4D4E"/>
    <w:rsid w:val="006E4E4A"/>
    <w:rsid w:val="006E4EEA"/>
    <w:rsid w:val="006E5073"/>
    <w:rsid w:val="006E5134"/>
    <w:rsid w:val="006E5192"/>
    <w:rsid w:val="006E523F"/>
    <w:rsid w:val="006E52C1"/>
    <w:rsid w:val="006E5407"/>
    <w:rsid w:val="006E545C"/>
    <w:rsid w:val="006E5484"/>
    <w:rsid w:val="006E54D3"/>
    <w:rsid w:val="006E556A"/>
    <w:rsid w:val="006E5AEB"/>
    <w:rsid w:val="006E5AFA"/>
    <w:rsid w:val="006E5B08"/>
    <w:rsid w:val="006E5B09"/>
    <w:rsid w:val="006E5B51"/>
    <w:rsid w:val="006E5B6A"/>
    <w:rsid w:val="006E5C50"/>
    <w:rsid w:val="006E5DA7"/>
    <w:rsid w:val="006E603C"/>
    <w:rsid w:val="006E60C8"/>
    <w:rsid w:val="006E60CC"/>
    <w:rsid w:val="006E6147"/>
    <w:rsid w:val="006E6161"/>
    <w:rsid w:val="006E632D"/>
    <w:rsid w:val="006E63B5"/>
    <w:rsid w:val="006E6451"/>
    <w:rsid w:val="006E681B"/>
    <w:rsid w:val="006E68EC"/>
    <w:rsid w:val="006E69FF"/>
    <w:rsid w:val="006E6CD1"/>
    <w:rsid w:val="006E6D5D"/>
    <w:rsid w:val="006E6DB6"/>
    <w:rsid w:val="006E6DEF"/>
    <w:rsid w:val="006E6E34"/>
    <w:rsid w:val="006E6E43"/>
    <w:rsid w:val="006E708C"/>
    <w:rsid w:val="006E72A8"/>
    <w:rsid w:val="006E739E"/>
    <w:rsid w:val="006E73EA"/>
    <w:rsid w:val="006E7527"/>
    <w:rsid w:val="006E7558"/>
    <w:rsid w:val="006E7671"/>
    <w:rsid w:val="006E7787"/>
    <w:rsid w:val="006E7A88"/>
    <w:rsid w:val="006E7B23"/>
    <w:rsid w:val="006E7D9F"/>
    <w:rsid w:val="006E7F1A"/>
    <w:rsid w:val="006E7F8B"/>
    <w:rsid w:val="006E7FF1"/>
    <w:rsid w:val="006F0005"/>
    <w:rsid w:val="006F008F"/>
    <w:rsid w:val="006F026B"/>
    <w:rsid w:val="006F0409"/>
    <w:rsid w:val="006F0426"/>
    <w:rsid w:val="006F062F"/>
    <w:rsid w:val="006F06BB"/>
    <w:rsid w:val="006F0730"/>
    <w:rsid w:val="006F0B4A"/>
    <w:rsid w:val="006F0B71"/>
    <w:rsid w:val="006F0E9A"/>
    <w:rsid w:val="006F0EE2"/>
    <w:rsid w:val="006F1026"/>
    <w:rsid w:val="006F1212"/>
    <w:rsid w:val="006F129C"/>
    <w:rsid w:val="006F132E"/>
    <w:rsid w:val="006F1494"/>
    <w:rsid w:val="006F1627"/>
    <w:rsid w:val="006F167C"/>
    <w:rsid w:val="006F1812"/>
    <w:rsid w:val="006F18B9"/>
    <w:rsid w:val="006F1928"/>
    <w:rsid w:val="006F1AB5"/>
    <w:rsid w:val="006F1BFC"/>
    <w:rsid w:val="006F1CF4"/>
    <w:rsid w:val="006F1EEF"/>
    <w:rsid w:val="006F1F59"/>
    <w:rsid w:val="006F206A"/>
    <w:rsid w:val="006F20C6"/>
    <w:rsid w:val="006F211B"/>
    <w:rsid w:val="006F21AE"/>
    <w:rsid w:val="006F236C"/>
    <w:rsid w:val="006F242C"/>
    <w:rsid w:val="006F2594"/>
    <w:rsid w:val="006F2A65"/>
    <w:rsid w:val="006F2BE6"/>
    <w:rsid w:val="006F2CFC"/>
    <w:rsid w:val="006F2E5C"/>
    <w:rsid w:val="006F2E83"/>
    <w:rsid w:val="006F2F5C"/>
    <w:rsid w:val="006F30D6"/>
    <w:rsid w:val="006F3113"/>
    <w:rsid w:val="006F3146"/>
    <w:rsid w:val="006F32F6"/>
    <w:rsid w:val="006F35FD"/>
    <w:rsid w:val="006F3642"/>
    <w:rsid w:val="006F373F"/>
    <w:rsid w:val="006F37B0"/>
    <w:rsid w:val="006F3843"/>
    <w:rsid w:val="006F39F6"/>
    <w:rsid w:val="006F39FE"/>
    <w:rsid w:val="006F3A85"/>
    <w:rsid w:val="006F3AB2"/>
    <w:rsid w:val="006F3C8D"/>
    <w:rsid w:val="006F3C94"/>
    <w:rsid w:val="006F3EE2"/>
    <w:rsid w:val="006F3FA6"/>
    <w:rsid w:val="006F40B3"/>
    <w:rsid w:val="006F412F"/>
    <w:rsid w:val="006F41FB"/>
    <w:rsid w:val="006F4368"/>
    <w:rsid w:val="006F43DC"/>
    <w:rsid w:val="006F4605"/>
    <w:rsid w:val="006F466F"/>
    <w:rsid w:val="006F4928"/>
    <w:rsid w:val="006F492D"/>
    <w:rsid w:val="006F49D6"/>
    <w:rsid w:val="006F4A4F"/>
    <w:rsid w:val="006F4B1E"/>
    <w:rsid w:val="006F4E39"/>
    <w:rsid w:val="006F4FC5"/>
    <w:rsid w:val="006F5025"/>
    <w:rsid w:val="006F5117"/>
    <w:rsid w:val="006F528E"/>
    <w:rsid w:val="006F53F3"/>
    <w:rsid w:val="006F54AF"/>
    <w:rsid w:val="006F551C"/>
    <w:rsid w:val="006F581F"/>
    <w:rsid w:val="006F58CC"/>
    <w:rsid w:val="006F5A3E"/>
    <w:rsid w:val="006F5AF9"/>
    <w:rsid w:val="006F5AFD"/>
    <w:rsid w:val="006F5B5F"/>
    <w:rsid w:val="006F5C41"/>
    <w:rsid w:val="006F5C60"/>
    <w:rsid w:val="006F5D58"/>
    <w:rsid w:val="006F5E3D"/>
    <w:rsid w:val="006F6088"/>
    <w:rsid w:val="006F60B9"/>
    <w:rsid w:val="006F62EB"/>
    <w:rsid w:val="006F631E"/>
    <w:rsid w:val="006F634D"/>
    <w:rsid w:val="006F6374"/>
    <w:rsid w:val="006F64A7"/>
    <w:rsid w:val="006F6544"/>
    <w:rsid w:val="006F67D8"/>
    <w:rsid w:val="006F68B7"/>
    <w:rsid w:val="006F69AD"/>
    <w:rsid w:val="006F6A5D"/>
    <w:rsid w:val="006F6B4D"/>
    <w:rsid w:val="006F6BAC"/>
    <w:rsid w:val="006F6C29"/>
    <w:rsid w:val="006F6DB5"/>
    <w:rsid w:val="006F6E81"/>
    <w:rsid w:val="006F6E8F"/>
    <w:rsid w:val="006F6F07"/>
    <w:rsid w:val="006F70BE"/>
    <w:rsid w:val="006F7126"/>
    <w:rsid w:val="006F7201"/>
    <w:rsid w:val="006F73CE"/>
    <w:rsid w:val="006F74B7"/>
    <w:rsid w:val="006F74BC"/>
    <w:rsid w:val="006F7507"/>
    <w:rsid w:val="006F779A"/>
    <w:rsid w:val="006F78AB"/>
    <w:rsid w:val="006F78C5"/>
    <w:rsid w:val="006F795B"/>
    <w:rsid w:val="006F79E2"/>
    <w:rsid w:val="006F7A13"/>
    <w:rsid w:val="006F7B29"/>
    <w:rsid w:val="006F7B72"/>
    <w:rsid w:val="006F7D40"/>
    <w:rsid w:val="006F7E5D"/>
    <w:rsid w:val="006F7E7B"/>
    <w:rsid w:val="006F7F30"/>
    <w:rsid w:val="007000E8"/>
    <w:rsid w:val="0070010B"/>
    <w:rsid w:val="007001D1"/>
    <w:rsid w:val="007001FE"/>
    <w:rsid w:val="007002A4"/>
    <w:rsid w:val="007002BE"/>
    <w:rsid w:val="0070038B"/>
    <w:rsid w:val="007003F8"/>
    <w:rsid w:val="007003FC"/>
    <w:rsid w:val="00700531"/>
    <w:rsid w:val="00700748"/>
    <w:rsid w:val="007007B4"/>
    <w:rsid w:val="007008F5"/>
    <w:rsid w:val="00700944"/>
    <w:rsid w:val="007009C7"/>
    <w:rsid w:val="00700A8C"/>
    <w:rsid w:val="00700AC8"/>
    <w:rsid w:val="00700B27"/>
    <w:rsid w:val="00700B68"/>
    <w:rsid w:val="00700CC0"/>
    <w:rsid w:val="00700D22"/>
    <w:rsid w:val="00700DBB"/>
    <w:rsid w:val="00700E5C"/>
    <w:rsid w:val="00700F96"/>
    <w:rsid w:val="007012A3"/>
    <w:rsid w:val="00701447"/>
    <w:rsid w:val="0070150A"/>
    <w:rsid w:val="007016B4"/>
    <w:rsid w:val="007017BA"/>
    <w:rsid w:val="00701A24"/>
    <w:rsid w:val="00701A3B"/>
    <w:rsid w:val="00701AF0"/>
    <w:rsid w:val="00701C3C"/>
    <w:rsid w:val="00701C7E"/>
    <w:rsid w:val="00701ED3"/>
    <w:rsid w:val="00702062"/>
    <w:rsid w:val="00702078"/>
    <w:rsid w:val="00702251"/>
    <w:rsid w:val="0070227B"/>
    <w:rsid w:val="00702374"/>
    <w:rsid w:val="00702556"/>
    <w:rsid w:val="007025A7"/>
    <w:rsid w:val="00702610"/>
    <w:rsid w:val="0070261F"/>
    <w:rsid w:val="00702629"/>
    <w:rsid w:val="007027AA"/>
    <w:rsid w:val="0070294C"/>
    <w:rsid w:val="00702AE7"/>
    <w:rsid w:val="00702AED"/>
    <w:rsid w:val="00702B15"/>
    <w:rsid w:val="00702BEB"/>
    <w:rsid w:val="00702CE6"/>
    <w:rsid w:val="00702DD1"/>
    <w:rsid w:val="00702E87"/>
    <w:rsid w:val="00702EA2"/>
    <w:rsid w:val="00702F59"/>
    <w:rsid w:val="00702F5A"/>
    <w:rsid w:val="0070317A"/>
    <w:rsid w:val="00703357"/>
    <w:rsid w:val="0070353B"/>
    <w:rsid w:val="0070356D"/>
    <w:rsid w:val="007035CE"/>
    <w:rsid w:val="007036FC"/>
    <w:rsid w:val="00703706"/>
    <w:rsid w:val="0070374A"/>
    <w:rsid w:val="007039C3"/>
    <w:rsid w:val="00703AB4"/>
    <w:rsid w:val="00703CF8"/>
    <w:rsid w:val="00703E8E"/>
    <w:rsid w:val="007040D7"/>
    <w:rsid w:val="00704121"/>
    <w:rsid w:val="0070436B"/>
    <w:rsid w:val="00704582"/>
    <w:rsid w:val="007045F5"/>
    <w:rsid w:val="00704750"/>
    <w:rsid w:val="00704800"/>
    <w:rsid w:val="00704815"/>
    <w:rsid w:val="00704832"/>
    <w:rsid w:val="00704881"/>
    <w:rsid w:val="00704882"/>
    <w:rsid w:val="00704920"/>
    <w:rsid w:val="00704A1E"/>
    <w:rsid w:val="00704A8E"/>
    <w:rsid w:val="00704B9F"/>
    <w:rsid w:val="00704BD4"/>
    <w:rsid w:val="00704CC7"/>
    <w:rsid w:val="00704D60"/>
    <w:rsid w:val="00704D68"/>
    <w:rsid w:val="00704DFA"/>
    <w:rsid w:val="00704F0A"/>
    <w:rsid w:val="00704FC7"/>
    <w:rsid w:val="00704FEB"/>
    <w:rsid w:val="00705161"/>
    <w:rsid w:val="0070528E"/>
    <w:rsid w:val="007054BE"/>
    <w:rsid w:val="007055C6"/>
    <w:rsid w:val="007056AE"/>
    <w:rsid w:val="00705712"/>
    <w:rsid w:val="0070576C"/>
    <w:rsid w:val="00705A7C"/>
    <w:rsid w:val="00705D58"/>
    <w:rsid w:val="00705E3B"/>
    <w:rsid w:val="00705EE7"/>
    <w:rsid w:val="00705F84"/>
    <w:rsid w:val="00706263"/>
    <w:rsid w:val="007064BE"/>
    <w:rsid w:val="00706510"/>
    <w:rsid w:val="007065C3"/>
    <w:rsid w:val="0070661B"/>
    <w:rsid w:val="00706657"/>
    <w:rsid w:val="007066A2"/>
    <w:rsid w:val="007066F5"/>
    <w:rsid w:val="0070677F"/>
    <w:rsid w:val="00706799"/>
    <w:rsid w:val="007067E9"/>
    <w:rsid w:val="0070683F"/>
    <w:rsid w:val="00706964"/>
    <w:rsid w:val="0070697B"/>
    <w:rsid w:val="00706A3F"/>
    <w:rsid w:val="00706B70"/>
    <w:rsid w:val="00706C58"/>
    <w:rsid w:val="00706FA5"/>
    <w:rsid w:val="00706FC4"/>
    <w:rsid w:val="00707099"/>
    <w:rsid w:val="00707202"/>
    <w:rsid w:val="00707238"/>
    <w:rsid w:val="007074D2"/>
    <w:rsid w:val="007075A3"/>
    <w:rsid w:val="00707A10"/>
    <w:rsid w:val="00707A2E"/>
    <w:rsid w:val="00707ABA"/>
    <w:rsid w:val="00707D9E"/>
    <w:rsid w:val="00707DC1"/>
    <w:rsid w:val="00707E37"/>
    <w:rsid w:val="00707EE1"/>
    <w:rsid w:val="00707F8D"/>
    <w:rsid w:val="0071016B"/>
    <w:rsid w:val="007101C4"/>
    <w:rsid w:val="0071020E"/>
    <w:rsid w:val="007103E4"/>
    <w:rsid w:val="007103F5"/>
    <w:rsid w:val="00710499"/>
    <w:rsid w:val="0071052F"/>
    <w:rsid w:val="00710594"/>
    <w:rsid w:val="007107C5"/>
    <w:rsid w:val="007108DA"/>
    <w:rsid w:val="007109AC"/>
    <w:rsid w:val="007109DF"/>
    <w:rsid w:val="00710B19"/>
    <w:rsid w:val="00710EBA"/>
    <w:rsid w:val="00710EE3"/>
    <w:rsid w:val="00710F34"/>
    <w:rsid w:val="00710F40"/>
    <w:rsid w:val="00711237"/>
    <w:rsid w:val="00711499"/>
    <w:rsid w:val="007114F1"/>
    <w:rsid w:val="00711682"/>
    <w:rsid w:val="007117C5"/>
    <w:rsid w:val="00711C93"/>
    <w:rsid w:val="00711D66"/>
    <w:rsid w:val="00711D71"/>
    <w:rsid w:val="00711D8E"/>
    <w:rsid w:val="00711FBF"/>
    <w:rsid w:val="00711FF8"/>
    <w:rsid w:val="0071200D"/>
    <w:rsid w:val="0071217A"/>
    <w:rsid w:val="007121C9"/>
    <w:rsid w:val="00712270"/>
    <w:rsid w:val="00712290"/>
    <w:rsid w:val="00712299"/>
    <w:rsid w:val="007122D5"/>
    <w:rsid w:val="00712510"/>
    <w:rsid w:val="007125A5"/>
    <w:rsid w:val="007125EE"/>
    <w:rsid w:val="007125F4"/>
    <w:rsid w:val="007125FA"/>
    <w:rsid w:val="00712900"/>
    <w:rsid w:val="00712970"/>
    <w:rsid w:val="00712976"/>
    <w:rsid w:val="00712A97"/>
    <w:rsid w:val="00712BE1"/>
    <w:rsid w:val="00712C60"/>
    <w:rsid w:val="00712D9E"/>
    <w:rsid w:val="00712F34"/>
    <w:rsid w:val="00712FDC"/>
    <w:rsid w:val="00713133"/>
    <w:rsid w:val="00713226"/>
    <w:rsid w:val="00713248"/>
    <w:rsid w:val="007132DC"/>
    <w:rsid w:val="0071332A"/>
    <w:rsid w:val="0071338D"/>
    <w:rsid w:val="00713691"/>
    <w:rsid w:val="007137CF"/>
    <w:rsid w:val="007137D1"/>
    <w:rsid w:val="00713B2A"/>
    <w:rsid w:val="00713CC0"/>
    <w:rsid w:val="00713CF2"/>
    <w:rsid w:val="00713D2A"/>
    <w:rsid w:val="00713D40"/>
    <w:rsid w:val="00713DBF"/>
    <w:rsid w:val="00713F1D"/>
    <w:rsid w:val="007140C4"/>
    <w:rsid w:val="007145DF"/>
    <w:rsid w:val="00714623"/>
    <w:rsid w:val="0071462A"/>
    <w:rsid w:val="007146D1"/>
    <w:rsid w:val="00714821"/>
    <w:rsid w:val="0071484A"/>
    <w:rsid w:val="00714980"/>
    <w:rsid w:val="007149B7"/>
    <w:rsid w:val="00714A1F"/>
    <w:rsid w:val="00714B2B"/>
    <w:rsid w:val="00714CE7"/>
    <w:rsid w:val="00714D50"/>
    <w:rsid w:val="00714D60"/>
    <w:rsid w:val="00714EA8"/>
    <w:rsid w:val="00714F2F"/>
    <w:rsid w:val="007150C7"/>
    <w:rsid w:val="007150EF"/>
    <w:rsid w:val="007152BF"/>
    <w:rsid w:val="007152DB"/>
    <w:rsid w:val="007153C3"/>
    <w:rsid w:val="0071571E"/>
    <w:rsid w:val="00715751"/>
    <w:rsid w:val="0071575F"/>
    <w:rsid w:val="007157F1"/>
    <w:rsid w:val="00715850"/>
    <w:rsid w:val="00715A36"/>
    <w:rsid w:val="00715A96"/>
    <w:rsid w:val="00715BF2"/>
    <w:rsid w:val="00715C37"/>
    <w:rsid w:val="00715CA9"/>
    <w:rsid w:val="00715DB5"/>
    <w:rsid w:val="00715F8A"/>
    <w:rsid w:val="00716102"/>
    <w:rsid w:val="007162C1"/>
    <w:rsid w:val="007163ED"/>
    <w:rsid w:val="00716534"/>
    <w:rsid w:val="0071653D"/>
    <w:rsid w:val="0071678E"/>
    <w:rsid w:val="00716879"/>
    <w:rsid w:val="007168FA"/>
    <w:rsid w:val="00716946"/>
    <w:rsid w:val="00716A51"/>
    <w:rsid w:val="00716BBE"/>
    <w:rsid w:val="00716CC8"/>
    <w:rsid w:val="00716CCE"/>
    <w:rsid w:val="00716CCF"/>
    <w:rsid w:val="00716D81"/>
    <w:rsid w:val="00716E2F"/>
    <w:rsid w:val="00716E41"/>
    <w:rsid w:val="00717043"/>
    <w:rsid w:val="00717157"/>
    <w:rsid w:val="00717237"/>
    <w:rsid w:val="00717375"/>
    <w:rsid w:val="00717417"/>
    <w:rsid w:val="0071746C"/>
    <w:rsid w:val="00717480"/>
    <w:rsid w:val="007174DF"/>
    <w:rsid w:val="00717559"/>
    <w:rsid w:val="00717564"/>
    <w:rsid w:val="007175CC"/>
    <w:rsid w:val="007175EA"/>
    <w:rsid w:val="00717661"/>
    <w:rsid w:val="0071769A"/>
    <w:rsid w:val="007176C6"/>
    <w:rsid w:val="007177EA"/>
    <w:rsid w:val="00717851"/>
    <w:rsid w:val="0071789A"/>
    <w:rsid w:val="00717980"/>
    <w:rsid w:val="00717A4B"/>
    <w:rsid w:val="00717C06"/>
    <w:rsid w:val="00717C80"/>
    <w:rsid w:val="00717DA1"/>
    <w:rsid w:val="00717E44"/>
    <w:rsid w:val="00717E4F"/>
    <w:rsid w:val="00717F0B"/>
    <w:rsid w:val="00717F9F"/>
    <w:rsid w:val="007200EA"/>
    <w:rsid w:val="00720196"/>
    <w:rsid w:val="00720398"/>
    <w:rsid w:val="007204C8"/>
    <w:rsid w:val="007204FA"/>
    <w:rsid w:val="00720502"/>
    <w:rsid w:val="00720526"/>
    <w:rsid w:val="007207BE"/>
    <w:rsid w:val="00720836"/>
    <w:rsid w:val="0072083E"/>
    <w:rsid w:val="007208DF"/>
    <w:rsid w:val="00720DB7"/>
    <w:rsid w:val="00720F85"/>
    <w:rsid w:val="0072108B"/>
    <w:rsid w:val="00721124"/>
    <w:rsid w:val="007212FE"/>
    <w:rsid w:val="007214FA"/>
    <w:rsid w:val="00721572"/>
    <w:rsid w:val="007217BA"/>
    <w:rsid w:val="007217E7"/>
    <w:rsid w:val="0072182A"/>
    <w:rsid w:val="00721AAA"/>
    <w:rsid w:val="00721AD3"/>
    <w:rsid w:val="00721D6B"/>
    <w:rsid w:val="00721E21"/>
    <w:rsid w:val="00721E59"/>
    <w:rsid w:val="00721FC5"/>
    <w:rsid w:val="0072200B"/>
    <w:rsid w:val="007221C8"/>
    <w:rsid w:val="007222F1"/>
    <w:rsid w:val="00722328"/>
    <w:rsid w:val="007223EB"/>
    <w:rsid w:val="007224A0"/>
    <w:rsid w:val="00722540"/>
    <w:rsid w:val="00722681"/>
    <w:rsid w:val="0072286F"/>
    <w:rsid w:val="00722879"/>
    <w:rsid w:val="00722A0F"/>
    <w:rsid w:val="00722AC3"/>
    <w:rsid w:val="00722D86"/>
    <w:rsid w:val="00722DD9"/>
    <w:rsid w:val="00722E12"/>
    <w:rsid w:val="00722FD8"/>
    <w:rsid w:val="007230C6"/>
    <w:rsid w:val="0072325F"/>
    <w:rsid w:val="00723333"/>
    <w:rsid w:val="00723509"/>
    <w:rsid w:val="007236BD"/>
    <w:rsid w:val="007237AE"/>
    <w:rsid w:val="007238D6"/>
    <w:rsid w:val="00723975"/>
    <w:rsid w:val="0072399C"/>
    <w:rsid w:val="007239B7"/>
    <w:rsid w:val="00723A5E"/>
    <w:rsid w:val="00723CED"/>
    <w:rsid w:val="00723FFB"/>
    <w:rsid w:val="00724015"/>
    <w:rsid w:val="0072405D"/>
    <w:rsid w:val="007242FA"/>
    <w:rsid w:val="00724315"/>
    <w:rsid w:val="007243A0"/>
    <w:rsid w:val="00724561"/>
    <w:rsid w:val="007245F7"/>
    <w:rsid w:val="007245FE"/>
    <w:rsid w:val="007246E2"/>
    <w:rsid w:val="007247B4"/>
    <w:rsid w:val="007249AC"/>
    <w:rsid w:val="007249B6"/>
    <w:rsid w:val="00724A0E"/>
    <w:rsid w:val="00724A62"/>
    <w:rsid w:val="00724ABB"/>
    <w:rsid w:val="00724B4E"/>
    <w:rsid w:val="00724BE1"/>
    <w:rsid w:val="00724E01"/>
    <w:rsid w:val="00724EAD"/>
    <w:rsid w:val="00724EF9"/>
    <w:rsid w:val="0072507A"/>
    <w:rsid w:val="0072519F"/>
    <w:rsid w:val="007251DD"/>
    <w:rsid w:val="00725203"/>
    <w:rsid w:val="00725321"/>
    <w:rsid w:val="00725389"/>
    <w:rsid w:val="00725446"/>
    <w:rsid w:val="00725463"/>
    <w:rsid w:val="007254A2"/>
    <w:rsid w:val="007254C5"/>
    <w:rsid w:val="007254DC"/>
    <w:rsid w:val="0072553A"/>
    <w:rsid w:val="00725587"/>
    <w:rsid w:val="0072563F"/>
    <w:rsid w:val="007256DD"/>
    <w:rsid w:val="00725921"/>
    <w:rsid w:val="007259EA"/>
    <w:rsid w:val="00725AA1"/>
    <w:rsid w:val="00725AF7"/>
    <w:rsid w:val="00725D66"/>
    <w:rsid w:val="00725FEF"/>
    <w:rsid w:val="00726018"/>
    <w:rsid w:val="007260CC"/>
    <w:rsid w:val="00726115"/>
    <w:rsid w:val="0072629F"/>
    <w:rsid w:val="0072639C"/>
    <w:rsid w:val="0072646E"/>
    <w:rsid w:val="007264B4"/>
    <w:rsid w:val="007266F3"/>
    <w:rsid w:val="00726719"/>
    <w:rsid w:val="0072677C"/>
    <w:rsid w:val="0072683A"/>
    <w:rsid w:val="007268D6"/>
    <w:rsid w:val="00726A51"/>
    <w:rsid w:val="00726E00"/>
    <w:rsid w:val="00726F91"/>
    <w:rsid w:val="00726FF2"/>
    <w:rsid w:val="00727178"/>
    <w:rsid w:val="00727180"/>
    <w:rsid w:val="007272E5"/>
    <w:rsid w:val="0072730E"/>
    <w:rsid w:val="00727394"/>
    <w:rsid w:val="0072748A"/>
    <w:rsid w:val="007274AF"/>
    <w:rsid w:val="007274D3"/>
    <w:rsid w:val="007276BE"/>
    <w:rsid w:val="0072772F"/>
    <w:rsid w:val="00727734"/>
    <w:rsid w:val="00727760"/>
    <w:rsid w:val="007277DA"/>
    <w:rsid w:val="00727805"/>
    <w:rsid w:val="0072789D"/>
    <w:rsid w:val="007278E9"/>
    <w:rsid w:val="007279CB"/>
    <w:rsid w:val="007279E2"/>
    <w:rsid w:val="007279F8"/>
    <w:rsid w:val="00727B18"/>
    <w:rsid w:val="00727B5B"/>
    <w:rsid w:val="00727CBE"/>
    <w:rsid w:val="00727D7F"/>
    <w:rsid w:val="00727E24"/>
    <w:rsid w:val="00727EF2"/>
    <w:rsid w:val="0073005A"/>
    <w:rsid w:val="00730079"/>
    <w:rsid w:val="007301FF"/>
    <w:rsid w:val="00730238"/>
    <w:rsid w:val="00730252"/>
    <w:rsid w:val="00730287"/>
    <w:rsid w:val="007302CF"/>
    <w:rsid w:val="00730343"/>
    <w:rsid w:val="0073065A"/>
    <w:rsid w:val="00730724"/>
    <w:rsid w:val="00730845"/>
    <w:rsid w:val="007308E9"/>
    <w:rsid w:val="00730926"/>
    <w:rsid w:val="00730A5B"/>
    <w:rsid w:val="00730ADB"/>
    <w:rsid w:val="00730BBE"/>
    <w:rsid w:val="00730BD4"/>
    <w:rsid w:val="00730C88"/>
    <w:rsid w:val="00730D01"/>
    <w:rsid w:val="00730D2C"/>
    <w:rsid w:val="00730E53"/>
    <w:rsid w:val="00730E67"/>
    <w:rsid w:val="00730E7D"/>
    <w:rsid w:val="00730EA6"/>
    <w:rsid w:val="00730EA8"/>
    <w:rsid w:val="00730EB6"/>
    <w:rsid w:val="00731145"/>
    <w:rsid w:val="0073121D"/>
    <w:rsid w:val="0073133C"/>
    <w:rsid w:val="007315E4"/>
    <w:rsid w:val="007316FB"/>
    <w:rsid w:val="00731763"/>
    <w:rsid w:val="007317B5"/>
    <w:rsid w:val="0073186D"/>
    <w:rsid w:val="007319B9"/>
    <w:rsid w:val="007319BD"/>
    <w:rsid w:val="00731A04"/>
    <w:rsid w:val="00731A1C"/>
    <w:rsid w:val="00731AB2"/>
    <w:rsid w:val="00731B93"/>
    <w:rsid w:val="00731BE0"/>
    <w:rsid w:val="00731C77"/>
    <w:rsid w:val="00731D88"/>
    <w:rsid w:val="00731EDD"/>
    <w:rsid w:val="0073213C"/>
    <w:rsid w:val="00732235"/>
    <w:rsid w:val="0073229A"/>
    <w:rsid w:val="0073229F"/>
    <w:rsid w:val="00732407"/>
    <w:rsid w:val="00732761"/>
    <w:rsid w:val="0073294C"/>
    <w:rsid w:val="0073296F"/>
    <w:rsid w:val="00732A9C"/>
    <w:rsid w:val="00732BA5"/>
    <w:rsid w:val="00732BF5"/>
    <w:rsid w:val="00732E9E"/>
    <w:rsid w:val="00733041"/>
    <w:rsid w:val="0073355B"/>
    <w:rsid w:val="0073397D"/>
    <w:rsid w:val="00733B1A"/>
    <w:rsid w:val="00733B73"/>
    <w:rsid w:val="00733B83"/>
    <w:rsid w:val="00733BF3"/>
    <w:rsid w:val="00733C17"/>
    <w:rsid w:val="00733E21"/>
    <w:rsid w:val="00733EF5"/>
    <w:rsid w:val="0073400D"/>
    <w:rsid w:val="00734015"/>
    <w:rsid w:val="00734038"/>
    <w:rsid w:val="007340EF"/>
    <w:rsid w:val="0073412F"/>
    <w:rsid w:val="00734192"/>
    <w:rsid w:val="0073425E"/>
    <w:rsid w:val="00734332"/>
    <w:rsid w:val="007343C8"/>
    <w:rsid w:val="0073464D"/>
    <w:rsid w:val="0073466D"/>
    <w:rsid w:val="007346AC"/>
    <w:rsid w:val="00734AF0"/>
    <w:rsid w:val="00734B37"/>
    <w:rsid w:val="00734B75"/>
    <w:rsid w:val="00734C59"/>
    <w:rsid w:val="00734CE2"/>
    <w:rsid w:val="00734CE8"/>
    <w:rsid w:val="00734E08"/>
    <w:rsid w:val="00734E4F"/>
    <w:rsid w:val="007352F7"/>
    <w:rsid w:val="007353D1"/>
    <w:rsid w:val="00735542"/>
    <w:rsid w:val="00735752"/>
    <w:rsid w:val="00735935"/>
    <w:rsid w:val="00735987"/>
    <w:rsid w:val="00735A22"/>
    <w:rsid w:val="00735B4F"/>
    <w:rsid w:val="00735BB0"/>
    <w:rsid w:val="00735CC4"/>
    <w:rsid w:val="00735CFB"/>
    <w:rsid w:val="00735D16"/>
    <w:rsid w:val="00735DC1"/>
    <w:rsid w:val="00735E0E"/>
    <w:rsid w:val="00735E8F"/>
    <w:rsid w:val="00735F42"/>
    <w:rsid w:val="00736084"/>
    <w:rsid w:val="00736132"/>
    <w:rsid w:val="007364C9"/>
    <w:rsid w:val="007368B9"/>
    <w:rsid w:val="007369DD"/>
    <w:rsid w:val="00736CF1"/>
    <w:rsid w:val="00736F74"/>
    <w:rsid w:val="00736F84"/>
    <w:rsid w:val="00736FF8"/>
    <w:rsid w:val="00737102"/>
    <w:rsid w:val="00737245"/>
    <w:rsid w:val="00737246"/>
    <w:rsid w:val="0073724D"/>
    <w:rsid w:val="0073726F"/>
    <w:rsid w:val="007376F5"/>
    <w:rsid w:val="00737862"/>
    <w:rsid w:val="007379EF"/>
    <w:rsid w:val="007379FA"/>
    <w:rsid w:val="00737A29"/>
    <w:rsid w:val="00737A48"/>
    <w:rsid w:val="00737A96"/>
    <w:rsid w:val="00737ABD"/>
    <w:rsid w:val="00737B79"/>
    <w:rsid w:val="00737BF2"/>
    <w:rsid w:val="0074000E"/>
    <w:rsid w:val="00740017"/>
    <w:rsid w:val="007400C3"/>
    <w:rsid w:val="007400F0"/>
    <w:rsid w:val="00740333"/>
    <w:rsid w:val="007403B5"/>
    <w:rsid w:val="007403DC"/>
    <w:rsid w:val="0074042B"/>
    <w:rsid w:val="0074071A"/>
    <w:rsid w:val="007407E0"/>
    <w:rsid w:val="0074084A"/>
    <w:rsid w:val="00740AB7"/>
    <w:rsid w:val="00740AFE"/>
    <w:rsid w:val="00740B89"/>
    <w:rsid w:val="00740CE7"/>
    <w:rsid w:val="00740CF8"/>
    <w:rsid w:val="00740D29"/>
    <w:rsid w:val="00740D54"/>
    <w:rsid w:val="00740ECE"/>
    <w:rsid w:val="00740ED7"/>
    <w:rsid w:val="00740FE1"/>
    <w:rsid w:val="007410CE"/>
    <w:rsid w:val="00741196"/>
    <w:rsid w:val="0074155F"/>
    <w:rsid w:val="0074166C"/>
    <w:rsid w:val="00741829"/>
    <w:rsid w:val="00741950"/>
    <w:rsid w:val="007419A5"/>
    <w:rsid w:val="00741AAD"/>
    <w:rsid w:val="00741AC0"/>
    <w:rsid w:val="00741B65"/>
    <w:rsid w:val="00741BCD"/>
    <w:rsid w:val="00741C01"/>
    <w:rsid w:val="00741C4F"/>
    <w:rsid w:val="00741E1E"/>
    <w:rsid w:val="00741F63"/>
    <w:rsid w:val="00742002"/>
    <w:rsid w:val="00742039"/>
    <w:rsid w:val="007420C8"/>
    <w:rsid w:val="00742196"/>
    <w:rsid w:val="00742256"/>
    <w:rsid w:val="00742368"/>
    <w:rsid w:val="0074264F"/>
    <w:rsid w:val="0074265C"/>
    <w:rsid w:val="00742781"/>
    <w:rsid w:val="00742842"/>
    <w:rsid w:val="00742AE7"/>
    <w:rsid w:val="00742B8F"/>
    <w:rsid w:val="00742C52"/>
    <w:rsid w:val="00742D28"/>
    <w:rsid w:val="00742D6E"/>
    <w:rsid w:val="00742E33"/>
    <w:rsid w:val="00742E66"/>
    <w:rsid w:val="00742FC4"/>
    <w:rsid w:val="0074306F"/>
    <w:rsid w:val="00743094"/>
    <w:rsid w:val="00743233"/>
    <w:rsid w:val="0074324E"/>
    <w:rsid w:val="0074346D"/>
    <w:rsid w:val="007434AC"/>
    <w:rsid w:val="0074350A"/>
    <w:rsid w:val="00743599"/>
    <w:rsid w:val="007436EA"/>
    <w:rsid w:val="00743742"/>
    <w:rsid w:val="00743748"/>
    <w:rsid w:val="00743813"/>
    <w:rsid w:val="0074384C"/>
    <w:rsid w:val="007438B4"/>
    <w:rsid w:val="007439AF"/>
    <w:rsid w:val="00743AE1"/>
    <w:rsid w:val="00743CC0"/>
    <w:rsid w:val="00743D9B"/>
    <w:rsid w:val="00743DD0"/>
    <w:rsid w:val="00743E4C"/>
    <w:rsid w:val="00743FF3"/>
    <w:rsid w:val="00744190"/>
    <w:rsid w:val="0074423E"/>
    <w:rsid w:val="00744334"/>
    <w:rsid w:val="0074453A"/>
    <w:rsid w:val="007447AF"/>
    <w:rsid w:val="007447DB"/>
    <w:rsid w:val="00744848"/>
    <w:rsid w:val="0074497A"/>
    <w:rsid w:val="007449A0"/>
    <w:rsid w:val="00744C04"/>
    <w:rsid w:val="00744C45"/>
    <w:rsid w:val="00744CB8"/>
    <w:rsid w:val="00744CE3"/>
    <w:rsid w:val="00744D45"/>
    <w:rsid w:val="00744DE9"/>
    <w:rsid w:val="00744EB4"/>
    <w:rsid w:val="0074516A"/>
    <w:rsid w:val="00745264"/>
    <w:rsid w:val="007452E9"/>
    <w:rsid w:val="00745488"/>
    <w:rsid w:val="00745501"/>
    <w:rsid w:val="00745618"/>
    <w:rsid w:val="00745779"/>
    <w:rsid w:val="0074578E"/>
    <w:rsid w:val="00745A3F"/>
    <w:rsid w:val="00745D0A"/>
    <w:rsid w:val="00745D34"/>
    <w:rsid w:val="00745EBD"/>
    <w:rsid w:val="007460F4"/>
    <w:rsid w:val="007462EF"/>
    <w:rsid w:val="0074631D"/>
    <w:rsid w:val="00746494"/>
    <w:rsid w:val="007464C3"/>
    <w:rsid w:val="0074655B"/>
    <w:rsid w:val="007465FB"/>
    <w:rsid w:val="007469FD"/>
    <w:rsid w:val="00746A4C"/>
    <w:rsid w:val="00746B57"/>
    <w:rsid w:val="00746BB9"/>
    <w:rsid w:val="00746BE7"/>
    <w:rsid w:val="00746C35"/>
    <w:rsid w:val="00746CB6"/>
    <w:rsid w:val="00746CD6"/>
    <w:rsid w:val="00746E53"/>
    <w:rsid w:val="00746E88"/>
    <w:rsid w:val="00746F6F"/>
    <w:rsid w:val="00746F8B"/>
    <w:rsid w:val="007471E9"/>
    <w:rsid w:val="007471F1"/>
    <w:rsid w:val="007472E9"/>
    <w:rsid w:val="00747301"/>
    <w:rsid w:val="007473D8"/>
    <w:rsid w:val="00747567"/>
    <w:rsid w:val="00747599"/>
    <w:rsid w:val="00747754"/>
    <w:rsid w:val="00747808"/>
    <w:rsid w:val="00747996"/>
    <w:rsid w:val="007479DD"/>
    <w:rsid w:val="007479F4"/>
    <w:rsid w:val="00747B34"/>
    <w:rsid w:val="00747B90"/>
    <w:rsid w:val="00747E59"/>
    <w:rsid w:val="00747E9F"/>
    <w:rsid w:val="00747EC6"/>
    <w:rsid w:val="00750114"/>
    <w:rsid w:val="00750462"/>
    <w:rsid w:val="007505C1"/>
    <w:rsid w:val="0075068F"/>
    <w:rsid w:val="00750719"/>
    <w:rsid w:val="00750804"/>
    <w:rsid w:val="007508A7"/>
    <w:rsid w:val="007508AB"/>
    <w:rsid w:val="007508D7"/>
    <w:rsid w:val="007509A2"/>
    <w:rsid w:val="007509A9"/>
    <w:rsid w:val="00750A72"/>
    <w:rsid w:val="00750AF5"/>
    <w:rsid w:val="00750E0D"/>
    <w:rsid w:val="00750E49"/>
    <w:rsid w:val="0075109D"/>
    <w:rsid w:val="007510F9"/>
    <w:rsid w:val="00751127"/>
    <w:rsid w:val="007512B8"/>
    <w:rsid w:val="0075133A"/>
    <w:rsid w:val="0075145F"/>
    <w:rsid w:val="00751487"/>
    <w:rsid w:val="007516A1"/>
    <w:rsid w:val="007518A1"/>
    <w:rsid w:val="00751A00"/>
    <w:rsid w:val="00751A23"/>
    <w:rsid w:val="00751A71"/>
    <w:rsid w:val="00751CE6"/>
    <w:rsid w:val="00751D60"/>
    <w:rsid w:val="00751DCA"/>
    <w:rsid w:val="00751E0C"/>
    <w:rsid w:val="00751F0D"/>
    <w:rsid w:val="00751F80"/>
    <w:rsid w:val="00752082"/>
    <w:rsid w:val="0075229D"/>
    <w:rsid w:val="007522F2"/>
    <w:rsid w:val="007523D0"/>
    <w:rsid w:val="0075256D"/>
    <w:rsid w:val="007525E2"/>
    <w:rsid w:val="007525F1"/>
    <w:rsid w:val="0075261C"/>
    <w:rsid w:val="007527CC"/>
    <w:rsid w:val="007527EA"/>
    <w:rsid w:val="00752CB4"/>
    <w:rsid w:val="00752CF1"/>
    <w:rsid w:val="00752D8B"/>
    <w:rsid w:val="00752F27"/>
    <w:rsid w:val="00753173"/>
    <w:rsid w:val="00753350"/>
    <w:rsid w:val="007535B2"/>
    <w:rsid w:val="00753688"/>
    <w:rsid w:val="007537EF"/>
    <w:rsid w:val="00753819"/>
    <w:rsid w:val="007538FA"/>
    <w:rsid w:val="00753987"/>
    <w:rsid w:val="00753A1F"/>
    <w:rsid w:val="00753BEA"/>
    <w:rsid w:val="00753C23"/>
    <w:rsid w:val="00753CCF"/>
    <w:rsid w:val="00753DE6"/>
    <w:rsid w:val="00753EC0"/>
    <w:rsid w:val="00753EC6"/>
    <w:rsid w:val="0075400C"/>
    <w:rsid w:val="00754057"/>
    <w:rsid w:val="00754094"/>
    <w:rsid w:val="00754103"/>
    <w:rsid w:val="0075421D"/>
    <w:rsid w:val="007542D1"/>
    <w:rsid w:val="007542D4"/>
    <w:rsid w:val="00754393"/>
    <w:rsid w:val="007543D4"/>
    <w:rsid w:val="00754547"/>
    <w:rsid w:val="007546B8"/>
    <w:rsid w:val="007546EF"/>
    <w:rsid w:val="00754795"/>
    <w:rsid w:val="00754B43"/>
    <w:rsid w:val="00754D05"/>
    <w:rsid w:val="00754D95"/>
    <w:rsid w:val="00754E7B"/>
    <w:rsid w:val="00754F84"/>
    <w:rsid w:val="007550B7"/>
    <w:rsid w:val="007550CE"/>
    <w:rsid w:val="007550D8"/>
    <w:rsid w:val="0075554F"/>
    <w:rsid w:val="007555EC"/>
    <w:rsid w:val="007555F3"/>
    <w:rsid w:val="00755A31"/>
    <w:rsid w:val="00755C22"/>
    <w:rsid w:val="00755FE7"/>
    <w:rsid w:val="0075601C"/>
    <w:rsid w:val="007563BB"/>
    <w:rsid w:val="007564F8"/>
    <w:rsid w:val="007565EA"/>
    <w:rsid w:val="007567D5"/>
    <w:rsid w:val="007567DD"/>
    <w:rsid w:val="00756A24"/>
    <w:rsid w:val="00756DB5"/>
    <w:rsid w:val="00756ED9"/>
    <w:rsid w:val="00756F94"/>
    <w:rsid w:val="00756FB5"/>
    <w:rsid w:val="0075708F"/>
    <w:rsid w:val="007570FC"/>
    <w:rsid w:val="007571A9"/>
    <w:rsid w:val="007571F8"/>
    <w:rsid w:val="007572E4"/>
    <w:rsid w:val="007572F6"/>
    <w:rsid w:val="00757372"/>
    <w:rsid w:val="007573FD"/>
    <w:rsid w:val="007574BF"/>
    <w:rsid w:val="007574EB"/>
    <w:rsid w:val="0075754B"/>
    <w:rsid w:val="007576FE"/>
    <w:rsid w:val="00757705"/>
    <w:rsid w:val="00757737"/>
    <w:rsid w:val="007577AB"/>
    <w:rsid w:val="007577C3"/>
    <w:rsid w:val="00757812"/>
    <w:rsid w:val="0075792B"/>
    <w:rsid w:val="00757931"/>
    <w:rsid w:val="00757940"/>
    <w:rsid w:val="007579E3"/>
    <w:rsid w:val="00757CCA"/>
    <w:rsid w:val="00757E18"/>
    <w:rsid w:val="00757EAE"/>
    <w:rsid w:val="00757FA1"/>
    <w:rsid w:val="00757FBC"/>
    <w:rsid w:val="0075B759"/>
    <w:rsid w:val="00760051"/>
    <w:rsid w:val="0076045A"/>
    <w:rsid w:val="00760546"/>
    <w:rsid w:val="00760578"/>
    <w:rsid w:val="0076059A"/>
    <w:rsid w:val="007606A5"/>
    <w:rsid w:val="0076098B"/>
    <w:rsid w:val="00760D71"/>
    <w:rsid w:val="00760DD6"/>
    <w:rsid w:val="0076110D"/>
    <w:rsid w:val="007616CA"/>
    <w:rsid w:val="0076174F"/>
    <w:rsid w:val="007617EB"/>
    <w:rsid w:val="0076186B"/>
    <w:rsid w:val="0076192A"/>
    <w:rsid w:val="00761CAD"/>
    <w:rsid w:val="00761CFE"/>
    <w:rsid w:val="00761E42"/>
    <w:rsid w:val="00761E4A"/>
    <w:rsid w:val="00761E65"/>
    <w:rsid w:val="00761E66"/>
    <w:rsid w:val="00761F34"/>
    <w:rsid w:val="00762052"/>
    <w:rsid w:val="007620C2"/>
    <w:rsid w:val="00762191"/>
    <w:rsid w:val="007621B1"/>
    <w:rsid w:val="007621E9"/>
    <w:rsid w:val="00762283"/>
    <w:rsid w:val="007622DD"/>
    <w:rsid w:val="007626D9"/>
    <w:rsid w:val="00762855"/>
    <w:rsid w:val="00762970"/>
    <w:rsid w:val="00762979"/>
    <w:rsid w:val="00762A95"/>
    <w:rsid w:val="00762F87"/>
    <w:rsid w:val="0076305D"/>
    <w:rsid w:val="0076318B"/>
    <w:rsid w:val="007631C1"/>
    <w:rsid w:val="007632F9"/>
    <w:rsid w:val="00763323"/>
    <w:rsid w:val="007634F7"/>
    <w:rsid w:val="00763572"/>
    <w:rsid w:val="007635AD"/>
    <w:rsid w:val="0076391A"/>
    <w:rsid w:val="007639C5"/>
    <w:rsid w:val="00763C92"/>
    <w:rsid w:val="00763D93"/>
    <w:rsid w:val="00763DB1"/>
    <w:rsid w:val="00763DF5"/>
    <w:rsid w:val="00763F03"/>
    <w:rsid w:val="00763FE2"/>
    <w:rsid w:val="00764088"/>
    <w:rsid w:val="00764236"/>
    <w:rsid w:val="00764278"/>
    <w:rsid w:val="00764383"/>
    <w:rsid w:val="00764470"/>
    <w:rsid w:val="00764505"/>
    <w:rsid w:val="00764527"/>
    <w:rsid w:val="007645CA"/>
    <w:rsid w:val="00764657"/>
    <w:rsid w:val="007646C5"/>
    <w:rsid w:val="0076475C"/>
    <w:rsid w:val="007648E3"/>
    <w:rsid w:val="007648FC"/>
    <w:rsid w:val="0076496B"/>
    <w:rsid w:val="00764973"/>
    <w:rsid w:val="00764B31"/>
    <w:rsid w:val="00764B7E"/>
    <w:rsid w:val="00764BFE"/>
    <w:rsid w:val="00764C23"/>
    <w:rsid w:val="00764C3D"/>
    <w:rsid w:val="00765048"/>
    <w:rsid w:val="00765176"/>
    <w:rsid w:val="0076530C"/>
    <w:rsid w:val="00765758"/>
    <w:rsid w:val="00765766"/>
    <w:rsid w:val="007657E8"/>
    <w:rsid w:val="00765849"/>
    <w:rsid w:val="0076596E"/>
    <w:rsid w:val="00765A80"/>
    <w:rsid w:val="00765C1B"/>
    <w:rsid w:val="00765C9B"/>
    <w:rsid w:val="00765CD9"/>
    <w:rsid w:val="00765DC1"/>
    <w:rsid w:val="00765F22"/>
    <w:rsid w:val="00765FD0"/>
    <w:rsid w:val="0076612A"/>
    <w:rsid w:val="0076620F"/>
    <w:rsid w:val="007662D0"/>
    <w:rsid w:val="007663DB"/>
    <w:rsid w:val="007665E0"/>
    <w:rsid w:val="007666DE"/>
    <w:rsid w:val="0076671E"/>
    <w:rsid w:val="00766736"/>
    <w:rsid w:val="0076684E"/>
    <w:rsid w:val="00766872"/>
    <w:rsid w:val="00766996"/>
    <w:rsid w:val="00766A27"/>
    <w:rsid w:val="00766A2B"/>
    <w:rsid w:val="00766B4A"/>
    <w:rsid w:val="00766BF9"/>
    <w:rsid w:val="00766D19"/>
    <w:rsid w:val="00766DCD"/>
    <w:rsid w:val="00766EC9"/>
    <w:rsid w:val="00767006"/>
    <w:rsid w:val="00767257"/>
    <w:rsid w:val="007672B2"/>
    <w:rsid w:val="007673A2"/>
    <w:rsid w:val="0076741E"/>
    <w:rsid w:val="0076743E"/>
    <w:rsid w:val="00767523"/>
    <w:rsid w:val="007675F0"/>
    <w:rsid w:val="0076764A"/>
    <w:rsid w:val="00767758"/>
    <w:rsid w:val="007677B9"/>
    <w:rsid w:val="0076786E"/>
    <w:rsid w:val="007679B5"/>
    <w:rsid w:val="007679B9"/>
    <w:rsid w:val="007679D9"/>
    <w:rsid w:val="00767BFF"/>
    <w:rsid w:val="00767C50"/>
    <w:rsid w:val="00767CA4"/>
    <w:rsid w:val="00767CCD"/>
    <w:rsid w:val="00767DE4"/>
    <w:rsid w:val="00767E42"/>
    <w:rsid w:val="00767E8F"/>
    <w:rsid w:val="00767FC9"/>
    <w:rsid w:val="00770131"/>
    <w:rsid w:val="007702DD"/>
    <w:rsid w:val="00770313"/>
    <w:rsid w:val="00770483"/>
    <w:rsid w:val="007707B0"/>
    <w:rsid w:val="00770A3B"/>
    <w:rsid w:val="00770D15"/>
    <w:rsid w:val="00770E25"/>
    <w:rsid w:val="00770F46"/>
    <w:rsid w:val="00771087"/>
    <w:rsid w:val="007710DB"/>
    <w:rsid w:val="007711CC"/>
    <w:rsid w:val="007713A4"/>
    <w:rsid w:val="00771457"/>
    <w:rsid w:val="0077146E"/>
    <w:rsid w:val="00771524"/>
    <w:rsid w:val="007717A6"/>
    <w:rsid w:val="007717E4"/>
    <w:rsid w:val="00771A1B"/>
    <w:rsid w:val="00771A5E"/>
    <w:rsid w:val="00771B75"/>
    <w:rsid w:val="00771C45"/>
    <w:rsid w:val="00771DBF"/>
    <w:rsid w:val="00772101"/>
    <w:rsid w:val="00772484"/>
    <w:rsid w:val="00772578"/>
    <w:rsid w:val="00772801"/>
    <w:rsid w:val="00772A77"/>
    <w:rsid w:val="00772C16"/>
    <w:rsid w:val="00772C23"/>
    <w:rsid w:val="00772DB2"/>
    <w:rsid w:val="00772F80"/>
    <w:rsid w:val="00773072"/>
    <w:rsid w:val="00773226"/>
    <w:rsid w:val="0077323B"/>
    <w:rsid w:val="007732EE"/>
    <w:rsid w:val="0077339E"/>
    <w:rsid w:val="00773449"/>
    <w:rsid w:val="007735BF"/>
    <w:rsid w:val="007739D3"/>
    <w:rsid w:val="00773B7B"/>
    <w:rsid w:val="00773BA7"/>
    <w:rsid w:val="00773BAD"/>
    <w:rsid w:val="00773BF0"/>
    <w:rsid w:val="00773BF2"/>
    <w:rsid w:val="00773C6A"/>
    <w:rsid w:val="00773E5F"/>
    <w:rsid w:val="0077400D"/>
    <w:rsid w:val="00774019"/>
    <w:rsid w:val="007741C4"/>
    <w:rsid w:val="00774323"/>
    <w:rsid w:val="00774363"/>
    <w:rsid w:val="00774471"/>
    <w:rsid w:val="007745DD"/>
    <w:rsid w:val="007745F1"/>
    <w:rsid w:val="007747A9"/>
    <w:rsid w:val="007749CB"/>
    <w:rsid w:val="00774A01"/>
    <w:rsid w:val="00774A15"/>
    <w:rsid w:val="00774A5E"/>
    <w:rsid w:val="00774AA8"/>
    <w:rsid w:val="00774AD5"/>
    <w:rsid w:val="00774DBC"/>
    <w:rsid w:val="00774E83"/>
    <w:rsid w:val="00775196"/>
    <w:rsid w:val="007751BB"/>
    <w:rsid w:val="00775264"/>
    <w:rsid w:val="007752D0"/>
    <w:rsid w:val="007753FD"/>
    <w:rsid w:val="007755DF"/>
    <w:rsid w:val="007756B5"/>
    <w:rsid w:val="007756D4"/>
    <w:rsid w:val="00775752"/>
    <w:rsid w:val="00775842"/>
    <w:rsid w:val="007758F8"/>
    <w:rsid w:val="00775954"/>
    <w:rsid w:val="00775BA3"/>
    <w:rsid w:val="00775BD3"/>
    <w:rsid w:val="00775BE2"/>
    <w:rsid w:val="00775BF8"/>
    <w:rsid w:val="00775C3C"/>
    <w:rsid w:val="00775ECF"/>
    <w:rsid w:val="00776057"/>
    <w:rsid w:val="007760D5"/>
    <w:rsid w:val="007761AA"/>
    <w:rsid w:val="007762A0"/>
    <w:rsid w:val="00776492"/>
    <w:rsid w:val="00776626"/>
    <w:rsid w:val="0077667B"/>
    <w:rsid w:val="00776730"/>
    <w:rsid w:val="00776755"/>
    <w:rsid w:val="00776804"/>
    <w:rsid w:val="00776997"/>
    <w:rsid w:val="00776A2C"/>
    <w:rsid w:val="00776D12"/>
    <w:rsid w:val="00776D2A"/>
    <w:rsid w:val="00776F82"/>
    <w:rsid w:val="00777322"/>
    <w:rsid w:val="00777390"/>
    <w:rsid w:val="00777405"/>
    <w:rsid w:val="0077762C"/>
    <w:rsid w:val="00777751"/>
    <w:rsid w:val="007778A2"/>
    <w:rsid w:val="00777A3D"/>
    <w:rsid w:val="00777A71"/>
    <w:rsid w:val="00777AB9"/>
    <w:rsid w:val="00777C45"/>
    <w:rsid w:val="00777C50"/>
    <w:rsid w:val="00780111"/>
    <w:rsid w:val="007801E3"/>
    <w:rsid w:val="00780280"/>
    <w:rsid w:val="00780387"/>
    <w:rsid w:val="0078048D"/>
    <w:rsid w:val="0078049F"/>
    <w:rsid w:val="0078052F"/>
    <w:rsid w:val="00780537"/>
    <w:rsid w:val="007805E5"/>
    <w:rsid w:val="00780689"/>
    <w:rsid w:val="007806CD"/>
    <w:rsid w:val="007808B5"/>
    <w:rsid w:val="00780AC3"/>
    <w:rsid w:val="00780CFE"/>
    <w:rsid w:val="00781417"/>
    <w:rsid w:val="00781654"/>
    <w:rsid w:val="0078176C"/>
    <w:rsid w:val="0078198F"/>
    <w:rsid w:val="00781A46"/>
    <w:rsid w:val="00781B78"/>
    <w:rsid w:val="00781E0A"/>
    <w:rsid w:val="00781E39"/>
    <w:rsid w:val="00781E5E"/>
    <w:rsid w:val="00782397"/>
    <w:rsid w:val="007823B1"/>
    <w:rsid w:val="007823FE"/>
    <w:rsid w:val="00782402"/>
    <w:rsid w:val="0078247C"/>
    <w:rsid w:val="007824AD"/>
    <w:rsid w:val="0078254F"/>
    <w:rsid w:val="00782602"/>
    <w:rsid w:val="00782759"/>
    <w:rsid w:val="0078283E"/>
    <w:rsid w:val="007828FE"/>
    <w:rsid w:val="0078295D"/>
    <w:rsid w:val="00782CDF"/>
    <w:rsid w:val="00782CE1"/>
    <w:rsid w:val="00782D02"/>
    <w:rsid w:val="00782D30"/>
    <w:rsid w:val="00782D56"/>
    <w:rsid w:val="00782DBB"/>
    <w:rsid w:val="00782DD1"/>
    <w:rsid w:val="00782FA9"/>
    <w:rsid w:val="007831D3"/>
    <w:rsid w:val="00783246"/>
    <w:rsid w:val="00783351"/>
    <w:rsid w:val="007833BE"/>
    <w:rsid w:val="0078360B"/>
    <w:rsid w:val="007836D1"/>
    <w:rsid w:val="007838B1"/>
    <w:rsid w:val="007838EE"/>
    <w:rsid w:val="00783901"/>
    <w:rsid w:val="00783A8F"/>
    <w:rsid w:val="00783AC8"/>
    <w:rsid w:val="00783D90"/>
    <w:rsid w:val="00783DD1"/>
    <w:rsid w:val="00783DF0"/>
    <w:rsid w:val="00783F76"/>
    <w:rsid w:val="00784063"/>
    <w:rsid w:val="007842AF"/>
    <w:rsid w:val="007842C9"/>
    <w:rsid w:val="00784311"/>
    <w:rsid w:val="00784318"/>
    <w:rsid w:val="007844A3"/>
    <w:rsid w:val="007844AF"/>
    <w:rsid w:val="007844DC"/>
    <w:rsid w:val="00784502"/>
    <w:rsid w:val="00784596"/>
    <w:rsid w:val="00784666"/>
    <w:rsid w:val="007846F7"/>
    <w:rsid w:val="007848D2"/>
    <w:rsid w:val="00784A7C"/>
    <w:rsid w:val="00784B15"/>
    <w:rsid w:val="00784C65"/>
    <w:rsid w:val="00784E11"/>
    <w:rsid w:val="00784E26"/>
    <w:rsid w:val="00784EC1"/>
    <w:rsid w:val="007852E1"/>
    <w:rsid w:val="007853EE"/>
    <w:rsid w:val="0078579F"/>
    <w:rsid w:val="007857BC"/>
    <w:rsid w:val="007857C2"/>
    <w:rsid w:val="007857C8"/>
    <w:rsid w:val="00785AF1"/>
    <w:rsid w:val="00785D3D"/>
    <w:rsid w:val="00785E2F"/>
    <w:rsid w:val="0078624D"/>
    <w:rsid w:val="007862E8"/>
    <w:rsid w:val="00786315"/>
    <w:rsid w:val="00786396"/>
    <w:rsid w:val="0078667C"/>
    <w:rsid w:val="00786695"/>
    <w:rsid w:val="007866E5"/>
    <w:rsid w:val="00786722"/>
    <w:rsid w:val="00786793"/>
    <w:rsid w:val="007867BB"/>
    <w:rsid w:val="0078686D"/>
    <w:rsid w:val="00786879"/>
    <w:rsid w:val="0078689B"/>
    <w:rsid w:val="007868AC"/>
    <w:rsid w:val="00786A1C"/>
    <w:rsid w:val="00786AAC"/>
    <w:rsid w:val="00786E70"/>
    <w:rsid w:val="00786EAF"/>
    <w:rsid w:val="00786F98"/>
    <w:rsid w:val="00786FDA"/>
    <w:rsid w:val="00786FED"/>
    <w:rsid w:val="0078708D"/>
    <w:rsid w:val="00787119"/>
    <w:rsid w:val="00787126"/>
    <w:rsid w:val="007871D2"/>
    <w:rsid w:val="0078733D"/>
    <w:rsid w:val="0078735B"/>
    <w:rsid w:val="0078737D"/>
    <w:rsid w:val="00787395"/>
    <w:rsid w:val="00787439"/>
    <w:rsid w:val="0078752D"/>
    <w:rsid w:val="007879F2"/>
    <w:rsid w:val="00787B24"/>
    <w:rsid w:val="00787B8F"/>
    <w:rsid w:val="00787D30"/>
    <w:rsid w:val="00787E4A"/>
    <w:rsid w:val="00787FC0"/>
    <w:rsid w:val="00790118"/>
    <w:rsid w:val="007901C4"/>
    <w:rsid w:val="007902EB"/>
    <w:rsid w:val="00790310"/>
    <w:rsid w:val="0079037D"/>
    <w:rsid w:val="007903E6"/>
    <w:rsid w:val="0079042D"/>
    <w:rsid w:val="007904BC"/>
    <w:rsid w:val="0079069E"/>
    <w:rsid w:val="007907D7"/>
    <w:rsid w:val="0079090F"/>
    <w:rsid w:val="0079096E"/>
    <w:rsid w:val="0079096F"/>
    <w:rsid w:val="00790D4E"/>
    <w:rsid w:val="00790D52"/>
    <w:rsid w:val="00790FF9"/>
    <w:rsid w:val="00791104"/>
    <w:rsid w:val="00791112"/>
    <w:rsid w:val="0079111D"/>
    <w:rsid w:val="0079113A"/>
    <w:rsid w:val="00791347"/>
    <w:rsid w:val="0079158A"/>
    <w:rsid w:val="007915D9"/>
    <w:rsid w:val="00791649"/>
    <w:rsid w:val="0079169D"/>
    <w:rsid w:val="0079174D"/>
    <w:rsid w:val="0079174F"/>
    <w:rsid w:val="00791789"/>
    <w:rsid w:val="0079184E"/>
    <w:rsid w:val="007919E7"/>
    <w:rsid w:val="00791A90"/>
    <w:rsid w:val="00791CED"/>
    <w:rsid w:val="00791E06"/>
    <w:rsid w:val="00791F3F"/>
    <w:rsid w:val="007920EC"/>
    <w:rsid w:val="007920F7"/>
    <w:rsid w:val="0079223B"/>
    <w:rsid w:val="00792281"/>
    <w:rsid w:val="007922DA"/>
    <w:rsid w:val="00792357"/>
    <w:rsid w:val="007923DF"/>
    <w:rsid w:val="0079246E"/>
    <w:rsid w:val="00792613"/>
    <w:rsid w:val="0079263A"/>
    <w:rsid w:val="00792640"/>
    <w:rsid w:val="007926E8"/>
    <w:rsid w:val="00792938"/>
    <w:rsid w:val="007929FE"/>
    <w:rsid w:val="00792A63"/>
    <w:rsid w:val="00792AB0"/>
    <w:rsid w:val="0079313A"/>
    <w:rsid w:val="00793162"/>
    <w:rsid w:val="00793190"/>
    <w:rsid w:val="0079339F"/>
    <w:rsid w:val="007933E6"/>
    <w:rsid w:val="007935B5"/>
    <w:rsid w:val="007935F9"/>
    <w:rsid w:val="00793676"/>
    <w:rsid w:val="007939FD"/>
    <w:rsid w:val="00793A06"/>
    <w:rsid w:val="00793A69"/>
    <w:rsid w:val="00793E02"/>
    <w:rsid w:val="00793EC9"/>
    <w:rsid w:val="00793ED4"/>
    <w:rsid w:val="00793F50"/>
    <w:rsid w:val="0079408D"/>
    <w:rsid w:val="007940DD"/>
    <w:rsid w:val="0079419E"/>
    <w:rsid w:val="007941A2"/>
    <w:rsid w:val="00794235"/>
    <w:rsid w:val="00794427"/>
    <w:rsid w:val="00794477"/>
    <w:rsid w:val="007944A6"/>
    <w:rsid w:val="007944AD"/>
    <w:rsid w:val="00794543"/>
    <w:rsid w:val="00794602"/>
    <w:rsid w:val="00794736"/>
    <w:rsid w:val="007947F0"/>
    <w:rsid w:val="007947F4"/>
    <w:rsid w:val="0079489F"/>
    <w:rsid w:val="00794929"/>
    <w:rsid w:val="00794958"/>
    <w:rsid w:val="00794A67"/>
    <w:rsid w:val="00794A92"/>
    <w:rsid w:val="00794AAF"/>
    <w:rsid w:val="00794C6D"/>
    <w:rsid w:val="00794D42"/>
    <w:rsid w:val="00794E5A"/>
    <w:rsid w:val="00794E8E"/>
    <w:rsid w:val="00794FDD"/>
    <w:rsid w:val="00795023"/>
    <w:rsid w:val="00795165"/>
    <w:rsid w:val="0079580E"/>
    <w:rsid w:val="00795920"/>
    <w:rsid w:val="00795B19"/>
    <w:rsid w:val="00795CBD"/>
    <w:rsid w:val="00795D82"/>
    <w:rsid w:val="00795E38"/>
    <w:rsid w:val="00795E3D"/>
    <w:rsid w:val="00795E7F"/>
    <w:rsid w:val="00795F3C"/>
    <w:rsid w:val="00795FD1"/>
    <w:rsid w:val="0079613C"/>
    <w:rsid w:val="0079629F"/>
    <w:rsid w:val="007962C3"/>
    <w:rsid w:val="0079640E"/>
    <w:rsid w:val="00796468"/>
    <w:rsid w:val="007964D0"/>
    <w:rsid w:val="00796564"/>
    <w:rsid w:val="007968B4"/>
    <w:rsid w:val="00796AF4"/>
    <w:rsid w:val="00796B08"/>
    <w:rsid w:val="00796B2A"/>
    <w:rsid w:val="00796B6A"/>
    <w:rsid w:val="00796C18"/>
    <w:rsid w:val="00796C25"/>
    <w:rsid w:val="00796CCF"/>
    <w:rsid w:val="00796D1D"/>
    <w:rsid w:val="00796D85"/>
    <w:rsid w:val="00797155"/>
    <w:rsid w:val="00797274"/>
    <w:rsid w:val="00797312"/>
    <w:rsid w:val="007973C8"/>
    <w:rsid w:val="00797457"/>
    <w:rsid w:val="00797540"/>
    <w:rsid w:val="00797651"/>
    <w:rsid w:val="007976CA"/>
    <w:rsid w:val="007976D3"/>
    <w:rsid w:val="007977E5"/>
    <w:rsid w:val="00797CFF"/>
    <w:rsid w:val="00797ED1"/>
    <w:rsid w:val="00797FC3"/>
    <w:rsid w:val="007A0032"/>
    <w:rsid w:val="007A004B"/>
    <w:rsid w:val="007A00CD"/>
    <w:rsid w:val="007A0146"/>
    <w:rsid w:val="007A01B6"/>
    <w:rsid w:val="007A01CB"/>
    <w:rsid w:val="007A053F"/>
    <w:rsid w:val="007A0643"/>
    <w:rsid w:val="007A065E"/>
    <w:rsid w:val="007A0759"/>
    <w:rsid w:val="007A0845"/>
    <w:rsid w:val="007A091F"/>
    <w:rsid w:val="007A09ED"/>
    <w:rsid w:val="007A0BAB"/>
    <w:rsid w:val="007A0D67"/>
    <w:rsid w:val="007A0E60"/>
    <w:rsid w:val="007A0E6A"/>
    <w:rsid w:val="007A10C6"/>
    <w:rsid w:val="007A126A"/>
    <w:rsid w:val="007A133C"/>
    <w:rsid w:val="007A13B7"/>
    <w:rsid w:val="007A1469"/>
    <w:rsid w:val="007A14A6"/>
    <w:rsid w:val="007A14F3"/>
    <w:rsid w:val="007A165E"/>
    <w:rsid w:val="007A1714"/>
    <w:rsid w:val="007A17B9"/>
    <w:rsid w:val="007A1896"/>
    <w:rsid w:val="007A18CB"/>
    <w:rsid w:val="007A18CD"/>
    <w:rsid w:val="007A19AF"/>
    <w:rsid w:val="007A1AC5"/>
    <w:rsid w:val="007A1B2F"/>
    <w:rsid w:val="007A1B43"/>
    <w:rsid w:val="007A1BB4"/>
    <w:rsid w:val="007A1BE3"/>
    <w:rsid w:val="007A1C72"/>
    <w:rsid w:val="007A1F36"/>
    <w:rsid w:val="007A1F79"/>
    <w:rsid w:val="007A2117"/>
    <w:rsid w:val="007A2185"/>
    <w:rsid w:val="007A2556"/>
    <w:rsid w:val="007A2576"/>
    <w:rsid w:val="007A261F"/>
    <w:rsid w:val="007A2642"/>
    <w:rsid w:val="007A28A9"/>
    <w:rsid w:val="007A29D9"/>
    <w:rsid w:val="007A2A49"/>
    <w:rsid w:val="007A2AD4"/>
    <w:rsid w:val="007A2B00"/>
    <w:rsid w:val="007A2C17"/>
    <w:rsid w:val="007A2CE1"/>
    <w:rsid w:val="007A2E25"/>
    <w:rsid w:val="007A2E2D"/>
    <w:rsid w:val="007A2ED0"/>
    <w:rsid w:val="007A2F37"/>
    <w:rsid w:val="007A3501"/>
    <w:rsid w:val="007A36F6"/>
    <w:rsid w:val="007A381C"/>
    <w:rsid w:val="007A3875"/>
    <w:rsid w:val="007A38A1"/>
    <w:rsid w:val="007A38C9"/>
    <w:rsid w:val="007A399F"/>
    <w:rsid w:val="007A3ABB"/>
    <w:rsid w:val="007A3B54"/>
    <w:rsid w:val="007A3C87"/>
    <w:rsid w:val="007A3C91"/>
    <w:rsid w:val="007A3D18"/>
    <w:rsid w:val="007A3D3C"/>
    <w:rsid w:val="007A3E47"/>
    <w:rsid w:val="007A3E9F"/>
    <w:rsid w:val="007A3EC9"/>
    <w:rsid w:val="007A3FB0"/>
    <w:rsid w:val="007A4093"/>
    <w:rsid w:val="007A4108"/>
    <w:rsid w:val="007A4111"/>
    <w:rsid w:val="007A416A"/>
    <w:rsid w:val="007A42FC"/>
    <w:rsid w:val="007A446E"/>
    <w:rsid w:val="007A4689"/>
    <w:rsid w:val="007A46D5"/>
    <w:rsid w:val="007A4742"/>
    <w:rsid w:val="007A477E"/>
    <w:rsid w:val="007A4B8A"/>
    <w:rsid w:val="007A4C48"/>
    <w:rsid w:val="007A4CE6"/>
    <w:rsid w:val="007A4D3B"/>
    <w:rsid w:val="007A4DDE"/>
    <w:rsid w:val="007A4E3F"/>
    <w:rsid w:val="007A5055"/>
    <w:rsid w:val="007A50DD"/>
    <w:rsid w:val="007A512A"/>
    <w:rsid w:val="007A5135"/>
    <w:rsid w:val="007A513C"/>
    <w:rsid w:val="007A5521"/>
    <w:rsid w:val="007A557D"/>
    <w:rsid w:val="007A564C"/>
    <w:rsid w:val="007A57E0"/>
    <w:rsid w:val="007A5812"/>
    <w:rsid w:val="007A5882"/>
    <w:rsid w:val="007A5A85"/>
    <w:rsid w:val="007A5B83"/>
    <w:rsid w:val="007A5C38"/>
    <w:rsid w:val="007A5D71"/>
    <w:rsid w:val="007A5DFC"/>
    <w:rsid w:val="007A5E7E"/>
    <w:rsid w:val="007A5EA5"/>
    <w:rsid w:val="007A5EDC"/>
    <w:rsid w:val="007A5FA5"/>
    <w:rsid w:val="007A6195"/>
    <w:rsid w:val="007A61E4"/>
    <w:rsid w:val="007A636D"/>
    <w:rsid w:val="007A64DE"/>
    <w:rsid w:val="007A6627"/>
    <w:rsid w:val="007A66DF"/>
    <w:rsid w:val="007A66FB"/>
    <w:rsid w:val="007A6764"/>
    <w:rsid w:val="007A676A"/>
    <w:rsid w:val="007A678A"/>
    <w:rsid w:val="007A6A21"/>
    <w:rsid w:val="007A6C0F"/>
    <w:rsid w:val="007A6C32"/>
    <w:rsid w:val="007A6D13"/>
    <w:rsid w:val="007A6FD3"/>
    <w:rsid w:val="007A70AB"/>
    <w:rsid w:val="007A71A6"/>
    <w:rsid w:val="007A729E"/>
    <w:rsid w:val="007A7368"/>
    <w:rsid w:val="007A7378"/>
    <w:rsid w:val="007A7412"/>
    <w:rsid w:val="007A77A5"/>
    <w:rsid w:val="007A788D"/>
    <w:rsid w:val="007A7A0A"/>
    <w:rsid w:val="007A7A57"/>
    <w:rsid w:val="007A7ADF"/>
    <w:rsid w:val="007A7CE7"/>
    <w:rsid w:val="007A7DC3"/>
    <w:rsid w:val="007A7E50"/>
    <w:rsid w:val="007A7E58"/>
    <w:rsid w:val="007A7EEE"/>
    <w:rsid w:val="007B0103"/>
    <w:rsid w:val="007B012D"/>
    <w:rsid w:val="007B0208"/>
    <w:rsid w:val="007B020C"/>
    <w:rsid w:val="007B0285"/>
    <w:rsid w:val="007B0370"/>
    <w:rsid w:val="007B0376"/>
    <w:rsid w:val="007B038B"/>
    <w:rsid w:val="007B0461"/>
    <w:rsid w:val="007B0536"/>
    <w:rsid w:val="007B0697"/>
    <w:rsid w:val="007B06A4"/>
    <w:rsid w:val="007B06BF"/>
    <w:rsid w:val="007B06D5"/>
    <w:rsid w:val="007B07E6"/>
    <w:rsid w:val="007B081B"/>
    <w:rsid w:val="007B086E"/>
    <w:rsid w:val="007B0A94"/>
    <w:rsid w:val="007B0ABE"/>
    <w:rsid w:val="007B0AD6"/>
    <w:rsid w:val="007B0DA2"/>
    <w:rsid w:val="007B0DA8"/>
    <w:rsid w:val="007B0DF6"/>
    <w:rsid w:val="007B0E55"/>
    <w:rsid w:val="007B0EBB"/>
    <w:rsid w:val="007B1096"/>
    <w:rsid w:val="007B12BF"/>
    <w:rsid w:val="007B1308"/>
    <w:rsid w:val="007B1338"/>
    <w:rsid w:val="007B1379"/>
    <w:rsid w:val="007B1734"/>
    <w:rsid w:val="007B1743"/>
    <w:rsid w:val="007B1763"/>
    <w:rsid w:val="007B17F8"/>
    <w:rsid w:val="007B188D"/>
    <w:rsid w:val="007B1987"/>
    <w:rsid w:val="007B1A6E"/>
    <w:rsid w:val="007B1B59"/>
    <w:rsid w:val="007B1BFB"/>
    <w:rsid w:val="007B1C98"/>
    <w:rsid w:val="007B1C9F"/>
    <w:rsid w:val="007B1D9C"/>
    <w:rsid w:val="007B1E57"/>
    <w:rsid w:val="007B1EF9"/>
    <w:rsid w:val="007B2035"/>
    <w:rsid w:val="007B20A1"/>
    <w:rsid w:val="007B215B"/>
    <w:rsid w:val="007B239C"/>
    <w:rsid w:val="007B2403"/>
    <w:rsid w:val="007B2424"/>
    <w:rsid w:val="007B250D"/>
    <w:rsid w:val="007B2533"/>
    <w:rsid w:val="007B2537"/>
    <w:rsid w:val="007B25AC"/>
    <w:rsid w:val="007B25DD"/>
    <w:rsid w:val="007B2698"/>
    <w:rsid w:val="007B26C1"/>
    <w:rsid w:val="007B29AF"/>
    <w:rsid w:val="007B2AFE"/>
    <w:rsid w:val="007B2BD6"/>
    <w:rsid w:val="007B2C13"/>
    <w:rsid w:val="007B2CEA"/>
    <w:rsid w:val="007B2DC8"/>
    <w:rsid w:val="007B2E17"/>
    <w:rsid w:val="007B2FBE"/>
    <w:rsid w:val="007B313D"/>
    <w:rsid w:val="007B3280"/>
    <w:rsid w:val="007B35AD"/>
    <w:rsid w:val="007B367D"/>
    <w:rsid w:val="007B3685"/>
    <w:rsid w:val="007B3711"/>
    <w:rsid w:val="007B3774"/>
    <w:rsid w:val="007B37C4"/>
    <w:rsid w:val="007B3991"/>
    <w:rsid w:val="007B39A8"/>
    <w:rsid w:val="007B39B3"/>
    <w:rsid w:val="007B3D1F"/>
    <w:rsid w:val="007B3D7F"/>
    <w:rsid w:val="007B402C"/>
    <w:rsid w:val="007B409E"/>
    <w:rsid w:val="007B41E4"/>
    <w:rsid w:val="007B42A3"/>
    <w:rsid w:val="007B4384"/>
    <w:rsid w:val="007B441F"/>
    <w:rsid w:val="007B45A2"/>
    <w:rsid w:val="007B45C9"/>
    <w:rsid w:val="007B46EB"/>
    <w:rsid w:val="007B47B5"/>
    <w:rsid w:val="007B4894"/>
    <w:rsid w:val="007B48D6"/>
    <w:rsid w:val="007B4B88"/>
    <w:rsid w:val="007B4C57"/>
    <w:rsid w:val="007B4D29"/>
    <w:rsid w:val="007B4E3D"/>
    <w:rsid w:val="007B4E92"/>
    <w:rsid w:val="007B510E"/>
    <w:rsid w:val="007B523A"/>
    <w:rsid w:val="007B530A"/>
    <w:rsid w:val="007B53C1"/>
    <w:rsid w:val="007B5448"/>
    <w:rsid w:val="007B5588"/>
    <w:rsid w:val="007B5685"/>
    <w:rsid w:val="007B579B"/>
    <w:rsid w:val="007B58F3"/>
    <w:rsid w:val="007B5950"/>
    <w:rsid w:val="007B5A27"/>
    <w:rsid w:val="007B5D2A"/>
    <w:rsid w:val="007B5D77"/>
    <w:rsid w:val="007B5DB1"/>
    <w:rsid w:val="007B613A"/>
    <w:rsid w:val="007B62D6"/>
    <w:rsid w:val="007B64A1"/>
    <w:rsid w:val="007B6768"/>
    <w:rsid w:val="007B6A34"/>
    <w:rsid w:val="007B6C23"/>
    <w:rsid w:val="007B6D0A"/>
    <w:rsid w:val="007B6D71"/>
    <w:rsid w:val="007B6EDD"/>
    <w:rsid w:val="007B6EFC"/>
    <w:rsid w:val="007B6FC6"/>
    <w:rsid w:val="007B7475"/>
    <w:rsid w:val="007B75AB"/>
    <w:rsid w:val="007B75C3"/>
    <w:rsid w:val="007B7855"/>
    <w:rsid w:val="007B788C"/>
    <w:rsid w:val="007B799D"/>
    <w:rsid w:val="007B7B6F"/>
    <w:rsid w:val="007B7BA0"/>
    <w:rsid w:val="007B7C04"/>
    <w:rsid w:val="007B7D1E"/>
    <w:rsid w:val="007B7E8B"/>
    <w:rsid w:val="007B7FB2"/>
    <w:rsid w:val="007C027E"/>
    <w:rsid w:val="007C0332"/>
    <w:rsid w:val="007C0594"/>
    <w:rsid w:val="007C05E7"/>
    <w:rsid w:val="007C0733"/>
    <w:rsid w:val="007C07C0"/>
    <w:rsid w:val="007C0802"/>
    <w:rsid w:val="007C083D"/>
    <w:rsid w:val="007C0857"/>
    <w:rsid w:val="007C09DA"/>
    <w:rsid w:val="007C0B84"/>
    <w:rsid w:val="007C0C29"/>
    <w:rsid w:val="007C0D43"/>
    <w:rsid w:val="007C0DE3"/>
    <w:rsid w:val="007C0E8A"/>
    <w:rsid w:val="007C0F86"/>
    <w:rsid w:val="007C0F9A"/>
    <w:rsid w:val="007C1017"/>
    <w:rsid w:val="007C105F"/>
    <w:rsid w:val="007C12EE"/>
    <w:rsid w:val="007C1390"/>
    <w:rsid w:val="007C142C"/>
    <w:rsid w:val="007C1452"/>
    <w:rsid w:val="007C1522"/>
    <w:rsid w:val="007C152E"/>
    <w:rsid w:val="007C163E"/>
    <w:rsid w:val="007C16CF"/>
    <w:rsid w:val="007C18A1"/>
    <w:rsid w:val="007C1913"/>
    <w:rsid w:val="007C1C7F"/>
    <w:rsid w:val="007C1CCC"/>
    <w:rsid w:val="007C1EB7"/>
    <w:rsid w:val="007C1FB2"/>
    <w:rsid w:val="007C2101"/>
    <w:rsid w:val="007C21FE"/>
    <w:rsid w:val="007C22A6"/>
    <w:rsid w:val="007C2364"/>
    <w:rsid w:val="007C251E"/>
    <w:rsid w:val="007C25D7"/>
    <w:rsid w:val="007C25FF"/>
    <w:rsid w:val="007C2729"/>
    <w:rsid w:val="007C29C4"/>
    <w:rsid w:val="007C2C1A"/>
    <w:rsid w:val="007C2F15"/>
    <w:rsid w:val="007C2FCF"/>
    <w:rsid w:val="007C30C7"/>
    <w:rsid w:val="007C311E"/>
    <w:rsid w:val="007C31CA"/>
    <w:rsid w:val="007C3262"/>
    <w:rsid w:val="007C32C7"/>
    <w:rsid w:val="007C32CD"/>
    <w:rsid w:val="007C3414"/>
    <w:rsid w:val="007C341F"/>
    <w:rsid w:val="007C3433"/>
    <w:rsid w:val="007C347F"/>
    <w:rsid w:val="007C34F7"/>
    <w:rsid w:val="007C36F6"/>
    <w:rsid w:val="007C37A3"/>
    <w:rsid w:val="007C37B3"/>
    <w:rsid w:val="007C384F"/>
    <w:rsid w:val="007C385D"/>
    <w:rsid w:val="007C3A34"/>
    <w:rsid w:val="007C3A4F"/>
    <w:rsid w:val="007C3B49"/>
    <w:rsid w:val="007C3C5D"/>
    <w:rsid w:val="007C3E83"/>
    <w:rsid w:val="007C3F26"/>
    <w:rsid w:val="007C3F6E"/>
    <w:rsid w:val="007C3F7F"/>
    <w:rsid w:val="007C3FB6"/>
    <w:rsid w:val="007C402F"/>
    <w:rsid w:val="007C4047"/>
    <w:rsid w:val="007C4054"/>
    <w:rsid w:val="007C407A"/>
    <w:rsid w:val="007C41FC"/>
    <w:rsid w:val="007C4347"/>
    <w:rsid w:val="007C4376"/>
    <w:rsid w:val="007C476C"/>
    <w:rsid w:val="007C4852"/>
    <w:rsid w:val="007C489A"/>
    <w:rsid w:val="007C49FE"/>
    <w:rsid w:val="007C4B57"/>
    <w:rsid w:val="007C4BE3"/>
    <w:rsid w:val="007C4D04"/>
    <w:rsid w:val="007C4F09"/>
    <w:rsid w:val="007C4F1F"/>
    <w:rsid w:val="007C4F61"/>
    <w:rsid w:val="007C513C"/>
    <w:rsid w:val="007C5155"/>
    <w:rsid w:val="007C5170"/>
    <w:rsid w:val="007C5391"/>
    <w:rsid w:val="007C562D"/>
    <w:rsid w:val="007C5788"/>
    <w:rsid w:val="007C5792"/>
    <w:rsid w:val="007C58E3"/>
    <w:rsid w:val="007C5919"/>
    <w:rsid w:val="007C594F"/>
    <w:rsid w:val="007C59B4"/>
    <w:rsid w:val="007C59F6"/>
    <w:rsid w:val="007C5AA6"/>
    <w:rsid w:val="007C5B97"/>
    <w:rsid w:val="007C5D33"/>
    <w:rsid w:val="007C5DC9"/>
    <w:rsid w:val="007C5E11"/>
    <w:rsid w:val="007C5F17"/>
    <w:rsid w:val="007C5FDD"/>
    <w:rsid w:val="007C608B"/>
    <w:rsid w:val="007C60D3"/>
    <w:rsid w:val="007C6124"/>
    <w:rsid w:val="007C6137"/>
    <w:rsid w:val="007C61B8"/>
    <w:rsid w:val="007C61E6"/>
    <w:rsid w:val="007C626F"/>
    <w:rsid w:val="007C63AE"/>
    <w:rsid w:val="007C642E"/>
    <w:rsid w:val="007C64EC"/>
    <w:rsid w:val="007C66A8"/>
    <w:rsid w:val="007C66F5"/>
    <w:rsid w:val="007C6823"/>
    <w:rsid w:val="007C6A5C"/>
    <w:rsid w:val="007C6AC3"/>
    <w:rsid w:val="007C6C1D"/>
    <w:rsid w:val="007C6D0F"/>
    <w:rsid w:val="007C6D65"/>
    <w:rsid w:val="007C6E3E"/>
    <w:rsid w:val="007C6E61"/>
    <w:rsid w:val="007C6ED4"/>
    <w:rsid w:val="007C6F3A"/>
    <w:rsid w:val="007C7090"/>
    <w:rsid w:val="007C7283"/>
    <w:rsid w:val="007C73A0"/>
    <w:rsid w:val="007C7583"/>
    <w:rsid w:val="007C77D3"/>
    <w:rsid w:val="007C781F"/>
    <w:rsid w:val="007C78C7"/>
    <w:rsid w:val="007C78C8"/>
    <w:rsid w:val="007C79C5"/>
    <w:rsid w:val="007C7AE0"/>
    <w:rsid w:val="007C7AED"/>
    <w:rsid w:val="007C7B77"/>
    <w:rsid w:val="007C7B80"/>
    <w:rsid w:val="007C7BF5"/>
    <w:rsid w:val="007C7C5C"/>
    <w:rsid w:val="007C7C5F"/>
    <w:rsid w:val="007C7C96"/>
    <w:rsid w:val="007C7D5B"/>
    <w:rsid w:val="007C7D8B"/>
    <w:rsid w:val="007C7D90"/>
    <w:rsid w:val="007C7EE1"/>
    <w:rsid w:val="007C7EF1"/>
    <w:rsid w:val="007C7FD0"/>
    <w:rsid w:val="007D012B"/>
    <w:rsid w:val="007D0139"/>
    <w:rsid w:val="007D019D"/>
    <w:rsid w:val="007D01D5"/>
    <w:rsid w:val="007D0292"/>
    <w:rsid w:val="007D0401"/>
    <w:rsid w:val="007D0568"/>
    <w:rsid w:val="007D0600"/>
    <w:rsid w:val="007D0803"/>
    <w:rsid w:val="007D087B"/>
    <w:rsid w:val="007D0A3C"/>
    <w:rsid w:val="007D0AAF"/>
    <w:rsid w:val="007D0BC7"/>
    <w:rsid w:val="007D0D4C"/>
    <w:rsid w:val="007D0DAA"/>
    <w:rsid w:val="007D0E48"/>
    <w:rsid w:val="007D0F2F"/>
    <w:rsid w:val="007D114B"/>
    <w:rsid w:val="007D12CC"/>
    <w:rsid w:val="007D1313"/>
    <w:rsid w:val="007D1434"/>
    <w:rsid w:val="007D14B3"/>
    <w:rsid w:val="007D1592"/>
    <w:rsid w:val="007D18D3"/>
    <w:rsid w:val="007D1A97"/>
    <w:rsid w:val="007D1C0E"/>
    <w:rsid w:val="007D1C74"/>
    <w:rsid w:val="007D1C99"/>
    <w:rsid w:val="007D1E00"/>
    <w:rsid w:val="007D1EC2"/>
    <w:rsid w:val="007D1F23"/>
    <w:rsid w:val="007D1F3B"/>
    <w:rsid w:val="007D22B6"/>
    <w:rsid w:val="007D22F7"/>
    <w:rsid w:val="007D2386"/>
    <w:rsid w:val="007D2556"/>
    <w:rsid w:val="007D259D"/>
    <w:rsid w:val="007D2625"/>
    <w:rsid w:val="007D26CD"/>
    <w:rsid w:val="007D275D"/>
    <w:rsid w:val="007D282A"/>
    <w:rsid w:val="007D2844"/>
    <w:rsid w:val="007D286C"/>
    <w:rsid w:val="007D2910"/>
    <w:rsid w:val="007D29DA"/>
    <w:rsid w:val="007D2A98"/>
    <w:rsid w:val="007D2B43"/>
    <w:rsid w:val="007D2B44"/>
    <w:rsid w:val="007D2ECB"/>
    <w:rsid w:val="007D2ECE"/>
    <w:rsid w:val="007D2ED6"/>
    <w:rsid w:val="007D3146"/>
    <w:rsid w:val="007D322B"/>
    <w:rsid w:val="007D325D"/>
    <w:rsid w:val="007D330B"/>
    <w:rsid w:val="007D346D"/>
    <w:rsid w:val="007D3626"/>
    <w:rsid w:val="007D36DA"/>
    <w:rsid w:val="007D37D6"/>
    <w:rsid w:val="007D38E1"/>
    <w:rsid w:val="007D394E"/>
    <w:rsid w:val="007D39B1"/>
    <w:rsid w:val="007D3A3F"/>
    <w:rsid w:val="007D3BCC"/>
    <w:rsid w:val="007D3C61"/>
    <w:rsid w:val="007D3FF4"/>
    <w:rsid w:val="007D4006"/>
    <w:rsid w:val="007D404C"/>
    <w:rsid w:val="007D409A"/>
    <w:rsid w:val="007D40C9"/>
    <w:rsid w:val="007D4198"/>
    <w:rsid w:val="007D435B"/>
    <w:rsid w:val="007D4421"/>
    <w:rsid w:val="007D4600"/>
    <w:rsid w:val="007D4661"/>
    <w:rsid w:val="007D466D"/>
    <w:rsid w:val="007D48AF"/>
    <w:rsid w:val="007D48D1"/>
    <w:rsid w:val="007D490D"/>
    <w:rsid w:val="007D49BF"/>
    <w:rsid w:val="007D4A3E"/>
    <w:rsid w:val="007D4AE7"/>
    <w:rsid w:val="007D4BDB"/>
    <w:rsid w:val="007D4BF1"/>
    <w:rsid w:val="007D4D4C"/>
    <w:rsid w:val="007D4D8E"/>
    <w:rsid w:val="007D4E3B"/>
    <w:rsid w:val="007D50CE"/>
    <w:rsid w:val="007D51B5"/>
    <w:rsid w:val="007D51CA"/>
    <w:rsid w:val="007D5243"/>
    <w:rsid w:val="007D5288"/>
    <w:rsid w:val="007D53DE"/>
    <w:rsid w:val="007D5562"/>
    <w:rsid w:val="007D56C9"/>
    <w:rsid w:val="007D5793"/>
    <w:rsid w:val="007D57E9"/>
    <w:rsid w:val="007D598F"/>
    <w:rsid w:val="007D5A32"/>
    <w:rsid w:val="007D5A8A"/>
    <w:rsid w:val="007D5ABD"/>
    <w:rsid w:val="007D5BE3"/>
    <w:rsid w:val="007D5CF0"/>
    <w:rsid w:val="007D5D77"/>
    <w:rsid w:val="007D5DD0"/>
    <w:rsid w:val="007D5E94"/>
    <w:rsid w:val="007D5EC6"/>
    <w:rsid w:val="007D5F5B"/>
    <w:rsid w:val="007D5FAB"/>
    <w:rsid w:val="007D60E7"/>
    <w:rsid w:val="007D6248"/>
    <w:rsid w:val="007D6275"/>
    <w:rsid w:val="007D646F"/>
    <w:rsid w:val="007D66AD"/>
    <w:rsid w:val="007D6782"/>
    <w:rsid w:val="007D68D1"/>
    <w:rsid w:val="007D6D59"/>
    <w:rsid w:val="007D6D99"/>
    <w:rsid w:val="007D6F6A"/>
    <w:rsid w:val="007D6F72"/>
    <w:rsid w:val="007D708D"/>
    <w:rsid w:val="007D7479"/>
    <w:rsid w:val="007D765C"/>
    <w:rsid w:val="007D7772"/>
    <w:rsid w:val="007D77A3"/>
    <w:rsid w:val="007D7880"/>
    <w:rsid w:val="007D7AC6"/>
    <w:rsid w:val="007D7AFD"/>
    <w:rsid w:val="007D7C42"/>
    <w:rsid w:val="007D7C73"/>
    <w:rsid w:val="007D7DBE"/>
    <w:rsid w:val="007D7E1D"/>
    <w:rsid w:val="007D7E65"/>
    <w:rsid w:val="007D7EC4"/>
    <w:rsid w:val="007D7ED3"/>
    <w:rsid w:val="007D7FBB"/>
    <w:rsid w:val="007E008E"/>
    <w:rsid w:val="007E00D2"/>
    <w:rsid w:val="007E0241"/>
    <w:rsid w:val="007E0260"/>
    <w:rsid w:val="007E038D"/>
    <w:rsid w:val="007E0631"/>
    <w:rsid w:val="007E0748"/>
    <w:rsid w:val="007E08AA"/>
    <w:rsid w:val="007E0A9D"/>
    <w:rsid w:val="007E0AE0"/>
    <w:rsid w:val="007E0B34"/>
    <w:rsid w:val="007E0C2A"/>
    <w:rsid w:val="007E0C6D"/>
    <w:rsid w:val="007E0CB9"/>
    <w:rsid w:val="007E0E01"/>
    <w:rsid w:val="007E0E1C"/>
    <w:rsid w:val="007E0E2F"/>
    <w:rsid w:val="007E0EA1"/>
    <w:rsid w:val="007E0F1A"/>
    <w:rsid w:val="007E0FAB"/>
    <w:rsid w:val="007E1037"/>
    <w:rsid w:val="007E1060"/>
    <w:rsid w:val="007E1247"/>
    <w:rsid w:val="007E12FD"/>
    <w:rsid w:val="007E136A"/>
    <w:rsid w:val="007E138A"/>
    <w:rsid w:val="007E163E"/>
    <w:rsid w:val="007E1787"/>
    <w:rsid w:val="007E18E5"/>
    <w:rsid w:val="007E191C"/>
    <w:rsid w:val="007E1984"/>
    <w:rsid w:val="007E1A3D"/>
    <w:rsid w:val="007E1BFE"/>
    <w:rsid w:val="007E1CDF"/>
    <w:rsid w:val="007E1D25"/>
    <w:rsid w:val="007E1E0B"/>
    <w:rsid w:val="007E1E58"/>
    <w:rsid w:val="007E1EF6"/>
    <w:rsid w:val="007E201A"/>
    <w:rsid w:val="007E20BB"/>
    <w:rsid w:val="007E20E5"/>
    <w:rsid w:val="007E22B2"/>
    <w:rsid w:val="007E24E9"/>
    <w:rsid w:val="007E24F9"/>
    <w:rsid w:val="007E255F"/>
    <w:rsid w:val="007E2731"/>
    <w:rsid w:val="007E27F6"/>
    <w:rsid w:val="007E28D4"/>
    <w:rsid w:val="007E2908"/>
    <w:rsid w:val="007E2951"/>
    <w:rsid w:val="007E29E3"/>
    <w:rsid w:val="007E2A95"/>
    <w:rsid w:val="007E2B05"/>
    <w:rsid w:val="007E2CBC"/>
    <w:rsid w:val="007E2D0A"/>
    <w:rsid w:val="007E2D33"/>
    <w:rsid w:val="007E2D57"/>
    <w:rsid w:val="007E2DFD"/>
    <w:rsid w:val="007E2FCA"/>
    <w:rsid w:val="007E30D4"/>
    <w:rsid w:val="007E312F"/>
    <w:rsid w:val="007E333A"/>
    <w:rsid w:val="007E340E"/>
    <w:rsid w:val="007E3422"/>
    <w:rsid w:val="007E34DD"/>
    <w:rsid w:val="007E3576"/>
    <w:rsid w:val="007E36E6"/>
    <w:rsid w:val="007E3707"/>
    <w:rsid w:val="007E373A"/>
    <w:rsid w:val="007E37F5"/>
    <w:rsid w:val="007E3871"/>
    <w:rsid w:val="007E395B"/>
    <w:rsid w:val="007E3974"/>
    <w:rsid w:val="007E3A2A"/>
    <w:rsid w:val="007E3A6F"/>
    <w:rsid w:val="007E3B7C"/>
    <w:rsid w:val="007E3B83"/>
    <w:rsid w:val="007E3C99"/>
    <w:rsid w:val="007E3CE2"/>
    <w:rsid w:val="007E3D55"/>
    <w:rsid w:val="007E3D78"/>
    <w:rsid w:val="007E3EFD"/>
    <w:rsid w:val="007E3F2E"/>
    <w:rsid w:val="007E3F9C"/>
    <w:rsid w:val="007E4000"/>
    <w:rsid w:val="007E400B"/>
    <w:rsid w:val="007E4041"/>
    <w:rsid w:val="007E4110"/>
    <w:rsid w:val="007E4189"/>
    <w:rsid w:val="007E418E"/>
    <w:rsid w:val="007E41C9"/>
    <w:rsid w:val="007E422A"/>
    <w:rsid w:val="007E4314"/>
    <w:rsid w:val="007E4381"/>
    <w:rsid w:val="007E44FA"/>
    <w:rsid w:val="007E44FD"/>
    <w:rsid w:val="007E45EA"/>
    <w:rsid w:val="007E467D"/>
    <w:rsid w:val="007E4B1C"/>
    <w:rsid w:val="007E4D8B"/>
    <w:rsid w:val="007E4E7F"/>
    <w:rsid w:val="007E5077"/>
    <w:rsid w:val="007E5343"/>
    <w:rsid w:val="007E5458"/>
    <w:rsid w:val="007E54B6"/>
    <w:rsid w:val="007E54E4"/>
    <w:rsid w:val="007E5516"/>
    <w:rsid w:val="007E556D"/>
    <w:rsid w:val="007E55E3"/>
    <w:rsid w:val="007E5860"/>
    <w:rsid w:val="007E58CF"/>
    <w:rsid w:val="007E5984"/>
    <w:rsid w:val="007E5A0B"/>
    <w:rsid w:val="007E5B30"/>
    <w:rsid w:val="007E5BB5"/>
    <w:rsid w:val="007E5BF4"/>
    <w:rsid w:val="007E5BF5"/>
    <w:rsid w:val="007E5C05"/>
    <w:rsid w:val="007E5C36"/>
    <w:rsid w:val="007E5D4E"/>
    <w:rsid w:val="007E5DAD"/>
    <w:rsid w:val="007E5E60"/>
    <w:rsid w:val="007E5EA7"/>
    <w:rsid w:val="007E5F94"/>
    <w:rsid w:val="007E5FCF"/>
    <w:rsid w:val="007E5FF2"/>
    <w:rsid w:val="007E621F"/>
    <w:rsid w:val="007E62DD"/>
    <w:rsid w:val="007E6464"/>
    <w:rsid w:val="007E6585"/>
    <w:rsid w:val="007E67FB"/>
    <w:rsid w:val="007E6942"/>
    <w:rsid w:val="007E69A2"/>
    <w:rsid w:val="007E6F3A"/>
    <w:rsid w:val="007E6FAF"/>
    <w:rsid w:val="007E6FDF"/>
    <w:rsid w:val="007E704B"/>
    <w:rsid w:val="007E7102"/>
    <w:rsid w:val="007E7109"/>
    <w:rsid w:val="007E72B2"/>
    <w:rsid w:val="007E733E"/>
    <w:rsid w:val="007E7349"/>
    <w:rsid w:val="007E74AC"/>
    <w:rsid w:val="007E75A2"/>
    <w:rsid w:val="007E75E8"/>
    <w:rsid w:val="007E7660"/>
    <w:rsid w:val="007E76E8"/>
    <w:rsid w:val="007E77A6"/>
    <w:rsid w:val="007E77C9"/>
    <w:rsid w:val="007E7811"/>
    <w:rsid w:val="007E78A9"/>
    <w:rsid w:val="007E7922"/>
    <w:rsid w:val="007E7A35"/>
    <w:rsid w:val="007E7A6B"/>
    <w:rsid w:val="007E7A82"/>
    <w:rsid w:val="007E7C7D"/>
    <w:rsid w:val="007E7CCD"/>
    <w:rsid w:val="007E7D06"/>
    <w:rsid w:val="007E7DEB"/>
    <w:rsid w:val="007E7E06"/>
    <w:rsid w:val="007E7F57"/>
    <w:rsid w:val="007E7FA6"/>
    <w:rsid w:val="007F0049"/>
    <w:rsid w:val="007F00A2"/>
    <w:rsid w:val="007F00CE"/>
    <w:rsid w:val="007F021B"/>
    <w:rsid w:val="007F0597"/>
    <w:rsid w:val="007F066A"/>
    <w:rsid w:val="007F0688"/>
    <w:rsid w:val="007F0791"/>
    <w:rsid w:val="007F0895"/>
    <w:rsid w:val="007F08E8"/>
    <w:rsid w:val="007F09B8"/>
    <w:rsid w:val="007F09BB"/>
    <w:rsid w:val="007F09DC"/>
    <w:rsid w:val="007F09FB"/>
    <w:rsid w:val="007F0B43"/>
    <w:rsid w:val="007F0B6A"/>
    <w:rsid w:val="007F0CE4"/>
    <w:rsid w:val="007F0F06"/>
    <w:rsid w:val="007F0F9D"/>
    <w:rsid w:val="007F1126"/>
    <w:rsid w:val="007F1136"/>
    <w:rsid w:val="007F127F"/>
    <w:rsid w:val="007F12D0"/>
    <w:rsid w:val="007F132C"/>
    <w:rsid w:val="007F1364"/>
    <w:rsid w:val="007F1424"/>
    <w:rsid w:val="007F1448"/>
    <w:rsid w:val="007F1473"/>
    <w:rsid w:val="007F14A1"/>
    <w:rsid w:val="007F1646"/>
    <w:rsid w:val="007F17E2"/>
    <w:rsid w:val="007F187A"/>
    <w:rsid w:val="007F18D6"/>
    <w:rsid w:val="007F1B0C"/>
    <w:rsid w:val="007F1BC9"/>
    <w:rsid w:val="007F1CC8"/>
    <w:rsid w:val="007F1EB7"/>
    <w:rsid w:val="007F1EBC"/>
    <w:rsid w:val="007F1F1F"/>
    <w:rsid w:val="007F20DC"/>
    <w:rsid w:val="007F2242"/>
    <w:rsid w:val="007F2327"/>
    <w:rsid w:val="007F234B"/>
    <w:rsid w:val="007F23AF"/>
    <w:rsid w:val="007F23CA"/>
    <w:rsid w:val="007F25F8"/>
    <w:rsid w:val="007F2856"/>
    <w:rsid w:val="007F2A14"/>
    <w:rsid w:val="007F2BE1"/>
    <w:rsid w:val="007F2CB6"/>
    <w:rsid w:val="007F2D54"/>
    <w:rsid w:val="007F2D58"/>
    <w:rsid w:val="007F2E65"/>
    <w:rsid w:val="007F2E83"/>
    <w:rsid w:val="007F2EA5"/>
    <w:rsid w:val="007F2F3A"/>
    <w:rsid w:val="007F2F3E"/>
    <w:rsid w:val="007F2FEC"/>
    <w:rsid w:val="007F3162"/>
    <w:rsid w:val="007F3268"/>
    <w:rsid w:val="007F3471"/>
    <w:rsid w:val="007F36C2"/>
    <w:rsid w:val="007F3954"/>
    <w:rsid w:val="007F3A93"/>
    <w:rsid w:val="007F3AA7"/>
    <w:rsid w:val="007F3B46"/>
    <w:rsid w:val="007F3BC3"/>
    <w:rsid w:val="007F3D2E"/>
    <w:rsid w:val="007F3D91"/>
    <w:rsid w:val="007F3DA9"/>
    <w:rsid w:val="007F3E5C"/>
    <w:rsid w:val="007F3E67"/>
    <w:rsid w:val="007F3F32"/>
    <w:rsid w:val="007F41B6"/>
    <w:rsid w:val="007F41F6"/>
    <w:rsid w:val="007F434D"/>
    <w:rsid w:val="007F4469"/>
    <w:rsid w:val="007F44AC"/>
    <w:rsid w:val="007F45A9"/>
    <w:rsid w:val="007F4731"/>
    <w:rsid w:val="007F4893"/>
    <w:rsid w:val="007F49EE"/>
    <w:rsid w:val="007F4BC9"/>
    <w:rsid w:val="007F4BCA"/>
    <w:rsid w:val="007F4D1B"/>
    <w:rsid w:val="007F4E5D"/>
    <w:rsid w:val="007F4E68"/>
    <w:rsid w:val="007F50B8"/>
    <w:rsid w:val="007F5266"/>
    <w:rsid w:val="007F5384"/>
    <w:rsid w:val="007F540A"/>
    <w:rsid w:val="007F543A"/>
    <w:rsid w:val="007F5520"/>
    <w:rsid w:val="007F5521"/>
    <w:rsid w:val="007F5698"/>
    <w:rsid w:val="007F56A6"/>
    <w:rsid w:val="007F5714"/>
    <w:rsid w:val="007F5723"/>
    <w:rsid w:val="007F57CE"/>
    <w:rsid w:val="007F5965"/>
    <w:rsid w:val="007F5B39"/>
    <w:rsid w:val="007F5BAF"/>
    <w:rsid w:val="007F5CAB"/>
    <w:rsid w:val="007F5CED"/>
    <w:rsid w:val="007F5DBE"/>
    <w:rsid w:val="007F5E5D"/>
    <w:rsid w:val="007F5FBB"/>
    <w:rsid w:val="007F61B4"/>
    <w:rsid w:val="007F63BD"/>
    <w:rsid w:val="007F6490"/>
    <w:rsid w:val="007F65A4"/>
    <w:rsid w:val="007F6647"/>
    <w:rsid w:val="007F66C9"/>
    <w:rsid w:val="007F6846"/>
    <w:rsid w:val="007F6A17"/>
    <w:rsid w:val="007F6A1B"/>
    <w:rsid w:val="007F6B36"/>
    <w:rsid w:val="007F6B4B"/>
    <w:rsid w:val="007F6BE6"/>
    <w:rsid w:val="007F702C"/>
    <w:rsid w:val="007F70B5"/>
    <w:rsid w:val="007F71C6"/>
    <w:rsid w:val="007F7440"/>
    <w:rsid w:val="007F757E"/>
    <w:rsid w:val="007F76F1"/>
    <w:rsid w:val="007F7780"/>
    <w:rsid w:val="007F78CA"/>
    <w:rsid w:val="007F790B"/>
    <w:rsid w:val="007F7A19"/>
    <w:rsid w:val="007F7A26"/>
    <w:rsid w:val="007F7B30"/>
    <w:rsid w:val="007F7BD2"/>
    <w:rsid w:val="007F7CEA"/>
    <w:rsid w:val="007F7DBB"/>
    <w:rsid w:val="007F7F8F"/>
    <w:rsid w:val="007F7FA1"/>
    <w:rsid w:val="00800165"/>
    <w:rsid w:val="0080018C"/>
    <w:rsid w:val="00800389"/>
    <w:rsid w:val="0080069A"/>
    <w:rsid w:val="0080072D"/>
    <w:rsid w:val="008007EF"/>
    <w:rsid w:val="00800842"/>
    <w:rsid w:val="00800A0A"/>
    <w:rsid w:val="00800B22"/>
    <w:rsid w:val="00800B55"/>
    <w:rsid w:val="00800B80"/>
    <w:rsid w:val="00800BEC"/>
    <w:rsid w:val="00800D07"/>
    <w:rsid w:val="00800D55"/>
    <w:rsid w:val="00800D91"/>
    <w:rsid w:val="00800F3D"/>
    <w:rsid w:val="0080100B"/>
    <w:rsid w:val="008010CD"/>
    <w:rsid w:val="00801190"/>
    <w:rsid w:val="00801411"/>
    <w:rsid w:val="00801423"/>
    <w:rsid w:val="008014F2"/>
    <w:rsid w:val="00801657"/>
    <w:rsid w:val="008016B6"/>
    <w:rsid w:val="0080174B"/>
    <w:rsid w:val="0080182E"/>
    <w:rsid w:val="008018E8"/>
    <w:rsid w:val="00801920"/>
    <w:rsid w:val="008019B3"/>
    <w:rsid w:val="00801AAD"/>
    <w:rsid w:val="00801AD7"/>
    <w:rsid w:val="00801C01"/>
    <w:rsid w:val="00801C19"/>
    <w:rsid w:val="00801DC1"/>
    <w:rsid w:val="008020CC"/>
    <w:rsid w:val="008020F6"/>
    <w:rsid w:val="00802213"/>
    <w:rsid w:val="00802230"/>
    <w:rsid w:val="0080248A"/>
    <w:rsid w:val="00802589"/>
    <w:rsid w:val="008025D1"/>
    <w:rsid w:val="00802AA5"/>
    <w:rsid w:val="00802AA6"/>
    <w:rsid w:val="00802AD9"/>
    <w:rsid w:val="00802B63"/>
    <w:rsid w:val="00802BAD"/>
    <w:rsid w:val="00802BC0"/>
    <w:rsid w:val="00802C9C"/>
    <w:rsid w:val="00802FB3"/>
    <w:rsid w:val="008030BA"/>
    <w:rsid w:val="0080312B"/>
    <w:rsid w:val="008032EE"/>
    <w:rsid w:val="00803421"/>
    <w:rsid w:val="00803687"/>
    <w:rsid w:val="008039B4"/>
    <w:rsid w:val="00803A33"/>
    <w:rsid w:val="00803ACC"/>
    <w:rsid w:val="00803ACE"/>
    <w:rsid w:val="00803ADB"/>
    <w:rsid w:val="00803B52"/>
    <w:rsid w:val="00803B6B"/>
    <w:rsid w:val="00803C08"/>
    <w:rsid w:val="00803D84"/>
    <w:rsid w:val="00803E00"/>
    <w:rsid w:val="00803E35"/>
    <w:rsid w:val="00803E9B"/>
    <w:rsid w:val="00803FD7"/>
    <w:rsid w:val="0080403F"/>
    <w:rsid w:val="0080405A"/>
    <w:rsid w:val="008040E7"/>
    <w:rsid w:val="00804124"/>
    <w:rsid w:val="0080425F"/>
    <w:rsid w:val="00804271"/>
    <w:rsid w:val="008042AD"/>
    <w:rsid w:val="008043E8"/>
    <w:rsid w:val="008048F2"/>
    <w:rsid w:val="0080491C"/>
    <w:rsid w:val="0080492A"/>
    <w:rsid w:val="00804A50"/>
    <w:rsid w:val="00804CF7"/>
    <w:rsid w:val="00804D16"/>
    <w:rsid w:val="00804DCD"/>
    <w:rsid w:val="00804E33"/>
    <w:rsid w:val="00804F58"/>
    <w:rsid w:val="00804F8F"/>
    <w:rsid w:val="0080504E"/>
    <w:rsid w:val="0080506C"/>
    <w:rsid w:val="008051DA"/>
    <w:rsid w:val="008052A8"/>
    <w:rsid w:val="0080558F"/>
    <w:rsid w:val="00805673"/>
    <w:rsid w:val="00805815"/>
    <w:rsid w:val="00805851"/>
    <w:rsid w:val="00805A23"/>
    <w:rsid w:val="00805A24"/>
    <w:rsid w:val="00805A86"/>
    <w:rsid w:val="00805D72"/>
    <w:rsid w:val="00805DB9"/>
    <w:rsid w:val="00805DFC"/>
    <w:rsid w:val="00805E7A"/>
    <w:rsid w:val="00805E8C"/>
    <w:rsid w:val="00805F49"/>
    <w:rsid w:val="00806017"/>
    <w:rsid w:val="0080612B"/>
    <w:rsid w:val="0080616C"/>
    <w:rsid w:val="0080621E"/>
    <w:rsid w:val="00806220"/>
    <w:rsid w:val="008063D6"/>
    <w:rsid w:val="008065B8"/>
    <w:rsid w:val="0080660E"/>
    <w:rsid w:val="008066EE"/>
    <w:rsid w:val="00806880"/>
    <w:rsid w:val="00806965"/>
    <w:rsid w:val="00806B70"/>
    <w:rsid w:val="00806BF3"/>
    <w:rsid w:val="00806C82"/>
    <w:rsid w:val="00806CE0"/>
    <w:rsid w:val="008070F3"/>
    <w:rsid w:val="008073B1"/>
    <w:rsid w:val="0080741C"/>
    <w:rsid w:val="00807510"/>
    <w:rsid w:val="00807576"/>
    <w:rsid w:val="008076D1"/>
    <w:rsid w:val="00807732"/>
    <w:rsid w:val="00807748"/>
    <w:rsid w:val="008078F5"/>
    <w:rsid w:val="008079FA"/>
    <w:rsid w:val="00807B9F"/>
    <w:rsid w:val="00807D64"/>
    <w:rsid w:val="00807D7A"/>
    <w:rsid w:val="00807E08"/>
    <w:rsid w:val="00807E25"/>
    <w:rsid w:val="00807E50"/>
    <w:rsid w:val="00807F3C"/>
    <w:rsid w:val="0081004D"/>
    <w:rsid w:val="008101C7"/>
    <w:rsid w:val="0081024A"/>
    <w:rsid w:val="008102F8"/>
    <w:rsid w:val="00810339"/>
    <w:rsid w:val="008103AC"/>
    <w:rsid w:val="0081043E"/>
    <w:rsid w:val="008104EF"/>
    <w:rsid w:val="00810898"/>
    <w:rsid w:val="00810913"/>
    <w:rsid w:val="00810A83"/>
    <w:rsid w:val="00810B33"/>
    <w:rsid w:val="00810D58"/>
    <w:rsid w:val="00810D77"/>
    <w:rsid w:val="00810DEB"/>
    <w:rsid w:val="00810EB1"/>
    <w:rsid w:val="0081123C"/>
    <w:rsid w:val="00811274"/>
    <w:rsid w:val="00811399"/>
    <w:rsid w:val="00811407"/>
    <w:rsid w:val="00811448"/>
    <w:rsid w:val="0081151B"/>
    <w:rsid w:val="008115B2"/>
    <w:rsid w:val="008115C1"/>
    <w:rsid w:val="008116FB"/>
    <w:rsid w:val="0081187A"/>
    <w:rsid w:val="00811BF8"/>
    <w:rsid w:val="00811C70"/>
    <w:rsid w:val="00811CCC"/>
    <w:rsid w:val="00811F2B"/>
    <w:rsid w:val="00811F35"/>
    <w:rsid w:val="00812026"/>
    <w:rsid w:val="00812037"/>
    <w:rsid w:val="0081218C"/>
    <w:rsid w:val="008121E9"/>
    <w:rsid w:val="008124D7"/>
    <w:rsid w:val="00812899"/>
    <w:rsid w:val="00812BE4"/>
    <w:rsid w:val="00812FBC"/>
    <w:rsid w:val="0081304A"/>
    <w:rsid w:val="008130AB"/>
    <w:rsid w:val="00813179"/>
    <w:rsid w:val="0081322C"/>
    <w:rsid w:val="008132CF"/>
    <w:rsid w:val="008132E1"/>
    <w:rsid w:val="00813373"/>
    <w:rsid w:val="00813486"/>
    <w:rsid w:val="00813658"/>
    <w:rsid w:val="008136C2"/>
    <w:rsid w:val="008137A9"/>
    <w:rsid w:val="008137C2"/>
    <w:rsid w:val="008137E3"/>
    <w:rsid w:val="00813A00"/>
    <w:rsid w:val="00813C7A"/>
    <w:rsid w:val="00813CDC"/>
    <w:rsid w:val="00813E24"/>
    <w:rsid w:val="00814076"/>
    <w:rsid w:val="00814090"/>
    <w:rsid w:val="008141A7"/>
    <w:rsid w:val="00814208"/>
    <w:rsid w:val="0081420E"/>
    <w:rsid w:val="008143AD"/>
    <w:rsid w:val="008143BA"/>
    <w:rsid w:val="008143D9"/>
    <w:rsid w:val="008143FE"/>
    <w:rsid w:val="0081441F"/>
    <w:rsid w:val="0081442C"/>
    <w:rsid w:val="0081445B"/>
    <w:rsid w:val="0081449E"/>
    <w:rsid w:val="0081467F"/>
    <w:rsid w:val="0081479D"/>
    <w:rsid w:val="008147C7"/>
    <w:rsid w:val="00814B03"/>
    <w:rsid w:val="00814B48"/>
    <w:rsid w:val="00814B74"/>
    <w:rsid w:val="00814C65"/>
    <w:rsid w:val="00814DE3"/>
    <w:rsid w:val="00814DFB"/>
    <w:rsid w:val="00814E3E"/>
    <w:rsid w:val="00814E42"/>
    <w:rsid w:val="00814E91"/>
    <w:rsid w:val="00814F35"/>
    <w:rsid w:val="00815067"/>
    <w:rsid w:val="00815077"/>
    <w:rsid w:val="00815200"/>
    <w:rsid w:val="00815382"/>
    <w:rsid w:val="0081546B"/>
    <w:rsid w:val="008154DD"/>
    <w:rsid w:val="008155E0"/>
    <w:rsid w:val="008156EA"/>
    <w:rsid w:val="008157D0"/>
    <w:rsid w:val="008158AF"/>
    <w:rsid w:val="008159DB"/>
    <w:rsid w:val="00815BC4"/>
    <w:rsid w:val="00815E0F"/>
    <w:rsid w:val="0081618F"/>
    <w:rsid w:val="00816256"/>
    <w:rsid w:val="00816257"/>
    <w:rsid w:val="0081633F"/>
    <w:rsid w:val="00816398"/>
    <w:rsid w:val="0081642B"/>
    <w:rsid w:val="00816436"/>
    <w:rsid w:val="00816588"/>
    <w:rsid w:val="0081664B"/>
    <w:rsid w:val="0081672A"/>
    <w:rsid w:val="008168AE"/>
    <w:rsid w:val="008168EB"/>
    <w:rsid w:val="00816926"/>
    <w:rsid w:val="00816953"/>
    <w:rsid w:val="00816B34"/>
    <w:rsid w:val="00816BD5"/>
    <w:rsid w:val="00816CDE"/>
    <w:rsid w:val="00816CF6"/>
    <w:rsid w:val="00816DA7"/>
    <w:rsid w:val="00816DC5"/>
    <w:rsid w:val="00816DDD"/>
    <w:rsid w:val="00816FCF"/>
    <w:rsid w:val="008170FC"/>
    <w:rsid w:val="00817205"/>
    <w:rsid w:val="00817268"/>
    <w:rsid w:val="00817361"/>
    <w:rsid w:val="008173B1"/>
    <w:rsid w:val="008175EF"/>
    <w:rsid w:val="008176AE"/>
    <w:rsid w:val="00817813"/>
    <w:rsid w:val="00817847"/>
    <w:rsid w:val="00817A4D"/>
    <w:rsid w:val="00817AC5"/>
    <w:rsid w:val="00817ACD"/>
    <w:rsid w:val="00817AF7"/>
    <w:rsid w:val="00817B75"/>
    <w:rsid w:val="00817C12"/>
    <w:rsid w:val="00817DFC"/>
    <w:rsid w:val="00817ED6"/>
    <w:rsid w:val="00817F43"/>
    <w:rsid w:val="00817F4C"/>
    <w:rsid w:val="00817FEC"/>
    <w:rsid w:val="0081E7EA"/>
    <w:rsid w:val="00820037"/>
    <w:rsid w:val="0082016E"/>
    <w:rsid w:val="00820235"/>
    <w:rsid w:val="00820276"/>
    <w:rsid w:val="008204C0"/>
    <w:rsid w:val="008204C3"/>
    <w:rsid w:val="008204C6"/>
    <w:rsid w:val="008204EF"/>
    <w:rsid w:val="008204FA"/>
    <w:rsid w:val="00820534"/>
    <w:rsid w:val="00820578"/>
    <w:rsid w:val="00820696"/>
    <w:rsid w:val="008206C8"/>
    <w:rsid w:val="0082071A"/>
    <w:rsid w:val="008207F1"/>
    <w:rsid w:val="008208DE"/>
    <w:rsid w:val="0082091C"/>
    <w:rsid w:val="00820990"/>
    <w:rsid w:val="00820A0E"/>
    <w:rsid w:val="00820ABB"/>
    <w:rsid w:val="00820D80"/>
    <w:rsid w:val="00820DBF"/>
    <w:rsid w:val="00820DC9"/>
    <w:rsid w:val="00820DFE"/>
    <w:rsid w:val="00820EA2"/>
    <w:rsid w:val="00820F54"/>
    <w:rsid w:val="00821224"/>
    <w:rsid w:val="0082130B"/>
    <w:rsid w:val="0082140D"/>
    <w:rsid w:val="00821470"/>
    <w:rsid w:val="0082161D"/>
    <w:rsid w:val="00821715"/>
    <w:rsid w:val="0082179B"/>
    <w:rsid w:val="00821913"/>
    <w:rsid w:val="008219B2"/>
    <w:rsid w:val="008219D5"/>
    <w:rsid w:val="00821BED"/>
    <w:rsid w:val="00821E8B"/>
    <w:rsid w:val="00821EE7"/>
    <w:rsid w:val="00821F78"/>
    <w:rsid w:val="008224D0"/>
    <w:rsid w:val="008225D5"/>
    <w:rsid w:val="008225F4"/>
    <w:rsid w:val="00822699"/>
    <w:rsid w:val="0082278F"/>
    <w:rsid w:val="0082279E"/>
    <w:rsid w:val="00822865"/>
    <w:rsid w:val="00822982"/>
    <w:rsid w:val="008229AE"/>
    <w:rsid w:val="00822A55"/>
    <w:rsid w:val="00822AEA"/>
    <w:rsid w:val="00822B4D"/>
    <w:rsid w:val="00822B61"/>
    <w:rsid w:val="00822CFC"/>
    <w:rsid w:val="00822E0B"/>
    <w:rsid w:val="00822FDD"/>
    <w:rsid w:val="0082314C"/>
    <w:rsid w:val="00823191"/>
    <w:rsid w:val="008231FF"/>
    <w:rsid w:val="008235FF"/>
    <w:rsid w:val="00823752"/>
    <w:rsid w:val="00823885"/>
    <w:rsid w:val="00823950"/>
    <w:rsid w:val="00823993"/>
    <w:rsid w:val="00823B99"/>
    <w:rsid w:val="00823BAB"/>
    <w:rsid w:val="00823BB9"/>
    <w:rsid w:val="00823CBF"/>
    <w:rsid w:val="00823D9E"/>
    <w:rsid w:val="00823EC7"/>
    <w:rsid w:val="00823FC3"/>
    <w:rsid w:val="008240FB"/>
    <w:rsid w:val="008242A9"/>
    <w:rsid w:val="008243C2"/>
    <w:rsid w:val="008244C2"/>
    <w:rsid w:val="0082462F"/>
    <w:rsid w:val="00824645"/>
    <w:rsid w:val="0082466B"/>
    <w:rsid w:val="00824716"/>
    <w:rsid w:val="008247F8"/>
    <w:rsid w:val="00824801"/>
    <w:rsid w:val="00824B61"/>
    <w:rsid w:val="00824B71"/>
    <w:rsid w:val="00824D63"/>
    <w:rsid w:val="00824D7C"/>
    <w:rsid w:val="00824DDD"/>
    <w:rsid w:val="00824DFD"/>
    <w:rsid w:val="00824E0D"/>
    <w:rsid w:val="00824F07"/>
    <w:rsid w:val="00824F6A"/>
    <w:rsid w:val="00824F9C"/>
    <w:rsid w:val="00825180"/>
    <w:rsid w:val="008251D8"/>
    <w:rsid w:val="008251E5"/>
    <w:rsid w:val="00825467"/>
    <w:rsid w:val="008254A1"/>
    <w:rsid w:val="008254ED"/>
    <w:rsid w:val="008255FF"/>
    <w:rsid w:val="00825623"/>
    <w:rsid w:val="008256A5"/>
    <w:rsid w:val="008256AD"/>
    <w:rsid w:val="00825709"/>
    <w:rsid w:val="00825868"/>
    <w:rsid w:val="00825880"/>
    <w:rsid w:val="008258F6"/>
    <w:rsid w:val="00825B83"/>
    <w:rsid w:val="00825C95"/>
    <w:rsid w:val="00825D37"/>
    <w:rsid w:val="00825D7D"/>
    <w:rsid w:val="00825DC1"/>
    <w:rsid w:val="00825DF7"/>
    <w:rsid w:val="00825EBD"/>
    <w:rsid w:val="00825EF1"/>
    <w:rsid w:val="00825F6E"/>
    <w:rsid w:val="00825FFE"/>
    <w:rsid w:val="00826067"/>
    <w:rsid w:val="0082610D"/>
    <w:rsid w:val="00826353"/>
    <w:rsid w:val="0082648A"/>
    <w:rsid w:val="008265F3"/>
    <w:rsid w:val="00826654"/>
    <w:rsid w:val="0082665B"/>
    <w:rsid w:val="00826762"/>
    <w:rsid w:val="008267C9"/>
    <w:rsid w:val="00826810"/>
    <w:rsid w:val="0082690B"/>
    <w:rsid w:val="00826CD8"/>
    <w:rsid w:val="00826D5D"/>
    <w:rsid w:val="00826DAD"/>
    <w:rsid w:val="00826E31"/>
    <w:rsid w:val="00826E89"/>
    <w:rsid w:val="00826EB1"/>
    <w:rsid w:val="008270A5"/>
    <w:rsid w:val="008270D5"/>
    <w:rsid w:val="0082716B"/>
    <w:rsid w:val="0082722C"/>
    <w:rsid w:val="00827265"/>
    <w:rsid w:val="008272EB"/>
    <w:rsid w:val="008273DC"/>
    <w:rsid w:val="00827634"/>
    <w:rsid w:val="0082764A"/>
    <w:rsid w:val="0082765A"/>
    <w:rsid w:val="0082778C"/>
    <w:rsid w:val="0082792E"/>
    <w:rsid w:val="00827943"/>
    <w:rsid w:val="008279E3"/>
    <w:rsid w:val="00827A66"/>
    <w:rsid w:val="00827A72"/>
    <w:rsid w:val="00827B34"/>
    <w:rsid w:val="00827BBF"/>
    <w:rsid w:val="00827C1C"/>
    <w:rsid w:val="00827E50"/>
    <w:rsid w:val="00827F20"/>
    <w:rsid w:val="00827F39"/>
    <w:rsid w:val="00830004"/>
    <w:rsid w:val="00830092"/>
    <w:rsid w:val="00830181"/>
    <w:rsid w:val="0083026F"/>
    <w:rsid w:val="0083048D"/>
    <w:rsid w:val="00830512"/>
    <w:rsid w:val="00830517"/>
    <w:rsid w:val="008307CB"/>
    <w:rsid w:val="00830893"/>
    <w:rsid w:val="008309F4"/>
    <w:rsid w:val="00830A59"/>
    <w:rsid w:val="00830D62"/>
    <w:rsid w:val="00830DB5"/>
    <w:rsid w:val="00830E44"/>
    <w:rsid w:val="00830E48"/>
    <w:rsid w:val="00831003"/>
    <w:rsid w:val="00831047"/>
    <w:rsid w:val="00831091"/>
    <w:rsid w:val="008310BD"/>
    <w:rsid w:val="00831454"/>
    <w:rsid w:val="0083154A"/>
    <w:rsid w:val="0083159A"/>
    <w:rsid w:val="00831645"/>
    <w:rsid w:val="00831686"/>
    <w:rsid w:val="00831797"/>
    <w:rsid w:val="00831936"/>
    <w:rsid w:val="00831B52"/>
    <w:rsid w:val="00831CC5"/>
    <w:rsid w:val="00831D5C"/>
    <w:rsid w:val="00831E29"/>
    <w:rsid w:val="00831E54"/>
    <w:rsid w:val="00831F62"/>
    <w:rsid w:val="0083202A"/>
    <w:rsid w:val="00832111"/>
    <w:rsid w:val="008321A5"/>
    <w:rsid w:val="00832244"/>
    <w:rsid w:val="008324A6"/>
    <w:rsid w:val="00832589"/>
    <w:rsid w:val="00832594"/>
    <w:rsid w:val="0083260E"/>
    <w:rsid w:val="0083268E"/>
    <w:rsid w:val="0083269D"/>
    <w:rsid w:val="00832797"/>
    <w:rsid w:val="008328B8"/>
    <w:rsid w:val="00832900"/>
    <w:rsid w:val="00832963"/>
    <w:rsid w:val="008329F3"/>
    <w:rsid w:val="00832BD6"/>
    <w:rsid w:val="00832E6B"/>
    <w:rsid w:val="0083320F"/>
    <w:rsid w:val="00833444"/>
    <w:rsid w:val="008334E7"/>
    <w:rsid w:val="00833662"/>
    <w:rsid w:val="0083370E"/>
    <w:rsid w:val="008338F3"/>
    <w:rsid w:val="0083396C"/>
    <w:rsid w:val="00833985"/>
    <w:rsid w:val="00833C0B"/>
    <w:rsid w:val="00833C75"/>
    <w:rsid w:val="00833C8B"/>
    <w:rsid w:val="00833D01"/>
    <w:rsid w:val="00833D4B"/>
    <w:rsid w:val="00833F7D"/>
    <w:rsid w:val="00833F9A"/>
    <w:rsid w:val="0083403C"/>
    <w:rsid w:val="00834124"/>
    <w:rsid w:val="0083415D"/>
    <w:rsid w:val="0083422F"/>
    <w:rsid w:val="008343EC"/>
    <w:rsid w:val="00834490"/>
    <w:rsid w:val="008346D5"/>
    <w:rsid w:val="008347F1"/>
    <w:rsid w:val="0083487B"/>
    <w:rsid w:val="00834A18"/>
    <w:rsid w:val="00834B2F"/>
    <w:rsid w:val="00834C22"/>
    <w:rsid w:val="00834C31"/>
    <w:rsid w:val="00834C34"/>
    <w:rsid w:val="00834CD8"/>
    <w:rsid w:val="00834E9C"/>
    <w:rsid w:val="00834F22"/>
    <w:rsid w:val="00834F91"/>
    <w:rsid w:val="00834F9D"/>
    <w:rsid w:val="00835011"/>
    <w:rsid w:val="00835169"/>
    <w:rsid w:val="008351A6"/>
    <w:rsid w:val="0083527F"/>
    <w:rsid w:val="008352D1"/>
    <w:rsid w:val="008353EB"/>
    <w:rsid w:val="00835715"/>
    <w:rsid w:val="008357CE"/>
    <w:rsid w:val="0083582C"/>
    <w:rsid w:val="008359E7"/>
    <w:rsid w:val="00835C2B"/>
    <w:rsid w:val="00835E40"/>
    <w:rsid w:val="00835F68"/>
    <w:rsid w:val="00835FE5"/>
    <w:rsid w:val="00836105"/>
    <w:rsid w:val="0083617E"/>
    <w:rsid w:val="008361B6"/>
    <w:rsid w:val="008361EF"/>
    <w:rsid w:val="00836215"/>
    <w:rsid w:val="008364AA"/>
    <w:rsid w:val="008366A4"/>
    <w:rsid w:val="008368A3"/>
    <w:rsid w:val="008368EA"/>
    <w:rsid w:val="00836BE8"/>
    <w:rsid w:val="00836D66"/>
    <w:rsid w:val="0083706A"/>
    <w:rsid w:val="0083731B"/>
    <w:rsid w:val="0083754E"/>
    <w:rsid w:val="008375BC"/>
    <w:rsid w:val="0083773E"/>
    <w:rsid w:val="008377CE"/>
    <w:rsid w:val="00837847"/>
    <w:rsid w:val="008378DF"/>
    <w:rsid w:val="00837A18"/>
    <w:rsid w:val="00837B57"/>
    <w:rsid w:val="00837E0D"/>
    <w:rsid w:val="00837E38"/>
    <w:rsid w:val="00837FA6"/>
    <w:rsid w:val="00840079"/>
    <w:rsid w:val="0084022F"/>
    <w:rsid w:val="008402E3"/>
    <w:rsid w:val="008402E8"/>
    <w:rsid w:val="0084049B"/>
    <w:rsid w:val="0084056E"/>
    <w:rsid w:val="0084072B"/>
    <w:rsid w:val="00840734"/>
    <w:rsid w:val="00840816"/>
    <w:rsid w:val="00840950"/>
    <w:rsid w:val="008409BF"/>
    <w:rsid w:val="008409CB"/>
    <w:rsid w:val="00840CAE"/>
    <w:rsid w:val="00840D7D"/>
    <w:rsid w:val="00840F11"/>
    <w:rsid w:val="00841023"/>
    <w:rsid w:val="00841088"/>
    <w:rsid w:val="0084114D"/>
    <w:rsid w:val="00841192"/>
    <w:rsid w:val="00841282"/>
    <w:rsid w:val="00841319"/>
    <w:rsid w:val="00841407"/>
    <w:rsid w:val="0084160B"/>
    <w:rsid w:val="00841618"/>
    <w:rsid w:val="0084174C"/>
    <w:rsid w:val="00841757"/>
    <w:rsid w:val="00841808"/>
    <w:rsid w:val="00841822"/>
    <w:rsid w:val="008418C1"/>
    <w:rsid w:val="00841925"/>
    <w:rsid w:val="00841C28"/>
    <w:rsid w:val="00841D17"/>
    <w:rsid w:val="00841E6C"/>
    <w:rsid w:val="00841EF5"/>
    <w:rsid w:val="00842153"/>
    <w:rsid w:val="008422A5"/>
    <w:rsid w:val="00842434"/>
    <w:rsid w:val="0084268C"/>
    <w:rsid w:val="0084278A"/>
    <w:rsid w:val="00842861"/>
    <w:rsid w:val="0084288F"/>
    <w:rsid w:val="00842906"/>
    <w:rsid w:val="0084290B"/>
    <w:rsid w:val="00842973"/>
    <w:rsid w:val="00842A84"/>
    <w:rsid w:val="00842C37"/>
    <w:rsid w:val="00842D3C"/>
    <w:rsid w:val="00842D5D"/>
    <w:rsid w:val="00842E26"/>
    <w:rsid w:val="0084316C"/>
    <w:rsid w:val="008431C7"/>
    <w:rsid w:val="0084352E"/>
    <w:rsid w:val="008437E5"/>
    <w:rsid w:val="008438B8"/>
    <w:rsid w:val="00843967"/>
    <w:rsid w:val="00843988"/>
    <w:rsid w:val="00843A09"/>
    <w:rsid w:val="00843A5F"/>
    <w:rsid w:val="00843B71"/>
    <w:rsid w:val="00843BFD"/>
    <w:rsid w:val="00843DE1"/>
    <w:rsid w:val="00843F55"/>
    <w:rsid w:val="00843F57"/>
    <w:rsid w:val="00843F5C"/>
    <w:rsid w:val="00844040"/>
    <w:rsid w:val="008440C4"/>
    <w:rsid w:val="00844146"/>
    <w:rsid w:val="008441DD"/>
    <w:rsid w:val="00844226"/>
    <w:rsid w:val="008442D5"/>
    <w:rsid w:val="008443B1"/>
    <w:rsid w:val="00844449"/>
    <w:rsid w:val="008444B6"/>
    <w:rsid w:val="00844551"/>
    <w:rsid w:val="008445CC"/>
    <w:rsid w:val="00844663"/>
    <w:rsid w:val="008446E4"/>
    <w:rsid w:val="008446F1"/>
    <w:rsid w:val="008448D3"/>
    <w:rsid w:val="0084493F"/>
    <w:rsid w:val="00844A82"/>
    <w:rsid w:val="00844ABB"/>
    <w:rsid w:val="00844B02"/>
    <w:rsid w:val="00844F39"/>
    <w:rsid w:val="00844F7E"/>
    <w:rsid w:val="0084580A"/>
    <w:rsid w:val="0084589B"/>
    <w:rsid w:val="008458CC"/>
    <w:rsid w:val="0084597C"/>
    <w:rsid w:val="00845BB3"/>
    <w:rsid w:val="00845BF9"/>
    <w:rsid w:val="00845C23"/>
    <w:rsid w:val="00845C81"/>
    <w:rsid w:val="00845CC4"/>
    <w:rsid w:val="00845DA2"/>
    <w:rsid w:val="00845EA1"/>
    <w:rsid w:val="008461B6"/>
    <w:rsid w:val="008464CB"/>
    <w:rsid w:val="008465BE"/>
    <w:rsid w:val="00846644"/>
    <w:rsid w:val="008466BB"/>
    <w:rsid w:val="00846883"/>
    <w:rsid w:val="00846A6F"/>
    <w:rsid w:val="00846BA9"/>
    <w:rsid w:val="00846C47"/>
    <w:rsid w:val="00846C7A"/>
    <w:rsid w:val="00846D24"/>
    <w:rsid w:val="00846EBA"/>
    <w:rsid w:val="00846F0A"/>
    <w:rsid w:val="00846F5D"/>
    <w:rsid w:val="00846F76"/>
    <w:rsid w:val="00847042"/>
    <w:rsid w:val="00847165"/>
    <w:rsid w:val="008471C7"/>
    <w:rsid w:val="008473E0"/>
    <w:rsid w:val="008473F6"/>
    <w:rsid w:val="008474CB"/>
    <w:rsid w:val="008474EA"/>
    <w:rsid w:val="00847708"/>
    <w:rsid w:val="0084774B"/>
    <w:rsid w:val="008478C7"/>
    <w:rsid w:val="008478F8"/>
    <w:rsid w:val="00847934"/>
    <w:rsid w:val="00847A3E"/>
    <w:rsid w:val="00847A45"/>
    <w:rsid w:val="00847D4D"/>
    <w:rsid w:val="00847F45"/>
    <w:rsid w:val="0085004B"/>
    <w:rsid w:val="0085016C"/>
    <w:rsid w:val="0085029E"/>
    <w:rsid w:val="00850444"/>
    <w:rsid w:val="008504F9"/>
    <w:rsid w:val="00850551"/>
    <w:rsid w:val="008507B8"/>
    <w:rsid w:val="00850824"/>
    <w:rsid w:val="008508CC"/>
    <w:rsid w:val="008508EA"/>
    <w:rsid w:val="0085097C"/>
    <w:rsid w:val="0085098C"/>
    <w:rsid w:val="00850B2C"/>
    <w:rsid w:val="00850B78"/>
    <w:rsid w:val="00850C59"/>
    <w:rsid w:val="00850D07"/>
    <w:rsid w:val="00850D4D"/>
    <w:rsid w:val="00850E01"/>
    <w:rsid w:val="00850F08"/>
    <w:rsid w:val="00851023"/>
    <w:rsid w:val="00851107"/>
    <w:rsid w:val="00851361"/>
    <w:rsid w:val="008513C0"/>
    <w:rsid w:val="008513E3"/>
    <w:rsid w:val="008514CA"/>
    <w:rsid w:val="00851544"/>
    <w:rsid w:val="00851639"/>
    <w:rsid w:val="0085183C"/>
    <w:rsid w:val="00851976"/>
    <w:rsid w:val="00851A0F"/>
    <w:rsid w:val="00851A73"/>
    <w:rsid w:val="00851B67"/>
    <w:rsid w:val="00851B7C"/>
    <w:rsid w:val="00851C8C"/>
    <w:rsid w:val="00851D04"/>
    <w:rsid w:val="00851D3C"/>
    <w:rsid w:val="00851DD1"/>
    <w:rsid w:val="00851E1D"/>
    <w:rsid w:val="00851F00"/>
    <w:rsid w:val="00851FB0"/>
    <w:rsid w:val="008520FC"/>
    <w:rsid w:val="00852244"/>
    <w:rsid w:val="00852430"/>
    <w:rsid w:val="0085254C"/>
    <w:rsid w:val="008525F3"/>
    <w:rsid w:val="008526BC"/>
    <w:rsid w:val="00852A70"/>
    <w:rsid w:val="00852ADF"/>
    <w:rsid w:val="00852AF7"/>
    <w:rsid w:val="00852C12"/>
    <w:rsid w:val="00852CF8"/>
    <w:rsid w:val="00852EBF"/>
    <w:rsid w:val="00852EC8"/>
    <w:rsid w:val="00852F89"/>
    <w:rsid w:val="00853317"/>
    <w:rsid w:val="008533A3"/>
    <w:rsid w:val="00853432"/>
    <w:rsid w:val="00853471"/>
    <w:rsid w:val="008535A5"/>
    <w:rsid w:val="008535A7"/>
    <w:rsid w:val="008536AC"/>
    <w:rsid w:val="008536E7"/>
    <w:rsid w:val="00853979"/>
    <w:rsid w:val="00853999"/>
    <w:rsid w:val="00853ACB"/>
    <w:rsid w:val="00853C5D"/>
    <w:rsid w:val="00853E2B"/>
    <w:rsid w:val="00853FB1"/>
    <w:rsid w:val="00853FB4"/>
    <w:rsid w:val="00853FF5"/>
    <w:rsid w:val="0085418A"/>
    <w:rsid w:val="0085423C"/>
    <w:rsid w:val="008542F5"/>
    <w:rsid w:val="0085436C"/>
    <w:rsid w:val="00854600"/>
    <w:rsid w:val="00854784"/>
    <w:rsid w:val="0085492C"/>
    <w:rsid w:val="0085494A"/>
    <w:rsid w:val="00854992"/>
    <w:rsid w:val="00854997"/>
    <w:rsid w:val="00854A8D"/>
    <w:rsid w:val="00854B93"/>
    <w:rsid w:val="00854C74"/>
    <w:rsid w:val="00854E19"/>
    <w:rsid w:val="008550BB"/>
    <w:rsid w:val="0085517D"/>
    <w:rsid w:val="008551D8"/>
    <w:rsid w:val="00855243"/>
    <w:rsid w:val="0085524A"/>
    <w:rsid w:val="00855296"/>
    <w:rsid w:val="008552F5"/>
    <w:rsid w:val="0085535A"/>
    <w:rsid w:val="008554B2"/>
    <w:rsid w:val="008555E5"/>
    <w:rsid w:val="00855744"/>
    <w:rsid w:val="00855765"/>
    <w:rsid w:val="008558F5"/>
    <w:rsid w:val="00855949"/>
    <w:rsid w:val="008559EB"/>
    <w:rsid w:val="008559F3"/>
    <w:rsid w:val="00855A4A"/>
    <w:rsid w:val="00855B4D"/>
    <w:rsid w:val="00855C36"/>
    <w:rsid w:val="00855DCC"/>
    <w:rsid w:val="00855E0D"/>
    <w:rsid w:val="00855F3C"/>
    <w:rsid w:val="008560A9"/>
    <w:rsid w:val="0085613C"/>
    <w:rsid w:val="008562E3"/>
    <w:rsid w:val="008562E6"/>
    <w:rsid w:val="008562FC"/>
    <w:rsid w:val="00856343"/>
    <w:rsid w:val="0085655B"/>
    <w:rsid w:val="00856715"/>
    <w:rsid w:val="008567A2"/>
    <w:rsid w:val="008567F1"/>
    <w:rsid w:val="0085686B"/>
    <w:rsid w:val="0085689D"/>
    <w:rsid w:val="008568E2"/>
    <w:rsid w:val="008569EA"/>
    <w:rsid w:val="008569EC"/>
    <w:rsid w:val="00856B41"/>
    <w:rsid w:val="00856C3B"/>
    <w:rsid w:val="00856C93"/>
    <w:rsid w:val="00856CA3"/>
    <w:rsid w:val="00856F51"/>
    <w:rsid w:val="00856FAD"/>
    <w:rsid w:val="00857021"/>
    <w:rsid w:val="00857170"/>
    <w:rsid w:val="00857184"/>
    <w:rsid w:val="008572C7"/>
    <w:rsid w:val="00857452"/>
    <w:rsid w:val="008574AE"/>
    <w:rsid w:val="008576A5"/>
    <w:rsid w:val="008576BE"/>
    <w:rsid w:val="0085773E"/>
    <w:rsid w:val="0085793D"/>
    <w:rsid w:val="00857A29"/>
    <w:rsid w:val="00857AA5"/>
    <w:rsid w:val="00857AC1"/>
    <w:rsid w:val="00857BFE"/>
    <w:rsid w:val="00857C9F"/>
    <w:rsid w:val="00857D9F"/>
    <w:rsid w:val="00857EB4"/>
    <w:rsid w:val="00860014"/>
    <w:rsid w:val="00860084"/>
    <w:rsid w:val="00860250"/>
    <w:rsid w:val="00860312"/>
    <w:rsid w:val="00860649"/>
    <w:rsid w:val="008606F8"/>
    <w:rsid w:val="008607B6"/>
    <w:rsid w:val="008607DF"/>
    <w:rsid w:val="00860810"/>
    <w:rsid w:val="008608A5"/>
    <w:rsid w:val="008608BB"/>
    <w:rsid w:val="0086091D"/>
    <w:rsid w:val="00860A57"/>
    <w:rsid w:val="00860AB7"/>
    <w:rsid w:val="00860BA4"/>
    <w:rsid w:val="00860C42"/>
    <w:rsid w:val="00860C99"/>
    <w:rsid w:val="00860EEC"/>
    <w:rsid w:val="00860F6E"/>
    <w:rsid w:val="008610F8"/>
    <w:rsid w:val="0086115D"/>
    <w:rsid w:val="008611A1"/>
    <w:rsid w:val="0086137D"/>
    <w:rsid w:val="008614FE"/>
    <w:rsid w:val="0086174A"/>
    <w:rsid w:val="0086180F"/>
    <w:rsid w:val="00861A8C"/>
    <w:rsid w:val="00861AF3"/>
    <w:rsid w:val="00861B4F"/>
    <w:rsid w:val="00861DC0"/>
    <w:rsid w:val="00861DD7"/>
    <w:rsid w:val="00861E3B"/>
    <w:rsid w:val="00861F41"/>
    <w:rsid w:val="00861FEB"/>
    <w:rsid w:val="00862384"/>
    <w:rsid w:val="008623AD"/>
    <w:rsid w:val="0086246D"/>
    <w:rsid w:val="0086264A"/>
    <w:rsid w:val="0086270B"/>
    <w:rsid w:val="00862B03"/>
    <w:rsid w:val="00862C0B"/>
    <w:rsid w:val="00862D3D"/>
    <w:rsid w:val="00862EB0"/>
    <w:rsid w:val="00863327"/>
    <w:rsid w:val="008636C0"/>
    <w:rsid w:val="008639B9"/>
    <w:rsid w:val="00863AC1"/>
    <w:rsid w:val="00863AE7"/>
    <w:rsid w:val="00863B98"/>
    <w:rsid w:val="00863C3C"/>
    <w:rsid w:val="00863C69"/>
    <w:rsid w:val="00863C7F"/>
    <w:rsid w:val="00863CAB"/>
    <w:rsid w:val="00863DA0"/>
    <w:rsid w:val="00863F69"/>
    <w:rsid w:val="00863FE5"/>
    <w:rsid w:val="0086401B"/>
    <w:rsid w:val="00864093"/>
    <w:rsid w:val="008640D9"/>
    <w:rsid w:val="008641DE"/>
    <w:rsid w:val="0086422E"/>
    <w:rsid w:val="008643B4"/>
    <w:rsid w:val="008645F5"/>
    <w:rsid w:val="00864690"/>
    <w:rsid w:val="00864777"/>
    <w:rsid w:val="0086484A"/>
    <w:rsid w:val="00864869"/>
    <w:rsid w:val="00864871"/>
    <w:rsid w:val="008648C9"/>
    <w:rsid w:val="00864901"/>
    <w:rsid w:val="00864B4B"/>
    <w:rsid w:val="00864B78"/>
    <w:rsid w:val="00864CFF"/>
    <w:rsid w:val="00864D41"/>
    <w:rsid w:val="00864D50"/>
    <w:rsid w:val="00864E13"/>
    <w:rsid w:val="00864F5C"/>
    <w:rsid w:val="00864F7D"/>
    <w:rsid w:val="008650C3"/>
    <w:rsid w:val="0086517B"/>
    <w:rsid w:val="0086518C"/>
    <w:rsid w:val="008652FC"/>
    <w:rsid w:val="00865473"/>
    <w:rsid w:val="00865499"/>
    <w:rsid w:val="00865793"/>
    <w:rsid w:val="00865871"/>
    <w:rsid w:val="0086598D"/>
    <w:rsid w:val="00865A9F"/>
    <w:rsid w:val="00865AE5"/>
    <w:rsid w:val="00865B72"/>
    <w:rsid w:val="00865B7D"/>
    <w:rsid w:val="00865BC1"/>
    <w:rsid w:val="00865C79"/>
    <w:rsid w:val="00865CF2"/>
    <w:rsid w:val="00865D01"/>
    <w:rsid w:val="00865D4E"/>
    <w:rsid w:val="00865F2C"/>
    <w:rsid w:val="0086604A"/>
    <w:rsid w:val="008660D4"/>
    <w:rsid w:val="008660E7"/>
    <w:rsid w:val="00866160"/>
    <w:rsid w:val="00866163"/>
    <w:rsid w:val="00866355"/>
    <w:rsid w:val="00866357"/>
    <w:rsid w:val="00866401"/>
    <w:rsid w:val="0086641C"/>
    <w:rsid w:val="00866446"/>
    <w:rsid w:val="00866451"/>
    <w:rsid w:val="00866453"/>
    <w:rsid w:val="00866503"/>
    <w:rsid w:val="008668D0"/>
    <w:rsid w:val="008669DD"/>
    <w:rsid w:val="00866A68"/>
    <w:rsid w:val="00866AC1"/>
    <w:rsid w:val="00866B1B"/>
    <w:rsid w:val="00866B46"/>
    <w:rsid w:val="00866CC3"/>
    <w:rsid w:val="00866D62"/>
    <w:rsid w:val="00866D66"/>
    <w:rsid w:val="00866DB2"/>
    <w:rsid w:val="00866EFD"/>
    <w:rsid w:val="00866F27"/>
    <w:rsid w:val="00866FE1"/>
    <w:rsid w:val="00866FEC"/>
    <w:rsid w:val="008670A1"/>
    <w:rsid w:val="008672DD"/>
    <w:rsid w:val="00867320"/>
    <w:rsid w:val="00867404"/>
    <w:rsid w:val="0086746C"/>
    <w:rsid w:val="0086755F"/>
    <w:rsid w:val="008676E1"/>
    <w:rsid w:val="008676FC"/>
    <w:rsid w:val="00867870"/>
    <w:rsid w:val="008678A5"/>
    <w:rsid w:val="00867A17"/>
    <w:rsid w:val="00867DCA"/>
    <w:rsid w:val="00867F99"/>
    <w:rsid w:val="00867FC9"/>
    <w:rsid w:val="00870041"/>
    <w:rsid w:val="008700D5"/>
    <w:rsid w:val="008701A3"/>
    <w:rsid w:val="008701C3"/>
    <w:rsid w:val="008704DB"/>
    <w:rsid w:val="0087062E"/>
    <w:rsid w:val="008706A0"/>
    <w:rsid w:val="0087075E"/>
    <w:rsid w:val="0087082A"/>
    <w:rsid w:val="00870A83"/>
    <w:rsid w:val="00870A96"/>
    <w:rsid w:val="00870BB4"/>
    <w:rsid w:val="00870BEB"/>
    <w:rsid w:val="00870D43"/>
    <w:rsid w:val="00870E6D"/>
    <w:rsid w:val="00870E75"/>
    <w:rsid w:val="00870F06"/>
    <w:rsid w:val="0087102B"/>
    <w:rsid w:val="008711D7"/>
    <w:rsid w:val="008713B0"/>
    <w:rsid w:val="008713F2"/>
    <w:rsid w:val="0087158F"/>
    <w:rsid w:val="00871617"/>
    <w:rsid w:val="00871642"/>
    <w:rsid w:val="008716CA"/>
    <w:rsid w:val="008716EC"/>
    <w:rsid w:val="00871748"/>
    <w:rsid w:val="008719C9"/>
    <w:rsid w:val="00871A9F"/>
    <w:rsid w:val="00871C00"/>
    <w:rsid w:val="00871C8D"/>
    <w:rsid w:val="008720C3"/>
    <w:rsid w:val="008720F7"/>
    <w:rsid w:val="008725DE"/>
    <w:rsid w:val="00872655"/>
    <w:rsid w:val="0087277C"/>
    <w:rsid w:val="0087278F"/>
    <w:rsid w:val="0087291B"/>
    <w:rsid w:val="008729CD"/>
    <w:rsid w:val="00872A56"/>
    <w:rsid w:val="00872AB8"/>
    <w:rsid w:val="00872E1A"/>
    <w:rsid w:val="00872E22"/>
    <w:rsid w:val="0087342F"/>
    <w:rsid w:val="0087347C"/>
    <w:rsid w:val="00873547"/>
    <w:rsid w:val="008735D3"/>
    <w:rsid w:val="008735E5"/>
    <w:rsid w:val="008739FF"/>
    <w:rsid w:val="00873B5F"/>
    <w:rsid w:val="00873B82"/>
    <w:rsid w:val="00873CE4"/>
    <w:rsid w:val="00873D55"/>
    <w:rsid w:val="00873F23"/>
    <w:rsid w:val="00874134"/>
    <w:rsid w:val="00874185"/>
    <w:rsid w:val="00874430"/>
    <w:rsid w:val="0087444A"/>
    <w:rsid w:val="008744DC"/>
    <w:rsid w:val="00874544"/>
    <w:rsid w:val="0087454E"/>
    <w:rsid w:val="008746A0"/>
    <w:rsid w:val="0087478F"/>
    <w:rsid w:val="0087483C"/>
    <w:rsid w:val="00874890"/>
    <w:rsid w:val="008748E5"/>
    <w:rsid w:val="0087496A"/>
    <w:rsid w:val="008749EF"/>
    <w:rsid w:val="00874A49"/>
    <w:rsid w:val="00874AB3"/>
    <w:rsid w:val="00874ACD"/>
    <w:rsid w:val="00874CD8"/>
    <w:rsid w:val="00874D76"/>
    <w:rsid w:val="00874DE3"/>
    <w:rsid w:val="00874DFA"/>
    <w:rsid w:val="00874E3E"/>
    <w:rsid w:val="00874EFF"/>
    <w:rsid w:val="00874F3F"/>
    <w:rsid w:val="0087503C"/>
    <w:rsid w:val="0087539B"/>
    <w:rsid w:val="00875505"/>
    <w:rsid w:val="0087559F"/>
    <w:rsid w:val="008755CD"/>
    <w:rsid w:val="00875638"/>
    <w:rsid w:val="00875692"/>
    <w:rsid w:val="00875772"/>
    <w:rsid w:val="008757E1"/>
    <w:rsid w:val="00875AD1"/>
    <w:rsid w:val="00875AF5"/>
    <w:rsid w:val="00875C8D"/>
    <w:rsid w:val="00875CD0"/>
    <w:rsid w:val="00875D80"/>
    <w:rsid w:val="00875E03"/>
    <w:rsid w:val="00875E5E"/>
    <w:rsid w:val="00875F24"/>
    <w:rsid w:val="00876000"/>
    <w:rsid w:val="0087613F"/>
    <w:rsid w:val="008761EB"/>
    <w:rsid w:val="008763A3"/>
    <w:rsid w:val="0087654E"/>
    <w:rsid w:val="0087659F"/>
    <w:rsid w:val="0087663B"/>
    <w:rsid w:val="00876753"/>
    <w:rsid w:val="00876857"/>
    <w:rsid w:val="008769E5"/>
    <w:rsid w:val="00876B69"/>
    <w:rsid w:val="00876C14"/>
    <w:rsid w:val="00876D49"/>
    <w:rsid w:val="00876F96"/>
    <w:rsid w:val="00876FDA"/>
    <w:rsid w:val="0087714B"/>
    <w:rsid w:val="008771E1"/>
    <w:rsid w:val="008773F1"/>
    <w:rsid w:val="00877449"/>
    <w:rsid w:val="008775E2"/>
    <w:rsid w:val="00877652"/>
    <w:rsid w:val="00877706"/>
    <w:rsid w:val="00877801"/>
    <w:rsid w:val="0087794C"/>
    <w:rsid w:val="00877A18"/>
    <w:rsid w:val="00877A19"/>
    <w:rsid w:val="00877AD8"/>
    <w:rsid w:val="00877B43"/>
    <w:rsid w:val="00877BDC"/>
    <w:rsid w:val="00877D06"/>
    <w:rsid w:val="00877D43"/>
    <w:rsid w:val="00877D69"/>
    <w:rsid w:val="00877D6B"/>
    <w:rsid w:val="00877D8F"/>
    <w:rsid w:val="00877E13"/>
    <w:rsid w:val="00877E1C"/>
    <w:rsid w:val="00877EB4"/>
    <w:rsid w:val="00877F85"/>
    <w:rsid w:val="00877FA6"/>
    <w:rsid w:val="00880094"/>
    <w:rsid w:val="008800A5"/>
    <w:rsid w:val="0088014C"/>
    <w:rsid w:val="00880154"/>
    <w:rsid w:val="00880254"/>
    <w:rsid w:val="00880273"/>
    <w:rsid w:val="00880444"/>
    <w:rsid w:val="008804A4"/>
    <w:rsid w:val="008804C1"/>
    <w:rsid w:val="00880537"/>
    <w:rsid w:val="0088065F"/>
    <w:rsid w:val="008806A3"/>
    <w:rsid w:val="008806E4"/>
    <w:rsid w:val="00880708"/>
    <w:rsid w:val="00880719"/>
    <w:rsid w:val="0088090F"/>
    <w:rsid w:val="00880971"/>
    <w:rsid w:val="008809DB"/>
    <w:rsid w:val="00880AB5"/>
    <w:rsid w:val="00880B01"/>
    <w:rsid w:val="00880B13"/>
    <w:rsid w:val="00880C0F"/>
    <w:rsid w:val="00880C75"/>
    <w:rsid w:val="00880DB8"/>
    <w:rsid w:val="00880E4D"/>
    <w:rsid w:val="00880FE6"/>
    <w:rsid w:val="00881025"/>
    <w:rsid w:val="0088106F"/>
    <w:rsid w:val="008810CF"/>
    <w:rsid w:val="00881279"/>
    <w:rsid w:val="00881391"/>
    <w:rsid w:val="00881395"/>
    <w:rsid w:val="008813E3"/>
    <w:rsid w:val="008813EE"/>
    <w:rsid w:val="00881405"/>
    <w:rsid w:val="0088145B"/>
    <w:rsid w:val="008814DF"/>
    <w:rsid w:val="00881996"/>
    <w:rsid w:val="00881B7E"/>
    <w:rsid w:val="00881CDF"/>
    <w:rsid w:val="00881DBF"/>
    <w:rsid w:val="00881E10"/>
    <w:rsid w:val="00881E96"/>
    <w:rsid w:val="00881F1C"/>
    <w:rsid w:val="008821A4"/>
    <w:rsid w:val="0088228E"/>
    <w:rsid w:val="008822A2"/>
    <w:rsid w:val="0088246B"/>
    <w:rsid w:val="008824AF"/>
    <w:rsid w:val="00882596"/>
    <w:rsid w:val="00882717"/>
    <w:rsid w:val="00882984"/>
    <w:rsid w:val="00882992"/>
    <w:rsid w:val="00882AC5"/>
    <w:rsid w:val="00882AFB"/>
    <w:rsid w:val="00882B52"/>
    <w:rsid w:val="00882C58"/>
    <w:rsid w:val="00882DB4"/>
    <w:rsid w:val="00882EE0"/>
    <w:rsid w:val="00882FF5"/>
    <w:rsid w:val="00883418"/>
    <w:rsid w:val="00883472"/>
    <w:rsid w:val="0088347B"/>
    <w:rsid w:val="008835FF"/>
    <w:rsid w:val="0088361D"/>
    <w:rsid w:val="0088378A"/>
    <w:rsid w:val="00883816"/>
    <w:rsid w:val="00883980"/>
    <w:rsid w:val="008839E8"/>
    <w:rsid w:val="008839EC"/>
    <w:rsid w:val="00883C27"/>
    <w:rsid w:val="00883C59"/>
    <w:rsid w:val="00883CD5"/>
    <w:rsid w:val="00883D7F"/>
    <w:rsid w:val="00883E64"/>
    <w:rsid w:val="00883F10"/>
    <w:rsid w:val="00884153"/>
    <w:rsid w:val="00884185"/>
    <w:rsid w:val="00884241"/>
    <w:rsid w:val="008843F1"/>
    <w:rsid w:val="00884419"/>
    <w:rsid w:val="0088449D"/>
    <w:rsid w:val="0088449F"/>
    <w:rsid w:val="00884516"/>
    <w:rsid w:val="008846D7"/>
    <w:rsid w:val="0088470D"/>
    <w:rsid w:val="008847C3"/>
    <w:rsid w:val="008847E4"/>
    <w:rsid w:val="008848F1"/>
    <w:rsid w:val="00884A80"/>
    <w:rsid w:val="00884A8B"/>
    <w:rsid w:val="00884B72"/>
    <w:rsid w:val="00884D02"/>
    <w:rsid w:val="00884D72"/>
    <w:rsid w:val="00884DC7"/>
    <w:rsid w:val="00884E72"/>
    <w:rsid w:val="00884F14"/>
    <w:rsid w:val="00884F3B"/>
    <w:rsid w:val="00884F94"/>
    <w:rsid w:val="008851B0"/>
    <w:rsid w:val="008854FF"/>
    <w:rsid w:val="00885625"/>
    <w:rsid w:val="0088570B"/>
    <w:rsid w:val="00885753"/>
    <w:rsid w:val="00885815"/>
    <w:rsid w:val="0088582B"/>
    <w:rsid w:val="008858ED"/>
    <w:rsid w:val="00885994"/>
    <w:rsid w:val="00885A27"/>
    <w:rsid w:val="00885AE1"/>
    <w:rsid w:val="00885D50"/>
    <w:rsid w:val="00885EA9"/>
    <w:rsid w:val="00885F00"/>
    <w:rsid w:val="00885FB5"/>
    <w:rsid w:val="00886071"/>
    <w:rsid w:val="0088624E"/>
    <w:rsid w:val="0088630A"/>
    <w:rsid w:val="00886340"/>
    <w:rsid w:val="00886430"/>
    <w:rsid w:val="00886598"/>
    <w:rsid w:val="00886669"/>
    <w:rsid w:val="00886771"/>
    <w:rsid w:val="00886892"/>
    <w:rsid w:val="008869D4"/>
    <w:rsid w:val="00886A71"/>
    <w:rsid w:val="00886AF9"/>
    <w:rsid w:val="00886C29"/>
    <w:rsid w:val="00886D80"/>
    <w:rsid w:val="00886D8C"/>
    <w:rsid w:val="00886F2E"/>
    <w:rsid w:val="00886F63"/>
    <w:rsid w:val="0088708F"/>
    <w:rsid w:val="008870D5"/>
    <w:rsid w:val="00887172"/>
    <w:rsid w:val="00887366"/>
    <w:rsid w:val="0088743A"/>
    <w:rsid w:val="00887467"/>
    <w:rsid w:val="0088749C"/>
    <w:rsid w:val="0088752D"/>
    <w:rsid w:val="008875BF"/>
    <w:rsid w:val="00887717"/>
    <w:rsid w:val="0088799E"/>
    <w:rsid w:val="008879AC"/>
    <w:rsid w:val="00887B8C"/>
    <w:rsid w:val="00887C83"/>
    <w:rsid w:val="00887F78"/>
    <w:rsid w:val="00887FBC"/>
    <w:rsid w:val="00890008"/>
    <w:rsid w:val="0089005E"/>
    <w:rsid w:val="0089009B"/>
    <w:rsid w:val="00890206"/>
    <w:rsid w:val="00890266"/>
    <w:rsid w:val="008902BC"/>
    <w:rsid w:val="008902F3"/>
    <w:rsid w:val="00890429"/>
    <w:rsid w:val="00890458"/>
    <w:rsid w:val="0089047B"/>
    <w:rsid w:val="008904C0"/>
    <w:rsid w:val="00890528"/>
    <w:rsid w:val="00890721"/>
    <w:rsid w:val="00890791"/>
    <w:rsid w:val="008907B8"/>
    <w:rsid w:val="008907FA"/>
    <w:rsid w:val="0089086B"/>
    <w:rsid w:val="00890913"/>
    <w:rsid w:val="008909F1"/>
    <w:rsid w:val="00890A40"/>
    <w:rsid w:val="00890CEC"/>
    <w:rsid w:val="00890D77"/>
    <w:rsid w:val="00890D9B"/>
    <w:rsid w:val="00890EEE"/>
    <w:rsid w:val="00891107"/>
    <w:rsid w:val="00891112"/>
    <w:rsid w:val="008911B9"/>
    <w:rsid w:val="008911D7"/>
    <w:rsid w:val="00891207"/>
    <w:rsid w:val="00891A6D"/>
    <w:rsid w:val="00891EE9"/>
    <w:rsid w:val="008922C7"/>
    <w:rsid w:val="00892395"/>
    <w:rsid w:val="008924D7"/>
    <w:rsid w:val="008926BC"/>
    <w:rsid w:val="008926E2"/>
    <w:rsid w:val="0089273C"/>
    <w:rsid w:val="0089299B"/>
    <w:rsid w:val="00892A61"/>
    <w:rsid w:val="00892D0D"/>
    <w:rsid w:val="00892D23"/>
    <w:rsid w:val="00892F2C"/>
    <w:rsid w:val="00892F2E"/>
    <w:rsid w:val="0089306A"/>
    <w:rsid w:val="0089316E"/>
    <w:rsid w:val="00893175"/>
    <w:rsid w:val="0089323F"/>
    <w:rsid w:val="00893265"/>
    <w:rsid w:val="008932A2"/>
    <w:rsid w:val="008932F5"/>
    <w:rsid w:val="008932FF"/>
    <w:rsid w:val="00893550"/>
    <w:rsid w:val="00893650"/>
    <w:rsid w:val="00893D6A"/>
    <w:rsid w:val="00893D7C"/>
    <w:rsid w:val="00893F2B"/>
    <w:rsid w:val="00893F74"/>
    <w:rsid w:val="00894139"/>
    <w:rsid w:val="00894148"/>
    <w:rsid w:val="00894195"/>
    <w:rsid w:val="0089432D"/>
    <w:rsid w:val="008946AF"/>
    <w:rsid w:val="00894740"/>
    <w:rsid w:val="00894833"/>
    <w:rsid w:val="008949EF"/>
    <w:rsid w:val="00894A78"/>
    <w:rsid w:val="00894A86"/>
    <w:rsid w:val="00894A87"/>
    <w:rsid w:val="00894AA3"/>
    <w:rsid w:val="00894B4E"/>
    <w:rsid w:val="00894B9A"/>
    <w:rsid w:val="00894C19"/>
    <w:rsid w:val="00894C5F"/>
    <w:rsid w:val="00894E13"/>
    <w:rsid w:val="00894E38"/>
    <w:rsid w:val="00894E41"/>
    <w:rsid w:val="00894F2F"/>
    <w:rsid w:val="00895034"/>
    <w:rsid w:val="00895039"/>
    <w:rsid w:val="00895156"/>
    <w:rsid w:val="008951E0"/>
    <w:rsid w:val="0089551B"/>
    <w:rsid w:val="0089555F"/>
    <w:rsid w:val="008956B5"/>
    <w:rsid w:val="00895786"/>
    <w:rsid w:val="008957AA"/>
    <w:rsid w:val="0089586E"/>
    <w:rsid w:val="00895A9E"/>
    <w:rsid w:val="00895AB5"/>
    <w:rsid w:val="00895B2D"/>
    <w:rsid w:val="00895DBC"/>
    <w:rsid w:val="00895F59"/>
    <w:rsid w:val="00896001"/>
    <w:rsid w:val="0089618E"/>
    <w:rsid w:val="008961FF"/>
    <w:rsid w:val="008962CD"/>
    <w:rsid w:val="008963D6"/>
    <w:rsid w:val="0089652E"/>
    <w:rsid w:val="008965A8"/>
    <w:rsid w:val="00896602"/>
    <w:rsid w:val="0089689E"/>
    <w:rsid w:val="008969BD"/>
    <w:rsid w:val="00896B03"/>
    <w:rsid w:val="00896B6A"/>
    <w:rsid w:val="00896C16"/>
    <w:rsid w:val="00896DA5"/>
    <w:rsid w:val="00896FEF"/>
    <w:rsid w:val="00897004"/>
    <w:rsid w:val="008971A0"/>
    <w:rsid w:val="008971A7"/>
    <w:rsid w:val="008971AF"/>
    <w:rsid w:val="008971B2"/>
    <w:rsid w:val="008971DA"/>
    <w:rsid w:val="00897219"/>
    <w:rsid w:val="0089742B"/>
    <w:rsid w:val="00897579"/>
    <w:rsid w:val="008975C4"/>
    <w:rsid w:val="0089772C"/>
    <w:rsid w:val="0089782C"/>
    <w:rsid w:val="00897923"/>
    <w:rsid w:val="008979A7"/>
    <w:rsid w:val="00897A07"/>
    <w:rsid w:val="00897A89"/>
    <w:rsid w:val="00897ADD"/>
    <w:rsid w:val="00897AE5"/>
    <w:rsid w:val="00897C21"/>
    <w:rsid w:val="00897D1E"/>
    <w:rsid w:val="00897E49"/>
    <w:rsid w:val="00897E55"/>
    <w:rsid w:val="00897F56"/>
    <w:rsid w:val="00897F80"/>
    <w:rsid w:val="00897FA0"/>
    <w:rsid w:val="008A000C"/>
    <w:rsid w:val="008A01F5"/>
    <w:rsid w:val="008A0605"/>
    <w:rsid w:val="008A0662"/>
    <w:rsid w:val="008A073D"/>
    <w:rsid w:val="008A076E"/>
    <w:rsid w:val="008A07F3"/>
    <w:rsid w:val="008A0869"/>
    <w:rsid w:val="008A0905"/>
    <w:rsid w:val="008A093E"/>
    <w:rsid w:val="008A0A19"/>
    <w:rsid w:val="008A0B0D"/>
    <w:rsid w:val="008A0B10"/>
    <w:rsid w:val="008A0B1A"/>
    <w:rsid w:val="008A0B53"/>
    <w:rsid w:val="008A0CBD"/>
    <w:rsid w:val="008A0F2A"/>
    <w:rsid w:val="008A0FFF"/>
    <w:rsid w:val="008A10BB"/>
    <w:rsid w:val="008A1118"/>
    <w:rsid w:val="008A1173"/>
    <w:rsid w:val="008A1193"/>
    <w:rsid w:val="008A11C4"/>
    <w:rsid w:val="008A1209"/>
    <w:rsid w:val="008A1233"/>
    <w:rsid w:val="008A1447"/>
    <w:rsid w:val="008A14F6"/>
    <w:rsid w:val="008A16FA"/>
    <w:rsid w:val="008A17DE"/>
    <w:rsid w:val="008A182D"/>
    <w:rsid w:val="008A199B"/>
    <w:rsid w:val="008A1A82"/>
    <w:rsid w:val="008A1A92"/>
    <w:rsid w:val="008A1B8B"/>
    <w:rsid w:val="008A1E7A"/>
    <w:rsid w:val="008A2156"/>
    <w:rsid w:val="008A2304"/>
    <w:rsid w:val="008A2390"/>
    <w:rsid w:val="008A23F0"/>
    <w:rsid w:val="008A248F"/>
    <w:rsid w:val="008A24A2"/>
    <w:rsid w:val="008A2559"/>
    <w:rsid w:val="008A25E2"/>
    <w:rsid w:val="008A2621"/>
    <w:rsid w:val="008A2AFC"/>
    <w:rsid w:val="008A2B3C"/>
    <w:rsid w:val="008A2BC4"/>
    <w:rsid w:val="008A2BD1"/>
    <w:rsid w:val="008A2DC3"/>
    <w:rsid w:val="008A2DD9"/>
    <w:rsid w:val="008A2F49"/>
    <w:rsid w:val="008A2F5F"/>
    <w:rsid w:val="008A317D"/>
    <w:rsid w:val="008A3396"/>
    <w:rsid w:val="008A3451"/>
    <w:rsid w:val="008A34E5"/>
    <w:rsid w:val="008A353E"/>
    <w:rsid w:val="008A35ED"/>
    <w:rsid w:val="008A3667"/>
    <w:rsid w:val="008A38DD"/>
    <w:rsid w:val="008A3964"/>
    <w:rsid w:val="008A39E1"/>
    <w:rsid w:val="008A3B75"/>
    <w:rsid w:val="008A3B9F"/>
    <w:rsid w:val="008A3BC7"/>
    <w:rsid w:val="008A3BDD"/>
    <w:rsid w:val="008A3D21"/>
    <w:rsid w:val="008A3F4F"/>
    <w:rsid w:val="008A3FFF"/>
    <w:rsid w:val="008A4336"/>
    <w:rsid w:val="008A4524"/>
    <w:rsid w:val="008A4569"/>
    <w:rsid w:val="008A4841"/>
    <w:rsid w:val="008A4913"/>
    <w:rsid w:val="008A4982"/>
    <w:rsid w:val="008A4A5A"/>
    <w:rsid w:val="008A4A84"/>
    <w:rsid w:val="008A4AEE"/>
    <w:rsid w:val="008A4BDF"/>
    <w:rsid w:val="008A4BE8"/>
    <w:rsid w:val="008A4CF6"/>
    <w:rsid w:val="008A4D8A"/>
    <w:rsid w:val="008A4DA4"/>
    <w:rsid w:val="008A4DD1"/>
    <w:rsid w:val="008A4E5A"/>
    <w:rsid w:val="008A4F10"/>
    <w:rsid w:val="008A4F36"/>
    <w:rsid w:val="008A4F91"/>
    <w:rsid w:val="008A5104"/>
    <w:rsid w:val="008A534B"/>
    <w:rsid w:val="008A568E"/>
    <w:rsid w:val="008A56D2"/>
    <w:rsid w:val="008A56F7"/>
    <w:rsid w:val="008A574A"/>
    <w:rsid w:val="008A5783"/>
    <w:rsid w:val="008A5A51"/>
    <w:rsid w:val="008A5B30"/>
    <w:rsid w:val="008A5B40"/>
    <w:rsid w:val="008A5B68"/>
    <w:rsid w:val="008A5DDF"/>
    <w:rsid w:val="008A5E4F"/>
    <w:rsid w:val="008A5EDC"/>
    <w:rsid w:val="008A5FB7"/>
    <w:rsid w:val="008A6033"/>
    <w:rsid w:val="008A61D2"/>
    <w:rsid w:val="008A61DA"/>
    <w:rsid w:val="008A622A"/>
    <w:rsid w:val="008A62ED"/>
    <w:rsid w:val="008A62F8"/>
    <w:rsid w:val="008A6302"/>
    <w:rsid w:val="008A63AC"/>
    <w:rsid w:val="008A6441"/>
    <w:rsid w:val="008A659F"/>
    <w:rsid w:val="008A65E3"/>
    <w:rsid w:val="008A667E"/>
    <w:rsid w:val="008A6763"/>
    <w:rsid w:val="008A692B"/>
    <w:rsid w:val="008A6986"/>
    <w:rsid w:val="008A6B8B"/>
    <w:rsid w:val="008A6CCC"/>
    <w:rsid w:val="008A6D6D"/>
    <w:rsid w:val="008A6E04"/>
    <w:rsid w:val="008A6E92"/>
    <w:rsid w:val="008A7216"/>
    <w:rsid w:val="008A733E"/>
    <w:rsid w:val="008A75AF"/>
    <w:rsid w:val="008A75CC"/>
    <w:rsid w:val="008A75E3"/>
    <w:rsid w:val="008A7825"/>
    <w:rsid w:val="008A7877"/>
    <w:rsid w:val="008A7AD1"/>
    <w:rsid w:val="008A7C7B"/>
    <w:rsid w:val="008A7D90"/>
    <w:rsid w:val="008A7EA5"/>
    <w:rsid w:val="008A7F48"/>
    <w:rsid w:val="008A7FC6"/>
    <w:rsid w:val="008B0221"/>
    <w:rsid w:val="008B02E7"/>
    <w:rsid w:val="008B02F8"/>
    <w:rsid w:val="008B063B"/>
    <w:rsid w:val="008B0663"/>
    <w:rsid w:val="008B0974"/>
    <w:rsid w:val="008B0A3E"/>
    <w:rsid w:val="008B0A6A"/>
    <w:rsid w:val="008B0A89"/>
    <w:rsid w:val="008B0BF1"/>
    <w:rsid w:val="008B0CA4"/>
    <w:rsid w:val="008B0CBA"/>
    <w:rsid w:val="008B0D55"/>
    <w:rsid w:val="008B0F07"/>
    <w:rsid w:val="008B0F16"/>
    <w:rsid w:val="008B0F28"/>
    <w:rsid w:val="008B0FFD"/>
    <w:rsid w:val="008B10EA"/>
    <w:rsid w:val="008B1101"/>
    <w:rsid w:val="008B130E"/>
    <w:rsid w:val="008B13D1"/>
    <w:rsid w:val="008B156C"/>
    <w:rsid w:val="008B1629"/>
    <w:rsid w:val="008B171F"/>
    <w:rsid w:val="008B1822"/>
    <w:rsid w:val="008B18EB"/>
    <w:rsid w:val="008B191B"/>
    <w:rsid w:val="008B19CD"/>
    <w:rsid w:val="008B1C18"/>
    <w:rsid w:val="008B1CEC"/>
    <w:rsid w:val="008B1D4A"/>
    <w:rsid w:val="008B1D74"/>
    <w:rsid w:val="008B1DA5"/>
    <w:rsid w:val="008B1DA8"/>
    <w:rsid w:val="008B1F10"/>
    <w:rsid w:val="008B2027"/>
    <w:rsid w:val="008B22D1"/>
    <w:rsid w:val="008B2326"/>
    <w:rsid w:val="008B23B9"/>
    <w:rsid w:val="008B2617"/>
    <w:rsid w:val="008B28AC"/>
    <w:rsid w:val="008B2990"/>
    <w:rsid w:val="008B2A87"/>
    <w:rsid w:val="008B2B42"/>
    <w:rsid w:val="008B3143"/>
    <w:rsid w:val="008B32B7"/>
    <w:rsid w:val="008B33B8"/>
    <w:rsid w:val="008B33CE"/>
    <w:rsid w:val="008B3449"/>
    <w:rsid w:val="008B34A9"/>
    <w:rsid w:val="008B355E"/>
    <w:rsid w:val="008B35EE"/>
    <w:rsid w:val="008B3674"/>
    <w:rsid w:val="008B3744"/>
    <w:rsid w:val="008B3A74"/>
    <w:rsid w:val="008B3B83"/>
    <w:rsid w:val="008B3BC5"/>
    <w:rsid w:val="008B3C3B"/>
    <w:rsid w:val="008B3CD8"/>
    <w:rsid w:val="008B3CD9"/>
    <w:rsid w:val="008B3EB6"/>
    <w:rsid w:val="008B3F22"/>
    <w:rsid w:val="008B4144"/>
    <w:rsid w:val="008B4290"/>
    <w:rsid w:val="008B4349"/>
    <w:rsid w:val="008B4364"/>
    <w:rsid w:val="008B44C5"/>
    <w:rsid w:val="008B46F5"/>
    <w:rsid w:val="008B48DA"/>
    <w:rsid w:val="008B4939"/>
    <w:rsid w:val="008B4B0E"/>
    <w:rsid w:val="008B4B71"/>
    <w:rsid w:val="008B4BF8"/>
    <w:rsid w:val="008B4DE4"/>
    <w:rsid w:val="008B4EAD"/>
    <w:rsid w:val="008B4FBB"/>
    <w:rsid w:val="008B50BF"/>
    <w:rsid w:val="008B5108"/>
    <w:rsid w:val="008B52B9"/>
    <w:rsid w:val="008B5331"/>
    <w:rsid w:val="008B5376"/>
    <w:rsid w:val="008B54A6"/>
    <w:rsid w:val="008B54E0"/>
    <w:rsid w:val="008B5552"/>
    <w:rsid w:val="008B555F"/>
    <w:rsid w:val="008B564C"/>
    <w:rsid w:val="008B5657"/>
    <w:rsid w:val="008B5686"/>
    <w:rsid w:val="008B56F8"/>
    <w:rsid w:val="008B57A8"/>
    <w:rsid w:val="008B5975"/>
    <w:rsid w:val="008B5A98"/>
    <w:rsid w:val="008B5C2B"/>
    <w:rsid w:val="008B5D01"/>
    <w:rsid w:val="008B5D80"/>
    <w:rsid w:val="008B5DB6"/>
    <w:rsid w:val="008B5DD9"/>
    <w:rsid w:val="008B5E67"/>
    <w:rsid w:val="008B5F2F"/>
    <w:rsid w:val="008B5F63"/>
    <w:rsid w:val="008B5F80"/>
    <w:rsid w:val="008B5FF3"/>
    <w:rsid w:val="008B6026"/>
    <w:rsid w:val="008B60E3"/>
    <w:rsid w:val="008B6359"/>
    <w:rsid w:val="008B65A0"/>
    <w:rsid w:val="008B6603"/>
    <w:rsid w:val="008B6847"/>
    <w:rsid w:val="008B68E1"/>
    <w:rsid w:val="008B6913"/>
    <w:rsid w:val="008B69C2"/>
    <w:rsid w:val="008B69FE"/>
    <w:rsid w:val="008B6A14"/>
    <w:rsid w:val="008B6A1A"/>
    <w:rsid w:val="008B6A4A"/>
    <w:rsid w:val="008B6A52"/>
    <w:rsid w:val="008B6B0A"/>
    <w:rsid w:val="008B6BFF"/>
    <w:rsid w:val="008B6C75"/>
    <w:rsid w:val="008B6CB8"/>
    <w:rsid w:val="008B6CD5"/>
    <w:rsid w:val="008B6E31"/>
    <w:rsid w:val="008B6ED6"/>
    <w:rsid w:val="008B6FCF"/>
    <w:rsid w:val="008B7046"/>
    <w:rsid w:val="008B71CA"/>
    <w:rsid w:val="008B71F0"/>
    <w:rsid w:val="008B72A8"/>
    <w:rsid w:val="008B72CF"/>
    <w:rsid w:val="008B72D5"/>
    <w:rsid w:val="008B734D"/>
    <w:rsid w:val="008B73C6"/>
    <w:rsid w:val="008B7412"/>
    <w:rsid w:val="008B7439"/>
    <w:rsid w:val="008B7574"/>
    <w:rsid w:val="008B7646"/>
    <w:rsid w:val="008B773A"/>
    <w:rsid w:val="008B77CB"/>
    <w:rsid w:val="008B790A"/>
    <w:rsid w:val="008B7A35"/>
    <w:rsid w:val="008B7B2B"/>
    <w:rsid w:val="008B7C68"/>
    <w:rsid w:val="008B7D17"/>
    <w:rsid w:val="008B7EB9"/>
    <w:rsid w:val="008B7F3C"/>
    <w:rsid w:val="008C015B"/>
    <w:rsid w:val="008C02CF"/>
    <w:rsid w:val="008C046F"/>
    <w:rsid w:val="008C05DD"/>
    <w:rsid w:val="008C07BF"/>
    <w:rsid w:val="008C07F6"/>
    <w:rsid w:val="008C086B"/>
    <w:rsid w:val="008C0D29"/>
    <w:rsid w:val="008C0F99"/>
    <w:rsid w:val="008C1084"/>
    <w:rsid w:val="008C12B2"/>
    <w:rsid w:val="008C12CB"/>
    <w:rsid w:val="008C12CF"/>
    <w:rsid w:val="008C12F3"/>
    <w:rsid w:val="008C13B5"/>
    <w:rsid w:val="008C1400"/>
    <w:rsid w:val="008C142F"/>
    <w:rsid w:val="008C14B9"/>
    <w:rsid w:val="008C1548"/>
    <w:rsid w:val="008C15B9"/>
    <w:rsid w:val="008C1631"/>
    <w:rsid w:val="008C1643"/>
    <w:rsid w:val="008C19BB"/>
    <w:rsid w:val="008C19E7"/>
    <w:rsid w:val="008C1A44"/>
    <w:rsid w:val="008C1A8E"/>
    <w:rsid w:val="008C1F38"/>
    <w:rsid w:val="008C216B"/>
    <w:rsid w:val="008C220F"/>
    <w:rsid w:val="008C2494"/>
    <w:rsid w:val="008C24AF"/>
    <w:rsid w:val="008C24B9"/>
    <w:rsid w:val="008C24FF"/>
    <w:rsid w:val="008C252D"/>
    <w:rsid w:val="008C253C"/>
    <w:rsid w:val="008C286E"/>
    <w:rsid w:val="008C2921"/>
    <w:rsid w:val="008C29D7"/>
    <w:rsid w:val="008C2B41"/>
    <w:rsid w:val="008C2C28"/>
    <w:rsid w:val="008C2C33"/>
    <w:rsid w:val="008C2E90"/>
    <w:rsid w:val="008C2F50"/>
    <w:rsid w:val="008C2F99"/>
    <w:rsid w:val="008C3533"/>
    <w:rsid w:val="008C3557"/>
    <w:rsid w:val="008C3578"/>
    <w:rsid w:val="008C3710"/>
    <w:rsid w:val="008C38DB"/>
    <w:rsid w:val="008C3923"/>
    <w:rsid w:val="008C3931"/>
    <w:rsid w:val="008C3974"/>
    <w:rsid w:val="008C3A22"/>
    <w:rsid w:val="008C3C13"/>
    <w:rsid w:val="008C3CBA"/>
    <w:rsid w:val="008C3D9A"/>
    <w:rsid w:val="008C3E5D"/>
    <w:rsid w:val="008C3EBB"/>
    <w:rsid w:val="008C409C"/>
    <w:rsid w:val="008C40A3"/>
    <w:rsid w:val="008C4188"/>
    <w:rsid w:val="008C41C2"/>
    <w:rsid w:val="008C4241"/>
    <w:rsid w:val="008C425B"/>
    <w:rsid w:val="008C4264"/>
    <w:rsid w:val="008C42D6"/>
    <w:rsid w:val="008C4354"/>
    <w:rsid w:val="008C45A0"/>
    <w:rsid w:val="008C45B3"/>
    <w:rsid w:val="008C45C0"/>
    <w:rsid w:val="008C460C"/>
    <w:rsid w:val="008C467E"/>
    <w:rsid w:val="008C4683"/>
    <w:rsid w:val="008C46D9"/>
    <w:rsid w:val="008C47D6"/>
    <w:rsid w:val="008C483F"/>
    <w:rsid w:val="008C4893"/>
    <w:rsid w:val="008C4923"/>
    <w:rsid w:val="008C4B53"/>
    <w:rsid w:val="008C4B6F"/>
    <w:rsid w:val="008C4C09"/>
    <w:rsid w:val="008C5188"/>
    <w:rsid w:val="008C520F"/>
    <w:rsid w:val="008C5291"/>
    <w:rsid w:val="008C532F"/>
    <w:rsid w:val="008C53CA"/>
    <w:rsid w:val="008C53D6"/>
    <w:rsid w:val="008C5479"/>
    <w:rsid w:val="008C54D2"/>
    <w:rsid w:val="008C55D5"/>
    <w:rsid w:val="008C5660"/>
    <w:rsid w:val="008C5748"/>
    <w:rsid w:val="008C579E"/>
    <w:rsid w:val="008C58BC"/>
    <w:rsid w:val="008C58D9"/>
    <w:rsid w:val="008C594B"/>
    <w:rsid w:val="008C59EA"/>
    <w:rsid w:val="008C5A16"/>
    <w:rsid w:val="008C5AF5"/>
    <w:rsid w:val="008C5B49"/>
    <w:rsid w:val="008C5CD8"/>
    <w:rsid w:val="008C5D06"/>
    <w:rsid w:val="008C5DCC"/>
    <w:rsid w:val="008C5E14"/>
    <w:rsid w:val="008C5F91"/>
    <w:rsid w:val="008C61E6"/>
    <w:rsid w:val="008C622A"/>
    <w:rsid w:val="008C624E"/>
    <w:rsid w:val="008C628A"/>
    <w:rsid w:val="008C62A7"/>
    <w:rsid w:val="008C6539"/>
    <w:rsid w:val="008C66FE"/>
    <w:rsid w:val="008C671B"/>
    <w:rsid w:val="008C6725"/>
    <w:rsid w:val="008C6748"/>
    <w:rsid w:val="008C6760"/>
    <w:rsid w:val="008C6761"/>
    <w:rsid w:val="008C6781"/>
    <w:rsid w:val="008C6830"/>
    <w:rsid w:val="008C693D"/>
    <w:rsid w:val="008C69AF"/>
    <w:rsid w:val="008C69D1"/>
    <w:rsid w:val="008C6AAA"/>
    <w:rsid w:val="008C6AEF"/>
    <w:rsid w:val="008C6B5E"/>
    <w:rsid w:val="008C6D3E"/>
    <w:rsid w:val="008C6D96"/>
    <w:rsid w:val="008C6E51"/>
    <w:rsid w:val="008C6E82"/>
    <w:rsid w:val="008C701A"/>
    <w:rsid w:val="008C7070"/>
    <w:rsid w:val="008C7078"/>
    <w:rsid w:val="008C70AF"/>
    <w:rsid w:val="008C7182"/>
    <w:rsid w:val="008C72C2"/>
    <w:rsid w:val="008C74F4"/>
    <w:rsid w:val="008C75CA"/>
    <w:rsid w:val="008C76D4"/>
    <w:rsid w:val="008C772F"/>
    <w:rsid w:val="008C77FD"/>
    <w:rsid w:val="008C785B"/>
    <w:rsid w:val="008C7B2D"/>
    <w:rsid w:val="008C7BE0"/>
    <w:rsid w:val="008C7E8B"/>
    <w:rsid w:val="008C7F94"/>
    <w:rsid w:val="008D011E"/>
    <w:rsid w:val="008D01FC"/>
    <w:rsid w:val="008D0462"/>
    <w:rsid w:val="008D04EB"/>
    <w:rsid w:val="008D053D"/>
    <w:rsid w:val="008D0611"/>
    <w:rsid w:val="008D0639"/>
    <w:rsid w:val="008D0651"/>
    <w:rsid w:val="008D0861"/>
    <w:rsid w:val="008D0869"/>
    <w:rsid w:val="008D0889"/>
    <w:rsid w:val="008D09D7"/>
    <w:rsid w:val="008D0AFE"/>
    <w:rsid w:val="008D0B12"/>
    <w:rsid w:val="008D0E23"/>
    <w:rsid w:val="008D0FA0"/>
    <w:rsid w:val="008D0FA2"/>
    <w:rsid w:val="008D0FBB"/>
    <w:rsid w:val="008D0FDC"/>
    <w:rsid w:val="008D105C"/>
    <w:rsid w:val="008D10A0"/>
    <w:rsid w:val="008D10B2"/>
    <w:rsid w:val="008D10F3"/>
    <w:rsid w:val="008D1129"/>
    <w:rsid w:val="008D1184"/>
    <w:rsid w:val="008D11C1"/>
    <w:rsid w:val="008D1206"/>
    <w:rsid w:val="008D1269"/>
    <w:rsid w:val="008D1413"/>
    <w:rsid w:val="008D146D"/>
    <w:rsid w:val="008D156A"/>
    <w:rsid w:val="008D16E6"/>
    <w:rsid w:val="008D1843"/>
    <w:rsid w:val="008D18C0"/>
    <w:rsid w:val="008D1D8C"/>
    <w:rsid w:val="008D1EA7"/>
    <w:rsid w:val="008D1EB9"/>
    <w:rsid w:val="008D1F98"/>
    <w:rsid w:val="008D2007"/>
    <w:rsid w:val="008D2277"/>
    <w:rsid w:val="008D23F7"/>
    <w:rsid w:val="008D240E"/>
    <w:rsid w:val="008D2669"/>
    <w:rsid w:val="008D2675"/>
    <w:rsid w:val="008D292A"/>
    <w:rsid w:val="008D2A45"/>
    <w:rsid w:val="008D2A46"/>
    <w:rsid w:val="008D2CDC"/>
    <w:rsid w:val="008D2E00"/>
    <w:rsid w:val="008D2E4F"/>
    <w:rsid w:val="008D2EC1"/>
    <w:rsid w:val="008D31BD"/>
    <w:rsid w:val="008D31E9"/>
    <w:rsid w:val="008D337B"/>
    <w:rsid w:val="008D33CC"/>
    <w:rsid w:val="008D33CE"/>
    <w:rsid w:val="008D35BB"/>
    <w:rsid w:val="008D36F6"/>
    <w:rsid w:val="008D37A6"/>
    <w:rsid w:val="008D3815"/>
    <w:rsid w:val="008D3998"/>
    <w:rsid w:val="008D39DF"/>
    <w:rsid w:val="008D3A04"/>
    <w:rsid w:val="008D3A17"/>
    <w:rsid w:val="008D3A88"/>
    <w:rsid w:val="008D3CF0"/>
    <w:rsid w:val="008D3D6F"/>
    <w:rsid w:val="008D3D92"/>
    <w:rsid w:val="008D3DE5"/>
    <w:rsid w:val="008D3E77"/>
    <w:rsid w:val="008D3FD5"/>
    <w:rsid w:val="008D404F"/>
    <w:rsid w:val="008D4065"/>
    <w:rsid w:val="008D414C"/>
    <w:rsid w:val="008D4177"/>
    <w:rsid w:val="008D42AA"/>
    <w:rsid w:val="008D4438"/>
    <w:rsid w:val="008D44A6"/>
    <w:rsid w:val="008D45CE"/>
    <w:rsid w:val="008D46AB"/>
    <w:rsid w:val="008D4741"/>
    <w:rsid w:val="008D4839"/>
    <w:rsid w:val="008D495A"/>
    <w:rsid w:val="008D4995"/>
    <w:rsid w:val="008D49EC"/>
    <w:rsid w:val="008D4A1F"/>
    <w:rsid w:val="008D4C62"/>
    <w:rsid w:val="008D4C90"/>
    <w:rsid w:val="008D4D42"/>
    <w:rsid w:val="008D4ED8"/>
    <w:rsid w:val="008D4F4E"/>
    <w:rsid w:val="008D4F88"/>
    <w:rsid w:val="008D4FE1"/>
    <w:rsid w:val="008D50C3"/>
    <w:rsid w:val="008D515E"/>
    <w:rsid w:val="008D520F"/>
    <w:rsid w:val="008D5225"/>
    <w:rsid w:val="008D526A"/>
    <w:rsid w:val="008D53C6"/>
    <w:rsid w:val="008D53FC"/>
    <w:rsid w:val="008D54D0"/>
    <w:rsid w:val="008D5541"/>
    <w:rsid w:val="008D5698"/>
    <w:rsid w:val="008D580D"/>
    <w:rsid w:val="008D5B4E"/>
    <w:rsid w:val="008D5B69"/>
    <w:rsid w:val="008D5C37"/>
    <w:rsid w:val="008D5E76"/>
    <w:rsid w:val="008D5E85"/>
    <w:rsid w:val="008D5FEC"/>
    <w:rsid w:val="008D601F"/>
    <w:rsid w:val="008D6067"/>
    <w:rsid w:val="008D6189"/>
    <w:rsid w:val="008D6195"/>
    <w:rsid w:val="008D622F"/>
    <w:rsid w:val="008D638A"/>
    <w:rsid w:val="008D6514"/>
    <w:rsid w:val="008D6651"/>
    <w:rsid w:val="008D67ED"/>
    <w:rsid w:val="008D6A20"/>
    <w:rsid w:val="008D6E92"/>
    <w:rsid w:val="008D6F8A"/>
    <w:rsid w:val="008D6FD8"/>
    <w:rsid w:val="008D7241"/>
    <w:rsid w:val="008D725E"/>
    <w:rsid w:val="008D72CD"/>
    <w:rsid w:val="008D748A"/>
    <w:rsid w:val="008D762A"/>
    <w:rsid w:val="008D76CA"/>
    <w:rsid w:val="008D76D5"/>
    <w:rsid w:val="008D776C"/>
    <w:rsid w:val="008D779E"/>
    <w:rsid w:val="008D7974"/>
    <w:rsid w:val="008D79CD"/>
    <w:rsid w:val="008D7A0A"/>
    <w:rsid w:val="008D7A54"/>
    <w:rsid w:val="008D7BA9"/>
    <w:rsid w:val="008D7BC7"/>
    <w:rsid w:val="008D7C90"/>
    <w:rsid w:val="008D7D40"/>
    <w:rsid w:val="008D7DD5"/>
    <w:rsid w:val="008D7E72"/>
    <w:rsid w:val="008D7FD5"/>
    <w:rsid w:val="008E013F"/>
    <w:rsid w:val="008E01D7"/>
    <w:rsid w:val="008E0380"/>
    <w:rsid w:val="008E03DC"/>
    <w:rsid w:val="008E03FF"/>
    <w:rsid w:val="008E05ED"/>
    <w:rsid w:val="008E05F2"/>
    <w:rsid w:val="008E06FA"/>
    <w:rsid w:val="008E07FF"/>
    <w:rsid w:val="008E09A5"/>
    <w:rsid w:val="008E09DA"/>
    <w:rsid w:val="008E0A37"/>
    <w:rsid w:val="008E0AC6"/>
    <w:rsid w:val="008E0BB7"/>
    <w:rsid w:val="008E0BBD"/>
    <w:rsid w:val="008E0CFC"/>
    <w:rsid w:val="008E0EB4"/>
    <w:rsid w:val="008E1027"/>
    <w:rsid w:val="008E10C6"/>
    <w:rsid w:val="008E113C"/>
    <w:rsid w:val="008E116E"/>
    <w:rsid w:val="008E126D"/>
    <w:rsid w:val="008E129B"/>
    <w:rsid w:val="008E1485"/>
    <w:rsid w:val="008E14CB"/>
    <w:rsid w:val="008E159B"/>
    <w:rsid w:val="008E1869"/>
    <w:rsid w:val="008E18C8"/>
    <w:rsid w:val="008E1A84"/>
    <w:rsid w:val="008E1AAE"/>
    <w:rsid w:val="008E1AFD"/>
    <w:rsid w:val="008E1BAC"/>
    <w:rsid w:val="008E1BFB"/>
    <w:rsid w:val="008E1D10"/>
    <w:rsid w:val="008E1E47"/>
    <w:rsid w:val="008E1F68"/>
    <w:rsid w:val="008E1F90"/>
    <w:rsid w:val="008E1FE4"/>
    <w:rsid w:val="008E2341"/>
    <w:rsid w:val="008E250B"/>
    <w:rsid w:val="008E2671"/>
    <w:rsid w:val="008E271F"/>
    <w:rsid w:val="008E295B"/>
    <w:rsid w:val="008E295D"/>
    <w:rsid w:val="008E2A7A"/>
    <w:rsid w:val="008E2B10"/>
    <w:rsid w:val="008E2B43"/>
    <w:rsid w:val="008E2C14"/>
    <w:rsid w:val="008E2DE6"/>
    <w:rsid w:val="008E2E96"/>
    <w:rsid w:val="008E2EC5"/>
    <w:rsid w:val="008E30BC"/>
    <w:rsid w:val="008E3241"/>
    <w:rsid w:val="008E32A9"/>
    <w:rsid w:val="008E32D3"/>
    <w:rsid w:val="008E33BF"/>
    <w:rsid w:val="008E356B"/>
    <w:rsid w:val="008E356E"/>
    <w:rsid w:val="008E3598"/>
    <w:rsid w:val="008E36A9"/>
    <w:rsid w:val="008E36BA"/>
    <w:rsid w:val="008E3816"/>
    <w:rsid w:val="008E39B9"/>
    <w:rsid w:val="008E39CB"/>
    <w:rsid w:val="008E39F1"/>
    <w:rsid w:val="008E3A52"/>
    <w:rsid w:val="008E3B2D"/>
    <w:rsid w:val="008E3B5C"/>
    <w:rsid w:val="008E3BB0"/>
    <w:rsid w:val="008E3BBF"/>
    <w:rsid w:val="008E3C88"/>
    <w:rsid w:val="008E3D60"/>
    <w:rsid w:val="008E3D92"/>
    <w:rsid w:val="008E3DE9"/>
    <w:rsid w:val="008E3DFD"/>
    <w:rsid w:val="008E3E4C"/>
    <w:rsid w:val="008E3F72"/>
    <w:rsid w:val="008E4084"/>
    <w:rsid w:val="008E42E4"/>
    <w:rsid w:val="008E43CD"/>
    <w:rsid w:val="008E43CF"/>
    <w:rsid w:val="008E44F5"/>
    <w:rsid w:val="008E46B0"/>
    <w:rsid w:val="008E46FC"/>
    <w:rsid w:val="008E4822"/>
    <w:rsid w:val="008E48AE"/>
    <w:rsid w:val="008E4900"/>
    <w:rsid w:val="008E49AE"/>
    <w:rsid w:val="008E4B46"/>
    <w:rsid w:val="008E4E66"/>
    <w:rsid w:val="008E4E7D"/>
    <w:rsid w:val="008E5241"/>
    <w:rsid w:val="008E5512"/>
    <w:rsid w:val="008E560A"/>
    <w:rsid w:val="008E5664"/>
    <w:rsid w:val="008E56C6"/>
    <w:rsid w:val="008E579A"/>
    <w:rsid w:val="008E58C7"/>
    <w:rsid w:val="008E5971"/>
    <w:rsid w:val="008E5B43"/>
    <w:rsid w:val="008E5B65"/>
    <w:rsid w:val="008E5E4F"/>
    <w:rsid w:val="008E5E56"/>
    <w:rsid w:val="008E5E8D"/>
    <w:rsid w:val="008E5E9F"/>
    <w:rsid w:val="008E5F90"/>
    <w:rsid w:val="008E6022"/>
    <w:rsid w:val="008E61A9"/>
    <w:rsid w:val="008E6267"/>
    <w:rsid w:val="008E6276"/>
    <w:rsid w:val="008E63B4"/>
    <w:rsid w:val="008E6509"/>
    <w:rsid w:val="008E654E"/>
    <w:rsid w:val="008E67B4"/>
    <w:rsid w:val="008E68F0"/>
    <w:rsid w:val="008E6AFB"/>
    <w:rsid w:val="008E6B46"/>
    <w:rsid w:val="008E6CC1"/>
    <w:rsid w:val="008E6CC2"/>
    <w:rsid w:val="008E6CF8"/>
    <w:rsid w:val="008E6EAC"/>
    <w:rsid w:val="008E6EB0"/>
    <w:rsid w:val="008E6FA2"/>
    <w:rsid w:val="008E7178"/>
    <w:rsid w:val="008E72DE"/>
    <w:rsid w:val="008E7572"/>
    <w:rsid w:val="008E75A0"/>
    <w:rsid w:val="008E7705"/>
    <w:rsid w:val="008E7B25"/>
    <w:rsid w:val="008E7BB8"/>
    <w:rsid w:val="008E7C59"/>
    <w:rsid w:val="008E7C9F"/>
    <w:rsid w:val="008E7DAD"/>
    <w:rsid w:val="008E7E0C"/>
    <w:rsid w:val="008E7F25"/>
    <w:rsid w:val="008F0026"/>
    <w:rsid w:val="008F0113"/>
    <w:rsid w:val="008F0147"/>
    <w:rsid w:val="008F0288"/>
    <w:rsid w:val="008F02F1"/>
    <w:rsid w:val="008F03FD"/>
    <w:rsid w:val="008F0400"/>
    <w:rsid w:val="008F041B"/>
    <w:rsid w:val="008F0438"/>
    <w:rsid w:val="008F0542"/>
    <w:rsid w:val="008F054E"/>
    <w:rsid w:val="008F0653"/>
    <w:rsid w:val="008F07A2"/>
    <w:rsid w:val="008F0830"/>
    <w:rsid w:val="008F09BA"/>
    <w:rsid w:val="008F09D6"/>
    <w:rsid w:val="008F0A17"/>
    <w:rsid w:val="008F0B41"/>
    <w:rsid w:val="008F0C00"/>
    <w:rsid w:val="008F0EFC"/>
    <w:rsid w:val="008F0FB1"/>
    <w:rsid w:val="008F0FF7"/>
    <w:rsid w:val="008F1059"/>
    <w:rsid w:val="008F1068"/>
    <w:rsid w:val="008F112A"/>
    <w:rsid w:val="008F1213"/>
    <w:rsid w:val="008F142B"/>
    <w:rsid w:val="008F14D1"/>
    <w:rsid w:val="008F150F"/>
    <w:rsid w:val="008F15EC"/>
    <w:rsid w:val="008F16A9"/>
    <w:rsid w:val="008F16EC"/>
    <w:rsid w:val="008F1730"/>
    <w:rsid w:val="008F176F"/>
    <w:rsid w:val="008F19F7"/>
    <w:rsid w:val="008F1ACC"/>
    <w:rsid w:val="008F1B15"/>
    <w:rsid w:val="008F1CC1"/>
    <w:rsid w:val="008F1D38"/>
    <w:rsid w:val="008F1E47"/>
    <w:rsid w:val="008F1FB7"/>
    <w:rsid w:val="008F20C7"/>
    <w:rsid w:val="008F221E"/>
    <w:rsid w:val="008F240A"/>
    <w:rsid w:val="008F2420"/>
    <w:rsid w:val="008F249C"/>
    <w:rsid w:val="008F24D8"/>
    <w:rsid w:val="008F26BB"/>
    <w:rsid w:val="008F2798"/>
    <w:rsid w:val="008F28CA"/>
    <w:rsid w:val="008F2AA9"/>
    <w:rsid w:val="008F2AC7"/>
    <w:rsid w:val="008F2ADA"/>
    <w:rsid w:val="008F2B2A"/>
    <w:rsid w:val="008F2B7A"/>
    <w:rsid w:val="008F2B85"/>
    <w:rsid w:val="008F2BED"/>
    <w:rsid w:val="008F2CDD"/>
    <w:rsid w:val="008F2CF1"/>
    <w:rsid w:val="008F2DF3"/>
    <w:rsid w:val="008F2E21"/>
    <w:rsid w:val="008F2F89"/>
    <w:rsid w:val="008F2F9B"/>
    <w:rsid w:val="008F3047"/>
    <w:rsid w:val="008F30B1"/>
    <w:rsid w:val="008F3308"/>
    <w:rsid w:val="008F3318"/>
    <w:rsid w:val="008F34C9"/>
    <w:rsid w:val="008F3827"/>
    <w:rsid w:val="008F38EA"/>
    <w:rsid w:val="008F3A0F"/>
    <w:rsid w:val="008F3BB2"/>
    <w:rsid w:val="008F3D67"/>
    <w:rsid w:val="008F3DF4"/>
    <w:rsid w:val="008F3EC9"/>
    <w:rsid w:val="008F3F81"/>
    <w:rsid w:val="008F3F97"/>
    <w:rsid w:val="008F404A"/>
    <w:rsid w:val="008F4095"/>
    <w:rsid w:val="008F40A3"/>
    <w:rsid w:val="008F40B5"/>
    <w:rsid w:val="008F414B"/>
    <w:rsid w:val="008F4305"/>
    <w:rsid w:val="008F43CB"/>
    <w:rsid w:val="008F447B"/>
    <w:rsid w:val="008F44C4"/>
    <w:rsid w:val="008F4556"/>
    <w:rsid w:val="008F4560"/>
    <w:rsid w:val="008F47B3"/>
    <w:rsid w:val="008F47D0"/>
    <w:rsid w:val="008F47F9"/>
    <w:rsid w:val="008F486A"/>
    <w:rsid w:val="008F49B1"/>
    <w:rsid w:val="008F4C44"/>
    <w:rsid w:val="008F4CA4"/>
    <w:rsid w:val="008F4E9B"/>
    <w:rsid w:val="008F4EA2"/>
    <w:rsid w:val="008F4EDE"/>
    <w:rsid w:val="008F4F43"/>
    <w:rsid w:val="008F4F6C"/>
    <w:rsid w:val="008F5338"/>
    <w:rsid w:val="008F54FB"/>
    <w:rsid w:val="008F552D"/>
    <w:rsid w:val="008F55C4"/>
    <w:rsid w:val="008F55DC"/>
    <w:rsid w:val="008F56AD"/>
    <w:rsid w:val="008F579B"/>
    <w:rsid w:val="008F5911"/>
    <w:rsid w:val="008F5B01"/>
    <w:rsid w:val="008F5B48"/>
    <w:rsid w:val="008F5B7B"/>
    <w:rsid w:val="008F5BC1"/>
    <w:rsid w:val="008F5CF2"/>
    <w:rsid w:val="008F5D56"/>
    <w:rsid w:val="008F5D5F"/>
    <w:rsid w:val="008F5F9B"/>
    <w:rsid w:val="008F5FC6"/>
    <w:rsid w:val="008F6037"/>
    <w:rsid w:val="008F609E"/>
    <w:rsid w:val="008F6207"/>
    <w:rsid w:val="008F62CE"/>
    <w:rsid w:val="008F6362"/>
    <w:rsid w:val="008F6416"/>
    <w:rsid w:val="008F645B"/>
    <w:rsid w:val="008F65BE"/>
    <w:rsid w:val="008F66E6"/>
    <w:rsid w:val="008F6A0F"/>
    <w:rsid w:val="008F6BB6"/>
    <w:rsid w:val="008F6BC1"/>
    <w:rsid w:val="008F6C07"/>
    <w:rsid w:val="008F6D49"/>
    <w:rsid w:val="008F6D70"/>
    <w:rsid w:val="008F6E96"/>
    <w:rsid w:val="008F70B4"/>
    <w:rsid w:val="008F70FB"/>
    <w:rsid w:val="008F7264"/>
    <w:rsid w:val="008F7370"/>
    <w:rsid w:val="008F73F7"/>
    <w:rsid w:val="008F7513"/>
    <w:rsid w:val="008F7653"/>
    <w:rsid w:val="008F7677"/>
    <w:rsid w:val="008F77A3"/>
    <w:rsid w:val="008F7DC7"/>
    <w:rsid w:val="008F7F41"/>
    <w:rsid w:val="009000C4"/>
    <w:rsid w:val="009001B5"/>
    <w:rsid w:val="0090025A"/>
    <w:rsid w:val="00900606"/>
    <w:rsid w:val="00900690"/>
    <w:rsid w:val="009006A0"/>
    <w:rsid w:val="00900867"/>
    <w:rsid w:val="0090087D"/>
    <w:rsid w:val="00900A27"/>
    <w:rsid w:val="00900A50"/>
    <w:rsid w:val="00900C15"/>
    <w:rsid w:val="00900C72"/>
    <w:rsid w:val="00900E52"/>
    <w:rsid w:val="00900E67"/>
    <w:rsid w:val="0090102C"/>
    <w:rsid w:val="0090119C"/>
    <w:rsid w:val="009011E2"/>
    <w:rsid w:val="0090128F"/>
    <w:rsid w:val="009012B8"/>
    <w:rsid w:val="009012EC"/>
    <w:rsid w:val="0090148B"/>
    <w:rsid w:val="0090150E"/>
    <w:rsid w:val="00901553"/>
    <w:rsid w:val="00901628"/>
    <w:rsid w:val="009016D0"/>
    <w:rsid w:val="0090175D"/>
    <w:rsid w:val="00901AE8"/>
    <w:rsid w:val="00901B1A"/>
    <w:rsid w:val="00901C22"/>
    <w:rsid w:val="00901E6A"/>
    <w:rsid w:val="00901E90"/>
    <w:rsid w:val="00901E9F"/>
    <w:rsid w:val="00901EDC"/>
    <w:rsid w:val="0090205D"/>
    <w:rsid w:val="00902176"/>
    <w:rsid w:val="0090217C"/>
    <w:rsid w:val="009021D2"/>
    <w:rsid w:val="009021F9"/>
    <w:rsid w:val="00902200"/>
    <w:rsid w:val="0090225F"/>
    <w:rsid w:val="009022AD"/>
    <w:rsid w:val="009022F2"/>
    <w:rsid w:val="0090239D"/>
    <w:rsid w:val="009023BA"/>
    <w:rsid w:val="00902460"/>
    <w:rsid w:val="009026F1"/>
    <w:rsid w:val="009027C7"/>
    <w:rsid w:val="00902842"/>
    <w:rsid w:val="00902854"/>
    <w:rsid w:val="009028BE"/>
    <w:rsid w:val="00902998"/>
    <w:rsid w:val="009029E6"/>
    <w:rsid w:val="009029F6"/>
    <w:rsid w:val="00902A12"/>
    <w:rsid w:val="00902B22"/>
    <w:rsid w:val="00902D98"/>
    <w:rsid w:val="00902E6A"/>
    <w:rsid w:val="00902F03"/>
    <w:rsid w:val="00902FBB"/>
    <w:rsid w:val="0090303F"/>
    <w:rsid w:val="0090308A"/>
    <w:rsid w:val="009030FE"/>
    <w:rsid w:val="00903148"/>
    <w:rsid w:val="0090318F"/>
    <w:rsid w:val="009031E3"/>
    <w:rsid w:val="00903390"/>
    <w:rsid w:val="009033E5"/>
    <w:rsid w:val="00903589"/>
    <w:rsid w:val="0090364B"/>
    <w:rsid w:val="00903728"/>
    <w:rsid w:val="00903773"/>
    <w:rsid w:val="00903B4D"/>
    <w:rsid w:val="00903C7B"/>
    <w:rsid w:val="00903D91"/>
    <w:rsid w:val="00903DC7"/>
    <w:rsid w:val="00903EFF"/>
    <w:rsid w:val="00903F40"/>
    <w:rsid w:val="00903F7E"/>
    <w:rsid w:val="00903FFA"/>
    <w:rsid w:val="00904093"/>
    <w:rsid w:val="009041FA"/>
    <w:rsid w:val="0090421B"/>
    <w:rsid w:val="009042CA"/>
    <w:rsid w:val="009042D8"/>
    <w:rsid w:val="0090445D"/>
    <w:rsid w:val="00904478"/>
    <w:rsid w:val="0090456C"/>
    <w:rsid w:val="00904594"/>
    <w:rsid w:val="009045E4"/>
    <w:rsid w:val="00904645"/>
    <w:rsid w:val="009046A6"/>
    <w:rsid w:val="00904849"/>
    <w:rsid w:val="009048FE"/>
    <w:rsid w:val="0090493A"/>
    <w:rsid w:val="0090499C"/>
    <w:rsid w:val="009049FF"/>
    <w:rsid w:val="00904BAD"/>
    <w:rsid w:val="00904C72"/>
    <w:rsid w:val="00904CDF"/>
    <w:rsid w:val="00904D3C"/>
    <w:rsid w:val="00904DE3"/>
    <w:rsid w:val="00904EA7"/>
    <w:rsid w:val="00904F75"/>
    <w:rsid w:val="00905012"/>
    <w:rsid w:val="009053AD"/>
    <w:rsid w:val="00905550"/>
    <w:rsid w:val="009055DE"/>
    <w:rsid w:val="00905612"/>
    <w:rsid w:val="00905616"/>
    <w:rsid w:val="0090565C"/>
    <w:rsid w:val="009056CE"/>
    <w:rsid w:val="00905782"/>
    <w:rsid w:val="00905836"/>
    <w:rsid w:val="00905877"/>
    <w:rsid w:val="00905938"/>
    <w:rsid w:val="00905A75"/>
    <w:rsid w:val="00905A80"/>
    <w:rsid w:val="00905B03"/>
    <w:rsid w:val="00905B11"/>
    <w:rsid w:val="00905C5C"/>
    <w:rsid w:val="00905C9C"/>
    <w:rsid w:val="00905E74"/>
    <w:rsid w:val="00905F47"/>
    <w:rsid w:val="009060A5"/>
    <w:rsid w:val="009060E8"/>
    <w:rsid w:val="0090612D"/>
    <w:rsid w:val="0090626E"/>
    <w:rsid w:val="009063E8"/>
    <w:rsid w:val="00906541"/>
    <w:rsid w:val="009066AC"/>
    <w:rsid w:val="009067F4"/>
    <w:rsid w:val="009067F5"/>
    <w:rsid w:val="009069A5"/>
    <w:rsid w:val="009069BA"/>
    <w:rsid w:val="009069E2"/>
    <w:rsid w:val="00906ADC"/>
    <w:rsid w:val="00906D3E"/>
    <w:rsid w:val="00906FBC"/>
    <w:rsid w:val="009070EB"/>
    <w:rsid w:val="0090714A"/>
    <w:rsid w:val="009071BE"/>
    <w:rsid w:val="009072C0"/>
    <w:rsid w:val="0090735D"/>
    <w:rsid w:val="00907392"/>
    <w:rsid w:val="0090740F"/>
    <w:rsid w:val="00907456"/>
    <w:rsid w:val="009074A1"/>
    <w:rsid w:val="0090755A"/>
    <w:rsid w:val="0090765B"/>
    <w:rsid w:val="00907782"/>
    <w:rsid w:val="009077C6"/>
    <w:rsid w:val="0090786F"/>
    <w:rsid w:val="009078AB"/>
    <w:rsid w:val="00907944"/>
    <w:rsid w:val="00907A88"/>
    <w:rsid w:val="00907B65"/>
    <w:rsid w:val="00907B91"/>
    <w:rsid w:val="00907D46"/>
    <w:rsid w:val="00907D76"/>
    <w:rsid w:val="00907D7C"/>
    <w:rsid w:val="00907EE2"/>
    <w:rsid w:val="00907F45"/>
    <w:rsid w:val="00907F53"/>
    <w:rsid w:val="00910061"/>
    <w:rsid w:val="009100C0"/>
    <w:rsid w:val="009100C2"/>
    <w:rsid w:val="009100E6"/>
    <w:rsid w:val="00910109"/>
    <w:rsid w:val="00910252"/>
    <w:rsid w:val="00910316"/>
    <w:rsid w:val="00910387"/>
    <w:rsid w:val="009103A2"/>
    <w:rsid w:val="009105BD"/>
    <w:rsid w:val="009106F9"/>
    <w:rsid w:val="009106FA"/>
    <w:rsid w:val="009106FE"/>
    <w:rsid w:val="009107ED"/>
    <w:rsid w:val="00910A0A"/>
    <w:rsid w:val="00910A5F"/>
    <w:rsid w:val="00910C15"/>
    <w:rsid w:val="00910E37"/>
    <w:rsid w:val="00910E3C"/>
    <w:rsid w:val="009111E4"/>
    <w:rsid w:val="0091131C"/>
    <w:rsid w:val="00911331"/>
    <w:rsid w:val="00911425"/>
    <w:rsid w:val="00911594"/>
    <w:rsid w:val="00911625"/>
    <w:rsid w:val="009116FC"/>
    <w:rsid w:val="00911721"/>
    <w:rsid w:val="0091195A"/>
    <w:rsid w:val="00911A3C"/>
    <w:rsid w:val="00911BAB"/>
    <w:rsid w:val="00911C04"/>
    <w:rsid w:val="00911F15"/>
    <w:rsid w:val="00911F3E"/>
    <w:rsid w:val="00912055"/>
    <w:rsid w:val="00912122"/>
    <w:rsid w:val="0091214B"/>
    <w:rsid w:val="00912150"/>
    <w:rsid w:val="00912157"/>
    <w:rsid w:val="009121EF"/>
    <w:rsid w:val="00912272"/>
    <w:rsid w:val="009123AE"/>
    <w:rsid w:val="009124C6"/>
    <w:rsid w:val="009125C8"/>
    <w:rsid w:val="00912643"/>
    <w:rsid w:val="009127AB"/>
    <w:rsid w:val="009127CA"/>
    <w:rsid w:val="0091283D"/>
    <w:rsid w:val="0091289E"/>
    <w:rsid w:val="00912AB3"/>
    <w:rsid w:val="00912B34"/>
    <w:rsid w:val="00912B4E"/>
    <w:rsid w:val="00912B6C"/>
    <w:rsid w:val="00912B9C"/>
    <w:rsid w:val="00912BD2"/>
    <w:rsid w:val="00912CBD"/>
    <w:rsid w:val="00912CE0"/>
    <w:rsid w:val="00912F32"/>
    <w:rsid w:val="009130D9"/>
    <w:rsid w:val="00913282"/>
    <w:rsid w:val="009133E3"/>
    <w:rsid w:val="009134E5"/>
    <w:rsid w:val="009135AB"/>
    <w:rsid w:val="00913659"/>
    <w:rsid w:val="0091370C"/>
    <w:rsid w:val="009138BF"/>
    <w:rsid w:val="00913923"/>
    <w:rsid w:val="0091396B"/>
    <w:rsid w:val="00913A0F"/>
    <w:rsid w:val="00913AB4"/>
    <w:rsid w:val="00913B54"/>
    <w:rsid w:val="00913C60"/>
    <w:rsid w:val="00913CAD"/>
    <w:rsid w:val="00914106"/>
    <w:rsid w:val="0091412F"/>
    <w:rsid w:val="00914240"/>
    <w:rsid w:val="00914595"/>
    <w:rsid w:val="0091463A"/>
    <w:rsid w:val="0091467C"/>
    <w:rsid w:val="00914892"/>
    <w:rsid w:val="009148BE"/>
    <w:rsid w:val="009148CE"/>
    <w:rsid w:val="0091495E"/>
    <w:rsid w:val="009149E1"/>
    <w:rsid w:val="00914B33"/>
    <w:rsid w:val="00914B68"/>
    <w:rsid w:val="00914C13"/>
    <w:rsid w:val="00914CB0"/>
    <w:rsid w:val="00914CF4"/>
    <w:rsid w:val="00914D30"/>
    <w:rsid w:val="00914D3B"/>
    <w:rsid w:val="00914DD5"/>
    <w:rsid w:val="00914E14"/>
    <w:rsid w:val="00914E46"/>
    <w:rsid w:val="00914EDD"/>
    <w:rsid w:val="00914F6B"/>
    <w:rsid w:val="00914FA9"/>
    <w:rsid w:val="0091502E"/>
    <w:rsid w:val="0091505F"/>
    <w:rsid w:val="0091512D"/>
    <w:rsid w:val="0091523F"/>
    <w:rsid w:val="0091531D"/>
    <w:rsid w:val="00915481"/>
    <w:rsid w:val="0091556A"/>
    <w:rsid w:val="009156BB"/>
    <w:rsid w:val="0091572B"/>
    <w:rsid w:val="00915773"/>
    <w:rsid w:val="009157AE"/>
    <w:rsid w:val="009157F6"/>
    <w:rsid w:val="009157FD"/>
    <w:rsid w:val="009159B7"/>
    <w:rsid w:val="00915AD0"/>
    <w:rsid w:val="00915B4D"/>
    <w:rsid w:val="00915BE3"/>
    <w:rsid w:val="0091606A"/>
    <w:rsid w:val="009161C9"/>
    <w:rsid w:val="0091647A"/>
    <w:rsid w:val="009164BE"/>
    <w:rsid w:val="009165F3"/>
    <w:rsid w:val="00916621"/>
    <w:rsid w:val="00916707"/>
    <w:rsid w:val="0091671F"/>
    <w:rsid w:val="0091687D"/>
    <w:rsid w:val="009168A8"/>
    <w:rsid w:val="009168F3"/>
    <w:rsid w:val="00916B93"/>
    <w:rsid w:val="00916C9D"/>
    <w:rsid w:val="00916E99"/>
    <w:rsid w:val="00916FFF"/>
    <w:rsid w:val="0091711D"/>
    <w:rsid w:val="00917125"/>
    <w:rsid w:val="009171AC"/>
    <w:rsid w:val="00917421"/>
    <w:rsid w:val="00917433"/>
    <w:rsid w:val="00917525"/>
    <w:rsid w:val="00917AD3"/>
    <w:rsid w:val="00917ADD"/>
    <w:rsid w:val="00917AFD"/>
    <w:rsid w:val="00917C6E"/>
    <w:rsid w:val="00917CCD"/>
    <w:rsid w:val="00917CD9"/>
    <w:rsid w:val="00917CEB"/>
    <w:rsid w:val="00917FA9"/>
    <w:rsid w:val="0092034D"/>
    <w:rsid w:val="00920397"/>
    <w:rsid w:val="009206D3"/>
    <w:rsid w:val="009207BE"/>
    <w:rsid w:val="0092083D"/>
    <w:rsid w:val="0092087A"/>
    <w:rsid w:val="009208E4"/>
    <w:rsid w:val="00920DD8"/>
    <w:rsid w:val="00920E59"/>
    <w:rsid w:val="00920F0E"/>
    <w:rsid w:val="00920F6D"/>
    <w:rsid w:val="0092142B"/>
    <w:rsid w:val="0092146C"/>
    <w:rsid w:val="0092149D"/>
    <w:rsid w:val="0092155A"/>
    <w:rsid w:val="009215A0"/>
    <w:rsid w:val="00921617"/>
    <w:rsid w:val="0092167D"/>
    <w:rsid w:val="0092175C"/>
    <w:rsid w:val="009218AD"/>
    <w:rsid w:val="00921918"/>
    <w:rsid w:val="0092194A"/>
    <w:rsid w:val="00921953"/>
    <w:rsid w:val="0092196B"/>
    <w:rsid w:val="009219A5"/>
    <w:rsid w:val="009219A6"/>
    <w:rsid w:val="009219E8"/>
    <w:rsid w:val="00921A34"/>
    <w:rsid w:val="00921AE1"/>
    <w:rsid w:val="00921D3D"/>
    <w:rsid w:val="00921D8E"/>
    <w:rsid w:val="00921E77"/>
    <w:rsid w:val="00921F1C"/>
    <w:rsid w:val="00921FDC"/>
    <w:rsid w:val="00922048"/>
    <w:rsid w:val="0092215B"/>
    <w:rsid w:val="009221E7"/>
    <w:rsid w:val="009221EF"/>
    <w:rsid w:val="00922230"/>
    <w:rsid w:val="00922315"/>
    <w:rsid w:val="009223F9"/>
    <w:rsid w:val="00922442"/>
    <w:rsid w:val="00922526"/>
    <w:rsid w:val="00923075"/>
    <w:rsid w:val="00923232"/>
    <w:rsid w:val="009232CC"/>
    <w:rsid w:val="00923489"/>
    <w:rsid w:val="00923649"/>
    <w:rsid w:val="00923701"/>
    <w:rsid w:val="00923711"/>
    <w:rsid w:val="0092386F"/>
    <w:rsid w:val="009238AC"/>
    <w:rsid w:val="009238BD"/>
    <w:rsid w:val="0092393B"/>
    <w:rsid w:val="00923944"/>
    <w:rsid w:val="00923C0E"/>
    <w:rsid w:val="00923C3C"/>
    <w:rsid w:val="00923C43"/>
    <w:rsid w:val="00923C64"/>
    <w:rsid w:val="00923D56"/>
    <w:rsid w:val="00923EC4"/>
    <w:rsid w:val="00923ECE"/>
    <w:rsid w:val="00923F7E"/>
    <w:rsid w:val="00923FB8"/>
    <w:rsid w:val="00923FD0"/>
    <w:rsid w:val="00924070"/>
    <w:rsid w:val="00924093"/>
    <w:rsid w:val="0092424B"/>
    <w:rsid w:val="00924266"/>
    <w:rsid w:val="0092454A"/>
    <w:rsid w:val="0092457F"/>
    <w:rsid w:val="00924766"/>
    <w:rsid w:val="009249C4"/>
    <w:rsid w:val="00924AF9"/>
    <w:rsid w:val="00924B15"/>
    <w:rsid w:val="00924D2D"/>
    <w:rsid w:val="00925188"/>
    <w:rsid w:val="00925272"/>
    <w:rsid w:val="0092529C"/>
    <w:rsid w:val="0092538D"/>
    <w:rsid w:val="0092553F"/>
    <w:rsid w:val="0092566D"/>
    <w:rsid w:val="0092587C"/>
    <w:rsid w:val="009259FD"/>
    <w:rsid w:val="00925A25"/>
    <w:rsid w:val="00925BC4"/>
    <w:rsid w:val="00925D28"/>
    <w:rsid w:val="00925E37"/>
    <w:rsid w:val="00925E73"/>
    <w:rsid w:val="009260B2"/>
    <w:rsid w:val="009261DF"/>
    <w:rsid w:val="0092624D"/>
    <w:rsid w:val="00926255"/>
    <w:rsid w:val="00926258"/>
    <w:rsid w:val="0092634A"/>
    <w:rsid w:val="00926362"/>
    <w:rsid w:val="00926375"/>
    <w:rsid w:val="00926433"/>
    <w:rsid w:val="00926561"/>
    <w:rsid w:val="0092658F"/>
    <w:rsid w:val="00926599"/>
    <w:rsid w:val="00926911"/>
    <w:rsid w:val="00926BCF"/>
    <w:rsid w:val="00926C43"/>
    <w:rsid w:val="00926C68"/>
    <w:rsid w:val="00926D6D"/>
    <w:rsid w:val="00926F2C"/>
    <w:rsid w:val="00926F3A"/>
    <w:rsid w:val="009270DB"/>
    <w:rsid w:val="009271C8"/>
    <w:rsid w:val="009272D4"/>
    <w:rsid w:val="0092732B"/>
    <w:rsid w:val="00927438"/>
    <w:rsid w:val="0092743D"/>
    <w:rsid w:val="009274A5"/>
    <w:rsid w:val="009274E4"/>
    <w:rsid w:val="00927577"/>
    <w:rsid w:val="009276DA"/>
    <w:rsid w:val="00927718"/>
    <w:rsid w:val="009278F2"/>
    <w:rsid w:val="00927A8F"/>
    <w:rsid w:val="00927AF8"/>
    <w:rsid w:val="00927B47"/>
    <w:rsid w:val="00927C6B"/>
    <w:rsid w:val="00927CBC"/>
    <w:rsid w:val="00927DCC"/>
    <w:rsid w:val="00927F00"/>
    <w:rsid w:val="00927F40"/>
    <w:rsid w:val="00930028"/>
    <w:rsid w:val="0093024C"/>
    <w:rsid w:val="00930304"/>
    <w:rsid w:val="00930909"/>
    <w:rsid w:val="00930941"/>
    <w:rsid w:val="009309B8"/>
    <w:rsid w:val="00930CB3"/>
    <w:rsid w:val="00930D6A"/>
    <w:rsid w:val="00930D72"/>
    <w:rsid w:val="00930E42"/>
    <w:rsid w:val="00930F36"/>
    <w:rsid w:val="00931117"/>
    <w:rsid w:val="009311C7"/>
    <w:rsid w:val="00931318"/>
    <w:rsid w:val="00931367"/>
    <w:rsid w:val="0093145F"/>
    <w:rsid w:val="009315BB"/>
    <w:rsid w:val="009315ED"/>
    <w:rsid w:val="00931658"/>
    <w:rsid w:val="00931678"/>
    <w:rsid w:val="0093167A"/>
    <w:rsid w:val="0093170A"/>
    <w:rsid w:val="009317F4"/>
    <w:rsid w:val="00931811"/>
    <w:rsid w:val="00931997"/>
    <w:rsid w:val="009319DA"/>
    <w:rsid w:val="00931A88"/>
    <w:rsid w:val="00931B04"/>
    <w:rsid w:val="00931CB0"/>
    <w:rsid w:val="00931D09"/>
    <w:rsid w:val="00931E83"/>
    <w:rsid w:val="0093216F"/>
    <w:rsid w:val="0093226E"/>
    <w:rsid w:val="009323B9"/>
    <w:rsid w:val="009327E1"/>
    <w:rsid w:val="009327FA"/>
    <w:rsid w:val="00932D0E"/>
    <w:rsid w:val="00932F45"/>
    <w:rsid w:val="00933027"/>
    <w:rsid w:val="00933138"/>
    <w:rsid w:val="0093314E"/>
    <w:rsid w:val="0093333C"/>
    <w:rsid w:val="009333AA"/>
    <w:rsid w:val="00933462"/>
    <w:rsid w:val="0093349E"/>
    <w:rsid w:val="009334E1"/>
    <w:rsid w:val="009334FF"/>
    <w:rsid w:val="00933549"/>
    <w:rsid w:val="0093370D"/>
    <w:rsid w:val="00933804"/>
    <w:rsid w:val="009339A0"/>
    <w:rsid w:val="00933C30"/>
    <w:rsid w:val="00933CC2"/>
    <w:rsid w:val="00933CE1"/>
    <w:rsid w:val="00933ED0"/>
    <w:rsid w:val="00933EFC"/>
    <w:rsid w:val="00933F32"/>
    <w:rsid w:val="00933FCE"/>
    <w:rsid w:val="00934116"/>
    <w:rsid w:val="00934297"/>
    <w:rsid w:val="009342B8"/>
    <w:rsid w:val="009342EB"/>
    <w:rsid w:val="0093440F"/>
    <w:rsid w:val="0093450E"/>
    <w:rsid w:val="00934528"/>
    <w:rsid w:val="00934631"/>
    <w:rsid w:val="00934640"/>
    <w:rsid w:val="00934645"/>
    <w:rsid w:val="00934648"/>
    <w:rsid w:val="009346C5"/>
    <w:rsid w:val="0093487B"/>
    <w:rsid w:val="00934934"/>
    <w:rsid w:val="009349A2"/>
    <w:rsid w:val="00934BD0"/>
    <w:rsid w:val="00935090"/>
    <w:rsid w:val="00935198"/>
    <w:rsid w:val="00935316"/>
    <w:rsid w:val="009356AE"/>
    <w:rsid w:val="00935AC7"/>
    <w:rsid w:val="00935C96"/>
    <w:rsid w:val="00935D2C"/>
    <w:rsid w:val="00935E6C"/>
    <w:rsid w:val="00935E92"/>
    <w:rsid w:val="00935FCA"/>
    <w:rsid w:val="009362C5"/>
    <w:rsid w:val="009363B5"/>
    <w:rsid w:val="00936466"/>
    <w:rsid w:val="0093651D"/>
    <w:rsid w:val="00936680"/>
    <w:rsid w:val="0093679E"/>
    <w:rsid w:val="009368F8"/>
    <w:rsid w:val="00936955"/>
    <w:rsid w:val="0093697A"/>
    <w:rsid w:val="009369D0"/>
    <w:rsid w:val="009369E2"/>
    <w:rsid w:val="00936A82"/>
    <w:rsid w:val="00936A9E"/>
    <w:rsid w:val="00936AA5"/>
    <w:rsid w:val="00936C4A"/>
    <w:rsid w:val="00936D56"/>
    <w:rsid w:val="0093710F"/>
    <w:rsid w:val="009371B1"/>
    <w:rsid w:val="009371F5"/>
    <w:rsid w:val="009373ED"/>
    <w:rsid w:val="00937422"/>
    <w:rsid w:val="0093761A"/>
    <w:rsid w:val="009376A8"/>
    <w:rsid w:val="0093783B"/>
    <w:rsid w:val="00937892"/>
    <w:rsid w:val="00937C26"/>
    <w:rsid w:val="00937C73"/>
    <w:rsid w:val="00937D70"/>
    <w:rsid w:val="00937DC2"/>
    <w:rsid w:val="00937DFD"/>
    <w:rsid w:val="00937FAF"/>
    <w:rsid w:val="00940089"/>
    <w:rsid w:val="00940128"/>
    <w:rsid w:val="009401F6"/>
    <w:rsid w:val="009405F8"/>
    <w:rsid w:val="009407A9"/>
    <w:rsid w:val="0094082D"/>
    <w:rsid w:val="00940848"/>
    <w:rsid w:val="00940883"/>
    <w:rsid w:val="009408F1"/>
    <w:rsid w:val="0094098B"/>
    <w:rsid w:val="00940BF4"/>
    <w:rsid w:val="00940E25"/>
    <w:rsid w:val="00940F06"/>
    <w:rsid w:val="00940FC0"/>
    <w:rsid w:val="00941015"/>
    <w:rsid w:val="00941047"/>
    <w:rsid w:val="00941049"/>
    <w:rsid w:val="009410D7"/>
    <w:rsid w:val="009410DF"/>
    <w:rsid w:val="009411C3"/>
    <w:rsid w:val="00941241"/>
    <w:rsid w:val="0094124B"/>
    <w:rsid w:val="009412CE"/>
    <w:rsid w:val="009412DF"/>
    <w:rsid w:val="009412FC"/>
    <w:rsid w:val="0094138D"/>
    <w:rsid w:val="00941558"/>
    <w:rsid w:val="00941947"/>
    <w:rsid w:val="00941AAA"/>
    <w:rsid w:val="00941ADC"/>
    <w:rsid w:val="00941C70"/>
    <w:rsid w:val="00941CEE"/>
    <w:rsid w:val="00941D9B"/>
    <w:rsid w:val="00941DB3"/>
    <w:rsid w:val="00941F22"/>
    <w:rsid w:val="00941F57"/>
    <w:rsid w:val="00941F60"/>
    <w:rsid w:val="00942023"/>
    <w:rsid w:val="0094203F"/>
    <w:rsid w:val="009420B0"/>
    <w:rsid w:val="009420CB"/>
    <w:rsid w:val="00942169"/>
    <w:rsid w:val="00942198"/>
    <w:rsid w:val="00942449"/>
    <w:rsid w:val="00942491"/>
    <w:rsid w:val="009424A0"/>
    <w:rsid w:val="00942594"/>
    <w:rsid w:val="009425B1"/>
    <w:rsid w:val="009425DC"/>
    <w:rsid w:val="00942693"/>
    <w:rsid w:val="0094279D"/>
    <w:rsid w:val="009427E1"/>
    <w:rsid w:val="00942830"/>
    <w:rsid w:val="00942853"/>
    <w:rsid w:val="00942936"/>
    <w:rsid w:val="00942A9E"/>
    <w:rsid w:val="00942AF4"/>
    <w:rsid w:val="00942D12"/>
    <w:rsid w:val="00942DE0"/>
    <w:rsid w:val="00942EFD"/>
    <w:rsid w:val="0094310A"/>
    <w:rsid w:val="0094328B"/>
    <w:rsid w:val="009432A0"/>
    <w:rsid w:val="009432A4"/>
    <w:rsid w:val="0094340D"/>
    <w:rsid w:val="00943563"/>
    <w:rsid w:val="00943586"/>
    <w:rsid w:val="00943633"/>
    <w:rsid w:val="00943670"/>
    <w:rsid w:val="009437EA"/>
    <w:rsid w:val="009439A4"/>
    <w:rsid w:val="00943BAE"/>
    <w:rsid w:val="00943BD1"/>
    <w:rsid w:val="00943E50"/>
    <w:rsid w:val="00943E85"/>
    <w:rsid w:val="00943EFB"/>
    <w:rsid w:val="00943F23"/>
    <w:rsid w:val="00943FB1"/>
    <w:rsid w:val="00943FEB"/>
    <w:rsid w:val="00943FED"/>
    <w:rsid w:val="0094406A"/>
    <w:rsid w:val="009440BB"/>
    <w:rsid w:val="009440DB"/>
    <w:rsid w:val="009440DD"/>
    <w:rsid w:val="009441F9"/>
    <w:rsid w:val="00944213"/>
    <w:rsid w:val="00944253"/>
    <w:rsid w:val="009442E6"/>
    <w:rsid w:val="0094443E"/>
    <w:rsid w:val="00944472"/>
    <w:rsid w:val="00944631"/>
    <w:rsid w:val="009446ED"/>
    <w:rsid w:val="0094471B"/>
    <w:rsid w:val="009447AE"/>
    <w:rsid w:val="00944819"/>
    <w:rsid w:val="00944867"/>
    <w:rsid w:val="00944894"/>
    <w:rsid w:val="00944912"/>
    <w:rsid w:val="00944AE0"/>
    <w:rsid w:val="00944B44"/>
    <w:rsid w:val="00944CBA"/>
    <w:rsid w:val="00944CC8"/>
    <w:rsid w:val="00944E21"/>
    <w:rsid w:val="00944FED"/>
    <w:rsid w:val="0094511B"/>
    <w:rsid w:val="009451BC"/>
    <w:rsid w:val="00945372"/>
    <w:rsid w:val="0094538B"/>
    <w:rsid w:val="009453F7"/>
    <w:rsid w:val="009454B4"/>
    <w:rsid w:val="009454B8"/>
    <w:rsid w:val="0094557C"/>
    <w:rsid w:val="00945752"/>
    <w:rsid w:val="009459B6"/>
    <w:rsid w:val="00945B60"/>
    <w:rsid w:val="00945C63"/>
    <w:rsid w:val="00945F71"/>
    <w:rsid w:val="00945FC1"/>
    <w:rsid w:val="00946032"/>
    <w:rsid w:val="00946051"/>
    <w:rsid w:val="009460CC"/>
    <w:rsid w:val="00946355"/>
    <w:rsid w:val="00946491"/>
    <w:rsid w:val="0094651C"/>
    <w:rsid w:val="00946785"/>
    <w:rsid w:val="00946990"/>
    <w:rsid w:val="00946A17"/>
    <w:rsid w:val="00946AE7"/>
    <w:rsid w:val="00946C59"/>
    <w:rsid w:val="00946CED"/>
    <w:rsid w:val="00946D81"/>
    <w:rsid w:val="00946D9E"/>
    <w:rsid w:val="00946E0D"/>
    <w:rsid w:val="00946E9B"/>
    <w:rsid w:val="00947008"/>
    <w:rsid w:val="009470C5"/>
    <w:rsid w:val="0094725E"/>
    <w:rsid w:val="009472C8"/>
    <w:rsid w:val="00947330"/>
    <w:rsid w:val="00947546"/>
    <w:rsid w:val="00947583"/>
    <w:rsid w:val="009476B9"/>
    <w:rsid w:val="00947843"/>
    <w:rsid w:val="00947859"/>
    <w:rsid w:val="00947E2E"/>
    <w:rsid w:val="00947F10"/>
    <w:rsid w:val="00947FB5"/>
    <w:rsid w:val="009500E0"/>
    <w:rsid w:val="0095010D"/>
    <w:rsid w:val="009501B4"/>
    <w:rsid w:val="0095032F"/>
    <w:rsid w:val="00950436"/>
    <w:rsid w:val="00950655"/>
    <w:rsid w:val="0095070E"/>
    <w:rsid w:val="00950779"/>
    <w:rsid w:val="00950784"/>
    <w:rsid w:val="00950975"/>
    <w:rsid w:val="00950986"/>
    <w:rsid w:val="00950ABF"/>
    <w:rsid w:val="00950BE7"/>
    <w:rsid w:val="00950C03"/>
    <w:rsid w:val="00950C20"/>
    <w:rsid w:val="00950C7E"/>
    <w:rsid w:val="00950D01"/>
    <w:rsid w:val="00950D16"/>
    <w:rsid w:val="00950DB9"/>
    <w:rsid w:val="00950FEF"/>
    <w:rsid w:val="009510BD"/>
    <w:rsid w:val="00951125"/>
    <w:rsid w:val="009511F6"/>
    <w:rsid w:val="0095134A"/>
    <w:rsid w:val="0095150D"/>
    <w:rsid w:val="00951606"/>
    <w:rsid w:val="00951673"/>
    <w:rsid w:val="009517BD"/>
    <w:rsid w:val="00951869"/>
    <w:rsid w:val="009519D1"/>
    <w:rsid w:val="00951BA2"/>
    <w:rsid w:val="00951C19"/>
    <w:rsid w:val="00951CEC"/>
    <w:rsid w:val="00951DD0"/>
    <w:rsid w:val="00951F25"/>
    <w:rsid w:val="009520E2"/>
    <w:rsid w:val="0095223B"/>
    <w:rsid w:val="009522F4"/>
    <w:rsid w:val="0095241B"/>
    <w:rsid w:val="0095241C"/>
    <w:rsid w:val="009524E3"/>
    <w:rsid w:val="009524F4"/>
    <w:rsid w:val="0095266B"/>
    <w:rsid w:val="009527E8"/>
    <w:rsid w:val="0095290A"/>
    <w:rsid w:val="00952B4F"/>
    <w:rsid w:val="00952BB7"/>
    <w:rsid w:val="00952BD6"/>
    <w:rsid w:val="00952C04"/>
    <w:rsid w:val="00952D1C"/>
    <w:rsid w:val="00952F42"/>
    <w:rsid w:val="00952F83"/>
    <w:rsid w:val="00952FE7"/>
    <w:rsid w:val="009530A1"/>
    <w:rsid w:val="009531B4"/>
    <w:rsid w:val="009534B1"/>
    <w:rsid w:val="0095366F"/>
    <w:rsid w:val="0095372E"/>
    <w:rsid w:val="00953734"/>
    <w:rsid w:val="00953780"/>
    <w:rsid w:val="009537DE"/>
    <w:rsid w:val="00953968"/>
    <w:rsid w:val="00953B26"/>
    <w:rsid w:val="00953BEF"/>
    <w:rsid w:val="00953C6D"/>
    <w:rsid w:val="00953D2C"/>
    <w:rsid w:val="00953D94"/>
    <w:rsid w:val="00953F1F"/>
    <w:rsid w:val="00953FB2"/>
    <w:rsid w:val="00954070"/>
    <w:rsid w:val="009540BB"/>
    <w:rsid w:val="00954108"/>
    <w:rsid w:val="0095421D"/>
    <w:rsid w:val="00954370"/>
    <w:rsid w:val="009543A9"/>
    <w:rsid w:val="00954401"/>
    <w:rsid w:val="00954548"/>
    <w:rsid w:val="009546FE"/>
    <w:rsid w:val="0095471D"/>
    <w:rsid w:val="00954729"/>
    <w:rsid w:val="00954742"/>
    <w:rsid w:val="0095486C"/>
    <w:rsid w:val="0095490E"/>
    <w:rsid w:val="00954A52"/>
    <w:rsid w:val="00954AD7"/>
    <w:rsid w:val="00954B24"/>
    <w:rsid w:val="00954CD1"/>
    <w:rsid w:val="00954DDE"/>
    <w:rsid w:val="00954E92"/>
    <w:rsid w:val="00954F45"/>
    <w:rsid w:val="00954F8B"/>
    <w:rsid w:val="0095501E"/>
    <w:rsid w:val="00955065"/>
    <w:rsid w:val="0095514D"/>
    <w:rsid w:val="00955275"/>
    <w:rsid w:val="00955577"/>
    <w:rsid w:val="0095564D"/>
    <w:rsid w:val="0095566D"/>
    <w:rsid w:val="00955707"/>
    <w:rsid w:val="009557E1"/>
    <w:rsid w:val="0095585C"/>
    <w:rsid w:val="00955886"/>
    <w:rsid w:val="00955A57"/>
    <w:rsid w:val="00955A6A"/>
    <w:rsid w:val="00955A78"/>
    <w:rsid w:val="00955A89"/>
    <w:rsid w:val="00955B5B"/>
    <w:rsid w:val="00955DAD"/>
    <w:rsid w:val="00955ECB"/>
    <w:rsid w:val="00955EDD"/>
    <w:rsid w:val="00955F39"/>
    <w:rsid w:val="00955F4B"/>
    <w:rsid w:val="00955FEA"/>
    <w:rsid w:val="00956140"/>
    <w:rsid w:val="009561B3"/>
    <w:rsid w:val="00956342"/>
    <w:rsid w:val="0095646A"/>
    <w:rsid w:val="0095654D"/>
    <w:rsid w:val="0095669A"/>
    <w:rsid w:val="0095683F"/>
    <w:rsid w:val="00956872"/>
    <w:rsid w:val="0095698D"/>
    <w:rsid w:val="00956A08"/>
    <w:rsid w:val="00956AA3"/>
    <w:rsid w:val="00956B2B"/>
    <w:rsid w:val="00956BB0"/>
    <w:rsid w:val="00956C04"/>
    <w:rsid w:val="00956C09"/>
    <w:rsid w:val="00956C74"/>
    <w:rsid w:val="00956D01"/>
    <w:rsid w:val="00956D6F"/>
    <w:rsid w:val="00956E24"/>
    <w:rsid w:val="00956FE3"/>
    <w:rsid w:val="0095708A"/>
    <w:rsid w:val="009571B2"/>
    <w:rsid w:val="009571D2"/>
    <w:rsid w:val="0095722A"/>
    <w:rsid w:val="00957301"/>
    <w:rsid w:val="00957365"/>
    <w:rsid w:val="009573E8"/>
    <w:rsid w:val="009573F0"/>
    <w:rsid w:val="0095770A"/>
    <w:rsid w:val="00957817"/>
    <w:rsid w:val="00957B10"/>
    <w:rsid w:val="00957B85"/>
    <w:rsid w:val="00957C95"/>
    <w:rsid w:val="00957D9F"/>
    <w:rsid w:val="00957F52"/>
    <w:rsid w:val="0096013B"/>
    <w:rsid w:val="009601AC"/>
    <w:rsid w:val="00960326"/>
    <w:rsid w:val="00960384"/>
    <w:rsid w:val="009603D6"/>
    <w:rsid w:val="0096040C"/>
    <w:rsid w:val="009604A0"/>
    <w:rsid w:val="009605C2"/>
    <w:rsid w:val="0096064B"/>
    <w:rsid w:val="00960821"/>
    <w:rsid w:val="00960863"/>
    <w:rsid w:val="009608CC"/>
    <w:rsid w:val="00960927"/>
    <w:rsid w:val="0096092A"/>
    <w:rsid w:val="0096097D"/>
    <w:rsid w:val="009609DE"/>
    <w:rsid w:val="00960CF0"/>
    <w:rsid w:val="00960DC0"/>
    <w:rsid w:val="00960E01"/>
    <w:rsid w:val="0096105D"/>
    <w:rsid w:val="009611E9"/>
    <w:rsid w:val="009612BC"/>
    <w:rsid w:val="00961337"/>
    <w:rsid w:val="009613B4"/>
    <w:rsid w:val="009614A4"/>
    <w:rsid w:val="009614D1"/>
    <w:rsid w:val="009614DC"/>
    <w:rsid w:val="009614E7"/>
    <w:rsid w:val="0096155E"/>
    <w:rsid w:val="0096165E"/>
    <w:rsid w:val="0096196B"/>
    <w:rsid w:val="00961A39"/>
    <w:rsid w:val="00961A8D"/>
    <w:rsid w:val="00961D01"/>
    <w:rsid w:val="00961E19"/>
    <w:rsid w:val="00961F97"/>
    <w:rsid w:val="00962157"/>
    <w:rsid w:val="00962177"/>
    <w:rsid w:val="009621C7"/>
    <w:rsid w:val="0096231A"/>
    <w:rsid w:val="009623CD"/>
    <w:rsid w:val="009623D4"/>
    <w:rsid w:val="00962415"/>
    <w:rsid w:val="009624A2"/>
    <w:rsid w:val="009624EA"/>
    <w:rsid w:val="00962510"/>
    <w:rsid w:val="009625BC"/>
    <w:rsid w:val="0096264E"/>
    <w:rsid w:val="00962688"/>
    <w:rsid w:val="00962769"/>
    <w:rsid w:val="009627E9"/>
    <w:rsid w:val="00962B3B"/>
    <w:rsid w:val="00962CD1"/>
    <w:rsid w:val="00962D3B"/>
    <w:rsid w:val="00962DDE"/>
    <w:rsid w:val="00962E9F"/>
    <w:rsid w:val="00962F0D"/>
    <w:rsid w:val="009631AC"/>
    <w:rsid w:val="009631DD"/>
    <w:rsid w:val="00963268"/>
    <w:rsid w:val="0096328A"/>
    <w:rsid w:val="009632B7"/>
    <w:rsid w:val="009632EC"/>
    <w:rsid w:val="00963570"/>
    <w:rsid w:val="009635F9"/>
    <w:rsid w:val="0096363C"/>
    <w:rsid w:val="0096368E"/>
    <w:rsid w:val="00963754"/>
    <w:rsid w:val="00963A6A"/>
    <w:rsid w:val="00963A99"/>
    <w:rsid w:val="00963B4C"/>
    <w:rsid w:val="00963B5A"/>
    <w:rsid w:val="00963BD2"/>
    <w:rsid w:val="00963C3A"/>
    <w:rsid w:val="00963CA5"/>
    <w:rsid w:val="00963DDD"/>
    <w:rsid w:val="00963E7A"/>
    <w:rsid w:val="00963F95"/>
    <w:rsid w:val="009641FC"/>
    <w:rsid w:val="00964707"/>
    <w:rsid w:val="009648D7"/>
    <w:rsid w:val="00964AC4"/>
    <w:rsid w:val="00964CC6"/>
    <w:rsid w:val="00964CE2"/>
    <w:rsid w:val="00964FB7"/>
    <w:rsid w:val="00965102"/>
    <w:rsid w:val="00965251"/>
    <w:rsid w:val="009652D7"/>
    <w:rsid w:val="00965365"/>
    <w:rsid w:val="00965407"/>
    <w:rsid w:val="009655F1"/>
    <w:rsid w:val="00965638"/>
    <w:rsid w:val="009656E7"/>
    <w:rsid w:val="0096586B"/>
    <w:rsid w:val="00965AB1"/>
    <w:rsid w:val="00965ABA"/>
    <w:rsid w:val="00965BC3"/>
    <w:rsid w:val="00965C30"/>
    <w:rsid w:val="00965DEA"/>
    <w:rsid w:val="00965E55"/>
    <w:rsid w:val="00965FE6"/>
    <w:rsid w:val="00966057"/>
    <w:rsid w:val="0096608C"/>
    <w:rsid w:val="009660D6"/>
    <w:rsid w:val="0096614D"/>
    <w:rsid w:val="0096620D"/>
    <w:rsid w:val="00966228"/>
    <w:rsid w:val="009662F7"/>
    <w:rsid w:val="009663FF"/>
    <w:rsid w:val="00966589"/>
    <w:rsid w:val="009667B7"/>
    <w:rsid w:val="009668F8"/>
    <w:rsid w:val="00966A08"/>
    <w:rsid w:val="00966BC3"/>
    <w:rsid w:val="00966E26"/>
    <w:rsid w:val="00966EC4"/>
    <w:rsid w:val="00966F56"/>
    <w:rsid w:val="00966F64"/>
    <w:rsid w:val="00966F7F"/>
    <w:rsid w:val="00966F9D"/>
    <w:rsid w:val="00967016"/>
    <w:rsid w:val="00967019"/>
    <w:rsid w:val="00967051"/>
    <w:rsid w:val="00967068"/>
    <w:rsid w:val="00967070"/>
    <w:rsid w:val="0096708C"/>
    <w:rsid w:val="009671C1"/>
    <w:rsid w:val="0096725B"/>
    <w:rsid w:val="0096732B"/>
    <w:rsid w:val="00967752"/>
    <w:rsid w:val="00967773"/>
    <w:rsid w:val="0096781D"/>
    <w:rsid w:val="0096783A"/>
    <w:rsid w:val="009678E2"/>
    <w:rsid w:val="00967957"/>
    <w:rsid w:val="009679BD"/>
    <w:rsid w:val="009679E3"/>
    <w:rsid w:val="00967B12"/>
    <w:rsid w:val="00967B8A"/>
    <w:rsid w:val="00967C32"/>
    <w:rsid w:val="00967C71"/>
    <w:rsid w:val="00967D48"/>
    <w:rsid w:val="00967DBD"/>
    <w:rsid w:val="00967E10"/>
    <w:rsid w:val="00967FF4"/>
    <w:rsid w:val="009700EC"/>
    <w:rsid w:val="0097015B"/>
    <w:rsid w:val="00970165"/>
    <w:rsid w:val="00970206"/>
    <w:rsid w:val="0097029A"/>
    <w:rsid w:val="009703AC"/>
    <w:rsid w:val="009703EA"/>
    <w:rsid w:val="0097061E"/>
    <w:rsid w:val="00970738"/>
    <w:rsid w:val="009707C4"/>
    <w:rsid w:val="009708E9"/>
    <w:rsid w:val="009709A1"/>
    <w:rsid w:val="00970A41"/>
    <w:rsid w:val="00970BEA"/>
    <w:rsid w:val="00970C7F"/>
    <w:rsid w:val="00970D8D"/>
    <w:rsid w:val="00970DC6"/>
    <w:rsid w:val="00970E3C"/>
    <w:rsid w:val="00970F22"/>
    <w:rsid w:val="00970FE4"/>
    <w:rsid w:val="00971067"/>
    <w:rsid w:val="009710A8"/>
    <w:rsid w:val="009713C8"/>
    <w:rsid w:val="00971634"/>
    <w:rsid w:val="0097184B"/>
    <w:rsid w:val="00971979"/>
    <w:rsid w:val="00971A33"/>
    <w:rsid w:val="00971A99"/>
    <w:rsid w:val="00971AB7"/>
    <w:rsid w:val="00971B7A"/>
    <w:rsid w:val="00971BB0"/>
    <w:rsid w:val="00971C2E"/>
    <w:rsid w:val="00971D95"/>
    <w:rsid w:val="00972052"/>
    <w:rsid w:val="00972137"/>
    <w:rsid w:val="0097217A"/>
    <w:rsid w:val="009722A1"/>
    <w:rsid w:val="00972342"/>
    <w:rsid w:val="00972572"/>
    <w:rsid w:val="009725B2"/>
    <w:rsid w:val="00972770"/>
    <w:rsid w:val="00972961"/>
    <w:rsid w:val="009729F8"/>
    <w:rsid w:val="00972B0E"/>
    <w:rsid w:val="00972E4F"/>
    <w:rsid w:val="00972E57"/>
    <w:rsid w:val="00972FCA"/>
    <w:rsid w:val="00973149"/>
    <w:rsid w:val="00973299"/>
    <w:rsid w:val="009732E8"/>
    <w:rsid w:val="0097331B"/>
    <w:rsid w:val="009733FB"/>
    <w:rsid w:val="009734A8"/>
    <w:rsid w:val="00973525"/>
    <w:rsid w:val="00973629"/>
    <w:rsid w:val="009736D5"/>
    <w:rsid w:val="009736E5"/>
    <w:rsid w:val="0097370A"/>
    <w:rsid w:val="009737F1"/>
    <w:rsid w:val="009739C8"/>
    <w:rsid w:val="00973AE5"/>
    <w:rsid w:val="00973B2C"/>
    <w:rsid w:val="00973BFA"/>
    <w:rsid w:val="00973EB6"/>
    <w:rsid w:val="00973EF5"/>
    <w:rsid w:val="00973EF8"/>
    <w:rsid w:val="009741A1"/>
    <w:rsid w:val="0097424C"/>
    <w:rsid w:val="009742D1"/>
    <w:rsid w:val="009742FF"/>
    <w:rsid w:val="009743A2"/>
    <w:rsid w:val="009748C7"/>
    <w:rsid w:val="009748F9"/>
    <w:rsid w:val="0097496C"/>
    <w:rsid w:val="00974977"/>
    <w:rsid w:val="00974994"/>
    <w:rsid w:val="00974A61"/>
    <w:rsid w:val="00974B5C"/>
    <w:rsid w:val="00974D27"/>
    <w:rsid w:val="00974E88"/>
    <w:rsid w:val="00974F20"/>
    <w:rsid w:val="00975619"/>
    <w:rsid w:val="00975698"/>
    <w:rsid w:val="0097574C"/>
    <w:rsid w:val="00975843"/>
    <w:rsid w:val="00975898"/>
    <w:rsid w:val="00975989"/>
    <w:rsid w:val="009759F5"/>
    <w:rsid w:val="00975A77"/>
    <w:rsid w:val="00975B04"/>
    <w:rsid w:val="00975BA6"/>
    <w:rsid w:val="00975CE2"/>
    <w:rsid w:val="00975CF6"/>
    <w:rsid w:val="00975D03"/>
    <w:rsid w:val="0097600A"/>
    <w:rsid w:val="00976029"/>
    <w:rsid w:val="0097606C"/>
    <w:rsid w:val="0097616F"/>
    <w:rsid w:val="0097641D"/>
    <w:rsid w:val="00976744"/>
    <w:rsid w:val="009769C1"/>
    <w:rsid w:val="00976AC1"/>
    <w:rsid w:val="00976AEC"/>
    <w:rsid w:val="00976B23"/>
    <w:rsid w:val="00976C6A"/>
    <w:rsid w:val="00976CA0"/>
    <w:rsid w:val="00976EC3"/>
    <w:rsid w:val="00976EFF"/>
    <w:rsid w:val="00976F19"/>
    <w:rsid w:val="00976F1E"/>
    <w:rsid w:val="0097704E"/>
    <w:rsid w:val="0097705C"/>
    <w:rsid w:val="009773BC"/>
    <w:rsid w:val="00977472"/>
    <w:rsid w:val="009774D6"/>
    <w:rsid w:val="009776F1"/>
    <w:rsid w:val="009777C3"/>
    <w:rsid w:val="009778C1"/>
    <w:rsid w:val="00977B0E"/>
    <w:rsid w:val="00977BAF"/>
    <w:rsid w:val="00977CDF"/>
    <w:rsid w:val="00977EFB"/>
    <w:rsid w:val="00977F6D"/>
    <w:rsid w:val="0098015F"/>
    <w:rsid w:val="00980185"/>
    <w:rsid w:val="009801A4"/>
    <w:rsid w:val="009802E6"/>
    <w:rsid w:val="00980309"/>
    <w:rsid w:val="009804E6"/>
    <w:rsid w:val="009805F5"/>
    <w:rsid w:val="0098060B"/>
    <w:rsid w:val="00980632"/>
    <w:rsid w:val="0098078C"/>
    <w:rsid w:val="009808A1"/>
    <w:rsid w:val="00980922"/>
    <w:rsid w:val="00980A11"/>
    <w:rsid w:val="00980B29"/>
    <w:rsid w:val="00980BC5"/>
    <w:rsid w:val="00980C5D"/>
    <w:rsid w:val="00980F7C"/>
    <w:rsid w:val="00980F7F"/>
    <w:rsid w:val="00981312"/>
    <w:rsid w:val="009814E7"/>
    <w:rsid w:val="00981550"/>
    <w:rsid w:val="00981703"/>
    <w:rsid w:val="009817BC"/>
    <w:rsid w:val="009818BE"/>
    <w:rsid w:val="00981958"/>
    <w:rsid w:val="00981B44"/>
    <w:rsid w:val="00981C38"/>
    <w:rsid w:val="00981D12"/>
    <w:rsid w:val="00981DFD"/>
    <w:rsid w:val="00981E4B"/>
    <w:rsid w:val="00982005"/>
    <w:rsid w:val="00982157"/>
    <w:rsid w:val="009822A5"/>
    <w:rsid w:val="00982423"/>
    <w:rsid w:val="00982515"/>
    <w:rsid w:val="0098261B"/>
    <w:rsid w:val="00982672"/>
    <w:rsid w:val="009828C4"/>
    <w:rsid w:val="00982AC4"/>
    <w:rsid w:val="00982C11"/>
    <w:rsid w:val="0098312B"/>
    <w:rsid w:val="0098318D"/>
    <w:rsid w:val="009831AC"/>
    <w:rsid w:val="0098320A"/>
    <w:rsid w:val="00983288"/>
    <w:rsid w:val="0098332A"/>
    <w:rsid w:val="009833B8"/>
    <w:rsid w:val="009833D9"/>
    <w:rsid w:val="00983492"/>
    <w:rsid w:val="00983511"/>
    <w:rsid w:val="0098355D"/>
    <w:rsid w:val="00983582"/>
    <w:rsid w:val="00983763"/>
    <w:rsid w:val="009837DA"/>
    <w:rsid w:val="0098383E"/>
    <w:rsid w:val="00983946"/>
    <w:rsid w:val="00983961"/>
    <w:rsid w:val="0098399E"/>
    <w:rsid w:val="00983B3C"/>
    <w:rsid w:val="00983B96"/>
    <w:rsid w:val="00983C79"/>
    <w:rsid w:val="00983E02"/>
    <w:rsid w:val="00983F5D"/>
    <w:rsid w:val="00983FB7"/>
    <w:rsid w:val="00983FBB"/>
    <w:rsid w:val="00983FCC"/>
    <w:rsid w:val="009840B9"/>
    <w:rsid w:val="00984151"/>
    <w:rsid w:val="0098417F"/>
    <w:rsid w:val="00984269"/>
    <w:rsid w:val="0098428E"/>
    <w:rsid w:val="0098442A"/>
    <w:rsid w:val="009844DD"/>
    <w:rsid w:val="00984797"/>
    <w:rsid w:val="00984876"/>
    <w:rsid w:val="009848DF"/>
    <w:rsid w:val="0098490F"/>
    <w:rsid w:val="009849B6"/>
    <w:rsid w:val="00984A12"/>
    <w:rsid w:val="00984B0C"/>
    <w:rsid w:val="00984E48"/>
    <w:rsid w:val="00984F1E"/>
    <w:rsid w:val="00985010"/>
    <w:rsid w:val="009852C1"/>
    <w:rsid w:val="009853B3"/>
    <w:rsid w:val="00985408"/>
    <w:rsid w:val="00985417"/>
    <w:rsid w:val="00985478"/>
    <w:rsid w:val="009854D6"/>
    <w:rsid w:val="009855CC"/>
    <w:rsid w:val="00985812"/>
    <w:rsid w:val="00985863"/>
    <w:rsid w:val="0098591F"/>
    <w:rsid w:val="00985AFE"/>
    <w:rsid w:val="00985B38"/>
    <w:rsid w:val="00985B3B"/>
    <w:rsid w:val="00985CCD"/>
    <w:rsid w:val="00985D0B"/>
    <w:rsid w:val="00985D50"/>
    <w:rsid w:val="00985E2B"/>
    <w:rsid w:val="00986046"/>
    <w:rsid w:val="00986050"/>
    <w:rsid w:val="00986059"/>
    <w:rsid w:val="0098611C"/>
    <w:rsid w:val="00986125"/>
    <w:rsid w:val="00986215"/>
    <w:rsid w:val="00986242"/>
    <w:rsid w:val="00986267"/>
    <w:rsid w:val="009863E2"/>
    <w:rsid w:val="00986577"/>
    <w:rsid w:val="0098658C"/>
    <w:rsid w:val="00986669"/>
    <w:rsid w:val="009866FC"/>
    <w:rsid w:val="00986869"/>
    <w:rsid w:val="00986A46"/>
    <w:rsid w:val="00986C99"/>
    <w:rsid w:val="00986E70"/>
    <w:rsid w:val="00986F3F"/>
    <w:rsid w:val="00987004"/>
    <w:rsid w:val="00987399"/>
    <w:rsid w:val="0098754B"/>
    <w:rsid w:val="0098765F"/>
    <w:rsid w:val="00987665"/>
    <w:rsid w:val="009878D5"/>
    <w:rsid w:val="009878F0"/>
    <w:rsid w:val="00987D61"/>
    <w:rsid w:val="00987D6C"/>
    <w:rsid w:val="00987DB2"/>
    <w:rsid w:val="00987ED2"/>
    <w:rsid w:val="00987EEE"/>
    <w:rsid w:val="00990210"/>
    <w:rsid w:val="009902A9"/>
    <w:rsid w:val="0099033F"/>
    <w:rsid w:val="00990370"/>
    <w:rsid w:val="0099040B"/>
    <w:rsid w:val="0099043F"/>
    <w:rsid w:val="00990461"/>
    <w:rsid w:val="009904A0"/>
    <w:rsid w:val="0099053F"/>
    <w:rsid w:val="009907FB"/>
    <w:rsid w:val="009908C3"/>
    <w:rsid w:val="0099090F"/>
    <w:rsid w:val="009909FA"/>
    <w:rsid w:val="00990BFB"/>
    <w:rsid w:val="00990D48"/>
    <w:rsid w:val="00990E2B"/>
    <w:rsid w:val="00990FFD"/>
    <w:rsid w:val="0099120F"/>
    <w:rsid w:val="009912D2"/>
    <w:rsid w:val="009913C6"/>
    <w:rsid w:val="00991464"/>
    <w:rsid w:val="009914F9"/>
    <w:rsid w:val="00991554"/>
    <w:rsid w:val="00991570"/>
    <w:rsid w:val="009916E4"/>
    <w:rsid w:val="00991754"/>
    <w:rsid w:val="0099178C"/>
    <w:rsid w:val="00991937"/>
    <w:rsid w:val="00991964"/>
    <w:rsid w:val="00991B1E"/>
    <w:rsid w:val="00991CC0"/>
    <w:rsid w:val="00991CF8"/>
    <w:rsid w:val="00991CF9"/>
    <w:rsid w:val="00991F25"/>
    <w:rsid w:val="00991F8D"/>
    <w:rsid w:val="009920A9"/>
    <w:rsid w:val="009921CB"/>
    <w:rsid w:val="00992356"/>
    <w:rsid w:val="009926BD"/>
    <w:rsid w:val="00992701"/>
    <w:rsid w:val="009927D2"/>
    <w:rsid w:val="00992818"/>
    <w:rsid w:val="00992940"/>
    <w:rsid w:val="00992982"/>
    <w:rsid w:val="00992A34"/>
    <w:rsid w:val="00992B2F"/>
    <w:rsid w:val="00992B64"/>
    <w:rsid w:val="00992D84"/>
    <w:rsid w:val="00992E65"/>
    <w:rsid w:val="00992E68"/>
    <w:rsid w:val="00992F11"/>
    <w:rsid w:val="0099312C"/>
    <w:rsid w:val="00993202"/>
    <w:rsid w:val="0099333E"/>
    <w:rsid w:val="009933A5"/>
    <w:rsid w:val="009936A8"/>
    <w:rsid w:val="00993781"/>
    <w:rsid w:val="00993943"/>
    <w:rsid w:val="009939D8"/>
    <w:rsid w:val="00993A8A"/>
    <w:rsid w:val="00993ACD"/>
    <w:rsid w:val="00993AFF"/>
    <w:rsid w:val="00993B6B"/>
    <w:rsid w:val="00993BA8"/>
    <w:rsid w:val="00993D0E"/>
    <w:rsid w:val="00993D19"/>
    <w:rsid w:val="00993DD1"/>
    <w:rsid w:val="00993ED7"/>
    <w:rsid w:val="00993F40"/>
    <w:rsid w:val="0099458E"/>
    <w:rsid w:val="009945E2"/>
    <w:rsid w:val="00994606"/>
    <w:rsid w:val="009946A1"/>
    <w:rsid w:val="00994834"/>
    <w:rsid w:val="00994BC6"/>
    <w:rsid w:val="00994C7F"/>
    <w:rsid w:val="00994CF0"/>
    <w:rsid w:val="00994D79"/>
    <w:rsid w:val="00994D8D"/>
    <w:rsid w:val="00994E50"/>
    <w:rsid w:val="00994EDE"/>
    <w:rsid w:val="00994FCC"/>
    <w:rsid w:val="0099502D"/>
    <w:rsid w:val="00995060"/>
    <w:rsid w:val="009950FF"/>
    <w:rsid w:val="0099519A"/>
    <w:rsid w:val="009951A3"/>
    <w:rsid w:val="009951E3"/>
    <w:rsid w:val="0099523C"/>
    <w:rsid w:val="00995336"/>
    <w:rsid w:val="00995396"/>
    <w:rsid w:val="009953A7"/>
    <w:rsid w:val="009953AE"/>
    <w:rsid w:val="009953FF"/>
    <w:rsid w:val="00995547"/>
    <w:rsid w:val="009955F4"/>
    <w:rsid w:val="0099573B"/>
    <w:rsid w:val="00995B87"/>
    <w:rsid w:val="00995BA5"/>
    <w:rsid w:val="00995BCB"/>
    <w:rsid w:val="00995BF9"/>
    <w:rsid w:val="00995D84"/>
    <w:rsid w:val="00995E71"/>
    <w:rsid w:val="00996004"/>
    <w:rsid w:val="00996156"/>
    <w:rsid w:val="00996167"/>
    <w:rsid w:val="00996184"/>
    <w:rsid w:val="009961E8"/>
    <w:rsid w:val="00996202"/>
    <w:rsid w:val="009964A5"/>
    <w:rsid w:val="00996525"/>
    <w:rsid w:val="0099653D"/>
    <w:rsid w:val="00996551"/>
    <w:rsid w:val="0099656D"/>
    <w:rsid w:val="0099672B"/>
    <w:rsid w:val="0099672F"/>
    <w:rsid w:val="0099683A"/>
    <w:rsid w:val="0099697A"/>
    <w:rsid w:val="009969FF"/>
    <w:rsid w:val="00996A3C"/>
    <w:rsid w:val="00996ADD"/>
    <w:rsid w:val="00996AE2"/>
    <w:rsid w:val="00996B3A"/>
    <w:rsid w:val="00996BC0"/>
    <w:rsid w:val="00996E46"/>
    <w:rsid w:val="00996EE2"/>
    <w:rsid w:val="009970D5"/>
    <w:rsid w:val="00997266"/>
    <w:rsid w:val="009972E0"/>
    <w:rsid w:val="0099734C"/>
    <w:rsid w:val="009976D7"/>
    <w:rsid w:val="00997A40"/>
    <w:rsid w:val="00997A9B"/>
    <w:rsid w:val="00997C54"/>
    <w:rsid w:val="00997D18"/>
    <w:rsid w:val="00997E37"/>
    <w:rsid w:val="00997F88"/>
    <w:rsid w:val="009A008F"/>
    <w:rsid w:val="009A00DD"/>
    <w:rsid w:val="009A01F5"/>
    <w:rsid w:val="009A0419"/>
    <w:rsid w:val="009A04E9"/>
    <w:rsid w:val="009A05BF"/>
    <w:rsid w:val="009A062F"/>
    <w:rsid w:val="009A07C3"/>
    <w:rsid w:val="009A0DAF"/>
    <w:rsid w:val="009A0F70"/>
    <w:rsid w:val="009A0FA0"/>
    <w:rsid w:val="009A0FB1"/>
    <w:rsid w:val="009A1081"/>
    <w:rsid w:val="009A10C7"/>
    <w:rsid w:val="009A1106"/>
    <w:rsid w:val="009A12A4"/>
    <w:rsid w:val="009A12F9"/>
    <w:rsid w:val="009A1374"/>
    <w:rsid w:val="009A1544"/>
    <w:rsid w:val="009A158C"/>
    <w:rsid w:val="009A16E2"/>
    <w:rsid w:val="009A170B"/>
    <w:rsid w:val="009A1725"/>
    <w:rsid w:val="009A196D"/>
    <w:rsid w:val="009A1A4F"/>
    <w:rsid w:val="009A1B18"/>
    <w:rsid w:val="009A1C4E"/>
    <w:rsid w:val="009A1C61"/>
    <w:rsid w:val="009A1D14"/>
    <w:rsid w:val="009A1D99"/>
    <w:rsid w:val="009A1DB7"/>
    <w:rsid w:val="009A1E3C"/>
    <w:rsid w:val="009A1E4A"/>
    <w:rsid w:val="009A208A"/>
    <w:rsid w:val="009A20B7"/>
    <w:rsid w:val="009A2277"/>
    <w:rsid w:val="009A2375"/>
    <w:rsid w:val="009A23AD"/>
    <w:rsid w:val="009A23BE"/>
    <w:rsid w:val="009A2560"/>
    <w:rsid w:val="009A2725"/>
    <w:rsid w:val="009A27D2"/>
    <w:rsid w:val="009A27E1"/>
    <w:rsid w:val="009A2996"/>
    <w:rsid w:val="009A2B74"/>
    <w:rsid w:val="009A2C72"/>
    <w:rsid w:val="009A2D29"/>
    <w:rsid w:val="009A2E72"/>
    <w:rsid w:val="009A2E9F"/>
    <w:rsid w:val="009A2F5A"/>
    <w:rsid w:val="009A2F63"/>
    <w:rsid w:val="009A2FE7"/>
    <w:rsid w:val="009A3083"/>
    <w:rsid w:val="009A3097"/>
    <w:rsid w:val="009A30B9"/>
    <w:rsid w:val="009A311B"/>
    <w:rsid w:val="009A31DA"/>
    <w:rsid w:val="009A3250"/>
    <w:rsid w:val="009A32ED"/>
    <w:rsid w:val="009A335B"/>
    <w:rsid w:val="009A34A5"/>
    <w:rsid w:val="009A35B8"/>
    <w:rsid w:val="009A37DC"/>
    <w:rsid w:val="009A384D"/>
    <w:rsid w:val="009A3B07"/>
    <w:rsid w:val="009A3C12"/>
    <w:rsid w:val="009A3D17"/>
    <w:rsid w:val="009A3D6A"/>
    <w:rsid w:val="009A3DF1"/>
    <w:rsid w:val="009A4113"/>
    <w:rsid w:val="009A4201"/>
    <w:rsid w:val="009A421A"/>
    <w:rsid w:val="009A42C8"/>
    <w:rsid w:val="009A4359"/>
    <w:rsid w:val="009A438F"/>
    <w:rsid w:val="009A43E2"/>
    <w:rsid w:val="009A4408"/>
    <w:rsid w:val="009A4467"/>
    <w:rsid w:val="009A460D"/>
    <w:rsid w:val="009A46FD"/>
    <w:rsid w:val="009A48C1"/>
    <w:rsid w:val="009A48E7"/>
    <w:rsid w:val="009A4A79"/>
    <w:rsid w:val="009A4C6C"/>
    <w:rsid w:val="009A4CA0"/>
    <w:rsid w:val="009A4CD4"/>
    <w:rsid w:val="009A4D3B"/>
    <w:rsid w:val="009A4DAC"/>
    <w:rsid w:val="009A4E4C"/>
    <w:rsid w:val="009A4E76"/>
    <w:rsid w:val="009A4F40"/>
    <w:rsid w:val="009A5044"/>
    <w:rsid w:val="009A50FF"/>
    <w:rsid w:val="009A5150"/>
    <w:rsid w:val="009A515D"/>
    <w:rsid w:val="009A5215"/>
    <w:rsid w:val="009A52F7"/>
    <w:rsid w:val="009A5302"/>
    <w:rsid w:val="009A5330"/>
    <w:rsid w:val="009A5352"/>
    <w:rsid w:val="009A5598"/>
    <w:rsid w:val="009A55BF"/>
    <w:rsid w:val="009A55D0"/>
    <w:rsid w:val="009A56F0"/>
    <w:rsid w:val="009A5799"/>
    <w:rsid w:val="009A57AB"/>
    <w:rsid w:val="009A57C6"/>
    <w:rsid w:val="009A57E3"/>
    <w:rsid w:val="009A5A13"/>
    <w:rsid w:val="009A5E38"/>
    <w:rsid w:val="009A5FB3"/>
    <w:rsid w:val="009A6107"/>
    <w:rsid w:val="009A615B"/>
    <w:rsid w:val="009A6177"/>
    <w:rsid w:val="009A61B5"/>
    <w:rsid w:val="009A633A"/>
    <w:rsid w:val="009A6433"/>
    <w:rsid w:val="009A667B"/>
    <w:rsid w:val="009A6725"/>
    <w:rsid w:val="009A673F"/>
    <w:rsid w:val="009A692E"/>
    <w:rsid w:val="009A6977"/>
    <w:rsid w:val="009A6B1D"/>
    <w:rsid w:val="009A6C0E"/>
    <w:rsid w:val="009A6D39"/>
    <w:rsid w:val="009A6D3E"/>
    <w:rsid w:val="009A6F81"/>
    <w:rsid w:val="009A6FEB"/>
    <w:rsid w:val="009A7080"/>
    <w:rsid w:val="009A71E3"/>
    <w:rsid w:val="009A7256"/>
    <w:rsid w:val="009A7382"/>
    <w:rsid w:val="009A73EE"/>
    <w:rsid w:val="009A7494"/>
    <w:rsid w:val="009A76FA"/>
    <w:rsid w:val="009A772B"/>
    <w:rsid w:val="009A7731"/>
    <w:rsid w:val="009A773C"/>
    <w:rsid w:val="009A77D3"/>
    <w:rsid w:val="009A79A7"/>
    <w:rsid w:val="009A7AC9"/>
    <w:rsid w:val="009A7B31"/>
    <w:rsid w:val="009A7C54"/>
    <w:rsid w:val="009A7EDE"/>
    <w:rsid w:val="009A7F2A"/>
    <w:rsid w:val="009B00B4"/>
    <w:rsid w:val="009B019D"/>
    <w:rsid w:val="009B01ED"/>
    <w:rsid w:val="009B024F"/>
    <w:rsid w:val="009B057C"/>
    <w:rsid w:val="009B0654"/>
    <w:rsid w:val="009B0666"/>
    <w:rsid w:val="009B06A9"/>
    <w:rsid w:val="009B0732"/>
    <w:rsid w:val="009B0753"/>
    <w:rsid w:val="009B0794"/>
    <w:rsid w:val="009B0811"/>
    <w:rsid w:val="009B0967"/>
    <w:rsid w:val="009B09AC"/>
    <w:rsid w:val="009B0AA7"/>
    <w:rsid w:val="009B0ABE"/>
    <w:rsid w:val="009B0C7B"/>
    <w:rsid w:val="009B0E09"/>
    <w:rsid w:val="009B0E5B"/>
    <w:rsid w:val="009B0EA3"/>
    <w:rsid w:val="009B10B0"/>
    <w:rsid w:val="009B10D0"/>
    <w:rsid w:val="009B11FD"/>
    <w:rsid w:val="009B1280"/>
    <w:rsid w:val="009B128F"/>
    <w:rsid w:val="009B12D5"/>
    <w:rsid w:val="009B1351"/>
    <w:rsid w:val="009B1573"/>
    <w:rsid w:val="009B1655"/>
    <w:rsid w:val="009B17D9"/>
    <w:rsid w:val="009B18A5"/>
    <w:rsid w:val="009B18CF"/>
    <w:rsid w:val="009B1945"/>
    <w:rsid w:val="009B1965"/>
    <w:rsid w:val="009B1990"/>
    <w:rsid w:val="009B1B41"/>
    <w:rsid w:val="009B1CB9"/>
    <w:rsid w:val="009B1D49"/>
    <w:rsid w:val="009B1D5B"/>
    <w:rsid w:val="009B1DE8"/>
    <w:rsid w:val="009B1EFA"/>
    <w:rsid w:val="009B2164"/>
    <w:rsid w:val="009B21A3"/>
    <w:rsid w:val="009B22E2"/>
    <w:rsid w:val="009B2608"/>
    <w:rsid w:val="009B2666"/>
    <w:rsid w:val="009B2749"/>
    <w:rsid w:val="009B275E"/>
    <w:rsid w:val="009B27A5"/>
    <w:rsid w:val="009B27AC"/>
    <w:rsid w:val="009B2877"/>
    <w:rsid w:val="009B28B9"/>
    <w:rsid w:val="009B2A20"/>
    <w:rsid w:val="009B2A4F"/>
    <w:rsid w:val="009B2AA9"/>
    <w:rsid w:val="009B2F63"/>
    <w:rsid w:val="009B3240"/>
    <w:rsid w:val="009B3550"/>
    <w:rsid w:val="009B35BA"/>
    <w:rsid w:val="009B3635"/>
    <w:rsid w:val="009B39F1"/>
    <w:rsid w:val="009B3AB9"/>
    <w:rsid w:val="009B3CB7"/>
    <w:rsid w:val="009B3CF8"/>
    <w:rsid w:val="009B3E56"/>
    <w:rsid w:val="009B3F28"/>
    <w:rsid w:val="009B3FA5"/>
    <w:rsid w:val="009B3FAB"/>
    <w:rsid w:val="009B4039"/>
    <w:rsid w:val="009B4329"/>
    <w:rsid w:val="009B4583"/>
    <w:rsid w:val="009B461D"/>
    <w:rsid w:val="009B47ED"/>
    <w:rsid w:val="009B48CA"/>
    <w:rsid w:val="009B4A90"/>
    <w:rsid w:val="009B4BE2"/>
    <w:rsid w:val="009B4C6D"/>
    <w:rsid w:val="009B4C97"/>
    <w:rsid w:val="009B4D19"/>
    <w:rsid w:val="009B4E97"/>
    <w:rsid w:val="009B4ECD"/>
    <w:rsid w:val="009B4F04"/>
    <w:rsid w:val="009B5109"/>
    <w:rsid w:val="009B517C"/>
    <w:rsid w:val="009B5246"/>
    <w:rsid w:val="009B57B8"/>
    <w:rsid w:val="009B5833"/>
    <w:rsid w:val="009B587B"/>
    <w:rsid w:val="009B5920"/>
    <w:rsid w:val="009B59BB"/>
    <w:rsid w:val="009B5B24"/>
    <w:rsid w:val="009B5B65"/>
    <w:rsid w:val="009B5C5E"/>
    <w:rsid w:val="009B5E56"/>
    <w:rsid w:val="009B5F50"/>
    <w:rsid w:val="009B5F56"/>
    <w:rsid w:val="009B60CB"/>
    <w:rsid w:val="009B60E0"/>
    <w:rsid w:val="009B60F6"/>
    <w:rsid w:val="009B61CF"/>
    <w:rsid w:val="009B640C"/>
    <w:rsid w:val="009B64EA"/>
    <w:rsid w:val="009B6585"/>
    <w:rsid w:val="009B65AF"/>
    <w:rsid w:val="009B6649"/>
    <w:rsid w:val="009B6731"/>
    <w:rsid w:val="009B68BE"/>
    <w:rsid w:val="009B68C9"/>
    <w:rsid w:val="009B6A1F"/>
    <w:rsid w:val="009B6A87"/>
    <w:rsid w:val="009B6C91"/>
    <w:rsid w:val="009B6E4E"/>
    <w:rsid w:val="009B6E69"/>
    <w:rsid w:val="009B70B9"/>
    <w:rsid w:val="009B710D"/>
    <w:rsid w:val="009B719D"/>
    <w:rsid w:val="009B7218"/>
    <w:rsid w:val="009B7235"/>
    <w:rsid w:val="009B730E"/>
    <w:rsid w:val="009B7312"/>
    <w:rsid w:val="009B751D"/>
    <w:rsid w:val="009B75BA"/>
    <w:rsid w:val="009B75E2"/>
    <w:rsid w:val="009B7669"/>
    <w:rsid w:val="009B77EE"/>
    <w:rsid w:val="009B78BD"/>
    <w:rsid w:val="009B79BA"/>
    <w:rsid w:val="009B79F1"/>
    <w:rsid w:val="009B7A31"/>
    <w:rsid w:val="009B7A4D"/>
    <w:rsid w:val="009B7AC1"/>
    <w:rsid w:val="009B7B91"/>
    <w:rsid w:val="009B7CA2"/>
    <w:rsid w:val="009B7E08"/>
    <w:rsid w:val="009BF6EC"/>
    <w:rsid w:val="009C00BF"/>
    <w:rsid w:val="009C01E5"/>
    <w:rsid w:val="009C01FF"/>
    <w:rsid w:val="009C03CC"/>
    <w:rsid w:val="009C04B1"/>
    <w:rsid w:val="009C060B"/>
    <w:rsid w:val="009C07FF"/>
    <w:rsid w:val="009C086A"/>
    <w:rsid w:val="009C095E"/>
    <w:rsid w:val="009C0994"/>
    <w:rsid w:val="009C0A9B"/>
    <w:rsid w:val="009C0C23"/>
    <w:rsid w:val="009C0CCC"/>
    <w:rsid w:val="009C0D0A"/>
    <w:rsid w:val="009C0E91"/>
    <w:rsid w:val="009C0FE9"/>
    <w:rsid w:val="009C11AB"/>
    <w:rsid w:val="009C11F3"/>
    <w:rsid w:val="009C1317"/>
    <w:rsid w:val="009C1768"/>
    <w:rsid w:val="009C17F5"/>
    <w:rsid w:val="009C184A"/>
    <w:rsid w:val="009C197C"/>
    <w:rsid w:val="009C1A48"/>
    <w:rsid w:val="009C1BCD"/>
    <w:rsid w:val="009C1C97"/>
    <w:rsid w:val="009C200F"/>
    <w:rsid w:val="009C20C7"/>
    <w:rsid w:val="009C2118"/>
    <w:rsid w:val="009C2134"/>
    <w:rsid w:val="009C21F2"/>
    <w:rsid w:val="009C221E"/>
    <w:rsid w:val="009C2415"/>
    <w:rsid w:val="009C241A"/>
    <w:rsid w:val="009C2640"/>
    <w:rsid w:val="009C267D"/>
    <w:rsid w:val="009C296A"/>
    <w:rsid w:val="009C2A59"/>
    <w:rsid w:val="009C2BD8"/>
    <w:rsid w:val="009C2BF2"/>
    <w:rsid w:val="009C2DB5"/>
    <w:rsid w:val="009C2DE6"/>
    <w:rsid w:val="009C2E48"/>
    <w:rsid w:val="009C2F01"/>
    <w:rsid w:val="009C2F19"/>
    <w:rsid w:val="009C2F3C"/>
    <w:rsid w:val="009C31DB"/>
    <w:rsid w:val="009C3209"/>
    <w:rsid w:val="009C33B3"/>
    <w:rsid w:val="009C3409"/>
    <w:rsid w:val="009C35BC"/>
    <w:rsid w:val="009C37CD"/>
    <w:rsid w:val="009C386A"/>
    <w:rsid w:val="009C3875"/>
    <w:rsid w:val="009C3A88"/>
    <w:rsid w:val="009C3AE8"/>
    <w:rsid w:val="009C3B94"/>
    <w:rsid w:val="009C3D3F"/>
    <w:rsid w:val="009C3EF9"/>
    <w:rsid w:val="009C3F8B"/>
    <w:rsid w:val="009C3FB6"/>
    <w:rsid w:val="009C4147"/>
    <w:rsid w:val="009C416E"/>
    <w:rsid w:val="009C42FC"/>
    <w:rsid w:val="009C43C8"/>
    <w:rsid w:val="009C43E0"/>
    <w:rsid w:val="009C4407"/>
    <w:rsid w:val="009C44DB"/>
    <w:rsid w:val="009C4551"/>
    <w:rsid w:val="009C4581"/>
    <w:rsid w:val="009C4753"/>
    <w:rsid w:val="009C4810"/>
    <w:rsid w:val="009C495B"/>
    <w:rsid w:val="009C49B9"/>
    <w:rsid w:val="009C4A26"/>
    <w:rsid w:val="009C4D60"/>
    <w:rsid w:val="009C4DB3"/>
    <w:rsid w:val="009C4F07"/>
    <w:rsid w:val="009C5048"/>
    <w:rsid w:val="009C52E8"/>
    <w:rsid w:val="009C532C"/>
    <w:rsid w:val="009C55D2"/>
    <w:rsid w:val="009C5889"/>
    <w:rsid w:val="009C59F7"/>
    <w:rsid w:val="009C5ADA"/>
    <w:rsid w:val="009C5B0E"/>
    <w:rsid w:val="009C5B9D"/>
    <w:rsid w:val="009C5C15"/>
    <w:rsid w:val="009C5D09"/>
    <w:rsid w:val="009C6015"/>
    <w:rsid w:val="009C608A"/>
    <w:rsid w:val="009C6119"/>
    <w:rsid w:val="009C622B"/>
    <w:rsid w:val="009C6413"/>
    <w:rsid w:val="009C64A7"/>
    <w:rsid w:val="009C6886"/>
    <w:rsid w:val="009C6BB6"/>
    <w:rsid w:val="009C6C75"/>
    <w:rsid w:val="009C6CBD"/>
    <w:rsid w:val="009C6E1C"/>
    <w:rsid w:val="009C6FF0"/>
    <w:rsid w:val="009C70E7"/>
    <w:rsid w:val="009C7424"/>
    <w:rsid w:val="009C7446"/>
    <w:rsid w:val="009C74CE"/>
    <w:rsid w:val="009C760E"/>
    <w:rsid w:val="009C7648"/>
    <w:rsid w:val="009C7AEF"/>
    <w:rsid w:val="009C7F11"/>
    <w:rsid w:val="009C7F13"/>
    <w:rsid w:val="009C7F8A"/>
    <w:rsid w:val="009C7FA6"/>
    <w:rsid w:val="009CC509"/>
    <w:rsid w:val="009D0029"/>
    <w:rsid w:val="009D0165"/>
    <w:rsid w:val="009D026A"/>
    <w:rsid w:val="009D0349"/>
    <w:rsid w:val="009D036A"/>
    <w:rsid w:val="009D0408"/>
    <w:rsid w:val="009D0476"/>
    <w:rsid w:val="009D053D"/>
    <w:rsid w:val="009D05EE"/>
    <w:rsid w:val="009D068C"/>
    <w:rsid w:val="009D06DF"/>
    <w:rsid w:val="009D084A"/>
    <w:rsid w:val="009D0F56"/>
    <w:rsid w:val="009D0F80"/>
    <w:rsid w:val="009D116A"/>
    <w:rsid w:val="009D11E6"/>
    <w:rsid w:val="009D12AF"/>
    <w:rsid w:val="009D12F9"/>
    <w:rsid w:val="009D132F"/>
    <w:rsid w:val="009D1337"/>
    <w:rsid w:val="009D15A0"/>
    <w:rsid w:val="009D1642"/>
    <w:rsid w:val="009D16BF"/>
    <w:rsid w:val="009D1730"/>
    <w:rsid w:val="009D17B1"/>
    <w:rsid w:val="009D18B5"/>
    <w:rsid w:val="009D18BA"/>
    <w:rsid w:val="009D1A9E"/>
    <w:rsid w:val="009D1B0C"/>
    <w:rsid w:val="009D1E36"/>
    <w:rsid w:val="009D20F4"/>
    <w:rsid w:val="009D212C"/>
    <w:rsid w:val="009D219A"/>
    <w:rsid w:val="009D219E"/>
    <w:rsid w:val="009D22A8"/>
    <w:rsid w:val="009D22C6"/>
    <w:rsid w:val="009D24BD"/>
    <w:rsid w:val="009D24C8"/>
    <w:rsid w:val="009D2654"/>
    <w:rsid w:val="009D2769"/>
    <w:rsid w:val="009D278E"/>
    <w:rsid w:val="009D28A1"/>
    <w:rsid w:val="009D28AC"/>
    <w:rsid w:val="009D293F"/>
    <w:rsid w:val="009D2AEA"/>
    <w:rsid w:val="009D2B09"/>
    <w:rsid w:val="009D2D67"/>
    <w:rsid w:val="009D2DBA"/>
    <w:rsid w:val="009D2E95"/>
    <w:rsid w:val="009D2EAD"/>
    <w:rsid w:val="009D2F0B"/>
    <w:rsid w:val="009D3142"/>
    <w:rsid w:val="009D321A"/>
    <w:rsid w:val="009D3225"/>
    <w:rsid w:val="009D3323"/>
    <w:rsid w:val="009D356F"/>
    <w:rsid w:val="009D3619"/>
    <w:rsid w:val="009D365C"/>
    <w:rsid w:val="009D36A9"/>
    <w:rsid w:val="009D37D8"/>
    <w:rsid w:val="009D3912"/>
    <w:rsid w:val="009D3931"/>
    <w:rsid w:val="009D397D"/>
    <w:rsid w:val="009D39B9"/>
    <w:rsid w:val="009D3A82"/>
    <w:rsid w:val="009D3ADA"/>
    <w:rsid w:val="009D3B11"/>
    <w:rsid w:val="009D3BD1"/>
    <w:rsid w:val="009D3CF6"/>
    <w:rsid w:val="009D3D96"/>
    <w:rsid w:val="009D3E81"/>
    <w:rsid w:val="009D3F8A"/>
    <w:rsid w:val="009D40D6"/>
    <w:rsid w:val="009D41BF"/>
    <w:rsid w:val="009D41C8"/>
    <w:rsid w:val="009D4581"/>
    <w:rsid w:val="009D4598"/>
    <w:rsid w:val="009D45B2"/>
    <w:rsid w:val="009D45FC"/>
    <w:rsid w:val="009D461B"/>
    <w:rsid w:val="009D46FB"/>
    <w:rsid w:val="009D4831"/>
    <w:rsid w:val="009D4861"/>
    <w:rsid w:val="009D49F1"/>
    <w:rsid w:val="009D4D90"/>
    <w:rsid w:val="009D4DE4"/>
    <w:rsid w:val="009D4F5C"/>
    <w:rsid w:val="009D5078"/>
    <w:rsid w:val="009D5094"/>
    <w:rsid w:val="009D51CA"/>
    <w:rsid w:val="009D521B"/>
    <w:rsid w:val="009D5271"/>
    <w:rsid w:val="009D54D1"/>
    <w:rsid w:val="009D55AC"/>
    <w:rsid w:val="009D567D"/>
    <w:rsid w:val="009D56AF"/>
    <w:rsid w:val="009D5830"/>
    <w:rsid w:val="009D585C"/>
    <w:rsid w:val="009D5968"/>
    <w:rsid w:val="009D59E1"/>
    <w:rsid w:val="009D59E2"/>
    <w:rsid w:val="009D5A0C"/>
    <w:rsid w:val="009D5A4E"/>
    <w:rsid w:val="009D5BD6"/>
    <w:rsid w:val="009D5C93"/>
    <w:rsid w:val="009D5EAC"/>
    <w:rsid w:val="009D5ED6"/>
    <w:rsid w:val="009D5F4E"/>
    <w:rsid w:val="009D60AD"/>
    <w:rsid w:val="009D60C2"/>
    <w:rsid w:val="009D6134"/>
    <w:rsid w:val="009D61EB"/>
    <w:rsid w:val="009D6558"/>
    <w:rsid w:val="009D65A1"/>
    <w:rsid w:val="009D674A"/>
    <w:rsid w:val="009D6808"/>
    <w:rsid w:val="009D6A1F"/>
    <w:rsid w:val="009D6CE5"/>
    <w:rsid w:val="009D6EDA"/>
    <w:rsid w:val="009D6F12"/>
    <w:rsid w:val="009D6FB3"/>
    <w:rsid w:val="009D701D"/>
    <w:rsid w:val="009D702F"/>
    <w:rsid w:val="009D7055"/>
    <w:rsid w:val="009D7152"/>
    <w:rsid w:val="009D7153"/>
    <w:rsid w:val="009D7158"/>
    <w:rsid w:val="009D729A"/>
    <w:rsid w:val="009D735D"/>
    <w:rsid w:val="009D7624"/>
    <w:rsid w:val="009D769B"/>
    <w:rsid w:val="009D76AE"/>
    <w:rsid w:val="009D77C4"/>
    <w:rsid w:val="009D7878"/>
    <w:rsid w:val="009D78D1"/>
    <w:rsid w:val="009D78F7"/>
    <w:rsid w:val="009D793C"/>
    <w:rsid w:val="009D7944"/>
    <w:rsid w:val="009D7ABF"/>
    <w:rsid w:val="009D7B9E"/>
    <w:rsid w:val="009D7E9E"/>
    <w:rsid w:val="009E011B"/>
    <w:rsid w:val="009E0398"/>
    <w:rsid w:val="009E0487"/>
    <w:rsid w:val="009E05A0"/>
    <w:rsid w:val="009E0629"/>
    <w:rsid w:val="009E07FB"/>
    <w:rsid w:val="009E081B"/>
    <w:rsid w:val="009E09C4"/>
    <w:rsid w:val="009E09E4"/>
    <w:rsid w:val="009E0C66"/>
    <w:rsid w:val="009E0E87"/>
    <w:rsid w:val="009E0ED4"/>
    <w:rsid w:val="009E0F12"/>
    <w:rsid w:val="009E107C"/>
    <w:rsid w:val="009E10BE"/>
    <w:rsid w:val="009E12FA"/>
    <w:rsid w:val="009E1306"/>
    <w:rsid w:val="009E1377"/>
    <w:rsid w:val="009E13B3"/>
    <w:rsid w:val="009E158F"/>
    <w:rsid w:val="009E16A1"/>
    <w:rsid w:val="009E1762"/>
    <w:rsid w:val="009E1781"/>
    <w:rsid w:val="009E187C"/>
    <w:rsid w:val="009E18BF"/>
    <w:rsid w:val="009E1983"/>
    <w:rsid w:val="009E1984"/>
    <w:rsid w:val="009E1AAF"/>
    <w:rsid w:val="009E1ADD"/>
    <w:rsid w:val="009E1B8B"/>
    <w:rsid w:val="009E1BA0"/>
    <w:rsid w:val="009E1DA2"/>
    <w:rsid w:val="009E1EC2"/>
    <w:rsid w:val="009E1EFD"/>
    <w:rsid w:val="009E1FE8"/>
    <w:rsid w:val="009E2066"/>
    <w:rsid w:val="009E20C2"/>
    <w:rsid w:val="009E2179"/>
    <w:rsid w:val="009E21A4"/>
    <w:rsid w:val="009E220A"/>
    <w:rsid w:val="009E22AC"/>
    <w:rsid w:val="009E234F"/>
    <w:rsid w:val="009E2403"/>
    <w:rsid w:val="009E245E"/>
    <w:rsid w:val="009E2504"/>
    <w:rsid w:val="009E2605"/>
    <w:rsid w:val="009E266D"/>
    <w:rsid w:val="009E26AF"/>
    <w:rsid w:val="009E2873"/>
    <w:rsid w:val="009E2AAC"/>
    <w:rsid w:val="009E2AE7"/>
    <w:rsid w:val="009E2B4E"/>
    <w:rsid w:val="009E2C27"/>
    <w:rsid w:val="009E2C7A"/>
    <w:rsid w:val="009E2D16"/>
    <w:rsid w:val="009E2EDC"/>
    <w:rsid w:val="009E305A"/>
    <w:rsid w:val="009E3186"/>
    <w:rsid w:val="009E31B6"/>
    <w:rsid w:val="009E320D"/>
    <w:rsid w:val="009E3222"/>
    <w:rsid w:val="009E34B7"/>
    <w:rsid w:val="009E3735"/>
    <w:rsid w:val="009E37B5"/>
    <w:rsid w:val="009E3834"/>
    <w:rsid w:val="009E3927"/>
    <w:rsid w:val="009E3A78"/>
    <w:rsid w:val="009E3B20"/>
    <w:rsid w:val="009E3B2F"/>
    <w:rsid w:val="009E3CAA"/>
    <w:rsid w:val="009E3D10"/>
    <w:rsid w:val="009E3DC6"/>
    <w:rsid w:val="009E3F14"/>
    <w:rsid w:val="009E3F35"/>
    <w:rsid w:val="009E3F6A"/>
    <w:rsid w:val="009E3F75"/>
    <w:rsid w:val="009E3FB1"/>
    <w:rsid w:val="009E3FD7"/>
    <w:rsid w:val="009E40C9"/>
    <w:rsid w:val="009E40F5"/>
    <w:rsid w:val="009E4163"/>
    <w:rsid w:val="009E41B4"/>
    <w:rsid w:val="009E459E"/>
    <w:rsid w:val="009E4653"/>
    <w:rsid w:val="009E4705"/>
    <w:rsid w:val="009E47D5"/>
    <w:rsid w:val="009E4853"/>
    <w:rsid w:val="009E4870"/>
    <w:rsid w:val="009E48EA"/>
    <w:rsid w:val="009E4922"/>
    <w:rsid w:val="009E4932"/>
    <w:rsid w:val="009E499E"/>
    <w:rsid w:val="009E4B5F"/>
    <w:rsid w:val="009E4CAF"/>
    <w:rsid w:val="009E4D16"/>
    <w:rsid w:val="009E4D72"/>
    <w:rsid w:val="009E4DC0"/>
    <w:rsid w:val="009E4E73"/>
    <w:rsid w:val="009E4FB6"/>
    <w:rsid w:val="009E509D"/>
    <w:rsid w:val="009E51D8"/>
    <w:rsid w:val="009E53F2"/>
    <w:rsid w:val="009E542C"/>
    <w:rsid w:val="009E55CE"/>
    <w:rsid w:val="009E5857"/>
    <w:rsid w:val="009E5891"/>
    <w:rsid w:val="009E5928"/>
    <w:rsid w:val="009E594F"/>
    <w:rsid w:val="009E5BCA"/>
    <w:rsid w:val="009E5BFB"/>
    <w:rsid w:val="009E5C71"/>
    <w:rsid w:val="009E5EF9"/>
    <w:rsid w:val="009E5F37"/>
    <w:rsid w:val="009E60BD"/>
    <w:rsid w:val="009E6193"/>
    <w:rsid w:val="009E61C2"/>
    <w:rsid w:val="009E64B9"/>
    <w:rsid w:val="009E64E5"/>
    <w:rsid w:val="009E64FB"/>
    <w:rsid w:val="009E6562"/>
    <w:rsid w:val="009E65F6"/>
    <w:rsid w:val="009E665F"/>
    <w:rsid w:val="009E685C"/>
    <w:rsid w:val="009E68BA"/>
    <w:rsid w:val="009E68FB"/>
    <w:rsid w:val="009E6936"/>
    <w:rsid w:val="009E6945"/>
    <w:rsid w:val="009E6B7A"/>
    <w:rsid w:val="009E6EA8"/>
    <w:rsid w:val="009E6F7C"/>
    <w:rsid w:val="009E6FBE"/>
    <w:rsid w:val="009E7006"/>
    <w:rsid w:val="009E709B"/>
    <w:rsid w:val="009E724A"/>
    <w:rsid w:val="009E7289"/>
    <w:rsid w:val="009E72E4"/>
    <w:rsid w:val="009E7332"/>
    <w:rsid w:val="009E73F9"/>
    <w:rsid w:val="009E7582"/>
    <w:rsid w:val="009E7742"/>
    <w:rsid w:val="009E778E"/>
    <w:rsid w:val="009E7940"/>
    <w:rsid w:val="009E7969"/>
    <w:rsid w:val="009E7A6E"/>
    <w:rsid w:val="009E7A74"/>
    <w:rsid w:val="009E7AD6"/>
    <w:rsid w:val="009E7D08"/>
    <w:rsid w:val="009E7E27"/>
    <w:rsid w:val="009E7E8C"/>
    <w:rsid w:val="009E7F66"/>
    <w:rsid w:val="009F0169"/>
    <w:rsid w:val="009F030C"/>
    <w:rsid w:val="009F03E7"/>
    <w:rsid w:val="009F0485"/>
    <w:rsid w:val="009F07D6"/>
    <w:rsid w:val="009F08F2"/>
    <w:rsid w:val="009F0936"/>
    <w:rsid w:val="009F09AC"/>
    <w:rsid w:val="009F09C3"/>
    <w:rsid w:val="009F0B0E"/>
    <w:rsid w:val="009F0D04"/>
    <w:rsid w:val="009F0D26"/>
    <w:rsid w:val="009F0D9E"/>
    <w:rsid w:val="009F0E21"/>
    <w:rsid w:val="009F0EC1"/>
    <w:rsid w:val="009F0F6C"/>
    <w:rsid w:val="009F11EB"/>
    <w:rsid w:val="009F1262"/>
    <w:rsid w:val="009F139E"/>
    <w:rsid w:val="009F1545"/>
    <w:rsid w:val="009F178F"/>
    <w:rsid w:val="009F1798"/>
    <w:rsid w:val="009F1A82"/>
    <w:rsid w:val="009F1D32"/>
    <w:rsid w:val="009F1D45"/>
    <w:rsid w:val="009F1FB5"/>
    <w:rsid w:val="009F20B5"/>
    <w:rsid w:val="009F24BD"/>
    <w:rsid w:val="009F250B"/>
    <w:rsid w:val="009F25C6"/>
    <w:rsid w:val="009F2648"/>
    <w:rsid w:val="009F26CD"/>
    <w:rsid w:val="009F27D1"/>
    <w:rsid w:val="009F290D"/>
    <w:rsid w:val="009F2A93"/>
    <w:rsid w:val="009F2AEE"/>
    <w:rsid w:val="009F2B54"/>
    <w:rsid w:val="009F2E44"/>
    <w:rsid w:val="009F306D"/>
    <w:rsid w:val="009F3077"/>
    <w:rsid w:val="009F32FA"/>
    <w:rsid w:val="009F3362"/>
    <w:rsid w:val="009F336E"/>
    <w:rsid w:val="009F33BC"/>
    <w:rsid w:val="009F33E6"/>
    <w:rsid w:val="009F347C"/>
    <w:rsid w:val="009F3484"/>
    <w:rsid w:val="009F348F"/>
    <w:rsid w:val="009F3527"/>
    <w:rsid w:val="009F36D1"/>
    <w:rsid w:val="009F3762"/>
    <w:rsid w:val="009F383B"/>
    <w:rsid w:val="009F39DD"/>
    <w:rsid w:val="009F3B31"/>
    <w:rsid w:val="009F3D7D"/>
    <w:rsid w:val="009F3E83"/>
    <w:rsid w:val="009F3F37"/>
    <w:rsid w:val="009F417C"/>
    <w:rsid w:val="009F41CF"/>
    <w:rsid w:val="009F4261"/>
    <w:rsid w:val="009F42A7"/>
    <w:rsid w:val="009F4305"/>
    <w:rsid w:val="009F435A"/>
    <w:rsid w:val="009F43D9"/>
    <w:rsid w:val="009F479D"/>
    <w:rsid w:val="009F4900"/>
    <w:rsid w:val="009F4BC0"/>
    <w:rsid w:val="009F4C65"/>
    <w:rsid w:val="009F4DA3"/>
    <w:rsid w:val="009F4DB7"/>
    <w:rsid w:val="009F4DF3"/>
    <w:rsid w:val="009F4EEE"/>
    <w:rsid w:val="009F4F2D"/>
    <w:rsid w:val="009F4F68"/>
    <w:rsid w:val="009F520F"/>
    <w:rsid w:val="009F5211"/>
    <w:rsid w:val="009F5311"/>
    <w:rsid w:val="009F531B"/>
    <w:rsid w:val="009F54AA"/>
    <w:rsid w:val="009F556C"/>
    <w:rsid w:val="009F5739"/>
    <w:rsid w:val="009F5881"/>
    <w:rsid w:val="009F58B2"/>
    <w:rsid w:val="009F58D5"/>
    <w:rsid w:val="009F59CA"/>
    <w:rsid w:val="009F5ADF"/>
    <w:rsid w:val="009F5B36"/>
    <w:rsid w:val="009F5B57"/>
    <w:rsid w:val="009F5C58"/>
    <w:rsid w:val="009F5E3E"/>
    <w:rsid w:val="009F5EC9"/>
    <w:rsid w:val="009F5F25"/>
    <w:rsid w:val="009F6080"/>
    <w:rsid w:val="009F60EC"/>
    <w:rsid w:val="009F61C9"/>
    <w:rsid w:val="009F61E2"/>
    <w:rsid w:val="009F62EE"/>
    <w:rsid w:val="009F63C9"/>
    <w:rsid w:val="009F63CE"/>
    <w:rsid w:val="009F6433"/>
    <w:rsid w:val="009F6486"/>
    <w:rsid w:val="009F65F0"/>
    <w:rsid w:val="009F66CC"/>
    <w:rsid w:val="009F6AF8"/>
    <w:rsid w:val="009F6BFB"/>
    <w:rsid w:val="009F6D04"/>
    <w:rsid w:val="009F6D23"/>
    <w:rsid w:val="009F6E70"/>
    <w:rsid w:val="009F6FA4"/>
    <w:rsid w:val="009F7067"/>
    <w:rsid w:val="009F715F"/>
    <w:rsid w:val="009F71C3"/>
    <w:rsid w:val="009F71CF"/>
    <w:rsid w:val="009F72DC"/>
    <w:rsid w:val="009F73DB"/>
    <w:rsid w:val="009F73DF"/>
    <w:rsid w:val="009F747F"/>
    <w:rsid w:val="009F750D"/>
    <w:rsid w:val="009F7665"/>
    <w:rsid w:val="009F77DF"/>
    <w:rsid w:val="009F7886"/>
    <w:rsid w:val="009F7924"/>
    <w:rsid w:val="009F7AA0"/>
    <w:rsid w:val="009F7F09"/>
    <w:rsid w:val="009F7F2E"/>
    <w:rsid w:val="00A001E4"/>
    <w:rsid w:val="00A00273"/>
    <w:rsid w:val="00A002F5"/>
    <w:rsid w:val="00A00314"/>
    <w:rsid w:val="00A0048C"/>
    <w:rsid w:val="00A0073A"/>
    <w:rsid w:val="00A007A4"/>
    <w:rsid w:val="00A00950"/>
    <w:rsid w:val="00A00A7F"/>
    <w:rsid w:val="00A00B65"/>
    <w:rsid w:val="00A00E05"/>
    <w:rsid w:val="00A00E54"/>
    <w:rsid w:val="00A00F93"/>
    <w:rsid w:val="00A010A9"/>
    <w:rsid w:val="00A01132"/>
    <w:rsid w:val="00A0117A"/>
    <w:rsid w:val="00A01246"/>
    <w:rsid w:val="00A0124F"/>
    <w:rsid w:val="00A01314"/>
    <w:rsid w:val="00A0132B"/>
    <w:rsid w:val="00A013C3"/>
    <w:rsid w:val="00A01404"/>
    <w:rsid w:val="00A014F4"/>
    <w:rsid w:val="00A01526"/>
    <w:rsid w:val="00A01740"/>
    <w:rsid w:val="00A017B5"/>
    <w:rsid w:val="00A017EE"/>
    <w:rsid w:val="00A019FA"/>
    <w:rsid w:val="00A01A14"/>
    <w:rsid w:val="00A01AB6"/>
    <w:rsid w:val="00A01B1B"/>
    <w:rsid w:val="00A01B31"/>
    <w:rsid w:val="00A01B84"/>
    <w:rsid w:val="00A01BB1"/>
    <w:rsid w:val="00A01C67"/>
    <w:rsid w:val="00A01D01"/>
    <w:rsid w:val="00A01D86"/>
    <w:rsid w:val="00A01F2E"/>
    <w:rsid w:val="00A02021"/>
    <w:rsid w:val="00A0211E"/>
    <w:rsid w:val="00A022C6"/>
    <w:rsid w:val="00A022E4"/>
    <w:rsid w:val="00A02308"/>
    <w:rsid w:val="00A023EF"/>
    <w:rsid w:val="00A0241F"/>
    <w:rsid w:val="00A02486"/>
    <w:rsid w:val="00A02858"/>
    <w:rsid w:val="00A02989"/>
    <w:rsid w:val="00A02993"/>
    <w:rsid w:val="00A02CBE"/>
    <w:rsid w:val="00A02CD6"/>
    <w:rsid w:val="00A02D1F"/>
    <w:rsid w:val="00A02DA6"/>
    <w:rsid w:val="00A02F77"/>
    <w:rsid w:val="00A03097"/>
    <w:rsid w:val="00A030EC"/>
    <w:rsid w:val="00A03257"/>
    <w:rsid w:val="00A033A7"/>
    <w:rsid w:val="00A0342C"/>
    <w:rsid w:val="00A03494"/>
    <w:rsid w:val="00A03609"/>
    <w:rsid w:val="00A03666"/>
    <w:rsid w:val="00A036E0"/>
    <w:rsid w:val="00A03C83"/>
    <w:rsid w:val="00A03DAB"/>
    <w:rsid w:val="00A03EC6"/>
    <w:rsid w:val="00A040A2"/>
    <w:rsid w:val="00A041E0"/>
    <w:rsid w:val="00A0423E"/>
    <w:rsid w:val="00A04426"/>
    <w:rsid w:val="00A044AF"/>
    <w:rsid w:val="00A0453C"/>
    <w:rsid w:val="00A045A6"/>
    <w:rsid w:val="00A045B5"/>
    <w:rsid w:val="00A045B8"/>
    <w:rsid w:val="00A045EA"/>
    <w:rsid w:val="00A0461C"/>
    <w:rsid w:val="00A048C5"/>
    <w:rsid w:val="00A0496B"/>
    <w:rsid w:val="00A04986"/>
    <w:rsid w:val="00A04A60"/>
    <w:rsid w:val="00A04A9E"/>
    <w:rsid w:val="00A04AD5"/>
    <w:rsid w:val="00A04ADF"/>
    <w:rsid w:val="00A04AF6"/>
    <w:rsid w:val="00A04B58"/>
    <w:rsid w:val="00A04B73"/>
    <w:rsid w:val="00A04B95"/>
    <w:rsid w:val="00A04BA1"/>
    <w:rsid w:val="00A04CB5"/>
    <w:rsid w:val="00A04EFB"/>
    <w:rsid w:val="00A04F0F"/>
    <w:rsid w:val="00A04FF2"/>
    <w:rsid w:val="00A051CC"/>
    <w:rsid w:val="00A0555C"/>
    <w:rsid w:val="00A055A0"/>
    <w:rsid w:val="00A056B5"/>
    <w:rsid w:val="00A05B27"/>
    <w:rsid w:val="00A05BED"/>
    <w:rsid w:val="00A05BF4"/>
    <w:rsid w:val="00A05C62"/>
    <w:rsid w:val="00A05E00"/>
    <w:rsid w:val="00A05ECA"/>
    <w:rsid w:val="00A0606C"/>
    <w:rsid w:val="00A060FD"/>
    <w:rsid w:val="00A0615D"/>
    <w:rsid w:val="00A062C3"/>
    <w:rsid w:val="00A062E9"/>
    <w:rsid w:val="00A0640D"/>
    <w:rsid w:val="00A064C6"/>
    <w:rsid w:val="00A064EE"/>
    <w:rsid w:val="00A065CD"/>
    <w:rsid w:val="00A067B2"/>
    <w:rsid w:val="00A068E5"/>
    <w:rsid w:val="00A06952"/>
    <w:rsid w:val="00A06A20"/>
    <w:rsid w:val="00A06B1D"/>
    <w:rsid w:val="00A06D36"/>
    <w:rsid w:val="00A06E1E"/>
    <w:rsid w:val="00A06E2A"/>
    <w:rsid w:val="00A06E6A"/>
    <w:rsid w:val="00A06EFA"/>
    <w:rsid w:val="00A070BD"/>
    <w:rsid w:val="00A07161"/>
    <w:rsid w:val="00A07225"/>
    <w:rsid w:val="00A07386"/>
    <w:rsid w:val="00A073A8"/>
    <w:rsid w:val="00A07500"/>
    <w:rsid w:val="00A07694"/>
    <w:rsid w:val="00A07817"/>
    <w:rsid w:val="00A07A44"/>
    <w:rsid w:val="00A07CB9"/>
    <w:rsid w:val="00A07CCF"/>
    <w:rsid w:val="00A07CF4"/>
    <w:rsid w:val="00A1010A"/>
    <w:rsid w:val="00A1011D"/>
    <w:rsid w:val="00A10283"/>
    <w:rsid w:val="00A10289"/>
    <w:rsid w:val="00A102CC"/>
    <w:rsid w:val="00A1030E"/>
    <w:rsid w:val="00A103FB"/>
    <w:rsid w:val="00A106EB"/>
    <w:rsid w:val="00A10726"/>
    <w:rsid w:val="00A10732"/>
    <w:rsid w:val="00A10837"/>
    <w:rsid w:val="00A108F0"/>
    <w:rsid w:val="00A108FF"/>
    <w:rsid w:val="00A1097E"/>
    <w:rsid w:val="00A10A07"/>
    <w:rsid w:val="00A10A08"/>
    <w:rsid w:val="00A10ABF"/>
    <w:rsid w:val="00A10B4D"/>
    <w:rsid w:val="00A10DCE"/>
    <w:rsid w:val="00A10DE6"/>
    <w:rsid w:val="00A10EDB"/>
    <w:rsid w:val="00A11036"/>
    <w:rsid w:val="00A110B0"/>
    <w:rsid w:val="00A1112F"/>
    <w:rsid w:val="00A11224"/>
    <w:rsid w:val="00A11276"/>
    <w:rsid w:val="00A11373"/>
    <w:rsid w:val="00A114FF"/>
    <w:rsid w:val="00A115FF"/>
    <w:rsid w:val="00A1169A"/>
    <w:rsid w:val="00A11732"/>
    <w:rsid w:val="00A1187A"/>
    <w:rsid w:val="00A119B4"/>
    <w:rsid w:val="00A11AA5"/>
    <w:rsid w:val="00A11C1B"/>
    <w:rsid w:val="00A11F57"/>
    <w:rsid w:val="00A11FB9"/>
    <w:rsid w:val="00A1206A"/>
    <w:rsid w:val="00A120A5"/>
    <w:rsid w:val="00A12149"/>
    <w:rsid w:val="00A12169"/>
    <w:rsid w:val="00A12200"/>
    <w:rsid w:val="00A122EA"/>
    <w:rsid w:val="00A1238C"/>
    <w:rsid w:val="00A123F4"/>
    <w:rsid w:val="00A12634"/>
    <w:rsid w:val="00A12639"/>
    <w:rsid w:val="00A127F1"/>
    <w:rsid w:val="00A128D2"/>
    <w:rsid w:val="00A12922"/>
    <w:rsid w:val="00A12931"/>
    <w:rsid w:val="00A129A8"/>
    <w:rsid w:val="00A12A8B"/>
    <w:rsid w:val="00A12B09"/>
    <w:rsid w:val="00A12C58"/>
    <w:rsid w:val="00A12E2C"/>
    <w:rsid w:val="00A12EC3"/>
    <w:rsid w:val="00A12EC5"/>
    <w:rsid w:val="00A12F53"/>
    <w:rsid w:val="00A12FA9"/>
    <w:rsid w:val="00A1305C"/>
    <w:rsid w:val="00A1307F"/>
    <w:rsid w:val="00A130E4"/>
    <w:rsid w:val="00A1319C"/>
    <w:rsid w:val="00A131D2"/>
    <w:rsid w:val="00A133F2"/>
    <w:rsid w:val="00A1342C"/>
    <w:rsid w:val="00A1364E"/>
    <w:rsid w:val="00A1372D"/>
    <w:rsid w:val="00A1386D"/>
    <w:rsid w:val="00A138A6"/>
    <w:rsid w:val="00A1399F"/>
    <w:rsid w:val="00A13B2A"/>
    <w:rsid w:val="00A13B3B"/>
    <w:rsid w:val="00A13BB3"/>
    <w:rsid w:val="00A13CEF"/>
    <w:rsid w:val="00A13DF8"/>
    <w:rsid w:val="00A13E19"/>
    <w:rsid w:val="00A13F8B"/>
    <w:rsid w:val="00A1404B"/>
    <w:rsid w:val="00A1443F"/>
    <w:rsid w:val="00A146D0"/>
    <w:rsid w:val="00A1480B"/>
    <w:rsid w:val="00A149E3"/>
    <w:rsid w:val="00A14A65"/>
    <w:rsid w:val="00A14B56"/>
    <w:rsid w:val="00A14CD1"/>
    <w:rsid w:val="00A14D0A"/>
    <w:rsid w:val="00A14D91"/>
    <w:rsid w:val="00A14E0D"/>
    <w:rsid w:val="00A14FD8"/>
    <w:rsid w:val="00A14FDA"/>
    <w:rsid w:val="00A150A8"/>
    <w:rsid w:val="00A15107"/>
    <w:rsid w:val="00A15128"/>
    <w:rsid w:val="00A1528C"/>
    <w:rsid w:val="00A154D9"/>
    <w:rsid w:val="00A154E3"/>
    <w:rsid w:val="00A15519"/>
    <w:rsid w:val="00A15668"/>
    <w:rsid w:val="00A15854"/>
    <w:rsid w:val="00A15856"/>
    <w:rsid w:val="00A1598C"/>
    <w:rsid w:val="00A15B05"/>
    <w:rsid w:val="00A15C3B"/>
    <w:rsid w:val="00A15D35"/>
    <w:rsid w:val="00A15DEE"/>
    <w:rsid w:val="00A1603C"/>
    <w:rsid w:val="00A1617D"/>
    <w:rsid w:val="00A161A0"/>
    <w:rsid w:val="00A162DB"/>
    <w:rsid w:val="00A16380"/>
    <w:rsid w:val="00A163BD"/>
    <w:rsid w:val="00A164CF"/>
    <w:rsid w:val="00A1652F"/>
    <w:rsid w:val="00A165E7"/>
    <w:rsid w:val="00A16646"/>
    <w:rsid w:val="00A1693F"/>
    <w:rsid w:val="00A16AD9"/>
    <w:rsid w:val="00A16B49"/>
    <w:rsid w:val="00A16BF4"/>
    <w:rsid w:val="00A16C25"/>
    <w:rsid w:val="00A170A2"/>
    <w:rsid w:val="00A1718A"/>
    <w:rsid w:val="00A171FC"/>
    <w:rsid w:val="00A172B0"/>
    <w:rsid w:val="00A173B5"/>
    <w:rsid w:val="00A1742E"/>
    <w:rsid w:val="00A1749C"/>
    <w:rsid w:val="00A1753F"/>
    <w:rsid w:val="00A17545"/>
    <w:rsid w:val="00A17680"/>
    <w:rsid w:val="00A1782E"/>
    <w:rsid w:val="00A1799F"/>
    <w:rsid w:val="00A17BA4"/>
    <w:rsid w:val="00A17BC1"/>
    <w:rsid w:val="00A17BF0"/>
    <w:rsid w:val="00A17C59"/>
    <w:rsid w:val="00A17CBA"/>
    <w:rsid w:val="00A17D46"/>
    <w:rsid w:val="00A17E4A"/>
    <w:rsid w:val="00A17E9E"/>
    <w:rsid w:val="00A2018E"/>
    <w:rsid w:val="00A20201"/>
    <w:rsid w:val="00A20255"/>
    <w:rsid w:val="00A20427"/>
    <w:rsid w:val="00A20692"/>
    <w:rsid w:val="00A20766"/>
    <w:rsid w:val="00A208B8"/>
    <w:rsid w:val="00A20B89"/>
    <w:rsid w:val="00A20C93"/>
    <w:rsid w:val="00A20CA3"/>
    <w:rsid w:val="00A20D8F"/>
    <w:rsid w:val="00A20DA6"/>
    <w:rsid w:val="00A20F34"/>
    <w:rsid w:val="00A20F46"/>
    <w:rsid w:val="00A20FE9"/>
    <w:rsid w:val="00A212E3"/>
    <w:rsid w:val="00A2131F"/>
    <w:rsid w:val="00A213E3"/>
    <w:rsid w:val="00A21470"/>
    <w:rsid w:val="00A216C8"/>
    <w:rsid w:val="00A2190F"/>
    <w:rsid w:val="00A21A36"/>
    <w:rsid w:val="00A21A57"/>
    <w:rsid w:val="00A21A5E"/>
    <w:rsid w:val="00A21ACA"/>
    <w:rsid w:val="00A21C92"/>
    <w:rsid w:val="00A21DF9"/>
    <w:rsid w:val="00A21EB0"/>
    <w:rsid w:val="00A21F43"/>
    <w:rsid w:val="00A220EE"/>
    <w:rsid w:val="00A220F3"/>
    <w:rsid w:val="00A221C2"/>
    <w:rsid w:val="00A22406"/>
    <w:rsid w:val="00A22456"/>
    <w:rsid w:val="00A2248D"/>
    <w:rsid w:val="00A224CC"/>
    <w:rsid w:val="00A224F7"/>
    <w:rsid w:val="00A227F5"/>
    <w:rsid w:val="00A22839"/>
    <w:rsid w:val="00A228DB"/>
    <w:rsid w:val="00A22A45"/>
    <w:rsid w:val="00A22A76"/>
    <w:rsid w:val="00A22AFE"/>
    <w:rsid w:val="00A22B9C"/>
    <w:rsid w:val="00A22C91"/>
    <w:rsid w:val="00A22D50"/>
    <w:rsid w:val="00A22E9E"/>
    <w:rsid w:val="00A22EB1"/>
    <w:rsid w:val="00A22F40"/>
    <w:rsid w:val="00A23119"/>
    <w:rsid w:val="00A23147"/>
    <w:rsid w:val="00A2323A"/>
    <w:rsid w:val="00A2338A"/>
    <w:rsid w:val="00A2356F"/>
    <w:rsid w:val="00A23570"/>
    <w:rsid w:val="00A23703"/>
    <w:rsid w:val="00A23793"/>
    <w:rsid w:val="00A238C8"/>
    <w:rsid w:val="00A23944"/>
    <w:rsid w:val="00A23A49"/>
    <w:rsid w:val="00A23ACF"/>
    <w:rsid w:val="00A23B20"/>
    <w:rsid w:val="00A23C7B"/>
    <w:rsid w:val="00A23D44"/>
    <w:rsid w:val="00A23F1A"/>
    <w:rsid w:val="00A240FE"/>
    <w:rsid w:val="00A24211"/>
    <w:rsid w:val="00A242E5"/>
    <w:rsid w:val="00A2454D"/>
    <w:rsid w:val="00A245CB"/>
    <w:rsid w:val="00A24626"/>
    <w:rsid w:val="00A2469C"/>
    <w:rsid w:val="00A247FB"/>
    <w:rsid w:val="00A24A66"/>
    <w:rsid w:val="00A24CCA"/>
    <w:rsid w:val="00A24D6B"/>
    <w:rsid w:val="00A24DD3"/>
    <w:rsid w:val="00A24E3B"/>
    <w:rsid w:val="00A25052"/>
    <w:rsid w:val="00A250DC"/>
    <w:rsid w:val="00A251EE"/>
    <w:rsid w:val="00A2526A"/>
    <w:rsid w:val="00A25366"/>
    <w:rsid w:val="00A2537F"/>
    <w:rsid w:val="00A253FF"/>
    <w:rsid w:val="00A254A5"/>
    <w:rsid w:val="00A254AD"/>
    <w:rsid w:val="00A254B3"/>
    <w:rsid w:val="00A254FB"/>
    <w:rsid w:val="00A25500"/>
    <w:rsid w:val="00A2561B"/>
    <w:rsid w:val="00A256D4"/>
    <w:rsid w:val="00A25701"/>
    <w:rsid w:val="00A25803"/>
    <w:rsid w:val="00A2583F"/>
    <w:rsid w:val="00A2587A"/>
    <w:rsid w:val="00A259D7"/>
    <w:rsid w:val="00A259D9"/>
    <w:rsid w:val="00A25BF1"/>
    <w:rsid w:val="00A25D42"/>
    <w:rsid w:val="00A25DD0"/>
    <w:rsid w:val="00A26130"/>
    <w:rsid w:val="00A26246"/>
    <w:rsid w:val="00A262A8"/>
    <w:rsid w:val="00A262E9"/>
    <w:rsid w:val="00A26418"/>
    <w:rsid w:val="00A26478"/>
    <w:rsid w:val="00A264CB"/>
    <w:rsid w:val="00A264CF"/>
    <w:rsid w:val="00A267A9"/>
    <w:rsid w:val="00A26A5B"/>
    <w:rsid w:val="00A26B90"/>
    <w:rsid w:val="00A26C1E"/>
    <w:rsid w:val="00A26D4E"/>
    <w:rsid w:val="00A26D61"/>
    <w:rsid w:val="00A26DF5"/>
    <w:rsid w:val="00A26DF9"/>
    <w:rsid w:val="00A26ECF"/>
    <w:rsid w:val="00A27063"/>
    <w:rsid w:val="00A270FE"/>
    <w:rsid w:val="00A27245"/>
    <w:rsid w:val="00A27431"/>
    <w:rsid w:val="00A27432"/>
    <w:rsid w:val="00A275B4"/>
    <w:rsid w:val="00A2776C"/>
    <w:rsid w:val="00A277DF"/>
    <w:rsid w:val="00A27820"/>
    <w:rsid w:val="00A27860"/>
    <w:rsid w:val="00A2787A"/>
    <w:rsid w:val="00A27BA1"/>
    <w:rsid w:val="00A27C8B"/>
    <w:rsid w:val="00A27C93"/>
    <w:rsid w:val="00A27C95"/>
    <w:rsid w:val="00A27DB3"/>
    <w:rsid w:val="00A30027"/>
    <w:rsid w:val="00A3005F"/>
    <w:rsid w:val="00A300E6"/>
    <w:rsid w:val="00A301B2"/>
    <w:rsid w:val="00A301F6"/>
    <w:rsid w:val="00A303CA"/>
    <w:rsid w:val="00A303DD"/>
    <w:rsid w:val="00A3041C"/>
    <w:rsid w:val="00A30643"/>
    <w:rsid w:val="00A3081C"/>
    <w:rsid w:val="00A3091E"/>
    <w:rsid w:val="00A30956"/>
    <w:rsid w:val="00A30C29"/>
    <w:rsid w:val="00A30C2E"/>
    <w:rsid w:val="00A30DCF"/>
    <w:rsid w:val="00A30FA8"/>
    <w:rsid w:val="00A30FAB"/>
    <w:rsid w:val="00A3126C"/>
    <w:rsid w:val="00A313A3"/>
    <w:rsid w:val="00A313A6"/>
    <w:rsid w:val="00A3157D"/>
    <w:rsid w:val="00A316A9"/>
    <w:rsid w:val="00A31712"/>
    <w:rsid w:val="00A31731"/>
    <w:rsid w:val="00A31771"/>
    <w:rsid w:val="00A317E1"/>
    <w:rsid w:val="00A3182F"/>
    <w:rsid w:val="00A31869"/>
    <w:rsid w:val="00A318E0"/>
    <w:rsid w:val="00A31922"/>
    <w:rsid w:val="00A3197A"/>
    <w:rsid w:val="00A31B6A"/>
    <w:rsid w:val="00A31DA3"/>
    <w:rsid w:val="00A31EE2"/>
    <w:rsid w:val="00A31F34"/>
    <w:rsid w:val="00A32017"/>
    <w:rsid w:val="00A320D0"/>
    <w:rsid w:val="00A3210B"/>
    <w:rsid w:val="00A322E1"/>
    <w:rsid w:val="00A3248F"/>
    <w:rsid w:val="00A32595"/>
    <w:rsid w:val="00A3263D"/>
    <w:rsid w:val="00A32E0A"/>
    <w:rsid w:val="00A32F69"/>
    <w:rsid w:val="00A32F95"/>
    <w:rsid w:val="00A33052"/>
    <w:rsid w:val="00A330F6"/>
    <w:rsid w:val="00A33107"/>
    <w:rsid w:val="00A3311A"/>
    <w:rsid w:val="00A33253"/>
    <w:rsid w:val="00A332F9"/>
    <w:rsid w:val="00A334F6"/>
    <w:rsid w:val="00A3350E"/>
    <w:rsid w:val="00A3351A"/>
    <w:rsid w:val="00A33623"/>
    <w:rsid w:val="00A336F3"/>
    <w:rsid w:val="00A33728"/>
    <w:rsid w:val="00A3372C"/>
    <w:rsid w:val="00A3378A"/>
    <w:rsid w:val="00A33825"/>
    <w:rsid w:val="00A33882"/>
    <w:rsid w:val="00A338E2"/>
    <w:rsid w:val="00A33B4A"/>
    <w:rsid w:val="00A33B6D"/>
    <w:rsid w:val="00A33C08"/>
    <w:rsid w:val="00A33D7B"/>
    <w:rsid w:val="00A33DC5"/>
    <w:rsid w:val="00A33DE6"/>
    <w:rsid w:val="00A33DF0"/>
    <w:rsid w:val="00A33FF1"/>
    <w:rsid w:val="00A33FF7"/>
    <w:rsid w:val="00A34111"/>
    <w:rsid w:val="00A34116"/>
    <w:rsid w:val="00A341D4"/>
    <w:rsid w:val="00A341F0"/>
    <w:rsid w:val="00A34321"/>
    <w:rsid w:val="00A3441F"/>
    <w:rsid w:val="00A34520"/>
    <w:rsid w:val="00A345A2"/>
    <w:rsid w:val="00A345AA"/>
    <w:rsid w:val="00A345DA"/>
    <w:rsid w:val="00A3464B"/>
    <w:rsid w:val="00A34725"/>
    <w:rsid w:val="00A3485B"/>
    <w:rsid w:val="00A34AA6"/>
    <w:rsid w:val="00A34AF3"/>
    <w:rsid w:val="00A34B13"/>
    <w:rsid w:val="00A34B57"/>
    <w:rsid w:val="00A34BAF"/>
    <w:rsid w:val="00A34C83"/>
    <w:rsid w:val="00A34C89"/>
    <w:rsid w:val="00A34DEF"/>
    <w:rsid w:val="00A34E17"/>
    <w:rsid w:val="00A34E36"/>
    <w:rsid w:val="00A34E72"/>
    <w:rsid w:val="00A34E82"/>
    <w:rsid w:val="00A34F07"/>
    <w:rsid w:val="00A34F74"/>
    <w:rsid w:val="00A34F8A"/>
    <w:rsid w:val="00A34FF8"/>
    <w:rsid w:val="00A35139"/>
    <w:rsid w:val="00A351BD"/>
    <w:rsid w:val="00A35296"/>
    <w:rsid w:val="00A352B4"/>
    <w:rsid w:val="00A353CA"/>
    <w:rsid w:val="00A3546D"/>
    <w:rsid w:val="00A354FE"/>
    <w:rsid w:val="00A35508"/>
    <w:rsid w:val="00A355A9"/>
    <w:rsid w:val="00A35677"/>
    <w:rsid w:val="00A3567D"/>
    <w:rsid w:val="00A3569D"/>
    <w:rsid w:val="00A35799"/>
    <w:rsid w:val="00A35824"/>
    <w:rsid w:val="00A35885"/>
    <w:rsid w:val="00A35AA5"/>
    <w:rsid w:val="00A35B44"/>
    <w:rsid w:val="00A35D15"/>
    <w:rsid w:val="00A35D94"/>
    <w:rsid w:val="00A35E3F"/>
    <w:rsid w:val="00A360FB"/>
    <w:rsid w:val="00A36163"/>
    <w:rsid w:val="00A364C6"/>
    <w:rsid w:val="00A36634"/>
    <w:rsid w:val="00A367AB"/>
    <w:rsid w:val="00A367DB"/>
    <w:rsid w:val="00A36832"/>
    <w:rsid w:val="00A36C49"/>
    <w:rsid w:val="00A36DBF"/>
    <w:rsid w:val="00A36E05"/>
    <w:rsid w:val="00A36E5E"/>
    <w:rsid w:val="00A36E7C"/>
    <w:rsid w:val="00A36F11"/>
    <w:rsid w:val="00A36F53"/>
    <w:rsid w:val="00A37094"/>
    <w:rsid w:val="00A3711C"/>
    <w:rsid w:val="00A371CF"/>
    <w:rsid w:val="00A37210"/>
    <w:rsid w:val="00A372B5"/>
    <w:rsid w:val="00A3733C"/>
    <w:rsid w:val="00A3735D"/>
    <w:rsid w:val="00A37794"/>
    <w:rsid w:val="00A377DC"/>
    <w:rsid w:val="00A378B5"/>
    <w:rsid w:val="00A37B22"/>
    <w:rsid w:val="00A37BB9"/>
    <w:rsid w:val="00A37C12"/>
    <w:rsid w:val="00A37E74"/>
    <w:rsid w:val="00A37EB0"/>
    <w:rsid w:val="00A37FF4"/>
    <w:rsid w:val="00A40050"/>
    <w:rsid w:val="00A400EC"/>
    <w:rsid w:val="00A4036C"/>
    <w:rsid w:val="00A40373"/>
    <w:rsid w:val="00A4038E"/>
    <w:rsid w:val="00A4039B"/>
    <w:rsid w:val="00A403A7"/>
    <w:rsid w:val="00A403C6"/>
    <w:rsid w:val="00A404B2"/>
    <w:rsid w:val="00A40518"/>
    <w:rsid w:val="00A405DD"/>
    <w:rsid w:val="00A4070D"/>
    <w:rsid w:val="00A40714"/>
    <w:rsid w:val="00A407E0"/>
    <w:rsid w:val="00A40855"/>
    <w:rsid w:val="00A408B1"/>
    <w:rsid w:val="00A409A7"/>
    <w:rsid w:val="00A40A26"/>
    <w:rsid w:val="00A40BA3"/>
    <w:rsid w:val="00A40D4A"/>
    <w:rsid w:val="00A40E02"/>
    <w:rsid w:val="00A40E34"/>
    <w:rsid w:val="00A40E9D"/>
    <w:rsid w:val="00A40EE8"/>
    <w:rsid w:val="00A40F1E"/>
    <w:rsid w:val="00A40FA3"/>
    <w:rsid w:val="00A410A6"/>
    <w:rsid w:val="00A410C6"/>
    <w:rsid w:val="00A410EC"/>
    <w:rsid w:val="00A4110C"/>
    <w:rsid w:val="00A41116"/>
    <w:rsid w:val="00A41137"/>
    <w:rsid w:val="00A415E0"/>
    <w:rsid w:val="00A41704"/>
    <w:rsid w:val="00A417FE"/>
    <w:rsid w:val="00A4193F"/>
    <w:rsid w:val="00A419A4"/>
    <w:rsid w:val="00A419AF"/>
    <w:rsid w:val="00A41BC4"/>
    <w:rsid w:val="00A41C9D"/>
    <w:rsid w:val="00A41CF2"/>
    <w:rsid w:val="00A41CF9"/>
    <w:rsid w:val="00A41D6F"/>
    <w:rsid w:val="00A41DC2"/>
    <w:rsid w:val="00A41E13"/>
    <w:rsid w:val="00A41E1F"/>
    <w:rsid w:val="00A41E2F"/>
    <w:rsid w:val="00A41E5B"/>
    <w:rsid w:val="00A422CC"/>
    <w:rsid w:val="00A423B1"/>
    <w:rsid w:val="00A4252B"/>
    <w:rsid w:val="00A425FF"/>
    <w:rsid w:val="00A4272C"/>
    <w:rsid w:val="00A427B0"/>
    <w:rsid w:val="00A427F2"/>
    <w:rsid w:val="00A429CB"/>
    <w:rsid w:val="00A42B4B"/>
    <w:rsid w:val="00A42B90"/>
    <w:rsid w:val="00A42BF5"/>
    <w:rsid w:val="00A42D12"/>
    <w:rsid w:val="00A42D2B"/>
    <w:rsid w:val="00A42E51"/>
    <w:rsid w:val="00A42F72"/>
    <w:rsid w:val="00A43046"/>
    <w:rsid w:val="00A43058"/>
    <w:rsid w:val="00A43111"/>
    <w:rsid w:val="00A431BC"/>
    <w:rsid w:val="00A432D2"/>
    <w:rsid w:val="00A433CF"/>
    <w:rsid w:val="00A4341D"/>
    <w:rsid w:val="00A43464"/>
    <w:rsid w:val="00A4350A"/>
    <w:rsid w:val="00A4366E"/>
    <w:rsid w:val="00A436A1"/>
    <w:rsid w:val="00A437A9"/>
    <w:rsid w:val="00A439B8"/>
    <w:rsid w:val="00A43A9F"/>
    <w:rsid w:val="00A43CA3"/>
    <w:rsid w:val="00A43CEC"/>
    <w:rsid w:val="00A43D4D"/>
    <w:rsid w:val="00A43DF0"/>
    <w:rsid w:val="00A441E0"/>
    <w:rsid w:val="00A44307"/>
    <w:rsid w:val="00A4445D"/>
    <w:rsid w:val="00A444A0"/>
    <w:rsid w:val="00A4451E"/>
    <w:rsid w:val="00A44648"/>
    <w:rsid w:val="00A44650"/>
    <w:rsid w:val="00A447F9"/>
    <w:rsid w:val="00A44808"/>
    <w:rsid w:val="00A4485D"/>
    <w:rsid w:val="00A44D6C"/>
    <w:rsid w:val="00A451D0"/>
    <w:rsid w:val="00A452AB"/>
    <w:rsid w:val="00A4538A"/>
    <w:rsid w:val="00A45431"/>
    <w:rsid w:val="00A4565F"/>
    <w:rsid w:val="00A45869"/>
    <w:rsid w:val="00A4586D"/>
    <w:rsid w:val="00A45936"/>
    <w:rsid w:val="00A45A3C"/>
    <w:rsid w:val="00A46137"/>
    <w:rsid w:val="00A461E2"/>
    <w:rsid w:val="00A461EB"/>
    <w:rsid w:val="00A46309"/>
    <w:rsid w:val="00A46319"/>
    <w:rsid w:val="00A46332"/>
    <w:rsid w:val="00A46411"/>
    <w:rsid w:val="00A46420"/>
    <w:rsid w:val="00A46434"/>
    <w:rsid w:val="00A465D5"/>
    <w:rsid w:val="00A466D1"/>
    <w:rsid w:val="00A46789"/>
    <w:rsid w:val="00A4681C"/>
    <w:rsid w:val="00A468B5"/>
    <w:rsid w:val="00A46A46"/>
    <w:rsid w:val="00A46CB4"/>
    <w:rsid w:val="00A46DB6"/>
    <w:rsid w:val="00A47148"/>
    <w:rsid w:val="00A47203"/>
    <w:rsid w:val="00A4722A"/>
    <w:rsid w:val="00A47258"/>
    <w:rsid w:val="00A47391"/>
    <w:rsid w:val="00A473AC"/>
    <w:rsid w:val="00A4744A"/>
    <w:rsid w:val="00A47481"/>
    <w:rsid w:val="00A47491"/>
    <w:rsid w:val="00A474EE"/>
    <w:rsid w:val="00A4772C"/>
    <w:rsid w:val="00A47749"/>
    <w:rsid w:val="00A47830"/>
    <w:rsid w:val="00A478B2"/>
    <w:rsid w:val="00A478D4"/>
    <w:rsid w:val="00A47ABF"/>
    <w:rsid w:val="00A47B8F"/>
    <w:rsid w:val="00A47C76"/>
    <w:rsid w:val="00A47CC0"/>
    <w:rsid w:val="00A501B7"/>
    <w:rsid w:val="00A5023B"/>
    <w:rsid w:val="00A502D6"/>
    <w:rsid w:val="00A503B8"/>
    <w:rsid w:val="00A5058D"/>
    <w:rsid w:val="00A505B3"/>
    <w:rsid w:val="00A508C8"/>
    <w:rsid w:val="00A5092D"/>
    <w:rsid w:val="00A50976"/>
    <w:rsid w:val="00A50BC7"/>
    <w:rsid w:val="00A50BEF"/>
    <w:rsid w:val="00A50C6D"/>
    <w:rsid w:val="00A50D6D"/>
    <w:rsid w:val="00A50E40"/>
    <w:rsid w:val="00A51124"/>
    <w:rsid w:val="00A51177"/>
    <w:rsid w:val="00A511A8"/>
    <w:rsid w:val="00A51352"/>
    <w:rsid w:val="00A5141E"/>
    <w:rsid w:val="00A51582"/>
    <w:rsid w:val="00A515BB"/>
    <w:rsid w:val="00A51649"/>
    <w:rsid w:val="00A5173F"/>
    <w:rsid w:val="00A5181D"/>
    <w:rsid w:val="00A519B3"/>
    <w:rsid w:val="00A51AA6"/>
    <w:rsid w:val="00A51BB9"/>
    <w:rsid w:val="00A51D2D"/>
    <w:rsid w:val="00A51F3F"/>
    <w:rsid w:val="00A51F41"/>
    <w:rsid w:val="00A51FBD"/>
    <w:rsid w:val="00A5203E"/>
    <w:rsid w:val="00A52176"/>
    <w:rsid w:val="00A52260"/>
    <w:rsid w:val="00A52495"/>
    <w:rsid w:val="00A52637"/>
    <w:rsid w:val="00A52B57"/>
    <w:rsid w:val="00A52B6D"/>
    <w:rsid w:val="00A52B8E"/>
    <w:rsid w:val="00A52BBC"/>
    <w:rsid w:val="00A52C29"/>
    <w:rsid w:val="00A52EE1"/>
    <w:rsid w:val="00A52F21"/>
    <w:rsid w:val="00A52FB5"/>
    <w:rsid w:val="00A53021"/>
    <w:rsid w:val="00A53038"/>
    <w:rsid w:val="00A530D9"/>
    <w:rsid w:val="00A53165"/>
    <w:rsid w:val="00A5317A"/>
    <w:rsid w:val="00A531B2"/>
    <w:rsid w:val="00A532CB"/>
    <w:rsid w:val="00A532DB"/>
    <w:rsid w:val="00A532FC"/>
    <w:rsid w:val="00A53330"/>
    <w:rsid w:val="00A5334E"/>
    <w:rsid w:val="00A534B8"/>
    <w:rsid w:val="00A53539"/>
    <w:rsid w:val="00A53582"/>
    <w:rsid w:val="00A535AE"/>
    <w:rsid w:val="00A537E7"/>
    <w:rsid w:val="00A53911"/>
    <w:rsid w:val="00A5393D"/>
    <w:rsid w:val="00A53A0D"/>
    <w:rsid w:val="00A53AF4"/>
    <w:rsid w:val="00A53BD0"/>
    <w:rsid w:val="00A53C5E"/>
    <w:rsid w:val="00A53F03"/>
    <w:rsid w:val="00A53F43"/>
    <w:rsid w:val="00A54063"/>
    <w:rsid w:val="00A5409F"/>
    <w:rsid w:val="00A540F3"/>
    <w:rsid w:val="00A54312"/>
    <w:rsid w:val="00A54404"/>
    <w:rsid w:val="00A5461E"/>
    <w:rsid w:val="00A54749"/>
    <w:rsid w:val="00A5478E"/>
    <w:rsid w:val="00A54936"/>
    <w:rsid w:val="00A549DF"/>
    <w:rsid w:val="00A549F3"/>
    <w:rsid w:val="00A54B57"/>
    <w:rsid w:val="00A54CBE"/>
    <w:rsid w:val="00A54DB8"/>
    <w:rsid w:val="00A54DE4"/>
    <w:rsid w:val="00A54EBB"/>
    <w:rsid w:val="00A54EBC"/>
    <w:rsid w:val="00A5503D"/>
    <w:rsid w:val="00A550FE"/>
    <w:rsid w:val="00A55121"/>
    <w:rsid w:val="00A55184"/>
    <w:rsid w:val="00A55187"/>
    <w:rsid w:val="00A5520B"/>
    <w:rsid w:val="00A55214"/>
    <w:rsid w:val="00A552C8"/>
    <w:rsid w:val="00A553E9"/>
    <w:rsid w:val="00A553EC"/>
    <w:rsid w:val="00A554AB"/>
    <w:rsid w:val="00A5552A"/>
    <w:rsid w:val="00A557F6"/>
    <w:rsid w:val="00A55940"/>
    <w:rsid w:val="00A559E4"/>
    <w:rsid w:val="00A55D94"/>
    <w:rsid w:val="00A55EAC"/>
    <w:rsid w:val="00A55F57"/>
    <w:rsid w:val="00A55FC2"/>
    <w:rsid w:val="00A5601B"/>
    <w:rsid w:val="00A5605D"/>
    <w:rsid w:val="00A56120"/>
    <w:rsid w:val="00A56174"/>
    <w:rsid w:val="00A56206"/>
    <w:rsid w:val="00A56228"/>
    <w:rsid w:val="00A563C0"/>
    <w:rsid w:val="00A5666B"/>
    <w:rsid w:val="00A56755"/>
    <w:rsid w:val="00A569EC"/>
    <w:rsid w:val="00A569ED"/>
    <w:rsid w:val="00A56B6C"/>
    <w:rsid w:val="00A56B94"/>
    <w:rsid w:val="00A56BEC"/>
    <w:rsid w:val="00A56C63"/>
    <w:rsid w:val="00A56ED0"/>
    <w:rsid w:val="00A56F1B"/>
    <w:rsid w:val="00A57009"/>
    <w:rsid w:val="00A57084"/>
    <w:rsid w:val="00A57460"/>
    <w:rsid w:val="00A57524"/>
    <w:rsid w:val="00A5757A"/>
    <w:rsid w:val="00A5769D"/>
    <w:rsid w:val="00A5780F"/>
    <w:rsid w:val="00A57C0D"/>
    <w:rsid w:val="00A57DF7"/>
    <w:rsid w:val="00A601EA"/>
    <w:rsid w:val="00A6023D"/>
    <w:rsid w:val="00A60360"/>
    <w:rsid w:val="00A603DD"/>
    <w:rsid w:val="00A6048D"/>
    <w:rsid w:val="00A605C5"/>
    <w:rsid w:val="00A605C7"/>
    <w:rsid w:val="00A60623"/>
    <w:rsid w:val="00A60679"/>
    <w:rsid w:val="00A606F2"/>
    <w:rsid w:val="00A60770"/>
    <w:rsid w:val="00A6088A"/>
    <w:rsid w:val="00A60896"/>
    <w:rsid w:val="00A608EF"/>
    <w:rsid w:val="00A60984"/>
    <w:rsid w:val="00A60CD9"/>
    <w:rsid w:val="00A60D60"/>
    <w:rsid w:val="00A60D98"/>
    <w:rsid w:val="00A60E15"/>
    <w:rsid w:val="00A6107E"/>
    <w:rsid w:val="00A612F5"/>
    <w:rsid w:val="00A613E1"/>
    <w:rsid w:val="00A6144D"/>
    <w:rsid w:val="00A617DD"/>
    <w:rsid w:val="00A6181E"/>
    <w:rsid w:val="00A619AD"/>
    <w:rsid w:val="00A61AF5"/>
    <w:rsid w:val="00A61C46"/>
    <w:rsid w:val="00A61C4D"/>
    <w:rsid w:val="00A61C5C"/>
    <w:rsid w:val="00A61D6F"/>
    <w:rsid w:val="00A61E2F"/>
    <w:rsid w:val="00A61EFB"/>
    <w:rsid w:val="00A62080"/>
    <w:rsid w:val="00A62096"/>
    <w:rsid w:val="00A621A0"/>
    <w:rsid w:val="00A6227D"/>
    <w:rsid w:val="00A622BB"/>
    <w:rsid w:val="00A6261A"/>
    <w:rsid w:val="00A62687"/>
    <w:rsid w:val="00A626A8"/>
    <w:rsid w:val="00A6286C"/>
    <w:rsid w:val="00A62A03"/>
    <w:rsid w:val="00A62AFF"/>
    <w:rsid w:val="00A62BBC"/>
    <w:rsid w:val="00A62BC9"/>
    <w:rsid w:val="00A62C90"/>
    <w:rsid w:val="00A62CAC"/>
    <w:rsid w:val="00A62D71"/>
    <w:rsid w:val="00A62DD0"/>
    <w:rsid w:val="00A63054"/>
    <w:rsid w:val="00A63177"/>
    <w:rsid w:val="00A63229"/>
    <w:rsid w:val="00A63273"/>
    <w:rsid w:val="00A63313"/>
    <w:rsid w:val="00A6338C"/>
    <w:rsid w:val="00A635FF"/>
    <w:rsid w:val="00A63670"/>
    <w:rsid w:val="00A63721"/>
    <w:rsid w:val="00A6378B"/>
    <w:rsid w:val="00A638E2"/>
    <w:rsid w:val="00A63905"/>
    <w:rsid w:val="00A639BC"/>
    <w:rsid w:val="00A63D70"/>
    <w:rsid w:val="00A63E4A"/>
    <w:rsid w:val="00A63F35"/>
    <w:rsid w:val="00A64085"/>
    <w:rsid w:val="00A6410D"/>
    <w:rsid w:val="00A6424F"/>
    <w:rsid w:val="00A642D6"/>
    <w:rsid w:val="00A64331"/>
    <w:rsid w:val="00A6448C"/>
    <w:rsid w:val="00A646F0"/>
    <w:rsid w:val="00A64788"/>
    <w:rsid w:val="00A649F1"/>
    <w:rsid w:val="00A64A7F"/>
    <w:rsid w:val="00A64BCB"/>
    <w:rsid w:val="00A64DB3"/>
    <w:rsid w:val="00A64E65"/>
    <w:rsid w:val="00A64F84"/>
    <w:rsid w:val="00A6513F"/>
    <w:rsid w:val="00A65229"/>
    <w:rsid w:val="00A6529E"/>
    <w:rsid w:val="00A6532C"/>
    <w:rsid w:val="00A6544C"/>
    <w:rsid w:val="00A6548E"/>
    <w:rsid w:val="00A6549A"/>
    <w:rsid w:val="00A65537"/>
    <w:rsid w:val="00A655B1"/>
    <w:rsid w:val="00A655B4"/>
    <w:rsid w:val="00A6591A"/>
    <w:rsid w:val="00A65934"/>
    <w:rsid w:val="00A6595E"/>
    <w:rsid w:val="00A659CC"/>
    <w:rsid w:val="00A65A6A"/>
    <w:rsid w:val="00A65ABB"/>
    <w:rsid w:val="00A65B79"/>
    <w:rsid w:val="00A65B91"/>
    <w:rsid w:val="00A65C75"/>
    <w:rsid w:val="00A65CD8"/>
    <w:rsid w:val="00A65D55"/>
    <w:rsid w:val="00A65DE7"/>
    <w:rsid w:val="00A66091"/>
    <w:rsid w:val="00A661D7"/>
    <w:rsid w:val="00A6622E"/>
    <w:rsid w:val="00A663D9"/>
    <w:rsid w:val="00A6662F"/>
    <w:rsid w:val="00A66697"/>
    <w:rsid w:val="00A666C4"/>
    <w:rsid w:val="00A66AFD"/>
    <w:rsid w:val="00A66C27"/>
    <w:rsid w:val="00A66ED6"/>
    <w:rsid w:val="00A66F94"/>
    <w:rsid w:val="00A670FA"/>
    <w:rsid w:val="00A671D3"/>
    <w:rsid w:val="00A6737B"/>
    <w:rsid w:val="00A67412"/>
    <w:rsid w:val="00A67502"/>
    <w:rsid w:val="00A67566"/>
    <w:rsid w:val="00A67603"/>
    <w:rsid w:val="00A6770E"/>
    <w:rsid w:val="00A679A2"/>
    <w:rsid w:val="00A67A68"/>
    <w:rsid w:val="00A67B0F"/>
    <w:rsid w:val="00A67B18"/>
    <w:rsid w:val="00A67BD5"/>
    <w:rsid w:val="00A67D5C"/>
    <w:rsid w:val="00A67EFE"/>
    <w:rsid w:val="00A67F46"/>
    <w:rsid w:val="00A67F58"/>
    <w:rsid w:val="00A70069"/>
    <w:rsid w:val="00A700AD"/>
    <w:rsid w:val="00A7020C"/>
    <w:rsid w:val="00A7025C"/>
    <w:rsid w:val="00A703F6"/>
    <w:rsid w:val="00A705F1"/>
    <w:rsid w:val="00A70631"/>
    <w:rsid w:val="00A70663"/>
    <w:rsid w:val="00A70AB5"/>
    <w:rsid w:val="00A70ABE"/>
    <w:rsid w:val="00A70AC3"/>
    <w:rsid w:val="00A70B9D"/>
    <w:rsid w:val="00A70D2B"/>
    <w:rsid w:val="00A70D5E"/>
    <w:rsid w:val="00A70D82"/>
    <w:rsid w:val="00A70E29"/>
    <w:rsid w:val="00A70F09"/>
    <w:rsid w:val="00A70F3F"/>
    <w:rsid w:val="00A70FCA"/>
    <w:rsid w:val="00A70FCE"/>
    <w:rsid w:val="00A7104B"/>
    <w:rsid w:val="00A71134"/>
    <w:rsid w:val="00A71140"/>
    <w:rsid w:val="00A711F3"/>
    <w:rsid w:val="00A71310"/>
    <w:rsid w:val="00A71435"/>
    <w:rsid w:val="00A7156A"/>
    <w:rsid w:val="00A715F8"/>
    <w:rsid w:val="00A717A0"/>
    <w:rsid w:val="00A7181F"/>
    <w:rsid w:val="00A718DE"/>
    <w:rsid w:val="00A71917"/>
    <w:rsid w:val="00A71B89"/>
    <w:rsid w:val="00A71C2B"/>
    <w:rsid w:val="00A71C96"/>
    <w:rsid w:val="00A71DEA"/>
    <w:rsid w:val="00A71FAC"/>
    <w:rsid w:val="00A720DC"/>
    <w:rsid w:val="00A7213E"/>
    <w:rsid w:val="00A722C5"/>
    <w:rsid w:val="00A723F0"/>
    <w:rsid w:val="00A724EF"/>
    <w:rsid w:val="00A72564"/>
    <w:rsid w:val="00A72601"/>
    <w:rsid w:val="00A728DB"/>
    <w:rsid w:val="00A72A13"/>
    <w:rsid w:val="00A72B14"/>
    <w:rsid w:val="00A72C05"/>
    <w:rsid w:val="00A72C2F"/>
    <w:rsid w:val="00A72D98"/>
    <w:rsid w:val="00A72F23"/>
    <w:rsid w:val="00A72F96"/>
    <w:rsid w:val="00A730C0"/>
    <w:rsid w:val="00A730FA"/>
    <w:rsid w:val="00A73195"/>
    <w:rsid w:val="00A73243"/>
    <w:rsid w:val="00A73247"/>
    <w:rsid w:val="00A732D4"/>
    <w:rsid w:val="00A732D7"/>
    <w:rsid w:val="00A733AB"/>
    <w:rsid w:val="00A733F9"/>
    <w:rsid w:val="00A734AD"/>
    <w:rsid w:val="00A73543"/>
    <w:rsid w:val="00A735D7"/>
    <w:rsid w:val="00A7367E"/>
    <w:rsid w:val="00A736C8"/>
    <w:rsid w:val="00A73839"/>
    <w:rsid w:val="00A7385F"/>
    <w:rsid w:val="00A7388A"/>
    <w:rsid w:val="00A739B1"/>
    <w:rsid w:val="00A73C55"/>
    <w:rsid w:val="00A73C6A"/>
    <w:rsid w:val="00A73CD7"/>
    <w:rsid w:val="00A73D95"/>
    <w:rsid w:val="00A73DC7"/>
    <w:rsid w:val="00A73EA6"/>
    <w:rsid w:val="00A73EC4"/>
    <w:rsid w:val="00A73F8D"/>
    <w:rsid w:val="00A74026"/>
    <w:rsid w:val="00A74085"/>
    <w:rsid w:val="00A74116"/>
    <w:rsid w:val="00A74143"/>
    <w:rsid w:val="00A741A1"/>
    <w:rsid w:val="00A7429E"/>
    <w:rsid w:val="00A742CC"/>
    <w:rsid w:val="00A7440E"/>
    <w:rsid w:val="00A745B2"/>
    <w:rsid w:val="00A74757"/>
    <w:rsid w:val="00A74779"/>
    <w:rsid w:val="00A747BD"/>
    <w:rsid w:val="00A74918"/>
    <w:rsid w:val="00A74C59"/>
    <w:rsid w:val="00A74C9F"/>
    <w:rsid w:val="00A74E2D"/>
    <w:rsid w:val="00A74FC4"/>
    <w:rsid w:val="00A750DD"/>
    <w:rsid w:val="00A750F6"/>
    <w:rsid w:val="00A7528C"/>
    <w:rsid w:val="00A75376"/>
    <w:rsid w:val="00A7547E"/>
    <w:rsid w:val="00A75660"/>
    <w:rsid w:val="00A756E2"/>
    <w:rsid w:val="00A757B6"/>
    <w:rsid w:val="00A75879"/>
    <w:rsid w:val="00A75938"/>
    <w:rsid w:val="00A75E04"/>
    <w:rsid w:val="00A75E1D"/>
    <w:rsid w:val="00A75F1F"/>
    <w:rsid w:val="00A76218"/>
    <w:rsid w:val="00A762AC"/>
    <w:rsid w:val="00A76316"/>
    <w:rsid w:val="00A7653A"/>
    <w:rsid w:val="00A7679B"/>
    <w:rsid w:val="00A767B0"/>
    <w:rsid w:val="00A76905"/>
    <w:rsid w:val="00A76A04"/>
    <w:rsid w:val="00A76C1B"/>
    <w:rsid w:val="00A76CEC"/>
    <w:rsid w:val="00A76ED4"/>
    <w:rsid w:val="00A76F49"/>
    <w:rsid w:val="00A77011"/>
    <w:rsid w:val="00A7722F"/>
    <w:rsid w:val="00A7732F"/>
    <w:rsid w:val="00A77375"/>
    <w:rsid w:val="00A7751B"/>
    <w:rsid w:val="00A775D7"/>
    <w:rsid w:val="00A7779B"/>
    <w:rsid w:val="00A777DF"/>
    <w:rsid w:val="00A77814"/>
    <w:rsid w:val="00A7782D"/>
    <w:rsid w:val="00A7784D"/>
    <w:rsid w:val="00A77A18"/>
    <w:rsid w:val="00A77AAB"/>
    <w:rsid w:val="00A77AF9"/>
    <w:rsid w:val="00A77B05"/>
    <w:rsid w:val="00A77BAB"/>
    <w:rsid w:val="00A77C02"/>
    <w:rsid w:val="00A77C3D"/>
    <w:rsid w:val="00A77D48"/>
    <w:rsid w:val="00A77E28"/>
    <w:rsid w:val="00A77F11"/>
    <w:rsid w:val="00A77F21"/>
    <w:rsid w:val="00A77F26"/>
    <w:rsid w:val="00A80445"/>
    <w:rsid w:val="00A805E4"/>
    <w:rsid w:val="00A8066F"/>
    <w:rsid w:val="00A80792"/>
    <w:rsid w:val="00A807EF"/>
    <w:rsid w:val="00A80806"/>
    <w:rsid w:val="00A8089E"/>
    <w:rsid w:val="00A80971"/>
    <w:rsid w:val="00A809C8"/>
    <w:rsid w:val="00A80B8A"/>
    <w:rsid w:val="00A80BEB"/>
    <w:rsid w:val="00A80C23"/>
    <w:rsid w:val="00A80C5B"/>
    <w:rsid w:val="00A80CBF"/>
    <w:rsid w:val="00A80F7C"/>
    <w:rsid w:val="00A81049"/>
    <w:rsid w:val="00A81077"/>
    <w:rsid w:val="00A81132"/>
    <w:rsid w:val="00A811CC"/>
    <w:rsid w:val="00A811F8"/>
    <w:rsid w:val="00A812E7"/>
    <w:rsid w:val="00A81485"/>
    <w:rsid w:val="00A81698"/>
    <w:rsid w:val="00A816E3"/>
    <w:rsid w:val="00A8171A"/>
    <w:rsid w:val="00A8172F"/>
    <w:rsid w:val="00A817CD"/>
    <w:rsid w:val="00A81801"/>
    <w:rsid w:val="00A81BF5"/>
    <w:rsid w:val="00A81D9C"/>
    <w:rsid w:val="00A81EDE"/>
    <w:rsid w:val="00A82021"/>
    <w:rsid w:val="00A820D2"/>
    <w:rsid w:val="00A821A3"/>
    <w:rsid w:val="00A8237A"/>
    <w:rsid w:val="00A8239B"/>
    <w:rsid w:val="00A8243C"/>
    <w:rsid w:val="00A824A6"/>
    <w:rsid w:val="00A824D6"/>
    <w:rsid w:val="00A825F5"/>
    <w:rsid w:val="00A825FD"/>
    <w:rsid w:val="00A827FF"/>
    <w:rsid w:val="00A82839"/>
    <w:rsid w:val="00A8285C"/>
    <w:rsid w:val="00A828CF"/>
    <w:rsid w:val="00A828DD"/>
    <w:rsid w:val="00A828DF"/>
    <w:rsid w:val="00A82906"/>
    <w:rsid w:val="00A8296C"/>
    <w:rsid w:val="00A82B7B"/>
    <w:rsid w:val="00A82C34"/>
    <w:rsid w:val="00A82C4C"/>
    <w:rsid w:val="00A82F43"/>
    <w:rsid w:val="00A83123"/>
    <w:rsid w:val="00A831C8"/>
    <w:rsid w:val="00A833CD"/>
    <w:rsid w:val="00A833FC"/>
    <w:rsid w:val="00A834F0"/>
    <w:rsid w:val="00A83512"/>
    <w:rsid w:val="00A835BC"/>
    <w:rsid w:val="00A836A3"/>
    <w:rsid w:val="00A83746"/>
    <w:rsid w:val="00A838B6"/>
    <w:rsid w:val="00A838E9"/>
    <w:rsid w:val="00A83A98"/>
    <w:rsid w:val="00A83B7E"/>
    <w:rsid w:val="00A83BBD"/>
    <w:rsid w:val="00A83CC2"/>
    <w:rsid w:val="00A83D22"/>
    <w:rsid w:val="00A83DAD"/>
    <w:rsid w:val="00A83DB5"/>
    <w:rsid w:val="00A83F00"/>
    <w:rsid w:val="00A84025"/>
    <w:rsid w:val="00A84093"/>
    <w:rsid w:val="00A840D3"/>
    <w:rsid w:val="00A840E0"/>
    <w:rsid w:val="00A84184"/>
    <w:rsid w:val="00A841BD"/>
    <w:rsid w:val="00A8423E"/>
    <w:rsid w:val="00A84559"/>
    <w:rsid w:val="00A84A72"/>
    <w:rsid w:val="00A84D27"/>
    <w:rsid w:val="00A84F16"/>
    <w:rsid w:val="00A84FB4"/>
    <w:rsid w:val="00A84FBC"/>
    <w:rsid w:val="00A853D5"/>
    <w:rsid w:val="00A853E2"/>
    <w:rsid w:val="00A8549A"/>
    <w:rsid w:val="00A85673"/>
    <w:rsid w:val="00A8569A"/>
    <w:rsid w:val="00A85874"/>
    <w:rsid w:val="00A858C5"/>
    <w:rsid w:val="00A858F0"/>
    <w:rsid w:val="00A85900"/>
    <w:rsid w:val="00A859FA"/>
    <w:rsid w:val="00A85A4C"/>
    <w:rsid w:val="00A85B8D"/>
    <w:rsid w:val="00A85E18"/>
    <w:rsid w:val="00A85EA2"/>
    <w:rsid w:val="00A85FB1"/>
    <w:rsid w:val="00A862D0"/>
    <w:rsid w:val="00A86322"/>
    <w:rsid w:val="00A86332"/>
    <w:rsid w:val="00A86337"/>
    <w:rsid w:val="00A86397"/>
    <w:rsid w:val="00A863ED"/>
    <w:rsid w:val="00A865D1"/>
    <w:rsid w:val="00A867A9"/>
    <w:rsid w:val="00A86916"/>
    <w:rsid w:val="00A86981"/>
    <w:rsid w:val="00A869B2"/>
    <w:rsid w:val="00A86A2E"/>
    <w:rsid w:val="00A86B89"/>
    <w:rsid w:val="00A86BA8"/>
    <w:rsid w:val="00A86D28"/>
    <w:rsid w:val="00A86E03"/>
    <w:rsid w:val="00A86F84"/>
    <w:rsid w:val="00A8728E"/>
    <w:rsid w:val="00A87294"/>
    <w:rsid w:val="00A873E9"/>
    <w:rsid w:val="00A87445"/>
    <w:rsid w:val="00A874E8"/>
    <w:rsid w:val="00A875F7"/>
    <w:rsid w:val="00A8781B"/>
    <w:rsid w:val="00A87A6E"/>
    <w:rsid w:val="00A87B59"/>
    <w:rsid w:val="00A87CC5"/>
    <w:rsid w:val="00A87CC8"/>
    <w:rsid w:val="00A87F17"/>
    <w:rsid w:val="00A87FDF"/>
    <w:rsid w:val="00A90033"/>
    <w:rsid w:val="00A90168"/>
    <w:rsid w:val="00A90175"/>
    <w:rsid w:val="00A9026C"/>
    <w:rsid w:val="00A90292"/>
    <w:rsid w:val="00A9037C"/>
    <w:rsid w:val="00A90422"/>
    <w:rsid w:val="00A905D1"/>
    <w:rsid w:val="00A906A1"/>
    <w:rsid w:val="00A9078C"/>
    <w:rsid w:val="00A907BF"/>
    <w:rsid w:val="00A90964"/>
    <w:rsid w:val="00A90A53"/>
    <w:rsid w:val="00A90C86"/>
    <w:rsid w:val="00A90C99"/>
    <w:rsid w:val="00A90CA8"/>
    <w:rsid w:val="00A90CBD"/>
    <w:rsid w:val="00A90DE3"/>
    <w:rsid w:val="00A90E17"/>
    <w:rsid w:val="00A90E23"/>
    <w:rsid w:val="00A90F5E"/>
    <w:rsid w:val="00A91028"/>
    <w:rsid w:val="00A9114E"/>
    <w:rsid w:val="00A9162A"/>
    <w:rsid w:val="00A9164A"/>
    <w:rsid w:val="00A91761"/>
    <w:rsid w:val="00A91870"/>
    <w:rsid w:val="00A91995"/>
    <w:rsid w:val="00A919FF"/>
    <w:rsid w:val="00A91A96"/>
    <w:rsid w:val="00A91B68"/>
    <w:rsid w:val="00A91BE6"/>
    <w:rsid w:val="00A91C1E"/>
    <w:rsid w:val="00A91CB4"/>
    <w:rsid w:val="00A91D31"/>
    <w:rsid w:val="00A91E52"/>
    <w:rsid w:val="00A91F3F"/>
    <w:rsid w:val="00A9201E"/>
    <w:rsid w:val="00A920E4"/>
    <w:rsid w:val="00A921AD"/>
    <w:rsid w:val="00A921FC"/>
    <w:rsid w:val="00A9227C"/>
    <w:rsid w:val="00A923A3"/>
    <w:rsid w:val="00A924CB"/>
    <w:rsid w:val="00A92645"/>
    <w:rsid w:val="00A9281D"/>
    <w:rsid w:val="00A92841"/>
    <w:rsid w:val="00A9298B"/>
    <w:rsid w:val="00A92A33"/>
    <w:rsid w:val="00A92A5F"/>
    <w:rsid w:val="00A92CF1"/>
    <w:rsid w:val="00A92EED"/>
    <w:rsid w:val="00A92FEC"/>
    <w:rsid w:val="00A9302C"/>
    <w:rsid w:val="00A93044"/>
    <w:rsid w:val="00A9335A"/>
    <w:rsid w:val="00A934DD"/>
    <w:rsid w:val="00A93524"/>
    <w:rsid w:val="00A93591"/>
    <w:rsid w:val="00A93779"/>
    <w:rsid w:val="00A93780"/>
    <w:rsid w:val="00A937C9"/>
    <w:rsid w:val="00A939FC"/>
    <w:rsid w:val="00A93A31"/>
    <w:rsid w:val="00A93B4F"/>
    <w:rsid w:val="00A93BED"/>
    <w:rsid w:val="00A93C98"/>
    <w:rsid w:val="00A93DCC"/>
    <w:rsid w:val="00A93F45"/>
    <w:rsid w:val="00A93FBC"/>
    <w:rsid w:val="00A94069"/>
    <w:rsid w:val="00A94280"/>
    <w:rsid w:val="00A9431A"/>
    <w:rsid w:val="00A94494"/>
    <w:rsid w:val="00A9459F"/>
    <w:rsid w:val="00A945D1"/>
    <w:rsid w:val="00A945D9"/>
    <w:rsid w:val="00A94697"/>
    <w:rsid w:val="00A94758"/>
    <w:rsid w:val="00A94850"/>
    <w:rsid w:val="00A94891"/>
    <w:rsid w:val="00A94997"/>
    <w:rsid w:val="00A94999"/>
    <w:rsid w:val="00A94A0C"/>
    <w:rsid w:val="00A94EA2"/>
    <w:rsid w:val="00A94EA9"/>
    <w:rsid w:val="00A94F28"/>
    <w:rsid w:val="00A94F63"/>
    <w:rsid w:val="00A94F69"/>
    <w:rsid w:val="00A950EF"/>
    <w:rsid w:val="00A95110"/>
    <w:rsid w:val="00A95123"/>
    <w:rsid w:val="00A9514A"/>
    <w:rsid w:val="00A95348"/>
    <w:rsid w:val="00A953BC"/>
    <w:rsid w:val="00A9546B"/>
    <w:rsid w:val="00A954AD"/>
    <w:rsid w:val="00A95601"/>
    <w:rsid w:val="00A957AB"/>
    <w:rsid w:val="00A9580A"/>
    <w:rsid w:val="00A958FF"/>
    <w:rsid w:val="00A95905"/>
    <w:rsid w:val="00A95955"/>
    <w:rsid w:val="00A95C84"/>
    <w:rsid w:val="00A95D51"/>
    <w:rsid w:val="00A95F0E"/>
    <w:rsid w:val="00A95F0F"/>
    <w:rsid w:val="00A96020"/>
    <w:rsid w:val="00A9619A"/>
    <w:rsid w:val="00A9621E"/>
    <w:rsid w:val="00A96410"/>
    <w:rsid w:val="00A9643D"/>
    <w:rsid w:val="00A964F0"/>
    <w:rsid w:val="00A965E3"/>
    <w:rsid w:val="00A96725"/>
    <w:rsid w:val="00A96813"/>
    <w:rsid w:val="00A96C9B"/>
    <w:rsid w:val="00A97081"/>
    <w:rsid w:val="00A970F0"/>
    <w:rsid w:val="00A9715B"/>
    <w:rsid w:val="00A9730B"/>
    <w:rsid w:val="00A97415"/>
    <w:rsid w:val="00A9747C"/>
    <w:rsid w:val="00A97679"/>
    <w:rsid w:val="00A97697"/>
    <w:rsid w:val="00A976B8"/>
    <w:rsid w:val="00A97848"/>
    <w:rsid w:val="00A97851"/>
    <w:rsid w:val="00A97AE7"/>
    <w:rsid w:val="00A97AEA"/>
    <w:rsid w:val="00A97B7C"/>
    <w:rsid w:val="00A97D4A"/>
    <w:rsid w:val="00A97D59"/>
    <w:rsid w:val="00A97D88"/>
    <w:rsid w:val="00A97E81"/>
    <w:rsid w:val="00A97F46"/>
    <w:rsid w:val="00A97FB7"/>
    <w:rsid w:val="00AA00E1"/>
    <w:rsid w:val="00AA0163"/>
    <w:rsid w:val="00AA02FE"/>
    <w:rsid w:val="00AA0340"/>
    <w:rsid w:val="00AA04FB"/>
    <w:rsid w:val="00AA059A"/>
    <w:rsid w:val="00AA06CA"/>
    <w:rsid w:val="00AA0970"/>
    <w:rsid w:val="00AA0A2C"/>
    <w:rsid w:val="00AA0A42"/>
    <w:rsid w:val="00AA0BA0"/>
    <w:rsid w:val="00AA0CAE"/>
    <w:rsid w:val="00AA0DC8"/>
    <w:rsid w:val="00AA0DDA"/>
    <w:rsid w:val="00AA0EA3"/>
    <w:rsid w:val="00AA0FB4"/>
    <w:rsid w:val="00AA1044"/>
    <w:rsid w:val="00AA121C"/>
    <w:rsid w:val="00AA15A0"/>
    <w:rsid w:val="00AA170B"/>
    <w:rsid w:val="00AA1768"/>
    <w:rsid w:val="00AA17B4"/>
    <w:rsid w:val="00AA18C0"/>
    <w:rsid w:val="00AA1A3F"/>
    <w:rsid w:val="00AA1ACB"/>
    <w:rsid w:val="00AA1B2B"/>
    <w:rsid w:val="00AA1BB9"/>
    <w:rsid w:val="00AA1C06"/>
    <w:rsid w:val="00AA1F72"/>
    <w:rsid w:val="00AA1F77"/>
    <w:rsid w:val="00AA1FF8"/>
    <w:rsid w:val="00AA2007"/>
    <w:rsid w:val="00AA20CF"/>
    <w:rsid w:val="00AA20F6"/>
    <w:rsid w:val="00AA22D4"/>
    <w:rsid w:val="00AA2412"/>
    <w:rsid w:val="00AA27C9"/>
    <w:rsid w:val="00AA2A96"/>
    <w:rsid w:val="00AA2B1C"/>
    <w:rsid w:val="00AA2B72"/>
    <w:rsid w:val="00AA2CD9"/>
    <w:rsid w:val="00AA2D51"/>
    <w:rsid w:val="00AA2DFA"/>
    <w:rsid w:val="00AA2F61"/>
    <w:rsid w:val="00AA345F"/>
    <w:rsid w:val="00AA3501"/>
    <w:rsid w:val="00AA365F"/>
    <w:rsid w:val="00AA36D6"/>
    <w:rsid w:val="00AA370E"/>
    <w:rsid w:val="00AA38BB"/>
    <w:rsid w:val="00AA394A"/>
    <w:rsid w:val="00AA39B7"/>
    <w:rsid w:val="00AA3A23"/>
    <w:rsid w:val="00AA3F26"/>
    <w:rsid w:val="00AA4028"/>
    <w:rsid w:val="00AA41BB"/>
    <w:rsid w:val="00AA41E9"/>
    <w:rsid w:val="00AA4359"/>
    <w:rsid w:val="00AA449F"/>
    <w:rsid w:val="00AA44BB"/>
    <w:rsid w:val="00AA45E9"/>
    <w:rsid w:val="00AA46A4"/>
    <w:rsid w:val="00AA4784"/>
    <w:rsid w:val="00AA4804"/>
    <w:rsid w:val="00AA486F"/>
    <w:rsid w:val="00AA49BC"/>
    <w:rsid w:val="00AA4A81"/>
    <w:rsid w:val="00AA4E72"/>
    <w:rsid w:val="00AA5044"/>
    <w:rsid w:val="00AA537F"/>
    <w:rsid w:val="00AA5436"/>
    <w:rsid w:val="00AA5462"/>
    <w:rsid w:val="00AA5476"/>
    <w:rsid w:val="00AA55FB"/>
    <w:rsid w:val="00AA5607"/>
    <w:rsid w:val="00AA56AF"/>
    <w:rsid w:val="00AA56B0"/>
    <w:rsid w:val="00AA5781"/>
    <w:rsid w:val="00AA5900"/>
    <w:rsid w:val="00AA5A44"/>
    <w:rsid w:val="00AA5AF0"/>
    <w:rsid w:val="00AA5CBA"/>
    <w:rsid w:val="00AA5EDB"/>
    <w:rsid w:val="00AA5F3C"/>
    <w:rsid w:val="00AA5FC0"/>
    <w:rsid w:val="00AA6003"/>
    <w:rsid w:val="00AA600B"/>
    <w:rsid w:val="00AA6044"/>
    <w:rsid w:val="00AA60CC"/>
    <w:rsid w:val="00AA6133"/>
    <w:rsid w:val="00AA62A6"/>
    <w:rsid w:val="00AA62B5"/>
    <w:rsid w:val="00AA6411"/>
    <w:rsid w:val="00AA6454"/>
    <w:rsid w:val="00AA64C6"/>
    <w:rsid w:val="00AA64CF"/>
    <w:rsid w:val="00AA65D1"/>
    <w:rsid w:val="00AA6736"/>
    <w:rsid w:val="00AA67A8"/>
    <w:rsid w:val="00AA6870"/>
    <w:rsid w:val="00AA69E4"/>
    <w:rsid w:val="00AA6BFA"/>
    <w:rsid w:val="00AA6CDC"/>
    <w:rsid w:val="00AA6D04"/>
    <w:rsid w:val="00AA6F2A"/>
    <w:rsid w:val="00AA6F5B"/>
    <w:rsid w:val="00AA6F7D"/>
    <w:rsid w:val="00AA6FE0"/>
    <w:rsid w:val="00AA705D"/>
    <w:rsid w:val="00AA72D4"/>
    <w:rsid w:val="00AA73BA"/>
    <w:rsid w:val="00AA74B3"/>
    <w:rsid w:val="00AA7548"/>
    <w:rsid w:val="00AA77B7"/>
    <w:rsid w:val="00AA77D2"/>
    <w:rsid w:val="00AA781E"/>
    <w:rsid w:val="00AA78D5"/>
    <w:rsid w:val="00AA7B64"/>
    <w:rsid w:val="00AA7C93"/>
    <w:rsid w:val="00AA7CBA"/>
    <w:rsid w:val="00AA7D26"/>
    <w:rsid w:val="00AA7F3F"/>
    <w:rsid w:val="00AB0210"/>
    <w:rsid w:val="00AB0211"/>
    <w:rsid w:val="00AB022B"/>
    <w:rsid w:val="00AB0235"/>
    <w:rsid w:val="00AB0368"/>
    <w:rsid w:val="00AB0639"/>
    <w:rsid w:val="00AB0674"/>
    <w:rsid w:val="00AB0703"/>
    <w:rsid w:val="00AB07E1"/>
    <w:rsid w:val="00AB0820"/>
    <w:rsid w:val="00AB0899"/>
    <w:rsid w:val="00AB0904"/>
    <w:rsid w:val="00AB0910"/>
    <w:rsid w:val="00AB099B"/>
    <w:rsid w:val="00AB09D8"/>
    <w:rsid w:val="00AB0C24"/>
    <w:rsid w:val="00AB0E8F"/>
    <w:rsid w:val="00AB0ED6"/>
    <w:rsid w:val="00AB0F27"/>
    <w:rsid w:val="00AB0FC9"/>
    <w:rsid w:val="00AB1237"/>
    <w:rsid w:val="00AB123A"/>
    <w:rsid w:val="00AB12B4"/>
    <w:rsid w:val="00AB1354"/>
    <w:rsid w:val="00AB1380"/>
    <w:rsid w:val="00AB1541"/>
    <w:rsid w:val="00AB166C"/>
    <w:rsid w:val="00AB16AC"/>
    <w:rsid w:val="00AB1881"/>
    <w:rsid w:val="00AB18D6"/>
    <w:rsid w:val="00AB19A4"/>
    <w:rsid w:val="00AB19D3"/>
    <w:rsid w:val="00AB1AB2"/>
    <w:rsid w:val="00AB1B41"/>
    <w:rsid w:val="00AB1C0F"/>
    <w:rsid w:val="00AB1E0A"/>
    <w:rsid w:val="00AB1FAA"/>
    <w:rsid w:val="00AB2025"/>
    <w:rsid w:val="00AB215D"/>
    <w:rsid w:val="00AB2197"/>
    <w:rsid w:val="00AB23BE"/>
    <w:rsid w:val="00AB2438"/>
    <w:rsid w:val="00AB2457"/>
    <w:rsid w:val="00AB27AC"/>
    <w:rsid w:val="00AB27C5"/>
    <w:rsid w:val="00AB281A"/>
    <w:rsid w:val="00AB2938"/>
    <w:rsid w:val="00AB29D8"/>
    <w:rsid w:val="00AB2ABA"/>
    <w:rsid w:val="00AB2ACE"/>
    <w:rsid w:val="00AB2C2B"/>
    <w:rsid w:val="00AB2CAC"/>
    <w:rsid w:val="00AB2D24"/>
    <w:rsid w:val="00AB2E23"/>
    <w:rsid w:val="00AB2FB5"/>
    <w:rsid w:val="00AB3021"/>
    <w:rsid w:val="00AB3153"/>
    <w:rsid w:val="00AB3229"/>
    <w:rsid w:val="00AB32A4"/>
    <w:rsid w:val="00AB32EF"/>
    <w:rsid w:val="00AB32FB"/>
    <w:rsid w:val="00AB3333"/>
    <w:rsid w:val="00AB3515"/>
    <w:rsid w:val="00AB36ED"/>
    <w:rsid w:val="00AB3741"/>
    <w:rsid w:val="00AB3868"/>
    <w:rsid w:val="00AB38B0"/>
    <w:rsid w:val="00AB38B5"/>
    <w:rsid w:val="00AB39C0"/>
    <w:rsid w:val="00AB39F1"/>
    <w:rsid w:val="00AB3AC4"/>
    <w:rsid w:val="00AB3C74"/>
    <w:rsid w:val="00AB3C7D"/>
    <w:rsid w:val="00AB3D72"/>
    <w:rsid w:val="00AB3E1B"/>
    <w:rsid w:val="00AB3F20"/>
    <w:rsid w:val="00AB3F7A"/>
    <w:rsid w:val="00AB419B"/>
    <w:rsid w:val="00AB41D1"/>
    <w:rsid w:val="00AB4281"/>
    <w:rsid w:val="00AB43D0"/>
    <w:rsid w:val="00AB43F9"/>
    <w:rsid w:val="00AB44DF"/>
    <w:rsid w:val="00AB4516"/>
    <w:rsid w:val="00AB451E"/>
    <w:rsid w:val="00AB45D9"/>
    <w:rsid w:val="00AB466B"/>
    <w:rsid w:val="00AB474F"/>
    <w:rsid w:val="00AB4803"/>
    <w:rsid w:val="00AB4929"/>
    <w:rsid w:val="00AB495D"/>
    <w:rsid w:val="00AB499D"/>
    <w:rsid w:val="00AB499E"/>
    <w:rsid w:val="00AB4B9B"/>
    <w:rsid w:val="00AB4BDE"/>
    <w:rsid w:val="00AB4D8B"/>
    <w:rsid w:val="00AB504D"/>
    <w:rsid w:val="00AB5096"/>
    <w:rsid w:val="00AB509B"/>
    <w:rsid w:val="00AB53F0"/>
    <w:rsid w:val="00AB5438"/>
    <w:rsid w:val="00AB5492"/>
    <w:rsid w:val="00AB553E"/>
    <w:rsid w:val="00AB55C6"/>
    <w:rsid w:val="00AB5757"/>
    <w:rsid w:val="00AB5810"/>
    <w:rsid w:val="00AB59FF"/>
    <w:rsid w:val="00AB5A12"/>
    <w:rsid w:val="00AB5A45"/>
    <w:rsid w:val="00AB5ADD"/>
    <w:rsid w:val="00AB5B48"/>
    <w:rsid w:val="00AB5D89"/>
    <w:rsid w:val="00AB5DF8"/>
    <w:rsid w:val="00AB5E92"/>
    <w:rsid w:val="00AB5F1E"/>
    <w:rsid w:val="00AB635E"/>
    <w:rsid w:val="00AB6369"/>
    <w:rsid w:val="00AB6448"/>
    <w:rsid w:val="00AB66DD"/>
    <w:rsid w:val="00AB6781"/>
    <w:rsid w:val="00AB6897"/>
    <w:rsid w:val="00AB68E1"/>
    <w:rsid w:val="00AB6929"/>
    <w:rsid w:val="00AB69BC"/>
    <w:rsid w:val="00AB6A4D"/>
    <w:rsid w:val="00AB6A4F"/>
    <w:rsid w:val="00AB6CB6"/>
    <w:rsid w:val="00AB6D02"/>
    <w:rsid w:val="00AB6D0F"/>
    <w:rsid w:val="00AB6D43"/>
    <w:rsid w:val="00AB6DB8"/>
    <w:rsid w:val="00AB6EAE"/>
    <w:rsid w:val="00AB6F6C"/>
    <w:rsid w:val="00AB6FCB"/>
    <w:rsid w:val="00AB6FF5"/>
    <w:rsid w:val="00AB70EF"/>
    <w:rsid w:val="00AB721F"/>
    <w:rsid w:val="00AB7423"/>
    <w:rsid w:val="00AB74DA"/>
    <w:rsid w:val="00AB7538"/>
    <w:rsid w:val="00AB7830"/>
    <w:rsid w:val="00AB78F9"/>
    <w:rsid w:val="00AB7907"/>
    <w:rsid w:val="00AB7990"/>
    <w:rsid w:val="00AB79DD"/>
    <w:rsid w:val="00AB7A88"/>
    <w:rsid w:val="00AB7ACD"/>
    <w:rsid w:val="00AB7BC8"/>
    <w:rsid w:val="00AB7C55"/>
    <w:rsid w:val="00AC0014"/>
    <w:rsid w:val="00AC001A"/>
    <w:rsid w:val="00AC011B"/>
    <w:rsid w:val="00AC023E"/>
    <w:rsid w:val="00AC0352"/>
    <w:rsid w:val="00AC0376"/>
    <w:rsid w:val="00AC0396"/>
    <w:rsid w:val="00AC051A"/>
    <w:rsid w:val="00AC0580"/>
    <w:rsid w:val="00AC069E"/>
    <w:rsid w:val="00AC082B"/>
    <w:rsid w:val="00AC0913"/>
    <w:rsid w:val="00AC0A1E"/>
    <w:rsid w:val="00AC0AF8"/>
    <w:rsid w:val="00AC0D16"/>
    <w:rsid w:val="00AC0E22"/>
    <w:rsid w:val="00AC1092"/>
    <w:rsid w:val="00AC1202"/>
    <w:rsid w:val="00AC1282"/>
    <w:rsid w:val="00AC12B4"/>
    <w:rsid w:val="00AC12B7"/>
    <w:rsid w:val="00AC1602"/>
    <w:rsid w:val="00AC16A1"/>
    <w:rsid w:val="00AC1805"/>
    <w:rsid w:val="00AC1882"/>
    <w:rsid w:val="00AC1AD5"/>
    <w:rsid w:val="00AC1B76"/>
    <w:rsid w:val="00AC1D1B"/>
    <w:rsid w:val="00AC1DDD"/>
    <w:rsid w:val="00AC1E41"/>
    <w:rsid w:val="00AC1E73"/>
    <w:rsid w:val="00AC2059"/>
    <w:rsid w:val="00AC21C6"/>
    <w:rsid w:val="00AC27D7"/>
    <w:rsid w:val="00AC28D2"/>
    <w:rsid w:val="00AC2B3F"/>
    <w:rsid w:val="00AC2CCA"/>
    <w:rsid w:val="00AC2D43"/>
    <w:rsid w:val="00AC2D81"/>
    <w:rsid w:val="00AC3035"/>
    <w:rsid w:val="00AC3156"/>
    <w:rsid w:val="00AC34AF"/>
    <w:rsid w:val="00AC3575"/>
    <w:rsid w:val="00AC3882"/>
    <w:rsid w:val="00AC38D0"/>
    <w:rsid w:val="00AC38FE"/>
    <w:rsid w:val="00AC392A"/>
    <w:rsid w:val="00AC39D8"/>
    <w:rsid w:val="00AC39FE"/>
    <w:rsid w:val="00AC3AAB"/>
    <w:rsid w:val="00AC3FD5"/>
    <w:rsid w:val="00AC3FF8"/>
    <w:rsid w:val="00AC405A"/>
    <w:rsid w:val="00AC4063"/>
    <w:rsid w:val="00AC4141"/>
    <w:rsid w:val="00AC424A"/>
    <w:rsid w:val="00AC42AE"/>
    <w:rsid w:val="00AC42F2"/>
    <w:rsid w:val="00AC43E3"/>
    <w:rsid w:val="00AC4405"/>
    <w:rsid w:val="00AC44B7"/>
    <w:rsid w:val="00AC45A0"/>
    <w:rsid w:val="00AC464D"/>
    <w:rsid w:val="00AC46F2"/>
    <w:rsid w:val="00AC4752"/>
    <w:rsid w:val="00AC47AA"/>
    <w:rsid w:val="00AC49DC"/>
    <w:rsid w:val="00AC4A58"/>
    <w:rsid w:val="00AC4A7E"/>
    <w:rsid w:val="00AC4A9A"/>
    <w:rsid w:val="00AC4A9D"/>
    <w:rsid w:val="00AC4BC1"/>
    <w:rsid w:val="00AC4C18"/>
    <w:rsid w:val="00AC4CCA"/>
    <w:rsid w:val="00AC4D7B"/>
    <w:rsid w:val="00AC4DFA"/>
    <w:rsid w:val="00AC4E62"/>
    <w:rsid w:val="00AC4E77"/>
    <w:rsid w:val="00AC4F9C"/>
    <w:rsid w:val="00AC50F6"/>
    <w:rsid w:val="00AC50F7"/>
    <w:rsid w:val="00AC5127"/>
    <w:rsid w:val="00AC534D"/>
    <w:rsid w:val="00AC5353"/>
    <w:rsid w:val="00AC53CA"/>
    <w:rsid w:val="00AC54EF"/>
    <w:rsid w:val="00AC55FF"/>
    <w:rsid w:val="00AC56FC"/>
    <w:rsid w:val="00AC57C9"/>
    <w:rsid w:val="00AC57FE"/>
    <w:rsid w:val="00AC5990"/>
    <w:rsid w:val="00AC5AB1"/>
    <w:rsid w:val="00AC5B83"/>
    <w:rsid w:val="00AC5E1E"/>
    <w:rsid w:val="00AC5F03"/>
    <w:rsid w:val="00AC5F88"/>
    <w:rsid w:val="00AC6142"/>
    <w:rsid w:val="00AC6221"/>
    <w:rsid w:val="00AC636A"/>
    <w:rsid w:val="00AC637F"/>
    <w:rsid w:val="00AC64EF"/>
    <w:rsid w:val="00AC65A5"/>
    <w:rsid w:val="00AC66F8"/>
    <w:rsid w:val="00AC6760"/>
    <w:rsid w:val="00AC67E8"/>
    <w:rsid w:val="00AC6883"/>
    <w:rsid w:val="00AC6923"/>
    <w:rsid w:val="00AC6928"/>
    <w:rsid w:val="00AC6993"/>
    <w:rsid w:val="00AC69A0"/>
    <w:rsid w:val="00AC6D3F"/>
    <w:rsid w:val="00AC6F92"/>
    <w:rsid w:val="00AC712E"/>
    <w:rsid w:val="00AC71E8"/>
    <w:rsid w:val="00AC7556"/>
    <w:rsid w:val="00AC760A"/>
    <w:rsid w:val="00AC76E7"/>
    <w:rsid w:val="00AC79B7"/>
    <w:rsid w:val="00AC79E8"/>
    <w:rsid w:val="00AC7ACE"/>
    <w:rsid w:val="00AC7B53"/>
    <w:rsid w:val="00AC7C07"/>
    <w:rsid w:val="00AC7C89"/>
    <w:rsid w:val="00AC7FF2"/>
    <w:rsid w:val="00AD010B"/>
    <w:rsid w:val="00AD01C8"/>
    <w:rsid w:val="00AD02C2"/>
    <w:rsid w:val="00AD04ED"/>
    <w:rsid w:val="00AD068C"/>
    <w:rsid w:val="00AD0746"/>
    <w:rsid w:val="00AD079D"/>
    <w:rsid w:val="00AD07C4"/>
    <w:rsid w:val="00AD0805"/>
    <w:rsid w:val="00AD0883"/>
    <w:rsid w:val="00AD08AC"/>
    <w:rsid w:val="00AD0994"/>
    <w:rsid w:val="00AD0A2F"/>
    <w:rsid w:val="00AD0A4E"/>
    <w:rsid w:val="00AD0B3A"/>
    <w:rsid w:val="00AD0CF4"/>
    <w:rsid w:val="00AD0D05"/>
    <w:rsid w:val="00AD0E43"/>
    <w:rsid w:val="00AD0E71"/>
    <w:rsid w:val="00AD0E72"/>
    <w:rsid w:val="00AD0EDA"/>
    <w:rsid w:val="00AD118F"/>
    <w:rsid w:val="00AD11B8"/>
    <w:rsid w:val="00AD11E9"/>
    <w:rsid w:val="00AD12CB"/>
    <w:rsid w:val="00AD12FA"/>
    <w:rsid w:val="00AD145D"/>
    <w:rsid w:val="00AD14DC"/>
    <w:rsid w:val="00AD156A"/>
    <w:rsid w:val="00AD1580"/>
    <w:rsid w:val="00AD16DA"/>
    <w:rsid w:val="00AD174D"/>
    <w:rsid w:val="00AD179A"/>
    <w:rsid w:val="00AD1870"/>
    <w:rsid w:val="00AD1B29"/>
    <w:rsid w:val="00AD1B8E"/>
    <w:rsid w:val="00AD1BFF"/>
    <w:rsid w:val="00AD1C15"/>
    <w:rsid w:val="00AD1E55"/>
    <w:rsid w:val="00AD1E95"/>
    <w:rsid w:val="00AD1F2B"/>
    <w:rsid w:val="00AD203C"/>
    <w:rsid w:val="00AD20BC"/>
    <w:rsid w:val="00AD217E"/>
    <w:rsid w:val="00AD21A9"/>
    <w:rsid w:val="00AD2287"/>
    <w:rsid w:val="00AD2319"/>
    <w:rsid w:val="00AD23AE"/>
    <w:rsid w:val="00AD2433"/>
    <w:rsid w:val="00AD24C5"/>
    <w:rsid w:val="00AD25C9"/>
    <w:rsid w:val="00AD26A2"/>
    <w:rsid w:val="00AD27E3"/>
    <w:rsid w:val="00AD2844"/>
    <w:rsid w:val="00AD289B"/>
    <w:rsid w:val="00AD2934"/>
    <w:rsid w:val="00AD2980"/>
    <w:rsid w:val="00AD29F8"/>
    <w:rsid w:val="00AD2E48"/>
    <w:rsid w:val="00AD2ECC"/>
    <w:rsid w:val="00AD315A"/>
    <w:rsid w:val="00AD325E"/>
    <w:rsid w:val="00AD3275"/>
    <w:rsid w:val="00AD345C"/>
    <w:rsid w:val="00AD3553"/>
    <w:rsid w:val="00AD3566"/>
    <w:rsid w:val="00AD38CE"/>
    <w:rsid w:val="00AD38DB"/>
    <w:rsid w:val="00AD3A7D"/>
    <w:rsid w:val="00AD3B94"/>
    <w:rsid w:val="00AD3BC2"/>
    <w:rsid w:val="00AD3C5D"/>
    <w:rsid w:val="00AD3C62"/>
    <w:rsid w:val="00AD3E5D"/>
    <w:rsid w:val="00AD3E9C"/>
    <w:rsid w:val="00AD3F91"/>
    <w:rsid w:val="00AD4014"/>
    <w:rsid w:val="00AD431B"/>
    <w:rsid w:val="00AD4409"/>
    <w:rsid w:val="00AD4446"/>
    <w:rsid w:val="00AD4455"/>
    <w:rsid w:val="00AD460B"/>
    <w:rsid w:val="00AD48D5"/>
    <w:rsid w:val="00AD4B55"/>
    <w:rsid w:val="00AD4DCB"/>
    <w:rsid w:val="00AD4E08"/>
    <w:rsid w:val="00AD4E99"/>
    <w:rsid w:val="00AD4F13"/>
    <w:rsid w:val="00AD5075"/>
    <w:rsid w:val="00AD50A4"/>
    <w:rsid w:val="00AD52A9"/>
    <w:rsid w:val="00AD533F"/>
    <w:rsid w:val="00AD5383"/>
    <w:rsid w:val="00AD53F9"/>
    <w:rsid w:val="00AD559C"/>
    <w:rsid w:val="00AD5666"/>
    <w:rsid w:val="00AD56DD"/>
    <w:rsid w:val="00AD5744"/>
    <w:rsid w:val="00AD57A3"/>
    <w:rsid w:val="00AD5874"/>
    <w:rsid w:val="00AD5B52"/>
    <w:rsid w:val="00AD5BD5"/>
    <w:rsid w:val="00AD5C78"/>
    <w:rsid w:val="00AD5C8A"/>
    <w:rsid w:val="00AD5E85"/>
    <w:rsid w:val="00AD5E9B"/>
    <w:rsid w:val="00AD5EAB"/>
    <w:rsid w:val="00AD5EB0"/>
    <w:rsid w:val="00AD5FBE"/>
    <w:rsid w:val="00AD6129"/>
    <w:rsid w:val="00AD6162"/>
    <w:rsid w:val="00AD61EA"/>
    <w:rsid w:val="00AD62D2"/>
    <w:rsid w:val="00AD6309"/>
    <w:rsid w:val="00AD6353"/>
    <w:rsid w:val="00AD643C"/>
    <w:rsid w:val="00AD6442"/>
    <w:rsid w:val="00AD65F6"/>
    <w:rsid w:val="00AD6641"/>
    <w:rsid w:val="00AD6719"/>
    <w:rsid w:val="00AD69AE"/>
    <w:rsid w:val="00AD6B99"/>
    <w:rsid w:val="00AD6BA4"/>
    <w:rsid w:val="00AD6D31"/>
    <w:rsid w:val="00AD6D4F"/>
    <w:rsid w:val="00AD6EDB"/>
    <w:rsid w:val="00AD7060"/>
    <w:rsid w:val="00AD70FC"/>
    <w:rsid w:val="00AD728A"/>
    <w:rsid w:val="00AD734F"/>
    <w:rsid w:val="00AD7609"/>
    <w:rsid w:val="00AD765E"/>
    <w:rsid w:val="00AD76B4"/>
    <w:rsid w:val="00AD7785"/>
    <w:rsid w:val="00AD79CA"/>
    <w:rsid w:val="00AD7A45"/>
    <w:rsid w:val="00AD7A62"/>
    <w:rsid w:val="00AD7BE7"/>
    <w:rsid w:val="00AD7C8B"/>
    <w:rsid w:val="00AD7CB8"/>
    <w:rsid w:val="00AD7D1C"/>
    <w:rsid w:val="00AD7FDC"/>
    <w:rsid w:val="00AE0028"/>
    <w:rsid w:val="00AE007E"/>
    <w:rsid w:val="00AE036C"/>
    <w:rsid w:val="00AE03B7"/>
    <w:rsid w:val="00AE0486"/>
    <w:rsid w:val="00AE048E"/>
    <w:rsid w:val="00AE04F8"/>
    <w:rsid w:val="00AE070F"/>
    <w:rsid w:val="00AE07F4"/>
    <w:rsid w:val="00AE08F5"/>
    <w:rsid w:val="00AE0B6E"/>
    <w:rsid w:val="00AE0CA0"/>
    <w:rsid w:val="00AE0D2D"/>
    <w:rsid w:val="00AE0D53"/>
    <w:rsid w:val="00AE0DE0"/>
    <w:rsid w:val="00AE0E50"/>
    <w:rsid w:val="00AE0F47"/>
    <w:rsid w:val="00AE0F91"/>
    <w:rsid w:val="00AE104B"/>
    <w:rsid w:val="00AE1062"/>
    <w:rsid w:val="00AE1239"/>
    <w:rsid w:val="00AE138B"/>
    <w:rsid w:val="00AE1421"/>
    <w:rsid w:val="00AE145F"/>
    <w:rsid w:val="00AE147C"/>
    <w:rsid w:val="00AE14DF"/>
    <w:rsid w:val="00AE1653"/>
    <w:rsid w:val="00AE16BF"/>
    <w:rsid w:val="00AE1910"/>
    <w:rsid w:val="00AE1A77"/>
    <w:rsid w:val="00AE1CC2"/>
    <w:rsid w:val="00AE1CEF"/>
    <w:rsid w:val="00AE1E24"/>
    <w:rsid w:val="00AE1F97"/>
    <w:rsid w:val="00AE2015"/>
    <w:rsid w:val="00AE2025"/>
    <w:rsid w:val="00AE2106"/>
    <w:rsid w:val="00AE23B0"/>
    <w:rsid w:val="00AE2444"/>
    <w:rsid w:val="00AE255D"/>
    <w:rsid w:val="00AE25BE"/>
    <w:rsid w:val="00AE25F8"/>
    <w:rsid w:val="00AE27C2"/>
    <w:rsid w:val="00AE2807"/>
    <w:rsid w:val="00AE2810"/>
    <w:rsid w:val="00AE2C30"/>
    <w:rsid w:val="00AE2C86"/>
    <w:rsid w:val="00AE2CD5"/>
    <w:rsid w:val="00AE2D7E"/>
    <w:rsid w:val="00AE2E12"/>
    <w:rsid w:val="00AE2EB0"/>
    <w:rsid w:val="00AE31B2"/>
    <w:rsid w:val="00AE31E8"/>
    <w:rsid w:val="00AE3392"/>
    <w:rsid w:val="00AE33B9"/>
    <w:rsid w:val="00AE340F"/>
    <w:rsid w:val="00AE3475"/>
    <w:rsid w:val="00AE36C2"/>
    <w:rsid w:val="00AE3727"/>
    <w:rsid w:val="00AE382F"/>
    <w:rsid w:val="00AE389A"/>
    <w:rsid w:val="00AE398D"/>
    <w:rsid w:val="00AE3A89"/>
    <w:rsid w:val="00AE3AF4"/>
    <w:rsid w:val="00AE3E8F"/>
    <w:rsid w:val="00AE4151"/>
    <w:rsid w:val="00AE41BF"/>
    <w:rsid w:val="00AE41CB"/>
    <w:rsid w:val="00AE4300"/>
    <w:rsid w:val="00AE43D4"/>
    <w:rsid w:val="00AE4405"/>
    <w:rsid w:val="00AE4424"/>
    <w:rsid w:val="00AE4495"/>
    <w:rsid w:val="00AE4515"/>
    <w:rsid w:val="00AE45AA"/>
    <w:rsid w:val="00AE4760"/>
    <w:rsid w:val="00AE4A00"/>
    <w:rsid w:val="00AE4C25"/>
    <w:rsid w:val="00AE4CD9"/>
    <w:rsid w:val="00AE4CF3"/>
    <w:rsid w:val="00AE4D7C"/>
    <w:rsid w:val="00AE4D8E"/>
    <w:rsid w:val="00AE4DD7"/>
    <w:rsid w:val="00AE4E6E"/>
    <w:rsid w:val="00AE4F73"/>
    <w:rsid w:val="00AE5005"/>
    <w:rsid w:val="00AE5120"/>
    <w:rsid w:val="00AE5191"/>
    <w:rsid w:val="00AE51C8"/>
    <w:rsid w:val="00AE52DA"/>
    <w:rsid w:val="00AE52F0"/>
    <w:rsid w:val="00AE52FF"/>
    <w:rsid w:val="00AE5327"/>
    <w:rsid w:val="00AE561C"/>
    <w:rsid w:val="00AE56E9"/>
    <w:rsid w:val="00AE581E"/>
    <w:rsid w:val="00AE5870"/>
    <w:rsid w:val="00AE5A2A"/>
    <w:rsid w:val="00AE5D0B"/>
    <w:rsid w:val="00AE5E0C"/>
    <w:rsid w:val="00AE60F4"/>
    <w:rsid w:val="00AE6200"/>
    <w:rsid w:val="00AE62F7"/>
    <w:rsid w:val="00AE62F8"/>
    <w:rsid w:val="00AE6331"/>
    <w:rsid w:val="00AE63EB"/>
    <w:rsid w:val="00AE644C"/>
    <w:rsid w:val="00AE6456"/>
    <w:rsid w:val="00AE653F"/>
    <w:rsid w:val="00AE66DB"/>
    <w:rsid w:val="00AE672C"/>
    <w:rsid w:val="00AE6789"/>
    <w:rsid w:val="00AE67AD"/>
    <w:rsid w:val="00AE67D4"/>
    <w:rsid w:val="00AE691D"/>
    <w:rsid w:val="00AE6A78"/>
    <w:rsid w:val="00AE6ABF"/>
    <w:rsid w:val="00AE6ADE"/>
    <w:rsid w:val="00AE6B72"/>
    <w:rsid w:val="00AE6C29"/>
    <w:rsid w:val="00AE6D8C"/>
    <w:rsid w:val="00AE6D99"/>
    <w:rsid w:val="00AE6DB8"/>
    <w:rsid w:val="00AE6FE9"/>
    <w:rsid w:val="00AE706A"/>
    <w:rsid w:val="00AE71BC"/>
    <w:rsid w:val="00AE71D2"/>
    <w:rsid w:val="00AE72B3"/>
    <w:rsid w:val="00AE741F"/>
    <w:rsid w:val="00AE75DE"/>
    <w:rsid w:val="00AE76AD"/>
    <w:rsid w:val="00AE7789"/>
    <w:rsid w:val="00AE77A8"/>
    <w:rsid w:val="00AE78FE"/>
    <w:rsid w:val="00AE7916"/>
    <w:rsid w:val="00AE79F2"/>
    <w:rsid w:val="00AE7A26"/>
    <w:rsid w:val="00AE7A86"/>
    <w:rsid w:val="00AE7A95"/>
    <w:rsid w:val="00AE7ABA"/>
    <w:rsid w:val="00AE7BA4"/>
    <w:rsid w:val="00AE7CDC"/>
    <w:rsid w:val="00AE7DC7"/>
    <w:rsid w:val="00AE7F57"/>
    <w:rsid w:val="00AE7FCC"/>
    <w:rsid w:val="00AE92B3"/>
    <w:rsid w:val="00AF01DB"/>
    <w:rsid w:val="00AF0229"/>
    <w:rsid w:val="00AF023B"/>
    <w:rsid w:val="00AF02C8"/>
    <w:rsid w:val="00AF0450"/>
    <w:rsid w:val="00AF0761"/>
    <w:rsid w:val="00AF0773"/>
    <w:rsid w:val="00AF07D2"/>
    <w:rsid w:val="00AF08FF"/>
    <w:rsid w:val="00AF090E"/>
    <w:rsid w:val="00AF09AA"/>
    <w:rsid w:val="00AF0AE8"/>
    <w:rsid w:val="00AF0B71"/>
    <w:rsid w:val="00AF0C10"/>
    <w:rsid w:val="00AF0C2D"/>
    <w:rsid w:val="00AF0C50"/>
    <w:rsid w:val="00AF0EEE"/>
    <w:rsid w:val="00AF120C"/>
    <w:rsid w:val="00AF12CB"/>
    <w:rsid w:val="00AF136F"/>
    <w:rsid w:val="00AF13D8"/>
    <w:rsid w:val="00AF1442"/>
    <w:rsid w:val="00AF151A"/>
    <w:rsid w:val="00AF1524"/>
    <w:rsid w:val="00AF15BD"/>
    <w:rsid w:val="00AF1644"/>
    <w:rsid w:val="00AF168D"/>
    <w:rsid w:val="00AF16C7"/>
    <w:rsid w:val="00AF18D7"/>
    <w:rsid w:val="00AF1A48"/>
    <w:rsid w:val="00AF1A76"/>
    <w:rsid w:val="00AF1B44"/>
    <w:rsid w:val="00AF1B87"/>
    <w:rsid w:val="00AF1F61"/>
    <w:rsid w:val="00AF1FBF"/>
    <w:rsid w:val="00AF2198"/>
    <w:rsid w:val="00AF2333"/>
    <w:rsid w:val="00AF23D5"/>
    <w:rsid w:val="00AF2403"/>
    <w:rsid w:val="00AF25A2"/>
    <w:rsid w:val="00AF28D6"/>
    <w:rsid w:val="00AF297F"/>
    <w:rsid w:val="00AF2A0D"/>
    <w:rsid w:val="00AF2DCA"/>
    <w:rsid w:val="00AF2E0C"/>
    <w:rsid w:val="00AF2E7B"/>
    <w:rsid w:val="00AF2EEA"/>
    <w:rsid w:val="00AF2EED"/>
    <w:rsid w:val="00AF2F20"/>
    <w:rsid w:val="00AF2F41"/>
    <w:rsid w:val="00AF2FC4"/>
    <w:rsid w:val="00AF330C"/>
    <w:rsid w:val="00AF337E"/>
    <w:rsid w:val="00AF33F7"/>
    <w:rsid w:val="00AF3785"/>
    <w:rsid w:val="00AF39E1"/>
    <w:rsid w:val="00AF3EBC"/>
    <w:rsid w:val="00AF3ED0"/>
    <w:rsid w:val="00AF3F6A"/>
    <w:rsid w:val="00AF3F7A"/>
    <w:rsid w:val="00AF422D"/>
    <w:rsid w:val="00AF4315"/>
    <w:rsid w:val="00AF4325"/>
    <w:rsid w:val="00AF4365"/>
    <w:rsid w:val="00AF44AE"/>
    <w:rsid w:val="00AF45CE"/>
    <w:rsid w:val="00AF47BC"/>
    <w:rsid w:val="00AF4B96"/>
    <w:rsid w:val="00AF4BEF"/>
    <w:rsid w:val="00AF4D24"/>
    <w:rsid w:val="00AF4DEC"/>
    <w:rsid w:val="00AF4EF9"/>
    <w:rsid w:val="00AF4F4E"/>
    <w:rsid w:val="00AF4FB4"/>
    <w:rsid w:val="00AF4FEC"/>
    <w:rsid w:val="00AF5002"/>
    <w:rsid w:val="00AF5111"/>
    <w:rsid w:val="00AF51EA"/>
    <w:rsid w:val="00AF5267"/>
    <w:rsid w:val="00AF5753"/>
    <w:rsid w:val="00AF58EB"/>
    <w:rsid w:val="00AF58FE"/>
    <w:rsid w:val="00AF5918"/>
    <w:rsid w:val="00AF59A2"/>
    <w:rsid w:val="00AF5A78"/>
    <w:rsid w:val="00AF5A7A"/>
    <w:rsid w:val="00AF5A93"/>
    <w:rsid w:val="00AF5ABD"/>
    <w:rsid w:val="00AF5BC0"/>
    <w:rsid w:val="00AF5C03"/>
    <w:rsid w:val="00AF5C23"/>
    <w:rsid w:val="00AF5C32"/>
    <w:rsid w:val="00AF5CA6"/>
    <w:rsid w:val="00AF5D97"/>
    <w:rsid w:val="00AF5F51"/>
    <w:rsid w:val="00AF618F"/>
    <w:rsid w:val="00AF6271"/>
    <w:rsid w:val="00AF644F"/>
    <w:rsid w:val="00AF6453"/>
    <w:rsid w:val="00AF6504"/>
    <w:rsid w:val="00AF6577"/>
    <w:rsid w:val="00AF658B"/>
    <w:rsid w:val="00AF65B8"/>
    <w:rsid w:val="00AF65E9"/>
    <w:rsid w:val="00AF65FC"/>
    <w:rsid w:val="00AF6A6E"/>
    <w:rsid w:val="00AF6B93"/>
    <w:rsid w:val="00AF6BF6"/>
    <w:rsid w:val="00AF6EB6"/>
    <w:rsid w:val="00AF6EF0"/>
    <w:rsid w:val="00AF7198"/>
    <w:rsid w:val="00AF7272"/>
    <w:rsid w:val="00AF732A"/>
    <w:rsid w:val="00AF748D"/>
    <w:rsid w:val="00AF7622"/>
    <w:rsid w:val="00AF7627"/>
    <w:rsid w:val="00AF7700"/>
    <w:rsid w:val="00AF7712"/>
    <w:rsid w:val="00AF779D"/>
    <w:rsid w:val="00AF77A1"/>
    <w:rsid w:val="00AF77BA"/>
    <w:rsid w:val="00AF79A8"/>
    <w:rsid w:val="00AF79B5"/>
    <w:rsid w:val="00AF79FD"/>
    <w:rsid w:val="00AF7A1F"/>
    <w:rsid w:val="00AF7A28"/>
    <w:rsid w:val="00AF7A47"/>
    <w:rsid w:val="00AF7A51"/>
    <w:rsid w:val="00AF7B7C"/>
    <w:rsid w:val="00B0017D"/>
    <w:rsid w:val="00B0022E"/>
    <w:rsid w:val="00B00371"/>
    <w:rsid w:val="00B00651"/>
    <w:rsid w:val="00B00686"/>
    <w:rsid w:val="00B006F2"/>
    <w:rsid w:val="00B00A22"/>
    <w:rsid w:val="00B00A75"/>
    <w:rsid w:val="00B00B49"/>
    <w:rsid w:val="00B00CCF"/>
    <w:rsid w:val="00B00D67"/>
    <w:rsid w:val="00B00F3C"/>
    <w:rsid w:val="00B0109D"/>
    <w:rsid w:val="00B0126E"/>
    <w:rsid w:val="00B01296"/>
    <w:rsid w:val="00B012A8"/>
    <w:rsid w:val="00B013FA"/>
    <w:rsid w:val="00B014B2"/>
    <w:rsid w:val="00B014E1"/>
    <w:rsid w:val="00B01683"/>
    <w:rsid w:val="00B01699"/>
    <w:rsid w:val="00B017CD"/>
    <w:rsid w:val="00B01827"/>
    <w:rsid w:val="00B01875"/>
    <w:rsid w:val="00B019BD"/>
    <w:rsid w:val="00B01AB7"/>
    <w:rsid w:val="00B01AD9"/>
    <w:rsid w:val="00B01B11"/>
    <w:rsid w:val="00B01BC6"/>
    <w:rsid w:val="00B01D86"/>
    <w:rsid w:val="00B01DC9"/>
    <w:rsid w:val="00B01E0C"/>
    <w:rsid w:val="00B01EF0"/>
    <w:rsid w:val="00B01F70"/>
    <w:rsid w:val="00B0200F"/>
    <w:rsid w:val="00B0205D"/>
    <w:rsid w:val="00B02085"/>
    <w:rsid w:val="00B0211F"/>
    <w:rsid w:val="00B0219F"/>
    <w:rsid w:val="00B025AF"/>
    <w:rsid w:val="00B02608"/>
    <w:rsid w:val="00B026C0"/>
    <w:rsid w:val="00B026E1"/>
    <w:rsid w:val="00B027DB"/>
    <w:rsid w:val="00B02917"/>
    <w:rsid w:val="00B029F0"/>
    <w:rsid w:val="00B02B97"/>
    <w:rsid w:val="00B02CC3"/>
    <w:rsid w:val="00B02CD0"/>
    <w:rsid w:val="00B02D42"/>
    <w:rsid w:val="00B02E81"/>
    <w:rsid w:val="00B02F49"/>
    <w:rsid w:val="00B02F4E"/>
    <w:rsid w:val="00B02FD1"/>
    <w:rsid w:val="00B03143"/>
    <w:rsid w:val="00B03152"/>
    <w:rsid w:val="00B0316A"/>
    <w:rsid w:val="00B032DB"/>
    <w:rsid w:val="00B0338C"/>
    <w:rsid w:val="00B033DA"/>
    <w:rsid w:val="00B0364A"/>
    <w:rsid w:val="00B03BE7"/>
    <w:rsid w:val="00B03C0E"/>
    <w:rsid w:val="00B03C90"/>
    <w:rsid w:val="00B03D4D"/>
    <w:rsid w:val="00B03EC8"/>
    <w:rsid w:val="00B03EF9"/>
    <w:rsid w:val="00B04005"/>
    <w:rsid w:val="00B0423B"/>
    <w:rsid w:val="00B04370"/>
    <w:rsid w:val="00B043F6"/>
    <w:rsid w:val="00B044D4"/>
    <w:rsid w:val="00B045C7"/>
    <w:rsid w:val="00B045D0"/>
    <w:rsid w:val="00B046AB"/>
    <w:rsid w:val="00B0473D"/>
    <w:rsid w:val="00B04755"/>
    <w:rsid w:val="00B04781"/>
    <w:rsid w:val="00B047A8"/>
    <w:rsid w:val="00B0480D"/>
    <w:rsid w:val="00B04975"/>
    <w:rsid w:val="00B04999"/>
    <w:rsid w:val="00B0499D"/>
    <w:rsid w:val="00B04A04"/>
    <w:rsid w:val="00B04A75"/>
    <w:rsid w:val="00B04C62"/>
    <w:rsid w:val="00B04CE3"/>
    <w:rsid w:val="00B04EC1"/>
    <w:rsid w:val="00B05043"/>
    <w:rsid w:val="00B05144"/>
    <w:rsid w:val="00B05189"/>
    <w:rsid w:val="00B051DE"/>
    <w:rsid w:val="00B05263"/>
    <w:rsid w:val="00B053D5"/>
    <w:rsid w:val="00B0551E"/>
    <w:rsid w:val="00B05635"/>
    <w:rsid w:val="00B056EB"/>
    <w:rsid w:val="00B05995"/>
    <w:rsid w:val="00B05A06"/>
    <w:rsid w:val="00B05A56"/>
    <w:rsid w:val="00B05A84"/>
    <w:rsid w:val="00B05B62"/>
    <w:rsid w:val="00B05B83"/>
    <w:rsid w:val="00B05CB3"/>
    <w:rsid w:val="00B05D6A"/>
    <w:rsid w:val="00B05D9D"/>
    <w:rsid w:val="00B05DEF"/>
    <w:rsid w:val="00B05E73"/>
    <w:rsid w:val="00B05F3A"/>
    <w:rsid w:val="00B05F4A"/>
    <w:rsid w:val="00B0604C"/>
    <w:rsid w:val="00B06245"/>
    <w:rsid w:val="00B062CA"/>
    <w:rsid w:val="00B062FC"/>
    <w:rsid w:val="00B0637B"/>
    <w:rsid w:val="00B06455"/>
    <w:rsid w:val="00B0647E"/>
    <w:rsid w:val="00B064D0"/>
    <w:rsid w:val="00B06BF1"/>
    <w:rsid w:val="00B06E43"/>
    <w:rsid w:val="00B06ECF"/>
    <w:rsid w:val="00B06F5E"/>
    <w:rsid w:val="00B06F61"/>
    <w:rsid w:val="00B07008"/>
    <w:rsid w:val="00B07122"/>
    <w:rsid w:val="00B07270"/>
    <w:rsid w:val="00B07332"/>
    <w:rsid w:val="00B0749C"/>
    <w:rsid w:val="00B07526"/>
    <w:rsid w:val="00B0753D"/>
    <w:rsid w:val="00B0758B"/>
    <w:rsid w:val="00B075B7"/>
    <w:rsid w:val="00B07656"/>
    <w:rsid w:val="00B07701"/>
    <w:rsid w:val="00B07890"/>
    <w:rsid w:val="00B078F3"/>
    <w:rsid w:val="00B07977"/>
    <w:rsid w:val="00B079A0"/>
    <w:rsid w:val="00B07A1F"/>
    <w:rsid w:val="00B07A2C"/>
    <w:rsid w:val="00B07B35"/>
    <w:rsid w:val="00B07D1F"/>
    <w:rsid w:val="00B07E74"/>
    <w:rsid w:val="00B07F74"/>
    <w:rsid w:val="00B07FA7"/>
    <w:rsid w:val="00B10207"/>
    <w:rsid w:val="00B103B3"/>
    <w:rsid w:val="00B103C7"/>
    <w:rsid w:val="00B106AD"/>
    <w:rsid w:val="00B1097D"/>
    <w:rsid w:val="00B109A5"/>
    <w:rsid w:val="00B109D2"/>
    <w:rsid w:val="00B10B16"/>
    <w:rsid w:val="00B10B9B"/>
    <w:rsid w:val="00B10CDC"/>
    <w:rsid w:val="00B10F0F"/>
    <w:rsid w:val="00B1102A"/>
    <w:rsid w:val="00B1102E"/>
    <w:rsid w:val="00B110B3"/>
    <w:rsid w:val="00B1120D"/>
    <w:rsid w:val="00B1123D"/>
    <w:rsid w:val="00B11356"/>
    <w:rsid w:val="00B1138A"/>
    <w:rsid w:val="00B11523"/>
    <w:rsid w:val="00B115A7"/>
    <w:rsid w:val="00B115C4"/>
    <w:rsid w:val="00B11826"/>
    <w:rsid w:val="00B11A4C"/>
    <w:rsid w:val="00B11AB5"/>
    <w:rsid w:val="00B11B04"/>
    <w:rsid w:val="00B11B2E"/>
    <w:rsid w:val="00B11BC4"/>
    <w:rsid w:val="00B11C1C"/>
    <w:rsid w:val="00B11C2B"/>
    <w:rsid w:val="00B11C9A"/>
    <w:rsid w:val="00B11D31"/>
    <w:rsid w:val="00B11D79"/>
    <w:rsid w:val="00B11E6C"/>
    <w:rsid w:val="00B11ED8"/>
    <w:rsid w:val="00B11F34"/>
    <w:rsid w:val="00B11F65"/>
    <w:rsid w:val="00B12110"/>
    <w:rsid w:val="00B122CC"/>
    <w:rsid w:val="00B1241E"/>
    <w:rsid w:val="00B12487"/>
    <w:rsid w:val="00B125E8"/>
    <w:rsid w:val="00B125F3"/>
    <w:rsid w:val="00B12748"/>
    <w:rsid w:val="00B1282A"/>
    <w:rsid w:val="00B129D5"/>
    <w:rsid w:val="00B129EA"/>
    <w:rsid w:val="00B129F3"/>
    <w:rsid w:val="00B12B27"/>
    <w:rsid w:val="00B12CA7"/>
    <w:rsid w:val="00B12CB0"/>
    <w:rsid w:val="00B12CFA"/>
    <w:rsid w:val="00B12D2B"/>
    <w:rsid w:val="00B12D35"/>
    <w:rsid w:val="00B12D7D"/>
    <w:rsid w:val="00B12EA2"/>
    <w:rsid w:val="00B12FDB"/>
    <w:rsid w:val="00B13082"/>
    <w:rsid w:val="00B1310F"/>
    <w:rsid w:val="00B131E3"/>
    <w:rsid w:val="00B1327D"/>
    <w:rsid w:val="00B1348A"/>
    <w:rsid w:val="00B134C7"/>
    <w:rsid w:val="00B135DC"/>
    <w:rsid w:val="00B1364D"/>
    <w:rsid w:val="00B13659"/>
    <w:rsid w:val="00B136CF"/>
    <w:rsid w:val="00B13779"/>
    <w:rsid w:val="00B13976"/>
    <w:rsid w:val="00B13982"/>
    <w:rsid w:val="00B13B7F"/>
    <w:rsid w:val="00B13BA2"/>
    <w:rsid w:val="00B13EFC"/>
    <w:rsid w:val="00B1411D"/>
    <w:rsid w:val="00B14241"/>
    <w:rsid w:val="00B14416"/>
    <w:rsid w:val="00B14437"/>
    <w:rsid w:val="00B14498"/>
    <w:rsid w:val="00B1455E"/>
    <w:rsid w:val="00B14587"/>
    <w:rsid w:val="00B1459A"/>
    <w:rsid w:val="00B14717"/>
    <w:rsid w:val="00B147D3"/>
    <w:rsid w:val="00B14985"/>
    <w:rsid w:val="00B149FE"/>
    <w:rsid w:val="00B14D9B"/>
    <w:rsid w:val="00B14E24"/>
    <w:rsid w:val="00B14E7E"/>
    <w:rsid w:val="00B14EBB"/>
    <w:rsid w:val="00B14FEB"/>
    <w:rsid w:val="00B1517B"/>
    <w:rsid w:val="00B1524A"/>
    <w:rsid w:val="00B1524F"/>
    <w:rsid w:val="00B152CB"/>
    <w:rsid w:val="00B154DC"/>
    <w:rsid w:val="00B1559D"/>
    <w:rsid w:val="00B1569F"/>
    <w:rsid w:val="00B1581B"/>
    <w:rsid w:val="00B15870"/>
    <w:rsid w:val="00B15909"/>
    <w:rsid w:val="00B15A34"/>
    <w:rsid w:val="00B15AA0"/>
    <w:rsid w:val="00B15B0D"/>
    <w:rsid w:val="00B15C94"/>
    <w:rsid w:val="00B15EE0"/>
    <w:rsid w:val="00B1617D"/>
    <w:rsid w:val="00B161C0"/>
    <w:rsid w:val="00B16262"/>
    <w:rsid w:val="00B162FA"/>
    <w:rsid w:val="00B163FF"/>
    <w:rsid w:val="00B16456"/>
    <w:rsid w:val="00B16460"/>
    <w:rsid w:val="00B16550"/>
    <w:rsid w:val="00B16682"/>
    <w:rsid w:val="00B166C8"/>
    <w:rsid w:val="00B16822"/>
    <w:rsid w:val="00B168EF"/>
    <w:rsid w:val="00B16D98"/>
    <w:rsid w:val="00B16E44"/>
    <w:rsid w:val="00B16E92"/>
    <w:rsid w:val="00B170BD"/>
    <w:rsid w:val="00B170CC"/>
    <w:rsid w:val="00B17140"/>
    <w:rsid w:val="00B17154"/>
    <w:rsid w:val="00B171A9"/>
    <w:rsid w:val="00B1723D"/>
    <w:rsid w:val="00B1742A"/>
    <w:rsid w:val="00B175B5"/>
    <w:rsid w:val="00B17659"/>
    <w:rsid w:val="00B17876"/>
    <w:rsid w:val="00B17A6D"/>
    <w:rsid w:val="00B17B1A"/>
    <w:rsid w:val="00B17CAA"/>
    <w:rsid w:val="00B17D70"/>
    <w:rsid w:val="00B17E4C"/>
    <w:rsid w:val="00B17EC3"/>
    <w:rsid w:val="00B17F10"/>
    <w:rsid w:val="00B17FA6"/>
    <w:rsid w:val="00B20000"/>
    <w:rsid w:val="00B20007"/>
    <w:rsid w:val="00B2006A"/>
    <w:rsid w:val="00B20094"/>
    <w:rsid w:val="00B2016B"/>
    <w:rsid w:val="00B20217"/>
    <w:rsid w:val="00B202B7"/>
    <w:rsid w:val="00B2036D"/>
    <w:rsid w:val="00B2068D"/>
    <w:rsid w:val="00B20737"/>
    <w:rsid w:val="00B207C1"/>
    <w:rsid w:val="00B2080B"/>
    <w:rsid w:val="00B2081B"/>
    <w:rsid w:val="00B2097A"/>
    <w:rsid w:val="00B209B4"/>
    <w:rsid w:val="00B20C4B"/>
    <w:rsid w:val="00B20D81"/>
    <w:rsid w:val="00B20D98"/>
    <w:rsid w:val="00B20EC2"/>
    <w:rsid w:val="00B20EE2"/>
    <w:rsid w:val="00B2108B"/>
    <w:rsid w:val="00B210B0"/>
    <w:rsid w:val="00B21300"/>
    <w:rsid w:val="00B2133C"/>
    <w:rsid w:val="00B213C3"/>
    <w:rsid w:val="00B2143B"/>
    <w:rsid w:val="00B21498"/>
    <w:rsid w:val="00B217A0"/>
    <w:rsid w:val="00B217C0"/>
    <w:rsid w:val="00B217DF"/>
    <w:rsid w:val="00B21857"/>
    <w:rsid w:val="00B21859"/>
    <w:rsid w:val="00B2191F"/>
    <w:rsid w:val="00B219EF"/>
    <w:rsid w:val="00B21B26"/>
    <w:rsid w:val="00B21D11"/>
    <w:rsid w:val="00B21DC9"/>
    <w:rsid w:val="00B21DE7"/>
    <w:rsid w:val="00B220A3"/>
    <w:rsid w:val="00B22156"/>
    <w:rsid w:val="00B22166"/>
    <w:rsid w:val="00B22396"/>
    <w:rsid w:val="00B22530"/>
    <w:rsid w:val="00B22610"/>
    <w:rsid w:val="00B22631"/>
    <w:rsid w:val="00B22706"/>
    <w:rsid w:val="00B2285A"/>
    <w:rsid w:val="00B22860"/>
    <w:rsid w:val="00B229DD"/>
    <w:rsid w:val="00B22A69"/>
    <w:rsid w:val="00B22B82"/>
    <w:rsid w:val="00B22BCD"/>
    <w:rsid w:val="00B22CEF"/>
    <w:rsid w:val="00B22D86"/>
    <w:rsid w:val="00B230AF"/>
    <w:rsid w:val="00B230D1"/>
    <w:rsid w:val="00B2314E"/>
    <w:rsid w:val="00B23210"/>
    <w:rsid w:val="00B233AE"/>
    <w:rsid w:val="00B233C6"/>
    <w:rsid w:val="00B234AB"/>
    <w:rsid w:val="00B2355C"/>
    <w:rsid w:val="00B235C4"/>
    <w:rsid w:val="00B23619"/>
    <w:rsid w:val="00B23648"/>
    <w:rsid w:val="00B2378F"/>
    <w:rsid w:val="00B23831"/>
    <w:rsid w:val="00B239CC"/>
    <w:rsid w:val="00B23A1F"/>
    <w:rsid w:val="00B23D12"/>
    <w:rsid w:val="00B23D54"/>
    <w:rsid w:val="00B23DD8"/>
    <w:rsid w:val="00B23F1A"/>
    <w:rsid w:val="00B23F44"/>
    <w:rsid w:val="00B24104"/>
    <w:rsid w:val="00B2416D"/>
    <w:rsid w:val="00B242BD"/>
    <w:rsid w:val="00B242E6"/>
    <w:rsid w:val="00B2433B"/>
    <w:rsid w:val="00B24572"/>
    <w:rsid w:val="00B245B2"/>
    <w:rsid w:val="00B2467F"/>
    <w:rsid w:val="00B24727"/>
    <w:rsid w:val="00B24938"/>
    <w:rsid w:val="00B24985"/>
    <w:rsid w:val="00B24AC5"/>
    <w:rsid w:val="00B24AFB"/>
    <w:rsid w:val="00B24DCC"/>
    <w:rsid w:val="00B24E06"/>
    <w:rsid w:val="00B24E0A"/>
    <w:rsid w:val="00B24ED1"/>
    <w:rsid w:val="00B24ED2"/>
    <w:rsid w:val="00B2508D"/>
    <w:rsid w:val="00B251DA"/>
    <w:rsid w:val="00B251E7"/>
    <w:rsid w:val="00B252D1"/>
    <w:rsid w:val="00B2563C"/>
    <w:rsid w:val="00B256CA"/>
    <w:rsid w:val="00B256EE"/>
    <w:rsid w:val="00B2571F"/>
    <w:rsid w:val="00B257DB"/>
    <w:rsid w:val="00B25807"/>
    <w:rsid w:val="00B25A0B"/>
    <w:rsid w:val="00B25B9E"/>
    <w:rsid w:val="00B25BB5"/>
    <w:rsid w:val="00B25BF7"/>
    <w:rsid w:val="00B25C67"/>
    <w:rsid w:val="00B25D5C"/>
    <w:rsid w:val="00B25D79"/>
    <w:rsid w:val="00B25E3A"/>
    <w:rsid w:val="00B25FCB"/>
    <w:rsid w:val="00B26047"/>
    <w:rsid w:val="00B26098"/>
    <w:rsid w:val="00B26111"/>
    <w:rsid w:val="00B263A1"/>
    <w:rsid w:val="00B263AE"/>
    <w:rsid w:val="00B2649D"/>
    <w:rsid w:val="00B266A8"/>
    <w:rsid w:val="00B266D1"/>
    <w:rsid w:val="00B26A38"/>
    <w:rsid w:val="00B26A4A"/>
    <w:rsid w:val="00B26AA4"/>
    <w:rsid w:val="00B26AE6"/>
    <w:rsid w:val="00B26B08"/>
    <w:rsid w:val="00B26B42"/>
    <w:rsid w:val="00B26C50"/>
    <w:rsid w:val="00B26CFE"/>
    <w:rsid w:val="00B26DFD"/>
    <w:rsid w:val="00B26F11"/>
    <w:rsid w:val="00B2707B"/>
    <w:rsid w:val="00B271DB"/>
    <w:rsid w:val="00B2776E"/>
    <w:rsid w:val="00B278B6"/>
    <w:rsid w:val="00B278E5"/>
    <w:rsid w:val="00B27962"/>
    <w:rsid w:val="00B27A08"/>
    <w:rsid w:val="00B27A89"/>
    <w:rsid w:val="00B27BBC"/>
    <w:rsid w:val="00B27C49"/>
    <w:rsid w:val="00B27C95"/>
    <w:rsid w:val="00B27E82"/>
    <w:rsid w:val="00B27EE0"/>
    <w:rsid w:val="00B3005F"/>
    <w:rsid w:val="00B30066"/>
    <w:rsid w:val="00B3022F"/>
    <w:rsid w:val="00B30289"/>
    <w:rsid w:val="00B30336"/>
    <w:rsid w:val="00B30537"/>
    <w:rsid w:val="00B3058F"/>
    <w:rsid w:val="00B307A1"/>
    <w:rsid w:val="00B309A2"/>
    <w:rsid w:val="00B309EA"/>
    <w:rsid w:val="00B30A4A"/>
    <w:rsid w:val="00B30B78"/>
    <w:rsid w:val="00B30CAE"/>
    <w:rsid w:val="00B30FBD"/>
    <w:rsid w:val="00B31011"/>
    <w:rsid w:val="00B31037"/>
    <w:rsid w:val="00B3114B"/>
    <w:rsid w:val="00B311E9"/>
    <w:rsid w:val="00B31228"/>
    <w:rsid w:val="00B3127C"/>
    <w:rsid w:val="00B312AA"/>
    <w:rsid w:val="00B31679"/>
    <w:rsid w:val="00B3172A"/>
    <w:rsid w:val="00B3173D"/>
    <w:rsid w:val="00B3174E"/>
    <w:rsid w:val="00B31758"/>
    <w:rsid w:val="00B31798"/>
    <w:rsid w:val="00B31C72"/>
    <w:rsid w:val="00B31CE6"/>
    <w:rsid w:val="00B31D3D"/>
    <w:rsid w:val="00B31D6E"/>
    <w:rsid w:val="00B31F1D"/>
    <w:rsid w:val="00B32068"/>
    <w:rsid w:val="00B320DF"/>
    <w:rsid w:val="00B320FF"/>
    <w:rsid w:val="00B3211E"/>
    <w:rsid w:val="00B32282"/>
    <w:rsid w:val="00B322E5"/>
    <w:rsid w:val="00B32304"/>
    <w:rsid w:val="00B323FA"/>
    <w:rsid w:val="00B324BE"/>
    <w:rsid w:val="00B3271E"/>
    <w:rsid w:val="00B32860"/>
    <w:rsid w:val="00B32A49"/>
    <w:rsid w:val="00B32A69"/>
    <w:rsid w:val="00B32CF6"/>
    <w:rsid w:val="00B32DC5"/>
    <w:rsid w:val="00B32F42"/>
    <w:rsid w:val="00B3312F"/>
    <w:rsid w:val="00B3316C"/>
    <w:rsid w:val="00B331A9"/>
    <w:rsid w:val="00B331D1"/>
    <w:rsid w:val="00B331E8"/>
    <w:rsid w:val="00B3323B"/>
    <w:rsid w:val="00B333D4"/>
    <w:rsid w:val="00B33679"/>
    <w:rsid w:val="00B3376B"/>
    <w:rsid w:val="00B338B3"/>
    <w:rsid w:val="00B338C6"/>
    <w:rsid w:val="00B338EB"/>
    <w:rsid w:val="00B33A0C"/>
    <w:rsid w:val="00B33A87"/>
    <w:rsid w:val="00B33B57"/>
    <w:rsid w:val="00B33BC0"/>
    <w:rsid w:val="00B33C1A"/>
    <w:rsid w:val="00B33C8D"/>
    <w:rsid w:val="00B33DB0"/>
    <w:rsid w:val="00B33E76"/>
    <w:rsid w:val="00B3402E"/>
    <w:rsid w:val="00B3403F"/>
    <w:rsid w:val="00B340DD"/>
    <w:rsid w:val="00B340F5"/>
    <w:rsid w:val="00B340FF"/>
    <w:rsid w:val="00B34264"/>
    <w:rsid w:val="00B344EA"/>
    <w:rsid w:val="00B34585"/>
    <w:rsid w:val="00B345F5"/>
    <w:rsid w:val="00B34694"/>
    <w:rsid w:val="00B347CA"/>
    <w:rsid w:val="00B34895"/>
    <w:rsid w:val="00B348A0"/>
    <w:rsid w:val="00B34956"/>
    <w:rsid w:val="00B34AFD"/>
    <w:rsid w:val="00B34B8D"/>
    <w:rsid w:val="00B34B96"/>
    <w:rsid w:val="00B34E89"/>
    <w:rsid w:val="00B34EDD"/>
    <w:rsid w:val="00B34EE7"/>
    <w:rsid w:val="00B35415"/>
    <w:rsid w:val="00B35438"/>
    <w:rsid w:val="00B35471"/>
    <w:rsid w:val="00B355DB"/>
    <w:rsid w:val="00B3563C"/>
    <w:rsid w:val="00B35650"/>
    <w:rsid w:val="00B3568B"/>
    <w:rsid w:val="00B35741"/>
    <w:rsid w:val="00B357ED"/>
    <w:rsid w:val="00B35937"/>
    <w:rsid w:val="00B35AFD"/>
    <w:rsid w:val="00B35B0F"/>
    <w:rsid w:val="00B35B1D"/>
    <w:rsid w:val="00B35BE9"/>
    <w:rsid w:val="00B35D53"/>
    <w:rsid w:val="00B35E11"/>
    <w:rsid w:val="00B35E52"/>
    <w:rsid w:val="00B36057"/>
    <w:rsid w:val="00B3612C"/>
    <w:rsid w:val="00B361AE"/>
    <w:rsid w:val="00B36298"/>
    <w:rsid w:val="00B36380"/>
    <w:rsid w:val="00B36408"/>
    <w:rsid w:val="00B36519"/>
    <w:rsid w:val="00B365B1"/>
    <w:rsid w:val="00B367AE"/>
    <w:rsid w:val="00B3683B"/>
    <w:rsid w:val="00B3685E"/>
    <w:rsid w:val="00B36978"/>
    <w:rsid w:val="00B36AF9"/>
    <w:rsid w:val="00B36B37"/>
    <w:rsid w:val="00B36C06"/>
    <w:rsid w:val="00B36D58"/>
    <w:rsid w:val="00B36E90"/>
    <w:rsid w:val="00B36F17"/>
    <w:rsid w:val="00B36FBA"/>
    <w:rsid w:val="00B37083"/>
    <w:rsid w:val="00B37084"/>
    <w:rsid w:val="00B3710E"/>
    <w:rsid w:val="00B37160"/>
    <w:rsid w:val="00B37274"/>
    <w:rsid w:val="00B37335"/>
    <w:rsid w:val="00B373D5"/>
    <w:rsid w:val="00B3749A"/>
    <w:rsid w:val="00B3750A"/>
    <w:rsid w:val="00B376B3"/>
    <w:rsid w:val="00B376D3"/>
    <w:rsid w:val="00B377FF"/>
    <w:rsid w:val="00B37897"/>
    <w:rsid w:val="00B378DC"/>
    <w:rsid w:val="00B378DD"/>
    <w:rsid w:val="00B379A5"/>
    <w:rsid w:val="00B37A90"/>
    <w:rsid w:val="00B37B0B"/>
    <w:rsid w:val="00B37B2E"/>
    <w:rsid w:val="00B37D5D"/>
    <w:rsid w:val="00B37E53"/>
    <w:rsid w:val="00B37EBC"/>
    <w:rsid w:val="00B37F42"/>
    <w:rsid w:val="00B40027"/>
    <w:rsid w:val="00B40130"/>
    <w:rsid w:val="00B4014B"/>
    <w:rsid w:val="00B4018A"/>
    <w:rsid w:val="00B4020F"/>
    <w:rsid w:val="00B40225"/>
    <w:rsid w:val="00B40450"/>
    <w:rsid w:val="00B40473"/>
    <w:rsid w:val="00B404CA"/>
    <w:rsid w:val="00B4062A"/>
    <w:rsid w:val="00B40776"/>
    <w:rsid w:val="00B40855"/>
    <w:rsid w:val="00B40881"/>
    <w:rsid w:val="00B408DF"/>
    <w:rsid w:val="00B40959"/>
    <w:rsid w:val="00B40A64"/>
    <w:rsid w:val="00B40A77"/>
    <w:rsid w:val="00B40BE5"/>
    <w:rsid w:val="00B40CD2"/>
    <w:rsid w:val="00B40DED"/>
    <w:rsid w:val="00B40E2C"/>
    <w:rsid w:val="00B40F14"/>
    <w:rsid w:val="00B41074"/>
    <w:rsid w:val="00B41171"/>
    <w:rsid w:val="00B411F3"/>
    <w:rsid w:val="00B41289"/>
    <w:rsid w:val="00B415B6"/>
    <w:rsid w:val="00B416A1"/>
    <w:rsid w:val="00B417D5"/>
    <w:rsid w:val="00B4186C"/>
    <w:rsid w:val="00B418F1"/>
    <w:rsid w:val="00B41954"/>
    <w:rsid w:val="00B4196A"/>
    <w:rsid w:val="00B41CD1"/>
    <w:rsid w:val="00B41DEB"/>
    <w:rsid w:val="00B41F05"/>
    <w:rsid w:val="00B41F28"/>
    <w:rsid w:val="00B41F89"/>
    <w:rsid w:val="00B42031"/>
    <w:rsid w:val="00B420F7"/>
    <w:rsid w:val="00B4213F"/>
    <w:rsid w:val="00B4221F"/>
    <w:rsid w:val="00B422D1"/>
    <w:rsid w:val="00B42350"/>
    <w:rsid w:val="00B42425"/>
    <w:rsid w:val="00B42428"/>
    <w:rsid w:val="00B424E9"/>
    <w:rsid w:val="00B424F7"/>
    <w:rsid w:val="00B4279D"/>
    <w:rsid w:val="00B428B4"/>
    <w:rsid w:val="00B42B12"/>
    <w:rsid w:val="00B42BD1"/>
    <w:rsid w:val="00B42BE1"/>
    <w:rsid w:val="00B42F49"/>
    <w:rsid w:val="00B42F6B"/>
    <w:rsid w:val="00B430D1"/>
    <w:rsid w:val="00B43123"/>
    <w:rsid w:val="00B43279"/>
    <w:rsid w:val="00B4337D"/>
    <w:rsid w:val="00B433C3"/>
    <w:rsid w:val="00B434C7"/>
    <w:rsid w:val="00B43600"/>
    <w:rsid w:val="00B43708"/>
    <w:rsid w:val="00B43752"/>
    <w:rsid w:val="00B438E4"/>
    <w:rsid w:val="00B43A41"/>
    <w:rsid w:val="00B43C2B"/>
    <w:rsid w:val="00B43C46"/>
    <w:rsid w:val="00B43CF1"/>
    <w:rsid w:val="00B43E04"/>
    <w:rsid w:val="00B43E0C"/>
    <w:rsid w:val="00B43EC5"/>
    <w:rsid w:val="00B43F71"/>
    <w:rsid w:val="00B440C9"/>
    <w:rsid w:val="00B441C8"/>
    <w:rsid w:val="00B442B8"/>
    <w:rsid w:val="00B44303"/>
    <w:rsid w:val="00B4468A"/>
    <w:rsid w:val="00B4468C"/>
    <w:rsid w:val="00B446DA"/>
    <w:rsid w:val="00B4471D"/>
    <w:rsid w:val="00B44827"/>
    <w:rsid w:val="00B4487F"/>
    <w:rsid w:val="00B4490F"/>
    <w:rsid w:val="00B449E6"/>
    <w:rsid w:val="00B44A19"/>
    <w:rsid w:val="00B44B9F"/>
    <w:rsid w:val="00B44BCD"/>
    <w:rsid w:val="00B44DB1"/>
    <w:rsid w:val="00B44DEF"/>
    <w:rsid w:val="00B44F24"/>
    <w:rsid w:val="00B44F64"/>
    <w:rsid w:val="00B44F78"/>
    <w:rsid w:val="00B45069"/>
    <w:rsid w:val="00B4527D"/>
    <w:rsid w:val="00B4538D"/>
    <w:rsid w:val="00B453A3"/>
    <w:rsid w:val="00B4544A"/>
    <w:rsid w:val="00B4550E"/>
    <w:rsid w:val="00B455EE"/>
    <w:rsid w:val="00B45688"/>
    <w:rsid w:val="00B4570C"/>
    <w:rsid w:val="00B45946"/>
    <w:rsid w:val="00B45BC0"/>
    <w:rsid w:val="00B45BEA"/>
    <w:rsid w:val="00B45C35"/>
    <w:rsid w:val="00B45D97"/>
    <w:rsid w:val="00B45E73"/>
    <w:rsid w:val="00B45F49"/>
    <w:rsid w:val="00B46023"/>
    <w:rsid w:val="00B46033"/>
    <w:rsid w:val="00B46238"/>
    <w:rsid w:val="00B46280"/>
    <w:rsid w:val="00B463DC"/>
    <w:rsid w:val="00B46462"/>
    <w:rsid w:val="00B46488"/>
    <w:rsid w:val="00B466B4"/>
    <w:rsid w:val="00B466D3"/>
    <w:rsid w:val="00B468DE"/>
    <w:rsid w:val="00B46914"/>
    <w:rsid w:val="00B46986"/>
    <w:rsid w:val="00B46A05"/>
    <w:rsid w:val="00B46C04"/>
    <w:rsid w:val="00B46C5D"/>
    <w:rsid w:val="00B46CAC"/>
    <w:rsid w:val="00B46D21"/>
    <w:rsid w:val="00B46E8C"/>
    <w:rsid w:val="00B46F07"/>
    <w:rsid w:val="00B46F94"/>
    <w:rsid w:val="00B470ED"/>
    <w:rsid w:val="00B4714E"/>
    <w:rsid w:val="00B471D6"/>
    <w:rsid w:val="00B471E5"/>
    <w:rsid w:val="00B472C5"/>
    <w:rsid w:val="00B47525"/>
    <w:rsid w:val="00B47531"/>
    <w:rsid w:val="00B47541"/>
    <w:rsid w:val="00B475BD"/>
    <w:rsid w:val="00B4769E"/>
    <w:rsid w:val="00B47719"/>
    <w:rsid w:val="00B47A03"/>
    <w:rsid w:val="00B47A5A"/>
    <w:rsid w:val="00B47AD2"/>
    <w:rsid w:val="00B47BB8"/>
    <w:rsid w:val="00B47D1B"/>
    <w:rsid w:val="00B47D5B"/>
    <w:rsid w:val="00B47E4D"/>
    <w:rsid w:val="00B47F14"/>
    <w:rsid w:val="00B500DB"/>
    <w:rsid w:val="00B50239"/>
    <w:rsid w:val="00B50255"/>
    <w:rsid w:val="00B50261"/>
    <w:rsid w:val="00B5044C"/>
    <w:rsid w:val="00B50582"/>
    <w:rsid w:val="00B505DC"/>
    <w:rsid w:val="00B5064B"/>
    <w:rsid w:val="00B507C5"/>
    <w:rsid w:val="00B507F1"/>
    <w:rsid w:val="00B5090D"/>
    <w:rsid w:val="00B50968"/>
    <w:rsid w:val="00B50A30"/>
    <w:rsid w:val="00B50A81"/>
    <w:rsid w:val="00B50AAE"/>
    <w:rsid w:val="00B50BB9"/>
    <w:rsid w:val="00B50BC8"/>
    <w:rsid w:val="00B50D2D"/>
    <w:rsid w:val="00B50D39"/>
    <w:rsid w:val="00B50D45"/>
    <w:rsid w:val="00B50DA5"/>
    <w:rsid w:val="00B50DB5"/>
    <w:rsid w:val="00B50EA6"/>
    <w:rsid w:val="00B50EE1"/>
    <w:rsid w:val="00B5123F"/>
    <w:rsid w:val="00B51679"/>
    <w:rsid w:val="00B516E8"/>
    <w:rsid w:val="00B51A7F"/>
    <w:rsid w:val="00B51B53"/>
    <w:rsid w:val="00B51C63"/>
    <w:rsid w:val="00B51CB8"/>
    <w:rsid w:val="00B51CD7"/>
    <w:rsid w:val="00B51DD3"/>
    <w:rsid w:val="00B51DF4"/>
    <w:rsid w:val="00B51DFA"/>
    <w:rsid w:val="00B51F1E"/>
    <w:rsid w:val="00B521AB"/>
    <w:rsid w:val="00B521E7"/>
    <w:rsid w:val="00B52241"/>
    <w:rsid w:val="00B52454"/>
    <w:rsid w:val="00B526C5"/>
    <w:rsid w:val="00B52AA7"/>
    <w:rsid w:val="00B52D73"/>
    <w:rsid w:val="00B52D81"/>
    <w:rsid w:val="00B52E81"/>
    <w:rsid w:val="00B52F19"/>
    <w:rsid w:val="00B52FA3"/>
    <w:rsid w:val="00B53083"/>
    <w:rsid w:val="00B530BC"/>
    <w:rsid w:val="00B5320C"/>
    <w:rsid w:val="00B53275"/>
    <w:rsid w:val="00B5331B"/>
    <w:rsid w:val="00B5354F"/>
    <w:rsid w:val="00B5357A"/>
    <w:rsid w:val="00B53704"/>
    <w:rsid w:val="00B53922"/>
    <w:rsid w:val="00B5396A"/>
    <w:rsid w:val="00B53A0D"/>
    <w:rsid w:val="00B53B7D"/>
    <w:rsid w:val="00B53BFF"/>
    <w:rsid w:val="00B53C2F"/>
    <w:rsid w:val="00B53E04"/>
    <w:rsid w:val="00B53EF1"/>
    <w:rsid w:val="00B53FC3"/>
    <w:rsid w:val="00B53FCE"/>
    <w:rsid w:val="00B53FFE"/>
    <w:rsid w:val="00B541F7"/>
    <w:rsid w:val="00B541FE"/>
    <w:rsid w:val="00B54297"/>
    <w:rsid w:val="00B5429F"/>
    <w:rsid w:val="00B543F0"/>
    <w:rsid w:val="00B5448E"/>
    <w:rsid w:val="00B5452F"/>
    <w:rsid w:val="00B54585"/>
    <w:rsid w:val="00B54662"/>
    <w:rsid w:val="00B547CF"/>
    <w:rsid w:val="00B54800"/>
    <w:rsid w:val="00B54840"/>
    <w:rsid w:val="00B54991"/>
    <w:rsid w:val="00B549AD"/>
    <w:rsid w:val="00B549D0"/>
    <w:rsid w:val="00B54A79"/>
    <w:rsid w:val="00B54A96"/>
    <w:rsid w:val="00B54B63"/>
    <w:rsid w:val="00B54BE5"/>
    <w:rsid w:val="00B54CDC"/>
    <w:rsid w:val="00B55078"/>
    <w:rsid w:val="00B5520F"/>
    <w:rsid w:val="00B5522E"/>
    <w:rsid w:val="00B5547D"/>
    <w:rsid w:val="00B555E2"/>
    <w:rsid w:val="00B55663"/>
    <w:rsid w:val="00B556A0"/>
    <w:rsid w:val="00B55771"/>
    <w:rsid w:val="00B558DF"/>
    <w:rsid w:val="00B55976"/>
    <w:rsid w:val="00B55986"/>
    <w:rsid w:val="00B55A0F"/>
    <w:rsid w:val="00B55BE1"/>
    <w:rsid w:val="00B55C34"/>
    <w:rsid w:val="00B55DD8"/>
    <w:rsid w:val="00B55E36"/>
    <w:rsid w:val="00B55F43"/>
    <w:rsid w:val="00B55FA6"/>
    <w:rsid w:val="00B55FAE"/>
    <w:rsid w:val="00B56010"/>
    <w:rsid w:val="00B5647A"/>
    <w:rsid w:val="00B564FE"/>
    <w:rsid w:val="00B5668B"/>
    <w:rsid w:val="00B5669F"/>
    <w:rsid w:val="00B5696A"/>
    <w:rsid w:val="00B5699F"/>
    <w:rsid w:val="00B56B11"/>
    <w:rsid w:val="00B56B9F"/>
    <w:rsid w:val="00B56BA3"/>
    <w:rsid w:val="00B56C43"/>
    <w:rsid w:val="00B56CCC"/>
    <w:rsid w:val="00B56DD3"/>
    <w:rsid w:val="00B56F5B"/>
    <w:rsid w:val="00B570C8"/>
    <w:rsid w:val="00B572AB"/>
    <w:rsid w:val="00B57334"/>
    <w:rsid w:val="00B57391"/>
    <w:rsid w:val="00B574A5"/>
    <w:rsid w:val="00B5761B"/>
    <w:rsid w:val="00B57664"/>
    <w:rsid w:val="00B577B6"/>
    <w:rsid w:val="00B577D5"/>
    <w:rsid w:val="00B577F1"/>
    <w:rsid w:val="00B57981"/>
    <w:rsid w:val="00B579D0"/>
    <w:rsid w:val="00B57A65"/>
    <w:rsid w:val="00B57EFC"/>
    <w:rsid w:val="00B57F47"/>
    <w:rsid w:val="00B57F7D"/>
    <w:rsid w:val="00B60045"/>
    <w:rsid w:val="00B60212"/>
    <w:rsid w:val="00B603BE"/>
    <w:rsid w:val="00B60464"/>
    <w:rsid w:val="00B604F0"/>
    <w:rsid w:val="00B60776"/>
    <w:rsid w:val="00B60807"/>
    <w:rsid w:val="00B60853"/>
    <w:rsid w:val="00B60861"/>
    <w:rsid w:val="00B608E3"/>
    <w:rsid w:val="00B608FC"/>
    <w:rsid w:val="00B609B3"/>
    <w:rsid w:val="00B60AF0"/>
    <w:rsid w:val="00B60C5F"/>
    <w:rsid w:val="00B60C84"/>
    <w:rsid w:val="00B60DE3"/>
    <w:rsid w:val="00B60E0A"/>
    <w:rsid w:val="00B60FE9"/>
    <w:rsid w:val="00B61128"/>
    <w:rsid w:val="00B61352"/>
    <w:rsid w:val="00B61409"/>
    <w:rsid w:val="00B61545"/>
    <w:rsid w:val="00B61556"/>
    <w:rsid w:val="00B61677"/>
    <w:rsid w:val="00B61697"/>
    <w:rsid w:val="00B61760"/>
    <w:rsid w:val="00B61763"/>
    <w:rsid w:val="00B61917"/>
    <w:rsid w:val="00B6195D"/>
    <w:rsid w:val="00B61AE1"/>
    <w:rsid w:val="00B61B30"/>
    <w:rsid w:val="00B61B50"/>
    <w:rsid w:val="00B61B74"/>
    <w:rsid w:val="00B61C1B"/>
    <w:rsid w:val="00B61C45"/>
    <w:rsid w:val="00B61C5A"/>
    <w:rsid w:val="00B61D08"/>
    <w:rsid w:val="00B61DF3"/>
    <w:rsid w:val="00B61FE0"/>
    <w:rsid w:val="00B620A5"/>
    <w:rsid w:val="00B6214F"/>
    <w:rsid w:val="00B6221D"/>
    <w:rsid w:val="00B622F6"/>
    <w:rsid w:val="00B62504"/>
    <w:rsid w:val="00B6255E"/>
    <w:rsid w:val="00B62607"/>
    <w:rsid w:val="00B626E6"/>
    <w:rsid w:val="00B627B8"/>
    <w:rsid w:val="00B627D0"/>
    <w:rsid w:val="00B62A87"/>
    <w:rsid w:val="00B62AB7"/>
    <w:rsid w:val="00B62ABF"/>
    <w:rsid w:val="00B62CC9"/>
    <w:rsid w:val="00B62D2D"/>
    <w:rsid w:val="00B62DFE"/>
    <w:rsid w:val="00B62FA5"/>
    <w:rsid w:val="00B62FC7"/>
    <w:rsid w:val="00B62FC9"/>
    <w:rsid w:val="00B631F0"/>
    <w:rsid w:val="00B632CC"/>
    <w:rsid w:val="00B634AB"/>
    <w:rsid w:val="00B6366E"/>
    <w:rsid w:val="00B63705"/>
    <w:rsid w:val="00B6395C"/>
    <w:rsid w:val="00B639AD"/>
    <w:rsid w:val="00B639E2"/>
    <w:rsid w:val="00B63AAB"/>
    <w:rsid w:val="00B63AFE"/>
    <w:rsid w:val="00B63D72"/>
    <w:rsid w:val="00B63DAA"/>
    <w:rsid w:val="00B63F9B"/>
    <w:rsid w:val="00B6407C"/>
    <w:rsid w:val="00B64099"/>
    <w:rsid w:val="00B64758"/>
    <w:rsid w:val="00B64A10"/>
    <w:rsid w:val="00B64BF6"/>
    <w:rsid w:val="00B64CB4"/>
    <w:rsid w:val="00B64F6E"/>
    <w:rsid w:val="00B650A8"/>
    <w:rsid w:val="00B6511E"/>
    <w:rsid w:val="00B6519D"/>
    <w:rsid w:val="00B651DA"/>
    <w:rsid w:val="00B653C2"/>
    <w:rsid w:val="00B653E3"/>
    <w:rsid w:val="00B65452"/>
    <w:rsid w:val="00B654B4"/>
    <w:rsid w:val="00B6554C"/>
    <w:rsid w:val="00B656CE"/>
    <w:rsid w:val="00B656D0"/>
    <w:rsid w:val="00B656FE"/>
    <w:rsid w:val="00B658B1"/>
    <w:rsid w:val="00B6596A"/>
    <w:rsid w:val="00B65974"/>
    <w:rsid w:val="00B659D0"/>
    <w:rsid w:val="00B65A87"/>
    <w:rsid w:val="00B65A9D"/>
    <w:rsid w:val="00B65B28"/>
    <w:rsid w:val="00B65B8F"/>
    <w:rsid w:val="00B65B96"/>
    <w:rsid w:val="00B65C06"/>
    <w:rsid w:val="00B65C47"/>
    <w:rsid w:val="00B65CEA"/>
    <w:rsid w:val="00B65D0D"/>
    <w:rsid w:val="00B65D83"/>
    <w:rsid w:val="00B65DB1"/>
    <w:rsid w:val="00B65E43"/>
    <w:rsid w:val="00B65F86"/>
    <w:rsid w:val="00B66081"/>
    <w:rsid w:val="00B660DD"/>
    <w:rsid w:val="00B66299"/>
    <w:rsid w:val="00B662A5"/>
    <w:rsid w:val="00B662AB"/>
    <w:rsid w:val="00B662D1"/>
    <w:rsid w:val="00B663EA"/>
    <w:rsid w:val="00B66421"/>
    <w:rsid w:val="00B665DD"/>
    <w:rsid w:val="00B66780"/>
    <w:rsid w:val="00B66939"/>
    <w:rsid w:val="00B669DC"/>
    <w:rsid w:val="00B66AAC"/>
    <w:rsid w:val="00B66C22"/>
    <w:rsid w:val="00B66D1C"/>
    <w:rsid w:val="00B66E8C"/>
    <w:rsid w:val="00B66E9D"/>
    <w:rsid w:val="00B66F28"/>
    <w:rsid w:val="00B66F9A"/>
    <w:rsid w:val="00B66FEF"/>
    <w:rsid w:val="00B67089"/>
    <w:rsid w:val="00B67138"/>
    <w:rsid w:val="00B674FE"/>
    <w:rsid w:val="00B6750A"/>
    <w:rsid w:val="00B67679"/>
    <w:rsid w:val="00B67753"/>
    <w:rsid w:val="00B677A7"/>
    <w:rsid w:val="00B67821"/>
    <w:rsid w:val="00B6783F"/>
    <w:rsid w:val="00B6790D"/>
    <w:rsid w:val="00B6797A"/>
    <w:rsid w:val="00B6797B"/>
    <w:rsid w:val="00B679A6"/>
    <w:rsid w:val="00B67A98"/>
    <w:rsid w:val="00B67B10"/>
    <w:rsid w:val="00B67C41"/>
    <w:rsid w:val="00B67D71"/>
    <w:rsid w:val="00B67DB7"/>
    <w:rsid w:val="00B67E85"/>
    <w:rsid w:val="00B67E8B"/>
    <w:rsid w:val="00B67EE4"/>
    <w:rsid w:val="00B700C9"/>
    <w:rsid w:val="00B701A2"/>
    <w:rsid w:val="00B70237"/>
    <w:rsid w:val="00B70371"/>
    <w:rsid w:val="00B703E1"/>
    <w:rsid w:val="00B70726"/>
    <w:rsid w:val="00B70851"/>
    <w:rsid w:val="00B7094C"/>
    <w:rsid w:val="00B70A94"/>
    <w:rsid w:val="00B70BA5"/>
    <w:rsid w:val="00B70BBD"/>
    <w:rsid w:val="00B70C27"/>
    <w:rsid w:val="00B70CF4"/>
    <w:rsid w:val="00B70D23"/>
    <w:rsid w:val="00B70DD5"/>
    <w:rsid w:val="00B70F00"/>
    <w:rsid w:val="00B70FF5"/>
    <w:rsid w:val="00B712AB"/>
    <w:rsid w:val="00B7139E"/>
    <w:rsid w:val="00B713F9"/>
    <w:rsid w:val="00B714B9"/>
    <w:rsid w:val="00B71517"/>
    <w:rsid w:val="00B71534"/>
    <w:rsid w:val="00B71622"/>
    <w:rsid w:val="00B716A2"/>
    <w:rsid w:val="00B71788"/>
    <w:rsid w:val="00B7179E"/>
    <w:rsid w:val="00B71D63"/>
    <w:rsid w:val="00B71D7B"/>
    <w:rsid w:val="00B71F29"/>
    <w:rsid w:val="00B72367"/>
    <w:rsid w:val="00B724E4"/>
    <w:rsid w:val="00B725D0"/>
    <w:rsid w:val="00B725F7"/>
    <w:rsid w:val="00B728A8"/>
    <w:rsid w:val="00B72931"/>
    <w:rsid w:val="00B72A93"/>
    <w:rsid w:val="00B72BDF"/>
    <w:rsid w:val="00B72CA5"/>
    <w:rsid w:val="00B72CBF"/>
    <w:rsid w:val="00B72E8D"/>
    <w:rsid w:val="00B730D5"/>
    <w:rsid w:val="00B73137"/>
    <w:rsid w:val="00B73192"/>
    <w:rsid w:val="00B732EA"/>
    <w:rsid w:val="00B733AC"/>
    <w:rsid w:val="00B736FF"/>
    <w:rsid w:val="00B73711"/>
    <w:rsid w:val="00B7375A"/>
    <w:rsid w:val="00B73881"/>
    <w:rsid w:val="00B73910"/>
    <w:rsid w:val="00B73914"/>
    <w:rsid w:val="00B739F5"/>
    <w:rsid w:val="00B73DBD"/>
    <w:rsid w:val="00B73FD6"/>
    <w:rsid w:val="00B73FEC"/>
    <w:rsid w:val="00B74072"/>
    <w:rsid w:val="00B7424F"/>
    <w:rsid w:val="00B7432B"/>
    <w:rsid w:val="00B7436F"/>
    <w:rsid w:val="00B743AE"/>
    <w:rsid w:val="00B74427"/>
    <w:rsid w:val="00B744D0"/>
    <w:rsid w:val="00B744DF"/>
    <w:rsid w:val="00B744EA"/>
    <w:rsid w:val="00B74537"/>
    <w:rsid w:val="00B7454E"/>
    <w:rsid w:val="00B74763"/>
    <w:rsid w:val="00B7479D"/>
    <w:rsid w:val="00B74805"/>
    <w:rsid w:val="00B748CB"/>
    <w:rsid w:val="00B748E6"/>
    <w:rsid w:val="00B74A87"/>
    <w:rsid w:val="00B74B1D"/>
    <w:rsid w:val="00B74C39"/>
    <w:rsid w:val="00B74F6A"/>
    <w:rsid w:val="00B74FEC"/>
    <w:rsid w:val="00B75074"/>
    <w:rsid w:val="00B75136"/>
    <w:rsid w:val="00B755F1"/>
    <w:rsid w:val="00B756AB"/>
    <w:rsid w:val="00B759A7"/>
    <w:rsid w:val="00B75A38"/>
    <w:rsid w:val="00B75A58"/>
    <w:rsid w:val="00B75AFE"/>
    <w:rsid w:val="00B75C1F"/>
    <w:rsid w:val="00B75C63"/>
    <w:rsid w:val="00B75DB1"/>
    <w:rsid w:val="00B75E9F"/>
    <w:rsid w:val="00B75EB7"/>
    <w:rsid w:val="00B760BA"/>
    <w:rsid w:val="00B760DB"/>
    <w:rsid w:val="00B762B7"/>
    <w:rsid w:val="00B76332"/>
    <w:rsid w:val="00B7639E"/>
    <w:rsid w:val="00B76495"/>
    <w:rsid w:val="00B76504"/>
    <w:rsid w:val="00B765C9"/>
    <w:rsid w:val="00B76651"/>
    <w:rsid w:val="00B76746"/>
    <w:rsid w:val="00B7674A"/>
    <w:rsid w:val="00B76803"/>
    <w:rsid w:val="00B76920"/>
    <w:rsid w:val="00B7697B"/>
    <w:rsid w:val="00B76A2A"/>
    <w:rsid w:val="00B76AB5"/>
    <w:rsid w:val="00B76B5D"/>
    <w:rsid w:val="00B76C02"/>
    <w:rsid w:val="00B76D0C"/>
    <w:rsid w:val="00B76DB0"/>
    <w:rsid w:val="00B7707B"/>
    <w:rsid w:val="00B77183"/>
    <w:rsid w:val="00B7739A"/>
    <w:rsid w:val="00B7745D"/>
    <w:rsid w:val="00B7749D"/>
    <w:rsid w:val="00B774EC"/>
    <w:rsid w:val="00B77568"/>
    <w:rsid w:val="00B77652"/>
    <w:rsid w:val="00B777E7"/>
    <w:rsid w:val="00B77813"/>
    <w:rsid w:val="00B77814"/>
    <w:rsid w:val="00B77878"/>
    <w:rsid w:val="00B778D7"/>
    <w:rsid w:val="00B77DA1"/>
    <w:rsid w:val="00B77DFB"/>
    <w:rsid w:val="00B77E3C"/>
    <w:rsid w:val="00B77E8E"/>
    <w:rsid w:val="00B77EEA"/>
    <w:rsid w:val="00B80046"/>
    <w:rsid w:val="00B80071"/>
    <w:rsid w:val="00B802EF"/>
    <w:rsid w:val="00B8061D"/>
    <w:rsid w:val="00B806D7"/>
    <w:rsid w:val="00B808C0"/>
    <w:rsid w:val="00B80AAD"/>
    <w:rsid w:val="00B80ADE"/>
    <w:rsid w:val="00B80BB8"/>
    <w:rsid w:val="00B80C07"/>
    <w:rsid w:val="00B80D1A"/>
    <w:rsid w:val="00B80D80"/>
    <w:rsid w:val="00B80E96"/>
    <w:rsid w:val="00B80EB6"/>
    <w:rsid w:val="00B812C7"/>
    <w:rsid w:val="00B8133F"/>
    <w:rsid w:val="00B8153E"/>
    <w:rsid w:val="00B817E4"/>
    <w:rsid w:val="00B8184A"/>
    <w:rsid w:val="00B81864"/>
    <w:rsid w:val="00B819A7"/>
    <w:rsid w:val="00B819D9"/>
    <w:rsid w:val="00B81AF4"/>
    <w:rsid w:val="00B81B7D"/>
    <w:rsid w:val="00B81B91"/>
    <w:rsid w:val="00B81C54"/>
    <w:rsid w:val="00B81CF4"/>
    <w:rsid w:val="00B81D76"/>
    <w:rsid w:val="00B81D8E"/>
    <w:rsid w:val="00B81DB6"/>
    <w:rsid w:val="00B81E33"/>
    <w:rsid w:val="00B81ED0"/>
    <w:rsid w:val="00B81F57"/>
    <w:rsid w:val="00B81F6E"/>
    <w:rsid w:val="00B81FDF"/>
    <w:rsid w:val="00B82070"/>
    <w:rsid w:val="00B820C5"/>
    <w:rsid w:val="00B820FD"/>
    <w:rsid w:val="00B8214F"/>
    <w:rsid w:val="00B82201"/>
    <w:rsid w:val="00B82307"/>
    <w:rsid w:val="00B82336"/>
    <w:rsid w:val="00B8234B"/>
    <w:rsid w:val="00B823A4"/>
    <w:rsid w:val="00B8246C"/>
    <w:rsid w:val="00B82606"/>
    <w:rsid w:val="00B82764"/>
    <w:rsid w:val="00B827EC"/>
    <w:rsid w:val="00B82805"/>
    <w:rsid w:val="00B82814"/>
    <w:rsid w:val="00B82882"/>
    <w:rsid w:val="00B82A3B"/>
    <w:rsid w:val="00B82B55"/>
    <w:rsid w:val="00B82BA8"/>
    <w:rsid w:val="00B82D3E"/>
    <w:rsid w:val="00B82E36"/>
    <w:rsid w:val="00B82E55"/>
    <w:rsid w:val="00B82F7B"/>
    <w:rsid w:val="00B830A7"/>
    <w:rsid w:val="00B833E4"/>
    <w:rsid w:val="00B83421"/>
    <w:rsid w:val="00B8346A"/>
    <w:rsid w:val="00B8358C"/>
    <w:rsid w:val="00B83614"/>
    <w:rsid w:val="00B8362D"/>
    <w:rsid w:val="00B8366C"/>
    <w:rsid w:val="00B836E8"/>
    <w:rsid w:val="00B838AB"/>
    <w:rsid w:val="00B83905"/>
    <w:rsid w:val="00B83914"/>
    <w:rsid w:val="00B83982"/>
    <w:rsid w:val="00B83986"/>
    <w:rsid w:val="00B83A8A"/>
    <w:rsid w:val="00B83CB5"/>
    <w:rsid w:val="00B83CF1"/>
    <w:rsid w:val="00B83CF6"/>
    <w:rsid w:val="00B83D0D"/>
    <w:rsid w:val="00B83D76"/>
    <w:rsid w:val="00B83E85"/>
    <w:rsid w:val="00B83FEF"/>
    <w:rsid w:val="00B840E7"/>
    <w:rsid w:val="00B841D5"/>
    <w:rsid w:val="00B842FC"/>
    <w:rsid w:val="00B84556"/>
    <w:rsid w:val="00B846C8"/>
    <w:rsid w:val="00B8479C"/>
    <w:rsid w:val="00B84803"/>
    <w:rsid w:val="00B848E4"/>
    <w:rsid w:val="00B848FA"/>
    <w:rsid w:val="00B849F4"/>
    <w:rsid w:val="00B849F7"/>
    <w:rsid w:val="00B84E7A"/>
    <w:rsid w:val="00B84F9E"/>
    <w:rsid w:val="00B84FF8"/>
    <w:rsid w:val="00B8507F"/>
    <w:rsid w:val="00B85159"/>
    <w:rsid w:val="00B851A6"/>
    <w:rsid w:val="00B854C6"/>
    <w:rsid w:val="00B85597"/>
    <w:rsid w:val="00B8563A"/>
    <w:rsid w:val="00B8574B"/>
    <w:rsid w:val="00B8581D"/>
    <w:rsid w:val="00B85898"/>
    <w:rsid w:val="00B85A0C"/>
    <w:rsid w:val="00B85A54"/>
    <w:rsid w:val="00B85AD9"/>
    <w:rsid w:val="00B85CDA"/>
    <w:rsid w:val="00B85DEE"/>
    <w:rsid w:val="00B85E70"/>
    <w:rsid w:val="00B85EB8"/>
    <w:rsid w:val="00B85F3E"/>
    <w:rsid w:val="00B85F44"/>
    <w:rsid w:val="00B85F4E"/>
    <w:rsid w:val="00B85F94"/>
    <w:rsid w:val="00B86155"/>
    <w:rsid w:val="00B8619F"/>
    <w:rsid w:val="00B8624A"/>
    <w:rsid w:val="00B86380"/>
    <w:rsid w:val="00B865A9"/>
    <w:rsid w:val="00B86651"/>
    <w:rsid w:val="00B86676"/>
    <w:rsid w:val="00B8673D"/>
    <w:rsid w:val="00B867CA"/>
    <w:rsid w:val="00B86803"/>
    <w:rsid w:val="00B868CE"/>
    <w:rsid w:val="00B86A43"/>
    <w:rsid w:val="00B86B2A"/>
    <w:rsid w:val="00B86BC2"/>
    <w:rsid w:val="00B86E28"/>
    <w:rsid w:val="00B87115"/>
    <w:rsid w:val="00B87160"/>
    <w:rsid w:val="00B87284"/>
    <w:rsid w:val="00B8738E"/>
    <w:rsid w:val="00B873BA"/>
    <w:rsid w:val="00B874F3"/>
    <w:rsid w:val="00B87568"/>
    <w:rsid w:val="00B87700"/>
    <w:rsid w:val="00B877F3"/>
    <w:rsid w:val="00B87A1F"/>
    <w:rsid w:val="00B87A5D"/>
    <w:rsid w:val="00B87A83"/>
    <w:rsid w:val="00B87A94"/>
    <w:rsid w:val="00B87CA2"/>
    <w:rsid w:val="00B87CC9"/>
    <w:rsid w:val="00B87D1F"/>
    <w:rsid w:val="00B87E71"/>
    <w:rsid w:val="00B8AE40"/>
    <w:rsid w:val="00B90031"/>
    <w:rsid w:val="00B9005B"/>
    <w:rsid w:val="00B9010B"/>
    <w:rsid w:val="00B90208"/>
    <w:rsid w:val="00B9020B"/>
    <w:rsid w:val="00B90273"/>
    <w:rsid w:val="00B90275"/>
    <w:rsid w:val="00B902E9"/>
    <w:rsid w:val="00B905BE"/>
    <w:rsid w:val="00B90785"/>
    <w:rsid w:val="00B907CE"/>
    <w:rsid w:val="00B90813"/>
    <w:rsid w:val="00B90815"/>
    <w:rsid w:val="00B90B23"/>
    <w:rsid w:val="00B90C03"/>
    <w:rsid w:val="00B90C6A"/>
    <w:rsid w:val="00B90D2D"/>
    <w:rsid w:val="00B90D5F"/>
    <w:rsid w:val="00B90DAB"/>
    <w:rsid w:val="00B90E2C"/>
    <w:rsid w:val="00B90F9B"/>
    <w:rsid w:val="00B90FE1"/>
    <w:rsid w:val="00B91033"/>
    <w:rsid w:val="00B9108E"/>
    <w:rsid w:val="00B91138"/>
    <w:rsid w:val="00B91295"/>
    <w:rsid w:val="00B91316"/>
    <w:rsid w:val="00B91403"/>
    <w:rsid w:val="00B91564"/>
    <w:rsid w:val="00B915A2"/>
    <w:rsid w:val="00B915FD"/>
    <w:rsid w:val="00B91614"/>
    <w:rsid w:val="00B9167D"/>
    <w:rsid w:val="00B9198D"/>
    <w:rsid w:val="00B919C7"/>
    <w:rsid w:val="00B91B8B"/>
    <w:rsid w:val="00B91CD7"/>
    <w:rsid w:val="00B91D39"/>
    <w:rsid w:val="00B91E02"/>
    <w:rsid w:val="00B91EF4"/>
    <w:rsid w:val="00B921FB"/>
    <w:rsid w:val="00B9251C"/>
    <w:rsid w:val="00B9271E"/>
    <w:rsid w:val="00B927FB"/>
    <w:rsid w:val="00B92948"/>
    <w:rsid w:val="00B92983"/>
    <w:rsid w:val="00B92A4C"/>
    <w:rsid w:val="00B92A9E"/>
    <w:rsid w:val="00B92AE2"/>
    <w:rsid w:val="00B92F62"/>
    <w:rsid w:val="00B931D3"/>
    <w:rsid w:val="00B932F2"/>
    <w:rsid w:val="00B93309"/>
    <w:rsid w:val="00B93338"/>
    <w:rsid w:val="00B933F3"/>
    <w:rsid w:val="00B93405"/>
    <w:rsid w:val="00B93527"/>
    <w:rsid w:val="00B93682"/>
    <w:rsid w:val="00B9371E"/>
    <w:rsid w:val="00B9372A"/>
    <w:rsid w:val="00B9373C"/>
    <w:rsid w:val="00B93881"/>
    <w:rsid w:val="00B9389B"/>
    <w:rsid w:val="00B939EE"/>
    <w:rsid w:val="00B93A72"/>
    <w:rsid w:val="00B93A7D"/>
    <w:rsid w:val="00B93AC0"/>
    <w:rsid w:val="00B93C0D"/>
    <w:rsid w:val="00B93C5C"/>
    <w:rsid w:val="00B93DB3"/>
    <w:rsid w:val="00B93E26"/>
    <w:rsid w:val="00B93F26"/>
    <w:rsid w:val="00B93F6C"/>
    <w:rsid w:val="00B94286"/>
    <w:rsid w:val="00B9430D"/>
    <w:rsid w:val="00B943FA"/>
    <w:rsid w:val="00B94455"/>
    <w:rsid w:val="00B944F8"/>
    <w:rsid w:val="00B94514"/>
    <w:rsid w:val="00B94539"/>
    <w:rsid w:val="00B94643"/>
    <w:rsid w:val="00B94720"/>
    <w:rsid w:val="00B947AD"/>
    <w:rsid w:val="00B94818"/>
    <w:rsid w:val="00B94858"/>
    <w:rsid w:val="00B9490A"/>
    <w:rsid w:val="00B949E0"/>
    <w:rsid w:val="00B94A4A"/>
    <w:rsid w:val="00B94B59"/>
    <w:rsid w:val="00B94C1D"/>
    <w:rsid w:val="00B94C37"/>
    <w:rsid w:val="00B94DAC"/>
    <w:rsid w:val="00B94E1E"/>
    <w:rsid w:val="00B95172"/>
    <w:rsid w:val="00B95321"/>
    <w:rsid w:val="00B9538A"/>
    <w:rsid w:val="00B953D5"/>
    <w:rsid w:val="00B9547F"/>
    <w:rsid w:val="00B9548B"/>
    <w:rsid w:val="00B954E6"/>
    <w:rsid w:val="00B95537"/>
    <w:rsid w:val="00B956CA"/>
    <w:rsid w:val="00B957DC"/>
    <w:rsid w:val="00B957F5"/>
    <w:rsid w:val="00B958D2"/>
    <w:rsid w:val="00B958E6"/>
    <w:rsid w:val="00B9593C"/>
    <w:rsid w:val="00B95940"/>
    <w:rsid w:val="00B95BAC"/>
    <w:rsid w:val="00B95BC3"/>
    <w:rsid w:val="00B95BC7"/>
    <w:rsid w:val="00B95C13"/>
    <w:rsid w:val="00B95CFC"/>
    <w:rsid w:val="00B95D14"/>
    <w:rsid w:val="00B95DB3"/>
    <w:rsid w:val="00B95F32"/>
    <w:rsid w:val="00B95FCD"/>
    <w:rsid w:val="00B9628F"/>
    <w:rsid w:val="00B96299"/>
    <w:rsid w:val="00B96309"/>
    <w:rsid w:val="00B96404"/>
    <w:rsid w:val="00B96408"/>
    <w:rsid w:val="00B96468"/>
    <w:rsid w:val="00B965CD"/>
    <w:rsid w:val="00B9664E"/>
    <w:rsid w:val="00B966F3"/>
    <w:rsid w:val="00B967A4"/>
    <w:rsid w:val="00B968FB"/>
    <w:rsid w:val="00B96909"/>
    <w:rsid w:val="00B969B6"/>
    <w:rsid w:val="00B96A2E"/>
    <w:rsid w:val="00B96A2F"/>
    <w:rsid w:val="00B96ADD"/>
    <w:rsid w:val="00B96C04"/>
    <w:rsid w:val="00B96CC8"/>
    <w:rsid w:val="00B96D74"/>
    <w:rsid w:val="00B96DA7"/>
    <w:rsid w:val="00B96DC1"/>
    <w:rsid w:val="00B96E02"/>
    <w:rsid w:val="00B96FE8"/>
    <w:rsid w:val="00B97176"/>
    <w:rsid w:val="00B972A6"/>
    <w:rsid w:val="00B974F0"/>
    <w:rsid w:val="00B975AB"/>
    <w:rsid w:val="00B97653"/>
    <w:rsid w:val="00B97776"/>
    <w:rsid w:val="00B97784"/>
    <w:rsid w:val="00B97898"/>
    <w:rsid w:val="00B97A56"/>
    <w:rsid w:val="00B97A7E"/>
    <w:rsid w:val="00B97BE5"/>
    <w:rsid w:val="00B97C56"/>
    <w:rsid w:val="00B97C71"/>
    <w:rsid w:val="00B97CFB"/>
    <w:rsid w:val="00B97D0E"/>
    <w:rsid w:val="00BA013D"/>
    <w:rsid w:val="00BA028D"/>
    <w:rsid w:val="00BA046C"/>
    <w:rsid w:val="00BA079C"/>
    <w:rsid w:val="00BA08D4"/>
    <w:rsid w:val="00BA0915"/>
    <w:rsid w:val="00BA09EC"/>
    <w:rsid w:val="00BA0B19"/>
    <w:rsid w:val="00BA0CE2"/>
    <w:rsid w:val="00BA0D7B"/>
    <w:rsid w:val="00BA0FE3"/>
    <w:rsid w:val="00BA1001"/>
    <w:rsid w:val="00BA12C2"/>
    <w:rsid w:val="00BA1520"/>
    <w:rsid w:val="00BA1801"/>
    <w:rsid w:val="00BA1844"/>
    <w:rsid w:val="00BA1923"/>
    <w:rsid w:val="00BA19D6"/>
    <w:rsid w:val="00BA1A68"/>
    <w:rsid w:val="00BA1BFE"/>
    <w:rsid w:val="00BA1CFA"/>
    <w:rsid w:val="00BA1DB2"/>
    <w:rsid w:val="00BA1DD6"/>
    <w:rsid w:val="00BA1DF8"/>
    <w:rsid w:val="00BA2149"/>
    <w:rsid w:val="00BA22E7"/>
    <w:rsid w:val="00BA22EE"/>
    <w:rsid w:val="00BA2358"/>
    <w:rsid w:val="00BA2373"/>
    <w:rsid w:val="00BA2484"/>
    <w:rsid w:val="00BA252A"/>
    <w:rsid w:val="00BA25A2"/>
    <w:rsid w:val="00BA2671"/>
    <w:rsid w:val="00BA26C2"/>
    <w:rsid w:val="00BA2733"/>
    <w:rsid w:val="00BA2770"/>
    <w:rsid w:val="00BA2884"/>
    <w:rsid w:val="00BA2A3A"/>
    <w:rsid w:val="00BA2ABF"/>
    <w:rsid w:val="00BA2B38"/>
    <w:rsid w:val="00BA2C32"/>
    <w:rsid w:val="00BA2C96"/>
    <w:rsid w:val="00BA2D58"/>
    <w:rsid w:val="00BA2D8D"/>
    <w:rsid w:val="00BA2E06"/>
    <w:rsid w:val="00BA300F"/>
    <w:rsid w:val="00BA30BE"/>
    <w:rsid w:val="00BA3131"/>
    <w:rsid w:val="00BA3216"/>
    <w:rsid w:val="00BA33F1"/>
    <w:rsid w:val="00BA3426"/>
    <w:rsid w:val="00BA3443"/>
    <w:rsid w:val="00BA354D"/>
    <w:rsid w:val="00BA3986"/>
    <w:rsid w:val="00BA39A0"/>
    <w:rsid w:val="00BA3A65"/>
    <w:rsid w:val="00BA3B3D"/>
    <w:rsid w:val="00BA3B86"/>
    <w:rsid w:val="00BA3B8C"/>
    <w:rsid w:val="00BA3E2A"/>
    <w:rsid w:val="00BA3FB1"/>
    <w:rsid w:val="00BA4004"/>
    <w:rsid w:val="00BA4015"/>
    <w:rsid w:val="00BA405D"/>
    <w:rsid w:val="00BA42E2"/>
    <w:rsid w:val="00BA43C8"/>
    <w:rsid w:val="00BA4688"/>
    <w:rsid w:val="00BA46B8"/>
    <w:rsid w:val="00BA49A2"/>
    <w:rsid w:val="00BA4A47"/>
    <w:rsid w:val="00BA4AC6"/>
    <w:rsid w:val="00BA4CE9"/>
    <w:rsid w:val="00BA4D36"/>
    <w:rsid w:val="00BA4EE0"/>
    <w:rsid w:val="00BA4F18"/>
    <w:rsid w:val="00BA4F4F"/>
    <w:rsid w:val="00BA5034"/>
    <w:rsid w:val="00BA51B3"/>
    <w:rsid w:val="00BA5250"/>
    <w:rsid w:val="00BA52FF"/>
    <w:rsid w:val="00BA5442"/>
    <w:rsid w:val="00BA559B"/>
    <w:rsid w:val="00BA55D3"/>
    <w:rsid w:val="00BA56F2"/>
    <w:rsid w:val="00BA5822"/>
    <w:rsid w:val="00BA59F8"/>
    <w:rsid w:val="00BA5A53"/>
    <w:rsid w:val="00BA5C16"/>
    <w:rsid w:val="00BA60B6"/>
    <w:rsid w:val="00BA60BA"/>
    <w:rsid w:val="00BA60D2"/>
    <w:rsid w:val="00BA60D7"/>
    <w:rsid w:val="00BA6277"/>
    <w:rsid w:val="00BA635E"/>
    <w:rsid w:val="00BA63C8"/>
    <w:rsid w:val="00BA641A"/>
    <w:rsid w:val="00BA64B6"/>
    <w:rsid w:val="00BA668B"/>
    <w:rsid w:val="00BA66EC"/>
    <w:rsid w:val="00BA66FB"/>
    <w:rsid w:val="00BA6716"/>
    <w:rsid w:val="00BA671D"/>
    <w:rsid w:val="00BA68D3"/>
    <w:rsid w:val="00BA6A5A"/>
    <w:rsid w:val="00BA6A96"/>
    <w:rsid w:val="00BA6B38"/>
    <w:rsid w:val="00BA6B94"/>
    <w:rsid w:val="00BA6C8F"/>
    <w:rsid w:val="00BA6CDF"/>
    <w:rsid w:val="00BA6DA9"/>
    <w:rsid w:val="00BA6E56"/>
    <w:rsid w:val="00BA713C"/>
    <w:rsid w:val="00BA71A4"/>
    <w:rsid w:val="00BA71E6"/>
    <w:rsid w:val="00BA7230"/>
    <w:rsid w:val="00BA7246"/>
    <w:rsid w:val="00BA7277"/>
    <w:rsid w:val="00BA7314"/>
    <w:rsid w:val="00BA7597"/>
    <w:rsid w:val="00BA76B1"/>
    <w:rsid w:val="00BA7709"/>
    <w:rsid w:val="00BA771B"/>
    <w:rsid w:val="00BA790A"/>
    <w:rsid w:val="00BA7A3D"/>
    <w:rsid w:val="00BA7AAB"/>
    <w:rsid w:val="00BA7D29"/>
    <w:rsid w:val="00BA7F78"/>
    <w:rsid w:val="00BA7F7D"/>
    <w:rsid w:val="00BB00F5"/>
    <w:rsid w:val="00BB016A"/>
    <w:rsid w:val="00BB02C9"/>
    <w:rsid w:val="00BB0521"/>
    <w:rsid w:val="00BB0543"/>
    <w:rsid w:val="00BB05A9"/>
    <w:rsid w:val="00BB05FF"/>
    <w:rsid w:val="00BB079B"/>
    <w:rsid w:val="00BB0970"/>
    <w:rsid w:val="00BB0A34"/>
    <w:rsid w:val="00BB0A57"/>
    <w:rsid w:val="00BB0D7A"/>
    <w:rsid w:val="00BB0DDA"/>
    <w:rsid w:val="00BB0FD8"/>
    <w:rsid w:val="00BB1041"/>
    <w:rsid w:val="00BB1047"/>
    <w:rsid w:val="00BB11A6"/>
    <w:rsid w:val="00BB13EA"/>
    <w:rsid w:val="00BB17BA"/>
    <w:rsid w:val="00BB1984"/>
    <w:rsid w:val="00BB19DE"/>
    <w:rsid w:val="00BB1AD5"/>
    <w:rsid w:val="00BB1DEF"/>
    <w:rsid w:val="00BB1FC1"/>
    <w:rsid w:val="00BB2059"/>
    <w:rsid w:val="00BB21DC"/>
    <w:rsid w:val="00BB22D6"/>
    <w:rsid w:val="00BB2313"/>
    <w:rsid w:val="00BB23C1"/>
    <w:rsid w:val="00BB25DE"/>
    <w:rsid w:val="00BB265A"/>
    <w:rsid w:val="00BB26E5"/>
    <w:rsid w:val="00BB273A"/>
    <w:rsid w:val="00BB27DC"/>
    <w:rsid w:val="00BB28F4"/>
    <w:rsid w:val="00BB2925"/>
    <w:rsid w:val="00BB292D"/>
    <w:rsid w:val="00BB2A7F"/>
    <w:rsid w:val="00BB2B34"/>
    <w:rsid w:val="00BB2D42"/>
    <w:rsid w:val="00BB2D6D"/>
    <w:rsid w:val="00BB3094"/>
    <w:rsid w:val="00BB3145"/>
    <w:rsid w:val="00BB3190"/>
    <w:rsid w:val="00BB319A"/>
    <w:rsid w:val="00BB3235"/>
    <w:rsid w:val="00BB33AB"/>
    <w:rsid w:val="00BB354F"/>
    <w:rsid w:val="00BB3699"/>
    <w:rsid w:val="00BB36EB"/>
    <w:rsid w:val="00BB378E"/>
    <w:rsid w:val="00BB37A5"/>
    <w:rsid w:val="00BB3856"/>
    <w:rsid w:val="00BB3910"/>
    <w:rsid w:val="00BB39F8"/>
    <w:rsid w:val="00BB3AE8"/>
    <w:rsid w:val="00BB3AFA"/>
    <w:rsid w:val="00BB3BF6"/>
    <w:rsid w:val="00BB3C11"/>
    <w:rsid w:val="00BB3C2B"/>
    <w:rsid w:val="00BB3ED1"/>
    <w:rsid w:val="00BB416A"/>
    <w:rsid w:val="00BB4378"/>
    <w:rsid w:val="00BB4388"/>
    <w:rsid w:val="00BB4492"/>
    <w:rsid w:val="00BB4508"/>
    <w:rsid w:val="00BB4523"/>
    <w:rsid w:val="00BB4606"/>
    <w:rsid w:val="00BB4697"/>
    <w:rsid w:val="00BB475D"/>
    <w:rsid w:val="00BB47D5"/>
    <w:rsid w:val="00BB4812"/>
    <w:rsid w:val="00BB4814"/>
    <w:rsid w:val="00BB482C"/>
    <w:rsid w:val="00BB49AB"/>
    <w:rsid w:val="00BB4B4C"/>
    <w:rsid w:val="00BB4CEB"/>
    <w:rsid w:val="00BB4D56"/>
    <w:rsid w:val="00BB4DE7"/>
    <w:rsid w:val="00BB4E0D"/>
    <w:rsid w:val="00BB4E1C"/>
    <w:rsid w:val="00BB4E6F"/>
    <w:rsid w:val="00BB4E8C"/>
    <w:rsid w:val="00BB4F6A"/>
    <w:rsid w:val="00BB502A"/>
    <w:rsid w:val="00BB5077"/>
    <w:rsid w:val="00BB50A5"/>
    <w:rsid w:val="00BB513A"/>
    <w:rsid w:val="00BB51FF"/>
    <w:rsid w:val="00BB5283"/>
    <w:rsid w:val="00BB554F"/>
    <w:rsid w:val="00BB5556"/>
    <w:rsid w:val="00BB55A6"/>
    <w:rsid w:val="00BB572C"/>
    <w:rsid w:val="00BB576A"/>
    <w:rsid w:val="00BB5778"/>
    <w:rsid w:val="00BB57BD"/>
    <w:rsid w:val="00BB58B9"/>
    <w:rsid w:val="00BB5915"/>
    <w:rsid w:val="00BB59C6"/>
    <w:rsid w:val="00BB5A49"/>
    <w:rsid w:val="00BB5A4A"/>
    <w:rsid w:val="00BB5BA0"/>
    <w:rsid w:val="00BB5D48"/>
    <w:rsid w:val="00BB6022"/>
    <w:rsid w:val="00BB60F9"/>
    <w:rsid w:val="00BB61A9"/>
    <w:rsid w:val="00BB61B0"/>
    <w:rsid w:val="00BB6318"/>
    <w:rsid w:val="00BB63E8"/>
    <w:rsid w:val="00BB63FB"/>
    <w:rsid w:val="00BB66E8"/>
    <w:rsid w:val="00BB6831"/>
    <w:rsid w:val="00BB685F"/>
    <w:rsid w:val="00BB6BB3"/>
    <w:rsid w:val="00BB6C88"/>
    <w:rsid w:val="00BB6E1C"/>
    <w:rsid w:val="00BB6E57"/>
    <w:rsid w:val="00BB6EEE"/>
    <w:rsid w:val="00BB6F60"/>
    <w:rsid w:val="00BB6F80"/>
    <w:rsid w:val="00BB6F9D"/>
    <w:rsid w:val="00BB70B1"/>
    <w:rsid w:val="00BB713A"/>
    <w:rsid w:val="00BB71F7"/>
    <w:rsid w:val="00BB7417"/>
    <w:rsid w:val="00BB752E"/>
    <w:rsid w:val="00BB75CD"/>
    <w:rsid w:val="00BB780D"/>
    <w:rsid w:val="00BB7827"/>
    <w:rsid w:val="00BB7895"/>
    <w:rsid w:val="00BB7A54"/>
    <w:rsid w:val="00BB7B3F"/>
    <w:rsid w:val="00BB7B78"/>
    <w:rsid w:val="00BB7B88"/>
    <w:rsid w:val="00BB7E53"/>
    <w:rsid w:val="00BB7F5A"/>
    <w:rsid w:val="00BB7F64"/>
    <w:rsid w:val="00BBAF46"/>
    <w:rsid w:val="00BC0186"/>
    <w:rsid w:val="00BC023B"/>
    <w:rsid w:val="00BC0460"/>
    <w:rsid w:val="00BC0512"/>
    <w:rsid w:val="00BC064C"/>
    <w:rsid w:val="00BC0700"/>
    <w:rsid w:val="00BC0731"/>
    <w:rsid w:val="00BC085E"/>
    <w:rsid w:val="00BC0875"/>
    <w:rsid w:val="00BC0930"/>
    <w:rsid w:val="00BC0B9D"/>
    <w:rsid w:val="00BC0C38"/>
    <w:rsid w:val="00BC0DCD"/>
    <w:rsid w:val="00BC0DD9"/>
    <w:rsid w:val="00BC0E7E"/>
    <w:rsid w:val="00BC1016"/>
    <w:rsid w:val="00BC1123"/>
    <w:rsid w:val="00BC11A9"/>
    <w:rsid w:val="00BC137E"/>
    <w:rsid w:val="00BC13FD"/>
    <w:rsid w:val="00BC1473"/>
    <w:rsid w:val="00BC1519"/>
    <w:rsid w:val="00BC17B9"/>
    <w:rsid w:val="00BC17C9"/>
    <w:rsid w:val="00BC184D"/>
    <w:rsid w:val="00BC18FB"/>
    <w:rsid w:val="00BC1939"/>
    <w:rsid w:val="00BC19D8"/>
    <w:rsid w:val="00BC1A05"/>
    <w:rsid w:val="00BC1A1D"/>
    <w:rsid w:val="00BC1B18"/>
    <w:rsid w:val="00BC1C20"/>
    <w:rsid w:val="00BC1C88"/>
    <w:rsid w:val="00BC1CD7"/>
    <w:rsid w:val="00BC1CE8"/>
    <w:rsid w:val="00BC1D25"/>
    <w:rsid w:val="00BC1D6C"/>
    <w:rsid w:val="00BC201B"/>
    <w:rsid w:val="00BC21A3"/>
    <w:rsid w:val="00BC21F4"/>
    <w:rsid w:val="00BC2255"/>
    <w:rsid w:val="00BC2292"/>
    <w:rsid w:val="00BC2380"/>
    <w:rsid w:val="00BC23E5"/>
    <w:rsid w:val="00BC24A0"/>
    <w:rsid w:val="00BC24E7"/>
    <w:rsid w:val="00BC267B"/>
    <w:rsid w:val="00BC2810"/>
    <w:rsid w:val="00BC291C"/>
    <w:rsid w:val="00BC2979"/>
    <w:rsid w:val="00BC2ABD"/>
    <w:rsid w:val="00BC2AE4"/>
    <w:rsid w:val="00BC2B10"/>
    <w:rsid w:val="00BC2D96"/>
    <w:rsid w:val="00BC2EF1"/>
    <w:rsid w:val="00BC3079"/>
    <w:rsid w:val="00BC307A"/>
    <w:rsid w:val="00BC30A2"/>
    <w:rsid w:val="00BC3111"/>
    <w:rsid w:val="00BC31E5"/>
    <w:rsid w:val="00BC3421"/>
    <w:rsid w:val="00BC3465"/>
    <w:rsid w:val="00BC358B"/>
    <w:rsid w:val="00BC37D2"/>
    <w:rsid w:val="00BC3B21"/>
    <w:rsid w:val="00BC3CEA"/>
    <w:rsid w:val="00BC3D2C"/>
    <w:rsid w:val="00BC3E76"/>
    <w:rsid w:val="00BC3F89"/>
    <w:rsid w:val="00BC4021"/>
    <w:rsid w:val="00BC40EB"/>
    <w:rsid w:val="00BC425F"/>
    <w:rsid w:val="00BC4461"/>
    <w:rsid w:val="00BC44DB"/>
    <w:rsid w:val="00BC453C"/>
    <w:rsid w:val="00BC4617"/>
    <w:rsid w:val="00BC4663"/>
    <w:rsid w:val="00BC46CC"/>
    <w:rsid w:val="00BC47DE"/>
    <w:rsid w:val="00BC487B"/>
    <w:rsid w:val="00BC495E"/>
    <w:rsid w:val="00BC49D0"/>
    <w:rsid w:val="00BC4A2B"/>
    <w:rsid w:val="00BC4A9C"/>
    <w:rsid w:val="00BC4AF8"/>
    <w:rsid w:val="00BC4C04"/>
    <w:rsid w:val="00BC4CA6"/>
    <w:rsid w:val="00BC4CFC"/>
    <w:rsid w:val="00BC4D46"/>
    <w:rsid w:val="00BC4ED8"/>
    <w:rsid w:val="00BC4F1C"/>
    <w:rsid w:val="00BC4F53"/>
    <w:rsid w:val="00BC5047"/>
    <w:rsid w:val="00BC51BA"/>
    <w:rsid w:val="00BC5236"/>
    <w:rsid w:val="00BC53E7"/>
    <w:rsid w:val="00BC5427"/>
    <w:rsid w:val="00BC56EC"/>
    <w:rsid w:val="00BC5764"/>
    <w:rsid w:val="00BC58DC"/>
    <w:rsid w:val="00BC595E"/>
    <w:rsid w:val="00BC5AF4"/>
    <w:rsid w:val="00BC5B19"/>
    <w:rsid w:val="00BC5BCC"/>
    <w:rsid w:val="00BC5C34"/>
    <w:rsid w:val="00BC5DCD"/>
    <w:rsid w:val="00BC5ED9"/>
    <w:rsid w:val="00BC6023"/>
    <w:rsid w:val="00BC66CA"/>
    <w:rsid w:val="00BC6762"/>
    <w:rsid w:val="00BC6771"/>
    <w:rsid w:val="00BC6773"/>
    <w:rsid w:val="00BC67D4"/>
    <w:rsid w:val="00BC6801"/>
    <w:rsid w:val="00BC68F8"/>
    <w:rsid w:val="00BC6953"/>
    <w:rsid w:val="00BC6AC9"/>
    <w:rsid w:val="00BC6BEC"/>
    <w:rsid w:val="00BC6BFC"/>
    <w:rsid w:val="00BC6C33"/>
    <w:rsid w:val="00BC6CF2"/>
    <w:rsid w:val="00BC6D56"/>
    <w:rsid w:val="00BC6E6A"/>
    <w:rsid w:val="00BC709B"/>
    <w:rsid w:val="00BC7137"/>
    <w:rsid w:val="00BC71C6"/>
    <w:rsid w:val="00BC7288"/>
    <w:rsid w:val="00BC7291"/>
    <w:rsid w:val="00BC7596"/>
    <w:rsid w:val="00BC795B"/>
    <w:rsid w:val="00BC7A6E"/>
    <w:rsid w:val="00BC7AC2"/>
    <w:rsid w:val="00BC7BAC"/>
    <w:rsid w:val="00BC7BF2"/>
    <w:rsid w:val="00BC7C61"/>
    <w:rsid w:val="00BC7C8E"/>
    <w:rsid w:val="00BC7CFD"/>
    <w:rsid w:val="00BC7E87"/>
    <w:rsid w:val="00BC7E8A"/>
    <w:rsid w:val="00BD0008"/>
    <w:rsid w:val="00BD0118"/>
    <w:rsid w:val="00BD02FF"/>
    <w:rsid w:val="00BD04EF"/>
    <w:rsid w:val="00BD066F"/>
    <w:rsid w:val="00BD0836"/>
    <w:rsid w:val="00BD0972"/>
    <w:rsid w:val="00BD0AF3"/>
    <w:rsid w:val="00BD0B70"/>
    <w:rsid w:val="00BD0BBD"/>
    <w:rsid w:val="00BD0C49"/>
    <w:rsid w:val="00BD0CF8"/>
    <w:rsid w:val="00BD0F4D"/>
    <w:rsid w:val="00BD0FDE"/>
    <w:rsid w:val="00BD107B"/>
    <w:rsid w:val="00BD10C6"/>
    <w:rsid w:val="00BD11B3"/>
    <w:rsid w:val="00BD124D"/>
    <w:rsid w:val="00BD128F"/>
    <w:rsid w:val="00BD133A"/>
    <w:rsid w:val="00BD13EF"/>
    <w:rsid w:val="00BD143C"/>
    <w:rsid w:val="00BD1522"/>
    <w:rsid w:val="00BD185E"/>
    <w:rsid w:val="00BD188F"/>
    <w:rsid w:val="00BD1929"/>
    <w:rsid w:val="00BD19A9"/>
    <w:rsid w:val="00BD1C75"/>
    <w:rsid w:val="00BD1D15"/>
    <w:rsid w:val="00BD1F57"/>
    <w:rsid w:val="00BD203D"/>
    <w:rsid w:val="00BD2234"/>
    <w:rsid w:val="00BD22EC"/>
    <w:rsid w:val="00BD2303"/>
    <w:rsid w:val="00BD2305"/>
    <w:rsid w:val="00BD25B0"/>
    <w:rsid w:val="00BD261B"/>
    <w:rsid w:val="00BD2697"/>
    <w:rsid w:val="00BD2B6E"/>
    <w:rsid w:val="00BD2B97"/>
    <w:rsid w:val="00BD2CCB"/>
    <w:rsid w:val="00BD2CFC"/>
    <w:rsid w:val="00BD2D3E"/>
    <w:rsid w:val="00BD2E37"/>
    <w:rsid w:val="00BD2ECC"/>
    <w:rsid w:val="00BD3152"/>
    <w:rsid w:val="00BD32AB"/>
    <w:rsid w:val="00BD330C"/>
    <w:rsid w:val="00BD3321"/>
    <w:rsid w:val="00BD34FE"/>
    <w:rsid w:val="00BD355A"/>
    <w:rsid w:val="00BD35D4"/>
    <w:rsid w:val="00BD3653"/>
    <w:rsid w:val="00BD371A"/>
    <w:rsid w:val="00BD374D"/>
    <w:rsid w:val="00BD3784"/>
    <w:rsid w:val="00BD3791"/>
    <w:rsid w:val="00BD3948"/>
    <w:rsid w:val="00BD3A18"/>
    <w:rsid w:val="00BD3A94"/>
    <w:rsid w:val="00BD3B3B"/>
    <w:rsid w:val="00BD3B4F"/>
    <w:rsid w:val="00BD3B5B"/>
    <w:rsid w:val="00BD3BD4"/>
    <w:rsid w:val="00BD3DC8"/>
    <w:rsid w:val="00BD3EC1"/>
    <w:rsid w:val="00BD4023"/>
    <w:rsid w:val="00BD407D"/>
    <w:rsid w:val="00BD428D"/>
    <w:rsid w:val="00BD429B"/>
    <w:rsid w:val="00BD430B"/>
    <w:rsid w:val="00BD477B"/>
    <w:rsid w:val="00BD4A2F"/>
    <w:rsid w:val="00BD4A63"/>
    <w:rsid w:val="00BD4AE8"/>
    <w:rsid w:val="00BD4B05"/>
    <w:rsid w:val="00BD4C03"/>
    <w:rsid w:val="00BD4C80"/>
    <w:rsid w:val="00BD4D0A"/>
    <w:rsid w:val="00BD4D13"/>
    <w:rsid w:val="00BD5306"/>
    <w:rsid w:val="00BD5337"/>
    <w:rsid w:val="00BD5398"/>
    <w:rsid w:val="00BD5445"/>
    <w:rsid w:val="00BD56B0"/>
    <w:rsid w:val="00BD56E4"/>
    <w:rsid w:val="00BD58A0"/>
    <w:rsid w:val="00BD5AB1"/>
    <w:rsid w:val="00BD5AF2"/>
    <w:rsid w:val="00BD5B0A"/>
    <w:rsid w:val="00BD5D58"/>
    <w:rsid w:val="00BD5E84"/>
    <w:rsid w:val="00BD5FF1"/>
    <w:rsid w:val="00BD61B4"/>
    <w:rsid w:val="00BD6259"/>
    <w:rsid w:val="00BD63DF"/>
    <w:rsid w:val="00BD65A9"/>
    <w:rsid w:val="00BD65D2"/>
    <w:rsid w:val="00BD6710"/>
    <w:rsid w:val="00BD67F1"/>
    <w:rsid w:val="00BD6955"/>
    <w:rsid w:val="00BD69DB"/>
    <w:rsid w:val="00BD6A7F"/>
    <w:rsid w:val="00BD6AC5"/>
    <w:rsid w:val="00BD6CE0"/>
    <w:rsid w:val="00BD6DA8"/>
    <w:rsid w:val="00BD6EC3"/>
    <w:rsid w:val="00BD6F8F"/>
    <w:rsid w:val="00BD7101"/>
    <w:rsid w:val="00BD737F"/>
    <w:rsid w:val="00BD7392"/>
    <w:rsid w:val="00BD7539"/>
    <w:rsid w:val="00BD75F8"/>
    <w:rsid w:val="00BD761A"/>
    <w:rsid w:val="00BD78D6"/>
    <w:rsid w:val="00BD7A28"/>
    <w:rsid w:val="00BD7C9C"/>
    <w:rsid w:val="00BD7CEE"/>
    <w:rsid w:val="00BD7D83"/>
    <w:rsid w:val="00BD7DFD"/>
    <w:rsid w:val="00BD7EA6"/>
    <w:rsid w:val="00BD7F20"/>
    <w:rsid w:val="00BE0055"/>
    <w:rsid w:val="00BE00E9"/>
    <w:rsid w:val="00BE01B9"/>
    <w:rsid w:val="00BE0388"/>
    <w:rsid w:val="00BE0492"/>
    <w:rsid w:val="00BE0616"/>
    <w:rsid w:val="00BE07F4"/>
    <w:rsid w:val="00BE0819"/>
    <w:rsid w:val="00BE082A"/>
    <w:rsid w:val="00BE09BA"/>
    <w:rsid w:val="00BE0A8E"/>
    <w:rsid w:val="00BE0D0F"/>
    <w:rsid w:val="00BE0DC1"/>
    <w:rsid w:val="00BE0FBE"/>
    <w:rsid w:val="00BE1106"/>
    <w:rsid w:val="00BE1190"/>
    <w:rsid w:val="00BE14C0"/>
    <w:rsid w:val="00BE14CA"/>
    <w:rsid w:val="00BE1528"/>
    <w:rsid w:val="00BE1531"/>
    <w:rsid w:val="00BE15B4"/>
    <w:rsid w:val="00BE1773"/>
    <w:rsid w:val="00BE1845"/>
    <w:rsid w:val="00BE1862"/>
    <w:rsid w:val="00BE18DC"/>
    <w:rsid w:val="00BE195B"/>
    <w:rsid w:val="00BE19FF"/>
    <w:rsid w:val="00BE1AA4"/>
    <w:rsid w:val="00BE1B18"/>
    <w:rsid w:val="00BE1B43"/>
    <w:rsid w:val="00BE1CB0"/>
    <w:rsid w:val="00BE1D70"/>
    <w:rsid w:val="00BE1E04"/>
    <w:rsid w:val="00BE1E84"/>
    <w:rsid w:val="00BE1EE5"/>
    <w:rsid w:val="00BE1F9C"/>
    <w:rsid w:val="00BE1FB7"/>
    <w:rsid w:val="00BE20F3"/>
    <w:rsid w:val="00BE21B3"/>
    <w:rsid w:val="00BE221F"/>
    <w:rsid w:val="00BE2429"/>
    <w:rsid w:val="00BE247B"/>
    <w:rsid w:val="00BE24C5"/>
    <w:rsid w:val="00BE251D"/>
    <w:rsid w:val="00BE2525"/>
    <w:rsid w:val="00BE2660"/>
    <w:rsid w:val="00BE274F"/>
    <w:rsid w:val="00BE27DB"/>
    <w:rsid w:val="00BE2840"/>
    <w:rsid w:val="00BE2994"/>
    <w:rsid w:val="00BE2AAE"/>
    <w:rsid w:val="00BE2B5C"/>
    <w:rsid w:val="00BE2BA3"/>
    <w:rsid w:val="00BE2C49"/>
    <w:rsid w:val="00BE2EB7"/>
    <w:rsid w:val="00BE2EE1"/>
    <w:rsid w:val="00BE300E"/>
    <w:rsid w:val="00BE30E3"/>
    <w:rsid w:val="00BE3166"/>
    <w:rsid w:val="00BE3251"/>
    <w:rsid w:val="00BE32E6"/>
    <w:rsid w:val="00BE3641"/>
    <w:rsid w:val="00BE370C"/>
    <w:rsid w:val="00BE3751"/>
    <w:rsid w:val="00BE3881"/>
    <w:rsid w:val="00BE38B7"/>
    <w:rsid w:val="00BE3945"/>
    <w:rsid w:val="00BE39C7"/>
    <w:rsid w:val="00BE39ED"/>
    <w:rsid w:val="00BE39EE"/>
    <w:rsid w:val="00BE3A48"/>
    <w:rsid w:val="00BE3AD8"/>
    <w:rsid w:val="00BE3B54"/>
    <w:rsid w:val="00BE3B67"/>
    <w:rsid w:val="00BE3B87"/>
    <w:rsid w:val="00BE3C71"/>
    <w:rsid w:val="00BE3D55"/>
    <w:rsid w:val="00BE3D64"/>
    <w:rsid w:val="00BE3D7B"/>
    <w:rsid w:val="00BE3D7F"/>
    <w:rsid w:val="00BE3F96"/>
    <w:rsid w:val="00BE3FE7"/>
    <w:rsid w:val="00BE412E"/>
    <w:rsid w:val="00BE417F"/>
    <w:rsid w:val="00BE447B"/>
    <w:rsid w:val="00BE461F"/>
    <w:rsid w:val="00BE469D"/>
    <w:rsid w:val="00BE46ED"/>
    <w:rsid w:val="00BE4780"/>
    <w:rsid w:val="00BE493D"/>
    <w:rsid w:val="00BE4B6F"/>
    <w:rsid w:val="00BE4B78"/>
    <w:rsid w:val="00BE4C32"/>
    <w:rsid w:val="00BE4C89"/>
    <w:rsid w:val="00BE4CA4"/>
    <w:rsid w:val="00BE4D0D"/>
    <w:rsid w:val="00BE4E55"/>
    <w:rsid w:val="00BE4F82"/>
    <w:rsid w:val="00BE5259"/>
    <w:rsid w:val="00BE52EE"/>
    <w:rsid w:val="00BE5606"/>
    <w:rsid w:val="00BE5902"/>
    <w:rsid w:val="00BE5925"/>
    <w:rsid w:val="00BE5C0D"/>
    <w:rsid w:val="00BE5C54"/>
    <w:rsid w:val="00BE5DB9"/>
    <w:rsid w:val="00BE5ECD"/>
    <w:rsid w:val="00BE5EDE"/>
    <w:rsid w:val="00BE5EEB"/>
    <w:rsid w:val="00BE5FF0"/>
    <w:rsid w:val="00BE6048"/>
    <w:rsid w:val="00BE60A6"/>
    <w:rsid w:val="00BE60EC"/>
    <w:rsid w:val="00BE6183"/>
    <w:rsid w:val="00BE6280"/>
    <w:rsid w:val="00BE642F"/>
    <w:rsid w:val="00BE64BD"/>
    <w:rsid w:val="00BE6517"/>
    <w:rsid w:val="00BE65F9"/>
    <w:rsid w:val="00BE670E"/>
    <w:rsid w:val="00BE68BB"/>
    <w:rsid w:val="00BE697A"/>
    <w:rsid w:val="00BE6A8B"/>
    <w:rsid w:val="00BE6C87"/>
    <w:rsid w:val="00BE6D1E"/>
    <w:rsid w:val="00BE6DD6"/>
    <w:rsid w:val="00BE6EBB"/>
    <w:rsid w:val="00BE71B3"/>
    <w:rsid w:val="00BE722B"/>
    <w:rsid w:val="00BE730A"/>
    <w:rsid w:val="00BE7390"/>
    <w:rsid w:val="00BE7670"/>
    <w:rsid w:val="00BE777B"/>
    <w:rsid w:val="00BE780A"/>
    <w:rsid w:val="00BE7829"/>
    <w:rsid w:val="00BE78F1"/>
    <w:rsid w:val="00BE7BCD"/>
    <w:rsid w:val="00BE7CAE"/>
    <w:rsid w:val="00BE7D37"/>
    <w:rsid w:val="00BE7D7A"/>
    <w:rsid w:val="00BE7DAC"/>
    <w:rsid w:val="00BE7E38"/>
    <w:rsid w:val="00BE7E3C"/>
    <w:rsid w:val="00BE7F50"/>
    <w:rsid w:val="00BE7F97"/>
    <w:rsid w:val="00BF008D"/>
    <w:rsid w:val="00BF02A7"/>
    <w:rsid w:val="00BF0482"/>
    <w:rsid w:val="00BF0528"/>
    <w:rsid w:val="00BF05CD"/>
    <w:rsid w:val="00BF0677"/>
    <w:rsid w:val="00BF0809"/>
    <w:rsid w:val="00BF0897"/>
    <w:rsid w:val="00BF08E2"/>
    <w:rsid w:val="00BF0922"/>
    <w:rsid w:val="00BF0940"/>
    <w:rsid w:val="00BF0985"/>
    <w:rsid w:val="00BF0C01"/>
    <w:rsid w:val="00BF0D17"/>
    <w:rsid w:val="00BF0D1D"/>
    <w:rsid w:val="00BF0E33"/>
    <w:rsid w:val="00BF0F20"/>
    <w:rsid w:val="00BF0F49"/>
    <w:rsid w:val="00BF1071"/>
    <w:rsid w:val="00BF116E"/>
    <w:rsid w:val="00BF12BA"/>
    <w:rsid w:val="00BF15DD"/>
    <w:rsid w:val="00BF16B9"/>
    <w:rsid w:val="00BF1875"/>
    <w:rsid w:val="00BF18A7"/>
    <w:rsid w:val="00BF18E2"/>
    <w:rsid w:val="00BF19C6"/>
    <w:rsid w:val="00BF1A92"/>
    <w:rsid w:val="00BF1AED"/>
    <w:rsid w:val="00BF1CFD"/>
    <w:rsid w:val="00BF1DD9"/>
    <w:rsid w:val="00BF1EE0"/>
    <w:rsid w:val="00BF1F54"/>
    <w:rsid w:val="00BF2396"/>
    <w:rsid w:val="00BF24B9"/>
    <w:rsid w:val="00BF24DB"/>
    <w:rsid w:val="00BF2685"/>
    <w:rsid w:val="00BF26A3"/>
    <w:rsid w:val="00BF26AD"/>
    <w:rsid w:val="00BF271B"/>
    <w:rsid w:val="00BF2725"/>
    <w:rsid w:val="00BF2747"/>
    <w:rsid w:val="00BF27F6"/>
    <w:rsid w:val="00BF2813"/>
    <w:rsid w:val="00BF28E0"/>
    <w:rsid w:val="00BF2900"/>
    <w:rsid w:val="00BF2955"/>
    <w:rsid w:val="00BF2968"/>
    <w:rsid w:val="00BF29BC"/>
    <w:rsid w:val="00BF29F3"/>
    <w:rsid w:val="00BF2A39"/>
    <w:rsid w:val="00BF2BF8"/>
    <w:rsid w:val="00BF2C9E"/>
    <w:rsid w:val="00BF2E10"/>
    <w:rsid w:val="00BF2E43"/>
    <w:rsid w:val="00BF2E81"/>
    <w:rsid w:val="00BF2EED"/>
    <w:rsid w:val="00BF2FC5"/>
    <w:rsid w:val="00BF33DC"/>
    <w:rsid w:val="00BF3430"/>
    <w:rsid w:val="00BF3500"/>
    <w:rsid w:val="00BF3539"/>
    <w:rsid w:val="00BF35D4"/>
    <w:rsid w:val="00BF36E5"/>
    <w:rsid w:val="00BF37F8"/>
    <w:rsid w:val="00BF385F"/>
    <w:rsid w:val="00BF3880"/>
    <w:rsid w:val="00BF3A44"/>
    <w:rsid w:val="00BF3A9E"/>
    <w:rsid w:val="00BF3B3C"/>
    <w:rsid w:val="00BF3BA1"/>
    <w:rsid w:val="00BF3C0D"/>
    <w:rsid w:val="00BF3CC8"/>
    <w:rsid w:val="00BF3D25"/>
    <w:rsid w:val="00BF3D59"/>
    <w:rsid w:val="00BF3E38"/>
    <w:rsid w:val="00BF3F2D"/>
    <w:rsid w:val="00BF405E"/>
    <w:rsid w:val="00BF428D"/>
    <w:rsid w:val="00BF43AD"/>
    <w:rsid w:val="00BF450F"/>
    <w:rsid w:val="00BF46C2"/>
    <w:rsid w:val="00BF4781"/>
    <w:rsid w:val="00BF4867"/>
    <w:rsid w:val="00BF48AB"/>
    <w:rsid w:val="00BF4A15"/>
    <w:rsid w:val="00BF4A72"/>
    <w:rsid w:val="00BF4B45"/>
    <w:rsid w:val="00BF4BC1"/>
    <w:rsid w:val="00BF4BCC"/>
    <w:rsid w:val="00BF4C7A"/>
    <w:rsid w:val="00BF4C93"/>
    <w:rsid w:val="00BF4D14"/>
    <w:rsid w:val="00BF4E30"/>
    <w:rsid w:val="00BF4F3D"/>
    <w:rsid w:val="00BF519C"/>
    <w:rsid w:val="00BF5248"/>
    <w:rsid w:val="00BF525B"/>
    <w:rsid w:val="00BF5311"/>
    <w:rsid w:val="00BF5345"/>
    <w:rsid w:val="00BF536C"/>
    <w:rsid w:val="00BF544E"/>
    <w:rsid w:val="00BF5672"/>
    <w:rsid w:val="00BF56AF"/>
    <w:rsid w:val="00BF577C"/>
    <w:rsid w:val="00BF5782"/>
    <w:rsid w:val="00BF5841"/>
    <w:rsid w:val="00BF584C"/>
    <w:rsid w:val="00BF5B16"/>
    <w:rsid w:val="00BF5C26"/>
    <w:rsid w:val="00BF5C94"/>
    <w:rsid w:val="00BF5CF9"/>
    <w:rsid w:val="00BF5D2E"/>
    <w:rsid w:val="00BF5FB3"/>
    <w:rsid w:val="00BF6004"/>
    <w:rsid w:val="00BF6298"/>
    <w:rsid w:val="00BF6340"/>
    <w:rsid w:val="00BF640E"/>
    <w:rsid w:val="00BF6417"/>
    <w:rsid w:val="00BF643C"/>
    <w:rsid w:val="00BF6479"/>
    <w:rsid w:val="00BF66DC"/>
    <w:rsid w:val="00BF67DB"/>
    <w:rsid w:val="00BF67E3"/>
    <w:rsid w:val="00BF6877"/>
    <w:rsid w:val="00BF689C"/>
    <w:rsid w:val="00BF6A19"/>
    <w:rsid w:val="00BF6A21"/>
    <w:rsid w:val="00BF6A34"/>
    <w:rsid w:val="00BF6CBE"/>
    <w:rsid w:val="00BF6F07"/>
    <w:rsid w:val="00BF716A"/>
    <w:rsid w:val="00BF723F"/>
    <w:rsid w:val="00BF724F"/>
    <w:rsid w:val="00BF7285"/>
    <w:rsid w:val="00BF732E"/>
    <w:rsid w:val="00BF735D"/>
    <w:rsid w:val="00BF7392"/>
    <w:rsid w:val="00BF74A6"/>
    <w:rsid w:val="00BF74F7"/>
    <w:rsid w:val="00BF76BD"/>
    <w:rsid w:val="00BF76D2"/>
    <w:rsid w:val="00BF772C"/>
    <w:rsid w:val="00BF77A4"/>
    <w:rsid w:val="00BF7805"/>
    <w:rsid w:val="00BF7DB5"/>
    <w:rsid w:val="00BF7E6B"/>
    <w:rsid w:val="00BF7F8D"/>
    <w:rsid w:val="00BF7F9F"/>
    <w:rsid w:val="00C000E8"/>
    <w:rsid w:val="00C00312"/>
    <w:rsid w:val="00C0032D"/>
    <w:rsid w:val="00C00580"/>
    <w:rsid w:val="00C005B1"/>
    <w:rsid w:val="00C008C2"/>
    <w:rsid w:val="00C008E9"/>
    <w:rsid w:val="00C009A2"/>
    <w:rsid w:val="00C00A3F"/>
    <w:rsid w:val="00C00A76"/>
    <w:rsid w:val="00C00AD4"/>
    <w:rsid w:val="00C00B2F"/>
    <w:rsid w:val="00C00BE4"/>
    <w:rsid w:val="00C00D0E"/>
    <w:rsid w:val="00C00D38"/>
    <w:rsid w:val="00C00DC3"/>
    <w:rsid w:val="00C00DC9"/>
    <w:rsid w:val="00C00E01"/>
    <w:rsid w:val="00C00E08"/>
    <w:rsid w:val="00C00EF6"/>
    <w:rsid w:val="00C01157"/>
    <w:rsid w:val="00C0119A"/>
    <w:rsid w:val="00C011BD"/>
    <w:rsid w:val="00C011CD"/>
    <w:rsid w:val="00C01390"/>
    <w:rsid w:val="00C014F1"/>
    <w:rsid w:val="00C01546"/>
    <w:rsid w:val="00C01693"/>
    <w:rsid w:val="00C017F5"/>
    <w:rsid w:val="00C0195F"/>
    <w:rsid w:val="00C019A0"/>
    <w:rsid w:val="00C01AE9"/>
    <w:rsid w:val="00C01B6C"/>
    <w:rsid w:val="00C01B7D"/>
    <w:rsid w:val="00C01BC5"/>
    <w:rsid w:val="00C01BE4"/>
    <w:rsid w:val="00C01BFE"/>
    <w:rsid w:val="00C01CFF"/>
    <w:rsid w:val="00C01E88"/>
    <w:rsid w:val="00C02156"/>
    <w:rsid w:val="00C02161"/>
    <w:rsid w:val="00C02165"/>
    <w:rsid w:val="00C0221C"/>
    <w:rsid w:val="00C022BF"/>
    <w:rsid w:val="00C0242E"/>
    <w:rsid w:val="00C02449"/>
    <w:rsid w:val="00C02530"/>
    <w:rsid w:val="00C026C1"/>
    <w:rsid w:val="00C026D4"/>
    <w:rsid w:val="00C02718"/>
    <w:rsid w:val="00C027BE"/>
    <w:rsid w:val="00C027F0"/>
    <w:rsid w:val="00C02CA3"/>
    <w:rsid w:val="00C02CB2"/>
    <w:rsid w:val="00C02D8D"/>
    <w:rsid w:val="00C030B5"/>
    <w:rsid w:val="00C03170"/>
    <w:rsid w:val="00C03216"/>
    <w:rsid w:val="00C032AE"/>
    <w:rsid w:val="00C03352"/>
    <w:rsid w:val="00C03387"/>
    <w:rsid w:val="00C034A3"/>
    <w:rsid w:val="00C034A5"/>
    <w:rsid w:val="00C03503"/>
    <w:rsid w:val="00C035E0"/>
    <w:rsid w:val="00C03641"/>
    <w:rsid w:val="00C03775"/>
    <w:rsid w:val="00C037C1"/>
    <w:rsid w:val="00C03840"/>
    <w:rsid w:val="00C038D1"/>
    <w:rsid w:val="00C03990"/>
    <w:rsid w:val="00C03B29"/>
    <w:rsid w:val="00C03B6A"/>
    <w:rsid w:val="00C03BBE"/>
    <w:rsid w:val="00C03FC5"/>
    <w:rsid w:val="00C03FF3"/>
    <w:rsid w:val="00C04277"/>
    <w:rsid w:val="00C043BD"/>
    <w:rsid w:val="00C043D2"/>
    <w:rsid w:val="00C04517"/>
    <w:rsid w:val="00C0486B"/>
    <w:rsid w:val="00C048FC"/>
    <w:rsid w:val="00C04A32"/>
    <w:rsid w:val="00C04BD6"/>
    <w:rsid w:val="00C04C2F"/>
    <w:rsid w:val="00C04CCF"/>
    <w:rsid w:val="00C04DC9"/>
    <w:rsid w:val="00C04DCD"/>
    <w:rsid w:val="00C04F41"/>
    <w:rsid w:val="00C04F85"/>
    <w:rsid w:val="00C0502E"/>
    <w:rsid w:val="00C05048"/>
    <w:rsid w:val="00C0507A"/>
    <w:rsid w:val="00C0513C"/>
    <w:rsid w:val="00C052D6"/>
    <w:rsid w:val="00C053D3"/>
    <w:rsid w:val="00C0541D"/>
    <w:rsid w:val="00C05579"/>
    <w:rsid w:val="00C05675"/>
    <w:rsid w:val="00C056B1"/>
    <w:rsid w:val="00C05738"/>
    <w:rsid w:val="00C057D8"/>
    <w:rsid w:val="00C0597B"/>
    <w:rsid w:val="00C05A0B"/>
    <w:rsid w:val="00C05AB0"/>
    <w:rsid w:val="00C05B80"/>
    <w:rsid w:val="00C05B8E"/>
    <w:rsid w:val="00C05CA5"/>
    <w:rsid w:val="00C05DC8"/>
    <w:rsid w:val="00C05F71"/>
    <w:rsid w:val="00C061FD"/>
    <w:rsid w:val="00C06204"/>
    <w:rsid w:val="00C06255"/>
    <w:rsid w:val="00C06335"/>
    <w:rsid w:val="00C06445"/>
    <w:rsid w:val="00C06453"/>
    <w:rsid w:val="00C0654A"/>
    <w:rsid w:val="00C065B9"/>
    <w:rsid w:val="00C06A91"/>
    <w:rsid w:val="00C06AF6"/>
    <w:rsid w:val="00C06B0A"/>
    <w:rsid w:val="00C06BF2"/>
    <w:rsid w:val="00C06BF3"/>
    <w:rsid w:val="00C06E31"/>
    <w:rsid w:val="00C06F02"/>
    <w:rsid w:val="00C07147"/>
    <w:rsid w:val="00C07163"/>
    <w:rsid w:val="00C07176"/>
    <w:rsid w:val="00C0724E"/>
    <w:rsid w:val="00C072C5"/>
    <w:rsid w:val="00C07357"/>
    <w:rsid w:val="00C07400"/>
    <w:rsid w:val="00C074F3"/>
    <w:rsid w:val="00C07562"/>
    <w:rsid w:val="00C07699"/>
    <w:rsid w:val="00C07766"/>
    <w:rsid w:val="00C07785"/>
    <w:rsid w:val="00C077D7"/>
    <w:rsid w:val="00C0784D"/>
    <w:rsid w:val="00C0785E"/>
    <w:rsid w:val="00C07C62"/>
    <w:rsid w:val="00C07CF4"/>
    <w:rsid w:val="00C07E11"/>
    <w:rsid w:val="00C07EAC"/>
    <w:rsid w:val="00C07EFB"/>
    <w:rsid w:val="00C1027E"/>
    <w:rsid w:val="00C1035D"/>
    <w:rsid w:val="00C1045C"/>
    <w:rsid w:val="00C109A6"/>
    <w:rsid w:val="00C10D2D"/>
    <w:rsid w:val="00C10E58"/>
    <w:rsid w:val="00C10E87"/>
    <w:rsid w:val="00C10FD8"/>
    <w:rsid w:val="00C10FEA"/>
    <w:rsid w:val="00C11267"/>
    <w:rsid w:val="00C112AE"/>
    <w:rsid w:val="00C113D0"/>
    <w:rsid w:val="00C113F4"/>
    <w:rsid w:val="00C11460"/>
    <w:rsid w:val="00C114B4"/>
    <w:rsid w:val="00C114F3"/>
    <w:rsid w:val="00C11742"/>
    <w:rsid w:val="00C11850"/>
    <w:rsid w:val="00C11982"/>
    <w:rsid w:val="00C119A3"/>
    <w:rsid w:val="00C11A68"/>
    <w:rsid w:val="00C11B11"/>
    <w:rsid w:val="00C11B33"/>
    <w:rsid w:val="00C11CCC"/>
    <w:rsid w:val="00C11FB2"/>
    <w:rsid w:val="00C12256"/>
    <w:rsid w:val="00C122E9"/>
    <w:rsid w:val="00C1239A"/>
    <w:rsid w:val="00C125DC"/>
    <w:rsid w:val="00C12740"/>
    <w:rsid w:val="00C12745"/>
    <w:rsid w:val="00C128A2"/>
    <w:rsid w:val="00C1290D"/>
    <w:rsid w:val="00C1293A"/>
    <w:rsid w:val="00C12A63"/>
    <w:rsid w:val="00C12A67"/>
    <w:rsid w:val="00C12A8A"/>
    <w:rsid w:val="00C12F34"/>
    <w:rsid w:val="00C12F6B"/>
    <w:rsid w:val="00C12F80"/>
    <w:rsid w:val="00C1329D"/>
    <w:rsid w:val="00C132C5"/>
    <w:rsid w:val="00C1351F"/>
    <w:rsid w:val="00C13535"/>
    <w:rsid w:val="00C1359B"/>
    <w:rsid w:val="00C136CB"/>
    <w:rsid w:val="00C137AF"/>
    <w:rsid w:val="00C137CD"/>
    <w:rsid w:val="00C13979"/>
    <w:rsid w:val="00C13BE8"/>
    <w:rsid w:val="00C13D05"/>
    <w:rsid w:val="00C1407C"/>
    <w:rsid w:val="00C14155"/>
    <w:rsid w:val="00C1434C"/>
    <w:rsid w:val="00C143BB"/>
    <w:rsid w:val="00C1448D"/>
    <w:rsid w:val="00C1450C"/>
    <w:rsid w:val="00C1451F"/>
    <w:rsid w:val="00C1473F"/>
    <w:rsid w:val="00C14752"/>
    <w:rsid w:val="00C147AF"/>
    <w:rsid w:val="00C14A49"/>
    <w:rsid w:val="00C14C43"/>
    <w:rsid w:val="00C14FB0"/>
    <w:rsid w:val="00C150B0"/>
    <w:rsid w:val="00C15151"/>
    <w:rsid w:val="00C15227"/>
    <w:rsid w:val="00C155A4"/>
    <w:rsid w:val="00C15640"/>
    <w:rsid w:val="00C15734"/>
    <w:rsid w:val="00C1584F"/>
    <w:rsid w:val="00C15939"/>
    <w:rsid w:val="00C15B48"/>
    <w:rsid w:val="00C15B9E"/>
    <w:rsid w:val="00C15CAF"/>
    <w:rsid w:val="00C15E2F"/>
    <w:rsid w:val="00C160F5"/>
    <w:rsid w:val="00C161DB"/>
    <w:rsid w:val="00C164F1"/>
    <w:rsid w:val="00C16593"/>
    <w:rsid w:val="00C165FA"/>
    <w:rsid w:val="00C1667C"/>
    <w:rsid w:val="00C16681"/>
    <w:rsid w:val="00C1676B"/>
    <w:rsid w:val="00C1698B"/>
    <w:rsid w:val="00C169C1"/>
    <w:rsid w:val="00C16A7E"/>
    <w:rsid w:val="00C16AF4"/>
    <w:rsid w:val="00C16BC0"/>
    <w:rsid w:val="00C16D31"/>
    <w:rsid w:val="00C17048"/>
    <w:rsid w:val="00C172A3"/>
    <w:rsid w:val="00C172C4"/>
    <w:rsid w:val="00C17320"/>
    <w:rsid w:val="00C1747C"/>
    <w:rsid w:val="00C17642"/>
    <w:rsid w:val="00C17691"/>
    <w:rsid w:val="00C17755"/>
    <w:rsid w:val="00C1777A"/>
    <w:rsid w:val="00C178D6"/>
    <w:rsid w:val="00C179BB"/>
    <w:rsid w:val="00C17A6D"/>
    <w:rsid w:val="00C17B3B"/>
    <w:rsid w:val="00C17BFB"/>
    <w:rsid w:val="00C17C01"/>
    <w:rsid w:val="00C17C78"/>
    <w:rsid w:val="00C17E51"/>
    <w:rsid w:val="00C17FDE"/>
    <w:rsid w:val="00C20070"/>
    <w:rsid w:val="00C20208"/>
    <w:rsid w:val="00C203B3"/>
    <w:rsid w:val="00C20450"/>
    <w:rsid w:val="00C204F7"/>
    <w:rsid w:val="00C20673"/>
    <w:rsid w:val="00C20679"/>
    <w:rsid w:val="00C206C5"/>
    <w:rsid w:val="00C20869"/>
    <w:rsid w:val="00C2092B"/>
    <w:rsid w:val="00C20A80"/>
    <w:rsid w:val="00C20B36"/>
    <w:rsid w:val="00C20CF2"/>
    <w:rsid w:val="00C20E05"/>
    <w:rsid w:val="00C20E8C"/>
    <w:rsid w:val="00C20F12"/>
    <w:rsid w:val="00C21053"/>
    <w:rsid w:val="00C212A1"/>
    <w:rsid w:val="00C212E5"/>
    <w:rsid w:val="00C214D2"/>
    <w:rsid w:val="00C214ED"/>
    <w:rsid w:val="00C21567"/>
    <w:rsid w:val="00C21732"/>
    <w:rsid w:val="00C2173B"/>
    <w:rsid w:val="00C21768"/>
    <w:rsid w:val="00C21958"/>
    <w:rsid w:val="00C21992"/>
    <w:rsid w:val="00C219B0"/>
    <w:rsid w:val="00C219DC"/>
    <w:rsid w:val="00C21A99"/>
    <w:rsid w:val="00C21B72"/>
    <w:rsid w:val="00C21C1E"/>
    <w:rsid w:val="00C21C60"/>
    <w:rsid w:val="00C21D00"/>
    <w:rsid w:val="00C21F99"/>
    <w:rsid w:val="00C21FBA"/>
    <w:rsid w:val="00C21FDC"/>
    <w:rsid w:val="00C2232C"/>
    <w:rsid w:val="00C223F9"/>
    <w:rsid w:val="00C22633"/>
    <w:rsid w:val="00C228DD"/>
    <w:rsid w:val="00C22917"/>
    <w:rsid w:val="00C22A67"/>
    <w:rsid w:val="00C22A86"/>
    <w:rsid w:val="00C22CD3"/>
    <w:rsid w:val="00C22D2D"/>
    <w:rsid w:val="00C22DAE"/>
    <w:rsid w:val="00C22DF0"/>
    <w:rsid w:val="00C22E64"/>
    <w:rsid w:val="00C22F5A"/>
    <w:rsid w:val="00C2302C"/>
    <w:rsid w:val="00C23057"/>
    <w:rsid w:val="00C23119"/>
    <w:rsid w:val="00C231CC"/>
    <w:rsid w:val="00C23355"/>
    <w:rsid w:val="00C2340B"/>
    <w:rsid w:val="00C23451"/>
    <w:rsid w:val="00C2360F"/>
    <w:rsid w:val="00C2367D"/>
    <w:rsid w:val="00C23704"/>
    <w:rsid w:val="00C2371A"/>
    <w:rsid w:val="00C23744"/>
    <w:rsid w:val="00C23D30"/>
    <w:rsid w:val="00C23D71"/>
    <w:rsid w:val="00C23DEB"/>
    <w:rsid w:val="00C23F79"/>
    <w:rsid w:val="00C23FBC"/>
    <w:rsid w:val="00C2411F"/>
    <w:rsid w:val="00C24240"/>
    <w:rsid w:val="00C24286"/>
    <w:rsid w:val="00C243A9"/>
    <w:rsid w:val="00C243B2"/>
    <w:rsid w:val="00C243E8"/>
    <w:rsid w:val="00C24425"/>
    <w:rsid w:val="00C244A8"/>
    <w:rsid w:val="00C245D4"/>
    <w:rsid w:val="00C24641"/>
    <w:rsid w:val="00C2485F"/>
    <w:rsid w:val="00C249B9"/>
    <w:rsid w:val="00C24ADD"/>
    <w:rsid w:val="00C24E78"/>
    <w:rsid w:val="00C2506D"/>
    <w:rsid w:val="00C25245"/>
    <w:rsid w:val="00C25380"/>
    <w:rsid w:val="00C2584B"/>
    <w:rsid w:val="00C2588A"/>
    <w:rsid w:val="00C259DA"/>
    <w:rsid w:val="00C259DC"/>
    <w:rsid w:val="00C259F9"/>
    <w:rsid w:val="00C25B06"/>
    <w:rsid w:val="00C25C24"/>
    <w:rsid w:val="00C25D24"/>
    <w:rsid w:val="00C25F08"/>
    <w:rsid w:val="00C25F6E"/>
    <w:rsid w:val="00C26029"/>
    <w:rsid w:val="00C26258"/>
    <w:rsid w:val="00C26286"/>
    <w:rsid w:val="00C262B3"/>
    <w:rsid w:val="00C2630C"/>
    <w:rsid w:val="00C26354"/>
    <w:rsid w:val="00C264F7"/>
    <w:rsid w:val="00C268CC"/>
    <w:rsid w:val="00C26A64"/>
    <w:rsid w:val="00C26ADF"/>
    <w:rsid w:val="00C26BD9"/>
    <w:rsid w:val="00C26BF8"/>
    <w:rsid w:val="00C26D73"/>
    <w:rsid w:val="00C26E67"/>
    <w:rsid w:val="00C26F9B"/>
    <w:rsid w:val="00C27149"/>
    <w:rsid w:val="00C2722F"/>
    <w:rsid w:val="00C273DB"/>
    <w:rsid w:val="00C27454"/>
    <w:rsid w:val="00C27606"/>
    <w:rsid w:val="00C27647"/>
    <w:rsid w:val="00C27654"/>
    <w:rsid w:val="00C2784A"/>
    <w:rsid w:val="00C2786C"/>
    <w:rsid w:val="00C27998"/>
    <w:rsid w:val="00C27AC7"/>
    <w:rsid w:val="00C27AE5"/>
    <w:rsid w:val="00C27D08"/>
    <w:rsid w:val="00C27D3B"/>
    <w:rsid w:val="00C27E3D"/>
    <w:rsid w:val="00C27E88"/>
    <w:rsid w:val="00C300B6"/>
    <w:rsid w:val="00C300BA"/>
    <w:rsid w:val="00C30100"/>
    <w:rsid w:val="00C301C1"/>
    <w:rsid w:val="00C3022A"/>
    <w:rsid w:val="00C30297"/>
    <w:rsid w:val="00C302BF"/>
    <w:rsid w:val="00C304AF"/>
    <w:rsid w:val="00C304CB"/>
    <w:rsid w:val="00C3054B"/>
    <w:rsid w:val="00C30596"/>
    <w:rsid w:val="00C3066A"/>
    <w:rsid w:val="00C30751"/>
    <w:rsid w:val="00C30804"/>
    <w:rsid w:val="00C30942"/>
    <w:rsid w:val="00C30969"/>
    <w:rsid w:val="00C30A25"/>
    <w:rsid w:val="00C30A3B"/>
    <w:rsid w:val="00C30A5F"/>
    <w:rsid w:val="00C30C1E"/>
    <w:rsid w:val="00C30D32"/>
    <w:rsid w:val="00C30E62"/>
    <w:rsid w:val="00C30E6F"/>
    <w:rsid w:val="00C31056"/>
    <w:rsid w:val="00C3106F"/>
    <w:rsid w:val="00C3121B"/>
    <w:rsid w:val="00C312AB"/>
    <w:rsid w:val="00C3131C"/>
    <w:rsid w:val="00C31457"/>
    <w:rsid w:val="00C3149E"/>
    <w:rsid w:val="00C31522"/>
    <w:rsid w:val="00C315FD"/>
    <w:rsid w:val="00C3161F"/>
    <w:rsid w:val="00C316A5"/>
    <w:rsid w:val="00C3188B"/>
    <w:rsid w:val="00C3199A"/>
    <w:rsid w:val="00C31A3C"/>
    <w:rsid w:val="00C31AA0"/>
    <w:rsid w:val="00C31B0C"/>
    <w:rsid w:val="00C31BC0"/>
    <w:rsid w:val="00C31C18"/>
    <w:rsid w:val="00C31D81"/>
    <w:rsid w:val="00C31EA0"/>
    <w:rsid w:val="00C32051"/>
    <w:rsid w:val="00C323B9"/>
    <w:rsid w:val="00C3245F"/>
    <w:rsid w:val="00C32483"/>
    <w:rsid w:val="00C3251B"/>
    <w:rsid w:val="00C3258C"/>
    <w:rsid w:val="00C32801"/>
    <w:rsid w:val="00C32850"/>
    <w:rsid w:val="00C3286C"/>
    <w:rsid w:val="00C32882"/>
    <w:rsid w:val="00C328B5"/>
    <w:rsid w:val="00C329DA"/>
    <w:rsid w:val="00C329F7"/>
    <w:rsid w:val="00C32A97"/>
    <w:rsid w:val="00C32AF6"/>
    <w:rsid w:val="00C32DD6"/>
    <w:rsid w:val="00C32ECA"/>
    <w:rsid w:val="00C32F7D"/>
    <w:rsid w:val="00C33496"/>
    <w:rsid w:val="00C334DB"/>
    <w:rsid w:val="00C33653"/>
    <w:rsid w:val="00C338A5"/>
    <w:rsid w:val="00C3390F"/>
    <w:rsid w:val="00C33949"/>
    <w:rsid w:val="00C33981"/>
    <w:rsid w:val="00C33A05"/>
    <w:rsid w:val="00C33A52"/>
    <w:rsid w:val="00C33A84"/>
    <w:rsid w:val="00C33B30"/>
    <w:rsid w:val="00C33B7C"/>
    <w:rsid w:val="00C33D96"/>
    <w:rsid w:val="00C33F0D"/>
    <w:rsid w:val="00C33F82"/>
    <w:rsid w:val="00C340D3"/>
    <w:rsid w:val="00C34225"/>
    <w:rsid w:val="00C342A5"/>
    <w:rsid w:val="00C342EB"/>
    <w:rsid w:val="00C34338"/>
    <w:rsid w:val="00C343B8"/>
    <w:rsid w:val="00C347CB"/>
    <w:rsid w:val="00C348CA"/>
    <w:rsid w:val="00C34954"/>
    <w:rsid w:val="00C349E8"/>
    <w:rsid w:val="00C34B2C"/>
    <w:rsid w:val="00C34BFA"/>
    <w:rsid w:val="00C34CBF"/>
    <w:rsid w:val="00C34D15"/>
    <w:rsid w:val="00C34D2B"/>
    <w:rsid w:val="00C34D71"/>
    <w:rsid w:val="00C34DBD"/>
    <w:rsid w:val="00C35147"/>
    <w:rsid w:val="00C35178"/>
    <w:rsid w:val="00C35188"/>
    <w:rsid w:val="00C35256"/>
    <w:rsid w:val="00C3527E"/>
    <w:rsid w:val="00C354BC"/>
    <w:rsid w:val="00C354F7"/>
    <w:rsid w:val="00C355B6"/>
    <w:rsid w:val="00C355FF"/>
    <w:rsid w:val="00C35659"/>
    <w:rsid w:val="00C35693"/>
    <w:rsid w:val="00C357B0"/>
    <w:rsid w:val="00C35885"/>
    <w:rsid w:val="00C358B0"/>
    <w:rsid w:val="00C35A6A"/>
    <w:rsid w:val="00C35DB5"/>
    <w:rsid w:val="00C35F2F"/>
    <w:rsid w:val="00C35FF7"/>
    <w:rsid w:val="00C36115"/>
    <w:rsid w:val="00C3629E"/>
    <w:rsid w:val="00C36361"/>
    <w:rsid w:val="00C36580"/>
    <w:rsid w:val="00C36644"/>
    <w:rsid w:val="00C36667"/>
    <w:rsid w:val="00C367E3"/>
    <w:rsid w:val="00C367FE"/>
    <w:rsid w:val="00C3680F"/>
    <w:rsid w:val="00C3695A"/>
    <w:rsid w:val="00C36987"/>
    <w:rsid w:val="00C3699A"/>
    <w:rsid w:val="00C369AD"/>
    <w:rsid w:val="00C36EF7"/>
    <w:rsid w:val="00C36EF8"/>
    <w:rsid w:val="00C36F43"/>
    <w:rsid w:val="00C36F74"/>
    <w:rsid w:val="00C371A2"/>
    <w:rsid w:val="00C3722A"/>
    <w:rsid w:val="00C37240"/>
    <w:rsid w:val="00C372F7"/>
    <w:rsid w:val="00C374A7"/>
    <w:rsid w:val="00C376ED"/>
    <w:rsid w:val="00C377C7"/>
    <w:rsid w:val="00C3783A"/>
    <w:rsid w:val="00C378C0"/>
    <w:rsid w:val="00C378C1"/>
    <w:rsid w:val="00C37947"/>
    <w:rsid w:val="00C379E7"/>
    <w:rsid w:val="00C37E9F"/>
    <w:rsid w:val="00C37F1A"/>
    <w:rsid w:val="00C37FA6"/>
    <w:rsid w:val="00C37FC9"/>
    <w:rsid w:val="00C40142"/>
    <w:rsid w:val="00C40143"/>
    <w:rsid w:val="00C403C5"/>
    <w:rsid w:val="00C40448"/>
    <w:rsid w:val="00C40459"/>
    <w:rsid w:val="00C40524"/>
    <w:rsid w:val="00C40617"/>
    <w:rsid w:val="00C40766"/>
    <w:rsid w:val="00C40777"/>
    <w:rsid w:val="00C40862"/>
    <w:rsid w:val="00C408B5"/>
    <w:rsid w:val="00C408E9"/>
    <w:rsid w:val="00C409FE"/>
    <w:rsid w:val="00C40B1A"/>
    <w:rsid w:val="00C40C1C"/>
    <w:rsid w:val="00C40C85"/>
    <w:rsid w:val="00C40CB1"/>
    <w:rsid w:val="00C410C1"/>
    <w:rsid w:val="00C4120D"/>
    <w:rsid w:val="00C412C3"/>
    <w:rsid w:val="00C4133D"/>
    <w:rsid w:val="00C4167A"/>
    <w:rsid w:val="00C418A8"/>
    <w:rsid w:val="00C418B5"/>
    <w:rsid w:val="00C418F4"/>
    <w:rsid w:val="00C41A9D"/>
    <w:rsid w:val="00C41ABD"/>
    <w:rsid w:val="00C41BCB"/>
    <w:rsid w:val="00C41D74"/>
    <w:rsid w:val="00C41DCE"/>
    <w:rsid w:val="00C41DE5"/>
    <w:rsid w:val="00C41FC2"/>
    <w:rsid w:val="00C41FC8"/>
    <w:rsid w:val="00C420B9"/>
    <w:rsid w:val="00C420CC"/>
    <w:rsid w:val="00C420E7"/>
    <w:rsid w:val="00C42144"/>
    <w:rsid w:val="00C4214F"/>
    <w:rsid w:val="00C4215F"/>
    <w:rsid w:val="00C4219C"/>
    <w:rsid w:val="00C421BB"/>
    <w:rsid w:val="00C424AC"/>
    <w:rsid w:val="00C424C3"/>
    <w:rsid w:val="00C424E8"/>
    <w:rsid w:val="00C4263D"/>
    <w:rsid w:val="00C42690"/>
    <w:rsid w:val="00C427F7"/>
    <w:rsid w:val="00C42960"/>
    <w:rsid w:val="00C4296D"/>
    <w:rsid w:val="00C42A97"/>
    <w:rsid w:val="00C42AA2"/>
    <w:rsid w:val="00C42AD1"/>
    <w:rsid w:val="00C42BF5"/>
    <w:rsid w:val="00C42D16"/>
    <w:rsid w:val="00C430C9"/>
    <w:rsid w:val="00C431B2"/>
    <w:rsid w:val="00C43229"/>
    <w:rsid w:val="00C4326E"/>
    <w:rsid w:val="00C432E4"/>
    <w:rsid w:val="00C4358D"/>
    <w:rsid w:val="00C435DF"/>
    <w:rsid w:val="00C435EB"/>
    <w:rsid w:val="00C43605"/>
    <w:rsid w:val="00C436AB"/>
    <w:rsid w:val="00C437DF"/>
    <w:rsid w:val="00C4387D"/>
    <w:rsid w:val="00C438E0"/>
    <w:rsid w:val="00C4391D"/>
    <w:rsid w:val="00C43B1E"/>
    <w:rsid w:val="00C43B89"/>
    <w:rsid w:val="00C43B96"/>
    <w:rsid w:val="00C43C68"/>
    <w:rsid w:val="00C43ECD"/>
    <w:rsid w:val="00C43F6E"/>
    <w:rsid w:val="00C43FC5"/>
    <w:rsid w:val="00C43FD8"/>
    <w:rsid w:val="00C440FC"/>
    <w:rsid w:val="00C44118"/>
    <w:rsid w:val="00C44153"/>
    <w:rsid w:val="00C4421D"/>
    <w:rsid w:val="00C44369"/>
    <w:rsid w:val="00C44433"/>
    <w:rsid w:val="00C444EA"/>
    <w:rsid w:val="00C44547"/>
    <w:rsid w:val="00C44575"/>
    <w:rsid w:val="00C445F1"/>
    <w:rsid w:val="00C44658"/>
    <w:rsid w:val="00C4476A"/>
    <w:rsid w:val="00C44824"/>
    <w:rsid w:val="00C4498F"/>
    <w:rsid w:val="00C449F8"/>
    <w:rsid w:val="00C44B3C"/>
    <w:rsid w:val="00C44B74"/>
    <w:rsid w:val="00C44BC7"/>
    <w:rsid w:val="00C44BCB"/>
    <w:rsid w:val="00C44BE5"/>
    <w:rsid w:val="00C44CA9"/>
    <w:rsid w:val="00C44E19"/>
    <w:rsid w:val="00C44FCE"/>
    <w:rsid w:val="00C45110"/>
    <w:rsid w:val="00C4521E"/>
    <w:rsid w:val="00C4527B"/>
    <w:rsid w:val="00C4535C"/>
    <w:rsid w:val="00C45588"/>
    <w:rsid w:val="00C4569F"/>
    <w:rsid w:val="00C456FA"/>
    <w:rsid w:val="00C458AD"/>
    <w:rsid w:val="00C459C1"/>
    <w:rsid w:val="00C459CE"/>
    <w:rsid w:val="00C45AAD"/>
    <w:rsid w:val="00C45B7B"/>
    <w:rsid w:val="00C45BEF"/>
    <w:rsid w:val="00C45E91"/>
    <w:rsid w:val="00C46111"/>
    <w:rsid w:val="00C461DF"/>
    <w:rsid w:val="00C4622C"/>
    <w:rsid w:val="00C4628D"/>
    <w:rsid w:val="00C462F8"/>
    <w:rsid w:val="00C462FB"/>
    <w:rsid w:val="00C46303"/>
    <w:rsid w:val="00C46352"/>
    <w:rsid w:val="00C463E1"/>
    <w:rsid w:val="00C465FF"/>
    <w:rsid w:val="00C46697"/>
    <w:rsid w:val="00C46874"/>
    <w:rsid w:val="00C46977"/>
    <w:rsid w:val="00C46999"/>
    <w:rsid w:val="00C46B41"/>
    <w:rsid w:val="00C46C4F"/>
    <w:rsid w:val="00C46D27"/>
    <w:rsid w:val="00C46F21"/>
    <w:rsid w:val="00C46FEA"/>
    <w:rsid w:val="00C47015"/>
    <w:rsid w:val="00C47028"/>
    <w:rsid w:val="00C47155"/>
    <w:rsid w:val="00C47257"/>
    <w:rsid w:val="00C4726B"/>
    <w:rsid w:val="00C4728C"/>
    <w:rsid w:val="00C473D3"/>
    <w:rsid w:val="00C474BC"/>
    <w:rsid w:val="00C47503"/>
    <w:rsid w:val="00C475BA"/>
    <w:rsid w:val="00C47618"/>
    <w:rsid w:val="00C47667"/>
    <w:rsid w:val="00C476D0"/>
    <w:rsid w:val="00C476F3"/>
    <w:rsid w:val="00C4777C"/>
    <w:rsid w:val="00C477A2"/>
    <w:rsid w:val="00C479FA"/>
    <w:rsid w:val="00C47A67"/>
    <w:rsid w:val="00C47C4B"/>
    <w:rsid w:val="00C47D9B"/>
    <w:rsid w:val="00C47E01"/>
    <w:rsid w:val="00C47E51"/>
    <w:rsid w:val="00C50002"/>
    <w:rsid w:val="00C50016"/>
    <w:rsid w:val="00C50022"/>
    <w:rsid w:val="00C50251"/>
    <w:rsid w:val="00C5034B"/>
    <w:rsid w:val="00C503BE"/>
    <w:rsid w:val="00C503FB"/>
    <w:rsid w:val="00C50413"/>
    <w:rsid w:val="00C504E6"/>
    <w:rsid w:val="00C505D7"/>
    <w:rsid w:val="00C50894"/>
    <w:rsid w:val="00C508BE"/>
    <w:rsid w:val="00C5094E"/>
    <w:rsid w:val="00C50B0C"/>
    <w:rsid w:val="00C50B19"/>
    <w:rsid w:val="00C50D17"/>
    <w:rsid w:val="00C50F95"/>
    <w:rsid w:val="00C51233"/>
    <w:rsid w:val="00C5123E"/>
    <w:rsid w:val="00C51274"/>
    <w:rsid w:val="00C514A5"/>
    <w:rsid w:val="00C51596"/>
    <w:rsid w:val="00C516B2"/>
    <w:rsid w:val="00C51710"/>
    <w:rsid w:val="00C517DA"/>
    <w:rsid w:val="00C51843"/>
    <w:rsid w:val="00C518FD"/>
    <w:rsid w:val="00C5199E"/>
    <w:rsid w:val="00C51A09"/>
    <w:rsid w:val="00C51AD3"/>
    <w:rsid w:val="00C51B1C"/>
    <w:rsid w:val="00C51CF3"/>
    <w:rsid w:val="00C51ECF"/>
    <w:rsid w:val="00C52001"/>
    <w:rsid w:val="00C520A4"/>
    <w:rsid w:val="00C5213A"/>
    <w:rsid w:val="00C5213F"/>
    <w:rsid w:val="00C52153"/>
    <w:rsid w:val="00C52237"/>
    <w:rsid w:val="00C522F1"/>
    <w:rsid w:val="00C523C1"/>
    <w:rsid w:val="00C5256A"/>
    <w:rsid w:val="00C525C5"/>
    <w:rsid w:val="00C525CC"/>
    <w:rsid w:val="00C5261D"/>
    <w:rsid w:val="00C52837"/>
    <w:rsid w:val="00C52915"/>
    <w:rsid w:val="00C52A12"/>
    <w:rsid w:val="00C52A60"/>
    <w:rsid w:val="00C52B61"/>
    <w:rsid w:val="00C52BE8"/>
    <w:rsid w:val="00C52CD0"/>
    <w:rsid w:val="00C52DA8"/>
    <w:rsid w:val="00C52DAA"/>
    <w:rsid w:val="00C52DC7"/>
    <w:rsid w:val="00C52E3B"/>
    <w:rsid w:val="00C52ED6"/>
    <w:rsid w:val="00C52FAB"/>
    <w:rsid w:val="00C53020"/>
    <w:rsid w:val="00C530D9"/>
    <w:rsid w:val="00C53476"/>
    <w:rsid w:val="00C53486"/>
    <w:rsid w:val="00C5355A"/>
    <w:rsid w:val="00C53687"/>
    <w:rsid w:val="00C536DC"/>
    <w:rsid w:val="00C53909"/>
    <w:rsid w:val="00C53A00"/>
    <w:rsid w:val="00C53CFC"/>
    <w:rsid w:val="00C53D06"/>
    <w:rsid w:val="00C53E20"/>
    <w:rsid w:val="00C53FB8"/>
    <w:rsid w:val="00C53FDE"/>
    <w:rsid w:val="00C53FF2"/>
    <w:rsid w:val="00C54017"/>
    <w:rsid w:val="00C5402E"/>
    <w:rsid w:val="00C54071"/>
    <w:rsid w:val="00C54353"/>
    <w:rsid w:val="00C543A5"/>
    <w:rsid w:val="00C54407"/>
    <w:rsid w:val="00C5446E"/>
    <w:rsid w:val="00C5463A"/>
    <w:rsid w:val="00C5483F"/>
    <w:rsid w:val="00C548AA"/>
    <w:rsid w:val="00C549CA"/>
    <w:rsid w:val="00C549F3"/>
    <w:rsid w:val="00C54ACC"/>
    <w:rsid w:val="00C54E1D"/>
    <w:rsid w:val="00C54F52"/>
    <w:rsid w:val="00C55002"/>
    <w:rsid w:val="00C5505D"/>
    <w:rsid w:val="00C5536B"/>
    <w:rsid w:val="00C55475"/>
    <w:rsid w:val="00C554DF"/>
    <w:rsid w:val="00C5550B"/>
    <w:rsid w:val="00C55526"/>
    <w:rsid w:val="00C55539"/>
    <w:rsid w:val="00C55571"/>
    <w:rsid w:val="00C555E0"/>
    <w:rsid w:val="00C5561F"/>
    <w:rsid w:val="00C55741"/>
    <w:rsid w:val="00C55767"/>
    <w:rsid w:val="00C559A4"/>
    <w:rsid w:val="00C55D74"/>
    <w:rsid w:val="00C55E03"/>
    <w:rsid w:val="00C560EE"/>
    <w:rsid w:val="00C5612A"/>
    <w:rsid w:val="00C56131"/>
    <w:rsid w:val="00C561A9"/>
    <w:rsid w:val="00C561CE"/>
    <w:rsid w:val="00C5638D"/>
    <w:rsid w:val="00C563C9"/>
    <w:rsid w:val="00C563EF"/>
    <w:rsid w:val="00C566EF"/>
    <w:rsid w:val="00C56734"/>
    <w:rsid w:val="00C567A6"/>
    <w:rsid w:val="00C56925"/>
    <w:rsid w:val="00C5693C"/>
    <w:rsid w:val="00C56940"/>
    <w:rsid w:val="00C56AC6"/>
    <w:rsid w:val="00C56C26"/>
    <w:rsid w:val="00C56D68"/>
    <w:rsid w:val="00C56DF5"/>
    <w:rsid w:val="00C56E5D"/>
    <w:rsid w:val="00C56E65"/>
    <w:rsid w:val="00C56EC8"/>
    <w:rsid w:val="00C56F4A"/>
    <w:rsid w:val="00C56FAD"/>
    <w:rsid w:val="00C56FCE"/>
    <w:rsid w:val="00C56FF8"/>
    <w:rsid w:val="00C57072"/>
    <w:rsid w:val="00C570B3"/>
    <w:rsid w:val="00C5715B"/>
    <w:rsid w:val="00C573ED"/>
    <w:rsid w:val="00C57503"/>
    <w:rsid w:val="00C57702"/>
    <w:rsid w:val="00C5771C"/>
    <w:rsid w:val="00C57796"/>
    <w:rsid w:val="00C577CA"/>
    <w:rsid w:val="00C577CD"/>
    <w:rsid w:val="00C578A2"/>
    <w:rsid w:val="00C57985"/>
    <w:rsid w:val="00C57A16"/>
    <w:rsid w:val="00C57C0A"/>
    <w:rsid w:val="00C57EA6"/>
    <w:rsid w:val="00C57F4A"/>
    <w:rsid w:val="00C57FE1"/>
    <w:rsid w:val="00C60182"/>
    <w:rsid w:val="00C60268"/>
    <w:rsid w:val="00C6039D"/>
    <w:rsid w:val="00C605E2"/>
    <w:rsid w:val="00C605EE"/>
    <w:rsid w:val="00C60853"/>
    <w:rsid w:val="00C60990"/>
    <w:rsid w:val="00C60ACF"/>
    <w:rsid w:val="00C60C0D"/>
    <w:rsid w:val="00C60C2D"/>
    <w:rsid w:val="00C60D49"/>
    <w:rsid w:val="00C60DA2"/>
    <w:rsid w:val="00C60F91"/>
    <w:rsid w:val="00C6104B"/>
    <w:rsid w:val="00C611FE"/>
    <w:rsid w:val="00C613F3"/>
    <w:rsid w:val="00C61469"/>
    <w:rsid w:val="00C61475"/>
    <w:rsid w:val="00C614DD"/>
    <w:rsid w:val="00C6157B"/>
    <w:rsid w:val="00C615DE"/>
    <w:rsid w:val="00C61691"/>
    <w:rsid w:val="00C61ACD"/>
    <w:rsid w:val="00C61B43"/>
    <w:rsid w:val="00C61C24"/>
    <w:rsid w:val="00C61C5A"/>
    <w:rsid w:val="00C61D06"/>
    <w:rsid w:val="00C61E24"/>
    <w:rsid w:val="00C61E7A"/>
    <w:rsid w:val="00C6222F"/>
    <w:rsid w:val="00C6227C"/>
    <w:rsid w:val="00C623F3"/>
    <w:rsid w:val="00C623FA"/>
    <w:rsid w:val="00C624D7"/>
    <w:rsid w:val="00C6257D"/>
    <w:rsid w:val="00C626B4"/>
    <w:rsid w:val="00C62A07"/>
    <w:rsid w:val="00C62B29"/>
    <w:rsid w:val="00C62BEE"/>
    <w:rsid w:val="00C62D75"/>
    <w:rsid w:val="00C62D92"/>
    <w:rsid w:val="00C62ED7"/>
    <w:rsid w:val="00C62F06"/>
    <w:rsid w:val="00C62FAB"/>
    <w:rsid w:val="00C63057"/>
    <w:rsid w:val="00C6311A"/>
    <w:rsid w:val="00C63494"/>
    <w:rsid w:val="00C634E4"/>
    <w:rsid w:val="00C63537"/>
    <w:rsid w:val="00C63546"/>
    <w:rsid w:val="00C635FC"/>
    <w:rsid w:val="00C63692"/>
    <w:rsid w:val="00C63769"/>
    <w:rsid w:val="00C637BF"/>
    <w:rsid w:val="00C63A0E"/>
    <w:rsid w:val="00C63DC2"/>
    <w:rsid w:val="00C63F2E"/>
    <w:rsid w:val="00C640CF"/>
    <w:rsid w:val="00C640F0"/>
    <w:rsid w:val="00C641DC"/>
    <w:rsid w:val="00C64240"/>
    <w:rsid w:val="00C642B4"/>
    <w:rsid w:val="00C642E7"/>
    <w:rsid w:val="00C64353"/>
    <w:rsid w:val="00C644C6"/>
    <w:rsid w:val="00C64566"/>
    <w:rsid w:val="00C6460B"/>
    <w:rsid w:val="00C646E0"/>
    <w:rsid w:val="00C64759"/>
    <w:rsid w:val="00C647D7"/>
    <w:rsid w:val="00C64809"/>
    <w:rsid w:val="00C648B8"/>
    <w:rsid w:val="00C6491C"/>
    <w:rsid w:val="00C649A7"/>
    <w:rsid w:val="00C64A1F"/>
    <w:rsid w:val="00C64B0C"/>
    <w:rsid w:val="00C64C14"/>
    <w:rsid w:val="00C64C40"/>
    <w:rsid w:val="00C64F14"/>
    <w:rsid w:val="00C64F63"/>
    <w:rsid w:val="00C65035"/>
    <w:rsid w:val="00C6529E"/>
    <w:rsid w:val="00C652E7"/>
    <w:rsid w:val="00C652F0"/>
    <w:rsid w:val="00C65387"/>
    <w:rsid w:val="00C653DF"/>
    <w:rsid w:val="00C6544A"/>
    <w:rsid w:val="00C65921"/>
    <w:rsid w:val="00C659A2"/>
    <w:rsid w:val="00C65A71"/>
    <w:rsid w:val="00C65B18"/>
    <w:rsid w:val="00C65B5C"/>
    <w:rsid w:val="00C65B68"/>
    <w:rsid w:val="00C65BDD"/>
    <w:rsid w:val="00C65E6B"/>
    <w:rsid w:val="00C65F0D"/>
    <w:rsid w:val="00C66131"/>
    <w:rsid w:val="00C6619E"/>
    <w:rsid w:val="00C6622B"/>
    <w:rsid w:val="00C6622C"/>
    <w:rsid w:val="00C662D5"/>
    <w:rsid w:val="00C663C5"/>
    <w:rsid w:val="00C663D6"/>
    <w:rsid w:val="00C664FC"/>
    <w:rsid w:val="00C66672"/>
    <w:rsid w:val="00C66693"/>
    <w:rsid w:val="00C66982"/>
    <w:rsid w:val="00C66A10"/>
    <w:rsid w:val="00C66B33"/>
    <w:rsid w:val="00C66BA4"/>
    <w:rsid w:val="00C66C2B"/>
    <w:rsid w:val="00C66C2F"/>
    <w:rsid w:val="00C66D3B"/>
    <w:rsid w:val="00C66DF8"/>
    <w:rsid w:val="00C66E23"/>
    <w:rsid w:val="00C66F1D"/>
    <w:rsid w:val="00C67103"/>
    <w:rsid w:val="00C672E6"/>
    <w:rsid w:val="00C6736B"/>
    <w:rsid w:val="00C6740F"/>
    <w:rsid w:val="00C67475"/>
    <w:rsid w:val="00C67519"/>
    <w:rsid w:val="00C6783F"/>
    <w:rsid w:val="00C679D7"/>
    <w:rsid w:val="00C67BC8"/>
    <w:rsid w:val="00C67C2B"/>
    <w:rsid w:val="00C67C63"/>
    <w:rsid w:val="00C67D2E"/>
    <w:rsid w:val="00C67DCC"/>
    <w:rsid w:val="00C67E0E"/>
    <w:rsid w:val="00C67E3B"/>
    <w:rsid w:val="00C67E98"/>
    <w:rsid w:val="00C67F1A"/>
    <w:rsid w:val="00C67FD7"/>
    <w:rsid w:val="00C7025D"/>
    <w:rsid w:val="00C702F7"/>
    <w:rsid w:val="00C70396"/>
    <w:rsid w:val="00C70398"/>
    <w:rsid w:val="00C7047C"/>
    <w:rsid w:val="00C704C5"/>
    <w:rsid w:val="00C7069F"/>
    <w:rsid w:val="00C7078E"/>
    <w:rsid w:val="00C708B2"/>
    <w:rsid w:val="00C70921"/>
    <w:rsid w:val="00C709B4"/>
    <w:rsid w:val="00C70B3D"/>
    <w:rsid w:val="00C70C44"/>
    <w:rsid w:val="00C70DF5"/>
    <w:rsid w:val="00C70F57"/>
    <w:rsid w:val="00C70FC0"/>
    <w:rsid w:val="00C71061"/>
    <w:rsid w:val="00C71101"/>
    <w:rsid w:val="00C7111B"/>
    <w:rsid w:val="00C71130"/>
    <w:rsid w:val="00C712E5"/>
    <w:rsid w:val="00C713C2"/>
    <w:rsid w:val="00C716DC"/>
    <w:rsid w:val="00C71795"/>
    <w:rsid w:val="00C718A5"/>
    <w:rsid w:val="00C719BE"/>
    <w:rsid w:val="00C719E4"/>
    <w:rsid w:val="00C71B17"/>
    <w:rsid w:val="00C71C50"/>
    <w:rsid w:val="00C71FD2"/>
    <w:rsid w:val="00C7202D"/>
    <w:rsid w:val="00C72041"/>
    <w:rsid w:val="00C7226B"/>
    <w:rsid w:val="00C722B2"/>
    <w:rsid w:val="00C72575"/>
    <w:rsid w:val="00C725A7"/>
    <w:rsid w:val="00C72615"/>
    <w:rsid w:val="00C72640"/>
    <w:rsid w:val="00C72709"/>
    <w:rsid w:val="00C7282A"/>
    <w:rsid w:val="00C72937"/>
    <w:rsid w:val="00C7298F"/>
    <w:rsid w:val="00C72C79"/>
    <w:rsid w:val="00C72CA5"/>
    <w:rsid w:val="00C72CEB"/>
    <w:rsid w:val="00C72EC4"/>
    <w:rsid w:val="00C72F5B"/>
    <w:rsid w:val="00C7300E"/>
    <w:rsid w:val="00C73066"/>
    <w:rsid w:val="00C73096"/>
    <w:rsid w:val="00C730A4"/>
    <w:rsid w:val="00C7331C"/>
    <w:rsid w:val="00C73333"/>
    <w:rsid w:val="00C73384"/>
    <w:rsid w:val="00C73398"/>
    <w:rsid w:val="00C733B7"/>
    <w:rsid w:val="00C733F4"/>
    <w:rsid w:val="00C73654"/>
    <w:rsid w:val="00C738BC"/>
    <w:rsid w:val="00C73B4D"/>
    <w:rsid w:val="00C73B4E"/>
    <w:rsid w:val="00C73B7E"/>
    <w:rsid w:val="00C73BC3"/>
    <w:rsid w:val="00C73E32"/>
    <w:rsid w:val="00C73E34"/>
    <w:rsid w:val="00C73F9D"/>
    <w:rsid w:val="00C741C8"/>
    <w:rsid w:val="00C74209"/>
    <w:rsid w:val="00C742C0"/>
    <w:rsid w:val="00C74398"/>
    <w:rsid w:val="00C743F6"/>
    <w:rsid w:val="00C74422"/>
    <w:rsid w:val="00C744EF"/>
    <w:rsid w:val="00C7456B"/>
    <w:rsid w:val="00C745F3"/>
    <w:rsid w:val="00C74727"/>
    <w:rsid w:val="00C74767"/>
    <w:rsid w:val="00C747A0"/>
    <w:rsid w:val="00C747DA"/>
    <w:rsid w:val="00C748D8"/>
    <w:rsid w:val="00C74B4D"/>
    <w:rsid w:val="00C74B66"/>
    <w:rsid w:val="00C74CE8"/>
    <w:rsid w:val="00C75009"/>
    <w:rsid w:val="00C752D4"/>
    <w:rsid w:val="00C75470"/>
    <w:rsid w:val="00C7547A"/>
    <w:rsid w:val="00C7558C"/>
    <w:rsid w:val="00C756E3"/>
    <w:rsid w:val="00C75A3B"/>
    <w:rsid w:val="00C75A82"/>
    <w:rsid w:val="00C75AAD"/>
    <w:rsid w:val="00C75B04"/>
    <w:rsid w:val="00C75B2F"/>
    <w:rsid w:val="00C75D15"/>
    <w:rsid w:val="00C75D23"/>
    <w:rsid w:val="00C75F6F"/>
    <w:rsid w:val="00C760EF"/>
    <w:rsid w:val="00C761DD"/>
    <w:rsid w:val="00C7658E"/>
    <w:rsid w:val="00C76747"/>
    <w:rsid w:val="00C76916"/>
    <w:rsid w:val="00C769B6"/>
    <w:rsid w:val="00C76B36"/>
    <w:rsid w:val="00C76B6C"/>
    <w:rsid w:val="00C76B76"/>
    <w:rsid w:val="00C76DF8"/>
    <w:rsid w:val="00C76E58"/>
    <w:rsid w:val="00C76E5D"/>
    <w:rsid w:val="00C76F31"/>
    <w:rsid w:val="00C76FAD"/>
    <w:rsid w:val="00C76FD8"/>
    <w:rsid w:val="00C770D9"/>
    <w:rsid w:val="00C77202"/>
    <w:rsid w:val="00C77302"/>
    <w:rsid w:val="00C7737C"/>
    <w:rsid w:val="00C774E5"/>
    <w:rsid w:val="00C778E9"/>
    <w:rsid w:val="00C77903"/>
    <w:rsid w:val="00C77993"/>
    <w:rsid w:val="00C779A2"/>
    <w:rsid w:val="00C77AD4"/>
    <w:rsid w:val="00C77BE5"/>
    <w:rsid w:val="00C77EAB"/>
    <w:rsid w:val="00C801B6"/>
    <w:rsid w:val="00C801FF"/>
    <w:rsid w:val="00C802BC"/>
    <w:rsid w:val="00C80467"/>
    <w:rsid w:val="00C804E9"/>
    <w:rsid w:val="00C805EC"/>
    <w:rsid w:val="00C8063A"/>
    <w:rsid w:val="00C8065E"/>
    <w:rsid w:val="00C80696"/>
    <w:rsid w:val="00C806B0"/>
    <w:rsid w:val="00C8076B"/>
    <w:rsid w:val="00C8092F"/>
    <w:rsid w:val="00C809B1"/>
    <w:rsid w:val="00C80AB6"/>
    <w:rsid w:val="00C80B8D"/>
    <w:rsid w:val="00C80C5A"/>
    <w:rsid w:val="00C80D85"/>
    <w:rsid w:val="00C80E47"/>
    <w:rsid w:val="00C80F8A"/>
    <w:rsid w:val="00C81044"/>
    <w:rsid w:val="00C810F6"/>
    <w:rsid w:val="00C812D2"/>
    <w:rsid w:val="00C812FB"/>
    <w:rsid w:val="00C813C6"/>
    <w:rsid w:val="00C815DE"/>
    <w:rsid w:val="00C816C4"/>
    <w:rsid w:val="00C816D1"/>
    <w:rsid w:val="00C81830"/>
    <w:rsid w:val="00C8194A"/>
    <w:rsid w:val="00C8195B"/>
    <w:rsid w:val="00C819A1"/>
    <w:rsid w:val="00C819C8"/>
    <w:rsid w:val="00C81A5F"/>
    <w:rsid w:val="00C81A8F"/>
    <w:rsid w:val="00C81CA3"/>
    <w:rsid w:val="00C81CE8"/>
    <w:rsid w:val="00C8216A"/>
    <w:rsid w:val="00C82491"/>
    <w:rsid w:val="00C82547"/>
    <w:rsid w:val="00C82554"/>
    <w:rsid w:val="00C825BB"/>
    <w:rsid w:val="00C82810"/>
    <w:rsid w:val="00C829F8"/>
    <w:rsid w:val="00C82A36"/>
    <w:rsid w:val="00C82B71"/>
    <w:rsid w:val="00C82C52"/>
    <w:rsid w:val="00C82C54"/>
    <w:rsid w:val="00C82F10"/>
    <w:rsid w:val="00C83035"/>
    <w:rsid w:val="00C8313D"/>
    <w:rsid w:val="00C8317A"/>
    <w:rsid w:val="00C832DB"/>
    <w:rsid w:val="00C8330E"/>
    <w:rsid w:val="00C833E7"/>
    <w:rsid w:val="00C8342A"/>
    <w:rsid w:val="00C834A4"/>
    <w:rsid w:val="00C83605"/>
    <w:rsid w:val="00C8363B"/>
    <w:rsid w:val="00C83733"/>
    <w:rsid w:val="00C8384E"/>
    <w:rsid w:val="00C839D8"/>
    <w:rsid w:val="00C83C56"/>
    <w:rsid w:val="00C83FFA"/>
    <w:rsid w:val="00C8413A"/>
    <w:rsid w:val="00C841DA"/>
    <w:rsid w:val="00C84200"/>
    <w:rsid w:val="00C84203"/>
    <w:rsid w:val="00C84236"/>
    <w:rsid w:val="00C84422"/>
    <w:rsid w:val="00C844D5"/>
    <w:rsid w:val="00C84606"/>
    <w:rsid w:val="00C8470A"/>
    <w:rsid w:val="00C84753"/>
    <w:rsid w:val="00C8476C"/>
    <w:rsid w:val="00C84814"/>
    <w:rsid w:val="00C8499D"/>
    <w:rsid w:val="00C84ABE"/>
    <w:rsid w:val="00C84B97"/>
    <w:rsid w:val="00C84BD6"/>
    <w:rsid w:val="00C84D0C"/>
    <w:rsid w:val="00C84D50"/>
    <w:rsid w:val="00C84DD0"/>
    <w:rsid w:val="00C84F16"/>
    <w:rsid w:val="00C85021"/>
    <w:rsid w:val="00C85070"/>
    <w:rsid w:val="00C85374"/>
    <w:rsid w:val="00C8543D"/>
    <w:rsid w:val="00C855F9"/>
    <w:rsid w:val="00C8585C"/>
    <w:rsid w:val="00C85A62"/>
    <w:rsid w:val="00C85A68"/>
    <w:rsid w:val="00C85C5D"/>
    <w:rsid w:val="00C85D1C"/>
    <w:rsid w:val="00C85DB6"/>
    <w:rsid w:val="00C85E18"/>
    <w:rsid w:val="00C86007"/>
    <w:rsid w:val="00C8616F"/>
    <w:rsid w:val="00C86177"/>
    <w:rsid w:val="00C86194"/>
    <w:rsid w:val="00C862D1"/>
    <w:rsid w:val="00C863D9"/>
    <w:rsid w:val="00C864E3"/>
    <w:rsid w:val="00C86515"/>
    <w:rsid w:val="00C865A1"/>
    <w:rsid w:val="00C86673"/>
    <w:rsid w:val="00C866B8"/>
    <w:rsid w:val="00C868CC"/>
    <w:rsid w:val="00C86932"/>
    <w:rsid w:val="00C86950"/>
    <w:rsid w:val="00C8696A"/>
    <w:rsid w:val="00C86B49"/>
    <w:rsid w:val="00C86C34"/>
    <w:rsid w:val="00C86C4A"/>
    <w:rsid w:val="00C86E48"/>
    <w:rsid w:val="00C86F98"/>
    <w:rsid w:val="00C86FA0"/>
    <w:rsid w:val="00C8725A"/>
    <w:rsid w:val="00C87294"/>
    <w:rsid w:val="00C8738A"/>
    <w:rsid w:val="00C87487"/>
    <w:rsid w:val="00C874E1"/>
    <w:rsid w:val="00C875F9"/>
    <w:rsid w:val="00C876FA"/>
    <w:rsid w:val="00C87C93"/>
    <w:rsid w:val="00C87CAC"/>
    <w:rsid w:val="00C87E1E"/>
    <w:rsid w:val="00C87E79"/>
    <w:rsid w:val="00C90001"/>
    <w:rsid w:val="00C900AA"/>
    <w:rsid w:val="00C90144"/>
    <w:rsid w:val="00C903BA"/>
    <w:rsid w:val="00C905A5"/>
    <w:rsid w:val="00C905E6"/>
    <w:rsid w:val="00C90732"/>
    <w:rsid w:val="00C908EA"/>
    <w:rsid w:val="00C90A6E"/>
    <w:rsid w:val="00C90B29"/>
    <w:rsid w:val="00C90B73"/>
    <w:rsid w:val="00C90C6E"/>
    <w:rsid w:val="00C90CAD"/>
    <w:rsid w:val="00C90D0B"/>
    <w:rsid w:val="00C90EA1"/>
    <w:rsid w:val="00C90F63"/>
    <w:rsid w:val="00C90FC6"/>
    <w:rsid w:val="00C90FF6"/>
    <w:rsid w:val="00C91050"/>
    <w:rsid w:val="00C9110A"/>
    <w:rsid w:val="00C9136A"/>
    <w:rsid w:val="00C913F7"/>
    <w:rsid w:val="00C91476"/>
    <w:rsid w:val="00C9159E"/>
    <w:rsid w:val="00C915D5"/>
    <w:rsid w:val="00C91831"/>
    <w:rsid w:val="00C918B8"/>
    <w:rsid w:val="00C91B76"/>
    <w:rsid w:val="00C91D5D"/>
    <w:rsid w:val="00C91D7F"/>
    <w:rsid w:val="00C91E0E"/>
    <w:rsid w:val="00C91E35"/>
    <w:rsid w:val="00C91E9A"/>
    <w:rsid w:val="00C91F78"/>
    <w:rsid w:val="00C920DC"/>
    <w:rsid w:val="00C92190"/>
    <w:rsid w:val="00C92230"/>
    <w:rsid w:val="00C922FE"/>
    <w:rsid w:val="00C923BD"/>
    <w:rsid w:val="00C92487"/>
    <w:rsid w:val="00C924B0"/>
    <w:rsid w:val="00C924D2"/>
    <w:rsid w:val="00C924EC"/>
    <w:rsid w:val="00C9256C"/>
    <w:rsid w:val="00C92575"/>
    <w:rsid w:val="00C925E2"/>
    <w:rsid w:val="00C927D5"/>
    <w:rsid w:val="00C927EA"/>
    <w:rsid w:val="00C92806"/>
    <w:rsid w:val="00C92A2E"/>
    <w:rsid w:val="00C92AAD"/>
    <w:rsid w:val="00C92CEB"/>
    <w:rsid w:val="00C92E93"/>
    <w:rsid w:val="00C92EA0"/>
    <w:rsid w:val="00C92F24"/>
    <w:rsid w:val="00C92F7A"/>
    <w:rsid w:val="00C92FB4"/>
    <w:rsid w:val="00C930A4"/>
    <w:rsid w:val="00C931CE"/>
    <w:rsid w:val="00C931D3"/>
    <w:rsid w:val="00C93251"/>
    <w:rsid w:val="00C9349E"/>
    <w:rsid w:val="00C935FF"/>
    <w:rsid w:val="00C93739"/>
    <w:rsid w:val="00C937EA"/>
    <w:rsid w:val="00C93832"/>
    <w:rsid w:val="00C93864"/>
    <w:rsid w:val="00C93930"/>
    <w:rsid w:val="00C9395A"/>
    <w:rsid w:val="00C939B3"/>
    <w:rsid w:val="00C93A83"/>
    <w:rsid w:val="00C93AB2"/>
    <w:rsid w:val="00C93BF9"/>
    <w:rsid w:val="00C93C60"/>
    <w:rsid w:val="00C93D66"/>
    <w:rsid w:val="00C93DDC"/>
    <w:rsid w:val="00C93EDD"/>
    <w:rsid w:val="00C9408C"/>
    <w:rsid w:val="00C940A8"/>
    <w:rsid w:val="00C940C1"/>
    <w:rsid w:val="00C9429E"/>
    <w:rsid w:val="00C942ED"/>
    <w:rsid w:val="00C94396"/>
    <w:rsid w:val="00C944DA"/>
    <w:rsid w:val="00C94570"/>
    <w:rsid w:val="00C94588"/>
    <w:rsid w:val="00C945DF"/>
    <w:rsid w:val="00C9470D"/>
    <w:rsid w:val="00C947A5"/>
    <w:rsid w:val="00C947F8"/>
    <w:rsid w:val="00C94985"/>
    <w:rsid w:val="00C94C19"/>
    <w:rsid w:val="00C94DB8"/>
    <w:rsid w:val="00C94E29"/>
    <w:rsid w:val="00C94E56"/>
    <w:rsid w:val="00C94EB1"/>
    <w:rsid w:val="00C94F3E"/>
    <w:rsid w:val="00C95042"/>
    <w:rsid w:val="00C95108"/>
    <w:rsid w:val="00C952BD"/>
    <w:rsid w:val="00C95398"/>
    <w:rsid w:val="00C9542A"/>
    <w:rsid w:val="00C954AC"/>
    <w:rsid w:val="00C9552E"/>
    <w:rsid w:val="00C95688"/>
    <w:rsid w:val="00C956C6"/>
    <w:rsid w:val="00C957A4"/>
    <w:rsid w:val="00C9595A"/>
    <w:rsid w:val="00C959EF"/>
    <w:rsid w:val="00C95B8D"/>
    <w:rsid w:val="00C95C81"/>
    <w:rsid w:val="00C95E17"/>
    <w:rsid w:val="00C95E49"/>
    <w:rsid w:val="00C95E68"/>
    <w:rsid w:val="00C95EFB"/>
    <w:rsid w:val="00C96046"/>
    <w:rsid w:val="00C960B4"/>
    <w:rsid w:val="00C96580"/>
    <w:rsid w:val="00C967E0"/>
    <w:rsid w:val="00C96929"/>
    <w:rsid w:val="00C96A51"/>
    <w:rsid w:val="00C96F0F"/>
    <w:rsid w:val="00C96FDC"/>
    <w:rsid w:val="00C9748A"/>
    <w:rsid w:val="00C974A8"/>
    <w:rsid w:val="00C9751C"/>
    <w:rsid w:val="00C97543"/>
    <w:rsid w:val="00C975F0"/>
    <w:rsid w:val="00C976F6"/>
    <w:rsid w:val="00C97754"/>
    <w:rsid w:val="00C978A5"/>
    <w:rsid w:val="00C97B90"/>
    <w:rsid w:val="00C97B91"/>
    <w:rsid w:val="00C97C56"/>
    <w:rsid w:val="00C97D82"/>
    <w:rsid w:val="00C97E16"/>
    <w:rsid w:val="00C97EFA"/>
    <w:rsid w:val="00C97F4B"/>
    <w:rsid w:val="00C97F51"/>
    <w:rsid w:val="00CA00A3"/>
    <w:rsid w:val="00CA0151"/>
    <w:rsid w:val="00CA0175"/>
    <w:rsid w:val="00CA01D1"/>
    <w:rsid w:val="00CA021C"/>
    <w:rsid w:val="00CA0226"/>
    <w:rsid w:val="00CA0294"/>
    <w:rsid w:val="00CA0386"/>
    <w:rsid w:val="00CA0473"/>
    <w:rsid w:val="00CA04C9"/>
    <w:rsid w:val="00CA050A"/>
    <w:rsid w:val="00CA05A1"/>
    <w:rsid w:val="00CA06BA"/>
    <w:rsid w:val="00CA085C"/>
    <w:rsid w:val="00CA0879"/>
    <w:rsid w:val="00CA094B"/>
    <w:rsid w:val="00CA0964"/>
    <w:rsid w:val="00CA0B3E"/>
    <w:rsid w:val="00CA0E37"/>
    <w:rsid w:val="00CA10B3"/>
    <w:rsid w:val="00CA1132"/>
    <w:rsid w:val="00CA116A"/>
    <w:rsid w:val="00CA11F6"/>
    <w:rsid w:val="00CA123B"/>
    <w:rsid w:val="00CA129F"/>
    <w:rsid w:val="00CA12D0"/>
    <w:rsid w:val="00CA1332"/>
    <w:rsid w:val="00CA1442"/>
    <w:rsid w:val="00CA148F"/>
    <w:rsid w:val="00CA1560"/>
    <w:rsid w:val="00CA158F"/>
    <w:rsid w:val="00CA15B5"/>
    <w:rsid w:val="00CA1646"/>
    <w:rsid w:val="00CA16A6"/>
    <w:rsid w:val="00CA177A"/>
    <w:rsid w:val="00CA181E"/>
    <w:rsid w:val="00CA18C2"/>
    <w:rsid w:val="00CA1930"/>
    <w:rsid w:val="00CA199C"/>
    <w:rsid w:val="00CA1A69"/>
    <w:rsid w:val="00CA1E48"/>
    <w:rsid w:val="00CA1E85"/>
    <w:rsid w:val="00CA1F89"/>
    <w:rsid w:val="00CA20BC"/>
    <w:rsid w:val="00CA20FA"/>
    <w:rsid w:val="00CA241B"/>
    <w:rsid w:val="00CA2680"/>
    <w:rsid w:val="00CA279D"/>
    <w:rsid w:val="00CA27A0"/>
    <w:rsid w:val="00CA27E9"/>
    <w:rsid w:val="00CA2900"/>
    <w:rsid w:val="00CA2A6A"/>
    <w:rsid w:val="00CA2F3F"/>
    <w:rsid w:val="00CA2F53"/>
    <w:rsid w:val="00CA2FA6"/>
    <w:rsid w:val="00CA3047"/>
    <w:rsid w:val="00CA304D"/>
    <w:rsid w:val="00CA3178"/>
    <w:rsid w:val="00CA31BE"/>
    <w:rsid w:val="00CA336D"/>
    <w:rsid w:val="00CA339D"/>
    <w:rsid w:val="00CA3445"/>
    <w:rsid w:val="00CA3503"/>
    <w:rsid w:val="00CA36DE"/>
    <w:rsid w:val="00CA3962"/>
    <w:rsid w:val="00CA3A99"/>
    <w:rsid w:val="00CA3CA9"/>
    <w:rsid w:val="00CA3E52"/>
    <w:rsid w:val="00CA3E56"/>
    <w:rsid w:val="00CA3EE9"/>
    <w:rsid w:val="00CA4156"/>
    <w:rsid w:val="00CA4169"/>
    <w:rsid w:val="00CA419B"/>
    <w:rsid w:val="00CA43B8"/>
    <w:rsid w:val="00CA43CF"/>
    <w:rsid w:val="00CA455F"/>
    <w:rsid w:val="00CA45C5"/>
    <w:rsid w:val="00CA4846"/>
    <w:rsid w:val="00CA4BAF"/>
    <w:rsid w:val="00CA4C24"/>
    <w:rsid w:val="00CA4C4F"/>
    <w:rsid w:val="00CA4CB4"/>
    <w:rsid w:val="00CA4CB8"/>
    <w:rsid w:val="00CA4E73"/>
    <w:rsid w:val="00CA518E"/>
    <w:rsid w:val="00CA5206"/>
    <w:rsid w:val="00CA5261"/>
    <w:rsid w:val="00CA5323"/>
    <w:rsid w:val="00CA5352"/>
    <w:rsid w:val="00CA5360"/>
    <w:rsid w:val="00CA53E0"/>
    <w:rsid w:val="00CA5451"/>
    <w:rsid w:val="00CA5461"/>
    <w:rsid w:val="00CA54CC"/>
    <w:rsid w:val="00CA567F"/>
    <w:rsid w:val="00CA5684"/>
    <w:rsid w:val="00CA570E"/>
    <w:rsid w:val="00CA579F"/>
    <w:rsid w:val="00CA585F"/>
    <w:rsid w:val="00CA59CB"/>
    <w:rsid w:val="00CA5C70"/>
    <w:rsid w:val="00CA5C73"/>
    <w:rsid w:val="00CA5D44"/>
    <w:rsid w:val="00CA5EE2"/>
    <w:rsid w:val="00CA5EFD"/>
    <w:rsid w:val="00CA5F30"/>
    <w:rsid w:val="00CA5F5B"/>
    <w:rsid w:val="00CA5FAB"/>
    <w:rsid w:val="00CA60EA"/>
    <w:rsid w:val="00CA611A"/>
    <w:rsid w:val="00CA61CE"/>
    <w:rsid w:val="00CA61F9"/>
    <w:rsid w:val="00CA6387"/>
    <w:rsid w:val="00CA64D8"/>
    <w:rsid w:val="00CA66AD"/>
    <w:rsid w:val="00CA66ED"/>
    <w:rsid w:val="00CA67EE"/>
    <w:rsid w:val="00CA6BC8"/>
    <w:rsid w:val="00CA6D4C"/>
    <w:rsid w:val="00CA6D8B"/>
    <w:rsid w:val="00CA6DC1"/>
    <w:rsid w:val="00CA6E9F"/>
    <w:rsid w:val="00CA6F5C"/>
    <w:rsid w:val="00CA7113"/>
    <w:rsid w:val="00CA71F5"/>
    <w:rsid w:val="00CA74FC"/>
    <w:rsid w:val="00CA75D5"/>
    <w:rsid w:val="00CA75E1"/>
    <w:rsid w:val="00CA7685"/>
    <w:rsid w:val="00CA77CB"/>
    <w:rsid w:val="00CA77CF"/>
    <w:rsid w:val="00CA7800"/>
    <w:rsid w:val="00CA7963"/>
    <w:rsid w:val="00CA79BA"/>
    <w:rsid w:val="00CA7D49"/>
    <w:rsid w:val="00CA7E4D"/>
    <w:rsid w:val="00CA7F80"/>
    <w:rsid w:val="00CA7FFA"/>
    <w:rsid w:val="00CB0061"/>
    <w:rsid w:val="00CB00DD"/>
    <w:rsid w:val="00CB0146"/>
    <w:rsid w:val="00CB0161"/>
    <w:rsid w:val="00CB0187"/>
    <w:rsid w:val="00CB01B7"/>
    <w:rsid w:val="00CB04EE"/>
    <w:rsid w:val="00CB051F"/>
    <w:rsid w:val="00CB05F5"/>
    <w:rsid w:val="00CB06F0"/>
    <w:rsid w:val="00CB0ABE"/>
    <w:rsid w:val="00CB0D7A"/>
    <w:rsid w:val="00CB0ED9"/>
    <w:rsid w:val="00CB0F38"/>
    <w:rsid w:val="00CB0FB9"/>
    <w:rsid w:val="00CB0FBB"/>
    <w:rsid w:val="00CB0FD7"/>
    <w:rsid w:val="00CB1154"/>
    <w:rsid w:val="00CB1159"/>
    <w:rsid w:val="00CB11FA"/>
    <w:rsid w:val="00CB12B7"/>
    <w:rsid w:val="00CB1358"/>
    <w:rsid w:val="00CB1453"/>
    <w:rsid w:val="00CB14B5"/>
    <w:rsid w:val="00CB1538"/>
    <w:rsid w:val="00CB16E6"/>
    <w:rsid w:val="00CB1749"/>
    <w:rsid w:val="00CB179F"/>
    <w:rsid w:val="00CB18F4"/>
    <w:rsid w:val="00CB1BCE"/>
    <w:rsid w:val="00CB1BFD"/>
    <w:rsid w:val="00CB1E66"/>
    <w:rsid w:val="00CB1E67"/>
    <w:rsid w:val="00CB205B"/>
    <w:rsid w:val="00CB206F"/>
    <w:rsid w:val="00CB2145"/>
    <w:rsid w:val="00CB2189"/>
    <w:rsid w:val="00CB2287"/>
    <w:rsid w:val="00CB22E9"/>
    <w:rsid w:val="00CB22F1"/>
    <w:rsid w:val="00CB23E6"/>
    <w:rsid w:val="00CB23FC"/>
    <w:rsid w:val="00CB2537"/>
    <w:rsid w:val="00CB259A"/>
    <w:rsid w:val="00CB2661"/>
    <w:rsid w:val="00CB275C"/>
    <w:rsid w:val="00CB28A1"/>
    <w:rsid w:val="00CB293B"/>
    <w:rsid w:val="00CB29E4"/>
    <w:rsid w:val="00CB2A0E"/>
    <w:rsid w:val="00CB2A14"/>
    <w:rsid w:val="00CB2A3F"/>
    <w:rsid w:val="00CB2A5B"/>
    <w:rsid w:val="00CB2EA1"/>
    <w:rsid w:val="00CB303A"/>
    <w:rsid w:val="00CB305C"/>
    <w:rsid w:val="00CB30C3"/>
    <w:rsid w:val="00CB3145"/>
    <w:rsid w:val="00CB314A"/>
    <w:rsid w:val="00CB3296"/>
    <w:rsid w:val="00CB32A7"/>
    <w:rsid w:val="00CB330B"/>
    <w:rsid w:val="00CB3394"/>
    <w:rsid w:val="00CB33E6"/>
    <w:rsid w:val="00CB3556"/>
    <w:rsid w:val="00CB36A2"/>
    <w:rsid w:val="00CB37C2"/>
    <w:rsid w:val="00CB3887"/>
    <w:rsid w:val="00CB3911"/>
    <w:rsid w:val="00CB3A92"/>
    <w:rsid w:val="00CB3BF9"/>
    <w:rsid w:val="00CB3C17"/>
    <w:rsid w:val="00CB3F0D"/>
    <w:rsid w:val="00CB410C"/>
    <w:rsid w:val="00CB4112"/>
    <w:rsid w:val="00CB41A5"/>
    <w:rsid w:val="00CB41E3"/>
    <w:rsid w:val="00CB4215"/>
    <w:rsid w:val="00CB42E7"/>
    <w:rsid w:val="00CB4351"/>
    <w:rsid w:val="00CB43A1"/>
    <w:rsid w:val="00CB440D"/>
    <w:rsid w:val="00CB441B"/>
    <w:rsid w:val="00CB44D6"/>
    <w:rsid w:val="00CB465D"/>
    <w:rsid w:val="00CB4670"/>
    <w:rsid w:val="00CB46B6"/>
    <w:rsid w:val="00CB47D2"/>
    <w:rsid w:val="00CB47DA"/>
    <w:rsid w:val="00CB4847"/>
    <w:rsid w:val="00CB4859"/>
    <w:rsid w:val="00CB48A1"/>
    <w:rsid w:val="00CB48FA"/>
    <w:rsid w:val="00CB4A39"/>
    <w:rsid w:val="00CB4CB2"/>
    <w:rsid w:val="00CB4CC4"/>
    <w:rsid w:val="00CB4CC7"/>
    <w:rsid w:val="00CB4D27"/>
    <w:rsid w:val="00CB4D81"/>
    <w:rsid w:val="00CB4EEF"/>
    <w:rsid w:val="00CB4F1D"/>
    <w:rsid w:val="00CB5000"/>
    <w:rsid w:val="00CB507A"/>
    <w:rsid w:val="00CB5090"/>
    <w:rsid w:val="00CB51A9"/>
    <w:rsid w:val="00CB5704"/>
    <w:rsid w:val="00CB57A4"/>
    <w:rsid w:val="00CB5903"/>
    <w:rsid w:val="00CB5AC4"/>
    <w:rsid w:val="00CB5B67"/>
    <w:rsid w:val="00CB5BAF"/>
    <w:rsid w:val="00CB5C4D"/>
    <w:rsid w:val="00CB5E9B"/>
    <w:rsid w:val="00CB5F4C"/>
    <w:rsid w:val="00CB5F5F"/>
    <w:rsid w:val="00CB5F87"/>
    <w:rsid w:val="00CB6005"/>
    <w:rsid w:val="00CB6039"/>
    <w:rsid w:val="00CB6080"/>
    <w:rsid w:val="00CB6190"/>
    <w:rsid w:val="00CB638C"/>
    <w:rsid w:val="00CB65BC"/>
    <w:rsid w:val="00CB66A2"/>
    <w:rsid w:val="00CB66AD"/>
    <w:rsid w:val="00CB66B0"/>
    <w:rsid w:val="00CB67E1"/>
    <w:rsid w:val="00CB6C8E"/>
    <w:rsid w:val="00CB6CC9"/>
    <w:rsid w:val="00CB6D06"/>
    <w:rsid w:val="00CB6DED"/>
    <w:rsid w:val="00CB6E8F"/>
    <w:rsid w:val="00CB6EE7"/>
    <w:rsid w:val="00CB7054"/>
    <w:rsid w:val="00CB73A7"/>
    <w:rsid w:val="00CB73F7"/>
    <w:rsid w:val="00CB75D9"/>
    <w:rsid w:val="00CB787B"/>
    <w:rsid w:val="00CB7A8A"/>
    <w:rsid w:val="00CB7BF0"/>
    <w:rsid w:val="00CB7D23"/>
    <w:rsid w:val="00CC0027"/>
    <w:rsid w:val="00CC008C"/>
    <w:rsid w:val="00CC00CC"/>
    <w:rsid w:val="00CC00EF"/>
    <w:rsid w:val="00CC0100"/>
    <w:rsid w:val="00CC012B"/>
    <w:rsid w:val="00CC042B"/>
    <w:rsid w:val="00CC0505"/>
    <w:rsid w:val="00CC0792"/>
    <w:rsid w:val="00CC092F"/>
    <w:rsid w:val="00CC096C"/>
    <w:rsid w:val="00CC0B3A"/>
    <w:rsid w:val="00CC0E7A"/>
    <w:rsid w:val="00CC0E9C"/>
    <w:rsid w:val="00CC0EA7"/>
    <w:rsid w:val="00CC1022"/>
    <w:rsid w:val="00CC1185"/>
    <w:rsid w:val="00CC12BA"/>
    <w:rsid w:val="00CC13AA"/>
    <w:rsid w:val="00CC13F4"/>
    <w:rsid w:val="00CC1460"/>
    <w:rsid w:val="00CC14AA"/>
    <w:rsid w:val="00CC14B3"/>
    <w:rsid w:val="00CC156D"/>
    <w:rsid w:val="00CC15C9"/>
    <w:rsid w:val="00CC170D"/>
    <w:rsid w:val="00CC1732"/>
    <w:rsid w:val="00CC1794"/>
    <w:rsid w:val="00CC17CE"/>
    <w:rsid w:val="00CC1913"/>
    <w:rsid w:val="00CC1B03"/>
    <w:rsid w:val="00CC1B3B"/>
    <w:rsid w:val="00CC1B77"/>
    <w:rsid w:val="00CC1D0D"/>
    <w:rsid w:val="00CC1E2E"/>
    <w:rsid w:val="00CC1EAC"/>
    <w:rsid w:val="00CC20B6"/>
    <w:rsid w:val="00CC20BB"/>
    <w:rsid w:val="00CC20DB"/>
    <w:rsid w:val="00CC23D2"/>
    <w:rsid w:val="00CC24CB"/>
    <w:rsid w:val="00CC25AD"/>
    <w:rsid w:val="00CC2927"/>
    <w:rsid w:val="00CC29C9"/>
    <w:rsid w:val="00CC2B11"/>
    <w:rsid w:val="00CC2B9C"/>
    <w:rsid w:val="00CC2DE0"/>
    <w:rsid w:val="00CC2E30"/>
    <w:rsid w:val="00CC2E7F"/>
    <w:rsid w:val="00CC2F23"/>
    <w:rsid w:val="00CC3065"/>
    <w:rsid w:val="00CC3133"/>
    <w:rsid w:val="00CC31B9"/>
    <w:rsid w:val="00CC329E"/>
    <w:rsid w:val="00CC3532"/>
    <w:rsid w:val="00CC3599"/>
    <w:rsid w:val="00CC3601"/>
    <w:rsid w:val="00CC373C"/>
    <w:rsid w:val="00CC3868"/>
    <w:rsid w:val="00CC3880"/>
    <w:rsid w:val="00CC3884"/>
    <w:rsid w:val="00CC388C"/>
    <w:rsid w:val="00CC3912"/>
    <w:rsid w:val="00CC3997"/>
    <w:rsid w:val="00CC3B45"/>
    <w:rsid w:val="00CC3B4A"/>
    <w:rsid w:val="00CC3E20"/>
    <w:rsid w:val="00CC3F2F"/>
    <w:rsid w:val="00CC3F44"/>
    <w:rsid w:val="00CC3F81"/>
    <w:rsid w:val="00CC40B1"/>
    <w:rsid w:val="00CC4118"/>
    <w:rsid w:val="00CC4206"/>
    <w:rsid w:val="00CC429A"/>
    <w:rsid w:val="00CC42C6"/>
    <w:rsid w:val="00CC4367"/>
    <w:rsid w:val="00CC458A"/>
    <w:rsid w:val="00CC45DB"/>
    <w:rsid w:val="00CC46C0"/>
    <w:rsid w:val="00CC4CB7"/>
    <w:rsid w:val="00CC4D0F"/>
    <w:rsid w:val="00CC4D7D"/>
    <w:rsid w:val="00CC4F20"/>
    <w:rsid w:val="00CC4F37"/>
    <w:rsid w:val="00CC517B"/>
    <w:rsid w:val="00CC51E9"/>
    <w:rsid w:val="00CC5493"/>
    <w:rsid w:val="00CC54C2"/>
    <w:rsid w:val="00CC564F"/>
    <w:rsid w:val="00CC5680"/>
    <w:rsid w:val="00CC58CF"/>
    <w:rsid w:val="00CC598C"/>
    <w:rsid w:val="00CC5A75"/>
    <w:rsid w:val="00CC5BEC"/>
    <w:rsid w:val="00CC5C99"/>
    <w:rsid w:val="00CC5DA4"/>
    <w:rsid w:val="00CC5F6D"/>
    <w:rsid w:val="00CC5FE3"/>
    <w:rsid w:val="00CC61C9"/>
    <w:rsid w:val="00CC61DC"/>
    <w:rsid w:val="00CC6517"/>
    <w:rsid w:val="00CC655B"/>
    <w:rsid w:val="00CC66D3"/>
    <w:rsid w:val="00CC68E8"/>
    <w:rsid w:val="00CC699C"/>
    <w:rsid w:val="00CC69F5"/>
    <w:rsid w:val="00CC6A25"/>
    <w:rsid w:val="00CC6B50"/>
    <w:rsid w:val="00CC6E63"/>
    <w:rsid w:val="00CC6EA0"/>
    <w:rsid w:val="00CC6F2D"/>
    <w:rsid w:val="00CC7320"/>
    <w:rsid w:val="00CC73D3"/>
    <w:rsid w:val="00CC73FB"/>
    <w:rsid w:val="00CC744E"/>
    <w:rsid w:val="00CC76D6"/>
    <w:rsid w:val="00CC77D5"/>
    <w:rsid w:val="00CC797B"/>
    <w:rsid w:val="00CC7A0A"/>
    <w:rsid w:val="00CC7A1F"/>
    <w:rsid w:val="00CC7AC3"/>
    <w:rsid w:val="00CC7AC4"/>
    <w:rsid w:val="00CC7AF5"/>
    <w:rsid w:val="00CC7B6C"/>
    <w:rsid w:val="00CC7B74"/>
    <w:rsid w:val="00CC7BD8"/>
    <w:rsid w:val="00CC7DCD"/>
    <w:rsid w:val="00CD0043"/>
    <w:rsid w:val="00CD020E"/>
    <w:rsid w:val="00CD0449"/>
    <w:rsid w:val="00CD048B"/>
    <w:rsid w:val="00CD062C"/>
    <w:rsid w:val="00CD0706"/>
    <w:rsid w:val="00CD0871"/>
    <w:rsid w:val="00CD08C5"/>
    <w:rsid w:val="00CD0C86"/>
    <w:rsid w:val="00CD0E71"/>
    <w:rsid w:val="00CD0EBF"/>
    <w:rsid w:val="00CD0FF3"/>
    <w:rsid w:val="00CD1314"/>
    <w:rsid w:val="00CD13AD"/>
    <w:rsid w:val="00CD1552"/>
    <w:rsid w:val="00CD1556"/>
    <w:rsid w:val="00CD1889"/>
    <w:rsid w:val="00CD1BED"/>
    <w:rsid w:val="00CD1C48"/>
    <w:rsid w:val="00CD1C8B"/>
    <w:rsid w:val="00CD1CE6"/>
    <w:rsid w:val="00CD1E1A"/>
    <w:rsid w:val="00CD1E6F"/>
    <w:rsid w:val="00CD1F99"/>
    <w:rsid w:val="00CD20FF"/>
    <w:rsid w:val="00CD2164"/>
    <w:rsid w:val="00CD21EA"/>
    <w:rsid w:val="00CD22B4"/>
    <w:rsid w:val="00CD2330"/>
    <w:rsid w:val="00CD2452"/>
    <w:rsid w:val="00CD2573"/>
    <w:rsid w:val="00CD263E"/>
    <w:rsid w:val="00CD26B1"/>
    <w:rsid w:val="00CD278E"/>
    <w:rsid w:val="00CD2878"/>
    <w:rsid w:val="00CD2905"/>
    <w:rsid w:val="00CD2AA2"/>
    <w:rsid w:val="00CD2B81"/>
    <w:rsid w:val="00CD2D60"/>
    <w:rsid w:val="00CD2E03"/>
    <w:rsid w:val="00CD2ED3"/>
    <w:rsid w:val="00CD30D6"/>
    <w:rsid w:val="00CD315D"/>
    <w:rsid w:val="00CD3240"/>
    <w:rsid w:val="00CD3451"/>
    <w:rsid w:val="00CD34C5"/>
    <w:rsid w:val="00CD3678"/>
    <w:rsid w:val="00CD3968"/>
    <w:rsid w:val="00CD3A27"/>
    <w:rsid w:val="00CD3A89"/>
    <w:rsid w:val="00CD3D88"/>
    <w:rsid w:val="00CD3F03"/>
    <w:rsid w:val="00CD40AC"/>
    <w:rsid w:val="00CD4163"/>
    <w:rsid w:val="00CD41FB"/>
    <w:rsid w:val="00CD433A"/>
    <w:rsid w:val="00CD4663"/>
    <w:rsid w:val="00CD473C"/>
    <w:rsid w:val="00CD47D1"/>
    <w:rsid w:val="00CD47E1"/>
    <w:rsid w:val="00CD48D6"/>
    <w:rsid w:val="00CD4961"/>
    <w:rsid w:val="00CD4A68"/>
    <w:rsid w:val="00CD4BB9"/>
    <w:rsid w:val="00CD4DA2"/>
    <w:rsid w:val="00CD4E00"/>
    <w:rsid w:val="00CD4F69"/>
    <w:rsid w:val="00CD4FEC"/>
    <w:rsid w:val="00CD5244"/>
    <w:rsid w:val="00CD5267"/>
    <w:rsid w:val="00CD538E"/>
    <w:rsid w:val="00CD5485"/>
    <w:rsid w:val="00CD55E0"/>
    <w:rsid w:val="00CD572D"/>
    <w:rsid w:val="00CD579E"/>
    <w:rsid w:val="00CD59B5"/>
    <w:rsid w:val="00CD5A5A"/>
    <w:rsid w:val="00CD5B4F"/>
    <w:rsid w:val="00CD5B75"/>
    <w:rsid w:val="00CD5BBB"/>
    <w:rsid w:val="00CD5C5F"/>
    <w:rsid w:val="00CD5D03"/>
    <w:rsid w:val="00CD5EFF"/>
    <w:rsid w:val="00CD631E"/>
    <w:rsid w:val="00CD65B6"/>
    <w:rsid w:val="00CD6609"/>
    <w:rsid w:val="00CD6723"/>
    <w:rsid w:val="00CD67B1"/>
    <w:rsid w:val="00CD6806"/>
    <w:rsid w:val="00CD69C0"/>
    <w:rsid w:val="00CD6A95"/>
    <w:rsid w:val="00CD6B4A"/>
    <w:rsid w:val="00CD6B76"/>
    <w:rsid w:val="00CD6C3A"/>
    <w:rsid w:val="00CD6DE8"/>
    <w:rsid w:val="00CD6F77"/>
    <w:rsid w:val="00CD707E"/>
    <w:rsid w:val="00CD70E7"/>
    <w:rsid w:val="00CD7120"/>
    <w:rsid w:val="00CD72B2"/>
    <w:rsid w:val="00CD72C4"/>
    <w:rsid w:val="00CD7361"/>
    <w:rsid w:val="00CD7438"/>
    <w:rsid w:val="00CD7528"/>
    <w:rsid w:val="00CD7610"/>
    <w:rsid w:val="00CD766F"/>
    <w:rsid w:val="00CD76A2"/>
    <w:rsid w:val="00CD781F"/>
    <w:rsid w:val="00CD7863"/>
    <w:rsid w:val="00CD792D"/>
    <w:rsid w:val="00CD79B5"/>
    <w:rsid w:val="00CD7B6A"/>
    <w:rsid w:val="00CD7BF4"/>
    <w:rsid w:val="00CD7D63"/>
    <w:rsid w:val="00CD7DC7"/>
    <w:rsid w:val="00CD7DCF"/>
    <w:rsid w:val="00CD7E64"/>
    <w:rsid w:val="00CE023C"/>
    <w:rsid w:val="00CE0261"/>
    <w:rsid w:val="00CE02E3"/>
    <w:rsid w:val="00CE0494"/>
    <w:rsid w:val="00CE0693"/>
    <w:rsid w:val="00CE0735"/>
    <w:rsid w:val="00CE07A1"/>
    <w:rsid w:val="00CE088C"/>
    <w:rsid w:val="00CE0C6A"/>
    <w:rsid w:val="00CE0DE0"/>
    <w:rsid w:val="00CE0DF1"/>
    <w:rsid w:val="00CE0ED3"/>
    <w:rsid w:val="00CE0F67"/>
    <w:rsid w:val="00CE1008"/>
    <w:rsid w:val="00CE1123"/>
    <w:rsid w:val="00CE1168"/>
    <w:rsid w:val="00CE11F5"/>
    <w:rsid w:val="00CE1270"/>
    <w:rsid w:val="00CE12E8"/>
    <w:rsid w:val="00CE142C"/>
    <w:rsid w:val="00CE1532"/>
    <w:rsid w:val="00CE1565"/>
    <w:rsid w:val="00CE15A1"/>
    <w:rsid w:val="00CE15E0"/>
    <w:rsid w:val="00CE1821"/>
    <w:rsid w:val="00CE185A"/>
    <w:rsid w:val="00CE189E"/>
    <w:rsid w:val="00CE18FE"/>
    <w:rsid w:val="00CE1B59"/>
    <w:rsid w:val="00CE1C97"/>
    <w:rsid w:val="00CE1DC0"/>
    <w:rsid w:val="00CE1E2B"/>
    <w:rsid w:val="00CE1E6A"/>
    <w:rsid w:val="00CE1FF7"/>
    <w:rsid w:val="00CE2004"/>
    <w:rsid w:val="00CE22EE"/>
    <w:rsid w:val="00CE243F"/>
    <w:rsid w:val="00CE2571"/>
    <w:rsid w:val="00CE26BA"/>
    <w:rsid w:val="00CE294B"/>
    <w:rsid w:val="00CE29EA"/>
    <w:rsid w:val="00CE2CFB"/>
    <w:rsid w:val="00CE2D4C"/>
    <w:rsid w:val="00CE2D75"/>
    <w:rsid w:val="00CE2F68"/>
    <w:rsid w:val="00CE3369"/>
    <w:rsid w:val="00CE33F5"/>
    <w:rsid w:val="00CE346E"/>
    <w:rsid w:val="00CE35D7"/>
    <w:rsid w:val="00CE3652"/>
    <w:rsid w:val="00CE367A"/>
    <w:rsid w:val="00CE384F"/>
    <w:rsid w:val="00CE3882"/>
    <w:rsid w:val="00CE38B2"/>
    <w:rsid w:val="00CE3982"/>
    <w:rsid w:val="00CE39BD"/>
    <w:rsid w:val="00CE3AB7"/>
    <w:rsid w:val="00CE3ACB"/>
    <w:rsid w:val="00CE3ADB"/>
    <w:rsid w:val="00CE3B88"/>
    <w:rsid w:val="00CE3BC7"/>
    <w:rsid w:val="00CE3CC7"/>
    <w:rsid w:val="00CE3DC5"/>
    <w:rsid w:val="00CE3E38"/>
    <w:rsid w:val="00CE3F7B"/>
    <w:rsid w:val="00CE419B"/>
    <w:rsid w:val="00CE429C"/>
    <w:rsid w:val="00CE4357"/>
    <w:rsid w:val="00CE43CB"/>
    <w:rsid w:val="00CE4435"/>
    <w:rsid w:val="00CE44B2"/>
    <w:rsid w:val="00CE44F1"/>
    <w:rsid w:val="00CE4710"/>
    <w:rsid w:val="00CE4719"/>
    <w:rsid w:val="00CE471D"/>
    <w:rsid w:val="00CE4896"/>
    <w:rsid w:val="00CE4A6C"/>
    <w:rsid w:val="00CE4C8F"/>
    <w:rsid w:val="00CE4E4F"/>
    <w:rsid w:val="00CE4E71"/>
    <w:rsid w:val="00CE512F"/>
    <w:rsid w:val="00CE5174"/>
    <w:rsid w:val="00CE5226"/>
    <w:rsid w:val="00CE5247"/>
    <w:rsid w:val="00CE5351"/>
    <w:rsid w:val="00CE54C4"/>
    <w:rsid w:val="00CE5554"/>
    <w:rsid w:val="00CE5728"/>
    <w:rsid w:val="00CE5820"/>
    <w:rsid w:val="00CE585A"/>
    <w:rsid w:val="00CE58E8"/>
    <w:rsid w:val="00CE5951"/>
    <w:rsid w:val="00CE5AE9"/>
    <w:rsid w:val="00CE5C31"/>
    <w:rsid w:val="00CE5CC3"/>
    <w:rsid w:val="00CE5CFB"/>
    <w:rsid w:val="00CE5D8B"/>
    <w:rsid w:val="00CE5F45"/>
    <w:rsid w:val="00CE60A7"/>
    <w:rsid w:val="00CE6510"/>
    <w:rsid w:val="00CE65D3"/>
    <w:rsid w:val="00CE68D5"/>
    <w:rsid w:val="00CE6A29"/>
    <w:rsid w:val="00CE6A38"/>
    <w:rsid w:val="00CE6A4A"/>
    <w:rsid w:val="00CE6BA3"/>
    <w:rsid w:val="00CE6D5A"/>
    <w:rsid w:val="00CE6E84"/>
    <w:rsid w:val="00CE6EAD"/>
    <w:rsid w:val="00CE7054"/>
    <w:rsid w:val="00CE7179"/>
    <w:rsid w:val="00CE71A5"/>
    <w:rsid w:val="00CE720C"/>
    <w:rsid w:val="00CE72DE"/>
    <w:rsid w:val="00CE7402"/>
    <w:rsid w:val="00CE7593"/>
    <w:rsid w:val="00CE75B4"/>
    <w:rsid w:val="00CE768B"/>
    <w:rsid w:val="00CE78D7"/>
    <w:rsid w:val="00CE7A23"/>
    <w:rsid w:val="00CE7B07"/>
    <w:rsid w:val="00CE7C2A"/>
    <w:rsid w:val="00CE7DD5"/>
    <w:rsid w:val="00CE7E7D"/>
    <w:rsid w:val="00CE7EE9"/>
    <w:rsid w:val="00CE7EF2"/>
    <w:rsid w:val="00CF0148"/>
    <w:rsid w:val="00CF0209"/>
    <w:rsid w:val="00CF02A1"/>
    <w:rsid w:val="00CF037C"/>
    <w:rsid w:val="00CF043C"/>
    <w:rsid w:val="00CF0581"/>
    <w:rsid w:val="00CF064B"/>
    <w:rsid w:val="00CF06CB"/>
    <w:rsid w:val="00CF0B2E"/>
    <w:rsid w:val="00CF0B40"/>
    <w:rsid w:val="00CF0C52"/>
    <w:rsid w:val="00CF0E19"/>
    <w:rsid w:val="00CF0E3E"/>
    <w:rsid w:val="00CF0FAB"/>
    <w:rsid w:val="00CF106A"/>
    <w:rsid w:val="00CF10C3"/>
    <w:rsid w:val="00CF1250"/>
    <w:rsid w:val="00CF125D"/>
    <w:rsid w:val="00CF12A4"/>
    <w:rsid w:val="00CF134D"/>
    <w:rsid w:val="00CF1545"/>
    <w:rsid w:val="00CF1644"/>
    <w:rsid w:val="00CF1751"/>
    <w:rsid w:val="00CF17E3"/>
    <w:rsid w:val="00CF182B"/>
    <w:rsid w:val="00CF184B"/>
    <w:rsid w:val="00CF1871"/>
    <w:rsid w:val="00CF18E7"/>
    <w:rsid w:val="00CF1D44"/>
    <w:rsid w:val="00CF1F30"/>
    <w:rsid w:val="00CF1F52"/>
    <w:rsid w:val="00CF1F53"/>
    <w:rsid w:val="00CF1FC3"/>
    <w:rsid w:val="00CF21E0"/>
    <w:rsid w:val="00CF231F"/>
    <w:rsid w:val="00CF24D0"/>
    <w:rsid w:val="00CF2517"/>
    <w:rsid w:val="00CF2585"/>
    <w:rsid w:val="00CF2698"/>
    <w:rsid w:val="00CF279D"/>
    <w:rsid w:val="00CF2858"/>
    <w:rsid w:val="00CF28B5"/>
    <w:rsid w:val="00CF28E4"/>
    <w:rsid w:val="00CF29BF"/>
    <w:rsid w:val="00CF2ACE"/>
    <w:rsid w:val="00CF2BB2"/>
    <w:rsid w:val="00CF2BC6"/>
    <w:rsid w:val="00CF2DE2"/>
    <w:rsid w:val="00CF2EAA"/>
    <w:rsid w:val="00CF3100"/>
    <w:rsid w:val="00CF31A1"/>
    <w:rsid w:val="00CF31D8"/>
    <w:rsid w:val="00CF32F6"/>
    <w:rsid w:val="00CF3377"/>
    <w:rsid w:val="00CF3587"/>
    <w:rsid w:val="00CF37F0"/>
    <w:rsid w:val="00CF39E2"/>
    <w:rsid w:val="00CF3A9C"/>
    <w:rsid w:val="00CF3D6D"/>
    <w:rsid w:val="00CF3D71"/>
    <w:rsid w:val="00CF4015"/>
    <w:rsid w:val="00CF4040"/>
    <w:rsid w:val="00CF4180"/>
    <w:rsid w:val="00CF41C4"/>
    <w:rsid w:val="00CF4489"/>
    <w:rsid w:val="00CF476B"/>
    <w:rsid w:val="00CF47CC"/>
    <w:rsid w:val="00CF47EF"/>
    <w:rsid w:val="00CF4866"/>
    <w:rsid w:val="00CF4875"/>
    <w:rsid w:val="00CF498B"/>
    <w:rsid w:val="00CF4A2E"/>
    <w:rsid w:val="00CF4B73"/>
    <w:rsid w:val="00CF4D7D"/>
    <w:rsid w:val="00CF4E6B"/>
    <w:rsid w:val="00CF4EFE"/>
    <w:rsid w:val="00CF50A1"/>
    <w:rsid w:val="00CF516E"/>
    <w:rsid w:val="00CF5203"/>
    <w:rsid w:val="00CF5295"/>
    <w:rsid w:val="00CF5400"/>
    <w:rsid w:val="00CF5463"/>
    <w:rsid w:val="00CF5494"/>
    <w:rsid w:val="00CF5557"/>
    <w:rsid w:val="00CF55A8"/>
    <w:rsid w:val="00CF569E"/>
    <w:rsid w:val="00CF573F"/>
    <w:rsid w:val="00CF5962"/>
    <w:rsid w:val="00CF5A64"/>
    <w:rsid w:val="00CF5AAA"/>
    <w:rsid w:val="00CF5AB8"/>
    <w:rsid w:val="00CF5B1F"/>
    <w:rsid w:val="00CF5B97"/>
    <w:rsid w:val="00CF5BFF"/>
    <w:rsid w:val="00CF5D15"/>
    <w:rsid w:val="00CF5D48"/>
    <w:rsid w:val="00CF5DE1"/>
    <w:rsid w:val="00CF5EAE"/>
    <w:rsid w:val="00CF5F7D"/>
    <w:rsid w:val="00CF6012"/>
    <w:rsid w:val="00CF604B"/>
    <w:rsid w:val="00CF62FF"/>
    <w:rsid w:val="00CF64EB"/>
    <w:rsid w:val="00CF654C"/>
    <w:rsid w:val="00CF65EA"/>
    <w:rsid w:val="00CF6609"/>
    <w:rsid w:val="00CF67A3"/>
    <w:rsid w:val="00CF67CA"/>
    <w:rsid w:val="00CF680E"/>
    <w:rsid w:val="00CF689C"/>
    <w:rsid w:val="00CF68CB"/>
    <w:rsid w:val="00CF6926"/>
    <w:rsid w:val="00CF694C"/>
    <w:rsid w:val="00CF6BD8"/>
    <w:rsid w:val="00CF6C2C"/>
    <w:rsid w:val="00CF6D0A"/>
    <w:rsid w:val="00CF6F5B"/>
    <w:rsid w:val="00CF7056"/>
    <w:rsid w:val="00CF712B"/>
    <w:rsid w:val="00CF7210"/>
    <w:rsid w:val="00CF73D9"/>
    <w:rsid w:val="00CF73E9"/>
    <w:rsid w:val="00CF7436"/>
    <w:rsid w:val="00CF7726"/>
    <w:rsid w:val="00CF7A63"/>
    <w:rsid w:val="00CF7AD6"/>
    <w:rsid w:val="00CF7C46"/>
    <w:rsid w:val="00CF7C8B"/>
    <w:rsid w:val="00CF7CD1"/>
    <w:rsid w:val="00CF7D4D"/>
    <w:rsid w:val="00CF7DF2"/>
    <w:rsid w:val="00CF7EC5"/>
    <w:rsid w:val="00CF7EE6"/>
    <w:rsid w:val="00CF7F58"/>
    <w:rsid w:val="00CF7F79"/>
    <w:rsid w:val="00D0004A"/>
    <w:rsid w:val="00D00263"/>
    <w:rsid w:val="00D00362"/>
    <w:rsid w:val="00D00385"/>
    <w:rsid w:val="00D0044F"/>
    <w:rsid w:val="00D00564"/>
    <w:rsid w:val="00D00714"/>
    <w:rsid w:val="00D00716"/>
    <w:rsid w:val="00D00B82"/>
    <w:rsid w:val="00D00BA0"/>
    <w:rsid w:val="00D00C1D"/>
    <w:rsid w:val="00D00E47"/>
    <w:rsid w:val="00D00F40"/>
    <w:rsid w:val="00D010FF"/>
    <w:rsid w:val="00D01172"/>
    <w:rsid w:val="00D012F8"/>
    <w:rsid w:val="00D01321"/>
    <w:rsid w:val="00D013E8"/>
    <w:rsid w:val="00D013EB"/>
    <w:rsid w:val="00D01444"/>
    <w:rsid w:val="00D01533"/>
    <w:rsid w:val="00D01666"/>
    <w:rsid w:val="00D016D7"/>
    <w:rsid w:val="00D017B7"/>
    <w:rsid w:val="00D01A5E"/>
    <w:rsid w:val="00D01A60"/>
    <w:rsid w:val="00D01C9C"/>
    <w:rsid w:val="00D01D35"/>
    <w:rsid w:val="00D01DA4"/>
    <w:rsid w:val="00D01EAE"/>
    <w:rsid w:val="00D01EBC"/>
    <w:rsid w:val="00D01F7D"/>
    <w:rsid w:val="00D020C1"/>
    <w:rsid w:val="00D02103"/>
    <w:rsid w:val="00D02358"/>
    <w:rsid w:val="00D023BF"/>
    <w:rsid w:val="00D027C6"/>
    <w:rsid w:val="00D02814"/>
    <w:rsid w:val="00D02816"/>
    <w:rsid w:val="00D02819"/>
    <w:rsid w:val="00D02859"/>
    <w:rsid w:val="00D02951"/>
    <w:rsid w:val="00D029DF"/>
    <w:rsid w:val="00D02A21"/>
    <w:rsid w:val="00D02A89"/>
    <w:rsid w:val="00D02CCE"/>
    <w:rsid w:val="00D02E7C"/>
    <w:rsid w:val="00D02FE4"/>
    <w:rsid w:val="00D03038"/>
    <w:rsid w:val="00D0311B"/>
    <w:rsid w:val="00D031A9"/>
    <w:rsid w:val="00D031E1"/>
    <w:rsid w:val="00D03207"/>
    <w:rsid w:val="00D03281"/>
    <w:rsid w:val="00D032AE"/>
    <w:rsid w:val="00D03332"/>
    <w:rsid w:val="00D0335A"/>
    <w:rsid w:val="00D033DE"/>
    <w:rsid w:val="00D03505"/>
    <w:rsid w:val="00D03551"/>
    <w:rsid w:val="00D036E9"/>
    <w:rsid w:val="00D0395F"/>
    <w:rsid w:val="00D03A56"/>
    <w:rsid w:val="00D03A9E"/>
    <w:rsid w:val="00D03AD2"/>
    <w:rsid w:val="00D03B55"/>
    <w:rsid w:val="00D040A2"/>
    <w:rsid w:val="00D040DE"/>
    <w:rsid w:val="00D0464F"/>
    <w:rsid w:val="00D04691"/>
    <w:rsid w:val="00D046CA"/>
    <w:rsid w:val="00D047A4"/>
    <w:rsid w:val="00D047F5"/>
    <w:rsid w:val="00D04915"/>
    <w:rsid w:val="00D0497A"/>
    <w:rsid w:val="00D049C9"/>
    <w:rsid w:val="00D04A41"/>
    <w:rsid w:val="00D050F2"/>
    <w:rsid w:val="00D0516E"/>
    <w:rsid w:val="00D0517F"/>
    <w:rsid w:val="00D05331"/>
    <w:rsid w:val="00D053C8"/>
    <w:rsid w:val="00D054A0"/>
    <w:rsid w:val="00D0567F"/>
    <w:rsid w:val="00D056C5"/>
    <w:rsid w:val="00D0578E"/>
    <w:rsid w:val="00D057EE"/>
    <w:rsid w:val="00D0584F"/>
    <w:rsid w:val="00D0595B"/>
    <w:rsid w:val="00D05A55"/>
    <w:rsid w:val="00D05BFD"/>
    <w:rsid w:val="00D05BFF"/>
    <w:rsid w:val="00D05CB5"/>
    <w:rsid w:val="00D05E8C"/>
    <w:rsid w:val="00D05EB4"/>
    <w:rsid w:val="00D05EE5"/>
    <w:rsid w:val="00D05F01"/>
    <w:rsid w:val="00D05F52"/>
    <w:rsid w:val="00D06011"/>
    <w:rsid w:val="00D06038"/>
    <w:rsid w:val="00D0606D"/>
    <w:rsid w:val="00D06163"/>
    <w:rsid w:val="00D062AD"/>
    <w:rsid w:val="00D063E2"/>
    <w:rsid w:val="00D06660"/>
    <w:rsid w:val="00D066F6"/>
    <w:rsid w:val="00D066FE"/>
    <w:rsid w:val="00D067A1"/>
    <w:rsid w:val="00D067D4"/>
    <w:rsid w:val="00D06922"/>
    <w:rsid w:val="00D069C8"/>
    <w:rsid w:val="00D06C64"/>
    <w:rsid w:val="00D06C6A"/>
    <w:rsid w:val="00D06DCE"/>
    <w:rsid w:val="00D06E26"/>
    <w:rsid w:val="00D06E93"/>
    <w:rsid w:val="00D06EA1"/>
    <w:rsid w:val="00D06F46"/>
    <w:rsid w:val="00D06FDB"/>
    <w:rsid w:val="00D06FFE"/>
    <w:rsid w:val="00D07104"/>
    <w:rsid w:val="00D071A5"/>
    <w:rsid w:val="00D072D0"/>
    <w:rsid w:val="00D07363"/>
    <w:rsid w:val="00D07394"/>
    <w:rsid w:val="00D074F8"/>
    <w:rsid w:val="00D07726"/>
    <w:rsid w:val="00D0772A"/>
    <w:rsid w:val="00D0780A"/>
    <w:rsid w:val="00D079C0"/>
    <w:rsid w:val="00D07ADB"/>
    <w:rsid w:val="00D07B40"/>
    <w:rsid w:val="00D07C28"/>
    <w:rsid w:val="00D07FC2"/>
    <w:rsid w:val="00D07FD7"/>
    <w:rsid w:val="00D100E5"/>
    <w:rsid w:val="00D1014B"/>
    <w:rsid w:val="00D1018B"/>
    <w:rsid w:val="00D10245"/>
    <w:rsid w:val="00D10335"/>
    <w:rsid w:val="00D103D5"/>
    <w:rsid w:val="00D1053D"/>
    <w:rsid w:val="00D1077D"/>
    <w:rsid w:val="00D10ADC"/>
    <w:rsid w:val="00D10AE0"/>
    <w:rsid w:val="00D10E44"/>
    <w:rsid w:val="00D1112F"/>
    <w:rsid w:val="00D1118C"/>
    <w:rsid w:val="00D1131A"/>
    <w:rsid w:val="00D1143F"/>
    <w:rsid w:val="00D1145F"/>
    <w:rsid w:val="00D11461"/>
    <w:rsid w:val="00D115B4"/>
    <w:rsid w:val="00D11754"/>
    <w:rsid w:val="00D1187F"/>
    <w:rsid w:val="00D11918"/>
    <w:rsid w:val="00D1196A"/>
    <w:rsid w:val="00D11A65"/>
    <w:rsid w:val="00D11A8E"/>
    <w:rsid w:val="00D11CEC"/>
    <w:rsid w:val="00D11FB7"/>
    <w:rsid w:val="00D11FD1"/>
    <w:rsid w:val="00D120D7"/>
    <w:rsid w:val="00D12128"/>
    <w:rsid w:val="00D1230C"/>
    <w:rsid w:val="00D126AD"/>
    <w:rsid w:val="00D127C0"/>
    <w:rsid w:val="00D127D2"/>
    <w:rsid w:val="00D127FA"/>
    <w:rsid w:val="00D12848"/>
    <w:rsid w:val="00D1284F"/>
    <w:rsid w:val="00D128CA"/>
    <w:rsid w:val="00D12939"/>
    <w:rsid w:val="00D12AF8"/>
    <w:rsid w:val="00D12C54"/>
    <w:rsid w:val="00D12F28"/>
    <w:rsid w:val="00D12F7D"/>
    <w:rsid w:val="00D13098"/>
    <w:rsid w:val="00D13446"/>
    <w:rsid w:val="00D1367C"/>
    <w:rsid w:val="00D136E3"/>
    <w:rsid w:val="00D138D8"/>
    <w:rsid w:val="00D13980"/>
    <w:rsid w:val="00D139DE"/>
    <w:rsid w:val="00D13A2F"/>
    <w:rsid w:val="00D13A60"/>
    <w:rsid w:val="00D13AD0"/>
    <w:rsid w:val="00D13BF4"/>
    <w:rsid w:val="00D13C25"/>
    <w:rsid w:val="00D13C49"/>
    <w:rsid w:val="00D13F3E"/>
    <w:rsid w:val="00D13FA9"/>
    <w:rsid w:val="00D14063"/>
    <w:rsid w:val="00D140A6"/>
    <w:rsid w:val="00D142BB"/>
    <w:rsid w:val="00D1431C"/>
    <w:rsid w:val="00D143DA"/>
    <w:rsid w:val="00D144C2"/>
    <w:rsid w:val="00D145C8"/>
    <w:rsid w:val="00D14632"/>
    <w:rsid w:val="00D1477F"/>
    <w:rsid w:val="00D14886"/>
    <w:rsid w:val="00D148FA"/>
    <w:rsid w:val="00D14990"/>
    <w:rsid w:val="00D14DCB"/>
    <w:rsid w:val="00D14DED"/>
    <w:rsid w:val="00D14EE9"/>
    <w:rsid w:val="00D14F66"/>
    <w:rsid w:val="00D1507E"/>
    <w:rsid w:val="00D15102"/>
    <w:rsid w:val="00D15222"/>
    <w:rsid w:val="00D15250"/>
    <w:rsid w:val="00D1527F"/>
    <w:rsid w:val="00D15351"/>
    <w:rsid w:val="00D15399"/>
    <w:rsid w:val="00D153A4"/>
    <w:rsid w:val="00D156FB"/>
    <w:rsid w:val="00D1578B"/>
    <w:rsid w:val="00D158A8"/>
    <w:rsid w:val="00D15950"/>
    <w:rsid w:val="00D15959"/>
    <w:rsid w:val="00D15A50"/>
    <w:rsid w:val="00D15A52"/>
    <w:rsid w:val="00D15D03"/>
    <w:rsid w:val="00D15D4B"/>
    <w:rsid w:val="00D15F36"/>
    <w:rsid w:val="00D15F47"/>
    <w:rsid w:val="00D15F61"/>
    <w:rsid w:val="00D160D7"/>
    <w:rsid w:val="00D16581"/>
    <w:rsid w:val="00D1672B"/>
    <w:rsid w:val="00D16746"/>
    <w:rsid w:val="00D16768"/>
    <w:rsid w:val="00D167A9"/>
    <w:rsid w:val="00D167C2"/>
    <w:rsid w:val="00D167FE"/>
    <w:rsid w:val="00D16BDD"/>
    <w:rsid w:val="00D16DFB"/>
    <w:rsid w:val="00D16F9C"/>
    <w:rsid w:val="00D16FEA"/>
    <w:rsid w:val="00D171D4"/>
    <w:rsid w:val="00D1738E"/>
    <w:rsid w:val="00D17440"/>
    <w:rsid w:val="00D17656"/>
    <w:rsid w:val="00D17AD1"/>
    <w:rsid w:val="00D17AEB"/>
    <w:rsid w:val="00D17B71"/>
    <w:rsid w:val="00D17BC0"/>
    <w:rsid w:val="00D17C19"/>
    <w:rsid w:val="00D17CC3"/>
    <w:rsid w:val="00D17D91"/>
    <w:rsid w:val="00D17DB7"/>
    <w:rsid w:val="00D17EB7"/>
    <w:rsid w:val="00D17F53"/>
    <w:rsid w:val="00D200AF"/>
    <w:rsid w:val="00D20177"/>
    <w:rsid w:val="00D201F8"/>
    <w:rsid w:val="00D20390"/>
    <w:rsid w:val="00D2040E"/>
    <w:rsid w:val="00D2051C"/>
    <w:rsid w:val="00D206D2"/>
    <w:rsid w:val="00D2074E"/>
    <w:rsid w:val="00D20757"/>
    <w:rsid w:val="00D20858"/>
    <w:rsid w:val="00D208CC"/>
    <w:rsid w:val="00D20A8C"/>
    <w:rsid w:val="00D20AB9"/>
    <w:rsid w:val="00D20AE1"/>
    <w:rsid w:val="00D20B5E"/>
    <w:rsid w:val="00D20CA9"/>
    <w:rsid w:val="00D20D04"/>
    <w:rsid w:val="00D20D72"/>
    <w:rsid w:val="00D210C7"/>
    <w:rsid w:val="00D21135"/>
    <w:rsid w:val="00D212AD"/>
    <w:rsid w:val="00D212C5"/>
    <w:rsid w:val="00D213CB"/>
    <w:rsid w:val="00D2141E"/>
    <w:rsid w:val="00D214A7"/>
    <w:rsid w:val="00D214CE"/>
    <w:rsid w:val="00D21650"/>
    <w:rsid w:val="00D216F9"/>
    <w:rsid w:val="00D2175F"/>
    <w:rsid w:val="00D21766"/>
    <w:rsid w:val="00D217AA"/>
    <w:rsid w:val="00D21897"/>
    <w:rsid w:val="00D2190E"/>
    <w:rsid w:val="00D21CCE"/>
    <w:rsid w:val="00D21D06"/>
    <w:rsid w:val="00D21DC0"/>
    <w:rsid w:val="00D21E73"/>
    <w:rsid w:val="00D21F1D"/>
    <w:rsid w:val="00D21F23"/>
    <w:rsid w:val="00D22050"/>
    <w:rsid w:val="00D220D3"/>
    <w:rsid w:val="00D22241"/>
    <w:rsid w:val="00D2239D"/>
    <w:rsid w:val="00D2240C"/>
    <w:rsid w:val="00D22485"/>
    <w:rsid w:val="00D224AC"/>
    <w:rsid w:val="00D22602"/>
    <w:rsid w:val="00D227A3"/>
    <w:rsid w:val="00D22863"/>
    <w:rsid w:val="00D22A0C"/>
    <w:rsid w:val="00D22AB6"/>
    <w:rsid w:val="00D22B05"/>
    <w:rsid w:val="00D22B74"/>
    <w:rsid w:val="00D22CE0"/>
    <w:rsid w:val="00D22D84"/>
    <w:rsid w:val="00D22DA1"/>
    <w:rsid w:val="00D22DF7"/>
    <w:rsid w:val="00D22E8C"/>
    <w:rsid w:val="00D23043"/>
    <w:rsid w:val="00D231E9"/>
    <w:rsid w:val="00D23203"/>
    <w:rsid w:val="00D2321E"/>
    <w:rsid w:val="00D2324A"/>
    <w:rsid w:val="00D2344F"/>
    <w:rsid w:val="00D2345A"/>
    <w:rsid w:val="00D23489"/>
    <w:rsid w:val="00D234F7"/>
    <w:rsid w:val="00D236AE"/>
    <w:rsid w:val="00D23952"/>
    <w:rsid w:val="00D23AFC"/>
    <w:rsid w:val="00D23C75"/>
    <w:rsid w:val="00D23D1C"/>
    <w:rsid w:val="00D23E93"/>
    <w:rsid w:val="00D23EC7"/>
    <w:rsid w:val="00D23F63"/>
    <w:rsid w:val="00D2403C"/>
    <w:rsid w:val="00D24064"/>
    <w:rsid w:val="00D2411B"/>
    <w:rsid w:val="00D24168"/>
    <w:rsid w:val="00D241C2"/>
    <w:rsid w:val="00D241F3"/>
    <w:rsid w:val="00D242E6"/>
    <w:rsid w:val="00D24354"/>
    <w:rsid w:val="00D2445B"/>
    <w:rsid w:val="00D244E9"/>
    <w:rsid w:val="00D245E1"/>
    <w:rsid w:val="00D246CF"/>
    <w:rsid w:val="00D246F5"/>
    <w:rsid w:val="00D2491B"/>
    <w:rsid w:val="00D24A08"/>
    <w:rsid w:val="00D24A8D"/>
    <w:rsid w:val="00D24C65"/>
    <w:rsid w:val="00D24D92"/>
    <w:rsid w:val="00D24E27"/>
    <w:rsid w:val="00D24EC5"/>
    <w:rsid w:val="00D24EFC"/>
    <w:rsid w:val="00D24F09"/>
    <w:rsid w:val="00D24FD6"/>
    <w:rsid w:val="00D251D7"/>
    <w:rsid w:val="00D251FA"/>
    <w:rsid w:val="00D2529B"/>
    <w:rsid w:val="00D25A40"/>
    <w:rsid w:val="00D25B21"/>
    <w:rsid w:val="00D25B79"/>
    <w:rsid w:val="00D25BAB"/>
    <w:rsid w:val="00D25C36"/>
    <w:rsid w:val="00D25D2E"/>
    <w:rsid w:val="00D25D50"/>
    <w:rsid w:val="00D25F01"/>
    <w:rsid w:val="00D25F18"/>
    <w:rsid w:val="00D25F25"/>
    <w:rsid w:val="00D25F2B"/>
    <w:rsid w:val="00D26034"/>
    <w:rsid w:val="00D2617E"/>
    <w:rsid w:val="00D261B7"/>
    <w:rsid w:val="00D2642D"/>
    <w:rsid w:val="00D2643B"/>
    <w:rsid w:val="00D264DB"/>
    <w:rsid w:val="00D26573"/>
    <w:rsid w:val="00D26680"/>
    <w:rsid w:val="00D26698"/>
    <w:rsid w:val="00D266CF"/>
    <w:rsid w:val="00D268D3"/>
    <w:rsid w:val="00D26A5C"/>
    <w:rsid w:val="00D26BD2"/>
    <w:rsid w:val="00D26C1C"/>
    <w:rsid w:val="00D26C2E"/>
    <w:rsid w:val="00D26DFC"/>
    <w:rsid w:val="00D26F46"/>
    <w:rsid w:val="00D270AC"/>
    <w:rsid w:val="00D271DB"/>
    <w:rsid w:val="00D275B3"/>
    <w:rsid w:val="00D275BA"/>
    <w:rsid w:val="00D27602"/>
    <w:rsid w:val="00D278A6"/>
    <w:rsid w:val="00D27A1E"/>
    <w:rsid w:val="00D27A61"/>
    <w:rsid w:val="00D27BDC"/>
    <w:rsid w:val="00D27BDD"/>
    <w:rsid w:val="00D27C2F"/>
    <w:rsid w:val="00D27C81"/>
    <w:rsid w:val="00D27D0F"/>
    <w:rsid w:val="00D27E74"/>
    <w:rsid w:val="00D27E7B"/>
    <w:rsid w:val="00D300C2"/>
    <w:rsid w:val="00D3019F"/>
    <w:rsid w:val="00D302D2"/>
    <w:rsid w:val="00D30359"/>
    <w:rsid w:val="00D303DE"/>
    <w:rsid w:val="00D3042C"/>
    <w:rsid w:val="00D30439"/>
    <w:rsid w:val="00D30464"/>
    <w:rsid w:val="00D304A5"/>
    <w:rsid w:val="00D305D0"/>
    <w:rsid w:val="00D30742"/>
    <w:rsid w:val="00D30792"/>
    <w:rsid w:val="00D307AB"/>
    <w:rsid w:val="00D3090A"/>
    <w:rsid w:val="00D30AD3"/>
    <w:rsid w:val="00D30B02"/>
    <w:rsid w:val="00D30B61"/>
    <w:rsid w:val="00D30D94"/>
    <w:rsid w:val="00D30E0D"/>
    <w:rsid w:val="00D3108D"/>
    <w:rsid w:val="00D310DA"/>
    <w:rsid w:val="00D31154"/>
    <w:rsid w:val="00D31237"/>
    <w:rsid w:val="00D312C9"/>
    <w:rsid w:val="00D315D5"/>
    <w:rsid w:val="00D317FD"/>
    <w:rsid w:val="00D3192D"/>
    <w:rsid w:val="00D31A4A"/>
    <w:rsid w:val="00D31B4F"/>
    <w:rsid w:val="00D31D81"/>
    <w:rsid w:val="00D31E35"/>
    <w:rsid w:val="00D31E3E"/>
    <w:rsid w:val="00D32258"/>
    <w:rsid w:val="00D32467"/>
    <w:rsid w:val="00D326F7"/>
    <w:rsid w:val="00D327B6"/>
    <w:rsid w:val="00D328F8"/>
    <w:rsid w:val="00D32B98"/>
    <w:rsid w:val="00D32CED"/>
    <w:rsid w:val="00D32DC6"/>
    <w:rsid w:val="00D32DF9"/>
    <w:rsid w:val="00D32E10"/>
    <w:rsid w:val="00D33081"/>
    <w:rsid w:val="00D3313C"/>
    <w:rsid w:val="00D3330B"/>
    <w:rsid w:val="00D33430"/>
    <w:rsid w:val="00D3350E"/>
    <w:rsid w:val="00D3353B"/>
    <w:rsid w:val="00D335C1"/>
    <w:rsid w:val="00D33786"/>
    <w:rsid w:val="00D339ED"/>
    <w:rsid w:val="00D33A27"/>
    <w:rsid w:val="00D33D1A"/>
    <w:rsid w:val="00D33D5D"/>
    <w:rsid w:val="00D33D86"/>
    <w:rsid w:val="00D33FA9"/>
    <w:rsid w:val="00D33FBC"/>
    <w:rsid w:val="00D34000"/>
    <w:rsid w:val="00D3404C"/>
    <w:rsid w:val="00D342DE"/>
    <w:rsid w:val="00D343A1"/>
    <w:rsid w:val="00D343E7"/>
    <w:rsid w:val="00D343EF"/>
    <w:rsid w:val="00D345F0"/>
    <w:rsid w:val="00D34654"/>
    <w:rsid w:val="00D347EA"/>
    <w:rsid w:val="00D34868"/>
    <w:rsid w:val="00D3491F"/>
    <w:rsid w:val="00D349C1"/>
    <w:rsid w:val="00D34A06"/>
    <w:rsid w:val="00D34A46"/>
    <w:rsid w:val="00D34B01"/>
    <w:rsid w:val="00D34CC5"/>
    <w:rsid w:val="00D34DB3"/>
    <w:rsid w:val="00D34DF3"/>
    <w:rsid w:val="00D34E2E"/>
    <w:rsid w:val="00D34FB5"/>
    <w:rsid w:val="00D3502E"/>
    <w:rsid w:val="00D35095"/>
    <w:rsid w:val="00D350B5"/>
    <w:rsid w:val="00D3511C"/>
    <w:rsid w:val="00D3523E"/>
    <w:rsid w:val="00D353E5"/>
    <w:rsid w:val="00D354C6"/>
    <w:rsid w:val="00D35694"/>
    <w:rsid w:val="00D357B2"/>
    <w:rsid w:val="00D357F3"/>
    <w:rsid w:val="00D35805"/>
    <w:rsid w:val="00D359D2"/>
    <w:rsid w:val="00D35A6B"/>
    <w:rsid w:val="00D35ABB"/>
    <w:rsid w:val="00D35B4B"/>
    <w:rsid w:val="00D35B88"/>
    <w:rsid w:val="00D35B93"/>
    <w:rsid w:val="00D35BFA"/>
    <w:rsid w:val="00D35DBE"/>
    <w:rsid w:val="00D35FE0"/>
    <w:rsid w:val="00D36085"/>
    <w:rsid w:val="00D36121"/>
    <w:rsid w:val="00D3672A"/>
    <w:rsid w:val="00D367F4"/>
    <w:rsid w:val="00D3680D"/>
    <w:rsid w:val="00D36907"/>
    <w:rsid w:val="00D36A98"/>
    <w:rsid w:val="00D36CB0"/>
    <w:rsid w:val="00D36CE0"/>
    <w:rsid w:val="00D36D34"/>
    <w:rsid w:val="00D36EFE"/>
    <w:rsid w:val="00D36FC0"/>
    <w:rsid w:val="00D37435"/>
    <w:rsid w:val="00D37508"/>
    <w:rsid w:val="00D3755E"/>
    <w:rsid w:val="00D3761E"/>
    <w:rsid w:val="00D376D1"/>
    <w:rsid w:val="00D37801"/>
    <w:rsid w:val="00D37854"/>
    <w:rsid w:val="00D37966"/>
    <w:rsid w:val="00D37A28"/>
    <w:rsid w:val="00D37AF6"/>
    <w:rsid w:val="00D37BFB"/>
    <w:rsid w:val="00D37C76"/>
    <w:rsid w:val="00D37E13"/>
    <w:rsid w:val="00D37E55"/>
    <w:rsid w:val="00D403C5"/>
    <w:rsid w:val="00D40409"/>
    <w:rsid w:val="00D4045F"/>
    <w:rsid w:val="00D404F4"/>
    <w:rsid w:val="00D40664"/>
    <w:rsid w:val="00D40739"/>
    <w:rsid w:val="00D4077B"/>
    <w:rsid w:val="00D40787"/>
    <w:rsid w:val="00D407B2"/>
    <w:rsid w:val="00D40844"/>
    <w:rsid w:val="00D408A6"/>
    <w:rsid w:val="00D408BC"/>
    <w:rsid w:val="00D4094E"/>
    <w:rsid w:val="00D40AF8"/>
    <w:rsid w:val="00D40B62"/>
    <w:rsid w:val="00D40CFB"/>
    <w:rsid w:val="00D40DE0"/>
    <w:rsid w:val="00D40E8E"/>
    <w:rsid w:val="00D410F7"/>
    <w:rsid w:val="00D41301"/>
    <w:rsid w:val="00D41448"/>
    <w:rsid w:val="00D4155A"/>
    <w:rsid w:val="00D4155D"/>
    <w:rsid w:val="00D415C9"/>
    <w:rsid w:val="00D416B3"/>
    <w:rsid w:val="00D41704"/>
    <w:rsid w:val="00D4177E"/>
    <w:rsid w:val="00D4180F"/>
    <w:rsid w:val="00D41858"/>
    <w:rsid w:val="00D41859"/>
    <w:rsid w:val="00D4186D"/>
    <w:rsid w:val="00D41A05"/>
    <w:rsid w:val="00D41D49"/>
    <w:rsid w:val="00D41DC6"/>
    <w:rsid w:val="00D4200D"/>
    <w:rsid w:val="00D42211"/>
    <w:rsid w:val="00D42270"/>
    <w:rsid w:val="00D42460"/>
    <w:rsid w:val="00D42495"/>
    <w:rsid w:val="00D4252A"/>
    <w:rsid w:val="00D42606"/>
    <w:rsid w:val="00D4283F"/>
    <w:rsid w:val="00D42A54"/>
    <w:rsid w:val="00D42B6C"/>
    <w:rsid w:val="00D42CF8"/>
    <w:rsid w:val="00D42E0A"/>
    <w:rsid w:val="00D42E45"/>
    <w:rsid w:val="00D42FE2"/>
    <w:rsid w:val="00D43035"/>
    <w:rsid w:val="00D43145"/>
    <w:rsid w:val="00D431DF"/>
    <w:rsid w:val="00D4325D"/>
    <w:rsid w:val="00D432C4"/>
    <w:rsid w:val="00D4338D"/>
    <w:rsid w:val="00D43496"/>
    <w:rsid w:val="00D434D0"/>
    <w:rsid w:val="00D434D6"/>
    <w:rsid w:val="00D4353B"/>
    <w:rsid w:val="00D436A6"/>
    <w:rsid w:val="00D438A8"/>
    <w:rsid w:val="00D438E9"/>
    <w:rsid w:val="00D43982"/>
    <w:rsid w:val="00D439DD"/>
    <w:rsid w:val="00D43A35"/>
    <w:rsid w:val="00D43A58"/>
    <w:rsid w:val="00D43AA5"/>
    <w:rsid w:val="00D43BCB"/>
    <w:rsid w:val="00D43DFB"/>
    <w:rsid w:val="00D43EEC"/>
    <w:rsid w:val="00D43F75"/>
    <w:rsid w:val="00D44060"/>
    <w:rsid w:val="00D44061"/>
    <w:rsid w:val="00D4434E"/>
    <w:rsid w:val="00D44431"/>
    <w:rsid w:val="00D444A2"/>
    <w:rsid w:val="00D444A4"/>
    <w:rsid w:val="00D4461A"/>
    <w:rsid w:val="00D44632"/>
    <w:rsid w:val="00D44729"/>
    <w:rsid w:val="00D44843"/>
    <w:rsid w:val="00D44983"/>
    <w:rsid w:val="00D44A2A"/>
    <w:rsid w:val="00D44ABE"/>
    <w:rsid w:val="00D44B29"/>
    <w:rsid w:val="00D44B4A"/>
    <w:rsid w:val="00D44B4F"/>
    <w:rsid w:val="00D44ECB"/>
    <w:rsid w:val="00D4508A"/>
    <w:rsid w:val="00D4550F"/>
    <w:rsid w:val="00D4551D"/>
    <w:rsid w:val="00D45643"/>
    <w:rsid w:val="00D456EA"/>
    <w:rsid w:val="00D45785"/>
    <w:rsid w:val="00D458B8"/>
    <w:rsid w:val="00D45A38"/>
    <w:rsid w:val="00D45A9E"/>
    <w:rsid w:val="00D45A9F"/>
    <w:rsid w:val="00D45C57"/>
    <w:rsid w:val="00D45CF1"/>
    <w:rsid w:val="00D45D2F"/>
    <w:rsid w:val="00D45D71"/>
    <w:rsid w:val="00D46035"/>
    <w:rsid w:val="00D46215"/>
    <w:rsid w:val="00D46399"/>
    <w:rsid w:val="00D463D0"/>
    <w:rsid w:val="00D463F4"/>
    <w:rsid w:val="00D4661B"/>
    <w:rsid w:val="00D46664"/>
    <w:rsid w:val="00D46751"/>
    <w:rsid w:val="00D46758"/>
    <w:rsid w:val="00D467D6"/>
    <w:rsid w:val="00D4692B"/>
    <w:rsid w:val="00D46BC8"/>
    <w:rsid w:val="00D46D56"/>
    <w:rsid w:val="00D46DCC"/>
    <w:rsid w:val="00D46E77"/>
    <w:rsid w:val="00D46F5C"/>
    <w:rsid w:val="00D46FC6"/>
    <w:rsid w:val="00D4705A"/>
    <w:rsid w:val="00D47199"/>
    <w:rsid w:val="00D47261"/>
    <w:rsid w:val="00D47347"/>
    <w:rsid w:val="00D4736B"/>
    <w:rsid w:val="00D474E7"/>
    <w:rsid w:val="00D47616"/>
    <w:rsid w:val="00D47633"/>
    <w:rsid w:val="00D47692"/>
    <w:rsid w:val="00D4775B"/>
    <w:rsid w:val="00D47803"/>
    <w:rsid w:val="00D4781D"/>
    <w:rsid w:val="00D47850"/>
    <w:rsid w:val="00D47902"/>
    <w:rsid w:val="00D47975"/>
    <w:rsid w:val="00D47999"/>
    <w:rsid w:val="00D479D5"/>
    <w:rsid w:val="00D47A46"/>
    <w:rsid w:val="00D47AE8"/>
    <w:rsid w:val="00D47B19"/>
    <w:rsid w:val="00D47B2E"/>
    <w:rsid w:val="00D47BCF"/>
    <w:rsid w:val="00D47C03"/>
    <w:rsid w:val="00D47D88"/>
    <w:rsid w:val="00D47EC2"/>
    <w:rsid w:val="00D5008D"/>
    <w:rsid w:val="00D500FD"/>
    <w:rsid w:val="00D501C3"/>
    <w:rsid w:val="00D50268"/>
    <w:rsid w:val="00D50459"/>
    <w:rsid w:val="00D507D2"/>
    <w:rsid w:val="00D507E2"/>
    <w:rsid w:val="00D50940"/>
    <w:rsid w:val="00D50A64"/>
    <w:rsid w:val="00D50B5F"/>
    <w:rsid w:val="00D50DFE"/>
    <w:rsid w:val="00D50EBA"/>
    <w:rsid w:val="00D51441"/>
    <w:rsid w:val="00D51539"/>
    <w:rsid w:val="00D5155C"/>
    <w:rsid w:val="00D515FB"/>
    <w:rsid w:val="00D5161B"/>
    <w:rsid w:val="00D51845"/>
    <w:rsid w:val="00D51856"/>
    <w:rsid w:val="00D518D9"/>
    <w:rsid w:val="00D519E3"/>
    <w:rsid w:val="00D51B2A"/>
    <w:rsid w:val="00D51B9B"/>
    <w:rsid w:val="00D51D08"/>
    <w:rsid w:val="00D51D37"/>
    <w:rsid w:val="00D51E56"/>
    <w:rsid w:val="00D51EAF"/>
    <w:rsid w:val="00D51FB8"/>
    <w:rsid w:val="00D52021"/>
    <w:rsid w:val="00D52098"/>
    <w:rsid w:val="00D520F6"/>
    <w:rsid w:val="00D52396"/>
    <w:rsid w:val="00D523D2"/>
    <w:rsid w:val="00D52403"/>
    <w:rsid w:val="00D52419"/>
    <w:rsid w:val="00D526B7"/>
    <w:rsid w:val="00D52817"/>
    <w:rsid w:val="00D52AF7"/>
    <w:rsid w:val="00D52BF6"/>
    <w:rsid w:val="00D52CCC"/>
    <w:rsid w:val="00D52D08"/>
    <w:rsid w:val="00D52EC6"/>
    <w:rsid w:val="00D52FA2"/>
    <w:rsid w:val="00D5302E"/>
    <w:rsid w:val="00D5302F"/>
    <w:rsid w:val="00D5333B"/>
    <w:rsid w:val="00D5337E"/>
    <w:rsid w:val="00D53388"/>
    <w:rsid w:val="00D533B1"/>
    <w:rsid w:val="00D534B3"/>
    <w:rsid w:val="00D534CC"/>
    <w:rsid w:val="00D534EC"/>
    <w:rsid w:val="00D5360B"/>
    <w:rsid w:val="00D5374E"/>
    <w:rsid w:val="00D5380E"/>
    <w:rsid w:val="00D5383E"/>
    <w:rsid w:val="00D53914"/>
    <w:rsid w:val="00D53921"/>
    <w:rsid w:val="00D53A65"/>
    <w:rsid w:val="00D53A7A"/>
    <w:rsid w:val="00D53AAD"/>
    <w:rsid w:val="00D53BB3"/>
    <w:rsid w:val="00D53C1E"/>
    <w:rsid w:val="00D53C97"/>
    <w:rsid w:val="00D53D22"/>
    <w:rsid w:val="00D53DFF"/>
    <w:rsid w:val="00D5401D"/>
    <w:rsid w:val="00D540C6"/>
    <w:rsid w:val="00D54269"/>
    <w:rsid w:val="00D54801"/>
    <w:rsid w:val="00D5480C"/>
    <w:rsid w:val="00D54925"/>
    <w:rsid w:val="00D54952"/>
    <w:rsid w:val="00D54A7D"/>
    <w:rsid w:val="00D54B70"/>
    <w:rsid w:val="00D54E0D"/>
    <w:rsid w:val="00D54E2F"/>
    <w:rsid w:val="00D54E5C"/>
    <w:rsid w:val="00D5507B"/>
    <w:rsid w:val="00D5510C"/>
    <w:rsid w:val="00D5514E"/>
    <w:rsid w:val="00D5518D"/>
    <w:rsid w:val="00D551F0"/>
    <w:rsid w:val="00D5522F"/>
    <w:rsid w:val="00D55304"/>
    <w:rsid w:val="00D5546C"/>
    <w:rsid w:val="00D555C4"/>
    <w:rsid w:val="00D55607"/>
    <w:rsid w:val="00D5576D"/>
    <w:rsid w:val="00D558E2"/>
    <w:rsid w:val="00D559DB"/>
    <w:rsid w:val="00D55A6D"/>
    <w:rsid w:val="00D55AAB"/>
    <w:rsid w:val="00D55BAA"/>
    <w:rsid w:val="00D55DD7"/>
    <w:rsid w:val="00D55F55"/>
    <w:rsid w:val="00D55F6F"/>
    <w:rsid w:val="00D56049"/>
    <w:rsid w:val="00D56145"/>
    <w:rsid w:val="00D56215"/>
    <w:rsid w:val="00D56256"/>
    <w:rsid w:val="00D5658D"/>
    <w:rsid w:val="00D56602"/>
    <w:rsid w:val="00D56618"/>
    <w:rsid w:val="00D567DD"/>
    <w:rsid w:val="00D56883"/>
    <w:rsid w:val="00D56A88"/>
    <w:rsid w:val="00D56C01"/>
    <w:rsid w:val="00D56D8A"/>
    <w:rsid w:val="00D56EBD"/>
    <w:rsid w:val="00D57085"/>
    <w:rsid w:val="00D570CD"/>
    <w:rsid w:val="00D57135"/>
    <w:rsid w:val="00D571FE"/>
    <w:rsid w:val="00D5720E"/>
    <w:rsid w:val="00D57351"/>
    <w:rsid w:val="00D574FA"/>
    <w:rsid w:val="00D5764D"/>
    <w:rsid w:val="00D5765A"/>
    <w:rsid w:val="00D576A9"/>
    <w:rsid w:val="00D576D4"/>
    <w:rsid w:val="00D5785C"/>
    <w:rsid w:val="00D57AB3"/>
    <w:rsid w:val="00D57B41"/>
    <w:rsid w:val="00D57BBB"/>
    <w:rsid w:val="00D57D1B"/>
    <w:rsid w:val="00D57DEF"/>
    <w:rsid w:val="00D57E07"/>
    <w:rsid w:val="00D60035"/>
    <w:rsid w:val="00D601F6"/>
    <w:rsid w:val="00D6021D"/>
    <w:rsid w:val="00D60270"/>
    <w:rsid w:val="00D6034A"/>
    <w:rsid w:val="00D603C8"/>
    <w:rsid w:val="00D60408"/>
    <w:rsid w:val="00D60557"/>
    <w:rsid w:val="00D60560"/>
    <w:rsid w:val="00D605DD"/>
    <w:rsid w:val="00D60763"/>
    <w:rsid w:val="00D607CE"/>
    <w:rsid w:val="00D60925"/>
    <w:rsid w:val="00D60926"/>
    <w:rsid w:val="00D6093F"/>
    <w:rsid w:val="00D60A66"/>
    <w:rsid w:val="00D60BBF"/>
    <w:rsid w:val="00D60D0A"/>
    <w:rsid w:val="00D60E00"/>
    <w:rsid w:val="00D60E49"/>
    <w:rsid w:val="00D60ED6"/>
    <w:rsid w:val="00D60F1D"/>
    <w:rsid w:val="00D60FA8"/>
    <w:rsid w:val="00D61027"/>
    <w:rsid w:val="00D610AF"/>
    <w:rsid w:val="00D6115A"/>
    <w:rsid w:val="00D6115C"/>
    <w:rsid w:val="00D6117E"/>
    <w:rsid w:val="00D61441"/>
    <w:rsid w:val="00D619DF"/>
    <w:rsid w:val="00D61A1D"/>
    <w:rsid w:val="00D61A63"/>
    <w:rsid w:val="00D61B39"/>
    <w:rsid w:val="00D61CE0"/>
    <w:rsid w:val="00D61E88"/>
    <w:rsid w:val="00D62033"/>
    <w:rsid w:val="00D62389"/>
    <w:rsid w:val="00D6241D"/>
    <w:rsid w:val="00D62445"/>
    <w:rsid w:val="00D62582"/>
    <w:rsid w:val="00D6258C"/>
    <w:rsid w:val="00D6269A"/>
    <w:rsid w:val="00D626EB"/>
    <w:rsid w:val="00D62788"/>
    <w:rsid w:val="00D628A1"/>
    <w:rsid w:val="00D62A74"/>
    <w:rsid w:val="00D62B80"/>
    <w:rsid w:val="00D62CA8"/>
    <w:rsid w:val="00D62D7E"/>
    <w:rsid w:val="00D62EE6"/>
    <w:rsid w:val="00D62FD9"/>
    <w:rsid w:val="00D62FFE"/>
    <w:rsid w:val="00D63232"/>
    <w:rsid w:val="00D633F4"/>
    <w:rsid w:val="00D633F9"/>
    <w:rsid w:val="00D63461"/>
    <w:rsid w:val="00D634B9"/>
    <w:rsid w:val="00D636E0"/>
    <w:rsid w:val="00D63728"/>
    <w:rsid w:val="00D6383F"/>
    <w:rsid w:val="00D638F5"/>
    <w:rsid w:val="00D63B5E"/>
    <w:rsid w:val="00D63CA0"/>
    <w:rsid w:val="00D63EF8"/>
    <w:rsid w:val="00D64134"/>
    <w:rsid w:val="00D64180"/>
    <w:rsid w:val="00D642F3"/>
    <w:rsid w:val="00D6444C"/>
    <w:rsid w:val="00D644B2"/>
    <w:rsid w:val="00D64674"/>
    <w:rsid w:val="00D646EA"/>
    <w:rsid w:val="00D64703"/>
    <w:rsid w:val="00D64859"/>
    <w:rsid w:val="00D6488C"/>
    <w:rsid w:val="00D649D8"/>
    <w:rsid w:val="00D64A2F"/>
    <w:rsid w:val="00D64A3C"/>
    <w:rsid w:val="00D64A88"/>
    <w:rsid w:val="00D64B0C"/>
    <w:rsid w:val="00D64B6F"/>
    <w:rsid w:val="00D64C47"/>
    <w:rsid w:val="00D64E7B"/>
    <w:rsid w:val="00D64F0A"/>
    <w:rsid w:val="00D64F15"/>
    <w:rsid w:val="00D64F52"/>
    <w:rsid w:val="00D6503D"/>
    <w:rsid w:val="00D65088"/>
    <w:rsid w:val="00D650B5"/>
    <w:rsid w:val="00D65154"/>
    <w:rsid w:val="00D654A0"/>
    <w:rsid w:val="00D654F3"/>
    <w:rsid w:val="00D6568E"/>
    <w:rsid w:val="00D656D9"/>
    <w:rsid w:val="00D65865"/>
    <w:rsid w:val="00D65960"/>
    <w:rsid w:val="00D659A6"/>
    <w:rsid w:val="00D659FA"/>
    <w:rsid w:val="00D65AC5"/>
    <w:rsid w:val="00D65ADE"/>
    <w:rsid w:val="00D65B49"/>
    <w:rsid w:val="00D65BBA"/>
    <w:rsid w:val="00D65E8C"/>
    <w:rsid w:val="00D66266"/>
    <w:rsid w:val="00D6671D"/>
    <w:rsid w:val="00D667C7"/>
    <w:rsid w:val="00D6699B"/>
    <w:rsid w:val="00D66BA8"/>
    <w:rsid w:val="00D66CB8"/>
    <w:rsid w:val="00D66CF1"/>
    <w:rsid w:val="00D66D1E"/>
    <w:rsid w:val="00D66D72"/>
    <w:rsid w:val="00D66E74"/>
    <w:rsid w:val="00D66EED"/>
    <w:rsid w:val="00D66F55"/>
    <w:rsid w:val="00D670FA"/>
    <w:rsid w:val="00D671D6"/>
    <w:rsid w:val="00D672F6"/>
    <w:rsid w:val="00D6738A"/>
    <w:rsid w:val="00D675D3"/>
    <w:rsid w:val="00D6760E"/>
    <w:rsid w:val="00D67734"/>
    <w:rsid w:val="00D678DB"/>
    <w:rsid w:val="00D6799E"/>
    <w:rsid w:val="00D67C3E"/>
    <w:rsid w:val="00D67C9A"/>
    <w:rsid w:val="00D67CC0"/>
    <w:rsid w:val="00D67D32"/>
    <w:rsid w:val="00D67E10"/>
    <w:rsid w:val="00D67E9A"/>
    <w:rsid w:val="00D67F12"/>
    <w:rsid w:val="00D67FCE"/>
    <w:rsid w:val="00D70085"/>
    <w:rsid w:val="00D700BA"/>
    <w:rsid w:val="00D70185"/>
    <w:rsid w:val="00D7035E"/>
    <w:rsid w:val="00D70396"/>
    <w:rsid w:val="00D70471"/>
    <w:rsid w:val="00D705C5"/>
    <w:rsid w:val="00D705EC"/>
    <w:rsid w:val="00D70791"/>
    <w:rsid w:val="00D70909"/>
    <w:rsid w:val="00D70971"/>
    <w:rsid w:val="00D70A44"/>
    <w:rsid w:val="00D70AE8"/>
    <w:rsid w:val="00D70B00"/>
    <w:rsid w:val="00D70C5E"/>
    <w:rsid w:val="00D70DD4"/>
    <w:rsid w:val="00D70E01"/>
    <w:rsid w:val="00D71026"/>
    <w:rsid w:val="00D7108D"/>
    <w:rsid w:val="00D7112F"/>
    <w:rsid w:val="00D71145"/>
    <w:rsid w:val="00D7117C"/>
    <w:rsid w:val="00D71188"/>
    <w:rsid w:val="00D711D6"/>
    <w:rsid w:val="00D713BB"/>
    <w:rsid w:val="00D71652"/>
    <w:rsid w:val="00D716DD"/>
    <w:rsid w:val="00D7178C"/>
    <w:rsid w:val="00D7198B"/>
    <w:rsid w:val="00D71AD4"/>
    <w:rsid w:val="00D71C6E"/>
    <w:rsid w:val="00D71D1C"/>
    <w:rsid w:val="00D71E97"/>
    <w:rsid w:val="00D71E9C"/>
    <w:rsid w:val="00D71EEE"/>
    <w:rsid w:val="00D720D4"/>
    <w:rsid w:val="00D720EC"/>
    <w:rsid w:val="00D721E5"/>
    <w:rsid w:val="00D721E6"/>
    <w:rsid w:val="00D72281"/>
    <w:rsid w:val="00D72420"/>
    <w:rsid w:val="00D72512"/>
    <w:rsid w:val="00D725A8"/>
    <w:rsid w:val="00D7266A"/>
    <w:rsid w:val="00D7287F"/>
    <w:rsid w:val="00D729A3"/>
    <w:rsid w:val="00D72AFF"/>
    <w:rsid w:val="00D72BC1"/>
    <w:rsid w:val="00D72C17"/>
    <w:rsid w:val="00D72E05"/>
    <w:rsid w:val="00D72EED"/>
    <w:rsid w:val="00D72EF7"/>
    <w:rsid w:val="00D72FD9"/>
    <w:rsid w:val="00D73084"/>
    <w:rsid w:val="00D7315D"/>
    <w:rsid w:val="00D732D4"/>
    <w:rsid w:val="00D7337A"/>
    <w:rsid w:val="00D7363D"/>
    <w:rsid w:val="00D7377C"/>
    <w:rsid w:val="00D738A0"/>
    <w:rsid w:val="00D738B2"/>
    <w:rsid w:val="00D73A64"/>
    <w:rsid w:val="00D73AF8"/>
    <w:rsid w:val="00D73B6F"/>
    <w:rsid w:val="00D73BE4"/>
    <w:rsid w:val="00D73D06"/>
    <w:rsid w:val="00D73D4A"/>
    <w:rsid w:val="00D73DC1"/>
    <w:rsid w:val="00D73E5F"/>
    <w:rsid w:val="00D7402D"/>
    <w:rsid w:val="00D740DB"/>
    <w:rsid w:val="00D74285"/>
    <w:rsid w:val="00D74350"/>
    <w:rsid w:val="00D74531"/>
    <w:rsid w:val="00D74590"/>
    <w:rsid w:val="00D745ED"/>
    <w:rsid w:val="00D745F4"/>
    <w:rsid w:val="00D74632"/>
    <w:rsid w:val="00D74653"/>
    <w:rsid w:val="00D7467F"/>
    <w:rsid w:val="00D7473F"/>
    <w:rsid w:val="00D747A2"/>
    <w:rsid w:val="00D74803"/>
    <w:rsid w:val="00D74810"/>
    <w:rsid w:val="00D74856"/>
    <w:rsid w:val="00D7489F"/>
    <w:rsid w:val="00D74C0E"/>
    <w:rsid w:val="00D74C88"/>
    <w:rsid w:val="00D74CF0"/>
    <w:rsid w:val="00D74F25"/>
    <w:rsid w:val="00D74F39"/>
    <w:rsid w:val="00D74FCC"/>
    <w:rsid w:val="00D75016"/>
    <w:rsid w:val="00D7520B"/>
    <w:rsid w:val="00D752E2"/>
    <w:rsid w:val="00D75448"/>
    <w:rsid w:val="00D754E4"/>
    <w:rsid w:val="00D754E9"/>
    <w:rsid w:val="00D75521"/>
    <w:rsid w:val="00D75720"/>
    <w:rsid w:val="00D7577F"/>
    <w:rsid w:val="00D757F0"/>
    <w:rsid w:val="00D7598E"/>
    <w:rsid w:val="00D75A7B"/>
    <w:rsid w:val="00D75CEF"/>
    <w:rsid w:val="00D75DCA"/>
    <w:rsid w:val="00D75E22"/>
    <w:rsid w:val="00D75F18"/>
    <w:rsid w:val="00D75FB3"/>
    <w:rsid w:val="00D7607E"/>
    <w:rsid w:val="00D762C4"/>
    <w:rsid w:val="00D762D9"/>
    <w:rsid w:val="00D76404"/>
    <w:rsid w:val="00D765AE"/>
    <w:rsid w:val="00D765BF"/>
    <w:rsid w:val="00D76685"/>
    <w:rsid w:val="00D76A1B"/>
    <w:rsid w:val="00D76C68"/>
    <w:rsid w:val="00D76CCA"/>
    <w:rsid w:val="00D770E9"/>
    <w:rsid w:val="00D772A8"/>
    <w:rsid w:val="00D77391"/>
    <w:rsid w:val="00D77417"/>
    <w:rsid w:val="00D7748A"/>
    <w:rsid w:val="00D775B7"/>
    <w:rsid w:val="00D7761C"/>
    <w:rsid w:val="00D77641"/>
    <w:rsid w:val="00D7782D"/>
    <w:rsid w:val="00D77981"/>
    <w:rsid w:val="00D779B4"/>
    <w:rsid w:val="00D77B09"/>
    <w:rsid w:val="00D77C6C"/>
    <w:rsid w:val="00D77D51"/>
    <w:rsid w:val="00D77DEA"/>
    <w:rsid w:val="00D77F52"/>
    <w:rsid w:val="00D800F9"/>
    <w:rsid w:val="00D800FF"/>
    <w:rsid w:val="00D80122"/>
    <w:rsid w:val="00D801EA"/>
    <w:rsid w:val="00D802E4"/>
    <w:rsid w:val="00D803B8"/>
    <w:rsid w:val="00D80534"/>
    <w:rsid w:val="00D805BD"/>
    <w:rsid w:val="00D80689"/>
    <w:rsid w:val="00D80698"/>
    <w:rsid w:val="00D8077B"/>
    <w:rsid w:val="00D8087E"/>
    <w:rsid w:val="00D80AE0"/>
    <w:rsid w:val="00D80DFE"/>
    <w:rsid w:val="00D80F32"/>
    <w:rsid w:val="00D80FF8"/>
    <w:rsid w:val="00D81428"/>
    <w:rsid w:val="00D81470"/>
    <w:rsid w:val="00D814BD"/>
    <w:rsid w:val="00D814EF"/>
    <w:rsid w:val="00D81688"/>
    <w:rsid w:val="00D81721"/>
    <w:rsid w:val="00D8194B"/>
    <w:rsid w:val="00D81A5D"/>
    <w:rsid w:val="00D81C73"/>
    <w:rsid w:val="00D81C82"/>
    <w:rsid w:val="00D81CDA"/>
    <w:rsid w:val="00D81D03"/>
    <w:rsid w:val="00D81F8E"/>
    <w:rsid w:val="00D81FDD"/>
    <w:rsid w:val="00D820F3"/>
    <w:rsid w:val="00D82100"/>
    <w:rsid w:val="00D8212E"/>
    <w:rsid w:val="00D821E2"/>
    <w:rsid w:val="00D82332"/>
    <w:rsid w:val="00D82342"/>
    <w:rsid w:val="00D8234D"/>
    <w:rsid w:val="00D823B0"/>
    <w:rsid w:val="00D823D6"/>
    <w:rsid w:val="00D823EB"/>
    <w:rsid w:val="00D82805"/>
    <w:rsid w:val="00D82875"/>
    <w:rsid w:val="00D82878"/>
    <w:rsid w:val="00D828C6"/>
    <w:rsid w:val="00D82B43"/>
    <w:rsid w:val="00D82BE4"/>
    <w:rsid w:val="00D82CE4"/>
    <w:rsid w:val="00D82D5A"/>
    <w:rsid w:val="00D82E71"/>
    <w:rsid w:val="00D82EC9"/>
    <w:rsid w:val="00D82ED1"/>
    <w:rsid w:val="00D83085"/>
    <w:rsid w:val="00D831A6"/>
    <w:rsid w:val="00D831A8"/>
    <w:rsid w:val="00D83230"/>
    <w:rsid w:val="00D8326B"/>
    <w:rsid w:val="00D83512"/>
    <w:rsid w:val="00D835A0"/>
    <w:rsid w:val="00D8371A"/>
    <w:rsid w:val="00D838BD"/>
    <w:rsid w:val="00D83945"/>
    <w:rsid w:val="00D83974"/>
    <w:rsid w:val="00D83B07"/>
    <w:rsid w:val="00D83BB1"/>
    <w:rsid w:val="00D83C18"/>
    <w:rsid w:val="00D83D9E"/>
    <w:rsid w:val="00D83F07"/>
    <w:rsid w:val="00D83F91"/>
    <w:rsid w:val="00D83FAB"/>
    <w:rsid w:val="00D8406E"/>
    <w:rsid w:val="00D840C7"/>
    <w:rsid w:val="00D841E1"/>
    <w:rsid w:val="00D84215"/>
    <w:rsid w:val="00D842AB"/>
    <w:rsid w:val="00D84315"/>
    <w:rsid w:val="00D8435F"/>
    <w:rsid w:val="00D84630"/>
    <w:rsid w:val="00D8468D"/>
    <w:rsid w:val="00D84692"/>
    <w:rsid w:val="00D846F6"/>
    <w:rsid w:val="00D846FF"/>
    <w:rsid w:val="00D847D9"/>
    <w:rsid w:val="00D84877"/>
    <w:rsid w:val="00D848B5"/>
    <w:rsid w:val="00D848F0"/>
    <w:rsid w:val="00D84961"/>
    <w:rsid w:val="00D84AEB"/>
    <w:rsid w:val="00D84D53"/>
    <w:rsid w:val="00D84DF8"/>
    <w:rsid w:val="00D84E5A"/>
    <w:rsid w:val="00D84ECB"/>
    <w:rsid w:val="00D84F30"/>
    <w:rsid w:val="00D84FAF"/>
    <w:rsid w:val="00D85045"/>
    <w:rsid w:val="00D8507C"/>
    <w:rsid w:val="00D853F1"/>
    <w:rsid w:val="00D853F7"/>
    <w:rsid w:val="00D8542C"/>
    <w:rsid w:val="00D8561A"/>
    <w:rsid w:val="00D85798"/>
    <w:rsid w:val="00D8580B"/>
    <w:rsid w:val="00D8585A"/>
    <w:rsid w:val="00D85A14"/>
    <w:rsid w:val="00D85B62"/>
    <w:rsid w:val="00D85D60"/>
    <w:rsid w:val="00D85D86"/>
    <w:rsid w:val="00D85D8D"/>
    <w:rsid w:val="00D85EBC"/>
    <w:rsid w:val="00D85EBE"/>
    <w:rsid w:val="00D86078"/>
    <w:rsid w:val="00D86086"/>
    <w:rsid w:val="00D861B4"/>
    <w:rsid w:val="00D864A1"/>
    <w:rsid w:val="00D864D2"/>
    <w:rsid w:val="00D8653D"/>
    <w:rsid w:val="00D8662C"/>
    <w:rsid w:val="00D866C0"/>
    <w:rsid w:val="00D86722"/>
    <w:rsid w:val="00D867DD"/>
    <w:rsid w:val="00D869C3"/>
    <w:rsid w:val="00D86A27"/>
    <w:rsid w:val="00D86AF3"/>
    <w:rsid w:val="00D86AFA"/>
    <w:rsid w:val="00D86B72"/>
    <w:rsid w:val="00D86BFF"/>
    <w:rsid w:val="00D87135"/>
    <w:rsid w:val="00D872B7"/>
    <w:rsid w:val="00D87307"/>
    <w:rsid w:val="00D87342"/>
    <w:rsid w:val="00D8746D"/>
    <w:rsid w:val="00D87521"/>
    <w:rsid w:val="00D87550"/>
    <w:rsid w:val="00D8758E"/>
    <w:rsid w:val="00D8762C"/>
    <w:rsid w:val="00D8764F"/>
    <w:rsid w:val="00D877B5"/>
    <w:rsid w:val="00D877C5"/>
    <w:rsid w:val="00D87860"/>
    <w:rsid w:val="00D87863"/>
    <w:rsid w:val="00D87B1A"/>
    <w:rsid w:val="00D87B91"/>
    <w:rsid w:val="00D87C5C"/>
    <w:rsid w:val="00D87C87"/>
    <w:rsid w:val="00D87DF2"/>
    <w:rsid w:val="00D87ED0"/>
    <w:rsid w:val="00D87F97"/>
    <w:rsid w:val="00D87FA2"/>
    <w:rsid w:val="00D87FCA"/>
    <w:rsid w:val="00D90127"/>
    <w:rsid w:val="00D9017C"/>
    <w:rsid w:val="00D90242"/>
    <w:rsid w:val="00D90309"/>
    <w:rsid w:val="00D906AB"/>
    <w:rsid w:val="00D9077B"/>
    <w:rsid w:val="00D907E0"/>
    <w:rsid w:val="00D9089F"/>
    <w:rsid w:val="00D908B2"/>
    <w:rsid w:val="00D909B1"/>
    <w:rsid w:val="00D90A4D"/>
    <w:rsid w:val="00D90B13"/>
    <w:rsid w:val="00D90B86"/>
    <w:rsid w:val="00D90BA5"/>
    <w:rsid w:val="00D90CEB"/>
    <w:rsid w:val="00D90E35"/>
    <w:rsid w:val="00D910FB"/>
    <w:rsid w:val="00D9115B"/>
    <w:rsid w:val="00D9127B"/>
    <w:rsid w:val="00D91380"/>
    <w:rsid w:val="00D913B3"/>
    <w:rsid w:val="00D913D9"/>
    <w:rsid w:val="00D913F5"/>
    <w:rsid w:val="00D91459"/>
    <w:rsid w:val="00D914C2"/>
    <w:rsid w:val="00D915C3"/>
    <w:rsid w:val="00D9169F"/>
    <w:rsid w:val="00D916FB"/>
    <w:rsid w:val="00D91799"/>
    <w:rsid w:val="00D918D7"/>
    <w:rsid w:val="00D9199F"/>
    <w:rsid w:val="00D91B8C"/>
    <w:rsid w:val="00D91BB6"/>
    <w:rsid w:val="00D91CC9"/>
    <w:rsid w:val="00D91D81"/>
    <w:rsid w:val="00D91E49"/>
    <w:rsid w:val="00D91F3B"/>
    <w:rsid w:val="00D91F83"/>
    <w:rsid w:val="00D920BA"/>
    <w:rsid w:val="00D92103"/>
    <w:rsid w:val="00D9231F"/>
    <w:rsid w:val="00D923DA"/>
    <w:rsid w:val="00D924B4"/>
    <w:rsid w:val="00D92743"/>
    <w:rsid w:val="00D9278F"/>
    <w:rsid w:val="00D92857"/>
    <w:rsid w:val="00D9286A"/>
    <w:rsid w:val="00D929B0"/>
    <w:rsid w:val="00D92A8D"/>
    <w:rsid w:val="00D92B7D"/>
    <w:rsid w:val="00D92CF8"/>
    <w:rsid w:val="00D92D5C"/>
    <w:rsid w:val="00D92E7C"/>
    <w:rsid w:val="00D92E7D"/>
    <w:rsid w:val="00D92F97"/>
    <w:rsid w:val="00D93475"/>
    <w:rsid w:val="00D9349E"/>
    <w:rsid w:val="00D9355F"/>
    <w:rsid w:val="00D9365C"/>
    <w:rsid w:val="00D939C5"/>
    <w:rsid w:val="00D93A39"/>
    <w:rsid w:val="00D93A54"/>
    <w:rsid w:val="00D93AEC"/>
    <w:rsid w:val="00D93AED"/>
    <w:rsid w:val="00D93C33"/>
    <w:rsid w:val="00D93CF0"/>
    <w:rsid w:val="00D93FE3"/>
    <w:rsid w:val="00D9409F"/>
    <w:rsid w:val="00D940BD"/>
    <w:rsid w:val="00D940D6"/>
    <w:rsid w:val="00D941F0"/>
    <w:rsid w:val="00D94244"/>
    <w:rsid w:val="00D94305"/>
    <w:rsid w:val="00D944ED"/>
    <w:rsid w:val="00D94611"/>
    <w:rsid w:val="00D94766"/>
    <w:rsid w:val="00D948C6"/>
    <w:rsid w:val="00D94912"/>
    <w:rsid w:val="00D949BF"/>
    <w:rsid w:val="00D94B4B"/>
    <w:rsid w:val="00D94B7D"/>
    <w:rsid w:val="00D94C56"/>
    <w:rsid w:val="00D94D28"/>
    <w:rsid w:val="00D94D73"/>
    <w:rsid w:val="00D94DDF"/>
    <w:rsid w:val="00D94DE1"/>
    <w:rsid w:val="00D94F60"/>
    <w:rsid w:val="00D95039"/>
    <w:rsid w:val="00D9506C"/>
    <w:rsid w:val="00D950BA"/>
    <w:rsid w:val="00D9512E"/>
    <w:rsid w:val="00D9516A"/>
    <w:rsid w:val="00D9518E"/>
    <w:rsid w:val="00D9522F"/>
    <w:rsid w:val="00D95245"/>
    <w:rsid w:val="00D95325"/>
    <w:rsid w:val="00D95457"/>
    <w:rsid w:val="00D9548B"/>
    <w:rsid w:val="00D9551E"/>
    <w:rsid w:val="00D9576A"/>
    <w:rsid w:val="00D95919"/>
    <w:rsid w:val="00D95C94"/>
    <w:rsid w:val="00D95E4B"/>
    <w:rsid w:val="00D9608B"/>
    <w:rsid w:val="00D9622C"/>
    <w:rsid w:val="00D9632E"/>
    <w:rsid w:val="00D96376"/>
    <w:rsid w:val="00D9648A"/>
    <w:rsid w:val="00D9662E"/>
    <w:rsid w:val="00D96749"/>
    <w:rsid w:val="00D96901"/>
    <w:rsid w:val="00D96A7B"/>
    <w:rsid w:val="00D96B58"/>
    <w:rsid w:val="00D96F4C"/>
    <w:rsid w:val="00D9705B"/>
    <w:rsid w:val="00D9713B"/>
    <w:rsid w:val="00D97141"/>
    <w:rsid w:val="00D973BB"/>
    <w:rsid w:val="00D97676"/>
    <w:rsid w:val="00D977E6"/>
    <w:rsid w:val="00D97968"/>
    <w:rsid w:val="00D9799B"/>
    <w:rsid w:val="00D979EF"/>
    <w:rsid w:val="00D97AA0"/>
    <w:rsid w:val="00D97B43"/>
    <w:rsid w:val="00D97B5B"/>
    <w:rsid w:val="00D97B95"/>
    <w:rsid w:val="00D97C38"/>
    <w:rsid w:val="00D97E31"/>
    <w:rsid w:val="00D97E60"/>
    <w:rsid w:val="00D97E70"/>
    <w:rsid w:val="00D97E83"/>
    <w:rsid w:val="00D9FECA"/>
    <w:rsid w:val="00DA00E5"/>
    <w:rsid w:val="00DA019F"/>
    <w:rsid w:val="00DA048D"/>
    <w:rsid w:val="00DA04C3"/>
    <w:rsid w:val="00DA0635"/>
    <w:rsid w:val="00DA068F"/>
    <w:rsid w:val="00DA06B1"/>
    <w:rsid w:val="00DA0782"/>
    <w:rsid w:val="00DA09DD"/>
    <w:rsid w:val="00DA0A6D"/>
    <w:rsid w:val="00DA0AEA"/>
    <w:rsid w:val="00DA0C14"/>
    <w:rsid w:val="00DA0C86"/>
    <w:rsid w:val="00DA0C97"/>
    <w:rsid w:val="00DA0D92"/>
    <w:rsid w:val="00DA0E8A"/>
    <w:rsid w:val="00DA0EA3"/>
    <w:rsid w:val="00DA0F5E"/>
    <w:rsid w:val="00DA0F83"/>
    <w:rsid w:val="00DA0F9B"/>
    <w:rsid w:val="00DA127A"/>
    <w:rsid w:val="00DA1406"/>
    <w:rsid w:val="00DA156D"/>
    <w:rsid w:val="00DA1781"/>
    <w:rsid w:val="00DA180D"/>
    <w:rsid w:val="00DA1970"/>
    <w:rsid w:val="00DA1A7E"/>
    <w:rsid w:val="00DA1A8C"/>
    <w:rsid w:val="00DA1C36"/>
    <w:rsid w:val="00DA1C4A"/>
    <w:rsid w:val="00DA1C59"/>
    <w:rsid w:val="00DA1D77"/>
    <w:rsid w:val="00DA2047"/>
    <w:rsid w:val="00DA2124"/>
    <w:rsid w:val="00DA223A"/>
    <w:rsid w:val="00DA2418"/>
    <w:rsid w:val="00DA2532"/>
    <w:rsid w:val="00DA253B"/>
    <w:rsid w:val="00DA261E"/>
    <w:rsid w:val="00DA2853"/>
    <w:rsid w:val="00DA28C4"/>
    <w:rsid w:val="00DA28CB"/>
    <w:rsid w:val="00DA2B76"/>
    <w:rsid w:val="00DA2C38"/>
    <w:rsid w:val="00DA2EE1"/>
    <w:rsid w:val="00DA305C"/>
    <w:rsid w:val="00DA32E3"/>
    <w:rsid w:val="00DA341D"/>
    <w:rsid w:val="00DA34D3"/>
    <w:rsid w:val="00DA3714"/>
    <w:rsid w:val="00DA3764"/>
    <w:rsid w:val="00DA3782"/>
    <w:rsid w:val="00DA3863"/>
    <w:rsid w:val="00DA38A0"/>
    <w:rsid w:val="00DA38D1"/>
    <w:rsid w:val="00DA391F"/>
    <w:rsid w:val="00DA3BEF"/>
    <w:rsid w:val="00DA3DA3"/>
    <w:rsid w:val="00DA3DA5"/>
    <w:rsid w:val="00DA3E8C"/>
    <w:rsid w:val="00DA3F9A"/>
    <w:rsid w:val="00DA4197"/>
    <w:rsid w:val="00DA42F8"/>
    <w:rsid w:val="00DA4318"/>
    <w:rsid w:val="00DA4340"/>
    <w:rsid w:val="00DA46E8"/>
    <w:rsid w:val="00DA4709"/>
    <w:rsid w:val="00DA485C"/>
    <w:rsid w:val="00DA49BE"/>
    <w:rsid w:val="00DA4ADF"/>
    <w:rsid w:val="00DA4BE4"/>
    <w:rsid w:val="00DA4CF9"/>
    <w:rsid w:val="00DA4D96"/>
    <w:rsid w:val="00DA4E45"/>
    <w:rsid w:val="00DA4E9A"/>
    <w:rsid w:val="00DA4F02"/>
    <w:rsid w:val="00DA5010"/>
    <w:rsid w:val="00DA5068"/>
    <w:rsid w:val="00DA5237"/>
    <w:rsid w:val="00DA54C3"/>
    <w:rsid w:val="00DA55A2"/>
    <w:rsid w:val="00DA56D6"/>
    <w:rsid w:val="00DA5734"/>
    <w:rsid w:val="00DA5A31"/>
    <w:rsid w:val="00DA5A3B"/>
    <w:rsid w:val="00DA5AC4"/>
    <w:rsid w:val="00DA5C1D"/>
    <w:rsid w:val="00DA5D2E"/>
    <w:rsid w:val="00DA5E2A"/>
    <w:rsid w:val="00DA5E46"/>
    <w:rsid w:val="00DA5ED6"/>
    <w:rsid w:val="00DA61D6"/>
    <w:rsid w:val="00DA61F5"/>
    <w:rsid w:val="00DA6445"/>
    <w:rsid w:val="00DA6493"/>
    <w:rsid w:val="00DA66F5"/>
    <w:rsid w:val="00DA6708"/>
    <w:rsid w:val="00DA6747"/>
    <w:rsid w:val="00DA67E5"/>
    <w:rsid w:val="00DA68C3"/>
    <w:rsid w:val="00DA68CE"/>
    <w:rsid w:val="00DA6A1E"/>
    <w:rsid w:val="00DA6A56"/>
    <w:rsid w:val="00DA6C8C"/>
    <w:rsid w:val="00DA6DB8"/>
    <w:rsid w:val="00DA6F42"/>
    <w:rsid w:val="00DA6FC2"/>
    <w:rsid w:val="00DA7002"/>
    <w:rsid w:val="00DA7134"/>
    <w:rsid w:val="00DA717A"/>
    <w:rsid w:val="00DA72AD"/>
    <w:rsid w:val="00DA72C3"/>
    <w:rsid w:val="00DA73CC"/>
    <w:rsid w:val="00DA7481"/>
    <w:rsid w:val="00DA748F"/>
    <w:rsid w:val="00DA74E7"/>
    <w:rsid w:val="00DA752C"/>
    <w:rsid w:val="00DA768C"/>
    <w:rsid w:val="00DA78B1"/>
    <w:rsid w:val="00DA78CC"/>
    <w:rsid w:val="00DA7C03"/>
    <w:rsid w:val="00DA7C72"/>
    <w:rsid w:val="00DA7F25"/>
    <w:rsid w:val="00DA7F34"/>
    <w:rsid w:val="00DA7F55"/>
    <w:rsid w:val="00DA7FAD"/>
    <w:rsid w:val="00DA7FD8"/>
    <w:rsid w:val="00DB0056"/>
    <w:rsid w:val="00DB0109"/>
    <w:rsid w:val="00DB0147"/>
    <w:rsid w:val="00DB0158"/>
    <w:rsid w:val="00DB02B6"/>
    <w:rsid w:val="00DB02DF"/>
    <w:rsid w:val="00DB0313"/>
    <w:rsid w:val="00DB049E"/>
    <w:rsid w:val="00DB061D"/>
    <w:rsid w:val="00DB069D"/>
    <w:rsid w:val="00DB0783"/>
    <w:rsid w:val="00DB0A40"/>
    <w:rsid w:val="00DB0A44"/>
    <w:rsid w:val="00DB0B8E"/>
    <w:rsid w:val="00DB0D1B"/>
    <w:rsid w:val="00DB0D41"/>
    <w:rsid w:val="00DB0DE4"/>
    <w:rsid w:val="00DB0E5B"/>
    <w:rsid w:val="00DB10F7"/>
    <w:rsid w:val="00DB11B8"/>
    <w:rsid w:val="00DB12A8"/>
    <w:rsid w:val="00DB151B"/>
    <w:rsid w:val="00DB1572"/>
    <w:rsid w:val="00DB1580"/>
    <w:rsid w:val="00DB16BD"/>
    <w:rsid w:val="00DB1852"/>
    <w:rsid w:val="00DB18B6"/>
    <w:rsid w:val="00DB1C3F"/>
    <w:rsid w:val="00DB1C56"/>
    <w:rsid w:val="00DB1CC3"/>
    <w:rsid w:val="00DB1E9E"/>
    <w:rsid w:val="00DB2060"/>
    <w:rsid w:val="00DB20FF"/>
    <w:rsid w:val="00DB212B"/>
    <w:rsid w:val="00DB21B2"/>
    <w:rsid w:val="00DB223D"/>
    <w:rsid w:val="00DB22AF"/>
    <w:rsid w:val="00DB232B"/>
    <w:rsid w:val="00DB23E7"/>
    <w:rsid w:val="00DB255B"/>
    <w:rsid w:val="00DB2A8C"/>
    <w:rsid w:val="00DB2C5A"/>
    <w:rsid w:val="00DB2EEB"/>
    <w:rsid w:val="00DB3101"/>
    <w:rsid w:val="00DB3132"/>
    <w:rsid w:val="00DB32D8"/>
    <w:rsid w:val="00DB32E4"/>
    <w:rsid w:val="00DB3383"/>
    <w:rsid w:val="00DB35CE"/>
    <w:rsid w:val="00DB3625"/>
    <w:rsid w:val="00DB37AB"/>
    <w:rsid w:val="00DB37AF"/>
    <w:rsid w:val="00DB3893"/>
    <w:rsid w:val="00DB3A6B"/>
    <w:rsid w:val="00DB3A82"/>
    <w:rsid w:val="00DB3AB1"/>
    <w:rsid w:val="00DB3B63"/>
    <w:rsid w:val="00DB3BA8"/>
    <w:rsid w:val="00DB3BDA"/>
    <w:rsid w:val="00DB3C0C"/>
    <w:rsid w:val="00DB3C75"/>
    <w:rsid w:val="00DB3ECC"/>
    <w:rsid w:val="00DB3FAB"/>
    <w:rsid w:val="00DB402C"/>
    <w:rsid w:val="00DB40B2"/>
    <w:rsid w:val="00DB4163"/>
    <w:rsid w:val="00DB42E4"/>
    <w:rsid w:val="00DB4388"/>
    <w:rsid w:val="00DB46FF"/>
    <w:rsid w:val="00DB48DB"/>
    <w:rsid w:val="00DB49C0"/>
    <w:rsid w:val="00DB4A3D"/>
    <w:rsid w:val="00DB4A96"/>
    <w:rsid w:val="00DB4C96"/>
    <w:rsid w:val="00DB4DEF"/>
    <w:rsid w:val="00DB4E73"/>
    <w:rsid w:val="00DB4F71"/>
    <w:rsid w:val="00DB4FB7"/>
    <w:rsid w:val="00DB50FC"/>
    <w:rsid w:val="00DB51B3"/>
    <w:rsid w:val="00DB52ED"/>
    <w:rsid w:val="00DB5455"/>
    <w:rsid w:val="00DB5484"/>
    <w:rsid w:val="00DB5550"/>
    <w:rsid w:val="00DB55E6"/>
    <w:rsid w:val="00DB55FA"/>
    <w:rsid w:val="00DB583D"/>
    <w:rsid w:val="00DB589E"/>
    <w:rsid w:val="00DB58A1"/>
    <w:rsid w:val="00DB5993"/>
    <w:rsid w:val="00DB5A17"/>
    <w:rsid w:val="00DB5B55"/>
    <w:rsid w:val="00DB5C97"/>
    <w:rsid w:val="00DB5CC4"/>
    <w:rsid w:val="00DB5FCE"/>
    <w:rsid w:val="00DB6021"/>
    <w:rsid w:val="00DB61DC"/>
    <w:rsid w:val="00DB62A1"/>
    <w:rsid w:val="00DB6577"/>
    <w:rsid w:val="00DB6582"/>
    <w:rsid w:val="00DB699D"/>
    <w:rsid w:val="00DB69AC"/>
    <w:rsid w:val="00DB69C2"/>
    <w:rsid w:val="00DB69E8"/>
    <w:rsid w:val="00DB6A02"/>
    <w:rsid w:val="00DB6A2A"/>
    <w:rsid w:val="00DB6BAA"/>
    <w:rsid w:val="00DB6BAB"/>
    <w:rsid w:val="00DB6D98"/>
    <w:rsid w:val="00DB7085"/>
    <w:rsid w:val="00DB70F3"/>
    <w:rsid w:val="00DB7205"/>
    <w:rsid w:val="00DB73C2"/>
    <w:rsid w:val="00DB74CD"/>
    <w:rsid w:val="00DB75C0"/>
    <w:rsid w:val="00DB76ED"/>
    <w:rsid w:val="00DB77E4"/>
    <w:rsid w:val="00DB785E"/>
    <w:rsid w:val="00DB79FC"/>
    <w:rsid w:val="00DB7B9B"/>
    <w:rsid w:val="00DB7C2A"/>
    <w:rsid w:val="00DB7CB1"/>
    <w:rsid w:val="00DB7DDD"/>
    <w:rsid w:val="00DB7EBF"/>
    <w:rsid w:val="00DC0191"/>
    <w:rsid w:val="00DC01DC"/>
    <w:rsid w:val="00DC0206"/>
    <w:rsid w:val="00DC0272"/>
    <w:rsid w:val="00DC0300"/>
    <w:rsid w:val="00DC0320"/>
    <w:rsid w:val="00DC03CA"/>
    <w:rsid w:val="00DC050B"/>
    <w:rsid w:val="00DC0546"/>
    <w:rsid w:val="00DC0633"/>
    <w:rsid w:val="00DC071B"/>
    <w:rsid w:val="00DC0758"/>
    <w:rsid w:val="00DC090E"/>
    <w:rsid w:val="00DC0958"/>
    <w:rsid w:val="00DC0974"/>
    <w:rsid w:val="00DC0989"/>
    <w:rsid w:val="00DC0A04"/>
    <w:rsid w:val="00DC0A4B"/>
    <w:rsid w:val="00DC0A5E"/>
    <w:rsid w:val="00DC0AA4"/>
    <w:rsid w:val="00DC0B81"/>
    <w:rsid w:val="00DC0CA8"/>
    <w:rsid w:val="00DC0D5E"/>
    <w:rsid w:val="00DC0DEE"/>
    <w:rsid w:val="00DC1057"/>
    <w:rsid w:val="00DC13C9"/>
    <w:rsid w:val="00DC141F"/>
    <w:rsid w:val="00DC147B"/>
    <w:rsid w:val="00DC14AD"/>
    <w:rsid w:val="00DC14C5"/>
    <w:rsid w:val="00DC1572"/>
    <w:rsid w:val="00DC164A"/>
    <w:rsid w:val="00DC166A"/>
    <w:rsid w:val="00DC16D9"/>
    <w:rsid w:val="00DC176D"/>
    <w:rsid w:val="00DC1839"/>
    <w:rsid w:val="00DC1848"/>
    <w:rsid w:val="00DC1950"/>
    <w:rsid w:val="00DC1AD2"/>
    <w:rsid w:val="00DC1B14"/>
    <w:rsid w:val="00DC1BAB"/>
    <w:rsid w:val="00DC1F06"/>
    <w:rsid w:val="00DC1F3A"/>
    <w:rsid w:val="00DC206A"/>
    <w:rsid w:val="00DC222A"/>
    <w:rsid w:val="00DC22A6"/>
    <w:rsid w:val="00DC2392"/>
    <w:rsid w:val="00DC23B9"/>
    <w:rsid w:val="00DC24EE"/>
    <w:rsid w:val="00DC24F1"/>
    <w:rsid w:val="00DC256D"/>
    <w:rsid w:val="00DC25CC"/>
    <w:rsid w:val="00DC273C"/>
    <w:rsid w:val="00DC2790"/>
    <w:rsid w:val="00DC283B"/>
    <w:rsid w:val="00DC2896"/>
    <w:rsid w:val="00DC2970"/>
    <w:rsid w:val="00DC2993"/>
    <w:rsid w:val="00DC2A25"/>
    <w:rsid w:val="00DC2AC5"/>
    <w:rsid w:val="00DC2AF4"/>
    <w:rsid w:val="00DC2C0A"/>
    <w:rsid w:val="00DC2DBD"/>
    <w:rsid w:val="00DC2E9B"/>
    <w:rsid w:val="00DC2F3F"/>
    <w:rsid w:val="00DC2F7B"/>
    <w:rsid w:val="00DC3002"/>
    <w:rsid w:val="00DC3050"/>
    <w:rsid w:val="00DC305D"/>
    <w:rsid w:val="00DC3255"/>
    <w:rsid w:val="00DC327D"/>
    <w:rsid w:val="00DC33BB"/>
    <w:rsid w:val="00DC33D3"/>
    <w:rsid w:val="00DC33EF"/>
    <w:rsid w:val="00DC3475"/>
    <w:rsid w:val="00DC3650"/>
    <w:rsid w:val="00DC3656"/>
    <w:rsid w:val="00DC36E7"/>
    <w:rsid w:val="00DC377E"/>
    <w:rsid w:val="00DC37CF"/>
    <w:rsid w:val="00DC3902"/>
    <w:rsid w:val="00DC3A39"/>
    <w:rsid w:val="00DC3CBA"/>
    <w:rsid w:val="00DC3CC7"/>
    <w:rsid w:val="00DC3EC1"/>
    <w:rsid w:val="00DC4051"/>
    <w:rsid w:val="00DC406F"/>
    <w:rsid w:val="00DC407E"/>
    <w:rsid w:val="00DC4214"/>
    <w:rsid w:val="00DC425A"/>
    <w:rsid w:val="00DC42B5"/>
    <w:rsid w:val="00DC433A"/>
    <w:rsid w:val="00DC4416"/>
    <w:rsid w:val="00DC4544"/>
    <w:rsid w:val="00DC4653"/>
    <w:rsid w:val="00DC46B8"/>
    <w:rsid w:val="00DC4715"/>
    <w:rsid w:val="00DC48EF"/>
    <w:rsid w:val="00DC4968"/>
    <w:rsid w:val="00DC4A76"/>
    <w:rsid w:val="00DC4AA9"/>
    <w:rsid w:val="00DC4ACA"/>
    <w:rsid w:val="00DC4C95"/>
    <w:rsid w:val="00DC4F64"/>
    <w:rsid w:val="00DC5071"/>
    <w:rsid w:val="00DC5306"/>
    <w:rsid w:val="00DC54DA"/>
    <w:rsid w:val="00DC54E3"/>
    <w:rsid w:val="00DC56BA"/>
    <w:rsid w:val="00DC576A"/>
    <w:rsid w:val="00DC5846"/>
    <w:rsid w:val="00DC5A50"/>
    <w:rsid w:val="00DC5C59"/>
    <w:rsid w:val="00DC5C73"/>
    <w:rsid w:val="00DC5EE1"/>
    <w:rsid w:val="00DC6036"/>
    <w:rsid w:val="00DC6041"/>
    <w:rsid w:val="00DC6223"/>
    <w:rsid w:val="00DC6318"/>
    <w:rsid w:val="00DC63B1"/>
    <w:rsid w:val="00DC65BE"/>
    <w:rsid w:val="00DC662D"/>
    <w:rsid w:val="00DC6709"/>
    <w:rsid w:val="00DC6742"/>
    <w:rsid w:val="00DC6967"/>
    <w:rsid w:val="00DC6A7E"/>
    <w:rsid w:val="00DC6AE3"/>
    <w:rsid w:val="00DC6D26"/>
    <w:rsid w:val="00DC6F9C"/>
    <w:rsid w:val="00DC706B"/>
    <w:rsid w:val="00DC7203"/>
    <w:rsid w:val="00DC73DD"/>
    <w:rsid w:val="00DC74E1"/>
    <w:rsid w:val="00DC787A"/>
    <w:rsid w:val="00DC796B"/>
    <w:rsid w:val="00DC7989"/>
    <w:rsid w:val="00DC7DA6"/>
    <w:rsid w:val="00DC7DAF"/>
    <w:rsid w:val="00DC7E49"/>
    <w:rsid w:val="00DC7EDE"/>
    <w:rsid w:val="00DC7F46"/>
    <w:rsid w:val="00DD0022"/>
    <w:rsid w:val="00DD024D"/>
    <w:rsid w:val="00DD0283"/>
    <w:rsid w:val="00DD02E3"/>
    <w:rsid w:val="00DD06A3"/>
    <w:rsid w:val="00DD083A"/>
    <w:rsid w:val="00DD08CE"/>
    <w:rsid w:val="00DD0913"/>
    <w:rsid w:val="00DD0A30"/>
    <w:rsid w:val="00DD0A8C"/>
    <w:rsid w:val="00DD0AF8"/>
    <w:rsid w:val="00DD0B5F"/>
    <w:rsid w:val="00DD0B93"/>
    <w:rsid w:val="00DD0C21"/>
    <w:rsid w:val="00DD0F8F"/>
    <w:rsid w:val="00DD0FF9"/>
    <w:rsid w:val="00DD115F"/>
    <w:rsid w:val="00DD13B1"/>
    <w:rsid w:val="00DD157A"/>
    <w:rsid w:val="00DD159D"/>
    <w:rsid w:val="00DD15CF"/>
    <w:rsid w:val="00DD166C"/>
    <w:rsid w:val="00DD1671"/>
    <w:rsid w:val="00DD1896"/>
    <w:rsid w:val="00DD1904"/>
    <w:rsid w:val="00DD1930"/>
    <w:rsid w:val="00DD1974"/>
    <w:rsid w:val="00DD1B78"/>
    <w:rsid w:val="00DD1BF1"/>
    <w:rsid w:val="00DD1CA6"/>
    <w:rsid w:val="00DD1CB1"/>
    <w:rsid w:val="00DD1EBF"/>
    <w:rsid w:val="00DD1F2F"/>
    <w:rsid w:val="00DD1FFB"/>
    <w:rsid w:val="00DD2031"/>
    <w:rsid w:val="00DD21B3"/>
    <w:rsid w:val="00DD227B"/>
    <w:rsid w:val="00DD2306"/>
    <w:rsid w:val="00DD25C4"/>
    <w:rsid w:val="00DD2688"/>
    <w:rsid w:val="00DD2751"/>
    <w:rsid w:val="00DD277F"/>
    <w:rsid w:val="00DD27E5"/>
    <w:rsid w:val="00DD28EB"/>
    <w:rsid w:val="00DD28F2"/>
    <w:rsid w:val="00DD2BC4"/>
    <w:rsid w:val="00DD2C56"/>
    <w:rsid w:val="00DD2DAA"/>
    <w:rsid w:val="00DD2EA2"/>
    <w:rsid w:val="00DD2EE6"/>
    <w:rsid w:val="00DD2F4E"/>
    <w:rsid w:val="00DD2FB6"/>
    <w:rsid w:val="00DD317E"/>
    <w:rsid w:val="00DD33E0"/>
    <w:rsid w:val="00DD33FD"/>
    <w:rsid w:val="00DD3448"/>
    <w:rsid w:val="00DD34BE"/>
    <w:rsid w:val="00DD3540"/>
    <w:rsid w:val="00DD3581"/>
    <w:rsid w:val="00DD35F3"/>
    <w:rsid w:val="00DD3629"/>
    <w:rsid w:val="00DD370E"/>
    <w:rsid w:val="00DD37CA"/>
    <w:rsid w:val="00DD3901"/>
    <w:rsid w:val="00DD3970"/>
    <w:rsid w:val="00DD3B07"/>
    <w:rsid w:val="00DD3BC5"/>
    <w:rsid w:val="00DD3C6F"/>
    <w:rsid w:val="00DD3D97"/>
    <w:rsid w:val="00DD3E83"/>
    <w:rsid w:val="00DD3EFB"/>
    <w:rsid w:val="00DD3FA6"/>
    <w:rsid w:val="00DD3FAC"/>
    <w:rsid w:val="00DD4286"/>
    <w:rsid w:val="00DD4422"/>
    <w:rsid w:val="00DD44EC"/>
    <w:rsid w:val="00DD4536"/>
    <w:rsid w:val="00DD470D"/>
    <w:rsid w:val="00DD4718"/>
    <w:rsid w:val="00DD472B"/>
    <w:rsid w:val="00DD479F"/>
    <w:rsid w:val="00DD47EB"/>
    <w:rsid w:val="00DD48FC"/>
    <w:rsid w:val="00DD49DF"/>
    <w:rsid w:val="00DD4A9A"/>
    <w:rsid w:val="00DD4BDB"/>
    <w:rsid w:val="00DD4D01"/>
    <w:rsid w:val="00DD4E76"/>
    <w:rsid w:val="00DD4EE5"/>
    <w:rsid w:val="00DD50A9"/>
    <w:rsid w:val="00DD5102"/>
    <w:rsid w:val="00DD511E"/>
    <w:rsid w:val="00DD51BC"/>
    <w:rsid w:val="00DD5346"/>
    <w:rsid w:val="00DD54D2"/>
    <w:rsid w:val="00DD5672"/>
    <w:rsid w:val="00DD56BA"/>
    <w:rsid w:val="00DD56CC"/>
    <w:rsid w:val="00DD570C"/>
    <w:rsid w:val="00DD5720"/>
    <w:rsid w:val="00DD5815"/>
    <w:rsid w:val="00DD5869"/>
    <w:rsid w:val="00DD58A2"/>
    <w:rsid w:val="00DD58D1"/>
    <w:rsid w:val="00DD58F9"/>
    <w:rsid w:val="00DD5982"/>
    <w:rsid w:val="00DD59B0"/>
    <w:rsid w:val="00DD5AEE"/>
    <w:rsid w:val="00DD5B34"/>
    <w:rsid w:val="00DD5B5C"/>
    <w:rsid w:val="00DD5F41"/>
    <w:rsid w:val="00DD5FB4"/>
    <w:rsid w:val="00DD60C2"/>
    <w:rsid w:val="00DD60EC"/>
    <w:rsid w:val="00DD6148"/>
    <w:rsid w:val="00DD621E"/>
    <w:rsid w:val="00DD630E"/>
    <w:rsid w:val="00DD658F"/>
    <w:rsid w:val="00DD6653"/>
    <w:rsid w:val="00DD6667"/>
    <w:rsid w:val="00DD66FB"/>
    <w:rsid w:val="00DD67EA"/>
    <w:rsid w:val="00DD6809"/>
    <w:rsid w:val="00DD6827"/>
    <w:rsid w:val="00DD6895"/>
    <w:rsid w:val="00DD68E7"/>
    <w:rsid w:val="00DD691E"/>
    <w:rsid w:val="00DD69B5"/>
    <w:rsid w:val="00DD6C4F"/>
    <w:rsid w:val="00DD6D3F"/>
    <w:rsid w:val="00DD6EBC"/>
    <w:rsid w:val="00DD6F32"/>
    <w:rsid w:val="00DD6F3B"/>
    <w:rsid w:val="00DD6FE0"/>
    <w:rsid w:val="00DD6FEB"/>
    <w:rsid w:val="00DD7084"/>
    <w:rsid w:val="00DD7164"/>
    <w:rsid w:val="00DD71D9"/>
    <w:rsid w:val="00DD7267"/>
    <w:rsid w:val="00DD7357"/>
    <w:rsid w:val="00DD7387"/>
    <w:rsid w:val="00DD752E"/>
    <w:rsid w:val="00DD75AE"/>
    <w:rsid w:val="00DD76FA"/>
    <w:rsid w:val="00DD77B0"/>
    <w:rsid w:val="00DD7826"/>
    <w:rsid w:val="00DD797D"/>
    <w:rsid w:val="00DD7B7C"/>
    <w:rsid w:val="00DD7BAD"/>
    <w:rsid w:val="00DD7C35"/>
    <w:rsid w:val="00DD7C7B"/>
    <w:rsid w:val="00DD7F3A"/>
    <w:rsid w:val="00DD7F85"/>
    <w:rsid w:val="00DE0191"/>
    <w:rsid w:val="00DE01DE"/>
    <w:rsid w:val="00DE03C6"/>
    <w:rsid w:val="00DE045D"/>
    <w:rsid w:val="00DE04DA"/>
    <w:rsid w:val="00DE071B"/>
    <w:rsid w:val="00DE07A5"/>
    <w:rsid w:val="00DE086E"/>
    <w:rsid w:val="00DE0A8E"/>
    <w:rsid w:val="00DE0A8F"/>
    <w:rsid w:val="00DE0B9A"/>
    <w:rsid w:val="00DE0C91"/>
    <w:rsid w:val="00DE0D7C"/>
    <w:rsid w:val="00DE0E27"/>
    <w:rsid w:val="00DE0E7E"/>
    <w:rsid w:val="00DE0E86"/>
    <w:rsid w:val="00DE0EC9"/>
    <w:rsid w:val="00DE0ED7"/>
    <w:rsid w:val="00DE101E"/>
    <w:rsid w:val="00DE1134"/>
    <w:rsid w:val="00DE11CE"/>
    <w:rsid w:val="00DE11E5"/>
    <w:rsid w:val="00DE13E1"/>
    <w:rsid w:val="00DE13EC"/>
    <w:rsid w:val="00DE1518"/>
    <w:rsid w:val="00DE1532"/>
    <w:rsid w:val="00DE1585"/>
    <w:rsid w:val="00DE1601"/>
    <w:rsid w:val="00DE1710"/>
    <w:rsid w:val="00DE17A7"/>
    <w:rsid w:val="00DE1829"/>
    <w:rsid w:val="00DE1ADE"/>
    <w:rsid w:val="00DE1B12"/>
    <w:rsid w:val="00DE1F62"/>
    <w:rsid w:val="00DE201A"/>
    <w:rsid w:val="00DE204F"/>
    <w:rsid w:val="00DE2053"/>
    <w:rsid w:val="00DE229E"/>
    <w:rsid w:val="00DE22CB"/>
    <w:rsid w:val="00DE2451"/>
    <w:rsid w:val="00DE24D4"/>
    <w:rsid w:val="00DE26E1"/>
    <w:rsid w:val="00DE2ADA"/>
    <w:rsid w:val="00DE2C5F"/>
    <w:rsid w:val="00DE2C6F"/>
    <w:rsid w:val="00DE2CA4"/>
    <w:rsid w:val="00DE2CD3"/>
    <w:rsid w:val="00DE2CE3"/>
    <w:rsid w:val="00DE2EF4"/>
    <w:rsid w:val="00DE2F09"/>
    <w:rsid w:val="00DE2FDA"/>
    <w:rsid w:val="00DE3001"/>
    <w:rsid w:val="00DE30C0"/>
    <w:rsid w:val="00DE317B"/>
    <w:rsid w:val="00DE32D0"/>
    <w:rsid w:val="00DE338E"/>
    <w:rsid w:val="00DE34E4"/>
    <w:rsid w:val="00DE3534"/>
    <w:rsid w:val="00DE36D7"/>
    <w:rsid w:val="00DE37FD"/>
    <w:rsid w:val="00DE3887"/>
    <w:rsid w:val="00DE38C4"/>
    <w:rsid w:val="00DE391D"/>
    <w:rsid w:val="00DE392B"/>
    <w:rsid w:val="00DE39EC"/>
    <w:rsid w:val="00DE3A81"/>
    <w:rsid w:val="00DE3B3F"/>
    <w:rsid w:val="00DE3B82"/>
    <w:rsid w:val="00DE3BA5"/>
    <w:rsid w:val="00DE3C6B"/>
    <w:rsid w:val="00DE3D12"/>
    <w:rsid w:val="00DE3D28"/>
    <w:rsid w:val="00DE3D89"/>
    <w:rsid w:val="00DE3E4C"/>
    <w:rsid w:val="00DE3EB9"/>
    <w:rsid w:val="00DE3F52"/>
    <w:rsid w:val="00DE3FDA"/>
    <w:rsid w:val="00DE40AA"/>
    <w:rsid w:val="00DE40BC"/>
    <w:rsid w:val="00DE40FE"/>
    <w:rsid w:val="00DE412A"/>
    <w:rsid w:val="00DE414D"/>
    <w:rsid w:val="00DE41A0"/>
    <w:rsid w:val="00DE427F"/>
    <w:rsid w:val="00DE429D"/>
    <w:rsid w:val="00DE4406"/>
    <w:rsid w:val="00DE4425"/>
    <w:rsid w:val="00DE45BA"/>
    <w:rsid w:val="00DE4615"/>
    <w:rsid w:val="00DE461E"/>
    <w:rsid w:val="00DE46D4"/>
    <w:rsid w:val="00DE498E"/>
    <w:rsid w:val="00DE49DD"/>
    <w:rsid w:val="00DE4AF3"/>
    <w:rsid w:val="00DE4C24"/>
    <w:rsid w:val="00DE4C9F"/>
    <w:rsid w:val="00DE4D4A"/>
    <w:rsid w:val="00DE4DEF"/>
    <w:rsid w:val="00DE5251"/>
    <w:rsid w:val="00DE52FC"/>
    <w:rsid w:val="00DE53C5"/>
    <w:rsid w:val="00DE540B"/>
    <w:rsid w:val="00DE5521"/>
    <w:rsid w:val="00DE55B3"/>
    <w:rsid w:val="00DE56B1"/>
    <w:rsid w:val="00DE5809"/>
    <w:rsid w:val="00DE5968"/>
    <w:rsid w:val="00DE59B7"/>
    <w:rsid w:val="00DE5AC3"/>
    <w:rsid w:val="00DE5B7D"/>
    <w:rsid w:val="00DE5C12"/>
    <w:rsid w:val="00DE5D0A"/>
    <w:rsid w:val="00DE5D26"/>
    <w:rsid w:val="00DE5D4E"/>
    <w:rsid w:val="00DE5F88"/>
    <w:rsid w:val="00DE5FF3"/>
    <w:rsid w:val="00DE60AD"/>
    <w:rsid w:val="00DE618E"/>
    <w:rsid w:val="00DE61FF"/>
    <w:rsid w:val="00DE6253"/>
    <w:rsid w:val="00DE6346"/>
    <w:rsid w:val="00DE6392"/>
    <w:rsid w:val="00DE63C2"/>
    <w:rsid w:val="00DE644B"/>
    <w:rsid w:val="00DE653A"/>
    <w:rsid w:val="00DE6542"/>
    <w:rsid w:val="00DE65D1"/>
    <w:rsid w:val="00DE65FA"/>
    <w:rsid w:val="00DE66A6"/>
    <w:rsid w:val="00DE677D"/>
    <w:rsid w:val="00DE67DB"/>
    <w:rsid w:val="00DE681F"/>
    <w:rsid w:val="00DE693F"/>
    <w:rsid w:val="00DE6A18"/>
    <w:rsid w:val="00DE6A38"/>
    <w:rsid w:val="00DE6B74"/>
    <w:rsid w:val="00DE6BB5"/>
    <w:rsid w:val="00DE6CB4"/>
    <w:rsid w:val="00DE6EFF"/>
    <w:rsid w:val="00DE6FD3"/>
    <w:rsid w:val="00DE717E"/>
    <w:rsid w:val="00DE71C6"/>
    <w:rsid w:val="00DE72BC"/>
    <w:rsid w:val="00DE72C6"/>
    <w:rsid w:val="00DE7319"/>
    <w:rsid w:val="00DE7377"/>
    <w:rsid w:val="00DE73B9"/>
    <w:rsid w:val="00DE73FE"/>
    <w:rsid w:val="00DE7593"/>
    <w:rsid w:val="00DE78E7"/>
    <w:rsid w:val="00DE7903"/>
    <w:rsid w:val="00DE7985"/>
    <w:rsid w:val="00DE7B94"/>
    <w:rsid w:val="00DE7BB5"/>
    <w:rsid w:val="00DE7C6E"/>
    <w:rsid w:val="00DE7CE1"/>
    <w:rsid w:val="00DE7DE6"/>
    <w:rsid w:val="00DE7E4E"/>
    <w:rsid w:val="00DE7EC7"/>
    <w:rsid w:val="00DE7ED4"/>
    <w:rsid w:val="00DE7F30"/>
    <w:rsid w:val="00DE7FB1"/>
    <w:rsid w:val="00DF0083"/>
    <w:rsid w:val="00DF01E6"/>
    <w:rsid w:val="00DF0212"/>
    <w:rsid w:val="00DF029C"/>
    <w:rsid w:val="00DF02D0"/>
    <w:rsid w:val="00DF044B"/>
    <w:rsid w:val="00DF0461"/>
    <w:rsid w:val="00DF04F7"/>
    <w:rsid w:val="00DF0611"/>
    <w:rsid w:val="00DF089B"/>
    <w:rsid w:val="00DF0919"/>
    <w:rsid w:val="00DF0926"/>
    <w:rsid w:val="00DF0A71"/>
    <w:rsid w:val="00DF0A76"/>
    <w:rsid w:val="00DF0A90"/>
    <w:rsid w:val="00DF0D17"/>
    <w:rsid w:val="00DF0D40"/>
    <w:rsid w:val="00DF0DCD"/>
    <w:rsid w:val="00DF0F67"/>
    <w:rsid w:val="00DF10E3"/>
    <w:rsid w:val="00DF110B"/>
    <w:rsid w:val="00DF112E"/>
    <w:rsid w:val="00DF119D"/>
    <w:rsid w:val="00DF11B5"/>
    <w:rsid w:val="00DF1224"/>
    <w:rsid w:val="00DF12EA"/>
    <w:rsid w:val="00DF131C"/>
    <w:rsid w:val="00DF142F"/>
    <w:rsid w:val="00DF146E"/>
    <w:rsid w:val="00DF149D"/>
    <w:rsid w:val="00DF149E"/>
    <w:rsid w:val="00DF1573"/>
    <w:rsid w:val="00DF15BB"/>
    <w:rsid w:val="00DF1611"/>
    <w:rsid w:val="00DF172B"/>
    <w:rsid w:val="00DF17AE"/>
    <w:rsid w:val="00DF17FA"/>
    <w:rsid w:val="00DF1907"/>
    <w:rsid w:val="00DF1976"/>
    <w:rsid w:val="00DF197D"/>
    <w:rsid w:val="00DF19EA"/>
    <w:rsid w:val="00DF1D1A"/>
    <w:rsid w:val="00DF1E44"/>
    <w:rsid w:val="00DF1EFB"/>
    <w:rsid w:val="00DF1F4D"/>
    <w:rsid w:val="00DF21A0"/>
    <w:rsid w:val="00DF21D6"/>
    <w:rsid w:val="00DF2434"/>
    <w:rsid w:val="00DF244F"/>
    <w:rsid w:val="00DF258C"/>
    <w:rsid w:val="00DF2590"/>
    <w:rsid w:val="00DF26DE"/>
    <w:rsid w:val="00DF27F7"/>
    <w:rsid w:val="00DF2863"/>
    <w:rsid w:val="00DF2896"/>
    <w:rsid w:val="00DF29B6"/>
    <w:rsid w:val="00DF2BBB"/>
    <w:rsid w:val="00DF2CF8"/>
    <w:rsid w:val="00DF2E13"/>
    <w:rsid w:val="00DF2FEB"/>
    <w:rsid w:val="00DF2FEC"/>
    <w:rsid w:val="00DF3103"/>
    <w:rsid w:val="00DF3358"/>
    <w:rsid w:val="00DF3654"/>
    <w:rsid w:val="00DF379B"/>
    <w:rsid w:val="00DF37CA"/>
    <w:rsid w:val="00DF3BD3"/>
    <w:rsid w:val="00DF3C63"/>
    <w:rsid w:val="00DF3C6B"/>
    <w:rsid w:val="00DF3CD3"/>
    <w:rsid w:val="00DF3DBE"/>
    <w:rsid w:val="00DF3E3C"/>
    <w:rsid w:val="00DF3E7D"/>
    <w:rsid w:val="00DF3F6E"/>
    <w:rsid w:val="00DF4041"/>
    <w:rsid w:val="00DF40AF"/>
    <w:rsid w:val="00DF40FD"/>
    <w:rsid w:val="00DF4248"/>
    <w:rsid w:val="00DF42E7"/>
    <w:rsid w:val="00DF449F"/>
    <w:rsid w:val="00DF452D"/>
    <w:rsid w:val="00DF4537"/>
    <w:rsid w:val="00DF4555"/>
    <w:rsid w:val="00DF455E"/>
    <w:rsid w:val="00DF463C"/>
    <w:rsid w:val="00DF48F9"/>
    <w:rsid w:val="00DF4913"/>
    <w:rsid w:val="00DF49C7"/>
    <w:rsid w:val="00DF49CA"/>
    <w:rsid w:val="00DF4BB5"/>
    <w:rsid w:val="00DF4BC3"/>
    <w:rsid w:val="00DF4EE4"/>
    <w:rsid w:val="00DF4F6C"/>
    <w:rsid w:val="00DF5081"/>
    <w:rsid w:val="00DF50BA"/>
    <w:rsid w:val="00DF5179"/>
    <w:rsid w:val="00DF545E"/>
    <w:rsid w:val="00DF547A"/>
    <w:rsid w:val="00DF5499"/>
    <w:rsid w:val="00DF54B4"/>
    <w:rsid w:val="00DF5653"/>
    <w:rsid w:val="00DF5697"/>
    <w:rsid w:val="00DF56D0"/>
    <w:rsid w:val="00DF5A3D"/>
    <w:rsid w:val="00DF5B69"/>
    <w:rsid w:val="00DF5BBC"/>
    <w:rsid w:val="00DF5C77"/>
    <w:rsid w:val="00DF5C80"/>
    <w:rsid w:val="00DF5D53"/>
    <w:rsid w:val="00DF5D8D"/>
    <w:rsid w:val="00DF610B"/>
    <w:rsid w:val="00DF61C9"/>
    <w:rsid w:val="00DF61CE"/>
    <w:rsid w:val="00DF641C"/>
    <w:rsid w:val="00DF641D"/>
    <w:rsid w:val="00DF643D"/>
    <w:rsid w:val="00DF65A0"/>
    <w:rsid w:val="00DF65BD"/>
    <w:rsid w:val="00DF6607"/>
    <w:rsid w:val="00DF6890"/>
    <w:rsid w:val="00DF68E3"/>
    <w:rsid w:val="00DF69BE"/>
    <w:rsid w:val="00DF6A32"/>
    <w:rsid w:val="00DF6C9F"/>
    <w:rsid w:val="00DF6CCA"/>
    <w:rsid w:val="00DF6E7C"/>
    <w:rsid w:val="00DF6F40"/>
    <w:rsid w:val="00DF70EE"/>
    <w:rsid w:val="00DF71BF"/>
    <w:rsid w:val="00DF7249"/>
    <w:rsid w:val="00DF7338"/>
    <w:rsid w:val="00DF7377"/>
    <w:rsid w:val="00DF7421"/>
    <w:rsid w:val="00DF7476"/>
    <w:rsid w:val="00DF759E"/>
    <w:rsid w:val="00DF763A"/>
    <w:rsid w:val="00DF76D8"/>
    <w:rsid w:val="00DF781B"/>
    <w:rsid w:val="00DF7AF6"/>
    <w:rsid w:val="00DF7B34"/>
    <w:rsid w:val="00DF7C6D"/>
    <w:rsid w:val="00DF7D7B"/>
    <w:rsid w:val="00DF7E84"/>
    <w:rsid w:val="00E00164"/>
    <w:rsid w:val="00E00199"/>
    <w:rsid w:val="00E00323"/>
    <w:rsid w:val="00E0032B"/>
    <w:rsid w:val="00E00342"/>
    <w:rsid w:val="00E004D6"/>
    <w:rsid w:val="00E004E2"/>
    <w:rsid w:val="00E005B6"/>
    <w:rsid w:val="00E006D3"/>
    <w:rsid w:val="00E00813"/>
    <w:rsid w:val="00E008EA"/>
    <w:rsid w:val="00E00B4F"/>
    <w:rsid w:val="00E00C15"/>
    <w:rsid w:val="00E00D1D"/>
    <w:rsid w:val="00E00D2C"/>
    <w:rsid w:val="00E00DB6"/>
    <w:rsid w:val="00E00DD7"/>
    <w:rsid w:val="00E00E00"/>
    <w:rsid w:val="00E0126E"/>
    <w:rsid w:val="00E01298"/>
    <w:rsid w:val="00E014A4"/>
    <w:rsid w:val="00E014C6"/>
    <w:rsid w:val="00E015E4"/>
    <w:rsid w:val="00E017D9"/>
    <w:rsid w:val="00E019B5"/>
    <w:rsid w:val="00E01ABC"/>
    <w:rsid w:val="00E01BE9"/>
    <w:rsid w:val="00E01C4E"/>
    <w:rsid w:val="00E01C7C"/>
    <w:rsid w:val="00E01E56"/>
    <w:rsid w:val="00E01E5C"/>
    <w:rsid w:val="00E01F53"/>
    <w:rsid w:val="00E021E9"/>
    <w:rsid w:val="00E02237"/>
    <w:rsid w:val="00E02267"/>
    <w:rsid w:val="00E02547"/>
    <w:rsid w:val="00E02572"/>
    <w:rsid w:val="00E02A0B"/>
    <w:rsid w:val="00E02E30"/>
    <w:rsid w:val="00E02F52"/>
    <w:rsid w:val="00E02FDF"/>
    <w:rsid w:val="00E03138"/>
    <w:rsid w:val="00E0317E"/>
    <w:rsid w:val="00E03218"/>
    <w:rsid w:val="00E032C0"/>
    <w:rsid w:val="00E03360"/>
    <w:rsid w:val="00E033CD"/>
    <w:rsid w:val="00E03472"/>
    <w:rsid w:val="00E036AD"/>
    <w:rsid w:val="00E036EB"/>
    <w:rsid w:val="00E0372F"/>
    <w:rsid w:val="00E039AE"/>
    <w:rsid w:val="00E039D6"/>
    <w:rsid w:val="00E03A36"/>
    <w:rsid w:val="00E03A9A"/>
    <w:rsid w:val="00E03AC6"/>
    <w:rsid w:val="00E03B89"/>
    <w:rsid w:val="00E03DB1"/>
    <w:rsid w:val="00E03ED2"/>
    <w:rsid w:val="00E03FE6"/>
    <w:rsid w:val="00E04045"/>
    <w:rsid w:val="00E0404C"/>
    <w:rsid w:val="00E04061"/>
    <w:rsid w:val="00E040ED"/>
    <w:rsid w:val="00E041E2"/>
    <w:rsid w:val="00E0420B"/>
    <w:rsid w:val="00E04369"/>
    <w:rsid w:val="00E0445A"/>
    <w:rsid w:val="00E04474"/>
    <w:rsid w:val="00E044C8"/>
    <w:rsid w:val="00E046F0"/>
    <w:rsid w:val="00E046F3"/>
    <w:rsid w:val="00E04848"/>
    <w:rsid w:val="00E0486D"/>
    <w:rsid w:val="00E04C64"/>
    <w:rsid w:val="00E04D85"/>
    <w:rsid w:val="00E04DAF"/>
    <w:rsid w:val="00E04E28"/>
    <w:rsid w:val="00E04E3C"/>
    <w:rsid w:val="00E04F42"/>
    <w:rsid w:val="00E051FE"/>
    <w:rsid w:val="00E052EB"/>
    <w:rsid w:val="00E055B1"/>
    <w:rsid w:val="00E0563E"/>
    <w:rsid w:val="00E0574C"/>
    <w:rsid w:val="00E05ABD"/>
    <w:rsid w:val="00E05C21"/>
    <w:rsid w:val="00E05E6A"/>
    <w:rsid w:val="00E05F46"/>
    <w:rsid w:val="00E05FA1"/>
    <w:rsid w:val="00E06025"/>
    <w:rsid w:val="00E060B4"/>
    <w:rsid w:val="00E060D8"/>
    <w:rsid w:val="00E06183"/>
    <w:rsid w:val="00E0618F"/>
    <w:rsid w:val="00E0639E"/>
    <w:rsid w:val="00E063A4"/>
    <w:rsid w:val="00E063E6"/>
    <w:rsid w:val="00E063ED"/>
    <w:rsid w:val="00E06836"/>
    <w:rsid w:val="00E068C4"/>
    <w:rsid w:val="00E069D8"/>
    <w:rsid w:val="00E06F11"/>
    <w:rsid w:val="00E07009"/>
    <w:rsid w:val="00E07084"/>
    <w:rsid w:val="00E0730F"/>
    <w:rsid w:val="00E0736E"/>
    <w:rsid w:val="00E07388"/>
    <w:rsid w:val="00E073DF"/>
    <w:rsid w:val="00E07495"/>
    <w:rsid w:val="00E0753C"/>
    <w:rsid w:val="00E07636"/>
    <w:rsid w:val="00E07660"/>
    <w:rsid w:val="00E07AC9"/>
    <w:rsid w:val="00E07B49"/>
    <w:rsid w:val="00E07DDB"/>
    <w:rsid w:val="00E07F80"/>
    <w:rsid w:val="00E0EE7E"/>
    <w:rsid w:val="00E100F1"/>
    <w:rsid w:val="00E10146"/>
    <w:rsid w:val="00E1018D"/>
    <w:rsid w:val="00E1023E"/>
    <w:rsid w:val="00E10263"/>
    <w:rsid w:val="00E102CD"/>
    <w:rsid w:val="00E1045B"/>
    <w:rsid w:val="00E104C9"/>
    <w:rsid w:val="00E106DB"/>
    <w:rsid w:val="00E1070B"/>
    <w:rsid w:val="00E10832"/>
    <w:rsid w:val="00E108D5"/>
    <w:rsid w:val="00E108D7"/>
    <w:rsid w:val="00E109D0"/>
    <w:rsid w:val="00E10B10"/>
    <w:rsid w:val="00E10B16"/>
    <w:rsid w:val="00E10BFB"/>
    <w:rsid w:val="00E10D78"/>
    <w:rsid w:val="00E1101C"/>
    <w:rsid w:val="00E1105C"/>
    <w:rsid w:val="00E11175"/>
    <w:rsid w:val="00E11214"/>
    <w:rsid w:val="00E112AC"/>
    <w:rsid w:val="00E112C7"/>
    <w:rsid w:val="00E112E7"/>
    <w:rsid w:val="00E11321"/>
    <w:rsid w:val="00E113B3"/>
    <w:rsid w:val="00E11678"/>
    <w:rsid w:val="00E1167A"/>
    <w:rsid w:val="00E11720"/>
    <w:rsid w:val="00E118E8"/>
    <w:rsid w:val="00E11C53"/>
    <w:rsid w:val="00E11D2D"/>
    <w:rsid w:val="00E11D57"/>
    <w:rsid w:val="00E11F7E"/>
    <w:rsid w:val="00E12023"/>
    <w:rsid w:val="00E12052"/>
    <w:rsid w:val="00E12055"/>
    <w:rsid w:val="00E12124"/>
    <w:rsid w:val="00E12215"/>
    <w:rsid w:val="00E122B0"/>
    <w:rsid w:val="00E12371"/>
    <w:rsid w:val="00E123B3"/>
    <w:rsid w:val="00E123C9"/>
    <w:rsid w:val="00E1247F"/>
    <w:rsid w:val="00E12586"/>
    <w:rsid w:val="00E12629"/>
    <w:rsid w:val="00E1269B"/>
    <w:rsid w:val="00E12931"/>
    <w:rsid w:val="00E1297A"/>
    <w:rsid w:val="00E12982"/>
    <w:rsid w:val="00E12AE4"/>
    <w:rsid w:val="00E12C46"/>
    <w:rsid w:val="00E12D41"/>
    <w:rsid w:val="00E12DAC"/>
    <w:rsid w:val="00E12DDD"/>
    <w:rsid w:val="00E12E89"/>
    <w:rsid w:val="00E12EC3"/>
    <w:rsid w:val="00E12ECB"/>
    <w:rsid w:val="00E130FF"/>
    <w:rsid w:val="00E13162"/>
    <w:rsid w:val="00E131E4"/>
    <w:rsid w:val="00E131FA"/>
    <w:rsid w:val="00E13221"/>
    <w:rsid w:val="00E1325C"/>
    <w:rsid w:val="00E132F2"/>
    <w:rsid w:val="00E1343E"/>
    <w:rsid w:val="00E134A9"/>
    <w:rsid w:val="00E134CB"/>
    <w:rsid w:val="00E1358D"/>
    <w:rsid w:val="00E1365F"/>
    <w:rsid w:val="00E137CE"/>
    <w:rsid w:val="00E138DD"/>
    <w:rsid w:val="00E139C6"/>
    <w:rsid w:val="00E13A05"/>
    <w:rsid w:val="00E13AFA"/>
    <w:rsid w:val="00E13B5F"/>
    <w:rsid w:val="00E13D4E"/>
    <w:rsid w:val="00E13E17"/>
    <w:rsid w:val="00E13E3F"/>
    <w:rsid w:val="00E14401"/>
    <w:rsid w:val="00E14459"/>
    <w:rsid w:val="00E1448C"/>
    <w:rsid w:val="00E144DC"/>
    <w:rsid w:val="00E14574"/>
    <w:rsid w:val="00E145E5"/>
    <w:rsid w:val="00E146C6"/>
    <w:rsid w:val="00E146F2"/>
    <w:rsid w:val="00E14725"/>
    <w:rsid w:val="00E14741"/>
    <w:rsid w:val="00E148E7"/>
    <w:rsid w:val="00E14AAC"/>
    <w:rsid w:val="00E14CF0"/>
    <w:rsid w:val="00E15024"/>
    <w:rsid w:val="00E15099"/>
    <w:rsid w:val="00E15327"/>
    <w:rsid w:val="00E1533B"/>
    <w:rsid w:val="00E15477"/>
    <w:rsid w:val="00E15488"/>
    <w:rsid w:val="00E154F2"/>
    <w:rsid w:val="00E15973"/>
    <w:rsid w:val="00E15AD1"/>
    <w:rsid w:val="00E15C55"/>
    <w:rsid w:val="00E15E57"/>
    <w:rsid w:val="00E15EEB"/>
    <w:rsid w:val="00E15F0F"/>
    <w:rsid w:val="00E15F1C"/>
    <w:rsid w:val="00E15F42"/>
    <w:rsid w:val="00E15F8F"/>
    <w:rsid w:val="00E1603F"/>
    <w:rsid w:val="00E16081"/>
    <w:rsid w:val="00E161FE"/>
    <w:rsid w:val="00E16310"/>
    <w:rsid w:val="00E164E2"/>
    <w:rsid w:val="00E16598"/>
    <w:rsid w:val="00E16B3D"/>
    <w:rsid w:val="00E16C24"/>
    <w:rsid w:val="00E16C46"/>
    <w:rsid w:val="00E16D10"/>
    <w:rsid w:val="00E16E50"/>
    <w:rsid w:val="00E16F5F"/>
    <w:rsid w:val="00E17098"/>
    <w:rsid w:val="00E171DA"/>
    <w:rsid w:val="00E172A4"/>
    <w:rsid w:val="00E173B6"/>
    <w:rsid w:val="00E1742D"/>
    <w:rsid w:val="00E1751F"/>
    <w:rsid w:val="00E175D1"/>
    <w:rsid w:val="00E17690"/>
    <w:rsid w:val="00E1769C"/>
    <w:rsid w:val="00E176E7"/>
    <w:rsid w:val="00E17B0C"/>
    <w:rsid w:val="00E17B88"/>
    <w:rsid w:val="00E17DAB"/>
    <w:rsid w:val="00E17DF9"/>
    <w:rsid w:val="00E20015"/>
    <w:rsid w:val="00E20053"/>
    <w:rsid w:val="00E200C1"/>
    <w:rsid w:val="00E20179"/>
    <w:rsid w:val="00E203AB"/>
    <w:rsid w:val="00E20477"/>
    <w:rsid w:val="00E205C9"/>
    <w:rsid w:val="00E2064C"/>
    <w:rsid w:val="00E2076F"/>
    <w:rsid w:val="00E207CF"/>
    <w:rsid w:val="00E207F1"/>
    <w:rsid w:val="00E20811"/>
    <w:rsid w:val="00E209D3"/>
    <w:rsid w:val="00E20D15"/>
    <w:rsid w:val="00E20FEC"/>
    <w:rsid w:val="00E2103E"/>
    <w:rsid w:val="00E210E6"/>
    <w:rsid w:val="00E2139C"/>
    <w:rsid w:val="00E213BC"/>
    <w:rsid w:val="00E213E3"/>
    <w:rsid w:val="00E21607"/>
    <w:rsid w:val="00E21778"/>
    <w:rsid w:val="00E217CB"/>
    <w:rsid w:val="00E21A1D"/>
    <w:rsid w:val="00E21DD0"/>
    <w:rsid w:val="00E22028"/>
    <w:rsid w:val="00E2216D"/>
    <w:rsid w:val="00E22425"/>
    <w:rsid w:val="00E22446"/>
    <w:rsid w:val="00E22702"/>
    <w:rsid w:val="00E22762"/>
    <w:rsid w:val="00E227CC"/>
    <w:rsid w:val="00E22A7A"/>
    <w:rsid w:val="00E22B8E"/>
    <w:rsid w:val="00E22DE6"/>
    <w:rsid w:val="00E22F6B"/>
    <w:rsid w:val="00E23027"/>
    <w:rsid w:val="00E2310D"/>
    <w:rsid w:val="00E2313F"/>
    <w:rsid w:val="00E23498"/>
    <w:rsid w:val="00E235BE"/>
    <w:rsid w:val="00E23674"/>
    <w:rsid w:val="00E2369B"/>
    <w:rsid w:val="00E2377C"/>
    <w:rsid w:val="00E23789"/>
    <w:rsid w:val="00E2388D"/>
    <w:rsid w:val="00E238C2"/>
    <w:rsid w:val="00E2391C"/>
    <w:rsid w:val="00E23A09"/>
    <w:rsid w:val="00E23B63"/>
    <w:rsid w:val="00E23DAE"/>
    <w:rsid w:val="00E23EF0"/>
    <w:rsid w:val="00E2403B"/>
    <w:rsid w:val="00E24092"/>
    <w:rsid w:val="00E2415D"/>
    <w:rsid w:val="00E24176"/>
    <w:rsid w:val="00E24263"/>
    <w:rsid w:val="00E24363"/>
    <w:rsid w:val="00E24373"/>
    <w:rsid w:val="00E24649"/>
    <w:rsid w:val="00E246B3"/>
    <w:rsid w:val="00E24814"/>
    <w:rsid w:val="00E24837"/>
    <w:rsid w:val="00E2497A"/>
    <w:rsid w:val="00E249E0"/>
    <w:rsid w:val="00E24A50"/>
    <w:rsid w:val="00E24A55"/>
    <w:rsid w:val="00E24C51"/>
    <w:rsid w:val="00E24CEC"/>
    <w:rsid w:val="00E24D9D"/>
    <w:rsid w:val="00E24DB6"/>
    <w:rsid w:val="00E24E34"/>
    <w:rsid w:val="00E24E6C"/>
    <w:rsid w:val="00E24F84"/>
    <w:rsid w:val="00E24F87"/>
    <w:rsid w:val="00E2500A"/>
    <w:rsid w:val="00E2522B"/>
    <w:rsid w:val="00E252DF"/>
    <w:rsid w:val="00E2537C"/>
    <w:rsid w:val="00E25537"/>
    <w:rsid w:val="00E25560"/>
    <w:rsid w:val="00E255A0"/>
    <w:rsid w:val="00E255D6"/>
    <w:rsid w:val="00E255F2"/>
    <w:rsid w:val="00E25699"/>
    <w:rsid w:val="00E257B5"/>
    <w:rsid w:val="00E258DB"/>
    <w:rsid w:val="00E25B61"/>
    <w:rsid w:val="00E25B67"/>
    <w:rsid w:val="00E25D6D"/>
    <w:rsid w:val="00E25D72"/>
    <w:rsid w:val="00E25EEC"/>
    <w:rsid w:val="00E26043"/>
    <w:rsid w:val="00E261D1"/>
    <w:rsid w:val="00E2622A"/>
    <w:rsid w:val="00E26287"/>
    <w:rsid w:val="00E26466"/>
    <w:rsid w:val="00E265E4"/>
    <w:rsid w:val="00E26713"/>
    <w:rsid w:val="00E26807"/>
    <w:rsid w:val="00E268B3"/>
    <w:rsid w:val="00E26A8D"/>
    <w:rsid w:val="00E26B15"/>
    <w:rsid w:val="00E26BB9"/>
    <w:rsid w:val="00E26CC7"/>
    <w:rsid w:val="00E26E02"/>
    <w:rsid w:val="00E26F06"/>
    <w:rsid w:val="00E27046"/>
    <w:rsid w:val="00E27072"/>
    <w:rsid w:val="00E27144"/>
    <w:rsid w:val="00E273E0"/>
    <w:rsid w:val="00E27477"/>
    <w:rsid w:val="00E27739"/>
    <w:rsid w:val="00E27856"/>
    <w:rsid w:val="00E278C2"/>
    <w:rsid w:val="00E27A56"/>
    <w:rsid w:val="00E27BE4"/>
    <w:rsid w:val="00E27C7D"/>
    <w:rsid w:val="00E27FFC"/>
    <w:rsid w:val="00E3001F"/>
    <w:rsid w:val="00E3007E"/>
    <w:rsid w:val="00E300FD"/>
    <w:rsid w:val="00E3025C"/>
    <w:rsid w:val="00E302CE"/>
    <w:rsid w:val="00E30460"/>
    <w:rsid w:val="00E30465"/>
    <w:rsid w:val="00E30498"/>
    <w:rsid w:val="00E304AC"/>
    <w:rsid w:val="00E304C2"/>
    <w:rsid w:val="00E304FC"/>
    <w:rsid w:val="00E3050E"/>
    <w:rsid w:val="00E30524"/>
    <w:rsid w:val="00E30586"/>
    <w:rsid w:val="00E30662"/>
    <w:rsid w:val="00E30844"/>
    <w:rsid w:val="00E308A7"/>
    <w:rsid w:val="00E30A03"/>
    <w:rsid w:val="00E30B83"/>
    <w:rsid w:val="00E30DBA"/>
    <w:rsid w:val="00E30E37"/>
    <w:rsid w:val="00E310CC"/>
    <w:rsid w:val="00E3114E"/>
    <w:rsid w:val="00E31162"/>
    <w:rsid w:val="00E311A6"/>
    <w:rsid w:val="00E31288"/>
    <w:rsid w:val="00E31438"/>
    <w:rsid w:val="00E31510"/>
    <w:rsid w:val="00E31598"/>
    <w:rsid w:val="00E315B3"/>
    <w:rsid w:val="00E31618"/>
    <w:rsid w:val="00E31767"/>
    <w:rsid w:val="00E318BE"/>
    <w:rsid w:val="00E318D0"/>
    <w:rsid w:val="00E3195E"/>
    <w:rsid w:val="00E31A1A"/>
    <w:rsid w:val="00E31A34"/>
    <w:rsid w:val="00E31B77"/>
    <w:rsid w:val="00E31B98"/>
    <w:rsid w:val="00E31C99"/>
    <w:rsid w:val="00E31D1D"/>
    <w:rsid w:val="00E31EB7"/>
    <w:rsid w:val="00E3227E"/>
    <w:rsid w:val="00E322C6"/>
    <w:rsid w:val="00E32394"/>
    <w:rsid w:val="00E32422"/>
    <w:rsid w:val="00E3254D"/>
    <w:rsid w:val="00E3266E"/>
    <w:rsid w:val="00E327CD"/>
    <w:rsid w:val="00E32899"/>
    <w:rsid w:val="00E329CD"/>
    <w:rsid w:val="00E32B01"/>
    <w:rsid w:val="00E32ED9"/>
    <w:rsid w:val="00E32F1A"/>
    <w:rsid w:val="00E3305A"/>
    <w:rsid w:val="00E33102"/>
    <w:rsid w:val="00E331C3"/>
    <w:rsid w:val="00E33247"/>
    <w:rsid w:val="00E33254"/>
    <w:rsid w:val="00E333AE"/>
    <w:rsid w:val="00E333DB"/>
    <w:rsid w:val="00E33415"/>
    <w:rsid w:val="00E334D3"/>
    <w:rsid w:val="00E3351E"/>
    <w:rsid w:val="00E335A9"/>
    <w:rsid w:val="00E33615"/>
    <w:rsid w:val="00E336AA"/>
    <w:rsid w:val="00E3372C"/>
    <w:rsid w:val="00E3379A"/>
    <w:rsid w:val="00E33A41"/>
    <w:rsid w:val="00E33AB5"/>
    <w:rsid w:val="00E33C05"/>
    <w:rsid w:val="00E33CAE"/>
    <w:rsid w:val="00E33D7E"/>
    <w:rsid w:val="00E33F63"/>
    <w:rsid w:val="00E33FA7"/>
    <w:rsid w:val="00E3402B"/>
    <w:rsid w:val="00E34084"/>
    <w:rsid w:val="00E3408D"/>
    <w:rsid w:val="00E3416C"/>
    <w:rsid w:val="00E341B4"/>
    <w:rsid w:val="00E344D2"/>
    <w:rsid w:val="00E34590"/>
    <w:rsid w:val="00E345EF"/>
    <w:rsid w:val="00E345FD"/>
    <w:rsid w:val="00E3460A"/>
    <w:rsid w:val="00E3461F"/>
    <w:rsid w:val="00E34B84"/>
    <w:rsid w:val="00E34C67"/>
    <w:rsid w:val="00E35260"/>
    <w:rsid w:val="00E3529C"/>
    <w:rsid w:val="00E352A5"/>
    <w:rsid w:val="00E35353"/>
    <w:rsid w:val="00E3536D"/>
    <w:rsid w:val="00E35404"/>
    <w:rsid w:val="00E354E7"/>
    <w:rsid w:val="00E355C7"/>
    <w:rsid w:val="00E35625"/>
    <w:rsid w:val="00E357E8"/>
    <w:rsid w:val="00E35815"/>
    <w:rsid w:val="00E35820"/>
    <w:rsid w:val="00E35996"/>
    <w:rsid w:val="00E35B27"/>
    <w:rsid w:val="00E35C26"/>
    <w:rsid w:val="00E35D00"/>
    <w:rsid w:val="00E35DDD"/>
    <w:rsid w:val="00E35EFC"/>
    <w:rsid w:val="00E36096"/>
    <w:rsid w:val="00E3623A"/>
    <w:rsid w:val="00E36302"/>
    <w:rsid w:val="00E363A3"/>
    <w:rsid w:val="00E363FC"/>
    <w:rsid w:val="00E36512"/>
    <w:rsid w:val="00E36619"/>
    <w:rsid w:val="00E36683"/>
    <w:rsid w:val="00E36871"/>
    <w:rsid w:val="00E36AD4"/>
    <w:rsid w:val="00E36B41"/>
    <w:rsid w:val="00E36CDA"/>
    <w:rsid w:val="00E370C0"/>
    <w:rsid w:val="00E370E1"/>
    <w:rsid w:val="00E371A3"/>
    <w:rsid w:val="00E3737D"/>
    <w:rsid w:val="00E377D5"/>
    <w:rsid w:val="00E378A0"/>
    <w:rsid w:val="00E37927"/>
    <w:rsid w:val="00E3797C"/>
    <w:rsid w:val="00E37B14"/>
    <w:rsid w:val="00E37BD2"/>
    <w:rsid w:val="00E37C3E"/>
    <w:rsid w:val="00E37CA1"/>
    <w:rsid w:val="00E37CF2"/>
    <w:rsid w:val="00E37DFE"/>
    <w:rsid w:val="00E37E83"/>
    <w:rsid w:val="00E37EAD"/>
    <w:rsid w:val="00E37F1E"/>
    <w:rsid w:val="00E37F4B"/>
    <w:rsid w:val="00E37FC7"/>
    <w:rsid w:val="00E40078"/>
    <w:rsid w:val="00E400A8"/>
    <w:rsid w:val="00E400F3"/>
    <w:rsid w:val="00E40166"/>
    <w:rsid w:val="00E4017C"/>
    <w:rsid w:val="00E401F7"/>
    <w:rsid w:val="00E403EB"/>
    <w:rsid w:val="00E40448"/>
    <w:rsid w:val="00E40689"/>
    <w:rsid w:val="00E406F6"/>
    <w:rsid w:val="00E4074A"/>
    <w:rsid w:val="00E40775"/>
    <w:rsid w:val="00E408AE"/>
    <w:rsid w:val="00E408C2"/>
    <w:rsid w:val="00E40F65"/>
    <w:rsid w:val="00E40F8D"/>
    <w:rsid w:val="00E40FA6"/>
    <w:rsid w:val="00E4118D"/>
    <w:rsid w:val="00E4126B"/>
    <w:rsid w:val="00E412FA"/>
    <w:rsid w:val="00E41418"/>
    <w:rsid w:val="00E41444"/>
    <w:rsid w:val="00E4168B"/>
    <w:rsid w:val="00E416CD"/>
    <w:rsid w:val="00E41757"/>
    <w:rsid w:val="00E41AAC"/>
    <w:rsid w:val="00E41B1C"/>
    <w:rsid w:val="00E41B30"/>
    <w:rsid w:val="00E41BA5"/>
    <w:rsid w:val="00E41C6C"/>
    <w:rsid w:val="00E41E76"/>
    <w:rsid w:val="00E41EAA"/>
    <w:rsid w:val="00E42266"/>
    <w:rsid w:val="00E422B0"/>
    <w:rsid w:val="00E42352"/>
    <w:rsid w:val="00E42481"/>
    <w:rsid w:val="00E424DF"/>
    <w:rsid w:val="00E42562"/>
    <w:rsid w:val="00E4260C"/>
    <w:rsid w:val="00E4268A"/>
    <w:rsid w:val="00E42721"/>
    <w:rsid w:val="00E4272D"/>
    <w:rsid w:val="00E427A7"/>
    <w:rsid w:val="00E4293E"/>
    <w:rsid w:val="00E429A7"/>
    <w:rsid w:val="00E42B7F"/>
    <w:rsid w:val="00E42C4B"/>
    <w:rsid w:val="00E42D34"/>
    <w:rsid w:val="00E42E73"/>
    <w:rsid w:val="00E42FF8"/>
    <w:rsid w:val="00E43030"/>
    <w:rsid w:val="00E4311B"/>
    <w:rsid w:val="00E431B2"/>
    <w:rsid w:val="00E43317"/>
    <w:rsid w:val="00E434B0"/>
    <w:rsid w:val="00E43520"/>
    <w:rsid w:val="00E4356C"/>
    <w:rsid w:val="00E43823"/>
    <w:rsid w:val="00E438FB"/>
    <w:rsid w:val="00E43A55"/>
    <w:rsid w:val="00E43A60"/>
    <w:rsid w:val="00E43A79"/>
    <w:rsid w:val="00E43A9B"/>
    <w:rsid w:val="00E43B37"/>
    <w:rsid w:val="00E43C61"/>
    <w:rsid w:val="00E43F2B"/>
    <w:rsid w:val="00E43FB8"/>
    <w:rsid w:val="00E44080"/>
    <w:rsid w:val="00E441BD"/>
    <w:rsid w:val="00E44235"/>
    <w:rsid w:val="00E442C7"/>
    <w:rsid w:val="00E444F5"/>
    <w:rsid w:val="00E44637"/>
    <w:rsid w:val="00E44688"/>
    <w:rsid w:val="00E446B0"/>
    <w:rsid w:val="00E446C6"/>
    <w:rsid w:val="00E447EC"/>
    <w:rsid w:val="00E44943"/>
    <w:rsid w:val="00E44A94"/>
    <w:rsid w:val="00E44AB1"/>
    <w:rsid w:val="00E44B10"/>
    <w:rsid w:val="00E44D00"/>
    <w:rsid w:val="00E44D9B"/>
    <w:rsid w:val="00E44E4E"/>
    <w:rsid w:val="00E44E5E"/>
    <w:rsid w:val="00E45105"/>
    <w:rsid w:val="00E451B0"/>
    <w:rsid w:val="00E45243"/>
    <w:rsid w:val="00E45303"/>
    <w:rsid w:val="00E4543A"/>
    <w:rsid w:val="00E45556"/>
    <w:rsid w:val="00E45589"/>
    <w:rsid w:val="00E455DC"/>
    <w:rsid w:val="00E456F7"/>
    <w:rsid w:val="00E4574B"/>
    <w:rsid w:val="00E45864"/>
    <w:rsid w:val="00E4598A"/>
    <w:rsid w:val="00E45A13"/>
    <w:rsid w:val="00E45ABD"/>
    <w:rsid w:val="00E45ADA"/>
    <w:rsid w:val="00E45B5F"/>
    <w:rsid w:val="00E45B88"/>
    <w:rsid w:val="00E45B91"/>
    <w:rsid w:val="00E45BA4"/>
    <w:rsid w:val="00E45D10"/>
    <w:rsid w:val="00E45D2B"/>
    <w:rsid w:val="00E45D65"/>
    <w:rsid w:val="00E46173"/>
    <w:rsid w:val="00E461B7"/>
    <w:rsid w:val="00E464A1"/>
    <w:rsid w:val="00E464CF"/>
    <w:rsid w:val="00E46641"/>
    <w:rsid w:val="00E46673"/>
    <w:rsid w:val="00E46682"/>
    <w:rsid w:val="00E4671E"/>
    <w:rsid w:val="00E46721"/>
    <w:rsid w:val="00E467B7"/>
    <w:rsid w:val="00E46850"/>
    <w:rsid w:val="00E46ADF"/>
    <w:rsid w:val="00E46AE3"/>
    <w:rsid w:val="00E46C2B"/>
    <w:rsid w:val="00E46CB5"/>
    <w:rsid w:val="00E46CFA"/>
    <w:rsid w:val="00E46E17"/>
    <w:rsid w:val="00E46FAC"/>
    <w:rsid w:val="00E4713F"/>
    <w:rsid w:val="00E471CE"/>
    <w:rsid w:val="00E47404"/>
    <w:rsid w:val="00E47457"/>
    <w:rsid w:val="00E47490"/>
    <w:rsid w:val="00E47578"/>
    <w:rsid w:val="00E4758D"/>
    <w:rsid w:val="00E4791F"/>
    <w:rsid w:val="00E479C6"/>
    <w:rsid w:val="00E47A1B"/>
    <w:rsid w:val="00E47AE6"/>
    <w:rsid w:val="00E47E8A"/>
    <w:rsid w:val="00E47F90"/>
    <w:rsid w:val="00E500CC"/>
    <w:rsid w:val="00E500D6"/>
    <w:rsid w:val="00E50307"/>
    <w:rsid w:val="00E503CB"/>
    <w:rsid w:val="00E50445"/>
    <w:rsid w:val="00E50464"/>
    <w:rsid w:val="00E50559"/>
    <w:rsid w:val="00E5055B"/>
    <w:rsid w:val="00E5058E"/>
    <w:rsid w:val="00E5064E"/>
    <w:rsid w:val="00E50747"/>
    <w:rsid w:val="00E507AD"/>
    <w:rsid w:val="00E50866"/>
    <w:rsid w:val="00E50902"/>
    <w:rsid w:val="00E50926"/>
    <w:rsid w:val="00E50B41"/>
    <w:rsid w:val="00E50BD2"/>
    <w:rsid w:val="00E50C71"/>
    <w:rsid w:val="00E50DC4"/>
    <w:rsid w:val="00E50DFD"/>
    <w:rsid w:val="00E50FF9"/>
    <w:rsid w:val="00E51204"/>
    <w:rsid w:val="00E51254"/>
    <w:rsid w:val="00E512ED"/>
    <w:rsid w:val="00E5137A"/>
    <w:rsid w:val="00E5147D"/>
    <w:rsid w:val="00E514E5"/>
    <w:rsid w:val="00E51515"/>
    <w:rsid w:val="00E51516"/>
    <w:rsid w:val="00E516C2"/>
    <w:rsid w:val="00E516D7"/>
    <w:rsid w:val="00E51733"/>
    <w:rsid w:val="00E5177E"/>
    <w:rsid w:val="00E517D6"/>
    <w:rsid w:val="00E5180B"/>
    <w:rsid w:val="00E51919"/>
    <w:rsid w:val="00E51AE4"/>
    <w:rsid w:val="00E51BB6"/>
    <w:rsid w:val="00E51C23"/>
    <w:rsid w:val="00E51C24"/>
    <w:rsid w:val="00E51E0C"/>
    <w:rsid w:val="00E51E15"/>
    <w:rsid w:val="00E51E87"/>
    <w:rsid w:val="00E51EE7"/>
    <w:rsid w:val="00E520AC"/>
    <w:rsid w:val="00E52242"/>
    <w:rsid w:val="00E522EC"/>
    <w:rsid w:val="00E5249E"/>
    <w:rsid w:val="00E52560"/>
    <w:rsid w:val="00E525E0"/>
    <w:rsid w:val="00E52810"/>
    <w:rsid w:val="00E5287D"/>
    <w:rsid w:val="00E528A4"/>
    <w:rsid w:val="00E528DD"/>
    <w:rsid w:val="00E52A04"/>
    <w:rsid w:val="00E52AAA"/>
    <w:rsid w:val="00E52B72"/>
    <w:rsid w:val="00E52DB9"/>
    <w:rsid w:val="00E52DBB"/>
    <w:rsid w:val="00E52F93"/>
    <w:rsid w:val="00E53132"/>
    <w:rsid w:val="00E531EC"/>
    <w:rsid w:val="00E5337C"/>
    <w:rsid w:val="00E534A2"/>
    <w:rsid w:val="00E535D4"/>
    <w:rsid w:val="00E53756"/>
    <w:rsid w:val="00E5381B"/>
    <w:rsid w:val="00E5388B"/>
    <w:rsid w:val="00E5388D"/>
    <w:rsid w:val="00E539D1"/>
    <w:rsid w:val="00E53B5C"/>
    <w:rsid w:val="00E53C57"/>
    <w:rsid w:val="00E53FC9"/>
    <w:rsid w:val="00E5415F"/>
    <w:rsid w:val="00E5417F"/>
    <w:rsid w:val="00E5418A"/>
    <w:rsid w:val="00E5418E"/>
    <w:rsid w:val="00E5448E"/>
    <w:rsid w:val="00E546DA"/>
    <w:rsid w:val="00E546E8"/>
    <w:rsid w:val="00E5472D"/>
    <w:rsid w:val="00E5483D"/>
    <w:rsid w:val="00E54867"/>
    <w:rsid w:val="00E54A57"/>
    <w:rsid w:val="00E54C0D"/>
    <w:rsid w:val="00E54C6F"/>
    <w:rsid w:val="00E54D70"/>
    <w:rsid w:val="00E54D97"/>
    <w:rsid w:val="00E54EA5"/>
    <w:rsid w:val="00E54F0D"/>
    <w:rsid w:val="00E54F5F"/>
    <w:rsid w:val="00E551A7"/>
    <w:rsid w:val="00E55282"/>
    <w:rsid w:val="00E552F5"/>
    <w:rsid w:val="00E552F9"/>
    <w:rsid w:val="00E55641"/>
    <w:rsid w:val="00E5574F"/>
    <w:rsid w:val="00E55839"/>
    <w:rsid w:val="00E559A2"/>
    <w:rsid w:val="00E559F1"/>
    <w:rsid w:val="00E55A13"/>
    <w:rsid w:val="00E55B4D"/>
    <w:rsid w:val="00E55B66"/>
    <w:rsid w:val="00E55C78"/>
    <w:rsid w:val="00E55DF0"/>
    <w:rsid w:val="00E55E35"/>
    <w:rsid w:val="00E55FA1"/>
    <w:rsid w:val="00E56020"/>
    <w:rsid w:val="00E5608C"/>
    <w:rsid w:val="00E560B7"/>
    <w:rsid w:val="00E5610F"/>
    <w:rsid w:val="00E56129"/>
    <w:rsid w:val="00E561BF"/>
    <w:rsid w:val="00E56264"/>
    <w:rsid w:val="00E56354"/>
    <w:rsid w:val="00E56383"/>
    <w:rsid w:val="00E5640A"/>
    <w:rsid w:val="00E5648F"/>
    <w:rsid w:val="00E565D1"/>
    <w:rsid w:val="00E567F7"/>
    <w:rsid w:val="00E56834"/>
    <w:rsid w:val="00E5685D"/>
    <w:rsid w:val="00E56997"/>
    <w:rsid w:val="00E56A5B"/>
    <w:rsid w:val="00E56C50"/>
    <w:rsid w:val="00E56C90"/>
    <w:rsid w:val="00E56DBF"/>
    <w:rsid w:val="00E56EF4"/>
    <w:rsid w:val="00E56F7E"/>
    <w:rsid w:val="00E56FC6"/>
    <w:rsid w:val="00E57126"/>
    <w:rsid w:val="00E572E0"/>
    <w:rsid w:val="00E57518"/>
    <w:rsid w:val="00E57530"/>
    <w:rsid w:val="00E57552"/>
    <w:rsid w:val="00E57566"/>
    <w:rsid w:val="00E57645"/>
    <w:rsid w:val="00E5772B"/>
    <w:rsid w:val="00E577C0"/>
    <w:rsid w:val="00E577EC"/>
    <w:rsid w:val="00E57A03"/>
    <w:rsid w:val="00E57AF5"/>
    <w:rsid w:val="00E57B50"/>
    <w:rsid w:val="00E57CF1"/>
    <w:rsid w:val="00E57D1F"/>
    <w:rsid w:val="00E57E0C"/>
    <w:rsid w:val="00E57E46"/>
    <w:rsid w:val="00E57F62"/>
    <w:rsid w:val="00E60013"/>
    <w:rsid w:val="00E6027B"/>
    <w:rsid w:val="00E603A8"/>
    <w:rsid w:val="00E603D1"/>
    <w:rsid w:val="00E603D3"/>
    <w:rsid w:val="00E604B6"/>
    <w:rsid w:val="00E604B8"/>
    <w:rsid w:val="00E60672"/>
    <w:rsid w:val="00E608AD"/>
    <w:rsid w:val="00E6091A"/>
    <w:rsid w:val="00E6094F"/>
    <w:rsid w:val="00E60A53"/>
    <w:rsid w:val="00E60C1A"/>
    <w:rsid w:val="00E60CD2"/>
    <w:rsid w:val="00E60D8E"/>
    <w:rsid w:val="00E60DC0"/>
    <w:rsid w:val="00E60E7D"/>
    <w:rsid w:val="00E60EC2"/>
    <w:rsid w:val="00E60F9C"/>
    <w:rsid w:val="00E60FE0"/>
    <w:rsid w:val="00E60FE5"/>
    <w:rsid w:val="00E6105F"/>
    <w:rsid w:val="00E61205"/>
    <w:rsid w:val="00E61382"/>
    <w:rsid w:val="00E613C5"/>
    <w:rsid w:val="00E613FF"/>
    <w:rsid w:val="00E6153D"/>
    <w:rsid w:val="00E616A3"/>
    <w:rsid w:val="00E61782"/>
    <w:rsid w:val="00E619BD"/>
    <w:rsid w:val="00E61AE4"/>
    <w:rsid w:val="00E61BDC"/>
    <w:rsid w:val="00E61C13"/>
    <w:rsid w:val="00E61D79"/>
    <w:rsid w:val="00E61DA5"/>
    <w:rsid w:val="00E61DF4"/>
    <w:rsid w:val="00E61E9A"/>
    <w:rsid w:val="00E61F43"/>
    <w:rsid w:val="00E61FD8"/>
    <w:rsid w:val="00E6219F"/>
    <w:rsid w:val="00E62225"/>
    <w:rsid w:val="00E62335"/>
    <w:rsid w:val="00E623EB"/>
    <w:rsid w:val="00E6245E"/>
    <w:rsid w:val="00E625EC"/>
    <w:rsid w:val="00E6268C"/>
    <w:rsid w:val="00E626D2"/>
    <w:rsid w:val="00E6278C"/>
    <w:rsid w:val="00E62792"/>
    <w:rsid w:val="00E627A0"/>
    <w:rsid w:val="00E6282E"/>
    <w:rsid w:val="00E6290A"/>
    <w:rsid w:val="00E62931"/>
    <w:rsid w:val="00E62B7B"/>
    <w:rsid w:val="00E62BB1"/>
    <w:rsid w:val="00E62DC2"/>
    <w:rsid w:val="00E62EE6"/>
    <w:rsid w:val="00E62FBA"/>
    <w:rsid w:val="00E6315A"/>
    <w:rsid w:val="00E631CF"/>
    <w:rsid w:val="00E63412"/>
    <w:rsid w:val="00E6348F"/>
    <w:rsid w:val="00E634BD"/>
    <w:rsid w:val="00E63918"/>
    <w:rsid w:val="00E63D5A"/>
    <w:rsid w:val="00E63D8D"/>
    <w:rsid w:val="00E63D9C"/>
    <w:rsid w:val="00E63ECE"/>
    <w:rsid w:val="00E6433F"/>
    <w:rsid w:val="00E643CF"/>
    <w:rsid w:val="00E644B9"/>
    <w:rsid w:val="00E644CF"/>
    <w:rsid w:val="00E64620"/>
    <w:rsid w:val="00E64641"/>
    <w:rsid w:val="00E64715"/>
    <w:rsid w:val="00E64757"/>
    <w:rsid w:val="00E64875"/>
    <w:rsid w:val="00E64BC2"/>
    <w:rsid w:val="00E64CF9"/>
    <w:rsid w:val="00E64E4C"/>
    <w:rsid w:val="00E64FC9"/>
    <w:rsid w:val="00E650C6"/>
    <w:rsid w:val="00E650F1"/>
    <w:rsid w:val="00E651D1"/>
    <w:rsid w:val="00E65225"/>
    <w:rsid w:val="00E65279"/>
    <w:rsid w:val="00E652B6"/>
    <w:rsid w:val="00E65302"/>
    <w:rsid w:val="00E65719"/>
    <w:rsid w:val="00E65802"/>
    <w:rsid w:val="00E65812"/>
    <w:rsid w:val="00E6588A"/>
    <w:rsid w:val="00E658A5"/>
    <w:rsid w:val="00E65A62"/>
    <w:rsid w:val="00E65B14"/>
    <w:rsid w:val="00E65B28"/>
    <w:rsid w:val="00E65BFA"/>
    <w:rsid w:val="00E65ECF"/>
    <w:rsid w:val="00E66016"/>
    <w:rsid w:val="00E66165"/>
    <w:rsid w:val="00E6623B"/>
    <w:rsid w:val="00E66291"/>
    <w:rsid w:val="00E663B9"/>
    <w:rsid w:val="00E665ED"/>
    <w:rsid w:val="00E66993"/>
    <w:rsid w:val="00E66A3C"/>
    <w:rsid w:val="00E66C04"/>
    <w:rsid w:val="00E66C4E"/>
    <w:rsid w:val="00E66CA0"/>
    <w:rsid w:val="00E66D0E"/>
    <w:rsid w:val="00E66D2D"/>
    <w:rsid w:val="00E671BF"/>
    <w:rsid w:val="00E674D2"/>
    <w:rsid w:val="00E67644"/>
    <w:rsid w:val="00E67752"/>
    <w:rsid w:val="00E678C3"/>
    <w:rsid w:val="00E679B2"/>
    <w:rsid w:val="00E679D8"/>
    <w:rsid w:val="00E67A77"/>
    <w:rsid w:val="00E67A88"/>
    <w:rsid w:val="00E67D0A"/>
    <w:rsid w:val="00E67DD2"/>
    <w:rsid w:val="00E7015F"/>
    <w:rsid w:val="00E70196"/>
    <w:rsid w:val="00E701A5"/>
    <w:rsid w:val="00E7029D"/>
    <w:rsid w:val="00E704D6"/>
    <w:rsid w:val="00E704EA"/>
    <w:rsid w:val="00E70669"/>
    <w:rsid w:val="00E70693"/>
    <w:rsid w:val="00E708EA"/>
    <w:rsid w:val="00E70962"/>
    <w:rsid w:val="00E70A50"/>
    <w:rsid w:val="00E70B2A"/>
    <w:rsid w:val="00E70B71"/>
    <w:rsid w:val="00E70BDB"/>
    <w:rsid w:val="00E70F04"/>
    <w:rsid w:val="00E7103D"/>
    <w:rsid w:val="00E71116"/>
    <w:rsid w:val="00E7154C"/>
    <w:rsid w:val="00E71653"/>
    <w:rsid w:val="00E7171E"/>
    <w:rsid w:val="00E7176F"/>
    <w:rsid w:val="00E718DD"/>
    <w:rsid w:val="00E7198A"/>
    <w:rsid w:val="00E71B05"/>
    <w:rsid w:val="00E71B41"/>
    <w:rsid w:val="00E71B6D"/>
    <w:rsid w:val="00E71C1C"/>
    <w:rsid w:val="00E71D2A"/>
    <w:rsid w:val="00E71F85"/>
    <w:rsid w:val="00E7213B"/>
    <w:rsid w:val="00E72195"/>
    <w:rsid w:val="00E72301"/>
    <w:rsid w:val="00E7238A"/>
    <w:rsid w:val="00E725B9"/>
    <w:rsid w:val="00E726EA"/>
    <w:rsid w:val="00E727E7"/>
    <w:rsid w:val="00E7285F"/>
    <w:rsid w:val="00E72940"/>
    <w:rsid w:val="00E72A9D"/>
    <w:rsid w:val="00E72CD5"/>
    <w:rsid w:val="00E72CF3"/>
    <w:rsid w:val="00E72E2A"/>
    <w:rsid w:val="00E72F8E"/>
    <w:rsid w:val="00E72FB6"/>
    <w:rsid w:val="00E73022"/>
    <w:rsid w:val="00E73265"/>
    <w:rsid w:val="00E73372"/>
    <w:rsid w:val="00E733AB"/>
    <w:rsid w:val="00E733F2"/>
    <w:rsid w:val="00E7363E"/>
    <w:rsid w:val="00E73746"/>
    <w:rsid w:val="00E73782"/>
    <w:rsid w:val="00E73995"/>
    <w:rsid w:val="00E739B3"/>
    <w:rsid w:val="00E73AA3"/>
    <w:rsid w:val="00E73AC8"/>
    <w:rsid w:val="00E73B1D"/>
    <w:rsid w:val="00E73B51"/>
    <w:rsid w:val="00E73BCF"/>
    <w:rsid w:val="00E73BD6"/>
    <w:rsid w:val="00E73C4D"/>
    <w:rsid w:val="00E73D23"/>
    <w:rsid w:val="00E73DFA"/>
    <w:rsid w:val="00E73F54"/>
    <w:rsid w:val="00E74152"/>
    <w:rsid w:val="00E741CC"/>
    <w:rsid w:val="00E741D1"/>
    <w:rsid w:val="00E7421B"/>
    <w:rsid w:val="00E74286"/>
    <w:rsid w:val="00E744D9"/>
    <w:rsid w:val="00E74688"/>
    <w:rsid w:val="00E74822"/>
    <w:rsid w:val="00E7489A"/>
    <w:rsid w:val="00E748AD"/>
    <w:rsid w:val="00E749F7"/>
    <w:rsid w:val="00E74A27"/>
    <w:rsid w:val="00E74A86"/>
    <w:rsid w:val="00E74ACD"/>
    <w:rsid w:val="00E74B76"/>
    <w:rsid w:val="00E74C38"/>
    <w:rsid w:val="00E74C3F"/>
    <w:rsid w:val="00E74F31"/>
    <w:rsid w:val="00E74F5B"/>
    <w:rsid w:val="00E74F61"/>
    <w:rsid w:val="00E751AB"/>
    <w:rsid w:val="00E7534C"/>
    <w:rsid w:val="00E753EB"/>
    <w:rsid w:val="00E753F7"/>
    <w:rsid w:val="00E75465"/>
    <w:rsid w:val="00E757D7"/>
    <w:rsid w:val="00E7584D"/>
    <w:rsid w:val="00E758BD"/>
    <w:rsid w:val="00E7592A"/>
    <w:rsid w:val="00E75A35"/>
    <w:rsid w:val="00E75A56"/>
    <w:rsid w:val="00E75ABD"/>
    <w:rsid w:val="00E75C76"/>
    <w:rsid w:val="00E75D52"/>
    <w:rsid w:val="00E75DD2"/>
    <w:rsid w:val="00E75E04"/>
    <w:rsid w:val="00E75FC9"/>
    <w:rsid w:val="00E760A7"/>
    <w:rsid w:val="00E760D4"/>
    <w:rsid w:val="00E760E3"/>
    <w:rsid w:val="00E761A7"/>
    <w:rsid w:val="00E761C7"/>
    <w:rsid w:val="00E76223"/>
    <w:rsid w:val="00E76468"/>
    <w:rsid w:val="00E764E1"/>
    <w:rsid w:val="00E7663A"/>
    <w:rsid w:val="00E7665C"/>
    <w:rsid w:val="00E766AA"/>
    <w:rsid w:val="00E766CF"/>
    <w:rsid w:val="00E766EA"/>
    <w:rsid w:val="00E7685B"/>
    <w:rsid w:val="00E76881"/>
    <w:rsid w:val="00E7695E"/>
    <w:rsid w:val="00E76BFA"/>
    <w:rsid w:val="00E76C30"/>
    <w:rsid w:val="00E76C82"/>
    <w:rsid w:val="00E76E0F"/>
    <w:rsid w:val="00E76E3C"/>
    <w:rsid w:val="00E76F66"/>
    <w:rsid w:val="00E770AC"/>
    <w:rsid w:val="00E77233"/>
    <w:rsid w:val="00E77249"/>
    <w:rsid w:val="00E772A1"/>
    <w:rsid w:val="00E77435"/>
    <w:rsid w:val="00E77533"/>
    <w:rsid w:val="00E7776D"/>
    <w:rsid w:val="00E7779D"/>
    <w:rsid w:val="00E77954"/>
    <w:rsid w:val="00E77C82"/>
    <w:rsid w:val="00E77DC5"/>
    <w:rsid w:val="00E77E38"/>
    <w:rsid w:val="00E77ED1"/>
    <w:rsid w:val="00E77F7F"/>
    <w:rsid w:val="00E8028B"/>
    <w:rsid w:val="00E802A9"/>
    <w:rsid w:val="00E80315"/>
    <w:rsid w:val="00E80429"/>
    <w:rsid w:val="00E805AA"/>
    <w:rsid w:val="00E80BB6"/>
    <w:rsid w:val="00E80BD7"/>
    <w:rsid w:val="00E80BE7"/>
    <w:rsid w:val="00E80C52"/>
    <w:rsid w:val="00E80D1D"/>
    <w:rsid w:val="00E81038"/>
    <w:rsid w:val="00E81315"/>
    <w:rsid w:val="00E8137F"/>
    <w:rsid w:val="00E81515"/>
    <w:rsid w:val="00E817FB"/>
    <w:rsid w:val="00E818B0"/>
    <w:rsid w:val="00E81924"/>
    <w:rsid w:val="00E81A37"/>
    <w:rsid w:val="00E81A56"/>
    <w:rsid w:val="00E81D33"/>
    <w:rsid w:val="00E81FA2"/>
    <w:rsid w:val="00E820AB"/>
    <w:rsid w:val="00E820F2"/>
    <w:rsid w:val="00E82181"/>
    <w:rsid w:val="00E821C1"/>
    <w:rsid w:val="00E82220"/>
    <w:rsid w:val="00E82230"/>
    <w:rsid w:val="00E822D8"/>
    <w:rsid w:val="00E823D3"/>
    <w:rsid w:val="00E82460"/>
    <w:rsid w:val="00E824CD"/>
    <w:rsid w:val="00E82655"/>
    <w:rsid w:val="00E8268D"/>
    <w:rsid w:val="00E82808"/>
    <w:rsid w:val="00E82855"/>
    <w:rsid w:val="00E82A9B"/>
    <w:rsid w:val="00E82C87"/>
    <w:rsid w:val="00E82EEB"/>
    <w:rsid w:val="00E82F9A"/>
    <w:rsid w:val="00E82FC1"/>
    <w:rsid w:val="00E83060"/>
    <w:rsid w:val="00E83115"/>
    <w:rsid w:val="00E8316B"/>
    <w:rsid w:val="00E831D6"/>
    <w:rsid w:val="00E831F2"/>
    <w:rsid w:val="00E831F8"/>
    <w:rsid w:val="00E832D3"/>
    <w:rsid w:val="00E8330C"/>
    <w:rsid w:val="00E83410"/>
    <w:rsid w:val="00E834B4"/>
    <w:rsid w:val="00E834F9"/>
    <w:rsid w:val="00E83655"/>
    <w:rsid w:val="00E836B2"/>
    <w:rsid w:val="00E836F5"/>
    <w:rsid w:val="00E83830"/>
    <w:rsid w:val="00E83915"/>
    <w:rsid w:val="00E83A2C"/>
    <w:rsid w:val="00E83ABC"/>
    <w:rsid w:val="00E83B01"/>
    <w:rsid w:val="00E83BB0"/>
    <w:rsid w:val="00E83BD5"/>
    <w:rsid w:val="00E83D2F"/>
    <w:rsid w:val="00E83ECE"/>
    <w:rsid w:val="00E83FDF"/>
    <w:rsid w:val="00E8418A"/>
    <w:rsid w:val="00E841BF"/>
    <w:rsid w:val="00E84247"/>
    <w:rsid w:val="00E84392"/>
    <w:rsid w:val="00E84505"/>
    <w:rsid w:val="00E84588"/>
    <w:rsid w:val="00E8463F"/>
    <w:rsid w:val="00E8476F"/>
    <w:rsid w:val="00E84961"/>
    <w:rsid w:val="00E849B3"/>
    <w:rsid w:val="00E84A91"/>
    <w:rsid w:val="00E84BA9"/>
    <w:rsid w:val="00E84C3D"/>
    <w:rsid w:val="00E84C5A"/>
    <w:rsid w:val="00E84C5C"/>
    <w:rsid w:val="00E84D24"/>
    <w:rsid w:val="00E84DDF"/>
    <w:rsid w:val="00E84E6A"/>
    <w:rsid w:val="00E84E85"/>
    <w:rsid w:val="00E84EF3"/>
    <w:rsid w:val="00E85063"/>
    <w:rsid w:val="00E85364"/>
    <w:rsid w:val="00E8536A"/>
    <w:rsid w:val="00E853F8"/>
    <w:rsid w:val="00E85753"/>
    <w:rsid w:val="00E85901"/>
    <w:rsid w:val="00E859F5"/>
    <w:rsid w:val="00E85A4D"/>
    <w:rsid w:val="00E85A78"/>
    <w:rsid w:val="00E85B24"/>
    <w:rsid w:val="00E85D8E"/>
    <w:rsid w:val="00E85D9E"/>
    <w:rsid w:val="00E85FEC"/>
    <w:rsid w:val="00E85FEF"/>
    <w:rsid w:val="00E8601C"/>
    <w:rsid w:val="00E86036"/>
    <w:rsid w:val="00E86084"/>
    <w:rsid w:val="00E860CB"/>
    <w:rsid w:val="00E8613F"/>
    <w:rsid w:val="00E86166"/>
    <w:rsid w:val="00E8622E"/>
    <w:rsid w:val="00E8648E"/>
    <w:rsid w:val="00E86580"/>
    <w:rsid w:val="00E8659F"/>
    <w:rsid w:val="00E866F6"/>
    <w:rsid w:val="00E867A5"/>
    <w:rsid w:val="00E867EB"/>
    <w:rsid w:val="00E86922"/>
    <w:rsid w:val="00E86952"/>
    <w:rsid w:val="00E86A79"/>
    <w:rsid w:val="00E86B01"/>
    <w:rsid w:val="00E86D15"/>
    <w:rsid w:val="00E8703C"/>
    <w:rsid w:val="00E87054"/>
    <w:rsid w:val="00E87185"/>
    <w:rsid w:val="00E87227"/>
    <w:rsid w:val="00E8731E"/>
    <w:rsid w:val="00E875B8"/>
    <w:rsid w:val="00E87926"/>
    <w:rsid w:val="00E87976"/>
    <w:rsid w:val="00E879EB"/>
    <w:rsid w:val="00E87A0A"/>
    <w:rsid w:val="00E87A7E"/>
    <w:rsid w:val="00E87B08"/>
    <w:rsid w:val="00E87BFB"/>
    <w:rsid w:val="00E87CB3"/>
    <w:rsid w:val="00E87D27"/>
    <w:rsid w:val="00E87DC4"/>
    <w:rsid w:val="00E87DDF"/>
    <w:rsid w:val="00E87EE2"/>
    <w:rsid w:val="00E87F5B"/>
    <w:rsid w:val="00E90003"/>
    <w:rsid w:val="00E90029"/>
    <w:rsid w:val="00E900A6"/>
    <w:rsid w:val="00E900F0"/>
    <w:rsid w:val="00E90192"/>
    <w:rsid w:val="00E90391"/>
    <w:rsid w:val="00E9047F"/>
    <w:rsid w:val="00E904E5"/>
    <w:rsid w:val="00E90584"/>
    <w:rsid w:val="00E9066B"/>
    <w:rsid w:val="00E90685"/>
    <w:rsid w:val="00E907A5"/>
    <w:rsid w:val="00E907CF"/>
    <w:rsid w:val="00E90894"/>
    <w:rsid w:val="00E908F9"/>
    <w:rsid w:val="00E9099E"/>
    <w:rsid w:val="00E909E9"/>
    <w:rsid w:val="00E90B0B"/>
    <w:rsid w:val="00E90BC4"/>
    <w:rsid w:val="00E90BF2"/>
    <w:rsid w:val="00E90E68"/>
    <w:rsid w:val="00E90F5B"/>
    <w:rsid w:val="00E90F60"/>
    <w:rsid w:val="00E90F8D"/>
    <w:rsid w:val="00E9123C"/>
    <w:rsid w:val="00E913DD"/>
    <w:rsid w:val="00E913EF"/>
    <w:rsid w:val="00E913FF"/>
    <w:rsid w:val="00E914F1"/>
    <w:rsid w:val="00E916A8"/>
    <w:rsid w:val="00E91748"/>
    <w:rsid w:val="00E9189A"/>
    <w:rsid w:val="00E918E1"/>
    <w:rsid w:val="00E91926"/>
    <w:rsid w:val="00E9201A"/>
    <w:rsid w:val="00E92203"/>
    <w:rsid w:val="00E92256"/>
    <w:rsid w:val="00E92266"/>
    <w:rsid w:val="00E92300"/>
    <w:rsid w:val="00E923C1"/>
    <w:rsid w:val="00E9242E"/>
    <w:rsid w:val="00E9254D"/>
    <w:rsid w:val="00E92570"/>
    <w:rsid w:val="00E92618"/>
    <w:rsid w:val="00E92696"/>
    <w:rsid w:val="00E92AC5"/>
    <w:rsid w:val="00E92B25"/>
    <w:rsid w:val="00E92C3F"/>
    <w:rsid w:val="00E92D00"/>
    <w:rsid w:val="00E92E98"/>
    <w:rsid w:val="00E92F4A"/>
    <w:rsid w:val="00E92F96"/>
    <w:rsid w:val="00E93115"/>
    <w:rsid w:val="00E93116"/>
    <w:rsid w:val="00E931F5"/>
    <w:rsid w:val="00E932CB"/>
    <w:rsid w:val="00E93435"/>
    <w:rsid w:val="00E93493"/>
    <w:rsid w:val="00E934E1"/>
    <w:rsid w:val="00E93869"/>
    <w:rsid w:val="00E938AB"/>
    <w:rsid w:val="00E93989"/>
    <w:rsid w:val="00E93AE4"/>
    <w:rsid w:val="00E93B05"/>
    <w:rsid w:val="00E93B41"/>
    <w:rsid w:val="00E93B62"/>
    <w:rsid w:val="00E93D41"/>
    <w:rsid w:val="00E93F34"/>
    <w:rsid w:val="00E93F60"/>
    <w:rsid w:val="00E94149"/>
    <w:rsid w:val="00E94187"/>
    <w:rsid w:val="00E941D2"/>
    <w:rsid w:val="00E94309"/>
    <w:rsid w:val="00E94418"/>
    <w:rsid w:val="00E9447B"/>
    <w:rsid w:val="00E945C4"/>
    <w:rsid w:val="00E94612"/>
    <w:rsid w:val="00E94849"/>
    <w:rsid w:val="00E948D7"/>
    <w:rsid w:val="00E94A94"/>
    <w:rsid w:val="00E94B5D"/>
    <w:rsid w:val="00E94B75"/>
    <w:rsid w:val="00E94C13"/>
    <w:rsid w:val="00E94D2D"/>
    <w:rsid w:val="00E94DBD"/>
    <w:rsid w:val="00E94EB1"/>
    <w:rsid w:val="00E94F0A"/>
    <w:rsid w:val="00E95024"/>
    <w:rsid w:val="00E95081"/>
    <w:rsid w:val="00E950D9"/>
    <w:rsid w:val="00E95263"/>
    <w:rsid w:val="00E9538B"/>
    <w:rsid w:val="00E954E2"/>
    <w:rsid w:val="00E9566B"/>
    <w:rsid w:val="00E956A9"/>
    <w:rsid w:val="00E95922"/>
    <w:rsid w:val="00E95BC0"/>
    <w:rsid w:val="00E95C18"/>
    <w:rsid w:val="00E95C58"/>
    <w:rsid w:val="00E95D65"/>
    <w:rsid w:val="00E95E17"/>
    <w:rsid w:val="00E95EB6"/>
    <w:rsid w:val="00E95EE1"/>
    <w:rsid w:val="00E95F00"/>
    <w:rsid w:val="00E95F2E"/>
    <w:rsid w:val="00E95F7A"/>
    <w:rsid w:val="00E96019"/>
    <w:rsid w:val="00E960C2"/>
    <w:rsid w:val="00E961B5"/>
    <w:rsid w:val="00E9621D"/>
    <w:rsid w:val="00E96224"/>
    <w:rsid w:val="00E96483"/>
    <w:rsid w:val="00E9650A"/>
    <w:rsid w:val="00E96521"/>
    <w:rsid w:val="00E966B0"/>
    <w:rsid w:val="00E967F8"/>
    <w:rsid w:val="00E9681C"/>
    <w:rsid w:val="00E96826"/>
    <w:rsid w:val="00E96865"/>
    <w:rsid w:val="00E96902"/>
    <w:rsid w:val="00E96A4E"/>
    <w:rsid w:val="00E96BEE"/>
    <w:rsid w:val="00E96C38"/>
    <w:rsid w:val="00E96F16"/>
    <w:rsid w:val="00E96F8E"/>
    <w:rsid w:val="00E97190"/>
    <w:rsid w:val="00E97234"/>
    <w:rsid w:val="00E9741F"/>
    <w:rsid w:val="00E975A5"/>
    <w:rsid w:val="00E976A6"/>
    <w:rsid w:val="00E977B4"/>
    <w:rsid w:val="00E97817"/>
    <w:rsid w:val="00E97879"/>
    <w:rsid w:val="00E978BB"/>
    <w:rsid w:val="00E97960"/>
    <w:rsid w:val="00E97BBE"/>
    <w:rsid w:val="00E97BE0"/>
    <w:rsid w:val="00E97E4B"/>
    <w:rsid w:val="00E97EBD"/>
    <w:rsid w:val="00EA0030"/>
    <w:rsid w:val="00EA00FA"/>
    <w:rsid w:val="00EA03EB"/>
    <w:rsid w:val="00EA0422"/>
    <w:rsid w:val="00EA04CE"/>
    <w:rsid w:val="00EA068C"/>
    <w:rsid w:val="00EA073F"/>
    <w:rsid w:val="00EA0776"/>
    <w:rsid w:val="00EA07CA"/>
    <w:rsid w:val="00EA090A"/>
    <w:rsid w:val="00EA09AC"/>
    <w:rsid w:val="00EA09B8"/>
    <w:rsid w:val="00EA0A84"/>
    <w:rsid w:val="00EA0B9D"/>
    <w:rsid w:val="00EA0C0A"/>
    <w:rsid w:val="00EA0C47"/>
    <w:rsid w:val="00EA0E64"/>
    <w:rsid w:val="00EA10C5"/>
    <w:rsid w:val="00EA128A"/>
    <w:rsid w:val="00EA12D6"/>
    <w:rsid w:val="00EA131F"/>
    <w:rsid w:val="00EA138A"/>
    <w:rsid w:val="00EA157F"/>
    <w:rsid w:val="00EA159A"/>
    <w:rsid w:val="00EA1704"/>
    <w:rsid w:val="00EA17ED"/>
    <w:rsid w:val="00EA1895"/>
    <w:rsid w:val="00EA18D6"/>
    <w:rsid w:val="00EA194A"/>
    <w:rsid w:val="00EA199E"/>
    <w:rsid w:val="00EA1ACC"/>
    <w:rsid w:val="00EA1B27"/>
    <w:rsid w:val="00EA1DF7"/>
    <w:rsid w:val="00EA1E5C"/>
    <w:rsid w:val="00EA1F4C"/>
    <w:rsid w:val="00EA1F55"/>
    <w:rsid w:val="00EA21C0"/>
    <w:rsid w:val="00EA21F8"/>
    <w:rsid w:val="00EA22E0"/>
    <w:rsid w:val="00EA231B"/>
    <w:rsid w:val="00EA2365"/>
    <w:rsid w:val="00EA237C"/>
    <w:rsid w:val="00EA2427"/>
    <w:rsid w:val="00EA2487"/>
    <w:rsid w:val="00EA264C"/>
    <w:rsid w:val="00EA2669"/>
    <w:rsid w:val="00EA266F"/>
    <w:rsid w:val="00EA26B6"/>
    <w:rsid w:val="00EA26C3"/>
    <w:rsid w:val="00EA26DB"/>
    <w:rsid w:val="00EA28D4"/>
    <w:rsid w:val="00EA299A"/>
    <w:rsid w:val="00EA2A1C"/>
    <w:rsid w:val="00EA2A70"/>
    <w:rsid w:val="00EA2A7F"/>
    <w:rsid w:val="00EA2AFE"/>
    <w:rsid w:val="00EA2B5E"/>
    <w:rsid w:val="00EA2BFF"/>
    <w:rsid w:val="00EA2C25"/>
    <w:rsid w:val="00EA2CEE"/>
    <w:rsid w:val="00EA2D02"/>
    <w:rsid w:val="00EA2E99"/>
    <w:rsid w:val="00EA2F96"/>
    <w:rsid w:val="00EA3128"/>
    <w:rsid w:val="00EA3160"/>
    <w:rsid w:val="00EA32BC"/>
    <w:rsid w:val="00EA32DD"/>
    <w:rsid w:val="00EA34BF"/>
    <w:rsid w:val="00EA355F"/>
    <w:rsid w:val="00EA35E7"/>
    <w:rsid w:val="00EA36EC"/>
    <w:rsid w:val="00EA384E"/>
    <w:rsid w:val="00EA38C5"/>
    <w:rsid w:val="00EA3941"/>
    <w:rsid w:val="00EA3A17"/>
    <w:rsid w:val="00EA3AD1"/>
    <w:rsid w:val="00EA3BC0"/>
    <w:rsid w:val="00EA3E0B"/>
    <w:rsid w:val="00EA3E7B"/>
    <w:rsid w:val="00EA3FC2"/>
    <w:rsid w:val="00EA4004"/>
    <w:rsid w:val="00EA4022"/>
    <w:rsid w:val="00EA40F2"/>
    <w:rsid w:val="00EA42B4"/>
    <w:rsid w:val="00EA441E"/>
    <w:rsid w:val="00EA446D"/>
    <w:rsid w:val="00EA44B3"/>
    <w:rsid w:val="00EA4576"/>
    <w:rsid w:val="00EA468D"/>
    <w:rsid w:val="00EA4824"/>
    <w:rsid w:val="00EA4979"/>
    <w:rsid w:val="00EA4A9E"/>
    <w:rsid w:val="00EA4B9C"/>
    <w:rsid w:val="00EA4C54"/>
    <w:rsid w:val="00EA4CC8"/>
    <w:rsid w:val="00EA4F4D"/>
    <w:rsid w:val="00EA5004"/>
    <w:rsid w:val="00EA50F3"/>
    <w:rsid w:val="00EA51C0"/>
    <w:rsid w:val="00EA520E"/>
    <w:rsid w:val="00EA52D1"/>
    <w:rsid w:val="00EA5395"/>
    <w:rsid w:val="00EA5560"/>
    <w:rsid w:val="00EA58F7"/>
    <w:rsid w:val="00EA5B58"/>
    <w:rsid w:val="00EA5FCE"/>
    <w:rsid w:val="00EA60BD"/>
    <w:rsid w:val="00EA6170"/>
    <w:rsid w:val="00EA6218"/>
    <w:rsid w:val="00EA626C"/>
    <w:rsid w:val="00EA6355"/>
    <w:rsid w:val="00EA6A15"/>
    <w:rsid w:val="00EA6AF6"/>
    <w:rsid w:val="00EA6C4F"/>
    <w:rsid w:val="00EA6D92"/>
    <w:rsid w:val="00EA6F65"/>
    <w:rsid w:val="00EA6F9A"/>
    <w:rsid w:val="00EA70F9"/>
    <w:rsid w:val="00EA711C"/>
    <w:rsid w:val="00EA7133"/>
    <w:rsid w:val="00EA7378"/>
    <w:rsid w:val="00EA73C0"/>
    <w:rsid w:val="00EA74DE"/>
    <w:rsid w:val="00EA7508"/>
    <w:rsid w:val="00EA7596"/>
    <w:rsid w:val="00EA75E2"/>
    <w:rsid w:val="00EA78F9"/>
    <w:rsid w:val="00EA79A4"/>
    <w:rsid w:val="00EA7A5A"/>
    <w:rsid w:val="00EA7B5B"/>
    <w:rsid w:val="00EA7C35"/>
    <w:rsid w:val="00EA7DC6"/>
    <w:rsid w:val="00EA7EE6"/>
    <w:rsid w:val="00EA7F64"/>
    <w:rsid w:val="00EA7FD6"/>
    <w:rsid w:val="00EB0045"/>
    <w:rsid w:val="00EB00B3"/>
    <w:rsid w:val="00EB013B"/>
    <w:rsid w:val="00EB01C8"/>
    <w:rsid w:val="00EB0250"/>
    <w:rsid w:val="00EB0491"/>
    <w:rsid w:val="00EB05EE"/>
    <w:rsid w:val="00EB061C"/>
    <w:rsid w:val="00EB0665"/>
    <w:rsid w:val="00EB06C1"/>
    <w:rsid w:val="00EB072B"/>
    <w:rsid w:val="00EB074C"/>
    <w:rsid w:val="00EB0823"/>
    <w:rsid w:val="00EB089D"/>
    <w:rsid w:val="00EB0A1E"/>
    <w:rsid w:val="00EB0BB7"/>
    <w:rsid w:val="00EB0BED"/>
    <w:rsid w:val="00EB0C8F"/>
    <w:rsid w:val="00EB0CE3"/>
    <w:rsid w:val="00EB0F8C"/>
    <w:rsid w:val="00EB1178"/>
    <w:rsid w:val="00EB1459"/>
    <w:rsid w:val="00EB1484"/>
    <w:rsid w:val="00EB14AB"/>
    <w:rsid w:val="00EB1549"/>
    <w:rsid w:val="00EB162E"/>
    <w:rsid w:val="00EB16D5"/>
    <w:rsid w:val="00EB172C"/>
    <w:rsid w:val="00EB17C3"/>
    <w:rsid w:val="00EB1898"/>
    <w:rsid w:val="00EB18B6"/>
    <w:rsid w:val="00EB18DA"/>
    <w:rsid w:val="00EB1906"/>
    <w:rsid w:val="00EB1A82"/>
    <w:rsid w:val="00EB1CF4"/>
    <w:rsid w:val="00EB1D42"/>
    <w:rsid w:val="00EB1DE0"/>
    <w:rsid w:val="00EB1E2E"/>
    <w:rsid w:val="00EB2223"/>
    <w:rsid w:val="00EB2317"/>
    <w:rsid w:val="00EB2322"/>
    <w:rsid w:val="00EB2368"/>
    <w:rsid w:val="00EB239D"/>
    <w:rsid w:val="00EB2471"/>
    <w:rsid w:val="00EB2514"/>
    <w:rsid w:val="00EB2546"/>
    <w:rsid w:val="00EB2558"/>
    <w:rsid w:val="00EB2595"/>
    <w:rsid w:val="00EB259E"/>
    <w:rsid w:val="00EB26CE"/>
    <w:rsid w:val="00EB283D"/>
    <w:rsid w:val="00EB2846"/>
    <w:rsid w:val="00EB28E8"/>
    <w:rsid w:val="00EB28F7"/>
    <w:rsid w:val="00EB2923"/>
    <w:rsid w:val="00EB2974"/>
    <w:rsid w:val="00EB2F9A"/>
    <w:rsid w:val="00EB3044"/>
    <w:rsid w:val="00EB31C7"/>
    <w:rsid w:val="00EB31D8"/>
    <w:rsid w:val="00EB31DF"/>
    <w:rsid w:val="00EB3228"/>
    <w:rsid w:val="00EB324D"/>
    <w:rsid w:val="00EB329F"/>
    <w:rsid w:val="00EB338B"/>
    <w:rsid w:val="00EB338C"/>
    <w:rsid w:val="00EB33D8"/>
    <w:rsid w:val="00EB340E"/>
    <w:rsid w:val="00EB34AE"/>
    <w:rsid w:val="00EB3670"/>
    <w:rsid w:val="00EB380E"/>
    <w:rsid w:val="00EB386E"/>
    <w:rsid w:val="00EB3953"/>
    <w:rsid w:val="00EB3AC5"/>
    <w:rsid w:val="00EB3B11"/>
    <w:rsid w:val="00EB3B3A"/>
    <w:rsid w:val="00EB3CB2"/>
    <w:rsid w:val="00EB3E61"/>
    <w:rsid w:val="00EB3E64"/>
    <w:rsid w:val="00EB3E7A"/>
    <w:rsid w:val="00EB3EAC"/>
    <w:rsid w:val="00EB3F7A"/>
    <w:rsid w:val="00EB3FD6"/>
    <w:rsid w:val="00EB4001"/>
    <w:rsid w:val="00EB4247"/>
    <w:rsid w:val="00EB426D"/>
    <w:rsid w:val="00EB4456"/>
    <w:rsid w:val="00EB44A6"/>
    <w:rsid w:val="00EB4574"/>
    <w:rsid w:val="00EB47C6"/>
    <w:rsid w:val="00EB4A27"/>
    <w:rsid w:val="00EB4B6E"/>
    <w:rsid w:val="00EB5160"/>
    <w:rsid w:val="00EB531D"/>
    <w:rsid w:val="00EB5461"/>
    <w:rsid w:val="00EB54B9"/>
    <w:rsid w:val="00EB57F0"/>
    <w:rsid w:val="00EB5CAE"/>
    <w:rsid w:val="00EB5D42"/>
    <w:rsid w:val="00EB5D43"/>
    <w:rsid w:val="00EB5DCD"/>
    <w:rsid w:val="00EB5DF6"/>
    <w:rsid w:val="00EB5E19"/>
    <w:rsid w:val="00EB5E39"/>
    <w:rsid w:val="00EB6288"/>
    <w:rsid w:val="00EB62C9"/>
    <w:rsid w:val="00EB6809"/>
    <w:rsid w:val="00EB6992"/>
    <w:rsid w:val="00EB69C0"/>
    <w:rsid w:val="00EB6A4F"/>
    <w:rsid w:val="00EB6AAB"/>
    <w:rsid w:val="00EB6AAD"/>
    <w:rsid w:val="00EB6DD5"/>
    <w:rsid w:val="00EB6DE4"/>
    <w:rsid w:val="00EB6EF4"/>
    <w:rsid w:val="00EB6F9F"/>
    <w:rsid w:val="00EB70CE"/>
    <w:rsid w:val="00EB71D4"/>
    <w:rsid w:val="00EB730D"/>
    <w:rsid w:val="00EB73B7"/>
    <w:rsid w:val="00EB74AE"/>
    <w:rsid w:val="00EB7678"/>
    <w:rsid w:val="00EB7856"/>
    <w:rsid w:val="00EB78B2"/>
    <w:rsid w:val="00EB7C87"/>
    <w:rsid w:val="00EB7F1B"/>
    <w:rsid w:val="00EC00E1"/>
    <w:rsid w:val="00EC0154"/>
    <w:rsid w:val="00EC026C"/>
    <w:rsid w:val="00EC02A1"/>
    <w:rsid w:val="00EC0357"/>
    <w:rsid w:val="00EC052F"/>
    <w:rsid w:val="00EC05B8"/>
    <w:rsid w:val="00EC05CA"/>
    <w:rsid w:val="00EC05CB"/>
    <w:rsid w:val="00EC066F"/>
    <w:rsid w:val="00EC06CC"/>
    <w:rsid w:val="00EC07FE"/>
    <w:rsid w:val="00EC097E"/>
    <w:rsid w:val="00EC0B53"/>
    <w:rsid w:val="00EC0CBF"/>
    <w:rsid w:val="00EC0D71"/>
    <w:rsid w:val="00EC0DE5"/>
    <w:rsid w:val="00EC0F00"/>
    <w:rsid w:val="00EC0F3A"/>
    <w:rsid w:val="00EC1094"/>
    <w:rsid w:val="00EC10EC"/>
    <w:rsid w:val="00EC118D"/>
    <w:rsid w:val="00EC137F"/>
    <w:rsid w:val="00EC1493"/>
    <w:rsid w:val="00EC1526"/>
    <w:rsid w:val="00EC1625"/>
    <w:rsid w:val="00EC1647"/>
    <w:rsid w:val="00EC18AC"/>
    <w:rsid w:val="00EC1A15"/>
    <w:rsid w:val="00EC1AAE"/>
    <w:rsid w:val="00EC1B58"/>
    <w:rsid w:val="00EC1C82"/>
    <w:rsid w:val="00EC1CA2"/>
    <w:rsid w:val="00EC1D80"/>
    <w:rsid w:val="00EC1DC2"/>
    <w:rsid w:val="00EC1FBF"/>
    <w:rsid w:val="00EC2128"/>
    <w:rsid w:val="00EC229D"/>
    <w:rsid w:val="00EC24F1"/>
    <w:rsid w:val="00EC2893"/>
    <w:rsid w:val="00EC28C7"/>
    <w:rsid w:val="00EC2CA7"/>
    <w:rsid w:val="00EC2CE0"/>
    <w:rsid w:val="00EC2E20"/>
    <w:rsid w:val="00EC2E3D"/>
    <w:rsid w:val="00EC2EBB"/>
    <w:rsid w:val="00EC2F18"/>
    <w:rsid w:val="00EC302A"/>
    <w:rsid w:val="00EC3061"/>
    <w:rsid w:val="00EC31A0"/>
    <w:rsid w:val="00EC3499"/>
    <w:rsid w:val="00EC34B0"/>
    <w:rsid w:val="00EC350E"/>
    <w:rsid w:val="00EC3551"/>
    <w:rsid w:val="00EC365F"/>
    <w:rsid w:val="00EC36B7"/>
    <w:rsid w:val="00EC383E"/>
    <w:rsid w:val="00EC3849"/>
    <w:rsid w:val="00EC3928"/>
    <w:rsid w:val="00EC39BB"/>
    <w:rsid w:val="00EC3FDE"/>
    <w:rsid w:val="00EC408D"/>
    <w:rsid w:val="00EC4134"/>
    <w:rsid w:val="00EC4199"/>
    <w:rsid w:val="00EC41E1"/>
    <w:rsid w:val="00EC422F"/>
    <w:rsid w:val="00EC443B"/>
    <w:rsid w:val="00EC4468"/>
    <w:rsid w:val="00EC44B5"/>
    <w:rsid w:val="00EC456B"/>
    <w:rsid w:val="00EC45EB"/>
    <w:rsid w:val="00EC468E"/>
    <w:rsid w:val="00EC46E5"/>
    <w:rsid w:val="00EC4843"/>
    <w:rsid w:val="00EC4881"/>
    <w:rsid w:val="00EC494F"/>
    <w:rsid w:val="00EC49BC"/>
    <w:rsid w:val="00EC4A73"/>
    <w:rsid w:val="00EC4C75"/>
    <w:rsid w:val="00EC4CD9"/>
    <w:rsid w:val="00EC4D60"/>
    <w:rsid w:val="00EC4DA9"/>
    <w:rsid w:val="00EC4DEA"/>
    <w:rsid w:val="00EC4DEB"/>
    <w:rsid w:val="00EC4E31"/>
    <w:rsid w:val="00EC4E50"/>
    <w:rsid w:val="00EC4EDA"/>
    <w:rsid w:val="00EC4EF3"/>
    <w:rsid w:val="00EC4F98"/>
    <w:rsid w:val="00EC50B3"/>
    <w:rsid w:val="00EC5137"/>
    <w:rsid w:val="00EC513E"/>
    <w:rsid w:val="00EC51A7"/>
    <w:rsid w:val="00EC535E"/>
    <w:rsid w:val="00EC54D7"/>
    <w:rsid w:val="00EC54E8"/>
    <w:rsid w:val="00EC563E"/>
    <w:rsid w:val="00EC579E"/>
    <w:rsid w:val="00EC5853"/>
    <w:rsid w:val="00EC590B"/>
    <w:rsid w:val="00EC5AE3"/>
    <w:rsid w:val="00EC5DEE"/>
    <w:rsid w:val="00EC5E33"/>
    <w:rsid w:val="00EC6058"/>
    <w:rsid w:val="00EC611E"/>
    <w:rsid w:val="00EC612C"/>
    <w:rsid w:val="00EC6209"/>
    <w:rsid w:val="00EC620D"/>
    <w:rsid w:val="00EC630B"/>
    <w:rsid w:val="00EC636F"/>
    <w:rsid w:val="00EC649E"/>
    <w:rsid w:val="00EC653B"/>
    <w:rsid w:val="00EC653C"/>
    <w:rsid w:val="00EC6692"/>
    <w:rsid w:val="00EC66AE"/>
    <w:rsid w:val="00EC6792"/>
    <w:rsid w:val="00EC6819"/>
    <w:rsid w:val="00EC68DD"/>
    <w:rsid w:val="00EC692D"/>
    <w:rsid w:val="00EC6969"/>
    <w:rsid w:val="00EC6B8C"/>
    <w:rsid w:val="00EC6C07"/>
    <w:rsid w:val="00EC6C32"/>
    <w:rsid w:val="00EC6F91"/>
    <w:rsid w:val="00EC7041"/>
    <w:rsid w:val="00EC710C"/>
    <w:rsid w:val="00EC720D"/>
    <w:rsid w:val="00EC7488"/>
    <w:rsid w:val="00EC76C3"/>
    <w:rsid w:val="00EC77F0"/>
    <w:rsid w:val="00EC7978"/>
    <w:rsid w:val="00EC7A1C"/>
    <w:rsid w:val="00EC7ACF"/>
    <w:rsid w:val="00EC7D18"/>
    <w:rsid w:val="00EC7DDD"/>
    <w:rsid w:val="00EC7E01"/>
    <w:rsid w:val="00EC7ECE"/>
    <w:rsid w:val="00EC7F5A"/>
    <w:rsid w:val="00EC7FA5"/>
    <w:rsid w:val="00ED0075"/>
    <w:rsid w:val="00ED00C6"/>
    <w:rsid w:val="00ED0107"/>
    <w:rsid w:val="00ED0134"/>
    <w:rsid w:val="00ED039A"/>
    <w:rsid w:val="00ED03DC"/>
    <w:rsid w:val="00ED042B"/>
    <w:rsid w:val="00ED06B3"/>
    <w:rsid w:val="00ED0B78"/>
    <w:rsid w:val="00ED0C7F"/>
    <w:rsid w:val="00ED0CBC"/>
    <w:rsid w:val="00ED0CC7"/>
    <w:rsid w:val="00ED0D22"/>
    <w:rsid w:val="00ED0D87"/>
    <w:rsid w:val="00ED0E89"/>
    <w:rsid w:val="00ED0F3B"/>
    <w:rsid w:val="00ED11AC"/>
    <w:rsid w:val="00ED12B7"/>
    <w:rsid w:val="00ED12CE"/>
    <w:rsid w:val="00ED1329"/>
    <w:rsid w:val="00ED1392"/>
    <w:rsid w:val="00ED145E"/>
    <w:rsid w:val="00ED1570"/>
    <w:rsid w:val="00ED1639"/>
    <w:rsid w:val="00ED16C6"/>
    <w:rsid w:val="00ED188B"/>
    <w:rsid w:val="00ED197D"/>
    <w:rsid w:val="00ED1A0D"/>
    <w:rsid w:val="00ED1AA5"/>
    <w:rsid w:val="00ED1AC3"/>
    <w:rsid w:val="00ED1C0D"/>
    <w:rsid w:val="00ED1CD7"/>
    <w:rsid w:val="00ED1EDE"/>
    <w:rsid w:val="00ED206C"/>
    <w:rsid w:val="00ED2070"/>
    <w:rsid w:val="00ED21F9"/>
    <w:rsid w:val="00ED24B8"/>
    <w:rsid w:val="00ED26D4"/>
    <w:rsid w:val="00ED2709"/>
    <w:rsid w:val="00ED29A9"/>
    <w:rsid w:val="00ED2C9E"/>
    <w:rsid w:val="00ED2E1F"/>
    <w:rsid w:val="00ED2E59"/>
    <w:rsid w:val="00ED316A"/>
    <w:rsid w:val="00ED31CE"/>
    <w:rsid w:val="00ED3363"/>
    <w:rsid w:val="00ED338C"/>
    <w:rsid w:val="00ED3404"/>
    <w:rsid w:val="00ED35A3"/>
    <w:rsid w:val="00ED3697"/>
    <w:rsid w:val="00ED3806"/>
    <w:rsid w:val="00ED3B0E"/>
    <w:rsid w:val="00ED3B35"/>
    <w:rsid w:val="00ED3B57"/>
    <w:rsid w:val="00ED3CCD"/>
    <w:rsid w:val="00ED3E19"/>
    <w:rsid w:val="00ED3EC0"/>
    <w:rsid w:val="00ED4008"/>
    <w:rsid w:val="00ED415A"/>
    <w:rsid w:val="00ED4320"/>
    <w:rsid w:val="00ED43CF"/>
    <w:rsid w:val="00ED4426"/>
    <w:rsid w:val="00ED4536"/>
    <w:rsid w:val="00ED46EA"/>
    <w:rsid w:val="00ED46F6"/>
    <w:rsid w:val="00ED4701"/>
    <w:rsid w:val="00ED4735"/>
    <w:rsid w:val="00ED485F"/>
    <w:rsid w:val="00ED4871"/>
    <w:rsid w:val="00ED48D2"/>
    <w:rsid w:val="00ED4BF1"/>
    <w:rsid w:val="00ED4C4C"/>
    <w:rsid w:val="00ED4CA5"/>
    <w:rsid w:val="00ED4E5C"/>
    <w:rsid w:val="00ED4E7B"/>
    <w:rsid w:val="00ED542E"/>
    <w:rsid w:val="00ED560E"/>
    <w:rsid w:val="00ED561B"/>
    <w:rsid w:val="00ED5822"/>
    <w:rsid w:val="00ED5B76"/>
    <w:rsid w:val="00ED5CDE"/>
    <w:rsid w:val="00ED5D4F"/>
    <w:rsid w:val="00ED5DAB"/>
    <w:rsid w:val="00ED5DAC"/>
    <w:rsid w:val="00ED5F70"/>
    <w:rsid w:val="00ED618B"/>
    <w:rsid w:val="00ED61AF"/>
    <w:rsid w:val="00ED6220"/>
    <w:rsid w:val="00ED6508"/>
    <w:rsid w:val="00ED6528"/>
    <w:rsid w:val="00ED65C0"/>
    <w:rsid w:val="00ED65C5"/>
    <w:rsid w:val="00ED65F4"/>
    <w:rsid w:val="00ED669C"/>
    <w:rsid w:val="00ED66CD"/>
    <w:rsid w:val="00ED6A3C"/>
    <w:rsid w:val="00ED6C27"/>
    <w:rsid w:val="00ED6D55"/>
    <w:rsid w:val="00ED6DE5"/>
    <w:rsid w:val="00ED6EEB"/>
    <w:rsid w:val="00ED70C2"/>
    <w:rsid w:val="00ED714F"/>
    <w:rsid w:val="00ED7198"/>
    <w:rsid w:val="00ED7242"/>
    <w:rsid w:val="00ED729A"/>
    <w:rsid w:val="00ED7311"/>
    <w:rsid w:val="00ED7354"/>
    <w:rsid w:val="00ED737C"/>
    <w:rsid w:val="00ED7504"/>
    <w:rsid w:val="00ED7672"/>
    <w:rsid w:val="00ED76C6"/>
    <w:rsid w:val="00ED77B1"/>
    <w:rsid w:val="00ED77EB"/>
    <w:rsid w:val="00ED78EB"/>
    <w:rsid w:val="00ED7978"/>
    <w:rsid w:val="00ED79D0"/>
    <w:rsid w:val="00ED79D7"/>
    <w:rsid w:val="00ED7A46"/>
    <w:rsid w:val="00ED7A6B"/>
    <w:rsid w:val="00ED7C60"/>
    <w:rsid w:val="00ED7DB1"/>
    <w:rsid w:val="00ED7F54"/>
    <w:rsid w:val="00EE01C9"/>
    <w:rsid w:val="00EE020E"/>
    <w:rsid w:val="00EE0243"/>
    <w:rsid w:val="00EE0281"/>
    <w:rsid w:val="00EE02AC"/>
    <w:rsid w:val="00EE0308"/>
    <w:rsid w:val="00EE03E8"/>
    <w:rsid w:val="00EE06B5"/>
    <w:rsid w:val="00EE073B"/>
    <w:rsid w:val="00EE086C"/>
    <w:rsid w:val="00EE0891"/>
    <w:rsid w:val="00EE0C0B"/>
    <w:rsid w:val="00EE0C77"/>
    <w:rsid w:val="00EE0D67"/>
    <w:rsid w:val="00EE0E3B"/>
    <w:rsid w:val="00EE0E5D"/>
    <w:rsid w:val="00EE0F13"/>
    <w:rsid w:val="00EE0F45"/>
    <w:rsid w:val="00EE1126"/>
    <w:rsid w:val="00EE1168"/>
    <w:rsid w:val="00EE120B"/>
    <w:rsid w:val="00EE12CA"/>
    <w:rsid w:val="00EE12ED"/>
    <w:rsid w:val="00EE1309"/>
    <w:rsid w:val="00EE13EC"/>
    <w:rsid w:val="00EE142D"/>
    <w:rsid w:val="00EE1463"/>
    <w:rsid w:val="00EE152B"/>
    <w:rsid w:val="00EE153B"/>
    <w:rsid w:val="00EE1571"/>
    <w:rsid w:val="00EE15B8"/>
    <w:rsid w:val="00EE17F7"/>
    <w:rsid w:val="00EE1801"/>
    <w:rsid w:val="00EE180B"/>
    <w:rsid w:val="00EE18C8"/>
    <w:rsid w:val="00EE1B1A"/>
    <w:rsid w:val="00EE1BC2"/>
    <w:rsid w:val="00EE1C9A"/>
    <w:rsid w:val="00EE1CCD"/>
    <w:rsid w:val="00EE1CEA"/>
    <w:rsid w:val="00EE1E14"/>
    <w:rsid w:val="00EE2120"/>
    <w:rsid w:val="00EE2282"/>
    <w:rsid w:val="00EE231F"/>
    <w:rsid w:val="00EE2356"/>
    <w:rsid w:val="00EE244D"/>
    <w:rsid w:val="00EE2674"/>
    <w:rsid w:val="00EE26CD"/>
    <w:rsid w:val="00EE2954"/>
    <w:rsid w:val="00EE2B00"/>
    <w:rsid w:val="00EE2B53"/>
    <w:rsid w:val="00EE2C2F"/>
    <w:rsid w:val="00EE2DDE"/>
    <w:rsid w:val="00EE2F05"/>
    <w:rsid w:val="00EE3042"/>
    <w:rsid w:val="00EE308C"/>
    <w:rsid w:val="00EE32F0"/>
    <w:rsid w:val="00EE32F3"/>
    <w:rsid w:val="00EE3336"/>
    <w:rsid w:val="00EE3366"/>
    <w:rsid w:val="00EE3560"/>
    <w:rsid w:val="00EE3596"/>
    <w:rsid w:val="00EE35C3"/>
    <w:rsid w:val="00EE35D5"/>
    <w:rsid w:val="00EE35E8"/>
    <w:rsid w:val="00EE36AC"/>
    <w:rsid w:val="00EE394C"/>
    <w:rsid w:val="00EE3A5C"/>
    <w:rsid w:val="00EE3B80"/>
    <w:rsid w:val="00EE3B96"/>
    <w:rsid w:val="00EE3BBF"/>
    <w:rsid w:val="00EE3D54"/>
    <w:rsid w:val="00EE3DA8"/>
    <w:rsid w:val="00EE3DE1"/>
    <w:rsid w:val="00EE3EDB"/>
    <w:rsid w:val="00EE42D9"/>
    <w:rsid w:val="00EE4558"/>
    <w:rsid w:val="00EE459F"/>
    <w:rsid w:val="00EE47C7"/>
    <w:rsid w:val="00EE4964"/>
    <w:rsid w:val="00EE49DA"/>
    <w:rsid w:val="00EE4A09"/>
    <w:rsid w:val="00EE4B91"/>
    <w:rsid w:val="00EE4C1D"/>
    <w:rsid w:val="00EE4C8D"/>
    <w:rsid w:val="00EE4D30"/>
    <w:rsid w:val="00EE4DE0"/>
    <w:rsid w:val="00EE4FAF"/>
    <w:rsid w:val="00EE5119"/>
    <w:rsid w:val="00EE5239"/>
    <w:rsid w:val="00EE5248"/>
    <w:rsid w:val="00EE54EE"/>
    <w:rsid w:val="00EE54F5"/>
    <w:rsid w:val="00EE550C"/>
    <w:rsid w:val="00EE5572"/>
    <w:rsid w:val="00EE558A"/>
    <w:rsid w:val="00EE5698"/>
    <w:rsid w:val="00EE5826"/>
    <w:rsid w:val="00EE586F"/>
    <w:rsid w:val="00EE589B"/>
    <w:rsid w:val="00EE58A4"/>
    <w:rsid w:val="00EE5BAD"/>
    <w:rsid w:val="00EE5CF2"/>
    <w:rsid w:val="00EE5F16"/>
    <w:rsid w:val="00EE6107"/>
    <w:rsid w:val="00EE620B"/>
    <w:rsid w:val="00EE6250"/>
    <w:rsid w:val="00EE628E"/>
    <w:rsid w:val="00EE62BE"/>
    <w:rsid w:val="00EE635C"/>
    <w:rsid w:val="00EE637B"/>
    <w:rsid w:val="00EE63C2"/>
    <w:rsid w:val="00EE6453"/>
    <w:rsid w:val="00EE656E"/>
    <w:rsid w:val="00EE65A8"/>
    <w:rsid w:val="00EE65B2"/>
    <w:rsid w:val="00EE66F6"/>
    <w:rsid w:val="00EE675B"/>
    <w:rsid w:val="00EE682C"/>
    <w:rsid w:val="00EE6A47"/>
    <w:rsid w:val="00EE6B79"/>
    <w:rsid w:val="00EE6BCE"/>
    <w:rsid w:val="00EE6CEB"/>
    <w:rsid w:val="00EE6D26"/>
    <w:rsid w:val="00EE6D3A"/>
    <w:rsid w:val="00EE6D52"/>
    <w:rsid w:val="00EE70B5"/>
    <w:rsid w:val="00EE70BD"/>
    <w:rsid w:val="00EE70E9"/>
    <w:rsid w:val="00EE71B7"/>
    <w:rsid w:val="00EE71BC"/>
    <w:rsid w:val="00EE7206"/>
    <w:rsid w:val="00EE7295"/>
    <w:rsid w:val="00EE730D"/>
    <w:rsid w:val="00EE746C"/>
    <w:rsid w:val="00EE769F"/>
    <w:rsid w:val="00EE76C4"/>
    <w:rsid w:val="00EE76E9"/>
    <w:rsid w:val="00EE76F3"/>
    <w:rsid w:val="00EE77D1"/>
    <w:rsid w:val="00EE77D6"/>
    <w:rsid w:val="00EE78CD"/>
    <w:rsid w:val="00EE7AA9"/>
    <w:rsid w:val="00EE7AF9"/>
    <w:rsid w:val="00EE7B27"/>
    <w:rsid w:val="00EE7B72"/>
    <w:rsid w:val="00EE7C2D"/>
    <w:rsid w:val="00EE7C39"/>
    <w:rsid w:val="00EE7CF8"/>
    <w:rsid w:val="00EE7D01"/>
    <w:rsid w:val="00EE7D3B"/>
    <w:rsid w:val="00EE7DA0"/>
    <w:rsid w:val="00EF01FB"/>
    <w:rsid w:val="00EF026C"/>
    <w:rsid w:val="00EF02E5"/>
    <w:rsid w:val="00EF038B"/>
    <w:rsid w:val="00EF03CE"/>
    <w:rsid w:val="00EF0742"/>
    <w:rsid w:val="00EF0956"/>
    <w:rsid w:val="00EF0986"/>
    <w:rsid w:val="00EF09B4"/>
    <w:rsid w:val="00EF0C3E"/>
    <w:rsid w:val="00EF0CF4"/>
    <w:rsid w:val="00EF0EC4"/>
    <w:rsid w:val="00EF0EFA"/>
    <w:rsid w:val="00EF0F10"/>
    <w:rsid w:val="00EF105C"/>
    <w:rsid w:val="00EF1291"/>
    <w:rsid w:val="00EF13F7"/>
    <w:rsid w:val="00EF1454"/>
    <w:rsid w:val="00EF147E"/>
    <w:rsid w:val="00EF14D5"/>
    <w:rsid w:val="00EF1527"/>
    <w:rsid w:val="00EF154E"/>
    <w:rsid w:val="00EF162A"/>
    <w:rsid w:val="00EF166B"/>
    <w:rsid w:val="00EF1717"/>
    <w:rsid w:val="00EF1744"/>
    <w:rsid w:val="00EF1919"/>
    <w:rsid w:val="00EF1CCB"/>
    <w:rsid w:val="00EF1D43"/>
    <w:rsid w:val="00EF1ED9"/>
    <w:rsid w:val="00EF1F35"/>
    <w:rsid w:val="00EF20B5"/>
    <w:rsid w:val="00EF216E"/>
    <w:rsid w:val="00EF2187"/>
    <w:rsid w:val="00EF2288"/>
    <w:rsid w:val="00EF22CC"/>
    <w:rsid w:val="00EF2332"/>
    <w:rsid w:val="00EF24CA"/>
    <w:rsid w:val="00EF24D3"/>
    <w:rsid w:val="00EF24D7"/>
    <w:rsid w:val="00EF24DE"/>
    <w:rsid w:val="00EF24F4"/>
    <w:rsid w:val="00EF256E"/>
    <w:rsid w:val="00EF2587"/>
    <w:rsid w:val="00EF264F"/>
    <w:rsid w:val="00EF265C"/>
    <w:rsid w:val="00EF26A9"/>
    <w:rsid w:val="00EF273C"/>
    <w:rsid w:val="00EF2A1A"/>
    <w:rsid w:val="00EF2B18"/>
    <w:rsid w:val="00EF2C03"/>
    <w:rsid w:val="00EF2C20"/>
    <w:rsid w:val="00EF2C4D"/>
    <w:rsid w:val="00EF2C8F"/>
    <w:rsid w:val="00EF2C99"/>
    <w:rsid w:val="00EF2E33"/>
    <w:rsid w:val="00EF2FB5"/>
    <w:rsid w:val="00EF331A"/>
    <w:rsid w:val="00EF358A"/>
    <w:rsid w:val="00EF3768"/>
    <w:rsid w:val="00EF3816"/>
    <w:rsid w:val="00EF381D"/>
    <w:rsid w:val="00EF3830"/>
    <w:rsid w:val="00EF3BAD"/>
    <w:rsid w:val="00EF3BF0"/>
    <w:rsid w:val="00EF3DDF"/>
    <w:rsid w:val="00EF3E12"/>
    <w:rsid w:val="00EF3EDB"/>
    <w:rsid w:val="00EF422A"/>
    <w:rsid w:val="00EF424B"/>
    <w:rsid w:val="00EF4570"/>
    <w:rsid w:val="00EF45E5"/>
    <w:rsid w:val="00EF4638"/>
    <w:rsid w:val="00EF46F8"/>
    <w:rsid w:val="00EF4706"/>
    <w:rsid w:val="00EF4824"/>
    <w:rsid w:val="00EF485A"/>
    <w:rsid w:val="00EF4877"/>
    <w:rsid w:val="00EF4A45"/>
    <w:rsid w:val="00EF4B75"/>
    <w:rsid w:val="00EF4BA6"/>
    <w:rsid w:val="00EF4C66"/>
    <w:rsid w:val="00EF4C87"/>
    <w:rsid w:val="00EF4EB8"/>
    <w:rsid w:val="00EF4F8E"/>
    <w:rsid w:val="00EF502C"/>
    <w:rsid w:val="00EF52D5"/>
    <w:rsid w:val="00EF5352"/>
    <w:rsid w:val="00EF55A2"/>
    <w:rsid w:val="00EF55AF"/>
    <w:rsid w:val="00EF56A1"/>
    <w:rsid w:val="00EF577D"/>
    <w:rsid w:val="00EF578A"/>
    <w:rsid w:val="00EF57A1"/>
    <w:rsid w:val="00EF57B7"/>
    <w:rsid w:val="00EF58D8"/>
    <w:rsid w:val="00EF59C2"/>
    <w:rsid w:val="00EF5AF8"/>
    <w:rsid w:val="00EF5B56"/>
    <w:rsid w:val="00EF5B63"/>
    <w:rsid w:val="00EF5BC7"/>
    <w:rsid w:val="00EF5CE4"/>
    <w:rsid w:val="00EF5FDF"/>
    <w:rsid w:val="00EF60A0"/>
    <w:rsid w:val="00EF6299"/>
    <w:rsid w:val="00EF629A"/>
    <w:rsid w:val="00EF637A"/>
    <w:rsid w:val="00EF63E3"/>
    <w:rsid w:val="00EF642E"/>
    <w:rsid w:val="00EF66D6"/>
    <w:rsid w:val="00EF66DD"/>
    <w:rsid w:val="00EF6763"/>
    <w:rsid w:val="00EF6851"/>
    <w:rsid w:val="00EF68C8"/>
    <w:rsid w:val="00EF6A2C"/>
    <w:rsid w:val="00EF6B0D"/>
    <w:rsid w:val="00EF6C25"/>
    <w:rsid w:val="00EF6EA8"/>
    <w:rsid w:val="00EF6F1D"/>
    <w:rsid w:val="00EF6F49"/>
    <w:rsid w:val="00EF6F6F"/>
    <w:rsid w:val="00EF70AC"/>
    <w:rsid w:val="00EF7132"/>
    <w:rsid w:val="00EF7261"/>
    <w:rsid w:val="00EF72A0"/>
    <w:rsid w:val="00EF73AA"/>
    <w:rsid w:val="00EF73D7"/>
    <w:rsid w:val="00EF7494"/>
    <w:rsid w:val="00EF74F3"/>
    <w:rsid w:val="00EF75F5"/>
    <w:rsid w:val="00EF76FA"/>
    <w:rsid w:val="00EF7729"/>
    <w:rsid w:val="00EF7815"/>
    <w:rsid w:val="00EF7864"/>
    <w:rsid w:val="00EF78A6"/>
    <w:rsid w:val="00EF78B5"/>
    <w:rsid w:val="00EF78D5"/>
    <w:rsid w:val="00EF79DC"/>
    <w:rsid w:val="00EF7A63"/>
    <w:rsid w:val="00EF7AD8"/>
    <w:rsid w:val="00EF7C8C"/>
    <w:rsid w:val="00EF7D34"/>
    <w:rsid w:val="00EF7D9F"/>
    <w:rsid w:val="00F00004"/>
    <w:rsid w:val="00F0015B"/>
    <w:rsid w:val="00F00228"/>
    <w:rsid w:val="00F00397"/>
    <w:rsid w:val="00F00472"/>
    <w:rsid w:val="00F004B0"/>
    <w:rsid w:val="00F005F3"/>
    <w:rsid w:val="00F006FD"/>
    <w:rsid w:val="00F00756"/>
    <w:rsid w:val="00F00852"/>
    <w:rsid w:val="00F00940"/>
    <w:rsid w:val="00F00999"/>
    <w:rsid w:val="00F00A19"/>
    <w:rsid w:val="00F00A54"/>
    <w:rsid w:val="00F00B1F"/>
    <w:rsid w:val="00F00B6A"/>
    <w:rsid w:val="00F00CDB"/>
    <w:rsid w:val="00F00D7B"/>
    <w:rsid w:val="00F00DE4"/>
    <w:rsid w:val="00F00E1E"/>
    <w:rsid w:val="00F01010"/>
    <w:rsid w:val="00F01046"/>
    <w:rsid w:val="00F010A7"/>
    <w:rsid w:val="00F0119B"/>
    <w:rsid w:val="00F013A2"/>
    <w:rsid w:val="00F01429"/>
    <w:rsid w:val="00F01519"/>
    <w:rsid w:val="00F015D2"/>
    <w:rsid w:val="00F015FB"/>
    <w:rsid w:val="00F01618"/>
    <w:rsid w:val="00F01657"/>
    <w:rsid w:val="00F01865"/>
    <w:rsid w:val="00F01B01"/>
    <w:rsid w:val="00F01C09"/>
    <w:rsid w:val="00F01DC5"/>
    <w:rsid w:val="00F01DF8"/>
    <w:rsid w:val="00F01E05"/>
    <w:rsid w:val="00F01E55"/>
    <w:rsid w:val="00F01F4E"/>
    <w:rsid w:val="00F01F96"/>
    <w:rsid w:val="00F0223A"/>
    <w:rsid w:val="00F0231C"/>
    <w:rsid w:val="00F023D1"/>
    <w:rsid w:val="00F024CC"/>
    <w:rsid w:val="00F02674"/>
    <w:rsid w:val="00F026D8"/>
    <w:rsid w:val="00F02704"/>
    <w:rsid w:val="00F0274A"/>
    <w:rsid w:val="00F029F7"/>
    <w:rsid w:val="00F02AAF"/>
    <w:rsid w:val="00F02AC1"/>
    <w:rsid w:val="00F02B62"/>
    <w:rsid w:val="00F02D37"/>
    <w:rsid w:val="00F02DDB"/>
    <w:rsid w:val="00F02E2A"/>
    <w:rsid w:val="00F02E41"/>
    <w:rsid w:val="00F02F78"/>
    <w:rsid w:val="00F030CE"/>
    <w:rsid w:val="00F0312D"/>
    <w:rsid w:val="00F03223"/>
    <w:rsid w:val="00F0326C"/>
    <w:rsid w:val="00F032D6"/>
    <w:rsid w:val="00F0339C"/>
    <w:rsid w:val="00F0340E"/>
    <w:rsid w:val="00F0345D"/>
    <w:rsid w:val="00F036DB"/>
    <w:rsid w:val="00F0370D"/>
    <w:rsid w:val="00F03732"/>
    <w:rsid w:val="00F03A0E"/>
    <w:rsid w:val="00F03A20"/>
    <w:rsid w:val="00F03B66"/>
    <w:rsid w:val="00F03D72"/>
    <w:rsid w:val="00F03DC6"/>
    <w:rsid w:val="00F03ED9"/>
    <w:rsid w:val="00F03F8A"/>
    <w:rsid w:val="00F0412F"/>
    <w:rsid w:val="00F04221"/>
    <w:rsid w:val="00F0428A"/>
    <w:rsid w:val="00F04471"/>
    <w:rsid w:val="00F0471A"/>
    <w:rsid w:val="00F0497D"/>
    <w:rsid w:val="00F04AA9"/>
    <w:rsid w:val="00F04B33"/>
    <w:rsid w:val="00F04BE6"/>
    <w:rsid w:val="00F04DD6"/>
    <w:rsid w:val="00F04DE0"/>
    <w:rsid w:val="00F04E73"/>
    <w:rsid w:val="00F04EF5"/>
    <w:rsid w:val="00F04FDE"/>
    <w:rsid w:val="00F05176"/>
    <w:rsid w:val="00F0517A"/>
    <w:rsid w:val="00F0533D"/>
    <w:rsid w:val="00F0559E"/>
    <w:rsid w:val="00F05605"/>
    <w:rsid w:val="00F05762"/>
    <w:rsid w:val="00F057BB"/>
    <w:rsid w:val="00F058A6"/>
    <w:rsid w:val="00F05981"/>
    <w:rsid w:val="00F0598B"/>
    <w:rsid w:val="00F05990"/>
    <w:rsid w:val="00F059DE"/>
    <w:rsid w:val="00F059FE"/>
    <w:rsid w:val="00F05B23"/>
    <w:rsid w:val="00F05C64"/>
    <w:rsid w:val="00F05CDD"/>
    <w:rsid w:val="00F05E6F"/>
    <w:rsid w:val="00F05E90"/>
    <w:rsid w:val="00F05EBE"/>
    <w:rsid w:val="00F05EC8"/>
    <w:rsid w:val="00F05EDB"/>
    <w:rsid w:val="00F05EE0"/>
    <w:rsid w:val="00F05EF0"/>
    <w:rsid w:val="00F06003"/>
    <w:rsid w:val="00F0606E"/>
    <w:rsid w:val="00F06358"/>
    <w:rsid w:val="00F0644D"/>
    <w:rsid w:val="00F064C2"/>
    <w:rsid w:val="00F065F8"/>
    <w:rsid w:val="00F06684"/>
    <w:rsid w:val="00F0674B"/>
    <w:rsid w:val="00F06758"/>
    <w:rsid w:val="00F0695E"/>
    <w:rsid w:val="00F06AEC"/>
    <w:rsid w:val="00F06C28"/>
    <w:rsid w:val="00F06C81"/>
    <w:rsid w:val="00F06DCC"/>
    <w:rsid w:val="00F06DDC"/>
    <w:rsid w:val="00F06EED"/>
    <w:rsid w:val="00F06F2C"/>
    <w:rsid w:val="00F06F3C"/>
    <w:rsid w:val="00F06FAF"/>
    <w:rsid w:val="00F0714B"/>
    <w:rsid w:val="00F0727C"/>
    <w:rsid w:val="00F07313"/>
    <w:rsid w:val="00F074BE"/>
    <w:rsid w:val="00F075AD"/>
    <w:rsid w:val="00F07627"/>
    <w:rsid w:val="00F07645"/>
    <w:rsid w:val="00F076C7"/>
    <w:rsid w:val="00F077D4"/>
    <w:rsid w:val="00F077F2"/>
    <w:rsid w:val="00F078DD"/>
    <w:rsid w:val="00F07BC2"/>
    <w:rsid w:val="00F07BD7"/>
    <w:rsid w:val="00F07C42"/>
    <w:rsid w:val="00F07D50"/>
    <w:rsid w:val="00F07E3F"/>
    <w:rsid w:val="00F07EBA"/>
    <w:rsid w:val="00F07EF1"/>
    <w:rsid w:val="00F1024A"/>
    <w:rsid w:val="00F102DE"/>
    <w:rsid w:val="00F1041F"/>
    <w:rsid w:val="00F1049C"/>
    <w:rsid w:val="00F105A9"/>
    <w:rsid w:val="00F105C0"/>
    <w:rsid w:val="00F106CE"/>
    <w:rsid w:val="00F109BB"/>
    <w:rsid w:val="00F109C3"/>
    <w:rsid w:val="00F10AB4"/>
    <w:rsid w:val="00F10AC1"/>
    <w:rsid w:val="00F10C45"/>
    <w:rsid w:val="00F10CAB"/>
    <w:rsid w:val="00F10D55"/>
    <w:rsid w:val="00F10DD1"/>
    <w:rsid w:val="00F11015"/>
    <w:rsid w:val="00F11034"/>
    <w:rsid w:val="00F1105C"/>
    <w:rsid w:val="00F11467"/>
    <w:rsid w:val="00F1169B"/>
    <w:rsid w:val="00F1183F"/>
    <w:rsid w:val="00F118AB"/>
    <w:rsid w:val="00F118B8"/>
    <w:rsid w:val="00F119CB"/>
    <w:rsid w:val="00F11AE5"/>
    <w:rsid w:val="00F11E87"/>
    <w:rsid w:val="00F11EA3"/>
    <w:rsid w:val="00F11FF8"/>
    <w:rsid w:val="00F12023"/>
    <w:rsid w:val="00F12210"/>
    <w:rsid w:val="00F1226D"/>
    <w:rsid w:val="00F1239D"/>
    <w:rsid w:val="00F1240C"/>
    <w:rsid w:val="00F12429"/>
    <w:rsid w:val="00F1244A"/>
    <w:rsid w:val="00F12459"/>
    <w:rsid w:val="00F12526"/>
    <w:rsid w:val="00F12553"/>
    <w:rsid w:val="00F12581"/>
    <w:rsid w:val="00F12689"/>
    <w:rsid w:val="00F126E7"/>
    <w:rsid w:val="00F12889"/>
    <w:rsid w:val="00F12946"/>
    <w:rsid w:val="00F12A45"/>
    <w:rsid w:val="00F12A72"/>
    <w:rsid w:val="00F12B32"/>
    <w:rsid w:val="00F12BA5"/>
    <w:rsid w:val="00F12C03"/>
    <w:rsid w:val="00F12FDB"/>
    <w:rsid w:val="00F12FE9"/>
    <w:rsid w:val="00F130EA"/>
    <w:rsid w:val="00F1325E"/>
    <w:rsid w:val="00F134B2"/>
    <w:rsid w:val="00F134C6"/>
    <w:rsid w:val="00F13525"/>
    <w:rsid w:val="00F13568"/>
    <w:rsid w:val="00F13676"/>
    <w:rsid w:val="00F137E4"/>
    <w:rsid w:val="00F138F1"/>
    <w:rsid w:val="00F138F9"/>
    <w:rsid w:val="00F13977"/>
    <w:rsid w:val="00F13C08"/>
    <w:rsid w:val="00F13C52"/>
    <w:rsid w:val="00F13D2C"/>
    <w:rsid w:val="00F13D68"/>
    <w:rsid w:val="00F13DA2"/>
    <w:rsid w:val="00F13E25"/>
    <w:rsid w:val="00F13EAF"/>
    <w:rsid w:val="00F13F0C"/>
    <w:rsid w:val="00F1418E"/>
    <w:rsid w:val="00F14261"/>
    <w:rsid w:val="00F143C6"/>
    <w:rsid w:val="00F143CF"/>
    <w:rsid w:val="00F147F3"/>
    <w:rsid w:val="00F148CE"/>
    <w:rsid w:val="00F148E0"/>
    <w:rsid w:val="00F148EA"/>
    <w:rsid w:val="00F148EB"/>
    <w:rsid w:val="00F14C83"/>
    <w:rsid w:val="00F14CFD"/>
    <w:rsid w:val="00F14D33"/>
    <w:rsid w:val="00F14D7F"/>
    <w:rsid w:val="00F14E26"/>
    <w:rsid w:val="00F14F99"/>
    <w:rsid w:val="00F15112"/>
    <w:rsid w:val="00F15131"/>
    <w:rsid w:val="00F15138"/>
    <w:rsid w:val="00F15153"/>
    <w:rsid w:val="00F15161"/>
    <w:rsid w:val="00F15399"/>
    <w:rsid w:val="00F153A4"/>
    <w:rsid w:val="00F153DC"/>
    <w:rsid w:val="00F1541B"/>
    <w:rsid w:val="00F1546F"/>
    <w:rsid w:val="00F154F0"/>
    <w:rsid w:val="00F1552E"/>
    <w:rsid w:val="00F158DE"/>
    <w:rsid w:val="00F159D8"/>
    <w:rsid w:val="00F15AE3"/>
    <w:rsid w:val="00F15B1D"/>
    <w:rsid w:val="00F15D18"/>
    <w:rsid w:val="00F15D80"/>
    <w:rsid w:val="00F15E62"/>
    <w:rsid w:val="00F15F9C"/>
    <w:rsid w:val="00F16007"/>
    <w:rsid w:val="00F16159"/>
    <w:rsid w:val="00F16379"/>
    <w:rsid w:val="00F16486"/>
    <w:rsid w:val="00F166D8"/>
    <w:rsid w:val="00F169C6"/>
    <w:rsid w:val="00F16A1E"/>
    <w:rsid w:val="00F16B04"/>
    <w:rsid w:val="00F16B42"/>
    <w:rsid w:val="00F16C01"/>
    <w:rsid w:val="00F16C20"/>
    <w:rsid w:val="00F16D38"/>
    <w:rsid w:val="00F16D72"/>
    <w:rsid w:val="00F16E58"/>
    <w:rsid w:val="00F16E70"/>
    <w:rsid w:val="00F16E94"/>
    <w:rsid w:val="00F170B8"/>
    <w:rsid w:val="00F17219"/>
    <w:rsid w:val="00F1738D"/>
    <w:rsid w:val="00F17396"/>
    <w:rsid w:val="00F173D8"/>
    <w:rsid w:val="00F174B3"/>
    <w:rsid w:val="00F174B4"/>
    <w:rsid w:val="00F174E1"/>
    <w:rsid w:val="00F17649"/>
    <w:rsid w:val="00F17893"/>
    <w:rsid w:val="00F17951"/>
    <w:rsid w:val="00F17A97"/>
    <w:rsid w:val="00F17AAD"/>
    <w:rsid w:val="00F17E03"/>
    <w:rsid w:val="00F17F02"/>
    <w:rsid w:val="00F17F05"/>
    <w:rsid w:val="00F2000F"/>
    <w:rsid w:val="00F2004D"/>
    <w:rsid w:val="00F200FC"/>
    <w:rsid w:val="00F20182"/>
    <w:rsid w:val="00F2018B"/>
    <w:rsid w:val="00F20456"/>
    <w:rsid w:val="00F2088C"/>
    <w:rsid w:val="00F208AF"/>
    <w:rsid w:val="00F20954"/>
    <w:rsid w:val="00F209EC"/>
    <w:rsid w:val="00F20AC8"/>
    <w:rsid w:val="00F20B25"/>
    <w:rsid w:val="00F20D04"/>
    <w:rsid w:val="00F20D84"/>
    <w:rsid w:val="00F20FC5"/>
    <w:rsid w:val="00F2105D"/>
    <w:rsid w:val="00F2107F"/>
    <w:rsid w:val="00F211DD"/>
    <w:rsid w:val="00F2136D"/>
    <w:rsid w:val="00F21414"/>
    <w:rsid w:val="00F2166C"/>
    <w:rsid w:val="00F216E6"/>
    <w:rsid w:val="00F21713"/>
    <w:rsid w:val="00F217AA"/>
    <w:rsid w:val="00F217FB"/>
    <w:rsid w:val="00F218E7"/>
    <w:rsid w:val="00F219D8"/>
    <w:rsid w:val="00F21BDD"/>
    <w:rsid w:val="00F21C00"/>
    <w:rsid w:val="00F21D1A"/>
    <w:rsid w:val="00F21EEE"/>
    <w:rsid w:val="00F21F80"/>
    <w:rsid w:val="00F22025"/>
    <w:rsid w:val="00F22215"/>
    <w:rsid w:val="00F22234"/>
    <w:rsid w:val="00F223F0"/>
    <w:rsid w:val="00F22457"/>
    <w:rsid w:val="00F2257F"/>
    <w:rsid w:val="00F226C4"/>
    <w:rsid w:val="00F22859"/>
    <w:rsid w:val="00F2296D"/>
    <w:rsid w:val="00F22996"/>
    <w:rsid w:val="00F22A30"/>
    <w:rsid w:val="00F22A70"/>
    <w:rsid w:val="00F22CAD"/>
    <w:rsid w:val="00F22CF5"/>
    <w:rsid w:val="00F22DBF"/>
    <w:rsid w:val="00F22E87"/>
    <w:rsid w:val="00F23188"/>
    <w:rsid w:val="00F234EA"/>
    <w:rsid w:val="00F23505"/>
    <w:rsid w:val="00F23647"/>
    <w:rsid w:val="00F236B8"/>
    <w:rsid w:val="00F23757"/>
    <w:rsid w:val="00F23778"/>
    <w:rsid w:val="00F238B7"/>
    <w:rsid w:val="00F238DB"/>
    <w:rsid w:val="00F23909"/>
    <w:rsid w:val="00F23912"/>
    <w:rsid w:val="00F23940"/>
    <w:rsid w:val="00F239B5"/>
    <w:rsid w:val="00F23A01"/>
    <w:rsid w:val="00F23B2B"/>
    <w:rsid w:val="00F23BB2"/>
    <w:rsid w:val="00F23D13"/>
    <w:rsid w:val="00F23DEA"/>
    <w:rsid w:val="00F23EC4"/>
    <w:rsid w:val="00F240F4"/>
    <w:rsid w:val="00F240FA"/>
    <w:rsid w:val="00F24182"/>
    <w:rsid w:val="00F241D7"/>
    <w:rsid w:val="00F241FC"/>
    <w:rsid w:val="00F241FF"/>
    <w:rsid w:val="00F2427D"/>
    <w:rsid w:val="00F24316"/>
    <w:rsid w:val="00F2435F"/>
    <w:rsid w:val="00F244C6"/>
    <w:rsid w:val="00F24527"/>
    <w:rsid w:val="00F2454F"/>
    <w:rsid w:val="00F24718"/>
    <w:rsid w:val="00F24832"/>
    <w:rsid w:val="00F2491B"/>
    <w:rsid w:val="00F24970"/>
    <w:rsid w:val="00F24999"/>
    <w:rsid w:val="00F24AF5"/>
    <w:rsid w:val="00F24C18"/>
    <w:rsid w:val="00F24DF0"/>
    <w:rsid w:val="00F24EF3"/>
    <w:rsid w:val="00F25160"/>
    <w:rsid w:val="00F251BA"/>
    <w:rsid w:val="00F25235"/>
    <w:rsid w:val="00F25533"/>
    <w:rsid w:val="00F2553B"/>
    <w:rsid w:val="00F25639"/>
    <w:rsid w:val="00F2572D"/>
    <w:rsid w:val="00F25750"/>
    <w:rsid w:val="00F257C8"/>
    <w:rsid w:val="00F258B6"/>
    <w:rsid w:val="00F25AC0"/>
    <w:rsid w:val="00F25BAE"/>
    <w:rsid w:val="00F25D30"/>
    <w:rsid w:val="00F25D6B"/>
    <w:rsid w:val="00F25D8C"/>
    <w:rsid w:val="00F25DEF"/>
    <w:rsid w:val="00F25F82"/>
    <w:rsid w:val="00F25FEB"/>
    <w:rsid w:val="00F26039"/>
    <w:rsid w:val="00F2603C"/>
    <w:rsid w:val="00F26064"/>
    <w:rsid w:val="00F2626F"/>
    <w:rsid w:val="00F2631C"/>
    <w:rsid w:val="00F26422"/>
    <w:rsid w:val="00F26460"/>
    <w:rsid w:val="00F26463"/>
    <w:rsid w:val="00F2647E"/>
    <w:rsid w:val="00F2657D"/>
    <w:rsid w:val="00F26640"/>
    <w:rsid w:val="00F267BB"/>
    <w:rsid w:val="00F269D8"/>
    <w:rsid w:val="00F26A51"/>
    <w:rsid w:val="00F26AD3"/>
    <w:rsid w:val="00F26B84"/>
    <w:rsid w:val="00F26DD3"/>
    <w:rsid w:val="00F26E17"/>
    <w:rsid w:val="00F26E72"/>
    <w:rsid w:val="00F26F07"/>
    <w:rsid w:val="00F27067"/>
    <w:rsid w:val="00F270B5"/>
    <w:rsid w:val="00F2718E"/>
    <w:rsid w:val="00F271F9"/>
    <w:rsid w:val="00F27338"/>
    <w:rsid w:val="00F275C6"/>
    <w:rsid w:val="00F279DC"/>
    <w:rsid w:val="00F27A65"/>
    <w:rsid w:val="00F27B6C"/>
    <w:rsid w:val="00F27B70"/>
    <w:rsid w:val="00F27E43"/>
    <w:rsid w:val="00F3023D"/>
    <w:rsid w:val="00F30277"/>
    <w:rsid w:val="00F30330"/>
    <w:rsid w:val="00F303F0"/>
    <w:rsid w:val="00F30521"/>
    <w:rsid w:val="00F3054E"/>
    <w:rsid w:val="00F306BF"/>
    <w:rsid w:val="00F3084B"/>
    <w:rsid w:val="00F308A6"/>
    <w:rsid w:val="00F30949"/>
    <w:rsid w:val="00F30B89"/>
    <w:rsid w:val="00F30BA5"/>
    <w:rsid w:val="00F30C86"/>
    <w:rsid w:val="00F30DF9"/>
    <w:rsid w:val="00F30F73"/>
    <w:rsid w:val="00F311E1"/>
    <w:rsid w:val="00F31339"/>
    <w:rsid w:val="00F31459"/>
    <w:rsid w:val="00F317B0"/>
    <w:rsid w:val="00F317E4"/>
    <w:rsid w:val="00F317E5"/>
    <w:rsid w:val="00F31847"/>
    <w:rsid w:val="00F31866"/>
    <w:rsid w:val="00F3188A"/>
    <w:rsid w:val="00F318B6"/>
    <w:rsid w:val="00F31941"/>
    <w:rsid w:val="00F31A2E"/>
    <w:rsid w:val="00F31AB6"/>
    <w:rsid w:val="00F31B39"/>
    <w:rsid w:val="00F31D5E"/>
    <w:rsid w:val="00F31E8F"/>
    <w:rsid w:val="00F321E2"/>
    <w:rsid w:val="00F3227B"/>
    <w:rsid w:val="00F32356"/>
    <w:rsid w:val="00F323A2"/>
    <w:rsid w:val="00F3250A"/>
    <w:rsid w:val="00F326FA"/>
    <w:rsid w:val="00F327CE"/>
    <w:rsid w:val="00F3291C"/>
    <w:rsid w:val="00F32C3C"/>
    <w:rsid w:val="00F32DD7"/>
    <w:rsid w:val="00F32E46"/>
    <w:rsid w:val="00F33014"/>
    <w:rsid w:val="00F3301F"/>
    <w:rsid w:val="00F330BD"/>
    <w:rsid w:val="00F33155"/>
    <w:rsid w:val="00F332B2"/>
    <w:rsid w:val="00F33368"/>
    <w:rsid w:val="00F333C7"/>
    <w:rsid w:val="00F33825"/>
    <w:rsid w:val="00F3387C"/>
    <w:rsid w:val="00F33A9E"/>
    <w:rsid w:val="00F33C0E"/>
    <w:rsid w:val="00F33DB0"/>
    <w:rsid w:val="00F33F17"/>
    <w:rsid w:val="00F33F42"/>
    <w:rsid w:val="00F33FA3"/>
    <w:rsid w:val="00F3409F"/>
    <w:rsid w:val="00F34103"/>
    <w:rsid w:val="00F3417A"/>
    <w:rsid w:val="00F341F2"/>
    <w:rsid w:val="00F3420C"/>
    <w:rsid w:val="00F34320"/>
    <w:rsid w:val="00F344C2"/>
    <w:rsid w:val="00F3454B"/>
    <w:rsid w:val="00F3456E"/>
    <w:rsid w:val="00F346EA"/>
    <w:rsid w:val="00F3492B"/>
    <w:rsid w:val="00F3497C"/>
    <w:rsid w:val="00F34A02"/>
    <w:rsid w:val="00F34CA8"/>
    <w:rsid w:val="00F34D4D"/>
    <w:rsid w:val="00F34F75"/>
    <w:rsid w:val="00F350DB"/>
    <w:rsid w:val="00F35232"/>
    <w:rsid w:val="00F3529D"/>
    <w:rsid w:val="00F352A3"/>
    <w:rsid w:val="00F35382"/>
    <w:rsid w:val="00F353B7"/>
    <w:rsid w:val="00F35740"/>
    <w:rsid w:val="00F35811"/>
    <w:rsid w:val="00F3592B"/>
    <w:rsid w:val="00F35937"/>
    <w:rsid w:val="00F35AB8"/>
    <w:rsid w:val="00F35BAE"/>
    <w:rsid w:val="00F35BB2"/>
    <w:rsid w:val="00F35BB8"/>
    <w:rsid w:val="00F35D4B"/>
    <w:rsid w:val="00F35D8D"/>
    <w:rsid w:val="00F35E42"/>
    <w:rsid w:val="00F35EA7"/>
    <w:rsid w:val="00F3601D"/>
    <w:rsid w:val="00F36133"/>
    <w:rsid w:val="00F361CB"/>
    <w:rsid w:val="00F362CF"/>
    <w:rsid w:val="00F36327"/>
    <w:rsid w:val="00F36494"/>
    <w:rsid w:val="00F3666D"/>
    <w:rsid w:val="00F36B82"/>
    <w:rsid w:val="00F36C67"/>
    <w:rsid w:val="00F36CFC"/>
    <w:rsid w:val="00F36E8E"/>
    <w:rsid w:val="00F36EBB"/>
    <w:rsid w:val="00F36EC6"/>
    <w:rsid w:val="00F36EF0"/>
    <w:rsid w:val="00F3712B"/>
    <w:rsid w:val="00F372A3"/>
    <w:rsid w:val="00F37374"/>
    <w:rsid w:val="00F37382"/>
    <w:rsid w:val="00F373D1"/>
    <w:rsid w:val="00F373DA"/>
    <w:rsid w:val="00F3760C"/>
    <w:rsid w:val="00F3763D"/>
    <w:rsid w:val="00F376C2"/>
    <w:rsid w:val="00F37965"/>
    <w:rsid w:val="00F3799A"/>
    <w:rsid w:val="00F379DA"/>
    <w:rsid w:val="00F37AA2"/>
    <w:rsid w:val="00F37BCD"/>
    <w:rsid w:val="00F37BD4"/>
    <w:rsid w:val="00F37C44"/>
    <w:rsid w:val="00F37D15"/>
    <w:rsid w:val="00F37D82"/>
    <w:rsid w:val="00F37D8B"/>
    <w:rsid w:val="00F37E3B"/>
    <w:rsid w:val="00F37E65"/>
    <w:rsid w:val="00F37F3B"/>
    <w:rsid w:val="00F37F45"/>
    <w:rsid w:val="00F37FF6"/>
    <w:rsid w:val="00F40374"/>
    <w:rsid w:val="00F403A4"/>
    <w:rsid w:val="00F4042F"/>
    <w:rsid w:val="00F40484"/>
    <w:rsid w:val="00F406DB"/>
    <w:rsid w:val="00F40701"/>
    <w:rsid w:val="00F40A2D"/>
    <w:rsid w:val="00F40A40"/>
    <w:rsid w:val="00F40BB5"/>
    <w:rsid w:val="00F40CF1"/>
    <w:rsid w:val="00F40D8B"/>
    <w:rsid w:val="00F40DE3"/>
    <w:rsid w:val="00F40FCD"/>
    <w:rsid w:val="00F40FD8"/>
    <w:rsid w:val="00F41089"/>
    <w:rsid w:val="00F410F8"/>
    <w:rsid w:val="00F41225"/>
    <w:rsid w:val="00F413AF"/>
    <w:rsid w:val="00F41420"/>
    <w:rsid w:val="00F41570"/>
    <w:rsid w:val="00F4157E"/>
    <w:rsid w:val="00F415CF"/>
    <w:rsid w:val="00F4164D"/>
    <w:rsid w:val="00F41654"/>
    <w:rsid w:val="00F41699"/>
    <w:rsid w:val="00F416D8"/>
    <w:rsid w:val="00F417A5"/>
    <w:rsid w:val="00F41891"/>
    <w:rsid w:val="00F41A7A"/>
    <w:rsid w:val="00F41B44"/>
    <w:rsid w:val="00F41B52"/>
    <w:rsid w:val="00F41B85"/>
    <w:rsid w:val="00F41CDF"/>
    <w:rsid w:val="00F41F7F"/>
    <w:rsid w:val="00F420F2"/>
    <w:rsid w:val="00F42190"/>
    <w:rsid w:val="00F421DC"/>
    <w:rsid w:val="00F4232E"/>
    <w:rsid w:val="00F42333"/>
    <w:rsid w:val="00F423E4"/>
    <w:rsid w:val="00F4243E"/>
    <w:rsid w:val="00F42503"/>
    <w:rsid w:val="00F425BF"/>
    <w:rsid w:val="00F426D2"/>
    <w:rsid w:val="00F426DB"/>
    <w:rsid w:val="00F4291E"/>
    <w:rsid w:val="00F42AEA"/>
    <w:rsid w:val="00F42AF2"/>
    <w:rsid w:val="00F42CF9"/>
    <w:rsid w:val="00F42DAB"/>
    <w:rsid w:val="00F42EB3"/>
    <w:rsid w:val="00F42F7D"/>
    <w:rsid w:val="00F43020"/>
    <w:rsid w:val="00F430E5"/>
    <w:rsid w:val="00F431CF"/>
    <w:rsid w:val="00F432B6"/>
    <w:rsid w:val="00F432C5"/>
    <w:rsid w:val="00F432E8"/>
    <w:rsid w:val="00F433EB"/>
    <w:rsid w:val="00F43445"/>
    <w:rsid w:val="00F434FD"/>
    <w:rsid w:val="00F4364F"/>
    <w:rsid w:val="00F436A2"/>
    <w:rsid w:val="00F436C4"/>
    <w:rsid w:val="00F437BB"/>
    <w:rsid w:val="00F438F0"/>
    <w:rsid w:val="00F43924"/>
    <w:rsid w:val="00F43AB4"/>
    <w:rsid w:val="00F43B38"/>
    <w:rsid w:val="00F43D58"/>
    <w:rsid w:val="00F43EE5"/>
    <w:rsid w:val="00F43F3F"/>
    <w:rsid w:val="00F440B8"/>
    <w:rsid w:val="00F440CA"/>
    <w:rsid w:val="00F44297"/>
    <w:rsid w:val="00F44391"/>
    <w:rsid w:val="00F443C2"/>
    <w:rsid w:val="00F4442D"/>
    <w:rsid w:val="00F4445C"/>
    <w:rsid w:val="00F44522"/>
    <w:rsid w:val="00F44646"/>
    <w:rsid w:val="00F44740"/>
    <w:rsid w:val="00F4491A"/>
    <w:rsid w:val="00F44AA2"/>
    <w:rsid w:val="00F44ABB"/>
    <w:rsid w:val="00F44C44"/>
    <w:rsid w:val="00F44C4D"/>
    <w:rsid w:val="00F44CFE"/>
    <w:rsid w:val="00F44DEB"/>
    <w:rsid w:val="00F44E4E"/>
    <w:rsid w:val="00F44F0E"/>
    <w:rsid w:val="00F451E4"/>
    <w:rsid w:val="00F452EF"/>
    <w:rsid w:val="00F45732"/>
    <w:rsid w:val="00F4594B"/>
    <w:rsid w:val="00F4597E"/>
    <w:rsid w:val="00F45A39"/>
    <w:rsid w:val="00F45C59"/>
    <w:rsid w:val="00F45CC8"/>
    <w:rsid w:val="00F45D05"/>
    <w:rsid w:val="00F45DAF"/>
    <w:rsid w:val="00F45E9A"/>
    <w:rsid w:val="00F45FAC"/>
    <w:rsid w:val="00F45FB6"/>
    <w:rsid w:val="00F45FDE"/>
    <w:rsid w:val="00F461AD"/>
    <w:rsid w:val="00F46214"/>
    <w:rsid w:val="00F46312"/>
    <w:rsid w:val="00F465F6"/>
    <w:rsid w:val="00F466C1"/>
    <w:rsid w:val="00F467D2"/>
    <w:rsid w:val="00F468E7"/>
    <w:rsid w:val="00F46AE5"/>
    <w:rsid w:val="00F46B6A"/>
    <w:rsid w:val="00F46BF9"/>
    <w:rsid w:val="00F46D10"/>
    <w:rsid w:val="00F46E4C"/>
    <w:rsid w:val="00F46E9F"/>
    <w:rsid w:val="00F46ECD"/>
    <w:rsid w:val="00F47086"/>
    <w:rsid w:val="00F470B9"/>
    <w:rsid w:val="00F47214"/>
    <w:rsid w:val="00F4723F"/>
    <w:rsid w:val="00F47426"/>
    <w:rsid w:val="00F47455"/>
    <w:rsid w:val="00F4769E"/>
    <w:rsid w:val="00F477AF"/>
    <w:rsid w:val="00F47861"/>
    <w:rsid w:val="00F478D1"/>
    <w:rsid w:val="00F479A8"/>
    <w:rsid w:val="00F47A19"/>
    <w:rsid w:val="00F47A69"/>
    <w:rsid w:val="00F47D28"/>
    <w:rsid w:val="00F47E9C"/>
    <w:rsid w:val="00F47EA8"/>
    <w:rsid w:val="00F47F34"/>
    <w:rsid w:val="00F47F39"/>
    <w:rsid w:val="00F47F9E"/>
    <w:rsid w:val="00F50113"/>
    <w:rsid w:val="00F5031B"/>
    <w:rsid w:val="00F50325"/>
    <w:rsid w:val="00F50360"/>
    <w:rsid w:val="00F50571"/>
    <w:rsid w:val="00F5062C"/>
    <w:rsid w:val="00F50A12"/>
    <w:rsid w:val="00F50A91"/>
    <w:rsid w:val="00F50A9F"/>
    <w:rsid w:val="00F50AE5"/>
    <w:rsid w:val="00F50F46"/>
    <w:rsid w:val="00F50F5A"/>
    <w:rsid w:val="00F50F99"/>
    <w:rsid w:val="00F51029"/>
    <w:rsid w:val="00F510B1"/>
    <w:rsid w:val="00F510C9"/>
    <w:rsid w:val="00F511E6"/>
    <w:rsid w:val="00F512B3"/>
    <w:rsid w:val="00F514C5"/>
    <w:rsid w:val="00F514F5"/>
    <w:rsid w:val="00F516EA"/>
    <w:rsid w:val="00F51736"/>
    <w:rsid w:val="00F51828"/>
    <w:rsid w:val="00F5185D"/>
    <w:rsid w:val="00F518C8"/>
    <w:rsid w:val="00F51A08"/>
    <w:rsid w:val="00F51ADF"/>
    <w:rsid w:val="00F51B5A"/>
    <w:rsid w:val="00F51B5E"/>
    <w:rsid w:val="00F51BBF"/>
    <w:rsid w:val="00F51BF3"/>
    <w:rsid w:val="00F51D2A"/>
    <w:rsid w:val="00F51D70"/>
    <w:rsid w:val="00F51E1E"/>
    <w:rsid w:val="00F51F6C"/>
    <w:rsid w:val="00F52026"/>
    <w:rsid w:val="00F52076"/>
    <w:rsid w:val="00F52088"/>
    <w:rsid w:val="00F52134"/>
    <w:rsid w:val="00F521FD"/>
    <w:rsid w:val="00F522CE"/>
    <w:rsid w:val="00F522E3"/>
    <w:rsid w:val="00F5236F"/>
    <w:rsid w:val="00F524A4"/>
    <w:rsid w:val="00F52574"/>
    <w:rsid w:val="00F52591"/>
    <w:rsid w:val="00F526B6"/>
    <w:rsid w:val="00F527A1"/>
    <w:rsid w:val="00F527D8"/>
    <w:rsid w:val="00F52A09"/>
    <w:rsid w:val="00F52C5B"/>
    <w:rsid w:val="00F52D59"/>
    <w:rsid w:val="00F52DC0"/>
    <w:rsid w:val="00F52E51"/>
    <w:rsid w:val="00F52E56"/>
    <w:rsid w:val="00F52E75"/>
    <w:rsid w:val="00F52F0E"/>
    <w:rsid w:val="00F52F63"/>
    <w:rsid w:val="00F52FBA"/>
    <w:rsid w:val="00F530EA"/>
    <w:rsid w:val="00F53174"/>
    <w:rsid w:val="00F53252"/>
    <w:rsid w:val="00F53328"/>
    <w:rsid w:val="00F534AC"/>
    <w:rsid w:val="00F53542"/>
    <w:rsid w:val="00F53572"/>
    <w:rsid w:val="00F535A6"/>
    <w:rsid w:val="00F536E6"/>
    <w:rsid w:val="00F5371C"/>
    <w:rsid w:val="00F53909"/>
    <w:rsid w:val="00F539CF"/>
    <w:rsid w:val="00F53A59"/>
    <w:rsid w:val="00F53BFD"/>
    <w:rsid w:val="00F53C64"/>
    <w:rsid w:val="00F53D90"/>
    <w:rsid w:val="00F53D9C"/>
    <w:rsid w:val="00F53E43"/>
    <w:rsid w:val="00F53E60"/>
    <w:rsid w:val="00F53E8C"/>
    <w:rsid w:val="00F53FDF"/>
    <w:rsid w:val="00F54130"/>
    <w:rsid w:val="00F542AA"/>
    <w:rsid w:val="00F542BE"/>
    <w:rsid w:val="00F543A6"/>
    <w:rsid w:val="00F544CD"/>
    <w:rsid w:val="00F5450E"/>
    <w:rsid w:val="00F54536"/>
    <w:rsid w:val="00F54590"/>
    <w:rsid w:val="00F547FF"/>
    <w:rsid w:val="00F5487D"/>
    <w:rsid w:val="00F5488F"/>
    <w:rsid w:val="00F54B5E"/>
    <w:rsid w:val="00F54C8D"/>
    <w:rsid w:val="00F54D06"/>
    <w:rsid w:val="00F54D5C"/>
    <w:rsid w:val="00F54DBF"/>
    <w:rsid w:val="00F54F02"/>
    <w:rsid w:val="00F54F06"/>
    <w:rsid w:val="00F54F43"/>
    <w:rsid w:val="00F54FCF"/>
    <w:rsid w:val="00F5512E"/>
    <w:rsid w:val="00F55245"/>
    <w:rsid w:val="00F5549B"/>
    <w:rsid w:val="00F554C9"/>
    <w:rsid w:val="00F5553A"/>
    <w:rsid w:val="00F555E8"/>
    <w:rsid w:val="00F5581C"/>
    <w:rsid w:val="00F55827"/>
    <w:rsid w:val="00F55AA8"/>
    <w:rsid w:val="00F55ADE"/>
    <w:rsid w:val="00F55D14"/>
    <w:rsid w:val="00F55DA7"/>
    <w:rsid w:val="00F55E1A"/>
    <w:rsid w:val="00F55FD0"/>
    <w:rsid w:val="00F560EB"/>
    <w:rsid w:val="00F5610B"/>
    <w:rsid w:val="00F5613E"/>
    <w:rsid w:val="00F561D4"/>
    <w:rsid w:val="00F5626F"/>
    <w:rsid w:val="00F56307"/>
    <w:rsid w:val="00F5645E"/>
    <w:rsid w:val="00F56495"/>
    <w:rsid w:val="00F566DD"/>
    <w:rsid w:val="00F56775"/>
    <w:rsid w:val="00F5688A"/>
    <w:rsid w:val="00F568B3"/>
    <w:rsid w:val="00F569D0"/>
    <w:rsid w:val="00F56A7B"/>
    <w:rsid w:val="00F56B3A"/>
    <w:rsid w:val="00F56B52"/>
    <w:rsid w:val="00F56BDC"/>
    <w:rsid w:val="00F56C0B"/>
    <w:rsid w:val="00F56DAE"/>
    <w:rsid w:val="00F56DCD"/>
    <w:rsid w:val="00F57226"/>
    <w:rsid w:val="00F57271"/>
    <w:rsid w:val="00F57307"/>
    <w:rsid w:val="00F574DD"/>
    <w:rsid w:val="00F57584"/>
    <w:rsid w:val="00F576A3"/>
    <w:rsid w:val="00F57940"/>
    <w:rsid w:val="00F57997"/>
    <w:rsid w:val="00F57A6A"/>
    <w:rsid w:val="00F57AA9"/>
    <w:rsid w:val="00F57B23"/>
    <w:rsid w:val="00F57DB9"/>
    <w:rsid w:val="00F57E58"/>
    <w:rsid w:val="00F60092"/>
    <w:rsid w:val="00F601BF"/>
    <w:rsid w:val="00F60346"/>
    <w:rsid w:val="00F603AC"/>
    <w:rsid w:val="00F60447"/>
    <w:rsid w:val="00F605E9"/>
    <w:rsid w:val="00F606D1"/>
    <w:rsid w:val="00F60762"/>
    <w:rsid w:val="00F60777"/>
    <w:rsid w:val="00F60988"/>
    <w:rsid w:val="00F60A4A"/>
    <w:rsid w:val="00F60A6E"/>
    <w:rsid w:val="00F60AEA"/>
    <w:rsid w:val="00F60CCA"/>
    <w:rsid w:val="00F60CD5"/>
    <w:rsid w:val="00F60D10"/>
    <w:rsid w:val="00F60E48"/>
    <w:rsid w:val="00F60F2C"/>
    <w:rsid w:val="00F6101C"/>
    <w:rsid w:val="00F61036"/>
    <w:rsid w:val="00F6107F"/>
    <w:rsid w:val="00F61127"/>
    <w:rsid w:val="00F6127D"/>
    <w:rsid w:val="00F612F9"/>
    <w:rsid w:val="00F61356"/>
    <w:rsid w:val="00F6143D"/>
    <w:rsid w:val="00F61506"/>
    <w:rsid w:val="00F615E1"/>
    <w:rsid w:val="00F616FC"/>
    <w:rsid w:val="00F61704"/>
    <w:rsid w:val="00F61801"/>
    <w:rsid w:val="00F6184D"/>
    <w:rsid w:val="00F6195C"/>
    <w:rsid w:val="00F6199E"/>
    <w:rsid w:val="00F61B52"/>
    <w:rsid w:val="00F61D75"/>
    <w:rsid w:val="00F61E2E"/>
    <w:rsid w:val="00F61EE8"/>
    <w:rsid w:val="00F62036"/>
    <w:rsid w:val="00F620BD"/>
    <w:rsid w:val="00F62114"/>
    <w:rsid w:val="00F6213E"/>
    <w:rsid w:val="00F62286"/>
    <w:rsid w:val="00F6242F"/>
    <w:rsid w:val="00F62467"/>
    <w:rsid w:val="00F62539"/>
    <w:rsid w:val="00F626FC"/>
    <w:rsid w:val="00F6271E"/>
    <w:rsid w:val="00F6279D"/>
    <w:rsid w:val="00F627F2"/>
    <w:rsid w:val="00F627FE"/>
    <w:rsid w:val="00F62988"/>
    <w:rsid w:val="00F629AD"/>
    <w:rsid w:val="00F62AC8"/>
    <w:rsid w:val="00F62D20"/>
    <w:rsid w:val="00F62DEA"/>
    <w:rsid w:val="00F62E12"/>
    <w:rsid w:val="00F62EEE"/>
    <w:rsid w:val="00F62F3F"/>
    <w:rsid w:val="00F62FB2"/>
    <w:rsid w:val="00F631E1"/>
    <w:rsid w:val="00F63432"/>
    <w:rsid w:val="00F6344C"/>
    <w:rsid w:val="00F6364E"/>
    <w:rsid w:val="00F63847"/>
    <w:rsid w:val="00F6390F"/>
    <w:rsid w:val="00F639B4"/>
    <w:rsid w:val="00F63B11"/>
    <w:rsid w:val="00F63B69"/>
    <w:rsid w:val="00F63B9F"/>
    <w:rsid w:val="00F63DA2"/>
    <w:rsid w:val="00F64112"/>
    <w:rsid w:val="00F642AC"/>
    <w:rsid w:val="00F64592"/>
    <w:rsid w:val="00F645BE"/>
    <w:rsid w:val="00F6470B"/>
    <w:rsid w:val="00F64B5D"/>
    <w:rsid w:val="00F64E01"/>
    <w:rsid w:val="00F64E70"/>
    <w:rsid w:val="00F64E8F"/>
    <w:rsid w:val="00F64EA7"/>
    <w:rsid w:val="00F64EB3"/>
    <w:rsid w:val="00F64EEC"/>
    <w:rsid w:val="00F64F56"/>
    <w:rsid w:val="00F65021"/>
    <w:rsid w:val="00F6504D"/>
    <w:rsid w:val="00F650FA"/>
    <w:rsid w:val="00F652F9"/>
    <w:rsid w:val="00F65312"/>
    <w:rsid w:val="00F653A5"/>
    <w:rsid w:val="00F656C4"/>
    <w:rsid w:val="00F65750"/>
    <w:rsid w:val="00F65787"/>
    <w:rsid w:val="00F65878"/>
    <w:rsid w:val="00F6587F"/>
    <w:rsid w:val="00F658E6"/>
    <w:rsid w:val="00F659F9"/>
    <w:rsid w:val="00F65A60"/>
    <w:rsid w:val="00F65B7A"/>
    <w:rsid w:val="00F65B7F"/>
    <w:rsid w:val="00F65BA7"/>
    <w:rsid w:val="00F65C11"/>
    <w:rsid w:val="00F65D29"/>
    <w:rsid w:val="00F65E46"/>
    <w:rsid w:val="00F65E51"/>
    <w:rsid w:val="00F6613E"/>
    <w:rsid w:val="00F66145"/>
    <w:rsid w:val="00F662E3"/>
    <w:rsid w:val="00F66318"/>
    <w:rsid w:val="00F66363"/>
    <w:rsid w:val="00F66364"/>
    <w:rsid w:val="00F663E1"/>
    <w:rsid w:val="00F664C5"/>
    <w:rsid w:val="00F664CF"/>
    <w:rsid w:val="00F664E3"/>
    <w:rsid w:val="00F664ED"/>
    <w:rsid w:val="00F66558"/>
    <w:rsid w:val="00F6655C"/>
    <w:rsid w:val="00F669D4"/>
    <w:rsid w:val="00F66A0E"/>
    <w:rsid w:val="00F66A8B"/>
    <w:rsid w:val="00F66C08"/>
    <w:rsid w:val="00F66D59"/>
    <w:rsid w:val="00F66D71"/>
    <w:rsid w:val="00F66E8A"/>
    <w:rsid w:val="00F66FB7"/>
    <w:rsid w:val="00F67079"/>
    <w:rsid w:val="00F672A4"/>
    <w:rsid w:val="00F672F7"/>
    <w:rsid w:val="00F67383"/>
    <w:rsid w:val="00F674C6"/>
    <w:rsid w:val="00F6751C"/>
    <w:rsid w:val="00F675CF"/>
    <w:rsid w:val="00F675FF"/>
    <w:rsid w:val="00F676F6"/>
    <w:rsid w:val="00F67719"/>
    <w:rsid w:val="00F67810"/>
    <w:rsid w:val="00F6790F"/>
    <w:rsid w:val="00F67AAA"/>
    <w:rsid w:val="00F67B32"/>
    <w:rsid w:val="00F67C89"/>
    <w:rsid w:val="00F67F7A"/>
    <w:rsid w:val="00F67FAC"/>
    <w:rsid w:val="00F6D355"/>
    <w:rsid w:val="00F7002C"/>
    <w:rsid w:val="00F700AC"/>
    <w:rsid w:val="00F70153"/>
    <w:rsid w:val="00F7022C"/>
    <w:rsid w:val="00F7027F"/>
    <w:rsid w:val="00F702A4"/>
    <w:rsid w:val="00F702B6"/>
    <w:rsid w:val="00F70438"/>
    <w:rsid w:val="00F704E0"/>
    <w:rsid w:val="00F70680"/>
    <w:rsid w:val="00F707C6"/>
    <w:rsid w:val="00F707EA"/>
    <w:rsid w:val="00F707EE"/>
    <w:rsid w:val="00F708CB"/>
    <w:rsid w:val="00F709B4"/>
    <w:rsid w:val="00F70BA7"/>
    <w:rsid w:val="00F70C0E"/>
    <w:rsid w:val="00F70C4C"/>
    <w:rsid w:val="00F70CDC"/>
    <w:rsid w:val="00F70D08"/>
    <w:rsid w:val="00F70D82"/>
    <w:rsid w:val="00F7109E"/>
    <w:rsid w:val="00F710EE"/>
    <w:rsid w:val="00F71112"/>
    <w:rsid w:val="00F714BF"/>
    <w:rsid w:val="00F71557"/>
    <w:rsid w:val="00F7159D"/>
    <w:rsid w:val="00F715FC"/>
    <w:rsid w:val="00F71648"/>
    <w:rsid w:val="00F71853"/>
    <w:rsid w:val="00F718DA"/>
    <w:rsid w:val="00F718E9"/>
    <w:rsid w:val="00F7194A"/>
    <w:rsid w:val="00F719A1"/>
    <w:rsid w:val="00F719D3"/>
    <w:rsid w:val="00F719FF"/>
    <w:rsid w:val="00F71AA7"/>
    <w:rsid w:val="00F71C52"/>
    <w:rsid w:val="00F71CCC"/>
    <w:rsid w:val="00F71CDA"/>
    <w:rsid w:val="00F72062"/>
    <w:rsid w:val="00F7223A"/>
    <w:rsid w:val="00F723AF"/>
    <w:rsid w:val="00F725C8"/>
    <w:rsid w:val="00F72673"/>
    <w:rsid w:val="00F72770"/>
    <w:rsid w:val="00F72816"/>
    <w:rsid w:val="00F72A06"/>
    <w:rsid w:val="00F72BF1"/>
    <w:rsid w:val="00F73084"/>
    <w:rsid w:val="00F73167"/>
    <w:rsid w:val="00F731CB"/>
    <w:rsid w:val="00F7359D"/>
    <w:rsid w:val="00F735D2"/>
    <w:rsid w:val="00F7371B"/>
    <w:rsid w:val="00F7393C"/>
    <w:rsid w:val="00F73AC8"/>
    <w:rsid w:val="00F73B66"/>
    <w:rsid w:val="00F73D05"/>
    <w:rsid w:val="00F73D67"/>
    <w:rsid w:val="00F73D8E"/>
    <w:rsid w:val="00F73E23"/>
    <w:rsid w:val="00F73E84"/>
    <w:rsid w:val="00F73EC4"/>
    <w:rsid w:val="00F73F97"/>
    <w:rsid w:val="00F73FCC"/>
    <w:rsid w:val="00F7412A"/>
    <w:rsid w:val="00F74285"/>
    <w:rsid w:val="00F742C9"/>
    <w:rsid w:val="00F742F4"/>
    <w:rsid w:val="00F742FB"/>
    <w:rsid w:val="00F7464C"/>
    <w:rsid w:val="00F74664"/>
    <w:rsid w:val="00F74872"/>
    <w:rsid w:val="00F748BB"/>
    <w:rsid w:val="00F748C1"/>
    <w:rsid w:val="00F748E9"/>
    <w:rsid w:val="00F74928"/>
    <w:rsid w:val="00F7496C"/>
    <w:rsid w:val="00F74D63"/>
    <w:rsid w:val="00F74D7E"/>
    <w:rsid w:val="00F74F09"/>
    <w:rsid w:val="00F74F67"/>
    <w:rsid w:val="00F75219"/>
    <w:rsid w:val="00F753F5"/>
    <w:rsid w:val="00F75514"/>
    <w:rsid w:val="00F75551"/>
    <w:rsid w:val="00F755CF"/>
    <w:rsid w:val="00F755DC"/>
    <w:rsid w:val="00F755E6"/>
    <w:rsid w:val="00F75647"/>
    <w:rsid w:val="00F7568B"/>
    <w:rsid w:val="00F756DB"/>
    <w:rsid w:val="00F757A4"/>
    <w:rsid w:val="00F759D0"/>
    <w:rsid w:val="00F75DAA"/>
    <w:rsid w:val="00F75EF7"/>
    <w:rsid w:val="00F75FD5"/>
    <w:rsid w:val="00F760D5"/>
    <w:rsid w:val="00F76408"/>
    <w:rsid w:val="00F76869"/>
    <w:rsid w:val="00F768C4"/>
    <w:rsid w:val="00F76A2A"/>
    <w:rsid w:val="00F76B3D"/>
    <w:rsid w:val="00F76C7D"/>
    <w:rsid w:val="00F76D60"/>
    <w:rsid w:val="00F76F00"/>
    <w:rsid w:val="00F76FEE"/>
    <w:rsid w:val="00F7704E"/>
    <w:rsid w:val="00F770F3"/>
    <w:rsid w:val="00F771C9"/>
    <w:rsid w:val="00F772D2"/>
    <w:rsid w:val="00F772F0"/>
    <w:rsid w:val="00F773E3"/>
    <w:rsid w:val="00F77435"/>
    <w:rsid w:val="00F7748E"/>
    <w:rsid w:val="00F774AF"/>
    <w:rsid w:val="00F77970"/>
    <w:rsid w:val="00F779CD"/>
    <w:rsid w:val="00F77D72"/>
    <w:rsid w:val="00F77D9B"/>
    <w:rsid w:val="00F77DC7"/>
    <w:rsid w:val="00F77E51"/>
    <w:rsid w:val="00F77F53"/>
    <w:rsid w:val="00F77F6E"/>
    <w:rsid w:val="00F77FF4"/>
    <w:rsid w:val="00F80027"/>
    <w:rsid w:val="00F8005E"/>
    <w:rsid w:val="00F80586"/>
    <w:rsid w:val="00F805D6"/>
    <w:rsid w:val="00F806C7"/>
    <w:rsid w:val="00F807AE"/>
    <w:rsid w:val="00F80A7E"/>
    <w:rsid w:val="00F80B27"/>
    <w:rsid w:val="00F80C16"/>
    <w:rsid w:val="00F80CC9"/>
    <w:rsid w:val="00F80CCB"/>
    <w:rsid w:val="00F80D34"/>
    <w:rsid w:val="00F80EDD"/>
    <w:rsid w:val="00F81035"/>
    <w:rsid w:val="00F810EB"/>
    <w:rsid w:val="00F81181"/>
    <w:rsid w:val="00F8118D"/>
    <w:rsid w:val="00F8126F"/>
    <w:rsid w:val="00F81304"/>
    <w:rsid w:val="00F814CE"/>
    <w:rsid w:val="00F81620"/>
    <w:rsid w:val="00F8172A"/>
    <w:rsid w:val="00F8173C"/>
    <w:rsid w:val="00F817D0"/>
    <w:rsid w:val="00F81980"/>
    <w:rsid w:val="00F81A67"/>
    <w:rsid w:val="00F81AE3"/>
    <w:rsid w:val="00F81B88"/>
    <w:rsid w:val="00F81D72"/>
    <w:rsid w:val="00F81E5A"/>
    <w:rsid w:val="00F82022"/>
    <w:rsid w:val="00F820DB"/>
    <w:rsid w:val="00F8211D"/>
    <w:rsid w:val="00F8222E"/>
    <w:rsid w:val="00F823A1"/>
    <w:rsid w:val="00F82420"/>
    <w:rsid w:val="00F82436"/>
    <w:rsid w:val="00F825D4"/>
    <w:rsid w:val="00F826C9"/>
    <w:rsid w:val="00F8270B"/>
    <w:rsid w:val="00F8278B"/>
    <w:rsid w:val="00F8285F"/>
    <w:rsid w:val="00F82B1F"/>
    <w:rsid w:val="00F82BAD"/>
    <w:rsid w:val="00F82BB7"/>
    <w:rsid w:val="00F82C61"/>
    <w:rsid w:val="00F82F81"/>
    <w:rsid w:val="00F8305D"/>
    <w:rsid w:val="00F830CA"/>
    <w:rsid w:val="00F830E7"/>
    <w:rsid w:val="00F83123"/>
    <w:rsid w:val="00F83228"/>
    <w:rsid w:val="00F83428"/>
    <w:rsid w:val="00F83494"/>
    <w:rsid w:val="00F83531"/>
    <w:rsid w:val="00F835F5"/>
    <w:rsid w:val="00F837B0"/>
    <w:rsid w:val="00F83874"/>
    <w:rsid w:val="00F83B79"/>
    <w:rsid w:val="00F83BB5"/>
    <w:rsid w:val="00F83BD4"/>
    <w:rsid w:val="00F83CAE"/>
    <w:rsid w:val="00F83E55"/>
    <w:rsid w:val="00F83F81"/>
    <w:rsid w:val="00F8405D"/>
    <w:rsid w:val="00F84073"/>
    <w:rsid w:val="00F840B7"/>
    <w:rsid w:val="00F84270"/>
    <w:rsid w:val="00F843C3"/>
    <w:rsid w:val="00F843EF"/>
    <w:rsid w:val="00F84572"/>
    <w:rsid w:val="00F8462E"/>
    <w:rsid w:val="00F8470D"/>
    <w:rsid w:val="00F847FF"/>
    <w:rsid w:val="00F84939"/>
    <w:rsid w:val="00F84A88"/>
    <w:rsid w:val="00F84D4F"/>
    <w:rsid w:val="00F84DA2"/>
    <w:rsid w:val="00F84DC2"/>
    <w:rsid w:val="00F84DCD"/>
    <w:rsid w:val="00F84EA5"/>
    <w:rsid w:val="00F84FA3"/>
    <w:rsid w:val="00F84FBD"/>
    <w:rsid w:val="00F85250"/>
    <w:rsid w:val="00F8532C"/>
    <w:rsid w:val="00F8537D"/>
    <w:rsid w:val="00F85584"/>
    <w:rsid w:val="00F8562D"/>
    <w:rsid w:val="00F8563B"/>
    <w:rsid w:val="00F85692"/>
    <w:rsid w:val="00F856E6"/>
    <w:rsid w:val="00F857E3"/>
    <w:rsid w:val="00F85903"/>
    <w:rsid w:val="00F85984"/>
    <w:rsid w:val="00F85AB0"/>
    <w:rsid w:val="00F85D19"/>
    <w:rsid w:val="00F85F65"/>
    <w:rsid w:val="00F85F86"/>
    <w:rsid w:val="00F85FCD"/>
    <w:rsid w:val="00F860B2"/>
    <w:rsid w:val="00F860CD"/>
    <w:rsid w:val="00F861FD"/>
    <w:rsid w:val="00F862D9"/>
    <w:rsid w:val="00F8642F"/>
    <w:rsid w:val="00F8648E"/>
    <w:rsid w:val="00F865F8"/>
    <w:rsid w:val="00F86652"/>
    <w:rsid w:val="00F86761"/>
    <w:rsid w:val="00F86785"/>
    <w:rsid w:val="00F86843"/>
    <w:rsid w:val="00F868EC"/>
    <w:rsid w:val="00F86C5D"/>
    <w:rsid w:val="00F86D30"/>
    <w:rsid w:val="00F86E3B"/>
    <w:rsid w:val="00F86F68"/>
    <w:rsid w:val="00F86FE5"/>
    <w:rsid w:val="00F8705F"/>
    <w:rsid w:val="00F870B3"/>
    <w:rsid w:val="00F87424"/>
    <w:rsid w:val="00F87446"/>
    <w:rsid w:val="00F8745C"/>
    <w:rsid w:val="00F877F0"/>
    <w:rsid w:val="00F8787B"/>
    <w:rsid w:val="00F8789E"/>
    <w:rsid w:val="00F87992"/>
    <w:rsid w:val="00F87A50"/>
    <w:rsid w:val="00F87A79"/>
    <w:rsid w:val="00F87CC0"/>
    <w:rsid w:val="00F87D21"/>
    <w:rsid w:val="00F87D2C"/>
    <w:rsid w:val="00F90138"/>
    <w:rsid w:val="00F904A5"/>
    <w:rsid w:val="00F904E8"/>
    <w:rsid w:val="00F90A76"/>
    <w:rsid w:val="00F90B0B"/>
    <w:rsid w:val="00F90B4F"/>
    <w:rsid w:val="00F90B54"/>
    <w:rsid w:val="00F90BFC"/>
    <w:rsid w:val="00F90D19"/>
    <w:rsid w:val="00F90DF3"/>
    <w:rsid w:val="00F90E76"/>
    <w:rsid w:val="00F9110C"/>
    <w:rsid w:val="00F9114D"/>
    <w:rsid w:val="00F91177"/>
    <w:rsid w:val="00F91205"/>
    <w:rsid w:val="00F912CF"/>
    <w:rsid w:val="00F91557"/>
    <w:rsid w:val="00F9162A"/>
    <w:rsid w:val="00F91631"/>
    <w:rsid w:val="00F9195F"/>
    <w:rsid w:val="00F91A71"/>
    <w:rsid w:val="00F91BA0"/>
    <w:rsid w:val="00F91C54"/>
    <w:rsid w:val="00F91D39"/>
    <w:rsid w:val="00F91F0A"/>
    <w:rsid w:val="00F91F79"/>
    <w:rsid w:val="00F9205F"/>
    <w:rsid w:val="00F92094"/>
    <w:rsid w:val="00F9213C"/>
    <w:rsid w:val="00F922E1"/>
    <w:rsid w:val="00F922F7"/>
    <w:rsid w:val="00F92689"/>
    <w:rsid w:val="00F9280B"/>
    <w:rsid w:val="00F928BA"/>
    <w:rsid w:val="00F928E6"/>
    <w:rsid w:val="00F92911"/>
    <w:rsid w:val="00F9295A"/>
    <w:rsid w:val="00F92968"/>
    <w:rsid w:val="00F929BF"/>
    <w:rsid w:val="00F92AC6"/>
    <w:rsid w:val="00F92C92"/>
    <w:rsid w:val="00F92CFA"/>
    <w:rsid w:val="00F92CFB"/>
    <w:rsid w:val="00F92D2D"/>
    <w:rsid w:val="00F92F0F"/>
    <w:rsid w:val="00F93098"/>
    <w:rsid w:val="00F932DC"/>
    <w:rsid w:val="00F9337A"/>
    <w:rsid w:val="00F93483"/>
    <w:rsid w:val="00F9366E"/>
    <w:rsid w:val="00F93C68"/>
    <w:rsid w:val="00F93D34"/>
    <w:rsid w:val="00F93D9C"/>
    <w:rsid w:val="00F93DA4"/>
    <w:rsid w:val="00F93EC8"/>
    <w:rsid w:val="00F93F4E"/>
    <w:rsid w:val="00F940CC"/>
    <w:rsid w:val="00F9411D"/>
    <w:rsid w:val="00F941E6"/>
    <w:rsid w:val="00F9425D"/>
    <w:rsid w:val="00F943FA"/>
    <w:rsid w:val="00F94460"/>
    <w:rsid w:val="00F945CF"/>
    <w:rsid w:val="00F94629"/>
    <w:rsid w:val="00F9465E"/>
    <w:rsid w:val="00F94704"/>
    <w:rsid w:val="00F9473D"/>
    <w:rsid w:val="00F9488B"/>
    <w:rsid w:val="00F94AD0"/>
    <w:rsid w:val="00F94B76"/>
    <w:rsid w:val="00F94C52"/>
    <w:rsid w:val="00F94CD4"/>
    <w:rsid w:val="00F94DFE"/>
    <w:rsid w:val="00F94FBF"/>
    <w:rsid w:val="00F95106"/>
    <w:rsid w:val="00F95153"/>
    <w:rsid w:val="00F951B7"/>
    <w:rsid w:val="00F9521A"/>
    <w:rsid w:val="00F952B2"/>
    <w:rsid w:val="00F9562A"/>
    <w:rsid w:val="00F9564E"/>
    <w:rsid w:val="00F95899"/>
    <w:rsid w:val="00F9589F"/>
    <w:rsid w:val="00F95A1E"/>
    <w:rsid w:val="00F95BEB"/>
    <w:rsid w:val="00F95BF2"/>
    <w:rsid w:val="00F95D74"/>
    <w:rsid w:val="00F95E2F"/>
    <w:rsid w:val="00F95E36"/>
    <w:rsid w:val="00F95E8E"/>
    <w:rsid w:val="00F95EB6"/>
    <w:rsid w:val="00F96054"/>
    <w:rsid w:val="00F961CB"/>
    <w:rsid w:val="00F963D4"/>
    <w:rsid w:val="00F96419"/>
    <w:rsid w:val="00F9643C"/>
    <w:rsid w:val="00F96458"/>
    <w:rsid w:val="00F96534"/>
    <w:rsid w:val="00F96B6A"/>
    <w:rsid w:val="00F96B9D"/>
    <w:rsid w:val="00F96D77"/>
    <w:rsid w:val="00F97016"/>
    <w:rsid w:val="00F971FA"/>
    <w:rsid w:val="00F97249"/>
    <w:rsid w:val="00F97255"/>
    <w:rsid w:val="00F97302"/>
    <w:rsid w:val="00F9734E"/>
    <w:rsid w:val="00F97369"/>
    <w:rsid w:val="00F973D1"/>
    <w:rsid w:val="00F9748F"/>
    <w:rsid w:val="00F97539"/>
    <w:rsid w:val="00F97878"/>
    <w:rsid w:val="00F978ED"/>
    <w:rsid w:val="00F9798E"/>
    <w:rsid w:val="00F979FD"/>
    <w:rsid w:val="00F97A4E"/>
    <w:rsid w:val="00F97C62"/>
    <w:rsid w:val="00F97E1E"/>
    <w:rsid w:val="00F97E37"/>
    <w:rsid w:val="00F97E84"/>
    <w:rsid w:val="00F97F09"/>
    <w:rsid w:val="00F97F61"/>
    <w:rsid w:val="00F97FE6"/>
    <w:rsid w:val="00FA011B"/>
    <w:rsid w:val="00FA01B0"/>
    <w:rsid w:val="00FA02FE"/>
    <w:rsid w:val="00FA040A"/>
    <w:rsid w:val="00FA04E1"/>
    <w:rsid w:val="00FA0529"/>
    <w:rsid w:val="00FA070A"/>
    <w:rsid w:val="00FA0756"/>
    <w:rsid w:val="00FA0805"/>
    <w:rsid w:val="00FA08E5"/>
    <w:rsid w:val="00FA08FD"/>
    <w:rsid w:val="00FA0905"/>
    <w:rsid w:val="00FA0CAD"/>
    <w:rsid w:val="00FA0D62"/>
    <w:rsid w:val="00FA0D8D"/>
    <w:rsid w:val="00FA0E08"/>
    <w:rsid w:val="00FA0E5A"/>
    <w:rsid w:val="00FA1162"/>
    <w:rsid w:val="00FA14F5"/>
    <w:rsid w:val="00FA1509"/>
    <w:rsid w:val="00FA153B"/>
    <w:rsid w:val="00FA15F9"/>
    <w:rsid w:val="00FA173C"/>
    <w:rsid w:val="00FA1805"/>
    <w:rsid w:val="00FA1896"/>
    <w:rsid w:val="00FA1B53"/>
    <w:rsid w:val="00FA1B99"/>
    <w:rsid w:val="00FA1C51"/>
    <w:rsid w:val="00FA1D92"/>
    <w:rsid w:val="00FA1E2D"/>
    <w:rsid w:val="00FA1F7B"/>
    <w:rsid w:val="00FA2271"/>
    <w:rsid w:val="00FA22D2"/>
    <w:rsid w:val="00FA2337"/>
    <w:rsid w:val="00FA2343"/>
    <w:rsid w:val="00FA2476"/>
    <w:rsid w:val="00FA277F"/>
    <w:rsid w:val="00FA27FD"/>
    <w:rsid w:val="00FA28A5"/>
    <w:rsid w:val="00FA2AD2"/>
    <w:rsid w:val="00FA2C31"/>
    <w:rsid w:val="00FA2C47"/>
    <w:rsid w:val="00FA2CD5"/>
    <w:rsid w:val="00FA2DC1"/>
    <w:rsid w:val="00FA2DC7"/>
    <w:rsid w:val="00FA32BE"/>
    <w:rsid w:val="00FA3394"/>
    <w:rsid w:val="00FA33AD"/>
    <w:rsid w:val="00FA3555"/>
    <w:rsid w:val="00FA35EE"/>
    <w:rsid w:val="00FA363B"/>
    <w:rsid w:val="00FA37FE"/>
    <w:rsid w:val="00FA380A"/>
    <w:rsid w:val="00FA3933"/>
    <w:rsid w:val="00FA3A50"/>
    <w:rsid w:val="00FA3B7B"/>
    <w:rsid w:val="00FA3B80"/>
    <w:rsid w:val="00FA3C2F"/>
    <w:rsid w:val="00FA3C8F"/>
    <w:rsid w:val="00FA3DB6"/>
    <w:rsid w:val="00FA3E2F"/>
    <w:rsid w:val="00FA3EDA"/>
    <w:rsid w:val="00FA4098"/>
    <w:rsid w:val="00FA411D"/>
    <w:rsid w:val="00FA414C"/>
    <w:rsid w:val="00FA4224"/>
    <w:rsid w:val="00FA4306"/>
    <w:rsid w:val="00FA4390"/>
    <w:rsid w:val="00FA451F"/>
    <w:rsid w:val="00FA45B5"/>
    <w:rsid w:val="00FA466C"/>
    <w:rsid w:val="00FA4797"/>
    <w:rsid w:val="00FA49FF"/>
    <w:rsid w:val="00FA4A30"/>
    <w:rsid w:val="00FA4A6E"/>
    <w:rsid w:val="00FA4CC2"/>
    <w:rsid w:val="00FA4D58"/>
    <w:rsid w:val="00FA4E34"/>
    <w:rsid w:val="00FA4F70"/>
    <w:rsid w:val="00FA51DB"/>
    <w:rsid w:val="00FA53EB"/>
    <w:rsid w:val="00FA5430"/>
    <w:rsid w:val="00FA5482"/>
    <w:rsid w:val="00FA5553"/>
    <w:rsid w:val="00FA56E2"/>
    <w:rsid w:val="00FA5769"/>
    <w:rsid w:val="00FA5770"/>
    <w:rsid w:val="00FA5ABA"/>
    <w:rsid w:val="00FA5BE2"/>
    <w:rsid w:val="00FA5C70"/>
    <w:rsid w:val="00FA6076"/>
    <w:rsid w:val="00FA610B"/>
    <w:rsid w:val="00FA61BF"/>
    <w:rsid w:val="00FA61CE"/>
    <w:rsid w:val="00FA620E"/>
    <w:rsid w:val="00FA6301"/>
    <w:rsid w:val="00FA6393"/>
    <w:rsid w:val="00FA65ED"/>
    <w:rsid w:val="00FA6759"/>
    <w:rsid w:val="00FA675D"/>
    <w:rsid w:val="00FA6807"/>
    <w:rsid w:val="00FA690C"/>
    <w:rsid w:val="00FA6970"/>
    <w:rsid w:val="00FA6998"/>
    <w:rsid w:val="00FA69DF"/>
    <w:rsid w:val="00FA6A0C"/>
    <w:rsid w:val="00FA6A13"/>
    <w:rsid w:val="00FA6C9F"/>
    <w:rsid w:val="00FA6CAE"/>
    <w:rsid w:val="00FA6CD1"/>
    <w:rsid w:val="00FA6EC8"/>
    <w:rsid w:val="00FA6ED9"/>
    <w:rsid w:val="00FA6FFE"/>
    <w:rsid w:val="00FA7057"/>
    <w:rsid w:val="00FA71B1"/>
    <w:rsid w:val="00FA726B"/>
    <w:rsid w:val="00FA73C7"/>
    <w:rsid w:val="00FA741A"/>
    <w:rsid w:val="00FA746D"/>
    <w:rsid w:val="00FA75E0"/>
    <w:rsid w:val="00FA760E"/>
    <w:rsid w:val="00FA76FC"/>
    <w:rsid w:val="00FA784D"/>
    <w:rsid w:val="00FA792E"/>
    <w:rsid w:val="00FA794D"/>
    <w:rsid w:val="00FA79F6"/>
    <w:rsid w:val="00FA7A91"/>
    <w:rsid w:val="00FA7C22"/>
    <w:rsid w:val="00FA7CE2"/>
    <w:rsid w:val="00FA7D21"/>
    <w:rsid w:val="00FA7E10"/>
    <w:rsid w:val="00FA7E3B"/>
    <w:rsid w:val="00FAB141"/>
    <w:rsid w:val="00FB0100"/>
    <w:rsid w:val="00FB01D9"/>
    <w:rsid w:val="00FB021F"/>
    <w:rsid w:val="00FB023C"/>
    <w:rsid w:val="00FB02F6"/>
    <w:rsid w:val="00FB04B6"/>
    <w:rsid w:val="00FB05E8"/>
    <w:rsid w:val="00FB06BD"/>
    <w:rsid w:val="00FB07AC"/>
    <w:rsid w:val="00FB0845"/>
    <w:rsid w:val="00FB0913"/>
    <w:rsid w:val="00FB091E"/>
    <w:rsid w:val="00FB0939"/>
    <w:rsid w:val="00FB0A74"/>
    <w:rsid w:val="00FB0ABE"/>
    <w:rsid w:val="00FB0BC3"/>
    <w:rsid w:val="00FB0C10"/>
    <w:rsid w:val="00FB0CD8"/>
    <w:rsid w:val="00FB0FC0"/>
    <w:rsid w:val="00FB1171"/>
    <w:rsid w:val="00FB11E9"/>
    <w:rsid w:val="00FB1257"/>
    <w:rsid w:val="00FB127E"/>
    <w:rsid w:val="00FB12BA"/>
    <w:rsid w:val="00FB1346"/>
    <w:rsid w:val="00FB13D3"/>
    <w:rsid w:val="00FB140C"/>
    <w:rsid w:val="00FB14B1"/>
    <w:rsid w:val="00FB1586"/>
    <w:rsid w:val="00FB15B7"/>
    <w:rsid w:val="00FB1811"/>
    <w:rsid w:val="00FB19EC"/>
    <w:rsid w:val="00FB1AC6"/>
    <w:rsid w:val="00FB1CC8"/>
    <w:rsid w:val="00FB1DE7"/>
    <w:rsid w:val="00FB1E70"/>
    <w:rsid w:val="00FB1EFB"/>
    <w:rsid w:val="00FB1F5F"/>
    <w:rsid w:val="00FB1FE5"/>
    <w:rsid w:val="00FB22F8"/>
    <w:rsid w:val="00FB24D3"/>
    <w:rsid w:val="00FB257B"/>
    <w:rsid w:val="00FB263C"/>
    <w:rsid w:val="00FB2886"/>
    <w:rsid w:val="00FB28D3"/>
    <w:rsid w:val="00FB28F2"/>
    <w:rsid w:val="00FB28F9"/>
    <w:rsid w:val="00FB293B"/>
    <w:rsid w:val="00FB2A2C"/>
    <w:rsid w:val="00FB2A33"/>
    <w:rsid w:val="00FB2C04"/>
    <w:rsid w:val="00FB2C55"/>
    <w:rsid w:val="00FB2DC1"/>
    <w:rsid w:val="00FB2FC8"/>
    <w:rsid w:val="00FB3242"/>
    <w:rsid w:val="00FB32C6"/>
    <w:rsid w:val="00FB33CC"/>
    <w:rsid w:val="00FB3517"/>
    <w:rsid w:val="00FB377A"/>
    <w:rsid w:val="00FB3909"/>
    <w:rsid w:val="00FB3986"/>
    <w:rsid w:val="00FB3A4D"/>
    <w:rsid w:val="00FB3A87"/>
    <w:rsid w:val="00FB3BBE"/>
    <w:rsid w:val="00FB3D11"/>
    <w:rsid w:val="00FB3F50"/>
    <w:rsid w:val="00FB3F98"/>
    <w:rsid w:val="00FB4198"/>
    <w:rsid w:val="00FB41E6"/>
    <w:rsid w:val="00FB424E"/>
    <w:rsid w:val="00FB4582"/>
    <w:rsid w:val="00FB481D"/>
    <w:rsid w:val="00FB486C"/>
    <w:rsid w:val="00FB4932"/>
    <w:rsid w:val="00FB49E8"/>
    <w:rsid w:val="00FB4B3A"/>
    <w:rsid w:val="00FB4C87"/>
    <w:rsid w:val="00FB4DBD"/>
    <w:rsid w:val="00FB4EAC"/>
    <w:rsid w:val="00FB4EB5"/>
    <w:rsid w:val="00FB4FBA"/>
    <w:rsid w:val="00FB50FF"/>
    <w:rsid w:val="00FB5231"/>
    <w:rsid w:val="00FB52F0"/>
    <w:rsid w:val="00FB5389"/>
    <w:rsid w:val="00FB53CF"/>
    <w:rsid w:val="00FB5417"/>
    <w:rsid w:val="00FB5513"/>
    <w:rsid w:val="00FB55AF"/>
    <w:rsid w:val="00FB55D6"/>
    <w:rsid w:val="00FB5663"/>
    <w:rsid w:val="00FB5704"/>
    <w:rsid w:val="00FB59E6"/>
    <w:rsid w:val="00FB59EC"/>
    <w:rsid w:val="00FB5A56"/>
    <w:rsid w:val="00FB5B62"/>
    <w:rsid w:val="00FB5EEF"/>
    <w:rsid w:val="00FB5F53"/>
    <w:rsid w:val="00FB5FEC"/>
    <w:rsid w:val="00FB605A"/>
    <w:rsid w:val="00FB615E"/>
    <w:rsid w:val="00FB624F"/>
    <w:rsid w:val="00FB63D1"/>
    <w:rsid w:val="00FB63E8"/>
    <w:rsid w:val="00FB65B5"/>
    <w:rsid w:val="00FB66CC"/>
    <w:rsid w:val="00FB684A"/>
    <w:rsid w:val="00FB6986"/>
    <w:rsid w:val="00FB6A05"/>
    <w:rsid w:val="00FB6BD2"/>
    <w:rsid w:val="00FB6C85"/>
    <w:rsid w:val="00FB6E97"/>
    <w:rsid w:val="00FB70FE"/>
    <w:rsid w:val="00FB73A0"/>
    <w:rsid w:val="00FB73AD"/>
    <w:rsid w:val="00FB748F"/>
    <w:rsid w:val="00FB755C"/>
    <w:rsid w:val="00FB7713"/>
    <w:rsid w:val="00FB7789"/>
    <w:rsid w:val="00FB77CE"/>
    <w:rsid w:val="00FB780E"/>
    <w:rsid w:val="00FB7845"/>
    <w:rsid w:val="00FB7999"/>
    <w:rsid w:val="00FB7A52"/>
    <w:rsid w:val="00FB7AD2"/>
    <w:rsid w:val="00FB7BF6"/>
    <w:rsid w:val="00FB7C3A"/>
    <w:rsid w:val="00FB7ED5"/>
    <w:rsid w:val="00FC00C8"/>
    <w:rsid w:val="00FC0152"/>
    <w:rsid w:val="00FC03DB"/>
    <w:rsid w:val="00FC0425"/>
    <w:rsid w:val="00FC0487"/>
    <w:rsid w:val="00FC0651"/>
    <w:rsid w:val="00FC0686"/>
    <w:rsid w:val="00FC0742"/>
    <w:rsid w:val="00FC08BB"/>
    <w:rsid w:val="00FC094A"/>
    <w:rsid w:val="00FC0A90"/>
    <w:rsid w:val="00FC0B1D"/>
    <w:rsid w:val="00FC0B52"/>
    <w:rsid w:val="00FC0D19"/>
    <w:rsid w:val="00FC0E4A"/>
    <w:rsid w:val="00FC118C"/>
    <w:rsid w:val="00FC11AE"/>
    <w:rsid w:val="00FC1219"/>
    <w:rsid w:val="00FC1228"/>
    <w:rsid w:val="00FC14DC"/>
    <w:rsid w:val="00FC153A"/>
    <w:rsid w:val="00FC15C3"/>
    <w:rsid w:val="00FC1607"/>
    <w:rsid w:val="00FC168E"/>
    <w:rsid w:val="00FC1840"/>
    <w:rsid w:val="00FC1983"/>
    <w:rsid w:val="00FC199F"/>
    <w:rsid w:val="00FC1AF3"/>
    <w:rsid w:val="00FC1EF0"/>
    <w:rsid w:val="00FC1EFD"/>
    <w:rsid w:val="00FC1F1D"/>
    <w:rsid w:val="00FC212B"/>
    <w:rsid w:val="00FC2153"/>
    <w:rsid w:val="00FC21BC"/>
    <w:rsid w:val="00FC21BF"/>
    <w:rsid w:val="00FC251D"/>
    <w:rsid w:val="00FC26AF"/>
    <w:rsid w:val="00FC27B6"/>
    <w:rsid w:val="00FC27D2"/>
    <w:rsid w:val="00FC282E"/>
    <w:rsid w:val="00FC2834"/>
    <w:rsid w:val="00FC2850"/>
    <w:rsid w:val="00FC286C"/>
    <w:rsid w:val="00FC2997"/>
    <w:rsid w:val="00FC2ABB"/>
    <w:rsid w:val="00FC2ACB"/>
    <w:rsid w:val="00FC2C9A"/>
    <w:rsid w:val="00FC2FA0"/>
    <w:rsid w:val="00FC2FC1"/>
    <w:rsid w:val="00FC30CE"/>
    <w:rsid w:val="00FC316B"/>
    <w:rsid w:val="00FC31FB"/>
    <w:rsid w:val="00FC32D7"/>
    <w:rsid w:val="00FC3387"/>
    <w:rsid w:val="00FC33BD"/>
    <w:rsid w:val="00FC3567"/>
    <w:rsid w:val="00FC35D3"/>
    <w:rsid w:val="00FC36D5"/>
    <w:rsid w:val="00FC373F"/>
    <w:rsid w:val="00FC37D8"/>
    <w:rsid w:val="00FC3847"/>
    <w:rsid w:val="00FC38A5"/>
    <w:rsid w:val="00FC392A"/>
    <w:rsid w:val="00FC39EB"/>
    <w:rsid w:val="00FC3A26"/>
    <w:rsid w:val="00FC3CA5"/>
    <w:rsid w:val="00FC3D21"/>
    <w:rsid w:val="00FC3D34"/>
    <w:rsid w:val="00FC3DBA"/>
    <w:rsid w:val="00FC4012"/>
    <w:rsid w:val="00FC417B"/>
    <w:rsid w:val="00FC4266"/>
    <w:rsid w:val="00FC435B"/>
    <w:rsid w:val="00FC4393"/>
    <w:rsid w:val="00FC4464"/>
    <w:rsid w:val="00FC46B3"/>
    <w:rsid w:val="00FC48EF"/>
    <w:rsid w:val="00FC495B"/>
    <w:rsid w:val="00FC4984"/>
    <w:rsid w:val="00FC4AFF"/>
    <w:rsid w:val="00FC4C24"/>
    <w:rsid w:val="00FC4D72"/>
    <w:rsid w:val="00FC4DC7"/>
    <w:rsid w:val="00FC4E19"/>
    <w:rsid w:val="00FC4E71"/>
    <w:rsid w:val="00FC4F92"/>
    <w:rsid w:val="00FC4FD7"/>
    <w:rsid w:val="00FC51CE"/>
    <w:rsid w:val="00FC556A"/>
    <w:rsid w:val="00FC5682"/>
    <w:rsid w:val="00FC56C6"/>
    <w:rsid w:val="00FC5761"/>
    <w:rsid w:val="00FC5823"/>
    <w:rsid w:val="00FC58F2"/>
    <w:rsid w:val="00FC5916"/>
    <w:rsid w:val="00FC59DF"/>
    <w:rsid w:val="00FC5A2C"/>
    <w:rsid w:val="00FC5BA2"/>
    <w:rsid w:val="00FC5C3B"/>
    <w:rsid w:val="00FC5EE5"/>
    <w:rsid w:val="00FC6110"/>
    <w:rsid w:val="00FC611B"/>
    <w:rsid w:val="00FC615B"/>
    <w:rsid w:val="00FC6198"/>
    <w:rsid w:val="00FC63CB"/>
    <w:rsid w:val="00FC6433"/>
    <w:rsid w:val="00FC647C"/>
    <w:rsid w:val="00FC68BC"/>
    <w:rsid w:val="00FC6940"/>
    <w:rsid w:val="00FC6947"/>
    <w:rsid w:val="00FC6A1C"/>
    <w:rsid w:val="00FC6A79"/>
    <w:rsid w:val="00FC6D2E"/>
    <w:rsid w:val="00FC6E4F"/>
    <w:rsid w:val="00FC6F6B"/>
    <w:rsid w:val="00FC70B5"/>
    <w:rsid w:val="00FC70FC"/>
    <w:rsid w:val="00FC72A7"/>
    <w:rsid w:val="00FC74F5"/>
    <w:rsid w:val="00FC767C"/>
    <w:rsid w:val="00FC78F1"/>
    <w:rsid w:val="00FC7AD2"/>
    <w:rsid w:val="00FC7B92"/>
    <w:rsid w:val="00FC7C4A"/>
    <w:rsid w:val="00FC7CF9"/>
    <w:rsid w:val="00FC7E86"/>
    <w:rsid w:val="00FC7F0F"/>
    <w:rsid w:val="00FC7FC9"/>
    <w:rsid w:val="00FC7FFE"/>
    <w:rsid w:val="00FD0137"/>
    <w:rsid w:val="00FD0303"/>
    <w:rsid w:val="00FD03C2"/>
    <w:rsid w:val="00FD0465"/>
    <w:rsid w:val="00FD050D"/>
    <w:rsid w:val="00FD059D"/>
    <w:rsid w:val="00FD05C5"/>
    <w:rsid w:val="00FD06E5"/>
    <w:rsid w:val="00FD08D9"/>
    <w:rsid w:val="00FD0901"/>
    <w:rsid w:val="00FD0A93"/>
    <w:rsid w:val="00FD0AB9"/>
    <w:rsid w:val="00FD0AD2"/>
    <w:rsid w:val="00FD0AD7"/>
    <w:rsid w:val="00FD0D10"/>
    <w:rsid w:val="00FD0D61"/>
    <w:rsid w:val="00FD0DD8"/>
    <w:rsid w:val="00FD0F8F"/>
    <w:rsid w:val="00FD0FDE"/>
    <w:rsid w:val="00FD100A"/>
    <w:rsid w:val="00FD102D"/>
    <w:rsid w:val="00FD128D"/>
    <w:rsid w:val="00FD1540"/>
    <w:rsid w:val="00FD165D"/>
    <w:rsid w:val="00FD16EB"/>
    <w:rsid w:val="00FD1732"/>
    <w:rsid w:val="00FD1738"/>
    <w:rsid w:val="00FD190F"/>
    <w:rsid w:val="00FD1BB6"/>
    <w:rsid w:val="00FD1C49"/>
    <w:rsid w:val="00FD1C5A"/>
    <w:rsid w:val="00FD1C78"/>
    <w:rsid w:val="00FD1CB0"/>
    <w:rsid w:val="00FD1D61"/>
    <w:rsid w:val="00FD1DD3"/>
    <w:rsid w:val="00FD1EAE"/>
    <w:rsid w:val="00FD1F44"/>
    <w:rsid w:val="00FD2071"/>
    <w:rsid w:val="00FD2084"/>
    <w:rsid w:val="00FD2169"/>
    <w:rsid w:val="00FD240D"/>
    <w:rsid w:val="00FD2489"/>
    <w:rsid w:val="00FD24C8"/>
    <w:rsid w:val="00FD2535"/>
    <w:rsid w:val="00FD253D"/>
    <w:rsid w:val="00FD25AC"/>
    <w:rsid w:val="00FD26D7"/>
    <w:rsid w:val="00FD27B1"/>
    <w:rsid w:val="00FD2848"/>
    <w:rsid w:val="00FD293A"/>
    <w:rsid w:val="00FD2BEE"/>
    <w:rsid w:val="00FD2BF2"/>
    <w:rsid w:val="00FD2D53"/>
    <w:rsid w:val="00FD2D6C"/>
    <w:rsid w:val="00FD2E0E"/>
    <w:rsid w:val="00FD2E58"/>
    <w:rsid w:val="00FD3219"/>
    <w:rsid w:val="00FD393B"/>
    <w:rsid w:val="00FD39DC"/>
    <w:rsid w:val="00FD3AF0"/>
    <w:rsid w:val="00FD3D30"/>
    <w:rsid w:val="00FD3D41"/>
    <w:rsid w:val="00FD3EFD"/>
    <w:rsid w:val="00FD41A7"/>
    <w:rsid w:val="00FD4372"/>
    <w:rsid w:val="00FD441A"/>
    <w:rsid w:val="00FD4504"/>
    <w:rsid w:val="00FD45F9"/>
    <w:rsid w:val="00FD46B6"/>
    <w:rsid w:val="00FD4956"/>
    <w:rsid w:val="00FD49A4"/>
    <w:rsid w:val="00FD4A2C"/>
    <w:rsid w:val="00FD4A81"/>
    <w:rsid w:val="00FD4B60"/>
    <w:rsid w:val="00FD4BF3"/>
    <w:rsid w:val="00FD4C3C"/>
    <w:rsid w:val="00FD4CAA"/>
    <w:rsid w:val="00FD4EC3"/>
    <w:rsid w:val="00FD4F1E"/>
    <w:rsid w:val="00FD5023"/>
    <w:rsid w:val="00FD513C"/>
    <w:rsid w:val="00FD5244"/>
    <w:rsid w:val="00FD53EA"/>
    <w:rsid w:val="00FD5448"/>
    <w:rsid w:val="00FD54A5"/>
    <w:rsid w:val="00FD5514"/>
    <w:rsid w:val="00FD55B5"/>
    <w:rsid w:val="00FD56FF"/>
    <w:rsid w:val="00FD58BC"/>
    <w:rsid w:val="00FD5912"/>
    <w:rsid w:val="00FD5AFD"/>
    <w:rsid w:val="00FD5C0D"/>
    <w:rsid w:val="00FD5E34"/>
    <w:rsid w:val="00FD5EA5"/>
    <w:rsid w:val="00FD5EBC"/>
    <w:rsid w:val="00FD5F5C"/>
    <w:rsid w:val="00FD5FBB"/>
    <w:rsid w:val="00FD6089"/>
    <w:rsid w:val="00FD60AE"/>
    <w:rsid w:val="00FD60C8"/>
    <w:rsid w:val="00FD6128"/>
    <w:rsid w:val="00FD61F3"/>
    <w:rsid w:val="00FD6617"/>
    <w:rsid w:val="00FD662E"/>
    <w:rsid w:val="00FD667E"/>
    <w:rsid w:val="00FD683E"/>
    <w:rsid w:val="00FD6878"/>
    <w:rsid w:val="00FD6944"/>
    <w:rsid w:val="00FD69FB"/>
    <w:rsid w:val="00FD6A6E"/>
    <w:rsid w:val="00FD6AAF"/>
    <w:rsid w:val="00FD6B0A"/>
    <w:rsid w:val="00FD6BA6"/>
    <w:rsid w:val="00FD6BEE"/>
    <w:rsid w:val="00FD6CBE"/>
    <w:rsid w:val="00FD6EE2"/>
    <w:rsid w:val="00FD6F1A"/>
    <w:rsid w:val="00FD6F29"/>
    <w:rsid w:val="00FD7105"/>
    <w:rsid w:val="00FD71DE"/>
    <w:rsid w:val="00FD71F1"/>
    <w:rsid w:val="00FD7242"/>
    <w:rsid w:val="00FD72FF"/>
    <w:rsid w:val="00FD73EB"/>
    <w:rsid w:val="00FD75C1"/>
    <w:rsid w:val="00FD760D"/>
    <w:rsid w:val="00FD763E"/>
    <w:rsid w:val="00FD7750"/>
    <w:rsid w:val="00FD785F"/>
    <w:rsid w:val="00FD799F"/>
    <w:rsid w:val="00FD79DB"/>
    <w:rsid w:val="00FD7CD5"/>
    <w:rsid w:val="00FD7E6B"/>
    <w:rsid w:val="00FD7E89"/>
    <w:rsid w:val="00FD7EDB"/>
    <w:rsid w:val="00FE0160"/>
    <w:rsid w:val="00FE01CB"/>
    <w:rsid w:val="00FE021B"/>
    <w:rsid w:val="00FE024B"/>
    <w:rsid w:val="00FE024D"/>
    <w:rsid w:val="00FE0291"/>
    <w:rsid w:val="00FE0492"/>
    <w:rsid w:val="00FE05D4"/>
    <w:rsid w:val="00FE06D2"/>
    <w:rsid w:val="00FE07E3"/>
    <w:rsid w:val="00FE09B0"/>
    <w:rsid w:val="00FE0AE0"/>
    <w:rsid w:val="00FE0BC6"/>
    <w:rsid w:val="00FE0C61"/>
    <w:rsid w:val="00FE0FFC"/>
    <w:rsid w:val="00FE11C9"/>
    <w:rsid w:val="00FE11D7"/>
    <w:rsid w:val="00FE12DE"/>
    <w:rsid w:val="00FE1357"/>
    <w:rsid w:val="00FE1361"/>
    <w:rsid w:val="00FE15EB"/>
    <w:rsid w:val="00FE1704"/>
    <w:rsid w:val="00FE1917"/>
    <w:rsid w:val="00FE1938"/>
    <w:rsid w:val="00FE1A94"/>
    <w:rsid w:val="00FE200F"/>
    <w:rsid w:val="00FE2196"/>
    <w:rsid w:val="00FE230F"/>
    <w:rsid w:val="00FE24F1"/>
    <w:rsid w:val="00FE2635"/>
    <w:rsid w:val="00FE265A"/>
    <w:rsid w:val="00FE2679"/>
    <w:rsid w:val="00FE2756"/>
    <w:rsid w:val="00FE2839"/>
    <w:rsid w:val="00FE2869"/>
    <w:rsid w:val="00FE29EF"/>
    <w:rsid w:val="00FE2A1D"/>
    <w:rsid w:val="00FE2A5C"/>
    <w:rsid w:val="00FE2BD2"/>
    <w:rsid w:val="00FE2BEB"/>
    <w:rsid w:val="00FE2BF4"/>
    <w:rsid w:val="00FE2CF2"/>
    <w:rsid w:val="00FE2EF4"/>
    <w:rsid w:val="00FE3053"/>
    <w:rsid w:val="00FE3185"/>
    <w:rsid w:val="00FE32C3"/>
    <w:rsid w:val="00FE32DB"/>
    <w:rsid w:val="00FE32EB"/>
    <w:rsid w:val="00FE340B"/>
    <w:rsid w:val="00FE34B6"/>
    <w:rsid w:val="00FE34D5"/>
    <w:rsid w:val="00FE35A0"/>
    <w:rsid w:val="00FE3687"/>
    <w:rsid w:val="00FE3949"/>
    <w:rsid w:val="00FE39B0"/>
    <w:rsid w:val="00FE3C78"/>
    <w:rsid w:val="00FE3D91"/>
    <w:rsid w:val="00FE3DF4"/>
    <w:rsid w:val="00FE3E32"/>
    <w:rsid w:val="00FE3EC5"/>
    <w:rsid w:val="00FE3F37"/>
    <w:rsid w:val="00FE3F75"/>
    <w:rsid w:val="00FE3F87"/>
    <w:rsid w:val="00FE4156"/>
    <w:rsid w:val="00FE41D3"/>
    <w:rsid w:val="00FE421F"/>
    <w:rsid w:val="00FE424E"/>
    <w:rsid w:val="00FE42F5"/>
    <w:rsid w:val="00FE4570"/>
    <w:rsid w:val="00FE46DD"/>
    <w:rsid w:val="00FE4727"/>
    <w:rsid w:val="00FE47A9"/>
    <w:rsid w:val="00FE48E4"/>
    <w:rsid w:val="00FE491F"/>
    <w:rsid w:val="00FE4ABE"/>
    <w:rsid w:val="00FE4C00"/>
    <w:rsid w:val="00FE4C8E"/>
    <w:rsid w:val="00FE4D8A"/>
    <w:rsid w:val="00FE4F69"/>
    <w:rsid w:val="00FE5084"/>
    <w:rsid w:val="00FE50DC"/>
    <w:rsid w:val="00FE513C"/>
    <w:rsid w:val="00FE5255"/>
    <w:rsid w:val="00FE52BB"/>
    <w:rsid w:val="00FE52CE"/>
    <w:rsid w:val="00FE52DB"/>
    <w:rsid w:val="00FE535F"/>
    <w:rsid w:val="00FE5373"/>
    <w:rsid w:val="00FE53E8"/>
    <w:rsid w:val="00FE5458"/>
    <w:rsid w:val="00FE559D"/>
    <w:rsid w:val="00FE55C0"/>
    <w:rsid w:val="00FE56B1"/>
    <w:rsid w:val="00FE5832"/>
    <w:rsid w:val="00FE584B"/>
    <w:rsid w:val="00FE5967"/>
    <w:rsid w:val="00FE5AE9"/>
    <w:rsid w:val="00FE5BD8"/>
    <w:rsid w:val="00FE5C34"/>
    <w:rsid w:val="00FE5C7B"/>
    <w:rsid w:val="00FE5D12"/>
    <w:rsid w:val="00FE5E0B"/>
    <w:rsid w:val="00FE5E0D"/>
    <w:rsid w:val="00FE5E18"/>
    <w:rsid w:val="00FE5E57"/>
    <w:rsid w:val="00FE5FCF"/>
    <w:rsid w:val="00FE6036"/>
    <w:rsid w:val="00FE60AE"/>
    <w:rsid w:val="00FE6100"/>
    <w:rsid w:val="00FE61E9"/>
    <w:rsid w:val="00FE6347"/>
    <w:rsid w:val="00FE641E"/>
    <w:rsid w:val="00FE6440"/>
    <w:rsid w:val="00FE6487"/>
    <w:rsid w:val="00FE6523"/>
    <w:rsid w:val="00FE673B"/>
    <w:rsid w:val="00FE6757"/>
    <w:rsid w:val="00FE683B"/>
    <w:rsid w:val="00FE68A6"/>
    <w:rsid w:val="00FE6C01"/>
    <w:rsid w:val="00FE6C4B"/>
    <w:rsid w:val="00FE6C67"/>
    <w:rsid w:val="00FE6D14"/>
    <w:rsid w:val="00FE6EF9"/>
    <w:rsid w:val="00FE6FEC"/>
    <w:rsid w:val="00FE7016"/>
    <w:rsid w:val="00FE701A"/>
    <w:rsid w:val="00FE7107"/>
    <w:rsid w:val="00FE720A"/>
    <w:rsid w:val="00FE726E"/>
    <w:rsid w:val="00FE7287"/>
    <w:rsid w:val="00FE7347"/>
    <w:rsid w:val="00FE744D"/>
    <w:rsid w:val="00FE7511"/>
    <w:rsid w:val="00FE7559"/>
    <w:rsid w:val="00FE7671"/>
    <w:rsid w:val="00FE7672"/>
    <w:rsid w:val="00FE768E"/>
    <w:rsid w:val="00FE7695"/>
    <w:rsid w:val="00FE76FC"/>
    <w:rsid w:val="00FE773A"/>
    <w:rsid w:val="00FE7885"/>
    <w:rsid w:val="00FE78E6"/>
    <w:rsid w:val="00FE78F5"/>
    <w:rsid w:val="00FE7A4B"/>
    <w:rsid w:val="00FE7AA4"/>
    <w:rsid w:val="00FE7B71"/>
    <w:rsid w:val="00FE7C0B"/>
    <w:rsid w:val="00FE7C38"/>
    <w:rsid w:val="00FE7D74"/>
    <w:rsid w:val="00FE7DAF"/>
    <w:rsid w:val="00FE7E05"/>
    <w:rsid w:val="00FE7E5A"/>
    <w:rsid w:val="00FE7ED8"/>
    <w:rsid w:val="00FECE67"/>
    <w:rsid w:val="00FF004D"/>
    <w:rsid w:val="00FF011E"/>
    <w:rsid w:val="00FF015E"/>
    <w:rsid w:val="00FF0297"/>
    <w:rsid w:val="00FF02C2"/>
    <w:rsid w:val="00FF0550"/>
    <w:rsid w:val="00FF05E0"/>
    <w:rsid w:val="00FF0643"/>
    <w:rsid w:val="00FF07E1"/>
    <w:rsid w:val="00FF0855"/>
    <w:rsid w:val="00FF09FA"/>
    <w:rsid w:val="00FF0A08"/>
    <w:rsid w:val="00FF0B54"/>
    <w:rsid w:val="00FF0BEC"/>
    <w:rsid w:val="00FF0C98"/>
    <w:rsid w:val="00FF0D31"/>
    <w:rsid w:val="00FF0D3A"/>
    <w:rsid w:val="00FF0E4E"/>
    <w:rsid w:val="00FF0EC0"/>
    <w:rsid w:val="00FF0ECD"/>
    <w:rsid w:val="00FF12A3"/>
    <w:rsid w:val="00FF12C4"/>
    <w:rsid w:val="00FF1338"/>
    <w:rsid w:val="00FF1372"/>
    <w:rsid w:val="00FF141E"/>
    <w:rsid w:val="00FF159F"/>
    <w:rsid w:val="00FF169C"/>
    <w:rsid w:val="00FF17DD"/>
    <w:rsid w:val="00FF1809"/>
    <w:rsid w:val="00FF1889"/>
    <w:rsid w:val="00FF19F2"/>
    <w:rsid w:val="00FF1A7B"/>
    <w:rsid w:val="00FF1B62"/>
    <w:rsid w:val="00FF1C5A"/>
    <w:rsid w:val="00FF1DC5"/>
    <w:rsid w:val="00FF1DE5"/>
    <w:rsid w:val="00FF1FDD"/>
    <w:rsid w:val="00FF21B0"/>
    <w:rsid w:val="00FF238E"/>
    <w:rsid w:val="00FF24A5"/>
    <w:rsid w:val="00FF24C4"/>
    <w:rsid w:val="00FF24CF"/>
    <w:rsid w:val="00FF24D0"/>
    <w:rsid w:val="00FF252E"/>
    <w:rsid w:val="00FF25F0"/>
    <w:rsid w:val="00FF261C"/>
    <w:rsid w:val="00FF26DA"/>
    <w:rsid w:val="00FF2729"/>
    <w:rsid w:val="00FF28E8"/>
    <w:rsid w:val="00FF2AD8"/>
    <w:rsid w:val="00FF2B12"/>
    <w:rsid w:val="00FF2CAC"/>
    <w:rsid w:val="00FF2CEB"/>
    <w:rsid w:val="00FF2CFB"/>
    <w:rsid w:val="00FF2D69"/>
    <w:rsid w:val="00FF2E74"/>
    <w:rsid w:val="00FF2F41"/>
    <w:rsid w:val="00FF3030"/>
    <w:rsid w:val="00FF32D1"/>
    <w:rsid w:val="00FF34B9"/>
    <w:rsid w:val="00FF36E3"/>
    <w:rsid w:val="00FF36F1"/>
    <w:rsid w:val="00FF3713"/>
    <w:rsid w:val="00FF37F6"/>
    <w:rsid w:val="00FF3837"/>
    <w:rsid w:val="00FF3952"/>
    <w:rsid w:val="00FF3BB2"/>
    <w:rsid w:val="00FF3CD3"/>
    <w:rsid w:val="00FF3DFC"/>
    <w:rsid w:val="00FF3E79"/>
    <w:rsid w:val="00FF3FCC"/>
    <w:rsid w:val="00FF414B"/>
    <w:rsid w:val="00FF42BB"/>
    <w:rsid w:val="00FF439F"/>
    <w:rsid w:val="00FF455B"/>
    <w:rsid w:val="00FF45D0"/>
    <w:rsid w:val="00FF45F6"/>
    <w:rsid w:val="00FF47C9"/>
    <w:rsid w:val="00FF47D2"/>
    <w:rsid w:val="00FF488B"/>
    <w:rsid w:val="00FF4927"/>
    <w:rsid w:val="00FF4A57"/>
    <w:rsid w:val="00FF4ABF"/>
    <w:rsid w:val="00FF4AF0"/>
    <w:rsid w:val="00FF4DE7"/>
    <w:rsid w:val="00FF4E97"/>
    <w:rsid w:val="00FF4F76"/>
    <w:rsid w:val="00FF5007"/>
    <w:rsid w:val="00FF50B0"/>
    <w:rsid w:val="00FF50D2"/>
    <w:rsid w:val="00FF51D6"/>
    <w:rsid w:val="00FF51DF"/>
    <w:rsid w:val="00FF521F"/>
    <w:rsid w:val="00FF5344"/>
    <w:rsid w:val="00FF53D5"/>
    <w:rsid w:val="00FF53F3"/>
    <w:rsid w:val="00FF5483"/>
    <w:rsid w:val="00FF5484"/>
    <w:rsid w:val="00FF58CB"/>
    <w:rsid w:val="00FF591F"/>
    <w:rsid w:val="00FF5927"/>
    <w:rsid w:val="00FF5B88"/>
    <w:rsid w:val="00FF602E"/>
    <w:rsid w:val="00FF609B"/>
    <w:rsid w:val="00FF6185"/>
    <w:rsid w:val="00FF6281"/>
    <w:rsid w:val="00FF62FC"/>
    <w:rsid w:val="00FF6371"/>
    <w:rsid w:val="00FF6434"/>
    <w:rsid w:val="00FF660E"/>
    <w:rsid w:val="00FF667D"/>
    <w:rsid w:val="00FF6771"/>
    <w:rsid w:val="00FF67B5"/>
    <w:rsid w:val="00FF686B"/>
    <w:rsid w:val="00FF68CD"/>
    <w:rsid w:val="00FF696C"/>
    <w:rsid w:val="00FF6A04"/>
    <w:rsid w:val="00FF6A6F"/>
    <w:rsid w:val="00FF6A88"/>
    <w:rsid w:val="00FF6BC0"/>
    <w:rsid w:val="00FF6C8C"/>
    <w:rsid w:val="00FF6D8F"/>
    <w:rsid w:val="00FF6F3B"/>
    <w:rsid w:val="00FF72A7"/>
    <w:rsid w:val="00FF732D"/>
    <w:rsid w:val="00FF7438"/>
    <w:rsid w:val="00FF750A"/>
    <w:rsid w:val="00FF751E"/>
    <w:rsid w:val="00FF7575"/>
    <w:rsid w:val="00FF7641"/>
    <w:rsid w:val="00FF7701"/>
    <w:rsid w:val="00FF78B9"/>
    <w:rsid w:val="00FF78EB"/>
    <w:rsid w:val="00FF78F5"/>
    <w:rsid w:val="00FF7A3E"/>
    <w:rsid w:val="00FF7A6E"/>
    <w:rsid w:val="00FF7A97"/>
    <w:rsid w:val="00FF7BB2"/>
    <w:rsid w:val="00FF7D63"/>
    <w:rsid w:val="01101B1A"/>
    <w:rsid w:val="0110ABAE"/>
    <w:rsid w:val="0111BD02"/>
    <w:rsid w:val="0111F93E"/>
    <w:rsid w:val="01202D5C"/>
    <w:rsid w:val="012320D3"/>
    <w:rsid w:val="013632FB"/>
    <w:rsid w:val="0148A59E"/>
    <w:rsid w:val="01552326"/>
    <w:rsid w:val="015730F0"/>
    <w:rsid w:val="01676D58"/>
    <w:rsid w:val="016854C2"/>
    <w:rsid w:val="017510FB"/>
    <w:rsid w:val="017674D2"/>
    <w:rsid w:val="01888711"/>
    <w:rsid w:val="0191CA3C"/>
    <w:rsid w:val="0196571D"/>
    <w:rsid w:val="01989596"/>
    <w:rsid w:val="019A962C"/>
    <w:rsid w:val="01A55F97"/>
    <w:rsid w:val="01AD0C96"/>
    <w:rsid w:val="01AE3806"/>
    <w:rsid w:val="01B1ABCA"/>
    <w:rsid w:val="01B29069"/>
    <w:rsid w:val="01BD6F86"/>
    <w:rsid w:val="01BF8A60"/>
    <w:rsid w:val="01C4578F"/>
    <w:rsid w:val="01C5CC4C"/>
    <w:rsid w:val="01C94248"/>
    <w:rsid w:val="01C9D288"/>
    <w:rsid w:val="01CA13D7"/>
    <w:rsid w:val="01CFF87D"/>
    <w:rsid w:val="01D05AB8"/>
    <w:rsid w:val="01D40854"/>
    <w:rsid w:val="01D78139"/>
    <w:rsid w:val="01D98F0E"/>
    <w:rsid w:val="01D9C876"/>
    <w:rsid w:val="01DDA7CA"/>
    <w:rsid w:val="01DE49B6"/>
    <w:rsid w:val="01E29C68"/>
    <w:rsid w:val="01F3E636"/>
    <w:rsid w:val="01F4F125"/>
    <w:rsid w:val="01FD24DE"/>
    <w:rsid w:val="01FD69C3"/>
    <w:rsid w:val="0200BEC6"/>
    <w:rsid w:val="020349A3"/>
    <w:rsid w:val="020681F0"/>
    <w:rsid w:val="020DC09B"/>
    <w:rsid w:val="0212308F"/>
    <w:rsid w:val="02182CCC"/>
    <w:rsid w:val="021D8494"/>
    <w:rsid w:val="02255D06"/>
    <w:rsid w:val="02279F8A"/>
    <w:rsid w:val="02296F21"/>
    <w:rsid w:val="022CEF66"/>
    <w:rsid w:val="02304AB1"/>
    <w:rsid w:val="0230810C"/>
    <w:rsid w:val="0230D533"/>
    <w:rsid w:val="0246C160"/>
    <w:rsid w:val="025C7E01"/>
    <w:rsid w:val="025F7D5C"/>
    <w:rsid w:val="0267DF6B"/>
    <w:rsid w:val="026EA4C6"/>
    <w:rsid w:val="026EB8B7"/>
    <w:rsid w:val="026F86E0"/>
    <w:rsid w:val="027CC873"/>
    <w:rsid w:val="02800604"/>
    <w:rsid w:val="02803CD3"/>
    <w:rsid w:val="02869855"/>
    <w:rsid w:val="028A7772"/>
    <w:rsid w:val="028EEF6A"/>
    <w:rsid w:val="02910652"/>
    <w:rsid w:val="0292C2DB"/>
    <w:rsid w:val="02977AFB"/>
    <w:rsid w:val="029AA6DC"/>
    <w:rsid w:val="029E03C8"/>
    <w:rsid w:val="02AC2CBE"/>
    <w:rsid w:val="02B5E4F5"/>
    <w:rsid w:val="02B68E54"/>
    <w:rsid w:val="02B964DF"/>
    <w:rsid w:val="02BA4FCB"/>
    <w:rsid w:val="02BDA69D"/>
    <w:rsid w:val="02BDFB85"/>
    <w:rsid w:val="02C1C067"/>
    <w:rsid w:val="02C1C960"/>
    <w:rsid w:val="02C5A6EA"/>
    <w:rsid w:val="02C7EBF8"/>
    <w:rsid w:val="02C98F04"/>
    <w:rsid w:val="02D4CE7D"/>
    <w:rsid w:val="02DC837B"/>
    <w:rsid w:val="02DE7F7F"/>
    <w:rsid w:val="02E10DF7"/>
    <w:rsid w:val="02E53A29"/>
    <w:rsid w:val="02E72567"/>
    <w:rsid w:val="02EA409E"/>
    <w:rsid w:val="02F81FF8"/>
    <w:rsid w:val="02FE0F33"/>
    <w:rsid w:val="0300681E"/>
    <w:rsid w:val="0305BCD9"/>
    <w:rsid w:val="0307E96C"/>
    <w:rsid w:val="030D0646"/>
    <w:rsid w:val="031BEFCA"/>
    <w:rsid w:val="0322E7A1"/>
    <w:rsid w:val="03394238"/>
    <w:rsid w:val="0342FB2E"/>
    <w:rsid w:val="034F3BFD"/>
    <w:rsid w:val="03529581"/>
    <w:rsid w:val="0355AD53"/>
    <w:rsid w:val="0358CEC8"/>
    <w:rsid w:val="035A8E0A"/>
    <w:rsid w:val="0360B2F9"/>
    <w:rsid w:val="0368B573"/>
    <w:rsid w:val="036AF157"/>
    <w:rsid w:val="038743A5"/>
    <w:rsid w:val="0388A952"/>
    <w:rsid w:val="03917645"/>
    <w:rsid w:val="03978BD9"/>
    <w:rsid w:val="03A4D3DE"/>
    <w:rsid w:val="03A9EF20"/>
    <w:rsid w:val="03B1B3E9"/>
    <w:rsid w:val="03B7ED4C"/>
    <w:rsid w:val="03BC0374"/>
    <w:rsid w:val="03C40AA4"/>
    <w:rsid w:val="03C68ED3"/>
    <w:rsid w:val="03D3FEF5"/>
    <w:rsid w:val="03D6895A"/>
    <w:rsid w:val="03E6ABEC"/>
    <w:rsid w:val="03EA92B5"/>
    <w:rsid w:val="03EC19A1"/>
    <w:rsid w:val="03EF4C6C"/>
    <w:rsid w:val="03F3218E"/>
    <w:rsid w:val="03F69AC8"/>
    <w:rsid w:val="03F8EFAB"/>
    <w:rsid w:val="04106A5D"/>
    <w:rsid w:val="0416F3EE"/>
    <w:rsid w:val="041C0D34"/>
    <w:rsid w:val="0426F8BC"/>
    <w:rsid w:val="04287A49"/>
    <w:rsid w:val="0428CE52"/>
    <w:rsid w:val="042FE3A0"/>
    <w:rsid w:val="0430DE9B"/>
    <w:rsid w:val="0431D928"/>
    <w:rsid w:val="0432091B"/>
    <w:rsid w:val="04348A4F"/>
    <w:rsid w:val="0438AC8A"/>
    <w:rsid w:val="043D6D1B"/>
    <w:rsid w:val="04417CD9"/>
    <w:rsid w:val="044247B9"/>
    <w:rsid w:val="04452C55"/>
    <w:rsid w:val="0450E57E"/>
    <w:rsid w:val="0457EFA9"/>
    <w:rsid w:val="045E61D9"/>
    <w:rsid w:val="0467FF40"/>
    <w:rsid w:val="04715F2E"/>
    <w:rsid w:val="0473C35C"/>
    <w:rsid w:val="0477A541"/>
    <w:rsid w:val="04801216"/>
    <w:rsid w:val="048F3E43"/>
    <w:rsid w:val="049281A8"/>
    <w:rsid w:val="049EA744"/>
    <w:rsid w:val="04A0A51B"/>
    <w:rsid w:val="04A2DB57"/>
    <w:rsid w:val="04A4D9E6"/>
    <w:rsid w:val="04AA74F8"/>
    <w:rsid w:val="04AC020D"/>
    <w:rsid w:val="04B4FFE0"/>
    <w:rsid w:val="04B5CFB3"/>
    <w:rsid w:val="04C0CFA5"/>
    <w:rsid w:val="04CADF9F"/>
    <w:rsid w:val="04DF40FC"/>
    <w:rsid w:val="04E92A55"/>
    <w:rsid w:val="04EB9D94"/>
    <w:rsid w:val="04ED35F1"/>
    <w:rsid w:val="04EED527"/>
    <w:rsid w:val="05073E52"/>
    <w:rsid w:val="050C5A4C"/>
    <w:rsid w:val="050C66CD"/>
    <w:rsid w:val="050E6E66"/>
    <w:rsid w:val="050FFB69"/>
    <w:rsid w:val="0510A092"/>
    <w:rsid w:val="0516C67E"/>
    <w:rsid w:val="05221C12"/>
    <w:rsid w:val="052C7BAC"/>
    <w:rsid w:val="05316B12"/>
    <w:rsid w:val="0533F6E9"/>
    <w:rsid w:val="05376B09"/>
    <w:rsid w:val="0538720C"/>
    <w:rsid w:val="053B0B7C"/>
    <w:rsid w:val="05478862"/>
    <w:rsid w:val="054E2EEB"/>
    <w:rsid w:val="05505F53"/>
    <w:rsid w:val="0553C06D"/>
    <w:rsid w:val="0554ABB2"/>
    <w:rsid w:val="05564FFC"/>
    <w:rsid w:val="055765C5"/>
    <w:rsid w:val="05750F66"/>
    <w:rsid w:val="05759765"/>
    <w:rsid w:val="057D55DD"/>
    <w:rsid w:val="05939ECE"/>
    <w:rsid w:val="05A31A1F"/>
    <w:rsid w:val="05AB407A"/>
    <w:rsid w:val="05ADE95B"/>
    <w:rsid w:val="05B5CD64"/>
    <w:rsid w:val="05C004E9"/>
    <w:rsid w:val="05C02CB5"/>
    <w:rsid w:val="05C298F8"/>
    <w:rsid w:val="05C51C20"/>
    <w:rsid w:val="05C5C6A7"/>
    <w:rsid w:val="05CE97C2"/>
    <w:rsid w:val="05D4BA0C"/>
    <w:rsid w:val="05DC39CA"/>
    <w:rsid w:val="05DD817A"/>
    <w:rsid w:val="05DE1DDE"/>
    <w:rsid w:val="05DF66BF"/>
    <w:rsid w:val="05E01F91"/>
    <w:rsid w:val="05E329BC"/>
    <w:rsid w:val="05E62810"/>
    <w:rsid w:val="05E76F95"/>
    <w:rsid w:val="05E7DC04"/>
    <w:rsid w:val="05F68D15"/>
    <w:rsid w:val="06014B9B"/>
    <w:rsid w:val="060D87F9"/>
    <w:rsid w:val="061747E0"/>
    <w:rsid w:val="06181D04"/>
    <w:rsid w:val="06196615"/>
    <w:rsid w:val="061E3945"/>
    <w:rsid w:val="06247249"/>
    <w:rsid w:val="06364FFD"/>
    <w:rsid w:val="063B5209"/>
    <w:rsid w:val="063DB395"/>
    <w:rsid w:val="064851EC"/>
    <w:rsid w:val="064FFF94"/>
    <w:rsid w:val="0656F3DD"/>
    <w:rsid w:val="06595A73"/>
    <w:rsid w:val="065DAF91"/>
    <w:rsid w:val="065FE3A3"/>
    <w:rsid w:val="066219DE"/>
    <w:rsid w:val="066AF5D7"/>
    <w:rsid w:val="0670CF35"/>
    <w:rsid w:val="0671E5B6"/>
    <w:rsid w:val="0676B319"/>
    <w:rsid w:val="06811276"/>
    <w:rsid w:val="06834950"/>
    <w:rsid w:val="0684EF63"/>
    <w:rsid w:val="0687ECCB"/>
    <w:rsid w:val="068C9E92"/>
    <w:rsid w:val="068F3550"/>
    <w:rsid w:val="068FF830"/>
    <w:rsid w:val="069A2FD3"/>
    <w:rsid w:val="069B81E5"/>
    <w:rsid w:val="06A20B0E"/>
    <w:rsid w:val="06A2760E"/>
    <w:rsid w:val="06A9D422"/>
    <w:rsid w:val="06B38FAC"/>
    <w:rsid w:val="06B63C62"/>
    <w:rsid w:val="06B6C266"/>
    <w:rsid w:val="06C44D4B"/>
    <w:rsid w:val="06C4D494"/>
    <w:rsid w:val="06C512D4"/>
    <w:rsid w:val="06CEC6C0"/>
    <w:rsid w:val="06D79CE6"/>
    <w:rsid w:val="06E20F99"/>
    <w:rsid w:val="06E615F0"/>
    <w:rsid w:val="06EE87FF"/>
    <w:rsid w:val="06EF84C8"/>
    <w:rsid w:val="07036BC6"/>
    <w:rsid w:val="07036D0E"/>
    <w:rsid w:val="070A49E8"/>
    <w:rsid w:val="070B7CE4"/>
    <w:rsid w:val="07217232"/>
    <w:rsid w:val="0721DBDF"/>
    <w:rsid w:val="0723A206"/>
    <w:rsid w:val="07272AEB"/>
    <w:rsid w:val="072CA4BF"/>
    <w:rsid w:val="072D0342"/>
    <w:rsid w:val="072D8D04"/>
    <w:rsid w:val="07358BFB"/>
    <w:rsid w:val="07381B9F"/>
    <w:rsid w:val="073864DE"/>
    <w:rsid w:val="073A4538"/>
    <w:rsid w:val="073B431F"/>
    <w:rsid w:val="073D203C"/>
    <w:rsid w:val="074101F6"/>
    <w:rsid w:val="0742A415"/>
    <w:rsid w:val="07447D5A"/>
    <w:rsid w:val="0758B0BA"/>
    <w:rsid w:val="0759EAF1"/>
    <w:rsid w:val="0768C449"/>
    <w:rsid w:val="076AAEE9"/>
    <w:rsid w:val="07728E2D"/>
    <w:rsid w:val="077DB7D4"/>
    <w:rsid w:val="077EB218"/>
    <w:rsid w:val="07864010"/>
    <w:rsid w:val="07996348"/>
    <w:rsid w:val="0799CD8C"/>
    <w:rsid w:val="07A24467"/>
    <w:rsid w:val="07A9A229"/>
    <w:rsid w:val="07AA9DC2"/>
    <w:rsid w:val="07AD0540"/>
    <w:rsid w:val="07AE62E0"/>
    <w:rsid w:val="07B2A10F"/>
    <w:rsid w:val="07BEF5A8"/>
    <w:rsid w:val="07BF588B"/>
    <w:rsid w:val="07C39543"/>
    <w:rsid w:val="07C6C03E"/>
    <w:rsid w:val="07CF6620"/>
    <w:rsid w:val="07D4D117"/>
    <w:rsid w:val="07DCACBF"/>
    <w:rsid w:val="07E08E95"/>
    <w:rsid w:val="07E0E99A"/>
    <w:rsid w:val="07EB23AD"/>
    <w:rsid w:val="07F2A855"/>
    <w:rsid w:val="0803A8EA"/>
    <w:rsid w:val="080CD7A7"/>
    <w:rsid w:val="08264C68"/>
    <w:rsid w:val="082B7D84"/>
    <w:rsid w:val="0830C3BD"/>
    <w:rsid w:val="0831A95B"/>
    <w:rsid w:val="0833E42C"/>
    <w:rsid w:val="0834015D"/>
    <w:rsid w:val="083911F6"/>
    <w:rsid w:val="083C2C6A"/>
    <w:rsid w:val="083CF4CC"/>
    <w:rsid w:val="083D2248"/>
    <w:rsid w:val="08457790"/>
    <w:rsid w:val="0849A680"/>
    <w:rsid w:val="084B1F65"/>
    <w:rsid w:val="084B9904"/>
    <w:rsid w:val="084EF67E"/>
    <w:rsid w:val="0854F160"/>
    <w:rsid w:val="085CAE7E"/>
    <w:rsid w:val="085EA785"/>
    <w:rsid w:val="08729A58"/>
    <w:rsid w:val="08746FA3"/>
    <w:rsid w:val="0878E689"/>
    <w:rsid w:val="087DE5E4"/>
    <w:rsid w:val="087E79DD"/>
    <w:rsid w:val="0884C127"/>
    <w:rsid w:val="08894C5B"/>
    <w:rsid w:val="088D183D"/>
    <w:rsid w:val="088EFB71"/>
    <w:rsid w:val="0898F8FE"/>
    <w:rsid w:val="0899458F"/>
    <w:rsid w:val="089BDC75"/>
    <w:rsid w:val="089CC970"/>
    <w:rsid w:val="089CE71E"/>
    <w:rsid w:val="089EE36A"/>
    <w:rsid w:val="089F0A9D"/>
    <w:rsid w:val="08AD3A60"/>
    <w:rsid w:val="08AFA4F6"/>
    <w:rsid w:val="08B1E01D"/>
    <w:rsid w:val="08B8A8E9"/>
    <w:rsid w:val="08C56798"/>
    <w:rsid w:val="08C61430"/>
    <w:rsid w:val="08CB5773"/>
    <w:rsid w:val="08CEA200"/>
    <w:rsid w:val="08D21DF7"/>
    <w:rsid w:val="08DA3B2E"/>
    <w:rsid w:val="08DCB855"/>
    <w:rsid w:val="08DCE2CA"/>
    <w:rsid w:val="08DDBBC8"/>
    <w:rsid w:val="08DF8DB5"/>
    <w:rsid w:val="08E308EF"/>
    <w:rsid w:val="08E340C7"/>
    <w:rsid w:val="08E86E4D"/>
    <w:rsid w:val="08E8FB18"/>
    <w:rsid w:val="08F304D7"/>
    <w:rsid w:val="08F57F65"/>
    <w:rsid w:val="08F94BA6"/>
    <w:rsid w:val="08FB7BAC"/>
    <w:rsid w:val="0904BA73"/>
    <w:rsid w:val="0905B3F6"/>
    <w:rsid w:val="090D913D"/>
    <w:rsid w:val="0910F90C"/>
    <w:rsid w:val="0914389F"/>
    <w:rsid w:val="092C432C"/>
    <w:rsid w:val="09323A89"/>
    <w:rsid w:val="09338AD4"/>
    <w:rsid w:val="093474E6"/>
    <w:rsid w:val="093AC59C"/>
    <w:rsid w:val="094B6F02"/>
    <w:rsid w:val="094C3CF1"/>
    <w:rsid w:val="094C7082"/>
    <w:rsid w:val="095089EA"/>
    <w:rsid w:val="0950EE49"/>
    <w:rsid w:val="095503CE"/>
    <w:rsid w:val="0955EA22"/>
    <w:rsid w:val="095B0DBF"/>
    <w:rsid w:val="09687FE9"/>
    <w:rsid w:val="0968C7B1"/>
    <w:rsid w:val="09692405"/>
    <w:rsid w:val="09737160"/>
    <w:rsid w:val="0975CFFD"/>
    <w:rsid w:val="0975E211"/>
    <w:rsid w:val="0976D66F"/>
    <w:rsid w:val="097EB699"/>
    <w:rsid w:val="09832935"/>
    <w:rsid w:val="09846C2F"/>
    <w:rsid w:val="09862A94"/>
    <w:rsid w:val="098895DE"/>
    <w:rsid w:val="09A14BEF"/>
    <w:rsid w:val="09B5868A"/>
    <w:rsid w:val="09C160B6"/>
    <w:rsid w:val="09D575E0"/>
    <w:rsid w:val="09D6DBBB"/>
    <w:rsid w:val="09DC18F2"/>
    <w:rsid w:val="09DF4E48"/>
    <w:rsid w:val="09E13678"/>
    <w:rsid w:val="09E1FB7D"/>
    <w:rsid w:val="09F21CE5"/>
    <w:rsid w:val="09F55A8B"/>
    <w:rsid w:val="09F6FE79"/>
    <w:rsid w:val="09F71008"/>
    <w:rsid w:val="09F8A696"/>
    <w:rsid w:val="09FD5BD5"/>
    <w:rsid w:val="09FF5E57"/>
    <w:rsid w:val="0A015D48"/>
    <w:rsid w:val="0A09A901"/>
    <w:rsid w:val="0A100572"/>
    <w:rsid w:val="0A11C1A3"/>
    <w:rsid w:val="0A14356A"/>
    <w:rsid w:val="0A15C6A3"/>
    <w:rsid w:val="0A30132A"/>
    <w:rsid w:val="0A3786A5"/>
    <w:rsid w:val="0A38098C"/>
    <w:rsid w:val="0A44E62D"/>
    <w:rsid w:val="0A598841"/>
    <w:rsid w:val="0A5C52B7"/>
    <w:rsid w:val="0A5D5516"/>
    <w:rsid w:val="0A6438B7"/>
    <w:rsid w:val="0A64B77F"/>
    <w:rsid w:val="0A693E0C"/>
    <w:rsid w:val="0A789BB2"/>
    <w:rsid w:val="0A7B24E8"/>
    <w:rsid w:val="0A80A0F3"/>
    <w:rsid w:val="0A81889D"/>
    <w:rsid w:val="0A822602"/>
    <w:rsid w:val="0A85194A"/>
    <w:rsid w:val="0A8617F5"/>
    <w:rsid w:val="0A91FC1E"/>
    <w:rsid w:val="0A948F4E"/>
    <w:rsid w:val="0A967365"/>
    <w:rsid w:val="0A96CF84"/>
    <w:rsid w:val="0A990270"/>
    <w:rsid w:val="0A99C395"/>
    <w:rsid w:val="0AA0EF0C"/>
    <w:rsid w:val="0AA1C4E8"/>
    <w:rsid w:val="0AA376A9"/>
    <w:rsid w:val="0AA5F052"/>
    <w:rsid w:val="0AAC33DB"/>
    <w:rsid w:val="0AACA9C3"/>
    <w:rsid w:val="0AAF46A9"/>
    <w:rsid w:val="0AC4682D"/>
    <w:rsid w:val="0AD2E521"/>
    <w:rsid w:val="0AD75A1C"/>
    <w:rsid w:val="0AEB9BC1"/>
    <w:rsid w:val="0AEFB971"/>
    <w:rsid w:val="0AF1F39A"/>
    <w:rsid w:val="0AF75FCE"/>
    <w:rsid w:val="0AF9D58B"/>
    <w:rsid w:val="0AFBBB9D"/>
    <w:rsid w:val="0AFF2072"/>
    <w:rsid w:val="0B013613"/>
    <w:rsid w:val="0B049812"/>
    <w:rsid w:val="0B04EABB"/>
    <w:rsid w:val="0B10AD76"/>
    <w:rsid w:val="0B24691F"/>
    <w:rsid w:val="0B29891B"/>
    <w:rsid w:val="0B2AB653"/>
    <w:rsid w:val="0B2F44E4"/>
    <w:rsid w:val="0B350F40"/>
    <w:rsid w:val="0B406B95"/>
    <w:rsid w:val="0B511ED4"/>
    <w:rsid w:val="0B523AFF"/>
    <w:rsid w:val="0B5AA363"/>
    <w:rsid w:val="0B5E7DE7"/>
    <w:rsid w:val="0B6222CD"/>
    <w:rsid w:val="0B6223C3"/>
    <w:rsid w:val="0B6F2204"/>
    <w:rsid w:val="0B746C81"/>
    <w:rsid w:val="0B8A7E00"/>
    <w:rsid w:val="0B8C96B8"/>
    <w:rsid w:val="0B92964B"/>
    <w:rsid w:val="0B96E550"/>
    <w:rsid w:val="0B99743F"/>
    <w:rsid w:val="0B9C5B4D"/>
    <w:rsid w:val="0BAD6436"/>
    <w:rsid w:val="0BBC8381"/>
    <w:rsid w:val="0BBF70FA"/>
    <w:rsid w:val="0BC2A240"/>
    <w:rsid w:val="0BC34DD9"/>
    <w:rsid w:val="0BC5B913"/>
    <w:rsid w:val="0BCABA91"/>
    <w:rsid w:val="0BD13ACE"/>
    <w:rsid w:val="0BD30862"/>
    <w:rsid w:val="0BDC81B2"/>
    <w:rsid w:val="0BDE387E"/>
    <w:rsid w:val="0BE134C0"/>
    <w:rsid w:val="0BE8E251"/>
    <w:rsid w:val="0BF5AE81"/>
    <w:rsid w:val="0BFA6BC7"/>
    <w:rsid w:val="0BFAD9FF"/>
    <w:rsid w:val="0BFE2759"/>
    <w:rsid w:val="0C05065E"/>
    <w:rsid w:val="0C06D595"/>
    <w:rsid w:val="0C07E6C5"/>
    <w:rsid w:val="0C0BD2E4"/>
    <w:rsid w:val="0C0D05FA"/>
    <w:rsid w:val="0C11DBF0"/>
    <w:rsid w:val="0C123D9C"/>
    <w:rsid w:val="0C14E44A"/>
    <w:rsid w:val="0C157445"/>
    <w:rsid w:val="0C165195"/>
    <w:rsid w:val="0C1708B3"/>
    <w:rsid w:val="0C17A606"/>
    <w:rsid w:val="0C1B6755"/>
    <w:rsid w:val="0C1F5A04"/>
    <w:rsid w:val="0C1FE9D6"/>
    <w:rsid w:val="0C202606"/>
    <w:rsid w:val="0C2CEB21"/>
    <w:rsid w:val="0C37891C"/>
    <w:rsid w:val="0C4352E8"/>
    <w:rsid w:val="0C43667E"/>
    <w:rsid w:val="0C45FFB2"/>
    <w:rsid w:val="0C460F06"/>
    <w:rsid w:val="0C48B39A"/>
    <w:rsid w:val="0C4B5D5B"/>
    <w:rsid w:val="0C4D78AD"/>
    <w:rsid w:val="0C4F7DCC"/>
    <w:rsid w:val="0C547F68"/>
    <w:rsid w:val="0C5E09D6"/>
    <w:rsid w:val="0C5E574E"/>
    <w:rsid w:val="0C6283AF"/>
    <w:rsid w:val="0C654E0C"/>
    <w:rsid w:val="0C706088"/>
    <w:rsid w:val="0C75193A"/>
    <w:rsid w:val="0C7DFE2F"/>
    <w:rsid w:val="0C7F3E41"/>
    <w:rsid w:val="0C8467A4"/>
    <w:rsid w:val="0C87DE7E"/>
    <w:rsid w:val="0C8F1D55"/>
    <w:rsid w:val="0C90793B"/>
    <w:rsid w:val="0C970D94"/>
    <w:rsid w:val="0CBD59DC"/>
    <w:rsid w:val="0CC50003"/>
    <w:rsid w:val="0CC817C9"/>
    <w:rsid w:val="0CC9300A"/>
    <w:rsid w:val="0CD2450D"/>
    <w:rsid w:val="0CD5BBFD"/>
    <w:rsid w:val="0CDA044D"/>
    <w:rsid w:val="0CDC7117"/>
    <w:rsid w:val="0CF0E7E0"/>
    <w:rsid w:val="0CF505B2"/>
    <w:rsid w:val="0CF69B04"/>
    <w:rsid w:val="0CF9A60C"/>
    <w:rsid w:val="0D18F20C"/>
    <w:rsid w:val="0D231B7B"/>
    <w:rsid w:val="0D2D63DF"/>
    <w:rsid w:val="0D2E3364"/>
    <w:rsid w:val="0D2EA7F6"/>
    <w:rsid w:val="0D39A362"/>
    <w:rsid w:val="0D3B457A"/>
    <w:rsid w:val="0D3CEC72"/>
    <w:rsid w:val="0D410141"/>
    <w:rsid w:val="0D47ED86"/>
    <w:rsid w:val="0D484DEE"/>
    <w:rsid w:val="0D487037"/>
    <w:rsid w:val="0D4A94B7"/>
    <w:rsid w:val="0D5833CC"/>
    <w:rsid w:val="0D586391"/>
    <w:rsid w:val="0D5AA810"/>
    <w:rsid w:val="0D5C3A3D"/>
    <w:rsid w:val="0D5DC132"/>
    <w:rsid w:val="0D5E95A9"/>
    <w:rsid w:val="0D674300"/>
    <w:rsid w:val="0D67E862"/>
    <w:rsid w:val="0D6E3D99"/>
    <w:rsid w:val="0D6E9DC9"/>
    <w:rsid w:val="0D710AE8"/>
    <w:rsid w:val="0D7600A3"/>
    <w:rsid w:val="0D77B096"/>
    <w:rsid w:val="0D7C842C"/>
    <w:rsid w:val="0D82A8AA"/>
    <w:rsid w:val="0D837698"/>
    <w:rsid w:val="0D8AB2BA"/>
    <w:rsid w:val="0D8CF067"/>
    <w:rsid w:val="0D8D1B7A"/>
    <w:rsid w:val="0D99C67D"/>
    <w:rsid w:val="0DA07C5B"/>
    <w:rsid w:val="0DA82FB4"/>
    <w:rsid w:val="0DAD0465"/>
    <w:rsid w:val="0DB11390"/>
    <w:rsid w:val="0DB42896"/>
    <w:rsid w:val="0DB5C640"/>
    <w:rsid w:val="0DBB7669"/>
    <w:rsid w:val="0DBDF908"/>
    <w:rsid w:val="0DC02C31"/>
    <w:rsid w:val="0DD2F459"/>
    <w:rsid w:val="0DD958A8"/>
    <w:rsid w:val="0DDFF509"/>
    <w:rsid w:val="0DEBF37E"/>
    <w:rsid w:val="0DEFA892"/>
    <w:rsid w:val="0DF2126E"/>
    <w:rsid w:val="0DFA65CF"/>
    <w:rsid w:val="0DFB1DAC"/>
    <w:rsid w:val="0E067AD4"/>
    <w:rsid w:val="0E093CA9"/>
    <w:rsid w:val="0E0BF5C1"/>
    <w:rsid w:val="0E0C698D"/>
    <w:rsid w:val="0E0CF4F3"/>
    <w:rsid w:val="0E22824F"/>
    <w:rsid w:val="0E23FC19"/>
    <w:rsid w:val="0E26ED5D"/>
    <w:rsid w:val="0E2A53F5"/>
    <w:rsid w:val="0E367D5E"/>
    <w:rsid w:val="0E3E0162"/>
    <w:rsid w:val="0E3F5E56"/>
    <w:rsid w:val="0E428587"/>
    <w:rsid w:val="0E484739"/>
    <w:rsid w:val="0E58911F"/>
    <w:rsid w:val="0E59E1AF"/>
    <w:rsid w:val="0E615379"/>
    <w:rsid w:val="0E65354B"/>
    <w:rsid w:val="0E6FBD75"/>
    <w:rsid w:val="0E7044D2"/>
    <w:rsid w:val="0E75FABD"/>
    <w:rsid w:val="0E77A6C4"/>
    <w:rsid w:val="0E7E4FAC"/>
    <w:rsid w:val="0E8570B5"/>
    <w:rsid w:val="0E9078E2"/>
    <w:rsid w:val="0E985739"/>
    <w:rsid w:val="0E99BC65"/>
    <w:rsid w:val="0E9E6036"/>
    <w:rsid w:val="0EA3B405"/>
    <w:rsid w:val="0EAAB928"/>
    <w:rsid w:val="0EBB50CF"/>
    <w:rsid w:val="0EC20A42"/>
    <w:rsid w:val="0EC58213"/>
    <w:rsid w:val="0EC9E11E"/>
    <w:rsid w:val="0ED3A94C"/>
    <w:rsid w:val="0EDED905"/>
    <w:rsid w:val="0EE17A34"/>
    <w:rsid w:val="0EE409E5"/>
    <w:rsid w:val="0EEFB2DC"/>
    <w:rsid w:val="0EF28086"/>
    <w:rsid w:val="0EF62697"/>
    <w:rsid w:val="0F0175D6"/>
    <w:rsid w:val="0F1E222D"/>
    <w:rsid w:val="0F24A1FB"/>
    <w:rsid w:val="0F2752E2"/>
    <w:rsid w:val="0F396934"/>
    <w:rsid w:val="0F42C8D1"/>
    <w:rsid w:val="0F491178"/>
    <w:rsid w:val="0F4D200C"/>
    <w:rsid w:val="0F526DBE"/>
    <w:rsid w:val="0F53CC01"/>
    <w:rsid w:val="0F5A36C2"/>
    <w:rsid w:val="0F5C48C7"/>
    <w:rsid w:val="0F5EB761"/>
    <w:rsid w:val="0F5F627A"/>
    <w:rsid w:val="0F60B909"/>
    <w:rsid w:val="0F618E74"/>
    <w:rsid w:val="0F637BA5"/>
    <w:rsid w:val="0F653CDB"/>
    <w:rsid w:val="0F69339B"/>
    <w:rsid w:val="0F6A8A90"/>
    <w:rsid w:val="0F6AC0CF"/>
    <w:rsid w:val="0F6E3485"/>
    <w:rsid w:val="0F73918E"/>
    <w:rsid w:val="0F7A57C8"/>
    <w:rsid w:val="0F7A5B33"/>
    <w:rsid w:val="0F81B45C"/>
    <w:rsid w:val="0F934620"/>
    <w:rsid w:val="0F9398B5"/>
    <w:rsid w:val="0F9C874A"/>
    <w:rsid w:val="0F9D904E"/>
    <w:rsid w:val="0FA07CD3"/>
    <w:rsid w:val="0FA59399"/>
    <w:rsid w:val="0FADD003"/>
    <w:rsid w:val="0FB22F85"/>
    <w:rsid w:val="0FBC1908"/>
    <w:rsid w:val="0FBF5C49"/>
    <w:rsid w:val="0FC0FCA9"/>
    <w:rsid w:val="0FC13756"/>
    <w:rsid w:val="0FCD68D0"/>
    <w:rsid w:val="0FD3A40A"/>
    <w:rsid w:val="0FDB7C1F"/>
    <w:rsid w:val="0FEA365C"/>
    <w:rsid w:val="0FEAAFBC"/>
    <w:rsid w:val="0FF2ED99"/>
    <w:rsid w:val="0FF453DB"/>
    <w:rsid w:val="0FF6C5FE"/>
    <w:rsid w:val="0FF9FB74"/>
    <w:rsid w:val="1014B8BF"/>
    <w:rsid w:val="10168221"/>
    <w:rsid w:val="101724FF"/>
    <w:rsid w:val="1018C36D"/>
    <w:rsid w:val="102D30A0"/>
    <w:rsid w:val="102F251E"/>
    <w:rsid w:val="1032BC28"/>
    <w:rsid w:val="103477A0"/>
    <w:rsid w:val="10394838"/>
    <w:rsid w:val="10397495"/>
    <w:rsid w:val="103BCBF1"/>
    <w:rsid w:val="103C03D7"/>
    <w:rsid w:val="103CC719"/>
    <w:rsid w:val="103F8A45"/>
    <w:rsid w:val="104480A9"/>
    <w:rsid w:val="10468B55"/>
    <w:rsid w:val="10503E13"/>
    <w:rsid w:val="105698CC"/>
    <w:rsid w:val="1056C689"/>
    <w:rsid w:val="10601CFD"/>
    <w:rsid w:val="10630047"/>
    <w:rsid w:val="10684C58"/>
    <w:rsid w:val="106C12C9"/>
    <w:rsid w:val="10814D08"/>
    <w:rsid w:val="108366A8"/>
    <w:rsid w:val="108C6747"/>
    <w:rsid w:val="108D976B"/>
    <w:rsid w:val="108F4EA4"/>
    <w:rsid w:val="1095B5FF"/>
    <w:rsid w:val="1096B56B"/>
    <w:rsid w:val="1099257E"/>
    <w:rsid w:val="10A71D9F"/>
    <w:rsid w:val="10AE4038"/>
    <w:rsid w:val="10AF4CBB"/>
    <w:rsid w:val="10B4D992"/>
    <w:rsid w:val="10BCE85A"/>
    <w:rsid w:val="10C33E5A"/>
    <w:rsid w:val="10C74B1C"/>
    <w:rsid w:val="10CA24D3"/>
    <w:rsid w:val="10CE7838"/>
    <w:rsid w:val="10D7F560"/>
    <w:rsid w:val="10E559DF"/>
    <w:rsid w:val="10F18923"/>
    <w:rsid w:val="10F38C89"/>
    <w:rsid w:val="10F9C186"/>
    <w:rsid w:val="10F9EE51"/>
    <w:rsid w:val="10FC10F7"/>
    <w:rsid w:val="10FD7B79"/>
    <w:rsid w:val="11114920"/>
    <w:rsid w:val="111AA292"/>
    <w:rsid w:val="111DB066"/>
    <w:rsid w:val="112E2618"/>
    <w:rsid w:val="11369436"/>
    <w:rsid w:val="1137D18A"/>
    <w:rsid w:val="1137FA61"/>
    <w:rsid w:val="1140DE4E"/>
    <w:rsid w:val="114B0E3B"/>
    <w:rsid w:val="114CD1A7"/>
    <w:rsid w:val="1155C4DC"/>
    <w:rsid w:val="115E6154"/>
    <w:rsid w:val="116AD0FA"/>
    <w:rsid w:val="116DDDB3"/>
    <w:rsid w:val="1175D852"/>
    <w:rsid w:val="1183D0E3"/>
    <w:rsid w:val="1183D481"/>
    <w:rsid w:val="118703A2"/>
    <w:rsid w:val="1188F636"/>
    <w:rsid w:val="119B88B3"/>
    <w:rsid w:val="119BA243"/>
    <w:rsid w:val="119CC201"/>
    <w:rsid w:val="119E8E27"/>
    <w:rsid w:val="11AA19C5"/>
    <w:rsid w:val="11ACC62A"/>
    <w:rsid w:val="11B2773C"/>
    <w:rsid w:val="11B443E1"/>
    <w:rsid w:val="11B4864C"/>
    <w:rsid w:val="11B82774"/>
    <w:rsid w:val="11BA8AAA"/>
    <w:rsid w:val="11BDCA45"/>
    <w:rsid w:val="11CE6D94"/>
    <w:rsid w:val="11D8A836"/>
    <w:rsid w:val="11E2D72D"/>
    <w:rsid w:val="11EAD4DA"/>
    <w:rsid w:val="11ED389A"/>
    <w:rsid w:val="11ED56BC"/>
    <w:rsid w:val="11F99B1D"/>
    <w:rsid w:val="120E32FE"/>
    <w:rsid w:val="12163255"/>
    <w:rsid w:val="121DC9CC"/>
    <w:rsid w:val="121FF865"/>
    <w:rsid w:val="122099EB"/>
    <w:rsid w:val="122263C6"/>
    <w:rsid w:val="1222B12E"/>
    <w:rsid w:val="1229CFE3"/>
    <w:rsid w:val="122E644F"/>
    <w:rsid w:val="12371BC4"/>
    <w:rsid w:val="124B83DA"/>
    <w:rsid w:val="1258B95A"/>
    <w:rsid w:val="12679C89"/>
    <w:rsid w:val="126C5B59"/>
    <w:rsid w:val="1273146E"/>
    <w:rsid w:val="1279E666"/>
    <w:rsid w:val="127C2A01"/>
    <w:rsid w:val="127FC311"/>
    <w:rsid w:val="12832800"/>
    <w:rsid w:val="12857275"/>
    <w:rsid w:val="128A16EA"/>
    <w:rsid w:val="128D31B4"/>
    <w:rsid w:val="128E4267"/>
    <w:rsid w:val="12909CBF"/>
    <w:rsid w:val="12960892"/>
    <w:rsid w:val="129619F6"/>
    <w:rsid w:val="12998742"/>
    <w:rsid w:val="129EF463"/>
    <w:rsid w:val="129F67B9"/>
    <w:rsid w:val="12A02489"/>
    <w:rsid w:val="12A7E31F"/>
    <w:rsid w:val="12AB95B4"/>
    <w:rsid w:val="12B426D5"/>
    <w:rsid w:val="12B4C166"/>
    <w:rsid w:val="12B57C52"/>
    <w:rsid w:val="12B60060"/>
    <w:rsid w:val="12B6A61E"/>
    <w:rsid w:val="12B95F2B"/>
    <w:rsid w:val="12BAA28B"/>
    <w:rsid w:val="12C29CE4"/>
    <w:rsid w:val="12C4B16E"/>
    <w:rsid w:val="12C8C05D"/>
    <w:rsid w:val="12CCF43C"/>
    <w:rsid w:val="12D016EC"/>
    <w:rsid w:val="12D49BD8"/>
    <w:rsid w:val="12D87E06"/>
    <w:rsid w:val="12DC379E"/>
    <w:rsid w:val="12DFA584"/>
    <w:rsid w:val="12E1658F"/>
    <w:rsid w:val="12F00E68"/>
    <w:rsid w:val="130586B9"/>
    <w:rsid w:val="130CCA19"/>
    <w:rsid w:val="131529D4"/>
    <w:rsid w:val="131563F1"/>
    <w:rsid w:val="131D6512"/>
    <w:rsid w:val="131F3490"/>
    <w:rsid w:val="131F556A"/>
    <w:rsid w:val="13298767"/>
    <w:rsid w:val="132B688F"/>
    <w:rsid w:val="13355B86"/>
    <w:rsid w:val="133C1173"/>
    <w:rsid w:val="134EE39C"/>
    <w:rsid w:val="1354D4BF"/>
    <w:rsid w:val="1361A0F6"/>
    <w:rsid w:val="1365B60E"/>
    <w:rsid w:val="13665B8B"/>
    <w:rsid w:val="13676C26"/>
    <w:rsid w:val="136E6974"/>
    <w:rsid w:val="137310CC"/>
    <w:rsid w:val="1378F424"/>
    <w:rsid w:val="1379F515"/>
    <w:rsid w:val="137A91C7"/>
    <w:rsid w:val="138242D8"/>
    <w:rsid w:val="1385323D"/>
    <w:rsid w:val="138CF1AA"/>
    <w:rsid w:val="138E9271"/>
    <w:rsid w:val="138F8AEF"/>
    <w:rsid w:val="13A1E436"/>
    <w:rsid w:val="13A3E74E"/>
    <w:rsid w:val="13B55A91"/>
    <w:rsid w:val="13B97779"/>
    <w:rsid w:val="13BAA963"/>
    <w:rsid w:val="13CA2389"/>
    <w:rsid w:val="13D1C3B1"/>
    <w:rsid w:val="13D367B1"/>
    <w:rsid w:val="13D36BBB"/>
    <w:rsid w:val="13D3751C"/>
    <w:rsid w:val="13D44980"/>
    <w:rsid w:val="13D7C4E6"/>
    <w:rsid w:val="13DC7F44"/>
    <w:rsid w:val="13E8A871"/>
    <w:rsid w:val="13EBAAF2"/>
    <w:rsid w:val="13EE776D"/>
    <w:rsid w:val="13EF168D"/>
    <w:rsid w:val="13FB4307"/>
    <w:rsid w:val="140CB3F9"/>
    <w:rsid w:val="1410BE98"/>
    <w:rsid w:val="14114529"/>
    <w:rsid w:val="14127BAA"/>
    <w:rsid w:val="141491E8"/>
    <w:rsid w:val="1414FBD7"/>
    <w:rsid w:val="141684B7"/>
    <w:rsid w:val="1417CA49"/>
    <w:rsid w:val="141948D6"/>
    <w:rsid w:val="141B9381"/>
    <w:rsid w:val="14224D64"/>
    <w:rsid w:val="142CD467"/>
    <w:rsid w:val="143228BA"/>
    <w:rsid w:val="1432FA41"/>
    <w:rsid w:val="143BB17B"/>
    <w:rsid w:val="143EF893"/>
    <w:rsid w:val="14418230"/>
    <w:rsid w:val="144638CA"/>
    <w:rsid w:val="14465C42"/>
    <w:rsid w:val="144E0D98"/>
    <w:rsid w:val="144EF999"/>
    <w:rsid w:val="145EF4EA"/>
    <w:rsid w:val="145FAEE9"/>
    <w:rsid w:val="14678E91"/>
    <w:rsid w:val="14690B0C"/>
    <w:rsid w:val="14715117"/>
    <w:rsid w:val="1471BCC7"/>
    <w:rsid w:val="1472BD03"/>
    <w:rsid w:val="1479BF68"/>
    <w:rsid w:val="147E8EF0"/>
    <w:rsid w:val="147E90F2"/>
    <w:rsid w:val="14843A3B"/>
    <w:rsid w:val="148B364A"/>
    <w:rsid w:val="148B7FED"/>
    <w:rsid w:val="14942C74"/>
    <w:rsid w:val="149521BF"/>
    <w:rsid w:val="149849D8"/>
    <w:rsid w:val="149A5096"/>
    <w:rsid w:val="149E0687"/>
    <w:rsid w:val="149F02D0"/>
    <w:rsid w:val="14A2481D"/>
    <w:rsid w:val="14A47337"/>
    <w:rsid w:val="14AC390E"/>
    <w:rsid w:val="14B22E98"/>
    <w:rsid w:val="14B5DB01"/>
    <w:rsid w:val="14B83181"/>
    <w:rsid w:val="14C5E1AB"/>
    <w:rsid w:val="14C8E158"/>
    <w:rsid w:val="14CF2B82"/>
    <w:rsid w:val="14CFA07D"/>
    <w:rsid w:val="14CFAF97"/>
    <w:rsid w:val="14D02107"/>
    <w:rsid w:val="14D5FDBB"/>
    <w:rsid w:val="14E2F2F1"/>
    <w:rsid w:val="14E38856"/>
    <w:rsid w:val="14E3D995"/>
    <w:rsid w:val="14E4E0F2"/>
    <w:rsid w:val="14EABD47"/>
    <w:rsid w:val="14F7C03F"/>
    <w:rsid w:val="14FEE26A"/>
    <w:rsid w:val="150211FD"/>
    <w:rsid w:val="15036318"/>
    <w:rsid w:val="1504F46D"/>
    <w:rsid w:val="1506EECD"/>
    <w:rsid w:val="150DAEF0"/>
    <w:rsid w:val="15257EE7"/>
    <w:rsid w:val="152A1967"/>
    <w:rsid w:val="152EC81A"/>
    <w:rsid w:val="15501553"/>
    <w:rsid w:val="1553A14F"/>
    <w:rsid w:val="1561C75D"/>
    <w:rsid w:val="1562A636"/>
    <w:rsid w:val="1564C4B0"/>
    <w:rsid w:val="156EEBA6"/>
    <w:rsid w:val="1570D350"/>
    <w:rsid w:val="1575462F"/>
    <w:rsid w:val="157DAC7E"/>
    <w:rsid w:val="1588FEB2"/>
    <w:rsid w:val="158D02CE"/>
    <w:rsid w:val="15B2B38E"/>
    <w:rsid w:val="15B381FA"/>
    <w:rsid w:val="15BE6FEA"/>
    <w:rsid w:val="15BED0B6"/>
    <w:rsid w:val="15C17812"/>
    <w:rsid w:val="15D122C2"/>
    <w:rsid w:val="15D6DEFA"/>
    <w:rsid w:val="15DA1288"/>
    <w:rsid w:val="15DCD52F"/>
    <w:rsid w:val="15DF02D0"/>
    <w:rsid w:val="15E03E25"/>
    <w:rsid w:val="15E23290"/>
    <w:rsid w:val="15E2AA98"/>
    <w:rsid w:val="15F2FEAF"/>
    <w:rsid w:val="15F34B8E"/>
    <w:rsid w:val="15F8F3BE"/>
    <w:rsid w:val="15FC7DE3"/>
    <w:rsid w:val="15FDBAA8"/>
    <w:rsid w:val="16017DC7"/>
    <w:rsid w:val="1607B779"/>
    <w:rsid w:val="160BC8CE"/>
    <w:rsid w:val="1613651E"/>
    <w:rsid w:val="16153D58"/>
    <w:rsid w:val="16173DDC"/>
    <w:rsid w:val="161FF4CE"/>
    <w:rsid w:val="162000D0"/>
    <w:rsid w:val="162CD996"/>
    <w:rsid w:val="1636CD1E"/>
    <w:rsid w:val="16423130"/>
    <w:rsid w:val="1644FFD1"/>
    <w:rsid w:val="16493CA0"/>
    <w:rsid w:val="164B5716"/>
    <w:rsid w:val="164B7F3E"/>
    <w:rsid w:val="1652A0FF"/>
    <w:rsid w:val="1654CB42"/>
    <w:rsid w:val="165B8A91"/>
    <w:rsid w:val="165E9B36"/>
    <w:rsid w:val="1662CA71"/>
    <w:rsid w:val="16674D2A"/>
    <w:rsid w:val="166B766D"/>
    <w:rsid w:val="166CFED6"/>
    <w:rsid w:val="1670274D"/>
    <w:rsid w:val="167C0CC9"/>
    <w:rsid w:val="1698CBE1"/>
    <w:rsid w:val="1699615E"/>
    <w:rsid w:val="16B0B379"/>
    <w:rsid w:val="16B17DD9"/>
    <w:rsid w:val="16BA3555"/>
    <w:rsid w:val="16BBB3F4"/>
    <w:rsid w:val="16C5FC36"/>
    <w:rsid w:val="16C8DBC0"/>
    <w:rsid w:val="16CA162B"/>
    <w:rsid w:val="16D1F7E4"/>
    <w:rsid w:val="16D4A3C3"/>
    <w:rsid w:val="16D57EA1"/>
    <w:rsid w:val="16D7356C"/>
    <w:rsid w:val="16DA3FC4"/>
    <w:rsid w:val="16DF450E"/>
    <w:rsid w:val="16E534A1"/>
    <w:rsid w:val="16E87C54"/>
    <w:rsid w:val="17024220"/>
    <w:rsid w:val="170514EC"/>
    <w:rsid w:val="17082FE5"/>
    <w:rsid w:val="17133DEE"/>
    <w:rsid w:val="17140F2E"/>
    <w:rsid w:val="17183ACE"/>
    <w:rsid w:val="171AB612"/>
    <w:rsid w:val="171F11D0"/>
    <w:rsid w:val="1729E6FE"/>
    <w:rsid w:val="172C7E04"/>
    <w:rsid w:val="173011C0"/>
    <w:rsid w:val="17305D8F"/>
    <w:rsid w:val="17343ADB"/>
    <w:rsid w:val="173CC6CD"/>
    <w:rsid w:val="17483CB6"/>
    <w:rsid w:val="174AE340"/>
    <w:rsid w:val="174BA796"/>
    <w:rsid w:val="17522284"/>
    <w:rsid w:val="1758AAF7"/>
    <w:rsid w:val="175A4F76"/>
    <w:rsid w:val="175EB0C3"/>
    <w:rsid w:val="17604694"/>
    <w:rsid w:val="17621EA7"/>
    <w:rsid w:val="17670D21"/>
    <w:rsid w:val="176B9CA1"/>
    <w:rsid w:val="1771FE79"/>
    <w:rsid w:val="1774A745"/>
    <w:rsid w:val="177FEF03"/>
    <w:rsid w:val="1782F231"/>
    <w:rsid w:val="178D41E5"/>
    <w:rsid w:val="1792A42A"/>
    <w:rsid w:val="179625DA"/>
    <w:rsid w:val="179B3D8A"/>
    <w:rsid w:val="179DD62E"/>
    <w:rsid w:val="179F6243"/>
    <w:rsid w:val="17A5453C"/>
    <w:rsid w:val="17A548AD"/>
    <w:rsid w:val="17A61FB8"/>
    <w:rsid w:val="17A9E8AB"/>
    <w:rsid w:val="17AC5F6F"/>
    <w:rsid w:val="17B79E10"/>
    <w:rsid w:val="17C40DB1"/>
    <w:rsid w:val="17CEEAD1"/>
    <w:rsid w:val="17D1CB3D"/>
    <w:rsid w:val="17DBBA19"/>
    <w:rsid w:val="17DC13FD"/>
    <w:rsid w:val="17E8CB9B"/>
    <w:rsid w:val="17EBD35F"/>
    <w:rsid w:val="17F1C094"/>
    <w:rsid w:val="17F5DD8A"/>
    <w:rsid w:val="17F9E505"/>
    <w:rsid w:val="17FB13DB"/>
    <w:rsid w:val="1801F35A"/>
    <w:rsid w:val="180E43F2"/>
    <w:rsid w:val="1812B308"/>
    <w:rsid w:val="181C5F12"/>
    <w:rsid w:val="181C7BE6"/>
    <w:rsid w:val="1822B26E"/>
    <w:rsid w:val="182CF9FE"/>
    <w:rsid w:val="182DF2E4"/>
    <w:rsid w:val="182F1526"/>
    <w:rsid w:val="18335673"/>
    <w:rsid w:val="1847A116"/>
    <w:rsid w:val="18494C15"/>
    <w:rsid w:val="185144B1"/>
    <w:rsid w:val="1854B262"/>
    <w:rsid w:val="1857D0F8"/>
    <w:rsid w:val="185B1852"/>
    <w:rsid w:val="18671020"/>
    <w:rsid w:val="1876AF93"/>
    <w:rsid w:val="1878ABE9"/>
    <w:rsid w:val="18878A52"/>
    <w:rsid w:val="188CF499"/>
    <w:rsid w:val="188E735D"/>
    <w:rsid w:val="18929B09"/>
    <w:rsid w:val="189DEF96"/>
    <w:rsid w:val="189E4BA3"/>
    <w:rsid w:val="18ABCDB8"/>
    <w:rsid w:val="18B126CA"/>
    <w:rsid w:val="18B9958E"/>
    <w:rsid w:val="18C0AE16"/>
    <w:rsid w:val="18C1792A"/>
    <w:rsid w:val="18C3034E"/>
    <w:rsid w:val="18C46F27"/>
    <w:rsid w:val="18C58C30"/>
    <w:rsid w:val="18C6F9F4"/>
    <w:rsid w:val="18CCADA3"/>
    <w:rsid w:val="18D181C1"/>
    <w:rsid w:val="18D390BF"/>
    <w:rsid w:val="18D4C88F"/>
    <w:rsid w:val="18D62BE6"/>
    <w:rsid w:val="18D6A2ED"/>
    <w:rsid w:val="18E793CA"/>
    <w:rsid w:val="18E979DE"/>
    <w:rsid w:val="18EC880B"/>
    <w:rsid w:val="18EDE6F6"/>
    <w:rsid w:val="18F0F885"/>
    <w:rsid w:val="18F4F309"/>
    <w:rsid w:val="190106F9"/>
    <w:rsid w:val="1903D13E"/>
    <w:rsid w:val="19059087"/>
    <w:rsid w:val="190A80F0"/>
    <w:rsid w:val="190B80BD"/>
    <w:rsid w:val="190CE021"/>
    <w:rsid w:val="1910B553"/>
    <w:rsid w:val="19167FEA"/>
    <w:rsid w:val="191ADB65"/>
    <w:rsid w:val="191E7351"/>
    <w:rsid w:val="1922377A"/>
    <w:rsid w:val="1922F011"/>
    <w:rsid w:val="192CBFB6"/>
    <w:rsid w:val="19397D59"/>
    <w:rsid w:val="193AA808"/>
    <w:rsid w:val="193D568B"/>
    <w:rsid w:val="193EA0D0"/>
    <w:rsid w:val="193F7DC9"/>
    <w:rsid w:val="19402592"/>
    <w:rsid w:val="19479869"/>
    <w:rsid w:val="19508E35"/>
    <w:rsid w:val="19518716"/>
    <w:rsid w:val="1953F7E1"/>
    <w:rsid w:val="195B5F78"/>
    <w:rsid w:val="195DD910"/>
    <w:rsid w:val="196B93E8"/>
    <w:rsid w:val="19777A5B"/>
    <w:rsid w:val="197FA4C6"/>
    <w:rsid w:val="19842425"/>
    <w:rsid w:val="1984C0A4"/>
    <w:rsid w:val="198E4E8D"/>
    <w:rsid w:val="19994B84"/>
    <w:rsid w:val="199ADA41"/>
    <w:rsid w:val="199AF248"/>
    <w:rsid w:val="199C304E"/>
    <w:rsid w:val="199DE9AF"/>
    <w:rsid w:val="19AF5ABB"/>
    <w:rsid w:val="19AFC6EE"/>
    <w:rsid w:val="19B1D3C7"/>
    <w:rsid w:val="19BF1496"/>
    <w:rsid w:val="19C1754C"/>
    <w:rsid w:val="19E841B1"/>
    <w:rsid w:val="19EB3CA2"/>
    <w:rsid w:val="19EDB327"/>
    <w:rsid w:val="19F5A85F"/>
    <w:rsid w:val="19FBBD29"/>
    <w:rsid w:val="19FC0675"/>
    <w:rsid w:val="1A02399D"/>
    <w:rsid w:val="1A0C5467"/>
    <w:rsid w:val="1A1C1C1D"/>
    <w:rsid w:val="1A23EC34"/>
    <w:rsid w:val="1A2FBD96"/>
    <w:rsid w:val="1A33B392"/>
    <w:rsid w:val="1A365548"/>
    <w:rsid w:val="1A3998D2"/>
    <w:rsid w:val="1A3A5B01"/>
    <w:rsid w:val="1A4231FE"/>
    <w:rsid w:val="1A4B2F78"/>
    <w:rsid w:val="1A4BD6E3"/>
    <w:rsid w:val="1A4C9978"/>
    <w:rsid w:val="1A50F272"/>
    <w:rsid w:val="1A5D93AE"/>
    <w:rsid w:val="1A5FF3BD"/>
    <w:rsid w:val="1A6830EF"/>
    <w:rsid w:val="1A70B08F"/>
    <w:rsid w:val="1A798D41"/>
    <w:rsid w:val="1A7B760C"/>
    <w:rsid w:val="1A7FEC15"/>
    <w:rsid w:val="1A8172AF"/>
    <w:rsid w:val="1A877D31"/>
    <w:rsid w:val="1A936C16"/>
    <w:rsid w:val="1AA5A897"/>
    <w:rsid w:val="1AA903ED"/>
    <w:rsid w:val="1AAE0492"/>
    <w:rsid w:val="1AB4FBCC"/>
    <w:rsid w:val="1ABFC2A2"/>
    <w:rsid w:val="1AC1AE01"/>
    <w:rsid w:val="1AC3093A"/>
    <w:rsid w:val="1ACA942C"/>
    <w:rsid w:val="1ACD13A3"/>
    <w:rsid w:val="1ADC899C"/>
    <w:rsid w:val="1ADCD32B"/>
    <w:rsid w:val="1ADE4700"/>
    <w:rsid w:val="1ADF39F1"/>
    <w:rsid w:val="1ADF6628"/>
    <w:rsid w:val="1AE94F81"/>
    <w:rsid w:val="1AEB5AD1"/>
    <w:rsid w:val="1AEEC428"/>
    <w:rsid w:val="1AEEF7E6"/>
    <w:rsid w:val="1AF4A6BE"/>
    <w:rsid w:val="1AF6AB90"/>
    <w:rsid w:val="1AFD80F6"/>
    <w:rsid w:val="1B02B3CB"/>
    <w:rsid w:val="1B047E90"/>
    <w:rsid w:val="1B0D9A9D"/>
    <w:rsid w:val="1B112916"/>
    <w:rsid w:val="1B118454"/>
    <w:rsid w:val="1B19E58A"/>
    <w:rsid w:val="1B1A6174"/>
    <w:rsid w:val="1B2E5A4C"/>
    <w:rsid w:val="1B3180C3"/>
    <w:rsid w:val="1B36DA89"/>
    <w:rsid w:val="1B40664E"/>
    <w:rsid w:val="1B453BC2"/>
    <w:rsid w:val="1B4BB647"/>
    <w:rsid w:val="1B502193"/>
    <w:rsid w:val="1B678825"/>
    <w:rsid w:val="1B6AE005"/>
    <w:rsid w:val="1B782A21"/>
    <w:rsid w:val="1B78B845"/>
    <w:rsid w:val="1B78F138"/>
    <w:rsid w:val="1B7F9868"/>
    <w:rsid w:val="1B8919F4"/>
    <w:rsid w:val="1B952380"/>
    <w:rsid w:val="1B9A3697"/>
    <w:rsid w:val="1B9AB791"/>
    <w:rsid w:val="1B9CE287"/>
    <w:rsid w:val="1B9D0045"/>
    <w:rsid w:val="1B9EDDE4"/>
    <w:rsid w:val="1B9F5B50"/>
    <w:rsid w:val="1BA257CD"/>
    <w:rsid w:val="1BA37C30"/>
    <w:rsid w:val="1BA4C2AB"/>
    <w:rsid w:val="1BA5DE25"/>
    <w:rsid w:val="1BB3A1EC"/>
    <w:rsid w:val="1BBDA836"/>
    <w:rsid w:val="1BCC57B1"/>
    <w:rsid w:val="1BD111D2"/>
    <w:rsid w:val="1BD274B4"/>
    <w:rsid w:val="1BDA3A4B"/>
    <w:rsid w:val="1BDC205D"/>
    <w:rsid w:val="1BEFAB32"/>
    <w:rsid w:val="1BF04613"/>
    <w:rsid w:val="1BF8B829"/>
    <w:rsid w:val="1BF8DC0D"/>
    <w:rsid w:val="1BF9610B"/>
    <w:rsid w:val="1C102378"/>
    <w:rsid w:val="1C132180"/>
    <w:rsid w:val="1C17C77A"/>
    <w:rsid w:val="1C17F493"/>
    <w:rsid w:val="1C1DBAEF"/>
    <w:rsid w:val="1C213A93"/>
    <w:rsid w:val="1C25A022"/>
    <w:rsid w:val="1C2B8291"/>
    <w:rsid w:val="1C2F3B5D"/>
    <w:rsid w:val="1C3B44CB"/>
    <w:rsid w:val="1C40E19C"/>
    <w:rsid w:val="1C4BDE5C"/>
    <w:rsid w:val="1C4F54A1"/>
    <w:rsid w:val="1C515B85"/>
    <w:rsid w:val="1C58FC29"/>
    <w:rsid w:val="1C5BE5A9"/>
    <w:rsid w:val="1C5E9A4D"/>
    <w:rsid w:val="1C754675"/>
    <w:rsid w:val="1C81091C"/>
    <w:rsid w:val="1C86C0E5"/>
    <w:rsid w:val="1C87A245"/>
    <w:rsid w:val="1C8B685F"/>
    <w:rsid w:val="1C8C338D"/>
    <w:rsid w:val="1CA43206"/>
    <w:rsid w:val="1CA75495"/>
    <w:rsid w:val="1CA96BBE"/>
    <w:rsid w:val="1CAA44FE"/>
    <w:rsid w:val="1CB4F2C2"/>
    <w:rsid w:val="1CB5F424"/>
    <w:rsid w:val="1CB80F84"/>
    <w:rsid w:val="1CBB0A32"/>
    <w:rsid w:val="1CBD77D8"/>
    <w:rsid w:val="1CCCCB3C"/>
    <w:rsid w:val="1CCD55E2"/>
    <w:rsid w:val="1CD5F849"/>
    <w:rsid w:val="1CD7A063"/>
    <w:rsid w:val="1CE6803C"/>
    <w:rsid w:val="1CE7604A"/>
    <w:rsid w:val="1CEA9BB1"/>
    <w:rsid w:val="1D02D677"/>
    <w:rsid w:val="1D048EAB"/>
    <w:rsid w:val="1D09A564"/>
    <w:rsid w:val="1D0AF326"/>
    <w:rsid w:val="1D0B7C64"/>
    <w:rsid w:val="1D1005AA"/>
    <w:rsid w:val="1D1D75AF"/>
    <w:rsid w:val="1D284161"/>
    <w:rsid w:val="1D337879"/>
    <w:rsid w:val="1D35BBEF"/>
    <w:rsid w:val="1D36135A"/>
    <w:rsid w:val="1D3CCEE1"/>
    <w:rsid w:val="1D3E3159"/>
    <w:rsid w:val="1D3FC7B0"/>
    <w:rsid w:val="1D4104DF"/>
    <w:rsid w:val="1D4D96F4"/>
    <w:rsid w:val="1D66EA6F"/>
    <w:rsid w:val="1D6B9F9C"/>
    <w:rsid w:val="1D72D114"/>
    <w:rsid w:val="1D77A9F2"/>
    <w:rsid w:val="1DAAB3B2"/>
    <w:rsid w:val="1DAB63D9"/>
    <w:rsid w:val="1DB0DFCF"/>
    <w:rsid w:val="1DB161A1"/>
    <w:rsid w:val="1DB27B5D"/>
    <w:rsid w:val="1DB5C790"/>
    <w:rsid w:val="1DB83740"/>
    <w:rsid w:val="1DB96565"/>
    <w:rsid w:val="1DBBF9CE"/>
    <w:rsid w:val="1DC0FEA4"/>
    <w:rsid w:val="1DCB0BCA"/>
    <w:rsid w:val="1DCF5B16"/>
    <w:rsid w:val="1DD41932"/>
    <w:rsid w:val="1DD45424"/>
    <w:rsid w:val="1DD4B21E"/>
    <w:rsid w:val="1DD80F7A"/>
    <w:rsid w:val="1DDD0EDB"/>
    <w:rsid w:val="1DDF5D76"/>
    <w:rsid w:val="1DE0C6B0"/>
    <w:rsid w:val="1DE1C6A4"/>
    <w:rsid w:val="1DEB45D5"/>
    <w:rsid w:val="1DF3F0A9"/>
    <w:rsid w:val="1DF71667"/>
    <w:rsid w:val="1DFA4772"/>
    <w:rsid w:val="1DFDB443"/>
    <w:rsid w:val="1DFF2283"/>
    <w:rsid w:val="1E006CD4"/>
    <w:rsid w:val="1E04068C"/>
    <w:rsid w:val="1E041FA3"/>
    <w:rsid w:val="1E0A3738"/>
    <w:rsid w:val="1E0FD5AE"/>
    <w:rsid w:val="1E1443AA"/>
    <w:rsid w:val="1E1A5335"/>
    <w:rsid w:val="1E1F2238"/>
    <w:rsid w:val="1E2446A8"/>
    <w:rsid w:val="1E296338"/>
    <w:rsid w:val="1E2DF9D3"/>
    <w:rsid w:val="1E335FC1"/>
    <w:rsid w:val="1E412A3A"/>
    <w:rsid w:val="1E424967"/>
    <w:rsid w:val="1E43A3DF"/>
    <w:rsid w:val="1E4E8AC4"/>
    <w:rsid w:val="1E587F7A"/>
    <w:rsid w:val="1E5A4FC2"/>
    <w:rsid w:val="1E671DAA"/>
    <w:rsid w:val="1E6E0914"/>
    <w:rsid w:val="1E76689D"/>
    <w:rsid w:val="1E7A9A0F"/>
    <w:rsid w:val="1E7B88F8"/>
    <w:rsid w:val="1E868407"/>
    <w:rsid w:val="1E88C2D5"/>
    <w:rsid w:val="1E8C6B03"/>
    <w:rsid w:val="1EA2822E"/>
    <w:rsid w:val="1EBA6CDF"/>
    <w:rsid w:val="1EBBDBEA"/>
    <w:rsid w:val="1EC1B52E"/>
    <w:rsid w:val="1EC2466E"/>
    <w:rsid w:val="1EC5C8F5"/>
    <w:rsid w:val="1EC6D767"/>
    <w:rsid w:val="1EC7E46B"/>
    <w:rsid w:val="1ECECD96"/>
    <w:rsid w:val="1ED34C4D"/>
    <w:rsid w:val="1ED4E386"/>
    <w:rsid w:val="1EDAC891"/>
    <w:rsid w:val="1EDB8497"/>
    <w:rsid w:val="1EDE84B0"/>
    <w:rsid w:val="1EDF4E0D"/>
    <w:rsid w:val="1EE1C561"/>
    <w:rsid w:val="1EF079B0"/>
    <w:rsid w:val="1EFAEFFF"/>
    <w:rsid w:val="1EFBB80D"/>
    <w:rsid w:val="1F02BA03"/>
    <w:rsid w:val="1F02E04D"/>
    <w:rsid w:val="1F07F703"/>
    <w:rsid w:val="1F09A20D"/>
    <w:rsid w:val="1F112432"/>
    <w:rsid w:val="1F1CF8CB"/>
    <w:rsid w:val="1F2A23A4"/>
    <w:rsid w:val="1F2DDF00"/>
    <w:rsid w:val="1F2F5447"/>
    <w:rsid w:val="1F31A33C"/>
    <w:rsid w:val="1F332EFB"/>
    <w:rsid w:val="1F39B3DB"/>
    <w:rsid w:val="1F3BAB8F"/>
    <w:rsid w:val="1F50D728"/>
    <w:rsid w:val="1F53740D"/>
    <w:rsid w:val="1F54098C"/>
    <w:rsid w:val="1F56C1E3"/>
    <w:rsid w:val="1F5B15C3"/>
    <w:rsid w:val="1F6370F3"/>
    <w:rsid w:val="1F70944F"/>
    <w:rsid w:val="1F80C89A"/>
    <w:rsid w:val="1F849382"/>
    <w:rsid w:val="1F84A65D"/>
    <w:rsid w:val="1F89709F"/>
    <w:rsid w:val="1F8E4489"/>
    <w:rsid w:val="1F9117AC"/>
    <w:rsid w:val="1F987AD7"/>
    <w:rsid w:val="1F9D4339"/>
    <w:rsid w:val="1FB2AB14"/>
    <w:rsid w:val="1FB9E633"/>
    <w:rsid w:val="1FC26967"/>
    <w:rsid w:val="1FC39660"/>
    <w:rsid w:val="1FC63BCD"/>
    <w:rsid w:val="1FC76EEF"/>
    <w:rsid w:val="1FCA9614"/>
    <w:rsid w:val="1FCF3661"/>
    <w:rsid w:val="1FD034C3"/>
    <w:rsid w:val="1FD1DB58"/>
    <w:rsid w:val="1FD729F5"/>
    <w:rsid w:val="1FE36105"/>
    <w:rsid w:val="1FEE67F6"/>
    <w:rsid w:val="1FF20FEF"/>
    <w:rsid w:val="1FF89AE2"/>
    <w:rsid w:val="20059846"/>
    <w:rsid w:val="2005F991"/>
    <w:rsid w:val="20112119"/>
    <w:rsid w:val="2012D168"/>
    <w:rsid w:val="2012FFD8"/>
    <w:rsid w:val="201CAB7B"/>
    <w:rsid w:val="201DE4DA"/>
    <w:rsid w:val="20215025"/>
    <w:rsid w:val="2022A70D"/>
    <w:rsid w:val="2027ADF6"/>
    <w:rsid w:val="202C3637"/>
    <w:rsid w:val="203D8CD8"/>
    <w:rsid w:val="2042FA0A"/>
    <w:rsid w:val="20458453"/>
    <w:rsid w:val="205D06AF"/>
    <w:rsid w:val="20641D7F"/>
    <w:rsid w:val="20729AF2"/>
    <w:rsid w:val="208C4A11"/>
    <w:rsid w:val="208D57FB"/>
    <w:rsid w:val="20926A43"/>
    <w:rsid w:val="20939A34"/>
    <w:rsid w:val="209BCC47"/>
    <w:rsid w:val="20B7912A"/>
    <w:rsid w:val="20BF462F"/>
    <w:rsid w:val="20C1E7AD"/>
    <w:rsid w:val="20C264C7"/>
    <w:rsid w:val="20CA192F"/>
    <w:rsid w:val="20CEEB8B"/>
    <w:rsid w:val="20D74FF0"/>
    <w:rsid w:val="20DB2DD5"/>
    <w:rsid w:val="20DE1CE3"/>
    <w:rsid w:val="20E8F1FE"/>
    <w:rsid w:val="20EBD745"/>
    <w:rsid w:val="20EDBCDC"/>
    <w:rsid w:val="20F04FA9"/>
    <w:rsid w:val="20F302B5"/>
    <w:rsid w:val="20F76E9C"/>
    <w:rsid w:val="2119C691"/>
    <w:rsid w:val="2125F08A"/>
    <w:rsid w:val="212C14A5"/>
    <w:rsid w:val="212ED488"/>
    <w:rsid w:val="21324616"/>
    <w:rsid w:val="2140E119"/>
    <w:rsid w:val="21481FEE"/>
    <w:rsid w:val="21598149"/>
    <w:rsid w:val="215E2A52"/>
    <w:rsid w:val="2162D1CE"/>
    <w:rsid w:val="21655D9F"/>
    <w:rsid w:val="2170DEBA"/>
    <w:rsid w:val="2170E145"/>
    <w:rsid w:val="218035F7"/>
    <w:rsid w:val="218DAFB3"/>
    <w:rsid w:val="218E2D2B"/>
    <w:rsid w:val="2197E1B7"/>
    <w:rsid w:val="21996845"/>
    <w:rsid w:val="21AF0A4A"/>
    <w:rsid w:val="21AF9EF8"/>
    <w:rsid w:val="21BB0C2D"/>
    <w:rsid w:val="21C27FDC"/>
    <w:rsid w:val="21C4FD05"/>
    <w:rsid w:val="21C8CD66"/>
    <w:rsid w:val="21CA2124"/>
    <w:rsid w:val="21CB4207"/>
    <w:rsid w:val="21CB8B12"/>
    <w:rsid w:val="21E152EF"/>
    <w:rsid w:val="21ECEADD"/>
    <w:rsid w:val="21F3A0D9"/>
    <w:rsid w:val="21F99516"/>
    <w:rsid w:val="21FC3A88"/>
    <w:rsid w:val="2200202D"/>
    <w:rsid w:val="22008589"/>
    <w:rsid w:val="2200C66D"/>
    <w:rsid w:val="2209AF57"/>
    <w:rsid w:val="2211981E"/>
    <w:rsid w:val="22196C25"/>
    <w:rsid w:val="2219D43B"/>
    <w:rsid w:val="221AD64D"/>
    <w:rsid w:val="221D201D"/>
    <w:rsid w:val="22276369"/>
    <w:rsid w:val="222BFAC7"/>
    <w:rsid w:val="222E0E85"/>
    <w:rsid w:val="22307CF2"/>
    <w:rsid w:val="2232F7FB"/>
    <w:rsid w:val="22383286"/>
    <w:rsid w:val="22448DE4"/>
    <w:rsid w:val="2245DF55"/>
    <w:rsid w:val="2250B20A"/>
    <w:rsid w:val="2254BD0D"/>
    <w:rsid w:val="22550CF2"/>
    <w:rsid w:val="2256082B"/>
    <w:rsid w:val="2256F31D"/>
    <w:rsid w:val="2258E4DC"/>
    <w:rsid w:val="225F47DB"/>
    <w:rsid w:val="22624351"/>
    <w:rsid w:val="22685958"/>
    <w:rsid w:val="2270950C"/>
    <w:rsid w:val="227517BC"/>
    <w:rsid w:val="2275B75B"/>
    <w:rsid w:val="22787FBE"/>
    <w:rsid w:val="2278D675"/>
    <w:rsid w:val="227F70A1"/>
    <w:rsid w:val="227FDA31"/>
    <w:rsid w:val="228368A4"/>
    <w:rsid w:val="22848251"/>
    <w:rsid w:val="2287D37C"/>
    <w:rsid w:val="229997C5"/>
    <w:rsid w:val="229AD749"/>
    <w:rsid w:val="22A9CA43"/>
    <w:rsid w:val="22AC5EAD"/>
    <w:rsid w:val="22B3BDA7"/>
    <w:rsid w:val="22C3467A"/>
    <w:rsid w:val="22C641A2"/>
    <w:rsid w:val="22C9CBB5"/>
    <w:rsid w:val="22CFBF1C"/>
    <w:rsid w:val="22DAFD6B"/>
    <w:rsid w:val="22DE8603"/>
    <w:rsid w:val="22E8F7DB"/>
    <w:rsid w:val="22EB21C5"/>
    <w:rsid w:val="22ED5F58"/>
    <w:rsid w:val="22ED8215"/>
    <w:rsid w:val="22FF055E"/>
    <w:rsid w:val="22FF6A32"/>
    <w:rsid w:val="2306C82A"/>
    <w:rsid w:val="23083132"/>
    <w:rsid w:val="230F4FA2"/>
    <w:rsid w:val="23135AC4"/>
    <w:rsid w:val="2319986F"/>
    <w:rsid w:val="231DFB4C"/>
    <w:rsid w:val="23205078"/>
    <w:rsid w:val="23288AB9"/>
    <w:rsid w:val="232A0A38"/>
    <w:rsid w:val="232F12C6"/>
    <w:rsid w:val="2339E990"/>
    <w:rsid w:val="233B4D17"/>
    <w:rsid w:val="233ED8F6"/>
    <w:rsid w:val="23413E4A"/>
    <w:rsid w:val="23558B0B"/>
    <w:rsid w:val="235843A9"/>
    <w:rsid w:val="23592BC0"/>
    <w:rsid w:val="235A1732"/>
    <w:rsid w:val="2362CBCC"/>
    <w:rsid w:val="2362F037"/>
    <w:rsid w:val="2372FF3C"/>
    <w:rsid w:val="237CCBBB"/>
    <w:rsid w:val="237F262F"/>
    <w:rsid w:val="23849500"/>
    <w:rsid w:val="2390616C"/>
    <w:rsid w:val="2394E43A"/>
    <w:rsid w:val="239BF5E6"/>
    <w:rsid w:val="23AF665C"/>
    <w:rsid w:val="23B7431C"/>
    <w:rsid w:val="23B9EDD0"/>
    <w:rsid w:val="23BF80BD"/>
    <w:rsid w:val="23C697E1"/>
    <w:rsid w:val="23C865B1"/>
    <w:rsid w:val="23C9D058"/>
    <w:rsid w:val="23D23A7E"/>
    <w:rsid w:val="23D8DE63"/>
    <w:rsid w:val="23DDD8FB"/>
    <w:rsid w:val="23E50E21"/>
    <w:rsid w:val="23E773C0"/>
    <w:rsid w:val="23EAB4D1"/>
    <w:rsid w:val="23ED500B"/>
    <w:rsid w:val="23F328CD"/>
    <w:rsid w:val="23F33001"/>
    <w:rsid w:val="23F68E7B"/>
    <w:rsid w:val="2407B2D2"/>
    <w:rsid w:val="241CECAE"/>
    <w:rsid w:val="2430EB50"/>
    <w:rsid w:val="2431D44E"/>
    <w:rsid w:val="24389DF6"/>
    <w:rsid w:val="243F06BA"/>
    <w:rsid w:val="2440BC19"/>
    <w:rsid w:val="2440D3AF"/>
    <w:rsid w:val="24416473"/>
    <w:rsid w:val="2446C565"/>
    <w:rsid w:val="2455426A"/>
    <w:rsid w:val="24554450"/>
    <w:rsid w:val="2455DE13"/>
    <w:rsid w:val="245ACB47"/>
    <w:rsid w:val="246B0C8B"/>
    <w:rsid w:val="24714CDC"/>
    <w:rsid w:val="247386DD"/>
    <w:rsid w:val="2477C675"/>
    <w:rsid w:val="24782474"/>
    <w:rsid w:val="2480D63D"/>
    <w:rsid w:val="2480EA0F"/>
    <w:rsid w:val="24835C12"/>
    <w:rsid w:val="24861C37"/>
    <w:rsid w:val="2489BFE6"/>
    <w:rsid w:val="248A39D8"/>
    <w:rsid w:val="24964D46"/>
    <w:rsid w:val="249CEE70"/>
    <w:rsid w:val="24A237E3"/>
    <w:rsid w:val="24A49991"/>
    <w:rsid w:val="24A501C2"/>
    <w:rsid w:val="24AEFACA"/>
    <w:rsid w:val="24B61358"/>
    <w:rsid w:val="24B6DDA1"/>
    <w:rsid w:val="24B87B4A"/>
    <w:rsid w:val="24BE0214"/>
    <w:rsid w:val="24C09C78"/>
    <w:rsid w:val="24CAD6EB"/>
    <w:rsid w:val="24D26F50"/>
    <w:rsid w:val="24DF1964"/>
    <w:rsid w:val="24DF6E56"/>
    <w:rsid w:val="24E5796B"/>
    <w:rsid w:val="24E719B4"/>
    <w:rsid w:val="24F23C11"/>
    <w:rsid w:val="24F78DEA"/>
    <w:rsid w:val="24FEC5A5"/>
    <w:rsid w:val="2502077C"/>
    <w:rsid w:val="250BBCF0"/>
    <w:rsid w:val="25112021"/>
    <w:rsid w:val="2517C815"/>
    <w:rsid w:val="251EDA7F"/>
    <w:rsid w:val="252403EB"/>
    <w:rsid w:val="252AC48E"/>
    <w:rsid w:val="25361AEB"/>
    <w:rsid w:val="253EBE82"/>
    <w:rsid w:val="253F6CA3"/>
    <w:rsid w:val="254BFD9E"/>
    <w:rsid w:val="255642DE"/>
    <w:rsid w:val="2561DA95"/>
    <w:rsid w:val="257BB56E"/>
    <w:rsid w:val="257EC33A"/>
    <w:rsid w:val="2582679D"/>
    <w:rsid w:val="25890CB9"/>
    <w:rsid w:val="25897CEE"/>
    <w:rsid w:val="258AFA68"/>
    <w:rsid w:val="2592B8D9"/>
    <w:rsid w:val="25A2519B"/>
    <w:rsid w:val="25A7BC6F"/>
    <w:rsid w:val="25B30302"/>
    <w:rsid w:val="25B4432D"/>
    <w:rsid w:val="25B7665A"/>
    <w:rsid w:val="25C6B8BD"/>
    <w:rsid w:val="25D2E20F"/>
    <w:rsid w:val="25D51DF4"/>
    <w:rsid w:val="25DC03B0"/>
    <w:rsid w:val="25DCA918"/>
    <w:rsid w:val="25DD24D1"/>
    <w:rsid w:val="25DD8175"/>
    <w:rsid w:val="25DF7113"/>
    <w:rsid w:val="25EA9AAC"/>
    <w:rsid w:val="25F2DA7F"/>
    <w:rsid w:val="25F472BD"/>
    <w:rsid w:val="2603E7C0"/>
    <w:rsid w:val="2604794B"/>
    <w:rsid w:val="261796BB"/>
    <w:rsid w:val="261ADB50"/>
    <w:rsid w:val="261CA69E"/>
    <w:rsid w:val="261F7BBC"/>
    <w:rsid w:val="262A38AA"/>
    <w:rsid w:val="262AC4E7"/>
    <w:rsid w:val="262E7076"/>
    <w:rsid w:val="263122F5"/>
    <w:rsid w:val="26325F53"/>
    <w:rsid w:val="2636AECC"/>
    <w:rsid w:val="2637186B"/>
    <w:rsid w:val="2637D7C6"/>
    <w:rsid w:val="26538EE3"/>
    <w:rsid w:val="2655885F"/>
    <w:rsid w:val="26571971"/>
    <w:rsid w:val="26596A3E"/>
    <w:rsid w:val="26616EAA"/>
    <w:rsid w:val="26631D28"/>
    <w:rsid w:val="26642771"/>
    <w:rsid w:val="26740FE5"/>
    <w:rsid w:val="267C44BD"/>
    <w:rsid w:val="268EA8BD"/>
    <w:rsid w:val="269200D5"/>
    <w:rsid w:val="2696DEB2"/>
    <w:rsid w:val="26988F17"/>
    <w:rsid w:val="26A0CB1B"/>
    <w:rsid w:val="26A1142D"/>
    <w:rsid w:val="26A68AD6"/>
    <w:rsid w:val="26A8B31A"/>
    <w:rsid w:val="26A904C1"/>
    <w:rsid w:val="26AD33DD"/>
    <w:rsid w:val="26AF1388"/>
    <w:rsid w:val="26AFC98F"/>
    <w:rsid w:val="26BAC8B2"/>
    <w:rsid w:val="26BE5535"/>
    <w:rsid w:val="26BFB11C"/>
    <w:rsid w:val="26CB2092"/>
    <w:rsid w:val="26CB59FD"/>
    <w:rsid w:val="26CB6C2B"/>
    <w:rsid w:val="26CD468E"/>
    <w:rsid w:val="26D04D91"/>
    <w:rsid w:val="26D749A3"/>
    <w:rsid w:val="26E410B1"/>
    <w:rsid w:val="26E5E7F0"/>
    <w:rsid w:val="26EA2735"/>
    <w:rsid w:val="26EE5DD8"/>
    <w:rsid w:val="26FC2C7F"/>
    <w:rsid w:val="270801CF"/>
    <w:rsid w:val="270A64E1"/>
    <w:rsid w:val="270C4629"/>
    <w:rsid w:val="2713A59A"/>
    <w:rsid w:val="271D4EE2"/>
    <w:rsid w:val="27269870"/>
    <w:rsid w:val="27283694"/>
    <w:rsid w:val="2730FFC0"/>
    <w:rsid w:val="273158C7"/>
    <w:rsid w:val="27428747"/>
    <w:rsid w:val="2743D0A5"/>
    <w:rsid w:val="2746764C"/>
    <w:rsid w:val="274C1DDA"/>
    <w:rsid w:val="274FC984"/>
    <w:rsid w:val="275551AD"/>
    <w:rsid w:val="27589A4A"/>
    <w:rsid w:val="27601B6A"/>
    <w:rsid w:val="2761465C"/>
    <w:rsid w:val="276A1164"/>
    <w:rsid w:val="2770EFAC"/>
    <w:rsid w:val="277BF4AB"/>
    <w:rsid w:val="27875D34"/>
    <w:rsid w:val="27888169"/>
    <w:rsid w:val="278AA418"/>
    <w:rsid w:val="278B3781"/>
    <w:rsid w:val="27932E67"/>
    <w:rsid w:val="279542B4"/>
    <w:rsid w:val="279AE62A"/>
    <w:rsid w:val="279E4351"/>
    <w:rsid w:val="27AE4985"/>
    <w:rsid w:val="27B03DF7"/>
    <w:rsid w:val="27B099FE"/>
    <w:rsid w:val="27B7E03E"/>
    <w:rsid w:val="27BB422D"/>
    <w:rsid w:val="27C06ED5"/>
    <w:rsid w:val="27C91356"/>
    <w:rsid w:val="27C91650"/>
    <w:rsid w:val="27DC460D"/>
    <w:rsid w:val="27DCF39D"/>
    <w:rsid w:val="27E085B5"/>
    <w:rsid w:val="27E5FFD9"/>
    <w:rsid w:val="27EAB0AC"/>
    <w:rsid w:val="27EBB428"/>
    <w:rsid w:val="27F0C06B"/>
    <w:rsid w:val="27F1AE2D"/>
    <w:rsid w:val="27FE9713"/>
    <w:rsid w:val="28098C8E"/>
    <w:rsid w:val="2811AFA4"/>
    <w:rsid w:val="28253BA1"/>
    <w:rsid w:val="28275E81"/>
    <w:rsid w:val="282907B3"/>
    <w:rsid w:val="282DC7D1"/>
    <w:rsid w:val="282E904D"/>
    <w:rsid w:val="283163D6"/>
    <w:rsid w:val="2835E6B5"/>
    <w:rsid w:val="283B5D38"/>
    <w:rsid w:val="2848F33A"/>
    <w:rsid w:val="284CE9D0"/>
    <w:rsid w:val="284FEFE0"/>
    <w:rsid w:val="28591891"/>
    <w:rsid w:val="286A5D96"/>
    <w:rsid w:val="286B33FE"/>
    <w:rsid w:val="286D8A32"/>
    <w:rsid w:val="28719D8B"/>
    <w:rsid w:val="2872461A"/>
    <w:rsid w:val="28733D6A"/>
    <w:rsid w:val="287C1922"/>
    <w:rsid w:val="28828A76"/>
    <w:rsid w:val="28849592"/>
    <w:rsid w:val="288F7139"/>
    <w:rsid w:val="28B08604"/>
    <w:rsid w:val="28BAF2EA"/>
    <w:rsid w:val="28BE9338"/>
    <w:rsid w:val="28CC6BE0"/>
    <w:rsid w:val="28CF5CC2"/>
    <w:rsid w:val="28D61258"/>
    <w:rsid w:val="28DC7582"/>
    <w:rsid w:val="28EFBCEB"/>
    <w:rsid w:val="28F75BEC"/>
    <w:rsid w:val="28FF3BF5"/>
    <w:rsid w:val="2902D5E8"/>
    <w:rsid w:val="29082B16"/>
    <w:rsid w:val="29185DE8"/>
    <w:rsid w:val="291B9ACB"/>
    <w:rsid w:val="291C2ADF"/>
    <w:rsid w:val="29289A23"/>
    <w:rsid w:val="292D4C0F"/>
    <w:rsid w:val="293D91BE"/>
    <w:rsid w:val="29469F2E"/>
    <w:rsid w:val="294711DC"/>
    <w:rsid w:val="2952D8D9"/>
    <w:rsid w:val="295975F7"/>
    <w:rsid w:val="295DA9A6"/>
    <w:rsid w:val="2960C1CF"/>
    <w:rsid w:val="2967E444"/>
    <w:rsid w:val="296B2C16"/>
    <w:rsid w:val="297582D1"/>
    <w:rsid w:val="29769475"/>
    <w:rsid w:val="297BB79D"/>
    <w:rsid w:val="297F4B25"/>
    <w:rsid w:val="29812E6D"/>
    <w:rsid w:val="2985212C"/>
    <w:rsid w:val="298A5A18"/>
    <w:rsid w:val="298CEE43"/>
    <w:rsid w:val="298D1309"/>
    <w:rsid w:val="2991377F"/>
    <w:rsid w:val="299900A5"/>
    <w:rsid w:val="2999A609"/>
    <w:rsid w:val="29A4A5C5"/>
    <w:rsid w:val="29A659BB"/>
    <w:rsid w:val="29ADC02C"/>
    <w:rsid w:val="29B4456E"/>
    <w:rsid w:val="29B752FB"/>
    <w:rsid w:val="29B91DCB"/>
    <w:rsid w:val="29BF1F21"/>
    <w:rsid w:val="29C0CE99"/>
    <w:rsid w:val="29C28392"/>
    <w:rsid w:val="29C46DD7"/>
    <w:rsid w:val="29C6EB4D"/>
    <w:rsid w:val="29C810CD"/>
    <w:rsid w:val="29CCDB6C"/>
    <w:rsid w:val="29D149A0"/>
    <w:rsid w:val="29D20A53"/>
    <w:rsid w:val="29D21970"/>
    <w:rsid w:val="29D250B3"/>
    <w:rsid w:val="29DFC96C"/>
    <w:rsid w:val="29E54F97"/>
    <w:rsid w:val="29E64D42"/>
    <w:rsid w:val="29E8CD51"/>
    <w:rsid w:val="29EC3D2A"/>
    <w:rsid w:val="29ED6827"/>
    <w:rsid w:val="29F1D768"/>
    <w:rsid w:val="2A0B8945"/>
    <w:rsid w:val="2A0C7AC4"/>
    <w:rsid w:val="2A19865F"/>
    <w:rsid w:val="2A3266FA"/>
    <w:rsid w:val="2A334CAE"/>
    <w:rsid w:val="2A3D49FD"/>
    <w:rsid w:val="2A45FC74"/>
    <w:rsid w:val="2A46A8E7"/>
    <w:rsid w:val="2A4B2465"/>
    <w:rsid w:val="2A53C296"/>
    <w:rsid w:val="2A53D896"/>
    <w:rsid w:val="2A7558D6"/>
    <w:rsid w:val="2A75E2A0"/>
    <w:rsid w:val="2A781B88"/>
    <w:rsid w:val="2A7FE23C"/>
    <w:rsid w:val="2A818366"/>
    <w:rsid w:val="2A87DF2D"/>
    <w:rsid w:val="2A92CF55"/>
    <w:rsid w:val="2A92F5FF"/>
    <w:rsid w:val="2A974CFC"/>
    <w:rsid w:val="2A9A7C06"/>
    <w:rsid w:val="2A9F9F08"/>
    <w:rsid w:val="2AA326A7"/>
    <w:rsid w:val="2AA97D5E"/>
    <w:rsid w:val="2AADAAE2"/>
    <w:rsid w:val="2AAE6324"/>
    <w:rsid w:val="2AAFA75C"/>
    <w:rsid w:val="2AB2BAD9"/>
    <w:rsid w:val="2AB68BB6"/>
    <w:rsid w:val="2AB74ED3"/>
    <w:rsid w:val="2ABBD6B0"/>
    <w:rsid w:val="2AC28B26"/>
    <w:rsid w:val="2AC4CDE9"/>
    <w:rsid w:val="2AD02A52"/>
    <w:rsid w:val="2AD2A26E"/>
    <w:rsid w:val="2AD5011C"/>
    <w:rsid w:val="2AD63840"/>
    <w:rsid w:val="2AE19050"/>
    <w:rsid w:val="2AE4AE10"/>
    <w:rsid w:val="2AE6035E"/>
    <w:rsid w:val="2AF0637F"/>
    <w:rsid w:val="2AFAF7F9"/>
    <w:rsid w:val="2B002E2F"/>
    <w:rsid w:val="2B05246D"/>
    <w:rsid w:val="2B0803B4"/>
    <w:rsid w:val="2B0ED471"/>
    <w:rsid w:val="2B125A24"/>
    <w:rsid w:val="2B199796"/>
    <w:rsid w:val="2B255753"/>
    <w:rsid w:val="2B29C9C5"/>
    <w:rsid w:val="2B2B602C"/>
    <w:rsid w:val="2B2C1EAA"/>
    <w:rsid w:val="2B304407"/>
    <w:rsid w:val="2B3676E2"/>
    <w:rsid w:val="2B3BC8BF"/>
    <w:rsid w:val="2B508E27"/>
    <w:rsid w:val="2B5BDB72"/>
    <w:rsid w:val="2B632E35"/>
    <w:rsid w:val="2B6E52BE"/>
    <w:rsid w:val="2B7835C6"/>
    <w:rsid w:val="2B7BA549"/>
    <w:rsid w:val="2B7C555A"/>
    <w:rsid w:val="2B7EF28C"/>
    <w:rsid w:val="2B85EB0A"/>
    <w:rsid w:val="2B91F0F9"/>
    <w:rsid w:val="2B920BD4"/>
    <w:rsid w:val="2B921269"/>
    <w:rsid w:val="2B9E125A"/>
    <w:rsid w:val="2BA51E8E"/>
    <w:rsid w:val="2BA6F1BF"/>
    <w:rsid w:val="2BA7A389"/>
    <w:rsid w:val="2BBFCD20"/>
    <w:rsid w:val="2BC6C04E"/>
    <w:rsid w:val="2BCA1BCD"/>
    <w:rsid w:val="2BD010E3"/>
    <w:rsid w:val="2BE3A1E3"/>
    <w:rsid w:val="2BE64B21"/>
    <w:rsid w:val="2BE699BC"/>
    <w:rsid w:val="2BEEDB2B"/>
    <w:rsid w:val="2BEFB57E"/>
    <w:rsid w:val="2BF476FF"/>
    <w:rsid w:val="2BF58864"/>
    <w:rsid w:val="2C159B99"/>
    <w:rsid w:val="2C1C3EB3"/>
    <w:rsid w:val="2C243EC8"/>
    <w:rsid w:val="2C27C521"/>
    <w:rsid w:val="2C2C53C5"/>
    <w:rsid w:val="2C2EB7CD"/>
    <w:rsid w:val="2C3FE0A6"/>
    <w:rsid w:val="2C407291"/>
    <w:rsid w:val="2C53E0BC"/>
    <w:rsid w:val="2C552BF0"/>
    <w:rsid w:val="2C6AC8AF"/>
    <w:rsid w:val="2C71F7FA"/>
    <w:rsid w:val="2C7694CC"/>
    <w:rsid w:val="2C7ADAED"/>
    <w:rsid w:val="2C830ABA"/>
    <w:rsid w:val="2C83197E"/>
    <w:rsid w:val="2C861440"/>
    <w:rsid w:val="2C86D5BA"/>
    <w:rsid w:val="2C8ACCC6"/>
    <w:rsid w:val="2C98574D"/>
    <w:rsid w:val="2C9B0E54"/>
    <w:rsid w:val="2CA43508"/>
    <w:rsid w:val="2CBB7530"/>
    <w:rsid w:val="2CC28AFF"/>
    <w:rsid w:val="2CCCCAF7"/>
    <w:rsid w:val="2CCDE7AA"/>
    <w:rsid w:val="2CEB680C"/>
    <w:rsid w:val="2CF52BAD"/>
    <w:rsid w:val="2CF78D9F"/>
    <w:rsid w:val="2CFBF121"/>
    <w:rsid w:val="2D0BF6AA"/>
    <w:rsid w:val="2D10FC19"/>
    <w:rsid w:val="2D10FC58"/>
    <w:rsid w:val="2D1136FB"/>
    <w:rsid w:val="2D1BBB01"/>
    <w:rsid w:val="2D1F321C"/>
    <w:rsid w:val="2D2CE8DC"/>
    <w:rsid w:val="2D2E40A3"/>
    <w:rsid w:val="2D2F940B"/>
    <w:rsid w:val="2D408749"/>
    <w:rsid w:val="2D5D15E1"/>
    <w:rsid w:val="2D5FA715"/>
    <w:rsid w:val="2D61BB12"/>
    <w:rsid w:val="2D673A6D"/>
    <w:rsid w:val="2D6A9DC3"/>
    <w:rsid w:val="2D78910B"/>
    <w:rsid w:val="2D794261"/>
    <w:rsid w:val="2D7FF2E3"/>
    <w:rsid w:val="2D83AA3C"/>
    <w:rsid w:val="2D8A35D4"/>
    <w:rsid w:val="2D8AAB1A"/>
    <w:rsid w:val="2D8ED9DF"/>
    <w:rsid w:val="2D91257B"/>
    <w:rsid w:val="2D929932"/>
    <w:rsid w:val="2D945116"/>
    <w:rsid w:val="2D99D954"/>
    <w:rsid w:val="2D99FF22"/>
    <w:rsid w:val="2D9A06D8"/>
    <w:rsid w:val="2DA7D249"/>
    <w:rsid w:val="2DA82D71"/>
    <w:rsid w:val="2DA926CD"/>
    <w:rsid w:val="2DB6558F"/>
    <w:rsid w:val="2DCC7B9F"/>
    <w:rsid w:val="2DD749E4"/>
    <w:rsid w:val="2DD88D5C"/>
    <w:rsid w:val="2DDFD619"/>
    <w:rsid w:val="2DE61A6E"/>
    <w:rsid w:val="2DE6600E"/>
    <w:rsid w:val="2DEFB6D1"/>
    <w:rsid w:val="2DF11DBE"/>
    <w:rsid w:val="2DF14C00"/>
    <w:rsid w:val="2DF30567"/>
    <w:rsid w:val="2DF9E2D2"/>
    <w:rsid w:val="2DFD5DA9"/>
    <w:rsid w:val="2E07438B"/>
    <w:rsid w:val="2E0A532D"/>
    <w:rsid w:val="2E0C7758"/>
    <w:rsid w:val="2E1337F3"/>
    <w:rsid w:val="2E1F1BCD"/>
    <w:rsid w:val="2E233200"/>
    <w:rsid w:val="2E280F43"/>
    <w:rsid w:val="2E2D0844"/>
    <w:rsid w:val="2E33BEC0"/>
    <w:rsid w:val="2E36C42B"/>
    <w:rsid w:val="2E39B58F"/>
    <w:rsid w:val="2E3D05B3"/>
    <w:rsid w:val="2E450543"/>
    <w:rsid w:val="2E4A9D20"/>
    <w:rsid w:val="2E546E01"/>
    <w:rsid w:val="2E557694"/>
    <w:rsid w:val="2E5A4CB8"/>
    <w:rsid w:val="2E5E0D2E"/>
    <w:rsid w:val="2E61E7B1"/>
    <w:rsid w:val="2E68D835"/>
    <w:rsid w:val="2E6AC0EC"/>
    <w:rsid w:val="2E6AC923"/>
    <w:rsid w:val="2E77F607"/>
    <w:rsid w:val="2E7AA444"/>
    <w:rsid w:val="2E838302"/>
    <w:rsid w:val="2E868B1C"/>
    <w:rsid w:val="2E8935B4"/>
    <w:rsid w:val="2E992DEF"/>
    <w:rsid w:val="2EA36DEA"/>
    <w:rsid w:val="2EA8C97B"/>
    <w:rsid w:val="2EABD45C"/>
    <w:rsid w:val="2EAF84DA"/>
    <w:rsid w:val="2EB09FC7"/>
    <w:rsid w:val="2EB14C8E"/>
    <w:rsid w:val="2EB2FC84"/>
    <w:rsid w:val="2EB4A6BE"/>
    <w:rsid w:val="2EC2A6A1"/>
    <w:rsid w:val="2ECA1CA3"/>
    <w:rsid w:val="2ED059DC"/>
    <w:rsid w:val="2ED0B32F"/>
    <w:rsid w:val="2ED8835D"/>
    <w:rsid w:val="2ED91FD2"/>
    <w:rsid w:val="2EDA0BB9"/>
    <w:rsid w:val="2EE14B59"/>
    <w:rsid w:val="2EE45C38"/>
    <w:rsid w:val="2EE4BB0A"/>
    <w:rsid w:val="2EE505F2"/>
    <w:rsid w:val="2EE8A7D6"/>
    <w:rsid w:val="2EF1BBBD"/>
    <w:rsid w:val="2EF63F34"/>
    <w:rsid w:val="2EF79E67"/>
    <w:rsid w:val="2EF7FDB6"/>
    <w:rsid w:val="2EFA1DE9"/>
    <w:rsid w:val="2F00308C"/>
    <w:rsid w:val="2F02AC82"/>
    <w:rsid w:val="2F09E88F"/>
    <w:rsid w:val="2F0C9C4F"/>
    <w:rsid w:val="2F0F590A"/>
    <w:rsid w:val="2F154C15"/>
    <w:rsid w:val="2F1F3175"/>
    <w:rsid w:val="2F228B9F"/>
    <w:rsid w:val="2F241F18"/>
    <w:rsid w:val="2F254048"/>
    <w:rsid w:val="2F254200"/>
    <w:rsid w:val="2F28C951"/>
    <w:rsid w:val="2F2B0C8F"/>
    <w:rsid w:val="2F3C4B41"/>
    <w:rsid w:val="2F47F1FA"/>
    <w:rsid w:val="2F4A8F0B"/>
    <w:rsid w:val="2F4BF18B"/>
    <w:rsid w:val="2F5140CA"/>
    <w:rsid w:val="2F5FBE5E"/>
    <w:rsid w:val="2F61CE5B"/>
    <w:rsid w:val="2F704068"/>
    <w:rsid w:val="2F7B33F1"/>
    <w:rsid w:val="2F7F8B93"/>
    <w:rsid w:val="2F80E06D"/>
    <w:rsid w:val="2F830B41"/>
    <w:rsid w:val="2F838BEB"/>
    <w:rsid w:val="2F88F480"/>
    <w:rsid w:val="2F8F185F"/>
    <w:rsid w:val="2F92B477"/>
    <w:rsid w:val="2F944029"/>
    <w:rsid w:val="2FAA2450"/>
    <w:rsid w:val="2FAAC500"/>
    <w:rsid w:val="2FB33F2D"/>
    <w:rsid w:val="2FB49307"/>
    <w:rsid w:val="2FB7084D"/>
    <w:rsid w:val="2FB83123"/>
    <w:rsid w:val="2FBD2A93"/>
    <w:rsid w:val="2FBF2E53"/>
    <w:rsid w:val="2FC4A5FF"/>
    <w:rsid w:val="2FD233DB"/>
    <w:rsid w:val="2FDE014E"/>
    <w:rsid w:val="2FDE3102"/>
    <w:rsid w:val="2FE04606"/>
    <w:rsid w:val="2FE86D4E"/>
    <w:rsid w:val="2FE95D1B"/>
    <w:rsid w:val="2FFA4B98"/>
    <w:rsid w:val="30030F20"/>
    <w:rsid w:val="30072B7E"/>
    <w:rsid w:val="300EF122"/>
    <w:rsid w:val="301200FF"/>
    <w:rsid w:val="301A36BB"/>
    <w:rsid w:val="301C6E04"/>
    <w:rsid w:val="3028F7D0"/>
    <w:rsid w:val="302B429A"/>
    <w:rsid w:val="302C498C"/>
    <w:rsid w:val="302CAA2F"/>
    <w:rsid w:val="302CC2CC"/>
    <w:rsid w:val="302E85B1"/>
    <w:rsid w:val="3038FD53"/>
    <w:rsid w:val="303A4003"/>
    <w:rsid w:val="303BEA76"/>
    <w:rsid w:val="303C6A9B"/>
    <w:rsid w:val="304227C4"/>
    <w:rsid w:val="30439AB1"/>
    <w:rsid w:val="30453A90"/>
    <w:rsid w:val="30467966"/>
    <w:rsid w:val="3046ED3B"/>
    <w:rsid w:val="304F17CE"/>
    <w:rsid w:val="304FDAB9"/>
    <w:rsid w:val="30598A5D"/>
    <w:rsid w:val="305B58A9"/>
    <w:rsid w:val="305E2CF8"/>
    <w:rsid w:val="306A248C"/>
    <w:rsid w:val="306D2DF2"/>
    <w:rsid w:val="306D4072"/>
    <w:rsid w:val="30892AD1"/>
    <w:rsid w:val="30897901"/>
    <w:rsid w:val="308BDB16"/>
    <w:rsid w:val="308C7D5C"/>
    <w:rsid w:val="308D1E32"/>
    <w:rsid w:val="30907F6B"/>
    <w:rsid w:val="3093FE9C"/>
    <w:rsid w:val="3095BA7C"/>
    <w:rsid w:val="30976B02"/>
    <w:rsid w:val="3097796B"/>
    <w:rsid w:val="309A0ED5"/>
    <w:rsid w:val="309A48A3"/>
    <w:rsid w:val="309E75B3"/>
    <w:rsid w:val="309ED18B"/>
    <w:rsid w:val="30A0F07B"/>
    <w:rsid w:val="30A39FFE"/>
    <w:rsid w:val="30AC8CC3"/>
    <w:rsid w:val="30B01EA9"/>
    <w:rsid w:val="30B02796"/>
    <w:rsid w:val="30C077D5"/>
    <w:rsid w:val="30C2C908"/>
    <w:rsid w:val="30C677A1"/>
    <w:rsid w:val="30CE9F8E"/>
    <w:rsid w:val="30D8FE43"/>
    <w:rsid w:val="30DB3C1F"/>
    <w:rsid w:val="30DEA521"/>
    <w:rsid w:val="30DFAA15"/>
    <w:rsid w:val="30E4AB3A"/>
    <w:rsid w:val="30EE5CDC"/>
    <w:rsid w:val="30EF0DF2"/>
    <w:rsid w:val="30F30A74"/>
    <w:rsid w:val="30F454CD"/>
    <w:rsid w:val="31040BD7"/>
    <w:rsid w:val="3108B266"/>
    <w:rsid w:val="310D600D"/>
    <w:rsid w:val="311174F5"/>
    <w:rsid w:val="3116E84C"/>
    <w:rsid w:val="31310A3A"/>
    <w:rsid w:val="31339ABA"/>
    <w:rsid w:val="3135A890"/>
    <w:rsid w:val="315B8459"/>
    <w:rsid w:val="315D2AD7"/>
    <w:rsid w:val="316381B3"/>
    <w:rsid w:val="316665B5"/>
    <w:rsid w:val="316DC488"/>
    <w:rsid w:val="31756B98"/>
    <w:rsid w:val="318BDB51"/>
    <w:rsid w:val="318F6DEC"/>
    <w:rsid w:val="31A40331"/>
    <w:rsid w:val="31B8B428"/>
    <w:rsid w:val="31BE51C8"/>
    <w:rsid w:val="31CD8A82"/>
    <w:rsid w:val="31D332C9"/>
    <w:rsid w:val="31D3D34D"/>
    <w:rsid w:val="31D8A900"/>
    <w:rsid w:val="31E43FD1"/>
    <w:rsid w:val="31E68176"/>
    <w:rsid w:val="31F0A8C1"/>
    <w:rsid w:val="31F272E2"/>
    <w:rsid w:val="31F5FA02"/>
    <w:rsid w:val="31F65288"/>
    <w:rsid w:val="31F972CC"/>
    <w:rsid w:val="31F9FE3D"/>
    <w:rsid w:val="32043298"/>
    <w:rsid w:val="3212EA52"/>
    <w:rsid w:val="321D8F51"/>
    <w:rsid w:val="321E1768"/>
    <w:rsid w:val="321FC7E0"/>
    <w:rsid w:val="32255401"/>
    <w:rsid w:val="322AFE78"/>
    <w:rsid w:val="322C092E"/>
    <w:rsid w:val="322D1B38"/>
    <w:rsid w:val="32372C6D"/>
    <w:rsid w:val="323949F2"/>
    <w:rsid w:val="323B6599"/>
    <w:rsid w:val="323BDA80"/>
    <w:rsid w:val="323D3C2E"/>
    <w:rsid w:val="323E4FA2"/>
    <w:rsid w:val="324DE0FF"/>
    <w:rsid w:val="32551553"/>
    <w:rsid w:val="325727F9"/>
    <w:rsid w:val="325D2420"/>
    <w:rsid w:val="325DC651"/>
    <w:rsid w:val="325E070A"/>
    <w:rsid w:val="325F25EE"/>
    <w:rsid w:val="325FFF0B"/>
    <w:rsid w:val="32678046"/>
    <w:rsid w:val="3269F247"/>
    <w:rsid w:val="326AB3CE"/>
    <w:rsid w:val="326EE153"/>
    <w:rsid w:val="327BF845"/>
    <w:rsid w:val="3280494A"/>
    <w:rsid w:val="3280BF73"/>
    <w:rsid w:val="3282673E"/>
    <w:rsid w:val="328835DD"/>
    <w:rsid w:val="3294F6A8"/>
    <w:rsid w:val="329D9476"/>
    <w:rsid w:val="32A2378F"/>
    <w:rsid w:val="32A7D37F"/>
    <w:rsid w:val="32AA6AF8"/>
    <w:rsid w:val="32AFA7FB"/>
    <w:rsid w:val="32BDE3C3"/>
    <w:rsid w:val="32C32D4A"/>
    <w:rsid w:val="32C98156"/>
    <w:rsid w:val="32CB0B5D"/>
    <w:rsid w:val="32CCE31D"/>
    <w:rsid w:val="32CD3539"/>
    <w:rsid w:val="32CD85CC"/>
    <w:rsid w:val="32D39A60"/>
    <w:rsid w:val="32D639E7"/>
    <w:rsid w:val="32EF1EA7"/>
    <w:rsid w:val="32F29100"/>
    <w:rsid w:val="32FCFA50"/>
    <w:rsid w:val="330821E0"/>
    <w:rsid w:val="330D8333"/>
    <w:rsid w:val="33111CB8"/>
    <w:rsid w:val="3311FCF5"/>
    <w:rsid w:val="3318FE5F"/>
    <w:rsid w:val="331B9382"/>
    <w:rsid w:val="3321F451"/>
    <w:rsid w:val="332851F1"/>
    <w:rsid w:val="332A3C46"/>
    <w:rsid w:val="33388168"/>
    <w:rsid w:val="333DEE5F"/>
    <w:rsid w:val="333E9873"/>
    <w:rsid w:val="333F77DC"/>
    <w:rsid w:val="3341471C"/>
    <w:rsid w:val="33457C18"/>
    <w:rsid w:val="33483E7D"/>
    <w:rsid w:val="33492AA7"/>
    <w:rsid w:val="3357F46E"/>
    <w:rsid w:val="335B1250"/>
    <w:rsid w:val="335EFDEF"/>
    <w:rsid w:val="335F90C8"/>
    <w:rsid w:val="3360C87D"/>
    <w:rsid w:val="3363D7A8"/>
    <w:rsid w:val="3377DC06"/>
    <w:rsid w:val="337CE529"/>
    <w:rsid w:val="338DEFA3"/>
    <w:rsid w:val="3390375B"/>
    <w:rsid w:val="3390A3DB"/>
    <w:rsid w:val="3393A2B8"/>
    <w:rsid w:val="339EE966"/>
    <w:rsid w:val="33A00096"/>
    <w:rsid w:val="33A14A67"/>
    <w:rsid w:val="33A274BD"/>
    <w:rsid w:val="33A6BF83"/>
    <w:rsid w:val="33A83BA6"/>
    <w:rsid w:val="33A851B0"/>
    <w:rsid w:val="33AD3B6D"/>
    <w:rsid w:val="33C2B4F9"/>
    <w:rsid w:val="33CC83AF"/>
    <w:rsid w:val="33CCD529"/>
    <w:rsid w:val="33D88D20"/>
    <w:rsid w:val="33E1C593"/>
    <w:rsid w:val="33E63C6E"/>
    <w:rsid w:val="33E6FD9C"/>
    <w:rsid w:val="33F5DD9A"/>
    <w:rsid w:val="33F62C13"/>
    <w:rsid w:val="33F7B573"/>
    <w:rsid w:val="34048056"/>
    <w:rsid w:val="340576AA"/>
    <w:rsid w:val="340E175C"/>
    <w:rsid w:val="3410B8DB"/>
    <w:rsid w:val="341172EA"/>
    <w:rsid w:val="341641FD"/>
    <w:rsid w:val="341AB62F"/>
    <w:rsid w:val="341BB838"/>
    <w:rsid w:val="341D5A51"/>
    <w:rsid w:val="341E9FE1"/>
    <w:rsid w:val="3422E998"/>
    <w:rsid w:val="342472AE"/>
    <w:rsid w:val="3426EDB7"/>
    <w:rsid w:val="34272403"/>
    <w:rsid w:val="34283A40"/>
    <w:rsid w:val="342C2CCD"/>
    <w:rsid w:val="342FCEFA"/>
    <w:rsid w:val="34315774"/>
    <w:rsid w:val="34389B71"/>
    <w:rsid w:val="3438CD93"/>
    <w:rsid w:val="343A59AE"/>
    <w:rsid w:val="343DC696"/>
    <w:rsid w:val="343DF931"/>
    <w:rsid w:val="344A59BD"/>
    <w:rsid w:val="344A6E08"/>
    <w:rsid w:val="3459FBAE"/>
    <w:rsid w:val="34674130"/>
    <w:rsid w:val="3469E7FF"/>
    <w:rsid w:val="346C3811"/>
    <w:rsid w:val="346DC26B"/>
    <w:rsid w:val="3471142A"/>
    <w:rsid w:val="3474631A"/>
    <w:rsid w:val="347588BC"/>
    <w:rsid w:val="348017D9"/>
    <w:rsid w:val="348F8660"/>
    <w:rsid w:val="3494CF21"/>
    <w:rsid w:val="349FABE3"/>
    <w:rsid w:val="34A045DF"/>
    <w:rsid w:val="34A268E3"/>
    <w:rsid w:val="34AA0FB7"/>
    <w:rsid w:val="34AAD053"/>
    <w:rsid w:val="34B4268C"/>
    <w:rsid w:val="34C8DBFC"/>
    <w:rsid w:val="34CE9B0B"/>
    <w:rsid w:val="34D06C7D"/>
    <w:rsid w:val="34DCE54C"/>
    <w:rsid w:val="34EA92ED"/>
    <w:rsid w:val="34EBBBD8"/>
    <w:rsid w:val="34FDDCCF"/>
    <w:rsid w:val="3509C228"/>
    <w:rsid w:val="3517295B"/>
    <w:rsid w:val="35194C5D"/>
    <w:rsid w:val="35226298"/>
    <w:rsid w:val="352A5932"/>
    <w:rsid w:val="352E393A"/>
    <w:rsid w:val="35318180"/>
    <w:rsid w:val="353744E5"/>
    <w:rsid w:val="353B6564"/>
    <w:rsid w:val="353BCA77"/>
    <w:rsid w:val="353FD061"/>
    <w:rsid w:val="3543346A"/>
    <w:rsid w:val="354494D6"/>
    <w:rsid w:val="355EBEF9"/>
    <w:rsid w:val="355FEAE5"/>
    <w:rsid w:val="35636F2E"/>
    <w:rsid w:val="356FD0D2"/>
    <w:rsid w:val="3570E73C"/>
    <w:rsid w:val="3573654F"/>
    <w:rsid w:val="357DA29E"/>
    <w:rsid w:val="357FB522"/>
    <w:rsid w:val="3587EDF9"/>
    <w:rsid w:val="359BEE29"/>
    <w:rsid w:val="359E4798"/>
    <w:rsid w:val="35ADD208"/>
    <w:rsid w:val="35B053D5"/>
    <w:rsid w:val="35B75E00"/>
    <w:rsid w:val="35B96F4C"/>
    <w:rsid w:val="35BFD2DC"/>
    <w:rsid w:val="35CE299C"/>
    <w:rsid w:val="35E9C072"/>
    <w:rsid w:val="35E9D68D"/>
    <w:rsid w:val="35EC8EDD"/>
    <w:rsid w:val="35ECC7C2"/>
    <w:rsid w:val="35EE5F98"/>
    <w:rsid w:val="35F1E70A"/>
    <w:rsid w:val="35F9EF20"/>
    <w:rsid w:val="360291C1"/>
    <w:rsid w:val="36063194"/>
    <w:rsid w:val="36090386"/>
    <w:rsid w:val="360D5B01"/>
    <w:rsid w:val="360D9F8D"/>
    <w:rsid w:val="3614C2E2"/>
    <w:rsid w:val="361F4FD7"/>
    <w:rsid w:val="3624E527"/>
    <w:rsid w:val="3626E30C"/>
    <w:rsid w:val="3626F4AB"/>
    <w:rsid w:val="362725D5"/>
    <w:rsid w:val="362D7432"/>
    <w:rsid w:val="362E3FC1"/>
    <w:rsid w:val="36319C37"/>
    <w:rsid w:val="36379777"/>
    <w:rsid w:val="363F0485"/>
    <w:rsid w:val="3640D99F"/>
    <w:rsid w:val="3647E2FB"/>
    <w:rsid w:val="3655F97D"/>
    <w:rsid w:val="365F347D"/>
    <w:rsid w:val="365FCB8A"/>
    <w:rsid w:val="36602DCB"/>
    <w:rsid w:val="36633104"/>
    <w:rsid w:val="36639F54"/>
    <w:rsid w:val="3669209E"/>
    <w:rsid w:val="3669A1F1"/>
    <w:rsid w:val="366F6281"/>
    <w:rsid w:val="366FC20E"/>
    <w:rsid w:val="367885D5"/>
    <w:rsid w:val="367BB6B1"/>
    <w:rsid w:val="367DC455"/>
    <w:rsid w:val="367E274D"/>
    <w:rsid w:val="367F647B"/>
    <w:rsid w:val="3684E8B9"/>
    <w:rsid w:val="3685E818"/>
    <w:rsid w:val="368F341D"/>
    <w:rsid w:val="3698E620"/>
    <w:rsid w:val="369CED99"/>
    <w:rsid w:val="36A22E9C"/>
    <w:rsid w:val="36A49AD0"/>
    <w:rsid w:val="36A885F2"/>
    <w:rsid w:val="36AF8C26"/>
    <w:rsid w:val="36B1F9CB"/>
    <w:rsid w:val="36BA32B8"/>
    <w:rsid w:val="36C4ECA6"/>
    <w:rsid w:val="36C85269"/>
    <w:rsid w:val="36C9B39E"/>
    <w:rsid w:val="36D16800"/>
    <w:rsid w:val="36D2BDEB"/>
    <w:rsid w:val="36D438EE"/>
    <w:rsid w:val="36DB9DA0"/>
    <w:rsid w:val="36DE8C76"/>
    <w:rsid w:val="36E0351D"/>
    <w:rsid w:val="36E4479D"/>
    <w:rsid w:val="36F1BFFD"/>
    <w:rsid w:val="36F8B978"/>
    <w:rsid w:val="36F97F76"/>
    <w:rsid w:val="3702F0C6"/>
    <w:rsid w:val="370585F5"/>
    <w:rsid w:val="37070CD8"/>
    <w:rsid w:val="3708166B"/>
    <w:rsid w:val="37133E9E"/>
    <w:rsid w:val="37251C32"/>
    <w:rsid w:val="373007D7"/>
    <w:rsid w:val="37316842"/>
    <w:rsid w:val="37416205"/>
    <w:rsid w:val="374AE510"/>
    <w:rsid w:val="374D090A"/>
    <w:rsid w:val="375B47FD"/>
    <w:rsid w:val="375BA5C0"/>
    <w:rsid w:val="375CEC59"/>
    <w:rsid w:val="3765F84A"/>
    <w:rsid w:val="376615E7"/>
    <w:rsid w:val="37690C52"/>
    <w:rsid w:val="3773A865"/>
    <w:rsid w:val="37765FAC"/>
    <w:rsid w:val="378743F6"/>
    <w:rsid w:val="3788AB7C"/>
    <w:rsid w:val="3793CF95"/>
    <w:rsid w:val="379C59AF"/>
    <w:rsid w:val="379DDEB8"/>
    <w:rsid w:val="37A65A8C"/>
    <w:rsid w:val="37A747D8"/>
    <w:rsid w:val="37A77743"/>
    <w:rsid w:val="37B464E9"/>
    <w:rsid w:val="37BAEAF5"/>
    <w:rsid w:val="37BB25BB"/>
    <w:rsid w:val="37BBBD40"/>
    <w:rsid w:val="37D099AC"/>
    <w:rsid w:val="37DF8739"/>
    <w:rsid w:val="37F11011"/>
    <w:rsid w:val="37F19DA7"/>
    <w:rsid w:val="37F24028"/>
    <w:rsid w:val="37F55B43"/>
    <w:rsid w:val="37F70A74"/>
    <w:rsid w:val="37FAA91B"/>
    <w:rsid w:val="37FE3FC2"/>
    <w:rsid w:val="38014F05"/>
    <w:rsid w:val="3801ED3E"/>
    <w:rsid w:val="38125698"/>
    <w:rsid w:val="381910FB"/>
    <w:rsid w:val="381DCB2A"/>
    <w:rsid w:val="38272DC4"/>
    <w:rsid w:val="3836E6E9"/>
    <w:rsid w:val="383B1985"/>
    <w:rsid w:val="384470E5"/>
    <w:rsid w:val="385015F7"/>
    <w:rsid w:val="3850CD48"/>
    <w:rsid w:val="38519E3A"/>
    <w:rsid w:val="3854DEDD"/>
    <w:rsid w:val="385A4AA8"/>
    <w:rsid w:val="385BB104"/>
    <w:rsid w:val="385D8E51"/>
    <w:rsid w:val="3863B37E"/>
    <w:rsid w:val="386591C9"/>
    <w:rsid w:val="386F7BAA"/>
    <w:rsid w:val="3880D6D8"/>
    <w:rsid w:val="3883E851"/>
    <w:rsid w:val="3885086D"/>
    <w:rsid w:val="388A0F75"/>
    <w:rsid w:val="388C6EA4"/>
    <w:rsid w:val="3895BDCA"/>
    <w:rsid w:val="389A7129"/>
    <w:rsid w:val="38A0B1A8"/>
    <w:rsid w:val="38ABE64D"/>
    <w:rsid w:val="38ABFE73"/>
    <w:rsid w:val="38ADBDDC"/>
    <w:rsid w:val="38AFDEC6"/>
    <w:rsid w:val="38B3195E"/>
    <w:rsid w:val="38B6A390"/>
    <w:rsid w:val="38C0A67C"/>
    <w:rsid w:val="38D2EFE2"/>
    <w:rsid w:val="38DF6E6F"/>
    <w:rsid w:val="38F1391E"/>
    <w:rsid w:val="38F7991D"/>
    <w:rsid w:val="38F881CB"/>
    <w:rsid w:val="3910974B"/>
    <w:rsid w:val="3918AC97"/>
    <w:rsid w:val="3919A3C3"/>
    <w:rsid w:val="391B31C9"/>
    <w:rsid w:val="39225FA1"/>
    <w:rsid w:val="392734D8"/>
    <w:rsid w:val="3928A4E3"/>
    <w:rsid w:val="3933D0AC"/>
    <w:rsid w:val="39390930"/>
    <w:rsid w:val="393D8080"/>
    <w:rsid w:val="393DEB3B"/>
    <w:rsid w:val="3941EDD1"/>
    <w:rsid w:val="39423225"/>
    <w:rsid w:val="394BC24C"/>
    <w:rsid w:val="39571A1B"/>
    <w:rsid w:val="3957D55F"/>
    <w:rsid w:val="39629000"/>
    <w:rsid w:val="39645F48"/>
    <w:rsid w:val="3965D6C6"/>
    <w:rsid w:val="396910C4"/>
    <w:rsid w:val="39698E27"/>
    <w:rsid w:val="3969D88B"/>
    <w:rsid w:val="396BF186"/>
    <w:rsid w:val="397251A6"/>
    <w:rsid w:val="39876300"/>
    <w:rsid w:val="3989B70B"/>
    <w:rsid w:val="398CA810"/>
    <w:rsid w:val="398FC7EB"/>
    <w:rsid w:val="398FD11B"/>
    <w:rsid w:val="399B1F4E"/>
    <w:rsid w:val="39AA0386"/>
    <w:rsid w:val="39AEDA93"/>
    <w:rsid w:val="39B292DF"/>
    <w:rsid w:val="39BA3AB6"/>
    <w:rsid w:val="39C1AF43"/>
    <w:rsid w:val="39C21B34"/>
    <w:rsid w:val="39C37761"/>
    <w:rsid w:val="39C79E20"/>
    <w:rsid w:val="39C7A84F"/>
    <w:rsid w:val="39C9431A"/>
    <w:rsid w:val="39CC4DEE"/>
    <w:rsid w:val="39D36CB6"/>
    <w:rsid w:val="39D69F76"/>
    <w:rsid w:val="39E4B5F2"/>
    <w:rsid w:val="39F486D1"/>
    <w:rsid w:val="39F862C8"/>
    <w:rsid w:val="39FB9A15"/>
    <w:rsid w:val="39FFE2D6"/>
    <w:rsid w:val="3A00313F"/>
    <w:rsid w:val="3A00E72D"/>
    <w:rsid w:val="3A0CC310"/>
    <w:rsid w:val="3A0CCB02"/>
    <w:rsid w:val="3A16FBF4"/>
    <w:rsid w:val="3A2CB4AA"/>
    <w:rsid w:val="3A2D4924"/>
    <w:rsid w:val="3A2ED2DA"/>
    <w:rsid w:val="3A314C47"/>
    <w:rsid w:val="3A3C047A"/>
    <w:rsid w:val="3A3E090B"/>
    <w:rsid w:val="3A3EFFDA"/>
    <w:rsid w:val="3A4173E1"/>
    <w:rsid w:val="3A46BB89"/>
    <w:rsid w:val="3A478E6D"/>
    <w:rsid w:val="3A4C1D67"/>
    <w:rsid w:val="3A4DE021"/>
    <w:rsid w:val="3A4F0CFF"/>
    <w:rsid w:val="3A4FE02A"/>
    <w:rsid w:val="3A5ED5BD"/>
    <w:rsid w:val="3A6CA088"/>
    <w:rsid w:val="3A70E604"/>
    <w:rsid w:val="3A782C66"/>
    <w:rsid w:val="3A7EC396"/>
    <w:rsid w:val="3A7FF482"/>
    <w:rsid w:val="3A809FA0"/>
    <w:rsid w:val="3A889421"/>
    <w:rsid w:val="3A8C9725"/>
    <w:rsid w:val="3A8CEABF"/>
    <w:rsid w:val="3A9030BF"/>
    <w:rsid w:val="3A96BADA"/>
    <w:rsid w:val="3A9A9C7F"/>
    <w:rsid w:val="3A9C472B"/>
    <w:rsid w:val="3A9F06F1"/>
    <w:rsid w:val="3AA61EB3"/>
    <w:rsid w:val="3AA86426"/>
    <w:rsid w:val="3AAC1070"/>
    <w:rsid w:val="3AB0B79F"/>
    <w:rsid w:val="3AB1096B"/>
    <w:rsid w:val="3AB56094"/>
    <w:rsid w:val="3AB92054"/>
    <w:rsid w:val="3AB9BEC3"/>
    <w:rsid w:val="3ABC9C53"/>
    <w:rsid w:val="3ABD5C60"/>
    <w:rsid w:val="3AD7C178"/>
    <w:rsid w:val="3AD91AAF"/>
    <w:rsid w:val="3AD97CDA"/>
    <w:rsid w:val="3AE0768D"/>
    <w:rsid w:val="3AE35FEE"/>
    <w:rsid w:val="3AE4DA26"/>
    <w:rsid w:val="3AE94254"/>
    <w:rsid w:val="3AEF3435"/>
    <w:rsid w:val="3AF773A8"/>
    <w:rsid w:val="3AFD5F1F"/>
    <w:rsid w:val="3B00956C"/>
    <w:rsid w:val="3B036D4B"/>
    <w:rsid w:val="3B118D15"/>
    <w:rsid w:val="3B1671C6"/>
    <w:rsid w:val="3B1BBF62"/>
    <w:rsid w:val="3B1C8EA3"/>
    <w:rsid w:val="3B1FCAAA"/>
    <w:rsid w:val="3B26A7C4"/>
    <w:rsid w:val="3B2710E5"/>
    <w:rsid w:val="3B274EEF"/>
    <w:rsid w:val="3B4BAA7F"/>
    <w:rsid w:val="3B4CB620"/>
    <w:rsid w:val="3B53B4AE"/>
    <w:rsid w:val="3B56E0A7"/>
    <w:rsid w:val="3B5D9549"/>
    <w:rsid w:val="3B6AD3DE"/>
    <w:rsid w:val="3B6CE41A"/>
    <w:rsid w:val="3B735F80"/>
    <w:rsid w:val="3B737051"/>
    <w:rsid w:val="3B74881E"/>
    <w:rsid w:val="3B78E787"/>
    <w:rsid w:val="3B7FDFFE"/>
    <w:rsid w:val="3B81D6AC"/>
    <w:rsid w:val="3B82EB1C"/>
    <w:rsid w:val="3B8FD263"/>
    <w:rsid w:val="3B989577"/>
    <w:rsid w:val="3B9AD31E"/>
    <w:rsid w:val="3B9CB3A7"/>
    <w:rsid w:val="3B9CE7E5"/>
    <w:rsid w:val="3B9F99DC"/>
    <w:rsid w:val="3BA5B3E4"/>
    <w:rsid w:val="3BAA58BA"/>
    <w:rsid w:val="3BAA97A4"/>
    <w:rsid w:val="3BAE7139"/>
    <w:rsid w:val="3BB36E2D"/>
    <w:rsid w:val="3BB91058"/>
    <w:rsid w:val="3BC3D178"/>
    <w:rsid w:val="3BC3E09A"/>
    <w:rsid w:val="3BC5DD41"/>
    <w:rsid w:val="3BC8BA51"/>
    <w:rsid w:val="3BCB388D"/>
    <w:rsid w:val="3BDC11A1"/>
    <w:rsid w:val="3BE40F5C"/>
    <w:rsid w:val="3BE61C1B"/>
    <w:rsid w:val="3BE748FA"/>
    <w:rsid w:val="3BEAB00D"/>
    <w:rsid w:val="3BEC615C"/>
    <w:rsid w:val="3BF83B51"/>
    <w:rsid w:val="3BFBAB45"/>
    <w:rsid w:val="3BFBF045"/>
    <w:rsid w:val="3BFC43BF"/>
    <w:rsid w:val="3C003826"/>
    <w:rsid w:val="3C041296"/>
    <w:rsid w:val="3C04395A"/>
    <w:rsid w:val="3C09797A"/>
    <w:rsid w:val="3C0E9D0C"/>
    <w:rsid w:val="3C158090"/>
    <w:rsid w:val="3C1E1CFC"/>
    <w:rsid w:val="3C1EB7F0"/>
    <w:rsid w:val="3C2032B4"/>
    <w:rsid w:val="3C2CBE72"/>
    <w:rsid w:val="3C34DCC1"/>
    <w:rsid w:val="3C45E28E"/>
    <w:rsid w:val="3C493B76"/>
    <w:rsid w:val="3C4CF7C6"/>
    <w:rsid w:val="3C5ABB68"/>
    <w:rsid w:val="3C5CDBAA"/>
    <w:rsid w:val="3C6405D7"/>
    <w:rsid w:val="3C6EDB85"/>
    <w:rsid w:val="3C6EF3B9"/>
    <w:rsid w:val="3C70C2CB"/>
    <w:rsid w:val="3C761403"/>
    <w:rsid w:val="3C7C1105"/>
    <w:rsid w:val="3C81A9EE"/>
    <w:rsid w:val="3C8DF657"/>
    <w:rsid w:val="3C9BD836"/>
    <w:rsid w:val="3CAE9156"/>
    <w:rsid w:val="3CBE1AB5"/>
    <w:rsid w:val="3CC612D6"/>
    <w:rsid w:val="3CCCF875"/>
    <w:rsid w:val="3CCD4DAB"/>
    <w:rsid w:val="3CD1AAC0"/>
    <w:rsid w:val="3CD2BD17"/>
    <w:rsid w:val="3CE430AB"/>
    <w:rsid w:val="3CE6ADEC"/>
    <w:rsid w:val="3CEED2F9"/>
    <w:rsid w:val="3CF36AC0"/>
    <w:rsid w:val="3CF3A2F3"/>
    <w:rsid w:val="3CFE4AC4"/>
    <w:rsid w:val="3D10E32A"/>
    <w:rsid w:val="3D12EF0A"/>
    <w:rsid w:val="3D196FA6"/>
    <w:rsid w:val="3D243EF7"/>
    <w:rsid w:val="3D284FE3"/>
    <w:rsid w:val="3D2EBDAE"/>
    <w:rsid w:val="3D311209"/>
    <w:rsid w:val="3D361839"/>
    <w:rsid w:val="3D373E7C"/>
    <w:rsid w:val="3D41E1E1"/>
    <w:rsid w:val="3D424235"/>
    <w:rsid w:val="3D6FD2B7"/>
    <w:rsid w:val="3D71BCEA"/>
    <w:rsid w:val="3D74A62F"/>
    <w:rsid w:val="3D761C31"/>
    <w:rsid w:val="3D81F793"/>
    <w:rsid w:val="3D822C40"/>
    <w:rsid w:val="3D83E065"/>
    <w:rsid w:val="3D85D21C"/>
    <w:rsid w:val="3D886F0F"/>
    <w:rsid w:val="3D8B9B5E"/>
    <w:rsid w:val="3D8D0672"/>
    <w:rsid w:val="3D8F9205"/>
    <w:rsid w:val="3DAA155D"/>
    <w:rsid w:val="3DB7E473"/>
    <w:rsid w:val="3DC73748"/>
    <w:rsid w:val="3DD9D81F"/>
    <w:rsid w:val="3DDC1F93"/>
    <w:rsid w:val="3DDEFEB3"/>
    <w:rsid w:val="3DEFBCF4"/>
    <w:rsid w:val="3DF4EAA2"/>
    <w:rsid w:val="3DF73F09"/>
    <w:rsid w:val="3DF9F993"/>
    <w:rsid w:val="3DFB194F"/>
    <w:rsid w:val="3E0028AE"/>
    <w:rsid w:val="3E030888"/>
    <w:rsid w:val="3E035F2D"/>
    <w:rsid w:val="3E187782"/>
    <w:rsid w:val="3E1A75CC"/>
    <w:rsid w:val="3E1C714A"/>
    <w:rsid w:val="3E1EA869"/>
    <w:rsid w:val="3E1FE8D6"/>
    <w:rsid w:val="3E29B295"/>
    <w:rsid w:val="3E2E02BF"/>
    <w:rsid w:val="3E2F513F"/>
    <w:rsid w:val="3E325042"/>
    <w:rsid w:val="3E33C7B6"/>
    <w:rsid w:val="3E350B41"/>
    <w:rsid w:val="3E377A30"/>
    <w:rsid w:val="3E37CE87"/>
    <w:rsid w:val="3E39D1C6"/>
    <w:rsid w:val="3E3A0444"/>
    <w:rsid w:val="3E3E55C5"/>
    <w:rsid w:val="3E41F0D5"/>
    <w:rsid w:val="3E42D403"/>
    <w:rsid w:val="3E4C3BB1"/>
    <w:rsid w:val="3E5BD8C0"/>
    <w:rsid w:val="3E5EA036"/>
    <w:rsid w:val="3E677F64"/>
    <w:rsid w:val="3E6F66D6"/>
    <w:rsid w:val="3E7ECB3B"/>
    <w:rsid w:val="3E87A2D8"/>
    <w:rsid w:val="3E8BD0DA"/>
    <w:rsid w:val="3E9035CE"/>
    <w:rsid w:val="3E9F91A0"/>
    <w:rsid w:val="3EA1F4CC"/>
    <w:rsid w:val="3EA6CF47"/>
    <w:rsid w:val="3EA720EA"/>
    <w:rsid w:val="3EB19515"/>
    <w:rsid w:val="3EB7F1E1"/>
    <w:rsid w:val="3EB8C48C"/>
    <w:rsid w:val="3EB94C8C"/>
    <w:rsid w:val="3EBA2AD3"/>
    <w:rsid w:val="3EC6CD4D"/>
    <w:rsid w:val="3ECE458D"/>
    <w:rsid w:val="3ED0A45B"/>
    <w:rsid w:val="3ED35DCE"/>
    <w:rsid w:val="3ED39B04"/>
    <w:rsid w:val="3ED74606"/>
    <w:rsid w:val="3ED78A6F"/>
    <w:rsid w:val="3ED8AFE9"/>
    <w:rsid w:val="3EDA7EED"/>
    <w:rsid w:val="3EDAF9E3"/>
    <w:rsid w:val="3EE564D2"/>
    <w:rsid w:val="3EEB9A14"/>
    <w:rsid w:val="3EF13309"/>
    <w:rsid w:val="3EF4CF4E"/>
    <w:rsid w:val="3EF6972E"/>
    <w:rsid w:val="3EF71B31"/>
    <w:rsid w:val="3EFA9F8D"/>
    <w:rsid w:val="3EFF3941"/>
    <w:rsid w:val="3F015561"/>
    <w:rsid w:val="3F01B313"/>
    <w:rsid w:val="3F020777"/>
    <w:rsid w:val="3F02271C"/>
    <w:rsid w:val="3F034C48"/>
    <w:rsid w:val="3F06E3E0"/>
    <w:rsid w:val="3F0AEC07"/>
    <w:rsid w:val="3F10401E"/>
    <w:rsid w:val="3F199C9E"/>
    <w:rsid w:val="3F19C139"/>
    <w:rsid w:val="3F1E689C"/>
    <w:rsid w:val="3F23033F"/>
    <w:rsid w:val="3F262ACD"/>
    <w:rsid w:val="3F26AD7A"/>
    <w:rsid w:val="3F27B360"/>
    <w:rsid w:val="3F2CB41D"/>
    <w:rsid w:val="3F385915"/>
    <w:rsid w:val="3F3C7251"/>
    <w:rsid w:val="3F3E67E8"/>
    <w:rsid w:val="3F4803F1"/>
    <w:rsid w:val="3F4CB7E3"/>
    <w:rsid w:val="3F4FEE89"/>
    <w:rsid w:val="3F58CBFA"/>
    <w:rsid w:val="3F5A9EAE"/>
    <w:rsid w:val="3F5EA1AE"/>
    <w:rsid w:val="3F60AF9D"/>
    <w:rsid w:val="3F6A1750"/>
    <w:rsid w:val="3F6CA4AE"/>
    <w:rsid w:val="3F6D9AF1"/>
    <w:rsid w:val="3F70D7C1"/>
    <w:rsid w:val="3F75898C"/>
    <w:rsid w:val="3F75E546"/>
    <w:rsid w:val="3F78C88D"/>
    <w:rsid w:val="3F7901E8"/>
    <w:rsid w:val="3F7C7B4E"/>
    <w:rsid w:val="3F7FE4DA"/>
    <w:rsid w:val="3F80109C"/>
    <w:rsid w:val="3F80FB5D"/>
    <w:rsid w:val="3F82F87E"/>
    <w:rsid w:val="3F857B99"/>
    <w:rsid w:val="3F8A0B15"/>
    <w:rsid w:val="3F8C88AD"/>
    <w:rsid w:val="3F8E79AA"/>
    <w:rsid w:val="3F9920E3"/>
    <w:rsid w:val="3F998E88"/>
    <w:rsid w:val="3FA0B08A"/>
    <w:rsid w:val="3FA71165"/>
    <w:rsid w:val="3FAA9C3D"/>
    <w:rsid w:val="3FADF719"/>
    <w:rsid w:val="3FC616B2"/>
    <w:rsid w:val="3FD17CEF"/>
    <w:rsid w:val="3FD3C401"/>
    <w:rsid w:val="3FD9717D"/>
    <w:rsid w:val="3FD9AFDC"/>
    <w:rsid w:val="3FDA65E5"/>
    <w:rsid w:val="3FE30544"/>
    <w:rsid w:val="3FE85F5C"/>
    <w:rsid w:val="3FEA53D1"/>
    <w:rsid w:val="3FEC7A24"/>
    <w:rsid w:val="3FF0626B"/>
    <w:rsid w:val="3FF07285"/>
    <w:rsid w:val="3FFEF0EB"/>
    <w:rsid w:val="40073DAE"/>
    <w:rsid w:val="40082FCA"/>
    <w:rsid w:val="401161C9"/>
    <w:rsid w:val="40169FA9"/>
    <w:rsid w:val="401AA4B4"/>
    <w:rsid w:val="401BA4F5"/>
    <w:rsid w:val="40243D03"/>
    <w:rsid w:val="40248C19"/>
    <w:rsid w:val="4026C5CF"/>
    <w:rsid w:val="402CFE43"/>
    <w:rsid w:val="4033304D"/>
    <w:rsid w:val="403D0967"/>
    <w:rsid w:val="40470562"/>
    <w:rsid w:val="40491417"/>
    <w:rsid w:val="404EB20B"/>
    <w:rsid w:val="405004B3"/>
    <w:rsid w:val="4063B128"/>
    <w:rsid w:val="407016D2"/>
    <w:rsid w:val="40719CEF"/>
    <w:rsid w:val="4079242E"/>
    <w:rsid w:val="407B808B"/>
    <w:rsid w:val="407EB8C1"/>
    <w:rsid w:val="407FD6D2"/>
    <w:rsid w:val="408105FA"/>
    <w:rsid w:val="408476E7"/>
    <w:rsid w:val="40932978"/>
    <w:rsid w:val="409625EC"/>
    <w:rsid w:val="409C6DD2"/>
    <w:rsid w:val="40A19C25"/>
    <w:rsid w:val="40A20D44"/>
    <w:rsid w:val="40ACBB33"/>
    <w:rsid w:val="40B08D21"/>
    <w:rsid w:val="40B8B0A7"/>
    <w:rsid w:val="40C2CF94"/>
    <w:rsid w:val="40C39355"/>
    <w:rsid w:val="40C741B7"/>
    <w:rsid w:val="40DCAF83"/>
    <w:rsid w:val="40DF745E"/>
    <w:rsid w:val="40DF8A60"/>
    <w:rsid w:val="40E19C1F"/>
    <w:rsid w:val="40E9036B"/>
    <w:rsid w:val="40F6F970"/>
    <w:rsid w:val="4114DFDB"/>
    <w:rsid w:val="41163BBD"/>
    <w:rsid w:val="4123EA75"/>
    <w:rsid w:val="4124BB80"/>
    <w:rsid w:val="4127D171"/>
    <w:rsid w:val="4129B31B"/>
    <w:rsid w:val="412DC048"/>
    <w:rsid w:val="4137FD11"/>
    <w:rsid w:val="41394C37"/>
    <w:rsid w:val="413F85EA"/>
    <w:rsid w:val="41400876"/>
    <w:rsid w:val="414040C7"/>
    <w:rsid w:val="4140DBA7"/>
    <w:rsid w:val="414436A0"/>
    <w:rsid w:val="4144B63D"/>
    <w:rsid w:val="41451348"/>
    <w:rsid w:val="41454778"/>
    <w:rsid w:val="41459197"/>
    <w:rsid w:val="41485F3F"/>
    <w:rsid w:val="414D9C35"/>
    <w:rsid w:val="4155A588"/>
    <w:rsid w:val="4157B4BF"/>
    <w:rsid w:val="415962CF"/>
    <w:rsid w:val="41605CD8"/>
    <w:rsid w:val="4160ED18"/>
    <w:rsid w:val="416BD30F"/>
    <w:rsid w:val="419187A9"/>
    <w:rsid w:val="4194330E"/>
    <w:rsid w:val="41970E00"/>
    <w:rsid w:val="41997F53"/>
    <w:rsid w:val="419FDDC1"/>
    <w:rsid w:val="41A79EDF"/>
    <w:rsid w:val="41A7F861"/>
    <w:rsid w:val="41BA2A50"/>
    <w:rsid w:val="41BF28C4"/>
    <w:rsid w:val="41CA5D6E"/>
    <w:rsid w:val="41CBC77F"/>
    <w:rsid w:val="41CCAD21"/>
    <w:rsid w:val="41D051C0"/>
    <w:rsid w:val="41D107FF"/>
    <w:rsid w:val="41D26B42"/>
    <w:rsid w:val="41D8C18F"/>
    <w:rsid w:val="41D92CBF"/>
    <w:rsid w:val="41DBA0C3"/>
    <w:rsid w:val="41DED87C"/>
    <w:rsid w:val="41E2615B"/>
    <w:rsid w:val="41E2EE71"/>
    <w:rsid w:val="41F0385C"/>
    <w:rsid w:val="41F6295E"/>
    <w:rsid w:val="41F76BCE"/>
    <w:rsid w:val="41FA021F"/>
    <w:rsid w:val="41FD92EC"/>
    <w:rsid w:val="42035090"/>
    <w:rsid w:val="4206E84C"/>
    <w:rsid w:val="4214E1FB"/>
    <w:rsid w:val="421FBDE6"/>
    <w:rsid w:val="4220A88F"/>
    <w:rsid w:val="422551EF"/>
    <w:rsid w:val="42259E9C"/>
    <w:rsid w:val="4228D62A"/>
    <w:rsid w:val="422A0F02"/>
    <w:rsid w:val="422B48CF"/>
    <w:rsid w:val="42345CB6"/>
    <w:rsid w:val="42373416"/>
    <w:rsid w:val="42405578"/>
    <w:rsid w:val="4241FBC6"/>
    <w:rsid w:val="42440AE3"/>
    <w:rsid w:val="42486C6D"/>
    <w:rsid w:val="42549104"/>
    <w:rsid w:val="425A7718"/>
    <w:rsid w:val="425DFE96"/>
    <w:rsid w:val="426DD2CD"/>
    <w:rsid w:val="426E496C"/>
    <w:rsid w:val="4273A27F"/>
    <w:rsid w:val="42749559"/>
    <w:rsid w:val="42753D4D"/>
    <w:rsid w:val="42891461"/>
    <w:rsid w:val="428D645E"/>
    <w:rsid w:val="429811C0"/>
    <w:rsid w:val="429851FE"/>
    <w:rsid w:val="429B3BD1"/>
    <w:rsid w:val="429F5908"/>
    <w:rsid w:val="42A6FF8A"/>
    <w:rsid w:val="42A91ADD"/>
    <w:rsid w:val="42B02FD2"/>
    <w:rsid w:val="42B0687A"/>
    <w:rsid w:val="42B52733"/>
    <w:rsid w:val="42BACEED"/>
    <w:rsid w:val="42C2D1D6"/>
    <w:rsid w:val="42C37B24"/>
    <w:rsid w:val="42C5D879"/>
    <w:rsid w:val="42C62303"/>
    <w:rsid w:val="42D51DD8"/>
    <w:rsid w:val="42D83B5B"/>
    <w:rsid w:val="42DE7E0B"/>
    <w:rsid w:val="42E773A3"/>
    <w:rsid w:val="42EECF85"/>
    <w:rsid w:val="42F8DE15"/>
    <w:rsid w:val="42FFCA36"/>
    <w:rsid w:val="43074C3B"/>
    <w:rsid w:val="4307D037"/>
    <w:rsid w:val="430D4F9C"/>
    <w:rsid w:val="430E84E4"/>
    <w:rsid w:val="43189C5F"/>
    <w:rsid w:val="431969C4"/>
    <w:rsid w:val="431A719E"/>
    <w:rsid w:val="431DDC3E"/>
    <w:rsid w:val="432AA5C1"/>
    <w:rsid w:val="432EE1CA"/>
    <w:rsid w:val="43345175"/>
    <w:rsid w:val="4335BE33"/>
    <w:rsid w:val="4337FD60"/>
    <w:rsid w:val="43391667"/>
    <w:rsid w:val="43394D25"/>
    <w:rsid w:val="433B851F"/>
    <w:rsid w:val="433EC76F"/>
    <w:rsid w:val="43463F7D"/>
    <w:rsid w:val="434693F2"/>
    <w:rsid w:val="434E2837"/>
    <w:rsid w:val="4351F1AB"/>
    <w:rsid w:val="435E3242"/>
    <w:rsid w:val="436D890A"/>
    <w:rsid w:val="437920B3"/>
    <w:rsid w:val="437C491D"/>
    <w:rsid w:val="437C4AFF"/>
    <w:rsid w:val="437C996C"/>
    <w:rsid w:val="437D0A6A"/>
    <w:rsid w:val="437EE05E"/>
    <w:rsid w:val="438A2E6B"/>
    <w:rsid w:val="438B56A5"/>
    <w:rsid w:val="4396ADE2"/>
    <w:rsid w:val="4398C9DA"/>
    <w:rsid w:val="439C6606"/>
    <w:rsid w:val="43A5F34A"/>
    <w:rsid w:val="43A67C98"/>
    <w:rsid w:val="43A910C6"/>
    <w:rsid w:val="43B08F8B"/>
    <w:rsid w:val="43B2F4FA"/>
    <w:rsid w:val="43B592F8"/>
    <w:rsid w:val="43B823F7"/>
    <w:rsid w:val="43B84853"/>
    <w:rsid w:val="43C75000"/>
    <w:rsid w:val="43CAAE98"/>
    <w:rsid w:val="43CC3D6B"/>
    <w:rsid w:val="43D4F886"/>
    <w:rsid w:val="43D5F5C4"/>
    <w:rsid w:val="43DAB242"/>
    <w:rsid w:val="43DF4046"/>
    <w:rsid w:val="43E756AF"/>
    <w:rsid w:val="43E8F88F"/>
    <w:rsid w:val="43ED2426"/>
    <w:rsid w:val="43EF959A"/>
    <w:rsid w:val="43FC1561"/>
    <w:rsid w:val="4403DD07"/>
    <w:rsid w:val="4404942D"/>
    <w:rsid w:val="440941F5"/>
    <w:rsid w:val="440949F3"/>
    <w:rsid w:val="44152763"/>
    <w:rsid w:val="441F3DCD"/>
    <w:rsid w:val="44209FB7"/>
    <w:rsid w:val="44221C12"/>
    <w:rsid w:val="442AD035"/>
    <w:rsid w:val="442C8DE5"/>
    <w:rsid w:val="442F77F4"/>
    <w:rsid w:val="4438BAC8"/>
    <w:rsid w:val="4440FA34"/>
    <w:rsid w:val="4449D37D"/>
    <w:rsid w:val="4453A9B3"/>
    <w:rsid w:val="44568DB0"/>
    <w:rsid w:val="445B3054"/>
    <w:rsid w:val="445E0EAD"/>
    <w:rsid w:val="446DAD46"/>
    <w:rsid w:val="44749507"/>
    <w:rsid w:val="4475E1C7"/>
    <w:rsid w:val="44772137"/>
    <w:rsid w:val="447CA2FD"/>
    <w:rsid w:val="448089BA"/>
    <w:rsid w:val="44825087"/>
    <w:rsid w:val="44999344"/>
    <w:rsid w:val="44B2EA52"/>
    <w:rsid w:val="44B6D9CC"/>
    <w:rsid w:val="44BABA15"/>
    <w:rsid w:val="44C1C749"/>
    <w:rsid w:val="44C31D4C"/>
    <w:rsid w:val="44C37D22"/>
    <w:rsid w:val="44C3968B"/>
    <w:rsid w:val="44C6BB0E"/>
    <w:rsid w:val="44C994D8"/>
    <w:rsid w:val="44C9D481"/>
    <w:rsid w:val="44CB7913"/>
    <w:rsid w:val="44CDA7B2"/>
    <w:rsid w:val="44CE119D"/>
    <w:rsid w:val="44D0CEBE"/>
    <w:rsid w:val="44D0FD71"/>
    <w:rsid w:val="44D9AB1D"/>
    <w:rsid w:val="44E0C02D"/>
    <w:rsid w:val="44E81A4E"/>
    <w:rsid w:val="44E93D53"/>
    <w:rsid w:val="44EB1255"/>
    <w:rsid w:val="44EDBFAD"/>
    <w:rsid w:val="44F2061B"/>
    <w:rsid w:val="44F35913"/>
    <w:rsid w:val="44F5D49F"/>
    <w:rsid w:val="44F8F5FC"/>
    <w:rsid w:val="44FA00CF"/>
    <w:rsid w:val="44FD0E9D"/>
    <w:rsid w:val="4502FFC6"/>
    <w:rsid w:val="4506DE09"/>
    <w:rsid w:val="450F6E96"/>
    <w:rsid w:val="4519827A"/>
    <w:rsid w:val="451CB657"/>
    <w:rsid w:val="451D6CC2"/>
    <w:rsid w:val="451F49C6"/>
    <w:rsid w:val="452726ED"/>
    <w:rsid w:val="452A4A66"/>
    <w:rsid w:val="45361EC8"/>
    <w:rsid w:val="453A2FBC"/>
    <w:rsid w:val="4541BBC8"/>
    <w:rsid w:val="4548DF20"/>
    <w:rsid w:val="454AA0E4"/>
    <w:rsid w:val="45523706"/>
    <w:rsid w:val="45536007"/>
    <w:rsid w:val="45553C84"/>
    <w:rsid w:val="455690F4"/>
    <w:rsid w:val="4556FED4"/>
    <w:rsid w:val="45599391"/>
    <w:rsid w:val="455C9FC7"/>
    <w:rsid w:val="455F7BB2"/>
    <w:rsid w:val="45616E1C"/>
    <w:rsid w:val="45733101"/>
    <w:rsid w:val="4578F6CB"/>
    <w:rsid w:val="457CB470"/>
    <w:rsid w:val="45864A1B"/>
    <w:rsid w:val="458B4413"/>
    <w:rsid w:val="458F14AB"/>
    <w:rsid w:val="4590FC28"/>
    <w:rsid w:val="4591CB12"/>
    <w:rsid w:val="459598EC"/>
    <w:rsid w:val="4599512B"/>
    <w:rsid w:val="45A08D2B"/>
    <w:rsid w:val="45A727CA"/>
    <w:rsid w:val="45A74E31"/>
    <w:rsid w:val="45BB4910"/>
    <w:rsid w:val="45BBB5A0"/>
    <w:rsid w:val="45BBF077"/>
    <w:rsid w:val="45CB0EB0"/>
    <w:rsid w:val="45D37DDF"/>
    <w:rsid w:val="45D3C529"/>
    <w:rsid w:val="45D489DF"/>
    <w:rsid w:val="45D872EA"/>
    <w:rsid w:val="45DEBE9E"/>
    <w:rsid w:val="45DF1038"/>
    <w:rsid w:val="45EE0A5B"/>
    <w:rsid w:val="45EF0476"/>
    <w:rsid w:val="45F0470B"/>
    <w:rsid w:val="46007D6F"/>
    <w:rsid w:val="4603EBEF"/>
    <w:rsid w:val="4605EAC8"/>
    <w:rsid w:val="4608DE15"/>
    <w:rsid w:val="460C4970"/>
    <w:rsid w:val="460C5D71"/>
    <w:rsid w:val="46118920"/>
    <w:rsid w:val="4611F411"/>
    <w:rsid w:val="4615666A"/>
    <w:rsid w:val="46225251"/>
    <w:rsid w:val="4624DA55"/>
    <w:rsid w:val="462BD459"/>
    <w:rsid w:val="4630919A"/>
    <w:rsid w:val="463A723D"/>
    <w:rsid w:val="463DD34B"/>
    <w:rsid w:val="463E9DA1"/>
    <w:rsid w:val="463EB654"/>
    <w:rsid w:val="4643B021"/>
    <w:rsid w:val="46529EBB"/>
    <w:rsid w:val="46598FF1"/>
    <w:rsid w:val="466B9657"/>
    <w:rsid w:val="46721DF9"/>
    <w:rsid w:val="46778389"/>
    <w:rsid w:val="467A55FA"/>
    <w:rsid w:val="467F4D36"/>
    <w:rsid w:val="46813495"/>
    <w:rsid w:val="468298CC"/>
    <w:rsid w:val="468CD705"/>
    <w:rsid w:val="468D3A70"/>
    <w:rsid w:val="468D7406"/>
    <w:rsid w:val="468DF184"/>
    <w:rsid w:val="46911D14"/>
    <w:rsid w:val="4699F522"/>
    <w:rsid w:val="469CCD53"/>
    <w:rsid w:val="46A2A976"/>
    <w:rsid w:val="46A63DC9"/>
    <w:rsid w:val="46B2BEB8"/>
    <w:rsid w:val="46B3A324"/>
    <w:rsid w:val="46B5D219"/>
    <w:rsid w:val="46B80ED4"/>
    <w:rsid w:val="46B92108"/>
    <w:rsid w:val="46BB21AA"/>
    <w:rsid w:val="46C1FFE0"/>
    <w:rsid w:val="46C454B1"/>
    <w:rsid w:val="46C4FC09"/>
    <w:rsid w:val="46C6260B"/>
    <w:rsid w:val="46CC8F49"/>
    <w:rsid w:val="46D8D4B5"/>
    <w:rsid w:val="46E801BF"/>
    <w:rsid w:val="46EA0228"/>
    <w:rsid w:val="46EA03C7"/>
    <w:rsid w:val="46EAD2C9"/>
    <w:rsid w:val="46EBD2ED"/>
    <w:rsid w:val="46EE030D"/>
    <w:rsid w:val="46EE66DA"/>
    <w:rsid w:val="46FC9E7B"/>
    <w:rsid w:val="4708C54D"/>
    <w:rsid w:val="4726FBE5"/>
    <w:rsid w:val="472FFCEF"/>
    <w:rsid w:val="47368206"/>
    <w:rsid w:val="4738D190"/>
    <w:rsid w:val="473C39F1"/>
    <w:rsid w:val="473C729F"/>
    <w:rsid w:val="47426D91"/>
    <w:rsid w:val="47479E21"/>
    <w:rsid w:val="474D4C53"/>
    <w:rsid w:val="4750BCC4"/>
    <w:rsid w:val="4753359C"/>
    <w:rsid w:val="475DA6E2"/>
    <w:rsid w:val="475DFED9"/>
    <w:rsid w:val="4763F128"/>
    <w:rsid w:val="4768EF9D"/>
    <w:rsid w:val="476B90EA"/>
    <w:rsid w:val="4770A0FF"/>
    <w:rsid w:val="477B0801"/>
    <w:rsid w:val="477EE7A6"/>
    <w:rsid w:val="479B33E3"/>
    <w:rsid w:val="479B824F"/>
    <w:rsid w:val="479C6829"/>
    <w:rsid w:val="479D9A37"/>
    <w:rsid w:val="47A69FC6"/>
    <w:rsid w:val="47AA1CC7"/>
    <w:rsid w:val="47ACE44D"/>
    <w:rsid w:val="47B06B90"/>
    <w:rsid w:val="47B6D272"/>
    <w:rsid w:val="47C85136"/>
    <w:rsid w:val="47C89BD4"/>
    <w:rsid w:val="47CB0197"/>
    <w:rsid w:val="47CBA5E2"/>
    <w:rsid w:val="47CC6EC6"/>
    <w:rsid w:val="47D4ECA6"/>
    <w:rsid w:val="47DA005C"/>
    <w:rsid w:val="47E4472E"/>
    <w:rsid w:val="47E4D9F9"/>
    <w:rsid w:val="47E64CBE"/>
    <w:rsid w:val="47E76EB6"/>
    <w:rsid w:val="47E829B9"/>
    <w:rsid w:val="47EDD1B4"/>
    <w:rsid w:val="47F44F47"/>
    <w:rsid w:val="47F561BC"/>
    <w:rsid w:val="47FF4C42"/>
    <w:rsid w:val="48001771"/>
    <w:rsid w:val="4808A92A"/>
    <w:rsid w:val="4814AAA5"/>
    <w:rsid w:val="481CD867"/>
    <w:rsid w:val="481D6736"/>
    <w:rsid w:val="481FB0DE"/>
    <w:rsid w:val="482452E7"/>
    <w:rsid w:val="4826DDA2"/>
    <w:rsid w:val="482FCA09"/>
    <w:rsid w:val="483FD6E5"/>
    <w:rsid w:val="483FE46C"/>
    <w:rsid w:val="48421B5F"/>
    <w:rsid w:val="48429162"/>
    <w:rsid w:val="48460D12"/>
    <w:rsid w:val="4846221D"/>
    <w:rsid w:val="4848A85B"/>
    <w:rsid w:val="4852BB54"/>
    <w:rsid w:val="485387B1"/>
    <w:rsid w:val="4855FDF7"/>
    <w:rsid w:val="4866C1E3"/>
    <w:rsid w:val="486840BD"/>
    <w:rsid w:val="48730918"/>
    <w:rsid w:val="4873B6FA"/>
    <w:rsid w:val="487EA15B"/>
    <w:rsid w:val="487F8589"/>
    <w:rsid w:val="48896FC6"/>
    <w:rsid w:val="488DE2CD"/>
    <w:rsid w:val="4890901F"/>
    <w:rsid w:val="48940CAE"/>
    <w:rsid w:val="4894951B"/>
    <w:rsid w:val="4898812D"/>
    <w:rsid w:val="489B5F96"/>
    <w:rsid w:val="48A75814"/>
    <w:rsid w:val="48AAF204"/>
    <w:rsid w:val="48AB4012"/>
    <w:rsid w:val="48AE30A4"/>
    <w:rsid w:val="48AF4B06"/>
    <w:rsid w:val="48B18E62"/>
    <w:rsid w:val="48B7191D"/>
    <w:rsid w:val="48CF2611"/>
    <w:rsid w:val="48D1C4A5"/>
    <w:rsid w:val="48D5FF2B"/>
    <w:rsid w:val="48DCF3C5"/>
    <w:rsid w:val="48E6B9D8"/>
    <w:rsid w:val="48E7B545"/>
    <w:rsid w:val="48E83E6F"/>
    <w:rsid w:val="48F35B57"/>
    <w:rsid w:val="48F487C1"/>
    <w:rsid w:val="48F59974"/>
    <w:rsid w:val="48F7B5BA"/>
    <w:rsid w:val="48FCAC1D"/>
    <w:rsid w:val="48FD280B"/>
    <w:rsid w:val="48FD8B52"/>
    <w:rsid w:val="490C8B1D"/>
    <w:rsid w:val="49114538"/>
    <w:rsid w:val="492334A9"/>
    <w:rsid w:val="4924B886"/>
    <w:rsid w:val="4928B9AE"/>
    <w:rsid w:val="49296FD0"/>
    <w:rsid w:val="4933C990"/>
    <w:rsid w:val="493E6AC2"/>
    <w:rsid w:val="493F28E9"/>
    <w:rsid w:val="4948C82E"/>
    <w:rsid w:val="494D5E64"/>
    <w:rsid w:val="49521DC3"/>
    <w:rsid w:val="49562310"/>
    <w:rsid w:val="495CA805"/>
    <w:rsid w:val="495E958E"/>
    <w:rsid w:val="49609899"/>
    <w:rsid w:val="49630291"/>
    <w:rsid w:val="496F6259"/>
    <w:rsid w:val="4977F447"/>
    <w:rsid w:val="497DCC0F"/>
    <w:rsid w:val="497F4AC2"/>
    <w:rsid w:val="4989FA86"/>
    <w:rsid w:val="499714DD"/>
    <w:rsid w:val="4998FDBE"/>
    <w:rsid w:val="499C8A55"/>
    <w:rsid w:val="49A10960"/>
    <w:rsid w:val="49AA30C8"/>
    <w:rsid w:val="49B3058D"/>
    <w:rsid w:val="49C51162"/>
    <w:rsid w:val="49D19C98"/>
    <w:rsid w:val="49D32C00"/>
    <w:rsid w:val="49D5591C"/>
    <w:rsid w:val="49D99F5B"/>
    <w:rsid w:val="49E53CDD"/>
    <w:rsid w:val="49EBFDAB"/>
    <w:rsid w:val="49F6C94F"/>
    <w:rsid w:val="49F77D27"/>
    <w:rsid w:val="49FEFDA2"/>
    <w:rsid w:val="4A01A15B"/>
    <w:rsid w:val="4A042AB4"/>
    <w:rsid w:val="4A069FBC"/>
    <w:rsid w:val="4A083728"/>
    <w:rsid w:val="4A171FB2"/>
    <w:rsid w:val="4A1A66FB"/>
    <w:rsid w:val="4A1D17E7"/>
    <w:rsid w:val="4A2442B1"/>
    <w:rsid w:val="4A2598D8"/>
    <w:rsid w:val="4A2951D1"/>
    <w:rsid w:val="4A345210"/>
    <w:rsid w:val="4A41424F"/>
    <w:rsid w:val="4A424696"/>
    <w:rsid w:val="4A450A52"/>
    <w:rsid w:val="4A4DCFC7"/>
    <w:rsid w:val="4A55391B"/>
    <w:rsid w:val="4A55AD9A"/>
    <w:rsid w:val="4A677B1C"/>
    <w:rsid w:val="4A685D0A"/>
    <w:rsid w:val="4A77C994"/>
    <w:rsid w:val="4A816609"/>
    <w:rsid w:val="4A861548"/>
    <w:rsid w:val="4A8B45DA"/>
    <w:rsid w:val="4A96E2B8"/>
    <w:rsid w:val="4A9A3825"/>
    <w:rsid w:val="4A9D2F15"/>
    <w:rsid w:val="4A9EE6C6"/>
    <w:rsid w:val="4A9FFFD4"/>
    <w:rsid w:val="4AA13CAB"/>
    <w:rsid w:val="4AB60CF1"/>
    <w:rsid w:val="4ABB1EBE"/>
    <w:rsid w:val="4ABD1E10"/>
    <w:rsid w:val="4AC21AC6"/>
    <w:rsid w:val="4AC6747A"/>
    <w:rsid w:val="4ACD0416"/>
    <w:rsid w:val="4ACED400"/>
    <w:rsid w:val="4AD3870B"/>
    <w:rsid w:val="4AE2A0C3"/>
    <w:rsid w:val="4AEB8950"/>
    <w:rsid w:val="4AF265BD"/>
    <w:rsid w:val="4AFB93E6"/>
    <w:rsid w:val="4B13A230"/>
    <w:rsid w:val="4B144361"/>
    <w:rsid w:val="4B2478C9"/>
    <w:rsid w:val="4B27CB7A"/>
    <w:rsid w:val="4B2BF86E"/>
    <w:rsid w:val="4B2C335A"/>
    <w:rsid w:val="4B337114"/>
    <w:rsid w:val="4B33CBE9"/>
    <w:rsid w:val="4B3D6311"/>
    <w:rsid w:val="4B4057F1"/>
    <w:rsid w:val="4B462A22"/>
    <w:rsid w:val="4B4C8856"/>
    <w:rsid w:val="4B4EA94C"/>
    <w:rsid w:val="4B574E02"/>
    <w:rsid w:val="4B62ECD1"/>
    <w:rsid w:val="4B633F32"/>
    <w:rsid w:val="4B664A9F"/>
    <w:rsid w:val="4B67274E"/>
    <w:rsid w:val="4B6ED4D4"/>
    <w:rsid w:val="4B7067D7"/>
    <w:rsid w:val="4B7481BA"/>
    <w:rsid w:val="4B7CB485"/>
    <w:rsid w:val="4B8225C3"/>
    <w:rsid w:val="4B8AF383"/>
    <w:rsid w:val="4B8C0CF9"/>
    <w:rsid w:val="4B8E8792"/>
    <w:rsid w:val="4B91EDA8"/>
    <w:rsid w:val="4B9292FD"/>
    <w:rsid w:val="4B96229F"/>
    <w:rsid w:val="4B9E347C"/>
    <w:rsid w:val="4BA4A859"/>
    <w:rsid w:val="4BAAD80D"/>
    <w:rsid w:val="4BB0D9C3"/>
    <w:rsid w:val="4BB26698"/>
    <w:rsid w:val="4BB30BCC"/>
    <w:rsid w:val="4BB5F8D6"/>
    <w:rsid w:val="4BB61599"/>
    <w:rsid w:val="4BBB444A"/>
    <w:rsid w:val="4BBDC3B1"/>
    <w:rsid w:val="4BBEAAAB"/>
    <w:rsid w:val="4BBF7A43"/>
    <w:rsid w:val="4BBF8087"/>
    <w:rsid w:val="4BBF9C11"/>
    <w:rsid w:val="4BC66B35"/>
    <w:rsid w:val="4BC7DB9C"/>
    <w:rsid w:val="4BC8A27E"/>
    <w:rsid w:val="4BC9C80A"/>
    <w:rsid w:val="4BCAF888"/>
    <w:rsid w:val="4BCFFF95"/>
    <w:rsid w:val="4BD06947"/>
    <w:rsid w:val="4BD91C07"/>
    <w:rsid w:val="4BDFF85D"/>
    <w:rsid w:val="4BE318D6"/>
    <w:rsid w:val="4BE7441B"/>
    <w:rsid w:val="4BEBB172"/>
    <w:rsid w:val="4BF431E7"/>
    <w:rsid w:val="4BF658DC"/>
    <w:rsid w:val="4BF73946"/>
    <w:rsid w:val="4BFF173C"/>
    <w:rsid w:val="4C0098C5"/>
    <w:rsid w:val="4C0196A1"/>
    <w:rsid w:val="4C09F8A6"/>
    <w:rsid w:val="4C0B813E"/>
    <w:rsid w:val="4C0DE49D"/>
    <w:rsid w:val="4C0EAFA6"/>
    <w:rsid w:val="4C16C28C"/>
    <w:rsid w:val="4C197A66"/>
    <w:rsid w:val="4C1B25E9"/>
    <w:rsid w:val="4C28103D"/>
    <w:rsid w:val="4C286181"/>
    <w:rsid w:val="4C3307AE"/>
    <w:rsid w:val="4C340A23"/>
    <w:rsid w:val="4C36F15C"/>
    <w:rsid w:val="4C39DD41"/>
    <w:rsid w:val="4C3EC6A6"/>
    <w:rsid w:val="4C436F29"/>
    <w:rsid w:val="4C4A4ED5"/>
    <w:rsid w:val="4C565A48"/>
    <w:rsid w:val="4C60BC42"/>
    <w:rsid w:val="4C68320E"/>
    <w:rsid w:val="4C6EEA0B"/>
    <w:rsid w:val="4C76E67E"/>
    <w:rsid w:val="4C773835"/>
    <w:rsid w:val="4C78A128"/>
    <w:rsid w:val="4C832458"/>
    <w:rsid w:val="4C89E69B"/>
    <w:rsid w:val="4C8A5565"/>
    <w:rsid w:val="4C8AD9D1"/>
    <w:rsid w:val="4C8BC772"/>
    <w:rsid w:val="4C8BFD1A"/>
    <w:rsid w:val="4C8C3F06"/>
    <w:rsid w:val="4C8D6C4B"/>
    <w:rsid w:val="4C994CC7"/>
    <w:rsid w:val="4C9C3AB2"/>
    <w:rsid w:val="4C9E2E31"/>
    <w:rsid w:val="4CA0296E"/>
    <w:rsid w:val="4CA700EB"/>
    <w:rsid w:val="4CA7CCD8"/>
    <w:rsid w:val="4CA8D030"/>
    <w:rsid w:val="4CABF6F4"/>
    <w:rsid w:val="4CB546BE"/>
    <w:rsid w:val="4CB8497C"/>
    <w:rsid w:val="4CB95E71"/>
    <w:rsid w:val="4CBFEB75"/>
    <w:rsid w:val="4CC900CB"/>
    <w:rsid w:val="4CCD5F73"/>
    <w:rsid w:val="4CD3C1DB"/>
    <w:rsid w:val="4CD524CC"/>
    <w:rsid w:val="4CDB09F9"/>
    <w:rsid w:val="4CDCF51E"/>
    <w:rsid w:val="4CDD8B33"/>
    <w:rsid w:val="4CE0D094"/>
    <w:rsid w:val="4CE9F4DE"/>
    <w:rsid w:val="4CEC5DF9"/>
    <w:rsid w:val="4CF6C387"/>
    <w:rsid w:val="4CFEF880"/>
    <w:rsid w:val="4D075EBD"/>
    <w:rsid w:val="4D0C165A"/>
    <w:rsid w:val="4D245D39"/>
    <w:rsid w:val="4D27834A"/>
    <w:rsid w:val="4D281595"/>
    <w:rsid w:val="4D28F1D2"/>
    <w:rsid w:val="4D294A76"/>
    <w:rsid w:val="4D31E963"/>
    <w:rsid w:val="4D34F68B"/>
    <w:rsid w:val="4D3B8961"/>
    <w:rsid w:val="4D41E0FB"/>
    <w:rsid w:val="4D427CC3"/>
    <w:rsid w:val="4D56D307"/>
    <w:rsid w:val="4D5987C3"/>
    <w:rsid w:val="4D5C203F"/>
    <w:rsid w:val="4D5E0FF7"/>
    <w:rsid w:val="4D623FA7"/>
    <w:rsid w:val="4D6F116A"/>
    <w:rsid w:val="4D6F8B5E"/>
    <w:rsid w:val="4D7D7F76"/>
    <w:rsid w:val="4D7E0AE3"/>
    <w:rsid w:val="4D7E4863"/>
    <w:rsid w:val="4D826E11"/>
    <w:rsid w:val="4D8C9B7B"/>
    <w:rsid w:val="4D947921"/>
    <w:rsid w:val="4D948DC1"/>
    <w:rsid w:val="4D968EC0"/>
    <w:rsid w:val="4D9A6FC9"/>
    <w:rsid w:val="4DA1AAB6"/>
    <w:rsid w:val="4DA96251"/>
    <w:rsid w:val="4DBA642C"/>
    <w:rsid w:val="4DBDB5D3"/>
    <w:rsid w:val="4DBEBA04"/>
    <w:rsid w:val="4DC5C198"/>
    <w:rsid w:val="4DC8E71F"/>
    <w:rsid w:val="4DCEF89E"/>
    <w:rsid w:val="4DD07158"/>
    <w:rsid w:val="4DD1F7FA"/>
    <w:rsid w:val="4DD870FB"/>
    <w:rsid w:val="4DEEAD1D"/>
    <w:rsid w:val="4DF64A33"/>
    <w:rsid w:val="4DF6FAFE"/>
    <w:rsid w:val="4DF95693"/>
    <w:rsid w:val="4DFDA630"/>
    <w:rsid w:val="4E00C361"/>
    <w:rsid w:val="4E04F853"/>
    <w:rsid w:val="4E0599E2"/>
    <w:rsid w:val="4E140FAC"/>
    <w:rsid w:val="4E16C3DD"/>
    <w:rsid w:val="4E25C30B"/>
    <w:rsid w:val="4E3B6A66"/>
    <w:rsid w:val="4E3E50E6"/>
    <w:rsid w:val="4E459AF9"/>
    <w:rsid w:val="4E4C67CC"/>
    <w:rsid w:val="4E5371FF"/>
    <w:rsid w:val="4E5C9691"/>
    <w:rsid w:val="4E692E60"/>
    <w:rsid w:val="4E6AFFA5"/>
    <w:rsid w:val="4E721A0F"/>
    <w:rsid w:val="4E77AEB7"/>
    <w:rsid w:val="4E7E4535"/>
    <w:rsid w:val="4E80CD14"/>
    <w:rsid w:val="4E8934EA"/>
    <w:rsid w:val="4E8AA00A"/>
    <w:rsid w:val="4E9D2BA4"/>
    <w:rsid w:val="4EAADC8E"/>
    <w:rsid w:val="4EAF84A7"/>
    <w:rsid w:val="4EB46EDF"/>
    <w:rsid w:val="4EBB5779"/>
    <w:rsid w:val="4EBDC230"/>
    <w:rsid w:val="4EBE63CD"/>
    <w:rsid w:val="4EBE9462"/>
    <w:rsid w:val="4EC38D9B"/>
    <w:rsid w:val="4EC3B81C"/>
    <w:rsid w:val="4EC5950F"/>
    <w:rsid w:val="4EC9759B"/>
    <w:rsid w:val="4ECA52E1"/>
    <w:rsid w:val="4ECC8023"/>
    <w:rsid w:val="4EE0E8F8"/>
    <w:rsid w:val="4EF033E8"/>
    <w:rsid w:val="4EF05145"/>
    <w:rsid w:val="4EF0563B"/>
    <w:rsid w:val="4F0495B8"/>
    <w:rsid w:val="4F04A8F4"/>
    <w:rsid w:val="4F05314E"/>
    <w:rsid w:val="4F09CB85"/>
    <w:rsid w:val="4F0CA492"/>
    <w:rsid w:val="4F145235"/>
    <w:rsid w:val="4F1E2CAE"/>
    <w:rsid w:val="4F1FB760"/>
    <w:rsid w:val="4F24CE50"/>
    <w:rsid w:val="4F281195"/>
    <w:rsid w:val="4F2C6FFA"/>
    <w:rsid w:val="4F312F0C"/>
    <w:rsid w:val="4F31A06E"/>
    <w:rsid w:val="4F325199"/>
    <w:rsid w:val="4F3CE301"/>
    <w:rsid w:val="4F3D9F26"/>
    <w:rsid w:val="4F40BFCE"/>
    <w:rsid w:val="4F4330F3"/>
    <w:rsid w:val="4F4681B6"/>
    <w:rsid w:val="4F48C1AD"/>
    <w:rsid w:val="4F4A9596"/>
    <w:rsid w:val="4F4CD447"/>
    <w:rsid w:val="4F513517"/>
    <w:rsid w:val="4F52D023"/>
    <w:rsid w:val="4F5521CE"/>
    <w:rsid w:val="4F5D1241"/>
    <w:rsid w:val="4F5D8105"/>
    <w:rsid w:val="4F5EE671"/>
    <w:rsid w:val="4F650412"/>
    <w:rsid w:val="4F65465A"/>
    <w:rsid w:val="4F67B048"/>
    <w:rsid w:val="4F67E224"/>
    <w:rsid w:val="4F685D02"/>
    <w:rsid w:val="4F6BD22B"/>
    <w:rsid w:val="4F6DEA89"/>
    <w:rsid w:val="4F75D08D"/>
    <w:rsid w:val="4F78D137"/>
    <w:rsid w:val="4F7969F8"/>
    <w:rsid w:val="4F7C9D1D"/>
    <w:rsid w:val="4F97A18F"/>
    <w:rsid w:val="4F9D3B49"/>
    <w:rsid w:val="4F9EB675"/>
    <w:rsid w:val="4FA14842"/>
    <w:rsid w:val="4FA1DDF8"/>
    <w:rsid w:val="4FA22F3A"/>
    <w:rsid w:val="4FA3C690"/>
    <w:rsid w:val="4FB759C6"/>
    <w:rsid w:val="4FB7D389"/>
    <w:rsid w:val="4FC25D10"/>
    <w:rsid w:val="4FCE2680"/>
    <w:rsid w:val="4FD2934F"/>
    <w:rsid w:val="4FD4F93B"/>
    <w:rsid w:val="4FD5F856"/>
    <w:rsid w:val="4FD9C5C4"/>
    <w:rsid w:val="4FECC80E"/>
    <w:rsid w:val="4FF9E342"/>
    <w:rsid w:val="4FFC8D74"/>
    <w:rsid w:val="4FFEBF99"/>
    <w:rsid w:val="5008B1FB"/>
    <w:rsid w:val="500C4D09"/>
    <w:rsid w:val="5016431E"/>
    <w:rsid w:val="501AF5A5"/>
    <w:rsid w:val="5025F979"/>
    <w:rsid w:val="50264EAB"/>
    <w:rsid w:val="50292954"/>
    <w:rsid w:val="502AAED3"/>
    <w:rsid w:val="502C2228"/>
    <w:rsid w:val="502C6EFF"/>
    <w:rsid w:val="50444E28"/>
    <w:rsid w:val="5049EB8F"/>
    <w:rsid w:val="5050CEBE"/>
    <w:rsid w:val="505F6712"/>
    <w:rsid w:val="505FA41E"/>
    <w:rsid w:val="506185F7"/>
    <w:rsid w:val="5062A478"/>
    <w:rsid w:val="50686E9D"/>
    <w:rsid w:val="506A27B5"/>
    <w:rsid w:val="506B8121"/>
    <w:rsid w:val="506BC82C"/>
    <w:rsid w:val="506C104A"/>
    <w:rsid w:val="507CDD9D"/>
    <w:rsid w:val="50821429"/>
    <w:rsid w:val="50847D23"/>
    <w:rsid w:val="508B3CFB"/>
    <w:rsid w:val="5094191A"/>
    <w:rsid w:val="50AAA880"/>
    <w:rsid w:val="50AFF6EA"/>
    <w:rsid w:val="50B3C0A4"/>
    <w:rsid w:val="50B8E417"/>
    <w:rsid w:val="50C4AEE7"/>
    <w:rsid w:val="50C879B2"/>
    <w:rsid w:val="50CD093B"/>
    <w:rsid w:val="50D56765"/>
    <w:rsid w:val="50E4008E"/>
    <w:rsid w:val="50E47A63"/>
    <w:rsid w:val="50E71B14"/>
    <w:rsid w:val="50E898C9"/>
    <w:rsid w:val="50E99D2B"/>
    <w:rsid w:val="50EB8EAB"/>
    <w:rsid w:val="50EBB3D0"/>
    <w:rsid w:val="50EBD1EA"/>
    <w:rsid w:val="50EC2279"/>
    <w:rsid w:val="50EEF990"/>
    <w:rsid w:val="50F45F98"/>
    <w:rsid w:val="510D54C4"/>
    <w:rsid w:val="51165B75"/>
    <w:rsid w:val="51173F20"/>
    <w:rsid w:val="511749E5"/>
    <w:rsid w:val="511C6E18"/>
    <w:rsid w:val="512060C7"/>
    <w:rsid w:val="5126426B"/>
    <w:rsid w:val="512AE9EE"/>
    <w:rsid w:val="512DBDB5"/>
    <w:rsid w:val="512E1C16"/>
    <w:rsid w:val="512F238D"/>
    <w:rsid w:val="513BC032"/>
    <w:rsid w:val="513E10AB"/>
    <w:rsid w:val="51503341"/>
    <w:rsid w:val="51546EFF"/>
    <w:rsid w:val="51590185"/>
    <w:rsid w:val="51646C3D"/>
    <w:rsid w:val="5167588F"/>
    <w:rsid w:val="516D02A0"/>
    <w:rsid w:val="5173274D"/>
    <w:rsid w:val="517B90DD"/>
    <w:rsid w:val="5185B482"/>
    <w:rsid w:val="518CE242"/>
    <w:rsid w:val="518FADB3"/>
    <w:rsid w:val="519252E8"/>
    <w:rsid w:val="519CFCB2"/>
    <w:rsid w:val="519E934C"/>
    <w:rsid w:val="51A53045"/>
    <w:rsid w:val="51AAB1C6"/>
    <w:rsid w:val="51AEC060"/>
    <w:rsid w:val="51B05741"/>
    <w:rsid w:val="51B3CFED"/>
    <w:rsid w:val="51B74BCD"/>
    <w:rsid w:val="51B84B20"/>
    <w:rsid w:val="51BEFDC2"/>
    <w:rsid w:val="51C60345"/>
    <w:rsid w:val="51CDFA69"/>
    <w:rsid w:val="51DAA8C2"/>
    <w:rsid w:val="51E59362"/>
    <w:rsid w:val="51E78436"/>
    <w:rsid w:val="51EEC51B"/>
    <w:rsid w:val="51F4DB3B"/>
    <w:rsid w:val="51FA4585"/>
    <w:rsid w:val="51FF76B4"/>
    <w:rsid w:val="5207C840"/>
    <w:rsid w:val="52097D79"/>
    <w:rsid w:val="520E23BD"/>
    <w:rsid w:val="5212103F"/>
    <w:rsid w:val="521CF685"/>
    <w:rsid w:val="521F4C93"/>
    <w:rsid w:val="521F72A8"/>
    <w:rsid w:val="5221D5DC"/>
    <w:rsid w:val="52237E2E"/>
    <w:rsid w:val="5226125A"/>
    <w:rsid w:val="522BC610"/>
    <w:rsid w:val="5233C147"/>
    <w:rsid w:val="523B4627"/>
    <w:rsid w:val="523B7E55"/>
    <w:rsid w:val="5244C048"/>
    <w:rsid w:val="52469D11"/>
    <w:rsid w:val="5247C3A3"/>
    <w:rsid w:val="52497FE6"/>
    <w:rsid w:val="524D539E"/>
    <w:rsid w:val="524D7EEA"/>
    <w:rsid w:val="524D8A91"/>
    <w:rsid w:val="525D6045"/>
    <w:rsid w:val="525DA1C3"/>
    <w:rsid w:val="52649615"/>
    <w:rsid w:val="5264DAFB"/>
    <w:rsid w:val="52692EA9"/>
    <w:rsid w:val="526F0293"/>
    <w:rsid w:val="526FD67E"/>
    <w:rsid w:val="526FDFF5"/>
    <w:rsid w:val="52706B7A"/>
    <w:rsid w:val="52786359"/>
    <w:rsid w:val="5281A700"/>
    <w:rsid w:val="5283A02E"/>
    <w:rsid w:val="5284C55A"/>
    <w:rsid w:val="5286A7CA"/>
    <w:rsid w:val="528768BC"/>
    <w:rsid w:val="52883A6D"/>
    <w:rsid w:val="5289C8E0"/>
    <w:rsid w:val="528AE115"/>
    <w:rsid w:val="528B90D4"/>
    <w:rsid w:val="528D5020"/>
    <w:rsid w:val="528DC614"/>
    <w:rsid w:val="5292B0F9"/>
    <w:rsid w:val="52957190"/>
    <w:rsid w:val="52AE5673"/>
    <w:rsid w:val="52B05AAB"/>
    <w:rsid w:val="52B0EC44"/>
    <w:rsid w:val="52B36B9D"/>
    <w:rsid w:val="52BD8F48"/>
    <w:rsid w:val="52C552EE"/>
    <w:rsid w:val="52CD5B64"/>
    <w:rsid w:val="52CFDEF9"/>
    <w:rsid w:val="52D496F8"/>
    <w:rsid w:val="52DA47D7"/>
    <w:rsid w:val="52DD03A6"/>
    <w:rsid w:val="52E72B6C"/>
    <w:rsid w:val="52E8C2D9"/>
    <w:rsid w:val="52EF8570"/>
    <w:rsid w:val="52F455CF"/>
    <w:rsid w:val="530209D7"/>
    <w:rsid w:val="5304A25C"/>
    <w:rsid w:val="5309CFCF"/>
    <w:rsid w:val="530A282E"/>
    <w:rsid w:val="5311C319"/>
    <w:rsid w:val="5311EF14"/>
    <w:rsid w:val="53145337"/>
    <w:rsid w:val="531DE2CC"/>
    <w:rsid w:val="5325C8D2"/>
    <w:rsid w:val="53269BE0"/>
    <w:rsid w:val="53273A92"/>
    <w:rsid w:val="5327E758"/>
    <w:rsid w:val="532AF4C9"/>
    <w:rsid w:val="533178FB"/>
    <w:rsid w:val="5331848C"/>
    <w:rsid w:val="53350116"/>
    <w:rsid w:val="53367042"/>
    <w:rsid w:val="53446B19"/>
    <w:rsid w:val="5349AF47"/>
    <w:rsid w:val="534BB88F"/>
    <w:rsid w:val="534D0DEC"/>
    <w:rsid w:val="5352C103"/>
    <w:rsid w:val="535C8561"/>
    <w:rsid w:val="5362AC46"/>
    <w:rsid w:val="53721924"/>
    <w:rsid w:val="53757665"/>
    <w:rsid w:val="5375A6B7"/>
    <w:rsid w:val="53778833"/>
    <w:rsid w:val="53795683"/>
    <w:rsid w:val="537B5264"/>
    <w:rsid w:val="53872127"/>
    <w:rsid w:val="538FFC5B"/>
    <w:rsid w:val="53A2384A"/>
    <w:rsid w:val="53A761E4"/>
    <w:rsid w:val="53AF5CE7"/>
    <w:rsid w:val="53B0209C"/>
    <w:rsid w:val="53B0B0C6"/>
    <w:rsid w:val="53BC0B0E"/>
    <w:rsid w:val="53C5874B"/>
    <w:rsid w:val="53C632D6"/>
    <w:rsid w:val="53CD8F9A"/>
    <w:rsid w:val="53D86C5C"/>
    <w:rsid w:val="53E30990"/>
    <w:rsid w:val="53E65228"/>
    <w:rsid w:val="53E719F8"/>
    <w:rsid w:val="53EDDEF8"/>
    <w:rsid w:val="53F4BCD5"/>
    <w:rsid w:val="53F50B6D"/>
    <w:rsid w:val="53FA4CE8"/>
    <w:rsid w:val="53FDBAB9"/>
    <w:rsid w:val="54093574"/>
    <w:rsid w:val="540C0926"/>
    <w:rsid w:val="540F31AF"/>
    <w:rsid w:val="54123475"/>
    <w:rsid w:val="54171851"/>
    <w:rsid w:val="5417DAF6"/>
    <w:rsid w:val="54203683"/>
    <w:rsid w:val="5421BE8E"/>
    <w:rsid w:val="5423F370"/>
    <w:rsid w:val="5434C00C"/>
    <w:rsid w:val="54397706"/>
    <w:rsid w:val="543C915A"/>
    <w:rsid w:val="5442078A"/>
    <w:rsid w:val="54497D91"/>
    <w:rsid w:val="544A13E2"/>
    <w:rsid w:val="544C9254"/>
    <w:rsid w:val="5455367B"/>
    <w:rsid w:val="545A12FC"/>
    <w:rsid w:val="546513A5"/>
    <w:rsid w:val="547325AA"/>
    <w:rsid w:val="547CA9BF"/>
    <w:rsid w:val="547EBAB5"/>
    <w:rsid w:val="547FAFB6"/>
    <w:rsid w:val="5480BCCE"/>
    <w:rsid w:val="5488329B"/>
    <w:rsid w:val="5497D72E"/>
    <w:rsid w:val="549B0A6E"/>
    <w:rsid w:val="549D4B64"/>
    <w:rsid w:val="549E36FA"/>
    <w:rsid w:val="54A92217"/>
    <w:rsid w:val="54AE31D7"/>
    <w:rsid w:val="54B1A056"/>
    <w:rsid w:val="54C938A7"/>
    <w:rsid w:val="54CBD394"/>
    <w:rsid w:val="54D0474E"/>
    <w:rsid w:val="54D375EA"/>
    <w:rsid w:val="54D580AA"/>
    <w:rsid w:val="54E254EB"/>
    <w:rsid w:val="54F00AFC"/>
    <w:rsid w:val="54F2F0D8"/>
    <w:rsid w:val="54FB49FF"/>
    <w:rsid w:val="55037700"/>
    <w:rsid w:val="550B5A70"/>
    <w:rsid w:val="550D2F9C"/>
    <w:rsid w:val="550E571D"/>
    <w:rsid w:val="550E8C09"/>
    <w:rsid w:val="551647A9"/>
    <w:rsid w:val="55172E33"/>
    <w:rsid w:val="5525D54E"/>
    <w:rsid w:val="5529D161"/>
    <w:rsid w:val="55320D13"/>
    <w:rsid w:val="55350744"/>
    <w:rsid w:val="5535C979"/>
    <w:rsid w:val="55362992"/>
    <w:rsid w:val="5538FD65"/>
    <w:rsid w:val="55391345"/>
    <w:rsid w:val="553F3578"/>
    <w:rsid w:val="554F25C2"/>
    <w:rsid w:val="5567F791"/>
    <w:rsid w:val="5568BD28"/>
    <w:rsid w:val="556C97B4"/>
    <w:rsid w:val="5574EABC"/>
    <w:rsid w:val="55836F40"/>
    <w:rsid w:val="558433F1"/>
    <w:rsid w:val="55858AC6"/>
    <w:rsid w:val="559AAFAD"/>
    <w:rsid w:val="559EA153"/>
    <w:rsid w:val="55A0F92D"/>
    <w:rsid w:val="55A36453"/>
    <w:rsid w:val="55A7DAD1"/>
    <w:rsid w:val="55B56F8B"/>
    <w:rsid w:val="55B7684F"/>
    <w:rsid w:val="55BBF2E6"/>
    <w:rsid w:val="55BED367"/>
    <w:rsid w:val="55C1AB07"/>
    <w:rsid w:val="55C3AA14"/>
    <w:rsid w:val="55C59A50"/>
    <w:rsid w:val="55C9EBB7"/>
    <w:rsid w:val="55CA958E"/>
    <w:rsid w:val="55CB6418"/>
    <w:rsid w:val="55D95DEB"/>
    <w:rsid w:val="55DA64D4"/>
    <w:rsid w:val="55DC0562"/>
    <w:rsid w:val="55E06A8A"/>
    <w:rsid w:val="55E071FB"/>
    <w:rsid w:val="55E146B1"/>
    <w:rsid w:val="55E6FD2A"/>
    <w:rsid w:val="55EB59C1"/>
    <w:rsid w:val="55EFE6C4"/>
    <w:rsid w:val="55FFE4F8"/>
    <w:rsid w:val="560217EE"/>
    <w:rsid w:val="5604BA8B"/>
    <w:rsid w:val="5604CAED"/>
    <w:rsid w:val="56098EC4"/>
    <w:rsid w:val="560E4DA3"/>
    <w:rsid w:val="5611BD55"/>
    <w:rsid w:val="56126242"/>
    <w:rsid w:val="5615C8F1"/>
    <w:rsid w:val="561612EF"/>
    <w:rsid w:val="561834A7"/>
    <w:rsid w:val="56196DF1"/>
    <w:rsid w:val="561F5A8A"/>
    <w:rsid w:val="5620FAC9"/>
    <w:rsid w:val="5624A018"/>
    <w:rsid w:val="5625AC0C"/>
    <w:rsid w:val="563F74A3"/>
    <w:rsid w:val="56467F51"/>
    <w:rsid w:val="5646BB8A"/>
    <w:rsid w:val="564EBFF1"/>
    <w:rsid w:val="5653A82C"/>
    <w:rsid w:val="565D5504"/>
    <w:rsid w:val="5669BFA1"/>
    <w:rsid w:val="5677A1C6"/>
    <w:rsid w:val="567B6022"/>
    <w:rsid w:val="568046CF"/>
    <w:rsid w:val="5685AF90"/>
    <w:rsid w:val="5688936D"/>
    <w:rsid w:val="568C2018"/>
    <w:rsid w:val="5697BF2D"/>
    <w:rsid w:val="56A20DFE"/>
    <w:rsid w:val="56A2543D"/>
    <w:rsid w:val="56A9E7BC"/>
    <w:rsid w:val="56A9EB9F"/>
    <w:rsid w:val="56AC4B74"/>
    <w:rsid w:val="56C0B9F7"/>
    <w:rsid w:val="56C56631"/>
    <w:rsid w:val="56C70937"/>
    <w:rsid w:val="56CCF0B2"/>
    <w:rsid w:val="56CE836C"/>
    <w:rsid w:val="56D2DFE4"/>
    <w:rsid w:val="56DB681B"/>
    <w:rsid w:val="56E427ED"/>
    <w:rsid w:val="56E9BDDB"/>
    <w:rsid w:val="56EDBD32"/>
    <w:rsid w:val="56EDE365"/>
    <w:rsid w:val="56EF4650"/>
    <w:rsid w:val="56F2EE1D"/>
    <w:rsid w:val="56F4A2FE"/>
    <w:rsid w:val="56F7D1A6"/>
    <w:rsid w:val="56F98358"/>
    <w:rsid w:val="57029CC4"/>
    <w:rsid w:val="57051E67"/>
    <w:rsid w:val="57093700"/>
    <w:rsid w:val="570B2C8A"/>
    <w:rsid w:val="570C8440"/>
    <w:rsid w:val="57131D5C"/>
    <w:rsid w:val="57193B98"/>
    <w:rsid w:val="571C1741"/>
    <w:rsid w:val="57230F5D"/>
    <w:rsid w:val="572A6FE1"/>
    <w:rsid w:val="572D2197"/>
    <w:rsid w:val="5733C40A"/>
    <w:rsid w:val="573BCA5E"/>
    <w:rsid w:val="573F82EB"/>
    <w:rsid w:val="5746DAC4"/>
    <w:rsid w:val="574F6832"/>
    <w:rsid w:val="5758DB55"/>
    <w:rsid w:val="5775CB02"/>
    <w:rsid w:val="577F4AC0"/>
    <w:rsid w:val="57810B80"/>
    <w:rsid w:val="57824387"/>
    <w:rsid w:val="578680A4"/>
    <w:rsid w:val="578F0FB3"/>
    <w:rsid w:val="5790C283"/>
    <w:rsid w:val="57A1F63E"/>
    <w:rsid w:val="57A3CBEA"/>
    <w:rsid w:val="57A56E3C"/>
    <w:rsid w:val="57A5D02D"/>
    <w:rsid w:val="57A991D9"/>
    <w:rsid w:val="57A9DED1"/>
    <w:rsid w:val="57AA1983"/>
    <w:rsid w:val="57ACE03C"/>
    <w:rsid w:val="57B1CB63"/>
    <w:rsid w:val="57B73630"/>
    <w:rsid w:val="57B7D34B"/>
    <w:rsid w:val="57BA249D"/>
    <w:rsid w:val="57CBA319"/>
    <w:rsid w:val="57D9890B"/>
    <w:rsid w:val="57DD1AF6"/>
    <w:rsid w:val="57E6693C"/>
    <w:rsid w:val="57E673A9"/>
    <w:rsid w:val="57EFB424"/>
    <w:rsid w:val="581AC6AE"/>
    <w:rsid w:val="581F66A8"/>
    <w:rsid w:val="5823D4EC"/>
    <w:rsid w:val="582406C8"/>
    <w:rsid w:val="5825142A"/>
    <w:rsid w:val="5827D803"/>
    <w:rsid w:val="583307BB"/>
    <w:rsid w:val="58366A5D"/>
    <w:rsid w:val="5836F589"/>
    <w:rsid w:val="58378756"/>
    <w:rsid w:val="58397A84"/>
    <w:rsid w:val="58401D42"/>
    <w:rsid w:val="58408A01"/>
    <w:rsid w:val="584091FA"/>
    <w:rsid w:val="5842CCEB"/>
    <w:rsid w:val="58452488"/>
    <w:rsid w:val="584670AD"/>
    <w:rsid w:val="584A6916"/>
    <w:rsid w:val="584B9DEC"/>
    <w:rsid w:val="5859F30A"/>
    <w:rsid w:val="5863B265"/>
    <w:rsid w:val="5868C5ED"/>
    <w:rsid w:val="5869F711"/>
    <w:rsid w:val="586AFAE8"/>
    <w:rsid w:val="58783D62"/>
    <w:rsid w:val="58830587"/>
    <w:rsid w:val="588354CE"/>
    <w:rsid w:val="58905783"/>
    <w:rsid w:val="589D8352"/>
    <w:rsid w:val="58A3ABF8"/>
    <w:rsid w:val="58A3CE4D"/>
    <w:rsid w:val="58AD091E"/>
    <w:rsid w:val="58B6D585"/>
    <w:rsid w:val="58B712DD"/>
    <w:rsid w:val="58B8B2F7"/>
    <w:rsid w:val="58BA1E10"/>
    <w:rsid w:val="58BC4D8F"/>
    <w:rsid w:val="58CA064F"/>
    <w:rsid w:val="58D5385F"/>
    <w:rsid w:val="58DA7BCE"/>
    <w:rsid w:val="58DB39A0"/>
    <w:rsid w:val="58E2EF79"/>
    <w:rsid w:val="58E7368F"/>
    <w:rsid w:val="58EA5C78"/>
    <w:rsid w:val="58EEA4A1"/>
    <w:rsid w:val="58FDED01"/>
    <w:rsid w:val="59003B57"/>
    <w:rsid w:val="59018469"/>
    <w:rsid w:val="5901914E"/>
    <w:rsid w:val="59022052"/>
    <w:rsid w:val="590A9303"/>
    <w:rsid w:val="590AEA5C"/>
    <w:rsid w:val="590EDA24"/>
    <w:rsid w:val="5912D7E7"/>
    <w:rsid w:val="59172A2E"/>
    <w:rsid w:val="5918AEA6"/>
    <w:rsid w:val="5925963C"/>
    <w:rsid w:val="5929973F"/>
    <w:rsid w:val="592AE834"/>
    <w:rsid w:val="592B6E15"/>
    <w:rsid w:val="592C95BF"/>
    <w:rsid w:val="593270D8"/>
    <w:rsid w:val="5934ABAD"/>
    <w:rsid w:val="59368A0B"/>
    <w:rsid w:val="5938D248"/>
    <w:rsid w:val="593B70CF"/>
    <w:rsid w:val="594BA7EB"/>
    <w:rsid w:val="594BF7CB"/>
    <w:rsid w:val="595659CC"/>
    <w:rsid w:val="5956856F"/>
    <w:rsid w:val="595CEB4B"/>
    <w:rsid w:val="5976306E"/>
    <w:rsid w:val="597CE126"/>
    <w:rsid w:val="597D2EFB"/>
    <w:rsid w:val="598177D5"/>
    <w:rsid w:val="598A51D4"/>
    <w:rsid w:val="5992CA9F"/>
    <w:rsid w:val="59949B83"/>
    <w:rsid w:val="59963B3E"/>
    <w:rsid w:val="599E320F"/>
    <w:rsid w:val="59A86C8D"/>
    <w:rsid w:val="59B02D5E"/>
    <w:rsid w:val="59B1699F"/>
    <w:rsid w:val="59B2F072"/>
    <w:rsid w:val="59BEC73C"/>
    <w:rsid w:val="59C3D51D"/>
    <w:rsid w:val="59C60A2B"/>
    <w:rsid w:val="59C6D636"/>
    <w:rsid w:val="59D25978"/>
    <w:rsid w:val="59E5E169"/>
    <w:rsid w:val="59E69561"/>
    <w:rsid w:val="59E79DC3"/>
    <w:rsid w:val="59EFF31E"/>
    <w:rsid w:val="59F443BF"/>
    <w:rsid w:val="59F65AA3"/>
    <w:rsid w:val="59F942C0"/>
    <w:rsid w:val="59FAFF3D"/>
    <w:rsid w:val="5A004B6F"/>
    <w:rsid w:val="5A012A8F"/>
    <w:rsid w:val="5A02F566"/>
    <w:rsid w:val="5A116561"/>
    <w:rsid w:val="5A137AC4"/>
    <w:rsid w:val="5A1872F6"/>
    <w:rsid w:val="5A1FFACB"/>
    <w:rsid w:val="5A200DDB"/>
    <w:rsid w:val="5A2282CC"/>
    <w:rsid w:val="5A237669"/>
    <w:rsid w:val="5A2AB38D"/>
    <w:rsid w:val="5A2E4A99"/>
    <w:rsid w:val="5A32547D"/>
    <w:rsid w:val="5A356F5F"/>
    <w:rsid w:val="5A3EDFCA"/>
    <w:rsid w:val="5A410792"/>
    <w:rsid w:val="5A49B1A2"/>
    <w:rsid w:val="5A4C201B"/>
    <w:rsid w:val="5A59300B"/>
    <w:rsid w:val="5A5F137A"/>
    <w:rsid w:val="5A5FB21F"/>
    <w:rsid w:val="5A60A686"/>
    <w:rsid w:val="5A627F9A"/>
    <w:rsid w:val="5A655877"/>
    <w:rsid w:val="5A6A67AB"/>
    <w:rsid w:val="5A6BA23D"/>
    <w:rsid w:val="5A6DC711"/>
    <w:rsid w:val="5A74009A"/>
    <w:rsid w:val="5A788BE4"/>
    <w:rsid w:val="5A7A3972"/>
    <w:rsid w:val="5A7A83AD"/>
    <w:rsid w:val="5A8E616B"/>
    <w:rsid w:val="5A92AE11"/>
    <w:rsid w:val="5A93E1E6"/>
    <w:rsid w:val="5A96E305"/>
    <w:rsid w:val="5A98F002"/>
    <w:rsid w:val="5A9B09FC"/>
    <w:rsid w:val="5AA39D0D"/>
    <w:rsid w:val="5AB1A80B"/>
    <w:rsid w:val="5AB4D91F"/>
    <w:rsid w:val="5AB810B5"/>
    <w:rsid w:val="5ABC70DE"/>
    <w:rsid w:val="5ABF00AC"/>
    <w:rsid w:val="5AC14088"/>
    <w:rsid w:val="5AC4452E"/>
    <w:rsid w:val="5AC490CD"/>
    <w:rsid w:val="5AC4E7C2"/>
    <w:rsid w:val="5ACD7B8A"/>
    <w:rsid w:val="5ACDE4BD"/>
    <w:rsid w:val="5AD12066"/>
    <w:rsid w:val="5AE07AB5"/>
    <w:rsid w:val="5AE4231B"/>
    <w:rsid w:val="5AE48406"/>
    <w:rsid w:val="5AE7C48C"/>
    <w:rsid w:val="5AE9D71B"/>
    <w:rsid w:val="5AEB3BC9"/>
    <w:rsid w:val="5B074767"/>
    <w:rsid w:val="5B09C047"/>
    <w:rsid w:val="5B0B105F"/>
    <w:rsid w:val="5B0EE8ED"/>
    <w:rsid w:val="5B126B6A"/>
    <w:rsid w:val="5B13922A"/>
    <w:rsid w:val="5B14EB39"/>
    <w:rsid w:val="5B1A89A1"/>
    <w:rsid w:val="5B1FDF2E"/>
    <w:rsid w:val="5B246C7A"/>
    <w:rsid w:val="5B26DCDA"/>
    <w:rsid w:val="5B31DA0E"/>
    <w:rsid w:val="5B334DA5"/>
    <w:rsid w:val="5B34C292"/>
    <w:rsid w:val="5B37DB24"/>
    <w:rsid w:val="5B3C7685"/>
    <w:rsid w:val="5B4187F7"/>
    <w:rsid w:val="5B48013A"/>
    <w:rsid w:val="5B4A5D5F"/>
    <w:rsid w:val="5B576106"/>
    <w:rsid w:val="5B5993FB"/>
    <w:rsid w:val="5B5E77F6"/>
    <w:rsid w:val="5B5F1342"/>
    <w:rsid w:val="5B6181D8"/>
    <w:rsid w:val="5B622454"/>
    <w:rsid w:val="5B63B364"/>
    <w:rsid w:val="5B6D89B1"/>
    <w:rsid w:val="5B7D3F4A"/>
    <w:rsid w:val="5B834A0A"/>
    <w:rsid w:val="5B91F2B4"/>
    <w:rsid w:val="5BA15838"/>
    <w:rsid w:val="5BAD5805"/>
    <w:rsid w:val="5BB29E83"/>
    <w:rsid w:val="5BBA113E"/>
    <w:rsid w:val="5BBB169E"/>
    <w:rsid w:val="5BBDCA5C"/>
    <w:rsid w:val="5BC0019F"/>
    <w:rsid w:val="5BC89892"/>
    <w:rsid w:val="5BC937F5"/>
    <w:rsid w:val="5BD33B27"/>
    <w:rsid w:val="5BE67B51"/>
    <w:rsid w:val="5BE73963"/>
    <w:rsid w:val="5BEAAB07"/>
    <w:rsid w:val="5BEF88E4"/>
    <w:rsid w:val="5BF209AC"/>
    <w:rsid w:val="5BF2B4D2"/>
    <w:rsid w:val="5BF4042A"/>
    <w:rsid w:val="5BF736AE"/>
    <w:rsid w:val="5BFE5A41"/>
    <w:rsid w:val="5C02600F"/>
    <w:rsid w:val="5C03F9EB"/>
    <w:rsid w:val="5C0910EB"/>
    <w:rsid w:val="5C0F3DA7"/>
    <w:rsid w:val="5C1DD858"/>
    <w:rsid w:val="5C20A264"/>
    <w:rsid w:val="5C29314F"/>
    <w:rsid w:val="5C2B2F5C"/>
    <w:rsid w:val="5C2F5272"/>
    <w:rsid w:val="5C3694D0"/>
    <w:rsid w:val="5C38D29D"/>
    <w:rsid w:val="5C3A2E2F"/>
    <w:rsid w:val="5C41857E"/>
    <w:rsid w:val="5C430330"/>
    <w:rsid w:val="5C4AF870"/>
    <w:rsid w:val="5C4F092E"/>
    <w:rsid w:val="5C51DADE"/>
    <w:rsid w:val="5C5A426D"/>
    <w:rsid w:val="5C70B662"/>
    <w:rsid w:val="5C77043F"/>
    <w:rsid w:val="5C774809"/>
    <w:rsid w:val="5C8595CF"/>
    <w:rsid w:val="5C906EBF"/>
    <w:rsid w:val="5C90DA02"/>
    <w:rsid w:val="5C9361A9"/>
    <w:rsid w:val="5C96F842"/>
    <w:rsid w:val="5C9C3D99"/>
    <w:rsid w:val="5CA50E65"/>
    <w:rsid w:val="5CA96A7C"/>
    <w:rsid w:val="5CAC51CC"/>
    <w:rsid w:val="5CAF52ED"/>
    <w:rsid w:val="5CB392BC"/>
    <w:rsid w:val="5CBCD42A"/>
    <w:rsid w:val="5CC297EC"/>
    <w:rsid w:val="5CC421FA"/>
    <w:rsid w:val="5CCB69ED"/>
    <w:rsid w:val="5CD9CA8A"/>
    <w:rsid w:val="5CDA4DBA"/>
    <w:rsid w:val="5CDB0A55"/>
    <w:rsid w:val="5CDE4728"/>
    <w:rsid w:val="5CDF2A5C"/>
    <w:rsid w:val="5CE4BA44"/>
    <w:rsid w:val="5CE9186E"/>
    <w:rsid w:val="5CEC343B"/>
    <w:rsid w:val="5CF8486E"/>
    <w:rsid w:val="5CFBC3B3"/>
    <w:rsid w:val="5D021C54"/>
    <w:rsid w:val="5D10085A"/>
    <w:rsid w:val="5D110F7B"/>
    <w:rsid w:val="5D152750"/>
    <w:rsid w:val="5D17C50C"/>
    <w:rsid w:val="5D247A4B"/>
    <w:rsid w:val="5D2536FC"/>
    <w:rsid w:val="5D25AAFB"/>
    <w:rsid w:val="5D2A435B"/>
    <w:rsid w:val="5D2D2D90"/>
    <w:rsid w:val="5D2DB797"/>
    <w:rsid w:val="5D2DBC03"/>
    <w:rsid w:val="5D32B4D5"/>
    <w:rsid w:val="5D33E88C"/>
    <w:rsid w:val="5D350369"/>
    <w:rsid w:val="5D3C228E"/>
    <w:rsid w:val="5D437E11"/>
    <w:rsid w:val="5D438C50"/>
    <w:rsid w:val="5D55DF4B"/>
    <w:rsid w:val="5D5760AB"/>
    <w:rsid w:val="5D5A558C"/>
    <w:rsid w:val="5D5F25A3"/>
    <w:rsid w:val="5D680443"/>
    <w:rsid w:val="5D6F265A"/>
    <w:rsid w:val="5D715351"/>
    <w:rsid w:val="5D717471"/>
    <w:rsid w:val="5D79C3DC"/>
    <w:rsid w:val="5D81E009"/>
    <w:rsid w:val="5D830D22"/>
    <w:rsid w:val="5D884957"/>
    <w:rsid w:val="5D92C941"/>
    <w:rsid w:val="5DA12D21"/>
    <w:rsid w:val="5DA4BCA7"/>
    <w:rsid w:val="5DACA58D"/>
    <w:rsid w:val="5DB60A80"/>
    <w:rsid w:val="5DB87015"/>
    <w:rsid w:val="5DC21AA7"/>
    <w:rsid w:val="5DCAA41F"/>
    <w:rsid w:val="5DD7978F"/>
    <w:rsid w:val="5DDD4872"/>
    <w:rsid w:val="5DE00A94"/>
    <w:rsid w:val="5DE0427A"/>
    <w:rsid w:val="5DE0E028"/>
    <w:rsid w:val="5DE3EA90"/>
    <w:rsid w:val="5DF08FCB"/>
    <w:rsid w:val="5DF5E858"/>
    <w:rsid w:val="5DF68D72"/>
    <w:rsid w:val="5DFB5400"/>
    <w:rsid w:val="5DFEA84B"/>
    <w:rsid w:val="5E039572"/>
    <w:rsid w:val="5E03A89C"/>
    <w:rsid w:val="5E0B7AAC"/>
    <w:rsid w:val="5E126E7A"/>
    <w:rsid w:val="5E145CEB"/>
    <w:rsid w:val="5E14687D"/>
    <w:rsid w:val="5E1CFE42"/>
    <w:rsid w:val="5E1E7B77"/>
    <w:rsid w:val="5E3665C1"/>
    <w:rsid w:val="5E55226B"/>
    <w:rsid w:val="5E5584C0"/>
    <w:rsid w:val="5E5750D1"/>
    <w:rsid w:val="5E57A289"/>
    <w:rsid w:val="5E5AD869"/>
    <w:rsid w:val="5E5B86EE"/>
    <w:rsid w:val="5E61347B"/>
    <w:rsid w:val="5E70F00D"/>
    <w:rsid w:val="5E74A626"/>
    <w:rsid w:val="5E762DA3"/>
    <w:rsid w:val="5E76D533"/>
    <w:rsid w:val="5E816B47"/>
    <w:rsid w:val="5E8696D5"/>
    <w:rsid w:val="5E8BA961"/>
    <w:rsid w:val="5E8D1317"/>
    <w:rsid w:val="5E91813C"/>
    <w:rsid w:val="5EA2B536"/>
    <w:rsid w:val="5EAA3E12"/>
    <w:rsid w:val="5EAB181E"/>
    <w:rsid w:val="5EB05D68"/>
    <w:rsid w:val="5EC26B24"/>
    <w:rsid w:val="5EC89771"/>
    <w:rsid w:val="5ECA3350"/>
    <w:rsid w:val="5ED2CAEC"/>
    <w:rsid w:val="5EDEA2BD"/>
    <w:rsid w:val="5EE00A9C"/>
    <w:rsid w:val="5EE56667"/>
    <w:rsid w:val="5EE9C754"/>
    <w:rsid w:val="5EEA0081"/>
    <w:rsid w:val="5EEA7471"/>
    <w:rsid w:val="5EF3F813"/>
    <w:rsid w:val="5EF7236A"/>
    <w:rsid w:val="5EF914E2"/>
    <w:rsid w:val="5EF97C7E"/>
    <w:rsid w:val="5EFDE473"/>
    <w:rsid w:val="5F003A32"/>
    <w:rsid w:val="5F14C0CF"/>
    <w:rsid w:val="5F1668F1"/>
    <w:rsid w:val="5F1818D0"/>
    <w:rsid w:val="5F1874F2"/>
    <w:rsid w:val="5F1A415B"/>
    <w:rsid w:val="5F1B4F5F"/>
    <w:rsid w:val="5F27C2E5"/>
    <w:rsid w:val="5F2981AC"/>
    <w:rsid w:val="5F30FBE5"/>
    <w:rsid w:val="5F367A62"/>
    <w:rsid w:val="5F465AD3"/>
    <w:rsid w:val="5F481439"/>
    <w:rsid w:val="5F49A75A"/>
    <w:rsid w:val="5F49F4AA"/>
    <w:rsid w:val="5F4CC306"/>
    <w:rsid w:val="5F4F454C"/>
    <w:rsid w:val="5F4F56DA"/>
    <w:rsid w:val="5F59BC4D"/>
    <w:rsid w:val="5F5AB164"/>
    <w:rsid w:val="5F71311B"/>
    <w:rsid w:val="5F87C513"/>
    <w:rsid w:val="5F90C5E5"/>
    <w:rsid w:val="5F930C62"/>
    <w:rsid w:val="5F95734B"/>
    <w:rsid w:val="5F9FDE22"/>
    <w:rsid w:val="5FA86BFA"/>
    <w:rsid w:val="5FA8CDC9"/>
    <w:rsid w:val="5FAA5FDC"/>
    <w:rsid w:val="5FAA73EF"/>
    <w:rsid w:val="5FAD3220"/>
    <w:rsid w:val="5FB1ACB2"/>
    <w:rsid w:val="5FB2FF11"/>
    <w:rsid w:val="5FB32F7B"/>
    <w:rsid w:val="5FC39634"/>
    <w:rsid w:val="5FC3AFAB"/>
    <w:rsid w:val="5FCF46BD"/>
    <w:rsid w:val="5FD2563A"/>
    <w:rsid w:val="5FDD02D6"/>
    <w:rsid w:val="5FDF7ADB"/>
    <w:rsid w:val="5FE61444"/>
    <w:rsid w:val="5FEAEBE4"/>
    <w:rsid w:val="5FF31571"/>
    <w:rsid w:val="5FF87E4E"/>
    <w:rsid w:val="600648D8"/>
    <w:rsid w:val="60075D3B"/>
    <w:rsid w:val="600B3EC3"/>
    <w:rsid w:val="6010493D"/>
    <w:rsid w:val="6011836A"/>
    <w:rsid w:val="60143141"/>
    <w:rsid w:val="601AFAE9"/>
    <w:rsid w:val="602311C7"/>
    <w:rsid w:val="60246DB7"/>
    <w:rsid w:val="602C141B"/>
    <w:rsid w:val="603059B7"/>
    <w:rsid w:val="603B2C59"/>
    <w:rsid w:val="603C8F1E"/>
    <w:rsid w:val="60405C32"/>
    <w:rsid w:val="6043232A"/>
    <w:rsid w:val="6056C701"/>
    <w:rsid w:val="6058C51E"/>
    <w:rsid w:val="605914BB"/>
    <w:rsid w:val="605A7741"/>
    <w:rsid w:val="6069BFD9"/>
    <w:rsid w:val="607BE77C"/>
    <w:rsid w:val="607E6FA8"/>
    <w:rsid w:val="607F33CD"/>
    <w:rsid w:val="60959F3D"/>
    <w:rsid w:val="609F004C"/>
    <w:rsid w:val="60A93F2A"/>
    <w:rsid w:val="60B578C3"/>
    <w:rsid w:val="60B89404"/>
    <w:rsid w:val="60C5501B"/>
    <w:rsid w:val="60D72345"/>
    <w:rsid w:val="60DDA695"/>
    <w:rsid w:val="60E1E122"/>
    <w:rsid w:val="60E77A05"/>
    <w:rsid w:val="60EB6D8D"/>
    <w:rsid w:val="60EC9BA9"/>
    <w:rsid w:val="60F12D4A"/>
    <w:rsid w:val="60F20BFF"/>
    <w:rsid w:val="6105374F"/>
    <w:rsid w:val="610655C9"/>
    <w:rsid w:val="610BF7BD"/>
    <w:rsid w:val="610FFAA0"/>
    <w:rsid w:val="6115B2C9"/>
    <w:rsid w:val="6116E13C"/>
    <w:rsid w:val="6118419B"/>
    <w:rsid w:val="611A3DB8"/>
    <w:rsid w:val="611BEC25"/>
    <w:rsid w:val="611CB0F5"/>
    <w:rsid w:val="61309405"/>
    <w:rsid w:val="6138203A"/>
    <w:rsid w:val="6150921D"/>
    <w:rsid w:val="615447AF"/>
    <w:rsid w:val="61569FC3"/>
    <w:rsid w:val="6157A1E6"/>
    <w:rsid w:val="6157C1D5"/>
    <w:rsid w:val="615FE8BA"/>
    <w:rsid w:val="616002A9"/>
    <w:rsid w:val="61694610"/>
    <w:rsid w:val="616CF484"/>
    <w:rsid w:val="618492D3"/>
    <w:rsid w:val="61917B90"/>
    <w:rsid w:val="61953B2B"/>
    <w:rsid w:val="6197F762"/>
    <w:rsid w:val="61B14918"/>
    <w:rsid w:val="61BDDA88"/>
    <w:rsid w:val="61C3CD60"/>
    <w:rsid w:val="61C6E252"/>
    <w:rsid w:val="61CA2DC1"/>
    <w:rsid w:val="61CF9FF7"/>
    <w:rsid w:val="61DA7E9A"/>
    <w:rsid w:val="61DB2EE0"/>
    <w:rsid w:val="61DDB44D"/>
    <w:rsid w:val="61DE45DA"/>
    <w:rsid w:val="61E21429"/>
    <w:rsid w:val="61E57391"/>
    <w:rsid w:val="61EED2EA"/>
    <w:rsid w:val="61F6B96B"/>
    <w:rsid w:val="61F85EC1"/>
    <w:rsid w:val="61FA61EF"/>
    <w:rsid w:val="61FCD579"/>
    <w:rsid w:val="6209F8F4"/>
    <w:rsid w:val="620D2E81"/>
    <w:rsid w:val="62108C07"/>
    <w:rsid w:val="621B76D4"/>
    <w:rsid w:val="62251297"/>
    <w:rsid w:val="622DE2A2"/>
    <w:rsid w:val="6230808D"/>
    <w:rsid w:val="62356F2A"/>
    <w:rsid w:val="623B61F4"/>
    <w:rsid w:val="623B6F6B"/>
    <w:rsid w:val="623E0067"/>
    <w:rsid w:val="6248E73A"/>
    <w:rsid w:val="624E4858"/>
    <w:rsid w:val="62513219"/>
    <w:rsid w:val="62543933"/>
    <w:rsid w:val="6257524B"/>
    <w:rsid w:val="625BD4C8"/>
    <w:rsid w:val="62601039"/>
    <w:rsid w:val="62644189"/>
    <w:rsid w:val="6266AFD8"/>
    <w:rsid w:val="627328D3"/>
    <w:rsid w:val="6277408C"/>
    <w:rsid w:val="627771BC"/>
    <w:rsid w:val="62789973"/>
    <w:rsid w:val="6278D7DB"/>
    <w:rsid w:val="627D1002"/>
    <w:rsid w:val="628BC575"/>
    <w:rsid w:val="628CD415"/>
    <w:rsid w:val="628D4539"/>
    <w:rsid w:val="629264D9"/>
    <w:rsid w:val="629384FF"/>
    <w:rsid w:val="62977DB5"/>
    <w:rsid w:val="629E9B25"/>
    <w:rsid w:val="629F08C9"/>
    <w:rsid w:val="62A84FFC"/>
    <w:rsid w:val="62B9B816"/>
    <w:rsid w:val="62C97C68"/>
    <w:rsid w:val="62CB42EB"/>
    <w:rsid w:val="62CFD3DB"/>
    <w:rsid w:val="62D1DB28"/>
    <w:rsid w:val="62D4C3A0"/>
    <w:rsid w:val="62DEF062"/>
    <w:rsid w:val="62E1FCF6"/>
    <w:rsid w:val="62E26C73"/>
    <w:rsid w:val="62E96785"/>
    <w:rsid w:val="62F4706C"/>
    <w:rsid w:val="630C53A5"/>
    <w:rsid w:val="6310BC7B"/>
    <w:rsid w:val="6313B3A4"/>
    <w:rsid w:val="631D722F"/>
    <w:rsid w:val="631F3526"/>
    <w:rsid w:val="631FED28"/>
    <w:rsid w:val="632753E2"/>
    <w:rsid w:val="6328F9FD"/>
    <w:rsid w:val="632BA259"/>
    <w:rsid w:val="632CC83D"/>
    <w:rsid w:val="633465EC"/>
    <w:rsid w:val="633815DC"/>
    <w:rsid w:val="633976F4"/>
    <w:rsid w:val="633991F4"/>
    <w:rsid w:val="633D72E0"/>
    <w:rsid w:val="634025ED"/>
    <w:rsid w:val="63461688"/>
    <w:rsid w:val="634B3A25"/>
    <w:rsid w:val="634CEA4D"/>
    <w:rsid w:val="635381BC"/>
    <w:rsid w:val="635BE36F"/>
    <w:rsid w:val="635D65E0"/>
    <w:rsid w:val="6362D675"/>
    <w:rsid w:val="6366781E"/>
    <w:rsid w:val="636C2AB4"/>
    <w:rsid w:val="6371A234"/>
    <w:rsid w:val="637311C7"/>
    <w:rsid w:val="637CE733"/>
    <w:rsid w:val="6380F2C0"/>
    <w:rsid w:val="6385CACC"/>
    <w:rsid w:val="63864482"/>
    <w:rsid w:val="638E5A31"/>
    <w:rsid w:val="63924B86"/>
    <w:rsid w:val="63925389"/>
    <w:rsid w:val="639524FF"/>
    <w:rsid w:val="6395895B"/>
    <w:rsid w:val="63971D47"/>
    <w:rsid w:val="639F73EC"/>
    <w:rsid w:val="63A7F6CF"/>
    <w:rsid w:val="63ADDA88"/>
    <w:rsid w:val="63AF5DF8"/>
    <w:rsid w:val="63AFF576"/>
    <w:rsid w:val="63B1BE90"/>
    <w:rsid w:val="63B5E939"/>
    <w:rsid w:val="63B95D37"/>
    <w:rsid w:val="63BE94B3"/>
    <w:rsid w:val="63C26FFE"/>
    <w:rsid w:val="63C5259C"/>
    <w:rsid w:val="63C5A8B8"/>
    <w:rsid w:val="63CA3D43"/>
    <w:rsid w:val="63E9CB87"/>
    <w:rsid w:val="63EC3274"/>
    <w:rsid w:val="63F0F207"/>
    <w:rsid w:val="63FDE44D"/>
    <w:rsid w:val="642502BA"/>
    <w:rsid w:val="64293F26"/>
    <w:rsid w:val="64298039"/>
    <w:rsid w:val="642BA377"/>
    <w:rsid w:val="642E2C68"/>
    <w:rsid w:val="6432A1C2"/>
    <w:rsid w:val="6435AAB8"/>
    <w:rsid w:val="6436EE04"/>
    <w:rsid w:val="64376EFC"/>
    <w:rsid w:val="64389C5A"/>
    <w:rsid w:val="643A0DF9"/>
    <w:rsid w:val="643DDF85"/>
    <w:rsid w:val="643E4565"/>
    <w:rsid w:val="64423E56"/>
    <w:rsid w:val="644421BD"/>
    <w:rsid w:val="64444C15"/>
    <w:rsid w:val="6445CB68"/>
    <w:rsid w:val="64496870"/>
    <w:rsid w:val="64529DB2"/>
    <w:rsid w:val="6457DF5A"/>
    <w:rsid w:val="645D8D71"/>
    <w:rsid w:val="645E634C"/>
    <w:rsid w:val="6477D486"/>
    <w:rsid w:val="64798EF5"/>
    <w:rsid w:val="647DEFDD"/>
    <w:rsid w:val="6482BBCF"/>
    <w:rsid w:val="648D991B"/>
    <w:rsid w:val="648EC4D3"/>
    <w:rsid w:val="648F09C2"/>
    <w:rsid w:val="64A2944D"/>
    <w:rsid w:val="64A5EA9A"/>
    <w:rsid w:val="64AB016E"/>
    <w:rsid w:val="64AC2BF4"/>
    <w:rsid w:val="64ACF672"/>
    <w:rsid w:val="64B7C325"/>
    <w:rsid w:val="64BB7725"/>
    <w:rsid w:val="64BC65E7"/>
    <w:rsid w:val="64C085F7"/>
    <w:rsid w:val="64C6E62B"/>
    <w:rsid w:val="64CC2236"/>
    <w:rsid w:val="64D742AC"/>
    <w:rsid w:val="64DDA4D7"/>
    <w:rsid w:val="64E3C845"/>
    <w:rsid w:val="64E5B4F3"/>
    <w:rsid w:val="64E70D3A"/>
    <w:rsid w:val="64E8955F"/>
    <w:rsid w:val="64F4A463"/>
    <w:rsid w:val="64F6606B"/>
    <w:rsid w:val="64F91605"/>
    <w:rsid w:val="64FB468A"/>
    <w:rsid w:val="64FE007F"/>
    <w:rsid w:val="64FFFDB0"/>
    <w:rsid w:val="6509003F"/>
    <w:rsid w:val="6509FF2F"/>
    <w:rsid w:val="650B3356"/>
    <w:rsid w:val="650B6390"/>
    <w:rsid w:val="650C9481"/>
    <w:rsid w:val="6512C30B"/>
    <w:rsid w:val="6515429A"/>
    <w:rsid w:val="6517B17C"/>
    <w:rsid w:val="651A4B6A"/>
    <w:rsid w:val="651BE98C"/>
    <w:rsid w:val="65240E68"/>
    <w:rsid w:val="652690D7"/>
    <w:rsid w:val="652B0C8F"/>
    <w:rsid w:val="65344B22"/>
    <w:rsid w:val="653B31CC"/>
    <w:rsid w:val="653EB720"/>
    <w:rsid w:val="6546196A"/>
    <w:rsid w:val="65468471"/>
    <w:rsid w:val="65473974"/>
    <w:rsid w:val="654D1F19"/>
    <w:rsid w:val="6554BE93"/>
    <w:rsid w:val="6554FE8F"/>
    <w:rsid w:val="65578FAD"/>
    <w:rsid w:val="655EFAAF"/>
    <w:rsid w:val="6564C063"/>
    <w:rsid w:val="6569D0F5"/>
    <w:rsid w:val="6570B218"/>
    <w:rsid w:val="6571B384"/>
    <w:rsid w:val="65749151"/>
    <w:rsid w:val="6574D11E"/>
    <w:rsid w:val="65756DDA"/>
    <w:rsid w:val="657E0A17"/>
    <w:rsid w:val="657FED7D"/>
    <w:rsid w:val="6584A679"/>
    <w:rsid w:val="658BA565"/>
    <w:rsid w:val="65942D50"/>
    <w:rsid w:val="659664C8"/>
    <w:rsid w:val="659973B5"/>
    <w:rsid w:val="65B9838F"/>
    <w:rsid w:val="65BCD2DD"/>
    <w:rsid w:val="65C6872E"/>
    <w:rsid w:val="65D4BF8A"/>
    <w:rsid w:val="65D671A1"/>
    <w:rsid w:val="65D695E7"/>
    <w:rsid w:val="65ED350E"/>
    <w:rsid w:val="65F828CF"/>
    <w:rsid w:val="65FAEDD0"/>
    <w:rsid w:val="65FCADF2"/>
    <w:rsid w:val="6603ECE3"/>
    <w:rsid w:val="6610B5A2"/>
    <w:rsid w:val="6614610D"/>
    <w:rsid w:val="6646B149"/>
    <w:rsid w:val="66475014"/>
    <w:rsid w:val="664E5E47"/>
    <w:rsid w:val="66556C72"/>
    <w:rsid w:val="6657787A"/>
    <w:rsid w:val="6662D06D"/>
    <w:rsid w:val="666A4172"/>
    <w:rsid w:val="666AA166"/>
    <w:rsid w:val="666C3580"/>
    <w:rsid w:val="6670B9D3"/>
    <w:rsid w:val="6671F810"/>
    <w:rsid w:val="6673037B"/>
    <w:rsid w:val="667C0556"/>
    <w:rsid w:val="66829089"/>
    <w:rsid w:val="66843B9D"/>
    <w:rsid w:val="668497F7"/>
    <w:rsid w:val="668A4F5B"/>
    <w:rsid w:val="668AFC60"/>
    <w:rsid w:val="66936D3E"/>
    <w:rsid w:val="66959B36"/>
    <w:rsid w:val="66979A61"/>
    <w:rsid w:val="669CF6C9"/>
    <w:rsid w:val="66A044ED"/>
    <w:rsid w:val="66A971F5"/>
    <w:rsid w:val="66BA83AF"/>
    <w:rsid w:val="66BE7A0D"/>
    <w:rsid w:val="66BF8F94"/>
    <w:rsid w:val="66C794B3"/>
    <w:rsid w:val="66CD394B"/>
    <w:rsid w:val="66D2E6D5"/>
    <w:rsid w:val="66D3619C"/>
    <w:rsid w:val="66DE43DB"/>
    <w:rsid w:val="66E3ADFE"/>
    <w:rsid w:val="66E55F58"/>
    <w:rsid w:val="66E6FA3D"/>
    <w:rsid w:val="66F02AEA"/>
    <w:rsid w:val="66F4CE2C"/>
    <w:rsid w:val="66FA0802"/>
    <w:rsid w:val="670773FE"/>
    <w:rsid w:val="67088A10"/>
    <w:rsid w:val="670C9E69"/>
    <w:rsid w:val="67164410"/>
    <w:rsid w:val="6718DCD4"/>
    <w:rsid w:val="671BBB62"/>
    <w:rsid w:val="671C6A1D"/>
    <w:rsid w:val="671C8257"/>
    <w:rsid w:val="671FEDFC"/>
    <w:rsid w:val="672F6CB4"/>
    <w:rsid w:val="6734A59A"/>
    <w:rsid w:val="6738EBAC"/>
    <w:rsid w:val="673A6295"/>
    <w:rsid w:val="674242CF"/>
    <w:rsid w:val="6750ADF7"/>
    <w:rsid w:val="675C4556"/>
    <w:rsid w:val="675E56CE"/>
    <w:rsid w:val="6768E5D9"/>
    <w:rsid w:val="676C43F6"/>
    <w:rsid w:val="677A46BD"/>
    <w:rsid w:val="677AE464"/>
    <w:rsid w:val="677E966B"/>
    <w:rsid w:val="6789B626"/>
    <w:rsid w:val="678A721E"/>
    <w:rsid w:val="6798D299"/>
    <w:rsid w:val="679B17F2"/>
    <w:rsid w:val="679C7557"/>
    <w:rsid w:val="679CBDEA"/>
    <w:rsid w:val="67A4D42D"/>
    <w:rsid w:val="67ACF859"/>
    <w:rsid w:val="67B2786D"/>
    <w:rsid w:val="67BE0942"/>
    <w:rsid w:val="67C187FD"/>
    <w:rsid w:val="67C5A9AF"/>
    <w:rsid w:val="67D79A24"/>
    <w:rsid w:val="67D93A01"/>
    <w:rsid w:val="67E3328B"/>
    <w:rsid w:val="67E3C7AA"/>
    <w:rsid w:val="67E3C9F2"/>
    <w:rsid w:val="67E7903D"/>
    <w:rsid w:val="67EF11C5"/>
    <w:rsid w:val="67F3670B"/>
    <w:rsid w:val="67FD19FA"/>
    <w:rsid w:val="67FE5D77"/>
    <w:rsid w:val="68008685"/>
    <w:rsid w:val="680170D1"/>
    <w:rsid w:val="6806A8EB"/>
    <w:rsid w:val="680A476A"/>
    <w:rsid w:val="680B79C9"/>
    <w:rsid w:val="681247AD"/>
    <w:rsid w:val="68137BEF"/>
    <w:rsid w:val="681C41D3"/>
    <w:rsid w:val="68208BFB"/>
    <w:rsid w:val="6820B89F"/>
    <w:rsid w:val="6828C7B7"/>
    <w:rsid w:val="6838AA5B"/>
    <w:rsid w:val="683BC141"/>
    <w:rsid w:val="683D34C4"/>
    <w:rsid w:val="683F2BB0"/>
    <w:rsid w:val="684314A7"/>
    <w:rsid w:val="68528D3F"/>
    <w:rsid w:val="6871F3DA"/>
    <w:rsid w:val="68739D45"/>
    <w:rsid w:val="6874ADAA"/>
    <w:rsid w:val="68765223"/>
    <w:rsid w:val="687A4A2B"/>
    <w:rsid w:val="687B2442"/>
    <w:rsid w:val="687D4314"/>
    <w:rsid w:val="6884B8E0"/>
    <w:rsid w:val="6887E882"/>
    <w:rsid w:val="688A18E8"/>
    <w:rsid w:val="688AEC34"/>
    <w:rsid w:val="688B1C34"/>
    <w:rsid w:val="688E1F54"/>
    <w:rsid w:val="68922D36"/>
    <w:rsid w:val="68958583"/>
    <w:rsid w:val="6899E04A"/>
    <w:rsid w:val="689F6CF4"/>
    <w:rsid w:val="689FF75D"/>
    <w:rsid w:val="68A1969E"/>
    <w:rsid w:val="68AB2ECC"/>
    <w:rsid w:val="68AE4825"/>
    <w:rsid w:val="68B44D11"/>
    <w:rsid w:val="68BBF1B3"/>
    <w:rsid w:val="68DEE713"/>
    <w:rsid w:val="68E2E519"/>
    <w:rsid w:val="68E6CD5C"/>
    <w:rsid w:val="68E93144"/>
    <w:rsid w:val="68EC4915"/>
    <w:rsid w:val="68EEC31B"/>
    <w:rsid w:val="68F13436"/>
    <w:rsid w:val="68F2B299"/>
    <w:rsid w:val="68F391B2"/>
    <w:rsid w:val="68F5B995"/>
    <w:rsid w:val="6902F363"/>
    <w:rsid w:val="690D85B8"/>
    <w:rsid w:val="690E9A03"/>
    <w:rsid w:val="6912137D"/>
    <w:rsid w:val="691A0E1D"/>
    <w:rsid w:val="691B203B"/>
    <w:rsid w:val="691B8CB3"/>
    <w:rsid w:val="69214613"/>
    <w:rsid w:val="6927DD05"/>
    <w:rsid w:val="692B4706"/>
    <w:rsid w:val="6932C3E7"/>
    <w:rsid w:val="6936FC8D"/>
    <w:rsid w:val="693ADC86"/>
    <w:rsid w:val="6948C53C"/>
    <w:rsid w:val="6949169D"/>
    <w:rsid w:val="694B3F10"/>
    <w:rsid w:val="694D7F93"/>
    <w:rsid w:val="69526588"/>
    <w:rsid w:val="695FDA08"/>
    <w:rsid w:val="6962E870"/>
    <w:rsid w:val="6965A5EE"/>
    <w:rsid w:val="6970AD41"/>
    <w:rsid w:val="697288A0"/>
    <w:rsid w:val="697D6E84"/>
    <w:rsid w:val="698558FA"/>
    <w:rsid w:val="69898CE5"/>
    <w:rsid w:val="698AB3E8"/>
    <w:rsid w:val="6991B240"/>
    <w:rsid w:val="6995D720"/>
    <w:rsid w:val="699C56E6"/>
    <w:rsid w:val="699CD003"/>
    <w:rsid w:val="69A0AE7C"/>
    <w:rsid w:val="69A2245A"/>
    <w:rsid w:val="69ABD715"/>
    <w:rsid w:val="69ABEBF9"/>
    <w:rsid w:val="69AF543C"/>
    <w:rsid w:val="69B26021"/>
    <w:rsid w:val="69C3763F"/>
    <w:rsid w:val="69C732E2"/>
    <w:rsid w:val="69D321C8"/>
    <w:rsid w:val="69D4905E"/>
    <w:rsid w:val="69DE7555"/>
    <w:rsid w:val="69E560D8"/>
    <w:rsid w:val="69E9341C"/>
    <w:rsid w:val="69F25744"/>
    <w:rsid w:val="69F31105"/>
    <w:rsid w:val="69FA81CB"/>
    <w:rsid w:val="69FDF833"/>
    <w:rsid w:val="69FFC0F3"/>
    <w:rsid w:val="69FFDB1F"/>
    <w:rsid w:val="6A040F61"/>
    <w:rsid w:val="6A051495"/>
    <w:rsid w:val="6A089E84"/>
    <w:rsid w:val="6A0A5891"/>
    <w:rsid w:val="6A0EB6C5"/>
    <w:rsid w:val="6A115D84"/>
    <w:rsid w:val="6A170E22"/>
    <w:rsid w:val="6A174971"/>
    <w:rsid w:val="6A17CBB7"/>
    <w:rsid w:val="6A1EDCA1"/>
    <w:rsid w:val="6A242543"/>
    <w:rsid w:val="6A342B4A"/>
    <w:rsid w:val="6A3D8A65"/>
    <w:rsid w:val="6A3E2E6C"/>
    <w:rsid w:val="6A4AD572"/>
    <w:rsid w:val="6A52BC1B"/>
    <w:rsid w:val="6A6B5AA9"/>
    <w:rsid w:val="6A6D2891"/>
    <w:rsid w:val="6A72CB42"/>
    <w:rsid w:val="6A7F6E88"/>
    <w:rsid w:val="6A81326D"/>
    <w:rsid w:val="6A869809"/>
    <w:rsid w:val="6A8805F6"/>
    <w:rsid w:val="6A8903C4"/>
    <w:rsid w:val="6A89B551"/>
    <w:rsid w:val="6A8C9D6E"/>
    <w:rsid w:val="6A934E9F"/>
    <w:rsid w:val="6A937396"/>
    <w:rsid w:val="6A97F2F5"/>
    <w:rsid w:val="6AA05B70"/>
    <w:rsid w:val="6AA30D18"/>
    <w:rsid w:val="6AA76EB4"/>
    <w:rsid w:val="6AAD0DD0"/>
    <w:rsid w:val="6AB1DC75"/>
    <w:rsid w:val="6AB9C9BB"/>
    <w:rsid w:val="6ABF08F6"/>
    <w:rsid w:val="6AD58C7D"/>
    <w:rsid w:val="6AD74747"/>
    <w:rsid w:val="6ADE9055"/>
    <w:rsid w:val="6ADEE37A"/>
    <w:rsid w:val="6AEAB6EB"/>
    <w:rsid w:val="6AEB21B2"/>
    <w:rsid w:val="6AF87199"/>
    <w:rsid w:val="6AFCE6A2"/>
    <w:rsid w:val="6B029B6C"/>
    <w:rsid w:val="6B105DE5"/>
    <w:rsid w:val="6B14857A"/>
    <w:rsid w:val="6B1C6AF8"/>
    <w:rsid w:val="6B1DB42D"/>
    <w:rsid w:val="6B202532"/>
    <w:rsid w:val="6B222AC3"/>
    <w:rsid w:val="6B2558EB"/>
    <w:rsid w:val="6B2A4BEC"/>
    <w:rsid w:val="6B2EABF1"/>
    <w:rsid w:val="6B310140"/>
    <w:rsid w:val="6B36CA39"/>
    <w:rsid w:val="6B3A2E44"/>
    <w:rsid w:val="6B3D9459"/>
    <w:rsid w:val="6B437E62"/>
    <w:rsid w:val="6B47FA11"/>
    <w:rsid w:val="6B4D1A97"/>
    <w:rsid w:val="6B564FAE"/>
    <w:rsid w:val="6B566007"/>
    <w:rsid w:val="6B611EF3"/>
    <w:rsid w:val="6B634849"/>
    <w:rsid w:val="6B64E037"/>
    <w:rsid w:val="6B662468"/>
    <w:rsid w:val="6B6C651D"/>
    <w:rsid w:val="6B74938E"/>
    <w:rsid w:val="6B7A5A60"/>
    <w:rsid w:val="6B7A88A4"/>
    <w:rsid w:val="6B7DA363"/>
    <w:rsid w:val="6B7EF259"/>
    <w:rsid w:val="6B862113"/>
    <w:rsid w:val="6B866B16"/>
    <w:rsid w:val="6B868D19"/>
    <w:rsid w:val="6B8727E5"/>
    <w:rsid w:val="6B877823"/>
    <w:rsid w:val="6B94EB7D"/>
    <w:rsid w:val="6B978668"/>
    <w:rsid w:val="6BA1DA72"/>
    <w:rsid w:val="6BB69037"/>
    <w:rsid w:val="6BC9AB5B"/>
    <w:rsid w:val="6BCE66AF"/>
    <w:rsid w:val="6BD1F2EE"/>
    <w:rsid w:val="6BDCBB6C"/>
    <w:rsid w:val="6BE3A4D3"/>
    <w:rsid w:val="6BEB813A"/>
    <w:rsid w:val="6BF0FEB8"/>
    <w:rsid w:val="6BF3AFA5"/>
    <w:rsid w:val="6BF45EC9"/>
    <w:rsid w:val="6BFB827E"/>
    <w:rsid w:val="6BFF95C4"/>
    <w:rsid w:val="6C0243B6"/>
    <w:rsid w:val="6C09398B"/>
    <w:rsid w:val="6C116496"/>
    <w:rsid w:val="6C119888"/>
    <w:rsid w:val="6C136028"/>
    <w:rsid w:val="6C1E122A"/>
    <w:rsid w:val="6C23DE83"/>
    <w:rsid w:val="6C28701B"/>
    <w:rsid w:val="6C347ACA"/>
    <w:rsid w:val="6C424C90"/>
    <w:rsid w:val="6C42526C"/>
    <w:rsid w:val="6C427C43"/>
    <w:rsid w:val="6C439E18"/>
    <w:rsid w:val="6C47893E"/>
    <w:rsid w:val="6C49A48F"/>
    <w:rsid w:val="6C4B0149"/>
    <w:rsid w:val="6C4D8396"/>
    <w:rsid w:val="6C4DEFAC"/>
    <w:rsid w:val="6C588F7B"/>
    <w:rsid w:val="6C5D0843"/>
    <w:rsid w:val="6C64AAF2"/>
    <w:rsid w:val="6C669B20"/>
    <w:rsid w:val="6C746723"/>
    <w:rsid w:val="6C7E18EB"/>
    <w:rsid w:val="6C7EBE57"/>
    <w:rsid w:val="6C846BC8"/>
    <w:rsid w:val="6C8CBA8C"/>
    <w:rsid w:val="6C8F1745"/>
    <w:rsid w:val="6C9DC276"/>
    <w:rsid w:val="6C9F332C"/>
    <w:rsid w:val="6CA2B60D"/>
    <w:rsid w:val="6CA4341F"/>
    <w:rsid w:val="6CA69FD1"/>
    <w:rsid w:val="6CABC87C"/>
    <w:rsid w:val="6CAEB670"/>
    <w:rsid w:val="6CB055DB"/>
    <w:rsid w:val="6CB19491"/>
    <w:rsid w:val="6CB27293"/>
    <w:rsid w:val="6CB800D1"/>
    <w:rsid w:val="6CBAC0ED"/>
    <w:rsid w:val="6CC4AAD7"/>
    <w:rsid w:val="6CC5B002"/>
    <w:rsid w:val="6CCD0C27"/>
    <w:rsid w:val="6CCE25AB"/>
    <w:rsid w:val="6CD31D4E"/>
    <w:rsid w:val="6CDCEDE7"/>
    <w:rsid w:val="6CE419C9"/>
    <w:rsid w:val="6CE4E2C8"/>
    <w:rsid w:val="6CE5E691"/>
    <w:rsid w:val="6CF75FF2"/>
    <w:rsid w:val="6CF86E8D"/>
    <w:rsid w:val="6CFFE9A3"/>
    <w:rsid w:val="6D006F98"/>
    <w:rsid w:val="6D00D4EA"/>
    <w:rsid w:val="6D04DBF8"/>
    <w:rsid w:val="6D056A94"/>
    <w:rsid w:val="6D07D37A"/>
    <w:rsid w:val="6D1258E2"/>
    <w:rsid w:val="6D174854"/>
    <w:rsid w:val="6D1B2E60"/>
    <w:rsid w:val="6D1E6977"/>
    <w:rsid w:val="6D1EBFF6"/>
    <w:rsid w:val="6D218F6A"/>
    <w:rsid w:val="6D28AC43"/>
    <w:rsid w:val="6D2CADEA"/>
    <w:rsid w:val="6D33FC49"/>
    <w:rsid w:val="6D355203"/>
    <w:rsid w:val="6D3BD9BD"/>
    <w:rsid w:val="6D3EF133"/>
    <w:rsid w:val="6D6777E2"/>
    <w:rsid w:val="6D69E236"/>
    <w:rsid w:val="6D715739"/>
    <w:rsid w:val="6D72059A"/>
    <w:rsid w:val="6D750C63"/>
    <w:rsid w:val="6D80DC23"/>
    <w:rsid w:val="6D850A92"/>
    <w:rsid w:val="6D8DA028"/>
    <w:rsid w:val="6D8FC917"/>
    <w:rsid w:val="6D9A79C2"/>
    <w:rsid w:val="6D9AFB1E"/>
    <w:rsid w:val="6D9C8BCF"/>
    <w:rsid w:val="6DB51A83"/>
    <w:rsid w:val="6DD6D85A"/>
    <w:rsid w:val="6DD7FCA1"/>
    <w:rsid w:val="6DDB9AAD"/>
    <w:rsid w:val="6DE03D7A"/>
    <w:rsid w:val="6DE4AE92"/>
    <w:rsid w:val="6DE7F277"/>
    <w:rsid w:val="6DEAED21"/>
    <w:rsid w:val="6DEFEFBC"/>
    <w:rsid w:val="6DF5E1C1"/>
    <w:rsid w:val="6E00D10A"/>
    <w:rsid w:val="6E06EE67"/>
    <w:rsid w:val="6E07AB53"/>
    <w:rsid w:val="6E0B1372"/>
    <w:rsid w:val="6E135855"/>
    <w:rsid w:val="6E1AB54A"/>
    <w:rsid w:val="6E1E0352"/>
    <w:rsid w:val="6E1F6A8D"/>
    <w:rsid w:val="6E2262C1"/>
    <w:rsid w:val="6E24A0AC"/>
    <w:rsid w:val="6E39EDDE"/>
    <w:rsid w:val="6E3BB89C"/>
    <w:rsid w:val="6E3CCC3F"/>
    <w:rsid w:val="6E3D6F03"/>
    <w:rsid w:val="6E41560E"/>
    <w:rsid w:val="6E476AE1"/>
    <w:rsid w:val="6E4BA798"/>
    <w:rsid w:val="6E4C5D77"/>
    <w:rsid w:val="6E4F2039"/>
    <w:rsid w:val="6E50A8C8"/>
    <w:rsid w:val="6E533ABA"/>
    <w:rsid w:val="6E569BF7"/>
    <w:rsid w:val="6E579F9D"/>
    <w:rsid w:val="6E664DCB"/>
    <w:rsid w:val="6E696D3D"/>
    <w:rsid w:val="6E6CF9B7"/>
    <w:rsid w:val="6E6E2539"/>
    <w:rsid w:val="6E73FF67"/>
    <w:rsid w:val="6E7456EB"/>
    <w:rsid w:val="6E771182"/>
    <w:rsid w:val="6E849092"/>
    <w:rsid w:val="6E86A093"/>
    <w:rsid w:val="6E8B47F5"/>
    <w:rsid w:val="6E8F85E5"/>
    <w:rsid w:val="6E98C25D"/>
    <w:rsid w:val="6E999721"/>
    <w:rsid w:val="6E9BE129"/>
    <w:rsid w:val="6EA17645"/>
    <w:rsid w:val="6EA1ADA9"/>
    <w:rsid w:val="6EA2E296"/>
    <w:rsid w:val="6EAE3546"/>
    <w:rsid w:val="6EAF6B4F"/>
    <w:rsid w:val="6EB0C739"/>
    <w:rsid w:val="6EBAA81F"/>
    <w:rsid w:val="6EC2377F"/>
    <w:rsid w:val="6EC432F1"/>
    <w:rsid w:val="6EC59E10"/>
    <w:rsid w:val="6EC89F51"/>
    <w:rsid w:val="6EC8C1F3"/>
    <w:rsid w:val="6ED1270A"/>
    <w:rsid w:val="6ED15915"/>
    <w:rsid w:val="6ED4FE83"/>
    <w:rsid w:val="6ED9BDD0"/>
    <w:rsid w:val="6EE297EB"/>
    <w:rsid w:val="6EE61869"/>
    <w:rsid w:val="6EE7EDA0"/>
    <w:rsid w:val="6EE85079"/>
    <w:rsid w:val="6EEDE0EC"/>
    <w:rsid w:val="6EF2AF99"/>
    <w:rsid w:val="6EFD0664"/>
    <w:rsid w:val="6F05B028"/>
    <w:rsid w:val="6F0667E9"/>
    <w:rsid w:val="6F0BEA6B"/>
    <w:rsid w:val="6F118E1A"/>
    <w:rsid w:val="6F17E3D5"/>
    <w:rsid w:val="6F18C6F1"/>
    <w:rsid w:val="6F19FEDD"/>
    <w:rsid w:val="6F1DA607"/>
    <w:rsid w:val="6F21ABAC"/>
    <w:rsid w:val="6F225993"/>
    <w:rsid w:val="6F2746D7"/>
    <w:rsid w:val="6F2FA0FE"/>
    <w:rsid w:val="6F31B72A"/>
    <w:rsid w:val="6F3C4F41"/>
    <w:rsid w:val="6F3FFCA1"/>
    <w:rsid w:val="6F47542C"/>
    <w:rsid w:val="6F5590B8"/>
    <w:rsid w:val="6F57952F"/>
    <w:rsid w:val="6F5C2CDC"/>
    <w:rsid w:val="6F638354"/>
    <w:rsid w:val="6F648AFF"/>
    <w:rsid w:val="6F72870F"/>
    <w:rsid w:val="6F737809"/>
    <w:rsid w:val="6F7A9235"/>
    <w:rsid w:val="6F81E274"/>
    <w:rsid w:val="6F85718F"/>
    <w:rsid w:val="6F8A0DB7"/>
    <w:rsid w:val="6F8CC69F"/>
    <w:rsid w:val="6F8DA2C3"/>
    <w:rsid w:val="6F97D31C"/>
    <w:rsid w:val="6F9A552E"/>
    <w:rsid w:val="6FA62853"/>
    <w:rsid w:val="6FA84DC1"/>
    <w:rsid w:val="6FABF0F3"/>
    <w:rsid w:val="6FB11DED"/>
    <w:rsid w:val="6FB2CF0F"/>
    <w:rsid w:val="6FB5B58E"/>
    <w:rsid w:val="6FBB7BCD"/>
    <w:rsid w:val="6FC2528D"/>
    <w:rsid w:val="6FC3EA1C"/>
    <w:rsid w:val="6FCC29B8"/>
    <w:rsid w:val="6FD02E94"/>
    <w:rsid w:val="6FD4E553"/>
    <w:rsid w:val="6FD6BF9A"/>
    <w:rsid w:val="6FDBE62D"/>
    <w:rsid w:val="6FE0D5D1"/>
    <w:rsid w:val="6FE18368"/>
    <w:rsid w:val="6FE5B09B"/>
    <w:rsid w:val="6FEAED2C"/>
    <w:rsid w:val="6FF2785E"/>
    <w:rsid w:val="6FF818EF"/>
    <w:rsid w:val="7007F60B"/>
    <w:rsid w:val="70089660"/>
    <w:rsid w:val="700CDD91"/>
    <w:rsid w:val="700CF0A9"/>
    <w:rsid w:val="70141FC4"/>
    <w:rsid w:val="70160194"/>
    <w:rsid w:val="701DC9DF"/>
    <w:rsid w:val="70202847"/>
    <w:rsid w:val="7022BE91"/>
    <w:rsid w:val="7026101D"/>
    <w:rsid w:val="70262E97"/>
    <w:rsid w:val="7026DFE2"/>
    <w:rsid w:val="702A9157"/>
    <w:rsid w:val="70390254"/>
    <w:rsid w:val="703E1F2F"/>
    <w:rsid w:val="703F01C1"/>
    <w:rsid w:val="704995FC"/>
    <w:rsid w:val="705067AA"/>
    <w:rsid w:val="7051E7F3"/>
    <w:rsid w:val="7056BF49"/>
    <w:rsid w:val="70580BA2"/>
    <w:rsid w:val="705DF833"/>
    <w:rsid w:val="70655FB5"/>
    <w:rsid w:val="706A9657"/>
    <w:rsid w:val="706EE813"/>
    <w:rsid w:val="70702376"/>
    <w:rsid w:val="7071599D"/>
    <w:rsid w:val="707EE023"/>
    <w:rsid w:val="708B0490"/>
    <w:rsid w:val="7092B76C"/>
    <w:rsid w:val="7095E428"/>
    <w:rsid w:val="70998307"/>
    <w:rsid w:val="709A48EE"/>
    <w:rsid w:val="70ACE1D2"/>
    <w:rsid w:val="70B40FD7"/>
    <w:rsid w:val="70BA7269"/>
    <w:rsid w:val="70BF69A5"/>
    <w:rsid w:val="70C0B5F6"/>
    <w:rsid w:val="70C53C34"/>
    <w:rsid w:val="70C8F8F2"/>
    <w:rsid w:val="70CBCC51"/>
    <w:rsid w:val="70CCF91A"/>
    <w:rsid w:val="70D34D37"/>
    <w:rsid w:val="70D6B5AF"/>
    <w:rsid w:val="70DAE600"/>
    <w:rsid w:val="70DEB113"/>
    <w:rsid w:val="70E23D34"/>
    <w:rsid w:val="70E85C93"/>
    <w:rsid w:val="70EB4E84"/>
    <w:rsid w:val="70ECEB59"/>
    <w:rsid w:val="70ED6551"/>
    <w:rsid w:val="70EDB545"/>
    <w:rsid w:val="70EF1E58"/>
    <w:rsid w:val="70F8EF05"/>
    <w:rsid w:val="7102C439"/>
    <w:rsid w:val="710A7CFE"/>
    <w:rsid w:val="710F79A6"/>
    <w:rsid w:val="711094A4"/>
    <w:rsid w:val="7111B145"/>
    <w:rsid w:val="71177CC6"/>
    <w:rsid w:val="711806F0"/>
    <w:rsid w:val="71210A90"/>
    <w:rsid w:val="712265C5"/>
    <w:rsid w:val="712EFDFF"/>
    <w:rsid w:val="71326ABC"/>
    <w:rsid w:val="7143DE97"/>
    <w:rsid w:val="71483B89"/>
    <w:rsid w:val="714F3330"/>
    <w:rsid w:val="714F8E6B"/>
    <w:rsid w:val="7153D22A"/>
    <w:rsid w:val="71571FCB"/>
    <w:rsid w:val="7158F651"/>
    <w:rsid w:val="7159C624"/>
    <w:rsid w:val="716EAC49"/>
    <w:rsid w:val="71734238"/>
    <w:rsid w:val="7176C715"/>
    <w:rsid w:val="717765F4"/>
    <w:rsid w:val="71795FB0"/>
    <w:rsid w:val="7180A0B3"/>
    <w:rsid w:val="7181A2B7"/>
    <w:rsid w:val="7183FC25"/>
    <w:rsid w:val="718B8910"/>
    <w:rsid w:val="7190C034"/>
    <w:rsid w:val="7191FD1D"/>
    <w:rsid w:val="719A47B4"/>
    <w:rsid w:val="71A13E5F"/>
    <w:rsid w:val="71A7C4F0"/>
    <w:rsid w:val="71AB5D8B"/>
    <w:rsid w:val="71B0AEA4"/>
    <w:rsid w:val="71B84302"/>
    <w:rsid w:val="71CAB4B1"/>
    <w:rsid w:val="71D80BE2"/>
    <w:rsid w:val="71E2B54A"/>
    <w:rsid w:val="71E3A99E"/>
    <w:rsid w:val="71E7DBF3"/>
    <w:rsid w:val="71EC2BFF"/>
    <w:rsid w:val="71F088DC"/>
    <w:rsid w:val="71F273C2"/>
    <w:rsid w:val="71F332E5"/>
    <w:rsid w:val="71FF6ECF"/>
    <w:rsid w:val="72039B5D"/>
    <w:rsid w:val="72060ACA"/>
    <w:rsid w:val="720B6FF1"/>
    <w:rsid w:val="72126CF7"/>
    <w:rsid w:val="7214027D"/>
    <w:rsid w:val="721E398B"/>
    <w:rsid w:val="7222367D"/>
    <w:rsid w:val="722CC8B9"/>
    <w:rsid w:val="722CDE4D"/>
    <w:rsid w:val="723789D6"/>
    <w:rsid w:val="723CACEA"/>
    <w:rsid w:val="724BC559"/>
    <w:rsid w:val="724DCFB0"/>
    <w:rsid w:val="7251E828"/>
    <w:rsid w:val="72533C99"/>
    <w:rsid w:val="725C4135"/>
    <w:rsid w:val="7262CCF7"/>
    <w:rsid w:val="7267AABE"/>
    <w:rsid w:val="72734B9E"/>
    <w:rsid w:val="728421D4"/>
    <w:rsid w:val="728A0A80"/>
    <w:rsid w:val="728A8648"/>
    <w:rsid w:val="728F9D6C"/>
    <w:rsid w:val="72904B76"/>
    <w:rsid w:val="72918257"/>
    <w:rsid w:val="7292504E"/>
    <w:rsid w:val="72A1621E"/>
    <w:rsid w:val="72A81BD3"/>
    <w:rsid w:val="72AA27DC"/>
    <w:rsid w:val="72AD2D56"/>
    <w:rsid w:val="72B735F1"/>
    <w:rsid w:val="72BB4EA3"/>
    <w:rsid w:val="72BFD562"/>
    <w:rsid w:val="72C50E2A"/>
    <w:rsid w:val="72C6E494"/>
    <w:rsid w:val="72C8D1E3"/>
    <w:rsid w:val="72D26C46"/>
    <w:rsid w:val="72D8625B"/>
    <w:rsid w:val="72D8DD30"/>
    <w:rsid w:val="72DDA0CA"/>
    <w:rsid w:val="72EDB8F9"/>
    <w:rsid w:val="72EF06D5"/>
    <w:rsid w:val="72FBF731"/>
    <w:rsid w:val="7300D18A"/>
    <w:rsid w:val="7300E304"/>
    <w:rsid w:val="730485B3"/>
    <w:rsid w:val="7307EB3B"/>
    <w:rsid w:val="7312A6A1"/>
    <w:rsid w:val="7314E0E9"/>
    <w:rsid w:val="7319802A"/>
    <w:rsid w:val="731D50E5"/>
    <w:rsid w:val="7320788B"/>
    <w:rsid w:val="7327767C"/>
    <w:rsid w:val="732EC1FD"/>
    <w:rsid w:val="73308E62"/>
    <w:rsid w:val="733E17C6"/>
    <w:rsid w:val="73448900"/>
    <w:rsid w:val="734DD17D"/>
    <w:rsid w:val="73535794"/>
    <w:rsid w:val="735BC3AE"/>
    <w:rsid w:val="735E0155"/>
    <w:rsid w:val="7364C439"/>
    <w:rsid w:val="736CD217"/>
    <w:rsid w:val="7370FD5F"/>
    <w:rsid w:val="73718016"/>
    <w:rsid w:val="737A6776"/>
    <w:rsid w:val="7381CD03"/>
    <w:rsid w:val="738EE2CC"/>
    <w:rsid w:val="739187BD"/>
    <w:rsid w:val="73A10CE2"/>
    <w:rsid w:val="73AB4014"/>
    <w:rsid w:val="73AD54EA"/>
    <w:rsid w:val="73AD57BA"/>
    <w:rsid w:val="73B649CF"/>
    <w:rsid w:val="73BDE746"/>
    <w:rsid w:val="73C0B1A4"/>
    <w:rsid w:val="73D79494"/>
    <w:rsid w:val="73DF044A"/>
    <w:rsid w:val="73DF8136"/>
    <w:rsid w:val="73E34867"/>
    <w:rsid w:val="73F230D8"/>
    <w:rsid w:val="73F62781"/>
    <w:rsid w:val="7402AEC1"/>
    <w:rsid w:val="7406C4CD"/>
    <w:rsid w:val="7408C980"/>
    <w:rsid w:val="740C62B3"/>
    <w:rsid w:val="740C930A"/>
    <w:rsid w:val="740E25A6"/>
    <w:rsid w:val="741B0266"/>
    <w:rsid w:val="741C45FB"/>
    <w:rsid w:val="7428B67A"/>
    <w:rsid w:val="744A835F"/>
    <w:rsid w:val="744BEB23"/>
    <w:rsid w:val="744D8FD7"/>
    <w:rsid w:val="7455D33A"/>
    <w:rsid w:val="745DEDB8"/>
    <w:rsid w:val="745FE72F"/>
    <w:rsid w:val="74618095"/>
    <w:rsid w:val="74656A8A"/>
    <w:rsid w:val="747AC33B"/>
    <w:rsid w:val="748DAB13"/>
    <w:rsid w:val="7490F86B"/>
    <w:rsid w:val="7491801B"/>
    <w:rsid w:val="7494B4EF"/>
    <w:rsid w:val="749A0712"/>
    <w:rsid w:val="74A23F63"/>
    <w:rsid w:val="74A4A25F"/>
    <w:rsid w:val="74A5D753"/>
    <w:rsid w:val="74B5779C"/>
    <w:rsid w:val="74B7CCD0"/>
    <w:rsid w:val="74BA17ED"/>
    <w:rsid w:val="74C7ADBC"/>
    <w:rsid w:val="74D0D180"/>
    <w:rsid w:val="74D41284"/>
    <w:rsid w:val="74D5289F"/>
    <w:rsid w:val="74DA8B9D"/>
    <w:rsid w:val="74DBAF6A"/>
    <w:rsid w:val="74E05AC5"/>
    <w:rsid w:val="74E2C577"/>
    <w:rsid w:val="74ED89E3"/>
    <w:rsid w:val="74F67CAC"/>
    <w:rsid w:val="74F90E6E"/>
    <w:rsid w:val="74FBAA38"/>
    <w:rsid w:val="7501FD64"/>
    <w:rsid w:val="7506382C"/>
    <w:rsid w:val="75085B86"/>
    <w:rsid w:val="7508A278"/>
    <w:rsid w:val="750970BB"/>
    <w:rsid w:val="750B744C"/>
    <w:rsid w:val="75114E53"/>
    <w:rsid w:val="751C8452"/>
    <w:rsid w:val="751CB057"/>
    <w:rsid w:val="751CB781"/>
    <w:rsid w:val="75207A32"/>
    <w:rsid w:val="7526B2A8"/>
    <w:rsid w:val="752CBAA4"/>
    <w:rsid w:val="752D812B"/>
    <w:rsid w:val="7539A17B"/>
    <w:rsid w:val="753A6E90"/>
    <w:rsid w:val="753AC3ED"/>
    <w:rsid w:val="753E4C79"/>
    <w:rsid w:val="75402ADA"/>
    <w:rsid w:val="754D7CE9"/>
    <w:rsid w:val="754F03EB"/>
    <w:rsid w:val="7552AB8D"/>
    <w:rsid w:val="755459D7"/>
    <w:rsid w:val="755B1784"/>
    <w:rsid w:val="7560D39A"/>
    <w:rsid w:val="75740155"/>
    <w:rsid w:val="7578632A"/>
    <w:rsid w:val="757FCBCC"/>
    <w:rsid w:val="75804982"/>
    <w:rsid w:val="75863B5D"/>
    <w:rsid w:val="758AF557"/>
    <w:rsid w:val="75924505"/>
    <w:rsid w:val="7594FF52"/>
    <w:rsid w:val="75956C89"/>
    <w:rsid w:val="7597CE03"/>
    <w:rsid w:val="7599B04A"/>
    <w:rsid w:val="759B59E4"/>
    <w:rsid w:val="759B5F27"/>
    <w:rsid w:val="75A492F8"/>
    <w:rsid w:val="75A6B7F8"/>
    <w:rsid w:val="75ACC21D"/>
    <w:rsid w:val="75ADD57B"/>
    <w:rsid w:val="75B161C2"/>
    <w:rsid w:val="75B1CDAD"/>
    <w:rsid w:val="75B70C2B"/>
    <w:rsid w:val="75B713D5"/>
    <w:rsid w:val="75BDA615"/>
    <w:rsid w:val="75C098E3"/>
    <w:rsid w:val="75C172E7"/>
    <w:rsid w:val="75CF4643"/>
    <w:rsid w:val="75CF7692"/>
    <w:rsid w:val="75D3B4B9"/>
    <w:rsid w:val="75D99A9B"/>
    <w:rsid w:val="75E09ADC"/>
    <w:rsid w:val="75EAAEEF"/>
    <w:rsid w:val="75EB9D2A"/>
    <w:rsid w:val="75EDF433"/>
    <w:rsid w:val="75EE6CB0"/>
    <w:rsid w:val="75F4A0C1"/>
    <w:rsid w:val="75F7ADFD"/>
    <w:rsid w:val="75F89FFA"/>
    <w:rsid w:val="75F9925D"/>
    <w:rsid w:val="7603EC0C"/>
    <w:rsid w:val="760B1D80"/>
    <w:rsid w:val="760D1CAB"/>
    <w:rsid w:val="7618B05A"/>
    <w:rsid w:val="761B1D00"/>
    <w:rsid w:val="7620006C"/>
    <w:rsid w:val="762577F7"/>
    <w:rsid w:val="7626690B"/>
    <w:rsid w:val="762968C1"/>
    <w:rsid w:val="76301D20"/>
    <w:rsid w:val="7636611B"/>
    <w:rsid w:val="763BBA98"/>
    <w:rsid w:val="763C16E8"/>
    <w:rsid w:val="764C8CED"/>
    <w:rsid w:val="764C8F18"/>
    <w:rsid w:val="76539A0C"/>
    <w:rsid w:val="765F6597"/>
    <w:rsid w:val="7662DD53"/>
    <w:rsid w:val="767BFA1B"/>
    <w:rsid w:val="76851707"/>
    <w:rsid w:val="7690A059"/>
    <w:rsid w:val="7693D457"/>
    <w:rsid w:val="7698A72F"/>
    <w:rsid w:val="769DDE4B"/>
    <w:rsid w:val="76A12FCF"/>
    <w:rsid w:val="76A328B5"/>
    <w:rsid w:val="76AA163B"/>
    <w:rsid w:val="76B5EB92"/>
    <w:rsid w:val="76B64B7B"/>
    <w:rsid w:val="76BB06AB"/>
    <w:rsid w:val="76BE2378"/>
    <w:rsid w:val="76C1AC09"/>
    <w:rsid w:val="76C5229B"/>
    <w:rsid w:val="76C5ECF4"/>
    <w:rsid w:val="76CE1DFF"/>
    <w:rsid w:val="76CF9CC2"/>
    <w:rsid w:val="76D1F92D"/>
    <w:rsid w:val="76D3C7A7"/>
    <w:rsid w:val="76D546D4"/>
    <w:rsid w:val="76D800C1"/>
    <w:rsid w:val="76DD07E2"/>
    <w:rsid w:val="76DF7CE2"/>
    <w:rsid w:val="76E1646B"/>
    <w:rsid w:val="76EDDC1C"/>
    <w:rsid w:val="76F14886"/>
    <w:rsid w:val="76F30DD9"/>
    <w:rsid w:val="76F343B9"/>
    <w:rsid w:val="76F35151"/>
    <w:rsid w:val="76F622BF"/>
    <w:rsid w:val="76F8D65E"/>
    <w:rsid w:val="771B2DBF"/>
    <w:rsid w:val="77251BE6"/>
    <w:rsid w:val="772CBDC2"/>
    <w:rsid w:val="772D9276"/>
    <w:rsid w:val="772DF230"/>
    <w:rsid w:val="773A7A3B"/>
    <w:rsid w:val="773B2936"/>
    <w:rsid w:val="7742FB2E"/>
    <w:rsid w:val="77451FD2"/>
    <w:rsid w:val="7746C861"/>
    <w:rsid w:val="7749BE6D"/>
    <w:rsid w:val="774B1C8F"/>
    <w:rsid w:val="774E07A4"/>
    <w:rsid w:val="774EC844"/>
    <w:rsid w:val="7750FF86"/>
    <w:rsid w:val="7754784C"/>
    <w:rsid w:val="775940BE"/>
    <w:rsid w:val="775949EA"/>
    <w:rsid w:val="775EE234"/>
    <w:rsid w:val="77615F35"/>
    <w:rsid w:val="776648DD"/>
    <w:rsid w:val="776CF628"/>
    <w:rsid w:val="777B08B9"/>
    <w:rsid w:val="77809FDA"/>
    <w:rsid w:val="7782EDC6"/>
    <w:rsid w:val="7796A23A"/>
    <w:rsid w:val="779C3952"/>
    <w:rsid w:val="779C8A56"/>
    <w:rsid w:val="77A899EF"/>
    <w:rsid w:val="77ABBE38"/>
    <w:rsid w:val="77AE2C5B"/>
    <w:rsid w:val="77AE6DD5"/>
    <w:rsid w:val="77B81F50"/>
    <w:rsid w:val="77C68041"/>
    <w:rsid w:val="77D03B2A"/>
    <w:rsid w:val="77D333F9"/>
    <w:rsid w:val="77DA72BB"/>
    <w:rsid w:val="77DE26E7"/>
    <w:rsid w:val="77E048D8"/>
    <w:rsid w:val="77E237F3"/>
    <w:rsid w:val="77E64C80"/>
    <w:rsid w:val="77EB9CB8"/>
    <w:rsid w:val="77F0DAA6"/>
    <w:rsid w:val="77F1B165"/>
    <w:rsid w:val="77FB35CC"/>
    <w:rsid w:val="77FDF921"/>
    <w:rsid w:val="780163A0"/>
    <w:rsid w:val="781495E2"/>
    <w:rsid w:val="781981C9"/>
    <w:rsid w:val="78262E52"/>
    <w:rsid w:val="782E49AD"/>
    <w:rsid w:val="783A1B97"/>
    <w:rsid w:val="784042C5"/>
    <w:rsid w:val="7842ACC2"/>
    <w:rsid w:val="78516C9E"/>
    <w:rsid w:val="78525FAD"/>
    <w:rsid w:val="78531688"/>
    <w:rsid w:val="78558BD8"/>
    <w:rsid w:val="785E975D"/>
    <w:rsid w:val="78637E7C"/>
    <w:rsid w:val="786408CA"/>
    <w:rsid w:val="78654B17"/>
    <w:rsid w:val="78688557"/>
    <w:rsid w:val="7874D64F"/>
    <w:rsid w:val="788019F5"/>
    <w:rsid w:val="7890AC75"/>
    <w:rsid w:val="789533CC"/>
    <w:rsid w:val="78961B13"/>
    <w:rsid w:val="789E3BA4"/>
    <w:rsid w:val="789FDF86"/>
    <w:rsid w:val="78A299B4"/>
    <w:rsid w:val="78AE7526"/>
    <w:rsid w:val="78B9ADCA"/>
    <w:rsid w:val="78C1C327"/>
    <w:rsid w:val="78C6CE63"/>
    <w:rsid w:val="78C6D9AC"/>
    <w:rsid w:val="78CCF258"/>
    <w:rsid w:val="78CFD167"/>
    <w:rsid w:val="78D46ADF"/>
    <w:rsid w:val="78D6605F"/>
    <w:rsid w:val="78D9CE46"/>
    <w:rsid w:val="78DF4B66"/>
    <w:rsid w:val="78E06DD9"/>
    <w:rsid w:val="78E92E4D"/>
    <w:rsid w:val="78F6F131"/>
    <w:rsid w:val="78F93BB4"/>
    <w:rsid w:val="79002C4B"/>
    <w:rsid w:val="79023E12"/>
    <w:rsid w:val="790E5BBA"/>
    <w:rsid w:val="79171CA5"/>
    <w:rsid w:val="791C421B"/>
    <w:rsid w:val="79207FC2"/>
    <w:rsid w:val="792736F4"/>
    <w:rsid w:val="792CFAAC"/>
    <w:rsid w:val="79324DB5"/>
    <w:rsid w:val="79338762"/>
    <w:rsid w:val="7933C7BA"/>
    <w:rsid w:val="793EEBD3"/>
    <w:rsid w:val="793F002C"/>
    <w:rsid w:val="794093E5"/>
    <w:rsid w:val="794627DB"/>
    <w:rsid w:val="79479B7C"/>
    <w:rsid w:val="79486F50"/>
    <w:rsid w:val="795AB7B1"/>
    <w:rsid w:val="79611FB2"/>
    <w:rsid w:val="7969E3D4"/>
    <w:rsid w:val="796ADBC5"/>
    <w:rsid w:val="7982A04F"/>
    <w:rsid w:val="798A55B0"/>
    <w:rsid w:val="79966140"/>
    <w:rsid w:val="7999469D"/>
    <w:rsid w:val="799E9293"/>
    <w:rsid w:val="79A1415D"/>
    <w:rsid w:val="79A4EBE8"/>
    <w:rsid w:val="79A54DBA"/>
    <w:rsid w:val="79A62965"/>
    <w:rsid w:val="79A888E3"/>
    <w:rsid w:val="79AC0A98"/>
    <w:rsid w:val="79B222AA"/>
    <w:rsid w:val="79C323E9"/>
    <w:rsid w:val="79C4D37E"/>
    <w:rsid w:val="79C6F6A7"/>
    <w:rsid w:val="79CADFDC"/>
    <w:rsid w:val="79D4B0D2"/>
    <w:rsid w:val="79E3CA94"/>
    <w:rsid w:val="79E663B8"/>
    <w:rsid w:val="79F13F8C"/>
    <w:rsid w:val="79F67E49"/>
    <w:rsid w:val="79F8CB8C"/>
    <w:rsid w:val="7A0B4FE4"/>
    <w:rsid w:val="7A12CB76"/>
    <w:rsid w:val="7A16B8CB"/>
    <w:rsid w:val="7A1B5765"/>
    <w:rsid w:val="7A1D6C49"/>
    <w:rsid w:val="7A1F33DC"/>
    <w:rsid w:val="7A217CE1"/>
    <w:rsid w:val="7A2260EF"/>
    <w:rsid w:val="7A280F90"/>
    <w:rsid w:val="7A2A7635"/>
    <w:rsid w:val="7A2FA586"/>
    <w:rsid w:val="7A375E8B"/>
    <w:rsid w:val="7A39E7F0"/>
    <w:rsid w:val="7A3DFE33"/>
    <w:rsid w:val="7A44B58D"/>
    <w:rsid w:val="7A47656C"/>
    <w:rsid w:val="7A4AB874"/>
    <w:rsid w:val="7A524035"/>
    <w:rsid w:val="7A66B061"/>
    <w:rsid w:val="7A6A9E3F"/>
    <w:rsid w:val="7A6F5127"/>
    <w:rsid w:val="7A7142AC"/>
    <w:rsid w:val="7A72598C"/>
    <w:rsid w:val="7A731B57"/>
    <w:rsid w:val="7A735B03"/>
    <w:rsid w:val="7A78CDF8"/>
    <w:rsid w:val="7A791021"/>
    <w:rsid w:val="7A82F683"/>
    <w:rsid w:val="7A860CE4"/>
    <w:rsid w:val="7A8EB97B"/>
    <w:rsid w:val="7A905F4B"/>
    <w:rsid w:val="7A95290F"/>
    <w:rsid w:val="7A975CF4"/>
    <w:rsid w:val="7A984657"/>
    <w:rsid w:val="7A9C4522"/>
    <w:rsid w:val="7AAE7373"/>
    <w:rsid w:val="7AB15E42"/>
    <w:rsid w:val="7AB482E9"/>
    <w:rsid w:val="7AB6176F"/>
    <w:rsid w:val="7ABCB569"/>
    <w:rsid w:val="7AC6AF66"/>
    <w:rsid w:val="7ACE697B"/>
    <w:rsid w:val="7AD72AE4"/>
    <w:rsid w:val="7AE11CA6"/>
    <w:rsid w:val="7AE5D36E"/>
    <w:rsid w:val="7AEE3D91"/>
    <w:rsid w:val="7AEF34E2"/>
    <w:rsid w:val="7AFB8FA9"/>
    <w:rsid w:val="7B01534C"/>
    <w:rsid w:val="7B06186C"/>
    <w:rsid w:val="7B0690C8"/>
    <w:rsid w:val="7B07D56F"/>
    <w:rsid w:val="7B0B14AC"/>
    <w:rsid w:val="7B13D643"/>
    <w:rsid w:val="7B164ED3"/>
    <w:rsid w:val="7B1D5CE8"/>
    <w:rsid w:val="7B290A1A"/>
    <w:rsid w:val="7B2F316B"/>
    <w:rsid w:val="7B31AE0A"/>
    <w:rsid w:val="7B31CA9C"/>
    <w:rsid w:val="7B573661"/>
    <w:rsid w:val="7B5CEA6D"/>
    <w:rsid w:val="7B61B2CC"/>
    <w:rsid w:val="7B6587E4"/>
    <w:rsid w:val="7B684441"/>
    <w:rsid w:val="7B6FD543"/>
    <w:rsid w:val="7B715DEE"/>
    <w:rsid w:val="7B7C00C6"/>
    <w:rsid w:val="7B852CE6"/>
    <w:rsid w:val="7B8B02DE"/>
    <w:rsid w:val="7B90F23C"/>
    <w:rsid w:val="7B90FA36"/>
    <w:rsid w:val="7B95D7FD"/>
    <w:rsid w:val="7B95EE3F"/>
    <w:rsid w:val="7B97D873"/>
    <w:rsid w:val="7B9EC6B9"/>
    <w:rsid w:val="7B9FE056"/>
    <w:rsid w:val="7BA64021"/>
    <w:rsid w:val="7BA68097"/>
    <w:rsid w:val="7BABA2B2"/>
    <w:rsid w:val="7BAC1ACC"/>
    <w:rsid w:val="7BACA57C"/>
    <w:rsid w:val="7BB22D9C"/>
    <w:rsid w:val="7BB9BFE0"/>
    <w:rsid w:val="7BC886BA"/>
    <w:rsid w:val="7BCF2549"/>
    <w:rsid w:val="7BD13946"/>
    <w:rsid w:val="7BD2C979"/>
    <w:rsid w:val="7BDF1B64"/>
    <w:rsid w:val="7BE080D0"/>
    <w:rsid w:val="7BE42A83"/>
    <w:rsid w:val="7BEA58FE"/>
    <w:rsid w:val="7BEAC221"/>
    <w:rsid w:val="7BF5610C"/>
    <w:rsid w:val="7BF79C6A"/>
    <w:rsid w:val="7BF84D50"/>
    <w:rsid w:val="7BFAD2E8"/>
    <w:rsid w:val="7C084A15"/>
    <w:rsid w:val="7C12290D"/>
    <w:rsid w:val="7C126E9B"/>
    <w:rsid w:val="7C1D92B0"/>
    <w:rsid w:val="7C1E2034"/>
    <w:rsid w:val="7C29C858"/>
    <w:rsid w:val="7C4B6913"/>
    <w:rsid w:val="7C4CD4BD"/>
    <w:rsid w:val="7C551100"/>
    <w:rsid w:val="7C5A0FBF"/>
    <w:rsid w:val="7C5CF1EB"/>
    <w:rsid w:val="7C72D8E0"/>
    <w:rsid w:val="7C77FE51"/>
    <w:rsid w:val="7C8E34F8"/>
    <w:rsid w:val="7C9530FF"/>
    <w:rsid w:val="7C98ECCE"/>
    <w:rsid w:val="7C9979DD"/>
    <w:rsid w:val="7C99829B"/>
    <w:rsid w:val="7C9996DC"/>
    <w:rsid w:val="7C9A3B1E"/>
    <w:rsid w:val="7C9A9C2C"/>
    <w:rsid w:val="7CA799C0"/>
    <w:rsid w:val="7CA9B254"/>
    <w:rsid w:val="7CABF38B"/>
    <w:rsid w:val="7CAC1123"/>
    <w:rsid w:val="7CBB6C98"/>
    <w:rsid w:val="7CBCFE91"/>
    <w:rsid w:val="7CC47146"/>
    <w:rsid w:val="7CC80DC2"/>
    <w:rsid w:val="7CC93C27"/>
    <w:rsid w:val="7CD05010"/>
    <w:rsid w:val="7CD6F501"/>
    <w:rsid w:val="7CE047CF"/>
    <w:rsid w:val="7CE078FC"/>
    <w:rsid w:val="7CE10A84"/>
    <w:rsid w:val="7CE5ADB1"/>
    <w:rsid w:val="7CE638E5"/>
    <w:rsid w:val="7CEC7871"/>
    <w:rsid w:val="7CEECCE9"/>
    <w:rsid w:val="7CF5B544"/>
    <w:rsid w:val="7CF7A7C8"/>
    <w:rsid w:val="7CFA8C00"/>
    <w:rsid w:val="7CFFADB1"/>
    <w:rsid w:val="7D07274F"/>
    <w:rsid w:val="7D0779EA"/>
    <w:rsid w:val="7D097D26"/>
    <w:rsid w:val="7D0F0801"/>
    <w:rsid w:val="7D0FEC9B"/>
    <w:rsid w:val="7D140F4B"/>
    <w:rsid w:val="7D14CD06"/>
    <w:rsid w:val="7D1863F6"/>
    <w:rsid w:val="7D1BF9B4"/>
    <w:rsid w:val="7D22F0E3"/>
    <w:rsid w:val="7D290DFA"/>
    <w:rsid w:val="7D351C29"/>
    <w:rsid w:val="7D3B8105"/>
    <w:rsid w:val="7D3D4F9D"/>
    <w:rsid w:val="7D3E07CD"/>
    <w:rsid w:val="7D4176DE"/>
    <w:rsid w:val="7D436671"/>
    <w:rsid w:val="7D4AA3FF"/>
    <w:rsid w:val="7D4FC2C5"/>
    <w:rsid w:val="7D531C59"/>
    <w:rsid w:val="7D589495"/>
    <w:rsid w:val="7D5B99E2"/>
    <w:rsid w:val="7D5D314E"/>
    <w:rsid w:val="7D62193E"/>
    <w:rsid w:val="7D63CCA5"/>
    <w:rsid w:val="7D65C7DC"/>
    <w:rsid w:val="7D6767FE"/>
    <w:rsid w:val="7D6A0D4C"/>
    <w:rsid w:val="7D73C283"/>
    <w:rsid w:val="7D7E59C8"/>
    <w:rsid w:val="7D83B4C3"/>
    <w:rsid w:val="7D8C7199"/>
    <w:rsid w:val="7D978519"/>
    <w:rsid w:val="7D9795C9"/>
    <w:rsid w:val="7D9E42FC"/>
    <w:rsid w:val="7D9ED38F"/>
    <w:rsid w:val="7D9FE074"/>
    <w:rsid w:val="7DACC3A1"/>
    <w:rsid w:val="7DB40A7A"/>
    <w:rsid w:val="7DBEB524"/>
    <w:rsid w:val="7DC00F46"/>
    <w:rsid w:val="7DD75302"/>
    <w:rsid w:val="7DD9829E"/>
    <w:rsid w:val="7DD9EF29"/>
    <w:rsid w:val="7DDC1B23"/>
    <w:rsid w:val="7DDD8B75"/>
    <w:rsid w:val="7DE0A649"/>
    <w:rsid w:val="7DE282E5"/>
    <w:rsid w:val="7DEA34AC"/>
    <w:rsid w:val="7DED7551"/>
    <w:rsid w:val="7DF76605"/>
    <w:rsid w:val="7DFA4878"/>
    <w:rsid w:val="7E02BFE2"/>
    <w:rsid w:val="7E062EE0"/>
    <w:rsid w:val="7E0ACCD9"/>
    <w:rsid w:val="7E1242D0"/>
    <w:rsid w:val="7E124848"/>
    <w:rsid w:val="7E156100"/>
    <w:rsid w:val="7E217A3A"/>
    <w:rsid w:val="7E27B277"/>
    <w:rsid w:val="7E295A7B"/>
    <w:rsid w:val="7E2C342C"/>
    <w:rsid w:val="7E2D18B8"/>
    <w:rsid w:val="7E3320E0"/>
    <w:rsid w:val="7E340715"/>
    <w:rsid w:val="7E3DE839"/>
    <w:rsid w:val="7E44214A"/>
    <w:rsid w:val="7E4A84A8"/>
    <w:rsid w:val="7E518680"/>
    <w:rsid w:val="7E5E5FF2"/>
    <w:rsid w:val="7E6411CC"/>
    <w:rsid w:val="7E6D6BAC"/>
    <w:rsid w:val="7E7891C4"/>
    <w:rsid w:val="7E79C29C"/>
    <w:rsid w:val="7E7D68B2"/>
    <w:rsid w:val="7E815442"/>
    <w:rsid w:val="7E8A7859"/>
    <w:rsid w:val="7E912304"/>
    <w:rsid w:val="7E916622"/>
    <w:rsid w:val="7E9C374E"/>
    <w:rsid w:val="7E9F0398"/>
    <w:rsid w:val="7EA6483E"/>
    <w:rsid w:val="7EA7730F"/>
    <w:rsid w:val="7EAA4959"/>
    <w:rsid w:val="7EB0DC5C"/>
    <w:rsid w:val="7EB25EED"/>
    <w:rsid w:val="7EB7B2AC"/>
    <w:rsid w:val="7EBAFDB2"/>
    <w:rsid w:val="7EC3BCC7"/>
    <w:rsid w:val="7ECD74C3"/>
    <w:rsid w:val="7EDD9303"/>
    <w:rsid w:val="7EF0F283"/>
    <w:rsid w:val="7EF99FBB"/>
    <w:rsid w:val="7EFEC5BD"/>
    <w:rsid w:val="7F014A2A"/>
    <w:rsid w:val="7F0C630D"/>
    <w:rsid w:val="7F0C6926"/>
    <w:rsid w:val="7F1627F9"/>
    <w:rsid w:val="7F18E008"/>
    <w:rsid w:val="7F19D301"/>
    <w:rsid w:val="7F1BB67E"/>
    <w:rsid w:val="7F200CD3"/>
    <w:rsid w:val="7F20A577"/>
    <w:rsid w:val="7F23EAF0"/>
    <w:rsid w:val="7F2545C4"/>
    <w:rsid w:val="7F330EA8"/>
    <w:rsid w:val="7F33380F"/>
    <w:rsid w:val="7F3B9B28"/>
    <w:rsid w:val="7F3CE423"/>
    <w:rsid w:val="7F45BD4F"/>
    <w:rsid w:val="7F4A417F"/>
    <w:rsid w:val="7F4E0E7B"/>
    <w:rsid w:val="7F553E66"/>
    <w:rsid w:val="7F5837AC"/>
    <w:rsid w:val="7F66ADE2"/>
    <w:rsid w:val="7F66C7EE"/>
    <w:rsid w:val="7F6B0C65"/>
    <w:rsid w:val="7F6B7329"/>
    <w:rsid w:val="7F73E292"/>
    <w:rsid w:val="7F7F1BE6"/>
    <w:rsid w:val="7F885177"/>
    <w:rsid w:val="7F88FCCB"/>
    <w:rsid w:val="7F94E86D"/>
    <w:rsid w:val="7F95B41C"/>
    <w:rsid w:val="7FA03382"/>
    <w:rsid w:val="7FA520D0"/>
    <w:rsid w:val="7FA67126"/>
    <w:rsid w:val="7FA9A28E"/>
    <w:rsid w:val="7FAD9734"/>
    <w:rsid w:val="7FB2C3C7"/>
    <w:rsid w:val="7FB30848"/>
    <w:rsid w:val="7FBA79CB"/>
    <w:rsid w:val="7FC59A81"/>
    <w:rsid w:val="7FCF49B0"/>
    <w:rsid w:val="7FD2D1A6"/>
    <w:rsid w:val="7FE33212"/>
    <w:rsid w:val="7FE4AC64"/>
    <w:rsid w:val="7FE76E30"/>
    <w:rsid w:val="7FEB6343"/>
    <w:rsid w:val="7FEE858F"/>
    <w:rsid w:val="7FF4A8C2"/>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chartTrackingRefBased/>
  <w15:docId w15:val="{2890CF76-3F70-4C23-8B7D-03B13160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D3BC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D3BCC"/>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7D3BC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D3BC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D3BC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D3BCC"/>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D3BCC"/>
    <w:pPr>
      <w:keepNext/>
      <w:spacing w:after="200" w:line="240" w:lineRule="auto"/>
    </w:pPr>
    <w:rPr>
      <w:iCs/>
      <w:color w:val="002664"/>
      <w:sz w:val="18"/>
      <w:szCs w:val="18"/>
    </w:rPr>
  </w:style>
  <w:style w:type="table" w:customStyle="1" w:styleId="Tableheader">
    <w:name w:val="ŠTable header"/>
    <w:basedOn w:val="TableNormal"/>
    <w:uiPriority w:val="99"/>
    <w:rsid w:val="007D3BCC"/>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D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52054"/>
    <w:pPr>
      <w:numPr>
        <w:numId w:val="39"/>
      </w:numPr>
    </w:pPr>
  </w:style>
  <w:style w:type="paragraph" w:styleId="ListNumber2">
    <w:name w:val="List Number 2"/>
    <w:aliases w:val="ŠList Number 2"/>
    <w:basedOn w:val="Normal"/>
    <w:uiPriority w:val="8"/>
    <w:qFormat/>
    <w:rsid w:val="00252054"/>
    <w:pPr>
      <w:numPr>
        <w:numId w:val="38"/>
      </w:numPr>
    </w:pPr>
  </w:style>
  <w:style w:type="paragraph" w:styleId="ListBullet">
    <w:name w:val="List Bullet"/>
    <w:aliases w:val="ŠList Bullet"/>
    <w:basedOn w:val="Normal"/>
    <w:uiPriority w:val="9"/>
    <w:qFormat/>
    <w:rsid w:val="00252054"/>
    <w:pPr>
      <w:numPr>
        <w:numId w:val="36"/>
      </w:numPr>
      <w:spacing w:before="120"/>
    </w:pPr>
  </w:style>
  <w:style w:type="paragraph" w:styleId="ListBullet2">
    <w:name w:val="List Bullet 2"/>
    <w:aliases w:val="ŠList Bullet 2"/>
    <w:basedOn w:val="Normal"/>
    <w:uiPriority w:val="10"/>
    <w:qFormat/>
    <w:rsid w:val="003D2631"/>
    <w:pPr>
      <w:numPr>
        <w:numId w:val="34"/>
      </w:numPr>
      <w:spacing w:before="120"/>
      <w:ind w:left="1134" w:hanging="567"/>
    </w:pPr>
  </w:style>
  <w:style w:type="paragraph" w:customStyle="1" w:styleId="FeatureBox4">
    <w:name w:val="ŠFeature Box 4"/>
    <w:basedOn w:val="FeatureBox2"/>
    <w:next w:val="Normal"/>
    <w:uiPriority w:val="14"/>
    <w:qFormat/>
    <w:rsid w:val="007D3BCC"/>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7D3BC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7D3BCC"/>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7D3BCC"/>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7D3BC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7D3BCC"/>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D3BC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D3BCC"/>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D3BCC"/>
    <w:rPr>
      <w:color w:val="2F5496" w:themeColor="accent1" w:themeShade="BF"/>
      <w:u w:val="single"/>
    </w:rPr>
  </w:style>
  <w:style w:type="paragraph" w:customStyle="1" w:styleId="Logo">
    <w:name w:val="ŠLogo"/>
    <w:basedOn w:val="Normal"/>
    <w:uiPriority w:val="18"/>
    <w:qFormat/>
    <w:rsid w:val="007D3BCC"/>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D3BCC"/>
    <w:pPr>
      <w:tabs>
        <w:tab w:val="right" w:leader="dot" w:pos="14570"/>
      </w:tabs>
      <w:spacing w:before="0"/>
    </w:pPr>
    <w:rPr>
      <w:b/>
      <w:noProof/>
    </w:rPr>
  </w:style>
  <w:style w:type="paragraph" w:styleId="TOC2">
    <w:name w:val="toc 2"/>
    <w:aliases w:val="ŠTOC 2"/>
    <w:basedOn w:val="Normal"/>
    <w:next w:val="Normal"/>
    <w:uiPriority w:val="39"/>
    <w:unhideWhenUsed/>
    <w:rsid w:val="007D3BCC"/>
    <w:pPr>
      <w:tabs>
        <w:tab w:val="right" w:leader="dot" w:pos="14570"/>
      </w:tabs>
      <w:spacing w:before="0"/>
    </w:pPr>
    <w:rPr>
      <w:noProof/>
    </w:rPr>
  </w:style>
  <w:style w:type="paragraph" w:styleId="TOC3">
    <w:name w:val="toc 3"/>
    <w:aliases w:val="ŠTOC 3"/>
    <w:basedOn w:val="Normal"/>
    <w:next w:val="Normal"/>
    <w:uiPriority w:val="39"/>
    <w:unhideWhenUsed/>
    <w:rsid w:val="007D3BCC"/>
    <w:pPr>
      <w:spacing w:before="0"/>
      <w:ind w:left="244"/>
    </w:pPr>
  </w:style>
  <w:style w:type="paragraph" w:styleId="Title">
    <w:name w:val="Title"/>
    <w:aliases w:val="ŠTitle"/>
    <w:basedOn w:val="Normal"/>
    <w:next w:val="Normal"/>
    <w:link w:val="TitleChar"/>
    <w:uiPriority w:val="1"/>
    <w:rsid w:val="007D3BC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D3BCC"/>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7D3BCC"/>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7D3BCC"/>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D3BCC"/>
    <w:pPr>
      <w:spacing w:after="240"/>
      <w:outlineLvl w:val="9"/>
    </w:pPr>
    <w:rPr>
      <w:szCs w:val="40"/>
    </w:rPr>
  </w:style>
  <w:style w:type="paragraph" w:styleId="Footer">
    <w:name w:val="footer"/>
    <w:aliases w:val="ŠFooter"/>
    <w:basedOn w:val="Normal"/>
    <w:link w:val="FooterChar"/>
    <w:uiPriority w:val="19"/>
    <w:rsid w:val="007D3BC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D3BCC"/>
    <w:rPr>
      <w:rFonts w:ascii="Arial" w:hAnsi="Arial" w:cs="Arial"/>
      <w:sz w:val="18"/>
      <w:szCs w:val="18"/>
    </w:rPr>
  </w:style>
  <w:style w:type="paragraph" w:styleId="Header">
    <w:name w:val="header"/>
    <w:aliases w:val="ŠHeader"/>
    <w:basedOn w:val="Normal"/>
    <w:link w:val="HeaderChar"/>
    <w:uiPriority w:val="16"/>
    <w:rsid w:val="007D3BCC"/>
    <w:rPr>
      <w:noProof/>
      <w:color w:val="002664"/>
      <w:sz w:val="28"/>
      <w:szCs w:val="28"/>
    </w:rPr>
  </w:style>
  <w:style w:type="character" w:customStyle="1" w:styleId="HeaderChar">
    <w:name w:val="Header Char"/>
    <w:aliases w:val="ŠHeader Char"/>
    <w:basedOn w:val="DefaultParagraphFont"/>
    <w:link w:val="Header"/>
    <w:uiPriority w:val="16"/>
    <w:rsid w:val="007D3BCC"/>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D3BCC"/>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D3BCC"/>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D3BCC"/>
    <w:rPr>
      <w:rFonts w:ascii="Arial" w:hAnsi="Arial" w:cs="Arial"/>
      <w:b/>
      <w:szCs w:val="32"/>
    </w:rPr>
  </w:style>
  <w:style w:type="character" w:styleId="UnresolvedMention">
    <w:name w:val="Unresolved Mention"/>
    <w:basedOn w:val="DefaultParagraphFont"/>
    <w:uiPriority w:val="99"/>
    <w:unhideWhenUsed/>
    <w:rsid w:val="007D3BCC"/>
    <w:rPr>
      <w:color w:val="605E5C"/>
      <w:shd w:val="clear" w:color="auto" w:fill="E1DFDD"/>
    </w:rPr>
  </w:style>
  <w:style w:type="character" w:styleId="SubtleEmphasis">
    <w:name w:val="Subtle Emphasis"/>
    <w:basedOn w:val="DefaultParagraphFont"/>
    <w:uiPriority w:val="19"/>
    <w:semiHidden/>
    <w:qFormat/>
    <w:rsid w:val="007D3BCC"/>
    <w:rPr>
      <w:i/>
      <w:iCs/>
      <w:color w:val="404040" w:themeColor="text1" w:themeTint="BF"/>
    </w:rPr>
  </w:style>
  <w:style w:type="paragraph" w:styleId="TOC4">
    <w:name w:val="toc 4"/>
    <w:aliases w:val="ŠTOC 4"/>
    <w:basedOn w:val="Normal"/>
    <w:next w:val="Normal"/>
    <w:autoRedefine/>
    <w:uiPriority w:val="39"/>
    <w:unhideWhenUsed/>
    <w:rsid w:val="007D3BCC"/>
    <w:pPr>
      <w:spacing w:before="0"/>
      <w:ind w:left="488"/>
    </w:pPr>
  </w:style>
  <w:style w:type="character" w:styleId="CommentReference">
    <w:name w:val="annotation reference"/>
    <w:basedOn w:val="DefaultParagraphFont"/>
    <w:uiPriority w:val="99"/>
    <w:semiHidden/>
    <w:unhideWhenUsed/>
    <w:rsid w:val="007D3BCC"/>
    <w:rPr>
      <w:sz w:val="16"/>
      <w:szCs w:val="16"/>
    </w:rPr>
  </w:style>
  <w:style w:type="paragraph" w:styleId="CommentText">
    <w:name w:val="annotation text"/>
    <w:basedOn w:val="Normal"/>
    <w:link w:val="CommentTextChar"/>
    <w:uiPriority w:val="99"/>
    <w:unhideWhenUsed/>
    <w:rsid w:val="007D3BCC"/>
    <w:pPr>
      <w:spacing w:line="240" w:lineRule="auto"/>
    </w:pPr>
    <w:rPr>
      <w:sz w:val="20"/>
      <w:szCs w:val="20"/>
    </w:rPr>
  </w:style>
  <w:style w:type="character" w:customStyle="1" w:styleId="CommentTextChar">
    <w:name w:val="Comment Text Char"/>
    <w:basedOn w:val="DefaultParagraphFont"/>
    <w:link w:val="CommentText"/>
    <w:uiPriority w:val="99"/>
    <w:rsid w:val="007D3BC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D3BCC"/>
    <w:rPr>
      <w:b/>
      <w:bCs/>
    </w:rPr>
  </w:style>
  <w:style w:type="character" w:customStyle="1" w:styleId="CommentSubjectChar">
    <w:name w:val="Comment Subject Char"/>
    <w:basedOn w:val="CommentTextChar"/>
    <w:link w:val="CommentSubject"/>
    <w:uiPriority w:val="99"/>
    <w:semiHidden/>
    <w:rsid w:val="007D3BCC"/>
    <w:rPr>
      <w:rFonts w:ascii="Arial" w:hAnsi="Arial" w:cs="Arial"/>
      <w:b/>
      <w:bCs/>
      <w:sz w:val="20"/>
      <w:szCs w:val="20"/>
    </w:rPr>
  </w:style>
  <w:style w:type="character" w:styleId="Strong">
    <w:name w:val="Strong"/>
    <w:aliases w:val="ŠStrong,Bold"/>
    <w:qFormat/>
    <w:rsid w:val="007D3BCC"/>
    <w:rPr>
      <w:b/>
      <w:bCs/>
    </w:rPr>
  </w:style>
  <w:style w:type="character" w:styleId="Emphasis">
    <w:name w:val="Emphasis"/>
    <w:aliases w:val="ŠEmphasis,Italic"/>
    <w:qFormat/>
    <w:rsid w:val="007D3BCC"/>
    <w:rPr>
      <w:i/>
      <w:iCs/>
    </w:rPr>
  </w:style>
  <w:style w:type="character" w:styleId="FollowedHyperlink">
    <w:name w:val="FollowedHyperlink"/>
    <w:basedOn w:val="DefaultParagraphFont"/>
    <w:uiPriority w:val="99"/>
    <w:semiHidden/>
    <w:unhideWhenUsed/>
    <w:rsid w:val="007D3BCC"/>
    <w:rPr>
      <w:color w:val="954F72" w:themeColor="followedHyperlink"/>
      <w:u w:val="single"/>
    </w:rPr>
  </w:style>
  <w:style w:type="paragraph" w:styleId="ListParagraph">
    <w:name w:val="List Paragraph"/>
    <w:aliases w:val="ŠList Paragraph"/>
    <w:basedOn w:val="Normal"/>
    <w:uiPriority w:val="34"/>
    <w:unhideWhenUsed/>
    <w:qFormat/>
    <w:rsid w:val="00252054"/>
    <w:pPr>
      <w:ind w:left="567"/>
    </w:pPr>
  </w:style>
  <w:style w:type="character" w:styleId="Mention">
    <w:name w:val="Mention"/>
    <w:basedOn w:val="DefaultParagraphFont"/>
    <w:uiPriority w:val="99"/>
    <w:unhideWhenUsed/>
    <w:rsid w:val="00D81F8E"/>
    <w:rPr>
      <w:color w:val="2B579A"/>
      <w:shd w:val="clear" w:color="auto" w:fill="E1DFDD"/>
    </w:rPr>
  </w:style>
  <w:style w:type="paragraph" w:styleId="Date">
    <w:name w:val="Date"/>
    <w:aliases w:val="ŠDate"/>
    <w:basedOn w:val="Normal"/>
    <w:next w:val="Normal"/>
    <w:link w:val="DateChar"/>
    <w:uiPriority w:val="99"/>
    <w:rsid w:val="00216CA3"/>
    <w:pPr>
      <w:spacing w:before="0" w:after="0" w:line="720" w:lineRule="atLeast"/>
    </w:pPr>
  </w:style>
  <w:style w:type="character" w:customStyle="1" w:styleId="DateChar">
    <w:name w:val="Date Char"/>
    <w:aliases w:val="ŠDate Char"/>
    <w:basedOn w:val="DefaultParagraphFont"/>
    <w:link w:val="Date"/>
    <w:uiPriority w:val="99"/>
    <w:rsid w:val="00216CA3"/>
    <w:rPr>
      <w:rFonts w:ascii="Arial" w:hAnsi="Arial" w:cs="Arial"/>
      <w:szCs w:val="24"/>
    </w:rPr>
  </w:style>
  <w:style w:type="paragraph" w:customStyle="1" w:styleId="Featurebox2Bullets">
    <w:name w:val="Feature box 2: Bullets"/>
    <w:basedOn w:val="ListBullet"/>
    <w:link w:val="Featurebox2BulletsChar"/>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31071E"/>
    <w:rPr>
      <w:rFonts w:ascii="Arial" w:hAnsi="Arial" w:cs="Arial"/>
      <w:szCs w:val="24"/>
      <w:shd w:val="clear" w:color="auto" w:fill="CCEDFC"/>
    </w:rPr>
  </w:style>
  <w:style w:type="paragraph" w:customStyle="1" w:styleId="Featurepink">
    <w:name w:val="ŠFeature pink"/>
    <w:basedOn w:val="Normal"/>
    <w:next w:val="Normal"/>
    <w:uiPriority w:val="13"/>
    <w:qFormat/>
    <w:rsid w:val="0031071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D81F8E"/>
    <w:pPr>
      <w:spacing w:before="0" w:after="0" w:line="720" w:lineRule="atLeast"/>
    </w:pPr>
  </w:style>
  <w:style w:type="character" w:customStyle="1" w:styleId="SignatureChar">
    <w:name w:val="Signature Char"/>
    <w:aliases w:val="ŠSignature Char"/>
    <w:basedOn w:val="DefaultParagraphFont"/>
    <w:link w:val="Signature"/>
    <w:uiPriority w:val="99"/>
    <w:rsid w:val="00D81F8E"/>
    <w:rPr>
      <w:rFonts w:ascii="Arial" w:hAnsi="Arial" w:cs="Arial"/>
      <w:szCs w:val="24"/>
    </w:rPr>
  </w:style>
  <w:style w:type="character" w:styleId="SubtleReference">
    <w:name w:val="Subtle Reference"/>
    <w:aliases w:val="ŠSubtle Reference"/>
    <w:uiPriority w:val="31"/>
    <w:qFormat/>
    <w:rsid w:val="0031071E"/>
    <w:rPr>
      <w:rFonts w:ascii="Arial" w:hAnsi="Arial"/>
      <w:sz w:val="22"/>
    </w:rPr>
  </w:style>
  <w:style w:type="paragraph" w:styleId="TableofFigures">
    <w:name w:val="table of figures"/>
    <w:basedOn w:val="Normal"/>
    <w:next w:val="Normal"/>
    <w:uiPriority w:val="99"/>
    <w:unhideWhenUsed/>
    <w:rsid w:val="0031071E"/>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eatureBox5">
    <w:name w:val="ŠFeature Box 5"/>
    <w:basedOn w:val="FeatureBox4"/>
    <w:uiPriority w:val="14"/>
    <w:qFormat/>
    <w:rsid w:val="009D12F9"/>
    <w:pPr>
      <w:pBdr>
        <w:top w:val="single" w:sz="24" w:space="10" w:color="CDD3D6"/>
        <w:left w:val="single" w:sz="24" w:space="10" w:color="CDD3D6"/>
        <w:bottom w:val="single" w:sz="24" w:space="10" w:color="CDD3D6"/>
        <w:right w:val="single" w:sz="24" w:space="10" w:color="CDD3D6"/>
      </w:pBdr>
      <w:shd w:val="clear" w:color="auto" w:fill="CDD3D6"/>
    </w:pPr>
  </w:style>
  <w:style w:type="paragraph" w:styleId="List">
    <w:name w:val="List"/>
    <w:aliases w:val="ŠList table 1"/>
    <w:basedOn w:val="Normal"/>
    <w:uiPriority w:val="99"/>
    <w:qFormat/>
    <w:rsid w:val="00676E85"/>
    <w:pPr>
      <w:spacing w:line="276" w:lineRule="auto"/>
    </w:pPr>
    <w:rPr>
      <w:rFonts w:cstheme="minorBidi"/>
    </w:rPr>
  </w:style>
  <w:style w:type="paragraph" w:styleId="ListBullet3">
    <w:name w:val="List Bullet 3"/>
    <w:aliases w:val="ŠList Bullet 3"/>
    <w:basedOn w:val="Normal"/>
    <w:uiPriority w:val="10"/>
    <w:rsid w:val="00252054"/>
    <w:pPr>
      <w:numPr>
        <w:numId w:val="35"/>
      </w:numPr>
    </w:pPr>
  </w:style>
  <w:style w:type="paragraph" w:styleId="ListNumber3">
    <w:name w:val="List Number 3"/>
    <w:aliases w:val="ŠList Number 3"/>
    <w:basedOn w:val="ListBullet3"/>
    <w:uiPriority w:val="8"/>
    <w:rsid w:val="00252054"/>
    <w:pPr>
      <w:numPr>
        <w:ilvl w:val="2"/>
        <w:numId w:val="38"/>
      </w:numPr>
    </w:pPr>
  </w:style>
  <w:style w:type="character" w:styleId="PlaceholderText">
    <w:name w:val="Placeholder Text"/>
    <w:basedOn w:val="DefaultParagraphFont"/>
    <w:uiPriority w:val="99"/>
    <w:semiHidden/>
    <w:rsid w:val="007D3BCC"/>
    <w:rPr>
      <w:color w:val="808080"/>
    </w:rPr>
  </w:style>
  <w:style w:type="character" w:customStyle="1" w:styleId="BoldItalic">
    <w:name w:val="ŠBold Italic"/>
    <w:basedOn w:val="DefaultParagraphFont"/>
    <w:uiPriority w:val="1"/>
    <w:qFormat/>
    <w:rsid w:val="007D3BCC"/>
    <w:rPr>
      <w:b/>
      <w:i/>
      <w:iCs/>
    </w:rPr>
  </w:style>
  <w:style w:type="paragraph" w:customStyle="1" w:styleId="Pulloutquote">
    <w:name w:val="ŠPull out quote"/>
    <w:basedOn w:val="Normal"/>
    <w:next w:val="Normal"/>
    <w:uiPriority w:val="20"/>
    <w:qFormat/>
    <w:rsid w:val="007D3BCC"/>
    <w:pPr>
      <w:keepNext/>
      <w:ind w:left="567" w:right="57"/>
    </w:pPr>
    <w:rPr>
      <w:szCs w:val="22"/>
    </w:rPr>
  </w:style>
  <w:style w:type="paragraph" w:customStyle="1" w:styleId="Subtitle0">
    <w:name w:val="ŠSubtitle"/>
    <w:basedOn w:val="Normal"/>
    <w:link w:val="SubtitleChar0"/>
    <w:uiPriority w:val="2"/>
    <w:qFormat/>
    <w:rsid w:val="007D3BCC"/>
    <w:pPr>
      <w:spacing w:before="360"/>
    </w:pPr>
    <w:rPr>
      <w:color w:val="002664"/>
      <w:sz w:val="44"/>
      <w:szCs w:val="48"/>
    </w:rPr>
  </w:style>
  <w:style w:type="character" w:customStyle="1" w:styleId="SubtitleChar0">
    <w:name w:val="ŠSubtitle Char"/>
    <w:basedOn w:val="DefaultParagraphFont"/>
    <w:link w:val="Subtitle0"/>
    <w:uiPriority w:val="2"/>
    <w:rsid w:val="007D3BCC"/>
    <w:rPr>
      <w:rFonts w:ascii="Arial" w:hAnsi="Arial" w:cs="Arial"/>
      <w:color w:val="002664"/>
      <w:sz w:val="44"/>
      <w:szCs w:val="48"/>
    </w:rPr>
  </w:style>
  <w:style w:type="paragraph" w:styleId="BalloonText">
    <w:name w:val="Balloon Text"/>
    <w:basedOn w:val="Normal"/>
    <w:link w:val="BalloonTextChar"/>
    <w:uiPriority w:val="99"/>
    <w:semiHidden/>
    <w:unhideWhenUsed/>
    <w:rsid w:val="00216CA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46808342">
      <w:bodyDiv w:val="1"/>
      <w:marLeft w:val="0"/>
      <w:marRight w:val="0"/>
      <w:marTop w:val="0"/>
      <w:marBottom w:val="0"/>
      <w:divBdr>
        <w:top w:val="none" w:sz="0" w:space="0" w:color="auto"/>
        <w:left w:val="none" w:sz="0" w:space="0" w:color="auto"/>
        <w:bottom w:val="none" w:sz="0" w:space="0" w:color="auto"/>
        <w:right w:val="none" w:sz="0" w:space="0" w:color="auto"/>
      </w:divBdr>
      <w:divsChild>
        <w:div w:id="1231574202">
          <w:marLeft w:val="0"/>
          <w:marRight w:val="0"/>
          <w:marTop w:val="0"/>
          <w:marBottom w:val="0"/>
          <w:divBdr>
            <w:top w:val="single" w:sz="2" w:space="0" w:color="auto"/>
            <w:left w:val="single" w:sz="2" w:space="0" w:color="auto"/>
            <w:bottom w:val="single" w:sz="2" w:space="0" w:color="auto"/>
            <w:right w:val="single" w:sz="2" w:space="0" w:color="auto"/>
          </w:divBdr>
        </w:div>
      </w:divsChild>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70926925">
      <w:bodyDiv w:val="1"/>
      <w:marLeft w:val="0"/>
      <w:marRight w:val="0"/>
      <w:marTop w:val="0"/>
      <w:marBottom w:val="0"/>
      <w:divBdr>
        <w:top w:val="none" w:sz="0" w:space="0" w:color="auto"/>
        <w:left w:val="none" w:sz="0" w:space="0" w:color="auto"/>
        <w:bottom w:val="none" w:sz="0" w:space="0" w:color="auto"/>
        <w:right w:val="none" w:sz="0" w:space="0" w:color="auto"/>
      </w:divBdr>
    </w:div>
    <w:div w:id="159735303">
      <w:bodyDiv w:val="1"/>
      <w:marLeft w:val="0"/>
      <w:marRight w:val="0"/>
      <w:marTop w:val="0"/>
      <w:marBottom w:val="0"/>
      <w:divBdr>
        <w:top w:val="none" w:sz="0" w:space="0" w:color="auto"/>
        <w:left w:val="none" w:sz="0" w:space="0" w:color="auto"/>
        <w:bottom w:val="none" w:sz="0" w:space="0" w:color="auto"/>
        <w:right w:val="none" w:sz="0" w:space="0" w:color="auto"/>
      </w:divBdr>
    </w:div>
    <w:div w:id="165171085">
      <w:bodyDiv w:val="1"/>
      <w:marLeft w:val="0"/>
      <w:marRight w:val="0"/>
      <w:marTop w:val="0"/>
      <w:marBottom w:val="0"/>
      <w:divBdr>
        <w:top w:val="none" w:sz="0" w:space="0" w:color="auto"/>
        <w:left w:val="none" w:sz="0" w:space="0" w:color="auto"/>
        <w:bottom w:val="none" w:sz="0" w:space="0" w:color="auto"/>
        <w:right w:val="none" w:sz="0" w:space="0" w:color="auto"/>
      </w:divBdr>
    </w:div>
    <w:div w:id="168984307">
      <w:bodyDiv w:val="1"/>
      <w:marLeft w:val="0"/>
      <w:marRight w:val="0"/>
      <w:marTop w:val="0"/>
      <w:marBottom w:val="0"/>
      <w:divBdr>
        <w:top w:val="none" w:sz="0" w:space="0" w:color="auto"/>
        <w:left w:val="none" w:sz="0" w:space="0" w:color="auto"/>
        <w:bottom w:val="none" w:sz="0" w:space="0" w:color="auto"/>
        <w:right w:val="none" w:sz="0" w:space="0" w:color="auto"/>
      </w:divBdr>
      <w:divsChild>
        <w:div w:id="656493623">
          <w:marLeft w:val="0"/>
          <w:marRight w:val="0"/>
          <w:marTop w:val="0"/>
          <w:marBottom w:val="0"/>
          <w:divBdr>
            <w:top w:val="single" w:sz="2" w:space="0" w:color="auto"/>
            <w:left w:val="single" w:sz="2" w:space="0" w:color="auto"/>
            <w:bottom w:val="single" w:sz="2" w:space="0" w:color="auto"/>
            <w:right w:val="single" w:sz="2" w:space="0" w:color="auto"/>
          </w:divBdr>
        </w:div>
      </w:divsChild>
    </w:div>
    <w:div w:id="191069946">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222720480">
      <w:bodyDiv w:val="1"/>
      <w:marLeft w:val="0"/>
      <w:marRight w:val="0"/>
      <w:marTop w:val="0"/>
      <w:marBottom w:val="0"/>
      <w:divBdr>
        <w:top w:val="none" w:sz="0" w:space="0" w:color="auto"/>
        <w:left w:val="none" w:sz="0" w:space="0" w:color="auto"/>
        <w:bottom w:val="none" w:sz="0" w:space="0" w:color="auto"/>
        <w:right w:val="none" w:sz="0" w:space="0" w:color="auto"/>
      </w:divBdr>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45457851">
      <w:bodyDiv w:val="1"/>
      <w:marLeft w:val="0"/>
      <w:marRight w:val="0"/>
      <w:marTop w:val="0"/>
      <w:marBottom w:val="0"/>
      <w:divBdr>
        <w:top w:val="none" w:sz="0" w:space="0" w:color="auto"/>
        <w:left w:val="none" w:sz="0" w:space="0" w:color="auto"/>
        <w:bottom w:val="none" w:sz="0" w:space="0" w:color="auto"/>
        <w:right w:val="none" w:sz="0" w:space="0" w:color="auto"/>
      </w:divBdr>
      <w:divsChild>
        <w:div w:id="130289060">
          <w:marLeft w:val="0"/>
          <w:marRight w:val="0"/>
          <w:marTop w:val="0"/>
          <w:marBottom w:val="0"/>
          <w:divBdr>
            <w:top w:val="none" w:sz="0" w:space="0" w:color="auto"/>
            <w:left w:val="none" w:sz="0" w:space="0" w:color="auto"/>
            <w:bottom w:val="none" w:sz="0" w:space="0" w:color="auto"/>
            <w:right w:val="none" w:sz="0" w:space="0" w:color="auto"/>
          </w:divBdr>
        </w:div>
        <w:div w:id="756052516">
          <w:marLeft w:val="0"/>
          <w:marRight w:val="0"/>
          <w:marTop w:val="0"/>
          <w:marBottom w:val="0"/>
          <w:divBdr>
            <w:top w:val="none" w:sz="0" w:space="0" w:color="auto"/>
            <w:left w:val="none" w:sz="0" w:space="0" w:color="auto"/>
            <w:bottom w:val="none" w:sz="0" w:space="0" w:color="auto"/>
            <w:right w:val="none" w:sz="0" w:space="0" w:color="auto"/>
          </w:divBdr>
        </w:div>
        <w:div w:id="1567834310">
          <w:marLeft w:val="0"/>
          <w:marRight w:val="0"/>
          <w:marTop w:val="0"/>
          <w:marBottom w:val="0"/>
          <w:divBdr>
            <w:top w:val="none" w:sz="0" w:space="0" w:color="auto"/>
            <w:left w:val="none" w:sz="0" w:space="0" w:color="auto"/>
            <w:bottom w:val="none" w:sz="0" w:space="0" w:color="auto"/>
            <w:right w:val="none" w:sz="0"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7469945">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4627306">
      <w:bodyDiv w:val="1"/>
      <w:marLeft w:val="0"/>
      <w:marRight w:val="0"/>
      <w:marTop w:val="0"/>
      <w:marBottom w:val="0"/>
      <w:divBdr>
        <w:top w:val="none" w:sz="0" w:space="0" w:color="auto"/>
        <w:left w:val="none" w:sz="0" w:space="0" w:color="auto"/>
        <w:bottom w:val="none" w:sz="0" w:space="0" w:color="auto"/>
        <w:right w:val="none" w:sz="0" w:space="0" w:color="auto"/>
      </w:divBdr>
    </w:div>
    <w:div w:id="327556977">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5071329">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11609797">
      <w:bodyDiv w:val="1"/>
      <w:marLeft w:val="0"/>
      <w:marRight w:val="0"/>
      <w:marTop w:val="0"/>
      <w:marBottom w:val="0"/>
      <w:divBdr>
        <w:top w:val="none" w:sz="0" w:space="0" w:color="auto"/>
        <w:left w:val="none" w:sz="0" w:space="0" w:color="auto"/>
        <w:bottom w:val="none" w:sz="0" w:space="0" w:color="auto"/>
        <w:right w:val="none" w:sz="0" w:space="0" w:color="auto"/>
      </w:divBdr>
    </w:div>
    <w:div w:id="713390404">
      <w:bodyDiv w:val="1"/>
      <w:marLeft w:val="0"/>
      <w:marRight w:val="0"/>
      <w:marTop w:val="0"/>
      <w:marBottom w:val="0"/>
      <w:divBdr>
        <w:top w:val="none" w:sz="0" w:space="0" w:color="auto"/>
        <w:left w:val="none" w:sz="0" w:space="0" w:color="auto"/>
        <w:bottom w:val="none" w:sz="0" w:space="0" w:color="auto"/>
        <w:right w:val="none" w:sz="0" w:space="0" w:color="auto"/>
      </w:divBdr>
      <w:divsChild>
        <w:div w:id="2090926481">
          <w:marLeft w:val="0"/>
          <w:marRight w:val="0"/>
          <w:marTop w:val="0"/>
          <w:marBottom w:val="0"/>
          <w:divBdr>
            <w:top w:val="single" w:sz="2" w:space="0" w:color="auto"/>
            <w:left w:val="single" w:sz="2" w:space="0" w:color="auto"/>
            <w:bottom w:val="single" w:sz="2" w:space="0" w:color="auto"/>
            <w:right w:val="single" w:sz="2" w:space="0" w:color="auto"/>
          </w:divBdr>
        </w:div>
      </w:divsChild>
    </w:div>
    <w:div w:id="759176948">
      <w:bodyDiv w:val="1"/>
      <w:marLeft w:val="0"/>
      <w:marRight w:val="0"/>
      <w:marTop w:val="0"/>
      <w:marBottom w:val="0"/>
      <w:divBdr>
        <w:top w:val="none" w:sz="0" w:space="0" w:color="auto"/>
        <w:left w:val="none" w:sz="0" w:space="0" w:color="auto"/>
        <w:bottom w:val="none" w:sz="0" w:space="0" w:color="auto"/>
        <w:right w:val="none" w:sz="0" w:space="0" w:color="auto"/>
      </w:divBdr>
      <w:divsChild>
        <w:div w:id="2052998270">
          <w:marLeft w:val="0"/>
          <w:marRight w:val="0"/>
          <w:marTop w:val="0"/>
          <w:marBottom w:val="0"/>
          <w:divBdr>
            <w:top w:val="single" w:sz="2" w:space="0" w:color="auto"/>
            <w:left w:val="single" w:sz="2" w:space="0" w:color="auto"/>
            <w:bottom w:val="single" w:sz="2" w:space="0" w:color="auto"/>
            <w:right w:val="single" w:sz="2" w:space="0" w:color="auto"/>
          </w:divBdr>
        </w:div>
      </w:divsChild>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45099410">
      <w:bodyDiv w:val="1"/>
      <w:marLeft w:val="0"/>
      <w:marRight w:val="0"/>
      <w:marTop w:val="0"/>
      <w:marBottom w:val="0"/>
      <w:divBdr>
        <w:top w:val="none" w:sz="0" w:space="0" w:color="auto"/>
        <w:left w:val="none" w:sz="0" w:space="0" w:color="auto"/>
        <w:bottom w:val="none" w:sz="0" w:space="0" w:color="auto"/>
        <w:right w:val="none" w:sz="0" w:space="0" w:color="auto"/>
      </w:divBdr>
      <w:divsChild>
        <w:div w:id="32193545">
          <w:marLeft w:val="0"/>
          <w:marRight w:val="0"/>
          <w:marTop w:val="0"/>
          <w:marBottom w:val="0"/>
          <w:divBdr>
            <w:top w:val="single" w:sz="2" w:space="0" w:color="auto"/>
            <w:left w:val="single" w:sz="2" w:space="0" w:color="auto"/>
            <w:bottom w:val="single" w:sz="2" w:space="0" w:color="auto"/>
            <w:right w:val="single" w:sz="2" w:space="0" w:color="auto"/>
          </w:divBdr>
        </w:div>
      </w:divsChild>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889268771">
      <w:bodyDiv w:val="1"/>
      <w:marLeft w:val="0"/>
      <w:marRight w:val="0"/>
      <w:marTop w:val="0"/>
      <w:marBottom w:val="0"/>
      <w:divBdr>
        <w:top w:val="none" w:sz="0" w:space="0" w:color="auto"/>
        <w:left w:val="none" w:sz="0" w:space="0" w:color="auto"/>
        <w:bottom w:val="none" w:sz="0" w:space="0" w:color="auto"/>
        <w:right w:val="none" w:sz="0" w:space="0" w:color="auto"/>
      </w:divBdr>
      <w:divsChild>
        <w:div w:id="2087651709">
          <w:marLeft w:val="0"/>
          <w:marRight w:val="0"/>
          <w:marTop w:val="0"/>
          <w:marBottom w:val="0"/>
          <w:divBdr>
            <w:top w:val="none" w:sz="0" w:space="0" w:color="auto"/>
            <w:left w:val="none" w:sz="0" w:space="0" w:color="auto"/>
            <w:bottom w:val="none" w:sz="0" w:space="0" w:color="auto"/>
            <w:right w:val="none" w:sz="0" w:space="0" w:color="auto"/>
          </w:divBdr>
        </w:div>
        <w:div w:id="2135515931">
          <w:marLeft w:val="0"/>
          <w:marRight w:val="0"/>
          <w:marTop w:val="0"/>
          <w:marBottom w:val="0"/>
          <w:divBdr>
            <w:top w:val="none" w:sz="0" w:space="0" w:color="auto"/>
            <w:left w:val="none" w:sz="0" w:space="0" w:color="auto"/>
            <w:bottom w:val="none" w:sz="0" w:space="0" w:color="auto"/>
            <w:right w:val="none" w:sz="0"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122294">
      <w:bodyDiv w:val="1"/>
      <w:marLeft w:val="0"/>
      <w:marRight w:val="0"/>
      <w:marTop w:val="0"/>
      <w:marBottom w:val="0"/>
      <w:divBdr>
        <w:top w:val="none" w:sz="0" w:space="0" w:color="auto"/>
        <w:left w:val="none" w:sz="0" w:space="0" w:color="auto"/>
        <w:bottom w:val="none" w:sz="0" w:space="0" w:color="auto"/>
        <w:right w:val="none" w:sz="0" w:space="0" w:color="auto"/>
      </w:divBdr>
      <w:divsChild>
        <w:div w:id="1456606154">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32282933">
      <w:bodyDiv w:val="1"/>
      <w:marLeft w:val="0"/>
      <w:marRight w:val="0"/>
      <w:marTop w:val="0"/>
      <w:marBottom w:val="0"/>
      <w:divBdr>
        <w:top w:val="none" w:sz="0" w:space="0" w:color="auto"/>
        <w:left w:val="none" w:sz="0" w:space="0" w:color="auto"/>
        <w:bottom w:val="none" w:sz="0" w:space="0" w:color="auto"/>
        <w:right w:val="none" w:sz="0" w:space="0" w:color="auto"/>
      </w:divBdr>
      <w:divsChild>
        <w:div w:id="954600090">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08516316">
      <w:bodyDiv w:val="1"/>
      <w:marLeft w:val="0"/>
      <w:marRight w:val="0"/>
      <w:marTop w:val="0"/>
      <w:marBottom w:val="0"/>
      <w:divBdr>
        <w:top w:val="none" w:sz="0" w:space="0" w:color="auto"/>
        <w:left w:val="none" w:sz="0" w:space="0" w:color="auto"/>
        <w:bottom w:val="none" w:sz="0" w:space="0" w:color="auto"/>
        <w:right w:val="none" w:sz="0" w:space="0" w:color="auto"/>
      </w:divBdr>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62318209">
      <w:bodyDiv w:val="1"/>
      <w:marLeft w:val="0"/>
      <w:marRight w:val="0"/>
      <w:marTop w:val="0"/>
      <w:marBottom w:val="0"/>
      <w:divBdr>
        <w:top w:val="none" w:sz="0" w:space="0" w:color="auto"/>
        <w:left w:val="none" w:sz="0" w:space="0" w:color="auto"/>
        <w:bottom w:val="none" w:sz="0" w:space="0" w:color="auto"/>
        <w:right w:val="none" w:sz="0" w:space="0" w:color="auto"/>
      </w:divBdr>
      <w:divsChild>
        <w:div w:id="72044408">
          <w:marLeft w:val="0"/>
          <w:marRight w:val="0"/>
          <w:marTop w:val="0"/>
          <w:marBottom w:val="0"/>
          <w:divBdr>
            <w:top w:val="single" w:sz="2" w:space="0" w:color="auto"/>
            <w:left w:val="single" w:sz="2" w:space="0" w:color="auto"/>
            <w:bottom w:val="single" w:sz="2" w:space="0" w:color="auto"/>
            <w:right w:val="single" w:sz="2" w:space="0" w:color="auto"/>
          </w:divBdr>
        </w:div>
      </w:divsChild>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17361354">
      <w:bodyDiv w:val="1"/>
      <w:marLeft w:val="0"/>
      <w:marRight w:val="0"/>
      <w:marTop w:val="0"/>
      <w:marBottom w:val="0"/>
      <w:divBdr>
        <w:top w:val="none" w:sz="0" w:space="0" w:color="auto"/>
        <w:left w:val="none" w:sz="0" w:space="0" w:color="auto"/>
        <w:bottom w:val="none" w:sz="0" w:space="0" w:color="auto"/>
        <w:right w:val="none" w:sz="0" w:space="0" w:color="auto"/>
      </w:divBdr>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25250018">
      <w:bodyDiv w:val="1"/>
      <w:marLeft w:val="0"/>
      <w:marRight w:val="0"/>
      <w:marTop w:val="0"/>
      <w:marBottom w:val="0"/>
      <w:divBdr>
        <w:top w:val="none" w:sz="0" w:space="0" w:color="auto"/>
        <w:left w:val="none" w:sz="0" w:space="0" w:color="auto"/>
        <w:bottom w:val="none" w:sz="0" w:space="0" w:color="auto"/>
        <w:right w:val="none" w:sz="0" w:space="0" w:color="auto"/>
      </w:divBdr>
      <w:divsChild>
        <w:div w:id="1113330995">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51765055">
      <w:bodyDiv w:val="1"/>
      <w:marLeft w:val="0"/>
      <w:marRight w:val="0"/>
      <w:marTop w:val="0"/>
      <w:marBottom w:val="0"/>
      <w:divBdr>
        <w:top w:val="none" w:sz="0" w:space="0" w:color="auto"/>
        <w:left w:val="none" w:sz="0" w:space="0" w:color="auto"/>
        <w:bottom w:val="none" w:sz="0" w:space="0" w:color="auto"/>
        <w:right w:val="none" w:sz="0" w:space="0" w:color="auto"/>
      </w:divBdr>
    </w:div>
    <w:div w:id="1596093879">
      <w:bodyDiv w:val="1"/>
      <w:marLeft w:val="0"/>
      <w:marRight w:val="0"/>
      <w:marTop w:val="0"/>
      <w:marBottom w:val="0"/>
      <w:divBdr>
        <w:top w:val="none" w:sz="0" w:space="0" w:color="auto"/>
        <w:left w:val="none" w:sz="0" w:space="0" w:color="auto"/>
        <w:bottom w:val="none" w:sz="0" w:space="0" w:color="auto"/>
        <w:right w:val="none" w:sz="0" w:space="0" w:color="auto"/>
      </w:divBdr>
    </w:div>
    <w:div w:id="1617906962">
      <w:bodyDiv w:val="1"/>
      <w:marLeft w:val="0"/>
      <w:marRight w:val="0"/>
      <w:marTop w:val="0"/>
      <w:marBottom w:val="0"/>
      <w:divBdr>
        <w:top w:val="none" w:sz="0" w:space="0" w:color="auto"/>
        <w:left w:val="none" w:sz="0" w:space="0" w:color="auto"/>
        <w:bottom w:val="none" w:sz="0" w:space="0" w:color="auto"/>
        <w:right w:val="none" w:sz="0" w:space="0" w:color="auto"/>
      </w:divBdr>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699430456">
      <w:bodyDiv w:val="1"/>
      <w:marLeft w:val="0"/>
      <w:marRight w:val="0"/>
      <w:marTop w:val="0"/>
      <w:marBottom w:val="0"/>
      <w:divBdr>
        <w:top w:val="none" w:sz="0" w:space="0" w:color="auto"/>
        <w:left w:val="none" w:sz="0" w:space="0" w:color="auto"/>
        <w:bottom w:val="none" w:sz="0" w:space="0" w:color="auto"/>
        <w:right w:val="none" w:sz="0" w:space="0" w:color="auto"/>
      </w:divBdr>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58208019">
      <w:bodyDiv w:val="1"/>
      <w:marLeft w:val="0"/>
      <w:marRight w:val="0"/>
      <w:marTop w:val="0"/>
      <w:marBottom w:val="0"/>
      <w:divBdr>
        <w:top w:val="none" w:sz="0" w:space="0" w:color="auto"/>
        <w:left w:val="none" w:sz="0" w:space="0" w:color="auto"/>
        <w:bottom w:val="none" w:sz="0" w:space="0" w:color="auto"/>
        <w:right w:val="none" w:sz="0" w:space="0" w:color="auto"/>
      </w:divBdr>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890530902">
      <w:bodyDiv w:val="1"/>
      <w:marLeft w:val="0"/>
      <w:marRight w:val="0"/>
      <w:marTop w:val="0"/>
      <w:marBottom w:val="0"/>
      <w:divBdr>
        <w:top w:val="none" w:sz="0" w:space="0" w:color="auto"/>
        <w:left w:val="none" w:sz="0" w:space="0" w:color="auto"/>
        <w:bottom w:val="none" w:sz="0" w:space="0" w:color="auto"/>
        <w:right w:val="none" w:sz="0" w:space="0" w:color="auto"/>
      </w:divBdr>
      <w:divsChild>
        <w:div w:id="368343442">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092434556">
      <w:bodyDiv w:val="1"/>
      <w:marLeft w:val="0"/>
      <w:marRight w:val="0"/>
      <w:marTop w:val="0"/>
      <w:marBottom w:val="0"/>
      <w:divBdr>
        <w:top w:val="none" w:sz="0" w:space="0" w:color="auto"/>
        <w:left w:val="none" w:sz="0" w:space="0" w:color="auto"/>
        <w:bottom w:val="none" w:sz="0" w:space="0" w:color="auto"/>
        <w:right w:val="none" w:sz="0" w:space="0" w:color="auto"/>
      </w:divBdr>
      <w:divsChild>
        <w:div w:id="1355766429">
          <w:marLeft w:val="0"/>
          <w:marRight w:val="0"/>
          <w:marTop w:val="0"/>
          <w:marBottom w:val="0"/>
          <w:divBdr>
            <w:top w:val="none" w:sz="0" w:space="0" w:color="auto"/>
            <w:left w:val="none" w:sz="0" w:space="0" w:color="auto"/>
            <w:bottom w:val="none" w:sz="0" w:space="0" w:color="auto"/>
            <w:right w:val="none" w:sz="0" w:space="0" w:color="auto"/>
          </w:divBdr>
        </w:div>
        <w:div w:id="1528980487">
          <w:marLeft w:val="0"/>
          <w:marRight w:val="0"/>
          <w:marTop w:val="0"/>
          <w:marBottom w:val="0"/>
          <w:divBdr>
            <w:top w:val="none" w:sz="0" w:space="0" w:color="auto"/>
            <w:left w:val="none" w:sz="0" w:space="0" w:color="auto"/>
            <w:bottom w:val="none" w:sz="0" w:space="0" w:color="auto"/>
            <w:right w:val="none" w:sz="0" w:space="0" w:color="auto"/>
          </w:divBdr>
        </w:div>
      </w:divsChild>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sw.gov.au/teaching-and-learning/curriculum/english/english-curriculum-resources-k-12/english-7-10-resources/stage-5-year-9-term-2-shining-a-new-stage-light" TargetMode="External"/><Relationship Id="rId21" Type="http://schemas.openxmlformats.org/officeDocument/2006/relationships/hyperlink" Target="https://smartcopying.edu.au/guidelines/copyright-basics/how-long-does-copyright-last/" TargetMode="External"/><Relationship Id="rId42"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63" Type="http://schemas.openxmlformats.org/officeDocument/2006/relationships/hyperlink" Target="https://app.education.nsw.gov.au/digital-learning-selector/LearningActivity/Card/546?clearCache=4845d2f6-2e8c-a616-a0a5-9b0bdc0056e4" TargetMode="External"/><Relationship Id="rId84" Type="http://schemas.openxmlformats.org/officeDocument/2006/relationships/hyperlink" Target="https://education.nsw.gov.au/teaching-and-learning/curriculum/english/planning-programming-and-assessing-english-7-10" TargetMode="External"/><Relationship Id="rId138" Type="http://schemas.openxmlformats.org/officeDocument/2006/relationships/footer" Target="footer5.xml"/><Relationship Id="rId16" Type="http://schemas.openxmlformats.org/officeDocument/2006/relationships/hyperlink" Target="https://www.gutenberg.org/cache/epub/12383/pg12383-images.html" TargetMode="External"/><Relationship Id="rId107" Type="http://schemas.openxmlformats.org/officeDocument/2006/relationships/hyperlink" Target="https://pz.harvard.edu/resources/i-used-to-think-now-i-think" TargetMode="External"/><Relationship Id="rId11" Type="http://schemas.openxmlformats.org/officeDocument/2006/relationships/hyperlink" Target="https://curriculum.nsw.edu.au/learning-areas/english/english-k-10-2022/overview" TargetMode="External"/><Relationship Id="rId32" Type="http://schemas.openxmlformats.org/officeDocument/2006/relationships/hyperlink" Target="https://app.education.nsw.gov.au/digital-learning-selector/LearningActivity/Card/577?clearCache=5bd37a9e-4726-573c-914c-220575fbb7e1" TargetMode="External"/><Relationship Id="rId37" Type="http://schemas.openxmlformats.org/officeDocument/2006/relationships/hyperlink" Target="https://education.nsw.gov.au/campaigns/inclusive-practice-hub" TargetMode="External"/><Relationship Id="rId53" Type="http://schemas.openxmlformats.org/officeDocument/2006/relationships/hyperlink" Target="https://education.nsw.gov.au/teaching-and-learning/curriculum/explicit-teaching/explicit-teaching-strategies/using-effective-questioning" TargetMode="External"/><Relationship Id="rId58" Type="http://schemas.openxmlformats.org/officeDocument/2006/relationships/hyperlink" Target="https://pz.harvard.edu/resources/what-makes-you-say-that" TargetMode="External"/><Relationship Id="rId74" Type="http://schemas.openxmlformats.org/officeDocument/2006/relationships/hyperlink" Target="https://education.nsw.gov.au/teaching-and-learning/curriculum/english/english-curriculum-resources-k-12/english-7-10-resources/poetic-purpose" TargetMode="External"/><Relationship Id="rId79" Type="http://schemas.openxmlformats.org/officeDocument/2006/relationships/hyperlink" Target="https://education.nsw.gov.au/teaching-and-learning/curriculum/english/english-curriculum-resources-k-12/english-7-10-resources/stage-5-year-9-term-2-shining-a-new-stage-light" TargetMode="External"/><Relationship Id="rId102" Type="http://schemas.openxmlformats.org/officeDocument/2006/relationships/hyperlink" Target="https://smartcopying.edu.au/guidelines/copyright-basics/how-long-does-copyright-last/" TargetMode="External"/><Relationship Id="rId123" Type="http://schemas.openxmlformats.org/officeDocument/2006/relationships/hyperlink" Target="https://www.gutenberg.org/cache/epub/12383/pg12383-images.html"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education.nsw.gov.au/policy-library/policies/pd-2016-0468" TargetMode="External"/><Relationship Id="rId95" Type="http://schemas.openxmlformats.org/officeDocument/2006/relationships/hyperlink" Target="https://education.nsw.gov.au/teaching-and-learning/curriculum/english/professional-learning-english-k-12" TargetMode="External"/><Relationship Id="rId22" Type="http://schemas.openxmlformats.org/officeDocument/2006/relationships/hyperlink" Target="https://curriculum.nsw.edu.au/learning-areas/english/english-k-10-2022/overview" TargetMode="External"/><Relationship Id="rId27" Type="http://schemas.openxmlformats.org/officeDocument/2006/relationships/hyperlink" Target="https://www.australiancurriculum.edu.au/resources/national-literacy-and-numeracy-learning-progressions/version-3-of-national-literacy-and-numeracy-learning-progressions/" TargetMode="External"/><Relationship Id="rId43" Type="http://schemas.openxmlformats.org/officeDocument/2006/relationships/hyperlink" Target="https://www.youtube.com/watch?v=OiRWBI0JTYQ" TargetMode="External"/><Relationship Id="rId48" Type="http://schemas.openxmlformats.org/officeDocument/2006/relationships/hyperlink" Target="https://resources.education.nsw.gov.au/detail/V-20" TargetMode="External"/><Relationship Id="rId64" Type="http://schemas.openxmlformats.org/officeDocument/2006/relationships/hyperlink" Target="https://www.tate.org.uk/art/artists/william-blake-39/blakes-songs-innocence-experience" TargetMode="External"/><Relationship Id="rId69" Type="http://schemas.openxmlformats.org/officeDocument/2006/relationships/hyperlink" Target="https://education.nsw.gov.au/campaigns/inclusive-practice-hub" TargetMode="External"/><Relationship Id="rId113" Type="http://schemas.openxmlformats.org/officeDocument/2006/relationships/hyperlink" Target="https://app.education.nsw.gov.au/digital-learning-selector/LearningActivity/Card/645?clearCache=850f3877-c787-374d-1099-6d34885acc82" TargetMode="External"/><Relationship Id="rId118" Type="http://schemas.openxmlformats.org/officeDocument/2006/relationships/hyperlink" Target="https://www.youtube.com/watch?v=OiRWBI0JTYQ" TargetMode="External"/><Relationship Id="rId134" Type="http://schemas.openxmlformats.org/officeDocument/2006/relationships/image" Target="media/image1.png"/><Relationship Id="rId139" Type="http://schemas.openxmlformats.org/officeDocument/2006/relationships/fontTable" Target="fontTable.xml"/><Relationship Id="rId80" Type="http://schemas.openxmlformats.org/officeDocument/2006/relationships/hyperlink" Target="https://education.nsw.gov.au/teaching-and-learning/curriculum/english/planning-programming-and-assessing-english-7-10" TargetMode="External"/><Relationship Id="rId85" Type="http://schemas.openxmlformats.org/officeDocument/2006/relationships/hyperlink" Target="mailto:English.curriculum@det.nsw.edu.au" TargetMode="External"/><Relationship Id="rId12" Type="http://schemas.openxmlformats.org/officeDocument/2006/relationships/hyperlink" Target="https://education.nsw.gov.au/teaching-and-learning/curriculum/explicit-teaching/explicit-teaching-strategies/sharing-success-criteria" TargetMode="External"/><Relationship Id="rId17" Type="http://schemas.openxmlformats.org/officeDocument/2006/relationships/hyperlink" Target="https://smartcopying.edu.au/guidelines/copyright-basics/how-long-does-copyright-last/" TargetMode="External"/><Relationship Id="rId33" Type="http://schemas.openxmlformats.org/officeDocument/2006/relationships/hyperlink" Target="https://app.education.nsw.gov.au/digital-learning-selector/LearningActivity/Browser?cache_id=1c50a" TargetMode="External"/><Relationship Id="rId38" Type="http://schemas.openxmlformats.org/officeDocument/2006/relationships/hyperlink" Target="https://app.education.nsw.gov.au/digital-learning-selector/LearningActivity/Browser?cache_id=99f57" TargetMode="External"/><Relationship Id="rId59"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103" Type="http://schemas.openxmlformats.org/officeDocument/2006/relationships/hyperlink" Target="https://education.nsw.gov.au/about-us/education-data-and-research/cese/publications/practical-guides-for-educators/growth-goal-setting" TargetMode="External"/><Relationship Id="rId108" Type="http://schemas.openxmlformats.org/officeDocument/2006/relationships/hyperlink" Target="https://pz.harvard.edu/resources/think-pair-share" TargetMode="External"/><Relationship Id="rId124" Type="http://schemas.openxmlformats.org/officeDocument/2006/relationships/hyperlink" Target="https://smartcopying.edu.au/guidelines/copyright-basics/how-long-does-copyright-last/" TargetMode="External"/><Relationship Id="rId129" Type="http://schemas.openxmlformats.org/officeDocument/2006/relationships/footer" Target="footer1.xml"/><Relationship Id="rId54" Type="http://schemas.openxmlformats.org/officeDocument/2006/relationships/hyperlink" Target="https://pz.harvard.edu/resources/think-pair-share" TargetMode="External"/><Relationship Id="rId70" Type="http://schemas.openxmlformats.org/officeDocument/2006/relationships/hyperlink" Target="https://www.youtube.com/watch?v=vUMOmBxC3Cg" TargetMode="External"/><Relationship Id="rId75" Type="http://schemas.openxmlformats.org/officeDocument/2006/relationships/hyperlink" Target="https://pz.harvard.edu/resources/i-used-to-think-now-i-think" TargetMode="External"/><Relationship Id="rId91" Type="http://schemas.openxmlformats.org/officeDocument/2006/relationships/hyperlink" Target="https://dev.education.nsw.gov.au/about-us/strategies-and-reports/school-excellence-and-accountability/sef-evidence-guide/resources/about-sef" TargetMode="External"/><Relationship Id="rId96" Type="http://schemas.openxmlformats.org/officeDocument/2006/relationships/hyperlink" Target="https://educationstandards.nsw.edu.au/wps/portal/nesa/mini-footer/copyright"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ustraliancurriculum.edu.au/resources/national-literacy-and-numeracy-learning-progressions/version-3-of-national-literacy-and-numeracy-learning-progressions/" TargetMode="External"/><Relationship Id="rId28" Type="http://schemas.openxmlformats.org/officeDocument/2006/relationships/hyperlink" Target="https://curriculum.nsw.edu.au/learning-areas/english/english-k-10-2022/overview" TargetMode="External"/><Relationship Id="rId49" Type="http://schemas.openxmlformats.org/officeDocument/2006/relationships/hyperlink" Target="https://resources.education.nsw.gov.au/home" TargetMode="External"/><Relationship Id="rId114" Type="http://schemas.openxmlformats.org/officeDocument/2006/relationships/hyperlink" Target="https://education.nsw.gov.au/teaching-and-learning/professional-learning/teacher-quality-and-accreditation/strong-start-great-teachers/refining-practice/differentiating-learning" TargetMode="External"/><Relationship Id="rId119" Type="http://schemas.openxmlformats.org/officeDocument/2006/relationships/hyperlink" Target="https://www.youtube.com/watch?v=vki6LRAf_-w" TargetMode="External"/><Relationship Id="rId44" Type="http://schemas.openxmlformats.org/officeDocument/2006/relationships/hyperlink" Target="https://www.youtube.com/watch?v=OiRWBI0JTYQ" TargetMode="External"/><Relationship Id="rId60" Type="http://schemas.openxmlformats.org/officeDocument/2006/relationships/hyperlink" Target="https://app.education.nsw.gov.au/digital-learning-selector/LearningActivity/Card/549?clearCache=db780d3-12ff-dcbd-789d-e0a1321dafb4" TargetMode="External"/><Relationship Id="rId65" Type="http://schemas.openxmlformats.org/officeDocument/2006/relationships/hyperlink" Target="https://www.bing.com/videos/riverview/relatedvideo?q=%22London%22+by+William+Blake+(read+by+Tom+O%27Bedlam)&amp;mid=CEC07B941F8C3B447D46CEC07B941F8C3B447D46&amp;FORM=VIRE" TargetMode="External"/><Relationship Id="rId81" Type="http://schemas.openxmlformats.org/officeDocument/2006/relationships/hyperlink" Target="https://education.nsw.gov.au/teaching-and-learning/curriculum/english/planning-programming-and-assessing-english-7-10" TargetMode="External"/><Relationship Id="rId86" Type="http://schemas.openxmlformats.org/officeDocument/2006/relationships/hyperlink" Target="mailto:Englishcurriculum@det.nsw.edu.au" TargetMode="External"/><Relationship Id="rId130" Type="http://schemas.openxmlformats.org/officeDocument/2006/relationships/footer" Target="footer2.xml"/><Relationship Id="rId135" Type="http://schemas.openxmlformats.org/officeDocument/2006/relationships/header" Target="header4.xml"/><Relationship Id="rId13" Type="http://schemas.openxmlformats.org/officeDocument/2006/relationships/hyperlink" Target="https://education.nsw.gov.au/teaching-and-learning/curriculum/explicit-teaching"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education.nsw.gov.au/teaching-and-learning/curriculum/explicit-teaching/explicit-teaching-strategies/using-effective-questioning" TargetMode="External"/><Relationship Id="rId109" Type="http://schemas.openxmlformats.org/officeDocument/2006/relationships/hyperlink" Target="https://pz.harvard.edu/resources/see-think-wonder" TargetMode="External"/><Relationship Id="rId34" Type="http://schemas.openxmlformats.org/officeDocument/2006/relationships/hyperlink" Target="https://www.youtube.com/watch?v=2gzFYQ3jw5s&amp;t=1s" TargetMode="External"/><Relationship Id="rId50" Type="http://schemas.openxmlformats.org/officeDocument/2006/relationships/hyperlink" Target="https://app.education.nsw.gov.au/digital-learning-selector/LearningActivity/Card/555?clearCache=c06e5aa-6cae-aef4-ec20-e422413b16a2" TargetMode="External"/><Relationship Id="rId55" Type="http://schemas.openxmlformats.org/officeDocument/2006/relationships/hyperlink" Target="https://schoolsnsw.sharepoint.com/sites/WiSresourcehub/SitePages/Vocabulary.aspx" TargetMode="External"/><Relationship Id="rId76" Type="http://schemas.openxmlformats.org/officeDocument/2006/relationships/hyperlink" Target="https://education.nsw.gov.au/teaching-and-learning/curriculum/english/planning-programming-and-assessing-english-7-10" TargetMode="External"/><Relationship Id="rId97" Type="http://schemas.openxmlformats.org/officeDocument/2006/relationships/hyperlink" Target="https://educationstandards.nsw.edu.au/" TargetMode="External"/><Relationship Id="rId104" Type="http://schemas.openxmlformats.org/officeDocument/2006/relationships/hyperlink" Target="https://lsc.cornell.edu/how-to-study/taking-notes/cornell-note-taking-system/" TargetMode="External"/><Relationship Id="rId120" Type="http://schemas.openxmlformats.org/officeDocument/2006/relationships/hyperlink" Target="https://ascd.org/el/articles/the-right-questions-the-right-way" TargetMode="External"/><Relationship Id="rId125" Type="http://schemas.openxmlformats.org/officeDocument/2006/relationships/hyperlink" Target="https://www.gutenberg.org/cache/epub/12383/pg12383-images.html" TargetMode="External"/><Relationship Id="rId7" Type="http://schemas.openxmlformats.org/officeDocument/2006/relationships/endnotes" Target="endnotes.xml"/><Relationship Id="rId71" Type="http://schemas.openxmlformats.org/officeDocument/2006/relationships/hyperlink" Target="https://www.youtube.com/watch?v=McAbDpgtje0" TargetMode="External"/><Relationship Id="rId92" Type="http://schemas.openxmlformats.org/officeDocument/2006/relationships/hyperlink" Target="https://www.nsw.gov.au/education-and-training/nesa/teacher-accreditation/proficient-teacher/standard-descriptors" TargetMode="External"/><Relationship Id="rId2" Type="http://schemas.openxmlformats.org/officeDocument/2006/relationships/numbering" Target="numbering.xml"/><Relationship Id="rId29" Type="http://schemas.openxmlformats.org/officeDocument/2006/relationships/hyperlink" Target="https://www.australiancurriculum.edu.au/resources/national-literacy-and-numeracy-learning-progressions/version-3-of-national-literacy-and-numeracy-learning-progressions/" TargetMode="External"/><Relationship Id="rId24" Type="http://schemas.openxmlformats.org/officeDocument/2006/relationships/hyperlink" Target="https://www.gutenberg.org/cache/epub/9622/pg9622-images.html" TargetMode="External"/><Relationship Id="rId40"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45" Type="http://schemas.openxmlformats.org/officeDocument/2006/relationships/hyperlink" Target="https://lsc.cornell.edu/how-to-study/taking-notes/cornell-note-taking-system/" TargetMode="External"/><Relationship Id="rId66" Type="http://schemas.openxmlformats.org/officeDocument/2006/relationships/hyperlink" Target="https://www.youtube.com/watch?v=rAIbkA4NRGQ" TargetMode="External"/><Relationship Id="rId87" Type="http://schemas.openxmlformats.org/officeDocument/2006/relationships/hyperlink" Target="https://education.nsw.gov.au/teaching-and-learning/curriculum/explicit-teaching" TargetMode="External"/><Relationship Id="rId110" Type="http://schemas.openxmlformats.org/officeDocument/2006/relationships/hyperlink" Target="https://www.youtube.com/watch?v=7bgUMoUNgJQ" TargetMode="External"/><Relationship Id="rId115" Type="http://schemas.openxmlformats.org/officeDocument/2006/relationships/hyperlink" Target="https://education.nsw.gov.au/teaching-and-learning/curriculum/english/english-curriculum-resources-k-12/english-7-10-resources/knowing-rules-break-rules-year-8-term-1" TargetMode="External"/><Relationship Id="rId131" Type="http://schemas.openxmlformats.org/officeDocument/2006/relationships/header" Target="header3.xml"/><Relationship Id="rId136" Type="http://schemas.openxmlformats.org/officeDocument/2006/relationships/footer" Target="footer4.xml"/><Relationship Id="rId61" Type="http://schemas.openxmlformats.org/officeDocument/2006/relationships/hyperlink" Target="https://education.nsw.gov.au/teaching-and-learning/curriculum/english/english-curriculum-resources-k-12/english-7-10-resources/stage-5-year-10-novel-voices" TargetMode="External"/><Relationship Id="rId82" Type="http://schemas.openxmlformats.org/officeDocument/2006/relationships/hyperlink" Target="https://educationstandards.nsw.edu.au/wps/portal/nesa/k-10/understanding-the-curriculum/programming/advice-on-units" TargetMode="Externa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education.nsw.gov.au/teaching-and-learning/curriculum/english/planning-programming-and-assessing-english-7-10/phases-approach-to-conceptual-programming" TargetMode="External"/><Relationship Id="rId30" Type="http://schemas.openxmlformats.org/officeDocument/2006/relationships/hyperlink" Target="https://education.nsw.gov.au/teaching-and-learning/curriculum/english/english-curriculum-resources-k-12/english-7-10-resources/knowing-rules-break-rules-year-8-term-1" TargetMode="External"/><Relationship Id="rId35"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56" Type="http://schemas.openxmlformats.org/officeDocument/2006/relationships/hyperlink" Target="https://education.nsw.gov.au/teaching-and-learning/professional-learning/writing-in-secondary" TargetMode="External"/><Relationship Id="rId77" Type="http://schemas.openxmlformats.org/officeDocument/2006/relationships/hyperlink" Target="https://app.education.nsw.gov.au/digital-learning-selector/LearningActivity/Card/645?clearCache=850f3877-c787-374d-1099-6d34885acc82" TargetMode="External"/><Relationship Id="rId100" Type="http://schemas.openxmlformats.org/officeDocument/2006/relationships/hyperlink" Target="https://www.edresearch.edu.au/guides-resources/practice-guides/explain-learning-objectives" TargetMode="External"/><Relationship Id="rId105" Type="http://schemas.openxmlformats.org/officeDocument/2006/relationships/hyperlink" Target="https://www.youtube.com/watch?v=rAIbkA4NRGQ" TargetMode="External"/><Relationship Id="rId126" Type="http://schemas.openxmlformats.org/officeDocument/2006/relationships/hyperlink" Target="https://smartcopying.edu.au/guidelines/copyright-basics/how-long-does-copyright-last/" TargetMode="External"/><Relationship Id="rId8" Type="http://schemas.openxmlformats.org/officeDocument/2006/relationships/hyperlink" Target="https://curriculum.nsw.edu.au/learning-areas/english/english-k-10-2022/overview" TargetMode="External"/><Relationship Id="rId51" Type="http://schemas.openxmlformats.org/officeDocument/2006/relationships/hyperlink" Target="https://education.nsw.gov.au/teaching-and-learning/curriculum/explicit-teaching/explicit-teaching-strategies/using-effective-questioning" TargetMode="External"/><Relationship Id="rId72" Type="http://schemas.openxmlformats.org/officeDocument/2006/relationships/hyperlink" Target="https://www.youtube.com/watch?v=G6OCIKjYFto" TargetMode="External"/><Relationship Id="rId93" Type="http://schemas.openxmlformats.org/officeDocument/2006/relationships/hyperlink" Target="https://curriculum.nsw.edu.au/learning-areas/english/english-k-10-2022/overview" TargetMode="External"/><Relationship Id="rId98" Type="http://schemas.openxmlformats.org/officeDocument/2006/relationships/hyperlink" Target="https://curriculum.nsw.edu.au/" TargetMode="External"/><Relationship Id="rId121" Type="http://schemas.openxmlformats.org/officeDocument/2006/relationships/hyperlink" Target="https://gutenberg.org/files/9622/9622-h/9622-h.htm" TargetMode="External"/><Relationship Id="rId3" Type="http://schemas.openxmlformats.org/officeDocument/2006/relationships/styles" Target="styles.xml"/><Relationship Id="rId25" Type="http://schemas.openxmlformats.org/officeDocument/2006/relationships/hyperlink" Target="https://smartcopying.edu.au/guidelines/copyright-basics/how-long-does-copyright-last/" TargetMode="External"/><Relationship Id="rId46" Type="http://schemas.openxmlformats.org/officeDocument/2006/relationships/hyperlink" Target="https://app.education.nsw.gov.au/digital-learning-selector/LearningActivity/Card/577?clearCache=d793864f-147b-d587-5ec8-6aeedf8a639" TargetMode="External"/><Relationship Id="rId67"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116" Type="http://schemas.openxmlformats.org/officeDocument/2006/relationships/hyperlink" Target="https://education.nsw.gov.au/teaching-and-learning/curriculum/english/english-curriculum-resources-k-12/english-7-10-resources/stage-5-year-10-novel-voices" TargetMode="External"/><Relationship Id="rId137" Type="http://schemas.openxmlformats.org/officeDocument/2006/relationships/header" Target="header5.xml"/><Relationship Id="rId20" Type="http://schemas.openxmlformats.org/officeDocument/2006/relationships/hyperlink" Target="https://www.gutenberg.org/cache/epub/574/pg574-images.html" TargetMode="External"/><Relationship Id="rId41" Type="http://schemas.openxmlformats.org/officeDocument/2006/relationships/hyperlink" Target="https://cer.schools.nsw.gov.au/professional-learning/middle-years.html" TargetMode="External"/><Relationship Id="rId62"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83" Type="http://schemas.openxmlformats.org/officeDocument/2006/relationships/hyperlink" Target="https://education.nsw.gov.au/teaching-and-learning/curriculum/english/professional-learning-english-k-12/english-7-12-professional-learning-catalogue/unit-evaluation-tool-s4-5" TargetMode="External"/><Relationship Id="rId88" Type="http://schemas.openxmlformats.org/officeDocument/2006/relationships/hyperlink" Target="https://education.nsw.gov.au/about-us/strategies-and-reports/plan-for-nsw-public-education" TargetMode="External"/><Relationship Id="rId111" Type="http://schemas.openxmlformats.org/officeDocument/2006/relationships/hyperlink" Target="https://app.education.nsw.gov.au/digital-learning-selector/LearningActivity/Card/577?clearCache=d793864f-147b-d587-5ec8-6aeedf8a639" TargetMode="External"/><Relationship Id="rId132" Type="http://schemas.openxmlformats.org/officeDocument/2006/relationships/footer" Target="footer3.xml"/><Relationship Id="rId15" Type="http://schemas.openxmlformats.org/officeDocument/2006/relationships/hyperlink" Target="https://curriculum.nsw.edu.au/learning-areas/english/english-k-10-2022/overview" TargetMode="External"/><Relationship Id="rId36" Type="http://schemas.openxmlformats.org/officeDocument/2006/relationships/hyperlink" Target="https://education.nsw.gov.au/teaching-and-learning/professional-learning/teacher-quality-and-accreditation/strong-start-great-teachers/refining-practice/differentiating-learning" TargetMode="External"/><Relationship Id="rId57" Type="http://schemas.openxmlformats.org/officeDocument/2006/relationships/hyperlink" Target="https://youtu.be/aldxol58J2I?si=1W67z9QUb2Ladtrt" TargetMode="External"/><Relationship Id="rId106" Type="http://schemas.openxmlformats.org/officeDocument/2006/relationships/hyperlink" Target="https://www.youtube.com/watch?v=2gzFYQ3jw5s&amp;t=1s" TargetMode="External"/><Relationship Id="rId127" Type="http://schemas.openxmlformats.org/officeDocument/2006/relationships/header" Target="header1.xm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education.nsw.gov.au/teaching-and-learning/curriculum/english/english-curriculum-resources-k-12/english-7-10-resources/knowing-rules-break-rules-year-8-term-1" TargetMode="External"/><Relationship Id="rId52" Type="http://schemas.openxmlformats.org/officeDocument/2006/relationships/hyperlink" Target="https://education.nsw.gov.au/teaching-and-learning/curriculum/explicit-teaching/explicit-teaching-strategies/using-effective-questioning" TargetMode="External"/><Relationship Id="rId73" Type="http://schemas.openxmlformats.org/officeDocument/2006/relationships/hyperlink" Target="https://app.education.nsw.gov.au/digital-learning-selector/LearningActivity/Card/547?clearCache=2ccaa5da-fdde-7bc0-258d-2eeb8d80c2bc" TargetMode="External"/><Relationship Id="rId78" Type="http://schemas.openxmlformats.org/officeDocument/2006/relationships/hyperlink" Target="https://education.nsw.gov.au/about-us/education-data-and-research/cese/publications/practical-guides-for-educators/growth-goal-setting" TargetMode="External"/><Relationship Id="rId94"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99" Type="http://schemas.openxmlformats.org/officeDocument/2006/relationships/hyperlink" Target="https://curriculum.nsw.edu.au/learning-areas/english/english-k-10-2022" TargetMode="External"/><Relationship Id="rId101" Type="http://schemas.openxmlformats.org/officeDocument/2006/relationships/hyperlink" Target="https://www.gutenberg.org/cache/epub/574/pg574-images.html" TargetMode="External"/><Relationship Id="rId122" Type="http://schemas.openxmlformats.org/officeDocument/2006/relationships/hyperlink" Target="https://smartcopying.edu.au/guidelines/copyright-basics/how-long-does-copyright-last/" TargetMode="External"/><Relationship Id="rId4" Type="http://schemas.openxmlformats.org/officeDocument/2006/relationships/settings" Target="settings.xml"/><Relationship Id="rId9" Type="http://schemas.openxmlformats.org/officeDocument/2006/relationships/hyperlink" Target="https://education.nsw.gov.au/teaching-and-learning/curriculum/english/planning-programming-and-assessing-english-7-10" TargetMode="External"/><Relationship Id="rId26" Type="http://schemas.openxmlformats.org/officeDocument/2006/relationships/hyperlink" Target="https://curriculum.nsw.edu.au/learning-areas/english/english-k-10-2022/overview" TargetMode="External"/><Relationship Id="rId47"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68" Type="http://schemas.openxmlformats.org/officeDocument/2006/relationships/hyperlink" Target="https://education.nsw.gov.au/teaching-and-learning/professional-learning/teacher-quality-and-accreditation/strong-start-great-teachers/refining-practice/differentiating-learning" TargetMode="External"/><Relationship Id="rId89" Type="http://schemas.openxmlformats.org/officeDocument/2006/relationships/hyperlink" Target="https://education.nsw.gov.au/teaching-and-learning/curriculum/planning-programming-and-assessing-k-12/about-universal-design-for-learning" TargetMode="External"/><Relationship Id="rId112" Type="http://schemas.openxmlformats.org/officeDocument/2006/relationships/hyperlink" Target="https://app.education.nsw.gov.au/digital-learning-selector/LearningActivity/Card/555?clearCache=7789b6b4-9b6a-50ab-bf2e-f7923435bb82" TargetMode="External"/><Relationship Id="rId133"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2F11-92F4-4E7F-9D4E-B9590145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103</Pages>
  <Words>24828</Words>
  <Characters>141522</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English Stage 5 (Year 10) – teaching and learning program – Reshaping the world</vt:lpstr>
    </vt:vector>
  </TitlesOfParts>
  <Company/>
  <LinksUpToDate>false</LinksUpToDate>
  <CharactersWithSpaces>166018</CharactersWithSpaces>
  <SharedDoc>false</SharedDoc>
  <HLinks>
    <vt:vector size="858" baseType="variant">
      <vt:variant>
        <vt:i4>5308424</vt:i4>
      </vt:variant>
      <vt:variant>
        <vt:i4>534</vt:i4>
      </vt:variant>
      <vt:variant>
        <vt:i4>0</vt:i4>
      </vt:variant>
      <vt:variant>
        <vt:i4>5</vt:i4>
      </vt:variant>
      <vt:variant>
        <vt:lpwstr>https://creativecommons.org/licenses/by/4.0/</vt:lpwstr>
      </vt:variant>
      <vt:variant>
        <vt:lpwstr/>
      </vt:variant>
      <vt:variant>
        <vt:i4>4915207</vt:i4>
      </vt:variant>
      <vt:variant>
        <vt:i4>531</vt:i4>
      </vt:variant>
      <vt:variant>
        <vt:i4>0</vt:i4>
      </vt:variant>
      <vt:variant>
        <vt:i4>5</vt:i4>
      </vt:variant>
      <vt:variant>
        <vt:lpwstr>https://smartcopying.edu.au/guidelines/copyright-basics/how-long-does-copyright-last/</vt:lpwstr>
      </vt:variant>
      <vt:variant>
        <vt:lpwstr/>
      </vt:variant>
      <vt:variant>
        <vt:i4>2162787</vt:i4>
      </vt:variant>
      <vt:variant>
        <vt:i4>528</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4915207</vt:i4>
      </vt:variant>
      <vt:variant>
        <vt:i4>525</vt:i4>
      </vt:variant>
      <vt:variant>
        <vt:i4>0</vt:i4>
      </vt:variant>
      <vt:variant>
        <vt:i4>5</vt:i4>
      </vt:variant>
      <vt:variant>
        <vt:lpwstr>https://smartcopying.edu.au/guidelines/copyright-basics/how-long-does-copyright-last/</vt:lpwstr>
      </vt:variant>
      <vt:variant>
        <vt:lpwstr/>
      </vt:variant>
      <vt:variant>
        <vt:i4>1441886</vt:i4>
      </vt:variant>
      <vt:variant>
        <vt:i4>522</vt:i4>
      </vt:variant>
      <vt:variant>
        <vt:i4>0</vt:i4>
      </vt:variant>
      <vt:variant>
        <vt:i4>5</vt:i4>
      </vt:variant>
      <vt:variant>
        <vt:lpwstr>https://gutenberg.org/files/9622/9622-h/9622-h.htm</vt:lpwstr>
      </vt:variant>
      <vt:variant>
        <vt:lpwstr>poem11</vt:lpwstr>
      </vt:variant>
      <vt:variant>
        <vt:i4>3866626</vt:i4>
      </vt:variant>
      <vt:variant>
        <vt:i4>519</vt:i4>
      </vt:variant>
      <vt:variant>
        <vt:i4>0</vt:i4>
      </vt:variant>
      <vt:variant>
        <vt:i4>5</vt:i4>
      </vt:variant>
      <vt:variant>
        <vt:lpwstr>https://www.youtube.com/watch?v=vki6LRAf_-w</vt:lpwstr>
      </vt:variant>
      <vt:variant>
        <vt:lpwstr/>
      </vt:variant>
      <vt:variant>
        <vt:i4>4390936</vt:i4>
      </vt:variant>
      <vt:variant>
        <vt:i4>516</vt:i4>
      </vt:variant>
      <vt:variant>
        <vt:i4>0</vt:i4>
      </vt:variant>
      <vt:variant>
        <vt:i4>5</vt:i4>
      </vt:variant>
      <vt:variant>
        <vt:lpwstr>https://www.bing.com/videos/riverview/relatedvideo?&amp;q=introduction+to+romanticism&amp;&amp;mid=27677E1B6292010D417E27677E1B6292010D417E&amp;&amp;FORM=VRDGAR</vt:lpwstr>
      </vt:variant>
      <vt:variant>
        <vt:lpwstr/>
      </vt:variant>
      <vt:variant>
        <vt:i4>3407999</vt:i4>
      </vt:variant>
      <vt:variant>
        <vt:i4>513</vt:i4>
      </vt:variant>
      <vt:variant>
        <vt:i4>0</vt:i4>
      </vt:variant>
      <vt:variant>
        <vt:i4>5</vt:i4>
      </vt:variant>
      <vt:variant>
        <vt:lpwstr>https://education.nsw.gov.au/about-us/education-data-and-research/cese/publications/practical-guides-for-educators/growth-goal-setting</vt:lpwstr>
      </vt:variant>
      <vt:variant>
        <vt:lpwstr/>
      </vt:variant>
      <vt:variant>
        <vt:i4>6160391</vt:i4>
      </vt:variant>
      <vt:variant>
        <vt:i4>510</vt:i4>
      </vt:variant>
      <vt:variant>
        <vt:i4>0</vt:i4>
      </vt:variant>
      <vt:variant>
        <vt:i4>5</vt:i4>
      </vt:variant>
      <vt:variant>
        <vt:lpwstr>https://app.education.nsw.gov.au/digital-learning-selector/LearningActivity/Card/645?clearCache=850f3877-c787-374d-1099-6d34885acc82</vt:lpwstr>
      </vt:variant>
      <vt:variant>
        <vt:lpwstr/>
      </vt:variant>
      <vt:variant>
        <vt:i4>1638458</vt:i4>
      </vt:variant>
      <vt:variant>
        <vt:i4>507</vt:i4>
      </vt:variant>
      <vt:variant>
        <vt:i4>0</vt:i4>
      </vt:variant>
      <vt:variant>
        <vt:i4>5</vt:i4>
      </vt:variant>
      <vt:variant>
        <vt:lpwstr>https://app.education.nsw.gov.au/digital-learning-selector/LearningActivity/Browser?cache_id=99f57</vt:lpwstr>
      </vt:variant>
      <vt:variant>
        <vt:lpwstr/>
      </vt:variant>
      <vt:variant>
        <vt:i4>7143530</vt:i4>
      </vt:variant>
      <vt:variant>
        <vt:i4>504</vt:i4>
      </vt:variant>
      <vt:variant>
        <vt:i4>0</vt:i4>
      </vt:variant>
      <vt:variant>
        <vt:i4>5</vt:i4>
      </vt:variant>
      <vt:variant>
        <vt:lpwstr>https://app.education.nsw.gov.au/digital-learning-selector/LearningActivity/Card/577?clearCache=d793864f-147b-d587-5ec8-6aeedf8a639</vt:lpwstr>
      </vt:variant>
      <vt:variant>
        <vt:lpwstr/>
      </vt:variant>
      <vt:variant>
        <vt:i4>3014782</vt:i4>
      </vt:variant>
      <vt:variant>
        <vt:i4>501</vt:i4>
      </vt:variant>
      <vt:variant>
        <vt:i4>0</vt:i4>
      </vt:variant>
      <vt:variant>
        <vt:i4>5</vt:i4>
      </vt:variant>
      <vt:variant>
        <vt:lpwstr>https://education.nsw.gov.au/teaching-and-learning/curriculum/english/english-curriculum-resources-k-12/english-7-10-resources/stage-5-year-9-term-2-shining-a-new-stage-light</vt:lpwstr>
      </vt:variant>
      <vt:variant>
        <vt:lpwstr/>
      </vt:variant>
      <vt:variant>
        <vt:i4>6488169</vt:i4>
      </vt:variant>
      <vt:variant>
        <vt:i4>498</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7143482</vt:i4>
      </vt:variant>
      <vt:variant>
        <vt:i4>495</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2293856</vt:i4>
      </vt:variant>
      <vt:variant>
        <vt:i4>492</vt:i4>
      </vt:variant>
      <vt:variant>
        <vt:i4>0</vt:i4>
      </vt:variant>
      <vt:variant>
        <vt:i4>5</vt:i4>
      </vt:variant>
      <vt:variant>
        <vt:lpwstr>https://www.youtube.com/watch?v=7bgUMoUNgJQ</vt:lpwstr>
      </vt:variant>
      <vt:variant>
        <vt:lpwstr/>
      </vt:variant>
      <vt:variant>
        <vt:i4>1835076</vt:i4>
      </vt:variant>
      <vt:variant>
        <vt:i4>489</vt:i4>
      </vt:variant>
      <vt:variant>
        <vt:i4>0</vt:i4>
      </vt:variant>
      <vt:variant>
        <vt:i4>5</vt:i4>
      </vt:variant>
      <vt:variant>
        <vt:lpwstr>https://pz.harvard.edu/resources/see-think-wonder</vt:lpwstr>
      </vt:variant>
      <vt:variant>
        <vt:lpwstr/>
      </vt:variant>
      <vt:variant>
        <vt:i4>5767174</vt:i4>
      </vt:variant>
      <vt:variant>
        <vt:i4>486</vt:i4>
      </vt:variant>
      <vt:variant>
        <vt:i4>0</vt:i4>
      </vt:variant>
      <vt:variant>
        <vt:i4>5</vt:i4>
      </vt:variant>
      <vt:variant>
        <vt:lpwstr>https://pz.harvard.edu/resources/think-pair-share</vt:lpwstr>
      </vt:variant>
      <vt:variant>
        <vt:lpwstr/>
      </vt:variant>
      <vt:variant>
        <vt:i4>4915213</vt:i4>
      </vt:variant>
      <vt:variant>
        <vt:i4>483</vt:i4>
      </vt:variant>
      <vt:variant>
        <vt:i4>0</vt:i4>
      </vt:variant>
      <vt:variant>
        <vt:i4>5</vt:i4>
      </vt:variant>
      <vt:variant>
        <vt:lpwstr>https://pz.harvard.edu/resources/i-used-to-think-now-i-think</vt:lpwstr>
      </vt:variant>
      <vt:variant>
        <vt:lpwstr/>
      </vt:variant>
      <vt:variant>
        <vt:i4>3088472</vt:i4>
      </vt:variant>
      <vt:variant>
        <vt:i4>480</vt:i4>
      </vt:variant>
      <vt:variant>
        <vt:i4>0</vt:i4>
      </vt:variant>
      <vt:variant>
        <vt:i4>5</vt:i4>
      </vt:variant>
      <vt:variant>
        <vt:lpwstr>Phase 1, resource 2 – defining ‘literary movement’</vt:lpwstr>
      </vt:variant>
      <vt:variant>
        <vt:lpwstr/>
      </vt:variant>
      <vt:variant>
        <vt:i4>3407993</vt:i4>
      </vt:variant>
      <vt:variant>
        <vt:i4>477</vt:i4>
      </vt:variant>
      <vt:variant>
        <vt:i4>0</vt:i4>
      </vt:variant>
      <vt:variant>
        <vt:i4>5</vt:i4>
      </vt:variant>
      <vt:variant>
        <vt:lpwstr>https://www.youtube.com/watch?v=rAIbkA4NRGQ</vt:lpwstr>
      </vt:variant>
      <vt:variant>
        <vt:lpwstr/>
      </vt:variant>
      <vt:variant>
        <vt:i4>1638429</vt:i4>
      </vt:variant>
      <vt:variant>
        <vt:i4>474</vt:i4>
      </vt:variant>
      <vt:variant>
        <vt:i4>0</vt:i4>
      </vt:variant>
      <vt:variant>
        <vt:i4>5</vt:i4>
      </vt:variant>
      <vt:variant>
        <vt:lpwstr>https://lsc.cornell.edu/how-to-study/taking-notes/cornell-note-taking-system/</vt:lpwstr>
      </vt:variant>
      <vt:variant>
        <vt:lpwstr/>
      </vt:variant>
      <vt:variant>
        <vt:i4>4915207</vt:i4>
      </vt:variant>
      <vt:variant>
        <vt:i4>471</vt:i4>
      </vt:variant>
      <vt:variant>
        <vt:i4>0</vt:i4>
      </vt:variant>
      <vt:variant>
        <vt:i4>5</vt:i4>
      </vt:variant>
      <vt:variant>
        <vt:lpwstr>https://smartcopying.edu.au/guidelines/copyright-basics/how-long-does-copyright-last/</vt:lpwstr>
      </vt:variant>
      <vt:variant>
        <vt:lpwstr/>
      </vt:variant>
      <vt:variant>
        <vt:i4>524370</vt:i4>
      </vt:variant>
      <vt:variant>
        <vt:i4>468</vt:i4>
      </vt:variant>
      <vt:variant>
        <vt:i4>0</vt:i4>
      </vt:variant>
      <vt:variant>
        <vt:i4>5</vt:i4>
      </vt:variant>
      <vt:variant>
        <vt:lpwstr>https://www.gutenberg.org/cache/epub/574/pg574-images.html</vt:lpwstr>
      </vt:variant>
      <vt:variant>
        <vt:lpwstr>:~:text=drink%20and%20apparel.-,LONDON,-I%20wandered%20through</vt:lpwstr>
      </vt:variant>
      <vt:variant>
        <vt:i4>7012409</vt:i4>
      </vt:variant>
      <vt:variant>
        <vt:i4>465</vt:i4>
      </vt:variant>
      <vt:variant>
        <vt:i4>0</vt:i4>
      </vt:variant>
      <vt:variant>
        <vt:i4>5</vt:i4>
      </vt:variant>
      <vt:variant>
        <vt:lpwstr>https://www.edresearch.edu.au/guides-resources/practice-guides/explain-learning-objectives</vt:lpwstr>
      </vt:variant>
      <vt:variant>
        <vt:lpwstr/>
      </vt:variant>
      <vt:variant>
        <vt:i4>2621559</vt:i4>
      </vt:variant>
      <vt:variant>
        <vt:i4>462</vt:i4>
      </vt:variant>
      <vt:variant>
        <vt:i4>0</vt:i4>
      </vt:variant>
      <vt:variant>
        <vt:i4>5</vt:i4>
      </vt:variant>
      <vt:variant>
        <vt:lpwstr>https://curriculum.nsw.edu.au/learning-areas/english/english-k-10-2022</vt:lpwstr>
      </vt:variant>
      <vt:variant>
        <vt:lpwstr/>
      </vt:variant>
      <vt:variant>
        <vt:i4>3342452</vt:i4>
      </vt:variant>
      <vt:variant>
        <vt:i4>459</vt:i4>
      </vt:variant>
      <vt:variant>
        <vt:i4>0</vt:i4>
      </vt:variant>
      <vt:variant>
        <vt:i4>5</vt:i4>
      </vt:variant>
      <vt:variant>
        <vt:lpwstr>https://curriculum.nsw.edu.au/</vt:lpwstr>
      </vt:variant>
      <vt:variant>
        <vt:lpwstr/>
      </vt:variant>
      <vt:variant>
        <vt:i4>3997797</vt:i4>
      </vt:variant>
      <vt:variant>
        <vt:i4>456</vt:i4>
      </vt:variant>
      <vt:variant>
        <vt:i4>0</vt:i4>
      </vt:variant>
      <vt:variant>
        <vt:i4>5</vt:i4>
      </vt:variant>
      <vt:variant>
        <vt:lpwstr>https://educationstandards.nsw.edu.au/</vt:lpwstr>
      </vt:variant>
      <vt:variant>
        <vt:lpwstr/>
      </vt:variant>
      <vt:variant>
        <vt:i4>7536744</vt:i4>
      </vt:variant>
      <vt:variant>
        <vt:i4>453</vt:i4>
      </vt:variant>
      <vt:variant>
        <vt:i4>0</vt:i4>
      </vt:variant>
      <vt:variant>
        <vt:i4>5</vt:i4>
      </vt:variant>
      <vt:variant>
        <vt:lpwstr>https://educationstandards.nsw.edu.au/wps/portal/nesa/mini-footer/copyright</vt:lpwstr>
      </vt:variant>
      <vt:variant>
        <vt:lpwstr/>
      </vt:variant>
      <vt:variant>
        <vt:i4>4718675</vt:i4>
      </vt:variant>
      <vt:variant>
        <vt:i4>450</vt:i4>
      </vt:variant>
      <vt:variant>
        <vt:i4>0</vt:i4>
      </vt:variant>
      <vt:variant>
        <vt:i4>5</vt:i4>
      </vt:variant>
      <vt:variant>
        <vt:lpwstr>https://education.nsw.gov.au/teaching-and-learning/curriculum/english/professional-learning-english-k-12</vt:lpwstr>
      </vt:variant>
      <vt:variant>
        <vt:lpwstr/>
      </vt:variant>
      <vt:variant>
        <vt:i4>131147</vt:i4>
      </vt:variant>
      <vt:variant>
        <vt:i4>447</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5636183</vt:i4>
      </vt:variant>
      <vt:variant>
        <vt:i4>444</vt:i4>
      </vt:variant>
      <vt:variant>
        <vt:i4>0</vt:i4>
      </vt:variant>
      <vt:variant>
        <vt:i4>5</vt:i4>
      </vt:variant>
      <vt:variant>
        <vt:lpwstr>https://education.nsw.gov.au/teaching-and-learning/curriculum</vt:lpwstr>
      </vt:variant>
      <vt:variant>
        <vt:lpwstr/>
      </vt:variant>
      <vt:variant>
        <vt:i4>3211317</vt:i4>
      </vt:variant>
      <vt:variant>
        <vt:i4>441</vt:i4>
      </vt:variant>
      <vt:variant>
        <vt:i4>0</vt:i4>
      </vt:variant>
      <vt:variant>
        <vt:i4>5</vt:i4>
      </vt:variant>
      <vt:variant>
        <vt:lpwstr>https://curriculum.nsw.edu.au/learning-areas/english/english-k-10-2022/overview</vt:lpwstr>
      </vt:variant>
      <vt:variant>
        <vt:lpwstr/>
      </vt:variant>
      <vt:variant>
        <vt:i4>4522007</vt:i4>
      </vt:variant>
      <vt:variant>
        <vt:i4>438</vt:i4>
      </vt:variant>
      <vt:variant>
        <vt:i4>0</vt:i4>
      </vt:variant>
      <vt:variant>
        <vt:i4>5</vt:i4>
      </vt:variant>
      <vt:variant>
        <vt:lpwstr>https://educationstandards.nsw.edu.au/wps/portal/nesa/teacher-accreditation/meeting-requirements/the-standards/proficient-teacher</vt:lpwstr>
      </vt:variant>
      <vt:variant>
        <vt:lpwstr/>
      </vt:variant>
      <vt:variant>
        <vt:i4>786458</vt:i4>
      </vt:variant>
      <vt:variant>
        <vt:i4>435</vt:i4>
      </vt:variant>
      <vt:variant>
        <vt:i4>0</vt:i4>
      </vt:variant>
      <vt:variant>
        <vt:i4>5</vt:i4>
      </vt:variant>
      <vt:variant>
        <vt:lpwstr>https://dev.education.nsw.gov.au/about-us/strategies-and-reports/school-excellence-and-accountability/sef-evidence-guide/resources/about-sef</vt:lpwstr>
      </vt:variant>
      <vt:variant>
        <vt:lpwstr/>
      </vt:variant>
      <vt:variant>
        <vt:i4>2031698</vt:i4>
      </vt:variant>
      <vt:variant>
        <vt:i4>432</vt:i4>
      </vt:variant>
      <vt:variant>
        <vt:i4>0</vt:i4>
      </vt:variant>
      <vt:variant>
        <vt:i4>5</vt:i4>
      </vt:variant>
      <vt:variant>
        <vt:lpwstr>https://education.nsw.gov.au/policy-library/policies/pd-2016-0468</vt:lpwstr>
      </vt:variant>
      <vt:variant>
        <vt:lpwstr/>
      </vt:variant>
      <vt:variant>
        <vt:i4>196699</vt:i4>
      </vt:variant>
      <vt:variant>
        <vt:i4>429</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426</vt:i4>
      </vt:variant>
      <vt:variant>
        <vt:i4>0</vt:i4>
      </vt:variant>
      <vt:variant>
        <vt:i4>5</vt:i4>
      </vt:variant>
      <vt:variant>
        <vt:lpwstr>https://education.nsw.gov.au/about-us/strategies-and-reports/plan-for-nsw-public-education</vt:lpwstr>
      </vt:variant>
      <vt:variant>
        <vt:lpwstr/>
      </vt:variant>
      <vt:variant>
        <vt:i4>6881389</vt:i4>
      </vt:variant>
      <vt:variant>
        <vt:i4>423</vt:i4>
      </vt:variant>
      <vt:variant>
        <vt:i4>0</vt:i4>
      </vt:variant>
      <vt:variant>
        <vt:i4>5</vt:i4>
      </vt:variant>
      <vt:variant>
        <vt:lpwstr>https://education.nsw.gov.au/teaching-and-learning/curriculum/explicit-teaching</vt:lpwstr>
      </vt:variant>
      <vt:variant>
        <vt:lpwstr/>
      </vt:variant>
      <vt:variant>
        <vt:i4>7340040</vt:i4>
      </vt:variant>
      <vt:variant>
        <vt:i4>420</vt:i4>
      </vt:variant>
      <vt:variant>
        <vt:i4>0</vt:i4>
      </vt:variant>
      <vt:variant>
        <vt:i4>5</vt:i4>
      </vt:variant>
      <vt:variant>
        <vt:lpwstr>mailto:English.curriculum@det.nsw.edu.au</vt:lpwstr>
      </vt:variant>
      <vt:variant>
        <vt:lpwstr/>
      </vt:variant>
      <vt:variant>
        <vt:i4>8126559</vt:i4>
      </vt:variant>
      <vt:variant>
        <vt:i4>417</vt:i4>
      </vt:variant>
      <vt:variant>
        <vt:i4>0</vt:i4>
      </vt:variant>
      <vt:variant>
        <vt:i4>5</vt:i4>
      </vt:variant>
      <vt:variant>
        <vt:lpwstr>mailto:englishcurriculum@det.nsw.edu.au</vt:lpwstr>
      </vt:variant>
      <vt:variant>
        <vt:lpwstr/>
      </vt:variant>
      <vt:variant>
        <vt:i4>7340040</vt:i4>
      </vt:variant>
      <vt:variant>
        <vt:i4>414</vt:i4>
      </vt:variant>
      <vt:variant>
        <vt:i4>0</vt:i4>
      </vt:variant>
      <vt:variant>
        <vt:i4>5</vt:i4>
      </vt:variant>
      <vt:variant>
        <vt:lpwstr>mailto:English.curriculum@det.nsw.edu.au</vt:lpwstr>
      </vt:variant>
      <vt:variant>
        <vt:lpwstr/>
      </vt:variant>
      <vt:variant>
        <vt:i4>4849739</vt:i4>
      </vt:variant>
      <vt:variant>
        <vt:i4>411</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408</vt:i4>
      </vt:variant>
      <vt:variant>
        <vt:i4>0</vt:i4>
      </vt:variant>
      <vt:variant>
        <vt:i4>5</vt:i4>
      </vt:variant>
      <vt:variant>
        <vt:lpwstr>https://educationstandards.nsw.edu.au/wps/portal/nesa/k-10/understanding-the-curriculum/programming/advice-on-units</vt:lpwstr>
      </vt:variant>
      <vt:variant>
        <vt:lpwstr/>
      </vt:variant>
      <vt:variant>
        <vt:i4>4849739</vt:i4>
      </vt:variant>
      <vt:variant>
        <vt:i4>405</vt:i4>
      </vt:variant>
      <vt:variant>
        <vt:i4>0</vt:i4>
      </vt:variant>
      <vt:variant>
        <vt:i4>5</vt:i4>
      </vt:variant>
      <vt:variant>
        <vt:lpwstr>https://education.nsw.gov.au/teaching-and-learning/curriculum/english/planning-programming-and-assessing-english-7-10</vt:lpwstr>
      </vt:variant>
      <vt:variant>
        <vt:lpwstr/>
      </vt:variant>
      <vt:variant>
        <vt:i4>4849739</vt:i4>
      </vt:variant>
      <vt:variant>
        <vt:i4>402</vt:i4>
      </vt:variant>
      <vt:variant>
        <vt:i4>0</vt:i4>
      </vt:variant>
      <vt:variant>
        <vt:i4>5</vt:i4>
      </vt:variant>
      <vt:variant>
        <vt:lpwstr>https://education.nsw.gov.au/teaching-and-learning/curriculum/english/planning-programming-and-assessing-english-7-10</vt:lpwstr>
      </vt:variant>
      <vt:variant>
        <vt:lpwstr/>
      </vt:variant>
      <vt:variant>
        <vt:i4>3014782</vt:i4>
      </vt:variant>
      <vt:variant>
        <vt:i4>399</vt:i4>
      </vt:variant>
      <vt:variant>
        <vt:i4>0</vt:i4>
      </vt:variant>
      <vt:variant>
        <vt:i4>5</vt:i4>
      </vt:variant>
      <vt:variant>
        <vt:lpwstr>https://education.nsw.gov.au/teaching-and-learning/curriculum/english/english-curriculum-resources-k-12/english-7-10-resources/stage-5-year-9-term-2-shining-a-new-stage-light</vt:lpwstr>
      </vt:variant>
      <vt:variant>
        <vt:lpwstr/>
      </vt:variant>
      <vt:variant>
        <vt:i4>3407999</vt:i4>
      </vt:variant>
      <vt:variant>
        <vt:i4>396</vt:i4>
      </vt:variant>
      <vt:variant>
        <vt:i4>0</vt:i4>
      </vt:variant>
      <vt:variant>
        <vt:i4>5</vt:i4>
      </vt:variant>
      <vt:variant>
        <vt:lpwstr>https://education.nsw.gov.au/about-us/education-data-and-research/cese/publications/practical-guides-for-educators/growth-goal-setting</vt:lpwstr>
      </vt:variant>
      <vt:variant>
        <vt:lpwstr/>
      </vt:variant>
      <vt:variant>
        <vt:i4>6160391</vt:i4>
      </vt:variant>
      <vt:variant>
        <vt:i4>393</vt:i4>
      </vt:variant>
      <vt:variant>
        <vt:i4>0</vt:i4>
      </vt:variant>
      <vt:variant>
        <vt:i4>5</vt:i4>
      </vt:variant>
      <vt:variant>
        <vt:lpwstr>https://app.education.nsw.gov.au/digital-learning-selector/LearningActivity/Card/645?clearCache=850f3877-c787-374d-1099-6d34885acc82</vt:lpwstr>
      </vt:variant>
      <vt:variant>
        <vt:lpwstr/>
      </vt:variant>
      <vt:variant>
        <vt:i4>4849739</vt:i4>
      </vt:variant>
      <vt:variant>
        <vt:i4>390</vt:i4>
      </vt:variant>
      <vt:variant>
        <vt:i4>0</vt:i4>
      </vt:variant>
      <vt:variant>
        <vt:i4>5</vt:i4>
      </vt:variant>
      <vt:variant>
        <vt:lpwstr>https://education.nsw.gov.au/teaching-and-learning/curriculum/english/planning-programming-and-assessing-english-7-10</vt:lpwstr>
      </vt:variant>
      <vt:variant>
        <vt:lpwstr/>
      </vt:variant>
      <vt:variant>
        <vt:i4>4915213</vt:i4>
      </vt:variant>
      <vt:variant>
        <vt:i4>384</vt:i4>
      </vt:variant>
      <vt:variant>
        <vt:i4>0</vt:i4>
      </vt:variant>
      <vt:variant>
        <vt:i4>5</vt:i4>
      </vt:variant>
      <vt:variant>
        <vt:lpwstr>https://pz.harvard.edu/resources/i-used-to-think-now-i-think</vt:lpwstr>
      </vt:variant>
      <vt:variant>
        <vt:lpwstr/>
      </vt:variant>
      <vt:variant>
        <vt:i4>852047</vt:i4>
      </vt:variant>
      <vt:variant>
        <vt:i4>381</vt:i4>
      </vt:variant>
      <vt:variant>
        <vt:i4>0</vt:i4>
      </vt:variant>
      <vt:variant>
        <vt:i4>5</vt:i4>
      </vt:variant>
      <vt:variant>
        <vt:lpwstr>https://education.nsw.gov.au/teaching-and-learning/curriculum/english/english-curriculum-resources-k-12/english-7-10-resources/poetic-purpose</vt:lpwstr>
      </vt:variant>
      <vt:variant>
        <vt:lpwstr/>
      </vt:variant>
      <vt:variant>
        <vt:i4>5570640</vt:i4>
      </vt:variant>
      <vt:variant>
        <vt:i4>378</vt:i4>
      </vt:variant>
      <vt:variant>
        <vt:i4>0</vt:i4>
      </vt:variant>
      <vt:variant>
        <vt:i4>5</vt:i4>
      </vt:variant>
      <vt:variant>
        <vt:lpwstr>https://app.education.nsw.gov.au/digital-learning-selector/LearningActivity/Card/547?clearCache=2ccaa5da-fdde-7bc0-258d-2eeb8d80c2bc</vt:lpwstr>
      </vt:variant>
      <vt:variant>
        <vt:lpwstr/>
      </vt:variant>
      <vt:variant>
        <vt:i4>5832720</vt:i4>
      </vt:variant>
      <vt:variant>
        <vt:i4>375</vt:i4>
      </vt:variant>
      <vt:variant>
        <vt:i4>0</vt:i4>
      </vt:variant>
      <vt:variant>
        <vt:i4>5</vt:i4>
      </vt:variant>
      <vt:variant>
        <vt:lpwstr>https://youtu.be/G6OCIKjYFto?si=ThU5JlQC6zm-u05a</vt:lpwstr>
      </vt:variant>
      <vt:variant>
        <vt:lpwstr/>
      </vt:variant>
      <vt:variant>
        <vt:i4>4128810</vt:i4>
      </vt:variant>
      <vt:variant>
        <vt:i4>369</vt:i4>
      </vt:variant>
      <vt:variant>
        <vt:i4>0</vt:i4>
      </vt:variant>
      <vt:variant>
        <vt:i4>5</vt:i4>
      </vt:variant>
      <vt:variant>
        <vt:lpwstr>https://www.youtube.com/watch?v=McAbDpgtje0</vt:lpwstr>
      </vt:variant>
      <vt:variant>
        <vt:lpwstr/>
      </vt:variant>
      <vt:variant>
        <vt:i4>2556018</vt:i4>
      </vt:variant>
      <vt:variant>
        <vt:i4>366</vt:i4>
      </vt:variant>
      <vt:variant>
        <vt:i4>0</vt:i4>
      </vt:variant>
      <vt:variant>
        <vt:i4>5</vt:i4>
      </vt:variant>
      <vt:variant>
        <vt:lpwstr>https://www.youtube.com/watch?v=vUMOmBxC3Cg</vt:lpwstr>
      </vt:variant>
      <vt:variant>
        <vt:lpwstr/>
      </vt:variant>
      <vt:variant>
        <vt:i4>1835030</vt:i4>
      </vt:variant>
      <vt:variant>
        <vt:i4>363</vt:i4>
      </vt:variant>
      <vt:variant>
        <vt:i4>0</vt:i4>
      </vt:variant>
      <vt:variant>
        <vt:i4>5</vt:i4>
      </vt:variant>
      <vt:variant>
        <vt:lpwstr>https://education.nsw.gov.au/campaigns/inclusive-practice-hub</vt:lpwstr>
      </vt:variant>
      <vt:variant>
        <vt:lpwstr/>
      </vt:variant>
      <vt:variant>
        <vt:i4>524381</vt:i4>
      </vt:variant>
      <vt:variant>
        <vt:i4>360</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3342445</vt:i4>
      </vt:variant>
      <vt:variant>
        <vt:i4>357</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20Students%20using%20tiered%20resources%20may%20be%20engaged%20in%20the%20same%20activity%20or%20they%20may%20be%20working%20on%20a%20different%2C%20but%20related%20activity.</vt:lpwstr>
      </vt:variant>
      <vt:variant>
        <vt:i4>3407993</vt:i4>
      </vt:variant>
      <vt:variant>
        <vt:i4>354</vt:i4>
      </vt:variant>
      <vt:variant>
        <vt:i4>0</vt:i4>
      </vt:variant>
      <vt:variant>
        <vt:i4>5</vt:i4>
      </vt:variant>
      <vt:variant>
        <vt:lpwstr>https://www.youtube.com/watch?v=rAIbkA4NRGQ</vt:lpwstr>
      </vt:variant>
      <vt:variant>
        <vt:lpwstr/>
      </vt:variant>
      <vt:variant>
        <vt:i4>2687029</vt:i4>
      </vt:variant>
      <vt:variant>
        <vt:i4>351</vt:i4>
      </vt:variant>
      <vt:variant>
        <vt:i4>0</vt:i4>
      </vt:variant>
      <vt:variant>
        <vt:i4>5</vt:i4>
      </vt:variant>
      <vt:variant>
        <vt:lpwstr>https://www.bing.com/videos/riverview/relatedvideo?q=%22London%22+by+William+Blake+(read+by+Tom+O%27Bedlam)&amp;mid=CEC07B941F8C3B447D46CEC07B941F8C3B447D46&amp;FORM=VIRE</vt:lpwstr>
      </vt:variant>
      <vt:variant>
        <vt:lpwstr/>
      </vt:variant>
      <vt:variant>
        <vt:i4>1966157</vt:i4>
      </vt:variant>
      <vt:variant>
        <vt:i4>348</vt:i4>
      </vt:variant>
      <vt:variant>
        <vt:i4>0</vt:i4>
      </vt:variant>
      <vt:variant>
        <vt:i4>5</vt:i4>
      </vt:variant>
      <vt:variant>
        <vt:lpwstr>https://www.tate.org.uk/art/artists/william-blake-39/blakes-songs-innocence-experience</vt:lpwstr>
      </vt:variant>
      <vt:variant>
        <vt:lpwstr>:~:text=SONGS%20OF%20EXPERIENCE%3A%20LONDON</vt:lpwstr>
      </vt:variant>
      <vt:variant>
        <vt:i4>524298</vt:i4>
      </vt:variant>
      <vt:variant>
        <vt:i4>345</vt:i4>
      </vt:variant>
      <vt:variant>
        <vt:i4>0</vt:i4>
      </vt:variant>
      <vt:variant>
        <vt:i4>5</vt:i4>
      </vt:variant>
      <vt:variant>
        <vt:lpwstr>https://app.education.nsw.gov.au/digital-learning-selector/LearningActivity/Card/546?clearCache=4845d2f6-2e8c-a616-a0a5-9b0bdc0056e4</vt:lpwstr>
      </vt:variant>
      <vt:variant>
        <vt:lpwstr/>
      </vt:variant>
      <vt:variant>
        <vt:i4>8060966</vt:i4>
      </vt:variant>
      <vt:variant>
        <vt:i4>339</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vt:lpwstr>
      </vt:variant>
      <vt:variant>
        <vt:i4>6488169</vt:i4>
      </vt:variant>
      <vt:variant>
        <vt:i4>336</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6291561</vt:i4>
      </vt:variant>
      <vt:variant>
        <vt:i4>333</vt:i4>
      </vt:variant>
      <vt:variant>
        <vt:i4>0</vt:i4>
      </vt:variant>
      <vt:variant>
        <vt:i4>5</vt:i4>
      </vt:variant>
      <vt:variant>
        <vt:lpwstr>https://app.education.nsw.gov.au/digital-learning-selector/LearningActivity/Card/549?clearCache=db780d3-12ff-dcbd-789d-e0a1321dafb4</vt:lpwstr>
      </vt:variant>
      <vt:variant>
        <vt:lpwstr/>
      </vt:variant>
      <vt:variant>
        <vt:i4>4587612</vt:i4>
      </vt:variant>
      <vt:variant>
        <vt:i4>330</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:~:text=Students%20work%20on%20the%20same%20outcomes%20but%20use%20a%20different%20process%20to%20get%20there</vt:lpwstr>
      </vt:variant>
      <vt:variant>
        <vt:i4>86</vt:i4>
      </vt:variant>
      <vt:variant>
        <vt:i4>327</vt:i4>
      </vt:variant>
      <vt:variant>
        <vt:i4>0</vt:i4>
      </vt:variant>
      <vt:variant>
        <vt:i4>5</vt:i4>
      </vt:variant>
      <vt:variant>
        <vt:lpwstr>https://pz.harvard.edu/resources/what-makes-you-say-that</vt:lpwstr>
      </vt:variant>
      <vt:variant>
        <vt:lpwstr/>
      </vt:variant>
      <vt:variant>
        <vt:i4>786500</vt:i4>
      </vt:variant>
      <vt:variant>
        <vt:i4>324</vt:i4>
      </vt:variant>
      <vt:variant>
        <vt:i4>0</vt:i4>
      </vt:variant>
      <vt:variant>
        <vt:i4>5</vt:i4>
      </vt:variant>
      <vt:variant>
        <vt:lpwstr>https://youtu.be/aldxol58J2I?si=1W67z9QUb2Ladtrt</vt:lpwstr>
      </vt:variant>
      <vt:variant>
        <vt:lpwstr/>
      </vt:variant>
      <vt:variant>
        <vt:i4>5570629</vt:i4>
      </vt:variant>
      <vt:variant>
        <vt:i4>321</vt:i4>
      </vt:variant>
      <vt:variant>
        <vt:i4>0</vt:i4>
      </vt:variant>
      <vt:variant>
        <vt:i4>5</vt:i4>
      </vt:variant>
      <vt:variant>
        <vt:lpwstr>https://education.nsw.gov.au/teaching-and-learning/professional-learning/writing-in-secondary</vt:lpwstr>
      </vt:variant>
      <vt:variant>
        <vt:lpwstr/>
      </vt:variant>
      <vt:variant>
        <vt:i4>524289</vt:i4>
      </vt:variant>
      <vt:variant>
        <vt:i4>318</vt:i4>
      </vt:variant>
      <vt:variant>
        <vt:i4>0</vt:i4>
      </vt:variant>
      <vt:variant>
        <vt:i4>5</vt:i4>
      </vt:variant>
      <vt:variant>
        <vt:lpwstr>https://schoolsnsw.sharepoint.com/sites/WiSresourcehub/SitePages/Vocabulary.aspx</vt:lpwstr>
      </vt:variant>
      <vt:variant>
        <vt:lpwstr/>
      </vt:variant>
      <vt:variant>
        <vt:i4>5767174</vt:i4>
      </vt:variant>
      <vt:variant>
        <vt:i4>315</vt:i4>
      </vt:variant>
      <vt:variant>
        <vt:i4>0</vt:i4>
      </vt:variant>
      <vt:variant>
        <vt:i4>5</vt:i4>
      </vt:variant>
      <vt:variant>
        <vt:lpwstr>https://pz.harvard.edu/resources/think-pair-share</vt:lpwstr>
      </vt:variant>
      <vt:variant>
        <vt:lpwstr/>
      </vt:variant>
      <vt:variant>
        <vt:i4>458769</vt:i4>
      </vt:variant>
      <vt:variant>
        <vt:i4>309</vt:i4>
      </vt:variant>
      <vt:variant>
        <vt:i4>0</vt:i4>
      </vt:variant>
      <vt:variant>
        <vt:i4>5</vt:i4>
      </vt:variant>
      <vt:variant>
        <vt:lpwstr>https://education.nsw.gov.au/teaching-and-learning/curriculum/explicit-teaching/explicit-teaching-strategies/using-effective-questioning</vt:lpwstr>
      </vt:variant>
      <vt:variant>
        <vt:lpwstr/>
      </vt:variant>
      <vt:variant>
        <vt:i4>458769</vt:i4>
      </vt:variant>
      <vt:variant>
        <vt:i4>306</vt:i4>
      </vt:variant>
      <vt:variant>
        <vt:i4>0</vt:i4>
      </vt:variant>
      <vt:variant>
        <vt:i4>5</vt:i4>
      </vt:variant>
      <vt:variant>
        <vt:lpwstr>https://education.nsw.gov.au/teaching-and-learning/curriculum/explicit-teaching/explicit-teaching-strategies/using-effective-questioning</vt:lpwstr>
      </vt:variant>
      <vt:variant>
        <vt:lpwstr/>
      </vt:variant>
      <vt:variant>
        <vt:i4>458769</vt:i4>
      </vt:variant>
      <vt:variant>
        <vt:i4>303</vt:i4>
      </vt:variant>
      <vt:variant>
        <vt:i4>0</vt:i4>
      </vt:variant>
      <vt:variant>
        <vt:i4>5</vt:i4>
      </vt:variant>
      <vt:variant>
        <vt:lpwstr>https://education.nsw.gov.au/teaching-and-learning/curriculum/explicit-teaching/explicit-teaching-strategies/using-effective-questioning</vt:lpwstr>
      </vt:variant>
      <vt:variant>
        <vt:lpwstr/>
      </vt:variant>
      <vt:variant>
        <vt:i4>4128868</vt:i4>
      </vt:variant>
      <vt:variant>
        <vt:i4>300</vt:i4>
      </vt:variant>
      <vt:variant>
        <vt:i4>0</vt:i4>
      </vt:variant>
      <vt:variant>
        <vt:i4>5</vt:i4>
      </vt:variant>
      <vt:variant>
        <vt:lpwstr>https://app.education.nsw.gov.au/digital-learning-selector/LearningActivity/Card/555?clearCache=c06e5aa-6cae-aef4-ec20-e422413b16a2</vt:lpwstr>
      </vt:variant>
      <vt:variant>
        <vt:lpwstr/>
      </vt:variant>
      <vt:variant>
        <vt:i4>8126587</vt:i4>
      </vt:variant>
      <vt:variant>
        <vt:i4>297</vt:i4>
      </vt:variant>
      <vt:variant>
        <vt:i4>0</vt:i4>
      </vt:variant>
      <vt:variant>
        <vt:i4>5</vt:i4>
      </vt:variant>
      <vt:variant>
        <vt:lpwstr>https://resources.education.nsw.gov.au/home</vt:lpwstr>
      </vt:variant>
      <vt:variant>
        <vt:lpwstr/>
      </vt:variant>
      <vt:variant>
        <vt:i4>3276856</vt:i4>
      </vt:variant>
      <vt:variant>
        <vt:i4>294</vt:i4>
      </vt:variant>
      <vt:variant>
        <vt:i4>0</vt:i4>
      </vt:variant>
      <vt:variant>
        <vt:i4>5</vt:i4>
      </vt:variant>
      <vt:variant>
        <vt:lpwstr>https://resources.education.nsw.gov.au/detail/V-20</vt:lpwstr>
      </vt:variant>
      <vt:variant>
        <vt:lpwstr/>
      </vt:variant>
      <vt:variant>
        <vt:i4>3407925</vt:i4>
      </vt:variant>
      <vt:variant>
        <vt:i4>291</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:~:text=Groups%20are%20formed%20based%20on%20learning%20preference%20using%20Gardner%E2%80%99s%20multiple%20intelligences.%20For%20example%3A%20For%20a%20unit%20on%20the%20solar%20system%20%2D%20the%20study%20of%20rotation%20and%20revolution%20of%20the%20earth.</vt:lpwstr>
      </vt:variant>
      <vt:variant>
        <vt:i4>7143530</vt:i4>
      </vt:variant>
      <vt:variant>
        <vt:i4>288</vt:i4>
      </vt:variant>
      <vt:variant>
        <vt:i4>0</vt:i4>
      </vt:variant>
      <vt:variant>
        <vt:i4>5</vt:i4>
      </vt:variant>
      <vt:variant>
        <vt:lpwstr>https://app.education.nsw.gov.au/digital-learning-selector/LearningActivity/Card/577?clearCache=d793864f-147b-d587-5ec8-6aeedf8a639</vt:lpwstr>
      </vt:variant>
      <vt:variant>
        <vt:lpwstr/>
      </vt:variant>
      <vt:variant>
        <vt:i4>1638429</vt:i4>
      </vt:variant>
      <vt:variant>
        <vt:i4>285</vt:i4>
      </vt:variant>
      <vt:variant>
        <vt:i4>0</vt:i4>
      </vt:variant>
      <vt:variant>
        <vt:i4>5</vt:i4>
      </vt:variant>
      <vt:variant>
        <vt:lpwstr>https://lsc.cornell.edu/how-to-study/taking-notes/cornell-note-taking-system/</vt:lpwstr>
      </vt:variant>
      <vt:variant>
        <vt:lpwstr/>
      </vt:variant>
      <vt:variant>
        <vt:i4>3866740</vt:i4>
      </vt:variant>
      <vt:variant>
        <vt:i4>282</vt:i4>
      </vt:variant>
      <vt:variant>
        <vt:i4>0</vt:i4>
      </vt:variant>
      <vt:variant>
        <vt:i4>5</vt:i4>
      </vt:variant>
      <vt:variant>
        <vt:lpwstr>https://www.youtube.com/watch?v=OiRWBI0JTYQ</vt:lpwstr>
      </vt:variant>
      <vt:variant>
        <vt:lpwstr/>
      </vt:variant>
      <vt:variant>
        <vt:i4>3866740</vt:i4>
      </vt:variant>
      <vt:variant>
        <vt:i4>279</vt:i4>
      </vt:variant>
      <vt:variant>
        <vt:i4>0</vt:i4>
      </vt:variant>
      <vt:variant>
        <vt:i4>5</vt:i4>
      </vt:variant>
      <vt:variant>
        <vt:lpwstr>https://www.youtube.com/watch?v=OiRWBI0JTYQ</vt:lpwstr>
      </vt:variant>
      <vt:variant>
        <vt:lpwstr/>
      </vt:variant>
      <vt:variant>
        <vt:i4>8060966</vt:i4>
      </vt:variant>
      <vt:variant>
        <vt:i4>276</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vt:lpwstr>
      </vt:variant>
      <vt:variant>
        <vt:i4>2555960</vt:i4>
      </vt:variant>
      <vt:variant>
        <vt:i4>273</vt:i4>
      </vt:variant>
      <vt:variant>
        <vt:i4>0</vt:i4>
      </vt:variant>
      <vt:variant>
        <vt:i4>5</vt:i4>
      </vt:variant>
      <vt:variant>
        <vt:lpwstr>https://cer.schools.nsw.gov.au/professional-learning/middle-years.html</vt:lpwstr>
      </vt:variant>
      <vt:variant>
        <vt:lpwstr/>
      </vt:variant>
      <vt:variant>
        <vt:i4>5570636</vt:i4>
      </vt:variant>
      <vt:variant>
        <vt:i4>267</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:~:text=Use%20Bloom%E2%80%99s%20taxonomy%20as%20a%20useful%20guide%20to%20develop%20tasks%20at%20various%20challenge%20levels</vt:lpwstr>
      </vt:variant>
      <vt:variant>
        <vt:i4>393230</vt:i4>
      </vt:variant>
      <vt:variant>
        <vt:i4>264</vt:i4>
      </vt:variant>
      <vt:variant>
        <vt:i4>0</vt:i4>
      </vt:variant>
      <vt:variant>
        <vt:i4>5</vt:i4>
      </vt:variant>
      <vt:variant>
        <vt:lpwstr>https://education.nsw.gov.au/teaching-and-learning/curriculum/explicit-teaching/explicit-teaching-strategies/using-effective-questioning</vt:lpwstr>
      </vt:variant>
      <vt:variant>
        <vt:lpwstr>:~:text=A%20no%20hands%20up%20approach%20with%20all%20student%20response%20routines%20(William%202014</vt:lpwstr>
      </vt:variant>
      <vt:variant>
        <vt:i4>1638458</vt:i4>
      </vt:variant>
      <vt:variant>
        <vt:i4>261</vt:i4>
      </vt:variant>
      <vt:variant>
        <vt:i4>0</vt:i4>
      </vt:variant>
      <vt:variant>
        <vt:i4>5</vt:i4>
      </vt:variant>
      <vt:variant>
        <vt:lpwstr>https://app.education.nsw.gov.au/digital-learning-selector/LearningActivity/Browser?cache_id=99f57</vt:lpwstr>
      </vt:variant>
      <vt:variant>
        <vt:lpwstr/>
      </vt:variant>
      <vt:variant>
        <vt:i4>1835030</vt:i4>
      </vt:variant>
      <vt:variant>
        <vt:i4>258</vt:i4>
      </vt:variant>
      <vt:variant>
        <vt:i4>0</vt:i4>
      </vt:variant>
      <vt:variant>
        <vt:i4>5</vt:i4>
      </vt:variant>
      <vt:variant>
        <vt:lpwstr>https://education.nsw.gov.au/campaigns/inclusive-practice-hub</vt:lpwstr>
      </vt:variant>
      <vt:variant>
        <vt:lpwstr/>
      </vt:variant>
      <vt:variant>
        <vt:i4>524381</vt:i4>
      </vt:variant>
      <vt:variant>
        <vt:i4>255</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3342445</vt:i4>
      </vt:variant>
      <vt:variant>
        <vt:i4>252</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20Students%20using%20tiered%20resources%20may%20be%20engaged%20in%20the%20same%20activity%20or%20they%20may%20be%20working%20on%20a%20different%2C%20but%20related%20activity.</vt:lpwstr>
      </vt:variant>
      <vt:variant>
        <vt:i4>4587531</vt:i4>
      </vt:variant>
      <vt:variant>
        <vt:i4>249</vt:i4>
      </vt:variant>
      <vt:variant>
        <vt:i4>0</vt:i4>
      </vt:variant>
      <vt:variant>
        <vt:i4>5</vt:i4>
      </vt:variant>
      <vt:variant>
        <vt:lpwstr>https://www.bing.com/videos/riverview/relatedvideo?q=literary+movement&amp;mid=0380A35949DA5BA3F4610380A35949DA5BA3F461&amp;FORM=VIRE</vt:lpwstr>
      </vt:variant>
      <vt:variant>
        <vt:lpwstr/>
      </vt:variant>
      <vt:variant>
        <vt:i4>1310821</vt:i4>
      </vt:variant>
      <vt:variant>
        <vt:i4>246</vt:i4>
      </vt:variant>
      <vt:variant>
        <vt:i4>0</vt:i4>
      </vt:variant>
      <vt:variant>
        <vt:i4>5</vt:i4>
      </vt:variant>
      <vt:variant>
        <vt:lpwstr>https://app.education.nsw.gov.au/digital-learning-selector/LearningActivity/Browser?cache_id=1c50a</vt:lpwstr>
      </vt:variant>
      <vt:variant>
        <vt:lpwstr/>
      </vt:variant>
      <vt:variant>
        <vt:i4>458763</vt:i4>
      </vt:variant>
      <vt:variant>
        <vt:i4>243</vt:i4>
      </vt:variant>
      <vt:variant>
        <vt:i4>0</vt:i4>
      </vt:variant>
      <vt:variant>
        <vt:i4>5</vt:i4>
      </vt:variant>
      <vt:variant>
        <vt:lpwstr>https://app.education.nsw.gov.au/digital-learning-selector/LearningActivity/Card/577?clearCache=5bd37a9e-4726-573c-914c-220575fbb7e1</vt:lpwstr>
      </vt:variant>
      <vt:variant>
        <vt:lpwstr/>
      </vt:variant>
      <vt:variant>
        <vt:i4>7143482</vt:i4>
      </vt:variant>
      <vt:variant>
        <vt:i4>240</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7143482</vt:i4>
      </vt:variant>
      <vt:variant>
        <vt:i4>234</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5505040</vt:i4>
      </vt:variant>
      <vt:variant>
        <vt:i4>231</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2097238</vt:i4>
      </vt:variant>
      <vt:variant>
        <vt:i4>228</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225</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222</vt:i4>
      </vt:variant>
      <vt:variant>
        <vt:i4>0</vt:i4>
      </vt:variant>
      <vt:variant>
        <vt:i4>5</vt:i4>
      </vt:variant>
      <vt:variant>
        <vt:lpwstr>https://curriculum.nsw.edu.au/learning-areas/english/english-k-10-2022/overview</vt:lpwstr>
      </vt:variant>
      <vt:variant>
        <vt:lpwstr>course-requirements-k-10-english_k_10_2022</vt:lpwstr>
      </vt:variant>
      <vt:variant>
        <vt:i4>4915207</vt:i4>
      </vt:variant>
      <vt:variant>
        <vt:i4>219</vt:i4>
      </vt:variant>
      <vt:variant>
        <vt:i4>0</vt:i4>
      </vt:variant>
      <vt:variant>
        <vt:i4>5</vt:i4>
      </vt:variant>
      <vt:variant>
        <vt:lpwstr>https://smartcopying.edu.au/guidelines/copyright-basics/how-long-does-copyright-last/</vt:lpwstr>
      </vt:variant>
      <vt:variant>
        <vt:lpwstr/>
      </vt:variant>
      <vt:variant>
        <vt:i4>4259865</vt:i4>
      </vt:variant>
      <vt:variant>
        <vt:i4>216</vt:i4>
      </vt:variant>
      <vt:variant>
        <vt:i4>0</vt:i4>
      </vt:variant>
      <vt:variant>
        <vt:i4>5</vt:i4>
      </vt:variant>
      <vt:variant>
        <vt:lpwstr>https://www.gutenberg.org/cache/epub/9622/pg9622-images.html</vt:lpwstr>
      </vt:variant>
      <vt:variant>
        <vt:lpwstr>poem11:~:text=LINES%20WRITTEN%20IN%20EARLY%20SPRING.</vt:lpwstr>
      </vt:variant>
      <vt:variant>
        <vt:i4>5505040</vt:i4>
      </vt:variant>
      <vt:variant>
        <vt:i4>213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210</vt:i4>
      </vt:variant>
      <vt:variant>
        <vt:i4>0</vt:i4>
      </vt:variant>
      <vt:variant>
        <vt:i4>5</vt:i4>
      </vt:variant>
      <vt:variant>
        <vt:lpwstr>https://curriculum.nsw.edu.au/learning-areas/english/english-k-10-2022/overview</vt:lpwstr>
      </vt:variant>
      <vt:variant>
        <vt:lpwstr>course-requirements-k-10-english_k_10_2022</vt:lpwstr>
      </vt:variant>
      <vt:variant>
        <vt:i4>4915207</vt:i4>
      </vt:variant>
      <vt:variant>
        <vt:i4>207</vt:i4>
      </vt:variant>
      <vt:variant>
        <vt:i4>0</vt:i4>
      </vt:variant>
      <vt:variant>
        <vt:i4>5</vt:i4>
      </vt:variant>
      <vt:variant>
        <vt:lpwstr>https://smartcopying.edu.au/guidelines/copyright-basics/how-long-does-copyright-last/</vt:lpwstr>
      </vt:variant>
      <vt:variant>
        <vt:lpwstr/>
      </vt:variant>
      <vt:variant>
        <vt:i4>524370</vt:i4>
      </vt:variant>
      <vt:variant>
        <vt:i4>204</vt:i4>
      </vt:variant>
      <vt:variant>
        <vt:i4>0</vt:i4>
      </vt:variant>
      <vt:variant>
        <vt:i4>5</vt:i4>
      </vt:variant>
      <vt:variant>
        <vt:lpwstr>https://www.gutenberg.org/cache/epub/574/pg574-images.html</vt:lpwstr>
      </vt:variant>
      <vt:variant>
        <vt:lpwstr>:~:text=drink%20and%20apparel.-,LONDON,-I%20wandered%20through</vt:lpwstr>
      </vt:variant>
      <vt:variant>
        <vt:i4>5505040</vt:i4>
      </vt:variant>
      <vt:variant>
        <vt:i4>201</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198</vt:i4>
      </vt:variant>
      <vt:variant>
        <vt:i4>0</vt:i4>
      </vt:variant>
      <vt:variant>
        <vt:i4>5</vt:i4>
      </vt:variant>
      <vt:variant>
        <vt:lpwstr>https://curriculum.nsw.edu.au/learning-areas/english/english-k-10-2022/overview</vt:lpwstr>
      </vt:variant>
      <vt:variant>
        <vt:lpwstr>course-requirements-k-10-english_k_10_2022</vt:lpwstr>
      </vt:variant>
      <vt:variant>
        <vt:i4>4915207</vt:i4>
      </vt:variant>
      <vt:variant>
        <vt:i4>195</vt:i4>
      </vt:variant>
      <vt:variant>
        <vt:i4>0</vt:i4>
      </vt:variant>
      <vt:variant>
        <vt:i4>5</vt:i4>
      </vt:variant>
      <vt:variant>
        <vt:lpwstr>https://smartcopying.edu.au/guidelines/copyright-basics/how-long-does-copyright-last/</vt:lpwstr>
      </vt:variant>
      <vt:variant>
        <vt:lpwstr/>
      </vt:variant>
      <vt:variant>
        <vt:i4>2162787</vt:i4>
      </vt:variant>
      <vt:variant>
        <vt:i4>192</vt:i4>
      </vt:variant>
      <vt:variant>
        <vt:i4>0</vt:i4>
      </vt:variant>
      <vt:variant>
        <vt:i4>5</vt:i4>
      </vt:variant>
      <vt:variant>
        <vt:lpwstr>https://www.gutenberg.org/cache/epub/12383/pg12383-images.html</vt:lpwstr>
      </vt:variant>
      <vt:variant>
        <vt:lpwstr>section3a:~:text=1804%0AMain%20Contents-,%22I%20wandered%20lonely%20as%20a%20cloud%22,-Composed%201804.%E2%80%94Published</vt:lpwstr>
      </vt:variant>
      <vt:variant>
        <vt:i4>3211317</vt:i4>
      </vt:variant>
      <vt:variant>
        <vt:i4>186</vt:i4>
      </vt:variant>
      <vt:variant>
        <vt:i4>0</vt:i4>
      </vt:variant>
      <vt:variant>
        <vt:i4>5</vt:i4>
      </vt:variant>
      <vt:variant>
        <vt:lpwstr>https://curriculum.nsw.edu.au/learning-areas/english/english-k-10-2022/overview</vt:lpwstr>
      </vt:variant>
      <vt:variant>
        <vt:lpwstr/>
      </vt:variant>
      <vt:variant>
        <vt:i4>7667836</vt:i4>
      </vt:variant>
      <vt:variant>
        <vt:i4>180</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851975</vt:i4>
      </vt:variant>
      <vt:variant>
        <vt:i4>177</vt:i4>
      </vt:variant>
      <vt:variant>
        <vt:i4>0</vt:i4>
      </vt:variant>
      <vt:variant>
        <vt:i4>5</vt:i4>
      </vt:variant>
      <vt:variant>
        <vt:lpwstr>https://education.nsw.gov.au/teaching-and-learning/curriculum/explicit-teaching/explicit-teaching-strategies/sharing-success-criteria</vt:lpwstr>
      </vt:variant>
      <vt:variant>
        <vt:lpwstr/>
      </vt:variant>
      <vt:variant>
        <vt:i4>851975</vt:i4>
      </vt:variant>
      <vt:variant>
        <vt:i4>174</vt:i4>
      </vt:variant>
      <vt:variant>
        <vt:i4>0</vt:i4>
      </vt:variant>
      <vt:variant>
        <vt:i4>5</vt:i4>
      </vt:variant>
      <vt:variant>
        <vt:lpwstr>https://education.nsw.gov.au/teaching-and-learning/curriculum/explicit-teaching/explicit-teaching-strategies/sharing-success-criteria</vt:lpwstr>
      </vt:variant>
      <vt:variant>
        <vt:lpwstr/>
      </vt:variant>
      <vt:variant>
        <vt:i4>3211317</vt:i4>
      </vt:variant>
      <vt:variant>
        <vt:i4>171</vt:i4>
      </vt:variant>
      <vt:variant>
        <vt:i4>0</vt:i4>
      </vt:variant>
      <vt:variant>
        <vt:i4>5</vt:i4>
      </vt:variant>
      <vt:variant>
        <vt:lpwstr>https://curriculum.nsw.edu.au/learning-areas/english/english-k-10-2022/overview</vt:lpwstr>
      </vt:variant>
      <vt:variant>
        <vt:lpwstr/>
      </vt:variant>
      <vt:variant>
        <vt:i4>3211317</vt:i4>
      </vt:variant>
      <vt:variant>
        <vt:i4>168</vt:i4>
      </vt:variant>
      <vt:variant>
        <vt:i4>0</vt:i4>
      </vt:variant>
      <vt:variant>
        <vt:i4>5</vt:i4>
      </vt:variant>
      <vt:variant>
        <vt:lpwstr>https://curriculum.nsw.edu.au/learning-areas/english/english-k-10-2022/overview</vt:lpwstr>
      </vt:variant>
      <vt:variant>
        <vt:lpwstr/>
      </vt:variant>
      <vt:variant>
        <vt:i4>4849739</vt:i4>
      </vt:variant>
      <vt:variant>
        <vt:i4>165</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1114160</vt:i4>
      </vt:variant>
      <vt:variant>
        <vt:i4>155</vt:i4>
      </vt:variant>
      <vt:variant>
        <vt:i4>0</vt:i4>
      </vt:variant>
      <vt:variant>
        <vt:i4>5</vt:i4>
      </vt:variant>
      <vt:variant>
        <vt:lpwstr/>
      </vt:variant>
      <vt:variant>
        <vt:lpwstr>_Toc172020112</vt:lpwstr>
      </vt:variant>
      <vt:variant>
        <vt:i4>1114160</vt:i4>
      </vt:variant>
      <vt:variant>
        <vt:i4>149</vt:i4>
      </vt:variant>
      <vt:variant>
        <vt:i4>0</vt:i4>
      </vt:variant>
      <vt:variant>
        <vt:i4>5</vt:i4>
      </vt:variant>
      <vt:variant>
        <vt:lpwstr/>
      </vt:variant>
      <vt:variant>
        <vt:lpwstr>_Toc172020111</vt:lpwstr>
      </vt:variant>
      <vt:variant>
        <vt:i4>1114160</vt:i4>
      </vt:variant>
      <vt:variant>
        <vt:i4>143</vt:i4>
      </vt:variant>
      <vt:variant>
        <vt:i4>0</vt:i4>
      </vt:variant>
      <vt:variant>
        <vt:i4>5</vt:i4>
      </vt:variant>
      <vt:variant>
        <vt:lpwstr/>
      </vt:variant>
      <vt:variant>
        <vt:lpwstr>_Toc172020110</vt:lpwstr>
      </vt:variant>
      <vt:variant>
        <vt:i4>1048624</vt:i4>
      </vt:variant>
      <vt:variant>
        <vt:i4>137</vt:i4>
      </vt:variant>
      <vt:variant>
        <vt:i4>0</vt:i4>
      </vt:variant>
      <vt:variant>
        <vt:i4>5</vt:i4>
      </vt:variant>
      <vt:variant>
        <vt:lpwstr/>
      </vt:variant>
      <vt:variant>
        <vt:lpwstr>_Toc172020109</vt:lpwstr>
      </vt:variant>
      <vt:variant>
        <vt:i4>1048624</vt:i4>
      </vt:variant>
      <vt:variant>
        <vt:i4>131</vt:i4>
      </vt:variant>
      <vt:variant>
        <vt:i4>0</vt:i4>
      </vt:variant>
      <vt:variant>
        <vt:i4>5</vt:i4>
      </vt:variant>
      <vt:variant>
        <vt:lpwstr/>
      </vt:variant>
      <vt:variant>
        <vt:lpwstr>_Toc172020108</vt:lpwstr>
      </vt:variant>
      <vt:variant>
        <vt:i4>1048624</vt:i4>
      </vt:variant>
      <vt:variant>
        <vt:i4>125</vt:i4>
      </vt:variant>
      <vt:variant>
        <vt:i4>0</vt:i4>
      </vt:variant>
      <vt:variant>
        <vt:i4>5</vt:i4>
      </vt:variant>
      <vt:variant>
        <vt:lpwstr/>
      </vt:variant>
      <vt:variant>
        <vt:lpwstr>_Toc172020107</vt:lpwstr>
      </vt:variant>
      <vt:variant>
        <vt:i4>1048624</vt:i4>
      </vt:variant>
      <vt:variant>
        <vt:i4>119</vt:i4>
      </vt:variant>
      <vt:variant>
        <vt:i4>0</vt:i4>
      </vt:variant>
      <vt:variant>
        <vt:i4>5</vt:i4>
      </vt:variant>
      <vt:variant>
        <vt:lpwstr/>
      </vt:variant>
      <vt:variant>
        <vt:lpwstr>_Toc172020106</vt:lpwstr>
      </vt:variant>
      <vt:variant>
        <vt:i4>1048624</vt:i4>
      </vt:variant>
      <vt:variant>
        <vt:i4>113</vt:i4>
      </vt:variant>
      <vt:variant>
        <vt:i4>0</vt:i4>
      </vt:variant>
      <vt:variant>
        <vt:i4>5</vt:i4>
      </vt:variant>
      <vt:variant>
        <vt:lpwstr/>
      </vt:variant>
      <vt:variant>
        <vt:lpwstr>_Toc172020105</vt:lpwstr>
      </vt:variant>
      <vt:variant>
        <vt:i4>1048624</vt:i4>
      </vt:variant>
      <vt:variant>
        <vt:i4>107</vt:i4>
      </vt:variant>
      <vt:variant>
        <vt:i4>0</vt:i4>
      </vt:variant>
      <vt:variant>
        <vt:i4>5</vt:i4>
      </vt:variant>
      <vt:variant>
        <vt:lpwstr/>
      </vt:variant>
      <vt:variant>
        <vt:lpwstr>_Toc172020104</vt:lpwstr>
      </vt:variant>
      <vt:variant>
        <vt:i4>1048624</vt:i4>
      </vt:variant>
      <vt:variant>
        <vt:i4>101</vt:i4>
      </vt:variant>
      <vt:variant>
        <vt:i4>0</vt:i4>
      </vt:variant>
      <vt:variant>
        <vt:i4>5</vt:i4>
      </vt:variant>
      <vt:variant>
        <vt:lpwstr/>
      </vt:variant>
      <vt:variant>
        <vt:lpwstr>_Toc172020103</vt:lpwstr>
      </vt:variant>
      <vt:variant>
        <vt:i4>1048624</vt:i4>
      </vt:variant>
      <vt:variant>
        <vt:i4>95</vt:i4>
      </vt:variant>
      <vt:variant>
        <vt:i4>0</vt:i4>
      </vt:variant>
      <vt:variant>
        <vt:i4>5</vt:i4>
      </vt:variant>
      <vt:variant>
        <vt:lpwstr/>
      </vt:variant>
      <vt:variant>
        <vt:lpwstr>_Toc172020102</vt:lpwstr>
      </vt:variant>
      <vt:variant>
        <vt:i4>1048624</vt:i4>
      </vt:variant>
      <vt:variant>
        <vt:i4>89</vt:i4>
      </vt:variant>
      <vt:variant>
        <vt:i4>0</vt:i4>
      </vt:variant>
      <vt:variant>
        <vt:i4>5</vt:i4>
      </vt:variant>
      <vt:variant>
        <vt:lpwstr/>
      </vt:variant>
      <vt:variant>
        <vt:lpwstr>_Toc172020101</vt:lpwstr>
      </vt:variant>
      <vt:variant>
        <vt:i4>1048624</vt:i4>
      </vt:variant>
      <vt:variant>
        <vt:i4>83</vt:i4>
      </vt:variant>
      <vt:variant>
        <vt:i4>0</vt:i4>
      </vt:variant>
      <vt:variant>
        <vt:i4>5</vt:i4>
      </vt:variant>
      <vt:variant>
        <vt:lpwstr/>
      </vt:variant>
      <vt:variant>
        <vt:lpwstr>_Toc172020100</vt:lpwstr>
      </vt:variant>
      <vt:variant>
        <vt:i4>1638449</vt:i4>
      </vt:variant>
      <vt:variant>
        <vt:i4>77</vt:i4>
      </vt:variant>
      <vt:variant>
        <vt:i4>0</vt:i4>
      </vt:variant>
      <vt:variant>
        <vt:i4>5</vt:i4>
      </vt:variant>
      <vt:variant>
        <vt:lpwstr/>
      </vt:variant>
      <vt:variant>
        <vt:lpwstr>_Toc172020099</vt:lpwstr>
      </vt:variant>
      <vt:variant>
        <vt:i4>1638449</vt:i4>
      </vt:variant>
      <vt:variant>
        <vt:i4>71</vt:i4>
      </vt:variant>
      <vt:variant>
        <vt:i4>0</vt:i4>
      </vt:variant>
      <vt:variant>
        <vt:i4>5</vt:i4>
      </vt:variant>
      <vt:variant>
        <vt:lpwstr/>
      </vt:variant>
      <vt:variant>
        <vt:lpwstr>_Toc172020098</vt:lpwstr>
      </vt:variant>
      <vt:variant>
        <vt:i4>1638449</vt:i4>
      </vt:variant>
      <vt:variant>
        <vt:i4>65</vt:i4>
      </vt:variant>
      <vt:variant>
        <vt:i4>0</vt:i4>
      </vt:variant>
      <vt:variant>
        <vt:i4>5</vt:i4>
      </vt:variant>
      <vt:variant>
        <vt:lpwstr/>
      </vt:variant>
      <vt:variant>
        <vt:lpwstr>_Toc172020097</vt:lpwstr>
      </vt:variant>
      <vt:variant>
        <vt:i4>1638449</vt:i4>
      </vt:variant>
      <vt:variant>
        <vt:i4>59</vt:i4>
      </vt:variant>
      <vt:variant>
        <vt:i4>0</vt:i4>
      </vt:variant>
      <vt:variant>
        <vt:i4>5</vt:i4>
      </vt:variant>
      <vt:variant>
        <vt:lpwstr/>
      </vt:variant>
      <vt:variant>
        <vt:lpwstr>_Toc172020096</vt:lpwstr>
      </vt:variant>
      <vt:variant>
        <vt:i4>1638449</vt:i4>
      </vt:variant>
      <vt:variant>
        <vt:i4>53</vt:i4>
      </vt:variant>
      <vt:variant>
        <vt:i4>0</vt:i4>
      </vt:variant>
      <vt:variant>
        <vt:i4>5</vt:i4>
      </vt:variant>
      <vt:variant>
        <vt:lpwstr/>
      </vt:variant>
      <vt:variant>
        <vt:lpwstr>_Toc172020095</vt:lpwstr>
      </vt:variant>
      <vt:variant>
        <vt:i4>1638449</vt:i4>
      </vt:variant>
      <vt:variant>
        <vt:i4>47</vt:i4>
      </vt:variant>
      <vt:variant>
        <vt:i4>0</vt:i4>
      </vt:variant>
      <vt:variant>
        <vt:i4>5</vt:i4>
      </vt:variant>
      <vt:variant>
        <vt:lpwstr/>
      </vt:variant>
      <vt:variant>
        <vt:lpwstr>_Toc172020094</vt:lpwstr>
      </vt:variant>
      <vt:variant>
        <vt:i4>1638449</vt:i4>
      </vt:variant>
      <vt:variant>
        <vt:i4>41</vt:i4>
      </vt:variant>
      <vt:variant>
        <vt:i4>0</vt:i4>
      </vt:variant>
      <vt:variant>
        <vt:i4>5</vt:i4>
      </vt:variant>
      <vt:variant>
        <vt:lpwstr/>
      </vt:variant>
      <vt:variant>
        <vt:lpwstr>_Toc172020093</vt:lpwstr>
      </vt:variant>
      <vt:variant>
        <vt:i4>1638449</vt:i4>
      </vt:variant>
      <vt:variant>
        <vt:i4>35</vt:i4>
      </vt:variant>
      <vt:variant>
        <vt:i4>0</vt:i4>
      </vt:variant>
      <vt:variant>
        <vt:i4>5</vt:i4>
      </vt:variant>
      <vt:variant>
        <vt:lpwstr/>
      </vt:variant>
      <vt:variant>
        <vt:lpwstr>_Toc172020092</vt:lpwstr>
      </vt:variant>
      <vt:variant>
        <vt:i4>1638449</vt:i4>
      </vt:variant>
      <vt:variant>
        <vt:i4>29</vt:i4>
      </vt:variant>
      <vt:variant>
        <vt:i4>0</vt:i4>
      </vt:variant>
      <vt:variant>
        <vt:i4>5</vt:i4>
      </vt:variant>
      <vt:variant>
        <vt:lpwstr/>
      </vt:variant>
      <vt:variant>
        <vt:lpwstr>_Toc172020091</vt:lpwstr>
      </vt:variant>
      <vt:variant>
        <vt:i4>1638449</vt:i4>
      </vt:variant>
      <vt:variant>
        <vt:i4>23</vt:i4>
      </vt:variant>
      <vt:variant>
        <vt:i4>0</vt:i4>
      </vt:variant>
      <vt:variant>
        <vt:i4>5</vt:i4>
      </vt:variant>
      <vt:variant>
        <vt:lpwstr/>
      </vt:variant>
      <vt:variant>
        <vt:lpwstr>_Toc172020090</vt:lpwstr>
      </vt:variant>
      <vt:variant>
        <vt:i4>1572913</vt:i4>
      </vt:variant>
      <vt:variant>
        <vt:i4>17</vt:i4>
      </vt:variant>
      <vt:variant>
        <vt:i4>0</vt:i4>
      </vt:variant>
      <vt:variant>
        <vt:i4>5</vt:i4>
      </vt:variant>
      <vt:variant>
        <vt:lpwstr/>
      </vt:variant>
      <vt:variant>
        <vt:lpwstr>_Toc172020089</vt:lpwstr>
      </vt:variant>
      <vt:variant>
        <vt:i4>1572913</vt:i4>
      </vt:variant>
      <vt:variant>
        <vt:i4>11</vt:i4>
      </vt:variant>
      <vt:variant>
        <vt:i4>0</vt:i4>
      </vt:variant>
      <vt:variant>
        <vt:i4>5</vt:i4>
      </vt:variant>
      <vt:variant>
        <vt:lpwstr/>
      </vt:variant>
      <vt:variant>
        <vt:lpwstr>_Toc172020088</vt:lpwstr>
      </vt:variant>
      <vt:variant>
        <vt:i4>1572913</vt:i4>
      </vt:variant>
      <vt:variant>
        <vt:i4>5</vt:i4>
      </vt:variant>
      <vt:variant>
        <vt:i4>0</vt:i4>
      </vt:variant>
      <vt:variant>
        <vt:i4>5</vt:i4>
      </vt:variant>
      <vt:variant>
        <vt:lpwstr/>
      </vt:variant>
      <vt:variant>
        <vt:lpwstr>_Toc172020087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10) – teaching and learning program – Reshaping the world</dc:title>
  <dc:subject/>
  <dc:creator>NSW Department of Education</dc:creator>
  <cp:keywords/>
  <dc:description/>
  <dcterms:created xsi:type="dcterms:W3CDTF">2023-12-11T04:11:00Z</dcterms:created>
  <dcterms:modified xsi:type="dcterms:W3CDTF">2024-07-30T03:32:00Z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0x01010018E20D1C8E37B4489036A323D6088B4F</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4786800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