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74ED" w14:textId="62FF9CE3" w:rsidR="00985174" w:rsidRDefault="00FE0F7D" w:rsidP="002E04EC">
      <w:pPr>
        <w:pStyle w:val="Title"/>
      </w:pPr>
      <w:r>
        <w:t xml:space="preserve">English </w:t>
      </w:r>
      <w:r w:rsidR="009170EA">
        <w:t>3</w:t>
      </w:r>
      <w:r w:rsidR="00AD15EF">
        <w:t>–</w:t>
      </w:r>
      <w:r w:rsidR="009170EA">
        <w:t xml:space="preserve">6 </w:t>
      </w:r>
      <w:r w:rsidR="00AD15EF">
        <w:t>M</w:t>
      </w:r>
      <w:r w:rsidR="009170EA">
        <w:t xml:space="preserve">ulti-age – </w:t>
      </w:r>
      <w:r w:rsidR="005C3DFF">
        <w:t>Y</w:t>
      </w:r>
      <w:r w:rsidR="009170EA">
        <w:t xml:space="preserve">ear B </w:t>
      </w:r>
      <w:r w:rsidR="005C3DFF">
        <w:t>U</w:t>
      </w:r>
      <w:r w:rsidR="009170EA">
        <w:t>nit</w:t>
      </w:r>
      <w:r w:rsidR="004A2449">
        <w:t xml:space="preserve"> 5</w:t>
      </w:r>
    </w:p>
    <w:p w14:paraId="05AFBB52" w14:textId="29ABBDB0" w:rsidR="006050D5" w:rsidRDefault="763A5B08" w:rsidP="006050D5">
      <w:pPr>
        <w:pStyle w:val="Subtitle0"/>
      </w:pPr>
      <w:r>
        <w:t>Characterisation</w:t>
      </w:r>
      <w:r w:rsidR="65864C06">
        <w:t xml:space="preserve"> – </w:t>
      </w:r>
      <w:r w:rsidR="4C20089A" w:rsidRPr="08CC7309">
        <w:rPr>
          <w:i/>
          <w:iCs/>
        </w:rPr>
        <w:t>Wonder</w:t>
      </w:r>
    </w:p>
    <w:p w14:paraId="6F149430" w14:textId="0BFD0B86" w:rsidR="007129D9" w:rsidRDefault="007129D9" w:rsidP="002E04EC">
      <w:r>
        <w:br w:type="page"/>
      </w:r>
    </w:p>
    <w:sdt>
      <w:sdtPr>
        <w:rPr>
          <w:rFonts w:eastAsiaTheme="minorEastAsia"/>
          <w:bCs w:val="0"/>
          <w:noProof/>
          <w:color w:val="auto"/>
          <w:sz w:val="22"/>
          <w:szCs w:val="22"/>
        </w:rPr>
        <w:id w:val="1567115164"/>
        <w:docPartObj>
          <w:docPartGallery w:val="Table of Contents"/>
          <w:docPartUnique/>
        </w:docPartObj>
      </w:sdtPr>
      <w:sdtContent>
        <w:p w14:paraId="30004113" w14:textId="7A1A92E6" w:rsidR="00797E2D" w:rsidRDefault="004EE4C7" w:rsidP="00A16CE9">
          <w:pPr>
            <w:pStyle w:val="TOCHeading"/>
          </w:pPr>
          <w:r>
            <w:t>Contents</w:t>
          </w:r>
        </w:p>
        <w:p w14:paraId="15222252" w14:textId="1FDEE6F7" w:rsidR="000E556A" w:rsidRDefault="00884690">
          <w:pPr>
            <w:pStyle w:val="TOC1"/>
            <w:rPr>
              <w:rFonts w:asciiTheme="minorHAnsi" w:eastAsiaTheme="minorEastAsia" w:hAnsiTheme="minorHAnsi" w:cstheme="minorBidi"/>
              <w:b w:val="0"/>
              <w:kern w:val="2"/>
              <w:szCs w:val="22"/>
              <w:lang w:eastAsia="en-AU"/>
              <w14:ligatures w14:val="standardContextual"/>
            </w:rPr>
          </w:pPr>
          <w:r>
            <w:fldChar w:fldCharType="begin"/>
          </w:r>
          <w:r w:rsidR="002C480C">
            <w:instrText>TOC \o "1-3" \h \z \u</w:instrText>
          </w:r>
          <w:r>
            <w:fldChar w:fldCharType="separate"/>
          </w:r>
          <w:hyperlink w:anchor="_Toc166508979" w:history="1">
            <w:r w:rsidR="000E556A" w:rsidRPr="00650528">
              <w:rPr>
                <w:rStyle w:val="Hyperlink"/>
              </w:rPr>
              <w:t>Unit overview and instructions for use</w:t>
            </w:r>
            <w:r w:rsidR="000E556A">
              <w:rPr>
                <w:webHidden/>
              </w:rPr>
              <w:tab/>
            </w:r>
            <w:r w:rsidR="000E556A">
              <w:rPr>
                <w:webHidden/>
              </w:rPr>
              <w:fldChar w:fldCharType="begin"/>
            </w:r>
            <w:r w:rsidR="000E556A">
              <w:rPr>
                <w:webHidden/>
              </w:rPr>
              <w:instrText xml:space="preserve"> PAGEREF _Toc166508979 \h </w:instrText>
            </w:r>
            <w:r w:rsidR="000E556A">
              <w:rPr>
                <w:webHidden/>
              </w:rPr>
            </w:r>
            <w:r w:rsidR="000E556A">
              <w:rPr>
                <w:webHidden/>
              </w:rPr>
              <w:fldChar w:fldCharType="separate"/>
            </w:r>
            <w:r w:rsidR="000E556A">
              <w:rPr>
                <w:webHidden/>
              </w:rPr>
              <w:t>7</w:t>
            </w:r>
            <w:r w:rsidR="000E556A">
              <w:rPr>
                <w:webHidden/>
              </w:rPr>
              <w:fldChar w:fldCharType="end"/>
            </w:r>
          </w:hyperlink>
        </w:p>
        <w:p w14:paraId="598B5E02" w14:textId="70328EE3"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8980" w:history="1">
            <w:r w:rsidR="000E556A" w:rsidRPr="00650528">
              <w:rPr>
                <w:rStyle w:val="Hyperlink"/>
              </w:rPr>
              <w:t>Teacher notes</w:t>
            </w:r>
            <w:r w:rsidR="000E556A">
              <w:rPr>
                <w:webHidden/>
              </w:rPr>
              <w:tab/>
            </w:r>
            <w:r w:rsidR="000E556A">
              <w:rPr>
                <w:webHidden/>
              </w:rPr>
              <w:fldChar w:fldCharType="begin"/>
            </w:r>
            <w:r w:rsidR="000E556A">
              <w:rPr>
                <w:webHidden/>
              </w:rPr>
              <w:instrText xml:space="preserve"> PAGEREF _Toc166508980 \h </w:instrText>
            </w:r>
            <w:r w:rsidR="000E556A">
              <w:rPr>
                <w:webHidden/>
              </w:rPr>
            </w:r>
            <w:r w:rsidR="000E556A">
              <w:rPr>
                <w:webHidden/>
              </w:rPr>
              <w:fldChar w:fldCharType="separate"/>
            </w:r>
            <w:r w:rsidR="000E556A">
              <w:rPr>
                <w:webHidden/>
              </w:rPr>
              <w:t>10</w:t>
            </w:r>
            <w:r w:rsidR="000E556A">
              <w:rPr>
                <w:webHidden/>
              </w:rPr>
              <w:fldChar w:fldCharType="end"/>
            </w:r>
          </w:hyperlink>
        </w:p>
        <w:p w14:paraId="52A251BC" w14:textId="790C5AE6"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8981" w:history="1">
            <w:r w:rsidR="000E556A" w:rsidRPr="00650528">
              <w:rPr>
                <w:rStyle w:val="Hyperlink"/>
              </w:rPr>
              <w:t>Outcomes and content</w:t>
            </w:r>
            <w:r w:rsidR="000E556A">
              <w:rPr>
                <w:webHidden/>
              </w:rPr>
              <w:tab/>
            </w:r>
            <w:r w:rsidR="000E556A">
              <w:rPr>
                <w:webHidden/>
              </w:rPr>
              <w:fldChar w:fldCharType="begin"/>
            </w:r>
            <w:r w:rsidR="000E556A">
              <w:rPr>
                <w:webHidden/>
              </w:rPr>
              <w:instrText xml:space="preserve"> PAGEREF _Toc166508981 \h </w:instrText>
            </w:r>
            <w:r w:rsidR="000E556A">
              <w:rPr>
                <w:webHidden/>
              </w:rPr>
            </w:r>
            <w:r w:rsidR="000E556A">
              <w:rPr>
                <w:webHidden/>
              </w:rPr>
              <w:fldChar w:fldCharType="separate"/>
            </w:r>
            <w:r w:rsidR="000E556A">
              <w:rPr>
                <w:webHidden/>
              </w:rPr>
              <w:t>12</w:t>
            </w:r>
            <w:r w:rsidR="000E556A">
              <w:rPr>
                <w:webHidden/>
              </w:rPr>
              <w:fldChar w:fldCharType="end"/>
            </w:r>
          </w:hyperlink>
        </w:p>
        <w:p w14:paraId="38267F6D" w14:textId="693A2591"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8982" w:history="1">
            <w:r w:rsidR="000E556A" w:rsidRPr="00650528">
              <w:rPr>
                <w:rStyle w:val="Hyperlink"/>
              </w:rPr>
              <w:t>Resources</w:t>
            </w:r>
            <w:r w:rsidR="000E556A">
              <w:rPr>
                <w:webHidden/>
              </w:rPr>
              <w:tab/>
            </w:r>
            <w:r w:rsidR="000E556A">
              <w:rPr>
                <w:webHidden/>
              </w:rPr>
              <w:fldChar w:fldCharType="begin"/>
            </w:r>
            <w:r w:rsidR="000E556A">
              <w:rPr>
                <w:webHidden/>
              </w:rPr>
              <w:instrText xml:space="preserve"> PAGEREF _Toc166508982 \h </w:instrText>
            </w:r>
            <w:r w:rsidR="000E556A">
              <w:rPr>
                <w:webHidden/>
              </w:rPr>
            </w:r>
            <w:r w:rsidR="000E556A">
              <w:rPr>
                <w:webHidden/>
              </w:rPr>
              <w:fldChar w:fldCharType="separate"/>
            </w:r>
            <w:r w:rsidR="000E556A">
              <w:rPr>
                <w:webHidden/>
              </w:rPr>
              <w:t>26</w:t>
            </w:r>
            <w:r w:rsidR="000E556A">
              <w:rPr>
                <w:webHidden/>
              </w:rPr>
              <w:fldChar w:fldCharType="end"/>
            </w:r>
          </w:hyperlink>
        </w:p>
        <w:p w14:paraId="37F3422E" w14:textId="566B03FE" w:rsidR="000E556A" w:rsidRDefault="00000000">
          <w:pPr>
            <w:pStyle w:val="TOC1"/>
            <w:rPr>
              <w:rFonts w:asciiTheme="minorHAnsi" w:eastAsiaTheme="minorEastAsia" w:hAnsiTheme="minorHAnsi" w:cstheme="minorBidi"/>
              <w:b w:val="0"/>
              <w:kern w:val="2"/>
              <w:szCs w:val="22"/>
              <w:lang w:eastAsia="en-AU"/>
              <w14:ligatures w14:val="standardContextual"/>
            </w:rPr>
          </w:pPr>
          <w:hyperlink w:anchor="_Toc166508983" w:history="1">
            <w:r w:rsidR="000E556A" w:rsidRPr="00650528">
              <w:rPr>
                <w:rStyle w:val="Hyperlink"/>
              </w:rPr>
              <w:t>Week 1</w:t>
            </w:r>
            <w:r w:rsidR="000E556A">
              <w:rPr>
                <w:webHidden/>
              </w:rPr>
              <w:tab/>
            </w:r>
            <w:r w:rsidR="000E556A">
              <w:rPr>
                <w:webHidden/>
              </w:rPr>
              <w:fldChar w:fldCharType="begin"/>
            </w:r>
            <w:r w:rsidR="000E556A">
              <w:rPr>
                <w:webHidden/>
              </w:rPr>
              <w:instrText xml:space="preserve"> PAGEREF _Toc166508983 \h </w:instrText>
            </w:r>
            <w:r w:rsidR="000E556A">
              <w:rPr>
                <w:webHidden/>
              </w:rPr>
            </w:r>
            <w:r w:rsidR="000E556A">
              <w:rPr>
                <w:webHidden/>
              </w:rPr>
              <w:fldChar w:fldCharType="separate"/>
            </w:r>
            <w:r w:rsidR="000E556A">
              <w:rPr>
                <w:webHidden/>
              </w:rPr>
              <w:t>28</w:t>
            </w:r>
            <w:r w:rsidR="000E556A">
              <w:rPr>
                <w:webHidden/>
              </w:rPr>
              <w:fldChar w:fldCharType="end"/>
            </w:r>
          </w:hyperlink>
        </w:p>
        <w:p w14:paraId="0A3EA06D" w14:textId="70C090F2"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8984" w:history="1">
            <w:r w:rsidR="000E556A" w:rsidRPr="00650528">
              <w:rPr>
                <w:rStyle w:val="Hyperlink"/>
              </w:rPr>
              <w:t>Component A teaching and learning</w:t>
            </w:r>
            <w:r w:rsidR="000E556A">
              <w:rPr>
                <w:webHidden/>
              </w:rPr>
              <w:tab/>
            </w:r>
            <w:r w:rsidR="000E556A">
              <w:rPr>
                <w:webHidden/>
              </w:rPr>
              <w:fldChar w:fldCharType="begin"/>
            </w:r>
            <w:r w:rsidR="000E556A">
              <w:rPr>
                <w:webHidden/>
              </w:rPr>
              <w:instrText xml:space="preserve"> PAGEREF _Toc166508984 \h </w:instrText>
            </w:r>
            <w:r w:rsidR="000E556A">
              <w:rPr>
                <w:webHidden/>
              </w:rPr>
            </w:r>
            <w:r w:rsidR="000E556A">
              <w:rPr>
                <w:webHidden/>
              </w:rPr>
              <w:fldChar w:fldCharType="separate"/>
            </w:r>
            <w:r w:rsidR="000E556A">
              <w:rPr>
                <w:webHidden/>
              </w:rPr>
              <w:t>28</w:t>
            </w:r>
            <w:r w:rsidR="000E556A">
              <w:rPr>
                <w:webHidden/>
              </w:rPr>
              <w:fldChar w:fldCharType="end"/>
            </w:r>
          </w:hyperlink>
        </w:p>
        <w:p w14:paraId="1F9D348A" w14:textId="3A56D9BA"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8985" w:history="1">
            <w:r w:rsidR="000E556A" w:rsidRPr="00650528">
              <w:rPr>
                <w:rStyle w:val="Hyperlink"/>
                <w:noProof/>
              </w:rPr>
              <w:t>Planning framework</w:t>
            </w:r>
            <w:r w:rsidR="000E556A">
              <w:rPr>
                <w:noProof/>
                <w:webHidden/>
              </w:rPr>
              <w:tab/>
            </w:r>
            <w:r w:rsidR="000E556A">
              <w:rPr>
                <w:noProof/>
                <w:webHidden/>
              </w:rPr>
              <w:fldChar w:fldCharType="begin"/>
            </w:r>
            <w:r w:rsidR="000E556A">
              <w:rPr>
                <w:noProof/>
                <w:webHidden/>
              </w:rPr>
              <w:instrText xml:space="preserve"> PAGEREF _Toc166508985 \h </w:instrText>
            </w:r>
            <w:r w:rsidR="000E556A">
              <w:rPr>
                <w:noProof/>
                <w:webHidden/>
              </w:rPr>
            </w:r>
            <w:r w:rsidR="000E556A">
              <w:rPr>
                <w:noProof/>
                <w:webHidden/>
              </w:rPr>
              <w:fldChar w:fldCharType="separate"/>
            </w:r>
            <w:r w:rsidR="000E556A">
              <w:rPr>
                <w:noProof/>
                <w:webHidden/>
              </w:rPr>
              <w:t>28</w:t>
            </w:r>
            <w:r w:rsidR="000E556A">
              <w:rPr>
                <w:noProof/>
                <w:webHidden/>
              </w:rPr>
              <w:fldChar w:fldCharType="end"/>
            </w:r>
          </w:hyperlink>
        </w:p>
        <w:p w14:paraId="6CF55BC9" w14:textId="4F644676"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8986" w:history="1">
            <w:r w:rsidR="000E556A" w:rsidRPr="00650528">
              <w:rPr>
                <w:rStyle w:val="Hyperlink"/>
              </w:rPr>
              <w:t>Component B teaching and learning</w:t>
            </w:r>
            <w:r w:rsidR="000E556A">
              <w:rPr>
                <w:webHidden/>
              </w:rPr>
              <w:tab/>
            </w:r>
            <w:r w:rsidR="000E556A">
              <w:rPr>
                <w:webHidden/>
              </w:rPr>
              <w:fldChar w:fldCharType="begin"/>
            </w:r>
            <w:r w:rsidR="000E556A">
              <w:rPr>
                <w:webHidden/>
              </w:rPr>
              <w:instrText xml:space="preserve"> PAGEREF _Toc166508986 \h </w:instrText>
            </w:r>
            <w:r w:rsidR="000E556A">
              <w:rPr>
                <w:webHidden/>
              </w:rPr>
            </w:r>
            <w:r w:rsidR="000E556A">
              <w:rPr>
                <w:webHidden/>
              </w:rPr>
              <w:fldChar w:fldCharType="separate"/>
            </w:r>
            <w:r w:rsidR="000E556A">
              <w:rPr>
                <w:webHidden/>
              </w:rPr>
              <w:t>28</w:t>
            </w:r>
            <w:r w:rsidR="000E556A">
              <w:rPr>
                <w:webHidden/>
              </w:rPr>
              <w:fldChar w:fldCharType="end"/>
            </w:r>
          </w:hyperlink>
        </w:p>
        <w:p w14:paraId="1BCF1D11" w14:textId="72F111B7"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8987" w:history="1">
            <w:r w:rsidR="000E556A" w:rsidRPr="00650528">
              <w:rPr>
                <w:rStyle w:val="Hyperlink"/>
                <w:noProof/>
              </w:rPr>
              <w:t>Learning intentions and success criteria</w:t>
            </w:r>
            <w:r w:rsidR="000E556A">
              <w:rPr>
                <w:noProof/>
                <w:webHidden/>
              </w:rPr>
              <w:tab/>
            </w:r>
            <w:r w:rsidR="000E556A">
              <w:rPr>
                <w:noProof/>
                <w:webHidden/>
              </w:rPr>
              <w:fldChar w:fldCharType="begin"/>
            </w:r>
            <w:r w:rsidR="000E556A">
              <w:rPr>
                <w:noProof/>
                <w:webHidden/>
              </w:rPr>
              <w:instrText xml:space="preserve"> PAGEREF _Toc166508987 \h </w:instrText>
            </w:r>
            <w:r w:rsidR="000E556A">
              <w:rPr>
                <w:noProof/>
                <w:webHidden/>
              </w:rPr>
            </w:r>
            <w:r w:rsidR="000E556A">
              <w:rPr>
                <w:noProof/>
                <w:webHidden/>
              </w:rPr>
              <w:fldChar w:fldCharType="separate"/>
            </w:r>
            <w:r w:rsidR="000E556A">
              <w:rPr>
                <w:noProof/>
                <w:webHidden/>
              </w:rPr>
              <w:t>28</w:t>
            </w:r>
            <w:r w:rsidR="000E556A">
              <w:rPr>
                <w:noProof/>
                <w:webHidden/>
              </w:rPr>
              <w:fldChar w:fldCharType="end"/>
            </w:r>
          </w:hyperlink>
        </w:p>
        <w:p w14:paraId="739AD024" w14:textId="312BE3C5"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8988" w:history="1">
            <w:r w:rsidR="000E556A" w:rsidRPr="00650528">
              <w:rPr>
                <w:rStyle w:val="Hyperlink"/>
              </w:rPr>
              <w:t>Lesson 1 – introducing characterisation</w:t>
            </w:r>
            <w:r w:rsidR="000E556A">
              <w:rPr>
                <w:webHidden/>
              </w:rPr>
              <w:tab/>
            </w:r>
            <w:r w:rsidR="000E556A">
              <w:rPr>
                <w:webHidden/>
              </w:rPr>
              <w:fldChar w:fldCharType="begin"/>
            </w:r>
            <w:r w:rsidR="000E556A">
              <w:rPr>
                <w:webHidden/>
              </w:rPr>
              <w:instrText xml:space="preserve"> PAGEREF _Toc166508988 \h </w:instrText>
            </w:r>
            <w:r w:rsidR="000E556A">
              <w:rPr>
                <w:webHidden/>
              </w:rPr>
            </w:r>
            <w:r w:rsidR="000E556A">
              <w:rPr>
                <w:webHidden/>
              </w:rPr>
              <w:fldChar w:fldCharType="separate"/>
            </w:r>
            <w:r w:rsidR="000E556A">
              <w:rPr>
                <w:webHidden/>
              </w:rPr>
              <w:t>29</w:t>
            </w:r>
            <w:r w:rsidR="000E556A">
              <w:rPr>
                <w:webHidden/>
              </w:rPr>
              <w:fldChar w:fldCharType="end"/>
            </w:r>
          </w:hyperlink>
        </w:p>
        <w:p w14:paraId="152FF369" w14:textId="0F5F979F"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8989" w:history="1">
            <w:r w:rsidR="000E556A" w:rsidRPr="00650528">
              <w:rPr>
                <w:rStyle w:val="Hyperlink"/>
                <w:noProof/>
              </w:rPr>
              <w:t>Whole</w:t>
            </w:r>
            <w:r w:rsidR="000E556A">
              <w:rPr>
                <w:noProof/>
                <w:webHidden/>
              </w:rPr>
              <w:tab/>
            </w:r>
            <w:r w:rsidR="000E556A">
              <w:rPr>
                <w:noProof/>
                <w:webHidden/>
              </w:rPr>
              <w:fldChar w:fldCharType="begin"/>
            </w:r>
            <w:r w:rsidR="000E556A">
              <w:rPr>
                <w:noProof/>
                <w:webHidden/>
              </w:rPr>
              <w:instrText xml:space="preserve"> PAGEREF _Toc166508989 \h </w:instrText>
            </w:r>
            <w:r w:rsidR="000E556A">
              <w:rPr>
                <w:noProof/>
                <w:webHidden/>
              </w:rPr>
            </w:r>
            <w:r w:rsidR="000E556A">
              <w:rPr>
                <w:noProof/>
                <w:webHidden/>
              </w:rPr>
              <w:fldChar w:fldCharType="separate"/>
            </w:r>
            <w:r w:rsidR="000E556A">
              <w:rPr>
                <w:noProof/>
                <w:webHidden/>
              </w:rPr>
              <w:t>30</w:t>
            </w:r>
            <w:r w:rsidR="000E556A">
              <w:rPr>
                <w:noProof/>
                <w:webHidden/>
              </w:rPr>
              <w:fldChar w:fldCharType="end"/>
            </w:r>
          </w:hyperlink>
        </w:p>
        <w:p w14:paraId="6B99C035" w14:textId="3FEFC233"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8990" w:history="1">
            <w:r w:rsidR="000E556A" w:rsidRPr="00650528">
              <w:rPr>
                <w:rStyle w:val="Hyperlink"/>
              </w:rPr>
              <w:t>Lesson 2 – building characterisation through narrative voice and interrogative sentences</w:t>
            </w:r>
            <w:r w:rsidR="000E556A">
              <w:rPr>
                <w:webHidden/>
              </w:rPr>
              <w:tab/>
            </w:r>
            <w:r w:rsidR="000E556A">
              <w:rPr>
                <w:webHidden/>
              </w:rPr>
              <w:fldChar w:fldCharType="begin"/>
            </w:r>
            <w:r w:rsidR="000E556A">
              <w:rPr>
                <w:webHidden/>
              </w:rPr>
              <w:instrText xml:space="preserve"> PAGEREF _Toc166508990 \h </w:instrText>
            </w:r>
            <w:r w:rsidR="000E556A">
              <w:rPr>
                <w:webHidden/>
              </w:rPr>
            </w:r>
            <w:r w:rsidR="000E556A">
              <w:rPr>
                <w:webHidden/>
              </w:rPr>
              <w:fldChar w:fldCharType="separate"/>
            </w:r>
            <w:r w:rsidR="000E556A">
              <w:rPr>
                <w:webHidden/>
              </w:rPr>
              <w:t>34</w:t>
            </w:r>
            <w:r w:rsidR="000E556A">
              <w:rPr>
                <w:webHidden/>
              </w:rPr>
              <w:fldChar w:fldCharType="end"/>
            </w:r>
          </w:hyperlink>
        </w:p>
        <w:p w14:paraId="046FB2E2" w14:textId="777A7BE1"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8991" w:history="1">
            <w:r w:rsidR="000E556A" w:rsidRPr="00650528">
              <w:rPr>
                <w:rStyle w:val="Hyperlink"/>
                <w:noProof/>
              </w:rPr>
              <w:t>Whole</w:t>
            </w:r>
            <w:r w:rsidR="000E556A">
              <w:rPr>
                <w:noProof/>
                <w:webHidden/>
              </w:rPr>
              <w:tab/>
            </w:r>
            <w:r w:rsidR="000E556A">
              <w:rPr>
                <w:noProof/>
                <w:webHidden/>
              </w:rPr>
              <w:fldChar w:fldCharType="begin"/>
            </w:r>
            <w:r w:rsidR="000E556A">
              <w:rPr>
                <w:noProof/>
                <w:webHidden/>
              </w:rPr>
              <w:instrText xml:space="preserve"> PAGEREF _Toc166508991 \h </w:instrText>
            </w:r>
            <w:r w:rsidR="000E556A">
              <w:rPr>
                <w:noProof/>
                <w:webHidden/>
              </w:rPr>
            </w:r>
            <w:r w:rsidR="000E556A">
              <w:rPr>
                <w:noProof/>
                <w:webHidden/>
              </w:rPr>
              <w:fldChar w:fldCharType="separate"/>
            </w:r>
            <w:r w:rsidR="000E556A">
              <w:rPr>
                <w:noProof/>
                <w:webHidden/>
              </w:rPr>
              <w:t>34</w:t>
            </w:r>
            <w:r w:rsidR="000E556A">
              <w:rPr>
                <w:noProof/>
                <w:webHidden/>
              </w:rPr>
              <w:fldChar w:fldCharType="end"/>
            </w:r>
          </w:hyperlink>
        </w:p>
        <w:p w14:paraId="4C2E44DE" w14:textId="377F9CC4"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8992" w:history="1">
            <w:r w:rsidR="000E556A" w:rsidRPr="00650528">
              <w:rPr>
                <w:rStyle w:val="Hyperlink"/>
              </w:rPr>
              <w:t>Lesson 3 – exploring characterisation through questioning</w:t>
            </w:r>
            <w:r w:rsidR="000E556A">
              <w:rPr>
                <w:webHidden/>
              </w:rPr>
              <w:tab/>
            </w:r>
            <w:r w:rsidR="000E556A">
              <w:rPr>
                <w:webHidden/>
              </w:rPr>
              <w:fldChar w:fldCharType="begin"/>
            </w:r>
            <w:r w:rsidR="000E556A">
              <w:rPr>
                <w:webHidden/>
              </w:rPr>
              <w:instrText xml:space="preserve"> PAGEREF _Toc166508992 \h </w:instrText>
            </w:r>
            <w:r w:rsidR="000E556A">
              <w:rPr>
                <w:webHidden/>
              </w:rPr>
            </w:r>
            <w:r w:rsidR="000E556A">
              <w:rPr>
                <w:webHidden/>
              </w:rPr>
              <w:fldChar w:fldCharType="separate"/>
            </w:r>
            <w:r w:rsidR="000E556A">
              <w:rPr>
                <w:webHidden/>
              </w:rPr>
              <w:t>38</w:t>
            </w:r>
            <w:r w:rsidR="000E556A">
              <w:rPr>
                <w:webHidden/>
              </w:rPr>
              <w:fldChar w:fldCharType="end"/>
            </w:r>
          </w:hyperlink>
        </w:p>
        <w:p w14:paraId="2614DE67" w14:textId="389EF38B"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8993" w:history="1">
            <w:r w:rsidR="000E556A" w:rsidRPr="00650528">
              <w:rPr>
                <w:rStyle w:val="Hyperlink"/>
                <w:noProof/>
              </w:rPr>
              <w:t>Whole</w:t>
            </w:r>
            <w:r w:rsidR="000E556A">
              <w:rPr>
                <w:noProof/>
                <w:webHidden/>
              </w:rPr>
              <w:tab/>
            </w:r>
            <w:r w:rsidR="000E556A">
              <w:rPr>
                <w:noProof/>
                <w:webHidden/>
              </w:rPr>
              <w:fldChar w:fldCharType="begin"/>
            </w:r>
            <w:r w:rsidR="000E556A">
              <w:rPr>
                <w:noProof/>
                <w:webHidden/>
              </w:rPr>
              <w:instrText xml:space="preserve"> PAGEREF _Toc166508993 \h </w:instrText>
            </w:r>
            <w:r w:rsidR="000E556A">
              <w:rPr>
                <w:noProof/>
                <w:webHidden/>
              </w:rPr>
            </w:r>
            <w:r w:rsidR="000E556A">
              <w:rPr>
                <w:noProof/>
                <w:webHidden/>
              </w:rPr>
              <w:fldChar w:fldCharType="separate"/>
            </w:r>
            <w:r w:rsidR="000E556A">
              <w:rPr>
                <w:noProof/>
                <w:webHidden/>
              </w:rPr>
              <w:t>38</w:t>
            </w:r>
            <w:r w:rsidR="000E556A">
              <w:rPr>
                <w:noProof/>
                <w:webHidden/>
              </w:rPr>
              <w:fldChar w:fldCharType="end"/>
            </w:r>
          </w:hyperlink>
        </w:p>
        <w:p w14:paraId="09A4E286" w14:textId="417E3265"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8994" w:history="1">
            <w:r w:rsidR="000E556A" w:rsidRPr="00650528">
              <w:rPr>
                <w:rStyle w:val="Hyperlink"/>
                <w:noProof/>
              </w:rPr>
              <w:t>Part</w:t>
            </w:r>
            <w:r w:rsidR="000E556A">
              <w:rPr>
                <w:noProof/>
                <w:webHidden/>
              </w:rPr>
              <w:tab/>
            </w:r>
            <w:r w:rsidR="000E556A">
              <w:rPr>
                <w:noProof/>
                <w:webHidden/>
              </w:rPr>
              <w:fldChar w:fldCharType="begin"/>
            </w:r>
            <w:r w:rsidR="000E556A">
              <w:rPr>
                <w:noProof/>
                <w:webHidden/>
              </w:rPr>
              <w:instrText xml:space="preserve"> PAGEREF _Toc166508994 \h </w:instrText>
            </w:r>
            <w:r w:rsidR="000E556A">
              <w:rPr>
                <w:noProof/>
                <w:webHidden/>
              </w:rPr>
            </w:r>
            <w:r w:rsidR="000E556A">
              <w:rPr>
                <w:noProof/>
                <w:webHidden/>
              </w:rPr>
              <w:fldChar w:fldCharType="separate"/>
            </w:r>
            <w:r w:rsidR="000E556A">
              <w:rPr>
                <w:noProof/>
                <w:webHidden/>
              </w:rPr>
              <w:t>41</w:t>
            </w:r>
            <w:r w:rsidR="000E556A">
              <w:rPr>
                <w:noProof/>
                <w:webHidden/>
              </w:rPr>
              <w:fldChar w:fldCharType="end"/>
            </w:r>
          </w:hyperlink>
        </w:p>
        <w:p w14:paraId="1592DEA3" w14:textId="5E6A839C"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8995" w:history="1">
            <w:r w:rsidR="000E556A" w:rsidRPr="00650528">
              <w:rPr>
                <w:rStyle w:val="Hyperlink"/>
                <w:noProof/>
              </w:rPr>
              <w:t>Part</w:t>
            </w:r>
            <w:r w:rsidR="000E556A">
              <w:rPr>
                <w:noProof/>
                <w:webHidden/>
              </w:rPr>
              <w:tab/>
            </w:r>
            <w:r w:rsidR="000E556A">
              <w:rPr>
                <w:noProof/>
                <w:webHidden/>
              </w:rPr>
              <w:fldChar w:fldCharType="begin"/>
            </w:r>
            <w:r w:rsidR="000E556A">
              <w:rPr>
                <w:noProof/>
                <w:webHidden/>
              </w:rPr>
              <w:instrText xml:space="preserve"> PAGEREF _Toc166508995 \h </w:instrText>
            </w:r>
            <w:r w:rsidR="000E556A">
              <w:rPr>
                <w:noProof/>
                <w:webHidden/>
              </w:rPr>
            </w:r>
            <w:r w:rsidR="000E556A">
              <w:rPr>
                <w:noProof/>
                <w:webHidden/>
              </w:rPr>
              <w:fldChar w:fldCharType="separate"/>
            </w:r>
            <w:r w:rsidR="000E556A">
              <w:rPr>
                <w:noProof/>
                <w:webHidden/>
              </w:rPr>
              <w:t>43</w:t>
            </w:r>
            <w:r w:rsidR="000E556A">
              <w:rPr>
                <w:noProof/>
                <w:webHidden/>
              </w:rPr>
              <w:fldChar w:fldCharType="end"/>
            </w:r>
          </w:hyperlink>
        </w:p>
        <w:p w14:paraId="3E73D048" w14:textId="109AF8AA"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8996" w:history="1">
            <w:r w:rsidR="000E556A" w:rsidRPr="00650528">
              <w:rPr>
                <w:rStyle w:val="Hyperlink"/>
                <w:noProof/>
              </w:rPr>
              <w:t>Whole</w:t>
            </w:r>
            <w:r w:rsidR="000E556A">
              <w:rPr>
                <w:noProof/>
                <w:webHidden/>
              </w:rPr>
              <w:tab/>
            </w:r>
            <w:r w:rsidR="000E556A">
              <w:rPr>
                <w:noProof/>
                <w:webHidden/>
              </w:rPr>
              <w:fldChar w:fldCharType="begin"/>
            </w:r>
            <w:r w:rsidR="000E556A">
              <w:rPr>
                <w:noProof/>
                <w:webHidden/>
              </w:rPr>
              <w:instrText xml:space="preserve"> PAGEREF _Toc166508996 \h </w:instrText>
            </w:r>
            <w:r w:rsidR="000E556A">
              <w:rPr>
                <w:noProof/>
                <w:webHidden/>
              </w:rPr>
            </w:r>
            <w:r w:rsidR="000E556A">
              <w:rPr>
                <w:noProof/>
                <w:webHidden/>
              </w:rPr>
              <w:fldChar w:fldCharType="separate"/>
            </w:r>
            <w:r w:rsidR="000E556A">
              <w:rPr>
                <w:noProof/>
                <w:webHidden/>
              </w:rPr>
              <w:t>45</w:t>
            </w:r>
            <w:r w:rsidR="000E556A">
              <w:rPr>
                <w:noProof/>
                <w:webHidden/>
              </w:rPr>
              <w:fldChar w:fldCharType="end"/>
            </w:r>
          </w:hyperlink>
        </w:p>
        <w:p w14:paraId="7C0A356A" w14:textId="64DBADEE"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8997" w:history="1">
            <w:r w:rsidR="000E556A" w:rsidRPr="00650528">
              <w:rPr>
                <w:rStyle w:val="Hyperlink"/>
              </w:rPr>
              <w:t>Lesson 4 – developing characterisation through dialogue</w:t>
            </w:r>
            <w:r w:rsidR="000E556A">
              <w:rPr>
                <w:webHidden/>
              </w:rPr>
              <w:tab/>
            </w:r>
            <w:r w:rsidR="000E556A">
              <w:rPr>
                <w:webHidden/>
              </w:rPr>
              <w:fldChar w:fldCharType="begin"/>
            </w:r>
            <w:r w:rsidR="000E556A">
              <w:rPr>
                <w:webHidden/>
              </w:rPr>
              <w:instrText xml:space="preserve"> PAGEREF _Toc166508997 \h </w:instrText>
            </w:r>
            <w:r w:rsidR="000E556A">
              <w:rPr>
                <w:webHidden/>
              </w:rPr>
            </w:r>
            <w:r w:rsidR="000E556A">
              <w:rPr>
                <w:webHidden/>
              </w:rPr>
              <w:fldChar w:fldCharType="separate"/>
            </w:r>
            <w:r w:rsidR="000E556A">
              <w:rPr>
                <w:webHidden/>
              </w:rPr>
              <w:t>45</w:t>
            </w:r>
            <w:r w:rsidR="000E556A">
              <w:rPr>
                <w:webHidden/>
              </w:rPr>
              <w:fldChar w:fldCharType="end"/>
            </w:r>
          </w:hyperlink>
        </w:p>
        <w:p w14:paraId="2EB02CDA" w14:textId="35C856FB"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8998" w:history="1">
            <w:r w:rsidR="000E556A" w:rsidRPr="00650528">
              <w:rPr>
                <w:rStyle w:val="Hyperlink"/>
                <w:noProof/>
              </w:rPr>
              <w:t>Whole</w:t>
            </w:r>
            <w:r w:rsidR="000E556A">
              <w:rPr>
                <w:noProof/>
                <w:webHidden/>
              </w:rPr>
              <w:tab/>
            </w:r>
            <w:r w:rsidR="000E556A">
              <w:rPr>
                <w:noProof/>
                <w:webHidden/>
              </w:rPr>
              <w:fldChar w:fldCharType="begin"/>
            </w:r>
            <w:r w:rsidR="000E556A">
              <w:rPr>
                <w:noProof/>
                <w:webHidden/>
              </w:rPr>
              <w:instrText xml:space="preserve"> PAGEREF _Toc166508998 \h </w:instrText>
            </w:r>
            <w:r w:rsidR="000E556A">
              <w:rPr>
                <w:noProof/>
                <w:webHidden/>
              </w:rPr>
            </w:r>
            <w:r w:rsidR="000E556A">
              <w:rPr>
                <w:noProof/>
                <w:webHidden/>
              </w:rPr>
              <w:fldChar w:fldCharType="separate"/>
            </w:r>
            <w:r w:rsidR="000E556A">
              <w:rPr>
                <w:noProof/>
                <w:webHidden/>
              </w:rPr>
              <w:t>45</w:t>
            </w:r>
            <w:r w:rsidR="000E556A">
              <w:rPr>
                <w:noProof/>
                <w:webHidden/>
              </w:rPr>
              <w:fldChar w:fldCharType="end"/>
            </w:r>
          </w:hyperlink>
        </w:p>
        <w:p w14:paraId="37B57F16" w14:textId="030DDDBF"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8999" w:history="1">
            <w:r w:rsidR="000E556A" w:rsidRPr="00650528">
              <w:rPr>
                <w:rStyle w:val="Hyperlink"/>
                <w:noProof/>
              </w:rPr>
              <w:t>Part</w:t>
            </w:r>
            <w:r w:rsidR="000E556A">
              <w:rPr>
                <w:noProof/>
                <w:webHidden/>
              </w:rPr>
              <w:tab/>
            </w:r>
            <w:r w:rsidR="000E556A">
              <w:rPr>
                <w:noProof/>
                <w:webHidden/>
              </w:rPr>
              <w:fldChar w:fldCharType="begin"/>
            </w:r>
            <w:r w:rsidR="000E556A">
              <w:rPr>
                <w:noProof/>
                <w:webHidden/>
              </w:rPr>
              <w:instrText xml:space="preserve"> PAGEREF _Toc166508999 \h </w:instrText>
            </w:r>
            <w:r w:rsidR="000E556A">
              <w:rPr>
                <w:noProof/>
                <w:webHidden/>
              </w:rPr>
            </w:r>
            <w:r w:rsidR="000E556A">
              <w:rPr>
                <w:noProof/>
                <w:webHidden/>
              </w:rPr>
              <w:fldChar w:fldCharType="separate"/>
            </w:r>
            <w:r w:rsidR="000E556A">
              <w:rPr>
                <w:noProof/>
                <w:webHidden/>
              </w:rPr>
              <w:t>47</w:t>
            </w:r>
            <w:r w:rsidR="000E556A">
              <w:rPr>
                <w:noProof/>
                <w:webHidden/>
              </w:rPr>
              <w:fldChar w:fldCharType="end"/>
            </w:r>
          </w:hyperlink>
        </w:p>
        <w:p w14:paraId="48D94B4E" w14:textId="1563D622"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00" w:history="1">
            <w:r w:rsidR="000E556A" w:rsidRPr="00650528">
              <w:rPr>
                <w:rStyle w:val="Hyperlink"/>
                <w:noProof/>
              </w:rPr>
              <w:t>Part</w:t>
            </w:r>
            <w:r w:rsidR="000E556A">
              <w:rPr>
                <w:noProof/>
                <w:webHidden/>
              </w:rPr>
              <w:tab/>
            </w:r>
            <w:r w:rsidR="000E556A">
              <w:rPr>
                <w:noProof/>
                <w:webHidden/>
              </w:rPr>
              <w:fldChar w:fldCharType="begin"/>
            </w:r>
            <w:r w:rsidR="000E556A">
              <w:rPr>
                <w:noProof/>
                <w:webHidden/>
              </w:rPr>
              <w:instrText xml:space="preserve"> PAGEREF _Toc166509000 \h </w:instrText>
            </w:r>
            <w:r w:rsidR="000E556A">
              <w:rPr>
                <w:noProof/>
                <w:webHidden/>
              </w:rPr>
            </w:r>
            <w:r w:rsidR="000E556A">
              <w:rPr>
                <w:noProof/>
                <w:webHidden/>
              </w:rPr>
              <w:fldChar w:fldCharType="separate"/>
            </w:r>
            <w:r w:rsidR="000E556A">
              <w:rPr>
                <w:noProof/>
                <w:webHidden/>
              </w:rPr>
              <w:t>49</w:t>
            </w:r>
            <w:r w:rsidR="000E556A">
              <w:rPr>
                <w:noProof/>
                <w:webHidden/>
              </w:rPr>
              <w:fldChar w:fldCharType="end"/>
            </w:r>
          </w:hyperlink>
        </w:p>
        <w:p w14:paraId="532AC0C8" w14:textId="0E203232"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01" w:history="1">
            <w:r w:rsidR="000E556A" w:rsidRPr="00650528">
              <w:rPr>
                <w:rStyle w:val="Hyperlink"/>
                <w:noProof/>
              </w:rPr>
              <w:t>Whole</w:t>
            </w:r>
            <w:r w:rsidR="000E556A">
              <w:rPr>
                <w:noProof/>
                <w:webHidden/>
              </w:rPr>
              <w:tab/>
            </w:r>
            <w:r w:rsidR="000E556A">
              <w:rPr>
                <w:noProof/>
                <w:webHidden/>
              </w:rPr>
              <w:fldChar w:fldCharType="begin"/>
            </w:r>
            <w:r w:rsidR="000E556A">
              <w:rPr>
                <w:noProof/>
                <w:webHidden/>
              </w:rPr>
              <w:instrText xml:space="preserve"> PAGEREF _Toc166509001 \h </w:instrText>
            </w:r>
            <w:r w:rsidR="000E556A">
              <w:rPr>
                <w:noProof/>
                <w:webHidden/>
              </w:rPr>
            </w:r>
            <w:r w:rsidR="000E556A">
              <w:rPr>
                <w:noProof/>
                <w:webHidden/>
              </w:rPr>
              <w:fldChar w:fldCharType="separate"/>
            </w:r>
            <w:r w:rsidR="000E556A">
              <w:rPr>
                <w:noProof/>
                <w:webHidden/>
              </w:rPr>
              <w:t>51</w:t>
            </w:r>
            <w:r w:rsidR="000E556A">
              <w:rPr>
                <w:noProof/>
                <w:webHidden/>
              </w:rPr>
              <w:fldChar w:fldCharType="end"/>
            </w:r>
          </w:hyperlink>
        </w:p>
        <w:p w14:paraId="2A32A381" w14:textId="239440E3" w:rsidR="000E556A" w:rsidRDefault="00000000">
          <w:pPr>
            <w:pStyle w:val="TOC1"/>
            <w:rPr>
              <w:rFonts w:asciiTheme="minorHAnsi" w:eastAsiaTheme="minorEastAsia" w:hAnsiTheme="minorHAnsi" w:cstheme="minorBidi"/>
              <w:b w:val="0"/>
              <w:kern w:val="2"/>
              <w:szCs w:val="22"/>
              <w:lang w:eastAsia="en-AU"/>
              <w14:ligatures w14:val="standardContextual"/>
            </w:rPr>
          </w:pPr>
          <w:hyperlink w:anchor="_Toc166509002" w:history="1">
            <w:r w:rsidR="000E556A" w:rsidRPr="00650528">
              <w:rPr>
                <w:rStyle w:val="Hyperlink"/>
              </w:rPr>
              <w:t>Week 2</w:t>
            </w:r>
            <w:r w:rsidR="000E556A">
              <w:rPr>
                <w:webHidden/>
              </w:rPr>
              <w:tab/>
            </w:r>
            <w:r w:rsidR="000E556A">
              <w:rPr>
                <w:webHidden/>
              </w:rPr>
              <w:fldChar w:fldCharType="begin"/>
            </w:r>
            <w:r w:rsidR="000E556A">
              <w:rPr>
                <w:webHidden/>
              </w:rPr>
              <w:instrText xml:space="preserve"> PAGEREF _Toc166509002 \h </w:instrText>
            </w:r>
            <w:r w:rsidR="000E556A">
              <w:rPr>
                <w:webHidden/>
              </w:rPr>
            </w:r>
            <w:r w:rsidR="000E556A">
              <w:rPr>
                <w:webHidden/>
              </w:rPr>
              <w:fldChar w:fldCharType="separate"/>
            </w:r>
            <w:r w:rsidR="000E556A">
              <w:rPr>
                <w:webHidden/>
              </w:rPr>
              <w:t>52</w:t>
            </w:r>
            <w:r w:rsidR="000E556A">
              <w:rPr>
                <w:webHidden/>
              </w:rPr>
              <w:fldChar w:fldCharType="end"/>
            </w:r>
          </w:hyperlink>
        </w:p>
        <w:p w14:paraId="73B76673" w14:textId="7C01F64F"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9003" w:history="1">
            <w:r w:rsidR="000E556A" w:rsidRPr="00650528">
              <w:rPr>
                <w:rStyle w:val="Hyperlink"/>
              </w:rPr>
              <w:t>Component A teaching and learning</w:t>
            </w:r>
            <w:r w:rsidR="000E556A">
              <w:rPr>
                <w:webHidden/>
              </w:rPr>
              <w:tab/>
            </w:r>
            <w:r w:rsidR="000E556A">
              <w:rPr>
                <w:webHidden/>
              </w:rPr>
              <w:fldChar w:fldCharType="begin"/>
            </w:r>
            <w:r w:rsidR="000E556A">
              <w:rPr>
                <w:webHidden/>
              </w:rPr>
              <w:instrText xml:space="preserve"> PAGEREF _Toc166509003 \h </w:instrText>
            </w:r>
            <w:r w:rsidR="000E556A">
              <w:rPr>
                <w:webHidden/>
              </w:rPr>
            </w:r>
            <w:r w:rsidR="000E556A">
              <w:rPr>
                <w:webHidden/>
              </w:rPr>
              <w:fldChar w:fldCharType="separate"/>
            </w:r>
            <w:r w:rsidR="000E556A">
              <w:rPr>
                <w:webHidden/>
              </w:rPr>
              <w:t>52</w:t>
            </w:r>
            <w:r w:rsidR="000E556A">
              <w:rPr>
                <w:webHidden/>
              </w:rPr>
              <w:fldChar w:fldCharType="end"/>
            </w:r>
          </w:hyperlink>
        </w:p>
        <w:p w14:paraId="5DE23AC5" w14:textId="1E6B1D28"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04" w:history="1">
            <w:r w:rsidR="000E556A" w:rsidRPr="00650528">
              <w:rPr>
                <w:rStyle w:val="Hyperlink"/>
                <w:noProof/>
              </w:rPr>
              <w:t>Planning framework</w:t>
            </w:r>
            <w:r w:rsidR="000E556A">
              <w:rPr>
                <w:noProof/>
                <w:webHidden/>
              </w:rPr>
              <w:tab/>
            </w:r>
            <w:r w:rsidR="000E556A">
              <w:rPr>
                <w:noProof/>
                <w:webHidden/>
              </w:rPr>
              <w:fldChar w:fldCharType="begin"/>
            </w:r>
            <w:r w:rsidR="000E556A">
              <w:rPr>
                <w:noProof/>
                <w:webHidden/>
              </w:rPr>
              <w:instrText xml:space="preserve"> PAGEREF _Toc166509004 \h </w:instrText>
            </w:r>
            <w:r w:rsidR="000E556A">
              <w:rPr>
                <w:noProof/>
                <w:webHidden/>
              </w:rPr>
            </w:r>
            <w:r w:rsidR="000E556A">
              <w:rPr>
                <w:noProof/>
                <w:webHidden/>
              </w:rPr>
              <w:fldChar w:fldCharType="separate"/>
            </w:r>
            <w:r w:rsidR="000E556A">
              <w:rPr>
                <w:noProof/>
                <w:webHidden/>
              </w:rPr>
              <w:t>52</w:t>
            </w:r>
            <w:r w:rsidR="000E556A">
              <w:rPr>
                <w:noProof/>
                <w:webHidden/>
              </w:rPr>
              <w:fldChar w:fldCharType="end"/>
            </w:r>
          </w:hyperlink>
        </w:p>
        <w:p w14:paraId="4AF56E1C" w14:textId="1920FBFC"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9005" w:history="1">
            <w:r w:rsidR="000E556A" w:rsidRPr="00650528">
              <w:rPr>
                <w:rStyle w:val="Hyperlink"/>
              </w:rPr>
              <w:t>Component B teaching and learning</w:t>
            </w:r>
            <w:r w:rsidR="000E556A">
              <w:rPr>
                <w:webHidden/>
              </w:rPr>
              <w:tab/>
            </w:r>
            <w:r w:rsidR="000E556A">
              <w:rPr>
                <w:webHidden/>
              </w:rPr>
              <w:fldChar w:fldCharType="begin"/>
            </w:r>
            <w:r w:rsidR="000E556A">
              <w:rPr>
                <w:webHidden/>
              </w:rPr>
              <w:instrText xml:space="preserve"> PAGEREF _Toc166509005 \h </w:instrText>
            </w:r>
            <w:r w:rsidR="000E556A">
              <w:rPr>
                <w:webHidden/>
              </w:rPr>
            </w:r>
            <w:r w:rsidR="000E556A">
              <w:rPr>
                <w:webHidden/>
              </w:rPr>
              <w:fldChar w:fldCharType="separate"/>
            </w:r>
            <w:r w:rsidR="000E556A">
              <w:rPr>
                <w:webHidden/>
              </w:rPr>
              <w:t>52</w:t>
            </w:r>
            <w:r w:rsidR="000E556A">
              <w:rPr>
                <w:webHidden/>
              </w:rPr>
              <w:fldChar w:fldCharType="end"/>
            </w:r>
          </w:hyperlink>
        </w:p>
        <w:p w14:paraId="448DFA25" w14:textId="0FE09335"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06" w:history="1">
            <w:r w:rsidR="000E556A" w:rsidRPr="00650528">
              <w:rPr>
                <w:rStyle w:val="Hyperlink"/>
                <w:noProof/>
              </w:rPr>
              <w:t>Learning intentions and success criteria</w:t>
            </w:r>
            <w:r w:rsidR="000E556A">
              <w:rPr>
                <w:noProof/>
                <w:webHidden/>
              </w:rPr>
              <w:tab/>
            </w:r>
            <w:r w:rsidR="000E556A">
              <w:rPr>
                <w:noProof/>
                <w:webHidden/>
              </w:rPr>
              <w:fldChar w:fldCharType="begin"/>
            </w:r>
            <w:r w:rsidR="000E556A">
              <w:rPr>
                <w:noProof/>
                <w:webHidden/>
              </w:rPr>
              <w:instrText xml:space="preserve"> PAGEREF _Toc166509006 \h </w:instrText>
            </w:r>
            <w:r w:rsidR="000E556A">
              <w:rPr>
                <w:noProof/>
                <w:webHidden/>
              </w:rPr>
            </w:r>
            <w:r w:rsidR="000E556A">
              <w:rPr>
                <w:noProof/>
                <w:webHidden/>
              </w:rPr>
              <w:fldChar w:fldCharType="separate"/>
            </w:r>
            <w:r w:rsidR="000E556A">
              <w:rPr>
                <w:noProof/>
                <w:webHidden/>
              </w:rPr>
              <w:t>52</w:t>
            </w:r>
            <w:r w:rsidR="000E556A">
              <w:rPr>
                <w:noProof/>
                <w:webHidden/>
              </w:rPr>
              <w:fldChar w:fldCharType="end"/>
            </w:r>
          </w:hyperlink>
        </w:p>
        <w:p w14:paraId="15C22C58" w14:textId="3ECD58B2"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9007" w:history="1">
            <w:r w:rsidR="000E556A" w:rsidRPr="00650528">
              <w:rPr>
                <w:rStyle w:val="Hyperlink"/>
              </w:rPr>
              <w:t>Lesson 5 – exploring narrative structures and narrative conventions</w:t>
            </w:r>
            <w:r w:rsidR="000E556A">
              <w:rPr>
                <w:webHidden/>
              </w:rPr>
              <w:tab/>
            </w:r>
            <w:r w:rsidR="000E556A">
              <w:rPr>
                <w:webHidden/>
              </w:rPr>
              <w:fldChar w:fldCharType="begin"/>
            </w:r>
            <w:r w:rsidR="000E556A">
              <w:rPr>
                <w:webHidden/>
              </w:rPr>
              <w:instrText xml:space="preserve"> PAGEREF _Toc166509007 \h </w:instrText>
            </w:r>
            <w:r w:rsidR="000E556A">
              <w:rPr>
                <w:webHidden/>
              </w:rPr>
            </w:r>
            <w:r w:rsidR="000E556A">
              <w:rPr>
                <w:webHidden/>
              </w:rPr>
              <w:fldChar w:fldCharType="separate"/>
            </w:r>
            <w:r w:rsidR="000E556A">
              <w:rPr>
                <w:webHidden/>
              </w:rPr>
              <w:t>53</w:t>
            </w:r>
            <w:r w:rsidR="000E556A">
              <w:rPr>
                <w:webHidden/>
              </w:rPr>
              <w:fldChar w:fldCharType="end"/>
            </w:r>
          </w:hyperlink>
        </w:p>
        <w:p w14:paraId="552BE9B5" w14:textId="429FD501"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08" w:history="1">
            <w:r w:rsidR="000E556A" w:rsidRPr="00650528">
              <w:rPr>
                <w:rStyle w:val="Hyperlink"/>
                <w:noProof/>
              </w:rPr>
              <w:t>Whole</w:t>
            </w:r>
            <w:r w:rsidR="000E556A">
              <w:rPr>
                <w:noProof/>
                <w:webHidden/>
              </w:rPr>
              <w:tab/>
            </w:r>
            <w:r w:rsidR="000E556A">
              <w:rPr>
                <w:noProof/>
                <w:webHidden/>
              </w:rPr>
              <w:fldChar w:fldCharType="begin"/>
            </w:r>
            <w:r w:rsidR="000E556A">
              <w:rPr>
                <w:noProof/>
                <w:webHidden/>
              </w:rPr>
              <w:instrText xml:space="preserve"> PAGEREF _Toc166509008 \h </w:instrText>
            </w:r>
            <w:r w:rsidR="000E556A">
              <w:rPr>
                <w:noProof/>
                <w:webHidden/>
              </w:rPr>
            </w:r>
            <w:r w:rsidR="000E556A">
              <w:rPr>
                <w:noProof/>
                <w:webHidden/>
              </w:rPr>
              <w:fldChar w:fldCharType="separate"/>
            </w:r>
            <w:r w:rsidR="000E556A">
              <w:rPr>
                <w:noProof/>
                <w:webHidden/>
              </w:rPr>
              <w:t>54</w:t>
            </w:r>
            <w:r w:rsidR="000E556A">
              <w:rPr>
                <w:noProof/>
                <w:webHidden/>
              </w:rPr>
              <w:fldChar w:fldCharType="end"/>
            </w:r>
          </w:hyperlink>
        </w:p>
        <w:p w14:paraId="10B1B85F" w14:textId="2523BCE1"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9009" w:history="1">
            <w:r w:rsidR="000E556A" w:rsidRPr="00650528">
              <w:rPr>
                <w:rStyle w:val="Hyperlink"/>
              </w:rPr>
              <w:t>Lesson 6 – planning a reflection about August’s first day</w:t>
            </w:r>
            <w:r w:rsidR="000E556A">
              <w:rPr>
                <w:webHidden/>
              </w:rPr>
              <w:tab/>
            </w:r>
            <w:r w:rsidR="000E556A">
              <w:rPr>
                <w:webHidden/>
              </w:rPr>
              <w:fldChar w:fldCharType="begin"/>
            </w:r>
            <w:r w:rsidR="000E556A">
              <w:rPr>
                <w:webHidden/>
              </w:rPr>
              <w:instrText xml:space="preserve"> PAGEREF _Toc166509009 \h </w:instrText>
            </w:r>
            <w:r w:rsidR="000E556A">
              <w:rPr>
                <w:webHidden/>
              </w:rPr>
            </w:r>
            <w:r w:rsidR="000E556A">
              <w:rPr>
                <w:webHidden/>
              </w:rPr>
              <w:fldChar w:fldCharType="separate"/>
            </w:r>
            <w:r w:rsidR="000E556A">
              <w:rPr>
                <w:webHidden/>
              </w:rPr>
              <w:t>57</w:t>
            </w:r>
            <w:r w:rsidR="000E556A">
              <w:rPr>
                <w:webHidden/>
              </w:rPr>
              <w:fldChar w:fldCharType="end"/>
            </w:r>
          </w:hyperlink>
        </w:p>
        <w:p w14:paraId="0CFAD268" w14:textId="398A47DF"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10" w:history="1">
            <w:r w:rsidR="000E556A" w:rsidRPr="00650528">
              <w:rPr>
                <w:rStyle w:val="Hyperlink"/>
                <w:noProof/>
              </w:rPr>
              <w:t>Whole</w:t>
            </w:r>
            <w:r w:rsidR="000E556A">
              <w:rPr>
                <w:noProof/>
                <w:webHidden/>
              </w:rPr>
              <w:tab/>
            </w:r>
            <w:r w:rsidR="000E556A">
              <w:rPr>
                <w:noProof/>
                <w:webHidden/>
              </w:rPr>
              <w:fldChar w:fldCharType="begin"/>
            </w:r>
            <w:r w:rsidR="000E556A">
              <w:rPr>
                <w:noProof/>
                <w:webHidden/>
              </w:rPr>
              <w:instrText xml:space="preserve"> PAGEREF _Toc166509010 \h </w:instrText>
            </w:r>
            <w:r w:rsidR="000E556A">
              <w:rPr>
                <w:noProof/>
                <w:webHidden/>
              </w:rPr>
            </w:r>
            <w:r w:rsidR="000E556A">
              <w:rPr>
                <w:noProof/>
                <w:webHidden/>
              </w:rPr>
              <w:fldChar w:fldCharType="separate"/>
            </w:r>
            <w:r w:rsidR="000E556A">
              <w:rPr>
                <w:noProof/>
                <w:webHidden/>
              </w:rPr>
              <w:t>57</w:t>
            </w:r>
            <w:r w:rsidR="000E556A">
              <w:rPr>
                <w:noProof/>
                <w:webHidden/>
              </w:rPr>
              <w:fldChar w:fldCharType="end"/>
            </w:r>
          </w:hyperlink>
        </w:p>
        <w:p w14:paraId="0D66949C" w14:textId="71AE310C"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9011" w:history="1">
            <w:r w:rsidR="000E556A" w:rsidRPr="00650528">
              <w:rPr>
                <w:rStyle w:val="Hyperlink"/>
              </w:rPr>
              <w:t>Lesson 7 – applying narrative conventions to write a reflection</w:t>
            </w:r>
            <w:r w:rsidR="000E556A">
              <w:rPr>
                <w:webHidden/>
              </w:rPr>
              <w:tab/>
            </w:r>
            <w:r w:rsidR="000E556A">
              <w:rPr>
                <w:webHidden/>
              </w:rPr>
              <w:fldChar w:fldCharType="begin"/>
            </w:r>
            <w:r w:rsidR="000E556A">
              <w:rPr>
                <w:webHidden/>
              </w:rPr>
              <w:instrText xml:space="preserve"> PAGEREF _Toc166509011 \h </w:instrText>
            </w:r>
            <w:r w:rsidR="000E556A">
              <w:rPr>
                <w:webHidden/>
              </w:rPr>
            </w:r>
            <w:r w:rsidR="000E556A">
              <w:rPr>
                <w:webHidden/>
              </w:rPr>
              <w:fldChar w:fldCharType="separate"/>
            </w:r>
            <w:r w:rsidR="000E556A">
              <w:rPr>
                <w:webHidden/>
              </w:rPr>
              <w:t>60</w:t>
            </w:r>
            <w:r w:rsidR="000E556A">
              <w:rPr>
                <w:webHidden/>
              </w:rPr>
              <w:fldChar w:fldCharType="end"/>
            </w:r>
          </w:hyperlink>
        </w:p>
        <w:p w14:paraId="335FDA52" w14:textId="752939D7"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12" w:history="1">
            <w:r w:rsidR="000E556A" w:rsidRPr="00650528">
              <w:rPr>
                <w:rStyle w:val="Hyperlink"/>
                <w:noProof/>
              </w:rPr>
              <w:t>Whole</w:t>
            </w:r>
            <w:r w:rsidR="000E556A">
              <w:rPr>
                <w:noProof/>
                <w:webHidden/>
              </w:rPr>
              <w:tab/>
            </w:r>
            <w:r w:rsidR="000E556A">
              <w:rPr>
                <w:noProof/>
                <w:webHidden/>
              </w:rPr>
              <w:fldChar w:fldCharType="begin"/>
            </w:r>
            <w:r w:rsidR="000E556A">
              <w:rPr>
                <w:noProof/>
                <w:webHidden/>
              </w:rPr>
              <w:instrText xml:space="preserve"> PAGEREF _Toc166509012 \h </w:instrText>
            </w:r>
            <w:r w:rsidR="000E556A">
              <w:rPr>
                <w:noProof/>
                <w:webHidden/>
              </w:rPr>
            </w:r>
            <w:r w:rsidR="000E556A">
              <w:rPr>
                <w:noProof/>
                <w:webHidden/>
              </w:rPr>
              <w:fldChar w:fldCharType="separate"/>
            </w:r>
            <w:r w:rsidR="000E556A">
              <w:rPr>
                <w:noProof/>
                <w:webHidden/>
              </w:rPr>
              <w:t>61</w:t>
            </w:r>
            <w:r w:rsidR="000E556A">
              <w:rPr>
                <w:noProof/>
                <w:webHidden/>
              </w:rPr>
              <w:fldChar w:fldCharType="end"/>
            </w:r>
          </w:hyperlink>
        </w:p>
        <w:p w14:paraId="7F4757B9" w14:textId="306104E3"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13" w:history="1">
            <w:r w:rsidR="000E556A" w:rsidRPr="00650528">
              <w:rPr>
                <w:rStyle w:val="Hyperlink"/>
                <w:noProof/>
              </w:rPr>
              <w:t>Part</w:t>
            </w:r>
            <w:r w:rsidR="000E556A">
              <w:rPr>
                <w:noProof/>
                <w:webHidden/>
              </w:rPr>
              <w:tab/>
            </w:r>
            <w:r w:rsidR="000E556A">
              <w:rPr>
                <w:noProof/>
                <w:webHidden/>
              </w:rPr>
              <w:fldChar w:fldCharType="begin"/>
            </w:r>
            <w:r w:rsidR="000E556A">
              <w:rPr>
                <w:noProof/>
                <w:webHidden/>
              </w:rPr>
              <w:instrText xml:space="preserve"> PAGEREF _Toc166509013 \h </w:instrText>
            </w:r>
            <w:r w:rsidR="000E556A">
              <w:rPr>
                <w:noProof/>
                <w:webHidden/>
              </w:rPr>
            </w:r>
            <w:r w:rsidR="000E556A">
              <w:rPr>
                <w:noProof/>
                <w:webHidden/>
              </w:rPr>
              <w:fldChar w:fldCharType="separate"/>
            </w:r>
            <w:r w:rsidR="000E556A">
              <w:rPr>
                <w:noProof/>
                <w:webHidden/>
              </w:rPr>
              <w:t>63</w:t>
            </w:r>
            <w:r w:rsidR="000E556A">
              <w:rPr>
                <w:noProof/>
                <w:webHidden/>
              </w:rPr>
              <w:fldChar w:fldCharType="end"/>
            </w:r>
          </w:hyperlink>
        </w:p>
        <w:p w14:paraId="6EFD4F89" w14:textId="669AF7B3"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14" w:history="1">
            <w:r w:rsidR="000E556A" w:rsidRPr="00650528">
              <w:rPr>
                <w:rStyle w:val="Hyperlink"/>
                <w:noProof/>
              </w:rPr>
              <w:t>Part</w:t>
            </w:r>
            <w:r w:rsidR="000E556A">
              <w:rPr>
                <w:noProof/>
                <w:webHidden/>
              </w:rPr>
              <w:tab/>
            </w:r>
            <w:r w:rsidR="000E556A">
              <w:rPr>
                <w:noProof/>
                <w:webHidden/>
              </w:rPr>
              <w:fldChar w:fldCharType="begin"/>
            </w:r>
            <w:r w:rsidR="000E556A">
              <w:rPr>
                <w:noProof/>
                <w:webHidden/>
              </w:rPr>
              <w:instrText xml:space="preserve"> PAGEREF _Toc166509014 \h </w:instrText>
            </w:r>
            <w:r w:rsidR="000E556A">
              <w:rPr>
                <w:noProof/>
                <w:webHidden/>
              </w:rPr>
            </w:r>
            <w:r w:rsidR="000E556A">
              <w:rPr>
                <w:noProof/>
                <w:webHidden/>
              </w:rPr>
              <w:fldChar w:fldCharType="separate"/>
            </w:r>
            <w:r w:rsidR="000E556A">
              <w:rPr>
                <w:noProof/>
                <w:webHidden/>
              </w:rPr>
              <w:t>65</w:t>
            </w:r>
            <w:r w:rsidR="000E556A">
              <w:rPr>
                <w:noProof/>
                <w:webHidden/>
              </w:rPr>
              <w:fldChar w:fldCharType="end"/>
            </w:r>
          </w:hyperlink>
        </w:p>
        <w:p w14:paraId="06E13A60" w14:textId="4D45471C"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15" w:history="1">
            <w:r w:rsidR="000E556A" w:rsidRPr="00650528">
              <w:rPr>
                <w:rStyle w:val="Hyperlink"/>
                <w:noProof/>
              </w:rPr>
              <w:t>Whole</w:t>
            </w:r>
            <w:r w:rsidR="000E556A">
              <w:rPr>
                <w:noProof/>
                <w:webHidden/>
              </w:rPr>
              <w:tab/>
            </w:r>
            <w:r w:rsidR="000E556A">
              <w:rPr>
                <w:noProof/>
                <w:webHidden/>
              </w:rPr>
              <w:fldChar w:fldCharType="begin"/>
            </w:r>
            <w:r w:rsidR="000E556A">
              <w:rPr>
                <w:noProof/>
                <w:webHidden/>
              </w:rPr>
              <w:instrText xml:space="preserve"> PAGEREF _Toc166509015 \h </w:instrText>
            </w:r>
            <w:r w:rsidR="000E556A">
              <w:rPr>
                <w:noProof/>
                <w:webHidden/>
              </w:rPr>
            </w:r>
            <w:r w:rsidR="000E556A">
              <w:rPr>
                <w:noProof/>
                <w:webHidden/>
              </w:rPr>
              <w:fldChar w:fldCharType="separate"/>
            </w:r>
            <w:r w:rsidR="000E556A">
              <w:rPr>
                <w:noProof/>
                <w:webHidden/>
              </w:rPr>
              <w:t>67</w:t>
            </w:r>
            <w:r w:rsidR="000E556A">
              <w:rPr>
                <w:noProof/>
                <w:webHidden/>
              </w:rPr>
              <w:fldChar w:fldCharType="end"/>
            </w:r>
          </w:hyperlink>
        </w:p>
        <w:p w14:paraId="0989353E" w14:textId="6E094AEF"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9016" w:history="1">
            <w:r w:rsidR="000E556A" w:rsidRPr="00650528">
              <w:rPr>
                <w:rStyle w:val="Hyperlink"/>
              </w:rPr>
              <w:t>Lesson 8 – developing characterisation by exploring characters’ emotional responses</w:t>
            </w:r>
            <w:r w:rsidR="000E556A">
              <w:rPr>
                <w:webHidden/>
              </w:rPr>
              <w:tab/>
            </w:r>
            <w:r w:rsidR="000E556A">
              <w:rPr>
                <w:webHidden/>
              </w:rPr>
              <w:fldChar w:fldCharType="begin"/>
            </w:r>
            <w:r w:rsidR="000E556A">
              <w:rPr>
                <w:webHidden/>
              </w:rPr>
              <w:instrText xml:space="preserve"> PAGEREF _Toc166509016 \h </w:instrText>
            </w:r>
            <w:r w:rsidR="000E556A">
              <w:rPr>
                <w:webHidden/>
              </w:rPr>
            </w:r>
            <w:r w:rsidR="000E556A">
              <w:rPr>
                <w:webHidden/>
              </w:rPr>
              <w:fldChar w:fldCharType="separate"/>
            </w:r>
            <w:r w:rsidR="000E556A">
              <w:rPr>
                <w:webHidden/>
              </w:rPr>
              <w:t>69</w:t>
            </w:r>
            <w:r w:rsidR="000E556A">
              <w:rPr>
                <w:webHidden/>
              </w:rPr>
              <w:fldChar w:fldCharType="end"/>
            </w:r>
          </w:hyperlink>
        </w:p>
        <w:p w14:paraId="6FCC401F" w14:textId="0B8A2E9C"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17" w:history="1">
            <w:r w:rsidR="000E556A" w:rsidRPr="00650528">
              <w:rPr>
                <w:rStyle w:val="Hyperlink"/>
                <w:noProof/>
              </w:rPr>
              <w:t>Whole</w:t>
            </w:r>
            <w:r w:rsidR="000E556A">
              <w:rPr>
                <w:noProof/>
                <w:webHidden/>
              </w:rPr>
              <w:tab/>
            </w:r>
            <w:r w:rsidR="000E556A">
              <w:rPr>
                <w:noProof/>
                <w:webHidden/>
              </w:rPr>
              <w:fldChar w:fldCharType="begin"/>
            </w:r>
            <w:r w:rsidR="000E556A">
              <w:rPr>
                <w:noProof/>
                <w:webHidden/>
              </w:rPr>
              <w:instrText xml:space="preserve"> PAGEREF _Toc166509017 \h </w:instrText>
            </w:r>
            <w:r w:rsidR="000E556A">
              <w:rPr>
                <w:noProof/>
                <w:webHidden/>
              </w:rPr>
            </w:r>
            <w:r w:rsidR="000E556A">
              <w:rPr>
                <w:noProof/>
                <w:webHidden/>
              </w:rPr>
              <w:fldChar w:fldCharType="separate"/>
            </w:r>
            <w:r w:rsidR="000E556A">
              <w:rPr>
                <w:noProof/>
                <w:webHidden/>
              </w:rPr>
              <w:t>70</w:t>
            </w:r>
            <w:r w:rsidR="000E556A">
              <w:rPr>
                <w:noProof/>
                <w:webHidden/>
              </w:rPr>
              <w:fldChar w:fldCharType="end"/>
            </w:r>
          </w:hyperlink>
        </w:p>
        <w:p w14:paraId="09C4D2BC" w14:textId="43A4B5A1" w:rsidR="000E556A" w:rsidRDefault="00000000">
          <w:pPr>
            <w:pStyle w:val="TOC1"/>
            <w:rPr>
              <w:rFonts w:asciiTheme="minorHAnsi" w:eastAsiaTheme="minorEastAsia" w:hAnsiTheme="minorHAnsi" w:cstheme="minorBidi"/>
              <w:b w:val="0"/>
              <w:kern w:val="2"/>
              <w:szCs w:val="22"/>
              <w:lang w:eastAsia="en-AU"/>
              <w14:ligatures w14:val="standardContextual"/>
            </w:rPr>
          </w:pPr>
          <w:hyperlink w:anchor="_Toc166509018" w:history="1">
            <w:r w:rsidR="000E556A" w:rsidRPr="00650528">
              <w:rPr>
                <w:rStyle w:val="Hyperlink"/>
              </w:rPr>
              <w:t>Week 3</w:t>
            </w:r>
            <w:r w:rsidR="000E556A">
              <w:rPr>
                <w:webHidden/>
              </w:rPr>
              <w:tab/>
            </w:r>
            <w:r w:rsidR="000E556A">
              <w:rPr>
                <w:webHidden/>
              </w:rPr>
              <w:fldChar w:fldCharType="begin"/>
            </w:r>
            <w:r w:rsidR="000E556A">
              <w:rPr>
                <w:webHidden/>
              </w:rPr>
              <w:instrText xml:space="preserve"> PAGEREF _Toc166509018 \h </w:instrText>
            </w:r>
            <w:r w:rsidR="000E556A">
              <w:rPr>
                <w:webHidden/>
              </w:rPr>
            </w:r>
            <w:r w:rsidR="000E556A">
              <w:rPr>
                <w:webHidden/>
              </w:rPr>
              <w:fldChar w:fldCharType="separate"/>
            </w:r>
            <w:r w:rsidR="000E556A">
              <w:rPr>
                <w:webHidden/>
              </w:rPr>
              <w:t>73</w:t>
            </w:r>
            <w:r w:rsidR="000E556A">
              <w:rPr>
                <w:webHidden/>
              </w:rPr>
              <w:fldChar w:fldCharType="end"/>
            </w:r>
          </w:hyperlink>
        </w:p>
        <w:p w14:paraId="5ED5384F" w14:textId="66473F64"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9019" w:history="1">
            <w:r w:rsidR="000E556A" w:rsidRPr="00650528">
              <w:rPr>
                <w:rStyle w:val="Hyperlink"/>
              </w:rPr>
              <w:t>Component A teaching and learning</w:t>
            </w:r>
            <w:r w:rsidR="000E556A">
              <w:rPr>
                <w:webHidden/>
              </w:rPr>
              <w:tab/>
            </w:r>
            <w:r w:rsidR="000E556A">
              <w:rPr>
                <w:webHidden/>
              </w:rPr>
              <w:fldChar w:fldCharType="begin"/>
            </w:r>
            <w:r w:rsidR="000E556A">
              <w:rPr>
                <w:webHidden/>
              </w:rPr>
              <w:instrText xml:space="preserve"> PAGEREF _Toc166509019 \h </w:instrText>
            </w:r>
            <w:r w:rsidR="000E556A">
              <w:rPr>
                <w:webHidden/>
              </w:rPr>
            </w:r>
            <w:r w:rsidR="000E556A">
              <w:rPr>
                <w:webHidden/>
              </w:rPr>
              <w:fldChar w:fldCharType="separate"/>
            </w:r>
            <w:r w:rsidR="000E556A">
              <w:rPr>
                <w:webHidden/>
              </w:rPr>
              <w:t>73</w:t>
            </w:r>
            <w:r w:rsidR="000E556A">
              <w:rPr>
                <w:webHidden/>
              </w:rPr>
              <w:fldChar w:fldCharType="end"/>
            </w:r>
          </w:hyperlink>
        </w:p>
        <w:p w14:paraId="34DE0983" w14:textId="6B65916B"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20" w:history="1">
            <w:r w:rsidR="000E556A" w:rsidRPr="00650528">
              <w:rPr>
                <w:rStyle w:val="Hyperlink"/>
                <w:noProof/>
              </w:rPr>
              <w:t>Planning framework</w:t>
            </w:r>
            <w:r w:rsidR="000E556A">
              <w:rPr>
                <w:noProof/>
                <w:webHidden/>
              </w:rPr>
              <w:tab/>
            </w:r>
            <w:r w:rsidR="000E556A">
              <w:rPr>
                <w:noProof/>
                <w:webHidden/>
              </w:rPr>
              <w:fldChar w:fldCharType="begin"/>
            </w:r>
            <w:r w:rsidR="000E556A">
              <w:rPr>
                <w:noProof/>
                <w:webHidden/>
              </w:rPr>
              <w:instrText xml:space="preserve"> PAGEREF _Toc166509020 \h </w:instrText>
            </w:r>
            <w:r w:rsidR="000E556A">
              <w:rPr>
                <w:noProof/>
                <w:webHidden/>
              </w:rPr>
            </w:r>
            <w:r w:rsidR="000E556A">
              <w:rPr>
                <w:noProof/>
                <w:webHidden/>
              </w:rPr>
              <w:fldChar w:fldCharType="separate"/>
            </w:r>
            <w:r w:rsidR="000E556A">
              <w:rPr>
                <w:noProof/>
                <w:webHidden/>
              </w:rPr>
              <w:t>73</w:t>
            </w:r>
            <w:r w:rsidR="000E556A">
              <w:rPr>
                <w:noProof/>
                <w:webHidden/>
              </w:rPr>
              <w:fldChar w:fldCharType="end"/>
            </w:r>
          </w:hyperlink>
        </w:p>
        <w:p w14:paraId="451FC620" w14:textId="5084D170"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9021" w:history="1">
            <w:r w:rsidR="000E556A" w:rsidRPr="00650528">
              <w:rPr>
                <w:rStyle w:val="Hyperlink"/>
              </w:rPr>
              <w:t>Component B teaching and learning</w:t>
            </w:r>
            <w:r w:rsidR="000E556A">
              <w:rPr>
                <w:webHidden/>
              </w:rPr>
              <w:tab/>
            </w:r>
            <w:r w:rsidR="000E556A">
              <w:rPr>
                <w:webHidden/>
              </w:rPr>
              <w:fldChar w:fldCharType="begin"/>
            </w:r>
            <w:r w:rsidR="000E556A">
              <w:rPr>
                <w:webHidden/>
              </w:rPr>
              <w:instrText xml:space="preserve"> PAGEREF _Toc166509021 \h </w:instrText>
            </w:r>
            <w:r w:rsidR="000E556A">
              <w:rPr>
                <w:webHidden/>
              </w:rPr>
            </w:r>
            <w:r w:rsidR="000E556A">
              <w:rPr>
                <w:webHidden/>
              </w:rPr>
              <w:fldChar w:fldCharType="separate"/>
            </w:r>
            <w:r w:rsidR="000E556A">
              <w:rPr>
                <w:webHidden/>
              </w:rPr>
              <w:t>73</w:t>
            </w:r>
            <w:r w:rsidR="000E556A">
              <w:rPr>
                <w:webHidden/>
              </w:rPr>
              <w:fldChar w:fldCharType="end"/>
            </w:r>
          </w:hyperlink>
        </w:p>
        <w:p w14:paraId="6F0083CD" w14:textId="6A47A7BD"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22" w:history="1">
            <w:r w:rsidR="000E556A" w:rsidRPr="00650528">
              <w:rPr>
                <w:rStyle w:val="Hyperlink"/>
                <w:noProof/>
              </w:rPr>
              <w:t>Learning intentions and success criteria</w:t>
            </w:r>
            <w:r w:rsidR="000E556A">
              <w:rPr>
                <w:noProof/>
                <w:webHidden/>
              </w:rPr>
              <w:tab/>
            </w:r>
            <w:r w:rsidR="000E556A">
              <w:rPr>
                <w:noProof/>
                <w:webHidden/>
              </w:rPr>
              <w:fldChar w:fldCharType="begin"/>
            </w:r>
            <w:r w:rsidR="000E556A">
              <w:rPr>
                <w:noProof/>
                <w:webHidden/>
              </w:rPr>
              <w:instrText xml:space="preserve"> PAGEREF _Toc166509022 \h </w:instrText>
            </w:r>
            <w:r w:rsidR="000E556A">
              <w:rPr>
                <w:noProof/>
                <w:webHidden/>
              </w:rPr>
            </w:r>
            <w:r w:rsidR="000E556A">
              <w:rPr>
                <w:noProof/>
                <w:webHidden/>
              </w:rPr>
              <w:fldChar w:fldCharType="separate"/>
            </w:r>
            <w:r w:rsidR="000E556A">
              <w:rPr>
                <w:noProof/>
                <w:webHidden/>
              </w:rPr>
              <w:t>73</w:t>
            </w:r>
            <w:r w:rsidR="000E556A">
              <w:rPr>
                <w:noProof/>
                <w:webHidden/>
              </w:rPr>
              <w:fldChar w:fldCharType="end"/>
            </w:r>
          </w:hyperlink>
        </w:p>
        <w:p w14:paraId="01CD48EF" w14:textId="5F5D6DB5"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9023" w:history="1">
            <w:r w:rsidR="000E556A" w:rsidRPr="00650528">
              <w:rPr>
                <w:rStyle w:val="Hyperlink"/>
              </w:rPr>
              <w:t>Lesson 9 – exploring how characters drive the plot in a narrative</w:t>
            </w:r>
            <w:r w:rsidR="000E556A">
              <w:rPr>
                <w:webHidden/>
              </w:rPr>
              <w:tab/>
            </w:r>
            <w:r w:rsidR="000E556A">
              <w:rPr>
                <w:webHidden/>
              </w:rPr>
              <w:fldChar w:fldCharType="begin"/>
            </w:r>
            <w:r w:rsidR="000E556A">
              <w:rPr>
                <w:webHidden/>
              </w:rPr>
              <w:instrText xml:space="preserve"> PAGEREF _Toc166509023 \h </w:instrText>
            </w:r>
            <w:r w:rsidR="000E556A">
              <w:rPr>
                <w:webHidden/>
              </w:rPr>
            </w:r>
            <w:r w:rsidR="000E556A">
              <w:rPr>
                <w:webHidden/>
              </w:rPr>
              <w:fldChar w:fldCharType="separate"/>
            </w:r>
            <w:r w:rsidR="000E556A">
              <w:rPr>
                <w:webHidden/>
              </w:rPr>
              <w:t>75</w:t>
            </w:r>
            <w:r w:rsidR="000E556A">
              <w:rPr>
                <w:webHidden/>
              </w:rPr>
              <w:fldChar w:fldCharType="end"/>
            </w:r>
          </w:hyperlink>
        </w:p>
        <w:p w14:paraId="3B73BD3C" w14:textId="4D56DBD2"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24" w:history="1">
            <w:r w:rsidR="000E556A" w:rsidRPr="00650528">
              <w:rPr>
                <w:rStyle w:val="Hyperlink"/>
                <w:noProof/>
              </w:rPr>
              <w:t>Whole</w:t>
            </w:r>
            <w:r w:rsidR="000E556A">
              <w:rPr>
                <w:noProof/>
                <w:webHidden/>
              </w:rPr>
              <w:tab/>
            </w:r>
            <w:r w:rsidR="000E556A">
              <w:rPr>
                <w:noProof/>
                <w:webHidden/>
              </w:rPr>
              <w:fldChar w:fldCharType="begin"/>
            </w:r>
            <w:r w:rsidR="000E556A">
              <w:rPr>
                <w:noProof/>
                <w:webHidden/>
              </w:rPr>
              <w:instrText xml:space="preserve"> PAGEREF _Toc166509024 \h </w:instrText>
            </w:r>
            <w:r w:rsidR="000E556A">
              <w:rPr>
                <w:noProof/>
                <w:webHidden/>
              </w:rPr>
            </w:r>
            <w:r w:rsidR="000E556A">
              <w:rPr>
                <w:noProof/>
                <w:webHidden/>
              </w:rPr>
              <w:fldChar w:fldCharType="separate"/>
            </w:r>
            <w:r w:rsidR="000E556A">
              <w:rPr>
                <w:noProof/>
                <w:webHidden/>
              </w:rPr>
              <w:t>75</w:t>
            </w:r>
            <w:r w:rsidR="000E556A">
              <w:rPr>
                <w:noProof/>
                <w:webHidden/>
              </w:rPr>
              <w:fldChar w:fldCharType="end"/>
            </w:r>
          </w:hyperlink>
        </w:p>
        <w:p w14:paraId="622F7A6B" w14:textId="12B5F3B8"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9025" w:history="1">
            <w:r w:rsidR="000E556A" w:rsidRPr="00650528">
              <w:rPr>
                <w:rStyle w:val="Hyperlink"/>
              </w:rPr>
              <w:t>Lesson 10 – exploring how characters create an emotional engagement with the text</w:t>
            </w:r>
            <w:r w:rsidR="000E556A">
              <w:rPr>
                <w:webHidden/>
              </w:rPr>
              <w:tab/>
            </w:r>
            <w:r w:rsidR="000E556A">
              <w:rPr>
                <w:webHidden/>
              </w:rPr>
              <w:fldChar w:fldCharType="begin"/>
            </w:r>
            <w:r w:rsidR="000E556A">
              <w:rPr>
                <w:webHidden/>
              </w:rPr>
              <w:instrText xml:space="preserve"> PAGEREF _Toc166509025 \h </w:instrText>
            </w:r>
            <w:r w:rsidR="000E556A">
              <w:rPr>
                <w:webHidden/>
              </w:rPr>
            </w:r>
            <w:r w:rsidR="000E556A">
              <w:rPr>
                <w:webHidden/>
              </w:rPr>
              <w:fldChar w:fldCharType="separate"/>
            </w:r>
            <w:r w:rsidR="000E556A">
              <w:rPr>
                <w:webHidden/>
              </w:rPr>
              <w:t>77</w:t>
            </w:r>
            <w:r w:rsidR="000E556A">
              <w:rPr>
                <w:webHidden/>
              </w:rPr>
              <w:fldChar w:fldCharType="end"/>
            </w:r>
          </w:hyperlink>
        </w:p>
        <w:p w14:paraId="5278409F" w14:textId="57D6C1D0"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26" w:history="1">
            <w:r w:rsidR="000E556A" w:rsidRPr="00650528">
              <w:rPr>
                <w:rStyle w:val="Hyperlink"/>
                <w:noProof/>
              </w:rPr>
              <w:t>Whole</w:t>
            </w:r>
            <w:r w:rsidR="000E556A">
              <w:rPr>
                <w:noProof/>
                <w:webHidden/>
              </w:rPr>
              <w:tab/>
            </w:r>
            <w:r w:rsidR="000E556A">
              <w:rPr>
                <w:noProof/>
                <w:webHidden/>
              </w:rPr>
              <w:fldChar w:fldCharType="begin"/>
            </w:r>
            <w:r w:rsidR="000E556A">
              <w:rPr>
                <w:noProof/>
                <w:webHidden/>
              </w:rPr>
              <w:instrText xml:space="preserve"> PAGEREF _Toc166509026 \h </w:instrText>
            </w:r>
            <w:r w:rsidR="000E556A">
              <w:rPr>
                <w:noProof/>
                <w:webHidden/>
              </w:rPr>
            </w:r>
            <w:r w:rsidR="000E556A">
              <w:rPr>
                <w:noProof/>
                <w:webHidden/>
              </w:rPr>
              <w:fldChar w:fldCharType="separate"/>
            </w:r>
            <w:r w:rsidR="000E556A">
              <w:rPr>
                <w:noProof/>
                <w:webHidden/>
              </w:rPr>
              <w:t>78</w:t>
            </w:r>
            <w:r w:rsidR="000E556A">
              <w:rPr>
                <w:noProof/>
                <w:webHidden/>
              </w:rPr>
              <w:fldChar w:fldCharType="end"/>
            </w:r>
          </w:hyperlink>
        </w:p>
        <w:p w14:paraId="6A540739" w14:textId="09B19986"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27" w:history="1">
            <w:r w:rsidR="000E556A" w:rsidRPr="00650528">
              <w:rPr>
                <w:rStyle w:val="Hyperlink"/>
                <w:noProof/>
              </w:rPr>
              <w:t>Part</w:t>
            </w:r>
            <w:r w:rsidR="000E556A">
              <w:rPr>
                <w:noProof/>
                <w:webHidden/>
              </w:rPr>
              <w:tab/>
            </w:r>
            <w:r w:rsidR="000E556A">
              <w:rPr>
                <w:noProof/>
                <w:webHidden/>
              </w:rPr>
              <w:fldChar w:fldCharType="begin"/>
            </w:r>
            <w:r w:rsidR="000E556A">
              <w:rPr>
                <w:noProof/>
                <w:webHidden/>
              </w:rPr>
              <w:instrText xml:space="preserve"> PAGEREF _Toc166509027 \h </w:instrText>
            </w:r>
            <w:r w:rsidR="000E556A">
              <w:rPr>
                <w:noProof/>
                <w:webHidden/>
              </w:rPr>
            </w:r>
            <w:r w:rsidR="000E556A">
              <w:rPr>
                <w:noProof/>
                <w:webHidden/>
              </w:rPr>
              <w:fldChar w:fldCharType="separate"/>
            </w:r>
            <w:r w:rsidR="000E556A">
              <w:rPr>
                <w:noProof/>
                <w:webHidden/>
              </w:rPr>
              <w:t>81</w:t>
            </w:r>
            <w:r w:rsidR="000E556A">
              <w:rPr>
                <w:noProof/>
                <w:webHidden/>
              </w:rPr>
              <w:fldChar w:fldCharType="end"/>
            </w:r>
          </w:hyperlink>
        </w:p>
        <w:p w14:paraId="34A61264" w14:textId="6D568610"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28" w:history="1">
            <w:r w:rsidR="000E556A" w:rsidRPr="00650528">
              <w:rPr>
                <w:rStyle w:val="Hyperlink"/>
                <w:noProof/>
              </w:rPr>
              <w:t>Part</w:t>
            </w:r>
            <w:r w:rsidR="000E556A">
              <w:rPr>
                <w:noProof/>
                <w:webHidden/>
              </w:rPr>
              <w:tab/>
            </w:r>
            <w:r w:rsidR="000E556A">
              <w:rPr>
                <w:noProof/>
                <w:webHidden/>
              </w:rPr>
              <w:fldChar w:fldCharType="begin"/>
            </w:r>
            <w:r w:rsidR="000E556A">
              <w:rPr>
                <w:noProof/>
                <w:webHidden/>
              </w:rPr>
              <w:instrText xml:space="preserve"> PAGEREF _Toc166509028 \h </w:instrText>
            </w:r>
            <w:r w:rsidR="000E556A">
              <w:rPr>
                <w:noProof/>
                <w:webHidden/>
              </w:rPr>
            </w:r>
            <w:r w:rsidR="000E556A">
              <w:rPr>
                <w:noProof/>
                <w:webHidden/>
              </w:rPr>
              <w:fldChar w:fldCharType="separate"/>
            </w:r>
            <w:r w:rsidR="000E556A">
              <w:rPr>
                <w:noProof/>
                <w:webHidden/>
              </w:rPr>
              <w:t>82</w:t>
            </w:r>
            <w:r w:rsidR="000E556A">
              <w:rPr>
                <w:noProof/>
                <w:webHidden/>
              </w:rPr>
              <w:fldChar w:fldCharType="end"/>
            </w:r>
          </w:hyperlink>
        </w:p>
        <w:p w14:paraId="621C4365" w14:textId="26ED929B"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29" w:history="1">
            <w:r w:rsidR="000E556A" w:rsidRPr="00650528">
              <w:rPr>
                <w:rStyle w:val="Hyperlink"/>
                <w:noProof/>
              </w:rPr>
              <w:t>Whole</w:t>
            </w:r>
            <w:r w:rsidR="000E556A">
              <w:rPr>
                <w:noProof/>
                <w:webHidden/>
              </w:rPr>
              <w:tab/>
            </w:r>
            <w:r w:rsidR="000E556A">
              <w:rPr>
                <w:noProof/>
                <w:webHidden/>
              </w:rPr>
              <w:fldChar w:fldCharType="begin"/>
            </w:r>
            <w:r w:rsidR="000E556A">
              <w:rPr>
                <w:noProof/>
                <w:webHidden/>
              </w:rPr>
              <w:instrText xml:space="preserve"> PAGEREF _Toc166509029 \h </w:instrText>
            </w:r>
            <w:r w:rsidR="000E556A">
              <w:rPr>
                <w:noProof/>
                <w:webHidden/>
              </w:rPr>
            </w:r>
            <w:r w:rsidR="000E556A">
              <w:rPr>
                <w:noProof/>
                <w:webHidden/>
              </w:rPr>
              <w:fldChar w:fldCharType="separate"/>
            </w:r>
            <w:r w:rsidR="000E556A">
              <w:rPr>
                <w:noProof/>
                <w:webHidden/>
              </w:rPr>
              <w:t>84</w:t>
            </w:r>
            <w:r w:rsidR="000E556A">
              <w:rPr>
                <w:noProof/>
                <w:webHidden/>
              </w:rPr>
              <w:fldChar w:fldCharType="end"/>
            </w:r>
          </w:hyperlink>
        </w:p>
        <w:p w14:paraId="715254F4" w14:textId="6B3707FA"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9030" w:history="1">
            <w:r w:rsidR="000E556A" w:rsidRPr="00650528">
              <w:rPr>
                <w:rStyle w:val="Hyperlink"/>
              </w:rPr>
              <w:t>Lesson 11 – developing characterisation through inner monologue</w:t>
            </w:r>
            <w:r w:rsidR="000E556A">
              <w:rPr>
                <w:webHidden/>
              </w:rPr>
              <w:tab/>
            </w:r>
            <w:r w:rsidR="000E556A">
              <w:rPr>
                <w:webHidden/>
              </w:rPr>
              <w:fldChar w:fldCharType="begin"/>
            </w:r>
            <w:r w:rsidR="000E556A">
              <w:rPr>
                <w:webHidden/>
              </w:rPr>
              <w:instrText xml:space="preserve"> PAGEREF _Toc166509030 \h </w:instrText>
            </w:r>
            <w:r w:rsidR="000E556A">
              <w:rPr>
                <w:webHidden/>
              </w:rPr>
            </w:r>
            <w:r w:rsidR="000E556A">
              <w:rPr>
                <w:webHidden/>
              </w:rPr>
              <w:fldChar w:fldCharType="separate"/>
            </w:r>
            <w:r w:rsidR="000E556A">
              <w:rPr>
                <w:webHidden/>
              </w:rPr>
              <w:t>84</w:t>
            </w:r>
            <w:r w:rsidR="000E556A">
              <w:rPr>
                <w:webHidden/>
              </w:rPr>
              <w:fldChar w:fldCharType="end"/>
            </w:r>
          </w:hyperlink>
        </w:p>
        <w:p w14:paraId="7E91F79E" w14:textId="2B496F39"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31" w:history="1">
            <w:r w:rsidR="000E556A" w:rsidRPr="00650528">
              <w:rPr>
                <w:rStyle w:val="Hyperlink"/>
                <w:noProof/>
              </w:rPr>
              <w:t>Whole</w:t>
            </w:r>
            <w:r w:rsidR="000E556A">
              <w:rPr>
                <w:noProof/>
                <w:webHidden/>
              </w:rPr>
              <w:tab/>
            </w:r>
            <w:r w:rsidR="000E556A">
              <w:rPr>
                <w:noProof/>
                <w:webHidden/>
              </w:rPr>
              <w:fldChar w:fldCharType="begin"/>
            </w:r>
            <w:r w:rsidR="000E556A">
              <w:rPr>
                <w:noProof/>
                <w:webHidden/>
              </w:rPr>
              <w:instrText xml:space="preserve"> PAGEREF _Toc166509031 \h </w:instrText>
            </w:r>
            <w:r w:rsidR="000E556A">
              <w:rPr>
                <w:noProof/>
                <w:webHidden/>
              </w:rPr>
            </w:r>
            <w:r w:rsidR="000E556A">
              <w:rPr>
                <w:noProof/>
                <w:webHidden/>
              </w:rPr>
              <w:fldChar w:fldCharType="separate"/>
            </w:r>
            <w:r w:rsidR="000E556A">
              <w:rPr>
                <w:noProof/>
                <w:webHidden/>
              </w:rPr>
              <w:t>84</w:t>
            </w:r>
            <w:r w:rsidR="000E556A">
              <w:rPr>
                <w:noProof/>
                <w:webHidden/>
              </w:rPr>
              <w:fldChar w:fldCharType="end"/>
            </w:r>
          </w:hyperlink>
        </w:p>
        <w:p w14:paraId="40D566A7" w14:textId="55A93DAB"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32" w:history="1">
            <w:r w:rsidR="000E556A" w:rsidRPr="00650528">
              <w:rPr>
                <w:rStyle w:val="Hyperlink"/>
                <w:noProof/>
              </w:rPr>
              <w:t>Part</w:t>
            </w:r>
            <w:r w:rsidR="000E556A">
              <w:rPr>
                <w:noProof/>
                <w:webHidden/>
              </w:rPr>
              <w:tab/>
            </w:r>
            <w:r w:rsidR="000E556A">
              <w:rPr>
                <w:noProof/>
                <w:webHidden/>
              </w:rPr>
              <w:fldChar w:fldCharType="begin"/>
            </w:r>
            <w:r w:rsidR="000E556A">
              <w:rPr>
                <w:noProof/>
                <w:webHidden/>
              </w:rPr>
              <w:instrText xml:space="preserve"> PAGEREF _Toc166509032 \h </w:instrText>
            </w:r>
            <w:r w:rsidR="000E556A">
              <w:rPr>
                <w:noProof/>
                <w:webHidden/>
              </w:rPr>
            </w:r>
            <w:r w:rsidR="000E556A">
              <w:rPr>
                <w:noProof/>
                <w:webHidden/>
              </w:rPr>
              <w:fldChar w:fldCharType="separate"/>
            </w:r>
            <w:r w:rsidR="000E556A">
              <w:rPr>
                <w:noProof/>
                <w:webHidden/>
              </w:rPr>
              <w:t>86</w:t>
            </w:r>
            <w:r w:rsidR="000E556A">
              <w:rPr>
                <w:noProof/>
                <w:webHidden/>
              </w:rPr>
              <w:fldChar w:fldCharType="end"/>
            </w:r>
          </w:hyperlink>
        </w:p>
        <w:p w14:paraId="55CFF10E" w14:textId="3BC1E05A"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33" w:history="1">
            <w:r w:rsidR="000E556A" w:rsidRPr="00650528">
              <w:rPr>
                <w:rStyle w:val="Hyperlink"/>
                <w:noProof/>
              </w:rPr>
              <w:t>Whole</w:t>
            </w:r>
            <w:r w:rsidR="000E556A">
              <w:rPr>
                <w:noProof/>
                <w:webHidden/>
              </w:rPr>
              <w:tab/>
            </w:r>
            <w:r w:rsidR="000E556A">
              <w:rPr>
                <w:noProof/>
                <w:webHidden/>
              </w:rPr>
              <w:fldChar w:fldCharType="begin"/>
            </w:r>
            <w:r w:rsidR="000E556A">
              <w:rPr>
                <w:noProof/>
                <w:webHidden/>
              </w:rPr>
              <w:instrText xml:space="preserve"> PAGEREF _Toc166509033 \h </w:instrText>
            </w:r>
            <w:r w:rsidR="000E556A">
              <w:rPr>
                <w:noProof/>
                <w:webHidden/>
              </w:rPr>
            </w:r>
            <w:r w:rsidR="000E556A">
              <w:rPr>
                <w:noProof/>
                <w:webHidden/>
              </w:rPr>
              <w:fldChar w:fldCharType="separate"/>
            </w:r>
            <w:r w:rsidR="000E556A">
              <w:rPr>
                <w:noProof/>
                <w:webHidden/>
              </w:rPr>
              <w:t>88</w:t>
            </w:r>
            <w:r w:rsidR="000E556A">
              <w:rPr>
                <w:noProof/>
                <w:webHidden/>
              </w:rPr>
              <w:fldChar w:fldCharType="end"/>
            </w:r>
          </w:hyperlink>
        </w:p>
        <w:p w14:paraId="255F7E81" w14:textId="53A3B207"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9034" w:history="1">
            <w:r w:rsidR="000E556A" w:rsidRPr="00650528">
              <w:rPr>
                <w:rStyle w:val="Hyperlink"/>
              </w:rPr>
              <w:t>Lesson 12 – creating emotional engagement in a text</w:t>
            </w:r>
            <w:r w:rsidR="000E556A">
              <w:rPr>
                <w:webHidden/>
              </w:rPr>
              <w:tab/>
            </w:r>
            <w:r w:rsidR="000E556A">
              <w:rPr>
                <w:webHidden/>
              </w:rPr>
              <w:fldChar w:fldCharType="begin"/>
            </w:r>
            <w:r w:rsidR="000E556A">
              <w:rPr>
                <w:webHidden/>
              </w:rPr>
              <w:instrText xml:space="preserve"> PAGEREF _Toc166509034 \h </w:instrText>
            </w:r>
            <w:r w:rsidR="000E556A">
              <w:rPr>
                <w:webHidden/>
              </w:rPr>
            </w:r>
            <w:r w:rsidR="000E556A">
              <w:rPr>
                <w:webHidden/>
              </w:rPr>
              <w:fldChar w:fldCharType="separate"/>
            </w:r>
            <w:r w:rsidR="000E556A">
              <w:rPr>
                <w:webHidden/>
              </w:rPr>
              <w:t>88</w:t>
            </w:r>
            <w:r w:rsidR="000E556A">
              <w:rPr>
                <w:webHidden/>
              </w:rPr>
              <w:fldChar w:fldCharType="end"/>
            </w:r>
          </w:hyperlink>
        </w:p>
        <w:p w14:paraId="5B84DB3A" w14:textId="0E6F1FBF"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35" w:history="1">
            <w:r w:rsidR="000E556A" w:rsidRPr="00650528">
              <w:rPr>
                <w:rStyle w:val="Hyperlink"/>
                <w:noProof/>
              </w:rPr>
              <w:t>Whole</w:t>
            </w:r>
            <w:r w:rsidR="000E556A">
              <w:rPr>
                <w:noProof/>
                <w:webHidden/>
              </w:rPr>
              <w:tab/>
            </w:r>
            <w:r w:rsidR="000E556A">
              <w:rPr>
                <w:noProof/>
                <w:webHidden/>
              </w:rPr>
              <w:fldChar w:fldCharType="begin"/>
            </w:r>
            <w:r w:rsidR="000E556A">
              <w:rPr>
                <w:noProof/>
                <w:webHidden/>
              </w:rPr>
              <w:instrText xml:space="preserve"> PAGEREF _Toc166509035 \h </w:instrText>
            </w:r>
            <w:r w:rsidR="000E556A">
              <w:rPr>
                <w:noProof/>
                <w:webHidden/>
              </w:rPr>
            </w:r>
            <w:r w:rsidR="000E556A">
              <w:rPr>
                <w:noProof/>
                <w:webHidden/>
              </w:rPr>
              <w:fldChar w:fldCharType="separate"/>
            </w:r>
            <w:r w:rsidR="000E556A">
              <w:rPr>
                <w:noProof/>
                <w:webHidden/>
              </w:rPr>
              <w:t>88</w:t>
            </w:r>
            <w:r w:rsidR="000E556A">
              <w:rPr>
                <w:noProof/>
                <w:webHidden/>
              </w:rPr>
              <w:fldChar w:fldCharType="end"/>
            </w:r>
          </w:hyperlink>
        </w:p>
        <w:p w14:paraId="12DB1B09" w14:textId="1C398EF5"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36" w:history="1">
            <w:r w:rsidR="000E556A" w:rsidRPr="00650528">
              <w:rPr>
                <w:rStyle w:val="Hyperlink"/>
                <w:noProof/>
              </w:rPr>
              <w:t>Part</w:t>
            </w:r>
            <w:r w:rsidR="000E556A">
              <w:rPr>
                <w:noProof/>
                <w:webHidden/>
              </w:rPr>
              <w:tab/>
            </w:r>
            <w:r w:rsidR="000E556A">
              <w:rPr>
                <w:noProof/>
                <w:webHidden/>
              </w:rPr>
              <w:fldChar w:fldCharType="begin"/>
            </w:r>
            <w:r w:rsidR="000E556A">
              <w:rPr>
                <w:noProof/>
                <w:webHidden/>
              </w:rPr>
              <w:instrText xml:space="preserve"> PAGEREF _Toc166509036 \h </w:instrText>
            </w:r>
            <w:r w:rsidR="000E556A">
              <w:rPr>
                <w:noProof/>
                <w:webHidden/>
              </w:rPr>
            </w:r>
            <w:r w:rsidR="000E556A">
              <w:rPr>
                <w:noProof/>
                <w:webHidden/>
              </w:rPr>
              <w:fldChar w:fldCharType="separate"/>
            </w:r>
            <w:r w:rsidR="000E556A">
              <w:rPr>
                <w:noProof/>
                <w:webHidden/>
              </w:rPr>
              <w:t>90</w:t>
            </w:r>
            <w:r w:rsidR="000E556A">
              <w:rPr>
                <w:noProof/>
                <w:webHidden/>
              </w:rPr>
              <w:fldChar w:fldCharType="end"/>
            </w:r>
          </w:hyperlink>
        </w:p>
        <w:p w14:paraId="7AA8EF60" w14:textId="1FC05038"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37" w:history="1">
            <w:r w:rsidR="000E556A" w:rsidRPr="00650528">
              <w:rPr>
                <w:rStyle w:val="Hyperlink"/>
                <w:noProof/>
              </w:rPr>
              <w:t>Part</w:t>
            </w:r>
            <w:r w:rsidR="000E556A">
              <w:rPr>
                <w:noProof/>
                <w:webHidden/>
              </w:rPr>
              <w:tab/>
            </w:r>
            <w:r w:rsidR="000E556A">
              <w:rPr>
                <w:noProof/>
                <w:webHidden/>
              </w:rPr>
              <w:fldChar w:fldCharType="begin"/>
            </w:r>
            <w:r w:rsidR="000E556A">
              <w:rPr>
                <w:noProof/>
                <w:webHidden/>
              </w:rPr>
              <w:instrText xml:space="preserve"> PAGEREF _Toc166509037 \h </w:instrText>
            </w:r>
            <w:r w:rsidR="000E556A">
              <w:rPr>
                <w:noProof/>
                <w:webHidden/>
              </w:rPr>
            </w:r>
            <w:r w:rsidR="000E556A">
              <w:rPr>
                <w:noProof/>
                <w:webHidden/>
              </w:rPr>
              <w:fldChar w:fldCharType="separate"/>
            </w:r>
            <w:r w:rsidR="000E556A">
              <w:rPr>
                <w:noProof/>
                <w:webHidden/>
              </w:rPr>
              <w:t>92</w:t>
            </w:r>
            <w:r w:rsidR="000E556A">
              <w:rPr>
                <w:noProof/>
                <w:webHidden/>
              </w:rPr>
              <w:fldChar w:fldCharType="end"/>
            </w:r>
          </w:hyperlink>
        </w:p>
        <w:p w14:paraId="3DF41E2D" w14:textId="35387453"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38" w:history="1">
            <w:r w:rsidR="000E556A" w:rsidRPr="00650528">
              <w:rPr>
                <w:rStyle w:val="Hyperlink"/>
                <w:noProof/>
              </w:rPr>
              <w:t>Whole</w:t>
            </w:r>
            <w:r w:rsidR="000E556A">
              <w:rPr>
                <w:noProof/>
                <w:webHidden/>
              </w:rPr>
              <w:tab/>
            </w:r>
            <w:r w:rsidR="000E556A">
              <w:rPr>
                <w:noProof/>
                <w:webHidden/>
              </w:rPr>
              <w:fldChar w:fldCharType="begin"/>
            </w:r>
            <w:r w:rsidR="000E556A">
              <w:rPr>
                <w:noProof/>
                <w:webHidden/>
              </w:rPr>
              <w:instrText xml:space="preserve"> PAGEREF _Toc166509038 \h </w:instrText>
            </w:r>
            <w:r w:rsidR="000E556A">
              <w:rPr>
                <w:noProof/>
                <w:webHidden/>
              </w:rPr>
            </w:r>
            <w:r w:rsidR="000E556A">
              <w:rPr>
                <w:noProof/>
                <w:webHidden/>
              </w:rPr>
              <w:fldChar w:fldCharType="separate"/>
            </w:r>
            <w:r w:rsidR="000E556A">
              <w:rPr>
                <w:noProof/>
                <w:webHidden/>
              </w:rPr>
              <w:t>94</w:t>
            </w:r>
            <w:r w:rsidR="000E556A">
              <w:rPr>
                <w:noProof/>
                <w:webHidden/>
              </w:rPr>
              <w:fldChar w:fldCharType="end"/>
            </w:r>
          </w:hyperlink>
        </w:p>
        <w:p w14:paraId="59367831" w14:textId="2F9F8A12" w:rsidR="000E556A" w:rsidRDefault="00000000">
          <w:pPr>
            <w:pStyle w:val="TOC1"/>
            <w:rPr>
              <w:rFonts w:asciiTheme="minorHAnsi" w:eastAsiaTheme="minorEastAsia" w:hAnsiTheme="minorHAnsi" w:cstheme="minorBidi"/>
              <w:b w:val="0"/>
              <w:kern w:val="2"/>
              <w:szCs w:val="22"/>
              <w:lang w:eastAsia="en-AU"/>
              <w14:ligatures w14:val="standardContextual"/>
            </w:rPr>
          </w:pPr>
          <w:hyperlink w:anchor="_Toc166509039" w:history="1">
            <w:r w:rsidR="000E556A" w:rsidRPr="00650528">
              <w:rPr>
                <w:rStyle w:val="Hyperlink"/>
              </w:rPr>
              <w:t>Week 4</w:t>
            </w:r>
            <w:r w:rsidR="000E556A">
              <w:rPr>
                <w:webHidden/>
              </w:rPr>
              <w:tab/>
            </w:r>
            <w:r w:rsidR="000E556A">
              <w:rPr>
                <w:webHidden/>
              </w:rPr>
              <w:fldChar w:fldCharType="begin"/>
            </w:r>
            <w:r w:rsidR="000E556A">
              <w:rPr>
                <w:webHidden/>
              </w:rPr>
              <w:instrText xml:space="preserve"> PAGEREF _Toc166509039 \h </w:instrText>
            </w:r>
            <w:r w:rsidR="000E556A">
              <w:rPr>
                <w:webHidden/>
              </w:rPr>
            </w:r>
            <w:r w:rsidR="000E556A">
              <w:rPr>
                <w:webHidden/>
              </w:rPr>
              <w:fldChar w:fldCharType="separate"/>
            </w:r>
            <w:r w:rsidR="000E556A">
              <w:rPr>
                <w:webHidden/>
              </w:rPr>
              <w:t>96</w:t>
            </w:r>
            <w:r w:rsidR="000E556A">
              <w:rPr>
                <w:webHidden/>
              </w:rPr>
              <w:fldChar w:fldCharType="end"/>
            </w:r>
          </w:hyperlink>
        </w:p>
        <w:p w14:paraId="19ADD375" w14:textId="28B77CCF"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9040" w:history="1">
            <w:r w:rsidR="000E556A" w:rsidRPr="00650528">
              <w:rPr>
                <w:rStyle w:val="Hyperlink"/>
              </w:rPr>
              <w:t>Component A teaching and learning</w:t>
            </w:r>
            <w:r w:rsidR="000E556A">
              <w:rPr>
                <w:webHidden/>
              </w:rPr>
              <w:tab/>
            </w:r>
            <w:r w:rsidR="000E556A">
              <w:rPr>
                <w:webHidden/>
              </w:rPr>
              <w:fldChar w:fldCharType="begin"/>
            </w:r>
            <w:r w:rsidR="000E556A">
              <w:rPr>
                <w:webHidden/>
              </w:rPr>
              <w:instrText xml:space="preserve"> PAGEREF _Toc166509040 \h </w:instrText>
            </w:r>
            <w:r w:rsidR="000E556A">
              <w:rPr>
                <w:webHidden/>
              </w:rPr>
            </w:r>
            <w:r w:rsidR="000E556A">
              <w:rPr>
                <w:webHidden/>
              </w:rPr>
              <w:fldChar w:fldCharType="separate"/>
            </w:r>
            <w:r w:rsidR="000E556A">
              <w:rPr>
                <w:webHidden/>
              </w:rPr>
              <w:t>96</w:t>
            </w:r>
            <w:r w:rsidR="000E556A">
              <w:rPr>
                <w:webHidden/>
              </w:rPr>
              <w:fldChar w:fldCharType="end"/>
            </w:r>
          </w:hyperlink>
        </w:p>
        <w:p w14:paraId="3C95F94F" w14:textId="1D94F896"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41" w:history="1">
            <w:r w:rsidR="000E556A" w:rsidRPr="00650528">
              <w:rPr>
                <w:rStyle w:val="Hyperlink"/>
                <w:noProof/>
              </w:rPr>
              <w:t>Planning framework</w:t>
            </w:r>
            <w:r w:rsidR="000E556A">
              <w:rPr>
                <w:noProof/>
                <w:webHidden/>
              </w:rPr>
              <w:tab/>
            </w:r>
            <w:r w:rsidR="000E556A">
              <w:rPr>
                <w:noProof/>
                <w:webHidden/>
              </w:rPr>
              <w:fldChar w:fldCharType="begin"/>
            </w:r>
            <w:r w:rsidR="000E556A">
              <w:rPr>
                <w:noProof/>
                <w:webHidden/>
              </w:rPr>
              <w:instrText xml:space="preserve"> PAGEREF _Toc166509041 \h </w:instrText>
            </w:r>
            <w:r w:rsidR="000E556A">
              <w:rPr>
                <w:noProof/>
                <w:webHidden/>
              </w:rPr>
            </w:r>
            <w:r w:rsidR="000E556A">
              <w:rPr>
                <w:noProof/>
                <w:webHidden/>
              </w:rPr>
              <w:fldChar w:fldCharType="separate"/>
            </w:r>
            <w:r w:rsidR="000E556A">
              <w:rPr>
                <w:noProof/>
                <w:webHidden/>
              </w:rPr>
              <w:t>96</w:t>
            </w:r>
            <w:r w:rsidR="000E556A">
              <w:rPr>
                <w:noProof/>
                <w:webHidden/>
              </w:rPr>
              <w:fldChar w:fldCharType="end"/>
            </w:r>
          </w:hyperlink>
        </w:p>
        <w:p w14:paraId="608A2251" w14:textId="71E0B9FD"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9042" w:history="1">
            <w:r w:rsidR="000E556A" w:rsidRPr="00650528">
              <w:rPr>
                <w:rStyle w:val="Hyperlink"/>
              </w:rPr>
              <w:t>Component B teaching and learning</w:t>
            </w:r>
            <w:r w:rsidR="000E556A">
              <w:rPr>
                <w:webHidden/>
              </w:rPr>
              <w:tab/>
            </w:r>
            <w:r w:rsidR="000E556A">
              <w:rPr>
                <w:webHidden/>
              </w:rPr>
              <w:fldChar w:fldCharType="begin"/>
            </w:r>
            <w:r w:rsidR="000E556A">
              <w:rPr>
                <w:webHidden/>
              </w:rPr>
              <w:instrText xml:space="preserve"> PAGEREF _Toc166509042 \h </w:instrText>
            </w:r>
            <w:r w:rsidR="000E556A">
              <w:rPr>
                <w:webHidden/>
              </w:rPr>
            </w:r>
            <w:r w:rsidR="000E556A">
              <w:rPr>
                <w:webHidden/>
              </w:rPr>
              <w:fldChar w:fldCharType="separate"/>
            </w:r>
            <w:r w:rsidR="000E556A">
              <w:rPr>
                <w:webHidden/>
              </w:rPr>
              <w:t>96</w:t>
            </w:r>
            <w:r w:rsidR="000E556A">
              <w:rPr>
                <w:webHidden/>
              </w:rPr>
              <w:fldChar w:fldCharType="end"/>
            </w:r>
          </w:hyperlink>
        </w:p>
        <w:p w14:paraId="2E53565E" w14:textId="30013A42"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43" w:history="1">
            <w:r w:rsidR="000E556A" w:rsidRPr="00650528">
              <w:rPr>
                <w:rStyle w:val="Hyperlink"/>
                <w:noProof/>
              </w:rPr>
              <w:t>Learning intentions and success criteria</w:t>
            </w:r>
            <w:r w:rsidR="000E556A">
              <w:rPr>
                <w:noProof/>
                <w:webHidden/>
              </w:rPr>
              <w:tab/>
            </w:r>
            <w:r w:rsidR="000E556A">
              <w:rPr>
                <w:noProof/>
                <w:webHidden/>
              </w:rPr>
              <w:fldChar w:fldCharType="begin"/>
            </w:r>
            <w:r w:rsidR="000E556A">
              <w:rPr>
                <w:noProof/>
                <w:webHidden/>
              </w:rPr>
              <w:instrText xml:space="preserve"> PAGEREF _Toc166509043 \h </w:instrText>
            </w:r>
            <w:r w:rsidR="000E556A">
              <w:rPr>
                <w:noProof/>
                <w:webHidden/>
              </w:rPr>
            </w:r>
            <w:r w:rsidR="000E556A">
              <w:rPr>
                <w:noProof/>
                <w:webHidden/>
              </w:rPr>
              <w:fldChar w:fldCharType="separate"/>
            </w:r>
            <w:r w:rsidR="000E556A">
              <w:rPr>
                <w:noProof/>
                <w:webHidden/>
              </w:rPr>
              <w:t>96</w:t>
            </w:r>
            <w:r w:rsidR="000E556A">
              <w:rPr>
                <w:noProof/>
                <w:webHidden/>
              </w:rPr>
              <w:fldChar w:fldCharType="end"/>
            </w:r>
          </w:hyperlink>
        </w:p>
        <w:p w14:paraId="4E251EED" w14:textId="71EE89AE"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9044" w:history="1">
            <w:r w:rsidR="000E556A" w:rsidRPr="00650528">
              <w:rPr>
                <w:rStyle w:val="Hyperlink"/>
              </w:rPr>
              <w:t>Lesson 13 – exploring the character traits of Jack, Summer and August</w:t>
            </w:r>
            <w:r w:rsidR="000E556A">
              <w:rPr>
                <w:webHidden/>
              </w:rPr>
              <w:tab/>
            </w:r>
            <w:r w:rsidR="000E556A">
              <w:rPr>
                <w:webHidden/>
              </w:rPr>
              <w:fldChar w:fldCharType="begin"/>
            </w:r>
            <w:r w:rsidR="000E556A">
              <w:rPr>
                <w:webHidden/>
              </w:rPr>
              <w:instrText xml:space="preserve"> PAGEREF _Toc166509044 \h </w:instrText>
            </w:r>
            <w:r w:rsidR="000E556A">
              <w:rPr>
                <w:webHidden/>
              </w:rPr>
            </w:r>
            <w:r w:rsidR="000E556A">
              <w:rPr>
                <w:webHidden/>
              </w:rPr>
              <w:fldChar w:fldCharType="separate"/>
            </w:r>
            <w:r w:rsidR="000E556A">
              <w:rPr>
                <w:webHidden/>
              </w:rPr>
              <w:t>97</w:t>
            </w:r>
            <w:r w:rsidR="000E556A">
              <w:rPr>
                <w:webHidden/>
              </w:rPr>
              <w:fldChar w:fldCharType="end"/>
            </w:r>
          </w:hyperlink>
        </w:p>
        <w:p w14:paraId="01204E95" w14:textId="20DA8462"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45" w:history="1">
            <w:r w:rsidR="000E556A" w:rsidRPr="00650528">
              <w:rPr>
                <w:rStyle w:val="Hyperlink"/>
                <w:noProof/>
              </w:rPr>
              <w:t>Whole</w:t>
            </w:r>
            <w:r w:rsidR="000E556A">
              <w:rPr>
                <w:noProof/>
                <w:webHidden/>
              </w:rPr>
              <w:tab/>
            </w:r>
            <w:r w:rsidR="000E556A">
              <w:rPr>
                <w:noProof/>
                <w:webHidden/>
              </w:rPr>
              <w:fldChar w:fldCharType="begin"/>
            </w:r>
            <w:r w:rsidR="000E556A">
              <w:rPr>
                <w:noProof/>
                <w:webHidden/>
              </w:rPr>
              <w:instrText xml:space="preserve"> PAGEREF _Toc166509045 \h </w:instrText>
            </w:r>
            <w:r w:rsidR="000E556A">
              <w:rPr>
                <w:noProof/>
                <w:webHidden/>
              </w:rPr>
            </w:r>
            <w:r w:rsidR="000E556A">
              <w:rPr>
                <w:noProof/>
                <w:webHidden/>
              </w:rPr>
              <w:fldChar w:fldCharType="separate"/>
            </w:r>
            <w:r w:rsidR="000E556A">
              <w:rPr>
                <w:noProof/>
                <w:webHidden/>
              </w:rPr>
              <w:t>98</w:t>
            </w:r>
            <w:r w:rsidR="000E556A">
              <w:rPr>
                <w:noProof/>
                <w:webHidden/>
              </w:rPr>
              <w:fldChar w:fldCharType="end"/>
            </w:r>
          </w:hyperlink>
        </w:p>
        <w:p w14:paraId="4F734D7F" w14:textId="28719F4C"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46" w:history="1">
            <w:r w:rsidR="000E556A" w:rsidRPr="00650528">
              <w:rPr>
                <w:rStyle w:val="Hyperlink"/>
                <w:noProof/>
              </w:rPr>
              <w:t>Part</w:t>
            </w:r>
            <w:r w:rsidR="000E556A">
              <w:rPr>
                <w:noProof/>
                <w:webHidden/>
              </w:rPr>
              <w:tab/>
            </w:r>
            <w:r w:rsidR="000E556A">
              <w:rPr>
                <w:noProof/>
                <w:webHidden/>
              </w:rPr>
              <w:fldChar w:fldCharType="begin"/>
            </w:r>
            <w:r w:rsidR="000E556A">
              <w:rPr>
                <w:noProof/>
                <w:webHidden/>
              </w:rPr>
              <w:instrText xml:space="preserve"> PAGEREF _Toc166509046 \h </w:instrText>
            </w:r>
            <w:r w:rsidR="000E556A">
              <w:rPr>
                <w:noProof/>
                <w:webHidden/>
              </w:rPr>
            </w:r>
            <w:r w:rsidR="000E556A">
              <w:rPr>
                <w:noProof/>
                <w:webHidden/>
              </w:rPr>
              <w:fldChar w:fldCharType="separate"/>
            </w:r>
            <w:r w:rsidR="000E556A">
              <w:rPr>
                <w:noProof/>
                <w:webHidden/>
              </w:rPr>
              <w:t>101</w:t>
            </w:r>
            <w:r w:rsidR="000E556A">
              <w:rPr>
                <w:noProof/>
                <w:webHidden/>
              </w:rPr>
              <w:fldChar w:fldCharType="end"/>
            </w:r>
          </w:hyperlink>
        </w:p>
        <w:p w14:paraId="1570D0CA" w14:textId="35135FB4"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47" w:history="1">
            <w:r w:rsidR="000E556A" w:rsidRPr="00650528">
              <w:rPr>
                <w:rStyle w:val="Hyperlink"/>
                <w:noProof/>
              </w:rPr>
              <w:t>Part</w:t>
            </w:r>
            <w:r w:rsidR="000E556A">
              <w:rPr>
                <w:noProof/>
                <w:webHidden/>
              </w:rPr>
              <w:tab/>
            </w:r>
            <w:r w:rsidR="000E556A">
              <w:rPr>
                <w:noProof/>
                <w:webHidden/>
              </w:rPr>
              <w:fldChar w:fldCharType="begin"/>
            </w:r>
            <w:r w:rsidR="000E556A">
              <w:rPr>
                <w:noProof/>
                <w:webHidden/>
              </w:rPr>
              <w:instrText xml:space="preserve"> PAGEREF _Toc166509047 \h </w:instrText>
            </w:r>
            <w:r w:rsidR="000E556A">
              <w:rPr>
                <w:noProof/>
                <w:webHidden/>
              </w:rPr>
            </w:r>
            <w:r w:rsidR="000E556A">
              <w:rPr>
                <w:noProof/>
                <w:webHidden/>
              </w:rPr>
              <w:fldChar w:fldCharType="separate"/>
            </w:r>
            <w:r w:rsidR="000E556A">
              <w:rPr>
                <w:noProof/>
                <w:webHidden/>
              </w:rPr>
              <w:t>102</w:t>
            </w:r>
            <w:r w:rsidR="000E556A">
              <w:rPr>
                <w:noProof/>
                <w:webHidden/>
              </w:rPr>
              <w:fldChar w:fldCharType="end"/>
            </w:r>
          </w:hyperlink>
        </w:p>
        <w:p w14:paraId="2406978C" w14:textId="2C8CE2E1"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48" w:history="1">
            <w:r w:rsidR="000E556A" w:rsidRPr="00650528">
              <w:rPr>
                <w:rStyle w:val="Hyperlink"/>
                <w:noProof/>
              </w:rPr>
              <w:t>Whole</w:t>
            </w:r>
            <w:r w:rsidR="000E556A">
              <w:rPr>
                <w:noProof/>
                <w:webHidden/>
              </w:rPr>
              <w:tab/>
            </w:r>
            <w:r w:rsidR="000E556A">
              <w:rPr>
                <w:noProof/>
                <w:webHidden/>
              </w:rPr>
              <w:fldChar w:fldCharType="begin"/>
            </w:r>
            <w:r w:rsidR="000E556A">
              <w:rPr>
                <w:noProof/>
                <w:webHidden/>
              </w:rPr>
              <w:instrText xml:space="preserve"> PAGEREF _Toc166509048 \h </w:instrText>
            </w:r>
            <w:r w:rsidR="000E556A">
              <w:rPr>
                <w:noProof/>
                <w:webHidden/>
              </w:rPr>
            </w:r>
            <w:r w:rsidR="000E556A">
              <w:rPr>
                <w:noProof/>
                <w:webHidden/>
              </w:rPr>
              <w:fldChar w:fldCharType="separate"/>
            </w:r>
            <w:r w:rsidR="000E556A">
              <w:rPr>
                <w:noProof/>
                <w:webHidden/>
              </w:rPr>
              <w:t>103</w:t>
            </w:r>
            <w:r w:rsidR="000E556A">
              <w:rPr>
                <w:noProof/>
                <w:webHidden/>
              </w:rPr>
              <w:fldChar w:fldCharType="end"/>
            </w:r>
          </w:hyperlink>
        </w:p>
        <w:p w14:paraId="2BF0983F" w14:textId="13105875"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9049" w:history="1">
            <w:r w:rsidR="000E556A" w:rsidRPr="00650528">
              <w:rPr>
                <w:rStyle w:val="Hyperlink"/>
              </w:rPr>
              <w:t>Lesson 14 – planning a reflection from Jack’s point of view</w:t>
            </w:r>
            <w:r w:rsidR="000E556A">
              <w:rPr>
                <w:webHidden/>
              </w:rPr>
              <w:tab/>
            </w:r>
            <w:r w:rsidR="000E556A">
              <w:rPr>
                <w:webHidden/>
              </w:rPr>
              <w:fldChar w:fldCharType="begin"/>
            </w:r>
            <w:r w:rsidR="000E556A">
              <w:rPr>
                <w:webHidden/>
              </w:rPr>
              <w:instrText xml:space="preserve"> PAGEREF _Toc166509049 \h </w:instrText>
            </w:r>
            <w:r w:rsidR="000E556A">
              <w:rPr>
                <w:webHidden/>
              </w:rPr>
            </w:r>
            <w:r w:rsidR="000E556A">
              <w:rPr>
                <w:webHidden/>
              </w:rPr>
              <w:fldChar w:fldCharType="separate"/>
            </w:r>
            <w:r w:rsidR="000E556A">
              <w:rPr>
                <w:webHidden/>
              </w:rPr>
              <w:t>105</w:t>
            </w:r>
            <w:r w:rsidR="000E556A">
              <w:rPr>
                <w:webHidden/>
              </w:rPr>
              <w:fldChar w:fldCharType="end"/>
            </w:r>
          </w:hyperlink>
        </w:p>
        <w:p w14:paraId="480D802E" w14:textId="14B294CB"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50" w:history="1">
            <w:r w:rsidR="000E556A" w:rsidRPr="00650528">
              <w:rPr>
                <w:rStyle w:val="Hyperlink"/>
                <w:noProof/>
              </w:rPr>
              <w:t>Whole</w:t>
            </w:r>
            <w:r w:rsidR="000E556A">
              <w:rPr>
                <w:noProof/>
                <w:webHidden/>
              </w:rPr>
              <w:tab/>
            </w:r>
            <w:r w:rsidR="000E556A">
              <w:rPr>
                <w:noProof/>
                <w:webHidden/>
              </w:rPr>
              <w:fldChar w:fldCharType="begin"/>
            </w:r>
            <w:r w:rsidR="000E556A">
              <w:rPr>
                <w:noProof/>
                <w:webHidden/>
              </w:rPr>
              <w:instrText xml:space="preserve"> PAGEREF _Toc166509050 \h </w:instrText>
            </w:r>
            <w:r w:rsidR="000E556A">
              <w:rPr>
                <w:noProof/>
                <w:webHidden/>
              </w:rPr>
            </w:r>
            <w:r w:rsidR="000E556A">
              <w:rPr>
                <w:noProof/>
                <w:webHidden/>
              </w:rPr>
              <w:fldChar w:fldCharType="separate"/>
            </w:r>
            <w:r w:rsidR="000E556A">
              <w:rPr>
                <w:noProof/>
                <w:webHidden/>
              </w:rPr>
              <w:t>105</w:t>
            </w:r>
            <w:r w:rsidR="000E556A">
              <w:rPr>
                <w:noProof/>
                <w:webHidden/>
              </w:rPr>
              <w:fldChar w:fldCharType="end"/>
            </w:r>
          </w:hyperlink>
        </w:p>
        <w:p w14:paraId="48FB2FA4" w14:textId="269D9FAF"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51" w:history="1">
            <w:r w:rsidR="000E556A" w:rsidRPr="00650528">
              <w:rPr>
                <w:rStyle w:val="Hyperlink"/>
                <w:noProof/>
              </w:rPr>
              <w:t>Part</w:t>
            </w:r>
            <w:r w:rsidR="000E556A">
              <w:rPr>
                <w:noProof/>
                <w:webHidden/>
              </w:rPr>
              <w:tab/>
            </w:r>
            <w:r w:rsidR="000E556A">
              <w:rPr>
                <w:noProof/>
                <w:webHidden/>
              </w:rPr>
              <w:fldChar w:fldCharType="begin"/>
            </w:r>
            <w:r w:rsidR="000E556A">
              <w:rPr>
                <w:noProof/>
                <w:webHidden/>
              </w:rPr>
              <w:instrText xml:space="preserve"> PAGEREF _Toc166509051 \h </w:instrText>
            </w:r>
            <w:r w:rsidR="000E556A">
              <w:rPr>
                <w:noProof/>
                <w:webHidden/>
              </w:rPr>
            </w:r>
            <w:r w:rsidR="000E556A">
              <w:rPr>
                <w:noProof/>
                <w:webHidden/>
              </w:rPr>
              <w:fldChar w:fldCharType="separate"/>
            </w:r>
            <w:r w:rsidR="000E556A">
              <w:rPr>
                <w:noProof/>
                <w:webHidden/>
              </w:rPr>
              <w:t>107</w:t>
            </w:r>
            <w:r w:rsidR="000E556A">
              <w:rPr>
                <w:noProof/>
                <w:webHidden/>
              </w:rPr>
              <w:fldChar w:fldCharType="end"/>
            </w:r>
          </w:hyperlink>
        </w:p>
        <w:p w14:paraId="675F72A1" w14:textId="521F6949"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52" w:history="1">
            <w:r w:rsidR="000E556A" w:rsidRPr="00650528">
              <w:rPr>
                <w:rStyle w:val="Hyperlink"/>
                <w:noProof/>
              </w:rPr>
              <w:t>Part</w:t>
            </w:r>
            <w:r w:rsidR="000E556A">
              <w:rPr>
                <w:noProof/>
                <w:webHidden/>
              </w:rPr>
              <w:tab/>
            </w:r>
            <w:r w:rsidR="000E556A">
              <w:rPr>
                <w:noProof/>
                <w:webHidden/>
              </w:rPr>
              <w:fldChar w:fldCharType="begin"/>
            </w:r>
            <w:r w:rsidR="000E556A">
              <w:rPr>
                <w:noProof/>
                <w:webHidden/>
              </w:rPr>
              <w:instrText xml:space="preserve"> PAGEREF _Toc166509052 \h </w:instrText>
            </w:r>
            <w:r w:rsidR="000E556A">
              <w:rPr>
                <w:noProof/>
                <w:webHidden/>
              </w:rPr>
            </w:r>
            <w:r w:rsidR="000E556A">
              <w:rPr>
                <w:noProof/>
                <w:webHidden/>
              </w:rPr>
              <w:fldChar w:fldCharType="separate"/>
            </w:r>
            <w:r w:rsidR="000E556A">
              <w:rPr>
                <w:noProof/>
                <w:webHidden/>
              </w:rPr>
              <w:t>107</w:t>
            </w:r>
            <w:r w:rsidR="000E556A">
              <w:rPr>
                <w:noProof/>
                <w:webHidden/>
              </w:rPr>
              <w:fldChar w:fldCharType="end"/>
            </w:r>
          </w:hyperlink>
        </w:p>
        <w:p w14:paraId="53BD7257" w14:textId="7EDD58FE"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53" w:history="1">
            <w:r w:rsidR="000E556A" w:rsidRPr="00650528">
              <w:rPr>
                <w:rStyle w:val="Hyperlink"/>
                <w:noProof/>
              </w:rPr>
              <w:t>Whole</w:t>
            </w:r>
            <w:r w:rsidR="000E556A">
              <w:rPr>
                <w:noProof/>
                <w:webHidden/>
              </w:rPr>
              <w:tab/>
            </w:r>
            <w:r w:rsidR="000E556A">
              <w:rPr>
                <w:noProof/>
                <w:webHidden/>
              </w:rPr>
              <w:fldChar w:fldCharType="begin"/>
            </w:r>
            <w:r w:rsidR="000E556A">
              <w:rPr>
                <w:noProof/>
                <w:webHidden/>
              </w:rPr>
              <w:instrText xml:space="preserve"> PAGEREF _Toc166509053 \h </w:instrText>
            </w:r>
            <w:r w:rsidR="000E556A">
              <w:rPr>
                <w:noProof/>
                <w:webHidden/>
              </w:rPr>
            </w:r>
            <w:r w:rsidR="000E556A">
              <w:rPr>
                <w:noProof/>
                <w:webHidden/>
              </w:rPr>
              <w:fldChar w:fldCharType="separate"/>
            </w:r>
            <w:r w:rsidR="000E556A">
              <w:rPr>
                <w:noProof/>
                <w:webHidden/>
              </w:rPr>
              <w:t>109</w:t>
            </w:r>
            <w:r w:rsidR="000E556A">
              <w:rPr>
                <w:noProof/>
                <w:webHidden/>
              </w:rPr>
              <w:fldChar w:fldCharType="end"/>
            </w:r>
          </w:hyperlink>
        </w:p>
        <w:p w14:paraId="25D84401" w14:textId="744C59B8"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9054" w:history="1">
            <w:r w:rsidR="000E556A" w:rsidRPr="00650528">
              <w:rPr>
                <w:rStyle w:val="Hyperlink"/>
              </w:rPr>
              <w:t>Lesson 15 – exploring characterisation in writing</w:t>
            </w:r>
            <w:r w:rsidR="000E556A">
              <w:rPr>
                <w:webHidden/>
              </w:rPr>
              <w:tab/>
            </w:r>
            <w:r w:rsidR="000E556A">
              <w:rPr>
                <w:webHidden/>
              </w:rPr>
              <w:fldChar w:fldCharType="begin"/>
            </w:r>
            <w:r w:rsidR="000E556A">
              <w:rPr>
                <w:webHidden/>
              </w:rPr>
              <w:instrText xml:space="preserve"> PAGEREF _Toc166509054 \h </w:instrText>
            </w:r>
            <w:r w:rsidR="000E556A">
              <w:rPr>
                <w:webHidden/>
              </w:rPr>
            </w:r>
            <w:r w:rsidR="000E556A">
              <w:rPr>
                <w:webHidden/>
              </w:rPr>
              <w:fldChar w:fldCharType="separate"/>
            </w:r>
            <w:r w:rsidR="000E556A">
              <w:rPr>
                <w:webHidden/>
              </w:rPr>
              <w:t>109</w:t>
            </w:r>
            <w:r w:rsidR="000E556A">
              <w:rPr>
                <w:webHidden/>
              </w:rPr>
              <w:fldChar w:fldCharType="end"/>
            </w:r>
          </w:hyperlink>
        </w:p>
        <w:p w14:paraId="74B5B061" w14:textId="23FC9D13"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55" w:history="1">
            <w:r w:rsidR="000E556A" w:rsidRPr="00650528">
              <w:rPr>
                <w:rStyle w:val="Hyperlink"/>
                <w:noProof/>
              </w:rPr>
              <w:t>Whole</w:t>
            </w:r>
            <w:r w:rsidR="000E556A">
              <w:rPr>
                <w:noProof/>
                <w:webHidden/>
              </w:rPr>
              <w:tab/>
            </w:r>
            <w:r w:rsidR="000E556A">
              <w:rPr>
                <w:noProof/>
                <w:webHidden/>
              </w:rPr>
              <w:fldChar w:fldCharType="begin"/>
            </w:r>
            <w:r w:rsidR="000E556A">
              <w:rPr>
                <w:noProof/>
                <w:webHidden/>
              </w:rPr>
              <w:instrText xml:space="preserve"> PAGEREF _Toc166509055 \h </w:instrText>
            </w:r>
            <w:r w:rsidR="000E556A">
              <w:rPr>
                <w:noProof/>
                <w:webHidden/>
              </w:rPr>
            </w:r>
            <w:r w:rsidR="000E556A">
              <w:rPr>
                <w:noProof/>
                <w:webHidden/>
              </w:rPr>
              <w:fldChar w:fldCharType="separate"/>
            </w:r>
            <w:r w:rsidR="000E556A">
              <w:rPr>
                <w:noProof/>
                <w:webHidden/>
              </w:rPr>
              <w:t>109</w:t>
            </w:r>
            <w:r w:rsidR="000E556A">
              <w:rPr>
                <w:noProof/>
                <w:webHidden/>
              </w:rPr>
              <w:fldChar w:fldCharType="end"/>
            </w:r>
          </w:hyperlink>
        </w:p>
        <w:p w14:paraId="793C6728" w14:textId="47750C8C"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9056" w:history="1">
            <w:r w:rsidR="000E556A" w:rsidRPr="00650528">
              <w:rPr>
                <w:rStyle w:val="Hyperlink"/>
              </w:rPr>
              <w:t>Lesson 16 – asking questions to connect with characters</w:t>
            </w:r>
            <w:r w:rsidR="000E556A">
              <w:rPr>
                <w:webHidden/>
              </w:rPr>
              <w:tab/>
            </w:r>
            <w:r w:rsidR="000E556A">
              <w:rPr>
                <w:webHidden/>
              </w:rPr>
              <w:fldChar w:fldCharType="begin"/>
            </w:r>
            <w:r w:rsidR="000E556A">
              <w:rPr>
                <w:webHidden/>
              </w:rPr>
              <w:instrText xml:space="preserve"> PAGEREF _Toc166509056 \h </w:instrText>
            </w:r>
            <w:r w:rsidR="000E556A">
              <w:rPr>
                <w:webHidden/>
              </w:rPr>
            </w:r>
            <w:r w:rsidR="000E556A">
              <w:rPr>
                <w:webHidden/>
              </w:rPr>
              <w:fldChar w:fldCharType="separate"/>
            </w:r>
            <w:r w:rsidR="000E556A">
              <w:rPr>
                <w:webHidden/>
              </w:rPr>
              <w:t>114</w:t>
            </w:r>
            <w:r w:rsidR="000E556A">
              <w:rPr>
                <w:webHidden/>
              </w:rPr>
              <w:fldChar w:fldCharType="end"/>
            </w:r>
          </w:hyperlink>
        </w:p>
        <w:p w14:paraId="1D4E555B" w14:textId="419D7AF3"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57" w:history="1">
            <w:r w:rsidR="000E556A" w:rsidRPr="00650528">
              <w:rPr>
                <w:rStyle w:val="Hyperlink"/>
                <w:noProof/>
              </w:rPr>
              <w:t>Whole</w:t>
            </w:r>
            <w:r w:rsidR="000E556A">
              <w:rPr>
                <w:noProof/>
                <w:webHidden/>
              </w:rPr>
              <w:tab/>
            </w:r>
            <w:r w:rsidR="000E556A">
              <w:rPr>
                <w:noProof/>
                <w:webHidden/>
              </w:rPr>
              <w:fldChar w:fldCharType="begin"/>
            </w:r>
            <w:r w:rsidR="000E556A">
              <w:rPr>
                <w:noProof/>
                <w:webHidden/>
              </w:rPr>
              <w:instrText xml:space="preserve"> PAGEREF _Toc166509057 \h </w:instrText>
            </w:r>
            <w:r w:rsidR="000E556A">
              <w:rPr>
                <w:noProof/>
                <w:webHidden/>
              </w:rPr>
            </w:r>
            <w:r w:rsidR="000E556A">
              <w:rPr>
                <w:noProof/>
                <w:webHidden/>
              </w:rPr>
              <w:fldChar w:fldCharType="separate"/>
            </w:r>
            <w:r w:rsidR="000E556A">
              <w:rPr>
                <w:noProof/>
                <w:webHidden/>
              </w:rPr>
              <w:t>114</w:t>
            </w:r>
            <w:r w:rsidR="000E556A">
              <w:rPr>
                <w:noProof/>
                <w:webHidden/>
              </w:rPr>
              <w:fldChar w:fldCharType="end"/>
            </w:r>
          </w:hyperlink>
        </w:p>
        <w:p w14:paraId="612D4638" w14:textId="1DDC415C"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58" w:history="1">
            <w:r w:rsidR="000E556A" w:rsidRPr="00650528">
              <w:rPr>
                <w:rStyle w:val="Hyperlink"/>
                <w:noProof/>
              </w:rPr>
              <w:t>Part</w:t>
            </w:r>
            <w:r w:rsidR="000E556A">
              <w:rPr>
                <w:noProof/>
                <w:webHidden/>
              </w:rPr>
              <w:tab/>
            </w:r>
            <w:r w:rsidR="000E556A">
              <w:rPr>
                <w:noProof/>
                <w:webHidden/>
              </w:rPr>
              <w:fldChar w:fldCharType="begin"/>
            </w:r>
            <w:r w:rsidR="000E556A">
              <w:rPr>
                <w:noProof/>
                <w:webHidden/>
              </w:rPr>
              <w:instrText xml:space="preserve"> PAGEREF _Toc166509058 \h </w:instrText>
            </w:r>
            <w:r w:rsidR="000E556A">
              <w:rPr>
                <w:noProof/>
                <w:webHidden/>
              </w:rPr>
            </w:r>
            <w:r w:rsidR="000E556A">
              <w:rPr>
                <w:noProof/>
                <w:webHidden/>
              </w:rPr>
              <w:fldChar w:fldCharType="separate"/>
            </w:r>
            <w:r w:rsidR="000E556A">
              <w:rPr>
                <w:noProof/>
                <w:webHidden/>
              </w:rPr>
              <w:t>115</w:t>
            </w:r>
            <w:r w:rsidR="000E556A">
              <w:rPr>
                <w:noProof/>
                <w:webHidden/>
              </w:rPr>
              <w:fldChar w:fldCharType="end"/>
            </w:r>
          </w:hyperlink>
        </w:p>
        <w:p w14:paraId="20EBBB19" w14:textId="64CF601C"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59" w:history="1">
            <w:r w:rsidR="000E556A" w:rsidRPr="00650528">
              <w:rPr>
                <w:rStyle w:val="Hyperlink"/>
                <w:noProof/>
              </w:rPr>
              <w:t>Part</w:t>
            </w:r>
            <w:r w:rsidR="000E556A">
              <w:rPr>
                <w:noProof/>
                <w:webHidden/>
              </w:rPr>
              <w:tab/>
            </w:r>
            <w:r w:rsidR="000E556A">
              <w:rPr>
                <w:noProof/>
                <w:webHidden/>
              </w:rPr>
              <w:fldChar w:fldCharType="begin"/>
            </w:r>
            <w:r w:rsidR="000E556A">
              <w:rPr>
                <w:noProof/>
                <w:webHidden/>
              </w:rPr>
              <w:instrText xml:space="preserve"> PAGEREF _Toc166509059 \h </w:instrText>
            </w:r>
            <w:r w:rsidR="000E556A">
              <w:rPr>
                <w:noProof/>
                <w:webHidden/>
              </w:rPr>
            </w:r>
            <w:r w:rsidR="000E556A">
              <w:rPr>
                <w:noProof/>
                <w:webHidden/>
              </w:rPr>
              <w:fldChar w:fldCharType="separate"/>
            </w:r>
            <w:r w:rsidR="000E556A">
              <w:rPr>
                <w:noProof/>
                <w:webHidden/>
              </w:rPr>
              <w:t>116</w:t>
            </w:r>
            <w:r w:rsidR="000E556A">
              <w:rPr>
                <w:noProof/>
                <w:webHidden/>
              </w:rPr>
              <w:fldChar w:fldCharType="end"/>
            </w:r>
          </w:hyperlink>
        </w:p>
        <w:p w14:paraId="0E755F03" w14:textId="5C12A72B"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60" w:history="1">
            <w:r w:rsidR="000E556A" w:rsidRPr="00650528">
              <w:rPr>
                <w:rStyle w:val="Hyperlink"/>
                <w:noProof/>
              </w:rPr>
              <w:t>Whole</w:t>
            </w:r>
            <w:r w:rsidR="000E556A">
              <w:rPr>
                <w:noProof/>
                <w:webHidden/>
              </w:rPr>
              <w:tab/>
            </w:r>
            <w:r w:rsidR="000E556A">
              <w:rPr>
                <w:noProof/>
                <w:webHidden/>
              </w:rPr>
              <w:fldChar w:fldCharType="begin"/>
            </w:r>
            <w:r w:rsidR="000E556A">
              <w:rPr>
                <w:noProof/>
                <w:webHidden/>
              </w:rPr>
              <w:instrText xml:space="preserve"> PAGEREF _Toc166509060 \h </w:instrText>
            </w:r>
            <w:r w:rsidR="000E556A">
              <w:rPr>
                <w:noProof/>
                <w:webHidden/>
              </w:rPr>
            </w:r>
            <w:r w:rsidR="000E556A">
              <w:rPr>
                <w:noProof/>
                <w:webHidden/>
              </w:rPr>
              <w:fldChar w:fldCharType="separate"/>
            </w:r>
            <w:r w:rsidR="000E556A">
              <w:rPr>
                <w:noProof/>
                <w:webHidden/>
              </w:rPr>
              <w:t>118</w:t>
            </w:r>
            <w:r w:rsidR="000E556A">
              <w:rPr>
                <w:noProof/>
                <w:webHidden/>
              </w:rPr>
              <w:fldChar w:fldCharType="end"/>
            </w:r>
          </w:hyperlink>
        </w:p>
        <w:p w14:paraId="47CAC105" w14:textId="3DE0F599" w:rsidR="000E556A" w:rsidRDefault="00000000">
          <w:pPr>
            <w:pStyle w:val="TOC1"/>
            <w:rPr>
              <w:rFonts w:asciiTheme="minorHAnsi" w:eastAsiaTheme="minorEastAsia" w:hAnsiTheme="minorHAnsi" w:cstheme="minorBidi"/>
              <w:b w:val="0"/>
              <w:kern w:val="2"/>
              <w:szCs w:val="22"/>
              <w:lang w:eastAsia="en-AU"/>
              <w14:ligatures w14:val="standardContextual"/>
            </w:rPr>
          </w:pPr>
          <w:hyperlink w:anchor="_Toc166509061" w:history="1">
            <w:r w:rsidR="000E556A" w:rsidRPr="00650528">
              <w:rPr>
                <w:rStyle w:val="Hyperlink"/>
              </w:rPr>
              <w:t>Week 5</w:t>
            </w:r>
            <w:r w:rsidR="000E556A">
              <w:rPr>
                <w:webHidden/>
              </w:rPr>
              <w:tab/>
            </w:r>
            <w:r w:rsidR="000E556A">
              <w:rPr>
                <w:webHidden/>
              </w:rPr>
              <w:fldChar w:fldCharType="begin"/>
            </w:r>
            <w:r w:rsidR="000E556A">
              <w:rPr>
                <w:webHidden/>
              </w:rPr>
              <w:instrText xml:space="preserve"> PAGEREF _Toc166509061 \h </w:instrText>
            </w:r>
            <w:r w:rsidR="000E556A">
              <w:rPr>
                <w:webHidden/>
              </w:rPr>
            </w:r>
            <w:r w:rsidR="000E556A">
              <w:rPr>
                <w:webHidden/>
              </w:rPr>
              <w:fldChar w:fldCharType="separate"/>
            </w:r>
            <w:r w:rsidR="000E556A">
              <w:rPr>
                <w:webHidden/>
              </w:rPr>
              <w:t>120</w:t>
            </w:r>
            <w:r w:rsidR="000E556A">
              <w:rPr>
                <w:webHidden/>
              </w:rPr>
              <w:fldChar w:fldCharType="end"/>
            </w:r>
          </w:hyperlink>
        </w:p>
        <w:p w14:paraId="485BA8DE" w14:textId="454482D1"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9062" w:history="1">
            <w:r w:rsidR="000E556A" w:rsidRPr="00650528">
              <w:rPr>
                <w:rStyle w:val="Hyperlink"/>
              </w:rPr>
              <w:t>Component A teaching and learning</w:t>
            </w:r>
            <w:r w:rsidR="000E556A">
              <w:rPr>
                <w:webHidden/>
              </w:rPr>
              <w:tab/>
            </w:r>
            <w:r w:rsidR="000E556A">
              <w:rPr>
                <w:webHidden/>
              </w:rPr>
              <w:fldChar w:fldCharType="begin"/>
            </w:r>
            <w:r w:rsidR="000E556A">
              <w:rPr>
                <w:webHidden/>
              </w:rPr>
              <w:instrText xml:space="preserve"> PAGEREF _Toc166509062 \h </w:instrText>
            </w:r>
            <w:r w:rsidR="000E556A">
              <w:rPr>
                <w:webHidden/>
              </w:rPr>
            </w:r>
            <w:r w:rsidR="000E556A">
              <w:rPr>
                <w:webHidden/>
              </w:rPr>
              <w:fldChar w:fldCharType="separate"/>
            </w:r>
            <w:r w:rsidR="000E556A">
              <w:rPr>
                <w:webHidden/>
              </w:rPr>
              <w:t>120</w:t>
            </w:r>
            <w:r w:rsidR="000E556A">
              <w:rPr>
                <w:webHidden/>
              </w:rPr>
              <w:fldChar w:fldCharType="end"/>
            </w:r>
          </w:hyperlink>
        </w:p>
        <w:p w14:paraId="7F6A347F" w14:textId="4A7EB495"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63" w:history="1">
            <w:r w:rsidR="000E556A" w:rsidRPr="00650528">
              <w:rPr>
                <w:rStyle w:val="Hyperlink"/>
                <w:noProof/>
              </w:rPr>
              <w:t>Planning framework</w:t>
            </w:r>
            <w:r w:rsidR="000E556A">
              <w:rPr>
                <w:noProof/>
                <w:webHidden/>
              </w:rPr>
              <w:tab/>
            </w:r>
            <w:r w:rsidR="000E556A">
              <w:rPr>
                <w:noProof/>
                <w:webHidden/>
              </w:rPr>
              <w:fldChar w:fldCharType="begin"/>
            </w:r>
            <w:r w:rsidR="000E556A">
              <w:rPr>
                <w:noProof/>
                <w:webHidden/>
              </w:rPr>
              <w:instrText xml:space="preserve"> PAGEREF _Toc166509063 \h </w:instrText>
            </w:r>
            <w:r w:rsidR="000E556A">
              <w:rPr>
                <w:noProof/>
                <w:webHidden/>
              </w:rPr>
            </w:r>
            <w:r w:rsidR="000E556A">
              <w:rPr>
                <w:noProof/>
                <w:webHidden/>
              </w:rPr>
              <w:fldChar w:fldCharType="separate"/>
            </w:r>
            <w:r w:rsidR="000E556A">
              <w:rPr>
                <w:noProof/>
                <w:webHidden/>
              </w:rPr>
              <w:t>120</w:t>
            </w:r>
            <w:r w:rsidR="000E556A">
              <w:rPr>
                <w:noProof/>
                <w:webHidden/>
              </w:rPr>
              <w:fldChar w:fldCharType="end"/>
            </w:r>
          </w:hyperlink>
        </w:p>
        <w:p w14:paraId="286CE2E6" w14:textId="35C634F1"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9064" w:history="1">
            <w:r w:rsidR="000E556A" w:rsidRPr="00650528">
              <w:rPr>
                <w:rStyle w:val="Hyperlink"/>
              </w:rPr>
              <w:t>Component B teaching and learning</w:t>
            </w:r>
            <w:r w:rsidR="000E556A">
              <w:rPr>
                <w:webHidden/>
              </w:rPr>
              <w:tab/>
            </w:r>
            <w:r w:rsidR="000E556A">
              <w:rPr>
                <w:webHidden/>
              </w:rPr>
              <w:fldChar w:fldCharType="begin"/>
            </w:r>
            <w:r w:rsidR="000E556A">
              <w:rPr>
                <w:webHidden/>
              </w:rPr>
              <w:instrText xml:space="preserve"> PAGEREF _Toc166509064 \h </w:instrText>
            </w:r>
            <w:r w:rsidR="000E556A">
              <w:rPr>
                <w:webHidden/>
              </w:rPr>
            </w:r>
            <w:r w:rsidR="000E556A">
              <w:rPr>
                <w:webHidden/>
              </w:rPr>
              <w:fldChar w:fldCharType="separate"/>
            </w:r>
            <w:r w:rsidR="000E556A">
              <w:rPr>
                <w:webHidden/>
              </w:rPr>
              <w:t>120</w:t>
            </w:r>
            <w:r w:rsidR="000E556A">
              <w:rPr>
                <w:webHidden/>
              </w:rPr>
              <w:fldChar w:fldCharType="end"/>
            </w:r>
          </w:hyperlink>
        </w:p>
        <w:p w14:paraId="744967A5" w14:textId="11D5830D"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65" w:history="1">
            <w:r w:rsidR="000E556A" w:rsidRPr="00650528">
              <w:rPr>
                <w:rStyle w:val="Hyperlink"/>
                <w:noProof/>
              </w:rPr>
              <w:t>Learning intentions and success criteria</w:t>
            </w:r>
            <w:r w:rsidR="000E556A">
              <w:rPr>
                <w:noProof/>
                <w:webHidden/>
              </w:rPr>
              <w:tab/>
            </w:r>
            <w:r w:rsidR="000E556A">
              <w:rPr>
                <w:noProof/>
                <w:webHidden/>
              </w:rPr>
              <w:fldChar w:fldCharType="begin"/>
            </w:r>
            <w:r w:rsidR="000E556A">
              <w:rPr>
                <w:noProof/>
                <w:webHidden/>
              </w:rPr>
              <w:instrText xml:space="preserve"> PAGEREF _Toc166509065 \h </w:instrText>
            </w:r>
            <w:r w:rsidR="000E556A">
              <w:rPr>
                <w:noProof/>
                <w:webHidden/>
              </w:rPr>
            </w:r>
            <w:r w:rsidR="000E556A">
              <w:rPr>
                <w:noProof/>
                <w:webHidden/>
              </w:rPr>
              <w:fldChar w:fldCharType="separate"/>
            </w:r>
            <w:r w:rsidR="000E556A">
              <w:rPr>
                <w:noProof/>
                <w:webHidden/>
              </w:rPr>
              <w:t>120</w:t>
            </w:r>
            <w:r w:rsidR="000E556A">
              <w:rPr>
                <w:noProof/>
                <w:webHidden/>
              </w:rPr>
              <w:fldChar w:fldCharType="end"/>
            </w:r>
          </w:hyperlink>
        </w:p>
        <w:p w14:paraId="3F1A19D4" w14:textId="3150A73E"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9066" w:history="1">
            <w:r w:rsidR="000E556A" w:rsidRPr="00650528">
              <w:rPr>
                <w:rStyle w:val="Hyperlink"/>
              </w:rPr>
              <w:t xml:space="preserve">Lesson 17 – planning and drafting the orientation of a new chapter for </w:t>
            </w:r>
            <w:r w:rsidR="000E556A" w:rsidRPr="00650528">
              <w:rPr>
                <w:rStyle w:val="Hyperlink"/>
                <w:i/>
                <w:iCs/>
              </w:rPr>
              <w:t>Wonder</w:t>
            </w:r>
            <w:r w:rsidR="000E556A">
              <w:rPr>
                <w:webHidden/>
              </w:rPr>
              <w:tab/>
            </w:r>
            <w:r w:rsidR="000E556A">
              <w:rPr>
                <w:webHidden/>
              </w:rPr>
              <w:fldChar w:fldCharType="begin"/>
            </w:r>
            <w:r w:rsidR="000E556A">
              <w:rPr>
                <w:webHidden/>
              </w:rPr>
              <w:instrText xml:space="preserve"> PAGEREF _Toc166509066 \h </w:instrText>
            </w:r>
            <w:r w:rsidR="000E556A">
              <w:rPr>
                <w:webHidden/>
              </w:rPr>
            </w:r>
            <w:r w:rsidR="000E556A">
              <w:rPr>
                <w:webHidden/>
              </w:rPr>
              <w:fldChar w:fldCharType="separate"/>
            </w:r>
            <w:r w:rsidR="000E556A">
              <w:rPr>
                <w:webHidden/>
              </w:rPr>
              <w:t>121</w:t>
            </w:r>
            <w:r w:rsidR="000E556A">
              <w:rPr>
                <w:webHidden/>
              </w:rPr>
              <w:fldChar w:fldCharType="end"/>
            </w:r>
          </w:hyperlink>
        </w:p>
        <w:p w14:paraId="675DC1A4" w14:textId="663BFA4B"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67" w:history="1">
            <w:r w:rsidR="000E556A" w:rsidRPr="00650528">
              <w:rPr>
                <w:rStyle w:val="Hyperlink"/>
                <w:noProof/>
              </w:rPr>
              <w:t>Whole</w:t>
            </w:r>
            <w:r w:rsidR="000E556A">
              <w:rPr>
                <w:noProof/>
                <w:webHidden/>
              </w:rPr>
              <w:tab/>
            </w:r>
            <w:r w:rsidR="000E556A">
              <w:rPr>
                <w:noProof/>
                <w:webHidden/>
              </w:rPr>
              <w:fldChar w:fldCharType="begin"/>
            </w:r>
            <w:r w:rsidR="000E556A">
              <w:rPr>
                <w:noProof/>
                <w:webHidden/>
              </w:rPr>
              <w:instrText xml:space="preserve"> PAGEREF _Toc166509067 \h </w:instrText>
            </w:r>
            <w:r w:rsidR="000E556A">
              <w:rPr>
                <w:noProof/>
                <w:webHidden/>
              </w:rPr>
            </w:r>
            <w:r w:rsidR="000E556A">
              <w:rPr>
                <w:noProof/>
                <w:webHidden/>
              </w:rPr>
              <w:fldChar w:fldCharType="separate"/>
            </w:r>
            <w:r w:rsidR="000E556A">
              <w:rPr>
                <w:noProof/>
                <w:webHidden/>
              </w:rPr>
              <w:t>122</w:t>
            </w:r>
            <w:r w:rsidR="000E556A">
              <w:rPr>
                <w:noProof/>
                <w:webHidden/>
              </w:rPr>
              <w:fldChar w:fldCharType="end"/>
            </w:r>
          </w:hyperlink>
        </w:p>
        <w:p w14:paraId="12DA9270" w14:textId="376B0623"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9068" w:history="1">
            <w:r w:rsidR="000E556A" w:rsidRPr="00650528">
              <w:rPr>
                <w:rStyle w:val="Hyperlink"/>
              </w:rPr>
              <w:t>Lesson 18 – drafting and composing a complication</w:t>
            </w:r>
            <w:r w:rsidR="000E556A">
              <w:rPr>
                <w:webHidden/>
              </w:rPr>
              <w:tab/>
            </w:r>
            <w:r w:rsidR="000E556A">
              <w:rPr>
                <w:webHidden/>
              </w:rPr>
              <w:fldChar w:fldCharType="begin"/>
            </w:r>
            <w:r w:rsidR="000E556A">
              <w:rPr>
                <w:webHidden/>
              </w:rPr>
              <w:instrText xml:space="preserve"> PAGEREF _Toc166509068 \h </w:instrText>
            </w:r>
            <w:r w:rsidR="000E556A">
              <w:rPr>
                <w:webHidden/>
              </w:rPr>
            </w:r>
            <w:r w:rsidR="000E556A">
              <w:rPr>
                <w:webHidden/>
              </w:rPr>
              <w:fldChar w:fldCharType="separate"/>
            </w:r>
            <w:r w:rsidR="000E556A">
              <w:rPr>
                <w:webHidden/>
              </w:rPr>
              <w:t>126</w:t>
            </w:r>
            <w:r w:rsidR="000E556A">
              <w:rPr>
                <w:webHidden/>
              </w:rPr>
              <w:fldChar w:fldCharType="end"/>
            </w:r>
          </w:hyperlink>
        </w:p>
        <w:p w14:paraId="66308EB4" w14:textId="2B16003D"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69" w:history="1">
            <w:r w:rsidR="000E556A" w:rsidRPr="00650528">
              <w:rPr>
                <w:rStyle w:val="Hyperlink"/>
                <w:noProof/>
              </w:rPr>
              <w:t>Whole</w:t>
            </w:r>
            <w:r w:rsidR="000E556A">
              <w:rPr>
                <w:noProof/>
                <w:webHidden/>
              </w:rPr>
              <w:tab/>
            </w:r>
            <w:r w:rsidR="000E556A">
              <w:rPr>
                <w:noProof/>
                <w:webHidden/>
              </w:rPr>
              <w:fldChar w:fldCharType="begin"/>
            </w:r>
            <w:r w:rsidR="000E556A">
              <w:rPr>
                <w:noProof/>
                <w:webHidden/>
              </w:rPr>
              <w:instrText xml:space="preserve"> PAGEREF _Toc166509069 \h </w:instrText>
            </w:r>
            <w:r w:rsidR="000E556A">
              <w:rPr>
                <w:noProof/>
                <w:webHidden/>
              </w:rPr>
            </w:r>
            <w:r w:rsidR="000E556A">
              <w:rPr>
                <w:noProof/>
                <w:webHidden/>
              </w:rPr>
              <w:fldChar w:fldCharType="separate"/>
            </w:r>
            <w:r w:rsidR="000E556A">
              <w:rPr>
                <w:noProof/>
                <w:webHidden/>
              </w:rPr>
              <w:t>126</w:t>
            </w:r>
            <w:r w:rsidR="000E556A">
              <w:rPr>
                <w:noProof/>
                <w:webHidden/>
              </w:rPr>
              <w:fldChar w:fldCharType="end"/>
            </w:r>
          </w:hyperlink>
        </w:p>
        <w:p w14:paraId="6FDF7C2F" w14:textId="1539BD34"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9070" w:history="1">
            <w:r w:rsidR="000E556A" w:rsidRPr="00650528">
              <w:rPr>
                <w:rStyle w:val="Hyperlink"/>
              </w:rPr>
              <w:t>Lesson 19 – drafting a resolution and peer feedback</w:t>
            </w:r>
            <w:r w:rsidR="000E556A">
              <w:rPr>
                <w:webHidden/>
              </w:rPr>
              <w:tab/>
            </w:r>
            <w:r w:rsidR="000E556A">
              <w:rPr>
                <w:webHidden/>
              </w:rPr>
              <w:fldChar w:fldCharType="begin"/>
            </w:r>
            <w:r w:rsidR="000E556A">
              <w:rPr>
                <w:webHidden/>
              </w:rPr>
              <w:instrText xml:space="preserve"> PAGEREF _Toc166509070 \h </w:instrText>
            </w:r>
            <w:r w:rsidR="000E556A">
              <w:rPr>
                <w:webHidden/>
              </w:rPr>
            </w:r>
            <w:r w:rsidR="000E556A">
              <w:rPr>
                <w:webHidden/>
              </w:rPr>
              <w:fldChar w:fldCharType="separate"/>
            </w:r>
            <w:r w:rsidR="000E556A">
              <w:rPr>
                <w:webHidden/>
              </w:rPr>
              <w:t>129</w:t>
            </w:r>
            <w:r w:rsidR="000E556A">
              <w:rPr>
                <w:webHidden/>
              </w:rPr>
              <w:fldChar w:fldCharType="end"/>
            </w:r>
          </w:hyperlink>
        </w:p>
        <w:p w14:paraId="6BAC0D62" w14:textId="77335248"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71" w:history="1">
            <w:r w:rsidR="000E556A" w:rsidRPr="00650528">
              <w:rPr>
                <w:rStyle w:val="Hyperlink"/>
                <w:noProof/>
              </w:rPr>
              <w:t>Whole</w:t>
            </w:r>
            <w:r w:rsidR="000E556A">
              <w:rPr>
                <w:noProof/>
                <w:webHidden/>
              </w:rPr>
              <w:tab/>
            </w:r>
            <w:r w:rsidR="000E556A">
              <w:rPr>
                <w:noProof/>
                <w:webHidden/>
              </w:rPr>
              <w:fldChar w:fldCharType="begin"/>
            </w:r>
            <w:r w:rsidR="000E556A">
              <w:rPr>
                <w:noProof/>
                <w:webHidden/>
              </w:rPr>
              <w:instrText xml:space="preserve"> PAGEREF _Toc166509071 \h </w:instrText>
            </w:r>
            <w:r w:rsidR="000E556A">
              <w:rPr>
                <w:noProof/>
                <w:webHidden/>
              </w:rPr>
            </w:r>
            <w:r w:rsidR="000E556A">
              <w:rPr>
                <w:noProof/>
                <w:webHidden/>
              </w:rPr>
              <w:fldChar w:fldCharType="separate"/>
            </w:r>
            <w:r w:rsidR="000E556A">
              <w:rPr>
                <w:noProof/>
                <w:webHidden/>
              </w:rPr>
              <w:t>129</w:t>
            </w:r>
            <w:r w:rsidR="000E556A">
              <w:rPr>
                <w:noProof/>
                <w:webHidden/>
              </w:rPr>
              <w:fldChar w:fldCharType="end"/>
            </w:r>
          </w:hyperlink>
        </w:p>
        <w:p w14:paraId="428A619C" w14:textId="23DC90C6"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72" w:history="1">
            <w:r w:rsidR="000E556A" w:rsidRPr="00650528">
              <w:rPr>
                <w:rStyle w:val="Hyperlink"/>
                <w:noProof/>
              </w:rPr>
              <w:t>Part</w:t>
            </w:r>
            <w:r w:rsidR="000E556A">
              <w:rPr>
                <w:noProof/>
                <w:webHidden/>
              </w:rPr>
              <w:tab/>
            </w:r>
            <w:r w:rsidR="000E556A">
              <w:rPr>
                <w:noProof/>
                <w:webHidden/>
              </w:rPr>
              <w:fldChar w:fldCharType="begin"/>
            </w:r>
            <w:r w:rsidR="000E556A">
              <w:rPr>
                <w:noProof/>
                <w:webHidden/>
              </w:rPr>
              <w:instrText xml:space="preserve"> PAGEREF _Toc166509072 \h </w:instrText>
            </w:r>
            <w:r w:rsidR="000E556A">
              <w:rPr>
                <w:noProof/>
                <w:webHidden/>
              </w:rPr>
            </w:r>
            <w:r w:rsidR="000E556A">
              <w:rPr>
                <w:noProof/>
                <w:webHidden/>
              </w:rPr>
              <w:fldChar w:fldCharType="separate"/>
            </w:r>
            <w:r w:rsidR="000E556A">
              <w:rPr>
                <w:noProof/>
                <w:webHidden/>
              </w:rPr>
              <w:t>130</w:t>
            </w:r>
            <w:r w:rsidR="000E556A">
              <w:rPr>
                <w:noProof/>
                <w:webHidden/>
              </w:rPr>
              <w:fldChar w:fldCharType="end"/>
            </w:r>
          </w:hyperlink>
        </w:p>
        <w:p w14:paraId="51CF84FF" w14:textId="2F018423"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73" w:history="1">
            <w:r w:rsidR="000E556A" w:rsidRPr="00650528">
              <w:rPr>
                <w:rStyle w:val="Hyperlink"/>
                <w:noProof/>
              </w:rPr>
              <w:t>Part</w:t>
            </w:r>
            <w:r w:rsidR="000E556A">
              <w:rPr>
                <w:noProof/>
                <w:webHidden/>
              </w:rPr>
              <w:tab/>
            </w:r>
            <w:r w:rsidR="000E556A">
              <w:rPr>
                <w:noProof/>
                <w:webHidden/>
              </w:rPr>
              <w:fldChar w:fldCharType="begin"/>
            </w:r>
            <w:r w:rsidR="000E556A">
              <w:rPr>
                <w:noProof/>
                <w:webHidden/>
              </w:rPr>
              <w:instrText xml:space="preserve"> PAGEREF _Toc166509073 \h </w:instrText>
            </w:r>
            <w:r w:rsidR="000E556A">
              <w:rPr>
                <w:noProof/>
                <w:webHidden/>
              </w:rPr>
            </w:r>
            <w:r w:rsidR="000E556A">
              <w:rPr>
                <w:noProof/>
                <w:webHidden/>
              </w:rPr>
              <w:fldChar w:fldCharType="separate"/>
            </w:r>
            <w:r w:rsidR="000E556A">
              <w:rPr>
                <w:noProof/>
                <w:webHidden/>
              </w:rPr>
              <w:t>131</w:t>
            </w:r>
            <w:r w:rsidR="000E556A">
              <w:rPr>
                <w:noProof/>
                <w:webHidden/>
              </w:rPr>
              <w:fldChar w:fldCharType="end"/>
            </w:r>
          </w:hyperlink>
        </w:p>
        <w:p w14:paraId="212E16FC" w14:textId="207E1A4A"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74" w:history="1">
            <w:r w:rsidR="000E556A" w:rsidRPr="00650528">
              <w:rPr>
                <w:rStyle w:val="Hyperlink"/>
                <w:noProof/>
              </w:rPr>
              <w:t>Whole</w:t>
            </w:r>
            <w:r w:rsidR="000E556A">
              <w:rPr>
                <w:noProof/>
                <w:webHidden/>
              </w:rPr>
              <w:tab/>
            </w:r>
            <w:r w:rsidR="000E556A">
              <w:rPr>
                <w:noProof/>
                <w:webHidden/>
              </w:rPr>
              <w:fldChar w:fldCharType="begin"/>
            </w:r>
            <w:r w:rsidR="000E556A">
              <w:rPr>
                <w:noProof/>
                <w:webHidden/>
              </w:rPr>
              <w:instrText xml:space="preserve"> PAGEREF _Toc166509074 \h </w:instrText>
            </w:r>
            <w:r w:rsidR="000E556A">
              <w:rPr>
                <w:noProof/>
                <w:webHidden/>
              </w:rPr>
            </w:r>
            <w:r w:rsidR="000E556A">
              <w:rPr>
                <w:noProof/>
                <w:webHidden/>
              </w:rPr>
              <w:fldChar w:fldCharType="separate"/>
            </w:r>
            <w:r w:rsidR="000E556A">
              <w:rPr>
                <w:noProof/>
                <w:webHidden/>
              </w:rPr>
              <w:t>131</w:t>
            </w:r>
            <w:r w:rsidR="000E556A">
              <w:rPr>
                <w:noProof/>
                <w:webHidden/>
              </w:rPr>
              <w:fldChar w:fldCharType="end"/>
            </w:r>
          </w:hyperlink>
        </w:p>
        <w:p w14:paraId="00348E0E" w14:textId="3BA5D3B0" w:rsidR="000E556A" w:rsidRDefault="00000000">
          <w:pPr>
            <w:pStyle w:val="TOC2"/>
            <w:rPr>
              <w:rFonts w:asciiTheme="minorHAnsi" w:eastAsiaTheme="minorEastAsia" w:hAnsiTheme="minorHAnsi" w:cstheme="minorBidi"/>
              <w:kern w:val="2"/>
              <w:szCs w:val="22"/>
              <w:lang w:eastAsia="en-AU"/>
              <w14:ligatures w14:val="standardContextual"/>
            </w:rPr>
          </w:pPr>
          <w:hyperlink w:anchor="_Toc166509075" w:history="1">
            <w:r w:rsidR="000E556A" w:rsidRPr="00650528">
              <w:rPr>
                <w:rStyle w:val="Hyperlink"/>
              </w:rPr>
              <w:t>Lesson 20 – presenting and reflecting</w:t>
            </w:r>
            <w:r w:rsidR="000E556A">
              <w:rPr>
                <w:webHidden/>
              </w:rPr>
              <w:tab/>
            </w:r>
            <w:r w:rsidR="000E556A">
              <w:rPr>
                <w:webHidden/>
              </w:rPr>
              <w:fldChar w:fldCharType="begin"/>
            </w:r>
            <w:r w:rsidR="000E556A">
              <w:rPr>
                <w:webHidden/>
              </w:rPr>
              <w:instrText xml:space="preserve"> PAGEREF _Toc166509075 \h </w:instrText>
            </w:r>
            <w:r w:rsidR="000E556A">
              <w:rPr>
                <w:webHidden/>
              </w:rPr>
            </w:r>
            <w:r w:rsidR="000E556A">
              <w:rPr>
                <w:webHidden/>
              </w:rPr>
              <w:fldChar w:fldCharType="separate"/>
            </w:r>
            <w:r w:rsidR="000E556A">
              <w:rPr>
                <w:webHidden/>
              </w:rPr>
              <w:t>133</w:t>
            </w:r>
            <w:r w:rsidR="000E556A">
              <w:rPr>
                <w:webHidden/>
              </w:rPr>
              <w:fldChar w:fldCharType="end"/>
            </w:r>
          </w:hyperlink>
        </w:p>
        <w:p w14:paraId="7B3A4DA7" w14:textId="4CF7002F" w:rsidR="000E556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6509076" w:history="1">
            <w:r w:rsidR="000E556A" w:rsidRPr="00650528">
              <w:rPr>
                <w:rStyle w:val="Hyperlink"/>
                <w:noProof/>
              </w:rPr>
              <w:t>Whole</w:t>
            </w:r>
            <w:r w:rsidR="000E556A">
              <w:rPr>
                <w:noProof/>
                <w:webHidden/>
              </w:rPr>
              <w:tab/>
            </w:r>
            <w:r w:rsidR="000E556A">
              <w:rPr>
                <w:noProof/>
                <w:webHidden/>
              </w:rPr>
              <w:fldChar w:fldCharType="begin"/>
            </w:r>
            <w:r w:rsidR="000E556A">
              <w:rPr>
                <w:noProof/>
                <w:webHidden/>
              </w:rPr>
              <w:instrText xml:space="preserve"> PAGEREF _Toc166509076 \h </w:instrText>
            </w:r>
            <w:r w:rsidR="000E556A">
              <w:rPr>
                <w:noProof/>
                <w:webHidden/>
              </w:rPr>
            </w:r>
            <w:r w:rsidR="000E556A">
              <w:rPr>
                <w:noProof/>
                <w:webHidden/>
              </w:rPr>
              <w:fldChar w:fldCharType="separate"/>
            </w:r>
            <w:r w:rsidR="000E556A">
              <w:rPr>
                <w:noProof/>
                <w:webHidden/>
              </w:rPr>
              <w:t>133</w:t>
            </w:r>
            <w:r w:rsidR="000E556A">
              <w:rPr>
                <w:noProof/>
                <w:webHidden/>
              </w:rPr>
              <w:fldChar w:fldCharType="end"/>
            </w:r>
          </w:hyperlink>
        </w:p>
        <w:p w14:paraId="06C20412" w14:textId="48EBC713" w:rsidR="000E556A" w:rsidRDefault="00000000">
          <w:pPr>
            <w:pStyle w:val="TOC1"/>
            <w:rPr>
              <w:rFonts w:asciiTheme="minorHAnsi" w:eastAsiaTheme="minorEastAsia" w:hAnsiTheme="minorHAnsi" w:cstheme="minorBidi"/>
              <w:b w:val="0"/>
              <w:kern w:val="2"/>
              <w:szCs w:val="22"/>
              <w:lang w:eastAsia="en-AU"/>
              <w14:ligatures w14:val="standardContextual"/>
            </w:rPr>
          </w:pPr>
          <w:hyperlink w:anchor="_Toc166509077" w:history="1">
            <w:r w:rsidR="000E556A" w:rsidRPr="00650528">
              <w:rPr>
                <w:rStyle w:val="Hyperlink"/>
              </w:rPr>
              <w:t>Resource 1 – August’s character profile</w:t>
            </w:r>
            <w:r w:rsidR="000E556A">
              <w:rPr>
                <w:webHidden/>
              </w:rPr>
              <w:tab/>
            </w:r>
            <w:r w:rsidR="000E556A">
              <w:rPr>
                <w:webHidden/>
              </w:rPr>
              <w:fldChar w:fldCharType="begin"/>
            </w:r>
            <w:r w:rsidR="000E556A">
              <w:rPr>
                <w:webHidden/>
              </w:rPr>
              <w:instrText xml:space="preserve"> PAGEREF _Toc166509077 \h </w:instrText>
            </w:r>
            <w:r w:rsidR="000E556A">
              <w:rPr>
                <w:webHidden/>
              </w:rPr>
            </w:r>
            <w:r w:rsidR="000E556A">
              <w:rPr>
                <w:webHidden/>
              </w:rPr>
              <w:fldChar w:fldCharType="separate"/>
            </w:r>
            <w:r w:rsidR="000E556A">
              <w:rPr>
                <w:webHidden/>
              </w:rPr>
              <w:t>137</w:t>
            </w:r>
            <w:r w:rsidR="000E556A">
              <w:rPr>
                <w:webHidden/>
              </w:rPr>
              <w:fldChar w:fldCharType="end"/>
            </w:r>
          </w:hyperlink>
        </w:p>
        <w:p w14:paraId="5C22E6E7" w14:textId="68C6D65A" w:rsidR="000E556A" w:rsidRDefault="00000000">
          <w:pPr>
            <w:pStyle w:val="TOC1"/>
            <w:rPr>
              <w:rFonts w:asciiTheme="minorHAnsi" w:eastAsiaTheme="minorEastAsia" w:hAnsiTheme="minorHAnsi" w:cstheme="minorBidi"/>
              <w:b w:val="0"/>
              <w:kern w:val="2"/>
              <w:szCs w:val="22"/>
              <w:lang w:eastAsia="en-AU"/>
              <w14:ligatures w14:val="standardContextual"/>
            </w:rPr>
          </w:pPr>
          <w:hyperlink w:anchor="_Toc166509078" w:history="1">
            <w:r w:rsidR="000E556A" w:rsidRPr="00650528">
              <w:rPr>
                <w:rStyle w:val="Hyperlink"/>
              </w:rPr>
              <w:t>Resource 2 – character profile</w:t>
            </w:r>
            <w:r w:rsidR="000E556A">
              <w:rPr>
                <w:webHidden/>
              </w:rPr>
              <w:tab/>
            </w:r>
            <w:r w:rsidR="000E556A">
              <w:rPr>
                <w:webHidden/>
              </w:rPr>
              <w:fldChar w:fldCharType="begin"/>
            </w:r>
            <w:r w:rsidR="000E556A">
              <w:rPr>
                <w:webHidden/>
              </w:rPr>
              <w:instrText xml:space="preserve"> PAGEREF _Toc166509078 \h </w:instrText>
            </w:r>
            <w:r w:rsidR="000E556A">
              <w:rPr>
                <w:webHidden/>
              </w:rPr>
            </w:r>
            <w:r w:rsidR="000E556A">
              <w:rPr>
                <w:webHidden/>
              </w:rPr>
              <w:fldChar w:fldCharType="separate"/>
            </w:r>
            <w:r w:rsidR="000E556A">
              <w:rPr>
                <w:webHidden/>
              </w:rPr>
              <w:t>138</w:t>
            </w:r>
            <w:r w:rsidR="000E556A">
              <w:rPr>
                <w:webHidden/>
              </w:rPr>
              <w:fldChar w:fldCharType="end"/>
            </w:r>
          </w:hyperlink>
        </w:p>
        <w:p w14:paraId="420106E2" w14:textId="6A2FA2E1" w:rsidR="000E556A" w:rsidRDefault="00000000">
          <w:pPr>
            <w:pStyle w:val="TOC1"/>
            <w:rPr>
              <w:rFonts w:asciiTheme="minorHAnsi" w:eastAsiaTheme="minorEastAsia" w:hAnsiTheme="minorHAnsi" w:cstheme="minorBidi"/>
              <w:b w:val="0"/>
              <w:kern w:val="2"/>
              <w:szCs w:val="22"/>
              <w:lang w:eastAsia="en-AU"/>
              <w14:ligatures w14:val="standardContextual"/>
            </w:rPr>
          </w:pPr>
          <w:hyperlink w:anchor="_Toc166509079" w:history="1">
            <w:r w:rsidR="000E556A" w:rsidRPr="00650528">
              <w:rPr>
                <w:rStyle w:val="Hyperlink"/>
              </w:rPr>
              <w:t>Resource 3 – character sociogram</w:t>
            </w:r>
            <w:r w:rsidR="000E556A">
              <w:rPr>
                <w:webHidden/>
              </w:rPr>
              <w:tab/>
            </w:r>
            <w:r w:rsidR="000E556A">
              <w:rPr>
                <w:webHidden/>
              </w:rPr>
              <w:fldChar w:fldCharType="begin"/>
            </w:r>
            <w:r w:rsidR="000E556A">
              <w:rPr>
                <w:webHidden/>
              </w:rPr>
              <w:instrText xml:space="preserve"> PAGEREF _Toc166509079 \h </w:instrText>
            </w:r>
            <w:r w:rsidR="000E556A">
              <w:rPr>
                <w:webHidden/>
              </w:rPr>
            </w:r>
            <w:r w:rsidR="000E556A">
              <w:rPr>
                <w:webHidden/>
              </w:rPr>
              <w:fldChar w:fldCharType="separate"/>
            </w:r>
            <w:r w:rsidR="000E556A">
              <w:rPr>
                <w:webHidden/>
              </w:rPr>
              <w:t>139</w:t>
            </w:r>
            <w:r w:rsidR="000E556A">
              <w:rPr>
                <w:webHidden/>
              </w:rPr>
              <w:fldChar w:fldCharType="end"/>
            </w:r>
          </w:hyperlink>
        </w:p>
        <w:p w14:paraId="3C71D336" w14:textId="55AB4239" w:rsidR="000E556A" w:rsidRDefault="00000000">
          <w:pPr>
            <w:pStyle w:val="TOC1"/>
            <w:rPr>
              <w:rFonts w:asciiTheme="minorHAnsi" w:eastAsiaTheme="minorEastAsia" w:hAnsiTheme="minorHAnsi" w:cstheme="minorBidi"/>
              <w:b w:val="0"/>
              <w:kern w:val="2"/>
              <w:szCs w:val="22"/>
              <w:lang w:eastAsia="en-AU"/>
              <w14:ligatures w14:val="standardContextual"/>
            </w:rPr>
          </w:pPr>
          <w:hyperlink w:anchor="_Toc166509080" w:history="1">
            <w:r w:rsidR="000E556A" w:rsidRPr="00650528">
              <w:rPr>
                <w:rStyle w:val="Hyperlink"/>
              </w:rPr>
              <w:t>Resource 4 – character sociogram exemplar</w:t>
            </w:r>
            <w:r w:rsidR="000E556A">
              <w:rPr>
                <w:webHidden/>
              </w:rPr>
              <w:tab/>
            </w:r>
            <w:r w:rsidR="000E556A">
              <w:rPr>
                <w:webHidden/>
              </w:rPr>
              <w:fldChar w:fldCharType="begin"/>
            </w:r>
            <w:r w:rsidR="000E556A">
              <w:rPr>
                <w:webHidden/>
              </w:rPr>
              <w:instrText xml:space="preserve"> PAGEREF _Toc166509080 \h </w:instrText>
            </w:r>
            <w:r w:rsidR="000E556A">
              <w:rPr>
                <w:webHidden/>
              </w:rPr>
            </w:r>
            <w:r w:rsidR="000E556A">
              <w:rPr>
                <w:webHidden/>
              </w:rPr>
              <w:fldChar w:fldCharType="separate"/>
            </w:r>
            <w:r w:rsidR="000E556A">
              <w:rPr>
                <w:webHidden/>
              </w:rPr>
              <w:t>140</w:t>
            </w:r>
            <w:r w:rsidR="000E556A">
              <w:rPr>
                <w:webHidden/>
              </w:rPr>
              <w:fldChar w:fldCharType="end"/>
            </w:r>
          </w:hyperlink>
        </w:p>
        <w:p w14:paraId="75C0808D" w14:textId="7F2C2273" w:rsidR="000E556A" w:rsidRDefault="00000000">
          <w:pPr>
            <w:pStyle w:val="TOC1"/>
            <w:rPr>
              <w:rFonts w:asciiTheme="minorHAnsi" w:eastAsiaTheme="minorEastAsia" w:hAnsiTheme="minorHAnsi" w:cstheme="minorBidi"/>
              <w:b w:val="0"/>
              <w:kern w:val="2"/>
              <w:szCs w:val="22"/>
              <w:lang w:eastAsia="en-AU"/>
              <w14:ligatures w14:val="standardContextual"/>
            </w:rPr>
          </w:pPr>
          <w:hyperlink w:anchor="_Toc166509081" w:history="1">
            <w:r w:rsidR="000E556A" w:rsidRPr="00650528">
              <w:rPr>
                <w:rStyle w:val="Hyperlink"/>
              </w:rPr>
              <w:t>Resource 5 – dialogue checklist</w:t>
            </w:r>
            <w:r w:rsidR="000E556A">
              <w:rPr>
                <w:webHidden/>
              </w:rPr>
              <w:tab/>
            </w:r>
            <w:r w:rsidR="000E556A">
              <w:rPr>
                <w:webHidden/>
              </w:rPr>
              <w:fldChar w:fldCharType="begin"/>
            </w:r>
            <w:r w:rsidR="000E556A">
              <w:rPr>
                <w:webHidden/>
              </w:rPr>
              <w:instrText xml:space="preserve"> PAGEREF _Toc166509081 \h </w:instrText>
            </w:r>
            <w:r w:rsidR="000E556A">
              <w:rPr>
                <w:webHidden/>
              </w:rPr>
            </w:r>
            <w:r w:rsidR="000E556A">
              <w:rPr>
                <w:webHidden/>
              </w:rPr>
              <w:fldChar w:fldCharType="separate"/>
            </w:r>
            <w:r w:rsidR="000E556A">
              <w:rPr>
                <w:webHidden/>
              </w:rPr>
              <w:t>141</w:t>
            </w:r>
            <w:r w:rsidR="000E556A">
              <w:rPr>
                <w:webHidden/>
              </w:rPr>
              <w:fldChar w:fldCharType="end"/>
            </w:r>
          </w:hyperlink>
        </w:p>
        <w:p w14:paraId="75109B6E" w14:textId="3DB334EE" w:rsidR="000E556A" w:rsidRDefault="00000000">
          <w:pPr>
            <w:pStyle w:val="TOC1"/>
            <w:rPr>
              <w:rFonts w:asciiTheme="minorHAnsi" w:eastAsiaTheme="minorEastAsia" w:hAnsiTheme="minorHAnsi" w:cstheme="minorBidi"/>
              <w:b w:val="0"/>
              <w:kern w:val="2"/>
              <w:szCs w:val="22"/>
              <w:lang w:eastAsia="en-AU"/>
              <w14:ligatures w14:val="standardContextual"/>
            </w:rPr>
          </w:pPr>
          <w:hyperlink w:anchor="_Toc166509082" w:history="1">
            <w:r w:rsidR="000E556A" w:rsidRPr="00650528">
              <w:rPr>
                <w:rStyle w:val="Hyperlink"/>
              </w:rPr>
              <w:t>Resource 6 – writing process</w:t>
            </w:r>
            <w:r w:rsidR="000E556A">
              <w:rPr>
                <w:webHidden/>
              </w:rPr>
              <w:tab/>
            </w:r>
            <w:r w:rsidR="000E556A">
              <w:rPr>
                <w:webHidden/>
              </w:rPr>
              <w:fldChar w:fldCharType="begin"/>
            </w:r>
            <w:r w:rsidR="000E556A">
              <w:rPr>
                <w:webHidden/>
              </w:rPr>
              <w:instrText xml:space="preserve"> PAGEREF _Toc166509082 \h </w:instrText>
            </w:r>
            <w:r w:rsidR="000E556A">
              <w:rPr>
                <w:webHidden/>
              </w:rPr>
            </w:r>
            <w:r w:rsidR="000E556A">
              <w:rPr>
                <w:webHidden/>
              </w:rPr>
              <w:fldChar w:fldCharType="separate"/>
            </w:r>
            <w:r w:rsidR="000E556A">
              <w:rPr>
                <w:webHidden/>
              </w:rPr>
              <w:t>142</w:t>
            </w:r>
            <w:r w:rsidR="000E556A">
              <w:rPr>
                <w:webHidden/>
              </w:rPr>
              <w:fldChar w:fldCharType="end"/>
            </w:r>
          </w:hyperlink>
        </w:p>
        <w:p w14:paraId="1927AEB1" w14:textId="581E197B" w:rsidR="000E556A" w:rsidRDefault="00000000">
          <w:pPr>
            <w:pStyle w:val="TOC1"/>
            <w:rPr>
              <w:rFonts w:asciiTheme="minorHAnsi" w:eastAsiaTheme="minorEastAsia" w:hAnsiTheme="minorHAnsi" w:cstheme="minorBidi"/>
              <w:b w:val="0"/>
              <w:kern w:val="2"/>
              <w:szCs w:val="22"/>
              <w:lang w:eastAsia="en-AU"/>
              <w14:ligatures w14:val="standardContextual"/>
            </w:rPr>
          </w:pPr>
          <w:hyperlink w:anchor="_Toc166509083" w:history="1">
            <w:r w:rsidR="000E556A" w:rsidRPr="00650528">
              <w:rPr>
                <w:rStyle w:val="Hyperlink"/>
              </w:rPr>
              <w:t>Resource 7 – writing plan</w:t>
            </w:r>
            <w:r w:rsidR="000E556A">
              <w:rPr>
                <w:webHidden/>
              </w:rPr>
              <w:tab/>
            </w:r>
            <w:r w:rsidR="000E556A">
              <w:rPr>
                <w:webHidden/>
              </w:rPr>
              <w:fldChar w:fldCharType="begin"/>
            </w:r>
            <w:r w:rsidR="000E556A">
              <w:rPr>
                <w:webHidden/>
              </w:rPr>
              <w:instrText xml:space="preserve"> PAGEREF _Toc166509083 \h </w:instrText>
            </w:r>
            <w:r w:rsidR="000E556A">
              <w:rPr>
                <w:webHidden/>
              </w:rPr>
            </w:r>
            <w:r w:rsidR="000E556A">
              <w:rPr>
                <w:webHidden/>
              </w:rPr>
              <w:fldChar w:fldCharType="separate"/>
            </w:r>
            <w:r w:rsidR="000E556A">
              <w:rPr>
                <w:webHidden/>
              </w:rPr>
              <w:t>143</w:t>
            </w:r>
            <w:r w:rsidR="000E556A">
              <w:rPr>
                <w:webHidden/>
              </w:rPr>
              <w:fldChar w:fldCharType="end"/>
            </w:r>
          </w:hyperlink>
        </w:p>
        <w:p w14:paraId="22658D27" w14:textId="6FC667D5" w:rsidR="000E556A" w:rsidRDefault="00000000">
          <w:pPr>
            <w:pStyle w:val="TOC1"/>
            <w:rPr>
              <w:rFonts w:asciiTheme="minorHAnsi" w:eastAsiaTheme="minorEastAsia" w:hAnsiTheme="minorHAnsi" w:cstheme="minorBidi"/>
              <w:b w:val="0"/>
              <w:kern w:val="2"/>
              <w:szCs w:val="22"/>
              <w:lang w:eastAsia="en-AU"/>
              <w14:ligatures w14:val="standardContextual"/>
            </w:rPr>
          </w:pPr>
          <w:hyperlink w:anchor="_Toc166509084" w:history="1">
            <w:r w:rsidR="000E556A" w:rsidRPr="00650528">
              <w:rPr>
                <w:rStyle w:val="Hyperlink"/>
              </w:rPr>
              <w:t>References</w:t>
            </w:r>
            <w:r w:rsidR="000E556A">
              <w:rPr>
                <w:webHidden/>
              </w:rPr>
              <w:tab/>
            </w:r>
            <w:r w:rsidR="000E556A">
              <w:rPr>
                <w:webHidden/>
              </w:rPr>
              <w:fldChar w:fldCharType="begin"/>
            </w:r>
            <w:r w:rsidR="000E556A">
              <w:rPr>
                <w:webHidden/>
              </w:rPr>
              <w:instrText xml:space="preserve"> PAGEREF _Toc166509084 \h </w:instrText>
            </w:r>
            <w:r w:rsidR="000E556A">
              <w:rPr>
                <w:webHidden/>
              </w:rPr>
            </w:r>
            <w:r w:rsidR="000E556A">
              <w:rPr>
                <w:webHidden/>
              </w:rPr>
              <w:fldChar w:fldCharType="separate"/>
            </w:r>
            <w:r w:rsidR="000E556A">
              <w:rPr>
                <w:webHidden/>
              </w:rPr>
              <w:t>144</w:t>
            </w:r>
            <w:r w:rsidR="000E556A">
              <w:rPr>
                <w:webHidden/>
              </w:rPr>
              <w:fldChar w:fldCharType="end"/>
            </w:r>
          </w:hyperlink>
        </w:p>
        <w:p w14:paraId="536D4052" w14:textId="2CE4C445" w:rsidR="00F41AB0" w:rsidRDefault="00884690" w:rsidP="00F41AB0">
          <w:pPr>
            <w:pStyle w:val="TOC2"/>
            <w:rPr>
              <w:rFonts w:eastAsiaTheme="minorEastAsia"/>
              <w:szCs w:val="22"/>
            </w:rPr>
          </w:pPr>
          <w:r>
            <w:fldChar w:fldCharType="end"/>
          </w:r>
        </w:p>
      </w:sdtContent>
    </w:sdt>
    <w:p w14:paraId="07E06F52" w14:textId="4B388C5A" w:rsidR="001F2811" w:rsidRPr="000370C3" w:rsidRDefault="001F2811" w:rsidP="000370C3">
      <w:pPr>
        <w:rPr>
          <w:sz w:val="2"/>
          <w:szCs w:val="2"/>
        </w:rPr>
      </w:pPr>
      <w:r>
        <w:br w:type="page"/>
      </w:r>
    </w:p>
    <w:p w14:paraId="72917435" w14:textId="77777777" w:rsidR="00F56759" w:rsidRPr="0071408A" w:rsidRDefault="7E1A2DAB" w:rsidP="00A16CE9">
      <w:pPr>
        <w:pStyle w:val="Heading1"/>
      </w:pPr>
      <w:bookmarkStart w:id="0" w:name="_Toc166508979"/>
      <w:r>
        <w:t>Unit overview and instructions for use</w:t>
      </w:r>
      <w:bookmarkEnd w:id="0"/>
    </w:p>
    <w:p w14:paraId="27AF1C21" w14:textId="2206F8CD" w:rsidR="7E1A2DAB" w:rsidRDefault="7E1A2DAB" w:rsidP="08CC7309">
      <w:r>
        <w:t xml:space="preserve">In this 5-week unit, </w:t>
      </w:r>
      <w:r w:rsidR="20242F6A">
        <w:t xml:space="preserve">students will gain a deeper understanding of the textual concepts of </w:t>
      </w:r>
      <w:r w:rsidR="1E1A8A3C">
        <w:t>‘</w:t>
      </w:r>
      <w:r w:rsidR="20242F6A">
        <w:t>characterisation</w:t>
      </w:r>
      <w:r w:rsidR="7B2BEEBC">
        <w:t>’</w:t>
      </w:r>
      <w:r w:rsidR="20242F6A">
        <w:t xml:space="preserve"> and </w:t>
      </w:r>
      <w:r w:rsidR="3D8D9D30">
        <w:t>‘</w:t>
      </w:r>
      <w:r w:rsidR="20242F6A">
        <w:t>narrative</w:t>
      </w:r>
      <w:r w:rsidR="59147722">
        <w:t>’</w:t>
      </w:r>
      <w:r w:rsidR="20242F6A">
        <w:t xml:space="preserve">. Through the study of the text </w:t>
      </w:r>
      <w:r w:rsidR="20242F6A" w:rsidRPr="6177F49D">
        <w:rPr>
          <w:rStyle w:val="Emphasis"/>
        </w:rPr>
        <w:t>Wonder,</w:t>
      </w:r>
      <w:r w:rsidR="20242F6A">
        <w:t xml:space="preserve"> students will explore how authors use narrative conventions such as dialogue</w:t>
      </w:r>
      <w:r w:rsidR="742B3A94">
        <w:t xml:space="preserve"> and rhetorical questions to </w:t>
      </w:r>
      <w:r w:rsidR="2094D07A">
        <w:t>reveal characters</w:t>
      </w:r>
      <w:r w:rsidR="006365E8">
        <w:t>’</w:t>
      </w:r>
      <w:r w:rsidR="2094D07A">
        <w:t xml:space="preserve"> appearance</w:t>
      </w:r>
      <w:r w:rsidR="00901408">
        <w:t>s</w:t>
      </w:r>
      <w:r w:rsidR="2094D07A">
        <w:t>, actions</w:t>
      </w:r>
      <w:r w:rsidR="29681903">
        <w:t>,</w:t>
      </w:r>
      <w:r w:rsidR="2094D07A">
        <w:t xml:space="preserve"> words or thoughts. </w:t>
      </w:r>
      <w:r w:rsidR="6E342854" w:rsidRPr="6177F49D">
        <w:rPr>
          <w:rFonts w:eastAsia="Arial"/>
          <w:color w:val="000000" w:themeColor="text1"/>
        </w:rPr>
        <w:t>Students will analyse excerpts of the text and use</w:t>
      </w:r>
      <w:r w:rsidR="0087726F" w:rsidRPr="6177F49D">
        <w:rPr>
          <w:rFonts w:eastAsia="Arial"/>
          <w:color w:val="000000" w:themeColor="text1"/>
        </w:rPr>
        <w:t xml:space="preserve"> the</w:t>
      </w:r>
      <w:r w:rsidR="002D1268">
        <w:rPr>
          <w:rFonts w:eastAsia="Arial"/>
          <w:color w:val="000000" w:themeColor="text1"/>
        </w:rPr>
        <w:t>se analyses</w:t>
      </w:r>
      <w:r w:rsidR="6E342854" w:rsidRPr="6177F49D">
        <w:rPr>
          <w:rFonts w:eastAsia="Arial"/>
          <w:color w:val="000000" w:themeColor="text1"/>
        </w:rPr>
        <w:t xml:space="preserve"> as</w:t>
      </w:r>
      <w:r w:rsidR="00F754E8">
        <w:rPr>
          <w:rFonts w:eastAsia="Arial"/>
          <w:color w:val="000000" w:themeColor="text1"/>
        </w:rPr>
        <w:t xml:space="preserve"> a stimulus for their </w:t>
      </w:r>
      <w:r w:rsidR="008A2DE8">
        <w:rPr>
          <w:rFonts w:eastAsia="Arial"/>
          <w:color w:val="000000" w:themeColor="text1"/>
        </w:rPr>
        <w:t>writing</w:t>
      </w:r>
      <w:r w:rsidR="002D1268">
        <w:rPr>
          <w:rFonts w:eastAsia="Arial"/>
          <w:color w:val="000000" w:themeColor="text1"/>
        </w:rPr>
        <w:t xml:space="preserve">. </w:t>
      </w:r>
      <w:r w:rsidR="69E2F261">
        <w:t>Students will</w:t>
      </w:r>
      <w:r w:rsidR="57122F98">
        <w:t xml:space="preserve"> apply</w:t>
      </w:r>
      <w:r w:rsidR="69E2F261">
        <w:t xml:space="preserve"> their understanding of characterisation</w:t>
      </w:r>
      <w:r w:rsidR="0E6E15C9">
        <w:t xml:space="preserve">, narrative structure and conventions </w:t>
      </w:r>
      <w:r w:rsidR="69E2F261">
        <w:t>to compose a narrative.</w:t>
      </w:r>
    </w:p>
    <w:p w14:paraId="54A09EFC" w14:textId="09615C95" w:rsidR="7F4C43D8" w:rsidRDefault="7F4C43D8" w:rsidP="00901408">
      <w:pPr>
        <w:pStyle w:val="FeatureBox"/>
        <w:rPr>
          <w:rFonts w:eastAsia="Arial"/>
          <w:szCs w:val="22"/>
        </w:rPr>
      </w:pPr>
      <w:r w:rsidRPr="08CC7309">
        <w:rPr>
          <w:b/>
          <w:bCs/>
        </w:rPr>
        <w:t>Note:</w:t>
      </w:r>
      <w:r w:rsidRPr="08CC7309">
        <w:t xml:space="preserve"> </w:t>
      </w:r>
      <w:r w:rsidRPr="08CC7309">
        <w:rPr>
          <w:rStyle w:val="Emphasis"/>
        </w:rPr>
        <w:t>Wonder</w:t>
      </w:r>
      <w:r w:rsidRPr="08CC7309">
        <w:t xml:space="preserve"> </w:t>
      </w:r>
      <w:r w:rsidR="3D38F1D2" w:rsidRPr="08CC7309">
        <w:t xml:space="preserve">by </w:t>
      </w:r>
      <w:r w:rsidR="00E51428">
        <w:t>R J</w:t>
      </w:r>
      <w:r w:rsidR="3D38F1D2" w:rsidRPr="08CC7309">
        <w:t xml:space="preserve"> Palacio </w:t>
      </w:r>
      <w:r w:rsidRPr="08CC7309">
        <w:t xml:space="preserve">will also be used as the mentor text in Unit </w:t>
      </w:r>
      <w:r w:rsidR="43D38D4C" w:rsidRPr="08CC7309">
        <w:t>6</w:t>
      </w:r>
      <w:r w:rsidRPr="08CC7309">
        <w:t>.</w:t>
      </w:r>
    </w:p>
    <w:p w14:paraId="31DB8857" w14:textId="6D445EAF" w:rsidR="00D10F5B" w:rsidRDefault="00F56759" w:rsidP="0071408A">
      <w:r w:rsidRPr="00F56759">
        <w:t xml:space="preserve">Outcomes and </w:t>
      </w:r>
      <w:r w:rsidRPr="0071408A">
        <w:t>content</w:t>
      </w:r>
      <w:r w:rsidRPr="00F56759">
        <w:t xml:space="preserve"> in this unit are organised into Component A and Component B. The components are connected, with learning in Component A complementing learning in Component B.</w:t>
      </w:r>
    </w:p>
    <w:p w14:paraId="3C52E1B7" w14:textId="107B2D3C" w:rsidR="00F56759" w:rsidRDefault="00F56759" w:rsidP="0071408A">
      <w:pPr>
        <w:pStyle w:val="FeatureBox"/>
      </w:pPr>
      <w:r w:rsidRPr="00F56759">
        <w:rPr>
          <w:rStyle w:val="Strong"/>
        </w:rPr>
        <w:t>Note</w:t>
      </w:r>
      <w:r w:rsidRPr="0071408A">
        <w:t>:</w:t>
      </w:r>
      <w:r>
        <w:t xml:space="preserve"> </w:t>
      </w:r>
      <w:r w:rsidR="00BD7A55" w:rsidRPr="0071408A">
        <w:t>t</w:t>
      </w:r>
      <w:r w:rsidRPr="0071408A">
        <w:t>he</w:t>
      </w:r>
      <w:r>
        <w:t xml:space="preserve"> duration of this unit can be adapted to suit individual school contexts. For example, learning could occur across 5 days rather than 4.</w:t>
      </w:r>
    </w:p>
    <w:p w14:paraId="7DC90FAE" w14:textId="52AA10E1" w:rsidR="00F56759" w:rsidRDefault="00F56759" w:rsidP="00F56759">
      <w:r>
        <w:t>The table below highlights the focus areas and preparation required for Component A and Component B.</w:t>
      </w:r>
    </w:p>
    <w:tbl>
      <w:tblPr>
        <w:tblStyle w:val="Tableheader"/>
        <w:tblW w:w="0" w:type="auto"/>
        <w:tblLayout w:type="fixed"/>
        <w:tblLook w:val="0420" w:firstRow="1" w:lastRow="0" w:firstColumn="0" w:lastColumn="0" w:noHBand="0" w:noVBand="1"/>
        <w:tblDescription w:val="Table outlines the suggested teaching duration for components A and B together with the explicit teaching focus areas and preparation advice for teaching each component."/>
      </w:tblPr>
      <w:tblGrid>
        <w:gridCol w:w="2830"/>
        <w:gridCol w:w="5865"/>
        <w:gridCol w:w="5865"/>
      </w:tblGrid>
      <w:tr w:rsidR="00F56759" w14:paraId="378C40A0" w14:textId="77777777" w:rsidTr="515C59E0">
        <w:trPr>
          <w:cnfStyle w:val="100000000000" w:firstRow="1" w:lastRow="0" w:firstColumn="0" w:lastColumn="0" w:oddVBand="0" w:evenVBand="0" w:oddHBand="0" w:evenHBand="0" w:firstRowFirstColumn="0" w:firstRowLastColumn="0" w:lastRowFirstColumn="0" w:lastRowLastColumn="0"/>
        </w:trPr>
        <w:tc>
          <w:tcPr>
            <w:tcW w:w="2830" w:type="dxa"/>
          </w:tcPr>
          <w:p w14:paraId="1542770A" w14:textId="114C8CFF" w:rsidR="00F56759" w:rsidRDefault="00F56759" w:rsidP="00F56759">
            <w:r>
              <w:t>Teaching and learning</w:t>
            </w:r>
          </w:p>
        </w:tc>
        <w:tc>
          <w:tcPr>
            <w:tcW w:w="5865" w:type="dxa"/>
          </w:tcPr>
          <w:p w14:paraId="31DD7261" w14:textId="29000E0C" w:rsidR="00F56759" w:rsidRDefault="00F56759" w:rsidP="00F56759">
            <w:r>
              <w:t>Component A</w:t>
            </w:r>
          </w:p>
        </w:tc>
        <w:tc>
          <w:tcPr>
            <w:tcW w:w="5865" w:type="dxa"/>
          </w:tcPr>
          <w:p w14:paraId="1779D27A" w14:textId="19812186" w:rsidR="00F56759" w:rsidRDefault="00F56759" w:rsidP="00F56759">
            <w:r>
              <w:t>Component B</w:t>
            </w:r>
          </w:p>
        </w:tc>
      </w:tr>
      <w:tr w:rsidR="00F56759" w14:paraId="601451C8" w14:textId="77777777" w:rsidTr="515C59E0">
        <w:trPr>
          <w:cnfStyle w:val="000000100000" w:firstRow="0" w:lastRow="0" w:firstColumn="0" w:lastColumn="0" w:oddVBand="0" w:evenVBand="0" w:oddHBand="1" w:evenHBand="0" w:firstRowFirstColumn="0" w:firstRowLastColumn="0" w:lastRowFirstColumn="0" w:lastRowLastColumn="0"/>
        </w:trPr>
        <w:tc>
          <w:tcPr>
            <w:tcW w:w="2830" w:type="dxa"/>
          </w:tcPr>
          <w:p w14:paraId="1A981DB5" w14:textId="721A746D" w:rsidR="00F56759" w:rsidRDefault="00F56759" w:rsidP="00F56759">
            <w:r>
              <w:t>Suggested duration</w:t>
            </w:r>
          </w:p>
        </w:tc>
        <w:tc>
          <w:tcPr>
            <w:tcW w:w="5865" w:type="dxa"/>
          </w:tcPr>
          <w:p w14:paraId="58B86B97" w14:textId="662AE061" w:rsidR="00F56759" w:rsidRDefault="00F56759" w:rsidP="00F56759">
            <w:r w:rsidRPr="00F56759">
              <w:t>60 minutes × 4 days/week or equivalent</w:t>
            </w:r>
          </w:p>
        </w:tc>
        <w:tc>
          <w:tcPr>
            <w:tcW w:w="5865" w:type="dxa"/>
          </w:tcPr>
          <w:p w14:paraId="36045A98" w14:textId="69683991" w:rsidR="00F56759" w:rsidRDefault="00F56759" w:rsidP="00F56759">
            <w:r w:rsidRPr="00F56759">
              <w:t>60 minutes × 4 days/week or equivalent</w:t>
            </w:r>
          </w:p>
        </w:tc>
      </w:tr>
      <w:tr w:rsidR="00F56759" w14:paraId="70FB602E" w14:textId="77777777" w:rsidTr="515C59E0">
        <w:trPr>
          <w:cnfStyle w:val="000000010000" w:firstRow="0" w:lastRow="0" w:firstColumn="0" w:lastColumn="0" w:oddVBand="0" w:evenVBand="0" w:oddHBand="0" w:evenHBand="1" w:firstRowFirstColumn="0" w:firstRowLastColumn="0" w:lastRowFirstColumn="0" w:lastRowLastColumn="0"/>
        </w:trPr>
        <w:tc>
          <w:tcPr>
            <w:tcW w:w="2830" w:type="dxa"/>
          </w:tcPr>
          <w:p w14:paraId="5E066947" w14:textId="6E0F02D8" w:rsidR="00F56759" w:rsidRDefault="00F56759" w:rsidP="00F56759">
            <w:r>
              <w:t>Explicit teaching focus areas</w:t>
            </w:r>
          </w:p>
        </w:tc>
        <w:tc>
          <w:tcPr>
            <w:tcW w:w="5865" w:type="dxa"/>
          </w:tcPr>
          <w:p w14:paraId="1C74CD25" w14:textId="77777777" w:rsidR="00F56759" w:rsidRDefault="0004187B" w:rsidP="00F56759">
            <w:r>
              <w:t>Component A addresses content from the focus areas:</w:t>
            </w:r>
          </w:p>
          <w:p w14:paraId="0B8D89AF" w14:textId="77777777" w:rsidR="0004187B" w:rsidRPr="000929F5" w:rsidRDefault="457D7F83" w:rsidP="000929F5">
            <w:pPr>
              <w:pStyle w:val="ListBullet"/>
            </w:pPr>
            <w:r w:rsidRPr="000929F5">
              <w:t>Vocabulary</w:t>
            </w:r>
          </w:p>
          <w:p w14:paraId="7ED001DD" w14:textId="70CE425E" w:rsidR="0004187B" w:rsidRPr="000929F5" w:rsidRDefault="457D7F83" w:rsidP="000929F5">
            <w:pPr>
              <w:pStyle w:val="ListBullet"/>
            </w:pPr>
            <w:r w:rsidRPr="000929F5">
              <w:t>Reading fluency</w:t>
            </w:r>
            <w:r w:rsidR="007F1097" w:rsidRPr="000929F5">
              <w:t xml:space="preserve"> (Stage 2)</w:t>
            </w:r>
          </w:p>
          <w:p w14:paraId="4FB19CF6" w14:textId="77777777" w:rsidR="0004187B" w:rsidRPr="000929F5" w:rsidRDefault="457D7F83" w:rsidP="000929F5">
            <w:pPr>
              <w:pStyle w:val="ListBullet"/>
            </w:pPr>
            <w:r w:rsidRPr="000929F5">
              <w:t>Reading comprehension</w:t>
            </w:r>
          </w:p>
          <w:p w14:paraId="65E00E76" w14:textId="77777777" w:rsidR="0004187B" w:rsidRPr="000929F5" w:rsidRDefault="457D7F83" w:rsidP="000929F5">
            <w:pPr>
              <w:pStyle w:val="ListBullet"/>
            </w:pPr>
            <w:r w:rsidRPr="000929F5">
              <w:t>Creating written texts</w:t>
            </w:r>
          </w:p>
          <w:p w14:paraId="3A0DDDE8" w14:textId="77777777" w:rsidR="0004187B" w:rsidRPr="000929F5" w:rsidRDefault="457D7F83" w:rsidP="000929F5">
            <w:pPr>
              <w:pStyle w:val="ListBullet"/>
            </w:pPr>
            <w:r w:rsidRPr="000929F5">
              <w:t>Spelling</w:t>
            </w:r>
          </w:p>
          <w:p w14:paraId="1B997C0D" w14:textId="77777777" w:rsidR="0004187B" w:rsidRPr="000929F5" w:rsidRDefault="457D7F83" w:rsidP="000929F5">
            <w:pPr>
              <w:pStyle w:val="ListBullet"/>
            </w:pPr>
            <w:r w:rsidRPr="000929F5">
              <w:t>Handwriting and digital transcription</w:t>
            </w:r>
          </w:p>
          <w:p w14:paraId="3701AC26" w14:textId="70442AAB" w:rsidR="0004187B" w:rsidRDefault="0004187B" w:rsidP="0004187B">
            <w:r>
              <w:t>It centres on the development of foundational skills and knowledge through regular, systematic and repeated practice.</w:t>
            </w:r>
          </w:p>
        </w:tc>
        <w:tc>
          <w:tcPr>
            <w:tcW w:w="5865" w:type="dxa"/>
          </w:tcPr>
          <w:p w14:paraId="0D77007C" w14:textId="77777777" w:rsidR="00F56759" w:rsidRDefault="0004187B" w:rsidP="00F56759">
            <w:r>
              <w:t>Component B addresses content from the focus areas:</w:t>
            </w:r>
          </w:p>
          <w:p w14:paraId="189DBE09" w14:textId="77777777" w:rsidR="0004187B" w:rsidRPr="000929F5" w:rsidRDefault="457D7F83" w:rsidP="000929F5">
            <w:pPr>
              <w:pStyle w:val="ListBullet"/>
            </w:pPr>
            <w:r w:rsidRPr="000929F5">
              <w:t>Oral language and communication</w:t>
            </w:r>
          </w:p>
          <w:p w14:paraId="0225670D" w14:textId="77777777" w:rsidR="0004187B" w:rsidRPr="000929F5" w:rsidRDefault="457D7F83" w:rsidP="000929F5">
            <w:pPr>
              <w:pStyle w:val="ListBullet"/>
            </w:pPr>
            <w:r w:rsidRPr="000929F5">
              <w:t>Vocabulary</w:t>
            </w:r>
          </w:p>
          <w:p w14:paraId="27078BC6" w14:textId="77777777" w:rsidR="0004187B" w:rsidRPr="000929F5" w:rsidRDefault="457D7F83" w:rsidP="000929F5">
            <w:pPr>
              <w:pStyle w:val="ListBullet"/>
            </w:pPr>
            <w:r w:rsidRPr="000929F5">
              <w:t>Reading comprehension</w:t>
            </w:r>
          </w:p>
          <w:p w14:paraId="347E1BDA" w14:textId="77777777" w:rsidR="0004187B" w:rsidRPr="000929F5" w:rsidRDefault="457D7F83" w:rsidP="000929F5">
            <w:pPr>
              <w:pStyle w:val="ListBullet"/>
            </w:pPr>
            <w:r w:rsidRPr="000929F5">
              <w:t>Creating written texts</w:t>
            </w:r>
          </w:p>
          <w:p w14:paraId="62443086" w14:textId="77777777" w:rsidR="0004187B" w:rsidRPr="000929F5" w:rsidRDefault="457D7F83" w:rsidP="000929F5">
            <w:pPr>
              <w:pStyle w:val="ListBullet"/>
            </w:pPr>
            <w:r w:rsidRPr="000929F5">
              <w:t>Understanding and responding to literature</w:t>
            </w:r>
          </w:p>
          <w:p w14:paraId="56360219" w14:textId="404C23B0" w:rsidR="0004187B" w:rsidRDefault="0004187B" w:rsidP="0004187B">
            <w:r>
              <w:t>It centres on the conceptual understandings of English and exemplifies the importance of learning about and enjoying literature through the study of quality texts.</w:t>
            </w:r>
          </w:p>
        </w:tc>
      </w:tr>
      <w:tr w:rsidR="00F56759" w14:paraId="2405584D" w14:textId="77777777" w:rsidTr="515C59E0">
        <w:trPr>
          <w:cnfStyle w:val="000000100000" w:firstRow="0" w:lastRow="0" w:firstColumn="0" w:lastColumn="0" w:oddVBand="0" w:evenVBand="0" w:oddHBand="1" w:evenHBand="0" w:firstRowFirstColumn="0" w:firstRowLastColumn="0" w:lastRowFirstColumn="0" w:lastRowLastColumn="0"/>
        </w:trPr>
        <w:tc>
          <w:tcPr>
            <w:tcW w:w="2830" w:type="dxa"/>
          </w:tcPr>
          <w:p w14:paraId="72DE2771" w14:textId="52D1AD50" w:rsidR="00F56759" w:rsidRDefault="00F56759" w:rsidP="00F56759">
            <w:r>
              <w:t>Preparing for teaching and learning</w:t>
            </w:r>
          </w:p>
        </w:tc>
        <w:tc>
          <w:tcPr>
            <w:tcW w:w="5865" w:type="dxa"/>
          </w:tcPr>
          <w:p w14:paraId="2DC73BC4" w14:textId="769847B5" w:rsidR="0004187B" w:rsidRPr="002800B6" w:rsidRDefault="457D7F83" w:rsidP="002800B6">
            <w:pPr>
              <w:pStyle w:val="ListBullet"/>
            </w:pPr>
            <w:r w:rsidRPr="002800B6">
              <w:t>Specific teaching and learning activities need to be developed by the teacher. When planning for these activities, please refer to the Component A outcomes and content, teaching guides and planning frameworks.</w:t>
            </w:r>
          </w:p>
          <w:p w14:paraId="4F9C0606" w14:textId="1D5E3412" w:rsidR="00F56759" w:rsidRPr="0004187B" w:rsidRDefault="457D7F83" w:rsidP="002800B6">
            <w:pPr>
              <w:pStyle w:val="ListBullet"/>
            </w:pPr>
            <w:r w:rsidRPr="002800B6">
              <w:t xml:space="preserve">Plan and document how you will sequence teaching and learning in whole-class and targeted-groups across the </w:t>
            </w:r>
            <w:r w:rsidR="01EC4393" w:rsidRPr="002800B6">
              <w:t>5</w:t>
            </w:r>
            <w:r w:rsidRPr="002800B6">
              <w:t>-week cycle as required. This should be based on student needs identified through ongoing assessment data.</w:t>
            </w:r>
          </w:p>
        </w:tc>
        <w:tc>
          <w:tcPr>
            <w:tcW w:w="5865" w:type="dxa"/>
          </w:tcPr>
          <w:p w14:paraId="7912E503" w14:textId="29FA40AB" w:rsidR="0004187B" w:rsidRDefault="0004187B" w:rsidP="009B5A18">
            <w:pPr>
              <w:pStyle w:val="ListBullet"/>
              <w:numPr>
                <w:ilvl w:val="0"/>
                <w:numId w:val="3"/>
              </w:numPr>
            </w:pPr>
            <w:r>
              <w:t>Familiarise yourself with the mentor and supporting texts and textual concepts, and the teaching and learning sequence.</w:t>
            </w:r>
          </w:p>
          <w:p w14:paraId="2F9FE448" w14:textId="22633343" w:rsidR="00F56759" w:rsidRDefault="0004187B" w:rsidP="009B5A18">
            <w:pPr>
              <w:pStyle w:val="ListBullet"/>
              <w:numPr>
                <w:ilvl w:val="0"/>
                <w:numId w:val="3"/>
              </w:numPr>
            </w:pPr>
            <w:r>
              <w:t xml:space="preserve">Determine how you will support students in whole-class and targeted-groups across the </w:t>
            </w:r>
            <w:r w:rsidR="00F71812">
              <w:t>5</w:t>
            </w:r>
            <w:r>
              <w:t>-week cycle as required. This should be based on student needs identified through ongoing assessment data.</w:t>
            </w:r>
          </w:p>
        </w:tc>
      </w:tr>
    </w:tbl>
    <w:p w14:paraId="5D5E4C11" w14:textId="098D80F7" w:rsidR="009F145D" w:rsidRDefault="00000000" w:rsidP="00B5517A">
      <w:pPr>
        <w:pStyle w:val="Imageattributioncaption"/>
      </w:pPr>
      <w:hyperlink r:id="rId8" w:history="1">
        <w:r w:rsidR="009F145D" w:rsidRPr="009F145D">
          <w:rPr>
            <w:rStyle w:val="Hyperlink"/>
          </w:rPr>
          <w:t>English K–10 Syllabus</w:t>
        </w:r>
      </w:hyperlink>
      <w:r w:rsidR="009F145D" w:rsidRPr="009F145D">
        <w:t xml:space="preserve"> © NSW Education Standards Authority (NESA) for and on behalf of the Crown in right of the State of New South Wales, 2022.</w:t>
      </w:r>
      <w:r w:rsidR="009F145D">
        <w:br w:type="page"/>
      </w:r>
    </w:p>
    <w:p w14:paraId="6F9A7D86" w14:textId="77777777" w:rsidR="009F145D" w:rsidRDefault="696C133E" w:rsidP="00A16CE9">
      <w:pPr>
        <w:pStyle w:val="Heading2"/>
      </w:pPr>
      <w:bookmarkStart w:id="1" w:name="_Teacher_notes"/>
      <w:bookmarkStart w:id="2" w:name="_Toc166508980"/>
      <w:r>
        <w:t>Teacher notes</w:t>
      </w:r>
      <w:bookmarkEnd w:id="1"/>
      <w:bookmarkEnd w:id="2"/>
    </w:p>
    <w:p w14:paraId="49ACFC14" w14:textId="0D3927FE" w:rsidR="002D4F9E" w:rsidRDefault="06A1F8C5" w:rsidP="002D4F9E">
      <w:pPr>
        <w:pStyle w:val="ListNumber"/>
      </w:pPr>
      <w:r w:rsidRPr="5601A84F">
        <w:t xml:space="preserve">The mentor text </w:t>
      </w:r>
      <w:r w:rsidRPr="00901408">
        <w:rPr>
          <w:i/>
          <w:iCs/>
        </w:rPr>
        <w:t>Wonder</w:t>
      </w:r>
      <w:r w:rsidRPr="5601A84F">
        <w:t xml:space="preserve"> by </w:t>
      </w:r>
      <w:r w:rsidR="00E51428">
        <w:t>R J</w:t>
      </w:r>
      <w:r w:rsidRPr="5601A84F">
        <w:t xml:space="preserve"> Palacio is a story about August</w:t>
      </w:r>
      <w:r w:rsidR="001D4E15">
        <w:t>,</w:t>
      </w:r>
      <w:r w:rsidRPr="5601A84F">
        <w:t xml:space="preserve"> a </w:t>
      </w:r>
      <w:proofErr w:type="gramStart"/>
      <w:r w:rsidRPr="5601A84F">
        <w:t>10 year old</w:t>
      </w:r>
      <w:proofErr w:type="gramEnd"/>
      <w:r w:rsidRPr="5601A84F">
        <w:t xml:space="preserve"> boy who has mandibulofacial dysostosis, more commonly known as </w:t>
      </w:r>
      <w:proofErr w:type="spellStart"/>
      <w:r w:rsidRPr="5601A84F">
        <w:t>Treacher</w:t>
      </w:r>
      <w:proofErr w:type="spellEnd"/>
      <w:r w:rsidRPr="5601A84F">
        <w:t xml:space="preserve"> Collins syndrome.</w:t>
      </w:r>
      <w:r w:rsidR="26DBF8F6">
        <w:t xml:space="preserve"> </w:t>
      </w:r>
      <w:r w:rsidR="000378D9">
        <w:t>Th</w:t>
      </w:r>
      <w:r w:rsidR="004E5E64">
        <w:t>e</w:t>
      </w:r>
      <w:r w:rsidR="000378D9">
        <w:t xml:space="preserve"> teaching of this</w:t>
      </w:r>
      <w:r w:rsidR="00BD6039">
        <w:t xml:space="preserve"> unit</w:t>
      </w:r>
      <w:r w:rsidR="62E0944B">
        <w:t xml:space="preserve"> requires sensitivity awareness. Create a safe and respectful space for discussion, allowing students to share thoughts and feelings, while providing </w:t>
      </w:r>
      <w:proofErr w:type="gramStart"/>
      <w:r w:rsidR="62E0944B">
        <w:t>factual information</w:t>
      </w:r>
      <w:proofErr w:type="gramEnd"/>
      <w:r w:rsidR="62E0944B">
        <w:t xml:space="preserve"> to clarify understanding. Some students may require access to additional support resources. </w:t>
      </w:r>
      <w:r w:rsidR="12B3EC94">
        <w:t xml:space="preserve">Further advice and support can be accessed via </w:t>
      </w:r>
      <w:hyperlink r:id="rId9">
        <w:r w:rsidR="459FB4B8" w:rsidRPr="004E5E64">
          <w:rPr>
            <w:rStyle w:val="Hyperlink"/>
            <w:rFonts w:eastAsia="Arial"/>
            <w:szCs w:val="22"/>
          </w:rPr>
          <w:t xml:space="preserve">Mental health and </w:t>
        </w:r>
        <w:r w:rsidR="12B3EC94" w:rsidRPr="004E5E64">
          <w:rPr>
            <w:rStyle w:val="Hyperlink"/>
            <w:rFonts w:eastAsia="Arial"/>
            <w:szCs w:val="22"/>
          </w:rPr>
          <w:t>wellbeing</w:t>
        </w:r>
        <w:r w:rsidR="6E4A08A8" w:rsidRPr="009173E1">
          <w:t>.</w:t>
        </w:r>
      </w:hyperlink>
    </w:p>
    <w:p w14:paraId="56205E3C" w14:textId="316816BC" w:rsidR="002D4F9E" w:rsidRDefault="00DD4829" w:rsidP="002D4F9E">
      <w:pPr>
        <w:pStyle w:val="ListNumber"/>
        <w:rPr>
          <w:rStyle w:val="Hyperlink"/>
          <w:color w:val="auto"/>
          <w:u w:val="none"/>
        </w:rPr>
      </w:pPr>
      <w:r>
        <w:t>‘</w:t>
      </w:r>
      <w:r w:rsidR="029D7105">
        <w:t>Characterisation</w:t>
      </w:r>
      <w:r>
        <w:t>’</w:t>
      </w:r>
      <w:r w:rsidR="029D7105">
        <w:t xml:space="preserve"> is the mentor concept of this unit</w:t>
      </w:r>
      <w:r w:rsidR="00EE1E0A">
        <w:t>,</w:t>
      </w:r>
      <w:r w:rsidR="029D7105">
        <w:t xml:space="preserve"> </w:t>
      </w:r>
      <w:r w:rsidR="00151D9B">
        <w:t>which</w:t>
      </w:r>
      <w:r w:rsidR="029D7105">
        <w:t xml:space="preserve"> is explored using the text </w:t>
      </w:r>
      <w:r w:rsidR="029D7105" w:rsidRPr="00901408">
        <w:rPr>
          <w:i/>
          <w:iCs/>
        </w:rPr>
        <w:t>Wonder</w:t>
      </w:r>
      <w:r w:rsidR="0B2C1C83">
        <w:t xml:space="preserve"> by </w:t>
      </w:r>
      <w:r w:rsidR="00E51428">
        <w:t>R J</w:t>
      </w:r>
      <w:r w:rsidR="0B2C1C83">
        <w:t xml:space="preserve"> Palacio</w:t>
      </w:r>
      <w:r w:rsidR="029D7105">
        <w:t xml:space="preserve">. </w:t>
      </w:r>
      <w:r>
        <w:t>‘</w:t>
      </w:r>
      <w:r w:rsidR="45CF3B3C">
        <w:t>Characterisation</w:t>
      </w:r>
      <w:r>
        <w:t>’</w:t>
      </w:r>
      <w:r w:rsidR="45CF3B3C">
        <w:t xml:space="preserve"> is the technical construction and representation of any personality or person-like figure in text, including features such as their appearance, actions, words or thoughts (</w:t>
      </w:r>
      <w:hyperlink r:id="rId10">
        <w:r w:rsidR="45CF3B3C" w:rsidRPr="6177F49D">
          <w:rPr>
            <w:rStyle w:val="Hyperlink"/>
          </w:rPr>
          <w:t xml:space="preserve">NESA </w:t>
        </w:r>
        <w:r w:rsidR="009173E1">
          <w:rPr>
            <w:rStyle w:val="Hyperlink"/>
          </w:rPr>
          <w:t>2024</w:t>
        </w:r>
      </w:hyperlink>
      <w:r w:rsidR="45CF3B3C">
        <w:t>).</w:t>
      </w:r>
    </w:p>
    <w:p w14:paraId="645DEB23" w14:textId="766D4D80" w:rsidR="00F42558" w:rsidRPr="002D4F9E" w:rsidRDefault="2A9C67EB" w:rsidP="002D4F9E">
      <w:pPr>
        <w:pStyle w:val="ListNumber"/>
        <w:rPr>
          <w:rStyle w:val="Hyperlink"/>
          <w:color w:val="auto"/>
          <w:u w:val="none"/>
        </w:rPr>
      </w:pPr>
      <w:r>
        <w:t xml:space="preserve">Understanding of </w:t>
      </w:r>
      <w:r w:rsidR="00DD4829">
        <w:t>‘</w:t>
      </w:r>
      <w:r w:rsidR="5DF86DD1">
        <w:t>characterisation</w:t>
      </w:r>
      <w:r w:rsidR="00DD4829">
        <w:t>’</w:t>
      </w:r>
      <w:r>
        <w:t xml:space="preserve"> can be supported through watching the department’s video: </w:t>
      </w:r>
      <w:hyperlink r:id="rId11" w:anchor="/asset14">
        <w:r w:rsidR="3632400B" w:rsidRPr="08CC7309">
          <w:rPr>
            <w:rStyle w:val="Hyperlink"/>
          </w:rPr>
          <w:t>Understanding character (2:31)</w:t>
        </w:r>
        <w:r w:rsidR="3632400B" w:rsidRPr="009173E1">
          <w:t>.</w:t>
        </w:r>
      </w:hyperlink>
    </w:p>
    <w:p w14:paraId="23CD6E70" w14:textId="77777777" w:rsidR="002D4F9E" w:rsidRDefault="5457C547" w:rsidP="002D4F9E">
      <w:pPr>
        <w:pStyle w:val="ListNumber"/>
      </w:pPr>
      <w:r>
        <w:t xml:space="preserve">While </w:t>
      </w:r>
      <w:r w:rsidR="61866A9C">
        <w:t>‘</w:t>
      </w:r>
      <w:r w:rsidR="1942B503">
        <w:t>characterisation</w:t>
      </w:r>
      <w:r w:rsidR="61866A9C">
        <w:t>’</w:t>
      </w:r>
      <w:r>
        <w:t xml:space="preserve"> is the mentor concept for the conceptual component of this unit, the supporting concept of </w:t>
      </w:r>
      <w:r w:rsidR="30D5A58C">
        <w:t>‘</w:t>
      </w:r>
      <w:r w:rsidR="05AB00EA">
        <w:t>narrative’</w:t>
      </w:r>
      <w:r>
        <w:t xml:space="preserve"> is explored within the relevant section</w:t>
      </w:r>
      <w:r w:rsidR="6FA74741">
        <w:t>s</w:t>
      </w:r>
      <w:r>
        <w:t xml:space="preserve"> of the mentor </w:t>
      </w:r>
      <w:r w:rsidR="792A104D">
        <w:t xml:space="preserve">text, </w:t>
      </w:r>
      <w:r w:rsidR="792A104D" w:rsidRPr="08CC7309">
        <w:rPr>
          <w:rStyle w:val="Emphasis"/>
        </w:rPr>
        <w:t>Wonder</w:t>
      </w:r>
      <w:r w:rsidRPr="08CC7309">
        <w:rPr>
          <w:rStyle w:val="Emphasis"/>
        </w:rPr>
        <w:t>.</w:t>
      </w:r>
      <w:r w:rsidR="3D94BD10">
        <w:t xml:space="preserve"> Additional textual concepts may be included based on individual school context and needs.</w:t>
      </w:r>
    </w:p>
    <w:p w14:paraId="1C05374B" w14:textId="5D33B5AC" w:rsidR="00F42558" w:rsidRPr="002D4F9E" w:rsidRDefault="7B29F931" w:rsidP="002D4F9E">
      <w:pPr>
        <w:pStyle w:val="ListNumber"/>
      </w:pPr>
      <w:r w:rsidRPr="08CC7309">
        <w:t xml:space="preserve">For information on adjectival clauses, interrogative sentences, cause and </w:t>
      </w:r>
      <w:r w:rsidR="552B591D" w:rsidRPr="08CC7309">
        <w:t>effect</w:t>
      </w:r>
      <w:r w:rsidR="67BB8272" w:rsidRPr="08CC7309">
        <w:t>, using causal connectives</w:t>
      </w:r>
      <w:r w:rsidRPr="08CC7309">
        <w:t xml:space="preserve"> and word associations refer to the </w:t>
      </w:r>
      <w:hyperlink r:id="rId12">
        <w:r w:rsidRPr="08CC7309">
          <w:rPr>
            <w:rStyle w:val="Hyperlink"/>
          </w:rPr>
          <w:t>NESA Glossary</w:t>
        </w:r>
      </w:hyperlink>
      <w:r w:rsidRPr="009173E1">
        <w:t>.</w:t>
      </w:r>
    </w:p>
    <w:p w14:paraId="0F26E8E1" w14:textId="3F6B53DE" w:rsidR="00F42558" w:rsidRDefault="2A9C67EB" w:rsidP="08CC7309">
      <w:pPr>
        <w:pStyle w:val="ListNumber"/>
      </w:pPr>
      <w:r>
        <w:t xml:space="preserve">In addition to the resources listed, students will require access to short passages of the mentor and/or supporting texts. Teachers can copy extracts from texts in reliance on the </w:t>
      </w:r>
      <w:hyperlink r:id="rId13">
        <w:r w:rsidRPr="08CC7309">
          <w:rPr>
            <w:rStyle w:val="Hyperlink"/>
          </w:rPr>
          <w:t>Statutory Text and Artistic Works Licence</w:t>
        </w:r>
      </w:hyperlink>
      <w:r>
        <w:t>. Teachers need to attribute the extracts and include the following notice: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p w14:paraId="58FFCA34" w14:textId="77777777" w:rsidR="00DE517B" w:rsidRDefault="00DE517B" w:rsidP="00DE517B">
      <w:pPr>
        <w:pStyle w:val="ListNumber"/>
      </w:pPr>
      <w:r>
        <w:t>This unit could enhance student learning towards the achievement of personal development, health and physical education (PDHPE) outcomes.</w:t>
      </w:r>
    </w:p>
    <w:p w14:paraId="572A0F6D" w14:textId="1B3C56C1" w:rsidR="569F5BB0" w:rsidRDefault="00E51428" w:rsidP="6177F49D">
      <w:pPr>
        <w:pStyle w:val="ListNumber"/>
        <w:rPr>
          <w:rFonts w:eastAsia="Arial"/>
          <w:color w:val="000000" w:themeColor="text1"/>
          <w:sz w:val="24"/>
        </w:rPr>
      </w:pPr>
      <w:r>
        <w:t>R J</w:t>
      </w:r>
      <w:r w:rsidR="569F5BB0">
        <w:t xml:space="preserve"> Palacio</w:t>
      </w:r>
      <w:r w:rsidR="00C57100">
        <w:t xml:space="preserve"> consistently uses dialogue throughout </w:t>
      </w:r>
      <w:r w:rsidR="00C57100" w:rsidRPr="6177F49D">
        <w:rPr>
          <w:rStyle w:val="Emphasis"/>
        </w:rPr>
        <w:t>Wonder</w:t>
      </w:r>
      <w:r w:rsidR="569F5BB0">
        <w:t xml:space="preserve">. While reading aloud, ensure intonation and expression </w:t>
      </w:r>
      <w:r w:rsidR="006428D4">
        <w:t>are</w:t>
      </w:r>
      <w:r w:rsidR="569F5BB0">
        <w:t xml:space="preserve"> used to support students’ understanding of how authors use dialogue to convey what characters say and think.</w:t>
      </w:r>
    </w:p>
    <w:p w14:paraId="4E64F25A" w14:textId="1E3F9957" w:rsidR="569F5BB0" w:rsidDel="00FE3123" w:rsidRDefault="569F5BB0" w:rsidP="08CC7309">
      <w:pPr>
        <w:pStyle w:val="ListNumber"/>
      </w:pPr>
      <w:r>
        <w:t>Reflect on student learning and engagement in activities and record differentiation and adjustments within the unit to inform future teaching and learning. One way of doing this could be to add comments to the digital file.</w:t>
      </w:r>
    </w:p>
    <w:p w14:paraId="4693E4F5" w14:textId="5E0476AE" w:rsidR="0F40E32D" w:rsidRDefault="00000000" w:rsidP="08CC7309">
      <w:pPr>
        <w:pStyle w:val="ListNumber"/>
        <w:rPr>
          <w:rFonts w:eastAsia="Arial"/>
          <w:color w:val="000000" w:themeColor="text1"/>
        </w:rPr>
      </w:pPr>
      <w:hyperlink w:anchor="_Lesson_14_–_1">
        <w:r w:rsidR="0F40E32D" w:rsidRPr="08CC7309">
          <w:rPr>
            <w:rStyle w:val="Hyperlink"/>
          </w:rPr>
          <w:t>Lesson 14</w:t>
        </w:r>
      </w:hyperlink>
      <w:r w:rsidR="0F40E32D">
        <w:t xml:space="preserve"> requires students to create a word cloud that can be accessed via the Digital Learning Selector’s </w:t>
      </w:r>
      <w:hyperlink r:id="rId14">
        <w:proofErr w:type="spellStart"/>
        <w:r w:rsidR="0F40E32D" w:rsidRPr="08CC7309">
          <w:rPr>
            <w:rStyle w:val="Hyperlink"/>
          </w:rPr>
          <w:t>Mentimeter</w:t>
        </w:r>
        <w:proofErr w:type="spellEnd"/>
      </w:hyperlink>
      <w:r w:rsidR="0F40E32D">
        <w:t xml:space="preserve">. All staff can create a free account. To access a word cloud, select </w:t>
      </w:r>
      <w:proofErr w:type="spellStart"/>
      <w:r w:rsidR="0F40E32D" w:rsidRPr="08CC7309">
        <w:rPr>
          <w:b/>
          <w:bCs/>
        </w:rPr>
        <w:t>Mentimeter</w:t>
      </w:r>
      <w:proofErr w:type="spellEnd"/>
      <w:r w:rsidR="0F40E32D" w:rsidRPr="08CC7309">
        <w:rPr>
          <w:b/>
          <w:bCs/>
        </w:rPr>
        <w:t xml:space="preserve"> Overview &gt; Features &gt; Word Cloud</w:t>
      </w:r>
      <w:r w:rsidR="085AD6C0" w:rsidRPr="08CC7309">
        <w:rPr>
          <w:b/>
          <w:bCs/>
        </w:rPr>
        <w:t>.</w:t>
      </w:r>
    </w:p>
    <w:p w14:paraId="4C3665F6" w14:textId="01D54F84" w:rsidR="00F42558" w:rsidRDefault="2A9C67EB" w:rsidP="08CC7309">
      <w:pPr>
        <w:pStyle w:val="ListNumber"/>
      </w:pPr>
      <w:r>
        <w:t>In NSW classrooms there is a diverse range of students including Aboriginal and</w:t>
      </w:r>
      <w:r w:rsidR="00274137">
        <w:t>/or</w:t>
      </w:r>
      <w:r>
        <w:t xml:space="preserve"> Torres Strait Islander students, students learning English as an additional language or dialect, high potential and gifted students and students with disability. Some students may identify with more than one of these groups, or possibly all of them. Refer to </w:t>
      </w:r>
      <w:hyperlink r:id="rId15">
        <w:r w:rsidR="5AD7EB9C" w:rsidRPr="6177F49D">
          <w:rPr>
            <w:rStyle w:val="Hyperlink"/>
          </w:rPr>
          <w:t>Curriculum planning for every student – advice</w:t>
        </w:r>
      </w:hyperlink>
      <w:r>
        <w:t xml:space="preserve"> for further information.</w:t>
      </w:r>
    </w:p>
    <w:p w14:paraId="5DF2631C" w14:textId="73A1755A" w:rsidR="00F42558" w:rsidRDefault="2A9C67EB" w:rsidP="08CC7309">
      <w:pPr>
        <w:pStyle w:val="ListNumber"/>
      </w:pPr>
      <w:r>
        <w:t xml:space="preserve">Content points are linked to the National Literacy Learning Progression </w:t>
      </w:r>
      <w:r w:rsidR="2E1D4E2B">
        <w:t>(</w:t>
      </w:r>
      <w:r>
        <w:t>version 3).</w:t>
      </w:r>
    </w:p>
    <w:p w14:paraId="170E720A" w14:textId="6F582B94" w:rsidR="009F145D" w:rsidRDefault="696C133E" w:rsidP="08CC7309">
      <w:pPr>
        <w:pStyle w:val="FeatureBox"/>
      </w:pPr>
      <w:r>
        <w:t xml:space="preserve">Levels and indicators sourced from </w:t>
      </w:r>
      <w:hyperlink r:id="rId16">
        <w:r w:rsidRPr="08CC7309">
          <w:rPr>
            <w:rStyle w:val="Hyperlink"/>
          </w:rPr>
          <w:t>National Literacy Learning Progression</w:t>
        </w:r>
      </w:hyperlink>
      <w:r>
        <w:t xml:space="preserve"> © Australian Curriculum, Assessment and Reporting Authority (ACARA), (accessed </w:t>
      </w:r>
      <w:r w:rsidR="4921ABE3">
        <w:t>10</w:t>
      </w:r>
      <w:r>
        <w:t xml:space="preserve"> </w:t>
      </w:r>
      <w:r w:rsidR="4921ABE3">
        <w:t>April 2024</w:t>
      </w:r>
      <w:r w:rsidR="00B233F6">
        <w:t>)</w:t>
      </w:r>
      <w:r w:rsidR="4921ABE3">
        <w:t xml:space="preserve"> </w:t>
      </w:r>
      <w:r>
        <w:t>and was not</w:t>
      </w:r>
      <w:r w:rsidR="6E90376A">
        <w:t xml:space="preserve"> </w:t>
      </w:r>
      <w:r>
        <w:t>modified. See references for more information.</w:t>
      </w:r>
    </w:p>
    <w:p w14:paraId="12E41EAA" w14:textId="77777777" w:rsidR="009F145D" w:rsidRDefault="009F145D">
      <w:pPr>
        <w:spacing w:before="0" w:after="160" w:line="259" w:lineRule="auto"/>
      </w:pPr>
      <w:r>
        <w:br w:type="page"/>
      </w:r>
    </w:p>
    <w:p w14:paraId="486FBBB8" w14:textId="77777777" w:rsidR="009F145D" w:rsidRDefault="696C133E" w:rsidP="00A16CE9">
      <w:pPr>
        <w:pStyle w:val="Heading2"/>
      </w:pPr>
      <w:bookmarkStart w:id="3" w:name="_Toc166508981"/>
      <w:r>
        <w:t>Outcomes and content</w:t>
      </w:r>
      <w:bookmarkEnd w:id="3"/>
    </w:p>
    <w:p w14:paraId="35D46403" w14:textId="445EF004" w:rsidR="00F56759" w:rsidRDefault="009F145D" w:rsidP="009F145D">
      <w:r>
        <w:t>The table</w:t>
      </w:r>
      <w:r w:rsidR="00536AD6">
        <w:t>s</w:t>
      </w:r>
      <w:r>
        <w:t xml:space="preserve"> below outline the outcomes and content for this unit. The letters </w:t>
      </w:r>
      <w:r w:rsidR="00B233F6">
        <w:t>‘</w:t>
      </w:r>
      <w:r>
        <w:t>A</w:t>
      </w:r>
      <w:r w:rsidR="00B233F6">
        <w:t>’</w:t>
      </w:r>
      <w:r>
        <w:t xml:space="preserve"> and </w:t>
      </w:r>
      <w:r w:rsidR="00B233F6">
        <w:t>‘</w:t>
      </w:r>
      <w:r>
        <w:t>B</w:t>
      </w:r>
      <w:r w:rsidR="00B233F6">
        <w:t>’</w:t>
      </w:r>
      <w:r>
        <w:t xml:space="preserve"> in the header refer to Components A and B. The numbers 1 to 5 refer to weeks. The use of </w:t>
      </w:r>
      <w:r w:rsidR="00B233F6">
        <w:t>‘</w:t>
      </w:r>
      <w:r>
        <w:t>x</w:t>
      </w:r>
      <w:r w:rsidR="00B233F6">
        <w:t>’</w:t>
      </w:r>
      <w:r>
        <w:t xml:space="preserve"> in these columns indicates where the content points are intended to be addressed and in which week.</w:t>
      </w:r>
    </w:p>
    <w:tbl>
      <w:tblPr>
        <w:tblStyle w:val="Tableheader"/>
        <w:tblW w:w="0" w:type="auto"/>
        <w:tblLayout w:type="fixed"/>
        <w:tblLook w:val="0620" w:firstRow="1" w:lastRow="0" w:firstColumn="0" w:lastColumn="0" w:noHBand="1" w:noVBand="1"/>
        <w:tblDescription w:val="Table outlines syllabus outcomes, components and content points and indicates which lesson the content appears in."/>
      </w:tblPr>
      <w:tblGrid>
        <w:gridCol w:w="10910"/>
        <w:gridCol w:w="521"/>
        <w:gridCol w:w="521"/>
        <w:gridCol w:w="522"/>
        <w:gridCol w:w="521"/>
        <w:gridCol w:w="522"/>
        <w:gridCol w:w="521"/>
        <w:gridCol w:w="522"/>
      </w:tblGrid>
      <w:tr w:rsidR="007F1097" w14:paraId="3F296DEB" w14:textId="77777777" w:rsidTr="1839ECEE">
        <w:trPr>
          <w:cnfStyle w:val="100000000000" w:firstRow="1" w:lastRow="0" w:firstColumn="0" w:lastColumn="0" w:oddVBand="0" w:evenVBand="0" w:oddHBand="0" w:evenHBand="0" w:firstRowFirstColumn="0" w:firstRowLastColumn="0" w:lastRowFirstColumn="0" w:lastRowLastColumn="0"/>
        </w:trPr>
        <w:tc>
          <w:tcPr>
            <w:tcW w:w="10910" w:type="dxa"/>
            <w:tcBorders>
              <w:bottom w:val="single" w:sz="2" w:space="0" w:color="auto"/>
            </w:tcBorders>
          </w:tcPr>
          <w:p w14:paraId="287EA363" w14:textId="2F178916" w:rsidR="007F1097" w:rsidRDefault="095397D3" w:rsidP="00977F2B">
            <w:r>
              <w:t xml:space="preserve">Stage 2 </w:t>
            </w:r>
            <w:r w:rsidR="1A475CF5">
              <w:t>f</w:t>
            </w:r>
            <w:r>
              <w:t>ocus area and outcome, content points and National Literacy Learning Progression</w:t>
            </w:r>
          </w:p>
        </w:tc>
        <w:tc>
          <w:tcPr>
            <w:tcW w:w="521" w:type="dxa"/>
            <w:tcBorders>
              <w:bottom w:val="single" w:sz="2" w:space="0" w:color="auto"/>
            </w:tcBorders>
          </w:tcPr>
          <w:p w14:paraId="1D4EC6F6" w14:textId="77777777" w:rsidR="007F1097" w:rsidRDefault="007F1097" w:rsidP="00977F2B">
            <w:pPr>
              <w:jc w:val="center"/>
            </w:pPr>
            <w:r>
              <w:t>A</w:t>
            </w:r>
          </w:p>
        </w:tc>
        <w:tc>
          <w:tcPr>
            <w:tcW w:w="521" w:type="dxa"/>
            <w:tcBorders>
              <w:bottom w:val="single" w:sz="2" w:space="0" w:color="auto"/>
            </w:tcBorders>
          </w:tcPr>
          <w:p w14:paraId="72339578" w14:textId="77777777" w:rsidR="007F1097" w:rsidRDefault="007F1097" w:rsidP="00977F2B">
            <w:pPr>
              <w:jc w:val="center"/>
            </w:pPr>
            <w:r>
              <w:t>B</w:t>
            </w:r>
          </w:p>
        </w:tc>
        <w:tc>
          <w:tcPr>
            <w:tcW w:w="522" w:type="dxa"/>
            <w:tcBorders>
              <w:bottom w:val="single" w:sz="2" w:space="0" w:color="auto"/>
            </w:tcBorders>
          </w:tcPr>
          <w:p w14:paraId="3FFA0F16" w14:textId="77777777" w:rsidR="007F1097" w:rsidRDefault="007F1097" w:rsidP="00977F2B">
            <w:pPr>
              <w:jc w:val="center"/>
            </w:pPr>
            <w:r>
              <w:t>1</w:t>
            </w:r>
          </w:p>
        </w:tc>
        <w:tc>
          <w:tcPr>
            <w:tcW w:w="521" w:type="dxa"/>
            <w:tcBorders>
              <w:bottom w:val="single" w:sz="2" w:space="0" w:color="auto"/>
            </w:tcBorders>
          </w:tcPr>
          <w:p w14:paraId="77218772" w14:textId="77777777" w:rsidR="007F1097" w:rsidRDefault="007F1097" w:rsidP="00977F2B">
            <w:pPr>
              <w:jc w:val="center"/>
            </w:pPr>
            <w:r>
              <w:t>2</w:t>
            </w:r>
          </w:p>
        </w:tc>
        <w:tc>
          <w:tcPr>
            <w:tcW w:w="522" w:type="dxa"/>
            <w:tcBorders>
              <w:bottom w:val="single" w:sz="2" w:space="0" w:color="auto"/>
            </w:tcBorders>
          </w:tcPr>
          <w:p w14:paraId="5C56130E" w14:textId="77777777" w:rsidR="007F1097" w:rsidRDefault="007F1097" w:rsidP="00977F2B">
            <w:pPr>
              <w:jc w:val="center"/>
            </w:pPr>
            <w:r>
              <w:t>3</w:t>
            </w:r>
          </w:p>
        </w:tc>
        <w:tc>
          <w:tcPr>
            <w:tcW w:w="521" w:type="dxa"/>
            <w:tcBorders>
              <w:bottom w:val="single" w:sz="2" w:space="0" w:color="auto"/>
            </w:tcBorders>
          </w:tcPr>
          <w:p w14:paraId="6D25D6A0" w14:textId="77777777" w:rsidR="007F1097" w:rsidRDefault="007F1097" w:rsidP="00977F2B">
            <w:pPr>
              <w:jc w:val="center"/>
            </w:pPr>
            <w:r>
              <w:t>4</w:t>
            </w:r>
          </w:p>
        </w:tc>
        <w:tc>
          <w:tcPr>
            <w:tcW w:w="522" w:type="dxa"/>
          </w:tcPr>
          <w:p w14:paraId="5FA7B075" w14:textId="77777777" w:rsidR="007F1097" w:rsidRDefault="007F1097" w:rsidP="00977F2B">
            <w:pPr>
              <w:jc w:val="center"/>
            </w:pPr>
            <w:r>
              <w:t>5</w:t>
            </w:r>
          </w:p>
        </w:tc>
      </w:tr>
      <w:tr w:rsidR="0020661F" w14:paraId="23D26B10" w14:textId="77777777" w:rsidTr="1839ECEE">
        <w:tc>
          <w:tcPr>
            <w:tcW w:w="10910" w:type="dxa"/>
            <w:tcBorders>
              <w:top w:val="single" w:sz="2" w:space="0" w:color="auto"/>
              <w:right w:val="nil"/>
            </w:tcBorders>
            <w:shd w:val="clear" w:color="auto" w:fill="EBEBEB"/>
          </w:tcPr>
          <w:p w14:paraId="336A9C0D" w14:textId="77777777" w:rsidR="007F1097" w:rsidRPr="00CE46DF" w:rsidRDefault="007F1097" w:rsidP="00977F2B">
            <w:pPr>
              <w:rPr>
                <w:rStyle w:val="Strong"/>
              </w:rPr>
            </w:pPr>
            <w:r w:rsidRPr="00CE46DF">
              <w:rPr>
                <w:rStyle w:val="Strong"/>
              </w:rPr>
              <w:t>Oral language and communication</w:t>
            </w:r>
          </w:p>
          <w:p w14:paraId="1BF163BC" w14:textId="77777777" w:rsidR="007F1097" w:rsidRDefault="007F1097" w:rsidP="00977F2B">
            <w:r w:rsidRPr="00CE46DF">
              <w:rPr>
                <w:rStyle w:val="Strong"/>
              </w:rPr>
              <w:t>EN2-OLC-01</w:t>
            </w:r>
            <w:r w:rsidRPr="00184475">
              <w:t xml:space="preserve"> </w:t>
            </w:r>
            <w:r w:rsidRPr="0091515D">
              <w:t>communicates with familiar audiences for social and learning purposes, by interacting, understanding and presenting</w:t>
            </w:r>
          </w:p>
        </w:tc>
        <w:tc>
          <w:tcPr>
            <w:tcW w:w="521" w:type="dxa"/>
            <w:tcBorders>
              <w:top w:val="single" w:sz="2" w:space="0" w:color="auto"/>
              <w:left w:val="nil"/>
              <w:right w:val="nil"/>
            </w:tcBorders>
            <w:shd w:val="clear" w:color="auto" w:fill="EBEBEB"/>
          </w:tcPr>
          <w:p w14:paraId="168BE1F1" w14:textId="77777777" w:rsidR="007F1097" w:rsidRDefault="007F1097" w:rsidP="00977F2B"/>
        </w:tc>
        <w:tc>
          <w:tcPr>
            <w:tcW w:w="521" w:type="dxa"/>
            <w:tcBorders>
              <w:top w:val="single" w:sz="2" w:space="0" w:color="auto"/>
              <w:left w:val="nil"/>
              <w:right w:val="nil"/>
            </w:tcBorders>
            <w:shd w:val="clear" w:color="auto" w:fill="EBEBEB"/>
          </w:tcPr>
          <w:p w14:paraId="0F678856" w14:textId="77777777" w:rsidR="007F1097" w:rsidRDefault="007F1097" w:rsidP="00977F2B"/>
        </w:tc>
        <w:tc>
          <w:tcPr>
            <w:tcW w:w="522" w:type="dxa"/>
            <w:tcBorders>
              <w:top w:val="single" w:sz="2" w:space="0" w:color="auto"/>
              <w:left w:val="nil"/>
              <w:right w:val="nil"/>
            </w:tcBorders>
            <w:shd w:val="clear" w:color="auto" w:fill="EBEBEB"/>
          </w:tcPr>
          <w:p w14:paraId="11E5FE0C" w14:textId="77777777" w:rsidR="007F1097" w:rsidRDefault="007F1097" w:rsidP="00977F2B"/>
        </w:tc>
        <w:tc>
          <w:tcPr>
            <w:tcW w:w="521" w:type="dxa"/>
            <w:tcBorders>
              <w:top w:val="single" w:sz="2" w:space="0" w:color="auto"/>
              <w:left w:val="nil"/>
              <w:right w:val="nil"/>
            </w:tcBorders>
            <w:shd w:val="clear" w:color="auto" w:fill="EBEBEB"/>
          </w:tcPr>
          <w:p w14:paraId="3F4FCBAE" w14:textId="77777777" w:rsidR="007F1097" w:rsidRDefault="007F1097" w:rsidP="00977F2B"/>
        </w:tc>
        <w:tc>
          <w:tcPr>
            <w:tcW w:w="522" w:type="dxa"/>
            <w:tcBorders>
              <w:top w:val="single" w:sz="2" w:space="0" w:color="auto"/>
              <w:left w:val="nil"/>
              <w:right w:val="nil"/>
            </w:tcBorders>
            <w:shd w:val="clear" w:color="auto" w:fill="EBEBEB"/>
          </w:tcPr>
          <w:p w14:paraId="7345AA53" w14:textId="77777777" w:rsidR="007F1097" w:rsidRDefault="007F1097" w:rsidP="00977F2B"/>
        </w:tc>
        <w:tc>
          <w:tcPr>
            <w:tcW w:w="521" w:type="dxa"/>
            <w:tcBorders>
              <w:top w:val="single" w:sz="2" w:space="0" w:color="auto"/>
              <w:left w:val="nil"/>
              <w:right w:val="nil"/>
            </w:tcBorders>
            <w:shd w:val="clear" w:color="auto" w:fill="EBEBEB"/>
          </w:tcPr>
          <w:p w14:paraId="52A4235E" w14:textId="77777777" w:rsidR="007F1097" w:rsidRDefault="007F1097" w:rsidP="00977F2B"/>
        </w:tc>
        <w:tc>
          <w:tcPr>
            <w:tcW w:w="522" w:type="dxa"/>
            <w:tcBorders>
              <w:left w:val="nil"/>
            </w:tcBorders>
            <w:shd w:val="clear" w:color="auto" w:fill="EBEBEB"/>
          </w:tcPr>
          <w:p w14:paraId="7DEDB8AB" w14:textId="77777777" w:rsidR="007F1097" w:rsidRDefault="007F1097" w:rsidP="00977F2B"/>
        </w:tc>
      </w:tr>
      <w:tr w:rsidR="007F1097" w14:paraId="24937573" w14:textId="77777777" w:rsidTr="1839ECEE">
        <w:tc>
          <w:tcPr>
            <w:tcW w:w="10910" w:type="dxa"/>
          </w:tcPr>
          <w:p w14:paraId="5A6210DD" w14:textId="75EB0003" w:rsidR="007F1097" w:rsidRDefault="00540778" w:rsidP="08CC7309">
            <w:pPr>
              <w:pStyle w:val="ListBullet"/>
              <w:rPr>
                <w:lang w:val="en-GB"/>
              </w:rPr>
            </w:pPr>
            <w:r>
              <w:rPr>
                <w:lang w:val="en-GB"/>
              </w:rPr>
              <w:t>C</w:t>
            </w:r>
            <w:r w:rsidR="76CF8A79" w:rsidRPr="08CC7309">
              <w:rPr>
                <w:lang w:val="en-GB"/>
              </w:rPr>
              <w:t>ontribute to discussions with peers and stay on topic, build on others</w:t>
            </w:r>
            <w:r w:rsidR="00C328E7">
              <w:rPr>
                <w:lang w:val="en-GB"/>
              </w:rPr>
              <w:t>’</w:t>
            </w:r>
            <w:r w:rsidR="76CF8A79" w:rsidRPr="08CC7309">
              <w:rPr>
                <w:lang w:val="en-GB"/>
              </w:rPr>
              <w:t xml:space="preserve"> </w:t>
            </w:r>
            <w:proofErr w:type="gramStart"/>
            <w:r w:rsidR="76CF8A79" w:rsidRPr="08CC7309">
              <w:rPr>
                <w:lang w:val="en-GB"/>
              </w:rPr>
              <w:t>ideas</w:t>
            </w:r>
            <w:proofErr w:type="gramEnd"/>
            <w:r w:rsidR="76CF8A79" w:rsidRPr="08CC7309">
              <w:rPr>
                <w:lang w:val="en-GB"/>
              </w:rPr>
              <w:t xml:space="preserve"> and express own ideas (InT4)</w:t>
            </w:r>
          </w:p>
        </w:tc>
        <w:tc>
          <w:tcPr>
            <w:tcW w:w="521" w:type="dxa"/>
          </w:tcPr>
          <w:p w14:paraId="7F2DD622" w14:textId="77777777" w:rsidR="007F1097" w:rsidRDefault="007F1097" w:rsidP="00977F2B"/>
        </w:tc>
        <w:tc>
          <w:tcPr>
            <w:tcW w:w="521" w:type="dxa"/>
          </w:tcPr>
          <w:p w14:paraId="1C7CCD1E" w14:textId="298638FD" w:rsidR="007F1097" w:rsidRDefault="7CD83E51" w:rsidP="00977F2B">
            <w:r>
              <w:t>x</w:t>
            </w:r>
          </w:p>
        </w:tc>
        <w:tc>
          <w:tcPr>
            <w:tcW w:w="522" w:type="dxa"/>
          </w:tcPr>
          <w:p w14:paraId="7AD5A7A0" w14:textId="5C58B1BF" w:rsidR="007F1097" w:rsidRDefault="5B415E25" w:rsidP="00977F2B">
            <w:r>
              <w:t>x</w:t>
            </w:r>
          </w:p>
        </w:tc>
        <w:tc>
          <w:tcPr>
            <w:tcW w:w="521" w:type="dxa"/>
          </w:tcPr>
          <w:p w14:paraId="718C9A03" w14:textId="2918BA15" w:rsidR="007F1097" w:rsidRDefault="5B415E25" w:rsidP="00977F2B">
            <w:r>
              <w:t>x</w:t>
            </w:r>
          </w:p>
        </w:tc>
        <w:tc>
          <w:tcPr>
            <w:tcW w:w="522" w:type="dxa"/>
          </w:tcPr>
          <w:p w14:paraId="39FD4CB7" w14:textId="1BFF6FEA" w:rsidR="007F1097" w:rsidRDefault="5B415E25" w:rsidP="00977F2B">
            <w:r>
              <w:t>x</w:t>
            </w:r>
          </w:p>
        </w:tc>
        <w:tc>
          <w:tcPr>
            <w:tcW w:w="521" w:type="dxa"/>
          </w:tcPr>
          <w:p w14:paraId="4574EA69" w14:textId="500541EB" w:rsidR="007F1097" w:rsidRDefault="7EBD833D" w:rsidP="00977F2B">
            <w:r>
              <w:t>x</w:t>
            </w:r>
          </w:p>
        </w:tc>
        <w:tc>
          <w:tcPr>
            <w:tcW w:w="522" w:type="dxa"/>
          </w:tcPr>
          <w:p w14:paraId="3151A77F" w14:textId="2149F0EE" w:rsidR="007F1097" w:rsidRDefault="7EBD833D" w:rsidP="00977F2B">
            <w:r>
              <w:t>x</w:t>
            </w:r>
          </w:p>
        </w:tc>
      </w:tr>
      <w:tr w:rsidR="007F1097" w14:paraId="1E83CD78" w14:textId="77777777" w:rsidTr="1839ECEE">
        <w:tc>
          <w:tcPr>
            <w:tcW w:w="10910" w:type="dxa"/>
            <w:tcBorders>
              <w:bottom w:val="single" w:sz="2" w:space="0" w:color="auto"/>
            </w:tcBorders>
          </w:tcPr>
          <w:p w14:paraId="480D8D1A" w14:textId="6CDC569B" w:rsidR="007F1097" w:rsidRDefault="00540778" w:rsidP="08CC7309">
            <w:pPr>
              <w:pStyle w:val="ListBullet"/>
            </w:pPr>
            <w:r>
              <w:t>P</w:t>
            </w:r>
            <w:r w:rsidR="6D43ED1C">
              <w:t>ose and respond to specific questions to clarify or follow up on information (LiS6)</w:t>
            </w:r>
          </w:p>
        </w:tc>
        <w:tc>
          <w:tcPr>
            <w:tcW w:w="521" w:type="dxa"/>
            <w:tcBorders>
              <w:bottom w:val="single" w:sz="2" w:space="0" w:color="auto"/>
            </w:tcBorders>
          </w:tcPr>
          <w:p w14:paraId="4AEAED7F" w14:textId="77777777" w:rsidR="007F1097" w:rsidRDefault="007F1097" w:rsidP="00977F2B"/>
        </w:tc>
        <w:tc>
          <w:tcPr>
            <w:tcW w:w="521" w:type="dxa"/>
            <w:tcBorders>
              <w:bottom w:val="single" w:sz="2" w:space="0" w:color="auto"/>
            </w:tcBorders>
          </w:tcPr>
          <w:p w14:paraId="31A5ECD1" w14:textId="39BC4132" w:rsidR="007F1097" w:rsidRDefault="7CD83E51" w:rsidP="00977F2B">
            <w:r>
              <w:t>x</w:t>
            </w:r>
          </w:p>
        </w:tc>
        <w:tc>
          <w:tcPr>
            <w:tcW w:w="522" w:type="dxa"/>
            <w:tcBorders>
              <w:bottom w:val="single" w:sz="2" w:space="0" w:color="auto"/>
            </w:tcBorders>
          </w:tcPr>
          <w:p w14:paraId="457AD2EF" w14:textId="1D598652" w:rsidR="007F1097" w:rsidRDefault="668D6073" w:rsidP="00977F2B">
            <w:r>
              <w:t>x</w:t>
            </w:r>
          </w:p>
        </w:tc>
        <w:tc>
          <w:tcPr>
            <w:tcW w:w="521" w:type="dxa"/>
            <w:tcBorders>
              <w:bottom w:val="single" w:sz="2" w:space="0" w:color="auto"/>
            </w:tcBorders>
          </w:tcPr>
          <w:p w14:paraId="13FAFFD5" w14:textId="13D0B11E" w:rsidR="007F1097" w:rsidRDefault="668D6073" w:rsidP="00977F2B">
            <w:r>
              <w:t>x</w:t>
            </w:r>
          </w:p>
        </w:tc>
        <w:tc>
          <w:tcPr>
            <w:tcW w:w="522" w:type="dxa"/>
            <w:tcBorders>
              <w:bottom w:val="single" w:sz="2" w:space="0" w:color="auto"/>
            </w:tcBorders>
          </w:tcPr>
          <w:p w14:paraId="1F353C2A" w14:textId="7E5C28B8" w:rsidR="007F1097" w:rsidRDefault="668D6073" w:rsidP="00977F2B">
            <w:r>
              <w:t>x</w:t>
            </w:r>
          </w:p>
        </w:tc>
        <w:tc>
          <w:tcPr>
            <w:tcW w:w="521" w:type="dxa"/>
            <w:tcBorders>
              <w:bottom w:val="single" w:sz="2" w:space="0" w:color="auto"/>
            </w:tcBorders>
          </w:tcPr>
          <w:p w14:paraId="5851CA0F" w14:textId="152EE4F3" w:rsidR="007F1097" w:rsidRDefault="668D6073" w:rsidP="00977F2B">
            <w:r>
              <w:t>x</w:t>
            </w:r>
          </w:p>
        </w:tc>
        <w:tc>
          <w:tcPr>
            <w:tcW w:w="522" w:type="dxa"/>
          </w:tcPr>
          <w:p w14:paraId="54C18122" w14:textId="2FBF7E45" w:rsidR="007F1097" w:rsidRDefault="1EA044F2" w:rsidP="00977F2B">
            <w:r>
              <w:t>x</w:t>
            </w:r>
          </w:p>
        </w:tc>
      </w:tr>
      <w:tr w:rsidR="5077E5B6" w14:paraId="05080AD5" w14:textId="77777777" w:rsidTr="1839ECEE">
        <w:trPr>
          <w:trHeight w:val="300"/>
        </w:trPr>
        <w:tc>
          <w:tcPr>
            <w:tcW w:w="10910" w:type="dxa"/>
            <w:tcBorders>
              <w:bottom w:val="single" w:sz="2" w:space="0" w:color="auto"/>
            </w:tcBorders>
          </w:tcPr>
          <w:p w14:paraId="79A9CCD9" w14:textId="09C8E2C2" w:rsidR="7CD83E51" w:rsidRDefault="00540778" w:rsidP="08CC7309">
            <w:pPr>
              <w:pStyle w:val="ListBullet"/>
            </w:pPr>
            <w:r>
              <w:t>I</w:t>
            </w:r>
            <w:r w:rsidR="6D43ED1C">
              <w:t>dentify how inferred or literal meaning is impacted by tone, pace, pitch and volume, gesture and posture communication, and how these affect the audience</w:t>
            </w:r>
          </w:p>
        </w:tc>
        <w:tc>
          <w:tcPr>
            <w:tcW w:w="521" w:type="dxa"/>
            <w:tcBorders>
              <w:bottom w:val="single" w:sz="2" w:space="0" w:color="auto"/>
            </w:tcBorders>
          </w:tcPr>
          <w:p w14:paraId="0DA500AA" w14:textId="527BEF92" w:rsidR="5077E5B6" w:rsidRDefault="5077E5B6" w:rsidP="5077E5B6"/>
        </w:tc>
        <w:tc>
          <w:tcPr>
            <w:tcW w:w="521" w:type="dxa"/>
            <w:tcBorders>
              <w:bottom w:val="single" w:sz="2" w:space="0" w:color="auto"/>
            </w:tcBorders>
          </w:tcPr>
          <w:p w14:paraId="5228736D" w14:textId="4FC31C8F" w:rsidR="7CD83E51" w:rsidRDefault="7CD83E51" w:rsidP="5077E5B6">
            <w:r>
              <w:t>x</w:t>
            </w:r>
          </w:p>
        </w:tc>
        <w:tc>
          <w:tcPr>
            <w:tcW w:w="522" w:type="dxa"/>
            <w:tcBorders>
              <w:bottom w:val="single" w:sz="2" w:space="0" w:color="auto"/>
            </w:tcBorders>
          </w:tcPr>
          <w:p w14:paraId="083B5C9E" w14:textId="48458DF8" w:rsidR="5077E5B6" w:rsidRDefault="75611283" w:rsidP="5077E5B6">
            <w:r>
              <w:t>x</w:t>
            </w:r>
          </w:p>
        </w:tc>
        <w:tc>
          <w:tcPr>
            <w:tcW w:w="521" w:type="dxa"/>
            <w:tcBorders>
              <w:bottom w:val="single" w:sz="2" w:space="0" w:color="auto"/>
            </w:tcBorders>
          </w:tcPr>
          <w:p w14:paraId="75EADF19" w14:textId="126ED919" w:rsidR="5077E5B6" w:rsidRDefault="5077E5B6" w:rsidP="5077E5B6"/>
        </w:tc>
        <w:tc>
          <w:tcPr>
            <w:tcW w:w="522" w:type="dxa"/>
            <w:tcBorders>
              <w:bottom w:val="single" w:sz="2" w:space="0" w:color="auto"/>
            </w:tcBorders>
          </w:tcPr>
          <w:p w14:paraId="36DF2878" w14:textId="401C79DD" w:rsidR="5077E5B6" w:rsidRDefault="5077E5B6" w:rsidP="5077E5B6"/>
        </w:tc>
        <w:tc>
          <w:tcPr>
            <w:tcW w:w="521" w:type="dxa"/>
            <w:tcBorders>
              <w:bottom w:val="single" w:sz="2" w:space="0" w:color="auto"/>
            </w:tcBorders>
          </w:tcPr>
          <w:p w14:paraId="24AB8109" w14:textId="2FC95B4A" w:rsidR="5077E5B6" w:rsidRDefault="75611283" w:rsidP="5077E5B6">
            <w:r>
              <w:t>x</w:t>
            </w:r>
          </w:p>
        </w:tc>
        <w:tc>
          <w:tcPr>
            <w:tcW w:w="522" w:type="dxa"/>
          </w:tcPr>
          <w:p w14:paraId="67848A12" w14:textId="35833A9F" w:rsidR="5077E5B6" w:rsidRDefault="75611283" w:rsidP="5077E5B6">
            <w:r>
              <w:t>x</w:t>
            </w:r>
          </w:p>
        </w:tc>
      </w:tr>
      <w:tr w:rsidR="5077E5B6" w14:paraId="368C84F2" w14:textId="77777777" w:rsidTr="1839ECEE">
        <w:trPr>
          <w:trHeight w:val="300"/>
        </w:trPr>
        <w:tc>
          <w:tcPr>
            <w:tcW w:w="10910" w:type="dxa"/>
            <w:tcBorders>
              <w:bottom w:val="single" w:sz="2" w:space="0" w:color="auto"/>
            </w:tcBorders>
          </w:tcPr>
          <w:p w14:paraId="7D591641" w14:textId="5A24B782" w:rsidR="7CD83E51" w:rsidRDefault="00540778" w:rsidP="08CC7309">
            <w:pPr>
              <w:pStyle w:val="ListBullet"/>
              <w:rPr>
                <w:lang w:val="en-GB"/>
              </w:rPr>
            </w:pPr>
            <w:r>
              <w:rPr>
                <w:lang w:val="en-GB"/>
              </w:rPr>
              <w:t>U</w:t>
            </w:r>
            <w:r w:rsidR="76CF8A79" w:rsidRPr="08CC7309">
              <w:rPr>
                <w:lang w:val="en-GB"/>
              </w:rPr>
              <w:t>nderstand that rhetorical questions can be used for intentional effect</w:t>
            </w:r>
          </w:p>
        </w:tc>
        <w:tc>
          <w:tcPr>
            <w:tcW w:w="521" w:type="dxa"/>
            <w:tcBorders>
              <w:bottom w:val="single" w:sz="2" w:space="0" w:color="auto"/>
            </w:tcBorders>
          </w:tcPr>
          <w:p w14:paraId="4B9DD13F" w14:textId="412CF05C" w:rsidR="5077E5B6" w:rsidRDefault="5077E5B6" w:rsidP="5077E5B6"/>
        </w:tc>
        <w:tc>
          <w:tcPr>
            <w:tcW w:w="521" w:type="dxa"/>
            <w:tcBorders>
              <w:bottom w:val="single" w:sz="2" w:space="0" w:color="auto"/>
            </w:tcBorders>
          </w:tcPr>
          <w:p w14:paraId="2B48A5BA" w14:textId="7F0BF09B" w:rsidR="7CD83E51" w:rsidRDefault="7CD83E51" w:rsidP="5077E5B6">
            <w:r>
              <w:t>x</w:t>
            </w:r>
          </w:p>
        </w:tc>
        <w:tc>
          <w:tcPr>
            <w:tcW w:w="522" w:type="dxa"/>
            <w:tcBorders>
              <w:bottom w:val="single" w:sz="2" w:space="0" w:color="auto"/>
            </w:tcBorders>
          </w:tcPr>
          <w:p w14:paraId="3497CD87" w14:textId="59946869" w:rsidR="5077E5B6" w:rsidRDefault="6DF0EF2F" w:rsidP="5077E5B6">
            <w:r>
              <w:t>x</w:t>
            </w:r>
          </w:p>
        </w:tc>
        <w:tc>
          <w:tcPr>
            <w:tcW w:w="521" w:type="dxa"/>
            <w:tcBorders>
              <w:bottom w:val="single" w:sz="2" w:space="0" w:color="auto"/>
            </w:tcBorders>
          </w:tcPr>
          <w:p w14:paraId="4D1B2AA2" w14:textId="44CC36DB" w:rsidR="5077E5B6" w:rsidRDefault="6DF0EF2F" w:rsidP="5077E5B6">
            <w:r>
              <w:t>x</w:t>
            </w:r>
          </w:p>
        </w:tc>
        <w:tc>
          <w:tcPr>
            <w:tcW w:w="522" w:type="dxa"/>
            <w:tcBorders>
              <w:bottom w:val="single" w:sz="2" w:space="0" w:color="auto"/>
            </w:tcBorders>
          </w:tcPr>
          <w:p w14:paraId="03EEDEE7" w14:textId="23037359" w:rsidR="5077E5B6" w:rsidRDefault="6DF0EF2F" w:rsidP="5077E5B6">
            <w:r>
              <w:t>x</w:t>
            </w:r>
          </w:p>
        </w:tc>
        <w:tc>
          <w:tcPr>
            <w:tcW w:w="521" w:type="dxa"/>
            <w:tcBorders>
              <w:bottom w:val="single" w:sz="2" w:space="0" w:color="auto"/>
            </w:tcBorders>
          </w:tcPr>
          <w:p w14:paraId="7EC795A5" w14:textId="15D03C01" w:rsidR="5077E5B6" w:rsidRDefault="6DF0EF2F" w:rsidP="5077E5B6">
            <w:r>
              <w:t>x</w:t>
            </w:r>
          </w:p>
        </w:tc>
        <w:tc>
          <w:tcPr>
            <w:tcW w:w="522" w:type="dxa"/>
          </w:tcPr>
          <w:p w14:paraId="6F3F4C77" w14:textId="09359BBA" w:rsidR="5077E5B6" w:rsidRDefault="5077E5B6" w:rsidP="5077E5B6"/>
        </w:tc>
      </w:tr>
      <w:tr w:rsidR="5077E5B6" w14:paraId="46D18B73" w14:textId="77777777" w:rsidTr="1839ECEE">
        <w:trPr>
          <w:trHeight w:val="300"/>
        </w:trPr>
        <w:tc>
          <w:tcPr>
            <w:tcW w:w="10910" w:type="dxa"/>
            <w:tcBorders>
              <w:bottom w:val="single" w:sz="2" w:space="0" w:color="auto"/>
            </w:tcBorders>
          </w:tcPr>
          <w:p w14:paraId="06D737E9" w14:textId="154B79B1" w:rsidR="7CD83E51" w:rsidRDefault="00540778" w:rsidP="08CC7309">
            <w:pPr>
              <w:pStyle w:val="ListBullet"/>
            </w:pPr>
            <w:r>
              <w:t>P</w:t>
            </w:r>
            <w:r w:rsidR="76CF8A79">
              <w:t>lan and deliver spoken presentations using language and structure to suit purpose and audience (SpK5)</w:t>
            </w:r>
          </w:p>
        </w:tc>
        <w:tc>
          <w:tcPr>
            <w:tcW w:w="521" w:type="dxa"/>
            <w:tcBorders>
              <w:bottom w:val="single" w:sz="2" w:space="0" w:color="auto"/>
            </w:tcBorders>
          </w:tcPr>
          <w:p w14:paraId="7E8D5172" w14:textId="70E58744" w:rsidR="5077E5B6" w:rsidRDefault="5077E5B6" w:rsidP="5077E5B6"/>
        </w:tc>
        <w:tc>
          <w:tcPr>
            <w:tcW w:w="521" w:type="dxa"/>
            <w:tcBorders>
              <w:bottom w:val="single" w:sz="2" w:space="0" w:color="auto"/>
            </w:tcBorders>
          </w:tcPr>
          <w:p w14:paraId="3C3BA754" w14:textId="6DE3D557" w:rsidR="7CD83E51" w:rsidRDefault="7CD83E51" w:rsidP="5077E5B6">
            <w:r>
              <w:t>x</w:t>
            </w:r>
          </w:p>
        </w:tc>
        <w:tc>
          <w:tcPr>
            <w:tcW w:w="522" w:type="dxa"/>
            <w:tcBorders>
              <w:bottom w:val="single" w:sz="2" w:space="0" w:color="auto"/>
            </w:tcBorders>
          </w:tcPr>
          <w:p w14:paraId="3C84CE5C" w14:textId="64F8A0F4" w:rsidR="5077E5B6" w:rsidRDefault="75F28736" w:rsidP="5077E5B6">
            <w:r>
              <w:t>x</w:t>
            </w:r>
          </w:p>
        </w:tc>
        <w:tc>
          <w:tcPr>
            <w:tcW w:w="521" w:type="dxa"/>
            <w:tcBorders>
              <w:bottom w:val="single" w:sz="2" w:space="0" w:color="auto"/>
            </w:tcBorders>
          </w:tcPr>
          <w:p w14:paraId="6D2C8944" w14:textId="1DED55DE" w:rsidR="5077E5B6" w:rsidRDefault="5077E5B6" w:rsidP="5077E5B6"/>
        </w:tc>
        <w:tc>
          <w:tcPr>
            <w:tcW w:w="522" w:type="dxa"/>
            <w:tcBorders>
              <w:bottom w:val="single" w:sz="2" w:space="0" w:color="auto"/>
            </w:tcBorders>
          </w:tcPr>
          <w:p w14:paraId="73B051B2" w14:textId="65EB0042" w:rsidR="5077E5B6" w:rsidRDefault="5077E5B6" w:rsidP="5077E5B6"/>
        </w:tc>
        <w:tc>
          <w:tcPr>
            <w:tcW w:w="521" w:type="dxa"/>
            <w:tcBorders>
              <w:bottom w:val="single" w:sz="2" w:space="0" w:color="auto"/>
            </w:tcBorders>
          </w:tcPr>
          <w:p w14:paraId="250686F8" w14:textId="7C4243C4" w:rsidR="5077E5B6" w:rsidRDefault="5077E5B6" w:rsidP="5077E5B6"/>
        </w:tc>
        <w:tc>
          <w:tcPr>
            <w:tcW w:w="522" w:type="dxa"/>
          </w:tcPr>
          <w:p w14:paraId="3D0693BC" w14:textId="0E0A5C92" w:rsidR="5077E5B6" w:rsidRDefault="75F28736" w:rsidP="5077E5B6">
            <w:r>
              <w:t>x</w:t>
            </w:r>
          </w:p>
        </w:tc>
      </w:tr>
      <w:tr w:rsidR="5077E5B6" w14:paraId="1C81FDB2" w14:textId="77777777" w:rsidTr="1839ECEE">
        <w:trPr>
          <w:trHeight w:val="300"/>
        </w:trPr>
        <w:tc>
          <w:tcPr>
            <w:tcW w:w="10910" w:type="dxa"/>
            <w:tcBorders>
              <w:bottom w:val="single" w:sz="2" w:space="0" w:color="auto"/>
            </w:tcBorders>
          </w:tcPr>
          <w:p w14:paraId="659D0C5D" w14:textId="3CA631FF" w:rsidR="7CD83E51" w:rsidRDefault="00540778" w:rsidP="08CC7309">
            <w:pPr>
              <w:pStyle w:val="ListBullet"/>
            </w:pPr>
            <w:r>
              <w:t>R</w:t>
            </w:r>
            <w:r w:rsidR="76CF8A79">
              <w:t>eflect on and monitor own presentations according to given criteria</w:t>
            </w:r>
          </w:p>
        </w:tc>
        <w:tc>
          <w:tcPr>
            <w:tcW w:w="521" w:type="dxa"/>
            <w:tcBorders>
              <w:bottom w:val="single" w:sz="2" w:space="0" w:color="auto"/>
            </w:tcBorders>
          </w:tcPr>
          <w:p w14:paraId="5A41A5AB" w14:textId="17255588" w:rsidR="5077E5B6" w:rsidRDefault="5077E5B6" w:rsidP="5077E5B6"/>
        </w:tc>
        <w:tc>
          <w:tcPr>
            <w:tcW w:w="521" w:type="dxa"/>
            <w:tcBorders>
              <w:bottom w:val="single" w:sz="2" w:space="0" w:color="auto"/>
            </w:tcBorders>
          </w:tcPr>
          <w:p w14:paraId="5575400E" w14:textId="3A2577F1" w:rsidR="7CD83E51" w:rsidRDefault="7CD83E51" w:rsidP="5077E5B6">
            <w:r>
              <w:t>x</w:t>
            </w:r>
          </w:p>
        </w:tc>
        <w:tc>
          <w:tcPr>
            <w:tcW w:w="522" w:type="dxa"/>
            <w:tcBorders>
              <w:bottom w:val="single" w:sz="2" w:space="0" w:color="auto"/>
            </w:tcBorders>
          </w:tcPr>
          <w:p w14:paraId="07B28C52" w14:textId="037052EF" w:rsidR="5077E5B6" w:rsidRDefault="4086A5BE" w:rsidP="5077E5B6">
            <w:r>
              <w:t>x</w:t>
            </w:r>
          </w:p>
        </w:tc>
        <w:tc>
          <w:tcPr>
            <w:tcW w:w="521" w:type="dxa"/>
            <w:tcBorders>
              <w:bottom w:val="single" w:sz="2" w:space="0" w:color="auto"/>
            </w:tcBorders>
          </w:tcPr>
          <w:p w14:paraId="752F0576" w14:textId="63319572" w:rsidR="5077E5B6" w:rsidRDefault="5077E5B6" w:rsidP="5077E5B6"/>
        </w:tc>
        <w:tc>
          <w:tcPr>
            <w:tcW w:w="522" w:type="dxa"/>
            <w:tcBorders>
              <w:bottom w:val="single" w:sz="2" w:space="0" w:color="auto"/>
            </w:tcBorders>
          </w:tcPr>
          <w:p w14:paraId="79706680" w14:textId="10662C67" w:rsidR="5077E5B6" w:rsidRDefault="5077E5B6" w:rsidP="5077E5B6"/>
        </w:tc>
        <w:tc>
          <w:tcPr>
            <w:tcW w:w="521" w:type="dxa"/>
            <w:tcBorders>
              <w:bottom w:val="single" w:sz="2" w:space="0" w:color="auto"/>
            </w:tcBorders>
          </w:tcPr>
          <w:p w14:paraId="469CA8C7" w14:textId="1746B9CA" w:rsidR="5077E5B6" w:rsidRDefault="5077E5B6" w:rsidP="5077E5B6"/>
        </w:tc>
        <w:tc>
          <w:tcPr>
            <w:tcW w:w="522" w:type="dxa"/>
          </w:tcPr>
          <w:p w14:paraId="01478E3E" w14:textId="2437A577" w:rsidR="5077E5B6" w:rsidRDefault="4086A5BE" w:rsidP="5077E5B6">
            <w:r>
              <w:t>x</w:t>
            </w:r>
          </w:p>
        </w:tc>
      </w:tr>
      <w:tr w:rsidR="0020661F" w14:paraId="04D9C9CC" w14:textId="77777777" w:rsidTr="1839ECEE">
        <w:tc>
          <w:tcPr>
            <w:tcW w:w="10910" w:type="dxa"/>
            <w:tcBorders>
              <w:top w:val="single" w:sz="2" w:space="0" w:color="auto"/>
              <w:right w:val="nil"/>
            </w:tcBorders>
            <w:shd w:val="clear" w:color="auto" w:fill="EBEBEB"/>
          </w:tcPr>
          <w:p w14:paraId="416E3F73" w14:textId="77777777" w:rsidR="007F1097" w:rsidRPr="00184475" w:rsidRDefault="007F1097" w:rsidP="00977F2B">
            <w:pPr>
              <w:rPr>
                <w:rStyle w:val="Strong"/>
              </w:rPr>
            </w:pPr>
            <w:r w:rsidRPr="00184475">
              <w:rPr>
                <w:rStyle w:val="Strong"/>
              </w:rPr>
              <w:t>Vocabulary</w:t>
            </w:r>
          </w:p>
          <w:p w14:paraId="3D84E3DD" w14:textId="77777777" w:rsidR="007F1097" w:rsidRDefault="007F1097" w:rsidP="00977F2B">
            <w:r w:rsidRPr="00184475">
              <w:rPr>
                <w:rStyle w:val="Strong"/>
              </w:rPr>
              <w:t>EN2-VOCAB-01</w:t>
            </w:r>
            <w:r w:rsidRPr="0091515D">
              <w:t xml:space="preserve"> builds knowledge and use of Tier 1, Tier 2 and Tier 3 vocabulary through interacting, wide reading and writing, and by defining and analysing words</w:t>
            </w:r>
          </w:p>
        </w:tc>
        <w:tc>
          <w:tcPr>
            <w:tcW w:w="521" w:type="dxa"/>
            <w:tcBorders>
              <w:top w:val="single" w:sz="2" w:space="0" w:color="auto"/>
              <w:left w:val="nil"/>
              <w:right w:val="nil"/>
            </w:tcBorders>
            <w:shd w:val="clear" w:color="auto" w:fill="EBEBEB"/>
          </w:tcPr>
          <w:p w14:paraId="2E265AE5" w14:textId="77777777" w:rsidR="007F1097" w:rsidRDefault="007F1097" w:rsidP="00977F2B"/>
        </w:tc>
        <w:tc>
          <w:tcPr>
            <w:tcW w:w="521" w:type="dxa"/>
            <w:tcBorders>
              <w:top w:val="single" w:sz="2" w:space="0" w:color="auto"/>
              <w:left w:val="nil"/>
              <w:right w:val="nil"/>
            </w:tcBorders>
            <w:shd w:val="clear" w:color="auto" w:fill="EBEBEB"/>
          </w:tcPr>
          <w:p w14:paraId="1079D338" w14:textId="77777777" w:rsidR="007F1097" w:rsidRDefault="007F1097" w:rsidP="00977F2B"/>
        </w:tc>
        <w:tc>
          <w:tcPr>
            <w:tcW w:w="522" w:type="dxa"/>
            <w:tcBorders>
              <w:top w:val="single" w:sz="2" w:space="0" w:color="auto"/>
              <w:left w:val="nil"/>
              <w:right w:val="nil"/>
            </w:tcBorders>
            <w:shd w:val="clear" w:color="auto" w:fill="EBEBEB"/>
          </w:tcPr>
          <w:p w14:paraId="2CA8BE85" w14:textId="77777777" w:rsidR="007F1097" w:rsidRDefault="007F1097" w:rsidP="00977F2B"/>
        </w:tc>
        <w:tc>
          <w:tcPr>
            <w:tcW w:w="521" w:type="dxa"/>
            <w:tcBorders>
              <w:top w:val="single" w:sz="2" w:space="0" w:color="auto"/>
              <w:left w:val="nil"/>
              <w:right w:val="nil"/>
            </w:tcBorders>
            <w:shd w:val="clear" w:color="auto" w:fill="EBEBEB"/>
          </w:tcPr>
          <w:p w14:paraId="60A1D07A" w14:textId="77777777" w:rsidR="007F1097" w:rsidRDefault="007F1097" w:rsidP="00977F2B"/>
        </w:tc>
        <w:tc>
          <w:tcPr>
            <w:tcW w:w="522" w:type="dxa"/>
            <w:tcBorders>
              <w:top w:val="single" w:sz="2" w:space="0" w:color="auto"/>
              <w:left w:val="nil"/>
              <w:right w:val="nil"/>
            </w:tcBorders>
            <w:shd w:val="clear" w:color="auto" w:fill="EBEBEB"/>
          </w:tcPr>
          <w:p w14:paraId="3AC7C232" w14:textId="77777777" w:rsidR="007F1097" w:rsidRDefault="007F1097" w:rsidP="00977F2B"/>
        </w:tc>
        <w:tc>
          <w:tcPr>
            <w:tcW w:w="521" w:type="dxa"/>
            <w:tcBorders>
              <w:top w:val="single" w:sz="2" w:space="0" w:color="auto"/>
              <w:left w:val="nil"/>
              <w:right w:val="nil"/>
            </w:tcBorders>
            <w:shd w:val="clear" w:color="auto" w:fill="EBEBEB"/>
          </w:tcPr>
          <w:p w14:paraId="1C71C4E5" w14:textId="77777777" w:rsidR="007F1097" w:rsidRDefault="007F1097" w:rsidP="00977F2B"/>
        </w:tc>
        <w:tc>
          <w:tcPr>
            <w:tcW w:w="522" w:type="dxa"/>
            <w:tcBorders>
              <w:left w:val="nil"/>
            </w:tcBorders>
            <w:shd w:val="clear" w:color="auto" w:fill="EBEBEB"/>
          </w:tcPr>
          <w:p w14:paraId="539B38AB" w14:textId="77777777" w:rsidR="007F1097" w:rsidRDefault="007F1097" w:rsidP="00977F2B"/>
        </w:tc>
      </w:tr>
      <w:tr w:rsidR="007F1097" w14:paraId="29061CE2" w14:textId="77777777" w:rsidTr="1839ECEE">
        <w:tc>
          <w:tcPr>
            <w:tcW w:w="10910" w:type="dxa"/>
          </w:tcPr>
          <w:p w14:paraId="321F4A23" w14:textId="72648F97" w:rsidR="007F1097" w:rsidRDefault="00540778" w:rsidP="08CC7309">
            <w:pPr>
              <w:pStyle w:val="ListBullet"/>
            </w:pPr>
            <w:r>
              <w:t>B</w:t>
            </w:r>
            <w:r w:rsidR="1A1A3806">
              <w:t>uild personal Tier 1, Tier 2 and Tier 3 vocabulary through social and learning interactions, reading and writing (SpK5)</w:t>
            </w:r>
          </w:p>
        </w:tc>
        <w:tc>
          <w:tcPr>
            <w:tcW w:w="521" w:type="dxa"/>
          </w:tcPr>
          <w:p w14:paraId="756BEEF0" w14:textId="01C5CA93" w:rsidR="007F1097" w:rsidRDefault="31273CA3" w:rsidP="00977F2B">
            <w:r>
              <w:t>x</w:t>
            </w:r>
          </w:p>
        </w:tc>
        <w:tc>
          <w:tcPr>
            <w:tcW w:w="521" w:type="dxa"/>
          </w:tcPr>
          <w:p w14:paraId="48BA5F4E" w14:textId="776DA14E" w:rsidR="007F1097" w:rsidRDefault="31273CA3" w:rsidP="00977F2B">
            <w:r>
              <w:t>x</w:t>
            </w:r>
          </w:p>
        </w:tc>
        <w:tc>
          <w:tcPr>
            <w:tcW w:w="522" w:type="dxa"/>
          </w:tcPr>
          <w:p w14:paraId="30E6FF64" w14:textId="765241B2" w:rsidR="007F1097" w:rsidRDefault="521BD28B" w:rsidP="00977F2B">
            <w:r>
              <w:t>x</w:t>
            </w:r>
          </w:p>
        </w:tc>
        <w:tc>
          <w:tcPr>
            <w:tcW w:w="521" w:type="dxa"/>
          </w:tcPr>
          <w:p w14:paraId="28E060D1" w14:textId="20DC8A6C" w:rsidR="007F1097" w:rsidRDefault="521BD28B" w:rsidP="00977F2B">
            <w:r>
              <w:t>x</w:t>
            </w:r>
          </w:p>
        </w:tc>
        <w:tc>
          <w:tcPr>
            <w:tcW w:w="522" w:type="dxa"/>
          </w:tcPr>
          <w:p w14:paraId="42EF0253" w14:textId="66B5CBBC" w:rsidR="007F1097" w:rsidRDefault="521BD28B" w:rsidP="00977F2B">
            <w:r>
              <w:t>x</w:t>
            </w:r>
          </w:p>
        </w:tc>
        <w:tc>
          <w:tcPr>
            <w:tcW w:w="521" w:type="dxa"/>
          </w:tcPr>
          <w:p w14:paraId="6639002B" w14:textId="6DDE1931" w:rsidR="007F1097" w:rsidRDefault="521BD28B" w:rsidP="00977F2B">
            <w:r>
              <w:t>x</w:t>
            </w:r>
          </w:p>
        </w:tc>
        <w:tc>
          <w:tcPr>
            <w:tcW w:w="522" w:type="dxa"/>
          </w:tcPr>
          <w:p w14:paraId="33C85F8B" w14:textId="6F02C8B9" w:rsidR="007F1097" w:rsidRDefault="521BD28B" w:rsidP="00977F2B">
            <w:r>
              <w:t>x</w:t>
            </w:r>
          </w:p>
        </w:tc>
      </w:tr>
      <w:tr w:rsidR="007F1097" w14:paraId="5E1EB429" w14:textId="77777777" w:rsidTr="1839ECEE">
        <w:tc>
          <w:tcPr>
            <w:tcW w:w="10910" w:type="dxa"/>
            <w:tcBorders>
              <w:bottom w:val="single" w:sz="2" w:space="0" w:color="auto"/>
            </w:tcBorders>
          </w:tcPr>
          <w:p w14:paraId="6A8EC538" w14:textId="36AEBADF" w:rsidR="007F1097" w:rsidRDefault="00540778" w:rsidP="08CC7309">
            <w:pPr>
              <w:pStyle w:val="ListBullet"/>
            </w:pPr>
            <w:r>
              <w:t>R</w:t>
            </w:r>
            <w:r w:rsidR="227E34DF">
              <w:t>ecognise that words and phrases can have literal or implied meanings according to context (UnT7)</w:t>
            </w:r>
          </w:p>
        </w:tc>
        <w:tc>
          <w:tcPr>
            <w:tcW w:w="521" w:type="dxa"/>
            <w:tcBorders>
              <w:bottom w:val="single" w:sz="2" w:space="0" w:color="auto"/>
            </w:tcBorders>
          </w:tcPr>
          <w:p w14:paraId="0230DB40" w14:textId="2B9659B3" w:rsidR="007F1097" w:rsidRDefault="28E2F072" w:rsidP="00977F2B">
            <w:r>
              <w:t>x</w:t>
            </w:r>
          </w:p>
        </w:tc>
        <w:tc>
          <w:tcPr>
            <w:tcW w:w="521" w:type="dxa"/>
            <w:tcBorders>
              <w:bottom w:val="single" w:sz="2" w:space="0" w:color="auto"/>
            </w:tcBorders>
          </w:tcPr>
          <w:p w14:paraId="2757DAED" w14:textId="4EBBC116" w:rsidR="007F1097" w:rsidRDefault="28E2F072" w:rsidP="00977F2B">
            <w:r>
              <w:t>x</w:t>
            </w:r>
          </w:p>
        </w:tc>
        <w:tc>
          <w:tcPr>
            <w:tcW w:w="522" w:type="dxa"/>
            <w:tcBorders>
              <w:bottom w:val="single" w:sz="2" w:space="0" w:color="auto"/>
            </w:tcBorders>
          </w:tcPr>
          <w:p w14:paraId="7076842C" w14:textId="42476595" w:rsidR="007F1097" w:rsidRDefault="7A5AE7A9" w:rsidP="00977F2B">
            <w:r>
              <w:t>x</w:t>
            </w:r>
          </w:p>
        </w:tc>
        <w:tc>
          <w:tcPr>
            <w:tcW w:w="521" w:type="dxa"/>
            <w:tcBorders>
              <w:bottom w:val="single" w:sz="2" w:space="0" w:color="auto"/>
            </w:tcBorders>
          </w:tcPr>
          <w:p w14:paraId="0DB9872B" w14:textId="3CCD3482" w:rsidR="007F1097" w:rsidRDefault="7A5AE7A9" w:rsidP="00977F2B">
            <w:r>
              <w:t>x</w:t>
            </w:r>
          </w:p>
        </w:tc>
        <w:tc>
          <w:tcPr>
            <w:tcW w:w="522" w:type="dxa"/>
            <w:tcBorders>
              <w:bottom w:val="single" w:sz="2" w:space="0" w:color="auto"/>
            </w:tcBorders>
          </w:tcPr>
          <w:p w14:paraId="218347C7" w14:textId="0D800CDD" w:rsidR="007F1097" w:rsidRDefault="7A5AE7A9" w:rsidP="00977F2B">
            <w:r>
              <w:t>x</w:t>
            </w:r>
          </w:p>
        </w:tc>
        <w:tc>
          <w:tcPr>
            <w:tcW w:w="521" w:type="dxa"/>
            <w:tcBorders>
              <w:bottom w:val="single" w:sz="2" w:space="0" w:color="auto"/>
            </w:tcBorders>
          </w:tcPr>
          <w:p w14:paraId="446557E3" w14:textId="4B7973F2" w:rsidR="007F1097" w:rsidRDefault="7A5AE7A9" w:rsidP="00977F2B">
            <w:r>
              <w:t>x</w:t>
            </w:r>
          </w:p>
        </w:tc>
        <w:tc>
          <w:tcPr>
            <w:tcW w:w="522" w:type="dxa"/>
          </w:tcPr>
          <w:p w14:paraId="7EE97AF3" w14:textId="2435AE3F" w:rsidR="007F1097" w:rsidRDefault="007F1097" w:rsidP="00977F2B"/>
        </w:tc>
      </w:tr>
      <w:tr w:rsidR="672284E4" w14:paraId="5C3A4DBC" w14:textId="77777777" w:rsidTr="1839ECEE">
        <w:trPr>
          <w:trHeight w:val="300"/>
        </w:trPr>
        <w:tc>
          <w:tcPr>
            <w:tcW w:w="10910" w:type="dxa"/>
            <w:tcBorders>
              <w:bottom w:val="single" w:sz="2" w:space="0" w:color="auto"/>
            </w:tcBorders>
          </w:tcPr>
          <w:p w14:paraId="46D1D0F9" w14:textId="7BE434F4" w:rsidR="672284E4" w:rsidRDefault="00540778" w:rsidP="08CC7309">
            <w:pPr>
              <w:pStyle w:val="ListBullet"/>
            </w:pPr>
            <w:r>
              <w:t>D</w:t>
            </w:r>
            <w:r w:rsidR="227E34DF">
              <w:t>efine meanings for homonyms according to context</w:t>
            </w:r>
          </w:p>
        </w:tc>
        <w:tc>
          <w:tcPr>
            <w:tcW w:w="521" w:type="dxa"/>
            <w:tcBorders>
              <w:bottom w:val="single" w:sz="2" w:space="0" w:color="auto"/>
            </w:tcBorders>
          </w:tcPr>
          <w:p w14:paraId="422E036B" w14:textId="1A3C5A30" w:rsidR="672284E4" w:rsidRDefault="28E2F072" w:rsidP="798FB4A4">
            <w:r>
              <w:t>x</w:t>
            </w:r>
          </w:p>
        </w:tc>
        <w:tc>
          <w:tcPr>
            <w:tcW w:w="521" w:type="dxa"/>
            <w:tcBorders>
              <w:bottom w:val="single" w:sz="2" w:space="0" w:color="auto"/>
            </w:tcBorders>
          </w:tcPr>
          <w:p w14:paraId="60EE7348" w14:textId="28C438ED" w:rsidR="672284E4" w:rsidRDefault="672284E4" w:rsidP="798FB4A4"/>
        </w:tc>
        <w:tc>
          <w:tcPr>
            <w:tcW w:w="522" w:type="dxa"/>
            <w:tcBorders>
              <w:bottom w:val="single" w:sz="2" w:space="0" w:color="auto"/>
            </w:tcBorders>
          </w:tcPr>
          <w:p w14:paraId="156C4E0E" w14:textId="58CA870B" w:rsidR="672284E4" w:rsidRDefault="262F3DFD" w:rsidP="08CC7309">
            <w:r>
              <w:t>x</w:t>
            </w:r>
          </w:p>
        </w:tc>
        <w:tc>
          <w:tcPr>
            <w:tcW w:w="521" w:type="dxa"/>
            <w:tcBorders>
              <w:bottom w:val="single" w:sz="2" w:space="0" w:color="auto"/>
            </w:tcBorders>
          </w:tcPr>
          <w:p w14:paraId="6EC9FDF4" w14:textId="51109F58" w:rsidR="672284E4" w:rsidRDefault="672284E4" w:rsidP="672284E4"/>
        </w:tc>
        <w:tc>
          <w:tcPr>
            <w:tcW w:w="522" w:type="dxa"/>
            <w:tcBorders>
              <w:bottom w:val="single" w:sz="2" w:space="0" w:color="auto"/>
            </w:tcBorders>
          </w:tcPr>
          <w:p w14:paraId="1E69BAE8" w14:textId="09575E59" w:rsidR="672284E4" w:rsidRDefault="672284E4" w:rsidP="672284E4"/>
        </w:tc>
        <w:tc>
          <w:tcPr>
            <w:tcW w:w="521" w:type="dxa"/>
            <w:tcBorders>
              <w:bottom w:val="single" w:sz="2" w:space="0" w:color="auto"/>
            </w:tcBorders>
          </w:tcPr>
          <w:p w14:paraId="3913827A" w14:textId="3EEE0544" w:rsidR="672284E4" w:rsidRDefault="262F3DFD" w:rsidP="672284E4">
            <w:r>
              <w:t>x</w:t>
            </w:r>
          </w:p>
        </w:tc>
        <w:tc>
          <w:tcPr>
            <w:tcW w:w="522" w:type="dxa"/>
          </w:tcPr>
          <w:p w14:paraId="0F7529B5" w14:textId="15446355" w:rsidR="672284E4" w:rsidRDefault="262F3DFD" w:rsidP="672284E4">
            <w:r>
              <w:t>x</w:t>
            </w:r>
          </w:p>
        </w:tc>
      </w:tr>
      <w:tr w:rsidR="672284E4" w14:paraId="072D76E4" w14:textId="77777777" w:rsidTr="1839ECEE">
        <w:trPr>
          <w:trHeight w:val="300"/>
        </w:trPr>
        <w:tc>
          <w:tcPr>
            <w:tcW w:w="10910" w:type="dxa"/>
            <w:tcBorders>
              <w:bottom w:val="single" w:sz="2" w:space="0" w:color="auto"/>
            </w:tcBorders>
          </w:tcPr>
          <w:p w14:paraId="7F81C31D" w14:textId="7F5FDE37" w:rsidR="672284E4" w:rsidRDefault="00092BBF" w:rsidP="08CC7309">
            <w:pPr>
              <w:pStyle w:val="ListBullet"/>
            </w:pPr>
            <w:r>
              <w:t>U</w:t>
            </w:r>
            <w:r w:rsidR="227E34DF">
              <w:t>se word associations to build word knowledge</w:t>
            </w:r>
          </w:p>
        </w:tc>
        <w:tc>
          <w:tcPr>
            <w:tcW w:w="521" w:type="dxa"/>
            <w:tcBorders>
              <w:bottom w:val="single" w:sz="2" w:space="0" w:color="auto"/>
            </w:tcBorders>
          </w:tcPr>
          <w:p w14:paraId="4D439AF3" w14:textId="637444B1" w:rsidR="672284E4" w:rsidRDefault="28E2F072" w:rsidP="798FB4A4">
            <w:r>
              <w:t>x</w:t>
            </w:r>
          </w:p>
        </w:tc>
        <w:tc>
          <w:tcPr>
            <w:tcW w:w="521" w:type="dxa"/>
            <w:tcBorders>
              <w:bottom w:val="single" w:sz="2" w:space="0" w:color="auto"/>
            </w:tcBorders>
          </w:tcPr>
          <w:p w14:paraId="3E979C40" w14:textId="16493F67" w:rsidR="672284E4" w:rsidRDefault="28E2F072" w:rsidP="798FB4A4">
            <w:r>
              <w:t>x</w:t>
            </w:r>
          </w:p>
        </w:tc>
        <w:tc>
          <w:tcPr>
            <w:tcW w:w="522" w:type="dxa"/>
            <w:tcBorders>
              <w:bottom w:val="single" w:sz="2" w:space="0" w:color="auto"/>
            </w:tcBorders>
          </w:tcPr>
          <w:p w14:paraId="307E0A18" w14:textId="14EBE883" w:rsidR="672284E4" w:rsidRDefault="4FFC6C23" w:rsidP="672284E4">
            <w:r>
              <w:t>x</w:t>
            </w:r>
          </w:p>
        </w:tc>
        <w:tc>
          <w:tcPr>
            <w:tcW w:w="521" w:type="dxa"/>
            <w:tcBorders>
              <w:bottom w:val="single" w:sz="2" w:space="0" w:color="auto"/>
            </w:tcBorders>
          </w:tcPr>
          <w:p w14:paraId="400F0D2E" w14:textId="164A8B0A" w:rsidR="672284E4" w:rsidRDefault="672284E4" w:rsidP="672284E4"/>
        </w:tc>
        <w:tc>
          <w:tcPr>
            <w:tcW w:w="522" w:type="dxa"/>
            <w:tcBorders>
              <w:bottom w:val="single" w:sz="2" w:space="0" w:color="auto"/>
            </w:tcBorders>
          </w:tcPr>
          <w:p w14:paraId="691CD6F9" w14:textId="689C8007" w:rsidR="672284E4" w:rsidRDefault="7DB1059A" w:rsidP="672284E4">
            <w:r>
              <w:t>x</w:t>
            </w:r>
          </w:p>
        </w:tc>
        <w:tc>
          <w:tcPr>
            <w:tcW w:w="521" w:type="dxa"/>
            <w:tcBorders>
              <w:bottom w:val="single" w:sz="2" w:space="0" w:color="auto"/>
            </w:tcBorders>
          </w:tcPr>
          <w:p w14:paraId="7BA38166" w14:textId="1B4D533F" w:rsidR="672284E4" w:rsidRDefault="2E829EE6" w:rsidP="672284E4">
            <w:r>
              <w:t>x</w:t>
            </w:r>
          </w:p>
        </w:tc>
        <w:tc>
          <w:tcPr>
            <w:tcW w:w="522" w:type="dxa"/>
          </w:tcPr>
          <w:p w14:paraId="6850D3F7" w14:textId="0D5B8A47" w:rsidR="672284E4" w:rsidRDefault="5176310B" w:rsidP="672284E4">
            <w:r>
              <w:t>x</w:t>
            </w:r>
          </w:p>
        </w:tc>
      </w:tr>
      <w:tr w:rsidR="00595B69" w14:paraId="7AEBC29A" w14:textId="77777777" w:rsidTr="1839ECEE">
        <w:tc>
          <w:tcPr>
            <w:tcW w:w="10910" w:type="dxa"/>
            <w:tcBorders>
              <w:top w:val="single" w:sz="2" w:space="0" w:color="auto"/>
              <w:right w:val="nil"/>
            </w:tcBorders>
            <w:shd w:val="clear" w:color="auto" w:fill="EBEBEB"/>
          </w:tcPr>
          <w:p w14:paraId="5AF27AB6" w14:textId="77777777" w:rsidR="007F1097" w:rsidRPr="00184475" w:rsidRDefault="007F1097" w:rsidP="00977F2B">
            <w:pPr>
              <w:rPr>
                <w:rStyle w:val="Strong"/>
              </w:rPr>
            </w:pPr>
            <w:r w:rsidRPr="00184475">
              <w:rPr>
                <w:rStyle w:val="Strong"/>
              </w:rPr>
              <w:t>Reading fluency</w:t>
            </w:r>
          </w:p>
          <w:p w14:paraId="235A6E96" w14:textId="77777777" w:rsidR="007F1097" w:rsidRDefault="007F1097" w:rsidP="00977F2B">
            <w:r w:rsidRPr="00184475">
              <w:rPr>
                <w:rStyle w:val="Strong"/>
              </w:rPr>
              <w:t>EN2-REFLU-01</w:t>
            </w:r>
            <w:r w:rsidRPr="0091515D">
              <w:t xml:space="preserve"> sustains independent reading with accuracy, automaticity, rate and prosody suited to purpose, audience and meaning</w:t>
            </w:r>
          </w:p>
        </w:tc>
        <w:tc>
          <w:tcPr>
            <w:tcW w:w="521" w:type="dxa"/>
            <w:tcBorders>
              <w:top w:val="single" w:sz="2" w:space="0" w:color="auto"/>
              <w:left w:val="nil"/>
              <w:right w:val="nil"/>
            </w:tcBorders>
            <w:shd w:val="clear" w:color="auto" w:fill="EBEBEB"/>
          </w:tcPr>
          <w:p w14:paraId="5F513B7E" w14:textId="77777777" w:rsidR="007F1097" w:rsidRDefault="007F1097" w:rsidP="00977F2B"/>
        </w:tc>
        <w:tc>
          <w:tcPr>
            <w:tcW w:w="521" w:type="dxa"/>
            <w:tcBorders>
              <w:top w:val="single" w:sz="2" w:space="0" w:color="auto"/>
              <w:left w:val="nil"/>
              <w:right w:val="nil"/>
            </w:tcBorders>
            <w:shd w:val="clear" w:color="auto" w:fill="EBEBEB"/>
          </w:tcPr>
          <w:p w14:paraId="4A644A28" w14:textId="77777777" w:rsidR="007F1097" w:rsidRDefault="007F1097" w:rsidP="00977F2B"/>
        </w:tc>
        <w:tc>
          <w:tcPr>
            <w:tcW w:w="522" w:type="dxa"/>
            <w:tcBorders>
              <w:top w:val="single" w:sz="2" w:space="0" w:color="auto"/>
              <w:left w:val="nil"/>
              <w:right w:val="nil"/>
            </w:tcBorders>
            <w:shd w:val="clear" w:color="auto" w:fill="EBEBEB"/>
          </w:tcPr>
          <w:p w14:paraId="047DC444" w14:textId="77777777" w:rsidR="007F1097" w:rsidRDefault="007F1097" w:rsidP="00977F2B"/>
        </w:tc>
        <w:tc>
          <w:tcPr>
            <w:tcW w:w="521" w:type="dxa"/>
            <w:tcBorders>
              <w:top w:val="single" w:sz="2" w:space="0" w:color="auto"/>
              <w:left w:val="nil"/>
              <w:right w:val="nil"/>
            </w:tcBorders>
            <w:shd w:val="clear" w:color="auto" w:fill="EBEBEB"/>
          </w:tcPr>
          <w:p w14:paraId="67DF0F1C" w14:textId="77777777" w:rsidR="007F1097" w:rsidRDefault="007F1097" w:rsidP="00977F2B"/>
        </w:tc>
        <w:tc>
          <w:tcPr>
            <w:tcW w:w="522" w:type="dxa"/>
            <w:tcBorders>
              <w:top w:val="single" w:sz="2" w:space="0" w:color="auto"/>
              <w:left w:val="nil"/>
              <w:right w:val="nil"/>
            </w:tcBorders>
            <w:shd w:val="clear" w:color="auto" w:fill="EBEBEB"/>
          </w:tcPr>
          <w:p w14:paraId="73539E07" w14:textId="77777777" w:rsidR="007F1097" w:rsidRDefault="007F1097" w:rsidP="00977F2B"/>
        </w:tc>
        <w:tc>
          <w:tcPr>
            <w:tcW w:w="521" w:type="dxa"/>
            <w:tcBorders>
              <w:top w:val="single" w:sz="2" w:space="0" w:color="auto"/>
              <w:left w:val="nil"/>
              <w:right w:val="nil"/>
            </w:tcBorders>
            <w:shd w:val="clear" w:color="auto" w:fill="EBEBEB"/>
          </w:tcPr>
          <w:p w14:paraId="69E27238" w14:textId="77777777" w:rsidR="007F1097" w:rsidRDefault="007F1097" w:rsidP="00977F2B"/>
        </w:tc>
        <w:tc>
          <w:tcPr>
            <w:tcW w:w="522" w:type="dxa"/>
            <w:tcBorders>
              <w:left w:val="nil"/>
            </w:tcBorders>
            <w:shd w:val="clear" w:color="auto" w:fill="EBEBEB"/>
          </w:tcPr>
          <w:p w14:paraId="2F44BBF7" w14:textId="77777777" w:rsidR="007F1097" w:rsidRDefault="007F1097" w:rsidP="00977F2B"/>
        </w:tc>
      </w:tr>
      <w:tr w:rsidR="007F1097" w14:paraId="185C59A9" w14:textId="77777777" w:rsidTr="1839ECEE">
        <w:tc>
          <w:tcPr>
            <w:tcW w:w="10910" w:type="dxa"/>
          </w:tcPr>
          <w:p w14:paraId="41957FE9" w14:textId="0634DF55" w:rsidR="007F1097" w:rsidRDefault="00092BBF" w:rsidP="00092BBF">
            <w:pPr>
              <w:pStyle w:val="ListBullet"/>
            </w:pPr>
            <w:r>
              <w:t>R</w:t>
            </w:r>
            <w:r w:rsidR="140D75DD">
              <w:t>ead multisyllabic words, phrases and continuous texts with accuracy and appropriate rate suited to reading purpose (FlY5</w:t>
            </w:r>
            <w:r w:rsidR="6999B41A">
              <w:t xml:space="preserve">, </w:t>
            </w:r>
            <w:r w:rsidR="140D75DD">
              <w:t>PKW8)</w:t>
            </w:r>
          </w:p>
        </w:tc>
        <w:tc>
          <w:tcPr>
            <w:tcW w:w="521" w:type="dxa"/>
          </w:tcPr>
          <w:p w14:paraId="1F58F220" w14:textId="1E5E60AE" w:rsidR="007F1097" w:rsidRDefault="2EA2FD2C" w:rsidP="00977F2B">
            <w:r>
              <w:t>x</w:t>
            </w:r>
          </w:p>
        </w:tc>
        <w:tc>
          <w:tcPr>
            <w:tcW w:w="521" w:type="dxa"/>
          </w:tcPr>
          <w:p w14:paraId="324D7F5B" w14:textId="77777777" w:rsidR="007F1097" w:rsidRDefault="007F1097" w:rsidP="00977F2B"/>
        </w:tc>
        <w:tc>
          <w:tcPr>
            <w:tcW w:w="522" w:type="dxa"/>
          </w:tcPr>
          <w:p w14:paraId="621B95B5" w14:textId="77777777" w:rsidR="007F1097" w:rsidRDefault="007F1097" w:rsidP="00977F2B"/>
        </w:tc>
        <w:tc>
          <w:tcPr>
            <w:tcW w:w="521" w:type="dxa"/>
          </w:tcPr>
          <w:p w14:paraId="574B1DD0" w14:textId="755B0093" w:rsidR="007F1097" w:rsidRDefault="25BD340E" w:rsidP="00977F2B">
            <w:r>
              <w:t>x</w:t>
            </w:r>
          </w:p>
        </w:tc>
        <w:tc>
          <w:tcPr>
            <w:tcW w:w="522" w:type="dxa"/>
          </w:tcPr>
          <w:p w14:paraId="77C3A554" w14:textId="3D4BC7B4" w:rsidR="007F1097" w:rsidRDefault="25BD340E" w:rsidP="00977F2B">
            <w:r>
              <w:t>x</w:t>
            </w:r>
          </w:p>
        </w:tc>
        <w:tc>
          <w:tcPr>
            <w:tcW w:w="521" w:type="dxa"/>
          </w:tcPr>
          <w:p w14:paraId="27AA6F85" w14:textId="77777777" w:rsidR="007F1097" w:rsidRDefault="007F1097" w:rsidP="00977F2B"/>
        </w:tc>
        <w:tc>
          <w:tcPr>
            <w:tcW w:w="522" w:type="dxa"/>
          </w:tcPr>
          <w:p w14:paraId="5084F94A" w14:textId="77777777" w:rsidR="007F1097" w:rsidRDefault="007F1097" w:rsidP="00977F2B"/>
        </w:tc>
      </w:tr>
      <w:tr w:rsidR="007F1097" w14:paraId="4DACFE27" w14:textId="77777777" w:rsidTr="1839ECEE">
        <w:tc>
          <w:tcPr>
            <w:tcW w:w="10910" w:type="dxa"/>
            <w:tcBorders>
              <w:bottom w:val="single" w:sz="2" w:space="0" w:color="auto"/>
            </w:tcBorders>
          </w:tcPr>
          <w:p w14:paraId="29E870B4" w14:textId="45475C0F" w:rsidR="007F1097" w:rsidRDefault="00092BBF" w:rsidP="08CC7309">
            <w:pPr>
              <w:pStyle w:val="ListBullet"/>
            </w:pPr>
            <w:r>
              <w:t>M</w:t>
            </w:r>
            <w:r w:rsidR="051C3D03">
              <w:t>aintain stamina when reading extended texts</w:t>
            </w:r>
          </w:p>
        </w:tc>
        <w:tc>
          <w:tcPr>
            <w:tcW w:w="521" w:type="dxa"/>
            <w:tcBorders>
              <w:bottom w:val="single" w:sz="2" w:space="0" w:color="auto"/>
            </w:tcBorders>
          </w:tcPr>
          <w:p w14:paraId="553867BB" w14:textId="12F8287B" w:rsidR="007F1097" w:rsidRDefault="2EA2FD2C" w:rsidP="00977F2B">
            <w:r>
              <w:t>x</w:t>
            </w:r>
          </w:p>
        </w:tc>
        <w:tc>
          <w:tcPr>
            <w:tcW w:w="521" w:type="dxa"/>
            <w:tcBorders>
              <w:bottom w:val="single" w:sz="2" w:space="0" w:color="auto"/>
            </w:tcBorders>
          </w:tcPr>
          <w:p w14:paraId="6FF04F91" w14:textId="77777777" w:rsidR="007F1097" w:rsidRDefault="007F1097" w:rsidP="00977F2B"/>
        </w:tc>
        <w:tc>
          <w:tcPr>
            <w:tcW w:w="522" w:type="dxa"/>
            <w:tcBorders>
              <w:bottom w:val="single" w:sz="2" w:space="0" w:color="auto"/>
            </w:tcBorders>
          </w:tcPr>
          <w:p w14:paraId="71295752" w14:textId="612E8A15" w:rsidR="007F1097" w:rsidRDefault="6AB68770" w:rsidP="00977F2B">
            <w:r>
              <w:t>x</w:t>
            </w:r>
          </w:p>
        </w:tc>
        <w:tc>
          <w:tcPr>
            <w:tcW w:w="521" w:type="dxa"/>
            <w:tcBorders>
              <w:bottom w:val="single" w:sz="2" w:space="0" w:color="auto"/>
            </w:tcBorders>
          </w:tcPr>
          <w:p w14:paraId="5A07E97C" w14:textId="3397EB64" w:rsidR="007F1097" w:rsidRDefault="6AB68770" w:rsidP="00977F2B">
            <w:r>
              <w:t>x</w:t>
            </w:r>
          </w:p>
        </w:tc>
        <w:tc>
          <w:tcPr>
            <w:tcW w:w="522" w:type="dxa"/>
            <w:tcBorders>
              <w:bottom w:val="single" w:sz="2" w:space="0" w:color="auto"/>
            </w:tcBorders>
          </w:tcPr>
          <w:p w14:paraId="7C952E42" w14:textId="3BDCAB16" w:rsidR="007F1097" w:rsidRDefault="6AB68770" w:rsidP="00977F2B">
            <w:r>
              <w:t>x</w:t>
            </w:r>
          </w:p>
        </w:tc>
        <w:tc>
          <w:tcPr>
            <w:tcW w:w="521" w:type="dxa"/>
            <w:tcBorders>
              <w:bottom w:val="single" w:sz="2" w:space="0" w:color="auto"/>
            </w:tcBorders>
          </w:tcPr>
          <w:p w14:paraId="021C8F9E" w14:textId="3678CCB0" w:rsidR="007F1097" w:rsidRDefault="6AB68770" w:rsidP="00977F2B">
            <w:r>
              <w:t>x</w:t>
            </w:r>
          </w:p>
        </w:tc>
        <w:tc>
          <w:tcPr>
            <w:tcW w:w="522" w:type="dxa"/>
            <w:tcBorders>
              <w:bottom w:val="single" w:sz="2" w:space="0" w:color="auto"/>
            </w:tcBorders>
          </w:tcPr>
          <w:p w14:paraId="1CBE5AC5" w14:textId="6CEF0F4C" w:rsidR="007F1097" w:rsidRDefault="6AB68770" w:rsidP="00977F2B">
            <w:r>
              <w:t>x</w:t>
            </w:r>
          </w:p>
        </w:tc>
      </w:tr>
      <w:tr w:rsidR="1AE9A167" w14:paraId="694EBB9B" w14:textId="77777777" w:rsidTr="1839ECEE">
        <w:trPr>
          <w:trHeight w:val="300"/>
        </w:trPr>
        <w:tc>
          <w:tcPr>
            <w:tcW w:w="10910" w:type="dxa"/>
            <w:tcBorders>
              <w:bottom w:val="single" w:sz="2" w:space="0" w:color="auto"/>
            </w:tcBorders>
          </w:tcPr>
          <w:p w14:paraId="6AB5B7D9" w14:textId="679E9E23" w:rsidR="1AE9A167" w:rsidRDefault="00092BBF" w:rsidP="08CC7309">
            <w:pPr>
              <w:pStyle w:val="ListBullet"/>
            </w:pPr>
            <w:r>
              <w:t>E</w:t>
            </w:r>
            <w:r w:rsidR="051C3D03">
              <w:t>xplain how prosodic reading involves emphasis, expression, intonation and pausing</w:t>
            </w:r>
          </w:p>
        </w:tc>
        <w:tc>
          <w:tcPr>
            <w:tcW w:w="521" w:type="dxa"/>
            <w:tcBorders>
              <w:bottom w:val="single" w:sz="2" w:space="0" w:color="auto"/>
            </w:tcBorders>
          </w:tcPr>
          <w:p w14:paraId="41641D65" w14:textId="4BC6D66E" w:rsidR="1AE9A167" w:rsidRDefault="2EA2FD2C" w:rsidP="1AE9A167">
            <w:r>
              <w:t>x</w:t>
            </w:r>
          </w:p>
        </w:tc>
        <w:tc>
          <w:tcPr>
            <w:tcW w:w="521" w:type="dxa"/>
            <w:tcBorders>
              <w:bottom w:val="single" w:sz="2" w:space="0" w:color="auto"/>
            </w:tcBorders>
          </w:tcPr>
          <w:p w14:paraId="02FFB883" w14:textId="2A8D356C" w:rsidR="1AE9A167" w:rsidRDefault="1AE9A167" w:rsidP="1AE9A167"/>
        </w:tc>
        <w:tc>
          <w:tcPr>
            <w:tcW w:w="522" w:type="dxa"/>
            <w:tcBorders>
              <w:bottom w:val="single" w:sz="2" w:space="0" w:color="auto"/>
            </w:tcBorders>
          </w:tcPr>
          <w:p w14:paraId="301860F3" w14:textId="2537AC6F" w:rsidR="1AE9A167" w:rsidRDefault="7F9BE8CC" w:rsidP="1AE9A167">
            <w:r>
              <w:t>x</w:t>
            </w:r>
          </w:p>
        </w:tc>
        <w:tc>
          <w:tcPr>
            <w:tcW w:w="521" w:type="dxa"/>
            <w:tcBorders>
              <w:bottom w:val="single" w:sz="2" w:space="0" w:color="auto"/>
            </w:tcBorders>
          </w:tcPr>
          <w:p w14:paraId="03989461" w14:textId="10DFF6B9" w:rsidR="1AE9A167" w:rsidRDefault="1AE9A167" w:rsidP="1AE9A167"/>
        </w:tc>
        <w:tc>
          <w:tcPr>
            <w:tcW w:w="522" w:type="dxa"/>
            <w:tcBorders>
              <w:bottom w:val="single" w:sz="2" w:space="0" w:color="auto"/>
            </w:tcBorders>
          </w:tcPr>
          <w:p w14:paraId="3684A274" w14:textId="439B4BD3" w:rsidR="1AE9A167" w:rsidRDefault="1AE9A167" w:rsidP="1AE9A167"/>
        </w:tc>
        <w:tc>
          <w:tcPr>
            <w:tcW w:w="521" w:type="dxa"/>
            <w:tcBorders>
              <w:bottom w:val="single" w:sz="2" w:space="0" w:color="auto"/>
            </w:tcBorders>
          </w:tcPr>
          <w:p w14:paraId="55B2DBA9" w14:textId="7891C720" w:rsidR="1AE9A167" w:rsidRDefault="7F9BE8CC" w:rsidP="08CC7309">
            <w:r>
              <w:t>x</w:t>
            </w:r>
          </w:p>
        </w:tc>
        <w:tc>
          <w:tcPr>
            <w:tcW w:w="522" w:type="dxa"/>
            <w:tcBorders>
              <w:bottom w:val="single" w:sz="2" w:space="0" w:color="auto"/>
            </w:tcBorders>
          </w:tcPr>
          <w:p w14:paraId="7A5297F0" w14:textId="1688B08E" w:rsidR="1AE9A167" w:rsidRDefault="7F9BE8CC" w:rsidP="1AE9A167">
            <w:r>
              <w:t>x</w:t>
            </w:r>
          </w:p>
        </w:tc>
      </w:tr>
      <w:tr w:rsidR="1AE9A167" w14:paraId="6B8D532C" w14:textId="77777777" w:rsidTr="1839ECEE">
        <w:trPr>
          <w:trHeight w:val="300"/>
        </w:trPr>
        <w:tc>
          <w:tcPr>
            <w:tcW w:w="10910" w:type="dxa"/>
            <w:tcBorders>
              <w:bottom w:val="single" w:sz="2" w:space="0" w:color="auto"/>
            </w:tcBorders>
          </w:tcPr>
          <w:p w14:paraId="00BF11D3" w14:textId="602238B6" w:rsidR="1AE9A167" w:rsidRDefault="00092BBF" w:rsidP="08CC7309">
            <w:pPr>
              <w:pStyle w:val="ListBullet"/>
            </w:pPr>
            <w:r>
              <w:t>A</w:t>
            </w:r>
            <w:r w:rsidR="051C3D03">
              <w:t>pply appropriate tone to represent characters</w:t>
            </w:r>
            <w:r w:rsidR="00C328E7">
              <w:t>’</w:t>
            </w:r>
            <w:r w:rsidR="051C3D03">
              <w:t xml:space="preserve"> emotions when reading text with dialogue (FlY5)</w:t>
            </w:r>
          </w:p>
        </w:tc>
        <w:tc>
          <w:tcPr>
            <w:tcW w:w="521" w:type="dxa"/>
            <w:tcBorders>
              <w:bottom w:val="single" w:sz="2" w:space="0" w:color="auto"/>
            </w:tcBorders>
          </w:tcPr>
          <w:p w14:paraId="35EB039A" w14:textId="41F34690" w:rsidR="1AE9A167" w:rsidRDefault="2EA2FD2C" w:rsidP="1AE9A167">
            <w:r>
              <w:t>x</w:t>
            </w:r>
          </w:p>
        </w:tc>
        <w:tc>
          <w:tcPr>
            <w:tcW w:w="521" w:type="dxa"/>
            <w:tcBorders>
              <w:bottom w:val="single" w:sz="2" w:space="0" w:color="auto"/>
            </w:tcBorders>
          </w:tcPr>
          <w:p w14:paraId="17D7BF53" w14:textId="0ED52C02" w:rsidR="1AE9A167" w:rsidRDefault="1AE9A167" w:rsidP="1AE9A167"/>
        </w:tc>
        <w:tc>
          <w:tcPr>
            <w:tcW w:w="522" w:type="dxa"/>
            <w:tcBorders>
              <w:bottom w:val="single" w:sz="2" w:space="0" w:color="auto"/>
            </w:tcBorders>
          </w:tcPr>
          <w:p w14:paraId="7FE80A9D" w14:textId="172C51CD" w:rsidR="1AE9A167" w:rsidRDefault="3156C5AC" w:rsidP="1AE9A167">
            <w:r>
              <w:t>x</w:t>
            </w:r>
          </w:p>
        </w:tc>
        <w:tc>
          <w:tcPr>
            <w:tcW w:w="521" w:type="dxa"/>
            <w:tcBorders>
              <w:bottom w:val="single" w:sz="2" w:space="0" w:color="auto"/>
            </w:tcBorders>
          </w:tcPr>
          <w:p w14:paraId="52C781AD" w14:textId="534EC190" w:rsidR="1AE9A167" w:rsidRDefault="3156C5AC" w:rsidP="1AE9A167">
            <w:r>
              <w:t>x</w:t>
            </w:r>
          </w:p>
        </w:tc>
        <w:tc>
          <w:tcPr>
            <w:tcW w:w="522" w:type="dxa"/>
            <w:tcBorders>
              <w:bottom w:val="single" w:sz="2" w:space="0" w:color="auto"/>
            </w:tcBorders>
          </w:tcPr>
          <w:p w14:paraId="6807E2A0" w14:textId="56A75C83" w:rsidR="1AE9A167" w:rsidRDefault="3156C5AC" w:rsidP="1AE9A167">
            <w:r>
              <w:t>x</w:t>
            </w:r>
          </w:p>
        </w:tc>
        <w:tc>
          <w:tcPr>
            <w:tcW w:w="521" w:type="dxa"/>
            <w:tcBorders>
              <w:bottom w:val="single" w:sz="2" w:space="0" w:color="auto"/>
            </w:tcBorders>
          </w:tcPr>
          <w:p w14:paraId="1808207F" w14:textId="585624A6" w:rsidR="1AE9A167" w:rsidRDefault="3156C5AC" w:rsidP="1AE9A167">
            <w:r>
              <w:t>x</w:t>
            </w:r>
          </w:p>
        </w:tc>
        <w:tc>
          <w:tcPr>
            <w:tcW w:w="522" w:type="dxa"/>
            <w:tcBorders>
              <w:bottom w:val="single" w:sz="2" w:space="0" w:color="auto"/>
            </w:tcBorders>
          </w:tcPr>
          <w:p w14:paraId="0C9A757C" w14:textId="6152262B" w:rsidR="1AE9A167" w:rsidRDefault="3156C5AC" w:rsidP="1AE9A167">
            <w:r>
              <w:t>x</w:t>
            </w:r>
          </w:p>
        </w:tc>
      </w:tr>
      <w:tr w:rsidR="1AE9A167" w14:paraId="6CD1FAC5" w14:textId="77777777" w:rsidTr="1839ECEE">
        <w:trPr>
          <w:trHeight w:val="300"/>
        </w:trPr>
        <w:tc>
          <w:tcPr>
            <w:tcW w:w="10910" w:type="dxa"/>
            <w:tcBorders>
              <w:bottom w:val="single" w:sz="2" w:space="0" w:color="auto"/>
            </w:tcBorders>
          </w:tcPr>
          <w:p w14:paraId="57D74387" w14:textId="64121360" w:rsidR="1AE9A167" w:rsidRDefault="00092BBF" w:rsidP="08CC7309">
            <w:pPr>
              <w:pStyle w:val="ListBullet"/>
            </w:pPr>
            <w:r>
              <w:t>R</w:t>
            </w:r>
            <w:r w:rsidR="051C3D03">
              <w:t>eflect on how adjusting reading rate and prosody supports comprehension and can engage an audience</w:t>
            </w:r>
          </w:p>
        </w:tc>
        <w:tc>
          <w:tcPr>
            <w:tcW w:w="521" w:type="dxa"/>
            <w:tcBorders>
              <w:bottom w:val="single" w:sz="2" w:space="0" w:color="auto"/>
            </w:tcBorders>
          </w:tcPr>
          <w:p w14:paraId="40C2FC18" w14:textId="27E73E20" w:rsidR="1AE9A167" w:rsidRDefault="2EA2FD2C" w:rsidP="1AE9A167">
            <w:r>
              <w:t>x</w:t>
            </w:r>
          </w:p>
        </w:tc>
        <w:tc>
          <w:tcPr>
            <w:tcW w:w="521" w:type="dxa"/>
            <w:tcBorders>
              <w:bottom w:val="single" w:sz="2" w:space="0" w:color="auto"/>
            </w:tcBorders>
          </w:tcPr>
          <w:p w14:paraId="6F895BE2" w14:textId="5E3DD7AD" w:rsidR="1AE9A167" w:rsidRDefault="1AE9A167" w:rsidP="1AE9A167"/>
        </w:tc>
        <w:tc>
          <w:tcPr>
            <w:tcW w:w="522" w:type="dxa"/>
            <w:tcBorders>
              <w:bottom w:val="single" w:sz="2" w:space="0" w:color="auto"/>
            </w:tcBorders>
          </w:tcPr>
          <w:p w14:paraId="0911E00E" w14:textId="32302E25" w:rsidR="1AE9A167" w:rsidRDefault="0E3FFE43" w:rsidP="1AE9A167">
            <w:r>
              <w:t>x</w:t>
            </w:r>
          </w:p>
        </w:tc>
        <w:tc>
          <w:tcPr>
            <w:tcW w:w="521" w:type="dxa"/>
            <w:tcBorders>
              <w:bottom w:val="single" w:sz="2" w:space="0" w:color="auto"/>
            </w:tcBorders>
          </w:tcPr>
          <w:p w14:paraId="7896C273" w14:textId="478CB59B" w:rsidR="1AE9A167" w:rsidRDefault="0E3FFE43" w:rsidP="1AE9A167">
            <w:r>
              <w:t>x</w:t>
            </w:r>
          </w:p>
        </w:tc>
        <w:tc>
          <w:tcPr>
            <w:tcW w:w="522" w:type="dxa"/>
            <w:tcBorders>
              <w:bottom w:val="single" w:sz="2" w:space="0" w:color="auto"/>
            </w:tcBorders>
          </w:tcPr>
          <w:p w14:paraId="4D51B4FA" w14:textId="0BDA753E" w:rsidR="1AE9A167" w:rsidRDefault="0E3FFE43" w:rsidP="1AE9A167">
            <w:r>
              <w:t>x</w:t>
            </w:r>
          </w:p>
        </w:tc>
        <w:tc>
          <w:tcPr>
            <w:tcW w:w="521" w:type="dxa"/>
            <w:tcBorders>
              <w:bottom w:val="single" w:sz="2" w:space="0" w:color="auto"/>
            </w:tcBorders>
          </w:tcPr>
          <w:p w14:paraId="60C3B453" w14:textId="3762853E" w:rsidR="1AE9A167" w:rsidRDefault="78DD691B" w:rsidP="08CC7309">
            <w:r>
              <w:t>x</w:t>
            </w:r>
          </w:p>
        </w:tc>
        <w:tc>
          <w:tcPr>
            <w:tcW w:w="522" w:type="dxa"/>
            <w:tcBorders>
              <w:bottom w:val="single" w:sz="2" w:space="0" w:color="auto"/>
            </w:tcBorders>
          </w:tcPr>
          <w:p w14:paraId="6E9EBE61" w14:textId="47FA6EEF" w:rsidR="1AE9A167" w:rsidRDefault="78DD691B" w:rsidP="1AE9A167">
            <w:r>
              <w:t>x</w:t>
            </w:r>
          </w:p>
        </w:tc>
      </w:tr>
      <w:tr w:rsidR="00595B69" w14:paraId="5E6A99CD" w14:textId="77777777" w:rsidTr="1839ECEE">
        <w:tc>
          <w:tcPr>
            <w:tcW w:w="10910" w:type="dxa"/>
            <w:tcBorders>
              <w:top w:val="single" w:sz="2" w:space="0" w:color="auto"/>
              <w:right w:val="nil"/>
            </w:tcBorders>
            <w:shd w:val="clear" w:color="auto" w:fill="EBEBEB"/>
          </w:tcPr>
          <w:p w14:paraId="009EECB2" w14:textId="77777777" w:rsidR="007F1097" w:rsidRPr="00184475" w:rsidRDefault="007F1097" w:rsidP="00977F2B">
            <w:pPr>
              <w:rPr>
                <w:rStyle w:val="Strong"/>
              </w:rPr>
            </w:pPr>
            <w:r w:rsidRPr="00184475">
              <w:rPr>
                <w:rStyle w:val="Strong"/>
              </w:rPr>
              <w:t>Reading comprehension</w:t>
            </w:r>
          </w:p>
          <w:p w14:paraId="6BEB29ED" w14:textId="77777777" w:rsidR="007F1097" w:rsidRDefault="007F1097" w:rsidP="00977F2B">
            <w:r w:rsidRPr="00184475">
              <w:rPr>
                <w:rStyle w:val="Strong"/>
              </w:rPr>
              <w:t>EN2-RECOM-01</w:t>
            </w:r>
            <w:r w:rsidRPr="0091515D">
              <w:t xml:space="preserve"> reads and comprehends texts for wide purposes using knowledge of text structures and language, and by monitoring comprehension</w:t>
            </w:r>
          </w:p>
        </w:tc>
        <w:tc>
          <w:tcPr>
            <w:tcW w:w="521" w:type="dxa"/>
            <w:tcBorders>
              <w:top w:val="single" w:sz="2" w:space="0" w:color="auto"/>
              <w:left w:val="nil"/>
              <w:right w:val="nil"/>
            </w:tcBorders>
            <w:shd w:val="clear" w:color="auto" w:fill="EBEBEB"/>
          </w:tcPr>
          <w:p w14:paraId="37B44AF5" w14:textId="77777777" w:rsidR="007F1097" w:rsidRDefault="007F1097" w:rsidP="00977F2B"/>
        </w:tc>
        <w:tc>
          <w:tcPr>
            <w:tcW w:w="521" w:type="dxa"/>
            <w:tcBorders>
              <w:top w:val="single" w:sz="2" w:space="0" w:color="auto"/>
              <w:left w:val="nil"/>
              <w:right w:val="nil"/>
            </w:tcBorders>
            <w:shd w:val="clear" w:color="auto" w:fill="EBEBEB"/>
          </w:tcPr>
          <w:p w14:paraId="1AAC6090" w14:textId="77777777" w:rsidR="007F1097" w:rsidRDefault="007F1097" w:rsidP="00977F2B"/>
        </w:tc>
        <w:tc>
          <w:tcPr>
            <w:tcW w:w="522" w:type="dxa"/>
            <w:tcBorders>
              <w:top w:val="single" w:sz="2" w:space="0" w:color="auto"/>
              <w:left w:val="nil"/>
              <w:right w:val="nil"/>
            </w:tcBorders>
            <w:shd w:val="clear" w:color="auto" w:fill="EBEBEB"/>
          </w:tcPr>
          <w:p w14:paraId="620139B2" w14:textId="77777777" w:rsidR="007F1097" w:rsidRDefault="007F1097" w:rsidP="00977F2B"/>
        </w:tc>
        <w:tc>
          <w:tcPr>
            <w:tcW w:w="521" w:type="dxa"/>
            <w:tcBorders>
              <w:top w:val="single" w:sz="2" w:space="0" w:color="auto"/>
              <w:left w:val="nil"/>
              <w:right w:val="nil"/>
            </w:tcBorders>
            <w:shd w:val="clear" w:color="auto" w:fill="EBEBEB"/>
          </w:tcPr>
          <w:p w14:paraId="640F4325" w14:textId="77777777" w:rsidR="007F1097" w:rsidRDefault="007F1097" w:rsidP="00977F2B"/>
        </w:tc>
        <w:tc>
          <w:tcPr>
            <w:tcW w:w="522" w:type="dxa"/>
            <w:tcBorders>
              <w:top w:val="single" w:sz="2" w:space="0" w:color="auto"/>
              <w:left w:val="nil"/>
              <w:right w:val="nil"/>
            </w:tcBorders>
            <w:shd w:val="clear" w:color="auto" w:fill="EBEBEB"/>
          </w:tcPr>
          <w:p w14:paraId="388FC858" w14:textId="77777777" w:rsidR="007F1097" w:rsidRDefault="007F1097" w:rsidP="00977F2B"/>
        </w:tc>
        <w:tc>
          <w:tcPr>
            <w:tcW w:w="521" w:type="dxa"/>
            <w:tcBorders>
              <w:top w:val="single" w:sz="2" w:space="0" w:color="auto"/>
              <w:left w:val="nil"/>
              <w:right w:val="nil"/>
            </w:tcBorders>
            <w:shd w:val="clear" w:color="auto" w:fill="EBEBEB"/>
          </w:tcPr>
          <w:p w14:paraId="7F05B301" w14:textId="77777777" w:rsidR="007F1097" w:rsidRDefault="007F1097" w:rsidP="00977F2B"/>
        </w:tc>
        <w:tc>
          <w:tcPr>
            <w:tcW w:w="522" w:type="dxa"/>
            <w:tcBorders>
              <w:top w:val="single" w:sz="2" w:space="0" w:color="auto"/>
              <w:left w:val="nil"/>
              <w:right w:val="single" w:sz="4" w:space="0" w:color="auto"/>
            </w:tcBorders>
            <w:shd w:val="clear" w:color="auto" w:fill="EBEBEB"/>
          </w:tcPr>
          <w:p w14:paraId="18B121CE" w14:textId="77777777" w:rsidR="007F1097" w:rsidRDefault="007F1097" w:rsidP="00977F2B"/>
        </w:tc>
      </w:tr>
      <w:tr w:rsidR="007F1097" w14:paraId="1DE1A160" w14:textId="77777777" w:rsidTr="1839ECEE">
        <w:tc>
          <w:tcPr>
            <w:tcW w:w="10910" w:type="dxa"/>
          </w:tcPr>
          <w:p w14:paraId="3A9B2FA1" w14:textId="4B1248D8" w:rsidR="007F1097" w:rsidRDefault="00092BBF" w:rsidP="08CC7309">
            <w:pPr>
              <w:pStyle w:val="ListBullet"/>
            </w:pPr>
            <w:r>
              <w:t>B</w:t>
            </w:r>
            <w:r w:rsidR="501F52FA">
              <w:t>uild topic knowledge, including key vocabulary, and activate background knowledge prior to and during reading (UnT7)</w:t>
            </w:r>
          </w:p>
        </w:tc>
        <w:tc>
          <w:tcPr>
            <w:tcW w:w="521" w:type="dxa"/>
          </w:tcPr>
          <w:p w14:paraId="6E7F0B60" w14:textId="78B777E4" w:rsidR="007F1097" w:rsidRDefault="0AC94120" w:rsidP="00977F2B">
            <w:r>
              <w:t>x</w:t>
            </w:r>
          </w:p>
        </w:tc>
        <w:tc>
          <w:tcPr>
            <w:tcW w:w="521" w:type="dxa"/>
          </w:tcPr>
          <w:p w14:paraId="1AE4648D" w14:textId="4C5A5EDA" w:rsidR="007F1097" w:rsidRDefault="0AC94120" w:rsidP="00977F2B">
            <w:r>
              <w:t>x</w:t>
            </w:r>
          </w:p>
        </w:tc>
        <w:tc>
          <w:tcPr>
            <w:tcW w:w="522" w:type="dxa"/>
          </w:tcPr>
          <w:p w14:paraId="46F246AB" w14:textId="266BBD24" w:rsidR="007F1097" w:rsidRDefault="6B01E797" w:rsidP="00977F2B">
            <w:r>
              <w:t>x</w:t>
            </w:r>
          </w:p>
        </w:tc>
        <w:tc>
          <w:tcPr>
            <w:tcW w:w="521" w:type="dxa"/>
          </w:tcPr>
          <w:p w14:paraId="578DF8F8" w14:textId="0F219E3E" w:rsidR="007F1097" w:rsidRDefault="6B01E797" w:rsidP="00977F2B">
            <w:r>
              <w:t>x</w:t>
            </w:r>
          </w:p>
        </w:tc>
        <w:tc>
          <w:tcPr>
            <w:tcW w:w="522" w:type="dxa"/>
          </w:tcPr>
          <w:p w14:paraId="7C951CAE" w14:textId="13199ACD" w:rsidR="007F1097" w:rsidRDefault="6B01E797" w:rsidP="00977F2B">
            <w:r>
              <w:t>x</w:t>
            </w:r>
          </w:p>
        </w:tc>
        <w:tc>
          <w:tcPr>
            <w:tcW w:w="521" w:type="dxa"/>
          </w:tcPr>
          <w:p w14:paraId="7F7A3033" w14:textId="1DA3DBE3" w:rsidR="007F1097" w:rsidRDefault="6B01E797" w:rsidP="00977F2B">
            <w:r>
              <w:t>x</w:t>
            </w:r>
          </w:p>
        </w:tc>
        <w:tc>
          <w:tcPr>
            <w:tcW w:w="522" w:type="dxa"/>
          </w:tcPr>
          <w:p w14:paraId="0D981170" w14:textId="77777777" w:rsidR="007F1097" w:rsidRDefault="007F1097" w:rsidP="00977F2B"/>
        </w:tc>
      </w:tr>
      <w:tr w:rsidR="007F1097" w14:paraId="29D68CE6" w14:textId="77777777" w:rsidTr="1839ECEE">
        <w:tc>
          <w:tcPr>
            <w:tcW w:w="10910" w:type="dxa"/>
            <w:tcBorders>
              <w:bottom w:val="single" w:sz="2" w:space="0" w:color="auto"/>
            </w:tcBorders>
          </w:tcPr>
          <w:p w14:paraId="73F88F60" w14:textId="3EFB59BF" w:rsidR="007F1097" w:rsidRDefault="00092BBF" w:rsidP="08CC7309">
            <w:pPr>
              <w:pStyle w:val="ListBullet"/>
            </w:pPr>
            <w:r>
              <w:t>I</w:t>
            </w:r>
            <w:r w:rsidR="501F52FA">
              <w:t>dentify the difference between quoted speech and reported speech</w:t>
            </w:r>
          </w:p>
        </w:tc>
        <w:tc>
          <w:tcPr>
            <w:tcW w:w="521" w:type="dxa"/>
            <w:tcBorders>
              <w:bottom w:val="single" w:sz="2" w:space="0" w:color="auto"/>
            </w:tcBorders>
          </w:tcPr>
          <w:p w14:paraId="21A15C39" w14:textId="560A92DD" w:rsidR="007F1097" w:rsidRDefault="0AC94120" w:rsidP="00977F2B">
            <w:r>
              <w:t>x</w:t>
            </w:r>
          </w:p>
        </w:tc>
        <w:tc>
          <w:tcPr>
            <w:tcW w:w="521" w:type="dxa"/>
            <w:tcBorders>
              <w:bottom w:val="single" w:sz="2" w:space="0" w:color="auto"/>
            </w:tcBorders>
          </w:tcPr>
          <w:p w14:paraId="465BC468" w14:textId="420167D3" w:rsidR="007F1097" w:rsidRDefault="0AC94120" w:rsidP="00977F2B">
            <w:r>
              <w:t>x</w:t>
            </w:r>
          </w:p>
        </w:tc>
        <w:tc>
          <w:tcPr>
            <w:tcW w:w="522" w:type="dxa"/>
            <w:tcBorders>
              <w:bottom w:val="single" w:sz="2" w:space="0" w:color="auto"/>
            </w:tcBorders>
          </w:tcPr>
          <w:p w14:paraId="498AB17B" w14:textId="2722AED9" w:rsidR="007F1097" w:rsidRDefault="19D07FD7" w:rsidP="00977F2B">
            <w:r>
              <w:t>x</w:t>
            </w:r>
          </w:p>
        </w:tc>
        <w:tc>
          <w:tcPr>
            <w:tcW w:w="521" w:type="dxa"/>
            <w:tcBorders>
              <w:bottom w:val="single" w:sz="2" w:space="0" w:color="auto"/>
            </w:tcBorders>
          </w:tcPr>
          <w:p w14:paraId="68C7A482" w14:textId="6DD2604B" w:rsidR="007F1097" w:rsidRDefault="19D07FD7" w:rsidP="00977F2B">
            <w:r>
              <w:t>x</w:t>
            </w:r>
          </w:p>
        </w:tc>
        <w:tc>
          <w:tcPr>
            <w:tcW w:w="522" w:type="dxa"/>
            <w:tcBorders>
              <w:bottom w:val="single" w:sz="2" w:space="0" w:color="auto"/>
            </w:tcBorders>
          </w:tcPr>
          <w:p w14:paraId="4DFEED7C" w14:textId="77777777" w:rsidR="007F1097" w:rsidRDefault="007F1097" w:rsidP="00977F2B"/>
        </w:tc>
        <w:tc>
          <w:tcPr>
            <w:tcW w:w="521" w:type="dxa"/>
            <w:tcBorders>
              <w:bottom w:val="single" w:sz="2" w:space="0" w:color="auto"/>
            </w:tcBorders>
          </w:tcPr>
          <w:p w14:paraId="47E99B38" w14:textId="77777777" w:rsidR="007F1097" w:rsidRDefault="007F1097" w:rsidP="00977F2B"/>
        </w:tc>
        <w:tc>
          <w:tcPr>
            <w:tcW w:w="522" w:type="dxa"/>
          </w:tcPr>
          <w:p w14:paraId="67F47FC5" w14:textId="77777777" w:rsidR="007F1097" w:rsidRDefault="007F1097" w:rsidP="00977F2B"/>
        </w:tc>
      </w:tr>
      <w:tr w:rsidR="239929E8" w14:paraId="54690ACC" w14:textId="77777777" w:rsidTr="1839ECEE">
        <w:trPr>
          <w:trHeight w:val="300"/>
        </w:trPr>
        <w:tc>
          <w:tcPr>
            <w:tcW w:w="10910" w:type="dxa"/>
            <w:tcBorders>
              <w:bottom w:val="single" w:sz="2" w:space="0" w:color="auto"/>
            </w:tcBorders>
          </w:tcPr>
          <w:p w14:paraId="4D985B4F" w14:textId="4371FB81" w:rsidR="0AC94120" w:rsidRDefault="00092BBF" w:rsidP="08CC7309">
            <w:pPr>
              <w:pStyle w:val="ListBullet"/>
            </w:pPr>
            <w:r>
              <w:t>U</w:t>
            </w:r>
            <w:r w:rsidR="501F52FA">
              <w:t>se key words from a text to visualise events, characters and settings when making inferences and confirming predictions</w:t>
            </w:r>
          </w:p>
        </w:tc>
        <w:tc>
          <w:tcPr>
            <w:tcW w:w="521" w:type="dxa"/>
            <w:tcBorders>
              <w:bottom w:val="single" w:sz="2" w:space="0" w:color="auto"/>
            </w:tcBorders>
          </w:tcPr>
          <w:p w14:paraId="358314E8" w14:textId="5CDC4AC0" w:rsidR="0AC94120" w:rsidRDefault="0AC94120" w:rsidP="239929E8">
            <w:r>
              <w:t>x</w:t>
            </w:r>
          </w:p>
        </w:tc>
        <w:tc>
          <w:tcPr>
            <w:tcW w:w="521" w:type="dxa"/>
            <w:tcBorders>
              <w:bottom w:val="single" w:sz="2" w:space="0" w:color="auto"/>
            </w:tcBorders>
          </w:tcPr>
          <w:p w14:paraId="7C3B7736" w14:textId="6EA36A2A" w:rsidR="0AC94120" w:rsidRDefault="0AC94120" w:rsidP="239929E8"/>
        </w:tc>
        <w:tc>
          <w:tcPr>
            <w:tcW w:w="522" w:type="dxa"/>
            <w:tcBorders>
              <w:bottom w:val="single" w:sz="2" w:space="0" w:color="auto"/>
            </w:tcBorders>
          </w:tcPr>
          <w:p w14:paraId="4DDD6FD6" w14:textId="081DE218" w:rsidR="239929E8" w:rsidRDefault="22F4D63E" w:rsidP="239929E8">
            <w:r>
              <w:t>x</w:t>
            </w:r>
          </w:p>
        </w:tc>
        <w:tc>
          <w:tcPr>
            <w:tcW w:w="521" w:type="dxa"/>
            <w:tcBorders>
              <w:bottom w:val="single" w:sz="2" w:space="0" w:color="auto"/>
            </w:tcBorders>
          </w:tcPr>
          <w:p w14:paraId="1649FFF7" w14:textId="401DACD5" w:rsidR="239929E8" w:rsidRDefault="22F4D63E" w:rsidP="239929E8">
            <w:r>
              <w:t>x</w:t>
            </w:r>
          </w:p>
        </w:tc>
        <w:tc>
          <w:tcPr>
            <w:tcW w:w="522" w:type="dxa"/>
            <w:tcBorders>
              <w:bottom w:val="single" w:sz="2" w:space="0" w:color="auto"/>
            </w:tcBorders>
          </w:tcPr>
          <w:p w14:paraId="7E24EA51" w14:textId="5F19E319" w:rsidR="239929E8" w:rsidRDefault="22F4D63E" w:rsidP="239929E8">
            <w:r>
              <w:t>x</w:t>
            </w:r>
          </w:p>
        </w:tc>
        <w:tc>
          <w:tcPr>
            <w:tcW w:w="521" w:type="dxa"/>
            <w:tcBorders>
              <w:bottom w:val="single" w:sz="2" w:space="0" w:color="auto"/>
            </w:tcBorders>
          </w:tcPr>
          <w:p w14:paraId="6DC72AD4" w14:textId="3E9D2156" w:rsidR="239929E8" w:rsidRDefault="22F4D63E" w:rsidP="239929E8">
            <w:r>
              <w:t>x</w:t>
            </w:r>
          </w:p>
        </w:tc>
        <w:tc>
          <w:tcPr>
            <w:tcW w:w="522" w:type="dxa"/>
          </w:tcPr>
          <w:p w14:paraId="5D4E5002" w14:textId="63196769" w:rsidR="239929E8" w:rsidRDefault="239929E8" w:rsidP="239929E8"/>
        </w:tc>
      </w:tr>
      <w:tr w:rsidR="239929E8" w14:paraId="44122C52" w14:textId="77777777" w:rsidTr="1839ECEE">
        <w:trPr>
          <w:trHeight w:val="300"/>
        </w:trPr>
        <w:tc>
          <w:tcPr>
            <w:tcW w:w="10910" w:type="dxa"/>
            <w:tcBorders>
              <w:bottom w:val="single" w:sz="2" w:space="0" w:color="auto"/>
            </w:tcBorders>
          </w:tcPr>
          <w:p w14:paraId="401B3134" w14:textId="54D89EE1" w:rsidR="67BA4342" w:rsidRDefault="00092BBF" w:rsidP="08CC7309">
            <w:pPr>
              <w:pStyle w:val="ListBullet"/>
            </w:pPr>
            <w:r>
              <w:t>I</w:t>
            </w:r>
            <w:r w:rsidR="1865364F">
              <w:t>dentify the adverbs, nouns and verbs that influence own emotional response to characters</w:t>
            </w:r>
          </w:p>
        </w:tc>
        <w:tc>
          <w:tcPr>
            <w:tcW w:w="521" w:type="dxa"/>
            <w:tcBorders>
              <w:bottom w:val="single" w:sz="2" w:space="0" w:color="auto"/>
            </w:tcBorders>
          </w:tcPr>
          <w:p w14:paraId="3E856816" w14:textId="17236CD4" w:rsidR="67BA4342" w:rsidRDefault="67BA4342" w:rsidP="239929E8">
            <w:r>
              <w:t>x</w:t>
            </w:r>
          </w:p>
        </w:tc>
        <w:tc>
          <w:tcPr>
            <w:tcW w:w="521" w:type="dxa"/>
            <w:tcBorders>
              <w:bottom w:val="single" w:sz="2" w:space="0" w:color="auto"/>
            </w:tcBorders>
          </w:tcPr>
          <w:p w14:paraId="217D65A3" w14:textId="2F8240D3" w:rsidR="67BA4342" w:rsidRDefault="67BA4342" w:rsidP="239929E8">
            <w:r>
              <w:t>x</w:t>
            </w:r>
          </w:p>
        </w:tc>
        <w:tc>
          <w:tcPr>
            <w:tcW w:w="522" w:type="dxa"/>
            <w:tcBorders>
              <w:bottom w:val="single" w:sz="2" w:space="0" w:color="auto"/>
            </w:tcBorders>
          </w:tcPr>
          <w:p w14:paraId="13F8B81C" w14:textId="1D6607F9" w:rsidR="239929E8" w:rsidRDefault="59A5CDBF" w:rsidP="239929E8">
            <w:r>
              <w:t>x</w:t>
            </w:r>
          </w:p>
        </w:tc>
        <w:tc>
          <w:tcPr>
            <w:tcW w:w="521" w:type="dxa"/>
            <w:tcBorders>
              <w:bottom w:val="single" w:sz="2" w:space="0" w:color="auto"/>
            </w:tcBorders>
          </w:tcPr>
          <w:p w14:paraId="3FCFD347" w14:textId="34C19CC0" w:rsidR="239929E8" w:rsidRDefault="759F1CC3" w:rsidP="239929E8">
            <w:r>
              <w:t>x</w:t>
            </w:r>
          </w:p>
        </w:tc>
        <w:tc>
          <w:tcPr>
            <w:tcW w:w="522" w:type="dxa"/>
            <w:tcBorders>
              <w:bottom w:val="single" w:sz="2" w:space="0" w:color="auto"/>
            </w:tcBorders>
          </w:tcPr>
          <w:p w14:paraId="5FD538FA" w14:textId="5ECECEB8" w:rsidR="239929E8" w:rsidRDefault="59A5CDBF" w:rsidP="239929E8">
            <w:r>
              <w:t>x</w:t>
            </w:r>
          </w:p>
        </w:tc>
        <w:tc>
          <w:tcPr>
            <w:tcW w:w="521" w:type="dxa"/>
            <w:tcBorders>
              <w:bottom w:val="single" w:sz="2" w:space="0" w:color="auto"/>
            </w:tcBorders>
          </w:tcPr>
          <w:p w14:paraId="7B0A9DE4" w14:textId="27E83700" w:rsidR="239929E8" w:rsidRDefault="239929E8" w:rsidP="239929E8"/>
        </w:tc>
        <w:tc>
          <w:tcPr>
            <w:tcW w:w="522" w:type="dxa"/>
          </w:tcPr>
          <w:p w14:paraId="1621A4BE" w14:textId="11FC8BD2" w:rsidR="239929E8" w:rsidRDefault="239929E8" w:rsidP="239929E8"/>
        </w:tc>
      </w:tr>
      <w:tr w:rsidR="239929E8" w14:paraId="3F2BCE80" w14:textId="77777777" w:rsidTr="1839ECEE">
        <w:trPr>
          <w:trHeight w:val="300"/>
        </w:trPr>
        <w:tc>
          <w:tcPr>
            <w:tcW w:w="10910" w:type="dxa"/>
            <w:tcBorders>
              <w:bottom w:val="single" w:sz="2" w:space="0" w:color="auto"/>
            </w:tcBorders>
          </w:tcPr>
          <w:p w14:paraId="0A1D3FE1" w14:textId="3FDF1EEA" w:rsidR="239929E8" w:rsidRDefault="00092BBF" w:rsidP="08CC7309">
            <w:pPr>
              <w:pStyle w:val="ListBullet"/>
            </w:pPr>
            <w:r>
              <w:t>U</w:t>
            </w:r>
            <w:r w:rsidR="3B282240">
              <w:t>nderstand that word contractions are a feature of informal language and that apostrophes of contraction are used to signal missing letters</w:t>
            </w:r>
          </w:p>
        </w:tc>
        <w:tc>
          <w:tcPr>
            <w:tcW w:w="521" w:type="dxa"/>
            <w:tcBorders>
              <w:bottom w:val="single" w:sz="2" w:space="0" w:color="auto"/>
            </w:tcBorders>
          </w:tcPr>
          <w:p w14:paraId="603E04B1" w14:textId="28E28659" w:rsidR="239929E8" w:rsidRDefault="50E60D70" w:rsidP="239929E8">
            <w:r>
              <w:t>x</w:t>
            </w:r>
          </w:p>
        </w:tc>
        <w:tc>
          <w:tcPr>
            <w:tcW w:w="521" w:type="dxa"/>
            <w:tcBorders>
              <w:bottom w:val="single" w:sz="2" w:space="0" w:color="auto"/>
            </w:tcBorders>
          </w:tcPr>
          <w:p w14:paraId="396D4C6B" w14:textId="2FDF05D3" w:rsidR="239929E8" w:rsidRDefault="50E60D70" w:rsidP="239929E8">
            <w:r>
              <w:t>x</w:t>
            </w:r>
          </w:p>
        </w:tc>
        <w:tc>
          <w:tcPr>
            <w:tcW w:w="522" w:type="dxa"/>
            <w:tcBorders>
              <w:bottom w:val="single" w:sz="2" w:space="0" w:color="auto"/>
            </w:tcBorders>
          </w:tcPr>
          <w:p w14:paraId="6E8130D8" w14:textId="634AD94D" w:rsidR="239929E8" w:rsidRDefault="424650F9" w:rsidP="239929E8">
            <w:r>
              <w:t>x</w:t>
            </w:r>
          </w:p>
        </w:tc>
        <w:tc>
          <w:tcPr>
            <w:tcW w:w="521" w:type="dxa"/>
            <w:tcBorders>
              <w:bottom w:val="single" w:sz="2" w:space="0" w:color="auto"/>
            </w:tcBorders>
          </w:tcPr>
          <w:p w14:paraId="5F4507C0" w14:textId="67CD5459" w:rsidR="239929E8" w:rsidRDefault="424650F9" w:rsidP="239929E8">
            <w:r>
              <w:t>x</w:t>
            </w:r>
          </w:p>
        </w:tc>
        <w:tc>
          <w:tcPr>
            <w:tcW w:w="522" w:type="dxa"/>
            <w:tcBorders>
              <w:bottom w:val="single" w:sz="2" w:space="0" w:color="auto"/>
            </w:tcBorders>
          </w:tcPr>
          <w:p w14:paraId="10B02DC7" w14:textId="24521A2A" w:rsidR="239929E8" w:rsidRDefault="424650F9" w:rsidP="239929E8">
            <w:r>
              <w:t>x</w:t>
            </w:r>
          </w:p>
        </w:tc>
        <w:tc>
          <w:tcPr>
            <w:tcW w:w="521" w:type="dxa"/>
            <w:tcBorders>
              <w:bottom w:val="single" w:sz="2" w:space="0" w:color="auto"/>
            </w:tcBorders>
          </w:tcPr>
          <w:p w14:paraId="643E2C71" w14:textId="68FECB6D" w:rsidR="239929E8" w:rsidRDefault="424650F9" w:rsidP="239929E8">
            <w:r>
              <w:t>x</w:t>
            </w:r>
          </w:p>
        </w:tc>
        <w:tc>
          <w:tcPr>
            <w:tcW w:w="522" w:type="dxa"/>
          </w:tcPr>
          <w:p w14:paraId="12F36AE9" w14:textId="161C48F7" w:rsidR="239929E8" w:rsidRDefault="239929E8" w:rsidP="239929E8"/>
        </w:tc>
      </w:tr>
      <w:tr w:rsidR="239929E8" w14:paraId="2B50D7CC" w14:textId="77777777" w:rsidTr="1839ECEE">
        <w:trPr>
          <w:trHeight w:val="300"/>
        </w:trPr>
        <w:tc>
          <w:tcPr>
            <w:tcW w:w="10910" w:type="dxa"/>
            <w:tcBorders>
              <w:bottom w:val="single" w:sz="2" w:space="0" w:color="auto"/>
            </w:tcBorders>
          </w:tcPr>
          <w:p w14:paraId="39A3AA96" w14:textId="55C128A0" w:rsidR="239929E8" w:rsidRDefault="00092BBF" w:rsidP="08CC7309">
            <w:pPr>
              <w:pStyle w:val="ListBullet"/>
            </w:pPr>
            <w:r>
              <w:t>L</w:t>
            </w:r>
            <w:r w:rsidR="3B282240">
              <w:t>ink the meanings of words and phrases across consecutive sentences to support local inferencing</w:t>
            </w:r>
          </w:p>
        </w:tc>
        <w:tc>
          <w:tcPr>
            <w:tcW w:w="521" w:type="dxa"/>
            <w:tcBorders>
              <w:bottom w:val="single" w:sz="2" w:space="0" w:color="auto"/>
            </w:tcBorders>
          </w:tcPr>
          <w:p w14:paraId="2FF97C78" w14:textId="66B41D6B" w:rsidR="239929E8" w:rsidRDefault="50E60D70" w:rsidP="239929E8">
            <w:r>
              <w:t>x</w:t>
            </w:r>
          </w:p>
        </w:tc>
        <w:tc>
          <w:tcPr>
            <w:tcW w:w="521" w:type="dxa"/>
            <w:tcBorders>
              <w:bottom w:val="single" w:sz="2" w:space="0" w:color="auto"/>
            </w:tcBorders>
          </w:tcPr>
          <w:p w14:paraId="7A332D41" w14:textId="448F9953" w:rsidR="239929E8" w:rsidRDefault="239929E8" w:rsidP="239929E8"/>
        </w:tc>
        <w:tc>
          <w:tcPr>
            <w:tcW w:w="522" w:type="dxa"/>
            <w:tcBorders>
              <w:bottom w:val="single" w:sz="2" w:space="0" w:color="auto"/>
            </w:tcBorders>
          </w:tcPr>
          <w:p w14:paraId="531708EE" w14:textId="1F8DBD97" w:rsidR="239929E8" w:rsidRDefault="35A46748" w:rsidP="239929E8">
            <w:r>
              <w:t>x</w:t>
            </w:r>
          </w:p>
        </w:tc>
        <w:tc>
          <w:tcPr>
            <w:tcW w:w="521" w:type="dxa"/>
            <w:tcBorders>
              <w:bottom w:val="single" w:sz="2" w:space="0" w:color="auto"/>
            </w:tcBorders>
          </w:tcPr>
          <w:p w14:paraId="4C063AA3" w14:textId="34FB5358" w:rsidR="239929E8" w:rsidRDefault="35A46748" w:rsidP="239929E8">
            <w:r>
              <w:t>x</w:t>
            </w:r>
          </w:p>
        </w:tc>
        <w:tc>
          <w:tcPr>
            <w:tcW w:w="522" w:type="dxa"/>
            <w:tcBorders>
              <w:bottom w:val="single" w:sz="2" w:space="0" w:color="auto"/>
            </w:tcBorders>
          </w:tcPr>
          <w:p w14:paraId="34BC92DF" w14:textId="28167589" w:rsidR="239929E8" w:rsidRDefault="35A46748" w:rsidP="239929E8">
            <w:r>
              <w:t>x</w:t>
            </w:r>
          </w:p>
        </w:tc>
        <w:tc>
          <w:tcPr>
            <w:tcW w:w="521" w:type="dxa"/>
            <w:tcBorders>
              <w:bottom w:val="single" w:sz="2" w:space="0" w:color="auto"/>
            </w:tcBorders>
          </w:tcPr>
          <w:p w14:paraId="055DF8AA" w14:textId="05B899D2" w:rsidR="239929E8" w:rsidRDefault="35A46748" w:rsidP="239929E8">
            <w:r>
              <w:t>x</w:t>
            </w:r>
          </w:p>
        </w:tc>
        <w:tc>
          <w:tcPr>
            <w:tcW w:w="522" w:type="dxa"/>
          </w:tcPr>
          <w:p w14:paraId="04D34797" w14:textId="6797C210" w:rsidR="239929E8" w:rsidRDefault="35A46748" w:rsidP="239929E8">
            <w:r>
              <w:t>x</w:t>
            </w:r>
          </w:p>
        </w:tc>
      </w:tr>
      <w:tr w:rsidR="239929E8" w14:paraId="3956CC0D" w14:textId="77777777" w:rsidTr="1839ECEE">
        <w:trPr>
          <w:trHeight w:val="300"/>
        </w:trPr>
        <w:tc>
          <w:tcPr>
            <w:tcW w:w="10910" w:type="dxa"/>
            <w:tcBorders>
              <w:bottom w:val="single" w:sz="2" w:space="0" w:color="auto"/>
            </w:tcBorders>
          </w:tcPr>
          <w:p w14:paraId="468F88D0" w14:textId="1D491B88" w:rsidR="239929E8" w:rsidRDefault="00092BBF" w:rsidP="00092BBF">
            <w:pPr>
              <w:pStyle w:val="ListBullet"/>
            </w:pPr>
            <w:r>
              <w:t>A</w:t>
            </w:r>
            <w:r w:rsidR="74322FF4">
              <w:t>sk questions to clarify meaning and promote deeper understanding of a text (LiS6</w:t>
            </w:r>
            <w:r w:rsidR="5071F00B">
              <w:t xml:space="preserve">, </w:t>
            </w:r>
            <w:r w:rsidR="74322FF4">
              <w:t>UnT6)</w:t>
            </w:r>
          </w:p>
        </w:tc>
        <w:tc>
          <w:tcPr>
            <w:tcW w:w="521" w:type="dxa"/>
            <w:tcBorders>
              <w:bottom w:val="single" w:sz="2" w:space="0" w:color="auto"/>
            </w:tcBorders>
          </w:tcPr>
          <w:p w14:paraId="678DD97A" w14:textId="6A71B08E" w:rsidR="239929E8" w:rsidRDefault="50E60D70" w:rsidP="239929E8">
            <w:r>
              <w:t>x</w:t>
            </w:r>
          </w:p>
        </w:tc>
        <w:tc>
          <w:tcPr>
            <w:tcW w:w="521" w:type="dxa"/>
            <w:tcBorders>
              <w:bottom w:val="single" w:sz="2" w:space="0" w:color="auto"/>
            </w:tcBorders>
          </w:tcPr>
          <w:p w14:paraId="75F085D2" w14:textId="555C42E2" w:rsidR="239929E8" w:rsidRDefault="50E60D70" w:rsidP="239929E8">
            <w:r>
              <w:t>x</w:t>
            </w:r>
          </w:p>
        </w:tc>
        <w:tc>
          <w:tcPr>
            <w:tcW w:w="522" w:type="dxa"/>
            <w:tcBorders>
              <w:bottom w:val="single" w:sz="2" w:space="0" w:color="auto"/>
            </w:tcBorders>
          </w:tcPr>
          <w:p w14:paraId="48CF6C03" w14:textId="3B24A2B8" w:rsidR="239929E8" w:rsidRDefault="751560A2" w:rsidP="239929E8">
            <w:r>
              <w:t>x</w:t>
            </w:r>
          </w:p>
        </w:tc>
        <w:tc>
          <w:tcPr>
            <w:tcW w:w="521" w:type="dxa"/>
            <w:tcBorders>
              <w:bottom w:val="single" w:sz="2" w:space="0" w:color="auto"/>
            </w:tcBorders>
          </w:tcPr>
          <w:p w14:paraId="6653637B" w14:textId="1C1EB529" w:rsidR="239929E8" w:rsidRDefault="751560A2" w:rsidP="239929E8">
            <w:r>
              <w:t>x</w:t>
            </w:r>
          </w:p>
        </w:tc>
        <w:tc>
          <w:tcPr>
            <w:tcW w:w="522" w:type="dxa"/>
            <w:tcBorders>
              <w:bottom w:val="single" w:sz="2" w:space="0" w:color="auto"/>
            </w:tcBorders>
          </w:tcPr>
          <w:p w14:paraId="027B7839" w14:textId="61C58702" w:rsidR="239929E8" w:rsidRDefault="751560A2" w:rsidP="239929E8">
            <w:r>
              <w:t>x</w:t>
            </w:r>
          </w:p>
        </w:tc>
        <w:tc>
          <w:tcPr>
            <w:tcW w:w="521" w:type="dxa"/>
            <w:tcBorders>
              <w:bottom w:val="single" w:sz="2" w:space="0" w:color="auto"/>
            </w:tcBorders>
          </w:tcPr>
          <w:p w14:paraId="2BE7BE5C" w14:textId="4C84591A" w:rsidR="239929E8" w:rsidRDefault="751560A2" w:rsidP="239929E8">
            <w:r>
              <w:t>x</w:t>
            </w:r>
          </w:p>
        </w:tc>
        <w:tc>
          <w:tcPr>
            <w:tcW w:w="522" w:type="dxa"/>
          </w:tcPr>
          <w:p w14:paraId="405B4B95" w14:textId="05FACEA9" w:rsidR="239929E8" w:rsidRDefault="239929E8" w:rsidP="239929E8"/>
        </w:tc>
      </w:tr>
      <w:tr w:rsidR="239929E8" w14:paraId="29C84DF0" w14:textId="77777777" w:rsidTr="1839ECEE">
        <w:trPr>
          <w:trHeight w:val="300"/>
        </w:trPr>
        <w:tc>
          <w:tcPr>
            <w:tcW w:w="10910" w:type="dxa"/>
            <w:tcBorders>
              <w:bottom w:val="single" w:sz="2" w:space="0" w:color="auto"/>
            </w:tcBorders>
          </w:tcPr>
          <w:p w14:paraId="656E21E3" w14:textId="7FFB132B" w:rsidR="239929E8" w:rsidRDefault="00092BBF" w:rsidP="08CC7309">
            <w:pPr>
              <w:pStyle w:val="ListBullet"/>
            </w:pPr>
            <w:r>
              <w:t>R</w:t>
            </w:r>
            <w:r w:rsidR="3B282240">
              <w:t>eflect on own understanding of texts and monitor own goals for reading</w:t>
            </w:r>
          </w:p>
        </w:tc>
        <w:tc>
          <w:tcPr>
            <w:tcW w:w="521" w:type="dxa"/>
            <w:tcBorders>
              <w:bottom w:val="single" w:sz="2" w:space="0" w:color="auto"/>
            </w:tcBorders>
          </w:tcPr>
          <w:p w14:paraId="0F6FB16E" w14:textId="43E3E0FE" w:rsidR="239929E8" w:rsidRDefault="50E60D70" w:rsidP="239929E8">
            <w:r>
              <w:t>x</w:t>
            </w:r>
          </w:p>
        </w:tc>
        <w:tc>
          <w:tcPr>
            <w:tcW w:w="521" w:type="dxa"/>
            <w:tcBorders>
              <w:bottom w:val="single" w:sz="2" w:space="0" w:color="auto"/>
            </w:tcBorders>
          </w:tcPr>
          <w:p w14:paraId="6DFB953C" w14:textId="486059ED" w:rsidR="239929E8" w:rsidRDefault="239929E8" w:rsidP="239929E8"/>
        </w:tc>
        <w:tc>
          <w:tcPr>
            <w:tcW w:w="522" w:type="dxa"/>
            <w:tcBorders>
              <w:bottom w:val="single" w:sz="2" w:space="0" w:color="auto"/>
            </w:tcBorders>
          </w:tcPr>
          <w:p w14:paraId="0F12D28D" w14:textId="6820CB3D" w:rsidR="239929E8" w:rsidRDefault="5A374272" w:rsidP="239929E8">
            <w:r>
              <w:t>x</w:t>
            </w:r>
          </w:p>
        </w:tc>
        <w:tc>
          <w:tcPr>
            <w:tcW w:w="521" w:type="dxa"/>
            <w:tcBorders>
              <w:bottom w:val="single" w:sz="2" w:space="0" w:color="auto"/>
            </w:tcBorders>
          </w:tcPr>
          <w:p w14:paraId="553C8DA3" w14:textId="1409B752" w:rsidR="239929E8" w:rsidRDefault="5A374272" w:rsidP="239929E8">
            <w:r>
              <w:t>x</w:t>
            </w:r>
          </w:p>
        </w:tc>
        <w:tc>
          <w:tcPr>
            <w:tcW w:w="522" w:type="dxa"/>
            <w:tcBorders>
              <w:bottom w:val="single" w:sz="2" w:space="0" w:color="auto"/>
            </w:tcBorders>
          </w:tcPr>
          <w:p w14:paraId="196967BE" w14:textId="539EC6C0" w:rsidR="239929E8" w:rsidRDefault="5A374272" w:rsidP="239929E8">
            <w:r>
              <w:t>x</w:t>
            </w:r>
          </w:p>
        </w:tc>
        <w:tc>
          <w:tcPr>
            <w:tcW w:w="521" w:type="dxa"/>
            <w:tcBorders>
              <w:bottom w:val="single" w:sz="2" w:space="0" w:color="auto"/>
            </w:tcBorders>
          </w:tcPr>
          <w:p w14:paraId="53C7BE79" w14:textId="11665F5D" w:rsidR="239929E8" w:rsidRDefault="5A374272" w:rsidP="239929E8">
            <w:r>
              <w:t>x</w:t>
            </w:r>
          </w:p>
        </w:tc>
        <w:tc>
          <w:tcPr>
            <w:tcW w:w="522" w:type="dxa"/>
          </w:tcPr>
          <w:p w14:paraId="32B4CF0B" w14:textId="536B5E06" w:rsidR="239929E8" w:rsidRDefault="5A374272" w:rsidP="239929E8">
            <w:r>
              <w:t>x</w:t>
            </w:r>
          </w:p>
        </w:tc>
      </w:tr>
      <w:tr w:rsidR="00CE46DF" w14:paraId="322620C6" w14:textId="77777777" w:rsidTr="1839ECEE">
        <w:tc>
          <w:tcPr>
            <w:tcW w:w="10910" w:type="dxa"/>
            <w:tcBorders>
              <w:top w:val="single" w:sz="2" w:space="0" w:color="auto"/>
              <w:right w:val="nil"/>
            </w:tcBorders>
            <w:shd w:val="clear" w:color="auto" w:fill="EBEBEB"/>
          </w:tcPr>
          <w:p w14:paraId="26E80F59" w14:textId="77777777" w:rsidR="007F1097" w:rsidRPr="00184475" w:rsidRDefault="007F1097" w:rsidP="00977F2B">
            <w:pPr>
              <w:rPr>
                <w:rStyle w:val="Strong"/>
              </w:rPr>
            </w:pPr>
            <w:r w:rsidRPr="62D963FE">
              <w:rPr>
                <w:rStyle w:val="Strong"/>
              </w:rPr>
              <w:t>Creating written texts</w:t>
            </w:r>
          </w:p>
          <w:p w14:paraId="77E26543" w14:textId="072A1370" w:rsidR="007F1097" w:rsidRPr="0091515D" w:rsidRDefault="28345156" w:rsidP="62D963FE">
            <w:r w:rsidRPr="62D963FE">
              <w:rPr>
                <w:b/>
                <w:bCs/>
              </w:rPr>
              <w:t>EN2-CWT-01</w:t>
            </w:r>
            <w:r>
              <w:t xml:space="preserve"> plans, creates and revises written texts for imaginative purposes, using text features, sentence-level grammar, punctuation and word-level language for a target audience</w:t>
            </w:r>
          </w:p>
        </w:tc>
        <w:tc>
          <w:tcPr>
            <w:tcW w:w="521" w:type="dxa"/>
            <w:tcBorders>
              <w:top w:val="single" w:sz="2" w:space="0" w:color="auto"/>
              <w:left w:val="nil"/>
              <w:right w:val="nil"/>
            </w:tcBorders>
            <w:shd w:val="clear" w:color="auto" w:fill="EBEBEB"/>
          </w:tcPr>
          <w:p w14:paraId="4353A630" w14:textId="77777777" w:rsidR="007F1097" w:rsidRDefault="007F1097" w:rsidP="00977F2B"/>
        </w:tc>
        <w:tc>
          <w:tcPr>
            <w:tcW w:w="521" w:type="dxa"/>
            <w:tcBorders>
              <w:top w:val="single" w:sz="2" w:space="0" w:color="auto"/>
              <w:left w:val="nil"/>
              <w:right w:val="nil"/>
            </w:tcBorders>
            <w:shd w:val="clear" w:color="auto" w:fill="EBEBEB"/>
          </w:tcPr>
          <w:p w14:paraId="7B1B5A2C" w14:textId="77777777" w:rsidR="007F1097" w:rsidRDefault="007F1097" w:rsidP="00977F2B"/>
        </w:tc>
        <w:tc>
          <w:tcPr>
            <w:tcW w:w="522" w:type="dxa"/>
            <w:tcBorders>
              <w:top w:val="single" w:sz="2" w:space="0" w:color="auto"/>
              <w:left w:val="nil"/>
              <w:right w:val="nil"/>
            </w:tcBorders>
            <w:shd w:val="clear" w:color="auto" w:fill="EBEBEB"/>
          </w:tcPr>
          <w:p w14:paraId="635F48E9" w14:textId="77777777" w:rsidR="007F1097" w:rsidRDefault="007F1097" w:rsidP="00977F2B"/>
        </w:tc>
        <w:tc>
          <w:tcPr>
            <w:tcW w:w="521" w:type="dxa"/>
            <w:tcBorders>
              <w:top w:val="single" w:sz="2" w:space="0" w:color="auto"/>
              <w:left w:val="nil"/>
              <w:right w:val="nil"/>
            </w:tcBorders>
            <w:shd w:val="clear" w:color="auto" w:fill="EBEBEB"/>
          </w:tcPr>
          <w:p w14:paraId="597D0775" w14:textId="77777777" w:rsidR="007F1097" w:rsidRDefault="007F1097" w:rsidP="00977F2B"/>
        </w:tc>
        <w:tc>
          <w:tcPr>
            <w:tcW w:w="522" w:type="dxa"/>
            <w:tcBorders>
              <w:top w:val="single" w:sz="2" w:space="0" w:color="auto"/>
              <w:left w:val="nil"/>
              <w:right w:val="nil"/>
            </w:tcBorders>
            <w:shd w:val="clear" w:color="auto" w:fill="EBEBEB"/>
          </w:tcPr>
          <w:p w14:paraId="2C93F42A" w14:textId="77777777" w:rsidR="007F1097" w:rsidRDefault="007F1097" w:rsidP="00977F2B"/>
        </w:tc>
        <w:tc>
          <w:tcPr>
            <w:tcW w:w="521" w:type="dxa"/>
            <w:tcBorders>
              <w:top w:val="single" w:sz="2" w:space="0" w:color="auto"/>
              <w:left w:val="nil"/>
              <w:right w:val="nil"/>
            </w:tcBorders>
            <w:shd w:val="clear" w:color="auto" w:fill="EBEBEB"/>
          </w:tcPr>
          <w:p w14:paraId="430AAEDF" w14:textId="77777777" w:rsidR="007F1097" w:rsidRDefault="007F1097" w:rsidP="00977F2B"/>
        </w:tc>
        <w:tc>
          <w:tcPr>
            <w:tcW w:w="522" w:type="dxa"/>
            <w:tcBorders>
              <w:left w:val="nil"/>
            </w:tcBorders>
            <w:shd w:val="clear" w:color="auto" w:fill="EBEBEB"/>
          </w:tcPr>
          <w:p w14:paraId="0BE38305" w14:textId="77777777" w:rsidR="007F1097" w:rsidRDefault="007F1097" w:rsidP="00977F2B"/>
        </w:tc>
      </w:tr>
      <w:tr w:rsidR="007F1097" w14:paraId="1DEF4214" w14:textId="77777777" w:rsidTr="1839ECEE">
        <w:tc>
          <w:tcPr>
            <w:tcW w:w="10910" w:type="dxa"/>
          </w:tcPr>
          <w:p w14:paraId="7BC40A1E" w14:textId="5AE63FEB" w:rsidR="007F1097" w:rsidRPr="0091515D" w:rsidRDefault="00092BBF" w:rsidP="08CC7309">
            <w:pPr>
              <w:pStyle w:val="ListBullet"/>
            </w:pPr>
            <w:r>
              <w:t>E</w:t>
            </w:r>
            <w:r w:rsidR="34AD38C9">
              <w:t>xperiment using second person narrative voice for effect</w:t>
            </w:r>
          </w:p>
        </w:tc>
        <w:tc>
          <w:tcPr>
            <w:tcW w:w="521" w:type="dxa"/>
          </w:tcPr>
          <w:p w14:paraId="2AC517F6" w14:textId="4B933F52" w:rsidR="007F1097" w:rsidRDefault="3351FD7F" w:rsidP="00977F2B">
            <w:r>
              <w:t>x</w:t>
            </w:r>
          </w:p>
        </w:tc>
        <w:tc>
          <w:tcPr>
            <w:tcW w:w="521" w:type="dxa"/>
          </w:tcPr>
          <w:p w14:paraId="663503F8" w14:textId="385E4FD9" w:rsidR="007F1097" w:rsidRDefault="3A478D80" w:rsidP="00977F2B">
            <w:r>
              <w:t>x</w:t>
            </w:r>
          </w:p>
        </w:tc>
        <w:tc>
          <w:tcPr>
            <w:tcW w:w="522" w:type="dxa"/>
          </w:tcPr>
          <w:p w14:paraId="1AE62580" w14:textId="3C164EBA" w:rsidR="007F1097" w:rsidRDefault="37E3C333" w:rsidP="00977F2B">
            <w:r>
              <w:t>x</w:t>
            </w:r>
          </w:p>
        </w:tc>
        <w:tc>
          <w:tcPr>
            <w:tcW w:w="521" w:type="dxa"/>
          </w:tcPr>
          <w:p w14:paraId="0A396244" w14:textId="77C73E7C" w:rsidR="007F1097" w:rsidRDefault="09B9B54C" w:rsidP="00977F2B">
            <w:r>
              <w:t>x</w:t>
            </w:r>
          </w:p>
        </w:tc>
        <w:tc>
          <w:tcPr>
            <w:tcW w:w="522" w:type="dxa"/>
          </w:tcPr>
          <w:p w14:paraId="567B781C" w14:textId="41121EF9" w:rsidR="007F1097" w:rsidRDefault="37E3C333" w:rsidP="00977F2B">
            <w:r>
              <w:t>x</w:t>
            </w:r>
          </w:p>
        </w:tc>
        <w:tc>
          <w:tcPr>
            <w:tcW w:w="521" w:type="dxa"/>
          </w:tcPr>
          <w:p w14:paraId="59BBA6DB" w14:textId="77777777" w:rsidR="007F1097" w:rsidRDefault="007F1097" w:rsidP="00977F2B"/>
        </w:tc>
        <w:tc>
          <w:tcPr>
            <w:tcW w:w="522" w:type="dxa"/>
          </w:tcPr>
          <w:p w14:paraId="0EFD13DA" w14:textId="77777777" w:rsidR="007F1097" w:rsidRDefault="007F1097" w:rsidP="00977F2B"/>
        </w:tc>
      </w:tr>
      <w:tr w:rsidR="08CC7309" w14:paraId="3CADC8C3" w14:textId="77777777" w:rsidTr="1839ECEE">
        <w:trPr>
          <w:trHeight w:val="300"/>
        </w:trPr>
        <w:tc>
          <w:tcPr>
            <w:tcW w:w="10910" w:type="dxa"/>
          </w:tcPr>
          <w:p w14:paraId="2AF9CF72" w14:textId="7A642CE6" w:rsidR="77B7A8E7" w:rsidRDefault="00092BBF" w:rsidP="08CC7309">
            <w:pPr>
              <w:pStyle w:val="ListBullet"/>
            </w:pPr>
            <w:r>
              <w:t>U</w:t>
            </w:r>
            <w:r w:rsidR="354791DC" w:rsidRPr="08CC7309">
              <w:t>se an orientation, complication, resolution structure to create narratives centred on time, place and characters (CrT8)</w:t>
            </w:r>
          </w:p>
        </w:tc>
        <w:tc>
          <w:tcPr>
            <w:tcW w:w="521" w:type="dxa"/>
          </w:tcPr>
          <w:p w14:paraId="700BD2DF" w14:textId="215AC9B0" w:rsidR="08CC7309" w:rsidRDefault="08CC7309" w:rsidP="08CC7309"/>
        </w:tc>
        <w:tc>
          <w:tcPr>
            <w:tcW w:w="521" w:type="dxa"/>
          </w:tcPr>
          <w:p w14:paraId="39C33E42" w14:textId="51080AA3" w:rsidR="354791DC" w:rsidRDefault="354791DC" w:rsidP="08CC7309">
            <w:r>
              <w:t>x</w:t>
            </w:r>
          </w:p>
        </w:tc>
        <w:tc>
          <w:tcPr>
            <w:tcW w:w="522" w:type="dxa"/>
          </w:tcPr>
          <w:p w14:paraId="48B45ED6" w14:textId="2D50F2C3" w:rsidR="08CC7309" w:rsidRDefault="08CC7309" w:rsidP="08CC7309"/>
        </w:tc>
        <w:tc>
          <w:tcPr>
            <w:tcW w:w="521" w:type="dxa"/>
          </w:tcPr>
          <w:p w14:paraId="5C7416B4" w14:textId="3D4798DF" w:rsidR="6655E33D" w:rsidRDefault="6655E33D" w:rsidP="08CC7309">
            <w:r>
              <w:t>x</w:t>
            </w:r>
          </w:p>
        </w:tc>
        <w:tc>
          <w:tcPr>
            <w:tcW w:w="522" w:type="dxa"/>
          </w:tcPr>
          <w:p w14:paraId="14C9A9CF" w14:textId="75B22AC7" w:rsidR="6655E33D" w:rsidRDefault="6655E33D" w:rsidP="08CC7309">
            <w:r>
              <w:t>x</w:t>
            </w:r>
          </w:p>
        </w:tc>
        <w:tc>
          <w:tcPr>
            <w:tcW w:w="521" w:type="dxa"/>
          </w:tcPr>
          <w:p w14:paraId="1BBF477B" w14:textId="72919B41" w:rsidR="6655E33D" w:rsidRDefault="6655E33D" w:rsidP="08CC7309">
            <w:r>
              <w:t>x</w:t>
            </w:r>
          </w:p>
        </w:tc>
        <w:tc>
          <w:tcPr>
            <w:tcW w:w="522" w:type="dxa"/>
          </w:tcPr>
          <w:p w14:paraId="2C029C21" w14:textId="00454ABD" w:rsidR="6655E33D" w:rsidRDefault="6655E33D" w:rsidP="08CC7309">
            <w:r>
              <w:t>x</w:t>
            </w:r>
          </w:p>
        </w:tc>
      </w:tr>
      <w:tr w:rsidR="007F1097" w14:paraId="2A93E2FF" w14:textId="77777777" w:rsidTr="1839ECEE">
        <w:tc>
          <w:tcPr>
            <w:tcW w:w="10910" w:type="dxa"/>
            <w:tcBorders>
              <w:bottom w:val="single" w:sz="2" w:space="0" w:color="auto"/>
            </w:tcBorders>
          </w:tcPr>
          <w:p w14:paraId="7EC6AF5C" w14:textId="66492143" w:rsidR="007F1097" w:rsidRPr="0091515D" w:rsidRDefault="00092BBF" w:rsidP="08CC7309">
            <w:pPr>
              <w:pStyle w:val="ListBullet"/>
              <w:rPr>
                <w:lang w:val="en-GB"/>
              </w:rPr>
            </w:pPr>
            <w:r>
              <w:rPr>
                <w:lang w:val="en-GB"/>
              </w:rPr>
              <w:t>E</w:t>
            </w:r>
            <w:r w:rsidR="556EFC78" w:rsidRPr="08CC7309">
              <w:rPr>
                <w:lang w:val="en-GB"/>
              </w:rPr>
              <w:t>xperiment with using and punctuating dialogue in texts (PuN5)</w:t>
            </w:r>
          </w:p>
        </w:tc>
        <w:tc>
          <w:tcPr>
            <w:tcW w:w="521" w:type="dxa"/>
            <w:tcBorders>
              <w:bottom w:val="single" w:sz="2" w:space="0" w:color="auto"/>
            </w:tcBorders>
          </w:tcPr>
          <w:p w14:paraId="2742622C" w14:textId="7611E2AD" w:rsidR="007F1097" w:rsidRDefault="0C898700" w:rsidP="00977F2B">
            <w:r>
              <w:t>x</w:t>
            </w:r>
          </w:p>
        </w:tc>
        <w:tc>
          <w:tcPr>
            <w:tcW w:w="521" w:type="dxa"/>
            <w:tcBorders>
              <w:bottom w:val="single" w:sz="2" w:space="0" w:color="auto"/>
            </w:tcBorders>
          </w:tcPr>
          <w:p w14:paraId="38BCEE4D" w14:textId="2342736B" w:rsidR="007F1097" w:rsidRDefault="0C898700" w:rsidP="00977F2B">
            <w:r>
              <w:t>x</w:t>
            </w:r>
          </w:p>
        </w:tc>
        <w:tc>
          <w:tcPr>
            <w:tcW w:w="522" w:type="dxa"/>
            <w:tcBorders>
              <w:bottom w:val="single" w:sz="2" w:space="0" w:color="auto"/>
            </w:tcBorders>
          </w:tcPr>
          <w:p w14:paraId="430EE247" w14:textId="7EDDCD3B" w:rsidR="007F1097" w:rsidRDefault="4A8D2C2B" w:rsidP="00977F2B">
            <w:r>
              <w:t>x</w:t>
            </w:r>
          </w:p>
        </w:tc>
        <w:tc>
          <w:tcPr>
            <w:tcW w:w="521" w:type="dxa"/>
            <w:tcBorders>
              <w:bottom w:val="single" w:sz="2" w:space="0" w:color="auto"/>
            </w:tcBorders>
            <w:shd w:val="clear" w:color="auto" w:fill="FFFFFF" w:themeFill="background1"/>
          </w:tcPr>
          <w:p w14:paraId="2D0BA39F" w14:textId="0E7BA9D3" w:rsidR="007F1097" w:rsidRDefault="344C3A9A" w:rsidP="00977F2B">
            <w:r>
              <w:t>x</w:t>
            </w:r>
          </w:p>
        </w:tc>
        <w:tc>
          <w:tcPr>
            <w:tcW w:w="522" w:type="dxa"/>
            <w:tcBorders>
              <w:bottom w:val="single" w:sz="2" w:space="0" w:color="auto"/>
            </w:tcBorders>
          </w:tcPr>
          <w:p w14:paraId="3290DED5" w14:textId="34363C71" w:rsidR="007F1097" w:rsidRDefault="4A8D2C2B" w:rsidP="00977F2B">
            <w:r>
              <w:t>x</w:t>
            </w:r>
          </w:p>
        </w:tc>
        <w:tc>
          <w:tcPr>
            <w:tcW w:w="521" w:type="dxa"/>
            <w:tcBorders>
              <w:bottom w:val="single" w:sz="2" w:space="0" w:color="auto"/>
            </w:tcBorders>
          </w:tcPr>
          <w:p w14:paraId="7AC16392" w14:textId="65CE9907" w:rsidR="007F1097" w:rsidRDefault="007F1097" w:rsidP="00977F2B"/>
        </w:tc>
        <w:tc>
          <w:tcPr>
            <w:tcW w:w="522" w:type="dxa"/>
          </w:tcPr>
          <w:p w14:paraId="6815E234" w14:textId="04AB2928" w:rsidR="007F1097" w:rsidRDefault="4A8D2C2B" w:rsidP="00977F2B">
            <w:r>
              <w:t>x</w:t>
            </w:r>
          </w:p>
        </w:tc>
      </w:tr>
      <w:tr w:rsidR="0263FF0B" w14:paraId="52F3721A" w14:textId="77777777" w:rsidTr="1839ECEE">
        <w:trPr>
          <w:trHeight w:val="300"/>
        </w:trPr>
        <w:tc>
          <w:tcPr>
            <w:tcW w:w="10910" w:type="dxa"/>
            <w:tcBorders>
              <w:bottom w:val="single" w:sz="2" w:space="0" w:color="auto"/>
            </w:tcBorders>
          </w:tcPr>
          <w:p w14:paraId="12F115A1" w14:textId="46155B96" w:rsidR="0263FF0B" w:rsidRDefault="00092BBF" w:rsidP="08CC7309">
            <w:pPr>
              <w:pStyle w:val="ListBullet"/>
            </w:pPr>
            <w:r>
              <w:t>M</w:t>
            </w:r>
            <w:r w:rsidR="10D0390C">
              <w:t>aintain noun–pronoun referencing across a text for cohesion (CrT</w:t>
            </w:r>
            <w:r w:rsidR="6DB715B2">
              <w:t>7</w:t>
            </w:r>
            <w:r w:rsidR="10D0390C">
              <w:t>)</w:t>
            </w:r>
          </w:p>
        </w:tc>
        <w:tc>
          <w:tcPr>
            <w:tcW w:w="521" w:type="dxa"/>
            <w:tcBorders>
              <w:bottom w:val="single" w:sz="2" w:space="0" w:color="auto"/>
            </w:tcBorders>
          </w:tcPr>
          <w:p w14:paraId="50369EC7" w14:textId="0B743670" w:rsidR="0263FF0B" w:rsidRDefault="10FF0DFC" w:rsidP="62D963FE">
            <w:r>
              <w:t>x</w:t>
            </w:r>
          </w:p>
        </w:tc>
        <w:tc>
          <w:tcPr>
            <w:tcW w:w="521" w:type="dxa"/>
            <w:tcBorders>
              <w:bottom w:val="single" w:sz="2" w:space="0" w:color="auto"/>
            </w:tcBorders>
          </w:tcPr>
          <w:p w14:paraId="322BF51C" w14:textId="17FE4C1D" w:rsidR="0263FF0B" w:rsidRDefault="0C898700" w:rsidP="0263FF0B">
            <w:r>
              <w:t>x</w:t>
            </w:r>
          </w:p>
        </w:tc>
        <w:tc>
          <w:tcPr>
            <w:tcW w:w="522" w:type="dxa"/>
            <w:tcBorders>
              <w:bottom w:val="single" w:sz="2" w:space="0" w:color="auto"/>
            </w:tcBorders>
          </w:tcPr>
          <w:p w14:paraId="5F541BEB" w14:textId="64E0FF49" w:rsidR="0263FF0B" w:rsidRDefault="0263FF0B" w:rsidP="0263FF0B"/>
        </w:tc>
        <w:tc>
          <w:tcPr>
            <w:tcW w:w="521" w:type="dxa"/>
            <w:tcBorders>
              <w:bottom w:val="single" w:sz="2" w:space="0" w:color="auto"/>
            </w:tcBorders>
          </w:tcPr>
          <w:p w14:paraId="5ECEA187" w14:textId="7CDFBC89" w:rsidR="0263FF0B" w:rsidRDefault="4AFBF4D5" w:rsidP="0263FF0B">
            <w:r>
              <w:t>x</w:t>
            </w:r>
          </w:p>
        </w:tc>
        <w:tc>
          <w:tcPr>
            <w:tcW w:w="522" w:type="dxa"/>
            <w:tcBorders>
              <w:bottom w:val="single" w:sz="2" w:space="0" w:color="auto"/>
            </w:tcBorders>
          </w:tcPr>
          <w:p w14:paraId="03C44303" w14:textId="1A2313B6" w:rsidR="0263FF0B" w:rsidRDefault="4AFBF4D5" w:rsidP="0263FF0B">
            <w:r>
              <w:t>x</w:t>
            </w:r>
          </w:p>
        </w:tc>
        <w:tc>
          <w:tcPr>
            <w:tcW w:w="521" w:type="dxa"/>
            <w:tcBorders>
              <w:bottom w:val="single" w:sz="2" w:space="0" w:color="auto"/>
            </w:tcBorders>
          </w:tcPr>
          <w:p w14:paraId="2B3BED51" w14:textId="4293AA80" w:rsidR="0263FF0B" w:rsidRDefault="4AFBF4D5" w:rsidP="0263FF0B">
            <w:r>
              <w:t>x</w:t>
            </w:r>
          </w:p>
        </w:tc>
        <w:tc>
          <w:tcPr>
            <w:tcW w:w="522" w:type="dxa"/>
          </w:tcPr>
          <w:p w14:paraId="49F8DDC5" w14:textId="03424355" w:rsidR="0263FF0B" w:rsidRDefault="4AFBF4D5" w:rsidP="0263FF0B">
            <w:r>
              <w:t>x</w:t>
            </w:r>
          </w:p>
        </w:tc>
      </w:tr>
      <w:tr w:rsidR="0263FF0B" w14:paraId="1C1DC5C6" w14:textId="77777777" w:rsidTr="1839ECEE">
        <w:trPr>
          <w:trHeight w:val="300"/>
        </w:trPr>
        <w:tc>
          <w:tcPr>
            <w:tcW w:w="10910" w:type="dxa"/>
            <w:tcBorders>
              <w:bottom w:val="single" w:sz="2" w:space="0" w:color="auto"/>
            </w:tcBorders>
          </w:tcPr>
          <w:p w14:paraId="34B96814" w14:textId="66A236CE" w:rsidR="0263FF0B" w:rsidRDefault="00092BBF" w:rsidP="08CC7309">
            <w:pPr>
              <w:pStyle w:val="ListBullet"/>
            </w:pPr>
            <w:r>
              <w:t>U</w:t>
            </w:r>
            <w:r w:rsidR="10D0390C">
              <w:t>se adjectival clauses with noun groups to add information to subjects and objects</w:t>
            </w:r>
          </w:p>
        </w:tc>
        <w:tc>
          <w:tcPr>
            <w:tcW w:w="521" w:type="dxa"/>
            <w:tcBorders>
              <w:bottom w:val="single" w:sz="2" w:space="0" w:color="auto"/>
            </w:tcBorders>
          </w:tcPr>
          <w:p w14:paraId="39AF1300" w14:textId="47BA3B69" w:rsidR="0263FF0B" w:rsidRDefault="589F8108" w:rsidP="62D963FE">
            <w:r>
              <w:t>x</w:t>
            </w:r>
          </w:p>
        </w:tc>
        <w:tc>
          <w:tcPr>
            <w:tcW w:w="521" w:type="dxa"/>
            <w:tcBorders>
              <w:bottom w:val="single" w:sz="2" w:space="0" w:color="auto"/>
            </w:tcBorders>
          </w:tcPr>
          <w:p w14:paraId="3A68A141" w14:textId="6810299A" w:rsidR="0263FF0B" w:rsidRDefault="0C898700" w:rsidP="0263FF0B">
            <w:r>
              <w:t>x</w:t>
            </w:r>
          </w:p>
        </w:tc>
        <w:tc>
          <w:tcPr>
            <w:tcW w:w="522" w:type="dxa"/>
            <w:tcBorders>
              <w:bottom w:val="single" w:sz="2" w:space="0" w:color="auto"/>
            </w:tcBorders>
          </w:tcPr>
          <w:p w14:paraId="197E1A49" w14:textId="5BD938A6" w:rsidR="0263FF0B" w:rsidRDefault="0263FF0B" w:rsidP="0263FF0B"/>
        </w:tc>
        <w:tc>
          <w:tcPr>
            <w:tcW w:w="521" w:type="dxa"/>
            <w:tcBorders>
              <w:bottom w:val="single" w:sz="2" w:space="0" w:color="auto"/>
            </w:tcBorders>
          </w:tcPr>
          <w:p w14:paraId="2A5BB4F0" w14:textId="113D503F" w:rsidR="0263FF0B" w:rsidRDefault="0F0BD382" w:rsidP="0263FF0B">
            <w:r>
              <w:t>x</w:t>
            </w:r>
          </w:p>
        </w:tc>
        <w:tc>
          <w:tcPr>
            <w:tcW w:w="522" w:type="dxa"/>
            <w:tcBorders>
              <w:bottom w:val="single" w:sz="2" w:space="0" w:color="auto"/>
            </w:tcBorders>
          </w:tcPr>
          <w:p w14:paraId="7D4E1828" w14:textId="55B4B3B0" w:rsidR="0263FF0B" w:rsidRDefault="0F0BD382" w:rsidP="0263FF0B">
            <w:r>
              <w:t>x</w:t>
            </w:r>
          </w:p>
        </w:tc>
        <w:tc>
          <w:tcPr>
            <w:tcW w:w="521" w:type="dxa"/>
            <w:tcBorders>
              <w:bottom w:val="single" w:sz="2" w:space="0" w:color="auto"/>
            </w:tcBorders>
          </w:tcPr>
          <w:p w14:paraId="0DAB6960" w14:textId="097F629A" w:rsidR="0263FF0B" w:rsidRDefault="0F0BD382" w:rsidP="0263FF0B">
            <w:r>
              <w:t>x</w:t>
            </w:r>
          </w:p>
        </w:tc>
        <w:tc>
          <w:tcPr>
            <w:tcW w:w="522" w:type="dxa"/>
          </w:tcPr>
          <w:p w14:paraId="1B26E2AB" w14:textId="7DCD1951" w:rsidR="0263FF0B" w:rsidRDefault="0F0BD382" w:rsidP="0263FF0B">
            <w:r>
              <w:t>x</w:t>
            </w:r>
          </w:p>
        </w:tc>
      </w:tr>
      <w:tr w:rsidR="0263FF0B" w14:paraId="194D6F6F" w14:textId="77777777" w:rsidTr="1839ECEE">
        <w:trPr>
          <w:trHeight w:val="300"/>
        </w:trPr>
        <w:tc>
          <w:tcPr>
            <w:tcW w:w="10910" w:type="dxa"/>
            <w:tcBorders>
              <w:bottom w:val="single" w:sz="2" w:space="0" w:color="auto"/>
            </w:tcBorders>
          </w:tcPr>
          <w:p w14:paraId="36A333FF" w14:textId="1CD74B61" w:rsidR="0263FF0B" w:rsidRDefault="00092BBF" w:rsidP="08CC7309">
            <w:pPr>
              <w:pStyle w:val="ListBullet"/>
            </w:pPr>
            <w:r>
              <w:t>S</w:t>
            </w:r>
            <w:r w:rsidR="10D0390C">
              <w:t>elect and use precise saying, thinking, acting, and relating verbs and verb groups to align with text purposes (GrA5</w:t>
            </w:r>
            <w:r w:rsidR="56951CF6">
              <w:t>) (</w:t>
            </w:r>
            <w:r w:rsidR="10D0390C">
              <w:t>CrT8)</w:t>
            </w:r>
          </w:p>
        </w:tc>
        <w:tc>
          <w:tcPr>
            <w:tcW w:w="521" w:type="dxa"/>
            <w:tcBorders>
              <w:bottom w:val="single" w:sz="2" w:space="0" w:color="auto"/>
            </w:tcBorders>
          </w:tcPr>
          <w:p w14:paraId="114C1835" w14:textId="068D6662" w:rsidR="0263FF0B" w:rsidRDefault="0C898700" w:rsidP="0263FF0B">
            <w:r>
              <w:t>x</w:t>
            </w:r>
          </w:p>
        </w:tc>
        <w:tc>
          <w:tcPr>
            <w:tcW w:w="521" w:type="dxa"/>
            <w:tcBorders>
              <w:bottom w:val="single" w:sz="2" w:space="0" w:color="auto"/>
            </w:tcBorders>
          </w:tcPr>
          <w:p w14:paraId="47A2EB04" w14:textId="79A5D099" w:rsidR="0263FF0B" w:rsidRDefault="0C898700" w:rsidP="0263FF0B">
            <w:r>
              <w:t>x</w:t>
            </w:r>
          </w:p>
        </w:tc>
        <w:tc>
          <w:tcPr>
            <w:tcW w:w="522" w:type="dxa"/>
            <w:tcBorders>
              <w:bottom w:val="single" w:sz="2" w:space="0" w:color="auto"/>
            </w:tcBorders>
          </w:tcPr>
          <w:p w14:paraId="3CBEB7F8" w14:textId="782E98C6" w:rsidR="0263FF0B" w:rsidRDefault="2D0BCD69" w:rsidP="08CC7309">
            <w:r>
              <w:t>x</w:t>
            </w:r>
          </w:p>
        </w:tc>
        <w:tc>
          <w:tcPr>
            <w:tcW w:w="521" w:type="dxa"/>
            <w:tcBorders>
              <w:bottom w:val="single" w:sz="2" w:space="0" w:color="auto"/>
            </w:tcBorders>
          </w:tcPr>
          <w:p w14:paraId="7B466577" w14:textId="32A267FB" w:rsidR="0263FF0B" w:rsidRDefault="0263FF0B" w:rsidP="0263FF0B"/>
        </w:tc>
        <w:tc>
          <w:tcPr>
            <w:tcW w:w="522" w:type="dxa"/>
            <w:tcBorders>
              <w:bottom w:val="single" w:sz="2" w:space="0" w:color="auto"/>
            </w:tcBorders>
          </w:tcPr>
          <w:p w14:paraId="6F82FA60" w14:textId="6ABD7D0F" w:rsidR="0263FF0B" w:rsidRDefault="2D0BCD69" w:rsidP="0263FF0B">
            <w:r>
              <w:t>x</w:t>
            </w:r>
          </w:p>
        </w:tc>
        <w:tc>
          <w:tcPr>
            <w:tcW w:w="521" w:type="dxa"/>
            <w:tcBorders>
              <w:bottom w:val="single" w:sz="2" w:space="0" w:color="auto"/>
            </w:tcBorders>
          </w:tcPr>
          <w:p w14:paraId="2F59ED1D" w14:textId="6E961703" w:rsidR="0263FF0B" w:rsidRDefault="2D0BCD69" w:rsidP="0263FF0B">
            <w:r>
              <w:t>x</w:t>
            </w:r>
          </w:p>
        </w:tc>
        <w:tc>
          <w:tcPr>
            <w:tcW w:w="522" w:type="dxa"/>
          </w:tcPr>
          <w:p w14:paraId="1D2A56E7" w14:textId="39E6DA10" w:rsidR="0263FF0B" w:rsidRDefault="2D0BCD69" w:rsidP="0263FF0B">
            <w:r>
              <w:t>x</w:t>
            </w:r>
          </w:p>
        </w:tc>
      </w:tr>
      <w:tr w:rsidR="0263FF0B" w14:paraId="7807D753" w14:textId="77777777" w:rsidTr="1839ECEE">
        <w:trPr>
          <w:trHeight w:val="300"/>
        </w:trPr>
        <w:tc>
          <w:tcPr>
            <w:tcW w:w="10910" w:type="dxa"/>
            <w:tcBorders>
              <w:bottom w:val="single" w:sz="2" w:space="0" w:color="auto"/>
            </w:tcBorders>
          </w:tcPr>
          <w:p w14:paraId="021AF485" w14:textId="42E80C9B" w:rsidR="0263FF0B" w:rsidRDefault="00092BBF" w:rsidP="08CC7309">
            <w:pPr>
              <w:pStyle w:val="ListBullet"/>
            </w:pPr>
            <w:r>
              <w:t>U</w:t>
            </w:r>
            <w:r w:rsidR="10D0390C">
              <w:t>se declarative sentences to provide facts or state a viewpoint</w:t>
            </w:r>
          </w:p>
        </w:tc>
        <w:tc>
          <w:tcPr>
            <w:tcW w:w="521" w:type="dxa"/>
            <w:tcBorders>
              <w:bottom w:val="single" w:sz="2" w:space="0" w:color="auto"/>
            </w:tcBorders>
          </w:tcPr>
          <w:p w14:paraId="117BD45C" w14:textId="58A61A59" w:rsidR="0263FF0B" w:rsidRDefault="0C898700" w:rsidP="0263FF0B">
            <w:r>
              <w:t>x</w:t>
            </w:r>
          </w:p>
        </w:tc>
        <w:tc>
          <w:tcPr>
            <w:tcW w:w="521" w:type="dxa"/>
            <w:tcBorders>
              <w:bottom w:val="single" w:sz="2" w:space="0" w:color="auto"/>
            </w:tcBorders>
          </w:tcPr>
          <w:p w14:paraId="2AC81412" w14:textId="275D7828" w:rsidR="0263FF0B" w:rsidRDefault="0C898700" w:rsidP="0263FF0B">
            <w:r>
              <w:t>x</w:t>
            </w:r>
          </w:p>
        </w:tc>
        <w:tc>
          <w:tcPr>
            <w:tcW w:w="522" w:type="dxa"/>
            <w:tcBorders>
              <w:bottom w:val="single" w:sz="2" w:space="0" w:color="auto"/>
            </w:tcBorders>
          </w:tcPr>
          <w:p w14:paraId="51E13EF3" w14:textId="224EF8D3" w:rsidR="0263FF0B" w:rsidRDefault="7A32E119" w:rsidP="0263FF0B">
            <w:r>
              <w:t>x</w:t>
            </w:r>
          </w:p>
        </w:tc>
        <w:tc>
          <w:tcPr>
            <w:tcW w:w="521" w:type="dxa"/>
            <w:tcBorders>
              <w:bottom w:val="single" w:sz="2" w:space="0" w:color="auto"/>
            </w:tcBorders>
          </w:tcPr>
          <w:p w14:paraId="6741C9E7" w14:textId="6103BA3F" w:rsidR="0263FF0B" w:rsidRDefault="7A32E119" w:rsidP="0263FF0B">
            <w:r>
              <w:t>x</w:t>
            </w:r>
          </w:p>
        </w:tc>
        <w:tc>
          <w:tcPr>
            <w:tcW w:w="522" w:type="dxa"/>
            <w:tcBorders>
              <w:bottom w:val="single" w:sz="2" w:space="0" w:color="auto"/>
            </w:tcBorders>
          </w:tcPr>
          <w:p w14:paraId="37199CA3" w14:textId="692F620A" w:rsidR="0263FF0B" w:rsidRDefault="2C879B47" w:rsidP="0263FF0B">
            <w:r>
              <w:t>x</w:t>
            </w:r>
          </w:p>
        </w:tc>
        <w:tc>
          <w:tcPr>
            <w:tcW w:w="521" w:type="dxa"/>
            <w:tcBorders>
              <w:bottom w:val="single" w:sz="2" w:space="0" w:color="auto"/>
            </w:tcBorders>
          </w:tcPr>
          <w:p w14:paraId="66FA620E" w14:textId="56B91FBB" w:rsidR="0263FF0B" w:rsidRDefault="2C879B47" w:rsidP="0263FF0B">
            <w:r>
              <w:t>x</w:t>
            </w:r>
          </w:p>
        </w:tc>
        <w:tc>
          <w:tcPr>
            <w:tcW w:w="522" w:type="dxa"/>
          </w:tcPr>
          <w:p w14:paraId="5900D599" w14:textId="78A308CA" w:rsidR="0263FF0B" w:rsidRDefault="2C879B47" w:rsidP="0263FF0B">
            <w:r>
              <w:t>x</w:t>
            </w:r>
          </w:p>
        </w:tc>
      </w:tr>
      <w:tr w:rsidR="0263FF0B" w14:paraId="44D4F08A" w14:textId="77777777" w:rsidTr="1839ECEE">
        <w:trPr>
          <w:trHeight w:val="300"/>
        </w:trPr>
        <w:tc>
          <w:tcPr>
            <w:tcW w:w="10910" w:type="dxa"/>
            <w:tcBorders>
              <w:bottom w:val="single" w:sz="2" w:space="0" w:color="auto"/>
            </w:tcBorders>
          </w:tcPr>
          <w:p w14:paraId="34F800DA" w14:textId="20CA8EE3" w:rsidR="0263FF0B" w:rsidRDefault="00092BBF" w:rsidP="08CC7309">
            <w:pPr>
              <w:pStyle w:val="ListBullet"/>
            </w:pPr>
            <w:r>
              <w:t>U</w:t>
            </w:r>
            <w:r w:rsidR="10D0390C">
              <w:t>se interrogative sentences to ask a direct question, or for rhetorical effect to engage the reader with a viewpoint</w:t>
            </w:r>
          </w:p>
        </w:tc>
        <w:tc>
          <w:tcPr>
            <w:tcW w:w="521" w:type="dxa"/>
            <w:tcBorders>
              <w:bottom w:val="single" w:sz="2" w:space="0" w:color="auto"/>
            </w:tcBorders>
          </w:tcPr>
          <w:p w14:paraId="42BC80A2" w14:textId="7770FD31" w:rsidR="0263FF0B" w:rsidRDefault="0C898700" w:rsidP="0263FF0B">
            <w:r>
              <w:t>x</w:t>
            </w:r>
          </w:p>
        </w:tc>
        <w:tc>
          <w:tcPr>
            <w:tcW w:w="521" w:type="dxa"/>
            <w:tcBorders>
              <w:bottom w:val="single" w:sz="2" w:space="0" w:color="auto"/>
            </w:tcBorders>
          </w:tcPr>
          <w:p w14:paraId="201A7490" w14:textId="35CE0E74" w:rsidR="0263FF0B" w:rsidRDefault="0C898700" w:rsidP="0263FF0B">
            <w:r>
              <w:t>x</w:t>
            </w:r>
          </w:p>
        </w:tc>
        <w:tc>
          <w:tcPr>
            <w:tcW w:w="522" w:type="dxa"/>
            <w:tcBorders>
              <w:bottom w:val="single" w:sz="2" w:space="0" w:color="auto"/>
            </w:tcBorders>
          </w:tcPr>
          <w:p w14:paraId="1FAF6D9C" w14:textId="69969854" w:rsidR="0263FF0B" w:rsidRDefault="7BFC9A22" w:rsidP="0263FF0B">
            <w:r>
              <w:t>x</w:t>
            </w:r>
          </w:p>
        </w:tc>
        <w:tc>
          <w:tcPr>
            <w:tcW w:w="521" w:type="dxa"/>
            <w:tcBorders>
              <w:bottom w:val="single" w:sz="2" w:space="0" w:color="auto"/>
            </w:tcBorders>
          </w:tcPr>
          <w:p w14:paraId="55CF46A5" w14:textId="3AB706DE" w:rsidR="0263FF0B" w:rsidRDefault="7BFC9A22" w:rsidP="0263FF0B">
            <w:r>
              <w:t>x</w:t>
            </w:r>
          </w:p>
        </w:tc>
        <w:tc>
          <w:tcPr>
            <w:tcW w:w="522" w:type="dxa"/>
            <w:tcBorders>
              <w:bottom w:val="single" w:sz="2" w:space="0" w:color="auto"/>
            </w:tcBorders>
          </w:tcPr>
          <w:p w14:paraId="01EBC052" w14:textId="6BF4AEDF" w:rsidR="0263FF0B" w:rsidRDefault="7BFC9A22" w:rsidP="0263FF0B">
            <w:r>
              <w:t>x</w:t>
            </w:r>
          </w:p>
        </w:tc>
        <w:tc>
          <w:tcPr>
            <w:tcW w:w="521" w:type="dxa"/>
            <w:tcBorders>
              <w:bottom w:val="single" w:sz="2" w:space="0" w:color="auto"/>
            </w:tcBorders>
          </w:tcPr>
          <w:p w14:paraId="576CE4DC" w14:textId="45EC38FB" w:rsidR="0263FF0B" w:rsidRDefault="7BFC9A22" w:rsidP="0263FF0B">
            <w:r>
              <w:t>x</w:t>
            </w:r>
          </w:p>
        </w:tc>
        <w:tc>
          <w:tcPr>
            <w:tcW w:w="522" w:type="dxa"/>
          </w:tcPr>
          <w:p w14:paraId="72C03651" w14:textId="708D1BEB" w:rsidR="0263FF0B" w:rsidRDefault="7BFC9A22" w:rsidP="0263FF0B">
            <w:r>
              <w:t>x</w:t>
            </w:r>
          </w:p>
        </w:tc>
      </w:tr>
      <w:tr w:rsidR="0263FF0B" w14:paraId="2BA21DE1" w14:textId="77777777" w:rsidTr="1839ECEE">
        <w:trPr>
          <w:trHeight w:val="300"/>
        </w:trPr>
        <w:tc>
          <w:tcPr>
            <w:tcW w:w="10910" w:type="dxa"/>
            <w:tcBorders>
              <w:bottom w:val="single" w:sz="2" w:space="0" w:color="auto"/>
            </w:tcBorders>
          </w:tcPr>
          <w:p w14:paraId="45DD6611" w14:textId="1C0EEDA9" w:rsidR="0263FF0B" w:rsidRDefault="00092BBF" w:rsidP="00092BBF">
            <w:pPr>
              <w:pStyle w:val="ListBullet"/>
              <w:rPr>
                <w:lang w:val="en-GB"/>
              </w:rPr>
            </w:pPr>
            <w:r>
              <w:rPr>
                <w:lang w:val="en-GB"/>
              </w:rPr>
              <w:t>U</w:t>
            </w:r>
            <w:r w:rsidR="3DD595FD" w:rsidRPr="1839ECEE">
              <w:rPr>
                <w:lang w:val="en-GB"/>
              </w:rPr>
              <w:t>se apostrophes for contractions, and to show singular and plural possession (PuN4</w:t>
            </w:r>
            <w:r w:rsidR="1DE3F928" w:rsidRPr="1839ECEE">
              <w:rPr>
                <w:lang w:val="en-GB"/>
              </w:rPr>
              <w:t xml:space="preserve">, </w:t>
            </w:r>
            <w:r w:rsidR="3DD595FD" w:rsidRPr="1839ECEE">
              <w:rPr>
                <w:lang w:val="en-GB"/>
              </w:rPr>
              <w:t>PuN5</w:t>
            </w:r>
            <w:r w:rsidR="0266A43E" w:rsidRPr="1839ECEE">
              <w:rPr>
                <w:lang w:val="en-GB"/>
              </w:rPr>
              <w:t xml:space="preserve">, </w:t>
            </w:r>
            <w:r w:rsidR="3DD595FD" w:rsidRPr="1839ECEE">
              <w:rPr>
                <w:lang w:val="en-GB"/>
              </w:rPr>
              <w:t>SpG9)</w:t>
            </w:r>
          </w:p>
        </w:tc>
        <w:tc>
          <w:tcPr>
            <w:tcW w:w="521" w:type="dxa"/>
            <w:tcBorders>
              <w:bottom w:val="single" w:sz="2" w:space="0" w:color="auto"/>
            </w:tcBorders>
          </w:tcPr>
          <w:p w14:paraId="3BD7B953" w14:textId="4A7F1366" w:rsidR="0263FF0B" w:rsidRDefault="0C898700" w:rsidP="0263FF0B">
            <w:r>
              <w:t>x</w:t>
            </w:r>
          </w:p>
        </w:tc>
        <w:tc>
          <w:tcPr>
            <w:tcW w:w="521" w:type="dxa"/>
            <w:tcBorders>
              <w:bottom w:val="single" w:sz="2" w:space="0" w:color="auto"/>
            </w:tcBorders>
          </w:tcPr>
          <w:p w14:paraId="720561F3" w14:textId="1F0CAE1B" w:rsidR="0263FF0B" w:rsidRDefault="0C898700" w:rsidP="0263FF0B">
            <w:r>
              <w:t>x</w:t>
            </w:r>
          </w:p>
        </w:tc>
        <w:tc>
          <w:tcPr>
            <w:tcW w:w="522" w:type="dxa"/>
            <w:tcBorders>
              <w:bottom w:val="single" w:sz="2" w:space="0" w:color="auto"/>
            </w:tcBorders>
          </w:tcPr>
          <w:p w14:paraId="5595C4E1" w14:textId="2F8FA316" w:rsidR="0263FF0B" w:rsidRDefault="0263FF0B" w:rsidP="0263FF0B"/>
        </w:tc>
        <w:tc>
          <w:tcPr>
            <w:tcW w:w="521" w:type="dxa"/>
            <w:tcBorders>
              <w:bottom w:val="single" w:sz="2" w:space="0" w:color="auto"/>
            </w:tcBorders>
          </w:tcPr>
          <w:p w14:paraId="3F3CF42F" w14:textId="527F02CA" w:rsidR="0263FF0B" w:rsidRDefault="636F5B85" w:rsidP="0263FF0B">
            <w:r>
              <w:t>x</w:t>
            </w:r>
          </w:p>
        </w:tc>
        <w:tc>
          <w:tcPr>
            <w:tcW w:w="522" w:type="dxa"/>
            <w:tcBorders>
              <w:bottom w:val="single" w:sz="2" w:space="0" w:color="auto"/>
            </w:tcBorders>
          </w:tcPr>
          <w:p w14:paraId="3AC0FD37" w14:textId="6C38CC40" w:rsidR="0263FF0B" w:rsidRDefault="636F5B85" w:rsidP="0263FF0B">
            <w:r>
              <w:t>x</w:t>
            </w:r>
          </w:p>
        </w:tc>
        <w:tc>
          <w:tcPr>
            <w:tcW w:w="521" w:type="dxa"/>
            <w:tcBorders>
              <w:bottom w:val="single" w:sz="2" w:space="0" w:color="auto"/>
            </w:tcBorders>
          </w:tcPr>
          <w:p w14:paraId="0FC1D22F" w14:textId="735D87BE" w:rsidR="0263FF0B" w:rsidRDefault="636F5B85" w:rsidP="0263FF0B">
            <w:r>
              <w:t>x</w:t>
            </w:r>
          </w:p>
        </w:tc>
        <w:tc>
          <w:tcPr>
            <w:tcW w:w="522" w:type="dxa"/>
          </w:tcPr>
          <w:p w14:paraId="7D6C6CCE" w14:textId="727D5AC3" w:rsidR="0263FF0B" w:rsidRDefault="636F5B85" w:rsidP="0263FF0B">
            <w:r>
              <w:t>x</w:t>
            </w:r>
          </w:p>
        </w:tc>
      </w:tr>
      <w:tr w:rsidR="0263FF0B" w14:paraId="389073A0" w14:textId="77777777" w:rsidTr="1839ECEE">
        <w:trPr>
          <w:trHeight w:val="300"/>
        </w:trPr>
        <w:tc>
          <w:tcPr>
            <w:tcW w:w="10910" w:type="dxa"/>
            <w:tcBorders>
              <w:bottom w:val="single" w:sz="2" w:space="0" w:color="auto"/>
            </w:tcBorders>
          </w:tcPr>
          <w:p w14:paraId="45CCEF86" w14:textId="0161C856" w:rsidR="0263FF0B" w:rsidRDefault="00092BBF" w:rsidP="08CC7309">
            <w:pPr>
              <w:pStyle w:val="ListBullet"/>
            </w:pPr>
            <w:r>
              <w:t>U</w:t>
            </w:r>
            <w:r w:rsidR="10D0390C">
              <w:t>nderstand and use quoted and reported text or speech in own writing</w:t>
            </w:r>
          </w:p>
        </w:tc>
        <w:tc>
          <w:tcPr>
            <w:tcW w:w="521" w:type="dxa"/>
            <w:tcBorders>
              <w:bottom w:val="single" w:sz="2" w:space="0" w:color="auto"/>
            </w:tcBorders>
          </w:tcPr>
          <w:p w14:paraId="7B97BA60" w14:textId="1ED263A4" w:rsidR="0263FF0B" w:rsidRDefault="7FE4FF50" w:rsidP="62D963FE">
            <w:r>
              <w:t>x</w:t>
            </w:r>
          </w:p>
        </w:tc>
        <w:tc>
          <w:tcPr>
            <w:tcW w:w="521" w:type="dxa"/>
            <w:tcBorders>
              <w:bottom w:val="single" w:sz="2" w:space="0" w:color="auto"/>
            </w:tcBorders>
          </w:tcPr>
          <w:p w14:paraId="4DD2CEDC" w14:textId="3ED7990E" w:rsidR="0263FF0B" w:rsidRDefault="0C898700" w:rsidP="0263FF0B">
            <w:r>
              <w:t>x</w:t>
            </w:r>
          </w:p>
        </w:tc>
        <w:tc>
          <w:tcPr>
            <w:tcW w:w="522" w:type="dxa"/>
            <w:tcBorders>
              <w:bottom w:val="single" w:sz="2" w:space="0" w:color="auto"/>
            </w:tcBorders>
          </w:tcPr>
          <w:p w14:paraId="70101C57" w14:textId="2A5BE30D" w:rsidR="0263FF0B" w:rsidRDefault="2F7A133E" w:rsidP="0263FF0B">
            <w:r>
              <w:t>x</w:t>
            </w:r>
          </w:p>
        </w:tc>
        <w:tc>
          <w:tcPr>
            <w:tcW w:w="521" w:type="dxa"/>
            <w:tcBorders>
              <w:bottom w:val="single" w:sz="2" w:space="0" w:color="auto"/>
            </w:tcBorders>
          </w:tcPr>
          <w:p w14:paraId="448357EE" w14:textId="44FF2888" w:rsidR="0263FF0B" w:rsidRDefault="2F7A133E" w:rsidP="0263FF0B">
            <w:r>
              <w:t>x</w:t>
            </w:r>
          </w:p>
        </w:tc>
        <w:tc>
          <w:tcPr>
            <w:tcW w:w="522" w:type="dxa"/>
            <w:tcBorders>
              <w:bottom w:val="single" w:sz="2" w:space="0" w:color="auto"/>
            </w:tcBorders>
          </w:tcPr>
          <w:p w14:paraId="6EA79C0C" w14:textId="197C1D93" w:rsidR="0263FF0B" w:rsidRDefault="0263FF0B" w:rsidP="0263FF0B"/>
        </w:tc>
        <w:tc>
          <w:tcPr>
            <w:tcW w:w="521" w:type="dxa"/>
            <w:tcBorders>
              <w:bottom w:val="single" w:sz="2" w:space="0" w:color="auto"/>
            </w:tcBorders>
          </w:tcPr>
          <w:p w14:paraId="1C41063F" w14:textId="01EE600F" w:rsidR="0263FF0B" w:rsidRDefault="0263FF0B" w:rsidP="0263FF0B"/>
        </w:tc>
        <w:tc>
          <w:tcPr>
            <w:tcW w:w="522" w:type="dxa"/>
          </w:tcPr>
          <w:p w14:paraId="59AF6FD6" w14:textId="416D4D55" w:rsidR="0263FF0B" w:rsidRDefault="0263FF0B" w:rsidP="0263FF0B"/>
        </w:tc>
      </w:tr>
      <w:tr w:rsidR="0263FF0B" w14:paraId="2A0378E4" w14:textId="77777777" w:rsidTr="1839ECEE">
        <w:trPr>
          <w:trHeight w:val="300"/>
        </w:trPr>
        <w:tc>
          <w:tcPr>
            <w:tcW w:w="10910" w:type="dxa"/>
            <w:tcBorders>
              <w:bottom w:val="single" w:sz="2" w:space="0" w:color="auto"/>
            </w:tcBorders>
          </w:tcPr>
          <w:p w14:paraId="4F07246F" w14:textId="3E3729BE" w:rsidR="0263FF0B" w:rsidRDefault="00092BBF" w:rsidP="08CC7309">
            <w:pPr>
              <w:pStyle w:val="ListBullet"/>
            </w:pPr>
            <w:r>
              <w:t>U</w:t>
            </w:r>
            <w:r w:rsidR="10D0390C">
              <w:t>se personal pronouns to suit purpose and to connect personally with the audience</w:t>
            </w:r>
          </w:p>
        </w:tc>
        <w:tc>
          <w:tcPr>
            <w:tcW w:w="521" w:type="dxa"/>
            <w:tcBorders>
              <w:bottom w:val="single" w:sz="2" w:space="0" w:color="auto"/>
            </w:tcBorders>
          </w:tcPr>
          <w:p w14:paraId="07773687" w14:textId="38D63374" w:rsidR="0263FF0B" w:rsidRDefault="565443F8" w:rsidP="62D963FE">
            <w:r>
              <w:t>x</w:t>
            </w:r>
          </w:p>
        </w:tc>
        <w:tc>
          <w:tcPr>
            <w:tcW w:w="521" w:type="dxa"/>
            <w:tcBorders>
              <w:bottom w:val="single" w:sz="2" w:space="0" w:color="auto"/>
            </w:tcBorders>
          </w:tcPr>
          <w:p w14:paraId="18D5F470" w14:textId="0F188379" w:rsidR="0263FF0B" w:rsidRDefault="0C898700" w:rsidP="0263FF0B">
            <w:r>
              <w:t>x</w:t>
            </w:r>
          </w:p>
        </w:tc>
        <w:tc>
          <w:tcPr>
            <w:tcW w:w="522" w:type="dxa"/>
            <w:tcBorders>
              <w:bottom w:val="single" w:sz="2" w:space="0" w:color="auto"/>
            </w:tcBorders>
          </w:tcPr>
          <w:p w14:paraId="41159A12" w14:textId="45B43413" w:rsidR="0263FF0B" w:rsidRDefault="73337252" w:rsidP="0263FF0B">
            <w:r>
              <w:t>x</w:t>
            </w:r>
          </w:p>
        </w:tc>
        <w:tc>
          <w:tcPr>
            <w:tcW w:w="521" w:type="dxa"/>
            <w:tcBorders>
              <w:bottom w:val="single" w:sz="2" w:space="0" w:color="auto"/>
            </w:tcBorders>
          </w:tcPr>
          <w:p w14:paraId="78B2B0E7" w14:textId="5EEF6FB5" w:rsidR="0263FF0B" w:rsidRDefault="73337252" w:rsidP="0263FF0B">
            <w:r>
              <w:t>x</w:t>
            </w:r>
          </w:p>
        </w:tc>
        <w:tc>
          <w:tcPr>
            <w:tcW w:w="522" w:type="dxa"/>
            <w:tcBorders>
              <w:bottom w:val="single" w:sz="2" w:space="0" w:color="auto"/>
            </w:tcBorders>
          </w:tcPr>
          <w:p w14:paraId="05E4E1A0" w14:textId="70B189EE" w:rsidR="0263FF0B" w:rsidRDefault="73337252" w:rsidP="0263FF0B">
            <w:r>
              <w:t>x</w:t>
            </w:r>
          </w:p>
        </w:tc>
        <w:tc>
          <w:tcPr>
            <w:tcW w:w="521" w:type="dxa"/>
            <w:tcBorders>
              <w:bottom w:val="single" w:sz="2" w:space="0" w:color="auto"/>
            </w:tcBorders>
          </w:tcPr>
          <w:p w14:paraId="76D9CF48" w14:textId="4CB9FB9B" w:rsidR="0263FF0B" w:rsidRDefault="73337252" w:rsidP="0263FF0B">
            <w:r>
              <w:t>x</w:t>
            </w:r>
          </w:p>
        </w:tc>
        <w:tc>
          <w:tcPr>
            <w:tcW w:w="522" w:type="dxa"/>
          </w:tcPr>
          <w:p w14:paraId="2B9CDEEA" w14:textId="4334133D" w:rsidR="0263FF0B" w:rsidRDefault="73337252" w:rsidP="0263FF0B">
            <w:r>
              <w:t>x</w:t>
            </w:r>
          </w:p>
        </w:tc>
      </w:tr>
      <w:tr w:rsidR="0263FF0B" w14:paraId="7DF2A603" w14:textId="77777777" w:rsidTr="1839ECEE">
        <w:trPr>
          <w:trHeight w:val="300"/>
        </w:trPr>
        <w:tc>
          <w:tcPr>
            <w:tcW w:w="10910" w:type="dxa"/>
            <w:tcBorders>
              <w:bottom w:val="single" w:sz="2" w:space="0" w:color="auto"/>
            </w:tcBorders>
          </w:tcPr>
          <w:p w14:paraId="780186DB" w14:textId="42E45299" w:rsidR="0263FF0B" w:rsidRDefault="00092BBF" w:rsidP="08CC7309">
            <w:pPr>
              <w:pStyle w:val="ListBullet"/>
            </w:pPr>
            <w:r>
              <w:t>P</w:t>
            </w:r>
            <w:r w:rsidR="10D0390C">
              <w:t>lan structures and language to suit the purpose of a text (CrT7)</w:t>
            </w:r>
          </w:p>
        </w:tc>
        <w:tc>
          <w:tcPr>
            <w:tcW w:w="521" w:type="dxa"/>
            <w:tcBorders>
              <w:bottom w:val="single" w:sz="2" w:space="0" w:color="auto"/>
            </w:tcBorders>
          </w:tcPr>
          <w:p w14:paraId="7FE4E2F9" w14:textId="2D5B923C" w:rsidR="0263FF0B" w:rsidRDefault="0263FF0B" w:rsidP="0263FF0B"/>
        </w:tc>
        <w:tc>
          <w:tcPr>
            <w:tcW w:w="521" w:type="dxa"/>
            <w:tcBorders>
              <w:bottom w:val="single" w:sz="2" w:space="0" w:color="auto"/>
            </w:tcBorders>
          </w:tcPr>
          <w:p w14:paraId="45812061" w14:textId="314873E6" w:rsidR="0263FF0B" w:rsidRDefault="0C898700" w:rsidP="0263FF0B">
            <w:r>
              <w:t>x</w:t>
            </w:r>
          </w:p>
        </w:tc>
        <w:tc>
          <w:tcPr>
            <w:tcW w:w="522" w:type="dxa"/>
            <w:tcBorders>
              <w:bottom w:val="single" w:sz="2" w:space="0" w:color="auto"/>
            </w:tcBorders>
          </w:tcPr>
          <w:p w14:paraId="0A437469" w14:textId="3F41C26F" w:rsidR="0263FF0B" w:rsidRDefault="0263FF0B" w:rsidP="0263FF0B"/>
        </w:tc>
        <w:tc>
          <w:tcPr>
            <w:tcW w:w="521" w:type="dxa"/>
            <w:tcBorders>
              <w:bottom w:val="single" w:sz="2" w:space="0" w:color="auto"/>
            </w:tcBorders>
          </w:tcPr>
          <w:p w14:paraId="7010A73F" w14:textId="489A8F1B" w:rsidR="0263FF0B" w:rsidRDefault="3037FC0E" w:rsidP="0263FF0B">
            <w:r>
              <w:t>x</w:t>
            </w:r>
          </w:p>
        </w:tc>
        <w:tc>
          <w:tcPr>
            <w:tcW w:w="522" w:type="dxa"/>
            <w:tcBorders>
              <w:bottom w:val="single" w:sz="2" w:space="0" w:color="auto"/>
            </w:tcBorders>
          </w:tcPr>
          <w:p w14:paraId="3243CB50" w14:textId="0DFCB217" w:rsidR="0263FF0B" w:rsidRDefault="3037FC0E" w:rsidP="0263FF0B">
            <w:r>
              <w:t>x</w:t>
            </w:r>
          </w:p>
        </w:tc>
        <w:tc>
          <w:tcPr>
            <w:tcW w:w="521" w:type="dxa"/>
            <w:tcBorders>
              <w:bottom w:val="single" w:sz="2" w:space="0" w:color="auto"/>
            </w:tcBorders>
          </w:tcPr>
          <w:p w14:paraId="50285C04" w14:textId="151D1B93" w:rsidR="0263FF0B" w:rsidRDefault="3037FC0E" w:rsidP="0263FF0B">
            <w:r>
              <w:t>x</w:t>
            </w:r>
          </w:p>
        </w:tc>
        <w:tc>
          <w:tcPr>
            <w:tcW w:w="522" w:type="dxa"/>
          </w:tcPr>
          <w:p w14:paraId="1C99A022" w14:textId="555D9A14" w:rsidR="0263FF0B" w:rsidRDefault="3037FC0E" w:rsidP="0263FF0B">
            <w:r>
              <w:t>x</w:t>
            </w:r>
          </w:p>
        </w:tc>
      </w:tr>
      <w:tr w:rsidR="0263FF0B" w14:paraId="151D65D3" w14:textId="77777777" w:rsidTr="1839ECEE">
        <w:trPr>
          <w:trHeight w:val="300"/>
        </w:trPr>
        <w:tc>
          <w:tcPr>
            <w:tcW w:w="10910" w:type="dxa"/>
            <w:tcBorders>
              <w:bottom w:val="single" w:sz="2" w:space="0" w:color="auto"/>
            </w:tcBorders>
          </w:tcPr>
          <w:p w14:paraId="5DF30836" w14:textId="08A302DC" w:rsidR="0263FF0B" w:rsidRDefault="00092BBF" w:rsidP="08CC7309">
            <w:pPr>
              <w:pStyle w:val="ListBullet"/>
            </w:pPr>
            <w:r>
              <w:t>C</w:t>
            </w:r>
            <w:r w:rsidR="10D0390C">
              <w:t>reate texts by drawing on personal and others’ experiences, and texts read, viewed and listened to for inspiration and ideas</w:t>
            </w:r>
          </w:p>
        </w:tc>
        <w:tc>
          <w:tcPr>
            <w:tcW w:w="521" w:type="dxa"/>
            <w:tcBorders>
              <w:bottom w:val="single" w:sz="2" w:space="0" w:color="auto"/>
            </w:tcBorders>
          </w:tcPr>
          <w:p w14:paraId="6423833E" w14:textId="3549AB4F" w:rsidR="0263FF0B" w:rsidRDefault="0263FF0B" w:rsidP="0263FF0B"/>
        </w:tc>
        <w:tc>
          <w:tcPr>
            <w:tcW w:w="521" w:type="dxa"/>
            <w:tcBorders>
              <w:bottom w:val="single" w:sz="2" w:space="0" w:color="auto"/>
            </w:tcBorders>
          </w:tcPr>
          <w:p w14:paraId="42576B8E" w14:textId="681F03A7" w:rsidR="0263FF0B" w:rsidRDefault="0C898700" w:rsidP="0263FF0B">
            <w:r>
              <w:t>x</w:t>
            </w:r>
          </w:p>
        </w:tc>
        <w:tc>
          <w:tcPr>
            <w:tcW w:w="522" w:type="dxa"/>
            <w:tcBorders>
              <w:bottom w:val="single" w:sz="2" w:space="0" w:color="auto"/>
            </w:tcBorders>
          </w:tcPr>
          <w:p w14:paraId="7E7B6B5D" w14:textId="1151E376" w:rsidR="0263FF0B" w:rsidRDefault="6E4E4A34" w:rsidP="0263FF0B">
            <w:r>
              <w:t>x</w:t>
            </w:r>
          </w:p>
        </w:tc>
        <w:tc>
          <w:tcPr>
            <w:tcW w:w="521" w:type="dxa"/>
            <w:tcBorders>
              <w:bottom w:val="single" w:sz="2" w:space="0" w:color="auto"/>
            </w:tcBorders>
          </w:tcPr>
          <w:p w14:paraId="2171C82D" w14:textId="1CAAF26C" w:rsidR="0263FF0B" w:rsidRDefault="3F6BCFDF" w:rsidP="0263FF0B">
            <w:r>
              <w:t>x</w:t>
            </w:r>
          </w:p>
        </w:tc>
        <w:tc>
          <w:tcPr>
            <w:tcW w:w="522" w:type="dxa"/>
            <w:tcBorders>
              <w:bottom w:val="single" w:sz="2" w:space="0" w:color="auto"/>
            </w:tcBorders>
          </w:tcPr>
          <w:p w14:paraId="14BA2FB7" w14:textId="59205E59" w:rsidR="0263FF0B" w:rsidRDefault="3F6BCFDF" w:rsidP="0263FF0B">
            <w:r>
              <w:t>x</w:t>
            </w:r>
          </w:p>
        </w:tc>
        <w:tc>
          <w:tcPr>
            <w:tcW w:w="521" w:type="dxa"/>
            <w:tcBorders>
              <w:bottom w:val="single" w:sz="2" w:space="0" w:color="auto"/>
            </w:tcBorders>
          </w:tcPr>
          <w:p w14:paraId="42F4F3CE" w14:textId="5B48ECF7" w:rsidR="0263FF0B" w:rsidRDefault="3F6BCFDF" w:rsidP="0263FF0B">
            <w:r>
              <w:t>x</w:t>
            </w:r>
          </w:p>
        </w:tc>
        <w:tc>
          <w:tcPr>
            <w:tcW w:w="522" w:type="dxa"/>
          </w:tcPr>
          <w:p w14:paraId="0CFE997C" w14:textId="3CECFC49" w:rsidR="0263FF0B" w:rsidRDefault="3F6BCFDF" w:rsidP="0263FF0B">
            <w:r>
              <w:t>x</w:t>
            </w:r>
          </w:p>
        </w:tc>
      </w:tr>
      <w:tr w:rsidR="00CE46DF" w14:paraId="1A644D83" w14:textId="77777777" w:rsidTr="1839ECEE">
        <w:tc>
          <w:tcPr>
            <w:tcW w:w="10910" w:type="dxa"/>
            <w:tcBorders>
              <w:top w:val="single" w:sz="2" w:space="0" w:color="auto"/>
              <w:right w:val="nil"/>
            </w:tcBorders>
            <w:shd w:val="clear" w:color="auto" w:fill="EBEBEB"/>
          </w:tcPr>
          <w:p w14:paraId="06781F04" w14:textId="77777777" w:rsidR="007F1097" w:rsidRPr="00184475" w:rsidRDefault="007F1097" w:rsidP="00977F2B">
            <w:pPr>
              <w:rPr>
                <w:rStyle w:val="Strong"/>
              </w:rPr>
            </w:pPr>
            <w:r w:rsidRPr="00184475">
              <w:rPr>
                <w:rStyle w:val="Strong"/>
              </w:rPr>
              <w:t>Spelling</w:t>
            </w:r>
          </w:p>
          <w:p w14:paraId="494A8FC7" w14:textId="77777777" w:rsidR="007F1097" w:rsidRPr="0091515D" w:rsidRDefault="007F1097" w:rsidP="00977F2B">
            <w:r w:rsidRPr="00184475">
              <w:rPr>
                <w:rStyle w:val="Strong"/>
              </w:rPr>
              <w:t>EN2-SPELL-01</w:t>
            </w:r>
            <w:r w:rsidRPr="0091515D">
              <w:t xml:space="preserve"> selects, applies and describes appropriate phonological, orthographic and morphological generalisations and strategies when spelling in a range of contexts</w:t>
            </w:r>
          </w:p>
        </w:tc>
        <w:tc>
          <w:tcPr>
            <w:tcW w:w="521" w:type="dxa"/>
            <w:tcBorders>
              <w:top w:val="single" w:sz="2" w:space="0" w:color="auto"/>
              <w:left w:val="nil"/>
              <w:right w:val="nil"/>
            </w:tcBorders>
            <w:shd w:val="clear" w:color="auto" w:fill="EBEBEB"/>
          </w:tcPr>
          <w:p w14:paraId="4C7AAF64" w14:textId="77777777" w:rsidR="007F1097" w:rsidRDefault="007F1097" w:rsidP="00977F2B"/>
        </w:tc>
        <w:tc>
          <w:tcPr>
            <w:tcW w:w="521" w:type="dxa"/>
            <w:tcBorders>
              <w:top w:val="single" w:sz="2" w:space="0" w:color="auto"/>
              <w:left w:val="nil"/>
              <w:right w:val="nil"/>
            </w:tcBorders>
            <w:shd w:val="clear" w:color="auto" w:fill="EBEBEB"/>
          </w:tcPr>
          <w:p w14:paraId="19A770F6" w14:textId="77777777" w:rsidR="007F1097" w:rsidRDefault="007F1097" w:rsidP="00977F2B"/>
        </w:tc>
        <w:tc>
          <w:tcPr>
            <w:tcW w:w="522" w:type="dxa"/>
            <w:tcBorders>
              <w:top w:val="single" w:sz="2" w:space="0" w:color="auto"/>
              <w:left w:val="nil"/>
              <w:right w:val="nil"/>
            </w:tcBorders>
            <w:shd w:val="clear" w:color="auto" w:fill="EBEBEB"/>
          </w:tcPr>
          <w:p w14:paraId="47A55AD8" w14:textId="77777777" w:rsidR="007F1097" w:rsidRDefault="007F1097" w:rsidP="00977F2B"/>
        </w:tc>
        <w:tc>
          <w:tcPr>
            <w:tcW w:w="521" w:type="dxa"/>
            <w:tcBorders>
              <w:top w:val="single" w:sz="2" w:space="0" w:color="auto"/>
              <w:left w:val="nil"/>
              <w:right w:val="nil"/>
            </w:tcBorders>
            <w:shd w:val="clear" w:color="auto" w:fill="EBEBEB"/>
          </w:tcPr>
          <w:p w14:paraId="2D9AE344" w14:textId="77777777" w:rsidR="007F1097" w:rsidRDefault="007F1097" w:rsidP="00977F2B"/>
        </w:tc>
        <w:tc>
          <w:tcPr>
            <w:tcW w:w="522" w:type="dxa"/>
            <w:tcBorders>
              <w:top w:val="single" w:sz="2" w:space="0" w:color="auto"/>
              <w:left w:val="nil"/>
              <w:right w:val="nil"/>
            </w:tcBorders>
            <w:shd w:val="clear" w:color="auto" w:fill="EBEBEB"/>
          </w:tcPr>
          <w:p w14:paraId="2A0D7688" w14:textId="77777777" w:rsidR="007F1097" w:rsidRDefault="007F1097" w:rsidP="00977F2B"/>
        </w:tc>
        <w:tc>
          <w:tcPr>
            <w:tcW w:w="521" w:type="dxa"/>
            <w:tcBorders>
              <w:top w:val="single" w:sz="2" w:space="0" w:color="auto"/>
              <w:left w:val="nil"/>
              <w:right w:val="nil"/>
            </w:tcBorders>
            <w:shd w:val="clear" w:color="auto" w:fill="EBEBEB"/>
          </w:tcPr>
          <w:p w14:paraId="6188F62D" w14:textId="77777777" w:rsidR="007F1097" w:rsidRDefault="007F1097" w:rsidP="00977F2B"/>
        </w:tc>
        <w:tc>
          <w:tcPr>
            <w:tcW w:w="522" w:type="dxa"/>
            <w:tcBorders>
              <w:left w:val="nil"/>
            </w:tcBorders>
            <w:shd w:val="clear" w:color="auto" w:fill="EBEBEB"/>
          </w:tcPr>
          <w:p w14:paraId="5E591415" w14:textId="77777777" w:rsidR="007F1097" w:rsidRDefault="007F1097" w:rsidP="00977F2B"/>
        </w:tc>
      </w:tr>
      <w:tr w:rsidR="007F1097" w14:paraId="272413CA" w14:textId="77777777" w:rsidTr="1839ECEE">
        <w:tc>
          <w:tcPr>
            <w:tcW w:w="10910" w:type="dxa"/>
          </w:tcPr>
          <w:p w14:paraId="14FE52F0" w14:textId="62CAB1DC" w:rsidR="007F1097" w:rsidRPr="0091515D" w:rsidRDefault="00092BBF" w:rsidP="08CC7309">
            <w:pPr>
              <w:pStyle w:val="ListBullet"/>
            </w:pPr>
            <w:r>
              <w:t>E</w:t>
            </w:r>
            <w:r w:rsidR="7DAB0337">
              <w:t>xplain how to segment multisyllabic words into syllables and phonemes, and apply this knowledge when spelling</w:t>
            </w:r>
          </w:p>
        </w:tc>
        <w:tc>
          <w:tcPr>
            <w:tcW w:w="521" w:type="dxa"/>
          </w:tcPr>
          <w:p w14:paraId="7BC08B70" w14:textId="6C3439F4" w:rsidR="007F1097" w:rsidRDefault="3E36A816" w:rsidP="00977F2B">
            <w:r>
              <w:t>x</w:t>
            </w:r>
          </w:p>
        </w:tc>
        <w:tc>
          <w:tcPr>
            <w:tcW w:w="521" w:type="dxa"/>
          </w:tcPr>
          <w:p w14:paraId="24B2481E" w14:textId="77777777" w:rsidR="007F1097" w:rsidRDefault="007F1097" w:rsidP="00977F2B"/>
        </w:tc>
        <w:tc>
          <w:tcPr>
            <w:tcW w:w="522" w:type="dxa"/>
          </w:tcPr>
          <w:p w14:paraId="66856743" w14:textId="533FD549" w:rsidR="007F1097" w:rsidRDefault="1F223944" w:rsidP="00977F2B">
            <w:r>
              <w:t>x</w:t>
            </w:r>
          </w:p>
        </w:tc>
        <w:tc>
          <w:tcPr>
            <w:tcW w:w="521" w:type="dxa"/>
          </w:tcPr>
          <w:p w14:paraId="26D7504E" w14:textId="30020B4E" w:rsidR="007F1097" w:rsidRDefault="1F223944" w:rsidP="00977F2B">
            <w:r>
              <w:t>x</w:t>
            </w:r>
          </w:p>
        </w:tc>
        <w:tc>
          <w:tcPr>
            <w:tcW w:w="522" w:type="dxa"/>
          </w:tcPr>
          <w:p w14:paraId="2D308772" w14:textId="40B87EF1" w:rsidR="007F1097" w:rsidRDefault="1F223944" w:rsidP="00977F2B">
            <w:r>
              <w:t>x</w:t>
            </w:r>
          </w:p>
        </w:tc>
        <w:tc>
          <w:tcPr>
            <w:tcW w:w="521" w:type="dxa"/>
          </w:tcPr>
          <w:p w14:paraId="39C8E25A" w14:textId="5FDD5C14" w:rsidR="007F1097" w:rsidRDefault="1F223944" w:rsidP="00977F2B">
            <w:r>
              <w:t>x</w:t>
            </w:r>
          </w:p>
        </w:tc>
        <w:tc>
          <w:tcPr>
            <w:tcW w:w="522" w:type="dxa"/>
          </w:tcPr>
          <w:p w14:paraId="6AA06A8A" w14:textId="0F9C7CCA" w:rsidR="007F1097" w:rsidRDefault="1F223944" w:rsidP="00977F2B">
            <w:r>
              <w:t>x</w:t>
            </w:r>
          </w:p>
        </w:tc>
      </w:tr>
      <w:tr w:rsidR="007F1097" w14:paraId="638FADAF" w14:textId="77777777" w:rsidTr="1839ECEE">
        <w:tc>
          <w:tcPr>
            <w:tcW w:w="10910" w:type="dxa"/>
            <w:tcBorders>
              <w:bottom w:val="single" w:sz="2" w:space="0" w:color="auto"/>
            </w:tcBorders>
          </w:tcPr>
          <w:p w14:paraId="2E17F630" w14:textId="7B71CB5B" w:rsidR="007F1097" w:rsidRPr="0091515D" w:rsidRDefault="00092BBF" w:rsidP="08CC7309">
            <w:pPr>
              <w:pStyle w:val="ListBullet"/>
            </w:pPr>
            <w:r>
              <w:t>I</w:t>
            </w:r>
            <w:r w:rsidR="107B32E3">
              <w:t>dentify differences in vowel phonemes (short, long, diphthong and schwa vowels) (SpG9)</w:t>
            </w:r>
          </w:p>
        </w:tc>
        <w:tc>
          <w:tcPr>
            <w:tcW w:w="521" w:type="dxa"/>
            <w:tcBorders>
              <w:bottom w:val="single" w:sz="2" w:space="0" w:color="auto"/>
            </w:tcBorders>
          </w:tcPr>
          <w:p w14:paraId="684C660D" w14:textId="3B7D4F00" w:rsidR="007F1097" w:rsidRDefault="25970F81" w:rsidP="00977F2B">
            <w:r>
              <w:t>x</w:t>
            </w:r>
          </w:p>
        </w:tc>
        <w:tc>
          <w:tcPr>
            <w:tcW w:w="521" w:type="dxa"/>
            <w:tcBorders>
              <w:bottom w:val="single" w:sz="2" w:space="0" w:color="auto"/>
            </w:tcBorders>
          </w:tcPr>
          <w:p w14:paraId="55F40006" w14:textId="77777777" w:rsidR="007F1097" w:rsidRDefault="007F1097" w:rsidP="00977F2B"/>
        </w:tc>
        <w:tc>
          <w:tcPr>
            <w:tcW w:w="522" w:type="dxa"/>
            <w:tcBorders>
              <w:bottom w:val="single" w:sz="2" w:space="0" w:color="auto"/>
            </w:tcBorders>
          </w:tcPr>
          <w:p w14:paraId="0CB1D753" w14:textId="144FDD4A" w:rsidR="007F1097" w:rsidRDefault="2F0D3D14" w:rsidP="00977F2B">
            <w:r>
              <w:t>x</w:t>
            </w:r>
          </w:p>
        </w:tc>
        <w:tc>
          <w:tcPr>
            <w:tcW w:w="521" w:type="dxa"/>
            <w:tcBorders>
              <w:bottom w:val="single" w:sz="2" w:space="0" w:color="auto"/>
            </w:tcBorders>
          </w:tcPr>
          <w:p w14:paraId="1D9E4945" w14:textId="1A751CC1" w:rsidR="007F1097" w:rsidRDefault="2F0D3D14" w:rsidP="00977F2B">
            <w:r>
              <w:t>x</w:t>
            </w:r>
          </w:p>
        </w:tc>
        <w:tc>
          <w:tcPr>
            <w:tcW w:w="522" w:type="dxa"/>
            <w:tcBorders>
              <w:bottom w:val="single" w:sz="2" w:space="0" w:color="auto"/>
            </w:tcBorders>
          </w:tcPr>
          <w:p w14:paraId="5C6DA5CB" w14:textId="7D6C7A20" w:rsidR="007F1097" w:rsidRDefault="2F0D3D14" w:rsidP="00977F2B">
            <w:r>
              <w:t>x</w:t>
            </w:r>
          </w:p>
        </w:tc>
        <w:tc>
          <w:tcPr>
            <w:tcW w:w="521" w:type="dxa"/>
            <w:tcBorders>
              <w:bottom w:val="single" w:sz="2" w:space="0" w:color="auto"/>
            </w:tcBorders>
          </w:tcPr>
          <w:p w14:paraId="757E52C1" w14:textId="320DE23A" w:rsidR="007F1097" w:rsidRDefault="2F0D3D14" w:rsidP="00977F2B">
            <w:r>
              <w:t>x</w:t>
            </w:r>
          </w:p>
        </w:tc>
        <w:tc>
          <w:tcPr>
            <w:tcW w:w="522" w:type="dxa"/>
          </w:tcPr>
          <w:p w14:paraId="0A39B98B" w14:textId="74392051" w:rsidR="007F1097" w:rsidRDefault="2F0D3D14" w:rsidP="00977F2B">
            <w:r>
              <w:t>x</w:t>
            </w:r>
          </w:p>
        </w:tc>
      </w:tr>
      <w:tr w:rsidR="55BE2B38" w14:paraId="4A23B630" w14:textId="77777777" w:rsidTr="1839ECEE">
        <w:trPr>
          <w:trHeight w:val="300"/>
        </w:trPr>
        <w:tc>
          <w:tcPr>
            <w:tcW w:w="10910" w:type="dxa"/>
            <w:tcBorders>
              <w:bottom w:val="single" w:sz="2" w:space="0" w:color="auto"/>
            </w:tcBorders>
          </w:tcPr>
          <w:p w14:paraId="6E73627D" w14:textId="5FDEA220" w:rsidR="25970F81" w:rsidRDefault="00092BBF" w:rsidP="08CC7309">
            <w:pPr>
              <w:pStyle w:val="ListBullet"/>
            </w:pPr>
            <w:r>
              <w:t>U</w:t>
            </w:r>
            <w:r w:rsidR="107B32E3">
              <w:t>nderstand that some graphemes are dependent on their position in a word in English and apply this knowledge when spelling</w:t>
            </w:r>
          </w:p>
        </w:tc>
        <w:tc>
          <w:tcPr>
            <w:tcW w:w="521" w:type="dxa"/>
            <w:tcBorders>
              <w:bottom w:val="single" w:sz="2" w:space="0" w:color="auto"/>
            </w:tcBorders>
          </w:tcPr>
          <w:p w14:paraId="7F493935" w14:textId="22E5E61D" w:rsidR="25970F81" w:rsidRDefault="25970F81" w:rsidP="55BE2B38">
            <w:r>
              <w:t>x</w:t>
            </w:r>
          </w:p>
        </w:tc>
        <w:tc>
          <w:tcPr>
            <w:tcW w:w="521" w:type="dxa"/>
            <w:tcBorders>
              <w:bottom w:val="single" w:sz="2" w:space="0" w:color="auto"/>
            </w:tcBorders>
          </w:tcPr>
          <w:p w14:paraId="24C5A29D" w14:textId="2CD0DC81" w:rsidR="55BE2B38" w:rsidRDefault="55BE2B38" w:rsidP="55BE2B38"/>
        </w:tc>
        <w:tc>
          <w:tcPr>
            <w:tcW w:w="522" w:type="dxa"/>
            <w:tcBorders>
              <w:bottom w:val="single" w:sz="2" w:space="0" w:color="auto"/>
            </w:tcBorders>
          </w:tcPr>
          <w:p w14:paraId="62076375" w14:textId="0B6BD42D" w:rsidR="55BE2B38" w:rsidRDefault="3AA163BC" w:rsidP="55BE2B38">
            <w:r>
              <w:t>x</w:t>
            </w:r>
          </w:p>
        </w:tc>
        <w:tc>
          <w:tcPr>
            <w:tcW w:w="521" w:type="dxa"/>
            <w:tcBorders>
              <w:bottom w:val="single" w:sz="2" w:space="0" w:color="auto"/>
            </w:tcBorders>
          </w:tcPr>
          <w:p w14:paraId="259D34DA" w14:textId="0152927E" w:rsidR="55BE2B38" w:rsidRDefault="3AA163BC" w:rsidP="55BE2B38">
            <w:r>
              <w:t>x</w:t>
            </w:r>
          </w:p>
        </w:tc>
        <w:tc>
          <w:tcPr>
            <w:tcW w:w="522" w:type="dxa"/>
            <w:tcBorders>
              <w:bottom w:val="single" w:sz="2" w:space="0" w:color="auto"/>
            </w:tcBorders>
          </w:tcPr>
          <w:p w14:paraId="7DB16625" w14:textId="4CC00DF5" w:rsidR="55BE2B38" w:rsidRDefault="3AA163BC" w:rsidP="55BE2B38">
            <w:r>
              <w:t>x</w:t>
            </w:r>
          </w:p>
        </w:tc>
        <w:tc>
          <w:tcPr>
            <w:tcW w:w="521" w:type="dxa"/>
            <w:tcBorders>
              <w:bottom w:val="single" w:sz="2" w:space="0" w:color="auto"/>
            </w:tcBorders>
          </w:tcPr>
          <w:p w14:paraId="6386210F" w14:textId="6A563B9C" w:rsidR="55BE2B38" w:rsidRDefault="3AA163BC" w:rsidP="55BE2B38">
            <w:r>
              <w:t>x</w:t>
            </w:r>
          </w:p>
        </w:tc>
        <w:tc>
          <w:tcPr>
            <w:tcW w:w="522" w:type="dxa"/>
          </w:tcPr>
          <w:p w14:paraId="501F2125" w14:textId="66517EB2" w:rsidR="55BE2B38" w:rsidRDefault="3AA163BC" w:rsidP="06CBF8D2">
            <w:r>
              <w:t>x</w:t>
            </w:r>
          </w:p>
        </w:tc>
      </w:tr>
      <w:tr w:rsidR="55BE2B38" w14:paraId="689075A3" w14:textId="77777777" w:rsidTr="1839ECEE">
        <w:trPr>
          <w:trHeight w:val="300"/>
        </w:trPr>
        <w:tc>
          <w:tcPr>
            <w:tcW w:w="10910" w:type="dxa"/>
            <w:tcBorders>
              <w:bottom w:val="single" w:sz="2" w:space="0" w:color="auto"/>
            </w:tcBorders>
          </w:tcPr>
          <w:p w14:paraId="694DE332" w14:textId="0101ED23" w:rsidR="55BE2B38" w:rsidRDefault="00092BBF" w:rsidP="08CC7309">
            <w:pPr>
              <w:pStyle w:val="ListBullet"/>
            </w:pPr>
            <w:r>
              <w:t>U</w:t>
            </w:r>
            <w:r w:rsidR="0C6BCFC4">
              <w:t>se spelling reference tools where required and recognise that spellcheck accuracy may depend on understanding the word (SpG9)</w:t>
            </w:r>
          </w:p>
        </w:tc>
        <w:tc>
          <w:tcPr>
            <w:tcW w:w="521" w:type="dxa"/>
            <w:tcBorders>
              <w:bottom w:val="single" w:sz="2" w:space="0" w:color="auto"/>
            </w:tcBorders>
          </w:tcPr>
          <w:p w14:paraId="356C2B69" w14:textId="3C30BF41" w:rsidR="25970F81" w:rsidRDefault="25970F81" w:rsidP="55BE2B38">
            <w:r>
              <w:t>x</w:t>
            </w:r>
          </w:p>
        </w:tc>
        <w:tc>
          <w:tcPr>
            <w:tcW w:w="521" w:type="dxa"/>
            <w:tcBorders>
              <w:bottom w:val="single" w:sz="2" w:space="0" w:color="auto"/>
            </w:tcBorders>
          </w:tcPr>
          <w:p w14:paraId="7F6F0874" w14:textId="0DF6D8F1" w:rsidR="55BE2B38" w:rsidRDefault="55BE2B38" w:rsidP="55BE2B38"/>
        </w:tc>
        <w:tc>
          <w:tcPr>
            <w:tcW w:w="522" w:type="dxa"/>
            <w:tcBorders>
              <w:bottom w:val="single" w:sz="2" w:space="0" w:color="auto"/>
            </w:tcBorders>
          </w:tcPr>
          <w:p w14:paraId="1B240BC0" w14:textId="7947F556" w:rsidR="55BE2B38" w:rsidRDefault="55BE2B38" w:rsidP="55BE2B38"/>
        </w:tc>
        <w:tc>
          <w:tcPr>
            <w:tcW w:w="521" w:type="dxa"/>
            <w:tcBorders>
              <w:bottom w:val="single" w:sz="2" w:space="0" w:color="auto"/>
            </w:tcBorders>
          </w:tcPr>
          <w:p w14:paraId="55EB46B2" w14:textId="5FC0734C" w:rsidR="55BE2B38" w:rsidRDefault="55BE2B38" w:rsidP="55BE2B38"/>
        </w:tc>
        <w:tc>
          <w:tcPr>
            <w:tcW w:w="522" w:type="dxa"/>
            <w:tcBorders>
              <w:bottom w:val="single" w:sz="2" w:space="0" w:color="auto"/>
            </w:tcBorders>
          </w:tcPr>
          <w:p w14:paraId="052E7A16" w14:textId="3EACA9D8" w:rsidR="55BE2B38" w:rsidRDefault="55BE2B38" w:rsidP="55BE2B38"/>
        </w:tc>
        <w:tc>
          <w:tcPr>
            <w:tcW w:w="521" w:type="dxa"/>
            <w:tcBorders>
              <w:bottom w:val="single" w:sz="2" w:space="0" w:color="auto"/>
            </w:tcBorders>
          </w:tcPr>
          <w:p w14:paraId="02E61DC6" w14:textId="23B62ED6" w:rsidR="55BE2B38" w:rsidRDefault="65311835" w:rsidP="55BE2B38">
            <w:r>
              <w:t>x</w:t>
            </w:r>
          </w:p>
        </w:tc>
        <w:tc>
          <w:tcPr>
            <w:tcW w:w="522" w:type="dxa"/>
          </w:tcPr>
          <w:p w14:paraId="20085807" w14:textId="20CBCE4B" w:rsidR="55BE2B38" w:rsidRDefault="65311835" w:rsidP="55BE2B38">
            <w:r>
              <w:t>x</w:t>
            </w:r>
          </w:p>
        </w:tc>
      </w:tr>
      <w:tr w:rsidR="55BE2B38" w14:paraId="7DAA3ABF" w14:textId="77777777" w:rsidTr="1839ECEE">
        <w:trPr>
          <w:trHeight w:val="300"/>
        </w:trPr>
        <w:tc>
          <w:tcPr>
            <w:tcW w:w="10910" w:type="dxa"/>
            <w:tcBorders>
              <w:bottom w:val="single" w:sz="2" w:space="0" w:color="auto"/>
            </w:tcBorders>
          </w:tcPr>
          <w:p w14:paraId="7CED96F4" w14:textId="00D5496A" w:rsidR="55BE2B38" w:rsidRDefault="00092BBF" w:rsidP="08CC7309">
            <w:pPr>
              <w:pStyle w:val="ListBullet"/>
            </w:pPr>
            <w:r>
              <w:t>I</w:t>
            </w:r>
            <w:r w:rsidR="059565D8">
              <w:t xml:space="preserve">dentify derivational suffixes such as </w:t>
            </w:r>
            <w:r w:rsidR="059565D8" w:rsidRPr="004C04A1">
              <w:rPr>
                <w:i/>
                <w:iCs/>
              </w:rPr>
              <w:t>-able</w:t>
            </w:r>
            <w:r w:rsidR="059565D8">
              <w:t xml:space="preserve">, </w:t>
            </w:r>
            <w:r w:rsidR="059565D8" w:rsidRPr="004C04A1">
              <w:rPr>
                <w:i/>
                <w:iCs/>
              </w:rPr>
              <w:t>-ness</w:t>
            </w:r>
            <w:r w:rsidR="059565D8">
              <w:t xml:space="preserve">, </w:t>
            </w:r>
            <w:r w:rsidR="059565D8" w:rsidRPr="004C04A1">
              <w:rPr>
                <w:i/>
                <w:iCs/>
              </w:rPr>
              <w:t>-</w:t>
            </w:r>
            <w:proofErr w:type="spellStart"/>
            <w:r w:rsidR="059565D8" w:rsidRPr="004C04A1">
              <w:rPr>
                <w:i/>
                <w:iCs/>
              </w:rPr>
              <w:t>ian</w:t>
            </w:r>
            <w:proofErr w:type="spellEnd"/>
            <w:r w:rsidR="059565D8">
              <w:t xml:space="preserve"> and </w:t>
            </w:r>
            <w:r w:rsidR="059565D8" w:rsidRPr="004C04A1">
              <w:rPr>
                <w:i/>
                <w:iCs/>
              </w:rPr>
              <w:t>-</w:t>
            </w:r>
            <w:proofErr w:type="spellStart"/>
            <w:r w:rsidR="059565D8" w:rsidRPr="004C04A1">
              <w:rPr>
                <w:i/>
                <w:iCs/>
              </w:rPr>
              <w:t>ment</w:t>
            </w:r>
            <w:proofErr w:type="spellEnd"/>
            <w:r w:rsidR="059565D8">
              <w:t>, explaining when and how to treat base words when they are affixed, and apply this knowledge when spelling (SpG9)</w:t>
            </w:r>
          </w:p>
        </w:tc>
        <w:tc>
          <w:tcPr>
            <w:tcW w:w="521" w:type="dxa"/>
            <w:tcBorders>
              <w:bottom w:val="single" w:sz="2" w:space="0" w:color="auto"/>
            </w:tcBorders>
          </w:tcPr>
          <w:p w14:paraId="786B23BE" w14:textId="56A18E1F" w:rsidR="25970F81" w:rsidRDefault="25970F81" w:rsidP="55BE2B38">
            <w:r>
              <w:t>x</w:t>
            </w:r>
          </w:p>
        </w:tc>
        <w:tc>
          <w:tcPr>
            <w:tcW w:w="521" w:type="dxa"/>
            <w:tcBorders>
              <w:bottom w:val="single" w:sz="2" w:space="0" w:color="auto"/>
            </w:tcBorders>
          </w:tcPr>
          <w:p w14:paraId="7A7203DF" w14:textId="39A95766" w:rsidR="55BE2B38" w:rsidRDefault="55BE2B38" w:rsidP="55BE2B38"/>
        </w:tc>
        <w:tc>
          <w:tcPr>
            <w:tcW w:w="522" w:type="dxa"/>
            <w:tcBorders>
              <w:bottom w:val="single" w:sz="2" w:space="0" w:color="auto"/>
            </w:tcBorders>
          </w:tcPr>
          <w:p w14:paraId="58826F09" w14:textId="0B580643" w:rsidR="55BE2B38" w:rsidRDefault="2EDBFB4A" w:rsidP="55BE2B38">
            <w:r>
              <w:t>x</w:t>
            </w:r>
          </w:p>
        </w:tc>
        <w:tc>
          <w:tcPr>
            <w:tcW w:w="521" w:type="dxa"/>
            <w:tcBorders>
              <w:bottom w:val="single" w:sz="2" w:space="0" w:color="auto"/>
            </w:tcBorders>
          </w:tcPr>
          <w:p w14:paraId="42D77660" w14:textId="3801E2C0" w:rsidR="55BE2B38" w:rsidRDefault="55BE2B38" w:rsidP="55BE2B38"/>
        </w:tc>
        <w:tc>
          <w:tcPr>
            <w:tcW w:w="522" w:type="dxa"/>
            <w:tcBorders>
              <w:bottom w:val="single" w:sz="2" w:space="0" w:color="auto"/>
            </w:tcBorders>
          </w:tcPr>
          <w:p w14:paraId="28DB6475" w14:textId="17560D2B" w:rsidR="55BE2B38" w:rsidRDefault="55BE2B38" w:rsidP="55BE2B38"/>
        </w:tc>
        <w:tc>
          <w:tcPr>
            <w:tcW w:w="521" w:type="dxa"/>
            <w:tcBorders>
              <w:bottom w:val="single" w:sz="2" w:space="0" w:color="auto"/>
            </w:tcBorders>
          </w:tcPr>
          <w:p w14:paraId="5F80CA5E" w14:textId="6E79AC8F" w:rsidR="55BE2B38" w:rsidRDefault="2EDBFB4A" w:rsidP="55BE2B38">
            <w:r>
              <w:t>x</w:t>
            </w:r>
          </w:p>
        </w:tc>
        <w:tc>
          <w:tcPr>
            <w:tcW w:w="522" w:type="dxa"/>
          </w:tcPr>
          <w:p w14:paraId="5806B99E" w14:textId="484B45F7" w:rsidR="55BE2B38" w:rsidRDefault="2EDBFB4A" w:rsidP="55BE2B38">
            <w:r>
              <w:t>x</w:t>
            </w:r>
          </w:p>
        </w:tc>
      </w:tr>
      <w:tr w:rsidR="55BE2B38" w14:paraId="36EA4AEF" w14:textId="77777777" w:rsidTr="1839ECEE">
        <w:trPr>
          <w:trHeight w:val="300"/>
        </w:trPr>
        <w:tc>
          <w:tcPr>
            <w:tcW w:w="10910" w:type="dxa"/>
            <w:tcBorders>
              <w:bottom w:val="single" w:sz="2" w:space="0" w:color="auto"/>
            </w:tcBorders>
          </w:tcPr>
          <w:p w14:paraId="045F4528" w14:textId="5DA46DE7" w:rsidR="55BE2B38" w:rsidRDefault="00092BBF" w:rsidP="08CC7309">
            <w:pPr>
              <w:pStyle w:val="ListBullet"/>
            </w:pPr>
            <w:r>
              <w:t>C</w:t>
            </w:r>
            <w:r w:rsidR="209EB6E6">
              <w:t>orrectly spell taught homophones when creating written texts (SpG9)</w:t>
            </w:r>
          </w:p>
        </w:tc>
        <w:tc>
          <w:tcPr>
            <w:tcW w:w="521" w:type="dxa"/>
            <w:tcBorders>
              <w:bottom w:val="single" w:sz="2" w:space="0" w:color="auto"/>
            </w:tcBorders>
          </w:tcPr>
          <w:p w14:paraId="53CF0C41" w14:textId="0BF5158C" w:rsidR="25970F81" w:rsidRDefault="25970F81" w:rsidP="55BE2B38">
            <w:r>
              <w:t>x</w:t>
            </w:r>
          </w:p>
        </w:tc>
        <w:tc>
          <w:tcPr>
            <w:tcW w:w="521" w:type="dxa"/>
            <w:tcBorders>
              <w:bottom w:val="single" w:sz="2" w:space="0" w:color="auto"/>
            </w:tcBorders>
          </w:tcPr>
          <w:p w14:paraId="492CE697" w14:textId="06279943" w:rsidR="55BE2B38" w:rsidRDefault="55BE2B38" w:rsidP="55BE2B38"/>
        </w:tc>
        <w:tc>
          <w:tcPr>
            <w:tcW w:w="522" w:type="dxa"/>
            <w:tcBorders>
              <w:bottom w:val="single" w:sz="2" w:space="0" w:color="auto"/>
            </w:tcBorders>
          </w:tcPr>
          <w:p w14:paraId="38483D31" w14:textId="6FE027E4" w:rsidR="55BE2B38" w:rsidRDefault="55BE2B38" w:rsidP="55BE2B38"/>
        </w:tc>
        <w:tc>
          <w:tcPr>
            <w:tcW w:w="521" w:type="dxa"/>
            <w:tcBorders>
              <w:bottom w:val="single" w:sz="2" w:space="0" w:color="auto"/>
            </w:tcBorders>
          </w:tcPr>
          <w:p w14:paraId="29CDF949" w14:textId="6B3B4F62" w:rsidR="55BE2B38" w:rsidRDefault="29D05EA5" w:rsidP="55BE2B38">
            <w:r>
              <w:t>x</w:t>
            </w:r>
          </w:p>
        </w:tc>
        <w:tc>
          <w:tcPr>
            <w:tcW w:w="522" w:type="dxa"/>
            <w:tcBorders>
              <w:bottom w:val="single" w:sz="2" w:space="0" w:color="auto"/>
            </w:tcBorders>
          </w:tcPr>
          <w:p w14:paraId="524045EC" w14:textId="512D5240" w:rsidR="55BE2B38" w:rsidRDefault="29D05EA5" w:rsidP="55BE2B38">
            <w:r>
              <w:t>x</w:t>
            </w:r>
          </w:p>
        </w:tc>
        <w:tc>
          <w:tcPr>
            <w:tcW w:w="521" w:type="dxa"/>
            <w:tcBorders>
              <w:bottom w:val="single" w:sz="2" w:space="0" w:color="auto"/>
            </w:tcBorders>
          </w:tcPr>
          <w:p w14:paraId="3B0AB3D6" w14:textId="05FC6B92" w:rsidR="55BE2B38" w:rsidRDefault="55BE2B38" w:rsidP="55BE2B38"/>
        </w:tc>
        <w:tc>
          <w:tcPr>
            <w:tcW w:w="522" w:type="dxa"/>
          </w:tcPr>
          <w:p w14:paraId="1CB9CF24" w14:textId="463F139E" w:rsidR="55BE2B38" w:rsidRDefault="29D05EA5" w:rsidP="55BE2B38">
            <w:r>
              <w:t>x</w:t>
            </w:r>
          </w:p>
        </w:tc>
      </w:tr>
      <w:tr w:rsidR="00CE46DF" w14:paraId="1B50AB82" w14:textId="77777777" w:rsidTr="1839ECEE">
        <w:tc>
          <w:tcPr>
            <w:tcW w:w="10910" w:type="dxa"/>
            <w:tcBorders>
              <w:top w:val="single" w:sz="2" w:space="0" w:color="auto"/>
              <w:right w:val="nil"/>
            </w:tcBorders>
            <w:shd w:val="clear" w:color="auto" w:fill="EBEBEB"/>
          </w:tcPr>
          <w:p w14:paraId="1A070884" w14:textId="4A047F0F" w:rsidR="007F1097" w:rsidRPr="00184475" w:rsidRDefault="007F1097" w:rsidP="00977F2B">
            <w:pPr>
              <w:rPr>
                <w:rStyle w:val="Strong"/>
              </w:rPr>
            </w:pPr>
            <w:r w:rsidRPr="00184475">
              <w:rPr>
                <w:rStyle w:val="Strong"/>
              </w:rPr>
              <w:t>Handwriting and digital transcription</w:t>
            </w:r>
          </w:p>
          <w:p w14:paraId="1ADE5FAF" w14:textId="77777777" w:rsidR="007F1097" w:rsidRDefault="007F1097" w:rsidP="00977F2B">
            <w:r w:rsidRPr="00184475">
              <w:rPr>
                <w:rStyle w:val="Strong"/>
              </w:rPr>
              <w:t>EN2-HANDW-01</w:t>
            </w:r>
            <w:r w:rsidRPr="0091515D">
              <w:t xml:space="preserve"> forms legible joined letters to develop handwriting fluency</w:t>
            </w:r>
          </w:p>
          <w:p w14:paraId="60098B19" w14:textId="77777777" w:rsidR="007F1097" w:rsidRPr="0091515D" w:rsidRDefault="007F1097" w:rsidP="00977F2B">
            <w:r w:rsidRPr="00184475">
              <w:rPr>
                <w:rStyle w:val="Strong"/>
              </w:rPr>
              <w:t>EN2-HANDW-02</w:t>
            </w:r>
            <w:r w:rsidRPr="00184475">
              <w:t xml:space="preserve"> </w:t>
            </w:r>
            <w:r w:rsidRPr="0091515D">
              <w:t>uses digital technologies to create texts</w:t>
            </w:r>
          </w:p>
        </w:tc>
        <w:tc>
          <w:tcPr>
            <w:tcW w:w="521" w:type="dxa"/>
            <w:tcBorders>
              <w:top w:val="single" w:sz="2" w:space="0" w:color="auto"/>
              <w:left w:val="nil"/>
              <w:right w:val="nil"/>
            </w:tcBorders>
            <w:shd w:val="clear" w:color="auto" w:fill="EBEBEB"/>
          </w:tcPr>
          <w:p w14:paraId="692A25B5" w14:textId="77777777" w:rsidR="007F1097" w:rsidRDefault="007F1097" w:rsidP="00977F2B"/>
        </w:tc>
        <w:tc>
          <w:tcPr>
            <w:tcW w:w="521" w:type="dxa"/>
            <w:tcBorders>
              <w:top w:val="single" w:sz="2" w:space="0" w:color="auto"/>
              <w:left w:val="nil"/>
              <w:right w:val="nil"/>
            </w:tcBorders>
            <w:shd w:val="clear" w:color="auto" w:fill="EBEBEB"/>
          </w:tcPr>
          <w:p w14:paraId="10F5729D" w14:textId="77777777" w:rsidR="007F1097" w:rsidRDefault="007F1097" w:rsidP="00977F2B"/>
        </w:tc>
        <w:tc>
          <w:tcPr>
            <w:tcW w:w="522" w:type="dxa"/>
            <w:tcBorders>
              <w:top w:val="single" w:sz="2" w:space="0" w:color="auto"/>
              <w:left w:val="nil"/>
              <w:right w:val="nil"/>
            </w:tcBorders>
            <w:shd w:val="clear" w:color="auto" w:fill="EBEBEB"/>
          </w:tcPr>
          <w:p w14:paraId="333AAD0E" w14:textId="77777777" w:rsidR="007F1097" w:rsidRDefault="007F1097" w:rsidP="00977F2B"/>
        </w:tc>
        <w:tc>
          <w:tcPr>
            <w:tcW w:w="521" w:type="dxa"/>
            <w:tcBorders>
              <w:top w:val="single" w:sz="2" w:space="0" w:color="auto"/>
              <w:left w:val="nil"/>
              <w:right w:val="nil"/>
            </w:tcBorders>
            <w:shd w:val="clear" w:color="auto" w:fill="EBEBEB"/>
          </w:tcPr>
          <w:p w14:paraId="6D0DB884" w14:textId="77777777" w:rsidR="007F1097" w:rsidRDefault="007F1097" w:rsidP="00977F2B"/>
        </w:tc>
        <w:tc>
          <w:tcPr>
            <w:tcW w:w="522" w:type="dxa"/>
            <w:tcBorders>
              <w:top w:val="single" w:sz="2" w:space="0" w:color="auto"/>
              <w:left w:val="nil"/>
              <w:right w:val="nil"/>
            </w:tcBorders>
            <w:shd w:val="clear" w:color="auto" w:fill="EBEBEB"/>
          </w:tcPr>
          <w:p w14:paraId="426C9644" w14:textId="77777777" w:rsidR="007F1097" w:rsidRDefault="007F1097" w:rsidP="00977F2B"/>
        </w:tc>
        <w:tc>
          <w:tcPr>
            <w:tcW w:w="521" w:type="dxa"/>
            <w:tcBorders>
              <w:top w:val="single" w:sz="2" w:space="0" w:color="auto"/>
              <w:left w:val="nil"/>
              <w:right w:val="nil"/>
            </w:tcBorders>
            <w:shd w:val="clear" w:color="auto" w:fill="EBEBEB"/>
          </w:tcPr>
          <w:p w14:paraId="5ACD8159" w14:textId="77777777" w:rsidR="007F1097" w:rsidRDefault="007F1097" w:rsidP="00977F2B"/>
        </w:tc>
        <w:tc>
          <w:tcPr>
            <w:tcW w:w="522" w:type="dxa"/>
            <w:tcBorders>
              <w:left w:val="nil"/>
            </w:tcBorders>
            <w:shd w:val="clear" w:color="auto" w:fill="EBEBEB"/>
          </w:tcPr>
          <w:p w14:paraId="18E81A96" w14:textId="77777777" w:rsidR="007F1097" w:rsidRDefault="007F1097" w:rsidP="00977F2B"/>
        </w:tc>
      </w:tr>
      <w:tr w:rsidR="007F1097" w14:paraId="4C76AEAB" w14:textId="77777777" w:rsidTr="1839ECEE">
        <w:tc>
          <w:tcPr>
            <w:tcW w:w="10910" w:type="dxa"/>
          </w:tcPr>
          <w:p w14:paraId="00D06ADB" w14:textId="19B2EFAD" w:rsidR="007F1097" w:rsidRPr="0091515D" w:rsidRDefault="00092BBF" w:rsidP="08CC7309">
            <w:pPr>
              <w:pStyle w:val="ListBullet"/>
            </w:pPr>
            <w:r>
              <w:t>A</w:t>
            </w:r>
            <w:r w:rsidR="0E5F20A7">
              <w:t>pply appropriate pressure when joining letters (Year 3)</w:t>
            </w:r>
          </w:p>
        </w:tc>
        <w:tc>
          <w:tcPr>
            <w:tcW w:w="521" w:type="dxa"/>
          </w:tcPr>
          <w:p w14:paraId="569FF1C1" w14:textId="06A10899" w:rsidR="007F1097" w:rsidRDefault="1E9B9475" w:rsidP="00977F2B">
            <w:r>
              <w:t>x</w:t>
            </w:r>
          </w:p>
        </w:tc>
        <w:tc>
          <w:tcPr>
            <w:tcW w:w="521" w:type="dxa"/>
          </w:tcPr>
          <w:p w14:paraId="510A5AAC" w14:textId="77777777" w:rsidR="007F1097" w:rsidRDefault="007F1097" w:rsidP="00977F2B"/>
        </w:tc>
        <w:tc>
          <w:tcPr>
            <w:tcW w:w="522" w:type="dxa"/>
          </w:tcPr>
          <w:p w14:paraId="15454A75" w14:textId="6E0C12BC" w:rsidR="007F1097" w:rsidRDefault="702F9762" w:rsidP="00977F2B">
            <w:r>
              <w:t>x</w:t>
            </w:r>
          </w:p>
        </w:tc>
        <w:tc>
          <w:tcPr>
            <w:tcW w:w="521" w:type="dxa"/>
          </w:tcPr>
          <w:p w14:paraId="1E463968" w14:textId="77777777" w:rsidR="007F1097" w:rsidRDefault="007F1097" w:rsidP="00977F2B"/>
        </w:tc>
        <w:tc>
          <w:tcPr>
            <w:tcW w:w="522" w:type="dxa"/>
          </w:tcPr>
          <w:p w14:paraId="07150887" w14:textId="6A492F94" w:rsidR="007F1097" w:rsidRDefault="0AFD7063" w:rsidP="00977F2B">
            <w:r>
              <w:t>x</w:t>
            </w:r>
          </w:p>
        </w:tc>
        <w:tc>
          <w:tcPr>
            <w:tcW w:w="521" w:type="dxa"/>
          </w:tcPr>
          <w:p w14:paraId="4CF4C9EE" w14:textId="72F6685F" w:rsidR="007F1097" w:rsidRDefault="0AFD7063" w:rsidP="00977F2B">
            <w:r>
              <w:t>x</w:t>
            </w:r>
          </w:p>
        </w:tc>
        <w:tc>
          <w:tcPr>
            <w:tcW w:w="522" w:type="dxa"/>
          </w:tcPr>
          <w:p w14:paraId="65F393B7" w14:textId="1A8E8126" w:rsidR="007F1097" w:rsidRDefault="2ECE5A5F" w:rsidP="00977F2B">
            <w:r>
              <w:t>x</w:t>
            </w:r>
          </w:p>
        </w:tc>
      </w:tr>
      <w:tr w:rsidR="007F1097" w14:paraId="31C87A1E" w14:textId="77777777" w:rsidTr="1839ECEE">
        <w:tc>
          <w:tcPr>
            <w:tcW w:w="10910" w:type="dxa"/>
            <w:tcBorders>
              <w:bottom w:val="single" w:sz="2" w:space="0" w:color="auto"/>
            </w:tcBorders>
          </w:tcPr>
          <w:p w14:paraId="0017B223" w14:textId="171227FA" w:rsidR="007F1097" w:rsidRPr="0091515D" w:rsidRDefault="00092BBF" w:rsidP="08CC7309">
            <w:pPr>
              <w:pStyle w:val="ListBullet"/>
            </w:pPr>
            <w:r>
              <w:t>J</w:t>
            </w:r>
            <w:r w:rsidR="0E5F20A7">
              <w:t>oin letters using consistent size and spacing to develop fluency (HwK6) (Year 3)</w:t>
            </w:r>
          </w:p>
        </w:tc>
        <w:tc>
          <w:tcPr>
            <w:tcW w:w="521" w:type="dxa"/>
            <w:tcBorders>
              <w:bottom w:val="single" w:sz="2" w:space="0" w:color="auto"/>
            </w:tcBorders>
          </w:tcPr>
          <w:p w14:paraId="28199E4A" w14:textId="5C75C7E5" w:rsidR="007F1097" w:rsidRDefault="1E9B9475" w:rsidP="00977F2B">
            <w:r>
              <w:t>x</w:t>
            </w:r>
          </w:p>
        </w:tc>
        <w:tc>
          <w:tcPr>
            <w:tcW w:w="521" w:type="dxa"/>
            <w:tcBorders>
              <w:bottom w:val="single" w:sz="2" w:space="0" w:color="auto"/>
            </w:tcBorders>
          </w:tcPr>
          <w:p w14:paraId="79DA51DA" w14:textId="77777777" w:rsidR="007F1097" w:rsidRDefault="007F1097" w:rsidP="00977F2B"/>
        </w:tc>
        <w:tc>
          <w:tcPr>
            <w:tcW w:w="522" w:type="dxa"/>
            <w:tcBorders>
              <w:bottom w:val="single" w:sz="2" w:space="0" w:color="auto"/>
            </w:tcBorders>
          </w:tcPr>
          <w:p w14:paraId="4782FEEC" w14:textId="3A5BCDC0" w:rsidR="007F1097" w:rsidRDefault="12078CD6" w:rsidP="00977F2B">
            <w:r>
              <w:t>x</w:t>
            </w:r>
          </w:p>
        </w:tc>
        <w:tc>
          <w:tcPr>
            <w:tcW w:w="521" w:type="dxa"/>
            <w:tcBorders>
              <w:bottom w:val="single" w:sz="2" w:space="0" w:color="auto"/>
            </w:tcBorders>
          </w:tcPr>
          <w:p w14:paraId="077A7EC7" w14:textId="77777777" w:rsidR="007F1097" w:rsidRDefault="007F1097" w:rsidP="00977F2B"/>
        </w:tc>
        <w:tc>
          <w:tcPr>
            <w:tcW w:w="522" w:type="dxa"/>
            <w:tcBorders>
              <w:bottom w:val="single" w:sz="2" w:space="0" w:color="auto"/>
            </w:tcBorders>
          </w:tcPr>
          <w:p w14:paraId="015E4002" w14:textId="4A8EF1CE" w:rsidR="007F1097" w:rsidRDefault="0AFD7063" w:rsidP="00977F2B">
            <w:r>
              <w:t>x</w:t>
            </w:r>
          </w:p>
        </w:tc>
        <w:tc>
          <w:tcPr>
            <w:tcW w:w="521" w:type="dxa"/>
            <w:tcBorders>
              <w:bottom w:val="single" w:sz="2" w:space="0" w:color="auto"/>
            </w:tcBorders>
          </w:tcPr>
          <w:p w14:paraId="17CA4A8C" w14:textId="0A72DAFD" w:rsidR="007F1097" w:rsidRDefault="0AFD7063" w:rsidP="00977F2B">
            <w:r>
              <w:t>x</w:t>
            </w:r>
          </w:p>
        </w:tc>
        <w:tc>
          <w:tcPr>
            <w:tcW w:w="522" w:type="dxa"/>
          </w:tcPr>
          <w:p w14:paraId="469A8AB7" w14:textId="3E0367B8" w:rsidR="007F1097" w:rsidRDefault="01DB6CDA" w:rsidP="00977F2B">
            <w:r>
              <w:t>x</w:t>
            </w:r>
          </w:p>
        </w:tc>
      </w:tr>
      <w:tr w:rsidR="22148D4E" w14:paraId="61DE847D" w14:textId="77777777" w:rsidTr="1839ECEE">
        <w:trPr>
          <w:trHeight w:val="300"/>
        </w:trPr>
        <w:tc>
          <w:tcPr>
            <w:tcW w:w="10910" w:type="dxa"/>
            <w:tcBorders>
              <w:bottom w:val="single" w:sz="2" w:space="0" w:color="auto"/>
            </w:tcBorders>
          </w:tcPr>
          <w:p w14:paraId="5FE30DE3" w14:textId="264D43A1" w:rsidR="1E9B9475" w:rsidRDefault="00092BBF" w:rsidP="08CC7309">
            <w:pPr>
              <w:pStyle w:val="ListBullet"/>
            </w:pPr>
            <w:r>
              <w:t>S</w:t>
            </w:r>
            <w:r w:rsidR="0E5F20A7">
              <w:t>ustain the NSW Foundation Style cursive to facilitate fluency and legibility across a text (HwK6) (Year 4)</w:t>
            </w:r>
          </w:p>
        </w:tc>
        <w:tc>
          <w:tcPr>
            <w:tcW w:w="521" w:type="dxa"/>
            <w:tcBorders>
              <w:bottom w:val="single" w:sz="2" w:space="0" w:color="auto"/>
            </w:tcBorders>
          </w:tcPr>
          <w:p w14:paraId="042F4838" w14:textId="5466995A" w:rsidR="22148D4E" w:rsidRDefault="1FAF1BBB" w:rsidP="22148D4E">
            <w:r>
              <w:t>x</w:t>
            </w:r>
          </w:p>
        </w:tc>
        <w:tc>
          <w:tcPr>
            <w:tcW w:w="521" w:type="dxa"/>
            <w:tcBorders>
              <w:bottom w:val="single" w:sz="2" w:space="0" w:color="auto"/>
            </w:tcBorders>
          </w:tcPr>
          <w:p w14:paraId="7E2EAD5A" w14:textId="0364CEC6" w:rsidR="22148D4E" w:rsidRDefault="22148D4E" w:rsidP="22148D4E"/>
        </w:tc>
        <w:tc>
          <w:tcPr>
            <w:tcW w:w="522" w:type="dxa"/>
            <w:tcBorders>
              <w:bottom w:val="single" w:sz="2" w:space="0" w:color="auto"/>
            </w:tcBorders>
          </w:tcPr>
          <w:p w14:paraId="32AA95BA" w14:textId="1F699649" w:rsidR="22148D4E" w:rsidRDefault="35CB3369" w:rsidP="22148D4E">
            <w:r>
              <w:t>x</w:t>
            </w:r>
          </w:p>
        </w:tc>
        <w:tc>
          <w:tcPr>
            <w:tcW w:w="521" w:type="dxa"/>
            <w:tcBorders>
              <w:bottom w:val="single" w:sz="2" w:space="0" w:color="auto"/>
            </w:tcBorders>
          </w:tcPr>
          <w:p w14:paraId="7B863462" w14:textId="2C0A5FDE" w:rsidR="22148D4E" w:rsidRDefault="22148D4E" w:rsidP="22148D4E"/>
        </w:tc>
        <w:tc>
          <w:tcPr>
            <w:tcW w:w="522" w:type="dxa"/>
            <w:tcBorders>
              <w:bottom w:val="single" w:sz="2" w:space="0" w:color="auto"/>
            </w:tcBorders>
          </w:tcPr>
          <w:p w14:paraId="600B14A5" w14:textId="75AC7B66" w:rsidR="22148D4E" w:rsidRDefault="0650CD5E" w:rsidP="22148D4E">
            <w:r>
              <w:t>x</w:t>
            </w:r>
          </w:p>
        </w:tc>
        <w:tc>
          <w:tcPr>
            <w:tcW w:w="521" w:type="dxa"/>
            <w:tcBorders>
              <w:bottom w:val="single" w:sz="2" w:space="0" w:color="auto"/>
            </w:tcBorders>
          </w:tcPr>
          <w:p w14:paraId="2B119660" w14:textId="58D4C7D5" w:rsidR="22148D4E" w:rsidRDefault="0650CD5E" w:rsidP="22148D4E">
            <w:r>
              <w:t>x</w:t>
            </w:r>
          </w:p>
        </w:tc>
        <w:tc>
          <w:tcPr>
            <w:tcW w:w="522" w:type="dxa"/>
          </w:tcPr>
          <w:p w14:paraId="2267FF3B" w14:textId="6920A099" w:rsidR="22148D4E" w:rsidRDefault="0650CD5E" w:rsidP="22148D4E">
            <w:r>
              <w:t>x</w:t>
            </w:r>
          </w:p>
        </w:tc>
      </w:tr>
      <w:tr w:rsidR="22148D4E" w14:paraId="6E4D531B" w14:textId="77777777" w:rsidTr="1839ECEE">
        <w:trPr>
          <w:trHeight w:val="300"/>
        </w:trPr>
        <w:tc>
          <w:tcPr>
            <w:tcW w:w="10910" w:type="dxa"/>
            <w:tcBorders>
              <w:bottom w:val="single" w:sz="2" w:space="0" w:color="auto"/>
            </w:tcBorders>
          </w:tcPr>
          <w:p w14:paraId="22605269" w14:textId="4F97E82E" w:rsidR="22148D4E" w:rsidRDefault="00092BBF" w:rsidP="08CC7309">
            <w:pPr>
              <w:pStyle w:val="ListBullet"/>
            </w:pPr>
            <w:r>
              <w:t>U</w:t>
            </w:r>
            <w:r w:rsidR="73F17BED">
              <w:t>se knowledge of the keyboard layout and functions to type texts (HwK7) (Year 3)</w:t>
            </w:r>
          </w:p>
        </w:tc>
        <w:tc>
          <w:tcPr>
            <w:tcW w:w="521" w:type="dxa"/>
            <w:tcBorders>
              <w:bottom w:val="single" w:sz="2" w:space="0" w:color="auto"/>
            </w:tcBorders>
          </w:tcPr>
          <w:p w14:paraId="06D7359C" w14:textId="6761FAFC" w:rsidR="22148D4E" w:rsidRDefault="1FAF1BBB" w:rsidP="22148D4E">
            <w:r>
              <w:t>x</w:t>
            </w:r>
          </w:p>
        </w:tc>
        <w:tc>
          <w:tcPr>
            <w:tcW w:w="521" w:type="dxa"/>
            <w:tcBorders>
              <w:bottom w:val="single" w:sz="2" w:space="0" w:color="auto"/>
            </w:tcBorders>
          </w:tcPr>
          <w:p w14:paraId="460340A3" w14:textId="01750754" w:rsidR="22148D4E" w:rsidRDefault="22148D4E" w:rsidP="22148D4E"/>
        </w:tc>
        <w:tc>
          <w:tcPr>
            <w:tcW w:w="522" w:type="dxa"/>
            <w:tcBorders>
              <w:bottom w:val="single" w:sz="2" w:space="0" w:color="auto"/>
            </w:tcBorders>
          </w:tcPr>
          <w:p w14:paraId="7F9D02B1" w14:textId="1587D499" w:rsidR="22148D4E" w:rsidRDefault="22148D4E" w:rsidP="22148D4E"/>
        </w:tc>
        <w:tc>
          <w:tcPr>
            <w:tcW w:w="521" w:type="dxa"/>
            <w:tcBorders>
              <w:bottom w:val="single" w:sz="2" w:space="0" w:color="auto"/>
            </w:tcBorders>
          </w:tcPr>
          <w:p w14:paraId="51A6633A" w14:textId="7E648C9B" w:rsidR="22148D4E" w:rsidRDefault="63EB55CB" w:rsidP="22148D4E">
            <w:r>
              <w:t>x</w:t>
            </w:r>
          </w:p>
        </w:tc>
        <w:tc>
          <w:tcPr>
            <w:tcW w:w="522" w:type="dxa"/>
            <w:tcBorders>
              <w:bottom w:val="single" w:sz="2" w:space="0" w:color="auto"/>
            </w:tcBorders>
          </w:tcPr>
          <w:p w14:paraId="660661EE" w14:textId="31A12752" w:rsidR="22148D4E" w:rsidRDefault="22148D4E" w:rsidP="22148D4E"/>
        </w:tc>
        <w:tc>
          <w:tcPr>
            <w:tcW w:w="521" w:type="dxa"/>
            <w:tcBorders>
              <w:bottom w:val="single" w:sz="2" w:space="0" w:color="auto"/>
            </w:tcBorders>
          </w:tcPr>
          <w:p w14:paraId="05031BF3" w14:textId="742EB8D5" w:rsidR="22148D4E" w:rsidRDefault="225676F5" w:rsidP="22148D4E">
            <w:r>
              <w:t>x</w:t>
            </w:r>
          </w:p>
        </w:tc>
        <w:tc>
          <w:tcPr>
            <w:tcW w:w="522" w:type="dxa"/>
          </w:tcPr>
          <w:p w14:paraId="204DDDA3" w14:textId="2BE77AD1" w:rsidR="22148D4E" w:rsidRDefault="0DB079B2" w:rsidP="22148D4E">
            <w:r>
              <w:t>x</w:t>
            </w:r>
          </w:p>
        </w:tc>
      </w:tr>
      <w:tr w:rsidR="22148D4E" w14:paraId="0C0CD6C7" w14:textId="77777777" w:rsidTr="1839ECEE">
        <w:trPr>
          <w:trHeight w:val="300"/>
        </w:trPr>
        <w:tc>
          <w:tcPr>
            <w:tcW w:w="10910" w:type="dxa"/>
            <w:tcBorders>
              <w:bottom w:val="single" w:sz="2" w:space="0" w:color="auto"/>
            </w:tcBorders>
          </w:tcPr>
          <w:p w14:paraId="18241627" w14:textId="0C16ED17" w:rsidR="22148D4E" w:rsidRDefault="00092BBF" w:rsidP="08CC7309">
            <w:pPr>
              <w:pStyle w:val="ListBullet"/>
            </w:pPr>
            <w:r>
              <w:t>M</w:t>
            </w:r>
            <w:r w:rsidR="73F17BED">
              <w:t>onitor goals that build on typing accuracy and rate (Year 4)</w:t>
            </w:r>
          </w:p>
        </w:tc>
        <w:tc>
          <w:tcPr>
            <w:tcW w:w="521" w:type="dxa"/>
            <w:tcBorders>
              <w:bottom w:val="single" w:sz="2" w:space="0" w:color="auto"/>
            </w:tcBorders>
          </w:tcPr>
          <w:p w14:paraId="3B50D0D6" w14:textId="6B03CFD1" w:rsidR="22148D4E" w:rsidRDefault="1FAF1BBB" w:rsidP="22148D4E">
            <w:r>
              <w:t>x</w:t>
            </w:r>
          </w:p>
        </w:tc>
        <w:tc>
          <w:tcPr>
            <w:tcW w:w="521" w:type="dxa"/>
            <w:tcBorders>
              <w:bottom w:val="single" w:sz="2" w:space="0" w:color="auto"/>
            </w:tcBorders>
          </w:tcPr>
          <w:p w14:paraId="130427F8" w14:textId="67A8C71A" w:rsidR="22148D4E" w:rsidRDefault="22148D4E" w:rsidP="22148D4E"/>
        </w:tc>
        <w:tc>
          <w:tcPr>
            <w:tcW w:w="522" w:type="dxa"/>
            <w:tcBorders>
              <w:bottom w:val="single" w:sz="2" w:space="0" w:color="auto"/>
            </w:tcBorders>
          </w:tcPr>
          <w:p w14:paraId="2DEE0973" w14:textId="7AB7F049" w:rsidR="22148D4E" w:rsidRDefault="22148D4E" w:rsidP="22148D4E"/>
        </w:tc>
        <w:tc>
          <w:tcPr>
            <w:tcW w:w="521" w:type="dxa"/>
            <w:tcBorders>
              <w:bottom w:val="single" w:sz="2" w:space="0" w:color="auto"/>
            </w:tcBorders>
          </w:tcPr>
          <w:p w14:paraId="2C58E1FC" w14:textId="4B02C33A" w:rsidR="22148D4E" w:rsidRDefault="0D9FE500" w:rsidP="22148D4E">
            <w:r>
              <w:t>x</w:t>
            </w:r>
          </w:p>
        </w:tc>
        <w:tc>
          <w:tcPr>
            <w:tcW w:w="522" w:type="dxa"/>
            <w:tcBorders>
              <w:bottom w:val="single" w:sz="2" w:space="0" w:color="auto"/>
            </w:tcBorders>
          </w:tcPr>
          <w:p w14:paraId="5DA227FC" w14:textId="314DF696" w:rsidR="22148D4E" w:rsidRDefault="22148D4E" w:rsidP="22148D4E"/>
        </w:tc>
        <w:tc>
          <w:tcPr>
            <w:tcW w:w="521" w:type="dxa"/>
            <w:tcBorders>
              <w:bottom w:val="single" w:sz="2" w:space="0" w:color="auto"/>
            </w:tcBorders>
          </w:tcPr>
          <w:p w14:paraId="3376640C" w14:textId="1B526816" w:rsidR="22148D4E" w:rsidRDefault="1C93C30F" w:rsidP="22148D4E">
            <w:r>
              <w:t>x</w:t>
            </w:r>
          </w:p>
        </w:tc>
        <w:tc>
          <w:tcPr>
            <w:tcW w:w="522" w:type="dxa"/>
          </w:tcPr>
          <w:p w14:paraId="4D15E49C" w14:textId="1101963B" w:rsidR="22148D4E" w:rsidRDefault="22148D4E" w:rsidP="22148D4E"/>
        </w:tc>
      </w:tr>
      <w:tr w:rsidR="22148D4E" w14:paraId="1E07642D" w14:textId="77777777" w:rsidTr="1839ECEE">
        <w:trPr>
          <w:trHeight w:val="300"/>
        </w:trPr>
        <w:tc>
          <w:tcPr>
            <w:tcW w:w="10910" w:type="dxa"/>
            <w:tcBorders>
              <w:bottom w:val="single" w:sz="2" w:space="0" w:color="auto"/>
            </w:tcBorders>
          </w:tcPr>
          <w:p w14:paraId="3F12CF0F" w14:textId="241AF528" w:rsidR="22148D4E" w:rsidRDefault="00092BBF" w:rsidP="08CC7309">
            <w:pPr>
              <w:pStyle w:val="ListBullet"/>
            </w:pPr>
            <w:r>
              <w:t>U</w:t>
            </w:r>
            <w:r w:rsidR="73F17BED">
              <w:t>se word-processing program functions or augmentative and alternative communication (AAC) to draft and revise texts (Year 4)</w:t>
            </w:r>
          </w:p>
        </w:tc>
        <w:tc>
          <w:tcPr>
            <w:tcW w:w="521" w:type="dxa"/>
            <w:tcBorders>
              <w:bottom w:val="single" w:sz="2" w:space="0" w:color="auto"/>
            </w:tcBorders>
          </w:tcPr>
          <w:p w14:paraId="48C9DF3B" w14:textId="6A03154F" w:rsidR="22148D4E" w:rsidRDefault="1FAF1BBB" w:rsidP="22148D4E">
            <w:r>
              <w:t>x</w:t>
            </w:r>
          </w:p>
        </w:tc>
        <w:tc>
          <w:tcPr>
            <w:tcW w:w="521" w:type="dxa"/>
            <w:tcBorders>
              <w:bottom w:val="single" w:sz="2" w:space="0" w:color="auto"/>
            </w:tcBorders>
          </w:tcPr>
          <w:p w14:paraId="5D6F6587" w14:textId="3168261C" w:rsidR="22148D4E" w:rsidRDefault="22148D4E" w:rsidP="22148D4E"/>
        </w:tc>
        <w:tc>
          <w:tcPr>
            <w:tcW w:w="522" w:type="dxa"/>
            <w:tcBorders>
              <w:bottom w:val="single" w:sz="2" w:space="0" w:color="auto"/>
            </w:tcBorders>
          </w:tcPr>
          <w:p w14:paraId="7012CCD7" w14:textId="257D2B00" w:rsidR="22148D4E" w:rsidRDefault="22148D4E" w:rsidP="22148D4E"/>
        </w:tc>
        <w:tc>
          <w:tcPr>
            <w:tcW w:w="521" w:type="dxa"/>
            <w:tcBorders>
              <w:bottom w:val="single" w:sz="2" w:space="0" w:color="auto"/>
            </w:tcBorders>
          </w:tcPr>
          <w:p w14:paraId="25D3558E" w14:textId="5623F8E0" w:rsidR="22148D4E" w:rsidRDefault="06E17A67" w:rsidP="22148D4E">
            <w:r>
              <w:t>x</w:t>
            </w:r>
          </w:p>
        </w:tc>
        <w:tc>
          <w:tcPr>
            <w:tcW w:w="522" w:type="dxa"/>
            <w:tcBorders>
              <w:bottom w:val="single" w:sz="2" w:space="0" w:color="auto"/>
            </w:tcBorders>
          </w:tcPr>
          <w:p w14:paraId="4A98CBE9" w14:textId="0D1B47F1" w:rsidR="22148D4E" w:rsidRDefault="22148D4E" w:rsidP="22148D4E"/>
        </w:tc>
        <w:tc>
          <w:tcPr>
            <w:tcW w:w="521" w:type="dxa"/>
            <w:tcBorders>
              <w:bottom w:val="single" w:sz="2" w:space="0" w:color="auto"/>
            </w:tcBorders>
          </w:tcPr>
          <w:p w14:paraId="4A378674" w14:textId="7DFAEF96" w:rsidR="22148D4E" w:rsidRDefault="43559508" w:rsidP="22148D4E">
            <w:r>
              <w:t>x</w:t>
            </w:r>
          </w:p>
        </w:tc>
        <w:tc>
          <w:tcPr>
            <w:tcW w:w="522" w:type="dxa"/>
          </w:tcPr>
          <w:p w14:paraId="411C5EEA" w14:textId="0C4E991E" w:rsidR="22148D4E" w:rsidRDefault="43559508" w:rsidP="22148D4E">
            <w:r>
              <w:t>x</w:t>
            </w:r>
          </w:p>
        </w:tc>
      </w:tr>
      <w:tr w:rsidR="00CE46DF" w14:paraId="134530FF" w14:textId="77777777" w:rsidTr="1839ECEE">
        <w:tc>
          <w:tcPr>
            <w:tcW w:w="10910" w:type="dxa"/>
            <w:tcBorders>
              <w:top w:val="single" w:sz="2" w:space="0" w:color="auto"/>
              <w:right w:val="nil"/>
            </w:tcBorders>
            <w:shd w:val="clear" w:color="auto" w:fill="EBEBEB"/>
          </w:tcPr>
          <w:p w14:paraId="730194C8" w14:textId="77777777" w:rsidR="007F1097" w:rsidRPr="00184475" w:rsidRDefault="007F1097" w:rsidP="00977F2B">
            <w:pPr>
              <w:rPr>
                <w:rStyle w:val="Strong"/>
              </w:rPr>
            </w:pPr>
            <w:r w:rsidRPr="00184475">
              <w:rPr>
                <w:rStyle w:val="Strong"/>
              </w:rPr>
              <w:t>Understanding and responding to literature</w:t>
            </w:r>
          </w:p>
          <w:p w14:paraId="1EB5AC3A" w14:textId="77777777" w:rsidR="007F1097" w:rsidRPr="0091515D" w:rsidRDefault="007F1097" w:rsidP="00977F2B">
            <w:r w:rsidRPr="00184475">
              <w:rPr>
                <w:rStyle w:val="Strong"/>
              </w:rPr>
              <w:t>EN2-UARL-01</w:t>
            </w:r>
            <w:r w:rsidRPr="0091515D">
              <w:t xml:space="preserve"> identifies and describes how ideas are represented in literature and strategically uses similar representations when creating texts</w:t>
            </w:r>
          </w:p>
        </w:tc>
        <w:tc>
          <w:tcPr>
            <w:tcW w:w="521" w:type="dxa"/>
            <w:tcBorders>
              <w:top w:val="single" w:sz="2" w:space="0" w:color="auto"/>
              <w:left w:val="nil"/>
              <w:right w:val="nil"/>
            </w:tcBorders>
            <w:shd w:val="clear" w:color="auto" w:fill="EBEBEB"/>
          </w:tcPr>
          <w:p w14:paraId="3A9CF261" w14:textId="77777777" w:rsidR="007F1097" w:rsidRDefault="007F1097" w:rsidP="00977F2B"/>
        </w:tc>
        <w:tc>
          <w:tcPr>
            <w:tcW w:w="521" w:type="dxa"/>
            <w:tcBorders>
              <w:top w:val="single" w:sz="2" w:space="0" w:color="auto"/>
              <w:left w:val="nil"/>
              <w:right w:val="nil"/>
            </w:tcBorders>
            <w:shd w:val="clear" w:color="auto" w:fill="EBEBEB"/>
          </w:tcPr>
          <w:p w14:paraId="320B4DC1" w14:textId="77777777" w:rsidR="007F1097" w:rsidRDefault="007F1097" w:rsidP="00977F2B"/>
        </w:tc>
        <w:tc>
          <w:tcPr>
            <w:tcW w:w="522" w:type="dxa"/>
            <w:tcBorders>
              <w:top w:val="single" w:sz="2" w:space="0" w:color="auto"/>
              <w:left w:val="nil"/>
              <w:right w:val="nil"/>
            </w:tcBorders>
            <w:shd w:val="clear" w:color="auto" w:fill="EBEBEB"/>
          </w:tcPr>
          <w:p w14:paraId="76B2A8C5" w14:textId="77777777" w:rsidR="007F1097" w:rsidRDefault="007F1097" w:rsidP="00977F2B"/>
        </w:tc>
        <w:tc>
          <w:tcPr>
            <w:tcW w:w="521" w:type="dxa"/>
            <w:tcBorders>
              <w:top w:val="single" w:sz="2" w:space="0" w:color="auto"/>
              <w:left w:val="nil"/>
              <w:right w:val="nil"/>
            </w:tcBorders>
            <w:shd w:val="clear" w:color="auto" w:fill="EBEBEB"/>
          </w:tcPr>
          <w:p w14:paraId="3F018E98" w14:textId="77777777" w:rsidR="007F1097" w:rsidRDefault="007F1097" w:rsidP="00977F2B"/>
        </w:tc>
        <w:tc>
          <w:tcPr>
            <w:tcW w:w="522" w:type="dxa"/>
            <w:tcBorders>
              <w:top w:val="single" w:sz="2" w:space="0" w:color="auto"/>
              <w:left w:val="nil"/>
              <w:right w:val="nil"/>
            </w:tcBorders>
            <w:shd w:val="clear" w:color="auto" w:fill="EBEBEB"/>
          </w:tcPr>
          <w:p w14:paraId="39C82EF7" w14:textId="77777777" w:rsidR="007F1097" w:rsidRDefault="007F1097" w:rsidP="00977F2B"/>
        </w:tc>
        <w:tc>
          <w:tcPr>
            <w:tcW w:w="521" w:type="dxa"/>
            <w:tcBorders>
              <w:top w:val="single" w:sz="2" w:space="0" w:color="auto"/>
              <w:left w:val="nil"/>
              <w:right w:val="nil"/>
            </w:tcBorders>
            <w:shd w:val="clear" w:color="auto" w:fill="EBEBEB"/>
          </w:tcPr>
          <w:p w14:paraId="4FBE9A16" w14:textId="77777777" w:rsidR="007F1097" w:rsidRDefault="007F1097" w:rsidP="00977F2B"/>
        </w:tc>
        <w:tc>
          <w:tcPr>
            <w:tcW w:w="522" w:type="dxa"/>
            <w:tcBorders>
              <w:left w:val="nil"/>
            </w:tcBorders>
            <w:shd w:val="clear" w:color="auto" w:fill="EBEBEB"/>
          </w:tcPr>
          <w:p w14:paraId="5E2A2E75" w14:textId="77777777" w:rsidR="007F1097" w:rsidRDefault="007F1097" w:rsidP="00977F2B"/>
        </w:tc>
      </w:tr>
      <w:tr w:rsidR="007F1097" w14:paraId="1891400F" w14:textId="77777777" w:rsidTr="1839ECEE">
        <w:tc>
          <w:tcPr>
            <w:tcW w:w="10910" w:type="dxa"/>
          </w:tcPr>
          <w:p w14:paraId="60756F17" w14:textId="4500CB33" w:rsidR="007F1097" w:rsidRPr="0091515D" w:rsidRDefault="00092BBF" w:rsidP="08CC7309">
            <w:pPr>
              <w:pStyle w:val="ListBullet"/>
            </w:pPr>
            <w:r>
              <w:t>D</w:t>
            </w:r>
            <w:r w:rsidR="021A6903">
              <w:t>escribe the interplay of plot, character and setting in different types of narratives</w:t>
            </w:r>
          </w:p>
        </w:tc>
        <w:tc>
          <w:tcPr>
            <w:tcW w:w="521" w:type="dxa"/>
          </w:tcPr>
          <w:p w14:paraId="1433B800" w14:textId="77777777" w:rsidR="007F1097" w:rsidRDefault="007F1097" w:rsidP="00977F2B"/>
        </w:tc>
        <w:tc>
          <w:tcPr>
            <w:tcW w:w="521" w:type="dxa"/>
          </w:tcPr>
          <w:p w14:paraId="1F268808" w14:textId="5DC5D4C6" w:rsidR="007F1097" w:rsidRDefault="55F33A41" w:rsidP="00977F2B">
            <w:r>
              <w:t>x</w:t>
            </w:r>
          </w:p>
        </w:tc>
        <w:tc>
          <w:tcPr>
            <w:tcW w:w="522" w:type="dxa"/>
          </w:tcPr>
          <w:p w14:paraId="243D5EF1" w14:textId="51AF52EE" w:rsidR="007F1097" w:rsidRDefault="16539401" w:rsidP="00977F2B">
            <w:r>
              <w:t>x</w:t>
            </w:r>
          </w:p>
        </w:tc>
        <w:tc>
          <w:tcPr>
            <w:tcW w:w="521" w:type="dxa"/>
          </w:tcPr>
          <w:p w14:paraId="61701AB1" w14:textId="22ACB511" w:rsidR="007F1097" w:rsidRDefault="16539401" w:rsidP="00977F2B">
            <w:r>
              <w:t>x</w:t>
            </w:r>
          </w:p>
        </w:tc>
        <w:tc>
          <w:tcPr>
            <w:tcW w:w="522" w:type="dxa"/>
          </w:tcPr>
          <w:p w14:paraId="24BCDBA8" w14:textId="1C304A6C" w:rsidR="007F1097" w:rsidRDefault="16539401" w:rsidP="00977F2B">
            <w:r>
              <w:t>x</w:t>
            </w:r>
          </w:p>
        </w:tc>
        <w:tc>
          <w:tcPr>
            <w:tcW w:w="521" w:type="dxa"/>
          </w:tcPr>
          <w:p w14:paraId="7C439052" w14:textId="60BD2B9A" w:rsidR="007F1097" w:rsidRDefault="16539401" w:rsidP="00977F2B">
            <w:r>
              <w:t>x</w:t>
            </w:r>
          </w:p>
        </w:tc>
        <w:tc>
          <w:tcPr>
            <w:tcW w:w="522" w:type="dxa"/>
          </w:tcPr>
          <w:p w14:paraId="4704A741" w14:textId="36847710" w:rsidR="007F1097" w:rsidRDefault="16539401" w:rsidP="00977F2B">
            <w:r>
              <w:t>x</w:t>
            </w:r>
          </w:p>
        </w:tc>
      </w:tr>
      <w:tr w:rsidR="007F1097" w14:paraId="7703181A" w14:textId="77777777" w:rsidTr="1839ECEE">
        <w:tc>
          <w:tcPr>
            <w:tcW w:w="10910" w:type="dxa"/>
          </w:tcPr>
          <w:p w14:paraId="175331F4" w14:textId="18F96D1E" w:rsidR="007F1097" w:rsidRPr="0091515D" w:rsidRDefault="00092BBF" w:rsidP="08CC7309">
            <w:pPr>
              <w:pStyle w:val="ListBullet"/>
            </w:pPr>
            <w:r>
              <w:t>D</w:t>
            </w:r>
            <w:r w:rsidR="0F886021">
              <w:t>escribe how narrative conventions engage the reader</w:t>
            </w:r>
          </w:p>
        </w:tc>
        <w:tc>
          <w:tcPr>
            <w:tcW w:w="521" w:type="dxa"/>
          </w:tcPr>
          <w:p w14:paraId="6DB02173" w14:textId="77777777" w:rsidR="007F1097" w:rsidRDefault="007F1097" w:rsidP="00977F2B"/>
        </w:tc>
        <w:tc>
          <w:tcPr>
            <w:tcW w:w="521" w:type="dxa"/>
          </w:tcPr>
          <w:p w14:paraId="19002161" w14:textId="0B60A95E" w:rsidR="007F1097" w:rsidRDefault="55F33A41" w:rsidP="00977F2B">
            <w:r>
              <w:t>x</w:t>
            </w:r>
          </w:p>
        </w:tc>
        <w:tc>
          <w:tcPr>
            <w:tcW w:w="522" w:type="dxa"/>
          </w:tcPr>
          <w:p w14:paraId="350D4F98" w14:textId="77777777" w:rsidR="007F1097" w:rsidRDefault="007F1097" w:rsidP="00977F2B"/>
        </w:tc>
        <w:tc>
          <w:tcPr>
            <w:tcW w:w="521" w:type="dxa"/>
          </w:tcPr>
          <w:p w14:paraId="5AB34D63" w14:textId="362FAD77" w:rsidR="007F1097" w:rsidRDefault="74BF4581" w:rsidP="00977F2B">
            <w:r>
              <w:t>x</w:t>
            </w:r>
          </w:p>
        </w:tc>
        <w:tc>
          <w:tcPr>
            <w:tcW w:w="522" w:type="dxa"/>
          </w:tcPr>
          <w:p w14:paraId="2BACC0A2" w14:textId="293EB997" w:rsidR="007F1097" w:rsidRDefault="74BF4581" w:rsidP="00977F2B">
            <w:r>
              <w:t>x</w:t>
            </w:r>
          </w:p>
        </w:tc>
        <w:tc>
          <w:tcPr>
            <w:tcW w:w="521" w:type="dxa"/>
          </w:tcPr>
          <w:p w14:paraId="1D66CF62" w14:textId="542EEFD4" w:rsidR="007F1097" w:rsidRDefault="74BF4581" w:rsidP="00977F2B">
            <w:r>
              <w:t>x</w:t>
            </w:r>
          </w:p>
        </w:tc>
        <w:tc>
          <w:tcPr>
            <w:tcW w:w="522" w:type="dxa"/>
          </w:tcPr>
          <w:p w14:paraId="0C2EB5DA" w14:textId="25F4A694" w:rsidR="007F1097" w:rsidRDefault="74BF4581" w:rsidP="00977F2B">
            <w:r>
              <w:t>x</w:t>
            </w:r>
          </w:p>
        </w:tc>
      </w:tr>
      <w:tr w:rsidR="6AAD18DD" w14:paraId="262AF536" w14:textId="77777777" w:rsidTr="1839ECEE">
        <w:trPr>
          <w:trHeight w:val="300"/>
        </w:trPr>
        <w:tc>
          <w:tcPr>
            <w:tcW w:w="10910" w:type="dxa"/>
          </w:tcPr>
          <w:p w14:paraId="73208F8B" w14:textId="664A76BC" w:rsidR="6AAD18DD" w:rsidRDefault="00092BBF" w:rsidP="08CC7309">
            <w:pPr>
              <w:pStyle w:val="ListBullet"/>
            </w:pPr>
            <w:r>
              <w:t>E</w:t>
            </w:r>
            <w:r w:rsidR="048DF67D">
              <w:t>xperiment with narrative structures and narrative conventions encountered in literature when creating texts</w:t>
            </w:r>
          </w:p>
        </w:tc>
        <w:tc>
          <w:tcPr>
            <w:tcW w:w="521" w:type="dxa"/>
          </w:tcPr>
          <w:p w14:paraId="7AE0B518" w14:textId="67920CFF" w:rsidR="6AAD18DD" w:rsidRDefault="6AAD18DD" w:rsidP="6AAD18DD"/>
        </w:tc>
        <w:tc>
          <w:tcPr>
            <w:tcW w:w="521" w:type="dxa"/>
          </w:tcPr>
          <w:p w14:paraId="69846213" w14:textId="27FA861D" w:rsidR="6AAD18DD" w:rsidRDefault="5428CF12" w:rsidP="6AAD18DD">
            <w:r>
              <w:t>x</w:t>
            </w:r>
          </w:p>
        </w:tc>
        <w:tc>
          <w:tcPr>
            <w:tcW w:w="522" w:type="dxa"/>
          </w:tcPr>
          <w:p w14:paraId="529CFCD1" w14:textId="5D8CD5EE" w:rsidR="6AAD18DD" w:rsidRDefault="6AAD18DD" w:rsidP="6AAD18DD"/>
        </w:tc>
        <w:tc>
          <w:tcPr>
            <w:tcW w:w="521" w:type="dxa"/>
          </w:tcPr>
          <w:p w14:paraId="4361E117" w14:textId="58937875" w:rsidR="6AAD18DD" w:rsidRDefault="1DEDC6D8" w:rsidP="6AAD18DD">
            <w:r>
              <w:t>x</w:t>
            </w:r>
          </w:p>
        </w:tc>
        <w:tc>
          <w:tcPr>
            <w:tcW w:w="522" w:type="dxa"/>
          </w:tcPr>
          <w:p w14:paraId="464D224F" w14:textId="515ECF2A" w:rsidR="6AAD18DD" w:rsidRDefault="1DEDC6D8" w:rsidP="6AAD18DD">
            <w:r>
              <w:t>x</w:t>
            </w:r>
          </w:p>
        </w:tc>
        <w:tc>
          <w:tcPr>
            <w:tcW w:w="521" w:type="dxa"/>
          </w:tcPr>
          <w:p w14:paraId="1592A417" w14:textId="1AA3B3A4" w:rsidR="6AAD18DD" w:rsidRDefault="1DEDC6D8" w:rsidP="6AAD18DD">
            <w:r>
              <w:t>x</w:t>
            </w:r>
          </w:p>
        </w:tc>
        <w:tc>
          <w:tcPr>
            <w:tcW w:w="522" w:type="dxa"/>
          </w:tcPr>
          <w:p w14:paraId="05E672A1" w14:textId="5D7AA2B9" w:rsidR="6AAD18DD" w:rsidRDefault="1DEDC6D8" w:rsidP="6AAD18DD">
            <w:r>
              <w:t>x</w:t>
            </w:r>
          </w:p>
        </w:tc>
      </w:tr>
      <w:tr w:rsidR="6AAD18DD" w14:paraId="747498A7" w14:textId="77777777" w:rsidTr="1839ECEE">
        <w:trPr>
          <w:trHeight w:val="300"/>
        </w:trPr>
        <w:tc>
          <w:tcPr>
            <w:tcW w:w="10910" w:type="dxa"/>
          </w:tcPr>
          <w:p w14:paraId="50321C9E" w14:textId="59553B0B" w:rsidR="18024C4A" w:rsidRDefault="00092BBF" w:rsidP="08CC7309">
            <w:pPr>
              <w:pStyle w:val="ListBullet"/>
            </w:pPr>
            <w:r>
              <w:t>U</w:t>
            </w:r>
            <w:r w:rsidR="048DF67D">
              <w:t>nderstand that characterisation refers to the qualities attributed to real and imagined characters, including their personality and emotional attributes</w:t>
            </w:r>
          </w:p>
        </w:tc>
        <w:tc>
          <w:tcPr>
            <w:tcW w:w="521" w:type="dxa"/>
          </w:tcPr>
          <w:p w14:paraId="557443AF" w14:textId="6E8F268A" w:rsidR="6AAD18DD" w:rsidRDefault="6AAD18DD" w:rsidP="6AAD18DD"/>
        </w:tc>
        <w:tc>
          <w:tcPr>
            <w:tcW w:w="521" w:type="dxa"/>
          </w:tcPr>
          <w:p w14:paraId="371DDB9F" w14:textId="423DE0E1" w:rsidR="6AAD18DD" w:rsidRDefault="5428CF12" w:rsidP="6AAD18DD">
            <w:r>
              <w:t>x</w:t>
            </w:r>
          </w:p>
        </w:tc>
        <w:tc>
          <w:tcPr>
            <w:tcW w:w="522" w:type="dxa"/>
          </w:tcPr>
          <w:p w14:paraId="4FDF264D" w14:textId="3E17CAB3" w:rsidR="6AAD18DD" w:rsidRDefault="264DBB10" w:rsidP="6AAD18DD">
            <w:r>
              <w:t>x</w:t>
            </w:r>
          </w:p>
        </w:tc>
        <w:tc>
          <w:tcPr>
            <w:tcW w:w="521" w:type="dxa"/>
          </w:tcPr>
          <w:p w14:paraId="678AB31E" w14:textId="69810745" w:rsidR="6AAD18DD" w:rsidRDefault="264DBB10" w:rsidP="6AAD18DD">
            <w:r>
              <w:t>x</w:t>
            </w:r>
          </w:p>
        </w:tc>
        <w:tc>
          <w:tcPr>
            <w:tcW w:w="522" w:type="dxa"/>
          </w:tcPr>
          <w:p w14:paraId="276CC022" w14:textId="077AA272" w:rsidR="6AAD18DD" w:rsidRDefault="264DBB10" w:rsidP="6AAD18DD">
            <w:r>
              <w:t>x</w:t>
            </w:r>
          </w:p>
        </w:tc>
        <w:tc>
          <w:tcPr>
            <w:tcW w:w="521" w:type="dxa"/>
          </w:tcPr>
          <w:p w14:paraId="77E4C1D0" w14:textId="2E933618" w:rsidR="6AAD18DD" w:rsidRDefault="264DBB10" w:rsidP="6AAD18DD">
            <w:r>
              <w:t>x</w:t>
            </w:r>
          </w:p>
        </w:tc>
        <w:tc>
          <w:tcPr>
            <w:tcW w:w="522" w:type="dxa"/>
          </w:tcPr>
          <w:p w14:paraId="43052FB2" w14:textId="28E205CB" w:rsidR="6AAD18DD" w:rsidRDefault="264DBB10" w:rsidP="6AAD18DD">
            <w:r>
              <w:t>x</w:t>
            </w:r>
          </w:p>
        </w:tc>
      </w:tr>
      <w:tr w:rsidR="6AAD18DD" w14:paraId="7D698B67" w14:textId="77777777" w:rsidTr="1839ECEE">
        <w:trPr>
          <w:trHeight w:val="300"/>
        </w:trPr>
        <w:tc>
          <w:tcPr>
            <w:tcW w:w="10910" w:type="dxa"/>
          </w:tcPr>
          <w:p w14:paraId="1232BF11" w14:textId="01B36646" w:rsidR="6AAD18DD" w:rsidRDefault="00092BBF" w:rsidP="08CC7309">
            <w:pPr>
              <w:pStyle w:val="ListBullet"/>
            </w:pPr>
            <w:r>
              <w:t>D</w:t>
            </w:r>
            <w:r w:rsidR="048DF67D">
              <w:t>escribe how a character drives the plot in a narrative</w:t>
            </w:r>
          </w:p>
        </w:tc>
        <w:tc>
          <w:tcPr>
            <w:tcW w:w="521" w:type="dxa"/>
          </w:tcPr>
          <w:p w14:paraId="2E0BF11B" w14:textId="4E76A807" w:rsidR="6AAD18DD" w:rsidRDefault="6AAD18DD" w:rsidP="6AAD18DD"/>
        </w:tc>
        <w:tc>
          <w:tcPr>
            <w:tcW w:w="521" w:type="dxa"/>
          </w:tcPr>
          <w:p w14:paraId="35C4DF39" w14:textId="4990F04D" w:rsidR="6AAD18DD" w:rsidRDefault="03AD41BC" w:rsidP="6AAD18DD">
            <w:r>
              <w:t>x</w:t>
            </w:r>
          </w:p>
        </w:tc>
        <w:tc>
          <w:tcPr>
            <w:tcW w:w="522" w:type="dxa"/>
          </w:tcPr>
          <w:p w14:paraId="5A52E879" w14:textId="0D82CDF9" w:rsidR="6AAD18DD" w:rsidRDefault="238DCE03" w:rsidP="6AAD18DD">
            <w:r>
              <w:t>x</w:t>
            </w:r>
          </w:p>
        </w:tc>
        <w:tc>
          <w:tcPr>
            <w:tcW w:w="521" w:type="dxa"/>
          </w:tcPr>
          <w:p w14:paraId="2A64D960" w14:textId="57AE7491" w:rsidR="6AAD18DD" w:rsidRDefault="238DCE03" w:rsidP="6AAD18DD">
            <w:r>
              <w:t>x</w:t>
            </w:r>
          </w:p>
        </w:tc>
        <w:tc>
          <w:tcPr>
            <w:tcW w:w="522" w:type="dxa"/>
          </w:tcPr>
          <w:p w14:paraId="2DADF8A3" w14:textId="474CDF24" w:rsidR="6AAD18DD" w:rsidRDefault="238DCE03" w:rsidP="08CC7309">
            <w:r>
              <w:t>x</w:t>
            </w:r>
          </w:p>
        </w:tc>
        <w:tc>
          <w:tcPr>
            <w:tcW w:w="521" w:type="dxa"/>
          </w:tcPr>
          <w:p w14:paraId="27834A2A" w14:textId="7AE4FDAE" w:rsidR="6AAD18DD" w:rsidRDefault="238DCE03" w:rsidP="6AAD18DD">
            <w:r>
              <w:t>x</w:t>
            </w:r>
          </w:p>
        </w:tc>
        <w:tc>
          <w:tcPr>
            <w:tcW w:w="522" w:type="dxa"/>
          </w:tcPr>
          <w:p w14:paraId="1E560E75" w14:textId="24EDA8A5" w:rsidR="6AAD18DD" w:rsidRDefault="238DCE03" w:rsidP="6AAD18DD">
            <w:r>
              <w:t>x</w:t>
            </w:r>
          </w:p>
        </w:tc>
      </w:tr>
      <w:tr w:rsidR="6AAD18DD" w14:paraId="27631C3D" w14:textId="77777777" w:rsidTr="1839ECEE">
        <w:trPr>
          <w:trHeight w:val="300"/>
        </w:trPr>
        <w:tc>
          <w:tcPr>
            <w:tcW w:w="10910" w:type="dxa"/>
          </w:tcPr>
          <w:p w14:paraId="664B9D4E" w14:textId="13AF24FB" w:rsidR="6AAD18DD" w:rsidRDefault="00092BBF" w:rsidP="08CC7309">
            <w:pPr>
              <w:pStyle w:val="ListBullet"/>
            </w:pPr>
            <w:r>
              <w:t>D</w:t>
            </w:r>
            <w:r w:rsidR="048DF67D">
              <w:t>escribe how characters invite emotional engagement with literature</w:t>
            </w:r>
          </w:p>
        </w:tc>
        <w:tc>
          <w:tcPr>
            <w:tcW w:w="521" w:type="dxa"/>
          </w:tcPr>
          <w:p w14:paraId="143E9C2B" w14:textId="09F3A9A3" w:rsidR="6AAD18DD" w:rsidRDefault="6AAD18DD" w:rsidP="6AAD18DD"/>
        </w:tc>
        <w:tc>
          <w:tcPr>
            <w:tcW w:w="521" w:type="dxa"/>
          </w:tcPr>
          <w:p w14:paraId="15D6B829" w14:textId="5589D2E4" w:rsidR="6AAD18DD" w:rsidRDefault="03AD41BC" w:rsidP="6AAD18DD">
            <w:r>
              <w:t>x</w:t>
            </w:r>
          </w:p>
        </w:tc>
        <w:tc>
          <w:tcPr>
            <w:tcW w:w="522" w:type="dxa"/>
          </w:tcPr>
          <w:p w14:paraId="29710A4F" w14:textId="3EC2D7F3" w:rsidR="6AAD18DD" w:rsidRDefault="705E5BE7" w:rsidP="6AAD18DD">
            <w:r>
              <w:t>x</w:t>
            </w:r>
          </w:p>
        </w:tc>
        <w:tc>
          <w:tcPr>
            <w:tcW w:w="521" w:type="dxa"/>
          </w:tcPr>
          <w:p w14:paraId="7ADBD3BE" w14:textId="496B6B41" w:rsidR="6AAD18DD" w:rsidRDefault="705E5BE7" w:rsidP="6AAD18DD">
            <w:r>
              <w:t>x</w:t>
            </w:r>
          </w:p>
        </w:tc>
        <w:tc>
          <w:tcPr>
            <w:tcW w:w="522" w:type="dxa"/>
          </w:tcPr>
          <w:p w14:paraId="7A79BB73" w14:textId="4DC7CBE3" w:rsidR="6AAD18DD" w:rsidRDefault="705E5BE7" w:rsidP="6AAD18DD">
            <w:r>
              <w:t>x</w:t>
            </w:r>
          </w:p>
        </w:tc>
        <w:tc>
          <w:tcPr>
            <w:tcW w:w="521" w:type="dxa"/>
          </w:tcPr>
          <w:p w14:paraId="2D79D42D" w14:textId="20572CE9" w:rsidR="6AAD18DD" w:rsidRDefault="705E5BE7" w:rsidP="6AAD18DD">
            <w:r>
              <w:t>x</w:t>
            </w:r>
          </w:p>
        </w:tc>
        <w:tc>
          <w:tcPr>
            <w:tcW w:w="522" w:type="dxa"/>
          </w:tcPr>
          <w:p w14:paraId="0DF289AD" w14:textId="70239A2C" w:rsidR="6AAD18DD" w:rsidRDefault="705E5BE7" w:rsidP="6AAD18DD">
            <w:r>
              <w:t>x</w:t>
            </w:r>
          </w:p>
        </w:tc>
      </w:tr>
    </w:tbl>
    <w:p w14:paraId="79E2A9A8" w14:textId="2F4FB3BB" w:rsidR="00DB2213" w:rsidRDefault="00000000" w:rsidP="00DB2213">
      <w:pPr>
        <w:pStyle w:val="Imageattributioncaption"/>
        <w:spacing w:after="240"/>
      </w:pPr>
      <w:hyperlink r:id="rId17" w:history="1">
        <w:r w:rsidR="007F1097" w:rsidRPr="003347DD">
          <w:rPr>
            <w:rStyle w:val="Hyperlink"/>
          </w:rPr>
          <w:t>English K–10 Syllabus</w:t>
        </w:r>
      </w:hyperlink>
      <w:r w:rsidR="007F1097" w:rsidRPr="003347DD">
        <w:t xml:space="preserve"> © NSW Education Standards Authority (NESA) for and on behalf of the Crown in right of the State of New South Wales, </w:t>
      </w:r>
      <w:r w:rsidR="007F1097" w:rsidRPr="0046725C">
        <w:t>2022</w:t>
      </w:r>
      <w:r w:rsidR="007F1097" w:rsidRPr="003347DD">
        <w:t>.</w:t>
      </w:r>
    </w:p>
    <w:p w14:paraId="1FAECFFF" w14:textId="77777777" w:rsidR="00DB2213" w:rsidRDefault="00DB2213">
      <w:pPr>
        <w:suppressAutoHyphens w:val="0"/>
        <w:spacing w:before="0" w:after="160" w:line="259" w:lineRule="auto"/>
        <w:rPr>
          <w:sz w:val="18"/>
          <w:szCs w:val="18"/>
        </w:rPr>
      </w:pPr>
      <w:r>
        <w:br w:type="page"/>
      </w:r>
    </w:p>
    <w:tbl>
      <w:tblPr>
        <w:tblStyle w:val="Tableheader"/>
        <w:tblW w:w="0" w:type="auto"/>
        <w:tblLayout w:type="fixed"/>
        <w:tblLook w:val="0620" w:firstRow="1" w:lastRow="0" w:firstColumn="0" w:lastColumn="0" w:noHBand="1" w:noVBand="1"/>
        <w:tblDescription w:val="Table outlines syllabus outcomes, components and content points and indicates which lesson the content appears in."/>
      </w:tblPr>
      <w:tblGrid>
        <w:gridCol w:w="10910"/>
        <w:gridCol w:w="521"/>
        <w:gridCol w:w="521"/>
        <w:gridCol w:w="522"/>
        <w:gridCol w:w="521"/>
        <w:gridCol w:w="522"/>
        <w:gridCol w:w="521"/>
        <w:gridCol w:w="522"/>
      </w:tblGrid>
      <w:tr w:rsidR="003347DD" w14:paraId="2FAD6C68" w14:textId="77777777" w:rsidTr="1839ECEE">
        <w:trPr>
          <w:cnfStyle w:val="100000000000" w:firstRow="1" w:lastRow="0" w:firstColumn="0" w:lastColumn="0" w:oddVBand="0" w:evenVBand="0" w:oddHBand="0" w:evenHBand="0" w:firstRowFirstColumn="0" w:firstRowLastColumn="0" w:lastRowFirstColumn="0" w:lastRowLastColumn="0"/>
        </w:trPr>
        <w:tc>
          <w:tcPr>
            <w:tcW w:w="10910" w:type="dxa"/>
            <w:tcBorders>
              <w:bottom w:val="single" w:sz="2" w:space="0" w:color="auto"/>
            </w:tcBorders>
          </w:tcPr>
          <w:p w14:paraId="2CB2F7FF" w14:textId="618D4B13" w:rsidR="003347DD" w:rsidRDefault="007F1097" w:rsidP="00977F2B">
            <w:r>
              <w:t xml:space="preserve">Stage 3 </w:t>
            </w:r>
            <w:r w:rsidR="00EE3D7C">
              <w:t>f</w:t>
            </w:r>
            <w:r w:rsidR="003347DD" w:rsidRPr="0091515D">
              <w:t xml:space="preserve">ocus area and outcome, </w:t>
            </w:r>
            <w:r w:rsidR="003347DD">
              <w:t>c</w:t>
            </w:r>
            <w:r w:rsidR="003347DD" w:rsidRPr="0091515D">
              <w:t>ontent points and National Literacy Learning Progression</w:t>
            </w:r>
          </w:p>
        </w:tc>
        <w:tc>
          <w:tcPr>
            <w:tcW w:w="521" w:type="dxa"/>
            <w:tcBorders>
              <w:bottom w:val="single" w:sz="2" w:space="0" w:color="auto"/>
            </w:tcBorders>
          </w:tcPr>
          <w:p w14:paraId="68E0B12C" w14:textId="77777777" w:rsidR="003347DD" w:rsidRDefault="003347DD" w:rsidP="00977F2B">
            <w:pPr>
              <w:jc w:val="center"/>
            </w:pPr>
            <w:r>
              <w:t>A</w:t>
            </w:r>
          </w:p>
        </w:tc>
        <w:tc>
          <w:tcPr>
            <w:tcW w:w="521" w:type="dxa"/>
            <w:tcBorders>
              <w:bottom w:val="single" w:sz="2" w:space="0" w:color="auto"/>
            </w:tcBorders>
          </w:tcPr>
          <w:p w14:paraId="0EF9E664" w14:textId="77777777" w:rsidR="003347DD" w:rsidRDefault="003347DD" w:rsidP="00977F2B">
            <w:pPr>
              <w:jc w:val="center"/>
            </w:pPr>
            <w:r>
              <w:t>B</w:t>
            </w:r>
          </w:p>
        </w:tc>
        <w:tc>
          <w:tcPr>
            <w:tcW w:w="522" w:type="dxa"/>
            <w:tcBorders>
              <w:bottom w:val="single" w:sz="2" w:space="0" w:color="auto"/>
            </w:tcBorders>
          </w:tcPr>
          <w:p w14:paraId="2408320B" w14:textId="77777777" w:rsidR="003347DD" w:rsidRDefault="003347DD" w:rsidP="00977F2B">
            <w:pPr>
              <w:jc w:val="center"/>
            </w:pPr>
            <w:r>
              <w:t>1</w:t>
            </w:r>
          </w:p>
        </w:tc>
        <w:tc>
          <w:tcPr>
            <w:tcW w:w="521" w:type="dxa"/>
            <w:tcBorders>
              <w:bottom w:val="single" w:sz="2" w:space="0" w:color="auto"/>
            </w:tcBorders>
          </w:tcPr>
          <w:p w14:paraId="69748DCF" w14:textId="77777777" w:rsidR="003347DD" w:rsidRDefault="003347DD" w:rsidP="00977F2B">
            <w:pPr>
              <w:jc w:val="center"/>
            </w:pPr>
            <w:r>
              <w:t>2</w:t>
            </w:r>
          </w:p>
        </w:tc>
        <w:tc>
          <w:tcPr>
            <w:tcW w:w="522" w:type="dxa"/>
            <w:tcBorders>
              <w:bottom w:val="single" w:sz="2" w:space="0" w:color="auto"/>
            </w:tcBorders>
          </w:tcPr>
          <w:p w14:paraId="377138C8" w14:textId="77777777" w:rsidR="003347DD" w:rsidRDefault="003347DD" w:rsidP="00977F2B">
            <w:pPr>
              <w:jc w:val="center"/>
            </w:pPr>
            <w:r>
              <w:t>3</w:t>
            </w:r>
          </w:p>
        </w:tc>
        <w:tc>
          <w:tcPr>
            <w:tcW w:w="521" w:type="dxa"/>
            <w:tcBorders>
              <w:bottom w:val="single" w:sz="2" w:space="0" w:color="auto"/>
            </w:tcBorders>
          </w:tcPr>
          <w:p w14:paraId="0D9C30CB" w14:textId="77777777" w:rsidR="003347DD" w:rsidRDefault="003347DD" w:rsidP="00977F2B">
            <w:pPr>
              <w:jc w:val="center"/>
            </w:pPr>
            <w:r>
              <w:t>4</w:t>
            </w:r>
          </w:p>
        </w:tc>
        <w:tc>
          <w:tcPr>
            <w:tcW w:w="522" w:type="dxa"/>
          </w:tcPr>
          <w:p w14:paraId="3C0890F2" w14:textId="77777777" w:rsidR="003347DD" w:rsidRDefault="003347DD" w:rsidP="00977F2B">
            <w:pPr>
              <w:jc w:val="center"/>
            </w:pPr>
            <w:r>
              <w:t>5</w:t>
            </w:r>
          </w:p>
        </w:tc>
      </w:tr>
      <w:tr w:rsidR="00B76F16" w14:paraId="69EF3FE2" w14:textId="77777777" w:rsidTr="1839ECEE">
        <w:tc>
          <w:tcPr>
            <w:tcW w:w="10910" w:type="dxa"/>
            <w:tcBorders>
              <w:top w:val="single" w:sz="2" w:space="0" w:color="auto"/>
              <w:right w:val="nil"/>
            </w:tcBorders>
            <w:shd w:val="clear" w:color="auto" w:fill="EBEBEB"/>
          </w:tcPr>
          <w:p w14:paraId="2B24991D" w14:textId="77777777" w:rsidR="003347DD" w:rsidRPr="00541F99" w:rsidRDefault="003347DD" w:rsidP="00977F2B">
            <w:pPr>
              <w:rPr>
                <w:rStyle w:val="Strong"/>
              </w:rPr>
            </w:pPr>
            <w:r w:rsidRPr="00541F99">
              <w:rPr>
                <w:rStyle w:val="Strong"/>
              </w:rPr>
              <w:t>Oral language and communication</w:t>
            </w:r>
          </w:p>
          <w:p w14:paraId="3612C461" w14:textId="175FB4AE" w:rsidR="003347DD" w:rsidRDefault="003347DD" w:rsidP="00977F2B">
            <w:r w:rsidRPr="00B76F16">
              <w:rPr>
                <w:rStyle w:val="Strong"/>
              </w:rPr>
              <w:t>EN</w:t>
            </w:r>
            <w:r w:rsidR="0087235E" w:rsidRPr="00B76F16">
              <w:rPr>
                <w:rStyle w:val="Strong"/>
              </w:rPr>
              <w:t>3</w:t>
            </w:r>
            <w:r w:rsidRPr="00B76F16">
              <w:rPr>
                <w:rStyle w:val="Strong"/>
              </w:rPr>
              <w:t>-OLC-01</w:t>
            </w:r>
            <w:r w:rsidRPr="0091515D">
              <w:t xml:space="preserve"> </w:t>
            </w:r>
            <w:r w:rsidR="0087235E" w:rsidRPr="0087235E">
              <w:t>communicates to wide audiences with social and cultural awareness, by interacting and presenting, and by analysing and evaluating for understanding</w:t>
            </w:r>
          </w:p>
        </w:tc>
        <w:tc>
          <w:tcPr>
            <w:tcW w:w="521" w:type="dxa"/>
            <w:tcBorders>
              <w:top w:val="single" w:sz="2" w:space="0" w:color="auto"/>
              <w:left w:val="nil"/>
              <w:right w:val="nil"/>
            </w:tcBorders>
            <w:shd w:val="clear" w:color="auto" w:fill="EBEBEB"/>
          </w:tcPr>
          <w:p w14:paraId="090484B9" w14:textId="77777777" w:rsidR="003347DD" w:rsidRDefault="003347DD" w:rsidP="00977F2B"/>
        </w:tc>
        <w:tc>
          <w:tcPr>
            <w:tcW w:w="521" w:type="dxa"/>
            <w:tcBorders>
              <w:top w:val="single" w:sz="2" w:space="0" w:color="auto"/>
              <w:left w:val="nil"/>
              <w:right w:val="nil"/>
            </w:tcBorders>
            <w:shd w:val="clear" w:color="auto" w:fill="EBEBEB"/>
          </w:tcPr>
          <w:p w14:paraId="0D646BA0" w14:textId="77777777" w:rsidR="003347DD" w:rsidRDefault="003347DD" w:rsidP="00977F2B"/>
        </w:tc>
        <w:tc>
          <w:tcPr>
            <w:tcW w:w="522" w:type="dxa"/>
            <w:tcBorders>
              <w:top w:val="single" w:sz="2" w:space="0" w:color="auto"/>
              <w:left w:val="nil"/>
              <w:right w:val="nil"/>
            </w:tcBorders>
            <w:shd w:val="clear" w:color="auto" w:fill="EBEBEB"/>
          </w:tcPr>
          <w:p w14:paraId="6081985D" w14:textId="77777777" w:rsidR="003347DD" w:rsidRDefault="003347DD" w:rsidP="00977F2B"/>
        </w:tc>
        <w:tc>
          <w:tcPr>
            <w:tcW w:w="521" w:type="dxa"/>
            <w:tcBorders>
              <w:top w:val="single" w:sz="2" w:space="0" w:color="auto"/>
              <w:left w:val="nil"/>
              <w:right w:val="nil"/>
            </w:tcBorders>
            <w:shd w:val="clear" w:color="auto" w:fill="EBEBEB"/>
          </w:tcPr>
          <w:p w14:paraId="66BF0D50" w14:textId="77777777" w:rsidR="003347DD" w:rsidRDefault="003347DD" w:rsidP="00977F2B"/>
        </w:tc>
        <w:tc>
          <w:tcPr>
            <w:tcW w:w="522" w:type="dxa"/>
            <w:tcBorders>
              <w:top w:val="single" w:sz="2" w:space="0" w:color="auto"/>
              <w:left w:val="nil"/>
              <w:right w:val="nil"/>
            </w:tcBorders>
            <w:shd w:val="clear" w:color="auto" w:fill="EBEBEB"/>
          </w:tcPr>
          <w:p w14:paraId="4A6E949F" w14:textId="77777777" w:rsidR="003347DD" w:rsidRDefault="003347DD" w:rsidP="00977F2B"/>
        </w:tc>
        <w:tc>
          <w:tcPr>
            <w:tcW w:w="521" w:type="dxa"/>
            <w:tcBorders>
              <w:top w:val="single" w:sz="2" w:space="0" w:color="auto"/>
              <w:left w:val="nil"/>
              <w:right w:val="nil"/>
            </w:tcBorders>
            <w:shd w:val="clear" w:color="auto" w:fill="EBEBEB"/>
          </w:tcPr>
          <w:p w14:paraId="0F487A72" w14:textId="77777777" w:rsidR="003347DD" w:rsidRDefault="003347DD" w:rsidP="00977F2B"/>
        </w:tc>
        <w:tc>
          <w:tcPr>
            <w:tcW w:w="522" w:type="dxa"/>
            <w:tcBorders>
              <w:left w:val="nil"/>
            </w:tcBorders>
            <w:shd w:val="clear" w:color="auto" w:fill="EBEBEB"/>
          </w:tcPr>
          <w:p w14:paraId="6A8E235B" w14:textId="77777777" w:rsidR="003347DD" w:rsidRDefault="003347DD" w:rsidP="00977F2B"/>
        </w:tc>
      </w:tr>
      <w:tr w:rsidR="003347DD" w14:paraId="3C15A874" w14:textId="77777777" w:rsidTr="1839ECEE">
        <w:tc>
          <w:tcPr>
            <w:tcW w:w="10910" w:type="dxa"/>
          </w:tcPr>
          <w:p w14:paraId="1A72BB89" w14:textId="2B0C79BB" w:rsidR="003347DD" w:rsidRDefault="00092BBF" w:rsidP="08CC7309">
            <w:pPr>
              <w:pStyle w:val="ListBullet"/>
            </w:pPr>
            <w:r>
              <w:t>I</w:t>
            </w:r>
            <w:r w:rsidR="17640269">
              <w:t>nitiate and contribute to sustained discussions, through questioning, building on and evaluating shared information</w:t>
            </w:r>
            <w:r w:rsidR="5128B1BC">
              <w:t xml:space="preserve"> (InT5)</w:t>
            </w:r>
          </w:p>
        </w:tc>
        <w:tc>
          <w:tcPr>
            <w:tcW w:w="521" w:type="dxa"/>
          </w:tcPr>
          <w:p w14:paraId="3E9148F7" w14:textId="77777777" w:rsidR="003347DD" w:rsidRDefault="003347DD" w:rsidP="00977F2B"/>
        </w:tc>
        <w:tc>
          <w:tcPr>
            <w:tcW w:w="521" w:type="dxa"/>
          </w:tcPr>
          <w:p w14:paraId="66A90F88" w14:textId="4EAEA812" w:rsidR="003347DD" w:rsidRDefault="522078C7" w:rsidP="00977F2B">
            <w:r>
              <w:t>x</w:t>
            </w:r>
          </w:p>
        </w:tc>
        <w:tc>
          <w:tcPr>
            <w:tcW w:w="522" w:type="dxa"/>
          </w:tcPr>
          <w:p w14:paraId="7EC5D282" w14:textId="3D44F3E8" w:rsidR="003347DD" w:rsidRDefault="702F1EB1" w:rsidP="00977F2B">
            <w:r>
              <w:t>x</w:t>
            </w:r>
          </w:p>
        </w:tc>
        <w:tc>
          <w:tcPr>
            <w:tcW w:w="521" w:type="dxa"/>
          </w:tcPr>
          <w:p w14:paraId="0629B9F8" w14:textId="6A7F1065" w:rsidR="003347DD" w:rsidRDefault="702F1EB1" w:rsidP="00977F2B">
            <w:r>
              <w:t>x</w:t>
            </w:r>
          </w:p>
        </w:tc>
        <w:tc>
          <w:tcPr>
            <w:tcW w:w="522" w:type="dxa"/>
          </w:tcPr>
          <w:p w14:paraId="09D01293" w14:textId="0B319741" w:rsidR="003347DD" w:rsidRDefault="702F1EB1" w:rsidP="00977F2B">
            <w:r>
              <w:t>x</w:t>
            </w:r>
          </w:p>
        </w:tc>
        <w:tc>
          <w:tcPr>
            <w:tcW w:w="521" w:type="dxa"/>
          </w:tcPr>
          <w:p w14:paraId="0E653CB7" w14:textId="0EA09814" w:rsidR="003347DD" w:rsidRDefault="702F1EB1" w:rsidP="00977F2B">
            <w:r>
              <w:t>x</w:t>
            </w:r>
          </w:p>
        </w:tc>
        <w:tc>
          <w:tcPr>
            <w:tcW w:w="522" w:type="dxa"/>
          </w:tcPr>
          <w:p w14:paraId="5CD6EB81" w14:textId="3590FCDF" w:rsidR="003347DD" w:rsidRDefault="702F1EB1" w:rsidP="00977F2B">
            <w:r>
              <w:t>x</w:t>
            </w:r>
          </w:p>
        </w:tc>
      </w:tr>
      <w:tr w:rsidR="003347DD" w14:paraId="0C6DCE33" w14:textId="77777777" w:rsidTr="1839ECEE">
        <w:tc>
          <w:tcPr>
            <w:tcW w:w="10910" w:type="dxa"/>
            <w:tcBorders>
              <w:bottom w:val="single" w:sz="2" w:space="0" w:color="auto"/>
            </w:tcBorders>
          </w:tcPr>
          <w:p w14:paraId="25EC35E5" w14:textId="548A04D8" w:rsidR="003347DD" w:rsidRDefault="00092BBF" w:rsidP="00092BBF">
            <w:pPr>
              <w:pStyle w:val="ListBullet"/>
              <w:rPr>
                <w:lang w:val="en-GB"/>
              </w:rPr>
            </w:pPr>
            <w:r>
              <w:rPr>
                <w:lang w:val="en-GB"/>
              </w:rPr>
              <w:t>A</w:t>
            </w:r>
            <w:r w:rsidR="785AFDEB" w:rsidRPr="1839ECEE">
              <w:rPr>
                <w:lang w:val="en-GB"/>
              </w:rPr>
              <w:t>sk and respond to analytical and evaluative questions about literature that contribute to own or others’ enjoyment and understanding</w:t>
            </w:r>
            <w:r w:rsidR="0659AA9C" w:rsidRPr="1839ECEE">
              <w:rPr>
                <w:lang w:val="en-GB"/>
              </w:rPr>
              <w:t xml:space="preserve"> (SpK5</w:t>
            </w:r>
            <w:r w:rsidR="4E63F740" w:rsidRPr="1839ECEE">
              <w:rPr>
                <w:lang w:val="en-GB"/>
              </w:rPr>
              <w:t xml:space="preserve">, </w:t>
            </w:r>
            <w:r w:rsidR="0659AA9C" w:rsidRPr="1839ECEE">
              <w:rPr>
                <w:lang w:val="en-GB"/>
              </w:rPr>
              <w:t>UnT7)</w:t>
            </w:r>
          </w:p>
        </w:tc>
        <w:tc>
          <w:tcPr>
            <w:tcW w:w="521" w:type="dxa"/>
            <w:tcBorders>
              <w:bottom w:val="single" w:sz="2" w:space="0" w:color="auto"/>
            </w:tcBorders>
          </w:tcPr>
          <w:p w14:paraId="71DC5E2A" w14:textId="77777777" w:rsidR="003347DD" w:rsidRDefault="003347DD" w:rsidP="00977F2B"/>
        </w:tc>
        <w:tc>
          <w:tcPr>
            <w:tcW w:w="521" w:type="dxa"/>
            <w:tcBorders>
              <w:bottom w:val="single" w:sz="2" w:space="0" w:color="auto"/>
            </w:tcBorders>
          </w:tcPr>
          <w:p w14:paraId="2E157881" w14:textId="1203C2AD" w:rsidR="003347DD" w:rsidRDefault="268B55C4" w:rsidP="00977F2B">
            <w:r>
              <w:t>x</w:t>
            </w:r>
          </w:p>
        </w:tc>
        <w:tc>
          <w:tcPr>
            <w:tcW w:w="522" w:type="dxa"/>
            <w:tcBorders>
              <w:bottom w:val="single" w:sz="2" w:space="0" w:color="auto"/>
            </w:tcBorders>
          </w:tcPr>
          <w:p w14:paraId="08BCC176" w14:textId="0C983E4D" w:rsidR="003347DD" w:rsidRDefault="1AE9CF90" w:rsidP="00977F2B">
            <w:r>
              <w:t>x</w:t>
            </w:r>
          </w:p>
        </w:tc>
        <w:tc>
          <w:tcPr>
            <w:tcW w:w="521" w:type="dxa"/>
            <w:tcBorders>
              <w:bottom w:val="single" w:sz="2" w:space="0" w:color="auto"/>
            </w:tcBorders>
          </w:tcPr>
          <w:p w14:paraId="4C56821D" w14:textId="3FDBAEA7" w:rsidR="003347DD" w:rsidRDefault="1AE9CF90" w:rsidP="00977F2B">
            <w:r>
              <w:t>x</w:t>
            </w:r>
          </w:p>
        </w:tc>
        <w:tc>
          <w:tcPr>
            <w:tcW w:w="522" w:type="dxa"/>
            <w:tcBorders>
              <w:bottom w:val="single" w:sz="2" w:space="0" w:color="auto"/>
            </w:tcBorders>
          </w:tcPr>
          <w:p w14:paraId="2DCA7FDB" w14:textId="0AFFB194" w:rsidR="003347DD" w:rsidRDefault="1AE9CF90" w:rsidP="00977F2B">
            <w:r>
              <w:t>x</w:t>
            </w:r>
          </w:p>
        </w:tc>
        <w:tc>
          <w:tcPr>
            <w:tcW w:w="521" w:type="dxa"/>
            <w:tcBorders>
              <w:bottom w:val="single" w:sz="2" w:space="0" w:color="auto"/>
            </w:tcBorders>
          </w:tcPr>
          <w:p w14:paraId="4C97CEEC" w14:textId="3F159E47" w:rsidR="003347DD" w:rsidRDefault="1AE9CF90" w:rsidP="00977F2B">
            <w:r>
              <w:t>x</w:t>
            </w:r>
          </w:p>
        </w:tc>
        <w:tc>
          <w:tcPr>
            <w:tcW w:w="522" w:type="dxa"/>
          </w:tcPr>
          <w:p w14:paraId="76EA0FD1" w14:textId="0B85CB85" w:rsidR="003347DD" w:rsidRDefault="003347DD" w:rsidP="00977F2B"/>
        </w:tc>
      </w:tr>
      <w:tr w:rsidR="36D60D7A" w14:paraId="0D4DFA9F" w14:textId="77777777" w:rsidTr="1839ECEE">
        <w:trPr>
          <w:trHeight w:val="300"/>
        </w:trPr>
        <w:tc>
          <w:tcPr>
            <w:tcW w:w="10910" w:type="dxa"/>
            <w:tcBorders>
              <w:bottom w:val="single" w:sz="2" w:space="0" w:color="auto"/>
            </w:tcBorders>
          </w:tcPr>
          <w:p w14:paraId="16C934B2" w14:textId="792743BE" w:rsidR="1D6D2EEC" w:rsidRDefault="00092BBF" w:rsidP="00092BBF">
            <w:pPr>
              <w:pStyle w:val="ListBullet"/>
            </w:pPr>
            <w:r>
              <w:t>A</w:t>
            </w:r>
            <w:r w:rsidR="785AFDEB">
              <w:t xml:space="preserve">pply active listening strategies by retelling or repeating what another person has expressed and by building on what has been said </w:t>
            </w:r>
            <w:r w:rsidR="095F57E5">
              <w:t>(InT5</w:t>
            </w:r>
            <w:r w:rsidR="46360FA8">
              <w:t xml:space="preserve">, </w:t>
            </w:r>
            <w:r w:rsidR="095F57E5">
              <w:t>InT6)</w:t>
            </w:r>
          </w:p>
        </w:tc>
        <w:tc>
          <w:tcPr>
            <w:tcW w:w="521" w:type="dxa"/>
            <w:tcBorders>
              <w:bottom w:val="single" w:sz="2" w:space="0" w:color="auto"/>
            </w:tcBorders>
          </w:tcPr>
          <w:p w14:paraId="27516D84" w14:textId="4B4E3A35" w:rsidR="36D60D7A" w:rsidRDefault="36D60D7A" w:rsidP="36D60D7A"/>
        </w:tc>
        <w:tc>
          <w:tcPr>
            <w:tcW w:w="521" w:type="dxa"/>
            <w:tcBorders>
              <w:bottom w:val="single" w:sz="2" w:space="0" w:color="auto"/>
            </w:tcBorders>
          </w:tcPr>
          <w:p w14:paraId="206E3484" w14:textId="7769B935" w:rsidR="36D60D7A" w:rsidRDefault="268B55C4" w:rsidP="36D60D7A">
            <w:r>
              <w:t>x</w:t>
            </w:r>
          </w:p>
        </w:tc>
        <w:tc>
          <w:tcPr>
            <w:tcW w:w="522" w:type="dxa"/>
            <w:tcBorders>
              <w:bottom w:val="single" w:sz="2" w:space="0" w:color="auto"/>
            </w:tcBorders>
          </w:tcPr>
          <w:p w14:paraId="7A017E62" w14:textId="66AC79EA" w:rsidR="36D60D7A" w:rsidRDefault="39C0D1C1" w:rsidP="36D60D7A">
            <w:r>
              <w:t>x</w:t>
            </w:r>
          </w:p>
        </w:tc>
        <w:tc>
          <w:tcPr>
            <w:tcW w:w="521" w:type="dxa"/>
            <w:tcBorders>
              <w:bottom w:val="single" w:sz="2" w:space="0" w:color="auto"/>
            </w:tcBorders>
          </w:tcPr>
          <w:p w14:paraId="5D89F621" w14:textId="7EFF17A4" w:rsidR="36D60D7A" w:rsidRDefault="39C0D1C1" w:rsidP="36D60D7A">
            <w:r>
              <w:t>x</w:t>
            </w:r>
          </w:p>
        </w:tc>
        <w:tc>
          <w:tcPr>
            <w:tcW w:w="522" w:type="dxa"/>
            <w:tcBorders>
              <w:bottom w:val="single" w:sz="2" w:space="0" w:color="auto"/>
            </w:tcBorders>
          </w:tcPr>
          <w:p w14:paraId="728804E0" w14:textId="6C97047D" w:rsidR="36D60D7A" w:rsidRDefault="3D6FB3CC" w:rsidP="36D60D7A">
            <w:r>
              <w:t>x</w:t>
            </w:r>
          </w:p>
        </w:tc>
        <w:tc>
          <w:tcPr>
            <w:tcW w:w="521" w:type="dxa"/>
            <w:tcBorders>
              <w:bottom w:val="single" w:sz="2" w:space="0" w:color="auto"/>
            </w:tcBorders>
          </w:tcPr>
          <w:p w14:paraId="5A85DB55" w14:textId="4B87349D" w:rsidR="36D60D7A" w:rsidRDefault="3D6FB3CC" w:rsidP="36D60D7A">
            <w:r>
              <w:t>x</w:t>
            </w:r>
          </w:p>
        </w:tc>
        <w:tc>
          <w:tcPr>
            <w:tcW w:w="522" w:type="dxa"/>
          </w:tcPr>
          <w:p w14:paraId="18CD03AD" w14:textId="58EC5D22" w:rsidR="36D60D7A" w:rsidRDefault="36D60D7A" w:rsidP="36D60D7A"/>
        </w:tc>
      </w:tr>
      <w:tr w:rsidR="36D60D7A" w14:paraId="00785E3D" w14:textId="77777777" w:rsidTr="1839ECEE">
        <w:trPr>
          <w:trHeight w:val="300"/>
        </w:trPr>
        <w:tc>
          <w:tcPr>
            <w:tcW w:w="10910" w:type="dxa"/>
            <w:tcBorders>
              <w:bottom w:val="single" w:sz="2" w:space="0" w:color="auto"/>
            </w:tcBorders>
          </w:tcPr>
          <w:p w14:paraId="266D8C16" w14:textId="2E84D792" w:rsidR="36D60D7A" w:rsidRDefault="00092BBF" w:rsidP="08CC7309">
            <w:pPr>
              <w:pStyle w:val="ListBullet"/>
            </w:pPr>
            <w:r>
              <w:t>E</w:t>
            </w:r>
            <w:r w:rsidR="2C89B8BD">
              <w:t>valuate the effectiveness of rhetorical questions used for intentional effect</w:t>
            </w:r>
          </w:p>
        </w:tc>
        <w:tc>
          <w:tcPr>
            <w:tcW w:w="521" w:type="dxa"/>
            <w:tcBorders>
              <w:bottom w:val="single" w:sz="2" w:space="0" w:color="auto"/>
            </w:tcBorders>
          </w:tcPr>
          <w:p w14:paraId="5CE03BD3" w14:textId="3361433C" w:rsidR="36D60D7A" w:rsidRDefault="36D60D7A" w:rsidP="36D60D7A"/>
        </w:tc>
        <w:tc>
          <w:tcPr>
            <w:tcW w:w="521" w:type="dxa"/>
            <w:tcBorders>
              <w:bottom w:val="single" w:sz="2" w:space="0" w:color="auto"/>
            </w:tcBorders>
          </w:tcPr>
          <w:p w14:paraId="5B36A537" w14:textId="1318F9AC" w:rsidR="36D60D7A" w:rsidRDefault="38541A5A" w:rsidP="36D60D7A">
            <w:r>
              <w:t>x</w:t>
            </w:r>
          </w:p>
        </w:tc>
        <w:tc>
          <w:tcPr>
            <w:tcW w:w="522" w:type="dxa"/>
            <w:tcBorders>
              <w:bottom w:val="single" w:sz="2" w:space="0" w:color="auto"/>
            </w:tcBorders>
          </w:tcPr>
          <w:p w14:paraId="12E0AC8B" w14:textId="14622E63" w:rsidR="36D60D7A" w:rsidRDefault="738FAC77" w:rsidP="36D60D7A">
            <w:r>
              <w:t>x</w:t>
            </w:r>
          </w:p>
        </w:tc>
        <w:tc>
          <w:tcPr>
            <w:tcW w:w="521" w:type="dxa"/>
            <w:tcBorders>
              <w:bottom w:val="single" w:sz="2" w:space="0" w:color="auto"/>
            </w:tcBorders>
          </w:tcPr>
          <w:p w14:paraId="4E066097" w14:textId="51D46C16" w:rsidR="36D60D7A" w:rsidRDefault="738FAC77" w:rsidP="36D60D7A">
            <w:r>
              <w:t>x</w:t>
            </w:r>
          </w:p>
        </w:tc>
        <w:tc>
          <w:tcPr>
            <w:tcW w:w="522" w:type="dxa"/>
            <w:tcBorders>
              <w:bottom w:val="single" w:sz="2" w:space="0" w:color="auto"/>
            </w:tcBorders>
          </w:tcPr>
          <w:p w14:paraId="4C21543B" w14:textId="7180E463" w:rsidR="36D60D7A" w:rsidRDefault="738FAC77" w:rsidP="36D60D7A">
            <w:r>
              <w:t>x</w:t>
            </w:r>
          </w:p>
        </w:tc>
        <w:tc>
          <w:tcPr>
            <w:tcW w:w="521" w:type="dxa"/>
            <w:tcBorders>
              <w:bottom w:val="single" w:sz="2" w:space="0" w:color="auto"/>
            </w:tcBorders>
          </w:tcPr>
          <w:p w14:paraId="2C089A17" w14:textId="01DDD631" w:rsidR="36D60D7A" w:rsidRDefault="738FAC77" w:rsidP="36D60D7A">
            <w:r>
              <w:t>x</w:t>
            </w:r>
          </w:p>
        </w:tc>
        <w:tc>
          <w:tcPr>
            <w:tcW w:w="522" w:type="dxa"/>
          </w:tcPr>
          <w:p w14:paraId="015A4CEA" w14:textId="43C19291" w:rsidR="36D60D7A" w:rsidRDefault="36D60D7A" w:rsidP="08CC7309">
            <w:pPr>
              <w:rPr>
                <w:highlight w:val="yellow"/>
              </w:rPr>
            </w:pPr>
          </w:p>
        </w:tc>
      </w:tr>
      <w:tr w:rsidR="36D60D7A" w14:paraId="682747EC" w14:textId="77777777" w:rsidTr="1839ECEE">
        <w:trPr>
          <w:trHeight w:val="300"/>
        </w:trPr>
        <w:tc>
          <w:tcPr>
            <w:tcW w:w="10910" w:type="dxa"/>
            <w:tcBorders>
              <w:bottom w:val="single" w:sz="2" w:space="0" w:color="auto"/>
            </w:tcBorders>
          </w:tcPr>
          <w:p w14:paraId="3AE90B83" w14:textId="1BC70015" w:rsidR="36D60D7A" w:rsidRDefault="00092BBF" w:rsidP="08CC7309">
            <w:pPr>
              <w:pStyle w:val="ListBullet"/>
            </w:pPr>
            <w:r>
              <w:t>D</w:t>
            </w:r>
            <w:r w:rsidR="2C89B8BD">
              <w:t>eliver presentations suited to purpose and audience (SpK6)</w:t>
            </w:r>
          </w:p>
        </w:tc>
        <w:tc>
          <w:tcPr>
            <w:tcW w:w="521" w:type="dxa"/>
            <w:tcBorders>
              <w:bottom w:val="single" w:sz="2" w:space="0" w:color="auto"/>
            </w:tcBorders>
          </w:tcPr>
          <w:p w14:paraId="06387EE8" w14:textId="31A5F777" w:rsidR="36D60D7A" w:rsidRDefault="36D60D7A" w:rsidP="36D60D7A"/>
        </w:tc>
        <w:tc>
          <w:tcPr>
            <w:tcW w:w="521" w:type="dxa"/>
            <w:tcBorders>
              <w:bottom w:val="single" w:sz="2" w:space="0" w:color="auto"/>
            </w:tcBorders>
          </w:tcPr>
          <w:p w14:paraId="36900199" w14:textId="35841E88" w:rsidR="36D60D7A" w:rsidRDefault="38541A5A" w:rsidP="36D60D7A">
            <w:r>
              <w:t>x</w:t>
            </w:r>
          </w:p>
        </w:tc>
        <w:tc>
          <w:tcPr>
            <w:tcW w:w="522" w:type="dxa"/>
            <w:tcBorders>
              <w:bottom w:val="single" w:sz="2" w:space="0" w:color="auto"/>
            </w:tcBorders>
          </w:tcPr>
          <w:p w14:paraId="4D362EE5" w14:textId="3CA3BA58" w:rsidR="36D60D7A" w:rsidRDefault="221273C5" w:rsidP="36D60D7A">
            <w:r>
              <w:t>x</w:t>
            </w:r>
          </w:p>
        </w:tc>
        <w:tc>
          <w:tcPr>
            <w:tcW w:w="521" w:type="dxa"/>
            <w:tcBorders>
              <w:bottom w:val="single" w:sz="2" w:space="0" w:color="auto"/>
            </w:tcBorders>
          </w:tcPr>
          <w:p w14:paraId="75DE33D2" w14:textId="3CE30991" w:rsidR="36D60D7A" w:rsidRDefault="36D60D7A" w:rsidP="36D60D7A"/>
        </w:tc>
        <w:tc>
          <w:tcPr>
            <w:tcW w:w="522" w:type="dxa"/>
            <w:tcBorders>
              <w:bottom w:val="single" w:sz="2" w:space="0" w:color="auto"/>
            </w:tcBorders>
          </w:tcPr>
          <w:p w14:paraId="75C796D4" w14:textId="6B9EA27A" w:rsidR="36D60D7A" w:rsidRDefault="36D60D7A" w:rsidP="36D60D7A"/>
        </w:tc>
        <w:tc>
          <w:tcPr>
            <w:tcW w:w="521" w:type="dxa"/>
            <w:tcBorders>
              <w:bottom w:val="single" w:sz="2" w:space="0" w:color="auto"/>
            </w:tcBorders>
          </w:tcPr>
          <w:p w14:paraId="1E92834D" w14:textId="64493953" w:rsidR="36D60D7A" w:rsidRDefault="36D60D7A" w:rsidP="36D60D7A"/>
        </w:tc>
        <w:tc>
          <w:tcPr>
            <w:tcW w:w="522" w:type="dxa"/>
          </w:tcPr>
          <w:p w14:paraId="14706B38" w14:textId="6E662BCC" w:rsidR="36D60D7A" w:rsidRDefault="70B8E213" w:rsidP="36D60D7A">
            <w:r>
              <w:t>x</w:t>
            </w:r>
          </w:p>
        </w:tc>
      </w:tr>
      <w:tr w:rsidR="36D60D7A" w14:paraId="12713E41" w14:textId="77777777" w:rsidTr="1839ECEE">
        <w:trPr>
          <w:trHeight w:val="300"/>
        </w:trPr>
        <w:tc>
          <w:tcPr>
            <w:tcW w:w="10910" w:type="dxa"/>
            <w:tcBorders>
              <w:bottom w:val="single" w:sz="2" w:space="0" w:color="auto"/>
            </w:tcBorders>
          </w:tcPr>
          <w:p w14:paraId="3B199180" w14:textId="078C2CDA" w:rsidR="36D60D7A" w:rsidRDefault="00092BBF" w:rsidP="08CC7309">
            <w:pPr>
              <w:pStyle w:val="ListBullet"/>
            </w:pPr>
            <w:r>
              <w:t>R</w:t>
            </w:r>
            <w:r w:rsidR="5EBD0A4C">
              <w:t>eflect on and monitor own and peer presentations according to given criteria</w:t>
            </w:r>
          </w:p>
        </w:tc>
        <w:tc>
          <w:tcPr>
            <w:tcW w:w="521" w:type="dxa"/>
            <w:tcBorders>
              <w:bottom w:val="single" w:sz="2" w:space="0" w:color="auto"/>
            </w:tcBorders>
          </w:tcPr>
          <w:p w14:paraId="05DFA689" w14:textId="443B11A4" w:rsidR="36D60D7A" w:rsidRDefault="36D60D7A" w:rsidP="36D60D7A"/>
        </w:tc>
        <w:tc>
          <w:tcPr>
            <w:tcW w:w="521" w:type="dxa"/>
            <w:tcBorders>
              <w:bottom w:val="single" w:sz="2" w:space="0" w:color="auto"/>
            </w:tcBorders>
          </w:tcPr>
          <w:p w14:paraId="1FCE75BC" w14:textId="6BD0041F" w:rsidR="36D60D7A" w:rsidRDefault="6CE5AEB1" w:rsidP="36D60D7A">
            <w:r>
              <w:t>x</w:t>
            </w:r>
          </w:p>
        </w:tc>
        <w:tc>
          <w:tcPr>
            <w:tcW w:w="522" w:type="dxa"/>
            <w:tcBorders>
              <w:bottom w:val="single" w:sz="2" w:space="0" w:color="auto"/>
            </w:tcBorders>
          </w:tcPr>
          <w:p w14:paraId="422D997E" w14:textId="6F296F58" w:rsidR="36D60D7A" w:rsidRDefault="221273C5" w:rsidP="36D60D7A">
            <w:r>
              <w:t>x</w:t>
            </w:r>
          </w:p>
        </w:tc>
        <w:tc>
          <w:tcPr>
            <w:tcW w:w="521" w:type="dxa"/>
            <w:tcBorders>
              <w:bottom w:val="single" w:sz="2" w:space="0" w:color="auto"/>
            </w:tcBorders>
          </w:tcPr>
          <w:p w14:paraId="1CC5C4D7" w14:textId="79A184EC" w:rsidR="36D60D7A" w:rsidRDefault="36D60D7A" w:rsidP="36D60D7A"/>
        </w:tc>
        <w:tc>
          <w:tcPr>
            <w:tcW w:w="522" w:type="dxa"/>
            <w:tcBorders>
              <w:bottom w:val="single" w:sz="2" w:space="0" w:color="auto"/>
            </w:tcBorders>
          </w:tcPr>
          <w:p w14:paraId="0B0C51CE" w14:textId="643AEBF7" w:rsidR="36D60D7A" w:rsidRDefault="36D60D7A" w:rsidP="36D60D7A"/>
        </w:tc>
        <w:tc>
          <w:tcPr>
            <w:tcW w:w="521" w:type="dxa"/>
            <w:tcBorders>
              <w:bottom w:val="single" w:sz="2" w:space="0" w:color="auto"/>
            </w:tcBorders>
          </w:tcPr>
          <w:p w14:paraId="7914AC38" w14:textId="3BCA3388" w:rsidR="36D60D7A" w:rsidRDefault="36D60D7A" w:rsidP="36D60D7A"/>
        </w:tc>
        <w:tc>
          <w:tcPr>
            <w:tcW w:w="522" w:type="dxa"/>
          </w:tcPr>
          <w:p w14:paraId="7E7978C4" w14:textId="05208DBE" w:rsidR="36D60D7A" w:rsidRDefault="221273C5" w:rsidP="36D60D7A">
            <w:r>
              <w:t>x</w:t>
            </w:r>
          </w:p>
        </w:tc>
      </w:tr>
      <w:tr w:rsidR="00B76F16" w14:paraId="31D7876E" w14:textId="77777777" w:rsidTr="1839ECEE">
        <w:tc>
          <w:tcPr>
            <w:tcW w:w="10910" w:type="dxa"/>
            <w:tcBorders>
              <w:top w:val="single" w:sz="2" w:space="0" w:color="auto"/>
              <w:right w:val="nil"/>
            </w:tcBorders>
            <w:shd w:val="clear" w:color="auto" w:fill="EBEBEB"/>
          </w:tcPr>
          <w:p w14:paraId="6B8C2502" w14:textId="77777777" w:rsidR="003347DD" w:rsidRPr="00541F99" w:rsidRDefault="003347DD" w:rsidP="00977F2B">
            <w:pPr>
              <w:rPr>
                <w:rStyle w:val="Strong"/>
              </w:rPr>
            </w:pPr>
            <w:r w:rsidRPr="00541F99">
              <w:rPr>
                <w:rStyle w:val="Strong"/>
              </w:rPr>
              <w:t>Vocabulary</w:t>
            </w:r>
          </w:p>
          <w:p w14:paraId="7A74BD8D" w14:textId="4C884B0F" w:rsidR="003347DD" w:rsidRDefault="003347DD" w:rsidP="00977F2B">
            <w:r w:rsidRPr="00541F99">
              <w:rPr>
                <w:rStyle w:val="Strong"/>
              </w:rPr>
              <w:t>EN</w:t>
            </w:r>
            <w:r w:rsidR="0087235E" w:rsidRPr="00541F99">
              <w:rPr>
                <w:rStyle w:val="Strong"/>
              </w:rPr>
              <w:t>3</w:t>
            </w:r>
            <w:r w:rsidRPr="00541F99">
              <w:rPr>
                <w:rStyle w:val="Strong"/>
              </w:rPr>
              <w:t>-VOCAB-01</w:t>
            </w:r>
            <w:r w:rsidRPr="0091515D">
              <w:t xml:space="preserve"> </w:t>
            </w:r>
            <w:r w:rsidR="0087235E" w:rsidRPr="0087235E">
              <w:t>extends Tier 2 and Tier 3 vocabulary through interacting, wide reading and writing, morphological analysis and generating precise definitions for specific contexts</w:t>
            </w:r>
          </w:p>
        </w:tc>
        <w:tc>
          <w:tcPr>
            <w:tcW w:w="521" w:type="dxa"/>
            <w:tcBorders>
              <w:top w:val="single" w:sz="2" w:space="0" w:color="auto"/>
              <w:left w:val="nil"/>
              <w:right w:val="nil"/>
            </w:tcBorders>
            <w:shd w:val="clear" w:color="auto" w:fill="EBEBEB"/>
          </w:tcPr>
          <w:p w14:paraId="6B98C5ED" w14:textId="77777777" w:rsidR="003347DD" w:rsidRDefault="003347DD" w:rsidP="00977F2B"/>
        </w:tc>
        <w:tc>
          <w:tcPr>
            <w:tcW w:w="521" w:type="dxa"/>
            <w:tcBorders>
              <w:top w:val="single" w:sz="2" w:space="0" w:color="auto"/>
              <w:left w:val="nil"/>
              <w:right w:val="nil"/>
            </w:tcBorders>
            <w:shd w:val="clear" w:color="auto" w:fill="EBEBEB"/>
          </w:tcPr>
          <w:p w14:paraId="5EEE111A" w14:textId="77777777" w:rsidR="003347DD" w:rsidRDefault="003347DD" w:rsidP="00977F2B"/>
        </w:tc>
        <w:tc>
          <w:tcPr>
            <w:tcW w:w="522" w:type="dxa"/>
            <w:tcBorders>
              <w:top w:val="single" w:sz="2" w:space="0" w:color="auto"/>
              <w:left w:val="nil"/>
              <w:right w:val="nil"/>
            </w:tcBorders>
            <w:shd w:val="clear" w:color="auto" w:fill="EBEBEB"/>
          </w:tcPr>
          <w:p w14:paraId="6E1303F6" w14:textId="77777777" w:rsidR="003347DD" w:rsidRDefault="003347DD" w:rsidP="00977F2B"/>
        </w:tc>
        <w:tc>
          <w:tcPr>
            <w:tcW w:w="521" w:type="dxa"/>
            <w:tcBorders>
              <w:top w:val="single" w:sz="2" w:space="0" w:color="auto"/>
              <w:left w:val="nil"/>
              <w:right w:val="nil"/>
            </w:tcBorders>
            <w:shd w:val="clear" w:color="auto" w:fill="EBEBEB"/>
          </w:tcPr>
          <w:p w14:paraId="6A8BD552" w14:textId="77777777" w:rsidR="003347DD" w:rsidRDefault="003347DD" w:rsidP="00977F2B"/>
        </w:tc>
        <w:tc>
          <w:tcPr>
            <w:tcW w:w="522" w:type="dxa"/>
            <w:tcBorders>
              <w:top w:val="single" w:sz="2" w:space="0" w:color="auto"/>
              <w:left w:val="nil"/>
              <w:right w:val="nil"/>
            </w:tcBorders>
            <w:shd w:val="clear" w:color="auto" w:fill="EBEBEB"/>
          </w:tcPr>
          <w:p w14:paraId="1183ACCB" w14:textId="77777777" w:rsidR="003347DD" w:rsidRDefault="003347DD" w:rsidP="00977F2B"/>
        </w:tc>
        <w:tc>
          <w:tcPr>
            <w:tcW w:w="521" w:type="dxa"/>
            <w:tcBorders>
              <w:top w:val="single" w:sz="2" w:space="0" w:color="auto"/>
              <w:left w:val="nil"/>
              <w:right w:val="nil"/>
            </w:tcBorders>
            <w:shd w:val="clear" w:color="auto" w:fill="EBEBEB"/>
          </w:tcPr>
          <w:p w14:paraId="0388A0D8" w14:textId="77777777" w:rsidR="003347DD" w:rsidRDefault="003347DD" w:rsidP="00977F2B"/>
        </w:tc>
        <w:tc>
          <w:tcPr>
            <w:tcW w:w="522" w:type="dxa"/>
            <w:tcBorders>
              <w:left w:val="nil"/>
            </w:tcBorders>
            <w:shd w:val="clear" w:color="auto" w:fill="EBEBEB"/>
          </w:tcPr>
          <w:p w14:paraId="2B8F41AE" w14:textId="77777777" w:rsidR="003347DD" w:rsidRDefault="003347DD" w:rsidP="00977F2B"/>
        </w:tc>
      </w:tr>
      <w:tr w:rsidR="003347DD" w14:paraId="74996040" w14:textId="77777777" w:rsidTr="1839ECEE">
        <w:tc>
          <w:tcPr>
            <w:tcW w:w="10910" w:type="dxa"/>
          </w:tcPr>
          <w:p w14:paraId="34734AEC" w14:textId="7290BC21" w:rsidR="003347DD" w:rsidRDefault="00092BBF" w:rsidP="08CC7309">
            <w:pPr>
              <w:pStyle w:val="ListBullet"/>
            </w:pPr>
            <w:r>
              <w:t>U</w:t>
            </w:r>
            <w:r w:rsidR="0388AB89">
              <w:t>se metalanguage when discussing language features encountered in texts (UnT9, CrT9)</w:t>
            </w:r>
          </w:p>
        </w:tc>
        <w:tc>
          <w:tcPr>
            <w:tcW w:w="521" w:type="dxa"/>
          </w:tcPr>
          <w:p w14:paraId="460E0FE8" w14:textId="0AE061D1" w:rsidR="003347DD" w:rsidRDefault="17C3F618" w:rsidP="00977F2B">
            <w:r>
              <w:t>x</w:t>
            </w:r>
          </w:p>
        </w:tc>
        <w:tc>
          <w:tcPr>
            <w:tcW w:w="521" w:type="dxa"/>
          </w:tcPr>
          <w:p w14:paraId="24851EC2" w14:textId="19AD17DF" w:rsidR="003347DD" w:rsidRDefault="17C3F618" w:rsidP="00977F2B">
            <w:r>
              <w:t>x</w:t>
            </w:r>
          </w:p>
        </w:tc>
        <w:tc>
          <w:tcPr>
            <w:tcW w:w="522" w:type="dxa"/>
          </w:tcPr>
          <w:p w14:paraId="21F9CC66" w14:textId="1F3B7B86" w:rsidR="003347DD" w:rsidRDefault="2EAAFA65" w:rsidP="00977F2B">
            <w:r>
              <w:t>x</w:t>
            </w:r>
          </w:p>
        </w:tc>
        <w:tc>
          <w:tcPr>
            <w:tcW w:w="521" w:type="dxa"/>
          </w:tcPr>
          <w:p w14:paraId="07232951" w14:textId="2D81A75E" w:rsidR="003347DD" w:rsidRDefault="2EAAFA65" w:rsidP="00977F2B">
            <w:r>
              <w:t>x</w:t>
            </w:r>
          </w:p>
        </w:tc>
        <w:tc>
          <w:tcPr>
            <w:tcW w:w="522" w:type="dxa"/>
          </w:tcPr>
          <w:p w14:paraId="6AF4CE1B" w14:textId="71948AB1" w:rsidR="003347DD" w:rsidRDefault="2EAAFA65" w:rsidP="00977F2B">
            <w:r>
              <w:t>x</w:t>
            </w:r>
          </w:p>
        </w:tc>
        <w:tc>
          <w:tcPr>
            <w:tcW w:w="521" w:type="dxa"/>
          </w:tcPr>
          <w:p w14:paraId="4C93DF2A" w14:textId="469A65C7" w:rsidR="003347DD" w:rsidRDefault="52574EA5" w:rsidP="00977F2B">
            <w:r>
              <w:t>x</w:t>
            </w:r>
          </w:p>
        </w:tc>
        <w:tc>
          <w:tcPr>
            <w:tcW w:w="522" w:type="dxa"/>
          </w:tcPr>
          <w:p w14:paraId="5FE523C0" w14:textId="71E9ECC6" w:rsidR="003347DD" w:rsidRDefault="52574EA5" w:rsidP="00977F2B">
            <w:r>
              <w:t>x</w:t>
            </w:r>
          </w:p>
        </w:tc>
      </w:tr>
      <w:tr w:rsidR="003347DD" w14:paraId="4DF611A9" w14:textId="77777777" w:rsidTr="1839ECEE">
        <w:tc>
          <w:tcPr>
            <w:tcW w:w="10910" w:type="dxa"/>
            <w:tcBorders>
              <w:bottom w:val="single" w:sz="2" w:space="0" w:color="auto"/>
            </w:tcBorders>
          </w:tcPr>
          <w:p w14:paraId="3B0E7FD8" w14:textId="33F6CBF1" w:rsidR="003347DD" w:rsidRDefault="00092BBF" w:rsidP="00092BBF">
            <w:pPr>
              <w:pStyle w:val="ListBullet"/>
            </w:pPr>
            <w:r>
              <w:t>A</w:t>
            </w:r>
            <w:r w:rsidR="6C8A8967">
              <w:t>pply knowledge of taught Tier 3 subject-specific morphemes and their meanings</w:t>
            </w:r>
            <w:r w:rsidR="3495D0A0">
              <w:t xml:space="preserve"> (UnT9</w:t>
            </w:r>
            <w:r w:rsidR="6E4A539E">
              <w:t xml:space="preserve">, </w:t>
            </w:r>
            <w:r w:rsidR="3495D0A0">
              <w:t>CrT8)</w:t>
            </w:r>
          </w:p>
        </w:tc>
        <w:tc>
          <w:tcPr>
            <w:tcW w:w="521" w:type="dxa"/>
            <w:tcBorders>
              <w:bottom w:val="single" w:sz="2" w:space="0" w:color="auto"/>
            </w:tcBorders>
          </w:tcPr>
          <w:p w14:paraId="364B6067" w14:textId="0DE997C4" w:rsidR="003347DD" w:rsidRDefault="17C3F618" w:rsidP="00977F2B">
            <w:r>
              <w:t>x</w:t>
            </w:r>
          </w:p>
        </w:tc>
        <w:tc>
          <w:tcPr>
            <w:tcW w:w="521" w:type="dxa"/>
            <w:tcBorders>
              <w:bottom w:val="single" w:sz="2" w:space="0" w:color="auto"/>
            </w:tcBorders>
          </w:tcPr>
          <w:p w14:paraId="04BE2E95" w14:textId="77777777" w:rsidR="003347DD" w:rsidRDefault="003347DD" w:rsidP="00977F2B"/>
        </w:tc>
        <w:tc>
          <w:tcPr>
            <w:tcW w:w="522" w:type="dxa"/>
            <w:tcBorders>
              <w:bottom w:val="single" w:sz="2" w:space="0" w:color="auto"/>
            </w:tcBorders>
          </w:tcPr>
          <w:p w14:paraId="0F0DB178" w14:textId="5BA0F315" w:rsidR="003347DD" w:rsidRDefault="419D1657" w:rsidP="00977F2B">
            <w:r>
              <w:t>x</w:t>
            </w:r>
          </w:p>
        </w:tc>
        <w:tc>
          <w:tcPr>
            <w:tcW w:w="521" w:type="dxa"/>
            <w:tcBorders>
              <w:bottom w:val="single" w:sz="2" w:space="0" w:color="auto"/>
            </w:tcBorders>
          </w:tcPr>
          <w:p w14:paraId="1B5E09EF" w14:textId="23D7CCB2" w:rsidR="003347DD" w:rsidRDefault="419D1657" w:rsidP="00977F2B">
            <w:r>
              <w:t>x</w:t>
            </w:r>
          </w:p>
        </w:tc>
        <w:tc>
          <w:tcPr>
            <w:tcW w:w="522" w:type="dxa"/>
            <w:tcBorders>
              <w:bottom w:val="single" w:sz="2" w:space="0" w:color="auto"/>
            </w:tcBorders>
          </w:tcPr>
          <w:p w14:paraId="01AFD84A" w14:textId="3EB7AC86" w:rsidR="003347DD" w:rsidRDefault="419D1657" w:rsidP="00977F2B">
            <w:r>
              <w:t>x</w:t>
            </w:r>
          </w:p>
        </w:tc>
        <w:tc>
          <w:tcPr>
            <w:tcW w:w="521" w:type="dxa"/>
            <w:tcBorders>
              <w:bottom w:val="single" w:sz="2" w:space="0" w:color="auto"/>
            </w:tcBorders>
          </w:tcPr>
          <w:p w14:paraId="520946C7" w14:textId="08FCC5DF" w:rsidR="003347DD" w:rsidRDefault="419D1657" w:rsidP="00977F2B">
            <w:r>
              <w:t>x</w:t>
            </w:r>
          </w:p>
        </w:tc>
        <w:tc>
          <w:tcPr>
            <w:tcW w:w="522" w:type="dxa"/>
          </w:tcPr>
          <w:p w14:paraId="48ED2D77" w14:textId="6797E305" w:rsidR="003347DD" w:rsidRDefault="419D1657" w:rsidP="00977F2B">
            <w:r>
              <w:t>x</w:t>
            </w:r>
          </w:p>
        </w:tc>
      </w:tr>
      <w:tr w:rsidR="00541F99" w14:paraId="72BE4D39" w14:textId="77777777" w:rsidTr="1839ECEE">
        <w:tc>
          <w:tcPr>
            <w:tcW w:w="10910" w:type="dxa"/>
            <w:tcBorders>
              <w:top w:val="single" w:sz="2" w:space="0" w:color="auto"/>
              <w:right w:val="nil"/>
            </w:tcBorders>
            <w:shd w:val="clear" w:color="auto" w:fill="EBEBEB"/>
          </w:tcPr>
          <w:p w14:paraId="284C41C5" w14:textId="77777777" w:rsidR="003347DD" w:rsidRPr="00541F99" w:rsidRDefault="003347DD" w:rsidP="00977F2B">
            <w:pPr>
              <w:rPr>
                <w:rStyle w:val="Strong"/>
              </w:rPr>
            </w:pPr>
            <w:r w:rsidRPr="00541F99">
              <w:rPr>
                <w:rStyle w:val="Strong"/>
              </w:rPr>
              <w:t>Reading comprehension</w:t>
            </w:r>
          </w:p>
          <w:p w14:paraId="1083E7E1" w14:textId="1AB4FACB" w:rsidR="003347DD" w:rsidRDefault="003347DD" w:rsidP="00977F2B">
            <w:r w:rsidRPr="00541F99">
              <w:rPr>
                <w:rStyle w:val="Strong"/>
              </w:rPr>
              <w:t>EN</w:t>
            </w:r>
            <w:r w:rsidR="0087235E" w:rsidRPr="00541F99">
              <w:rPr>
                <w:rStyle w:val="Strong"/>
              </w:rPr>
              <w:t>3</w:t>
            </w:r>
            <w:r w:rsidRPr="00541F99">
              <w:rPr>
                <w:rStyle w:val="Strong"/>
              </w:rPr>
              <w:t>-RECOM-01</w:t>
            </w:r>
            <w:r w:rsidRPr="0091515D">
              <w:t xml:space="preserve"> </w:t>
            </w:r>
            <w:r w:rsidR="0087235E" w:rsidRPr="0087235E">
              <w:t>fluently reads and comprehends texts for wide purposes, analysing text structures and language, and by monitoring comprehension</w:t>
            </w:r>
          </w:p>
        </w:tc>
        <w:tc>
          <w:tcPr>
            <w:tcW w:w="521" w:type="dxa"/>
            <w:tcBorders>
              <w:top w:val="single" w:sz="2" w:space="0" w:color="auto"/>
              <w:left w:val="nil"/>
              <w:right w:val="nil"/>
            </w:tcBorders>
            <w:shd w:val="clear" w:color="auto" w:fill="EBEBEB"/>
          </w:tcPr>
          <w:p w14:paraId="2F6356E4" w14:textId="77777777" w:rsidR="003347DD" w:rsidRDefault="003347DD" w:rsidP="00977F2B"/>
        </w:tc>
        <w:tc>
          <w:tcPr>
            <w:tcW w:w="521" w:type="dxa"/>
            <w:tcBorders>
              <w:top w:val="single" w:sz="2" w:space="0" w:color="auto"/>
              <w:left w:val="nil"/>
              <w:right w:val="nil"/>
            </w:tcBorders>
            <w:shd w:val="clear" w:color="auto" w:fill="EBEBEB"/>
          </w:tcPr>
          <w:p w14:paraId="11092C7E" w14:textId="77777777" w:rsidR="003347DD" w:rsidRDefault="003347DD" w:rsidP="00977F2B"/>
        </w:tc>
        <w:tc>
          <w:tcPr>
            <w:tcW w:w="522" w:type="dxa"/>
            <w:tcBorders>
              <w:top w:val="single" w:sz="2" w:space="0" w:color="auto"/>
              <w:left w:val="nil"/>
              <w:right w:val="nil"/>
            </w:tcBorders>
            <w:shd w:val="clear" w:color="auto" w:fill="EBEBEB"/>
          </w:tcPr>
          <w:p w14:paraId="27FC9213" w14:textId="77777777" w:rsidR="003347DD" w:rsidRDefault="003347DD" w:rsidP="00977F2B"/>
        </w:tc>
        <w:tc>
          <w:tcPr>
            <w:tcW w:w="521" w:type="dxa"/>
            <w:tcBorders>
              <w:top w:val="single" w:sz="2" w:space="0" w:color="auto"/>
              <w:left w:val="nil"/>
              <w:right w:val="nil"/>
            </w:tcBorders>
            <w:shd w:val="clear" w:color="auto" w:fill="EBEBEB"/>
          </w:tcPr>
          <w:p w14:paraId="1F7CB480" w14:textId="77777777" w:rsidR="003347DD" w:rsidRDefault="003347DD" w:rsidP="00977F2B"/>
        </w:tc>
        <w:tc>
          <w:tcPr>
            <w:tcW w:w="522" w:type="dxa"/>
            <w:tcBorders>
              <w:top w:val="single" w:sz="2" w:space="0" w:color="auto"/>
              <w:left w:val="nil"/>
              <w:right w:val="nil"/>
            </w:tcBorders>
            <w:shd w:val="clear" w:color="auto" w:fill="EBEBEB"/>
          </w:tcPr>
          <w:p w14:paraId="0E2564ED" w14:textId="77777777" w:rsidR="003347DD" w:rsidRDefault="003347DD" w:rsidP="00977F2B"/>
        </w:tc>
        <w:tc>
          <w:tcPr>
            <w:tcW w:w="521" w:type="dxa"/>
            <w:tcBorders>
              <w:top w:val="single" w:sz="2" w:space="0" w:color="auto"/>
              <w:left w:val="nil"/>
              <w:right w:val="nil"/>
            </w:tcBorders>
            <w:shd w:val="clear" w:color="auto" w:fill="EBEBEB"/>
          </w:tcPr>
          <w:p w14:paraId="4B9D8415" w14:textId="77777777" w:rsidR="003347DD" w:rsidRDefault="003347DD" w:rsidP="00977F2B"/>
        </w:tc>
        <w:tc>
          <w:tcPr>
            <w:tcW w:w="522" w:type="dxa"/>
            <w:tcBorders>
              <w:left w:val="nil"/>
            </w:tcBorders>
            <w:shd w:val="clear" w:color="auto" w:fill="EBEBEB"/>
          </w:tcPr>
          <w:p w14:paraId="74E0E501" w14:textId="77777777" w:rsidR="003347DD" w:rsidRDefault="003347DD" w:rsidP="00977F2B"/>
        </w:tc>
      </w:tr>
      <w:tr w:rsidR="003347DD" w14:paraId="00F88798" w14:textId="77777777" w:rsidTr="1839ECEE">
        <w:tc>
          <w:tcPr>
            <w:tcW w:w="10910" w:type="dxa"/>
          </w:tcPr>
          <w:p w14:paraId="09A57946" w14:textId="331D6F91" w:rsidR="003347DD" w:rsidRDefault="00092BBF" w:rsidP="08CC7309">
            <w:pPr>
              <w:pStyle w:val="ListBullet"/>
            </w:pPr>
            <w:r>
              <w:t>A</w:t>
            </w:r>
            <w:r w:rsidR="610F8A30">
              <w:t>djust reading rate to suit the purpose for reading and the complexity of the text</w:t>
            </w:r>
            <w:r w:rsidR="66A4B5AB">
              <w:t xml:space="preserve"> (FlY6)</w:t>
            </w:r>
          </w:p>
        </w:tc>
        <w:tc>
          <w:tcPr>
            <w:tcW w:w="521" w:type="dxa"/>
          </w:tcPr>
          <w:p w14:paraId="2C2A25C2" w14:textId="78011BC6" w:rsidR="003347DD" w:rsidRDefault="02432F7A" w:rsidP="00977F2B">
            <w:r>
              <w:t>x</w:t>
            </w:r>
          </w:p>
        </w:tc>
        <w:tc>
          <w:tcPr>
            <w:tcW w:w="521" w:type="dxa"/>
          </w:tcPr>
          <w:p w14:paraId="67F74736" w14:textId="0D4FBF8E" w:rsidR="003347DD" w:rsidRDefault="003347DD" w:rsidP="00977F2B"/>
        </w:tc>
        <w:tc>
          <w:tcPr>
            <w:tcW w:w="522" w:type="dxa"/>
          </w:tcPr>
          <w:p w14:paraId="1473C440" w14:textId="1075B88B" w:rsidR="003347DD" w:rsidRDefault="36D35493" w:rsidP="00977F2B">
            <w:r>
              <w:t>x</w:t>
            </w:r>
          </w:p>
        </w:tc>
        <w:tc>
          <w:tcPr>
            <w:tcW w:w="521" w:type="dxa"/>
          </w:tcPr>
          <w:p w14:paraId="383C98BA" w14:textId="77A209C5" w:rsidR="003347DD" w:rsidRDefault="36D35493" w:rsidP="00977F2B">
            <w:r>
              <w:t>x</w:t>
            </w:r>
          </w:p>
        </w:tc>
        <w:tc>
          <w:tcPr>
            <w:tcW w:w="522" w:type="dxa"/>
          </w:tcPr>
          <w:p w14:paraId="07BBEA5F" w14:textId="1DA4FD9A" w:rsidR="003347DD" w:rsidRDefault="36D35493" w:rsidP="00977F2B">
            <w:r>
              <w:t>x</w:t>
            </w:r>
          </w:p>
        </w:tc>
        <w:tc>
          <w:tcPr>
            <w:tcW w:w="521" w:type="dxa"/>
          </w:tcPr>
          <w:p w14:paraId="4F1AE6F9" w14:textId="20E2014A" w:rsidR="003347DD" w:rsidRDefault="36D35493" w:rsidP="00977F2B">
            <w:r>
              <w:t>x</w:t>
            </w:r>
          </w:p>
        </w:tc>
        <w:tc>
          <w:tcPr>
            <w:tcW w:w="522" w:type="dxa"/>
          </w:tcPr>
          <w:p w14:paraId="561BBB98" w14:textId="306D294E" w:rsidR="003347DD" w:rsidRDefault="36D35493" w:rsidP="00977F2B">
            <w:r>
              <w:t>x</w:t>
            </w:r>
          </w:p>
        </w:tc>
      </w:tr>
      <w:tr w:rsidR="003347DD" w14:paraId="002B3436" w14:textId="77777777" w:rsidTr="1839ECEE">
        <w:tc>
          <w:tcPr>
            <w:tcW w:w="10910" w:type="dxa"/>
            <w:tcBorders>
              <w:bottom w:val="single" w:sz="2" w:space="0" w:color="auto"/>
            </w:tcBorders>
          </w:tcPr>
          <w:p w14:paraId="59768FBC" w14:textId="4402C3CB" w:rsidR="003347DD" w:rsidRDefault="00092BBF" w:rsidP="08CC7309">
            <w:pPr>
              <w:pStyle w:val="ListBullet"/>
            </w:pPr>
            <w:r>
              <w:t>A</w:t>
            </w:r>
            <w:r w:rsidR="610F8A30">
              <w:t>djust prosodic reading to enhance meaning and engage an audience (FlY6)</w:t>
            </w:r>
          </w:p>
        </w:tc>
        <w:tc>
          <w:tcPr>
            <w:tcW w:w="521" w:type="dxa"/>
            <w:tcBorders>
              <w:bottom w:val="single" w:sz="2" w:space="0" w:color="auto"/>
            </w:tcBorders>
          </w:tcPr>
          <w:p w14:paraId="3474FE02" w14:textId="713B8E42" w:rsidR="003347DD" w:rsidRDefault="02432F7A" w:rsidP="00977F2B">
            <w:r>
              <w:t>x</w:t>
            </w:r>
          </w:p>
        </w:tc>
        <w:tc>
          <w:tcPr>
            <w:tcW w:w="521" w:type="dxa"/>
            <w:tcBorders>
              <w:bottom w:val="single" w:sz="2" w:space="0" w:color="auto"/>
            </w:tcBorders>
          </w:tcPr>
          <w:p w14:paraId="07416873" w14:textId="77777777" w:rsidR="003347DD" w:rsidRDefault="003347DD" w:rsidP="00977F2B"/>
        </w:tc>
        <w:tc>
          <w:tcPr>
            <w:tcW w:w="522" w:type="dxa"/>
            <w:tcBorders>
              <w:bottom w:val="single" w:sz="2" w:space="0" w:color="auto"/>
            </w:tcBorders>
          </w:tcPr>
          <w:p w14:paraId="7350AF75" w14:textId="5C5BA86E" w:rsidR="003347DD" w:rsidRDefault="7B1EA4B4" w:rsidP="00977F2B">
            <w:r>
              <w:t>x</w:t>
            </w:r>
          </w:p>
        </w:tc>
        <w:tc>
          <w:tcPr>
            <w:tcW w:w="521" w:type="dxa"/>
            <w:tcBorders>
              <w:bottom w:val="single" w:sz="2" w:space="0" w:color="auto"/>
            </w:tcBorders>
          </w:tcPr>
          <w:p w14:paraId="796817BB" w14:textId="2C99F200" w:rsidR="003347DD" w:rsidRDefault="7B1EA4B4" w:rsidP="00977F2B">
            <w:r>
              <w:t>x</w:t>
            </w:r>
          </w:p>
        </w:tc>
        <w:tc>
          <w:tcPr>
            <w:tcW w:w="522" w:type="dxa"/>
            <w:tcBorders>
              <w:bottom w:val="single" w:sz="2" w:space="0" w:color="auto"/>
            </w:tcBorders>
          </w:tcPr>
          <w:p w14:paraId="2963676E" w14:textId="0D2EE96C" w:rsidR="003347DD" w:rsidRDefault="7B1EA4B4" w:rsidP="00977F2B">
            <w:r>
              <w:t>x</w:t>
            </w:r>
          </w:p>
        </w:tc>
        <w:tc>
          <w:tcPr>
            <w:tcW w:w="521" w:type="dxa"/>
            <w:tcBorders>
              <w:bottom w:val="single" w:sz="2" w:space="0" w:color="auto"/>
            </w:tcBorders>
          </w:tcPr>
          <w:p w14:paraId="6583C299" w14:textId="766A6E94" w:rsidR="003347DD" w:rsidRDefault="6AB389D9" w:rsidP="00977F2B">
            <w:r>
              <w:t>x</w:t>
            </w:r>
          </w:p>
        </w:tc>
        <w:tc>
          <w:tcPr>
            <w:tcW w:w="522" w:type="dxa"/>
          </w:tcPr>
          <w:p w14:paraId="0ACD470B" w14:textId="0B66530C" w:rsidR="003347DD" w:rsidRDefault="6AB389D9" w:rsidP="00977F2B">
            <w:r>
              <w:t>x</w:t>
            </w:r>
          </w:p>
        </w:tc>
      </w:tr>
      <w:tr w:rsidR="1E47EE4B" w14:paraId="585AE636" w14:textId="77777777" w:rsidTr="1839ECEE">
        <w:trPr>
          <w:trHeight w:val="300"/>
        </w:trPr>
        <w:tc>
          <w:tcPr>
            <w:tcW w:w="10910" w:type="dxa"/>
            <w:tcBorders>
              <w:bottom w:val="single" w:sz="2" w:space="0" w:color="auto"/>
            </w:tcBorders>
          </w:tcPr>
          <w:p w14:paraId="243D338C" w14:textId="52866050" w:rsidR="02432F7A" w:rsidRDefault="00092BBF" w:rsidP="08CC7309">
            <w:pPr>
              <w:pStyle w:val="ListBullet"/>
            </w:pPr>
            <w:r>
              <w:t>B</w:t>
            </w:r>
            <w:r w:rsidR="610F8A30">
              <w:t>ring subject vocabulary, technical vocabulary, background knowledge and conceptual knowledge to new reading tasks (UnT8)</w:t>
            </w:r>
          </w:p>
        </w:tc>
        <w:tc>
          <w:tcPr>
            <w:tcW w:w="521" w:type="dxa"/>
            <w:tcBorders>
              <w:bottom w:val="single" w:sz="2" w:space="0" w:color="auto"/>
            </w:tcBorders>
          </w:tcPr>
          <w:p w14:paraId="72B076FA" w14:textId="0AC29721" w:rsidR="02432F7A" w:rsidRDefault="02432F7A" w:rsidP="1E47EE4B">
            <w:r>
              <w:t>x</w:t>
            </w:r>
          </w:p>
        </w:tc>
        <w:tc>
          <w:tcPr>
            <w:tcW w:w="521" w:type="dxa"/>
            <w:tcBorders>
              <w:bottom w:val="single" w:sz="2" w:space="0" w:color="auto"/>
            </w:tcBorders>
          </w:tcPr>
          <w:p w14:paraId="5240DC2F" w14:textId="1C64BCC6" w:rsidR="02432F7A" w:rsidRDefault="02432F7A" w:rsidP="1E47EE4B">
            <w:r>
              <w:t>x</w:t>
            </w:r>
          </w:p>
        </w:tc>
        <w:tc>
          <w:tcPr>
            <w:tcW w:w="522" w:type="dxa"/>
            <w:tcBorders>
              <w:bottom w:val="single" w:sz="2" w:space="0" w:color="auto"/>
            </w:tcBorders>
          </w:tcPr>
          <w:p w14:paraId="526D7064" w14:textId="1E209A4F" w:rsidR="1E47EE4B" w:rsidRDefault="79DB6524" w:rsidP="1E47EE4B">
            <w:r>
              <w:t>x</w:t>
            </w:r>
          </w:p>
        </w:tc>
        <w:tc>
          <w:tcPr>
            <w:tcW w:w="521" w:type="dxa"/>
            <w:tcBorders>
              <w:bottom w:val="single" w:sz="2" w:space="0" w:color="auto"/>
            </w:tcBorders>
          </w:tcPr>
          <w:p w14:paraId="752F4D7C" w14:textId="48059488" w:rsidR="1E47EE4B" w:rsidRDefault="36F00919" w:rsidP="1E47EE4B">
            <w:r>
              <w:t>x</w:t>
            </w:r>
          </w:p>
        </w:tc>
        <w:tc>
          <w:tcPr>
            <w:tcW w:w="522" w:type="dxa"/>
            <w:tcBorders>
              <w:bottom w:val="single" w:sz="2" w:space="0" w:color="auto"/>
            </w:tcBorders>
          </w:tcPr>
          <w:p w14:paraId="4DF53BAF" w14:textId="32B13398" w:rsidR="1E47EE4B" w:rsidRDefault="36F00919" w:rsidP="1E47EE4B">
            <w:r>
              <w:t>x</w:t>
            </w:r>
          </w:p>
        </w:tc>
        <w:tc>
          <w:tcPr>
            <w:tcW w:w="521" w:type="dxa"/>
            <w:tcBorders>
              <w:bottom w:val="single" w:sz="2" w:space="0" w:color="auto"/>
            </w:tcBorders>
          </w:tcPr>
          <w:p w14:paraId="6DE8F382" w14:textId="59D05CBC" w:rsidR="1E47EE4B" w:rsidRDefault="10DD3986" w:rsidP="1E47EE4B">
            <w:r>
              <w:t>x</w:t>
            </w:r>
          </w:p>
        </w:tc>
        <w:tc>
          <w:tcPr>
            <w:tcW w:w="522" w:type="dxa"/>
          </w:tcPr>
          <w:p w14:paraId="3B0853C1" w14:textId="0493A9BE" w:rsidR="1E47EE4B" w:rsidRDefault="1E47EE4B" w:rsidP="1E47EE4B"/>
        </w:tc>
      </w:tr>
      <w:tr w:rsidR="1E47EE4B" w14:paraId="44889E83" w14:textId="77777777" w:rsidTr="1839ECEE">
        <w:trPr>
          <w:trHeight w:val="300"/>
        </w:trPr>
        <w:tc>
          <w:tcPr>
            <w:tcW w:w="10910" w:type="dxa"/>
            <w:tcBorders>
              <w:bottom w:val="single" w:sz="2" w:space="0" w:color="auto"/>
            </w:tcBorders>
          </w:tcPr>
          <w:p w14:paraId="70F43D22" w14:textId="64324255" w:rsidR="02432F7A" w:rsidRDefault="00092BBF" w:rsidP="08CC7309">
            <w:pPr>
              <w:pStyle w:val="ListBullet"/>
              <w:rPr>
                <w:rFonts w:ascii="Aptos Narrow" w:eastAsia="Aptos Narrow" w:hAnsi="Aptos Narrow" w:cs="Aptos Narrow"/>
                <w:color w:val="444444"/>
              </w:rPr>
            </w:pPr>
            <w:r>
              <w:t>R</w:t>
            </w:r>
            <w:r w:rsidR="610F8A30">
              <w:t>ecognise that anaphors, such as pronouns and verb phrases, take their meanings from other parts of a text to support inference</w:t>
            </w:r>
          </w:p>
        </w:tc>
        <w:tc>
          <w:tcPr>
            <w:tcW w:w="521" w:type="dxa"/>
            <w:tcBorders>
              <w:bottom w:val="single" w:sz="2" w:space="0" w:color="auto"/>
            </w:tcBorders>
          </w:tcPr>
          <w:p w14:paraId="422397F0" w14:textId="3726DE4D" w:rsidR="02432F7A" w:rsidRDefault="02432F7A" w:rsidP="1E47EE4B">
            <w:r>
              <w:t>x</w:t>
            </w:r>
          </w:p>
        </w:tc>
        <w:tc>
          <w:tcPr>
            <w:tcW w:w="521" w:type="dxa"/>
            <w:tcBorders>
              <w:bottom w:val="single" w:sz="2" w:space="0" w:color="auto"/>
            </w:tcBorders>
          </w:tcPr>
          <w:p w14:paraId="15CB09DE" w14:textId="7933E1E0" w:rsidR="1E47EE4B" w:rsidRDefault="1E47EE4B" w:rsidP="1E47EE4B"/>
        </w:tc>
        <w:tc>
          <w:tcPr>
            <w:tcW w:w="522" w:type="dxa"/>
            <w:tcBorders>
              <w:bottom w:val="single" w:sz="2" w:space="0" w:color="auto"/>
            </w:tcBorders>
          </w:tcPr>
          <w:p w14:paraId="303997F8" w14:textId="547955A2" w:rsidR="1E47EE4B" w:rsidRDefault="1E47EE4B" w:rsidP="1E47EE4B"/>
        </w:tc>
        <w:tc>
          <w:tcPr>
            <w:tcW w:w="521" w:type="dxa"/>
            <w:tcBorders>
              <w:bottom w:val="single" w:sz="2" w:space="0" w:color="auto"/>
            </w:tcBorders>
          </w:tcPr>
          <w:p w14:paraId="0CCE90A8" w14:textId="79608F64" w:rsidR="1E47EE4B" w:rsidRDefault="7BA31526" w:rsidP="1E47EE4B">
            <w:r>
              <w:t>x</w:t>
            </w:r>
          </w:p>
        </w:tc>
        <w:tc>
          <w:tcPr>
            <w:tcW w:w="522" w:type="dxa"/>
            <w:tcBorders>
              <w:bottom w:val="single" w:sz="2" w:space="0" w:color="auto"/>
            </w:tcBorders>
          </w:tcPr>
          <w:p w14:paraId="094AFE05" w14:textId="591479A5" w:rsidR="1E47EE4B" w:rsidRDefault="7BA31526" w:rsidP="1E47EE4B">
            <w:r>
              <w:t>x</w:t>
            </w:r>
          </w:p>
        </w:tc>
        <w:tc>
          <w:tcPr>
            <w:tcW w:w="521" w:type="dxa"/>
            <w:tcBorders>
              <w:bottom w:val="single" w:sz="2" w:space="0" w:color="auto"/>
            </w:tcBorders>
          </w:tcPr>
          <w:p w14:paraId="10A142C2" w14:textId="1C78E6C5" w:rsidR="1E47EE4B" w:rsidRDefault="1E47EE4B" w:rsidP="1E47EE4B"/>
        </w:tc>
        <w:tc>
          <w:tcPr>
            <w:tcW w:w="522" w:type="dxa"/>
          </w:tcPr>
          <w:p w14:paraId="5F4A3D6D" w14:textId="67B01E9B" w:rsidR="1E47EE4B" w:rsidRDefault="1E47EE4B" w:rsidP="1E47EE4B"/>
        </w:tc>
      </w:tr>
      <w:tr w:rsidR="1E47EE4B" w14:paraId="55E4E898" w14:textId="77777777" w:rsidTr="1839ECEE">
        <w:trPr>
          <w:trHeight w:val="300"/>
        </w:trPr>
        <w:tc>
          <w:tcPr>
            <w:tcW w:w="10910" w:type="dxa"/>
            <w:tcBorders>
              <w:bottom w:val="single" w:sz="2" w:space="0" w:color="auto"/>
            </w:tcBorders>
          </w:tcPr>
          <w:p w14:paraId="74DB0A0F" w14:textId="0E041CC5" w:rsidR="1E47EE4B" w:rsidRDefault="00092BBF" w:rsidP="08CC7309">
            <w:pPr>
              <w:pStyle w:val="ListBullet"/>
              <w:rPr>
                <w:rFonts w:ascii="Aptos Narrow" w:eastAsia="Aptos Narrow" w:hAnsi="Aptos Narrow" w:cs="Aptos Narrow"/>
                <w:color w:val="444444"/>
              </w:rPr>
            </w:pPr>
            <w:r>
              <w:t>I</w:t>
            </w:r>
            <w:r w:rsidR="60D7F08D">
              <w:t>dentify cause and effect, using knowledge of causal connectives</w:t>
            </w:r>
          </w:p>
        </w:tc>
        <w:tc>
          <w:tcPr>
            <w:tcW w:w="521" w:type="dxa"/>
            <w:tcBorders>
              <w:bottom w:val="single" w:sz="2" w:space="0" w:color="auto"/>
            </w:tcBorders>
          </w:tcPr>
          <w:p w14:paraId="57EDC437" w14:textId="2AE111CC" w:rsidR="1E47EE4B" w:rsidRDefault="796EB052" w:rsidP="1E47EE4B">
            <w:r>
              <w:t>x</w:t>
            </w:r>
          </w:p>
        </w:tc>
        <w:tc>
          <w:tcPr>
            <w:tcW w:w="521" w:type="dxa"/>
            <w:tcBorders>
              <w:bottom w:val="single" w:sz="2" w:space="0" w:color="auto"/>
            </w:tcBorders>
          </w:tcPr>
          <w:p w14:paraId="7E6EC1FE" w14:textId="072BE249" w:rsidR="1E47EE4B" w:rsidRDefault="796EB052" w:rsidP="1E47EE4B">
            <w:r>
              <w:t>x</w:t>
            </w:r>
          </w:p>
        </w:tc>
        <w:tc>
          <w:tcPr>
            <w:tcW w:w="522" w:type="dxa"/>
            <w:tcBorders>
              <w:bottom w:val="single" w:sz="2" w:space="0" w:color="auto"/>
            </w:tcBorders>
          </w:tcPr>
          <w:p w14:paraId="25949913" w14:textId="26A6E42A" w:rsidR="1E47EE4B" w:rsidRDefault="1E47EE4B" w:rsidP="1E47EE4B"/>
        </w:tc>
        <w:tc>
          <w:tcPr>
            <w:tcW w:w="521" w:type="dxa"/>
            <w:tcBorders>
              <w:bottom w:val="single" w:sz="2" w:space="0" w:color="auto"/>
            </w:tcBorders>
          </w:tcPr>
          <w:p w14:paraId="3D26F862" w14:textId="13270B0B" w:rsidR="1E47EE4B" w:rsidRDefault="1E47EE4B" w:rsidP="1E47EE4B"/>
        </w:tc>
        <w:tc>
          <w:tcPr>
            <w:tcW w:w="522" w:type="dxa"/>
            <w:tcBorders>
              <w:bottom w:val="single" w:sz="2" w:space="0" w:color="auto"/>
            </w:tcBorders>
          </w:tcPr>
          <w:p w14:paraId="36E0D833" w14:textId="66068C5C" w:rsidR="1E47EE4B" w:rsidRDefault="5CDED50F" w:rsidP="1E47EE4B">
            <w:r>
              <w:t>x</w:t>
            </w:r>
          </w:p>
        </w:tc>
        <w:tc>
          <w:tcPr>
            <w:tcW w:w="521" w:type="dxa"/>
            <w:tcBorders>
              <w:bottom w:val="single" w:sz="2" w:space="0" w:color="auto"/>
            </w:tcBorders>
          </w:tcPr>
          <w:p w14:paraId="54CDEA38" w14:textId="71C0DEF4" w:rsidR="1E47EE4B" w:rsidRDefault="5CDED50F" w:rsidP="1E47EE4B">
            <w:r>
              <w:t>x</w:t>
            </w:r>
          </w:p>
        </w:tc>
        <w:tc>
          <w:tcPr>
            <w:tcW w:w="522" w:type="dxa"/>
          </w:tcPr>
          <w:p w14:paraId="4AA0294C" w14:textId="0BC28D68" w:rsidR="1E47EE4B" w:rsidRDefault="1E47EE4B" w:rsidP="1E47EE4B"/>
        </w:tc>
      </w:tr>
      <w:tr w:rsidR="4991D2A1" w14:paraId="232551E2" w14:textId="77777777" w:rsidTr="1839ECEE">
        <w:trPr>
          <w:trHeight w:val="300"/>
        </w:trPr>
        <w:tc>
          <w:tcPr>
            <w:tcW w:w="10910" w:type="dxa"/>
            <w:tcBorders>
              <w:bottom w:val="single" w:sz="2" w:space="0" w:color="auto"/>
            </w:tcBorders>
          </w:tcPr>
          <w:p w14:paraId="7EBFF7AE" w14:textId="2C5F418E" w:rsidR="796EB052" w:rsidRDefault="00092BBF" w:rsidP="08CC7309">
            <w:pPr>
              <w:pStyle w:val="ListBullet"/>
            </w:pPr>
            <w:r>
              <w:t>A</w:t>
            </w:r>
            <w:r w:rsidR="60D7F08D">
              <w:t>nalyse how the meanings of key words and phrases in sentences and across a text support local and global inferencing when reading</w:t>
            </w:r>
            <w:r w:rsidR="2E6666DE">
              <w:t xml:space="preserve"> (UnT8)</w:t>
            </w:r>
          </w:p>
        </w:tc>
        <w:tc>
          <w:tcPr>
            <w:tcW w:w="521" w:type="dxa"/>
            <w:tcBorders>
              <w:bottom w:val="single" w:sz="2" w:space="0" w:color="auto"/>
            </w:tcBorders>
          </w:tcPr>
          <w:p w14:paraId="14A1054C" w14:textId="2A90B780" w:rsidR="796EB052" w:rsidRDefault="796EB052" w:rsidP="4991D2A1">
            <w:r>
              <w:t>x</w:t>
            </w:r>
          </w:p>
        </w:tc>
        <w:tc>
          <w:tcPr>
            <w:tcW w:w="521" w:type="dxa"/>
            <w:tcBorders>
              <w:bottom w:val="single" w:sz="2" w:space="0" w:color="auto"/>
            </w:tcBorders>
          </w:tcPr>
          <w:p w14:paraId="0264C1B7" w14:textId="02FBFB72" w:rsidR="4991D2A1" w:rsidRDefault="4991D2A1" w:rsidP="4991D2A1"/>
        </w:tc>
        <w:tc>
          <w:tcPr>
            <w:tcW w:w="522" w:type="dxa"/>
            <w:tcBorders>
              <w:bottom w:val="single" w:sz="2" w:space="0" w:color="auto"/>
            </w:tcBorders>
          </w:tcPr>
          <w:p w14:paraId="6B68EEEA" w14:textId="1CB30E27" w:rsidR="4991D2A1" w:rsidRDefault="73F900E2" w:rsidP="4991D2A1">
            <w:r>
              <w:t>x</w:t>
            </w:r>
          </w:p>
        </w:tc>
        <w:tc>
          <w:tcPr>
            <w:tcW w:w="521" w:type="dxa"/>
            <w:tcBorders>
              <w:bottom w:val="single" w:sz="2" w:space="0" w:color="auto"/>
            </w:tcBorders>
          </w:tcPr>
          <w:p w14:paraId="71138483" w14:textId="3EF3F4AA" w:rsidR="4991D2A1" w:rsidRDefault="73F900E2" w:rsidP="4991D2A1">
            <w:r>
              <w:t>x</w:t>
            </w:r>
          </w:p>
        </w:tc>
        <w:tc>
          <w:tcPr>
            <w:tcW w:w="522" w:type="dxa"/>
            <w:tcBorders>
              <w:bottom w:val="single" w:sz="2" w:space="0" w:color="auto"/>
            </w:tcBorders>
          </w:tcPr>
          <w:p w14:paraId="7DDE84F2" w14:textId="58A4A931" w:rsidR="4991D2A1" w:rsidRDefault="73F900E2" w:rsidP="4991D2A1">
            <w:r>
              <w:t>x</w:t>
            </w:r>
          </w:p>
        </w:tc>
        <w:tc>
          <w:tcPr>
            <w:tcW w:w="521" w:type="dxa"/>
            <w:tcBorders>
              <w:bottom w:val="single" w:sz="2" w:space="0" w:color="auto"/>
            </w:tcBorders>
          </w:tcPr>
          <w:p w14:paraId="00C6C8AE" w14:textId="120E7538" w:rsidR="4991D2A1" w:rsidRDefault="73F900E2" w:rsidP="4991D2A1">
            <w:r>
              <w:t>x</w:t>
            </w:r>
          </w:p>
        </w:tc>
        <w:tc>
          <w:tcPr>
            <w:tcW w:w="522" w:type="dxa"/>
          </w:tcPr>
          <w:p w14:paraId="14D5A555" w14:textId="65BD2365" w:rsidR="4991D2A1" w:rsidRDefault="73F900E2" w:rsidP="4991D2A1">
            <w:r>
              <w:t>x</w:t>
            </w:r>
          </w:p>
        </w:tc>
      </w:tr>
      <w:tr w:rsidR="4991D2A1" w14:paraId="6824BED5" w14:textId="77777777" w:rsidTr="1839ECEE">
        <w:trPr>
          <w:trHeight w:val="300"/>
        </w:trPr>
        <w:tc>
          <w:tcPr>
            <w:tcW w:w="10910" w:type="dxa"/>
            <w:tcBorders>
              <w:bottom w:val="single" w:sz="2" w:space="0" w:color="auto"/>
            </w:tcBorders>
          </w:tcPr>
          <w:p w14:paraId="453D5939" w14:textId="30A607F8" w:rsidR="4991D2A1" w:rsidRDefault="00092BBF" w:rsidP="08CC7309">
            <w:pPr>
              <w:pStyle w:val="ListBullet"/>
              <w:rPr>
                <w:lang w:val="en-GB"/>
              </w:rPr>
            </w:pPr>
            <w:r>
              <w:rPr>
                <w:lang w:val="en-GB"/>
              </w:rPr>
              <w:t>G</w:t>
            </w:r>
            <w:r w:rsidR="74C0F8C1" w:rsidRPr="08CC7309">
              <w:rPr>
                <w:lang w:val="en-GB"/>
              </w:rPr>
              <w:t xml:space="preserve">enerate, </w:t>
            </w:r>
            <w:proofErr w:type="gramStart"/>
            <w:r w:rsidR="74C0F8C1" w:rsidRPr="08CC7309">
              <w:rPr>
                <w:lang w:val="en-GB"/>
              </w:rPr>
              <w:t>monitor</w:t>
            </w:r>
            <w:proofErr w:type="gramEnd"/>
            <w:r w:rsidR="74C0F8C1" w:rsidRPr="08CC7309">
              <w:rPr>
                <w:lang w:val="en-GB"/>
              </w:rPr>
              <w:t xml:space="preserve"> and adjust own goals for improving oral reading fluency and silent reading fluency</w:t>
            </w:r>
          </w:p>
        </w:tc>
        <w:tc>
          <w:tcPr>
            <w:tcW w:w="521" w:type="dxa"/>
            <w:tcBorders>
              <w:bottom w:val="single" w:sz="2" w:space="0" w:color="auto"/>
            </w:tcBorders>
          </w:tcPr>
          <w:p w14:paraId="28CC8691" w14:textId="09EB0195" w:rsidR="042F5247" w:rsidRDefault="042F5247" w:rsidP="4991D2A1">
            <w:r>
              <w:t>x</w:t>
            </w:r>
          </w:p>
        </w:tc>
        <w:tc>
          <w:tcPr>
            <w:tcW w:w="521" w:type="dxa"/>
            <w:tcBorders>
              <w:bottom w:val="single" w:sz="2" w:space="0" w:color="auto"/>
            </w:tcBorders>
          </w:tcPr>
          <w:p w14:paraId="35CA5EB9" w14:textId="68A80A5D" w:rsidR="4991D2A1" w:rsidRDefault="4991D2A1" w:rsidP="4991D2A1"/>
        </w:tc>
        <w:tc>
          <w:tcPr>
            <w:tcW w:w="522" w:type="dxa"/>
            <w:tcBorders>
              <w:bottom w:val="single" w:sz="2" w:space="0" w:color="auto"/>
            </w:tcBorders>
          </w:tcPr>
          <w:p w14:paraId="68C4ACA7" w14:textId="13732F70" w:rsidR="4991D2A1" w:rsidRDefault="66437ECB" w:rsidP="4991D2A1">
            <w:r>
              <w:t>x</w:t>
            </w:r>
          </w:p>
        </w:tc>
        <w:tc>
          <w:tcPr>
            <w:tcW w:w="521" w:type="dxa"/>
            <w:tcBorders>
              <w:bottom w:val="single" w:sz="2" w:space="0" w:color="auto"/>
            </w:tcBorders>
          </w:tcPr>
          <w:p w14:paraId="2A47A7E8" w14:textId="18F9D5C2" w:rsidR="4991D2A1" w:rsidRDefault="66437ECB" w:rsidP="4991D2A1">
            <w:r>
              <w:t>x</w:t>
            </w:r>
          </w:p>
        </w:tc>
        <w:tc>
          <w:tcPr>
            <w:tcW w:w="522" w:type="dxa"/>
            <w:tcBorders>
              <w:bottom w:val="single" w:sz="2" w:space="0" w:color="auto"/>
            </w:tcBorders>
          </w:tcPr>
          <w:p w14:paraId="5A10A878" w14:textId="5F991B97" w:rsidR="4991D2A1" w:rsidRDefault="66437ECB" w:rsidP="4991D2A1">
            <w:r>
              <w:t>x</w:t>
            </w:r>
          </w:p>
        </w:tc>
        <w:tc>
          <w:tcPr>
            <w:tcW w:w="521" w:type="dxa"/>
            <w:tcBorders>
              <w:bottom w:val="single" w:sz="2" w:space="0" w:color="auto"/>
            </w:tcBorders>
          </w:tcPr>
          <w:p w14:paraId="5CA52CB6" w14:textId="78BB16F4" w:rsidR="4991D2A1" w:rsidRDefault="66437ECB" w:rsidP="4991D2A1">
            <w:r>
              <w:t>x</w:t>
            </w:r>
          </w:p>
        </w:tc>
        <w:tc>
          <w:tcPr>
            <w:tcW w:w="522" w:type="dxa"/>
          </w:tcPr>
          <w:p w14:paraId="362390B7" w14:textId="766A1660" w:rsidR="4991D2A1" w:rsidRDefault="66437ECB" w:rsidP="4991D2A1">
            <w:r>
              <w:t>x</w:t>
            </w:r>
          </w:p>
        </w:tc>
      </w:tr>
      <w:tr w:rsidR="00541F99" w14:paraId="6655872B" w14:textId="77777777" w:rsidTr="1839ECEE">
        <w:tc>
          <w:tcPr>
            <w:tcW w:w="10910" w:type="dxa"/>
            <w:tcBorders>
              <w:top w:val="single" w:sz="2" w:space="0" w:color="auto"/>
              <w:right w:val="nil"/>
            </w:tcBorders>
            <w:shd w:val="clear" w:color="auto" w:fill="EBEBEB"/>
          </w:tcPr>
          <w:p w14:paraId="147EAC79" w14:textId="77777777" w:rsidR="003347DD" w:rsidRPr="00541F99" w:rsidRDefault="003347DD" w:rsidP="00977F2B">
            <w:pPr>
              <w:rPr>
                <w:rStyle w:val="Strong"/>
              </w:rPr>
            </w:pPr>
            <w:r w:rsidRPr="00541F99">
              <w:rPr>
                <w:rStyle w:val="Strong"/>
              </w:rPr>
              <w:t>Creating written texts</w:t>
            </w:r>
          </w:p>
          <w:p w14:paraId="34F19F32" w14:textId="039AEDA8" w:rsidR="003347DD" w:rsidRPr="0091515D" w:rsidRDefault="003347DD" w:rsidP="00977F2B">
            <w:r w:rsidRPr="00541F99">
              <w:rPr>
                <w:rStyle w:val="Strong"/>
              </w:rPr>
              <w:t>EN</w:t>
            </w:r>
            <w:r w:rsidR="0087235E" w:rsidRPr="00541F99">
              <w:rPr>
                <w:rStyle w:val="Strong"/>
              </w:rPr>
              <w:t>3</w:t>
            </w:r>
            <w:r w:rsidRPr="00541F99">
              <w:rPr>
                <w:rStyle w:val="Strong"/>
              </w:rPr>
              <w:t>-CWT-01</w:t>
            </w:r>
            <w:r w:rsidRPr="0091515D">
              <w:t xml:space="preserve"> </w:t>
            </w:r>
            <w:r w:rsidR="0087235E" w:rsidRPr="0087235E">
              <w:t>plans, creates and revises written texts for multiple purposes and audiences through selection of text features, sentence-level grammar, punctuation and word-level language</w:t>
            </w:r>
          </w:p>
        </w:tc>
        <w:tc>
          <w:tcPr>
            <w:tcW w:w="521" w:type="dxa"/>
            <w:tcBorders>
              <w:top w:val="single" w:sz="2" w:space="0" w:color="auto"/>
              <w:left w:val="nil"/>
              <w:right w:val="nil"/>
            </w:tcBorders>
            <w:shd w:val="clear" w:color="auto" w:fill="EBEBEB"/>
          </w:tcPr>
          <w:p w14:paraId="34750008" w14:textId="77777777" w:rsidR="003347DD" w:rsidRDefault="003347DD" w:rsidP="00977F2B"/>
        </w:tc>
        <w:tc>
          <w:tcPr>
            <w:tcW w:w="521" w:type="dxa"/>
            <w:tcBorders>
              <w:top w:val="single" w:sz="2" w:space="0" w:color="auto"/>
              <w:left w:val="nil"/>
              <w:right w:val="nil"/>
            </w:tcBorders>
            <w:shd w:val="clear" w:color="auto" w:fill="EBEBEB"/>
          </w:tcPr>
          <w:p w14:paraId="078EF599" w14:textId="77777777" w:rsidR="003347DD" w:rsidRDefault="003347DD" w:rsidP="00977F2B"/>
        </w:tc>
        <w:tc>
          <w:tcPr>
            <w:tcW w:w="522" w:type="dxa"/>
            <w:tcBorders>
              <w:top w:val="single" w:sz="2" w:space="0" w:color="auto"/>
              <w:left w:val="nil"/>
              <w:right w:val="nil"/>
            </w:tcBorders>
            <w:shd w:val="clear" w:color="auto" w:fill="EBEBEB"/>
          </w:tcPr>
          <w:p w14:paraId="12709506" w14:textId="77777777" w:rsidR="003347DD" w:rsidRDefault="003347DD" w:rsidP="00977F2B"/>
        </w:tc>
        <w:tc>
          <w:tcPr>
            <w:tcW w:w="521" w:type="dxa"/>
            <w:tcBorders>
              <w:top w:val="single" w:sz="2" w:space="0" w:color="auto"/>
              <w:left w:val="nil"/>
              <w:right w:val="nil"/>
            </w:tcBorders>
            <w:shd w:val="clear" w:color="auto" w:fill="EBEBEB"/>
          </w:tcPr>
          <w:p w14:paraId="0411C1A1" w14:textId="77777777" w:rsidR="003347DD" w:rsidRDefault="003347DD" w:rsidP="00977F2B"/>
        </w:tc>
        <w:tc>
          <w:tcPr>
            <w:tcW w:w="522" w:type="dxa"/>
            <w:tcBorders>
              <w:top w:val="single" w:sz="2" w:space="0" w:color="auto"/>
              <w:left w:val="nil"/>
              <w:right w:val="nil"/>
            </w:tcBorders>
            <w:shd w:val="clear" w:color="auto" w:fill="EBEBEB"/>
          </w:tcPr>
          <w:p w14:paraId="383DE4AD" w14:textId="77777777" w:rsidR="003347DD" w:rsidRDefault="003347DD" w:rsidP="00977F2B"/>
        </w:tc>
        <w:tc>
          <w:tcPr>
            <w:tcW w:w="521" w:type="dxa"/>
            <w:tcBorders>
              <w:top w:val="single" w:sz="2" w:space="0" w:color="auto"/>
              <w:left w:val="nil"/>
              <w:right w:val="nil"/>
            </w:tcBorders>
            <w:shd w:val="clear" w:color="auto" w:fill="EBEBEB"/>
          </w:tcPr>
          <w:p w14:paraId="397A9A9D" w14:textId="77777777" w:rsidR="003347DD" w:rsidRDefault="003347DD" w:rsidP="00977F2B"/>
        </w:tc>
        <w:tc>
          <w:tcPr>
            <w:tcW w:w="522" w:type="dxa"/>
            <w:tcBorders>
              <w:left w:val="nil"/>
            </w:tcBorders>
            <w:shd w:val="clear" w:color="auto" w:fill="EBEBEB"/>
          </w:tcPr>
          <w:p w14:paraId="2F8A43BD" w14:textId="77777777" w:rsidR="003347DD" w:rsidRDefault="003347DD" w:rsidP="00977F2B"/>
        </w:tc>
      </w:tr>
      <w:tr w:rsidR="003347DD" w14:paraId="07D6B8F1" w14:textId="77777777" w:rsidTr="1839ECEE">
        <w:tc>
          <w:tcPr>
            <w:tcW w:w="10910" w:type="dxa"/>
          </w:tcPr>
          <w:p w14:paraId="7A2F70D5" w14:textId="64EFF40A" w:rsidR="003347DD" w:rsidRPr="0091515D" w:rsidRDefault="00092BBF" w:rsidP="08CC7309">
            <w:pPr>
              <w:pStyle w:val="ListBullet"/>
            </w:pPr>
            <w:r>
              <w:t>E</w:t>
            </w:r>
            <w:r w:rsidR="3498A339">
              <w:t>xperiment with characterisation</w:t>
            </w:r>
            <w:r w:rsidR="492356E9">
              <w:t xml:space="preserve"> (CrT9)</w:t>
            </w:r>
          </w:p>
        </w:tc>
        <w:tc>
          <w:tcPr>
            <w:tcW w:w="521" w:type="dxa"/>
          </w:tcPr>
          <w:p w14:paraId="09089105" w14:textId="77777777" w:rsidR="003347DD" w:rsidRDefault="003347DD" w:rsidP="00977F2B"/>
        </w:tc>
        <w:tc>
          <w:tcPr>
            <w:tcW w:w="521" w:type="dxa"/>
          </w:tcPr>
          <w:p w14:paraId="28B02730" w14:textId="60372686" w:rsidR="003347DD" w:rsidRDefault="4339334F" w:rsidP="00977F2B">
            <w:r>
              <w:t>x</w:t>
            </w:r>
          </w:p>
        </w:tc>
        <w:tc>
          <w:tcPr>
            <w:tcW w:w="522" w:type="dxa"/>
          </w:tcPr>
          <w:p w14:paraId="08DC2306" w14:textId="45130338" w:rsidR="003347DD" w:rsidRDefault="535E74B9" w:rsidP="00977F2B">
            <w:r>
              <w:t>x</w:t>
            </w:r>
          </w:p>
        </w:tc>
        <w:tc>
          <w:tcPr>
            <w:tcW w:w="521" w:type="dxa"/>
          </w:tcPr>
          <w:p w14:paraId="003854B5" w14:textId="0DBF6522" w:rsidR="003347DD" w:rsidRDefault="535E74B9" w:rsidP="00977F2B">
            <w:r>
              <w:t>x</w:t>
            </w:r>
          </w:p>
        </w:tc>
        <w:tc>
          <w:tcPr>
            <w:tcW w:w="522" w:type="dxa"/>
          </w:tcPr>
          <w:p w14:paraId="0C1647B9" w14:textId="42408A93" w:rsidR="003347DD" w:rsidRDefault="535E74B9" w:rsidP="08CC7309">
            <w:r>
              <w:t>x</w:t>
            </w:r>
          </w:p>
        </w:tc>
        <w:tc>
          <w:tcPr>
            <w:tcW w:w="521" w:type="dxa"/>
          </w:tcPr>
          <w:p w14:paraId="4DCA3EE0" w14:textId="426A98D9" w:rsidR="003347DD" w:rsidRDefault="535E74B9" w:rsidP="00977F2B">
            <w:r>
              <w:t>x</w:t>
            </w:r>
          </w:p>
        </w:tc>
        <w:tc>
          <w:tcPr>
            <w:tcW w:w="522" w:type="dxa"/>
          </w:tcPr>
          <w:p w14:paraId="62DB0835" w14:textId="50E63C79" w:rsidR="003347DD" w:rsidRDefault="535E74B9" w:rsidP="00977F2B">
            <w:r>
              <w:t>x</w:t>
            </w:r>
          </w:p>
        </w:tc>
      </w:tr>
      <w:tr w:rsidR="003347DD" w14:paraId="4BEB2BFF" w14:textId="77777777" w:rsidTr="1839ECEE">
        <w:tc>
          <w:tcPr>
            <w:tcW w:w="10910" w:type="dxa"/>
            <w:tcBorders>
              <w:bottom w:val="single" w:sz="2" w:space="0" w:color="auto"/>
            </w:tcBorders>
          </w:tcPr>
          <w:p w14:paraId="5381A74D" w14:textId="1556C96C" w:rsidR="003347DD" w:rsidRPr="0091515D" w:rsidRDefault="00092BBF" w:rsidP="08CC7309">
            <w:pPr>
              <w:pStyle w:val="ListBullet"/>
            </w:pPr>
            <w:r>
              <w:t>C</w:t>
            </w:r>
            <w:r w:rsidR="3498A339">
              <w:t>hoose and control narrative voice across a text</w:t>
            </w:r>
          </w:p>
        </w:tc>
        <w:tc>
          <w:tcPr>
            <w:tcW w:w="521" w:type="dxa"/>
            <w:tcBorders>
              <w:bottom w:val="single" w:sz="2" w:space="0" w:color="auto"/>
            </w:tcBorders>
          </w:tcPr>
          <w:p w14:paraId="2FFC2631" w14:textId="63639AE3" w:rsidR="003347DD" w:rsidRDefault="5A5FB045" w:rsidP="00977F2B">
            <w:r>
              <w:t>x</w:t>
            </w:r>
          </w:p>
        </w:tc>
        <w:tc>
          <w:tcPr>
            <w:tcW w:w="521" w:type="dxa"/>
            <w:tcBorders>
              <w:bottom w:val="single" w:sz="2" w:space="0" w:color="auto"/>
            </w:tcBorders>
          </w:tcPr>
          <w:p w14:paraId="7751EAE2" w14:textId="693CFC0B" w:rsidR="003347DD" w:rsidRDefault="4339334F" w:rsidP="00977F2B">
            <w:r>
              <w:t>x</w:t>
            </w:r>
          </w:p>
        </w:tc>
        <w:tc>
          <w:tcPr>
            <w:tcW w:w="522" w:type="dxa"/>
            <w:tcBorders>
              <w:bottom w:val="single" w:sz="2" w:space="0" w:color="auto"/>
            </w:tcBorders>
          </w:tcPr>
          <w:p w14:paraId="1CACCC13" w14:textId="7783E532" w:rsidR="003347DD" w:rsidRDefault="77B84698" w:rsidP="00977F2B">
            <w:r>
              <w:t>x</w:t>
            </w:r>
          </w:p>
        </w:tc>
        <w:tc>
          <w:tcPr>
            <w:tcW w:w="521" w:type="dxa"/>
            <w:tcBorders>
              <w:bottom w:val="single" w:sz="2" w:space="0" w:color="auto"/>
            </w:tcBorders>
          </w:tcPr>
          <w:p w14:paraId="2C1DC501" w14:textId="04A81446" w:rsidR="003347DD" w:rsidRDefault="77B84698" w:rsidP="00977F2B">
            <w:r>
              <w:t>x</w:t>
            </w:r>
          </w:p>
        </w:tc>
        <w:tc>
          <w:tcPr>
            <w:tcW w:w="522" w:type="dxa"/>
            <w:tcBorders>
              <w:bottom w:val="single" w:sz="2" w:space="0" w:color="auto"/>
            </w:tcBorders>
          </w:tcPr>
          <w:p w14:paraId="0D1B7183" w14:textId="128F794B" w:rsidR="003347DD" w:rsidRDefault="77B84698" w:rsidP="00977F2B">
            <w:r>
              <w:t>x</w:t>
            </w:r>
          </w:p>
        </w:tc>
        <w:tc>
          <w:tcPr>
            <w:tcW w:w="521" w:type="dxa"/>
            <w:tcBorders>
              <w:bottom w:val="single" w:sz="2" w:space="0" w:color="auto"/>
            </w:tcBorders>
          </w:tcPr>
          <w:p w14:paraId="70DE6044" w14:textId="3D310539" w:rsidR="003347DD" w:rsidRDefault="77B84698" w:rsidP="00977F2B">
            <w:r>
              <w:t>x</w:t>
            </w:r>
          </w:p>
        </w:tc>
        <w:tc>
          <w:tcPr>
            <w:tcW w:w="522" w:type="dxa"/>
          </w:tcPr>
          <w:p w14:paraId="1E1FFAF4" w14:textId="430812E3" w:rsidR="003347DD" w:rsidRDefault="77B84698" w:rsidP="00977F2B">
            <w:r>
              <w:t>x</w:t>
            </w:r>
          </w:p>
        </w:tc>
      </w:tr>
      <w:tr w:rsidR="5973658E" w14:paraId="482B7165" w14:textId="77777777" w:rsidTr="1839ECEE">
        <w:trPr>
          <w:trHeight w:val="300"/>
        </w:trPr>
        <w:tc>
          <w:tcPr>
            <w:tcW w:w="10910" w:type="dxa"/>
            <w:tcBorders>
              <w:bottom w:val="single" w:sz="2" w:space="0" w:color="auto"/>
            </w:tcBorders>
          </w:tcPr>
          <w:p w14:paraId="42CF7FF7" w14:textId="6E51A261" w:rsidR="1249C0F6" w:rsidRDefault="00092BBF" w:rsidP="00092BBF">
            <w:pPr>
              <w:pStyle w:val="ListBullet"/>
            </w:pPr>
            <w:r>
              <w:t>M</w:t>
            </w:r>
            <w:r w:rsidR="460D5063">
              <w:t>aintain correct noun–pronoun referencing, subject–verb agreement and use temporal, conditional and causal connectives to build cohesive links across a text</w:t>
            </w:r>
            <w:r w:rsidR="15B41855">
              <w:t xml:space="preserve"> (GrA5</w:t>
            </w:r>
            <w:r w:rsidR="014B2BD6">
              <w:t xml:space="preserve">, GrA 6, </w:t>
            </w:r>
            <w:r w:rsidR="15B41855">
              <w:t>CrT9)</w:t>
            </w:r>
          </w:p>
        </w:tc>
        <w:tc>
          <w:tcPr>
            <w:tcW w:w="521" w:type="dxa"/>
            <w:tcBorders>
              <w:bottom w:val="single" w:sz="2" w:space="0" w:color="auto"/>
            </w:tcBorders>
          </w:tcPr>
          <w:p w14:paraId="1E548B8D" w14:textId="3EAD1482" w:rsidR="1249C0F6" w:rsidRDefault="1249C0F6" w:rsidP="5973658E">
            <w:r>
              <w:t>x</w:t>
            </w:r>
          </w:p>
        </w:tc>
        <w:tc>
          <w:tcPr>
            <w:tcW w:w="521" w:type="dxa"/>
            <w:tcBorders>
              <w:bottom w:val="single" w:sz="2" w:space="0" w:color="auto"/>
            </w:tcBorders>
          </w:tcPr>
          <w:p w14:paraId="080D36F4" w14:textId="0BCB5990" w:rsidR="1249C0F6" w:rsidRDefault="1249C0F6" w:rsidP="5973658E">
            <w:r>
              <w:t>x</w:t>
            </w:r>
          </w:p>
        </w:tc>
        <w:tc>
          <w:tcPr>
            <w:tcW w:w="522" w:type="dxa"/>
            <w:tcBorders>
              <w:bottom w:val="single" w:sz="2" w:space="0" w:color="auto"/>
            </w:tcBorders>
          </w:tcPr>
          <w:p w14:paraId="6294B9F6" w14:textId="5BC9FCCF" w:rsidR="5973658E" w:rsidRDefault="2138753E" w:rsidP="5973658E">
            <w:r>
              <w:t>x</w:t>
            </w:r>
          </w:p>
        </w:tc>
        <w:tc>
          <w:tcPr>
            <w:tcW w:w="521" w:type="dxa"/>
            <w:tcBorders>
              <w:bottom w:val="single" w:sz="2" w:space="0" w:color="auto"/>
            </w:tcBorders>
          </w:tcPr>
          <w:p w14:paraId="36581397" w14:textId="49D14573" w:rsidR="5973658E" w:rsidRDefault="26757C6B" w:rsidP="5973658E">
            <w:r>
              <w:t>x</w:t>
            </w:r>
          </w:p>
        </w:tc>
        <w:tc>
          <w:tcPr>
            <w:tcW w:w="522" w:type="dxa"/>
            <w:tcBorders>
              <w:bottom w:val="single" w:sz="2" w:space="0" w:color="auto"/>
            </w:tcBorders>
          </w:tcPr>
          <w:p w14:paraId="623A6DED" w14:textId="7608ED6F" w:rsidR="5973658E" w:rsidRDefault="26757C6B" w:rsidP="5973658E">
            <w:r>
              <w:t>x</w:t>
            </w:r>
          </w:p>
        </w:tc>
        <w:tc>
          <w:tcPr>
            <w:tcW w:w="521" w:type="dxa"/>
            <w:tcBorders>
              <w:bottom w:val="single" w:sz="2" w:space="0" w:color="auto"/>
            </w:tcBorders>
          </w:tcPr>
          <w:p w14:paraId="615EECE7" w14:textId="28AB8710" w:rsidR="5973658E" w:rsidRDefault="26757C6B" w:rsidP="5973658E">
            <w:r>
              <w:t>x</w:t>
            </w:r>
          </w:p>
        </w:tc>
        <w:tc>
          <w:tcPr>
            <w:tcW w:w="522" w:type="dxa"/>
          </w:tcPr>
          <w:p w14:paraId="75B3FC2D" w14:textId="60ED217F" w:rsidR="5973658E" w:rsidRDefault="26757C6B" w:rsidP="5973658E">
            <w:r>
              <w:t>x</w:t>
            </w:r>
          </w:p>
        </w:tc>
      </w:tr>
      <w:tr w:rsidR="5973658E" w14:paraId="29F6F4C1" w14:textId="77777777" w:rsidTr="1839ECEE">
        <w:trPr>
          <w:trHeight w:val="300"/>
        </w:trPr>
        <w:tc>
          <w:tcPr>
            <w:tcW w:w="10910" w:type="dxa"/>
            <w:tcBorders>
              <w:bottom w:val="single" w:sz="2" w:space="0" w:color="auto"/>
            </w:tcBorders>
          </w:tcPr>
          <w:p w14:paraId="25AE88F9" w14:textId="4971CB74" w:rsidR="5973658E" w:rsidRDefault="00092BBF" w:rsidP="08CC7309">
            <w:pPr>
              <w:pStyle w:val="ListBullet"/>
            </w:pPr>
            <w:r>
              <w:t>E</w:t>
            </w:r>
            <w:r w:rsidR="7A3B9169">
              <w:t>xperiment with embedding adjectival clauses with the subject and/or object of other clauses, to modify the meaning or to add detail to a noun or noun group</w:t>
            </w:r>
            <w:r w:rsidR="7E357711">
              <w:t xml:space="preserve"> (GrA6)</w:t>
            </w:r>
          </w:p>
        </w:tc>
        <w:tc>
          <w:tcPr>
            <w:tcW w:w="521" w:type="dxa"/>
            <w:tcBorders>
              <w:bottom w:val="single" w:sz="2" w:space="0" w:color="auto"/>
            </w:tcBorders>
          </w:tcPr>
          <w:p w14:paraId="549E81B5" w14:textId="2258B56D" w:rsidR="5973658E" w:rsidRDefault="04E7D440" w:rsidP="5973658E">
            <w:r>
              <w:t>x</w:t>
            </w:r>
          </w:p>
        </w:tc>
        <w:tc>
          <w:tcPr>
            <w:tcW w:w="521" w:type="dxa"/>
            <w:tcBorders>
              <w:bottom w:val="single" w:sz="2" w:space="0" w:color="auto"/>
            </w:tcBorders>
          </w:tcPr>
          <w:p w14:paraId="234B8AC1" w14:textId="6FD37D59" w:rsidR="5973658E" w:rsidRDefault="04E7D440" w:rsidP="5973658E">
            <w:r>
              <w:t>x</w:t>
            </w:r>
          </w:p>
        </w:tc>
        <w:tc>
          <w:tcPr>
            <w:tcW w:w="522" w:type="dxa"/>
            <w:tcBorders>
              <w:bottom w:val="single" w:sz="2" w:space="0" w:color="auto"/>
            </w:tcBorders>
          </w:tcPr>
          <w:p w14:paraId="66C34C8A" w14:textId="189983E5" w:rsidR="5973658E" w:rsidRDefault="5973658E" w:rsidP="5973658E"/>
        </w:tc>
        <w:tc>
          <w:tcPr>
            <w:tcW w:w="521" w:type="dxa"/>
            <w:tcBorders>
              <w:bottom w:val="single" w:sz="2" w:space="0" w:color="auto"/>
            </w:tcBorders>
          </w:tcPr>
          <w:p w14:paraId="77D8AFF2" w14:textId="2B68D274" w:rsidR="5973658E" w:rsidRDefault="116C268B" w:rsidP="5973658E">
            <w:r>
              <w:t>x</w:t>
            </w:r>
          </w:p>
        </w:tc>
        <w:tc>
          <w:tcPr>
            <w:tcW w:w="522" w:type="dxa"/>
            <w:tcBorders>
              <w:bottom w:val="single" w:sz="2" w:space="0" w:color="auto"/>
            </w:tcBorders>
          </w:tcPr>
          <w:p w14:paraId="186C6702" w14:textId="7A7A82A7" w:rsidR="5973658E" w:rsidRDefault="116C268B" w:rsidP="5973658E">
            <w:r>
              <w:t>x</w:t>
            </w:r>
          </w:p>
        </w:tc>
        <w:tc>
          <w:tcPr>
            <w:tcW w:w="521" w:type="dxa"/>
            <w:tcBorders>
              <w:bottom w:val="single" w:sz="2" w:space="0" w:color="auto"/>
            </w:tcBorders>
          </w:tcPr>
          <w:p w14:paraId="7F9D0A59" w14:textId="0A0A4352" w:rsidR="5973658E" w:rsidRDefault="116C268B" w:rsidP="5973658E">
            <w:r>
              <w:t>x</w:t>
            </w:r>
          </w:p>
        </w:tc>
        <w:tc>
          <w:tcPr>
            <w:tcW w:w="522" w:type="dxa"/>
          </w:tcPr>
          <w:p w14:paraId="3BE11C4B" w14:textId="51E7A6C3" w:rsidR="5973658E" w:rsidRDefault="116C268B" w:rsidP="5973658E">
            <w:r>
              <w:t>x</w:t>
            </w:r>
          </w:p>
        </w:tc>
      </w:tr>
      <w:tr w:rsidR="5973658E" w14:paraId="5034C493" w14:textId="77777777" w:rsidTr="1839ECEE">
        <w:trPr>
          <w:trHeight w:val="300"/>
        </w:trPr>
        <w:tc>
          <w:tcPr>
            <w:tcW w:w="10910" w:type="dxa"/>
            <w:tcBorders>
              <w:bottom w:val="single" w:sz="2" w:space="0" w:color="auto"/>
            </w:tcBorders>
          </w:tcPr>
          <w:p w14:paraId="7ECDB011" w14:textId="250D7230" w:rsidR="5973658E" w:rsidRDefault="00092BBF" w:rsidP="08CC7309">
            <w:pPr>
              <w:pStyle w:val="ListBullet"/>
            </w:pPr>
            <w:r>
              <w:t>M</w:t>
            </w:r>
            <w:r w:rsidR="7A3B9169">
              <w:t>ake choices about the use of declarative, exclamatory, interrogative and imperative sentences to suit text purpose, and for meaning and effect (CrT8)</w:t>
            </w:r>
          </w:p>
        </w:tc>
        <w:tc>
          <w:tcPr>
            <w:tcW w:w="521" w:type="dxa"/>
            <w:tcBorders>
              <w:bottom w:val="single" w:sz="2" w:space="0" w:color="auto"/>
            </w:tcBorders>
          </w:tcPr>
          <w:p w14:paraId="09C7C916" w14:textId="091F7A7C" w:rsidR="5973658E" w:rsidRDefault="6A5EFFFB" w:rsidP="62D963FE">
            <w:r>
              <w:t>x</w:t>
            </w:r>
          </w:p>
        </w:tc>
        <w:tc>
          <w:tcPr>
            <w:tcW w:w="521" w:type="dxa"/>
            <w:tcBorders>
              <w:bottom w:val="single" w:sz="2" w:space="0" w:color="auto"/>
            </w:tcBorders>
          </w:tcPr>
          <w:p w14:paraId="69A5C96A" w14:textId="4F75CFB4" w:rsidR="5973658E" w:rsidRDefault="04E7D440" w:rsidP="5973658E">
            <w:r>
              <w:t>x</w:t>
            </w:r>
          </w:p>
        </w:tc>
        <w:tc>
          <w:tcPr>
            <w:tcW w:w="522" w:type="dxa"/>
            <w:tcBorders>
              <w:bottom w:val="single" w:sz="2" w:space="0" w:color="auto"/>
            </w:tcBorders>
          </w:tcPr>
          <w:p w14:paraId="07206311" w14:textId="070C3A8E" w:rsidR="5973658E" w:rsidRDefault="2D69FF70" w:rsidP="5973658E">
            <w:r>
              <w:t>x</w:t>
            </w:r>
          </w:p>
        </w:tc>
        <w:tc>
          <w:tcPr>
            <w:tcW w:w="521" w:type="dxa"/>
            <w:tcBorders>
              <w:bottom w:val="single" w:sz="2" w:space="0" w:color="auto"/>
            </w:tcBorders>
          </w:tcPr>
          <w:p w14:paraId="494FEE06" w14:textId="04211E1C" w:rsidR="5973658E" w:rsidRDefault="2D69FF70" w:rsidP="5973658E">
            <w:r>
              <w:t>x</w:t>
            </w:r>
          </w:p>
        </w:tc>
        <w:tc>
          <w:tcPr>
            <w:tcW w:w="522" w:type="dxa"/>
            <w:tcBorders>
              <w:bottom w:val="single" w:sz="2" w:space="0" w:color="auto"/>
            </w:tcBorders>
          </w:tcPr>
          <w:p w14:paraId="68063188" w14:textId="3CC133E0" w:rsidR="5973658E" w:rsidRDefault="2D69FF70" w:rsidP="5973658E">
            <w:r>
              <w:t>x</w:t>
            </w:r>
          </w:p>
        </w:tc>
        <w:tc>
          <w:tcPr>
            <w:tcW w:w="521" w:type="dxa"/>
            <w:tcBorders>
              <w:bottom w:val="single" w:sz="2" w:space="0" w:color="auto"/>
            </w:tcBorders>
          </w:tcPr>
          <w:p w14:paraId="1BCE7B31" w14:textId="31ACDFCE" w:rsidR="5973658E" w:rsidRDefault="2D69FF70" w:rsidP="5973658E">
            <w:r>
              <w:t>x</w:t>
            </w:r>
          </w:p>
        </w:tc>
        <w:tc>
          <w:tcPr>
            <w:tcW w:w="522" w:type="dxa"/>
          </w:tcPr>
          <w:p w14:paraId="5753D50B" w14:textId="08FF16BF" w:rsidR="5973658E" w:rsidRDefault="2D69FF70" w:rsidP="5973658E">
            <w:r>
              <w:t>x</w:t>
            </w:r>
          </w:p>
        </w:tc>
      </w:tr>
      <w:tr w:rsidR="5973658E" w14:paraId="13AF226D" w14:textId="77777777" w:rsidTr="1839ECEE">
        <w:trPr>
          <w:trHeight w:val="300"/>
        </w:trPr>
        <w:tc>
          <w:tcPr>
            <w:tcW w:w="10910" w:type="dxa"/>
            <w:tcBorders>
              <w:bottom w:val="single" w:sz="2" w:space="0" w:color="auto"/>
            </w:tcBorders>
          </w:tcPr>
          <w:p w14:paraId="6049FF20" w14:textId="0855F163" w:rsidR="5973658E" w:rsidRDefault="00092BBF" w:rsidP="00092BBF">
            <w:pPr>
              <w:pStyle w:val="ListBullet"/>
              <w:rPr>
                <w:lang w:val="en-GB"/>
              </w:rPr>
            </w:pPr>
            <w:r>
              <w:rPr>
                <w:lang w:val="en-GB"/>
              </w:rPr>
              <w:t>U</w:t>
            </w:r>
            <w:r w:rsidR="667DB2BB" w:rsidRPr="1839ECEE">
              <w:rPr>
                <w:lang w:val="en-GB"/>
              </w:rPr>
              <w:t xml:space="preserve">se quotation marks consistently across a text to distinguish words that are spoken by characters in </w:t>
            </w:r>
            <w:proofErr w:type="gramStart"/>
            <w:r w:rsidR="667DB2BB" w:rsidRPr="1839ECEE">
              <w:rPr>
                <w:lang w:val="en-GB"/>
              </w:rPr>
              <w:t>dialogue</w:t>
            </w:r>
            <w:proofErr w:type="gramEnd"/>
            <w:r w:rsidR="667DB2BB" w:rsidRPr="1839ECEE">
              <w:rPr>
                <w:lang w:val="en-GB"/>
              </w:rPr>
              <w:t xml:space="preserve"> or words authored by others</w:t>
            </w:r>
            <w:r w:rsidR="1431CF91" w:rsidRPr="1839ECEE">
              <w:rPr>
                <w:lang w:val="en-GB"/>
              </w:rPr>
              <w:t xml:space="preserve"> (PuN5</w:t>
            </w:r>
            <w:r w:rsidR="131A103B" w:rsidRPr="1839ECEE">
              <w:rPr>
                <w:lang w:val="en-GB"/>
              </w:rPr>
              <w:t xml:space="preserve">, </w:t>
            </w:r>
            <w:r w:rsidR="1431CF91" w:rsidRPr="1839ECEE">
              <w:rPr>
                <w:lang w:val="en-GB"/>
              </w:rPr>
              <w:t>PuN7)</w:t>
            </w:r>
          </w:p>
        </w:tc>
        <w:tc>
          <w:tcPr>
            <w:tcW w:w="521" w:type="dxa"/>
            <w:tcBorders>
              <w:bottom w:val="single" w:sz="2" w:space="0" w:color="auto"/>
            </w:tcBorders>
          </w:tcPr>
          <w:p w14:paraId="1F8C33A8" w14:textId="5EEF7527" w:rsidR="5973658E" w:rsidRDefault="04E7D440" w:rsidP="5973658E">
            <w:r>
              <w:t>x</w:t>
            </w:r>
          </w:p>
        </w:tc>
        <w:tc>
          <w:tcPr>
            <w:tcW w:w="521" w:type="dxa"/>
            <w:tcBorders>
              <w:bottom w:val="single" w:sz="2" w:space="0" w:color="auto"/>
            </w:tcBorders>
          </w:tcPr>
          <w:p w14:paraId="7B85B825" w14:textId="2D54AEF1" w:rsidR="5973658E" w:rsidRDefault="04E7D440" w:rsidP="5973658E">
            <w:r>
              <w:t>x</w:t>
            </w:r>
          </w:p>
        </w:tc>
        <w:tc>
          <w:tcPr>
            <w:tcW w:w="522" w:type="dxa"/>
            <w:tcBorders>
              <w:bottom w:val="single" w:sz="2" w:space="0" w:color="auto"/>
            </w:tcBorders>
          </w:tcPr>
          <w:p w14:paraId="7DFB2176" w14:textId="573DEF62" w:rsidR="5973658E" w:rsidRDefault="68609A8D" w:rsidP="5973658E">
            <w:r>
              <w:t>x</w:t>
            </w:r>
          </w:p>
        </w:tc>
        <w:tc>
          <w:tcPr>
            <w:tcW w:w="521" w:type="dxa"/>
            <w:tcBorders>
              <w:bottom w:val="single" w:sz="2" w:space="0" w:color="auto"/>
            </w:tcBorders>
          </w:tcPr>
          <w:p w14:paraId="3C576456" w14:textId="4A1D5F07" w:rsidR="5973658E" w:rsidRDefault="68609A8D" w:rsidP="5973658E">
            <w:r>
              <w:t>x</w:t>
            </w:r>
          </w:p>
        </w:tc>
        <w:tc>
          <w:tcPr>
            <w:tcW w:w="522" w:type="dxa"/>
            <w:tcBorders>
              <w:bottom w:val="single" w:sz="2" w:space="0" w:color="auto"/>
            </w:tcBorders>
          </w:tcPr>
          <w:p w14:paraId="0C997194" w14:textId="093711D4" w:rsidR="5973658E" w:rsidRDefault="68609A8D" w:rsidP="5973658E">
            <w:r>
              <w:t>x</w:t>
            </w:r>
          </w:p>
        </w:tc>
        <w:tc>
          <w:tcPr>
            <w:tcW w:w="521" w:type="dxa"/>
            <w:tcBorders>
              <w:bottom w:val="single" w:sz="2" w:space="0" w:color="auto"/>
            </w:tcBorders>
          </w:tcPr>
          <w:p w14:paraId="529BA7D4" w14:textId="3106A9BF" w:rsidR="5973658E" w:rsidRDefault="5973658E" w:rsidP="5973658E"/>
        </w:tc>
        <w:tc>
          <w:tcPr>
            <w:tcW w:w="522" w:type="dxa"/>
          </w:tcPr>
          <w:p w14:paraId="2D594639" w14:textId="41942A48" w:rsidR="5973658E" w:rsidRDefault="68609A8D" w:rsidP="5973658E">
            <w:r>
              <w:t>x</w:t>
            </w:r>
          </w:p>
        </w:tc>
      </w:tr>
      <w:tr w:rsidR="5973658E" w14:paraId="4F7EBF1B" w14:textId="77777777" w:rsidTr="1839ECEE">
        <w:trPr>
          <w:trHeight w:val="300"/>
        </w:trPr>
        <w:tc>
          <w:tcPr>
            <w:tcW w:w="10910" w:type="dxa"/>
            <w:tcBorders>
              <w:bottom w:val="single" w:sz="2" w:space="0" w:color="auto"/>
            </w:tcBorders>
          </w:tcPr>
          <w:p w14:paraId="27554157" w14:textId="0DAF0C6B" w:rsidR="5973658E" w:rsidRDefault="00092BBF" w:rsidP="08CC7309">
            <w:pPr>
              <w:pStyle w:val="ListBullet"/>
            </w:pPr>
            <w:r>
              <w:t>U</w:t>
            </w:r>
            <w:r w:rsidR="7A3B9169">
              <w:t>nderstand and use simple hyphenation generalisations</w:t>
            </w:r>
          </w:p>
        </w:tc>
        <w:tc>
          <w:tcPr>
            <w:tcW w:w="521" w:type="dxa"/>
            <w:tcBorders>
              <w:bottom w:val="single" w:sz="2" w:space="0" w:color="auto"/>
            </w:tcBorders>
          </w:tcPr>
          <w:p w14:paraId="58DB5FA5" w14:textId="148C3AAC" w:rsidR="5973658E" w:rsidRDefault="04E7D440" w:rsidP="5973658E">
            <w:r>
              <w:t>x</w:t>
            </w:r>
          </w:p>
        </w:tc>
        <w:tc>
          <w:tcPr>
            <w:tcW w:w="521" w:type="dxa"/>
            <w:tcBorders>
              <w:bottom w:val="single" w:sz="2" w:space="0" w:color="auto"/>
            </w:tcBorders>
          </w:tcPr>
          <w:p w14:paraId="5F5FEF69" w14:textId="7F191B38" w:rsidR="5973658E" w:rsidRDefault="04E7D440" w:rsidP="5973658E">
            <w:r>
              <w:t>x</w:t>
            </w:r>
          </w:p>
        </w:tc>
        <w:tc>
          <w:tcPr>
            <w:tcW w:w="522" w:type="dxa"/>
            <w:tcBorders>
              <w:bottom w:val="single" w:sz="2" w:space="0" w:color="auto"/>
            </w:tcBorders>
          </w:tcPr>
          <w:p w14:paraId="0CEF67F3" w14:textId="11C09261" w:rsidR="5973658E" w:rsidRDefault="5973658E" w:rsidP="5973658E"/>
        </w:tc>
        <w:tc>
          <w:tcPr>
            <w:tcW w:w="521" w:type="dxa"/>
            <w:tcBorders>
              <w:bottom w:val="single" w:sz="2" w:space="0" w:color="auto"/>
            </w:tcBorders>
          </w:tcPr>
          <w:p w14:paraId="42D528F0" w14:textId="234A9095" w:rsidR="5973658E" w:rsidRDefault="5973658E" w:rsidP="5973658E"/>
        </w:tc>
        <w:tc>
          <w:tcPr>
            <w:tcW w:w="522" w:type="dxa"/>
            <w:tcBorders>
              <w:bottom w:val="single" w:sz="2" w:space="0" w:color="auto"/>
            </w:tcBorders>
          </w:tcPr>
          <w:p w14:paraId="0EEA06CE" w14:textId="66D12C11" w:rsidR="5973658E" w:rsidRDefault="623C6AA4" w:rsidP="5973658E">
            <w:r>
              <w:t>x</w:t>
            </w:r>
          </w:p>
        </w:tc>
        <w:tc>
          <w:tcPr>
            <w:tcW w:w="521" w:type="dxa"/>
            <w:tcBorders>
              <w:bottom w:val="single" w:sz="2" w:space="0" w:color="auto"/>
            </w:tcBorders>
          </w:tcPr>
          <w:p w14:paraId="3AF978E0" w14:textId="2FA92906" w:rsidR="5973658E" w:rsidRDefault="623C6AA4" w:rsidP="5973658E">
            <w:r>
              <w:t>x</w:t>
            </w:r>
          </w:p>
        </w:tc>
        <w:tc>
          <w:tcPr>
            <w:tcW w:w="522" w:type="dxa"/>
          </w:tcPr>
          <w:p w14:paraId="75C5FD9C" w14:textId="58BC5EEF" w:rsidR="5973658E" w:rsidRDefault="623C6AA4" w:rsidP="5973658E">
            <w:r>
              <w:t>x</w:t>
            </w:r>
          </w:p>
        </w:tc>
      </w:tr>
      <w:tr w:rsidR="5973658E" w14:paraId="1773C681" w14:textId="77777777" w:rsidTr="1839ECEE">
        <w:trPr>
          <w:trHeight w:val="300"/>
        </w:trPr>
        <w:tc>
          <w:tcPr>
            <w:tcW w:w="10910" w:type="dxa"/>
            <w:tcBorders>
              <w:bottom w:val="single" w:sz="2" w:space="0" w:color="auto"/>
            </w:tcBorders>
          </w:tcPr>
          <w:p w14:paraId="51F17B8D" w14:textId="4572648D" w:rsidR="5973658E" w:rsidRDefault="00092BBF" w:rsidP="08CC7309">
            <w:pPr>
              <w:pStyle w:val="ListBullet"/>
            </w:pPr>
            <w:r>
              <w:t>R</w:t>
            </w:r>
            <w:r w:rsidR="7A3B9169">
              <w:t>e-read, proofread and edit own and other’s writing, and use criteria and goals in response to feedback</w:t>
            </w:r>
          </w:p>
        </w:tc>
        <w:tc>
          <w:tcPr>
            <w:tcW w:w="521" w:type="dxa"/>
            <w:tcBorders>
              <w:bottom w:val="single" w:sz="2" w:space="0" w:color="auto"/>
            </w:tcBorders>
          </w:tcPr>
          <w:p w14:paraId="1B89DD62" w14:textId="60111379" w:rsidR="5973658E" w:rsidRDefault="5973658E" w:rsidP="5973658E"/>
        </w:tc>
        <w:tc>
          <w:tcPr>
            <w:tcW w:w="521" w:type="dxa"/>
            <w:tcBorders>
              <w:bottom w:val="single" w:sz="2" w:space="0" w:color="auto"/>
            </w:tcBorders>
          </w:tcPr>
          <w:p w14:paraId="3852061C" w14:textId="01F7479E" w:rsidR="5973658E" w:rsidRDefault="04E7D440" w:rsidP="5973658E">
            <w:r>
              <w:t>x</w:t>
            </w:r>
          </w:p>
        </w:tc>
        <w:tc>
          <w:tcPr>
            <w:tcW w:w="522" w:type="dxa"/>
            <w:tcBorders>
              <w:bottom w:val="single" w:sz="2" w:space="0" w:color="auto"/>
            </w:tcBorders>
          </w:tcPr>
          <w:p w14:paraId="2AEEF6AB" w14:textId="79E03E59" w:rsidR="5973658E" w:rsidRDefault="5973658E" w:rsidP="5973658E"/>
        </w:tc>
        <w:tc>
          <w:tcPr>
            <w:tcW w:w="521" w:type="dxa"/>
            <w:tcBorders>
              <w:bottom w:val="single" w:sz="2" w:space="0" w:color="auto"/>
            </w:tcBorders>
          </w:tcPr>
          <w:p w14:paraId="062CB6B6" w14:textId="20A4000B" w:rsidR="5973658E" w:rsidRDefault="329F13D0" w:rsidP="5973658E">
            <w:r>
              <w:t>x</w:t>
            </w:r>
          </w:p>
        </w:tc>
        <w:tc>
          <w:tcPr>
            <w:tcW w:w="522" w:type="dxa"/>
            <w:tcBorders>
              <w:bottom w:val="single" w:sz="2" w:space="0" w:color="auto"/>
            </w:tcBorders>
          </w:tcPr>
          <w:p w14:paraId="49891DDC" w14:textId="2DF0BF40" w:rsidR="5973658E" w:rsidRDefault="329F13D0" w:rsidP="5973658E">
            <w:r>
              <w:t>x</w:t>
            </w:r>
          </w:p>
        </w:tc>
        <w:tc>
          <w:tcPr>
            <w:tcW w:w="521" w:type="dxa"/>
            <w:tcBorders>
              <w:bottom w:val="single" w:sz="2" w:space="0" w:color="auto"/>
            </w:tcBorders>
          </w:tcPr>
          <w:p w14:paraId="69CB2570" w14:textId="031A7C91" w:rsidR="5973658E" w:rsidRDefault="329F13D0" w:rsidP="5973658E">
            <w:r>
              <w:t>x</w:t>
            </w:r>
          </w:p>
        </w:tc>
        <w:tc>
          <w:tcPr>
            <w:tcW w:w="522" w:type="dxa"/>
          </w:tcPr>
          <w:p w14:paraId="428B0B3A" w14:textId="3197ABB5" w:rsidR="5973658E" w:rsidRDefault="329F13D0" w:rsidP="5973658E">
            <w:r>
              <w:t>x</w:t>
            </w:r>
          </w:p>
        </w:tc>
      </w:tr>
      <w:tr w:rsidR="00541F99" w14:paraId="706F5CEF" w14:textId="77777777" w:rsidTr="1839ECEE">
        <w:tc>
          <w:tcPr>
            <w:tcW w:w="10910" w:type="dxa"/>
            <w:tcBorders>
              <w:top w:val="single" w:sz="2" w:space="0" w:color="auto"/>
              <w:right w:val="nil"/>
            </w:tcBorders>
            <w:shd w:val="clear" w:color="auto" w:fill="EBEBEB"/>
          </w:tcPr>
          <w:p w14:paraId="1803A8CF" w14:textId="77777777" w:rsidR="003347DD" w:rsidRPr="00541F99" w:rsidRDefault="003347DD" w:rsidP="00977F2B">
            <w:pPr>
              <w:rPr>
                <w:rStyle w:val="Strong"/>
              </w:rPr>
            </w:pPr>
            <w:r w:rsidRPr="00541F99">
              <w:rPr>
                <w:rStyle w:val="Strong"/>
              </w:rPr>
              <w:t>Spelling</w:t>
            </w:r>
          </w:p>
          <w:p w14:paraId="5F6FD880" w14:textId="2B7C3BD3" w:rsidR="003347DD" w:rsidRPr="0091515D" w:rsidRDefault="003347DD" w:rsidP="00977F2B">
            <w:r w:rsidRPr="00541F99">
              <w:rPr>
                <w:rStyle w:val="Strong"/>
              </w:rPr>
              <w:t>EN</w:t>
            </w:r>
            <w:r w:rsidR="0087235E" w:rsidRPr="00541F99">
              <w:rPr>
                <w:rStyle w:val="Strong"/>
              </w:rPr>
              <w:t>3</w:t>
            </w:r>
            <w:r w:rsidRPr="00541F99">
              <w:rPr>
                <w:rStyle w:val="Strong"/>
              </w:rPr>
              <w:t>-SPELL-01</w:t>
            </w:r>
            <w:r w:rsidRPr="0091515D">
              <w:t xml:space="preserve"> </w:t>
            </w:r>
            <w:r w:rsidR="0087235E" w:rsidRPr="0087235E">
              <w:t>automatically applies taught phonological, orthographic and morphological generalisations and strategies when spelling in a range of contexts, and justifies spelling strategies used to spell unfamiliar words</w:t>
            </w:r>
          </w:p>
        </w:tc>
        <w:tc>
          <w:tcPr>
            <w:tcW w:w="521" w:type="dxa"/>
            <w:tcBorders>
              <w:top w:val="single" w:sz="2" w:space="0" w:color="auto"/>
              <w:left w:val="nil"/>
              <w:right w:val="nil"/>
            </w:tcBorders>
            <w:shd w:val="clear" w:color="auto" w:fill="EBEBEB"/>
          </w:tcPr>
          <w:p w14:paraId="60D19564" w14:textId="77777777" w:rsidR="003347DD" w:rsidRDefault="003347DD" w:rsidP="00977F2B"/>
        </w:tc>
        <w:tc>
          <w:tcPr>
            <w:tcW w:w="521" w:type="dxa"/>
            <w:tcBorders>
              <w:top w:val="single" w:sz="2" w:space="0" w:color="auto"/>
              <w:left w:val="nil"/>
              <w:right w:val="nil"/>
            </w:tcBorders>
            <w:shd w:val="clear" w:color="auto" w:fill="EBEBEB"/>
          </w:tcPr>
          <w:p w14:paraId="635D16EF" w14:textId="77777777" w:rsidR="003347DD" w:rsidRDefault="003347DD" w:rsidP="00977F2B"/>
        </w:tc>
        <w:tc>
          <w:tcPr>
            <w:tcW w:w="522" w:type="dxa"/>
            <w:tcBorders>
              <w:top w:val="single" w:sz="2" w:space="0" w:color="auto"/>
              <w:left w:val="nil"/>
              <w:right w:val="nil"/>
            </w:tcBorders>
            <w:shd w:val="clear" w:color="auto" w:fill="EBEBEB"/>
          </w:tcPr>
          <w:p w14:paraId="0545C776" w14:textId="77777777" w:rsidR="003347DD" w:rsidRDefault="003347DD" w:rsidP="00977F2B"/>
        </w:tc>
        <w:tc>
          <w:tcPr>
            <w:tcW w:w="521" w:type="dxa"/>
            <w:tcBorders>
              <w:top w:val="single" w:sz="2" w:space="0" w:color="auto"/>
              <w:left w:val="nil"/>
              <w:right w:val="nil"/>
            </w:tcBorders>
            <w:shd w:val="clear" w:color="auto" w:fill="EBEBEB"/>
          </w:tcPr>
          <w:p w14:paraId="6101BE46" w14:textId="77777777" w:rsidR="003347DD" w:rsidRDefault="003347DD" w:rsidP="00977F2B"/>
        </w:tc>
        <w:tc>
          <w:tcPr>
            <w:tcW w:w="522" w:type="dxa"/>
            <w:tcBorders>
              <w:top w:val="single" w:sz="2" w:space="0" w:color="auto"/>
              <w:left w:val="nil"/>
              <w:right w:val="nil"/>
            </w:tcBorders>
            <w:shd w:val="clear" w:color="auto" w:fill="EBEBEB"/>
          </w:tcPr>
          <w:p w14:paraId="1AED7D6A" w14:textId="77777777" w:rsidR="003347DD" w:rsidRDefault="003347DD" w:rsidP="00977F2B"/>
        </w:tc>
        <w:tc>
          <w:tcPr>
            <w:tcW w:w="521" w:type="dxa"/>
            <w:tcBorders>
              <w:top w:val="single" w:sz="2" w:space="0" w:color="auto"/>
              <w:left w:val="nil"/>
              <w:right w:val="nil"/>
            </w:tcBorders>
            <w:shd w:val="clear" w:color="auto" w:fill="EBEBEB"/>
          </w:tcPr>
          <w:p w14:paraId="23F11A42" w14:textId="77777777" w:rsidR="003347DD" w:rsidRDefault="003347DD" w:rsidP="00977F2B"/>
        </w:tc>
        <w:tc>
          <w:tcPr>
            <w:tcW w:w="522" w:type="dxa"/>
            <w:tcBorders>
              <w:left w:val="nil"/>
            </w:tcBorders>
            <w:shd w:val="clear" w:color="auto" w:fill="EBEBEB"/>
          </w:tcPr>
          <w:p w14:paraId="73892C24" w14:textId="77777777" w:rsidR="003347DD" w:rsidRDefault="003347DD" w:rsidP="00977F2B"/>
        </w:tc>
      </w:tr>
      <w:tr w:rsidR="003347DD" w14:paraId="21137402" w14:textId="77777777" w:rsidTr="1839ECEE">
        <w:tc>
          <w:tcPr>
            <w:tcW w:w="10910" w:type="dxa"/>
          </w:tcPr>
          <w:p w14:paraId="7B4D2067" w14:textId="6D4E959E" w:rsidR="003347DD" w:rsidRPr="0091515D" w:rsidRDefault="00092BBF" w:rsidP="08CC7309">
            <w:pPr>
              <w:pStyle w:val="ListBullet"/>
            </w:pPr>
            <w:r>
              <w:t>S</w:t>
            </w:r>
            <w:r w:rsidR="055DED58">
              <w:t>egment unfamiliar multisyllabic words into syllables and phonemes as a strategy when spelling</w:t>
            </w:r>
          </w:p>
        </w:tc>
        <w:tc>
          <w:tcPr>
            <w:tcW w:w="521" w:type="dxa"/>
          </w:tcPr>
          <w:p w14:paraId="58E0F8B1" w14:textId="51FDC139" w:rsidR="003347DD" w:rsidRDefault="7A009D0F" w:rsidP="00977F2B">
            <w:r>
              <w:t>x</w:t>
            </w:r>
          </w:p>
        </w:tc>
        <w:tc>
          <w:tcPr>
            <w:tcW w:w="521" w:type="dxa"/>
          </w:tcPr>
          <w:p w14:paraId="49B18015" w14:textId="77777777" w:rsidR="003347DD" w:rsidRDefault="003347DD" w:rsidP="00977F2B"/>
        </w:tc>
        <w:tc>
          <w:tcPr>
            <w:tcW w:w="522" w:type="dxa"/>
          </w:tcPr>
          <w:p w14:paraId="398B810B" w14:textId="21FD28EC" w:rsidR="003347DD" w:rsidRDefault="3822F73A" w:rsidP="00977F2B">
            <w:r>
              <w:t>x</w:t>
            </w:r>
          </w:p>
        </w:tc>
        <w:tc>
          <w:tcPr>
            <w:tcW w:w="521" w:type="dxa"/>
          </w:tcPr>
          <w:p w14:paraId="37E24D8D" w14:textId="5BB70F87" w:rsidR="003347DD" w:rsidRDefault="3822F73A" w:rsidP="00977F2B">
            <w:r>
              <w:t>x</w:t>
            </w:r>
          </w:p>
        </w:tc>
        <w:tc>
          <w:tcPr>
            <w:tcW w:w="522" w:type="dxa"/>
          </w:tcPr>
          <w:p w14:paraId="7FC5E9CB" w14:textId="1158382B" w:rsidR="003347DD" w:rsidRDefault="3822F73A" w:rsidP="00977F2B">
            <w:r>
              <w:t>x</w:t>
            </w:r>
          </w:p>
        </w:tc>
        <w:tc>
          <w:tcPr>
            <w:tcW w:w="521" w:type="dxa"/>
          </w:tcPr>
          <w:p w14:paraId="66A70D33" w14:textId="648CABDA" w:rsidR="003347DD" w:rsidRDefault="3822F73A" w:rsidP="00977F2B">
            <w:r>
              <w:t>x</w:t>
            </w:r>
          </w:p>
        </w:tc>
        <w:tc>
          <w:tcPr>
            <w:tcW w:w="522" w:type="dxa"/>
          </w:tcPr>
          <w:p w14:paraId="31B2527E" w14:textId="57683BE5" w:rsidR="003347DD" w:rsidRDefault="3822F73A" w:rsidP="00977F2B">
            <w:r>
              <w:t>x</w:t>
            </w:r>
          </w:p>
        </w:tc>
      </w:tr>
      <w:tr w:rsidR="003347DD" w14:paraId="3C5852E4" w14:textId="77777777" w:rsidTr="1839ECEE">
        <w:tc>
          <w:tcPr>
            <w:tcW w:w="10910" w:type="dxa"/>
            <w:tcBorders>
              <w:bottom w:val="single" w:sz="2" w:space="0" w:color="auto"/>
            </w:tcBorders>
          </w:tcPr>
          <w:p w14:paraId="0256281A" w14:textId="148AE136" w:rsidR="003347DD" w:rsidRPr="0091515D" w:rsidRDefault="00092BBF" w:rsidP="08CC7309">
            <w:pPr>
              <w:pStyle w:val="ListBullet"/>
            </w:pPr>
            <w:r>
              <w:t>R</w:t>
            </w:r>
            <w:r w:rsidR="7F9AE9FD">
              <w:t>ecognise that the same grapheme can represent different phonemes (SpG10)</w:t>
            </w:r>
          </w:p>
        </w:tc>
        <w:tc>
          <w:tcPr>
            <w:tcW w:w="521" w:type="dxa"/>
            <w:tcBorders>
              <w:bottom w:val="single" w:sz="2" w:space="0" w:color="auto"/>
            </w:tcBorders>
          </w:tcPr>
          <w:p w14:paraId="3E4D29D7" w14:textId="6DC7C26D" w:rsidR="003347DD" w:rsidRDefault="448C554C" w:rsidP="00977F2B">
            <w:r>
              <w:t>x</w:t>
            </w:r>
          </w:p>
        </w:tc>
        <w:tc>
          <w:tcPr>
            <w:tcW w:w="521" w:type="dxa"/>
            <w:tcBorders>
              <w:bottom w:val="single" w:sz="2" w:space="0" w:color="auto"/>
            </w:tcBorders>
          </w:tcPr>
          <w:p w14:paraId="314AE005" w14:textId="77777777" w:rsidR="003347DD" w:rsidRDefault="003347DD" w:rsidP="00977F2B"/>
        </w:tc>
        <w:tc>
          <w:tcPr>
            <w:tcW w:w="522" w:type="dxa"/>
            <w:tcBorders>
              <w:bottom w:val="single" w:sz="2" w:space="0" w:color="auto"/>
            </w:tcBorders>
          </w:tcPr>
          <w:p w14:paraId="2080F22A" w14:textId="265A5D22" w:rsidR="003347DD" w:rsidRDefault="26C353F7" w:rsidP="00977F2B">
            <w:r>
              <w:t>x</w:t>
            </w:r>
          </w:p>
        </w:tc>
        <w:tc>
          <w:tcPr>
            <w:tcW w:w="521" w:type="dxa"/>
            <w:tcBorders>
              <w:bottom w:val="single" w:sz="2" w:space="0" w:color="auto"/>
            </w:tcBorders>
          </w:tcPr>
          <w:p w14:paraId="0DD700A4" w14:textId="64EBF1E6" w:rsidR="003347DD" w:rsidRDefault="26C353F7" w:rsidP="00977F2B">
            <w:r>
              <w:t>x</w:t>
            </w:r>
          </w:p>
        </w:tc>
        <w:tc>
          <w:tcPr>
            <w:tcW w:w="522" w:type="dxa"/>
            <w:tcBorders>
              <w:bottom w:val="single" w:sz="2" w:space="0" w:color="auto"/>
            </w:tcBorders>
          </w:tcPr>
          <w:p w14:paraId="0C403CB8" w14:textId="5D415048" w:rsidR="003347DD" w:rsidRDefault="26C353F7" w:rsidP="00977F2B">
            <w:r>
              <w:t>x</w:t>
            </w:r>
          </w:p>
        </w:tc>
        <w:tc>
          <w:tcPr>
            <w:tcW w:w="521" w:type="dxa"/>
            <w:tcBorders>
              <w:bottom w:val="single" w:sz="2" w:space="0" w:color="auto"/>
            </w:tcBorders>
          </w:tcPr>
          <w:p w14:paraId="1766079C" w14:textId="22185D23" w:rsidR="003347DD" w:rsidRDefault="26C353F7" w:rsidP="00977F2B">
            <w:r>
              <w:t>x</w:t>
            </w:r>
          </w:p>
        </w:tc>
        <w:tc>
          <w:tcPr>
            <w:tcW w:w="522" w:type="dxa"/>
          </w:tcPr>
          <w:p w14:paraId="403E97F4" w14:textId="1F818270" w:rsidR="003347DD" w:rsidRDefault="26C353F7" w:rsidP="00977F2B">
            <w:r>
              <w:t>x</w:t>
            </w:r>
          </w:p>
        </w:tc>
      </w:tr>
      <w:tr w:rsidR="1971F5C0" w14:paraId="23833152" w14:textId="77777777" w:rsidTr="1839ECEE">
        <w:trPr>
          <w:trHeight w:val="300"/>
        </w:trPr>
        <w:tc>
          <w:tcPr>
            <w:tcW w:w="10910" w:type="dxa"/>
            <w:tcBorders>
              <w:bottom w:val="single" w:sz="2" w:space="0" w:color="auto"/>
            </w:tcBorders>
          </w:tcPr>
          <w:p w14:paraId="338B8F80" w14:textId="7343099E" w:rsidR="1971F5C0" w:rsidRDefault="00092BBF" w:rsidP="08CC7309">
            <w:pPr>
              <w:pStyle w:val="ListBullet"/>
            </w:pPr>
            <w:r>
              <w:t>E</w:t>
            </w:r>
            <w:r w:rsidR="065F705F">
              <w:t xml:space="preserve">xplain and use spelling conventions for assimilated prefixes such as </w:t>
            </w:r>
            <w:r w:rsidR="065F705F" w:rsidRPr="004C04A1">
              <w:rPr>
                <w:i/>
                <w:iCs/>
              </w:rPr>
              <w:t>in-</w:t>
            </w:r>
            <w:r w:rsidR="065F705F">
              <w:t xml:space="preserve">, </w:t>
            </w:r>
            <w:r w:rsidR="065F705F" w:rsidRPr="004C04A1">
              <w:rPr>
                <w:i/>
                <w:iCs/>
              </w:rPr>
              <w:t>ad-</w:t>
            </w:r>
            <w:r w:rsidR="065F705F">
              <w:t xml:space="preserve">, </w:t>
            </w:r>
            <w:r w:rsidR="065F705F" w:rsidRPr="004C04A1">
              <w:rPr>
                <w:i/>
                <w:iCs/>
              </w:rPr>
              <w:t>com-</w:t>
            </w:r>
            <w:r w:rsidR="065F705F">
              <w:t xml:space="preserve"> (SpG10)</w:t>
            </w:r>
          </w:p>
        </w:tc>
        <w:tc>
          <w:tcPr>
            <w:tcW w:w="521" w:type="dxa"/>
            <w:tcBorders>
              <w:bottom w:val="single" w:sz="2" w:space="0" w:color="auto"/>
            </w:tcBorders>
          </w:tcPr>
          <w:p w14:paraId="002B983C" w14:textId="796281B2" w:rsidR="448C554C" w:rsidRDefault="448C554C" w:rsidP="1971F5C0">
            <w:r>
              <w:t>x</w:t>
            </w:r>
          </w:p>
        </w:tc>
        <w:tc>
          <w:tcPr>
            <w:tcW w:w="521" w:type="dxa"/>
            <w:tcBorders>
              <w:bottom w:val="single" w:sz="2" w:space="0" w:color="auto"/>
            </w:tcBorders>
          </w:tcPr>
          <w:p w14:paraId="5823661A" w14:textId="348A0F6E" w:rsidR="1971F5C0" w:rsidRDefault="1971F5C0" w:rsidP="1971F5C0"/>
        </w:tc>
        <w:tc>
          <w:tcPr>
            <w:tcW w:w="522" w:type="dxa"/>
            <w:tcBorders>
              <w:bottom w:val="single" w:sz="2" w:space="0" w:color="auto"/>
            </w:tcBorders>
          </w:tcPr>
          <w:p w14:paraId="41686CB1" w14:textId="483B964A" w:rsidR="1971F5C0" w:rsidRDefault="1971F5C0" w:rsidP="1971F5C0"/>
        </w:tc>
        <w:tc>
          <w:tcPr>
            <w:tcW w:w="521" w:type="dxa"/>
            <w:tcBorders>
              <w:bottom w:val="single" w:sz="2" w:space="0" w:color="auto"/>
            </w:tcBorders>
          </w:tcPr>
          <w:p w14:paraId="0665666D" w14:textId="0A1131E9" w:rsidR="1971F5C0" w:rsidRDefault="1971F5C0" w:rsidP="1971F5C0"/>
        </w:tc>
        <w:tc>
          <w:tcPr>
            <w:tcW w:w="522" w:type="dxa"/>
            <w:tcBorders>
              <w:bottom w:val="single" w:sz="2" w:space="0" w:color="auto"/>
            </w:tcBorders>
          </w:tcPr>
          <w:p w14:paraId="0BFD0C36" w14:textId="09F6C1ED" w:rsidR="1971F5C0" w:rsidRDefault="138CE3ED" w:rsidP="1971F5C0">
            <w:r>
              <w:t>x</w:t>
            </w:r>
          </w:p>
        </w:tc>
        <w:tc>
          <w:tcPr>
            <w:tcW w:w="521" w:type="dxa"/>
            <w:tcBorders>
              <w:bottom w:val="single" w:sz="2" w:space="0" w:color="auto"/>
            </w:tcBorders>
          </w:tcPr>
          <w:p w14:paraId="26FB52CF" w14:textId="58C5EAEA" w:rsidR="1971F5C0" w:rsidRDefault="138CE3ED" w:rsidP="1971F5C0">
            <w:r>
              <w:t>x</w:t>
            </w:r>
          </w:p>
        </w:tc>
        <w:tc>
          <w:tcPr>
            <w:tcW w:w="522" w:type="dxa"/>
          </w:tcPr>
          <w:p w14:paraId="5F982DF6" w14:textId="10DBF696" w:rsidR="1971F5C0" w:rsidRDefault="138CE3ED" w:rsidP="1971F5C0">
            <w:r>
              <w:t>x</w:t>
            </w:r>
          </w:p>
        </w:tc>
      </w:tr>
      <w:tr w:rsidR="1971F5C0" w14:paraId="3F98583A" w14:textId="77777777" w:rsidTr="1839ECEE">
        <w:trPr>
          <w:trHeight w:val="300"/>
        </w:trPr>
        <w:tc>
          <w:tcPr>
            <w:tcW w:w="10910" w:type="dxa"/>
            <w:tcBorders>
              <w:bottom w:val="single" w:sz="2" w:space="0" w:color="auto"/>
            </w:tcBorders>
          </w:tcPr>
          <w:p w14:paraId="3B1E444E" w14:textId="2003E9F7" w:rsidR="448C554C" w:rsidRDefault="00092BBF" w:rsidP="08CC7309">
            <w:pPr>
              <w:pStyle w:val="ListBullet"/>
            </w:pPr>
            <w:r>
              <w:t>C</w:t>
            </w:r>
            <w:r w:rsidR="6CE2FD66">
              <w:t>orrectly spell taught homophones when creating written texts across a range of writing topics and learning areas (SpG10)</w:t>
            </w:r>
          </w:p>
        </w:tc>
        <w:tc>
          <w:tcPr>
            <w:tcW w:w="521" w:type="dxa"/>
            <w:tcBorders>
              <w:bottom w:val="single" w:sz="2" w:space="0" w:color="auto"/>
            </w:tcBorders>
          </w:tcPr>
          <w:p w14:paraId="78788A93" w14:textId="0E8EBBE1" w:rsidR="448C554C" w:rsidRDefault="448C554C" w:rsidP="1971F5C0">
            <w:r>
              <w:t>x</w:t>
            </w:r>
          </w:p>
        </w:tc>
        <w:tc>
          <w:tcPr>
            <w:tcW w:w="521" w:type="dxa"/>
            <w:tcBorders>
              <w:bottom w:val="single" w:sz="2" w:space="0" w:color="auto"/>
            </w:tcBorders>
          </w:tcPr>
          <w:p w14:paraId="12208F1A" w14:textId="411AB186" w:rsidR="1971F5C0" w:rsidRDefault="1971F5C0" w:rsidP="1971F5C0"/>
        </w:tc>
        <w:tc>
          <w:tcPr>
            <w:tcW w:w="522" w:type="dxa"/>
            <w:tcBorders>
              <w:bottom w:val="single" w:sz="2" w:space="0" w:color="auto"/>
            </w:tcBorders>
          </w:tcPr>
          <w:p w14:paraId="1DE8C43A" w14:textId="2396D687" w:rsidR="1971F5C0" w:rsidRDefault="0B37ED2B" w:rsidP="1971F5C0">
            <w:r>
              <w:t>x</w:t>
            </w:r>
          </w:p>
        </w:tc>
        <w:tc>
          <w:tcPr>
            <w:tcW w:w="521" w:type="dxa"/>
            <w:tcBorders>
              <w:bottom w:val="single" w:sz="2" w:space="0" w:color="auto"/>
            </w:tcBorders>
          </w:tcPr>
          <w:p w14:paraId="55EE7649" w14:textId="584CF732" w:rsidR="1971F5C0" w:rsidRDefault="0B37ED2B" w:rsidP="1971F5C0">
            <w:r>
              <w:t>x</w:t>
            </w:r>
          </w:p>
        </w:tc>
        <w:tc>
          <w:tcPr>
            <w:tcW w:w="522" w:type="dxa"/>
            <w:tcBorders>
              <w:bottom w:val="single" w:sz="2" w:space="0" w:color="auto"/>
            </w:tcBorders>
          </w:tcPr>
          <w:p w14:paraId="41CEE42F" w14:textId="26F33E61" w:rsidR="1971F5C0" w:rsidRDefault="1971F5C0" w:rsidP="1971F5C0"/>
        </w:tc>
        <w:tc>
          <w:tcPr>
            <w:tcW w:w="521" w:type="dxa"/>
            <w:tcBorders>
              <w:bottom w:val="single" w:sz="2" w:space="0" w:color="auto"/>
            </w:tcBorders>
          </w:tcPr>
          <w:p w14:paraId="784C276C" w14:textId="5A641896" w:rsidR="1971F5C0" w:rsidRDefault="1971F5C0" w:rsidP="1971F5C0"/>
        </w:tc>
        <w:tc>
          <w:tcPr>
            <w:tcW w:w="522" w:type="dxa"/>
          </w:tcPr>
          <w:p w14:paraId="2960480C" w14:textId="1D3E3101" w:rsidR="1971F5C0" w:rsidRDefault="0B37ED2B" w:rsidP="1971F5C0">
            <w:r>
              <w:t>x</w:t>
            </w:r>
          </w:p>
        </w:tc>
      </w:tr>
      <w:tr w:rsidR="00541F99" w14:paraId="382C97B8" w14:textId="77777777" w:rsidTr="1839ECEE">
        <w:tc>
          <w:tcPr>
            <w:tcW w:w="10910" w:type="dxa"/>
            <w:tcBorders>
              <w:top w:val="single" w:sz="2" w:space="0" w:color="auto"/>
              <w:right w:val="nil"/>
            </w:tcBorders>
            <w:shd w:val="clear" w:color="auto" w:fill="EBEBEB"/>
          </w:tcPr>
          <w:p w14:paraId="2370DA35" w14:textId="7E682210" w:rsidR="003347DD" w:rsidRPr="00541F99" w:rsidRDefault="003347DD" w:rsidP="00977F2B">
            <w:pPr>
              <w:rPr>
                <w:rStyle w:val="Strong"/>
              </w:rPr>
            </w:pPr>
            <w:r w:rsidRPr="00541F99">
              <w:rPr>
                <w:rStyle w:val="Strong"/>
              </w:rPr>
              <w:t>Handwriting and digital transcription</w:t>
            </w:r>
          </w:p>
          <w:p w14:paraId="3B6FF3E1" w14:textId="506D7A4A" w:rsidR="003347DD" w:rsidRDefault="003347DD" w:rsidP="00977F2B">
            <w:r w:rsidRPr="00541F99">
              <w:rPr>
                <w:rStyle w:val="Strong"/>
              </w:rPr>
              <w:t>EN</w:t>
            </w:r>
            <w:r w:rsidR="0087235E" w:rsidRPr="00541F99">
              <w:rPr>
                <w:rStyle w:val="Strong"/>
              </w:rPr>
              <w:t>3</w:t>
            </w:r>
            <w:r w:rsidRPr="00541F99">
              <w:rPr>
                <w:rStyle w:val="Strong"/>
              </w:rPr>
              <w:t>-HANDW-01</w:t>
            </w:r>
            <w:r w:rsidRPr="0091515D">
              <w:t xml:space="preserve"> </w:t>
            </w:r>
            <w:r w:rsidR="0087235E" w:rsidRPr="0087235E">
              <w:t>sustains a legible, fluent and automatic handwriting style</w:t>
            </w:r>
          </w:p>
          <w:p w14:paraId="50EBC34C" w14:textId="6B90206F" w:rsidR="003347DD" w:rsidRPr="0091515D" w:rsidRDefault="003347DD" w:rsidP="00977F2B">
            <w:r w:rsidRPr="00541F99">
              <w:rPr>
                <w:rStyle w:val="Strong"/>
              </w:rPr>
              <w:t>EN</w:t>
            </w:r>
            <w:r w:rsidR="0087235E" w:rsidRPr="00541F99">
              <w:rPr>
                <w:rStyle w:val="Strong"/>
              </w:rPr>
              <w:t>3</w:t>
            </w:r>
            <w:r w:rsidRPr="00541F99">
              <w:rPr>
                <w:rStyle w:val="Strong"/>
              </w:rPr>
              <w:t>-HANDW-02</w:t>
            </w:r>
            <w:r w:rsidRPr="0091515D">
              <w:t xml:space="preserve"> </w:t>
            </w:r>
            <w:r w:rsidR="0087235E" w:rsidRPr="0087235E">
              <w:t>selects digital technologies to suit audience and purpose to create texts</w:t>
            </w:r>
          </w:p>
        </w:tc>
        <w:tc>
          <w:tcPr>
            <w:tcW w:w="521" w:type="dxa"/>
            <w:tcBorders>
              <w:top w:val="single" w:sz="2" w:space="0" w:color="auto"/>
              <w:left w:val="nil"/>
              <w:right w:val="nil"/>
            </w:tcBorders>
            <w:shd w:val="clear" w:color="auto" w:fill="EBEBEB"/>
          </w:tcPr>
          <w:p w14:paraId="7FB01C2A" w14:textId="77777777" w:rsidR="003347DD" w:rsidRDefault="003347DD" w:rsidP="00977F2B"/>
        </w:tc>
        <w:tc>
          <w:tcPr>
            <w:tcW w:w="521" w:type="dxa"/>
            <w:tcBorders>
              <w:top w:val="single" w:sz="2" w:space="0" w:color="auto"/>
              <w:left w:val="nil"/>
              <w:right w:val="nil"/>
            </w:tcBorders>
            <w:shd w:val="clear" w:color="auto" w:fill="EBEBEB"/>
          </w:tcPr>
          <w:p w14:paraId="22356421" w14:textId="77777777" w:rsidR="003347DD" w:rsidRDefault="003347DD" w:rsidP="00977F2B"/>
        </w:tc>
        <w:tc>
          <w:tcPr>
            <w:tcW w:w="522" w:type="dxa"/>
            <w:tcBorders>
              <w:top w:val="single" w:sz="2" w:space="0" w:color="auto"/>
              <w:left w:val="nil"/>
              <w:right w:val="nil"/>
            </w:tcBorders>
            <w:shd w:val="clear" w:color="auto" w:fill="EBEBEB"/>
          </w:tcPr>
          <w:p w14:paraId="754F1CFA" w14:textId="77777777" w:rsidR="003347DD" w:rsidRDefault="003347DD" w:rsidP="00977F2B"/>
        </w:tc>
        <w:tc>
          <w:tcPr>
            <w:tcW w:w="521" w:type="dxa"/>
            <w:tcBorders>
              <w:top w:val="single" w:sz="2" w:space="0" w:color="auto"/>
              <w:left w:val="nil"/>
              <w:right w:val="nil"/>
            </w:tcBorders>
            <w:shd w:val="clear" w:color="auto" w:fill="EBEBEB"/>
          </w:tcPr>
          <w:p w14:paraId="77179E99" w14:textId="77777777" w:rsidR="003347DD" w:rsidRDefault="003347DD" w:rsidP="00977F2B"/>
        </w:tc>
        <w:tc>
          <w:tcPr>
            <w:tcW w:w="522" w:type="dxa"/>
            <w:tcBorders>
              <w:top w:val="single" w:sz="2" w:space="0" w:color="auto"/>
              <w:left w:val="nil"/>
              <w:right w:val="nil"/>
            </w:tcBorders>
            <w:shd w:val="clear" w:color="auto" w:fill="EBEBEB"/>
          </w:tcPr>
          <w:p w14:paraId="602C567B" w14:textId="77777777" w:rsidR="003347DD" w:rsidRDefault="003347DD" w:rsidP="00977F2B"/>
        </w:tc>
        <w:tc>
          <w:tcPr>
            <w:tcW w:w="521" w:type="dxa"/>
            <w:tcBorders>
              <w:top w:val="single" w:sz="2" w:space="0" w:color="auto"/>
              <w:left w:val="nil"/>
              <w:right w:val="nil"/>
            </w:tcBorders>
            <w:shd w:val="clear" w:color="auto" w:fill="EBEBEB"/>
          </w:tcPr>
          <w:p w14:paraId="1FFE931D" w14:textId="77777777" w:rsidR="003347DD" w:rsidRDefault="003347DD" w:rsidP="00977F2B"/>
        </w:tc>
        <w:tc>
          <w:tcPr>
            <w:tcW w:w="522" w:type="dxa"/>
            <w:tcBorders>
              <w:left w:val="nil"/>
            </w:tcBorders>
            <w:shd w:val="clear" w:color="auto" w:fill="EBEBEB"/>
          </w:tcPr>
          <w:p w14:paraId="045E7EA1" w14:textId="77777777" w:rsidR="003347DD" w:rsidRDefault="003347DD" w:rsidP="00977F2B"/>
        </w:tc>
      </w:tr>
      <w:tr w:rsidR="003347DD" w14:paraId="7B230061" w14:textId="77777777" w:rsidTr="1839ECEE">
        <w:tc>
          <w:tcPr>
            <w:tcW w:w="10910" w:type="dxa"/>
          </w:tcPr>
          <w:p w14:paraId="21C52E49" w14:textId="3C98BB58" w:rsidR="003347DD" w:rsidRPr="0091515D" w:rsidRDefault="002B2540" w:rsidP="08CC7309">
            <w:pPr>
              <w:pStyle w:val="ListBullet"/>
            </w:pPr>
            <w:r>
              <w:t>S</w:t>
            </w:r>
            <w:r w:rsidR="19870292">
              <w:t>ustain writing with a legible, fluent and personal handwriting style across a text (HwK8) (Year 5)</w:t>
            </w:r>
          </w:p>
        </w:tc>
        <w:tc>
          <w:tcPr>
            <w:tcW w:w="521" w:type="dxa"/>
          </w:tcPr>
          <w:p w14:paraId="248D6217" w14:textId="33BAB14E" w:rsidR="003347DD" w:rsidRDefault="6ED12F56" w:rsidP="00977F2B">
            <w:r>
              <w:t>x</w:t>
            </w:r>
          </w:p>
        </w:tc>
        <w:tc>
          <w:tcPr>
            <w:tcW w:w="521" w:type="dxa"/>
          </w:tcPr>
          <w:p w14:paraId="5EF8CF57" w14:textId="77777777" w:rsidR="003347DD" w:rsidRDefault="003347DD" w:rsidP="00977F2B"/>
        </w:tc>
        <w:tc>
          <w:tcPr>
            <w:tcW w:w="522" w:type="dxa"/>
          </w:tcPr>
          <w:p w14:paraId="0A372549" w14:textId="229404FA" w:rsidR="003347DD" w:rsidRDefault="3A68F89E" w:rsidP="00977F2B">
            <w:r>
              <w:t>x</w:t>
            </w:r>
          </w:p>
        </w:tc>
        <w:tc>
          <w:tcPr>
            <w:tcW w:w="521" w:type="dxa"/>
          </w:tcPr>
          <w:p w14:paraId="009E0B7C" w14:textId="77777777" w:rsidR="003347DD" w:rsidRDefault="003347DD" w:rsidP="00977F2B"/>
        </w:tc>
        <w:tc>
          <w:tcPr>
            <w:tcW w:w="522" w:type="dxa"/>
          </w:tcPr>
          <w:p w14:paraId="4A2B3CBC" w14:textId="11FC2FE4" w:rsidR="003347DD" w:rsidRDefault="15871DB8" w:rsidP="00977F2B">
            <w:r>
              <w:t>x</w:t>
            </w:r>
          </w:p>
        </w:tc>
        <w:tc>
          <w:tcPr>
            <w:tcW w:w="521" w:type="dxa"/>
          </w:tcPr>
          <w:p w14:paraId="77C5C3F9" w14:textId="5BE5EC6B" w:rsidR="003347DD" w:rsidRDefault="79C12172" w:rsidP="00977F2B">
            <w:r>
              <w:t>x</w:t>
            </w:r>
          </w:p>
        </w:tc>
        <w:tc>
          <w:tcPr>
            <w:tcW w:w="522" w:type="dxa"/>
          </w:tcPr>
          <w:p w14:paraId="78FC1E4A" w14:textId="76559D30" w:rsidR="003347DD" w:rsidRDefault="7BEB3955" w:rsidP="00977F2B">
            <w:r>
              <w:t>x</w:t>
            </w:r>
          </w:p>
        </w:tc>
      </w:tr>
      <w:tr w:rsidR="4045A373" w14:paraId="72B6F665" w14:textId="77777777" w:rsidTr="1839ECEE">
        <w:trPr>
          <w:trHeight w:val="300"/>
        </w:trPr>
        <w:tc>
          <w:tcPr>
            <w:tcW w:w="10910" w:type="dxa"/>
          </w:tcPr>
          <w:p w14:paraId="663DD38D" w14:textId="7EE79832" w:rsidR="700351B2" w:rsidRDefault="002B2540" w:rsidP="08CC7309">
            <w:pPr>
              <w:pStyle w:val="ListBullet"/>
            </w:pPr>
            <w:r>
              <w:t>U</w:t>
            </w:r>
            <w:r w:rsidR="19870292">
              <w:t>se handwriting efficiently in formal and informal situations (HwK8)</w:t>
            </w:r>
          </w:p>
        </w:tc>
        <w:tc>
          <w:tcPr>
            <w:tcW w:w="521" w:type="dxa"/>
          </w:tcPr>
          <w:p w14:paraId="304575AD" w14:textId="10FC66E4" w:rsidR="4045A373" w:rsidRDefault="18F3734A" w:rsidP="4045A373">
            <w:r>
              <w:t>x</w:t>
            </w:r>
          </w:p>
        </w:tc>
        <w:tc>
          <w:tcPr>
            <w:tcW w:w="521" w:type="dxa"/>
          </w:tcPr>
          <w:p w14:paraId="7D79E37E" w14:textId="605C8E7E" w:rsidR="4045A373" w:rsidRDefault="4045A373" w:rsidP="4045A373"/>
        </w:tc>
        <w:tc>
          <w:tcPr>
            <w:tcW w:w="522" w:type="dxa"/>
          </w:tcPr>
          <w:p w14:paraId="28C8B653" w14:textId="03202B25" w:rsidR="4045A373" w:rsidRDefault="3A68F89E" w:rsidP="4045A373">
            <w:r>
              <w:t>x</w:t>
            </w:r>
          </w:p>
        </w:tc>
        <w:tc>
          <w:tcPr>
            <w:tcW w:w="521" w:type="dxa"/>
          </w:tcPr>
          <w:p w14:paraId="6F4BB7AF" w14:textId="15CF3ACB" w:rsidR="4045A373" w:rsidRDefault="4045A373" w:rsidP="4045A373"/>
        </w:tc>
        <w:tc>
          <w:tcPr>
            <w:tcW w:w="522" w:type="dxa"/>
          </w:tcPr>
          <w:p w14:paraId="285B3F78" w14:textId="5ACAED4F" w:rsidR="4045A373" w:rsidRDefault="15871DB8" w:rsidP="4045A373">
            <w:r>
              <w:t>x</w:t>
            </w:r>
          </w:p>
        </w:tc>
        <w:tc>
          <w:tcPr>
            <w:tcW w:w="521" w:type="dxa"/>
          </w:tcPr>
          <w:p w14:paraId="65C2AB60" w14:textId="0B803AC7" w:rsidR="4045A373" w:rsidRDefault="79C12172" w:rsidP="4045A373">
            <w:r>
              <w:t>x</w:t>
            </w:r>
          </w:p>
        </w:tc>
        <w:tc>
          <w:tcPr>
            <w:tcW w:w="522" w:type="dxa"/>
          </w:tcPr>
          <w:p w14:paraId="36166DCD" w14:textId="0630B18B" w:rsidR="4045A373" w:rsidRDefault="019DCA72" w:rsidP="4045A373">
            <w:r>
              <w:t>x</w:t>
            </w:r>
          </w:p>
        </w:tc>
      </w:tr>
      <w:tr w:rsidR="4045A373" w14:paraId="58077671" w14:textId="77777777" w:rsidTr="1839ECEE">
        <w:trPr>
          <w:trHeight w:val="300"/>
        </w:trPr>
        <w:tc>
          <w:tcPr>
            <w:tcW w:w="10910" w:type="dxa"/>
          </w:tcPr>
          <w:p w14:paraId="05CC90D2" w14:textId="56D4A0A3" w:rsidR="4045A373" w:rsidRDefault="002B2540" w:rsidP="08CC7309">
            <w:pPr>
              <w:pStyle w:val="ListBullet"/>
              <w:rPr>
                <w:lang w:val="en-GB"/>
              </w:rPr>
            </w:pPr>
            <w:r>
              <w:rPr>
                <w:lang w:val="en-GB"/>
              </w:rPr>
              <w:t>A</w:t>
            </w:r>
            <w:r w:rsidR="555BC517" w:rsidRPr="08CC7309">
              <w:rPr>
                <w:lang w:val="en-GB"/>
              </w:rPr>
              <w:t>djust handwriting style to suit writing purpose (HwK8) (Year 6)</w:t>
            </w:r>
          </w:p>
        </w:tc>
        <w:tc>
          <w:tcPr>
            <w:tcW w:w="521" w:type="dxa"/>
          </w:tcPr>
          <w:p w14:paraId="3E75F358" w14:textId="4702A9CE" w:rsidR="4045A373" w:rsidRDefault="18F3734A" w:rsidP="4045A373">
            <w:r>
              <w:t>x</w:t>
            </w:r>
          </w:p>
        </w:tc>
        <w:tc>
          <w:tcPr>
            <w:tcW w:w="521" w:type="dxa"/>
          </w:tcPr>
          <w:p w14:paraId="6DAD9430" w14:textId="2005DBAC" w:rsidR="4045A373" w:rsidRDefault="4045A373" w:rsidP="4045A373"/>
        </w:tc>
        <w:tc>
          <w:tcPr>
            <w:tcW w:w="522" w:type="dxa"/>
          </w:tcPr>
          <w:p w14:paraId="311D5ED4" w14:textId="55D836B1" w:rsidR="4045A373" w:rsidRDefault="7CAD8F58" w:rsidP="4045A373">
            <w:r>
              <w:t>x</w:t>
            </w:r>
          </w:p>
        </w:tc>
        <w:tc>
          <w:tcPr>
            <w:tcW w:w="521" w:type="dxa"/>
          </w:tcPr>
          <w:p w14:paraId="75429600" w14:textId="5836B9E6" w:rsidR="4045A373" w:rsidRDefault="4045A373" w:rsidP="4045A373"/>
        </w:tc>
        <w:tc>
          <w:tcPr>
            <w:tcW w:w="522" w:type="dxa"/>
          </w:tcPr>
          <w:p w14:paraId="5884BFBA" w14:textId="04C5C602" w:rsidR="4045A373" w:rsidRDefault="3C0C3080" w:rsidP="4045A373">
            <w:r>
              <w:t>x</w:t>
            </w:r>
          </w:p>
        </w:tc>
        <w:tc>
          <w:tcPr>
            <w:tcW w:w="521" w:type="dxa"/>
          </w:tcPr>
          <w:p w14:paraId="16980051" w14:textId="5563B12D" w:rsidR="4045A373" w:rsidRDefault="019DCA72" w:rsidP="4045A373">
            <w:r>
              <w:t>x</w:t>
            </w:r>
          </w:p>
        </w:tc>
        <w:tc>
          <w:tcPr>
            <w:tcW w:w="522" w:type="dxa"/>
          </w:tcPr>
          <w:p w14:paraId="507C277B" w14:textId="0A88C9CC" w:rsidR="4045A373" w:rsidRDefault="019DCA72" w:rsidP="4045A373">
            <w:r>
              <w:t>x</w:t>
            </w:r>
          </w:p>
        </w:tc>
      </w:tr>
      <w:tr w:rsidR="4045A373" w14:paraId="16E3C81A" w14:textId="77777777" w:rsidTr="1839ECEE">
        <w:trPr>
          <w:trHeight w:val="300"/>
        </w:trPr>
        <w:tc>
          <w:tcPr>
            <w:tcW w:w="10910" w:type="dxa"/>
          </w:tcPr>
          <w:p w14:paraId="785C0BB7" w14:textId="09ADB94F" w:rsidR="4045A373" w:rsidRDefault="002B2540" w:rsidP="08CC7309">
            <w:pPr>
              <w:pStyle w:val="ListBullet"/>
              <w:rPr>
                <w:lang w:val="en-GB"/>
              </w:rPr>
            </w:pPr>
            <w:r>
              <w:rPr>
                <w:lang w:val="en-GB"/>
              </w:rPr>
              <w:t>N</w:t>
            </w:r>
            <w:r w:rsidR="555BC517" w:rsidRPr="08CC7309">
              <w:rPr>
                <w:lang w:val="en-GB"/>
              </w:rPr>
              <w:t xml:space="preserve">avigate the keyboard with efficiency and accuracy when typing words, numerals, </w:t>
            </w:r>
            <w:proofErr w:type="gramStart"/>
            <w:r w:rsidR="555BC517" w:rsidRPr="08CC7309">
              <w:rPr>
                <w:lang w:val="en-GB"/>
              </w:rPr>
              <w:t>punctuation</w:t>
            </w:r>
            <w:proofErr w:type="gramEnd"/>
            <w:r w:rsidR="555BC517" w:rsidRPr="08CC7309">
              <w:rPr>
                <w:lang w:val="en-GB"/>
              </w:rPr>
              <w:t xml:space="preserve"> and other symbols (HwK8) (Year 5)</w:t>
            </w:r>
          </w:p>
        </w:tc>
        <w:tc>
          <w:tcPr>
            <w:tcW w:w="521" w:type="dxa"/>
          </w:tcPr>
          <w:p w14:paraId="51B8A261" w14:textId="7C7992EC" w:rsidR="4045A373" w:rsidRDefault="24F9DD8B" w:rsidP="4045A373">
            <w:r>
              <w:t>x</w:t>
            </w:r>
          </w:p>
        </w:tc>
        <w:tc>
          <w:tcPr>
            <w:tcW w:w="521" w:type="dxa"/>
          </w:tcPr>
          <w:p w14:paraId="582E3492" w14:textId="17BA4374" w:rsidR="4045A373" w:rsidRDefault="4045A373" w:rsidP="4045A373"/>
        </w:tc>
        <w:tc>
          <w:tcPr>
            <w:tcW w:w="522" w:type="dxa"/>
          </w:tcPr>
          <w:p w14:paraId="4B438B6E" w14:textId="482170D1" w:rsidR="4045A373" w:rsidRDefault="4045A373" w:rsidP="4045A373"/>
        </w:tc>
        <w:tc>
          <w:tcPr>
            <w:tcW w:w="521" w:type="dxa"/>
          </w:tcPr>
          <w:p w14:paraId="20CC4318" w14:textId="7F634BE3" w:rsidR="4045A373" w:rsidRDefault="54A4D5FE" w:rsidP="4045A373">
            <w:r>
              <w:t>x</w:t>
            </w:r>
          </w:p>
        </w:tc>
        <w:tc>
          <w:tcPr>
            <w:tcW w:w="522" w:type="dxa"/>
          </w:tcPr>
          <w:p w14:paraId="094DBA95" w14:textId="73A160A5" w:rsidR="4045A373" w:rsidRDefault="4045A373" w:rsidP="4045A373"/>
        </w:tc>
        <w:tc>
          <w:tcPr>
            <w:tcW w:w="521" w:type="dxa"/>
          </w:tcPr>
          <w:p w14:paraId="1A704CB1" w14:textId="3AF7439A" w:rsidR="4045A373" w:rsidRDefault="1BEAE316" w:rsidP="4045A373">
            <w:r>
              <w:t>x</w:t>
            </w:r>
          </w:p>
        </w:tc>
        <w:tc>
          <w:tcPr>
            <w:tcW w:w="522" w:type="dxa"/>
          </w:tcPr>
          <w:p w14:paraId="4818C8C0" w14:textId="3C0FF280" w:rsidR="4045A373" w:rsidRDefault="6DCA64D3" w:rsidP="4045A373">
            <w:r>
              <w:t>x</w:t>
            </w:r>
          </w:p>
        </w:tc>
      </w:tr>
      <w:tr w:rsidR="4045A373" w14:paraId="6CE773FA" w14:textId="77777777" w:rsidTr="1839ECEE">
        <w:trPr>
          <w:trHeight w:val="300"/>
        </w:trPr>
        <w:tc>
          <w:tcPr>
            <w:tcW w:w="10910" w:type="dxa"/>
          </w:tcPr>
          <w:p w14:paraId="7AEC8C7E" w14:textId="7B801B7B" w:rsidR="4045A373" w:rsidRDefault="002B2540" w:rsidP="08CC7309">
            <w:pPr>
              <w:pStyle w:val="ListBullet"/>
              <w:rPr>
                <w:lang w:val="en-GB"/>
              </w:rPr>
            </w:pPr>
            <w:r>
              <w:rPr>
                <w:lang w:val="en-GB"/>
              </w:rPr>
              <w:t>R</w:t>
            </w:r>
            <w:r w:rsidR="3303CBB6" w:rsidRPr="08CC7309">
              <w:rPr>
                <w:lang w:val="en-GB"/>
              </w:rPr>
              <w:t>eflect on and monitor typing accuracy and rate according to goals and given criteria</w:t>
            </w:r>
          </w:p>
        </w:tc>
        <w:tc>
          <w:tcPr>
            <w:tcW w:w="521" w:type="dxa"/>
          </w:tcPr>
          <w:p w14:paraId="60381595" w14:textId="40E8F582" w:rsidR="4045A373" w:rsidRDefault="24F9DD8B" w:rsidP="4045A373">
            <w:r>
              <w:t>x</w:t>
            </w:r>
          </w:p>
        </w:tc>
        <w:tc>
          <w:tcPr>
            <w:tcW w:w="521" w:type="dxa"/>
          </w:tcPr>
          <w:p w14:paraId="528149A0" w14:textId="0728F9F4" w:rsidR="4045A373" w:rsidRDefault="4045A373" w:rsidP="4045A373"/>
        </w:tc>
        <w:tc>
          <w:tcPr>
            <w:tcW w:w="522" w:type="dxa"/>
          </w:tcPr>
          <w:p w14:paraId="25CD8271" w14:textId="58F880CE" w:rsidR="4045A373" w:rsidRDefault="4045A373" w:rsidP="4045A373"/>
        </w:tc>
        <w:tc>
          <w:tcPr>
            <w:tcW w:w="521" w:type="dxa"/>
          </w:tcPr>
          <w:p w14:paraId="6B50E137" w14:textId="48D1E5F4" w:rsidR="4045A373" w:rsidRDefault="54A4D5FE" w:rsidP="4045A373">
            <w:r>
              <w:t>x</w:t>
            </w:r>
          </w:p>
        </w:tc>
        <w:tc>
          <w:tcPr>
            <w:tcW w:w="522" w:type="dxa"/>
          </w:tcPr>
          <w:p w14:paraId="2272C5F8" w14:textId="71EEB53A" w:rsidR="4045A373" w:rsidRDefault="4045A373" w:rsidP="4045A373"/>
        </w:tc>
        <w:tc>
          <w:tcPr>
            <w:tcW w:w="521" w:type="dxa"/>
          </w:tcPr>
          <w:p w14:paraId="1F777F11" w14:textId="685DAFA5" w:rsidR="4045A373" w:rsidRDefault="1BEAE316" w:rsidP="4045A373">
            <w:r>
              <w:t>x</w:t>
            </w:r>
          </w:p>
        </w:tc>
        <w:tc>
          <w:tcPr>
            <w:tcW w:w="522" w:type="dxa"/>
          </w:tcPr>
          <w:p w14:paraId="513004CD" w14:textId="37A64E67" w:rsidR="4045A373" w:rsidRDefault="4045A373" w:rsidP="4045A373"/>
        </w:tc>
      </w:tr>
      <w:tr w:rsidR="08CC7309" w14:paraId="30B3185C" w14:textId="77777777" w:rsidTr="1839ECEE">
        <w:trPr>
          <w:trHeight w:val="300"/>
        </w:trPr>
        <w:tc>
          <w:tcPr>
            <w:tcW w:w="10910" w:type="dxa"/>
          </w:tcPr>
          <w:p w14:paraId="384FAE39" w14:textId="4D362475" w:rsidR="242D5460" w:rsidRDefault="002B2540" w:rsidP="08CC7309">
            <w:pPr>
              <w:pStyle w:val="ListBullet"/>
              <w:rPr>
                <w:lang w:val="en-GB"/>
              </w:rPr>
            </w:pPr>
            <w:r>
              <w:rPr>
                <w:lang w:val="en-GB"/>
              </w:rPr>
              <w:t>U</w:t>
            </w:r>
            <w:r w:rsidR="242D5460" w:rsidRPr="08CC7309">
              <w:rPr>
                <w:lang w:val="en-GB"/>
              </w:rPr>
              <w:t>se taught shortcut functions on digital tools to facilitate text creation (HwK8) (Year 6)</w:t>
            </w:r>
          </w:p>
        </w:tc>
        <w:tc>
          <w:tcPr>
            <w:tcW w:w="521" w:type="dxa"/>
          </w:tcPr>
          <w:p w14:paraId="162B4226" w14:textId="013884BC" w:rsidR="242D5460" w:rsidRDefault="242D5460" w:rsidP="08CC7309">
            <w:r>
              <w:t>x</w:t>
            </w:r>
          </w:p>
        </w:tc>
        <w:tc>
          <w:tcPr>
            <w:tcW w:w="521" w:type="dxa"/>
          </w:tcPr>
          <w:p w14:paraId="3553680E" w14:textId="2D65B995" w:rsidR="08CC7309" w:rsidRDefault="08CC7309" w:rsidP="08CC7309"/>
        </w:tc>
        <w:tc>
          <w:tcPr>
            <w:tcW w:w="522" w:type="dxa"/>
          </w:tcPr>
          <w:p w14:paraId="28249EC4" w14:textId="5EC03E24" w:rsidR="08CC7309" w:rsidRDefault="08CC7309" w:rsidP="08CC7309"/>
        </w:tc>
        <w:tc>
          <w:tcPr>
            <w:tcW w:w="521" w:type="dxa"/>
          </w:tcPr>
          <w:p w14:paraId="1016AE99" w14:textId="5E32EC8F" w:rsidR="40A60E29" w:rsidRDefault="40A60E29" w:rsidP="08CC7309">
            <w:r>
              <w:t>x</w:t>
            </w:r>
          </w:p>
        </w:tc>
        <w:tc>
          <w:tcPr>
            <w:tcW w:w="522" w:type="dxa"/>
          </w:tcPr>
          <w:p w14:paraId="6FCC85E9" w14:textId="330C6BDB" w:rsidR="08CC7309" w:rsidRDefault="08CC7309" w:rsidP="08CC7309"/>
        </w:tc>
        <w:tc>
          <w:tcPr>
            <w:tcW w:w="521" w:type="dxa"/>
          </w:tcPr>
          <w:p w14:paraId="379BF760" w14:textId="677EAB9D" w:rsidR="40A60E29" w:rsidRDefault="40A60E29" w:rsidP="08CC7309">
            <w:r>
              <w:t>x</w:t>
            </w:r>
          </w:p>
        </w:tc>
        <w:tc>
          <w:tcPr>
            <w:tcW w:w="522" w:type="dxa"/>
          </w:tcPr>
          <w:p w14:paraId="18BF7588" w14:textId="60E1AA52" w:rsidR="6DCA64D3" w:rsidRDefault="6DCA64D3" w:rsidP="08CC7309">
            <w:r>
              <w:t>x</w:t>
            </w:r>
          </w:p>
        </w:tc>
      </w:tr>
      <w:tr w:rsidR="00541F99" w14:paraId="0D892919" w14:textId="77777777" w:rsidTr="1839ECEE">
        <w:tc>
          <w:tcPr>
            <w:tcW w:w="10910" w:type="dxa"/>
            <w:tcBorders>
              <w:top w:val="single" w:sz="2" w:space="0" w:color="auto"/>
              <w:right w:val="nil"/>
            </w:tcBorders>
            <w:shd w:val="clear" w:color="auto" w:fill="EBEBEB"/>
          </w:tcPr>
          <w:p w14:paraId="0C57D947" w14:textId="77777777" w:rsidR="003347DD" w:rsidRPr="00541F99" w:rsidRDefault="003347DD" w:rsidP="00977F2B">
            <w:pPr>
              <w:rPr>
                <w:rStyle w:val="Strong"/>
              </w:rPr>
            </w:pPr>
            <w:r w:rsidRPr="00541F99">
              <w:rPr>
                <w:rStyle w:val="Strong"/>
              </w:rPr>
              <w:t>Understanding and responding to literature</w:t>
            </w:r>
          </w:p>
          <w:p w14:paraId="21373E54" w14:textId="3B8CC4C7" w:rsidR="0087235E" w:rsidRPr="0091515D" w:rsidRDefault="003347DD" w:rsidP="0087235E">
            <w:r w:rsidRPr="62D963FE">
              <w:rPr>
                <w:rStyle w:val="Strong"/>
              </w:rPr>
              <w:t>EN</w:t>
            </w:r>
            <w:r w:rsidR="7D6069C2" w:rsidRPr="62D963FE">
              <w:rPr>
                <w:rStyle w:val="Strong"/>
              </w:rPr>
              <w:t>3</w:t>
            </w:r>
            <w:r w:rsidRPr="62D963FE">
              <w:rPr>
                <w:rStyle w:val="Strong"/>
              </w:rPr>
              <w:t>-UARL-01</w:t>
            </w:r>
            <w:r>
              <w:t xml:space="preserve"> </w:t>
            </w:r>
            <w:r w:rsidR="7D6069C2">
              <w:t>analyses representations of ideas in literature through narrative, character, imagery, symbol and connotation, and adapts these representations when creating texts</w:t>
            </w:r>
          </w:p>
        </w:tc>
        <w:tc>
          <w:tcPr>
            <w:tcW w:w="521" w:type="dxa"/>
            <w:tcBorders>
              <w:top w:val="single" w:sz="2" w:space="0" w:color="auto"/>
              <w:left w:val="nil"/>
              <w:right w:val="nil"/>
            </w:tcBorders>
            <w:shd w:val="clear" w:color="auto" w:fill="EBEBEB"/>
          </w:tcPr>
          <w:p w14:paraId="5F5EE592" w14:textId="77777777" w:rsidR="003347DD" w:rsidRDefault="003347DD" w:rsidP="00977F2B"/>
        </w:tc>
        <w:tc>
          <w:tcPr>
            <w:tcW w:w="521" w:type="dxa"/>
            <w:tcBorders>
              <w:top w:val="single" w:sz="2" w:space="0" w:color="auto"/>
              <w:left w:val="nil"/>
              <w:right w:val="nil"/>
            </w:tcBorders>
            <w:shd w:val="clear" w:color="auto" w:fill="EBEBEB"/>
          </w:tcPr>
          <w:p w14:paraId="5699EFB3" w14:textId="77777777" w:rsidR="003347DD" w:rsidRDefault="003347DD" w:rsidP="00977F2B"/>
        </w:tc>
        <w:tc>
          <w:tcPr>
            <w:tcW w:w="522" w:type="dxa"/>
            <w:tcBorders>
              <w:top w:val="single" w:sz="2" w:space="0" w:color="auto"/>
              <w:left w:val="nil"/>
              <w:right w:val="nil"/>
            </w:tcBorders>
            <w:shd w:val="clear" w:color="auto" w:fill="EBEBEB"/>
          </w:tcPr>
          <w:p w14:paraId="6A8D81D0" w14:textId="77777777" w:rsidR="003347DD" w:rsidRDefault="003347DD" w:rsidP="00977F2B"/>
        </w:tc>
        <w:tc>
          <w:tcPr>
            <w:tcW w:w="521" w:type="dxa"/>
            <w:tcBorders>
              <w:top w:val="single" w:sz="2" w:space="0" w:color="auto"/>
              <w:left w:val="nil"/>
              <w:right w:val="nil"/>
            </w:tcBorders>
            <w:shd w:val="clear" w:color="auto" w:fill="EBEBEB"/>
          </w:tcPr>
          <w:p w14:paraId="51B9F5F5" w14:textId="77777777" w:rsidR="003347DD" w:rsidRDefault="003347DD" w:rsidP="00977F2B"/>
        </w:tc>
        <w:tc>
          <w:tcPr>
            <w:tcW w:w="522" w:type="dxa"/>
            <w:tcBorders>
              <w:top w:val="single" w:sz="2" w:space="0" w:color="auto"/>
              <w:left w:val="nil"/>
              <w:right w:val="nil"/>
            </w:tcBorders>
            <w:shd w:val="clear" w:color="auto" w:fill="EBEBEB"/>
          </w:tcPr>
          <w:p w14:paraId="661D9955" w14:textId="77777777" w:rsidR="003347DD" w:rsidRDefault="003347DD" w:rsidP="00977F2B"/>
        </w:tc>
        <w:tc>
          <w:tcPr>
            <w:tcW w:w="521" w:type="dxa"/>
            <w:tcBorders>
              <w:top w:val="single" w:sz="2" w:space="0" w:color="auto"/>
              <w:left w:val="nil"/>
              <w:right w:val="nil"/>
            </w:tcBorders>
            <w:shd w:val="clear" w:color="auto" w:fill="EBEBEB"/>
          </w:tcPr>
          <w:p w14:paraId="18905036" w14:textId="77777777" w:rsidR="003347DD" w:rsidRDefault="003347DD" w:rsidP="00977F2B"/>
        </w:tc>
        <w:tc>
          <w:tcPr>
            <w:tcW w:w="522" w:type="dxa"/>
            <w:tcBorders>
              <w:left w:val="nil"/>
            </w:tcBorders>
            <w:shd w:val="clear" w:color="auto" w:fill="EBEBEB"/>
          </w:tcPr>
          <w:p w14:paraId="7361E488" w14:textId="77777777" w:rsidR="003347DD" w:rsidRDefault="003347DD" w:rsidP="00977F2B"/>
        </w:tc>
      </w:tr>
      <w:tr w:rsidR="003347DD" w14:paraId="78D0923B" w14:textId="77777777" w:rsidTr="1839ECEE">
        <w:tc>
          <w:tcPr>
            <w:tcW w:w="10910" w:type="dxa"/>
          </w:tcPr>
          <w:p w14:paraId="61FA68F0" w14:textId="6C66D865" w:rsidR="003347DD" w:rsidRPr="0091515D" w:rsidRDefault="002B2540" w:rsidP="08CC7309">
            <w:pPr>
              <w:pStyle w:val="ListBullet"/>
              <w:rPr>
                <w:lang w:val="en-GB"/>
              </w:rPr>
            </w:pPr>
            <w:r>
              <w:rPr>
                <w:lang w:val="en-GB"/>
              </w:rPr>
              <w:t>D</w:t>
            </w:r>
            <w:r w:rsidR="4D4DFEEA" w:rsidRPr="08CC7309">
              <w:rPr>
                <w:lang w:val="en-GB"/>
              </w:rPr>
              <w:t>escribe how narrative conventions engage the reader through models of behaviour, and apply narrative conventions when creating texts</w:t>
            </w:r>
          </w:p>
        </w:tc>
        <w:tc>
          <w:tcPr>
            <w:tcW w:w="521" w:type="dxa"/>
          </w:tcPr>
          <w:p w14:paraId="5E98BC9E" w14:textId="1C971F13" w:rsidR="003347DD" w:rsidRDefault="003347DD" w:rsidP="00977F2B"/>
        </w:tc>
        <w:tc>
          <w:tcPr>
            <w:tcW w:w="521" w:type="dxa"/>
          </w:tcPr>
          <w:p w14:paraId="2488D5C9" w14:textId="3ED1F709" w:rsidR="003347DD" w:rsidRDefault="2B7DC5FF" w:rsidP="00977F2B">
            <w:r>
              <w:t>x</w:t>
            </w:r>
          </w:p>
        </w:tc>
        <w:tc>
          <w:tcPr>
            <w:tcW w:w="522" w:type="dxa"/>
          </w:tcPr>
          <w:p w14:paraId="307E5870" w14:textId="03131959" w:rsidR="003347DD" w:rsidRDefault="17323882" w:rsidP="00977F2B">
            <w:r>
              <w:t>x</w:t>
            </w:r>
          </w:p>
        </w:tc>
        <w:tc>
          <w:tcPr>
            <w:tcW w:w="521" w:type="dxa"/>
          </w:tcPr>
          <w:p w14:paraId="7A13810C" w14:textId="1950B98E" w:rsidR="003347DD" w:rsidRDefault="17323882" w:rsidP="00977F2B">
            <w:r>
              <w:t>x</w:t>
            </w:r>
          </w:p>
        </w:tc>
        <w:tc>
          <w:tcPr>
            <w:tcW w:w="522" w:type="dxa"/>
          </w:tcPr>
          <w:p w14:paraId="594AAAAF" w14:textId="47E7066D" w:rsidR="003347DD" w:rsidRDefault="17323882" w:rsidP="00977F2B">
            <w:r>
              <w:t>x</w:t>
            </w:r>
          </w:p>
        </w:tc>
        <w:tc>
          <w:tcPr>
            <w:tcW w:w="521" w:type="dxa"/>
          </w:tcPr>
          <w:p w14:paraId="2082E932" w14:textId="588308BE" w:rsidR="003347DD" w:rsidRDefault="17323882" w:rsidP="00977F2B">
            <w:r>
              <w:t>x</w:t>
            </w:r>
          </w:p>
        </w:tc>
        <w:tc>
          <w:tcPr>
            <w:tcW w:w="522" w:type="dxa"/>
          </w:tcPr>
          <w:p w14:paraId="5938F309" w14:textId="11F7E5C9" w:rsidR="003347DD" w:rsidRDefault="17323882" w:rsidP="00977F2B">
            <w:r>
              <w:t>x</w:t>
            </w:r>
          </w:p>
        </w:tc>
      </w:tr>
      <w:tr w:rsidR="003347DD" w14:paraId="692968E5" w14:textId="77777777" w:rsidTr="1839ECEE">
        <w:tc>
          <w:tcPr>
            <w:tcW w:w="10910" w:type="dxa"/>
          </w:tcPr>
          <w:p w14:paraId="14972408" w14:textId="5382D6BF" w:rsidR="40A4BDB9" w:rsidRDefault="002B2540" w:rsidP="08CC7309">
            <w:pPr>
              <w:pStyle w:val="ListBullet"/>
              <w:rPr>
                <w:lang w:val="en-GB"/>
              </w:rPr>
            </w:pPr>
            <w:r>
              <w:rPr>
                <w:lang w:val="en-GB"/>
              </w:rPr>
              <w:t>R</w:t>
            </w:r>
            <w:r w:rsidR="08EEBCEC" w:rsidRPr="08CC7309">
              <w:rPr>
                <w:lang w:val="en-GB"/>
              </w:rPr>
              <w:t>ecognise how character archetypes and stereotypes are represented in literature</w:t>
            </w:r>
          </w:p>
        </w:tc>
        <w:tc>
          <w:tcPr>
            <w:tcW w:w="521" w:type="dxa"/>
          </w:tcPr>
          <w:p w14:paraId="772049A6" w14:textId="4AC0F19D" w:rsidR="003347DD" w:rsidRDefault="003347DD" w:rsidP="00977F2B"/>
        </w:tc>
        <w:tc>
          <w:tcPr>
            <w:tcW w:w="521" w:type="dxa"/>
          </w:tcPr>
          <w:p w14:paraId="2CB65F84" w14:textId="25024D77" w:rsidR="003347DD" w:rsidRDefault="2B7DC5FF" w:rsidP="00977F2B">
            <w:r>
              <w:t>x</w:t>
            </w:r>
          </w:p>
        </w:tc>
        <w:tc>
          <w:tcPr>
            <w:tcW w:w="522" w:type="dxa"/>
          </w:tcPr>
          <w:p w14:paraId="6B7B0851" w14:textId="5FE1A081" w:rsidR="003347DD" w:rsidRDefault="3A1C1276" w:rsidP="00977F2B">
            <w:r>
              <w:t>x</w:t>
            </w:r>
          </w:p>
        </w:tc>
        <w:tc>
          <w:tcPr>
            <w:tcW w:w="521" w:type="dxa"/>
          </w:tcPr>
          <w:p w14:paraId="69FB028F" w14:textId="77777777" w:rsidR="003347DD" w:rsidRDefault="003347DD" w:rsidP="00977F2B"/>
        </w:tc>
        <w:tc>
          <w:tcPr>
            <w:tcW w:w="522" w:type="dxa"/>
          </w:tcPr>
          <w:p w14:paraId="5D9E20F5" w14:textId="77777777" w:rsidR="003347DD" w:rsidRDefault="003347DD" w:rsidP="00977F2B"/>
        </w:tc>
        <w:tc>
          <w:tcPr>
            <w:tcW w:w="521" w:type="dxa"/>
          </w:tcPr>
          <w:p w14:paraId="16633E42" w14:textId="2591644B" w:rsidR="003347DD" w:rsidRDefault="3A1C1276" w:rsidP="00977F2B">
            <w:r>
              <w:t>x</w:t>
            </w:r>
          </w:p>
        </w:tc>
        <w:tc>
          <w:tcPr>
            <w:tcW w:w="522" w:type="dxa"/>
          </w:tcPr>
          <w:p w14:paraId="785828FD" w14:textId="32CBAC4B" w:rsidR="003347DD" w:rsidRDefault="3A1C1276" w:rsidP="00977F2B">
            <w:r>
              <w:t>x</w:t>
            </w:r>
          </w:p>
        </w:tc>
      </w:tr>
      <w:tr w:rsidR="40A4BDB9" w14:paraId="3475ECB8" w14:textId="77777777" w:rsidTr="1839ECEE">
        <w:trPr>
          <w:trHeight w:val="300"/>
        </w:trPr>
        <w:tc>
          <w:tcPr>
            <w:tcW w:w="10910" w:type="dxa"/>
          </w:tcPr>
          <w:p w14:paraId="0D022848" w14:textId="78B4311F" w:rsidR="40A4BDB9" w:rsidRDefault="002B2540" w:rsidP="08CC7309">
            <w:pPr>
              <w:pStyle w:val="ListBullet"/>
              <w:rPr>
                <w:lang w:val="en-GB"/>
              </w:rPr>
            </w:pPr>
            <w:r>
              <w:rPr>
                <w:lang w:val="en-GB"/>
              </w:rPr>
              <w:t>I</w:t>
            </w:r>
            <w:r w:rsidR="6C61A90D" w:rsidRPr="08CC7309">
              <w:rPr>
                <w:lang w:val="en-GB"/>
              </w:rPr>
              <w:t>dentify the ways different elements of a text contribute to character development and adapt these elements when creating texts</w:t>
            </w:r>
          </w:p>
        </w:tc>
        <w:tc>
          <w:tcPr>
            <w:tcW w:w="521" w:type="dxa"/>
          </w:tcPr>
          <w:p w14:paraId="32EFD469" w14:textId="6028BCFB" w:rsidR="6972C284" w:rsidRDefault="6972C284" w:rsidP="40A4BDB9"/>
        </w:tc>
        <w:tc>
          <w:tcPr>
            <w:tcW w:w="521" w:type="dxa"/>
          </w:tcPr>
          <w:p w14:paraId="2F9BB378" w14:textId="6318CD9C" w:rsidR="40A4BDB9" w:rsidRDefault="4C23F529" w:rsidP="62D963FE">
            <w:r>
              <w:t>x</w:t>
            </w:r>
          </w:p>
        </w:tc>
        <w:tc>
          <w:tcPr>
            <w:tcW w:w="522" w:type="dxa"/>
          </w:tcPr>
          <w:p w14:paraId="0E23C393" w14:textId="38B9B500" w:rsidR="40A4BDB9" w:rsidRDefault="5C5A0662" w:rsidP="40A4BDB9">
            <w:r>
              <w:t>x</w:t>
            </w:r>
          </w:p>
        </w:tc>
        <w:tc>
          <w:tcPr>
            <w:tcW w:w="521" w:type="dxa"/>
          </w:tcPr>
          <w:p w14:paraId="543B51B4" w14:textId="5FE58E59" w:rsidR="40A4BDB9" w:rsidRDefault="5C5A0662" w:rsidP="40A4BDB9">
            <w:r>
              <w:t>x</w:t>
            </w:r>
          </w:p>
        </w:tc>
        <w:tc>
          <w:tcPr>
            <w:tcW w:w="522" w:type="dxa"/>
          </w:tcPr>
          <w:p w14:paraId="3FD641D0" w14:textId="688488DB" w:rsidR="40A4BDB9" w:rsidRDefault="5C5A0662" w:rsidP="40A4BDB9">
            <w:r>
              <w:t>x</w:t>
            </w:r>
          </w:p>
        </w:tc>
        <w:tc>
          <w:tcPr>
            <w:tcW w:w="521" w:type="dxa"/>
          </w:tcPr>
          <w:p w14:paraId="35F8CE77" w14:textId="6571CA94" w:rsidR="40A4BDB9" w:rsidRDefault="5C5A0662" w:rsidP="40A4BDB9">
            <w:r>
              <w:t>x</w:t>
            </w:r>
          </w:p>
        </w:tc>
        <w:tc>
          <w:tcPr>
            <w:tcW w:w="522" w:type="dxa"/>
          </w:tcPr>
          <w:p w14:paraId="43B8C25B" w14:textId="1F57759D" w:rsidR="40A4BDB9" w:rsidRDefault="5C5A0662" w:rsidP="40A4BDB9">
            <w:r>
              <w:t>x</w:t>
            </w:r>
          </w:p>
        </w:tc>
      </w:tr>
    </w:tbl>
    <w:p w14:paraId="4329A256" w14:textId="52505B2D" w:rsidR="00A16CE9" w:rsidRDefault="00000000" w:rsidP="00DB2213">
      <w:pPr>
        <w:pStyle w:val="Imageattributioncaption"/>
      </w:pPr>
      <w:hyperlink r:id="rId18" w:history="1">
        <w:r w:rsidR="003347DD" w:rsidRPr="003347DD">
          <w:rPr>
            <w:rStyle w:val="Hyperlink"/>
          </w:rPr>
          <w:t>English K–10 Syllabus</w:t>
        </w:r>
      </w:hyperlink>
      <w:r w:rsidR="003347DD" w:rsidRPr="003347DD">
        <w:t xml:space="preserve"> © NSW Education Standards Authority (NESA) for and on behalf of the Crown in right of the State of New South Wales, 2022.</w:t>
      </w:r>
      <w:r w:rsidR="00A16CE9">
        <w:br w:type="page"/>
      </w:r>
    </w:p>
    <w:p w14:paraId="052ECAF3" w14:textId="3785B2E6" w:rsidR="003347DD" w:rsidRDefault="7AAD9086" w:rsidP="00A16CE9">
      <w:pPr>
        <w:pStyle w:val="Heading2"/>
      </w:pPr>
      <w:bookmarkStart w:id="4" w:name="_Toc166508982"/>
      <w:r>
        <w:t>Resources</w:t>
      </w:r>
      <w:bookmarkEnd w:id="4"/>
    </w:p>
    <w:p w14:paraId="22606D9B" w14:textId="4C85D910" w:rsidR="003347DD" w:rsidRDefault="003347DD" w:rsidP="00E26F62">
      <w:r w:rsidRPr="003347DD">
        <w:t xml:space="preserve">The </w:t>
      </w:r>
      <w:r w:rsidRPr="00E26F62">
        <w:t>resources</w:t>
      </w:r>
      <w:r w:rsidRPr="003347DD">
        <w:t xml:space="preserve"> in the table below are referred to in this unit. Letters </w:t>
      </w:r>
      <w:r w:rsidR="002D4F9E">
        <w:t>‘</w:t>
      </w:r>
      <w:r w:rsidRPr="003347DD">
        <w:t>A</w:t>
      </w:r>
      <w:r w:rsidR="002D4F9E">
        <w:t>’</w:t>
      </w:r>
      <w:r w:rsidRPr="003347DD">
        <w:t xml:space="preserve"> and </w:t>
      </w:r>
      <w:r w:rsidR="002D4F9E">
        <w:t>‘</w:t>
      </w:r>
      <w:r w:rsidRPr="003347DD">
        <w:t>B</w:t>
      </w:r>
      <w:r w:rsidR="002D4F9E">
        <w:t>’</w:t>
      </w:r>
      <w:r w:rsidRPr="003347DD">
        <w:t xml:space="preserve"> in the header refer to Component A and B respectively, and the numbers 1 to 5 indicate weeks. The use of </w:t>
      </w:r>
      <w:r w:rsidR="002D4F9E">
        <w:t>‘</w:t>
      </w:r>
      <w:r w:rsidRPr="003347DD">
        <w:t>x</w:t>
      </w:r>
      <w:r w:rsidR="002D4F9E">
        <w:t>’</w:t>
      </w:r>
      <w:r w:rsidRPr="003347DD">
        <w:t xml:space="preserve"> in these columns indicate</w:t>
      </w:r>
      <w:r w:rsidR="009C1B46">
        <w:t>s</w:t>
      </w:r>
      <w:r w:rsidRPr="003347DD">
        <w:t xml:space="preserve"> whether the resources are required in Component A, B or both, and in which week.</w:t>
      </w:r>
    </w:p>
    <w:tbl>
      <w:tblPr>
        <w:tblStyle w:val="Tableheader"/>
        <w:tblW w:w="0" w:type="auto"/>
        <w:tblLayout w:type="fixed"/>
        <w:tblLook w:val="0620" w:firstRow="1" w:lastRow="0" w:firstColumn="0" w:lastColumn="0" w:noHBand="1" w:noVBand="1"/>
        <w:tblDescription w:val="Table outlines the resources for the lessons and the weeks they appear in."/>
      </w:tblPr>
      <w:tblGrid>
        <w:gridCol w:w="10910"/>
        <w:gridCol w:w="521"/>
        <w:gridCol w:w="521"/>
        <w:gridCol w:w="522"/>
        <w:gridCol w:w="521"/>
        <w:gridCol w:w="522"/>
        <w:gridCol w:w="521"/>
        <w:gridCol w:w="522"/>
      </w:tblGrid>
      <w:tr w:rsidR="003347DD" w14:paraId="04EA72E6" w14:textId="77777777" w:rsidTr="6177F49D">
        <w:trPr>
          <w:cnfStyle w:val="100000000000" w:firstRow="1" w:lastRow="0" w:firstColumn="0" w:lastColumn="0" w:oddVBand="0" w:evenVBand="0" w:oddHBand="0" w:evenHBand="0" w:firstRowFirstColumn="0" w:firstRowLastColumn="0" w:lastRowFirstColumn="0" w:lastRowLastColumn="0"/>
        </w:trPr>
        <w:tc>
          <w:tcPr>
            <w:tcW w:w="10910" w:type="dxa"/>
          </w:tcPr>
          <w:p w14:paraId="79E1A721" w14:textId="77777777" w:rsidR="003347DD" w:rsidRDefault="003347DD" w:rsidP="00977F2B">
            <w:r>
              <w:t>Resource</w:t>
            </w:r>
          </w:p>
        </w:tc>
        <w:tc>
          <w:tcPr>
            <w:tcW w:w="521" w:type="dxa"/>
          </w:tcPr>
          <w:p w14:paraId="60D591F3" w14:textId="77777777" w:rsidR="003347DD" w:rsidRDefault="003347DD" w:rsidP="00977F2B">
            <w:pPr>
              <w:jc w:val="center"/>
            </w:pPr>
            <w:r>
              <w:t>A</w:t>
            </w:r>
          </w:p>
        </w:tc>
        <w:tc>
          <w:tcPr>
            <w:tcW w:w="521" w:type="dxa"/>
          </w:tcPr>
          <w:p w14:paraId="7C4D05F1" w14:textId="77777777" w:rsidR="003347DD" w:rsidRDefault="003347DD" w:rsidP="00977F2B">
            <w:pPr>
              <w:jc w:val="center"/>
            </w:pPr>
            <w:r>
              <w:t>B</w:t>
            </w:r>
          </w:p>
        </w:tc>
        <w:tc>
          <w:tcPr>
            <w:tcW w:w="522" w:type="dxa"/>
          </w:tcPr>
          <w:p w14:paraId="31E9F99E" w14:textId="77777777" w:rsidR="003347DD" w:rsidRDefault="003347DD" w:rsidP="00977F2B">
            <w:pPr>
              <w:jc w:val="center"/>
            </w:pPr>
            <w:r>
              <w:t>1</w:t>
            </w:r>
          </w:p>
        </w:tc>
        <w:tc>
          <w:tcPr>
            <w:tcW w:w="521" w:type="dxa"/>
          </w:tcPr>
          <w:p w14:paraId="781A0108" w14:textId="77777777" w:rsidR="003347DD" w:rsidRDefault="003347DD" w:rsidP="00977F2B">
            <w:pPr>
              <w:jc w:val="center"/>
            </w:pPr>
            <w:r>
              <w:t>2</w:t>
            </w:r>
          </w:p>
        </w:tc>
        <w:tc>
          <w:tcPr>
            <w:tcW w:w="522" w:type="dxa"/>
          </w:tcPr>
          <w:p w14:paraId="18A6798F" w14:textId="77777777" w:rsidR="003347DD" w:rsidRDefault="003347DD" w:rsidP="00977F2B">
            <w:pPr>
              <w:jc w:val="center"/>
            </w:pPr>
            <w:r>
              <w:t>3</w:t>
            </w:r>
          </w:p>
        </w:tc>
        <w:tc>
          <w:tcPr>
            <w:tcW w:w="521" w:type="dxa"/>
          </w:tcPr>
          <w:p w14:paraId="45921AEC" w14:textId="77777777" w:rsidR="003347DD" w:rsidRDefault="003347DD" w:rsidP="00977F2B">
            <w:pPr>
              <w:jc w:val="center"/>
            </w:pPr>
            <w:r>
              <w:t>4</w:t>
            </w:r>
          </w:p>
        </w:tc>
        <w:tc>
          <w:tcPr>
            <w:tcW w:w="522" w:type="dxa"/>
          </w:tcPr>
          <w:p w14:paraId="111F9D83" w14:textId="77777777" w:rsidR="003347DD" w:rsidRDefault="003347DD" w:rsidP="00977F2B">
            <w:pPr>
              <w:jc w:val="center"/>
            </w:pPr>
            <w:r>
              <w:t>5</w:t>
            </w:r>
          </w:p>
        </w:tc>
      </w:tr>
      <w:tr w:rsidR="003347DD" w14:paraId="2500DB54" w14:textId="77777777" w:rsidTr="6177F49D">
        <w:tc>
          <w:tcPr>
            <w:tcW w:w="10910" w:type="dxa"/>
          </w:tcPr>
          <w:p w14:paraId="31469FE5" w14:textId="25741973" w:rsidR="003347DD" w:rsidRDefault="40D8ECE2" w:rsidP="08CC7309">
            <w:pPr>
              <w:rPr>
                <w:rFonts w:eastAsia="Arial"/>
                <w:szCs w:val="22"/>
              </w:rPr>
            </w:pPr>
            <w:r w:rsidRPr="08CC7309">
              <w:rPr>
                <w:rFonts w:eastAsia="Arial"/>
                <w:szCs w:val="22"/>
              </w:rPr>
              <w:t xml:space="preserve">Palacio </w:t>
            </w:r>
            <w:r w:rsidR="00E51428">
              <w:rPr>
                <w:rFonts w:eastAsia="Arial"/>
                <w:szCs w:val="22"/>
              </w:rPr>
              <w:t>R J</w:t>
            </w:r>
            <w:r w:rsidRPr="08CC7309">
              <w:rPr>
                <w:rFonts w:eastAsia="Arial"/>
                <w:szCs w:val="22"/>
              </w:rPr>
              <w:t xml:space="preserve"> (2012) </w:t>
            </w:r>
            <w:r w:rsidRPr="0007306B">
              <w:rPr>
                <w:rStyle w:val="Emphasis"/>
              </w:rPr>
              <w:t>Wonder</w:t>
            </w:r>
            <w:r w:rsidR="00771482">
              <w:rPr>
                <w:rStyle w:val="Emphasis"/>
              </w:rPr>
              <w:t>,</w:t>
            </w:r>
            <w:r w:rsidRPr="00D92851">
              <w:rPr>
                <w:rFonts w:eastAsia="Arial"/>
                <w:szCs w:val="22"/>
              </w:rPr>
              <w:t xml:space="preserve"> Penguin</w:t>
            </w:r>
            <w:r w:rsidRPr="08CC7309">
              <w:rPr>
                <w:rFonts w:eastAsia="Arial"/>
                <w:szCs w:val="22"/>
              </w:rPr>
              <w:t xml:space="preserve"> Random House</w:t>
            </w:r>
            <w:r w:rsidR="67228377" w:rsidRPr="08CC7309">
              <w:rPr>
                <w:rFonts w:eastAsia="Arial"/>
                <w:szCs w:val="22"/>
              </w:rPr>
              <w:t xml:space="preserve"> UK</w:t>
            </w:r>
            <w:r w:rsidRPr="08CC7309">
              <w:rPr>
                <w:rFonts w:eastAsia="Arial"/>
                <w:szCs w:val="22"/>
              </w:rPr>
              <w:t xml:space="preserve">, </w:t>
            </w:r>
            <w:r w:rsidR="3BB95036" w:rsidRPr="08CC7309">
              <w:rPr>
                <w:rFonts w:eastAsia="Arial"/>
                <w:szCs w:val="22"/>
              </w:rPr>
              <w:t>Great Britian</w:t>
            </w:r>
            <w:r w:rsidRPr="08CC7309">
              <w:rPr>
                <w:rFonts w:eastAsia="Arial"/>
                <w:szCs w:val="22"/>
              </w:rPr>
              <w:t>. ISBN</w:t>
            </w:r>
            <w:r w:rsidR="00BC69C0">
              <w:rPr>
                <w:rFonts w:eastAsia="Arial"/>
                <w:szCs w:val="22"/>
              </w:rPr>
              <w:t>13</w:t>
            </w:r>
            <w:r w:rsidRPr="08CC7309">
              <w:rPr>
                <w:rFonts w:eastAsia="Arial"/>
                <w:szCs w:val="22"/>
              </w:rPr>
              <w:t>: 9780552565974</w:t>
            </w:r>
          </w:p>
        </w:tc>
        <w:tc>
          <w:tcPr>
            <w:tcW w:w="521" w:type="dxa"/>
          </w:tcPr>
          <w:p w14:paraId="7D70F2D3" w14:textId="462376D0" w:rsidR="003347DD" w:rsidRDefault="455EC5C8" w:rsidP="00977F2B">
            <w:r>
              <w:t>x</w:t>
            </w:r>
          </w:p>
        </w:tc>
        <w:tc>
          <w:tcPr>
            <w:tcW w:w="521" w:type="dxa"/>
          </w:tcPr>
          <w:p w14:paraId="7120724C" w14:textId="362C9A2C" w:rsidR="003347DD" w:rsidRDefault="455EC5C8" w:rsidP="00977F2B">
            <w:r>
              <w:t>x</w:t>
            </w:r>
          </w:p>
        </w:tc>
        <w:tc>
          <w:tcPr>
            <w:tcW w:w="522" w:type="dxa"/>
          </w:tcPr>
          <w:p w14:paraId="04CDD250" w14:textId="4AAC5C91" w:rsidR="003347DD" w:rsidRDefault="455EC5C8" w:rsidP="00977F2B">
            <w:r>
              <w:t>x</w:t>
            </w:r>
          </w:p>
        </w:tc>
        <w:tc>
          <w:tcPr>
            <w:tcW w:w="521" w:type="dxa"/>
          </w:tcPr>
          <w:p w14:paraId="6709EE8C" w14:textId="61734F97" w:rsidR="003347DD" w:rsidRDefault="455EC5C8" w:rsidP="00977F2B">
            <w:r>
              <w:t>x</w:t>
            </w:r>
          </w:p>
        </w:tc>
        <w:tc>
          <w:tcPr>
            <w:tcW w:w="522" w:type="dxa"/>
          </w:tcPr>
          <w:p w14:paraId="03116680" w14:textId="154CD3E0" w:rsidR="003347DD" w:rsidRDefault="455EC5C8" w:rsidP="00977F2B">
            <w:r>
              <w:t>x</w:t>
            </w:r>
          </w:p>
        </w:tc>
        <w:tc>
          <w:tcPr>
            <w:tcW w:w="521" w:type="dxa"/>
          </w:tcPr>
          <w:p w14:paraId="4D95F6B8" w14:textId="7A02915B" w:rsidR="003347DD" w:rsidRDefault="455EC5C8" w:rsidP="00977F2B">
            <w:r>
              <w:t>x</w:t>
            </w:r>
          </w:p>
        </w:tc>
        <w:tc>
          <w:tcPr>
            <w:tcW w:w="522" w:type="dxa"/>
          </w:tcPr>
          <w:p w14:paraId="0D26CFDC" w14:textId="09C03E74" w:rsidR="003347DD" w:rsidRDefault="455EC5C8" w:rsidP="00977F2B">
            <w:r>
              <w:t>x</w:t>
            </w:r>
          </w:p>
        </w:tc>
      </w:tr>
      <w:tr w:rsidR="003347DD" w14:paraId="37FA5F82" w14:textId="77777777" w:rsidTr="6177F49D">
        <w:tc>
          <w:tcPr>
            <w:tcW w:w="10910" w:type="dxa"/>
          </w:tcPr>
          <w:p w14:paraId="0C70136D" w14:textId="602A5526" w:rsidR="003347DD" w:rsidRDefault="00000000" w:rsidP="00977F2B">
            <w:hyperlink w:anchor="_Resour_ce_1_1">
              <w:r w:rsidR="7AAD9086" w:rsidRPr="6FF55E91">
                <w:rPr>
                  <w:rStyle w:val="Hyperlink"/>
                </w:rPr>
                <w:t xml:space="preserve">Resource </w:t>
              </w:r>
              <w:r w:rsidR="7EA073D7" w:rsidRPr="6FF55E91">
                <w:rPr>
                  <w:rStyle w:val="Hyperlink"/>
                </w:rPr>
                <w:t>1</w:t>
              </w:r>
              <w:r w:rsidR="52B6DBFF" w:rsidRPr="6FF55E91">
                <w:rPr>
                  <w:rStyle w:val="Hyperlink"/>
                </w:rPr>
                <w:t xml:space="preserve"> – </w:t>
              </w:r>
              <w:r w:rsidR="03F46140" w:rsidRPr="6FF55E91">
                <w:rPr>
                  <w:rStyle w:val="Hyperlink"/>
                </w:rPr>
                <w:t xml:space="preserve">August’s </w:t>
              </w:r>
              <w:r w:rsidR="10BCB090" w:rsidRPr="6FF55E91">
                <w:rPr>
                  <w:rStyle w:val="Hyperlink"/>
                </w:rPr>
                <w:t>character profile</w:t>
              </w:r>
            </w:hyperlink>
          </w:p>
        </w:tc>
        <w:tc>
          <w:tcPr>
            <w:tcW w:w="521" w:type="dxa"/>
          </w:tcPr>
          <w:p w14:paraId="42A5E416" w14:textId="77777777" w:rsidR="003347DD" w:rsidRDefault="003347DD" w:rsidP="00977F2B"/>
        </w:tc>
        <w:tc>
          <w:tcPr>
            <w:tcW w:w="521" w:type="dxa"/>
          </w:tcPr>
          <w:p w14:paraId="712BEF43" w14:textId="479DE8DC" w:rsidR="003347DD" w:rsidRDefault="31AEA635" w:rsidP="00977F2B">
            <w:r>
              <w:t>x</w:t>
            </w:r>
          </w:p>
        </w:tc>
        <w:tc>
          <w:tcPr>
            <w:tcW w:w="522" w:type="dxa"/>
          </w:tcPr>
          <w:p w14:paraId="3D86E449" w14:textId="17051D1E" w:rsidR="003347DD" w:rsidRDefault="31AEA635" w:rsidP="00977F2B">
            <w:r>
              <w:t>x</w:t>
            </w:r>
          </w:p>
        </w:tc>
        <w:tc>
          <w:tcPr>
            <w:tcW w:w="521" w:type="dxa"/>
          </w:tcPr>
          <w:p w14:paraId="7AF0A39A" w14:textId="259D0F0C" w:rsidR="003347DD" w:rsidRDefault="46347BD4" w:rsidP="00977F2B">
            <w:r>
              <w:t>x</w:t>
            </w:r>
          </w:p>
        </w:tc>
        <w:tc>
          <w:tcPr>
            <w:tcW w:w="522" w:type="dxa"/>
          </w:tcPr>
          <w:p w14:paraId="7CC1380A" w14:textId="34AD24CA" w:rsidR="003347DD" w:rsidRDefault="003347DD" w:rsidP="00977F2B"/>
        </w:tc>
        <w:tc>
          <w:tcPr>
            <w:tcW w:w="521" w:type="dxa"/>
          </w:tcPr>
          <w:p w14:paraId="1B8FC375" w14:textId="77777777" w:rsidR="003347DD" w:rsidRDefault="003347DD" w:rsidP="00977F2B"/>
        </w:tc>
        <w:tc>
          <w:tcPr>
            <w:tcW w:w="522" w:type="dxa"/>
          </w:tcPr>
          <w:p w14:paraId="754A21AA" w14:textId="78BC44A2" w:rsidR="003347DD" w:rsidRDefault="003347DD" w:rsidP="00977F2B"/>
        </w:tc>
      </w:tr>
      <w:tr w:rsidR="7E0B7FAE" w14:paraId="2C9F791A" w14:textId="77777777" w:rsidTr="7E0B7FAE">
        <w:trPr>
          <w:trHeight w:val="300"/>
        </w:trPr>
        <w:tc>
          <w:tcPr>
            <w:tcW w:w="10910" w:type="dxa"/>
          </w:tcPr>
          <w:p w14:paraId="0B6071A0" w14:textId="7BA645A3" w:rsidR="6C9285C1" w:rsidRDefault="00000000" w:rsidP="7E0B7FAE">
            <w:hyperlink w:anchor="_Resource_2_–">
              <w:r w:rsidR="6A997DFC" w:rsidRPr="01C4A8FF">
                <w:rPr>
                  <w:rStyle w:val="Hyperlink"/>
                </w:rPr>
                <w:t>Resource 2 – character profile</w:t>
              </w:r>
            </w:hyperlink>
          </w:p>
        </w:tc>
        <w:tc>
          <w:tcPr>
            <w:tcW w:w="521" w:type="dxa"/>
          </w:tcPr>
          <w:p w14:paraId="080B03D8" w14:textId="377137D2" w:rsidR="7E0B7FAE" w:rsidRDefault="7E0B7FAE" w:rsidP="7E0B7FAE"/>
        </w:tc>
        <w:tc>
          <w:tcPr>
            <w:tcW w:w="521" w:type="dxa"/>
          </w:tcPr>
          <w:p w14:paraId="48CC50A1" w14:textId="47A3F7A9" w:rsidR="7E0B7FAE" w:rsidRDefault="69DD34C3" w:rsidP="7E0B7FAE">
            <w:r>
              <w:t>x</w:t>
            </w:r>
          </w:p>
        </w:tc>
        <w:tc>
          <w:tcPr>
            <w:tcW w:w="522" w:type="dxa"/>
          </w:tcPr>
          <w:p w14:paraId="3C13B178" w14:textId="11D0099C" w:rsidR="7E0B7FAE" w:rsidRDefault="69DD34C3" w:rsidP="7E0B7FAE">
            <w:r>
              <w:t>x</w:t>
            </w:r>
          </w:p>
        </w:tc>
        <w:tc>
          <w:tcPr>
            <w:tcW w:w="521" w:type="dxa"/>
          </w:tcPr>
          <w:p w14:paraId="2AB57E1A" w14:textId="5B7A9A70" w:rsidR="7E0B7FAE" w:rsidRDefault="69DD34C3" w:rsidP="7E0B7FAE">
            <w:r>
              <w:t>x</w:t>
            </w:r>
          </w:p>
        </w:tc>
        <w:tc>
          <w:tcPr>
            <w:tcW w:w="522" w:type="dxa"/>
          </w:tcPr>
          <w:p w14:paraId="6688483F" w14:textId="7F7108B1" w:rsidR="7E0B7FAE" w:rsidRDefault="69DD34C3" w:rsidP="7E0B7FAE">
            <w:r>
              <w:t>x</w:t>
            </w:r>
          </w:p>
        </w:tc>
        <w:tc>
          <w:tcPr>
            <w:tcW w:w="521" w:type="dxa"/>
          </w:tcPr>
          <w:p w14:paraId="0BC251A1" w14:textId="477CBC07" w:rsidR="7E0B7FAE" w:rsidRDefault="7E0B7FAE" w:rsidP="7E0B7FAE"/>
        </w:tc>
        <w:tc>
          <w:tcPr>
            <w:tcW w:w="522" w:type="dxa"/>
          </w:tcPr>
          <w:p w14:paraId="6F2AFB0C" w14:textId="46608599" w:rsidR="7E0B7FAE" w:rsidRDefault="69DD34C3" w:rsidP="7E0B7FAE">
            <w:r>
              <w:t>x</w:t>
            </w:r>
          </w:p>
        </w:tc>
      </w:tr>
      <w:tr w:rsidR="08CC7309" w14:paraId="08636C21" w14:textId="77777777" w:rsidTr="6177F49D">
        <w:trPr>
          <w:trHeight w:val="300"/>
        </w:trPr>
        <w:tc>
          <w:tcPr>
            <w:tcW w:w="10910" w:type="dxa"/>
          </w:tcPr>
          <w:p w14:paraId="31758C92" w14:textId="5056A073" w:rsidR="72AD201D" w:rsidRDefault="00000000" w:rsidP="08CC7309">
            <w:hyperlink w:anchor="_Resource_3__1">
              <w:r w:rsidR="72AD201D" w:rsidRPr="64FE678F">
                <w:rPr>
                  <w:rStyle w:val="Hyperlink"/>
                </w:rPr>
                <w:t xml:space="preserve">Resource </w:t>
              </w:r>
              <w:r w:rsidR="60708D31" w:rsidRPr="64FE678F">
                <w:rPr>
                  <w:rStyle w:val="Hyperlink"/>
                </w:rPr>
                <w:t>3</w:t>
              </w:r>
              <w:r w:rsidR="72AD201D" w:rsidRPr="64FE678F">
                <w:rPr>
                  <w:rStyle w:val="Hyperlink"/>
                </w:rPr>
                <w:t xml:space="preserve"> – character sociogram</w:t>
              </w:r>
            </w:hyperlink>
          </w:p>
        </w:tc>
        <w:tc>
          <w:tcPr>
            <w:tcW w:w="521" w:type="dxa"/>
          </w:tcPr>
          <w:p w14:paraId="673835BE" w14:textId="0F7F7596" w:rsidR="08CC7309" w:rsidRDefault="08CC7309" w:rsidP="08CC7309"/>
        </w:tc>
        <w:tc>
          <w:tcPr>
            <w:tcW w:w="521" w:type="dxa"/>
          </w:tcPr>
          <w:p w14:paraId="792BAA7C" w14:textId="25B069B1" w:rsidR="72AD201D" w:rsidRDefault="72AD201D" w:rsidP="08CC7309">
            <w:r>
              <w:t>x</w:t>
            </w:r>
          </w:p>
        </w:tc>
        <w:tc>
          <w:tcPr>
            <w:tcW w:w="522" w:type="dxa"/>
          </w:tcPr>
          <w:p w14:paraId="12ECEB2B" w14:textId="7087218B" w:rsidR="72AD201D" w:rsidRDefault="72AD201D" w:rsidP="08CC7309">
            <w:r>
              <w:t>x</w:t>
            </w:r>
          </w:p>
        </w:tc>
        <w:tc>
          <w:tcPr>
            <w:tcW w:w="521" w:type="dxa"/>
          </w:tcPr>
          <w:p w14:paraId="196E4210" w14:textId="60274EDD" w:rsidR="08CC7309" w:rsidRDefault="08CC7309" w:rsidP="08CC7309"/>
        </w:tc>
        <w:tc>
          <w:tcPr>
            <w:tcW w:w="522" w:type="dxa"/>
          </w:tcPr>
          <w:p w14:paraId="1B2A17DF" w14:textId="36BA2A73" w:rsidR="08CC7309" w:rsidRDefault="08CC7309" w:rsidP="08CC7309"/>
        </w:tc>
        <w:tc>
          <w:tcPr>
            <w:tcW w:w="521" w:type="dxa"/>
          </w:tcPr>
          <w:p w14:paraId="33CE957D" w14:textId="16D0303C" w:rsidR="08CC7309" w:rsidRDefault="08CC7309" w:rsidP="08CC7309"/>
        </w:tc>
        <w:tc>
          <w:tcPr>
            <w:tcW w:w="522" w:type="dxa"/>
          </w:tcPr>
          <w:p w14:paraId="07907BDD" w14:textId="3BA19786" w:rsidR="08CC7309" w:rsidRDefault="08CC7309" w:rsidP="08CC7309"/>
        </w:tc>
      </w:tr>
      <w:tr w:rsidR="08CC7309" w14:paraId="4EB091AF" w14:textId="77777777" w:rsidTr="6177F49D">
        <w:trPr>
          <w:trHeight w:val="300"/>
        </w:trPr>
        <w:tc>
          <w:tcPr>
            <w:tcW w:w="10910" w:type="dxa"/>
          </w:tcPr>
          <w:p w14:paraId="270080C2" w14:textId="2F31A6BD" w:rsidR="72AD201D" w:rsidRDefault="00000000" w:rsidP="08CC7309">
            <w:hyperlink w:anchor="_Resource_4_">
              <w:r w:rsidR="72AD201D" w:rsidRPr="4B304109">
                <w:rPr>
                  <w:rStyle w:val="Hyperlink"/>
                </w:rPr>
                <w:t xml:space="preserve">Resource </w:t>
              </w:r>
              <w:r w:rsidR="15F6156D" w:rsidRPr="4B304109">
                <w:rPr>
                  <w:rStyle w:val="Hyperlink"/>
                </w:rPr>
                <w:t>4</w:t>
              </w:r>
              <w:r w:rsidR="72AD201D" w:rsidRPr="4B304109">
                <w:rPr>
                  <w:rStyle w:val="Hyperlink"/>
                </w:rPr>
                <w:t xml:space="preserve"> – character sociogram exemplar</w:t>
              </w:r>
            </w:hyperlink>
          </w:p>
        </w:tc>
        <w:tc>
          <w:tcPr>
            <w:tcW w:w="521" w:type="dxa"/>
          </w:tcPr>
          <w:p w14:paraId="03A322EA" w14:textId="2F74CEC4" w:rsidR="08CC7309" w:rsidRDefault="08CC7309" w:rsidP="08CC7309"/>
        </w:tc>
        <w:tc>
          <w:tcPr>
            <w:tcW w:w="521" w:type="dxa"/>
          </w:tcPr>
          <w:p w14:paraId="7F010178" w14:textId="51A2533E" w:rsidR="72AD201D" w:rsidRDefault="72AD201D" w:rsidP="08CC7309">
            <w:r>
              <w:t>x</w:t>
            </w:r>
          </w:p>
        </w:tc>
        <w:tc>
          <w:tcPr>
            <w:tcW w:w="522" w:type="dxa"/>
          </w:tcPr>
          <w:p w14:paraId="63DD4E8D" w14:textId="4DE3BBCF" w:rsidR="72AD201D" w:rsidRDefault="72AD201D" w:rsidP="08CC7309">
            <w:r>
              <w:t>x</w:t>
            </w:r>
          </w:p>
        </w:tc>
        <w:tc>
          <w:tcPr>
            <w:tcW w:w="521" w:type="dxa"/>
          </w:tcPr>
          <w:p w14:paraId="0246C921" w14:textId="479A8AA9" w:rsidR="08CC7309" w:rsidRDefault="08CC7309" w:rsidP="08CC7309"/>
        </w:tc>
        <w:tc>
          <w:tcPr>
            <w:tcW w:w="522" w:type="dxa"/>
          </w:tcPr>
          <w:p w14:paraId="4D42A0FE" w14:textId="25070E3C" w:rsidR="08CC7309" w:rsidRDefault="08CC7309" w:rsidP="08CC7309"/>
        </w:tc>
        <w:tc>
          <w:tcPr>
            <w:tcW w:w="521" w:type="dxa"/>
          </w:tcPr>
          <w:p w14:paraId="7DB1CD15" w14:textId="1CF06166" w:rsidR="08CC7309" w:rsidRDefault="08CC7309" w:rsidP="08CC7309"/>
        </w:tc>
        <w:tc>
          <w:tcPr>
            <w:tcW w:w="522" w:type="dxa"/>
          </w:tcPr>
          <w:p w14:paraId="0922941B" w14:textId="622376E6" w:rsidR="08CC7309" w:rsidRDefault="08CC7309" w:rsidP="08CC7309"/>
        </w:tc>
      </w:tr>
      <w:tr w:rsidR="08CC7309" w14:paraId="63E6B22F" w14:textId="77777777" w:rsidTr="6177F49D">
        <w:trPr>
          <w:trHeight w:val="300"/>
        </w:trPr>
        <w:tc>
          <w:tcPr>
            <w:tcW w:w="10910" w:type="dxa"/>
          </w:tcPr>
          <w:p w14:paraId="19C4F438" w14:textId="7606DB9E" w:rsidR="72AD201D" w:rsidRDefault="00000000" w:rsidP="08CC7309">
            <w:hyperlink w:anchor="_Resource_4_–_1">
              <w:r w:rsidR="72AD201D" w:rsidRPr="21A36B7E">
                <w:rPr>
                  <w:rStyle w:val="Hyperlink"/>
                </w:rPr>
                <w:t xml:space="preserve">Resource </w:t>
              </w:r>
              <w:r w:rsidR="6D6429BE" w:rsidRPr="21A36B7E">
                <w:rPr>
                  <w:rStyle w:val="Hyperlink"/>
                </w:rPr>
                <w:t>5</w:t>
              </w:r>
              <w:r w:rsidR="72AD201D" w:rsidRPr="21A36B7E">
                <w:rPr>
                  <w:rStyle w:val="Hyperlink"/>
                </w:rPr>
                <w:t xml:space="preserve"> – dialogue checklist</w:t>
              </w:r>
            </w:hyperlink>
          </w:p>
        </w:tc>
        <w:tc>
          <w:tcPr>
            <w:tcW w:w="521" w:type="dxa"/>
          </w:tcPr>
          <w:p w14:paraId="17102A0F" w14:textId="24D2918B" w:rsidR="08CC7309" w:rsidRDefault="08CC7309" w:rsidP="08CC7309"/>
        </w:tc>
        <w:tc>
          <w:tcPr>
            <w:tcW w:w="521" w:type="dxa"/>
          </w:tcPr>
          <w:p w14:paraId="2785866F" w14:textId="64307F74" w:rsidR="72AD201D" w:rsidRDefault="72AD201D" w:rsidP="08CC7309">
            <w:r>
              <w:t>x</w:t>
            </w:r>
          </w:p>
        </w:tc>
        <w:tc>
          <w:tcPr>
            <w:tcW w:w="522" w:type="dxa"/>
          </w:tcPr>
          <w:p w14:paraId="10F82AE9" w14:textId="5818DE6F" w:rsidR="72AD201D" w:rsidRDefault="72AD201D" w:rsidP="08CC7309">
            <w:r>
              <w:t>x</w:t>
            </w:r>
          </w:p>
        </w:tc>
        <w:tc>
          <w:tcPr>
            <w:tcW w:w="521" w:type="dxa"/>
          </w:tcPr>
          <w:p w14:paraId="2187C466" w14:textId="3D8E8F0D" w:rsidR="08CC7309" w:rsidRDefault="08CC7309" w:rsidP="08CC7309"/>
        </w:tc>
        <w:tc>
          <w:tcPr>
            <w:tcW w:w="522" w:type="dxa"/>
          </w:tcPr>
          <w:p w14:paraId="3755D089" w14:textId="7222DE17" w:rsidR="08CC7309" w:rsidRDefault="08CC7309" w:rsidP="08CC7309"/>
        </w:tc>
        <w:tc>
          <w:tcPr>
            <w:tcW w:w="521" w:type="dxa"/>
          </w:tcPr>
          <w:p w14:paraId="36123781" w14:textId="17BC6F4A" w:rsidR="08CC7309" w:rsidRDefault="08CC7309" w:rsidP="08CC7309"/>
        </w:tc>
        <w:tc>
          <w:tcPr>
            <w:tcW w:w="522" w:type="dxa"/>
          </w:tcPr>
          <w:p w14:paraId="53A9970F" w14:textId="7D2935DA" w:rsidR="08CC7309" w:rsidRDefault="08CC7309" w:rsidP="08CC7309"/>
        </w:tc>
      </w:tr>
      <w:tr w:rsidR="08CC7309" w14:paraId="673FCCC6" w14:textId="77777777" w:rsidTr="6177F49D">
        <w:trPr>
          <w:trHeight w:val="300"/>
        </w:trPr>
        <w:tc>
          <w:tcPr>
            <w:tcW w:w="10910" w:type="dxa"/>
          </w:tcPr>
          <w:p w14:paraId="0A46C0E2" w14:textId="06C724BE" w:rsidR="72AD201D" w:rsidRDefault="00000000" w:rsidP="08CC7309">
            <w:hyperlink w:anchor="_Resource_5_–_1">
              <w:r w:rsidR="72AD201D" w:rsidRPr="3C7C5C69">
                <w:rPr>
                  <w:rStyle w:val="Hyperlink"/>
                </w:rPr>
                <w:t xml:space="preserve">Resource </w:t>
              </w:r>
              <w:r w:rsidR="761AFA0D" w:rsidRPr="3C7C5C69">
                <w:rPr>
                  <w:rStyle w:val="Hyperlink"/>
                </w:rPr>
                <w:t>6</w:t>
              </w:r>
              <w:r w:rsidR="72AD201D" w:rsidRPr="3C7C5C69">
                <w:rPr>
                  <w:rStyle w:val="Hyperlink"/>
                </w:rPr>
                <w:t xml:space="preserve"> – writing process</w:t>
              </w:r>
            </w:hyperlink>
          </w:p>
        </w:tc>
        <w:tc>
          <w:tcPr>
            <w:tcW w:w="521" w:type="dxa"/>
          </w:tcPr>
          <w:p w14:paraId="13BBC908" w14:textId="0A19046E" w:rsidR="08CC7309" w:rsidRDefault="08CC7309" w:rsidP="08CC7309"/>
        </w:tc>
        <w:tc>
          <w:tcPr>
            <w:tcW w:w="521" w:type="dxa"/>
          </w:tcPr>
          <w:p w14:paraId="031571FC" w14:textId="4BD9C848" w:rsidR="72AD201D" w:rsidRDefault="72AD201D" w:rsidP="08CC7309">
            <w:r>
              <w:t>x</w:t>
            </w:r>
          </w:p>
        </w:tc>
        <w:tc>
          <w:tcPr>
            <w:tcW w:w="522" w:type="dxa"/>
          </w:tcPr>
          <w:p w14:paraId="46061CFB" w14:textId="145A4B96" w:rsidR="08CC7309" w:rsidRDefault="08CC7309" w:rsidP="08CC7309"/>
        </w:tc>
        <w:tc>
          <w:tcPr>
            <w:tcW w:w="521" w:type="dxa"/>
          </w:tcPr>
          <w:p w14:paraId="42BCDBF1" w14:textId="4D29F520" w:rsidR="72AD201D" w:rsidRDefault="72AD201D" w:rsidP="08CC7309">
            <w:r>
              <w:t>x</w:t>
            </w:r>
          </w:p>
        </w:tc>
        <w:tc>
          <w:tcPr>
            <w:tcW w:w="522" w:type="dxa"/>
          </w:tcPr>
          <w:p w14:paraId="5CAD5A9C" w14:textId="516D72A7" w:rsidR="189AB5BF" w:rsidRDefault="189AB5BF" w:rsidP="08CC7309">
            <w:r>
              <w:t>x</w:t>
            </w:r>
          </w:p>
        </w:tc>
        <w:tc>
          <w:tcPr>
            <w:tcW w:w="521" w:type="dxa"/>
          </w:tcPr>
          <w:p w14:paraId="54A18FBE" w14:textId="7C62412C" w:rsidR="3B8A52A8" w:rsidRDefault="3B8A52A8" w:rsidP="08CC7309">
            <w:r>
              <w:t>x</w:t>
            </w:r>
          </w:p>
        </w:tc>
        <w:tc>
          <w:tcPr>
            <w:tcW w:w="522" w:type="dxa"/>
          </w:tcPr>
          <w:p w14:paraId="7D782EA5" w14:textId="0000581E" w:rsidR="37E2660E" w:rsidRDefault="37E2660E" w:rsidP="08CC7309">
            <w:r>
              <w:t>x</w:t>
            </w:r>
          </w:p>
        </w:tc>
      </w:tr>
      <w:tr w:rsidR="08CC7309" w14:paraId="5E50BD36" w14:textId="77777777" w:rsidTr="6177F49D">
        <w:trPr>
          <w:trHeight w:val="300"/>
        </w:trPr>
        <w:tc>
          <w:tcPr>
            <w:tcW w:w="10910" w:type="dxa"/>
          </w:tcPr>
          <w:p w14:paraId="3F0ABA93" w14:textId="48E14870" w:rsidR="72AD201D" w:rsidRDefault="00000000" w:rsidP="08CC7309">
            <w:hyperlink w:anchor="_Resource_7_–">
              <w:r w:rsidR="72AD201D" w:rsidRPr="3C7C5C69">
                <w:rPr>
                  <w:rStyle w:val="Hyperlink"/>
                </w:rPr>
                <w:t xml:space="preserve">Resource </w:t>
              </w:r>
              <w:r w:rsidR="70664CB5" w:rsidRPr="3C7C5C69">
                <w:rPr>
                  <w:rStyle w:val="Hyperlink"/>
                </w:rPr>
                <w:t>7</w:t>
              </w:r>
              <w:r w:rsidR="72AD201D" w:rsidRPr="3C7C5C69">
                <w:rPr>
                  <w:rStyle w:val="Hyperlink"/>
                </w:rPr>
                <w:t xml:space="preserve"> – writing plan</w:t>
              </w:r>
            </w:hyperlink>
          </w:p>
        </w:tc>
        <w:tc>
          <w:tcPr>
            <w:tcW w:w="521" w:type="dxa"/>
          </w:tcPr>
          <w:p w14:paraId="791F3D6D" w14:textId="2D9CDBF9" w:rsidR="08CC7309" w:rsidRDefault="08CC7309" w:rsidP="08CC7309"/>
        </w:tc>
        <w:tc>
          <w:tcPr>
            <w:tcW w:w="521" w:type="dxa"/>
          </w:tcPr>
          <w:p w14:paraId="16D4A47F" w14:textId="2B93372A" w:rsidR="72AD201D" w:rsidRDefault="72AD201D" w:rsidP="08CC7309">
            <w:r>
              <w:t>x</w:t>
            </w:r>
          </w:p>
        </w:tc>
        <w:tc>
          <w:tcPr>
            <w:tcW w:w="522" w:type="dxa"/>
          </w:tcPr>
          <w:p w14:paraId="07E1993C" w14:textId="03359E1F" w:rsidR="08CC7309" w:rsidRDefault="08CC7309" w:rsidP="08CC7309"/>
        </w:tc>
        <w:tc>
          <w:tcPr>
            <w:tcW w:w="521" w:type="dxa"/>
          </w:tcPr>
          <w:p w14:paraId="0AFE0556" w14:textId="59424ED4" w:rsidR="72AD201D" w:rsidRDefault="72AD201D" w:rsidP="08CC7309">
            <w:r>
              <w:t>x</w:t>
            </w:r>
          </w:p>
        </w:tc>
        <w:tc>
          <w:tcPr>
            <w:tcW w:w="522" w:type="dxa"/>
          </w:tcPr>
          <w:p w14:paraId="2FC00348" w14:textId="04D9027E" w:rsidR="189AB5BF" w:rsidRDefault="189AB5BF" w:rsidP="08CC7309">
            <w:r>
              <w:t>x</w:t>
            </w:r>
          </w:p>
        </w:tc>
        <w:tc>
          <w:tcPr>
            <w:tcW w:w="521" w:type="dxa"/>
          </w:tcPr>
          <w:p w14:paraId="237B362B" w14:textId="5C468E9F" w:rsidR="7AD9CF38" w:rsidRDefault="7AD9CF38" w:rsidP="08CC7309">
            <w:r>
              <w:t>x</w:t>
            </w:r>
          </w:p>
        </w:tc>
        <w:tc>
          <w:tcPr>
            <w:tcW w:w="522" w:type="dxa"/>
          </w:tcPr>
          <w:p w14:paraId="66EB5A15" w14:textId="2049387B" w:rsidR="35C69EC4" w:rsidRDefault="35C69EC4" w:rsidP="08CC7309">
            <w:r>
              <w:t>x</w:t>
            </w:r>
          </w:p>
        </w:tc>
      </w:tr>
      <w:tr w:rsidR="08CC7309" w14:paraId="7B5D55BE" w14:textId="77777777" w:rsidTr="6177F49D">
        <w:trPr>
          <w:trHeight w:val="300"/>
        </w:trPr>
        <w:tc>
          <w:tcPr>
            <w:tcW w:w="10910" w:type="dxa"/>
          </w:tcPr>
          <w:p w14:paraId="37DFB387" w14:textId="1BDF355D" w:rsidR="757652AA" w:rsidRDefault="757652AA" w:rsidP="08CC7309">
            <w:r w:rsidRPr="08CC7309">
              <w:rPr>
                <w:rFonts w:eastAsia="Arial"/>
                <w:szCs w:val="22"/>
              </w:rPr>
              <w:t xml:space="preserve">Video (optional): </w:t>
            </w:r>
            <w:hyperlink r:id="rId19">
              <w:r w:rsidR="350D38EC" w:rsidRPr="08CC7309">
                <w:rPr>
                  <w:rStyle w:val="Hyperlink"/>
                  <w:rFonts w:eastAsia="Arial"/>
                  <w:szCs w:val="22"/>
                </w:rPr>
                <w:t>David Bowie Space Oddity Lyrics (5:14)</w:t>
              </w:r>
            </w:hyperlink>
          </w:p>
        </w:tc>
        <w:tc>
          <w:tcPr>
            <w:tcW w:w="521" w:type="dxa"/>
          </w:tcPr>
          <w:p w14:paraId="7B0911DD" w14:textId="710A2B97" w:rsidR="08CC7309" w:rsidRDefault="08CC7309" w:rsidP="08CC7309"/>
        </w:tc>
        <w:tc>
          <w:tcPr>
            <w:tcW w:w="521" w:type="dxa"/>
          </w:tcPr>
          <w:p w14:paraId="786360FD" w14:textId="582BEB3D" w:rsidR="350D38EC" w:rsidRDefault="350D38EC" w:rsidP="08CC7309">
            <w:r>
              <w:t>x</w:t>
            </w:r>
          </w:p>
        </w:tc>
        <w:tc>
          <w:tcPr>
            <w:tcW w:w="522" w:type="dxa"/>
          </w:tcPr>
          <w:p w14:paraId="78434604" w14:textId="4BE7F515" w:rsidR="08CC7309" w:rsidRDefault="08CC7309" w:rsidP="08CC7309"/>
        </w:tc>
        <w:tc>
          <w:tcPr>
            <w:tcW w:w="521" w:type="dxa"/>
          </w:tcPr>
          <w:p w14:paraId="2840B8B7" w14:textId="57DF7418" w:rsidR="350D38EC" w:rsidRDefault="350D38EC" w:rsidP="08CC7309">
            <w:r>
              <w:t>x</w:t>
            </w:r>
          </w:p>
        </w:tc>
        <w:tc>
          <w:tcPr>
            <w:tcW w:w="522" w:type="dxa"/>
          </w:tcPr>
          <w:p w14:paraId="3B6C4247" w14:textId="54A8E4D2" w:rsidR="08CC7309" w:rsidRDefault="08CC7309" w:rsidP="08CC7309"/>
        </w:tc>
        <w:tc>
          <w:tcPr>
            <w:tcW w:w="521" w:type="dxa"/>
          </w:tcPr>
          <w:p w14:paraId="447348FD" w14:textId="2555711F" w:rsidR="08CC7309" w:rsidRDefault="08CC7309" w:rsidP="08CC7309"/>
        </w:tc>
        <w:tc>
          <w:tcPr>
            <w:tcW w:w="522" w:type="dxa"/>
          </w:tcPr>
          <w:p w14:paraId="60F31CD2" w14:textId="1F0A04A7" w:rsidR="08CC7309" w:rsidRDefault="08CC7309" w:rsidP="08CC7309"/>
        </w:tc>
      </w:tr>
      <w:tr w:rsidR="00E6763E" w14:paraId="06D4505E" w14:textId="77777777" w:rsidTr="6177F49D">
        <w:trPr>
          <w:trHeight w:val="300"/>
        </w:trPr>
        <w:tc>
          <w:tcPr>
            <w:tcW w:w="10910" w:type="dxa"/>
          </w:tcPr>
          <w:p w14:paraId="12AEC6CD" w14:textId="0652A880" w:rsidR="00E6763E" w:rsidRPr="08CC7309" w:rsidRDefault="00E6763E" w:rsidP="00E6763E">
            <w:pPr>
              <w:rPr>
                <w:rFonts w:eastAsia="Arial"/>
                <w:szCs w:val="22"/>
              </w:rPr>
            </w:pPr>
            <w:r w:rsidRPr="08CC7309">
              <w:rPr>
                <w:rFonts w:eastAsia="Arial"/>
                <w:szCs w:val="22"/>
              </w:rPr>
              <w:t xml:space="preserve">Video: </w:t>
            </w:r>
            <w:hyperlink r:id="rId20">
              <w:r w:rsidRPr="08CC7309">
                <w:rPr>
                  <w:rStyle w:val="Hyperlink"/>
                  <w:rFonts w:eastAsia="Arial"/>
                  <w:szCs w:val="22"/>
                </w:rPr>
                <w:t>Christina Aguilera - Beautiful Lyrics (3:58)</w:t>
              </w:r>
            </w:hyperlink>
          </w:p>
        </w:tc>
        <w:tc>
          <w:tcPr>
            <w:tcW w:w="521" w:type="dxa"/>
          </w:tcPr>
          <w:p w14:paraId="560D5740" w14:textId="77777777" w:rsidR="00E6763E" w:rsidRDefault="00E6763E" w:rsidP="00E6763E"/>
        </w:tc>
        <w:tc>
          <w:tcPr>
            <w:tcW w:w="521" w:type="dxa"/>
          </w:tcPr>
          <w:p w14:paraId="58D9211B" w14:textId="75C8741E" w:rsidR="00E6763E" w:rsidRDefault="00E6763E" w:rsidP="00E6763E">
            <w:r>
              <w:t>x</w:t>
            </w:r>
          </w:p>
        </w:tc>
        <w:tc>
          <w:tcPr>
            <w:tcW w:w="522" w:type="dxa"/>
          </w:tcPr>
          <w:p w14:paraId="1CD7EBB7" w14:textId="77777777" w:rsidR="00E6763E" w:rsidRDefault="00E6763E" w:rsidP="00E6763E"/>
        </w:tc>
        <w:tc>
          <w:tcPr>
            <w:tcW w:w="521" w:type="dxa"/>
          </w:tcPr>
          <w:p w14:paraId="227A9C55" w14:textId="77777777" w:rsidR="00E6763E" w:rsidRDefault="00E6763E" w:rsidP="00E6763E"/>
        </w:tc>
        <w:tc>
          <w:tcPr>
            <w:tcW w:w="522" w:type="dxa"/>
          </w:tcPr>
          <w:p w14:paraId="54CC1BFB" w14:textId="77777777" w:rsidR="00E6763E" w:rsidRDefault="00E6763E" w:rsidP="00E6763E"/>
        </w:tc>
        <w:tc>
          <w:tcPr>
            <w:tcW w:w="521" w:type="dxa"/>
          </w:tcPr>
          <w:p w14:paraId="355A4161" w14:textId="261B91DF" w:rsidR="00E6763E" w:rsidRDefault="00E6763E" w:rsidP="00E6763E">
            <w:r>
              <w:t>x</w:t>
            </w:r>
          </w:p>
        </w:tc>
        <w:tc>
          <w:tcPr>
            <w:tcW w:w="522" w:type="dxa"/>
          </w:tcPr>
          <w:p w14:paraId="628AEDDE" w14:textId="77777777" w:rsidR="00E6763E" w:rsidRDefault="00E6763E" w:rsidP="00E6763E"/>
        </w:tc>
      </w:tr>
      <w:tr w:rsidR="00586A6A" w14:paraId="41AFB6AB" w14:textId="77777777" w:rsidTr="6177F49D">
        <w:trPr>
          <w:trHeight w:val="300"/>
        </w:trPr>
        <w:tc>
          <w:tcPr>
            <w:tcW w:w="10910" w:type="dxa"/>
          </w:tcPr>
          <w:p w14:paraId="6F256ABC" w14:textId="43DB504A" w:rsidR="00586A6A" w:rsidRPr="08CC7309" w:rsidRDefault="00586A6A" w:rsidP="00E6763E">
            <w:pPr>
              <w:rPr>
                <w:rFonts w:eastAsia="Arial"/>
                <w:szCs w:val="22"/>
              </w:rPr>
            </w:pPr>
            <w:r w:rsidRPr="08CC7309">
              <w:rPr>
                <w:rFonts w:eastAsia="Arial"/>
                <w:szCs w:val="22"/>
              </w:rPr>
              <w:t>Video:</w:t>
            </w:r>
            <w:r w:rsidRPr="00325A7C">
              <w:t xml:space="preserve"> </w:t>
            </w:r>
            <w:hyperlink r:id="rId21" w:history="1">
              <w:r w:rsidRPr="00586A6A">
                <w:rPr>
                  <w:rStyle w:val="Hyperlink"/>
                  <w:rFonts w:eastAsia="Arial"/>
                  <w:szCs w:val="22"/>
                </w:rPr>
                <w:t>Natalie Merchant Wonder Lyrics (4:15)</w:t>
              </w:r>
            </w:hyperlink>
          </w:p>
        </w:tc>
        <w:tc>
          <w:tcPr>
            <w:tcW w:w="521" w:type="dxa"/>
          </w:tcPr>
          <w:p w14:paraId="097C9A6C" w14:textId="77777777" w:rsidR="00586A6A" w:rsidRDefault="00586A6A" w:rsidP="00E6763E"/>
        </w:tc>
        <w:tc>
          <w:tcPr>
            <w:tcW w:w="521" w:type="dxa"/>
          </w:tcPr>
          <w:p w14:paraId="0C3CD8E9" w14:textId="77777777" w:rsidR="00586A6A" w:rsidRDefault="00586A6A" w:rsidP="00E6763E"/>
        </w:tc>
        <w:tc>
          <w:tcPr>
            <w:tcW w:w="522" w:type="dxa"/>
          </w:tcPr>
          <w:p w14:paraId="155A148D" w14:textId="77777777" w:rsidR="00586A6A" w:rsidRDefault="00586A6A" w:rsidP="00E6763E"/>
        </w:tc>
        <w:tc>
          <w:tcPr>
            <w:tcW w:w="521" w:type="dxa"/>
          </w:tcPr>
          <w:p w14:paraId="3BD317A6" w14:textId="3ECB660F" w:rsidR="00586A6A" w:rsidRDefault="00586A6A" w:rsidP="00E6763E">
            <w:r>
              <w:t>x</w:t>
            </w:r>
          </w:p>
        </w:tc>
        <w:tc>
          <w:tcPr>
            <w:tcW w:w="522" w:type="dxa"/>
          </w:tcPr>
          <w:p w14:paraId="2C3F1E83" w14:textId="77777777" w:rsidR="00586A6A" w:rsidRDefault="00586A6A" w:rsidP="00E6763E"/>
        </w:tc>
        <w:tc>
          <w:tcPr>
            <w:tcW w:w="521" w:type="dxa"/>
          </w:tcPr>
          <w:p w14:paraId="0C824DF3" w14:textId="77777777" w:rsidR="00586A6A" w:rsidRDefault="00586A6A" w:rsidP="00E6763E"/>
        </w:tc>
        <w:tc>
          <w:tcPr>
            <w:tcW w:w="522" w:type="dxa"/>
          </w:tcPr>
          <w:p w14:paraId="7DF52C41" w14:textId="77777777" w:rsidR="00586A6A" w:rsidRDefault="00586A6A" w:rsidP="00E6763E"/>
        </w:tc>
      </w:tr>
      <w:tr w:rsidR="08CC7309" w14:paraId="75733F0B" w14:textId="77777777" w:rsidTr="6177F49D">
        <w:trPr>
          <w:trHeight w:val="300"/>
        </w:trPr>
        <w:tc>
          <w:tcPr>
            <w:tcW w:w="10910" w:type="dxa"/>
          </w:tcPr>
          <w:p w14:paraId="74BC5B7B" w14:textId="2FB9CF4E" w:rsidR="161C5380" w:rsidRDefault="00E6763E" w:rsidP="08CC7309">
            <w:pPr>
              <w:rPr>
                <w:rFonts w:eastAsia="Arial"/>
                <w:szCs w:val="22"/>
              </w:rPr>
            </w:pPr>
            <w:r>
              <w:rPr>
                <w:rFonts w:eastAsia="Arial"/>
                <w:szCs w:val="22"/>
              </w:rPr>
              <w:t>A</w:t>
            </w:r>
            <w:r w:rsidR="161C5380" w:rsidRPr="08CC7309">
              <w:rPr>
                <w:rFonts w:eastAsia="Arial"/>
                <w:szCs w:val="22"/>
              </w:rPr>
              <w:t xml:space="preserve">rticle: </w:t>
            </w:r>
            <w:hyperlink r:id="rId22">
              <w:r w:rsidR="161C5380" w:rsidRPr="08CC7309">
                <w:rPr>
                  <w:rStyle w:val="Hyperlink"/>
                  <w:rFonts w:eastAsia="Arial"/>
                  <w:szCs w:val="22"/>
                </w:rPr>
                <w:t xml:space="preserve">Q&amp;A with </w:t>
              </w:r>
              <w:r w:rsidR="00E51428">
                <w:rPr>
                  <w:rStyle w:val="Hyperlink"/>
                  <w:rFonts w:eastAsia="Arial"/>
                  <w:szCs w:val="22"/>
                </w:rPr>
                <w:t>R J</w:t>
              </w:r>
              <w:r w:rsidR="161C5380" w:rsidRPr="08CC7309">
                <w:rPr>
                  <w:rStyle w:val="Hyperlink"/>
                  <w:rFonts w:eastAsia="Arial"/>
                  <w:szCs w:val="22"/>
                </w:rPr>
                <w:t xml:space="preserve"> Palacio</w:t>
              </w:r>
            </w:hyperlink>
          </w:p>
        </w:tc>
        <w:tc>
          <w:tcPr>
            <w:tcW w:w="521" w:type="dxa"/>
          </w:tcPr>
          <w:p w14:paraId="2F54B1A3" w14:textId="5BD64CBE" w:rsidR="08CC7309" w:rsidRDefault="08CC7309" w:rsidP="08CC7309"/>
        </w:tc>
        <w:tc>
          <w:tcPr>
            <w:tcW w:w="521" w:type="dxa"/>
          </w:tcPr>
          <w:p w14:paraId="6FC31CEE" w14:textId="4B2C8852" w:rsidR="161C5380" w:rsidRDefault="161C5380" w:rsidP="08CC7309">
            <w:r>
              <w:t>x</w:t>
            </w:r>
          </w:p>
        </w:tc>
        <w:tc>
          <w:tcPr>
            <w:tcW w:w="522" w:type="dxa"/>
          </w:tcPr>
          <w:p w14:paraId="35B7A394" w14:textId="323BC2C2" w:rsidR="08CC7309" w:rsidRDefault="08CC7309" w:rsidP="08CC7309"/>
        </w:tc>
        <w:tc>
          <w:tcPr>
            <w:tcW w:w="521" w:type="dxa"/>
          </w:tcPr>
          <w:p w14:paraId="3BAFB00C" w14:textId="716D1D4D" w:rsidR="08CC7309" w:rsidRDefault="08CC7309" w:rsidP="08CC7309"/>
        </w:tc>
        <w:tc>
          <w:tcPr>
            <w:tcW w:w="522" w:type="dxa"/>
          </w:tcPr>
          <w:p w14:paraId="7CCED1F1" w14:textId="731F9359" w:rsidR="161C5380" w:rsidRDefault="161C5380" w:rsidP="08CC7309">
            <w:r>
              <w:t>x</w:t>
            </w:r>
          </w:p>
        </w:tc>
        <w:tc>
          <w:tcPr>
            <w:tcW w:w="521" w:type="dxa"/>
          </w:tcPr>
          <w:p w14:paraId="1262268B" w14:textId="035CE2F1" w:rsidR="08CC7309" w:rsidRDefault="08CC7309" w:rsidP="08CC7309"/>
        </w:tc>
        <w:tc>
          <w:tcPr>
            <w:tcW w:w="522" w:type="dxa"/>
          </w:tcPr>
          <w:p w14:paraId="733CC344" w14:textId="5F609BFD" w:rsidR="08CC7309" w:rsidRDefault="08CC7309" w:rsidP="08CC7309"/>
        </w:tc>
      </w:tr>
    </w:tbl>
    <w:p w14:paraId="7ABD6330" w14:textId="77777777" w:rsidR="00DF3EC4" w:rsidRDefault="00DF3EC4">
      <w:pPr>
        <w:spacing w:before="0" w:after="160" w:line="259" w:lineRule="auto"/>
      </w:pPr>
      <w:r>
        <w:br w:type="page"/>
      </w:r>
    </w:p>
    <w:p w14:paraId="59AF2637" w14:textId="77777777" w:rsidR="00D80F5D" w:rsidRDefault="342D68F7" w:rsidP="00A16CE9">
      <w:pPr>
        <w:pStyle w:val="Heading1"/>
      </w:pPr>
      <w:bookmarkStart w:id="5" w:name="_Toc166508983"/>
      <w:r>
        <w:t>Week 1</w:t>
      </w:r>
      <w:bookmarkEnd w:id="5"/>
    </w:p>
    <w:p w14:paraId="2F5A01EB" w14:textId="77777777" w:rsidR="00D80F5D" w:rsidRDefault="342D68F7" w:rsidP="00A16CE9">
      <w:pPr>
        <w:pStyle w:val="Heading2"/>
      </w:pPr>
      <w:bookmarkStart w:id="6" w:name="_Toc166508984"/>
      <w:r>
        <w:t>Component A teaching and learning</w:t>
      </w:r>
      <w:bookmarkEnd w:id="6"/>
    </w:p>
    <w:p w14:paraId="2B086A77" w14:textId="77777777" w:rsidR="00D80F5D" w:rsidRPr="00D80F5D" w:rsidRDefault="00D80F5D" w:rsidP="00D80F5D">
      <w:r w:rsidRPr="00D80F5D">
        <w:t>Component A focuses on the development of foundational skills and knowledge through regular, systematic and repeated practice. The mentor and supporting texts used in Component B of this unit can support the effective implementation of Component A teaching and learning.</w:t>
      </w:r>
    </w:p>
    <w:p w14:paraId="4BA3EDCA" w14:textId="77777777" w:rsidR="003E41A5" w:rsidRDefault="09A33E05" w:rsidP="00E26F62">
      <w:pPr>
        <w:pStyle w:val="Heading3"/>
      </w:pPr>
      <w:bookmarkStart w:id="7" w:name="_Toc166508985"/>
      <w:r>
        <w:t>Planning framework</w:t>
      </w:r>
      <w:bookmarkEnd w:id="7"/>
    </w:p>
    <w:p w14:paraId="46C3DB06" w14:textId="77777777" w:rsidR="004C740C" w:rsidRPr="00466E6E" w:rsidRDefault="004C740C" w:rsidP="004C740C">
      <w:r w:rsidRPr="00466E6E">
        <w:t xml:space="preserve">To plan and document Component A teaching and learning, a </w:t>
      </w:r>
      <w:hyperlink r:id="rId23" w:history="1">
        <w:r>
          <w:rPr>
            <w:rStyle w:val="Hyperlink"/>
          </w:rPr>
          <w:t>planning scaffold (DOCX 228 KB)</w:t>
        </w:r>
      </w:hyperlink>
      <w:r w:rsidRPr="00466E6E">
        <w:t xml:space="preserve"> is provided. To support you in your planning, a link to a detailed example of a one-week teaching and learning cycle is included in the scaffold. Additional resources to support teaching and learning in each focus area can be found at </w:t>
      </w:r>
      <w:hyperlink r:id="rId24" w:history="1">
        <w:r w:rsidRPr="00466E6E">
          <w:rPr>
            <w:rStyle w:val="Hyperlink"/>
          </w:rPr>
          <w:t>Lesson advice guides</w:t>
        </w:r>
      </w:hyperlink>
      <w:r w:rsidRPr="00466E6E">
        <w:t>.</w:t>
      </w:r>
    </w:p>
    <w:p w14:paraId="1D247317" w14:textId="77777777" w:rsidR="003E41A5" w:rsidRDefault="09A33E05" w:rsidP="00A16CE9">
      <w:pPr>
        <w:pStyle w:val="Heading2"/>
      </w:pPr>
      <w:bookmarkStart w:id="8" w:name="_Toc166508986"/>
      <w:r>
        <w:t>Component B teaching and learning</w:t>
      </w:r>
      <w:bookmarkEnd w:id="8"/>
    </w:p>
    <w:p w14:paraId="5553184A" w14:textId="77777777" w:rsidR="004C740C" w:rsidRDefault="09A33E05" w:rsidP="06CBF8D2">
      <w:r>
        <w:t xml:space="preserve">The following teaching and learning sequence </w:t>
      </w:r>
      <w:proofErr w:type="gramStart"/>
      <w:r>
        <w:t>has</w:t>
      </w:r>
      <w:proofErr w:type="gramEnd"/>
      <w:r>
        <w:t xml:space="preserve"> been designed to address Component B outcomes and content and develops conceptual understandings of English through the study of quality texts. Adapt the sequence as required to best meet the needs of your students.</w:t>
      </w:r>
      <w:r w:rsidR="27DF254B">
        <w:t xml:space="preserve"> </w:t>
      </w:r>
    </w:p>
    <w:p w14:paraId="6C8EFEBD" w14:textId="06ED3691" w:rsidR="003E41A5" w:rsidRDefault="09A33E05" w:rsidP="000E1A2F">
      <w:pPr>
        <w:pStyle w:val="Heading3"/>
      </w:pPr>
      <w:bookmarkStart w:id="9" w:name="_Toc166508987"/>
      <w:r>
        <w:t>Learning intentions and success criteria</w:t>
      </w:r>
      <w:bookmarkEnd w:id="9"/>
    </w:p>
    <w:p w14:paraId="44CF8DEC" w14:textId="081FBD66" w:rsidR="003E41A5" w:rsidRDefault="003E41A5" w:rsidP="003E41A5">
      <w:r>
        <w:t>Learning intentions and success criteria are best co-constructed with students.</w:t>
      </w:r>
      <w:r w:rsidR="00425778">
        <w:t xml:space="preserve"> </w:t>
      </w:r>
      <w:r w:rsidR="00425778" w:rsidRPr="00425778">
        <w:t xml:space="preserve">The table below contains </w:t>
      </w:r>
      <w:r w:rsidR="00910212">
        <w:t xml:space="preserve">a </w:t>
      </w:r>
      <w:r w:rsidR="00425778" w:rsidRPr="00425778">
        <w:t>suggested learning intention and success criteria.</w:t>
      </w:r>
    </w:p>
    <w:tbl>
      <w:tblPr>
        <w:tblStyle w:val="Tableheader"/>
        <w:tblW w:w="0" w:type="auto"/>
        <w:tblLook w:val="0620" w:firstRow="1" w:lastRow="0" w:firstColumn="0" w:lastColumn="0" w:noHBand="1" w:noVBand="1"/>
        <w:tblDescription w:val="Table outlines the learning intention and success criteria for each stage."/>
      </w:tblPr>
      <w:tblGrid>
        <w:gridCol w:w="2263"/>
        <w:gridCol w:w="6148"/>
        <w:gridCol w:w="6149"/>
      </w:tblGrid>
      <w:tr w:rsidR="00425778" w14:paraId="22C00F71" w14:textId="77777777" w:rsidTr="08CC7309">
        <w:trPr>
          <w:cnfStyle w:val="100000000000" w:firstRow="1" w:lastRow="0" w:firstColumn="0" w:lastColumn="0" w:oddVBand="0" w:evenVBand="0" w:oddHBand="0" w:evenHBand="0" w:firstRowFirstColumn="0" w:firstRowLastColumn="0" w:lastRowFirstColumn="0" w:lastRowLastColumn="0"/>
        </w:trPr>
        <w:tc>
          <w:tcPr>
            <w:tcW w:w="2263" w:type="dxa"/>
          </w:tcPr>
          <w:p w14:paraId="7D73F241" w14:textId="74B6A0DE" w:rsidR="00425778" w:rsidRDefault="00425778" w:rsidP="00425778">
            <w:r w:rsidRPr="00CF48EF">
              <w:t>Element</w:t>
            </w:r>
          </w:p>
        </w:tc>
        <w:tc>
          <w:tcPr>
            <w:tcW w:w="6148" w:type="dxa"/>
          </w:tcPr>
          <w:p w14:paraId="6421AE42" w14:textId="1D466740" w:rsidR="00425778" w:rsidRDefault="00425778" w:rsidP="00425778">
            <w:r w:rsidRPr="00CF48EF">
              <w:t>Stage 2</w:t>
            </w:r>
          </w:p>
        </w:tc>
        <w:tc>
          <w:tcPr>
            <w:tcW w:w="6149" w:type="dxa"/>
          </w:tcPr>
          <w:p w14:paraId="7B27038C" w14:textId="30F3CCCE" w:rsidR="00425778" w:rsidRDefault="00425778" w:rsidP="00425778">
            <w:r w:rsidRPr="00CF48EF">
              <w:t>Stage 3</w:t>
            </w:r>
          </w:p>
        </w:tc>
      </w:tr>
      <w:tr w:rsidR="00425778" w14:paraId="286A0BD9" w14:textId="77777777" w:rsidTr="08CC7309">
        <w:tc>
          <w:tcPr>
            <w:tcW w:w="2263" w:type="dxa"/>
            <w:shd w:val="clear" w:color="auto" w:fill="EBEBEB"/>
          </w:tcPr>
          <w:p w14:paraId="3D1D2603" w14:textId="0A98C7DB" w:rsidR="00425778" w:rsidRDefault="00425778" w:rsidP="00425778">
            <w:r w:rsidRPr="00FA1198">
              <w:t>Learning intention</w:t>
            </w:r>
          </w:p>
        </w:tc>
        <w:tc>
          <w:tcPr>
            <w:tcW w:w="6148" w:type="dxa"/>
          </w:tcPr>
          <w:p w14:paraId="22481144" w14:textId="2BA34D26" w:rsidR="00425778" w:rsidRDefault="7001F8F1" w:rsidP="08CC7309">
            <w:r>
              <w:t xml:space="preserve">Students are learning to </w:t>
            </w:r>
            <w:r w:rsidR="1C857AFC">
              <w:t>identify</w:t>
            </w:r>
            <w:r w:rsidR="3D16202E">
              <w:t xml:space="preserve"> techniques and language features</w:t>
            </w:r>
            <w:r w:rsidR="2BFEE1A0">
              <w:t xml:space="preserve"> authors use</w:t>
            </w:r>
            <w:r w:rsidR="3D16202E">
              <w:t xml:space="preserve"> to develop characterisation.</w:t>
            </w:r>
          </w:p>
        </w:tc>
        <w:tc>
          <w:tcPr>
            <w:tcW w:w="6149" w:type="dxa"/>
          </w:tcPr>
          <w:p w14:paraId="41CB1ED1" w14:textId="373F456A" w:rsidR="00425778" w:rsidRDefault="0217A649" w:rsidP="3C91C715">
            <w:r>
              <w:t xml:space="preserve">Students are learning </w:t>
            </w:r>
            <w:r w:rsidR="00837AE9">
              <w:t>to</w:t>
            </w:r>
            <w:r w:rsidR="47FE2294">
              <w:t xml:space="preserve"> identify </w:t>
            </w:r>
            <w:r w:rsidR="18A04AFD">
              <w:t xml:space="preserve">the ways </w:t>
            </w:r>
            <w:r w:rsidR="3A0135A4">
              <w:t>differen</w:t>
            </w:r>
            <w:r w:rsidR="3620443B">
              <w:t>t</w:t>
            </w:r>
            <w:r w:rsidR="3A0135A4">
              <w:t xml:space="preserve"> elements o</w:t>
            </w:r>
            <w:r w:rsidR="3D2DBA60">
              <w:t xml:space="preserve">f a text </w:t>
            </w:r>
            <w:r w:rsidR="7AEC785B">
              <w:t>deepen their understanding of characterisation</w:t>
            </w:r>
            <w:r w:rsidR="2AD76E0E">
              <w:t>.</w:t>
            </w:r>
          </w:p>
        </w:tc>
      </w:tr>
      <w:tr w:rsidR="00425778" w14:paraId="79446D4D" w14:textId="77777777" w:rsidTr="08CC7309">
        <w:tc>
          <w:tcPr>
            <w:tcW w:w="2263" w:type="dxa"/>
            <w:shd w:val="clear" w:color="auto" w:fill="EBEBEB"/>
          </w:tcPr>
          <w:p w14:paraId="70B43F11" w14:textId="2237CA44" w:rsidR="00425778" w:rsidRDefault="00425778" w:rsidP="00425778">
            <w:r w:rsidRPr="00FA1198">
              <w:t>Success criteria</w:t>
            </w:r>
          </w:p>
        </w:tc>
        <w:tc>
          <w:tcPr>
            <w:tcW w:w="6148" w:type="dxa"/>
          </w:tcPr>
          <w:p w14:paraId="427FA699" w14:textId="77777777" w:rsidR="00425778" w:rsidRDefault="00425778" w:rsidP="00425778">
            <w:pPr>
              <w:tabs>
                <w:tab w:val="left" w:pos="1500"/>
              </w:tabs>
            </w:pPr>
            <w:r>
              <w:t>Students can:</w:t>
            </w:r>
          </w:p>
          <w:p w14:paraId="2CFB2A6C" w14:textId="1BF1BAFE" w:rsidR="00425778" w:rsidRPr="00160550" w:rsidRDefault="37C3AA24" w:rsidP="00160550">
            <w:pPr>
              <w:pStyle w:val="ListBullet"/>
            </w:pPr>
            <w:r w:rsidRPr="00160550">
              <w:t xml:space="preserve">describe how characters invite </w:t>
            </w:r>
            <w:r w:rsidR="427B9609" w:rsidRPr="00160550">
              <w:t xml:space="preserve">an </w:t>
            </w:r>
            <w:r w:rsidRPr="00160550">
              <w:t xml:space="preserve">emotional </w:t>
            </w:r>
            <w:r w:rsidR="2C2694E1" w:rsidRPr="00160550">
              <w:t xml:space="preserve">response in the </w:t>
            </w:r>
            <w:r w:rsidR="4A3DAF85" w:rsidRPr="00160550">
              <w:t>reader</w:t>
            </w:r>
          </w:p>
          <w:p w14:paraId="6460BD22" w14:textId="0DA1DB9B" w:rsidR="111D7C09" w:rsidRPr="00160550" w:rsidRDefault="4A293233" w:rsidP="00160550">
            <w:pPr>
              <w:pStyle w:val="ListBullet"/>
            </w:pPr>
            <w:r w:rsidRPr="00160550">
              <w:t>u</w:t>
            </w:r>
            <w:r w:rsidR="3D25D882" w:rsidRPr="00160550">
              <w:t xml:space="preserve">se narrative voice and </w:t>
            </w:r>
            <w:r w:rsidR="668570DE" w:rsidRPr="00160550">
              <w:t>interrogative</w:t>
            </w:r>
            <w:r w:rsidR="3D25D882" w:rsidRPr="00160550">
              <w:t xml:space="preserve"> sentences to </w:t>
            </w:r>
            <w:r w:rsidR="2C195C7B" w:rsidRPr="00160550">
              <w:t>reveal a character’s emotions</w:t>
            </w:r>
          </w:p>
          <w:p w14:paraId="0AD5DD45" w14:textId="5B38504E" w:rsidR="555E8E68" w:rsidRPr="00160550" w:rsidRDefault="70FFC139" w:rsidP="00160550">
            <w:pPr>
              <w:pStyle w:val="ListBullet"/>
            </w:pPr>
            <w:r w:rsidRPr="00160550">
              <w:t>p</w:t>
            </w:r>
            <w:r w:rsidR="30423291" w:rsidRPr="00160550">
              <w:t xml:space="preserve">ose and respond to </w:t>
            </w:r>
            <w:r w:rsidR="09DD867F" w:rsidRPr="00160550">
              <w:t xml:space="preserve">specific </w:t>
            </w:r>
            <w:r w:rsidR="30423291" w:rsidRPr="00160550">
              <w:t>questions to clarify or follow up on information</w:t>
            </w:r>
          </w:p>
          <w:p w14:paraId="4DE4760C" w14:textId="51712CB8" w:rsidR="00425778" w:rsidRPr="005F3D18" w:rsidRDefault="495491E2" w:rsidP="00160550">
            <w:pPr>
              <w:pStyle w:val="ListBullet"/>
            </w:pPr>
            <w:r w:rsidRPr="00160550">
              <w:t>e</w:t>
            </w:r>
            <w:r w:rsidR="1679240C" w:rsidRPr="00160550">
              <w:t xml:space="preserve">xperiment </w:t>
            </w:r>
            <w:r w:rsidR="06A8C2A5" w:rsidRPr="00160550">
              <w:t>with</w:t>
            </w:r>
            <w:r w:rsidR="1679240C" w:rsidRPr="00160550">
              <w:t xml:space="preserve"> dialogue</w:t>
            </w:r>
            <w:r w:rsidR="132CD7E1" w:rsidRPr="00160550">
              <w:t xml:space="preserve"> to convey what characters say and think</w:t>
            </w:r>
            <w:r w:rsidR="1679240C" w:rsidRPr="00160550">
              <w:t>.</w:t>
            </w:r>
          </w:p>
        </w:tc>
        <w:tc>
          <w:tcPr>
            <w:tcW w:w="6149" w:type="dxa"/>
          </w:tcPr>
          <w:p w14:paraId="4B01813F" w14:textId="77777777" w:rsidR="00425778" w:rsidRDefault="00425778" w:rsidP="00425778">
            <w:pPr>
              <w:tabs>
                <w:tab w:val="left" w:pos="1500"/>
              </w:tabs>
            </w:pPr>
            <w:r>
              <w:t>Students can:</w:t>
            </w:r>
          </w:p>
          <w:p w14:paraId="0099ED80" w14:textId="517B001C" w:rsidR="00425778" w:rsidRPr="00160550" w:rsidRDefault="1DDF1108" w:rsidP="00160550">
            <w:pPr>
              <w:pStyle w:val="ListBullet"/>
            </w:pPr>
            <w:r w:rsidRPr="00160550">
              <w:t>recognise</w:t>
            </w:r>
            <w:r w:rsidR="3CAC811D" w:rsidRPr="00160550">
              <w:t xml:space="preserve"> ways authors </w:t>
            </w:r>
            <w:r w:rsidR="750F423B" w:rsidRPr="00160550">
              <w:t>develop</w:t>
            </w:r>
            <w:r w:rsidR="3CAC811D" w:rsidRPr="00160550">
              <w:t xml:space="preserve"> character</w:t>
            </w:r>
            <w:r w:rsidR="1A1D02BA" w:rsidRPr="00160550">
              <w:t>isation</w:t>
            </w:r>
            <w:r w:rsidR="3CAC811D" w:rsidRPr="00160550">
              <w:t xml:space="preserve"> </w:t>
            </w:r>
            <w:r w:rsidR="7EFA1C01" w:rsidRPr="00160550">
              <w:t>and</w:t>
            </w:r>
            <w:r w:rsidR="3CAC811D" w:rsidRPr="00160550">
              <w:t xml:space="preserve"> </w:t>
            </w:r>
            <w:r w:rsidR="69D23B5D" w:rsidRPr="00160550">
              <w:t>creat</w:t>
            </w:r>
            <w:r w:rsidR="3162C18A" w:rsidRPr="00160550">
              <w:t>e an</w:t>
            </w:r>
            <w:r w:rsidR="69D23B5D" w:rsidRPr="00160550">
              <w:t xml:space="preserve"> emotional </w:t>
            </w:r>
            <w:r w:rsidR="12BA5388" w:rsidRPr="00160550">
              <w:t>response</w:t>
            </w:r>
            <w:r w:rsidR="69D23B5D" w:rsidRPr="00160550">
              <w:t xml:space="preserve"> </w:t>
            </w:r>
            <w:r w:rsidR="3CAC811D" w:rsidRPr="00160550">
              <w:t>in the reader</w:t>
            </w:r>
          </w:p>
          <w:p w14:paraId="743AD6C8" w14:textId="7ADD96B2" w:rsidR="00425778" w:rsidRPr="00160550" w:rsidRDefault="4EA6C547" w:rsidP="00160550">
            <w:pPr>
              <w:pStyle w:val="ListBullet"/>
            </w:pPr>
            <w:r w:rsidRPr="00160550">
              <w:t>e</w:t>
            </w:r>
            <w:r w:rsidR="5AEF424E" w:rsidRPr="00160550">
              <w:t>xperiment with characterisation through narrative voice and interrogative sentences for rhetorical effect</w:t>
            </w:r>
          </w:p>
          <w:p w14:paraId="52AB17AC" w14:textId="4DDA4F4F" w:rsidR="4D3FC806" w:rsidRPr="00160550" w:rsidRDefault="1027733F" w:rsidP="00160550">
            <w:pPr>
              <w:pStyle w:val="ListBullet"/>
            </w:pPr>
            <w:r w:rsidRPr="00160550">
              <w:t xml:space="preserve">pose and respond to </w:t>
            </w:r>
            <w:r w:rsidR="7D2ED83F" w:rsidRPr="00160550">
              <w:t>analytical</w:t>
            </w:r>
            <w:r w:rsidRPr="00160550">
              <w:t xml:space="preserve"> and </w:t>
            </w:r>
            <w:r w:rsidR="48DFAB9B" w:rsidRPr="00160550">
              <w:t>evaluative</w:t>
            </w:r>
            <w:r w:rsidRPr="00160550">
              <w:t xml:space="preserve"> questions</w:t>
            </w:r>
          </w:p>
          <w:p w14:paraId="484D1B72" w14:textId="5FCBBA8B" w:rsidR="3B70A080" w:rsidRPr="00160550" w:rsidRDefault="2304BD18" w:rsidP="00160550">
            <w:pPr>
              <w:pStyle w:val="ListBullet"/>
            </w:pPr>
            <w:r w:rsidRPr="00160550">
              <w:t>recognise archetypes and stereotypes in a text</w:t>
            </w:r>
          </w:p>
          <w:p w14:paraId="50918266" w14:textId="47ADA94F" w:rsidR="00425778" w:rsidRDefault="71C10A86" w:rsidP="00160550">
            <w:pPr>
              <w:pStyle w:val="ListBullet"/>
            </w:pPr>
            <w:r w:rsidRPr="00160550">
              <w:t>u</w:t>
            </w:r>
            <w:r w:rsidR="5FB5B7F3" w:rsidRPr="00160550">
              <w:t xml:space="preserve">se quotation marks </w:t>
            </w:r>
            <w:r w:rsidR="67AE0CDA" w:rsidRPr="00160550">
              <w:t>to distinguish words that are spoken by characters in dialogue.</w:t>
            </w:r>
          </w:p>
        </w:tc>
      </w:tr>
    </w:tbl>
    <w:p w14:paraId="2B7DFDDB" w14:textId="1CF98E89" w:rsidR="003E41A5" w:rsidRDefault="09A33E05" w:rsidP="00A16CE9">
      <w:pPr>
        <w:pStyle w:val="Heading2"/>
      </w:pPr>
      <w:bookmarkStart w:id="10" w:name="_Lesson_1_–_1"/>
      <w:bookmarkStart w:id="11" w:name="_Lesson_1_–"/>
      <w:bookmarkStart w:id="12" w:name="_Toc166508988"/>
      <w:bookmarkEnd w:id="10"/>
      <w:r>
        <w:t>Lesson 1</w:t>
      </w:r>
      <w:r w:rsidR="4DB1A0F6">
        <w:t xml:space="preserve"> –</w:t>
      </w:r>
      <w:r>
        <w:t xml:space="preserve"> </w:t>
      </w:r>
      <w:r w:rsidR="71C5969B">
        <w:t>introducing characterisation</w:t>
      </w:r>
      <w:bookmarkEnd w:id="11"/>
      <w:bookmarkEnd w:id="12"/>
    </w:p>
    <w:p w14:paraId="6CBA6C2B" w14:textId="2DE4E8E3" w:rsidR="006D360D" w:rsidRDefault="006D360D" w:rsidP="00565603">
      <w:r w:rsidRPr="006D360D">
        <w:t xml:space="preserve">The </w:t>
      </w:r>
      <w:r w:rsidRPr="00565603">
        <w:t>following</w:t>
      </w:r>
      <w:r w:rsidRPr="006D360D">
        <w:t xml:space="preserve"> teaching and learning activities support multi-age settings.</w:t>
      </w:r>
    </w:p>
    <w:p w14:paraId="0DAB4BD1" w14:textId="0063469F" w:rsidR="006D360D" w:rsidRPr="006D360D" w:rsidRDefault="1FD5802C" w:rsidP="00565603">
      <w:pPr>
        <w:pStyle w:val="Heading3"/>
      </w:pPr>
      <w:bookmarkStart w:id="13" w:name="_Toc166508989"/>
      <w:r>
        <w:t>Whole</w:t>
      </w:r>
      <w:bookmarkEnd w:id="13"/>
    </w:p>
    <w:p w14:paraId="0E266586" w14:textId="758E0594" w:rsidR="630CD901" w:rsidRPr="005F3D18" w:rsidRDefault="62A95BFC" w:rsidP="009B5A18">
      <w:pPr>
        <w:pStyle w:val="ListNumber"/>
        <w:numPr>
          <w:ilvl w:val="0"/>
          <w:numId w:val="10"/>
        </w:numPr>
        <w:rPr>
          <w:rFonts w:eastAsia="Arial"/>
          <w:color w:val="000000" w:themeColor="text1"/>
        </w:rPr>
      </w:pPr>
      <w:r>
        <w:t>Develop shared criteri</w:t>
      </w:r>
      <w:r w:rsidR="133F537F">
        <w:t>a</w:t>
      </w:r>
      <w:r>
        <w:t xml:space="preserve"> for successful interactions with a partner, small group and whole class contexts</w:t>
      </w:r>
      <w:r w:rsidR="1DF784B7">
        <w:t xml:space="preserve"> to use throughout the unit</w:t>
      </w:r>
      <w:r>
        <w:t xml:space="preserve">. </w:t>
      </w:r>
      <w:r w:rsidR="57868F66">
        <w:t xml:space="preserve">For example, </w:t>
      </w:r>
      <w:r w:rsidR="759C73AA">
        <w:t>app</w:t>
      </w:r>
      <w:r w:rsidR="57868F66">
        <w:t>l</w:t>
      </w:r>
      <w:r w:rsidR="05FF10A9">
        <w:t xml:space="preserve">y active listening skills by retelling or repeating what another person </w:t>
      </w:r>
      <w:r w:rsidR="000B2CA5">
        <w:t>h</w:t>
      </w:r>
      <w:r w:rsidR="05FF10A9">
        <w:t xml:space="preserve">as expressed before building on what has been said. </w:t>
      </w:r>
      <w:r w:rsidR="6C3F7F5E">
        <w:t>Co-construct conversation starters to support students</w:t>
      </w:r>
      <w:r w:rsidR="2EC3D168">
        <w:t xml:space="preserve"> during interactions</w:t>
      </w:r>
      <w:r w:rsidR="6C3F7F5E">
        <w:t>. For example, ‘</w:t>
      </w:r>
      <w:r w:rsidR="31938CAA">
        <w:t>That is a g</w:t>
      </w:r>
      <w:r w:rsidR="6C3F7F5E">
        <w:t>reat point. I am also wondering...’</w:t>
      </w:r>
      <w:r w:rsidR="6EEED83B">
        <w:t>, ‘I really like your idea. What if we also consider...?’.</w:t>
      </w:r>
    </w:p>
    <w:p w14:paraId="3FE37AA6" w14:textId="176D0E25" w:rsidR="2303BA16" w:rsidRDefault="2303BA16" w:rsidP="08CC7309">
      <w:pPr>
        <w:pStyle w:val="FeatureBox"/>
      </w:pPr>
      <w:r w:rsidRPr="08CC7309">
        <w:rPr>
          <w:b/>
          <w:bCs/>
        </w:rPr>
        <w:t>Note:</w:t>
      </w:r>
      <w:r w:rsidRPr="08CC7309">
        <w:t xml:space="preserve"> </w:t>
      </w:r>
      <w:r w:rsidR="53927B8E" w:rsidRPr="08CC7309">
        <w:t>display criteria in the classroom</w:t>
      </w:r>
      <w:r w:rsidRPr="08CC7309">
        <w:t xml:space="preserve"> to guide learning interactions throughout the unit.</w:t>
      </w:r>
    </w:p>
    <w:p w14:paraId="602CB7C7" w14:textId="11C6B8EA" w:rsidR="630CD901" w:rsidRDefault="116F61F3" w:rsidP="003A0B40">
      <w:pPr>
        <w:pStyle w:val="ListNumber"/>
        <w:rPr>
          <w:rFonts w:eastAsia="Arial"/>
          <w:color w:val="000000" w:themeColor="text1"/>
        </w:rPr>
      </w:pPr>
      <w:r>
        <w:t>Display and r</w:t>
      </w:r>
      <w:r w:rsidR="7B6F52B8">
        <w:t xml:space="preserve">ead the </w:t>
      </w:r>
      <w:r w:rsidR="37A876B9">
        <w:t>blurb</w:t>
      </w:r>
      <w:r w:rsidR="7B6F52B8">
        <w:t xml:space="preserve"> on </w:t>
      </w:r>
      <w:r w:rsidR="3E9D95EF">
        <w:t>the back cover</w:t>
      </w:r>
      <w:r w:rsidR="3E39FAC2">
        <w:t xml:space="preserve"> of the mentor text </w:t>
      </w:r>
      <w:r w:rsidR="3E39FAC2" w:rsidRPr="0045624A">
        <w:rPr>
          <w:i/>
          <w:iCs/>
        </w:rPr>
        <w:t>Wonder</w:t>
      </w:r>
      <w:r w:rsidR="6EBFC928">
        <w:t xml:space="preserve">, </w:t>
      </w:r>
      <w:r w:rsidR="7F7362B1">
        <w:t>concealing</w:t>
      </w:r>
      <w:r w:rsidR="6EBFC928">
        <w:t xml:space="preserve"> the front cover</w:t>
      </w:r>
      <w:r w:rsidR="3E9D95EF">
        <w:t xml:space="preserve">. </w:t>
      </w:r>
      <w:r w:rsidR="7DB97A27">
        <w:t>D</w:t>
      </w:r>
      <w:r w:rsidR="3E9D95EF">
        <w:t>iscuss</w:t>
      </w:r>
      <w:r w:rsidR="451E8295">
        <w:t>:</w:t>
      </w:r>
    </w:p>
    <w:p w14:paraId="46AFE67F" w14:textId="0CD2F615" w:rsidR="0284B3EB" w:rsidRPr="003A0B40" w:rsidRDefault="0284B3EB" w:rsidP="003A0B40">
      <w:pPr>
        <w:pStyle w:val="ListBullet"/>
        <w:ind w:left="1134"/>
      </w:pPr>
      <w:r w:rsidRPr="003A0B40">
        <w:t xml:space="preserve">What does this </w:t>
      </w:r>
      <w:r w:rsidR="1507EF60" w:rsidRPr="003A0B40">
        <w:t>blurb</w:t>
      </w:r>
      <w:r w:rsidRPr="003A0B40">
        <w:t xml:space="preserve"> </w:t>
      </w:r>
      <w:r w:rsidR="0EAF80C2" w:rsidRPr="003A0B40">
        <w:t xml:space="preserve">reveal </w:t>
      </w:r>
      <w:r w:rsidRPr="003A0B40">
        <w:t xml:space="preserve">about the </w:t>
      </w:r>
      <w:r w:rsidR="2C8578BA" w:rsidRPr="003A0B40">
        <w:t>text</w:t>
      </w:r>
      <w:r w:rsidRPr="003A0B40">
        <w:t>?</w:t>
      </w:r>
    </w:p>
    <w:p w14:paraId="57146421" w14:textId="7FF672A0" w:rsidR="2897A3D0" w:rsidRDefault="0868E427" w:rsidP="003A0B40">
      <w:pPr>
        <w:pStyle w:val="ListBullet"/>
        <w:ind w:left="1134"/>
      </w:pPr>
      <w:r w:rsidRPr="003A0B40">
        <w:t>H</w:t>
      </w:r>
      <w:r>
        <w:t xml:space="preserve">ow does the </w:t>
      </w:r>
      <w:r w:rsidR="3828344A">
        <w:t>sentence</w:t>
      </w:r>
      <w:r w:rsidR="50912235">
        <w:t xml:space="preserve"> ‘Whatever you are thinking, it’s probably wor</w:t>
      </w:r>
      <w:r w:rsidR="0552CDC7">
        <w:t>se’</w:t>
      </w:r>
      <w:r w:rsidR="300B722F">
        <w:t xml:space="preserve"> make you feel</w:t>
      </w:r>
      <w:r w:rsidR="0552CDC7">
        <w:t>?</w:t>
      </w:r>
      <w:r w:rsidR="63A19DB0">
        <w:t xml:space="preserve"> For example, apprehension, curiosity, empathy.</w:t>
      </w:r>
    </w:p>
    <w:p w14:paraId="55DBDD5A" w14:textId="5AB6A0F0" w:rsidR="00158180" w:rsidRPr="006A79DC" w:rsidRDefault="02F6D213" w:rsidP="003A0B40">
      <w:pPr>
        <w:pStyle w:val="ListNumber"/>
      </w:pPr>
      <w:r>
        <w:t xml:space="preserve">Introduce the text </w:t>
      </w:r>
      <w:r w:rsidRPr="797034AD">
        <w:rPr>
          <w:rStyle w:val="Emphasis"/>
        </w:rPr>
        <w:t>Wonder</w:t>
      </w:r>
      <w:r>
        <w:t xml:space="preserve"> by </w:t>
      </w:r>
      <w:r w:rsidR="00E51428">
        <w:t>R J</w:t>
      </w:r>
      <w:r>
        <w:t xml:space="preserve"> Palacio and explain that students will study this text. </w:t>
      </w:r>
      <w:r w:rsidR="089745AC">
        <w:t>Display the front cover</w:t>
      </w:r>
      <w:r w:rsidR="67CD89DF">
        <w:t xml:space="preserve"> </w:t>
      </w:r>
      <w:r w:rsidR="089745AC">
        <w:t xml:space="preserve">of the text. Allow </w:t>
      </w:r>
      <w:r w:rsidR="697F8450">
        <w:t>time for students to zoom in on the</w:t>
      </w:r>
      <w:r w:rsidR="223A1F29">
        <w:t xml:space="preserve"> title,</w:t>
      </w:r>
      <w:r w:rsidR="697F8450">
        <w:t xml:space="preserve"> quote and illustration. Ask:</w:t>
      </w:r>
    </w:p>
    <w:p w14:paraId="45A3B93B" w14:textId="1D4CC4A4" w:rsidR="18E22A76" w:rsidRPr="006A79DC" w:rsidRDefault="18E22A76" w:rsidP="003A0B40">
      <w:pPr>
        <w:pStyle w:val="ListBullet"/>
        <w:ind w:left="1134"/>
      </w:pPr>
      <w:r w:rsidRPr="006A79DC">
        <w:t>What do</w:t>
      </w:r>
      <w:r w:rsidR="6AD3A47A" w:rsidRPr="006A79DC">
        <w:t>es</w:t>
      </w:r>
      <w:r w:rsidRPr="006A79DC">
        <w:t xml:space="preserve"> the illustration make you </w:t>
      </w:r>
      <w:r w:rsidR="073194F7" w:rsidRPr="006A79DC">
        <w:t xml:space="preserve">think </w:t>
      </w:r>
      <w:r w:rsidRPr="006A79DC">
        <w:t>about the text?</w:t>
      </w:r>
    </w:p>
    <w:p w14:paraId="7E4533CF" w14:textId="34F89855" w:rsidR="09605B8C" w:rsidRPr="006A79DC" w:rsidRDefault="3FF70190" w:rsidP="003A0B40">
      <w:pPr>
        <w:pStyle w:val="ListBullet"/>
        <w:ind w:left="1134"/>
      </w:pPr>
      <w:r w:rsidRPr="006A79DC">
        <w:t>What connections can you make between the blurb and the sentence on the front cover?</w:t>
      </w:r>
      <w:r w:rsidR="09605B8C" w:rsidRPr="006A79DC">
        <w:t xml:space="preserve"> Has this changed how you feel towards the text?</w:t>
      </w:r>
    </w:p>
    <w:p w14:paraId="1F643B49" w14:textId="2BFEA338" w:rsidR="06CBF8D2" w:rsidRPr="006A79DC" w:rsidRDefault="1E4FAEA9" w:rsidP="003A0B40">
      <w:pPr>
        <w:pStyle w:val="ListBullet"/>
        <w:ind w:left="1134"/>
      </w:pPr>
      <w:r w:rsidRPr="006A79DC">
        <w:t>What do you infer</w:t>
      </w:r>
      <w:r w:rsidR="391F5805" w:rsidRPr="006A79DC">
        <w:t xml:space="preserve"> </w:t>
      </w:r>
      <w:r w:rsidRPr="006A79DC">
        <w:t>when you hear the word ‘wonder’?</w:t>
      </w:r>
    </w:p>
    <w:p w14:paraId="4367458A" w14:textId="3F461809" w:rsidR="564C2BA3" w:rsidRPr="00E477D9" w:rsidRDefault="35B6A795" w:rsidP="00E477D9">
      <w:pPr>
        <w:pStyle w:val="ListNumber"/>
      </w:pPr>
      <w:r>
        <w:t xml:space="preserve">Display and read the word ‘wonder’ to the class. </w:t>
      </w:r>
      <w:r w:rsidR="5D9C124F">
        <w:t>Provide students with 1</w:t>
      </w:r>
      <w:r w:rsidR="000B2CA5">
        <w:t xml:space="preserve"> to </w:t>
      </w:r>
      <w:r w:rsidR="5D9C124F">
        <w:t>2 minutes to</w:t>
      </w:r>
      <w:r w:rsidR="203430D0">
        <w:t xml:space="preserve"> imagine</w:t>
      </w:r>
      <w:r w:rsidR="5D9C124F">
        <w:t xml:space="preserve"> 2</w:t>
      </w:r>
      <w:r>
        <w:t xml:space="preserve"> </w:t>
      </w:r>
      <w:r w:rsidR="48D128CD">
        <w:t>or</w:t>
      </w:r>
      <w:r>
        <w:t xml:space="preserve"> 3 images </w:t>
      </w:r>
      <w:r w:rsidR="22757934">
        <w:t xml:space="preserve">associated with the word ‘wonder’. Encourage students to use </w:t>
      </w:r>
      <w:r w:rsidR="06AB2254">
        <w:t>their ideas from activity 3</w:t>
      </w:r>
      <w:r>
        <w:t xml:space="preserve">. In pairs, students share their </w:t>
      </w:r>
      <w:r w:rsidR="21B71320">
        <w:t xml:space="preserve">images </w:t>
      </w:r>
      <w:r>
        <w:t>and explain their understanding of the word ‘wonder’.</w:t>
      </w:r>
    </w:p>
    <w:p w14:paraId="242B946A" w14:textId="5F6A0FE7" w:rsidR="10FF2BBC" w:rsidRPr="00E477D9" w:rsidRDefault="1427E0E6" w:rsidP="00E477D9">
      <w:pPr>
        <w:pStyle w:val="ListNumber"/>
      </w:pPr>
      <w:r>
        <w:t>Display 2 definitions of the word ‘wonder’</w:t>
      </w:r>
      <w:r w:rsidR="7B8ED0E8">
        <w:t>.</w:t>
      </w:r>
      <w:r>
        <w:t xml:space="preserve"> For example, ‘</w:t>
      </w:r>
      <w:r w:rsidR="0BAED084">
        <w:t>a feeling of amazement and admiration, caused by something beautiful or remarkable</w:t>
      </w:r>
      <w:r>
        <w:t xml:space="preserve">’ and </w:t>
      </w:r>
      <w:r w:rsidR="68E11002">
        <w:t>‘</w:t>
      </w:r>
      <w:r w:rsidR="65BCB134">
        <w:t>a person or thing regarded as very good or remarkable</w:t>
      </w:r>
      <w:r w:rsidR="68E11002">
        <w:t xml:space="preserve">’. </w:t>
      </w:r>
      <w:r w:rsidR="7B8381C6">
        <w:t xml:space="preserve">Explain that the word ‘wonder’ is a homonym and has the same sound and the same spelling as another word, but a different meaning (NESA 2024). </w:t>
      </w:r>
      <w:r w:rsidR="68E11002">
        <w:t xml:space="preserve">Students </w:t>
      </w:r>
      <w:r w:rsidR="29E09447">
        <w:t xml:space="preserve">predict why the text is titled </w:t>
      </w:r>
      <w:r w:rsidR="29E09447" w:rsidRPr="797034AD">
        <w:rPr>
          <w:rStyle w:val="Emphasis"/>
        </w:rPr>
        <w:t>Wonder</w:t>
      </w:r>
      <w:r w:rsidR="29E09447">
        <w:t xml:space="preserve"> and explain why.</w:t>
      </w:r>
    </w:p>
    <w:p w14:paraId="28C88181" w14:textId="6C17A02B" w:rsidR="6926F770" w:rsidRPr="00E477D9" w:rsidRDefault="1C22E246" w:rsidP="00E477D9">
      <w:pPr>
        <w:pStyle w:val="ListNumber"/>
      </w:pPr>
      <w:r>
        <w:t xml:space="preserve">Explain that authors </w:t>
      </w:r>
      <w:r w:rsidR="15B38191">
        <w:t xml:space="preserve">create </w:t>
      </w:r>
      <w:r w:rsidR="4C20C6BD">
        <w:t xml:space="preserve">emotional </w:t>
      </w:r>
      <w:r w:rsidR="15B38191">
        <w:t>response</w:t>
      </w:r>
      <w:r w:rsidR="735D5FB7">
        <w:t>s</w:t>
      </w:r>
      <w:r w:rsidR="15B38191">
        <w:t xml:space="preserve"> f</w:t>
      </w:r>
      <w:r w:rsidR="5D19E952">
        <w:t xml:space="preserve">or </w:t>
      </w:r>
      <w:r w:rsidR="15B38191">
        <w:t xml:space="preserve">the reader using </w:t>
      </w:r>
      <w:r>
        <w:t xml:space="preserve">intentional language </w:t>
      </w:r>
      <w:r w:rsidR="452417F3">
        <w:t xml:space="preserve">choices </w:t>
      </w:r>
      <w:r w:rsidR="36030092">
        <w:t xml:space="preserve">such as adverbs, nouns and verbs. </w:t>
      </w:r>
      <w:r w:rsidR="4517803D">
        <w:t xml:space="preserve">Emotional responses are very personal and may differ from reader to reader. </w:t>
      </w:r>
      <w:r w:rsidR="1DBA49B5">
        <w:t>Examining text</w:t>
      </w:r>
      <w:r w:rsidR="16E08D09">
        <w:t>s</w:t>
      </w:r>
      <w:r w:rsidR="1DBA49B5">
        <w:t xml:space="preserve"> closely </w:t>
      </w:r>
      <w:r w:rsidR="6E6437AF">
        <w:t>can help to identify how authors establish emotions in texts.</w:t>
      </w:r>
    </w:p>
    <w:p w14:paraId="6CD64652" w14:textId="25024983" w:rsidR="6926F770" w:rsidRPr="006A79DC" w:rsidRDefault="023D4D7D" w:rsidP="00E477D9">
      <w:pPr>
        <w:pStyle w:val="ListNumber"/>
      </w:pPr>
      <w:r>
        <w:t xml:space="preserve">Read page 3 of </w:t>
      </w:r>
      <w:r w:rsidR="30D9E534" w:rsidRPr="797034AD">
        <w:rPr>
          <w:rStyle w:val="Emphasis"/>
        </w:rPr>
        <w:t>Wonder</w:t>
      </w:r>
      <w:r w:rsidR="11159722">
        <w:t xml:space="preserve"> and ask students to share how they feel about August at the beginning of the text</w:t>
      </w:r>
      <w:r>
        <w:t>.</w:t>
      </w:r>
      <w:r w:rsidR="2D30C03A">
        <w:t xml:space="preserve"> </w:t>
      </w:r>
      <w:r w:rsidR="5A121650">
        <w:t>Examine</w:t>
      </w:r>
      <w:r w:rsidR="2B71C99F">
        <w:t xml:space="preserve"> nouns</w:t>
      </w:r>
      <w:r w:rsidR="1B3E4367">
        <w:t>/noun groups</w:t>
      </w:r>
      <w:r w:rsidR="2B71C99F">
        <w:t xml:space="preserve"> </w:t>
      </w:r>
      <w:r w:rsidR="2086E36C">
        <w:t>and</w:t>
      </w:r>
      <w:r w:rsidR="2B71C99F">
        <w:t xml:space="preserve"> verbs</w:t>
      </w:r>
      <w:r w:rsidR="7966B389">
        <w:t>/verb groups</w:t>
      </w:r>
      <w:r w:rsidR="5A121650">
        <w:t xml:space="preserve"> </w:t>
      </w:r>
      <w:r w:rsidR="34780066">
        <w:t xml:space="preserve">that create an emotional response in the reader and begin to build a connection </w:t>
      </w:r>
      <w:r w:rsidR="354C703D">
        <w:t xml:space="preserve">to </w:t>
      </w:r>
      <w:r w:rsidR="34780066">
        <w:t xml:space="preserve">the character of August. </w:t>
      </w:r>
      <w:r w:rsidR="3FE5CC15">
        <w:t>For example:</w:t>
      </w:r>
    </w:p>
    <w:p w14:paraId="2F3435B6" w14:textId="0D527A94" w:rsidR="28E171FA" w:rsidRDefault="1165062E" w:rsidP="28E171FA">
      <w:pPr>
        <w:pStyle w:val="ListBullet"/>
        <w:ind w:left="1134"/>
      </w:pPr>
      <w:r>
        <w:t>‘</w:t>
      </w:r>
      <w:r w:rsidR="0C03A624">
        <w:t xml:space="preserve">But I know </w:t>
      </w:r>
      <w:r>
        <w:t xml:space="preserve">ordinary kids </w:t>
      </w:r>
      <w:r w:rsidR="0CCAA419">
        <w:t xml:space="preserve">don’t make other ordinary kids </w:t>
      </w:r>
      <w:r>
        <w:t xml:space="preserve">run away screaming in </w:t>
      </w:r>
      <w:r w:rsidR="5FD1B4CA">
        <w:t>playgrounds</w:t>
      </w:r>
      <w:r w:rsidR="305B9F93">
        <w:t>.</w:t>
      </w:r>
      <w:r w:rsidR="71FD13B2">
        <w:t>’</w:t>
      </w:r>
      <w:r w:rsidR="2E1EC16F">
        <w:t xml:space="preserve"> </w:t>
      </w:r>
      <w:r w:rsidR="42EAF106">
        <w:t>T</w:t>
      </w:r>
      <w:r w:rsidR="3960A0DF">
        <w:t>he verb</w:t>
      </w:r>
      <w:r w:rsidR="77D01779">
        <w:t xml:space="preserve"> group</w:t>
      </w:r>
      <w:r w:rsidR="3960A0DF">
        <w:t xml:space="preserve"> </w:t>
      </w:r>
      <w:r w:rsidR="1B05012D">
        <w:t>‘</w:t>
      </w:r>
      <w:r w:rsidR="2E1EC16F">
        <w:t>run away</w:t>
      </w:r>
      <w:r w:rsidR="1E4C50D4">
        <w:t xml:space="preserve"> </w:t>
      </w:r>
      <w:r w:rsidR="38902EA4">
        <w:t>screaming</w:t>
      </w:r>
      <w:r w:rsidR="581AD7CB">
        <w:t>’</w:t>
      </w:r>
      <w:r w:rsidR="2E1EC16F">
        <w:t xml:space="preserve"> </w:t>
      </w:r>
      <w:r w:rsidR="22DE2F9F">
        <w:t xml:space="preserve">highlights </w:t>
      </w:r>
      <w:r w:rsidR="3CB2AAEB">
        <w:t xml:space="preserve">sympathy and concern as </w:t>
      </w:r>
      <w:r w:rsidR="24BD4D2A">
        <w:t>the language used shows that others react negatively to August.</w:t>
      </w:r>
    </w:p>
    <w:p w14:paraId="1F8F93D1" w14:textId="76ED5AA1" w:rsidR="3DF4AA6A" w:rsidRDefault="10B3720E" w:rsidP="3DF4AA6A">
      <w:pPr>
        <w:pStyle w:val="ListBullet"/>
        <w:ind w:left="1134"/>
      </w:pPr>
      <w:r>
        <w:t>‘</w:t>
      </w:r>
      <w:r w:rsidR="73493601" w:rsidRPr="1ED6AEEC">
        <w:t xml:space="preserve">I would </w:t>
      </w:r>
      <w:r w:rsidR="73493601">
        <w:t>wish</w:t>
      </w:r>
      <w:r w:rsidR="73493601" w:rsidRPr="1ED6AEEC">
        <w:t xml:space="preserve"> that I could walk </w:t>
      </w:r>
      <w:r w:rsidR="73493601">
        <w:t>down the street</w:t>
      </w:r>
      <w:r w:rsidR="73493601" w:rsidRPr="1ED6AEEC">
        <w:t xml:space="preserve"> without people seeing me and then doing that </w:t>
      </w:r>
      <w:r w:rsidR="73493601">
        <w:t>look-away thing.</w:t>
      </w:r>
      <w:r w:rsidR="2D5A3226">
        <w:t>’</w:t>
      </w:r>
      <w:r w:rsidR="74FFACC1">
        <w:t xml:space="preserve"> The verb ‘wish’ </w:t>
      </w:r>
      <w:r w:rsidR="28123D4E">
        <w:t>evokes emotion from the reader</w:t>
      </w:r>
      <w:r w:rsidR="0A1BF4F1">
        <w:t xml:space="preserve"> </w:t>
      </w:r>
      <w:r w:rsidR="74FFACC1">
        <w:t xml:space="preserve">and </w:t>
      </w:r>
      <w:r w:rsidR="2C5BD670">
        <w:t xml:space="preserve">the </w:t>
      </w:r>
      <w:r w:rsidR="74FFACC1">
        <w:t>noun g</w:t>
      </w:r>
      <w:r w:rsidR="513288AE">
        <w:t>roup</w:t>
      </w:r>
      <w:r w:rsidR="74FFACC1">
        <w:t xml:space="preserve"> ‘look-away thing’ </w:t>
      </w:r>
      <w:r w:rsidR="08B6AD1D">
        <w:t xml:space="preserve">highlights </w:t>
      </w:r>
      <w:r w:rsidR="6641E2CD">
        <w:t>August</w:t>
      </w:r>
      <w:r w:rsidR="006468BC">
        <w:t>’</w:t>
      </w:r>
      <w:r w:rsidR="08B6AD1D">
        <w:t>s feeling</w:t>
      </w:r>
      <w:r w:rsidR="006468BC">
        <w:t>s</w:t>
      </w:r>
      <w:r w:rsidR="08B6AD1D">
        <w:t xml:space="preserve"> of hurt and rejection.</w:t>
      </w:r>
    </w:p>
    <w:p w14:paraId="3C44335D" w14:textId="2A31996A" w:rsidR="65B5BCF7" w:rsidRDefault="2862FE59" w:rsidP="00E477D9">
      <w:pPr>
        <w:pStyle w:val="ListNumber"/>
      </w:pPr>
      <w:r>
        <w:t xml:space="preserve">Read </w:t>
      </w:r>
      <w:r w:rsidR="4C0B4E8E">
        <w:t xml:space="preserve">pages </w:t>
      </w:r>
      <w:r w:rsidR="65F2A89A">
        <w:t>4</w:t>
      </w:r>
      <w:r w:rsidR="4C0B4E8E">
        <w:t xml:space="preserve"> to 7 of the text.</w:t>
      </w:r>
      <w:r w:rsidR="0F1E1376">
        <w:t xml:space="preserve"> </w:t>
      </w:r>
      <w:r w:rsidR="6843B5E7">
        <w:t xml:space="preserve">Draw attention to how the author uses first person narrative voice and has written the text so that the characters are the narrators of the story. </w:t>
      </w:r>
      <w:r w:rsidR="0F1E1376">
        <w:t>Ask</w:t>
      </w:r>
      <w:r w:rsidR="6FB84ED2">
        <w:t>:</w:t>
      </w:r>
    </w:p>
    <w:p w14:paraId="4B48DF9D" w14:textId="3A552B7E" w:rsidR="633F8825" w:rsidRPr="00E477D9" w:rsidRDefault="2A328625" w:rsidP="00E477D9">
      <w:pPr>
        <w:pStyle w:val="ListBullet"/>
        <w:ind w:left="1134"/>
      </w:pPr>
      <w:r w:rsidRPr="00E477D9">
        <w:t>Why</w:t>
      </w:r>
      <w:r w:rsidR="52558487" w:rsidRPr="00E477D9">
        <w:t xml:space="preserve"> do you think Via and August ‘...</w:t>
      </w:r>
      <w:r w:rsidR="00893B32">
        <w:t xml:space="preserve"> </w:t>
      </w:r>
      <w:r w:rsidR="52558487" w:rsidRPr="00E477D9">
        <w:t>just start cracking up’</w:t>
      </w:r>
      <w:r w:rsidRPr="00E477D9">
        <w:t xml:space="preserve"> </w:t>
      </w:r>
      <w:r w:rsidR="4309DF0A" w:rsidRPr="00E477D9">
        <w:t xml:space="preserve">(p </w:t>
      </w:r>
      <w:r w:rsidR="717968FE" w:rsidRPr="00E477D9">
        <w:t>6</w:t>
      </w:r>
      <w:r w:rsidR="4309DF0A" w:rsidRPr="00E477D9">
        <w:t xml:space="preserve">) </w:t>
      </w:r>
      <w:r w:rsidR="5AFE6755" w:rsidRPr="00E477D9">
        <w:t>when Mum tells the story about how August came into the world</w:t>
      </w:r>
      <w:r w:rsidR="37E1AA4F" w:rsidRPr="00E477D9">
        <w:t>?</w:t>
      </w:r>
      <w:r w:rsidR="5AFE6755" w:rsidRPr="00E477D9">
        <w:t xml:space="preserve"> Does this reveal anything about his family?</w:t>
      </w:r>
    </w:p>
    <w:p w14:paraId="63B8FA51" w14:textId="625E0D83" w:rsidR="5C94A090" w:rsidRDefault="70481AC9" w:rsidP="00E477D9">
      <w:pPr>
        <w:pStyle w:val="ListBullet"/>
        <w:ind w:left="1134"/>
      </w:pPr>
      <w:r w:rsidRPr="00E477D9">
        <w:t>Has yo</w:t>
      </w:r>
      <w:r>
        <w:t xml:space="preserve">ur prediction </w:t>
      </w:r>
      <w:r w:rsidR="54748492">
        <w:t xml:space="preserve">of why the text is titled </w:t>
      </w:r>
      <w:r w:rsidR="0AC0AC08">
        <w:t>‘</w:t>
      </w:r>
      <w:r w:rsidR="4ECB4FE1" w:rsidRPr="00AF0605">
        <w:rPr>
          <w:rStyle w:val="Emphasis"/>
        </w:rPr>
        <w:t>Wonder</w:t>
      </w:r>
      <w:r w:rsidR="32495ADE">
        <w:t>’</w:t>
      </w:r>
      <w:r>
        <w:t xml:space="preserve"> changed after reading?</w:t>
      </w:r>
      <w:r w:rsidR="393A92C3">
        <w:t xml:space="preserve"> Why</w:t>
      </w:r>
      <w:r w:rsidR="006468BC">
        <w:t xml:space="preserve"> or </w:t>
      </w:r>
      <w:r w:rsidR="393A92C3">
        <w:t>why not?</w:t>
      </w:r>
    </w:p>
    <w:p w14:paraId="3B9E6B2C" w14:textId="62475CF1" w:rsidR="74ED7962" w:rsidRPr="00E477D9" w:rsidRDefault="674771D2" w:rsidP="00E477D9">
      <w:pPr>
        <w:pStyle w:val="ListNumber"/>
      </w:pPr>
      <w:r>
        <w:t xml:space="preserve">Create a </w:t>
      </w:r>
      <w:r w:rsidR="3C19A5D0">
        <w:t xml:space="preserve">class </w:t>
      </w:r>
      <w:r>
        <w:t xml:space="preserve">story map </w:t>
      </w:r>
      <w:r w:rsidR="32EEC56B">
        <w:t xml:space="preserve">to </w:t>
      </w:r>
      <w:r>
        <w:t xml:space="preserve">display </w:t>
      </w:r>
      <w:r w:rsidR="5558EABF">
        <w:t xml:space="preserve">in the classroom </w:t>
      </w:r>
      <w:r>
        <w:t xml:space="preserve">that </w:t>
      </w:r>
      <w:r w:rsidR="090317F4">
        <w:t>will be</w:t>
      </w:r>
      <w:r>
        <w:t xml:space="preserve"> added to each time </w:t>
      </w:r>
      <w:r w:rsidRPr="797034AD">
        <w:rPr>
          <w:rStyle w:val="Emphasis"/>
        </w:rPr>
        <w:t>Wonder</w:t>
      </w:r>
      <w:r w:rsidRPr="797034AD">
        <w:rPr>
          <w:rStyle w:val="Emphasis"/>
          <w:i w:val="0"/>
          <w:iCs w:val="0"/>
        </w:rPr>
        <w:t xml:space="preserve"> </w:t>
      </w:r>
      <w:r>
        <w:t xml:space="preserve">is read. </w:t>
      </w:r>
      <w:r w:rsidR="03EFE0EB">
        <w:t>The story map will include characters and events</w:t>
      </w:r>
      <w:r w:rsidR="53D8E5E0">
        <w:t>,</w:t>
      </w:r>
      <w:r>
        <w:t xml:space="preserve"> support</w:t>
      </w:r>
      <w:r w:rsidR="53D8E5E0">
        <w:t>ing</w:t>
      </w:r>
      <w:r>
        <w:t xml:space="preserve"> comprehension of the text. It will show the development of characters and their connection to August as they drive the plot forward. It can be used as a prompt for discussion.</w:t>
      </w:r>
    </w:p>
    <w:p w14:paraId="43B579B8" w14:textId="4656426E" w:rsidR="02BE82FA" w:rsidRDefault="28FBA04F" w:rsidP="00E477D9">
      <w:pPr>
        <w:pStyle w:val="ListNumber"/>
      </w:pPr>
      <w:r>
        <w:t>Display 3 different definitions of ‘characterisation’ around the classroom. Read aloud each definition, ensuring students understand the meaning of each. For example:</w:t>
      </w:r>
    </w:p>
    <w:p w14:paraId="6D16DDE9" w14:textId="0D2C181D" w:rsidR="02BE82FA" w:rsidRPr="00E477D9" w:rsidRDefault="00A91F6C" w:rsidP="00E477D9">
      <w:pPr>
        <w:pStyle w:val="ListBullet"/>
        <w:ind w:left="1134"/>
      </w:pPr>
      <w:r>
        <w:t>C</w:t>
      </w:r>
      <w:r w:rsidR="48E7C46A" w:rsidRPr="00E477D9">
        <w:t>haracterisation is the representation of any person-like figure in a text, including features such as their appearance, actions, words or thought</w:t>
      </w:r>
      <w:r w:rsidR="767B59A5" w:rsidRPr="00E477D9">
        <w:t>s</w:t>
      </w:r>
      <w:r w:rsidR="48E7C46A" w:rsidRPr="00E477D9">
        <w:t xml:space="preserve"> (NESA 2024).</w:t>
      </w:r>
    </w:p>
    <w:p w14:paraId="3808C8FC" w14:textId="6FA5CE93" w:rsidR="02BE82FA" w:rsidRPr="00E477D9" w:rsidRDefault="00A91F6C" w:rsidP="00E477D9">
      <w:pPr>
        <w:pStyle w:val="ListBullet"/>
        <w:ind w:left="1134"/>
      </w:pPr>
      <w:r>
        <w:t>C</w:t>
      </w:r>
      <w:r w:rsidR="1DE4B4A6">
        <w:t>haracterisation is the process of creating and portraying the personalities of characters in a story or text.</w:t>
      </w:r>
    </w:p>
    <w:p w14:paraId="7D124E81" w14:textId="46F2C687" w:rsidR="02BE82FA" w:rsidRDefault="00A91F6C" w:rsidP="00E477D9">
      <w:pPr>
        <w:pStyle w:val="ListBullet"/>
        <w:ind w:left="1134"/>
      </w:pPr>
      <w:r>
        <w:t>C</w:t>
      </w:r>
      <w:r w:rsidR="1DE4B4A6">
        <w:t>haracterisation is the portrayal of personalities, traits and motivations through their appearance, behaviour, dialogue and inner thoughts.</w:t>
      </w:r>
    </w:p>
    <w:p w14:paraId="368ADA34" w14:textId="47E8BD33" w:rsidR="02BE82FA" w:rsidRPr="00E477D9" w:rsidRDefault="6D435081" w:rsidP="00E477D9">
      <w:pPr>
        <w:pStyle w:val="ListNumber"/>
      </w:pPr>
      <w:r>
        <w:t xml:space="preserve">Students identify and move to the definition they believe is the </w:t>
      </w:r>
      <w:r w:rsidR="573C35CB">
        <w:t xml:space="preserve">most </w:t>
      </w:r>
      <w:r>
        <w:t>accurate. In pairs, students explain their reasons for selecting that definition.</w:t>
      </w:r>
    </w:p>
    <w:p w14:paraId="1AC97906" w14:textId="46AF1F93" w:rsidR="02BE82FA" w:rsidRPr="00E477D9" w:rsidRDefault="6D435081" w:rsidP="00E477D9">
      <w:pPr>
        <w:pStyle w:val="ListNumber"/>
      </w:pPr>
      <w:r>
        <w:t xml:space="preserve">As a class, develop a </w:t>
      </w:r>
      <w:r w:rsidR="1539E5F4">
        <w:t xml:space="preserve">shared </w:t>
      </w:r>
      <w:r w:rsidR="0AB3A08D">
        <w:t xml:space="preserve">definition </w:t>
      </w:r>
      <w:r w:rsidR="245B6C5D">
        <w:t>of</w:t>
      </w:r>
      <w:r>
        <w:t xml:space="preserve"> characterisation by reflecting on students</w:t>
      </w:r>
      <w:r w:rsidR="6C371E96">
        <w:t>’</w:t>
      </w:r>
      <w:r>
        <w:t xml:space="preserve"> reasoning. </w:t>
      </w:r>
      <w:r w:rsidR="709F2757">
        <w:t xml:space="preserve">Record </w:t>
      </w:r>
      <w:r w:rsidR="3FE1C89A">
        <w:t xml:space="preserve">the </w:t>
      </w:r>
      <w:r w:rsidR="709F2757">
        <w:t xml:space="preserve">class definition on </w:t>
      </w:r>
      <w:r w:rsidR="0953A3C7">
        <w:t>the story map from activity 9.</w:t>
      </w:r>
    </w:p>
    <w:p w14:paraId="4837B10E" w14:textId="4AA61303" w:rsidR="5540676C" w:rsidRDefault="5A6CF11D" w:rsidP="00E477D9">
      <w:pPr>
        <w:pStyle w:val="ListNumber"/>
        <w:rPr>
          <w:rFonts w:eastAsia="Arial"/>
          <w:color w:val="000000" w:themeColor="text1"/>
        </w:rPr>
      </w:pPr>
      <w:r>
        <w:t>Introduce the</w:t>
      </w:r>
      <w:r w:rsidR="63B86679">
        <w:t xml:space="preserve"> literary metalanguage </w:t>
      </w:r>
      <w:r w:rsidR="046DD4D7">
        <w:t>of</w:t>
      </w:r>
      <w:r w:rsidR="63B86679">
        <w:t xml:space="preserve"> ‘character’,</w:t>
      </w:r>
      <w:r w:rsidR="70DD2DEB">
        <w:t xml:space="preserve"> ‘</w:t>
      </w:r>
      <w:r w:rsidR="63B86679">
        <w:t>protagonist’</w:t>
      </w:r>
      <w:r w:rsidR="031249C4">
        <w:t xml:space="preserve">, </w:t>
      </w:r>
      <w:r w:rsidR="63B86679">
        <w:t>‘focalising character’</w:t>
      </w:r>
      <w:r w:rsidR="4E5E10AE">
        <w:t xml:space="preserve"> and</w:t>
      </w:r>
      <w:r w:rsidR="319CBA33">
        <w:t xml:space="preserve"> ‘</w:t>
      </w:r>
      <w:r w:rsidR="3D6F4663">
        <w:t>supporting</w:t>
      </w:r>
      <w:r w:rsidR="319CBA33">
        <w:t xml:space="preserve"> character’. Explain that using metalanguage </w:t>
      </w:r>
      <w:r w:rsidR="3144B0CE">
        <w:t xml:space="preserve">helps the reader to </w:t>
      </w:r>
      <w:r w:rsidR="63B86679">
        <w:t>understand characteristic qualities as intended by the author</w:t>
      </w:r>
      <w:r w:rsidR="46371189">
        <w:t xml:space="preserve"> </w:t>
      </w:r>
      <w:r w:rsidR="69FAC831">
        <w:t>(McDonald 2023)</w:t>
      </w:r>
      <w:r w:rsidR="73BFE3EC">
        <w:t>.</w:t>
      </w:r>
      <w:r w:rsidR="69FAC831">
        <w:t xml:space="preserve"> Ask:</w:t>
      </w:r>
    </w:p>
    <w:p w14:paraId="4A236E93" w14:textId="29DDD0A1" w:rsidR="7F2DC892" w:rsidRPr="00E477D9" w:rsidRDefault="16F03328" w:rsidP="00E477D9">
      <w:pPr>
        <w:pStyle w:val="ListBullet"/>
        <w:ind w:left="1134"/>
      </w:pPr>
      <w:r w:rsidRPr="00E477D9">
        <w:t xml:space="preserve">Who is the main character or </w:t>
      </w:r>
      <w:r w:rsidR="7F2DC892" w:rsidRPr="00E477D9">
        <w:t xml:space="preserve">protagonist? </w:t>
      </w:r>
      <w:r w:rsidR="2D3B1198" w:rsidRPr="00E477D9">
        <w:t>How do you know?</w:t>
      </w:r>
    </w:p>
    <w:p w14:paraId="2F7A1B6B" w14:textId="0AF2BF79" w:rsidR="5AAB6D22" w:rsidRPr="00E477D9" w:rsidRDefault="5AAB6D22" w:rsidP="00E477D9">
      <w:pPr>
        <w:pStyle w:val="ListBullet"/>
        <w:ind w:left="1134"/>
      </w:pPr>
      <w:r w:rsidRPr="00E477D9">
        <w:t>How is August described?</w:t>
      </w:r>
    </w:p>
    <w:p w14:paraId="3FDD192E" w14:textId="3D63ABAF" w:rsidR="0C6C922D" w:rsidRPr="00E477D9" w:rsidRDefault="0C6C922D" w:rsidP="00E477D9">
      <w:pPr>
        <w:pStyle w:val="ListBullet"/>
        <w:ind w:left="1134"/>
      </w:pPr>
      <w:r w:rsidRPr="00E477D9">
        <w:t>What do we learn about August’s character traits and/or personality?</w:t>
      </w:r>
    </w:p>
    <w:p w14:paraId="10A87597" w14:textId="50F84C23" w:rsidR="65D6D61F" w:rsidRPr="00E477D9" w:rsidRDefault="65D6D61F" w:rsidP="00E477D9">
      <w:pPr>
        <w:pStyle w:val="ListBullet"/>
        <w:ind w:left="1134"/>
      </w:pPr>
      <w:r w:rsidRPr="00E477D9">
        <w:t>What emotional connections have you made with August?</w:t>
      </w:r>
    </w:p>
    <w:p w14:paraId="688A86F2" w14:textId="7B46B0CE" w:rsidR="65D6D61F" w:rsidRDefault="65D6D61F" w:rsidP="00E477D9">
      <w:pPr>
        <w:pStyle w:val="ListBullet"/>
        <w:ind w:left="1134"/>
      </w:pPr>
      <w:r w:rsidRPr="00E477D9">
        <w:t xml:space="preserve">Have </w:t>
      </w:r>
      <w:r w:rsidRPr="3C91C715">
        <w:rPr>
          <w:lang w:val="en-US"/>
        </w:rPr>
        <w:t>you made any emotional connections with other characters in the text so far? Provide details.</w:t>
      </w:r>
    </w:p>
    <w:p w14:paraId="235457F2" w14:textId="4501CF78" w:rsidR="559D878D" w:rsidRDefault="49A83302" w:rsidP="00E477D9">
      <w:pPr>
        <w:pStyle w:val="ListNumber"/>
      </w:pPr>
      <w:r>
        <w:t xml:space="preserve">Highlight that the first chapter heading in Part </w:t>
      </w:r>
      <w:r w:rsidR="662E1E22">
        <w:t>One</w:t>
      </w:r>
      <w:r>
        <w:t xml:space="preserve"> is </w:t>
      </w:r>
      <w:r w:rsidR="643F4C41">
        <w:t xml:space="preserve">titled </w:t>
      </w:r>
      <w:r>
        <w:t>‘</w:t>
      </w:r>
      <w:r w:rsidR="74D6336A">
        <w:t>O</w:t>
      </w:r>
      <w:r>
        <w:t xml:space="preserve">rdinary’ (p 3). </w:t>
      </w:r>
      <w:r w:rsidR="556BC920">
        <w:t>D</w:t>
      </w:r>
      <w:r w:rsidR="4EBB8EBF">
        <w:t>efine ordinary and extraordinary.</w:t>
      </w:r>
      <w:r w:rsidR="08FDDA6D">
        <w:t xml:space="preserve"> For example, ‘something that is usual or common’ and ‘something that is very special, unusual or remarkable’.</w:t>
      </w:r>
      <w:r w:rsidR="4EBB8EBF">
        <w:t xml:space="preserve"> </w:t>
      </w:r>
      <w:r w:rsidR="6ACB8449">
        <w:t xml:space="preserve">Explain </w:t>
      </w:r>
      <w:r w:rsidR="4187A249">
        <w:t xml:space="preserve">that August and his family see him as </w:t>
      </w:r>
      <w:r w:rsidR="556BC920">
        <w:t>ordinary</w:t>
      </w:r>
      <w:r w:rsidR="65611FBB">
        <w:t xml:space="preserve"> and extraordinary</w:t>
      </w:r>
      <w:r w:rsidR="3ACD31CF">
        <w:t>.</w:t>
      </w:r>
      <w:r w:rsidR="2E64679C">
        <w:t xml:space="preserve"> Ask:</w:t>
      </w:r>
    </w:p>
    <w:p w14:paraId="46B77A25" w14:textId="138133D9" w:rsidR="031841BD" w:rsidRPr="00E477D9" w:rsidRDefault="031841BD" w:rsidP="00E477D9">
      <w:pPr>
        <w:pStyle w:val="ListBullet"/>
        <w:ind w:left="1134"/>
      </w:pPr>
      <w:r w:rsidRPr="00E477D9">
        <w:t>How is August ordinary? For example, he rides a bike, plays ball, eats ice cream.</w:t>
      </w:r>
    </w:p>
    <w:p w14:paraId="63372B1B" w14:textId="3B391FC3" w:rsidR="031841BD" w:rsidRDefault="031841BD" w:rsidP="00E477D9">
      <w:pPr>
        <w:pStyle w:val="ListBullet"/>
        <w:ind w:left="1134"/>
      </w:pPr>
      <w:r>
        <w:t xml:space="preserve">How is he extraordinary? </w:t>
      </w:r>
      <w:r w:rsidR="6458BCB6">
        <w:t>For example,</w:t>
      </w:r>
      <w:r w:rsidR="3F8C84C8">
        <w:t xml:space="preserve"> overc</w:t>
      </w:r>
      <w:r w:rsidR="00550E2E">
        <w:t>a</w:t>
      </w:r>
      <w:r w:rsidR="3F8C84C8">
        <w:t>me 27 surgeries at such a young age</w:t>
      </w:r>
      <w:r w:rsidR="6596E2FA">
        <w:t>.</w:t>
      </w:r>
    </w:p>
    <w:p w14:paraId="45434C35" w14:textId="2CABD036" w:rsidR="005F3D18" w:rsidRDefault="07DE44E5" w:rsidP="005F3D18">
      <w:pPr>
        <w:pStyle w:val="ListNumber"/>
      </w:pPr>
      <w:r>
        <w:t>Explain that</w:t>
      </w:r>
      <w:r w:rsidR="23D246A0">
        <w:t>,</w:t>
      </w:r>
      <w:r>
        <w:t xml:space="preserve"> </w:t>
      </w:r>
      <w:r w:rsidR="55F48A6E">
        <w:t xml:space="preserve">in small groups, </w:t>
      </w:r>
      <w:r>
        <w:t>s</w:t>
      </w:r>
      <w:r w:rsidR="44D8305C">
        <w:t>tudents</w:t>
      </w:r>
      <w:r w:rsidR="20BE2912">
        <w:t xml:space="preserve"> will</w:t>
      </w:r>
      <w:r w:rsidR="44D8305C">
        <w:t xml:space="preserve"> identify the different ways that August is ordinary and extraordinary</w:t>
      </w:r>
      <w:r w:rsidR="101C9409">
        <w:t>.</w:t>
      </w:r>
      <w:r w:rsidR="491551A6">
        <w:t xml:space="preserve"> </w:t>
      </w:r>
      <w:r w:rsidR="4F46A4BD">
        <w:t>Revise</w:t>
      </w:r>
      <w:r w:rsidR="688135BE">
        <w:t xml:space="preserve"> from previous</w:t>
      </w:r>
      <w:r w:rsidR="23D246A0">
        <w:t xml:space="preserve"> Component A</w:t>
      </w:r>
      <w:r w:rsidR="688135BE">
        <w:t xml:space="preserve"> learning</w:t>
      </w:r>
      <w:r w:rsidR="4F46A4BD">
        <w:t xml:space="preserve"> how declarative sentences can be used to provide facts or state a viewpoint.</w:t>
      </w:r>
    </w:p>
    <w:p w14:paraId="2A0115A8" w14:textId="1FD422FD" w:rsidR="1ECA9441" w:rsidRPr="005F3D18" w:rsidRDefault="42B7AAC7" w:rsidP="005F3D18">
      <w:pPr>
        <w:pStyle w:val="ListNumber"/>
        <w:rPr>
          <w:rStyle w:val="Hyperlink"/>
          <w:color w:val="auto"/>
          <w:u w:val="none"/>
        </w:rPr>
      </w:pPr>
      <w:r>
        <w:t xml:space="preserve">Provide groups of students with page 3 of the text. Students </w:t>
      </w:r>
      <w:r w:rsidR="0B85B77D">
        <w:t>analyse</w:t>
      </w:r>
      <w:r>
        <w:t xml:space="preserve"> </w:t>
      </w:r>
      <w:r w:rsidR="2B65ACFC">
        <w:t xml:space="preserve">the text </w:t>
      </w:r>
      <w:r w:rsidR="63D5E110">
        <w:t xml:space="preserve">and </w:t>
      </w:r>
      <w:r w:rsidR="7EDB20E6">
        <w:t xml:space="preserve">use declarative sentences to </w:t>
      </w:r>
      <w:r w:rsidR="63D5E110">
        <w:t>record</w:t>
      </w:r>
      <w:r w:rsidR="6435280E">
        <w:t xml:space="preserve"> examples</w:t>
      </w:r>
      <w:r w:rsidR="6DBB9521">
        <w:t xml:space="preserve"> </w:t>
      </w:r>
      <w:r w:rsidR="01520B38">
        <w:t xml:space="preserve">of </w:t>
      </w:r>
      <w:r>
        <w:t>the different ways that August is ordinary and extraordinary</w:t>
      </w:r>
      <w:r w:rsidR="17E9A45C">
        <w:t xml:space="preserve"> using a </w:t>
      </w:r>
      <w:hyperlink r:id="rId25">
        <w:r w:rsidR="17E9A45C" w:rsidRPr="797034AD">
          <w:rPr>
            <w:rStyle w:val="Hyperlink"/>
          </w:rPr>
          <w:t>T</w:t>
        </w:r>
        <w:r w:rsidR="0005294D">
          <w:rPr>
            <w:rStyle w:val="Hyperlink"/>
          </w:rPr>
          <w:t>-</w:t>
        </w:r>
        <w:r w:rsidR="17E9A45C" w:rsidRPr="797034AD">
          <w:rPr>
            <w:rStyle w:val="Hyperlink"/>
          </w:rPr>
          <w:t>chart</w:t>
        </w:r>
        <w:r w:rsidR="17E9A45C" w:rsidRPr="00D95E1A">
          <w:t>.</w:t>
        </w:r>
      </w:hyperlink>
    </w:p>
    <w:p w14:paraId="596662B0" w14:textId="4458FEB6" w:rsidR="1ECA9441" w:rsidRPr="00E477D9" w:rsidRDefault="57BE6725" w:rsidP="00E477D9">
      <w:pPr>
        <w:pStyle w:val="ListNumber"/>
      </w:pPr>
      <w:r>
        <w:t xml:space="preserve">Students combine with another group and </w:t>
      </w:r>
      <w:r w:rsidR="3DB8CF61">
        <w:t>explain</w:t>
      </w:r>
      <w:r>
        <w:t xml:space="preserve"> how describing August as ‘ordinary’ and ‘extraordinary’ </w:t>
      </w:r>
      <w:r w:rsidR="69DE1DAE">
        <w:t xml:space="preserve">deepened their </w:t>
      </w:r>
      <w:r w:rsidR="353BBC62">
        <w:t>emotional engagement</w:t>
      </w:r>
      <w:r w:rsidR="239B1D7F">
        <w:t xml:space="preserve"> with August’s character.</w:t>
      </w:r>
    </w:p>
    <w:p w14:paraId="59B28B23" w14:textId="4BE0FED5" w:rsidR="1ECA9441" w:rsidRDefault="30FA99B2" w:rsidP="00E477D9">
      <w:pPr>
        <w:pStyle w:val="ListNumber"/>
      </w:pPr>
      <w:r>
        <w:t xml:space="preserve">Students reflect </w:t>
      </w:r>
      <w:r w:rsidR="15DD6D22">
        <w:t>o</w:t>
      </w:r>
      <w:r>
        <w:t>n</w:t>
      </w:r>
      <w:r w:rsidR="4EEFA33C">
        <w:t xml:space="preserve"> the phrase </w:t>
      </w:r>
      <w:r w:rsidR="1D7B8FD7">
        <w:t xml:space="preserve">‘Whatever you are thinking, it’s probably worse’ </w:t>
      </w:r>
      <w:r w:rsidR="67A14CEA">
        <w:t>from activity 2</w:t>
      </w:r>
      <w:r w:rsidR="55164450">
        <w:t>. Ask students</w:t>
      </w:r>
      <w:r w:rsidR="47CC017D">
        <w:t xml:space="preserve"> if their initial thinking has changed from the beginning of the lesson and explain why.</w:t>
      </w:r>
    </w:p>
    <w:p w14:paraId="3EBA0AA4" w14:textId="2B8FADA9" w:rsidR="003E41A5" w:rsidRDefault="09A33E05" w:rsidP="11A2BB5F">
      <w:pPr>
        <w:pStyle w:val="Heading2"/>
        <w:rPr>
          <w:strike/>
        </w:rPr>
      </w:pPr>
      <w:bookmarkStart w:id="14" w:name="_Lesson_2_–_1"/>
      <w:bookmarkStart w:id="15" w:name="_Lesson_2_–"/>
      <w:bookmarkStart w:id="16" w:name="_Toc166508990"/>
      <w:bookmarkEnd w:id="14"/>
      <w:r>
        <w:t>Lesson 2</w:t>
      </w:r>
      <w:r w:rsidR="123A8703">
        <w:t xml:space="preserve"> – </w:t>
      </w:r>
      <w:r w:rsidR="53CA7BEF">
        <w:t xml:space="preserve">building characterisation through </w:t>
      </w:r>
      <w:r w:rsidR="241F7402">
        <w:t>narrative voice and interrogative sentences</w:t>
      </w:r>
      <w:bookmarkEnd w:id="15"/>
      <w:bookmarkEnd w:id="16"/>
    </w:p>
    <w:p w14:paraId="3AC55945" w14:textId="77777777" w:rsidR="009610BC" w:rsidRDefault="009610BC" w:rsidP="00547C68">
      <w:r w:rsidRPr="006D360D">
        <w:t>The following teaching and learning activities support multi-age settings.</w:t>
      </w:r>
    </w:p>
    <w:p w14:paraId="3FFE8801" w14:textId="42810C75" w:rsidR="009610BC" w:rsidRPr="006D360D" w:rsidRDefault="35E7368E" w:rsidP="00547C68">
      <w:pPr>
        <w:pStyle w:val="Heading3"/>
      </w:pPr>
      <w:bookmarkStart w:id="17" w:name="_Toc166508991"/>
      <w:r>
        <w:t>Whole</w:t>
      </w:r>
      <w:bookmarkEnd w:id="17"/>
    </w:p>
    <w:p w14:paraId="74FF68F3" w14:textId="4A6F5649" w:rsidR="2A736DC9" w:rsidRDefault="35972166" w:rsidP="009B5A18">
      <w:pPr>
        <w:pStyle w:val="ListNumber"/>
        <w:numPr>
          <w:ilvl w:val="0"/>
          <w:numId w:val="11"/>
        </w:numPr>
      </w:pPr>
      <w:r>
        <w:t xml:space="preserve">Display </w:t>
      </w:r>
      <w:r w:rsidR="28EB34AA">
        <w:t xml:space="preserve">the definitions of ordinary and extraordinary from </w:t>
      </w:r>
      <w:hyperlink w:anchor="_Lesson_1_–_1">
        <w:r w:rsidR="177709F9" w:rsidRPr="797034AD">
          <w:rPr>
            <w:rStyle w:val="Hyperlink"/>
          </w:rPr>
          <w:t>Lesson 1</w:t>
        </w:r>
      </w:hyperlink>
      <w:r w:rsidR="177709F9">
        <w:t xml:space="preserve">. </w:t>
      </w:r>
      <w:r w:rsidR="28EB34AA">
        <w:t xml:space="preserve">For example, </w:t>
      </w:r>
      <w:r w:rsidR="3E54AC99">
        <w:t>‘</w:t>
      </w:r>
      <w:r w:rsidR="28EB34AA">
        <w:t>something that is usual or common’, ‘something that is very special, unusual or remarkable’. Students use a thumbs up to identify which definition matches extraordinary.</w:t>
      </w:r>
    </w:p>
    <w:p w14:paraId="02756C82" w14:textId="60A78028" w:rsidR="2A736DC9" w:rsidRPr="00E477D9" w:rsidRDefault="750BD161" w:rsidP="6177F49D">
      <w:pPr>
        <w:pStyle w:val="ListNumber"/>
      </w:pPr>
      <w:r>
        <w:t>Ask students</w:t>
      </w:r>
      <w:r w:rsidR="28EB34AA">
        <w:t xml:space="preserve"> </w:t>
      </w:r>
      <w:r w:rsidR="56096D3A">
        <w:t xml:space="preserve">to </w:t>
      </w:r>
      <w:r w:rsidR="28EB34AA">
        <w:t>record one thing they consider ordinary and one thing they consider extraordinary</w:t>
      </w:r>
      <w:r w:rsidR="68FEE906">
        <w:t xml:space="preserve"> about themselves</w:t>
      </w:r>
      <w:r w:rsidR="28EB34AA">
        <w:t>. For example, ordinary could include something they do every</w:t>
      </w:r>
      <w:r w:rsidR="5F400323">
        <w:t xml:space="preserve"> </w:t>
      </w:r>
      <w:r w:rsidR="28EB34AA">
        <w:t>day, a routine activity</w:t>
      </w:r>
      <w:r w:rsidR="7869863F">
        <w:t xml:space="preserve"> or </w:t>
      </w:r>
      <w:r w:rsidR="28EB34AA">
        <w:t>common interest. Extraordinary could include a special talent, unique experience</w:t>
      </w:r>
      <w:r w:rsidR="6CC489D6">
        <w:t xml:space="preserve"> or</w:t>
      </w:r>
      <w:r w:rsidR="28EB34AA">
        <w:t xml:space="preserve"> remarkable achievement.</w:t>
      </w:r>
    </w:p>
    <w:p w14:paraId="6C8C8D35" w14:textId="2883ADE9" w:rsidR="16FFB6FA" w:rsidRPr="00E477D9" w:rsidRDefault="538598AA" w:rsidP="797034AD">
      <w:pPr>
        <w:pStyle w:val="ListNumber"/>
      </w:pPr>
      <w:r>
        <w:t xml:space="preserve">Refer to the shared criteria for interactions from </w:t>
      </w:r>
      <w:hyperlink w:anchor="_Lesson_1_–_1">
        <w:r w:rsidRPr="797034AD">
          <w:rPr>
            <w:rStyle w:val="Hyperlink"/>
          </w:rPr>
          <w:t>Lesson 1</w:t>
        </w:r>
      </w:hyperlink>
      <w:r>
        <w:t xml:space="preserve"> and the importance of </w:t>
      </w:r>
      <w:r w:rsidR="44801D1A">
        <w:t>applying active listening strategies by retelling or repeating what another person has expressed before building on what has been said</w:t>
      </w:r>
      <w:r>
        <w:t xml:space="preserve">. </w:t>
      </w:r>
      <w:r w:rsidR="28EB34AA">
        <w:t>In pairs</w:t>
      </w:r>
      <w:r w:rsidR="07032D36">
        <w:t>,</w:t>
      </w:r>
      <w:r w:rsidR="28EB34AA">
        <w:t xml:space="preserve"> students share </w:t>
      </w:r>
      <w:r w:rsidR="4734BACF">
        <w:t xml:space="preserve">and </w:t>
      </w:r>
      <w:r w:rsidR="28EB34AA">
        <w:t>compare their responses</w:t>
      </w:r>
      <w:r w:rsidR="1C331928">
        <w:t xml:space="preserve"> from activity 2</w:t>
      </w:r>
      <w:r w:rsidR="28EB34AA">
        <w:t>.</w:t>
      </w:r>
    </w:p>
    <w:p w14:paraId="0F24949A" w14:textId="002DA330" w:rsidR="0971D2D3" w:rsidRPr="00E477D9" w:rsidRDefault="1CB11D51" w:rsidP="6177F49D">
      <w:pPr>
        <w:pStyle w:val="ListNumber"/>
      </w:pPr>
      <w:r>
        <w:t xml:space="preserve">Read pages 8 to </w:t>
      </w:r>
      <w:r w:rsidR="21281CC5">
        <w:t>3</w:t>
      </w:r>
      <w:r>
        <w:t xml:space="preserve">0 of </w:t>
      </w:r>
      <w:r w:rsidR="7D21BFE2" w:rsidRPr="797034AD">
        <w:rPr>
          <w:rStyle w:val="Emphasis"/>
        </w:rPr>
        <w:t>Wonder</w:t>
      </w:r>
      <w:r>
        <w:t xml:space="preserve">. </w:t>
      </w:r>
      <w:r w:rsidR="1AB42374">
        <w:t>Ask</w:t>
      </w:r>
      <w:r w:rsidR="0B3EAE2E">
        <w:t xml:space="preserve"> questions to </w:t>
      </w:r>
      <w:r w:rsidR="6FCF092E">
        <w:t xml:space="preserve">explore the dynamics </w:t>
      </w:r>
      <w:r w:rsidR="06F0883B">
        <w:t>of August</w:t>
      </w:r>
      <w:r w:rsidR="5AA866A5">
        <w:t>’</w:t>
      </w:r>
      <w:r w:rsidR="06F0883B">
        <w:t>s family through literal and implied meaning</w:t>
      </w:r>
      <w:r w:rsidR="0B3EAE2E">
        <w:t xml:space="preserve">. </w:t>
      </w:r>
      <w:r w:rsidR="38D99F45" w:rsidRPr="797034AD">
        <w:rPr>
          <w:b/>
          <w:bCs/>
        </w:rPr>
        <w:t>Note:</w:t>
      </w:r>
      <w:r w:rsidR="38D99F45">
        <w:t xml:space="preserve"> connect to learning from Component A. Ask</w:t>
      </w:r>
      <w:r w:rsidR="1100525A">
        <w:t xml:space="preserve"> students</w:t>
      </w:r>
      <w:r w:rsidR="38D99F45">
        <w:t xml:space="preserve"> </w:t>
      </w:r>
      <w:r w:rsidR="5690A839">
        <w:t>w</w:t>
      </w:r>
      <w:r w:rsidR="6A8666B0">
        <w:t>hat</w:t>
      </w:r>
      <w:r w:rsidR="1B42454B">
        <w:t xml:space="preserve"> </w:t>
      </w:r>
      <w:r w:rsidR="69797911">
        <w:t xml:space="preserve">the literal and </w:t>
      </w:r>
      <w:r w:rsidR="6A8666B0">
        <w:t xml:space="preserve">implied </w:t>
      </w:r>
      <w:r w:rsidR="299DFDED">
        <w:t>meaning</w:t>
      </w:r>
      <w:r w:rsidR="0DA2B896">
        <w:t>s</w:t>
      </w:r>
      <w:r w:rsidR="1100525A">
        <w:t xml:space="preserve"> are</w:t>
      </w:r>
      <w:r w:rsidR="299DFDED">
        <w:t xml:space="preserve"> </w:t>
      </w:r>
      <w:r w:rsidR="6A8666B0">
        <w:t>when</w:t>
      </w:r>
      <w:r w:rsidR="7D14626D">
        <w:t>:</w:t>
      </w:r>
    </w:p>
    <w:p w14:paraId="08FC1F8A" w14:textId="51026760" w:rsidR="0971D2D3" w:rsidRPr="005F3D18" w:rsidRDefault="3D9AAF08" w:rsidP="005F3D18">
      <w:pPr>
        <w:pStyle w:val="ListBullet"/>
        <w:ind w:left="1134"/>
      </w:pPr>
      <w:r w:rsidRPr="005F3D18">
        <w:t>August</w:t>
      </w:r>
      <w:r w:rsidR="167E519A" w:rsidRPr="005F3D18">
        <w:t xml:space="preserve"> said</w:t>
      </w:r>
      <w:r w:rsidR="4597A947" w:rsidRPr="005F3D18">
        <w:t>,</w:t>
      </w:r>
      <w:r w:rsidRPr="005F3D18">
        <w:t xml:space="preserve"> ‘</w:t>
      </w:r>
      <w:r w:rsidR="7485B113" w:rsidRPr="005F3D18">
        <w:t xml:space="preserve">I </w:t>
      </w:r>
      <w:r w:rsidRPr="005F3D18">
        <w:t xml:space="preserve">already felt like crying’ </w:t>
      </w:r>
      <w:r w:rsidR="5508362A" w:rsidRPr="005F3D18">
        <w:t xml:space="preserve">(p 8) </w:t>
      </w:r>
      <w:r w:rsidR="5E9BECAA" w:rsidRPr="005F3D18">
        <w:t>after</w:t>
      </w:r>
      <w:r w:rsidRPr="005F3D18">
        <w:t xml:space="preserve"> his mum mentioned going to school</w:t>
      </w:r>
      <w:r w:rsidR="00FB6BB8" w:rsidRPr="005F3D18">
        <w:t>.</w:t>
      </w:r>
      <w:r w:rsidR="6CAA0AE7" w:rsidRPr="005F3D18">
        <w:t xml:space="preserve"> What does this reveal about August’s emotions?</w:t>
      </w:r>
    </w:p>
    <w:p w14:paraId="4695325C" w14:textId="2BA924CE" w:rsidR="72D1C5BC" w:rsidRPr="005F3D18" w:rsidRDefault="00E51428" w:rsidP="005F3D18">
      <w:pPr>
        <w:pStyle w:val="ListBullet"/>
        <w:ind w:left="1134"/>
      </w:pPr>
      <w:r>
        <w:t>R J</w:t>
      </w:r>
      <w:r w:rsidR="6B8AB8B2" w:rsidRPr="005F3D18">
        <w:t xml:space="preserve"> Palacio </w:t>
      </w:r>
      <w:r w:rsidR="5B4234A8" w:rsidRPr="005F3D18">
        <w:t>wr</w:t>
      </w:r>
      <w:r w:rsidR="1F9CED4A" w:rsidRPr="005F3D18">
        <w:t>ote</w:t>
      </w:r>
      <w:r w:rsidR="406D827C" w:rsidRPr="005F3D18">
        <w:t xml:space="preserve"> ‘...</w:t>
      </w:r>
      <w:r w:rsidR="00CB6CC3">
        <w:t xml:space="preserve"> </w:t>
      </w:r>
      <w:r w:rsidR="406D827C" w:rsidRPr="005F3D18">
        <w:t>like a lamb to the slaughter</w:t>
      </w:r>
      <w:r w:rsidR="00CB6CC3">
        <w:t xml:space="preserve"> </w:t>
      </w:r>
      <w:r w:rsidR="406D827C" w:rsidRPr="005F3D18">
        <w:t>...’</w:t>
      </w:r>
      <w:r w:rsidR="4FCFEB22" w:rsidRPr="005F3D18">
        <w:t xml:space="preserve"> (p </w:t>
      </w:r>
      <w:r w:rsidR="30228366" w:rsidRPr="005F3D18">
        <w:t>10</w:t>
      </w:r>
      <w:r w:rsidR="4FCFEB22" w:rsidRPr="005F3D18">
        <w:t>)</w:t>
      </w:r>
      <w:r w:rsidR="00FB6BB8" w:rsidRPr="005F3D18">
        <w:t>.</w:t>
      </w:r>
      <w:r w:rsidR="551CD830" w:rsidRPr="005F3D18">
        <w:t xml:space="preserve"> </w:t>
      </w:r>
      <w:r w:rsidR="3BCF1D06" w:rsidRPr="005F3D18">
        <w:t>How does this help the reader understand Dad’s point of view?</w:t>
      </w:r>
    </w:p>
    <w:p w14:paraId="5C0C2907" w14:textId="079FA1AF" w:rsidR="06446D1F" w:rsidRPr="005F3D18" w:rsidRDefault="622651D1" w:rsidP="005F3D18">
      <w:pPr>
        <w:pStyle w:val="ListBullet"/>
        <w:ind w:left="1134"/>
      </w:pPr>
      <w:r w:rsidRPr="005F3D18">
        <w:t>D</w:t>
      </w:r>
      <w:r w:rsidR="7C225F80" w:rsidRPr="005F3D18">
        <w:t>ad sa</w:t>
      </w:r>
      <w:r w:rsidR="5FA3B5EF" w:rsidRPr="005F3D18">
        <w:t>id</w:t>
      </w:r>
      <w:r w:rsidR="7C225F80" w:rsidRPr="005F3D18">
        <w:t>, ‘Can you believe that name</w:t>
      </w:r>
      <w:r w:rsidR="00CB6CC3">
        <w:t xml:space="preserve"> </w:t>
      </w:r>
      <w:r w:rsidR="7C225F80" w:rsidRPr="005F3D18">
        <w:t xml:space="preserve">...’ </w:t>
      </w:r>
      <w:r w:rsidR="2EE5F5D6" w:rsidRPr="005F3D18">
        <w:t xml:space="preserve">(p </w:t>
      </w:r>
      <w:r w:rsidR="5D187486" w:rsidRPr="005F3D18">
        <w:t>13</w:t>
      </w:r>
      <w:r w:rsidR="2EE5F5D6" w:rsidRPr="005F3D18">
        <w:t>)</w:t>
      </w:r>
      <w:r w:rsidR="15FE5406" w:rsidRPr="005F3D18">
        <w:t xml:space="preserve"> </w:t>
      </w:r>
      <w:r w:rsidR="7C225F80" w:rsidRPr="005F3D18">
        <w:t>when referring to Mr Tushman</w:t>
      </w:r>
      <w:r w:rsidR="002569C0" w:rsidRPr="005F3D18">
        <w:t>.</w:t>
      </w:r>
      <w:r w:rsidR="7C225F80" w:rsidRPr="005F3D18">
        <w:t xml:space="preserve"> What does this reveal about August’s family?</w:t>
      </w:r>
    </w:p>
    <w:p w14:paraId="1BA85D49" w14:textId="59271BCF" w:rsidR="2F948FCB" w:rsidRPr="005F3D18" w:rsidRDefault="11D255C2" w:rsidP="005F3D18">
      <w:pPr>
        <w:pStyle w:val="ListBullet"/>
        <w:ind w:left="1134"/>
      </w:pPr>
      <w:r w:rsidRPr="005F3D18">
        <w:t>Mrs Garcia g</w:t>
      </w:r>
      <w:r w:rsidR="2EE74CE4" w:rsidRPr="005F3D18">
        <w:t>ave</w:t>
      </w:r>
      <w:r w:rsidR="60F1CE3F" w:rsidRPr="005F3D18">
        <w:t xml:space="preserve"> </w:t>
      </w:r>
      <w:r w:rsidR="250E626F" w:rsidRPr="005F3D18">
        <w:t>‘...</w:t>
      </w:r>
      <w:r w:rsidR="00CB6CC3">
        <w:t xml:space="preserve"> </w:t>
      </w:r>
      <w:r w:rsidR="6D17B067" w:rsidRPr="005F3D18">
        <w:t>Mum’s hand a little squeeze</w:t>
      </w:r>
      <w:r w:rsidR="333A40EC" w:rsidRPr="005F3D18">
        <w:t xml:space="preserve">.’ (p 18) </w:t>
      </w:r>
      <w:r w:rsidR="4A4C5C82" w:rsidRPr="005F3D18">
        <w:t xml:space="preserve">and </w:t>
      </w:r>
      <w:r w:rsidR="0075763A" w:rsidRPr="005F3D18">
        <w:t>Mum</w:t>
      </w:r>
      <w:r w:rsidR="6684C4F9" w:rsidRPr="005F3D18">
        <w:t>’s ‘...</w:t>
      </w:r>
      <w:r w:rsidR="4A4C5C82" w:rsidRPr="005F3D18">
        <w:t xml:space="preserve"> voice sounding a little higher than normal.’ (p 23) </w:t>
      </w:r>
      <w:r w:rsidR="10BACE9E" w:rsidRPr="005F3D18">
        <w:t>W</w:t>
      </w:r>
      <w:r w:rsidR="61BCB2C6" w:rsidRPr="005F3D18">
        <w:t xml:space="preserve">hat does this reveal </w:t>
      </w:r>
      <w:r w:rsidR="4A4C5C82" w:rsidRPr="005F3D18">
        <w:t xml:space="preserve">about </w:t>
      </w:r>
      <w:r w:rsidR="51333AD8" w:rsidRPr="005F3D18">
        <w:t xml:space="preserve">her </w:t>
      </w:r>
      <w:r w:rsidR="4A4C5C82" w:rsidRPr="005F3D18">
        <w:t>emotions</w:t>
      </w:r>
      <w:r w:rsidR="350B0993" w:rsidRPr="005F3D18">
        <w:t xml:space="preserve"> for August starting school</w:t>
      </w:r>
      <w:r w:rsidR="733CF439" w:rsidRPr="005F3D18">
        <w:t>?</w:t>
      </w:r>
    </w:p>
    <w:p w14:paraId="7FF1EC81" w14:textId="6FD12603" w:rsidR="727352C0" w:rsidRPr="00E477D9" w:rsidRDefault="448649ED" w:rsidP="00E477D9">
      <w:pPr>
        <w:pStyle w:val="ListNumber"/>
      </w:pPr>
      <w:r>
        <w:t>Revise</w:t>
      </w:r>
      <w:r w:rsidR="52A28882">
        <w:t xml:space="preserve"> that August is the protagonist and drives the plot of the narrative.</w:t>
      </w:r>
      <w:r w:rsidR="00372921">
        <w:t xml:space="preserve"> </w:t>
      </w:r>
      <w:r w:rsidR="64E672C5">
        <w:t xml:space="preserve">Discuss how the author has developed August’s character so far. For example, August does not want to go to school but as </w:t>
      </w:r>
      <w:r w:rsidR="13DD96AA">
        <w:t>the story continues</w:t>
      </w:r>
      <w:r w:rsidR="64E672C5">
        <w:t xml:space="preserve">, he shows bravery and courage by changing his mind and embracing the challenge. </w:t>
      </w:r>
      <w:r w:rsidR="0AE0BBF0">
        <w:t xml:space="preserve">Explain that students will </w:t>
      </w:r>
      <w:r w:rsidR="412CF0CC">
        <w:t>co-</w:t>
      </w:r>
      <w:r w:rsidR="0AE0BBF0">
        <w:t>create a character profile for August.</w:t>
      </w:r>
    </w:p>
    <w:p w14:paraId="79C4AD37" w14:textId="10BBD64C" w:rsidR="727352C0" w:rsidRPr="00E477D9" w:rsidRDefault="2B99C1CF" w:rsidP="00E477D9">
      <w:pPr>
        <w:pStyle w:val="ListNumber"/>
      </w:pPr>
      <w:r>
        <w:t>Display</w:t>
      </w:r>
      <w:r w:rsidR="67A557D2">
        <w:t xml:space="preserve"> an enlarged</w:t>
      </w:r>
      <w:r>
        <w:t xml:space="preserve"> </w:t>
      </w:r>
      <w:r w:rsidR="136AF16E">
        <w:t xml:space="preserve">copy of </w:t>
      </w:r>
      <w:hyperlink w:anchor="_Resour__ce">
        <w:r w:rsidR="7AEBA949" w:rsidRPr="03038904">
          <w:rPr>
            <w:rStyle w:val="Hyperlink"/>
          </w:rPr>
          <w:t>Resource</w:t>
        </w:r>
        <w:r w:rsidR="08B290DC" w:rsidRPr="03038904">
          <w:rPr>
            <w:rStyle w:val="Hyperlink"/>
          </w:rPr>
          <w:t xml:space="preserve"> 1</w:t>
        </w:r>
        <w:r w:rsidR="7AEBA949" w:rsidRPr="03038904">
          <w:rPr>
            <w:rStyle w:val="Hyperlink"/>
          </w:rPr>
          <w:t xml:space="preserve"> – </w:t>
        </w:r>
        <w:r w:rsidR="7A96F436" w:rsidRPr="03038904">
          <w:rPr>
            <w:rStyle w:val="Hyperlink"/>
          </w:rPr>
          <w:t xml:space="preserve">August’s </w:t>
        </w:r>
        <w:r w:rsidR="7AEBA949" w:rsidRPr="03038904">
          <w:rPr>
            <w:rStyle w:val="Hyperlink"/>
          </w:rPr>
          <w:t>character profile</w:t>
        </w:r>
      </w:hyperlink>
      <w:r w:rsidR="7AEBA949">
        <w:t xml:space="preserve">. </w:t>
      </w:r>
      <w:r w:rsidR="1679E61B">
        <w:t>D</w:t>
      </w:r>
      <w:r w:rsidR="027A7852">
        <w:t xml:space="preserve">iscuss </w:t>
      </w:r>
      <w:r w:rsidR="0DCC73D6">
        <w:t xml:space="preserve">how </w:t>
      </w:r>
      <w:r w:rsidR="15DC37E0">
        <w:t>August’s</w:t>
      </w:r>
      <w:r w:rsidR="04F524EB">
        <w:t xml:space="preserve"> appearance, actions</w:t>
      </w:r>
      <w:r w:rsidR="75520EE1">
        <w:t xml:space="preserve">, </w:t>
      </w:r>
      <w:r w:rsidR="04F524EB">
        <w:t>words</w:t>
      </w:r>
      <w:r w:rsidR="148D8161">
        <w:t xml:space="preserve"> and </w:t>
      </w:r>
      <w:r w:rsidR="04F524EB">
        <w:t>thoughts</w:t>
      </w:r>
      <w:r w:rsidR="0DCC73D6">
        <w:t xml:space="preserve"> develop</w:t>
      </w:r>
      <w:r w:rsidR="7B38870A">
        <w:t xml:space="preserve"> </w:t>
      </w:r>
      <w:r w:rsidR="0DCC73D6">
        <w:t>characterisation and help the reader to emotionally engage with th</w:t>
      </w:r>
      <w:r w:rsidR="36964A60">
        <w:t>e</w:t>
      </w:r>
      <w:r w:rsidR="0DCC73D6">
        <w:t xml:space="preserve"> character.</w:t>
      </w:r>
    </w:p>
    <w:p w14:paraId="50D46F47" w14:textId="68F21D8B" w:rsidR="727352C0" w:rsidRDefault="1BF84133" w:rsidP="00E477D9">
      <w:pPr>
        <w:pStyle w:val="ListNumber"/>
      </w:pPr>
      <w:r>
        <w:t xml:space="preserve">Model recording a response under each heading of the character profile. Provide groups of </w:t>
      </w:r>
      <w:r w:rsidR="561CDBAF">
        <w:t xml:space="preserve">students with a copy of </w:t>
      </w:r>
      <w:hyperlink w:anchor="_Resour_ce_1_1">
        <w:r w:rsidR="561CDBAF" w:rsidRPr="3420F49A">
          <w:rPr>
            <w:rStyle w:val="Hyperlink"/>
          </w:rPr>
          <w:t xml:space="preserve">Resource </w:t>
        </w:r>
        <w:r w:rsidR="359D1D63" w:rsidRPr="3420F49A">
          <w:rPr>
            <w:rStyle w:val="Hyperlink"/>
          </w:rPr>
          <w:t>1 – August</w:t>
        </w:r>
        <w:r w:rsidR="00572A2A">
          <w:rPr>
            <w:rStyle w:val="Hyperlink"/>
          </w:rPr>
          <w:t>’</w:t>
        </w:r>
        <w:r w:rsidR="359D1D63" w:rsidRPr="3420F49A">
          <w:rPr>
            <w:rStyle w:val="Hyperlink"/>
          </w:rPr>
          <w:t>s</w:t>
        </w:r>
        <w:r w:rsidR="561CDBAF" w:rsidRPr="3420F49A">
          <w:rPr>
            <w:rStyle w:val="Hyperlink"/>
          </w:rPr>
          <w:t xml:space="preserve"> character profile</w:t>
        </w:r>
      </w:hyperlink>
      <w:r w:rsidR="561CDBAF">
        <w:t>. In small groups, students record a response for the headings ‘</w:t>
      </w:r>
      <w:r w:rsidR="3215E4EA">
        <w:t>C</w:t>
      </w:r>
      <w:r w:rsidR="561CDBAF">
        <w:t>haracter’, ‘</w:t>
      </w:r>
      <w:r w:rsidR="16EE2E4C">
        <w:t>A</w:t>
      </w:r>
      <w:r w:rsidR="561CDBAF">
        <w:t>ppearance</w:t>
      </w:r>
      <w:r w:rsidR="22DFDB72">
        <w:t>’, ‘</w:t>
      </w:r>
      <w:r w:rsidR="7BC677AD">
        <w:t>A</w:t>
      </w:r>
      <w:r w:rsidR="22DFDB72">
        <w:t>ctions’ and ‘</w:t>
      </w:r>
      <w:r w:rsidR="75721C7A">
        <w:t>W</w:t>
      </w:r>
      <w:r w:rsidR="22DFDB72">
        <w:t>ords or thoughts</w:t>
      </w:r>
      <w:r w:rsidR="006756A0">
        <w:t>’</w:t>
      </w:r>
      <w:r w:rsidR="22DFDB72">
        <w:t>. As a class</w:t>
      </w:r>
      <w:r w:rsidR="003C66E4">
        <w:t>,</w:t>
      </w:r>
      <w:r w:rsidR="22DFDB72">
        <w:t xml:space="preserve"> discuss students’ responses. </w:t>
      </w:r>
      <w:r w:rsidR="22DFDB72" w:rsidRPr="797034AD">
        <w:rPr>
          <w:b/>
          <w:bCs/>
        </w:rPr>
        <w:t>Note:</w:t>
      </w:r>
      <w:r w:rsidR="22DFDB72">
        <w:t xml:space="preserve"> display the completed </w:t>
      </w:r>
      <w:r w:rsidR="170E3F58">
        <w:t xml:space="preserve">modelled </w:t>
      </w:r>
      <w:r w:rsidR="22DFDB72">
        <w:t>character profile for August on the updated class story</w:t>
      </w:r>
      <w:r w:rsidR="1665B103">
        <w:t xml:space="preserve"> </w:t>
      </w:r>
      <w:r w:rsidR="3CC7D00B">
        <w:t>m</w:t>
      </w:r>
      <w:r w:rsidR="785EFB02">
        <w:t>a</w:t>
      </w:r>
      <w:r w:rsidR="5AEFB877">
        <w:t>p</w:t>
      </w:r>
      <w:r w:rsidR="785EFB02">
        <w:t>.</w:t>
      </w:r>
    </w:p>
    <w:p w14:paraId="3AEB04AD" w14:textId="5B3980CD" w:rsidR="727352C0" w:rsidRDefault="58E6F32C" w:rsidP="00E477D9">
      <w:pPr>
        <w:pStyle w:val="ListNumber"/>
      </w:pPr>
      <w:r>
        <w:t xml:space="preserve">Revise personal pronouns (Stage 2) from Component A and how they are used to </w:t>
      </w:r>
      <w:r w:rsidR="11D06161">
        <w:t>suit a purpose and</w:t>
      </w:r>
      <w:r w:rsidR="5FFB2BF8">
        <w:t xml:space="preserve"> </w:t>
      </w:r>
      <w:r w:rsidR="11D06161">
        <w:t xml:space="preserve">connect personally with the audience. </w:t>
      </w:r>
      <w:r w:rsidR="5187FE13">
        <w:t>Review learning from Component A to e</w:t>
      </w:r>
      <w:r w:rsidR="330ECBA1">
        <w:t>xp</w:t>
      </w:r>
      <w:r w:rsidR="77D3BCBF">
        <w:t>lore</w:t>
      </w:r>
      <w:r w:rsidR="330ECBA1">
        <w:t xml:space="preserve"> </w:t>
      </w:r>
      <w:r w:rsidR="0C04DEF1">
        <w:t xml:space="preserve">how </w:t>
      </w:r>
      <w:r w:rsidR="442E808A">
        <w:t>authors</w:t>
      </w:r>
      <w:r w:rsidR="365F26F3">
        <w:t xml:space="preserve"> choose</w:t>
      </w:r>
      <w:r w:rsidR="0333DE84">
        <w:t xml:space="preserve"> and control</w:t>
      </w:r>
      <w:r w:rsidR="365F26F3">
        <w:t xml:space="preserve"> a narrative voice</w:t>
      </w:r>
      <w:r w:rsidR="40B47059">
        <w:t xml:space="preserve"> (Stage 3)</w:t>
      </w:r>
      <w:r w:rsidR="365F26F3">
        <w:t xml:space="preserve"> based on the desired effect, the story</w:t>
      </w:r>
      <w:r w:rsidR="659141C5">
        <w:t>’</w:t>
      </w:r>
      <w:r w:rsidR="365F26F3">
        <w:t>s complexity and the depth of insight provide</w:t>
      </w:r>
      <w:r w:rsidR="25F03669">
        <w:t>d</w:t>
      </w:r>
      <w:r w:rsidR="365F26F3">
        <w:t xml:space="preserve"> into characters and events.</w:t>
      </w:r>
      <w:r w:rsidR="54EBF7B0">
        <w:t xml:space="preserve"> </w:t>
      </w:r>
      <w:bookmarkStart w:id="18" w:name="_Hlk166488463"/>
      <w:r w:rsidR="2E6576E2">
        <w:t xml:space="preserve">In </w:t>
      </w:r>
      <w:r w:rsidR="570C6E35" w:rsidRPr="797034AD">
        <w:rPr>
          <w:rStyle w:val="Emphasis"/>
        </w:rPr>
        <w:t>Wonder</w:t>
      </w:r>
      <w:r w:rsidR="570C6E35">
        <w:t xml:space="preserve">, </w:t>
      </w:r>
      <w:r w:rsidR="2E6576E2">
        <w:t>there are 2</w:t>
      </w:r>
      <w:r w:rsidR="54EBF7B0">
        <w:t xml:space="preserve"> types of narrative voice</w:t>
      </w:r>
      <w:r w:rsidR="3C7D52EF">
        <w:t xml:space="preserve"> identified through</w:t>
      </w:r>
      <w:r w:rsidR="755C4FB2">
        <w:t xml:space="preserve"> personal pronouns</w:t>
      </w:r>
      <w:r w:rsidR="54EBF7B0">
        <w:t>:</w:t>
      </w:r>
    </w:p>
    <w:p w14:paraId="3DF279C9" w14:textId="063B4D5C" w:rsidR="421DF371" w:rsidRPr="005F3D18" w:rsidRDefault="006756A0" w:rsidP="005F3D18">
      <w:pPr>
        <w:pStyle w:val="ListBullet"/>
        <w:ind w:left="1134"/>
      </w:pPr>
      <w:r>
        <w:t>f</w:t>
      </w:r>
      <w:r w:rsidR="263825CF" w:rsidRPr="005F3D18">
        <w:t>irst person narrative voice: I, me, we, us</w:t>
      </w:r>
    </w:p>
    <w:p w14:paraId="2D73089C" w14:textId="2C136411" w:rsidR="421DF371" w:rsidRPr="005F3D18" w:rsidRDefault="6442B50A" w:rsidP="005F3D18">
      <w:pPr>
        <w:pStyle w:val="ListBullet"/>
        <w:ind w:left="1134"/>
      </w:pPr>
      <w:r w:rsidRPr="005F3D18">
        <w:t>s</w:t>
      </w:r>
      <w:r w:rsidR="263825CF" w:rsidRPr="005F3D18">
        <w:t>econd person narrative voice: you</w:t>
      </w:r>
      <w:r w:rsidR="2A4DBE12" w:rsidRPr="005F3D18">
        <w:t>.</w:t>
      </w:r>
    </w:p>
    <w:bookmarkEnd w:id="18"/>
    <w:p w14:paraId="61D5E453" w14:textId="4A49A8E9" w:rsidR="5B2A8EBE" w:rsidRPr="00E477D9" w:rsidRDefault="28A57A4E" w:rsidP="00E477D9">
      <w:pPr>
        <w:pStyle w:val="ListNumber"/>
      </w:pPr>
      <w:r>
        <w:t xml:space="preserve">Revisit previous learning </w:t>
      </w:r>
      <w:r w:rsidR="638C93DC">
        <w:t xml:space="preserve">about </w:t>
      </w:r>
      <w:r>
        <w:t xml:space="preserve">second person narrative voice </w:t>
      </w:r>
      <w:r w:rsidR="4E80C1C2">
        <w:t>from Component A. H</w:t>
      </w:r>
      <w:r w:rsidR="1BBC9C3D">
        <w:t>ighlight</w:t>
      </w:r>
      <w:r w:rsidR="0603A128">
        <w:t xml:space="preserve"> that t</w:t>
      </w:r>
      <w:r w:rsidR="48CDF5C9">
        <w:t>his text is written m</w:t>
      </w:r>
      <w:r w:rsidR="78A498A8">
        <w:t>ostly</w:t>
      </w:r>
      <w:r w:rsidR="48CDF5C9">
        <w:t xml:space="preserve"> in first person </w:t>
      </w:r>
      <w:r w:rsidR="1B465033">
        <w:t xml:space="preserve">narrative </w:t>
      </w:r>
      <w:r w:rsidR="48CDF5C9">
        <w:t>voice</w:t>
      </w:r>
      <w:r w:rsidR="27CE262F">
        <w:t>, however the author</w:t>
      </w:r>
      <w:r w:rsidR="5CBDA5B9">
        <w:t xml:space="preserve"> also</w:t>
      </w:r>
      <w:r w:rsidR="2F10CD4F">
        <w:t xml:space="preserve"> use</w:t>
      </w:r>
      <w:r w:rsidR="638C93DC">
        <w:t>s</w:t>
      </w:r>
      <w:r w:rsidR="2F10CD4F">
        <w:t xml:space="preserve"> </w:t>
      </w:r>
      <w:r w:rsidR="48CDF5C9">
        <w:t xml:space="preserve">second person narrative voice. </w:t>
      </w:r>
      <w:r w:rsidR="56A3A615">
        <w:t xml:space="preserve">Explore examples in the text. </w:t>
      </w:r>
      <w:r w:rsidR="48CDF5C9">
        <w:t>For example,</w:t>
      </w:r>
      <w:r w:rsidR="7C495088">
        <w:t xml:space="preserve"> ‘Whatever you’re thinking, it’s </w:t>
      </w:r>
      <w:r w:rsidR="7F7FD75B">
        <w:t>...</w:t>
      </w:r>
      <w:r w:rsidR="7C495088">
        <w:t>’</w:t>
      </w:r>
      <w:r w:rsidR="25EC4AE8">
        <w:t xml:space="preserve"> (p 3)</w:t>
      </w:r>
      <w:r w:rsidR="61CEFB67">
        <w:t>, ‘In case you were wondering</w:t>
      </w:r>
      <w:r w:rsidR="3BA68E34">
        <w:t>.</w:t>
      </w:r>
      <w:r w:rsidR="61CEFB67">
        <w:t>’</w:t>
      </w:r>
      <w:r w:rsidR="696825A9">
        <w:t xml:space="preserve"> (p 7)</w:t>
      </w:r>
      <w:r w:rsidR="569B1E67">
        <w:t>.</w:t>
      </w:r>
    </w:p>
    <w:p w14:paraId="0C600CF2" w14:textId="286D717B" w:rsidR="5B2A8EBE" w:rsidRDefault="6F0F116A" w:rsidP="00E477D9">
      <w:pPr>
        <w:pStyle w:val="ListNumber"/>
      </w:pPr>
      <w:r>
        <w:t>Discuss</w:t>
      </w:r>
      <w:r w:rsidR="1C1B2E99">
        <w:t xml:space="preserve"> that using ‘second person’ narrative voice can be used for various reasons including:</w:t>
      </w:r>
    </w:p>
    <w:p w14:paraId="381664AA" w14:textId="2D06FDBF" w:rsidR="251A70B5" w:rsidRPr="005F3D18" w:rsidRDefault="251A70B5" w:rsidP="005F3D18">
      <w:pPr>
        <w:pStyle w:val="ListBullet"/>
        <w:ind w:left="1134"/>
      </w:pPr>
      <w:r w:rsidRPr="005F3D18">
        <w:t>directly addressing the reader as ‘you’</w:t>
      </w:r>
    </w:p>
    <w:p w14:paraId="6B878E4C" w14:textId="2846A44F" w:rsidR="251A70B5" w:rsidRPr="005F3D18" w:rsidRDefault="251A70B5" w:rsidP="005F3D18">
      <w:pPr>
        <w:pStyle w:val="ListBullet"/>
        <w:ind w:left="1134"/>
      </w:pPr>
      <w:r w:rsidRPr="005F3D18">
        <w:t>c</w:t>
      </w:r>
      <w:r w:rsidR="7BF53B88" w:rsidRPr="005F3D18">
        <w:t>reating a sense of immediacy and involvement</w:t>
      </w:r>
    </w:p>
    <w:p w14:paraId="515D0A01" w14:textId="60E23869" w:rsidR="7BF53B88" w:rsidRPr="005F3D18" w:rsidRDefault="7A76040A" w:rsidP="005F3D18">
      <w:pPr>
        <w:pStyle w:val="ListBullet"/>
        <w:ind w:left="1134"/>
      </w:pPr>
      <w:r w:rsidRPr="005F3D18">
        <w:t>e</w:t>
      </w:r>
      <w:r w:rsidR="7BF53B88" w:rsidRPr="005F3D18">
        <w:t>nhancing reader engagement and immersion</w:t>
      </w:r>
    </w:p>
    <w:p w14:paraId="4ED0405A" w14:textId="3562974D" w:rsidR="7BF53B88" w:rsidRPr="005F3D18" w:rsidRDefault="7BF53B88" w:rsidP="005F3D18">
      <w:pPr>
        <w:pStyle w:val="ListBullet"/>
        <w:ind w:left="1134"/>
      </w:pPr>
      <w:r w:rsidRPr="005F3D18">
        <w:t>being effective in short stories, interactive fiction or certain types of writing</w:t>
      </w:r>
      <w:r w:rsidR="006840F8" w:rsidRPr="005F3D18">
        <w:t>,</w:t>
      </w:r>
      <w:r w:rsidR="00FA4E63" w:rsidRPr="005F3D18">
        <w:t xml:space="preserve"> however </w:t>
      </w:r>
      <w:r w:rsidR="006B6AA9" w:rsidRPr="005F3D18">
        <w:t>rarely being used for entire novels</w:t>
      </w:r>
      <w:r w:rsidR="5E0F53FF" w:rsidRPr="005F3D18">
        <w:t>.</w:t>
      </w:r>
    </w:p>
    <w:p w14:paraId="7146783B" w14:textId="25133D86" w:rsidR="3D96F85B" w:rsidRDefault="32295174" w:rsidP="00E477D9">
      <w:pPr>
        <w:pStyle w:val="ListNumber"/>
      </w:pPr>
      <w:r>
        <w:t xml:space="preserve">In </w:t>
      </w:r>
      <w:r w:rsidR="10A5B653">
        <w:t>pairs</w:t>
      </w:r>
      <w:r>
        <w:t xml:space="preserve">, students discuss the </w:t>
      </w:r>
      <w:r w:rsidR="52373078">
        <w:t xml:space="preserve">impact of using </w:t>
      </w:r>
      <w:r>
        <w:t>second</w:t>
      </w:r>
      <w:r w:rsidR="00BD2D70">
        <w:t xml:space="preserve"> </w:t>
      </w:r>
      <w:r>
        <w:t>person narrative voice</w:t>
      </w:r>
      <w:r w:rsidR="41C1D379">
        <w:t xml:space="preserve"> in the text</w:t>
      </w:r>
      <w:r>
        <w:t>. For example, directly addresses the reader</w:t>
      </w:r>
      <w:r w:rsidR="4D92A77D">
        <w:t xml:space="preserve"> and makes them feel like an active participant in the story.</w:t>
      </w:r>
      <w:r>
        <w:t xml:space="preserve"> Stage 3 students </w:t>
      </w:r>
      <w:r w:rsidR="5D3C36F5">
        <w:t>also</w:t>
      </w:r>
      <w:r>
        <w:t xml:space="preserve"> discuss the </w:t>
      </w:r>
      <w:r w:rsidR="01A93C44">
        <w:t xml:space="preserve">impact </w:t>
      </w:r>
      <w:r>
        <w:t xml:space="preserve">of </w:t>
      </w:r>
      <w:r w:rsidR="37AA8AA9">
        <w:t xml:space="preserve">using </w:t>
      </w:r>
      <w:r>
        <w:t>first person narrative voice</w:t>
      </w:r>
      <w:r w:rsidR="4D63E760">
        <w:t xml:space="preserve"> in the text</w:t>
      </w:r>
      <w:r>
        <w:t xml:space="preserve">. For example, first person </w:t>
      </w:r>
      <w:r w:rsidR="266ED136">
        <w:t xml:space="preserve">allows the reader </w:t>
      </w:r>
      <w:r>
        <w:t xml:space="preserve">to experience the </w:t>
      </w:r>
      <w:r w:rsidR="16B0D38E">
        <w:t xml:space="preserve">text </w:t>
      </w:r>
      <w:r>
        <w:t>through the eyes of the narrating character</w:t>
      </w:r>
      <w:r w:rsidR="327386C1">
        <w:t>.</w:t>
      </w:r>
    </w:p>
    <w:p w14:paraId="50F08D37" w14:textId="6153933C" w:rsidR="3D96F85B" w:rsidRDefault="6DB6E635" w:rsidP="00E477D9">
      <w:pPr>
        <w:pStyle w:val="ListNumber"/>
      </w:pPr>
      <w:r>
        <w:t xml:space="preserve">Revise </w:t>
      </w:r>
      <w:r w:rsidR="7B7C4625">
        <w:t xml:space="preserve">from Component A </w:t>
      </w:r>
      <w:r>
        <w:t>how interrogative sentences can be used</w:t>
      </w:r>
      <w:r w:rsidR="450251B7">
        <w:t xml:space="preserve"> to ask a direct question or</w:t>
      </w:r>
      <w:r>
        <w:t xml:space="preserve"> for rhetorical effect. </w:t>
      </w:r>
      <w:r w:rsidR="3D2A56EF">
        <w:t>Label the left side of the classroom ‘direct question’ and the right side ‘rhetorical effect’. Read aloud interrogative sentences on page 13 of the text. Students move to the side of the room that reflects the purpose of the interrogative sentence. For example, ‘...</w:t>
      </w:r>
      <w:r w:rsidR="003A2614">
        <w:t xml:space="preserve"> </w:t>
      </w:r>
      <w:r w:rsidR="3D2A56EF">
        <w:t xml:space="preserve">who on earth would ever agree to have a name like Mr Tushman?’ </w:t>
      </w:r>
      <w:r w:rsidR="003A2614">
        <w:t xml:space="preserve">is </w:t>
      </w:r>
      <w:r w:rsidR="3D2A56EF">
        <w:t>used for rhetorical effect.</w:t>
      </w:r>
    </w:p>
    <w:p w14:paraId="394B1B3B" w14:textId="09350D3A" w:rsidR="624A244A" w:rsidRDefault="3D2A56EF" w:rsidP="00E477D9">
      <w:pPr>
        <w:pStyle w:val="ListNumber"/>
      </w:pPr>
      <w:r>
        <w:t xml:space="preserve">Reflect on the use of interrogative sentences on page 13 for rhetorical effect. In pairs, students explain </w:t>
      </w:r>
      <w:r w:rsidR="0BCCC039">
        <w:t xml:space="preserve">the </w:t>
      </w:r>
      <w:r>
        <w:t xml:space="preserve">impact </w:t>
      </w:r>
      <w:r w:rsidR="172D362F">
        <w:t xml:space="preserve">of using </w:t>
      </w:r>
      <w:r w:rsidR="58E3656A">
        <w:t>interrogative</w:t>
      </w:r>
      <w:r w:rsidR="172D362F">
        <w:t xml:space="preserve"> sentences at this point in the text.</w:t>
      </w:r>
      <w:r>
        <w:t xml:space="preserve"> For example, </w:t>
      </w:r>
      <w:r w:rsidR="17C87B6E">
        <w:t>they</w:t>
      </w:r>
      <w:r>
        <w:t xml:space="preserve"> exaggerate ideas and add humour to the situation</w:t>
      </w:r>
      <w:r w:rsidR="50059690">
        <w:t xml:space="preserve"> of August starting school</w:t>
      </w:r>
      <w:r>
        <w:t>.</w:t>
      </w:r>
      <w:r w:rsidR="2F473937">
        <w:t xml:space="preserve"> Encourage Stage 3 students to evaluate their effectiveness.</w:t>
      </w:r>
    </w:p>
    <w:p w14:paraId="18F3681A" w14:textId="2AA56F55" w:rsidR="713627DE" w:rsidRPr="00E477D9" w:rsidRDefault="151DB33B" w:rsidP="00E477D9">
      <w:pPr>
        <w:pStyle w:val="ListNumber"/>
      </w:pPr>
      <w:r>
        <w:t>Explain that students will</w:t>
      </w:r>
      <w:r w:rsidR="5FBB80DD">
        <w:t xml:space="preserve"> </w:t>
      </w:r>
      <w:r w:rsidR="06EA8DFB">
        <w:t>write a reflection from August</w:t>
      </w:r>
      <w:r w:rsidR="413498FD">
        <w:t>’</w:t>
      </w:r>
      <w:r w:rsidR="06EA8DFB">
        <w:t xml:space="preserve">s point of view about his first day at school. Students will use </w:t>
      </w:r>
      <w:proofErr w:type="gramStart"/>
      <w:r w:rsidR="06EA8DFB">
        <w:t>first and second</w:t>
      </w:r>
      <w:r w:rsidR="00130215">
        <w:t xml:space="preserve"> </w:t>
      </w:r>
      <w:r w:rsidR="003A2614">
        <w:t>person</w:t>
      </w:r>
      <w:proofErr w:type="gramEnd"/>
      <w:r w:rsidR="06EA8DFB">
        <w:t xml:space="preserve"> narrative voice and interrogative sentences to </w:t>
      </w:r>
      <w:r w:rsidR="3FA4F6DD">
        <w:t>highlight August’s feelings and create an emotional response in the reader.</w:t>
      </w:r>
    </w:p>
    <w:p w14:paraId="540F6B9B" w14:textId="2E94F4C5" w:rsidR="0FDDDD17" w:rsidRDefault="44213B01" w:rsidP="00E477D9">
      <w:pPr>
        <w:pStyle w:val="ListNumber"/>
      </w:pPr>
      <w:r>
        <w:t xml:space="preserve">Model </w:t>
      </w:r>
      <w:r w:rsidR="1945697C">
        <w:t xml:space="preserve">writing a reflection from </w:t>
      </w:r>
      <w:r>
        <w:t xml:space="preserve">Mum’s </w:t>
      </w:r>
      <w:r w:rsidR="44FD5138">
        <w:t xml:space="preserve">point of view about her </w:t>
      </w:r>
      <w:r>
        <w:t xml:space="preserve">feelings </w:t>
      </w:r>
      <w:r w:rsidR="00714FCE">
        <w:t>towards</w:t>
      </w:r>
      <w:r>
        <w:t xml:space="preserve"> August’s tour of the school using </w:t>
      </w:r>
      <w:proofErr w:type="gramStart"/>
      <w:r>
        <w:t>first and second person</w:t>
      </w:r>
      <w:proofErr w:type="gramEnd"/>
      <w:r>
        <w:t xml:space="preserve"> narrative voice and </w:t>
      </w:r>
      <w:r w:rsidR="4D6E4184">
        <w:t>interrogative sentences for rhetorical effect</w:t>
      </w:r>
      <w:r>
        <w:t>. For example:</w:t>
      </w:r>
    </w:p>
    <w:p w14:paraId="10D21092" w14:textId="082496B2" w:rsidR="607AC823" w:rsidRDefault="2F1AA555" w:rsidP="7516AF4D">
      <w:pPr>
        <w:pStyle w:val="FeatureBox4"/>
      </w:pPr>
      <w:r>
        <w:t xml:space="preserve">Well, today was so hard! </w:t>
      </w:r>
      <w:r w:rsidR="460AD0B7">
        <w:t>August has never been to school before and I’m just so worried how he will fit in and if the other kids will see how extraordinary he is</w:t>
      </w:r>
      <w:r w:rsidR="78E6548B">
        <w:t xml:space="preserve">. </w:t>
      </w:r>
      <w:r w:rsidR="75C9737B">
        <w:t xml:space="preserve">A new school is a big deal but </w:t>
      </w:r>
      <w:r>
        <w:t xml:space="preserve">he </w:t>
      </w:r>
      <w:r w:rsidR="75C9737B">
        <w:t>will have so much more to deal</w:t>
      </w:r>
      <w:r>
        <w:t xml:space="preserve"> with </w:t>
      </w:r>
      <w:r w:rsidR="75C9737B">
        <w:t>than that!</w:t>
      </w:r>
      <w:r>
        <w:t xml:space="preserve"> How would you feel </w:t>
      </w:r>
      <w:r w:rsidR="00416EC9">
        <w:t>seeing</w:t>
      </w:r>
      <w:r>
        <w:t xml:space="preserve"> other children staring at your child for too long? I really hope we </w:t>
      </w:r>
      <w:r w:rsidR="74D50CC9">
        <w:t>have made</w:t>
      </w:r>
      <w:r>
        <w:t xml:space="preserve"> the right decision for him to attend school. You never know though, right?</w:t>
      </w:r>
      <w:r w:rsidR="07C7A7FC">
        <w:t xml:space="preserve"> But seriously, who signed </w:t>
      </w:r>
      <w:r w:rsidR="360C5A73">
        <w:t xml:space="preserve">me </w:t>
      </w:r>
      <w:r w:rsidR="07C7A7FC">
        <w:t>up for this ‘parenting rollercoaster’ ride anyway?</w:t>
      </w:r>
    </w:p>
    <w:p w14:paraId="52CED79C" w14:textId="2295D315" w:rsidR="67E4F799" w:rsidRPr="00E477D9" w:rsidRDefault="59412119" w:rsidP="00E477D9">
      <w:pPr>
        <w:pStyle w:val="ListNumber"/>
      </w:pPr>
      <w:r>
        <w:t xml:space="preserve">Deconstruct the </w:t>
      </w:r>
      <w:r w:rsidR="767C28D9">
        <w:t xml:space="preserve">modelled text and explore how narrative voice </w:t>
      </w:r>
      <w:r w:rsidR="52E6DD89">
        <w:t xml:space="preserve">(first and second person) </w:t>
      </w:r>
      <w:r w:rsidR="7C499149">
        <w:t xml:space="preserve">and interrogative sentences have been used to build an </w:t>
      </w:r>
      <w:r w:rsidR="59FAC8C3">
        <w:t>emotional connection</w:t>
      </w:r>
      <w:r w:rsidR="045A64E4">
        <w:t xml:space="preserve"> with the reader</w:t>
      </w:r>
      <w:r w:rsidR="11236B20">
        <w:t>.</w:t>
      </w:r>
    </w:p>
    <w:p w14:paraId="161BF02E" w14:textId="56DE4A8D" w:rsidR="2C7B042F" w:rsidRDefault="2B40B148" w:rsidP="00E477D9">
      <w:pPr>
        <w:pStyle w:val="ListNumber"/>
      </w:pPr>
      <w:r>
        <w:t xml:space="preserve">Students write a </w:t>
      </w:r>
      <w:r w:rsidR="74D77EFC">
        <w:t xml:space="preserve">reflection from </w:t>
      </w:r>
      <w:r>
        <w:t xml:space="preserve">August’s </w:t>
      </w:r>
      <w:r w:rsidR="111D52A1">
        <w:t xml:space="preserve">point of view about his first day at school </w:t>
      </w:r>
      <w:r>
        <w:t xml:space="preserve">using </w:t>
      </w:r>
      <w:proofErr w:type="gramStart"/>
      <w:r>
        <w:t>first and second person</w:t>
      </w:r>
      <w:proofErr w:type="gramEnd"/>
      <w:r>
        <w:t xml:space="preserve"> narrative voice </w:t>
      </w:r>
      <w:r w:rsidR="6CF5190B">
        <w:t>and interrogative sentences for rhetorical effect.</w:t>
      </w:r>
    </w:p>
    <w:p w14:paraId="2AE9FD4F" w14:textId="33F5864B" w:rsidR="2C7B042F" w:rsidRDefault="26ABEBF6" w:rsidP="1BFE2C1D">
      <w:pPr>
        <w:pStyle w:val="FeatureBox2"/>
      </w:pPr>
      <w:r w:rsidRPr="08CC7309">
        <w:rPr>
          <w:b/>
          <w:bCs/>
        </w:rPr>
        <w:t>Too hard?</w:t>
      </w:r>
      <w:r>
        <w:t xml:space="preserve"> Students </w:t>
      </w:r>
      <w:r w:rsidR="26867848">
        <w:t>use a device to record their reflection orally.</w:t>
      </w:r>
    </w:p>
    <w:p w14:paraId="6D0FFD33" w14:textId="656B4AF5" w:rsidR="646320C1" w:rsidRDefault="1EB422B9" w:rsidP="00E477D9">
      <w:pPr>
        <w:pStyle w:val="ListNumber"/>
      </w:pPr>
      <w:r>
        <w:t xml:space="preserve">Explain that students will </w:t>
      </w:r>
      <w:r w:rsidR="674A26C8">
        <w:t>presen</w:t>
      </w:r>
      <w:r w:rsidR="60227CEE">
        <w:t xml:space="preserve">t their </w:t>
      </w:r>
      <w:r w:rsidR="11C8F126">
        <w:t xml:space="preserve">reflections </w:t>
      </w:r>
      <w:r w:rsidR="2A7004C2">
        <w:t>in small groups.</w:t>
      </w:r>
      <w:r w:rsidR="1CCCA9B0">
        <w:t xml:space="preserve"> </w:t>
      </w:r>
      <w:r w:rsidR="7E7C3744">
        <w:t>Co-construct success criteria for delivering</w:t>
      </w:r>
      <w:r w:rsidR="5D9B6570">
        <w:t xml:space="preserve"> </w:t>
      </w:r>
      <w:r w:rsidR="7E7C3744">
        <w:t xml:space="preserve">spoken presentations to </w:t>
      </w:r>
      <w:r w:rsidR="3F6DE838">
        <w:t xml:space="preserve">engage the </w:t>
      </w:r>
      <w:r w:rsidR="7E7C3744">
        <w:t>audience. For example:</w:t>
      </w:r>
    </w:p>
    <w:p w14:paraId="6685BA78" w14:textId="082F3AF2" w:rsidR="6270F6ED" w:rsidRPr="005F3D18" w:rsidRDefault="17968E2D" w:rsidP="005F3D18">
      <w:pPr>
        <w:pStyle w:val="ListBullet"/>
        <w:ind w:left="1134"/>
      </w:pPr>
      <w:r w:rsidRPr="005F3D18">
        <w:t>speak clearly using appropriate volume and pronunciation</w:t>
      </w:r>
    </w:p>
    <w:p w14:paraId="3426623E" w14:textId="1BA8E4FB" w:rsidR="6270F6ED" w:rsidRPr="005F3D18" w:rsidRDefault="17968E2D" w:rsidP="005F3D18">
      <w:pPr>
        <w:pStyle w:val="ListBullet"/>
        <w:ind w:left="1134"/>
      </w:pPr>
      <w:r w:rsidRPr="005F3D18">
        <w:t>maintain eye contact to engage the audience</w:t>
      </w:r>
    </w:p>
    <w:p w14:paraId="21CC91AB" w14:textId="06C729E4" w:rsidR="6270F6ED" w:rsidRPr="005F3D18" w:rsidRDefault="17968E2D" w:rsidP="005F3D18">
      <w:pPr>
        <w:pStyle w:val="ListBullet"/>
        <w:ind w:left="1134"/>
      </w:pPr>
      <w:r w:rsidRPr="005F3D18">
        <w:t>use appropriate facial expressions, gestures and body language</w:t>
      </w:r>
    </w:p>
    <w:p w14:paraId="4F1C83BB" w14:textId="0FBF1699" w:rsidR="6270F6ED" w:rsidRPr="005F3D18" w:rsidRDefault="17968E2D" w:rsidP="005F3D18">
      <w:pPr>
        <w:pStyle w:val="ListBullet"/>
        <w:ind w:left="1134"/>
      </w:pPr>
      <w:r w:rsidRPr="005F3D18">
        <w:t>adjust volume to add meaning and to engage the audience</w:t>
      </w:r>
    </w:p>
    <w:p w14:paraId="10A30A84" w14:textId="2DA39F7E" w:rsidR="6270F6ED" w:rsidRPr="005F3D18" w:rsidRDefault="17968E2D" w:rsidP="005F3D18">
      <w:pPr>
        <w:pStyle w:val="ListBullet"/>
        <w:ind w:left="1134"/>
      </w:pPr>
      <w:r w:rsidRPr="005F3D18">
        <w:t>use appropriate pace</w:t>
      </w:r>
      <w:r w:rsidR="7E49CD48" w:rsidRPr="005F3D18">
        <w:t>.</w:t>
      </w:r>
    </w:p>
    <w:p w14:paraId="466682A2" w14:textId="3122A73C" w:rsidR="1BDB9434" w:rsidRPr="00E477D9" w:rsidRDefault="162BAC00" w:rsidP="25AFA2A7">
      <w:pPr>
        <w:pStyle w:val="ListNumber"/>
      </w:pPr>
      <w:r>
        <w:t xml:space="preserve">Read aloud the </w:t>
      </w:r>
      <w:r w:rsidR="0452B32B">
        <w:t xml:space="preserve">reflection </w:t>
      </w:r>
      <w:r>
        <w:t xml:space="preserve">from activity </w:t>
      </w:r>
      <w:r w:rsidR="6223BAE3">
        <w:t>1</w:t>
      </w:r>
      <w:r w:rsidR="2544B60B">
        <w:t>5</w:t>
      </w:r>
      <w:r>
        <w:t xml:space="preserve"> </w:t>
      </w:r>
      <w:r w:rsidR="615E7D1B">
        <w:t xml:space="preserve">using tone, pace, pitch and volume. </w:t>
      </w:r>
      <w:r w:rsidR="3D197D3D">
        <w:t>For example</w:t>
      </w:r>
      <w:r w:rsidR="483037A9">
        <w:t xml:space="preserve">, </w:t>
      </w:r>
      <w:r w:rsidR="1BDB9434" w:rsidRPr="00E477D9">
        <w:t>‘</w:t>
      </w:r>
      <w:r w:rsidR="31C8694C">
        <w:t>Well, t</w:t>
      </w:r>
      <w:r w:rsidR="1BDB9434">
        <w:t>oday</w:t>
      </w:r>
      <w:r w:rsidR="1BDB9434" w:rsidRPr="00E477D9">
        <w:t xml:space="preserve"> was so </w:t>
      </w:r>
      <w:r w:rsidR="1BDB9434">
        <w:t>hard</w:t>
      </w:r>
      <w:r w:rsidR="51CF16F2">
        <w:t>!</w:t>
      </w:r>
      <w:r w:rsidR="2A79A333">
        <w:t>’</w:t>
      </w:r>
      <w:r w:rsidR="2A79A333" w:rsidRPr="00E477D9">
        <w:t xml:space="preserve"> </w:t>
      </w:r>
      <w:r w:rsidR="176DD966" w:rsidRPr="00E477D9">
        <w:t>increasing volume to emphasise the word ‘so’</w:t>
      </w:r>
      <w:r w:rsidR="2A79A333" w:rsidRPr="00E477D9">
        <w:t xml:space="preserve"> </w:t>
      </w:r>
      <w:r w:rsidR="4BE8E00D" w:rsidRPr="00E477D9">
        <w:t xml:space="preserve">helps the </w:t>
      </w:r>
      <w:r w:rsidR="7197BC04" w:rsidRPr="00E477D9">
        <w:t>audience</w:t>
      </w:r>
      <w:r w:rsidR="4BE8E00D" w:rsidRPr="00E477D9">
        <w:t xml:space="preserve"> to </w:t>
      </w:r>
      <w:r w:rsidR="6A755813" w:rsidRPr="00E477D9">
        <w:t>understand</w:t>
      </w:r>
      <w:r w:rsidR="4BE8E00D" w:rsidRPr="00E477D9">
        <w:t xml:space="preserve"> </w:t>
      </w:r>
      <w:r w:rsidR="0075763A">
        <w:t>Mum</w:t>
      </w:r>
      <w:r w:rsidR="4B312A9F" w:rsidRPr="00E477D9">
        <w:t>’</w:t>
      </w:r>
      <w:r w:rsidR="2A79A333" w:rsidRPr="00E477D9">
        <w:t xml:space="preserve">s </w:t>
      </w:r>
      <w:r w:rsidR="2545A3C6" w:rsidRPr="00E477D9">
        <w:t xml:space="preserve">feeling of </w:t>
      </w:r>
      <w:r w:rsidR="347BDBB3" w:rsidRPr="00E477D9">
        <w:t>frustration</w:t>
      </w:r>
      <w:r w:rsidR="007444D3">
        <w:t>.</w:t>
      </w:r>
    </w:p>
    <w:p w14:paraId="2828098B" w14:textId="4628051D" w:rsidR="109E4532" w:rsidRPr="00E477D9" w:rsidRDefault="007444D3" w:rsidP="00E477D9">
      <w:pPr>
        <w:pStyle w:val="ListNumber"/>
      </w:pPr>
      <w:r>
        <w:t>R</w:t>
      </w:r>
      <w:r w:rsidR="6206529B">
        <w:t xml:space="preserve">e-read the modelled text using tone, pace, pitch and volume and incorporate gesture and posture to </w:t>
      </w:r>
      <w:r w:rsidR="7ABEAE48">
        <w:t>demonstrate literal or inferred meaning</w:t>
      </w:r>
      <w:r w:rsidR="6206529B">
        <w:t xml:space="preserve">. For example, adopt a subdued posture to </w:t>
      </w:r>
      <w:r w:rsidR="7675F1AB">
        <w:t>infer</w:t>
      </w:r>
      <w:r w:rsidR="6206529B">
        <w:t xml:space="preserve"> </w:t>
      </w:r>
      <w:r w:rsidR="0DBEF083">
        <w:t>Mum</w:t>
      </w:r>
      <w:r w:rsidR="6206529B">
        <w:t>’s emotions</w:t>
      </w:r>
      <w:r w:rsidR="624D9634">
        <w:t xml:space="preserve"> of frustration and sadness.</w:t>
      </w:r>
    </w:p>
    <w:p w14:paraId="2D57B362" w14:textId="67BB73D3" w:rsidR="6270F6ED" w:rsidRPr="00E477D9" w:rsidRDefault="7D6B6A11" w:rsidP="00E477D9">
      <w:pPr>
        <w:pStyle w:val="ListNumber"/>
      </w:pPr>
      <w:r>
        <w:t xml:space="preserve">Students read their text from activity </w:t>
      </w:r>
      <w:r w:rsidR="2ACB3B75">
        <w:t>15</w:t>
      </w:r>
      <w:r w:rsidR="0FEB5AC8">
        <w:t xml:space="preserve"> to their group,</w:t>
      </w:r>
      <w:r>
        <w:t xml:space="preserve"> using appropriate tone, pace, pitch, volume, gesture and posture</w:t>
      </w:r>
      <w:r w:rsidR="00920CA6">
        <w:t>.</w:t>
      </w:r>
    </w:p>
    <w:p w14:paraId="2B4D9230" w14:textId="2F868A5C" w:rsidR="6270F6ED" w:rsidRPr="00E477D9" w:rsidRDefault="42E5B280" w:rsidP="00E477D9">
      <w:pPr>
        <w:pStyle w:val="ListNumber"/>
      </w:pPr>
      <w:r>
        <w:t xml:space="preserve">Revise the criteria for </w:t>
      </w:r>
      <w:r w:rsidR="773ABD5B">
        <w:t xml:space="preserve">successful </w:t>
      </w:r>
      <w:r>
        <w:t>learning interactions from</w:t>
      </w:r>
      <w:r w:rsidR="2895689C">
        <w:t xml:space="preserve"> </w:t>
      </w:r>
      <w:hyperlink w:anchor="_Lesson_1_–_1">
        <w:r w:rsidR="2895689C" w:rsidRPr="797034AD">
          <w:rPr>
            <w:rStyle w:val="Hyperlink"/>
          </w:rPr>
          <w:t>Lesson 1</w:t>
        </w:r>
      </w:hyperlink>
      <w:r w:rsidR="2895689C">
        <w:t>.</w:t>
      </w:r>
      <w:r>
        <w:t xml:space="preserve"> </w:t>
      </w:r>
      <w:r w:rsidR="48B8C06D">
        <w:t>In small groups, students take turns present</w:t>
      </w:r>
      <w:r w:rsidR="632F8E2B">
        <w:t>ing</w:t>
      </w:r>
      <w:r w:rsidR="48B8C06D">
        <w:t xml:space="preserve"> their </w:t>
      </w:r>
      <w:r w:rsidR="07725B55">
        <w:t>text.</w:t>
      </w:r>
    </w:p>
    <w:p w14:paraId="1A2F516A" w14:textId="2C521A79" w:rsidR="6270F6ED" w:rsidRDefault="0609CB0F" w:rsidP="00E477D9">
      <w:pPr>
        <w:pStyle w:val="ListNumber"/>
      </w:pPr>
      <w:r>
        <w:t xml:space="preserve">Students </w:t>
      </w:r>
      <w:r w:rsidR="2DA2B422">
        <w:t xml:space="preserve">reflect on their own presentations using </w:t>
      </w:r>
      <w:r w:rsidR="7E7C3744">
        <w:t xml:space="preserve">the co-constructed success criteria from activity </w:t>
      </w:r>
      <w:r w:rsidR="22F0FC71">
        <w:t>1</w:t>
      </w:r>
      <w:r w:rsidR="3EE843EF">
        <w:t>8</w:t>
      </w:r>
      <w:r w:rsidR="4252202B">
        <w:t xml:space="preserve">. </w:t>
      </w:r>
      <w:r w:rsidR="76699081">
        <w:t xml:space="preserve">Stage 3 students </w:t>
      </w:r>
      <w:r w:rsidR="26C8110C">
        <w:t xml:space="preserve">provide </w:t>
      </w:r>
      <w:r w:rsidR="531DBBFC">
        <w:t>positive</w:t>
      </w:r>
      <w:r w:rsidR="26C8110C">
        <w:t xml:space="preserve"> feedback </w:t>
      </w:r>
      <w:r w:rsidR="001F7C38">
        <w:t xml:space="preserve">to peers </w:t>
      </w:r>
      <w:r w:rsidR="26C8110C">
        <w:t xml:space="preserve">on </w:t>
      </w:r>
      <w:r w:rsidR="76699081">
        <w:t xml:space="preserve">one area of the </w:t>
      </w:r>
      <w:r w:rsidR="2F6BA7D7">
        <w:t>success criteria</w:t>
      </w:r>
      <w:r w:rsidR="33806F65">
        <w:t>.</w:t>
      </w:r>
      <w:r w:rsidR="2F6BA7D7">
        <w:t xml:space="preserve"> For example, I like the way you used hand gestures to </w:t>
      </w:r>
      <w:r w:rsidR="1534F21B">
        <w:t>infer</w:t>
      </w:r>
      <w:r w:rsidR="2F6BA7D7">
        <w:t xml:space="preserve"> August’s </w:t>
      </w:r>
      <w:r w:rsidR="27549151">
        <w:t>anger towards the situation</w:t>
      </w:r>
      <w:r w:rsidR="2F6BA7D7">
        <w:t>.</w:t>
      </w:r>
    </w:p>
    <w:p w14:paraId="018097AE" w14:textId="416A3D55" w:rsidR="003E41A5" w:rsidRDefault="09A33E05" w:rsidP="00A16CE9">
      <w:pPr>
        <w:pStyle w:val="Heading2"/>
      </w:pPr>
      <w:bookmarkStart w:id="19" w:name="_Lesson_3_–_1"/>
      <w:bookmarkStart w:id="20" w:name="_Lesson_3_–"/>
      <w:bookmarkStart w:id="21" w:name="_Toc166508992"/>
      <w:bookmarkEnd w:id="19"/>
      <w:r>
        <w:t>Lesson 3</w:t>
      </w:r>
      <w:r w:rsidR="631C3E3D">
        <w:t xml:space="preserve"> –</w:t>
      </w:r>
      <w:r>
        <w:t xml:space="preserve"> </w:t>
      </w:r>
      <w:r w:rsidR="083EF89D">
        <w:t>exploring characterisation</w:t>
      </w:r>
      <w:r w:rsidR="2EBA94E0">
        <w:t xml:space="preserve"> </w:t>
      </w:r>
      <w:r w:rsidR="34E32CC8">
        <w:t>through questioning</w:t>
      </w:r>
      <w:bookmarkEnd w:id="20"/>
      <w:bookmarkEnd w:id="21"/>
    </w:p>
    <w:p w14:paraId="497FF324" w14:textId="77777777" w:rsidR="009610BC" w:rsidRDefault="009610BC" w:rsidP="00755283">
      <w:r w:rsidRPr="006D360D">
        <w:t xml:space="preserve">The </w:t>
      </w:r>
      <w:r w:rsidRPr="00755283">
        <w:t>following</w:t>
      </w:r>
      <w:r w:rsidRPr="006D360D">
        <w:t xml:space="preserve"> teaching and learning activities support multi-age settings.</w:t>
      </w:r>
    </w:p>
    <w:p w14:paraId="4C9F756F" w14:textId="77777777" w:rsidR="009610BC" w:rsidRPr="006D360D" w:rsidRDefault="35E7368E" w:rsidP="00096E85">
      <w:pPr>
        <w:pStyle w:val="Heading3"/>
      </w:pPr>
      <w:bookmarkStart w:id="22" w:name="_Toc166508993"/>
      <w:r>
        <w:t>Whole</w:t>
      </w:r>
      <w:bookmarkEnd w:id="22"/>
    </w:p>
    <w:p w14:paraId="0E94002A" w14:textId="02C543A3" w:rsidR="38485D19" w:rsidRDefault="1AC93237" w:rsidP="009B5A18">
      <w:pPr>
        <w:pStyle w:val="ListNumber"/>
        <w:numPr>
          <w:ilvl w:val="0"/>
          <w:numId w:val="12"/>
        </w:numPr>
      </w:pPr>
      <w:r>
        <w:t xml:space="preserve">Read statements about the text </w:t>
      </w:r>
      <w:r w:rsidRPr="797034AD">
        <w:rPr>
          <w:rStyle w:val="Emphasis"/>
        </w:rPr>
        <w:t>Wonder</w:t>
      </w:r>
      <w:r w:rsidR="6761EBC7" w:rsidRPr="797034AD">
        <w:rPr>
          <w:rStyle w:val="Emphasis"/>
        </w:rPr>
        <w:t>.</w:t>
      </w:r>
      <w:r w:rsidRPr="00C06C68">
        <w:rPr>
          <w:i/>
          <w:iCs/>
        </w:rPr>
        <w:t xml:space="preserve"> </w:t>
      </w:r>
      <w:r w:rsidR="6761EBC7">
        <w:t>I</w:t>
      </w:r>
      <w:r>
        <w:t xml:space="preserve">f students believe it </w:t>
      </w:r>
      <w:r w:rsidR="41036795">
        <w:t xml:space="preserve">is </w:t>
      </w:r>
      <w:r>
        <w:t xml:space="preserve">true they </w:t>
      </w:r>
      <w:r w:rsidR="37429584">
        <w:t>use a ‘thumbs up</w:t>
      </w:r>
      <w:r w:rsidR="54EE6DEE">
        <w:t>’</w:t>
      </w:r>
      <w:r w:rsidR="37429584">
        <w:t xml:space="preserve"> and if they believe it is</w:t>
      </w:r>
      <w:r w:rsidR="14586DF6">
        <w:t xml:space="preserve"> false</w:t>
      </w:r>
      <w:r w:rsidR="7188606D">
        <w:t xml:space="preserve"> they </w:t>
      </w:r>
      <w:r w:rsidR="3F30140C">
        <w:t>use a ‘thumbs down’</w:t>
      </w:r>
      <w:r w:rsidR="7188606D">
        <w:t xml:space="preserve">. </w:t>
      </w:r>
      <w:r w:rsidR="77F47627">
        <w:t>For example:</w:t>
      </w:r>
    </w:p>
    <w:p w14:paraId="0F12E9DD" w14:textId="71A08D28" w:rsidR="38485D19" w:rsidRPr="00C06C68" w:rsidRDefault="38485D19" w:rsidP="00C06C68">
      <w:pPr>
        <w:pStyle w:val="ListBullet"/>
        <w:ind w:left="1134"/>
      </w:pPr>
      <w:r w:rsidRPr="00C06C68">
        <w:t>August was excited when his parents told him he was going to school</w:t>
      </w:r>
      <w:r w:rsidR="5B40DF47" w:rsidRPr="00C06C68">
        <w:t xml:space="preserve"> (false)</w:t>
      </w:r>
      <w:r w:rsidR="2699FFF5" w:rsidRPr="00C06C68">
        <w:t>.</w:t>
      </w:r>
    </w:p>
    <w:p w14:paraId="3AAC3820" w14:textId="3C4846E7" w:rsidR="38485D19" w:rsidRPr="00C06C68" w:rsidRDefault="3932F431" w:rsidP="00C06C68">
      <w:pPr>
        <w:pStyle w:val="ListBullet"/>
        <w:ind w:left="1134"/>
      </w:pPr>
      <w:r w:rsidRPr="00C06C68">
        <w:t xml:space="preserve">Julian was the </w:t>
      </w:r>
      <w:r w:rsidR="14C990DF" w:rsidRPr="00C06C68">
        <w:t xml:space="preserve">friendliest </w:t>
      </w:r>
      <w:r w:rsidRPr="00C06C68">
        <w:t xml:space="preserve">student </w:t>
      </w:r>
      <w:r w:rsidR="4AF99BAD" w:rsidRPr="00C06C68">
        <w:t>on the tour</w:t>
      </w:r>
      <w:r w:rsidR="1D28764F" w:rsidRPr="00C06C68">
        <w:t xml:space="preserve"> (false)</w:t>
      </w:r>
      <w:r w:rsidR="562CEE0D" w:rsidRPr="00C06C68">
        <w:t>.</w:t>
      </w:r>
    </w:p>
    <w:p w14:paraId="34787139" w14:textId="0CEDE83B" w:rsidR="1B523935" w:rsidRPr="00C06C68" w:rsidRDefault="1E313262" w:rsidP="00C06C68">
      <w:pPr>
        <w:pStyle w:val="ListBullet"/>
        <w:ind w:left="1134"/>
      </w:pPr>
      <w:r w:rsidRPr="00C06C68">
        <w:t xml:space="preserve">Charlotte was the </w:t>
      </w:r>
      <w:r w:rsidR="2E89F30F" w:rsidRPr="00C06C68">
        <w:t xml:space="preserve">kindest </w:t>
      </w:r>
      <w:r w:rsidRPr="00C06C68">
        <w:t>student on the tour</w:t>
      </w:r>
      <w:r w:rsidR="4F887D99" w:rsidRPr="00C06C68">
        <w:t xml:space="preserve"> (</w:t>
      </w:r>
      <w:r w:rsidR="7EB75EB1" w:rsidRPr="00C06C68">
        <w:t>true</w:t>
      </w:r>
      <w:r w:rsidR="4F887D99" w:rsidRPr="00C06C68">
        <w:t>)</w:t>
      </w:r>
      <w:r w:rsidRPr="00C06C68">
        <w:t>.</w:t>
      </w:r>
    </w:p>
    <w:p w14:paraId="591C7114" w14:textId="11F35B70" w:rsidR="5A97DD36" w:rsidRPr="00C06C68" w:rsidRDefault="5A97DD36" w:rsidP="00C06C68">
      <w:pPr>
        <w:pStyle w:val="ListBullet"/>
        <w:ind w:left="1134"/>
      </w:pPr>
      <w:r w:rsidRPr="00C06C68">
        <w:t>Mrs Garcia was kind to August’s Mum</w:t>
      </w:r>
      <w:r w:rsidR="6C460128" w:rsidRPr="00C06C68">
        <w:t xml:space="preserve"> (true)</w:t>
      </w:r>
      <w:r w:rsidR="38485D19" w:rsidRPr="00C06C68">
        <w:t>.</w:t>
      </w:r>
    </w:p>
    <w:p w14:paraId="365ABE91" w14:textId="11FD83D5" w:rsidR="6B393252" w:rsidRDefault="099BB69B" w:rsidP="00E477D9">
      <w:pPr>
        <w:pStyle w:val="ListNumber"/>
      </w:pPr>
      <w:r>
        <w:t xml:space="preserve">Revise </w:t>
      </w:r>
      <w:r w:rsidR="1AAD7974">
        <w:t xml:space="preserve">that the text </w:t>
      </w:r>
      <w:r w:rsidR="1D81C0C5" w:rsidRPr="797034AD">
        <w:rPr>
          <w:rStyle w:val="Emphasis"/>
        </w:rPr>
        <w:t>Wonder</w:t>
      </w:r>
      <w:r w:rsidR="1D81C0C5" w:rsidRPr="797034AD">
        <w:rPr>
          <w:i/>
          <w:iCs/>
        </w:rPr>
        <w:t xml:space="preserve"> </w:t>
      </w:r>
      <w:r w:rsidR="1AAD7974">
        <w:t xml:space="preserve">provides insights into </w:t>
      </w:r>
      <w:r w:rsidR="1289E8C8">
        <w:t>each</w:t>
      </w:r>
      <w:r w:rsidR="13B1E88F">
        <w:t xml:space="preserve"> </w:t>
      </w:r>
      <w:r w:rsidR="1AAD7974">
        <w:t>character</w:t>
      </w:r>
      <w:r w:rsidR="1289E8C8">
        <w:t>’</w:t>
      </w:r>
      <w:r w:rsidR="1AAD7974">
        <w:t>s appearance, actions, words</w:t>
      </w:r>
      <w:r w:rsidR="4229DD96">
        <w:t xml:space="preserve"> </w:t>
      </w:r>
      <w:r w:rsidR="0EC8C7F1">
        <w:t xml:space="preserve">or </w:t>
      </w:r>
      <w:r w:rsidR="1AAD7974">
        <w:t xml:space="preserve">thoughts. </w:t>
      </w:r>
      <w:r w:rsidR="455EE900">
        <w:t>Discuss that</w:t>
      </w:r>
      <w:r w:rsidR="1D3CCA6E">
        <w:t xml:space="preserve"> in </w:t>
      </w:r>
      <w:r w:rsidR="1A8E33CA">
        <w:t>‘</w:t>
      </w:r>
      <w:r w:rsidR="01DA9C26">
        <w:t>P</w:t>
      </w:r>
      <w:r w:rsidR="5413E942">
        <w:t xml:space="preserve">art </w:t>
      </w:r>
      <w:r w:rsidR="1B4CA919">
        <w:t>O</w:t>
      </w:r>
      <w:r w:rsidR="56290A1B">
        <w:t>ne</w:t>
      </w:r>
      <w:r w:rsidR="39641D29">
        <w:t>’</w:t>
      </w:r>
      <w:r w:rsidR="56290A1B">
        <w:t xml:space="preserve"> </w:t>
      </w:r>
      <w:r w:rsidR="5413E942">
        <w:t xml:space="preserve">of the text </w:t>
      </w:r>
      <w:r w:rsidR="6888F7DD">
        <w:t>the reader</w:t>
      </w:r>
      <w:r w:rsidR="1D3CCA6E">
        <w:t xml:space="preserve"> learn</w:t>
      </w:r>
      <w:r w:rsidR="6161B6B9">
        <w:t>s</w:t>
      </w:r>
      <w:r w:rsidR="1D3CCA6E">
        <w:t xml:space="preserve"> about other characters </w:t>
      </w:r>
      <w:r w:rsidR="455EE900">
        <w:t xml:space="preserve">from </w:t>
      </w:r>
      <w:r w:rsidR="233B76F4">
        <w:t xml:space="preserve">August’s </w:t>
      </w:r>
      <w:r w:rsidR="455EE900">
        <w:t>point of view</w:t>
      </w:r>
      <w:r w:rsidR="1F0C5CF0">
        <w:t>.</w:t>
      </w:r>
      <w:r w:rsidR="46AFECBB">
        <w:t xml:space="preserve"> List some of the characters in</w:t>
      </w:r>
      <w:r w:rsidR="6994F886">
        <w:t xml:space="preserve">troduced </w:t>
      </w:r>
      <w:r w:rsidR="46AFECBB">
        <w:t>so far</w:t>
      </w:r>
      <w:r w:rsidR="53F69D3C">
        <w:t xml:space="preserve"> and describe what </w:t>
      </w:r>
      <w:r w:rsidR="470A49D4">
        <w:t xml:space="preserve">students </w:t>
      </w:r>
      <w:r w:rsidR="53F69D3C">
        <w:t>know about them</w:t>
      </w:r>
      <w:r w:rsidR="46AFECBB">
        <w:t xml:space="preserve">. For </w:t>
      </w:r>
      <w:r w:rsidR="7889FE67">
        <w:t>example</w:t>
      </w:r>
      <w:r w:rsidR="3AF904E3">
        <w:t>:</w:t>
      </w:r>
    </w:p>
    <w:p w14:paraId="2BDCAF1D" w14:textId="5B4294EE" w:rsidR="2A47DF26" w:rsidRPr="00C06C68" w:rsidRDefault="2A47DF26" w:rsidP="00C06C68">
      <w:pPr>
        <w:pStyle w:val="ListBullet"/>
        <w:ind w:left="1134"/>
      </w:pPr>
      <w:r w:rsidRPr="00C06C68">
        <w:t>M</w:t>
      </w:r>
      <w:r w:rsidR="17788D18" w:rsidRPr="00C06C68">
        <w:t>um</w:t>
      </w:r>
      <w:r w:rsidR="7EE99A62" w:rsidRPr="00C06C68">
        <w:t>: kind, worried, wants the best for August</w:t>
      </w:r>
      <w:r w:rsidR="6D580D6B" w:rsidRPr="00C06C68">
        <w:t>, sees August as extraordinary</w:t>
      </w:r>
    </w:p>
    <w:p w14:paraId="299A7843" w14:textId="43BC8F1A" w:rsidR="380E02F4" w:rsidRPr="00C06C68" w:rsidRDefault="380E02F4" w:rsidP="00C06C68">
      <w:pPr>
        <w:pStyle w:val="ListBullet"/>
        <w:ind w:left="1134"/>
      </w:pPr>
      <w:r w:rsidRPr="00C06C68">
        <w:t>D</w:t>
      </w:r>
      <w:r w:rsidR="17788D18" w:rsidRPr="00C06C68">
        <w:t>ad</w:t>
      </w:r>
      <w:r w:rsidR="6A458270" w:rsidRPr="00C06C68">
        <w:t xml:space="preserve">: humorous, </w:t>
      </w:r>
      <w:r w:rsidR="6775A929" w:rsidRPr="00C06C68">
        <w:t>sees August as extraordinary</w:t>
      </w:r>
    </w:p>
    <w:p w14:paraId="741ECB33" w14:textId="2F428A54" w:rsidR="17788D18" w:rsidRPr="00C06C68" w:rsidRDefault="49E8E160" w:rsidP="00C06C68">
      <w:pPr>
        <w:pStyle w:val="ListBullet"/>
        <w:ind w:left="1134"/>
      </w:pPr>
      <w:r w:rsidRPr="00C06C68">
        <w:t>Via</w:t>
      </w:r>
      <w:r w:rsidR="1E77990B" w:rsidRPr="00C06C68">
        <w:t>:</w:t>
      </w:r>
      <w:r w:rsidR="324ED45D" w:rsidRPr="00C06C68">
        <w:t xml:space="preserve"> </w:t>
      </w:r>
      <w:r w:rsidR="75451CFE" w:rsidRPr="00C06C68">
        <w:t>protective</w:t>
      </w:r>
      <w:r w:rsidR="64F61B21" w:rsidRPr="00C06C68">
        <w:t>, sees August as extraordinary</w:t>
      </w:r>
    </w:p>
    <w:p w14:paraId="2E77684E" w14:textId="0BC67623" w:rsidR="17788D18" w:rsidRPr="00C06C68" w:rsidRDefault="17788D18" w:rsidP="00C06C68">
      <w:pPr>
        <w:pStyle w:val="ListBullet"/>
        <w:ind w:left="1134"/>
      </w:pPr>
      <w:r w:rsidRPr="00C06C68">
        <w:t>Christopher</w:t>
      </w:r>
      <w:r w:rsidR="1C372771" w:rsidRPr="00C06C68">
        <w:t xml:space="preserve">: </w:t>
      </w:r>
      <w:r w:rsidR="0AE90AFD" w:rsidRPr="00C06C68">
        <w:t xml:space="preserve">best </w:t>
      </w:r>
      <w:r w:rsidR="1C372771" w:rsidRPr="00C06C68">
        <w:t xml:space="preserve">friend, </w:t>
      </w:r>
      <w:r w:rsidR="5BA0365B" w:rsidRPr="00C06C68">
        <w:t>he moved away</w:t>
      </w:r>
      <w:r w:rsidR="3E19F2F7" w:rsidRPr="00C06C68">
        <w:t>.</w:t>
      </w:r>
    </w:p>
    <w:p w14:paraId="219B68CC" w14:textId="50E0A853" w:rsidR="1CD1D556" w:rsidRPr="00E477D9" w:rsidRDefault="62A237DA" w:rsidP="00E477D9">
      <w:pPr>
        <w:pStyle w:val="ListNumber"/>
      </w:pPr>
      <w:r>
        <w:t xml:space="preserve">Review the importance of how </w:t>
      </w:r>
      <w:r w:rsidR="43694FAD">
        <w:t xml:space="preserve">the development of different </w:t>
      </w:r>
      <w:r>
        <w:t>characters engage</w:t>
      </w:r>
      <w:r w:rsidR="4EE7F332">
        <w:t>s</w:t>
      </w:r>
      <w:r>
        <w:t xml:space="preserve"> the reader.</w:t>
      </w:r>
      <w:r w:rsidR="6AA8A843">
        <w:t xml:space="preserve"> Ask students</w:t>
      </w:r>
      <w:r>
        <w:t xml:space="preserve"> </w:t>
      </w:r>
      <w:r w:rsidR="6DF74491">
        <w:t>why</w:t>
      </w:r>
      <w:r w:rsidR="62E24F65">
        <w:t xml:space="preserve"> the</w:t>
      </w:r>
      <w:r w:rsidR="6DF74491">
        <w:t xml:space="preserve"> author introduce</w:t>
      </w:r>
      <w:r w:rsidR="370D082E">
        <w:t>s</w:t>
      </w:r>
      <w:r w:rsidR="6DF74491">
        <w:t xml:space="preserve"> </w:t>
      </w:r>
      <w:r w:rsidR="0988AC61">
        <w:t xml:space="preserve">August’s family </w:t>
      </w:r>
      <w:r w:rsidR="6B3B1803">
        <w:t>early in the</w:t>
      </w:r>
      <w:r w:rsidR="0988AC61">
        <w:t xml:space="preserve"> text.</w:t>
      </w:r>
      <w:r w:rsidR="7DD6A4B9">
        <w:t xml:space="preserve"> For example, </w:t>
      </w:r>
      <w:r w:rsidR="000246A3">
        <w:t>t</w:t>
      </w:r>
      <w:r w:rsidR="7DD6A4B9">
        <w:t>hey are significant people in his life.</w:t>
      </w:r>
      <w:r w:rsidR="6B5C519A">
        <w:t xml:space="preserve"> </w:t>
      </w:r>
      <w:r w:rsidR="1020F35D">
        <w:t>In small groups, s</w:t>
      </w:r>
      <w:r w:rsidR="106713A9">
        <w:t>tudents</w:t>
      </w:r>
      <w:r w:rsidR="2B365B60">
        <w:t xml:space="preserve"> </w:t>
      </w:r>
      <w:r w:rsidR="533BBB56">
        <w:t>c</w:t>
      </w:r>
      <w:r w:rsidR="00284295">
        <w:t xml:space="preserve">reate a </w:t>
      </w:r>
      <w:r w:rsidR="106713A9">
        <w:t xml:space="preserve">statement about </w:t>
      </w:r>
      <w:r w:rsidR="67A0C890">
        <w:t>one of the</w:t>
      </w:r>
      <w:r w:rsidR="106713A9">
        <w:t xml:space="preserve"> character</w:t>
      </w:r>
      <w:r w:rsidR="33127114">
        <w:t>s</w:t>
      </w:r>
      <w:r w:rsidR="106713A9">
        <w:t xml:space="preserve">. For example, </w:t>
      </w:r>
      <w:r w:rsidR="098B469E">
        <w:t>M</w:t>
      </w:r>
      <w:r w:rsidR="106713A9">
        <w:t>um is kind</w:t>
      </w:r>
      <w:r w:rsidR="14DD740D">
        <w:t xml:space="preserve"> because she always looks out for August</w:t>
      </w:r>
      <w:r w:rsidR="106713A9">
        <w:t>.</w:t>
      </w:r>
      <w:r w:rsidR="135A55F5">
        <w:t xml:space="preserve"> Share with the class.</w:t>
      </w:r>
    </w:p>
    <w:p w14:paraId="0524F71D" w14:textId="48B42D80" w:rsidR="4A7E9D7A" w:rsidRDefault="5340A80E" w:rsidP="00E477D9">
      <w:pPr>
        <w:pStyle w:val="ListNumber"/>
      </w:pPr>
      <w:r>
        <w:t>Explain</w:t>
      </w:r>
      <w:r w:rsidR="7F7C891D">
        <w:t xml:space="preserve"> </w:t>
      </w:r>
      <w:r w:rsidR="1138E1AC">
        <w:t xml:space="preserve">that </w:t>
      </w:r>
      <w:r w:rsidR="079F4A6C">
        <w:t xml:space="preserve">at the end of this unit, students will </w:t>
      </w:r>
      <w:r w:rsidR="4EB99DA6">
        <w:t>write</w:t>
      </w:r>
      <w:r w:rsidR="079F4A6C">
        <w:t xml:space="preserve"> a new chapter for the text fro</w:t>
      </w:r>
      <w:r w:rsidR="738CB734">
        <w:t xml:space="preserve">m Mum’s point of view. </w:t>
      </w:r>
      <w:r w:rsidR="711CF701">
        <w:t xml:space="preserve">Explain that </w:t>
      </w:r>
      <w:r w:rsidR="1138E1AC">
        <w:t xml:space="preserve">students will </w:t>
      </w:r>
      <w:r w:rsidR="527C037D">
        <w:t xml:space="preserve">create </w:t>
      </w:r>
      <w:r w:rsidR="1138E1AC">
        <w:t xml:space="preserve">a character profile for </w:t>
      </w:r>
      <w:r w:rsidR="098B469E">
        <w:t>M</w:t>
      </w:r>
      <w:r w:rsidR="1138E1AC">
        <w:t>um</w:t>
      </w:r>
      <w:r w:rsidR="78802750">
        <w:t xml:space="preserve"> that will be developed over the course of the unit</w:t>
      </w:r>
      <w:r w:rsidR="1138E1AC">
        <w:t>.</w:t>
      </w:r>
      <w:r w:rsidR="0E5F7DA1">
        <w:t xml:space="preserve"> </w:t>
      </w:r>
      <w:r w:rsidR="0ECD241C" w:rsidRPr="20919223">
        <w:t>Read selected sections of the text aloud to demonstrate examples of characterisation.</w:t>
      </w:r>
      <w:r w:rsidR="0E5F7DA1">
        <w:t xml:space="preserve"> Model interpreting information and drawing conclusions about the character</w:t>
      </w:r>
      <w:r w:rsidR="5790E3E4">
        <w:t>’</w:t>
      </w:r>
      <w:r w:rsidR="0E5F7DA1">
        <w:t xml:space="preserve">s qualities from </w:t>
      </w:r>
      <w:r w:rsidR="0DBEF083">
        <w:t>her</w:t>
      </w:r>
      <w:r w:rsidR="0E5F7DA1">
        <w:t xml:space="preserve"> actions and words.</w:t>
      </w:r>
      <w:r w:rsidR="310FB0B4">
        <w:t xml:space="preserve"> For example:</w:t>
      </w:r>
    </w:p>
    <w:p w14:paraId="3E68266C" w14:textId="66E48883" w:rsidR="75525698" w:rsidRPr="00C06C68" w:rsidRDefault="75525698" w:rsidP="00C06C68">
      <w:pPr>
        <w:pStyle w:val="ListBullet"/>
        <w:ind w:left="1134"/>
      </w:pPr>
      <w:r w:rsidRPr="00E477D9">
        <w:t>‘</w:t>
      </w:r>
      <w:r w:rsidRPr="00C06C68">
        <w:t>Mum is beautiful...’ (p 7)</w:t>
      </w:r>
      <w:r w:rsidR="3045DD56" w:rsidRPr="00C06C68">
        <w:t xml:space="preserve"> describes how August sees his mum</w:t>
      </w:r>
      <w:r w:rsidR="001317D3">
        <w:t>.</w:t>
      </w:r>
    </w:p>
    <w:p w14:paraId="6CF351ED" w14:textId="14672C2E" w:rsidR="75525698" w:rsidRPr="00C06C68" w:rsidRDefault="75525698" w:rsidP="00C06C68">
      <w:pPr>
        <w:pStyle w:val="ListBullet"/>
        <w:ind w:left="1134"/>
      </w:pPr>
      <w:r w:rsidRPr="00C06C68">
        <w:t>‘...</w:t>
      </w:r>
      <w:r w:rsidR="00A134A1">
        <w:t xml:space="preserve"> </w:t>
      </w:r>
      <w:r w:rsidRPr="00C06C68">
        <w:t>children’s’ book illustrator</w:t>
      </w:r>
      <w:r w:rsidR="309C5784" w:rsidRPr="00C06C68">
        <w:t>’</w:t>
      </w:r>
      <w:r w:rsidRPr="00C06C68">
        <w:t xml:space="preserve"> (p 4), ‘...</w:t>
      </w:r>
      <w:r w:rsidR="00A134A1">
        <w:t xml:space="preserve"> </w:t>
      </w:r>
      <w:r w:rsidRPr="00C06C68">
        <w:t>taking care of me</w:t>
      </w:r>
      <w:r w:rsidR="00A134A1">
        <w:t xml:space="preserve"> </w:t>
      </w:r>
      <w:r w:rsidRPr="00C06C68">
        <w:t>...’ (p 4)</w:t>
      </w:r>
      <w:r w:rsidR="4669B677" w:rsidRPr="00C06C68">
        <w:t xml:space="preserve"> </w:t>
      </w:r>
      <w:r w:rsidR="001317D3">
        <w:t xml:space="preserve">– </w:t>
      </w:r>
      <w:r w:rsidR="4669B677" w:rsidRPr="00C06C68">
        <w:t xml:space="preserve">the reader infers that </w:t>
      </w:r>
      <w:r w:rsidR="0075763A" w:rsidRPr="00C06C68">
        <w:t>M</w:t>
      </w:r>
      <w:r w:rsidR="4669B677" w:rsidRPr="00C06C68">
        <w:t>um is cr</w:t>
      </w:r>
      <w:r w:rsidRPr="00C06C68">
        <w:t>eative and caring</w:t>
      </w:r>
      <w:r w:rsidR="001317D3">
        <w:t>.</w:t>
      </w:r>
    </w:p>
    <w:p w14:paraId="10FAA419" w14:textId="6092CC56" w:rsidR="75525698" w:rsidRPr="00C06C68" w:rsidRDefault="331BDB8E" w:rsidP="00C06C68">
      <w:pPr>
        <w:pStyle w:val="ListBullet"/>
        <w:ind w:left="1134"/>
      </w:pPr>
      <w:r w:rsidRPr="00C06C68">
        <w:t>‘</w:t>
      </w:r>
      <w:r w:rsidR="75525698" w:rsidRPr="00C06C68">
        <w:t>She seemed more scared</w:t>
      </w:r>
      <w:r w:rsidR="00A134A1">
        <w:t xml:space="preserve"> </w:t>
      </w:r>
      <w:r w:rsidR="75525698" w:rsidRPr="00C06C68">
        <w:t>... (p 23), ‘...</w:t>
      </w:r>
      <w:r w:rsidR="00A134A1">
        <w:t xml:space="preserve"> </w:t>
      </w:r>
      <w:r w:rsidR="75525698" w:rsidRPr="00C06C68">
        <w:t>her voice sounding a little higher</w:t>
      </w:r>
      <w:r w:rsidR="00A134A1">
        <w:t xml:space="preserve"> </w:t>
      </w:r>
      <w:r w:rsidR="75525698" w:rsidRPr="00C06C68">
        <w:t xml:space="preserve">...’ (p 23) </w:t>
      </w:r>
      <w:r w:rsidR="001317D3">
        <w:t xml:space="preserve">– </w:t>
      </w:r>
      <w:r w:rsidR="126F5D94" w:rsidRPr="00C06C68">
        <w:t xml:space="preserve">the reader infers </w:t>
      </w:r>
      <w:r w:rsidR="0DB66C44" w:rsidRPr="00C06C68">
        <w:t xml:space="preserve">that </w:t>
      </w:r>
      <w:r w:rsidR="0075763A" w:rsidRPr="00C06C68">
        <w:t>M</w:t>
      </w:r>
      <w:r w:rsidR="126F5D94" w:rsidRPr="00C06C68">
        <w:t xml:space="preserve">um </w:t>
      </w:r>
      <w:r w:rsidR="7ED6A0DE" w:rsidRPr="00C06C68">
        <w:t xml:space="preserve">is concerned </w:t>
      </w:r>
      <w:r w:rsidR="4BA7FF2D" w:rsidRPr="00C06C68">
        <w:t>for</w:t>
      </w:r>
      <w:r w:rsidR="126F5D94" w:rsidRPr="00C06C68">
        <w:t xml:space="preserve"> </w:t>
      </w:r>
      <w:r w:rsidR="2195C86E" w:rsidRPr="00C06C68">
        <w:t>August</w:t>
      </w:r>
      <w:r w:rsidR="02BB3C18" w:rsidRPr="00C06C68">
        <w:t>’</w:t>
      </w:r>
      <w:r w:rsidR="2195C86E" w:rsidRPr="00C06C68">
        <w:t>s</w:t>
      </w:r>
      <w:r w:rsidR="3826CF6D" w:rsidRPr="00C06C68">
        <w:t xml:space="preserve"> wellbeing</w:t>
      </w:r>
      <w:r w:rsidR="001317D3">
        <w:t>.</w:t>
      </w:r>
    </w:p>
    <w:p w14:paraId="2643ABFB" w14:textId="046C4ACD" w:rsidR="75525698" w:rsidRPr="00C06C68" w:rsidRDefault="126F5D94" w:rsidP="00C06C68">
      <w:pPr>
        <w:pStyle w:val="ListBullet"/>
        <w:ind w:left="1134"/>
      </w:pPr>
      <w:r w:rsidRPr="00C06C68">
        <w:t>‘...</w:t>
      </w:r>
      <w:r w:rsidR="00A134A1">
        <w:t xml:space="preserve"> </w:t>
      </w:r>
      <w:r w:rsidRPr="00C06C68">
        <w:t xml:space="preserve">when Mum tells it, Via and I just start cracking up’ (p 6) </w:t>
      </w:r>
      <w:r w:rsidR="001317D3">
        <w:t xml:space="preserve">– </w:t>
      </w:r>
      <w:r w:rsidRPr="00C06C68">
        <w:t xml:space="preserve">the reader infers </w:t>
      </w:r>
      <w:r w:rsidR="0075763A" w:rsidRPr="00C06C68">
        <w:t>M</w:t>
      </w:r>
      <w:r w:rsidRPr="00C06C68">
        <w:t xml:space="preserve">um is </w:t>
      </w:r>
      <w:r w:rsidR="75525698" w:rsidRPr="00C06C68">
        <w:t>funny</w:t>
      </w:r>
      <w:r w:rsidR="4C8C719B" w:rsidRPr="00C06C68">
        <w:t xml:space="preserve"> and uses humour to cope with difficult situations</w:t>
      </w:r>
      <w:r w:rsidR="001317D3">
        <w:t>.</w:t>
      </w:r>
    </w:p>
    <w:p w14:paraId="3ADAE7E1" w14:textId="2B695EF3" w:rsidR="7EA42ACF" w:rsidRPr="00C06C68" w:rsidRDefault="7EA42ACF" w:rsidP="00C06C68">
      <w:pPr>
        <w:pStyle w:val="ListBullet"/>
        <w:ind w:left="1134"/>
      </w:pPr>
      <w:r w:rsidRPr="00C06C68">
        <w:t>‘</w:t>
      </w:r>
      <w:proofErr w:type="gramStart"/>
      <w:r w:rsidRPr="00C06C68">
        <w:t>we</w:t>
      </w:r>
      <w:proofErr w:type="gramEnd"/>
      <w:r w:rsidRPr="00C06C68">
        <w:t xml:space="preserve"> can’t just keep avoiding situations</w:t>
      </w:r>
      <w:r w:rsidR="00A134A1">
        <w:t xml:space="preserve"> </w:t>
      </w:r>
      <w:r w:rsidRPr="00C06C68">
        <w:t xml:space="preserve">...’ (p 10) </w:t>
      </w:r>
      <w:r w:rsidR="001317D3">
        <w:t xml:space="preserve">– </w:t>
      </w:r>
      <w:r w:rsidRPr="00C06C68">
        <w:t xml:space="preserve">the reader infers </w:t>
      </w:r>
      <w:r w:rsidR="75057328" w:rsidRPr="00C06C68">
        <w:t xml:space="preserve">that </w:t>
      </w:r>
      <w:r w:rsidR="0075763A" w:rsidRPr="00C06C68">
        <w:t>M</w:t>
      </w:r>
      <w:r w:rsidRPr="00C06C68">
        <w:t xml:space="preserve">um </w:t>
      </w:r>
      <w:r w:rsidR="0EDB04EF" w:rsidRPr="00C06C68">
        <w:t>believes participating in new experiences will only help August.</w:t>
      </w:r>
    </w:p>
    <w:p w14:paraId="673E1967" w14:textId="101C57C6" w:rsidR="6B382217" w:rsidRPr="00E477D9" w:rsidRDefault="7EC08DE8" w:rsidP="00E477D9">
      <w:pPr>
        <w:pStyle w:val="ListNumber"/>
      </w:pPr>
      <w:r>
        <w:t xml:space="preserve">Explain to Stage 3 students that </w:t>
      </w:r>
      <w:r w:rsidR="3FE0D4BE">
        <w:t>the interrelationship of appearances, actions, attitudes and beliefs (elements of a text) contribute to character development.</w:t>
      </w:r>
    </w:p>
    <w:p w14:paraId="59FB1208" w14:textId="05508EB2" w:rsidR="5985DCD8" w:rsidRDefault="5985DCD8" w:rsidP="797034AD">
      <w:pPr>
        <w:pStyle w:val="ListNumber"/>
      </w:pPr>
      <w:r>
        <w:t xml:space="preserve">Model </w:t>
      </w:r>
      <w:r w:rsidR="394B55CF">
        <w:t>completing ‘</w:t>
      </w:r>
      <w:r w:rsidR="7B5480BC">
        <w:t>A</w:t>
      </w:r>
      <w:r w:rsidR="394B55CF">
        <w:t>ppearance’ on</w:t>
      </w:r>
      <w:r>
        <w:t xml:space="preserve"> </w:t>
      </w:r>
      <w:hyperlink w:anchor="_Resource_2_–">
        <w:r w:rsidRPr="54664C85">
          <w:rPr>
            <w:rStyle w:val="Hyperlink"/>
          </w:rPr>
          <w:t xml:space="preserve">Resource </w:t>
        </w:r>
        <w:r w:rsidR="7D6FF060" w:rsidRPr="54664C85">
          <w:rPr>
            <w:rStyle w:val="Hyperlink"/>
          </w:rPr>
          <w:t>2</w:t>
        </w:r>
        <w:r w:rsidRPr="54664C85">
          <w:rPr>
            <w:rStyle w:val="Hyperlink"/>
          </w:rPr>
          <w:t xml:space="preserve"> – character profile</w:t>
        </w:r>
      </w:hyperlink>
      <w:r>
        <w:t xml:space="preserve"> for mum</w:t>
      </w:r>
      <w:r w:rsidR="11859D87">
        <w:t>.</w:t>
      </w:r>
    </w:p>
    <w:p w14:paraId="4FD5171A" w14:textId="04C313D3" w:rsidR="6B382217" w:rsidRPr="00E477D9" w:rsidRDefault="6959B276" w:rsidP="00E477D9">
      <w:pPr>
        <w:pStyle w:val="ListNumber"/>
      </w:pPr>
      <w:r>
        <w:t>Students</w:t>
      </w:r>
      <w:r w:rsidR="5AB640BC">
        <w:t xml:space="preserve"> </w:t>
      </w:r>
      <w:r w:rsidR="39C1A4EE">
        <w:t xml:space="preserve">complete </w:t>
      </w:r>
      <w:hyperlink w:anchor="_Resource_2_–">
        <w:r w:rsidR="39C1A4EE" w:rsidRPr="54664C85">
          <w:rPr>
            <w:rStyle w:val="Hyperlink"/>
          </w:rPr>
          <w:t xml:space="preserve">Resource </w:t>
        </w:r>
        <w:r w:rsidR="66993A31" w:rsidRPr="54664C85">
          <w:rPr>
            <w:rStyle w:val="Hyperlink"/>
          </w:rPr>
          <w:t>2</w:t>
        </w:r>
        <w:r w:rsidR="39C1A4EE" w:rsidRPr="54664C85">
          <w:rPr>
            <w:rStyle w:val="Hyperlink"/>
          </w:rPr>
          <w:t xml:space="preserve"> – character profile</w:t>
        </w:r>
      </w:hyperlink>
      <w:r w:rsidR="39C1A4EE">
        <w:t xml:space="preserve"> </w:t>
      </w:r>
      <w:r w:rsidR="5AB640BC">
        <w:t>us</w:t>
      </w:r>
      <w:r w:rsidR="301E6D77">
        <w:t>ing</w:t>
      </w:r>
      <w:r w:rsidR="5AB640BC">
        <w:t xml:space="preserve"> their knowledge of </w:t>
      </w:r>
      <w:r w:rsidR="0DBEF083">
        <w:t>M</w:t>
      </w:r>
      <w:r w:rsidR="5AB640BC">
        <w:t>um and the examples discussed in activity 4</w:t>
      </w:r>
      <w:r w:rsidR="6BA630ED">
        <w:t>.</w:t>
      </w:r>
      <w:r w:rsidR="6E22C4FB">
        <w:t xml:space="preserve"> </w:t>
      </w:r>
      <w:r w:rsidR="4B8EEBE5">
        <w:t>Select</w:t>
      </w:r>
      <w:r w:rsidR="6E22C4FB">
        <w:t xml:space="preserve"> one student’s</w:t>
      </w:r>
      <w:r w:rsidR="37ABE464">
        <w:t xml:space="preserve"> </w:t>
      </w:r>
      <w:r w:rsidR="6E22C4FB">
        <w:t xml:space="preserve">character profile to </w:t>
      </w:r>
      <w:r w:rsidR="1B8E8CBB">
        <w:t>d</w:t>
      </w:r>
      <w:r w:rsidR="4ACD93F7">
        <w:t xml:space="preserve">isplay on </w:t>
      </w:r>
      <w:r w:rsidR="4A8B3CE1">
        <w:t>the class story ma</w:t>
      </w:r>
      <w:r w:rsidR="30119115">
        <w:t>p</w:t>
      </w:r>
      <w:r w:rsidR="4A8B3CE1">
        <w:t>.</w:t>
      </w:r>
    </w:p>
    <w:p w14:paraId="7CEEDF03" w14:textId="513A81F4" w:rsidR="044789A8" w:rsidRDefault="4DCCA3D9" w:rsidP="11A2BB5F">
      <w:pPr>
        <w:pStyle w:val="FeatureBox2"/>
        <w:rPr>
          <w:sz w:val="20"/>
          <w:szCs w:val="20"/>
        </w:rPr>
      </w:pPr>
      <w:r w:rsidRPr="00E477D9">
        <w:rPr>
          <w:b/>
          <w:bCs/>
        </w:rPr>
        <w:t>Too hard?</w:t>
      </w:r>
      <w:r w:rsidRPr="00E477D9">
        <w:t xml:space="preserve"> </w:t>
      </w:r>
      <w:r w:rsidR="5573B1DA" w:rsidRPr="00E477D9">
        <w:t>Complete in a teacher guided</w:t>
      </w:r>
      <w:r w:rsidR="5573B1DA">
        <w:t xml:space="preserve"> group.</w:t>
      </w:r>
    </w:p>
    <w:p w14:paraId="4D72C5B7" w14:textId="0FF25AE7" w:rsidR="0C89F70B" w:rsidRPr="00E477D9" w:rsidRDefault="58526561" w:rsidP="00E477D9">
      <w:pPr>
        <w:pStyle w:val="ListNumber"/>
      </w:pPr>
      <w:r>
        <w:t xml:space="preserve">Introduce questioning as a strategy that can enhance characterisation </w:t>
      </w:r>
      <w:r w:rsidR="4E07CB8E">
        <w:t>by</w:t>
      </w:r>
      <w:r>
        <w:t xml:space="preserve"> prompting readers to analyse and</w:t>
      </w:r>
      <w:r w:rsidR="58680480">
        <w:t xml:space="preserve"> critically</w:t>
      </w:r>
      <w:r>
        <w:t xml:space="preserve"> evaluate (Stage 3) </w:t>
      </w:r>
      <w:r w:rsidR="50FAA310">
        <w:t xml:space="preserve">a </w:t>
      </w:r>
      <w:r>
        <w:t>character</w:t>
      </w:r>
      <w:r w:rsidR="78051B93">
        <w:t>’</w:t>
      </w:r>
      <w:r>
        <w:t xml:space="preserve">s appearance, actions, </w:t>
      </w:r>
      <w:r w:rsidR="1EE41A5B">
        <w:t>words or thoughts</w:t>
      </w:r>
      <w:r>
        <w:t xml:space="preserve">. This allows the reader to develop a deeper understanding of and connection to the </w:t>
      </w:r>
      <w:r w:rsidR="5F0F242A">
        <w:t>t</w:t>
      </w:r>
      <w:r>
        <w:t>e</w:t>
      </w:r>
      <w:r w:rsidR="5F0F242A">
        <w:t>xt</w:t>
      </w:r>
      <w:r w:rsidR="36828772">
        <w:t>.</w:t>
      </w:r>
    </w:p>
    <w:p w14:paraId="5DE7D516" w14:textId="43C62F81" w:rsidR="444F1A7B" w:rsidRPr="00E477D9" w:rsidRDefault="4A6B569E" w:rsidP="00E477D9">
      <w:pPr>
        <w:pStyle w:val="ListNumber"/>
      </w:pPr>
      <w:r>
        <w:t xml:space="preserve">Read pages 31 to 34 of </w:t>
      </w:r>
      <w:r w:rsidR="322CD5C7" w:rsidRPr="797034AD">
        <w:rPr>
          <w:rStyle w:val="Emphasis"/>
        </w:rPr>
        <w:t>Wonder</w:t>
      </w:r>
      <w:r>
        <w:t xml:space="preserve">. </w:t>
      </w:r>
      <w:r w:rsidR="652FA872">
        <w:t>During and after reading, pose questions to further develop students</w:t>
      </w:r>
      <w:r w:rsidR="67B85CD4">
        <w:t>’</w:t>
      </w:r>
      <w:r w:rsidR="652FA872">
        <w:t xml:space="preserve"> understanding of </w:t>
      </w:r>
      <w:r w:rsidR="6325AEBC">
        <w:t>characterisation</w:t>
      </w:r>
      <w:r w:rsidR="652FA872">
        <w:t>. For example:</w:t>
      </w:r>
    </w:p>
    <w:p w14:paraId="79B6D380" w14:textId="5148EC9D" w:rsidR="0E3BC66D" w:rsidRPr="00C06C68" w:rsidRDefault="6D9F6D90" w:rsidP="00C06C68">
      <w:pPr>
        <w:pStyle w:val="ListBullet"/>
        <w:ind w:left="1134"/>
      </w:pPr>
      <w:r w:rsidRPr="00C06C68">
        <w:t>Why did August use the signal</w:t>
      </w:r>
      <w:r w:rsidR="058E33D6" w:rsidRPr="00C06C68">
        <w:t>, ‘Don’t we have to pick</w:t>
      </w:r>
      <w:r w:rsidR="00306744">
        <w:t xml:space="preserve"> </w:t>
      </w:r>
      <w:r w:rsidR="058E33D6" w:rsidRPr="00C06C68">
        <w:t>...’ (p 32) to leave Mr Tushman’s office?</w:t>
      </w:r>
    </w:p>
    <w:p w14:paraId="7585C3A4" w14:textId="3304BEDA" w:rsidR="0E3BC66D" w:rsidRPr="00C06C68" w:rsidRDefault="6D9F6D90" w:rsidP="00C06C68">
      <w:pPr>
        <w:pStyle w:val="ListBullet"/>
        <w:ind w:left="1134"/>
      </w:pPr>
      <w:r w:rsidRPr="00C06C68">
        <w:t>Why did August</w:t>
      </w:r>
      <w:r w:rsidR="4989AFAA" w:rsidRPr="00C06C68">
        <w:t xml:space="preserve"> fe</w:t>
      </w:r>
      <w:r w:rsidRPr="00C06C68">
        <w:t>e</w:t>
      </w:r>
      <w:r w:rsidR="259DB20A" w:rsidRPr="00C06C68">
        <w:t>l ‘... very sad and a tiny bit happy at the exact same time</w:t>
      </w:r>
      <w:r w:rsidR="00306744">
        <w:t xml:space="preserve"> </w:t>
      </w:r>
      <w:r w:rsidR="259DB20A" w:rsidRPr="00C06C68">
        <w:t>...’</w:t>
      </w:r>
      <w:r w:rsidRPr="00C06C68">
        <w:t>?</w:t>
      </w:r>
      <w:r w:rsidR="1C6AA98C" w:rsidRPr="00C06C68">
        <w:t xml:space="preserve"> (p 33)</w:t>
      </w:r>
      <w:r w:rsidR="00306744">
        <w:t>.</w:t>
      </w:r>
      <w:r w:rsidRPr="00C06C68">
        <w:t xml:space="preserve"> Have you ever felt this way?</w:t>
      </w:r>
    </w:p>
    <w:p w14:paraId="4398D494" w14:textId="78FD7A38" w:rsidR="17CE8B76" w:rsidRPr="00C06C68" w:rsidRDefault="50E4B5C4" w:rsidP="00C06C68">
      <w:pPr>
        <w:pStyle w:val="ListBullet"/>
        <w:ind w:left="1134"/>
      </w:pPr>
      <w:r w:rsidRPr="00C06C68">
        <w:t>Why was Mum ‘...</w:t>
      </w:r>
      <w:r w:rsidR="00306744">
        <w:t xml:space="preserve"> </w:t>
      </w:r>
      <w:r w:rsidRPr="00C06C68">
        <w:t>completely shocked’</w:t>
      </w:r>
      <w:r w:rsidR="00E7521B" w:rsidRPr="00C06C68">
        <w:t>?</w:t>
      </w:r>
      <w:r w:rsidRPr="00C06C68">
        <w:t xml:space="preserve"> (p 34)</w:t>
      </w:r>
      <w:r w:rsidR="00306744">
        <w:t>.</w:t>
      </w:r>
      <w:r w:rsidRPr="00C06C68">
        <w:t xml:space="preserve"> </w:t>
      </w:r>
      <w:r w:rsidR="6F7DE773" w:rsidRPr="00C06C68">
        <w:t>What do</w:t>
      </w:r>
      <w:r w:rsidR="4258CE1C" w:rsidRPr="00C06C68">
        <w:t xml:space="preserve">es this reveal about </w:t>
      </w:r>
      <w:r w:rsidR="5467BB33" w:rsidRPr="00C06C68">
        <w:t>Mum</w:t>
      </w:r>
      <w:r w:rsidR="0008256C" w:rsidRPr="00C06C68">
        <w:t>’s</w:t>
      </w:r>
      <w:r w:rsidR="5467BB33" w:rsidRPr="00C06C68">
        <w:t xml:space="preserve"> and </w:t>
      </w:r>
      <w:r w:rsidR="6F7DE773" w:rsidRPr="00C06C68">
        <w:t>Julian’s character</w:t>
      </w:r>
      <w:r w:rsidR="0008256C" w:rsidRPr="00C06C68">
        <w:t>s</w:t>
      </w:r>
      <w:r w:rsidR="6F7DE773" w:rsidRPr="00C06C68">
        <w:t>?</w:t>
      </w:r>
    </w:p>
    <w:p w14:paraId="0036D4C6" w14:textId="6E8199CC" w:rsidR="19DC7FDC" w:rsidRDefault="32306E01" w:rsidP="00E477D9">
      <w:pPr>
        <w:pStyle w:val="ListNumber"/>
        <w:rPr>
          <w:rFonts w:eastAsia="Arial"/>
          <w:color w:val="000000" w:themeColor="text1"/>
        </w:rPr>
      </w:pPr>
      <w:r>
        <w:t xml:space="preserve">Reflect how </w:t>
      </w:r>
      <w:r w:rsidR="4748A8C6">
        <w:t xml:space="preserve">responding to questions </w:t>
      </w:r>
      <w:r w:rsidR="1BEF0A9D">
        <w:t xml:space="preserve">promotes a deeper understanding of the characters </w:t>
      </w:r>
      <w:r w:rsidR="4748A8C6">
        <w:t>and contributes to the enjoyment of the text.</w:t>
      </w:r>
      <w:r>
        <w:t xml:space="preserve"> </w:t>
      </w:r>
      <w:r w:rsidR="7A6A8D5C">
        <w:t>R</w:t>
      </w:r>
      <w:r>
        <w:t>espond</w:t>
      </w:r>
      <w:r w:rsidR="71C55863">
        <w:t>ing</w:t>
      </w:r>
      <w:r>
        <w:t xml:space="preserve"> to questions </w:t>
      </w:r>
      <w:r w:rsidR="649104B0">
        <w:t xml:space="preserve">(including </w:t>
      </w:r>
      <w:r>
        <w:t xml:space="preserve">analytical and evaluative </w:t>
      </w:r>
      <w:r w:rsidR="11088510">
        <w:t>questions</w:t>
      </w:r>
      <w:r w:rsidR="5CDB9A62">
        <w:t>)</w:t>
      </w:r>
      <w:r w:rsidR="48318B5B">
        <w:t xml:space="preserve"> </w:t>
      </w:r>
      <w:r>
        <w:t xml:space="preserve">prompts </w:t>
      </w:r>
      <w:r w:rsidR="17B921FB">
        <w:t>the reader</w:t>
      </w:r>
      <w:r>
        <w:t xml:space="preserve"> to think critically to clarify information.</w:t>
      </w:r>
    </w:p>
    <w:p w14:paraId="0B8D4A22" w14:textId="77777777" w:rsidR="19DC7FDC" w:rsidRDefault="7E69237B" w:rsidP="2BB9A3FD">
      <w:pPr>
        <w:pStyle w:val="Heading3"/>
      </w:pPr>
      <w:bookmarkStart w:id="23" w:name="_Toc166508994"/>
      <w:r>
        <w:t>Part</w:t>
      </w:r>
      <w:bookmarkEnd w:id="23"/>
    </w:p>
    <w:p w14:paraId="1E552D44" w14:textId="77777777" w:rsidR="19DC7FDC" w:rsidRDefault="19DC7FDC">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Stage 2 and Stage 3."/>
      </w:tblPr>
      <w:tblGrid>
        <w:gridCol w:w="7280"/>
        <w:gridCol w:w="7280"/>
      </w:tblGrid>
      <w:tr w:rsidR="2BB9A3FD" w:rsidRPr="00E477D9" w14:paraId="5390DC24" w14:textId="77777777" w:rsidTr="797034AD">
        <w:trPr>
          <w:cnfStyle w:val="100000000000" w:firstRow="1" w:lastRow="0" w:firstColumn="0" w:lastColumn="0" w:oddVBand="0" w:evenVBand="0" w:oddHBand="0" w:evenHBand="0" w:firstRowFirstColumn="0" w:firstRowLastColumn="0" w:lastRowFirstColumn="0" w:lastRowLastColumn="0"/>
          <w:trHeight w:val="300"/>
        </w:trPr>
        <w:tc>
          <w:tcPr>
            <w:tcW w:w="7280" w:type="dxa"/>
          </w:tcPr>
          <w:p w14:paraId="6DBB7ECF" w14:textId="0EC53C95" w:rsidR="2BB9A3FD" w:rsidRPr="00E477D9" w:rsidRDefault="2BB9A3FD">
            <w:r w:rsidRPr="00E477D9">
              <w:t>Stage 2 (teacher guided)</w:t>
            </w:r>
          </w:p>
        </w:tc>
        <w:tc>
          <w:tcPr>
            <w:tcW w:w="7280" w:type="dxa"/>
          </w:tcPr>
          <w:p w14:paraId="65ECEDDD" w14:textId="51BAC3AD" w:rsidR="2BB9A3FD" w:rsidRPr="00E477D9" w:rsidRDefault="0D725A65">
            <w:r w:rsidRPr="00E477D9">
              <w:t>Stage 3 (</w:t>
            </w:r>
            <w:r w:rsidR="1E01DC98" w:rsidRPr="00E477D9">
              <w:t>small groups</w:t>
            </w:r>
            <w:r w:rsidRPr="00E477D9">
              <w:t>/independent)</w:t>
            </w:r>
          </w:p>
        </w:tc>
      </w:tr>
      <w:tr w:rsidR="2BB9A3FD" w:rsidRPr="00E477D9" w14:paraId="353D72DD" w14:textId="77777777" w:rsidTr="797034AD">
        <w:trPr>
          <w:cnfStyle w:val="000000100000" w:firstRow="0" w:lastRow="0" w:firstColumn="0" w:lastColumn="0" w:oddVBand="0" w:evenVBand="0" w:oddHBand="1" w:evenHBand="0" w:firstRowFirstColumn="0" w:firstRowLastColumn="0" w:lastRowFirstColumn="0" w:lastRowLastColumn="0"/>
          <w:trHeight w:val="300"/>
        </w:trPr>
        <w:tc>
          <w:tcPr>
            <w:tcW w:w="7280" w:type="dxa"/>
          </w:tcPr>
          <w:p w14:paraId="04ABB522" w14:textId="586BBE18" w:rsidR="3137BA68" w:rsidRPr="00E477D9" w:rsidRDefault="6B2930FF" w:rsidP="6177F49D">
            <w:pPr>
              <w:pStyle w:val="ListNumber"/>
            </w:pPr>
            <w:r>
              <w:t>Pose questions t</w:t>
            </w:r>
            <w:r w:rsidR="38D62FC4">
              <w:t>o</w:t>
            </w:r>
            <w:r>
              <w:t xml:space="preserve"> </w:t>
            </w:r>
            <w:r w:rsidR="7A26AAAB">
              <w:t xml:space="preserve">clarify and follow up on </w:t>
            </w:r>
            <w:r w:rsidR="0167B4AC">
              <w:t xml:space="preserve">the </w:t>
            </w:r>
            <w:r w:rsidR="7A26AAAB">
              <w:t>information</w:t>
            </w:r>
            <w:r w:rsidR="27BFF3D2">
              <w:t xml:space="preserve"> </w:t>
            </w:r>
            <w:r w:rsidR="585C3057">
              <w:t>read</w:t>
            </w:r>
            <w:r w:rsidR="7A26AAAB">
              <w:t>. For example:</w:t>
            </w:r>
          </w:p>
          <w:p w14:paraId="26DE8955" w14:textId="7A7803C0" w:rsidR="56903824" w:rsidRPr="00E477D9" w:rsidRDefault="15A7BFDA" w:rsidP="00C06C68">
            <w:pPr>
              <w:pStyle w:val="ListBullet"/>
              <w:ind w:left="1165"/>
            </w:pPr>
            <w:r w:rsidRPr="00E477D9">
              <w:t>What does Mr Tushman mean when he says, ‘...</w:t>
            </w:r>
            <w:r w:rsidR="00C1380F">
              <w:t xml:space="preserve"> </w:t>
            </w:r>
            <w:r w:rsidRPr="00E477D9">
              <w:t>that’s not an easy school to get into’ (p 32)</w:t>
            </w:r>
            <w:r w:rsidR="6FA4C122" w:rsidRPr="00E477D9">
              <w:t>?</w:t>
            </w:r>
          </w:p>
          <w:p w14:paraId="437E1234" w14:textId="3D7F51A3" w:rsidR="2FC7BDD8" w:rsidRPr="00E477D9" w:rsidRDefault="24D92477" w:rsidP="00C06C68">
            <w:pPr>
              <w:pStyle w:val="ListBullet"/>
              <w:ind w:left="1165"/>
            </w:pPr>
            <w:r w:rsidRPr="00E477D9">
              <w:t>Why do Mum and August have a secret signal for leaving a venue?</w:t>
            </w:r>
          </w:p>
          <w:p w14:paraId="6FD92B20" w14:textId="18137514" w:rsidR="6172DB89" w:rsidRPr="00E477D9" w:rsidRDefault="6172DB89" w:rsidP="00C06C68">
            <w:pPr>
              <w:pStyle w:val="ListBullet"/>
              <w:ind w:left="1165"/>
            </w:pPr>
            <w:r w:rsidRPr="00E477D9">
              <w:t>When did Mum speak to August like a baby?</w:t>
            </w:r>
          </w:p>
          <w:p w14:paraId="0EA691FC" w14:textId="064B76A6" w:rsidR="1828C358" w:rsidRPr="00E477D9" w:rsidRDefault="0ADFEE23" w:rsidP="00C06C68">
            <w:pPr>
              <w:pStyle w:val="ListBullet"/>
              <w:ind w:left="1165"/>
            </w:pPr>
            <w:r w:rsidRPr="00E477D9">
              <w:t>Why did August say ‘Bye’</w:t>
            </w:r>
            <w:r w:rsidR="2BD88728" w:rsidRPr="00E477D9">
              <w:t xml:space="preserve"> </w:t>
            </w:r>
            <w:r w:rsidRPr="00E477D9">
              <w:t>(p 32) to Jack, Charlotte and Julian?</w:t>
            </w:r>
          </w:p>
          <w:p w14:paraId="4651DB94" w14:textId="4F68E5FA" w:rsidR="34009ACB" w:rsidRPr="00E477D9" w:rsidRDefault="5A45C0C1" w:rsidP="00E477D9">
            <w:pPr>
              <w:pStyle w:val="ListNumber"/>
            </w:pPr>
            <w:r>
              <w:t xml:space="preserve">Explore the </w:t>
            </w:r>
            <w:r w:rsidR="5D318FA8">
              <w:t xml:space="preserve">different </w:t>
            </w:r>
            <w:r>
              <w:t xml:space="preserve">types of questions from activity </w:t>
            </w:r>
            <w:r w:rsidR="685FF97E">
              <w:t>1</w:t>
            </w:r>
            <w:r w:rsidR="4F5854FC">
              <w:t>1</w:t>
            </w:r>
            <w:r>
              <w:t>. Ask:</w:t>
            </w:r>
          </w:p>
          <w:p w14:paraId="4FD1267D" w14:textId="5E1B1105" w:rsidR="402811B9" w:rsidRPr="00C06C68" w:rsidRDefault="1A1D0995" w:rsidP="00C06C68">
            <w:pPr>
              <w:pStyle w:val="ListBullet"/>
              <w:ind w:left="1165"/>
            </w:pPr>
            <w:r w:rsidRPr="00C06C68">
              <w:t>What is the difference between the questions posed?</w:t>
            </w:r>
          </w:p>
          <w:p w14:paraId="6A62AD60" w14:textId="3F0280FC" w:rsidR="402811B9" w:rsidRPr="00C06C68" w:rsidRDefault="1A1D0995" w:rsidP="00C06C68">
            <w:pPr>
              <w:pStyle w:val="ListBullet"/>
              <w:ind w:left="1165"/>
            </w:pPr>
            <w:r w:rsidRPr="00C06C68">
              <w:t xml:space="preserve">Which questions </w:t>
            </w:r>
            <w:r w:rsidR="30491D69" w:rsidRPr="00C06C68">
              <w:t>did you find most helpful to develop a deeper understanding of characterisation? What makes you say that?</w:t>
            </w:r>
          </w:p>
          <w:p w14:paraId="3666A620" w14:textId="2EB6AA9E" w:rsidR="1008B0F0" w:rsidRPr="00E477D9" w:rsidRDefault="08B56B2D" w:rsidP="00E477D9">
            <w:pPr>
              <w:pStyle w:val="ListNumber"/>
            </w:pPr>
            <w:r>
              <w:t>Revise that posing and responding to specifi</w:t>
            </w:r>
            <w:r w:rsidR="4F6AF808">
              <w:t xml:space="preserve">c questions helps the reader engage deeply with the </w:t>
            </w:r>
            <w:r w:rsidR="38E67C4A">
              <w:t xml:space="preserve">characters by developing a richer knowledge of their appearance, actions </w:t>
            </w:r>
            <w:r w:rsidR="39977EDD">
              <w:t>words or thoughts</w:t>
            </w:r>
            <w:r w:rsidR="38E67C4A">
              <w:t>.</w:t>
            </w:r>
          </w:p>
          <w:p w14:paraId="05A81DEA" w14:textId="076ACE6C" w:rsidR="1008B0F0" w:rsidRPr="00E477D9" w:rsidRDefault="76519925" w:rsidP="00E477D9">
            <w:pPr>
              <w:pStyle w:val="ListNumber"/>
            </w:pPr>
            <w:r>
              <w:t>Model posing specific question</w:t>
            </w:r>
            <w:r w:rsidR="22921424">
              <w:t>s</w:t>
            </w:r>
            <w:r>
              <w:t xml:space="preserve"> about the part of the text just read. For example</w:t>
            </w:r>
            <w:r w:rsidR="7917DB6D">
              <w:t xml:space="preserve">, </w:t>
            </w:r>
            <w:r w:rsidR="3397E922">
              <w:t>W</w:t>
            </w:r>
            <w:r w:rsidR="7917DB6D">
              <w:t xml:space="preserve">hat was Mum inferring when she said ‘Ah hate </w:t>
            </w:r>
            <w:proofErr w:type="gramStart"/>
            <w:r w:rsidR="7917DB6D">
              <w:t>those</w:t>
            </w:r>
            <w:r w:rsidR="00C1380F">
              <w:t xml:space="preserve"> ’</w:t>
            </w:r>
            <w:proofErr w:type="gramEnd"/>
            <w:r w:rsidR="00C1380F">
              <w:t>…'</w:t>
            </w:r>
            <w:r w:rsidR="19710326">
              <w:t xml:space="preserve"> (</w:t>
            </w:r>
            <w:r w:rsidR="7917DB6D">
              <w:t>p</w:t>
            </w:r>
            <w:r w:rsidR="57DCF62E">
              <w:t xml:space="preserve"> </w:t>
            </w:r>
            <w:r w:rsidR="7917DB6D">
              <w:t>34</w:t>
            </w:r>
            <w:r w:rsidR="6B39C2BF">
              <w:t>)</w:t>
            </w:r>
            <w:r w:rsidR="217659D8">
              <w:t>?</w:t>
            </w:r>
          </w:p>
          <w:p w14:paraId="7B9DA6E3" w14:textId="1C49799F" w:rsidR="1008B0F0" w:rsidRPr="00E477D9" w:rsidRDefault="3FC819EA" w:rsidP="00E477D9">
            <w:pPr>
              <w:pStyle w:val="ListNumber"/>
            </w:pPr>
            <w:r>
              <w:t>Use</w:t>
            </w:r>
            <w:r w:rsidR="6FD8870F">
              <w:t xml:space="preserve"> think</w:t>
            </w:r>
            <w:r w:rsidR="005578FA">
              <w:t>-</w:t>
            </w:r>
            <w:proofErr w:type="spellStart"/>
            <w:r w:rsidR="6FD8870F">
              <w:t>alouds</w:t>
            </w:r>
            <w:proofErr w:type="spellEnd"/>
            <w:r w:rsidR="6FD8870F">
              <w:t xml:space="preserve"> to </w:t>
            </w:r>
            <w:r w:rsidR="4DEA01F7">
              <w:t>respond to the question using evidence from the text</w:t>
            </w:r>
            <w:r w:rsidR="4C901FE7">
              <w:t>.</w:t>
            </w:r>
          </w:p>
          <w:p w14:paraId="09B813B9" w14:textId="26C5172C" w:rsidR="1008B0F0" w:rsidRPr="00E477D9" w:rsidRDefault="76519925" w:rsidP="00E477D9">
            <w:pPr>
              <w:pStyle w:val="ListNumber"/>
            </w:pPr>
            <w:r>
              <w:t xml:space="preserve">Explain that students will </w:t>
            </w:r>
            <w:r w:rsidR="78982BF7">
              <w:t>compos</w:t>
            </w:r>
            <w:r>
              <w:t xml:space="preserve">e questions to clarify or follow up </w:t>
            </w:r>
            <w:r w:rsidR="3EC7361F">
              <w:t xml:space="preserve">on </w:t>
            </w:r>
            <w:r w:rsidR="34DAF87F">
              <w:t>information</w:t>
            </w:r>
            <w:r>
              <w:t xml:space="preserve"> </w:t>
            </w:r>
            <w:r w:rsidR="45E68C00">
              <w:t>about what has been read so far.</w:t>
            </w:r>
          </w:p>
        </w:tc>
        <w:tc>
          <w:tcPr>
            <w:tcW w:w="7280" w:type="dxa"/>
          </w:tcPr>
          <w:p w14:paraId="7AF75990" w14:textId="38687D6E" w:rsidR="2F5343D2" w:rsidRPr="00E477D9" w:rsidRDefault="663C8F46" w:rsidP="00E477D9">
            <w:pPr>
              <w:pStyle w:val="ListNumber"/>
            </w:pPr>
            <w:r>
              <w:t xml:space="preserve">In </w:t>
            </w:r>
            <w:r w:rsidR="3982B7D1">
              <w:t>small groups</w:t>
            </w:r>
            <w:r>
              <w:t xml:space="preserve">, students share their </w:t>
            </w:r>
            <w:r w:rsidR="5335F6B2">
              <w:t xml:space="preserve">character profile of </w:t>
            </w:r>
            <w:r w:rsidR="0DBEF083">
              <w:t>Mum</w:t>
            </w:r>
            <w:r w:rsidR="5335F6B2">
              <w:t xml:space="preserve"> from activity </w:t>
            </w:r>
            <w:r w:rsidR="1020DA06">
              <w:t>6</w:t>
            </w:r>
            <w:r w:rsidR="5335F6B2">
              <w:t xml:space="preserve"> </w:t>
            </w:r>
            <w:r>
              <w:t xml:space="preserve">and compare information gained about </w:t>
            </w:r>
            <w:r w:rsidR="0DBEF083">
              <w:t>Mum</w:t>
            </w:r>
            <w:r>
              <w:t xml:space="preserve"> from the point of view of August.</w:t>
            </w:r>
          </w:p>
          <w:p w14:paraId="4C42E378" w14:textId="1BA0AF38" w:rsidR="2F5343D2" w:rsidRPr="00E477D9" w:rsidRDefault="364EA993" w:rsidP="00E477D9">
            <w:pPr>
              <w:pStyle w:val="ListNumber"/>
            </w:pPr>
            <w:r>
              <w:t>S</w:t>
            </w:r>
            <w:r w:rsidR="663C8F46">
              <w:t xml:space="preserve">tudents update their </w:t>
            </w:r>
            <w:r w:rsidR="6D3ED380">
              <w:t>completed character profile.</w:t>
            </w:r>
          </w:p>
        </w:tc>
      </w:tr>
    </w:tbl>
    <w:p w14:paraId="5CF05527" w14:textId="053A9FCA" w:rsidR="4471D950" w:rsidRPr="00E477D9" w:rsidRDefault="3A6DD0E1" w:rsidP="2BB9A3FD">
      <w:pPr>
        <w:pStyle w:val="Heading3"/>
      </w:pPr>
      <w:bookmarkStart w:id="24" w:name="_Toc166508995"/>
      <w:r w:rsidRPr="00E477D9">
        <w:t>Part</w:t>
      </w:r>
      <w:bookmarkEnd w:id="24"/>
    </w:p>
    <w:p w14:paraId="5F1B1FE8" w14:textId="77777777" w:rsidR="4471D950" w:rsidRPr="00E477D9" w:rsidRDefault="4471D950" w:rsidP="2BB9A3FD">
      <w:r w:rsidRPr="00E477D9">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Stage 2 and Stage 3."/>
      </w:tblPr>
      <w:tblGrid>
        <w:gridCol w:w="7280"/>
        <w:gridCol w:w="7280"/>
      </w:tblGrid>
      <w:tr w:rsidR="2BB9A3FD" w:rsidRPr="00E477D9" w14:paraId="12AF0382" w14:textId="77777777" w:rsidTr="797034AD">
        <w:trPr>
          <w:cnfStyle w:val="100000000000" w:firstRow="1" w:lastRow="0" w:firstColumn="0" w:lastColumn="0" w:oddVBand="0" w:evenVBand="0" w:oddHBand="0" w:evenHBand="0" w:firstRowFirstColumn="0" w:firstRowLastColumn="0" w:lastRowFirstColumn="0" w:lastRowLastColumn="0"/>
          <w:trHeight w:val="300"/>
        </w:trPr>
        <w:tc>
          <w:tcPr>
            <w:tcW w:w="7280" w:type="dxa"/>
          </w:tcPr>
          <w:p w14:paraId="6C4496E6" w14:textId="5830E54A" w:rsidR="2BB9A3FD" w:rsidRPr="00E477D9" w:rsidRDefault="2BB9A3FD">
            <w:r w:rsidRPr="00E477D9">
              <w:t>Stage 2 (</w:t>
            </w:r>
            <w:r w:rsidR="6694C5DD" w:rsidRPr="00E477D9">
              <w:t>pairs/</w:t>
            </w:r>
            <w:r w:rsidRPr="00E477D9">
              <w:t>independent)</w:t>
            </w:r>
          </w:p>
        </w:tc>
        <w:tc>
          <w:tcPr>
            <w:tcW w:w="7280" w:type="dxa"/>
          </w:tcPr>
          <w:p w14:paraId="35EB7EF9" w14:textId="7D791CD8" w:rsidR="2BB9A3FD" w:rsidRPr="00E477D9" w:rsidRDefault="307A4F40">
            <w:r w:rsidRPr="00E477D9">
              <w:t>Stage 3 (teacher guided</w:t>
            </w:r>
            <w:r w:rsidR="119AD908" w:rsidRPr="00E477D9">
              <w:t>)</w:t>
            </w:r>
          </w:p>
        </w:tc>
      </w:tr>
      <w:tr w:rsidR="2BB9A3FD" w14:paraId="39882408" w14:textId="77777777" w:rsidTr="797034AD">
        <w:trPr>
          <w:cnfStyle w:val="000000100000" w:firstRow="0" w:lastRow="0" w:firstColumn="0" w:lastColumn="0" w:oddVBand="0" w:evenVBand="0" w:oddHBand="1" w:evenHBand="0" w:firstRowFirstColumn="0" w:firstRowLastColumn="0" w:lastRowFirstColumn="0" w:lastRowLastColumn="0"/>
          <w:trHeight w:val="300"/>
        </w:trPr>
        <w:tc>
          <w:tcPr>
            <w:tcW w:w="7280" w:type="dxa"/>
          </w:tcPr>
          <w:p w14:paraId="368CDBB5" w14:textId="7E6EAB0A" w:rsidR="6B1C9707" w:rsidRPr="00E477D9" w:rsidRDefault="3BE73812" w:rsidP="797034AD">
            <w:pPr>
              <w:pStyle w:val="ListNumber"/>
            </w:pPr>
            <w:r>
              <w:t>Students record 3 questions they have about what has been read so far to clarify or follow up on information.</w:t>
            </w:r>
          </w:p>
          <w:p w14:paraId="0FF63E40" w14:textId="76A4AB92" w:rsidR="2B557DC8" w:rsidRPr="00E477D9" w:rsidRDefault="77897D57" w:rsidP="11A2BB5F">
            <w:pPr>
              <w:pStyle w:val="FeatureBox2"/>
              <w:rPr>
                <w:b/>
                <w:bCs/>
              </w:rPr>
            </w:pPr>
            <w:r w:rsidRPr="00E477D9">
              <w:rPr>
                <w:b/>
                <w:bCs/>
              </w:rPr>
              <w:t>Too hard?</w:t>
            </w:r>
            <w:r w:rsidRPr="00C06C68">
              <w:t xml:space="preserve"> </w:t>
            </w:r>
            <w:r w:rsidRPr="00E477D9">
              <w:t>Provide students with sentence stems.</w:t>
            </w:r>
          </w:p>
          <w:p w14:paraId="4ED71E7D" w14:textId="64C2F11E" w:rsidR="2B557DC8" w:rsidRPr="00E477D9" w:rsidRDefault="06187F6D" w:rsidP="11A2BB5F">
            <w:pPr>
              <w:pStyle w:val="FeatureBox2"/>
              <w:rPr>
                <w:b/>
                <w:bCs/>
              </w:rPr>
            </w:pPr>
            <w:r w:rsidRPr="00E477D9">
              <w:rPr>
                <w:b/>
                <w:bCs/>
              </w:rPr>
              <w:t>Too easy?</w:t>
            </w:r>
            <w:r w:rsidRPr="00E477D9">
              <w:t xml:space="preserve"> Students record questions they have for the author about August’s character.</w:t>
            </w:r>
          </w:p>
          <w:p w14:paraId="39BD2E4A" w14:textId="2656F381" w:rsidR="2BB9A3FD" w:rsidRPr="00E477D9" w:rsidRDefault="1824734C" w:rsidP="00E477D9">
            <w:pPr>
              <w:pStyle w:val="ListNumber"/>
            </w:pPr>
            <w:r>
              <w:t xml:space="preserve">In pairs, students share their questions and respond with their </w:t>
            </w:r>
            <w:r w:rsidR="5982ECDC">
              <w:t>understanding</w:t>
            </w:r>
            <w:r>
              <w:t xml:space="preserve"> from what they have read.</w:t>
            </w:r>
          </w:p>
          <w:p w14:paraId="26DF0253" w14:textId="110FAEA9" w:rsidR="2BB9A3FD" w:rsidRPr="00E477D9" w:rsidRDefault="1824734C" w:rsidP="00E477D9">
            <w:pPr>
              <w:pStyle w:val="ListNumber"/>
            </w:pPr>
            <w:r>
              <w:t xml:space="preserve">Students find a new partner and repeat activity </w:t>
            </w:r>
            <w:r w:rsidR="00231507">
              <w:t>20</w:t>
            </w:r>
            <w:r>
              <w:t>.</w:t>
            </w:r>
          </w:p>
        </w:tc>
        <w:tc>
          <w:tcPr>
            <w:tcW w:w="7280" w:type="dxa"/>
          </w:tcPr>
          <w:p w14:paraId="637D76DC" w14:textId="36790702" w:rsidR="2BB9A3FD" w:rsidRPr="00E477D9" w:rsidRDefault="1D7C65AF" w:rsidP="00D22B55">
            <w:pPr>
              <w:pStyle w:val="ListNumber"/>
            </w:pPr>
            <w:r>
              <w:t>Explore that posing and responding to analytical and evalua</w:t>
            </w:r>
            <w:r w:rsidR="374F3058">
              <w:t xml:space="preserve">tive questions </w:t>
            </w:r>
            <w:r w:rsidR="5E26571A">
              <w:t>prompts</w:t>
            </w:r>
            <w:r w:rsidR="374F3058">
              <w:t xml:space="preserve"> the reader to think critic</w:t>
            </w:r>
            <w:r w:rsidR="702595DC">
              <w:t>ally and actively engage with characters</w:t>
            </w:r>
            <w:r w:rsidR="54FB461E">
              <w:t>.</w:t>
            </w:r>
            <w:r w:rsidR="1CA2E675">
              <w:t xml:space="preserve"> </w:t>
            </w:r>
            <w:r w:rsidR="5F02F1A7">
              <w:t>Explain that b</w:t>
            </w:r>
            <w:r w:rsidR="1CA2E675">
              <w:t xml:space="preserve">y </w:t>
            </w:r>
            <w:r w:rsidR="13BAB6B4">
              <w:t>actively</w:t>
            </w:r>
            <w:r w:rsidR="1CA2E675">
              <w:t xml:space="preserve"> analysing and </w:t>
            </w:r>
            <w:r w:rsidR="7949F1B6">
              <w:t>evaluating</w:t>
            </w:r>
            <w:r w:rsidR="1CA2E675">
              <w:t xml:space="preserve"> the character</w:t>
            </w:r>
            <w:r w:rsidR="5E26571A">
              <w:t>’</w:t>
            </w:r>
            <w:r w:rsidR="1CA2E675">
              <w:t xml:space="preserve">s actions, </w:t>
            </w:r>
            <w:r w:rsidR="0DB129E9">
              <w:t>words or thoughts</w:t>
            </w:r>
            <w:r w:rsidR="5E26571A">
              <w:t>,</w:t>
            </w:r>
            <w:r w:rsidR="1CA2E675">
              <w:t xml:space="preserve"> the reader </w:t>
            </w:r>
            <w:r w:rsidR="259D7177">
              <w:t>develops a deeper connection with the text</w:t>
            </w:r>
            <w:r w:rsidR="57D87938">
              <w:t>.</w:t>
            </w:r>
          </w:p>
          <w:p w14:paraId="260A34F5" w14:textId="50D1B5A1" w:rsidR="2BB9A3FD" w:rsidRPr="00E477D9" w:rsidRDefault="78AD7CF5" w:rsidP="00E477D9">
            <w:pPr>
              <w:pStyle w:val="ListNumber"/>
            </w:pPr>
            <w:r>
              <w:t xml:space="preserve">Explore </w:t>
            </w:r>
            <w:r w:rsidR="30F91B8E">
              <w:t>the difference between an analytical and evaluative question and create a class definition to display on an anchor chart. For example:</w:t>
            </w:r>
          </w:p>
          <w:p w14:paraId="284756B1" w14:textId="252B5932" w:rsidR="7CAAAC1E" w:rsidRDefault="7CAAAC1E" w:rsidP="00D22B55">
            <w:pPr>
              <w:pStyle w:val="ListBullet"/>
              <w:ind w:left="1112"/>
            </w:pPr>
            <w:r>
              <w:t>analytical questions encourage the reader to analyse details in a text and think critically</w:t>
            </w:r>
          </w:p>
          <w:p w14:paraId="096BA07B" w14:textId="0201E394" w:rsidR="7CAAAC1E" w:rsidRDefault="7CAAAC1E" w:rsidP="00D22B55">
            <w:pPr>
              <w:pStyle w:val="ListBullet"/>
              <w:ind w:left="1112"/>
            </w:pPr>
            <w:r>
              <w:t>evaluative questions encourage judgements and personal opinions.</w:t>
            </w:r>
          </w:p>
          <w:p w14:paraId="5DDF9969" w14:textId="56567222" w:rsidR="2BB9A3FD" w:rsidRPr="00E477D9" w:rsidRDefault="779781E9" w:rsidP="00E477D9">
            <w:pPr>
              <w:pStyle w:val="ListNumber"/>
            </w:pPr>
            <w:r>
              <w:t xml:space="preserve">Model creating an analytical and </w:t>
            </w:r>
            <w:r w:rsidR="04FEA434">
              <w:t xml:space="preserve">an </w:t>
            </w:r>
            <w:r>
              <w:t xml:space="preserve">evaluative question about the text just read. </w:t>
            </w:r>
            <w:r w:rsidR="5CF7C89B">
              <w:t>For example:</w:t>
            </w:r>
          </w:p>
          <w:p w14:paraId="48F8FE99" w14:textId="02B26387" w:rsidR="2BB9A3FD" w:rsidRPr="00E477D9" w:rsidRDefault="2046C255" w:rsidP="00D22B55">
            <w:pPr>
              <w:pStyle w:val="ListBullet"/>
              <w:ind w:left="1112"/>
            </w:pPr>
            <w:r>
              <w:t>W</w:t>
            </w:r>
            <w:r w:rsidR="7C6AE7D6">
              <w:t>h</w:t>
            </w:r>
            <w:r w:rsidR="1B728009">
              <w:t>at</w:t>
            </w:r>
            <w:r w:rsidR="7C6AE7D6">
              <w:t xml:space="preserve"> do</w:t>
            </w:r>
            <w:r w:rsidR="02E4C871">
              <w:t xml:space="preserve"> you know about the </w:t>
            </w:r>
            <w:r w:rsidR="7C6AE7D6">
              <w:t>character</w:t>
            </w:r>
            <w:r w:rsidR="50D43502" w:rsidRPr="00E477D9">
              <w:t xml:space="preserve"> Christopher (p</w:t>
            </w:r>
            <w:r w:rsidR="203EB70A" w:rsidRPr="00E477D9">
              <w:t xml:space="preserve"> 5</w:t>
            </w:r>
            <w:r w:rsidR="50D43502" w:rsidRPr="00E477D9">
              <w:t xml:space="preserve">) </w:t>
            </w:r>
            <w:r w:rsidR="46410001">
              <w:t>from</w:t>
            </w:r>
            <w:r w:rsidR="50D43502" w:rsidRPr="00E477D9">
              <w:t xml:space="preserve"> the </w:t>
            </w:r>
            <w:r w:rsidR="46410001">
              <w:t>text</w:t>
            </w:r>
            <w:r w:rsidR="50D43502" w:rsidRPr="00E477D9">
              <w:t xml:space="preserve">? </w:t>
            </w:r>
            <w:r w:rsidR="2514A795">
              <w:t>Why do you think he is introduced at the beginning of the story?</w:t>
            </w:r>
          </w:p>
          <w:p w14:paraId="0318D9B9" w14:textId="7B06CE61" w:rsidR="2BB9A3FD" w:rsidRPr="00E477D9" w:rsidRDefault="66CDB8ED" w:rsidP="00D22B55">
            <w:pPr>
              <w:pStyle w:val="ListBullet"/>
              <w:ind w:left="1112"/>
            </w:pPr>
            <w:r w:rsidRPr="00E477D9">
              <w:t xml:space="preserve">Do you think the author was effective </w:t>
            </w:r>
            <w:r w:rsidR="605847D7" w:rsidRPr="00E477D9">
              <w:t>with the language she used to describe August’s start to life? What emotions do you feel when you read this part?</w:t>
            </w:r>
          </w:p>
          <w:p w14:paraId="30A60A04" w14:textId="5AE41502" w:rsidR="2BB9A3FD" w:rsidRPr="00E477D9" w:rsidRDefault="7642C822" w:rsidP="00E477D9">
            <w:pPr>
              <w:pStyle w:val="ListNumber"/>
            </w:pPr>
            <w:r>
              <w:t>In pairs, students record 2 analytical and 2 evaluative questions to explore characterisation. Students swap questions with another pair and respond to the questions from their kn</w:t>
            </w:r>
            <w:r w:rsidR="2B611715">
              <w:t>owledge of the text.</w:t>
            </w:r>
          </w:p>
          <w:p w14:paraId="012AE0B7" w14:textId="519EF9DB" w:rsidR="2BB9A3FD" w:rsidRDefault="6FF0FBA2" w:rsidP="08CC7309">
            <w:pPr>
              <w:pStyle w:val="FeatureBox2"/>
            </w:pPr>
            <w:r w:rsidRPr="00E477D9">
              <w:rPr>
                <w:b/>
                <w:bCs/>
              </w:rPr>
              <w:t>Too hard?</w:t>
            </w:r>
            <w:r w:rsidRPr="00231507">
              <w:t xml:space="preserve"> </w:t>
            </w:r>
            <w:r w:rsidRPr="00E477D9">
              <w:t>Provide students with sentence stems.</w:t>
            </w:r>
          </w:p>
        </w:tc>
      </w:tr>
    </w:tbl>
    <w:p w14:paraId="76CB95B2" w14:textId="5459F4AB" w:rsidR="4C030B2F" w:rsidRDefault="36FA9B0B" w:rsidP="60419624">
      <w:pPr>
        <w:pStyle w:val="Heading3"/>
      </w:pPr>
      <w:bookmarkStart w:id="25" w:name="_Toc166508996"/>
      <w:r>
        <w:t>Whole</w:t>
      </w:r>
      <w:bookmarkEnd w:id="25"/>
    </w:p>
    <w:p w14:paraId="469B5DF7" w14:textId="1D891184" w:rsidR="6640FE99" w:rsidRPr="00E477D9" w:rsidRDefault="4A6B569E" w:rsidP="00E477D9">
      <w:pPr>
        <w:pStyle w:val="ListNumber"/>
      </w:pPr>
      <w:r>
        <w:t>Revise</w:t>
      </w:r>
      <w:r w:rsidR="48FDA8B4">
        <w:t xml:space="preserve"> the criteria for interactions from </w:t>
      </w:r>
      <w:hyperlink w:anchor="_Lesson_1_–_1">
        <w:r w:rsidR="48FDA8B4" w:rsidRPr="797034AD">
          <w:rPr>
            <w:rStyle w:val="Hyperlink"/>
          </w:rPr>
          <w:t>Lesson 1</w:t>
        </w:r>
      </w:hyperlink>
      <w:r>
        <w:t xml:space="preserve"> </w:t>
      </w:r>
      <w:r w:rsidR="2C3CA8B4">
        <w:t>and the importance of respect</w:t>
      </w:r>
      <w:r w:rsidR="34D794C4">
        <w:t xml:space="preserve">ing </w:t>
      </w:r>
      <w:r w:rsidR="2F27C7DA">
        <w:t>other</w:t>
      </w:r>
      <w:r w:rsidR="1994FA38">
        <w:t>s</w:t>
      </w:r>
      <w:r w:rsidR="256AC842">
        <w:t>’</w:t>
      </w:r>
      <w:r w:rsidR="34D794C4">
        <w:t xml:space="preserve"> ideas and opinions</w:t>
      </w:r>
      <w:r w:rsidR="174B03A8">
        <w:t xml:space="preserve"> during discussions</w:t>
      </w:r>
      <w:r w:rsidR="34D794C4">
        <w:t>.</w:t>
      </w:r>
    </w:p>
    <w:p w14:paraId="0461733E" w14:textId="0E0D4284" w:rsidR="6640FE99" w:rsidRDefault="256AC842" w:rsidP="00E477D9">
      <w:pPr>
        <w:pStyle w:val="ListNumber"/>
      </w:pPr>
      <w:r>
        <w:t>Ask students if they think</w:t>
      </w:r>
      <w:r w:rsidR="625032B6">
        <w:t xml:space="preserve"> </w:t>
      </w:r>
      <w:r w:rsidR="4F32B35B">
        <w:t>August should go to school</w:t>
      </w:r>
      <w:r w:rsidR="7C350155">
        <w:t>.</w:t>
      </w:r>
      <w:r w:rsidR="625032B6">
        <w:t xml:space="preserve"> </w:t>
      </w:r>
      <w:r w:rsidR="28C5A244">
        <w:t>Students independently develop their ideas</w:t>
      </w:r>
      <w:r w:rsidR="0348D54A">
        <w:t>,</w:t>
      </w:r>
      <w:r w:rsidR="0912C5A5">
        <w:t xml:space="preserve"> </w:t>
      </w:r>
      <w:r w:rsidR="0A6DA0D8">
        <w:t>then participate</w:t>
      </w:r>
      <w:r w:rsidR="7B396A85">
        <w:t xml:space="preserve"> in a collaborative</w:t>
      </w:r>
      <w:r w:rsidR="625032B6">
        <w:t xml:space="preserve"> </w:t>
      </w:r>
      <w:hyperlink r:id="rId26">
        <w:r w:rsidR="625032B6" w:rsidRPr="797034AD">
          <w:rPr>
            <w:rStyle w:val="Hyperlink"/>
          </w:rPr>
          <w:t>snowball</w:t>
        </w:r>
      </w:hyperlink>
      <w:r w:rsidR="625032B6">
        <w:t xml:space="preserve"> discussion to analyse the question</w:t>
      </w:r>
      <w:r w:rsidR="161B8373">
        <w:t>, u</w:t>
      </w:r>
      <w:r w:rsidR="6221D2CD">
        <w:t>s</w:t>
      </w:r>
      <w:r w:rsidR="161B8373">
        <w:t>ing evidence from the text</w:t>
      </w:r>
      <w:r w:rsidR="625032B6">
        <w:t>.</w:t>
      </w:r>
    </w:p>
    <w:p w14:paraId="29780AF0" w14:textId="60389C5A" w:rsidR="2AF5D0C2" w:rsidRDefault="2AF5D0C2" w:rsidP="06CBF8D2">
      <w:pPr>
        <w:pStyle w:val="FeatureBox2"/>
      </w:pPr>
      <w:r w:rsidRPr="11A2BB5F">
        <w:rPr>
          <w:b/>
          <w:bCs/>
        </w:rPr>
        <w:t>Too hard?</w:t>
      </w:r>
      <w:r>
        <w:t xml:space="preserve"> </w:t>
      </w:r>
      <w:r w:rsidR="2E03A9F6">
        <w:t>Work with another student to co-construct ideas for the discussion.</w:t>
      </w:r>
    </w:p>
    <w:p w14:paraId="2B4CA407" w14:textId="6C5D5E58" w:rsidR="3978ED72" w:rsidRDefault="79B69F13" w:rsidP="00E477D9">
      <w:pPr>
        <w:pStyle w:val="ListNumber"/>
      </w:pPr>
      <w:r>
        <w:t xml:space="preserve">Reflect on the snowball discussion and </w:t>
      </w:r>
      <w:r w:rsidR="7B142CE2">
        <w:t>whether students’ initial ideas changed throughout the process.</w:t>
      </w:r>
    </w:p>
    <w:p w14:paraId="53C3AA08" w14:textId="04DF6B7C" w:rsidR="003E41A5" w:rsidRDefault="09A33E05" w:rsidP="00A16CE9">
      <w:pPr>
        <w:pStyle w:val="Heading2"/>
      </w:pPr>
      <w:bookmarkStart w:id="26" w:name="_Lesson_4_–_1"/>
      <w:bookmarkStart w:id="27" w:name="_Lesson_4_–"/>
      <w:bookmarkStart w:id="28" w:name="_Toc166508997"/>
      <w:bookmarkEnd w:id="26"/>
      <w:r>
        <w:t>Lesson 4</w:t>
      </w:r>
      <w:r w:rsidR="110B6ABE">
        <w:t xml:space="preserve"> –</w:t>
      </w:r>
      <w:r>
        <w:t xml:space="preserve"> </w:t>
      </w:r>
      <w:r w:rsidR="4DB64ED3">
        <w:t xml:space="preserve">developing characterisation </w:t>
      </w:r>
      <w:r w:rsidR="5DFD12AC">
        <w:t>through</w:t>
      </w:r>
      <w:r w:rsidR="2D3CAD4F">
        <w:t xml:space="preserve"> </w:t>
      </w:r>
      <w:r w:rsidR="6CD28500">
        <w:t>dialogue</w:t>
      </w:r>
      <w:bookmarkEnd w:id="27"/>
      <w:bookmarkEnd w:id="28"/>
    </w:p>
    <w:p w14:paraId="05616764" w14:textId="77777777" w:rsidR="009610BC" w:rsidRDefault="009610BC" w:rsidP="009610BC">
      <w:r w:rsidRPr="006D360D">
        <w:t>The following teaching and learning activities support multi-age settings.</w:t>
      </w:r>
    </w:p>
    <w:p w14:paraId="04C80FCB" w14:textId="77777777" w:rsidR="009610BC" w:rsidRPr="006D360D" w:rsidRDefault="35E7368E" w:rsidP="00755283">
      <w:pPr>
        <w:pStyle w:val="Heading3"/>
      </w:pPr>
      <w:bookmarkStart w:id="29" w:name="_Toc166508998"/>
      <w:r>
        <w:t>Whole</w:t>
      </w:r>
      <w:bookmarkEnd w:id="29"/>
    </w:p>
    <w:p w14:paraId="7F114FDB" w14:textId="1656128B" w:rsidR="076EC70F" w:rsidRPr="00E477D9" w:rsidRDefault="4C7B13B9" w:rsidP="009B5A18">
      <w:pPr>
        <w:pStyle w:val="ListNumber"/>
        <w:numPr>
          <w:ilvl w:val="0"/>
          <w:numId w:val="13"/>
        </w:numPr>
      </w:pPr>
      <w:r>
        <w:t xml:space="preserve">Select </w:t>
      </w:r>
      <w:r w:rsidR="23253375">
        <w:t>3</w:t>
      </w:r>
      <w:r w:rsidR="10D59568">
        <w:t xml:space="preserve"> to </w:t>
      </w:r>
      <w:r w:rsidR="23253375">
        <w:t>4 students and write the name of a</w:t>
      </w:r>
      <w:r w:rsidR="3A2F4B43">
        <w:t xml:space="preserve"> different</w:t>
      </w:r>
      <w:r w:rsidR="23253375">
        <w:t xml:space="preserve"> character from </w:t>
      </w:r>
      <w:r w:rsidR="23253375" w:rsidRPr="797034AD">
        <w:rPr>
          <w:rStyle w:val="Emphasis"/>
        </w:rPr>
        <w:t>Wonder</w:t>
      </w:r>
      <w:r w:rsidR="23253375">
        <w:t xml:space="preserve"> </w:t>
      </w:r>
      <w:r w:rsidR="5897226E">
        <w:t>on the board behind</w:t>
      </w:r>
      <w:r w:rsidR="23253375">
        <w:t xml:space="preserve"> each student’s head. </w:t>
      </w:r>
      <w:r w:rsidR="53462E30">
        <w:t>S</w:t>
      </w:r>
      <w:r w:rsidR="6AE7020E">
        <w:t>tudent</w:t>
      </w:r>
      <w:r w:rsidR="1929C4A8">
        <w:t xml:space="preserve">s </w:t>
      </w:r>
      <w:r w:rsidR="23253375">
        <w:t>pose</w:t>
      </w:r>
      <w:r w:rsidR="5D027F46">
        <w:t xml:space="preserve"> </w:t>
      </w:r>
      <w:r w:rsidR="23253375">
        <w:t>yes or no question</w:t>
      </w:r>
      <w:r w:rsidR="4D390F0A">
        <w:t>s</w:t>
      </w:r>
      <w:r w:rsidR="23253375">
        <w:t xml:space="preserve"> to guess the identity of their character. </w:t>
      </w:r>
      <w:r w:rsidR="354373B8">
        <w:t>For example, is my character part of the Pullman family?</w:t>
      </w:r>
    </w:p>
    <w:p w14:paraId="2603240E" w14:textId="2112AA4C" w:rsidR="076EC70F" w:rsidRPr="00E477D9" w:rsidRDefault="41EB35E7" w:rsidP="00E477D9">
      <w:pPr>
        <w:pStyle w:val="ListNumber"/>
      </w:pPr>
      <w:r>
        <w:t>Re</w:t>
      </w:r>
      <w:r w:rsidR="4E37527E">
        <w:t>-</w:t>
      </w:r>
      <w:r w:rsidR="3329116A">
        <w:t>read</w:t>
      </w:r>
      <w:r w:rsidR="400BE170">
        <w:t xml:space="preserve"> </w:t>
      </w:r>
      <w:r w:rsidR="41DDBC6B">
        <w:t xml:space="preserve">pages 24 </w:t>
      </w:r>
      <w:r w:rsidR="4F26CA97">
        <w:t xml:space="preserve">to </w:t>
      </w:r>
      <w:r w:rsidR="41DDBC6B">
        <w:t>3</w:t>
      </w:r>
      <w:r w:rsidR="51A1C833">
        <w:t>4</w:t>
      </w:r>
      <w:r w:rsidR="41DDBC6B">
        <w:t xml:space="preserve"> </w:t>
      </w:r>
      <w:r w:rsidR="68A4D0EA">
        <w:t xml:space="preserve">of the text and </w:t>
      </w:r>
      <w:r w:rsidR="41DDBC6B">
        <w:t xml:space="preserve">discuss the </w:t>
      </w:r>
      <w:r w:rsidR="0827687E">
        <w:t>relationships</w:t>
      </w:r>
      <w:r w:rsidR="41DDBC6B">
        <w:t xml:space="preserve"> between Jack, Charlotte, Julian and August. </w:t>
      </w:r>
      <w:r w:rsidR="44915CE2">
        <w:t>As a class</w:t>
      </w:r>
      <w:r w:rsidR="4ABACD9A">
        <w:t>,</w:t>
      </w:r>
      <w:r w:rsidR="44915CE2">
        <w:t xml:space="preserve"> </w:t>
      </w:r>
      <w:r w:rsidR="3DB04276">
        <w:t>complete</w:t>
      </w:r>
      <w:r w:rsidR="3A52B3BE">
        <w:t xml:space="preserve"> </w:t>
      </w:r>
      <w:hyperlink w:anchor="_Resource_3__1">
        <w:r w:rsidR="3DB04276" w:rsidRPr="5C6D90ED">
          <w:rPr>
            <w:rStyle w:val="Hyperlink"/>
          </w:rPr>
          <w:t xml:space="preserve">Resource </w:t>
        </w:r>
        <w:r w:rsidR="119F8EE9" w:rsidRPr="5C6D90ED">
          <w:rPr>
            <w:rStyle w:val="Hyperlink"/>
          </w:rPr>
          <w:t>3</w:t>
        </w:r>
        <w:r w:rsidR="3DB04276" w:rsidRPr="5C6D90ED">
          <w:rPr>
            <w:rStyle w:val="Hyperlink"/>
          </w:rPr>
          <w:t xml:space="preserve"> – </w:t>
        </w:r>
        <w:r w:rsidR="1785B55E" w:rsidRPr="5C6D90ED">
          <w:rPr>
            <w:rStyle w:val="Hyperlink"/>
          </w:rPr>
          <w:t>c</w:t>
        </w:r>
        <w:r w:rsidR="3DB04276" w:rsidRPr="5C6D90ED">
          <w:rPr>
            <w:rStyle w:val="Hyperlink"/>
          </w:rPr>
          <w:t>haracter sociogram</w:t>
        </w:r>
      </w:hyperlink>
      <w:r w:rsidR="3DB04276">
        <w:t xml:space="preserve">, </w:t>
      </w:r>
      <w:r w:rsidR="50844F72">
        <w:t xml:space="preserve">drawing arrows to show the </w:t>
      </w:r>
      <w:r w:rsidR="0A68549F">
        <w:t xml:space="preserve">interactions and </w:t>
      </w:r>
      <w:r w:rsidR="1F4673F7">
        <w:t>relationships</w:t>
      </w:r>
      <w:r w:rsidR="0A68549F">
        <w:t xml:space="preserve"> </w:t>
      </w:r>
      <w:r w:rsidR="50844F72">
        <w:t>between the characters. I</w:t>
      </w:r>
      <w:r w:rsidR="1C8AABD2">
        <w:t>dentify and i</w:t>
      </w:r>
      <w:r w:rsidR="4D6AD860">
        <w:t>nclud</w:t>
      </w:r>
      <w:r w:rsidR="50844F72">
        <w:t xml:space="preserve">e key words and details using supporting ideas and inferences from the text. </w:t>
      </w:r>
      <w:r w:rsidR="7D74126F" w:rsidRPr="00EB73ED">
        <w:rPr>
          <w:b/>
          <w:bCs/>
        </w:rPr>
        <w:t>Note:</w:t>
      </w:r>
      <w:r w:rsidR="7D74126F">
        <w:t xml:space="preserve"> r</w:t>
      </w:r>
      <w:r w:rsidR="1ADD981B">
        <w:t xml:space="preserve">efer to </w:t>
      </w:r>
      <w:hyperlink w:anchor="_Resource_3_">
        <w:r w:rsidR="1575AF1C" w:rsidRPr="5C6D90ED">
          <w:rPr>
            <w:rStyle w:val="Hyperlink"/>
          </w:rPr>
          <w:t xml:space="preserve">Resource </w:t>
        </w:r>
        <w:r w:rsidR="058B5962" w:rsidRPr="5C6D90ED">
          <w:rPr>
            <w:rStyle w:val="Hyperlink"/>
          </w:rPr>
          <w:t>4</w:t>
        </w:r>
        <w:r w:rsidR="1575AF1C" w:rsidRPr="5C6D90ED">
          <w:rPr>
            <w:rStyle w:val="Hyperlink"/>
          </w:rPr>
          <w:t xml:space="preserve"> – character sociogram exemplar</w:t>
        </w:r>
      </w:hyperlink>
      <w:r w:rsidR="1575AF1C">
        <w:t xml:space="preserve"> </w:t>
      </w:r>
      <w:r w:rsidR="61E39BB8">
        <w:t>to assist with completing the task.</w:t>
      </w:r>
    </w:p>
    <w:p w14:paraId="40164421" w14:textId="314084D9" w:rsidR="00D22B55" w:rsidRDefault="29C7B469" w:rsidP="00D22B55">
      <w:pPr>
        <w:pStyle w:val="ListNumber"/>
      </w:pPr>
      <w:r>
        <w:t>Explore</w:t>
      </w:r>
      <w:r w:rsidR="50844F72">
        <w:t xml:space="preserve"> </w:t>
      </w:r>
      <w:r w:rsidR="3DB04276">
        <w:t xml:space="preserve">the relationships between the characters </w:t>
      </w:r>
      <w:r w:rsidR="083BE3A0">
        <w:t xml:space="preserve">and </w:t>
      </w:r>
      <w:r w:rsidR="3DB04276">
        <w:t>how they feel about each other</w:t>
      </w:r>
      <w:r w:rsidR="3828134C">
        <w:t xml:space="preserve"> after the events of the school tour</w:t>
      </w:r>
      <w:r w:rsidR="3DB04276">
        <w:t xml:space="preserve">. Explain that analysing character relationships assists readers to recognise characters’ </w:t>
      </w:r>
      <w:r w:rsidR="720D5D70">
        <w:t>personalit</w:t>
      </w:r>
      <w:r w:rsidR="61916693">
        <w:t>ies</w:t>
      </w:r>
      <w:r w:rsidR="720D5D70">
        <w:t xml:space="preserve"> or emotional</w:t>
      </w:r>
      <w:r w:rsidR="3DB04276">
        <w:t xml:space="preserve"> attributes as they progress through various events and actions </w:t>
      </w:r>
      <w:r w:rsidR="4440C5CB">
        <w:t>in</w:t>
      </w:r>
      <w:r w:rsidR="3DB04276">
        <w:t xml:space="preserve"> a narrative. </w:t>
      </w:r>
      <w:r w:rsidR="006B3590">
        <w:t xml:space="preserve">Discuss how relationships between characters </w:t>
      </w:r>
      <w:r w:rsidR="3E344AEB">
        <w:t>enhance</w:t>
      </w:r>
      <w:r w:rsidR="006B3590">
        <w:t xml:space="preserve"> enjoyment </w:t>
      </w:r>
      <w:r w:rsidR="486848FB">
        <w:t xml:space="preserve">when reading a </w:t>
      </w:r>
      <w:r w:rsidR="006B3590">
        <w:t xml:space="preserve">text. For example, </w:t>
      </w:r>
      <w:r w:rsidR="4A11F49D">
        <w:t>students may not agree with how August is being treated initially by Jack, Charlotte and Julian but want to continue reading to see the character’s relationships develop over time.</w:t>
      </w:r>
    </w:p>
    <w:p w14:paraId="70CE5A5E" w14:textId="75AAE55D" w:rsidR="076EC70F" w:rsidRPr="00E477D9" w:rsidRDefault="2D0CBEFE" w:rsidP="00D22B55">
      <w:pPr>
        <w:pStyle w:val="ListNumber"/>
      </w:pPr>
      <w:r>
        <w:t xml:space="preserve">Display </w:t>
      </w:r>
      <w:r w:rsidR="0D477D74">
        <w:t xml:space="preserve">the </w:t>
      </w:r>
      <w:r>
        <w:t xml:space="preserve">excerpt on page 34 starting from </w:t>
      </w:r>
      <w:r w:rsidR="2DFDAED7">
        <w:t xml:space="preserve">the beginning of the page </w:t>
      </w:r>
      <w:r>
        <w:t xml:space="preserve">to </w:t>
      </w:r>
      <w:r w:rsidR="759C90D9">
        <w:t xml:space="preserve">‘He was just asking’. </w:t>
      </w:r>
      <w:r w:rsidR="433CF3D9">
        <w:t xml:space="preserve">Explore how </w:t>
      </w:r>
      <w:r w:rsidR="47350939">
        <w:t>a character</w:t>
      </w:r>
      <w:r w:rsidR="0027791F">
        <w:t>’</w:t>
      </w:r>
      <w:r w:rsidR="47350939">
        <w:t>s u</w:t>
      </w:r>
      <w:r w:rsidR="433CF3D9">
        <w:t xml:space="preserve">nique qualities and traits, including </w:t>
      </w:r>
      <w:r w:rsidR="3B46D640">
        <w:t>their</w:t>
      </w:r>
      <w:r w:rsidR="433CF3D9">
        <w:t xml:space="preserve"> personality</w:t>
      </w:r>
      <w:r w:rsidR="2997A252">
        <w:t xml:space="preserve"> and emotional</w:t>
      </w:r>
      <w:r w:rsidR="433CF3D9">
        <w:t xml:space="preserve"> attributes</w:t>
      </w:r>
      <w:r w:rsidR="2D76B288">
        <w:t xml:space="preserve"> </w:t>
      </w:r>
      <w:r w:rsidR="433CF3D9">
        <w:t xml:space="preserve">shape </w:t>
      </w:r>
      <w:r w:rsidR="59FA6A4F">
        <w:t xml:space="preserve">their </w:t>
      </w:r>
      <w:r w:rsidR="433CF3D9">
        <w:t>actions, thoughts, feelings and communication.</w:t>
      </w:r>
    </w:p>
    <w:p w14:paraId="6970F039" w14:textId="398FB24C" w:rsidR="076EC70F" w:rsidRPr="00E477D9" w:rsidRDefault="35254231" w:rsidP="00E477D9">
      <w:pPr>
        <w:pStyle w:val="ListNumber"/>
      </w:pPr>
      <w:r>
        <w:t xml:space="preserve">Using the conversation between August and </w:t>
      </w:r>
      <w:r w:rsidR="0DBEF083">
        <w:t>Mum</w:t>
      </w:r>
      <w:r w:rsidR="30595F48">
        <w:t xml:space="preserve"> on page 34</w:t>
      </w:r>
      <w:r>
        <w:t xml:space="preserve">, </w:t>
      </w:r>
      <w:r w:rsidR="0ECAD143">
        <w:t xml:space="preserve">students </w:t>
      </w:r>
      <w:r w:rsidR="68D27FB6">
        <w:t xml:space="preserve">make </w:t>
      </w:r>
      <w:r w:rsidR="0105571C">
        <w:t>infer</w:t>
      </w:r>
      <w:r w:rsidR="22A995E5">
        <w:t>ences about</w:t>
      </w:r>
      <w:r w:rsidR="0105571C">
        <w:t xml:space="preserve"> </w:t>
      </w:r>
      <w:r w:rsidR="02C1DEBE">
        <w:t>Julian’s character traits (</w:t>
      </w:r>
      <w:r w:rsidR="607EAD6F">
        <w:t xml:space="preserve">how he </w:t>
      </w:r>
      <w:r w:rsidR="02C1DEBE">
        <w:t>acts, thinks, feels, communicates)</w:t>
      </w:r>
      <w:r w:rsidR="7C9F18D5">
        <w:t>. For example, uncaring, mean, rude</w:t>
      </w:r>
      <w:r w:rsidR="0F97A6E6">
        <w:t>.</w:t>
      </w:r>
    </w:p>
    <w:p w14:paraId="3F853C57" w14:textId="4D9B93CA" w:rsidR="22732553" w:rsidRPr="00E477D9" w:rsidRDefault="4FC4FC9A" w:rsidP="00E477D9">
      <w:pPr>
        <w:pStyle w:val="ListNumber"/>
      </w:pPr>
      <w:r>
        <w:t xml:space="preserve">Explore how narratives use dialogue to </w:t>
      </w:r>
      <w:r w:rsidR="1A65DB9D">
        <w:t>convey characters</w:t>
      </w:r>
      <w:r w:rsidR="2C7586CB">
        <w:t>’</w:t>
      </w:r>
      <w:r w:rsidR="1A65DB9D">
        <w:t xml:space="preserve"> </w:t>
      </w:r>
      <w:r w:rsidR="2C7586CB">
        <w:t>thoughts</w:t>
      </w:r>
      <w:r w:rsidR="1A65DB9D">
        <w:t>. Review punctuating dialogue (Stage 2) and quotation marks (Stage 3) from Component A. Display</w:t>
      </w:r>
      <w:r w:rsidR="42EF4D5E">
        <w:t xml:space="preserve"> </w:t>
      </w:r>
      <w:hyperlink w:anchor="_Resource_4_–_1">
        <w:r w:rsidR="42EF4D5E" w:rsidRPr="59673C4E">
          <w:rPr>
            <w:rStyle w:val="Hyperlink"/>
          </w:rPr>
          <w:t xml:space="preserve">Resource </w:t>
        </w:r>
        <w:r w:rsidR="48F3740A" w:rsidRPr="59673C4E">
          <w:rPr>
            <w:rStyle w:val="Hyperlink"/>
          </w:rPr>
          <w:t>5</w:t>
        </w:r>
        <w:r w:rsidR="42EF4D5E" w:rsidRPr="59673C4E">
          <w:rPr>
            <w:rStyle w:val="Hyperlink"/>
          </w:rPr>
          <w:t xml:space="preserve"> – dialogue checklist</w:t>
        </w:r>
      </w:hyperlink>
      <w:r w:rsidR="1A65DB9D">
        <w:t xml:space="preserve"> and discuss </w:t>
      </w:r>
      <w:r w:rsidR="514575B1">
        <w:t xml:space="preserve">the </w:t>
      </w:r>
      <w:r w:rsidR="1A65DB9D">
        <w:t>criteria. Using the excerpt on page 34, identify and highlight criteria from the checklist. Explore the different ways dialogue has been structured within sentences, including at the beginning of a sentence. For example, “He didn’t say it in a mean way,” I said quickly. “He was just asking.”</w:t>
      </w:r>
    </w:p>
    <w:p w14:paraId="2B42DA25" w14:textId="5836A5CF" w:rsidR="076EC70F" w:rsidRPr="00E477D9" w:rsidRDefault="16442D07" w:rsidP="00E477D9">
      <w:pPr>
        <w:pStyle w:val="ListNumber"/>
      </w:pPr>
      <w:r>
        <w:t xml:space="preserve">Explain that students will write a conversation between Charlotte and her Mum </w:t>
      </w:r>
      <w:r w:rsidR="39A1D8CB">
        <w:t>describ</w:t>
      </w:r>
      <w:r w:rsidR="16FEB74B">
        <w:t>ing</w:t>
      </w:r>
      <w:r w:rsidR="39A1D8CB">
        <w:t xml:space="preserve"> </w:t>
      </w:r>
      <w:r>
        <w:t xml:space="preserve">the interactions between </w:t>
      </w:r>
      <w:r w:rsidR="5F946AC2">
        <w:t>Jack, Charlotte, Julian and August</w:t>
      </w:r>
      <w:r>
        <w:t xml:space="preserve"> on the school</w:t>
      </w:r>
      <w:r w:rsidR="07136A57">
        <w:t xml:space="preserve"> tour</w:t>
      </w:r>
      <w:r w:rsidR="43E6A2B2">
        <w:t xml:space="preserve">. Students </w:t>
      </w:r>
      <w:r w:rsidR="44262752">
        <w:t xml:space="preserve">will </w:t>
      </w:r>
      <w:r w:rsidR="43E6A2B2">
        <w:t xml:space="preserve">write from </w:t>
      </w:r>
      <w:r>
        <w:t>Charlotte’s point of view using dialogue</w:t>
      </w:r>
      <w:r w:rsidR="0252849F">
        <w:t>.</w:t>
      </w:r>
    </w:p>
    <w:p w14:paraId="18CDCFD6" w14:textId="35810BE8" w:rsidR="076EC70F" w:rsidRDefault="739E4DD8" w:rsidP="00E477D9">
      <w:pPr>
        <w:pStyle w:val="ListNumber"/>
      </w:pPr>
      <w:r>
        <w:t>M</w:t>
      </w:r>
      <w:r w:rsidR="0D45F4C0">
        <w:t xml:space="preserve">odel writing </w:t>
      </w:r>
      <w:r w:rsidR="3AB449A3">
        <w:t xml:space="preserve">the beginning of </w:t>
      </w:r>
      <w:r w:rsidR="0D45F4C0">
        <w:t>a conversation between August and his Mum</w:t>
      </w:r>
      <w:r w:rsidR="0288C0D8">
        <w:t xml:space="preserve"> </w:t>
      </w:r>
      <w:r w:rsidR="69880686">
        <w:t>describ</w:t>
      </w:r>
      <w:r w:rsidR="5AE7BE98">
        <w:t xml:space="preserve">ing </w:t>
      </w:r>
      <w:r w:rsidR="0288C0D8">
        <w:t xml:space="preserve">the interactions between </w:t>
      </w:r>
      <w:r w:rsidR="472B60C5">
        <w:t>Jack, Charlotte, Julian and August</w:t>
      </w:r>
      <w:r w:rsidR="0288C0D8">
        <w:t xml:space="preserve"> on the school tour using</w:t>
      </w:r>
      <w:r w:rsidR="5555A298">
        <w:t xml:space="preserve"> </w:t>
      </w:r>
      <w:hyperlink w:anchor="_Resource_4_–_1" w:history="1">
        <w:r w:rsidR="5555A298" w:rsidRPr="0027791F">
          <w:rPr>
            <w:rStyle w:val="Hyperlink"/>
          </w:rPr>
          <w:t xml:space="preserve">Resource </w:t>
        </w:r>
        <w:r w:rsidR="7A69BDBE" w:rsidRPr="0027791F">
          <w:rPr>
            <w:rStyle w:val="Hyperlink"/>
          </w:rPr>
          <w:t>5</w:t>
        </w:r>
        <w:r w:rsidR="5555A298" w:rsidRPr="0027791F">
          <w:rPr>
            <w:rStyle w:val="Hyperlink"/>
          </w:rPr>
          <w:t xml:space="preserve"> – dialogue checklist</w:t>
        </w:r>
      </w:hyperlink>
      <w:r w:rsidR="5555A298">
        <w:t>.</w:t>
      </w:r>
      <w:r w:rsidR="0D45F4C0">
        <w:t xml:space="preserve"> For example:</w:t>
      </w:r>
    </w:p>
    <w:p w14:paraId="662A6EC7" w14:textId="6ED046E5" w:rsidR="4B918878" w:rsidRDefault="4B918878" w:rsidP="42047471">
      <w:pPr>
        <w:pStyle w:val="FeatureBox4"/>
      </w:pPr>
      <w:r>
        <w:t>August hurried to the comfort of his room and mum quickly followed.</w:t>
      </w:r>
    </w:p>
    <w:p w14:paraId="41009A31" w14:textId="385CC89F" w:rsidR="33CFF136" w:rsidRDefault="33CFF136" w:rsidP="06CBF8D2">
      <w:pPr>
        <w:pStyle w:val="FeatureBox4"/>
      </w:pPr>
      <w:r>
        <w:t>“</w:t>
      </w:r>
      <w:r w:rsidR="0D851938">
        <w:t>So</w:t>
      </w:r>
      <w:r w:rsidR="25691F34">
        <w:t>,</w:t>
      </w:r>
      <w:r w:rsidR="0D851938">
        <w:t xml:space="preserve"> August, how did it go today?</w:t>
      </w:r>
      <w:r w:rsidR="0BAA521A">
        <w:t>”</w:t>
      </w:r>
      <w:r w:rsidR="0D851938">
        <w:t xml:space="preserve"> Mum asked.</w:t>
      </w:r>
    </w:p>
    <w:p w14:paraId="0A3C1AEA" w14:textId="1A9B64A8" w:rsidR="3BB1A25E" w:rsidRDefault="3BB1A25E" w:rsidP="06CBF8D2">
      <w:pPr>
        <w:pStyle w:val="FeatureBox4"/>
      </w:pPr>
      <w:r>
        <w:t>“</w:t>
      </w:r>
      <w:r w:rsidR="3BE5FA9D">
        <w:t>Yeah</w:t>
      </w:r>
      <w:r w:rsidR="00EA0B56">
        <w:t xml:space="preserve"> </w:t>
      </w:r>
      <w:r w:rsidR="3BE5FA9D">
        <w:t>... it was okay I guess,</w:t>
      </w:r>
      <w:r w:rsidR="2DEC9D4D">
        <w:t>”</w:t>
      </w:r>
      <w:r w:rsidR="3BE5FA9D">
        <w:t xml:space="preserve"> August replied.</w:t>
      </w:r>
    </w:p>
    <w:p w14:paraId="0C5D7901" w14:textId="705B8DED" w:rsidR="0F02BA22" w:rsidRDefault="3CD12325" w:rsidP="06CBF8D2">
      <w:pPr>
        <w:pStyle w:val="FeatureBox4"/>
      </w:pPr>
      <w:r>
        <w:t>“</w:t>
      </w:r>
      <w:r w:rsidR="205F111E">
        <w:t>T</w:t>
      </w:r>
      <w:r w:rsidR="61E224A3">
        <w:t>ell me about the kids you met o</w:t>
      </w:r>
      <w:r w:rsidR="3244B4FD">
        <w:t>n the tour</w:t>
      </w:r>
      <w:r w:rsidR="5A1CAE2B">
        <w:t>,”</w:t>
      </w:r>
      <w:r w:rsidR="4725F2D8">
        <w:t xml:space="preserve"> </w:t>
      </w:r>
      <w:r w:rsidR="255D4811">
        <w:t>said</w:t>
      </w:r>
      <w:r w:rsidR="0E2D5C4C">
        <w:t xml:space="preserve"> Mum</w:t>
      </w:r>
      <w:r w:rsidR="0027791F">
        <w:t>.</w:t>
      </w:r>
    </w:p>
    <w:p w14:paraId="2F966333" w14:textId="364DE136" w:rsidR="6B1CE6E1" w:rsidRDefault="0C4D04C1" w:rsidP="06CBF8D2">
      <w:pPr>
        <w:pStyle w:val="FeatureBox4"/>
      </w:pPr>
      <w:r>
        <w:t>“</w:t>
      </w:r>
      <w:r w:rsidR="40DC9471">
        <w:t>They were nice enough. J</w:t>
      </w:r>
      <w:r w:rsidR="079D11BE">
        <w:t xml:space="preserve">ulian was the least nice! </w:t>
      </w:r>
      <w:r w:rsidR="2E003781">
        <w:t>W</w:t>
      </w:r>
      <w:r w:rsidR="079D11BE">
        <w:t>hen I walked towards him, he got out of the way quickly</w:t>
      </w:r>
      <w:r w:rsidR="451578B5">
        <w:t>. It was</w:t>
      </w:r>
      <w:r w:rsidR="079D11BE">
        <w:t xml:space="preserve"> like he </w:t>
      </w:r>
      <w:r w:rsidR="7D155140">
        <w:t>was afraid I might touch him.</w:t>
      </w:r>
      <w:r w:rsidR="4CA88D53">
        <w:t xml:space="preserve"> He also asked me what happened to my face, like was I in a fire or something. He</w:t>
      </w:r>
      <w:r w:rsidR="7CCB4405">
        <w:t xml:space="preserve"> wasn’t being </w:t>
      </w:r>
      <w:r w:rsidR="63438212">
        <w:t>mean,</w:t>
      </w:r>
      <w:r w:rsidR="4DA8AAF9">
        <w:t xml:space="preserve"> </w:t>
      </w:r>
      <w:r w:rsidR="7CCB4405">
        <w:t>but I didn’t like it at all.</w:t>
      </w:r>
      <w:r w:rsidR="21FE5A36">
        <w:t xml:space="preserve"> He also cut in front of me and said sorry</w:t>
      </w:r>
      <w:r w:rsidR="0AEFF322">
        <w:t xml:space="preserve"> ... </w:t>
      </w:r>
      <w:r w:rsidR="21FE5A36">
        <w:t>I knew he wasn’t sorry at all. You know those types, Mum?</w:t>
      </w:r>
      <w:r w:rsidR="46C0FBB8">
        <w:t xml:space="preserve"> Like</w:t>
      </w:r>
      <w:r w:rsidR="40788BC5">
        <w:t xml:space="preserve"> he’s</w:t>
      </w:r>
      <w:r w:rsidR="46C0FBB8">
        <w:t xml:space="preserve"> </w:t>
      </w:r>
      <w:r w:rsidR="2BA42329">
        <w:t xml:space="preserve">a </w:t>
      </w:r>
      <w:r w:rsidR="75DE085C">
        <w:t>‘</w:t>
      </w:r>
      <w:r w:rsidR="7D276665">
        <w:t>villain</w:t>
      </w:r>
      <w:r w:rsidR="73C9F299">
        <w:t>’</w:t>
      </w:r>
      <w:r w:rsidR="219D2D7C">
        <w:t xml:space="preserve"> or something</w:t>
      </w:r>
      <w:r w:rsidR="46C0FBB8">
        <w:t>,</w:t>
      </w:r>
      <w:r w:rsidR="56A66E9F">
        <w:t>”</w:t>
      </w:r>
      <w:r w:rsidR="64813B2D">
        <w:t xml:space="preserve"> August replied</w:t>
      </w:r>
      <w:r w:rsidR="5A6D0642">
        <w:t>.</w:t>
      </w:r>
    </w:p>
    <w:p w14:paraId="3E32D70B" w14:textId="4D22FCA7" w:rsidR="334BBF14" w:rsidRDefault="3C456BF2" w:rsidP="06CBF8D2">
      <w:pPr>
        <w:pStyle w:val="FeatureBox4"/>
      </w:pPr>
      <w:r>
        <w:t>“</w:t>
      </w:r>
      <w:r w:rsidR="21C7F0CF">
        <w:t>Oh</w:t>
      </w:r>
      <w:r w:rsidR="009EE8F8">
        <w:t>”</w:t>
      </w:r>
      <w:r w:rsidR="21C7F0CF">
        <w:t>, s</w:t>
      </w:r>
      <w:r w:rsidR="5CFE8698">
        <w:t>ighed</w:t>
      </w:r>
      <w:r w:rsidR="21C7F0CF">
        <w:t xml:space="preserve"> Mum. </w:t>
      </w:r>
      <w:r w:rsidR="2F44CA20">
        <w:t>“</w:t>
      </w:r>
      <w:r w:rsidR="21C7F0CF">
        <w:t xml:space="preserve">That’s </w:t>
      </w:r>
      <w:r w:rsidR="5CF69A86">
        <w:t>not very nice at all.</w:t>
      </w:r>
      <w:r w:rsidR="5B3DDAE7">
        <w:t>”</w:t>
      </w:r>
    </w:p>
    <w:p w14:paraId="61A5557A" w14:textId="13355107" w:rsidR="43EB27DC" w:rsidRDefault="53DC701D" w:rsidP="00E477D9">
      <w:pPr>
        <w:pStyle w:val="ListNumber"/>
      </w:pPr>
      <w:r>
        <w:t xml:space="preserve">Explore the informal language features of the </w:t>
      </w:r>
      <w:r w:rsidR="6D66E592">
        <w:t>conversation</w:t>
      </w:r>
      <w:r>
        <w:t xml:space="preserve"> betwe</w:t>
      </w:r>
      <w:r w:rsidR="3B7B44CC">
        <w:t xml:space="preserve">en August and his mum. For example, contractions </w:t>
      </w:r>
      <w:r w:rsidR="5622C2EE">
        <w:t xml:space="preserve">(wasn’t, </w:t>
      </w:r>
      <w:r w:rsidR="1C06C991">
        <w:t>didn’t</w:t>
      </w:r>
      <w:r w:rsidR="5622C2EE">
        <w:t>) and colloquial language (kids</w:t>
      </w:r>
      <w:r w:rsidR="3D4D9201">
        <w:t>, like</w:t>
      </w:r>
      <w:r w:rsidR="5622C2EE">
        <w:t>).</w:t>
      </w:r>
    </w:p>
    <w:p w14:paraId="1DFEA3D2" w14:textId="77777777" w:rsidR="009610BC" w:rsidRDefault="35E7368E" w:rsidP="00755283">
      <w:pPr>
        <w:pStyle w:val="Heading3"/>
      </w:pPr>
      <w:bookmarkStart w:id="30" w:name="_Toc166508999"/>
      <w:r>
        <w:t>Part</w:t>
      </w:r>
      <w:bookmarkEnd w:id="30"/>
    </w:p>
    <w:p w14:paraId="4CDF67A2" w14:textId="77777777" w:rsidR="009610BC" w:rsidRDefault="009610BC" w:rsidP="009610BC">
      <w:r w:rsidRPr="006D360D">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Stage 2 and Stage 3."/>
      </w:tblPr>
      <w:tblGrid>
        <w:gridCol w:w="7280"/>
        <w:gridCol w:w="7280"/>
      </w:tblGrid>
      <w:tr w:rsidR="009610BC" w14:paraId="499FA69C" w14:textId="77777777" w:rsidTr="797034AD">
        <w:trPr>
          <w:cnfStyle w:val="100000000000" w:firstRow="1" w:lastRow="0" w:firstColumn="0" w:lastColumn="0" w:oddVBand="0" w:evenVBand="0" w:oddHBand="0" w:evenHBand="0" w:firstRowFirstColumn="0" w:firstRowLastColumn="0" w:lastRowFirstColumn="0" w:lastRowLastColumn="0"/>
        </w:trPr>
        <w:tc>
          <w:tcPr>
            <w:tcW w:w="7280" w:type="dxa"/>
          </w:tcPr>
          <w:p w14:paraId="3197A278" w14:textId="6DB30C63" w:rsidR="009610BC" w:rsidRDefault="009610BC" w:rsidP="00977F2B">
            <w:r>
              <w:t>Stage 2 (</w:t>
            </w:r>
            <w:r w:rsidR="415F4C96">
              <w:t>pairs/</w:t>
            </w:r>
            <w:r>
              <w:t>independent)</w:t>
            </w:r>
          </w:p>
        </w:tc>
        <w:tc>
          <w:tcPr>
            <w:tcW w:w="7280" w:type="dxa"/>
          </w:tcPr>
          <w:p w14:paraId="2140AFA9" w14:textId="43BBFDFE" w:rsidR="009610BC" w:rsidRDefault="009610BC" w:rsidP="00977F2B">
            <w:r>
              <w:t>Stage 3 (teacher guided)</w:t>
            </w:r>
          </w:p>
        </w:tc>
      </w:tr>
      <w:tr w:rsidR="009610BC" w14:paraId="03979AA1" w14:textId="77777777" w:rsidTr="797034AD">
        <w:trPr>
          <w:cnfStyle w:val="000000100000" w:firstRow="0" w:lastRow="0" w:firstColumn="0" w:lastColumn="0" w:oddVBand="0" w:evenVBand="0" w:oddHBand="1" w:evenHBand="0" w:firstRowFirstColumn="0" w:firstRowLastColumn="0" w:lastRowFirstColumn="0" w:lastRowLastColumn="0"/>
        </w:trPr>
        <w:tc>
          <w:tcPr>
            <w:tcW w:w="7280" w:type="dxa"/>
          </w:tcPr>
          <w:p w14:paraId="7C1F508E" w14:textId="77777777" w:rsidR="00D22B55" w:rsidRDefault="1AFCE326" w:rsidP="00D22B55">
            <w:pPr>
              <w:pStyle w:val="ListNumber"/>
            </w:pPr>
            <w:r>
              <w:t>In pairs, students roleplay a conversation between Charlotte and her mum</w:t>
            </w:r>
            <w:r w:rsidR="1F6963E9">
              <w:t xml:space="preserve"> </w:t>
            </w:r>
            <w:r w:rsidR="3722BC30">
              <w:t>describ</w:t>
            </w:r>
            <w:r w:rsidR="4F63C78B">
              <w:t>ing</w:t>
            </w:r>
            <w:r w:rsidR="5ECF87D5">
              <w:t xml:space="preserve"> the interactions between </w:t>
            </w:r>
            <w:r w:rsidR="63C2185B">
              <w:t>Charlotte</w:t>
            </w:r>
            <w:r w:rsidR="03CC1CBA">
              <w:t>, Jack,</w:t>
            </w:r>
            <w:r w:rsidR="63C2185B">
              <w:t xml:space="preserve"> Julian and </w:t>
            </w:r>
            <w:r w:rsidR="38D0A215">
              <w:t>August</w:t>
            </w:r>
            <w:r w:rsidR="63C2185B">
              <w:t xml:space="preserve"> </w:t>
            </w:r>
            <w:r w:rsidR="5ECF87D5">
              <w:t>on the school tour</w:t>
            </w:r>
            <w:r>
              <w:t xml:space="preserve">. </w:t>
            </w:r>
            <w:r w:rsidR="7A4CF802">
              <w:t xml:space="preserve">Encourage students to draw on their understanding of Charlotte’s character (how she </w:t>
            </w:r>
            <w:r w:rsidR="12A6E361">
              <w:t>act</w:t>
            </w:r>
            <w:r w:rsidR="60D1F6A8">
              <w:t>s</w:t>
            </w:r>
            <w:r w:rsidR="12A6E361">
              <w:t>, thinks, feels</w:t>
            </w:r>
            <w:r w:rsidR="6B0E6178">
              <w:t xml:space="preserve">, </w:t>
            </w:r>
            <w:r w:rsidR="12A6E361">
              <w:t>communicates</w:t>
            </w:r>
            <w:r w:rsidR="24571B28">
              <w:t>)</w:t>
            </w:r>
            <w:r w:rsidR="2CF8C6D2">
              <w:t>.</w:t>
            </w:r>
          </w:p>
          <w:p w14:paraId="6C7C8916" w14:textId="1A2B6BAB" w:rsidR="009610BC" w:rsidRPr="00D22B55" w:rsidRDefault="0D93306E" w:rsidP="00D22B55">
            <w:pPr>
              <w:pStyle w:val="ListNumber"/>
              <w:rPr>
                <w:rStyle w:val="Hyperlink"/>
                <w:color w:val="auto"/>
                <w:u w:val="none"/>
              </w:rPr>
            </w:pPr>
            <w:r>
              <w:t xml:space="preserve">Students write </w:t>
            </w:r>
            <w:r w:rsidR="24481EF5">
              <w:t xml:space="preserve">a </w:t>
            </w:r>
            <w:r w:rsidR="4A03378F">
              <w:t>conversation</w:t>
            </w:r>
            <w:r w:rsidR="26634831">
              <w:t xml:space="preserve"> between Charlotte and her Mum</w:t>
            </w:r>
            <w:r w:rsidR="1613C79D">
              <w:t xml:space="preserve"> </w:t>
            </w:r>
            <w:r w:rsidR="70FF1ADE">
              <w:t>describ</w:t>
            </w:r>
            <w:r w:rsidR="2E06DAA9">
              <w:t>ing</w:t>
            </w:r>
            <w:r w:rsidR="1B2C836A">
              <w:t xml:space="preserve"> the interactions between </w:t>
            </w:r>
            <w:r w:rsidR="5B8C8AF6">
              <w:t>Charlotte, Jack, Julian and August</w:t>
            </w:r>
            <w:r w:rsidR="1B2C836A">
              <w:t xml:space="preserve"> on the school tou</w:t>
            </w:r>
            <w:r w:rsidR="7E7C9643">
              <w:t xml:space="preserve">r. </w:t>
            </w:r>
            <w:r w:rsidR="743B0E28">
              <w:t>Students monitor their own writing using</w:t>
            </w:r>
            <w:r w:rsidR="71A4F58B">
              <w:t xml:space="preserve"> </w:t>
            </w:r>
            <w:hyperlink w:anchor="_Resource_4_–_1">
              <w:r w:rsidR="71A4F58B" w:rsidRPr="59673C4E">
                <w:rPr>
                  <w:rStyle w:val="Hyperlink"/>
                </w:rPr>
                <w:t xml:space="preserve">Resource </w:t>
              </w:r>
              <w:r w:rsidR="03F15278" w:rsidRPr="59673C4E">
                <w:rPr>
                  <w:rStyle w:val="Hyperlink"/>
                </w:rPr>
                <w:t>5</w:t>
              </w:r>
              <w:r w:rsidR="71A4F58B" w:rsidRPr="59673C4E">
                <w:rPr>
                  <w:rStyle w:val="Hyperlink"/>
                </w:rPr>
                <w:t xml:space="preserve"> – dialogue checklist</w:t>
              </w:r>
              <w:r w:rsidR="71A4F58B" w:rsidRPr="00A0693D">
                <w:t>.</w:t>
              </w:r>
            </w:hyperlink>
          </w:p>
          <w:p w14:paraId="3C767CAE" w14:textId="5136A590" w:rsidR="009610BC" w:rsidRDefault="4953053D" w:rsidP="06CBF8D2">
            <w:pPr>
              <w:pStyle w:val="FeatureBox2"/>
            </w:pPr>
            <w:r w:rsidRPr="06CBF8D2">
              <w:rPr>
                <w:b/>
                <w:bCs/>
              </w:rPr>
              <w:t>Too hard?</w:t>
            </w:r>
            <w:r w:rsidRPr="00A0693D">
              <w:t xml:space="preserve"> </w:t>
            </w:r>
            <w:r w:rsidRPr="06CBF8D2">
              <w:t xml:space="preserve">Provide students with a writing scaffold to </w:t>
            </w:r>
            <w:r w:rsidR="3D6DC19B" w:rsidRPr="06CBF8D2">
              <w:t>structure their conversation.</w:t>
            </w:r>
          </w:p>
          <w:p w14:paraId="79AD33A9" w14:textId="1CC31D61" w:rsidR="009610BC" w:rsidRDefault="3D6DC19B" w:rsidP="06CBF8D2">
            <w:pPr>
              <w:pStyle w:val="FeatureBox2"/>
            </w:pPr>
            <w:r w:rsidRPr="06CBF8D2">
              <w:rPr>
                <w:b/>
                <w:bCs/>
              </w:rPr>
              <w:t>Too easy?</w:t>
            </w:r>
            <w:r w:rsidRPr="06CBF8D2">
              <w:t xml:space="preserve"> Students experiment with using second person narrative voice in their conversation.</w:t>
            </w:r>
          </w:p>
          <w:p w14:paraId="5BE15160" w14:textId="5862558A" w:rsidR="009610BC" w:rsidRDefault="27DA2025" w:rsidP="00E477D9">
            <w:pPr>
              <w:pStyle w:val="ListNumber"/>
            </w:pPr>
            <w:r>
              <w:t>In pairs, students take turns read</w:t>
            </w:r>
            <w:r w:rsidR="19534CAA">
              <w:t>ing</w:t>
            </w:r>
            <w:r>
              <w:t xml:space="preserve"> their </w:t>
            </w:r>
            <w:r w:rsidR="2749763D">
              <w:t>conversation</w:t>
            </w:r>
            <w:r>
              <w:t xml:space="preserve">. </w:t>
            </w:r>
            <w:r w:rsidR="7D73A4C5">
              <w:t>Students use tone, pace, pitch and volume to enhance thei</w:t>
            </w:r>
            <w:r w:rsidR="7BE88C7C">
              <w:t>r text.</w:t>
            </w:r>
            <w:r w:rsidR="7D73A4C5">
              <w:t xml:space="preserve"> </w:t>
            </w:r>
            <w:r w:rsidR="2CFEF60A">
              <w:t>Students provide peer feedback using the dialogue checklist.</w:t>
            </w:r>
          </w:p>
        </w:tc>
        <w:tc>
          <w:tcPr>
            <w:tcW w:w="7280" w:type="dxa"/>
          </w:tcPr>
          <w:p w14:paraId="61280F62" w14:textId="6A3F848E" w:rsidR="009610BC" w:rsidRDefault="70FA41FE" w:rsidP="797034AD">
            <w:pPr>
              <w:pStyle w:val="ListNumber"/>
              <w:rPr>
                <w:rFonts w:eastAsia="Arial"/>
                <w:color w:val="000000" w:themeColor="text1"/>
                <w:sz w:val="24"/>
              </w:rPr>
            </w:pPr>
            <w:r>
              <w:t>Display</w:t>
            </w:r>
            <w:r w:rsidR="7493A35B">
              <w:t xml:space="preserve"> and read</w:t>
            </w:r>
            <w:r>
              <w:t xml:space="preserve"> definitions of ‘stereotype’ and ‘archetype’</w:t>
            </w:r>
            <w:r w:rsidR="117C1FDA">
              <w:t>.</w:t>
            </w:r>
            <w:r w:rsidR="4B0F440D">
              <w:t xml:space="preserve"> </w:t>
            </w:r>
            <w:r w:rsidR="6CCC8A6F">
              <w:t>For example:</w:t>
            </w:r>
          </w:p>
          <w:p w14:paraId="1A01F15A" w14:textId="7CFD4EC0" w:rsidR="009610BC" w:rsidRPr="00D22B55" w:rsidRDefault="76A860D2" w:rsidP="00D22B55">
            <w:pPr>
              <w:pStyle w:val="ListBullet"/>
              <w:ind w:left="1112"/>
            </w:pPr>
            <w:r w:rsidRPr="00D22B55">
              <w:t>a particular group that assumes all members of that group share similar traits</w:t>
            </w:r>
            <w:r w:rsidR="2981FA18" w:rsidRPr="00D22B55">
              <w:t xml:space="preserve"> (stereotype)</w:t>
            </w:r>
          </w:p>
          <w:p w14:paraId="57FFCE2A" w14:textId="00DA45CE" w:rsidR="009610BC" w:rsidRPr="00D22B55" w:rsidRDefault="365F01D0" w:rsidP="00D22B55">
            <w:pPr>
              <w:pStyle w:val="ListBullet"/>
              <w:ind w:left="1112"/>
            </w:pPr>
            <w:r w:rsidRPr="00D22B55">
              <w:t>a character</w:t>
            </w:r>
            <w:r w:rsidR="76A860D2" w:rsidRPr="00D22B55">
              <w:t xml:space="preserve"> that represents a universal </w:t>
            </w:r>
            <w:r w:rsidR="1D32F600" w:rsidRPr="00D22B55">
              <w:t>model</w:t>
            </w:r>
            <w:r w:rsidR="76A860D2" w:rsidRPr="00D22B55">
              <w:t xml:space="preserve"> of behaviour</w:t>
            </w:r>
            <w:r w:rsidR="56764AFB" w:rsidRPr="00D22B55">
              <w:t xml:space="preserve"> (archetype).</w:t>
            </w:r>
          </w:p>
          <w:p w14:paraId="6F6D6088" w14:textId="48C59B0F" w:rsidR="009610BC" w:rsidRPr="00E477D9" w:rsidRDefault="405A0A98" w:rsidP="00E477D9">
            <w:pPr>
              <w:pStyle w:val="ListNumber"/>
            </w:pPr>
            <w:r>
              <w:t xml:space="preserve">Re-read the </w:t>
            </w:r>
            <w:r w:rsidR="4981E289">
              <w:t>definition</w:t>
            </w:r>
            <w:r w:rsidR="795155D5">
              <w:t xml:space="preserve"> of archetype</w:t>
            </w:r>
            <w:r>
              <w:t xml:space="preserve"> and </w:t>
            </w:r>
            <w:r w:rsidR="7A9F115E">
              <w:t>explain that archetypes can be identified in characters across literature, film and storytelling. For example, the hero, the villain, the rebel or the mentor.</w:t>
            </w:r>
            <w:r w:rsidR="21B6CA2F">
              <w:t xml:space="preserve"> Consider archetypes in familiar texts. For example, Scar from </w:t>
            </w:r>
            <w:r w:rsidR="21B6CA2F" w:rsidRPr="003E35AA">
              <w:rPr>
                <w:i/>
                <w:iCs/>
              </w:rPr>
              <w:t>The Lion King</w:t>
            </w:r>
            <w:r w:rsidR="21B6CA2F">
              <w:t xml:space="preserve"> is a villain.</w:t>
            </w:r>
          </w:p>
          <w:p w14:paraId="20050A84" w14:textId="1B461920" w:rsidR="009610BC" w:rsidRDefault="7E79A50D" w:rsidP="00E477D9">
            <w:pPr>
              <w:pStyle w:val="ListNumber"/>
              <w:rPr>
                <w:lang w:val="en-US"/>
              </w:rPr>
            </w:pPr>
            <w:r>
              <w:t xml:space="preserve">Re-read the definition of stereotype and consider familiar stereotypes. For example, </w:t>
            </w:r>
            <w:r w:rsidR="3690A370">
              <w:t>in fairytales young women are often portrayed as the damsel in distress; old women are portrayed as the evil, conniving witch; young men are portrayed as the handsome, brave saviour.</w:t>
            </w:r>
          </w:p>
          <w:p w14:paraId="7C573619" w14:textId="6B004F0B" w:rsidR="009610BC" w:rsidRDefault="1A3299F3" w:rsidP="00E477D9">
            <w:pPr>
              <w:pStyle w:val="ListNumber"/>
              <w:rPr>
                <w:lang w:val="en-US"/>
              </w:rPr>
            </w:pPr>
            <w:r w:rsidRPr="797034AD">
              <w:rPr>
                <w:lang w:val="en-US"/>
              </w:rPr>
              <w:t>Draw attention to the characters in the text, including Aug</w:t>
            </w:r>
            <w:r w:rsidR="47C2722A" w:rsidRPr="797034AD">
              <w:rPr>
                <w:lang w:val="en-US"/>
              </w:rPr>
              <w:t>ust</w:t>
            </w:r>
            <w:r w:rsidRPr="797034AD">
              <w:rPr>
                <w:lang w:val="en-US"/>
              </w:rPr>
              <w:t xml:space="preserve">, Charlotte, </w:t>
            </w:r>
            <w:proofErr w:type="gramStart"/>
            <w:r w:rsidRPr="797034AD">
              <w:rPr>
                <w:lang w:val="en-US"/>
              </w:rPr>
              <w:t>Jack</w:t>
            </w:r>
            <w:proofErr w:type="gramEnd"/>
            <w:r w:rsidRPr="797034AD">
              <w:rPr>
                <w:lang w:val="en-US"/>
              </w:rPr>
              <w:t xml:space="preserve"> and Ju</w:t>
            </w:r>
            <w:r w:rsidR="6DDBE32A" w:rsidRPr="797034AD">
              <w:rPr>
                <w:lang w:val="en-US"/>
              </w:rPr>
              <w:t>lian</w:t>
            </w:r>
            <w:r w:rsidRPr="797034AD">
              <w:rPr>
                <w:lang w:val="en-US"/>
              </w:rPr>
              <w:t>. Ask:</w:t>
            </w:r>
          </w:p>
          <w:p w14:paraId="0A0AF73A" w14:textId="60DECFC6" w:rsidR="009610BC" w:rsidRPr="00D22B55" w:rsidRDefault="521ED829" w:rsidP="00D22B55">
            <w:pPr>
              <w:pStyle w:val="ListBullet"/>
              <w:ind w:left="1112"/>
            </w:pPr>
            <w:r w:rsidRPr="00D22B55">
              <w:t>What do you know about the characters</w:t>
            </w:r>
            <w:r w:rsidR="3DBA6F03" w:rsidRPr="00D22B55">
              <w:t>’</w:t>
            </w:r>
            <w:r w:rsidRPr="00D22B55">
              <w:t xml:space="preserve"> traits so far</w:t>
            </w:r>
            <w:r w:rsidR="22DBEF06" w:rsidRPr="00D22B55">
              <w:t>?</w:t>
            </w:r>
            <w:r w:rsidRPr="00D22B55">
              <w:t xml:space="preserve"> For example, Charlotte is kind</w:t>
            </w:r>
            <w:r w:rsidR="7D101565" w:rsidRPr="00D22B55">
              <w:t>, friendly</w:t>
            </w:r>
            <w:r w:rsidR="422A0290" w:rsidRPr="00D22B55">
              <w:t xml:space="preserve"> and </w:t>
            </w:r>
            <w:r w:rsidR="7D101565" w:rsidRPr="00D22B55">
              <w:t>caring.</w:t>
            </w:r>
          </w:p>
          <w:p w14:paraId="6531257A" w14:textId="2ABBAB3C" w:rsidR="009610BC" w:rsidRPr="00D22B55" w:rsidRDefault="586A8977" w:rsidP="00D22B55">
            <w:pPr>
              <w:pStyle w:val="ListBullet"/>
              <w:ind w:left="1112"/>
            </w:pPr>
            <w:r w:rsidRPr="00D22B55">
              <w:t>Do the characters represent any stereotypes? What makes you think that?</w:t>
            </w:r>
            <w:r w:rsidR="1D0FE744" w:rsidRPr="00D22B55">
              <w:t xml:space="preserve"> For example, </w:t>
            </w:r>
            <w:r w:rsidR="410CA698" w:rsidRPr="00D22B55">
              <w:t xml:space="preserve">the students showing August around </w:t>
            </w:r>
            <w:r w:rsidR="60912F77" w:rsidRPr="00D22B55">
              <w:t>might be</w:t>
            </w:r>
            <w:r w:rsidR="410CA698" w:rsidRPr="00D22B55">
              <w:t xml:space="preserve"> the ‘good kids’. That is why Mr Tushman chose them to come in during the holidays.</w:t>
            </w:r>
          </w:p>
          <w:p w14:paraId="7116DCB2" w14:textId="0C0E7256" w:rsidR="009610BC" w:rsidRPr="00D22B55" w:rsidRDefault="06F38FC4" w:rsidP="00D22B55">
            <w:pPr>
              <w:pStyle w:val="ListBullet"/>
              <w:ind w:left="1112"/>
            </w:pPr>
            <w:r w:rsidRPr="00D22B55">
              <w:t xml:space="preserve">Do the characters represent any archetypes? What makes you think that? For example, </w:t>
            </w:r>
            <w:r w:rsidR="0DA451F8" w:rsidRPr="00D22B55">
              <w:t>Julian is the villain</w:t>
            </w:r>
            <w:r w:rsidR="54205DAF" w:rsidRPr="00D22B55">
              <w:t xml:space="preserve"> as he is </w:t>
            </w:r>
            <w:r w:rsidR="73D312F0" w:rsidRPr="00D22B55">
              <w:t>mean</w:t>
            </w:r>
            <w:r w:rsidR="7130933B" w:rsidRPr="00D22B55">
              <w:t xml:space="preserve"> towards </w:t>
            </w:r>
            <w:r w:rsidR="180F13A6" w:rsidRPr="00D22B55">
              <w:t xml:space="preserve">August </w:t>
            </w:r>
            <w:r w:rsidR="190F01CB" w:rsidRPr="00D22B55">
              <w:t>(protagonist)</w:t>
            </w:r>
            <w:r w:rsidR="56F5C9BC" w:rsidRPr="00D22B55">
              <w:t xml:space="preserve">, </w:t>
            </w:r>
            <w:r w:rsidR="17B50DA8" w:rsidRPr="00D22B55">
              <w:t>Charlotte is the ally as she defends and support</w:t>
            </w:r>
            <w:r w:rsidR="20F5BB63" w:rsidRPr="00D22B55">
              <w:t>s</w:t>
            </w:r>
            <w:r w:rsidR="17B50DA8" w:rsidRPr="00D22B55">
              <w:t xml:space="preserve"> A</w:t>
            </w:r>
            <w:r w:rsidR="2A859888" w:rsidRPr="00D22B55">
              <w:t>ugust.</w:t>
            </w:r>
          </w:p>
          <w:p w14:paraId="6CB8AB7C" w14:textId="42DD8237" w:rsidR="009610BC" w:rsidRDefault="09D9388E" w:rsidP="00E477D9">
            <w:pPr>
              <w:pStyle w:val="ListNumber"/>
            </w:pPr>
            <w:r>
              <w:t>Deconstruct</w:t>
            </w:r>
            <w:r w:rsidR="47039D61">
              <w:t xml:space="preserve"> the modelled </w:t>
            </w:r>
            <w:r w:rsidR="25677D2F">
              <w:t>conversation</w:t>
            </w:r>
            <w:r w:rsidR="47039D61">
              <w:t xml:space="preserve"> from activity </w:t>
            </w:r>
            <w:r w:rsidR="6523A80F">
              <w:t>8</w:t>
            </w:r>
            <w:r w:rsidR="47039D61">
              <w:t xml:space="preserve"> to </w:t>
            </w:r>
            <w:r w:rsidR="038361C7">
              <w:t xml:space="preserve">identify </w:t>
            </w:r>
            <w:r w:rsidR="7FD05FBB">
              <w:t xml:space="preserve">how </w:t>
            </w:r>
            <w:r w:rsidR="47039D61">
              <w:t>archetypes and stereotypes</w:t>
            </w:r>
            <w:r w:rsidR="43DCD8F2">
              <w:t xml:space="preserve"> are represented.</w:t>
            </w:r>
          </w:p>
        </w:tc>
      </w:tr>
    </w:tbl>
    <w:p w14:paraId="6A13B939" w14:textId="77777777" w:rsidR="009610BC" w:rsidRDefault="35E7368E" w:rsidP="00755283">
      <w:pPr>
        <w:pStyle w:val="Heading3"/>
      </w:pPr>
      <w:bookmarkStart w:id="31" w:name="_Toc166509000"/>
      <w:r>
        <w:t>Part</w:t>
      </w:r>
      <w:bookmarkEnd w:id="31"/>
    </w:p>
    <w:p w14:paraId="11B5BC64" w14:textId="77777777" w:rsidR="009610BC" w:rsidRPr="00E477D9" w:rsidRDefault="009610BC" w:rsidP="009610BC">
      <w:r w:rsidRPr="00E477D9">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Stage 2 and Stage 3."/>
      </w:tblPr>
      <w:tblGrid>
        <w:gridCol w:w="7280"/>
        <w:gridCol w:w="7280"/>
      </w:tblGrid>
      <w:tr w:rsidR="009610BC" w:rsidRPr="00E477D9" w14:paraId="2AB0499F" w14:textId="77777777" w:rsidTr="797034AD">
        <w:trPr>
          <w:cnfStyle w:val="100000000000" w:firstRow="1" w:lastRow="0" w:firstColumn="0" w:lastColumn="0" w:oddVBand="0" w:evenVBand="0" w:oddHBand="0" w:evenHBand="0" w:firstRowFirstColumn="0" w:firstRowLastColumn="0" w:lastRowFirstColumn="0" w:lastRowLastColumn="0"/>
        </w:trPr>
        <w:tc>
          <w:tcPr>
            <w:tcW w:w="7280" w:type="dxa"/>
          </w:tcPr>
          <w:p w14:paraId="04090566" w14:textId="370FD63B" w:rsidR="009610BC" w:rsidRPr="00E477D9" w:rsidRDefault="009610BC" w:rsidP="00977F2B">
            <w:r w:rsidRPr="00E477D9">
              <w:t>Stage 2 (teacher guide</w:t>
            </w:r>
            <w:r w:rsidR="1D3D16F5" w:rsidRPr="00E477D9">
              <w:t>d</w:t>
            </w:r>
            <w:r w:rsidRPr="00E477D9">
              <w:t>/pairs/independent)</w:t>
            </w:r>
          </w:p>
        </w:tc>
        <w:tc>
          <w:tcPr>
            <w:tcW w:w="7280" w:type="dxa"/>
          </w:tcPr>
          <w:p w14:paraId="6920CEF4" w14:textId="74C5099E" w:rsidR="009610BC" w:rsidRPr="00E477D9" w:rsidRDefault="009610BC" w:rsidP="00977F2B">
            <w:r w:rsidRPr="00E477D9">
              <w:t xml:space="preserve">Stage 3 </w:t>
            </w:r>
            <w:r w:rsidR="69DA16E6" w:rsidRPr="00E477D9">
              <w:t>(</w:t>
            </w:r>
            <w:r w:rsidRPr="00E477D9">
              <w:t>independent</w:t>
            </w:r>
            <w:r w:rsidR="578F4E09" w:rsidRPr="00E477D9">
              <w:t>/pairs</w:t>
            </w:r>
            <w:r w:rsidR="3AC91A35" w:rsidRPr="00E477D9">
              <w:t>)</w:t>
            </w:r>
          </w:p>
        </w:tc>
      </w:tr>
      <w:tr w:rsidR="009610BC" w14:paraId="6137DD76" w14:textId="77777777" w:rsidTr="797034AD">
        <w:trPr>
          <w:cnfStyle w:val="000000100000" w:firstRow="0" w:lastRow="0" w:firstColumn="0" w:lastColumn="0" w:oddVBand="0" w:evenVBand="0" w:oddHBand="1" w:evenHBand="0" w:firstRowFirstColumn="0" w:firstRowLastColumn="0" w:lastRowFirstColumn="0" w:lastRowLastColumn="0"/>
          <w:trHeight w:val="4785"/>
        </w:trPr>
        <w:tc>
          <w:tcPr>
            <w:tcW w:w="7280" w:type="dxa"/>
          </w:tcPr>
          <w:p w14:paraId="220DE27B" w14:textId="71C907BA" w:rsidR="29B72720" w:rsidRPr="00E477D9" w:rsidRDefault="38A625EC" w:rsidP="00E477D9">
            <w:pPr>
              <w:pStyle w:val="ListNumber"/>
            </w:pPr>
            <w:r>
              <w:t xml:space="preserve">Revise how adverbs, nouns and </w:t>
            </w:r>
            <w:r w:rsidR="1642382D">
              <w:t>verb</w:t>
            </w:r>
            <w:r w:rsidR="36F567B0">
              <w:t xml:space="preserve">s </w:t>
            </w:r>
            <w:r>
              <w:t>infl</w:t>
            </w:r>
            <w:r w:rsidR="4A6ECBB1">
              <w:t>uenc</w:t>
            </w:r>
            <w:r>
              <w:t xml:space="preserve">e </w:t>
            </w:r>
            <w:r w:rsidR="5C82A67C">
              <w:t>the reader</w:t>
            </w:r>
            <w:r w:rsidR="3B5CFD4F">
              <w:t>’</w:t>
            </w:r>
            <w:r w:rsidR="5C82A67C">
              <w:t xml:space="preserve">s </w:t>
            </w:r>
            <w:r>
              <w:t>emotional response to characters from Component A. Deconstruct the mod</w:t>
            </w:r>
            <w:r w:rsidR="7E646B85">
              <w:t>el</w:t>
            </w:r>
            <w:r w:rsidR="65A7ED56">
              <w:t>led conversation from activity 8</w:t>
            </w:r>
            <w:r w:rsidR="7E646B85">
              <w:t xml:space="preserve"> to identify </w:t>
            </w:r>
            <w:r w:rsidR="6FD7B4A9">
              <w:t>how</w:t>
            </w:r>
            <w:r w:rsidR="7E646B85">
              <w:t xml:space="preserve"> adverbs, nouns and verbs influence </w:t>
            </w:r>
            <w:r w:rsidR="7E41D708">
              <w:t>the reader</w:t>
            </w:r>
            <w:r w:rsidR="049BE1E7">
              <w:t>’</w:t>
            </w:r>
            <w:r w:rsidR="7E41D708">
              <w:t>s</w:t>
            </w:r>
            <w:r w:rsidR="7E646B85">
              <w:t xml:space="preserve"> emotional response.</w:t>
            </w:r>
            <w:r w:rsidR="31B17CF1">
              <w:t xml:space="preserve"> </w:t>
            </w:r>
            <w:r w:rsidR="735ABB8B">
              <w:t>For example:</w:t>
            </w:r>
          </w:p>
          <w:p w14:paraId="68ACE3D3" w14:textId="5F42C83E" w:rsidR="29B72720" w:rsidRPr="00D22B55" w:rsidRDefault="00F57F51" w:rsidP="00D22B55">
            <w:pPr>
              <w:pStyle w:val="ListBullet"/>
              <w:ind w:left="1023"/>
            </w:pPr>
            <w:r>
              <w:t>A</w:t>
            </w:r>
            <w:r w:rsidR="3CEDBF7E" w:rsidRPr="00D22B55">
              <w:t>dverb</w:t>
            </w:r>
            <w:r w:rsidR="2C501D65" w:rsidRPr="00D22B55">
              <w:t>:</w:t>
            </w:r>
            <w:r w:rsidR="0C331B38" w:rsidRPr="00D22B55">
              <w:t xml:space="preserve"> ‘</w:t>
            </w:r>
            <w:r w:rsidR="7D1FFE06" w:rsidRPr="00D22B55">
              <w:t>quickly</w:t>
            </w:r>
            <w:r w:rsidR="0C331B38" w:rsidRPr="00D22B55">
              <w:t xml:space="preserve">’ </w:t>
            </w:r>
            <w:r w:rsidR="518D5AEA" w:rsidRPr="00D22B55">
              <w:t xml:space="preserve">highlights </w:t>
            </w:r>
            <w:r w:rsidR="3612002B" w:rsidRPr="00D22B55">
              <w:t>Mum</w:t>
            </w:r>
            <w:r w:rsidR="06D0D08E" w:rsidRPr="00D22B55">
              <w:t>’</w:t>
            </w:r>
            <w:r w:rsidR="5E3CE2D6" w:rsidRPr="00D22B55">
              <w:t>s</w:t>
            </w:r>
            <w:r w:rsidR="14BB2E6C" w:rsidRPr="00D22B55">
              <w:t xml:space="preserve"> urgency to </w:t>
            </w:r>
            <w:r w:rsidR="05B73262" w:rsidRPr="00D22B55">
              <w:t>comfort August</w:t>
            </w:r>
          </w:p>
          <w:p w14:paraId="7FCDB0F7" w14:textId="2008CAA4" w:rsidR="29B72720" w:rsidRPr="00D22B55" w:rsidRDefault="00F57F51" w:rsidP="00D22B55">
            <w:pPr>
              <w:pStyle w:val="ListBullet"/>
              <w:ind w:left="1023"/>
            </w:pPr>
            <w:r>
              <w:t>N</w:t>
            </w:r>
            <w:r w:rsidR="3CEDBF7E" w:rsidRPr="00D22B55">
              <w:t>oun</w:t>
            </w:r>
            <w:r w:rsidR="2C501D65" w:rsidRPr="00D22B55">
              <w:t>:</w:t>
            </w:r>
            <w:r w:rsidR="5B3870A0" w:rsidRPr="00D22B55">
              <w:t xml:space="preserve"> ‘villain’ provides a negative </w:t>
            </w:r>
            <w:r w:rsidR="4DF24B31" w:rsidRPr="00D22B55">
              <w:t>description</w:t>
            </w:r>
            <w:r w:rsidR="5B3870A0" w:rsidRPr="00D22B55">
              <w:t xml:space="preserve"> of Julian</w:t>
            </w:r>
          </w:p>
          <w:p w14:paraId="45EE6403" w14:textId="0C52C06F" w:rsidR="29B72720" w:rsidRPr="00D22B55" w:rsidRDefault="00F57F51" w:rsidP="00D22B55">
            <w:pPr>
              <w:pStyle w:val="ListBullet"/>
              <w:ind w:left="1023"/>
            </w:pPr>
            <w:r>
              <w:t>V</w:t>
            </w:r>
            <w:r w:rsidR="3CEDBF7E" w:rsidRPr="00D22B55">
              <w:t>erb</w:t>
            </w:r>
            <w:r w:rsidR="2C501D65" w:rsidRPr="00D22B55">
              <w:t xml:space="preserve">: </w:t>
            </w:r>
            <w:r w:rsidR="2B1DD2B6" w:rsidRPr="00D22B55">
              <w:t>‘</w:t>
            </w:r>
            <w:r w:rsidR="6DA9A9E8" w:rsidRPr="00D22B55">
              <w:t>s</w:t>
            </w:r>
            <w:r w:rsidR="22365786" w:rsidRPr="00D22B55">
              <w:t>ighed</w:t>
            </w:r>
            <w:r w:rsidR="6DA9A9E8" w:rsidRPr="00D22B55">
              <w:t>’</w:t>
            </w:r>
            <w:r w:rsidR="1E1C2BA2" w:rsidRPr="00D22B55">
              <w:t xml:space="preserve"> highlights </w:t>
            </w:r>
            <w:r w:rsidR="5ECD2830" w:rsidRPr="00D22B55">
              <w:t>Mum</w:t>
            </w:r>
            <w:r w:rsidR="002017AF">
              <w:t>’</w:t>
            </w:r>
            <w:r w:rsidR="5ECD2830" w:rsidRPr="00D22B55">
              <w:t>s disappointment in how August was treated by Julian.</w:t>
            </w:r>
          </w:p>
          <w:p w14:paraId="4E4F9594" w14:textId="02E50E94" w:rsidR="02752D69" w:rsidRPr="00E477D9" w:rsidRDefault="446C23DA" w:rsidP="00E477D9">
            <w:pPr>
              <w:pStyle w:val="ListNumber"/>
            </w:pPr>
            <w:r>
              <w:t>D</w:t>
            </w:r>
            <w:r w:rsidR="39D29458">
              <w:t xml:space="preserve">iscuss the impact dialogue has on the reader and how it </w:t>
            </w:r>
            <w:r w:rsidR="7E1F65AF">
              <w:t>is</w:t>
            </w:r>
            <w:r w:rsidR="39D29458">
              <w:t xml:space="preserve"> used to build characterisation. For example, </w:t>
            </w:r>
            <w:r w:rsidR="35EF3D46">
              <w:t xml:space="preserve">analysing a </w:t>
            </w:r>
            <w:r w:rsidR="30A51046">
              <w:t>character</w:t>
            </w:r>
            <w:r w:rsidR="6484F81F">
              <w:t>’</w:t>
            </w:r>
            <w:r w:rsidR="30A51046">
              <w:t>s</w:t>
            </w:r>
            <w:r w:rsidR="35EF3D46">
              <w:t xml:space="preserve"> choice of words in dialogue reveals their emotions and provides insights into their background and overall character traits. This deepens the reader</w:t>
            </w:r>
            <w:r w:rsidR="21DB2D94">
              <w:t>’</w:t>
            </w:r>
            <w:r w:rsidR="35EF3D46">
              <w:t>s understanding and em</w:t>
            </w:r>
            <w:r w:rsidR="60ED7997">
              <w:t>otional connection to the character.</w:t>
            </w:r>
          </w:p>
          <w:p w14:paraId="3F510608" w14:textId="6F48A9EE" w:rsidR="009610BC" w:rsidRPr="00E477D9" w:rsidRDefault="5CC5CC14" w:rsidP="00E477D9">
            <w:pPr>
              <w:pStyle w:val="ListNumber"/>
              <w:rPr>
                <w:lang w:val="en-US"/>
              </w:rPr>
            </w:pPr>
            <w:r>
              <w:t>Revise reported speech, as introduced in Component A. Explain that r</w:t>
            </w:r>
            <w:proofErr w:type="spellStart"/>
            <w:r w:rsidRPr="797034AD">
              <w:rPr>
                <w:lang w:val="en-US"/>
              </w:rPr>
              <w:t>eported</w:t>
            </w:r>
            <w:proofErr w:type="spellEnd"/>
            <w:r w:rsidRPr="797034AD">
              <w:rPr>
                <w:lang w:val="en-US"/>
              </w:rPr>
              <w:t xml:space="preserve"> speech is used to communicate what someone else </w:t>
            </w:r>
            <w:r w:rsidR="3AA7EA50" w:rsidRPr="797034AD">
              <w:rPr>
                <w:lang w:val="en-US"/>
              </w:rPr>
              <w:t xml:space="preserve">is saying </w:t>
            </w:r>
            <w:r w:rsidRPr="797034AD">
              <w:rPr>
                <w:lang w:val="en-US"/>
              </w:rPr>
              <w:t>without using the exact words.</w:t>
            </w:r>
          </w:p>
          <w:p w14:paraId="40061CDB" w14:textId="25AD90A2" w:rsidR="009610BC" w:rsidRPr="00E477D9" w:rsidRDefault="71497CB4" w:rsidP="00E477D9">
            <w:pPr>
              <w:pStyle w:val="ListNumber"/>
              <w:rPr>
                <w:lang w:val="en-US"/>
              </w:rPr>
            </w:pPr>
            <w:r w:rsidRPr="797034AD">
              <w:rPr>
                <w:lang w:val="en-US"/>
              </w:rPr>
              <w:t>Model adding reported speech to the modelled conversation from a</w:t>
            </w:r>
            <w:r w:rsidR="7F20B2B6" w:rsidRPr="797034AD">
              <w:rPr>
                <w:lang w:val="en-US"/>
              </w:rPr>
              <w:t>ctivity</w:t>
            </w:r>
            <w:r w:rsidRPr="797034AD">
              <w:rPr>
                <w:lang w:val="en-US"/>
              </w:rPr>
              <w:t xml:space="preserve"> </w:t>
            </w:r>
            <w:r w:rsidR="5F870412" w:rsidRPr="797034AD">
              <w:rPr>
                <w:lang w:val="en-US"/>
              </w:rPr>
              <w:t>8</w:t>
            </w:r>
            <w:r w:rsidR="7F20B2B6" w:rsidRPr="797034AD">
              <w:rPr>
                <w:lang w:val="en-US"/>
              </w:rPr>
              <w:t>. For example:</w:t>
            </w:r>
          </w:p>
          <w:p w14:paraId="24DA4E97" w14:textId="49FBEC2C" w:rsidR="009610BC" w:rsidRPr="00D22B55" w:rsidRDefault="00F57F51" w:rsidP="00D22B55">
            <w:pPr>
              <w:pStyle w:val="ListBullet"/>
              <w:ind w:left="1023"/>
            </w:pPr>
            <w:r>
              <w:t>Q</w:t>
            </w:r>
            <w:r w:rsidR="61596059" w:rsidRPr="00D22B55">
              <w:t>uoted speech</w:t>
            </w:r>
            <w:r w:rsidR="269024B3" w:rsidRPr="00D22B55">
              <w:t xml:space="preserve">: </w:t>
            </w:r>
            <w:r w:rsidR="5CA59BA9" w:rsidRPr="00D22B55">
              <w:t>Jack</w:t>
            </w:r>
            <w:r w:rsidR="269024B3" w:rsidRPr="00D22B55">
              <w:t xml:space="preserve"> was like, ‘Shut up, Julian!’</w:t>
            </w:r>
          </w:p>
          <w:p w14:paraId="1117C506" w14:textId="60A029ED" w:rsidR="009610BC" w:rsidRPr="00D22B55" w:rsidRDefault="00F57F51" w:rsidP="00D22B55">
            <w:pPr>
              <w:pStyle w:val="ListBullet"/>
              <w:ind w:left="1023"/>
            </w:pPr>
            <w:r>
              <w:t>R</w:t>
            </w:r>
            <w:r w:rsidR="52FBD4C2" w:rsidRPr="00D22B55">
              <w:t xml:space="preserve">eported speech: </w:t>
            </w:r>
            <w:r w:rsidR="359544A0" w:rsidRPr="00D22B55">
              <w:t>Jack</w:t>
            </w:r>
            <w:r w:rsidR="52FBD4C2" w:rsidRPr="00D22B55">
              <w:t xml:space="preserve"> told Julian to shut up!</w:t>
            </w:r>
          </w:p>
          <w:p w14:paraId="302A9E6A" w14:textId="34074305" w:rsidR="35C9529B" w:rsidRPr="00E477D9" w:rsidRDefault="0F97C19B" w:rsidP="00E477D9">
            <w:pPr>
              <w:pStyle w:val="ListNumber"/>
            </w:pPr>
            <w:r>
              <w:t>Highlight how the tense change</w:t>
            </w:r>
            <w:r w:rsidR="720F53EE">
              <w:t>s</w:t>
            </w:r>
            <w:r>
              <w:t xml:space="preserve"> from present tense in quoted speech to past tense in reported speech.</w:t>
            </w:r>
          </w:p>
          <w:p w14:paraId="30F2439A" w14:textId="781AB7BA" w:rsidR="009610BC" w:rsidRPr="00E477D9" w:rsidRDefault="65FB58A8" w:rsidP="00E477D9">
            <w:pPr>
              <w:pStyle w:val="ListNumber"/>
            </w:pPr>
            <w:r>
              <w:t xml:space="preserve">Students revisit </w:t>
            </w:r>
            <w:r w:rsidR="4B92C4CF">
              <w:t>part of their</w:t>
            </w:r>
            <w:r>
              <w:t xml:space="preserve"> </w:t>
            </w:r>
            <w:r w:rsidR="07A8E260">
              <w:t>conversation</w:t>
            </w:r>
            <w:r>
              <w:t xml:space="preserve"> </w:t>
            </w:r>
            <w:r w:rsidR="1C37D77A">
              <w:t xml:space="preserve">from activity 10 </w:t>
            </w:r>
            <w:r>
              <w:t>to include reported speech.</w:t>
            </w:r>
          </w:p>
          <w:p w14:paraId="0A25731D" w14:textId="15A2F8C0" w:rsidR="009610BC" w:rsidRPr="00E477D9" w:rsidRDefault="7B76EA24" w:rsidP="00E477D9">
            <w:pPr>
              <w:pStyle w:val="ListNumber"/>
            </w:pPr>
            <w:r>
              <w:t>S</w:t>
            </w:r>
            <w:r w:rsidR="565B9BEF">
              <w:t>tudents share their writing</w:t>
            </w:r>
            <w:r w:rsidR="720F53EE">
              <w:t>,</w:t>
            </w:r>
            <w:r w:rsidR="565B9BEF">
              <w:t xml:space="preserve"> </w:t>
            </w:r>
            <w:r w:rsidR="2735D52E">
              <w:t xml:space="preserve">identifying </w:t>
            </w:r>
            <w:r w:rsidR="79EE6B09">
              <w:t>the use of</w:t>
            </w:r>
            <w:r w:rsidR="2735D52E">
              <w:t xml:space="preserve"> </w:t>
            </w:r>
            <w:r w:rsidR="714E7AD0">
              <w:t xml:space="preserve">dialogue </w:t>
            </w:r>
            <w:r w:rsidR="2735D52E">
              <w:t>and reported speech</w:t>
            </w:r>
            <w:r w:rsidR="15B5BEA5">
              <w:t xml:space="preserve"> and </w:t>
            </w:r>
            <w:r w:rsidR="63D7641B">
              <w:t>discuss</w:t>
            </w:r>
            <w:r w:rsidR="0E24E53A">
              <w:t>ing</w:t>
            </w:r>
            <w:r w:rsidR="63D7641B">
              <w:t xml:space="preserve"> </w:t>
            </w:r>
            <w:r w:rsidR="0E24E53A">
              <w:t>its</w:t>
            </w:r>
            <w:r w:rsidR="15B5BEA5">
              <w:t xml:space="preserve"> impact</w:t>
            </w:r>
            <w:r w:rsidR="7AECEA4F">
              <w:t xml:space="preserve"> on</w:t>
            </w:r>
            <w:r w:rsidR="15B5BEA5">
              <w:t xml:space="preserve"> the reader.</w:t>
            </w:r>
          </w:p>
        </w:tc>
        <w:tc>
          <w:tcPr>
            <w:tcW w:w="7280" w:type="dxa"/>
          </w:tcPr>
          <w:p w14:paraId="48A45D86" w14:textId="17AFFC94" w:rsidR="009610BC" w:rsidRPr="00E477D9" w:rsidRDefault="14F72408" w:rsidP="00D22B55">
            <w:pPr>
              <w:pStyle w:val="ListNumber"/>
              <w:rPr>
                <w:rStyle w:val="Hyperlink"/>
              </w:rPr>
            </w:pPr>
            <w:r>
              <w:t>Students</w:t>
            </w:r>
            <w:r w:rsidR="31DF1585">
              <w:t xml:space="preserve"> </w:t>
            </w:r>
            <w:r>
              <w:t>write a conversation between Charlotte and her Mum</w:t>
            </w:r>
            <w:r w:rsidR="0037CE05">
              <w:t xml:space="preserve"> </w:t>
            </w:r>
            <w:r w:rsidR="31F4C189">
              <w:t>describing t</w:t>
            </w:r>
            <w:r>
              <w:t xml:space="preserve">he interactions between </w:t>
            </w:r>
            <w:r w:rsidR="68811D01">
              <w:t>Charlotte, Jack, Julian and August</w:t>
            </w:r>
            <w:r>
              <w:t xml:space="preserve"> on the school tour</w:t>
            </w:r>
            <w:r w:rsidR="5467B69E">
              <w:t xml:space="preserve">. </w:t>
            </w:r>
            <w:r w:rsidR="688A1286">
              <w:t>Students monitor their own writing using</w:t>
            </w:r>
            <w:r w:rsidR="0110F7D1">
              <w:t xml:space="preserve"> </w:t>
            </w:r>
            <w:hyperlink w:anchor="_Resource_4_–_1">
              <w:r w:rsidR="0110F7D1" w:rsidRPr="091128C4">
                <w:rPr>
                  <w:rStyle w:val="Hyperlink"/>
                </w:rPr>
                <w:t xml:space="preserve">Resource </w:t>
              </w:r>
              <w:r w:rsidR="26B2C6D0" w:rsidRPr="091128C4">
                <w:rPr>
                  <w:rStyle w:val="Hyperlink"/>
                </w:rPr>
                <w:t>5</w:t>
              </w:r>
              <w:r w:rsidR="0110F7D1" w:rsidRPr="091128C4">
                <w:rPr>
                  <w:rStyle w:val="Hyperlink"/>
                </w:rPr>
                <w:t xml:space="preserve"> – dialogue checklist</w:t>
              </w:r>
              <w:r w:rsidR="0110F7D1" w:rsidRPr="00E8020A">
                <w:t>.</w:t>
              </w:r>
            </w:hyperlink>
          </w:p>
          <w:p w14:paraId="08F2DC5D" w14:textId="3CC482EC" w:rsidR="009610BC" w:rsidRPr="00E477D9" w:rsidRDefault="2424A9D7" w:rsidP="3C91C715">
            <w:pPr>
              <w:pStyle w:val="FeatureBox2"/>
            </w:pPr>
            <w:r w:rsidRPr="00E477D9">
              <w:rPr>
                <w:b/>
                <w:bCs/>
              </w:rPr>
              <w:t>Too easy?</w:t>
            </w:r>
            <w:r w:rsidRPr="00E8020A">
              <w:t xml:space="preserve"> </w:t>
            </w:r>
            <w:r w:rsidR="1ED4B909" w:rsidRPr="00E477D9">
              <w:t xml:space="preserve">Students incorporate </w:t>
            </w:r>
            <w:r w:rsidR="70791B59" w:rsidRPr="00E477D9">
              <w:t>stereotypes and archetypes into their writing.</w:t>
            </w:r>
          </w:p>
          <w:p w14:paraId="543A852F" w14:textId="2B7A76CF" w:rsidR="4BEA621F" w:rsidRPr="00E477D9" w:rsidRDefault="5006A435" w:rsidP="00E477D9">
            <w:pPr>
              <w:pStyle w:val="ListNumber"/>
            </w:pPr>
            <w:r>
              <w:t>In pairs, students take turns read</w:t>
            </w:r>
            <w:r w:rsidR="48E437B1">
              <w:t>ing</w:t>
            </w:r>
            <w:r>
              <w:t xml:space="preserve"> their </w:t>
            </w:r>
            <w:r w:rsidR="6F783FE8">
              <w:t>conversation</w:t>
            </w:r>
            <w:r>
              <w:t xml:space="preserve">. </w:t>
            </w:r>
            <w:r w:rsidR="347E97C9">
              <w:t>Students</w:t>
            </w:r>
            <w:r>
              <w:t xml:space="preserve"> </w:t>
            </w:r>
            <w:r w:rsidR="1EFE69A7">
              <w:t>use guiding questions to reflect on their writing. For example:</w:t>
            </w:r>
          </w:p>
          <w:p w14:paraId="6BD29E34" w14:textId="3DB5A126" w:rsidR="4BEA621F" w:rsidRPr="00D22B55" w:rsidRDefault="3DBA4568" w:rsidP="00D22B55">
            <w:pPr>
              <w:pStyle w:val="ListBullet"/>
              <w:ind w:left="1112"/>
            </w:pPr>
            <w:r w:rsidRPr="00D22B55">
              <w:t xml:space="preserve">How does the use of dialogue </w:t>
            </w:r>
            <w:r w:rsidR="55D2E7B1" w:rsidRPr="00D22B55">
              <w:t xml:space="preserve">in your text </w:t>
            </w:r>
            <w:r w:rsidRPr="00D22B55">
              <w:t xml:space="preserve">reveal </w:t>
            </w:r>
            <w:r w:rsidR="4D9AF273" w:rsidRPr="00D22B55">
              <w:t xml:space="preserve">more </w:t>
            </w:r>
            <w:r w:rsidR="338BBC3C" w:rsidRPr="00D22B55">
              <w:t xml:space="preserve">of </w:t>
            </w:r>
            <w:r w:rsidR="4D9AF273" w:rsidRPr="00D22B55">
              <w:t>the character</w:t>
            </w:r>
            <w:r w:rsidR="338BBC3C" w:rsidRPr="00D22B55">
              <w:t>’</w:t>
            </w:r>
            <w:r w:rsidR="4D9AF273" w:rsidRPr="00D22B55">
              <w:t>s</w:t>
            </w:r>
            <w:r w:rsidRPr="00D22B55">
              <w:t xml:space="preserve"> thoughts and feelings about the situation?</w:t>
            </w:r>
          </w:p>
          <w:p w14:paraId="45D82C8B" w14:textId="308B487E" w:rsidR="009610BC" w:rsidRPr="00D22B55" w:rsidRDefault="3F056D44" w:rsidP="00D22B55">
            <w:pPr>
              <w:pStyle w:val="ListBullet"/>
              <w:ind w:left="1112"/>
            </w:pPr>
            <w:r w:rsidRPr="00D22B55">
              <w:t>Did you include any</w:t>
            </w:r>
            <w:r w:rsidR="6EF35B03" w:rsidRPr="00D22B55">
              <w:t xml:space="preserve"> ar</w:t>
            </w:r>
            <w:r w:rsidR="7D78E86A" w:rsidRPr="00D22B55">
              <w:t>chetypes and/or stereotypes in your writing?</w:t>
            </w:r>
            <w:r w:rsidR="6EF35B03" w:rsidRPr="00D22B55">
              <w:t xml:space="preserve"> </w:t>
            </w:r>
            <w:r w:rsidR="62E3F746" w:rsidRPr="00D22B55">
              <w:t xml:space="preserve">For example, </w:t>
            </w:r>
            <w:r w:rsidR="007DEF3F" w:rsidRPr="00D22B55">
              <w:t>Charlotte as an a</w:t>
            </w:r>
            <w:r w:rsidR="6EF35B03" w:rsidRPr="00D22B55">
              <w:t>lly</w:t>
            </w:r>
            <w:r w:rsidR="29E13909" w:rsidRPr="00D22B55">
              <w:t xml:space="preserve"> and Julian </w:t>
            </w:r>
            <w:r w:rsidR="3D9BB420" w:rsidRPr="00D22B55">
              <w:t>as</w:t>
            </w:r>
            <w:r w:rsidR="29E13909" w:rsidRPr="00D22B55">
              <w:t xml:space="preserve"> a </w:t>
            </w:r>
            <w:r w:rsidR="6EF35B03" w:rsidRPr="00D22B55">
              <w:t>villain</w:t>
            </w:r>
            <w:r w:rsidR="338BBC3C" w:rsidRPr="00D22B55">
              <w:t>.</w:t>
            </w:r>
          </w:p>
          <w:p w14:paraId="61B11322" w14:textId="0FE8B8B7" w:rsidR="009610BC" w:rsidRPr="00E477D9" w:rsidRDefault="5920A502" w:rsidP="00D22B55">
            <w:pPr>
              <w:pStyle w:val="ListBullet"/>
              <w:ind w:left="1112"/>
            </w:pPr>
            <w:r w:rsidRPr="00D22B55">
              <w:t xml:space="preserve">How </w:t>
            </w:r>
            <w:r w:rsidR="3617A265" w:rsidRPr="00D22B55">
              <w:t>could the</w:t>
            </w:r>
            <w:r w:rsidRPr="00D22B55">
              <w:t xml:space="preserve"> inclusion of archetypes and stereotypes</w:t>
            </w:r>
            <w:r w:rsidR="7AEB0D0D" w:rsidRPr="00D22B55">
              <w:t xml:space="preserve"> </w:t>
            </w:r>
            <w:r w:rsidRPr="00D22B55">
              <w:t xml:space="preserve">enhance reader engagement? For example, </w:t>
            </w:r>
            <w:r w:rsidR="3D8A0956" w:rsidRPr="00D22B55">
              <w:t xml:space="preserve">it </w:t>
            </w:r>
            <w:r w:rsidRPr="00D22B55">
              <w:t>creates relatable characters that the reader can connect to.</w:t>
            </w:r>
          </w:p>
        </w:tc>
      </w:tr>
    </w:tbl>
    <w:p w14:paraId="1F410F09" w14:textId="65DCB4FB" w:rsidR="009610BC" w:rsidRDefault="35E7368E" w:rsidP="06CBF8D2">
      <w:pPr>
        <w:pStyle w:val="Heading3"/>
      </w:pPr>
      <w:bookmarkStart w:id="32" w:name="_Toc166509001"/>
      <w:r>
        <w:t>Whole</w:t>
      </w:r>
      <w:bookmarkEnd w:id="32"/>
    </w:p>
    <w:p w14:paraId="68EFF189" w14:textId="4A099581" w:rsidR="06CBF8D2" w:rsidRDefault="5DF53227" w:rsidP="00E477D9">
      <w:pPr>
        <w:pStyle w:val="ListNumber"/>
      </w:pPr>
      <w:r>
        <w:t xml:space="preserve">Revise the textual concept of ‘characterisation’. Students </w:t>
      </w:r>
      <w:hyperlink r:id="rId27">
        <w:r w:rsidRPr="797034AD">
          <w:rPr>
            <w:rStyle w:val="Hyperlink"/>
          </w:rPr>
          <w:t>turn and talk</w:t>
        </w:r>
      </w:hyperlink>
      <w:r>
        <w:t xml:space="preserve"> to reflect on their understanding </w:t>
      </w:r>
      <w:r w:rsidR="62EF5F5A">
        <w:t xml:space="preserve">of the textual concept </w:t>
      </w:r>
      <w:r>
        <w:t xml:space="preserve">by identifying 3 things they have learnt, 2 questions they have and </w:t>
      </w:r>
      <w:r w:rsidR="005E1D06">
        <w:t>one</w:t>
      </w:r>
      <w:r>
        <w:t xml:space="preserve"> reason why it is important to learn about characterisation.</w:t>
      </w:r>
    </w:p>
    <w:p w14:paraId="221EA173" w14:textId="0C246B5C" w:rsidR="007C1245" w:rsidRDefault="007C1245">
      <w:pPr>
        <w:spacing w:before="0" w:after="160" w:line="259" w:lineRule="auto"/>
      </w:pPr>
      <w:r>
        <w:br w:type="page"/>
      </w:r>
    </w:p>
    <w:p w14:paraId="425480BB" w14:textId="242E789A" w:rsidR="00CB6809" w:rsidRDefault="1FB6C805" w:rsidP="00A16CE9">
      <w:pPr>
        <w:pStyle w:val="Heading1"/>
      </w:pPr>
      <w:bookmarkStart w:id="33" w:name="_Toc166509002"/>
      <w:r>
        <w:t>Week 2</w:t>
      </w:r>
      <w:bookmarkEnd w:id="33"/>
    </w:p>
    <w:p w14:paraId="3EDB5B21" w14:textId="77777777" w:rsidR="00CB6809" w:rsidRDefault="1FB6C805" w:rsidP="00A16CE9">
      <w:pPr>
        <w:pStyle w:val="Heading2"/>
      </w:pPr>
      <w:bookmarkStart w:id="34" w:name="_Toc166509003"/>
      <w:r>
        <w:t>Component A teaching and learning</w:t>
      </w:r>
      <w:bookmarkEnd w:id="34"/>
    </w:p>
    <w:p w14:paraId="0043DFA0" w14:textId="77777777" w:rsidR="00CB6809" w:rsidRPr="00D80F5D" w:rsidRDefault="00CB6809" w:rsidP="00C97803">
      <w:r w:rsidRPr="00D80F5D">
        <w:t xml:space="preserve">Component A </w:t>
      </w:r>
      <w:r w:rsidRPr="00C97803">
        <w:t>focuses</w:t>
      </w:r>
      <w:r w:rsidRPr="00D80F5D">
        <w:t xml:space="preserve"> on the development of foundational skills and knowledge through regular, systematic and repeated practice. The mentor and supporting texts used in Component B of this unit can support the effective implementation of Component A teaching and learning.</w:t>
      </w:r>
    </w:p>
    <w:p w14:paraId="3258DEAE" w14:textId="77777777" w:rsidR="00CB6809" w:rsidRDefault="1FB6C805" w:rsidP="00C97803">
      <w:pPr>
        <w:pStyle w:val="Heading3"/>
      </w:pPr>
      <w:bookmarkStart w:id="35" w:name="_Toc166509004"/>
      <w:r>
        <w:t>Planning framework</w:t>
      </w:r>
      <w:bookmarkEnd w:id="35"/>
    </w:p>
    <w:p w14:paraId="4A329E3D" w14:textId="77777777" w:rsidR="005806D7" w:rsidRPr="00466E6E" w:rsidRDefault="005806D7" w:rsidP="005806D7">
      <w:bookmarkStart w:id="36" w:name="_Hlk165888766"/>
      <w:r w:rsidRPr="00466E6E">
        <w:t xml:space="preserve">To plan and document Component A teaching and learning, a </w:t>
      </w:r>
      <w:hyperlink r:id="rId28" w:history="1">
        <w:r>
          <w:rPr>
            <w:rStyle w:val="Hyperlink"/>
          </w:rPr>
          <w:t>planning scaffold (DOCX 228 KB)</w:t>
        </w:r>
      </w:hyperlink>
      <w:r w:rsidRPr="00466E6E">
        <w:t xml:space="preserve"> is provided. To support you in your planning, a link to a detailed example of a one-week teaching and learning cycle is included in the scaffold. Additional resources to support teaching and learning in each focus area can be found at </w:t>
      </w:r>
      <w:hyperlink r:id="rId29" w:history="1">
        <w:r w:rsidRPr="00466E6E">
          <w:rPr>
            <w:rStyle w:val="Hyperlink"/>
          </w:rPr>
          <w:t>Lesson advice guides</w:t>
        </w:r>
      </w:hyperlink>
      <w:r w:rsidRPr="00466E6E">
        <w:t>.</w:t>
      </w:r>
    </w:p>
    <w:p w14:paraId="01EB2F7B" w14:textId="77777777" w:rsidR="00CB6809" w:rsidRDefault="1FB6C805" w:rsidP="00A16CE9">
      <w:pPr>
        <w:pStyle w:val="Heading2"/>
      </w:pPr>
      <w:bookmarkStart w:id="37" w:name="_Toc166509005"/>
      <w:bookmarkEnd w:id="36"/>
      <w:r>
        <w:t>Component B teaching and learning</w:t>
      </w:r>
      <w:bookmarkEnd w:id="37"/>
    </w:p>
    <w:p w14:paraId="36893396" w14:textId="77777777" w:rsidR="00CB6809" w:rsidRDefault="00CB6809" w:rsidP="00CB6809">
      <w:r>
        <w:t xml:space="preserve">The following teaching and learning sequence </w:t>
      </w:r>
      <w:proofErr w:type="gramStart"/>
      <w:r>
        <w:t>has</w:t>
      </w:r>
      <w:proofErr w:type="gramEnd"/>
      <w:r>
        <w:t xml:space="preserve"> been designed to address Component B outcomes and content and develops conceptual understandings of English through the study of quality texts. Adapt the sequence as required to best meet the needs of your students.</w:t>
      </w:r>
    </w:p>
    <w:p w14:paraId="63ED3D9D" w14:textId="441C10CF" w:rsidR="00AD78C4" w:rsidRDefault="6AA173A7" w:rsidP="00C97803">
      <w:pPr>
        <w:pStyle w:val="Heading3"/>
      </w:pPr>
      <w:bookmarkStart w:id="38" w:name="_Toc166509006"/>
      <w:r>
        <w:t>Learning intentions and success criteria</w:t>
      </w:r>
      <w:bookmarkEnd w:id="38"/>
    </w:p>
    <w:p w14:paraId="1F4DDD1B" w14:textId="6CA41589" w:rsidR="00AD78C4" w:rsidRDefault="00AD78C4" w:rsidP="00AD78C4">
      <w:r>
        <w:t xml:space="preserve">Learning intentions and success criteria are best co-constructed with students. </w:t>
      </w:r>
      <w:r w:rsidRPr="00425778">
        <w:t xml:space="preserve">The table below contains </w:t>
      </w:r>
      <w:r w:rsidR="00910212">
        <w:t xml:space="preserve">a </w:t>
      </w:r>
      <w:r w:rsidRPr="00425778">
        <w:t>suggested learning intention and success criteria.</w:t>
      </w:r>
    </w:p>
    <w:tbl>
      <w:tblPr>
        <w:tblStyle w:val="Tableheader"/>
        <w:tblW w:w="0" w:type="auto"/>
        <w:tblLook w:val="0620" w:firstRow="1" w:lastRow="0" w:firstColumn="0" w:lastColumn="0" w:noHBand="1" w:noVBand="1"/>
        <w:tblDescription w:val="Table outlines the learning intention and success criteria for each stage."/>
      </w:tblPr>
      <w:tblGrid>
        <w:gridCol w:w="2263"/>
        <w:gridCol w:w="6148"/>
        <w:gridCol w:w="6149"/>
      </w:tblGrid>
      <w:tr w:rsidR="00AD78C4" w14:paraId="620F015B" w14:textId="77777777" w:rsidTr="6177F49D">
        <w:trPr>
          <w:cnfStyle w:val="100000000000" w:firstRow="1" w:lastRow="0" w:firstColumn="0" w:lastColumn="0" w:oddVBand="0" w:evenVBand="0" w:oddHBand="0" w:evenHBand="0" w:firstRowFirstColumn="0" w:firstRowLastColumn="0" w:lastRowFirstColumn="0" w:lastRowLastColumn="0"/>
        </w:trPr>
        <w:tc>
          <w:tcPr>
            <w:tcW w:w="2263" w:type="dxa"/>
          </w:tcPr>
          <w:p w14:paraId="0928218A" w14:textId="77777777" w:rsidR="00AD78C4" w:rsidRDefault="00AD78C4" w:rsidP="00977F2B">
            <w:r w:rsidRPr="00CF48EF">
              <w:t>Element</w:t>
            </w:r>
          </w:p>
        </w:tc>
        <w:tc>
          <w:tcPr>
            <w:tcW w:w="6148" w:type="dxa"/>
          </w:tcPr>
          <w:p w14:paraId="639B5E9B" w14:textId="77777777" w:rsidR="00AD78C4" w:rsidRDefault="00AD78C4" w:rsidP="00977F2B">
            <w:r w:rsidRPr="00CF48EF">
              <w:t>Stage 2</w:t>
            </w:r>
          </w:p>
        </w:tc>
        <w:tc>
          <w:tcPr>
            <w:tcW w:w="6149" w:type="dxa"/>
          </w:tcPr>
          <w:p w14:paraId="5A895858" w14:textId="77777777" w:rsidR="00AD78C4" w:rsidRDefault="00AD78C4" w:rsidP="00977F2B">
            <w:r w:rsidRPr="00CF48EF">
              <w:t>Stage 3</w:t>
            </w:r>
          </w:p>
        </w:tc>
      </w:tr>
      <w:tr w:rsidR="00AD78C4" w14:paraId="19ECE55A" w14:textId="77777777" w:rsidTr="6177F49D">
        <w:tc>
          <w:tcPr>
            <w:tcW w:w="2263" w:type="dxa"/>
            <w:shd w:val="clear" w:color="auto" w:fill="EBEBEB"/>
          </w:tcPr>
          <w:p w14:paraId="74B3F4A5" w14:textId="77777777" w:rsidR="00AD78C4" w:rsidRDefault="00AD78C4" w:rsidP="00977F2B">
            <w:r w:rsidRPr="00FA1198">
              <w:t>Learning intention</w:t>
            </w:r>
          </w:p>
        </w:tc>
        <w:tc>
          <w:tcPr>
            <w:tcW w:w="6148" w:type="dxa"/>
          </w:tcPr>
          <w:p w14:paraId="36BD500F" w14:textId="18A53588" w:rsidR="00AD78C4" w:rsidRDefault="667FDEA6" w:rsidP="62D963FE">
            <w:pPr>
              <w:rPr>
                <w:rFonts w:eastAsia="Arial"/>
                <w:color w:val="000000" w:themeColor="text1"/>
                <w:sz w:val="24"/>
                <w:highlight w:val="yellow"/>
              </w:rPr>
            </w:pPr>
            <w:r>
              <w:t xml:space="preserve">Students are </w:t>
            </w:r>
            <w:r w:rsidR="2E38AD20">
              <w:t>learning to experiment with narrative structures and conventions when creating texts.</w:t>
            </w:r>
          </w:p>
        </w:tc>
        <w:tc>
          <w:tcPr>
            <w:tcW w:w="6149" w:type="dxa"/>
          </w:tcPr>
          <w:p w14:paraId="17B51B81" w14:textId="1D9A4853" w:rsidR="00AD78C4" w:rsidRDefault="29C363FE" w:rsidP="3C91C715">
            <w:pPr>
              <w:rPr>
                <w:rFonts w:eastAsia="Arial"/>
              </w:rPr>
            </w:pPr>
            <w:r>
              <w:t xml:space="preserve">Students are learning to </w:t>
            </w:r>
            <w:r w:rsidR="43827142">
              <w:t>describe</w:t>
            </w:r>
            <w:r w:rsidR="0003DE5A">
              <w:t xml:space="preserve"> how authors use narrative conventions</w:t>
            </w:r>
            <w:r w:rsidR="43827142">
              <w:t xml:space="preserve"> and apply </w:t>
            </w:r>
            <w:r w:rsidR="77DED7FE">
              <w:t xml:space="preserve">these </w:t>
            </w:r>
            <w:r w:rsidR="43827142">
              <w:t>when creating texts</w:t>
            </w:r>
            <w:r>
              <w:t>.</w:t>
            </w:r>
          </w:p>
        </w:tc>
      </w:tr>
      <w:tr w:rsidR="00AD78C4" w14:paraId="796E0DD3" w14:textId="77777777" w:rsidTr="6177F49D">
        <w:tc>
          <w:tcPr>
            <w:tcW w:w="2263" w:type="dxa"/>
            <w:shd w:val="clear" w:color="auto" w:fill="EBEBEB"/>
          </w:tcPr>
          <w:p w14:paraId="30277E18" w14:textId="77777777" w:rsidR="00AD78C4" w:rsidRDefault="00AD78C4" w:rsidP="00977F2B">
            <w:r w:rsidRPr="00FA1198">
              <w:t>Success criteria</w:t>
            </w:r>
          </w:p>
        </w:tc>
        <w:tc>
          <w:tcPr>
            <w:tcW w:w="6148" w:type="dxa"/>
          </w:tcPr>
          <w:p w14:paraId="761D34BC" w14:textId="77777777" w:rsidR="00AD78C4" w:rsidRDefault="00AD78C4" w:rsidP="00977F2B">
            <w:pPr>
              <w:tabs>
                <w:tab w:val="left" w:pos="1500"/>
              </w:tabs>
            </w:pPr>
            <w:r>
              <w:t>Students can:</w:t>
            </w:r>
          </w:p>
          <w:p w14:paraId="46B71F9A" w14:textId="79E86A7F" w:rsidR="00AD78C4" w:rsidRPr="00D22B55" w:rsidRDefault="3085CE85" w:rsidP="00D22B55">
            <w:pPr>
              <w:pStyle w:val="ListBullet"/>
            </w:pPr>
            <w:r w:rsidRPr="00D22B55">
              <w:t>i</w:t>
            </w:r>
            <w:r w:rsidR="5F6C30CD" w:rsidRPr="00D22B55">
              <w:t xml:space="preserve">dentify </w:t>
            </w:r>
            <w:r w:rsidR="452760C0" w:rsidRPr="00D22B55">
              <w:t xml:space="preserve">narrative </w:t>
            </w:r>
            <w:r w:rsidR="150910E3" w:rsidRPr="00D22B55">
              <w:t xml:space="preserve">structures and </w:t>
            </w:r>
            <w:r w:rsidR="452760C0" w:rsidRPr="00D22B55">
              <w:t>conventions</w:t>
            </w:r>
            <w:r w:rsidR="214845B3" w:rsidRPr="00D22B55">
              <w:t xml:space="preserve"> </w:t>
            </w:r>
            <w:r w:rsidR="43E3C5C5" w:rsidRPr="00D22B55">
              <w:t xml:space="preserve">and describe how authors use them to </w:t>
            </w:r>
            <w:r w:rsidR="19C28CEB" w:rsidRPr="00D22B55">
              <w:t>engage the reader</w:t>
            </w:r>
          </w:p>
          <w:p w14:paraId="56A5A2AB" w14:textId="5AD0FA2F" w:rsidR="00AD78C4" w:rsidRPr="00D22B55" w:rsidRDefault="6082FF68" w:rsidP="00D22B55">
            <w:pPr>
              <w:pStyle w:val="ListBullet"/>
            </w:pPr>
            <w:r w:rsidRPr="00D22B55">
              <w:t>plan a reflection</w:t>
            </w:r>
            <w:r w:rsidR="13119970" w:rsidRPr="00D22B55">
              <w:t xml:space="preserve"> from a character’s point of view</w:t>
            </w:r>
          </w:p>
          <w:p w14:paraId="5894B2BA" w14:textId="1ACC2317" w:rsidR="00AD78C4" w:rsidRPr="00D22B55" w:rsidRDefault="199F92A2" w:rsidP="00D22B55">
            <w:pPr>
              <w:pStyle w:val="ListBullet"/>
            </w:pPr>
            <w:r w:rsidRPr="00D22B55">
              <w:t>us</w:t>
            </w:r>
            <w:r w:rsidR="43D26FD2" w:rsidRPr="00D22B55">
              <w:t>e</w:t>
            </w:r>
            <w:r w:rsidRPr="00D22B55">
              <w:t xml:space="preserve"> adjectival clauses</w:t>
            </w:r>
            <w:r w:rsidR="6738F91A" w:rsidRPr="00D22B55">
              <w:t xml:space="preserve"> to add information </w:t>
            </w:r>
            <w:r w:rsidR="5136AB97" w:rsidRPr="00D22B55">
              <w:t xml:space="preserve">about </w:t>
            </w:r>
            <w:r w:rsidR="6738F91A" w:rsidRPr="00D22B55">
              <w:t>characters</w:t>
            </w:r>
          </w:p>
          <w:p w14:paraId="229AF3ED" w14:textId="246D4950" w:rsidR="00AD78C4" w:rsidRDefault="2ED37AC9" w:rsidP="00D22B55">
            <w:pPr>
              <w:pStyle w:val="ListBullet"/>
            </w:pPr>
            <w:r w:rsidRPr="00D22B55">
              <w:t>d</w:t>
            </w:r>
            <w:r w:rsidR="3987AC66" w:rsidRPr="00D22B55">
              <w:t xml:space="preserve">emonstrate </w:t>
            </w:r>
            <w:r w:rsidR="17FE1AD1" w:rsidRPr="00D22B55">
              <w:t xml:space="preserve">how characters invite emotional engagement </w:t>
            </w:r>
            <w:r w:rsidR="156905AD" w:rsidRPr="00D22B55">
              <w:t>when creating texts.</w:t>
            </w:r>
          </w:p>
        </w:tc>
        <w:tc>
          <w:tcPr>
            <w:tcW w:w="6149" w:type="dxa"/>
          </w:tcPr>
          <w:p w14:paraId="2D8C8684" w14:textId="77777777" w:rsidR="00AD78C4" w:rsidRDefault="00AD78C4" w:rsidP="00977F2B">
            <w:pPr>
              <w:tabs>
                <w:tab w:val="left" w:pos="1500"/>
              </w:tabs>
            </w:pPr>
            <w:r>
              <w:t>Students can:</w:t>
            </w:r>
          </w:p>
          <w:p w14:paraId="4BBF2264" w14:textId="16F64BC1" w:rsidR="00AD78C4" w:rsidRPr="00D22B55" w:rsidRDefault="618B2813" w:rsidP="00D22B55">
            <w:pPr>
              <w:pStyle w:val="ListBullet"/>
            </w:pPr>
            <w:r w:rsidRPr="00D22B55">
              <w:t>describe how narrative conventions engage the reader through models of behaviour</w:t>
            </w:r>
          </w:p>
          <w:p w14:paraId="40241085" w14:textId="612CC72B" w:rsidR="00AD78C4" w:rsidRPr="00D22B55" w:rsidRDefault="456981E4" w:rsidP="00D22B55">
            <w:pPr>
              <w:pStyle w:val="ListBullet"/>
            </w:pPr>
            <w:r w:rsidRPr="00D22B55">
              <w:t>a</w:t>
            </w:r>
            <w:r w:rsidR="4C6BDBA3" w:rsidRPr="00D22B55">
              <w:t xml:space="preserve">pply narrative conventions to plan </w:t>
            </w:r>
            <w:r w:rsidR="002E851A" w:rsidRPr="00D22B55">
              <w:t xml:space="preserve">and compose </w:t>
            </w:r>
            <w:r w:rsidR="4C6BDBA3" w:rsidRPr="00D22B55">
              <w:t>a reflection</w:t>
            </w:r>
          </w:p>
          <w:p w14:paraId="2A37134D" w14:textId="452AA90D" w:rsidR="54C1C5D7" w:rsidRPr="00D22B55" w:rsidRDefault="2925C64D" w:rsidP="00D22B55">
            <w:pPr>
              <w:pStyle w:val="ListBullet"/>
            </w:pPr>
            <w:r w:rsidRPr="00D22B55">
              <w:t>us</w:t>
            </w:r>
            <w:r w:rsidR="30E7FF36" w:rsidRPr="00D22B55">
              <w:t>e</w:t>
            </w:r>
            <w:r w:rsidRPr="00D22B55">
              <w:t xml:space="preserve"> embedded adjectival clauses</w:t>
            </w:r>
            <w:r w:rsidR="0CB26B81" w:rsidRPr="00D22B55">
              <w:t xml:space="preserve"> to modify the meaning of nouns and noun groups</w:t>
            </w:r>
          </w:p>
          <w:p w14:paraId="551B499B" w14:textId="2B4A8C41" w:rsidR="54C1C5D7" w:rsidRPr="00D22B55" w:rsidRDefault="6B6F1014" w:rsidP="00D22B55">
            <w:pPr>
              <w:pStyle w:val="ListBullet"/>
            </w:pPr>
            <w:r w:rsidRPr="00D22B55">
              <w:t xml:space="preserve">experiment with sentence types to </w:t>
            </w:r>
            <w:r w:rsidR="4BA3A103" w:rsidRPr="00D22B55">
              <w:t>suit the text’s purpose</w:t>
            </w:r>
          </w:p>
          <w:p w14:paraId="1190C1F8" w14:textId="3ED67349" w:rsidR="00AD78C4" w:rsidRDefault="37478CDE" w:rsidP="00D22B55">
            <w:pPr>
              <w:pStyle w:val="ListBullet"/>
            </w:pPr>
            <w:r w:rsidRPr="00D22B55">
              <w:t>appl</w:t>
            </w:r>
            <w:r w:rsidR="6822C3AC" w:rsidRPr="00D22B55">
              <w:t>y</w:t>
            </w:r>
            <w:r w:rsidRPr="00D22B55">
              <w:t xml:space="preserve"> known models of behaviour to </w:t>
            </w:r>
            <w:r w:rsidR="395634EC" w:rsidRPr="00D22B55">
              <w:t>develop characterisation</w:t>
            </w:r>
            <w:r w:rsidR="26DCF353" w:rsidRPr="00D22B55">
              <w:t xml:space="preserve"> when creating texts.</w:t>
            </w:r>
          </w:p>
        </w:tc>
      </w:tr>
    </w:tbl>
    <w:p w14:paraId="57EC2A54" w14:textId="0CE3E297" w:rsidR="00CB6809" w:rsidRDefault="1FB6C805" w:rsidP="00A16CE9">
      <w:pPr>
        <w:pStyle w:val="Heading2"/>
      </w:pPr>
      <w:bookmarkStart w:id="39" w:name="_Lesson_5_–_1"/>
      <w:bookmarkStart w:id="40" w:name="_Lesson_5_–"/>
      <w:bookmarkStart w:id="41" w:name="_Toc166509007"/>
      <w:bookmarkEnd w:id="39"/>
      <w:r>
        <w:t xml:space="preserve">Lesson </w:t>
      </w:r>
      <w:r w:rsidR="470DF5A3">
        <w:t>5</w:t>
      </w:r>
      <w:r w:rsidR="5F720BB8">
        <w:t xml:space="preserve"> –</w:t>
      </w:r>
      <w:r>
        <w:t xml:space="preserve"> </w:t>
      </w:r>
      <w:r w:rsidR="1577BEB4">
        <w:t xml:space="preserve">exploring </w:t>
      </w:r>
      <w:r w:rsidR="3700870A">
        <w:t>narrative</w:t>
      </w:r>
      <w:r w:rsidR="02A86CCB">
        <w:t xml:space="preserve"> structures and narrative</w:t>
      </w:r>
      <w:r w:rsidR="3700870A">
        <w:t xml:space="preserve"> conventions</w:t>
      </w:r>
      <w:bookmarkEnd w:id="40"/>
      <w:bookmarkEnd w:id="41"/>
    </w:p>
    <w:p w14:paraId="72BB800D" w14:textId="77777777" w:rsidR="009B2904" w:rsidRDefault="009B2904" w:rsidP="009B2904">
      <w:r w:rsidRPr="006D360D">
        <w:t>The following teaching and learning activities support multi-age settings.</w:t>
      </w:r>
    </w:p>
    <w:p w14:paraId="200B2255" w14:textId="2A00B3EC" w:rsidR="009B2904" w:rsidRDefault="03BA991F" w:rsidP="06CBF8D2">
      <w:pPr>
        <w:pStyle w:val="Heading3"/>
      </w:pPr>
      <w:bookmarkStart w:id="42" w:name="_Toc166509008"/>
      <w:r>
        <w:t>Whole</w:t>
      </w:r>
      <w:bookmarkEnd w:id="42"/>
    </w:p>
    <w:p w14:paraId="30E852FD" w14:textId="031074D2" w:rsidR="009B2904" w:rsidRDefault="682B997F" w:rsidP="06CBF8D2">
      <w:pPr>
        <w:pStyle w:val="FeatureBox"/>
        <w:rPr>
          <w:lang w:val="en-US"/>
        </w:rPr>
      </w:pPr>
      <w:r w:rsidRPr="1839ECEE">
        <w:rPr>
          <w:b/>
          <w:bCs/>
        </w:rPr>
        <w:t>Note:</w:t>
      </w:r>
      <w:r>
        <w:t xml:space="preserve"> </w:t>
      </w:r>
      <w:r w:rsidR="15CC98C8">
        <w:t>p</w:t>
      </w:r>
      <w:r>
        <w:t xml:space="preserve">rior to the lesson, </w:t>
      </w:r>
      <w:r w:rsidR="4CA77B28">
        <w:t>source</w:t>
      </w:r>
      <w:r>
        <w:t xml:space="preserve"> some </w:t>
      </w:r>
      <w:r w:rsidR="230A5786">
        <w:t>familiar</w:t>
      </w:r>
      <w:r>
        <w:t xml:space="preserve"> narrative</w:t>
      </w:r>
      <w:r w:rsidR="7135FE50">
        <w:t>s</w:t>
      </w:r>
      <w:r>
        <w:t xml:space="preserve"> to display in the classroom.</w:t>
      </w:r>
    </w:p>
    <w:p w14:paraId="16CC6AFE" w14:textId="284FA3B6" w:rsidR="009B2904" w:rsidRPr="00E477D9" w:rsidRDefault="5BE059D7" w:rsidP="009B5A18">
      <w:pPr>
        <w:pStyle w:val="ListNumber"/>
        <w:numPr>
          <w:ilvl w:val="0"/>
          <w:numId w:val="14"/>
        </w:numPr>
      </w:pPr>
      <w:r>
        <w:t xml:space="preserve">Display </w:t>
      </w:r>
      <w:r w:rsidR="5B9A4DDC">
        <w:t xml:space="preserve">a range of </w:t>
      </w:r>
      <w:r w:rsidR="45ABEAFB">
        <w:t>familiar narratives</w:t>
      </w:r>
      <w:r w:rsidR="4B4E18FA">
        <w:t>. Select one</w:t>
      </w:r>
      <w:r w:rsidR="7CFBA269">
        <w:t>, read or retell the text</w:t>
      </w:r>
      <w:r w:rsidR="45ABEAFB">
        <w:t xml:space="preserve"> and explain what makes </w:t>
      </w:r>
      <w:r w:rsidR="2BC53BB4">
        <w:t xml:space="preserve">it </w:t>
      </w:r>
      <w:r w:rsidR="45ABEAFB">
        <w:t xml:space="preserve">enjoyable. </w:t>
      </w:r>
      <w:r>
        <w:t xml:space="preserve">Focus on </w:t>
      </w:r>
      <w:r w:rsidR="0C551797">
        <w:t>the</w:t>
      </w:r>
      <w:r>
        <w:t xml:space="preserve"> </w:t>
      </w:r>
      <w:r w:rsidR="7FAC94AD">
        <w:t>protagonist</w:t>
      </w:r>
      <w:r w:rsidR="2444EFDA">
        <w:t>’s</w:t>
      </w:r>
      <w:r w:rsidR="7FAC94AD">
        <w:t xml:space="preserve"> (</w:t>
      </w:r>
      <w:r>
        <w:t>main character</w:t>
      </w:r>
      <w:r w:rsidR="7698F4A8">
        <w:t>’s</w:t>
      </w:r>
      <w:r w:rsidR="68640A6C">
        <w:t>)</w:t>
      </w:r>
      <w:r>
        <w:t xml:space="preserve"> </w:t>
      </w:r>
      <w:r w:rsidR="363A92CC">
        <w:t>personality and</w:t>
      </w:r>
      <w:r w:rsidR="1CFF1F9C">
        <w:t xml:space="preserve"> </w:t>
      </w:r>
      <w:r w:rsidR="1D364EAC">
        <w:t xml:space="preserve">emotional </w:t>
      </w:r>
      <w:r w:rsidR="1CFF1F9C">
        <w:t>attributes</w:t>
      </w:r>
      <w:r>
        <w:t xml:space="preserve">. For example, Harry Potter is loyal and protective of his friends. </w:t>
      </w:r>
      <w:r w:rsidR="3FE4294E">
        <w:t>Encourage S</w:t>
      </w:r>
      <w:r w:rsidR="0CD0EADF">
        <w:t>ta</w:t>
      </w:r>
      <w:r w:rsidR="3FE4294E">
        <w:t xml:space="preserve">ge 3 students to connect with their understanding of </w:t>
      </w:r>
      <w:r w:rsidR="20397EA1">
        <w:t xml:space="preserve">archetypes from </w:t>
      </w:r>
      <w:hyperlink w:anchor="_Lesson_4_–_1">
        <w:r w:rsidR="20397EA1" w:rsidRPr="797034AD">
          <w:rPr>
            <w:rStyle w:val="Hyperlink"/>
          </w:rPr>
          <w:t>Lesson 4</w:t>
        </w:r>
      </w:hyperlink>
      <w:r w:rsidR="3FE4294E">
        <w:t>.</w:t>
      </w:r>
    </w:p>
    <w:p w14:paraId="3762DB0B" w14:textId="2B1591F2" w:rsidR="009B2904" w:rsidRPr="00E477D9" w:rsidRDefault="5BE059D7" w:rsidP="00E477D9">
      <w:pPr>
        <w:pStyle w:val="ListNumber"/>
      </w:pPr>
      <w:r>
        <w:t xml:space="preserve">Students </w:t>
      </w:r>
      <w:hyperlink r:id="rId30">
        <w:r w:rsidRPr="797034AD">
          <w:rPr>
            <w:rStyle w:val="Hyperlink"/>
          </w:rPr>
          <w:t>turn and talk</w:t>
        </w:r>
      </w:hyperlink>
      <w:r>
        <w:t xml:space="preserve"> to share their favourite narrative and what </w:t>
      </w:r>
      <w:r w:rsidR="4CCDAC2A">
        <w:t xml:space="preserve">makes </w:t>
      </w:r>
      <w:r w:rsidR="566012E5">
        <w:t xml:space="preserve">it </w:t>
      </w:r>
      <w:r w:rsidR="4CCDAC2A">
        <w:t>enjoyable</w:t>
      </w:r>
      <w:r>
        <w:t>. For example, characters, interesting storyline, relatability and engagement. Select students to share their favourite narrative and explain the</w:t>
      </w:r>
      <w:r w:rsidR="26EE4344">
        <w:t xml:space="preserve"> </w:t>
      </w:r>
      <w:r w:rsidR="4BF6558F">
        <w:t>connections they make to</w:t>
      </w:r>
      <w:r w:rsidR="2AE6B68F">
        <w:t xml:space="preserve"> a</w:t>
      </w:r>
      <w:r w:rsidR="4BF6558F">
        <w:t xml:space="preserve"> </w:t>
      </w:r>
      <w:r w:rsidR="26EE4344">
        <w:t>character</w:t>
      </w:r>
      <w:r w:rsidR="2AE6B68F">
        <w:t>’</w:t>
      </w:r>
      <w:r w:rsidR="26EE4344">
        <w:t xml:space="preserve">s </w:t>
      </w:r>
      <w:r w:rsidR="3A701C4B">
        <w:t>personality</w:t>
      </w:r>
      <w:r w:rsidR="26EE4344">
        <w:t xml:space="preserve"> and </w:t>
      </w:r>
      <w:r w:rsidR="3F54BB2B">
        <w:t xml:space="preserve">emotional </w:t>
      </w:r>
      <w:r w:rsidR="169F95B5">
        <w:t>attributes</w:t>
      </w:r>
      <w:r w:rsidR="26EE4344">
        <w:t xml:space="preserve"> (Stage 2) and</w:t>
      </w:r>
      <w:r>
        <w:t xml:space="preserve"> models of behaviour </w:t>
      </w:r>
      <w:r w:rsidR="0B1F4D74">
        <w:t>(Stage 3).</w:t>
      </w:r>
    </w:p>
    <w:p w14:paraId="1DD44301" w14:textId="526C542F" w:rsidR="009B2904" w:rsidRPr="00E477D9" w:rsidRDefault="6628024A" w:rsidP="00E477D9">
      <w:pPr>
        <w:pStyle w:val="ListNumber"/>
      </w:pPr>
      <w:r>
        <w:t xml:space="preserve">Revise that narratives are written to entertain an audience. </w:t>
      </w:r>
      <w:r w:rsidR="2208AFB9">
        <w:t xml:space="preserve">Introduce narrative conventions </w:t>
      </w:r>
      <w:r w:rsidR="1D1720F7">
        <w:t>a</w:t>
      </w:r>
      <w:r w:rsidR="5C1A84E6">
        <w:t>s</w:t>
      </w:r>
      <w:r w:rsidR="1D1720F7">
        <w:t xml:space="preserve"> </w:t>
      </w:r>
      <w:r w:rsidR="532A4A96">
        <w:t>the techniques and elements author</w:t>
      </w:r>
      <w:r w:rsidR="7D396DD2">
        <w:t>s</w:t>
      </w:r>
      <w:r w:rsidR="532A4A96">
        <w:t xml:space="preserve"> use </w:t>
      </w:r>
      <w:r w:rsidR="1D81B7FD">
        <w:t xml:space="preserve">to engage the reader. For example, </w:t>
      </w:r>
      <w:r w:rsidR="2208AFB9">
        <w:t>plot</w:t>
      </w:r>
      <w:r w:rsidR="736C3C94">
        <w:t xml:space="preserve"> development</w:t>
      </w:r>
      <w:r w:rsidR="2208AFB9">
        <w:t>, character</w:t>
      </w:r>
      <w:r w:rsidR="4B557B56">
        <w:t>isation</w:t>
      </w:r>
      <w:r w:rsidR="2208AFB9">
        <w:t>, setting, dialogue,</w:t>
      </w:r>
      <w:r w:rsidR="1E541D2D">
        <w:t xml:space="preserve"> narrative voice,</w:t>
      </w:r>
      <w:r w:rsidR="2BA28FD5">
        <w:t xml:space="preserve"> </w:t>
      </w:r>
      <w:r w:rsidR="2208AFB9">
        <w:t>a moral or lesson.</w:t>
      </w:r>
    </w:p>
    <w:p w14:paraId="077F722D" w14:textId="7B3574F5" w:rsidR="0DB7D6D8" w:rsidRPr="00E477D9" w:rsidRDefault="4A67A5AA" w:rsidP="00E477D9">
      <w:pPr>
        <w:pStyle w:val="ListNumber"/>
      </w:pPr>
      <w:r>
        <w:t xml:space="preserve">Explore </w:t>
      </w:r>
      <w:r w:rsidR="66DBC1B1">
        <w:t>how</w:t>
      </w:r>
      <w:r>
        <w:t xml:space="preserve"> the mentor text</w:t>
      </w:r>
      <w:r w:rsidR="625FA985">
        <w:t>,</w:t>
      </w:r>
      <w:r>
        <w:t xml:space="preserve"> </w:t>
      </w:r>
      <w:r w:rsidRPr="797034AD">
        <w:rPr>
          <w:rStyle w:val="Emphasis"/>
        </w:rPr>
        <w:t>Wonder</w:t>
      </w:r>
      <w:r>
        <w:t xml:space="preserve"> </w:t>
      </w:r>
      <w:r w:rsidR="6E97D2B8">
        <w:t xml:space="preserve">follows </w:t>
      </w:r>
      <w:r w:rsidR="154A8F5A">
        <w:t>the typical narrative structure of orientation</w:t>
      </w:r>
      <w:r w:rsidR="0D9A25AB">
        <w:t xml:space="preserve">, </w:t>
      </w:r>
      <w:r w:rsidR="154A8F5A">
        <w:t>complication</w:t>
      </w:r>
      <w:r w:rsidR="099ED95C">
        <w:t xml:space="preserve"> (</w:t>
      </w:r>
      <w:r w:rsidR="4990B71C">
        <w:t xml:space="preserve">including </w:t>
      </w:r>
      <w:r w:rsidR="32468A35">
        <w:t>rising action, climax, falling action</w:t>
      </w:r>
      <w:r w:rsidR="37689702">
        <w:t>)</w:t>
      </w:r>
      <w:r w:rsidR="154A8F5A">
        <w:t xml:space="preserve"> and resolution</w:t>
      </w:r>
      <w:r w:rsidR="0C3970A4">
        <w:t>. Explain that</w:t>
      </w:r>
      <w:r w:rsidR="10227AE7">
        <w:t xml:space="preserve"> </w:t>
      </w:r>
      <w:r w:rsidR="3C134CD2">
        <w:t xml:space="preserve">there is a </w:t>
      </w:r>
      <w:r w:rsidR="10227AE7">
        <w:t>layer of complexity added to this text as the</w:t>
      </w:r>
      <w:r w:rsidR="4F3EC147">
        <w:t xml:space="preserve"> </w:t>
      </w:r>
      <w:r w:rsidR="0C3970A4">
        <w:t>a</w:t>
      </w:r>
      <w:r w:rsidR="67B0EB9E">
        <w:t xml:space="preserve">uthor </w:t>
      </w:r>
      <w:r w:rsidR="00E51428">
        <w:t>R J</w:t>
      </w:r>
      <w:r w:rsidR="67B0EB9E">
        <w:t xml:space="preserve"> Palacio</w:t>
      </w:r>
      <w:r w:rsidR="16F909CB">
        <w:t xml:space="preserve"> </w:t>
      </w:r>
      <w:r w:rsidR="30F9A348">
        <w:t xml:space="preserve">has </w:t>
      </w:r>
      <w:r w:rsidR="16F909CB">
        <w:t xml:space="preserve">structured it into different parts. </w:t>
      </w:r>
      <w:r w:rsidR="212A3191">
        <w:t>E</w:t>
      </w:r>
      <w:r w:rsidR="06572FD0">
        <w:t>xplore how e</w:t>
      </w:r>
      <w:r w:rsidR="16F909CB">
        <w:t>ach part</w:t>
      </w:r>
      <w:r w:rsidR="212A3191">
        <w:t xml:space="preserve"> of</w:t>
      </w:r>
      <w:r w:rsidR="16F909CB">
        <w:t xml:space="preserve"> </w:t>
      </w:r>
      <w:r w:rsidR="212A3191">
        <w:t xml:space="preserve">the text </w:t>
      </w:r>
      <w:r w:rsidR="16F909CB">
        <w:t>is written f</w:t>
      </w:r>
      <w:r w:rsidR="34AE8345">
        <w:t>rom a different</w:t>
      </w:r>
      <w:r w:rsidR="71DC54F5">
        <w:t xml:space="preserve"> focalising</w:t>
      </w:r>
      <w:r w:rsidR="34AE8345">
        <w:t xml:space="preserve"> </w:t>
      </w:r>
      <w:r w:rsidR="459D3969">
        <w:t>character</w:t>
      </w:r>
      <w:r w:rsidR="6A4C67DD">
        <w:t>’</w:t>
      </w:r>
      <w:r w:rsidR="459D3969">
        <w:t>s</w:t>
      </w:r>
      <w:r w:rsidR="34AE8345">
        <w:t xml:space="preserve"> point of view</w:t>
      </w:r>
      <w:r w:rsidR="629573B6">
        <w:t>,</w:t>
      </w:r>
      <w:r w:rsidR="482A6AF3">
        <w:t xml:space="preserve"> tell</w:t>
      </w:r>
      <w:r w:rsidR="629573B6">
        <w:t>ing</w:t>
      </w:r>
      <w:r w:rsidR="482A6AF3">
        <w:t xml:space="preserve"> the events of August’</w:t>
      </w:r>
      <w:r w:rsidR="236EAA12">
        <w:t xml:space="preserve">s </w:t>
      </w:r>
      <w:r w:rsidR="482A6AF3">
        <w:t>story through their eyes</w:t>
      </w:r>
      <w:r w:rsidR="34AE8345">
        <w:t>.</w:t>
      </w:r>
    </w:p>
    <w:p w14:paraId="41F9E374" w14:textId="586B37AE" w:rsidR="0DB7D6D8" w:rsidRPr="00E477D9" w:rsidRDefault="4B9F80E7" w:rsidP="00E477D9">
      <w:pPr>
        <w:pStyle w:val="ListNumber"/>
      </w:pPr>
      <w:r>
        <w:t xml:space="preserve">Explain that </w:t>
      </w:r>
      <w:r w:rsidR="5B9822FE" w:rsidRPr="72E740BC">
        <w:rPr>
          <w:i/>
          <w:iCs/>
        </w:rPr>
        <w:t>Wonder</w:t>
      </w:r>
      <w:r w:rsidR="5B9822FE">
        <w:t xml:space="preserve"> retells the key events of the story using multiple narrators (focalising characters). Authors use multiple narrat</w:t>
      </w:r>
      <w:r w:rsidR="068A09EC">
        <w:t>ors</w:t>
      </w:r>
      <w:r w:rsidR="5B9822FE">
        <w:t xml:space="preserve"> to enhance readers’ connection to the story and deepen understanding of characterisation.</w:t>
      </w:r>
    </w:p>
    <w:p w14:paraId="4036FA7D" w14:textId="1C101539" w:rsidR="009B2904" w:rsidRPr="00E477D9" w:rsidRDefault="21900C21" w:rsidP="00E477D9">
      <w:pPr>
        <w:pStyle w:val="ListNumber"/>
      </w:pPr>
      <w:r>
        <w:t>C</w:t>
      </w:r>
      <w:r w:rsidR="612E5B09">
        <w:t xml:space="preserve">o-construct </w:t>
      </w:r>
      <w:r w:rsidR="55D1D8F6">
        <w:t xml:space="preserve">and display </w:t>
      </w:r>
      <w:r w:rsidR="65F1EA78">
        <w:t xml:space="preserve">an anchor chart </w:t>
      </w:r>
      <w:r w:rsidR="7400695F">
        <w:t xml:space="preserve">defining narrative structures and </w:t>
      </w:r>
      <w:r w:rsidR="3856708B">
        <w:t xml:space="preserve">the </w:t>
      </w:r>
      <w:r w:rsidR="7400695F">
        <w:t>convention</w:t>
      </w:r>
      <w:r w:rsidR="36ABC635">
        <w:t>s</w:t>
      </w:r>
      <w:r w:rsidR="1D4C90E4">
        <w:t xml:space="preserve"> identified in the text so far. Ex</w:t>
      </w:r>
      <w:r w:rsidR="30D142EF">
        <w:t xml:space="preserve">plain that using the correct metalanguage adds precision to analysing a narrative. </w:t>
      </w:r>
      <w:r w:rsidR="75C4040E">
        <w:t>For example:</w:t>
      </w:r>
    </w:p>
    <w:p w14:paraId="05A85676" w14:textId="27A004D7" w:rsidR="009B2904" w:rsidRDefault="001B4CE0" w:rsidP="00035F2B">
      <w:pPr>
        <w:pStyle w:val="ListBullet"/>
        <w:ind w:left="1134"/>
        <w:rPr>
          <w:rFonts w:eastAsia="Arial"/>
          <w:color w:val="000000" w:themeColor="text1"/>
        </w:rPr>
      </w:pPr>
      <w:r>
        <w:t>S</w:t>
      </w:r>
      <w:r w:rsidR="42256913" w:rsidRPr="0D40B818">
        <w:t>tructure</w:t>
      </w:r>
    </w:p>
    <w:p w14:paraId="6DF686A4" w14:textId="6D076CFA" w:rsidR="009B2904" w:rsidRDefault="00F63EFA" w:rsidP="009B4BA7">
      <w:pPr>
        <w:pStyle w:val="ListBullet2"/>
        <w:ind w:left="1701" w:hanging="501"/>
      </w:pPr>
      <w:r>
        <w:t>O</w:t>
      </w:r>
      <w:r w:rsidR="42256913">
        <w:t>rientation</w:t>
      </w:r>
      <w:r w:rsidR="68E9F5A9">
        <w:t xml:space="preserve">: </w:t>
      </w:r>
      <w:r w:rsidR="370B2C50">
        <w:t>introduction of characters</w:t>
      </w:r>
      <w:r w:rsidR="7FFF1FC3">
        <w:t>, setting and opening event</w:t>
      </w:r>
    </w:p>
    <w:p w14:paraId="06995133" w14:textId="50ECAD54" w:rsidR="009B2904" w:rsidRDefault="00F63EFA" w:rsidP="009B4BA7">
      <w:pPr>
        <w:pStyle w:val="ListBullet2"/>
        <w:ind w:left="1701" w:hanging="501"/>
      </w:pPr>
      <w:r>
        <w:t>C</w:t>
      </w:r>
      <w:r w:rsidR="42256913">
        <w:t>omplication</w:t>
      </w:r>
      <w:r w:rsidR="55B12552">
        <w:t xml:space="preserve">: </w:t>
      </w:r>
      <w:r w:rsidR="293BA277">
        <w:t>the first conflict that occurs in the plot</w:t>
      </w:r>
    </w:p>
    <w:p w14:paraId="31A67265" w14:textId="22C248C2" w:rsidR="009B2904" w:rsidRDefault="00F63EFA" w:rsidP="009B4BA7">
      <w:pPr>
        <w:pStyle w:val="ListBullet2"/>
        <w:ind w:left="1701" w:hanging="501"/>
      </w:pPr>
      <w:r>
        <w:t>R</w:t>
      </w:r>
      <w:r w:rsidR="42256913">
        <w:t xml:space="preserve">ising </w:t>
      </w:r>
      <w:proofErr w:type="gramStart"/>
      <w:r w:rsidR="42256913">
        <w:t>action</w:t>
      </w:r>
      <w:r w:rsidR="7C9D8C76">
        <w:t>:</w:t>
      </w:r>
      <w:proofErr w:type="gramEnd"/>
      <w:r w:rsidR="725A8298">
        <w:t xml:space="preserve"> builds suspense and tension</w:t>
      </w:r>
      <w:r w:rsidR="007974AC">
        <w:t xml:space="preserve"> from the complication to the climax</w:t>
      </w:r>
    </w:p>
    <w:p w14:paraId="09975291" w14:textId="126DFAC5" w:rsidR="009B2904" w:rsidRDefault="00F63EFA" w:rsidP="009B4BA7">
      <w:pPr>
        <w:pStyle w:val="ListBullet2"/>
        <w:ind w:left="1701" w:hanging="501"/>
        <w:rPr>
          <w:rFonts w:eastAsia="Arial"/>
          <w:color w:val="000000" w:themeColor="text1"/>
        </w:rPr>
      </w:pPr>
      <w:r>
        <w:t>C</w:t>
      </w:r>
      <w:r w:rsidR="42256913">
        <w:t>limax</w:t>
      </w:r>
      <w:r w:rsidR="5C3AC83B">
        <w:t xml:space="preserve">: </w:t>
      </w:r>
      <w:r w:rsidR="00517710">
        <w:t>t</w:t>
      </w:r>
      <w:r w:rsidR="41D724E5">
        <w:t xml:space="preserve">he most </w:t>
      </w:r>
      <w:r w:rsidR="51174134">
        <w:t>suspenseful</w:t>
      </w:r>
      <w:r w:rsidR="41D724E5">
        <w:t xml:space="preserve"> part of the plot</w:t>
      </w:r>
      <w:r w:rsidR="7147CCD7">
        <w:t xml:space="preserve"> where the protagonist is faced with a </w:t>
      </w:r>
      <w:r w:rsidR="152188E4">
        <w:t xml:space="preserve">conflict, </w:t>
      </w:r>
      <w:r w:rsidR="7147CCD7">
        <w:t>challenge</w:t>
      </w:r>
      <w:r w:rsidR="0F3F24A2">
        <w:t xml:space="preserve"> </w:t>
      </w:r>
      <w:r w:rsidR="7147CCD7">
        <w:t>or obstacle</w:t>
      </w:r>
    </w:p>
    <w:p w14:paraId="55F158FD" w14:textId="203A0533" w:rsidR="009B2904" w:rsidRDefault="00F63EFA" w:rsidP="009B4BA7">
      <w:pPr>
        <w:pStyle w:val="ListBullet2"/>
        <w:ind w:left="1701" w:hanging="501"/>
      </w:pPr>
      <w:r>
        <w:t>F</w:t>
      </w:r>
      <w:r w:rsidR="42256913">
        <w:t>alling action</w:t>
      </w:r>
      <w:r w:rsidR="152FF8A7">
        <w:t xml:space="preserve">: </w:t>
      </w:r>
      <w:r w:rsidR="7A01ED99">
        <w:t xml:space="preserve">the events that lead towards </w:t>
      </w:r>
      <w:r w:rsidR="2AF26562">
        <w:t>the resolution</w:t>
      </w:r>
    </w:p>
    <w:p w14:paraId="5F8C9813" w14:textId="43F7FEA1" w:rsidR="009B2904" w:rsidRDefault="00F63EFA" w:rsidP="009B4BA7">
      <w:pPr>
        <w:pStyle w:val="ListBullet2"/>
        <w:ind w:left="1701" w:hanging="501"/>
        <w:rPr>
          <w:rFonts w:eastAsia="Arial"/>
          <w:color w:val="000000" w:themeColor="text1"/>
        </w:rPr>
      </w:pPr>
      <w:r>
        <w:t>R</w:t>
      </w:r>
      <w:r w:rsidR="42256913">
        <w:t>esolution</w:t>
      </w:r>
      <w:r w:rsidR="56CFB9B4">
        <w:t>:</w:t>
      </w:r>
      <w:r w:rsidR="2ADCD036">
        <w:t xml:space="preserve"> </w:t>
      </w:r>
      <w:r w:rsidR="55A3290D">
        <w:t>the conflict ends</w:t>
      </w:r>
      <w:r w:rsidR="00E265FF">
        <w:t>.</w:t>
      </w:r>
    </w:p>
    <w:p w14:paraId="53F93E70" w14:textId="7F29FA98" w:rsidR="009B2904" w:rsidRDefault="001B4CE0" w:rsidP="00035F2B">
      <w:pPr>
        <w:pStyle w:val="ListBullet"/>
        <w:ind w:left="1134"/>
      </w:pPr>
      <w:r>
        <w:t>C</w:t>
      </w:r>
      <w:r w:rsidR="2722002C">
        <w:t>onventions</w:t>
      </w:r>
    </w:p>
    <w:p w14:paraId="1A4A0193" w14:textId="1BF049D9" w:rsidR="009B2904" w:rsidRPr="00035F2B" w:rsidRDefault="00F63EFA" w:rsidP="009B4BA7">
      <w:pPr>
        <w:pStyle w:val="ListBullet2"/>
        <w:ind w:left="1701" w:hanging="501"/>
      </w:pPr>
      <w:r>
        <w:t>P</w:t>
      </w:r>
      <w:r w:rsidR="2EEF2C71">
        <w:t xml:space="preserve">lot development: each part tells the same story from a different </w:t>
      </w:r>
      <w:r w:rsidR="508FB4A4">
        <w:t>point of view</w:t>
      </w:r>
      <w:r w:rsidR="2EEF2C71">
        <w:t xml:space="preserve"> developing </w:t>
      </w:r>
      <w:r w:rsidR="7B5B1F35">
        <w:t>the reader’s</w:t>
      </w:r>
      <w:r w:rsidR="2EEF2C71">
        <w:t xml:space="preserve"> knowledge of the</w:t>
      </w:r>
      <w:r w:rsidR="4DBE4BDC">
        <w:t xml:space="preserve"> </w:t>
      </w:r>
      <w:r w:rsidR="3BFF6A84">
        <w:t>protagonist</w:t>
      </w:r>
      <w:r w:rsidR="6511A49B">
        <w:t xml:space="preserve"> and other characters</w:t>
      </w:r>
      <w:r w:rsidR="00E265FF">
        <w:t>.</w:t>
      </w:r>
    </w:p>
    <w:p w14:paraId="355129AA" w14:textId="6C4DB7C3" w:rsidR="009B2904" w:rsidRPr="00035F2B" w:rsidRDefault="00F63EFA" w:rsidP="009B4BA7">
      <w:pPr>
        <w:pStyle w:val="ListBullet2"/>
        <w:ind w:left="1701" w:hanging="501"/>
      </w:pPr>
      <w:r>
        <w:t>C</w:t>
      </w:r>
      <w:r w:rsidR="2EEF2C71">
        <w:t>haracterisation:</w:t>
      </w:r>
      <w:r w:rsidR="71F25413">
        <w:t xml:space="preserve"> the text contains</w:t>
      </w:r>
      <w:r w:rsidR="2EEF2C71">
        <w:t xml:space="preserve"> </w:t>
      </w:r>
      <w:r w:rsidR="66DF7A2A">
        <w:t xml:space="preserve">multiple </w:t>
      </w:r>
      <w:r w:rsidR="2EEF2C71">
        <w:t xml:space="preserve">characters that are relatable and often present </w:t>
      </w:r>
      <w:r w:rsidR="7DC9B1E6">
        <w:t xml:space="preserve">predictable </w:t>
      </w:r>
      <w:r w:rsidR="2EEF2C71">
        <w:t>behaviour.</w:t>
      </w:r>
      <w:r w:rsidR="2B66C39E">
        <w:t xml:space="preserve"> </w:t>
      </w:r>
      <w:r w:rsidR="2A74653B">
        <w:t>T</w:t>
      </w:r>
      <w:r w:rsidR="2E40684F">
        <w:t>he reader</w:t>
      </w:r>
      <w:r w:rsidR="3709349A">
        <w:t xml:space="preserve"> </w:t>
      </w:r>
      <w:r w:rsidR="2E40684F">
        <w:t>develops a deeper understanding of the characters</w:t>
      </w:r>
      <w:r w:rsidR="0020021F">
        <w:t xml:space="preserve"> </w:t>
      </w:r>
      <w:r w:rsidR="178BF2BC">
        <w:t xml:space="preserve">through an </w:t>
      </w:r>
      <w:r w:rsidR="4FFBB976">
        <w:t>a</w:t>
      </w:r>
      <w:r w:rsidR="1FE5E562">
        <w:t>wareness of</w:t>
      </w:r>
      <w:r w:rsidR="4FFBB976">
        <w:t xml:space="preserve"> their</w:t>
      </w:r>
      <w:r w:rsidR="2E40684F">
        <w:t xml:space="preserve"> appearance, actions, words</w:t>
      </w:r>
      <w:r w:rsidR="69083E4C">
        <w:t xml:space="preserve"> and </w:t>
      </w:r>
      <w:r w:rsidR="2E40684F">
        <w:t>thoughts</w:t>
      </w:r>
      <w:r w:rsidR="00E265FF">
        <w:t>.</w:t>
      </w:r>
    </w:p>
    <w:p w14:paraId="039CE60E" w14:textId="7C8F9AF0" w:rsidR="009B2904" w:rsidRPr="00035F2B" w:rsidRDefault="00F63EFA" w:rsidP="009B4BA7">
      <w:pPr>
        <w:pStyle w:val="ListBullet2"/>
        <w:ind w:left="1701" w:hanging="501"/>
      </w:pPr>
      <w:r>
        <w:t>S</w:t>
      </w:r>
      <w:r w:rsidR="3B89D566">
        <w:t xml:space="preserve">etting: </w:t>
      </w:r>
      <w:r w:rsidR="3AC06F88">
        <w:t xml:space="preserve">refers to the time and place where the story unfolds. It encompasses the environment, location, </w:t>
      </w:r>
      <w:proofErr w:type="gramStart"/>
      <w:r w:rsidR="3AC06F88">
        <w:t>time period</w:t>
      </w:r>
      <w:proofErr w:type="gramEnd"/>
      <w:r w:rsidR="3AC06F88">
        <w:t xml:space="preserve"> and overall context in which the events occur. The setting provides essential details that immerse the reader or audience in the story, allowing them to visualise and connect with the characters and events</w:t>
      </w:r>
      <w:r w:rsidR="00E265FF">
        <w:t>.</w:t>
      </w:r>
    </w:p>
    <w:p w14:paraId="222D7069" w14:textId="2C37E6FE" w:rsidR="009B2904" w:rsidRPr="00035F2B" w:rsidRDefault="00F63EFA" w:rsidP="009B4BA7">
      <w:pPr>
        <w:pStyle w:val="ListBullet2"/>
        <w:ind w:left="1701" w:hanging="501"/>
      </w:pPr>
      <w:r>
        <w:t>D</w:t>
      </w:r>
      <w:r w:rsidR="2EEF2C71">
        <w:t>ialogue: helps the reader get to know characters</w:t>
      </w:r>
      <w:r w:rsidR="004D04A7">
        <w:t xml:space="preserve"> as it</w:t>
      </w:r>
      <w:r w:rsidR="2EEF2C71">
        <w:t xml:space="preserve"> reveal</w:t>
      </w:r>
      <w:r w:rsidR="004D04A7">
        <w:t>s</w:t>
      </w:r>
      <w:r w:rsidR="2EEF2C71">
        <w:t xml:space="preserve"> the</w:t>
      </w:r>
      <w:r w:rsidR="69D394E5">
        <w:t>ir</w:t>
      </w:r>
      <w:r w:rsidR="2EEF2C71">
        <w:t xml:space="preserve"> emotions and actions</w:t>
      </w:r>
      <w:r w:rsidR="377F8E24">
        <w:t xml:space="preserve"> through spoken words</w:t>
      </w:r>
      <w:r w:rsidR="2EEF2C71">
        <w:t xml:space="preserve">. Dialogue brings the story to life, </w:t>
      </w:r>
      <w:r w:rsidR="7B966754">
        <w:t xml:space="preserve">revealing </w:t>
      </w:r>
      <w:r w:rsidR="2EEF2C71">
        <w:t>how characters interact</w:t>
      </w:r>
      <w:r w:rsidR="6D1FC72F">
        <w:t xml:space="preserve"> and react</w:t>
      </w:r>
      <w:r w:rsidR="2EEF2C71">
        <w:t xml:space="preserve"> and makes the story engaging for the reader</w:t>
      </w:r>
      <w:r w:rsidR="00E265FF">
        <w:t>.</w:t>
      </w:r>
    </w:p>
    <w:p w14:paraId="791DCC0E" w14:textId="77A57736" w:rsidR="009B2904" w:rsidRPr="00035F2B" w:rsidRDefault="00F63EFA" w:rsidP="009B4BA7">
      <w:pPr>
        <w:pStyle w:val="ListBullet2"/>
        <w:ind w:left="1701" w:hanging="501"/>
      </w:pPr>
      <w:r>
        <w:t>N</w:t>
      </w:r>
      <w:r w:rsidR="22A996E7">
        <w:t xml:space="preserve">arrative voice: </w:t>
      </w:r>
      <w:r w:rsidR="273293F4">
        <w:t xml:space="preserve">the text is </w:t>
      </w:r>
      <w:r w:rsidR="0E76F79E">
        <w:t xml:space="preserve">mostly </w:t>
      </w:r>
      <w:r w:rsidR="273293F4">
        <w:t>written in first person narrative voice</w:t>
      </w:r>
      <w:r w:rsidR="075C444A">
        <w:t xml:space="preserve"> with the occasional use of second person narrative voice</w:t>
      </w:r>
      <w:r w:rsidR="62E41080">
        <w:t>.</w:t>
      </w:r>
      <w:r w:rsidR="273293F4">
        <w:t xml:space="preserve"> This</w:t>
      </w:r>
      <w:r w:rsidR="22A996E7">
        <w:t xml:space="preserve"> sets the tone for the story and impacts readers’ emotional responses. The character’s thoughts and feelings make connections for the reader, enhancing engagement with the text</w:t>
      </w:r>
      <w:r w:rsidR="00E265FF">
        <w:t>.</w:t>
      </w:r>
    </w:p>
    <w:p w14:paraId="0F904649" w14:textId="21DB43C3" w:rsidR="009B2904" w:rsidRPr="00035F2B" w:rsidRDefault="00F63EFA" w:rsidP="009B4BA7">
      <w:pPr>
        <w:pStyle w:val="ListBullet2"/>
        <w:ind w:left="1701" w:hanging="501"/>
      </w:pPr>
      <w:r>
        <w:t>M</w:t>
      </w:r>
      <w:r w:rsidR="22A996E7">
        <w:t>oral/lesson: conveyed through the precepts used throughout the story</w:t>
      </w:r>
      <w:r w:rsidR="00D405BB">
        <w:t xml:space="preserve"> by</w:t>
      </w:r>
      <w:r w:rsidR="22A996E7">
        <w:t xml:space="preserve"> reveal</w:t>
      </w:r>
      <w:r w:rsidR="00D405BB">
        <w:t>ing</w:t>
      </w:r>
      <w:r w:rsidR="22A996E7">
        <w:t xml:space="preserve"> the message</w:t>
      </w:r>
      <w:r w:rsidR="46847ED6">
        <w:t xml:space="preserve"> or </w:t>
      </w:r>
      <w:r w:rsidR="0019DC5E">
        <w:t>key teachings</w:t>
      </w:r>
      <w:r w:rsidR="22A996E7">
        <w:t xml:space="preserve">. </w:t>
      </w:r>
      <w:r w:rsidR="002D42B9">
        <w:t>A</w:t>
      </w:r>
      <w:r w:rsidR="5DA1E3C7">
        <w:t xml:space="preserve"> </w:t>
      </w:r>
      <w:r w:rsidR="103E6608">
        <w:t>moral</w:t>
      </w:r>
      <w:r w:rsidR="28781128">
        <w:t xml:space="preserve"> is often revealed</w:t>
      </w:r>
      <w:r w:rsidR="103E6608">
        <w:t xml:space="preserve"> at the end of the story</w:t>
      </w:r>
      <w:r w:rsidR="00E265FF">
        <w:t>.</w:t>
      </w:r>
    </w:p>
    <w:p w14:paraId="70261D79" w14:textId="009C1A7B" w:rsidR="009B2904" w:rsidRPr="00035F2B" w:rsidRDefault="00F63EFA" w:rsidP="009B4BA7">
      <w:pPr>
        <w:pStyle w:val="ListBullet2"/>
        <w:ind w:left="1701" w:hanging="501"/>
      </w:pPr>
      <w:r>
        <w:t>P</w:t>
      </w:r>
      <w:r w:rsidR="2EEF2C71" w:rsidRPr="00035F2B">
        <w:t xml:space="preserve">oint of view: </w:t>
      </w:r>
      <w:r w:rsidR="223E96B3" w:rsidRPr="00035F2B">
        <w:t xml:space="preserve">the protagonist’s story </w:t>
      </w:r>
      <w:r w:rsidR="2EEF2C71" w:rsidRPr="00035F2B">
        <w:t xml:space="preserve">told </w:t>
      </w:r>
      <w:r w:rsidR="516E5299" w:rsidRPr="00035F2B">
        <w:t xml:space="preserve">through the eyes of </w:t>
      </w:r>
      <w:r w:rsidR="06B9B444" w:rsidRPr="00035F2B">
        <w:t>7</w:t>
      </w:r>
      <w:r w:rsidR="516E5299" w:rsidRPr="00035F2B">
        <w:t xml:space="preserve"> different characters</w:t>
      </w:r>
      <w:r w:rsidR="2EEF2C71" w:rsidRPr="00035F2B">
        <w:t xml:space="preserve"> allow</w:t>
      </w:r>
      <w:r w:rsidR="0BEEC89E" w:rsidRPr="00035F2B">
        <w:t>ing</w:t>
      </w:r>
      <w:r w:rsidR="2EEF2C71" w:rsidRPr="00035F2B">
        <w:t xml:space="preserve"> the reader to experience their thoughts and feelings in a direct way.</w:t>
      </w:r>
    </w:p>
    <w:p w14:paraId="0160B753" w14:textId="1A7B2F3C" w:rsidR="44A9FF0C" w:rsidRDefault="64590B7F" w:rsidP="009E7DA4">
      <w:pPr>
        <w:pStyle w:val="ListNumber"/>
      </w:pPr>
      <w:r>
        <w:t xml:space="preserve">Explain that students will form </w:t>
      </w:r>
      <w:hyperlink r:id="rId31">
        <w:r w:rsidR="4BEBBB45" w:rsidRPr="70A4F50B">
          <w:rPr>
            <w:rStyle w:val="Hyperlink"/>
          </w:rPr>
          <w:t>jigsaw</w:t>
        </w:r>
      </w:hyperlink>
      <w:r w:rsidR="4BEBBB45">
        <w:t xml:space="preserve"> </w:t>
      </w:r>
      <w:r w:rsidR="630014AB">
        <w:t>groups</w:t>
      </w:r>
      <w:r>
        <w:t xml:space="preserve"> </w:t>
      </w:r>
      <w:r w:rsidR="53B6B671">
        <w:t xml:space="preserve">and respond to guiding questions about </w:t>
      </w:r>
      <w:r>
        <w:t>how narrative conventions help reader</w:t>
      </w:r>
      <w:r w:rsidR="59EE91A6">
        <w:t>s</w:t>
      </w:r>
      <w:r>
        <w:t xml:space="preserve"> understand and connect with characters</w:t>
      </w:r>
      <w:r w:rsidR="11E634D2">
        <w:t>.</w:t>
      </w:r>
      <w:r w:rsidR="6103D424">
        <w:t xml:space="preserve"> </w:t>
      </w:r>
      <w:r>
        <w:t xml:space="preserve">Divide students into small, mixed ability groups. </w:t>
      </w:r>
      <w:r w:rsidR="0CDBC39F">
        <w:t xml:space="preserve">Assign each member of the group </w:t>
      </w:r>
      <w:r>
        <w:t>one question</w:t>
      </w:r>
      <w:r w:rsidR="6B795EF7">
        <w:t>,</w:t>
      </w:r>
      <w:r>
        <w:t xml:space="preserve"> discuss</w:t>
      </w:r>
      <w:r w:rsidR="349B1711">
        <w:t>ing</w:t>
      </w:r>
      <w:r>
        <w:t xml:space="preserve"> and record</w:t>
      </w:r>
      <w:r w:rsidR="349B1711">
        <w:t>ing</w:t>
      </w:r>
      <w:r>
        <w:t xml:space="preserve"> ideas to share using the </w:t>
      </w:r>
      <w:hyperlink r:id="rId32">
        <w:r w:rsidRPr="797034AD">
          <w:rPr>
            <w:rStyle w:val="Hyperlink"/>
          </w:rPr>
          <w:t>jigsaw strategy</w:t>
        </w:r>
        <w:r w:rsidRPr="00A87CA3">
          <w:t>.</w:t>
        </w:r>
      </w:hyperlink>
      <w:r>
        <w:t xml:space="preserve"> For example:</w:t>
      </w:r>
    </w:p>
    <w:p w14:paraId="681E10E8" w14:textId="4130EFAF" w:rsidR="009B2904" w:rsidRPr="009E7DA4" w:rsidRDefault="6A146653" w:rsidP="009E7DA4">
      <w:pPr>
        <w:pStyle w:val="ListBullet"/>
        <w:ind w:left="1134"/>
      </w:pPr>
      <w:r>
        <w:t>What events</w:t>
      </w:r>
      <w:r w:rsidR="00E104FB">
        <w:t xml:space="preserve"> have occurred</w:t>
      </w:r>
      <w:r>
        <w:t xml:space="preserve"> in the plot so far? How have these events impacted </w:t>
      </w:r>
      <w:r w:rsidR="1BA71996">
        <w:t>August</w:t>
      </w:r>
      <w:r w:rsidR="2CBBA0C0">
        <w:t>’</w:t>
      </w:r>
      <w:r w:rsidR="1BA71996">
        <w:t>s</w:t>
      </w:r>
      <w:r>
        <w:t xml:space="preserve"> character development?</w:t>
      </w:r>
    </w:p>
    <w:p w14:paraId="38E52883" w14:textId="0B2A1CE8" w:rsidR="009B2904" w:rsidRPr="009E7DA4" w:rsidRDefault="62D25D75" w:rsidP="009E7DA4">
      <w:pPr>
        <w:pStyle w:val="ListBullet"/>
        <w:ind w:left="1134"/>
      </w:pPr>
      <w:r w:rsidRPr="009E7DA4">
        <w:t xml:space="preserve">How do the </w:t>
      </w:r>
      <w:r w:rsidR="76DB03F6" w:rsidRPr="009E7DA4">
        <w:t>relationships between the characters</w:t>
      </w:r>
      <w:r w:rsidRPr="009E7DA4">
        <w:t xml:space="preserve"> create emotional engagement with </w:t>
      </w:r>
      <w:r w:rsidR="0DD776E4" w:rsidRPr="009E7DA4">
        <w:t>the text</w:t>
      </w:r>
      <w:r w:rsidRPr="009E7DA4">
        <w:t>?</w:t>
      </w:r>
    </w:p>
    <w:p w14:paraId="4CB31294" w14:textId="0EC1B5B7" w:rsidR="009B2904" w:rsidRPr="009E7DA4" w:rsidRDefault="01208100" w:rsidP="009E7DA4">
      <w:pPr>
        <w:pStyle w:val="ListBullet"/>
        <w:ind w:left="1134"/>
      </w:pPr>
      <w:r w:rsidRPr="009E7DA4">
        <w:t>How does the setting affect what the characters do and how they act?</w:t>
      </w:r>
    </w:p>
    <w:p w14:paraId="30C149A8" w14:textId="78DD0E19" w:rsidR="009B2904" w:rsidRPr="009E7DA4" w:rsidRDefault="01208100" w:rsidP="009E7DA4">
      <w:pPr>
        <w:pStyle w:val="ListBullet"/>
        <w:ind w:left="1134"/>
      </w:pPr>
      <w:r>
        <w:t xml:space="preserve">How has </w:t>
      </w:r>
      <w:r w:rsidR="109E9116">
        <w:t xml:space="preserve">dialogue </w:t>
      </w:r>
      <w:r>
        <w:t>between the characters help</w:t>
      </w:r>
      <w:r w:rsidR="443B3662">
        <w:t>ed</w:t>
      </w:r>
      <w:r>
        <w:t xml:space="preserve"> </w:t>
      </w:r>
      <w:r w:rsidR="62474617">
        <w:t xml:space="preserve">develop your </w:t>
      </w:r>
      <w:r w:rsidR="4FA269C9">
        <w:t>understanding</w:t>
      </w:r>
      <w:r w:rsidR="62474617">
        <w:t xml:space="preserve"> of August</w:t>
      </w:r>
      <w:r w:rsidR="3AD9A01A">
        <w:t>’</w:t>
      </w:r>
      <w:r w:rsidR="62474617">
        <w:t>s character?</w:t>
      </w:r>
    </w:p>
    <w:p w14:paraId="5C980A1E" w14:textId="19BBEA1D" w:rsidR="009B2904" w:rsidRPr="009E7DA4" w:rsidRDefault="01208100" w:rsidP="009E7DA4">
      <w:pPr>
        <w:pStyle w:val="ListBullet"/>
        <w:ind w:left="1134"/>
      </w:pPr>
      <w:r>
        <w:t>What lessons or morals have been identified in the story so far? How do the characters</w:t>
      </w:r>
      <w:r w:rsidR="001770C1">
        <w:t>’</w:t>
      </w:r>
      <w:r>
        <w:t xml:space="preserve"> actions </w:t>
      </w:r>
      <w:r w:rsidR="5190C5CD">
        <w:t>convey</w:t>
      </w:r>
      <w:r>
        <w:t xml:space="preserve"> this message?</w:t>
      </w:r>
    </w:p>
    <w:p w14:paraId="5575B6EB" w14:textId="1B08E328" w:rsidR="009B2904" w:rsidRDefault="0ECD2660" w:rsidP="009E7DA4">
      <w:pPr>
        <w:pStyle w:val="ListBullet"/>
        <w:ind w:left="1134"/>
      </w:pPr>
      <w:r w:rsidRPr="009E7DA4">
        <w:t>How doe</w:t>
      </w:r>
      <w:r>
        <w:t xml:space="preserve">s exploring </w:t>
      </w:r>
      <w:r w:rsidR="01142F2A">
        <w:t>August</w:t>
      </w:r>
      <w:r w:rsidR="00217AEE">
        <w:t>’</w:t>
      </w:r>
      <w:r w:rsidR="01142F2A">
        <w:t xml:space="preserve">s </w:t>
      </w:r>
      <w:r>
        <w:t xml:space="preserve">point of view </w:t>
      </w:r>
      <w:r w:rsidR="607C0B3A">
        <w:t xml:space="preserve">help you connect with </w:t>
      </w:r>
      <w:r w:rsidR="4D01F3BB">
        <w:t>his character</w:t>
      </w:r>
      <w:r w:rsidR="607C0B3A">
        <w:t>?</w:t>
      </w:r>
    </w:p>
    <w:p w14:paraId="5EE638C5" w14:textId="6EC27F8B" w:rsidR="009B2904" w:rsidRPr="009E7DA4" w:rsidRDefault="667AC919" w:rsidP="009E7DA4">
      <w:pPr>
        <w:pStyle w:val="ListNumber"/>
      </w:pPr>
      <w:r>
        <w:t>Re</w:t>
      </w:r>
      <w:r w:rsidR="5C7332C9">
        <w:t xml:space="preserve">mind students of </w:t>
      </w:r>
      <w:r w:rsidR="1A5BD80E">
        <w:t xml:space="preserve">the shared criteria for successful interactions from </w:t>
      </w:r>
      <w:hyperlink w:anchor="_Lesson_1_–_1">
        <w:r w:rsidR="1A5BD80E" w:rsidRPr="797034AD">
          <w:rPr>
            <w:rStyle w:val="Hyperlink"/>
          </w:rPr>
          <w:t>Lesson 1</w:t>
        </w:r>
      </w:hyperlink>
      <w:r w:rsidR="1A5BD80E">
        <w:t xml:space="preserve"> with a focus on </w:t>
      </w:r>
      <w:r w:rsidR="7D29EB9B">
        <w:t>collaborative</w:t>
      </w:r>
      <w:r w:rsidR="1A5BD80E">
        <w:t xml:space="preserve"> discussions. </w:t>
      </w:r>
      <w:r w:rsidR="254B6005">
        <w:t>Students engage with members from other groups who have been assigned the same question</w:t>
      </w:r>
      <w:r w:rsidR="15B92265">
        <w:t xml:space="preserve"> to </w:t>
      </w:r>
      <w:r w:rsidR="254B6005">
        <w:t>share and build on each other’s ideas</w:t>
      </w:r>
      <w:r w:rsidR="74FF6CBB">
        <w:t>.</w:t>
      </w:r>
    </w:p>
    <w:p w14:paraId="62710948" w14:textId="5F9A2065" w:rsidR="009B2904" w:rsidRPr="009E7DA4" w:rsidRDefault="254B6005" w:rsidP="009E7DA4">
      <w:pPr>
        <w:pStyle w:val="ListNumber"/>
      </w:pPr>
      <w:r>
        <w:t xml:space="preserve">Model writing </w:t>
      </w:r>
      <w:r w:rsidR="1CC2701C">
        <w:t>the beginning of a</w:t>
      </w:r>
      <w:r>
        <w:t xml:space="preserve"> response to one of the questions from activity </w:t>
      </w:r>
      <w:r w:rsidR="044B6ADB">
        <w:t>6</w:t>
      </w:r>
      <w:r w:rsidR="32B51BA3">
        <w:t xml:space="preserve"> </w:t>
      </w:r>
      <w:r>
        <w:t>drawing on student responses from the jigsaw task and evidence from the text.</w:t>
      </w:r>
    </w:p>
    <w:p w14:paraId="4039CCAD" w14:textId="3A1CB21B" w:rsidR="009B2904" w:rsidRPr="0085347B" w:rsidRDefault="456FBAB7" w:rsidP="0085347B">
      <w:pPr>
        <w:pStyle w:val="ListNumber"/>
      </w:pPr>
      <w:r>
        <w:t>Students write</w:t>
      </w:r>
      <w:r w:rsidR="66302F49">
        <w:t xml:space="preserve"> a response</w:t>
      </w:r>
      <w:r w:rsidR="5E661A82">
        <w:t xml:space="preserve"> to their question,</w:t>
      </w:r>
      <w:r w:rsidR="66302F49">
        <w:t xml:space="preserve"> using the information gathered </w:t>
      </w:r>
      <w:r w:rsidR="198DAF66">
        <w:t xml:space="preserve">from </w:t>
      </w:r>
      <w:r w:rsidR="66302F49">
        <w:t xml:space="preserve">the jigsaw </w:t>
      </w:r>
      <w:r w:rsidR="0DD5B3FB">
        <w:t>activity</w:t>
      </w:r>
      <w:r w:rsidR="66302F49">
        <w:t>.</w:t>
      </w:r>
    </w:p>
    <w:p w14:paraId="1978214E" w14:textId="181EE63B" w:rsidR="009B2904" w:rsidRPr="0085347B" w:rsidRDefault="267E77EE" w:rsidP="0085347B">
      <w:pPr>
        <w:pStyle w:val="FeatureBox2"/>
      </w:pPr>
      <w:r w:rsidRPr="797034AD">
        <w:rPr>
          <w:rStyle w:val="Strong"/>
        </w:rPr>
        <w:t>Too hard?</w:t>
      </w:r>
      <w:r>
        <w:t xml:space="preserve"> Students </w:t>
      </w:r>
      <w:r w:rsidR="42A08275">
        <w:t>innovate from teacher model to construct their response</w:t>
      </w:r>
      <w:r w:rsidR="5A84311C">
        <w:t>.</w:t>
      </w:r>
    </w:p>
    <w:p w14:paraId="1FE47510" w14:textId="408AD545" w:rsidR="009B2904" w:rsidRPr="0085347B" w:rsidRDefault="3A589D4E" w:rsidP="0085347B">
      <w:pPr>
        <w:pStyle w:val="ListNumber"/>
      </w:pPr>
      <w:r>
        <w:t xml:space="preserve">Students return to their initial group and share their </w:t>
      </w:r>
      <w:r w:rsidR="6E926EC5">
        <w:t>respons</w:t>
      </w:r>
      <w:r w:rsidR="5AE4F1C8">
        <w:t>es.</w:t>
      </w:r>
    </w:p>
    <w:p w14:paraId="2AC5CEA3" w14:textId="460BAAFC" w:rsidR="00CB6809" w:rsidRDefault="1FB6C805" w:rsidP="00A16CE9">
      <w:pPr>
        <w:pStyle w:val="Heading2"/>
      </w:pPr>
      <w:bookmarkStart w:id="43" w:name="_Lesson_6_–_1"/>
      <w:bookmarkStart w:id="44" w:name="_Lesson_6_–"/>
      <w:bookmarkStart w:id="45" w:name="_Toc166509009"/>
      <w:bookmarkEnd w:id="43"/>
      <w:r>
        <w:t xml:space="preserve">Lesson </w:t>
      </w:r>
      <w:r w:rsidR="470DF5A3">
        <w:t>6</w:t>
      </w:r>
      <w:r w:rsidR="65B3C392">
        <w:t xml:space="preserve"> –</w:t>
      </w:r>
      <w:r>
        <w:t xml:space="preserve"> </w:t>
      </w:r>
      <w:r w:rsidR="795E1C8D">
        <w:t>planning a reflection</w:t>
      </w:r>
      <w:bookmarkEnd w:id="44"/>
      <w:r w:rsidR="795E1C8D">
        <w:t xml:space="preserve"> </w:t>
      </w:r>
      <w:r w:rsidR="352CF92A">
        <w:t>about August’s first day</w:t>
      </w:r>
      <w:bookmarkEnd w:id="45"/>
    </w:p>
    <w:p w14:paraId="1A6BA54E" w14:textId="77777777" w:rsidR="009B2904" w:rsidRDefault="009B2904" w:rsidP="009B2904">
      <w:r w:rsidRPr="006D360D">
        <w:t>The following teaching and learning activities support multi-age settings.</w:t>
      </w:r>
    </w:p>
    <w:p w14:paraId="2EB1730C" w14:textId="77777777" w:rsidR="009B2904" w:rsidRPr="006D360D" w:rsidRDefault="03BA991F" w:rsidP="00C97803">
      <w:pPr>
        <w:pStyle w:val="Heading3"/>
      </w:pPr>
      <w:bookmarkStart w:id="46" w:name="_Toc166509010"/>
      <w:r>
        <w:t>Whole</w:t>
      </w:r>
      <w:bookmarkEnd w:id="46"/>
    </w:p>
    <w:p w14:paraId="61685AE2" w14:textId="3785912A" w:rsidR="305B635A" w:rsidRPr="00715943" w:rsidRDefault="427F67B2" w:rsidP="009B5A18">
      <w:pPr>
        <w:pStyle w:val="ListNumber"/>
        <w:numPr>
          <w:ilvl w:val="0"/>
          <w:numId w:val="15"/>
        </w:numPr>
      </w:pPr>
      <w:r>
        <w:t>S</w:t>
      </w:r>
      <w:r w:rsidR="4F349305">
        <w:t>tudents close their eyes</w:t>
      </w:r>
      <w:r w:rsidR="1AEFEDD3">
        <w:t xml:space="preserve"> and l</w:t>
      </w:r>
      <w:r w:rsidR="4F349305">
        <w:t xml:space="preserve">isten to the song </w:t>
      </w:r>
      <w:hyperlink r:id="rId33">
        <w:r w:rsidR="48D73EEE" w:rsidRPr="797034AD">
          <w:rPr>
            <w:rStyle w:val="Hyperlink"/>
          </w:rPr>
          <w:t xml:space="preserve">Natalie Merchant Wonder Lyrics </w:t>
        </w:r>
        <w:r w:rsidR="17BD37CB" w:rsidRPr="797034AD">
          <w:rPr>
            <w:rStyle w:val="Hyperlink"/>
          </w:rPr>
          <w:t>(4:15)</w:t>
        </w:r>
        <w:r w:rsidR="728862FD" w:rsidRPr="00217AEE">
          <w:t>.</w:t>
        </w:r>
      </w:hyperlink>
      <w:r w:rsidR="728862FD">
        <w:t xml:space="preserve"> Encourage students to listen closely to the meaning behind the lyrics</w:t>
      </w:r>
      <w:r w:rsidR="6752F55D">
        <w:t>.</w:t>
      </w:r>
    </w:p>
    <w:p w14:paraId="793729E0" w14:textId="65A1737A" w:rsidR="305B635A" w:rsidRPr="00715943" w:rsidRDefault="36588BF0" w:rsidP="797034AD">
      <w:pPr>
        <w:pStyle w:val="ListNumber"/>
      </w:pPr>
      <w:r>
        <w:t xml:space="preserve">Display </w:t>
      </w:r>
      <w:r w:rsidR="2BFD4296">
        <w:t xml:space="preserve">page 1 of </w:t>
      </w:r>
      <w:r w:rsidR="26E732D1" w:rsidRPr="797034AD">
        <w:rPr>
          <w:rStyle w:val="Emphasis"/>
        </w:rPr>
        <w:t>Wonder</w:t>
      </w:r>
      <w:r w:rsidR="2BFD4296">
        <w:t xml:space="preserve">. Explore how the </w:t>
      </w:r>
      <w:r w:rsidR="7E819BDE">
        <w:t>lyrics connect to the text read so far.</w:t>
      </w:r>
    </w:p>
    <w:p w14:paraId="04FEA0C9" w14:textId="32493B6E" w:rsidR="74ED8FFE" w:rsidRDefault="796CE850" w:rsidP="6177F49D">
      <w:pPr>
        <w:pStyle w:val="ListNumber"/>
      </w:pPr>
      <w:r>
        <w:t xml:space="preserve">Read pages 35 to 44 of the text. </w:t>
      </w:r>
      <w:r w:rsidR="01BF0126">
        <w:t>Ask specific questions, including evaluative questions (Stage 3)</w:t>
      </w:r>
      <w:r w:rsidR="549DED61">
        <w:t>,</w:t>
      </w:r>
      <w:r w:rsidR="01BF0126">
        <w:t xml:space="preserve"> </w:t>
      </w:r>
      <w:r w:rsidR="7EB07E57">
        <w:t>about</w:t>
      </w:r>
      <w:r w:rsidR="01BF0126">
        <w:t xml:space="preserve"> the author</w:t>
      </w:r>
      <w:r w:rsidR="604D4395">
        <w:t>’</w:t>
      </w:r>
      <w:r w:rsidR="01BF0126">
        <w:t>s use of language to evoke emotions in the reader. For example:</w:t>
      </w:r>
    </w:p>
    <w:p w14:paraId="5A60B66D" w14:textId="717A32DC" w:rsidR="0B5185C8" w:rsidRDefault="0F0BB709" w:rsidP="00715943">
      <w:pPr>
        <w:pStyle w:val="ListBullet"/>
        <w:ind w:left="1134"/>
      </w:pPr>
      <w:r>
        <w:t xml:space="preserve">Why </w:t>
      </w:r>
      <w:r w:rsidR="2714019D">
        <w:t>do you think</w:t>
      </w:r>
      <w:r>
        <w:t xml:space="preserve"> August tr</w:t>
      </w:r>
      <w:r w:rsidR="313E664E">
        <w:t>ied</w:t>
      </w:r>
      <w:r>
        <w:t xml:space="preserve"> to ‘...</w:t>
      </w:r>
      <w:r w:rsidR="00217AEE">
        <w:t xml:space="preserve"> </w:t>
      </w:r>
      <w:r>
        <w:t>avoid blocks where there are lots of kids roaming around’ (p 35)?</w:t>
      </w:r>
    </w:p>
    <w:p w14:paraId="3F5DA4C6" w14:textId="1BF5D29C" w:rsidR="0C903860" w:rsidRDefault="2D54BB34" w:rsidP="00715943">
      <w:pPr>
        <w:pStyle w:val="ListBullet"/>
        <w:ind w:left="1134"/>
      </w:pPr>
      <w:r>
        <w:t>What emotional reaction d</w:t>
      </w:r>
      <w:r w:rsidR="6EB494DF">
        <w:t>id</w:t>
      </w:r>
      <w:r>
        <w:t xml:space="preserve"> you </w:t>
      </w:r>
      <w:r w:rsidR="4547CA5A">
        <w:t>have w</w:t>
      </w:r>
      <w:r>
        <w:t>hen you hear</w:t>
      </w:r>
      <w:r w:rsidR="4FD3D8DD">
        <w:t>d</w:t>
      </w:r>
      <w:r>
        <w:t xml:space="preserve"> the words ‘...</w:t>
      </w:r>
      <w:r w:rsidR="00217AEE">
        <w:t xml:space="preserve"> </w:t>
      </w:r>
      <w:r>
        <w:t>everyone looked down when I walked back to my desk’</w:t>
      </w:r>
      <w:r w:rsidR="618A213A">
        <w:t xml:space="preserve"> (p 39)</w:t>
      </w:r>
      <w:r w:rsidR="3C760EBA">
        <w:t>?</w:t>
      </w:r>
      <w:r>
        <w:t xml:space="preserve"> </w:t>
      </w:r>
      <w:r w:rsidR="7CC51F01">
        <w:t>Why?</w:t>
      </w:r>
    </w:p>
    <w:p w14:paraId="2D679A6F" w14:textId="586CB525" w:rsidR="7133EF08" w:rsidRDefault="7391959B" w:rsidP="00715943">
      <w:pPr>
        <w:pStyle w:val="ListBullet"/>
        <w:ind w:left="1134"/>
      </w:pPr>
      <w:r>
        <w:t>Why d</w:t>
      </w:r>
      <w:r w:rsidR="1C9932B7">
        <w:t>id</w:t>
      </w:r>
      <w:r>
        <w:t xml:space="preserve"> August become upset when Julian </w:t>
      </w:r>
      <w:r w:rsidR="5B907E63">
        <w:t>asked,</w:t>
      </w:r>
      <w:r>
        <w:t xml:space="preserve"> </w:t>
      </w:r>
      <w:r w:rsidR="6088ED54">
        <w:t>“</w:t>
      </w:r>
      <w:r>
        <w:t>What about Darth Sidious</w:t>
      </w:r>
      <w:r w:rsidR="73387E5E">
        <w:t>, do you like him</w:t>
      </w:r>
      <w:r>
        <w:t>?</w:t>
      </w:r>
      <w:r w:rsidR="6E26B578">
        <w:t>”</w:t>
      </w:r>
      <w:r w:rsidR="6EB82A2B">
        <w:t xml:space="preserve"> (p 44)?</w:t>
      </w:r>
    </w:p>
    <w:p w14:paraId="1442A6DF" w14:textId="40C0A746" w:rsidR="2B729F58" w:rsidRPr="00715943" w:rsidRDefault="13AD1264" w:rsidP="00715943">
      <w:pPr>
        <w:pStyle w:val="ListNumber"/>
      </w:pPr>
      <w:r>
        <w:t>Revise</w:t>
      </w:r>
      <w:r w:rsidR="7058EEA1">
        <w:t xml:space="preserve"> and discuss</w:t>
      </w:r>
      <w:r>
        <w:t xml:space="preserve"> </w:t>
      </w:r>
      <w:r w:rsidR="10932BC1">
        <w:t>how</w:t>
      </w:r>
      <w:r w:rsidR="505577C5">
        <w:t xml:space="preserve"> the purpose</w:t>
      </w:r>
      <w:r w:rsidR="1E259E84">
        <w:t xml:space="preserve"> (Stage 2 and Stage 3)</w:t>
      </w:r>
      <w:r w:rsidR="505577C5">
        <w:t xml:space="preserve"> and effectiveness </w:t>
      </w:r>
      <w:r w:rsidR="6BAEA7C2">
        <w:t>(Stage 3)</w:t>
      </w:r>
      <w:r w:rsidR="505577C5">
        <w:t xml:space="preserve"> of</w:t>
      </w:r>
      <w:r w:rsidR="10932BC1">
        <w:t xml:space="preserve"> </w:t>
      </w:r>
      <w:r>
        <w:t xml:space="preserve">rhetorical </w:t>
      </w:r>
      <w:r w:rsidR="5866330B">
        <w:t>questions can be</w:t>
      </w:r>
      <w:r>
        <w:t xml:space="preserve"> used for intention</w:t>
      </w:r>
      <w:r w:rsidR="01919F92">
        <w:t>al</w:t>
      </w:r>
      <w:r w:rsidR="3B4EA754">
        <w:t xml:space="preserve"> effect. </w:t>
      </w:r>
      <w:r w:rsidR="37F54B1A">
        <w:t xml:space="preserve">Display a text excerpt from </w:t>
      </w:r>
      <w:r w:rsidR="368F8588">
        <w:t>‘</w:t>
      </w:r>
      <w:r w:rsidR="37F54B1A">
        <w:t>And then you guys ...’ to ‘Sound goo</w:t>
      </w:r>
      <w:r w:rsidR="323E11B5">
        <w:t>d</w:t>
      </w:r>
      <w:r w:rsidR="37F54B1A">
        <w:t>? Good</w:t>
      </w:r>
      <w:r w:rsidR="009B17A0">
        <w:t>.</w:t>
      </w:r>
      <w:r w:rsidR="37F54B1A">
        <w:t>’ (p 4</w:t>
      </w:r>
      <w:r w:rsidR="4D1FB03D">
        <w:t>0</w:t>
      </w:r>
      <w:r w:rsidR="37F54B1A">
        <w:t xml:space="preserve">). </w:t>
      </w:r>
      <w:r w:rsidR="3784FB47">
        <w:t>Discuss the purpose and effect of this rhetorical questio</w:t>
      </w:r>
      <w:r w:rsidR="24662085">
        <w:t>n</w:t>
      </w:r>
      <w:r w:rsidR="3784FB47">
        <w:t xml:space="preserve">. For example, </w:t>
      </w:r>
      <w:r w:rsidR="3BE2FB04">
        <w:t xml:space="preserve">it provides insight into </w:t>
      </w:r>
      <w:r w:rsidR="4018B691">
        <w:t xml:space="preserve">Ms Petosa’s </w:t>
      </w:r>
      <w:r w:rsidR="70F27DBC">
        <w:t xml:space="preserve">character through </w:t>
      </w:r>
      <w:r w:rsidR="3BE2FB04">
        <w:t>her interactions</w:t>
      </w:r>
      <w:r w:rsidR="573DF943">
        <w:t xml:space="preserve"> with others.</w:t>
      </w:r>
    </w:p>
    <w:p w14:paraId="07BF56A4" w14:textId="7524A6D2" w:rsidR="1BE0D6B8" w:rsidRDefault="340B05B0" w:rsidP="1BE0D6B8">
      <w:pPr>
        <w:pStyle w:val="ListNumber"/>
      </w:pPr>
      <w:r>
        <w:t>Revise</w:t>
      </w:r>
      <w:r w:rsidR="03F6AA92">
        <w:t xml:space="preserve"> </w:t>
      </w:r>
      <w:r w:rsidR="57DCD62C">
        <w:t xml:space="preserve">from </w:t>
      </w:r>
      <w:hyperlink w:anchor="_Lesson_5_–_1">
        <w:r w:rsidR="57DCD62C" w:rsidRPr="797034AD">
          <w:rPr>
            <w:rStyle w:val="Hyperlink"/>
          </w:rPr>
          <w:t>Lesson 5</w:t>
        </w:r>
      </w:hyperlink>
      <w:r w:rsidR="57DCD62C">
        <w:t xml:space="preserve"> </w:t>
      </w:r>
      <w:r w:rsidR="03F6AA92">
        <w:t xml:space="preserve">how </w:t>
      </w:r>
      <w:r w:rsidR="03F6AA92" w:rsidRPr="4E91290A">
        <w:rPr>
          <w:rStyle w:val="Emphasis"/>
        </w:rPr>
        <w:t>Wonder</w:t>
      </w:r>
      <w:r w:rsidR="03F6AA92">
        <w:t xml:space="preserve"> </w:t>
      </w:r>
      <w:r w:rsidR="66B3ECE7" w:rsidRPr="4E91290A">
        <w:rPr>
          <w:rStyle w:val="Emphasis"/>
          <w:i w:val="0"/>
        </w:rPr>
        <w:t>retells the key events of the story using</w:t>
      </w:r>
      <w:r w:rsidR="03F6AA92" w:rsidRPr="4E91290A">
        <w:rPr>
          <w:rStyle w:val="Emphasis"/>
          <w:i w:val="0"/>
        </w:rPr>
        <w:t xml:space="preserve"> </w:t>
      </w:r>
      <w:r w:rsidR="4AA113A5" w:rsidRPr="4E91290A">
        <w:rPr>
          <w:rStyle w:val="Emphasis"/>
          <w:i w:val="0"/>
        </w:rPr>
        <w:t xml:space="preserve">multiple </w:t>
      </w:r>
      <w:r w:rsidR="4DB43E5E" w:rsidRPr="4E91290A">
        <w:rPr>
          <w:rStyle w:val="Emphasis"/>
          <w:i w:val="0"/>
        </w:rPr>
        <w:t>narrators</w:t>
      </w:r>
      <w:r w:rsidR="66B3ECE7" w:rsidRPr="4E91290A">
        <w:rPr>
          <w:rStyle w:val="Emphasis"/>
          <w:i w:val="0"/>
          <w:iCs w:val="0"/>
        </w:rPr>
        <w:t>.</w:t>
      </w:r>
      <w:r w:rsidR="45E10276" w:rsidRPr="4E91290A">
        <w:rPr>
          <w:rStyle w:val="Emphasis"/>
          <w:i w:val="0"/>
        </w:rPr>
        <w:t xml:space="preserve"> </w:t>
      </w:r>
      <w:r w:rsidR="1F95F458">
        <w:t xml:space="preserve">Explain that students will create </w:t>
      </w:r>
      <w:r w:rsidR="2353C60C">
        <w:t xml:space="preserve">a variety of </w:t>
      </w:r>
      <w:r w:rsidR="1F95F458">
        <w:t>imaginative recounts throughout the unit from different characters</w:t>
      </w:r>
      <w:r w:rsidR="004916A1">
        <w:t>’</w:t>
      </w:r>
      <w:r w:rsidR="1F95F458">
        <w:t xml:space="preserve"> points of view. </w:t>
      </w:r>
      <w:r w:rsidR="061EE25C">
        <w:t>In an imaginative recount, t</w:t>
      </w:r>
      <w:r w:rsidR="136EDB4E">
        <w:t>he</w:t>
      </w:r>
      <w:r w:rsidR="69BA5DD1">
        <w:t xml:space="preserve"> writer </w:t>
      </w:r>
      <w:r w:rsidR="5FFD29AF">
        <w:t>takes on a</w:t>
      </w:r>
      <w:r w:rsidR="67CA4AC1">
        <w:t>n</w:t>
      </w:r>
      <w:r w:rsidR="5FFD29AF">
        <w:t xml:space="preserve"> imaginative role and adds detail of the event</w:t>
      </w:r>
      <w:r w:rsidR="7C25EF33">
        <w:t xml:space="preserve">. </w:t>
      </w:r>
      <w:r w:rsidR="06AEC5AA">
        <w:t>Explore different ways an imaginative recount can be structured and presented. For example, letters or emails, blog posts, journals, diary entries, reflections, videos or audio recordings.</w:t>
      </w:r>
    </w:p>
    <w:p w14:paraId="6FAFACEF" w14:textId="4801015E" w:rsidR="72D59D64" w:rsidRPr="00715943" w:rsidRDefault="0CD0FCFA" w:rsidP="00715943">
      <w:pPr>
        <w:pStyle w:val="ListNumber"/>
      </w:pPr>
      <w:r>
        <w:t xml:space="preserve">Revise </w:t>
      </w:r>
      <w:hyperlink w:anchor="_Resource_5_–_1">
        <w:r w:rsidRPr="60025285">
          <w:rPr>
            <w:rStyle w:val="Hyperlink"/>
          </w:rPr>
          <w:t xml:space="preserve">Resource </w:t>
        </w:r>
        <w:r w:rsidR="64240923" w:rsidRPr="60025285">
          <w:rPr>
            <w:rStyle w:val="Hyperlink"/>
          </w:rPr>
          <w:t>6</w:t>
        </w:r>
        <w:r w:rsidRPr="60025285">
          <w:rPr>
            <w:rStyle w:val="Hyperlink"/>
          </w:rPr>
          <w:t xml:space="preserve"> – writing process</w:t>
        </w:r>
      </w:hyperlink>
      <w:r w:rsidR="4563AA9F">
        <w:t xml:space="preserve"> (from previous units)</w:t>
      </w:r>
      <w:r>
        <w:t xml:space="preserve">. Explain how good writers move back and forth between the phases </w:t>
      </w:r>
      <w:r w:rsidR="56D9CE37">
        <w:t>of</w:t>
      </w:r>
      <w:r>
        <w:t xml:space="preserve"> writing. Clarify that this lesson will focus on the planning phase.</w:t>
      </w:r>
    </w:p>
    <w:p w14:paraId="7E26A2C8" w14:textId="23CAE391" w:rsidR="2AF43EE3" w:rsidRPr="00715943" w:rsidRDefault="3113C859" w:rsidP="00715943">
      <w:pPr>
        <w:pStyle w:val="ListNumber"/>
      </w:pPr>
      <w:r>
        <w:t xml:space="preserve">Students will </w:t>
      </w:r>
      <w:r w:rsidR="2BE537CF">
        <w:t xml:space="preserve">write a reflection </w:t>
      </w:r>
      <w:r w:rsidR="31237C11">
        <w:t xml:space="preserve">from August’s point of view </w:t>
      </w:r>
      <w:r w:rsidR="0A211363">
        <w:t>about</w:t>
      </w:r>
      <w:r w:rsidR="2E3AE42F">
        <w:t xml:space="preserve"> </w:t>
      </w:r>
      <w:r>
        <w:t xml:space="preserve">his first day of school. </w:t>
      </w:r>
      <w:r w:rsidR="27D694FA">
        <w:t>Explore</w:t>
      </w:r>
      <w:r w:rsidR="674F9DB0">
        <w:t xml:space="preserve"> </w:t>
      </w:r>
      <w:r w:rsidR="27D694FA">
        <w:t xml:space="preserve">the purpose </w:t>
      </w:r>
      <w:r w:rsidR="40B603BD">
        <w:t xml:space="preserve">and structure </w:t>
      </w:r>
      <w:r w:rsidR="27D694FA">
        <w:t>of a</w:t>
      </w:r>
      <w:r w:rsidR="02D3A207">
        <w:t xml:space="preserve"> reflection</w:t>
      </w:r>
      <w:r w:rsidR="4A2C4E40">
        <w:t xml:space="preserve"> as one way to present </w:t>
      </w:r>
      <w:r w:rsidR="1F01F6C4">
        <w:t>an</w:t>
      </w:r>
      <w:r w:rsidR="4A2C4E40">
        <w:t xml:space="preserve"> </w:t>
      </w:r>
      <w:r w:rsidR="395431BF">
        <w:t>imaginative recount</w:t>
      </w:r>
      <w:r w:rsidR="4A2C4E40">
        <w:t>.</w:t>
      </w:r>
      <w:r w:rsidR="27D694FA">
        <w:t xml:space="preserve"> </w:t>
      </w:r>
      <w:r w:rsidR="10CC8369">
        <w:t xml:space="preserve">For example, </w:t>
      </w:r>
      <w:r w:rsidR="7D5FF41D">
        <w:t xml:space="preserve">the character </w:t>
      </w:r>
      <w:r w:rsidR="4AA578A7">
        <w:t>reflect</w:t>
      </w:r>
      <w:r w:rsidR="5C569903">
        <w:t>s</w:t>
      </w:r>
      <w:r w:rsidR="4AA578A7">
        <w:t xml:space="preserve"> on </w:t>
      </w:r>
      <w:r w:rsidR="3BD03C37">
        <w:t>an</w:t>
      </w:r>
      <w:r w:rsidR="25B7DAFC">
        <w:t xml:space="preserve"> </w:t>
      </w:r>
      <w:r w:rsidR="4AA578A7">
        <w:t>event</w:t>
      </w:r>
      <w:r w:rsidR="79354234">
        <w:t xml:space="preserve"> that ha</w:t>
      </w:r>
      <w:r w:rsidR="058A1BAC">
        <w:t>s</w:t>
      </w:r>
      <w:r w:rsidR="79354234">
        <w:t xml:space="preserve"> occurred</w:t>
      </w:r>
      <w:r w:rsidR="58449C0D">
        <w:t>. It is</w:t>
      </w:r>
      <w:r w:rsidR="4C18B36A">
        <w:t xml:space="preserve"> structured in chronological order, with a beginning, middle and end</w:t>
      </w:r>
      <w:r w:rsidR="35126CFF">
        <w:t>.</w:t>
      </w:r>
    </w:p>
    <w:p w14:paraId="6C3D0A09" w14:textId="4C3B6853" w:rsidR="1AFFB793" w:rsidRDefault="27DFCC06" w:rsidP="00715943">
      <w:pPr>
        <w:pStyle w:val="ListNumber"/>
      </w:pPr>
      <w:r>
        <w:t>Model plan</w:t>
      </w:r>
      <w:r w:rsidR="4E3AED48">
        <w:t xml:space="preserve">ning a </w:t>
      </w:r>
      <w:r w:rsidR="56925BD8">
        <w:t>reflection</w:t>
      </w:r>
      <w:r w:rsidR="4E3AED48">
        <w:t xml:space="preserve"> from</w:t>
      </w:r>
      <w:r w:rsidR="4A73C6F3">
        <w:t xml:space="preserve"> </w:t>
      </w:r>
      <w:r w:rsidR="50F9C109">
        <w:t xml:space="preserve">Ms Petosa’s </w:t>
      </w:r>
      <w:r w:rsidR="30D6359D">
        <w:t xml:space="preserve">point of view about </w:t>
      </w:r>
      <w:r w:rsidR="1795238B">
        <w:t xml:space="preserve">her </w:t>
      </w:r>
      <w:r w:rsidR="50F9C109">
        <w:t>first day of school</w:t>
      </w:r>
      <w:r w:rsidR="272AC6C0">
        <w:t xml:space="preserve"> using </w:t>
      </w:r>
      <w:hyperlink w:anchor="_Resource_7_–">
        <w:r w:rsidR="7AB50BF1" w:rsidRPr="60025285">
          <w:rPr>
            <w:rStyle w:val="Hyperlink"/>
          </w:rPr>
          <w:t xml:space="preserve">Resource </w:t>
        </w:r>
        <w:r w:rsidR="06C18789" w:rsidRPr="60025285">
          <w:rPr>
            <w:rStyle w:val="Hyperlink"/>
          </w:rPr>
          <w:t>7</w:t>
        </w:r>
        <w:r w:rsidR="7AB50BF1" w:rsidRPr="60025285">
          <w:rPr>
            <w:rStyle w:val="Hyperlink"/>
          </w:rPr>
          <w:t xml:space="preserve"> – writing plan</w:t>
        </w:r>
      </w:hyperlink>
      <w:r w:rsidR="7AB50BF1">
        <w:t>.</w:t>
      </w:r>
      <w:r w:rsidR="262A30EA">
        <w:t xml:space="preserve"> </w:t>
      </w:r>
      <w:r w:rsidR="0825CDE1">
        <w:t>For example</w:t>
      </w:r>
      <w:r w:rsidR="52D32E80">
        <w:t>:</w:t>
      </w:r>
    </w:p>
    <w:p w14:paraId="10769ED5" w14:textId="5F538C41" w:rsidR="124644B8" w:rsidRDefault="005F66F0" w:rsidP="00715943">
      <w:pPr>
        <w:pStyle w:val="ListBullet"/>
        <w:ind w:left="1134"/>
      </w:pPr>
      <w:r>
        <w:t>O</w:t>
      </w:r>
      <w:r w:rsidR="59FE6DF9">
        <w:t>rientation</w:t>
      </w:r>
    </w:p>
    <w:p w14:paraId="36F313A8" w14:textId="7F198FE9" w:rsidR="6081B18A" w:rsidRPr="00715943" w:rsidRDefault="00F32C50" w:rsidP="009B4BA7">
      <w:pPr>
        <w:pStyle w:val="ListBullet2"/>
        <w:ind w:left="1701" w:hanging="501"/>
      </w:pPr>
      <w:r>
        <w:t>E</w:t>
      </w:r>
      <w:r w:rsidR="6081B18A" w:rsidRPr="00715943">
        <w:t>vents:</w:t>
      </w:r>
      <w:r w:rsidR="3F4B7C50" w:rsidRPr="00715943">
        <w:t xml:space="preserve"> first school day of the year, new class, August is a new student</w:t>
      </w:r>
    </w:p>
    <w:p w14:paraId="067C71E1" w14:textId="12B2D994" w:rsidR="6081B18A" w:rsidRPr="00715943" w:rsidRDefault="00F32C50" w:rsidP="009B4BA7">
      <w:pPr>
        <w:pStyle w:val="ListBullet2"/>
        <w:ind w:left="1701" w:hanging="501"/>
      </w:pPr>
      <w:r>
        <w:t>F</w:t>
      </w:r>
      <w:r w:rsidR="6081B18A">
        <w:t>eelings:</w:t>
      </w:r>
      <w:r w:rsidR="6B40D077">
        <w:t xml:space="preserve"> excited, nervous, eager to e</w:t>
      </w:r>
      <w:r w:rsidR="0C2E1656">
        <w:t>stablish</w:t>
      </w:r>
      <w:r w:rsidR="6B40D077">
        <w:t xml:space="preserve"> student relationships and learning</w:t>
      </w:r>
    </w:p>
    <w:p w14:paraId="5EF73FBF" w14:textId="766287A7" w:rsidR="6081B18A" w:rsidRPr="00715943" w:rsidRDefault="00F32C50" w:rsidP="009B4BA7">
      <w:pPr>
        <w:pStyle w:val="ListBullet2"/>
        <w:ind w:left="1701" w:hanging="501"/>
      </w:pPr>
      <w:r>
        <w:t>A</w:t>
      </w:r>
      <w:r w:rsidR="6081B18A" w:rsidRPr="00715943">
        <w:t>ctions:</w:t>
      </w:r>
      <w:r w:rsidR="655E6C35" w:rsidRPr="00715943">
        <w:t xml:space="preserve"> introduce M</w:t>
      </w:r>
      <w:r w:rsidR="00F3389C">
        <w:t>s</w:t>
      </w:r>
      <w:r w:rsidR="655E6C35" w:rsidRPr="00715943">
        <w:t xml:space="preserve"> Petosa and why she is a teacher</w:t>
      </w:r>
      <w:r w:rsidR="00FE6BCD">
        <w:t>.</w:t>
      </w:r>
    </w:p>
    <w:p w14:paraId="410F74DF" w14:textId="4A699B84" w:rsidR="053697A0" w:rsidRDefault="005F66F0" w:rsidP="00715943">
      <w:pPr>
        <w:pStyle w:val="ListBullet"/>
        <w:ind w:left="1134"/>
      </w:pPr>
      <w:r>
        <w:t>C</w:t>
      </w:r>
      <w:r w:rsidR="4E8C3CBB">
        <w:t>omplication</w:t>
      </w:r>
    </w:p>
    <w:p w14:paraId="22F6948E" w14:textId="35664FC1" w:rsidR="3C6A3575" w:rsidRPr="00843C54" w:rsidRDefault="00F32C50" w:rsidP="009B4BA7">
      <w:pPr>
        <w:pStyle w:val="ListBullet2"/>
        <w:ind w:left="1701" w:hanging="501"/>
      </w:pPr>
      <w:r>
        <w:t>E</w:t>
      </w:r>
      <w:r w:rsidR="3C6A3575" w:rsidRPr="00843C54">
        <w:t>vents:</w:t>
      </w:r>
      <w:r w:rsidR="3867E428" w:rsidRPr="00843C54">
        <w:t xml:space="preserve"> students speak about themselves, August reveals his br</w:t>
      </w:r>
      <w:r w:rsidR="74D39580" w:rsidRPr="00843C54">
        <w:t>ai</w:t>
      </w:r>
      <w:r w:rsidR="3867E428" w:rsidRPr="00843C54">
        <w:t xml:space="preserve">d is from </w:t>
      </w:r>
      <w:r w:rsidR="14CA6AAC" w:rsidRPr="009900D0">
        <w:rPr>
          <w:rStyle w:val="Emphasis"/>
        </w:rPr>
        <w:t>S</w:t>
      </w:r>
      <w:r w:rsidR="3867E428" w:rsidRPr="009900D0">
        <w:rPr>
          <w:rStyle w:val="Emphasis"/>
        </w:rPr>
        <w:t>tar</w:t>
      </w:r>
      <w:r w:rsidR="299EB94A" w:rsidRPr="009900D0">
        <w:rPr>
          <w:rStyle w:val="Emphasis"/>
        </w:rPr>
        <w:t xml:space="preserve"> W</w:t>
      </w:r>
      <w:r w:rsidR="3867E428" w:rsidRPr="009900D0">
        <w:rPr>
          <w:rStyle w:val="Emphasis"/>
        </w:rPr>
        <w:t>ars</w:t>
      </w:r>
      <w:r w:rsidR="3867E428" w:rsidRPr="00843C54">
        <w:t>, Julian ask</w:t>
      </w:r>
      <w:r w:rsidR="504E27C5" w:rsidRPr="00843C54">
        <w:t>s</w:t>
      </w:r>
      <w:r w:rsidR="3867E428" w:rsidRPr="00843C54">
        <w:t xml:space="preserve"> </w:t>
      </w:r>
      <w:r w:rsidR="475F97B4" w:rsidRPr="00843C54">
        <w:t>about his favourite character</w:t>
      </w:r>
    </w:p>
    <w:p w14:paraId="544F2ECF" w14:textId="310E5FDA" w:rsidR="3C6A3575" w:rsidRPr="00843C54" w:rsidRDefault="00F32C50" w:rsidP="009B4BA7">
      <w:pPr>
        <w:pStyle w:val="ListBullet2"/>
        <w:ind w:left="1701" w:hanging="501"/>
      </w:pPr>
      <w:r>
        <w:t>F</w:t>
      </w:r>
      <w:r w:rsidR="3C6A3575" w:rsidRPr="00843C54">
        <w:t>eelings:</w:t>
      </w:r>
      <w:r w:rsidR="777CDD97" w:rsidRPr="00843C54">
        <w:t xml:space="preserve"> excited, task driven, curious</w:t>
      </w:r>
    </w:p>
    <w:p w14:paraId="3CF46776" w14:textId="3CFB152B" w:rsidR="3C6A3575" w:rsidRPr="00843C54" w:rsidRDefault="00F32C50" w:rsidP="009B4BA7">
      <w:pPr>
        <w:pStyle w:val="ListBullet2"/>
        <w:ind w:left="1701" w:hanging="501"/>
      </w:pPr>
      <w:r>
        <w:t>A</w:t>
      </w:r>
      <w:r w:rsidR="3C6A3575" w:rsidRPr="00843C54">
        <w:t>ctions:</w:t>
      </w:r>
      <w:r w:rsidR="0A8F9457" w:rsidRPr="00843C54">
        <w:t xml:space="preserve"> conduct a class discussion </w:t>
      </w:r>
      <w:r w:rsidR="01FC0604" w:rsidRPr="00843C54">
        <w:t>to get</w:t>
      </w:r>
      <w:r w:rsidR="0A8F9457" w:rsidRPr="00843C54">
        <w:t xml:space="preserve"> to know student</w:t>
      </w:r>
      <w:r w:rsidR="6E3F47CD" w:rsidRPr="00843C54">
        <w:t>s</w:t>
      </w:r>
      <w:r w:rsidR="00FE6BCD">
        <w:t>.</w:t>
      </w:r>
    </w:p>
    <w:p w14:paraId="52716999" w14:textId="5739EDEF" w:rsidR="053697A0" w:rsidRDefault="005F66F0" w:rsidP="00843C54">
      <w:pPr>
        <w:pStyle w:val="ListBullet"/>
        <w:ind w:left="1134"/>
      </w:pPr>
      <w:r>
        <w:t>R</w:t>
      </w:r>
      <w:r w:rsidR="3F7279FF">
        <w:t>esolution</w:t>
      </w:r>
    </w:p>
    <w:p w14:paraId="2BEBD129" w14:textId="4BD56549" w:rsidR="77F97E3C" w:rsidRPr="00843C54" w:rsidRDefault="00F32C50" w:rsidP="009B4BA7">
      <w:pPr>
        <w:pStyle w:val="ListBullet2"/>
        <w:ind w:left="1701" w:hanging="501"/>
      </w:pPr>
      <w:r>
        <w:t>E</w:t>
      </w:r>
      <w:r w:rsidR="77F97E3C" w:rsidRPr="00843C54">
        <w:t>vents:</w:t>
      </w:r>
      <w:r w:rsidR="35B1AE8B" w:rsidRPr="00843C54">
        <w:t xml:space="preserve"> Ms Petosa reflecting on the conversation and class</w:t>
      </w:r>
    </w:p>
    <w:p w14:paraId="614119D9" w14:textId="549B913D" w:rsidR="77F97E3C" w:rsidRPr="00843C54" w:rsidRDefault="00F32C50" w:rsidP="009B4BA7">
      <w:pPr>
        <w:pStyle w:val="ListBullet2"/>
        <w:ind w:left="1701" w:hanging="501"/>
      </w:pPr>
      <w:r>
        <w:t>F</w:t>
      </w:r>
      <w:r w:rsidR="77F97E3C" w:rsidRPr="00843C54">
        <w:t>eelings:</w:t>
      </w:r>
      <w:r w:rsidR="24878389" w:rsidRPr="00843C54">
        <w:t xml:space="preserve"> </w:t>
      </w:r>
      <w:r w:rsidR="48613F95" w:rsidRPr="00843C54">
        <w:t>curious, positive</w:t>
      </w:r>
    </w:p>
    <w:p w14:paraId="1332376E" w14:textId="6F1FA454" w:rsidR="77F97E3C" w:rsidRDefault="00F32C50" w:rsidP="009B4BA7">
      <w:pPr>
        <w:pStyle w:val="ListBullet2"/>
        <w:ind w:left="1701" w:hanging="501"/>
      </w:pPr>
      <w:r>
        <w:t>A</w:t>
      </w:r>
      <w:r w:rsidR="446A3846" w:rsidRPr="00843C54">
        <w:t>c</w:t>
      </w:r>
      <w:r w:rsidR="77F97E3C" w:rsidRPr="00843C54">
        <w:t>tio</w:t>
      </w:r>
      <w:r w:rsidR="77F97E3C">
        <w:t>ns:</w:t>
      </w:r>
      <w:r w:rsidR="0FF77888">
        <w:t xml:space="preserve"> reflection on the day</w:t>
      </w:r>
      <w:r w:rsidR="01886176">
        <w:t xml:space="preserve"> that </w:t>
      </w:r>
      <w:r w:rsidR="3C870D99">
        <w:t>ponder</w:t>
      </w:r>
      <w:r w:rsidR="00F3389C">
        <w:t>s</w:t>
      </w:r>
      <w:r w:rsidR="01886176">
        <w:t xml:space="preserve"> future events</w:t>
      </w:r>
      <w:r w:rsidR="0CB0C382">
        <w:t>.</w:t>
      </w:r>
    </w:p>
    <w:p w14:paraId="5357FF72" w14:textId="3FE2FD42" w:rsidR="6BC65D30" w:rsidRDefault="4DBBC2C9" w:rsidP="00843C54">
      <w:pPr>
        <w:pStyle w:val="ListNumber"/>
      </w:pPr>
      <w:r>
        <w:t xml:space="preserve">Students plan their reflection </w:t>
      </w:r>
      <w:r w:rsidR="1C662F76">
        <w:t>from August’s point of</w:t>
      </w:r>
      <w:r w:rsidR="6F875491">
        <w:t xml:space="preserve"> view of</w:t>
      </w:r>
      <w:r w:rsidR="637BBE68">
        <w:t xml:space="preserve"> his</w:t>
      </w:r>
      <w:r w:rsidR="1C662F76">
        <w:t xml:space="preserve"> first day </w:t>
      </w:r>
      <w:r>
        <w:t xml:space="preserve">using </w:t>
      </w:r>
      <w:hyperlink w:anchor="_Resource_7_–">
        <w:r w:rsidRPr="60025285">
          <w:rPr>
            <w:rStyle w:val="Hyperlink"/>
          </w:rPr>
          <w:t xml:space="preserve">Resource </w:t>
        </w:r>
        <w:r w:rsidR="24E86088" w:rsidRPr="60025285">
          <w:rPr>
            <w:rStyle w:val="Hyperlink"/>
          </w:rPr>
          <w:t>7</w:t>
        </w:r>
        <w:r w:rsidRPr="60025285">
          <w:rPr>
            <w:rStyle w:val="Hyperlink"/>
          </w:rPr>
          <w:t xml:space="preserve"> – writing plan</w:t>
        </w:r>
      </w:hyperlink>
      <w:r>
        <w:t>.</w:t>
      </w:r>
    </w:p>
    <w:p w14:paraId="1659DFEB" w14:textId="352534DC" w:rsidR="6BC65D30" w:rsidRDefault="4E99BDEB" w:rsidP="08CC7309">
      <w:pPr>
        <w:pStyle w:val="FeatureBox2"/>
      </w:pPr>
      <w:r w:rsidRPr="30765C14">
        <w:rPr>
          <w:b/>
          <w:bCs/>
        </w:rPr>
        <w:t>Too hard?</w:t>
      </w:r>
      <w:r>
        <w:t xml:space="preserve"> Provide students with key events and a word bank to support their writing.</w:t>
      </w:r>
    </w:p>
    <w:p w14:paraId="5B28D75B" w14:textId="25A69857" w:rsidR="6BC65D30" w:rsidRPr="00843C54" w:rsidRDefault="1CC25251" w:rsidP="00843C54">
      <w:pPr>
        <w:pStyle w:val="ListNumber"/>
      </w:pPr>
      <w:r>
        <w:t xml:space="preserve">Review </w:t>
      </w:r>
      <w:hyperlink w:anchor="_Resource_5_–_1">
        <w:r w:rsidRPr="31216FAB">
          <w:rPr>
            <w:rStyle w:val="Hyperlink"/>
          </w:rPr>
          <w:t xml:space="preserve">Resource </w:t>
        </w:r>
        <w:r w:rsidR="6DDDB97F" w:rsidRPr="31216FAB">
          <w:rPr>
            <w:rStyle w:val="Hyperlink"/>
          </w:rPr>
          <w:t>6</w:t>
        </w:r>
        <w:r w:rsidRPr="31216FAB">
          <w:rPr>
            <w:rStyle w:val="Hyperlink"/>
          </w:rPr>
          <w:t xml:space="preserve"> – writing process</w:t>
        </w:r>
      </w:hyperlink>
      <w:r>
        <w:t xml:space="preserve"> and discuss the importance of editing and proofreading. </w:t>
      </w:r>
      <w:r w:rsidR="4DBBC2C9">
        <w:t xml:space="preserve">In pairs, students share their </w:t>
      </w:r>
      <w:r w:rsidR="671CEB97">
        <w:t xml:space="preserve">planning </w:t>
      </w:r>
      <w:r w:rsidR="4DBBC2C9">
        <w:t xml:space="preserve">and provide </w:t>
      </w:r>
      <w:hyperlink r:id="rId34">
        <w:r w:rsidR="4DBBC2C9" w:rsidRPr="797034AD">
          <w:rPr>
            <w:rStyle w:val="Hyperlink"/>
            <w:color w:val="auto"/>
            <w:u w:val="none"/>
          </w:rPr>
          <w:t>peer feedback.</w:t>
        </w:r>
      </w:hyperlink>
    </w:p>
    <w:p w14:paraId="488544EF" w14:textId="08AAC6C8" w:rsidR="6BC65D30" w:rsidRDefault="5A1AA98E" w:rsidP="00843C54">
      <w:pPr>
        <w:pStyle w:val="ListNumber"/>
      </w:pPr>
      <w:r>
        <w:t>Read pages 45</w:t>
      </w:r>
      <w:r w:rsidR="58EDDA68">
        <w:t xml:space="preserve"> </w:t>
      </w:r>
      <w:r w:rsidR="629D3591">
        <w:t>to</w:t>
      </w:r>
      <w:r w:rsidR="58EDDA68">
        <w:t xml:space="preserve"> </w:t>
      </w:r>
      <w:r>
        <w:t>48</w:t>
      </w:r>
      <w:r w:rsidR="58EDDA68">
        <w:t xml:space="preserve"> of </w:t>
      </w:r>
      <w:r w:rsidR="58EDDA68" w:rsidRPr="797034AD">
        <w:rPr>
          <w:rStyle w:val="Emphasis"/>
        </w:rPr>
        <w:t>Wonder</w:t>
      </w:r>
      <w:r>
        <w:t xml:space="preserve">. </w:t>
      </w:r>
      <w:r w:rsidR="60F44ABD">
        <w:t>Students pose</w:t>
      </w:r>
      <w:r w:rsidR="1D24D21A">
        <w:t xml:space="preserve"> specific questions, including analytical and evaluative questions (Stage 3)</w:t>
      </w:r>
      <w:r w:rsidR="1FCF5630">
        <w:t xml:space="preserve"> a</w:t>
      </w:r>
      <w:r w:rsidR="4ADE8972">
        <w:t xml:space="preserve">bout </w:t>
      </w:r>
      <w:r w:rsidR="1FCF5630">
        <w:t>the key vocabulary</w:t>
      </w:r>
      <w:r w:rsidR="1D24D21A">
        <w:t xml:space="preserve"> </w:t>
      </w:r>
      <w:r w:rsidR="671921FD">
        <w:t xml:space="preserve">used </w:t>
      </w:r>
      <w:r w:rsidR="1B82F20F">
        <w:t>to</w:t>
      </w:r>
      <w:r w:rsidR="1D24D21A">
        <w:t xml:space="preserve"> </w:t>
      </w:r>
      <w:r w:rsidR="3FD98EF3">
        <w:t xml:space="preserve">develop a deeper understanding of </w:t>
      </w:r>
      <w:r w:rsidR="7E953229">
        <w:t>the</w:t>
      </w:r>
      <w:r w:rsidR="64FB14EE">
        <w:t xml:space="preserve"> </w:t>
      </w:r>
      <w:r w:rsidR="3FD98EF3">
        <w:t>event</w:t>
      </w:r>
      <w:r w:rsidR="76D2CACF">
        <w:t>s</w:t>
      </w:r>
      <w:r w:rsidR="3FD98EF3">
        <w:t xml:space="preserve"> in the text</w:t>
      </w:r>
      <w:r w:rsidR="1D24D21A">
        <w:t>. For example:</w:t>
      </w:r>
    </w:p>
    <w:p w14:paraId="1C04DA87" w14:textId="19CC7B18" w:rsidR="1EEE2177" w:rsidRPr="00843C54" w:rsidRDefault="1633C2CC" w:rsidP="00843C54">
      <w:pPr>
        <w:pStyle w:val="ListBullet"/>
        <w:ind w:left="1134"/>
      </w:pPr>
      <w:r w:rsidRPr="00843C54">
        <w:t>Why is ‘Who we are!’ (p 47) the most important thing of all?</w:t>
      </w:r>
    </w:p>
    <w:p w14:paraId="2399BDFD" w14:textId="0B0DBD93" w:rsidR="1F34A4AD" w:rsidRPr="00843C54" w:rsidRDefault="294EEF53" w:rsidP="00843C54">
      <w:pPr>
        <w:pStyle w:val="ListBullet"/>
        <w:ind w:left="1134"/>
      </w:pPr>
      <w:r w:rsidRPr="00843C54">
        <w:t xml:space="preserve">Why </w:t>
      </w:r>
      <w:r w:rsidR="7750A1A1" w:rsidRPr="00843C54">
        <w:t>does Mr Browne want each student to have a list of precepts to take away with them?</w:t>
      </w:r>
    </w:p>
    <w:p w14:paraId="0455CF94" w14:textId="1A28DCCE" w:rsidR="5B59D2CF" w:rsidRPr="00843C54" w:rsidRDefault="544E5DE0" w:rsidP="00843C54">
      <w:pPr>
        <w:pStyle w:val="ListBullet"/>
        <w:ind w:left="1134"/>
      </w:pPr>
      <w:r>
        <w:t>Why did August realise that he was ‘... going to like school. No matter what</w:t>
      </w:r>
      <w:r w:rsidR="27680825">
        <w:t>.</w:t>
      </w:r>
      <w:r>
        <w:t>’ (p 48)?</w:t>
      </w:r>
    </w:p>
    <w:p w14:paraId="2E746F13" w14:textId="03E31CAF" w:rsidR="6BC65D30" w:rsidRPr="00843C54" w:rsidRDefault="5A1AA98E" w:rsidP="00843C54">
      <w:pPr>
        <w:pStyle w:val="ListNumber"/>
      </w:pPr>
      <w:r>
        <w:t xml:space="preserve">Develop a class definition for ‘precept’ and create an anchor chart to display in the classroom for future reference. For example, </w:t>
      </w:r>
      <w:r w:rsidR="35B0BEDB">
        <w:t>a</w:t>
      </w:r>
      <w:r>
        <w:t xml:space="preserve"> precept is a rule or moral that guides your thoughts or behaviour. They are often based on principles such as honesty, kindness, fairness and respect for others.</w:t>
      </w:r>
    </w:p>
    <w:p w14:paraId="47A2F873" w14:textId="4087CB5D" w:rsidR="6BC65D30" w:rsidRPr="00843C54" w:rsidRDefault="5A1AA98E" w:rsidP="00843C54">
      <w:pPr>
        <w:pStyle w:val="ListNumber"/>
      </w:pPr>
      <w:r>
        <w:t xml:space="preserve">Write and display Mr Browne’s September precept </w:t>
      </w:r>
      <w:r w:rsidR="6241475C">
        <w:t xml:space="preserve">(p 48) </w:t>
      </w:r>
      <w:r>
        <w:t xml:space="preserve">on the precept anchor chart. In small groups, students discuss what this precept means to them. </w:t>
      </w:r>
      <w:r w:rsidR="5FFFF6E6">
        <w:t>Select</w:t>
      </w:r>
      <w:r>
        <w:t xml:space="preserve"> 3</w:t>
      </w:r>
      <w:r w:rsidR="51443921">
        <w:t xml:space="preserve"> to </w:t>
      </w:r>
      <w:r>
        <w:t>4 students to share their answers.</w:t>
      </w:r>
    </w:p>
    <w:p w14:paraId="32752001" w14:textId="7686C642" w:rsidR="1226AE22" w:rsidRPr="00843C54" w:rsidRDefault="1CDBD6BD" w:rsidP="00843C54">
      <w:pPr>
        <w:pStyle w:val="ListNumber"/>
      </w:pPr>
      <w:r>
        <w:t>Revise</w:t>
      </w:r>
      <w:r w:rsidR="6FBC42B3">
        <w:t xml:space="preserve"> the criteria for successful interactions</w:t>
      </w:r>
      <w:r>
        <w:t xml:space="preserve"> </w:t>
      </w:r>
      <w:r w:rsidR="51FD6C69">
        <w:t xml:space="preserve">from </w:t>
      </w:r>
      <w:hyperlink w:anchor="_Lesson_1_–_1">
        <w:r w:rsidR="51FD6C69" w:rsidRPr="797034AD">
          <w:rPr>
            <w:rStyle w:val="Hyperlink"/>
          </w:rPr>
          <w:t>Lesson 1</w:t>
        </w:r>
      </w:hyperlink>
      <w:r w:rsidR="32972AB5">
        <w:t>,</w:t>
      </w:r>
      <w:r w:rsidR="51FD6C69">
        <w:t xml:space="preserve"> focus</w:t>
      </w:r>
      <w:r w:rsidR="32972AB5">
        <w:t>ing</w:t>
      </w:r>
      <w:r w:rsidR="51FD6C69">
        <w:t xml:space="preserve"> on </w:t>
      </w:r>
      <w:r>
        <w:t>active listening</w:t>
      </w:r>
      <w:r w:rsidR="77D73003">
        <w:t xml:space="preserve"> during discussions</w:t>
      </w:r>
      <w:r w:rsidR="3E9F25CD">
        <w:t>. Active listening</w:t>
      </w:r>
      <w:r>
        <w:t xml:space="preserve"> strategies are applied when retelling or repeating what another person has expressed. Discussions are then </w:t>
      </w:r>
      <w:r w:rsidR="76B3D3E3">
        <w:t>elaborated on</w:t>
      </w:r>
      <w:r>
        <w:t xml:space="preserve"> through questioning, building on and evaluating shared information. Emphasise that students will apply active listening skills to engage respectfully in a sustained discussion.</w:t>
      </w:r>
    </w:p>
    <w:p w14:paraId="60625E91" w14:textId="21713506" w:rsidR="1226AE22" w:rsidRPr="00843C54" w:rsidRDefault="1CDBD6BD" w:rsidP="00843C54">
      <w:pPr>
        <w:pStyle w:val="ListNumber"/>
      </w:pPr>
      <w:r>
        <w:t xml:space="preserve">Display the question, ‘Why is it important to choose being kind over being right?’ Students complete a </w:t>
      </w:r>
      <w:hyperlink r:id="rId35">
        <w:r w:rsidRPr="797034AD">
          <w:rPr>
            <w:rStyle w:val="Hyperlink"/>
          </w:rPr>
          <w:t>snowball</w:t>
        </w:r>
      </w:hyperlink>
      <w:r>
        <w:t xml:space="preserve"> discussion to analyse the question.</w:t>
      </w:r>
    </w:p>
    <w:p w14:paraId="3E8104FD" w14:textId="7D180F86" w:rsidR="1226AE22" w:rsidRPr="00843C54" w:rsidRDefault="1CDBD6BD" w:rsidP="00843C54">
      <w:pPr>
        <w:pStyle w:val="ListNumber"/>
      </w:pPr>
      <w:r>
        <w:t xml:space="preserve">Record the final collection of ideas under the recorded precept from activity </w:t>
      </w:r>
      <w:r w:rsidR="5735C333">
        <w:t>1</w:t>
      </w:r>
      <w:r w:rsidR="427FAAC6">
        <w:t>2</w:t>
      </w:r>
      <w:r w:rsidR="09836A83">
        <w:t>.</w:t>
      </w:r>
    </w:p>
    <w:p w14:paraId="6EF12E43" w14:textId="37D9834D" w:rsidR="00CB6809" w:rsidRPr="00843C54" w:rsidRDefault="1FB6C805" w:rsidP="00A16CE9">
      <w:pPr>
        <w:pStyle w:val="Heading2"/>
      </w:pPr>
      <w:bookmarkStart w:id="47" w:name="_Lesson_7_–_1"/>
      <w:bookmarkStart w:id="48" w:name="_Lesson_7_–"/>
      <w:bookmarkStart w:id="49" w:name="_Toc166509011"/>
      <w:bookmarkEnd w:id="47"/>
      <w:r w:rsidRPr="00843C54">
        <w:t xml:space="preserve">Lesson </w:t>
      </w:r>
      <w:r w:rsidR="470DF5A3" w:rsidRPr="00843C54">
        <w:t>7</w:t>
      </w:r>
      <w:r w:rsidR="65B3C392" w:rsidRPr="00843C54">
        <w:t xml:space="preserve"> –</w:t>
      </w:r>
      <w:r w:rsidRPr="00843C54">
        <w:t xml:space="preserve"> </w:t>
      </w:r>
      <w:r w:rsidR="2D7F970C" w:rsidRPr="00843C54">
        <w:t>applying narrative conventions to write a</w:t>
      </w:r>
      <w:r w:rsidR="3E39E490" w:rsidRPr="00843C54">
        <w:t xml:space="preserve"> </w:t>
      </w:r>
      <w:r w:rsidR="2D7F970C" w:rsidRPr="00843C54">
        <w:t>reflection</w:t>
      </w:r>
      <w:bookmarkEnd w:id="48"/>
      <w:bookmarkEnd w:id="49"/>
    </w:p>
    <w:p w14:paraId="57FB6CE7" w14:textId="77777777" w:rsidR="009B2904" w:rsidRPr="00843C54" w:rsidRDefault="009B2904" w:rsidP="009B2904">
      <w:r w:rsidRPr="00843C54">
        <w:t>The following teaching and learning activities support multi-age settings.</w:t>
      </w:r>
    </w:p>
    <w:p w14:paraId="638DCA89" w14:textId="77777777" w:rsidR="009B2904" w:rsidRPr="00843C54" w:rsidRDefault="03BA991F" w:rsidP="00C97803">
      <w:pPr>
        <w:pStyle w:val="Heading3"/>
      </w:pPr>
      <w:bookmarkStart w:id="50" w:name="_Toc166509012"/>
      <w:r w:rsidRPr="00843C54">
        <w:t>Whole</w:t>
      </w:r>
      <w:bookmarkEnd w:id="50"/>
    </w:p>
    <w:p w14:paraId="2D695958" w14:textId="7C4C75BD" w:rsidR="150F4E8B" w:rsidRPr="00843C54" w:rsidRDefault="6E14796D" w:rsidP="009B5A18">
      <w:pPr>
        <w:pStyle w:val="ListNumber"/>
        <w:numPr>
          <w:ilvl w:val="0"/>
          <w:numId w:val="16"/>
        </w:numPr>
      </w:pPr>
      <w:r>
        <w:t xml:space="preserve">Revise Mr Browne’s first precept from </w:t>
      </w:r>
      <w:hyperlink w:anchor="_Lesson_6_–_1">
        <w:r w:rsidRPr="797034AD">
          <w:rPr>
            <w:rStyle w:val="Hyperlink"/>
          </w:rPr>
          <w:t>Lesson 6</w:t>
        </w:r>
      </w:hyperlink>
      <w:r>
        <w:t xml:space="preserve">. </w:t>
      </w:r>
      <w:r w:rsidR="0951AB86">
        <w:t xml:space="preserve">In pairs, students discuss 2 ways </w:t>
      </w:r>
      <w:r w:rsidR="09ADEDA3">
        <w:t>to</w:t>
      </w:r>
      <w:r w:rsidR="0951AB86">
        <w:t xml:space="preserve"> show kindness to another student.</w:t>
      </w:r>
      <w:r w:rsidR="220E5D43">
        <w:t xml:space="preserve"> </w:t>
      </w:r>
      <w:r w:rsidR="53199D54" w:rsidRPr="00DD5FD3">
        <w:rPr>
          <w:b/>
          <w:bCs/>
        </w:rPr>
        <w:t>Optional:</w:t>
      </w:r>
      <w:r w:rsidR="53199D54">
        <w:t xml:space="preserve"> students record their acts of kindness and put them in a class kindness jar when complete.</w:t>
      </w:r>
    </w:p>
    <w:p w14:paraId="1A3506D7" w14:textId="6950C7D0" w:rsidR="46CA65CD" w:rsidRDefault="2F566119" w:rsidP="6177F49D">
      <w:pPr>
        <w:pStyle w:val="ListNumber"/>
      </w:pPr>
      <w:r>
        <w:t>From Component A, r</w:t>
      </w:r>
      <w:r w:rsidR="5BEAF533">
        <w:t>evise</w:t>
      </w:r>
      <w:r w:rsidR="1455D19E">
        <w:t xml:space="preserve"> how</w:t>
      </w:r>
      <w:r w:rsidR="4DC52277">
        <w:t xml:space="preserve"> noun–pronoun referencing</w:t>
      </w:r>
      <w:r w:rsidR="754D12DF">
        <w:t xml:space="preserve">, </w:t>
      </w:r>
      <w:r w:rsidR="4DC52277">
        <w:t>subject</w:t>
      </w:r>
      <w:r w:rsidR="00FC650E">
        <w:t>–</w:t>
      </w:r>
      <w:r w:rsidR="4DC52277">
        <w:t xml:space="preserve">verb agreement and connectives </w:t>
      </w:r>
      <w:r w:rsidR="2D4EF4D9">
        <w:t xml:space="preserve">(Stage 3) </w:t>
      </w:r>
      <w:r w:rsidR="4DC52277">
        <w:t>contribute to a well</w:t>
      </w:r>
      <w:r w:rsidR="312A6AD9">
        <w:t>-</w:t>
      </w:r>
      <w:r w:rsidR="4DC52277">
        <w:t>structured text</w:t>
      </w:r>
      <w:r w:rsidR="65F7AC2A">
        <w:t xml:space="preserve">. Explore </w:t>
      </w:r>
      <w:r w:rsidR="4DC52277">
        <w:t xml:space="preserve">the structure of </w:t>
      </w:r>
      <w:r w:rsidR="307C018D" w:rsidRPr="797034AD">
        <w:rPr>
          <w:rStyle w:val="Emphasis"/>
        </w:rPr>
        <w:t>Wonder</w:t>
      </w:r>
      <w:r w:rsidR="4DC52277" w:rsidRPr="797034AD">
        <w:rPr>
          <w:rStyle w:val="Emphasis"/>
        </w:rPr>
        <w:t xml:space="preserve"> </w:t>
      </w:r>
      <w:r w:rsidR="4DC52277">
        <w:t>using the guiding questions:</w:t>
      </w:r>
    </w:p>
    <w:p w14:paraId="419FF13D" w14:textId="3658BF3B" w:rsidR="46CA65CD" w:rsidRPr="00843C54" w:rsidRDefault="7EA8B83A" w:rsidP="00843C54">
      <w:pPr>
        <w:pStyle w:val="ListBullet"/>
        <w:ind w:left="1134"/>
      </w:pPr>
      <w:r w:rsidRPr="00843C54">
        <w:t>How does the narrative structure</w:t>
      </w:r>
      <w:r w:rsidR="05CA02B7" w:rsidRPr="00843C54">
        <w:t xml:space="preserve"> </w:t>
      </w:r>
      <w:r w:rsidRPr="00843C54">
        <w:t>engage the reader?</w:t>
      </w:r>
    </w:p>
    <w:p w14:paraId="45DB49F5" w14:textId="5FF61ED3" w:rsidR="46CA65CD" w:rsidRPr="00843C54" w:rsidRDefault="7EA8B83A" w:rsidP="00843C54">
      <w:pPr>
        <w:pStyle w:val="ListBullet"/>
        <w:ind w:left="1134"/>
      </w:pPr>
      <w:r>
        <w:t xml:space="preserve">How </w:t>
      </w:r>
      <w:r w:rsidR="6BE7D59F">
        <w:t xml:space="preserve">are </w:t>
      </w:r>
      <w:r>
        <w:t>the c</w:t>
      </w:r>
      <w:r w:rsidR="55BBAA23">
        <w:t>haracters</w:t>
      </w:r>
      <w:r w:rsidR="2F7B861D">
        <w:t xml:space="preserve"> </w:t>
      </w:r>
      <w:r>
        <w:t>cohesively link</w:t>
      </w:r>
      <w:r w:rsidR="41686416">
        <w:t>ed across</w:t>
      </w:r>
      <w:r>
        <w:t xml:space="preserve"> the</w:t>
      </w:r>
      <w:r w:rsidR="62ADCC57">
        <w:t xml:space="preserve"> </w:t>
      </w:r>
      <w:r w:rsidR="7FA36163">
        <w:t>text</w:t>
      </w:r>
      <w:r>
        <w:t>?</w:t>
      </w:r>
      <w:r w:rsidR="699ECE8D">
        <w:t xml:space="preserve"> For example,</w:t>
      </w:r>
      <w:r>
        <w:t xml:space="preserve"> </w:t>
      </w:r>
      <w:r w:rsidR="182C7FC6">
        <w:t>all the characters have a connection to the protagonist, August.</w:t>
      </w:r>
    </w:p>
    <w:p w14:paraId="54039D7F" w14:textId="5273CB75" w:rsidR="46CA65CD" w:rsidRPr="00843C54" w:rsidRDefault="7EA8B83A" w:rsidP="00843C54">
      <w:pPr>
        <w:pStyle w:val="ListBullet"/>
        <w:ind w:left="1134"/>
      </w:pPr>
      <w:r>
        <w:t xml:space="preserve">What </w:t>
      </w:r>
      <w:r w:rsidR="44939344">
        <w:t xml:space="preserve">language choices are </w:t>
      </w:r>
      <w:r>
        <w:t>used to show this</w:t>
      </w:r>
      <w:r w:rsidR="03C50823">
        <w:t xml:space="preserve"> connection</w:t>
      </w:r>
      <w:r>
        <w:t>? For example, correct noun</w:t>
      </w:r>
      <w:r w:rsidR="00FC650E">
        <w:t>–</w:t>
      </w:r>
      <w:r>
        <w:t>pronoun referencing, subject</w:t>
      </w:r>
      <w:r w:rsidR="00FC650E">
        <w:t>–</w:t>
      </w:r>
      <w:r>
        <w:t>verb agreement and connectives.</w:t>
      </w:r>
    </w:p>
    <w:p w14:paraId="26B61212" w14:textId="221585EB" w:rsidR="43499F44" w:rsidRDefault="0BA7D4B1" w:rsidP="00843C54">
      <w:pPr>
        <w:pStyle w:val="ListNumber"/>
      </w:pPr>
      <w:r>
        <w:t xml:space="preserve">Explain that students will use their plan from </w:t>
      </w:r>
      <w:hyperlink w:anchor="_Lesson_6_–_1">
        <w:r w:rsidRPr="797034AD">
          <w:rPr>
            <w:rStyle w:val="Hyperlink"/>
          </w:rPr>
          <w:t>Lesson 6</w:t>
        </w:r>
      </w:hyperlink>
      <w:r>
        <w:t xml:space="preserve"> to c</w:t>
      </w:r>
      <w:r w:rsidR="3ADB7CFE">
        <w:t xml:space="preserve">ompose </w:t>
      </w:r>
      <w:r>
        <w:t>a</w:t>
      </w:r>
      <w:r w:rsidR="1B837D5B">
        <w:t xml:space="preserve"> </w:t>
      </w:r>
      <w:r>
        <w:t>reflection</w:t>
      </w:r>
      <w:r w:rsidR="412F1BFB">
        <w:t xml:space="preserve"> from August’s point of view</w:t>
      </w:r>
      <w:r w:rsidR="11530311">
        <w:t xml:space="preserve"> about his first day</w:t>
      </w:r>
      <w:r>
        <w:t xml:space="preserve">. </w:t>
      </w:r>
      <w:r w:rsidR="171EF8D5">
        <w:t>Review</w:t>
      </w:r>
      <w:r w:rsidR="1D226FA5">
        <w:t xml:space="preserve"> the modelled plan </w:t>
      </w:r>
      <w:r w:rsidR="6C68AF66">
        <w:t xml:space="preserve">for the reflection from Ms Petosa’s point of view about her first day </w:t>
      </w:r>
      <w:r w:rsidR="1D226FA5">
        <w:t xml:space="preserve">from </w:t>
      </w:r>
      <w:hyperlink w:anchor="_Lesson_6_–_1">
        <w:r w:rsidR="6B7A7B6C" w:rsidRPr="797034AD">
          <w:rPr>
            <w:rStyle w:val="Hyperlink"/>
          </w:rPr>
          <w:t>Lesson 6</w:t>
        </w:r>
        <w:r w:rsidR="3E2F7553" w:rsidRPr="00A56F91">
          <w:t>.</w:t>
        </w:r>
      </w:hyperlink>
      <w:r w:rsidR="1D226FA5">
        <w:t xml:space="preserve"> </w:t>
      </w:r>
      <w:r w:rsidR="2EE93275">
        <w:t>Co</w:t>
      </w:r>
      <w:r w:rsidR="3C66388F">
        <w:t xml:space="preserve">-construct </w:t>
      </w:r>
      <w:r w:rsidR="18780D51">
        <w:t xml:space="preserve">the </w:t>
      </w:r>
      <w:r w:rsidR="6AC5EE99">
        <w:t xml:space="preserve">orientation and the </w:t>
      </w:r>
      <w:r w:rsidR="18780D51">
        <w:t xml:space="preserve">beginning of </w:t>
      </w:r>
      <w:r w:rsidR="044BACBD">
        <w:t xml:space="preserve">the </w:t>
      </w:r>
      <w:r w:rsidR="1A634B7F">
        <w:t>complication</w:t>
      </w:r>
      <w:r w:rsidR="5EC495DD">
        <w:t>.</w:t>
      </w:r>
      <w:r w:rsidR="469FE7AB">
        <w:t xml:space="preserve"> </w:t>
      </w:r>
      <w:r w:rsidR="6F45BB93">
        <w:t>For example:</w:t>
      </w:r>
    </w:p>
    <w:p w14:paraId="2CC76972" w14:textId="014A81B7" w:rsidR="1EA8E7FC" w:rsidRDefault="22C60C26" w:rsidP="06CBF8D2">
      <w:pPr>
        <w:pStyle w:val="FeatureBox4"/>
      </w:pPr>
      <w:r>
        <w:t>I was feeling excited and a little nervous as I stood in front of the class</w:t>
      </w:r>
      <w:r w:rsidR="2B2A992D">
        <w:t xml:space="preserve"> for the first time</w:t>
      </w:r>
      <w:r>
        <w:t xml:space="preserve">. </w:t>
      </w:r>
      <w:r w:rsidR="04EB67FE">
        <w:t>This</w:t>
      </w:r>
      <w:r>
        <w:t xml:space="preserve"> was </w:t>
      </w:r>
      <w:r w:rsidR="24E1C966">
        <w:t xml:space="preserve">my </w:t>
      </w:r>
      <w:r>
        <w:t xml:space="preserve">chance to get to know </w:t>
      </w:r>
      <w:r w:rsidR="24E1C966">
        <w:t xml:space="preserve">the </w:t>
      </w:r>
      <w:r>
        <w:t xml:space="preserve">students </w:t>
      </w:r>
      <w:r w:rsidR="24E1C966">
        <w:t xml:space="preserve">I would teach </w:t>
      </w:r>
      <w:r>
        <w:t>for the year. What fun adventures would we get up to? I couldn’t wait to help them learn and grow! I looked around the room and saw so many eager faces. E</w:t>
      </w:r>
      <w:r w:rsidR="6361595D">
        <w:t>very</w:t>
      </w:r>
      <w:r>
        <w:t xml:space="preserve"> student</w:t>
      </w:r>
      <w:r w:rsidR="688977F9">
        <w:t xml:space="preserve"> </w:t>
      </w:r>
      <w:r>
        <w:t xml:space="preserve">with their own </w:t>
      </w:r>
      <w:r w:rsidR="1994CBC3">
        <w:t xml:space="preserve">unique </w:t>
      </w:r>
      <w:r>
        <w:t>stories and dreams. The class, who were surprisingly silent, waited for my instructions.</w:t>
      </w:r>
    </w:p>
    <w:p w14:paraId="0AD44057" w14:textId="218091D1" w:rsidR="71EDAF14" w:rsidRDefault="7F7C1448" w:rsidP="1F5EE55A">
      <w:pPr>
        <w:pStyle w:val="FeatureBox4"/>
      </w:pPr>
      <w:r w:rsidRPr="6D294DB9">
        <w:t xml:space="preserve">I noticed one boy who was sitting quietly by himself. I quickly realised that </w:t>
      </w:r>
      <w:r w:rsidR="00F81ECF">
        <w:t>it</w:t>
      </w:r>
      <w:r w:rsidRPr="6D294DB9">
        <w:t xml:space="preserve"> was August, a new student, that Mr Tushman had informed me about. I looked more closely at him and then quickly looked away. Despite knowing about his facial d</w:t>
      </w:r>
      <w:r w:rsidR="0040764F">
        <w:t>ifference</w:t>
      </w:r>
      <w:r w:rsidR="429A4051" w:rsidRPr="0947FFD6">
        <w:t>,</w:t>
      </w:r>
      <w:r w:rsidRPr="6D294DB9">
        <w:t xml:space="preserve"> I was shocked and then embarrassed by my reaction. I thought about how nervous August must be especially when every teacher and student is staring at him for just a little too long. I made a mental note to make sure he felt welcomed and included in this class. I started telling the students a little about myself and how</w:t>
      </w:r>
      <w:r w:rsidR="00315652">
        <w:t xml:space="preserve"> I</w:t>
      </w:r>
      <w:r w:rsidRPr="6D294DB9">
        <w:t xml:space="preserve"> left my job on Wall Street to pursue my dream of teaching. “Tell me a little about yourselves,” I asked all the students, but really directing my question to August. I could sense his hesitation as he stumbled over his words.</w:t>
      </w:r>
    </w:p>
    <w:p w14:paraId="63C43BC1" w14:textId="2B5DD187" w:rsidR="1EA8E7FC" w:rsidRDefault="1EA8E7FC" w:rsidP="06CBF8D2">
      <w:pPr>
        <w:pStyle w:val="FeatureBox4"/>
      </w:pPr>
      <w:r>
        <w:t>August was avoiding my gaze and seemed reluctant to contribute. He did finally say</w:t>
      </w:r>
      <w:r w:rsidR="00315652">
        <w:t xml:space="preserve"> </w:t>
      </w:r>
      <w:r>
        <w:t xml:space="preserve">... </w:t>
      </w:r>
      <w:r w:rsidR="5D4EE201">
        <w:t>“</w:t>
      </w:r>
      <w:r>
        <w:t>Um, my name is August,</w:t>
      </w:r>
      <w:r w:rsidR="4ED69A2E">
        <w:t>”</w:t>
      </w:r>
      <w:r>
        <w:t xml:space="preserve"> his voice soft and uncertain. </w:t>
      </w:r>
      <w:r w:rsidR="61FE7B00">
        <w:t xml:space="preserve">He also said that he has a sister </w:t>
      </w:r>
      <w:r w:rsidR="54E7742A">
        <w:t xml:space="preserve">named </w:t>
      </w:r>
      <w:r w:rsidR="1838FAB4">
        <w:t xml:space="preserve">Via and a dog </w:t>
      </w:r>
      <w:r w:rsidR="4840DC9E">
        <w:t>called</w:t>
      </w:r>
      <w:r w:rsidR="1838FAB4">
        <w:t xml:space="preserve"> Daisy.</w:t>
      </w:r>
      <w:r w:rsidR="7CFF1AFF">
        <w:t xml:space="preserve"> </w:t>
      </w:r>
      <w:r>
        <w:t>I nodded encouragingly</w:t>
      </w:r>
      <w:r w:rsidR="0C7E9DE8">
        <w:t xml:space="preserve"> and made </w:t>
      </w:r>
      <w:r>
        <w:t>sure to meet his eyes</w:t>
      </w:r>
      <w:r w:rsidR="49A185D4">
        <w:t>.</w:t>
      </w:r>
    </w:p>
    <w:p w14:paraId="66DF5A80" w14:textId="308D4C6B" w:rsidR="1EA8E7FC" w:rsidRDefault="32C3048B" w:rsidP="06CBF8D2">
      <w:pPr>
        <w:pStyle w:val="FeatureBox4"/>
      </w:pPr>
      <w:r>
        <w:t xml:space="preserve">I </w:t>
      </w:r>
      <w:r w:rsidR="331C4B23">
        <w:t xml:space="preserve">replied, </w:t>
      </w:r>
      <w:r w:rsidR="3E9C865D">
        <w:t>“</w:t>
      </w:r>
      <w:r w:rsidR="331C4B23">
        <w:t>Thank you for sharing, August! It</w:t>
      </w:r>
      <w:r w:rsidR="00315652">
        <w:t>’</w:t>
      </w:r>
      <w:r w:rsidR="331C4B23">
        <w:t>s great to have you in our class.</w:t>
      </w:r>
      <w:r w:rsidR="07A29D9C">
        <w:t>”</w:t>
      </w:r>
    </w:p>
    <w:p w14:paraId="4A9F94CB" w14:textId="0B5814E0" w:rsidR="1EA8E7FC" w:rsidRDefault="1B7B83C1" w:rsidP="00843C54">
      <w:pPr>
        <w:pStyle w:val="ListNumber"/>
      </w:pPr>
      <w:r>
        <w:t>In pairs, students e</w:t>
      </w:r>
      <w:r w:rsidR="623A0684">
        <w:t>xplore how the language features support the text’s purpose. For example</w:t>
      </w:r>
      <w:r w:rsidR="0B67725E">
        <w:t>:</w:t>
      </w:r>
    </w:p>
    <w:p w14:paraId="36BAFED7" w14:textId="5FB510E1" w:rsidR="1EA8E7FC" w:rsidRPr="00843C54" w:rsidRDefault="002F22AB" w:rsidP="00843C54">
      <w:pPr>
        <w:pStyle w:val="ListBullet"/>
        <w:ind w:left="1134"/>
      </w:pPr>
      <w:r>
        <w:t xml:space="preserve">word </w:t>
      </w:r>
      <w:r w:rsidR="169FD617">
        <w:t>contractions</w:t>
      </w:r>
      <w:r w:rsidR="7679E2BC">
        <w:t xml:space="preserve"> (Stage 2)</w:t>
      </w:r>
      <w:r w:rsidR="169FD617">
        <w:t xml:space="preserve"> </w:t>
      </w:r>
      <w:r w:rsidR="543B45F2">
        <w:t xml:space="preserve">are a feature of </w:t>
      </w:r>
      <w:r w:rsidR="4E58E1B0">
        <w:t>informal</w:t>
      </w:r>
      <w:r w:rsidR="543B45F2">
        <w:t xml:space="preserve"> language and </w:t>
      </w:r>
      <w:r w:rsidR="169FD617">
        <w:t xml:space="preserve">create a conversational style that reflects </w:t>
      </w:r>
      <w:r w:rsidR="510BBA91">
        <w:t>Ms P</w:t>
      </w:r>
      <w:r w:rsidR="4AC4C26D">
        <w:t>e</w:t>
      </w:r>
      <w:r w:rsidR="510BBA91">
        <w:t>tosa’</w:t>
      </w:r>
      <w:r w:rsidR="169FD617">
        <w:t xml:space="preserve">s thoughts and emotions in a natural </w:t>
      </w:r>
      <w:r w:rsidR="6E5B35A9">
        <w:t>way</w:t>
      </w:r>
    </w:p>
    <w:p w14:paraId="6A1088B2" w14:textId="0541D429" w:rsidR="1EA8E7FC" w:rsidRPr="00843C54" w:rsidRDefault="423A8006" w:rsidP="00843C54">
      <w:pPr>
        <w:pStyle w:val="ListBullet"/>
        <w:ind w:left="1134"/>
      </w:pPr>
      <w:r>
        <w:t>interrogative sentences for</w:t>
      </w:r>
      <w:r w:rsidR="22E2C8A1">
        <w:t xml:space="preserve"> </w:t>
      </w:r>
      <w:r w:rsidR="781501FE">
        <w:t>rhetorical</w:t>
      </w:r>
      <w:r w:rsidR="22E2C8A1">
        <w:t xml:space="preserve"> effect </w:t>
      </w:r>
      <w:r w:rsidR="7ACEE39B">
        <w:t>create</w:t>
      </w:r>
      <w:r w:rsidR="5EF69861">
        <w:t xml:space="preserve"> a sense of connection between </w:t>
      </w:r>
      <w:r w:rsidR="7E02429E">
        <w:t>Ms Pe</w:t>
      </w:r>
      <w:r w:rsidR="5EF69861">
        <w:t>t</w:t>
      </w:r>
      <w:r w:rsidR="7E02429E">
        <w:t>osa</w:t>
      </w:r>
      <w:r w:rsidR="5EF69861">
        <w:t xml:space="preserve"> and the reader</w:t>
      </w:r>
    </w:p>
    <w:p w14:paraId="5D52A52D" w14:textId="45B7FC27" w:rsidR="1EA8E7FC" w:rsidRPr="00843C54" w:rsidRDefault="1F4B2D1F" w:rsidP="00843C54">
      <w:pPr>
        <w:pStyle w:val="ListBullet"/>
        <w:ind w:left="1134"/>
      </w:pPr>
      <w:r>
        <w:t>q</w:t>
      </w:r>
      <w:r w:rsidR="44C9C8A7">
        <w:t xml:space="preserve">uoted speech </w:t>
      </w:r>
      <w:r w:rsidR="7078B5E8">
        <w:t>allow</w:t>
      </w:r>
      <w:r w:rsidR="00BC3051">
        <w:t>s</w:t>
      </w:r>
      <w:r w:rsidR="7078B5E8">
        <w:t xml:space="preserve"> the reader to directly hear the character’s words during their interaction</w:t>
      </w:r>
      <w:r w:rsidR="33038FF9">
        <w:t>s</w:t>
      </w:r>
    </w:p>
    <w:p w14:paraId="2058B641" w14:textId="1105D197" w:rsidR="1EA8E7FC" w:rsidRDefault="7078B5E8" w:rsidP="00843C54">
      <w:pPr>
        <w:pStyle w:val="ListBullet"/>
        <w:ind w:left="1134"/>
      </w:pPr>
      <w:r>
        <w:t xml:space="preserve">reported speech </w:t>
      </w:r>
      <w:r w:rsidR="69DB99F7">
        <w:t xml:space="preserve">allows </w:t>
      </w:r>
      <w:r w:rsidR="388A52D3">
        <w:t>Ms Petosa</w:t>
      </w:r>
      <w:r w:rsidR="69DB99F7">
        <w:t xml:space="preserve"> to</w:t>
      </w:r>
      <w:r w:rsidR="5E577E6C">
        <w:t xml:space="preserve"> convey what August said to the class.</w:t>
      </w:r>
    </w:p>
    <w:p w14:paraId="2480B82C" w14:textId="2E90EDAF" w:rsidR="1EA8E7FC" w:rsidRDefault="6F45BB93" w:rsidP="00843C54">
      <w:pPr>
        <w:pStyle w:val="ListNumber"/>
      </w:pPr>
      <w:r>
        <w:t>Deconstruct the teacher</w:t>
      </w:r>
      <w:r w:rsidR="00DD6BAF">
        <w:t xml:space="preserve"> </w:t>
      </w:r>
      <w:r>
        <w:t xml:space="preserve">model </w:t>
      </w:r>
      <w:r w:rsidR="5AA52753">
        <w:t>and</w:t>
      </w:r>
      <w:r>
        <w:t xml:space="preserve"> co-construct </w:t>
      </w:r>
      <w:bookmarkStart w:id="51" w:name="_Int_GZ7rPy7z"/>
      <w:r>
        <w:t>success criteria</w:t>
      </w:r>
      <w:bookmarkEnd w:id="51"/>
      <w:r>
        <w:t xml:space="preserve"> for </w:t>
      </w:r>
      <w:r w:rsidR="164BEBAD">
        <w:t>writing. F</w:t>
      </w:r>
      <w:r>
        <w:t>or example:</w:t>
      </w:r>
    </w:p>
    <w:tbl>
      <w:tblPr>
        <w:tblStyle w:val="Tableheader"/>
        <w:tblW w:w="0" w:type="auto"/>
        <w:tblLayout w:type="fixed"/>
        <w:tblLook w:val="00A0" w:firstRow="1" w:lastRow="0" w:firstColumn="1" w:lastColumn="0" w:noHBand="0" w:noVBand="0"/>
        <w:tblDescription w:val="Table outlines the co-constructed success criteria for each stage."/>
      </w:tblPr>
      <w:tblGrid>
        <w:gridCol w:w="7268"/>
        <w:gridCol w:w="7268"/>
      </w:tblGrid>
      <w:tr w:rsidR="06CBF8D2" w14:paraId="0BE82A2C" w14:textId="77777777" w:rsidTr="0031565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68" w:type="dxa"/>
          </w:tcPr>
          <w:p w14:paraId="02EFBBBB" w14:textId="7D4B7EEB" w:rsidR="06CBF8D2" w:rsidRDefault="06CBF8D2" w:rsidP="06CBF8D2">
            <w:pPr>
              <w:spacing w:after="0"/>
              <w:rPr>
                <w:rFonts w:eastAsia="Arial"/>
                <w:color w:val="FFFFFF" w:themeColor="background1"/>
                <w:sz w:val="24"/>
              </w:rPr>
            </w:pPr>
            <w:r w:rsidRPr="06CBF8D2">
              <w:rPr>
                <w:rFonts w:eastAsia="Arial"/>
                <w:bCs/>
                <w:color w:val="FFFFFF" w:themeColor="background1"/>
                <w:sz w:val="24"/>
              </w:rPr>
              <w:t>Stage 2 success criteria</w:t>
            </w:r>
          </w:p>
        </w:tc>
        <w:tc>
          <w:tcPr>
            <w:cnfStyle w:val="000010000000" w:firstRow="0" w:lastRow="0" w:firstColumn="0" w:lastColumn="0" w:oddVBand="1" w:evenVBand="0" w:oddHBand="0" w:evenHBand="0" w:firstRowFirstColumn="0" w:firstRowLastColumn="0" w:lastRowFirstColumn="0" w:lastRowLastColumn="0"/>
            <w:tcW w:w="7268" w:type="dxa"/>
          </w:tcPr>
          <w:p w14:paraId="1F2084BE" w14:textId="22318E22" w:rsidR="06CBF8D2" w:rsidRDefault="06CBF8D2" w:rsidP="06CBF8D2">
            <w:pPr>
              <w:spacing w:after="0"/>
              <w:rPr>
                <w:rFonts w:eastAsia="Arial"/>
                <w:color w:val="FFFFFF" w:themeColor="background1"/>
                <w:sz w:val="24"/>
              </w:rPr>
            </w:pPr>
            <w:r w:rsidRPr="06CBF8D2">
              <w:rPr>
                <w:rFonts w:eastAsia="Arial"/>
                <w:bCs/>
                <w:color w:val="FFFFFF" w:themeColor="background1"/>
                <w:sz w:val="24"/>
              </w:rPr>
              <w:t>Stage 3 success criteria</w:t>
            </w:r>
          </w:p>
        </w:tc>
      </w:tr>
      <w:tr w:rsidR="06CBF8D2" w14:paraId="64EDE5AA" w14:textId="77777777" w:rsidTr="003156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68" w:type="dxa"/>
          </w:tcPr>
          <w:p w14:paraId="313A4051" w14:textId="55F63B04" w:rsidR="06CBF8D2" w:rsidRPr="00315652" w:rsidRDefault="6BAD9279" w:rsidP="00843C54">
            <w:pPr>
              <w:pStyle w:val="ListBullet"/>
              <w:rPr>
                <w:b w:val="0"/>
                <w:bCs/>
              </w:rPr>
            </w:pPr>
            <w:r w:rsidRPr="00315652">
              <w:rPr>
                <w:b w:val="0"/>
                <w:bCs/>
              </w:rPr>
              <w:t>compose a reflection using the narrative structure of orientation, complication and resolution</w:t>
            </w:r>
          </w:p>
          <w:p w14:paraId="1BE1460F" w14:textId="4EFDD250" w:rsidR="06CBF8D2" w:rsidRPr="00315652" w:rsidRDefault="6BAD9279" w:rsidP="00843C54">
            <w:pPr>
              <w:pStyle w:val="ListBullet"/>
              <w:rPr>
                <w:b w:val="0"/>
                <w:bCs/>
              </w:rPr>
            </w:pPr>
            <w:r w:rsidRPr="00315652">
              <w:rPr>
                <w:b w:val="0"/>
                <w:bCs/>
              </w:rPr>
              <w:t>use narrative conventions such as punctuating dialogue</w:t>
            </w:r>
            <w:r w:rsidR="00180567">
              <w:rPr>
                <w:b w:val="0"/>
                <w:bCs/>
              </w:rPr>
              <w:t xml:space="preserve"> </w:t>
            </w:r>
            <w:r w:rsidRPr="00315652">
              <w:rPr>
                <w:b w:val="0"/>
                <w:bCs/>
              </w:rPr>
              <w:t>to convey what characters say and think</w:t>
            </w:r>
          </w:p>
          <w:p w14:paraId="67CF1E50" w14:textId="01F3E0D0" w:rsidR="06CBF8D2" w:rsidRPr="00315652" w:rsidRDefault="6BAD9279" w:rsidP="00843C54">
            <w:pPr>
              <w:pStyle w:val="ListBullet"/>
              <w:rPr>
                <w:b w:val="0"/>
                <w:bCs/>
              </w:rPr>
            </w:pPr>
            <w:r w:rsidRPr="00315652">
              <w:rPr>
                <w:b w:val="0"/>
                <w:bCs/>
              </w:rPr>
              <w:t>include reported speech to communicate without exact words</w:t>
            </w:r>
          </w:p>
          <w:p w14:paraId="683D7E6B" w14:textId="6320C194" w:rsidR="06CBF8D2" w:rsidRPr="00315652" w:rsidRDefault="6BAD9279" w:rsidP="00843C54">
            <w:pPr>
              <w:pStyle w:val="ListBullet"/>
              <w:rPr>
                <w:b w:val="0"/>
                <w:bCs/>
              </w:rPr>
            </w:pPr>
            <w:r w:rsidRPr="00315652">
              <w:rPr>
                <w:b w:val="0"/>
                <w:bCs/>
              </w:rPr>
              <w:t>use a variety of sentence types including declarative and interrogative sentences</w:t>
            </w:r>
          </w:p>
          <w:p w14:paraId="353E4BA1" w14:textId="50B087E2" w:rsidR="06CBF8D2" w:rsidRPr="00315652" w:rsidRDefault="6BAD9279" w:rsidP="00843C54">
            <w:pPr>
              <w:pStyle w:val="ListBullet"/>
              <w:rPr>
                <w:b w:val="0"/>
                <w:bCs/>
              </w:rPr>
            </w:pPr>
            <w:r w:rsidRPr="00315652">
              <w:rPr>
                <w:b w:val="0"/>
                <w:bCs/>
              </w:rPr>
              <w:t>use appropriate punctuation including apostrophes for contractions</w:t>
            </w:r>
          </w:p>
          <w:p w14:paraId="6EB906B0" w14:textId="6715A6B2" w:rsidR="06CBF8D2" w:rsidRPr="00315652" w:rsidRDefault="6BAD9279" w:rsidP="00843C54">
            <w:pPr>
              <w:pStyle w:val="ListBullet"/>
              <w:rPr>
                <w:rFonts w:eastAsia="Arial"/>
                <w:b w:val="0"/>
                <w:bCs/>
                <w:color w:val="000000" w:themeColor="text1"/>
              </w:rPr>
            </w:pPr>
            <w:r w:rsidRPr="00315652">
              <w:rPr>
                <w:b w:val="0"/>
                <w:bCs/>
              </w:rPr>
              <w:t>use personal pronouns and correct noun</w:t>
            </w:r>
            <w:r w:rsidR="00180567">
              <w:rPr>
                <w:b w:val="0"/>
                <w:bCs/>
              </w:rPr>
              <w:t>–</w:t>
            </w:r>
            <w:r w:rsidRPr="00315652">
              <w:rPr>
                <w:b w:val="0"/>
                <w:bCs/>
              </w:rPr>
              <w:t>pronoun referencing across a text</w:t>
            </w:r>
            <w:r w:rsidR="0700ABF2" w:rsidRPr="00315652">
              <w:rPr>
                <w:b w:val="0"/>
                <w:bCs/>
              </w:rPr>
              <w:t>.</w:t>
            </w:r>
          </w:p>
        </w:tc>
        <w:tc>
          <w:tcPr>
            <w:cnfStyle w:val="000010000000" w:firstRow="0" w:lastRow="0" w:firstColumn="0" w:lastColumn="0" w:oddVBand="1" w:evenVBand="0" w:oddHBand="0" w:evenHBand="0" w:firstRowFirstColumn="0" w:firstRowLastColumn="0" w:lastRowFirstColumn="0" w:lastRowLastColumn="0"/>
            <w:tcW w:w="7268" w:type="dxa"/>
          </w:tcPr>
          <w:p w14:paraId="5A2BA02D" w14:textId="183F0FDE" w:rsidR="06CBF8D2" w:rsidRPr="00843C54" w:rsidRDefault="09F76700" w:rsidP="00843C54">
            <w:pPr>
              <w:pStyle w:val="ListBullet"/>
            </w:pPr>
            <w:r w:rsidRPr="00843C54">
              <w:t>compose a reflection applying narrative conventions such as quotation marks in dialogue to reveal relationships between characters</w:t>
            </w:r>
          </w:p>
          <w:p w14:paraId="309CA09B" w14:textId="18C9EC13" w:rsidR="06CBF8D2" w:rsidRPr="00843C54" w:rsidRDefault="09F76700" w:rsidP="00843C54">
            <w:pPr>
              <w:pStyle w:val="ListBullet"/>
            </w:pPr>
            <w:r w:rsidRPr="00843C54">
              <w:t>choose and control narrative voice across a text</w:t>
            </w:r>
          </w:p>
          <w:p w14:paraId="449C7C5D" w14:textId="7407CBC4" w:rsidR="06CBF8D2" w:rsidRPr="00843C54" w:rsidRDefault="09F76700" w:rsidP="00843C54">
            <w:pPr>
              <w:pStyle w:val="ListBullet"/>
            </w:pPr>
            <w:r w:rsidRPr="00843C54">
              <w:t>use a variety of sentence types to suit the purpose of the text (declarative, exclamatory, interrogative, imperative)</w:t>
            </w:r>
          </w:p>
          <w:p w14:paraId="4420351B" w14:textId="3A4AEA92" w:rsidR="06CBF8D2" w:rsidRPr="00843C54" w:rsidRDefault="06C1AB1C" w:rsidP="00843C54">
            <w:pPr>
              <w:pStyle w:val="ListBullet"/>
            </w:pPr>
            <w:r>
              <w:t>maintain correct noun–pronoun referencing, subject</w:t>
            </w:r>
            <w:r w:rsidR="00FA18CB">
              <w:t>–</w:t>
            </w:r>
            <w:r>
              <w:t>verb agreement</w:t>
            </w:r>
          </w:p>
          <w:p w14:paraId="79691C6F" w14:textId="4474794E" w:rsidR="06CBF8D2" w:rsidRPr="00F97C5F" w:rsidRDefault="09F76700" w:rsidP="00F97C5F">
            <w:pPr>
              <w:pStyle w:val="ListBullet"/>
            </w:pPr>
            <w:r w:rsidRPr="00843C54">
              <w:t>use temporal, conditional and causal connectives</w:t>
            </w:r>
            <w:r w:rsidR="13EAD6A8" w:rsidRPr="00843C54">
              <w:t xml:space="preserve"> to </w:t>
            </w:r>
            <w:r w:rsidR="3A582434" w:rsidRPr="00843C54">
              <w:t>build cohesion.</w:t>
            </w:r>
          </w:p>
        </w:tc>
      </w:tr>
    </w:tbl>
    <w:p w14:paraId="65A60869" w14:textId="128488A8" w:rsidR="1EA8E7FC" w:rsidRDefault="241883DD" w:rsidP="62D963FE">
      <w:pPr>
        <w:pStyle w:val="FeatureBox"/>
        <w:rPr>
          <w:highlight w:val="yellow"/>
        </w:rPr>
      </w:pPr>
      <w:r w:rsidRPr="30765C14">
        <w:rPr>
          <w:b/>
          <w:bCs/>
        </w:rPr>
        <w:t>Note:</w:t>
      </w:r>
      <w:r>
        <w:t xml:space="preserve"> </w:t>
      </w:r>
      <w:r w:rsidR="2955EA12">
        <w:t>t</w:t>
      </w:r>
      <w:r>
        <w:t xml:space="preserve">his success criteria will be </w:t>
      </w:r>
      <w:r w:rsidR="1C6759E5">
        <w:t xml:space="preserve">referred to and </w:t>
      </w:r>
      <w:r w:rsidR="75E04FA4">
        <w:t>updated</w:t>
      </w:r>
      <w:r>
        <w:t xml:space="preserve"> in </w:t>
      </w:r>
      <w:hyperlink w:anchor="_Lesson_10_–_1">
        <w:r w:rsidRPr="30765C14">
          <w:rPr>
            <w:rStyle w:val="Hyperlink"/>
          </w:rPr>
          <w:t xml:space="preserve">Lesson </w:t>
        </w:r>
        <w:r w:rsidR="55A5A5A5" w:rsidRPr="30765C14">
          <w:rPr>
            <w:rStyle w:val="Hyperlink"/>
          </w:rPr>
          <w:t>10</w:t>
        </w:r>
      </w:hyperlink>
      <w:r w:rsidR="10112DAA">
        <w:t xml:space="preserve">, </w:t>
      </w:r>
      <w:hyperlink w:anchor="_Lesson_15_–_1">
        <w:r w:rsidR="32CB5714" w:rsidRPr="30765C14">
          <w:rPr>
            <w:rStyle w:val="Hyperlink"/>
          </w:rPr>
          <w:t xml:space="preserve">Lesson </w:t>
        </w:r>
        <w:r w:rsidR="10112DAA" w:rsidRPr="30765C14">
          <w:rPr>
            <w:rStyle w:val="Hyperlink"/>
          </w:rPr>
          <w:t>15</w:t>
        </w:r>
      </w:hyperlink>
      <w:r w:rsidR="275CBACC">
        <w:t xml:space="preserve"> and </w:t>
      </w:r>
      <w:hyperlink w:anchor="_Lesson_17_–_1">
        <w:r w:rsidR="25237631" w:rsidRPr="30765C14">
          <w:rPr>
            <w:rStyle w:val="Hyperlink"/>
          </w:rPr>
          <w:t xml:space="preserve">Lesson </w:t>
        </w:r>
        <w:r w:rsidR="275CBACC" w:rsidRPr="30765C14">
          <w:rPr>
            <w:rStyle w:val="Hyperlink"/>
          </w:rPr>
          <w:t>17</w:t>
        </w:r>
      </w:hyperlink>
      <w:r w:rsidR="68F89EED">
        <w:t>.</w:t>
      </w:r>
    </w:p>
    <w:p w14:paraId="32852583" w14:textId="18800C7F" w:rsidR="075FC41A" w:rsidRDefault="5CCA1004" w:rsidP="00843C54">
      <w:pPr>
        <w:pStyle w:val="ListNumber"/>
      </w:pPr>
      <w:r>
        <w:t xml:space="preserve">Students review their planned ideas </w:t>
      </w:r>
      <w:r w:rsidR="5DC77677">
        <w:t>about August</w:t>
      </w:r>
      <w:r w:rsidR="00FA18CB">
        <w:t>’</w:t>
      </w:r>
      <w:r w:rsidR="5DC77677">
        <w:t xml:space="preserve">s first day </w:t>
      </w:r>
      <w:r>
        <w:t xml:space="preserve">from </w:t>
      </w:r>
      <w:hyperlink w:anchor="_Lesson_6_–_1">
        <w:r w:rsidRPr="797034AD">
          <w:rPr>
            <w:rStyle w:val="Hyperlink"/>
          </w:rPr>
          <w:t>Lesson 6</w:t>
        </w:r>
      </w:hyperlink>
      <w:r>
        <w:t>.</w:t>
      </w:r>
    </w:p>
    <w:p w14:paraId="797D5C3B" w14:textId="77777777" w:rsidR="1EA8E7FC" w:rsidRDefault="241883DD" w:rsidP="06CBF8D2">
      <w:pPr>
        <w:pStyle w:val="Heading3"/>
      </w:pPr>
      <w:bookmarkStart w:id="52" w:name="_Toc166509013"/>
      <w:r>
        <w:t>Part</w:t>
      </w:r>
      <w:bookmarkEnd w:id="52"/>
    </w:p>
    <w:p w14:paraId="2C9831BC" w14:textId="77777777" w:rsidR="1EA8E7FC" w:rsidRDefault="785A4ED2" w:rsidP="3C91C715">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Stage 2 and Stage 3."/>
      </w:tblPr>
      <w:tblGrid>
        <w:gridCol w:w="7280"/>
        <w:gridCol w:w="7280"/>
      </w:tblGrid>
      <w:tr w:rsidR="06CBF8D2" w14:paraId="3EF8692D" w14:textId="77777777" w:rsidTr="797034AD">
        <w:trPr>
          <w:cnfStyle w:val="100000000000" w:firstRow="1" w:lastRow="0" w:firstColumn="0" w:lastColumn="0" w:oddVBand="0" w:evenVBand="0" w:oddHBand="0" w:evenHBand="0" w:firstRowFirstColumn="0" w:firstRowLastColumn="0" w:lastRowFirstColumn="0" w:lastRowLastColumn="0"/>
          <w:trHeight w:val="300"/>
        </w:trPr>
        <w:tc>
          <w:tcPr>
            <w:tcW w:w="7280" w:type="dxa"/>
          </w:tcPr>
          <w:p w14:paraId="0595E18B" w14:textId="33C445C7" w:rsidR="06CBF8D2" w:rsidRDefault="0B1B4679" w:rsidP="06CBF8D2">
            <w:r>
              <w:t>Stage 2 (teacher guided/</w:t>
            </w:r>
            <w:r w:rsidR="47C9F4FB">
              <w:t>independent/</w:t>
            </w:r>
            <w:r>
              <w:t>pairs)</w:t>
            </w:r>
          </w:p>
        </w:tc>
        <w:tc>
          <w:tcPr>
            <w:tcW w:w="7280" w:type="dxa"/>
          </w:tcPr>
          <w:p w14:paraId="1BC1B4A0" w14:textId="2047C091" w:rsidR="06CBF8D2" w:rsidRDefault="06CBF8D2">
            <w:r>
              <w:t>Stage 3 (independent/pairs)</w:t>
            </w:r>
          </w:p>
        </w:tc>
      </w:tr>
      <w:tr w:rsidR="06CBF8D2" w14:paraId="65816C85" w14:textId="77777777" w:rsidTr="797034AD">
        <w:trPr>
          <w:cnfStyle w:val="000000100000" w:firstRow="0" w:lastRow="0" w:firstColumn="0" w:lastColumn="0" w:oddVBand="0" w:evenVBand="0" w:oddHBand="1" w:evenHBand="0" w:firstRowFirstColumn="0" w:firstRowLastColumn="0" w:lastRowFirstColumn="0" w:lastRowLastColumn="0"/>
          <w:trHeight w:val="300"/>
        </w:trPr>
        <w:tc>
          <w:tcPr>
            <w:tcW w:w="7280" w:type="dxa"/>
          </w:tcPr>
          <w:p w14:paraId="1239094B" w14:textId="49D691FE" w:rsidR="06CBF8D2" w:rsidRDefault="11D5046C" w:rsidP="00843C54">
            <w:pPr>
              <w:pStyle w:val="ListNumber"/>
            </w:pPr>
            <w:r>
              <w:t xml:space="preserve">Revise </w:t>
            </w:r>
            <w:r w:rsidR="3D374DE6">
              <w:t>adjectival clause</w:t>
            </w:r>
            <w:r w:rsidR="5DD74469">
              <w:t>s</w:t>
            </w:r>
            <w:r>
              <w:t xml:space="preserve"> </w:t>
            </w:r>
            <w:r w:rsidR="1DCB31B0">
              <w:t>from Component A</w:t>
            </w:r>
            <w:r>
              <w:t>.</w:t>
            </w:r>
          </w:p>
          <w:p w14:paraId="6C728C19" w14:textId="19100BC9" w:rsidR="08B244F2" w:rsidRPr="009E7A41" w:rsidRDefault="68FA4C4F" w:rsidP="00323BE9">
            <w:pPr>
              <w:pStyle w:val="FeatureBox"/>
            </w:pPr>
            <w:r w:rsidRPr="69301ECB">
              <w:rPr>
                <w:rStyle w:val="Strong"/>
              </w:rPr>
              <w:t>Note</w:t>
            </w:r>
            <w:r w:rsidRPr="00246046">
              <w:rPr>
                <w:b/>
                <w:bCs/>
              </w:rPr>
              <w:t>:</w:t>
            </w:r>
            <w:r>
              <w:t xml:space="preserve"> </w:t>
            </w:r>
            <w:r w:rsidR="5A7AB515">
              <w:t xml:space="preserve">an </w:t>
            </w:r>
            <w:r>
              <w:t>adjectival claus</w:t>
            </w:r>
            <w:r w:rsidR="18D98B1C">
              <w:t>e</w:t>
            </w:r>
            <w:r w:rsidR="3CEB8D4D">
              <w:t xml:space="preserve"> </w:t>
            </w:r>
            <w:r w:rsidR="5A7AB515">
              <w:t>is a</w:t>
            </w:r>
            <w:r w:rsidR="18D98B1C">
              <w:t xml:space="preserve"> </w:t>
            </w:r>
            <w:r w:rsidR="6A7A7959">
              <w:t>type of clause that operates as an adjective to give more information to a noun or pronoun in a sentence</w:t>
            </w:r>
            <w:r w:rsidR="18D98B1C">
              <w:t xml:space="preserve"> (NESA 2024).</w:t>
            </w:r>
          </w:p>
          <w:p w14:paraId="54702248" w14:textId="5675704A" w:rsidR="06CBF8D2" w:rsidRPr="006F6F1D" w:rsidRDefault="11D5046C" w:rsidP="006F6F1D">
            <w:pPr>
              <w:pStyle w:val="ListNumber"/>
            </w:pPr>
            <w:r>
              <w:t xml:space="preserve">Identify an adjectival clause from the modelled passage. For example, ‘I noticed one boy </w:t>
            </w:r>
            <w:r w:rsidR="2B7B94D5">
              <w:t>name</w:t>
            </w:r>
            <w:r w:rsidR="40A9F717">
              <w:t>d</w:t>
            </w:r>
            <w:r w:rsidR="2B7B94D5">
              <w:t xml:space="preserve"> </w:t>
            </w:r>
            <w:r>
              <w:t xml:space="preserve">August </w:t>
            </w:r>
            <w:r w:rsidRPr="4B08187A">
              <w:rPr>
                <w:b/>
              </w:rPr>
              <w:t>who (relative pronoun) was sitting quietly</w:t>
            </w:r>
            <w:r w:rsidRPr="00246046">
              <w:rPr>
                <w:bCs/>
              </w:rPr>
              <w:t xml:space="preserve">.’ </w:t>
            </w:r>
            <w:r>
              <w:t>Provide further examples as necessary.</w:t>
            </w:r>
          </w:p>
          <w:p w14:paraId="21E612B4" w14:textId="49980A0E" w:rsidR="7602B3E7" w:rsidRPr="006F6F1D" w:rsidRDefault="35A4B3D5" w:rsidP="006F6F1D">
            <w:pPr>
              <w:pStyle w:val="ListNumber"/>
            </w:pPr>
            <w:r>
              <w:t xml:space="preserve">Discuss how this adjectival clause adds information to the subject. For example, it provides further information </w:t>
            </w:r>
            <w:r w:rsidR="1AE7D59C">
              <w:t xml:space="preserve">of </w:t>
            </w:r>
            <w:r>
              <w:t>how August was sitting, developing the reader</w:t>
            </w:r>
            <w:r w:rsidR="215AED3D">
              <w:t>’</w:t>
            </w:r>
            <w:r>
              <w:t>s understanding of his models of behaviour.</w:t>
            </w:r>
          </w:p>
          <w:p w14:paraId="0AAF17E8" w14:textId="3EA8B214" w:rsidR="7602B3E7" w:rsidRPr="006F6F1D" w:rsidRDefault="147C24E5" w:rsidP="006F6F1D">
            <w:pPr>
              <w:pStyle w:val="ListNumber"/>
            </w:pPr>
            <w:r>
              <w:t>Co-construct an a</w:t>
            </w:r>
            <w:r w:rsidR="6AB2E406">
              <w:t xml:space="preserve">djectival </w:t>
            </w:r>
            <w:r>
              <w:t xml:space="preserve">clause that </w:t>
            </w:r>
            <w:r w:rsidR="00246046">
              <w:t xml:space="preserve">could </w:t>
            </w:r>
            <w:r>
              <w:t xml:space="preserve">be used to describe </w:t>
            </w:r>
            <w:r w:rsidR="5D4F12DA">
              <w:t xml:space="preserve">August. For example, </w:t>
            </w:r>
            <w:r w:rsidR="6F8CE1E3">
              <w:t xml:space="preserve">August sat in the seat, </w:t>
            </w:r>
            <w:r w:rsidR="6F8CE1E3" w:rsidRPr="6A374437">
              <w:rPr>
                <w:b/>
              </w:rPr>
              <w:t>which was at the back</w:t>
            </w:r>
            <w:r w:rsidR="6F8CE1E3">
              <w:t>.</w:t>
            </w:r>
          </w:p>
          <w:p w14:paraId="4EEFE335" w14:textId="70148ADD" w:rsidR="7602B3E7" w:rsidRPr="006F6F1D" w:rsidRDefault="3E91D7DA" w:rsidP="006F6F1D">
            <w:pPr>
              <w:pStyle w:val="ListNumber"/>
            </w:pPr>
            <w:r>
              <w:t>In pairs, students discuss how th</w:t>
            </w:r>
            <w:r w:rsidR="6C05C03E">
              <w:t>e</w:t>
            </w:r>
            <w:r>
              <w:t xml:space="preserve"> adjectival clause </w:t>
            </w:r>
            <w:r w:rsidR="021B2928">
              <w:t xml:space="preserve">helps the reader </w:t>
            </w:r>
            <w:r w:rsidR="6C2F5B52">
              <w:t>infer that August</w:t>
            </w:r>
            <w:r w:rsidR="03C3A8CF">
              <w:t xml:space="preserve"> </w:t>
            </w:r>
            <w:r w:rsidR="5B305688">
              <w:t xml:space="preserve">is </w:t>
            </w:r>
            <w:r w:rsidR="03C3A8CF">
              <w:t>hiding at the back of the classroom</w:t>
            </w:r>
            <w:r w:rsidR="1606A738">
              <w:t>, away from his peers</w:t>
            </w:r>
            <w:r>
              <w:t>.</w:t>
            </w:r>
          </w:p>
          <w:p w14:paraId="1359646C" w14:textId="12CA2079" w:rsidR="06CBF8D2" w:rsidRDefault="312CA7B5" w:rsidP="006F6F1D">
            <w:pPr>
              <w:pStyle w:val="ListNumber"/>
            </w:pPr>
            <w:r>
              <w:t xml:space="preserve">Students create an adjectival clause to add to their plan </w:t>
            </w:r>
            <w:r w:rsidR="6C60FADD">
              <w:t xml:space="preserve">to use </w:t>
            </w:r>
            <w:r w:rsidR="0299FE01">
              <w:t xml:space="preserve">in their </w:t>
            </w:r>
            <w:r w:rsidR="4CEB72F6">
              <w:t>writing.</w:t>
            </w:r>
            <w:r w:rsidR="0299FE01">
              <w:t xml:space="preserve"> </w:t>
            </w:r>
            <w:r w:rsidR="6B6AD232">
              <w:t xml:space="preserve">In pairs, </w:t>
            </w:r>
            <w:r w:rsidR="5B6E7597">
              <w:t xml:space="preserve">students </w:t>
            </w:r>
            <w:r w:rsidR="3DAAE14F">
              <w:t xml:space="preserve">discuss </w:t>
            </w:r>
            <w:r w:rsidR="64917B31">
              <w:t>h</w:t>
            </w:r>
            <w:r w:rsidR="355AA81D">
              <w:t xml:space="preserve">ow the adjectival clause </w:t>
            </w:r>
            <w:r w:rsidR="2510160A">
              <w:t xml:space="preserve">helps develop characterisation by adding meaning to </w:t>
            </w:r>
            <w:r w:rsidR="32499EB6">
              <w:t>a noun.</w:t>
            </w:r>
          </w:p>
          <w:p w14:paraId="09A96BFB" w14:textId="7D18F0D3" w:rsidR="06CBF8D2" w:rsidRDefault="43033738" w:rsidP="06CBF8D2">
            <w:pPr>
              <w:pStyle w:val="FeatureBox2"/>
            </w:pPr>
            <w:r w:rsidRPr="1839ECEE">
              <w:rPr>
                <w:b/>
                <w:bCs/>
              </w:rPr>
              <w:t>Too hard?</w:t>
            </w:r>
            <w:r w:rsidRPr="00FA18CB">
              <w:t xml:space="preserve"> </w:t>
            </w:r>
            <w:r w:rsidR="0421980E">
              <w:t>Students create their adjectival clauses in pairs</w:t>
            </w:r>
            <w:r>
              <w:t>.</w:t>
            </w:r>
          </w:p>
          <w:p w14:paraId="25549E58" w14:textId="01472175" w:rsidR="06CBF8D2" w:rsidRDefault="13130C5B" w:rsidP="006F6F1D">
            <w:pPr>
              <w:pStyle w:val="ListNumber"/>
            </w:pPr>
            <w:r>
              <w:t xml:space="preserve">Review </w:t>
            </w:r>
            <w:r w:rsidR="688DB3E8">
              <w:t xml:space="preserve">and update </w:t>
            </w:r>
            <w:r>
              <w:t xml:space="preserve">the success criteria to </w:t>
            </w:r>
            <w:r w:rsidR="52A9CD85">
              <w:t>include adjectival clauses to add information to subjects and objects.</w:t>
            </w:r>
          </w:p>
        </w:tc>
        <w:tc>
          <w:tcPr>
            <w:tcW w:w="7280" w:type="dxa"/>
          </w:tcPr>
          <w:p w14:paraId="5A2A4EEE" w14:textId="435E8565" w:rsidR="4FCBFF55" w:rsidRDefault="1ADE7F2C" w:rsidP="006F6F1D">
            <w:pPr>
              <w:pStyle w:val="ListNumber"/>
            </w:pPr>
            <w:r>
              <w:t>Students write a reflection from August’s point of view about his first day of school.</w:t>
            </w:r>
            <w:r w:rsidR="092D9C26">
              <w:t xml:space="preserve"> Ensure students </w:t>
            </w:r>
            <w:r w:rsidR="52B48B15">
              <w:t>incorporate</w:t>
            </w:r>
            <w:r w:rsidR="092D9C26">
              <w:t xml:space="preserve"> dialogue </w:t>
            </w:r>
            <w:r w:rsidR="79D2D044">
              <w:t>in</w:t>
            </w:r>
            <w:r w:rsidR="092D9C26">
              <w:t>to</w:t>
            </w:r>
            <w:r w:rsidR="1D104B4E">
              <w:t xml:space="preserve"> their writing.</w:t>
            </w:r>
          </w:p>
          <w:p w14:paraId="6AABED7B" w14:textId="22DBEF52" w:rsidR="06CBF8D2" w:rsidRDefault="06CBF8D2" w:rsidP="06CBF8D2">
            <w:pPr>
              <w:pStyle w:val="FeatureBox2"/>
            </w:pPr>
            <w:r w:rsidRPr="06CBF8D2">
              <w:rPr>
                <w:b/>
                <w:bCs/>
              </w:rPr>
              <w:t>Too hard?</w:t>
            </w:r>
            <w:r>
              <w:t xml:space="preserve"> Provide a scaffold for writing.</w:t>
            </w:r>
          </w:p>
          <w:p w14:paraId="1861FAB8" w14:textId="0351F523" w:rsidR="06CBF8D2" w:rsidRPr="006F6F1D" w:rsidRDefault="7007E885" w:rsidP="006F6F1D">
            <w:pPr>
              <w:pStyle w:val="ListNumber"/>
            </w:pPr>
            <w:r>
              <w:t xml:space="preserve">In pairs, students share their </w:t>
            </w:r>
            <w:r w:rsidR="0B8A6826">
              <w:t>writing a</w:t>
            </w:r>
            <w:r>
              <w:t xml:space="preserve">nd provide </w:t>
            </w:r>
            <w:hyperlink r:id="rId36">
              <w:r w:rsidRPr="797034AD">
                <w:rPr>
                  <w:rStyle w:val="Hyperlink"/>
                  <w:color w:val="auto"/>
                  <w:u w:val="none"/>
                </w:rPr>
                <w:t>peer feedback</w:t>
              </w:r>
            </w:hyperlink>
            <w:r>
              <w:t xml:space="preserve">, referring to the co-constructed success criteria from activity </w:t>
            </w:r>
            <w:r w:rsidR="1487DE5F">
              <w:t>5</w:t>
            </w:r>
            <w:r>
              <w:t>.</w:t>
            </w:r>
          </w:p>
          <w:p w14:paraId="5571D04C" w14:textId="66D1B412" w:rsidR="06CBF8D2" w:rsidRDefault="7BC78267" w:rsidP="006F6F1D">
            <w:pPr>
              <w:pStyle w:val="ListNumber"/>
            </w:pPr>
            <w:r>
              <w:t xml:space="preserve">Students edit their work to incorporate </w:t>
            </w:r>
            <w:r w:rsidR="56FE5687">
              <w:t>peer feedback.</w:t>
            </w:r>
          </w:p>
        </w:tc>
      </w:tr>
    </w:tbl>
    <w:p w14:paraId="5C387858" w14:textId="77777777" w:rsidR="1EA8E7FC" w:rsidRDefault="241883DD" w:rsidP="06CBF8D2">
      <w:pPr>
        <w:pStyle w:val="Heading3"/>
      </w:pPr>
      <w:bookmarkStart w:id="53" w:name="_Toc166509014"/>
      <w:r>
        <w:t>Part</w:t>
      </w:r>
      <w:bookmarkEnd w:id="53"/>
    </w:p>
    <w:p w14:paraId="24716EAA" w14:textId="77777777" w:rsidR="1EA8E7FC" w:rsidRDefault="1EA8E7FC" w:rsidP="008E1BBB">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Stage 2 and Stage 3."/>
      </w:tblPr>
      <w:tblGrid>
        <w:gridCol w:w="7280"/>
        <w:gridCol w:w="7280"/>
      </w:tblGrid>
      <w:tr w:rsidR="06CBF8D2" w14:paraId="451F4C2F" w14:textId="77777777" w:rsidTr="797034AD">
        <w:trPr>
          <w:cnfStyle w:val="100000000000" w:firstRow="1" w:lastRow="0" w:firstColumn="0" w:lastColumn="0" w:oddVBand="0" w:evenVBand="0" w:oddHBand="0" w:evenHBand="0" w:firstRowFirstColumn="0" w:firstRowLastColumn="0" w:lastRowFirstColumn="0" w:lastRowLastColumn="0"/>
          <w:trHeight w:val="300"/>
        </w:trPr>
        <w:tc>
          <w:tcPr>
            <w:tcW w:w="7280" w:type="dxa"/>
          </w:tcPr>
          <w:p w14:paraId="1E42EE09" w14:textId="3200BA5C" w:rsidR="06CBF8D2" w:rsidRDefault="402535FB">
            <w:r>
              <w:t>Stage 2 (independent/pairs)</w:t>
            </w:r>
          </w:p>
        </w:tc>
        <w:tc>
          <w:tcPr>
            <w:tcW w:w="7280" w:type="dxa"/>
          </w:tcPr>
          <w:p w14:paraId="229691C8" w14:textId="5F18222B" w:rsidR="06CBF8D2" w:rsidRDefault="0B1B4679">
            <w:r>
              <w:t>Stage 3 (teacher guided/independent</w:t>
            </w:r>
            <w:r w:rsidR="05AEDB3F">
              <w:t>/pairs</w:t>
            </w:r>
            <w:r>
              <w:t>)</w:t>
            </w:r>
          </w:p>
        </w:tc>
      </w:tr>
      <w:tr w:rsidR="06CBF8D2" w14:paraId="592C160F" w14:textId="77777777" w:rsidTr="797034AD">
        <w:trPr>
          <w:cnfStyle w:val="000000100000" w:firstRow="0" w:lastRow="0" w:firstColumn="0" w:lastColumn="0" w:oddVBand="0" w:evenVBand="0" w:oddHBand="1" w:evenHBand="0" w:firstRowFirstColumn="0" w:firstRowLastColumn="0" w:lastRowFirstColumn="0" w:lastRowLastColumn="0"/>
          <w:trHeight w:val="300"/>
        </w:trPr>
        <w:tc>
          <w:tcPr>
            <w:tcW w:w="7280" w:type="dxa"/>
          </w:tcPr>
          <w:p w14:paraId="5F87E1F1" w14:textId="1DF1748C" w:rsidR="06CBF8D2" w:rsidRDefault="51B35488" w:rsidP="006F6F1D">
            <w:pPr>
              <w:pStyle w:val="ListNumber"/>
            </w:pPr>
            <w:r>
              <w:t xml:space="preserve">Students </w:t>
            </w:r>
            <w:r w:rsidR="40F40895">
              <w:t>write a reflection from August</w:t>
            </w:r>
            <w:r w:rsidR="571305C7">
              <w:t>’s</w:t>
            </w:r>
            <w:r w:rsidR="40F40895">
              <w:t xml:space="preserve"> point of view about </w:t>
            </w:r>
            <w:r>
              <w:t>his first day of school, including adjectival clauses</w:t>
            </w:r>
            <w:r w:rsidR="56DCE42A">
              <w:t>.</w:t>
            </w:r>
          </w:p>
          <w:p w14:paraId="1DBFCF90" w14:textId="1970167C" w:rsidR="06CBF8D2" w:rsidRDefault="58100C9E" w:rsidP="06CBF8D2">
            <w:pPr>
              <w:pStyle w:val="FeatureBox2"/>
            </w:pPr>
            <w:r w:rsidRPr="1BFE2C1D">
              <w:rPr>
                <w:b/>
                <w:bCs/>
              </w:rPr>
              <w:t>Too hard?</w:t>
            </w:r>
            <w:r>
              <w:t xml:space="preserve"> Provide a scaffold with sentence starters for writing.</w:t>
            </w:r>
          </w:p>
          <w:p w14:paraId="1BFDD6CF" w14:textId="3FB0F91D" w:rsidR="06CBF8D2" w:rsidRPr="006F6F1D" w:rsidRDefault="5EBF25A8" w:rsidP="006F6F1D">
            <w:pPr>
              <w:pStyle w:val="ListNumber"/>
            </w:pPr>
            <w:r>
              <w:t>In pairs, s</w:t>
            </w:r>
            <w:r w:rsidR="247523EE">
              <w:t xml:space="preserve">tudents use the </w:t>
            </w:r>
            <w:r w:rsidR="03166041">
              <w:t xml:space="preserve">shared criteria for successful learning interactions from </w:t>
            </w:r>
            <w:hyperlink w:anchor="_Lesson_1_–_1">
              <w:r w:rsidR="03166041" w:rsidRPr="797034AD">
                <w:rPr>
                  <w:rStyle w:val="Hyperlink"/>
                </w:rPr>
                <w:t>Lesson 1</w:t>
              </w:r>
            </w:hyperlink>
            <w:r w:rsidR="17B7DAF2">
              <w:t xml:space="preserve"> to</w:t>
            </w:r>
            <w:r w:rsidR="0709AFFC">
              <w:t xml:space="preserve"> provide peer feedback</w:t>
            </w:r>
            <w:r w:rsidR="7560CB25">
              <w:t xml:space="preserve"> using the success criteria</w:t>
            </w:r>
            <w:r w:rsidR="29787F9E">
              <w:t>.</w:t>
            </w:r>
            <w:r w:rsidR="0709AFFC">
              <w:t xml:space="preserve"> </w:t>
            </w:r>
            <w:r w:rsidR="29EAF0CF">
              <w:t>Students edit their writing.</w:t>
            </w:r>
          </w:p>
          <w:p w14:paraId="4EFEE113" w14:textId="7FEB1110" w:rsidR="06CBF8D2" w:rsidRDefault="5A301203" w:rsidP="006F6F1D">
            <w:pPr>
              <w:pStyle w:val="ListNumber"/>
            </w:pPr>
            <w:r>
              <w:t xml:space="preserve">Students </w:t>
            </w:r>
            <w:r w:rsidR="10DC0381">
              <w:t xml:space="preserve">reflect on their writing </w:t>
            </w:r>
            <w:r>
              <w:t>us</w:t>
            </w:r>
            <w:r w:rsidR="266A3239">
              <w:t>ing guiding questions. For example:</w:t>
            </w:r>
          </w:p>
          <w:p w14:paraId="1DF2CC44" w14:textId="2BEEE1C6" w:rsidR="15419451" w:rsidRDefault="15419451" w:rsidP="1545EB3F">
            <w:pPr>
              <w:pStyle w:val="ListBullet"/>
              <w:ind w:left="1156"/>
            </w:pPr>
            <w:r>
              <w:t>How did you use adjectival clauses to enhance your reflection? For example, provide descriptive details.</w:t>
            </w:r>
          </w:p>
          <w:p w14:paraId="215890CE" w14:textId="1358D15D" w:rsidR="42D21F8A" w:rsidRDefault="42D21F8A" w:rsidP="00E3236A">
            <w:pPr>
              <w:pStyle w:val="ListBullet"/>
              <w:ind w:left="1156"/>
            </w:pPr>
            <w:r>
              <w:t xml:space="preserve">What language features did you use to signify informal language? </w:t>
            </w:r>
            <w:r w:rsidR="00830DD8">
              <w:t>For example, w</w:t>
            </w:r>
            <w:r w:rsidR="00EA66E9">
              <w:t>o</w:t>
            </w:r>
            <w:r w:rsidR="00830DD8">
              <w:t>rd contractions.</w:t>
            </w:r>
          </w:p>
          <w:p w14:paraId="12C897FC" w14:textId="37278310" w:rsidR="42D21F8A" w:rsidRDefault="42D21F8A" w:rsidP="00E3236A">
            <w:pPr>
              <w:pStyle w:val="ListBullet"/>
              <w:ind w:left="1156"/>
            </w:pPr>
            <w:r>
              <w:t>How did you develop the character’s personalities and relationships</w:t>
            </w:r>
            <w:r w:rsidR="45680F44">
              <w:t>? For example,</w:t>
            </w:r>
            <w:r>
              <w:t xml:space="preserve"> quoted speech (dialogue)</w:t>
            </w:r>
            <w:r w:rsidR="00D91689">
              <w:t>.</w:t>
            </w:r>
          </w:p>
          <w:p w14:paraId="03702DAF" w14:textId="37BBBA66" w:rsidR="42D21F8A" w:rsidRDefault="42D21F8A" w:rsidP="188B0673">
            <w:pPr>
              <w:pStyle w:val="ListBullet"/>
              <w:ind w:left="1156"/>
            </w:pPr>
            <w:r>
              <w:t>How did you use reported speech</w:t>
            </w:r>
            <w:r w:rsidR="321B43C8">
              <w:t>?</w:t>
            </w:r>
            <w:r>
              <w:t xml:space="preserve"> Do you think this improved the flow of your text? Why</w:t>
            </w:r>
            <w:r w:rsidR="00016822">
              <w:t xml:space="preserve"> or </w:t>
            </w:r>
            <w:r>
              <w:t>why not?</w:t>
            </w:r>
            <w:r w:rsidR="1B0B863D">
              <w:t xml:space="preserve"> For example, moved the narrative forward.</w:t>
            </w:r>
          </w:p>
          <w:p w14:paraId="4F750735" w14:textId="32C202E8" w:rsidR="06CBF8D2" w:rsidRDefault="42D21F8A" w:rsidP="06CBF8D2">
            <w:pPr>
              <w:pStyle w:val="ListBullet"/>
              <w:ind w:left="1156"/>
            </w:pPr>
            <w:r>
              <w:t>What aspects of your writing would you like to improve or develop further?</w:t>
            </w:r>
          </w:p>
        </w:tc>
        <w:tc>
          <w:tcPr>
            <w:tcW w:w="7280" w:type="dxa"/>
          </w:tcPr>
          <w:p w14:paraId="3BD343D6" w14:textId="6498EFC4" w:rsidR="06CBF8D2" w:rsidRPr="00E3236A" w:rsidRDefault="425CBC18" w:rsidP="00E3236A">
            <w:pPr>
              <w:pStyle w:val="ListNumber"/>
            </w:pPr>
            <w:r>
              <w:t xml:space="preserve">Identify and discuss examples of declarative, exclamatory, interrogative and imperative sentences in the modelled text </w:t>
            </w:r>
            <w:r w:rsidR="6DD0B385">
              <w:t xml:space="preserve">from activity 3. Explore how they are used </w:t>
            </w:r>
            <w:r>
              <w:t>to suit the text’s purpose, a</w:t>
            </w:r>
            <w:r w:rsidR="511338A3">
              <w:t>dd</w:t>
            </w:r>
            <w:r>
              <w:t xml:space="preserve"> meaning and </w:t>
            </w:r>
            <w:r w:rsidR="658D2D7E">
              <w:t xml:space="preserve">for </w:t>
            </w:r>
            <w:r>
              <w:t>effect.</w:t>
            </w:r>
          </w:p>
          <w:p w14:paraId="27D06736" w14:textId="1383872A" w:rsidR="06CBF8D2" w:rsidRPr="00E3236A" w:rsidRDefault="425CBC18" w:rsidP="00E3236A">
            <w:pPr>
              <w:pStyle w:val="ListNumber"/>
            </w:pPr>
            <w:r>
              <w:t xml:space="preserve">Students revise their </w:t>
            </w:r>
            <w:r w:rsidR="7C4AD732">
              <w:t xml:space="preserve">writing </w:t>
            </w:r>
            <w:r>
              <w:t>and reflect on the sentence</w:t>
            </w:r>
            <w:r w:rsidR="00EE441C">
              <w:t xml:space="preserve"> functions </w:t>
            </w:r>
            <w:r>
              <w:t xml:space="preserve">used. Students edit their </w:t>
            </w:r>
            <w:r w:rsidR="74C15EF1">
              <w:t>reflection</w:t>
            </w:r>
            <w:r>
              <w:t xml:space="preserve"> to include examples of declarative, exclamatory, interrogative and imperative sentences.</w:t>
            </w:r>
          </w:p>
          <w:p w14:paraId="0B95B762" w14:textId="5018C243" w:rsidR="5225D341" w:rsidRPr="00E3236A" w:rsidRDefault="1CE3145E" w:rsidP="00E3236A">
            <w:pPr>
              <w:pStyle w:val="ListNumber"/>
            </w:pPr>
            <w:r>
              <w:t xml:space="preserve">Revise learning from Component A that adjectival clauses are a type of dependent clause that operates as an adjective to give more information to a noun or pronoun in a sentence (NESA 2024). </w:t>
            </w:r>
            <w:r w:rsidRPr="797034AD">
              <w:rPr>
                <w:b/>
                <w:bCs/>
              </w:rPr>
              <w:t>Note:</w:t>
            </w:r>
            <w:r>
              <w:t xml:space="preserve"> </w:t>
            </w:r>
            <w:r w:rsidR="23B358AE">
              <w:t>a</w:t>
            </w:r>
            <w:r>
              <w:t>n adjectival clause begins with a relative pronoun (who, whom, which, that).</w:t>
            </w:r>
          </w:p>
          <w:p w14:paraId="12C1A0B8" w14:textId="5C67462C" w:rsidR="5225D341" w:rsidRPr="00E3236A" w:rsidRDefault="62D82418" w:rsidP="00E3236A">
            <w:pPr>
              <w:pStyle w:val="ListNumber"/>
            </w:pPr>
            <w:r>
              <w:t xml:space="preserve">Identify examples of adjectival clauses from the modelled </w:t>
            </w:r>
            <w:r w:rsidR="2F669E12">
              <w:t>text</w:t>
            </w:r>
            <w:r>
              <w:t>. Explain that adjectival clause</w:t>
            </w:r>
            <w:r w:rsidR="725C8B0D">
              <w:t>s can be embedded with</w:t>
            </w:r>
            <w:r>
              <w:t xml:space="preserve"> the subject and/or object to modify the meaning or add detail to a noun or noun group. For example</w:t>
            </w:r>
            <w:r w:rsidR="66B35D80">
              <w:t>, ‘T</w:t>
            </w:r>
            <w:r>
              <w:t>he class</w:t>
            </w:r>
            <w:r w:rsidR="6B286E02">
              <w:t xml:space="preserve"> (subject)</w:t>
            </w:r>
            <w:r>
              <w:t>, who were surprisingly silent</w:t>
            </w:r>
            <w:r w:rsidR="0A7C3F12">
              <w:t xml:space="preserve"> (adjectival clause)</w:t>
            </w:r>
            <w:r>
              <w:t>, waited for my instructions.</w:t>
            </w:r>
            <w:r w:rsidR="3AC17A40">
              <w:t>’</w:t>
            </w:r>
            <w:r>
              <w:t xml:space="preserve"> This provides additional information about </w:t>
            </w:r>
            <w:r w:rsidR="6DC6BF08">
              <w:t>the class.</w:t>
            </w:r>
          </w:p>
          <w:p w14:paraId="2A42B02F" w14:textId="12C9111D" w:rsidR="44164021" w:rsidRPr="00E3236A" w:rsidRDefault="70997875" w:rsidP="00E3236A">
            <w:pPr>
              <w:pStyle w:val="ListNumber"/>
            </w:pPr>
            <w:r>
              <w:t>Co-construct a sentence about one of the characters using an embedded adjectival clause that modifies the meaning or adds detail to the noun or noun group. For example</w:t>
            </w:r>
            <w:r w:rsidR="2B9BA779">
              <w:t>,</w:t>
            </w:r>
            <w:r>
              <w:t xml:space="preserve"> </w:t>
            </w:r>
            <w:r w:rsidR="7B381E6D">
              <w:t>‘</w:t>
            </w:r>
            <w:r>
              <w:t>Charlotte</w:t>
            </w:r>
            <w:r w:rsidR="2A76C99D">
              <w:t xml:space="preserve"> (subject)</w:t>
            </w:r>
            <w:r>
              <w:t>, who ha</w:t>
            </w:r>
            <w:r w:rsidR="006E1275">
              <w:t xml:space="preserve">s </w:t>
            </w:r>
            <w:r>
              <w:t>compassion for others</w:t>
            </w:r>
            <w:r w:rsidR="045B6FD0">
              <w:t xml:space="preserve"> (adjectival clause)</w:t>
            </w:r>
            <w:r>
              <w:t>, made friends with August during a challenging time.</w:t>
            </w:r>
            <w:r w:rsidR="66CDFD24">
              <w:t>’</w:t>
            </w:r>
          </w:p>
          <w:p w14:paraId="659CF10E" w14:textId="2A9B697B" w:rsidR="29608074" w:rsidRDefault="05D25589" w:rsidP="00E3236A">
            <w:pPr>
              <w:pStyle w:val="ListNumber"/>
              <w:rPr>
                <w:lang w:val="en-GB"/>
              </w:rPr>
            </w:pPr>
            <w:r>
              <w:t>Review the success criteria and update it to include</w:t>
            </w:r>
            <w:r w:rsidR="10E5842F">
              <w:t>:</w:t>
            </w:r>
          </w:p>
          <w:p w14:paraId="3A75AA8D" w14:textId="4BC57EF1" w:rsidR="17C853AF" w:rsidRDefault="17C853AF" w:rsidP="00E3236A">
            <w:pPr>
              <w:pStyle w:val="ListBullet"/>
              <w:ind w:left="1253"/>
              <w:rPr>
                <w:lang w:val="en-GB"/>
              </w:rPr>
            </w:pPr>
            <w:r w:rsidRPr="2A5A50E0">
              <w:rPr>
                <w:lang w:val="en-GB"/>
              </w:rPr>
              <w:t>embed</w:t>
            </w:r>
            <w:r w:rsidR="00016822">
              <w:rPr>
                <w:lang w:val="en-GB"/>
              </w:rPr>
              <w:t>ded</w:t>
            </w:r>
            <w:r w:rsidRPr="1839ECEE">
              <w:rPr>
                <w:lang w:val="en-GB"/>
              </w:rPr>
              <w:t xml:space="preserve"> adjectival clauses with the subject and/or object of other </w:t>
            </w:r>
            <w:proofErr w:type="gramStart"/>
            <w:r w:rsidRPr="1839ECEE">
              <w:rPr>
                <w:lang w:val="en-GB"/>
              </w:rPr>
              <w:t>clauses</w:t>
            </w:r>
            <w:proofErr w:type="gramEnd"/>
          </w:p>
          <w:p w14:paraId="64A6BD0C" w14:textId="41A093D9" w:rsidR="7E98A09F" w:rsidRDefault="3E67B71F" w:rsidP="00E3236A">
            <w:pPr>
              <w:pStyle w:val="ListBullet"/>
              <w:ind w:left="1253"/>
              <w:rPr>
                <w:lang w:val="en-GB"/>
              </w:rPr>
            </w:pPr>
            <w:r w:rsidRPr="6177F49D">
              <w:rPr>
                <w:lang w:val="en-GB"/>
              </w:rPr>
              <w:t>a variety of sentence types to suit the purpose of the text (declarative, exclamatory, interrogative, imperative)</w:t>
            </w:r>
            <w:r w:rsidR="7A8C5ED4" w:rsidRPr="6177F49D">
              <w:rPr>
                <w:lang w:val="en-GB"/>
              </w:rPr>
              <w:t>.</w:t>
            </w:r>
          </w:p>
          <w:p w14:paraId="67F97D9E" w14:textId="42D5239E" w:rsidR="06CBF8D2" w:rsidRPr="00E3236A" w:rsidRDefault="21F9B5C9" w:rsidP="00E3236A">
            <w:pPr>
              <w:pStyle w:val="ListNumber"/>
            </w:pPr>
            <w:r>
              <w:t xml:space="preserve">Students edit their </w:t>
            </w:r>
            <w:r w:rsidR="1A91C3C4">
              <w:t>writing</w:t>
            </w:r>
            <w:r w:rsidR="0C095C5F">
              <w:t xml:space="preserve"> </w:t>
            </w:r>
            <w:r>
              <w:t>to embed an adjectival clause with the subject or object that modifies the meaning or adds detail to a noun or noun group.</w:t>
            </w:r>
          </w:p>
          <w:p w14:paraId="5B25CAEF" w14:textId="3DF9DDB9" w:rsidR="06CBF8D2" w:rsidRDefault="732CE8C2" w:rsidP="00E3236A">
            <w:pPr>
              <w:pStyle w:val="ListNumber"/>
            </w:pPr>
            <w:r>
              <w:t>In pairs, students take turns read</w:t>
            </w:r>
            <w:r w:rsidR="29314DE7">
              <w:t>ing</w:t>
            </w:r>
            <w:r>
              <w:t xml:space="preserve"> their </w:t>
            </w:r>
            <w:r w:rsidR="70F38E5C">
              <w:t>imaginative</w:t>
            </w:r>
            <w:r>
              <w:t xml:space="preserve"> reflection. E</w:t>
            </w:r>
            <w:r w:rsidR="2EFD8A22">
              <w:t>xplain how they have met the success criteria</w:t>
            </w:r>
            <w:r w:rsidR="41D88794">
              <w:t xml:space="preserve"> including using quotation marks consistently across their writing to distinguish words that are spoken by characters in </w:t>
            </w:r>
            <w:r w:rsidR="53689E0B">
              <w:t>dialogue</w:t>
            </w:r>
            <w:r w:rsidR="41D88794">
              <w:t>.</w:t>
            </w:r>
            <w:r w:rsidR="5AB38F35">
              <w:t xml:space="preserve"> Students j</w:t>
            </w:r>
            <w:r w:rsidR="2EFD8A22">
              <w:t>ustify</w:t>
            </w:r>
            <w:r w:rsidR="02373500">
              <w:t xml:space="preserve"> </w:t>
            </w:r>
            <w:r w:rsidR="2EFD8A22">
              <w:t>their choices and apply feedback to their work.</w:t>
            </w:r>
          </w:p>
        </w:tc>
      </w:tr>
    </w:tbl>
    <w:p w14:paraId="0EF54112" w14:textId="6446C139" w:rsidR="1EA8E7FC" w:rsidRDefault="241883DD" w:rsidP="06CBF8D2">
      <w:pPr>
        <w:pStyle w:val="Heading3"/>
      </w:pPr>
      <w:bookmarkStart w:id="54" w:name="_Toc166509015"/>
      <w:r>
        <w:t>Whole</w:t>
      </w:r>
      <w:bookmarkEnd w:id="54"/>
    </w:p>
    <w:p w14:paraId="648A4FA3" w14:textId="28750651" w:rsidR="7C6186DA" w:rsidRDefault="3A772F82" w:rsidP="00E3236A">
      <w:pPr>
        <w:pStyle w:val="ListNumber"/>
      </w:pPr>
      <w:r>
        <w:t>Read pages 49</w:t>
      </w:r>
      <w:r w:rsidR="10DDFFF6">
        <w:t xml:space="preserve"> </w:t>
      </w:r>
      <w:r w:rsidR="7F7CAB34">
        <w:t>to</w:t>
      </w:r>
      <w:r w:rsidR="10DDFFF6">
        <w:t xml:space="preserve"> </w:t>
      </w:r>
      <w:r>
        <w:t>65</w:t>
      </w:r>
      <w:r w:rsidR="74CBD058">
        <w:t xml:space="preserve"> of </w:t>
      </w:r>
      <w:r w:rsidR="74CBD058" w:rsidRPr="797034AD">
        <w:rPr>
          <w:rStyle w:val="Emphasis"/>
        </w:rPr>
        <w:t>Wonder</w:t>
      </w:r>
      <w:r w:rsidR="10DDFFF6" w:rsidRPr="797034AD">
        <w:rPr>
          <w:i/>
          <w:iCs/>
        </w:rPr>
        <w:t>.</w:t>
      </w:r>
      <w:r w:rsidR="10DDFFF6">
        <w:t xml:space="preserve"> </w:t>
      </w:r>
      <w:r w:rsidR="7A137CDC">
        <w:t xml:space="preserve">Ask specific questions, including evaluative questions (Stage 3) </w:t>
      </w:r>
      <w:r w:rsidR="2607EB48">
        <w:t xml:space="preserve">about how </w:t>
      </w:r>
      <w:r w:rsidR="7A137CDC">
        <w:t>August’s emotions</w:t>
      </w:r>
      <w:r w:rsidR="002A463D">
        <w:t xml:space="preserve"> are demonstrated</w:t>
      </w:r>
      <w:r w:rsidR="7A137CDC">
        <w:t xml:space="preserve"> through his actions, words and thoughts. For example:</w:t>
      </w:r>
    </w:p>
    <w:p w14:paraId="250B2B69" w14:textId="12F4FA01" w:rsidR="638543D5" w:rsidRDefault="39053676" w:rsidP="00E3236A">
      <w:pPr>
        <w:pStyle w:val="ListBullet"/>
        <w:ind w:left="1134"/>
      </w:pPr>
      <w:r>
        <w:t>W</w:t>
      </w:r>
      <w:r w:rsidR="63AE0824">
        <w:t xml:space="preserve">hat can </w:t>
      </w:r>
      <w:r w:rsidR="32D7B250">
        <w:t>you</w:t>
      </w:r>
      <w:r w:rsidR="63AE0824">
        <w:t xml:space="preserve"> imply when</w:t>
      </w:r>
      <w:r>
        <w:t xml:space="preserve"> August say</w:t>
      </w:r>
      <w:r w:rsidR="0C95B3E1">
        <w:t>s</w:t>
      </w:r>
      <w:r w:rsidR="000C4270">
        <w:t>,</w:t>
      </w:r>
      <w:r>
        <w:t xml:space="preserve"> ‘I hate the way I eat’</w:t>
      </w:r>
      <w:r w:rsidR="4F420CB2">
        <w:t xml:space="preserve"> (p 50)</w:t>
      </w:r>
      <w:r w:rsidR="1EF61CD6">
        <w:t>?</w:t>
      </w:r>
      <w:r w:rsidR="20421FB0">
        <w:t xml:space="preserve"> </w:t>
      </w:r>
      <w:r w:rsidR="5CA9A5C3">
        <w:t>(Stage 2)</w:t>
      </w:r>
    </w:p>
    <w:p w14:paraId="43922B6F" w14:textId="15811B97" w:rsidR="67B9D6BE" w:rsidRDefault="0761EDD5" w:rsidP="00E3236A">
      <w:pPr>
        <w:pStyle w:val="ListBullet"/>
        <w:ind w:left="1134"/>
      </w:pPr>
      <w:r>
        <w:t>How do you think August felt when Summer ‘...</w:t>
      </w:r>
      <w:r w:rsidR="000C4270">
        <w:t xml:space="preserve"> </w:t>
      </w:r>
      <w:r>
        <w:t>shrugged-</w:t>
      </w:r>
      <w:proofErr w:type="gramStart"/>
      <w:r w:rsidR="16B1F50E">
        <w:t>smiled, and</w:t>
      </w:r>
      <w:proofErr w:type="gramEnd"/>
      <w:r>
        <w:t xml:space="preserve"> took another bit</w:t>
      </w:r>
      <w:r w:rsidR="283502C7">
        <w:t>e</w:t>
      </w:r>
      <w:r>
        <w:t xml:space="preserve"> </w:t>
      </w:r>
      <w:r w:rsidR="67BE5807">
        <w:t>o</w:t>
      </w:r>
      <w:r>
        <w:t>f her mac and cheese.’?</w:t>
      </w:r>
      <w:r w:rsidR="61127ED6">
        <w:t xml:space="preserve"> (p 51)</w:t>
      </w:r>
    </w:p>
    <w:p w14:paraId="48244DC8" w14:textId="72F40BF9" w:rsidR="2093FA7A" w:rsidRDefault="5A2C988A" w:rsidP="00E3236A">
      <w:pPr>
        <w:pStyle w:val="ListBullet"/>
        <w:ind w:left="1134"/>
      </w:pPr>
      <w:r>
        <w:t>What emotions would you feel if you were Mum when August described his relationship with Summer as ‘...</w:t>
      </w:r>
      <w:r w:rsidR="000C4270">
        <w:t xml:space="preserve"> </w:t>
      </w:r>
      <w:r>
        <w:t>like Beauty and the Beast.’</w:t>
      </w:r>
      <w:r w:rsidR="29F293F7">
        <w:t xml:space="preserve"> (p 56)</w:t>
      </w:r>
      <w:r>
        <w:t>?</w:t>
      </w:r>
    </w:p>
    <w:p w14:paraId="40185745" w14:textId="49A85592" w:rsidR="1E71A43F" w:rsidRDefault="5103D023" w:rsidP="00E3236A">
      <w:pPr>
        <w:pStyle w:val="ListBullet"/>
        <w:ind w:left="1134"/>
      </w:pPr>
      <w:r>
        <w:t>What emotions do you feel w</w:t>
      </w:r>
      <w:r w:rsidR="44BD4FFD">
        <w:t>hen August says, ‘Why do I have to be so ugly, Mummy</w:t>
      </w:r>
      <w:r w:rsidR="000C4270">
        <w:t xml:space="preserve"> </w:t>
      </w:r>
      <w:r w:rsidR="44BD4FFD">
        <w:t>...’ (p 60)</w:t>
      </w:r>
      <w:r w:rsidR="439B4630">
        <w:t>?</w:t>
      </w:r>
    </w:p>
    <w:p w14:paraId="1FC78AB6" w14:textId="0521212B" w:rsidR="3AC0DC0C" w:rsidRDefault="2B576514" w:rsidP="00E3236A">
      <w:pPr>
        <w:pStyle w:val="ListBullet"/>
        <w:ind w:left="1134"/>
      </w:pPr>
      <w:r>
        <w:t>What do we know about Jack and August’s relationship when August states, ‘Hello? This is after p</w:t>
      </w:r>
      <w:r w:rsidR="71213543">
        <w:t>lastic surgery!’ (p 64)</w:t>
      </w:r>
      <w:r w:rsidR="0FEF34D1">
        <w:t>?</w:t>
      </w:r>
    </w:p>
    <w:p w14:paraId="14BE7159" w14:textId="322150C1" w:rsidR="63E137D4" w:rsidRDefault="3A2FF169" w:rsidP="00E3236A">
      <w:pPr>
        <w:pStyle w:val="ListNumber"/>
      </w:pPr>
      <w:r>
        <w:t>Students</w:t>
      </w:r>
      <w:r w:rsidR="33298B7C">
        <w:t xml:space="preserve"> </w:t>
      </w:r>
      <w:hyperlink r:id="rId37">
        <w:r w:rsidR="7BE7018F" w:rsidRPr="797034AD">
          <w:rPr>
            <w:rStyle w:val="Hyperlink"/>
          </w:rPr>
          <w:t>Think-Pair-Share</w:t>
        </w:r>
      </w:hyperlink>
      <w:r w:rsidR="7BE7018F">
        <w:t xml:space="preserve"> o</w:t>
      </w:r>
      <w:r>
        <w:t xml:space="preserve">ne event that has </w:t>
      </w:r>
      <w:r w:rsidR="750E85DB">
        <w:t>altered their understanding of August’s character.</w:t>
      </w:r>
      <w:r w:rsidR="10B9D533">
        <w:t xml:space="preserve"> </w:t>
      </w:r>
      <w:r w:rsidR="31047D71">
        <w:t xml:space="preserve">Encourage students to </w:t>
      </w:r>
      <w:r w:rsidR="1BE141F9">
        <w:t>consider information about</w:t>
      </w:r>
      <w:r w:rsidR="31047D71">
        <w:t xml:space="preserve"> his appearance, actions, words</w:t>
      </w:r>
      <w:r w:rsidR="6AE48C13">
        <w:t xml:space="preserve"> or </w:t>
      </w:r>
      <w:r w:rsidR="31047D71">
        <w:t xml:space="preserve">thoughts that </w:t>
      </w:r>
      <w:r w:rsidR="6EB7055D">
        <w:t>build emotional engagement.</w:t>
      </w:r>
    </w:p>
    <w:p w14:paraId="00A8EAC0" w14:textId="5664691D" w:rsidR="0B2156AB" w:rsidRDefault="0B2156AB" w:rsidP="08CC7309">
      <w:pPr>
        <w:pStyle w:val="FeatureBox3"/>
        <w:rPr>
          <w:b/>
          <w:bCs/>
          <w:lang w:val="en-GB"/>
        </w:rPr>
      </w:pPr>
      <w:r w:rsidRPr="08CC7309">
        <w:rPr>
          <w:b/>
          <w:bCs/>
        </w:rPr>
        <w:t xml:space="preserve">Stage 2 Assessment task </w:t>
      </w:r>
      <w:r w:rsidR="3768B859" w:rsidRPr="08CC7309">
        <w:rPr>
          <w:b/>
          <w:bCs/>
        </w:rPr>
        <w:t>1</w:t>
      </w:r>
      <w:r w:rsidRPr="008E1BBB">
        <w:t xml:space="preserve"> </w:t>
      </w:r>
      <w:r>
        <w:t>– observations and work samples from this lesson allow students to</w:t>
      </w:r>
      <w:r w:rsidRPr="00F16800">
        <w:t xml:space="preserve"> </w:t>
      </w:r>
      <w:r>
        <w:t>demonstrate achievement towards the following syllabus outcomes and content points:</w:t>
      </w:r>
    </w:p>
    <w:p w14:paraId="3BB30260" w14:textId="7A14AA10" w:rsidR="0B2156AB" w:rsidRDefault="0B2156AB" w:rsidP="08CC7309">
      <w:pPr>
        <w:pStyle w:val="FeatureBox3"/>
        <w:rPr>
          <w:rFonts w:eastAsia="Arial"/>
          <w:szCs w:val="22"/>
        </w:rPr>
      </w:pPr>
      <w:r w:rsidRPr="08CC7309">
        <w:rPr>
          <w:b/>
          <w:bCs/>
          <w:lang w:val="en-GB"/>
        </w:rPr>
        <w:t>EN2-RECOM-01</w:t>
      </w:r>
      <w:r w:rsidRPr="008E1BBB">
        <w:rPr>
          <w:lang w:val="en-GB"/>
        </w:rPr>
        <w:t xml:space="preserve"> </w:t>
      </w:r>
      <w:r>
        <w:t>–</w:t>
      </w:r>
      <w:r w:rsidRPr="08CC7309">
        <w:rPr>
          <w:lang w:val="en-GB"/>
        </w:rPr>
        <w:t xml:space="preserve"> </w:t>
      </w:r>
      <w:r w:rsidR="52509CA1" w:rsidRPr="08CC7309">
        <w:t xml:space="preserve">reads and comprehends texts for wide purposes using knowledge of text structures and language, and by monitoring </w:t>
      </w:r>
      <w:proofErr w:type="gramStart"/>
      <w:r w:rsidR="52509CA1" w:rsidRPr="08CC7309">
        <w:t>comprehension</w:t>
      </w:r>
      <w:proofErr w:type="gramEnd"/>
    </w:p>
    <w:p w14:paraId="10224523" w14:textId="7EF0AB7A" w:rsidR="2D30A788" w:rsidRDefault="2D30A788" w:rsidP="009B5A18">
      <w:pPr>
        <w:pStyle w:val="FeatureBox3"/>
        <w:numPr>
          <w:ilvl w:val="0"/>
          <w:numId w:val="2"/>
        </w:numPr>
        <w:ind w:left="567" w:hanging="567"/>
        <w:rPr>
          <w:lang w:val="en-GB"/>
        </w:rPr>
      </w:pPr>
      <w:r w:rsidRPr="08CC7309">
        <w:rPr>
          <w:lang w:val="en-GB"/>
        </w:rPr>
        <w:t xml:space="preserve">build topic knowledge, including key vocabulary, and activate background knowledge prior to and during </w:t>
      </w:r>
      <w:proofErr w:type="gramStart"/>
      <w:r w:rsidRPr="08CC7309">
        <w:rPr>
          <w:lang w:val="en-GB"/>
        </w:rPr>
        <w:t>reading</w:t>
      </w:r>
      <w:proofErr w:type="gramEnd"/>
    </w:p>
    <w:p w14:paraId="183D4885" w14:textId="490C0ACC" w:rsidR="408AC2BA" w:rsidRDefault="408AC2BA" w:rsidP="009B5A18">
      <w:pPr>
        <w:pStyle w:val="FeatureBox3"/>
        <w:numPr>
          <w:ilvl w:val="0"/>
          <w:numId w:val="2"/>
        </w:numPr>
        <w:ind w:left="567" w:hanging="567"/>
        <w:rPr>
          <w:rFonts w:eastAsia="Arial"/>
          <w:szCs w:val="22"/>
        </w:rPr>
      </w:pPr>
      <w:r w:rsidRPr="1839ECEE">
        <w:rPr>
          <w:lang w:val="en-GB"/>
        </w:rPr>
        <w:t xml:space="preserve">identify the difference between quoted speech and reported </w:t>
      </w:r>
      <w:proofErr w:type="gramStart"/>
      <w:r w:rsidRPr="1839ECEE">
        <w:rPr>
          <w:lang w:val="en-GB"/>
        </w:rPr>
        <w:t>speech</w:t>
      </w:r>
      <w:proofErr w:type="gramEnd"/>
    </w:p>
    <w:p w14:paraId="49C1347F" w14:textId="41697B66" w:rsidR="0948B262" w:rsidRDefault="0948B262" w:rsidP="009B5A18">
      <w:pPr>
        <w:pStyle w:val="FeatureBox3"/>
        <w:numPr>
          <w:ilvl w:val="0"/>
          <w:numId w:val="2"/>
        </w:numPr>
        <w:ind w:left="567" w:hanging="567"/>
        <w:rPr>
          <w:rFonts w:eastAsia="Arial"/>
          <w:szCs w:val="22"/>
        </w:rPr>
      </w:pPr>
      <w:r w:rsidRPr="30765C14">
        <w:rPr>
          <w:lang w:val="en-GB"/>
        </w:rPr>
        <w:t>understand that word contractions are a feature of informal language and that apostrophes of contraction are used to signal missing letters</w:t>
      </w:r>
      <w:r w:rsidR="6C3CBE9A" w:rsidRPr="30765C14">
        <w:rPr>
          <w:lang w:val="en-GB"/>
        </w:rPr>
        <w:t>.</w:t>
      </w:r>
    </w:p>
    <w:p w14:paraId="16946D9E" w14:textId="5E606FC5" w:rsidR="3C2FFF6D" w:rsidRDefault="3C2FFF6D" w:rsidP="08CC7309">
      <w:pPr>
        <w:pStyle w:val="FeatureBox3"/>
        <w:rPr>
          <w:rFonts w:eastAsia="Arial"/>
          <w:szCs w:val="22"/>
          <w:lang w:val="en-GB"/>
        </w:rPr>
      </w:pPr>
      <w:r w:rsidRPr="1839ECEE">
        <w:rPr>
          <w:b/>
          <w:bCs/>
          <w:lang w:val="en-GB"/>
        </w:rPr>
        <w:t>EN2-CWT-01</w:t>
      </w:r>
      <w:r w:rsidRPr="008E1BBB">
        <w:rPr>
          <w:lang w:val="en-GB"/>
        </w:rPr>
        <w:t xml:space="preserve"> </w:t>
      </w:r>
      <w:r>
        <w:t>–</w:t>
      </w:r>
      <w:r w:rsidRPr="1839ECEE">
        <w:rPr>
          <w:lang w:val="en-GB"/>
        </w:rPr>
        <w:t xml:space="preserve"> plans, creates and revises written texts for imaginative purposes, using text features, sentence-level grammar, punctuation and word-level language for a target </w:t>
      </w:r>
      <w:proofErr w:type="gramStart"/>
      <w:r w:rsidRPr="1839ECEE">
        <w:rPr>
          <w:lang w:val="en-GB"/>
        </w:rPr>
        <w:t>audience</w:t>
      </w:r>
      <w:proofErr w:type="gramEnd"/>
    </w:p>
    <w:p w14:paraId="57736D60" w14:textId="045C562B" w:rsidR="46C7DE46" w:rsidRDefault="46C7DE46" w:rsidP="009B5A18">
      <w:pPr>
        <w:pStyle w:val="FeatureBox3"/>
        <w:numPr>
          <w:ilvl w:val="0"/>
          <w:numId w:val="2"/>
        </w:numPr>
        <w:ind w:left="567" w:hanging="567"/>
        <w:rPr>
          <w:rFonts w:eastAsia="Arial"/>
          <w:szCs w:val="22"/>
        </w:rPr>
      </w:pPr>
      <w:r>
        <w:t>experiment with using and punctuating dialogue in texts</w:t>
      </w:r>
    </w:p>
    <w:p w14:paraId="45B2DC6F" w14:textId="66A30C46" w:rsidR="3C2FFF6D" w:rsidRDefault="3C2FFF6D" w:rsidP="009B5A18">
      <w:pPr>
        <w:pStyle w:val="FeatureBox3"/>
        <w:numPr>
          <w:ilvl w:val="0"/>
          <w:numId w:val="2"/>
        </w:numPr>
        <w:ind w:left="567" w:hanging="567"/>
        <w:rPr>
          <w:rFonts w:eastAsia="Arial"/>
          <w:szCs w:val="22"/>
        </w:rPr>
      </w:pPr>
      <w:r>
        <w:t>understand and use quoted and reported text or speech in own writing</w:t>
      </w:r>
      <w:r w:rsidR="60AEB12A">
        <w:t>.</w:t>
      </w:r>
    </w:p>
    <w:p w14:paraId="060D126B" w14:textId="700FCEB0" w:rsidR="60AEB12A" w:rsidRDefault="60AEB12A" w:rsidP="08CC7309">
      <w:pPr>
        <w:pStyle w:val="FeatureBox3"/>
        <w:rPr>
          <w:rFonts w:eastAsia="Arial"/>
        </w:rPr>
      </w:pPr>
      <w:r w:rsidRPr="30765C14">
        <w:rPr>
          <w:rFonts w:eastAsia="Arial"/>
          <w:b/>
          <w:bCs/>
        </w:rPr>
        <w:t xml:space="preserve">Stage 3 Assessment task </w:t>
      </w:r>
      <w:r w:rsidR="22F5BE09" w:rsidRPr="30765C14">
        <w:rPr>
          <w:rFonts w:eastAsia="Arial"/>
          <w:b/>
          <w:bCs/>
        </w:rPr>
        <w:t>1</w:t>
      </w:r>
      <w:r w:rsidRPr="008E1BBB">
        <w:rPr>
          <w:rFonts w:eastAsia="Arial"/>
        </w:rPr>
        <w:t xml:space="preserve"> </w:t>
      </w:r>
      <w:r w:rsidRPr="30765C14">
        <w:rPr>
          <w:rFonts w:eastAsia="Arial"/>
        </w:rPr>
        <w:t>– observations</w:t>
      </w:r>
      <w:r w:rsidR="1F4C8DA0" w:rsidRPr="30765C14">
        <w:rPr>
          <w:rFonts w:eastAsia="Arial"/>
        </w:rPr>
        <w:t xml:space="preserve"> and work samples</w:t>
      </w:r>
      <w:r w:rsidRPr="30765C14">
        <w:rPr>
          <w:rFonts w:eastAsia="Arial"/>
        </w:rPr>
        <w:t xml:space="preserve"> from this lesson allow students to demonstrate achievement towards the following syllabus outcome</w:t>
      </w:r>
      <w:r w:rsidR="49BE9D6E" w:rsidRPr="30765C14">
        <w:rPr>
          <w:rFonts w:eastAsia="Arial"/>
        </w:rPr>
        <w:t>s</w:t>
      </w:r>
      <w:r w:rsidRPr="30765C14">
        <w:rPr>
          <w:rFonts w:eastAsia="Arial"/>
        </w:rPr>
        <w:t xml:space="preserve"> and content point</w:t>
      </w:r>
      <w:r w:rsidR="496D5AA9" w:rsidRPr="30765C14">
        <w:rPr>
          <w:rFonts w:eastAsia="Arial"/>
        </w:rPr>
        <w:t>s</w:t>
      </w:r>
      <w:r w:rsidRPr="30765C14">
        <w:rPr>
          <w:rFonts w:eastAsia="Arial"/>
        </w:rPr>
        <w:t>:</w:t>
      </w:r>
    </w:p>
    <w:p w14:paraId="78A78729" w14:textId="3BC55677" w:rsidR="60AEB12A" w:rsidRDefault="60AEB12A" w:rsidP="000707FA">
      <w:pPr>
        <w:pStyle w:val="FeatureBox3"/>
        <w:rPr>
          <w:rFonts w:eastAsia="Arial"/>
        </w:rPr>
      </w:pPr>
      <w:r w:rsidRPr="08CC7309">
        <w:rPr>
          <w:rFonts w:eastAsia="Arial"/>
          <w:b/>
          <w:bCs/>
          <w:lang w:val="en-GB"/>
        </w:rPr>
        <w:t>EN3-RECOM-01</w:t>
      </w:r>
      <w:r w:rsidRPr="08CC7309">
        <w:rPr>
          <w:rFonts w:eastAsia="Arial"/>
          <w:lang w:val="en-GB"/>
        </w:rPr>
        <w:t xml:space="preserve"> </w:t>
      </w:r>
      <w:r w:rsidRPr="08CC7309">
        <w:rPr>
          <w:rFonts w:eastAsia="Arial"/>
        </w:rPr>
        <w:t>–</w:t>
      </w:r>
      <w:r w:rsidRPr="08CC7309">
        <w:rPr>
          <w:rFonts w:eastAsia="Arial"/>
          <w:lang w:val="en-GB"/>
        </w:rPr>
        <w:t xml:space="preserve"> fluently reads and comprehends texts for wide purposes, analysing text structures and language, and by monitoring </w:t>
      </w:r>
      <w:proofErr w:type="gramStart"/>
      <w:r w:rsidRPr="08CC7309">
        <w:rPr>
          <w:rFonts w:eastAsia="Arial"/>
          <w:lang w:val="en-GB"/>
        </w:rPr>
        <w:t>comprehension</w:t>
      </w:r>
      <w:proofErr w:type="gramEnd"/>
    </w:p>
    <w:p w14:paraId="08035994" w14:textId="11BCFD85" w:rsidR="6600045A" w:rsidRDefault="6600045A" w:rsidP="009B5A18">
      <w:pPr>
        <w:pStyle w:val="FeatureBox3"/>
        <w:numPr>
          <w:ilvl w:val="0"/>
          <w:numId w:val="2"/>
        </w:numPr>
        <w:ind w:left="567" w:hanging="567"/>
      </w:pPr>
      <w:r>
        <w:t>bring subject vocabulary, technical vocabulary, background knowledge and conceptual knowledge to new reading tasks</w:t>
      </w:r>
      <w:r w:rsidR="71FE41AC">
        <w:t>.</w:t>
      </w:r>
    </w:p>
    <w:p w14:paraId="5E388A0F" w14:textId="00296577" w:rsidR="00623B0A" w:rsidRDefault="00623B0A" w:rsidP="08CC7309">
      <w:pPr>
        <w:pStyle w:val="FeatureBox3"/>
        <w:rPr>
          <w:rFonts w:eastAsia="Arial"/>
          <w:szCs w:val="22"/>
          <w:lang w:val="en-GB"/>
        </w:rPr>
      </w:pPr>
      <w:r w:rsidRPr="08CC7309">
        <w:rPr>
          <w:b/>
          <w:bCs/>
          <w:lang w:val="en-GB"/>
        </w:rPr>
        <w:t>EN3-CWT-01</w:t>
      </w:r>
      <w:r w:rsidRPr="008E1BBB">
        <w:rPr>
          <w:lang w:val="en-GB"/>
        </w:rPr>
        <w:t xml:space="preserve"> </w:t>
      </w:r>
      <w:r>
        <w:t>–</w:t>
      </w:r>
      <w:r w:rsidRPr="08CC7309">
        <w:rPr>
          <w:lang w:val="en-GB"/>
        </w:rPr>
        <w:t xml:space="preserve"> plans, creates and revises written texts for multiple purposes and audiences through selection of text features, sentence-level grammar, punctuation and word-level </w:t>
      </w:r>
      <w:proofErr w:type="gramStart"/>
      <w:r w:rsidRPr="08CC7309">
        <w:rPr>
          <w:lang w:val="en-GB"/>
        </w:rPr>
        <w:t>language</w:t>
      </w:r>
      <w:proofErr w:type="gramEnd"/>
    </w:p>
    <w:p w14:paraId="48A5BC0F" w14:textId="29203FCB" w:rsidR="366755FE" w:rsidRDefault="366755FE" w:rsidP="009B5A18">
      <w:pPr>
        <w:pStyle w:val="FeatureBox3"/>
        <w:numPr>
          <w:ilvl w:val="0"/>
          <w:numId w:val="2"/>
        </w:numPr>
        <w:ind w:left="567" w:hanging="567"/>
      </w:pPr>
      <w:r w:rsidRPr="1839ECEE">
        <w:t>use quotation marks consistently across a text to distinguish words that are spoken by characters in dialogue or words authored by others</w:t>
      </w:r>
      <w:r w:rsidR="1B7A4179" w:rsidRPr="1839ECEE">
        <w:t>.</w:t>
      </w:r>
    </w:p>
    <w:p w14:paraId="05DE5E22" w14:textId="53539478" w:rsidR="00CB6809" w:rsidRDefault="1FB6C805" w:rsidP="00A16CE9">
      <w:pPr>
        <w:pStyle w:val="Heading2"/>
      </w:pPr>
      <w:bookmarkStart w:id="55" w:name="_Toc166509016"/>
      <w:r>
        <w:t xml:space="preserve">Lesson </w:t>
      </w:r>
      <w:r w:rsidR="470DF5A3">
        <w:t>8</w:t>
      </w:r>
      <w:r w:rsidR="4814FE60">
        <w:t xml:space="preserve"> –</w:t>
      </w:r>
      <w:r>
        <w:t xml:space="preserve"> </w:t>
      </w:r>
      <w:r w:rsidR="1124B6A1">
        <w:t>developing characterisation by exploring characters</w:t>
      </w:r>
      <w:r w:rsidR="00313F9B">
        <w:t>’</w:t>
      </w:r>
      <w:r w:rsidR="1124B6A1">
        <w:t xml:space="preserve"> emotional responses</w:t>
      </w:r>
      <w:bookmarkEnd w:id="55"/>
    </w:p>
    <w:p w14:paraId="619BE357" w14:textId="77777777" w:rsidR="009B2904" w:rsidRDefault="009B2904" w:rsidP="009B2904">
      <w:r w:rsidRPr="006D360D">
        <w:t>The following teaching and learning activities support multi-age settings.</w:t>
      </w:r>
    </w:p>
    <w:p w14:paraId="346D6097" w14:textId="77777777" w:rsidR="009B2904" w:rsidRPr="006D360D" w:rsidRDefault="03BA991F" w:rsidP="007D4CAD">
      <w:pPr>
        <w:pStyle w:val="Heading3"/>
      </w:pPr>
      <w:bookmarkStart w:id="56" w:name="_Toc166509017"/>
      <w:r>
        <w:t>Whole</w:t>
      </w:r>
      <w:bookmarkEnd w:id="56"/>
    </w:p>
    <w:p w14:paraId="36B2423B" w14:textId="0B58BB45" w:rsidR="3532C0E9" w:rsidRPr="00CB4D7C" w:rsidRDefault="514E8D2D" w:rsidP="009B5A18">
      <w:pPr>
        <w:pStyle w:val="ListNumber"/>
        <w:numPr>
          <w:ilvl w:val="0"/>
          <w:numId w:val="17"/>
        </w:numPr>
      </w:pPr>
      <w:r w:rsidRPr="00CB4D7C">
        <w:t xml:space="preserve">Use the October precept (p 65) as a model </w:t>
      </w:r>
      <w:r w:rsidR="10F02151" w:rsidRPr="00CB4D7C">
        <w:t>to</w:t>
      </w:r>
      <w:r w:rsidRPr="00CB4D7C">
        <w:t xml:space="preserve"> co-construct a precept about how the class want to be remembered.</w:t>
      </w:r>
      <w:r w:rsidR="448B6215" w:rsidRPr="00CB4D7C">
        <w:t xml:space="preserve"> For example, be kind, be</w:t>
      </w:r>
      <w:r w:rsidR="0B76A09B" w:rsidRPr="00CB4D7C">
        <w:t xml:space="preserve"> </w:t>
      </w:r>
      <w:r w:rsidR="04FBC1E3" w:rsidRPr="00CB4D7C">
        <w:t>helpful, be a friend to all.</w:t>
      </w:r>
    </w:p>
    <w:p w14:paraId="01F5E844" w14:textId="3E8533C7" w:rsidR="6C33621F" w:rsidRPr="00CB4D7C" w:rsidRDefault="39517859" w:rsidP="6177F49D">
      <w:pPr>
        <w:pStyle w:val="ListNumber"/>
      </w:pPr>
      <w:r>
        <w:t>Remind students</w:t>
      </w:r>
      <w:r w:rsidR="2E946A8A">
        <w:t xml:space="preserve"> that the text </w:t>
      </w:r>
      <w:r w:rsidR="2E946A8A" w:rsidRPr="797034AD">
        <w:rPr>
          <w:rStyle w:val="Emphasis"/>
        </w:rPr>
        <w:t>Wonder</w:t>
      </w:r>
      <w:r w:rsidR="15A3E513" w:rsidRPr="797034AD">
        <w:rPr>
          <w:rStyle w:val="Emphasis"/>
          <w:i w:val="0"/>
          <w:iCs w:val="0"/>
        </w:rPr>
        <w:t xml:space="preserve"> </w:t>
      </w:r>
      <w:r w:rsidR="7BF3689B">
        <w:t xml:space="preserve">retells the key events of the story using multiple narrators </w:t>
      </w:r>
      <w:r w:rsidR="3E014C48">
        <w:t>(focalising characters)</w:t>
      </w:r>
      <w:r w:rsidR="0702B661">
        <w:t xml:space="preserve">. </w:t>
      </w:r>
      <w:r w:rsidR="4B40E31A">
        <w:t>D</w:t>
      </w:r>
      <w:r w:rsidR="54A7A94F">
        <w:t>escribe</w:t>
      </w:r>
      <w:r w:rsidR="5A512169">
        <w:t xml:space="preserve"> how</w:t>
      </w:r>
      <w:r w:rsidR="54A7A94F">
        <w:t xml:space="preserve"> </w:t>
      </w:r>
      <w:r w:rsidR="4B40E31A">
        <w:t>the</w:t>
      </w:r>
      <w:r w:rsidR="47A0C26A">
        <w:t xml:space="preserve"> use of multiple narrators </w:t>
      </w:r>
      <w:r w:rsidR="4B967B4C">
        <w:t>engage</w:t>
      </w:r>
      <w:r w:rsidR="0194762F">
        <w:t>s</w:t>
      </w:r>
      <w:r w:rsidR="4B967B4C">
        <w:t xml:space="preserve"> the reader by </w:t>
      </w:r>
      <w:r w:rsidR="73B1C676">
        <w:t>develop</w:t>
      </w:r>
      <w:r w:rsidR="32BFCA51">
        <w:t>ing</w:t>
      </w:r>
      <w:r w:rsidR="73B1C676">
        <w:t xml:space="preserve"> </w:t>
      </w:r>
      <w:r w:rsidR="4B40E31A">
        <w:t>character</w:t>
      </w:r>
      <w:r w:rsidR="33DA99F6">
        <w:t>isation</w:t>
      </w:r>
      <w:r w:rsidR="6D8E167D">
        <w:t xml:space="preserve"> and</w:t>
      </w:r>
      <w:r w:rsidR="33DA99F6">
        <w:t xml:space="preserve"> driv</w:t>
      </w:r>
      <w:r w:rsidR="1EF3ED02">
        <w:t>ing</w:t>
      </w:r>
      <w:r w:rsidR="33DA99F6">
        <w:t xml:space="preserve"> the plot forward</w:t>
      </w:r>
      <w:r w:rsidR="0BFFCE4B">
        <w:t>.</w:t>
      </w:r>
      <w:r w:rsidR="33DA99F6">
        <w:t xml:space="preserve"> </w:t>
      </w:r>
      <w:r w:rsidR="68F13902">
        <w:t xml:space="preserve">For example, </w:t>
      </w:r>
      <w:r w:rsidR="50050F8F">
        <w:t xml:space="preserve">each character </w:t>
      </w:r>
      <w:r w:rsidR="29E37A4A">
        <w:t>shares their account of events from their point of view</w:t>
      </w:r>
      <w:r w:rsidR="711CCD40">
        <w:t xml:space="preserve"> while developing the reader’s understanding of August</w:t>
      </w:r>
      <w:r w:rsidR="36CFD720">
        <w:t>’</w:t>
      </w:r>
      <w:r w:rsidR="711CCD40">
        <w:t>s character.</w:t>
      </w:r>
    </w:p>
    <w:p w14:paraId="7EDBD52E" w14:textId="6EB20560" w:rsidR="6C33621F" w:rsidRPr="00CB4D7C" w:rsidRDefault="2035FD06" w:rsidP="69301ECB">
      <w:pPr>
        <w:pStyle w:val="ListNumber"/>
      </w:pPr>
      <w:r w:rsidRPr="00CB4D7C">
        <w:t xml:space="preserve">Revise the </w:t>
      </w:r>
      <w:r w:rsidR="709596A3" w:rsidRPr="00CB4D7C">
        <w:t xml:space="preserve">updated </w:t>
      </w:r>
      <w:r w:rsidRPr="00CB4D7C">
        <w:t>class story map</w:t>
      </w:r>
      <w:r w:rsidR="7AC9472C" w:rsidRPr="00CB4D7C">
        <w:t xml:space="preserve"> and d</w:t>
      </w:r>
      <w:r w:rsidR="64BD4679" w:rsidRPr="00CB4D7C">
        <w:t xml:space="preserve">iscuss the connection between characters and how </w:t>
      </w:r>
      <w:r w:rsidR="358D8A93" w:rsidRPr="00CB4D7C">
        <w:t>the</w:t>
      </w:r>
      <w:r w:rsidRPr="00CB4D7C">
        <w:t xml:space="preserve"> </w:t>
      </w:r>
      <w:r w:rsidR="5AFC3884" w:rsidRPr="00CB4D7C">
        <w:t xml:space="preserve">events </w:t>
      </w:r>
      <w:r w:rsidR="7C4E07DF" w:rsidRPr="00CB4D7C">
        <w:t>evoke</w:t>
      </w:r>
      <w:r w:rsidR="5AFC3884" w:rsidRPr="00CB4D7C">
        <w:t xml:space="preserve"> emotional responses when reading.</w:t>
      </w:r>
    </w:p>
    <w:p w14:paraId="5A8BB826" w14:textId="6F8BA743" w:rsidR="00CB6809" w:rsidRDefault="4AD15FF4" w:rsidP="69301ECB">
      <w:pPr>
        <w:pStyle w:val="ListNumber"/>
      </w:pPr>
      <w:r w:rsidRPr="00CB4D7C">
        <w:t>Read page</w:t>
      </w:r>
      <w:r w:rsidR="14C46808" w:rsidRPr="00CB4D7C">
        <w:t>s</w:t>
      </w:r>
      <w:r w:rsidRPr="00CB4D7C">
        <w:t xml:space="preserve"> 66 </w:t>
      </w:r>
      <w:r w:rsidR="36BFB92C" w:rsidRPr="00CB4D7C">
        <w:t>to</w:t>
      </w:r>
      <w:r w:rsidRPr="00CB4D7C">
        <w:t xml:space="preserve"> 80</w:t>
      </w:r>
      <w:r w:rsidR="0E234087" w:rsidRPr="00CB4D7C">
        <w:t xml:space="preserve"> of the text</w:t>
      </w:r>
      <w:r w:rsidRPr="00CB4D7C">
        <w:t xml:space="preserve">. </w:t>
      </w:r>
      <w:r w:rsidR="49353F9E" w:rsidRPr="00CB4D7C">
        <w:t xml:space="preserve">Ask specific questions, including </w:t>
      </w:r>
      <w:r w:rsidR="49D522AF" w:rsidRPr="00CB4D7C">
        <w:t>evaluative</w:t>
      </w:r>
      <w:r w:rsidR="49353F9E" w:rsidRPr="00CB4D7C">
        <w:t xml:space="preserve"> </w:t>
      </w:r>
      <w:r w:rsidR="1D0F6702" w:rsidRPr="00CB4D7C">
        <w:t xml:space="preserve">and analytical </w:t>
      </w:r>
      <w:r w:rsidR="49353F9E" w:rsidRPr="00CB4D7C">
        <w:t xml:space="preserve">questions (Stage 3) </w:t>
      </w:r>
      <w:r w:rsidR="3EC97880" w:rsidRPr="00CB4D7C">
        <w:t xml:space="preserve">about how August feels being different </w:t>
      </w:r>
      <w:r w:rsidR="5F38BB22" w:rsidRPr="00CB4D7C">
        <w:t>from the other s</w:t>
      </w:r>
      <w:r w:rsidR="5F38BB22">
        <w:t>tudents.</w:t>
      </w:r>
      <w:r w:rsidR="49353F9E">
        <w:t xml:space="preserve"> For example:</w:t>
      </w:r>
    </w:p>
    <w:p w14:paraId="6E1F2BBF" w14:textId="05180732" w:rsidR="00CB6809" w:rsidRDefault="4AD15FF4" w:rsidP="00CB4D7C">
      <w:pPr>
        <w:pStyle w:val="ListBullet"/>
        <w:ind w:left="1134"/>
      </w:pPr>
      <w:r>
        <w:t>Why does August refer to himself as ‘...</w:t>
      </w:r>
      <w:r w:rsidR="00405A96">
        <w:t xml:space="preserve"> </w:t>
      </w:r>
      <w:r>
        <w:t>the old mouldy cheese’</w:t>
      </w:r>
      <w:r w:rsidR="05B8CC83">
        <w:t xml:space="preserve"> (p 72)</w:t>
      </w:r>
      <w:r>
        <w:t xml:space="preserve">? </w:t>
      </w:r>
      <w:r w:rsidR="576124C8">
        <w:t>What is the literal and implied meaning of this comment and h</w:t>
      </w:r>
      <w:r>
        <w:t>ow would you feel if other students treated you this way?</w:t>
      </w:r>
    </w:p>
    <w:p w14:paraId="357F6DCD" w14:textId="4593E21B" w:rsidR="00CB6809" w:rsidRDefault="4AD15FF4" w:rsidP="00CB4D7C">
      <w:pPr>
        <w:pStyle w:val="ListBullet"/>
        <w:ind w:left="1134"/>
      </w:pPr>
      <w:r>
        <w:t>What does it re</w:t>
      </w:r>
      <w:r w:rsidR="3BB3093E">
        <w:t>v</w:t>
      </w:r>
      <w:r>
        <w:t>eal about August’s character when he wishes ‘...</w:t>
      </w:r>
      <w:r w:rsidR="00405A96">
        <w:t xml:space="preserve"> </w:t>
      </w:r>
      <w:r>
        <w:t>every day could be Halloween’</w:t>
      </w:r>
      <w:r w:rsidR="525E0BDC">
        <w:t xml:space="preserve"> (p 73)</w:t>
      </w:r>
      <w:r w:rsidR="2E94078D">
        <w:t>?</w:t>
      </w:r>
    </w:p>
    <w:p w14:paraId="3ACA6F76" w14:textId="1BF8BC45" w:rsidR="00CB6809" w:rsidRDefault="6A90241E" w:rsidP="00CB4D7C">
      <w:pPr>
        <w:pStyle w:val="ListBullet"/>
        <w:ind w:left="1134"/>
      </w:pPr>
      <w:r>
        <w:t>When August</w:t>
      </w:r>
      <w:r w:rsidR="466C0463">
        <w:t xml:space="preserve"> arrived at school on </w:t>
      </w:r>
      <w:r w:rsidR="13830BBF">
        <w:t>Halloween</w:t>
      </w:r>
      <w:r w:rsidR="18C985E7">
        <w:t xml:space="preserve"> </w:t>
      </w:r>
      <w:r w:rsidR="320A0DE3">
        <w:t>why</w:t>
      </w:r>
      <w:r w:rsidR="4AD15FF4">
        <w:t xml:space="preserve"> did </w:t>
      </w:r>
      <w:r w:rsidR="6E476442">
        <w:t>he want</w:t>
      </w:r>
      <w:r w:rsidR="4AD15FF4">
        <w:t xml:space="preserve"> ‘...</w:t>
      </w:r>
      <w:r w:rsidR="00405A96">
        <w:t xml:space="preserve"> </w:t>
      </w:r>
      <w:r w:rsidR="4AD15FF4">
        <w:t>to be seen.’</w:t>
      </w:r>
      <w:r w:rsidR="60FFB044">
        <w:t xml:space="preserve"> (p 76)</w:t>
      </w:r>
      <w:r w:rsidR="6A3117DE">
        <w:t>?</w:t>
      </w:r>
    </w:p>
    <w:p w14:paraId="2E817A20" w14:textId="54D90127" w:rsidR="00CB6809" w:rsidRDefault="4AD15FF4" w:rsidP="00CB4D7C">
      <w:pPr>
        <w:pStyle w:val="ListBullet"/>
        <w:ind w:left="1134"/>
      </w:pPr>
      <w:r>
        <w:t xml:space="preserve">Why did </w:t>
      </w:r>
      <w:r w:rsidR="6D2E646A">
        <w:t>August</w:t>
      </w:r>
      <w:r>
        <w:t xml:space="preserve"> ‘...</w:t>
      </w:r>
      <w:r w:rsidR="00405A96">
        <w:t xml:space="preserve"> </w:t>
      </w:r>
      <w:r>
        <w:t>walk out of class without anyone knowing</w:t>
      </w:r>
      <w:r w:rsidR="71007FDB">
        <w:t xml:space="preserve"> I</w:t>
      </w:r>
      <w:r>
        <w:t xml:space="preserve"> had been there...’ </w:t>
      </w:r>
      <w:r w:rsidR="2262F893">
        <w:t>(p 77)</w:t>
      </w:r>
      <w:r>
        <w:t>? Have you ever been in a situation like this? How did you feel?</w:t>
      </w:r>
    </w:p>
    <w:p w14:paraId="1EE7DB8E" w14:textId="04D1C5D5" w:rsidR="00CB6809" w:rsidRPr="00CB4D7C" w:rsidRDefault="5E441FF9" w:rsidP="00CB4D7C">
      <w:pPr>
        <w:pStyle w:val="ListNumber"/>
      </w:pPr>
      <w:r>
        <w:t>Display</w:t>
      </w:r>
      <w:r w:rsidR="4A2B7E66">
        <w:t xml:space="preserve"> the completed character profile of August from </w:t>
      </w:r>
      <w:hyperlink w:anchor="_Lesson_2_–_1">
        <w:r w:rsidRPr="797034AD">
          <w:rPr>
            <w:rStyle w:val="Hyperlink"/>
          </w:rPr>
          <w:t>Lesson 2</w:t>
        </w:r>
      </w:hyperlink>
      <w:r>
        <w:t xml:space="preserve">. Students </w:t>
      </w:r>
      <w:hyperlink r:id="rId38">
        <w:r w:rsidR="33A471A8" w:rsidRPr="797034AD">
          <w:rPr>
            <w:rStyle w:val="Hyperlink"/>
          </w:rPr>
          <w:t>t</w:t>
        </w:r>
        <w:r w:rsidR="09EB53F9" w:rsidRPr="797034AD">
          <w:rPr>
            <w:rStyle w:val="Hyperlink"/>
          </w:rPr>
          <w:t>urn and talk</w:t>
        </w:r>
      </w:hyperlink>
      <w:r w:rsidR="09EB53F9">
        <w:t xml:space="preserve"> </w:t>
      </w:r>
      <w:r>
        <w:t>to discuss any new information about August’s character that can be added under each heading. Update</w:t>
      </w:r>
      <w:r w:rsidR="73284AEA">
        <w:t xml:space="preserve"> </w:t>
      </w:r>
      <w:hyperlink w:anchor="_Resour_ce_1_1">
        <w:r w:rsidR="73284AEA" w:rsidRPr="018F8C21">
          <w:rPr>
            <w:rStyle w:val="Hyperlink"/>
          </w:rPr>
          <w:t xml:space="preserve">Resource </w:t>
        </w:r>
        <w:r w:rsidR="084F6F78" w:rsidRPr="018F8C21">
          <w:rPr>
            <w:rStyle w:val="Hyperlink"/>
          </w:rPr>
          <w:t>1 – August</w:t>
        </w:r>
        <w:r w:rsidR="00405A96">
          <w:rPr>
            <w:rStyle w:val="Hyperlink"/>
          </w:rPr>
          <w:t>’</w:t>
        </w:r>
        <w:r w:rsidR="084F6F78" w:rsidRPr="018F8C21">
          <w:rPr>
            <w:rStyle w:val="Hyperlink"/>
          </w:rPr>
          <w:t>s</w:t>
        </w:r>
        <w:r w:rsidR="73284AEA" w:rsidRPr="018F8C21">
          <w:rPr>
            <w:rStyle w:val="Hyperlink"/>
          </w:rPr>
          <w:t xml:space="preserve"> character profile</w:t>
        </w:r>
      </w:hyperlink>
      <w:r>
        <w:t xml:space="preserve"> and reflect on the development of August’s character throughout part one.</w:t>
      </w:r>
    </w:p>
    <w:p w14:paraId="5FFED7EC" w14:textId="49BBD8E6" w:rsidR="00CB6809" w:rsidRPr="00CB4D7C" w:rsidRDefault="5E441FF9" w:rsidP="00CB4D7C">
      <w:pPr>
        <w:pStyle w:val="ListNumber"/>
      </w:pPr>
      <w:r>
        <w:t>Review the shared criteria for successful learning interactions from</w:t>
      </w:r>
      <w:hyperlink w:anchor="_Lesson_1_–_1">
        <w:r w:rsidRPr="797034AD">
          <w:rPr>
            <w:rStyle w:val="Hyperlink"/>
          </w:rPr>
          <w:t xml:space="preserve"> Lesson 1</w:t>
        </w:r>
      </w:hyperlink>
      <w:r>
        <w:t xml:space="preserve">. </w:t>
      </w:r>
      <w:r w:rsidR="113FE096">
        <w:t xml:space="preserve">For example, apply active listening strategies by retelling what another person has expressed and building on what another person has said. </w:t>
      </w:r>
      <w:r>
        <w:t>Display the statement, ‘Jack should have said he was friends with August to his other friends’. Students participate in a</w:t>
      </w:r>
      <w:r w:rsidR="5EDCA768">
        <w:t xml:space="preserve"> </w:t>
      </w:r>
      <w:hyperlink r:id="rId39">
        <w:r w:rsidR="00FD5505">
          <w:rPr>
            <w:rStyle w:val="Hyperlink"/>
          </w:rPr>
          <w:t>S</w:t>
        </w:r>
        <w:r w:rsidR="5EDCA768" w:rsidRPr="12CDEAF2">
          <w:rPr>
            <w:rStyle w:val="Hyperlink"/>
          </w:rPr>
          <w:t>ocratic seminar</w:t>
        </w:r>
      </w:hyperlink>
      <w:r w:rsidR="5EDCA768">
        <w:t xml:space="preserve"> </w:t>
      </w:r>
      <w:r>
        <w:t>where the inner circle will discuss whether they agree or disagree with this statement and justify their response. The outside circle observes the discussion, then offers constructive feedback or pose</w:t>
      </w:r>
      <w:r w:rsidR="08485CAF">
        <w:t>s</w:t>
      </w:r>
      <w:r>
        <w:t xml:space="preserve"> additional questions that guide and inform a second round of discussion.</w:t>
      </w:r>
    </w:p>
    <w:p w14:paraId="2E9CF64D" w14:textId="3D88EAE1" w:rsidR="00CB6809" w:rsidRPr="00CB4D7C" w:rsidRDefault="3A7A4889" w:rsidP="00CB4D7C">
      <w:pPr>
        <w:pStyle w:val="ListNumber"/>
      </w:pPr>
      <w:r>
        <w:t xml:space="preserve">Revisit and update the class precept created in activity 1 based on the conversation from the </w:t>
      </w:r>
      <w:hyperlink r:id="rId40">
        <w:r w:rsidR="00FD5505">
          <w:rPr>
            <w:rStyle w:val="Hyperlink"/>
            <w:color w:val="auto"/>
            <w:u w:val="none"/>
          </w:rPr>
          <w:t>S</w:t>
        </w:r>
        <w:r w:rsidR="37A21603" w:rsidRPr="797034AD">
          <w:rPr>
            <w:rStyle w:val="Hyperlink"/>
            <w:color w:val="auto"/>
            <w:u w:val="none"/>
          </w:rPr>
          <w:t>ocratic s</w:t>
        </w:r>
        <w:r w:rsidRPr="797034AD">
          <w:rPr>
            <w:rStyle w:val="Hyperlink"/>
            <w:color w:val="auto"/>
            <w:u w:val="none"/>
          </w:rPr>
          <w:t>eminar.</w:t>
        </w:r>
      </w:hyperlink>
    </w:p>
    <w:p w14:paraId="176AE4FE" w14:textId="2E2757DD" w:rsidR="00CB6809" w:rsidRPr="00CB4D7C" w:rsidRDefault="00691F98" w:rsidP="00CB4D7C">
      <w:pPr>
        <w:pStyle w:val="ListNumber"/>
      </w:pPr>
      <w:r>
        <w:t xml:space="preserve">Display </w:t>
      </w:r>
      <w:r w:rsidR="2C34A281">
        <w:t xml:space="preserve">and read </w:t>
      </w:r>
      <w:r>
        <w:t xml:space="preserve">the last paragraph on page 80. </w:t>
      </w:r>
      <w:r w:rsidR="5775356F">
        <w:t>Discuss why August said he</w:t>
      </w:r>
      <w:r w:rsidR="1CB242ED">
        <w:t xml:space="preserve"> was pretty sure</w:t>
      </w:r>
      <w:r w:rsidR="5775356F">
        <w:t xml:space="preserve"> </w:t>
      </w:r>
      <w:r w:rsidR="7B347E9E">
        <w:t xml:space="preserve">he </w:t>
      </w:r>
      <w:r w:rsidR="5775356F">
        <w:t>‘...</w:t>
      </w:r>
      <w:r w:rsidR="00491E68">
        <w:t xml:space="preserve"> </w:t>
      </w:r>
      <w:r w:rsidR="5775356F">
        <w:t>would never go back to school again.’</w:t>
      </w:r>
      <w:r w:rsidR="6F364C67">
        <w:t xml:space="preserve"> Explain that students will </w:t>
      </w:r>
      <w:r w:rsidR="3C3656A6">
        <w:t>write about</w:t>
      </w:r>
      <w:r w:rsidR="252B89CB">
        <w:t xml:space="preserve"> </w:t>
      </w:r>
      <w:r w:rsidR="2D2B0DEE">
        <w:t>how</w:t>
      </w:r>
      <w:r w:rsidR="2E7D0190">
        <w:t xml:space="preserve"> </w:t>
      </w:r>
      <w:r w:rsidR="252B89CB">
        <w:t>August</w:t>
      </w:r>
      <w:r w:rsidR="4A9E3374">
        <w:t xml:space="preserve"> </w:t>
      </w:r>
      <w:r w:rsidR="467E2AF2">
        <w:t xml:space="preserve">may </w:t>
      </w:r>
      <w:r w:rsidR="4A9E3374">
        <w:t>feel</w:t>
      </w:r>
      <w:r w:rsidR="0069C12B">
        <w:t xml:space="preserve"> about</w:t>
      </w:r>
      <w:r w:rsidR="4A9E3374">
        <w:t xml:space="preserve"> returning to school</w:t>
      </w:r>
      <w:r w:rsidR="480C6799">
        <w:t xml:space="preserve"> on Monday</w:t>
      </w:r>
      <w:r w:rsidR="4A9E3374">
        <w:t xml:space="preserve">. </w:t>
      </w:r>
      <w:r w:rsidR="07806F5E">
        <w:t>S</w:t>
      </w:r>
      <w:r w:rsidR="71C5E830">
        <w:t xml:space="preserve">tudents </w:t>
      </w:r>
      <w:r w:rsidR="2504AF26">
        <w:t>will</w:t>
      </w:r>
      <w:r w:rsidR="71C5E830">
        <w:t xml:space="preserve"> </w:t>
      </w:r>
      <w:r w:rsidR="252B89CB">
        <w:t xml:space="preserve">include </w:t>
      </w:r>
      <w:r w:rsidR="32F008F6">
        <w:t xml:space="preserve">information about </w:t>
      </w:r>
      <w:r w:rsidR="252B89CB">
        <w:t>his actions,</w:t>
      </w:r>
      <w:r w:rsidR="1ADF7C84">
        <w:t xml:space="preserve"> words and thoughts</w:t>
      </w:r>
      <w:r w:rsidR="44D38B13">
        <w:t>.</w:t>
      </w:r>
      <w:r w:rsidR="4834AB18">
        <w:t xml:space="preserve"> </w:t>
      </w:r>
      <w:r w:rsidR="77C49369">
        <w:t>Encourage Stage 3 students to draw on their knowledge of models of behaviour.</w:t>
      </w:r>
    </w:p>
    <w:p w14:paraId="0831AF47" w14:textId="43DE1B6A" w:rsidR="00CB6809" w:rsidRDefault="147F4382" w:rsidP="00CB4D7C">
      <w:pPr>
        <w:pStyle w:val="ListNumber"/>
      </w:pPr>
      <w:r>
        <w:t xml:space="preserve">Brainstorm </w:t>
      </w:r>
      <w:r w:rsidR="1DAF48A2">
        <w:t xml:space="preserve">ideas </w:t>
      </w:r>
      <w:r>
        <w:t xml:space="preserve">to </w:t>
      </w:r>
      <w:r w:rsidR="73D5CDE1">
        <w:t>describe</w:t>
      </w:r>
      <w:r>
        <w:t xml:space="preserve"> August’s actions, words and thoughts. </w:t>
      </w:r>
      <w:r w:rsidR="535E44B8">
        <w:t>For</w:t>
      </w:r>
      <w:r>
        <w:t xml:space="preserve"> example:</w:t>
      </w:r>
    </w:p>
    <w:p w14:paraId="00611A90" w14:textId="18BB0093" w:rsidR="00CB6809" w:rsidRDefault="00491E68" w:rsidP="00CB4D7C">
      <w:pPr>
        <w:pStyle w:val="ListBullet"/>
        <w:ind w:left="1134"/>
      </w:pPr>
      <w:r>
        <w:t>A</w:t>
      </w:r>
      <w:r w:rsidR="428D2DB6">
        <w:t xml:space="preserve">ctions: </w:t>
      </w:r>
      <w:r w:rsidR="5B5B0C6B">
        <w:t xml:space="preserve">pretends to be sick, not </w:t>
      </w:r>
      <w:r w:rsidR="36EAF249">
        <w:t xml:space="preserve">able to </w:t>
      </w:r>
      <w:r w:rsidR="5B5B0C6B">
        <w:t>sleep, not enjoying his favourite food, hugs Daisy all weekend.</w:t>
      </w:r>
    </w:p>
    <w:p w14:paraId="5B950C5E" w14:textId="5911CF1C" w:rsidR="00CB6809" w:rsidRDefault="00491E68" w:rsidP="00CB4D7C">
      <w:pPr>
        <w:pStyle w:val="ListBullet"/>
        <w:ind w:left="1134"/>
      </w:pPr>
      <w:r>
        <w:t>T</w:t>
      </w:r>
      <w:r w:rsidR="4BB4280B">
        <w:t>houghts</w:t>
      </w:r>
      <w:r w:rsidR="5D039790">
        <w:t xml:space="preserve"> and </w:t>
      </w:r>
      <w:r w:rsidR="4BB4280B">
        <w:t>words:</w:t>
      </w:r>
      <w:r w:rsidR="7BD2338D">
        <w:t xml:space="preserve"> </w:t>
      </w:r>
      <w:r w:rsidR="59CD9A1D">
        <w:t xml:space="preserve">kids are mean, </w:t>
      </w:r>
      <w:r w:rsidR="26F39EC2">
        <w:t>I have no friends</w:t>
      </w:r>
      <w:r w:rsidR="59CD9A1D">
        <w:t>,</w:t>
      </w:r>
      <w:r w:rsidR="0B05220F">
        <w:t xml:space="preserve"> </w:t>
      </w:r>
      <w:r w:rsidR="2796039D">
        <w:t>I will tell mum that I am still sick</w:t>
      </w:r>
      <w:r w:rsidR="1514823D">
        <w:t>.</w:t>
      </w:r>
    </w:p>
    <w:p w14:paraId="6FC279A3" w14:textId="5445A7B9" w:rsidR="00CB6809" w:rsidRDefault="41558F21" w:rsidP="00CB4D7C">
      <w:pPr>
        <w:pStyle w:val="ListNumber"/>
      </w:pPr>
      <w:r>
        <w:t>Students write</w:t>
      </w:r>
      <w:r w:rsidR="38D0AAFC">
        <w:t xml:space="preserve"> about how August feels about returning to school on Monday.</w:t>
      </w:r>
    </w:p>
    <w:p w14:paraId="5AD4EA55" w14:textId="4DAE655C" w:rsidR="5F54F7CA" w:rsidRDefault="5F54F7CA" w:rsidP="3C91C715">
      <w:pPr>
        <w:pStyle w:val="FeatureBox2"/>
      </w:pPr>
      <w:r w:rsidRPr="30765C14">
        <w:rPr>
          <w:b/>
          <w:bCs/>
        </w:rPr>
        <w:t>Too hard?</w:t>
      </w:r>
      <w:r w:rsidRPr="00491E68">
        <w:t xml:space="preserve"> </w:t>
      </w:r>
      <w:r>
        <w:t xml:space="preserve">Students </w:t>
      </w:r>
      <w:r w:rsidR="3C15CA24">
        <w:t xml:space="preserve">use information from the text to </w:t>
      </w:r>
      <w:r>
        <w:t>write a recount of August’s last day of school</w:t>
      </w:r>
      <w:r w:rsidR="5656813A">
        <w:t>.</w:t>
      </w:r>
    </w:p>
    <w:p w14:paraId="3C9F7A10" w14:textId="1BF4BD78" w:rsidR="5F54F7CA" w:rsidRDefault="5F54F7CA" w:rsidP="3C91C715">
      <w:pPr>
        <w:pStyle w:val="FeatureBox2"/>
      </w:pPr>
      <w:r w:rsidRPr="3C91C715">
        <w:rPr>
          <w:b/>
          <w:bCs/>
        </w:rPr>
        <w:t>Too easy?</w:t>
      </w:r>
      <w:r>
        <w:t xml:space="preserve"> Students include dialogue to demonstrate August’s interactions with his family.</w:t>
      </w:r>
    </w:p>
    <w:p w14:paraId="1FA3CF98" w14:textId="0F405594" w:rsidR="00CB6809" w:rsidRDefault="5B6E60E6" w:rsidP="00CB4D7C">
      <w:pPr>
        <w:pStyle w:val="ListNumber"/>
      </w:pPr>
      <w:r>
        <w:t>In pairs, s</w:t>
      </w:r>
      <w:r w:rsidR="41558F21">
        <w:t xml:space="preserve">tudents share their </w:t>
      </w:r>
      <w:r w:rsidR="794C197F">
        <w:t>writing</w:t>
      </w:r>
      <w:r w:rsidR="39377DED">
        <w:t xml:space="preserve"> and </w:t>
      </w:r>
      <w:r w:rsidR="41558F21">
        <w:t>discuss how they emotionally connect with August and what they would do if they were him.</w:t>
      </w:r>
    </w:p>
    <w:p w14:paraId="774A958C" w14:textId="3B654CD2" w:rsidR="00CB6809" w:rsidRDefault="00CB6809" w:rsidP="00CB6809">
      <w:pPr>
        <w:spacing w:before="0" w:after="160" w:line="259" w:lineRule="auto"/>
      </w:pPr>
      <w:r>
        <w:br w:type="page"/>
      </w:r>
    </w:p>
    <w:p w14:paraId="2D1C247F" w14:textId="54AFCC9D" w:rsidR="00CB6809" w:rsidRDefault="1FB6C805" w:rsidP="00A16CE9">
      <w:pPr>
        <w:pStyle w:val="Heading1"/>
      </w:pPr>
      <w:bookmarkStart w:id="57" w:name="_Toc166509018"/>
      <w:r>
        <w:t>Week 3</w:t>
      </w:r>
      <w:bookmarkEnd w:id="57"/>
    </w:p>
    <w:p w14:paraId="2BB0EFD5" w14:textId="77777777" w:rsidR="00CB6809" w:rsidRDefault="1FB6C805" w:rsidP="00A16CE9">
      <w:pPr>
        <w:pStyle w:val="Heading2"/>
      </w:pPr>
      <w:bookmarkStart w:id="58" w:name="_Toc166509019"/>
      <w:r>
        <w:t>Component A teaching and learning</w:t>
      </w:r>
      <w:bookmarkEnd w:id="58"/>
    </w:p>
    <w:p w14:paraId="3DED9419" w14:textId="77777777" w:rsidR="00CB6809" w:rsidRPr="00D80F5D" w:rsidRDefault="00CB6809" w:rsidP="004709B3">
      <w:r w:rsidRPr="004709B3">
        <w:t>Component</w:t>
      </w:r>
      <w:r w:rsidRPr="00D80F5D">
        <w:t xml:space="preserve"> A focuses on the development of foundational skills and knowledge through regular, systematic and repeated practice. The mentor and supporting texts used in Component B of this unit can support the effective implementation of Component A teaching and learning.</w:t>
      </w:r>
    </w:p>
    <w:p w14:paraId="4CDF3972" w14:textId="77777777" w:rsidR="00CB6809" w:rsidRDefault="1FB6C805" w:rsidP="004709B3">
      <w:pPr>
        <w:pStyle w:val="Heading3"/>
      </w:pPr>
      <w:bookmarkStart w:id="59" w:name="_Toc166509020"/>
      <w:r>
        <w:t>Planning framework</w:t>
      </w:r>
      <w:bookmarkEnd w:id="59"/>
    </w:p>
    <w:p w14:paraId="317A6967" w14:textId="77777777" w:rsidR="005806D7" w:rsidRPr="00466E6E" w:rsidRDefault="005806D7" w:rsidP="005806D7">
      <w:r w:rsidRPr="00466E6E">
        <w:t xml:space="preserve">To plan and document Component A teaching and learning, a </w:t>
      </w:r>
      <w:hyperlink r:id="rId41" w:history="1">
        <w:r>
          <w:rPr>
            <w:rStyle w:val="Hyperlink"/>
          </w:rPr>
          <w:t>planning scaffold (DOCX 228 KB)</w:t>
        </w:r>
      </w:hyperlink>
      <w:r w:rsidRPr="00466E6E">
        <w:t xml:space="preserve"> is provided. To support you in your planning, a link to a detailed example of a one-week teaching and learning cycle is included in the scaffold. Additional resources to support teaching and learning in each focus area can be found at </w:t>
      </w:r>
      <w:hyperlink r:id="rId42" w:history="1">
        <w:r w:rsidRPr="00466E6E">
          <w:rPr>
            <w:rStyle w:val="Hyperlink"/>
          </w:rPr>
          <w:t>Lesson advice guides</w:t>
        </w:r>
      </w:hyperlink>
      <w:r w:rsidRPr="00466E6E">
        <w:t>.</w:t>
      </w:r>
    </w:p>
    <w:p w14:paraId="18E27F98" w14:textId="77777777" w:rsidR="00CB6809" w:rsidRDefault="1FB6C805" w:rsidP="00A16CE9">
      <w:pPr>
        <w:pStyle w:val="Heading2"/>
      </w:pPr>
      <w:bookmarkStart w:id="60" w:name="_Toc166509021"/>
      <w:r>
        <w:t>Component B teaching and learning</w:t>
      </w:r>
      <w:bookmarkEnd w:id="60"/>
    </w:p>
    <w:p w14:paraId="4445AABB" w14:textId="77777777" w:rsidR="00CB6809" w:rsidRDefault="00CB6809" w:rsidP="00CB6809">
      <w:r>
        <w:t xml:space="preserve">The following teaching and learning sequence </w:t>
      </w:r>
      <w:proofErr w:type="gramStart"/>
      <w:r>
        <w:t>has</w:t>
      </w:r>
      <w:proofErr w:type="gramEnd"/>
      <w:r>
        <w:t xml:space="preserve"> been designed to address Component B outcomes and content and develops conceptual understandings of English through the study of quality texts. Adapt the sequence as required to best meet the needs of your students.</w:t>
      </w:r>
    </w:p>
    <w:p w14:paraId="557E104D" w14:textId="77777777" w:rsidR="00AD78C4" w:rsidRDefault="6AA173A7" w:rsidP="004709B3">
      <w:pPr>
        <w:pStyle w:val="Heading3"/>
      </w:pPr>
      <w:bookmarkStart w:id="61" w:name="_Toc166509022"/>
      <w:r>
        <w:t>Learning intentions and success criteria</w:t>
      </w:r>
      <w:bookmarkEnd w:id="61"/>
    </w:p>
    <w:p w14:paraId="60444EC9" w14:textId="08D16C09" w:rsidR="00AD78C4" w:rsidRDefault="00AD78C4" w:rsidP="00AD78C4">
      <w:r>
        <w:t xml:space="preserve">Learning intentions and success criteria are best co-constructed with students. </w:t>
      </w:r>
      <w:r w:rsidRPr="00425778">
        <w:t xml:space="preserve">The table below contains </w:t>
      </w:r>
      <w:r w:rsidR="00910212">
        <w:t xml:space="preserve">a </w:t>
      </w:r>
      <w:r w:rsidRPr="00425778">
        <w:t>suggested learning intention and success criteria.</w:t>
      </w:r>
    </w:p>
    <w:tbl>
      <w:tblPr>
        <w:tblStyle w:val="Tableheader"/>
        <w:tblW w:w="0" w:type="auto"/>
        <w:tblLook w:val="0620" w:firstRow="1" w:lastRow="0" w:firstColumn="0" w:lastColumn="0" w:noHBand="1" w:noVBand="1"/>
        <w:tblDescription w:val="Table outlines the learning intention and success criteria for each stage."/>
      </w:tblPr>
      <w:tblGrid>
        <w:gridCol w:w="2263"/>
        <w:gridCol w:w="6148"/>
        <w:gridCol w:w="6149"/>
      </w:tblGrid>
      <w:tr w:rsidR="00AD78C4" w14:paraId="5D0A2859" w14:textId="77777777" w:rsidTr="1839ECEE">
        <w:trPr>
          <w:cnfStyle w:val="100000000000" w:firstRow="1" w:lastRow="0" w:firstColumn="0" w:lastColumn="0" w:oddVBand="0" w:evenVBand="0" w:oddHBand="0" w:evenHBand="0" w:firstRowFirstColumn="0" w:firstRowLastColumn="0" w:lastRowFirstColumn="0" w:lastRowLastColumn="0"/>
        </w:trPr>
        <w:tc>
          <w:tcPr>
            <w:tcW w:w="2263" w:type="dxa"/>
          </w:tcPr>
          <w:p w14:paraId="378F55AE" w14:textId="77777777" w:rsidR="00AD78C4" w:rsidRDefault="00AD78C4" w:rsidP="00977F2B">
            <w:r w:rsidRPr="00CF48EF">
              <w:t>Element</w:t>
            </w:r>
          </w:p>
        </w:tc>
        <w:tc>
          <w:tcPr>
            <w:tcW w:w="6148" w:type="dxa"/>
          </w:tcPr>
          <w:p w14:paraId="10D6B3D4" w14:textId="77777777" w:rsidR="00AD78C4" w:rsidRDefault="00AD78C4" w:rsidP="00977F2B">
            <w:r w:rsidRPr="00CF48EF">
              <w:t>Stage 2</w:t>
            </w:r>
          </w:p>
        </w:tc>
        <w:tc>
          <w:tcPr>
            <w:tcW w:w="6149" w:type="dxa"/>
          </w:tcPr>
          <w:p w14:paraId="17BD87A9" w14:textId="77777777" w:rsidR="00AD78C4" w:rsidRDefault="00AD78C4" w:rsidP="00977F2B">
            <w:r w:rsidRPr="00CF48EF">
              <w:t>Stage 3</w:t>
            </w:r>
          </w:p>
        </w:tc>
      </w:tr>
      <w:tr w:rsidR="00AD78C4" w:rsidRPr="00921B8C" w14:paraId="7A9A0174" w14:textId="77777777" w:rsidTr="1839ECEE">
        <w:tc>
          <w:tcPr>
            <w:tcW w:w="2263" w:type="dxa"/>
            <w:shd w:val="clear" w:color="auto" w:fill="EBEBEB"/>
          </w:tcPr>
          <w:p w14:paraId="69BAC2E2" w14:textId="77777777" w:rsidR="00AD78C4" w:rsidRPr="00921B8C" w:rsidRDefault="00AD78C4" w:rsidP="00921B8C">
            <w:r w:rsidRPr="00921B8C">
              <w:t>Learning intention</w:t>
            </w:r>
          </w:p>
        </w:tc>
        <w:tc>
          <w:tcPr>
            <w:tcW w:w="6148" w:type="dxa"/>
          </w:tcPr>
          <w:p w14:paraId="3CD34F2A" w14:textId="67F83F2D" w:rsidR="00AD78C4" w:rsidRPr="00921B8C" w:rsidRDefault="6AA173A7" w:rsidP="00921B8C">
            <w:r w:rsidRPr="00921B8C">
              <w:t>Students are learning</w:t>
            </w:r>
            <w:r w:rsidR="22A864DF" w:rsidRPr="00921B8C">
              <w:t xml:space="preserve"> how authors drive the </w:t>
            </w:r>
            <w:r w:rsidR="2B3E9F77" w:rsidRPr="00921B8C">
              <w:t xml:space="preserve">plot of a narrative </w:t>
            </w:r>
            <w:r w:rsidR="22A864DF" w:rsidRPr="00921B8C">
              <w:t xml:space="preserve">through </w:t>
            </w:r>
            <w:r w:rsidR="7381D318" w:rsidRPr="00921B8C">
              <w:t xml:space="preserve">the development of </w:t>
            </w:r>
            <w:r w:rsidR="22A864DF" w:rsidRPr="00921B8C">
              <w:t>characterisation</w:t>
            </w:r>
            <w:r w:rsidR="47530DA0" w:rsidRPr="00921B8C">
              <w:t>.</w:t>
            </w:r>
          </w:p>
        </w:tc>
        <w:tc>
          <w:tcPr>
            <w:tcW w:w="6149" w:type="dxa"/>
          </w:tcPr>
          <w:p w14:paraId="1190C9CA" w14:textId="1E3787A7" w:rsidR="00AD78C4" w:rsidRPr="00921B8C" w:rsidRDefault="22A864DF" w:rsidP="00921B8C">
            <w:r w:rsidRPr="00921B8C">
              <w:t xml:space="preserve">Students are learning how </w:t>
            </w:r>
            <w:r w:rsidR="4D26BBC1" w:rsidRPr="00921B8C">
              <w:t xml:space="preserve">narrative conventions engage the reader and identify ways authors develop characters </w:t>
            </w:r>
            <w:r w:rsidR="4F2BE33C" w:rsidRPr="00921B8C">
              <w:t>throughout a text.</w:t>
            </w:r>
          </w:p>
        </w:tc>
      </w:tr>
      <w:tr w:rsidR="00AD78C4" w14:paraId="6CA829B7" w14:textId="77777777" w:rsidTr="1839ECEE">
        <w:tc>
          <w:tcPr>
            <w:tcW w:w="2263" w:type="dxa"/>
            <w:shd w:val="clear" w:color="auto" w:fill="EBEBEB"/>
          </w:tcPr>
          <w:p w14:paraId="0136AC64" w14:textId="77777777" w:rsidR="00AD78C4" w:rsidRDefault="00AD78C4" w:rsidP="00977F2B">
            <w:r w:rsidRPr="00FA1198">
              <w:t>Success criteria</w:t>
            </w:r>
          </w:p>
        </w:tc>
        <w:tc>
          <w:tcPr>
            <w:tcW w:w="6148" w:type="dxa"/>
          </w:tcPr>
          <w:p w14:paraId="29802583" w14:textId="77777777" w:rsidR="00AD78C4" w:rsidRDefault="00AD78C4" w:rsidP="00977F2B">
            <w:pPr>
              <w:tabs>
                <w:tab w:val="left" w:pos="1500"/>
              </w:tabs>
            </w:pPr>
            <w:r>
              <w:t>Students can:</w:t>
            </w:r>
          </w:p>
          <w:p w14:paraId="216F217D" w14:textId="4C4627A7" w:rsidR="0620E30D" w:rsidRDefault="311A1ADA" w:rsidP="1839ECEE">
            <w:pPr>
              <w:pStyle w:val="ListBullet"/>
            </w:pPr>
            <w:r>
              <w:t>explain how a character drives the plot in a planned narrative</w:t>
            </w:r>
          </w:p>
          <w:p w14:paraId="6FE9875B" w14:textId="570F51F0" w:rsidR="49ED3BF6" w:rsidRDefault="0F0B5057" w:rsidP="1839ECEE">
            <w:pPr>
              <w:pStyle w:val="ListBullet"/>
            </w:pPr>
            <w:r>
              <w:t>d</w:t>
            </w:r>
            <w:r w:rsidR="2136AF3F">
              <w:t xml:space="preserve">escribe how </w:t>
            </w:r>
            <w:r w:rsidR="001B77EA">
              <w:t>the point of view o</w:t>
            </w:r>
            <w:r w:rsidR="00F9049D">
              <w:t>f</w:t>
            </w:r>
            <w:r w:rsidR="26C59AA1">
              <w:t xml:space="preserve"> supporting character</w:t>
            </w:r>
            <w:r w:rsidR="0673F93D">
              <w:t>s</w:t>
            </w:r>
            <w:r w:rsidR="26C59AA1">
              <w:t xml:space="preserve"> </w:t>
            </w:r>
            <w:r w:rsidR="698BCCE4">
              <w:t>helps the reader to develop a</w:t>
            </w:r>
            <w:r w:rsidR="26C59AA1">
              <w:t>n understanding of characterisation</w:t>
            </w:r>
          </w:p>
          <w:p w14:paraId="3F869392" w14:textId="2AE709E2" w:rsidR="00AD78C4" w:rsidRDefault="348A2EF1" w:rsidP="1839ECEE">
            <w:pPr>
              <w:pStyle w:val="ListBullet"/>
            </w:pPr>
            <w:r>
              <w:t>c</w:t>
            </w:r>
            <w:r w:rsidR="43C2BDBC">
              <w:t xml:space="preserve">reate texts using inner monologue to </w:t>
            </w:r>
            <w:r w:rsidR="4BCC294F">
              <w:t>reveal a character</w:t>
            </w:r>
            <w:r w:rsidR="00921B8C">
              <w:t>’</w:t>
            </w:r>
            <w:r w:rsidR="4BCC294F">
              <w:t>s thoughts and emotions</w:t>
            </w:r>
          </w:p>
          <w:p w14:paraId="775FF1BD" w14:textId="382CB663" w:rsidR="00AD78C4" w:rsidRDefault="37FFA61D" w:rsidP="08CC7309">
            <w:pPr>
              <w:pStyle w:val="ListBullet"/>
            </w:pPr>
            <w:r>
              <w:t>i</w:t>
            </w:r>
            <w:r w:rsidR="19D0373C">
              <w:t>dentify adverbs,</w:t>
            </w:r>
            <w:r w:rsidR="29CAF82D">
              <w:t xml:space="preserve"> </w:t>
            </w:r>
            <w:r w:rsidR="6885D09C">
              <w:t xml:space="preserve">nouns and </w:t>
            </w:r>
            <w:r w:rsidR="29CAF82D">
              <w:t>verbs</w:t>
            </w:r>
            <w:r w:rsidR="2117F4EE">
              <w:t xml:space="preserve"> </w:t>
            </w:r>
            <w:r w:rsidR="779B0A78">
              <w:t xml:space="preserve">that influence emotional </w:t>
            </w:r>
            <w:r w:rsidR="28C23DD2">
              <w:t>response</w:t>
            </w:r>
            <w:r w:rsidR="00921B8C">
              <w:t>s</w:t>
            </w:r>
            <w:r w:rsidR="779B0A78">
              <w:t xml:space="preserve"> to characters and experiment with these in their writing.</w:t>
            </w:r>
          </w:p>
        </w:tc>
        <w:tc>
          <w:tcPr>
            <w:tcW w:w="6149" w:type="dxa"/>
          </w:tcPr>
          <w:p w14:paraId="36C9C719" w14:textId="77777777" w:rsidR="00AD78C4" w:rsidRDefault="00AD78C4" w:rsidP="00977F2B">
            <w:pPr>
              <w:tabs>
                <w:tab w:val="left" w:pos="1500"/>
              </w:tabs>
            </w:pPr>
            <w:r>
              <w:t>Students can:</w:t>
            </w:r>
          </w:p>
          <w:p w14:paraId="054E7A17" w14:textId="319F6A5A" w:rsidR="00AD78C4" w:rsidRDefault="7B6D2EE3" w:rsidP="1839ECEE">
            <w:pPr>
              <w:pStyle w:val="ListBullet"/>
            </w:pPr>
            <w:r>
              <w:t>i</w:t>
            </w:r>
            <w:r w:rsidR="6BF5D7AC">
              <w:t>dentify narrative elements that contribute to character development and apply these elements to their plan</w:t>
            </w:r>
          </w:p>
          <w:p w14:paraId="2CA0F324" w14:textId="28E99831" w:rsidR="00AD78C4" w:rsidRDefault="37512C68" w:rsidP="1839ECEE">
            <w:pPr>
              <w:pStyle w:val="ListBullet"/>
            </w:pPr>
            <w:r>
              <w:t>d</w:t>
            </w:r>
            <w:r w:rsidR="38412250">
              <w:t>escribe how narrative conventions engage the reader and apply this to their writing</w:t>
            </w:r>
          </w:p>
          <w:p w14:paraId="0DD97E45" w14:textId="19329F5D" w:rsidR="00AD78C4" w:rsidRDefault="2FE76296" w:rsidP="1839ECEE">
            <w:pPr>
              <w:pStyle w:val="ListBullet"/>
            </w:pPr>
            <w:r>
              <w:t>c</w:t>
            </w:r>
            <w:r w:rsidR="5C866DB1">
              <w:t>reate a character profile using developing knowledge of a character</w:t>
            </w:r>
          </w:p>
          <w:p w14:paraId="218E56E4" w14:textId="321FBB6D" w:rsidR="00AD78C4" w:rsidRDefault="0FC9DBD4" w:rsidP="1839ECEE">
            <w:pPr>
              <w:pStyle w:val="ListBullet"/>
            </w:pPr>
            <w:r>
              <w:t>apply narrative conventions to show characterisation in their writing.</w:t>
            </w:r>
          </w:p>
        </w:tc>
      </w:tr>
    </w:tbl>
    <w:p w14:paraId="6CA0EE38" w14:textId="689E10F3" w:rsidR="00CB6809" w:rsidRDefault="1FB6C805" w:rsidP="00A16CE9">
      <w:pPr>
        <w:pStyle w:val="Heading2"/>
      </w:pPr>
      <w:bookmarkStart w:id="62" w:name="_Lesson_9_–_1"/>
      <w:bookmarkStart w:id="63" w:name="_Lesson_9_–"/>
      <w:bookmarkStart w:id="64" w:name="_Toc166509023"/>
      <w:bookmarkEnd w:id="62"/>
      <w:r>
        <w:t xml:space="preserve">Lesson </w:t>
      </w:r>
      <w:r w:rsidR="470DF5A3">
        <w:t>9</w:t>
      </w:r>
      <w:r w:rsidR="4814FE60">
        <w:t xml:space="preserve"> –</w:t>
      </w:r>
      <w:r>
        <w:t xml:space="preserve"> </w:t>
      </w:r>
      <w:r w:rsidR="6F6867B2">
        <w:t>exploring how characters drive the plot in a narrative</w:t>
      </w:r>
      <w:bookmarkEnd w:id="63"/>
      <w:bookmarkEnd w:id="64"/>
    </w:p>
    <w:p w14:paraId="6DD2320D" w14:textId="77777777" w:rsidR="002A07F5" w:rsidRDefault="002A07F5" w:rsidP="002A07F5">
      <w:r w:rsidRPr="006D360D">
        <w:t>The following teaching and learning activities support multi-age settings.</w:t>
      </w:r>
    </w:p>
    <w:p w14:paraId="33D70DB7" w14:textId="4EE03E28" w:rsidR="002A07F5" w:rsidRPr="006D360D" w:rsidRDefault="11F4AFF8" w:rsidP="004709B3">
      <w:pPr>
        <w:pStyle w:val="Heading3"/>
      </w:pPr>
      <w:bookmarkStart w:id="65" w:name="_Toc166509024"/>
      <w:r>
        <w:t>Whole</w:t>
      </w:r>
      <w:bookmarkEnd w:id="65"/>
    </w:p>
    <w:p w14:paraId="5E9836D5" w14:textId="5F569638" w:rsidR="7F76371B" w:rsidRPr="00E91D4D" w:rsidRDefault="7B1DB44D" w:rsidP="009B5A18">
      <w:pPr>
        <w:pStyle w:val="ListNumber"/>
        <w:numPr>
          <w:ilvl w:val="0"/>
          <w:numId w:val="18"/>
        </w:numPr>
      </w:pPr>
      <w:r>
        <w:t>Display page 81</w:t>
      </w:r>
      <w:r w:rsidR="33717A5E">
        <w:t xml:space="preserve"> from</w:t>
      </w:r>
      <w:r>
        <w:t xml:space="preserve"> </w:t>
      </w:r>
      <w:r w:rsidR="415973FC" w:rsidRPr="797034AD">
        <w:rPr>
          <w:rStyle w:val="Emphasis"/>
        </w:rPr>
        <w:t>Wonder</w:t>
      </w:r>
      <w:r w:rsidR="415973FC">
        <w:t xml:space="preserve"> and read the quote</w:t>
      </w:r>
      <w:r>
        <w:t xml:space="preserve">. </w:t>
      </w:r>
      <w:r w:rsidR="477EB792">
        <w:t>Ask students whose point of view the story will be told from and</w:t>
      </w:r>
      <w:r w:rsidR="6F4D8B5D">
        <w:t xml:space="preserve"> how they know.</w:t>
      </w:r>
      <w:r w:rsidR="6DBCBA63">
        <w:t xml:space="preserve"> </w:t>
      </w:r>
      <w:r w:rsidR="60CEC327">
        <w:t>Discuss</w:t>
      </w:r>
      <w:r w:rsidR="6DAD23A3">
        <w:t xml:space="preserve"> that the words just read were from the song </w:t>
      </w:r>
      <w:r w:rsidR="005C344B">
        <w:t>‘</w:t>
      </w:r>
      <w:r w:rsidR="6DAD23A3">
        <w:t>Sp</w:t>
      </w:r>
      <w:r w:rsidR="4BF14375">
        <w:t>ace Oddity</w:t>
      </w:r>
      <w:r w:rsidR="005C344B">
        <w:t>’</w:t>
      </w:r>
      <w:r w:rsidR="4BF14375">
        <w:t xml:space="preserve"> by David Bowie.</w:t>
      </w:r>
      <w:r w:rsidR="09A4C932">
        <w:t xml:space="preserve"> </w:t>
      </w:r>
      <w:r w:rsidR="52A7A000" w:rsidRPr="003B4379">
        <w:rPr>
          <w:b/>
          <w:bCs/>
        </w:rPr>
        <w:t>Optional:</w:t>
      </w:r>
      <w:r w:rsidR="52A7A000">
        <w:t xml:space="preserve"> </w:t>
      </w:r>
      <w:r w:rsidR="00AA2B6B">
        <w:t>d</w:t>
      </w:r>
      <w:r w:rsidR="52A7A000">
        <w:t xml:space="preserve">isplay and listen to </w:t>
      </w:r>
      <w:hyperlink r:id="rId43">
        <w:r w:rsidR="52A7A000" w:rsidRPr="797034AD">
          <w:rPr>
            <w:rStyle w:val="Hyperlink"/>
          </w:rPr>
          <w:t>David Bowie Space Oddity Lyrics (5:14)</w:t>
        </w:r>
        <w:r w:rsidR="52A7A000" w:rsidRPr="00464743">
          <w:t>.</w:t>
        </w:r>
      </w:hyperlink>
    </w:p>
    <w:p w14:paraId="26E53E57" w14:textId="71FD6D7D" w:rsidR="778C5896" w:rsidRDefault="2D4B36C2" w:rsidP="69301ECB">
      <w:pPr>
        <w:pStyle w:val="ListNumber"/>
      </w:pPr>
      <w:r w:rsidRPr="00E91D4D">
        <w:t>Explore the connect</w:t>
      </w:r>
      <w:r>
        <w:t>ion between the song lyrics and the text. D</w:t>
      </w:r>
      <w:r w:rsidR="778C5896">
        <w:t>isplay the following 3 statements:</w:t>
      </w:r>
    </w:p>
    <w:p w14:paraId="5404DADF" w14:textId="5DE1D041" w:rsidR="225C3E13" w:rsidRDefault="7BE6EBE6" w:rsidP="00E91D4D">
      <w:pPr>
        <w:pStyle w:val="ListBullet"/>
        <w:ind w:left="1134"/>
      </w:pPr>
      <w:r>
        <w:t>The song lyrics suggest Via is happy and floating above the Earth</w:t>
      </w:r>
      <w:r w:rsidR="00736267">
        <w:t>.</w:t>
      </w:r>
    </w:p>
    <w:p w14:paraId="6221853D" w14:textId="2FE6F220" w:rsidR="225C3E13" w:rsidRDefault="7BE6EBE6" w:rsidP="00E91D4D">
      <w:pPr>
        <w:pStyle w:val="ListBullet"/>
        <w:ind w:left="1134"/>
      </w:pPr>
      <w:r>
        <w:t>The song lyrics indicate Via is feeling isolat</w:t>
      </w:r>
      <w:r w:rsidR="7DCC3930">
        <w:t xml:space="preserve">ed and </w:t>
      </w:r>
      <w:r>
        <w:t>helpless and she has no power to change it</w:t>
      </w:r>
      <w:r w:rsidR="4914D23A">
        <w:t>.</w:t>
      </w:r>
    </w:p>
    <w:p w14:paraId="627BFF25" w14:textId="70EF62EE" w:rsidR="18C75A30" w:rsidRDefault="15B09C8B" w:rsidP="00E91D4D">
      <w:pPr>
        <w:pStyle w:val="ListBullet"/>
        <w:ind w:left="1134"/>
      </w:pPr>
      <w:r>
        <w:t xml:space="preserve">The song lyrics portray Via as above the Earth and August </w:t>
      </w:r>
      <w:r w:rsidR="00736267">
        <w:t>a</w:t>
      </w:r>
      <w:r>
        <w:t>s the Earth.</w:t>
      </w:r>
    </w:p>
    <w:p w14:paraId="044C9BE2" w14:textId="564E5D1F" w:rsidR="0DB58BAD" w:rsidRDefault="13A5EC85" w:rsidP="00533072">
      <w:pPr>
        <w:pStyle w:val="ListNumber"/>
      </w:pPr>
      <w:r>
        <w:t xml:space="preserve">Students point to the statement </w:t>
      </w:r>
      <w:r w:rsidR="03AD5374">
        <w:t>t</w:t>
      </w:r>
      <w:r>
        <w:t xml:space="preserve">hey believe </w:t>
      </w:r>
      <w:r w:rsidR="333AB07D">
        <w:t>connects</w:t>
      </w:r>
      <w:r w:rsidR="00AA2B6B">
        <w:t xml:space="preserve"> to</w:t>
      </w:r>
      <w:r w:rsidR="333AB07D">
        <w:t xml:space="preserve"> the </w:t>
      </w:r>
      <w:r w:rsidR="41DEEC5F">
        <w:t>text</w:t>
      </w:r>
      <w:r w:rsidR="14568EF5">
        <w:t xml:space="preserve">. </w:t>
      </w:r>
      <w:r w:rsidR="1F79F865">
        <w:t xml:space="preserve">Explain that as the text is read, students will consider how </w:t>
      </w:r>
      <w:r w:rsidR="4488972C">
        <w:t>the lyrics</w:t>
      </w:r>
      <w:r w:rsidR="1F79F865">
        <w:t xml:space="preserve"> reflect Via’s </w:t>
      </w:r>
      <w:r w:rsidR="3D38116F">
        <w:t>personality</w:t>
      </w:r>
      <w:r w:rsidR="6D68E02A">
        <w:t xml:space="preserve">, </w:t>
      </w:r>
      <w:r w:rsidR="1F79F865">
        <w:t>emotion</w:t>
      </w:r>
      <w:r w:rsidR="75A6BD75">
        <w:t>al attributes</w:t>
      </w:r>
      <w:r w:rsidR="6F6D6AEA">
        <w:t xml:space="preserve"> </w:t>
      </w:r>
      <w:r w:rsidR="08A48C2E">
        <w:t>and actions (</w:t>
      </w:r>
      <w:r w:rsidR="17B55EFF">
        <w:t>S</w:t>
      </w:r>
      <w:r w:rsidR="08A48C2E">
        <w:t>tage 3)</w:t>
      </w:r>
      <w:r w:rsidR="39C5ECCD">
        <w:t xml:space="preserve"> to</w:t>
      </w:r>
      <w:r w:rsidR="28DC750B">
        <w:t>wards</w:t>
      </w:r>
      <w:r w:rsidR="39C5ECCD">
        <w:t xml:space="preserve"> August.</w:t>
      </w:r>
    </w:p>
    <w:p w14:paraId="1E69E456" w14:textId="484FD7C0" w:rsidR="002A07F5" w:rsidRPr="006D360D" w:rsidRDefault="2DE0BD46" w:rsidP="00533072">
      <w:pPr>
        <w:pStyle w:val="ListNumber"/>
      </w:pPr>
      <w:r>
        <w:t>D</w:t>
      </w:r>
      <w:r w:rsidR="0365ABAA">
        <w:t xml:space="preserve">isplay and compare </w:t>
      </w:r>
      <w:r w:rsidR="5C1A48F7">
        <w:t>the illustrations on page 1 and page 8</w:t>
      </w:r>
      <w:r w:rsidR="13A380B2">
        <w:t>1</w:t>
      </w:r>
      <w:r w:rsidR="5C1A48F7">
        <w:t xml:space="preserve"> of the text. </w:t>
      </w:r>
      <w:r w:rsidR="4F1791D6">
        <w:t xml:space="preserve">Ask students what </w:t>
      </w:r>
      <w:r w:rsidR="79C134AD">
        <w:t>they</w:t>
      </w:r>
      <w:r w:rsidR="4F1791D6">
        <w:t xml:space="preserve"> see</w:t>
      </w:r>
      <w:r w:rsidR="530EA0A9">
        <w:t>,</w:t>
      </w:r>
      <w:r w:rsidR="4F1791D6">
        <w:t xml:space="preserve"> think </w:t>
      </w:r>
      <w:r w:rsidR="6687CE47" w:rsidDel="2DE0BD46">
        <w:t xml:space="preserve">and </w:t>
      </w:r>
      <w:r w:rsidR="396E8415">
        <w:t>wonder</w:t>
      </w:r>
      <w:r w:rsidR="4F1791D6">
        <w:t xml:space="preserve"> using the </w:t>
      </w:r>
      <w:hyperlink r:id="rId44">
        <w:r w:rsidR="515219F4" w:rsidRPr="797034AD">
          <w:rPr>
            <w:rStyle w:val="Hyperlink"/>
          </w:rPr>
          <w:t>See</w:t>
        </w:r>
        <w:r w:rsidR="00464743">
          <w:rPr>
            <w:rStyle w:val="Hyperlink"/>
          </w:rPr>
          <w:t>,</w:t>
        </w:r>
        <w:r w:rsidR="0D46AD05" w:rsidRPr="797034AD">
          <w:rPr>
            <w:rStyle w:val="Hyperlink"/>
          </w:rPr>
          <w:t xml:space="preserve"> Think</w:t>
        </w:r>
        <w:r w:rsidR="00464743">
          <w:rPr>
            <w:rStyle w:val="Hyperlink"/>
          </w:rPr>
          <w:t>,</w:t>
        </w:r>
        <w:r w:rsidR="515219F4" w:rsidRPr="797034AD">
          <w:rPr>
            <w:rStyle w:val="Hyperlink"/>
          </w:rPr>
          <w:t xml:space="preserve"> W</w:t>
        </w:r>
        <w:r w:rsidR="4F1791D6" w:rsidRPr="797034AD">
          <w:rPr>
            <w:rStyle w:val="Hyperlink"/>
          </w:rPr>
          <w:t>onder</w:t>
        </w:r>
      </w:hyperlink>
      <w:r w:rsidR="4F1791D6">
        <w:t xml:space="preserve"> routine.</w:t>
      </w:r>
      <w:r w:rsidR="054C0CDD">
        <w:t xml:space="preserve"> Discuss </w:t>
      </w:r>
      <w:r w:rsidR="096BA9E4">
        <w:t xml:space="preserve">why students think </w:t>
      </w:r>
      <w:r w:rsidR="00E51428">
        <w:t>R J</w:t>
      </w:r>
      <w:r w:rsidR="096BA9E4">
        <w:t xml:space="preserve"> Palacio included these illustrations in the text.</w:t>
      </w:r>
    </w:p>
    <w:p w14:paraId="05599209" w14:textId="20FCBA25" w:rsidR="4D4103ED" w:rsidRDefault="2A47309E" w:rsidP="00533072">
      <w:pPr>
        <w:pStyle w:val="ListNumber"/>
      </w:pPr>
      <w:r>
        <w:t xml:space="preserve">Explain that when </w:t>
      </w:r>
      <w:r w:rsidR="00E51428">
        <w:t>R J</w:t>
      </w:r>
      <w:r>
        <w:t xml:space="preserve"> Palacio decided to use multiple points of </w:t>
      </w:r>
      <w:r w:rsidR="35B723C8">
        <w:t>view</w:t>
      </w:r>
      <w:r>
        <w:t xml:space="preserve"> in </w:t>
      </w:r>
      <w:r w:rsidRPr="797034AD">
        <w:rPr>
          <w:rStyle w:val="Emphasis"/>
        </w:rPr>
        <w:t>W</w:t>
      </w:r>
      <w:r w:rsidR="45334E92" w:rsidRPr="797034AD">
        <w:rPr>
          <w:rStyle w:val="Emphasis"/>
        </w:rPr>
        <w:t>o</w:t>
      </w:r>
      <w:r w:rsidRPr="797034AD">
        <w:rPr>
          <w:rStyle w:val="Emphasis"/>
        </w:rPr>
        <w:t>nder</w:t>
      </w:r>
      <w:r>
        <w:t>, she created 3 ground rules</w:t>
      </w:r>
      <w:r w:rsidR="3A10B95C">
        <w:t>:</w:t>
      </w:r>
    </w:p>
    <w:p w14:paraId="493F82F0" w14:textId="1D00C2DA" w:rsidR="5A9048BA" w:rsidRDefault="4E0457EB" w:rsidP="00533072">
      <w:pPr>
        <w:pStyle w:val="ListBullet"/>
        <w:ind w:left="1134"/>
      </w:pPr>
      <w:r>
        <w:t xml:space="preserve">all characters need to </w:t>
      </w:r>
      <w:r w:rsidR="08990702">
        <w:t xml:space="preserve">drive </w:t>
      </w:r>
      <w:r>
        <w:t>the narrative forward in a linear way</w:t>
      </w:r>
    </w:p>
    <w:p w14:paraId="39896C0D" w14:textId="5CEA1EB9" w:rsidR="5A9048BA" w:rsidRDefault="4E0457EB" w:rsidP="00533072">
      <w:pPr>
        <w:pStyle w:val="ListBullet"/>
        <w:ind w:left="1134"/>
      </w:pPr>
      <w:r>
        <w:t>all characters need to enhance August’s storyline</w:t>
      </w:r>
    </w:p>
    <w:p w14:paraId="4010E7B5" w14:textId="47CDDD93" w:rsidR="717831C6" w:rsidRDefault="4E0457EB" w:rsidP="00533072">
      <w:pPr>
        <w:pStyle w:val="ListBullet"/>
        <w:ind w:left="1134"/>
      </w:pPr>
      <w:r>
        <w:t>all the characters we hear from have grown or changed from knowing August</w:t>
      </w:r>
      <w:r w:rsidR="7AC01462">
        <w:t xml:space="preserve"> (</w:t>
      </w:r>
      <w:r w:rsidR="5147C208">
        <w:t>Palacio</w:t>
      </w:r>
      <w:r w:rsidR="7AC01462">
        <w:t xml:space="preserve"> 2012).</w:t>
      </w:r>
    </w:p>
    <w:p w14:paraId="26753D09" w14:textId="6965664A" w:rsidR="28FD6DD6" w:rsidRPr="00533072" w:rsidRDefault="5726676F" w:rsidP="00533072">
      <w:pPr>
        <w:pStyle w:val="ListNumber"/>
      </w:pPr>
      <w:r>
        <w:t xml:space="preserve">Revisit the </w:t>
      </w:r>
      <w:r w:rsidR="7C4367A2">
        <w:t xml:space="preserve">updated </w:t>
      </w:r>
      <w:r>
        <w:t>class story map and di</w:t>
      </w:r>
      <w:r w:rsidR="6E1FCA37">
        <w:t>s</w:t>
      </w:r>
      <w:r>
        <w:t xml:space="preserve">cuss that as </w:t>
      </w:r>
      <w:r w:rsidR="41D7A381">
        <w:t xml:space="preserve">each part </w:t>
      </w:r>
      <w:r w:rsidR="0A095C1D">
        <w:t xml:space="preserve">of the text </w:t>
      </w:r>
      <w:r w:rsidR="41D7A381">
        <w:t xml:space="preserve">is </w:t>
      </w:r>
      <w:r>
        <w:t xml:space="preserve">read </w:t>
      </w:r>
      <w:r w:rsidR="70287A6D">
        <w:t xml:space="preserve">the reader </w:t>
      </w:r>
      <w:r>
        <w:t xml:space="preserve">will discover how each part follows </w:t>
      </w:r>
      <w:r w:rsidR="00E51428">
        <w:t>R J</w:t>
      </w:r>
      <w:r>
        <w:t xml:space="preserve"> Palacio’s rules.</w:t>
      </w:r>
    </w:p>
    <w:p w14:paraId="2D686B3F" w14:textId="028E7661" w:rsidR="002A07F5" w:rsidRPr="006D360D" w:rsidRDefault="2023943B" w:rsidP="00533072">
      <w:pPr>
        <w:pStyle w:val="ListNumber"/>
      </w:pPr>
      <w:r>
        <w:t xml:space="preserve">Read pages </w:t>
      </w:r>
      <w:r w:rsidR="7F76A2C1">
        <w:t xml:space="preserve">82 </w:t>
      </w:r>
      <w:r w:rsidR="247A1C07">
        <w:t>to</w:t>
      </w:r>
      <w:r w:rsidR="2997486E">
        <w:t xml:space="preserve"> </w:t>
      </w:r>
      <w:r w:rsidR="7F76A2C1">
        <w:t>87</w:t>
      </w:r>
      <w:r w:rsidR="198AE4EB">
        <w:t xml:space="preserve"> of</w:t>
      </w:r>
      <w:r w:rsidR="7F76A2C1">
        <w:t xml:space="preserve"> </w:t>
      </w:r>
      <w:r w:rsidR="7F76A2C1" w:rsidRPr="797034AD">
        <w:rPr>
          <w:rStyle w:val="Emphasis"/>
        </w:rPr>
        <w:t>Wonder</w:t>
      </w:r>
      <w:r w:rsidR="7F76A2C1">
        <w:t xml:space="preserve">. </w:t>
      </w:r>
      <w:r w:rsidR="1E364F77">
        <w:t xml:space="preserve">Ask </w:t>
      </w:r>
      <w:r w:rsidR="0BE33955">
        <w:t>specific questions</w:t>
      </w:r>
      <w:r w:rsidR="5BFC7307">
        <w:t xml:space="preserve"> using key vocabulary from the text about </w:t>
      </w:r>
      <w:r w:rsidR="1E364F77">
        <w:t xml:space="preserve">Via’s </w:t>
      </w:r>
      <w:r w:rsidR="29A414FD">
        <w:t>emotions</w:t>
      </w:r>
      <w:r w:rsidR="1CC2E946">
        <w:t>.</w:t>
      </w:r>
      <w:r w:rsidR="1E364F77">
        <w:t xml:space="preserve"> For example:</w:t>
      </w:r>
    </w:p>
    <w:p w14:paraId="0427921D" w14:textId="12CDE21E" w:rsidR="002A07F5" w:rsidRPr="006D360D" w:rsidRDefault="7DC2BE1F" w:rsidP="00533072">
      <w:pPr>
        <w:pStyle w:val="ListBullet"/>
        <w:ind w:left="1134"/>
      </w:pPr>
      <w:r>
        <w:t>Wh</w:t>
      </w:r>
      <w:r w:rsidR="087BB999">
        <w:t>at can the reader i</w:t>
      </w:r>
      <w:r w:rsidR="000E2D01">
        <w:t>nfer</w:t>
      </w:r>
      <w:r w:rsidR="01522B68">
        <w:t xml:space="preserve"> </w:t>
      </w:r>
      <w:r w:rsidR="087BB999">
        <w:t xml:space="preserve">from </w:t>
      </w:r>
      <w:r>
        <w:t>Via stat</w:t>
      </w:r>
      <w:r w:rsidR="7463262A">
        <w:t>ing</w:t>
      </w:r>
      <w:r>
        <w:t xml:space="preserve"> that ‘August is the s</w:t>
      </w:r>
      <w:r w:rsidR="64B34AAF">
        <w:t>u</w:t>
      </w:r>
      <w:r>
        <w:t>n. Me</w:t>
      </w:r>
      <w:r w:rsidR="00AA2B6B">
        <w:t xml:space="preserve"> </w:t>
      </w:r>
      <w:r w:rsidR="38EF7B78">
        <w:t>.</w:t>
      </w:r>
      <w:r>
        <w:t>..</w:t>
      </w:r>
      <w:r w:rsidR="12DF9B76">
        <w:t>’</w:t>
      </w:r>
      <w:r w:rsidR="4C56C492">
        <w:t xml:space="preserve"> </w:t>
      </w:r>
      <w:r w:rsidR="12DF9B76">
        <w:t>(p 82)</w:t>
      </w:r>
      <w:r w:rsidR="2A547D8B">
        <w:t>?</w:t>
      </w:r>
      <w:r w:rsidR="01CF85E3">
        <w:t xml:space="preserve"> </w:t>
      </w:r>
      <w:r w:rsidR="03691371">
        <w:t>(Stage 2)</w:t>
      </w:r>
    </w:p>
    <w:p w14:paraId="6CEFA3AF" w14:textId="049EDFA5" w:rsidR="002A07F5" w:rsidRPr="006D360D" w:rsidRDefault="26D7B0E7" w:rsidP="00533072">
      <w:pPr>
        <w:pStyle w:val="ListBullet"/>
        <w:ind w:left="1134"/>
      </w:pPr>
      <w:r>
        <w:t>What was Via feeling when she said she wished that she ‘...</w:t>
      </w:r>
      <w:r w:rsidR="00AA2B6B">
        <w:t xml:space="preserve"> </w:t>
      </w:r>
      <w:r>
        <w:t>could live with her forever</w:t>
      </w:r>
      <w:r w:rsidR="7D4DC26F">
        <w:t xml:space="preserve">.’ </w:t>
      </w:r>
      <w:r w:rsidR="7D1DE5AD">
        <w:t>(p 85)</w:t>
      </w:r>
      <w:r w:rsidR="36C38293">
        <w:t>?</w:t>
      </w:r>
      <w:r w:rsidR="4A86DD05">
        <w:t xml:space="preserve"> </w:t>
      </w:r>
      <w:r w:rsidR="7D4DC26F">
        <w:t>Would you feel the same if you were Via?</w:t>
      </w:r>
    </w:p>
    <w:p w14:paraId="676A281E" w14:textId="5ED210C4" w:rsidR="002A07F5" w:rsidRPr="006D360D" w:rsidRDefault="2B72384B" w:rsidP="00533072">
      <w:pPr>
        <w:pStyle w:val="ListBullet"/>
        <w:ind w:left="1134"/>
      </w:pPr>
      <w:r>
        <w:t>How did Grans</w:t>
      </w:r>
      <w:r w:rsidR="015EFEA4">
        <w:t>’</w:t>
      </w:r>
      <w:r>
        <w:t xml:space="preserve"> secret that ‘...</w:t>
      </w:r>
      <w:r w:rsidR="00AA2B6B">
        <w:t xml:space="preserve"> </w:t>
      </w:r>
      <w:r>
        <w:t>she loved me more than anyone else in the world’</w:t>
      </w:r>
      <w:r w:rsidR="262D4AFB">
        <w:t xml:space="preserve"> (p 87) </w:t>
      </w:r>
      <w:r w:rsidR="2430073B">
        <w:t>i</w:t>
      </w:r>
      <w:r>
        <w:t>mpact Via?</w:t>
      </w:r>
    </w:p>
    <w:p w14:paraId="0CB19AE2" w14:textId="637736D2" w:rsidR="002A07F5" w:rsidRPr="006D360D" w:rsidRDefault="0DB8CAC5" w:rsidP="797034AD">
      <w:pPr>
        <w:pStyle w:val="ListNumber"/>
        <w:rPr>
          <w:rFonts w:eastAsia="Arial"/>
          <w:color w:val="000000" w:themeColor="text1"/>
          <w:sz w:val="24"/>
        </w:rPr>
      </w:pPr>
      <w:r>
        <w:t>Analyse how the reader’s personal connections to characters</w:t>
      </w:r>
      <w:r w:rsidR="46711652">
        <w:t xml:space="preserve"> invite emotional engagement</w:t>
      </w:r>
      <w:r>
        <w:t xml:space="preserve"> and create enjoyment. Display guiding questions for the students to identify how they connect with the characters. Ask:</w:t>
      </w:r>
    </w:p>
    <w:p w14:paraId="3DAAC114" w14:textId="06F46B2A" w:rsidR="005C260A" w:rsidRDefault="095F0EF4" w:rsidP="002A1749">
      <w:pPr>
        <w:pStyle w:val="ListBullet"/>
        <w:ind w:left="1134"/>
      </w:pPr>
      <w:r>
        <w:t>What emotions do you feel towards the characters</w:t>
      </w:r>
      <w:r w:rsidR="24AFD560">
        <w:t>?</w:t>
      </w:r>
    </w:p>
    <w:p w14:paraId="3EFD2480" w14:textId="75261EC3" w:rsidR="002A07F5" w:rsidRPr="002A1749" w:rsidRDefault="005C260A" w:rsidP="002A1749">
      <w:pPr>
        <w:pStyle w:val="ListBullet"/>
        <w:ind w:left="1134"/>
      </w:pPr>
      <w:r>
        <w:t>H</w:t>
      </w:r>
      <w:r w:rsidR="095F0EF4">
        <w:t>ow does this affect your o</w:t>
      </w:r>
      <w:r w:rsidR="17F2B065">
        <w:t>pinio</w:t>
      </w:r>
      <w:r w:rsidR="095F0EF4">
        <w:t xml:space="preserve">ns </w:t>
      </w:r>
      <w:r w:rsidR="0766CEF1">
        <w:t xml:space="preserve">of </w:t>
      </w:r>
      <w:r w:rsidR="095F0EF4">
        <w:t xml:space="preserve">the characters? For example, even though </w:t>
      </w:r>
      <w:r w:rsidR="7FEE5514">
        <w:t xml:space="preserve">Via feels </w:t>
      </w:r>
      <w:r w:rsidR="1F55DC3F">
        <w:t>the</w:t>
      </w:r>
      <w:r w:rsidR="7FEE5514">
        <w:t xml:space="preserve"> attention is always </w:t>
      </w:r>
      <w:proofErr w:type="gramStart"/>
      <w:r w:rsidR="7FEE5514">
        <w:t>on</w:t>
      </w:r>
      <w:proofErr w:type="gramEnd"/>
      <w:r w:rsidR="7FEE5514">
        <w:t xml:space="preserve"> </w:t>
      </w:r>
      <w:r w:rsidR="14E688EC">
        <w:t xml:space="preserve">August, </w:t>
      </w:r>
      <w:r w:rsidR="6CF96829">
        <w:t>s</w:t>
      </w:r>
      <w:r w:rsidR="095F0EF4">
        <w:t xml:space="preserve">he loves and wants to protect </w:t>
      </w:r>
      <w:r w:rsidR="68BAD9F1">
        <w:t>August</w:t>
      </w:r>
      <w:r w:rsidR="095F0EF4">
        <w:t>. This makes h</w:t>
      </w:r>
      <w:r w:rsidR="010B3C80">
        <w:t>er</w:t>
      </w:r>
      <w:r w:rsidR="095F0EF4">
        <w:t xml:space="preserve"> a likeable character.</w:t>
      </w:r>
    </w:p>
    <w:p w14:paraId="35EC42BE" w14:textId="7CB0A270" w:rsidR="002A07F5" w:rsidRPr="002A1749" w:rsidRDefault="095F0EF4" w:rsidP="002A1749">
      <w:pPr>
        <w:pStyle w:val="ListBullet"/>
        <w:ind w:left="1134"/>
      </w:pPr>
      <w:r>
        <w:t xml:space="preserve">Do you personally relate to any of the characters? </w:t>
      </w:r>
      <w:r w:rsidR="70D01E19">
        <w:t>D</w:t>
      </w:r>
      <w:r>
        <w:t>o they remind you of anyone you know?</w:t>
      </w:r>
    </w:p>
    <w:p w14:paraId="3B31D6D4" w14:textId="57DE3075" w:rsidR="002A07F5" w:rsidRPr="00533072" w:rsidRDefault="45E6807D" w:rsidP="00533072">
      <w:pPr>
        <w:pStyle w:val="ListNumber"/>
      </w:pPr>
      <w:r>
        <w:t xml:space="preserve">Revise </w:t>
      </w:r>
      <w:r w:rsidR="32EE05E1">
        <w:t>imaginative</w:t>
      </w:r>
      <w:r>
        <w:t xml:space="preserve"> recounts from </w:t>
      </w:r>
      <w:hyperlink w:anchor="_Lesson_6_–_1">
        <w:r w:rsidRPr="797034AD">
          <w:rPr>
            <w:rStyle w:val="Hyperlink"/>
          </w:rPr>
          <w:t>Lesson 6</w:t>
        </w:r>
      </w:hyperlink>
      <w:r>
        <w:t xml:space="preserve"> and explain that students will </w:t>
      </w:r>
      <w:r w:rsidR="6A4777F9">
        <w:t xml:space="preserve">plan and </w:t>
      </w:r>
      <w:r>
        <w:t>writ</w:t>
      </w:r>
      <w:r w:rsidR="6FD6FA7D">
        <w:t>e</w:t>
      </w:r>
      <w:r>
        <w:t xml:space="preserve"> a letter to Gran</w:t>
      </w:r>
      <w:r w:rsidR="3A8D375B">
        <w:t>s</w:t>
      </w:r>
      <w:r>
        <w:t xml:space="preserve"> from Via </w:t>
      </w:r>
      <w:r w:rsidR="7F98FF56">
        <w:t>describ</w:t>
      </w:r>
      <w:r w:rsidR="4253D290">
        <w:t>ing</w:t>
      </w:r>
      <w:r w:rsidR="7F98FF56">
        <w:t xml:space="preserve"> one </w:t>
      </w:r>
      <w:r w:rsidR="7666A66E">
        <w:t>significant event that has impacted August and Via’s relationship.</w:t>
      </w:r>
    </w:p>
    <w:p w14:paraId="1F4A3DD8" w14:textId="35B409C0" w:rsidR="002A07F5" w:rsidRPr="00533072" w:rsidRDefault="2DEEA3A0" w:rsidP="00533072">
      <w:pPr>
        <w:pStyle w:val="ListNumber"/>
      </w:pPr>
      <w:r>
        <w:t xml:space="preserve">In </w:t>
      </w:r>
      <w:r w:rsidR="2D43FF24">
        <w:t>pairs</w:t>
      </w:r>
      <w:r>
        <w:t>, students b</w:t>
      </w:r>
      <w:r w:rsidR="4E2F9393">
        <w:t xml:space="preserve">rainstorm </w:t>
      </w:r>
      <w:r w:rsidR="7532C7C6">
        <w:t>an</w:t>
      </w:r>
      <w:r w:rsidR="0ED17364">
        <w:t xml:space="preserve"> </w:t>
      </w:r>
      <w:r w:rsidR="4E2F9393">
        <w:t>event</w:t>
      </w:r>
      <w:r w:rsidR="7804C2DC">
        <w:t xml:space="preserve"> </w:t>
      </w:r>
      <w:r w:rsidR="335826CE">
        <w:t>th</w:t>
      </w:r>
      <w:r w:rsidR="1E805606">
        <w:t>at is significant to</w:t>
      </w:r>
      <w:r w:rsidR="335826CE">
        <w:t xml:space="preserve"> August</w:t>
      </w:r>
      <w:r w:rsidR="732A0347">
        <w:t xml:space="preserve"> and Via’s relationship</w:t>
      </w:r>
      <w:r w:rsidR="1A84C1F6">
        <w:t xml:space="preserve"> </w:t>
      </w:r>
      <w:r w:rsidR="55DDBB7D">
        <w:t>from what</w:t>
      </w:r>
      <w:r w:rsidR="2FBC90B0">
        <w:t xml:space="preserve"> has been read so far. For ex</w:t>
      </w:r>
      <w:r w:rsidR="38B3FA9D">
        <w:t>ample</w:t>
      </w:r>
      <w:r w:rsidR="07B2A5AB">
        <w:t>,</w:t>
      </w:r>
      <w:r w:rsidR="2E6A1A84">
        <w:t xml:space="preserve"> </w:t>
      </w:r>
      <w:proofErr w:type="gramStart"/>
      <w:r w:rsidR="5EEB8FA2">
        <w:t>Via</w:t>
      </w:r>
      <w:proofErr w:type="gramEnd"/>
      <w:r w:rsidR="5EEB8FA2">
        <w:t xml:space="preserve"> </w:t>
      </w:r>
      <w:r w:rsidR="32830089">
        <w:t xml:space="preserve">needs </w:t>
      </w:r>
      <w:r w:rsidR="5EEB8FA2">
        <w:t>to be independent because August needs so much attention</w:t>
      </w:r>
      <w:r w:rsidR="358CACEB">
        <w:t xml:space="preserve"> from mum and dad</w:t>
      </w:r>
      <w:r w:rsidR="5EEB8FA2">
        <w:t>.</w:t>
      </w:r>
    </w:p>
    <w:p w14:paraId="5C1BD496" w14:textId="1B79EF5B" w:rsidR="002A07F5" w:rsidRPr="006D360D" w:rsidRDefault="34D85132" w:rsidP="00533072">
      <w:pPr>
        <w:pStyle w:val="ListNumber"/>
      </w:pPr>
      <w:r>
        <w:t xml:space="preserve">Share </w:t>
      </w:r>
      <w:r w:rsidR="456EE09F">
        <w:t>student</w:t>
      </w:r>
      <w:r>
        <w:t xml:space="preserve"> responses. </w:t>
      </w:r>
      <w:r w:rsidR="49B5EC8D">
        <w:t>Select one event (Via needing to be independent) and e</w:t>
      </w:r>
      <w:r w:rsidR="799BC379">
        <w:t xml:space="preserve">xplore </w:t>
      </w:r>
      <w:r w:rsidR="69CDFF0A">
        <w:t xml:space="preserve">Via’s </w:t>
      </w:r>
      <w:r w:rsidR="799BC379">
        <w:t>feelings and actions. For example:</w:t>
      </w:r>
    </w:p>
    <w:p w14:paraId="52049324" w14:textId="690387FF" w:rsidR="002A07F5" w:rsidRPr="006D360D" w:rsidRDefault="009F7593" w:rsidP="00533072">
      <w:pPr>
        <w:pStyle w:val="ListBullet"/>
        <w:ind w:left="1134"/>
      </w:pPr>
      <w:r>
        <w:t>F</w:t>
      </w:r>
      <w:r w:rsidR="1EB9AA44">
        <w:t>eelings</w:t>
      </w:r>
      <w:r w:rsidR="437B9B1E">
        <w:t xml:space="preserve">: </w:t>
      </w:r>
      <w:r w:rsidR="63005A09">
        <w:t>resentment, loneliness, isolation, doesn’t belong, burden</w:t>
      </w:r>
    </w:p>
    <w:p w14:paraId="1DBE8E9E" w14:textId="478542D0" w:rsidR="002A07F5" w:rsidRPr="006D360D" w:rsidRDefault="009F7593" w:rsidP="00533072">
      <w:pPr>
        <w:pStyle w:val="ListBullet"/>
        <w:ind w:left="1134"/>
        <w:rPr>
          <w:strike/>
        </w:rPr>
      </w:pPr>
      <w:r>
        <w:t>A</w:t>
      </w:r>
      <w:r w:rsidR="1EB9AA44">
        <w:t>ctions</w:t>
      </w:r>
      <w:r w:rsidR="3CA6DC54">
        <w:t xml:space="preserve">: </w:t>
      </w:r>
      <w:r w:rsidR="280E0DAA">
        <w:t xml:space="preserve">playing in a different area, </w:t>
      </w:r>
      <w:r w:rsidR="00382DD6">
        <w:t>not asking for help, organising her life</w:t>
      </w:r>
      <w:r w:rsidR="6F8FABB0">
        <w:t>.</w:t>
      </w:r>
    </w:p>
    <w:p w14:paraId="1897C357" w14:textId="5DCFF717" w:rsidR="002A07F5" w:rsidRPr="006D360D" w:rsidRDefault="1C82E664" w:rsidP="00533072">
      <w:pPr>
        <w:pStyle w:val="ListNumber"/>
      </w:pPr>
      <w:r>
        <w:t xml:space="preserve">Revisit </w:t>
      </w:r>
      <w:hyperlink w:anchor="_Resource_5_–_1">
        <w:r w:rsidRPr="267A188A">
          <w:rPr>
            <w:rStyle w:val="Hyperlink"/>
          </w:rPr>
          <w:t xml:space="preserve">Resource </w:t>
        </w:r>
        <w:r w:rsidR="6FAD3632" w:rsidRPr="267A188A">
          <w:rPr>
            <w:rStyle w:val="Hyperlink"/>
          </w:rPr>
          <w:t>6</w:t>
        </w:r>
        <w:r w:rsidRPr="267A188A">
          <w:rPr>
            <w:rStyle w:val="Hyperlink"/>
          </w:rPr>
          <w:t xml:space="preserve"> – writing process</w:t>
        </w:r>
      </w:hyperlink>
      <w:r w:rsidR="6F460D75">
        <w:t xml:space="preserve"> and r</w:t>
      </w:r>
      <w:r>
        <w:t>evise how good writers move back and forth between the phases to produce quality writing. Clarify that this lesson will focus on the planning phase.</w:t>
      </w:r>
    </w:p>
    <w:p w14:paraId="7AF1FA5C" w14:textId="35FCA9B9" w:rsidR="002A07F5" w:rsidRPr="006D360D" w:rsidRDefault="7F4CCE14" w:rsidP="00533072">
      <w:pPr>
        <w:pStyle w:val="ListNumber"/>
      </w:pPr>
      <w:r>
        <w:t>Students plan their letter to Gran</w:t>
      </w:r>
      <w:r w:rsidR="616305B9">
        <w:t>s</w:t>
      </w:r>
      <w:r>
        <w:t xml:space="preserve"> </w:t>
      </w:r>
      <w:r w:rsidR="0722B37B">
        <w:t xml:space="preserve">from Via </w:t>
      </w:r>
      <w:r>
        <w:t xml:space="preserve">using </w:t>
      </w:r>
      <w:hyperlink w:anchor="_Resource_7_–">
        <w:r w:rsidRPr="41D9AD91">
          <w:rPr>
            <w:rStyle w:val="Hyperlink"/>
          </w:rPr>
          <w:t xml:space="preserve">Resource </w:t>
        </w:r>
        <w:r w:rsidR="60CB4BF3" w:rsidRPr="41D9AD91">
          <w:rPr>
            <w:rStyle w:val="Hyperlink"/>
          </w:rPr>
          <w:t>7</w:t>
        </w:r>
        <w:r w:rsidR="0C6C6D25" w:rsidRPr="41D9AD91">
          <w:rPr>
            <w:rStyle w:val="Hyperlink"/>
          </w:rPr>
          <w:t xml:space="preserve"> </w:t>
        </w:r>
        <w:r w:rsidR="339292DC" w:rsidRPr="41D9AD91">
          <w:rPr>
            <w:rStyle w:val="Hyperlink"/>
          </w:rPr>
          <w:t>–</w:t>
        </w:r>
        <w:r w:rsidR="0C6C6D25" w:rsidRPr="41D9AD91">
          <w:rPr>
            <w:rStyle w:val="Hyperlink"/>
          </w:rPr>
          <w:t xml:space="preserve"> writing plan</w:t>
        </w:r>
      </w:hyperlink>
      <w:r w:rsidR="0C6C6D25">
        <w:t>.</w:t>
      </w:r>
    </w:p>
    <w:p w14:paraId="30070A4D" w14:textId="637B76A0" w:rsidR="4C59A29C" w:rsidRDefault="4C59A29C" w:rsidP="1BFE2C1D">
      <w:pPr>
        <w:pStyle w:val="FeatureBox2"/>
      </w:pPr>
      <w:r w:rsidRPr="62D963FE">
        <w:rPr>
          <w:b/>
          <w:bCs/>
        </w:rPr>
        <w:t>Too hard?</w:t>
      </w:r>
      <w:r>
        <w:t xml:space="preserve"> </w:t>
      </w:r>
      <w:r w:rsidR="40C72818">
        <w:t>Work in a teacher guided group.</w:t>
      </w:r>
    </w:p>
    <w:p w14:paraId="04178D04" w14:textId="7956F2C9" w:rsidR="5E1638DA" w:rsidRDefault="1C2EDE0B" w:rsidP="62D963FE">
      <w:pPr>
        <w:pStyle w:val="FeatureBox2"/>
      </w:pPr>
      <w:r w:rsidRPr="08CC7309">
        <w:rPr>
          <w:b/>
          <w:bCs/>
        </w:rPr>
        <w:t>Too easy?</w:t>
      </w:r>
      <w:r w:rsidR="3072300B" w:rsidRPr="009F7593">
        <w:t xml:space="preserve"> </w:t>
      </w:r>
      <w:r w:rsidR="3072300B">
        <w:t xml:space="preserve">Students </w:t>
      </w:r>
      <w:r w:rsidR="51C45B05">
        <w:t>choose</w:t>
      </w:r>
      <w:r w:rsidR="3072300B">
        <w:t xml:space="preserve"> a</w:t>
      </w:r>
      <w:r w:rsidR="04AC8B79">
        <w:t xml:space="preserve"> different event to </w:t>
      </w:r>
      <w:r w:rsidR="748A06BC">
        <w:t>plan</w:t>
      </w:r>
      <w:r w:rsidR="04AC8B79">
        <w:t>.</w:t>
      </w:r>
    </w:p>
    <w:p w14:paraId="20E07F53" w14:textId="39C45598" w:rsidR="002A07F5" w:rsidRDefault="423EA42A" w:rsidP="00533072">
      <w:pPr>
        <w:pStyle w:val="ListNumber"/>
      </w:pPr>
      <w:r>
        <w:t>In pairs, students share their plans iden</w:t>
      </w:r>
      <w:r w:rsidR="47B5898C">
        <w:t>ti</w:t>
      </w:r>
      <w:r>
        <w:t xml:space="preserve">fying how the event they chose meets </w:t>
      </w:r>
      <w:r w:rsidR="00E51428">
        <w:t>R J</w:t>
      </w:r>
      <w:r>
        <w:t xml:space="preserve"> Palacio’s</w:t>
      </w:r>
      <w:r w:rsidR="7234F09A">
        <w:t xml:space="preserve"> rules from activity </w:t>
      </w:r>
      <w:r w:rsidR="5232A39D">
        <w:t>5</w:t>
      </w:r>
      <w:r w:rsidR="7234F09A">
        <w:t>.</w:t>
      </w:r>
    </w:p>
    <w:p w14:paraId="7172D774" w14:textId="1F0212B6" w:rsidR="00CB6809" w:rsidRDefault="1FB6C805" w:rsidP="00A16CE9">
      <w:pPr>
        <w:pStyle w:val="Heading2"/>
      </w:pPr>
      <w:bookmarkStart w:id="66" w:name="_Lesson_10_–_1"/>
      <w:bookmarkStart w:id="67" w:name="_Lesson_10_–"/>
      <w:bookmarkStart w:id="68" w:name="_Toc166509025"/>
      <w:bookmarkEnd w:id="66"/>
      <w:r>
        <w:t xml:space="preserve">Lesson </w:t>
      </w:r>
      <w:r w:rsidR="470DF5A3">
        <w:t>10</w:t>
      </w:r>
      <w:r w:rsidR="79FF58D5">
        <w:t xml:space="preserve"> –</w:t>
      </w:r>
      <w:r>
        <w:t xml:space="preserve"> </w:t>
      </w:r>
      <w:r w:rsidR="290AE660">
        <w:t>exploring how characters create an emotional engagement with the text</w:t>
      </w:r>
      <w:bookmarkEnd w:id="67"/>
      <w:bookmarkEnd w:id="68"/>
    </w:p>
    <w:p w14:paraId="59EA47C3" w14:textId="77777777" w:rsidR="002A07F5" w:rsidRDefault="002A07F5" w:rsidP="002A07F5">
      <w:r w:rsidRPr="006D360D">
        <w:t>The following teaching and learning activities support multi-age settings.</w:t>
      </w:r>
    </w:p>
    <w:p w14:paraId="0BCFE433" w14:textId="77777777" w:rsidR="002A07F5" w:rsidRPr="006D360D" w:rsidRDefault="11F4AFF8" w:rsidP="004709B3">
      <w:pPr>
        <w:pStyle w:val="Heading3"/>
      </w:pPr>
      <w:bookmarkStart w:id="69" w:name="_Toc166509026"/>
      <w:r>
        <w:t>Whole</w:t>
      </w:r>
      <w:bookmarkEnd w:id="69"/>
    </w:p>
    <w:p w14:paraId="588DEA7D" w14:textId="088D026C" w:rsidR="7CBC1226" w:rsidRDefault="7CBC1226" w:rsidP="009B5A18">
      <w:pPr>
        <w:numPr>
          <w:ilvl w:val="0"/>
          <w:numId w:val="29"/>
        </w:numPr>
      </w:pPr>
      <w:r>
        <w:t>In small groups</w:t>
      </w:r>
      <w:r w:rsidR="4DA2F2A1">
        <w:t>,</w:t>
      </w:r>
      <w:r>
        <w:t xml:space="preserve"> students play ‘2 truths and a lie’. Students present 2 true statements about Via and a false statement. Students identify which 2 statements are true and which is false.</w:t>
      </w:r>
      <w:r w:rsidR="46F0FA88">
        <w:t xml:space="preserve"> For example</w:t>
      </w:r>
      <w:r w:rsidR="5F1682F6">
        <w:t>:</w:t>
      </w:r>
    </w:p>
    <w:p w14:paraId="5015551D" w14:textId="7C7A589E" w:rsidR="46F0FA88" w:rsidRDefault="3C3E9B97" w:rsidP="00533072">
      <w:pPr>
        <w:pStyle w:val="ListBullet"/>
        <w:ind w:left="1134"/>
      </w:pPr>
      <w:r>
        <w:t>Via is used to not bothering Mum and Dad with the little stuff</w:t>
      </w:r>
      <w:r w:rsidR="4E43618A">
        <w:t xml:space="preserve"> (true)</w:t>
      </w:r>
      <w:r w:rsidR="00454B6F">
        <w:t>.</w:t>
      </w:r>
    </w:p>
    <w:p w14:paraId="1162F560" w14:textId="30A7E358" w:rsidR="46F0FA88" w:rsidRDefault="12955266" w:rsidP="00533072">
      <w:pPr>
        <w:pStyle w:val="ListBullet"/>
        <w:ind w:left="1134"/>
      </w:pPr>
      <w:r>
        <w:t>Via did</w:t>
      </w:r>
      <w:r w:rsidR="00CC6267">
        <w:t xml:space="preserve"> not</w:t>
      </w:r>
      <w:r>
        <w:t xml:space="preserve"> see August as others did and was shocked by their reactions</w:t>
      </w:r>
      <w:r w:rsidR="650AEED2">
        <w:t xml:space="preserve"> </w:t>
      </w:r>
      <w:r w:rsidR="4E43618A">
        <w:t>(true)</w:t>
      </w:r>
      <w:r w:rsidR="00CC6267">
        <w:t>.</w:t>
      </w:r>
    </w:p>
    <w:p w14:paraId="6C44F573" w14:textId="157BBF62" w:rsidR="46F0FA88" w:rsidRDefault="5EA58A2B" w:rsidP="00533072">
      <w:pPr>
        <w:pStyle w:val="ListBullet"/>
        <w:ind w:left="1134"/>
      </w:pPr>
      <w:r>
        <w:t>August went to visit Grans while Via had to go to hospital</w:t>
      </w:r>
      <w:r w:rsidR="5287AD38">
        <w:t xml:space="preserve"> </w:t>
      </w:r>
      <w:r w:rsidR="4E43618A">
        <w:t>(false)</w:t>
      </w:r>
      <w:r w:rsidR="7291D945">
        <w:t>.</w:t>
      </w:r>
    </w:p>
    <w:p w14:paraId="19262E0A" w14:textId="3344D944" w:rsidR="64E86E27" w:rsidRDefault="564A8873" w:rsidP="00533072">
      <w:pPr>
        <w:pStyle w:val="ListNumber"/>
      </w:pPr>
      <w:r>
        <w:t xml:space="preserve">Read pages 88 </w:t>
      </w:r>
      <w:r w:rsidR="346480A7">
        <w:t>to</w:t>
      </w:r>
      <w:r>
        <w:t xml:space="preserve"> 90 of </w:t>
      </w:r>
      <w:r w:rsidR="0AB97187" w:rsidRPr="797034AD">
        <w:rPr>
          <w:rStyle w:val="Emphasis"/>
        </w:rPr>
        <w:t>Wonder</w:t>
      </w:r>
      <w:r>
        <w:t xml:space="preserve">. </w:t>
      </w:r>
      <w:r w:rsidR="26318C9A">
        <w:t>Ask specific questions, including evaluative questions (Stage 3)</w:t>
      </w:r>
      <w:r w:rsidR="588B1286">
        <w:t>,</w:t>
      </w:r>
      <w:r w:rsidR="26318C9A">
        <w:t xml:space="preserve"> </w:t>
      </w:r>
      <w:r w:rsidR="25106A71">
        <w:t xml:space="preserve">about the </w:t>
      </w:r>
      <w:r w:rsidR="1886461B">
        <w:t>use of</w:t>
      </w:r>
      <w:r w:rsidR="10482C3A">
        <w:t xml:space="preserve"> </w:t>
      </w:r>
      <w:r w:rsidR="53C6597F">
        <w:t>vocabulary</w:t>
      </w:r>
      <w:r w:rsidR="10482C3A">
        <w:t xml:space="preserve"> to </w:t>
      </w:r>
      <w:r w:rsidR="1886461B">
        <w:t xml:space="preserve">evoke emotions in the reader. </w:t>
      </w:r>
      <w:r w:rsidR="26318C9A">
        <w:t>For example:</w:t>
      </w:r>
    </w:p>
    <w:p w14:paraId="049316E9" w14:textId="21CF6D50" w:rsidR="72246399" w:rsidRDefault="393F72AA" w:rsidP="00533072">
      <w:pPr>
        <w:pStyle w:val="ListBullet"/>
        <w:ind w:left="1134"/>
      </w:pPr>
      <w:r>
        <w:t>Why do people sometimes assume that August has ‘...</w:t>
      </w:r>
      <w:r w:rsidR="50F17CE3">
        <w:t xml:space="preserve"> </w:t>
      </w:r>
      <w:r>
        <w:t>been burned in a fire</w:t>
      </w:r>
      <w:r w:rsidR="0096156C">
        <w:t xml:space="preserve"> </w:t>
      </w:r>
      <w:r>
        <w:t>...</w:t>
      </w:r>
      <w:r w:rsidR="2595D525">
        <w:t>’ (p 88)</w:t>
      </w:r>
      <w:r>
        <w:t xml:space="preserve">? </w:t>
      </w:r>
      <w:r w:rsidR="56F3B1D4">
        <w:t>What emotions does this evoke for you as a reader?</w:t>
      </w:r>
    </w:p>
    <w:p w14:paraId="65899308" w14:textId="467B4430" w:rsidR="7772A104" w:rsidRDefault="6A42E397" w:rsidP="00533072">
      <w:pPr>
        <w:pStyle w:val="ListBullet"/>
        <w:ind w:left="1134"/>
      </w:pPr>
      <w:r>
        <w:t xml:space="preserve">What do you think </w:t>
      </w:r>
      <w:r w:rsidR="7CC2E39E">
        <w:t xml:space="preserve">Via </w:t>
      </w:r>
      <w:r w:rsidR="61BAB8D8">
        <w:t xml:space="preserve">is thinking when she </w:t>
      </w:r>
      <w:r w:rsidR="7CC2E39E">
        <w:t>says, ‘...</w:t>
      </w:r>
      <w:r w:rsidR="0096156C">
        <w:t xml:space="preserve"> </w:t>
      </w:r>
      <w:r w:rsidR="7CC2E39E">
        <w:t>why can't he just say what he’s feeling like everyone else</w:t>
      </w:r>
      <w:r w:rsidR="038887E1">
        <w:t>?’</w:t>
      </w:r>
      <w:r w:rsidR="7CC2E39E">
        <w:t xml:space="preserve"> </w:t>
      </w:r>
      <w:r w:rsidR="134EF7A9">
        <w:t>(p 90)</w:t>
      </w:r>
      <w:r w:rsidR="3FEA0E41">
        <w:t>?</w:t>
      </w:r>
      <w:r w:rsidR="134EF7A9">
        <w:t xml:space="preserve"> </w:t>
      </w:r>
      <w:r w:rsidR="2172271C">
        <w:t xml:space="preserve">What does this question </w:t>
      </w:r>
      <w:r w:rsidR="5FEEF760">
        <w:t>imply</w:t>
      </w:r>
      <w:r w:rsidR="42A7837E">
        <w:t xml:space="preserve"> (Stage 2)</w:t>
      </w:r>
      <w:r w:rsidR="5FEEF760">
        <w:t xml:space="preserve"> </w:t>
      </w:r>
      <w:r w:rsidR="2172271C">
        <w:t xml:space="preserve">to the reader about how Via feels towards August? </w:t>
      </w:r>
      <w:r w:rsidR="7CC2E39E">
        <w:t>Have you ever felt like this?</w:t>
      </w:r>
    </w:p>
    <w:p w14:paraId="58DDCC93" w14:textId="729FC879" w:rsidR="121A2CF7" w:rsidRPr="00533072" w:rsidRDefault="5DFC3A14" w:rsidP="00533072">
      <w:pPr>
        <w:pStyle w:val="ListNumber"/>
      </w:pPr>
      <w:r>
        <w:t xml:space="preserve">Revise questioning as a strategy that can enhance characterisation </w:t>
      </w:r>
      <w:r w:rsidR="0DBD1BB5">
        <w:t xml:space="preserve">by </w:t>
      </w:r>
      <w:r>
        <w:t xml:space="preserve">prompting readers to critically analyse and evaluate (Stage 3) </w:t>
      </w:r>
      <w:r w:rsidR="3E33DAD2">
        <w:t xml:space="preserve">a </w:t>
      </w:r>
      <w:r>
        <w:t xml:space="preserve">character’s appearance, actions, words or thoughts </w:t>
      </w:r>
      <w:r w:rsidR="5BBC465D">
        <w:t>(as addressed in</w:t>
      </w:r>
      <w:r>
        <w:t xml:space="preserve"> </w:t>
      </w:r>
      <w:hyperlink w:anchor="_Lesson_3_–_1">
        <w:r w:rsidRPr="797034AD">
          <w:rPr>
            <w:rStyle w:val="Hyperlink"/>
          </w:rPr>
          <w:t>Lesson 3</w:t>
        </w:r>
        <w:r w:rsidR="4CEB810A" w:rsidRPr="0096156C">
          <w:t>)</w:t>
        </w:r>
      </w:hyperlink>
      <w:r>
        <w:t xml:space="preserve">. In </w:t>
      </w:r>
      <w:r w:rsidR="0483EB5D">
        <w:t>stage groups, p</w:t>
      </w:r>
      <w:r w:rsidR="0B5BE857">
        <w:t>rovide students with an opportunity to pose their own</w:t>
      </w:r>
      <w:r w:rsidR="3D53F9F4">
        <w:t xml:space="preserve"> specific</w:t>
      </w:r>
      <w:r w:rsidR="0B5BE857">
        <w:t xml:space="preserve"> questions about pages 88 </w:t>
      </w:r>
      <w:r w:rsidR="05008A70">
        <w:t xml:space="preserve">to </w:t>
      </w:r>
      <w:r w:rsidR="0B5BE857">
        <w:t>90</w:t>
      </w:r>
      <w:r w:rsidR="4AC0AE24">
        <w:t>. Encourage Stage 2 students</w:t>
      </w:r>
      <w:r w:rsidR="7CE4F1F0">
        <w:t xml:space="preserve"> to </w:t>
      </w:r>
      <w:r w:rsidR="2CB0B9E1">
        <w:t>clarify and follow up on information</w:t>
      </w:r>
      <w:r w:rsidR="3452E026">
        <w:t xml:space="preserve"> </w:t>
      </w:r>
      <w:r w:rsidR="43760019">
        <w:t xml:space="preserve">and </w:t>
      </w:r>
      <w:r w:rsidR="2CB0B9E1">
        <w:t xml:space="preserve">Stage 3 students </w:t>
      </w:r>
      <w:r w:rsidR="31ACAD2F">
        <w:t xml:space="preserve">to </w:t>
      </w:r>
      <w:r w:rsidR="58A461ED">
        <w:t>pose questions to</w:t>
      </w:r>
      <w:r w:rsidR="2CB0B9E1">
        <w:t xml:space="preserve"> </w:t>
      </w:r>
      <w:r w:rsidR="7CE4F1F0">
        <w:t>analyse and evaluate</w:t>
      </w:r>
      <w:r w:rsidR="3E33DAD2">
        <w:t xml:space="preserve"> a</w:t>
      </w:r>
      <w:r w:rsidR="7CE4F1F0">
        <w:t xml:space="preserve"> character’s appearance, actions, words or thoughts</w:t>
      </w:r>
      <w:r w:rsidR="0B5BE857">
        <w:t>.</w:t>
      </w:r>
    </w:p>
    <w:p w14:paraId="5AF8F319" w14:textId="371AE2E6" w:rsidR="2E333B00" w:rsidRPr="00533072" w:rsidRDefault="1F8B65EE" w:rsidP="00533072">
      <w:pPr>
        <w:pStyle w:val="ListNumber"/>
      </w:pPr>
      <w:r>
        <w:t xml:space="preserve">Explain that students will use their planned ideas from </w:t>
      </w:r>
      <w:hyperlink w:anchor="_Lesson_9_–_1">
        <w:r w:rsidRPr="797034AD">
          <w:rPr>
            <w:rStyle w:val="Hyperlink"/>
          </w:rPr>
          <w:t>Lesson 9</w:t>
        </w:r>
      </w:hyperlink>
      <w:r>
        <w:t xml:space="preserve"> to draft and compose their letter to Gran</w:t>
      </w:r>
      <w:r w:rsidR="6936FE71">
        <w:t>s</w:t>
      </w:r>
      <w:r>
        <w:t>. Revisit</w:t>
      </w:r>
      <w:r w:rsidR="6B761547">
        <w:t xml:space="preserve"> </w:t>
      </w:r>
      <w:hyperlink w:anchor="_Resource_5_–_1">
        <w:r w:rsidRPr="0B2F70A9">
          <w:rPr>
            <w:rStyle w:val="Hyperlink"/>
          </w:rPr>
          <w:t xml:space="preserve">Resource </w:t>
        </w:r>
        <w:r w:rsidR="5784A1F5" w:rsidRPr="0B2F70A9">
          <w:rPr>
            <w:rStyle w:val="Hyperlink"/>
          </w:rPr>
          <w:t>6</w:t>
        </w:r>
        <w:r w:rsidRPr="0B2F70A9">
          <w:rPr>
            <w:rStyle w:val="Hyperlink"/>
          </w:rPr>
          <w:t xml:space="preserve"> – writing process</w:t>
        </w:r>
      </w:hyperlink>
      <w:r>
        <w:t xml:space="preserve"> and discuss the importance of the drafting process.</w:t>
      </w:r>
    </w:p>
    <w:p w14:paraId="24675C2A" w14:textId="05BADA76" w:rsidR="39643997" w:rsidRDefault="2C357353" w:rsidP="00533072">
      <w:pPr>
        <w:pStyle w:val="ListNumber"/>
      </w:pPr>
      <w:r>
        <w:t xml:space="preserve">Revise </w:t>
      </w:r>
      <w:r w:rsidR="31A16690">
        <w:t xml:space="preserve">and update </w:t>
      </w:r>
      <w:r>
        <w:t xml:space="preserve">the co-constructed success criteria for writing </w:t>
      </w:r>
      <w:r w:rsidR="66BD9622">
        <w:t>from</w:t>
      </w:r>
      <w:r>
        <w:t xml:space="preserve"> </w:t>
      </w:r>
      <w:hyperlink w:anchor="_Lesson_7_–_1">
        <w:r w:rsidRPr="797034AD">
          <w:rPr>
            <w:rStyle w:val="Hyperlink"/>
          </w:rPr>
          <w:t>Lesson 7</w:t>
        </w:r>
      </w:hyperlink>
      <w:r>
        <w:t>. For example:</w:t>
      </w:r>
    </w:p>
    <w:tbl>
      <w:tblPr>
        <w:tblStyle w:val="TableGrid"/>
        <w:tblW w:w="14536" w:type="dxa"/>
        <w:tblBorders>
          <w:top w:val="single" w:sz="6" w:space="0" w:color="auto"/>
          <w:left w:val="single" w:sz="6" w:space="0" w:color="auto"/>
          <w:bottom w:val="single" w:sz="6" w:space="0" w:color="auto"/>
          <w:right w:val="single" w:sz="6" w:space="0" w:color="auto"/>
        </w:tblBorders>
        <w:tblLook w:val="0020" w:firstRow="1" w:lastRow="0" w:firstColumn="0" w:lastColumn="0" w:noHBand="0" w:noVBand="0"/>
        <w:tblDescription w:val="Table outlines the co-constructed success criteria for each stage."/>
      </w:tblPr>
      <w:tblGrid>
        <w:gridCol w:w="7260"/>
        <w:gridCol w:w="7276"/>
      </w:tblGrid>
      <w:tr w:rsidR="1BFE2C1D" w14:paraId="6C60E346" w14:textId="77777777" w:rsidTr="00C7660B">
        <w:trPr>
          <w:trHeight w:val="300"/>
        </w:trPr>
        <w:tc>
          <w:tcPr>
            <w:tcW w:w="7260" w:type="dxa"/>
            <w:tcBorders>
              <w:top w:val="nil"/>
              <w:left w:val="single" w:sz="6" w:space="0" w:color="auto"/>
              <w:bottom w:val="single" w:sz="4" w:space="0" w:color="auto"/>
              <w:right w:val="nil"/>
            </w:tcBorders>
            <w:shd w:val="clear" w:color="auto" w:fill="002664"/>
            <w:tcMar>
              <w:left w:w="90" w:type="dxa"/>
              <w:right w:w="90" w:type="dxa"/>
            </w:tcMar>
          </w:tcPr>
          <w:p w14:paraId="5F0AA93D" w14:textId="7D4B7EEB" w:rsidR="1BFE2C1D" w:rsidRDefault="1BFE2C1D" w:rsidP="1BFE2C1D">
            <w:pPr>
              <w:spacing w:after="0"/>
              <w:rPr>
                <w:rFonts w:eastAsia="Arial"/>
                <w:color w:val="FFFFFF" w:themeColor="background1"/>
                <w:sz w:val="24"/>
              </w:rPr>
            </w:pPr>
            <w:r w:rsidRPr="1BFE2C1D">
              <w:rPr>
                <w:rFonts w:eastAsia="Arial"/>
                <w:b/>
                <w:bCs/>
                <w:color w:val="FFFFFF" w:themeColor="background1"/>
                <w:sz w:val="24"/>
              </w:rPr>
              <w:t>Stage 2 success criteria</w:t>
            </w:r>
          </w:p>
        </w:tc>
        <w:tc>
          <w:tcPr>
            <w:tcW w:w="7276" w:type="dxa"/>
            <w:tcBorders>
              <w:top w:val="nil"/>
              <w:left w:val="nil"/>
              <w:bottom w:val="single" w:sz="4" w:space="0" w:color="auto"/>
              <w:right w:val="single" w:sz="6" w:space="0" w:color="auto"/>
            </w:tcBorders>
            <w:shd w:val="clear" w:color="auto" w:fill="002664"/>
            <w:tcMar>
              <w:left w:w="90" w:type="dxa"/>
              <w:right w:w="90" w:type="dxa"/>
            </w:tcMar>
          </w:tcPr>
          <w:p w14:paraId="3355C339" w14:textId="22318E22" w:rsidR="1BFE2C1D" w:rsidRDefault="1BFE2C1D" w:rsidP="1BFE2C1D">
            <w:pPr>
              <w:spacing w:after="0"/>
              <w:rPr>
                <w:rFonts w:eastAsia="Arial"/>
                <w:color w:val="FFFFFF" w:themeColor="background1"/>
                <w:sz w:val="24"/>
              </w:rPr>
            </w:pPr>
            <w:r w:rsidRPr="1BFE2C1D">
              <w:rPr>
                <w:rFonts w:eastAsia="Arial"/>
                <w:b/>
                <w:bCs/>
                <w:color w:val="FFFFFF" w:themeColor="background1"/>
                <w:sz w:val="24"/>
              </w:rPr>
              <w:t>Stage 3 success criteria</w:t>
            </w:r>
          </w:p>
        </w:tc>
      </w:tr>
      <w:tr w:rsidR="1BFE2C1D" w14:paraId="4F90574D" w14:textId="77777777" w:rsidTr="00C7660B">
        <w:trPr>
          <w:trHeight w:val="300"/>
        </w:trPr>
        <w:tc>
          <w:tcPr>
            <w:tcW w:w="7260" w:type="dxa"/>
            <w:tcBorders>
              <w:top w:val="single" w:sz="4" w:space="0" w:color="auto"/>
              <w:left w:val="single" w:sz="6" w:space="0" w:color="auto"/>
              <w:bottom w:val="single" w:sz="6" w:space="0" w:color="auto"/>
              <w:right w:val="single" w:sz="6" w:space="0" w:color="auto"/>
            </w:tcBorders>
            <w:shd w:val="clear" w:color="auto" w:fill="FFFFFF" w:themeFill="background1"/>
            <w:tcMar>
              <w:left w:w="90" w:type="dxa"/>
              <w:right w:w="90" w:type="dxa"/>
            </w:tcMar>
          </w:tcPr>
          <w:p w14:paraId="1FBED9A5" w14:textId="7577B98D" w:rsidR="1BFE2C1D" w:rsidRDefault="718FF6BB" w:rsidP="1839ECEE">
            <w:pPr>
              <w:pStyle w:val="ListBullet"/>
            </w:pPr>
            <w:r>
              <w:t xml:space="preserve">compose a letter using the </w:t>
            </w:r>
            <w:r w:rsidR="319A66AC">
              <w:t>narrative structure</w:t>
            </w:r>
            <w:r w:rsidR="323C076D">
              <w:t xml:space="preserve"> of orientation, complication and resolution</w:t>
            </w:r>
          </w:p>
          <w:p w14:paraId="00798A72" w14:textId="35B82E47" w:rsidR="1BFE2C1D" w:rsidRDefault="7911651E" w:rsidP="1839ECEE">
            <w:pPr>
              <w:pStyle w:val="ListBullet"/>
            </w:pPr>
            <w:r>
              <w:t>u</w:t>
            </w:r>
            <w:r w:rsidR="4EF17BA0">
              <w:t>s</w:t>
            </w:r>
            <w:r w:rsidR="064F9F12">
              <w:t>e</w:t>
            </w:r>
            <w:r w:rsidR="319A66AC">
              <w:t xml:space="preserve"> narrative conventions </w:t>
            </w:r>
            <w:r w:rsidR="2316ECCD">
              <w:t>such as punctuating dialogue</w:t>
            </w:r>
            <w:r w:rsidR="00924042">
              <w:t xml:space="preserve"> </w:t>
            </w:r>
            <w:r w:rsidR="2316ECCD">
              <w:t>to convey what characters say and think</w:t>
            </w:r>
          </w:p>
          <w:p w14:paraId="5C61B71F" w14:textId="6EE6E2F4" w:rsidR="1BFE2C1D" w:rsidRDefault="319A66AC" w:rsidP="1839ECEE">
            <w:pPr>
              <w:pStyle w:val="ListBullet"/>
            </w:pPr>
            <w:r>
              <w:t xml:space="preserve">use </w:t>
            </w:r>
            <w:r w:rsidR="3E35AC8E">
              <w:t xml:space="preserve">a variety of sentence types including </w:t>
            </w:r>
            <w:r>
              <w:t>declarative and interrogative sentences</w:t>
            </w:r>
          </w:p>
          <w:p w14:paraId="220E37D9" w14:textId="11900BAA" w:rsidR="1BFE2C1D" w:rsidRDefault="149241B9" w:rsidP="1839ECEE">
            <w:pPr>
              <w:pStyle w:val="ListBullet"/>
            </w:pPr>
            <w:r>
              <w:t>u</w:t>
            </w:r>
            <w:r w:rsidR="319A66AC">
              <w:t xml:space="preserve">se </w:t>
            </w:r>
            <w:r w:rsidR="59D97CF2">
              <w:t xml:space="preserve">appropriate punctuation including </w:t>
            </w:r>
            <w:r w:rsidR="319A66AC">
              <w:t>apostrophes for contractions</w:t>
            </w:r>
          </w:p>
          <w:p w14:paraId="19DE4282" w14:textId="3102B74E" w:rsidR="1BFE2C1D" w:rsidRDefault="319A66AC" w:rsidP="1839ECEE">
            <w:pPr>
              <w:pStyle w:val="ListBullet"/>
            </w:pPr>
            <w:r>
              <w:t xml:space="preserve">use </w:t>
            </w:r>
            <w:r w:rsidR="5D9C6A42">
              <w:t xml:space="preserve">personal pronouns and </w:t>
            </w:r>
            <w:r>
              <w:t>correct noun</w:t>
            </w:r>
            <w:r w:rsidR="00924042">
              <w:t>–</w:t>
            </w:r>
            <w:r>
              <w:t>pronoun referencing across a text</w:t>
            </w:r>
          </w:p>
          <w:p w14:paraId="7EE46A5D" w14:textId="3D018087" w:rsidR="1BFE2C1D" w:rsidRDefault="061348E9" w:rsidP="1839ECEE">
            <w:pPr>
              <w:pStyle w:val="ListBullet"/>
            </w:pPr>
            <w:r>
              <w:t>i</w:t>
            </w:r>
            <w:r w:rsidR="7A5047BA">
              <w:t>nclude adjectival clauses with noun groups</w:t>
            </w:r>
            <w:r w:rsidR="2E6D8188">
              <w:t xml:space="preserve"> to add information to subjects and objects.</w:t>
            </w:r>
          </w:p>
        </w:tc>
        <w:tc>
          <w:tcPr>
            <w:tcW w:w="7276" w:type="dxa"/>
            <w:tcBorders>
              <w:top w:val="single" w:sz="4" w:space="0" w:color="auto"/>
              <w:left w:val="single" w:sz="6" w:space="0" w:color="auto"/>
              <w:bottom w:val="single" w:sz="6" w:space="0" w:color="auto"/>
              <w:right w:val="single" w:sz="6" w:space="0" w:color="auto"/>
            </w:tcBorders>
            <w:shd w:val="clear" w:color="auto" w:fill="FFFFFF" w:themeFill="background1"/>
            <w:tcMar>
              <w:left w:w="90" w:type="dxa"/>
              <w:right w:w="90" w:type="dxa"/>
            </w:tcMar>
          </w:tcPr>
          <w:p w14:paraId="21C905C3" w14:textId="3BEBF19E" w:rsidR="1BFE2C1D" w:rsidRDefault="61A26239" w:rsidP="1839ECEE">
            <w:pPr>
              <w:pStyle w:val="ListBullet"/>
            </w:pPr>
            <w:r>
              <w:t>c</w:t>
            </w:r>
            <w:r w:rsidR="4F2CA0E1">
              <w:t xml:space="preserve">ompose a letter </w:t>
            </w:r>
            <w:r w:rsidR="042CEF60">
              <w:t>applying</w:t>
            </w:r>
            <w:r w:rsidR="319A66AC">
              <w:t xml:space="preserve"> narrative conventions</w:t>
            </w:r>
            <w:r w:rsidR="5BE1DDA9">
              <w:t xml:space="preserve"> such as</w:t>
            </w:r>
            <w:r w:rsidR="319A66AC">
              <w:t xml:space="preserve"> </w:t>
            </w:r>
            <w:r w:rsidR="7522F140">
              <w:t xml:space="preserve">quotation marks in </w:t>
            </w:r>
            <w:r w:rsidR="319A66AC">
              <w:t>dialogue to reveal relationships between characters</w:t>
            </w:r>
          </w:p>
          <w:p w14:paraId="588A3DE2" w14:textId="431C0CB7" w:rsidR="1BFE2C1D" w:rsidRDefault="319A66AC" w:rsidP="1839ECEE">
            <w:pPr>
              <w:pStyle w:val="ListBullet"/>
            </w:pPr>
            <w:r>
              <w:t>choose and control narrative voice</w:t>
            </w:r>
            <w:r w:rsidR="7DCCD022">
              <w:t xml:space="preserve"> across a text</w:t>
            </w:r>
          </w:p>
          <w:p w14:paraId="67F4E8AE" w14:textId="3FCEA1E4" w:rsidR="4EEE0700" w:rsidRDefault="4E7BE053" w:rsidP="1839ECEE">
            <w:pPr>
              <w:pStyle w:val="ListBullet"/>
              <w:rPr>
                <w:lang w:val="en-GB"/>
              </w:rPr>
            </w:pPr>
            <w:r w:rsidRPr="1839ECEE">
              <w:rPr>
                <w:lang w:val="en-GB"/>
              </w:rPr>
              <w:t>use a variety of sentence types</w:t>
            </w:r>
            <w:r w:rsidR="287155F2" w:rsidRPr="1839ECEE">
              <w:rPr>
                <w:lang w:val="en-GB"/>
              </w:rPr>
              <w:t xml:space="preserve"> to suit the </w:t>
            </w:r>
            <w:r w:rsidR="6E82D5FB" w:rsidRPr="1839ECEE">
              <w:rPr>
                <w:lang w:val="en-GB"/>
              </w:rPr>
              <w:t>purpose of the text</w:t>
            </w:r>
            <w:r w:rsidR="287155F2" w:rsidRPr="1839ECEE">
              <w:rPr>
                <w:lang w:val="en-GB"/>
              </w:rPr>
              <w:t xml:space="preserve"> </w:t>
            </w:r>
            <w:r w:rsidRPr="1839ECEE">
              <w:rPr>
                <w:lang w:val="en-GB"/>
              </w:rPr>
              <w:t>(</w:t>
            </w:r>
            <w:r w:rsidR="593DB052" w:rsidRPr="1839ECEE">
              <w:rPr>
                <w:lang w:val="en-GB"/>
              </w:rPr>
              <w:t>declarative</w:t>
            </w:r>
            <w:r w:rsidR="2B388F8B" w:rsidRPr="1839ECEE">
              <w:rPr>
                <w:lang w:val="en-GB"/>
              </w:rPr>
              <w:t xml:space="preserve">, </w:t>
            </w:r>
            <w:r w:rsidR="16B50C9D" w:rsidRPr="1839ECEE">
              <w:rPr>
                <w:lang w:val="en-GB"/>
              </w:rPr>
              <w:t xml:space="preserve">exclamatory, </w:t>
            </w:r>
            <w:r w:rsidR="593DB052" w:rsidRPr="1839ECEE">
              <w:rPr>
                <w:lang w:val="en-GB"/>
              </w:rPr>
              <w:t>interrogative, imperative</w:t>
            </w:r>
            <w:r w:rsidR="719F1F69" w:rsidRPr="1839ECEE">
              <w:rPr>
                <w:lang w:val="en-GB"/>
              </w:rPr>
              <w:t>)</w:t>
            </w:r>
          </w:p>
          <w:p w14:paraId="5FB8DD13" w14:textId="6BA4EC1B" w:rsidR="1BFE2C1D" w:rsidRDefault="319A66AC" w:rsidP="1839ECEE">
            <w:pPr>
              <w:pStyle w:val="ListBullet"/>
              <w:rPr>
                <w:lang w:val="en-GB"/>
              </w:rPr>
            </w:pPr>
            <w:r w:rsidRPr="1839ECEE">
              <w:rPr>
                <w:lang w:val="en-GB"/>
              </w:rPr>
              <w:t>maintain correct noun–pronoun referencing, subject</w:t>
            </w:r>
            <w:r w:rsidR="00924042">
              <w:rPr>
                <w:lang w:val="en-GB"/>
              </w:rPr>
              <w:t>–</w:t>
            </w:r>
            <w:r w:rsidRPr="1839ECEE">
              <w:rPr>
                <w:lang w:val="en-GB"/>
              </w:rPr>
              <w:t xml:space="preserve">verb </w:t>
            </w:r>
            <w:proofErr w:type="gramStart"/>
            <w:r w:rsidRPr="1839ECEE">
              <w:rPr>
                <w:lang w:val="en-GB"/>
              </w:rPr>
              <w:t>agreement</w:t>
            </w:r>
            <w:proofErr w:type="gramEnd"/>
          </w:p>
          <w:p w14:paraId="43B5892E" w14:textId="62DA5958" w:rsidR="319A66AC" w:rsidRDefault="319A66AC" w:rsidP="1839ECEE">
            <w:pPr>
              <w:pStyle w:val="ListBullet"/>
              <w:rPr>
                <w:lang w:val="en-GB"/>
              </w:rPr>
            </w:pPr>
            <w:r w:rsidRPr="1839ECEE">
              <w:rPr>
                <w:lang w:val="en-GB"/>
              </w:rPr>
              <w:t>use temporal, conditional and causal connectives</w:t>
            </w:r>
            <w:r w:rsidR="66046A52" w:rsidRPr="1839ECEE">
              <w:rPr>
                <w:lang w:val="en-GB"/>
              </w:rPr>
              <w:t xml:space="preserve"> to </w:t>
            </w:r>
            <w:r w:rsidR="76E896E6" w:rsidRPr="1839ECEE">
              <w:rPr>
                <w:lang w:val="en-GB"/>
              </w:rPr>
              <w:t xml:space="preserve">build </w:t>
            </w:r>
            <w:proofErr w:type="gramStart"/>
            <w:r w:rsidR="76E896E6" w:rsidRPr="1839ECEE">
              <w:rPr>
                <w:lang w:val="en-GB"/>
              </w:rPr>
              <w:t>cohesion</w:t>
            </w:r>
            <w:proofErr w:type="gramEnd"/>
          </w:p>
          <w:p w14:paraId="0E071AA9" w14:textId="0A870962" w:rsidR="60F46F14" w:rsidRDefault="7FC736EB" w:rsidP="1839ECEE">
            <w:pPr>
              <w:pStyle w:val="ListBullet"/>
              <w:rPr>
                <w:lang w:val="en-GB"/>
              </w:rPr>
            </w:pPr>
            <w:r w:rsidRPr="1839ECEE">
              <w:rPr>
                <w:lang w:val="en-GB"/>
              </w:rPr>
              <w:t>e</w:t>
            </w:r>
            <w:r w:rsidR="72C36DB6" w:rsidRPr="1839ECEE">
              <w:rPr>
                <w:lang w:val="en-GB"/>
              </w:rPr>
              <w:t xml:space="preserve">xperiment with embedding adjectival clauses with the subject and/or </w:t>
            </w:r>
            <w:r w:rsidR="440AED9F" w:rsidRPr="1839ECEE">
              <w:rPr>
                <w:lang w:val="en-GB"/>
              </w:rPr>
              <w:t>object</w:t>
            </w:r>
            <w:r w:rsidR="72C36DB6" w:rsidRPr="1839ECEE">
              <w:rPr>
                <w:lang w:val="en-GB"/>
              </w:rPr>
              <w:t xml:space="preserve"> of other clauses.</w:t>
            </w:r>
          </w:p>
        </w:tc>
      </w:tr>
    </w:tbl>
    <w:p w14:paraId="547C2BFC" w14:textId="7F68360F" w:rsidR="00EB7D5A" w:rsidRDefault="66F22F19" w:rsidP="00533072">
      <w:pPr>
        <w:pStyle w:val="ListNumber"/>
      </w:pPr>
      <w:r>
        <w:t xml:space="preserve">Jointly </w:t>
      </w:r>
      <w:r w:rsidR="139F1753">
        <w:t xml:space="preserve">construct a letter </w:t>
      </w:r>
      <w:r w:rsidR="68070723">
        <w:t>from Via to Mum about her visit to Grans</w:t>
      </w:r>
      <w:r w:rsidR="6EAF0FBC">
        <w:t>’</w:t>
      </w:r>
      <w:r w:rsidR="68070723">
        <w:t xml:space="preserve"> house while August was having his </w:t>
      </w:r>
      <w:r w:rsidR="3EF2269E">
        <w:t>big jaw surgery. For example:</w:t>
      </w:r>
    </w:p>
    <w:p w14:paraId="3B030F21" w14:textId="53A98B7E" w:rsidR="462B94B2" w:rsidRPr="00EB7D5A" w:rsidRDefault="00EB7D5A" w:rsidP="00EB7D5A">
      <w:pPr>
        <w:suppressAutoHyphens w:val="0"/>
        <w:spacing w:before="0" w:after="160" w:line="259" w:lineRule="auto"/>
      </w:pPr>
      <w:r>
        <w:br w:type="page"/>
      </w:r>
    </w:p>
    <w:p w14:paraId="26477B90" w14:textId="7FD7488D" w:rsidR="356EFB4B" w:rsidRDefault="356EFB4B" w:rsidP="1BFE2C1D">
      <w:pPr>
        <w:pStyle w:val="FeatureBox4"/>
      </w:pPr>
      <w:r>
        <w:t>Wednesday 27th March 2024</w:t>
      </w:r>
    </w:p>
    <w:p w14:paraId="500FCE29" w14:textId="6A2D3AAA" w:rsidR="356EFB4B" w:rsidRDefault="356EFB4B" w:rsidP="1BFE2C1D">
      <w:pPr>
        <w:pStyle w:val="FeatureBox4"/>
      </w:pPr>
      <w:r>
        <w:t>Dear Mum,</w:t>
      </w:r>
    </w:p>
    <w:p w14:paraId="7CC45D8E" w14:textId="1D47679A" w:rsidR="3AAE71F0" w:rsidRDefault="5035D984" w:rsidP="1BFE2C1D">
      <w:pPr>
        <w:pStyle w:val="FeatureBox4"/>
      </w:pPr>
      <w:r>
        <w:t>I hope this letter finds you, Dad and Auggie well! I wanted to share all the fun things I have been doing while Auggie</w:t>
      </w:r>
      <w:r w:rsidR="3FB4AE35">
        <w:t xml:space="preserve"> is in hospital for </w:t>
      </w:r>
      <w:r>
        <w:t>his jaw surgery.</w:t>
      </w:r>
    </w:p>
    <w:p w14:paraId="6B2E97A4" w14:textId="6ECBCC5F" w:rsidR="3AAE71F0" w:rsidRDefault="5035D984" w:rsidP="1BFE2C1D">
      <w:pPr>
        <w:pStyle w:val="FeatureBox4"/>
      </w:pPr>
      <w:r>
        <w:t xml:space="preserve">Guess what? </w:t>
      </w:r>
      <w:r w:rsidR="15809444">
        <w:t>On the first day</w:t>
      </w:r>
      <w:r>
        <w:t>, I went swimming in the ocean with my clothes on! It was so spontaneous and fun. I couldn</w:t>
      </w:r>
      <w:r w:rsidR="00924042">
        <w:t>’</w:t>
      </w:r>
      <w:r>
        <w:t xml:space="preserve">t resist the temptation when I saw the waves crashing against the shore. The best part </w:t>
      </w:r>
      <w:r w:rsidR="45BA295D">
        <w:t>wa</w:t>
      </w:r>
      <w:r>
        <w:t xml:space="preserve">s that Grans joined me. It was so funny. After that, Grans shouted me the most delicious ice cream. </w:t>
      </w:r>
      <w:r w:rsidR="6CB21BA7">
        <w:t xml:space="preserve">Grans also let me play with her makeup. I ended up looking like a colourful clown! Grans and I laughed and laughed! I wish you could have seen it. </w:t>
      </w:r>
      <w:r>
        <w:t>It was the perfect way to end our day.</w:t>
      </w:r>
    </w:p>
    <w:p w14:paraId="32D1D065" w14:textId="2EF0C567" w:rsidR="3AAE71F0" w:rsidRDefault="3AAE71F0" w:rsidP="30765C14">
      <w:pPr>
        <w:pStyle w:val="FeatureBox4"/>
      </w:pPr>
      <w:r>
        <w:t xml:space="preserve">Yesterday, Grans said, </w:t>
      </w:r>
      <w:r w:rsidR="130ECD29">
        <w:t>“</w:t>
      </w:r>
      <w:r>
        <w:t>Here is some special chalk</w:t>
      </w:r>
      <w:r w:rsidR="0514FE87">
        <w:t xml:space="preserve"> that</w:t>
      </w:r>
      <w:r>
        <w:t xml:space="preserve"> I have been saving!</w:t>
      </w:r>
      <w:r w:rsidR="487852A0">
        <w:t>”</w:t>
      </w:r>
    </w:p>
    <w:p w14:paraId="7E44AE6D" w14:textId="03D0731F" w:rsidR="3AAE71F0" w:rsidRDefault="3AAE71F0" w:rsidP="30765C14">
      <w:pPr>
        <w:pStyle w:val="FeatureBox4"/>
        <w:rPr>
          <w:rFonts w:ascii="system-ui" w:eastAsia="system-ui" w:hAnsi="system-ui" w:cs="system-ui"/>
          <w:sz w:val="24"/>
        </w:rPr>
      </w:pPr>
      <w:r>
        <w:t>I screamed and cried</w:t>
      </w:r>
      <w:r w:rsidR="60C12AD4">
        <w:t>,</w:t>
      </w:r>
      <w:r>
        <w:t xml:space="preserve"> “</w:t>
      </w:r>
      <w:r w:rsidR="1D2E52D1">
        <w:t>T</w:t>
      </w:r>
      <w:r>
        <w:t>hank you!”</w:t>
      </w:r>
    </w:p>
    <w:p w14:paraId="079F07CC" w14:textId="6EDD208F" w:rsidR="3AAE71F0" w:rsidRDefault="3AAE71F0" w:rsidP="38366538">
      <w:pPr>
        <w:pStyle w:val="FeatureBox4"/>
        <w:rPr>
          <w:rFonts w:ascii="system-ui" w:eastAsia="system-ui" w:hAnsi="system-ui" w:cs="system-ui"/>
          <w:sz w:val="24"/>
        </w:rPr>
      </w:pPr>
      <w:r>
        <w:t xml:space="preserve">I drew </w:t>
      </w:r>
      <w:r w:rsidR="6467711F">
        <w:t xml:space="preserve">beautiful </w:t>
      </w:r>
      <w:r>
        <w:t>chalk horses</w:t>
      </w:r>
      <w:r w:rsidR="6338A202">
        <w:t xml:space="preserve">, </w:t>
      </w:r>
      <w:r w:rsidDel="6338A202">
        <w:t>which were</w:t>
      </w:r>
      <w:r w:rsidR="6338A202">
        <w:t xml:space="preserve"> brown, </w:t>
      </w:r>
      <w:r>
        <w:t>all over the pavement. Grans thought they were awesome. She always says such kind things to me. Please don’t tell anyone,</w:t>
      </w:r>
      <w:r w:rsidR="0D8C96C9">
        <w:t xml:space="preserve"> </w:t>
      </w:r>
      <w:r>
        <w:t>but I told Grans that I think she is my favourite grandparent.</w:t>
      </w:r>
    </w:p>
    <w:p w14:paraId="0A0CC92C" w14:textId="343705E9" w:rsidR="3AAE71F0" w:rsidRDefault="0F47E95A" w:rsidP="6177F49D">
      <w:pPr>
        <w:pStyle w:val="FeatureBox4"/>
        <w:rPr>
          <w:rFonts w:ascii="system-ui" w:eastAsia="system-ui" w:hAnsi="system-ui" w:cs="system-ui"/>
          <w:sz w:val="24"/>
        </w:rPr>
      </w:pPr>
      <w:r>
        <w:t>Last night</w:t>
      </w:r>
      <w:r w:rsidR="3AAE71F0">
        <w:t xml:space="preserve"> we watched the most spectacular sunset on the beach. The sky was shades of orange and pink and sparkled like diamonds. </w:t>
      </w:r>
      <w:r w:rsidR="0D846554">
        <w:t>Finally, i</w:t>
      </w:r>
      <w:r w:rsidR="3AAE71F0">
        <w:t>t turned cold, so Grans</w:t>
      </w:r>
      <w:r w:rsidR="6AD0FABC">
        <w:t xml:space="preserve"> wrapped us in a blanket like a cocoon</w:t>
      </w:r>
      <w:r w:rsidR="3AAE71F0">
        <w:t>. I just love hugging Grans.</w:t>
      </w:r>
    </w:p>
    <w:p w14:paraId="73D09FA5" w14:textId="6DE690FF" w:rsidR="3AAE71F0" w:rsidRDefault="5035D984" w:rsidP="08CC7309">
      <w:pPr>
        <w:pStyle w:val="FeatureBox4"/>
      </w:pPr>
      <w:r>
        <w:t xml:space="preserve">I </w:t>
      </w:r>
      <w:r w:rsidR="33CA24E3">
        <w:t xml:space="preserve">have really </w:t>
      </w:r>
      <w:r>
        <w:t>miss</w:t>
      </w:r>
      <w:r w:rsidR="78FE1C8C">
        <w:t>ed</w:t>
      </w:r>
      <w:r>
        <w:t xml:space="preserve"> you, Mum</w:t>
      </w:r>
      <w:r w:rsidR="6AC9FF2B">
        <w:t>.</w:t>
      </w:r>
    </w:p>
    <w:p w14:paraId="54B9A5C8" w14:textId="3DEA8E24" w:rsidR="3AAE71F0" w:rsidRDefault="3AAE71F0" w:rsidP="1BFE2C1D">
      <w:pPr>
        <w:pStyle w:val="FeatureBox4"/>
      </w:pPr>
      <w:r w:rsidRPr="1BFE2C1D">
        <w:t>All my love,</w:t>
      </w:r>
    </w:p>
    <w:p w14:paraId="745B9CE1" w14:textId="3C2EAAD1" w:rsidR="3AAE71F0" w:rsidRDefault="3AAE71F0" w:rsidP="1BFE2C1D">
      <w:pPr>
        <w:pStyle w:val="FeatureBox4"/>
      </w:pPr>
      <w:r w:rsidRPr="0D40B818">
        <w:t>Via</w:t>
      </w:r>
      <w:r w:rsidR="4DDFA213" w:rsidRPr="0D40B818">
        <w:t>.</w:t>
      </w:r>
    </w:p>
    <w:p w14:paraId="1B84DC0D" w14:textId="6A5BD464" w:rsidR="2379E119" w:rsidRDefault="157DB510" w:rsidP="00533072">
      <w:pPr>
        <w:pStyle w:val="ListNumber"/>
      </w:pPr>
      <w:r>
        <w:t xml:space="preserve">Deconstruct and analyse </w:t>
      </w:r>
      <w:r w:rsidR="5C3776E6">
        <w:t xml:space="preserve">some of </w:t>
      </w:r>
      <w:r>
        <w:t>the language choices in the modelled letter.</w:t>
      </w:r>
      <w:r w:rsidR="08A1072F">
        <w:t xml:space="preserve"> </w:t>
      </w:r>
      <w:r w:rsidR="7E1E7FE1" w:rsidRPr="797034AD">
        <w:rPr>
          <w:b/>
          <w:bCs/>
        </w:rPr>
        <w:t>Note:</w:t>
      </w:r>
      <w:r w:rsidR="7E1E7FE1">
        <w:t xml:space="preserve"> connect to learning from Component A about adjectival clauses, dialogue and temporal connectives (Stage 3). </w:t>
      </w:r>
      <w:r w:rsidR="08A1072F">
        <w:t xml:space="preserve">Encourage students to use metalanguage </w:t>
      </w:r>
      <w:r w:rsidR="2AD33B64">
        <w:t>when discussing language features</w:t>
      </w:r>
      <w:r w:rsidR="0EA6C498">
        <w:t xml:space="preserve">. </w:t>
      </w:r>
      <w:r>
        <w:t>For example:</w:t>
      </w:r>
    </w:p>
    <w:p w14:paraId="30F134E4" w14:textId="575E4082" w:rsidR="5DACCA8E" w:rsidRDefault="00A13467" w:rsidP="00533072">
      <w:pPr>
        <w:pStyle w:val="ListBullet"/>
        <w:ind w:left="1134"/>
        <w:rPr>
          <w:b/>
          <w:bCs/>
        </w:rPr>
      </w:pPr>
      <w:r>
        <w:t>A</w:t>
      </w:r>
      <w:r w:rsidR="4A428F7D">
        <w:t xml:space="preserve">djectival clause: </w:t>
      </w:r>
      <w:r w:rsidR="5DBA4804">
        <w:t>‘</w:t>
      </w:r>
      <w:r w:rsidR="7C4C83F8">
        <w:t xml:space="preserve">Here is some special chalk </w:t>
      </w:r>
      <w:r w:rsidR="7C4C83F8" w:rsidRPr="0096718D">
        <w:rPr>
          <w:b/>
          <w:bCs/>
        </w:rPr>
        <w:t>that I have been saving</w:t>
      </w:r>
      <w:r w:rsidR="784B33AA">
        <w:t>.</w:t>
      </w:r>
      <w:r w:rsidR="730A58F5">
        <w:t>’</w:t>
      </w:r>
      <w:r w:rsidR="784B33AA">
        <w:t xml:space="preserve"> </w:t>
      </w:r>
      <w:r w:rsidR="6734D378">
        <w:t>shows the reader that Grans had saved it for Via.</w:t>
      </w:r>
    </w:p>
    <w:p w14:paraId="2BB62423" w14:textId="55DD9298" w:rsidR="5DACCA8E" w:rsidRDefault="00A13467" w:rsidP="00533072">
      <w:pPr>
        <w:pStyle w:val="ListBullet"/>
        <w:ind w:left="1134"/>
      </w:pPr>
      <w:r>
        <w:t>E</w:t>
      </w:r>
      <w:r w:rsidR="15F0E3F0">
        <w:t>mbedded adjectival clause</w:t>
      </w:r>
      <w:r w:rsidR="23900904">
        <w:t xml:space="preserve"> (Stage 3)</w:t>
      </w:r>
      <w:r w:rsidR="15F0E3F0">
        <w:t xml:space="preserve">: </w:t>
      </w:r>
      <w:r w:rsidR="001C08E5">
        <w:t>‘</w:t>
      </w:r>
      <w:r w:rsidR="6FA4DF5A">
        <w:t xml:space="preserve">I drew beautiful chalk horses, </w:t>
      </w:r>
      <w:r w:rsidR="6BB77E90" w:rsidRPr="00614B47" w:rsidDel="6FA4DF5A">
        <w:rPr>
          <w:b/>
          <w:bCs/>
        </w:rPr>
        <w:t>which were</w:t>
      </w:r>
      <w:r w:rsidR="6FA4DF5A" w:rsidRPr="00614B47">
        <w:rPr>
          <w:b/>
          <w:bCs/>
        </w:rPr>
        <w:t xml:space="preserve"> brown</w:t>
      </w:r>
      <w:r w:rsidR="6FA4DF5A">
        <w:t>, all over the pavemen</w:t>
      </w:r>
      <w:r w:rsidR="22547C4C">
        <w:t>t</w:t>
      </w:r>
      <w:r w:rsidR="005A575E">
        <w:t>.</w:t>
      </w:r>
      <w:r w:rsidR="001C08E5">
        <w:t>’</w:t>
      </w:r>
      <w:r w:rsidR="22547C4C">
        <w:t xml:space="preserve"> helps the reader imagine the colour of the horses.</w:t>
      </w:r>
    </w:p>
    <w:p w14:paraId="047502BE" w14:textId="304DA31E" w:rsidR="1AFBC236" w:rsidRDefault="00A13467" w:rsidP="00533072">
      <w:pPr>
        <w:pStyle w:val="ListBullet"/>
        <w:ind w:left="1134"/>
      </w:pPr>
      <w:r>
        <w:t>D</w:t>
      </w:r>
      <w:r w:rsidR="4A66C721">
        <w:t>ialogue</w:t>
      </w:r>
      <w:r w:rsidR="222B57F7">
        <w:t>:</w:t>
      </w:r>
      <w:r w:rsidR="4A66C721">
        <w:t xml:space="preserve"> shows that Grans had been saving the chalk especially for Via and Via is very excited to receive it connecting the reader to the deepness o</w:t>
      </w:r>
      <w:r w:rsidR="4F121987">
        <w:t>f their relationship</w:t>
      </w:r>
      <w:r w:rsidR="4A66C721">
        <w:t>.</w:t>
      </w:r>
    </w:p>
    <w:p w14:paraId="31F8BF12" w14:textId="2D777DD5" w:rsidR="3FBC26C3" w:rsidRDefault="00A13467" w:rsidP="00533072">
      <w:pPr>
        <w:pStyle w:val="ListBullet"/>
        <w:ind w:left="1134"/>
      </w:pPr>
      <w:r>
        <w:t>T</w:t>
      </w:r>
      <w:r w:rsidR="55F23D55">
        <w:t>emporal connective (Stage 3)</w:t>
      </w:r>
      <w:r w:rsidR="3087DDA2">
        <w:t>:</w:t>
      </w:r>
      <w:r w:rsidR="55F23D55">
        <w:t xml:space="preserve"> ‘</w:t>
      </w:r>
      <w:r w:rsidR="43015849">
        <w:t>F</w:t>
      </w:r>
      <w:r w:rsidR="55F23D55">
        <w:t xml:space="preserve">inally’ tells the reader that the character is coming to the end of the </w:t>
      </w:r>
      <w:r w:rsidR="57F1931F">
        <w:t xml:space="preserve">sequence of </w:t>
      </w:r>
      <w:r w:rsidR="55F23D55">
        <w:t>event</w:t>
      </w:r>
      <w:r w:rsidR="03072317">
        <w:t>s</w:t>
      </w:r>
    </w:p>
    <w:p w14:paraId="7C3232D3" w14:textId="5E64DA61" w:rsidR="5818D000" w:rsidRDefault="6CE3CE18" w:rsidP="00533072">
      <w:pPr>
        <w:pStyle w:val="ListNumber"/>
      </w:pPr>
      <w:r>
        <w:t xml:space="preserve">Students review their completed </w:t>
      </w:r>
      <w:hyperlink w:anchor="_Resource_7_–">
        <w:r w:rsidRPr="25D26FC3">
          <w:rPr>
            <w:rStyle w:val="Hyperlink"/>
          </w:rPr>
          <w:t xml:space="preserve">Resource </w:t>
        </w:r>
        <w:r w:rsidR="1AE0D986" w:rsidRPr="25D26FC3">
          <w:rPr>
            <w:rStyle w:val="Hyperlink"/>
          </w:rPr>
          <w:t>7</w:t>
        </w:r>
        <w:r w:rsidRPr="25D26FC3">
          <w:rPr>
            <w:rStyle w:val="Hyperlink"/>
          </w:rPr>
          <w:t xml:space="preserve"> –</w:t>
        </w:r>
        <w:r w:rsidR="61157D5E" w:rsidRPr="25D26FC3">
          <w:rPr>
            <w:rStyle w:val="Hyperlink"/>
          </w:rPr>
          <w:t xml:space="preserve"> </w:t>
        </w:r>
        <w:r w:rsidRPr="25D26FC3">
          <w:rPr>
            <w:rStyle w:val="Hyperlink"/>
          </w:rPr>
          <w:t>writing plan</w:t>
        </w:r>
      </w:hyperlink>
      <w:r>
        <w:t xml:space="preserve"> from </w:t>
      </w:r>
      <w:hyperlink w:anchor="_Lesson_9_–_1">
        <w:r w:rsidRPr="797034AD">
          <w:rPr>
            <w:rStyle w:val="Hyperlink"/>
          </w:rPr>
          <w:t>Lesson 9</w:t>
        </w:r>
      </w:hyperlink>
      <w:r>
        <w:t>.</w:t>
      </w:r>
    </w:p>
    <w:p w14:paraId="73C5C1A3" w14:textId="77777777" w:rsidR="002A07F5" w:rsidRDefault="11F4AFF8" w:rsidP="004709B3">
      <w:pPr>
        <w:pStyle w:val="Heading3"/>
      </w:pPr>
      <w:bookmarkStart w:id="70" w:name="_Toc166509027"/>
      <w:r>
        <w:t>Part</w:t>
      </w:r>
      <w:bookmarkEnd w:id="70"/>
    </w:p>
    <w:p w14:paraId="04A27CDC" w14:textId="77777777" w:rsidR="002A07F5" w:rsidRDefault="002A07F5" w:rsidP="002A07F5">
      <w:r w:rsidRPr="006D360D">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Stage 2 and Stage 3."/>
      </w:tblPr>
      <w:tblGrid>
        <w:gridCol w:w="7280"/>
        <w:gridCol w:w="7280"/>
      </w:tblGrid>
      <w:tr w:rsidR="002A07F5" w14:paraId="0B46A6C6" w14:textId="77777777" w:rsidTr="797034AD">
        <w:trPr>
          <w:cnfStyle w:val="100000000000" w:firstRow="1" w:lastRow="0" w:firstColumn="0" w:lastColumn="0" w:oddVBand="0" w:evenVBand="0" w:oddHBand="0" w:evenHBand="0" w:firstRowFirstColumn="0" w:firstRowLastColumn="0" w:lastRowFirstColumn="0" w:lastRowLastColumn="0"/>
        </w:trPr>
        <w:tc>
          <w:tcPr>
            <w:tcW w:w="7280" w:type="dxa"/>
          </w:tcPr>
          <w:p w14:paraId="689CB419" w14:textId="33ACD00C" w:rsidR="002A07F5" w:rsidRDefault="002A07F5" w:rsidP="00977F2B">
            <w:r>
              <w:t>Stage 2 (independent</w:t>
            </w:r>
            <w:r w:rsidR="74478D99">
              <w:t>/pairs</w:t>
            </w:r>
            <w:r>
              <w:t>)</w:t>
            </w:r>
          </w:p>
        </w:tc>
        <w:tc>
          <w:tcPr>
            <w:tcW w:w="7280" w:type="dxa"/>
          </w:tcPr>
          <w:p w14:paraId="5EB61B6A" w14:textId="7AB05772" w:rsidR="002A07F5" w:rsidRDefault="002A07F5" w:rsidP="00977F2B">
            <w:r>
              <w:t>Stage 3 (teacher guided/pairs)</w:t>
            </w:r>
          </w:p>
        </w:tc>
      </w:tr>
      <w:tr w:rsidR="002A07F5" w14:paraId="6DB1FA27" w14:textId="77777777" w:rsidTr="797034AD">
        <w:trPr>
          <w:cnfStyle w:val="000000100000" w:firstRow="0" w:lastRow="0" w:firstColumn="0" w:lastColumn="0" w:oddVBand="0" w:evenVBand="0" w:oddHBand="1" w:evenHBand="0" w:firstRowFirstColumn="0" w:firstRowLastColumn="0" w:lastRowFirstColumn="0" w:lastRowLastColumn="0"/>
        </w:trPr>
        <w:tc>
          <w:tcPr>
            <w:tcW w:w="7280" w:type="dxa"/>
          </w:tcPr>
          <w:p w14:paraId="70753B76" w14:textId="7760DF00" w:rsidR="002A07F5" w:rsidRDefault="5985D2D0" w:rsidP="00533072">
            <w:pPr>
              <w:pStyle w:val="ListNumber"/>
            </w:pPr>
            <w:r>
              <w:t>Students</w:t>
            </w:r>
            <w:r w:rsidR="48BC8CE4">
              <w:t xml:space="preserve"> </w:t>
            </w:r>
            <w:r w:rsidR="3E922BC4">
              <w:t xml:space="preserve">use their planned ideas to </w:t>
            </w:r>
            <w:r>
              <w:t>wri</w:t>
            </w:r>
            <w:r w:rsidR="6188F1C0">
              <w:t xml:space="preserve">te a </w:t>
            </w:r>
            <w:r>
              <w:t>letter to Grans</w:t>
            </w:r>
            <w:r w:rsidR="4118F342">
              <w:t xml:space="preserve"> from Via describing one of the events with August</w:t>
            </w:r>
            <w:r w:rsidR="029EC81E">
              <w:t>.</w:t>
            </w:r>
          </w:p>
          <w:p w14:paraId="440B6D20" w14:textId="7301171C" w:rsidR="002A07F5" w:rsidRDefault="201A94C7" w:rsidP="1BFE2C1D">
            <w:pPr>
              <w:pStyle w:val="FeatureBox2"/>
            </w:pPr>
            <w:r w:rsidRPr="1BFE2C1D">
              <w:rPr>
                <w:b/>
                <w:bCs/>
              </w:rPr>
              <w:t>Too hard?</w:t>
            </w:r>
            <w:r>
              <w:t xml:space="preserve"> Provide a writing scaffold for students to write their letter.</w:t>
            </w:r>
          </w:p>
          <w:p w14:paraId="5BCF0AEE" w14:textId="38208B63" w:rsidR="002A07F5" w:rsidRDefault="35B25269" w:rsidP="1BFE2C1D">
            <w:pPr>
              <w:pStyle w:val="FeatureBox2"/>
            </w:pPr>
            <w:r w:rsidRPr="0D40B818">
              <w:rPr>
                <w:b/>
                <w:bCs/>
              </w:rPr>
              <w:t>Too easy?</w:t>
            </w:r>
            <w:r>
              <w:t xml:space="preserve"> </w:t>
            </w:r>
            <w:r w:rsidR="75E86E48">
              <w:t>Students e</w:t>
            </w:r>
            <w:r w:rsidR="7497F4A1">
              <w:t>xperiment using second person narrative voice in the</w:t>
            </w:r>
            <w:r w:rsidR="60AE0D83">
              <w:t>ir</w:t>
            </w:r>
            <w:r w:rsidR="7497F4A1">
              <w:t xml:space="preserve"> letter.</w:t>
            </w:r>
          </w:p>
          <w:p w14:paraId="222B0EBD" w14:textId="0D2661AA" w:rsidR="002A07F5" w:rsidRDefault="6183071E" w:rsidP="00533072">
            <w:pPr>
              <w:pStyle w:val="ListNumber"/>
            </w:pPr>
            <w:r>
              <w:t xml:space="preserve">In pairs, students share their writing and provide </w:t>
            </w:r>
            <w:hyperlink r:id="rId45">
              <w:r w:rsidRPr="797034AD">
                <w:rPr>
                  <w:rStyle w:val="Hyperlink"/>
                </w:rPr>
                <w:t>peer feedback</w:t>
              </w:r>
            </w:hyperlink>
            <w:r>
              <w:t xml:space="preserve">, referring to the co-constructed success criteria from activity </w:t>
            </w:r>
            <w:r w:rsidR="4F187330">
              <w:t>5</w:t>
            </w:r>
            <w:r>
              <w:t>.</w:t>
            </w:r>
          </w:p>
        </w:tc>
        <w:tc>
          <w:tcPr>
            <w:tcW w:w="7280" w:type="dxa"/>
          </w:tcPr>
          <w:p w14:paraId="75C37511" w14:textId="6665904D" w:rsidR="002A07F5" w:rsidRDefault="2E92086C" w:rsidP="00533072">
            <w:pPr>
              <w:pStyle w:val="ListNumber"/>
            </w:pPr>
            <w:r>
              <w:t>Revise</w:t>
            </w:r>
            <w:r w:rsidR="777DF605">
              <w:t xml:space="preserve"> how </w:t>
            </w:r>
            <w:r w:rsidR="4AD0979B">
              <w:t>identifying</w:t>
            </w:r>
            <w:r>
              <w:t xml:space="preserve"> </w:t>
            </w:r>
            <w:r w:rsidR="4D111A1D">
              <w:t>cause and effect</w:t>
            </w:r>
            <w:r w:rsidR="3DE21074">
              <w:t xml:space="preserve"> using </w:t>
            </w:r>
            <w:r w:rsidR="4D111A1D">
              <w:t>causal connectives</w:t>
            </w:r>
            <w:r w:rsidR="0EBCA384">
              <w:t>,</w:t>
            </w:r>
            <w:r w:rsidR="4D111A1D">
              <w:t xml:space="preserve"> </w:t>
            </w:r>
            <w:r w:rsidR="249DDB44">
              <w:t>can sup</w:t>
            </w:r>
            <w:r w:rsidR="5BC01EB9">
              <w:t>p</w:t>
            </w:r>
            <w:r w:rsidR="249DDB44">
              <w:t>ort reading comprehension</w:t>
            </w:r>
            <w:r w:rsidR="4D111A1D">
              <w:t xml:space="preserve"> </w:t>
            </w:r>
            <w:r w:rsidR="6B2E0B98">
              <w:t>from Component A</w:t>
            </w:r>
            <w:r w:rsidR="2D7997D2">
              <w:t>.</w:t>
            </w:r>
          </w:p>
          <w:p w14:paraId="63511220" w14:textId="5194E8B3" w:rsidR="002A07F5" w:rsidRPr="00442CE2" w:rsidRDefault="6C8C0755" w:rsidP="00F74D08">
            <w:pPr>
              <w:pStyle w:val="FeatureBox"/>
            </w:pPr>
            <w:r w:rsidRPr="63332292">
              <w:rPr>
                <w:rStyle w:val="Strong"/>
              </w:rPr>
              <w:t>Note</w:t>
            </w:r>
            <w:r w:rsidRPr="0081268C">
              <w:rPr>
                <w:b/>
                <w:bCs/>
              </w:rPr>
              <w:t>:</w:t>
            </w:r>
            <w:r w:rsidRPr="00442CE2">
              <w:t xml:space="preserve"> causal connectives are a</w:t>
            </w:r>
            <w:r w:rsidR="1DD920B5" w:rsidRPr="00442CE2">
              <w:t xml:space="preserve"> word or groups of words used as a cohesive device between sentences, when explaining how something works or why something happens (NESA 2024)</w:t>
            </w:r>
            <w:r w:rsidR="6A6B0FED" w:rsidRPr="00442CE2">
              <w:t>.</w:t>
            </w:r>
          </w:p>
          <w:p w14:paraId="1202BE5F" w14:textId="0C9589E5" w:rsidR="002A07F5" w:rsidRPr="00533072" w:rsidRDefault="2C559F33" w:rsidP="00533072">
            <w:pPr>
              <w:pStyle w:val="ListNumber"/>
            </w:pPr>
            <w:r>
              <w:t>Display page 88 of the text and d</w:t>
            </w:r>
            <w:r w:rsidR="736F03E0">
              <w:t>iscuss</w:t>
            </w:r>
            <w:r>
              <w:t xml:space="preserve"> how the author establishes cause and effect relationships between events, actions and character motivations. For example</w:t>
            </w:r>
            <w:r w:rsidR="31C8AFF8">
              <w:t xml:space="preserve">, </w:t>
            </w:r>
            <w:r>
              <w:t>‘They bulge out because his eye cavities</w:t>
            </w:r>
            <w:r w:rsidR="006074F5">
              <w:t xml:space="preserve"> </w:t>
            </w:r>
            <w:r>
              <w:t xml:space="preserve">...’ </w:t>
            </w:r>
            <w:r w:rsidR="2955FD20">
              <w:t>shows</w:t>
            </w:r>
            <w:r>
              <w:t xml:space="preserve"> that </w:t>
            </w:r>
            <w:r w:rsidR="4027422C">
              <w:t>the physical condition of the character means his eyes are bulging</w:t>
            </w:r>
            <w:r w:rsidR="75F532F0">
              <w:t>. This</w:t>
            </w:r>
            <w:r w:rsidR="4027422C">
              <w:t xml:space="preserve"> enrich</w:t>
            </w:r>
            <w:r w:rsidR="4ECAF516">
              <w:t>es</w:t>
            </w:r>
            <w:r w:rsidR="4027422C">
              <w:t xml:space="preserve"> the re</w:t>
            </w:r>
            <w:r w:rsidR="28B625C2">
              <w:t>ader</w:t>
            </w:r>
            <w:r w:rsidR="284C7476">
              <w:t>’</w:t>
            </w:r>
            <w:r w:rsidR="28B625C2">
              <w:t>s</w:t>
            </w:r>
            <w:r w:rsidR="02BAE128">
              <w:t xml:space="preserve"> understanding of August’s character.</w:t>
            </w:r>
          </w:p>
          <w:p w14:paraId="2090CA6A" w14:textId="4E25133E" w:rsidR="002A07F5" w:rsidRDefault="3F357A12" w:rsidP="797034AD">
            <w:pPr>
              <w:pStyle w:val="ListNumber"/>
              <w:rPr>
                <w:lang w:val="en-GB"/>
              </w:rPr>
            </w:pPr>
            <w:r>
              <w:t xml:space="preserve">Provide pairs of students </w:t>
            </w:r>
            <w:r w:rsidR="5A2D4F0B">
              <w:t xml:space="preserve">with </w:t>
            </w:r>
            <w:r w:rsidR="00F00E39">
              <w:t xml:space="preserve">the </w:t>
            </w:r>
            <w:r>
              <w:t>excerpt from ‘He can hear, too.’ to ‘...</w:t>
            </w:r>
            <w:r w:rsidR="00F00E39">
              <w:t xml:space="preserve"> </w:t>
            </w:r>
            <w:r>
              <w:t xml:space="preserve">because I’m sure he knows this’ </w:t>
            </w:r>
            <w:r w:rsidR="3C19E98C">
              <w:t xml:space="preserve">(p 89). </w:t>
            </w:r>
            <w:r w:rsidR="100123D8">
              <w:t xml:space="preserve">In pairs, </w:t>
            </w:r>
            <w:r w:rsidR="080B37C5">
              <w:t>students identify the causal conne</w:t>
            </w:r>
            <w:r w:rsidR="533D62C7">
              <w:t>ctive</w:t>
            </w:r>
            <w:r w:rsidR="69F02D48">
              <w:t>s</w:t>
            </w:r>
            <w:r w:rsidR="533D62C7">
              <w:t xml:space="preserve"> </w:t>
            </w:r>
            <w:r w:rsidR="080B37C5">
              <w:t xml:space="preserve">and </w:t>
            </w:r>
            <w:r w:rsidR="68F0204A">
              <w:t>dis</w:t>
            </w:r>
            <w:r w:rsidR="68F0204A" w:rsidRPr="797034AD">
              <w:rPr>
                <w:lang w:val="en-GB"/>
              </w:rPr>
              <w:t>cuss how the author establishes cause and effect relationships between events, actions and character motivations.</w:t>
            </w:r>
          </w:p>
        </w:tc>
      </w:tr>
    </w:tbl>
    <w:p w14:paraId="5FD6AC77" w14:textId="77777777" w:rsidR="002A07F5" w:rsidRDefault="11F4AFF8" w:rsidP="008964DD">
      <w:pPr>
        <w:pStyle w:val="Heading3"/>
      </w:pPr>
      <w:bookmarkStart w:id="71" w:name="_Toc166509028"/>
      <w:r>
        <w:t>Part</w:t>
      </w:r>
      <w:bookmarkEnd w:id="71"/>
    </w:p>
    <w:p w14:paraId="49A34CA3" w14:textId="77777777" w:rsidR="002A07F5" w:rsidRDefault="002A07F5" w:rsidP="002A07F5">
      <w:r w:rsidRPr="006D360D">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Stage 2 and Stage 3."/>
      </w:tblPr>
      <w:tblGrid>
        <w:gridCol w:w="7280"/>
        <w:gridCol w:w="7280"/>
      </w:tblGrid>
      <w:tr w:rsidR="002A07F5" w14:paraId="5D657DCA" w14:textId="77777777" w:rsidTr="797034AD">
        <w:trPr>
          <w:cnfStyle w:val="100000000000" w:firstRow="1" w:lastRow="0" w:firstColumn="0" w:lastColumn="0" w:oddVBand="0" w:evenVBand="0" w:oddHBand="0" w:evenHBand="0" w:firstRowFirstColumn="0" w:firstRowLastColumn="0" w:lastRowFirstColumn="0" w:lastRowLastColumn="0"/>
        </w:trPr>
        <w:tc>
          <w:tcPr>
            <w:tcW w:w="7280" w:type="dxa"/>
          </w:tcPr>
          <w:p w14:paraId="18BFE947" w14:textId="07AD4B36" w:rsidR="002A07F5" w:rsidRDefault="002A07F5" w:rsidP="1BFE2C1D">
            <w:r>
              <w:t>Stage 2 (teacher guided</w:t>
            </w:r>
            <w:r w:rsidR="250107B6">
              <w:t>/independent</w:t>
            </w:r>
            <w:r>
              <w:t>)</w:t>
            </w:r>
          </w:p>
        </w:tc>
        <w:tc>
          <w:tcPr>
            <w:tcW w:w="7280" w:type="dxa"/>
          </w:tcPr>
          <w:p w14:paraId="1564F707" w14:textId="7B1EF093" w:rsidR="002A07F5" w:rsidRDefault="11F4AFF8" w:rsidP="00977F2B">
            <w:r>
              <w:t>Stage 3</w:t>
            </w:r>
            <w:r w:rsidR="4131D3B9">
              <w:t xml:space="preserve"> </w:t>
            </w:r>
            <w:r>
              <w:t>(pairs/independent)</w:t>
            </w:r>
          </w:p>
        </w:tc>
      </w:tr>
      <w:tr w:rsidR="002A07F5" w14:paraId="33D4302C" w14:textId="77777777" w:rsidTr="797034AD">
        <w:trPr>
          <w:cnfStyle w:val="000000100000" w:firstRow="0" w:lastRow="0" w:firstColumn="0" w:lastColumn="0" w:oddVBand="0" w:evenVBand="0" w:oddHBand="1" w:evenHBand="0" w:firstRowFirstColumn="0" w:firstRowLastColumn="0" w:lastRowFirstColumn="0" w:lastRowLastColumn="0"/>
        </w:trPr>
        <w:tc>
          <w:tcPr>
            <w:tcW w:w="7280" w:type="dxa"/>
          </w:tcPr>
          <w:p w14:paraId="19979BB5" w14:textId="4D452499" w:rsidR="002A07F5" w:rsidRPr="00533072" w:rsidRDefault="1A123629" w:rsidP="00533072">
            <w:pPr>
              <w:pStyle w:val="ListNumber"/>
            </w:pPr>
            <w:r>
              <w:t xml:space="preserve">Revise Tier 1, Tier 2 and Tier 3 vocabulary from </w:t>
            </w:r>
            <w:r w:rsidR="3E02742D">
              <w:t>Component A.</w:t>
            </w:r>
          </w:p>
          <w:p w14:paraId="6B22C3DA" w14:textId="75EBB7DD" w:rsidR="002A07F5" w:rsidRPr="00533072" w:rsidRDefault="379F0185" w:rsidP="00533072">
            <w:pPr>
              <w:pStyle w:val="ListNumber"/>
            </w:pPr>
            <w:r>
              <w:t xml:space="preserve">Provide pairs of students with pages 88 and 89 from the text. </w:t>
            </w:r>
            <w:r w:rsidR="2996AB35">
              <w:t xml:space="preserve">In pairs, </w:t>
            </w:r>
            <w:r w:rsidR="501E5F71">
              <w:t>s</w:t>
            </w:r>
            <w:r w:rsidR="17A522F2">
              <w:t xml:space="preserve">tudents identify </w:t>
            </w:r>
            <w:r w:rsidR="386026AD">
              <w:t xml:space="preserve">and list </w:t>
            </w:r>
            <w:r w:rsidR="17A522F2">
              <w:t>Tier 2 and Tier 3 words</w:t>
            </w:r>
            <w:r w:rsidR="1C21214D">
              <w:t xml:space="preserve"> that</w:t>
            </w:r>
            <w:r w:rsidR="1D366F88">
              <w:t xml:space="preserve"> </w:t>
            </w:r>
            <w:r w:rsidR="00E51428">
              <w:t>R J</w:t>
            </w:r>
            <w:r w:rsidR="1D366F88">
              <w:t xml:space="preserve"> Palacio uses to</w:t>
            </w:r>
            <w:r w:rsidR="1C21214D">
              <w:t xml:space="preserve"> build </w:t>
            </w:r>
            <w:r w:rsidR="579BA49B">
              <w:t xml:space="preserve">a description of </w:t>
            </w:r>
            <w:r w:rsidR="1C21214D">
              <w:t xml:space="preserve">August’s appearance. </w:t>
            </w:r>
            <w:r w:rsidR="4D7AD362">
              <w:t>F</w:t>
            </w:r>
            <w:r w:rsidR="17A522F2">
              <w:t>or example:</w:t>
            </w:r>
          </w:p>
          <w:p w14:paraId="5FFB88AF" w14:textId="061CA95A" w:rsidR="002A07F5" w:rsidRDefault="2662C893" w:rsidP="00533072">
            <w:pPr>
              <w:pStyle w:val="ListBullet"/>
              <w:ind w:left="1156"/>
            </w:pPr>
            <w:r>
              <w:t>Tier 2:</w:t>
            </w:r>
            <w:r w:rsidR="6046D93A">
              <w:t xml:space="preserve"> hearing aids, surgeries, bulge, scar, drool</w:t>
            </w:r>
            <w:r w:rsidR="66BD7D10">
              <w:t>, cauliflower-shaped ears, jagged gash</w:t>
            </w:r>
            <w:r w:rsidR="4A15AEB3">
              <w:t>, overbite</w:t>
            </w:r>
          </w:p>
          <w:p w14:paraId="2A623674" w14:textId="53B174FE" w:rsidR="002A07F5" w:rsidRDefault="483B4E40" w:rsidP="00533072">
            <w:pPr>
              <w:pStyle w:val="ListBullet"/>
              <w:ind w:left="1156"/>
            </w:pPr>
            <w:r>
              <w:t>Tier 3:</w:t>
            </w:r>
            <w:r w:rsidR="3DA018A0">
              <w:t xml:space="preserve"> eye cavities,</w:t>
            </w:r>
            <w:r w:rsidR="252AEF16">
              <w:t xml:space="preserve"> </w:t>
            </w:r>
            <w:r w:rsidR="3DA018A0">
              <w:t>implanted, gene, trachea tube.</w:t>
            </w:r>
          </w:p>
          <w:p w14:paraId="001B8E0E" w14:textId="7914F800" w:rsidR="002A07F5" w:rsidRPr="00533072" w:rsidRDefault="64032BEA" w:rsidP="00533072">
            <w:pPr>
              <w:pStyle w:val="ListNumber"/>
            </w:pPr>
            <w:r>
              <w:t xml:space="preserve">Discuss what emotions </w:t>
            </w:r>
            <w:r w:rsidR="225E6128">
              <w:t xml:space="preserve">and </w:t>
            </w:r>
            <w:r>
              <w:t xml:space="preserve">reactions these words create for the reader. For example, I feel </w:t>
            </w:r>
            <w:r w:rsidR="3FA52FCB">
              <w:t>empathy</w:t>
            </w:r>
            <w:r>
              <w:t xml:space="preserve"> for August as he has had to overcome so much at the age of 10.</w:t>
            </w:r>
          </w:p>
          <w:p w14:paraId="6729A099" w14:textId="3A91F4CA" w:rsidR="002A07F5" w:rsidRDefault="612D2CC5" w:rsidP="00533072">
            <w:pPr>
              <w:pStyle w:val="ListNumber"/>
            </w:pPr>
            <w:r>
              <w:t>Students</w:t>
            </w:r>
            <w:r w:rsidR="408E2EE5">
              <w:t xml:space="preserve"> review their letter and</w:t>
            </w:r>
            <w:r>
              <w:t xml:space="preserve"> include a </w:t>
            </w:r>
            <w:r w:rsidR="31367E3B">
              <w:t>postscript</w:t>
            </w:r>
            <w:r w:rsidR="2F4CCD66">
              <w:t>, also known as PS,</w:t>
            </w:r>
            <w:r>
              <w:t xml:space="preserve"> </w:t>
            </w:r>
            <w:r w:rsidR="302FD5B0">
              <w:t>using T</w:t>
            </w:r>
            <w:r>
              <w:t>i</w:t>
            </w:r>
            <w:r w:rsidR="08954AB8">
              <w:t xml:space="preserve">er 2 and/or 3 </w:t>
            </w:r>
            <w:proofErr w:type="gramStart"/>
            <w:r w:rsidR="08954AB8">
              <w:t>vocabulary</w:t>
            </w:r>
            <w:proofErr w:type="gramEnd"/>
            <w:r>
              <w:t>. For example</w:t>
            </w:r>
            <w:r w:rsidR="489CF8D3">
              <w:t>:</w:t>
            </w:r>
          </w:p>
          <w:p w14:paraId="664D8DEA" w14:textId="79CC04F3" w:rsidR="002A07F5" w:rsidRDefault="780D74BF" w:rsidP="30765C14">
            <w:pPr>
              <w:pStyle w:val="FeatureBox4"/>
            </w:pPr>
            <w:r>
              <w:t xml:space="preserve">PS </w:t>
            </w:r>
            <w:r w:rsidR="008A3393">
              <w:t>B</w:t>
            </w:r>
            <w:r w:rsidR="64F7F80A">
              <w:t>y the way Grans, did you know the doctors are happy with how Auggie is going after his surgery to fix his overbite? He no longer drools.</w:t>
            </w:r>
          </w:p>
          <w:p w14:paraId="683D22C1" w14:textId="4517B866" w:rsidR="002A07F5" w:rsidRDefault="12BDFCAA" w:rsidP="00533072">
            <w:pPr>
              <w:pStyle w:val="ListNumber"/>
            </w:pPr>
            <w:r>
              <w:t xml:space="preserve">Update </w:t>
            </w:r>
            <w:r w:rsidR="1862CD80">
              <w:t xml:space="preserve">the </w:t>
            </w:r>
            <w:r>
              <w:t xml:space="preserve">success criteria </w:t>
            </w:r>
            <w:r w:rsidR="5A5253A7">
              <w:t xml:space="preserve">from activity 5 </w:t>
            </w:r>
            <w:r>
              <w:t>to include Tiered vocabulary.</w:t>
            </w:r>
          </w:p>
        </w:tc>
        <w:tc>
          <w:tcPr>
            <w:tcW w:w="7280" w:type="dxa"/>
          </w:tcPr>
          <w:p w14:paraId="345F0476" w14:textId="5F4F6391" w:rsidR="002A07F5" w:rsidRDefault="5EC825F6" w:rsidP="00533072">
            <w:pPr>
              <w:pStyle w:val="ListNumber"/>
            </w:pPr>
            <w:r>
              <w:t xml:space="preserve">Students </w:t>
            </w:r>
            <w:r w:rsidR="0FE2F91E">
              <w:t xml:space="preserve">use their planned ideas to </w:t>
            </w:r>
            <w:r>
              <w:t>writ</w:t>
            </w:r>
            <w:r w:rsidR="5464B960">
              <w:t>e</w:t>
            </w:r>
            <w:r>
              <w:t xml:space="preserve"> </w:t>
            </w:r>
            <w:r w:rsidR="3B640C79">
              <w:t>a</w:t>
            </w:r>
            <w:r>
              <w:t xml:space="preserve"> letter to Grans</w:t>
            </w:r>
            <w:r w:rsidR="3ACF73C3">
              <w:t xml:space="preserve"> from Via describing one of the events with August</w:t>
            </w:r>
            <w:r>
              <w:t>.</w:t>
            </w:r>
          </w:p>
          <w:p w14:paraId="004BD907" w14:textId="3F89862E" w:rsidR="002A07F5" w:rsidRDefault="62E6671E" w:rsidP="59A98B27">
            <w:pPr>
              <w:pStyle w:val="FeatureBox2"/>
            </w:pPr>
            <w:r w:rsidRPr="59A98B27">
              <w:rPr>
                <w:b/>
                <w:bCs/>
              </w:rPr>
              <w:t>Too hard?</w:t>
            </w:r>
            <w:r w:rsidRPr="00F00E39">
              <w:t xml:space="preserve"> </w:t>
            </w:r>
            <w:r>
              <w:t>Provide a writing scaffold for students to write their letter.</w:t>
            </w:r>
          </w:p>
          <w:p w14:paraId="1A2D75F7" w14:textId="31C378DA" w:rsidR="002A07F5" w:rsidRDefault="7E3A2A81" w:rsidP="30765C14">
            <w:pPr>
              <w:pStyle w:val="FeatureBox2"/>
              <w:rPr>
                <w:lang w:val="en-GB"/>
              </w:rPr>
            </w:pPr>
            <w:r w:rsidRPr="30765C14">
              <w:rPr>
                <w:b/>
                <w:bCs/>
              </w:rPr>
              <w:t>Too easy?</w:t>
            </w:r>
            <w:r w:rsidRPr="00F00E39">
              <w:t xml:space="preserve"> </w:t>
            </w:r>
            <w:r>
              <w:t>Use causal connective</w:t>
            </w:r>
            <w:r w:rsidR="03D39E52">
              <w:t>s</w:t>
            </w:r>
            <w:r>
              <w:t xml:space="preserve"> to </w:t>
            </w:r>
            <w:r w:rsidR="17EE179C" w:rsidRPr="30765C14">
              <w:rPr>
                <w:lang w:val="en-GB"/>
              </w:rPr>
              <w:t>explain how something works or why something happens</w:t>
            </w:r>
            <w:r w:rsidR="00D365E5">
              <w:rPr>
                <w:lang w:val="en-GB"/>
              </w:rPr>
              <w:t>.</w:t>
            </w:r>
          </w:p>
          <w:p w14:paraId="050BE170" w14:textId="3B81EF3D" w:rsidR="002A07F5" w:rsidRDefault="5EC825F6" w:rsidP="00533072">
            <w:pPr>
              <w:pStyle w:val="ListNumber"/>
            </w:pPr>
            <w:r>
              <w:t xml:space="preserve">In pairs, students share their writing and provide </w:t>
            </w:r>
            <w:hyperlink r:id="rId46">
              <w:r w:rsidRPr="797034AD">
                <w:rPr>
                  <w:rStyle w:val="Hyperlink"/>
                </w:rPr>
                <w:t>peer feedback</w:t>
              </w:r>
            </w:hyperlink>
            <w:r>
              <w:t xml:space="preserve">, </w:t>
            </w:r>
            <w:r w:rsidR="4505E258">
              <w:t>using</w:t>
            </w:r>
            <w:r>
              <w:t xml:space="preserve"> the co-constructed success criteria from activity </w:t>
            </w:r>
            <w:r w:rsidR="6AA4ADAC">
              <w:t>5</w:t>
            </w:r>
            <w:r>
              <w:t>.</w:t>
            </w:r>
          </w:p>
        </w:tc>
      </w:tr>
    </w:tbl>
    <w:p w14:paraId="6E48E172" w14:textId="77777777" w:rsidR="002A07F5" w:rsidRPr="006D360D" w:rsidRDefault="11F4AFF8" w:rsidP="00E32783">
      <w:pPr>
        <w:pStyle w:val="Heading3"/>
      </w:pPr>
      <w:bookmarkStart w:id="72" w:name="_Toc166509029"/>
      <w:r>
        <w:t>Whole</w:t>
      </w:r>
      <w:bookmarkEnd w:id="72"/>
    </w:p>
    <w:p w14:paraId="2FD3912A" w14:textId="3A0A035C" w:rsidR="002A07F5" w:rsidRDefault="24CC763B" w:rsidP="00533072">
      <w:pPr>
        <w:pStyle w:val="ListNumber"/>
      </w:pPr>
      <w:r>
        <w:t xml:space="preserve">As a class, discuss </w:t>
      </w:r>
      <w:r w:rsidR="5ADE54FD">
        <w:t>Via’s</w:t>
      </w:r>
      <w:r>
        <w:t xml:space="preserve"> </w:t>
      </w:r>
      <w:r w:rsidR="6F37D622" w:rsidDel="24CC763B">
        <w:t xml:space="preserve">model of </w:t>
      </w:r>
      <w:r>
        <w:t>behaviour</w:t>
      </w:r>
      <w:r w:rsidR="6F37D622" w:rsidDel="24CC763B">
        <w:t xml:space="preserve"> </w:t>
      </w:r>
      <w:r>
        <w:t xml:space="preserve">and </w:t>
      </w:r>
      <w:r w:rsidR="3BADBAF9">
        <w:t>her</w:t>
      </w:r>
      <w:r>
        <w:t xml:space="preserve"> relationship with August. Consider the impact their relationship has on the reader. For example, </w:t>
      </w:r>
      <w:proofErr w:type="gramStart"/>
      <w:r>
        <w:t>Via</w:t>
      </w:r>
      <w:proofErr w:type="gramEnd"/>
      <w:r>
        <w:t xml:space="preserve"> acts as a motherly figure to August and as a reader, I</w:t>
      </w:r>
      <w:r w:rsidR="41ADE890">
        <w:t xml:space="preserve"> </w:t>
      </w:r>
      <w:r w:rsidR="53A02B4F">
        <w:t>a</w:t>
      </w:r>
      <w:r w:rsidR="62B2937F">
        <w:t>m</w:t>
      </w:r>
      <w:r>
        <w:t xml:space="preserve"> relieved that he </w:t>
      </w:r>
      <w:r w:rsidR="0314F573">
        <w:t xml:space="preserve">is surrounded by people </w:t>
      </w:r>
      <w:r w:rsidR="2D2B976B">
        <w:t>willing to defend and care for him.</w:t>
      </w:r>
    </w:p>
    <w:p w14:paraId="5F07A35A" w14:textId="3CD937F2" w:rsidR="00CB6809" w:rsidRDefault="1FB6C805" w:rsidP="00A16CE9">
      <w:pPr>
        <w:pStyle w:val="Heading2"/>
      </w:pPr>
      <w:bookmarkStart w:id="73" w:name="_Lesson_11_–_1"/>
      <w:bookmarkStart w:id="74" w:name="_Lesson_11_–"/>
      <w:bookmarkStart w:id="75" w:name="_Toc166509030"/>
      <w:bookmarkEnd w:id="73"/>
      <w:r>
        <w:t xml:space="preserve">Lesson </w:t>
      </w:r>
      <w:r w:rsidR="470DF5A3">
        <w:t>11</w:t>
      </w:r>
      <w:r w:rsidR="2B36B137">
        <w:t xml:space="preserve"> –</w:t>
      </w:r>
      <w:r>
        <w:t xml:space="preserve"> </w:t>
      </w:r>
      <w:r w:rsidR="71EEAD3B">
        <w:t xml:space="preserve">developing characterisation through </w:t>
      </w:r>
      <w:r w:rsidR="4CB93CC4">
        <w:t>inner monologue</w:t>
      </w:r>
      <w:bookmarkEnd w:id="74"/>
      <w:bookmarkEnd w:id="75"/>
    </w:p>
    <w:p w14:paraId="55192D07" w14:textId="77777777" w:rsidR="002A07F5" w:rsidRDefault="002A07F5" w:rsidP="002A07F5">
      <w:r w:rsidRPr="006D360D">
        <w:t>The following teaching and learning activities support multi-age settings.</w:t>
      </w:r>
    </w:p>
    <w:p w14:paraId="41E13797" w14:textId="77777777" w:rsidR="002A07F5" w:rsidRPr="006D360D" w:rsidRDefault="11F4AFF8" w:rsidP="00E32783">
      <w:pPr>
        <w:pStyle w:val="Heading3"/>
      </w:pPr>
      <w:bookmarkStart w:id="76" w:name="_Toc166509031"/>
      <w:r>
        <w:t>Whole</w:t>
      </w:r>
      <w:bookmarkEnd w:id="76"/>
    </w:p>
    <w:p w14:paraId="4D05E0B7" w14:textId="42F30925" w:rsidR="002A07F5" w:rsidRPr="004F753E" w:rsidRDefault="67F187D5" w:rsidP="009B5A18">
      <w:pPr>
        <w:pStyle w:val="ListNumber"/>
        <w:numPr>
          <w:ilvl w:val="0"/>
          <w:numId w:val="19"/>
        </w:numPr>
        <w:rPr>
          <w:rFonts w:eastAsia="Arial"/>
          <w:color w:val="000000" w:themeColor="text1"/>
          <w:sz w:val="24"/>
        </w:rPr>
      </w:pPr>
      <w:r>
        <w:t>Ask students to reflect on their favourite movie</w:t>
      </w:r>
      <w:r w:rsidR="00595962">
        <w:t>. Ask g</w:t>
      </w:r>
      <w:r w:rsidR="49FA300B">
        <w:t>uiding questions</w:t>
      </w:r>
      <w:r w:rsidR="59812D88">
        <w:t>,</w:t>
      </w:r>
      <w:r w:rsidR="49FA300B">
        <w:t xml:space="preserve"> </w:t>
      </w:r>
      <w:r w:rsidR="75CB0C37">
        <w:t>f</w:t>
      </w:r>
      <w:r w:rsidR="49FA300B">
        <w:t>or example</w:t>
      </w:r>
      <w:r w:rsidR="29C8D9AB">
        <w:t>:</w:t>
      </w:r>
    </w:p>
    <w:p w14:paraId="5727D21D" w14:textId="2960432C" w:rsidR="002A07F5" w:rsidRPr="00502978" w:rsidRDefault="49FA300B" w:rsidP="00502978">
      <w:pPr>
        <w:pStyle w:val="ListBullet"/>
        <w:ind w:left="1134"/>
      </w:pPr>
      <w:r>
        <w:t xml:space="preserve">What </w:t>
      </w:r>
      <w:r w:rsidR="262073FF">
        <w:t>is the most exciting part of the storyline?</w:t>
      </w:r>
    </w:p>
    <w:p w14:paraId="308B7087" w14:textId="69D8CD4F" w:rsidR="002A07F5" w:rsidRPr="00502978" w:rsidRDefault="262073FF" w:rsidP="00502978">
      <w:pPr>
        <w:pStyle w:val="ListBullet"/>
        <w:ind w:left="1134"/>
      </w:pPr>
      <w:r>
        <w:t xml:space="preserve">How do the setting and characters </w:t>
      </w:r>
      <w:r w:rsidR="4F85AB21">
        <w:t>contribute to your enjoyment?</w:t>
      </w:r>
    </w:p>
    <w:p w14:paraId="5DCFD6CD" w14:textId="448E5BE2" w:rsidR="002A07F5" w:rsidRPr="00502978" w:rsidRDefault="3A163E16" w:rsidP="00502978">
      <w:pPr>
        <w:pStyle w:val="ListBullet"/>
        <w:ind w:left="1134"/>
      </w:pPr>
      <w:r>
        <w:t>How do you feel when watching your favourite movie? Do the characters and settings make you feel different emotions?</w:t>
      </w:r>
    </w:p>
    <w:p w14:paraId="5C669755" w14:textId="7FACA616" w:rsidR="002A07F5" w:rsidRPr="00502978" w:rsidRDefault="01C285D1" w:rsidP="00502978">
      <w:pPr>
        <w:pStyle w:val="ListBullet"/>
        <w:ind w:left="1134"/>
      </w:pPr>
      <w:r w:rsidRPr="00502978">
        <w:t>Are there any surprises or big changes that make the characters act differently?</w:t>
      </w:r>
    </w:p>
    <w:p w14:paraId="0DE245C4" w14:textId="4B57B907" w:rsidR="002A07F5" w:rsidRPr="00502978" w:rsidRDefault="01C285D1" w:rsidP="00502978">
      <w:pPr>
        <w:pStyle w:val="ListBullet"/>
        <w:ind w:left="1134"/>
      </w:pPr>
      <w:r w:rsidRPr="00502978">
        <w:t>What important messages or lessons can we learn from these stories? How do the characters help us understand these messages?</w:t>
      </w:r>
    </w:p>
    <w:p w14:paraId="03CBD8D7" w14:textId="27D3BF67" w:rsidR="002A07F5" w:rsidRDefault="01C285D1" w:rsidP="00502978">
      <w:pPr>
        <w:pStyle w:val="ListBullet"/>
        <w:ind w:left="1134"/>
      </w:pPr>
      <w:r w:rsidRPr="00502978">
        <w:t>If yo</w:t>
      </w:r>
      <w:r>
        <w:t>u could be in this movie</w:t>
      </w:r>
      <w:r w:rsidR="747A0006">
        <w:t>,</w:t>
      </w:r>
      <w:r>
        <w:t xml:space="preserve"> what character would you be and why?</w:t>
      </w:r>
    </w:p>
    <w:p w14:paraId="4EF086B8" w14:textId="5111329B" w:rsidR="002A07F5" w:rsidRPr="00502978" w:rsidRDefault="75DA964C" w:rsidP="000A38BD">
      <w:pPr>
        <w:pStyle w:val="ListNumber"/>
      </w:pPr>
      <w:r>
        <w:t xml:space="preserve">Display the names of the movies </w:t>
      </w:r>
      <w:r w:rsidR="02BEF3FE">
        <w:t>mentioned in the text. For example,</w:t>
      </w:r>
      <w:r w:rsidR="2350A46F">
        <w:t xml:space="preserve"> ‘...</w:t>
      </w:r>
      <w:r w:rsidR="00237C52">
        <w:t xml:space="preserve"> </w:t>
      </w:r>
      <w:r w:rsidR="2350A46F" w:rsidRPr="00CE7094">
        <w:rPr>
          <w:i/>
          <w:iCs/>
        </w:rPr>
        <w:t>Star Wars E</w:t>
      </w:r>
      <w:r w:rsidR="1A238D06" w:rsidRPr="00CE7094">
        <w:rPr>
          <w:i/>
          <w:iCs/>
        </w:rPr>
        <w:t>pisode</w:t>
      </w:r>
      <w:r w:rsidR="2350A46F" w:rsidRPr="00CE7094">
        <w:rPr>
          <w:i/>
          <w:iCs/>
        </w:rPr>
        <w:t xml:space="preserve"> </w:t>
      </w:r>
      <w:r w:rsidR="70F5D672" w:rsidRPr="00CE7094">
        <w:rPr>
          <w:i/>
          <w:iCs/>
        </w:rPr>
        <w:t>III</w:t>
      </w:r>
      <w:r w:rsidR="240620DF" w:rsidRPr="00CE7094">
        <w:rPr>
          <w:i/>
          <w:iCs/>
        </w:rPr>
        <w:t>:</w:t>
      </w:r>
      <w:r w:rsidR="02BEF3FE" w:rsidRPr="00CE7094">
        <w:rPr>
          <w:i/>
          <w:iCs/>
        </w:rPr>
        <w:t xml:space="preserve"> </w:t>
      </w:r>
      <w:r w:rsidR="58BEC368" w:rsidRPr="00CE7094">
        <w:rPr>
          <w:i/>
          <w:iCs/>
        </w:rPr>
        <w:t>Revenge of the Sith</w:t>
      </w:r>
      <w:r w:rsidR="00237C52">
        <w:t xml:space="preserve"> </w:t>
      </w:r>
      <w:r w:rsidR="58BEC368">
        <w:t>...’ (p 44)</w:t>
      </w:r>
      <w:r w:rsidR="5CE9E895">
        <w:t>, ‘...</w:t>
      </w:r>
      <w:r w:rsidR="00237C52">
        <w:t xml:space="preserve"> </w:t>
      </w:r>
      <w:r w:rsidR="5CE9E895" w:rsidRPr="00CE7094">
        <w:rPr>
          <w:i/>
          <w:iCs/>
        </w:rPr>
        <w:t>Star Wars Episode II: Attac</w:t>
      </w:r>
      <w:r w:rsidR="511A8126" w:rsidRPr="00CE7094">
        <w:rPr>
          <w:i/>
          <w:iCs/>
        </w:rPr>
        <w:t>k</w:t>
      </w:r>
      <w:r w:rsidR="5CE9E895" w:rsidRPr="00CE7094">
        <w:rPr>
          <w:i/>
          <w:iCs/>
        </w:rPr>
        <w:t xml:space="preserve"> </w:t>
      </w:r>
      <w:proofErr w:type="gramStart"/>
      <w:r w:rsidR="5AD1A113" w:rsidRPr="00CE7094">
        <w:rPr>
          <w:i/>
          <w:iCs/>
        </w:rPr>
        <w:t>O</w:t>
      </w:r>
      <w:r w:rsidR="5CE9E895" w:rsidRPr="00CE7094">
        <w:rPr>
          <w:i/>
          <w:iCs/>
        </w:rPr>
        <w:t>f</w:t>
      </w:r>
      <w:proofErr w:type="gramEnd"/>
      <w:r w:rsidR="5CE9E895" w:rsidRPr="00CE7094">
        <w:rPr>
          <w:i/>
          <w:iCs/>
        </w:rPr>
        <w:t xml:space="preserve"> </w:t>
      </w:r>
      <w:r w:rsidR="1EB7B53D" w:rsidRPr="00CE7094">
        <w:rPr>
          <w:i/>
          <w:iCs/>
        </w:rPr>
        <w:t>T</w:t>
      </w:r>
      <w:r w:rsidR="5CE9E895" w:rsidRPr="00CE7094">
        <w:rPr>
          <w:i/>
          <w:iCs/>
        </w:rPr>
        <w:t xml:space="preserve">he </w:t>
      </w:r>
      <w:r w:rsidR="1CD718EA" w:rsidRPr="00CE7094">
        <w:rPr>
          <w:i/>
          <w:iCs/>
        </w:rPr>
        <w:t>C</w:t>
      </w:r>
      <w:r w:rsidR="5CE9E895" w:rsidRPr="00CE7094">
        <w:rPr>
          <w:i/>
          <w:iCs/>
        </w:rPr>
        <w:t>lones</w:t>
      </w:r>
      <w:r w:rsidR="00237C52">
        <w:t xml:space="preserve"> </w:t>
      </w:r>
      <w:r w:rsidR="5CE9E895">
        <w:t xml:space="preserve">...’ </w:t>
      </w:r>
      <w:r w:rsidR="1A881F40">
        <w:t xml:space="preserve">(p 74), </w:t>
      </w:r>
      <w:r w:rsidR="5AECBCC6">
        <w:t>‘...</w:t>
      </w:r>
      <w:r w:rsidR="00237C52">
        <w:t xml:space="preserve"> </w:t>
      </w:r>
      <w:r w:rsidR="1A881F40" w:rsidRPr="00CE7094">
        <w:rPr>
          <w:i/>
          <w:iCs/>
        </w:rPr>
        <w:t>Star Wars Episode V: The Empire Strikes Back</w:t>
      </w:r>
      <w:r w:rsidR="1A881F40">
        <w:t>.’ (p 74)</w:t>
      </w:r>
      <w:r w:rsidR="62668DC9">
        <w:t>.</w:t>
      </w:r>
      <w:r w:rsidR="4F72F4F2">
        <w:t xml:space="preserve"> </w:t>
      </w:r>
      <w:r w:rsidR="2B447783">
        <w:t>Remind students that August associates himself with characters or situation</w:t>
      </w:r>
      <w:r w:rsidR="1F3C3405">
        <w:t xml:space="preserve">s </w:t>
      </w:r>
      <w:r w:rsidR="4F44578D">
        <w:t>from</w:t>
      </w:r>
      <w:r w:rsidR="1F3C3405">
        <w:t xml:space="preserve"> these movies. Students </w:t>
      </w:r>
      <w:hyperlink r:id="rId47">
        <w:r w:rsidR="7156397A" w:rsidRPr="797034AD">
          <w:rPr>
            <w:rStyle w:val="Hyperlink"/>
          </w:rPr>
          <w:t>turn and talk</w:t>
        </w:r>
      </w:hyperlink>
      <w:r w:rsidR="1F3C3405">
        <w:t xml:space="preserve"> to discuss</w:t>
      </w:r>
      <w:r w:rsidR="07C229D4">
        <w:t xml:space="preserve"> </w:t>
      </w:r>
      <w:r w:rsidR="63FB6D4C">
        <w:t>h</w:t>
      </w:r>
      <w:r w:rsidR="07C229D4">
        <w:t>ow</w:t>
      </w:r>
      <w:r w:rsidR="60BD14D3">
        <w:t xml:space="preserve"> these associations </w:t>
      </w:r>
      <w:r w:rsidR="07C229D4">
        <w:t xml:space="preserve">support </w:t>
      </w:r>
      <w:r w:rsidR="6266FBC4">
        <w:t>their knowledge of</w:t>
      </w:r>
      <w:r w:rsidR="07C229D4">
        <w:t xml:space="preserve"> his character</w:t>
      </w:r>
      <w:r w:rsidR="2CDB2A28">
        <w:t xml:space="preserve"> development.</w:t>
      </w:r>
      <w:r w:rsidR="6CF6F6EE">
        <w:t xml:space="preserve"> For example, </w:t>
      </w:r>
      <w:r w:rsidR="28AE5D27">
        <w:t xml:space="preserve">they </w:t>
      </w:r>
      <w:r w:rsidR="6CF6F6EE">
        <w:t xml:space="preserve">provide August with an escape from his reality </w:t>
      </w:r>
      <w:r w:rsidR="285570F1">
        <w:t xml:space="preserve">so he can </w:t>
      </w:r>
      <w:r w:rsidR="6CF6F6EE">
        <w:t>immerse himself in fantasy worlds</w:t>
      </w:r>
      <w:r w:rsidR="60B07897">
        <w:t>. H</w:t>
      </w:r>
      <w:r w:rsidR="6CF6F6EE">
        <w:t xml:space="preserve">e connects with characters who are ‘outsiders’ revealing </w:t>
      </w:r>
      <w:r w:rsidR="12799860">
        <w:t>that</w:t>
      </w:r>
      <w:r w:rsidR="6CF6F6EE">
        <w:t xml:space="preserve"> August sees himself as an outsider</w:t>
      </w:r>
      <w:r w:rsidR="6B529678">
        <w:t>.</w:t>
      </w:r>
    </w:p>
    <w:p w14:paraId="2500B62F" w14:textId="15931C99" w:rsidR="002A07F5" w:rsidRDefault="3DCF3AE7" w:rsidP="00502978">
      <w:pPr>
        <w:pStyle w:val="ListNumber"/>
      </w:pPr>
      <w:r>
        <w:t xml:space="preserve">Read pages 91 </w:t>
      </w:r>
      <w:r w:rsidR="0DE5D9CC">
        <w:t xml:space="preserve">to </w:t>
      </w:r>
      <w:r w:rsidR="15294060">
        <w:t>98</w:t>
      </w:r>
      <w:r>
        <w:t xml:space="preserve"> of </w:t>
      </w:r>
      <w:r w:rsidR="3F39FF3D" w:rsidRPr="797034AD">
        <w:rPr>
          <w:rStyle w:val="Emphasis"/>
        </w:rPr>
        <w:t>Wonder</w:t>
      </w:r>
      <w:r>
        <w:t xml:space="preserve">. </w:t>
      </w:r>
      <w:r w:rsidR="648F29D8">
        <w:t>Ask specific questions</w:t>
      </w:r>
      <w:r w:rsidR="070528F1">
        <w:t xml:space="preserve"> using key vocabulary from the text</w:t>
      </w:r>
      <w:r w:rsidR="648F29D8">
        <w:t xml:space="preserve"> </w:t>
      </w:r>
      <w:r w:rsidR="6411941A">
        <w:t>about</w:t>
      </w:r>
      <w:r w:rsidR="35D41414">
        <w:t xml:space="preserve"> Via’s emotions.</w:t>
      </w:r>
      <w:r w:rsidR="648F29D8">
        <w:t xml:space="preserve"> For example:</w:t>
      </w:r>
    </w:p>
    <w:p w14:paraId="75DFCD72" w14:textId="07A36388" w:rsidR="002A07F5" w:rsidRPr="00502978" w:rsidRDefault="06FE072F" w:rsidP="00502978">
      <w:pPr>
        <w:pStyle w:val="ListBullet"/>
        <w:ind w:left="1134"/>
      </w:pPr>
      <w:r>
        <w:t xml:space="preserve">Why </w:t>
      </w:r>
      <w:r w:rsidR="00DB04F3">
        <w:t>i</w:t>
      </w:r>
      <w:r>
        <w:t xml:space="preserve">s it important to Via that middle school </w:t>
      </w:r>
      <w:r w:rsidR="00DB04F3">
        <w:t>i</w:t>
      </w:r>
      <w:r>
        <w:t>s ‘...</w:t>
      </w:r>
      <w:r w:rsidR="00237C52">
        <w:t xml:space="preserve"> </w:t>
      </w:r>
      <w:r>
        <w:t xml:space="preserve">separate and </w:t>
      </w:r>
      <w:r w:rsidR="7C0C91ED">
        <w:t>different from home’</w:t>
      </w:r>
      <w:r w:rsidR="5E3F0D37">
        <w:t xml:space="preserve"> (p 91)</w:t>
      </w:r>
      <w:r w:rsidR="7C0C91ED">
        <w:t>?</w:t>
      </w:r>
      <w:r w:rsidR="61C74324">
        <w:t xml:space="preserve"> </w:t>
      </w:r>
      <w:r w:rsidR="7C0C91ED">
        <w:t xml:space="preserve">What can </w:t>
      </w:r>
      <w:r w:rsidR="7D1A17BA">
        <w:t xml:space="preserve">you </w:t>
      </w:r>
      <w:r w:rsidR="7C0C91ED">
        <w:t>infer fr</w:t>
      </w:r>
      <w:r w:rsidR="65965E74">
        <w:t>om this?</w:t>
      </w:r>
    </w:p>
    <w:p w14:paraId="6FA05C6B" w14:textId="2F33F7D2" w:rsidR="002A07F5" w:rsidRPr="00502978" w:rsidRDefault="080F8308" w:rsidP="00502978">
      <w:pPr>
        <w:pStyle w:val="ListBullet"/>
        <w:ind w:left="1134"/>
      </w:pPr>
      <w:r>
        <w:t xml:space="preserve">What emotions </w:t>
      </w:r>
      <w:r w:rsidR="00DB04F3">
        <w:t>does</w:t>
      </w:r>
      <w:r>
        <w:t xml:space="preserve"> Via feel when she feel</w:t>
      </w:r>
      <w:r w:rsidR="00D65B43">
        <w:t>s</w:t>
      </w:r>
      <w:r>
        <w:t xml:space="preserve"> her ‘...</w:t>
      </w:r>
      <w:r w:rsidR="00237C52">
        <w:t xml:space="preserve"> </w:t>
      </w:r>
      <w:r>
        <w:t>face getting hot, my smile being fake’ (p 94)</w:t>
      </w:r>
      <w:r w:rsidR="5BCB1254">
        <w:t>?</w:t>
      </w:r>
      <w:r>
        <w:t xml:space="preserve"> Have you ever felt like thi</w:t>
      </w:r>
      <w:r w:rsidR="4C96CC7B">
        <w:t>s?</w:t>
      </w:r>
    </w:p>
    <w:p w14:paraId="5900FE16" w14:textId="205BE025" w:rsidR="002A07F5" w:rsidRPr="00502978" w:rsidRDefault="3D86194B" w:rsidP="00502978">
      <w:pPr>
        <w:pStyle w:val="ListBullet"/>
        <w:ind w:left="1134"/>
      </w:pPr>
      <w:r>
        <w:t xml:space="preserve">What </w:t>
      </w:r>
      <w:r w:rsidR="369703A8">
        <w:t>is the implied meaning</w:t>
      </w:r>
      <w:r w:rsidR="4ED62061">
        <w:t xml:space="preserve"> </w:t>
      </w:r>
      <w:r w:rsidR="07CFD02F">
        <w:t xml:space="preserve">(Stage 2) </w:t>
      </w:r>
      <w:r w:rsidR="4ED62061">
        <w:t>when</w:t>
      </w:r>
      <w:r w:rsidR="627DDEB3">
        <w:t xml:space="preserve"> Via’s voice quiver</w:t>
      </w:r>
      <w:r w:rsidR="00D65B43">
        <w:t>s</w:t>
      </w:r>
      <w:r w:rsidR="627DDEB3">
        <w:t xml:space="preserve"> and</w:t>
      </w:r>
      <w:r w:rsidR="4ED62061">
        <w:t xml:space="preserve"> she sa</w:t>
      </w:r>
      <w:r w:rsidR="00D65B43">
        <w:t>ys</w:t>
      </w:r>
      <w:r w:rsidR="4ED62061">
        <w:t>, “see you later” (p 94)</w:t>
      </w:r>
      <w:r w:rsidR="0BA05944">
        <w:t>?</w:t>
      </w:r>
    </w:p>
    <w:p w14:paraId="7F96CAB7" w14:textId="7E31AE4B" w:rsidR="002A07F5" w:rsidRDefault="4EDC70FF" w:rsidP="00502978">
      <w:pPr>
        <w:pStyle w:val="ListBullet"/>
        <w:ind w:left="1134"/>
      </w:pPr>
      <w:r>
        <w:t xml:space="preserve">Why do you think Via </w:t>
      </w:r>
      <w:r w:rsidR="000250E1">
        <w:t>i</w:t>
      </w:r>
      <w:r>
        <w:t>s upset when August ‘...</w:t>
      </w:r>
      <w:r w:rsidR="00237C52">
        <w:t xml:space="preserve"> </w:t>
      </w:r>
      <w:r>
        <w:t>cut off his Padawan braid</w:t>
      </w:r>
      <w:r w:rsidR="00237C52">
        <w:t xml:space="preserve"> </w:t>
      </w:r>
      <w:r>
        <w:t>...’</w:t>
      </w:r>
      <w:r w:rsidR="04A39C70">
        <w:t xml:space="preserve"> </w:t>
      </w:r>
      <w:r>
        <w:t>(p 97)</w:t>
      </w:r>
      <w:r w:rsidR="0249F299">
        <w:t>?</w:t>
      </w:r>
      <w:r w:rsidR="03C5AC4E">
        <w:t xml:space="preserve"> What makes you say that?</w:t>
      </w:r>
    </w:p>
    <w:p w14:paraId="4A6EA6EE" w14:textId="508646F6" w:rsidR="002A07F5" w:rsidRDefault="47484C59" w:rsidP="00502978">
      <w:pPr>
        <w:pStyle w:val="ListNumber"/>
        <w:rPr>
          <w:rFonts w:eastAsia="Arial"/>
          <w:color w:val="000000" w:themeColor="text1"/>
        </w:rPr>
      </w:pPr>
      <w:r>
        <w:t>Read page</w:t>
      </w:r>
      <w:r w:rsidR="7F80B293">
        <w:t>s</w:t>
      </w:r>
      <w:r>
        <w:t xml:space="preserve"> 99</w:t>
      </w:r>
      <w:r w:rsidR="401070B9">
        <w:t xml:space="preserve"> </w:t>
      </w:r>
      <w:r w:rsidR="730BE033">
        <w:t>to</w:t>
      </w:r>
      <w:r w:rsidR="401070B9">
        <w:t xml:space="preserve"> 101</w:t>
      </w:r>
      <w:r>
        <w:t xml:space="preserve"> of the text. </w:t>
      </w:r>
      <w:r w:rsidR="39DC9A20" w:rsidRPr="797034AD">
        <w:rPr>
          <w:rFonts w:eastAsia="Arial"/>
          <w:color w:val="000000" w:themeColor="text1"/>
        </w:rPr>
        <w:t xml:space="preserve">In stage groups, </w:t>
      </w:r>
      <w:r w:rsidR="60774FB2" w:rsidRPr="797034AD">
        <w:rPr>
          <w:rFonts w:eastAsia="Arial"/>
          <w:color w:val="000000" w:themeColor="text1"/>
        </w:rPr>
        <w:t>ask</w:t>
      </w:r>
      <w:r w:rsidR="60774FB2">
        <w:t xml:space="preserve"> </w:t>
      </w:r>
      <w:r w:rsidR="39DC9A20">
        <w:t xml:space="preserve">students to pose specific questions about pages 99 </w:t>
      </w:r>
      <w:r w:rsidR="6B5C7ED0">
        <w:t>to</w:t>
      </w:r>
      <w:r w:rsidR="39DC9A20">
        <w:t xml:space="preserve"> 101</w:t>
      </w:r>
      <w:r w:rsidR="6E3128CE">
        <w:t>. Encourage Stage 2 students to</w:t>
      </w:r>
      <w:r w:rsidR="39DC9A20">
        <w:t xml:space="preserve"> clarify and follow up on information</w:t>
      </w:r>
      <w:r w:rsidR="46B4184B">
        <w:t xml:space="preserve"> and </w:t>
      </w:r>
      <w:r w:rsidR="39DC9A20">
        <w:t xml:space="preserve">Stage 3 students </w:t>
      </w:r>
      <w:r w:rsidR="6B0C1EA2">
        <w:t>to</w:t>
      </w:r>
      <w:r w:rsidR="39DC9A20">
        <w:t xml:space="preserve"> </w:t>
      </w:r>
      <w:r w:rsidR="5B52E566">
        <w:t xml:space="preserve">pose questions </w:t>
      </w:r>
      <w:r w:rsidR="7038AB3A">
        <w:t>that</w:t>
      </w:r>
      <w:r w:rsidR="5B52E566">
        <w:t xml:space="preserve"> </w:t>
      </w:r>
      <w:r w:rsidR="39DC9A20" w:rsidRPr="797034AD">
        <w:rPr>
          <w:rFonts w:eastAsia="Arial"/>
          <w:color w:val="000000" w:themeColor="text1"/>
        </w:rPr>
        <w:t>analyse and evaluate the relationship between Mum, August and Via.</w:t>
      </w:r>
    </w:p>
    <w:p w14:paraId="654BF244" w14:textId="7AD5DF1B" w:rsidR="002A07F5" w:rsidRDefault="01E71FE8" w:rsidP="00502978">
      <w:pPr>
        <w:pStyle w:val="ListNumber"/>
        <w:rPr>
          <w:rFonts w:eastAsia="Arial"/>
          <w:color w:val="000000" w:themeColor="text1"/>
        </w:rPr>
      </w:pPr>
      <w:r>
        <w:t xml:space="preserve">Revise why </w:t>
      </w:r>
      <w:r w:rsidR="00E51428">
        <w:t>R J</w:t>
      </w:r>
      <w:r>
        <w:t xml:space="preserve"> Palacio wrote </w:t>
      </w:r>
      <w:r w:rsidRPr="797034AD">
        <w:rPr>
          <w:rStyle w:val="Emphasis"/>
        </w:rPr>
        <w:t xml:space="preserve">Wonder </w:t>
      </w:r>
      <w:r>
        <w:t>in first person narrative voice with minimal use of second person</w:t>
      </w:r>
      <w:r w:rsidR="31FA6AF4">
        <w:t xml:space="preserve"> narrative voice</w:t>
      </w:r>
      <w:r>
        <w:t xml:space="preserve">. For example, to </w:t>
      </w:r>
      <w:r w:rsidR="7F0D4DE1">
        <w:t xml:space="preserve">evoke </w:t>
      </w:r>
      <w:r>
        <w:t>a deeply personal and empathetic response to August’s story. At the places she introduces second person narrative voice</w:t>
      </w:r>
      <w:r w:rsidR="00CE7094">
        <w:t>,</w:t>
      </w:r>
      <w:r>
        <w:t xml:space="preserve"> reader</w:t>
      </w:r>
      <w:r w:rsidR="12616332">
        <w:t>s</w:t>
      </w:r>
      <w:r>
        <w:t xml:space="preserve"> </w:t>
      </w:r>
      <w:r w:rsidR="12616332">
        <w:t>are</w:t>
      </w:r>
      <w:r>
        <w:t xml:space="preserve"> encouraged to reflect on their attitudes towards</w:t>
      </w:r>
      <w:r w:rsidR="0CFA6926">
        <w:t xml:space="preserve"> his</w:t>
      </w:r>
      <w:r>
        <w:t xml:space="preserve"> differenc</w:t>
      </w:r>
      <w:r w:rsidR="43490C0B" w:rsidRPr="797034AD">
        <w:rPr>
          <w:rFonts w:eastAsia="Arial"/>
          <w:color w:val="000000" w:themeColor="text1"/>
        </w:rPr>
        <w:t>e</w:t>
      </w:r>
      <w:r w:rsidR="7657C7A3" w:rsidRPr="797034AD">
        <w:rPr>
          <w:rFonts w:eastAsia="Arial"/>
          <w:color w:val="000000" w:themeColor="text1"/>
        </w:rPr>
        <w:t>s.</w:t>
      </w:r>
    </w:p>
    <w:p w14:paraId="12229BEA" w14:textId="1C963221" w:rsidR="002A07F5" w:rsidRDefault="300EBE6D" w:rsidP="00502978">
      <w:pPr>
        <w:pStyle w:val="ListNumber"/>
        <w:rPr>
          <w:rFonts w:eastAsia="Arial"/>
          <w:color w:val="000000" w:themeColor="text1"/>
        </w:rPr>
      </w:pPr>
      <w:r>
        <w:t xml:space="preserve">Explain that students </w:t>
      </w:r>
      <w:r w:rsidR="64238A37">
        <w:t xml:space="preserve">will write a paragraph revealing Via’s inner monologue </w:t>
      </w:r>
      <w:r w:rsidR="322343EC">
        <w:t>about</w:t>
      </w:r>
      <w:r w:rsidR="7662444B">
        <w:t xml:space="preserve"> </w:t>
      </w:r>
      <w:r w:rsidR="3C26A052">
        <w:t>her fallout with Miran</w:t>
      </w:r>
      <w:r w:rsidR="080E86E0">
        <w:t>d</w:t>
      </w:r>
      <w:r w:rsidR="3C26A052">
        <w:t>a.</w:t>
      </w:r>
    </w:p>
    <w:p w14:paraId="11BE65F3" w14:textId="6E09F378" w:rsidR="002A07F5" w:rsidRDefault="6F9A264D" w:rsidP="00502978">
      <w:pPr>
        <w:pStyle w:val="ListNumber"/>
      </w:pPr>
      <w:r>
        <w:t xml:space="preserve">Model writing a paragraph revealing </w:t>
      </w:r>
      <w:r w:rsidR="11A3BA0B">
        <w:t>Mum</w:t>
      </w:r>
      <w:r>
        <w:t>’s inner monologue</w:t>
      </w:r>
      <w:r w:rsidR="48EEDFBD">
        <w:t xml:space="preserve"> from the events on page 99</w:t>
      </w:r>
      <w:r>
        <w:t xml:space="preserve"> using </w:t>
      </w:r>
      <w:r w:rsidR="0EC75501">
        <w:t xml:space="preserve">both </w:t>
      </w:r>
      <w:proofErr w:type="gramStart"/>
      <w:r>
        <w:t>first</w:t>
      </w:r>
      <w:r w:rsidR="7A86585A">
        <w:t xml:space="preserve"> and second </w:t>
      </w:r>
      <w:r>
        <w:t>person</w:t>
      </w:r>
      <w:proofErr w:type="gramEnd"/>
      <w:r w:rsidR="7BCBABB9">
        <w:t xml:space="preserve"> narrative voice</w:t>
      </w:r>
      <w:r>
        <w:t xml:space="preserve">. Use </w:t>
      </w:r>
      <w:r w:rsidR="007A2306">
        <w:t>t</w:t>
      </w:r>
      <w:r>
        <w:t>hink-</w:t>
      </w:r>
      <w:proofErr w:type="spellStart"/>
      <w:r>
        <w:t>alouds</w:t>
      </w:r>
      <w:proofErr w:type="spellEnd"/>
      <w:r>
        <w:t xml:space="preserve"> to highlight how rhetorical questions </w:t>
      </w:r>
      <w:r w:rsidR="619707EA">
        <w:t>are</w:t>
      </w:r>
      <w:r>
        <w:t xml:space="preserve"> used to </w:t>
      </w:r>
      <w:r w:rsidR="7570636E">
        <w:t>reveal her</w:t>
      </w:r>
      <w:r>
        <w:t xml:space="preserve"> thoughts and emotions. For example:</w:t>
      </w:r>
    </w:p>
    <w:p w14:paraId="4E6DED58" w14:textId="3222856C" w:rsidR="002A07F5" w:rsidRDefault="4069E248" w:rsidP="0D40B818">
      <w:pPr>
        <w:pStyle w:val="FeatureBox4"/>
      </w:pPr>
      <w:r>
        <w:t xml:space="preserve">Why </w:t>
      </w:r>
      <w:r w:rsidR="41DCC2BE">
        <w:t>does this all feel so hard</w:t>
      </w:r>
      <w:r>
        <w:t xml:space="preserve">? </w:t>
      </w:r>
      <w:r w:rsidR="18334127">
        <w:t xml:space="preserve">I rest my head on the door and listen to him breathing in and breathing out. </w:t>
      </w:r>
      <w:r w:rsidR="3E624E5E">
        <w:t>Have you ever felt this worried about someone</w:t>
      </w:r>
      <w:r w:rsidR="18334127">
        <w:t xml:space="preserve">? </w:t>
      </w:r>
      <w:r w:rsidR="239E5E1C">
        <w:t xml:space="preserve">I can tell Via's upset, but she keeps it inside because August needs so much attention. I should go back to her room and talk to her tonight. I wonder if she knows how much I care about </w:t>
      </w:r>
      <w:proofErr w:type="gramStart"/>
      <w:r w:rsidR="239E5E1C">
        <w:t>her?</w:t>
      </w:r>
      <w:proofErr w:type="gramEnd"/>
      <w:r w:rsidR="239E5E1C">
        <w:t xml:space="preserve"> Sometimes, I wish everything could just freeze</w:t>
      </w:r>
      <w:r w:rsidR="796F4DB2">
        <w:t>. I wish w</w:t>
      </w:r>
      <w:r w:rsidR="239E5E1C">
        <w:t>e could be like other families</w:t>
      </w:r>
      <w:r w:rsidR="28D9729D">
        <w:t xml:space="preserve"> and</w:t>
      </w:r>
      <w:r w:rsidR="239E5E1C">
        <w:t xml:space="preserve"> deal with regular stuff. The best thing is tomorrow is a new day</w:t>
      </w:r>
      <w:r w:rsidR="799D98D9">
        <w:t xml:space="preserve">. </w:t>
      </w:r>
      <w:r w:rsidR="239E5E1C">
        <w:t>Full of new opportunities!</w:t>
      </w:r>
    </w:p>
    <w:p w14:paraId="4FBF2F51" w14:textId="116FC57E" w:rsidR="615914C7" w:rsidRPr="00502978" w:rsidRDefault="57F3E7AB" w:rsidP="00502978">
      <w:pPr>
        <w:pStyle w:val="ListNumber"/>
      </w:pPr>
      <w:r>
        <w:t xml:space="preserve">Analyse the use of </w:t>
      </w:r>
      <w:proofErr w:type="gramStart"/>
      <w:r>
        <w:t>first and second person</w:t>
      </w:r>
      <w:proofErr w:type="gramEnd"/>
      <w:r w:rsidR="4FC3A4F9">
        <w:t xml:space="preserve"> </w:t>
      </w:r>
      <w:r w:rsidR="3145C8C1">
        <w:t>narrative voice.</w:t>
      </w:r>
      <w:r w:rsidR="14B649A0">
        <w:t xml:space="preserve"> </w:t>
      </w:r>
      <w:r>
        <w:t xml:space="preserve">For example, using first person provides direct insights into </w:t>
      </w:r>
      <w:r w:rsidR="2A1ED32C">
        <w:t>Mum</w:t>
      </w:r>
      <w:r w:rsidR="007A2306">
        <w:t>’</w:t>
      </w:r>
      <w:r>
        <w:t xml:space="preserve">s feelings and reveals her perspective on the situation. Incorporating second person narrative voice invites the reader to reflect on their own experiences and emotions, creating an emotional connection to </w:t>
      </w:r>
      <w:r w:rsidR="0045C521">
        <w:t>Mum</w:t>
      </w:r>
      <w:r>
        <w:t>.</w:t>
      </w:r>
    </w:p>
    <w:p w14:paraId="3A758B27" w14:textId="5DFC7B22" w:rsidR="615914C7" w:rsidRDefault="2642DEA3" w:rsidP="00502978">
      <w:pPr>
        <w:pStyle w:val="ListNumber"/>
      </w:pPr>
      <w:r>
        <w:t xml:space="preserve">Read the text aloud and explore the use of </w:t>
      </w:r>
      <w:r w:rsidR="3DA23E84">
        <w:t>rhetorical</w:t>
      </w:r>
      <w:r>
        <w:t xml:space="preserve"> questions for rhetorical effect. </w:t>
      </w:r>
      <w:r w:rsidR="4D028B8A">
        <w:t>Encourage</w:t>
      </w:r>
      <w:r>
        <w:t xml:space="preserve"> Stage 3 students to evaluate their effectiveness. For example, </w:t>
      </w:r>
      <w:r w:rsidR="7077CD5C">
        <w:t>r</w:t>
      </w:r>
      <w:r>
        <w:t>hetorical questions provide insight into Mum’s feelings of worry for her family.</w:t>
      </w:r>
      <w:r w:rsidR="10927878">
        <w:t xml:space="preserve"> They invite emotional engagement with the text </w:t>
      </w:r>
      <w:r w:rsidR="14B43431">
        <w:t>by prompting the reader to connect and</w:t>
      </w:r>
      <w:r w:rsidR="10927878">
        <w:t xml:space="preserve"> empathise with Mum</w:t>
      </w:r>
      <w:r w:rsidR="0A549E77">
        <w:t>.</w:t>
      </w:r>
    </w:p>
    <w:p w14:paraId="6FA90F71" w14:textId="77777777" w:rsidR="49ADA910" w:rsidRDefault="53620CC2" w:rsidP="0D40B818">
      <w:pPr>
        <w:pStyle w:val="Heading3"/>
      </w:pPr>
      <w:bookmarkStart w:id="77" w:name="_Toc166509032"/>
      <w:r>
        <w:t>Part</w:t>
      </w:r>
      <w:bookmarkEnd w:id="77"/>
    </w:p>
    <w:p w14:paraId="25A4DD34" w14:textId="1995BDCB" w:rsidR="002A07F5" w:rsidRDefault="002A07F5" w:rsidP="1BFE2C1D">
      <w:pPr>
        <w:pStyle w:val="ListBullet"/>
        <w:numPr>
          <w:ilvl w:val="0"/>
          <w:numId w:val="0"/>
        </w:numPr>
        <w:rPr>
          <w:rFonts w:eastAsia="Arial"/>
          <w:color w:val="000000" w:themeColor="text1"/>
          <w:szCs w:val="22"/>
        </w:rPr>
      </w:pPr>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Stage 2 and Stage 3."/>
      </w:tblPr>
      <w:tblGrid>
        <w:gridCol w:w="7280"/>
        <w:gridCol w:w="7280"/>
      </w:tblGrid>
      <w:tr w:rsidR="002A07F5" w14:paraId="2F3C35D0" w14:textId="77777777" w:rsidTr="797034AD">
        <w:trPr>
          <w:cnfStyle w:val="100000000000" w:firstRow="1" w:lastRow="0" w:firstColumn="0" w:lastColumn="0" w:oddVBand="0" w:evenVBand="0" w:oddHBand="0" w:evenHBand="0" w:firstRowFirstColumn="0" w:firstRowLastColumn="0" w:lastRowFirstColumn="0" w:lastRowLastColumn="0"/>
        </w:trPr>
        <w:tc>
          <w:tcPr>
            <w:tcW w:w="7280" w:type="dxa"/>
          </w:tcPr>
          <w:p w14:paraId="40C6D65A" w14:textId="183054C3" w:rsidR="002A07F5" w:rsidRDefault="002A07F5" w:rsidP="00977F2B">
            <w:r>
              <w:t xml:space="preserve">Stage </w:t>
            </w:r>
            <w:r w:rsidR="2B9DA06D">
              <w:t>2</w:t>
            </w:r>
            <w:r>
              <w:t xml:space="preserve"> (independent)</w:t>
            </w:r>
          </w:p>
        </w:tc>
        <w:tc>
          <w:tcPr>
            <w:tcW w:w="7280" w:type="dxa"/>
          </w:tcPr>
          <w:p w14:paraId="271A18F5" w14:textId="4F60811F" w:rsidR="002A07F5" w:rsidRDefault="002A07F5" w:rsidP="00977F2B">
            <w:r>
              <w:t>Stage 3 (teacher guided/</w:t>
            </w:r>
            <w:r w:rsidR="7DB3F5F1">
              <w:t>pairs/</w:t>
            </w:r>
            <w:r>
              <w:t>independent)</w:t>
            </w:r>
          </w:p>
        </w:tc>
      </w:tr>
      <w:tr w:rsidR="002A07F5" w14:paraId="6303A2BC" w14:textId="77777777" w:rsidTr="797034AD">
        <w:trPr>
          <w:cnfStyle w:val="000000100000" w:firstRow="0" w:lastRow="0" w:firstColumn="0" w:lastColumn="0" w:oddVBand="0" w:evenVBand="0" w:oddHBand="1" w:evenHBand="0" w:firstRowFirstColumn="0" w:firstRowLastColumn="0" w:lastRowFirstColumn="0" w:lastRowLastColumn="0"/>
          <w:trHeight w:val="972"/>
        </w:trPr>
        <w:tc>
          <w:tcPr>
            <w:tcW w:w="7280" w:type="dxa"/>
          </w:tcPr>
          <w:p w14:paraId="63952C97" w14:textId="61754202" w:rsidR="002A07F5" w:rsidRDefault="5BEB6ED7" w:rsidP="797034AD">
            <w:pPr>
              <w:pStyle w:val="ListNumber"/>
              <w:rPr>
                <w:rFonts w:eastAsia="Arial"/>
                <w:color w:val="000000" w:themeColor="text1"/>
                <w:sz w:val="24"/>
              </w:rPr>
            </w:pPr>
            <w:r>
              <w:t>Students write a paragraph revealing Via’s inner monologue</w:t>
            </w:r>
            <w:r w:rsidR="02C7DD2E">
              <w:t xml:space="preserve"> about her fallout with Miranda</w:t>
            </w:r>
            <w:r>
              <w:t xml:space="preserve">, using </w:t>
            </w:r>
            <w:proofErr w:type="gramStart"/>
            <w:r>
              <w:t>first and second person</w:t>
            </w:r>
            <w:proofErr w:type="gramEnd"/>
            <w:r>
              <w:t xml:space="preserve"> narrative voice</w:t>
            </w:r>
            <w:r w:rsidR="323F9617">
              <w:t xml:space="preserve">. Students include </w:t>
            </w:r>
            <w:r w:rsidR="21461DCD">
              <w:t>inte</w:t>
            </w:r>
            <w:r w:rsidR="79866DC6">
              <w:t>r</w:t>
            </w:r>
            <w:r w:rsidR="21461DCD">
              <w:t>rogative sentences for rhetorical effect</w:t>
            </w:r>
            <w:r>
              <w:t xml:space="preserve"> to express her thoughts and emotions.</w:t>
            </w:r>
          </w:p>
          <w:p w14:paraId="71D63D74" w14:textId="21DD1469" w:rsidR="002A07F5" w:rsidRDefault="4A57A3C1" w:rsidP="1BFE2C1D">
            <w:pPr>
              <w:pStyle w:val="FeatureBox2"/>
              <w:rPr>
                <w:rFonts w:eastAsia="Arial"/>
                <w:color w:val="000000" w:themeColor="text1"/>
                <w:sz w:val="24"/>
              </w:rPr>
            </w:pPr>
            <w:r w:rsidRPr="1BFE2C1D">
              <w:rPr>
                <w:b/>
                <w:bCs/>
              </w:rPr>
              <w:t>Too hard?</w:t>
            </w:r>
            <w:r w:rsidRPr="1BFE2C1D">
              <w:t xml:space="preserve"> Students write a list of simple questions to reveal Via’s thoughts.</w:t>
            </w:r>
          </w:p>
          <w:p w14:paraId="0415D91C" w14:textId="323B3FD9" w:rsidR="002A07F5" w:rsidRDefault="416F8F19" w:rsidP="08CC7309">
            <w:pPr>
              <w:pStyle w:val="FeatureBox2"/>
            </w:pPr>
            <w:r w:rsidRPr="30765C14">
              <w:rPr>
                <w:b/>
                <w:bCs/>
              </w:rPr>
              <w:t>Too easy?</w:t>
            </w:r>
            <w:r>
              <w:t xml:space="preserve"> Students choose a different event from pages 82 </w:t>
            </w:r>
            <w:r w:rsidR="56E00380">
              <w:t xml:space="preserve">to </w:t>
            </w:r>
            <w:r>
              <w:t>102</w:t>
            </w:r>
            <w:r w:rsidR="292EFE89">
              <w:t xml:space="preserve"> </w:t>
            </w:r>
            <w:r w:rsidR="17E11C37">
              <w:t>to compose their text.</w:t>
            </w:r>
          </w:p>
          <w:p w14:paraId="153C263E" w14:textId="39286780" w:rsidR="002A07F5" w:rsidRDefault="05C555A7" w:rsidP="00502978">
            <w:pPr>
              <w:pStyle w:val="ListNumber"/>
            </w:pPr>
            <w:r>
              <w:t xml:space="preserve">Students share their paragraph with a partner and discuss how the use of </w:t>
            </w:r>
            <w:proofErr w:type="gramStart"/>
            <w:r>
              <w:t>first and second person</w:t>
            </w:r>
            <w:proofErr w:type="gramEnd"/>
            <w:r>
              <w:t xml:space="preserve"> narrative voice and rhetorical questions </w:t>
            </w:r>
            <w:r w:rsidR="6324C221">
              <w:t>enhances their text</w:t>
            </w:r>
            <w:r w:rsidR="4D5D6EA7">
              <w:t>.</w:t>
            </w:r>
          </w:p>
        </w:tc>
        <w:tc>
          <w:tcPr>
            <w:tcW w:w="7280" w:type="dxa"/>
          </w:tcPr>
          <w:p w14:paraId="4CA0EDB4" w14:textId="52EF9236" w:rsidR="1CA578E6" w:rsidRPr="00502978" w:rsidRDefault="49AE2C6D" w:rsidP="00502978">
            <w:pPr>
              <w:pStyle w:val="ListNumber"/>
            </w:pPr>
            <w:r>
              <w:t>Revi</w:t>
            </w:r>
            <w:r w:rsidR="36E53FE1">
              <w:t>se that</w:t>
            </w:r>
            <w:r>
              <w:t xml:space="preserve"> imperative sentences </w:t>
            </w:r>
            <w:r w:rsidR="31CE1340">
              <w:t xml:space="preserve">convey a direct question, command, request, invitation, warning or instruction </w:t>
            </w:r>
            <w:r>
              <w:t>as taught in Component A.</w:t>
            </w:r>
          </w:p>
          <w:p w14:paraId="6E0C7DF7" w14:textId="16211867" w:rsidR="002A07F5" w:rsidRPr="00502978" w:rsidRDefault="70DD2964" w:rsidP="00502978">
            <w:pPr>
              <w:pStyle w:val="ListNumber"/>
            </w:pPr>
            <w:r>
              <w:t xml:space="preserve">Explore </w:t>
            </w:r>
            <w:r w:rsidR="59B8C4C5">
              <w:t xml:space="preserve">how </w:t>
            </w:r>
            <w:r>
              <w:t>imperative sentences can reveal a character</w:t>
            </w:r>
            <w:r w:rsidR="006F4F12">
              <w:t>’</w:t>
            </w:r>
            <w:r>
              <w:t>s intentions, desires and priorities through their actions or commands</w:t>
            </w:r>
            <w:r w:rsidR="25424911">
              <w:t>.</w:t>
            </w:r>
          </w:p>
          <w:p w14:paraId="08391F06" w14:textId="06CFDB72" w:rsidR="002A07F5" w:rsidRPr="00502978" w:rsidRDefault="37ECC34A" w:rsidP="00502978">
            <w:pPr>
              <w:pStyle w:val="ListNumber"/>
            </w:pPr>
            <w:r>
              <w:t>Identify and analyse the purpose of the imperative sentence in the teacher model. For example, it indicates what Mum wants to do to help V</w:t>
            </w:r>
            <w:r w:rsidR="7085C647">
              <w:t>i</w:t>
            </w:r>
            <w:r>
              <w:t>a, showing the reader her deep car</w:t>
            </w:r>
            <w:r w:rsidR="5F8739AC">
              <w:t>e for her daughter.</w:t>
            </w:r>
          </w:p>
          <w:p w14:paraId="094BEDB6" w14:textId="7BE77F2B" w:rsidR="002A07F5" w:rsidRPr="00502978" w:rsidRDefault="0C76BC79" w:rsidP="00502978">
            <w:pPr>
              <w:pStyle w:val="ListNumber"/>
            </w:pPr>
            <w:r>
              <w:t xml:space="preserve">In </w:t>
            </w:r>
            <w:r w:rsidR="7EAA7A9B">
              <w:t xml:space="preserve">pairs, students write an imperative sentence </w:t>
            </w:r>
            <w:r w:rsidR="63B6F776">
              <w:t>about</w:t>
            </w:r>
            <w:r w:rsidR="7EAA7A9B">
              <w:t xml:space="preserve"> Via’s fallout with Miranda. For example, I</w:t>
            </w:r>
            <w:r w:rsidR="00B4A233">
              <w:t xml:space="preserve"> should</w:t>
            </w:r>
            <w:r w:rsidR="7EAA7A9B">
              <w:t xml:space="preserve"> call her and sort this out.</w:t>
            </w:r>
          </w:p>
          <w:p w14:paraId="7E4DB321" w14:textId="4323F420" w:rsidR="002A07F5" w:rsidRPr="00502978" w:rsidRDefault="7DAB1991" w:rsidP="00502978">
            <w:pPr>
              <w:pStyle w:val="ListNumber"/>
            </w:pPr>
            <w:r>
              <w:t xml:space="preserve">Students write a paragraph revealing Via’s inner monologue, using </w:t>
            </w:r>
            <w:proofErr w:type="gramStart"/>
            <w:r>
              <w:t>first and second person</w:t>
            </w:r>
            <w:proofErr w:type="gramEnd"/>
            <w:r>
              <w:t xml:space="preserve"> narrative voice</w:t>
            </w:r>
            <w:r w:rsidR="62DB95F9">
              <w:t xml:space="preserve"> and imperative sentences</w:t>
            </w:r>
            <w:r>
              <w:t xml:space="preserve"> to express her thoughts and emotions. </w:t>
            </w:r>
            <w:r w:rsidR="430346EA">
              <w:t>Remind students to include interrogative sentences for rhetorical effect.</w:t>
            </w:r>
          </w:p>
          <w:p w14:paraId="1867222B" w14:textId="55594245" w:rsidR="002A07F5" w:rsidRPr="004B5C51" w:rsidRDefault="695D9C4A" w:rsidP="1BFE2C1D">
            <w:pPr>
              <w:pStyle w:val="FeatureBox2"/>
            </w:pPr>
            <w:r w:rsidRPr="1BFE2C1D">
              <w:rPr>
                <w:b/>
                <w:bCs/>
              </w:rPr>
              <w:t>Too hard?</w:t>
            </w:r>
            <w:r w:rsidRPr="1BFE2C1D">
              <w:t xml:space="preserve"> Students write </w:t>
            </w:r>
            <w:r w:rsidR="6EB314E7" w:rsidRPr="1BFE2C1D">
              <w:t>in first person narrative voice.</w:t>
            </w:r>
          </w:p>
          <w:p w14:paraId="2544FF52" w14:textId="4851AE1E" w:rsidR="002A07F5" w:rsidRDefault="05106EA7" w:rsidP="08CC7309">
            <w:pPr>
              <w:pStyle w:val="FeatureBox2"/>
            </w:pPr>
            <w:r w:rsidRPr="1839ECEE">
              <w:rPr>
                <w:b/>
                <w:bCs/>
              </w:rPr>
              <w:t>Too easy?</w:t>
            </w:r>
            <w:r>
              <w:t xml:space="preserve"> Students </w:t>
            </w:r>
            <w:r w:rsidR="69156BFD">
              <w:t xml:space="preserve">write </w:t>
            </w:r>
            <w:r w:rsidR="1CBB59F3">
              <w:t>Miranda’s</w:t>
            </w:r>
            <w:r w:rsidR="69156BFD">
              <w:t xml:space="preserve"> inner monologue</w:t>
            </w:r>
            <w:r w:rsidR="01A65B1A">
              <w:t>.</w:t>
            </w:r>
          </w:p>
        </w:tc>
      </w:tr>
    </w:tbl>
    <w:p w14:paraId="59B984A6" w14:textId="77777777" w:rsidR="002A07F5" w:rsidRPr="006D360D" w:rsidRDefault="11F4AFF8" w:rsidP="00E32783">
      <w:pPr>
        <w:pStyle w:val="Heading3"/>
      </w:pPr>
      <w:bookmarkStart w:id="78" w:name="_Toc166509033"/>
      <w:r>
        <w:t>Whole</w:t>
      </w:r>
      <w:bookmarkEnd w:id="78"/>
    </w:p>
    <w:p w14:paraId="2FAE4ABA" w14:textId="5E5B543C" w:rsidR="2E012328" w:rsidRPr="00502978" w:rsidRDefault="7F4D4AAF" w:rsidP="00502978">
      <w:pPr>
        <w:pStyle w:val="ListNumber"/>
      </w:pPr>
      <w:r>
        <w:t xml:space="preserve">As a class, discuss </w:t>
      </w:r>
      <w:r w:rsidR="7164BD13">
        <w:t xml:space="preserve">what the reader knows about </w:t>
      </w:r>
      <w:r w:rsidR="3DE0AB94">
        <w:t>Via</w:t>
      </w:r>
      <w:r w:rsidR="006F4F12">
        <w:t>’</w:t>
      </w:r>
      <w:r w:rsidR="3DE0AB94">
        <w:t xml:space="preserve">s personality and emotional attributes (Stage 2) and </w:t>
      </w:r>
      <w:r w:rsidR="74810567">
        <w:t>her</w:t>
      </w:r>
      <w:r>
        <w:t xml:space="preserve"> model</w:t>
      </w:r>
      <w:r w:rsidR="295FB8C1">
        <w:t>s</w:t>
      </w:r>
      <w:r>
        <w:t xml:space="preserve"> of behaviour</w:t>
      </w:r>
      <w:r w:rsidR="4BAED2F5">
        <w:t xml:space="preserve"> (</w:t>
      </w:r>
      <w:r w:rsidR="777C0E67">
        <w:t>S</w:t>
      </w:r>
      <w:r w:rsidR="4BAED2F5">
        <w:t xml:space="preserve">tage 3). For example, </w:t>
      </w:r>
      <w:proofErr w:type="gramStart"/>
      <w:r w:rsidR="5AE5F21C">
        <w:t>Via</w:t>
      </w:r>
      <w:proofErr w:type="gramEnd"/>
      <w:r w:rsidR="5AE5F21C">
        <w:t xml:space="preserve"> acts independently and looks like she has everything </w:t>
      </w:r>
      <w:r w:rsidR="074F1B94">
        <w:t>under control</w:t>
      </w:r>
      <w:r w:rsidR="6D0370E5">
        <w:t>. S</w:t>
      </w:r>
      <w:r w:rsidR="5AE5F21C">
        <w:t xml:space="preserve">he feels she cannot rely on her family as they are too busy looking after August. </w:t>
      </w:r>
      <w:r w:rsidR="0BFF77D3">
        <w:t xml:space="preserve">Ask students to consider the impact this has on her relationship with Mum. For example, I feel very sad that Via feels </w:t>
      </w:r>
      <w:r w:rsidR="4846C243">
        <w:t>so lonely and needs to act tough all the time</w:t>
      </w:r>
      <w:r w:rsidR="0BFF77D3">
        <w:t>. I am glad she has told Dad what is happening</w:t>
      </w:r>
      <w:r w:rsidR="5A858DEC">
        <w:t xml:space="preserve"> with Miranda</w:t>
      </w:r>
      <w:r w:rsidR="0BFF77D3">
        <w:t xml:space="preserve">, and I hope she will tell </w:t>
      </w:r>
      <w:r w:rsidR="0DBEF083">
        <w:t>Mum</w:t>
      </w:r>
      <w:r w:rsidR="0BFF77D3">
        <w:t>.</w:t>
      </w:r>
    </w:p>
    <w:p w14:paraId="69695C53" w14:textId="3741D6B9" w:rsidR="21A5973A" w:rsidRDefault="6FAB0DC7" w:rsidP="00502978">
      <w:pPr>
        <w:pStyle w:val="ListNumber"/>
      </w:pPr>
      <w:r>
        <w:t xml:space="preserve">Students review their completed </w:t>
      </w:r>
      <w:hyperlink w:anchor="_Resource_2_–">
        <w:r w:rsidRPr="4BD1A136">
          <w:rPr>
            <w:rStyle w:val="Hyperlink"/>
          </w:rPr>
          <w:t xml:space="preserve">Resource </w:t>
        </w:r>
        <w:r w:rsidR="0673B0E3" w:rsidRPr="4BD1A136">
          <w:rPr>
            <w:rStyle w:val="Hyperlink"/>
          </w:rPr>
          <w:t>2</w:t>
        </w:r>
        <w:r w:rsidRPr="4BD1A136">
          <w:rPr>
            <w:rStyle w:val="Hyperlink"/>
          </w:rPr>
          <w:t xml:space="preserve"> – character profile</w:t>
        </w:r>
      </w:hyperlink>
      <w:r>
        <w:t xml:space="preserve"> for Mum. Provide time for students to add additional details</w:t>
      </w:r>
      <w:r w:rsidR="02663652">
        <w:t>.</w:t>
      </w:r>
    </w:p>
    <w:p w14:paraId="3079CB5D" w14:textId="51668BCB" w:rsidR="00CB6809" w:rsidRPr="00502978" w:rsidRDefault="1FB6C805" w:rsidP="0D40B818">
      <w:pPr>
        <w:pStyle w:val="Heading2"/>
        <w:rPr>
          <w:strike/>
        </w:rPr>
      </w:pPr>
      <w:bookmarkStart w:id="79" w:name="_Toc166509034"/>
      <w:r w:rsidRPr="00502978">
        <w:t xml:space="preserve">Lesson </w:t>
      </w:r>
      <w:r w:rsidR="470DF5A3" w:rsidRPr="00502978">
        <w:t>12</w:t>
      </w:r>
      <w:r w:rsidR="315771E4" w:rsidRPr="00502978">
        <w:t xml:space="preserve"> –</w:t>
      </w:r>
      <w:r w:rsidRPr="00502978">
        <w:t xml:space="preserve"> </w:t>
      </w:r>
      <w:r w:rsidR="67DFA957" w:rsidRPr="00502978">
        <w:t>creating emotional engagement in a text</w:t>
      </w:r>
      <w:bookmarkEnd w:id="79"/>
    </w:p>
    <w:p w14:paraId="48937B2F" w14:textId="77777777" w:rsidR="002A07F5" w:rsidRPr="00502978" w:rsidRDefault="002A07F5" w:rsidP="002A07F5">
      <w:r w:rsidRPr="00502978">
        <w:t>The following teaching and learning activities support multi-age settings.</w:t>
      </w:r>
    </w:p>
    <w:p w14:paraId="44F7516F" w14:textId="79195160" w:rsidR="002A07F5" w:rsidRPr="00502978" w:rsidRDefault="11F4AFF8" w:rsidP="00E32783">
      <w:pPr>
        <w:pStyle w:val="Heading3"/>
      </w:pPr>
      <w:bookmarkStart w:id="80" w:name="_Toc166509035"/>
      <w:r w:rsidRPr="00502978">
        <w:t>Whole</w:t>
      </w:r>
      <w:bookmarkEnd w:id="80"/>
    </w:p>
    <w:p w14:paraId="76873DEE" w14:textId="050A5033" w:rsidR="002A07F5" w:rsidRPr="00502978" w:rsidRDefault="03D45091" w:rsidP="009B5A18">
      <w:pPr>
        <w:pStyle w:val="ListNumber"/>
        <w:numPr>
          <w:ilvl w:val="0"/>
          <w:numId w:val="20"/>
        </w:numPr>
      </w:pPr>
      <w:r w:rsidRPr="00502978">
        <w:t xml:space="preserve">Explore the </w:t>
      </w:r>
      <w:hyperlink r:id="rId48">
        <w:r w:rsidRPr="00502978">
          <w:rPr>
            <w:rStyle w:val="Hyperlink"/>
          </w:rPr>
          <w:t>Q&amp;A with R.</w:t>
        </w:r>
        <w:r w:rsidR="00874E1B">
          <w:rPr>
            <w:rStyle w:val="Hyperlink"/>
          </w:rPr>
          <w:t xml:space="preserve"> </w:t>
        </w:r>
        <w:r w:rsidRPr="00502978">
          <w:rPr>
            <w:rStyle w:val="Hyperlink"/>
          </w:rPr>
          <w:t>J. Palacio</w:t>
        </w:r>
      </w:hyperlink>
      <w:r w:rsidRPr="00502978">
        <w:t xml:space="preserve"> and read the </w:t>
      </w:r>
      <w:r w:rsidR="77320BC4" w:rsidRPr="00502978">
        <w:t>paragraph under the heading ‘What kind of research you did into Auggie’s medical condition?</w:t>
      </w:r>
      <w:r w:rsidR="353B0330" w:rsidRPr="00502978">
        <w:t>’.</w:t>
      </w:r>
    </w:p>
    <w:p w14:paraId="3AE95D08" w14:textId="237723B3" w:rsidR="002A07F5" w:rsidRDefault="67979C53" w:rsidP="6177F49D">
      <w:pPr>
        <w:pStyle w:val="ListNumber"/>
      </w:pPr>
      <w:r>
        <w:t xml:space="preserve">Discuss the author’s intent </w:t>
      </w:r>
      <w:r w:rsidR="5DD109BE">
        <w:t>in</w:t>
      </w:r>
      <w:r>
        <w:t xml:space="preserve"> not </w:t>
      </w:r>
      <w:r w:rsidR="5DD109BE">
        <w:t>being</w:t>
      </w:r>
      <w:r>
        <w:t xml:space="preserve"> too specific </w:t>
      </w:r>
      <w:r w:rsidR="7850BFEB">
        <w:t>about August’s condition but provid</w:t>
      </w:r>
      <w:r w:rsidR="5DD109BE">
        <w:t>ing</w:t>
      </w:r>
      <w:r w:rsidR="7850BFEB">
        <w:t xml:space="preserve"> the reader with </w:t>
      </w:r>
      <w:r>
        <w:t>some detail</w:t>
      </w:r>
      <w:r w:rsidR="0F689BBC">
        <w:t xml:space="preserve">s. </w:t>
      </w:r>
      <w:r w:rsidR="1D51B82E">
        <w:t>Ask students h</w:t>
      </w:r>
      <w:r>
        <w:t xml:space="preserve">ow this </w:t>
      </w:r>
      <w:r w:rsidR="1967B848">
        <w:t>information helps</w:t>
      </w:r>
      <w:r>
        <w:t xml:space="preserve"> the reader connect with August’s character</w:t>
      </w:r>
      <w:r w:rsidR="6E561B58">
        <w:t>.</w:t>
      </w:r>
      <w:r>
        <w:t xml:space="preserve"> For example, it provides the reader a sense of empathy and understanding towards August’s struggles. This balance allows the reader to focus on August’s experiences and emotions without </w:t>
      </w:r>
      <w:r w:rsidR="4D1C783C">
        <w:t>focusing on</w:t>
      </w:r>
      <w:r>
        <w:t xml:space="preserve"> the specifics of his condition.</w:t>
      </w:r>
    </w:p>
    <w:p w14:paraId="5542DDA8" w14:textId="7D8DE44C" w:rsidR="002A07F5" w:rsidRDefault="54BCA8BC" w:rsidP="69301ECB">
      <w:pPr>
        <w:pStyle w:val="ListNumber"/>
      </w:pPr>
      <w:r>
        <w:t xml:space="preserve">Read pages 103 </w:t>
      </w:r>
      <w:r w:rsidR="548C6D58">
        <w:t>to</w:t>
      </w:r>
      <w:r>
        <w:t xml:space="preserve"> 117 of </w:t>
      </w:r>
      <w:r w:rsidR="683EC992" w:rsidRPr="00182DDB">
        <w:rPr>
          <w:rStyle w:val="Emphasis"/>
        </w:rPr>
        <w:t>Wonder</w:t>
      </w:r>
      <w:r>
        <w:t xml:space="preserve">. </w:t>
      </w:r>
      <w:r w:rsidR="50A75666">
        <w:t>Ask specific questions, including evaluative questions (Stage 3)</w:t>
      </w:r>
      <w:r w:rsidR="003C5F81">
        <w:t>,</w:t>
      </w:r>
      <w:r w:rsidR="50A75666">
        <w:t xml:space="preserve"> </w:t>
      </w:r>
      <w:r w:rsidR="2829203E">
        <w:t xml:space="preserve">about </w:t>
      </w:r>
      <w:r w:rsidR="50A75666">
        <w:t>the author</w:t>
      </w:r>
      <w:r w:rsidR="003C5F81">
        <w:t>’</w:t>
      </w:r>
      <w:r w:rsidR="50A75666">
        <w:t>s use of language to evoke emotions in the reader. For example:</w:t>
      </w:r>
    </w:p>
    <w:p w14:paraId="72B4F166" w14:textId="1BCA54DA" w:rsidR="002A07F5" w:rsidRPr="00502978" w:rsidRDefault="3FC1BB22" w:rsidP="00502978">
      <w:pPr>
        <w:pStyle w:val="ListBullet"/>
        <w:ind w:left="1134"/>
      </w:pPr>
      <w:r w:rsidRPr="00502978">
        <w:t xml:space="preserve">How do you feel when the author describes August’s </w:t>
      </w:r>
      <w:r w:rsidR="7845A87B" w:rsidRPr="00502978">
        <w:t>‘...</w:t>
      </w:r>
      <w:r w:rsidR="00B65E0E">
        <w:t xml:space="preserve"> </w:t>
      </w:r>
      <w:r w:rsidRPr="00502978">
        <w:t>“single nucleotide deletion mutations”</w:t>
      </w:r>
      <w:r w:rsidR="00B65E0E">
        <w:t xml:space="preserve"> </w:t>
      </w:r>
      <w:r w:rsidR="5BEF0CAB" w:rsidRPr="00502978">
        <w:t>...’</w:t>
      </w:r>
      <w:r w:rsidR="3CD96D24" w:rsidRPr="00502978">
        <w:t xml:space="preserve"> (p 104)</w:t>
      </w:r>
      <w:r w:rsidRPr="00502978">
        <w:t>?</w:t>
      </w:r>
    </w:p>
    <w:p w14:paraId="0A23736E" w14:textId="3F3C57C6" w:rsidR="002A07F5" w:rsidRPr="00502978" w:rsidRDefault="6814F0A1" w:rsidP="00502978">
      <w:pPr>
        <w:pStyle w:val="ListBullet"/>
        <w:ind w:left="1134"/>
      </w:pPr>
      <w:r w:rsidRPr="00502978">
        <w:t>Why is it significant that Via carries the ‘</w:t>
      </w:r>
      <w:r w:rsidR="6C3C144F" w:rsidRPr="00502978">
        <w:t>...</w:t>
      </w:r>
      <w:r w:rsidR="00B65E0E">
        <w:t xml:space="preserve"> </w:t>
      </w:r>
      <w:r w:rsidRPr="00502978">
        <w:t xml:space="preserve">mutant gene’? </w:t>
      </w:r>
      <w:r w:rsidR="3EA02F22" w:rsidRPr="00502978">
        <w:t>How does this contribute to Via’s character development?</w:t>
      </w:r>
    </w:p>
    <w:p w14:paraId="27E01D9D" w14:textId="41251FE3" w:rsidR="002A07F5" w:rsidRPr="00502978" w:rsidRDefault="24F35922" w:rsidP="00502978">
      <w:pPr>
        <w:pStyle w:val="ListBullet"/>
        <w:ind w:left="1134"/>
      </w:pPr>
      <w:r w:rsidRPr="00502978">
        <w:t xml:space="preserve">What </w:t>
      </w:r>
      <w:r w:rsidR="320ED069" w:rsidRPr="00502978">
        <w:t>is the implied meaning</w:t>
      </w:r>
      <w:r w:rsidRPr="00502978">
        <w:t xml:space="preserve"> when Via says she </w:t>
      </w:r>
      <w:r w:rsidR="3B4DED87" w:rsidRPr="00502978">
        <w:t>‘</w:t>
      </w:r>
      <w:r w:rsidRPr="00502978">
        <w:t>...</w:t>
      </w:r>
      <w:r w:rsidR="00B65E0E">
        <w:t xml:space="preserve"> </w:t>
      </w:r>
      <w:r w:rsidRPr="00502978">
        <w:t>won’t mention the fact that mum has never made any of my costumes</w:t>
      </w:r>
      <w:r w:rsidR="00B65E0E">
        <w:t xml:space="preserve"> </w:t>
      </w:r>
      <w:r w:rsidRPr="00502978">
        <w:t>...’</w:t>
      </w:r>
      <w:r w:rsidR="35A6F3FD" w:rsidRPr="00502978">
        <w:t xml:space="preserve"> (p 109)</w:t>
      </w:r>
      <w:r w:rsidRPr="00502978">
        <w:t>?</w:t>
      </w:r>
      <w:r w:rsidR="62881030" w:rsidRPr="00502978">
        <w:t xml:space="preserve"> </w:t>
      </w:r>
      <w:r w:rsidRPr="00502978">
        <w:t>Have you ever felt like this?</w:t>
      </w:r>
      <w:r w:rsidR="13D5F832" w:rsidRPr="00502978">
        <w:t xml:space="preserve"> (Stage 2)</w:t>
      </w:r>
    </w:p>
    <w:p w14:paraId="2FCC172E" w14:textId="6703BD6B" w:rsidR="002A07F5" w:rsidRPr="00502978" w:rsidRDefault="4428BFA2" w:rsidP="00502978">
      <w:pPr>
        <w:pStyle w:val="ListBullet"/>
        <w:ind w:left="1134"/>
      </w:pPr>
      <w:r w:rsidRPr="00502978">
        <w:t>Why was Halloween the one night a year that August ‘...</w:t>
      </w:r>
      <w:r w:rsidR="00B65E0E">
        <w:t xml:space="preserve"> </w:t>
      </w:r>
      <w:r w:rsidRPr="00502978">
        <w:t>could truly be like every other kid’</w:t>
      </w:r>
      <w:r w:rsidR="46A888D8" w:rsidRPr="00502978">
        <w:t xml:space="preserve"> (p 111)</w:t>
      </w:r>
      <w:r w:rsidR="3F37D069" w:rsidRPr="00502978">
        <w:t>?</w:t>
      </w:r>
    </w:p>
    <w:p w14:paraId="25DD5F91" w14:textId="38E7842D" w:rsidR="002A07F5" w:rsidRPr="00502978" w:rsidRDefault="307F78CD" w:rsidP="00502978">
      <w:pPr>
        <w:pStyle w:val="ListBullet"/>
        <w:ind w:left="1134"/>
      </w:pPr>
      <w:r w:rsidRPr="00502978">
        <w:t>How does Via help August to start ‘...</w:t>
      </w:r>
      <w:r w:rsidR="00B65E0E">
        <w:t xml:space="preserve"> </w:t>
      </w:r>
      <w:r w:rsidRPr="00502978">
        <w:t xml:space="preserve">feeling better’ </w:t>
      </w:r>
      <w:r w:rsidR="3F48A75F" w:rsidRPr="00502978">
        <w:t>(</w:t>
      </w:r>
      <w:r w:rsidRPr="00502978">
        <w:t>p 113</w:t>
      </w:r>
      <w:r w:rsidR="44B56309" w:rsidRPr="00502978">
        <w:t>)</w:t>
      </w:r>
      <w:r w:rsidRPr="00502978">
        <w:t>?</w:t>
      </w:r>
    </w:p>
    <w:p w14:paraId="5B1D935B" w14:textId="16F1D8AF" w:rsidR="002A07F5" w:rsidRPr="00502978" w:rsidRDefault="73398737" w:rsidP="00502978">
      <w:pPr>
        <w:pStyle w:val="ListBullet"/>
        <w:ind w:left="1134"/>
      </w:pPr>
      <w:r>
        <w:t xml:space="preserve">Why was Via so upset when August </w:t>
      </w:r>
      <w:r w:rsidR="15F84178">
        <w:t>‘</w:t>
      </w:r>
      <w:r w:rsidR="236B8310">
        <w:t>...</w:t>
      </w:r>
      <w:r w:rsidR="00B65E0E">
        <w:t xml:space="preserve"> </w:t>
      </w:r>
      <w:r w:rsidR="236B8310">
        <w:t>kep</w:t>
      </w:r>
      <w:r>
        <w:t xml:space="preserve">t </w:t>
      </w:r>
      <w:r w:rsidR="236B8310">
        <w:t xml:space="preserve">bringing </w:t>
      </w:r>
      <w:r>
        <w:t>Miranda</w:t>
      </w:r>
      <w:r w:rsidR="4BA537ED">
        <w:t xml:space="preserve"> up</w:t>
      </w:r>
      <w:r w:rsidR="6E6FC3E5">
        <w:t>’ (p 116)</w:t>
      </w:r>
      <w:r>
        <w:t>?</w:t>
      </w:r>
      <w:r w:rsidR="068D1B2A">
        <w:t xml:space="preserve"> </w:t>
      </w:r>
      <w:r>
        <w:t>What does this reveal about Via and Miranda’s friendship?</w:t>
      </w:r>
    </w:p>
    <w:p w14:paraId="43674327" w14:textId="70C47D18" w:rsidR="002A07F5" w:rsidRPr="00502978" w:rsidRDefault="6D7B51DD" w:rsidP="00502978">
      <w:pPr>
        <w:pStyle w:val="ListNumber"/>
      </w:pPr>
      <w:r>
        <w:t xml:space="preserve">Remind students of the </w:t>
      </w:r>
      <w:r w:rsidR="61D62A0C">
        <w:t xml:space="preserve">criteria for successful interactions </w:t>
      </w:r>
      <w:r w:rsidR="041BBBFF">
        <w:t xml:space="preserve">from </w:t>
      </w:r>
      <w:hyperlink w:anchor="_Lesson_3_–_1">
        <w:r w:rsidR="041BBBFF" w:rsidRPr="797034AD">
          <w:rPr>
            <w:rStyle w:val="Hyperlink"/>
          </w:rPr>
          <w:t>Lesson 3</w:t>
        </w:r>
      </w:hyperlink>
      <w:r w:rsidR="041BBBFF">
        <w:t xml:space="preserve"> </w:t>
      </w:r>
      <w:r w:rsidR="61D62A0C">
        <w:t xml:space="preserve">and the process of the </w:t>
      </w:r>
      <w:hyperlink r:id="rId49">
        <w:r w:rsidR="1609B995" w:rsidRPr="797034AD">
          <w:rPr>
            <w:rStyle w:val="Hyperlink"/>
            <w:color w:val="auto"/>
            <w:u w:val="none"/>
          </w:rPr>
          <w:t>snowball</w:t>
        </w:r>
      </w:hyperlink>
      <w:r w:rsidR="61D62A0C">
        <w:t xml:space="preserve"> discussion from </w:t>
      </w:r>
      <w:hyperlink w:anchor="_Lesson_4_–_1">
        <w:r w:rsidR="61D62A0C" w:rsidRPr="797034AD">
          <w:rPr>
            <w:rStyle w:val="Hyperlink"/>
          </w:rPr>
          <w:t>Lesson</w:t>
        </w:r>
        <w:r w:rsidR="269DA700" w:rsidRPr="797034AD">
          <w:rPr>
            <w:rStyle w:val="Hyperlink"/>
          </w:rPr>
          <w:t xml:space="preserve"> </w:t>
        </w:r>
        <w:r w:rsidR="5B36CCA4" w:rsidRPr="797034AD">
          <w:rPr>
            <w:rStyle w:val="Hyperlink"/>
          </w:rPr>
          <w:t>4</w:t>
        </w:r>
      </w:hyperlink>
      <w:r>
        <w:t xml:space="preserve">. </w:t>
      </w:r>
      <w:r w:rsidR="5383A184">
        <w:t xml:space="preserve">For example, </w:t>
      </w:r>
      <w:r w:rsidR="17583C69">
        <w:t xml:space="preserve">apply active listening skills by retelling or repeating what another person </w:t>
      </w:r>
      <w:r w:rsidR="00491E68">
        <w:t>h</w:t>
      </w:r>
      <w:r w:rsidR="17583C69">
        <w:t>as expressed before building on what has been said.</w:t>
      </w:r>
    </w:p>
    <w:p w14:paraId="1260DF7C" w14:textId="04570316" w:rsidR="002A07F5" w:rsidRPr="00502978" w:rsidRDefault="4F64001D" w:rsidP="00502978">
      <w:pPr>
        <w:pStyle w:val="ListNumber"/>
      </w:pPr>
      <w:r>
        <w:t>Re</w:t>
      </w:r>
      <w:r w:rsidR="00AE14C9">
        <w:t>-</w:t>
      </w:r>
      <w:r>
        <w:t>read</w:t>
      </w:r>
      <w:r w:rsidR="5E42D6E2">
        <w:t xml:space="preserve"> the text</w:t>
      </w:r>
      <w:r>
        <w:t xml:space="preserve"> from ‘Well, I’m telling ...’ to ‘...</w:t>
      </w:r>
      <w:r w:rsidR="00B65E0E">
        <w:t xml:space="preserve"> </w:t>
      </w:r>
      <w:r>
        <w:t xml:space="preserve">read my book now?’ on page 116. </w:t>
      </w:r>
      <w:r w:rsidR="7A392316">
        <w:t xml:space="preserve">Display the question, ‘Do you think August should have confronted Jack and told him he knew what he said to the other boys?’ Students complete a </w:t>
      </w:r>
      <w:hyperlink r:id="rId50">
        <w:r w:rsidR="7A392316" w:rsidRPr="797034AD">
          <w:rPr>
            <w:rStyle w:val="Hyperlink"/>
          </w:rPr>
          <w:t>snowball</w:t>
        </w:r>
      </w:hyperlink>
      <w:r w:rsidR="7A392316">
        <w:t xml:space="preserve"> discussion to analyse the question.</w:t>
      </w:r>
    </w:p>
    <w:p w14:paraId="0C3DB6A8" w14:textId="75EF6BAC" w:rsidR="002A07F5" w:rsidRPr="00502978" w:rsidRDefault="14609893" w:rsidP="00502978">
      <w:pPr>
        <w:pStyle w:val="ListNumber"/>
      </w:pPr>
      <w:r>
        <w:t xml:space="preserve">Explain that students will use the discussion from activity </w:t>
      </w:r>
      <w:r w:rsidR="2544168D">
        <w:t>4</w:t>
      </w:r>
      <w:r>
        <w:t xml:space="preserve"> to write a blog </w:t>
      </w:r>
      <w:r w:rsidR="50780165">
        <w:t xml:space="preserve">post about friendship </w:t>
      </w:r>
      <w:r w:rsidR="58DC693F">
        <w:t>from August’s point of view</w:t>
      </w:r>
      <w:r w:rsidR="3A5204D8">
        <w:t>. Students will include</w:t>
      </w:r>
      <w:r w:rsidR="6B366CEB">
        <w:t xml:space="preserve"> </w:t>
      </w:r>
      <w:proofErr w:type="gramStart"/>
      <w:r w:rsidR="15F73748">
        <w:t xml:space="preserve">first and </w:t>
      </w:r>
      <w:r w:rsidR="6B366CEB">
        <w:t>second person</w:t>
      </w:r>
      <w:proofErr w:type="gramEnd"/>
      <w:r w:rsidR="6B366CEB">
        <w:t xml:space="preserve"> narrative </w:t>
      </w:r>
      <w:r w:rsidR="5269A931">
        <w:t>voice</w:t>
      </w:r>
      <w:r w:rsidR="6B366CEB">
        <w:t>.</w:t>
      </w:r>
    </w:p>
    <w:p w14:paraId="10AAE739" w14:textId="2BC394D0" w:rsidR="00990287" w:rsidRDefault="383ED82B" w:rsidP="00502978">
      <w:pPr>
        <w:pStyle w:val="ListNumber"/>
      </w:pPr>
      <w:r>
        <w:t xml:space="preserve">Model writing </w:t>
      </w:r>
      <w:r w:rsidR="426E20A5">
        <w:t xml:space="preserve">the beginning </w:t>
      </w:r>
      <w:r w:rsidR="70EACA60">
        <w:t xml:space="preserve">of </w:t>
      </w:r>
      <w:r>
        <w:t>a blog from Via’s point of view</w:t>
      </w:r>
      <w:r w:rsidR="2BED4B77">
        <w:t xml:space="preserve"> called ‘Friendship </w:t>
      </w:r>
      <w:r w:rsidR="283F0404">
        <w:t>sorrows</w:t>
      </w:r>
      <w:r w:rsidR="2BED4B77">
        <w:t>’</w:t>
      </w:r>
      <w:r>
        <w:t xml:space="preserve"> </w:t>
      </w:r>
      <w:r w:rsidR="0501ABC0">
        <w:t>about</w:t>
      </w:r>
      <w:r>
        <w:t xml:space="preserve"> how she will fix her friendship with Miranda. For example:</w:t>
      </w:r>
    </w:p>
    <w:p w14:paraId="6AACDEEC" w14:textId="08C650AA" w:rsidR="09AA4FB7" w:rsidRPr="00973973" w:rsidRDefault="09AA4FB7" w:rsidP="00973973">
      <w:pPr>
        <w:pStyle w:val="FeatureBox4"/>
        <w:rPr>
          <w:rStyle w:val="Strong"/>
        </w:rPr>
      </w:pPr>
      <w:r w:rsidRPr="00973973">
        <w:rPr>
          <w:rStyle w:val="Strong"/>
        </w:rPr>
        <w:t xml:space="preserve">Friendship </w:t>
      </w:r>
      <w:r w:rsidR="31160435" w:rsidRPr="00973973">
        <w:rPr>
          <w:rStyle w:val="Strong"/>
        </w:rPr>
        <w:t>sorrows</w:t>
      </w:r>
    </w:p>
    <w:p w14:paraId="37EAA99C" w14:textId="7CFD9632" w:rsidR="002A07F5" w:rsidRDefault="4E36CADE" w:rsidP="0D40B818">
      <w:pPr>
        <w:pStyle w:val="FeatureBox4"/>
      </w:pPr>
      <w:r w:rsidRPr="0D40B818">
        <w:t>Hey</w:t>
      </w:r>
      <w:r w:rsidR="058479BE" w:rsidRPr="0D40B818">
        <w:t xml:space="preserve"> </w:t>
      </w:r>
      <w:r w:rsidRPr="0D40B818">
        <w:t>there bloggers! It’s me, Via! Remember that time Miranda and I stopped speaking to each other</w:t>
      </w:r>
      <w:r w:rsidR="6079ECCC" w:rsidRPr="0D40B818">
        <w:t>? Yeah, it was a real low point for me. But guess what? We fixed things</w:t>
      </w:r>
      <w:r w:rsidR="79C05662">
        <w:t>!</w:t>
      </w:r>
      <w:r w:rsidR="6079ECCC">
        <w:t xml:space="preserve"> </w:t>
      </w:r>
      <w:r w:rsidR="6079ECCC" w:rsidRPr="0D40B818">
        <w:t>I am going to tell you all about it</w:t>
      </w:r>
      <w:r w:rsidR="5331358F">
        <w:t xml:space="preserve"> because friendsh</w:t>
      </w:r>
      <w:r w:rsidR="70030E46">
        <w:t>ips are worth fixing.</w:t>
      </w:r>
    </w:p>
    <w:p w14:paraId="7A2053A8" w14:textId="3B907954" w:rsidR="002A07F5" w:rsidRDefault="6079ECCC" w:rsidP="0D40B818">
      <w:pPr>
        <w:pStyle w:val="FeatureBox4"/>
      </w:pPr>
      <w:r w:rsidRPr="0D40B818">
        <w:t xml:space="preserve">First off, when Miranda and I </w:t>
      </w:r>
      <w:r w:rsidR="3090B89D">
        <w:t>stopped speaking to each other</w:t>
      </w:r>
      <w:r w:rsidRPr="0D40B818">
        <w:t>, I was super upset. I missed her like crazy! Instead of staying mad forever, I decided to do some</w:t>
      </w:r>
      <w:r w:rsidR="61C319D3" w:rsidRPr="0D40B818">
        <w:t>-</w:t>
      </w:r>
    </w:p>
    <w:p w14:paraId="7FFF226C" w14:textId="0A7DE34C" w:rsidR="002A07F5" w:rsidRDefault="6079ECCC" w:rsidP="0D40B818">
      <w:pPr>
        <w:pStyle w:val="FeatureBox4"/>
      </w:pPr>
      <w:r w:rsidRPr="0D40B818">
        <w:t>thing about it. Here</w:t>
      </w:r>
      <w:r w:rsidR="0031507F">
        <w:t>’</w:t>
      </w:r>
      <w:r w:rsidRPr="0D40B818">
        <w:t>s what I did to patch things up:</w:t>
      </w:r>
    </w:p>
    <w:p w14:paraId="4F41C4B7" w14:textId="472314DB" w:rsidR="002A07F5" w:rsidRDefault="031B0CF8" w:rsidP="009B5A18">
      <w:pPr>
        <w:pStyle w:val="FeatureBox4"/>
        <w:numPr>
          <w:ilvl w:val="0"/>
          <w:numId w:val="1"/>
        </w:numPr>
        <w:ind w:left="567" w:hanging="567"/>
        <w:rPr>
          <w:rFonts w:ascii="system-ui" w:eastAsia="system-ui" w:hAnsi="system-ui" w:cs="system-ui"/>
          <w:color w:val="0D0D0D" w:themeColor="text1" w:themeTint="F2"/>
          <w:sz w:val="24"/>
        </w:rPr>
      </w:pPr>
      <w:r>
        <w:t xml:space="preserve">Took a </w:t>
      </w:r>
      <w:r w:rsidR="7609845C">
        <w:t>d</w:t>
      </w:r>
      <w:r>
        <w:t xml:space="preserve">eep </w:t>
      </w:r>
      <w:r w:rsidR="3238B55A">
        <w:t>b</w:t>
      </w:r>
      <w:r>
        <w:t>reath: Wo</w:t>
      </w:r>
      <w:r w:rsidR="214C4060">
        <w:t>w!</w:t>
      </w:r>
      <w:r>
        <w:t xml:space="preserve"> </w:t>
      </w:r>
      <w:r w:rsidR="33094C22">
        <w:t>E</w:t>
      </w:r>
      <w:r>
        <w:t>motions were running high! So, I took a big, deep breath to calm down. It really helped me think clearly about what to do next.</w:t>
      </w:r>
    </w:p>
    <w:p w14:paraId="24424C3B" w14:textId="40882CC2" w:rsidR="002A07F5" w:rsidRDefault="00A34812" w:rsidP="009B5A18">
      <w:pPr>
        <w:pStyle w:val="FeatureBox4"/>
        <w:numPr>
          <w:ilvl w:val="0"/>
          <w:numId w:val="1"/>
        </w:numPr>
        <w:ind w:left="567" w:hanging="567"/>
        <w:rPr>
          <w:rFonts w:ascii="system-ui" w:eastAsia="system-ui" w:hAnsi="system-ui" w:cs="system-ui"/>
          <w:color w:val="0D0D0D" w:themeColor="text1" w:themeTint="F2"/>
          <w:sz w:val="24"/>
        </w:rPr>
      </w:pPr>
      <w:r w:rsidRPr="0D40B818">
        <w:t xml:space="preserve">Talked it </w:t>
      </w:r>
      <w:r w:rsidR="4431F443" w:rsidRPr="0D40B818">
        <w:t>o</w:t>
      </w:r>
      <w:r w:rsidRPr="0D40B818">
        <w:t>ut: I knew I had to talk to Miranda, even though it felt a bit scary. But you know what? She listened, and I listened too. We both shared how we were feeling, which was a big relief.</w:t>
      </w:r>
    </w:p>
    <w:p w14:paraId="60B032EC" w14:textId="7E4330D5" w:rsidR="002A07F5" w:rsidRDefault="00A34812" w:rsidP="009B5A18">
      <w:pPr>
        <w:pStyle w:val="FeatureBox4"/>
        <w:numPr>
          <w:ilvl w:val="0"/>
          <w:numId w:val="1"/>
        </w:numPr>
        <w:ind w:left="567" w:hanging="567"/>
        <w:rPr>
          <w:rFonts w:ascii="system-ui" w:eastAsia="system-ui" w:hAnsi="system-ui" w:cs="system-ui"/>
          <w:color w:val="0D0D0D" w:themeColor="text1" w:themeTint="F2"/>
          <w:sz w:val="24"/>
        </w:rPr>
      </w:pPr>
      <w:r w:rsidRPr="0D40B818">
        <w:t xml:space="preserve">Said </w:t>
      </w:r>
      <w:r w:rsidR="4383C123" w:rsidRPr="0D40B818">
        <w:t>s</w:t>
      </w:r>
      <w:r w:rsidRPr="0D40B818">
        <w:t>orry: Even though I didn</w:t>
      </w:r>
      <w:r w:rsidR="0031507F">
        <w:t>’</w:t>
      </w:r>
      <w:r w:rsidRPr="0D40B818">
        <w:t>t think it was all my fault, I said sorry anyway. It</w:t>
      </w:r>
      <w:r w:rsidR="0031507F">
        <w:t>’</w:t>
      </w:r>
      <w:r w:rsidRPr="0D40B818">
        <w:t>s important to show your friend you care, you know?</w:t>
      </w:r>
      <w:r w:rsidR="697706D1" w:rsidRPr="0D40B818">
        <w:t xml:space="preserve"> Even if you have to say sorry ninety-nine times!</w:t>
      </w:r>
      <w:r w:rsidRPr="0D40B818">
        <w:t xml:space="preserve"> Miranda said sorry too, which made me feel better.</w:t>
      </w:r>
    </w:p>
    <w:p w14:paraId="5F424508" w14:textId="3A38E04F" w:rsidR="002A07F5" w:rsidRDefault="11F4AFF8" w:rsidP="0D40B818">
      <w:pPr>
        <w:pStyle w:val="Heading3"/>
      </w:pPr>
      <w:bookmarkStart w:id="81" w:name="_Toc166509036"/>
      <w:r>
        <w:t>Part</w:t>
      </w:r>
      <w:bookmarkEnd w:id="81"/>
    </w:p>
    <w:p w14:paraId="0C5F264A" w14:textId="77777777" w:rsidR="002A07F5" w:rsidRDefault="002A07F5" w:rsidP="002A07F5">
      <w:r w:rsidRPr="006D360D">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Stage 2 and Stage 3."/>
      </w:tblPr>
      <w:tblGrid>
        <w:gridCol w:w="7280"/>
        <w:gridCol w:w="7280"/>
      </w:tblGrid>
      <w:tr w:rsidR="002A07F5" w14:paraId="53AEBF72" w14:textId="77777777" w:rsidTr="797034AD">
        <w:trPr>
          <w:cnfStyle w:val="100000000000" w:firstRow="1" w:lastRow="0" w:firstColumn="0" w:lastColumn="0" w:oddVBand="0" w:evenVBand="0" w:oddHBand="0" w:evenHBand="0" w:firstRowFirstColumn="0" w:firstRowLastColumn="0" w:lastRowFirstColumn="0" w:lastRowLastColumn="0"/>
        </w:trPr>
        <w:tc>
          <w:tcPr>
            <w:tcW w:w="7280" w:type="dxa"/>
          </w:tcPr>
          <w:p w14:paraId="394CAB51" w14:textId="1A5535D2" w:rsidR="002A07F5" w:rsidRDefault="002A07F5" w:rsidP="00977F2B">
            <w:r>
              <w:t>Stage 2 (independent</w:t>
            </w:r>
            <w:r w:rsidR="33168B8C">
              <w:t>/pairs</w:t>
            </w:r>
            <w:r>
              <w:t>)</w:t>
            </w:r>
          </w:p>
        </w:tc>
        <w:tc>
          <w:tcPr>
            <w:tcW w:w="7280" w:type="dxa"/>
          </w:tcPr>
          <w:p w14:paraId="4D551260" w14:textId="168C5F19" w:rsidR="002A07F5" w:rsidRDefault="002A07F5" w:rsidP="00977F2B">
            <w:r>
              <w:t>Stage 3 (teacher guided)</w:t>
            </w:r>
          </w:p>
        </w:tc>
      </w:tr>
      <w:tr w:rsidR="002A07F5" w14:paraId="48BAF67F" w14:textId="77777777" w:rsidTr="797034AD">
        <w:trPr>
          <w:cnfStyle w:val="000000100000" w:firstRow="0" w:lastRow="0" w:firstColumn="0" w:lastColumn="0" w:oddVBand="0" w:evenVBand="0" w:oddHBand="1" w:evenHBand="0" w:firstRowFirstColumn="0" w:firstRowLastColumn="0" w:lastRowFirstColumn="0" w:lastRowLastColumn="0"/>
        </w:trPr>
        <w:tc>
          <w:tcPr>
            <w:tcW w:w="7280" w:type="dxa"/>
          </w:tcPr>
          <w:p w14:paraId="75BBF131" w14:textId="15D86B68" w:rsidR="002A07F5" w:rsidRDefault="2691092C" w:rsidP="00502978">
            <w:pPr>
              <w:pStyle w:val="ListNumber"/>
            </w:pPr>
            <w:r>
              <w:t xml:space="preserve">Students write </w:t>
            </w:r>
            <w:r w:rsidR="44245203">
              <w:t>a</w:t>
            </w:r>
            <w:r w:rsidR="1CCBAEB1">
              <w:t xml:space="preserve"> </w:t>
            </w:r>
            <w:r>
              <w:t xml:space="preserve">blog </w:t>
            </w:r>
            <w:r w:rsidR="3B3B44EB">
              <w:t xml:space="preserve">about friendship </w:t>
            </w:r>
            <w:r w:rsidR="09DB5512">
              <w:t>from August’s point of view</w:t>
            </w:r>
            <w:r w:rsidR="007422DC">
              <w:t>.</w:t>
            </w:r>
            <w:r w:rsidR="295024F7">
              <w:t xml:space="preserve"> </w:t>
            </w:r>
            <w:r w:rsidR="4B08E96C">
              <w:t>Students include</w:t>
            </w:r>
            <w:r>
              <w:t xml:space="preserve"> </w:t>
            </w:r>
            <w:proofErr w:type="gramStart"/>
            <w:r>
              <w:t xml:space="preserve">first and second </w:t>
            </w:r>
            <w:r w:rsidR="013B20D1">
              <w:t>person</w:t>
            </w:r>
            <w:proofErr w:type="gramEnd"/>
            <w:r w:rsidR="013B20D1">
              <w:t xml:space="preserve"> </w:t>
            </w:r>
            <w:r>
              <w:t>narrative voice.</w:t>
            </w:r>
          </w:p>
          <w:p w14:paraId="57874B51" w14:textId="2F484FBC" w:rsidR="002A07F5" w:rsidRDefault="100ADF48" w:rsidP="0D40B818">
            <w:pPr>
              <w:pStyle w:val="FeatureBox2"/>
            </w:pPr>
            <w:r w:rsidRPr="30765C14">
              <w:rPr>
                <w:b/>
                <w:bCs/>
              </w:rPr>
              <w:t>Too hard?</w:t>
            </w:r>
            <w:r>
              <w:t xml:space="preserve"> Provide students with sentence starters to write a list of instructions on how to fix a friendship.</w:t>
            </w:r>
          </w:p>
          <w:p w14:paraId="1F9E8E2A" w14:textId="7E71FF16" w:rsidR="002A07F5" w:rsidRDefault="6150C124" w:rsidP="00502978">
            <w:pPr>
              <w:pStyle w:val="ListNumber"/>
            </w:pPr>
            <w:r>
              <w:t>In pairs, students share their writing.</w:t>
            </w:r>
          </w:p>
        </w:tc>
        <w:tc>
          <w:tcPr>
            <w:tcW w:w="7280" w:type="dxa"/>
          </w:tcPr>
          <w:p w14:paraId="5F77C2BA" w14:textId="4B5EC1D4" w:rsidR="002A07F5" w:rsidRDefault="191D05DF" w:rsidP="00502978">
            <w:pPr>
              <w:pStyle w:val="ListNumber"/>
            </w:pPr>
            <w:r>
              <w:t>Revise learning about hyphenation generalisations</w:t>
            </w:r>
            <w:r w:rsidR="1FDA0FD3">
              <w:t xml:space="preserve"> as a form of punctuation </w:t>
            </w:r>
            <w:r>
              <w:t>from Component A.</w:t>
            </w:r>
          </w:p>
          <w:p w14:paraId="05A22473" w14:textId="2A9D238A" w:rsidR="002A07F5" w:rsidRPr="00656A20" w:rsidRDefault="373F99D2" w:rsidP="008250D5">
            <w:pPr>
              <w:pStyle w:val="FeatureBox"/>
            </w:pPr>
            <w:r w:rsidRPr="00656A20">
              <w:rPr>
                <w:rStyle w:val="Strong"/>
              </w:rPr>
              <w:t>Note</w:t>
            </w:r>
            <w:r w:rsidRPr="00AA04DA">
              <w:rPr>
                <w:b/>
                <w:bCs/>
              </w:rPr>
              <w:t>:</w:t>
            </w:r>
            <w:r w:rsidRPr="00656A20">
              <w:t xml:space="preserve"> </w:t>
            </w:r>
            <w:r w:rsidR="1B57E8BD" w:rsidRPr="00656A20">
              <w:t>a hyphen</w:t>
            </w:r>
            <w:r w:rsidR="1F260744" w:rsidRPr="00656A20">
              <w:t>ation generalisation</w:t>
            </w:r>
            <w:r w:rsidR="1B57E8BD" w:rsidRPr="00656A20">
              <w:t xml:space="preserve"> </w:t>
            </w:r>
            <w:r w:rsidR="7A2F5EB8" w:rsidRPr="00656A20">
              <w:t xml:space="preserve">is used </w:t>
            </w:r>
            <w:r w:rsidR="1B57E8BD" w:rsidRPr="00656A20">
              <w:t>at a line break when a word cannot fit on one line, but not if the word is less than 6 letters, or less than 2</w:t>
            </w:r>
            <w:r w:rsidR="1B57E8BD" w:rsidRPr="00656A20" w:rsidDel="00C37759">
              <w:t>-</w:t>
            </w:r>
            <w:r w:rsidR="1B57E8BD" w:rsidRPr="00656A20">
              <w:t xml:space="preserve">syllables. At the end of a line, a hyphen can be used to break a word between syllables or morphemes: </w:t>
            </w:r>
            <w:proofErr w:type="gramStart"/>
            <w:r w:rsidR="1B57E8BD" w:rsidRPr="00656A20">
              <w:t>data-base</w:t>
            </w:r>
            <w:proofErr w:type="gramEnd"/>
            <w:r w:rsidR="1B57E8BD" w:rsidRPr="00656A20">
              <w:t>, re-cover, diction-</w:t>
            </w:r>
            <w:proofErr w:type="spellStart"/>
            <w:r w:rsidR="1B57E8BD" w:rsidRPr="00656A20">
              <w:t>ary</w:t>
            </w:r>
            <w:proofErr w:type="spellEnd"/>
            <w:r w:rsidR="1B57E8BD" w:rsidRPr="00656A20">
              <w:t>. When writing fractions, such as two-thirds, and numbers between twenty-one and ninety-nine</w:t>
            </w:r>
            <w:r w:rsidR="3B14900D" w:rsidRPr="00656A20">
              <w:t xml:space="preserve"> (NESA 2024).</w:t>
            </w:r>
          </w:p>
          <w:p w14:paraId="44D5B25A" w14:textId="71CDF5C9" w:rsidR="002A07F5" w:rsidRDefault="6A8AD60D" w:rsidP="00656A20">
            <w:pPr>
              <w:pStyle w:val="ListNumber"/>
            </w:pPr>
            <w:r>
              <w:t>Deconstruct the teacher model to identify the use of hyphenation generalisations. For example:</w:t>
            </w:r>
          </w:p>
          <w:p w14:paraId="6A70E4C5" w14:textId="285345B1" w:rsidR="002A07F5" w:rsidRDefault="7C8B275C" w:rsidP="00656A20">
            <w:pPr>
              <w:pStyle w:val="ListBullet"/>
              <w:ind w:left="1253"/>
            </w:pPr>
            <w:r w:rsidRPr="0D40B818">
              <w:t>Some</w:t>
            </w:r>
            <w:r w:rsidR="2557687B" w:rsidRPr="0D40B818">
              <w:t>-</w:t>
            </w:r>
            <w:r w:rsidRPr="0D40B818">
              <w:t>thing at a line break when the word cannot fit on one line.</w:t>
            </w:r>
          </w:p>
          <w:p w14:paraId="2E395DF2" w14:textId="7A8DC316" w:rsidR="002A07F5" w:rsidRDefault="7C8B275C" w:rsidP="00656A20">
            <w:pPr>
              <w:pStyle w:val="ListBullet"/>
              <w:ind w:left="1253"/>
            </w:pPr>
            <w:r w:rsidRPr="0D40B818">
              <w:t>Ninety-nine is used for the writing of numbers.</w:t>
            </w:r>
          </w:p>
          <w:p w14:paraId="1B66904F" w14:textId="57E2F5C7" w:rsidR="002A07F5" w:rsidRDefault="339AAB2E" w:rsidP="00656A20">
            <w:pPr>
              <w:pStyle w:val="ListNumber"/>
            </w:pPr>
            <w:r>
              <w:t>Explain that students will include generalised hyphenations in their blog for ‘Auggie’s advice for how to repair a friendship!</w:t>
            </w:r>
            <w:r w:rsidR="0051378C">
              <w:t>’</w:t>
            </w:r>
          </w:p>
        </w:tc>
      </w:tr>
    </w:tbl>
    <w:p w14:paraId="478F5122" w14:textId="77777777" w:rsidR="002A07F5" w:rsidRDefault="11F4AFF8" w:rsidP="00E32783">
      <w:pPr>
        <w:pStyle w:val="Heading3"/>
      </w:pPr>
      <w:bookmarkStart w:id="82" w:name="_Toc166509037"/>
      <w:r>
        <w:t>Part</w:t>
      </w:r>
      <w:bookmarkEnd w:id="82"/>
    </w:p>
    <w:p w14:paraId="60286DE0" w14:textId="77777777" w:rsidR="002A07F5" w:rsidRDefault="002A07F5" w:rsidP="002A07F5">
      <w:r w:rsidRPr="006D360D">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Stage 2 and Stage 3."/>
      </w:tblPr>
      <w:tblGrid>
        <w:gridCol w:w="7280"/>
        <w:gridCol w:w="7280"/>
      </w:tblGrid>
      <w:tr w:rsidR="002A07F5" w14:paraId="0925C74E" w14:textId="77777777" w:rsidTr="797034AD">
        <w:trPr>
          <w:cnfStyle w:val="100000000000" w:firstRow="1" w:lastRow="0" w:firstColumn="0" w:lastColumn="0" w:oddVBand="0" w:evenVBand="0" w:oddHBand="0" w:evenHBand="0" w:firstRowFirstColumn="0" w:firstRowLastColumn="0" w:lastRowFirstColumn="0" w:lastRowLastColumn="0"/>
        </w:trPr>
        <w:tc>
          <w:tcPr>
            <w:tcW w:w="7280" w:type="dxa"/>
          </w:tcPr>
          <w:p w14:paraId="0A0C1321" w14:textId="351FADD0" w:rsidR="002A07F5" w:rsidRDefault="11F4AFF8" w:rsidP="00977F2B">
            <w:r>
              <w:t>Stage 2 (teacher guided/pairs)</w:t>
            </w:r>
          </w:p>
        </w:tc>
        <w:tc>
          <w:tcPr>
            <w:tcW w:w="7280" w:type="dxa"/>
          </w:tcPr>
          <w:p w14:paraId="0C4689EC" w14:textId="138714F3" w:rsidR="002A07F5" w:rsidRDefault="002A07F5" w:rsidP="00977F2B">
            <w:r>
              <w:t>Stage 3 (</w:t>
            </w:r>
            <w:r w:rsidR="6109B520">
              <w:t>pairs/</w:t>
            </w:r>
            <w:r>
              <w:t>independent)</w:t>
            </w:r>
          </w:p>
        </w:tc>
      </w:tr>
      <w:tr w:rsidR="002A07F5" w14:paraId="25E8EA9E" w14:textId="77777777" w:rsidTr="797034AD">
        <w:trPr>
          <w:cnfStyle w:val="000000100000" w:firstRow="0" w:lastRow="0" w:firstColumn="0" w:lastColumn="0" w:oddVBand="0" w:evenVBand="0" w:oddHBand="1" w:evenHBand="0" w:firstRowFirstColumn="0" w:firstRowLastColumn="0" w:lastRowFirstColumn="0" w:lastRowLastColumn="0"/>
        </w:trPr>
        <w:tc>
          <w:tcPr>
            <w:tcW w:w="7280" w:type="dxa"/>
          </w:tcPr>
          <w:p w14:paraId="525E9AD4" w14:textId="6C62CE3D" w:rsidR="2673645E" w:rsidRDefault="61FB9281" w:rsidP="00656A20">
            <w:pPr>
              <w:pStyle w:val="ListNumber"/>
            </w:pPr>
            <w:r>
              <w:t>Re</w:t>
            </w:r>
            <w:r w:rsidR="0051378C">
              <w:t>-</w:t>
            </w:r>
            <w:r>
              <w:t xml:space="preserve">read the modelled </w:t>
            </w:r>
            <w:r w:rsidR="57FD04CB">
              <w:t>t</w:t>
            </w:r>
            <w:r>
              <w:t>e</w:t>
            </w:r>
            <w:r w:rsidR="57FD04CB">
              <w:t>xt from activity 7</w:t>
            </w:r>
            <w:r w:rsidR="4F8A903B">
              <w:t xml:space="preserve">. </w:t>
            </w:r>
            <w:r w:rsidR="27648D2B">
              <w:t xml:space="preserve">Students identify and discuss how the adverbs, nouns </w:t>
            </w:r>
            <w:r w:rsidR="21CBBE4B">
              <w:t>or</w:t>
            </w:r>
            <w:r w:rsidR="27648D2B">
              <w:t xml:space="preserve"> verbs influence </w:t>
            </w:r>
            <w:r w:rsidR="69D8A8E8">
              <w:t>their</w:t>
            </w:r>
            <w:r w:rsidR="27648D2B">
              <w:t xml:space="preserve"> emotional response. </w:t>
            </w:r>
            <w:r w:rsidR="73605268" w:rsidRPr="797034AD">
              <w:rPr>
                <w:b/>
                <w:bCs/>
              </w:rPr>
              <w:t>Optional:</w:t>
            </w:r>
            <w:r w:rsidR="73605268">
              <w:t xml:space="preserve"> students record the adverbs, nouns and verbs. </w:t>
            </w:r>
            <w:r w:rsidR="27648D2B">
              <w:t>For example:</w:t>
            </w:r>
          </w:p>
          <w:p w14:paraId="7D79563F" w14:textId="7D1945E6" w:rsidR="59375A77" w:rsidRDefault="0051378C" w:rsidP="00C701BE">
            <w:pPr>
              <w:pStyle w:val="ListBullet"/>
              <w:ind w:left="1156"/>
            </w:pPr>
            <w:r>
              <w:t>A</w:t>
            </w:r>
            <w:r w:rsidR="676E3104">
              <w:t>dverb:</w:t>
            </w:r>
            <w:r w:rsidR="41D2A429">
              <w:t xml:space="preserve"> </w:t>
            </w:r>
            <w:r w:rsidR="17889A11">
              <w:t>‘</w:t>
            </w:r>
            <w:r w:rsidR="41D2A429">
              <w:t>super</w:t>
            </w:r>
            <w:r w:rsidR="1BB5FC9C">
              <w:t>’</w:t>
            </w:r>
            <w:r w:rsidR="4959D5D8">
              <w:t xml:space="preserve"> </w:t>
            </w:r>
            <w:r w:rsidR="017C7AD8">
              <w:t xml:space="preserve">intensifies </w:t>
            </w:r>
            <w:r w:rsidR="5C6B0B79">
              <w:t xml:space="preserve">the level of distress </w:t>
            </w:r>
            <w:r w:rsidR="017C7AD8">
              <w:t>Via</w:t>
            </w:r>
            <w:r w:rsidR="0C1EF982">
              <w:t xml:space="preserve"> was feeling and evokes a strong emotional response from the reader</w:t>
            </w:r>
          </w:p>
          <w:p w14:paraId="74969F1A" w14:textId="4D9B9652" w:rsidR="4E8B35BF" w:rsidRPr="00C701BE" w:rsidRDefault="0051378C" w:rsidP="00C701BE">
            <w:pPr>
              <w:pStyle w:val="ListBullet"/>
              <w:ind w:left="1156"/>
            </w:pPr>
            <w:r>
              <w:t>V</w:t>
            </w:r>
            <w:r w:rsidR="676E3104" w:rsidRPr="00C701BE">
              <w:t>erb:</w:t>
            </w:r>
            <w:r w:rsidR="063C648A" w:rsidRPr="00C701BE">
              <w:t xml:space="preserve"> </w:t>
            </w:r>
            <w:r w:rsidR="366DFCB7" w:rsidRPr="00C701BE">
              <w:t>‘</w:t>
            </w:r>
            <w:r w:rsidR="3DF4119E" w:rsidRPr="00C701BE">
              <w:t>decided’</w:t>
            </w:r>
            <w:r w:rsidR="71910ABC" w:rsidRPr="00C701BE">
              <w:t xml:space="preserve"> </w:t>
            </w:r>
            <w:r w:rsidR="4DBB8E21" w:rsidRPr="00C701BE">
              <w:t xml:space="preserve">indicates </w:t>
            </w:r>
            <w:r w:rsidR="512A7517" w:rsidRPr="00C701BE">
              <w:t>Via’s choice and that she is determined to make things right again.</w:t>
            </w:r>
          </w:p>
          <w:p w14:paraId="5D18225D" w14:textId="17274C37" w:rsidR="002A07F5" w:rsidRPr="00C701BE" w:rsidRDefault="44DC3887" w:rsidP="00C701BE">
            <w:pPr>
              <w:pStyle w:val="ListNumber"/>
            </w:pPr>
            <w:r>
              <w:t xml:space="preserve">Revise </w:t>
            </w:r>
            <w:r w:rsidR="60B17493">
              <w:t>selecting</w:t>
            </w:r>
            <w:r>
              <w:t xml:space="preserve"> and using precise thinking, acting and relating verbs and verb groups to align with text purposes from Component A.</w:t>
            </w:r>
          </w:p>
          <w:p w14:paraId="3DC3264C" w14:textId="6C0378E5" w:rsidR="002A07F5" w:rsidRPr="00C701BE" w:rsidRDefault="11CCA441" w:rsidP="00C701BE">
            <w:pPr>
              <w:pStyle w:val="ListNumber"/>
            </w:pPr>
            <w:r>
              <w:t xml:space="preserve">Explore the </w:t>
            </w:r>
            <w:r w:rsidR="06E2B437">
              <w:t xml:space="preserve">types </w:t>
            </w:r>
            <w:r>
              <w:t xml:space="preserve">of </w:t>
            </w:r>
            <w:r w:rsidR="78E2C225">
              <w:t>precise thinking, acting and relating verb</w:t>
            </w:r>
            <w:r w:rsidR="7C42B709">
              <w:t>s</w:t>
            </w:r>
            <w:r w:rsidR="315CC816">
              <w:t xml:space="preserve"> from the modelled text in activity 7</w:t>
            </w:r>
            <w:r w:rsidR="27129212">
              <w:t>.</w:t>
            </w:r>
            <w:r w:rsidR="78E2C225">
              <w:t xml:space="preserve"> For example:</w:t>
            </w:r>
          </w:p>
          <w:p w14:paraId="3A5E16C4" w14:textId="16DFAC94" w:rsidR="002A07F5" w:rsidRPr="00C701BE" w:rsidRDefault="0051378C" w:rsidP="00C701BE">
            <w:pPr>
              <w:pStyle w:val="ListBullet"/>
              <w:ind w:left="1156"/>
            </w:pPr>
            <w:r>
              <w:t>T</w:t>
            </w:r>
            <w:r w:rsidR="371A9F38" w:rsidRPr="00C701BE">
              <w:t>hinking verb</w:t>
            </w:r>
            <w:r w:rsidR="4B56C0F4" w:rsidRPr="00C701BE">
              <w:t>s</w:t>
            </w:r>
            <w:r w:rsidR="371A9F38" w:rsidRPr="00C701BE">
              <w:t xml:space="preserve">: </w:t>
            </w:r>
            <w:r w:rsidR="7DC20DA3" w:rsidRPr="00C701BE">
              <w:t>‘</w:t>
            </w:r>
            <w:r w:rsidR="00696F09">
              <w:t>I</w:t>
            </w:r>
            <w:r w:rsidR="557716F4" w:rsidRPr="00C701BE">
              <w:t>t really helped me</w:t>
            </w:r>
            <w:r w:rsidR="557716F4" w:rsidRPr="00696F09">
              <w:t xml:space="preserve"> </w:t>
            </w:r>
            <w:r w:rsidR="557716F4" w:rsidRPr="00C701BE">
              <w:rPr>
                <w:b/>
                <w:bCs/>
              </w:rPr>
              <w:t>think</w:t>
            </w:r>
            <w:r w:rsidR="557716F4" w:rsidRPr="00C701BE">
              <w:t xml:space="preserve"> clearly about what to do next</w:t>
            </w:r>
            <w:r w:rsidR="00696F09">
              <w:t>.</w:t>
            </w:r>
            <w:r w:rsidR="6C4492CB" w:rsidRPr="00C701BE">
              <w:t>’</w:t>
            </w:r>
          </w:p>
          <w:p w14:paraId="4E8E6005" w14:textId="1DEC55FA" w:rsidR="4B1F8A78" w:rsidRPr="00C701BE" w:rsidRDefault="0051378C" w:rsidP="00C701BE">
            <w:pPr>
              <w:pStyle w:val="ListBullet"/>
              <w:ind w:left="1156"/>
            </w:pPr>
            <w:r>
              <w:t>F</w:t>
            </w:r>
            <w:r w:rsidR="606C5562" w:rsidRPr="00C701BE">
              <w:t>eeling</w:t>
            </w:r>
            <w:r w:rsidR="19B3F046" w:rsidRPr="00C701BE">
              <w:t xml:space="preserve"> verb</w:t>
            </w:r>
            <w:r w:rsidR="65DF6353" w:rsidRPr="00C701BE">
              <w:t>s</w:t>
            </w:r>
            <w:r w:rsidR="19B3F046" w:rsidRPr="00C701BE">
              <w:t>: ‘</w:t>
            </w:r>
            <w:r w:rsidR="2C07127B" w:rsidRPr="00C701BE">
              <w:t xml:space="preserve">I </w:t>
            </w:r>
            <w:r w:rsidR="2C07127B" w:rsidRPr="00C701BE">
              <w:rPr>
                <w:b/>
                <w:bCs/>
              </w:rPr>
              <w:t>miss</w:t>
            </w:r>
            <w:r w:rsidR="19B3F046" w:rsidRPr="00C701BE">
              <w:rPr>
                <w:b/>
                <w:bCs/>
              </w:rPr>
              <w:t>e</w:t>
            </w:r>
            <w:r w:rsidR="2C07127B" w:rsidRPr="00C701BE">
              <w:rPr>
                <w:b/>
                <w:bCs/>
              </w:rPr>
              <w:t>d</w:t>
            </w:r>
            <w:r w:rsidR="2C07127B" w:rsidRPr="00C701BE">
              <w:t xml:space="preserve"> her like crazy</w:t>
            </w:r>
            <w:r>
              <w:t xml:space="preserve"> </w:t>
            </w:r>
            <w:r w:rsidR="19B3F046" w:rsidRPr="00C701BE">
              <w:t>...’</w:t>
            </w:r>
          </w:p>
          <w:p w14:paraId="3F4D5C52" w14:textId="0EAB11BE" w:rsidR="002A07F5" w:rsidRDefault="00696F09" w:rsidP="00C701BE">
            <w:pPr>
              <w:pStyle w:val="ListBullet"/>
              <w:ind w:left="1156"/>
            </w:pPr>
            <w:r>
              <w:t>A</w:t>
            </w:r>
            <w:r w:rsidR="557716F4">
              <w:t>cting</w:t>
            </w:r>
            <w:r w:rsidR="02386FC7">
              <w:t xml:space="preserve"> verb</w:t>
            </w:r>
            <w:r w:rsidR="20289A2E">
              <w:t>s</w:t>
            </w:r>
            <w:r w:rsidR="557716F4">
              <w:t xml:space="preserve">: </w:t>
            </w:r>
            <w:r w:rsidR="56C35ACD">
              <w:t>‘</w:t>
            </w:r>
            <w:r w:rsidR="1A784545" w:rsidRPr="08CC7309">
              <w:rPr>
                <w:b/>
                <w:bCs/>
              </w:rPr>
              <w:t>Talked</w:t>
            </w:r>
            <w:r w:rsidR="1A784545">
              <w:t xml:space="preserve"> it out</w:t>
            </w:r>
            <w:r w:rsidR="19450789">
              <w:t>’</w:t>
            </w:r>
          </w:p>
          <w:p w14:paraId="0B285320" w14:textId="53D46929" w:rsidR="002A07F5" w:rsidRDefault="00696F09" w:rsidP="00C701BE">
            <w:pPr>
              <w:pStyle w:val="ListBullet"/>
              <w:ind w:left="1156"/>
            </w:pPr>
            <w:r>
              <w:t>R</w:t>
            </w:r>
            <w:r w:rsidR="557716F4">
              <w:t>elating</w:t>
            </w:r>
            <w:r w:rsidR="5DA781AB">
              <w:t xml:space="preserve"> verbs</w:t>
            </w:r>
            <w:r w:rsidR="557716F4">
              <w:t xml:space="preserve">: </w:t>
            </w:r>
            <w:r w:rsidR="79D2AD66">
              <w:t>‘</w:t>
            </w:r>
            <w:r w:rsidR="2FF3CA4C">
              <w:t>...</w:t>
            </w:r>
            <w:r>
              <w:t xml:space="preserve"> </w:t>
            </w:r>
            <w:r w:rsidR="2FF3CA4C">
              <w:t>f</w:t>
            </w:r>
            <w:r w:rsidR="0E204A9A">
              <w:t>riendships</w:t>
            </w:r>
            <w:r w:rsidR="557716F4">
              <w:t xml:space="preserve"> </w:t>
            </w:r>
            <w:r w:rsidR="4FF83A08" w:rsidRPr="08CC7309">
              <w:rPr>
                <w:b/>
                <w:bCs/>
              </w:rPr>
              <w:t>ar</w:t>
            </w:r>
            <w:r w:rsidR="557716F4" w:rsidRPr="08CC7309">
              <w:rPr>
                <w:b/>
                <w:bCs/>
              </w:rPr>
              <w:t>e</w:t>
            </w:r>
            <w:r w:rsidR="42E5678C" w:rsidRPr="00696F09">
              <w:t xml:space="preserve"> </w:t>
            </w:r>
            <w:r w:rsidR="42E5678C">
              <w:t>worth fixing</w:t>
            </w:r>
            <w:r w:rsidR="54D04F68">
              <w:t>.</w:t>
            </w:r>
            <w:r w:rsidR="63AD7F9A">
              <w:t>’</w:t>
            </w:r>
          </w:p>
          <w:p w14:paraId="3028E81F" w14:textId="2A557FB1" w:rsidR="274984CD" w:rsidRPr="00C701BE" w:rsidRDefault="6DD7770C" w:rsidP="00C701BE">
            <w:pPr>
              <w:pStyle w:val="ListNumber"/>
            </w:pPr>
            <w:r>
              <w:t>Highlight that</w:t>
            </w:r>
            <w:r w:rsidR="5B4A7534">
              <w:t xml:space="preserve"> authors use</w:t>
            </w:r>
            <w:r>
              <w:t xml:space="preserve"> precise verbs</w:t>
            </w:r>
            <w:r w:rsidR="4F8B0EFC">
              <w:t xml:space="preserve"> that align to the text</w:t>
            </w:r>
            <w:r w:rsidR="2989CD12">
              <w:t>’</w:t>
            </w:r>
            <w:r w:rsidR="4F8B0EFC">
              <w:t>s purpose reveal</w:t>
            </w:r>
            <w:r w:rsidR="474928A7">
              <w:t>ing</w:t>
            </w:r>
            <w:r w:rsidR="729A9CD2">
              <w:t xml:space="preserve"> the</w:t>
            </w:r>
            <w:r w:rsidR="3DFEBB13">
              <w:t xml:space="preserve"> actions, words or thoughts of the characters</w:t>
            </w:r>
            <w:r w:rsidR="79716473">
              <w:t>.</w:t>
            </w:r>
          </w:p>
          <w:p w14:paraId="12B3A761" w14:textId="694676DE" w:rsidR="002A07F5" w:rsidRPr="00C701BE" w:rsidRDefault="4AE80EFC" w:rsidP="00C701BE">
            <w:pPr>
              <w:pStyle w:val="ListNumber"/>
            </w:pPr>
            <w:r>
              <w:t xml:space="preserve">In pairs, students </w:t>
            </w:r>
            <w:r w:rsidR="6128E01C">
              <w:t xml:space="preserve">re-read their writing and highlight the verbs used. Students review the types of verbs </w:t>
            </w:r>
            <w:r w:rsidR="4268CFE1">
              <w:t>used</w:t>
            </w:r>
            <w:r w:rsidR="6128E01C">
              <w:t xml:space="preserve"> and edit their writing to include a variety of thinking, acting and relating verbs.</w:t>
            </w:r>
          </w:p>
          <w:p w14:paraId="1B3D4B08" w14:textId="68D96C2E" w:rsidR="002A07F5" w:rsidRDefault="24DD7438" w:rsidP="00C701BE">
            <w:pPr>
              <w:pStyle w:val="ListNumber"/>
            </w:pPr>
            <w:r>
              <w:t>Students</w:t>
            </w:r>
            <w:r w:rsidR="6879A61D">
              <w:t xml:space="preserve"> discuss how the</w:t>
            </w:r>
            <w:r w:rsidR="3B4520E0">
              <w:t xml:space="preserve"> language used </w:t>
            </w:r>
            <w:r w:rsidR="67500D4D">
              <w:t>provides insight into August’s qualities, including his personality and emotional attributes.</w:t>
            </w:r>
          </w:p>
        </w:tc>
        <w:tc>
          <w:tcPr>
            <w:tcW w:w="7280" w:type="dxa"/>
          </w:tcPr>
          <w:p w14:paraId="02B60ED9" w14:textId="63370C64" w:rsidR="002A07F5" w:rsidRDefault="0C2E6483" w:rsidP="00C701BE">
            <w:pPr>
              <w:pStyle w:val="ListNumber"/>
            </w:pPr>
            <w:r>
              <w:t xml:space="preserve">Students write </w:t>
            </w:r>
            <w:r w:rsidR="4B50D6EF">
              <w:t xml:space="preserve">a </w:t>
            </w:r>
            <w:r>
              <w:t>blog</w:t>
            </w:r>
            <w:r w:rsidR="454CE5DB">
              <w:t xml:space="preserve"> </w:t>
            </w:r>
            <w:r w:rsidR="4B50D6EF">
              <w:t xml:space="preserve">about friendship </w:t>
            </w:r>
            <w:r w:rsidR="454CE5DB">
              <w:t>from August’s point of view</w:t>
            </w:r>
            <w:r w:rsidR="4B50D6EF">
              <w:t>. Students</w:t>
            </w:r>
            <w:r w:rsidR="7C517C16">
              <w:t xml:space="preserve"> us</w:t>
            </w:r>
            <w:r w:rsidR="3BB5D1BE">
              <w:t>e</w:t>
            </w:r>
            <w:r w:rsidR="4219C6C5">
              <w:t xml:space="preserve"> hyphenation generalisations and</w:t>
            </w:r>
            <w:r>
              <w:t xml:space="preserve"> </w:t>
            </w:r>
            <w:proofErr w:type="gramStart"/>
            <w:r w:rsidR="6542B3C8">
              <w:t xml:space="preserve">first and second </w:t>
            </w:r>
            <w:r w:rsidR="00696F09">
              <w:t>person</w:t>
            </w:r>
            <w:proofErr w:type="gramEnd"/>
            <w:r w:rsidR="00696F09">
              <w:t xml:space="preserve"> </w:t>
            </w:r>
            <w:r w:rsidR="6542B3C8">
              <w:t>narrative voice</w:t>
            </w:r>
            <w:r w:rsidR="64D92A0F">
              <w:t>.</w:t>
            </w:r>
          </w:p>
          <w:p w14:paraId="389BB019" w14:textId="2804E094" w:rsidR="002A07F5" w:rsidRDefault="2264CFEF" w:rsidP="0D40B818">
            <w:pPr>
              <w:pStyle w:val="FeatureBox2"/>
            </w:pPr>
            <w:r w:rsidRPr="0D40B818">
              <w:rPr>
                <w:b/>
                <w:bCs/>
              </w:rPr>
              <w:t>Too hard?</w:t>
            </w:r>
            <w:r>
              <w:t xml:space="preserve"> Students write a list of instructions </w:t>
            </w:r>
            <w:r w:rsidR="1F38A14A">
              <w:t>on</w:t>
            </w:r>
            <w:r>
              <w:t xml:space="preserve"> how to fix</w:t>
            </w:r>
            <w:r w:rsidR="454B912F">
              <w:t xml:space="preserve"> a friendship.</w:t>
            </w:r>
          </w:p>
          <w:p w14:paraId="1C20805B" w14:textId="7D64A1B8" w:rsidR="002A07F5" w:rsidRDefault="2AA82BB4" w:rsidP="00C701BE">
            <w:pPr>
              <w:pStyle w:val="ListNumber"/>
            </w:pPr>
            <w:r>
              <w:t xml:space="preserve">Students share their </w:t>
            </w:r>
            <w:r w:rsidR="183D9095">
              <w:t>blog</w:t>
            </w:r>
            <w:r>
              <w:t xml:space="preserve"> with a partner and discuss </w:t>
            </w:r>
            <w:r w:rsidR="3C6393C7">
              <w:t>how they revealed</w:t>
            </w:r>
            <w:r>
              <w:t xml:space="preserve"> </w:t>
            </w:r>
            <w:r w:rsidR="55B98651">
              <w:t>August</w:t>
            </w:r>
            <w:r>
              <w:t xml:space="preserve">’s thoughts and emotions </w:t>
            </w:r>
            <w:r w:rsidR="52E26127">
              <w:t>about</w:t>
            </w:r>
            <w:r>
              <w:t xml:space="preserve"> fixing h</w:t>
            </w:r>
            <w:r w:rsidR="646A0CC8">
              <w:t>is</w:t>
            </w:r>
            <w:r>
              <w:t xml:space="preserve"> friendship with </w:t>
            </w:r>
            <w:r w:rsidR="015DC403">
              <w:t>Jack</w:t>
            </w:r>
            <w:r>
              <w:t>.</w:t>
            </w:r>
          </w:p>
        </w:tc>
      </w:tr>
    </w:tbl>
    <w:p w14:paraId="737D74C7" w14:textId="77777777" w:rsidR="002A07F5" w:rsidRPr="006D360D" w:rsidRDefault="11F4AFF8" w:rsidP="00E32783">
      <w:pPr>
        <w:pStyle w:val="Heading3"/>
      </w:pPr>
      <w:bookmarkStart w:id="83" w:name="_Toc166509038"/>
      <w:r>
        <w:t>Whole</w:t>
      </w:r>
      <w:bookmarkEnd w:id="83"/>
    </w:p>
    <w:p w14:paraId="428D0183" w14:textId="68E307B6" w:rsidR="002A07F5" w:rsidRDefault="46F1B26F" w:rsidP="00C701BE">
      <w:pPr>
        <w:pStyle w:val="ListNumber"/>
      </w:pPr>
      <w:r>
        <w:t>In pairs, students reflect on how</w:t>
      </w:r>
      <w:r w:rsidR="511AFEC0">
        <w:t xml:space="preserve"> August’s decision to return to school drives the plot of the narrative forward</w:t>
      </w:r>
      <w:r w:rsidR="71B8349D">
        <w:t>. Ask</w:t>
      </w:r>
      <w:r w:rsidR="511AFEC0">
        <w:t xml:space="preserve"> guiding questions</w:t>
      </w:r>
      <w:r w:rsidR="267233EA">
        <w:t>, f</w:t>
      </w:r>
      <w:r w:rsidR="511AFEC0">
        <w:t>or example:</w:t>
      </w:r>
    </w:p>
    <w:p w14:paraId="2483D7FA" w14:textId="3F71B10F" w:rsidR="002A07F5" w:rsidRPr="00C701BE" w:rsidRDefault="2B7B51FB" w:rsidP="00C701BE">
      <w:pPr>
        <w:pStyle w:val="ListBullet"/>
        <w:ind w:left="1134"/>
      </w:pPr>
      <w:r w:rsidRPr="00C701BE">
        <w:t>How d</w:t>
      </w:r>
      <w:r w:rsidR="54D874CB" w:rsidRPr="00C701BE">
        <w:t>id</w:t>
      </w:r>
      <w:r w:rsidRPr="00C701BE">
        <w:t xml:space="preserve"> August</w:t>
      </w:r>
      <w:r w:rsidR="002B37FC">
        <w:t>’</w:t>
      </w:r>
      <w:r w:rsidRPr="00C701BE">
        <w:t>s initial reluctance to return to school create tension in the narrative?</w:t>
      </w:r>
    </w:p>
    <w:p w14:paraId="200041EC" w14:textId="6AD175BA" w:rsidR="002A07F5" w:rsidRPr="00C701BE" w:rsidRDefault="2B7B51FB" w:rsidP="00C701BE">
      <w:pPr>
        <w:pStyle w:val="ListBullet"/>
        <w:ind w:left="1134"/>
      </w:pPr>
      <w:r w:rsidRPr="00C701BE">
        <w:t>How d</w:t>
      </w:r>
      <w:r w:rsidR="56A52994" w:rsidRPr="00C701BE">
        <w:t>i</w:t>
      </w:r>
      <w:r w:rsidR="057EDCEC" w:rsidRPr="00C701BE">
        <w:t>d</w:t>
      </w:r>
      <w:r w:rsidRPr="00C701BE">
        <w:t xml:space="preserve"> August’s motives to return to school shape the direction of the plot?</w:t>
      </w:r>
    </w:p>
    <w:p w14:paraId="1582F670" w14:textId="4C9B3336" w:rsidR="002A07F5" w:rsidRDefault="2B7B51FB" w:rsidP="00C701BE">
      <w:pPr>
        <w:pStyle w:val="ListBullet"/>
        <w:ind w:left="1134"/>
      </w:pPr>
      <w:r w:rsidRPr="00C701BE">
        <w:t>What changes or developmen</w:t>
      </w:r>
      <w:r>
        <w:t xml:space="preserve">ts </w:t>
      </w:r>
      <w:r w:rsidR="7BCAF0AF">
        <w:t>occurred</w:t>
      </w:r>
      <w:r>
        <w:t xml:space="preserve"> for August’s character </w:t>
      </w:r>
      <w:r w:rsidR="624A4FCF">
        <w:t>because of</w:t>
      </w:r>
      <w:r>
        <w:t xml:space="preserve"> his decision to return to school?</w:t>
      </w:r>
    </w:p>
    <w:p w14:paraId="2E236AB2" w14:textId="7B4181E1" w:rsidR="002A07F5" w:rsidRDefault="250A9740" w:rsidP="00C701BE">
      <w:pPr>
        <w:pStyle w:val="ListNumber"/>
      </w:pPr>
      <w:r>
        <w:t>Display page 81 of the text and re</w:t>
      </w:r>
      <w:r w:rsidR="002B37FC">
        <w:t>-</w:t>
      </w:r>
      <w:r>
        <w:t xml:space="preserve">read the </w:t>
      </w:r>
      <w:r w:rsidR="2F5C41DE">
        <w:t>quote</w:t>
      </w:r>
      <w:r>
        <w:t xml:space="preserve"> on the page. Students</w:t>
      </w:r>
      <w:r w:rsidR="08BEF4B6">
        <w:t xml:space="preserve"> </w:t>
      </w:r>
      <w:hyperlink r:id="rId51">
        <w:r w:rsidR="08BEF4B6" w:rsidRPr="797034AD">
          <w:rPr>
            <w:rStyle w:val="Hyperlink"/>
          </w:rPr>
          <w:t>Think-Pair-Share</w:t>
        </w:r>
      </w:hyperlink>
      <w:r w:rsidR="08BEF4B6">
        <w:t xml:space="preserve"> </w:t>
      </w:r>
      <w:r>
        <w:t>th</w:t>
      </w:r>
      <w:r w:rsidR="38B9921F">
        <w:t xml:space="preserve">eir understanding of how the </w:t>
      </w:r>
      <w:r w:rsidR="4181397C">
        <w:t>quote</w:t>
      </w:r>
      <w:r w:rsidR="38B9921F">
        <w:t xml:space="preserve"> relates to Via and August’s relationship.</w:t>
      </w:r>
    </w:p>
    <w:p w14:paraId="16EF5059" w14:textId="00A1C252" w:rsidR="1FB6C805" w:rsidRDefault="587F4A63" w:rsidP="08CC7309">
      <w:pPr>
        <w:pStyle w:val="FeatureBox3"/>
        <w:rPr>
          <w:b/>
          <w:bCs/>
          <w:lang w:val="en-GB"/>
        </w:rPr>
      </w:pPr>
      <w:r w:rsidRPr="30765C14">
        <w:rPr>
          <w:b/>
          <w:bCs/>
        </w:rPr>
        <w:t xml:space="preserve">Stage 2 Assessment task </w:t>
      </w:r>
      <w:r w:rsidR="40088296" w:rsidRPr="30765C14">
        <w:rPr>
          <w:b/>
          <w:bCs/>
        </w:rPr>
        <w:t>2</w:t>
      </w:r>
      <w:r w:rsidRPr="002B37FC">
        <w:t xml:space="preserve"> </w:t>
      </w:r>
      <w:r>
        <w:t>– observations and work samples from this lesson allow students to demonstrate achievement towards the following syllabus outcomes and content points:</w:t>
      </w:r>
    </w:p>
    <w:p w14:paraId="08AE58EB" w14:textId="4E222D07" w:rsidR="7878CE5C" w:rsidRDefault="7878CE5C" w:rsidP="08CC7309">
      <w:pPr>
        <w:pStyle w:val="FeatureBox3"/>
        <w:rPr>
          <w:highlight w:val="green"/>
        </w:rPr>
      </w:pPr>
      <w:r w:rsidRPr="08CC7309">
        <w:rPr>
          <w:rFonts w:eastAsia="Arial"/>
          <w:b/>
          <w:bCs/>
          <w:color w:val="000000" w:themeColor="text1"/>
          <w:lang w:val="en-GB"/>
        </w:rPr>
        <w:t>EN2-OLC-01</w:t>
      </w:r>
      <w:r w:rsidRPr="08CC7309">
        <w:rPr>
          <w:rFonts w:eastAsia="Arial"/>
          <w:color w:val="000000" w:themeColor="text1"/>
          <w:lang w:val="en-GB"/>
        </w:rPr>
        <w:t xml:space="preserve"> </w:t>
      </w:r>
      <w:r w:rsidRPr="08CC7309">
        <w:rPr>
          <w:rFonts w:eastAsia="Arial"/>
          <w:color w:val="000000" w:themeColor="text1"/>
        </w:rPr>
        <w:t>–</w:t>
      </w:r>
      <w:r w:rsidRPr="08CC7309">
        <w:rPr>
          <w:rFonts w:eastAsia="Arial"/>
          <w:color w:val="000000" w:themeColor="text1"/>
          <w:lang w:val="en-GB"/>
        </w:rPr>
        <w:t xml:space="preserve"> communicates with familiar audiences for social and learning purposes, by interacting, understanding and </w:t>
      </w:r>
      <w:proofErr w:type="gramStart"/>
      <w:r w:rsidRPr="08CC7309">
        <w:rPr>
          <w:rFonts w:eastAsia="Arial"/>
          <w:color w:val="000000" w:themeColor="text1"/>
          <w:lang w:val="en-GB"/>
        </w:rPr>
        <w:t>presenting</w:t>
      </w:r>
      <w:proofErr w:type="gramEnd"/>
    </w:p>
    <w:p w14:paraId="5E23CC6F" w14:textId="286533C4" w:rsidR="587F4A63" w:rsidRDefault="587F4A63" w:rsidP="009B5A18">
      <w:pPr>
        <w:pStyle w:val="FeatureBox3"/>
        <w:numPr>
          <w:ilvl w:val="0"/>
          <w:numId w:val="2"/>
        </w:numPr>
        <w:ind w:left="567" w:hanging="567"/>
      </w:pPr>
      <w:r w:rsidRPr="1839ECEE">
        <w:t>contribute to discussions with peers and stay on topic, build on others</w:t>
      </w:r>
      <w:r w:rsidR="002B37FC">
        <w:t>’</w:t>
      </w:r>
      <w:r w:rsidRPr="1839ECEE">
        <w:t xml:space="preserve"> ideas and express own ideas</w:t>
      </w:r>
      <w:r w:rsidR="4989836E" w:rsidRPr="1839ECEE">
        <w:t>.</w:t>
      </w:r>
    </w:p>
    <w:p w14:paraId="5890A441" w14:textId="7A14AA10" w:rsidR="3227415C" w:rsidRDefault="3227415C" w:rsidP="08CC7309">
      <w:pPr>
        <w:pStyle w:val="FeatureBox3"/>
        <w:rPr>
          <w:rFonts w:eastAsia="Arial"/>
          <w:szCs w:val="22"/>
        </w:rPr>
      </w:pPr>
      <w:r w:rsidRPr="08CC7309">
        <w:rPr>
          <w:b/>
          <w:bCs/>
          <w:lang w:val="en-GB"/>
        </w:rPr>
        <w:t>EN2-RECOM-01</w:t>
      </w:r>
      <w:r w:rsidRPr="002B37FC">
        <w:rPr>
          <w:lang w:val="en-GB"/>
        </w:rPr>
        <w:t xml:space="preserve"> </w:t>
      </w:r>
      <w:r>
        <w:t>–</w:t>
      </w:r>
      <w:r w:rsidRPr="08CC7309">
        <w:rPr>
          <w:lang w:val="en-GB"/>
        </w:rPr>
        <w:t xml:space="preserve"> </w:t>
      </w:r>
      <w:r w:rsidRPr="08CC7309">
        <w:t xml:space="preserve">reads and comprehends texts for wide purposes using knowledge of text structures and language, and by monitoring </w:t>
      </w:r>
      <w:proofErr w:type="gramStart"/>
      <w:r w:rsidRPr="08CC7309">
        <w:t>comprehension</w:t>
      </w:r>
      <w:proofErr w:type="gramEnd"/>
    </w:p>
    <w:p w14:paraId="4C014C08" w14:textId="0ADE161F" w:rsidR="3227415C" w:rsidRDefault="3227415C" w:rsidP="009B5A18">
      <w:pPr>
        <w:pStyle w:val="FeatureBox3"/>
        <w:numPr>
          <w:ilvl w:val="0"/>
          <w:numId w:val="2"/>
        </w:numPr>
        <w:ind w:left="567" w:hanging="567"/>
        <w:rPr>
          <w:rFonts w:eastAsia="Arial"/>
          <w:szCs w:val="22"/>
        </w:rPr>
      </w:pPr>
      <w:r w:rsidRPr="1839ECEE">
        <w:rPr>
          <w:lang w:val="en-GB"/>
        </w:rPr>
        <w:t>identify the adverbs, nouns and verbs that influence own emotional response to characters</w:t>
      </w:r>
      <w:r w:rsidR="4989836E" w:rsidRPr="1839ECEE">
        <w:rPr>
          <w:lang w:val="en-GB"/>
        </w:rPr>
        <w:t>.</w:t>
      </w:r>
    </w:p>
    <w:p w14:paraId="2336365E" w14:textId="5E606FC5" w:rsidR="7732BCF1" w:rsidRDefault="7732BCF1" w:rsidP="08CC7309">
      <w:pPr>
        <w:pStyle w:val="FeatureBox3"/>
        <w:rPr>
          <w:rFonts w:eastAsia="Arial"/>
          <w:szCs w:val="22"/>
          <w:lang w:val="en-GB"/>
        </w:rPr>
      </w:pPr>
      <w:r w:rsidRPr="08CC7309">
        <w:rPr>
          <w:b/>
          <w:bCs/>
          <w:lang w:val="en-GB"/>
        </w:rPr>
        <w:t>EN2-CWT-01</w:t>
      </w:r>
      <w:r w:rsidRPr="002B37FC">
        <w:rPr>
          <w:lang w:val="en-GB"/>
        </w:rPr>
        <w:t xml:space="preserve"> </w:t>
      </w:r>
      <w:r>
        <w:t>–</w:t>
      </w:r>
      <w:r w:rsidRPr="08CC7309">
        <w:rPr>
          <w:lang w:val="en-GB"/>
        </w:rPr>
        <w:t xml:space="preserve"> </w:t>
      </w:r>
      <w:r w:rsidR="4A3C34E4" w:rsidRPr="08CC7309">
        <w:rPr>
          <w:lang w:val="en-GB"/>
        </w:rPr>
        <w:t xml:space="preserve">plans, creates and revises written texts for imaginative purposes, using text features, sentence-level grammar, punctuation and word-level language for a target </w:t>
      </w:r>
      <w:proofErr w:type="gramStart"/>
      <w:r w:rsidR="4A3C34E4" w:rsidRPr="08CC7309">
        <w:rPr>
          <w:lang w:val="en-GB"/>
        </w:rPr>
        <w:t>audience</w:t>
      </w:r>
      <w:proofErr w:type="gramEnd"/>
    </w:p>
    <w:p w14:paraId="6E9570D6" w14:textId="6E8A9DDB" w:rsidR="405EEDA9" w:rsidRDefault="405EEDA9" w:rsidP="009B5A18">
      <w:pPr>
        <w:pStyle w:val="FeatureBox3"/>
        <w:numPr>
          <w:ilvl w:val="0"/>
          <w:numId w:val="2"/>
        </w:numPr>
        <w:ind w:left="567" w:hanging="567"/>
      </w:pPr>
      <w:r>
        <w:t>experiment using second person narrative voice for effect</w:t>
      </w:r>
      <w:r w:rsidR="5698C96C">
        <w:t>.</w:t>
      </w:r>
    </w:p>
    <w:p w14:paraId="5F1C323E" w14:textId="132C143F" w:rsidR="587F4A63" w:rsidRDefault="587F4A63" w:rsidP="08CC7309">
      <w:pPr>
        <w:pStyle w:val="FeatureBox3"/>
        <w:rPr>
          <w:rFonts w:eastAsia="Arial"/>
        </w:rPr>
      </w:pPr>
      <w:r w:rsidRPr="30765C14">
        <w:rPr>
          <w:rFonts w:eastAsia="Arial"/>
          <w:b/>
          <w:bCs/>
        </w:rPr>
        <w:t xml:space="preserve">Stage 3 Assessment task </w:t>
      </w:r>
      <w:r w:rsidR="17932B1D" w:rsidRPr="30765C14">
        <w:rPr>
          <w:rFonts w:eastAsia="Arial"/>
          <w:b/>
          <w:bCs/>
        </w:rPr>
        <w:t>2</w:t>
      </w:r>
      <w:r w:rsidRPr="002B37FC">
        <w:rPr>
          <w:rFonts w:eastAsia="Arial"/>
        </w:rPr>
        <w:t xml:space="preserve"> </w:t>
      </w:r>
      <w:r w:rsidRPr="30765C14">
        <w:rPr>
          <w:rFonts w:eastAsia="Arial"/>
        </w:rPr>
        <w:t>– observations from this lesson allow students to demonstrate achievement towards the following syllabus outcome and content point</w:t>
      </w:r>
      <w:r w:rsidR="6FB3811F" w:rsidRPr="30765C14">
        <w:rPr>
          <w:rFonts w:eastAsia="Arial"/>
        </w:rPr>
        <w:t>s</w:t>
      </w:r>
      <w:r w:rsidRPr="30765C14">
        <w:rPr>
          <w:rFonts w:eastAsia="Arial"/>
        </w:rPr>
        <w:t>:</w:t>
      </w:r>
    </w:p>
    <w:p w14:paraId="52C7B1CD" w14:textId="1FE35B32" w:rsidR="3085D987" w:rsidRDefault="3085D987" w:rsidP="08CC7309">
      <w:pPr>
        <w:pStyle w:val="FeatureBox3"/>
        <w:rPr>
          <w:rFonts w:eastAsia="Arial"/>
          <w:szCs w:val="22"/>
        </w:rPr>
      </w:pPr>
      <w:r w:rsidRPr="08CC7309">
        <w:rPr>
          <w:b/>
          <w:bCs/>
          <w:lang w:val="en-GB"/>
        </w:rPr>
        <w:t>EN3-OLC-01</w:t>
      </w:r>
      <w:r w:rsidRPr="08CC7309">
        <w:rPr>
          <w:lang w:val="en-GB"/>
        </w:rPr>
        <w:t xml:space="preserve"> </w:t>
      </w:r>
      <w:r>
        <w:t>–</w:t>
      </w:r>
      <w:r w:rsidRPr="08CC7309">
        <w:rPr>
          <w:lang w:val="en-GB"/>
        </w:rPr>
        <w:t xml:space="preserve"> </w:t>
      </w:r>
      <w:r w:rsidR="2093AE78" w:rsidRPr="08CC7309">
        <w:rPr>
          <w:lang w:val="en-GB"/>
        </w:rPr>
        <w:t xml:space="preserve">communicates to wide audiences with social and cultural awareness, by interacting and presenting, and by analysing and evaluating for </w:t>
      </w:r>
      <w:proofErr w:type="gramStart"/>
      <w:r w:rsidR="2093AE78" w:rsidRPr="08CC7309">
        <w:rPr>
          <w:lang w:val="en-GB"/>
        </w:rPr>
        <w:t>understanding</w:t>
      </w:r>
      <w:proofErr w:type="gramEnd"/>
    </w:p>
    <w:p w14:paraId="6BD52096" w14:textId="5A780A72" w:rsidR="537283C5" w:rsidRDefault="537283C5" w:rsidP="009B5A18">
      <w:pPr>
        <w:pStyle w:val="FeatureBox3"/>
        <w:numPr>
          <w:ilvl w:val="0"/>
          <w:numId w:val="2"/>
        </w:numPr>
        <w:ind w:left="567" w:hanging="567"/>
      </w:pPr>
      <w:r w:rsidRPr="1839ECEE">
        <w:t>initiate and contribute to sustained discussions, through questioning, building on and evaluating shared information</w:t>
      </w:r>
    </w:p>
    <w:p w14:paraId="3C0E3E6A" w14:textId="5115356A" w:rsidR="0E97A827" w:rsidRDefault="0E97A827" w:rsidP="009B5A18">
      <w:pPr>
        <w:pStyle w:val="FeatureBox3"/>
        <w:numPr>
          <w:ilvl w:val="0"/>
          <w:numId w:val="2"/>
        </w:numPr>
        <w:ind w:left="567" w:hanging="567"/>
      </w:pPr>
      <w:r w:rsidRPr="1839ECEE">
        <w:t>apply active listening strategies by retelling or repeating what another person has expressed and by building on what has been said</w:t>
      </w:r>
      <w:r w:rsidR="01E04F35" w:rsidRPr="1839ECEE">
        <w:t>.</w:t>
      </w:r>
    </w:p>
    <w:p w14:paraId="1123FED4" w14:textId="77777777" w:rsidR="004F753E" w:rsidRPr="00EB7D5A" w:rsidRDefault="004F753E" w:rsidP="00EB7D5A">
      <w:r w:rsidRPr="00EB7D5A">
        <w:br w:type="page"/>
      </w:r>
    </w:p>
    <w:p w14:paraId="4C3E08EF" w14:textId="1F68C395" w:rsidR="00CB6809" w:rsidRDefault="1FB6C805" w:rsidP="00A16CE9">
      <w:pPr>
        <w:pStyle w:val="Heading1"/>
      </w:pPr>
      <w:bookmarkStart w:id="84" w:name="_Toc166509039"/>
      <w:r>
        <w:t>Week 4</w:t>
      </w:r>
      <w:bookmarkEnd w:id="84"/>
    </w:p>
    <w:p w14:paraId="02E98661" w14:textId="77777777" w:rsidR="00CB6809" w:rsidRDefault="1FB6C805" w:rsidP="00A16CE9">
      <w:pPr>
        <w:pStyle w:val="Heading2"/>
      </w:pPr>
      <w:bookmarkStart w:id="85" w:name="_Toc166509040"/>
      <w:r>
        <w:t>Component A teaching and learning</w:t>
      </w:r>
      <w:bookmarkEnd w:id="85"/>
    </w:p>
    <w:p w14:paraId="53D4EAA3" w14:textId="77777777" w:rsidR="00CB6809" w:rsidRPr="00D80F5D" w:rsidRDefault="00CB6809" w:rsidP="00CB6809">
      <w:r w:rsidRPr="00D80F5D">
        <w:t>Component A focuses on the development of foundational skills and knowledge through regular, systematic and repeated practice. The mentor and supporting texts used in Component B of this unit can support the effective implementation of Component A teaching and learning.</w:t>
      </w:r>
    </w:p>
    <w:p w14:paraId="468F3A68" w14:textId="77777777" w:rsidR="00CB6809" w:rsidRDefault="1FB6C805" w:rsidP="00E32783">
      <w:pPr>
        <w:pStyle w:val="Heading3"/>
      </w:pPr>
      <w:bookmarkStart w:id="86" w:name="_Toc166509041"/>
      <w:r>
        <w:t>Planning framework</w:t>
      </w:r>
      <w:bookmarkEnd w:id="86"/>
    </w:p>
    <w:p w14:paraId="2B5A5846" w14:textId="77777777" w:rsidR="005806D7" w:rsidRPr="00466E6E" w:rsidRDefault="005806D7" w:rsidP="005806D7">
      <w:r w:rsidRPr="00466E6E">
        <w:t xml:space="preserve">To plan and document Component A teaching and learning, a </w:t>
      </w:r>
      <w:hyperlink r:id="rId52" w:history="1">
        <w:r>
          <w:rPr>
            <w:rStyle w:val="Hyperlink"/>
          </w:rPr>
          <w:t>planning scaffold (DOCX 228 KB)</w:t>
        </w:r>
      </w:hyperlink>
      <w:r w:rsidRPr="00466E6E">
        <w:t xml:space="preserve"> is provided. To support you in your planning, a link to a detailed example of a one-week teaching and learning cycle is included in the scaffold. Additional resources to support teaching and learning in each focus area can be found at </w:t>
      </w:r>
      <w:hyperlink r:id="rId53" w:history="1">
        <w:r w:rsidRPr="00466E6E">
          <w:rPr>
            <w:rStyle w:val="Hyperlink"/>
          </w:rPr>
          <w:t>Lesson advice guides</w:t>
        </w:r>
      </w:hyperlink>
      <w:r w:rsidRPr="00466E6E">
        <w:t>.</w:t>
      </w:r>
    </w:p>
    <w:p w14:paraId="1487A17A" w14:textId="77777777" w:rsidR="00CB6809" w:rsidRDefault="1FB6C805" w:rsidP="00A16CE9">
      <w:pPr>
        <w:pStyle w:val="Heading2"/>
      </w:pPr>
      <w:bookmarkStart w:id="87" w:name="_Toc166509042"/>
      <w:r>
        <w:t>Component B teaching and learning</w:t>
      </w:r>
      <w:bookmarkEnd w:id="87"/>
    </w:p>
    <w:p w14:paraId="324A701B" w14:textId="77777777" w:rsidR="00CB6809" w:rsidRDefault="00CB6809" w:rsidP="00CB6809">
      <w:r>
        <w:t xml:space="preserve">The following teaching and learning sequence </w:t>
      </w:r>
      <w:proofErr w:type="gramStart"/>
      <w:r>
        <w:t>has</w:t>
      </w:r>
      <w:proofErr w:type="gramEnd"/>
      <w:r>
        <w:t xml:space="preserve"> been designed to address Component B outcomes and content and develops conceptual understandings of English through the study of quality texts. Adapt the sequence as required to best meet the needs of your students.</w:t>
      </w:r>
    </w:p>
    <w:p w14:paraId="0C861B4D" w14:textId="77777777" w:rsidR="00AD78C4" w:rsidRDefault="6AA173A7" w:rsidP="00E32783">
      <w:pPr>
        <w:pStyle w:val="Heading3"/>
      </w:pPr>
      <w:bookmarkStart w:id="88" w:name="_Toc166509043"/>
      <w:r>
        <w:t>Learning intentions and success criteria</w:t>
      </w:r>
      <w:bookmarkEnd w:id="88"/>
    </w:p>
    <w:p w14:paraId="0FD202B6" w14:textId="24747F32" w:rsidR="00AD78C4" w:rsidRDefault="00AD78C4" w:rsidP="00AD78C4">
      <w:r>
        <w:t xml:space="preserve">Learning intentions and success criteria are best co-constructed with students. </w:t>
      </w:r>
      <w:r w:rsidRPr="00425778">
        <w:t xml:space="preserve">The table below contains </w:t>
      </w:r>
      <w:r w:rsidR="00910212">
        <w:t xml:space="preserve">a </w:t>
      </w:r>
      <w:r w:rsidRPr="00425778">
        <w:t>suggested learning intention and success criteria.</w:t>
      </w:r>
    </w:p>
    <w:tbl>
      <w:tblPr>
        <w:tblStyle w:val="Tableheader"/>
        <w:tblW w:w="0" w:type="auto"/>
        <w:tblLook w:val="0620" w:firstRow="1" w:lastRow="0" w:firstColumn="0" w:lastColumn="0" w:noHBand="1" w:noVBand="1"/>
        <w:tblDescription w:val="Table outlines the learning intention and success criteria for each stage."/>
      </w:tblPr>
      <w:tblGrid>
        <w:gridCol w:w="2263"/>
        <w:gridCol w:w="6148"/>
        <w:gridCol w:w="6149"/>
      </w:tblGrid>
      <w:tr w:rsidR="00AD78C4" w14:paraId="40055F9E" w14:textId="77777777" w:rsidTr="6177F49D">
        <w:trPr>
          <w:cnfStyle w:val="100000000000" w:firstRow="1" w:lastRow="0" w:firstColumn="0" w:lastColumn="0" w:oddVBand="0" w:evenVBand="0" w:oddHBand="0" w:evenHBand="0" w:firstRowFirstColumn="0" w:firstRowLastColumn="0" w:lastRowFirstColumn="0" w:lastRowLastColumn="0"/>
        </w:trPr>
        <w:tc>
          <w:tcPr>
            <w:tcW w:w="2263" w:type="dxa"/>
          </w:tcPr>
          <w:p w14:paraId="06BEBA44" w14:textId="77777777" w:rsidR="00AD78C4" w:rsidRDefault="00AD78C4" w:rsidP="00977F2B">
            <w:r w:rsidRPr="00CF48EF">
              <w:t>Element</w:t>
            </w:r>
          </w:p>
        </w:tc>
        <w:tc>
          <w:tcPr>
            <w:tcW w:w="6148" w:type="dxa"/>
          </w:tcPr>
          <w:p w14:paraId="5DFC7461" w14:textId="77777777" w:rsidR="00AD78C4" w:rsidRDefault="00AD78C4" w:rsidP="00977F2B">
            <w:r w:rsidRPr="00CF48EF">
              <w:t>Stage 2</w:t>
            </w:r>
          </w:p>
        </w:tc>
        <w:tc>
          <w:tcPr>
            <w:tcW w:w="6149" w:type="dxa"/>
          </w:tcPr>
          <w:p w14:paraId="3909977D" w14:textId="77777777" w:rsidR="00AD78C4" w:rsidRDefault="00AD78C4" w:rsidP="00977F2B">
            <w:r w:rsidRPr="00CF48EF">
              <w:t>Stage 3</w:t>
            </w:r>
          </w:p>
        </w:tc>
      </w:tr>
      <w:tr w:rsidR="00AD78C4" w14:paraId="7D73EF2D" w14:textId="77777777" w:rsidTr="6177F49D">
        <w:tc>
          <w:tcPr>
            <w:tcW w:w="2263" w:type="dxa"/>
            <w:shd w:val="clear" w:color="auto" w:fill="EBEBEB"/>
          </w:tcPr>
          <w:p w14:paraId="2931F5A2" w14:textId="77777777" w:rsidR="00AD78C4" w:rsidRDefault="00AD78C4" w:rsidP="00977F2B">
            <w:r w:rsidRPr="00FA1198">
              <w:t>Learning intention</w:t>
            </w:r>
          </w:p>
        </w:tc>
        <w:tc>
          <w:tcPr>
            <w:tcW w:w="6148" w:type="dxa"/>
          </w:tcPr>
          <w:p w14:paraId="7CA91B65" w14:textId="0C3D0A62" w:rsidR="00AD78C4" w:rsidRDefault="7A39152A" w:rsidP="00977F2B">
            <w:r>
              <w:t xml:space="preserve">Students are learning to </w:t>
            </w:r>
            <w:r w:rsidR="4CABC375">
              <w:t xml:space="preserve">use their understanding of characterisation </w:t>
            </w:r>
            <w:r w:rsidR="471C400A">
              <w:t>and narrative to create texts</w:t>
            </w:r>
            <w:r w:rsidR="59916AB4">
              <w:t xml:space="preserve"> that engage the reader.</w:t>
            </w:r>
          </w:p>
        </w:tc>
        <w:tc>
          <w:tcPr>
            <w:tcW w:w="6149" w:type="dxa"/>
          </w:tcPr>
          <w:p w14:paraId="7E8CDFD5" w14:textId="44392613" w:rsidR="00AD78C4" w:rsidRDefault="6AA173A7" w:rsidP="60419624">
            <w:r>
              <w:t xml:space="preserve">Students are learning to </w:t>
            </w:r>
            <w:r w:rsidR="00B0FF1F">
              <w:t>experiment with characterisation and apply narrative conventions when creating texts</w:t>
            </w:r>
            <w:r w:rsidR="27A05EF4">
              <w:t xml:space="preserve"> t</w:t>
            </w:r>
            <w:r w:rsidR="6F004EAB">
              <w:t>hat</w:t>
            </w:r>
            <w:r w:rsidR="27A05EF4">
              <w:t xml:space="preserve"> engage the reader</w:t>
            </w:r>
            <w:r>
              <w:t>.</w:t>
            </w:r>
          </w:p>
        </w:tc>
      </w:tr>
      <w:tr w:rsidR="00AD78C4" w14:paraId="6F85C95D" w14:textId="77777777" w:rsidTr="6177F49D">
        <w:tc>
          <w:tcPr>
            <w:tcW w:w="2263" w:type="dxa"/>
            <w:shd w:val="clear" w:color="auto" w:fill="EBEBEB"/>
          </w:tcPr>
          <w:p w14:paraId="63AB9AD7" w14:textId="77777777" w:rsidR="00AD78C4" w:rsidRDefault="00AD78C4" w:rsidP="00977F2B">
            <w:r w:rsidRPr="00FA1198">
              <w:t>Success criteria</w:t>
            </w:r>
          </w:p>
        </w:tc>
        <w:tc>
          <w:tcPr>
            <w:tcW w:w="6148" w:type="dxa"/>
          </w:tcPr>
          <w:p w14:paraId="49600FEF" w14:textId="77777777" w:rsidR="00AD78C4" w:rsidRDefault="6AA173A7" w:rsidP="00977F2B">
            <w:pPr>
              <w:tabs>
                <w:tab w:val="left" w:pos="1500"/>
              </w:tabs>
            </w:pPr>
            <w:r>
              <w:t>Students can:</w:t>
            </w:r>
          </w:p>
          <w:p w14:paraId="7839134E" w14:textId="3E2EE9C2" w:rsidR="00AD78C4" w:rsidRDefault="499A0791" w:rsidP="08CC7309">
            <w:pPr>
              <w:pStyle w:val="ListBullet"/>
            </w:pPr>
            <w:r>
              <w:t xml:space="preserve">experiment with narrative structures </w:t>
            </w:r>
            <w:r w:rsidR="26A348A3">
              <w:t xml:space="preserve">and conventions </w:t>
            </w:r>
            <w:r>
              <w:t>to create texts</w:t>
            </w:r>
          </w:p>
          <w:p w14:paraId="4BD338AA" w14:textId="5215159C" w:rsidR="00AD78C4" w:rsidRDefault="3E73C155" w:rsidP="08CC7309">
            <w:pPr>
              <w:pStyle w:val="ListBullet"/>
            </w:pPr>
            <w:r>
              <w:t>use</w:t>
            </w:r>
            <w:r w:rsidR="772E258C">
              <w:t xml:space="preserve"> character</w:t>
            </w:r>
            <w:r w:rsidR="2DB2D576">
              <w:t>’</w:t>
            </w:r>
            <w:r w:rsidR="772E258C">
              <w:t>s traits and qualities</w:t>
            </w:r>
            <w:r w:rsidR="50DDA13C">
              <w:t>, including their actions, thoughts and feelings</w:t>
            </w:r>
            <w:r w:rsidR="4FD13BB8">
              <w:t xml:space="preserve"> when creating texts</w:t>
            </w:r>
          </w:p>
          <w:p w14:paraId="7016CE07" w14:textId="0E21AA40" w:rsidR="00AD78C4" w:rsidRDefault="6340F5ED" w:rsidP="08CC7309">
            <w:pPr>
              <w:pStyle w:val="ListBullet"/>
            </w:pPr>
            <w:r>
              <w:t xml:space="preserve">build word associations to </w:t>
            </w:r>
            <w:r w:rsidR="23282C02">
              <w:t>expand vocabulary in writing</w:t>
            </w:r>
          </w:p>
          <w:p w14:paraId="704A7FC4" w14:textId="34683354" w:rsidR="00AD78C4" w:rsidRDefault="1BE85329" w:rsidP="08CC7309">
            <w:pPr>
              <w:pStyle w:val="ListBullet"/>
            </w:pPr>
            <w:r>
              <w:t xml:space="preserve">pose and respond to questions to </w:t>
            </w:r>
            <w:r w:rsidR="4D54F98C">
              <w:t>deepen understanding of characterisation.</w:t>
            </w:r>
          </w:p>
        </w:tc>
        <w:tc>
          <w:tcPr>
            <w:tcW w:w="6149" w:type="dxa"/>
          </w:tcPr>
          <w:p w14:paraId="7514804E" w14:textId="77777777" w:rsidR="00AD78C4" w:rsidRDefault="6AA173A7" w:rsidP="00977F2B">
            <w:pPr>
              <w:tabs>
                <w:tab w:val="left" w:pos="1500"/>
              </w:tabs>
            </w:pPr>
            <w:r>
              <w:t>Students can:</w:t>
            </w:r>
          </w:p>
          <w:p w14:paraId="6659F2CC" w14:textId="2410A8EA" w:rsidR="0E234D3B" w:rsidRPr="004F753E" w:rsidRDefault="2A892F66" w:rsidP="004F753E">
            <w:pPr>
              <w:pStyle w:val="ListBullet"/>
            </w:pPr>
            <w:r w:rsidRPr="004F753E">
              <w:t>select</w:t>
            </w:r>
            <w:r w:rsidR="103E5B97" w:rsidRPr="004F753E">
              <w:t xml:space="preserve"> </w:t>
            </w:r>
            <w:r w:rsidR="45B3F015" w:rsidRPr="004F753E">
              <w:t xml:space="preserve">appropriate </w:t>
            </w:r>
            <w:r w:rsidR="103E5B97" w:rsidRPr="004F753E">
              <w:t xml:space="preserve">narrative conventions to </w:t>
            </w:r>
            <w:r w:rsidR="4E3FB7F8" w:rsidRPr="004F753E">
              <w:t>support the purpo</w:t>
            </w:r>
            <w:r w:rsidR="05FE7DCA" w:rsidRPr="004F753E">
              <w:t xml:space="preserve">se </w:t>
            </w:r>
            <w:r w:rsidR="2DB2D576" w:rsidRPr="004F753E">
              <w:t>of</w:t>
            </w:r>
            <w:r w:rsidR="05FE7DCA" w:rsidRPr="004F753E">
              <w:t xml:space="preserve"> writing</w:t>
            </w:r>
          </w:p>
          <w:p w14:paraId="38AF80C7" w14:textId="16E9A0FF" w:rsidR="20FDA7C9" w:rsidRPr="004F753E" w:rsidRDefault="20FDA7C9" w:rsidP="004F753E">
            <w:pPr>
              <w:pStyle w:val="ListBullet"/>
            </w:pPr>
            <w:r w:rsidRPr="004F753E">
              <w:t>develop a character</w:t>
            </w:r>
            <w:r w:rsidR="0CFBC6DD" w:rsidRPr="004F753E">
              <w:t>’</w:t>
            </w:r>
            <w:r w:rsidRPr="004F753E">
              <w:t>s a</w:t>
            </w:r>
            <w:r w:rsidR="396F8075" w:rsidRPr="004F753E">
              <w:t>ctions, thoughts, feelings, attitudes and beliefs</w:t>
            </w:r>
            <w:r w:rsidR="4A9723DF" w:rsidRPr="004F753E">
              <w:t xml:space="preserve"> across a text</w:t>
            </w:r>
          </w:p>
          <w:p w14:paraId="6D799B2A" w14:textId="6770CED9" w:rsidR="2AE24713" w:rsidRPr="004F753E" w:rsidRDefault="2AE24713" w:rsidP="004F753E">
            <w:pPr>
              <w:pStyle w:val="ListBullet"/>
            </w:pPr>
            <w:r w:rsidRPr="004F753E">
              <w:t xml:space="preserve">recognise stereotypes and archetypes in </w:t>
            </w:r>
            <w:r w:rsidR="73095E4D" w:rsidRPr="007B19F4">
              <w:rPr>
                <w:rStyle w:val="Emphasis"/>
              </w:rPr>
              <w:t>Wonder</w:t>
            </w:r>
          </w:p>
          <w:p w14:paraId="131D8BB8" w14:textId="2F704109" w:rsidR="00AD78C4" w:rsidRDefault="6BF81B71" w:rsidP="004F753E">
            <w:pPr>
              <w:pStyle w:val="ListBullet"/>
            </w:pPr>
            <w:r w:rsidRPr="004F753E">
              <w:t xml:space="preserve">ask and respond to analytical and evaluative questions to </w:t>
            </w:r>
            <w:r w:rsidR="0A1E43C9" w:rsidRPr="004F753E">
              <w:t>deepen understanding of characterisation.</w:t>
            </w:r>
          </w:p>
        </w:tc>
      </w:tr>
    </w:tbl>
    <w:p w14:paraId="3DD892E0" w14:textId="15A405E8" w:rsidR="00CB6809" w:rsidRDefault="0F324285" w:rsidP="08CC7309">
      <w:pPr>
        <w:pStyle w:val="Heading2"/>
      </w:pPr>
      <w:bookmarkStart w:id="89" w:name="_Toc166509044"/>
      <w:r>
        <w:t>L</w:t>
      </w:r>
      <w:r w:rsidR="1FB6C805">
        <w:t>esson 1</w:t>
      </w:r>
      <w:r w:rsidR="470DF5A3">
        <w:t>3</w:t>
      </w:r>
      <w:r w:rsidR="04FCC3FD">
        <w:t xml:space="preserve"> –</w:t>
      </w:r>
      <w:r w:rsidR="1FB6C805">
        <w:t xml:space="preserve"> </w:t>
      </w:r>
      <w:r w:rsidR="41208102">
        <w:t xml:space="preserve">exploring the </w:t>
      </w:r>
      <w:r w:rsidR="1209040E">
        <w:t>character traits</w:t>
      </w:r>
      <w:r w:rsidR="027200A7">
        <w:t xml:space="preserve"> of Jack, Summer and August</w:t>
      </w:r>
      <w:bookmarkEnd w:id="89"/>
    </w:p>
    <w:p w14:paraId="4BF3C243" w14:textId="77777777" w:rsidR="002A07F5" w:rsidRDefault="002A07F5" w:rsidP="002A07F5">
      <w:r w:rsidRPr="006D360D">
        <w:t>The following teaching and learning activities support multi-age settings.</w:t>
      </w:r>
    </w:p>
    <w:p w14:paraId="61705530" w14:textId="77777777" w:rsidR="002A07F5" w:rsidRPr="006D360D" w:rsidRDefault="11F4AFF8" w:rsidP="00E32783">
      <w:pPr>
        <w:pStyle w:val="Heading3"/>
      </w:pPr>
      <w:bookmarkStart w:id="90" w:name="_Toc166509045"/>
      <w:r>
        <w:t>Whole</w:t>
      </w:r>
      <w:bookmarkEnd w:id="90"/>
    </w:p>
    <w:p w14:paraId="0D695D48" w14:textId="7E1ED7D0" w:rsidR="4DDD0589" w:rsidRPr="004F753E" w:rsidRDefault="4DDD0589" w:rsidP="009B5A18">
      <w:pPr>
        <w:pStyle w:val="ListNumber"/>
        <w:numPr>
          <w:ilvl w:val="0"/>
          <w:numId w:val="21"/>
        </w:numPr>
        <w:rPr>
          <w:rFonts w:eastAsia="Arial"/>
          <w:color w:val="000000" w:themeColor="text1"/>
        </w:rPr>
      </w:pPr>
      <w:r>
        <w:t>Students close their eyes and listen to the song</w:t>
      </w:r>
      <w:r w:rsidR="3E7699E4">
        <w:t xml:space="preserve"> </w:t>
      </w:r>
      <w:hyperlink r:id="rId54">
        <w:r w:rsidR="3E7699E4" w:rsidRPr="007B19F4">
          <w:rPr>
            <w:rStyle w:val="Hyperlink"/>
          </w:rPr>
          <w:t>Christina Aguilera - Beautiful Lyrics (</w:t>
        </w:r>
        <w:r w:rsidR="48BC58EE" w:rsidRPr="007B19F4">
          <w:rPr>
            <w:rStyle w:val="Hyperlink"/>
          </w:rPr>
          <w:t>3:58)</w:t>
        </w:r>
      </w:hyperlink>
      <w:r w:rsidR="007B19F4" w:rsidRPr="007B19F4">
        <w:t>.</w:t>
      </w:r>
      <w:r>
        <w:t xml:space="preserve"> </w:t>
      </w:r>
      <w:r w:rsidR="766BA5D6" w:rsidRPr="004F753E">
        <w:rPr>
          <w:rFonts w:eastAsia="Arial"/>
          <w:color w:val="000000" w:themeColor="text1"/>
        </w:rPr>
        <w:t>Encourage students to listen closely to the meaning behind the lyrics.</w:t>
      </w:r>
    </w:p>
    <w:p w14:paraId="01680B48" w14:textId="445369D8" w:rsidR="41C5B1C5" w:rsidRDefault="41C5B1C5" w:rsidP="6177F49D">
      <w:pPr>
        <w:pStyle w:val="ListNumber"/>
      </w:pPr>
      <w:r>
        <w:t xml:space="preserve">Display page 118 of </w:t>
      </w:r>
      <w:r w:rsidRPr="00182DDB">
        <w:rPr>
          <w:rStyle w:val="Emphasis"/>
        </w:rPr>
        <w:t>Wonder</w:t>
      </w:r>
      <w:r>
        <w:t xml:space="preserve">. </w:t>
      </w:r>
      <w:r w:rsidR="0E5CE16E">
        <w:t>Explore how the lyrics connect to the text read so far.</w:t>
      </w:r>
    </w:p>
    <w:p w14:paraId="485EE817" w14:textId="7073BE4D" w:rsidR="766AFA1D" w:rsidRDefault="3A504615" w:rsidP="6177F49D">
      <w:pPr>
        <w:pStyle w:val="ListNumber"/>
      </w:pPr>
      <w:r>
        <w:t xml:space="preserve">Read </w:t>
      </w:r>
      <w:r w:rsidR="37C6F412">
        <w:t xml:space="preserve">pages </w:t>
      </w:r>
      <w:r w:rsidR="51D3DD37">
        <w:t xml:space="preserve">119 to </w:t>
      </w:r>
      <w:r>
        <w:t>132. Revise student predictions from the previous activity.</w:t>
      </w:r>
      <w:r w:rsidR="2D3F7300">
        <w:t xml:space="preserve"> Ask specific questions,</w:t>
      </w:r>
      <w:r w:rsidR="2C8C1AFA">
        <w:t xml:space="preserve"> </w:t>
      </w:r>
      <w:r>
        <w:t>including evaluative and analytical questions</w:t>
      </w:r>
      <w:r w:rsidR="3A2946BA">
        <w:t xml:space="preserve"> (Stage 3)</w:t>
      </w:r>
      <w:r>
        <w:t xml:space="preserve"> to </w:t>
      </w:r>
      <w:r w:rsidR="17138385">
        <w:t xml:space="preserve">activate background knowledge about </w:t>
      </w:r>
      <w:r w:rsidR="76D424AE">
        <w:t xml:space="preserve">the interactions and motivations of </w:t>
      </w:r>
      <w:r w:rsidR="0D21C05A">
        <w:t>Summer, Jack and August</w:t>
      </w:r>
      <w:r>
        <w:t>. Ask:</w:t>
      </w:r>
    </w:p>
    <w:p w14:paraId="35F5D306" w14:textId="44495CEC" w:rsidR="528CDA1D" w:rsidRPr="00F67E02" w:rsidRDefault="0F689ED5" w:rsidP="00F67E02">
      <w:pPr>
        <w:pStyle w:val="ListBullet"/>
        <w:ind w:left="1134"/>
      </w:pPr>
      <w:r>
        <w:t>How does</w:t>
      </w:r>
      <w:r w:rsidR="1E306B41">
        <w:t xml:space="preserve"> Summer react when other students call August </w:t>
      </w:r>
      <w:r>
        <w:t>‘the freak’</w:t>
      </w:r>
      <w:r w:rsidR="58A4BBD7">
        <w:t xml:space="preserve"> (p 119)</w:t>
      </w:r>
      <w:r w:rsidR="130DA540">
        <w:t>?</w:t>
      </w:r>
    </w:p>
    <w:p w14:paraId="3AC3A894" w14:textId="08D0B195" w:rsidR="522086EC" w:rsidRPr="00F67E02" w:rsidRDefault="7CF07CC9" w:rsidP="00F67E02">
      <w:pPr>
        <w:pStyle w:val="ListBullet"/>
        <w:ind w:left="1134"/>
      </w:pPr>
      <w:r w:rsidRPr="00F67E02">
        <w:t>How does Summer</w:t>
      </w:r>
      <w:r w:rsidR="00CE7F4F">
        <w:t>’</w:t>
      </w:r>
      <w:r w:rsidRPr="00F67E02">
        <w:t>s action of ‘... sitting with August Pullman at lunch</w:t>
      </w:r>
      <w:r w:rsidR="00CE7F4F">
        <w:t xml:space="preserve"> </w:t>
      </w:r>
      <w:r w:rsidRPr="00F67E02">
        <w:t xml:space="preserve">...’ (p 119) reflect her character </w:t>
      </w:r>
      <w:r w:rsidR="0A6F8022" w:rsidRPr="00F67E02">
        <w:t xml:space="preserve">traits </w:t>
      </w:r>
      <w:r w:rsidRPr="00F67E02">
        <w:t>and empathy towards August?</w:t>
      </w:r>
    </w:p>
    <w:p w14:paraId="08CC2E57" w14:textId="07EC4EC1" w:rsidR="49D01971" w:rsidRPr="00F67E02" w:rsidRDefault="02AC22E0" w:rsidP="00F67E02">
      <w:pPr>
        <w:pStyle w:val="ListBullet"/>
        <w:ind w:left="1134"/>
      </w:pPr>
      <w:r w:rsidRPr="00F67E02">
        <w:t xml:space="preserve">What is implied </w:t>
      </w:r>
      <w:r w:rsidR="5D78F814" w:rsidRPr="00F67E02">
        <w:t>when Summer</w:t>
      </w:r>
      <w:r w:rsidR="26F94FD5" w:rsidRPr="00F67E02">
        <w:t xml:space="preserve"> </w:t>
      </w:r>
      <w:r w:rsidR="680BDA29" w:rsidRPr="00F67E02">
        <w:t>smiled even though she ‘...</w:t>
      </w:r>
      <w:r w:rsidR="00CE7F4F">
        <w:t xml:space="preserve"> </w:t>
      </w:r>
      <w:r w:rsidR="680BDA29" w:rsidRPr="00F67E02">
        <w:t>didn't feel like smiling’</w:t>
      </w:r>
      <w:r w:rsidR="2984A2D7" w:rsidRPr="00F67E02">
        <w:t xml:space="preserve"> (p 122)</w:t>
      </w:r>
      <w:r w:rsidR="738C9800" w:rsidRPr="00F67E02">
        <w:t>?</w:t>
      </w:r>
    </w:p>
    <w:p w14:paraId="62CB9A4C" w14:textId="06693DAB" w:rsidR="63EEC61F" w:rsidRDefault="593B6D61" w:rsidP="00F67E02">
      <w:pPr>
        <w:pStyle w:val="ListBullet"/>
        <w:ind w:left="1134"/>
      </w:pPr>
      <w:r w:rsidRPr="00F67E02">
        <w:t xml:space="preserve">What does </w:t>
      </w:r>
      <w:proofErr w:type="gramStart"/>
      <w:r w:rsidR="3FAFFC98" w:rsidRPr="00F67E02">
        <w:t>Summer</w:t>
      </w:r>
      <w:proofErr w:type="gramEnd"/>
      <w:r w:rsidR="0DACBF95" w:rsidRPr="00F67E02">
        <w:t xml:space="preserve"> </w:t>
      </w:r>
      <w:r w:rsidR="0DACBF95">
        <w:t>reveal</w:t>
      </w:r>
      <w:r w:rsidR="0EFA46D5">
        <w:t xml:space="preserve"> to Jack when she </w:t>
      </w:r>
      <w:r w:rsidR="55CEB80B">
        <w:t>says,</w:t>
      </w:r>
      <w:r w:rsidR="0DACBF95">
        <w:t xml:space="preserve"> ‘Bleeding Scream</w:t>
      </w:r>
      <w:r w:rsidR="00CE7F4F">
        <w:t xml:space="preserve"> </w:t>
      </w:r>
      <w:r w:rsidR="0DACBF95">
        <w:t>...’</w:t>
      </w:r>
      <w:r w:rsidR="2D564162">
        <w:t xml:space="preserve"> (p 132)</w:t>
      </w:r>
      <w:r w:rsidR="349700A6">
        <w:t>?</w:t>
      </w:r>
      <w:r w:rsidR="0308333A">
        <w:t xml:space="preserve"> </w:t>
      </w:r>
      <w:r w:rsidR="77D2762E">
        <w:t xml:space="preserve">What does this </w:t>
      </w:r>
      <w:r>
        <w:t>say about Summer’s friendship with August?</w:t>
      </w:r>
    </w:p>
    <w:p w14:paraId="56B03B63" w14:textId="3CA80B7F" w:rsidR="766AFA1D" w:rsidRDefault="028718F3" w:rsidP="00F67E02">
      <w:pPr>
        <w:pStyle w:val="ListNumber"/>
      </w:pPr>
      <w:r>
        <w:t>After reading, r</w:t>
      </w:r>
      <w:r w:rsidR="536AC0C5">
        <w:t xml:space="preserve">eview how </w:t>
      </w:r>
      <w:r w:rsidR="2E938808">
        <w:t>Summer</w:t>
      </w:r>
      <w:r w:rsidR="536AC0C5">
        <w:t xml:space="preserve"> </w:t>
      </w:r>
      <w:r w:rsidR="0C10451B">
        <w:t xml:space="preserve">as a </w:t>
      </w:r>
      <w:r w:rsidR="536AC0C5">
        <w:t>focalising character</w:t>
      </w:r>
      <w:r w:rsidR="38ADD404">
        <w:t xml:space="preserve"> </w:t>
      </w:r>
      <w:r w:rsidR="536AC0C5">
        <w:t>drive</w:t>
      </w:r>
      <w:r w:rsidR="1B648EB8">
        <w:t>s</w:t>
      </w:r>
      <w:r w:rsidR="536AC0C5">
        <w:t xml:space="preserve"> the plot in </w:t>
      </w:r>
      <w:r w:rsidR="4FB2DD7B">
        <w:t>the text</w:t>
      </w:r>
      <w:r w:rsidR="536AC0C5">
        <w:t xml:space="preserve"> and invite</w:t>
      </w:r>
      <w:r w:rsidR="21A0006E">
        <w:t>s</w:t>
      </w:r>
      <w:r w:rsidR="536AC0C5">
        <w:t xml:space="preserve"> emotional engagement through </w:t>
      </w:r>
      <w:r w:rsidR="14099816">
        <w:t>her</w:t>
      </w:r>
      <w:r w:rsidR="536AC0C5">
        <w:t xml:space="preserve"> </w:t>
      </w:r>
      <w:r w:rsidR="519A8B55">
        <w:t>personality and emotional attributes</w:t>
      </w:r>
      <w:r w:rsidR="5599E677">
        <w:t>.</w:t>
      </w:r>
    </w:p>
    <w:p w14:paraId="50B93414" w14:textId="3BB35318" w:rsidR="36DCFB9D" w:rsidRDefault="1EE6E16D" w:rsidP="00F67E02">
      <w:pPr>
        <w:pStyle w:val="ListNumber"/>
      </w:pPr>
      <w:r>
        <w:t xml:space="preserve">Revise the criteria for successful interactions from </w:t>
      </w:r>
      <w:hyperlink w:anchor="_Lesson_1_–_1">
        <w:r w:rsidRPr="797034AD">
          <w:rPr>
            <w:rStyle w:val="Hyperlink"/>
          </w:rPr>
          <w:t>Lesson 1</w:t>
        </w:r>
      </w:hyperlink>
      <w:r>
        <w:t xml:space="preserve"> and the importance of resp</w:t>
      </w:r>
      <w:r w:rsidR="79D188AA">
        <w:t xml:space="preserve">ecting </w:t>
      </w:r>
      <w:r>
        <w:t xml:space="preserve">different opinions </w:t>
      </w:r>
      <w:r w:rsidR="7811F0FD">
        <w:t>in collaborative group tasks</w:t>
      </w:r>
      <w:r w:rsidR="62DF1BDE">
        <w:t xml:space="preserve"> and building on</w:t>
      </w:r>
      <w:r w:rsidR="713CD8CF">
        <w:t xml:space="preserve"> other’s ideas.</w:t>
      </w:r>
      <w:r>
        <w:t xml:space="preserve"> </w:t>
      </w:r>
      <w:r w:rsidR="770D08A3">
        <w:t xml:space="preserve">In small groups, </w:t>
      </w:r>
      <w:r w:rsidR="285665B3">
        <w:t>s</w:t>
      </w:r>
      <w:r w:rsidR="592FDA5E">
        <w:t>tudents</w:t>
      </w:r>
      <w:r w:rsidR="3AB6AC32">
        <w:t xml:space="preserve"> use the </w:t>
      </w:r>
      <w:hyperlink r:id="rId55" w:history="1">
        <w:r w:rsidR="00CE7F4F" w:rsidRPr="00DA25BB">
          <w:rPr>
            <w:rStyle w:val="Hyperlink"/>
          </w:rPr>
          <w:t>S</w:t>
        </w:r>
        <w:r w:rsidR="3AB6AC32" w:rsidRPr="00DA25BB">
          <w:rPr>
            <w:rStyle w:val="Hyperlink"/>
          </w:rPr>
          <w:t xml:space="preserve">tep </w:t>
        </w:r>
        <w:r w:rsidR="00CE7F4F" w:rsidRPr="00DA25BB">
          <w:rPr>
            <w:rStyle w:val="Hyperlink"/>
          </w:rPr>
          <w:t>I</w:t>
        </w:r>
        <w:r w:rsidR="3AB6AC32" w:rsidRPr="00DA25BB">
          <w:rPr>
            <w:rStyle w:val="Hyperlink"/>
          </w:rPr>
          <w:t>nside routine</w:t>
        </w:r>
      </w:hyperlink>
      <w:r w:rsidR="3AB6AC32" w:rsidRPr="00DA25BB">
        <w:t xml:space="preserve"> to</w:t>
      </w:r>
      <w:r w:rsidR="3AB6AC32">
        <w:t xml:space="preserve"> explore Summer’s perspectives and viewpoints about </w:t>
      </w:r>
      <w:r w:rsidR="1D5E38A1">
        <w:t>her friendship with August.</w:t>
      </w:r>
      <w:r w:rsidR="75813259">
        <w:t xml:space="preserve"> </w:t>
      </w:r>
      <w:r w:rsidR="5FBAB167">
        <w:t>Encourage</w:t>
      </w:r>
      <w:r w:rsidR="028B8EC1">
        <w:t xml:space="preserve"> students to</w:t>
      </w:r>
      <w:r w:rsidR="5FBAB167">
        <w:t xml:space="preserve"> </w:t>
      </w:r>
      <w:r w:rsidR="25CED3D1">
        <w:t>use evidence from the text, including words or phrases that have literal or implied meaning to support their thinking.</w:t>
      </w:r>
      <w:r w:rsidR="75813259">
        <w:t xml:space="preserve"> Students ‘step inside’ by considering the following questions:</w:t>
      </w:r>
    </w:p>
    <w:p w14:paraId="2949CE4A" w14:textId="60D9A058" w:rsidR="36DCFB9D" w:rsidRDefault="64C209AE" w:rsidP="00F67E02">
      <w:pPr>
        <w:pStyle w:val="ListBullet"/>
        <w:ind w:left="1134"/>
      </w:pPr>
      <w:r>
        <w:t xml:space="preserve">What can </w:t>
      </w:r>
      <w:proofErr w:type="gramStart"/>
      <w:r>
        <w:t>Summer</w:t>
      </w:r>
      <w:proofErr w:type="gramEnd"/>
      <w:r>
        <w:t xml:space="preserve"> think or perceive?</w:t>
      </w:r>
    </w:p>
    <w:p w14:paraId="363EA362" w14:textId="45811FA8" w:rsidR="36DCFB9D" w:rsidRDefault="64C209AE" w:rsidP="00F67E02">
      <w:pPr>
        <w:pStyle w:val="ListBullet"/>
        <w:ind w:left="1134"/>
      </w:pPr>
      <w:r>
        <w:t>What might Summer know about or believe?</w:t>
      </w:r>
    </w:p>
    <w:p w14:paraId="6CC4564E" w14:textId="7EE643B0" w:rsidR="36DCFB9D" w:rsidRDefault="64C209AE" w:rsidP="00F67E02">
      <w:pPr>
        <w:pStyle w:val="ListBullet"/>
        <w:ind w:left="1134"/>
      </w:pPr>
      <w:r>
        <w:t xml:space="preserve">What might </w:t>
      </w:r>
      <w:proofErr w:type="gramStart"/>
      <w:r>
        <w:t>Summer</w:t>
      </w:r>
      <w:proofErr w:type="gramEnd"/>
      <w:r>
        <w:t xml:space="preserve"> care about?</w:t>
      </w:r>
    </w:p>
    <w:p w14:paraId="1FCD7A43" w14:textId="3940F30E" w:rsidR="36DCFB9D" w:rsidRDefault="51DE1E6D" w:rsidP="00F67E02">
      <w:pPr>
        <w:pStyle w:val="ListNumber"/>
      </w:pPr>
      <w:r>
        <w:t>Groups of students share their ideas with the class.</w:t>
      </w:r>
    </w:p>
    <w:p w14:paraId="4A0A4038" w14:textId="54565A43" w:rsidR="36DCFB9D" w:rsidRDefault="770D08A3" w:rsidP="00F67E02">
      <w:pPr>
        <w:pStyle w:val="ListNumber"/>
      </w:pPr>
      <w:r>
        <w:t>Explain that students will writ</w:t>
      </w:r>
      <w:r w:rsidR="0D85F1C9">
        <w:t>e</w:t>
      </w:r>
      <w:r>
        <w:t xml:space="preserve"> </w:t>
      </w:r>
      <w:r w:rsidR="7045E98D">
        <w:t xml:space="preserve">a </w:t>
      </w:r>
      <w:r w:rsidR="380340C8">
        <w:t>diary entry</w:t>
      </w:r>
      <w:r w:rsidR="7045E98D">
        <w:t xml:space="preserve"> </w:t>
      </w:r>
      <w:r>
        <w:t xml:space="preserve">from </w:t>
      </w:r>
      <w:r w:rsidR="384D0F15">
        <w:t>Summer</w:t>
      </w:r>
      <w:r w:rsidR="707EE4F9">
        <w:t>’</w:t>
      </w:r>
      <w:r w:rsidR="384D0F15">
        <w:t>s point of view</w:t>
      </w:r>
      <w:r>
        <w:t xml:space="preserve"> </w:t>
      </w:r>
      <w:r w:rsidR="012A0D10">
        <w:t>about</w:t>
      </w:r>
      <w:r w:rsidR="458F6F18">
        <w:t xml:space="preserve"> being</w:t>
      </w:r>
      <w:r w:rsidR="012A0D10">
        <w:t xml:space="preserve"> challenged </w:t>
      </w:r>
      <w:r w:rsidR="4897C5F7">
        <w:t>about</w:t>
      </w:r>
      <w:r w:rsidR="012A0D10">
        <w:t xml:space="preserve"> her friendship </w:t>
      </w:r>
      <w:r w:rsidR="2EF0C321">
        <w:t>with</w:t>
      </w:r>
      <w:r w:rsidR="012A0D10">
        <w:t xml:space="preserve"> August. Students include information about her </w:t>
      </w:r>
      <w:r w:rsidR="10FF4C03">
        <w:t>actions, thoughts</w:t>
      </w:r>
      <w:r w:rsidR="52CA3BFA">
        <w:t xml:space="preserve"> and </w:t>
      </w:r>
      <w:r w:rsidR="10FF4C03">
        <w:t>feelings</w:t>
      </w:r>
      <w:r w:rsidR="3AE16D54">
        <w:t xml:space="preserve"> </w:t>
      </w:r>
      <w:r w:rsidR="186D2ABC">
        <w:t xml:space="preserve">and Stage 3 </w:t>
      </w:r>
      <w:r w:rsidR="5653A5E5">
        <w:t>students</w:t>
      </w:r>
      <w:r w:rsidR="186D2ABC">
        <w:t xml:space="preserve"> </w:t>
      </w:r>
      <w:r w:rsidR="56BF566E">
        <w:t>should</w:t>
      </w:r>
      <w:r w:rsidR="036A96D2">
        <w:t xml:space="preserve"> also </w:t>
      </w:r>
      <w:r w:rsidR="186D2ABC">
        <w:t xml:space="preserve">consider her </w:t>
      </w:r>
      <w:r w:rsidR="1B52A9C8">
        <w:t>attitudes and beliefs</w:t>
      </w:r>
      <w:r w:rsidR="37246960">
        <w:t>.</w:t>
      </w:r>
    </w:p>
    <w:p w14:paraId="7D497C6A" w14:textId="35F939D2" w:rsidR="17080E22" w:rsidRDefault="631FABA7" w:rsidP="00F67E02">
      <w:pPr>
        <w:pStyle w:val="ListNumber"/>
      </w:pPr>
      <w:r>
        <w:t xml:space="preserve">Review narrative structures </w:t>
      </w:r>
      <w:r w:rsidR="229A580F">
        <w:t xml:space="preserve">of orientation, complication (including rising action, climax, falling action) and resolution from </w:t>
      </w:r>
      <w:hyperlink w:anchor="_Lesson_5_–_1">
        <w:r w:rsidR="229A580F" w:rsidRPr="797034AD">
          <w:rPr>
            <w:rStyle w:val="Hyperlink"/>
          </w:rPr>
          <w:t>Lesson 5</w:t>
        </w:r>
      </w:hyperlink>
      <w:r>
        <w:t xml:space="preserve">. </w:t>
      </w:r>
      <w:r w:rsidR="770D08A3">
        <w:t xml:space="preserve">Model writing </w:t>
      </w:r>
      <w:r w:rsidR="407EBD6A">
        <w:t xml:space="preserve">a diary entry </w:t>
      </w:r>
      <w:r w:rsidR="770D08A3">
        <w:t xml:space="preserve">from </w:t>
      </w:r>
      <w:r w:rsidR="3FB50314">
        <w:t xml:space="preserve">Jack’s point of </w:t>
      </w:r>
      <w:r w:rsidR="6EF4C158">
        <w:t xml:space="preserve">view about his experiences being challenged on his friendship </w:t>
      </w:r>
      <w:r w:rsidR="3C029A30">
        <w:t xml:space="preserve">with </w:t>
      </w:r>
      <w:r w:rsidR="6EF4C158">
        <w:t>August.</w:t>
      </w:r>
    </w:p>
    <w:p w14:paraId="7AC2EB04" w14:textId="767A0FBB" w:rsidR="17080E22" w:rsidRDefault="17080E22" w:rsidP="2D851A62">
      <w:pPr>
        <w:pStyle w:val="FeatureBox4"/>
      </w:pPr>
      <w:r>
        <w:t>Dear Diary,</w:t>
      </w:r>
    </w:p>
    <w:p w14:paraId="28F41A1D" w14:textId="56773F7B" w:rsidR="792D153C" w:rsidRDefault="00A5ECF9" w:rsidP="00250448">
      <w:pPr>
        <w:pStyle w:val="FeatureBox4"/>
        <w:spacing w:before="120"/>
      </w:pPr>
      <w:r>
        <w:t xml:space="preserve">Today was tough. It all started during lunch when </w:t>
      </w:r>
      <w:r w:rsidR="14C2F37E">
        <w:t>I found out about the ‘</w:t>
      </w:r>
      <w:r w:rsidR="48DC6E82">
        <w:t>plague</w:t>
      </w:r>
      <w:r w:rsidR="14C2F37E">
        <w:t xml:space="preserve">’. </w:t>
      </w:r>
      <w:r w:rsidR="179628A6">
        <w:t xml:space="preserve">When August started at my school, kids were mean to him because he looked so different. Now this! </w:t>
      </w:r>
      <w:r w:rsidR="14C2F37E">
        <w:t xml:space="preserve">Kids are getting used to August but </w:t>
      </w:r>
      <w:r w:rsidR="0750B3F2">
        <w:t xml:space="preserve">still </w:t>
      </w:r>
      <w:r>
        <w:t xml:space="preserve">call him names </w:t>
      </w:r>
      <w:r w:rsidR="52060589">
        <w:t>behind his back</w:t>
      </w:r>
      <w:r>
        <w:t>.</w:t>
      </w:r>
      <w:r w:rsidR="00B47783">
        <w:t xml:space="preserve"> T</w:t>
      </w:r>
      <w:r w:rsidR="634BD9C2">
        <w:t xml:space="preserve">hey </w:t>
      </w:r>
      <w:r w:rsidR="0D4C760E">
        <w:t xml:space="preserve">even </w:t>
      </w:r>
      <w:r w:rsidR="634BD9C2">
        <w:t>refuse to touch him.</w:t>
      </w:r>
      <w:r w:rsidR="7311F47B">
        <w:t xml:space="preserve"> Seeing my friend treated like that makes me feel </w:t>
      </w:r>
      <w:r w:rsidR="6646A814">
        <w:t>so angry</w:t>
      </w:r>
      <w:r w:rsidR="7311F47B">
        <w:t>!</w:t>
      </w:r>
      <w:r w:rsidR="634BD9C2">
        <w:t xml:space="preserve"> </w:t>
      </w:r>
      <w:r>
        <w:t>I want to do something, but I d</w:t>
      </w:r>
      <w:r w:rsidR="0C0923E2">
        <w:t>on’t</w:t>
      </w:r>
      <w:r>
        <w:t xml:space="preserve"> know what.</w:t>
      </w:r>
    </w:p>
    <w:p w14:paraId="01620813" w14:textId="1F99B6C5" w:rsidR="792D153C" w:rsidRDefault="72B5A35F" w:rsidP="00250448">
      <w:pPr>
        <w:pStyle w:val="FeatureBox4"/>
        <w:spacing w:before="120"/>
        <w:rPr>
          <w:highlight w:val="magenta"/>
        </w:rPr>
      </w:pPr>
      <w:r>
        <w:t xml:space="preserve">It was Halloween and </w:t>
      </w:r>
      <w:r w:rsidR="39C01FA5">
        <w:t xml:space="preserve">everyone was </w:t>
      </w:r>
      <w:r w:rsidR="33A9468D">
        <w:t>in dress-up costumes.</w:t>
      </w:r>
      <w:r w:rsidR="39C01FA5">
        <w:t xml:space="preserve"> </w:t>
      </w:r>
      <w:r w:rsidR="39C01FA5" w:rsidDel="00103FA7">
        <w:t>D</w:t>
      </w:r>
      <w:r w:rsidR="2B9B66D7" w:rsidDel="00103FA7">
        <w:t>ue to</w:t>
      </w:r>
      <w:r w:rsidR="2B9B66D7">
        <w:t xml:space="preserve"> everyone</w:t>
      </w:r>
      <w:r w:rsidR="00103FA7">
        <w:t xml:space="preserve"> </w:t>
      </w:r>
      <w:r w:rsidR="6F7BC492">
        <w:t>wearing costumes</w:t>
      </w:r>
      <w:r w:rsidR="61AFC8A7">
        <w:t>,</w:t>
      </w:r>
      <w:r w:rsidR="2B9B66D7">
        <w:t xml:space="preserve"> we </w:t>
      </w:r>
      <w:r w:rsidR="73D3CB39">
        <w:t>couldn’t r</w:t>
      </w:r>
      <w:r w:rsidR="2B9B66D7">
        <w:t xml:space="preserve">ecognise many people. </w:t>
      </w:r>
      <w:r w:rsidR="46C56E3A">
        <w:t xml:space="preserve">Julian, </w:t>
      </w:r>
      <w:r w:rsidR="4F137487">
        <w:t>who enjoy</w:t>
      </w:r>
      <w:r w:rsidR="44C87667">
        <w:t>s</w:t>
      </w:r>
      <w:r w:rsidR="4F137487">
        <w:t xml:space="preserve"> putting people down</w:t>
      </w:r>
      <w:r w:rsidR="743DA1D3">
        <w:t>,</w:t>
      </w:r>
      <w:r w:rsidR="4B5DDFF0">
        <w:t xml:space="preserve"> asked me why I was friends with August</w:t>
      </w:r>
      <w:r w:rsidR="0F66E9F1">
        <w:t>.</w:t>
      </w:r>
      <w:r w:rsidR="4F137487">
        <w:t xml:space="preserve"> </w:t>
      </w:r>
      <w:r w:rsidR="14517540">
        <w:t xml:space="preserve">While trying to make me feel bad, he said some </w:t>
      </w:r>
      <w:proofErr w:type="gramStart"/>
      <w:r w:rsidR="14517540">
        <w:t>really nasty</w:t>
      </w:r>
      <w:proofErr w:type="gramEnd"/>
      <w:r w:rsidR="14517540">
        <w:t xml:space="preserve"> things about </w:t>
      </w:r>
      <w:r w:rsidR="421CD490">
        <w:t>August</w:t>
      </w:r>
      <w:r w:rsidR="14517540">
        <w:t>.</w:t>
      </w:r>
      <w:r w:rsidR="14517540" w:rsidDel="0027473C">
        <w:t xml:space="preserve"> </w:t>
      </w:r>
      <w:r w:rsidR="0E8EFFAD">
        <w:t>F</w:t>
      </w:r>
      <w:r w:rsidR="00A5ECF9">
        <w:t xml:space="preserve">or some reason, I </w:t>
      </w:r>
      <w:r w:rsidR="05FF2A22">
        <w:t xml:space="preserve">joined in. I </w:t>
      </w:r>
      <w:r w:rsidR="00A5ECF9">
        <w:t xml:space="preserve">told him that </w:t>
      </w:r>
      <w:r w:rsidR="3E7E1F22">
        <w:t>I could not live with myself if I looked like August.</w:t>
      </w:r>
    </w:p>
    <w:p w14:paraId="5FC65EF1" w14:textId="17FDF865" w:rsidR="792D153C" w:rsidRDefault="00A5ECF9" w:rsidP="00250448">
      <w:pPr>
        <w:pStyle w:val="FeatureBox4"/>
        <w:spacing w:before="120"/>
        <w:rPr>
          <w:highlight w:val="magenta"/>
        </w:rPr>
      </w:pPr>
      <w:r>
        <w:t xml:space="preserve">Julian </w:t>
      </w:r>
      <w:r w:rsidR="1C7F4CFA">
        <w:t xml:space="preserve">seemed to </w:t>
      </w:r>
      <w:r>
        <w:t xml:space="preserve">like </w:t>
      </w:r>
      <w:r w:rsidR="5D8AF2BE">
        <w:t>my response</w:t>
      </w:r>
      <w:r>
        <w:t>.</w:t>
      </w:r>
      <w:r w:rsidR="19CF0207">
        <w:t xml:space="preserve"> </w:t>
      </w:r>
      <w:r w:rsidR="11455F70">
        <w:t xml:space="preserve">I know I should have </w:t>
      </w:r>
      <w:r>
        <w:t>stood</w:t>
      </w:r>
      <w:r w:rsidR="64DB335D">
        <w:t xml:space="preserve"> up for August.</w:t>
      </w:r>
      <w:r w:rsidR="25CDB563">
        <w:t xml:space="preserve"> </w:t>
      </w:r>
      <w:r w:rsidR="4177E0AE">
        <w:t xml:space="preserve">I regret what I said. </w:t>
      </w:r>
      <w:r w:rsidR="25CDB563">
        <w:t xml:space="preserve">Why </w:t>
      </w:r>
      <w:r w:rsidR="4768440C">
        <w:t>didn</w:t>
      </w:r>
      <w:r w:rsidR="00D25A99">
        <w:t>’</w:t>
      </w:r>
      <w:r w:rsidR="4768440C">
        <w:t>t</w:t>
      </w:r>
      <w:r>
        <w:t xml:space="preserve"> I </w:t>
      </w:r>
      <w:r w:rsidR="4D2C98DB">
        <w:t>say that</w:t>
      </w:r>
      <w:r w:rsidR="213BFAE6">
        <w:t xml:space="preserve"> </w:t>
      </w:r>
      <w:r w:rsidR="4D2C98DB">
        <w:t xml:space="preserve">August is </w:t>
      </w:r>
      <w:proofErr w:type="gramStart"/>
      <w:r w:rsidR="4D2C98DB">
        <w:t>really fun</w:t>
      </w:r>
      <w:proofErr w:type="gramEnd"/>
      <w:r w:rsidR="4D2C98DB">
        <w:t xml:space="preserve"> to hang </w:t>
      </w:r>
      <w:r w:rsidR="67438551">
        <w:t xml:space="preserve">out with </w:t>
      </w:r>
      <w:r w:rsidR="75E173D6">
        <w:t>and I</w:t>
      </w:r>
      <w:r w:rsidR="4D2C98DB">
        <w:t xml:space="preserve"> am proud to be his friend</w:t>
      </w:r>
      <w:r w:rsidR="717D6349">
        <w:t>?</w:t>
      </w:r>
      <w:r w:rsidR="4D2C98DB">
        <w:t xml:space="preserve"> </w:t>
      </w:r>
      <w:r w:rsidR="1EED2F41">
        <w:t>Shouldn</w:t>
      </w:r>
      <w:r w:rsidR="309B8C65">
        <w:t>’</w:t>
      </w:r>
      <w:r w:rsidR="1EED2F41">
        <w:t>t all friends stick t</w:t>
      </w:r>
      <w:r w:rsidR="5F7D7192">
        <w:t>ogether</w:t>
      </w:r>
      <w:r w:rsidR="15420343">
        <w:t xml:space="preserve">? Isn’t that an unspoken rule? </w:t>
      </w:r>
      <w:r w:rsidR="5F7D7192">
        <w:t>I</w:t>
      </w:r>
      <w:r w:rsidR="252C04BA">
        <w:t>nstead, I blamed Mr Tushman for our friend</w:t>
      </w:r>
      <w:r w:rsidR="171B57B3">
        <w:t>-</w:t>
      </w:r>
      <w:r w:rsidR="00B5397E">
        <w:br/>
      </w:r>
      <w:r w:rsidR="252C04BA">
        <w:t>ship and placing us together in all our classes.</w:t>
      </w:r>
    </w:p>
    <w:p w14:paraId="72BB4E5D" w14:textId="29DC646C" w:rsidR="792D153C" w:rsidRDefault="00A5ECF9" w:rsidP="0D40B818">
      <w:pPr>
        <w:pStyle w:val="FeatureBox4"/>
      </w:pPr>
      <w:r>
        <w:t xml:space="preserve">After that, Julian left me alone </w:t>
      </w:r>
      <w:r w:rsidR="3F578C25">
        <w:t>al</w:t>
      </w:r>
      <w:r w:rsidR="2E1E34A0">
        <w:t xml:space="preserve">though </w:t>
      </w:r>
      <w:r>
        <w:t>I still felt shaky inside. It</w:t>
      </w:r>
      <w:r w:rsidR="13853E62">
        <w:t>’</w:t>
      </w:r>
      <w:r>
        <w:t>s hard when someone challenges your friendship like that. But you know what? It only made me reali</w:t>
      </w:r>
      <w:r w:rsidR="65FCFF61">
        <w:t>s</w:t>
      </w:r>
      <w:r>
        <w:t>e how much A</w:t>
      </w:r>
      <w:r w:rsidR="49390FAA">
        <w:t xml:space="preserve">ugust </w:t>
      </w:r>
      <w:r>
        <w:t>means to me. He</w:t>
      </w:r>
      <w:r w:rsidR="543DA4DC">
        <w:t xml:space="preserve"> is a cool friend </w:t>
      </w:r>
      <w:r w:rsidR="542DC3E2">
        <w:t xml:space="preserve">that </w:t>
      </w:r>
      <w:r w:rsidR="543DA4DC">
        <w:t>makes me laugh</w:t>
      </w:r>
      <w:r>
        <w:t>.</w:t>
      </w:r>
    </w:p>
    <w:p w14:paraId="479CD22C" w14:textId="6AF7A2DD" w:rsidR="792D153C" w:rsidRDefault="34860020" w:rsidP="0D40B818">
      <w:pPr>
        <w:pStyle w:val="FeatureBox4"/>
      </w:pPr>
      <w:r>
        <w:t xml:space="preserve">I need to apologise to August somehow because I </w:t>
      </w:r>
      <w:r w:rsidR="20652BCE">
        <w:t xml:space="preserve">know I would’ve hurt his feelings with my unkind words. </w:t>
      </w:r>
      <w:r w:rsidR="00A5ECF9">
        <w:t xml:space="preserve">I </w:t>
      </w:r>
      <w:r w:rsidR="364E488A">
        <w:t xml:space="preserve">promise to do </w:t>
      </w:r>
      <w:r w:rsidR="00A5ECF9">
        <w:t xml:space="preserve">the right thing </w:t>
      </w:r>
      <w:r w:rsidR="6E50DFD7">
        <w:t xml:space="preserve">after </w:t>
      </w:r>
      <w:r w:rsidR="00A5ECF9">
        <w:t>today</w:t>
      </w:r>
      <w:r w:rsidR="6F7010A6">
        <w:t xml:space="preserve"> </w:t>
      </w:r>
      <w:r w:rsidR="0A013251">
        <w:t xml:space="preserve">and </w:t>
      </w:r>
      <w:r w:rsidR="00A5ECF9">
        <w:t xml:space="preserve">stand up for </w:t>
      </w:r>
      <w:r w:rsidR="0C5F9F95">
        <w:t>him</w:t>
      </w:r>
      <w:r w:rsidR="00A5ECF9">
        <w:t>.</w:t>
      </w:r>
    </w:p>
    <w:p w14:paraId="10F33C3B" w14:textId="4D36E8CB" w:rsidR="792D153C" w:rsidRDefault="792D153C" w:rsidP="0D40B818">
      <w:pPr>
        <w:pStyle w:val="FeatureBox4"/>
      </w:pPr>
      <w:r>
        <w:t>That</w:t>
      </w:r>
      <w:r w:rsidR="00D25A99">
        <w:t>’</w:t>
      </w:r>
      <w:r>
        <w:t>s all for now, Diary. Until next time.</w:t>
      </w:r>
    </w:p>
    <w:p w14:paraId="66220FD5" w14:textId="413BE4B2" w:rsidR="792D153C" w:rsidRDefault="00A5ECF9" w:rsidP="0D40B818">
      <w:pPr>
        <w:pStyle w:val="FeatureBox4"/>
      </w:pPr>
      <w:r>
        <w:t>Jack</w:t>
      </w:r>
    </w:p>
    <w:p w14:paraId="3ECE77E5" w14:textId="4766AA33" w:rsidR="3B5BFAE4" w:rsidRDefault="357F1256" w:rsidP="00F67E02">
      <w:pPr>
        <w:pStyle w:val="ListNumber"/>
      </w:pPr>
      <w:r>
        <w:t>Read the text aloud and explore the use of rhetorical questions for rhetorical effect. Encourage Stage 3 students to evaluate their effectiveness. For example</w:t>
      </w:r>
      <w:r w:rsidR="11D2E107">
        <w:t>:</w:t>
      </w:r>
    </w:p>
    <w:p w14:paraId="734201C1" w14:textId="6873F130" w:rsidR="3B5BFAE4" w:rsidRDefault="575058A8" w:rsidP="00F67E02">
      <w:pPr>
        <w:pStyle w:val="ListBullet"/>
        <w:ind w:left="1134"/>
      </w:pPr>
      <w:r>
        <w:t>‘Why didn</w:t>
      </w:r>
      <w:r w:rsidR="00083E6D">
        <w:t>’</w:t>
      </w:r>
      <w:r>
        <w:t xml:space="preserve">t I say that August is really fun to hang out with and I am proud to be his friend?’ effectively </w:t>
      </w:r>
      <w:r w:rsidR="0FEDFEFE">
        <w:t>highlights</w:t>
      </w:r>
      <w:r>
        <w:t xml:space="preserve"> Jack’s realisation of his missed </w:t>
      </w:r>
      <w:r w:rsidR="2553C5A5">
        <w:t>opportunity</w:t>
      </w:r>
      <w:r>
        <w:t xml:space="preserve"> to defend August. This prompts the reader to consider the importance of loyalty and support in friendships</w:t>
      </w:r>
      <w:r w:rsidR="00522AA6">
        <w:t>.</w:t>
      </w:r>
    </w:p>
    <w:p w14:paraId="163FCDA6" w14:textId="3B6C8010" w:rsidR="3B5BFAE4" w:rsidRDefault="49B7EF6A" w:rsidP="00F67E02">
      <w:pPr>
        <w:pStyle w:val="ListBullet"/>
        <w:ind w:left="1134"/>
      </w:pPr>
      <w:r>
        <w:t>‘Shouldn’t all friends stick together?’ effectively emphasises Jack’s contemplation and encourages reader</w:t>
      </w:r>
      <w:r w:rsidR="00250E02">
        <w:t>s</w:t>
      </w:r>
      <w:r>
        <w:t xml:space="preserve"> to reflect</w:t>
      </w:r>
      <w:r w:rsidR="7B896C3C">
        <w:t xml:space="preserve"> on their own beliefs and experiences related to friendship dynamics.</w:t>
      </w:r>
    </w:p>
    <w:p w14:paraId="4852F5A9" w14:textId="31274182" w:rsidR="3B5BFAE4" w:rsidRDefault="3DE3A926" w:rsidP="00F67E02">
      <w:pPr>
        <w:pStyle w:val="ListNumber"/>
      </w:pPr>
      <w:r>
        <w:t xml:space="preserve">As a class, deconstruct </w:t>
      </w:r>
      <w:r w:rsidR="3C1D787C">
        <w:t>and analyse some of the language choices</w:t>
      </w:r>
      <w:r w:rsidR="6FC387B8">
        <w:t xml:space="preserve"> and punctuation used</w:t>
      </w:r>
      <w:r w:rsidR="3C1D787C">
        <w:t xml:space="preserve"> in the </w:t>
      </w:r>
      <w:r>
        <w:t>modelled text</w:t>
      </w:r>
      <w:r w:rsidR="0D05E699">
        <w:t>.</w:t>
      </w:r>
      <w:r w:rsidR="73B00F5D">
        <w:t xml:space="preserve"> </w:t>
      </w:r>
      <w:r w:rsidR="2C07F947" w:rsidRPr="797034AD">
        <w:rPr>
          <w:b/>
          <w:bCs/>
        </w:rPr>
        <w:t>Note:</w:t>
      </w:r>
      <w:r w:rsidR="2C07F947">
        <w:t xml:space="preserve"> connect to learning from Component A about types of sentences, apostrophes (Stage 2) and hyphenation generalisations (Stage 3). </w:t>
      </w:r>
      <w:r>
        <w:t>For example:</w:t>
      </w:r>
    </w:p>
    <w:p w14:paraId="3A3DF313" w14:textId="5DA4D850" w:rsidR="4004B0B6" w:rsidRDefault="00BE2F39" w:rsidP="00F67E02">
      <w:pPr>
        <w:pStyle w:val="ListBullet"/>
        <w:ind w:left="1134"/>
      </w:pPr>
      <w:r>
        <w:t>L</w:t>
      </w:r>
      <w:r w:rsidR="4AFD5468">
        <w:t>anguage choices</w:t>
      </w:r>
    </w:p>
    <w:p w14:paraId="43A24C8D" w14:textId="3A36009F" w:rsidR="4004B0B6" w:rsidRPr="00F67E02" w:rsidRDefault="00083E6D" w:rsidP="000C5F26">
      <w:pPr>
        <w:pStyle w:val="ListBullet2"/>
        <w:ind w:left="1701" w:hanging="501"/>
      </w:pPr>
      <w:r>
        <w:t>S</w:t>
      </w:r>
      <w:r w:rsidR="4AFD5468" w:rsidRPr="00F67E02">
        <w:t>imple sentences: ‘Today was tough</w:t>
      </w:r>
      <w:r w:rsidR="005B2BD5">
        <w:t>.</w:t>
      </w:r>
      <w:r w:rsidR="4AFD5468" w:rsidRPr="00F67E02">
        <w:t>’ creates curiosity and makes the reader want to continue reading</w:t>
      </w:r>
    </w:p>
    <w:p w14:paraId="4DFD81C0" w14:textId="78CD5E2B" w:rsidR="4004B0B6" w:rsidRPr="00F67E02" w:rsidRDefault="00083E6D" w:rsidP="000C5F26">
      <w:pPr>
        <w:pStyle w:val="ListBullet2"/>
        <w:ind w:left="1701" w:hanging="501"/>
      </w:pPr>
      <w:r>
        <w:t>I</w:t>
      </w:r>
      <w:r w:rsidR="4004B0B6" w:rsidRPr="00F67E02">
        <w:t>nterrogative sentence</w:t>
      </w:r>
      <w:r w:rsidR="2141341A" w:rsidRPr="00F67E02">
        <w:t>s: ‘You know what I mean right?</w:t>
      </w:r>
      <w:r w:rsidR="4004B0B6" w:rsidRPr="00F67E02">
        <w:t xml:space="preserve">’ </w:t>
      </w:r>
      <w:r w:rsidR="2F3F3077" w:rsidRPr="00F67E02">
        <w:t xml:space="preserve">for rhetorical effect </w:t>
      </w:r>
      <w:r w:rsidR="4004B0B6" w:rsidRPr="00F67E02">
        <w:t>engages the reader</w:t>
      </w:r>
      <w:r w:rsidR="2A18CCA8" w:rsidRPr="00F67E02">
        <w:t xml:space="preserve"> using</w:t>
      </w:r>
      <w:r w:rsidR="4004B0B6" w:rsidRPr="00F67E02">
        <w:t xml:space="preserve"> second person </w:t>
      </w:r>
      <w:r w:rsidR="57780BCD" w:rsidRPr="00F67E02">
        <w:t>narrative</w:t>
      </w:r>
      <w:r w:rsidR="4004B0B6" w:rsidRPr="00F67E02">
        <w:t xml:space="preserve"> voice</w:t>
      </w:r>
    </w:p>
    <w:p w14:paraId="19993C84" w14:textId="79A29F77" w:rsidR="36073E36" w:rsidRDefault="00083E6D" w:rsidP="000C5F26">
      <w:pPr>
        <w:pStyle w:val="ListBullet2"/>
        <w:ind w:left="1701" w:hanging="501"/>
        <w:rPr>
          <w:rFonts w:eastAsia="Arial"/>
          <w:color w:val="000000" w:themeColor="text1"/>
          <w:szCs w:val="22"/>
        </w:rPr>
      </w:pPr>
      <w:r>
        <w:t>E</w:t>
      </w:r>
      <w:r w:rsidR="36073E36" w:rsidRPr="00F67E02">
        <w:t>xclamatory sentences: ‘Now they even refuse to touch him. Seeing my friend treated like that makes me feel so angry!’</w:t>
      </w:r>
      <w:r w:rsidR="7BE91AC1" w:rsidRPr="00F67E02">
        <w:t xml:space="preserve"> emphasises Jack’s emotions</w:t>
      </w:r>
      <w:r w:rsidR="7BE91AC1" w:rsidRPr="1839ECEE">
        <w:rPr>
          <w:rFonts w:eastAsia="Arial"/>
          <w:color w:val="000000" w:themeColor="text1"/>
          <w:szCs w:val="22"/>
        </w:rPr>
        <w:t>.</w:t>
      </w:r>
    </w:p>
    <w:p w14:paraId="74FC49EE" w14:textId="3B86B762" w:rsidR="7BE1AB8E" w:rsidRDefault="00BE2F39" w:rsidP="00F67E02">
      <w:pPr>
        <w:pStyle w:val="ListBullet"/>
        <w:ind w:left="1134"/>
      </w:pPr>
      <w:r>
        <w:t>P</w:t>
      </w:r>
      <w:r w:rsidR="166EA8A0">
        <w:t>unctuation</w:t>
      </w:r>
    </w:p>
    <w:p w14:paraId="143982D4" w14:textId="7F9A5E40" w:rsidR="03332359" w:rsidRDefault="00083E6D" w:rsidP="000C5F26">
      <w:pPr>
        <w:pStyle w:val="ListBullet2"/>
        <w:ind w:left="1701" w:hanging="501"/>
      </w:pPr>
      <w:r>
        <w:t>A</w:t>
      </w:r>
      <w:r w:rsidR="03332359">
        <w:t>postrophes</w:t>
      </w:r>
      <w:r w:rsidR="3D2B836D">
        <w:t xml:space="preserve"> for contractions</w:t>
      </w:r>
      <w:r w:rsidR="38D8FE3C">
        <w:t xml:space="preserve"> (Stage 2)</w:t>
      </w:r>
      <w:r w:rsidR="0991B7DA">
        <w:t>:</w:t>
      </w:r>
      <w:r w:rsidR="03332359">
        <w:t xml:space="preserve"> ‘</w:t>
      </w:r>
      <w:r w:rsidR="092C4092">
        <w:t>couldn’t</w:t>
      </w:r>
      <w:r w:rsidR="03332359">
        <w:t>’</w:t>
      </w:r>
      <w:r w:rsidR="6DF24EC2">
        <w:t xml:space="preserve">, ‘would’ve’ </w:t>
      </w:r>
      <w:r w:rsidR="20CB3B12">
        <w:t>creates an informal tone and suits t</w:t>
      </w:r>
      <w:r w:rsidR="588557BD">
        <w:t>he text’s purpose</w:t>
      </w:r>
    </w:p>
    <w:p w14:paraId="58004E7C" w14:textId="178D4EEC" w:rsidR="6631046F" w:rsidRDefault="00083E6D" w:rsidP="000C5F26">
      <w:pPr>
        <w:pStyle w:val="ListBullet2"/>
        <w:ind w:left="1701" w:hanging="501"/>
      </w:pPr>
      <w:r>
        <w:t>H</w:t>
      </w:r>
      <w:r w:rsidR="7BE1AB8E">
        <w:t>yphenation</w:t>
      </w:r>
      <w:r w:rsidR="6F3A12E6">
        <w:t xml:space="preserve"> generalisations (Stage</w:t>
      </w:r>
      <w:r w:rsidR="2A5EF160">
        <w:t xml:space="preserve"> </w:t>
      </w:r>
      <w:r w:rsidR="6F3A12E6">
        <w:t>3</w:t>
      </w:r>
      <w:r w:rsidR="69148C8D">
        <w:t>)</w:t>
      </w:r>
      <w:r w:rsidR="59456D07">
        <w:t>:</w:t>
      </w:r>
      <w:r w:rsidR="69148C8D">
        <w:t xml:space="preserve"> </w:t>
      </w:r>
      <w:r w:rsidR="6A71BA7E">
        <w:t>‘d</w:t>
      </w:r>
      <w:r w:rsidR="799D5E49">
        <w:t>ress-up</w:t>
      </w:r>
      <w:r w:rsidR="6A71BA7E">
        <w:t>’ is hyphen</w:t>
      </w:r>
      <w:r w:rsidR="67C461F2">
        <w:t>at</w:t>
      </w:r>
      <w:r w:rsidR="6A71BA7E">
        <w:t>e</w:t>
      </w:r>
      <w:r w:rsidR="010C7750">
        <w:t xml:space="preserve">d </w:t>
      </w:r>
      <w:r w:rsidR="009FEDE7">
        <w:t xml:space="preserve">to </w:t>
      </w:r>
      <w:r w:rsidR="010C7750">
        <w:t xml:space="preserve">show that the </w:t>
      </w:r>
      <w:r w:rsidR="7F61C661">
        <w:t>2</w:t>
      </w:r>
      <w:r w:rsidR="010C7750">
        <w:t xml:space="preserve"> words are working together to modify the noun </w:t>
      </w:r>
      <w:r w:rsidR="6A71BA7E">
        <w:t xml:space="preserve">and </w:t>
      </w:r>
      <w:r w:rsidR="40F49657">
        <w:t>‘</w:t>
      </w:r>
      <w:proofErr w:type="gramStart"/>
      <w:r w:rsidR="6A71BA7E">
        <w:t>friend</w:t>
      </w:r>
      <w:r w:rsidR="6323AF2F">
        <w:t>-ship</w:t>
      </w:r>
      <w:proofErr w:type="gramEnd"/>
      <w:r w:rsidR="6B975CA2">
        <w:t>’</w:t>
      </w:r>
      <w:r w:rsidR="6323AF2F">
        <w:t xml:space="preserve"> is hyphenated </w:t>
      </w:r>
      <w:r w:rsidR="06EFE126">
        <w:t xml:space="preserve">because the word </w:t>
      </w:r>
      <w:r w:rsidR="6323AF2F">
        <w:t>could not fit on one line and was split across the syllables</w:t>
      </w:r>
    </w:p>
    <w:p w14:paraId="71F3DF15" w14:textId="23197D04" w:rsidR="3B95BDB7" w:rsidRDefault="00083E6D" w:rsidP="000C5F26">
      <w:pPr>
        <w:pStyle w:val="ListBullet2"/>
        <w:ind w:left="1701" w:hanging="501"/>
      </w:pPr>
      <w:r>
        <w:t>Q</w:t>
      </w:r>
      <w:r w:rsidR="3B95BDB7">
        <w:t>uestion marks for interrogative sentences and e</w:t>
      </w:r>
      <w:r w:rsidR="49674C00">
        <w:t>xclamation marks</w:t>
      </w:r>
      <w:r w:rsidR="64A42AE1">
        <w:t xml:space="preserve"> for exclamatory sentences</w:t>
      </w:r>
      <w:r w:rsidR="28A7840C">
        <w:t>.</w:t>
      </w:r>
    </w:p>
    <w:p w14:paraId="43176A2B" w14:textId="77777777" w:rsidR="002A07F5" w:rsidRDefault="11F4AFF8" w:rsidP="00E32783">
      <w:pPr>
        <w:pStyle w:val="Heading3"/>
      </w:pPr>
      <w:bookmarkStart w:id="91" w:name="_Toc166509046"/>
      <w:r>
        <w:t>Part</w:t>
      </w:r>
      <w:bookmarkEnd w:id="91"/>
    </w:p>
    <w:p w14:paraId="7450BFF8" w14:textId="77777777" w:rsidR="002A07F5" w:rsidRDefault="002A07F5" w:rsidP="002A07F5">
      <w:r w:rsidRPr="006D360D">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Stage 2 and Stage 3."/>
      </w:tblPr>
      <w:tblGrid>
        <w:gridCol w:w="7280"/>
        <w:gridCol w:w="7280"/>
      </w:tblGrid>
      <w:tr w:rsidR="002A07F5" w14:paraId="4AE4CA26" w14:textId="77777777" w:rsidTr="797034AD">
        <w:trPr>
          <w:cnfStyle w:val="100000000000" w:firstRow="1" w:lastRow="0" w:firstColumn="0" w:lastColumn="0" w:oddVBand="0" w:evenVBand="0" w:oddHBand="0" w:evenHBand="0" w:firstRowFirstColumn="0" w:firstRowLastColumn="0" w:lastRowFirstColumn="0" w:lastRowLastColumn="0"/>
        </w:trPr>
        <w:tc>
          <w:tcPr>
            <w:tcW w:w="7280" w:type="dxa"/>
          </w:tcPr>
          <w:p w14:paraId="58E190D1" w14:textId="592396EC" w:rsidR="002A07F5" w:rsidRDefault="002A07F5" w:rsidP="00977F2B">
            <w:r>
              <w:t>Stage 2 (pairs/independent)</w:t>
            </w:r>
          </w:p>
        </w:tc>
        <w:tc>
          <w:tcPr>
            <w:tcW w:w="7280" w:type="dxa"/>
          </w:tcPr>
          <w:p w14:paraId="607D885A" w14:textId="2867DA02" w:rsidR="002A07F5" w:rsidRDefault="002A07F5" w:rsidP="00977F2B">
            <w:r>
              <w:t>Stage 3</w:t>
            </w:r>
            <w:r w:rsidR="263075EE">
              <w:t xml:space="preserve"> </w:t>
            </w:r>
            <w:r>
              <w:t>(teacher guided/</w:t>
            </w:r>
            <w:r w:rsidR="283F7D1F">
              <w:t>pairs</w:t>
            </w:r>
            <w:r>
              <w:t>)</w:t>
            </w:r>
          </w:p>
        </w:tc>
      </w:tr>
      <w:tr w:rsidR="002A07F5" w14:paraId="4F15787C" w14:textId="77777777" w:rsidTr="797034AD">
        <w:trPr>
          <w:cnfStyle w:val="000000100000" w:firstRow="0" w:lastRow="0" w:firstColumn="0" w:lastColumn="0" w:oddVBand="0" w:evenVBand="0" w:oddHBand="1" w:evenHBand="0" w:firstRowFirstColumn="0" w:firstRowLastColumn="0" w:lastRowFirstColumn="0" w:lastRowLastColumn="0"/>
        </w:trPr>
        <w:tc>
          <w:tcPr>
            <w:tcW w:w="7280" w:type="dxa"/>
          </w:tcPr>
          <w:p w14:paraId="6A42A56A" w14:textId="754A1474" w:rsidR="002A07F5" w:rsidRPr="00F67E02" w:rsidRDefault="66417149" w:rsidP="00F67E02">
            <w:pPr>
              <w:pStyle w:val="ListNumber"/>
            </w:pPr>
            <w:r>
              <w:t xml:space="preserve">In pairs, students </w:t>
            </w:r>
            <w:r w:rsidR="66CFB596">
              <w:t>re</w:t>
            </w:r>
            <w:r w:rsidR="007D266D">
              <w:t>-</w:t>
            </w:r>
            <w:r>
              <w:t xml:space="preserve">read pages </w:t>
            </w:r>
            <w:r w:rsidR="0DDE9CEF">
              <w:t>119</w:t>
            </w:r>
            <w:r w:rsidR="5F6CF3ED">
              <w:t xml:space="preserve"> </w:t>
            </w:r>
            <w:r w:rsidR="699CBFA5">
              <w:t>to</w:t>
            </w:r>
            <w:r w:rsidR="5F6CF3ED">
              <w:t xml:space="preserve"> 132 </w:t>
            </w:r>
            <w:r>
              <w:t>and</w:t>
            </w:r>
            <w:r w:rsidR="5BBC8900">
              <w:t xml:space="preserve"> list Summer’s acts of kindness</w:t>
            </w:r>
            <w:r w:rsidR="611BA65B">
              <w:t>. Encourage students to consider her ac</w:t>
            </w:r>
            <w:r w:rsidR="546FD967">
              <w:t>tions, thoughts, feelings and words</w:t>
            </w:r>
            <w:r w:rsidR="5BBC8900">
              <w:t xml:space="preserve">. </w:t>
            </w:r>
            <w:r w:rsidR="59577254">
              <w:t xml:space="preserve">For example, Summer sitting with August at lunch, </w:t>
            </w:r>
            <w:r w:rsidR="3139C2B3">
              <w:t>sharing her dislike of ‘the plague’.</w:t>
            </w:r>
          </w:p>
          <w:p w14:paraId="4D20C92A" w14:textId="54B05217" w:rsidR="002A07F5" w:rsidRPr="00F67E02" w:rsidRDefault="49212DDC" w:rsidP="00F67E02">
            <w:pPr>
              <w:pStyle w:val="ListNumber"/>
            </w:pPr>
            <w:r>
              <w:t xml:space="preserve">Students </w:t>
            </w:r>
            <w:r w:rsidR="51DFCFDB">
              <w:t xml:space="preserve">experiment with narrative structures to </w:t>
            </w:r>
            <w:r>
              <w:t>write a diary entry from Summer</w:t>
            </w:r>
            <w:r w:rsidR="1E729CD5">
              <w:t>’</w:t>
            </w:r>
            <w:r>
              <w:t>s point of view</w:t>
            </w:r>
            <w:r w:rsidR="3C2B9B4F">
              <w:t xml:space="preserve"> about being challenged </w:t>
            </w:r>
            <w:r w:rsidR="0FE93AF7">
              <w:t xml:space="preserve">about </w:t>
            </w:r>
            <w:r w:rsidR="3C2B9B4F">
              <w:t>her friendship with August</w:t>
            </w:r>
            <w:r w:rsidR="02DC3479">
              <w:t xml:space="preserve">. </w:t>
            </w:r>
            <w:r w:rsidR="63F755C3">
              <w:t>Students include information about her actions, thoughts</w:t>
            </w:r>
            <w:r w:rsidR="19F3A1CF">
              <w:t xml:space="preserve"> and</w:t>
            </w:r>
            <w:r w:rsidR="63F755C3">
              <w:t xml:space="preserve"> feelings.</w:t>
            </w:r>
          </w:p>
          <w:p w14:paraId="1DF2687F" w14:textId="1DE7655E" w:rsidR="002A07F5" w:rsidRDefault="66417149" w:rsidP="00F67E02">
            <w:pPr>
              <w:pStyle w:val="ListNumber"/>
            </w:pPr>
            <w:r>
              <w:t>In pairs, students share their writing</w:t>
            </w:r>
            <w:r w:rsidR="5A2E8891">
              <w:t>.</w:t>
            </w:r>
          </w:p>
        </w:tc>
        <w:tc>
          <w:tcPr>
            <w:tcW w:w="7280" w:type="dxa"/>
          </w:tcPr>
          <w:p w14:paraId="41DA7686" w14:textId="64BF06A1" w:rsidR="002A07F5" w:rsidRPr="00F67E02" w:rsidRDefault="28964807" w:rsidP="00F67E02">
            <w:pPr>
              <w:pStyle w:val="ListNumber"/>
            </w:pPr>
            <w:r>
              <w:t xml:space="preserve">Revise cause and effect, using knowledge of causal connectives </w:t>
            </w:r>
            <w:r w:rsidR="1F6BE319">
              <w:t>from</w:t>
            </w:r>
            <w:r>
              <w:t xml:space="preserve"> Component A</w:t>
            </w:r>
            <w:r w:rsidR="03347BC2">
              <w:t xml:space="preserve"> and </w:t>
            </w:r>
            <w:hyperlink w:anchor="_Lesson_10_–_1">
              <w:r w:rsidR="03347BC2" w:rsidRPr="797034AD">
                <w:rPr>
                  <w:rStyle w:val="Hyperlink"/>
                </w:rPr>
                <w:t xml:space="preserve">Lesson </w:t>
              </w:r>
              <w:r w:rsidR="115F6103" w:rsidRPr="797034AD">
                <w:rPr>
                  <w:rStyle w:val="Hyperlink"/>
                </w:rPr>
                <w:t>10</w:t>
              </w:r>
            </w:hyperlink>
            <w:r>
              <w:t xml:space="preserve">. </w:t>
            </w:r>
            <w:r w:rsidR="4DD0EEB4">
              <w:t xml:space="preserve">Revise that cause and effect is the relationship between </w:t>
            </w:r>
            <w:r w:rsidR="01512835">
              <w:t>2</w:t>
            </w:r>
            <w:r w:rsidR="4DD0EEB4">
              <w:t xml:space="preserve"> events </w:t>
            </w:r>
            <w:r w:rsidR="7C00A697">
              <w:t>and helps drive the plot forward.</w:t>
            </w:r>
          </w:p>
          <w:p w14:paraId="00A3938D" w14:textId="1157194A" w:rsidR="002A07F5" w:rsidRDefault="02CDFCBF" w:rsidP="00F67E02">
            <w:pPr>
              <w:pStyle w:val="ListNumber"/>
            </w:pPr>
            <w:r>
              <w:t xml:space="preserve">Review the </w:t>
            </w:r>
            <w:r w:rsidR="5EAC03F2">
              <w:t xml:space="preserve">modelled </w:t>
            </w:r>
            <w:r w:rsidR="434663E9">
              <w:t xml:space="preserve">diary entry </w:t>
            </w:r>
            <w:r w:rsidR="5EAC03F2">
              <w:t xml:space="preserve">from activity </w:t>
            </w:r>
            <w:r w:rsidR="0971F69C">
              <w:t>8</w:t>
            </w:r>
            <w:r w:rsidR="5EAC03F2">
              <w:t xml:space="preserve"> and identify example</w:t>
            </w:r>
            <w:r w:rsidR="58D43E3E">
              <w:t>s</w:t>
            </w:r>
            <w:r w:rsidR="5EAC03F2">
              <w:t xml:space="preserve"> of cause and effect, using knowledge of causal connection. </w:t>
            </w:r>
            <w:r w:rsidR="21EADC88">
              <w:t>For example</w:t>
            </w:r>
            <w:r w:rsidR="1D4F3CA5">
              <w:t>:</w:t>
            </w:r>
          </w:p>
          <w:p w14:paraId="19A1008E" w14:textId="132031AE" w:rsidR="002A07F5" w:rsidRPr="00F67E02" w:rsidRDefault="449CF098" w:rsidP="00F67E02">
            <w:pPr>
              <w:pStyle w:val="ListBullet"/>
              <w:ind w:left="1253"/>
            </w:pPr>
            <w:r w:rsidRPr="00F67E02">
              <w:t>When August started at my school, kids were mean to him</w:t>
            </w:r>
            <w:r w:rsidR="2C92AADF" w:rsidRPr="00F67E02">
              <w:t xml:space="preserve"> (effect)</w:t>
            </w:r>
            <w:r w:rsidRPr="00F67E02">
              <w:t xml:space="preserve"> because he looked so different</w:t>
            </w:r>
            <w:r w:rsidR="2DA41367" w:rsidRPr="00F67E02">
              <w:t xml:space="preserve"> (cause)</w:t>
            </w:r>
            <w:r w:rsidRPr="00F67E02">
              <w:t>.</w:t>
            </w:r>
          </w:p>
          <w:p w14:paraId="4170C5D0" w14:textId="347FEB1D" w:rsidR="002A07F5" w:rsidRDefault="4C985532" w:rsidP="00F67E02">
            <w:pPr>
              <w:pStyle w:val="ListBullet"/>
              <w:ind w:left="1253"/>
            </w:pPr>
            <w:r w:rsidRPr="00F67E02">
              <w:t>Due to everyone wearing costumes</w:t>
            </w:r>
            <w:r w:rsidR="597D0685" w:rsidRPr="00F67E02">
              <w:t xml:space="preserve"> (cause)</w:t>
            </w:r>
            <w:r w:rsidRPr="00F67E02">
              <w:t>, we were not able</w:t>
            </w:r>
            <w:r w:rsidR="007D266D">
              <w:t xml:space="preserve"> to</w:t>
            </w:r>
            <w:r w:rsidRPr="00F67E02">
              <w:t xml:space="preserve"> recognise many people</w:t>
            </w:r>
            <w:r w:rsidR="262728E2">
              <w:t xml:space="preserve"> (effect)</w:t>
            </w:r>
            <w:r>
              <w:t>.</w:t>
            </w:r>
          </w:p>
          <w:p w14:paraId="04E3CC25" w14:textId="4874E71C" w:rsidR="002A07F5" w:rsidRDefault="26C242B3" w:rsidP="00F67E02">
            <w:pPr>
              <w:pStyle w:val="ListNumber"/>
              <w:rPr>
                <w:lang w:val="en-GB"/>
              </w:rPr>
            </w:pPr>
            <w:r>
              <w:t>In pairs, students re</w:t>
            </w:r>
            <w:r w:rsidR="007D266D">
              <w:t>-</w:t>
            </w:r>
            <w:r>
              <w:t xml:space="preserve">read selected pages from 119 to 132 and </w:t>
            </w:r>
            <w:r w:rsidRPr="797034AD">
              <w:rPr>
                <w:lang w:val="en-GB"/>
              </w:rPr>
              <w:t xml:space="preserve">identify cause and effect, using knowledge of causal connectives. Students explore how this develops Summer’s characterisation. For example, ‘I was really excited (effect) </w:t>
            </w:r>
            <w:r w:rsidRPr="797034AD">
              <w:rPr>
                <w:b/>
                <w:bCs/>
                <w:lang w:val="en-GB"/>
              </w:rPr>
              <w:t>because</w:t>
            </w:r>
            <w:r w:rsidRPr="797034AD">
              <w:rPr>
                <w:lang w:val="en-GB"/>
              </w:rPr>
              <w:t xml:space="preserve"> I got an invitation to Savanna’s Halloween party (cause)’ (</w:t>
            </w:r>
            <w:r w:rsidR="00B13D70">
              <w:rPr>
                <w:lang w:val="en-GB"/>
              </w:rPr>
              <w:t xml:space="preserve">p </w:t>
            </w:r>
            <w:r w:rsidRPr="797034AD">
              <w:rPr>
                <w:lang w:val="en-GB"/>
              </w:rPr>
              <w:t>121).</w:t>
            </w:r>
          </w:p>
          <w:p w14:paraId="20CDA437" w14:textId="7C434CD9" w:rsidR="002A07F5" w:rsidRDefault="7B7321B9" w:rsidP="1839ECEE">
            <w:pPr>
              <w:pStyle w:val="FeatureBox2"/>
            </w:pPr>
            <w:r w:rsidRPr="1839ECEE">
              <w:rPr>
                <w:b/>
                <w:bCs/>
              </w:rPr>
              <w:t>Too hard?</w:t>
            </w:r>
            <w:r w:rsidRPr="1839ECEE">
              <w:t xml:space="preserve"> Provide students with sentences from the text to identify the cause, effect and causal connective.</w:t>
            </w:r>
          </w:p>
          <w:p w14:paraId="3EBF61BD" w14:textId="303AE840" w:rsidR="002A07F5" w:rsidRDefault="7B7321B9" w:rsidP="1839ECEE">
            <w:pPr>
              <w:pStyle w:val="FeatureBox2"/>
            </w:pPr>
            <w:r w:rsidRPr="1839ECEE">
              <w:rPr>
                <w:b/>
                <w:bCs/>
              </w:rPr>
              <w:t>Too easy?</w:t>
            </w:r>
            <w:r w:rsidRPr="1839ECEE">
              <w:t xml:space="preserve"> Students compose their own sentences about Summer using causal connectives.</w:t>
            </w:r>
          </w:p>
        </w:tc>
      </w:tr>
    </w:tbl>
    <w:p w14:paraId="05BC0B50" w14:textId="77777777" w:rsidR="002A07F5" w:rsidRDefault="11F4AFF8" w:rsidP="00E32783">
      <w:pPr>
        <w:pStyle w:val="Heading3"/>
      </w:pPr>
      <w:bookmarkStart w:id="92" w:name="_Toc166509047"/>
      <w:r>
        <w:t>Part</w:t>
      </w:r>
      <w:bookmarkEnd w:id="92"/>
    </w:p>
    <w:p w14:paraId="1A0A9C82" w14:textId="77777777" w:rsidR="002A07F5" w:rsidRDefault="002A07F5" w:rsidP="002A07F5">
      <w:r w:rsidRPr="006D360D">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Stage 2 and Stage 3."/>
      </w:tblPr>
      <w:tblGrid>
        <w:gridCol w:w="7280"/>
        <w:gridCol w:w="7280"/>
      </w:tblGrid>
      <w:tr w:rsidR="002A07F5" w14:paraId="128CE5CC" w14:textId="77777777" w:rsidTr="797034AD">
        <w:trPr>
          <w:cnfStyle w:val="100000000000" w:firstRow="1" w:lastRow="0" w:firstColumn="0" w:lastColumn="0" w:oddVBand="0" w:evenVBand="0" w:oddHBand="0" w:evenHBand="0" w:firstRowFirstColumn="0" w:firstRowLastColumn="0" w:lastRowFirstColumn="0" w:lastRowLastColumn="0"/>
        </w:trPr>
        <w:tc>
          <w:tcPr>
            <w:tcW w:w="7280" w:type="dxa"/>
          </w:tcPr>
          <w:p w14:paraId="2422F3A8" w14:textId="130F47BE" w:rsidR="002A07F5" w:rsidRDefault="11F4AFF8" w:rsidP="08CC7309">
            <w:pPr>
              <w:rPr>
                <w:color w:val="FFFFFF" w:themeColor="background1"/>
              </w:rPr>
            </w:pPr>
            <w:r w:rsidRPr="1839ECEE">
              <w:rPr>
                <w:color w:val="FFFFFF" w:themeColor="background1"/>
              </w:rPr>
              <w:t>Stage 2 (teacher guided</w:t>
            </w:r>
            <w:r w:rsidR="316D6050" w:rsidRPr="1839ECEE">
              <w:rPr>
                <w:color w:val="FFFFFF" w:themeColor="background1"/>
              </w:rPr>
              <w:t>/</w:t>
            </w:r>
            <w:r w:rsidR="32B0B7B6" w:rsidRPr="1839ECEE">
              <w:rPr>
                <w:color w:val="FFFFFF" w:themeColor="background1"/>
              </w:rPr>
              <w:t>independent</w:t>
            </w:r>
            <w:r w:rsidRPr="1839ECEE">
              <w:rPr>
                <w:color w:val="FFFFFF" w:themeColor="background1"/>
              </w:rPr>
              <w:t>)</w:t>
            </w:r>
          </w:p>
        </w:tc>
        <w:tc>
          <w:tcPr>
            <w:tcW w:w="7280" w:type="dxa"/>
          </w:tcPr>
          <w:p w14:paraId="6BEA31FF" w14:textId="4A85AD12" w:rsidR="002A07F5" w:rsidRDefault="11F4AFF8" w:rsidP="00977F2B">
            <w:r>
              <w:t xml:space="preserve">Stage 3 </w:t>
            </w:r>
            <w:r w:rsidR="253D7B22">
              <w:t>(</w:t>
            </w:r>
            <w:r>
              <w:t>independent</w:t>
            </w:r>
            <w:r w:rsidR="5B527367">
              <w:t>/pairs</w:t>
            </w:r>
            <w:r>
              <w:t>)</w:t>
            </w:r>
          </w:p>
        </w:tc>
      </w:tr>
      <w:tr w:rsidR="002A07F5" w14:paraId="70EF484D" w14:textId="77777777" w:rsidTr="797034AD">
        <w:trPr>
          <w:cnfStyle w:val="000000100000" w:firstRow="0" w:lastRow="0" w:firstColumn="0" w:lastColumn="0" w:oddVBand="0" w:evenVBand="0" w:oddHBand="1" w:evenHBand="0" w:firstRowFirstColumn="0" w:firstRowLastColumn="0" w:lastRowFirstColumn="0" w:lastRowLastColumn="0"/>
        </w:trPr>
        <w:tc>
          <w:tcPr>
            <w:tcW w:w="7280" w:type="dxa"/>
          </w:tcPr>
          <w:p w14:paraId="54710F2C" w14:textId="00717B73" w:rsidR="002A07F5" w:rsidRPr="00F67E02" w:rsidRDefault="549FFC0A" w:rsidP="00F67E02">
            <w:pPr>
              <w:pStyle w:val="ListNumber"/>
            </w:pPr>
            <w:r>
              <w:t xml:space="preserve">Revise </w:t>
            </w:r>
            <w:r w:rsidR="319D7525">
              <w:t xml:space="preserve">adjectival clauses </w:t>
            </w:r>
            <w:r>
              <w:t xml:space="preserve">from Component A </w:t>
            </w:r>
            <w:r w:rsidR="487508F6">
              <w:t>and</w:t>
            </w:r>
            <w:r w:rsidR="77526280">
              <w:t xml:space="preserve"> </w:t>
            </w:r>
            <w:hyperlink w:anchor="_Lesson_7_–_1">
              <w:r w:rsidR="77526280" w:rsidRPr="797034AD">
                <w:rPr>
                  <w:rStyle w:val="Hyperlink"/>
                </w:rPr>
                <w:t>Lesson 7</w:t>
              </w:r>
            </w:hyperlink>
            <w:r w:rsidR="77526280">
              <w:t xml:space="preserve"> </w:t>
            </w:r>
            <w:r>
              <w:t xml:space="preserve">that an adjectival clause with a noun group adds </w:t>
            </w:r>
            <w:r w:rsidR="19CDD72C">
              <w:t xml:space="preserve">information to subjects and objects. </w:t>
            </w:r>
            <w:r w:rsidR="3F9620C7">
              <w:t>Remind students that an adjectival clause</w:t>
            </w:r>
            <w:r w:rsidR="5608C304">
              <w:t xml:space="preserve"> can be used to develop characterisation.</w:t>
            </w:r>
          </w:p>
          <w:p w14:paraId="3FDF8B19" w14:textId="6F28BD8F" w:rsidR="4F9CBC38" w:rsidRPr="00F67E02" w:rsidRDefault="0EAFD240" w:rsidP="00F67E02">
            <w:pPr>
              <w:pStyle w:val="ListNumber"/>
            </w:pPr>
            <w:r>
              <w:t>Model creating an adjectival clause with a noun group</w:t>
            </w:r>
            <w:r w:rsidR="4942E5BA">
              <w:t xml:space="preserve"> about Summer</w:t>
            </w:r>
            <w:r w:rsidR="0F44FAB7">
              <w:t xml:space="preserve">. </w:t>
            </w:r>
            <w:r>
              <w:t>For example,</w:t>
            </w:r>
            <w:r w:rsidR="7693D537">
              <w:t xml:space="preserve"> I am </w:t>
            </w:r>
            <w:r w:rsidR="1D14F17D">
              <w:t xml:space="preserve">a </w:t>
            </w:r>
            <w:r w:rsidR="7693D537">
              <w:t>kind and caring</w:t>
            </w:r>
            <w:r w:rsidR="1D8FFD5B">
              <w:t xml:space="preserve"> friend who always has </w:t>
            </w:r>
            <w:r w:rsidR="79537706">
              <w:t>August</w:t>
            </w:r>
            <w:r w:rsidR="01E9A610">
              <w:t>’</w:t>
            </w:r>
            <w:r w:rsidR="79537706">
              <w:t xml:space="preserve">s </w:t>
            </w:r>
            <w:r w:rsidR="1D8FFD5B">
              <w:t>back.</w:t>
            </w:r>
          </w:p>
          <w:p w14:paraId="6D174D07" w14:textId="49AACB2E" w:rsidR="002A07F5" w:rsidRDefault="3B0774AD" w:rsidP="00F67E02">
            <w:pPr>
              <w:pStyle w:val="ListNumber"/>
            </w:pPr>
            <w:r>
              <w:t xml:space="preserve">Students edit their </w:t>
            </w:r>
            <w:r w:rsidR="582622B8">
              <w:t xml:space="preserve">diary entry </w:t>
            </w:r>
            <w:r>
              <w:t>to include adjectival clause</w:t>
            </w:r>
            <w:r w:rsidR="55CFE5E9">
              <w:t>s</w:t>
            </w:r>
            <w:r>
              <w:t>.</w:t>
            </w:r>
          </w:p>
          <w:p w14:paraId="56852D44" w14:textId="11C1DA2B" w:rsidR="002A07F5" w:rsidRDefault="5C6E17BF" w:rsidP="08CC7309">
            <w:pPr>
              <w:pStyle w:val="FeatureBox2"/>
            </w:pPr>
            <w:r w:rsidRPr="1839ECEE">
              <w:rPr>
                <w:b/>
                <w:bCs/>
              </w:rPr>
              <w:t>Too hard?</w:t>
            </w:r>
            <w:r>
              <w:t xml:space="preserve"> Jointly construct adjectival clauses.</w:t>
            </w:r>
          </w:p>
        </w:tc>
        <w:tc>
          <w:tcPr>
            <w:tcW w:w="7280" w:type="dxa"/>
          </w:tcPr>
          <w:p w14:paraId="60DA514C" w14:textId="404C9E50" w:rsidR="002A07F5" w:rsidRDefault="32D75E07" w:rsidP="00F67E02">
            <w:pPr>
              <w:pStyle w:val="ListNumber"/>
            </w:pPr>
            <w:r>
              <w:t xml:space="preserve">Students write a </w:t>
            </w:r>
            <w:r w:rsidR="4B19C756">
              <w:t>diary entry</w:t>
            </w:r>
            <w:r>
              <w:t xml:space="preserve"> </w:t>
            </w:r>
            <w:r w:rsidR="0C9C162E">
              <w:t>from Summer</w:t>
            </w:r>
            <w:r w:rsidR="630CF587">
              <w:t>’</w:t>
            </w:r>
            <w:r w:rsidR="0C9C162E">
              <w:t>s point of view about her experiences of being challenged on her friendship to August. Students include information about her appearance, actions, attitudes and beliefs.</w:t>
            </w:r>
            <w:r w:rsidR="55705493">
              <w:t xml:space="preserve"> Encourage students to consider how they could include cause and effect, using causal connectives.</w:t>
            </w:r>
          </w:p>
          <w:p w14:paraId="350737AA" w14:textId="3A706494" w:rsidR="002A07F5" w:rsidRDefault="400DAE3A" w:rsidP="00F67E02">
            <w:pPr>
              <w:pStyle w:val="ListNumber"/>
            </w:pPr>
            <w:r>
              <w:t xml:space="preserve">In pairs, students </w:t>
            </w:r>
            <w:r w:rsidR="5E1BCBB8">
              <w:t>reflect on</w:t>
            </w:r>
            <w:r>
              <w:t xml:space="preserve"> their writing</w:t>
            </w:r>
            <w:r w:rsidR="6D9C190D">
              <w:t xml:space="preserve"> and provide peer feedback</w:t>
            </w:r>
            <w:r w:rsidR="58EE8C41">
              <w:t>.</w:t>
            </w:r>
          </w:p>
        </w:tc>
      </w:tr>
    </w:tbl>
    <w:p w14:paraId="26B5A01E" w14:textId="77777777" w:rsidR="002A07F5" w:rsidRPr="006D360D" w:rsidRDefault="11F4AFF8" w:rsidP="00E32783">
      <w:pPr>
        <w:pStyle w:val="Heading3"/>
      </w:pPr>
      <w:bookmarkStart w:id="93" w:name="_Toc166509048"/>
      <w:r>
        <w:t>Whole</w:t>
      </w:r>
      <w:bookmarkEnd w:id="93"/>
    </w:p>
    <w:p w14:paraId="69D18776" w14:textId="247C5939" w:rsidR="285BCD18" w:rsidRPr="00F67E02" w:rsidRDefault="026FA269" w:rsidP="00F67E02">
      <w:pPr>
        <w:pStyle w:val="ListNumber"/>
      </w:pPr>
      <w:r>
        <w:t xml:space="preserve">Discuss and compare the similarities and </w:t>
      </w:r>
      <w:r w:rsidR="1129757E">
        <w:t xml:space="preserve">differences </w:t>
      </w:r>
      <w:r w:rsidR="4FE57BB8">
        <w:t xml:space="preserve">between </w:t>
      </w:r>
      <w:r w:rsidR="1129757E">
        <w:t>Jack and Summer’s</w:t>
      </w:r>
      <w:r w:rsidR="58658474">
        <w:t xml:space="preserve"> actions, words or thoughts</w:t>
      </w:r>
      <w:r>
        <w:t xml:space="preserve"> </w:t>
      </w:r>
      <w:r w:rsidR="27365154">
        <w:t>when challenged on their friendship to August.</w:t>
      </w:r>
      <w:r w:rsidR="34909336">
        <w:t xml:space="preserve"> </w:t>
      </w:r>
      <w:r w:rsidR="34909336" w:rsidRPr="008B6A2F">
        <w:rPr>
          <w:b/>
          <w:bCs/>
        </w:rPr>
        <w:t>Optional:</w:t>
      </w:r>
      <w:r w:rsidR="27365154">
        <w:t xml:space="preserve"> </w:t>
      </w:r>
      <w:r w:rsidR="77B05A21">
        <w:t>record ideas</w:t>
      </w:r>
      <w:r w:rsidR="27365154">
        <w:t xml:space="preserve"> on a </w:t>
      </w:r>
      <w:hyperlink r:id="rId56">
        <w:r w:rsidR="27365154" w:rsidRPr="797034AD">
          <w:rPr>
            <w:rStyle w:val="Hyperlink"/>
            <w:color w:val="auto"/>
            <w:u w:val="none"/>
          </w:rPr>
          <w:t>Venn diagram</w:t>
        </w:r>
      </w:hyperlink>
      <w:r w:rsidR="27365154">
        <w:t>.</w:t>
      </w:r>
    </w:p>
    <w:p w14:paraId="7B207C98" w14:textId="6DF209E8" w:rsidR="115E9C78" w:rsidRPr="00F67E02" w:rsidRDefault="678B9F44" w:rsidP="00F67E02">
      <w:pPr>
        <w:pStyle w:val="ListNumber"/>
      </w:pPr>
      <w:r>
        <w:t xml:space="preserve">Explain that a moral is the underlying message of a story. </w:t>
      </w:r>
      <w:r w:rsidR="3A672B82">
        <w:t xml:space="preserve">Students </w:t>
      </w:r>
      <w:hyperlink r:id="rId57">
        <w:r w:rsidR="6CA4F342" w:rsidRPr="797034AD">
          <w:rPr>
            <w:rStyle w:val="Hyperlink"/>
          </w:rPr>
          <w:t>turn and talk</w:t>
        </w:r>
      </w:hyperlink>
      <w:r w:rsidR="3A672B82">
        <w:t xml:space="preserve"> to</w:t>
      </w:r>
      <w:r>
        <w:t xml:space="preserve"> determine the moral </w:t>
      </w:r>
      <w:r w:rsidR="0025CAA3">
        <w:t xml:space="preserve">from </w:t>
      </w:r>
      <w:r w:rsidR="1A9867CA">
        <w:t>Summer</w:t>
      </w:r>
      <w:r w:rsidR="528D8502">
        <w:t>’</w:t>
      </w:r>
      <w:r w:rsidR="1A9867CA">
        <w:t xml:space="preserve">s part of </w:t>
      </w:r>
      <w:r>
        <w:t>the story</w:t>
      </w:r>
      <w:r w:rsidR="10BC10D9">
        <w:t xml:space="preserve"> (pp 119</w:t>
      </w:r>
      <w:r w:rsidR="009D29EB">
        <w:t>–</w:t>
      </w:r>
      <w:r w:rsidR="10BC10D9">
        <w:t>132)</w:t>
      </w:r>
      <w:r w:rsidR="021A664C">
        <w:t>.</w:t>
      </w:r>
    </w:p>
    <w:p w14:paraId="28FFA6F9" w14:textId="39F02E9B" w:rsidR="37DB1970" w:rsidRDefault="573D197C" w:rsidP="00F67E02">
      <w:pPr>
        <w:pStyle w:val="ListNumber"/>
        <w:rPr>
          <w:lang w:val="en-GB"/>
        </w:rPr>
      </w:pPr>
      <w:r>
        <w:t>Share student responses. Reflect on the moral explored through Summer’s part of the text.</w:t>
      </w:r>
    </w:p>
    <w:p w14:paraId="36FD3C6E" w14:textId="0D2AA6E6" w:rsidR="7201CFE9" w:rsidRDefault="7201CFE9" w:rsidP="08CC7309">
      <w:pPr>
        <w:pStyle w:val="FeatureBox3"/>
        <w:rPr>
          <w:b/>
          <w:bCs/>
          <w:lang w:val="en-GB"/>
        </w:rPr>
      </w:pPr>
      <w:r w:rsidRPr="08CC7309">
        <w:rPr>
          <w:b/>
          <w:bCs/>
        </w:rPr>
        <w:t xml:space="preserve">Stage 2 Assessment task </w:t>
      </w:r>
      <w:r w:rsidR="5FB4DC17" w:rsidRPr="08CC7309">
        <w:rPr>
          <w:b/>
          <w:bCs/>
        </w:rPr>
        <w:t>3</w:t>
      </w:r>
      <w:r w:rsidRPr="009D29EB">
        <w:t xml:space="preserve"> </w:t>
      </w:r>
      <w:r>
        <w:t>– observations from this lesson allow students to demonstrate achievement towards the following syllabus outcomes and content points:</w:t>
      </w:r>
    </w:p>
    <w:p w14:paraId="0DBAD304" w14:textId="2B1BA6F3" w:rsidR="03C0951D" w:rsidRDefault="03C0951D" w:rsidP="08CC7309">
      <w:pPr>
        <w:pStyle w:val="FeatureBox3"/>
        <w:rPr>
          <w:highlight w:val="green"/>
        </w:rPr>
      </w:pPr>
      <w:r w:rsidRPr="08CC7309">
        <w:rPr>
          <w:rFonts w:eastAsia="Arial"/>
          <w:b/>
          <w:bCs/>
          <w:color w:val="000000" w:themeColor="text1"/>
          <w:lang w:val="en-GB"/>
        </w:rPr>
        <w:t>EN2-OLC-01</w:t>
      </w:r>
      <w:r w:rsidRPr="08CC7309">
        <w:rPr>
          <w:rFonts w:eastAsia="Arial"/>
          <w:color w:val="000000" w:themeColor="text1"/>
          <w:lang w:val="en-GB"/>
        </w:rPr>
        <w:t xml:space="preserve"> </w:t>
      </w:r>
      <w:r w:rsidRPr="08CC7309">
        <w:rPr>
          <w:rFonts w:eastAsia="Arial"/>
          <w:color w:val="000000" w:themeColor="text1"/>
        </w:rPr>
        <w:t>–</w:t>
      </w:r>
      <w:r w:rsidRPr="08CC7309">
        <w:rPr>
          <w:rFonts w:eastAsia="Arial"/>
          <w:color w:val="000000" w:themeColor="text1"/>
          <w:lang w:val="en-GB"/>
        </w:rPr>
        <w:t xml:space="preserve"> communicates with familiar audiences for social and learning purposes, by interacting, understanding and </w:t>
      </w:r>
      <w:proofErr w:type="gramStart"/>
      <w:r w:rsidRPr="08CC7309">
        <w:rPr>
          <w:rFonts w:eastAsia="Arial"/>
          <w:color w:val="000000" w:themeColor="text1"/>
          <w:lang w:val="en-GB"/>
        </w:rPr>
        <w:t>presenting</w:t>
      </w:r>
      <w:proofErr w:type="gramEnd"/>
    </w:p>
    <w:p w14:paraId="52D33619" w14:textId="555632EF" w:rsidR="03C0951D" w:rsidRDefault="03C0951D" w:rsidP="009B5A18">
      <w:pPr>
        <w:pStyle w:val="FeatureBox3"/>
        <w:numPr>
          <w:ilvl w:val="0"/>
          <w:numId w:val="2"/>
        </w:numPr>
        <w:ind w:left="567" w:hanging="567"/>
        <w:rPr>
          <w:rFonts w:eastAsia="Arial"/>
          <w:szCs w:val="22"/>
          <w:lang w:val="en-GB"/>
        </w:rPr>
      </w:pPr>
      <w:r w:rsidRPr="1839ECEE">
        <w:rPr>
          <w:lang w:val="en-GB"/>
        </w:rPr>
        <w:t>understand that rhetorical questions can be used for intentional effect</w:t>
      </w:r>
      <w:r w:rsidR="1623F1D2" w:rsidRPr="1839ECEE">
        <w:rPr>
          <w:lang w:val="en-GB"/>
        </w:rPr>
        <w:t>.</w:t>
      </w:r>
    </w:p>
    <w:p w14:paraId="00E3FD9A" w14:textId="372A98E9" w:rsidR="43DCA73C" w:rsidRDefault="43DCA73C" w:rsidP="08CC7309">
      <w:pPr>
        <w:pStyle w:val="FeatureBox3"/>
        <w:rPr>
          <w:rFonts w:eastAsia="Arial"/>
          <w:szCs w:val="22"/>
          <w:lang w:val="en-GB"/>
        </w:rPr>
      </w:pPr>
      <w:r w:rsidRPr="08CC7309">
        <w:rPr>
          <w:b/>
          <w:bCs/>
          <w:lang w:val="en-GB"/>
        </w:rPr>
        <w:t>EN2-VOCAB-01</w:t>
      </w:r>
      <w:r w:rsidRPr="08CC7309">
        <w:rPr>
          <w:lang w:val="en-GB"/>
        </w:rPr>
        <w:t xml:space="preserve"> </w:t>
      </w:r>
      <w:r>
        <w:t>–</w:t>
      </w:r>
      <w:r w:rsidRPr="08CC7309">
        <w:rPr>
          <w:lang w:val="en-GB"/>
        </w:rPr>
        <w:t xml:space="preserve"> builds knowledge and use of Tier 1, Tier 2 and Tier 3 vocabulary through interacting, wide reading and writing, and by defining and analysing </w:t>
      </w:r>
      <w:proofErr w:type="gramStart"/>
      <w:r w:rsidRPr="08CC7309">
        <w:rPr>
          <w:lang w:val="en-GB"/>
        </w:rPr>
        <w:t>words</w:t>
      </w:r>
      <w:proofErr w:type="gramEnd"/>
    </w:p>
    <w:p w14:paraId="1CDAC843" w14:textId="7FCF9030" w:rsidR="43DCA73C" w:rsidRDefault="43DCA73C" w:rsidP="009B5A18">
      <w:pPr>
        <w:pStyle w:val="FeatureBox3"/>
        <w:numPr>
          <w:ilvl w:val="0"/>
          <w:numId w:val="2"/>
        </w:numPr>
        <w:ind w:left="567" w:hanging="567"/>
      </w:pPr>
      <w:r w:rsidRPr="1839ECEE">
        <w:rPr>
          <w:lang w:val="en-GB"/>
        </w:rPr>
        <w:t>recognise that words and phrases can have literal or implied meanings according to context</w:t>
      </w:r>
      <w:r w:rsidR="6B818E4F" w:rsidRPr="1839ECEE">
        <w:rPr>
          <w:lang w:val="en-GB"/>
        </w:rPr>
        <w:t>.</w:t>
      </w:r>
    </w:p>
    <w:p w14:paraId="615D304A" w14:textId="2204EE0D" w:rsidR="7201CFE9" w:rsidRDefault="7201CFE9" w:rsidP="08CC7309">
      <w:pPr>
        <w:pStyle w:val="FeatureBox3"/>
        <w:rPr>
          <w:rFonts w:eastAsia="Arial"/>
        </w:rPr>
      </w:pPr>
      <w:r w:rsidRPr="1839ECEE">
        <w:rPr>
          <w:rFonts w:eastAsia="Arial"/>
          <w:b/>
          <w:bCs/>
        </w:rPr>
        <w:t xml:space="preserve">Stage 3 Assessment task </w:t>
      </w:r>
      <w:r w:rsidR="4908ADEE" w:rsidRPr="1839ECEE">
        <w:rPr>
          <w:rFonts w:eastAsia="Arial"/>
          <w:b/>
          <w:bCs/>
        </w:rPr>
        <w:t>3</w:t>
      </w:r>
      <w:r w:rsidRPr="009D29EB">
        <w:rPr>
          <w:rFonts w:eastAsia="Arial"/>
        </w:rPr>
        <w:t xml:space="preserve"> </w:t>
      </w:r>
      <w:r w:rsidRPr="1839ECEE">
        <w:rPr>
          <w:rFonts w:eastAsia="Arial"/>
        </w:rPr>
        <w:t>– observations from this lesson allow students to demonstrate achievement towards the following syllabus outcome</w:t>
      </w:r>
      <w:r w:rsidR="66C7E848" w:rsidRPr="1839ECEE">
        <w:rPr>
          <w:rFonts w:eastAsia="Arial"/>
        </w:rPr>
        <w:t>s</w:t>
      </w:r>
      <w:r w:rsidRPr="1839ECEE">
        <w:rPr>
          <w:rFonts w:eastAsia="Arial"/>
        </w:rPr>
        <w:t xml:space="preserve"> and content point</w:t>
      </w:r>
      <w:r w:rsidR="2D34C096" w:rsidRPr="1839ECEE">
        <w:rPr>
          <w:rFonts w:eastAsia="Arial"/>
        </w:rPr>
        <w:t>s</w:t>
      </w:r>
      <w:r w:rsidRPr="1839ECEE">
        <w:rPr>
          <w:rFonts w:eastAsia="Arial"/>
        </w:rPr>
        <w:t>:</w:t>
      </w:r>
    </w:p>
    <w:p w14:paraId="7D7349EB" w14:textId="1FE35B32" w:rsidR="1596BFE1" w:rsidRDefault="1596BFE1" w:rsidP="08CC7309">
      <w:pPr>
        <w:pStyle w:val="FeatureBox3"/>
        <w:rPr>
          <w:rFonts w:eastAsia="Arial"/>
          <w:szCs w:val="22"/>
        </w:rPr>
      </w:pPr>
      <w:r w:rsidRPr="08CC7309">
        <w:rPr>
          <w:b/>
          <w:bCs/>
          <w:lang w:val="en-GB"/>
        </w:rPr>
        <w:t>EN3-OLC-01</w:t>
      </w:r>
      <w:r w:rsidRPr="08CC7309">
        <w:rPr>
          <w:lang w:val="en-GB"/>
        </w:rPr>
        <w:t xml:space="preserve"> </w:t>
      </w:r>
      <w:r>
        <w:t>–</w:t>
      </w:r>
      <w:r w:rsidRPr="08CC7309">
        <w:rPr>
          <w:lang w:val="en-GB"/>
        </w:rPr>
        <w:t xml:space="preserve"> communicates to wide audiences with social and cultural awareness, by interacting and presenting, and by analysing and evaluating for </w:t>
      </w:r>
      <w:proofErr w:type="gramStart"/>
      <w:r w:rsidRPr="08CC7309">
        <w:rPr>
          <w:lang w:val="en-GB"/>
        </w:rPr>
        <w:t>understanding</w:t>
      </w:r>
      <w:proofErr w:type="gramEnd"/>
    </w:p>
    <w:p w14:paraId="30758AE5" w14:textId="14855F04" w:rsidR="1596BFE1" w:rsidRDefault="1596BFE1" w:rsidP="009B5A18">
      <w:pPr>
        <w:pStyle w:val="FeatureBox3"/>
        <w:numPr>
          <w:ilvl w:val="0"/>
          <w:numId w:val="2"/>
        </w:numPr>
        <w:ind w:left="567" w:hanging="567"/>
        <w:rPr>
          <w:rFonts w:eastAsia="Arial"/>
          <w:szCs w:val="22"/>
        </w:rPr>
      </w:pPr>
      <w:r w:rsidRPr="1839ECEE">
        <w:rPr>
          <w:lang w:val="en-GB"/>
        </w:rPr>
        <w:t>evaluate the effectiveness of rhetorical questions used for intentional effect</w:t>
      </w:r>
      <w:r w:rsidR="5DA99175" w:rsidRPr="1839ECEE">
        <w:rPr>
          <w:lang w:val="en-GB"/>
        </w:rPr>
        <w:t>.</w:t>
      </w:r>
    </w:p>
    <w:p w14:paraId="74481E30" w14:textId="308A3D3D" w:rsidR="1DDD78DB" w:rsidRPr="00F67E02" w:rsidRDefault="1DDD78DB" w:rsidP="08CC7309">
      <w:pPr>
        <w:pStyle w:val="FeatureBox3"/>
        <w:rPr>
          <w:rFonts w:eastAsia="Arial"/>
          <w:szCs w:val="22"/>
        </w:rPr>
      </w:pPr>
      <w:r w:rsidRPr="08CC7309">
        <w:rPr>
          <w:b/>
          <w:bCs/>
          <w:lang w:val="en-GB"/>
        </w:rPr>
        <w:t>EN3-VOCAB-01</w:t>
      </w:r>
      <w:r w:rsidRPr="08CC7309">
        <w:rPr>
          <w:lang w:val="en-GB"/>
        </w:rPr>
        <w:t xml:space="preserve"> </w:t>
      </w:r>
      <w:r>
        <w:t>–</w:t>
      </w:r>
      <w:r w:rsidR="2CCE7004" w:rsidRPr="08CC7309">
        <w:rPr>
          <w:lang w:val="en-GB"/>
        </w:rPr>
        <w:t xml:space="preserve"> extends Tier 2 and Tier 3 vocabulary through interacting, wide reading and writing, morphological analysis and generating precise definiti</w:t>
      </w:r>
      <w:r w:rsidR="2CCE7004" w:rsidRPr="00F67E02">
        <w:rPr>
          <w:lang w:val="en-GB"/>
        </w:rPr>
        <w:t xml:space="preserve">ons for specific </w:t>
      </w:r>
      <w:proofErr w:type="gramStart"/>
      <w:r w:rsidR="2CCE7004" w:rsidRPr="00F67E02">
        <w:rPr>
          <w:lang w:val="en-GB"/>
        </w:rPr>
        <w:t>contexts</w:t>
      </w:r>
      <w:proofErr w:type="gramEnd"/>
    </w:p>
    <w:p w14:paraId="38A95287" w14:textId="3C8E35FC" w:rsidR="4EDF9E20" w:rsidRPr="00F67E02" w:rsidRDefault="4EDF9E20" w:rsidP="009B5A18">
      <w:pPr>
        <w:pStyle w:val="FeatureBox3"/>
        <w:numPr>
          <w:ilvl w:val="0"/>
          <w:numId w:val="2"/>
        </w:numPr>
        <w:ind w:left="567" w:hanging="567"/>
        <w:rPr>
          <w:lang w:val="en-GB"/>
        </w:rPr>
      </w:pPr>
      <w:r w:rsidRPr="00F67E02">
        <w:rPr>
          <w:lang w:val="en-GB"/>
        </w:rPr>
        <w:t>use metalanguage when discussing language features encountered in texts</w:t>
      </w:r>
      <w:r w:rsidR="7EA2AD1A" w:rsidRPr="00F67E02">
        <w:rPr>
          <w:lang w:val="en-GB"/>
        </w:rPr>
        <w:t>.</w:t>
      </w:r>
    </w:p>
    <w:p w14:paraId="300EB843" w14:textId="5483EAD1" w:rsidR="7201CFE9" w:rsidRPr="00F67E02" w:rsidRDefault="7201CFE9" w:rsidP="00F67E02">
      <w:pPr>
        <w:pStyle w:val="FeatureBox3"/>
        <w:rPr>
          <w:rFonts w:eastAsia="Arial"/>
        </w:rPr>
      </w:pPr>
      <w:r w:rsidRPr="00F67E02">
        <w:rPr>
          <w:rFonts w:eastAsia="Arial"/>
          <w:b/>
          <w:bCs/>
          <w:lang w:val="en-GB"/>
        </w:rPr>
        <w:t>EN3-RECOM-01</w:t>
      </w:r>
      <w:r w:rsidRPr="00F67E02">
        <w:rPr>
          <w:rFonts w:eastAsia="Arial"/>
          <w:lang w:val="en-GB"/>
        </w:rPr>
        <w:t xml:space="preserve"> </w:t>
      </w:r>
      <w:r w:rsidRPr="00F67E02">
        <w:rPr>
          <w:rFonts w:eastAsia="Arial"/>
        </w:rPr>
        <w:t>–</w:t>
      </w:r>
      <w:r w:rsidRPr="00F67E02">
        <w:rPr>
          <w:rFonts w:eastAsia="Arial"/>
          <w:lang w:val="en-GB"/>
        </w:rPr>
        <w:t xml:space="preserve"> fluently reads and comprehends texts for wide purposes, analysing text structures and language, and by monitoring </w:t>
      </w:r>
      <w:proofErr w:type="gramStart"/>
      <w:r w:rsidRPr="00F67E02">
        <w:rPr>
          <w:rFonts w:eastAsia="Arial"/>
          <w:lang w:val="en-GB"/>
        </w:rPr>
        <w:t>comprehension</w:t>
      </w:r>
      <w:proofErr w:type="gramEnd"/>
    </w:p>
    <w:p w14:paraId="0D85F7A2" w14:textId="1A4921FE" w:rsidR="5911E949" w:rsidRPr="00F67E02" w:rsidRDefault="5911E949" w:rsidP="009B5A18">
      <w:pPr>
        <w:pStyle w:val="FeatureBox3"/>
        <w:numPr>
          <w:ilvl w:val="0"/>
          <w:numId w:val="2"/>
        </w:numPr>
        <w:ind w:left="567" w:hanging="567"/>
      </w:pPr>
      <w:r w:rsidRPr="00F67E02">
        <w:t>identify cause and effect, using knowledge of causal connectives</w:t>
      </w:r>
      <w:r w:rsidR="383659D4" w:rsidRPr="00F67E02">
        <w:t>.</w:t>
      </w:r>
    </w:p>
    <w:p w14:paraId="1DAC5B29" w14:textId="466F23F2" w:rsidR="00CB6809" w:rsidRPr="00F67E02" w:rsidRDefault="1FB6C805" w:rsidP="00A16CE9">
      <w:pPr>
        <w:pStyle w:val="Heading2"/>
      </w:pPr>
      <w:bookmarkStart w:id="94" w:name="_Lesson_14_–_1"/>
      <w:bookmarkStart w:id="95" w:name="_Lesson_14_–"/>
      <w:bookmarkStart w:id="96" w:name="_Toc166509049"/>
      <w:bookmarkEnd w:id="94"/>
      <w:r w:rsidRPr="00F67E02">
        <w:t xml:space="preserve">Lesson </w:t>
      </w:r>
      <w:r w:rsidR="470DF5A3" w:rsidRPr="00F67E02">
        <w:t>14</w:t>
      </w:r>
      <w:r w:rsidR="7E843018" w:rsidRPr="00F67E02">
        <w:t xml:space="preserve"> –</w:t>
      </w:r>
      <w:r w:rsidRPr="00F67E02">
        <w:t xml:space="preserve"> </w:t>
      </w:r>
      <w:r w:rsidR="154D66E7" w:rsidRPr="00F67E02">
        <w:t>plan</w:t>
      </w:r>
      <w:r w:rsidR="2712DF79" w:rsidRPr="00F67E02">
        <w:t>ning</w:t>
      </w:r>
      <w:r w:rsidR="154D66E7" w:rsidRPr="00F67E02">
        <w:t xml:space="preserve"> </w:t>
      </w:r>
      <w:r w:rsidR="587CE023" w:rsidRPr="00F67E02">
        <w:t xml:space="preserve">a </w:t>
      </w:r>
      <w:r w:rsidR="33953F32" w:rsidRPr="00F67E02">
        <w:t>reflection from Jack’s point of view</w:t>
      </w:r>
      <w:bookmarkEnd w:id="95"/>
      <w:bookmarkEnd w:id="96"/>
    </w:p>
    <w:p w14:paraId="4FEC95B3" w14:textId="77777777" w:rsidR="002A07F5" w:rsidRDefault="002A07F5" w:rsidP="002A07F5">
      <w:r w:rsidRPr="00F67E02">
        <w:t>The following teaching and learning activ</w:t>
      </w:r>
      <w:r w:rsidRPr="006D360D">
        <w:t>ities support multi-age settings.</w:t>
      </w:r>
    </w:p>
    <w:p w14:paraId="4237E146" w14:textId="77777777" w:rsidR="002A07F5" w:rsidRPr="006D360D" w:rsidRDefault="11F4AFF8" w:rsidP="00E32783">
      <w:pPr>
        <w:pStyle w:val="Heading3"/>
      </w:pPr>
      <w:bookmarkStart w:id="97" w:name="_Toc166509050"/>
      <w:r>
        <w:t>Whole</w:t>
      </w:r>
      <w:bookmarkEnd w:id="97"/>
    </w:p>
    <w:p w14:paraId="0AF58680" w14:textId="3EDBB6EC" w:rsidR="0212A207" w:rsidRPr="0043549B" w:rsidRDefault="57711DE6" w:rsidP="009B5A18">
      <w:pPr>
        <w:pStyle w:val="ListNumber"/>
        <w:numPr>
          <w:ilvl w:val="0"/>
          <w:numId w:val="22"/>
        </w:numPr>
      </w:pPr>
      <w:r w:rsidRPr="0043549B">
        <w:t xml:space="preserve">Provide students with devices to contribute to a class word cloud using </w:t>
      </w:r>
      <w:hyperlink r:id="rId58">
        <w:proofErr w:type="spellStart"/>
        <w:r w:rsidRPr="00356282">
          <w:rPr>
            <w:rStyle w:val="Hyperlink"/>
          </w:rPr>
          <w:t>Mentimeter</w:t>
        </w:r>
        <w:proofErr w:type="spellEnd"/>
      </w:hyperlink>
      <w:r w:rsidRPr="00356282">
        <w:t>.</w:t>
      </w:r>
      <w:r w:rsidRPr="0043549B">
        <w:t xml:space="preserve"> </w:t>
      </w:r>
      <w:r w:rsidR="72E338C7" w:rsidRPr="0043549B">
        <w:t>Students record a word or phrase to describe Jack</w:t>
      </w:r>
      <w:r w:rsidR="5F1C58E7" w:rsidRPr="0043549B">
        <w:t>’s character</w:t>
      </w:r>
      <w:r w:rsidR="72E338C7" w:rsidRPr="0043549B">
        <w:t xml:space="preserve"> from </w:t>
      </w:r>
      <w:r w:rsidR="4A7EC2D3" w:rsidRPr="0043549B">
        <w:t xml:space="preserve">what has been read so far in </w:t>
      </w:r>
      <w:r w:rsidR="1939DECD" w:rsidRPr="00182DDB">
        <w:rPr>
          <w:rStyle w:val="Emphasis"/>
        </w:rPr>
        <w:t>Wonder</w:t>
      </w:r>
      <w:r w:rsidR="72E338C7" w:rsidRPr="0043549B">
        <w:t xml:space="preserve">. </w:t>
      </w:r>
      <w:r w:rsidR="0F60B6D0" w:rsidRPr="0043549B">
        <w:t xml:space="preserve">For example, </w:t>
      </w:r>
      <w:r w:rsidR="27A794D3" w:rsidRPr="0043549B">
        <w:t>funny, good heart, easily influenced</w:t>
      </w:r>
      <w:r w:rsidR="36B5A608" w:rsidRPr="0043549B">
        <w:t xml:space="preserve">. </w:t>
      </w:r>
      <w:r w:rsidR="0F60B6D0" w:rsidRPr="0043549B">
        <w:t xml:space="preserve">(See </w:t>
      </w:r>
      <w:hyperlink w:anchor="_Teacher_notes">
        <w:r w:rsidR="0F60B6D0" w:rsidRPr="005E6E1B">
          <w:rPr>
            <w:rStyle w:val="Hyperlink"/>
          </w:rPr>
          <w:t>Teacher notes</w:t>
        </w:r>
      </w:hyperlink>
      <w:r w:rsidR="0F60B6D0" w:rsidRPr="005E6E1B">
        <w:t xml:space="preserve"> </w:t>
      </w:r>
      <w:r w:rsidR="0F60B6D0" w:rsidRPr="0043549B">
        <w:t>for access to word cloud).</w:t>
      </w:r>
    </w:p>
    <w:p w14:paraId="066035FD" w14:textId="27AC5BFD" w:rsidR="0212A207" w:rsidRPr="0043549B" w:rsidRDefault="4A56E726" w:rsidP="65638FE3">
      <w:pPr>
        <w:pStyle w:val="ListNumber"/>
      </w:pPr>
      <w:r w:rsidRPr="0043549B">
        <w:t xml:space="preserve">Review learning of </w:t>
      </w:r>
      <w:r w:rsidR="00E51428">
        <w:t>R J</w:t>
      </w:r>
      <w:r w:rsidRPr="0043549B">
        <w:t xml:space="preserve"> Palacio’s rules from </w:t>
      </w:r>
      <w:hyperlink w:anchor="_Lesson_9_–_1">
        <w:r w:rsidRPr="005E6E1B">
          <w:rPr>
            <w:rStyle w:val="Hyperlink"/>
          </w:rPr>
          <w:t>Lesson 9</w:t>
        </w:r>
      </w:hyperlink>
      <w:r w:rsidRPr="0043549B">
        <w:t xml:space="preserve">. </w:t>
      </w:r>
      <w:r w:rsidR="567ED64E" w:rsidRPr="0043549B">
        <w:t>Ask s</w:t>
      </w:r>
      <w:r w:rsidRPr="0043549B">
        <w:t xml:space="preserve">tudents what they expect from </w:t>
      </w:r>
      <w:r w:rsidR="0C9B43B3">
        <w:t xml:space="preserve">‘Part </w:t>
      </w:r>
      <w:r w:rsidR="00BF083E">
        <w:t>Four</w:t>
      </w:r>
      <w:r w:rsidR="0C9B43B3">
        <w:t xml:space="preserve"> – Jack’</w:t>
      </w:r>
      <w:r>
        <w:t>.</w:t>
      </w:r>
      <w:r w:rsidRPr="0043549B">
        <w:t xml:space="preserve"> </w:t>
      </w:r>
      <w:r w:rsidR="4D8730BC">
        <w:t xml:space="preserve">For example, </w:t>
      </w:r>
      <w:r w:rsidR="4C517921">
        <w:t>I would expect to read about Jack’s thoughts and feelings about August.</w:t>
      </w:r>
    </w:p>
    <w:p w14:paraId="48723663" w14:textId="414C0AB9" w:rsidR="148BE295" w:rsidRDefault="70641929" w:rsidP="63332292">
      <w:pPr>
        <w:pStyle w:val="ListNumber"/>
      </w:pPr>
      <w:r w:rsidRPr="0043549B">
        <w:t xml:space="preserve">Read pages 134 </w:t>
      </w:r>
      <w:r w:rsidR="4C1D2F84" w:rsidRPr="0043549B">
        <w:t>to</w:t>
      </w:r>
      <w:r w:rsidRPr="0043549B">
        <w:t xml:space="preserve"> 152</w:t>
      </w:r>
      <w:r w:rsidR="608C52C7" w:rsidRPr="0043549B">
        <w:t xml:space="preserve"> of </w:t>
      </w:r>
      <w:r w:rsidR="608C52C7" w:rsidRPr="00182DDB">
        <w:rPr>
          <w:rStyle w:val="Emphasis"/>
        </w:rPr>
        <w:t>Wonder</w:t>
      </w:r>
      <w:r w:rsidRPr="0043549B">
        <w:t xml:space="preserve">. </w:t>
      </w:r>
      <w:r w:rsidR="157AC327" w:rsidRPr="0043549B">
        <w:t>Ask specific questions,</w:t>
      </w:r>
      <w:r w:rsidRPr="0043549B">
        <w:t xml:space="preserve"> including evaluative and analytical questions (Stage 3)</w:t>
      </w:r>
      <w:r w:rsidR="00195FFE">
        <w:t>,</w:t>
      </w:r>
      <w:r w:rsidRPr="0043549B">
        <w:t xml:space="preserve"> to </w:t>
      </w:r>
      <w:r w:rsidR="1881C562" w:rsidRPr="0043549B">
        <w:t xml:space="preserve">build topic knowledge </w:t>
      </w:r>
      <w:r w:rsidR="1049D9E1" w:rsidRPr="0043549B">
        <w:t>about</w:t>
      </w:r>
      <w:r w:rsidR="1881C562" w:rsidRPr="0043549B">
        <w:t xml:space="preserve"> </w:t>
      </w:r>
      <w:r w:rsidR="6BE51A5A">
        <w:t xml:space="preserve">Jack’s actions, words or thoughts </w:t>
      </w:r>
      <w:r w:rsidR="0722C76C">
        <w:t>that deepen the reader’s understanding of his relationship with August</w:t>
      </w:r>
      <w:r>
        <w:t>. Ask:</w:t>
      </w:r>
    </w:p>
    <w:p w14:paraId="7D810206" w14:textId="0E056397" w:rsidR="148BE295" w:rsidRPr="0043549B" w:rsidRDefault="517C5753" w:rsidP="0043549B">
      <w:pPr>
        <w:pStyle w:val="ListBullet"/>
        <w:ind w:left="1134"/>
      </w:pPr>
      <w:r w:rsidRPr="0043549B">
        <w:t xml:space="preserve">How do you think Jack feels when he is told </w:t>
      </w:r>
      <w:r w:rsidR="53CC102F" w:rsidRPr="0043549B">
        <w:t xml:space="preserve">‘Sometimes you don’t have to mean to hurt </w:t>
      </w:r>
      <w:r w:rsidR="6703C051" w:rsidRPr="0043549B">
        <w:t>someone’</w:t>
      </w:r>
      <w:r w:rsidR="3682D637" w:rsidRPr="0043549B">
        <w:t xml:space="preserve"> (p 137)</w:t>
      </w:r>
      <w:r w:rsidR="3BA5D904" w:rsidRPr="0043549B">
        <w:t>?</w:t>
      </w:r>
    </w:p>
    <w:p w14:paraId="24CBB8CD" w14:textId="5332817B" w:rsidR="148BE295" w:rsidRPr="0043549B" w:rsidRDefault="70641929" w:rsidP="0043549B">
      <w:pPr>
        <w:pStyle w:val="ListBullet"/>
        <w:ind w:left="1134"/>
      </w:pPr>
      <w:r w:rsidRPr="0043549B">
        <w:t>Why does Jack state ‘it is hard to act normal when you see him’</w:t>
      </w:r>
      <w:r w:rsidR="6D609764" w:rsidRPr="0043549B">
        <w:t xml:space="preserve"> (p 138)</w:t>
      </w:r>
      <w:r w:rsidRPr="0043549B">
        <w:t>?</w:t>
      </w:r>
    </w:p>
    <w:p w14:paraId="5ACF6115" w14:textId="6D4D1229" w:rsidR="148BE295" w:rsidRPr="0043549B" w:rsidRDefault="6C3BE6BF" w:rsidP="0043549B">
      <w:pPr>
        <w:pStyle w:val="ListBullet"/>
        <w:ind w:left="1134"/>
      </w:pPr>
      <w:r w:rsidRPr="0043549B">
        <w:t>What is the significa</w:t>
      </w:r>
      <w:r w:rsidR="35F3577B" w:rsidRPr="0043549B">
        <w:t xml:space="preserve">nce of </w:t>
      </w:r>
      <w:r w:rsidRPr="0043549B">
        <w:t xml:space="preserve">Jack </w:t>
      </w:r>
      <w:r w:rsidR="7185BA95" w:rsidRPr="0043549B">
        <w:t xml:space="preserve">choosing </w:t>
      </w:r>
      <w:r w:rsidRPr="0043549B">
        <w:t>‘... to hang out with</w:t>
      </w:r>
      <w:r w:rsidR="00EB52FB">
        <w:t xml:space="preserve"> </w:t>
      </w:r>
      <w:r w:rsidRPr="0043549B">
        <w:t>...’ (p 143)</w:t>
      </w:r>
      <w:r w:rsidR="1AE46634" w:rsidRPr="0043549B">
        <w:t xml:space="preserve"> August?</w:t>
      </w:r>
      <w:r w:rsidRPr="0043549B">
        <w:t xml:space="preserve"> </w:t>
      </w:r>
      <w:r w:rsidR="2442F162" w:rsidRPr="0043549B">
        <w:t>What does their friendship teach us about kindness and acceptance</w:t>
      </w:r>
      <w:r w:rsidR="70641929" w:rsidRPr="0043549B">
        <w:t>?</w:t>
      </w:r>
    </w:p>
    <w:p w14:paraId="2BD629BE" w14:textId="0A57C59A" w:rsidR="2E5CBB50" w:rsidRPr="0043549B" w:rsidRDefault="1DCCDC51" w:rsidP="0043549B">
      <w:pPr>
        <w:pStyle w:val="ListBullet"/>
        <w:ind w:left="1134"/>
      </w:pPr>
      <w:r w:rsidRPr="0043549B">
        <w:t>Jack seems to struggle with how he feels about August. What are the positive and negative reasons he gives about being ex-friends with him</w:t>
      </w:r>
      <w:r w:rsidR="289EF68E" w:rsidRPr="0043549B">
        <w:t>?</w:t>
      </w:r>
    </w:p>
    <w:p w14:paraId="0B2A2A23" w14:textId="5F4E7704" w:rsidR="2F8D5C36" w:rsidRPr="0043549B" w:rsidRDefault="07691DBE" w:rsidP="0043549B">
      <w:pPr>
        <w:pStyle w:val="ListBullet"/>
        <w:ind w:left="1134"/>
      </w:pPr>
      <w:r w:rsidRPr="0043549B">
        <w:t xml:space="preserve">What </w:t>
      </w:r>
      <w:r w:rsidR="4CF4DFEA" w:rsidRPr="0043549B">
        <w:t xml:space="preserve">is implied </w:t>
      </w:r>
      <w:r w:rsidR="69F7EEC1" w:rsidRPr="0043549B">
        <w:t xml:space="preserve">when </w:t>
      </w:r>
      <w:r w:rsidR="7B5C4937" w:rsidRPr="0043549B">
        <w:t>Jack say</w:t>
      </w:r>
      <w:r w:rsidR="6D958904" w:rsidRPr="0043549B">
        <w:t>s</w:t>
      </w:r>
      <w:r w:rsidR="00166364">
        <w:t>,</w:t>
      </w:r>
      <w:r w:rsidR="7824BDAA" w:rsidRPr="0043549B">
        <w:t xml:space="preserve"> </w:t>
      </w:r>
      <w:r w:rsidRPr="0043549B">
        <w:t>‘</w:t>
      </w:r>
      <w:r w:rsidR="1581EB59" w:rsidRPr="0043549B">
        <w:t xml:space="preserve">I </w:t>
      </w:r>
      <w:r w:rsidRPr="0043549B">
        <w:t>felt like I was going to puke’</w:t>
      </w:r>
      <w:r w:rsidR="19E64A4C" w:rsidRPr="0043549B">
        <w:t xml:space="preserve"> (p 152)</w:t>
      </w:r>
      <w:r w:rsidRPr="0043549B">
        <w:t>?</w:t>
      </w:r>
      <w:r w:rsidR="6D2DE093" w:rsidRPr="0043549B">
        <w:t xml:space="preserve"> </w:t>
      </w:r>
      <w:r w:rsidR="4BAC5F29" w:rsidRPr="0043549B">
        <w:t>What makes you say that?</w:t>
      </w:r>
    </w:p>
    <w:p w14:paraId="712C0480" w14:textId="5144B556" w:rsidR="1D1809B3" w:rsidRPr="0043549B" w:rsidRDefault="643C36B7" w:rsidP="0043549B">
      <w:pPr>
        <w:pStyle w:val="ListNumber"/>
      </w:pPr>
      <w:r>
        <w:t>Explain that students will</w:t>
      </w:r>
      <w:r w:rsidR="5E70A93C">
        <w:t xml:space="preserve"> plan and</w:t>
      </w:r>
      <w:r>
        <w:t xml:space="preserve"> </w:t>
      </w:r>
      <w:r w:rsidR="097A85B8">
        <w:t>compose</w:t>
      </w:r>
      <w:r>
        <w:t xml:space="preserve"> a reflection from Jack’s point of view about the conversation with Julian on page 77, in support of his friendship with August. </w:t>
      </w:r>
      <w:r w:rsidR="5CC25DE2">
        <w:t xml:space="preserve">Revisit </w:t>
      </w:r>
      <w:hyperlink w:anchor="_Resource_5_–_1">
        <w:r w:rsidR="5CC25DE2" w:rsidRPr="639E6B87">
          <w:rPr>
            <w:rStyle w:val="Hyperlink"/>
          </w:rPr>
          <w:t xml:space="preserve">Resource </w:t>
        </w:r>
        <w:r w:rsidR="19DA3E05" w:rsidRPr="639E6B87">
          <w:rPr>
            <w:rStyle w:val="Hyperlink"/>
          </w:rPr>
          <w:t>6</w:t>
        </w:r>
        <w:r w:rsidR="5CC25DE2" w:rsidRPr="639E6B87">
          <w:rPr>
            <w:rStyle w:val="Hyperlink"/>
          </w:rPr>
          <w:t xml:space="preserve"> – writing process</w:t>
        </w:r>
      </w:hyperlink>
      <w:r w:rsidR="22517D93">
        <w:t xml:space="preserve">. </w:t>
      </w:r>
      <w:r w:rsidR="5CC25DE2">
        <w:t>Revise how good writers move back and forth between the phases to produce quality writing. Clarify that this lesson will focus on the planning phase.</w:t>
      </w:r>
    </w:p>
    <w:p w14:paraId="55DA6546" w14:textId="456043C4" w:rsidR="1D1809B3" w:rsidRPr="0043549B" w:rsidRDefault="314BD3E3" w:rsidP="0043549B">
      <w:pPr>
        <w:pStyle w:val="ListNumber"/>
      </w:pPr>
      <w:r>
        <w:t>Re</w:t>
      </w:r>
      <w:r w:rsidR="009124F0">
        <w:t>-</w:t>
      </w:r>
      <w:r>
        <w:t>read page</w:t>
      </w:r>
      <w:r w:rsidR="03045855">
        <w:t>s</w:t>
      </w:r>
      <w:r>
        <w:t xml:space="preserve"> 77</w:t>
      </w:r>
      <w:r w:rsidR="6F137E80">
        <w:t xml:space="preserve"> </w:t>
      </w:r>
      <w:r w:rsidR="5235754E">
        <w:t xml:space="preserve">(August) </w:t>
      </w:r>
      <w:r w:rsidR="6F137E80">
        <w:t>and 15</w:t>
      </w:r>
      <w:r w:rsidR="1A262C85">
        <w:t>2</w:t>
      </w:r>
      <w:r>
        <w:t xml:space="preserve"> </w:t>
      </w:r>
      <w:r w:rsidR="71930682">
        <w:t xml:space="preserve">(Jack) </w:t>
      </w:r>
      <w:r>
        <w:t xml:space="preserve">of </w:t>
      </w:r>
      <w:r w:rsidRPr="797034AD">
        <w:rPr>
          <w:rStyle w:val="Emphasis"/>
        </w:rPr>
        <w:t>Wonder</w:t>
      </w:r>
      <w:r w:rsidR="5C2D2091">
        <w:t xml:space="preserve"> and explore why </w:t>
      </w:r>
      <w:r w:rsidR="08675ABC">
        <w:t>Jack and August are no longer friends.</w:t>
      </w:r>
      <w:r w:rsidR="193696C8">
        <w:t xml:space="preserve"> </w:t>
      </w:r>
      <w:r w:rsidR="2C31BE1E">
        <w:t xml:space="preserve">Students </w:t>
      </w:r>
      <w:hyperlink r:id="rId59">
        <w:r w:rsidR="2C31BE1E" w:rsidRPr="797034AD">
          <w:rPr>
            <w:rStyle w:val="Hyperlink"/>
          </w:rPr>
          <w:t>turn and talk</w:t>
        </w:r>
      </w:hyperlink>
      <w:r w:rsidR="2C31BE1E">
        <w:t xml:space="preserve"> to discuss </w:t>
      </w:r>
      <w:r w:rsidR="66A79485">
        <w:t>Jack</w:t>
      </w:r>
      <w:r w:rsidR="5399209B">
        <w:t>’</w:t>
      </w:r>
      <w:r w:rsidR="66A79485">
        <w:t xml:space="preserve">s </w:t>
      </w:r>
      <w:r w:rsidR="7D865CC1">
        <w:t>actions,</w:t>
      </w:r>
      <w:r w:rsidR="795D6A01">
        <w:t xml:space="preserve"> thoughts and feelings and </w:t>
      </w:r>
      <w:r w:rsidR="36DF7642">
        <w:t xml:space="preserve">encourage </w:t>
      </w:r>
      <w:r w:rsidR="795D6A01">
        <w:t>Stage 3 students</w:t>
      </w:r>
      <w:r w:rsidR="5399209B">
        <w:t xml:space="preserve"> to</w:t>
      </w:r>
      <w:r w:rsidR="795D6A01">
        <w:t xml:space="preserve"> </w:t>
      </w:r>
      <w:r w:rsidR="4F5D83E3">
        <w:t>consider</w:t>
      </w:r>
      <w:r w:rsidR="795D6A01">
        <w:t xml:space="preserve"> his </w:t>
      </w:r>
      <w:r w:rsidR="68845E46">
        <w:t>attitudes</w:t>
      </w:r>
      <w:r w:rsidR="795D6A01">
        <w:t xml:space="preserve"> and beliefs</w:t>
      </w:r>
      <w:r w:rsidR="25DFA339">
        <w:t>. Ask:</w:t>
      </w:r>
    </w:p>
    <w:p w14:paraId="4BF713CA" w14:textId="42D84483" w:rsidR="036EE32E" w:rsidRPr="0043549B" w:rsidRDefault="45455337" w:rsidP="0043549B">
      <w:pPr>
        <w:pStyle w:val="ListBullet"/>
        <w:ind w:left="1134"/>
      </w:pPr>
      <w:r w:rsidRPr="0043549B">
        <w:t>Why do you think Jack responded in this way?</w:t>
      </w:r>
    </w:p>
    <w:p w14:paraId="5E74569F" w14:textId="32D76E01" w:rsidR="2FBA546B" w:rsidRPr="0043549B" w:rsidRDefault="2FBA546B" w:rsidP="0043549B">
      <w:pPr>
        <w:pStyle w:val="ListBullet"/>
        <w:ind w:left="1134"/>
      </w:pPr>
      <w:r w:rsidRPr="0043549B">
        <w:t>What thoughts does Jack have during his conversation with Julian?</w:t>
      </w:r>
    </w:p>
    <w:p w14:paraId="17F7192D" w14:textId="6ADACE18" w:rsidR="29CFBC12" w:rsidRPr="0043549B" w:rsidRDefault="29CFBC12" w:rsidP="0043549B">
      <w:pPr>
        <w:pStyle w:val="ListBullet"/>
        <w:ind w:left="1134"/>
      </w:pPr>
      <w:r w:rsidRPr="0043549B">
        <w:t>How do you think he feels during his conversation?</w:t>
      </w:r>
    </w:p>
    <w:p w14:paraId="43571195" w14:textId="3CFA5B1C" w:rsidR="712FD210" w:rsidRPr="0043549B" w:rsidRDefault="1FD5BB9A" w:rsidP="0043549B">
      <w:pPr>
        <w:pStyle w:val="ListBullet"/>
        <w:ind w:left="1134"/>
      </w:pPr>
      <w:r w:rsidRPr="0043549B">
        <w:t>How could Jack have responded</w:t>
      </w:r>
      <w:r w:rsidR="44B411C6" w:rsidRPr="0043549B">
        <w:t xml:space="preserve"> differently</w:t>
      </w:r>
      <w:r w:rsidRPr="0043549B">
        <w:t xml:space="preserve"> to Julian</w:t>
      </w:r>
      <w:r w:rsidR="139772DD" w:rsidRPr="0043549B">
        <w:t>?</w:t>
      </w:r>
    </w:p>
    <w:p w14:paraId="0ED3E457" w14:textId="4E901F59" w:rsidR="38C34030" w:rsidRDefault="38C34030" w:rsidP="0043549B">
      <w:pPr>
        <w:pStyle w:val="ListBullet"/>
        <w:ind w:left="1134"/>
      </w:pPr>
      <w:r>
        <w:t>What does this conversation reveal about Jack</w:t>
      </w:r>
      <w:r w:rsidR="00660954">
        <w:t>’</w:t>
      </w:r>
      <w:r>
        <w:t>s attitudes and beliefs? Do you think this represents Jack accurately? Why</w:t>
      </w:r>
      <w:r w:rsidR="0019153F">
        <w:t xml:space="preserve"> or </w:t>
      </w:r>
      <w:r>
        <w:t>why not? (Stage 3)</w:t>
      </w:r>
    </w:p>
    <w:p w14:paraId="622EAA92" w14:textId="58BF8B7A" w:rsidR="1D257C2A" w:rsidRDefault="11C7D7C2" w:rsidP="0043549B">
      <w:pPr>
        <w:pStyle w:val="ListNumber"/>
        <w:rPr>
          <w:rFonts w:eastAsia="Arial"/>
        </w:rPr>
      </w:pPr>
      <w:r>
        <w:t>E</w:t>
      </w:r>
      <w:r w:rsidR="239DE03E">
        <w:t xml:space="preserve">xplain that students will plan their reflection </w:t>
      </w:r>
      <w:r w:rsidR="00A0492B">
        <w:t xml:space="preserve">from Jack’s point of view </w:t>
      </w:r>
      <w:r w:rsidR="239DE03E">
        <w:t>u</w:t>
      </w:r>
      <w:r w:rsidR="6B812F75">
        <w:t>s</w:t>
      </w:r>
      <w:r w:rsidR="239DE03E">
        <w:t>ing</w:t>
      </w:r>
      <w:r w:rsidR="55AA1B46">
        <w:t xml:space="preserve"> </w:t>
      </w:r>
      <w:hyperlink w:anchor="_Resource_7_–">
        <w:r w:rsidR="55AA1B46" w:rsidRPr="0D85D029">
          <w:rPr>
            <w:rStyle w:val="Hyperlink"/>
            <w:rFonts w:eastAsia="Arial"/>
          </w:rPr>
          <w:t xml:space="preserve">Resource </w:t>
        </w:r>
        <w:r w:rsidR="5B58BFC8" w:rsidRPr="0D85D029">
          <w:rPr>
            <w:rStyle w:val="Hyperlink"/>
            <w:rFonts w:eastAsia="Arial"/>
          </w:rPr>
          <w:t>7</w:t>
        </w:r>
        <w:r w:rsidR="55AA1B46" w:rsidRPr="0D85D029">
          <w:rPr>
            <w:rStyle w:val="Hyperlink"/>
            <w:rFonts w:eastAsia="Arial"/>
          </w:rPr>
          <w:t xml:space="preserve"> – writing plan</w:t>
        </w:r>
        <w:r w:rsidR="788C4253" w:rsidRPr="0019153F">
          <w:t>.</w:t>
        </w:r>
      </w:hyperlink>
    </w:p>
    <w:p w14:paraId="2648D574" w14:textId="77777777" w:rsidR="002A07F5" w:rsidRDefault="11F4AFF8" w:rsidP="00E32783">
      <w:pPr>
        <w:pStyle w:val="Heading3"/>
      </w:pPr>
      <w:bookmarkStart w:id="98" w:name="_Toc166509051"/>
      <w:r>
        <w:t>Part</w:t>
      </w:r>
      <w:bookmarkEnd w:id="98"/>
    </w:p>
    <w:p w14:paraId="53319782" w14:textId="77777777" w:rsidR="002A07F5" w:rsidRDefault="002A07F5" w:rsidP="002A07F5">
      <w:r w:rsidRPr="006D360D">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Stage 2 and Stage 3."/>
      </w:tblPr>
      <w:tblGrid>
        <w:gridCol w:w="7280"/>
        <w:gridCol w:w="7280"/>
      </w:tblGrid>
      <w:tr w:rsidR="002A07F5" w14:paraId="6EE785B3" w14:textId="77777777" w:rsidTr="797034AD">
        <w:trPr>
          <w:cnfStyle w:val="100000000000" w:firstRow="1" w:lastRow="0" w:firstColumn="0" w:lastColumn="0" w:oddVBand="0" w:evenVBand="0" w:oddHBand="0" w:evenHBand="0" w:firstRowFirstColumn="0" w:firstRowLastColumn="0" w:lastRowFirstColumn="0" w:lastRowLastColumn="0"/>
        </w:trPr>
        <w:tc>
          <w:tcPr>
            <w:tcW w:w="7280" w:type="dxa"/>
          </w:tcPr>
          <w:p w14:paraId="308E444C" w14:textId="0D71F97A" w:rsidR="002A07F5" w:rsidRDefault="002A07F5" w:rsidP="00977F2B">
            <w:r>
              <w:t>Stage 2</w:t>
            </w:r>
            <w:r w:rsidR="1D9A0883">
              <w:t xml:space="preserve"> </w:t>
            </w:r>
            <w:r>
              <w:t>(teacher guided)</w:t>
            </w:r>
          </w:p>
        </w:tc>
        <w:tc>
          <w:tcPr>
            <w:tcW w:w="7280" w:type="dxa"/>
          </w:tcPr>
          <w:p w14:paraId="5CDEEAEE" w14:textId="32794F6B" w:rsidR="002A07F5" w:rsidRDefault="11F4AFF8" w:rsidP="00977F2B">
            <w:r>
              <w:t>Stage 3 (independent</w:t>
            </w:r>
            <w:r w:rsidR="605242D1">
              <w:t>/pairs</w:t>
            </w:r>
            <w:r>
              <w:t>)</w:t>
            </w:r>
          </w:p>
        </w:tc>
      </w:tr>
      <w:tr w:rsidR="002A07F5" w14:paraId="29105F72" w14:textId="77777777" w:rsidTr="797034AD">
        <w:trPr>
          <w:cnfStyle w:val="000000100000" w:firstRow="0" w:lastRow="0" w:firstColumn="0" w:lastColumn="0" w:oddVBand="0" w:evenVBand="0" w:oddHBand="1" w:evenHBand="0" w:firstRowFirstColumn="0" w:firstRowLastColumn="0" w:lastRowFirstColumn="0" w:lastRowLastColumn="0"/>
        </w:trPr>
        <w:tc>
          <w:tcPr>
            <w:tcW w:w="7280" w:type="dxa"/>
          </w:tcPr>
          <w:p w14:paraId="09E07F50" w14:textId="452ADAC8" w:rsidR="002A07F5" w:rsidRPr="0043549B" w:rsidRDefault="291B5F80" w:rsidP="0043549B">
            <w:pPr>
              <w:pStyle w:val="ListNumber"/>
            </w:pPr>
            <w:r>
              <w:t>Revis</w:t>
            </w:r>
            <w:r w:rsidR="5355EE47">
              <w:t>e</w:t>
            </w:r>
            <w:r>
              <w:t xml:space="preserve"> word associations as the relationship between a word and other words that are semantically related in a text</w:t>
            </w:r>
            <w:r w:rsidR="68D094BD">
              <w:t xml:space="preserve"> from</w:t>
            </w:r>
            <w:r>
              <w:t xml:space="preserve"> Component A.</w:t>
            </w:r>
          </w:p>
          <w:p w14:paraId="1686C988" w14:textId="24EA5FEF" w:rsidR="32E8C6CB" w:rsidRDefault="79DF9500" w:rsidP="0043549B">
            <w:pPr>
              <w:pStyle w:val="ListNumber"/>
            </w:pPr>
            <w:r>
              <w:t xml:space="preserve">Co-construct a </w:t>
            </w:r>
            <w:hyperlink r:id="rId60">
              <w:r w:rsidRPr="797034AD">
                <w:rPr>
                  <w:rStyle w:val="Hyperlink"/>
                  <w:color w:val="auto"/>
                  <w:u w:val="none"/>
                </w:rPr>
                <w:t>concept map</w:t>
              </w:r>
            </w:hyperlink>
            <w:r>
              <w:t xml:space="preserve"> for </w:t>
            </w:r>
            <w:r w:rsidR="0F2B6FD1">
              <w:t>Jack and August’s relationship</w:t>
            </w:r>
            <w:r w:rsidR="4F740689">
              <w:t xml:space="preserve"> using word associations</w:t>
            </w:r>
            <w:r w:rsidR="0F2B6FD1">
              <w:t>.</w:t>
            </w:r>
            <w:r>
              <w:t xml:space="preserve"> Prompt</w:t>
            </w:r>
            <w:r w:rsidR="25AD4486">
              <w:t xml:space="preserve"> students </w:t>
            </w:r>
            <w:r>
              <w:t>to think about</w:t>
            </w:r>
            <w:r w:rsidR="08EA8642">
              <w:t xml:space="preserve"> events,</w:t>
            </w:r>
            <w:r>
              <w:t xml:space="preserve"> words and phrases used in </w:t>
            </w:r>
            <w:r w:rsidR="1E99A7D5">
              <w:t>the pages 134</w:t>
            </w:r>
            <w:r w:rsidR="00441098">
              <w:t>–</w:t>
            </w:r>
            <w:r w:rsidR="1E99A7D5">
              <w:t xml:space="preserve">152. </w:t>
            </w:r>
            <w:r>
              <w:t>For example</w:t>
            </w:r>
            <w:r w:rsidR="3822D2D3">
              <w:t>:</w:t>
            </w:r>
          </w:p>
          <w:p w14:paraId="1051E401" w14:textId="07C1A917" w:rsidR="44030EDF" w:rsidRPr="0043549B" w:rsidRDefault="2BDFC8FC" w:rsidP="0043549B">
            <w:pPr>
              <w:pStyle w:val="ListBullet"/>
              <w:ind w:left="1156"/>
            </w:pPr>
            <w:r w:rsidRPr="0043549B">
              <w:t>n</w:t>
            </w:r>
            <w:r w:rsidR="7E012242" w:rsidRPr="0043549B">
              <w:t>ormal</w:t>
            </w:r>
            <w:r w:rsidR="4E47ED2E" w:rsidRPr="0043549B">
              <w:t xml:space="preserve"> (p 138)</w:t>
            </w:r>
            <w:r w:rsidR="7E012242" w:rsidRPr="0043549B">
              <w:t>: typical, average</w:t>
            </w:r>
            <w:r w:rsidR="53A152A4" w:rsidRPr="0043549B">
              <w:t>, regular, usual</w:t>
            </w:r>
          </w:p>
          <w:p w14:paraId="1A03895C" w14:textId="77025401" w:rsidR="002A07F5" w:rsidRDefault="0C0CA04F" w:rsidP="0043549B">
            <w:pPr>
              <w:pStyle w:val="ListBullet"/>
              <w:ind w:left="1156"/>
            </w:pPr>
            <w:r w:rsidRPr="0043549B">
              <w:t>friend (p 143): pal, buddy, mate, ally</w:t>
            </w:r>
            <w:r w:rsidR="0384ACC7" w:rsidRPr="0043549B">
              <w:t>.</w:t>
            </w:r>
          </w:p>
        </w:tc>
        <w:tc>
          <w:tcPr>
            <w:tcW w:w="7280" w:type="dxa"/>
          </w:tcPr>
          <w:p w14:paraId="5CCBEE72" w14:textId="3923B378" w:rsidR="002A07F5" w:rsidRPr="0043549B" w:rsidRDefault="625B1DE7" w:rsidP="0043549B">
            <w:pPr>
              <w:pStyle w:val="ListNumber"/>
            </w:pPr>
            <w:r>
              <w:t xml:space="preserve">Students plan their reflection using </w:t>
            </w:r>
            <w:hyperlink w:anchor="_Resource_7_–">
              <w:r w:rsidR="7568AF21" w:rsidRPr="0D85D029">
                <w:rPr>
                  <w:rStyle w:val="Hyperlink"/>
                </w:rPr>
                <w:t xml:space="preserve">Resource </w:t>
              </w:r>
              <w:r w:rsidR="05FAE367" w:rsidRPr="0D85D029">
                <w:rPr>
                  <w:rStyle w:val="Hyperlink"/>
                </w:rPr>
                <w:t>7</w:t>
              </w:r>
              <w:r w:rsidR="7568AF21" w:rsidRPr="0D85D029">
                <w:rPr>
                  <w:rStyle w:val="Hyperlink"/>
                </w:rPr>
                <w:t xml:space="preserve"> – writing plan</w:t>
              </w:r>
            </w:hyperlink>
            <w:r w:rsidR="75F898C1">
              <w:t>.</w:t>
            </w:r>
          </w:p>
          <w:p w14:paraId="22080765" w14:textId="68CB8160" w:rsidR="002A07F5" w:rsidRDefault="31FFD0C6" w:rsidP="6177F49D">
            <w:pPr>
              <w:pStyle w:val="ListNumber"/>
            </w:pPr>
            <w:r>
              <w:t>In pairs, students share their plan for writing</w:t>
            </w:r>
            <w:r w:rsidR="00555D1E">
              <w:t>.</w:t>
            </w:r>
          </w:p>
        </w:tc>
      </w:tr>
    </w:tbl>
    <w:p w14:paraId="4F39321F" w14:textId="77777777" w:rsidR="002A07F5" w:rsidRPr="006D360D" w:rsidRDefault="7D2BAC24" w:rsidP="003E45A6">
      <w:pPr>
        <w:pStyle w:val="Heading3"/>
      </w:pPr>
      <w:bookmarkStart w:id="99" w:name="_Toc166509052"/>
      <w:r>
        <w:t>Part</w:t>
      </w:r>
      <w:bookmarkEnd w:id="99"/>
    </w:p>
    <w:p w14:paraId="1551C40F" w14:textId="77777777" w:rsidR="002A07F5" w:rsidRPr="006D360D" w:rsidRDefault="400AC9E8" w:rsidP="62D963FE">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Stage 2 and Stage 3."/>
      </w:tblPr>
      <w:tblGrid>
        <w:gridCol w:w="7280"/>
        <w:gridCol w:w="7280"/>
      </w:tblGrid>
      <w:tr w:rsidR="62D963FE" w14:paraId="7F168A74" w14:textId="77777777" w:rsidTr="797034AD">
        <w:trPr>
          <w:cnfStyle w:val="100000000000" w:firstRow="1" w:lastRow="0" w:firstColumn="0" w:lastColumn="0" w:oddVBand="0" w:evenVBand="0" w:oddHBand="0" w:evenHBand="0" w:firstRowFirstColumn="0" w:firstRowLastColumn="0" w:lastRowFirstColumn="0" w:lastRowLastColumn="0"/>
          <w:trHeight w:val="300"/>
        </w:trPr>
        <w:tc>
          <w:tcPr>
            <w:tcW w:w="7280" w:type="dxa"/>
          </w:tcPr>
          <w:p w14:paraId="7311C092" w14:textId="6E4D09B1" w:rsidR="62D963FE" w:rsidRDefault="15B385D8">
            <w:r>
              <w:t>Stage 2 (</w:t>
            </w:r>
            <w:r w:rsidR="2709D825">
              <w:t>i</w:t>
            </w:r>
            <w:r>
              <w:t>ndependent</w:t>
            </w:r>
            <w:r w:rsidR="7DDE0A44">
              <w:t>/pairs</w:t>
            </w:r>
            <w:r>
              <w:t>)</w:t>
            </w:r>
          </w:p>
        </w:tc>
        <w:tc>
          <w:tcPr>
            <w:tcW w:w="7280" w:type="dxa"/>
          </w:tcPr>
          <w:p w14:paraId="6298A6B1" w14:textId="1C902D56" w:rsidR="62D963FE" w:rsidRDefault="52528D86">
            <w:r>
              <w:t>Stage 3 (teacher guided/small groups</w:t>
            </w:r>
            <w:r w:rsidR="71E0EED2">
              <w:t>/independent</w:t>
            </w:r>
            <w:r>
              <w:t>)</w:t>
            </w:r>
          </w:p>
        </w:tc>
      </w:tr>
      <w:tr w:rsidR="62D963FE" w14:paraId="73FFF4C6" w14:textId="77777777" w:rsidTr="797034AD">
        <w:trPr>
          <w:cnfStyle w:val="000000100000" w:firstRow="0" w:lastRow="0" w:firstColumn="0" w:lastColumn="0" w:oddVBand="0" w:evenVBand="0" w:oddHBand="1" w:evenHBand="0" w:firstRowFirstColumn="0" w:firstRowLastColumn="0" w:lastRowFirstColumn="0" w:lastRowLastColumn="0"/>
          <w:trHeight w:val="300"/>
        </w:trPr>
        <w:tc>
          <w:tcPr>
            <w:tcW w:w="7280" w:type="dxa"/>
          </w:tcPr>
          <w:p w14:paraId="0D887AB0" w14:textId="49C25913" w:rsidR="36D8D00C" w:rsidRPr="0043549B" w:rsidRDefault="536E5C7A" w:rsidP="0043549B">
            <w:pPr>
              <w:pStyle w:val="ListNumber"/>
            </w:pPr>
            <w:r>
              <w:t xml:space="preserve">Students plan their reflection using </w:t>
            </w:r>
            <w:hyperlink w:anchor="_Resource_7_–">
              <w:r w:rsidR="57AA27C4" w:rsidRPr="4FFCD21A">
                <w:rPr>
                  <w:rStyle w:val="Hyperlink"/>
                </w:rPr>
                <w:t xml:space="preserve">Resource </w:t>
              </w:r>
              <w:r w:rsidR="46C5C264" w:rsidRPr="4FFCD21A">
                <w:rPr>
                  <w:rStyle w:val="Hyperlink"/>
                </w:rPr>
                <w:t>7</w:t>
              </w:r>
              <w:r w:rsidR="57AA27C4" w:rsidRPr="4FFCD21A">
                <w:rPr>
                  <w:rStyle w:val="Hyperlink"/>
                </w:rPr>
                <w:t xml:space="preserve"> – writing plan</w:t>
              </w:r>
            </w:hyperlink>
            <w:r>
              <w:t xml:space="preserve"> </w:t>
            </w:r>
            <w:r w:rsidR="33F0D344">
              <w:t xml:space="preserve">from Jack’s point of view </w:t>
            </w:r>
            <w:r w:rsidR="7EF46466">
              <w:t>using</w:t>
            </w:r>
            <w:r w:rsidR="1335B417">
              <w:t xml:space="preserve"> word associations </w:t>
            </w:r>
            <w:r w:rsidR="40942C05">
              <w:t>from the concept map</w:t>
            </w:r>
            <w:r w:rsidR="4B3AF009">
              <w:t>.</w:t>
            </w:r>
          </w:p>
          <w:p w14:paraId="1DCC66D7" w14:textId="655C9F8A" w:rsidR="62D963FE" w:rsidRDefault="07DF9599" w:rsidP="00A47E16">
            <w:pPr>
              <w:pStyle w:val="ListNumber"/>
            </w:pPr>
            <w:r>
              <w:t xml:space="preserve">In pairs, students share their plan </w:t>
            </w:r>
            <w:r w:rsidR="7BB7D870">
              <w:t>for writing.</w:t>
            </w:r>
          </w:p>
        </w:tc>
        <w:tc>
          <w:tcPr>
            <w:tcW w:w="7280" w:type="dxa"/>
          </w:tcPr>
          <w:p w14:paraId="1EF70EBD" w14:textId="25E5FB27" w:rsidR="22874CEA" w:rsidRPr="0043549B" w:rsidRDefault="38910603" w:rsidP="0043549B">
            <w:pPr>
              <w:pStyle w:val="ListNumber"/>
            </w:pPr>
            <w:r>
              <w:t>Revisit</w:t>
            </w:r>
            <w:r w:rsidR="77B2ADF5">
              <w:t xml:space="preserve"> </w:t>
            </w:r>
            <w:r w:rsidR="39247DA4">
              <w:t xml:space="preserve">and discuss </w:t>
            </w:r>
            <w:r>
              <w:t>how authors use archetypes</w:t>
            </w:r>
            <w:r w:rsidR="079EA611">
              <w:t xml:space="preserve"> and stereotypes</w:t>
            </w:r>
            <w:r>
              <w:t xml:space="preserve"> to develop characterisation and how </w:t>
            </w:r>
            <w:r w:rsidR="45CAA46D">
              <w:t xml:space="preserve">they </w:t>
            </w:r>
            <w:r>
              <w:t>support readers to understand the character’s role or purpose in a narrative</w:t>
            </w:r>
            <w:r w:rsidR="2D5A3D0E">
              <w:t xml:space="preserve"> from </w:t>
            </w:r>
            <w:hyperlink w:anchor="_Lesson_4_–_1">
              <w:r w:rsidR="2D5A3D0E" w:rsidRPr="797034AD">
                <w:rPr>
                  <w:rStyle w:val="Hyperlink"/>
                </w:rPr>
                <w:t>Lesson 4</w:t>
              </w:r>
              <w:r w:rsidR="56D48843" w:rsidRPr="0019153F">
                <w:t>.</w:t>
              </w:r>
            </w:hyperlink>
          </w:p>
          <w:p w14:paraId="53D5F7A7" w14:textId="7FF7FE3E" w:rsidR="22874CEA" w:rsidRDefault="59A932FA" w:rsidP="0043549B">
            <w:pPr>
              <w:pStyle w:val="ListNumber"/>
            </w:pPr>
            <w:r>
              <w:t xml:space="preserve">In small groups, students use new information </w:t>
            </w:r>
            <w:r w:rsidR="1E462730">
              <w:t xml:space="preserve">about </w:t>
            </w:r>
            <w:r w:rsidR="4877A702">
              <w:t>Jack</w:t>
            </w:r>
            <w:r>
              <w:t xml:space="preserve"> to explore how </w:t>
            </w:r>
            <w:r w:rsidR="08D7324A">
              <w:t>his</w:t>
            </w:r>
            <w:r>
              <w:t xml:space="preserve"> behaviour supports the </w:t>
            </w:r>
            <w:r w:rsidR="1F96C5FE">
              <w:t xml:space="preserve">characteristics of different </w:t>
            </w:r>
            <w:r>
              <w:t>archetype</w:t>
            </w:r>
            <w:r w:rsidR="1F5701C7">
              <w:t>s</w:t>
            </w:r>
            <w:r>
              <w:t xml:space="preserve"> and</w:t>
            </w:r>
            <w:r w:rsidR="1D064E4D">
              <w:t>/or</w:t>
            </w:r>
            <w:r>
              <w:t xml:space="preserve"> stereotype</w:t>
            </w:r>
            <w:r w:rsidR="17338DFC">
              <w:t>s</w:t>
            </w:r>
            <w:r>
              <w:t>. For example:</w:t>
            </w:r>
          </w:p>
          <w:p w14:paraId="0747C4E3" w14:textId="2BAF85C4" w:rsidR="22874CEA" w:rsidRDefault="00441098" w:rsidP="0043549B">
            <w:pPr>
              <w:pStyle w:val="ListBullet"/>
              <w:ind w:left="1253"/>
            </w:pPr>
            <w:r>
              <w:t>a</w:t>
            </w:r>
            <w:r w:rsidR="7BE5471F" w:rsidRPr="1839ECEE">
              <w:t>rchetype: the loyal friend, the reluctant hero, the redeemed bully, the average Joe</w:t>
            </w:r>
          </w:p>
          <w:p w14:paraId="6B3D5B5B" w14:textId="57D65C75" w:rsidR="22874CEA" w:rsidRDefault="00441098" w:rsidP="0043549B">
            <w:pPr>
              <w:pStyle w:val="ListBullet"/>
              <w:ind w:left="1253"/>
            </w:pPr>
            <w:r>
              <w:t>s</w:t>
            </w:r>
            <w:r w:rsidR="7BE5471F" w:rsidRPr="1839ECEE">
              <w:t xml:space="preserve">tereotype: the popular </w:t>
            </w:r>
            <w:r w:rsidR="4E9B4EEB" w:rsidRPr="1839ECEE">
              <w:t>group</w:t>
            </w:r>
            <w:r w:rsidR="7BE5471F" w:rsidRPr="1839ECEE">
              <w:t>, the bull</w:t>
            </w:r>
            <w:r w:rsidR="535DF9FB" w:rsidRPr="1839ECEE">
              <w:t>ies</w:t>
            </w:r>
            <w:r w:rsidR="7BE5471F" w:rsidRPr="1839ECEE">
              <w:t>, the troubled teen</w:t>
            </w:r>
            <w:r w:rsidR="083E46B4" w:rsidRPr="1839ECEE">
              <w:t>s</w:t>
            </w:r>
            <w:r w:rsidR="7BE5471F" w:rsidRPr="1839ECEE">
              <w:t>, the peer pressure victim</w:t>
            </w:r>
            <w:r w:rsidR="7F5A0B11" w:rsidRPr="1839ECEE">
              <w:t>s</w:t>
            </w:r>
            <w:r w:rsidR="7BE5471F" w:rsidRPr="1839ECEE">
              <w:t>.</w:t>
            </w:r>
          </w:p>
          <w:p w14:paraId="3E610BDC" w14:textId="1EF36DA8" w:rsidR="22874CEA" w:rsidRDefault="2DEBDC15" w:rsidP="797034AD">
            <w:pPr>
              <w:pStyle w:val="ListNumber"/>
              <w:rPr>
                <w:rFonts w:eastAsia="Arial"/>
                <w:color w:val="000000" w:themeColor="text1"/>
              </w:rPr>
            </w:pPr>
            <w:r>
              <w:t xml:space="preserve">Ask </w:t>
            </w:r>
            <w:r w:rsidR="749BD67F">
              <w:t>students</w:t>
            </w:r>
            <w:r w:rsidR="5AC3C22C">
              <w:t xml:space="preserve"> </w:t>
            </w:r>
            <w:r w:rsidR="617E4A22">
              <w:t xml:space="preserve">to </w:t>
            </w:r>
            <w:r w:rsidR="5AC3C22C">
              <w:t xml:space="preserve">reflect on their understanding </w:t>
            </w:r>
            <w:r w:rsidR="173AB110">
              <w:t>of</w:t>
            </w:r>
            <w:r w:rsidR="5AC3C22C">
              <w:t xml:space="preserve"> characterisation through plot development. </w:t>
            </w:r>
            <w:r w:rsidR="0629405F">
              <w:t>Students</w:t>
            </w:r>
            <w:r w:rsidR="5AC3C22C">
              <w:t xml:space="preserve"> complete an </w:t>
            </w:r>
            <w:hyperlink r:id="rId61">
              <w:r w:rsidR="5AC3C22C" w:rsidRPr="797034AD">
                <w:rPr>
                  <w:rStyle w:val="Hyperlink"/>
                </w:rPr>
                <w:t>exit ticket</w:t>
              </w:r>
            </w:hyperlink>
            <w:r w:rsidR="5AC3C22C">
              <w:t xml:space="preserve"> responding to the question</w:t>
            </w:r>
            <w:r w:rsidR="4855759C">
              <w:t>, ‘</w:t>
            </w:r>
            <w:r w:rsidR="5AC3C22C">
              <w:t xml:space="preserve">How </w:t>
            </w:r>
            <w:r w:rsidR="6BE98AA3">
              <w:t>do</w:t>
            </w:r>
            <w:r w:rsidR="5AC3C22C">
              <w:t xml:space="preserve"> J</w:t>
            </w:r>
            <w:r w:rsidR="217F3AFE">
              <w:t>ack</w:t>
            </w:r>
            <w:r w:rsidR="4EA07864">
              <w:t>’</w:t>
            </w:r>
            <w:r w:rsidR="217F3AFE">
              <w:t>s actions, words or thoughts</w:t>
            </w:r>
            <w:r w:rsidR="5AC3C22C">
              <w:t xml:space="preserve"> conform with or challenge the archetype</w:t>
            </w:r>
            <w:r w:rsidR="1812D2FB">
              <w:t xml:space="preserve"> and stereotype</w:t>
            </w:r>
            <w:r w:rsidR="5AC3C22C">
              <w:t xml:space="preserve"> </w:t>
            </w:r>
            <w:r w:rsidR="01B60EC2">
              <w:t xml:space="preserve">(models of behaviour) </w:t>
            </w:r>
            <w:r w:rsidR="5AC3C22C">
              <w:t xml:space="preserve">of </w:t>
            </w:r>
            <w:r w:rsidR="644E22F8">
              <w:t>friendship</w:t>
            </w:r>
            <w:r w:rsidR="5AC3C22C">
              <w:t>?</w:t>
            </w:r>
            <w:r w:rsidR="7997DDEC">
              <w:t>’</w:t>
            </w:r>
            <w:r w:rsidR="68AA513D">
              <w:t xml:space="preserve"> Prompt students to use evidence from the text to support their reasoning.</w:t>
            </w:r>
          </w:p>
        </w:tc>
      </w:tr>
    </w:tbl>
    <w:p w14:paraId="2AB6FCBC" w14:textId="4986EB46" w:rsidR="002A07F5" w:rsidRPr="006D360D" w:rsidRDefault="11F4AFF8" w:rsidP="003E45A6">
      <w:pPr>
        <w:pStyle w:val="Heading3"/>
      </w:pPr>
      <w:bookmarkStart w:id="100" w:name="_Toc166509053"/>
      <w:r>
        <w:t>Whole</w:t>
      </w:r>
      <w:bookmarkEnd w:id="100"/>
    </w:p>
    <w:p w14:paraId="5C9F332F" w14:textId="5D08B482" w:rsidR="321993F9" w:rsidRDefault="6887337A" w:rsidP="0043549B">
      <w:pPr>
        <w:pStyle w:val="ListNumber"/>
      </w:pPr>
      <w:r>
        <w:t xml:space="preserve">Divide the class into </w:t>
      </w:r>
      <w:r w:rsidR="081AFE3E">
        <w:t xml:space="preserve">pairs or </w:t>
      </w:r>
      <w:r>
        <w:t>small groups</w:t>
      </w:r>
      <w:r w:rsidR="60F0FF24">
        <w:t>. A</w:t>
      </w:r>
      <w:r>
        <w:t xml:space="preserve">ssign each group a different event </w:t>
      </w:r>
      <w:r w:rsidR="7E27BC8F">
        <w:t xml:space="preserve">from </w:t>
      </w:r>
      <w:r>
        <w:t>Jack</w:t>
      </w:r>
      <w:r w:rsidR="00861375">
        <w:t>’</w:t>
      </w:r>
      <w:r>
        <w:t>s part</w:t>
      </w:r>
      <w:r w:rsidR="569A69CD">
        <w:t xml:space="preserve"> (up to page 152)</w:t>
      </w:r>
      <w:r>
        <w:t xml:space="preserve">. </w:t>
      </w:r>
      <w:r w:rsidR="57C15893">
        <w:t>For example:</w:t>
      </w:r>
    </w:p>
    <w:p w14:paraId="226A03F9" w14:textId="55A5C9EC" w:rsidR="3F6AB241" w:rsidRDefault="791661D2" w:rsidP="0043549B">
      <w:pPr>
        <w:pStyle w:val="ListBullet"/>
        <w:ind w:left="1134"/>
      </w:pPr>
      <w:r>
        <w:t xml:space="preserve">the </w:t>
      </w:r>
      <w:r w:rsidR="4FB6480C">
        <w:t xml:space="preserve">phone call from Mr Tushman with </w:t>
      </w:r>
      <w:r w:rsidR="0075763A">
        <w:t>Mum</w:t>
      </w:r>
      <w:r w:rsidR="4FB6480C">
        <w:t xml:space="preserve"> and Jack</w:t>
      </w:r>
      <w:r w:rsidR="5AFBA9F5">
        <w:t xml:space="preserve"> (pp</w:t>
      </w:r>
      <w:r w:rsidR="697A1BE5">
        <w:t xml:space="preserve"> </w:t>
      </w:r>
      <w:r w:rsidR="5AFBA9F5">
        <w:t>134</w:t>
      </w:r>
      <w:r w:rsidR="00861375">
        <w:t>–</w:t>
      </w:r>
      <w:r w:rsidR="5AFBA9F5">
        <w:t>135)</w:t>
      </w:r>
    </w:p>
    <w:p w14:paraId="36CF6436" w14:textId="54403F45" w:rsidR="3F6AB241" w:rsidRDefault="4FB6480C" w:rsidP="0043549B">
      <w:pPr>
        <w:pStyle w:val="ListBullet"/>
        <w:ind w:left="1134"/>
      </w:pPr>
      <w:r>
        <w:t>Jack, Veronica and Jamie seeing August for the first time</w:t>
      </w:r>
      <w:r w:rsidR="5FC685C6">
        <w:t xml:space="preserve"> (pp 136</w:t>
      </w:r>
      <w:r w:rsidR="00861375">
        <w:t>–</w:t>
      </w:r>
      <w:r w:rsidR="5FC685C6">
        <w:t>137)</w:t>
      </w:r>
    </w:p>
    <w:p w14:paraId="7DDBE158" w14:textId="3FC8206B" w:rsidR="029CBA77" w:rsidRDefault="029CBA77" w:rsidP="0043549B">
      <w:pPr>
        <w:pStyle w:val="ListBullet"/>
        <w:ind w:left="1134"/>
      </w:pPr>
      <w:r>
        <w:t>Jack and dad sledding in the snow (pp 146</w:t>
      </w:r>
      <w:r w:rsidR="00861375">
        <w:t>–</w:t>
      </w:r>
      <w:r>
        <w:t>147)</w:t>
      </w:r>
      <w:r w:rsidR="79518687">
        <w:t>.</w:t>
      </w:r>
    </w:p>
    <w:p w14:paraId="0CE39593" w14:textId="13A956B1" w:rsidR="47A449B6" w:rsidRDefault="6C88C6E1" w:rsidP="0043549B">
      <w:pPr>
        <w:pStyle w:val="ListNumber"/>
      </w:pPr>
      <w:r>
        <w:t xml:space="preserve">Review </w:t>
      </w:r>
      <w:r w:rsidR="014BE031">
        <w:t>that inferred or literal meaning can be i</w:t>
      </w:r>
      <w:r w:rsidR="58CF0367">
        <w:t>dentified</w:t>
      </w:r>
      <w:r w:rsidR="014BE031">
        <w:t xml:space="preserve"> through a </w:t>
      </w:r>
      <w:r w:rsidR="2806EF11">
        <w:t>speaker's</w:t>
      </w:r>
      <w:r>
        <w:t xml:space="preserve"> tone, pace, pitch, gesture and posture</w:t>
      </w:r>
      <w:r w:rsidR="614E4A8F">
        <w:t>.</w:t>
      </w:r>
      <w:r>
        <w:t xml:space="preserve"> </w:t>
      </w:r>
      <w:r w:rsidR="08B1EAED">
        <w:t>Students roleplay a conversation between the characters</w:t>
      </w:r>
      <w:r w:rsidR="3F44066C">
        <w:t xml:space="preserve"> and use tone, pace, pitch, gesture and posture to enhance the character’s emotions</w:t>
      </w:r>
      <w:r w:rsidR="2D80F1BF">
        <w:t xml:space="preserve"> to show literal or inferred meaning.</w:t>
      </w:r>
      <w:r w:rsidR="794772F5">
        <w:t xml:space="preserve"> </w:t>
      </w:r>
      <w:r w:rsidR="12690AC8">
        <w:t xml:space="preserve">For example, Jack, Veronica and Jamie look away (gesture) </w:t>
      </w:r>
      <w:r w:rsidR="34175AB3">
        <w:t xml:space="preserve">from August </w:t>
      </w:r>
      <w:r w:rsidR="12690AC8">
        <w:t xml:space="preserve">when they see </w:t>
      </w:r>
      <w:r w:rsidR="36EDBE37">
        <w:t xml:space="preserve">him </w:t>
      </w:r>
      <w:r w:rsidR="12690AC8">
        <w:t xml:space="preserve">for the first time. </w:t>
      </w:r>
      <w:r w:rsidR="1CBD4548" w:rsidRPr="797034AD">
        <w:rPr>
          <w:b/>
          <w:bCs/>
        </w:rPr>
        <w:t>Optional:</w:t>
      </w:r>
      <w:r w:rsidR="1CBD4548">
        <w:t xml:space="preserve"> </w:t>
      </w:r>
      <w:r w:rsidR="51088851">
        <w:t>s</w:t>
      </w:r>
      <w:r w:rsidR="1CBD4548">
        <w:t>tudents present their role play to the class.</w:t>
      </w:r>
    </w:p>
    <w:p w14:paraId="3A216C21" w14:textId="452BFBCC" w:rsidR="00CB6809" w:rsidRDefault="1FB6C805" w:rsidP="08CC7309">
      <w:pPr>
        <w:pStyle w:val="Heading2"/>
        <w:rPr>
          <w:highlight w:val="magenta"/>
        </w:rPr>
      </w:pPr>
      <w:bookmarkStart w:id="101" w:name="_Lesson_15_–_1"/>
      <w:bookmarkStart w:id="102" w:name="_Lesson_15_–"/>
      <w:bookmarkStart w:id="103" w:name="_Toc166509054"/>
      <w:bookmarkEnd w:id="101"/>
      <w:r>
        <w:t xml:space="preserve">Lesson </w:t>
      </w:r>
      <w:r w:rsidR="470DF5A3">
        <w:t>15</w:t>
      </w:r>
      <w:r w:rsidR="7E843018">
        <w:t xml:space="preserve"> –</w:t>
      </w:r>
      <w:r>
        <w:t xml:space="preserve"> </w:t>
      </w:r>
      <w:r w:rsidR="07C7E99C">
        <w:t>exploring characterisation in writing</w:t>
      </w:r>
      <w:bookmarkEnd w:id="102"/>
      <w:bookmarkEnd w:id="103"/>
    </w:p>
    <w:p w14:paraId="699825BB" w14:textId="77777777" w:rsidR="002A07F5" w:rsidRDefault="002A07F5" w:rsidP="002A07F5">
      <w:r w:rsidRPr="006D360D">
        <w:t>The following teaching and learning activities support multi-age settings.</w:t>
      </w:r>
    </w:p>
    <w:p w14:paraId="0CEC59B1" w14:textId="2B2CEBC7" w:rsidR="002A07F5" w:rsidRPr="0043549B" w:rsidRDefault="11F4AFF8" w:rsidP="003E45A6">
      <w:pPr>
        <w:pStyle w:val="Heading3"/>
      </w:pPr>
      <w:bookmarkStart w:id="104" w:name="_Toc166509055"/>
      <w:r w:rsidRPr="0043549B">
        <w:t>Whole</w:t>
      </w:r>
      <w:bookmarkEnd w:id="104"/>
    </w:p>
    <w:p w14:paraId="3B483DEE" w14:textId="6C5BC2E0" w:rsidR="151787F8" w:rsidRPr="0043549B" w:rsidRDefault="1AB367AC" w:rsidP="009B5A18">
      <w:pPr>
        <w:pStyle w:val="ListNumber"/>
        <w:numPr>
          <w:ilvl w:val="0"/>
          <w:numId w:val="23"/>
        </w:numPr>
      </w:pPr>
      <w:r w:rsidRPr="0043549B">
        <w:t>Co-construct</w:t>
      </w:r>
      <w:r w:rsidR="0537F968" w:rsidRPr="0043549B">
        <w:t xml:space="preserve"> a</w:t>
      </w:r>
      <w:r w:rsidR="625007DD" w:rsidRPr="0043549B">
        <w:t xml:space="preserve"> </w:t>
      </w:r>
      <w:hyperlink r:id="rId62">
        <w:r w:rsidR="625007DD" w:rsidRPr="009124F0">
          <w:rPr>
            <w:rStyle w:val="Hyperlink"/>
            <w:color w:val="auto"/>
            <w:u w:val="none"/>
          </w:rPr>
          <w:t xml:space="preserve">digital </w:t>
        </w:r>
        <w:r w:rsidR="0537F968" w:rsidRPr="009124F0">
          <w:rPr>
            <w:rStyle w:val="Hyperlink"/>
            <w:color w:val="auto"/>
            <w:u w:val="none"/>
          </w:rPr>
          <w:t>timeline</w:t>
        </w:r>
      </w:hyperlink>
      <w:r w:rsidR="0537F968" w:rsidRPr="0043549B">
        <w:t xml:space="preserve"> </w:t>
      </w:r>
      <w:r w:rsidR="1AB8A312" w:rsidRPr="0043549B">
        <w:t xml:space="preserve">to explore how Jack and August’s </w:t>
      </w:r>
      <w:r w:rsidR="37765DE7" w:rsidRPr="0043549B">
        <w:t>friendship</w:t>
      </w:r>
      <w:r w:rsidR="1AB8A312" w:rsidRPr="0043549B">
        <w:t xml:space="preserve"> has developed over time. Plot </w:t>
      </w:r>
      <w:r w:rsidR="6BD28DE0" w:rsidRPr="0043549B">
        <w:t xml:space="preserve">significant events </w:t>
      </w:r>
      <w:r w:rsidR="533680AD" w:rsidRPr="0043549B">
        <w:t xml:space="preserve">that have </w:t>
      </w:r>
      <w:r w:rsidR="6BD28DE0" w:rsidRPr="0043549B">
        <w:t>i</w:t>
      </w:r>
      <w:r w:rsidR="40F1F1C2" w:rsidRPr="0043549B">
        <w:t xml:space="preserve">nfluenced their </w:t>
      </w:r>
      <w:r w:rsidR="77623CD8" w:rsidRPr="0043549B">
        <w:t>friendship</w:t>
      </w:r>
      <w:r w:rsidR="6BD28DE0" w:rsidRPr="0043549B">
        <w:t xml:space="preserve">. </w:t>
      </w:r>
      <w:r w:rsidR="0537F968" w:rsidRPr="0043549B">
        <w:t xml:space="preserve">For example, </w:t>
      </w:r>
      <w:r w:rsidR="7D5AC19D" w:rsidRPr="0043549B">
        <w:t>school tour, homeroom before Halloween, science class.</w:t>
      </w:r>
    </w:p>
    <w:p w14:paraId="5C393A50" w14:textId="3A8BF020" w:rsidR="151787F8" w:rsidRPr="0043549B" w:rsidRDefault="2F8D78BD" w:rsidP="65638FE3">
      <w:pPr>
        <w:pStyle w:val="ListNumber"/>
      </w:pPr>
      <w:r w:rsidRPr="0043549B">
        <w:t xml:space="preserve">Students </w:t>
      </w:r>
      <w:r w:rsidR="28BB6826" w:rsidRPr="0043549B">
        <w:t xml:space="preserve">review their plan </w:t>
      </w:r>
      <w:r w:rsidR="503E549B" w:rsidRPr="0043549B">
        <w:t xml:space="preserve">for their </w:t>
      </w:r>
      <w:r w:rsidR="28BB6826" w:rsidRPr="0043549B">
        <w:t xml:space="preserve">reflection from Jack’s point of view about the conversation with Julian </w:t>
      </w:r>
      <w:r w:rsidR="4704A0AF" w:rsidRPr="0043549B">
        <w:t xml:space="preserve">from </w:t>
      </w:r>
      <w:hyperlink w:anchor="_Lesson_14_–_1">
        <w:r w:rsidR="4704A0AF" w:rsidRPr="00545E8E">
          <w:rPr>
            <w:rStyle w:val="Hyperlink"/>
          </w:rPr>
          <w:t>Lesson 14</w:t>
        </w:r>
      </w:hyperlink>
      <w:r w:rsidR="4704A0AF" w:rsidRPr="0043549B">
        <w:t xml:space="preserve">. Students may </w:t>
      </w:r>
      <w:r w:rsidR="3468561D" w:rsidRPr="0043549B">
        <w:t>add new ideas from the digital timeline</w:t>
      </w:r>
      <w:r w:rsidR="06436F90" w:rsidRPr="0043549B">
        <w:t>.</w:t>
      </w:r>
    </w:p>
    <w:p w14:paraId="4AC8967A" w14:textId="281E1C1A" w:rsidR="06436F90" w:rsidRPr="0043549B" w:rsidRDefault="06436F90" w:rsidP="65638FE3">
      <w:pPr>
        <w:pStyle w:val="ListNumber"/>
      </w:pPr>
      <w:r w:rsidRPr="0043549B">
        <w:t xml:space="preserve">Revisit </w:t>
      </w:r>
      <w:hyperlink w:anchor="_Resource_5_–_1">
        <w:r w:rsidRPr="4FFCD21A">
          <w:rPr>
            <w:rStyle w:val="Hyperlink"/>
          </w:rPr>
          <w:t xml:space="preserve">Resource </w:t>
        </w:r>
        <w:r w:rsidR="233760E8" w:rsidRPr="4FFCD21A">
          <w:rPr>
            <w:rStyle w:val="Hyperlink"/>
          </w:rPr>
          <w:t>6</w:t>
        </w:r>
        <w:r w:rsidRPr="4FFCD21A">
          <w:rPr>
            <w:rStyle w:val="Hyperlink"/>
          </w:rPr>
          <w:t xml:space="preserve"> – writing process</w:t>
        </w:r>
      </w:hyperlink>
      <w:r w:rsidRPr="0043549B">
        <w:t xml:space="preserve"> and discuss the importance of re-reading and revising during the drafting and composing phase. Ex</w:t>
      </w:r>
      <w:r w:rsidR="7A7EA70B" w:rsidRPr="0043549B">
        <w:t>plain that this lesson will focus on the drafting and composing phase of writing.</w:t>
      </w:r>
    </w:p>
    <w:p w14:paraId="62FB8598" w14:textId="04841133" w:rsidR="50133CC0" w:rsidRDefault="1FCFD2E6" w:rsidP="65638FE3">
      <w:pPr>
        <w:pStyle w:val="ListNumber"/>
      </w:pPr>
      <w:r w:rsidRPr="0043549B">
        <w:t>Revise</w:t>
      </w:r>
      <w:r w:rsidR="50B0AB57" w:rsidRPr="0043549B">
        <w:t xml:space="preserve"> and update</w:t>
      </w:r>
      <w:r w:rsidRPr="0043549B">
        <w:t xml:space="preserve"> </w:t>
      </w:r>
      <w:r w:rsidR="78153968" w:rsidRPr="0043549B">
        <w:t>th</w:t>
      </w:r>
      <w:r w:rsidR="61998165" w:rsidRPr="0043549B">
        <w:t>e</w:t>
      </w:r>
      <w:r w:rsidRPr="0043549B">
        <w:t xml:space="preserve"> co-constructed</w:t>
      </w:r>
      <w:r>
        <w:t xml:space="preserve"> success criteria </w:t>
      </w:r>
      <w:r w:rsidR="17FE8D8B">
        <w:t xml:space="preserve">from </w:t>
      </w:r>
      <w:hyperlink w:anchor="_Lesson_10_–_1">
        <w:r w:rsidR="17FE8D8B" w:rsidRPr="1839ECEE">
          <w:rPr>
            <w:rStyle w:val="Hyperlink"/>
          </w:rPr>
          <w:t>Lesson 10</w:t>
        </w:r>
      </w:hyperlink>
      <w:r>
        <w:t>. For example:</w:t>
      </w:r>
    </w:p>
    <w:tbl>
      <w:tblPr>
        <w:tblStyle w:val="Tableheader"/>
        <w:tblW w:w="0" w:type="auto"/>
        <w:tblLook w:val="0020" w:firstRow="1" w:lastRow="0" w:firstColumn="0" w:lastColumn="0" w:noHBand="0" w:noVBand="0"/>
        <w:tblDescription w:val="Table outlines the co-constructed success criteria for each stage."/>
      </w:tblPr>
      <w:tblGrid>
        <w:gridCol w:w="7260"/>
        <w:gridCol w:w="7276"/>
      </w:tblGrid>
      <w:tr w:rsidR="08CC7309" w14:paraId="6C324BA6" w14:textId="77777777" w:rsidTr="00034A8D">
        <w:trPr>
          <w:cnfStyle w:val="100000000000" w:firstRow="1" w:lastRow="0" w:firstColumn="0" w:lastColumn="0" w:oddVBand="0" w:evenVBand="0" w:oddHBand="0"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7260" w:type="dxa"/>
          </w:tcPr>
          <w:p w14:paraId="5C0CF371" w14:textId="7D4B7EEB" w:rsidR="08CC7309" w:rsidRDefault="08CC7309" w:rsidP="08CC7309">
            <w:pPr>
              <w:spacing w:after="0"/>
              <w:rPr>
                <w:rFonts w:eastAsia="Arial"/>
                <w:color w:val="FFFFFF" w:themeColor="background1"/>
                <w:sz w:val="24"/>
              </w:rPr>
            </w:pPr>
            <w:r w:rsidRPr="08CC7309">
              <w:rPr>
                <w:rFonts w:eastAsia="Arial"/>
                <w:bCs/>
                <w:color w:val="FFFFFF" w:themeColor="background1"/>
                <w:sz w:val="24"/>
              </w:rPr>
              <w:t>Stage 2 success criteria</w:t>
            </w:r>
          </w:p>
        </w:tc>
        <w:tc>
          <w:tcPr>
            <w:cnfStyle w:val="000001000000" w:firstRow="0" w:lastRow="0" w:firstColumn="0" w:lastColumn="0" w:oddVBand="0" w:evenVBand="1" w:oddHBand="0" w:evenHBand="0" w:firstRowFirstColumn="0" w:firstRowLastColumn="0" w:lastRowFirstColumn="0" w:lastRowLastColumn="0"/>
            <w:tcW w:w="7276" w:type="dxa"/>
          </w:tcPr>
          <w:p w14:paraId="7F0F7DFE" w14:textId="22318E22" w:rsidR="08CC7309" w:rsidRDefault="08CC7309" w:rsidP="08CC7309">
            <w:pPr>
              <w:spacing w:after="0"/>
              <w:rPr>
                <w:rFonts w:eastAsia="Arial"/>
                <w:color w:val="FFFFFF" w:themeColor="background1"/>
                <w:sz w:val="24"/>
              </w:rPr>
            </w:pPr>
            <w:r w:rsidRPr="08CC7309">
              <w:rPr>
                <w:rFonts w:eastAsia="Arial"/>
                <w:bCs/>
                <w:color w:val="FFFFFF" w:themeColor="background1"/>
                <w:sz w:val="24"/>
              </w:rPr>
              <w:t>Stage 3 success criteria</w:t>
            </w:r>
          </w:p>
        </w:tc>
      </w:tr>
      <w:tr w:rsidR="08CC7309" w:rsidRPr="001F5DF6" w14:paraId="5796E271" w14:textId="77777777" w:rsidTr="00034A8D">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7260" w:type="dxa"/>
          </w:tcPr>
          <w:p w14:paraId="5EAA3DF6" w14:textId="7BF8A1F9" w:rsidR="08CC7309" w:rsidRPr="001F5DF6" w:rsidRDefault="08CC7309" w:rsidP="1839ECEE">
            <w:pPr>
              <w:pStyle w:val="ListBullet"/>
            </w:pPr>
            <w:r w:rsidRPr="001F5DF6">
              <w:t xml:space="preserve">compose a </w:t>
            </w:r>
            <w:r w:rsidR="6422DB4C" w:rsidRPr="001F5DF6">
              <w:t xml:space="preserve">reflection </w:t>
            </w:r>
            <w:r w:rsidRPr="001F5DF6">
              <w:t>using the narrative structure</w:t>
            </w:r>
            <w:r w:rsidR="3F05F07F" w:rsidRPr="001F5DF6">
              <w:t xml:space="preserve"> </w:t>
            </w:r>
            <w:r w:rsidRPr="001F5DF6">
              <w:t>of orientation, complication and resolution</w:t>
            </w:r>
          </w:p>
          <w:p w14:paraId="4D561D9F" w14:textId="18F4938E" w:rsidR="08CC7309" w:rsidRPr="001F5DF6" w:rsidRDefault="08CC7309" w:rsidP="1839ECEE">
            <w:pPr>
              <w:pStyle w:val="ListBullet"/>
            </w:pPr>
            <w:r w:rsidRPr="001F5DF6">
              <w:t xml:space="preserve">use narrative conventions such as </w:t>
            </w:r>
            <w:r w:rsidR="3B628BD5" w:rsidRPr="001F5DF6">
              <w:t xml:space="preserve">interrogative sentences </w:t>
            </w:r>
            <w:r w:rsidR="257F9AE3" w:rsidRPr="001F5DF6">
              <w:t>to reveal a character</w:t>
            </w:r>
            <w:r w:rsidR="005F236B">
              <w:t>’</w:t>
            </w:r>
            <w:r w:rsidR="257F9AE3" w:rsidRPr="001F5DF6">
              <w:t>s thoughts and emotions</w:t>
            </w:r>
            <w:r w:rsidR="47612F38">
              <w:t xml:space="preserve"> and declarative</w:t>
            </w:r>
            <w:r w:rsidR="00D74615">
              <w:t xml:space="preserve"> sentences</w:t>
            </w:r>
            <w:r w:rsidR="47612F38">
              <w:t xml:space="preserve"> to provide facts</w:t>
            </w:r>
          </w:p>
          <w:p w14:paraId="49225A24" w14:textId="7B90875A" w:rsidR="08CC7309" w:rsidRPr="001F5DF6" w:rsidRDefault="08CC7309" w:rsidP="1839ECEE">
            <w:pPr>
              <w:pStyle w:val="ListBullet"/>
            </w:pPr>
            <w:r w:rsidRPr="001F5DF6">
              <w:t>use personal pronouns and correct noun</w:t>
            </w:r>
            <w:r w:rsidR="00D74615">
              <w:t>–</w:t>
            </w:r>
            <w:r w:rsidRPr="001F5DF6">
              <w:t>pronoun referencing across a text</w:t>
            </w:r>
          </w:p>
          <w:p w14:paraId="708BC206" w14:textId="48AFB90C" w:rsidR="08CC7309" w:rsidRPr="001F5DF6" w:rsidRDefault="08CC7309" w:rsidP="1839ECEE">
            <w:pPr>
              <w:pStyle w:val="ListBullet"/>
            </w:pPr>
            <w:r w:rsidRPr="001F5DF6">
              <w:t>include adjectival clauses with noun groups to add information to subjects and objects</w:t>
            </w:r>
          </w:p>
          <w:p w14:paraId="02BD4095" w14:textId="5CA9CB22" w:rsidR="0683997F" w:rsidRPr="001F5DF6" w:rsidRDefault="1B5A06FD" w:rsidP="08CC7309">
            <w:pPr>
              <w:pStyle w:val="ListBullet"/>
            </w:pPr>
            <w:r w:rsidRPr="001F5DF6">
              <w:t xml:space="preserve">build word associations to extend </w:t>
            </w:r>
            <w:r w:rsidR="2EEB12AA" w:rsidRPr="001F5DF6">
              <w:t>T</w:t>
            </w:r>
            <w:r w:rsidR="4B63F5D6" w:rsidRPr="001F5DF6">
              <w:t xml:space="preserve">iered </w:t>
            </w:r>
            <w:r w:rsidRPr="001F5DF6">
              <w:t>vocabulary in writing</w:t>
            </w:r>
          </w:p>
          <w:p w14:paraId="0B9ADC8B" w14:textId="2A9A9890" w:rsidR="0683997F" w:rsidRPr="001F5DF6" w:rsidRDefault="5D9A2CA4" w:rsidP="08CC7309">
            <w:pPr>
              <w:pStyle w:val="ListBullet"/>
            </w:pPr>
            <w:r w:rsidRPr="001F5DF6">
              <w:t>use appropriate punctuation including apostrophes for contractions.</w:t>
            </w:r>
          </w:p>
        </w:tc>
        <w:tc>
          <w:tcPr>
            <w:cnfStyle w:val="000001000000" w:firstRow="0" w:lastRow="0" w:firstColumn="0" w:lastColumn="0" w:oddVBand="0" w:evenVBand="1" w:oddHBand="0" w:evenHBand="0" w:firstRowFirstColumn="0" w:firstRowLastColumn="0" w:lastRowFirstColumn="0" w:lastRowLastColumn="0"/>
            <w:tcW w:w="7276" w:type="dxa"/>
          </w:tcPr>
          <w:p w14:paraId="0A142659" w14:textId="6C6638D6" w:rsidR="08CC7309" w:rsidRPr="001F5DF6" w:rsidRDefault="08CC7309" w:rsidP="1839ECEE">
            <w:pPr>
              <w:pStyle w:val="ListBullet"/>
            </w:pPr>
            <w:r>
              <w:t xml:space="preserve">compose a </w:t>
            </w:r>
            <w:r w:rsidR="7E236731">
              <w:t xml:space="preserve">reflection </w:t>
            </w:r>
            <w:r>
              <w:t xml:space="preserve">applying narrative conventions such as </w:t>
            </w:r>
            <w:r w:rsidR="51F01E9A">
              <w:t>rhetorical</w:t>
            </w:r>
            <w:r w:rsidR="692E1C85">
              <w:t xml:space="preserve"> questions to reveal</w:t>
            </w:r>
            <w:r w:rsidR="599BDABB">
              <w:t xml:space="preserve"> a</w:t>
            </w:r>
            <w:r w:rsidR="692E1C85">
              <w:t xml:space="preserve"> character</w:t>
            </w:r>
            <w:r w:rsidR="00D74615">
              <w:t>’</w:t>
            </w:r>
            <w:r w:rsidR="692E1C85">
              <w:t>s inner thoughts</w:t>
            </w:r>
          </w:p>
          <w:p w14:paraId="62191F4B" w14:textId="431C0CB7" w:rsidR="08CC7309" w:rsidRPr="001F5DF6" w:rsidRDefault="08CC7309" w:rsidP="1839ECEE">
            <w:pPr>
              <w:pStyle w:val="ListBullet"/>
            </w:pPr>
            <w:r w:rsidRPr="001F5DF6">
              <w:t>choose and control narrative voice across a text</w:t>
            </w:r>
          </w:p>
          <w:p w14:paraId="63FB3EFC" w14:textId="3FCEA1E4" w:rsidR="08CC7309" w:rsidRPr="001F5DF6" w:rsidRDefault="08CC7309" w:rsidP="1839ECEE">
            <w:pPr>
              <w:pStyle w:val="ListBullet"/>
              <w:rPr>
                <w:lang w:val="en-GB"/>
              </w:rPr>
            </w:pPr>
            <w:r w:rsidRPr="001F5DF6">
              <w:rPr>
                <w:lang w:val="en-GB"/>
              </w:rPr>
              <w:t>use a variety of sentence types to suit the purpose of the text (declarative, exclamatory, interrogative, imperative)</w:t>
            </w:r>
          </w:p>
          <w:p w14:paraId="3B3BC094" w14:textId="35D49C8F" w:rsidR="08CC7309" w:rsidRPr="001F5DF6" w:rsidRDefault="08CC7309" w:rsidP="1839ECEE">
            <w:pPr>
              <w:pStyle w:val="ListBullet"/>
              <w:rPr>
                <w:lang w:val="en-GB"/>
              </w:rPr>
            </w:pPr>
            <w:r w:rsidRPr="001F5DF6">
              <w:rPr>
                <w:lang w:val="en-GB"/>
              </w:rPr>
              <w:t xml:space="preserve">maintain correct noun–pronoun referencing, subject–verb </w:t>
            </w:r>
            <w:proofErr w:type="gramStart"/>
            <w:r w:rsidRPr="001F5DF6">
              <w:rPr>
                <w:lang w:val="en-GB"/>
              </w:rPr>
              <w:t>agreement</w:t>
            </w:r>
            <w:proofErr w:type="gramEnd"/>
          </w:p>
          <w:p w14:paraId="2A66804B" w14:textId="1C59BA71" w:rsidR="08CC7309" w:rsidRPr="001F5DF6" w:rsidRDefault="08CC7309" w:rsidP="1839ECEE">
            <w:pPr>
              <w:pStyle w:val="ListBullet"/>
              <w:rPr>
                <w:lang w:val="en-GB"/>
              </w:rPr>
            </w:pPr>
            <w:r w:rsidRPr="001F5DF6">
              <w:rPr>
                <w:lang w:val="en-GB"/>
              </w:rPr>
              <w:t>use temporal, conditional and causal connectives</w:t>
            </w:r>
            <w:r w:rsidR="4F6B7767" w:rsidRPr="001F5DF6">
              <w:rPr>
                <w:lang w:val="en-GB"/>
              </w:rPr>
              <w:t xml:space="preserve"> to build </w:t>
            </w:r>
            <w:proofErr w:type="gramStart"/>
            <w:r w:rsidR="4F6B7767" w:rsidRPr="001F5DF6">
              <w:rPr>
                <w:lang w:val="en-GB"/>
              </w:rPr>
              <w:t>cohesion</w:t>
            </w:r>
            <w:proofErr w:type="gramEnd"/>
          </w:p>
          <w:p w14:paraId="619DC2C6" w14:textId="28E3FAFF" w:rsidR="08CC7309" w:rsidRPr="001F5DF6" w:rsidRDefault="08CC7309" w:rsidP="1839ECEE">
            <w:pPr>
              <w:pStyle w:val="ListBullet"/>
              <w:rPr>
                <w:lang w:val="en-GB"/>
              </w:rPr>
            </w:pPr>
            <w:r w:rsidRPr="001F5DF6">
              <w:rPr>
                <w:lang w:val="en-GB"/>
              </w:rPr>
              <w:t xml:space="preserve">experiment with embedding adjectival clauses with the subject and/or object of other </w:t>
            </w:r>
            <w:proofErr w:type="gramStart"/>
            <w:r w:rsidRPr="001F5DF6">
              <w:rPr>
                <w:lang w:val="en-GB"/>
              </w:rPr>
              <w:t>clauses</w:t>
            </w:r>
            <w:proofErr w:type="gramEnd"/>
          </w:p>
          <w:p w14:paraId="3CE9BAFB" w14:textId="70FC871B" w:rsidR="08CC7309" w:rsidRPr="001F5DF6" w:rsidRDefault="05AD3E84" w:rsidP="1839ECEE">
            <w:pPr>
              <w:pStyle w:val="ListBullet"/>
              <w:rPr>
                <w:rFonts w:eastAsia="Arial"/>
                <w:color w:val="000000" w:themeColor="text1"/>
              </w:rPr>
            </w:pPr>
            <w:r w:rsidRPr="1545EB3F">
              <w:rPr>
                <w:rFonts w:eastAsia="Arial"/>
                <w:color w:val="000000" w:themeColor="text1"/>
              </w:rPr>
              <w:t xml:space="preserve">use appropriate punctuation including </w:t>
            </w:r>
            <w:r w:rsidRPr="001F5DF6">
              <w:rPr>
                <w:lang w:val="en-GB"/>
              </w:rPr>
              <w:t>hyphenation generalisations.</w:t>
            </w:r>
          </w:p>
        </w:tc>
      </w:tr>
    </w:tbl>
    <w:p w14:paraId="3579522B" w14:textId="3ABE6F10" w:rsidR="50133CC0" w:rsidRPr="001F5DF6" w:rsidRDefault="1E99DD97" w:rsidP="001F5DF6">
      <w:pPr>
        <w:pStyle w:val="ListNumber"/>
      </w:pPr>
      <w:r>
        <w:t>J</w:t>
      </w:r>
      <w:r w:rsidR="65D069D8">
        <w:t xml:space="preserve">ointly </w:t>
      </w:r>
      <w:r w:rsidR="69BCA5E6">
        <w:t>construct the beginning of the reflection from Jack’s point of view</w:t>
      </w:r>
      <w:r w:rsidR="70A4E488">
        <w:t xml:space="preserve"> </w:t>
      </w:r>
      <w:r w:rsidR="758E9811">
        <w:t>u</w:t>
      </w:r>
      <w:r w:rsidR="70A4E488">
        <w:t>sing student</w:t>
      </w:r>
      <w:r w:rsidR="703B9066">
        <w:t>’</w:t>
      </w:r>
      <w:r w:rsidR="5BE36EF5">
        <w:t xml:space="preserve">s planned </w:t>
      </w:r>
      <w:r w:rsidR="70A4E488">
        <w:t>ideas and the success criteria for writing</w:t>
      </w:r>
      <w:r w:rsidR="17A542A6">
        <w:t>.</w:t>
      </w:r>
      <w:r w:rsidR="38FE2DAC">
        <w:t xml:space="preserve"> </w:t>
      </w:r>
      <w:r w:rsidR="69BCA5E6">
        <w:t>For example:</w:t>
      </w:r>
    </w:p>
    <w:p w14:paraId="71E21F32" w14:textId="163C9820" w:rsidR="50133CC0" w:rsidRDefault="7F7E0272" w:rsidP="08CC7309">
      <w:pPr>
        <w:pStyle w:val="FeatureBox4"/>
      </w:pPr>
      <w:r w:rsidRPr="001F5DF6">
        <w:t>Hey, it</w:t>
      </w:r>
      <w:r w:rsidR="00D74615">
        <w:t>’</w:t>
      </w:r>
      <w:r w:rsidRPr="001F5DF6">
        <w:t xml:space="preserve">s me, Jack. So, you know that time when Julian was being super mean to August during homeroom? We were all dressed up for Halloween. Yeah, it was a difficult conversation for me to be a part of. August is my friend. I hate it when people use </w:t>
      </w:r>
      <w:r w:rsidR="3C84D3E1">
        <w:t xml:space="preserve">unkind </w:t>
      </w:r>
      <w:r w:rsidRPr="001F5DF6">
        <w:t>words that don’t represent what he is l</w:t>
      </w:r>
      <w:r>
        <w:t>ike at all</w:t>
      </w:r>
      <w:r w:rsidR="3C84D3E1">
        <w:t>, to talk about him behind his back.</w:t>
      </w:r>
      <w:r>
        <w:t xml:space="preserve"> </w:t>
      </w:r>
      <w:r w:rsidR="32E81372">
        <w:t>I should have defended him!</w:t>
      </w:r>
    </w:p>
    <w:p w14:paraId="7AA98C2C" w14:textId="4198EB4E" w:rsidR="50133CC0" w:rsidRDefault="7F7E0272" w:rsidP="08CC7309">
      <w:pPr>
        <w:pStyle w:val="FeatureBox4"/>
      </w:pPr>
      <w:r>
        <w:t xml:space="preserve">It was a </w:t>
      </w:r>
      <w:proofErr w:type="gramStart"/>
      <w:r>
        <w:t>really tough</w:t>
      </w:r>
      <w:proofErr w:type="gramEnd"/>
      <w:r>
        <w:t xml:space="preserve"> moment, where I really struggled with what I wanted to say. I felt all weird inside, which made me stumble with my words. Why </w:t>
      </w:r>
      <w:r w:rsidR="6BD90629">
        <w:t>didn’t I try harder?</w:t>
      </w:r>
    </w:p>
    <w:p w14:paraId="14AB24F6" w14:textId="4CA78A0C" w:rsidR="314F6588" w:rsidRPr="001F5DF6" w:rsidRDefault="2BA42E4C" w:rsidP="001F5DF6">
      <w:pPr>
        <w:pStyle w:val="ListNumber"/>
      </w:pPr>
      <w:r>
        <w:t xml:space="preserve">Explore the variety of verbs and/or verb groups and how they are used to develop characterisation. </w:t>
      </w:r>
      <w:r w:rsidR="7286654A">
        <w:t>For example, ‘hate’ and ‘struggled’ convey Jack’s inner conflict</w:t>
      </w:r>
      <w:r w:rsidR="6011550D">
        <w:t xml:space="preserve"> </w:t>
      </w:r>
      <w:r w:rsidR="359BD5F2">
        <w:t xml:space="preserve">after his conversation with Julian </w:t>
      </w:r>
      <w:r w:rsidR="6011550D">
        <w:t>and ‘deserve</w:t>
      </w:r>
      <w:r w:rsidR="00044A42">
        <w:t>s</w:t>
      </w:r>
      <w:r w:rsidR="6011550D">
        <w:t xml:space="preserve">’ </w:t>
      </w:r>
      <w:r w:rsidR="5FF07387">
        <w:t>highlights his loyalty to August.</w:t>
      </w:r>
    </w:p>
    <w:p w14:paraId="0FBC17A7" w14:textId="42512081" w:rsidR="0973EF74" w:rsidRPr="001F5DF6" w:rsidRDefault="00BC340C" w:rsidP="001F5DF6">
      <w:pPr>
        <w:pStyle w:val="ListNumber"/>
      </w:pPr>
      <w:r>
        <w:t xml:space="preserve">Students </w:t>
      </w:r>
      <w:r w:rsidR="3EA5C6D9">
        <w:t xml:space="preserve">use their </w:t>
      </w:r>
      <w:r w:rsidR="212F4537">
        <w:t xml:space="preserve">planned ideas from </w:t>
      </w:r>
      <w:hyperlink w:anchor="_Lesson_14_–_1">
        <w:r w:rsidR="3EA5C6D9" w:rsidRPr="797034AD">
          <w:rPr>
            <w:rStyle w:val="Hyperlink"/>
          </w:rPr>
          <w:t>Lesson 14</w:t>
        </w:r>
      </w:hyperlink>
      <w:r w:rsidR="3EA5C6D9">
        <w:t xml:space="preserve"> to </w:t>
      </w:r>
      <w:r>
        <w:t>draft</w:t>
      </w:r>
      <w:r w:rsidR="466BE47F">
        <w:t xml:space="preserve"> and compose</w:t>
      </w:r>
      <w:r>
        <w:t xml:space="preserve"> their </w:t>
      </w:r>
      <w:r w:rsidR="3F723568">
        <w:t>reflection</w:t>
      </w:r>
      <w:r w:rsidR="41631533">
        <w:t xml:space="preserve"> </w:t>
      </w:r>
      <w:r w:rsidR="734FF64E">
        <w:t>from</w:t>
      </w:r>
      <w:r w:rsidR="01F4BEC5">
        <w:t xml:space="preserve"> Jack’s point of view about the conversation with Julian on page 77</w:t>
      </w:r>
      <w:r w:rsidR="39775B11">
        <w:t>.</w:t>
      </w:r>
    </w:p>
    <w:p w14:paraId="3D0CE33B" w14:textId="338EF4C1" w:rsidR="0AA620F8" w:rsidRDefault="35EC6680" w:rsidP="001F5DF6">
      <w:pPr>
        <w:pStyle w:val="ListNumber"/>
      </w:pPr>
      <w:r>
        <w:t xml:space="preserve">In small groups, students </w:t>
      </w:r>
      <w:r w:rsidR="7D775571">
        <w:t>share</w:t>
      </w:r>
      <w:r>
        <w:t xml:space="preserve"> their </w:t>
      </w:r>
      <w:r w:rsidR="09116F30">
        <w:t>reflection</w:t>
      </w:r>
      <w:r w:rsidR="6E4E4D40">
        <w:t>s.</w:t>
      </w:r>
      <w:r w:rsidR="2837C808">
        <w:t xml:space="preserve"> Students reflect on their writing using guiding questions. For example:</w:t>
      </w:r>
    </w:p>
    <w:p w14:paraId="419E3E48" w14:textId="6FF346DE" w:rsidR="57A4D3D2" w:rsidRDefault="2E293A9E" w:rsidP="001F5DF6">
      <w:pPr>
        <w:pStyle w:val="ListBullet"/>
        <w:ind w:left="1134"/>
      </w:pPr>
      <w:r>
        <w:t>What language features did you use to write</w:t>
      </w:r>
      <w:r w:rsidR="57A4D3D2">
        <w:t xml:space="preserve"> from Jack’s point of view? (narrative voice, personal pronouns)</w:t>
      </w:r>
    </w:p>
    <w:p w14:paraId="3A917689" w14:textId="63296B58" w:rsidR="2DE18326" w:rsidRDefault="2DE18326" w:rsidP="001F5DF6">
      <w:pPr>
        <w:pStyle w:val="ListBullet"/>
        <w:ind w:left="1134"/>
      </w:pPr>
      <w:r>
        <w:t xml:space="preserve">What types of vocabulary did you use to convey Jack’s thoughts and emotions? </w:t>
      </w:r>
      <w:r w:rsidR="6F51A5F0">
        <w:t>For example,</w:t>
      </w:r>
      <w:r w:rsidR="7B0896D6">
        <w:t xml:space="preserve"> </w:t>
      </w:r>
      <w:r w:rsidR="6F51A5F0">
        <w:t>hate, unkind, defended, struggled</w:t>
      </w:r>
      <w:r w:rsidR="35C04A80">
        <w:t xml:space="preserve"> </w:t>
      </w:r>
      <w:r w:rsidR="7B0896D6">
        <w:t>(Stage 2)</w:t>
      </w:r>
    </w:p>
    <w:p w14:paraId="5709B2C5" w14:textId="6479DB2A" w:rsidR="2DE18326" w:rsidRDefault="2DE18326" w:rsidP="001F5DF6">
      <w:pPr>
        <w:pStyle w:val="ListBullet"/>
        <w:ind w:left="1134"/>
      </w:pPr>
      <w:r>
        <w:t>How did you use adjectival clauses (Stage 2) or embedded adjectival clauses (Stage 3) to provide descriptive details in your reflection?</w:t>
      </w:r>
    </w:p>
    <w:p w14:paraId="23C01BF2" w14:textId="5D4ECED9" w:rsidR="332816DB" w:rsidRDefault="332816DB" w:rsidP="001F5DF6">
      <w:pPr>
        <w:pStyle w:val="ListBullet"/>
        <w:ind w:left="1134"/>
      </w:pPr>
      <w:r>
        <w:t xml:space="preserve">How did you use different sentence </w:t>
      </w:r>
      <w:r w:rsidR="181B84C9">
        <w:t>f</w:t>
      </w:r>
      <w:r w:rsidR="401E3064">
        <w:t>unctions</w:t>
      </w:r>
      <w:r>
        <w:t xml:space="preserve"> to maintain reader engagement and create impact? Provide examples (Stage 3)</w:t>
      </w:r>
      <w:r w:rsidR="00A10910">
        <w:t>.</w:t>
      </w:r>
    </w:p>
    <w:p w14:paraId="6F7753CB" w14:textId="544D00BB" w:rsidR="0AA620F8" w:rsidRDefault="3C376D9C" w:rsidP="001F5DF6">
      <w:pPr>
        <w:pStyle w:val="ListNumber"/>
      </w:pPr>
      <w:r>
        <w:t xml:space="preserve">Read pages 153 </w:t>
      </w:r>
      <w:r w:rsidR="63FB7847">
        <w:t>to</w:t>
      </w:r>
      <w:r>
        <w:t xml:space="preserve"> 1</w:t>
      </w:r>
      <w:r w:rsidR="4AC8508A">
        <w:t>5</w:t>
      </w:r>
      <w:r w:rsidR="4790DDB0">
        <w:t>9</w:t>
      </w:r>
      <w:r w:rsidR="288F559B">
        <w:t xml:space="preserve"> in </w:t>
      </w:r>
      <w:r w:rsidR="288F559B" w:rsidRPr="797034AD">
        <w:rPr>
          <w:rStyle w:val="Emphasis"/>
        </w:rPr>
        <w:t>Wonder</w:t>
      </w:r>
      <w:r>
        <w:t xml:space="preserve">. </w:t>
      </w:r>
      <w:r w:rsidR="4A1073A6">
        <w:t>Ask specific</w:t>
      </w:r>
      <w:r>
        <w:t xml:space="preserve"> questions</w:t>
      </w:r>
      <w:r w:rsidR="02B6C9A2">
        <w:t>,</w:t>
      </w:r>
      <w:r>
        <w:t xml:space="preserve"> including evaluative</w:t>
      </w:r>
      <w:r w:rsidR="1E5E5857">
        <w:t xml:space="preserve"> </w:t>
      </w:r>
      <w:r>
        <w:t>questions (Stage 3)</w:t>
      </w:r>
      <w:r w:rsidR="02B6C9A2">
        <w:t>,</w:t>
      </w:r>
      <w:r>
        <w:t xml:space="preserve"> to </w:t>
      </w:r>
      <w:r w:rsidR="704C1A9B">
        <w:t xml:space="preserve">build </w:t>
      </w:r>
      <w:r w:rsidR="14B52033">
        <w:t>a deeper understanding</w:t>
      </w:r>
      <w:r w:rsidR="704C1A9B">
        <w:t xml:space="preserve"> of</w:t>
      </w:r>
      <w:r w:rsidR="0899247E">
        <w:t xml:space="preserve"> Jack’s </w:t>
      </w:r>
      <w:r w:rsidR="665ED966">
        <w:t xml:space="preserve">emotions and motivation </w:t>
      </w:r>
      <w:r w:rsidR="7BDDE99D">
        <w:t xml:space="preserve">for </w:t>
      </w:r>
      <w:r w:rsidR="665ED966">
        <w:t>his actions. As</w:t>
      </w:r>
      <w:r>
        <w:t>k:</w:t>
      </w:r>
    </w:p>
    <w:p w14:paraId="6B88C0BA" w14:textId="62F29374" w:rsidR="6209A1F9" w:rsidRDefault="79DA21A3" w:rsidP="001F5DF6">
      <w:pPr>
        <w:pStyle w:val="ListBullet"/>
        <w:ind w:left="1134"/>
      </w:pPr>
      <w:r>
        <w:t>Do you agree or disagree with Jack’s actions when</w:t>
      </w:r>
      <w:r w:rsidR="1D1C4B09">
        <w:t xml:space="preserve"> he </w:t>
      </w:r>
      <w:r w:rsidR="000E1967">
        <w:t>‘</w:t>
      </w:r>
      <w:r w:rsidR="4F7C2972">
        <w:t>...</w:t>
      </w:r>
      <w:r w:rsidR="000E1967">
        <w:t xml:space="preserve"> </w:t>
      </w:r>
      <w:r w:rsidR="4F7C2972">
        <w:t>punched him. Right in the mouth’</w:t>
      </w:r>
      <w:r w:rsidR="7D3F13B7">
        <w:t xml:space="preserve"> (p 154)</w:t>
      </w:r>
      <w:r w:rsidR="1D1C4B09">
        <w:t>?</w:t>
      </w:r>
      <w:r w:rsidR="21040AA6">
        <w:t xml:space="preserve"> </w:t>
      </w:r>
      <w:r w:rsidR="1431AD4E">
        <w:t>Why</w:t>
      </w:r>
      <w:r w:rsidR="004A79FE">
        <w:t xml:space="preserve"> or </w:t>
      </w:r>
      <w:r w:rsidR="1431AD4E">
        <w:t>why not?</w:t>
      </w:r>
    </w:p>
    <w:p w14:paraId="3327FC98" w14:textId="1B565829" w:rsidR="535C24B5" w:rsidRDefault="128E873C" w:rsidP="001F5DF6">
      <w:pPr>
        <w:pStyle w:val="ListBullet"/>
        <w:ind w:left="1134"/>
      </w:pPr>
      <w:r>
        <w:t xml:space="preserve">What do you think Jack </w:t>
      </w:r>
      <w:r w:rsidR="00922679">
        <w:t>i</w:t>
      </w:r>
      <w:r>
        <w:t>s feeling when</w:t>
      </w:r>
      <w:r w:rsidR="3030A6BC">
        <w:t xml:space="preserve"> he responds to Mr Tushman ‘It’ll just make everything worse’</w:t>
      </w:r>
      <w:r w:rsidR="30AAD4F5">
        <w:t xml:space="preserve"> (p 156)</w:t>
      </w:r>
      <w:r w:rsidR="3030A6BC">
        <w:t>?</w:t>
      </w:r>
    </w:p>
    <w:p w14:paraId="031393E9" w14:textId="7146BC74" w:rsidR="1729FB3C" w:rsidRDefault="14439D5E" w:rsidP="001F5DF6">
      <w:pPr>
        <w:pStyle w:val="ListBullet"/>
        <w:ind w:left="1134"/>
      </w:pPr>
      <w:r>
        <w:t>What do you learn about Jack</w:t>
      </w:r>
      <w:r w:rsidR="000E1967">
        <w:t>’</w:t>
      </w:r>
      <w:r>
        <w:t>s character when he confides in his mother? For example, he is sorry for his actions and has the courage to confide the truth to his mum.</w:t>
      </w:r>
    </w:p>
    <w:p w14:paraId="2E32C6D3" w14:textId="7EEB1C0C" w:rsidR="1BD588A5" w:rsidRDefault="1BD588A5" w:rsidP="08CC7309">
      <w:pPr>
        <w:pStyle w:val="FeatureBox3"/>
        <w:rPr>
          <w:b/>
          <w:bCs/>
          <w:lang w:val="en-GB"/>
        </w:rPr>
      </w:pPr>
      <w:r w:rsidRPr="08CC7309">
        <w:rPr>
          <w:b/>
          <w:bCs/>
        </w:rPr>
        <w:t xml:space="preserve">Stage 2 Assessment task </w:t>
      </w:r>
      <w:r w:rsidR="58C1F2A5" w:rsidRPr="08CC7309">
        <w:rPr>
          <w:b/>
          <w:bCs/>
        </w:rPr>
        <w:t>4</w:t>
      </w:r>
      <w:r w:rsidRPr="005F236B">
        <w:t xml:space="preserve"> </w:t>
      </w:r>
      <w:r>
        <w:t>– observations and work samples from this lesson allow students to demonstrate achievement towards the following syllabus outcomes and content points:</w:t>
      </w:r>
    </w:p>
    <w:p w14:paraId="1C50D818" w14:textId="372A98E9" w:rsidR="1BD588A5" w:rsidRDefault="1BD588A5" w:rsidP="08CC7309">
      <w:pPr>
        <w:pStyle w:val="FeatureBox3"/>
        <w:rPr>
          <w:rFonts w:eastAsia="Arial"/>
          <w:szCs w:val="22"/>
          <w:lang w:val="en-GB"/>
        </w:rPr>
      </w:pPr>
      <w:r w:rsidRPr="08CC7309">
        <w:rPr>
          <w:b/>
          <w:bCs/>
          <w:lang w:val="en-GB"/>
        </w:rPr>
        <w:t>EN2-VOCAB-01</w:t>
      </w:r>
      <w:r w:rsidRPr="08CC7309">
        <w:rPr>
          <w:lang w:val="en-GB"/>
        </w:rPr>
        <w:t xml:space="preserve"> </w:t>
      </w:r>
      <w:r>
        <w:t>–</w:t>
      </w:r>
      <w:r w:rsidRPr="08CC7309">
        <w:rPr>
          <w:lang w:val="en-GB"/>
        </w:rPr>
        <w:t xml:space="preserve"> </w:t>
      </w:r>
      <w:r w:rsidR="411F4141" w:rsidRPr="08CC7309">
        <w:rPr>
          <w:lang w:val="en-GB"/>
        </w:rPr>
        <w:t xml:space="preserve">builds knowledge and use of Tier 1, Tier 2 and Tier 3 vocabulary through interacting, wide reading and writing, and by defining and analysing </w:t>
      </w:r>
      <w:proofErr w:type="gramStart"/>
      <w:r w:rsidR="411F4141" w:rsidRPr="08CC7309">
        <w:rPr>
          <w:lang w:val="en-GB"/>
        </w:rPr>
        <w:t>words</w:t>
      </w:r>
      <w:proofErr w:type="gramEnd"/>
    </w:p>
    <w:p w14:paraId="6D24DA1C" w14:textId="6026D443" w:rsidR="411F4141" w:rsidRPr="00606A28" w:rsidRDefault="411F4141" w:rsidP="009B5A18">
      <w:pPr>
        <w:pStyle w:val="FeatureBox3"/>
        <w:numPr>
          <w:ilvl w:val="0"/>
          <w:numId w:val="2"/>
        </w:numPr>
        <w:ind w:left="567" w:hanging="567"/>
      </w:pPr>
      <w:r w:rsidRPr="1839ECEE">
        <w:rPr>
          <w:lang w:val="en-GB"/>
        </w:rPr>
        <w:t xml:space="preserve">build personal Tier 1, Tier </w:t>
      </w:r>
      <w:proofErr w:type="gramStart"/>
      <w:r w:rsidRPr="1839ECEE">
        <w:rPr>
          <w:lang w:val="en-GB"/>
        </w:rPr>
        <w:t>2</w:t>
      </w:r>
      <w:proofErr w:type="gramEnd"/>
      <w:r w:rsidRPr="1839ECEE">
        <w:rPr>
          <w:lang w:val="en-GB"/>
        </w:rPr>
        <w:t xml:space="preserve"> and Tier 3 vocabulary through social and learning interactions, reading and writing</w:t>
      </w:r>
      <w:r w:rsidR="32637B21" w:rsidRPr="1839ECEE">
        <w:rPr>
          <w:lang w:val="en-GB"/>
        </w:rPr>
        <w:t>.</w:t>
      </w:r>
    </w:p>
    <w:p w14:paraId="50204267" w14:textId="5E606FC5" w:rsidR="26543FBE" w:rsidRDefault="26543FBE" w:rsidP="08CC7309">
      <w:pPr>
        <w:pStyle w:val="FeatureBox3"/>
        <w:rPr>
          <w:rFonts w:eastAsia="Arial"/>
          <w:szCs w:val="22"/>
          <w:lang w:val="en-GB"/>
        </w:rPr>
      </w:pPr>
      <w:r w:rsidRPr="08CC7309">
        <w:rPr>
          <w:b/>
          <w:bCs/>
          <w:lang w:val="en-GB"/>
        </w:rPr>
        <w:t>EN2-CWT-01</w:t>
      </w:r>
      <w:r w:rsidRPr="00973F81">
        <w:rPr>
          <w:lang w:val="en-GB"/>
        </w:rPr>
        <w:t xml:space="preserve"> </w:t>
      </w:r>
      <w:r>
        <w:t>–</w:t>
      </w:r>
      <w:r w:rsidRPr="08CC7309">
        <w:rPr>
          <w:lang w:val="en-GB"/>
        </w:rPr>
        <w:t xml:space="preserve"> plans, creates and revises written texts for imaginative purposes, using text features, sentence-level grammar, punctuation and word-level language for a target </w:t>
      </w:r>
      <w:proofErr w:type="gramStart"/>
      <w:r w:rsidRPr="08CC7309">
        <w:rPr>
          <w:lang w:val="en-GB"/>
        </w:rPr>
        <w:t>audience</w:t>
      </w:r>
      <w:proofErr w:type="gramEnd"/>
    </w:p>
    <w:p w14:paraId="415885E9" w14:textId="2C5F37C2" w:rsidR="772483D7" w:rsidRDefault="772483D7" w:rsidP="009B5A18">
      <w:pPr>
        <w:pStyle w:val="FeatureBox3"/>
        <w:numPr>
          <w:ilvl w:val="0"/>
          <w:numId w:val="2"/>
        </w:numPr>
        <w:ind w:left="567" w:hanging="567"/>
        <w:rPr>
          <w:rFonts w:eastAsia="Arial"/>
          <w:szCs w:val="22"/>
          <w:lang w:val="en-GB"/>
        </w:rPr>
      </w:pPr>
      <w:r w:rsidRPr="1839ECEE">
        <w:rPr>
          <w:lang w:val="en-GB"/>
        </w:rPr>
        <w:t xml:space="preserve">maintain noun–pronoun referencing across a text for </w:t>
      </w:r>
      <w:proofErr w:type="gramStart"/>
      <w:r w:rsidRPr="1839ECEE">
        <w:rPr>
          <w:lang w:val="en-GB"/>
        </w:rPr>
        <w:t>cohesion</w:t>
      </w:r>
      <w:proofErr w:type="gramEnd"/>
    </w:p>
    <w:p w14:paraId="56FF0D6F" w14:textId="68E2BEBA" w:rsidR="26543FBE" w:rsidRDefault="26543FBE" w:rsidP="009B5A18">
      <w:pPr>
        <w:pStyle w:val="FeatureBox3"/>
        <w:numPr>
          <w:ilvl w:val="0"/>
          <w:numId w:val="2"/>
        </w:numPr>
        <w:ind w:left="567" w:hanging="567"/>
        <w:rPr>
          <w:rFonts w:eastAsia="Arial"/>
          <w:szCs w:val="22"/>
          <w:lang w:val="en-GB"/>
        </w:rPr>
      </w:pPr>
      <w:r w:rsidRPr="1839ECEE">
        <w:rPr>
          <w:lang w:val="en-GB"/>
        </w:rPr>
        <w:t xml:space="preserve">use adjectival clauses with noun groups to add information to subjects and </w:t>
      </w:r>
      <w:proofErr w:type="gramStart"/>
      <w:r w:rsidRPr="1839ECEE">
        <w:rPr>
          <w:lang w:val="en-GB"/>
        </w:rPr>
        <w:t>objects</w:t>
      </w:r>
      <w:proofErr w:type="gramEnd"/>
    </w:p>
    <w:p w14:paraId="589C4B56" w14:textId="5462BA64" w:rsidR="7EAD8DDD" w:rsidRDefault="7EAD8DDD" w:rsidP="009B5A18">
      <w:pPr>
        <w:pStyle w:val="FeatureBox3"/>
        <w:numPr>
          <w:ilvl w:val="0"/>
          <w:numId w:val="2"/>
        </w:numPr>
        <w:ind w:left="567" w:hanging="567"/>
        <w:rPr>
          <w:rFonts w:eastAsia="Arial"/>
          <w:szCs w:val="22"/>
          <w:lang w:val="en-GB"/>
        </w:rPr>
      </w:pPr>
      <w:r w:rsidRPr="1839ECEE">
        <w:rPr>
          <w:lang w:val="en-GB"/>
        </w:rPr>
        <w:t xml:space="preserve">select and use precise saying, thinking, acting, and relating verbs and verb groups to align with text </w:t>
      </w:r>
      <w:proofErr w:type="gramStart"/>
      <w:r w:rsidRPr="1839ECEE">
        <w:rPr>
          <w:lang w:val="en-GB"/>
        </w:rPr>
        <w:t>purposes</w:t>
      </w:r>
      <w:proofErr w:type="gramEnd"/>
    </w:p>
    <w:p w14:paraId="0C453BD4" w14:textId="6D16D74D" w:rsidR="7EAD8DDD" w:rsidRDefault="7EAD8DDD" w:rsidP="009B5A18">
      <w:pPr>
        <w:pStyle w:val="FeatureBox3"/>
        <w:numPr>
          <w:ilvl w:val="0"/>
          <w:numId w:val="2"/>
        </w:numPr>
        <w:ind w:left="567" w:hanging="567"/>
      </w:pPr>
      <w:r w:rsidRPr="1839ECEE">
        <w:rPr>
          <w:lang w:val="en-GB"/>
        </w:rPr>
        <w:t>use</w:t>
      </w:r>
      <w:r w:rsidR="543DC297">
        <w:t xml:space="preserve"> declarative sentences to provide facts or state a </w:t>
      </w:r>
      <w:proofErr w:type="gramStart"/>
      <w:r w:rsidR="543DC297">
        <w:t>viewpoint</w:t>
      </w:r>
      <w:proofErr w:type="gramEnd"/>
    </w:p>
    <w:p w14:paraId="550C19B5" w14:textId="0179CAD6" w:rsidR="597839F4" w:rsidRDefault="597839F4" w:rsidP="009B5A18">
      <w:pPr>
        <w:pStyle w:val="FeatureBox3"/>
        <w:numPr>
          <w:ilvl w:val="0"/>
          <w:numId w:val="2"/>
        </w:numPr>
        <w:ind w:left="567" w:hanging="567"/>
        <w:rPr>
          <w:rFonts w:eastAsia="Arial"/>
          <w:szCs w:val="22"/>
          <w:lang w:val="en-GB"/>
        </w:rPr>
      </w:pPr>
      <w:r w:rsidRPr="1839ECEE">
        <w:rPr>
          <w:lang w:val="en-GB"/>
        </w:rPr>
        <w:t xml:space="preserve">use interrogative sentences to ask a direct question, or for rhetorical effect to engage the reader with a </w:t>
      </w:r>
      <w:proofErr w:type="gramStart"/>
      <w:r w:rsidRPr="1839ECEE">
        <w:rPr>
          <w:lang w:val="en-GB"/>
        </w:rPr>
        <w:t>viewpoint</w:t>
      </w:r>
      <w:proofErr w:type="gramEnd"/>
    </w:p>
    <w:p w14:paraId="79B6BA75" w14:textId="20FE84A6" w:rsidR="3886CF04" w:rsidRDefault="3886CF04" w:rsidP="009B5A18">
      <w:pPr>
        <w:pStyle w:val="FeatureBox3"/>
        <w:numPr>
          <w:ilvl w:val="0"/>
          <w:numId w:val="2"/>
        </w:numPr>
        <w:ind w:left="567" w:hanging="567"/>
        <w:rPr>
          <w:lang w:val="en-GB"/>
        </w:rPr>
      </w:pPr>
      <w:r w:rsidRPr="1839ECEE">
        <w:rPr>
          <w:lang w:val="en-GB"/>
        </w:rPr>
        <w:t>use</w:t>
      </w:r>
      <w:r w:rsidR="6BCDA6EF" w:rsidRPr="1839ECEE">
        <w:rPr>
          <w:lang w:val="en-GB"/>
        </w:rPr>
        <w:t xml:space="preserve"> personal pronouns to suit purpose and to connect personally with the audience</w:t>
      </w:r>
      <w:r w:rsidR="498CE010" w:rsidRPr="1839ECEE">
        <w:rPr>
          <w:lang w:val="en-GB"/>
        </w:rPr>
        <w:t>.</w:t>
      </w:r>
    </w:p>
    <w:p w14:paraId="608029B6" w14:textId="0961CA25" w:rsidR="75050AD1" w:rsidRDefault="75050AD1" w:rsidP="08CC7309">
      <w:pPr>
        <w:pStyle w:val="FeatureBox3"/>
        <w:rPr>
          <w:rFonts w:eastAsia="Arial"/>
        </w:rPr>
      </w:pPr>
      <w:r w:rsidRPr="1839ECEE">
        <w:rPr>
          <w:rFonts w:eastAsia="Arial"/>
          <w:b/>
          <w:bCs/>
        </w:rPr>
        <w:t xml:space="preserve">Stage 3 Assessment task </w:t>
      </w:r>
      <w:r w:rsidR="38987C1C" w:rsidRPr="1839ECEE">
        <w:rPr>
          <w:rFonts w:eastAsia="Arial"/>
          <w:b/>
          <w:bCs/>
        </w:rPr>
        <w:t>4</w:t>
      </w:r>
      <w:r w:rsidRPr="005F236B">
        <w:rPr>
          <w:rFonts w:eastAsia="Arial"/>
        </w:rPr>
        <w:t xml:space="preserve"> </w:t>
      </w:r>
      <w:r w:rsidRPr="1839ECEE">
        <w:rPr>
          <w:rFonts w:eastAsia="Arial"/>
        </w:rPr>
        <w:t xml:space="preserve">– </w:t>
      </w:r>
      <w:r w:rsidR="00606A28">
        <w:rPr>
          <w:rFonts w:eastAsia="Arial"/>
        </w:rPr>
        <w:t xml:space="preserve">collecting </w:t>
      </w:r>
      <w:r w:rsidR="79EE22BD" w:rsidRPr="1839ECEE">
        <w:rPr>
          <w:rFonts w:eastAsia="Arial"/>
        </w:rPr>
        <w:t xml:space="preserve">work samples </w:t>
      </w:r>
      <w:r w:rsidRPr="1839ECEE">
        <w:rPr>
          <w:rFonts w:eastAsia="Arial"/>
        </w:rPr>
        <w:t>from this lesson allow students to demonstrate achievement towards the following syllabus outcome and content point</w:t>
      </w:r>
      <w:r w:rsidR="1EFC77D1" w:rsidRPr="1839ECEE">
        <w:rPr>
          <w:rFonts w:eastAsia="Arial"/>
        </w:rPr>
        <w:t>s</w:t>
      </w:r>
      <w:r w:rsidRPr="1839ECEE">
        <w:rPr>
          <w:rFonts w:eastAsia="Arial"/>
        </w:rPr>
        <w:t>:</w:t>
      </w:r>
    </w:p>
    <w:p w14:paraId="725B3E93" w14:textId="00296577" w:rsidR="75050AD1" w:rsidRDefault="75050AD1" w:rsidP="08CC7309">
      <w:pPr>
        <w:pStyle w:val="FeatureBox3"/>
        <w:rPr>
          <w:rFonts w:eastAsia="Arial"/>
          <w:szCs w:val="22"/>
          <w:lang w:val="en-GB"/>
        </w:rPr>
      </w:pPr>
      <w:r w:rsidRPr="08CC7309">
        <w:rPr>
          <w:b/>
          <w:bCs/>
          <w:lang w:val="en-GB"/>
        </w:rPr>
        <w:t>EN3-CWT-01</w:t>
      </w:r>
      <w:r w:rsidRPr="002E0CAA">
        <w:rPr>
          <w:lang w:val="en-GB"/>
        </w:rPr>
        <w:t xml:space="preserve"> </w:t>
      </w:r>
      <w:r>
        <w:t>–</w:t>
      </w:r>
      <w:r w:rsidRPr="08CC7309">
        <w:rPr>
          <w:lang w:val="en-GB"/>
        </w:rPr>
        <w:t xml:space="preserve"> plans, creates and revises written texts for multiple purposes and audiences through selection of text features, sentence-level grammar, punctuation and word-level </w:t>
      </w:r>
      <w:proofErr w:type="gramStart"/>
      <w:r w:rsidRPr="08CC7309">
        <w:rPr>
          <w:lang w:val="en-GB"/>
        </w:rPr>
        <w:t>language</w:t>
      </w:r>
      <w:proofErr w:type="gramEnd"/>
    </w:p>
    <w:p w14:paraId="6F892C75" w14:textId="1BADEAF3" w:rsidR="75050AD1" w:rsidRDefault="75050AD1" w:rsidP="009B5A18">
      <w:pPr>
        <w:pStyle w:val="FeatureBox3"/>
        <w:numPr>
          <w:ilvl w:val="0"/>
          <w:numId w:val="2"/>
        </w:numPr>
        <w:ind w:left="567" w:hanging="567"/>
        <w:rPr>
          <w:lang w:val="en-GB"/>
        </w:rPr>
      </w:pPr>
      <w:r w:rsidRPr="1839ECEE">
        <w:rPr>
          <w:lang w:val="en-GB"/>
        </w:rPr>
        <w:t xml:space="preserve">choose and control narrative voice across a </w:t>
      </w:r>
      <w:proofErr w:type="gramStart"/>
      <w:r w:rsidRPr="1839ECEE">
        <w:rPr>
          <w:lang w:val="en-GB"/>
        </w:rPr>
        <w:t>text</w:t>
      </w:r>
      <w:proofErr w:type="gramEnd"/>
    </w:p>
    <w:p w14:paraId="06FE4072" w14:textId="26BF913D" w:rsidR="2B0A25C6" w:rsidRDefault="2B0A25C6" w:rsidP="009B5A18">
      <w:pPr>
        <w:pStyle w:val="FeatureBox3"/>
        <w:numPr>
          <w:ilvl w:val="0"/>
          <w:numId w:val="2"/>
        </w:numPr>
        <w:ind w:left="567" w:hanging="567"/>
        <w:rPr>
          <w:lang w:val="en-GB"/>
        </w:rPr>
      </w:pPr>
      <w:r w:rsidRPr="1839ECEE">
        <w:rPr>
          <w:lang w:val="en-GB"/>
        </w:rPr>
        <w:t xml:space="preserve">maintain correct noun–pronoun referencing, subject–verb agreement and use temporal, conditional and causal connectives to build cohesive links across a </w:t>
      </w:r>
      <w:proofErr w:type="gramStart"/>
      <w:r w:rsidRPr="1839ECEE">
        <w:rPr>
          <w:lang w:val="en-GB"/>
        </w:rPr>
        <w:t>text</w:t>
      </w:r>
      <w:proofErr w:type="gramEnd"/>
    </w:p>
    <w:p w14:paraId="38744CC3" w14:textId="1983ABC9" w:rsidR="01D2379A" w:rsidRDefault="01D2379A" w:rsidP="009B5A18">
      <w:pPr>
        <w:pStyle w:val="FeatureBox3"/>
        <w:numPr>
          <w:ilvl w:val="0"/>
          <w:numId w:val="2"/>
        </w:numPr>
        <w:ind w:left="567" w:hanging="567"/>
        <w:rPr>
          <w:rFonts w:eastAsia="Arial"/>
          <w:szCs w:val="22"/>
          <w:lang w:val="en-GB"/>
        </w:rPr>
      </w:pPr>
      <w:r w:rsidRPr="1839ECEE">
        <w:rPr>
          <w:lang w:val="en-GB"/>
        </w:rPr>
        <w:t xml:space="preserve">experiment with embedding adjectival clauses with the subject and/or object of other clauses, to modify the meaning or to add detail to a noun or noun </w:t>
      </w:r>
      <w:proofErr w:type="gramStart"/>
      <w:r w:rsidRPr="1839ECEE">
        <w:rPr>
          <w:lang w:val="en-GB"/>
        </w:rPr>
        <w:t>group</w:t>
      </w:r>
      <w:proofErr w:type="gramEnd"/>
    </w:p>
    <w:p w14:paraId="73A0F590" w14:textId="7EB19E74" w:rsidR="08CC7309" w:rsidRDefault="070494E1" w:rsidP="009B5A18">
      <w:pPr>
        <w:pStyle w:val="FeatureBox3"/>
        <w:numPr>
          <w:ilvl w:val="0"/>
          <w:numId w:val="2"/>
        </w:numPr>
        <w:ind w:left="567" w:hanging="567"/>
        <w:rPr>
          <w:lang w:val="en-GB"/>
        </w:rPr>
      </w:pPr>
      <w:r w:rsidRPr="1839ECEE">
        <w:rPr>
          <w:lang w:val="en-GB"/>
        </w:rPr>
        <w:t xml:space="preserve">make choices about the use of declarative, exclamatory, </w:t>
      </w:r>
      <w:proofErr w:type="gramStart"/>
      <w:r w:rsidRPr="1839ECEE">
        <w:rPr>
          <w:lang w:val="en-GB"/>
        </w:rPr>
        <w:t>interrogative</w:t>
      </w:r>
      <w:proofErr w:type="gramEnd"/>
      <w:r w:rsidRPr="1839ECEE">
        <w:rPr>
          <w:lang w:val="en-GB"/>
        </w:rPr>
        <w:t xml:space="preserve"> and imperative sentences to suit text purpose, and for meaning and effect</w:t>
      </w:r>
      <w:r w:rsidR="6A3A6D77" w:rsidRPr="1839ECEE">
        <w:rPr>
          <w:lang w:val="en-GB"/>
        </w:rPr>
        <w:t>.</w:t>
      </w:r>
    </w:p>
    <w:p w14:paraId="57D04570" w14:textId="3DCC017E" w:rsidR="00CB6809" w:rsidRDefault="3322F7A8" w:rsidP="00A16CE9">
      <w:pPr>
        <w:pStyle w:val="Heading2"/>
      </w:pPr>
      <w:bookmarkStart w:id="105" w:name="_Toc166509056"/>
      <w:r>
        <w:t xml:space="preserve">Lesson </w:t>
      </w:r>
      <w:r w:rsidR="3C97A96B">
        <w:t>16</w:t>
      </w:r>
      <w:r w:rsidR="1D738918">
        <w:t xml:space="preserve"> –</w:t>
      </w:r>
      <w:r>
        <w:t xml:space="preserve"> </w:t>
      </w:r>
      <w:r w:rsidR="34703CA6">
        <w:t xml:space="preserve">asking questions to </w:t>
      </w:r>
      <w:r w:rsidR="598CCC91">
        <w:t>connect with characters</w:t>
      </w:r>
      <w:bookmarkEnd w:id="105"/>
    </w:p>
    <w:p w14:paraId="1ECC679E" w14:textId="77777777" w:rsidR="002A07F5" w:rsidRDefault="002A07F5" w:rsidP="002A07F5">
      <w:r w:rsidRPr="006D360D">
        <w:t>The following teaching and learning activities support multi-age settings.</w:t>
      </w:r>
    </w:p>
    <w:p w14:paraId="22AFCBA7" w14:textId="77777777" w:rsidR="002A07F5" w:rsidRPr="006D360D" w:rsidRDefault="11F4AFF8" w:rsidP="003E45A6">
      <w:pPr>
        <w:pStyle w:val="Heading3"/>
      </w:pPr>
      <w:bookmarkStart w:id="106" w:name="_Toc166509057"/>
      <w:r>
        <w:t>Whole</w:t>
      </w:r>
      <w:bookmarkEnd w:id="106"/>
    </w:p>
    <w:p w14:paraId="24BA6BC2" w14:textId="358B2A50" w:rsidR="37B66DC2" w:rsidRDefault="37B66DC2" w:rsidP="009B5A18">
      <w:pPr>
        <w:pStyle w:val="ListNumber"/>
        <w:numPr>
          <w:ilvl w:val="0"/>
          <w:numId w:val="24"/>
        </w:numPr>
      </w:pPr>
      <w:r>
        <w:t xml:space="preserve">Play </w:t>
      </w:r>
      <w:r w:rsidR="51DC947E">
        <w:t>a</w:t>
      </w:r>
      <w:r>
        <w:t xml:space="preserve"> game </w:t>
      </w:r>
      <w:r w:rsidR="33302C5C">
        <w:t xml:space="preserve">of </w:t>
      </w:r>
      <w:r>
        <w:t>‘Would you rather’</w:t>
      </w:r>
      <w:r w:rsidR="13263B3B">
        <w:t>. S</w:t>
      </w:r>
      <w:r>
        <w:t xml:space="preserve">tate major events </w:t>
      </w:r>
      <w:r w:rsidR="3D20640B">
        <w:t xml:space="preserve">based on the characters </w:t>
      </w:r>
      <w:r>
        <w:t xml:space="preserve">from </w:t>
      </w:r>
      <w:r w:rsidR="5CB48327" w:rsidRPr="00026F71">
        <w:rPr>
          <w:rStyle w:val="Emphasis"/>
        </w:rPr>
        <w:t>Wonder</w:t>
      </w:r>
      <w:r w:rsidR="5CB48327">
        <w:t xml:space="preserve"> </w:t>
      </w:r>
      <w:r w:rsidR="024D17DA">
        <w:t xml:space="preserve">and ask </w:t>
      </w:r>
      <w:r>
        <w:t>students to choose a side. For example</w:t>
      </w:r>
      <w:r w:rsidR="5D1D6C62">
        <w:t>:</w:t>
      </w:r>
    </w:p>
    <w:p w14:paraId="4D589034" w14:textId="2E84B7E6" w:rsidR="6D14FF0C" w:rsidRDefault="760227DE" w:rsidP="001F5DF6">
      <w:pPr>
        <w:pStyle w:val="ListBullet"/>
        <w:ind w:left="1134"/>
      </w:pPr>
      <w:r>
        <w:t>Would you rather be friends with Auggie for a day or spend a day in his shoes experiencing the challenges he face</w:t>
      </w:r>
      <w:r w:rsidR="00DA687B">
        <w:t>s</w:t>
      </w:r>
      <w:r>
        <w:t>?</w:t>
      </w:r>
    </w:p>
    <w:p w14:paraId="039838DB" w14:textId="0B46A158" w:rsidR="6D14FF0C" w:rsidRDefault="6DC430C5" w:rsidP="009B5A18">
      <w:pPr>
        <w:pStyle w:val="ListParagraph"/>
        <w:numPr>
          <w:ilvl w:val="0"/>
          <w:numId w:val="4"/>
        </w:numPr>
        <w:ind w:left="1134"/>
      </w:pPr>
      <w:r>
        <w:t>Would you rather have a precept that says</w:t>
      </w:r>
      <w:r w:rsidR="60E71979">
        <w:t>,</w:t>
      </w:r>
      <w:r>
        <w:t xml:space="preserve"> </w:t>
      </w:r>
      <w:r w:rsidR="6CFB4738">
        <w:t>‘</w:t>
      </w:r>
      <w:r>
        <w:t>When given the choice between being right or being kind, choose kind</w:t>
      </w:r>
      <w:r w:rsidR="4866E853">
        <w:t>’ (p 48)</w:t>
      </w:r>
      <w:r>
        <w:t xml:space="preserve"> or </w:t>
      </w:r>
      <w:r w:rsidR="19C1A42F">
        <w:t>‘</w:t>
      </w:r>
      <w:r>
        <w:t>Your deeds are your monuments</w:t>
      </w:r>
      <w:r w:rsidR="3992D4A3">
        <w:t>’</w:t>
      </w:r>
      <w:r w:rsidR="1536BEC9">
        <w:t xml:space="preserve"> (p 65)</w:t>
      </w:r>
      <w:r>
        <w:t>?</w:t>
      </w:r>
    </w:p>
    <w:p w14:paraId="27FD54C2" w14:textId="1D22C0ED" w:rsidR="6D14FF0C" w:rsidRDefault="6DC430C5" w:rsidP="009B5A18">
      <w:pPr>
        <w:pStyle w:val="ListParagraph"/>
        <w:numPr>
          <w:ilvl w:val="0"/>
          <w:numId w:val="4"/>
        </w:numPr>
        <w:ind w:left="1134"/>
      </w:pPr>
      <w:r>
        <w:t>Would you rather have a friend like Summer</w:t>
      </w:r>
      <w:r w:rsidR="00F05445">
        <w:t>,</w:t>
      </w:r>
      <w:r>
        <w:t xml:space="preserve"> who</w:t>
      </w:r>
      <w:r w:rsidR="00F05445">
        <w:t xml:space="preserve"> </w:t>
      </w:r>
      <w:r w:rsidR="37D8E2ED">
        <w:t>i</w:t>
      </w:r>
      <w:r>
        <w:t xml:space="preserve">s always kind and supportive, or a friend like </w:t>
      </w:r>
      <w:r w:rsidR="56742334">
        <w:t>August</w:t>
      </w:r>
      <w:r w:rsidR="00F05445">
        <w:t>,</w:t>
      </w:r>
      <w:r w:rsidR="56742334">
        <w:t xml:space="preserve"> </w:t>
      </w:r>
      <w:r>
        <w:t xml:space="preserve">who can be </w:t>
      </w:r>
      <w:r w:rsidR="0B9AE686">
        <w:t xml:space="preserve">funny </w:t>
      </w:r>
      <w:r>
        <w:t xml:space="preserve">and </w:t>
      </w:r>
      <w:r w:rsidR="370CF6B2">
        <w:t>thoughtful</w:t>
      </w:r>
      <w:r>
        <w:t>?</w:t>
      </w:r>
    </w:p>
    <w:p w14:paraId="5C2E0924" w14:textId="1D79B13D" w:rsidR="794AB058" w:rsidRPr="001F5DF6" w:rsidRDefault="54E3843B" w:rsidP="001F5DF6">
      <w:pPr>
        <w:pStyle w:val="ListNumber"/>
      </w:pPr>
      <w:r>
        <w:t xml:space="preserve">Revise </w:t>
      </w:r>
      <w:r w:rsidR="484DB284">
        <w:t xml:space="preserve">how </w:t>
      </w:r>
      <w:r>
        <w:t xml:space="preserve">narrative conventions engage the reader and </w:t>
      </w:r>
      <w:r w:rsidR="2B1731F5">
        <w:t xml:space="preserve">help </w:t>
      </w:r>
      <w:r w:rsidR="7C62C0C4">
        <w:t>develop characterisation.</w:t>
      </w:r>
      <w:r>
        <w:t xml:space="preserve"> </w:t>
      </w:r>
      <w:r w:rsidR="6EC7E544">
        <w:t>For example, dialogue to reveal character interactions, first person narrative voice to reveal characters</w:t>
      </w:r>
      <w:r w:rsidR="28A095DF">
        <w:t>’</w:t>
      </w:r>
      <w:r w:rsidR="6EC7E544">
        <w:t xml:space="preserve"> thoughts and emotions.</w:t>
      </w:r>
    </w:p>
    <w:p w14:paraId="708C91F7" w14:textId="0B881DB2" w:rsidR="002A07F5" w:rsidRDefault="09A8307A" w:rsidP="001F5DF6">
      <w:pPr>
        <w:pStyle w:val="ListNumber"/>
      </w:pPr>
      <w:r>
        <w:t xml:space="preserve">Read pages 160 </w:t>
      </w:r>
      <w:r w:rsidR="4D907E37">
        <w:t>to</w:t>
      </w:r>
      <w:r>
        <w:t xml:space="preserve"> 1</w:t>
      </w:r>
      <w:r w:rsidR="788B3EE9">
        <w:t>85</w:t>
      </w:r>
      <w:r w:rsidR="53C343EE">
        <w:t xml:space="preserve"> of </w:t>
      </w:r>
      <w:r w:rsidR="53C343EE" w:rsidRPr="797034AD">
        <w:rPr>
          <w:rStyle w:val="Emphasis"/>
        </w:rPr>
        <w:t>Wonder</w:t>
      </w:r>
      <w:r>
        <w:t xml:space="preserve">. </w:t>
      </w:r>
      <w:r w:rsidR="12E8157C">
        <w:t xml:space="preserve">Ask specific </w:t>
      </w:r>
      <w:r>
        <w:t>questions</w:t>
      </w:r>
      <w:r w:rsidR="28A095DF">
        <w:t>,</w:t>
      </w:r>
      <w:r>
        <w:t xml:space="preserve"> including evaluative </w:t>
      </w:r>
      <w:r w:rsidR="7081D9B7">
        <w:t>and analytical</w:t>
      </w:r>
      <w:r w:rsidR="5D4B0FDF">
        <w:t xml:space="preserve"> questions</w:t>
      </w:r>
      <w:r w:rsidR="7081D9B7">
        <w:t xml:space="preserve"> </w:t>
      </w:r>
      <w:r>
        <w:t>(Stage 3)</w:t>
      </w:r>
      <w:r w:rsidR="28A095DF">
        <w:t>,</w:t>
      </w:r>
      <w:r>
        <w:t xml:space="preserve"> to </w:t>
      </w:r>
      <w:r w:rsidR="0FA5731E">
        <w:t>activate background knowledge</w:t>
      </w:r>
      <w:r>
        <w:t xml:space="preserve"> </w:t>
      </w:r>
      <w:r w:rsidR="28A095DF">
        <w:t xml:space="preserve">about </w:t>
      </w:r>
      <w:r w:rsidR="2B49E748">
        <w:t>Jack and August’s relationship</w:t>
      </w:r>
      <w:r>
        <w:t>. Ask:</w:t>
      </w:r>
    </w:p>
    <w:p w14:paraId="591F8711" w14:textId="33E8B58E" w:rsidR="002A07F5" w:rsidRDefault="16DBD6CF" w:rsidP="001F5DF6">
      <w:pPr>
        <w:pStyle w:val="ListBullet"/>
        <w:ind w:left="1134"/>
      </w:pPr>
      <w:r>
        <w:t>Why do you think that Jack ‘...</w:t>
      </w:r>
      <w:r w:rsidR="008E50D0">
        <w:t xml:space="preserve"> </w:t>
      </w:r>
      <w:r>
        <w:t>would really rather not tell</w:t>
      </w:r>
      <w:r w:rsidR="008E50D0">
        <w:t xml:space="preserve"> </w:t>
      </w:r>
      <w:r>
        <w:t>...’ (p 160) the reasons behin</w:t>
      </w:r>
      <w:r w:rsidR="14AFC6D9">
        <w:t>d punching Julian?</w:t>
      </w:r>
    </w:p>
    <w:p w14:paraId="58BDC3F2" w14:textId="3B61F06B" w:rsidR="05433682" w:rsidRDefault="4B93026B" w:rsidP="001F5DF6">
      <w:pPr>
        <w:pStyle w:val="ListBullet"/>
        <w:ind w:left="1134"/>
      </w:pPr>
      <w:r>
        <w:t>W</w:t>
      </w:r>
      <w:r w:rsidR="2D8860D7">
        <w:t>hy was there ‘no clean slate’ (p 168) for Jack upon returning to school?</w:t>
      </w:r>
    </w:p>
    <w:p w14:paraId="2A1B058B" w14:textId="3B44ED6E" w:rsidR="002A07F5" w:rsidRDefault="4B93026B" w:rsidP="001F5DF6">
      <w:pPr>
        <w:pStyle w:val="ListBullet"/>
        <w:ind w:left="1134"/>
      </w:pPr>
      <w:r>
        <w:t>How d</w:t>
      </w:r>
      <w:r w:rsidR="0006027B">
        <w:t>o</w:t>
      </w:r>
      <w:r>
        <w:t xml:space="preserve"> </w:t>
      </w:r>
      <w:r w:rsidR="2FC6F4D6">
        <w:t xml:space="preserve">you think the </w:t>
      </w:r>
      <w:r w:rsidR="6D59EF89">
        <w:t>‘war’ influence</w:t>
      </w:r>
      <w:r w:rsidR="71BD69F3">
        <w:t>d</w:t>
      </w:r>
      <w:r w:rsidR="6D59EF89">
        <w:t xml:space="preserve"> </w:t>
      </w:r>
      <w:r>
        <w:t>Jack and August</w:t>
      </w:r>
      <w:r w:rsidR="18617C19">
        <w:t>’s</w:t>
      </w:r>
      <w:r>
        <w:t xml:space="preserve"> relationship</w:t>
      </w:r>
      <w:r w:rsidR="38E20150">
        <w:t>?</w:t>
      </w:r>
    </w:p>
    <w:p w14:paraId="2183E065" w14:textId="0C8E96E9" w:rsidR="15972775" w:rsidRDefault="1DDF939A" w:rsidP="001F5DF6">
      <w:pPr>
        <w:pStyle w:val="ListBullet"/>
        <w:ind w:left="1134"/>
      </w:pPr>
      <w:r>
        <w:t>How</w:t>
      </w:r>
      <w:r w:rsidR="63897665">
        <w:t xml:space="preserve"> do you think August and </w:t>
      </w:r>
      <w:r>
        <w:t>Jack felt</w:t>
      </w:r>
      <w:r w:rsidR="63897665">
        <w:t xml:space="preserve"> when presented with the list of ‘official sides’</w:t>
      </w:r>
      <w:r w:rsidR="108179B0">
        <w:t xml:space="preserve"> (p 177)</w:t>
      </w:r>
      <w:r w:rsidR="63897665">
        <w:t>?</w:t>
      </w:r>
    </w:p>
    <w:p w14:paraId="000DBBC9" w14:textId="5E55619C" w:rsidR="1429120F" w:rsidRDefault="1429120F" w:rsidP="08CC7309">
      <w:pPr>
        <w:pStyle w:val="FeatureBox"/>
      </w:pPr>
      <w:r w:rsidRPr="08CC7309">
        <w:rPr>
          <w:b/>
          <w:bCs/>
        </w:rPr>
        <w:t>Note:</w:t>
      </w:r>
      <w:r w:rsidRPr="004A79FE">
        <w:t xml:space="preserve"> </w:t>
      </w:r>
      <w:r>
        <w:t>students will continue reading the text in the next unit.</w:t>
      </w:r>
    </w:p>
    <w:p w14:paraId="55BFD628" w14:textId="60913532" w:rsidR="4A8FE771" w:rsidRDefault="63DBAB13" w:rsidP="001F5DF6">
      <w:pPr>
        <w:pStyle w:val="ListNumber"/>
      </w:pPr>
      <w:r>
        <w:t>Explain that students will</w:t>
      </w:r>
      <w:r w:rsidR="30454AD5">
        <w:t xml:space="preserve"> </w:t>
      </w:r>
      <w:r w:rsidR="3AB87E08">
        <w:t>use evidence from the text to reflect on the statement</w:t>
      </w:r>
      <w:r>
        <w:t xml:space="preserve"> ‘Jack is a good friend to August</w:t>
      </w:r>
      <w:r w:rsidR="008E50D0">
        <w:t>’</w:t>
      </w:r>
      <w:r w:rsidR="7817429F">
        <w:t>.</w:t>
      </w:r>
    </w:p>
    <w:p w14:paraId="0589C5C6" w14:textId="4675935C" w:rsidR="002A07F5" w:rsidRDefault="3B91DAE2" w:rsidP="60419624">
      <w:pPr>
        <w:pStyle w:val="Heading3"/>
      </w:pPr>
      <w:bookmarkStart w:id="107" w:name="_Toc166509058"/>
      <w:r>
        <w:t>Part</w:t>
      </w:r>
      <w:bookmarkEnd w:id="107"/>
    </w:p>
    <w:p w14:paraId="04FE5A78" w14:textId="0844E0D9" w:rsidR="002A07F5" w:rsidRDefault="002A07F5" w:rsidP="002A07F5">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Stage 2 and Stage 3."/>
      </w:tblPr>
      <w:tblGrid>
        <w:gridCol w:w="7280"/>
        <w:gridCol w:w="7280"/>
      </w:tblGrid>
      <w:tr w:rsidR="002A07F5" w14:paraId="61170003" w14:textId="77777777" w:rsidTr="797034AD">
        <w:trPr>
          <w:cnfStyle w:val="100000000000" w:firstRow="1" w:lastRow="0" w:firstColumn="0" w:lastColumn="0" w:oddVBand="0" w:evenVBand="0" w:oddHBand="0" w:evenHBand="0" w:firstRowFirstColumn="0" w:firstRowLastColumn="0" w:lastRowFirstColumn="0" w:lastRowLastColumn="0"/>
        </w:trPr>
        <w:tc>
          <w:tcPr>
            <w:tcW w:w="7280" w:type="dxa"/>
          </w:tcPr>
          <w:p w14:paraId="2CE16AA9" w14:textId="0FC2BA4D" w:rsidR="002A07F5" w:rsidRDefault="002A07F5" w:rsidP="00977F2B">
            <w:r>
              <w:t>Stage 2 (</w:t>
            </w:r>
            <w:r w:rsidR="70340715">
              <w:t>pairs/</w:t>
            </w:r>
            <w:r>
              <w:t>small groups)</w:t>
            </w:r>
          </w:p>
        </w:tc>
        <w:tc>
          <w:tcPr>
            <w:tcW w:w="7280" w:type="dxa"/>
          </w:tcPr>
          <w:p w14:paraId="5EC5B0A8" w14:textId="1F991581" w:rsidR="002A07F5" w:rsidRDefault="11F4AFF8" w:rsidP="00977F2B">
            <w:r>
              <w:t>Stage 3 (teacher guided/pairs</w:t>
            </w:r>
            <w:r w:rsidR="6BA6CD80">
              <w:t>/independent</w:t>
            </w:r>
            <w:r w:rsidR="0AF8F82E">
              <w:t>)</w:t>
            </w:r>
          </w:p>
        </w:tc>
      </w:tr>
      <w:tr w:rsidR="002A07F5" w14:paraId="0838280B" w14:textId="77777777" w:rsidTr="797034AD">
        <w:trPr>
          <w:cnfStyle w:val="000000100000" w:firstRow="0" w:lastRow="0" w:firstColumn="0" w:lastColumn="0" w:oddVBand="0" w:evenVBand="0" w:oddHBand="1" w:evenHBand="0" w:firstRowFirstColumn="0" w:firstRowLastColumn="0" w:lastRowFirstColumn="0" w:lastRowLastColumn="0"/>
        </w:trPr>
        <w:tc>
          <w:tcPr>
            <w:tcW w:w="7280" w:type="dxa"/>
          </w:tcPr>
          <w:p w14:paraId="569FAE73" w14:textId="74085482" w:rsidR="002A07F5" w:rsidRPr="001F5DF6" w:rsidRDefault="672A2136" w:rsidP="001F5DF6">
            <w:pPr>
              <w:pStyle w:val="ListNumber"/>
            </w:pPr>
            <w:r>
              <w:t xml:space="preserve">In </w:t>
            </w:r>
            <w:r w:rsidR="6D9521B4">
              <w:t>pairs</w:t>
            </w:r>
            <w:r>
              <w:t xml:space="preserve">, students </w:t>
            </w:r>
            <w:r w:rsidR="78D7B022">
              <w:t>d</w:t>
            </w:r>
            <w:r w:rsidR="7BF817B3">
              <w:t>iscuss</w:t>
            </w:r>
            <w:r>
              <w:t xml:space="preserve"> whether </w:t>
            </w:r>
            <w:r w:rsidR="6F6D7A9D">
              <w:t>‘</w:t>
            </w:r>
            <w:r w:rsidR="7CC6C00F">
              <w:t xml:space="preserve">Jack </w:t>
            </w:r>
            <w:r w:rsidR="49BC592A">
              <w:t>is a good friend to Aug</w:t>
            </w:r>
            <w:r w:rsidR="60DBDDC1">
              <w:t>ust’</w:t>
            </w:r>
            <w:r w:rsidR="1ED00823">
              <w:t>, with each student taking an opposing side</w:t>
            </w:r>
            <w:r w:rsidR="49BC592A">
              <w:t>.</w:t>
            </w:r>
          </w:p>
          <w:p w14:paraId="159C6E8E" w14:textId="2DA8EA2F" w:rsidR="002A07F5" w:rsidRPr="001F5DF6" w:rsidRDefault="2AF5879A" w:rsidP="001F5DF6">
            <w:pPr>
              <w:pStyle w:val="ListNumber"/>
            </w:pPr>
            <w:r>
              <w:t xml:space="preserve">Students </w:t>
            </w:r>
            <w:r w:rsidR="3781FF72">
              <w:t xml:space="preserve">write 3 </w:t>
            </w:r>
            <w:r w:rsidR="6B8B624B">
              <w:t xml:space="preserve">reasons </w:t>
            </w:r>
            <w:r w:rsidR="3781FF72">
              <w:t>t</w:t>
            </w:r>
            <w:r w:rsidR="5D39A9E5">
              <w:t xml:space="preserve">o </w:t>
            </w:r>
            <w:r w:rsidR="49BC592A">
              <w:t xml:space="preserve">support </w:t>
            </w:r>
            <w:r w:rsidR="625DDBB4">
              <w:t xml:space="preserve">their </w:t>
            </w:r>
            <w:r w:rsidR="4E59AC3D">
              <w:t>ideas</w:t>
            </w:r>
            <w:r w:rsidR="189620B9">
              <w:t>, using evidence from the text.</w:t>
            </w:r>
          </w:p>
          <w:p w14:paraId="1E0E7BA1" w14:textId="55401813" w:rsidR="002A07F5" w:rsidRDefault="600D0B18" w:rsidP="001F5DF6">
            <w:pPr>
              <w:pStyle w:val="ListNumber"/>
            </w:pPr>
            <w:r>
              <w:t xml:space="preserve">Students </w:t>
            </w:r>
            <w:r w:rsidR="43944BCA">
              <w:t>combine</w:t>
            </w:r>
            <w:r>
              <w:t xml:space="preserve"> with another pair </w:t>
            </w:r>
            <w:r w:rsidR="5B7A903B">
              <w:t xml:space="preserve">to </w:t>
            </w:r>
            <w:r w:rsidR="3F5A69D1">
              <w:t>expand</w:t>
            </w:r>
            <w:r w:rsidR="2B0243CA">
              <w:t xml:space="preserve"> </w:t>
            </w:r>
            <w:r>
              <w:t xml:space="preserve">and share their </w:t>
            </w:r>
            <w:r w:rsidR="3D149A4C">
              <w:t>reason</w:t>
            </w:r>
            <w:r>
              <w:t>s</w:t>
            </w:r>
            <w:r w:rsidR="4724813B">
              <w:t>. Students reflect if their thinking changed after listening to their peers</w:t>
            </w:r>
            <w:r w:rsidR="54D6BF92">
              <w:t>’</w:t>
            </w:r>
            <w:r w:rsidR="4724813B">
              <w:t xml:space="preserve"> ideas.</w:t>
            </w:r>
          </w:p>
        </w:tc>
        <w:tc>
          <w:tcPr>
            <w:tcW w:w="7280" w:type="dxa"/>
          </w:tcPr>
          <w:p w14:paraId="597E0F5B" w14:textId="15E6D143" w:rsidR="1E775A84" w:rsidRDefault="7F693EB5" w:rsidP="111EC3A3">
            <w:pPr>
              <w:pStyle w:val="ListNumber"/>
            </w:pPr>
            <w:r>
              <w:t xml:space="preserve">Review analytical and evaluative questions from </w:t>
            </w:r>
            <w:hyperlink w:anchor="_Lesson_3_–_1">
              <w:r w:rsidRPr="797034AD">
                <w:rPr>
                  <w:rStyle w:val="Hyperlink"/>
                </w:rPr>
                <w:t>Lesson 3</w:t>
              </w:r>
            </w:hyperlink>
            <w:r>
              <w:t xml:space="preserve">. </w:t>
            </w:r>
            <w:r w:rsidR="20BDCF09">
              <w:t xml:space="preserve">Students </w:t>
            </w:r>
            <w:hyperlink r:id="rId63">
              <w:r w:rsidR="2FAC891E" w:rsidRPr="797034AD">
                <w:rPr>
                  <w:rStyle w:val="Hyperlink"/>
                </w:rPr>
                <w:t>turn and talk</w:t>
              </w:r>
            </w:hyperlink>
            <w:r w:rsidR="2FAC891E">
              <w:t xml:space="preserve"> </w:t>
            </w:r>
            <w:r w:rsidR="20BDCF09">
              <w:t xml:space="preserve">to discuss </w:t>
            </w:r>
            <w:r w:rsidR="687429AD">
              <w:t>their</w:t>
            </w:r>
            <w:r w:rsidR="20BDCF09">
              <w:t xml:space="preserve"> </w:t>
            </w:r>
            <w:r w:rsidR="511362CB">
              <w:t>understanding</w:t>
            </w:r>
            <w:r w:rsidR="20BDCF09">
              <w:t xml:space="preserve"> </w:t>
            </w:r>
            <w:r w:rsidR="5A4676D2">
              <w:t>of</w:t>
            </w:r>
            <w:r w:rsidR="20BDCF09">
              <w:t xml:space="preserve"> an </w:t>
            </w:r>
            <w:r w:rsidR="6A45CDD0">
              <w:t>analytical</w:t>
            </w:r>
            <w:r w:rsidR="20BDCF09">
              <w:t xml:space="preserve"> and an </w:t>
            </w:r>
            <w:r w:rsidR="18E9E27D">
              <w:t>evaluative question</w:t>
            </w:r>
            <w:r w:rsidR="20BDCF09">
              <w:t>.</w:t>
            </w:r>
          </w:p>
          <w:p w14:paraId="5DC4B124" w14:textId="274ADDBB" w:rsidR="38A0A588" w:rsidRDefault="6E190D81" w:rsidP="001F5DF6">
            <w:pPr>
              <w:pStyle w:val="ListNumber"/>
            </w:pPr>
            <w:r>
              <w:t>Co-construct an analytical and an evaluative question from Jack</w:t>
            </w:r>
            <w:r w:rsidR="35939C93">
              <w:t>’</w:t>
            </w:r>
            <w:r>
              <w:t xml:space="preserve">s </w:t>
            </w:r>
            <w:r w:rsidR="1081E1DE">
              <w:t>p</w:t>
            </w:r>
            <w:r>
              <w:t>art that promotes a deeper understanding of characters and events</w:t>
            </w:r>
            <w:r w:rsidR="7F34B82F">
              <w:t xml:space="preserve"> and that reflect enjoyment of the text</w:t>
            </w:r>
            <w:r>
              <w:t>. For example:</w:t>
            </w:r>
          </w:p>
          <w:p w14:paraId="74B1A0F8" w14:textId="0F4553B5" w:rsidR="71191288" w:rsidRDefault="48BFC87D" w:rsidP="001F5DF6">
            <w:pPr>
              <w:pStyle w:val="ListBullet"/>
              <w:ind w:left="1253"/>
            </w:pPr>
            <w:r>
              <w:t xml:space="preserve">Why did the author </w:t>
            </w:r>
            <w:r w:rsidR="00E51428">
              <w:t>R J</w:t>
            </w:r>
            <w:r>
              <w:t xml:space="preserve"> Palacio use the children to be the multiple narrators?</w:t>
            </w:r>
          </w:p>
          <w:p w14:paraId="1B002AB7" w14:textId="3DB2964E" w:rsidR="71191288" w:rsidRDefault="43E81FF3" w:rsidP="001F5DF6">
            <w:pPr>
              <w:pStyle w:val="ListBullet"/>
              <w:ind w:left="1253"/>
            </w:pPr>
            <w:r>
              <w:t>D</w:t>
            </w:r>
            <w:r w:rsidR="3CF4C1FB">
              <w:t>id you enjoy the structure of the text? Do</w:t>
            </w:r>
            <w:r>
              <w:t xml:space="preserve"> you think</w:t>
            </w:r>
            <w:r w:rsidR="441A3DEF">
              <w:t xml:space="preserve"> using multiple narrat</w:t>
            </w:r>
            <w:r w:rsidR="00AB78C9">
              <w:t>ors</w:t>
            </w:r>
            <w:r w:rsidR="441A3DEF">
              <w:t xml:space="preserve"> </w:t>
            </w:r>
            <w:r>
              <w:t>is an effective strategy to build characterisation? Why</w:t>
            </w:r>
            <w:r w:rsidR="008E50D0">
              <w:t xml:space="preserve"> or </w:t>
            </w:r>
            <w:r>
              <w:t>why not?</w:t>
            </w:r>
          </w:p>
          <w:p w14:paraId="1345B1EA" w14:textId="05DA1543" w:rsidR="5D342B4A" w:rsidRDefault="0E48C7E9" w:rsidP="001F5DF6">
            <w:pPr>
              <w:pStyle w:val="ListNumber"/>
            </w:pPr>
            <w:r>
              <w:t xml:space="preserve">Reflect on the text read throughout the unit. Students </w:t>
            </w:r>
            <w:r w:rsidR="6576099D">
              <w:t>pose</w:t>
            </w:r>
            <w:r w:rsidR="4B86F274">
              <w:t xml:space="preserve"> analytical and evaluative</w:t>
            </w:r>
            <w:r w:rsidR="6576099D">
              <w:t xml:space="preserve"> questions </w:t>
            </w:r>
            <w:r w:rsidR="615AD8CA">
              <w:t>about the text</w:t>
            </w:r>
            <w:r w:rsidR="1B86E303">
              <w:t xml:space="preserve"> read so far.</w:t>
            </w:r>
          </w:p>
          <w:p w14:paraId="7493C802" w14:textId="1A6E4F3C" w:rsidR="5DF80F9F" w:rsidRDefault="5DF80F9F" w:rsidP="08CC7309">
            <w:pPr>
              <w:pStyle w:val="FeatureBox2"/>
              <w:rPr>
                <w:rFonts w:eastAsia="Arial"/>
                <w:color w:val="000000" w:themeColor="text1"/>
              </w:rPr>
            </w:pPr>
            <w:r w:rsidRPr="08CC7309">
              <w:rPr>
                <w:b/>
                <w:bCs/>
              </w:rPr>
              <w:t>Too hard?</w:t>
            </w:r>
            <w:r>
              <w:t xml:space="preserve"> Provide students with question stems and matching text events to write their questions.</w:t>
            </w:r>
          </w:p>
          <w:p w14:paraId="7D6E36C5" w14:textId="76697035" w:rsidR="002A07F5" w:rsidRDefault="43D25DAA" w:rsidP="001F5DF6">
            <w:pPr>
              <w:pStyle w:val="ListNumber"/>
            </w:pPr>
            <w:r>
              <w:t xml:space="preserve">Students swap their questions with </w:t>
            </w:r>
            <w:r w:rsidR="711E966C">
              <w:t xml:space="preserve">a </w:t>
            </w:r>
            <w:r>
              <w:t>partner and respond using supporting evidence from the text.</w:t>
            </w:r>
            <w:r w:rsidR="1E1CCE2E">
              <w:t xml:space="preserve"> Students share their responses</w:t>
            </w:r>
            <w:r w:rsidR="7056D451">
              <w:t>.</w:t>
            </w:r>
          </w:p>
        </w:tc>
      </w:tr>
    </w:tbl>
    <w:p w14:paraId="6D64E6DD" w14:textId="77777777" w:rsidR="002A07F5" w:rsidRDefault="11F4AFF8" w:rsidP="003E45A6">
      <w:pPr>
        <w:pStyle w:val="Heading3"/>
      </w:pPr>
      <w:bookmarkStart w:id="108" w:name="_Toc166509059"/>
      <w:r>
        <w:t>Part</w:t>
      </w:r>
      <w:bookmarkEnd w:id="108"/>
    </w:p>
    <w:p w14:paraId="52F9A751" w14:textId="77777777" w:rsidR="002A07F5" w:rsidRDefault="002A07F5" w:rsidP="002A07F5">
      <w:r w:rsidRPr="006D360D">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Stage 2 and Stage 3."/>
      </w:tblPr>
      <w:tblGrid>
        <w:gridCol w:w="7280"/>
        <w:gridCol w:w="7280"/>
      </w:tblGrid>
      <w:tr w:rsidR="002A07F5" w14:paraId="03D177D6" w14:textId="77777777" w:rsidTr="797034AD">
        <w:trPr>
          <w:cnfStyle w:val="100000000000" w:firstRow="1" w:lastRow="0" w:firstColumn="0" w:lastColumn="0" w:oddVBand="0" w:evenVBand="0" w:oddHBand="0" w:evenHBand="0" w:firstRowFirstColumn="0" w:firstRowLastColumn="0" w:lastRowFirstColumn="0" w:lastRowLastColumn="0"/>
        </w:trPr>
        <w:tc>
          <w:tcPr>
            <w:tcW w:w="7280" w:type="dxa"/>
          </w:tcPr>
          <w:p w14:paraId="4E94B228" w14:textId="6C277791" w:rsidR="002A07F5" w:rsidRDefault="11F4AFF8" w:rsidP="00977F2B">
            <w:r>
              <w:t xml:space="preserve">Stage 2 </w:t>
            </w:r>
            <w:r w:rsidRPr="08CC7309">
              <w:rPr>
                <w:color w:val="FFFFFF" w:themeColor="background1"/>
              </w:rPr>
              <w:t>(teacher guided/</w:t>
            </w:r>
            <w:r w:rsidR="4904C4DD" w:rsidRPr="08CC7309">
              <w:rPr>
                <w:color w:val="FFFFFF" w:themeColor="background1"/>
              </w:rPr>
              <w:t>independent</w:t>
            </w:r>
            <w:r w:rsidR="7BDA1471" w:rsidRPr="08CC7309">
              <w:rPr>
                <w:color w:val="FFFFFF" w:themeColor="background1"/>
              </w:rPr>
              <w:t>/pairs</w:t>
            </w:r>
            <w:r w:rsidR="0BBC7D35" w:rsidRPr="08CC7309">
              <w:rPr>
                <w:color w:val="FFFFFF" w:themeColor="background1"/>
              </w:rPr>
              <w:t>)</w:t>
            </w:r>
          </w:p>
        </w:tc>
        <w:tc>
          <w:tcPr>
            <w:tcW w:w="7280" w:type="dxa"/>
          </w:tcPr>
          <w:p w14:paraId="3983794E" w14:textId="4F458F8D" w:rsidR="002A07F5" w:rsidRDefault="11F4AFF8" w:rsidP="00977F2B">
            <w:r>
              <w:t>Stage 3</w:t>
            </w:r>
            <w:r w:rsidR="42ABDBFC">
              <w:t xml:space="preserve"> </w:t>
            </w:r>
            <w:r>
              <w:t>(</w:t>
            </w:r>
            <w:r w:rsidR="464E9519">
              <w:t>pairs/independent</w:t>
            </w:r>
            <w:r w:rsidR="22CA6594">
              <w:t>)</w:t>
            </w:r>
          </w:p>
        </w:tc>
      </w:tr>
      <w:tr w:rsidR="002A07F5" w14:paraId="662420D5" w14:textId="77777777" w:rsidTr="797034AD">
        <w:trPr>
          <w:cnfStyle w:val="000000100000" w:firstRow="0" w:lastRow="0" w:firstColumn="0" w:lastColumn="0" w:oddVBand="0" w:evenVBand="0" w:oddHBand="1" w:evenHBand="0" w:firstRowFirstColumn="0" w:firstRowLastColumn="0" w:lastRowFirstColumn="0" w:lastRowLastColumn="0"/>
        </w:trPr>
        <w:tc>
          <w:tcPr>
            <w:tcW w:w="7280" w:type="dxa"/>
          </w:tcPr>
          <w:p w14:paraId="5BA09ACD" w14:textId="14E26480" w:rsidR="5687EE49" w:rsidRPr="00282ED7" w:rsidRDefault="162D6335" w:rsidP="001F5DF6">
            <w:pPr>
              <w:pStyle w:val="ListNumber"/>
            </w:pPr>
            <w:r>
              <w:t xml:space="preserve">Students share their </w:t>
            </w:r>
            <w:r w:rsidR="056997B1">
              <w:t xml:space="preserve">reasons </w:t>
            </w:r>
            <w:r>
              <w:t xml:space="preserve">from </w:t>
            </w:r>
            <w:r w:rsidR="7A51F4C2">
              <w:t>a</w:t>
            </w:r>
            <w:r>
              <w:t xml:space="preserve">ctivity </w:t>
            </w:r>
            <w:r w:rsidR="1074CE9F">
              <w:t>6</w:t>
            </w:r>
            <w:r>
              <w:t xml:space="preserve"> and discuss how these statements promote a deeper understanding of the characters and events.</w:t>
            </w:r>
          </w:p>
          <w:p w14:paraId="72E7F13D" w14:textId="57562A0B" w:rsidR="5687EE49" w:rsidRPr="00282ED7" w:rsidRDefault="19B6C415" w:rsidP="001F5DF6">
            <w:pPr>
              <w:pStyle w:val="ListNumber"/>
            </w:pPr>
            <w:r>
              <w:t>Review</w:t>
            </w:r>
            <w:r w:rsidR="2325E226">
              <w:t xml:space="preserve"> from</w:t>
            </w:r>
            <w:r w:rsidR="0047A37E">
              <w:t xml:space="preserve"> </w:t>
            </w:r>
            <w:hyperlink w:anchor="_Lesson_3_–_1">
              <w:r w:rsidR="0047A37E" w:rsidRPr="797034AD">
                <w:rPr>
                  <w:rStyle w:val="Hyperlink"/>
                </w:rPr>
                <w:t>Lesson 3</w:t>
              </w:r>
            </w:hyperlink>
            <w:r w:rsidR="2325E226">
              <w:t xml:space="preserve"> </w:t>
            </w:r>
            <w:r>
              <w:t xml:space="preserve">how </w:t>
            </w:r>
            <w:r w:rsidR="0CFE1E44">
              <w:t xml:space="preserve">asking and responding to questions is another way </w:t>
            </w:r>
            <w:r w:rsidR="7330B088">
              <w:t>readers</w:t>
            </w:r>
            <w:r w:rsidR="0CFE1E44">
              <w:t xml:space="preserve"> can</w:t>
            </w:r>
            <w:r w:rsidR="7393FCCC">
              <w:t xml:space="preserve"> clarify meaning </w:t>
            </w:r>
            <w:r w:rsidR="2340830D">
              <w:t>and</w:t>
            </w:r>
            <w:r w:rsidR="7393FCCC">
              <w:t xml:space="preserve"> deepe</w:t>
            </w:r>
            <w:r w:rsidR="67C0E280">
              <w:t>n their</w:t>
            </w:r>
            <w:r w:rsidR="7393FCCC">
              <w:t xml:space="preserve"> understanding of the characters and events</w:t>
            </w:r>
            <w:r w:rsidR="4CD752AB">
              <w:t>.</w:t>
            </w:r>
          </w:p>
          <w:p w14:paraId="75DC726E" w14:textId="789C901D" w:rsidR="5687EE49" w:rsidRPr="00282ED7" w:rsidRDefault="3FC0F17F" w:rsidP="001F5DF6">
            <w:pPr>
              <w:pStyle w:val="ListNumber"/>
              <w:rPr>
                <w:lang w:val="en-GB"/>
              </w:rPr>
            </w:pPr>
            <w:r>
              <w:t xml:space="preserve">Model posing a question </w:t>
            </w:r>
            <w:r w:rsidR="14529662">
              <w:t xml:space="preserve">about one of the characters and/or events from the text. For </w:t>
            </w:r>
            <w:proofErr w:type="spellStart"/>
            <w:r w:rsidR="14529662">
              <w:t>examp</w:t>
            </w:r>
            <w:proofErr w:type="spellEnd"/>
            <w:r w:rsidR="14529662" w:rsidRPr="797034AD">
              <w:rPr>
                <w:lang w:val="en-GB"/>
              </w:rPr>
              <w:t>le:</w:t>
            </w:r>
          </w:p>
          <w:p w14:paraId="18E625D0" w14:textId="0ED111AE" w:rsidR="6F998998" w:rsidRPr="00282ED7" w:rsidRDefault="38D7E682" w:rsidP="001F5DF6">
            <w:pPr>
              <w:pStyle w:val="ListBullet"/>
              <w:ind w:left="1156"/>
              <w:rPr>
                <w:lang w:val="en-GB"/>
              </w:rPr>
            </w:pPr>
            <w:r w:rsidRPr="00282ED7">
              <w:rPr>
                <w:lang w:val="en-GB"/>
              </w:rPr>
              <w:t>Why does Jack call himself a ‘total hypocrite’</w:t>
            </w:r>
            <w:r w:rsidR="7F3FC0EF" w:rsidRPr="00282ED7">
              <w:rPr>
                <w:lang w:val="en-GB"/>
              </w:rPr>
              <w:t xml:space="preserve"> (p 175)</w:t>
            </w:r>
            <w:r w:rsidRPr="00282ED7">
              <w:rPr>
                <w:lang w:val="en-GB"/>
              </w:rPr>
              <w:t>? (</w:t>
            </w:r>
            <w:r w:rsidR="264D60FE" w:rsidRPr="00282ED7">
              <w:rPr>
                <w:lang w:val="en-GB"/>
              </w:rPr>
              <w:t>character</w:t>
            </w:r>
            <w:r w:rsidRPr="00282ED7">
              <w:rPr>
                <w:lang w:val="en-GB"/>
              </w:rPr>
              <w:t>)</w:t>
            </w:r>
          </w:p>
          <w:p w14:paraId="0FEA5E6B" w14:textId="24829CE8" w:rsidR="5384F487" w:rsidRPr="00282ED7" w:rsidRDefault="17D29BE8" w:rsidP="001F5DF6">
            <w:pPr>
              <w:pStyle w:val="ListBullet"/>
              <w:ind w:left="1156"/>
              <w:rPr>
                <w:lang w:val="en-GB"/>
              </w:rPr>
            </w:pPr>
            <w:r w:rsidRPr="00282ED7">
              <w:rPr>
                <w:lang w:val="en-GB"/>
              </w:rPr>
              <w:t xml:space="preserve">What questions do you still have about </w:t>
            </w:r>
            <w:r w:rsidR="12D412F5" w:rsidRPr="00282ED7">
              <w:rPr>
                <w:lang w:val="en-GB"/>
              </w:rPr>
              <w:t>Jack not sitting with August on the first day of school?</w:t>
            </w:r>
            <w:r w:rsidR="5F3DFB2F" w:rsidRPr="00282ED7">
              <w:rPr>
                <w:lang w:val="en-GB"/>
              </w:rPr>
              <w:t xml:space="preserve"> (event)</w:t>
            </w:r>
          </w:p>
          <w:p w14:paraId="39B42176" w14:textId="5B0DE10C" w:rsidR="002A07F5" w:rsidRPr="00282ED7" w:rsidRDefault="78A8F65E" w:rsidP="63CC7261">
            <w:pPr>
              <w:pStyle w:val="ListNumber"/>
            </w:pPr>
            <w:r>
              <w:t>S</w:t>
            </w:r>
            <w:r w:rsidR="069566EF">
              <w:t>tudents pose question</w:t>
            </w:r>
            <w:r w:rsidR="40AFB9C9">
              <w:t>s</w:t>
            </w:r>
            <w:r w:rsidR="069566EF">
              <w:t xml:space="preserve"> </w:t>
            </w:r>
            <w:r w:rsidR="1E981CF5">
              <w:t>to clarify and follow up on information.</w:t>
            </w:r>
            <w:r w:rsidR="069566EF">
              <w:t xml:space="preserve"> </w:t>
            </w:r>
            <w:r w:rsidR="4CC4D5ED">
              <w:t xml:space="preserve">For </w:t>
            </w:r>
            <w:r w:rsidR="3E5E8B57">
              <w:t>example</w:t>
            </w:r>
            <w:r w:rsidR="3FD303F7">
              <w:t xml:space="preserve">, </w:t>
            </w:r>
            <w:r w:rsidR="6A119208" w:rsidRPr="00282ED7">
              <w:t>Will Jack and Auggie remain friends or will Jack do something to hurt him again?</w:t>
            </w:r>
          </w:p>
          <w:p w14:paraId="5A1D9F90" w14:textId="12D0C827" w:rsidR="43557D53" w:rsidRPr="00282ED7" w:rsidRDefault="43557D53" w:rsidP="08CC7309">
            <w:pPr>
              <w:pStyle w:val="FeatureBox2"/>
            </w:pPr>
            <w:r w:rsidRPr="00282ED7">
              <w:rPr>
                <w:b/>
                <w:bCs/>
              </w:rPr>
              <w:t>Too hard?</w:t>
            </w:r>
            <w:r w:rsidRPr="00282ED7">
              <w:t xml:space="preserve"> Provide students with question stems to scaffold their writing of a question.</w:t>
            </w:r>
          </w:p>
          <w:p w14:paraId="0CD416ED" w14:textId="25441D4E" w:rsidR="002A07F5" w:rsidRPr="00282ED7" w:rsidRDefault="7444CE32" w:rsidP="001F5DF6">
            <w:pPr>
              <w:pStyle w:val="ListNumber"/>
            </w:pPr>
            <w:r>
              <w:t>Students swap their questions wi</w:t>
            </w:r>
            <w:r w:rsidR="18C60FAA">
              <w:t xml:space="preserve">th </w:t>
            </w:r>
            <w:r w:rsidR="08143EDB">
              <w:t>a</w:t>
            </w:r>
            <w:r w:rsidR="18C60FAA">
              <w:t xml:space="preserve"> partner and respond using supporting evidence from the text.</w:t>
            </w:r>
          </w:p>
        </w:tc>
        <w:tc>
          <w:tcPr>
            <w:tcW w:w="7280" w:type="dxa"/>
          </w:tcPr>
          <w:p w14:paraId="461FCE7E" w14:textId="7903F38B" w:rsidR="42CC5429" w:rsidRPr="00282ED7" w:rsidRDefault="60D852E8" w:rsidP="1839ECEE">
            <w:pPr>
              <w:pStyle w:val="ListNumber"/>
            </w:pPr>
            <w:r>
              <w:t xml:space="preserve">In pairs, students brainstorm </w:t>
            </w:r>
            <w:r w:rsidR="354B83E1">
              <w:t xml:space="preserve">reasons </w:t>
            </w:r>
            <w:r w:rsidR="0709875A">
              <w:t xml:space="preserve">for and against the statement </w:t>
            </w:r>
            <w:r w:rsidR="5F7B5155">
              <w:t>‘</w:t>
            </w:r>
            <w:r w:rsidR="0709875A">
              <w:t>Jack is a good friend to August’.</w:t>
            </w:r>
          </w:p>
          <w:p w14:paraId="0B6D3BF5" w14:textId="68AA7E69" w:rsidR="25C47D19" w:rsidRPr="00282ED7" w:rsidRDefault="25C47D19" w:rsidP="08CC7309">
            <w:pPr>
              <w:pStyle w:val="FeatureBox2"/>
            </w:pPr>
            <w:r w:rsidRPr="00282ED7">
              <w:rPr>
                <w:b/>
                <w:bCs/>
              </w:rPr>
              <w:t>Too hard?</w:t>
            </w:r>
            <w:r w:rsidRPr="00282ED7">
              <w:t xml:space="preserve"> Students develop reasons for or against the topic.</w:t>
            </w:r>
          </w:p>
          <w:p w14:paraId="3315CB47" w14:textId="27A307EB" w:rsidR="002A07F5" w:rsidRPr="00282ED7" w:rsidRDefault="7582B404" w:rsidP="00282ED7">
            <w:pPr>
              <w:pStyle w:val="ListNumber"/>
            </w:pPr>
            <w:r>
              <w:t xml:space="preserve">Students write </w:t>
            </w:r>
            <w:r w:rsidR="218DB749">
              <w:t>a reflection whether they believe Jack is a good friend to August.</w:t>
            </w:r>
          </w:p>
        </w:tc>
      </w:tr>
    </w:tbl>
    <w:p w14:paraId="130C7482" w14:textId="06E2F365" w:rsidR="002A07F5" w:rsidRPr="006D360D" w:rsidRDefault="11F4AFF8" w:rsidP="003E45A6">
      <w:pPr>
        <w:pStyle w:val="Heading3"/>
      </w:pPr>
      <w:bookmarkStart w:id="109" w:name="_Toc166509060"/>
      <w:r>
        <w:t>Whole</w:t>
      </w:r>
      <w:bookmarkEnd w:id="109"/>
    </w:p>
    <w:p w14:paraId="5134571C" w14:textId="347395EB" w:rsidR="7207BAA9" w:rsidRDefault="03522391" w:rsidP="001F5DF6">
      <w:pPr>
        <w:pStyle w:val="ListNumber"/>
      </w:pPr>
      <w:r>
        <w:t xml:space="preserve">Reflect on the characters in </w:t>
      </w:r>
      <w:r w:rsidRPr="797034AD">
        <w:rPr>
          <w:rStyle w:val="Emphasis"/>
        </w:rPr>
        <w:t>Wonder</w:t>
      </w:r>
      <w:r>
        <w:t>. Select on</w:t>
      </w:r>
      <w:r w:rsidR="63B82925">
        <w:t>e</w:t>
      </w:r>
      <w:r>
        <w:t xml:space="preserve"> character, such as August. Students make predictions about what will happen to the character in the next part of the text.</w:t>
      </w:r>
    </w:p>
    <w:p w14:paraId="0D845215" w14:textId="61F1279F" w:rsidR="7207BAA9" w:rsidRDefault="099912BA" w:rsidP="08CC7309">
      <w:pPr>
        <w:pStyle w:val="FeatureBox2"/>
      </w:pPr>
      <w:r w:rsidRPr="08CC7309">
        <w:rPr>
          <w:b/>
          <w:bCs/>
        </w:rPr>
        <w:t>Too easy?</w:t>
      </w:r>
      <w:r>
        <w:t xml:space="preserve"> Students predict what will happen to the character in the future. For example, in 6 months, 2 years and 5 years.</w:t>
      </w:r>
    </w:p>
    <w:p w14:paraId="461E546B" w14:textId="514B2027" w:rsidR="2E9F55E0" w:rsidRDefault="614C7087" w:rsidP="001F5DF6">
      <w:pPr>
        <w:pStyle w:val="ListNumber"/>
      </w:pPr>
      <w:r>
        <w:t>Share student responses.</w:t>
      </w:r>
    </w:p>
    <w:p w14:paraId="1724A94B" w14:textId="3F9DC873" w:rsidR="6DA0AD0E" w:rsidRDefault="39DFEFB8" w:rsidP="00E32B1F">
      <w:pPr>
        <w:pStyle w:val="FeatureBox3"/>
      </w:pPr>
      <w:r w:rsidRPr="08CC7309">
        <w:rPr>
          <w:b/>
          <w:bCs/>
        </w:rPr>
        <w:t xml:space="preserve">Stage 2 Assessment task </w:t>
      </w:r>
      <w:r w:rsidR="7EAD67C7" w:rsidRPr="08CC7309">
        <w:rPr>
          <w:b/>
          <w:bCs/>
        </w:rPr>
        <w:t>5</w:t>
      </w:r>
      <w:r w:rsidRPr="00E32B1F">
        <w:t xml:space="preserve"> </w:t>
      </w:r>
      <w:r w:rsidRPr="08CC7309">
        <w:t>– observations from this lesson allow students to demonstrate achievement towards the following syllabus outcomes and content points:</w:t>
      </w:r>
    </w:p>
    <w:p w14:paraId="0D4F73EA" w14:textId="7691E183" w:rsidR="1E2AD1EC" w:rsidRDefault="1E2AD1EC" w:rsidP="08CC7309">
      <w:pPr>
        <w:pStyle w:val="FeatureBox3"/>
        <w:rPr>
          <w:highlight w:val="green"/>
        </w:rPr>
      </w:pPr>
      <w:r w:rsidRPr="08CC7309">
        <w:rPr>
          <w:rFonts w:eastAsia="Arial"/>
          <w:b/>
          <w:bCs/>
          <w:color w:val="000000" w:themeColor="text1"/>
          <w:lang w:val="en-GB"/>
        </w:rPr>
        <w:t>EN2-OLC-01</w:t>
      </w:r>
      <w:r w:rsidRPr="08CC7309">
        <w:rPr>
          <w:rFonts w:eastAsia="Arial"/>
          <w:color w:val="000000" w:themeColor="text1"/>
          <w:lang w:val="en-GB"/>
        </w:rPr>
        <w:t xml:space="preserve"> </w:t>
      </w:r>
      <w:r w:rsidRPr="08CC7309">
        <w:rPr>
          <w:rFonts w:eastAsia="Arial"/>
          <w:color w:val="000000" w:themeColor="text1"/>
        </w:rPr>
        <w:t>–</w:t>
      </w:r>
      <w:r w:rsidRPr="08CC7309">
        <w:rPr>
          <w:rFonts w:eastAsia="Arial"/>
          <w:color w:val="000000" w:themeColor="text1"/>
          <w:lang w:val="en-GB"/>
        </w:rPr>
        <w:t xml:space="preserve"> communicates with familiar audiences for social and learning purposes, by interacting, understanding and </w:t>
      </w:r>
      <w:proofErr w:type="gramStart"/>
      <w:r w:rsidRPr="08CC7309">
        <w:rPr>
          <w:rFonts w:eastAsia="Arial"/>
          <w:color w:val="000000" w:themeColor="text1"/>
          <w:lang w:val="en-GB"/>
        </w:rPr>
        <w:t>presenting</w:t>
      </w:r>
      <w:proofErr w:type="gramEnd"/>
    </w:p>
    <w:p w14:paraId="53D5A805" w14:textId="2E11F81C" w:rsidR="1E5E0196" w:rsidRDefault="1E5E0196" w:rsidP="009B5A18">
      <w:pPr>
        <w:pStyle w:val="FeatureBox3"/>
        <w:numPr>
          <w:ilvl w:val="0"/>
          <w:numId w:val="2"/>
        </w:numPr>
        <w:ind w:left="567" w:hanging="567"/>
        <w:rPr>
          <w:rFonts w:eastAsia="Arial"/>
        </w:rPr>
      </w:pPr>
      <w:r w:rsidRPr="1839ECEE">
        <w:rPr>
          <w:rFonts w:eastAsia="Arial"/>
        </w:rPr>
        <w:t>p</w:t>
      </w:r>
      <w:r w:rsidR="1E2AD1EC" w:rsidRPr="1839ECEE">
        <w:rPr>
          <w:rFonts w:eastAsia="Arial"/>
        </w:rPr>
        <w:t>ose and respond to specific questions to clarify or follow up on information</w:t>
      </w:r>
      <w:r w:rsidR="2BC29BDD" w:rsidRPr="1839ECEE">
        <w:rPr>
          <w:rFonts w:eastAsia="Arial"/>
        </w:rPr>
        <w:t>.</w:t>
      </w:r>
    </w:p>
    <w:p w14:paraId="6D6A1A5B" w14:textId="3E1C685F" w:rsidR="57CB40F5" w:rsidRDefault="57CB40F5" w:rsidP="00E32B1F">
      <w:pPr>
        <w:pStyle w:val="FeatureBox3"/>
      </w:pPr>
      <w:r w:rsidRPr="08CC7309">
        <w:rPr>
          <w:b/>
          <w:bCs/>
          <w:lang w:val="en-GB"/>
        </w:rPr>
        <w:t>EN2-RECOM-01</w:t>
      </w:r>
      <w:r w:rsidR="388FC2A2" w:rsidRPr="08CC7309">
        <w:rPr>
          <w:lang w:val="en-GB"/>
        </w:rPr>
        <w:t xml:space="preserve"> </w:t>
      </w:r>
      <w:r w:rsidR="388FC2A2" w:rsidRPr="08CC7309">
        <w:t>–</w:t>
      </w:r>
      <w:r w:rsidR="388FC2A2" w:rsidRPr="08CC7309">
        <w:rPr>
          <w:lang w:val="en-GB"/>
        </w:rPr>
        <w:t xml:space="preserve"> </w:t>
      </w:r>
      <w:r w:rsidR="7F86F0CF" w:rsidRPr="08CC7309">
        <w:rPr>
          <w:lang w:val="en-GB"/>
        </w:rPr>
        <w:t xml:space="preserve">reads and comprehends texts for wide purposes using knowledge of text structures and language, and by monitoring </w:t>
      </w:r>
      <w:proofErr w:type="gramStart"/>
      <w:r w:rsidR="7F86F0CF" w:rsidRPr="08CC7309">
        <w:rPr>
          <w:lang w:val="en-GB"/>
        </w:rPr>
        <w:t>comprehension</w:t>
      </w:r>
      <w:proofErr w:type="gramEnd"/>
    </w:p>
    <w:p w14:paraId="55A4EBDD" w14:textId="058B920E" w:rsidR="5A9DE94F" w:rsidRDefault="5A9DE94F" w:rsidP="009B5A18">
      <w:pPr>
        <w:pStyle w:val="FeatureBox3"/>
        <w:numPr>
          <w:ilvl w:val="0"/>
          <w:numId w:val="2"/>
        </w:numPr>
        <w:ind w:left="567" w:hanging="567"/>
        <w:rPr>
          <w:rFonts w:eastAsia="Arial"/>
        </w:rPr>
      </w:pPr>
      <w:r w:rsidRPr="1839ECEE">
        <w:rPr>
          <w:rFonts w:eastAsia="Arial"/>
        </w:rPr>
        <w:t>ask questions to clarify meaning and promote deeper understanding of a text</w:t>
      </w:r>
      <w:r w:rsidR="104D5D5D" w:rsidRPr="1839ECEE">
        <w:rPr>
          <w:rFonts w:eastAsia="Arial"/>
        </w:rPr>
        <w:t>.</w:t>
      </w:r>
    </w:p>
    <w:p w14:paraId="247CD226" w14:textId="714086AF" w:rsidR="203849B1" w:rsidRPr="00454C79" w:rsidRDefault="203849B1" w:rsidP="00E32B1F">
      <w:pPr>
        <w:pStyle w:val="FeatureBox3"/>
      </w:pPr>
      <w:r w:rsidRPr="00454C79">
        <w:rPr>
          <w:b/>
          <w:bCs/>
        </w:rPr>
        <w:t xml:space="preserve">Stage 3 Assessment task </w:t>
      </w:r>
      <w:r w:rsidR="26559CA2" w:rsidRPr="00454C79">
        <w:rPr>
          <w:b/>
          <w:bCs/>
        </w:rPr>
        <w:t>5</w:t>
      </w:r>
      <w:r w:rsidRPr="00E32B1F">
        <w:t xml:space="preserve"> </w:t>
      </w:r>
      <w:r w:rsidRPr="00454C79">
        <w:t>– observations from this lesson allow students to demonstrate achievement towards the following syllabus outcome and content point:</w:t>
      </w:r>
    </w:p>
    <w:p w14:paraId="0294915F" w14:textId="11CA9A35" w:rsidR="6DA0AD0E" w:rsidRPr="00454C79" w:rsidRDefault="203849B1" w:rsidP="00E32B1F">
      <w:pPr>
        <w:pStyle w:val="FeatureBox3"/>
        <w:rPr>
          <w:szCs w:val="22"/>
        </w:rPr>
      </w:pPr>
      <w:r w:rsidRPr="00454C79">
        <w:rPr>
          <w:b/>
          <w:bCs/>
          <w:lang w:val="en-GB"/>
        </w:rPr>
        <w:t>EN3-OLC-01</w:t>
      </w:r>
      <w:r w:rsidRPr="00454C79">
        <w:rPr>
          <w:lang w:val="en-GB"/>
        </w:rPr>
        <w:t xml:space="preserve"> </w:t>
      </w:r>
      <w:r w:rsidRPr="00454C79">
        <w:t>–</w:t>
      </w:r>
      <w:r w:rsidRPr="00454C79">
        <w:rPr>
          <w:lang w:val="en-GB"/>
        </w:rPr>
        <w:t xml:space="preserve"> communicates to wide audiences with social and cultural awareness, by interacting and presenting, and by analysing and evaluating for </w:t>
      </w:r>
      <w:proofErr w:type="gramStart"/>
      <w:r w:rsidRPr="00454C79">
        <w:rPr>
          <w:lang w:val="en-GB"/>
        </w:rPr>
        <w:t>understanding</w:t>
      </w:r>
      <w:proofErr w:type="gramEnd"/>
    </w:p>
    <w:p w14:paraId="4FDB8C01" w14:textId="5BAF4F16" w:rsidR="12924EDD" w:rsidRPr="00454C79" w:rsidRDefault="12924EDD" w:rsidP="009B5A18">
      <w:pPr>
        <w:pStyle w:val="FeatureBox3"/>
        <w:numPr>
          <w:ilvl w:val="0"/>
          <w:numId w:val="2"/>
        </w:numPr>
        <w:ind w:left="567" w:hanging="567"/>
      </w:pPr>
      <w:r w:rsidRPr="00454C79">
        <w:rPr>
          <w:rFonts w:eastAsia="Arial"/>
        </w:rPr>
        <w:t>ask and respond to analytical and evaluative questions about literature that contribute to own or others’ enjoyment and understanding</w:t>
      </w:r>
      <w:r w:rsidR="4FF02DA0" w:rsidRPr="00454C79">
        <w:rPr>
          <w:rFonts w:eastAsia="Arial"/>
        </w:rPr>
        <w:t>.</w:t>
      </w:r>
    </w:p>
    <w:p w14:paraId="2977EEDE" w14:textId="77777777" w:rsidR="00E32B1F" w:rsidRPr="002E2219" w:rsidRDefault="00E32B1F" w:rsidP="002E2219">
      <w:r w:rsidRPr="002E2219">
        <w:br w:type="page"/>
      </w:r>
    </w:p>
    <w:p w14:paraId="7067E980" w14:textId="2532D090" w:rsidR="002B5650" w:rsidRDefault="470DF5A3" w:rsidP="00A16CE9">
      <w:pPr>
        <w:pStyle w:val="Heading1"/>
      </w:pPr>
      <w:bookmarkStart w:id="110" w:name="_Toc166509061"/>
      <w:r w:rsidRPr="00454C79">
        <w:t>Week 5</w:t>
      </w:r>
      <w:bookmarkEnd w:id="110"/>
    </w:p>
    <w:p w14:paraId="5D75D713" w14:textId="77777777" w:rsidR="002B5650" w:rsidRDefault="470DF5A3" w:rsidP="00A16CE9">
      <w:pPr>
        <w:pStyle w:val="Heading2"/>
      </w:pPr>
      <w:bookmarkStart w:id="111" w:name="_Toc166509062"/>
      <w:r>
        <w:t>Component A teaching and learning</w:t>
      </w:r>
      <w:bookmarkEnd w:id="111"/>
    </w:p>
    <w:p w14:paraId="0CC8CC3F" w14:textId="77777777" w:rsidR="002B5650" w:rsidRPr="00D80F5D" w:rsidRDefault="002B5650" w:rsidP="002B5650">
      <w:r w:rsidRPr="00D80F5D">
        <w:t>Component A focuses on the development of foundational skills and knowledge through regular, systematic and repeated practice. The mentor and supporting texts used in Component B of this unit can support the effective implementation of Component A teaching and learning.</w:t>
      </w:r>
    </w:p>
    <w:p w14:paraId="0F79A8E1" w14:textId="77777777" w:rsidR="002B5650" w:rsidRDefault="470DF5A3" w:rsidP="003E45A6">
      <w:pPr>
        <w:pStyle w:val="Heading3"/>
      </w:pPr>
      <w:bookmarkStart w:id="112" w:name="_Toc166509063"/>
      <w:r>
        <w:t>Planning framework</w:t>
      </w:r>
      <w:bookmarkEnd w:id="112"/>
    </w:p>
    <w:p w14:paraId="201CBDBD" w14:textId="77777777" w:rsidR="005806D7" w:rsidRPr="00466E6E" w:rsidRDefault="005806D7" w:rsidP="005806D7">
      <w:r w:rsidRPr="00466E6E">
        <w:t xml:space="preserve">To plan and document Component A teaching and learning, a </w:t>
      </w:r>
      <w:hyperlink r:id="rId64" w:history="1">
        <w:r>
          <w:rPr>
            <w:rStyle w:val="Hyperlink"/>
          </w:rPr>
          <w:t>planning scaffold (DOCX 228 KB)</w:t>
        </w:r>
      </w:hyperlink>
      <w:r w:rsidRPr="00466E6E">
        <w:t xml:space="preserve"> is provided. To support you in your planning, a link to a detailed example of a one-week teaching and learning cycle is included in the scaffold. Additional resources to support teaching and learning in each focus area can be found at </w:t>
      </w:r>
      <w:hyperlink r:id="rId65" w:history="1">
        <w:r w:rsidRPr="00466E6E">
          <w:rPr>
            <w:rStyle w:val="Hyperlink"/>
          </w:rPr>
          <w:t>Lesson advice guides</w:t>
        </w:r>
      </w:hyperlink>
      <w:r w:rsidRPr="00466E6E">
        <w:t>.</w:t>
      </w:r>
    </w:p>
    <w:p w14:paraId="2E83551A" w14:textId="77777777" w:rsidR="002B5650" w:rsidRDefault="470DF5A3" w:rsidP="00A16CE9">
      <w:pPr>
        <w:pStyle w:val="Heading2"/>
      </w:pPr>
      <w:bookmarkStart w:id="113" w:name="_Toc166509064"/>
      <w:r>
        <w:t>Component B teaching and learning</w:t>
      </w:r>
      <w:bookmarkEnd w:id="113"/>
    </w:p>
    <w:p w14:paraId="7F6494BE" w14:textId="77777777" w:rsidR="002B5650" w:rsidRDefault="002B5650" w:rsidP="002B5650">
      <w:r>
        <w:t xml:space="preserve">The following teaching and learning sequence </w:t>
      </w:r>
      <w:proofErr w:type="gramStart"/>
      <w:r>
        <w:t>has</w:t>
      </w:r>
      <w:proofErr w:type="gramEnd"/>
      <w:r>
        <w:t xml:space="preserve"> been designed to address Component B outcomes and content and develops conceptual understandings of English through the study of quality texts. Adapt the sequence as required to best meet the needs of your students.</w:t>
      </w:r>
    </w:p>
    <w:p w14:paraId="7DA423D1" w14:textId="77777777" w:rsidR="00AD78C4" w:rsidRDefault="6AA173A7" w:rsidP="003E45A6">
      <w:pPr>
        <w:pStyle w:val="Heading3"/>
      </w:pPr>
      <w:bookmarkStart w:id="114" w:name="_Toc166509065"/>
      <w:r>
        <w:t>Learning intentions and success criteria</w:t>
      </w:r>
      <w:bookmarkEnd w:id="114"/>
    </w:p>
    <w:p w14:paraId="1CFEF5F3" w14:textId="55E187E2" w:rsidR="00AD78C4" w:rsidRDefault="00AD78C4" w:rsidP="00AD78C4">
      <w:r>
        <w:t xml:space="preserve">Learning intentions and success criteria are best co-constructed with students. </w:t>
      </w:r>
      <w:r w:rsidRPr="00425778">
        <w:t xml:space="preserve">The table below contains </w:t>
      </w:r>
      <w:r w:rsidR="00910212">
        <w:t xml:space="preserve">a </w:t>
      </w:r>
      <w:r w:rsidRPr="00425778">
        <w:t>suggested learning intention and success criteria.</w:t>
      </w:r>
    </w:p>
    <w:tbl>
      <w:tblPr>
        <w:tblStyle w:val="Tableheader"/>
        <w:tblW w:w="0" w:type="auto"/>
        <w:tblLook w:val="0620" w:firstRow="1" w:lastRow="0" w:firstColumn="0" w:lastColumn="0" w:noHBand="1" w:noVBand="1"/>
        <w:tblDescription w:val="Table outlines the learning intention and success criteria for each stage."/>
      </w:tblPr>
      <w:tblGrid>
        <w:gridCol w:w="2263"/>
        <w:gridCol w:w="6148"/>
        <w:gridCol w:w="6149"/>
      </w:tblGrid>
      <w:tr w:rsidR="00AD78C4" w14:paraId="1851BB20" w14:textId="77777777" w:rsidTr="1839ECEE">
        <w:trPr>
          <w:cnfStyle w:val="100000000000" w:firstRow="1" w:lastRow="0" w:firstColumn="0" w:lastColumn="0" w:oddVBand="0" w:evenVBand="0" w:oddHBand="0" w:evenHBand="0" w:firstRowFirstColumn="0" w:firstRowLastColumn="0" w:lastRowFirstColumn="0" w:lastRowLastColumn="0"/>
        </w:trPr>
        <w:tc>
          <w:tcPr>
            <w:tcW w:w="2263" w:type="dxa"/>
          </w:tcPr>
          <w:p w14:paraId="7C2E29D7" w14:textId="77777777" w:rsidR="00AD78C4" w:rsidRDefault="00AD78C4" w:rsidP="00977F2B">
            <w:r w:rsidRPr="00CF48EF">
              <w:t>Element</w:t>
            </w:r>
          </w:p>
        </w:tc>
        <w:tc>
          <w:tcPr>
            <w:tcW w:w="6148" w:type="dxa"/>
          </w:tcPr>
          <w:p w14:paraId="120810A6" w14:textId="77777777" w:rsidR="00AD78C4" w:rsidRDefault="00AD78C4" w:rsidP="00977F2B">
            <w:r w:rsidRPr="00CF48EF">
              <w:t>Stage 2</w:t>
            </w:r>
          </w:p>
        </w:tc>
        <w:tc>
          <w:tcPr>
            <w:tcW w:w="6149" w:type="dxa"/>
          </w:tcPr>
          <w:p w14:paraId="5A736760" w14:textId="77777777" w:rsidR="00AD78C4" w:rsidRDefault="00AD78C4" w:rsidP="00977F2B">
            <w:r w:rsidRPr="00CF48EF">
              <w:t>Stage 3</w:t>
            </w:r>
          </w:p>
        </w:tc>
      </w:tr>
      <w:tr w:rsidR="00AD78C4" w14:paraId="0492C0C0" w14:textId="77777777" w:rsidTr="1839ECEE">
        <w:tc>
          <w:tcPr>
            <w:tcW w:w="2263" w:type="dxa"/>
            <w:shd w:val="clear" w:color="auto" w:fill="EBEBEB"/>
          </w:tcPr>
          <w:p w14:paraId="128467A9" w14:textId="77777777" w:rsidR="00AD78C4" w:rsidRDefault="00AD78C4" w:rsidP="00977F2B">
            <w:r w:rsidRPr="00FA1198">
              <w:t>Learning intention</w:t>
            </w:r>
          </w:p>
        </w:tc>
        <w:tc>
          <w:tcPr>
            <w:tcW w:w="6148" w:type="dxa"/>
          </w:tcPr>
          <w:p w14:paraId="7C89783C" w14:textId="0CAAB50D" w:rsidR="00AD78C4" w:rsidRDefault="54C1821A" w:rsidP="08CC7309">
            <w:r>
              <w:t xml:space="preserve">Students are learning to explore characterisation and narrative </w:t>
            </w:r>
            <w:r w:rsidR="2A769506">
              <w:t>structures</w:t>
            </w:r>
            <w:r>
              <w:t xml:space="preserve"> </w:t>
            </w:r>
            <w:r w:rsidR="39E44B13">
              <w:t xml:space="preserve">and conventions </w:t>
            </w:r>
            <w:r>
              <w:t>to construct cohesive writing.</w:t>
            </w:r>
          </w:p>
        </w:tc>
        <w:tc>
          <w:tcPr>
            <w:tcW w:w="6149" w:type="dxa"/>
          </w:tcPr>
          <w:p w14:paraId="40D69EB1" w14:textId="48690478" w:rsidR="00AD78C4" w:rsidRDefault="78F5C347" w:rsidP="0D40B818">
            <w:pPr>
              <w:rPr>
                <w:rFonts w:eastAsia="Arial"/>
                <w:szCs w:val="22"/>
              </w:rPr>
            </w:pPr>
            <w:r w:rsidRPr="0D40B818">
              <w:t>Students are learning to explore characterisation and narrative conventions to construct cohesive writing.</w:t>
            </w:r>
          </w:p>
        </w:tc>
      </w:tr>
      <w:tr w:rsidR="00AD78C4" w14:paraId="69D9B328" w14:textId="77777777" w:rsidTr="1839ECEE">
        <w:tc>
          <w:tcPr>
            <w:tcW w:w="2263" w:type="dxa"/>
            <w:shd w:val="clear" w:color="auto" w:fill="EBEBEB"/>
          </w:tcPr>
          <w:p w14:paraId="0CF92E11" w14:textId="77777777" w:rsidR="00AD78C4" w:rsidRDefault="00AD78C4" w:rsidP="00977F2B">
            <w:r w:rsidRPr="00FA1198">
              <w:t>Success criteria</w:t>
            </w:r>
          </w:p>
        </w:tc>
        <w:tc>
          <w:tcPr>
            <w:tcW w:w="6148" w:type="dxa"/>
          </w:tcPr>
          <w:p w14:paraId="4E68EB03" w14:textId="77777777" w:rsidR="00AD78C4" w:rsidRDefault="00AD78C4" w:rsidP="00977F2B">
            <w:pPr>
              <w:tabs>
                <w:tab w:val="left" w:pos="1500"/>
              </w:tabs>
            </w:pPr>
            <w:r>
              <w:t>Students can:</w:t>
            </w:r>
          </w:p>
          <w:p w14:paraId="4CD74162" w14:textId="2401AF98" w:rsidR="00AD78C4" w:rsidRPr="00454C79" w:rsidRDefault="03350847" w:rsidP="00454C79">
            <w:pPr>
              <w:pStyle w:val="ListBullet"/>
            </w:pPr>
            <w:r w:rsidRPr="00454C79">
              <w:t>p</w:t>
            </w:r>
            <w:r w:rsidR="61083B29" w:rsidRPr="00454C79">
              <w:t>lan</w:t>
            </w:r>
            <w:r w:rsidR="69511558" w:rsidRPr="00454C79">
              <w:t xml:space="preserve">, </w:t>
            </w:r>
            <w:r w:rsidR="61083B29" w:rsidRPr="00454C79">
              <w:t>draft, revise and edit writing to apply own feedback</w:t>
            </w:r>
          </w:p>
          <w:p w14:paraId="4FD7ADE4" w14:textId="625D08AD" w:rsidR="00AD78C4" w:rsidRPr="00454C79" w:rsidRDefault="6B3C11BE" w:rsidP="00454C79">
            <w:pPr>
              <w:pStyle w:val="ListBullet"/>
            </w:pPr>
            <w:r w:rsidRPr="00454C79">
              <w:t>p</w:t>
            </w:r>
            <w:r w:rsidR="6C773C3C" w:rsidRPr="00454C79">
              <w:t>lan and deliver spoken presentations</w:t>
            </w:r>
          </w:p>
          <w:p w14:paraId="21A81853" w14:textId="19389C58" w:rsidR="00AD78C4" w:rsidRPr="00454C79" w:rsidRDefault="727F458B" w:rsidP="00454C79">
            <w:pPr>
              <w:pStyle w:val="ListBullet"/>
            </w:pPr>
            <w:r w:rsidRPr="00454C79">
              <w:t>r</w:t>
            </w:r>
            <w:r w:rsidR="6C773C3C" w:rsidRPr="00454C79">
              <w:t>eflect on and monitor own presentations according to given criteria</w:t>
            </w:r>
          </w:p>
          <w:p w14:paraId="56750311" w14:textId="279AA3FC" w:rsidR="00AD78C4" w:rsidRDefault="54805339" w:rsidP="00454C79">
            <w:pPr>
              <w:pStyle w:val="ListBullet"/>
            </w:pPr>
            <w:r w:rsidRPr="00454C79">
              <w:t>use evidence from the text to demonstrate an understanding of characterisation and narrative</w:t>
            </w:r>
            <w:r w:rsidR="35F43C0A" w:rsidRPr="00454C79">
              <w:t>.</w:t>
            </w:r>
          </w:p>
        </w:tc>
        <w:tc>
          <w:tcPr>
            <w:tcW w:w="6149" w:type="dxa"/>
          </w:tcPr>
          <w:p w14:paraId="620396A3" w14:textId="77777777" w:rsidR="00AD78C4" w:rsidRDefault="00AD78C4" w:rsidP="00977F2B">
            <w:pPr>
              <w:tabs>
                <w:tab w:val="left" w:pos="1500"/>
              </w:tabs>
            </w:pPr>
            <w:r>
              <w:t>Students can:</w:t>
            </w:r>
          </w:p>
          <w:p w14:paraId="48195684" w14:textId="69538407" w:rsidR="656002FD" w:rsidRPr="00454C79" w:rsidRDefault="01F76174" w:rsidP="00454C79">
            <w:pPr>
              <w:pStyle w:val="ListBullet"/>
            </w:pPr>
            <w:r w:rsidRPr="00454C79">
              <w:t xml:space="preserve">plan, draft, revise and edit writing to apply own and </w:t>
            </w:r>
            <w:r w:rsidR="0E2C9CE9" w:rsidRPr="00454C79">
              <w:t>peers</w:t>
            </w:r>
            <w:r w:rsidR="34D74639" w:rsidRPr="00454C79">
              <w:t>’</w:t>
            </w:r>
            <w:r w:rsidRPr="00454C79">
              <w:t xml:space="preserve"> feedback</w:t>
            </w:r>
          </w:p>
          <w:p w14:paraId="47F728B2" w14:textId="2674E1D1" w:rsidR="5D6A373C" w:rsidRPr="00454C79" w:rsidRDefault="7E796D86" w:rsidP="00454C79">
            <w:pPr>
              <w:pStyle w:val="ListBullet"/>
            </w:pPr>
            <w:r w:rsidRPr="00454C79">
              <w:t>p</w:t>
            </w:r>
            <w:r w:rsidR="266A9586" w:rsidRPr="00454C79">
              <w:t>lan and deliver spoken presentations</w:t>
            </w:r>
          </w:p>
          <w:p w14:paraId="4CAA4826" w14:textId="3A315E93" w:rsidR="5D6A373C" w:rsidRPr="00454C79" w:rsidRDefault="546815BC" w:rsidP="00454C79">
            <w:pPr>
              <w:pStyle w:val="ListBullet"/>
            </w:pPr>
            <w:r w:rsidRPr="00454C79">
              <w:t>r</w:t>
            </w:r>
            <w:r w:rsidR="415ADDCE" w:rsidRPr="00454C79">
              <w:t>eflect on own and monitor own and peers</w:t>
            </w:r>
            <w:r w:rsidR="4E5F47A9" w:rsidRPr="00454C79">
              <w:t>’</w:t>
            </w:r>
            <w:r w:rsidR="415ADDCE" w:rsidRPr="00454C79">
              <w:t xml:space="preserve"> presentations according to given criteria</w:t>
            </w:r>
          </w:p>
          <w:p w14:paraId="1C28F207" w14:textId="4734A13E" w:rsidR="00AD78C4" w:rsidRDefault="060CE784" w:rsidP="00454C79">
            <w:pPr>
              <w:pStyle w:val="ListBullet"/>
            </w:pPr>
            <w:r w:rsidRPr="00454C79">
              <w:t>use evidence from the text to demonstrate an understanding of characterisation and narrative</w:t>
            </w:r>
            <w:r w:rsidR="1C0E427D" w:rsidRPr="00454C79">
              <w:t>.</w:t>
            </w:r>
          </w:p>
        </w:tc>
      </w:tr>
    </w:tbl>
    <w:p w14:paraId="2EEECB7B" w14:textId="5C4B79E9" w:rsidR="002B5650" w:rsidRDefault="470DF5A3" w:rsidP="08CC7309">
      <w:pPr>
        <w:pStyle w:val="Heading2"/>
        <w:rPr>
          <w:rStyle w:val="Emphasis"/>
        </w:rPr>
      </w:pPr>
      <w:bookmarkStart w:id="115" w:name="_Lesson_17_–_1"/>
      <w:bookmarkStart w:id="116" w:name="_Lesson_17_–"/>
      <w:bookmarkStart w:id="117" w:name="_Toc166509066"/>
      <w:bookmarkEnd w:id="115"/>
      <w:r>
        <w:t>Lesson 17</w:t>
      </w:r>
      <w:r w:rsidR="7E8C81CB">
        <w:t xml:space="preserve"> –</w:t>
      </w:r>
      <w:r>
        <w:t xml:space="preserve"> </w:t>
      </w:r>
      <w:r w:rsidR="1D246900">
        <w:t xml:space="preserve">planning and drafting </w:t>
      </w:r>
      <w:r w:rsidR="6FCCFC4E">
        <w:t xml:space="preserve">the orientation of </w:t>
      </w:r>
      <w:r w:rsidR="1D246900">
        <w:t xml:space="preserve">a new chapter for </w:t>
      </w:r>
      <w:r w:rsidR="1D246900" w:rsidRPr="08CC7309">
        <w:rPr>
          <w:rStyle w:val="Emphasis"/>
        </w:rPr>
        <w:t>Wonder</w:t>
      </w:r>
      <w:bookmarkEnd w:id="116"/>
      <w:bookmarkEnd w:id="117"/>
    </w:p>
    <w:p w14:paraId="23F3A398" w14:textId="77777777" w:rsidR="00A82E15" w:rsidRDefault="00A82E15" w:rsidP="00A82E15">
      <w:r w:rsidRPr="006D360D">
        <w:t>The following teaching and learning activities support multi-age settings.</w:t>
      </w:r>
    </w:p>
    <w:p w14:paraId="54D7B344" w14:textId="77777777" w:rsidR="00A82E15" w:rsidRPr="006D360D" w:rsidRDefault="1F3B8C53" w:rsidP="003E45A6">
      <w:pPr>
        <w:pStyle w:val="Heading3"/>
      </w:pPr>
      <w:bookmarkStart w:id="118" w:name="_Toc166509067"/>
      <w:r>
        <w:t>Whole</w:t>
      </w:r>
      <w:bookmarkEnd w:id="118"/>
    </w:p>
    <w:p w14:paraId="267AABA3" w14:textId="43FCE47F" w:rsidR="67E49042" w:rsidRDefault="467E3EAC" w:rsidP="009B5A18">
      <w:pPr>
        <w:pStyle w:val="ListNumber"/>
        <w:numPr>
          <w:ilvl w:val="0"/>
          <w:numId w:val="25"/>
        </w:numPr>
      </w:pPr>
      <w:r>
        <w:t>Display the statement ‘</w:t>
      </w:r>
      <w:r w:rsidR="150D0FEB">
        <w:t>W</w:t>
      </w:r>
      <w:r>
        <w:t xml:space="preserve">e never hear directly from the adults in </w:t>
      </w:r>
      <w:r w:rsidRPr="08CC7309">
        <w:rPr>
          <w:rStyle w:val="Emphasis"/>
        </w:rPr>
        <w:t>Wonder</w:t>
      </w:r>
      <w:r w:rsidR="00E21BB7">
        <w:rPr>
          <w:rStyle w:val="Emphasis"/>
        </w:rPr>
        <w:t>’</w:t>
      </w:r>
      <w:r>
        <w:t>.</w:t>
      </w:r>
      <w:r w:rsidR="6324506E">
        <w:t xml:space="preserve"> Ask:</w:t>
      </w:r>
    </w:p>
    <w:p w14:paraId="64CD4337" w14:textId="7D493BEF" w:rsidR="3B074C22" w:rsidRPr="00454C79" w:rsidRDefault="6324506E" w:rsidP="00454C79">
      <w:pPr>
        <w:pStyle w:val="ListBullet"/>
        <w:ind w:left="1134"/>
      </w:pPr>
      <w:r w:rsidRPr="00454C79">
        <w:t xml:space="preserve">Why do you think </w:t>
      </w:r>
      <w:r w:rsidR="00E51428">
        <w:t>R J</w:t>
      </w:r>
      <w:r w:rsidR="211B2F51" w:rsidRPr="00454C79">
        <w:t xml:space="preserve"> Palacio structured the text this way</w:t>
      </w:r>
      <w:r w:rsidRPr="00454C79">
        <w:t>?</w:t>
      </w:r>
    </w:p>
    <w:p w14:paraId="6D854002" w14:textId="52E4C201" w:rsidR="3B074C22" w:rsidRPr="00454C79" w:rsidRDefault="6324506E" w:rsidP="00454C79">
      <w:pPr>
        <w:pStyle w:val="ListBullet"/>
        <w:ind w:left="1134"/>
      </w:pPr>
      <w:r>
        <w:t>Do you think it adds</w:t>
      </w:r>
      <w:r w:rsidR="00FD711C">
        <w:t xml:space="preserve"> to</w:t>
      </w:r>
      <w:r>
        <w:t xml:space="preserve"> or detracts from the </w:t>
      </w:r>
      <w:r w:rsidR="7C73399E">
        <w:t>pl</w:t>
      </w:r>
      <w:r w:rsidR="39D5CF6E">
        <w:t>ot of the tex</w:t>
      </w:r>
      <w:r w:rsidR="7C73399E">
        <w:t>t</w:t>
      </w:r>
      <w:r>
        <w:t>?</w:t>
      </w:r>
    </w:p>
    <w:p w14:paraId="204B911B" w14:textId="3D4ABAB7" w:rsidR="501ACFFA" w:rsidRPr="00454C79" w:rsidRDefault="3066FAB7" w:rsidP="00454C79">
      <w:pPr>
        <w:pStyle w:val="ListNumber"/>
      </w:pPr>
      <w:r>
        <w:t>D</w:t>
      </w:r>
      <w:r w:rsidR="197F25E9">
        <w:t xml:space="preserve">isplay </w:t>
      </w:r>
      <w:hyperlink w:anchor="_Resource_5_–_1">
        <w:r w:rsidR="197F25E9" w:rsidRPr="50E318DC">
          <w:rPr>
            <w:rStyle w:val="Hyperlink"/>
          </w:rPr>
          <w:t xml:space="preserve">Resource </w:t>
        </w:r>
        <w:r w:rsidR="14BBA971" w:rsidRPr="50E318DC">
          <w:rPr>
            <w:rStyle w:val="Hyperlink"/>
          </w:rPr>
          <w:t>6</w:t>
        </w:r>
        <w:r w:rsidR="197F25E9" w:rsidRPr="50E318DC">
          <w:rPr>
            <w:rStyle w:val="Hyperlink"/>
          </w:rPr>
          <w:t xml:space="preserve"> – writing process</w:t>
        </w:r>
        <w:r w:rsidR="0FD6E281" w:rsidRPr="00E21BB7">
          <w:t>.</w:t>
        </w:r>
      </w:hyperlink>
      <w:r w:rsidR="197F25E9">
        <w:t xml:space="preserve"> Revise the different phases of writing. </w:t>
      </w:r>
      <w:r w:rsidR="56C16E08">
        <w:t>Explain that students will plan a narrative for the next chapter of the book from Mum’s point of view.</w:t>
      </w:r>
    </w:p>
    <w:p w14:paraId="2120705C" w14:textId="2F0BC306" w:rsidR="10C6F9B2" w:rsidRDefault="49D1A833" w:rsidP="00454C79">
      <w:pPr>
        <w:pStyle w:val="ListNumber"/>
      </w:pPr>
      <w:r>
        <w:t>Revise</w:t>
      </w:r>
      <w:r w:rsidR="508F09BB">
        <w:t xml:space="preserve"> the displayed</w:t>
      </w:r>
      <w:r w:rsidR="75C40056">
        <w:t xml:space="preserve"> character profile from the story map that was</w:t>
      </w:r>
      <w:r w:rsidR="1E7EE8E0">
        <w:t xml:space="preserve"> updated in </w:t>
      </w:r>
      <w:hyperlink w:anchor="_Lesson_11_–_1">
        <w:r w:rsidR="75C40056" w:rsidRPr="797034AD">
          <w:rPr>
            <w:rStyle w:val="Hyperlink"/>
          </w:rPr>
          <w:t xml:space="preserve">Lesson </w:t>
        </w:r>
        <w:r w:rsidR="11DD004A" w:rsidRPr="797034AD">
          <w:rPr>
            <w:rStyle w:val="Hyperlink"/>
          </w:rPr>
          <w:t>11</w:t>
        </w:r>
        <w:r w:rsidR="75C40056" w:rsidRPr="00E21BB7">
          <w:t>.</w:t>
        </w:r>
      </w:hyperlink>
      <w:r w:rsidR="75C40056">
        <w:t xml:space="preserve"> Ask guiding questions,</w:t>
      </w:r>
      <w:r w:rsidR="7AE85CF8">
        <w:t xml:space="preserve"> </w:t>
      </w:r>
      <w:r w:rsidR="41FF9FC6">
        <w:t>f</w:t>
      </w:r>
      <w:r w:rsidR="7AE85CF8">
        <w:t>or example:</w:t>
      </w:r>
    </w:p>
    <w:p w14:paraId="69AA21CB" w14:textId="2F739791" w:rsidR="641717EC" w:rsidRDefault="3EB4E3CE" w:rsidP="00454C79">
      <w:pPr>
        <w:pStyle w:val="ListBullet"/>
        <w:ind w:left="1134"/>
      </w:pPr>
      <w:r>
        <w:t xml:space="preserve">What can we </w:t>
      </w:r>
      <w:r w:rsidR="4E27738A">
        <w:t xml:space="preserve">learn from </w:t>
      </w:r>
      <w:r w:rsidR="00E51428">
        <w:t>R J</w:t>
      </w:r>
      <w:r w:rsidR="4E27738A">
        <w:t xml:space="preserve"> Palacio’s 3 rules for multiple narrators</w:t>
      </w:r>
      <w:r>
        <w:t xml:space="preserve"> through Mum’s interactions with August and the other characters?</w:t>
      </w:r>
    </w:p>
    <w:p w14:paraId="039525C1" w14:textId="54FF5CB7" w:rsidR="394D40DC" w:rsidRDefault="394D40DC" w:rsidP="00454C79">
      <w:pPr>
        <w:pStyle w:val="ListBullet"/>
        <w:ind w:left="1134"/>
      </w:pPr>
      <w:r>
        <w:t>What do Mum’s appearance, actions</w:t>
      </w:r>
      <w:r w:rsidR="14FDCE3C">
        <w:t>,</w:t>
      </w:r>
      <w:r>
        <w:t xml:space="preserve"> words </w:t>
      </w:r>
      <w:r w:rsidR="48C51ABC">
        <w:t xml:space="preserve">or </w:t>
      </w:r>
      <w:r>
        <w:t>thoughts reveal about her personality and emotional attributes?</w:t>
      </w:r>
    </w:p>
    <w:p w14:paraId="2664347B" w14:textId="5D153B69" w:rsidR="441F2DD4" w:rsidRDefault="441F2DD4" w:rsidP="00454C79">
      <w:pPr>
        <w:pStyle w:val="ListBullet"/>
        <w:ind w:left="1134"/>
      </w:pPr>
      <w:r>
        <w:t>Does Mum represent any familiar archetypes (Stage 3)?</w:t>
      </w:r>
    </w:p>
    <w:p w14:paraId="596A2B00" w14:textId="2CB0D8E4" w:rsidR="243D0132" w:rsidRPr="00454C79" w:rsidRDefault="6D415ED0" w:rsidP="00454C79">
      <w:pPr>
        <w:pStyle w:val="ListNumber"/>
      </w:pPr>
      <w:r>
        <w:t xml:space="preserve">Provide time for students to </w:t>
      </w:r>
      <w:r w:rsidR="1773D5AF">
        <w:t>review their character profile for mum and update it with new information.</w:t>
      </w:r>
    </w:p>
    <w:p w14:paraId="55CF880A" w14:textId="3F71D07D" w:rsidR="405AA1E4" w:rsidRPr="00454C79" w:rsidRDefault="4171753D" w:rsidP="00454C79">
      <w:pPr>
        <w:pStyle w:val="ListNumber"/>
      </w:pPr>
      <w:r>
        <w:t>As a class, brainstorm some of the challenges Mum has face</w:t>
      </w:r>
      <w:r w:rsidR="25B5181E">
        <w:t>d</w:t>
      </w:r>
      <w:r w:rsidR="37345C12">
        <w:t>.</w:t>
      </w:r>
      <w:r>
        <w:t xml:space="preserve"> For example, deciding if August should go to school, dealing with his surgeries, not being able to leave August with a </w:t>
      </w:r>
      <w:r w:rsidR="68B1E26B">
        <w:t>babysitter, always needing to be available for August, dealing with people staring at them and treating August differently.</w:t>
      </w:r>
    </w:p>
    <w:p w14:paraId="5D9514C6" w14:textId="0C5825DA" w:rsidR="47E1CAB7" w:rsidRPr="00454C79" w:rsidRDefault="14F17C14" w:rsidP="00454C79">
      <w:pPr>
        <w:pStyle w:val="ListNumber"/>
      </w:pPr>
      <w:r>
        <w:t xml:space="preserve">Students </w:t>
      </w:r>
      <w:hyperlink r:id="rId66">
        <w:r w:rsidR="0322A3E1" w:rsidRPr="797034AD">
          <w:rPr>
            <w:rStyle w:val="Hyperlink"/>
          </w:rPr>
          <w:t>turn and talk</w:t>
        </w:r>
      </w:hyperlink>
      <w:r w:rsidR="0322A3E1">
        <w:t xml:space="preserve"> </w:t>
      </w:r>
      <w:r>
        <w:t>to</w:t>
      </w:r>
      <w:r w:rsidR="52867977">
        <w:t xml:space="preserve"> discuss </w:t>
      </w:r>
      <w:r>
        <w:t xml:space="preserve">one of the challenges that Mum has faced </w:t>
      </w:r>
      <w:r w:rsidR="5157F840">
        <w:t>for their next chapter of the text.</w:t>
      </w:r>
    </w:p>
    <w:p w14:paraId="379B9E2A" w14:textId="1615B2FD" w:rsidR="47E1CAB7" w:rsidRPr="00454C79" w:rsidRDefault="5157F840" w:rsidP="00454C79">
      <w:pPr>
        <w:pStyle w:val="ListNumber"/>
      </w:pPr>
      <w:r>
        <w:t>Revise</w:t>
      </w:r>
      <w:r w:rsidR="31F848FA">
        <w:t xml:space="preserve"> </w:t>
      </w:r>
      <w:r w:rsidR="21E89502">
        <w:t>narrative structure</w:t>
      </w:r>
      <w:r w:rsidR="6CA38806">
        <w:t xml:space="preserve">s from </w:t>
      </w:r>
      <w:hyperlink w:anchor="_Lesson_5_–_1">
        <w:r w:rsidR="6CA38806" w:rsidRPr="797034AD">
          <w:rPr>
            <w:rStyle w:val="Hyperlink"/>
          </w:rPr>
          <w:t>Lesson 5</w:t>
        </w:r>
      </w:hyperlink>
      <w:r w:rsidR="21E89502">
        <w:t xml:space="preserve"> and model </w:t>
      </w:r>
      <w:r w:rsidR="723DB5E7">
        <w:t xml:space="preserve">planning a narrative for the next chapter of the book from Mum’s point of view using </w:t>
      </w:r>
      <w:hyperlink w:anchor="_Resource_7_–">
        <w:r w:rsidR="31F848FA" w:rsidRPr="50E318DC">
          <w:rPr>
            <w:rStyle w:val="Hyperlink"/>
          </w:rPr>
          <w:t xml:space="preserve">Resource </w:t>
        </w:r>
        <w:r w:rsidR="628325DA" w:rsidRPr="50E318DC">
          <w:rPr>
            <w:rStyle w:val="Hyperlink"/>
          </w:rPr>
          <w:t>7</w:t>
        </w:r>
        <w:r w:rsidR="31F848FA" w:rsidRPr="50E318DC">
          <w:rPr>
            <w:rStyle w:val="Hyperlink"/>
          </w:rPr>
          <w:t xml:space="preserve"> – </w:t>
        </w:r>
        <w:r w:rsidR="646B4033" w:rsidRPr="50E318DC">
          <w:rPr>
            <w:rStyle w:val="Hyperlink"/>
          </w:rPr>
          <w:t>writing plan</w:t>
        </w:r>
      </w:hyperlink>
      <w:r w:rsidR="1C1C5ACC">
        <w:t xml:space="preserve">. Use </w:t>
      </w:r>
      <w:r w:rsidR="20CC5228">
        <w:t>think</w:t>
      </w:r>
      <w:r w:rsidR="177B6A3F">
        <w:t>-</w:t>
      </w:r>
      <w:proofErr w:type="spellStart"/>
      <w:r w:rsidR="20CC5228">
        <w:t>alouds</w:t>
      </w:r>
      <w:proofErr w:type="spellEnd"/>
      <w:r w:rsidR="20CC5228">
        <w:t xml:space="preserve"> to model word </w:t>
      </w:r>
      <w:r w:rsidR="51A2F93F">
        <w:t>associations</w:t>
      </w:r>
      <w:r w:rsidR="20CC5228">
        <w:t xml:space="preserve"> and the use </w:t>
      </w:r>
      <w:r w:rsidR="7041D93B">
        <w:t>of specific</w:t>
      </w:r>
      <w:r w:rsidR="3F8859E7">
        <w:t xml:space="preserve"> </w:t>
      </w:r>
      <w:r w:rsidR="20CC5228">
        <w:t xml:space="preserve">Tier </w:t>
      </w:r>
      <w:r w:rsidR="067471F9">
        <w:t>2</w:t>
      </w:r>
      <w:r w:rsidR="1C7057F4">
        <w:t xml:space="preserve"> vocabulary.</w:t>
      </w:r>
    </w:p>
    <w:p w14:paraId="4758C050" w14:textId="1E4721EA" w:rsidR="027F0791" w:rsidRPr="00454C79" w:rsidRDefault="2641CB96" w:rsidP="00454C79">
      <w:pPr>
        <w:pStyle w:val="ListNumber"/>
      </w:pPr>
      <w:r>
        <w:t xml:space="preserve">Students plan their ideas for a new chapter using </w:t>
      </w:r>
      <w:hyperlink w:anchor="_Resource_7_–">
        <w:r w:rsidRPr="140B44B2">
          <w:rPr>
            <w:rStyle w:val="Hyperlink"/>
          </w:rPr>
          <w:t xml:space="preserve">Resource </w:t>
        </w:r>
        <w:r w:rsidR="6E0FD747" w:rsidRPr="140B44B2">
          <w:rPr>
            <w:rStyle w:val="Hyperlink"/>
          </w:rPr>
          <w:t>7</w:t>
        </w:r>
        <w:r w:rsidRPr="140B44B2">
          <w:rPr>
            <w:rStyle w:val="Hyperlink"/>
          </w:rPr>
          <w:t xml:space="preserve"> – </w:t>
        </w:r>
        <w:r w:rsidR="21E78856" w:rsidRPr="140B44B2">
          <w:rPr>
            <w:rStyle w:val="Hyperlink"/>
          </w:rPr>
          <w:t>writing plan</w:t>
        </w:r>
      </w:hyperlink>
      <w:r>
        <w:t>.</w:t>
      </w:r>
    </w:p>
    <w:p w14:paraId="39E5F771" w14:textId="065DF1D8" w:rsidR="71F2CA67" w:rsidRPr="00454C79" w:rsidRDefault="71F2CA67" w:rsidP="0D40B818">
      <w:pPr>
        <w:pStyle w:val="FeatureBox2"/>
      </w:pPr>
      <w:r w:rsidRPr="00454C79">
        <w:rPr>
          <w:b/>
          <w:bCs/>
        </w:rPr>
        <w:t>Too easy?</w:t>
      </w:r>
      <w:r w:rsidRPr="00454C79">
        <w:t xml:space="preserve"> Students choose a different character, who has not been explored</w:t>
      </w:r>
      <w:r w:rsidR="2D5A291B" w:rsidRPr="00454C79">
        <w:t xml:space="preserve">. </w:t>
      </w:r>
      <w:r w:rsidRPr="00454C79">
        <w:t>For example, Dad.</w:t>
      </w:r>
    </w:p>
    <w:p w14:paraId="22D82191" w14:textId="6015439E" w:rsidR="4CE6A478" w:rsidRPr="00454C79" w:rsidRDefault="3CC3BEBB" w:rsidP="00454C79">
      <w:pPr>
        <w:pStyle w:val="ListNumber"/>
      </w:pPr>
      <w:r>
        <w:t>Remind students of the</w:t>
      </w:r>
      <w:r w:rsidR="7020B00D">
        <w:t xml:space="preserve"> </w:t>
      </w:r>
      <w:r>
        <w:t>criteria for successful interactions</w:t>
      </w:r>
      <w:r w:rsidR="28D41C9E">
        <w:t xml:space="preserve"> from </w:t>
      </w:r>
      <w:hyperlink w:anchor="_Lesson_1_–_1">
        <w:r w:rsidR="28D41C9E" w:rsidRPr="797034AD">
          <w:rPr>
            <w:rStyle w:val="Hyperlink"/>
          </w:rPr>
          <w:t>Lesson 1</w:t>
        </w:r>
      </w:hyperlink>
      <w:r>
        <w:t xml:space="preserve">. Students share their plan with a partner and provide feedback using </w:t>
      </w:r>
      <w:hyperlink r:id="rId67">
        <w:r w:rsidRPr="797034AD">
          <w:rPr>
            <w:rStyle w:val="Hyperlink"/>
            <w:color w:val="auto"/>
            <w:u w:val="none"/>
          </w:rPr>
          <w:t>TAG feedback.</w:t>
        </w:r>
      </w:hyperlink>
    </w:p>
    <w:p w14:paraId="6B5FB3AE" w14:textId="5D84BB9A" w:rsidR="18D1D099" w:rsidRPr="00454C79" w:rsidRDefault="2E45ED0D" w:rsidP="00454C79">
      <w:pPr>
        <w:pStyle w:val="ListNumber"/>
      </w:pPr>
      <w:r>
        <w:t>Students apply feedback and reflections to their plan.</w:t>
      </w:r>
    </w:p>
    <w:p w14:paraId="0E70C6BD" w14:textId="165ADF72" w:rsidR="7D48CA41" w:rsidRDefault="2C818B0D" w:rsidP="00454C79">
      <w:pPr>
        <w:pStyle w:val="ListNumber"/>
      </w:pPr>
      <w:r>
        <w:t xml:space="preserve">Revise </w:t>
      </w:r>
      <w:r w:rsidR="795C7139">
        <w:t xml:space="preserve">and update </w:t>
      </w:r>
      <w:r>
        <w:t>the</w:t>
      </w:r>
      <w:r w:rsidR="56C66FE3">
        <w:t xml:space="preserve"> </w:t>
      </w:r>
      <w:r w:rsidR="1AD2E00A">
        <w:t xml:space="preserve">success criteria from </w:t>
      </w:r>
      <w:hyperlink w:anchor="_Lesson_15_–_1">
        <w:r w:rsidR="1AD2E00A" w:rsidRPr="797034AD">
          <w:rPr>
            <w:rStyle w:val="Hyperlink"/>
          </w:rPr>
          <w:t>Lesson</w:t>
        </w:r>
        <w:r w:rsidR="49647D39" w:rsidRPr="797034AD">
          <w:rPr>
            <w:rStyle w:val="Hyperlink"/>
          </w:rPr>
          <w:t xml:space="preserve"> </w:t>
        </w:r>
        <w:r w:rsidR="73DA0EA3" w:rsidRPr="797034AD">
          <w:rPr>
            <w:rStyle w:val="Hyperlink"/>
          </w:rPr>
          <w:t>1</w:t>
        </w:r>
        <w:r w:rsidR="61546F3B" w:rsidRPr="797034AD">
          <w:rPr>
            <w:rStyle w:val="Hyperlink"/>
          </w:rPr>
          <w:t>5</w:t>
        </w:r>
      </w:hyperlink>
      <w:r w:rsidR="49647D39">
        <w:t>.</w:t>
      </w:r>
      <w:r w:rsidR="2846F543">
        <w:t xml:space="preserve"> </w:t>
      </w:r>
      <w:r w:rsidR="0CD0D199">
        <w:t>For example:</w:t>
      </w:r>
    </w:p>
    <w:tbl>
      <w:tblPr>
        <w:tblStyle w:val="Tableheader"/>
        <w:tblW w:w="0" w:type="auto"/>
        <w:tblLook w:val="00A0" w:firstRow="1" w:lastRow="0" w:firstColumn="1" w:lastColumn="0" w:noHBand="0" w:noVBand="0"/>
        <w:tblDescription w:val="Table outlines the co-constructed success criteria for each stage."/>
      </w:tblPr>
      <w:tblGrid>
        <w:gridCol w:w="7268"/>
        <w:gridCol w:w="7268"/>
      </w:tblGrid>
      <w:tr w:rsidR="0D40B818" w14:paraId="20105CA7" w14:textId="77777777" w:rsidTr="00FD24C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68" w:type="dxa"/>
          </w:tcPr>
          <w:p w14:paraId="74276AB8" w14:textId="7D4B7EEB" w:rsidR="0D40B818" w:rsidRDefault="75AB8FF6" w:rsidP="08CC7309">
            <w:pPr>
              <w:spacing w:after="0"/>
              <w:rPr>
                <w:rFonts w:eastAsia="Arial"/>
                <w:color w:val="FFFFFF" w:themeColor="background1"/>
                <w:sz w:val="24"/>
              </w:rPr>
            </w:pPr>
            <w:r w:rsidRPr="1839ECEE">
              <w:rPr>
                <w:rFonts w:eastAsia="Arial"/>
                <w:bCs/>
                <w:color w:val="FFFFFF" w:themeColor="background1"/>
                <w:sz w:val="24"/>
              </w:rPr>
              <w:t>Stage 2 success criteria</w:t>
            </w:r>
          </w:p>
        </w:tc>
        <w:tc>
          <w:tcPr>
            <w:cnfStyle w:val="000010000000" w:firstRow="0" w:lastRow="0" w:firstColumn="0" w:lastColumn="0" w:oddVBand="1" w:evenVBand="0" w:oddHBand="0" w:evenHBand="0" w:firstRowFirstColumn="0" w:firstRowLastColumn="0" w:lastRowFirstColumn="0" w:lastRowLastColumn="0"/>
            <w:tcW w:w="7268" w:type="dxa"/>
          </w:tcPr>
          <w:p w14:paraId="7357E041" w14:textId="22318E22" w:rsidR="0D40B818" w:rsidRDefault="0D40B818" w:rsidP="0D40B818">
            <w:pPr>
              <w:spacing w:after="0"/>
              <w:rPr>
                <w:rFonts w:eastAsia="Arial"/>
                <w:color w:val="FFFFFF" w:themeColor="background1"/>
                <w:sz w:val="24"/>
              </w:rPr>
            </w:pPr>
            <w:r w:rsidRPr="0D40B818">
              <w:rPr>
                <w:rFonts w:eastAsia="Arial"/>
                <w:bCs/>
                <w:color w:val="FFFFFF" w:themeColor="background1"/>
                <w:sz w:val="24"/>
              </w:rPr>
              <w:t>Stage 3 success criteria</w:t>
            </w:r>
          </w:p>
        </w:tc>
      </w:tr>
      <w:tr w:rsidR="0D40B818" w14:paraId="4723D713" w14:textId="77777777" w:rsidTr="00FD24C0">
        <w:trPr>
          <w:cnfStyle w:val="000000100000" w:firstRow="0" w:lastRow="0" w:firstColumn="0" w:lastColumn="0" w:oddVBand="0" w:evenVBand="0" w:oddHBand="1" w:evenHBand="0" w:firstRowFirstColumn="0" w:firstRowLastColumn="0" w:lastRowFirstColumn="0" w:lastRowLastColumn="0"/>
          <w:trHeight w:val="7365"/>
        </w:trPr>
        <w:tc>
          <w:tcPr>
            <w:cnfStyle w:val="001000000000" w:firstRow="0" w:lastRow="0" w:firstColumn="1" w:lastColumn="0" w:oddVBand="0" w:evenVBand="0" w:oddHBand="0" w:evenHBand="0" w:firstRowFirstColumn="0" w:firstRowLastColumn="0" w:lastRowFirstColumn="0" w:lastRowLastColumn="0"/>
            <w:tcW w:w="7268" w:type="dxa"/>
          </w:tcPr>
          <w:p w14:paraId="30A5837B" w14:textId="7EF120E4" w:rsidR="0D40B818" w:rsidRPr="00FD24C0" w:rsidRDefault="5F5A7306" w:rsidP="1839ECEE">
            <w:pPr>
              <w:pStyle w:val="ListBullet"/>
              <w:rPr>
                <w:rFonts w:eastAsia="Arial"/>
                <w:b w:val="0"/>
                <w:bCs/>
                <w:color w:val="000000" w:themeColor="text1"/>
              </w:rPr>
            </w:pPr>
            <w:r w:rsidRPr="00FD24C0">
              <w:rPr>
                <w:b w:val="0"/>
                <w:bCs/>
              </w:rPr>
              <w:t>compose a new chapter of a text using the narrative structure of orientation, complication and resolution</w:t>
            </w:r>
          </w:p>
          <w:p w14:paraId="38EF3135" w14:textId="78520554" w:rsidR="0D40B818" w:rsidRPr="00FD24C0" w:rsidRDefault="5F5A7306" w:rsidP="08CC7309">
            <w:pPr>
              <w:pStyle w:val="ListBullet"/>
              <w:rPr>
                <w:rFonts w:eastAsia="Arial"/>
                <w:b w:val="0"/>
                <w:bCs/>
                <w:color w:val="000000" w:themeColor="text1"/>
              </w:rPr>
            </w:pPr>
            <w:r w:rsidRPr="00FD24C0">
              <w:rPr>
                <w:rFonts w:eastAsia="Arial"/>
                <w:b w:val="0"/>
                <w:bCs/>
                <w:color w:val="000000" w:themeColor="text1"/>
              </w:rPr>
              <w:t>use narrative conventions such as punctuating dialogue</w:t>
            </w:r>
            <w:r w:rsidR="00EE1DBD">
              <w:rPr>
                <w:rFonts w:eastAsia="Arial"/>
                <w:b w:val="0"/>
                <w:bCs/>
                <w:color w:val="000000" w:themeColor="text1"/>
              </w:rPr>
              <w:t xml:space="preserve"> </w:t>
            </w:r>
            <w:r w:rsidR="7C615B36" w:rsidRPr="00FD24C0">
              <w:rPr>
                <w:rFonts w:eastAsia="Arial"/>
                <w:b w:val="0"/>
                <w:bCs/>
                <w:color w:val="000000" w:themeColor="text1"/>
              </w:rPr>
              <w:t xml:space="preserve">and </w:t>
            </w:r>
            <w:r w:rsidR="73FDB315" w:rsidRPr="00FD24C0">
              <w:rPr>
                <w:rFonts w:eastAsia="Arial"/>
                <w:b w:val="0"/>
                <w:bCs/>
                <w:color w:val="000000" w:themeColor="text1"/>
              </w:rPr>
              <w:t>rhetorical questions to reveal characters</w:t>
            </w:r>
            <w:r w:rsidR="00EE1DBD">
              <w:rPr>
                <w:rFonts w:eastAsia="Arial"/>
                <w:b w:val="0"/>
                <w:bCs/>
                <w:color w:val="000000" w:themeColor="text1"/>
              </w:rPr>
              <w:t>’</w:t>
            </w:r>
            <w:r w:rsidR="73FDB315" w:rsidRPr="00FD24C0">
              <w:rPr>
                <w:rFonts w:eastAsia="Arial"/>
                <w:b w:val="0"/>
                <w:bCs/>
                <w:color w:val="000000" w:themeColor="text1"/>
              </w:rPr>
              <w:t xml:space="preserve"> inner thoughts</w:t>
            </w:r>
          </w:p>
          <w:p w14:paraId="697F949C" w14:textId="611719FF" w:rsidR="0D40B818" w:rsidRPr="00FD24C0" w:rsidRDefault="5F5A7306" w:rsidP="08CC7309">
            <w:pPr>
              <w:pStyle w:val="ListBullet"/>
              <w:rPr>
                <w:rFonts w:eastAsia="Arial"/>
                <w:b w:val="0"/>
                <w:bCs/>
                <w:color w:val="000000" w:themeColor="text1"/>
              </w:rPr>
            </w:pPr>
            <w:r w:rsidRPr="00FD24C0">
              <w:rPr>
                <w:rFonts w:eastAsia="Arial"/>
                <w:b w:val="0"/>
                <w:bCs/>
                <w:color w:val="000000" w:themeColor="text1"/>
              </w:rPr>
              <w:t>use a variety of sentence types including declarative and interrogative sentences</w:t>
            </w:r>
          </w:p>
          <w:p w14:paraId="6DC76137" w14:textId="2B61FAC4" w:rsidR="0D40B818" w:rsidRPr="00FD24C0" w:rsidRDefault="5F5A7306" w:rsidP="08CC7309">
            <w:pPr>
              <w:pStyle w:val="ListBullet"/>
              <w:rPr>
                <w:rFonts w:eastAsia="Arial"/>
                <w:b w:val="0"/>
                <w:bCs/>
                <w:strike/>
                <w:color w:val="000000" w:themeColor="text1"/>
              </w:rPr>
            </w:pPr>
            <w:r w:rsidRPr="00FD24C0">
              <w:rPr>
                <w:rFonts w:eastAsia="Arial"/>
                <w:b w:val="0"/>
                <w:bCs/>
                <w:color w:val="000000" w:themeColor="text1"/>
              </w:rPr>
              <w:t>use personal pronouns and correct noun</w:t>
            </w:r>
            <w:r w:rsidR="00EE1DBD">
              <w:rPr>
                <w:rFonts w:eastAsia="Arial"/>
                <w:b w:val="0"/>
                <w:bCs/>
                <w:color w:val="000000" w:themeColor="text1"/>
              </w:rPr>
              <w:t>–</w:t>
            </w:r>
            <w:r w:rsidRPr="00FD24C0">
              <w:rPr>
                <w:rFonts w:eastAsia="Arial"/>
                <w:b w:val="0"/>
                <w:bCs/>
                <w:color w:val="000000" w:themeColor="text1"/>
              </w:rPr>
              <w:t>pronoun referencing across a text</w:t>
            </w:r>
          </w:p>
          <w:p w14:paraId="54C17D2A" w14:textId="17B08F21" w:rsidR="0D40B818" w:rsidRPr="00FD24C0" w:rsidRDefault="5F5A7306" w:rsidP="08CC7309">
            <w:pPr>
              <w:pStyle w:val="ListBullet"/>
              <w:shd w:val="clear" w:color="auto" w:fill="FFFFFF" w:themeFill="background1"/>
              <w:rPr>
                <w:rFonts w:eastAsia="Arial"/>
                <w:b w:val="0"/>
                <w:bCs/>
                <w:color w:val="000000" w:themeColor="text1"/>
              </w:rPr>
            </w:pPr>
            <w:r w:rsidRPr="00FD24C0">
              <w:rPr>
                <w:rFonts w:eastAsia="Arial"/>
                <w:b w:val="0"/>
                <w:bCs/>
                <w:color w:val="000000" w:themeColor="text1"/>
              </w:rPr>
              <w:t>include adjectival clau</w:t>
            </w:r>
            <w:r w:rsidR="5B00F2E2" w:rsidRPr="00FD24C0">
              <w:rPr>
                <w:rFonts w:eastAsia="Arial"/>
                <w:b w:val="0"/>
                <w:bCs/>
                <w:color w:val="000000" w:themeColor="text1"/>
              </w:rPr>
              <w:t>ses</w:t>
            </w:r>
            <w:r w:rsidRPr="00FD24C0">
              <w:rPr>
                <w:rFonts w:eastAsia="Arial"/>
                <w:b w:val="0"/>
                <w:bCs/>
                <w:color w:val="000000" w:themeColor="text1"/>
              </w:rPr>
              <w:t xml:space="preserve"> with noun groups to add information to subjects and objects</w:t>
            </w:r>
          </w:p>
          <w:p w14:paraId="319CB24C" w14:textId="4ABF6FDA" w:rsidR="3C6089BC" w:rsidRPr="00FD24C0" w:rsidRDefault="3C6089BC" w:rsidP="1839ECEE">
            <w:pPr>
              <w:pStyle w:val="ListBullet"/>
              <w:shd w:val="clear" w:color="auto" w:fill="FFFFFF" w:themeFill="background1"/>
              <w:rPr>
                <w:rFonts w:eastAsia="Arial"/>
                <w:b w:val="0"/>
                <w:bCs/>
                <w:color w:val="000000" w:themeColor="text1"/>
              </w:rPr>
            </w:pPr>
            <w:r w:rsidRPr="00FD24C0">
              <w:rPr>
                <w:rFonts w:eastAsia="Arial"/>
                <w:b w:val="0"/>
                <w:bCs/>
                <w:color w:val="000000" w:themeColor="text1"/>
              </w:rPr>
              <w:t>select precise saying, thinking, acting, and relating verbs and verb groups to align with the text’s purpose</w:t>
            </w:r>
          </w:p>
          <w:p w14:paraId="172C2535" w14:textId="5D7F0C91" w:rsidR="0D40B818" w:rsidRPr="00FD24C0" w:rsidRDefault="667AEAFD" w:rsidP="08CC7309">
            <w:pPr>
              <w:pStyle w:val="ListBullet"/>
              <w:shd w:val="clear" w:color="auto" w:fill="FFFFFF" w:themeFill="background1"/>
              <w:rPr>
                <w:b w:val="0"/>
                <w:bCs/>
              </w:rPr>
            </w:pPr>
            <w:r w:rsidRPr="00FD24C0">
              <w:rPr>
                <w:b w:val="0"/>
                <w:bCs/>
              </w:rPr>
              <w:t>build word associations to extend vocabulary</w:t>
            </w:r>
            <w:r w:rsidR="00C15C2D" w:rsidRPr="00FD24C0">
              <w:rPr>
                <w:b w:val="0"/>
                <w:bCs/>
              </w:rPr>
              <w:t xml:space="preserve"> (Tier 2)</w:t>
            </w:r>
            <w:r w:rsidRPr="00FD24C0">
              <w:rPr>
                <w:b w:val="0"/>
                <w:bCs/>
              </w:rPr>
              <w:t xml:space="preserve"> in writing</w:t>
            </w:r>
          </w:p>
          <w:p w14:paraId="6DA45F09" w14:textId="37078C9D" w:rsidR="0D40B818" w:rsidRDefault="49184D0C" w:rsidP="1839ECEE">
            <w:pPr>
              <w:pStyle w:val="ListBullet"/>
              <w:shd w:val="clear" w:color="auto" w:fill="FFFFFF" w:themeFill="background1"/>
              <w:rPr>
                <w:rFonts w:eastAsia="Arial"/>
                <w:color w:val="000000" w:themeColor="text1"/>
              </w:rPr>
            </w:pPr>
            <w:r w:rsidRPr="00FD24C0">
              <w:rPr>
                <w:rFonts w:eastAsia="Arial"/>
                <w:b w:val="0"/>
                <w:bCs/>
                <w:color w:val="000000" w:themeColor="text1"/>
              </w:rPr>
              <w:t>use appropriate punctuation including apostrophes for contractions.</w:t>
            </w:r>
          </w:p>
        </w:tc>
        <w:tc>
          <w:tcPr>
            <w:cnfStyle w:val="000010000000" w:firstRow="0" w:lastRow="0" w:firstColumn="0" w:lastColumn="0" w:oddVBand="1" w:evenVBand="0" w:oddHBand="0" w:evenHBand="0" w:firstRowFirstColumn="0" w:firstRowLastColumn="0" w:lastRowFirstColumn="0" w:lastRowLastColumn="0"/>
            <w:tcW w:w="7268" w:type="dxa"/>
          </w:tcPr>
          <w:p w14:paraId="14AAA8D3" w14:textId="5035AE82" w:rsidR="72A78F0B" w:rsidRDefault="139F6F3B" w:rsidP="1839ECEE">
            <w:pPr>
              <w:pStyle w:val="ListBullet"/>
              <w:rPr>
                <w:rFonts w:eastAsia="Arial"/>
                <w:color w:val="000000" w:themeColor="text1"/>
                <w:lang w:val="en-GB"/>
              </w:rPr>
            </w:pPr>
            <w:r w:rsidRPr="1839ECEE">
              <w:t>compose a new chapter of a text applying narrative conventions such as quotation marks in dialogue</w:t>
            </w:r>
            <w:r w:rsidR="2B29CD18" w:rsidRPr="1839ECEE">
              <w:t xml:space="preserve"> and rhetorical questions </w:t>
            </w:r>
            <w:r w:rsidR="6A8B6104" w:rsidRPr="1839ECEE">
              <w:t>to reveal</w:t>
            </w:r>
            <w:r w:rsidRPr="1839ECEE">
              <w:t xml:space="preserve"> relationships between characters</w:t>
            </w:r>
          </w:p>
          <w:p w14:paraId="1DBB7B17" w14:textId="0C0A5903" w:rsidR="72A78F0B" w:rsidRDefault="15DBF824" w:rsidP="08CC7309">
            <w:pPr>
              <w:pStyle w:val="ListBullet"/>
              <w:rPr>
                <w:rFonts w:eastAsia="Arial"/>
                <w:color w:val="000000" w:themeColor="text1"/>
                <w:lang w:val="en-GB"/>
              </w:rPr>
            </w:pPr>
            <w:r w:rsidRPr="1545EB3F">
              <w:rPr>
                <w:rFonts w:eastAsia="Arial"/>
                <w:color w:val="000000" w:themeColor="text1"/>
              </w:rPr>
              <w:t>choose and control narrative voice across a text</w:t>
            </w:r>
          </w:p>
          <w:p w14:paraId="3BCB76A6" w14:textId="7AC21FA1" w:rsidR="72A78F0B" w:rsidRDefault="15DBF824" w:rsidP="08CC7309">
            <w:pPr>
              <w:pStyle w:val="ListBullet"/>
              <w:rPr>
                <w:rFonts w:eastAsia="Arial"/>
                <w:color w:val="000000" w:themeColor="text1"/>
                <w:lang w:val="en-GB"/>
              </w:rPr>
            </w:pPr>
            <w:r w:rsidRPr="1545EB3F">
              <w:rPr>
                <w:rFonts w:eastAsia="Arial"/>
                <w:color w:val="000000" w:themeColor="text1"/>
                <w:lang w:val="en-GB"/>
              </w:rPr>
              <w:t>use a variety of sentence types to suit the purpose of the text (declarative, exclamatory, interrogative, imperative)</w:t>
            </w:r>
          </w:p>
          <w:p w14:paraId="198A68EA" w14:textId="4BFF6667" w:rsidR="72A78F0B" w:rsidRDefault="15DBF824" w:rsidP="1839ECEE">
            <w:pPr>
              <w:pStyle w:val="ListBullet"/>
              <w:rPr>
                <w:rFonts w:eastAsia="Arial"/>
                <w:color w:val="000000" w:themeColor="text1"/>
                <w:lang w:val="en-GB"/>
              </w:rPr>
            </w:pPr>
            <w:r w:rsidRPr="1545EB3F">
              <w:rPr>
                <w:rFonts w:eastAsia="Arial"/>
                <w:color w:val="000000" w:themeColor="text1"/>
                <w:lang w:val="en-GB"/>
              </w:rPr>
              <w:t xml:space="preserve">maintain correct noun–pronoun referencing, subject–verb </w:t>
            </w:r>
            <w:proofErr w:type="gramStart"/>
            <w:r w:rsidRPr="1545EB3F">
              <w:rPr>
                <w:rFonts w:eastAsia="Arial"/>
                <w:color w:val="000000" w:themeColor="text1"/>
                <w:lang w:val="en-GB"/>
              </w:rPr>
              <w:t>agreement</w:t>
            </w:r>
            <w:proofErr w:type="gramEnd"/>
          </w:p>
          <w:p w14:paraId="1EEF7E76" w14:textId="79C9164B" w:rsidR="72A78F0B" w:rsidRDefault="15DBF824" w:rsidP="1839ECEE">
            <w:pPr>
              <w:pStyle w:val="ListBullet"/>
              <w:rPr>
                <w:rFonts w:eastAsia="Arial"/>
                <w:color w:val="000000" w:themeColor="text1"/>
                <w:lang w:val="en-GB"/>
              </w:rPr>
            </w:pPr>
            <w:r w:rsidRPr="1545EB3F">
              <w:rPr>
                <w:rFonts w:eastAsia="Arial"/>
                <w:color w:val="000000" w:themeColor="text1"/>
                <w:lang w:val="en-GB"/>
              </w:rPr>
              <w:t>use temporal, conditional and causal connectives</w:t>
            </w:r>
            <w:r w:rsidR="380F5D01" w:rsidRPr="1545EB3F">
              <w:rPr>
                <w:rFonts w:eastAsia="Arial"/>
                <w:color w:val="000000" w:themeColor="text1"/>
                <w:lang w:val="en-GB"/>
              </w:rPr>
              <w:t xml:space="preserve"> to build </w:t>
            </w:r>
            <w:proofErr w:type="gramStart"/>
            <w:r w:rsidR="380F5D01" w:rsidRPr="1545EB3F">
              <w:rPr>
                <w:rFonts w:eastAsia="Arial"/>
                <w:color w:val="000000" w:themeColor="text1"/>
                <w:lang w:val="en-GB"/>
              </w:rPr>
              <w:t>cohesion</w:t>
            </w:r>
            <w:proofErr w:type="gramEnd"/>
          </w:p>
          <w:p w14:paraId="262F94A3" w14:textId="06AFCF19" w:rsidR="72A78F0B" w:rsidRDefault="15DBF824" w:rsidP="1839ECEE">
            <w:pPr>
              <w:pStyle w:val="ListBullet"/>
              <w:rPr>
                <w:rFonts w:eastAsia="Arial"/>
                <w:color w:val="000000" w:themeColor="text1"/>
                <w:lang w:val="en-GB"/>
              </w:rPr>
            </w:pPr>
            <w:r w:rsidRPr="1545EB3F">
              <w:rPr>
                <w:rFonts w:eastAsia="Arial"/>
                <w:color w:val="000000" w:themeColor="text1"/>
                <w:lang w:val="en-GB"/>
              </w:rPr>
              <w:t xml:space="preserve">experiment with embedding adjectival clauses with the subject and/or object of other </w:t>
            </w:r>
            <w:proofErr w:type="gramStart"/>
            <w:r w:rsidRPr="1545EB3F">
              <w:rPr>
                <w:rFonts w:eastAsia="Arial"/>
                <w:color w:val="000000" w:themeColor="text1"/>
                <w:lang w:val="en-GB"/>
              </w:rPr>
              <w:t>clauses</w:t>
            </w:r>
            <w:proofErr w:type="gramEnd"/>
          </w:p>
          <w:p w14:paraId="4FDC76D3" w14:textId="6AEB8C96" w:rsidR="72A78F0B" w:rsidRDefault="193C0C4A" w:rsidP="1839ECEE">
            <w:pPr>
              <w:pStyle w:val="ListBullet"/>
              <w:rPr>
                <w:rFonts w:eastAsia="Arial"/>
                <w:color w:val="000000" w:themeColor="text1"/>
              </w:rPr>
            </w:pPr>
            <w:r w:rsidRPr="1839ECEE">
              <w:t xml:space="preserve">use appropriate punctuation including </w:t>
            </w:r>
            <w:r w:rsidRPr="1839ECEE">
              <w:rPr>
                <w:lang w:val="en-GB"/>
              </w:rPr>
              <w:t>hyphenation generalisations</w:t>
            </w:r>
            <w:r w:rsidR="0A748837" w:rsidRPr="1839ECEE">
              <w:rPr>
                <w:lang w:val="en-GB"/>
              </w:rPr>
              <w:t>.</w:t>
            </w:r>
          </w:p>
        </w:tc>
      </w:tr>
    </w:tbl>
    <w:p w14:paraId="6A920311" w14:textId="570A8FDC" w:rsidR="4A3FB26F" w:rsidRDefault="0C9C3B35" w:rsidP="00454C79">
      <w:pPr>
        <w:pStyle w:val="ListNumber"/>
      </w:pPr>
      <w:r>
        <w:t xml:space="preserve">Jointly construct </w:t>
      </w:r>
      <w:r w:rsidR="002F7FB0">
        <w:t xml:space="preserve">an orientation </w:t>
      </w:r>
      <w:r w:rsidR="1131AFAE">
        <w:t>introducing</w:t>
      </w:r>
      <w:r w:rsidR="002F7FB0">
        <w:t xml:space="preserve"> one of the challenges brainstormed in a</w:t>
      </w:r>
      <w:r w:rsidR="0FF47847">
        <w:t>ctivity 5.</w:t>
      </w:r>
    </w:p>
    <w:p w14:paraId="6CA383C8" w14:textId="59C158FD" w:rsidR="5FA864ED" w:rsidRPr="00CE6D55" w:rsidRDefault="5FA864ED" w:rsidP="00CE6D55">
      <w:pPr>
        <w:pStyle w:val="FeatureBox4"/>
        <w:rPr>
          <w:rStyle w:val="Strong"/>
        </w:rPr>
      </w:pPr>
      <w:r w:rsidRPr="00CE6D55">
        <w:rPr>
          <w:rStyle w:val="Strong"/>
        </w:rPr>
        <w:t>The First Day is here</w:t>
      </w:r>
    </w:p>
    <w:p w14:paraId="4F9B9E79" w14:textId="4C122F28" w:rsidR="5FA864ED" w:rsidRDefault="5FA864ED" w:rsidP="0D40B818">
      <w:pPr>
        <w:pStyle w:val="FeatureBox4"/>
      </w:pPr>
      <w:r>
        <w:t>I was up and preparing Aug</w:t>
      </w:r>
      <w:r w:rsidR="5A8C922F">
        <w:t>gie</w:t>
      </w:r>
      <w:r>
        <w:t>’s lunch</w:t>
      </w:r>
      <w:r w:rsidR="557B65C2">
        <w:t xml:space="preserve">, which he requested to be his favourite sandwich, </w:t>
      </w:r>
      <w:r>
        <w:t xml:space="preserve">before the sun had even peeked through the blinds. </w:t>
      </w:r>
      <w:r w:rsidR="131A6276">
        <w:t xml:space="preserve">I heard footsteps </w:t>
      </w:r>
      <w:r w:rsidR="00A45160">
        <w:t>then</w:t>
      </w:r>
      <w:r w:rsidR="131A6276">
        <w:t xml:space="preserve"> </w:t>
      </w:r>
      <w:r w:rsidR="625E9A8A">
        <w:t>Aug</w:t>
      </w:r>
      <w:r w:rsidR="1E1E4894">
        <w:t>gie</w:t>
      </w:r>
      <w:r w:rsidR="625E9A8A">
        <w:t xml:space="preserve"> </w:t>
      </w:r>
      <w:r w:rsidR="05AA2FE2">
        <w:t>bounced down the stairs!</w:t>
      </w:r>
    </w:p>
    <w:p w14:paraId="6CA2AD96" w14:textId="0899DFE8" w:rsidR="05AA2FE2" w:rsidRDefault="05AA2FE2" w:rsidP="0D40B818">
      <w:pPr>
        <w:pStyle w:val="FeatureBox4"/>
      </w:pPr>
      <w:r>
        <w:t>“Morning,” I smiled</w:t>
      </w:r>
      <w:r w:rsidR="7F1C2A1E">
        <w:t>,</w:t>
      </w:r>
      <w:r>
        <w:t xml:space="preserve"> though my voice shook.</w:t>
      </w:r>
    </w:p>
    <w:p w14:paraId="1D2DAB3B" w14:textId="68764774" w:rsidR="05AA2FE2" w:rsidRDefault="05AA2FE2" w:rsidP="0D40B818">
      <w:pPr>
        <w:pStyle w:val="FeatureBox4"/>
      </w:pPr>
      <w:r>
        <w:t xml:space="preserve">“Good </w:t>
      </w:r>
      <w:r w:rsidR="1F9E1719">
        <w:t>morning,</w:t>
      </w:r>
      <w:r>
        <w:t xml:space="preserve"> Mum,” replied Aug</w:t>
      </w:r>
      <w:r w:rsidR="565F2FA4">
        <w:t>gie</w:t>
      </w:r>
      <w:r>
        <w:t>.</w:t>
      </w:r>
    </w:p>
    <w:p w14:paraId="499C4AB0" w14:textId="716CC700" w:rsidR="05AA2FE2" w:rsidRDefault="05AA2FE2" w:rsidP="0D40B818">
      <w:pPr>
        <w:pStyle w:val="FeatureBox4"/>
      </w:pPr>
      <w:r>
        <w:t>“Today is the big day, Aug</w:t>
      </w:r>
      <w:r w:rsidR="453BECCA">
        <w:t>gie</w:t>
      </w:r>
      <w:r>
        <w:t>! You’re going to do great things!”</w:t>
      </w:r>
    </w:p>
    <w:p w14:paraId="4C362709" w14:textId="5FFDEBF0" w:rsidR="557D327F" w:rsidRDefault="557D327F" w:rsidP="0D40B818">
      <w:pPr>
        <w:pStyle w:val="FeatureBox4"/>
      </w:pPr>
      <w:r>
        <w:t>Auggie nodded.</w:t>
      </w:r>
    </w:p>
    <w:p w14:paraId="0B892F0F" w14:textId="71FCA106" w:rsidR="02A4EC90" w:rsidRDefault="02A4EC90" w:rsidP="0D40B818">
      <w:pPr>
        <w:pStyle w:val="FeatureBox4"/>
      </w:pPr>
      <w:r>
        <w:t>Aug</w:t>
      </w:r>
      <w:r w:rsidR="3EAA72E2">
        <w:t>gie</w:t>
      </w:r>
      <w:r>
        <w:t xml:space="preserve"> </w:t>
      </w:r>
      <w:r w:rsidR="73D64076">
        <w:t>quickly</w:t>
      </w:r>
      <w:r>
        <w:t xml:space="preserve"> ate his breakfast</w:t>
      </w:r>
      <w:r w:rsidR="1F528AC3">
        <w:t>. He</w:t>
      </w:r>
      <w:r>
        <w:t xml:space="preserve"> put on his </w:t>
      </w:r>
      <w:r w:rsidR="4D1CD35F">
        <w:t>backpack</w:t>
      </w:r>
      <w:r>
        <w:t xml:space="preserve"> and we </w:t>
      </w:r>
      <w:r w:rsidR="34E50D15">
        <w:t>began</w:t>
      </w:r>
      <w:r>
        <w:t xml:space="preserve"> the walk to school. I wanted to slow right down and change my mind. </w:t>
      </w:r>
      <w:r w:rsidR="5A57B311">
        <w:t>How do I know this is the right decision? I mean, you probably never know. But t</w:t>
      </w:r>
      <w:r>
        <w:t>hings will never be the same again.</w:t>
      </w:r>
    </w:p>
    <w:p w14:paraId="1CB39FDF" w14:textId="56336CEF" w:rsidR="02A4EC90" w:rsidRDefault="7D77B7EC" w:rsidP="0D40B818">
      <w:pPr>
        <w:pStyle w:val="FeatureBox4"/>
      </w:pPr>
      <w:r>
        <w:t>I smiled at August but was holding back tears. He</w:t>
      </w:r>
      <w:r w:rsidR="57F5D175">
        <w:t xml:space="preserve"> gave me </w:t>
      </w:r>
      <w:r w:rsidR="0883657F">
        <w:t xml:space="preserve">a quick </w:t>
      </w:r>
      <w:r>
        <w:t xml:space="preserve">but meaningful </w:t>
      </w:r>
      <w:r w:rsidR="0883657F">
        <w:t>hug and</w:t>
      </w:r>
      <w:r w:rsidR="57F5D175">
        <w:t xml:space="preserve"> </w:t>
      </w:r>
      <w:r>
        <w:t xml:space="preserve">then turned and walked </w:t>
      </w:r>
      <w:r w:rsidR="57F5D175">
        <w:t xml:space="preserve">through the </w:t>
      </w:r>
      <w:r>
        <w:t>school gates. I was proud of how brave he was being.</w:t>
      </w:r>
    </w:p>
    <w:p w14:paraId="3E73F3AD" w14:textId="44EB7918" w:rsidR="02A4EC90" w:rsidRDefault="57F5D175" w:rsidP="0D40B818">
      <w:pPr>
        <w:pStyle w:val="FeatureBox4"/>
      </w:pPr>
      <w:r>
        <w:t>I slowly walked home to an empty</w:t>
      </w:r>
      <w:r w:rsidR="7EB0B995">
        <w:t>,</w:t>
      </w:r>
      <w:r w:rsidR="526AB698">
        <w:t xml:space="preserve"> </w:t>
      </w:r>
      <w:r w:rsidR="7EB0B995">
        <w:t>quiet</w:t>
      </w:r>
      <w:r>
        <w:t xml:space="preserve"> house. </w:t>
      </w:r>
      <w:r w:rsidR="4982B8ED">
        <w:t xml:space="preserve">I wonder what I will do </w:t>
      </w:r>
      <w:proofErr w:type="gramStart"/>
      <w:r w:rsidR="4982B8ED">
        <w:t>today?</w:t>
      </w:r>
      <w:proofErr w:type="gramEnd"/>
      <w:r w:rsidR="4982B8ED">
        <w:t xml:space="preserve"> It feels so strange to not have Auggie </w:t>
      </w:r>
      <w:r w:rsidR="7F3A468F">
        <w:t>at home.</w:t>
      </w:r>
      <w:r w:rsidR="4982B8ED">
        <w:t xml:space="preserve"> </w:t>
      </w:r>
      <w:r w:rsidR="70E79945">
        <w:t xml:space="preserve">We usually </w:t>
      </w:r>
      <w:r w:rsidR="2A6CDA76">
        <w:t>attend</w:t>
      </w:r>
      <w:r w:rsidR="70E79945">
        <w:t xml:space="preserve"> medical appointments and </w:t>
      </w:r>
      <w:r w:rsidR="3BED1BE9">
        <w:t>complete</w:t>
      </w:r>
      <w:r w:rsidR="70E79945">
        <w:t xml:space="preserve"> our daily schoolwork. </w:t>
      </w:r>
      <w:r w:rsidR="4982B8ED">
        <w:t xml:space="preserve">Maybe I could get my </w:t>
      </w:r>
      <w:r w:rsidR="76EF3A02">
        <w:t>drawing tools</w:t>
      </w:r>
      <w:r w:rsidR="4982B8ED">
        <w:t xml:space="preserve"> back out? It’s been a long time since I have used them...</w:t>
      </w:r>
    </w:p>
    <w:p w14:paraId="3F4D1069" w14:textId="0BFEC043" w:rsidR="5DDFC11F" w:rsidRDefault="7E6EB1BC" w:rsidP="00454C79">
      <w:pPr>
        <w:pStyle w:val="ListNumber"/>
      </w:pPr>
      <w:r>
        <w:t xml:space="preserve">Students compose the orientation </w:t>
      </w:r>
      <w:r w:rsidR="779690E6">
        <w:t>for their</w:t>
      </w:r>
      <w:r>
        <w:t xml:space="preserve"> narrative using their plan and the </w:t>
      </w:r>
      <w:r w:rsidR="766709F5">
        <w:t xml:space="preserve">updated </w:t>
      </w:r>
      <w:r>
        <w:t>success criteria</w:t>
      </w:r>
      <w:r w:rsidR="6483B820">
        <w:t xml:space="preserve">. Encourage students </w:t>
      </w:r>
      <w:r w:rsidR="00FE0046">
        <w:t xml:space="preserve">to </w:t>
      </w:r>
      <w:r w:rsidR="1A352C7D">
        <w:t xml:space="preserve">re-read and revise their writing during the </w:t>
      </w:r>
      <w:r w:rsidR="6483B820">
        <w:t xml:space="preserve">composing phase. Explain that students will continue to compose their text in </w:t>
      </w:r>
      <w:hyperlink w:anchor="_Lesson_18_–_1">
        <w:r w:rsidR="6483B820" w:rsidRPr="797034AD">
          <w:rPr>
            <w:rStyle w:val="Hyperlink"/>
          </w:rPr>
          <w:t>Lesson 18</w:t>
        </w:r>
        <w:r w:rsidR="6483B820" w:rsidRPr="00FE0046">
          <w:t>.</w:t>
        </w:r>
      </w:hyperlink>
    </w:p>
    <w:p w14:paraId="1C4CE3A6" w14:textId="1015539F" w:rsidR="187A8548" w:rsidRDefault="187A8548" w:rsidP="0D40B818">
      <w:pPr>
        <w:pStyle w:val="FeatureBox2"/>
      </w:pPr>
      <w:r w:rsidRPr="1839ECEE">
        <w:rPr>
          <w:b/>
          <w:bCs/>
        </w:rPr>
        <w:t>Too hard?</w:t>
      </w:r>
      <w:r>
        <w:t xml:space="preserve"> Students use talk-to-text technology to draft and compose their </w:t>
      </w:r>
      <w:r w:rsidR="4F01B337">
        <w:t>orientation.</w:t>
      </w:r>
    </w:p>
    <w:p w14:paraId="626F7C95" w14:textId="5211D10E" w:rsidR="789A1497" w:rsidRDefault="789A1497" w:rsidP="0D40B818">
      <w:pPr>
        <w:pStyle w:val="FeatureBox2"/>
      </w:pPr>
      <w:r w:rsidRPr="1839ECEE">
        <w:rPr>
          <w:b/>
          <w:bCs/>
        </w:rPr>
        <w:t>Too easy?</w:t>
      </w:r>
      <w:r>
        <w:t xml:space="preserve"> Students use digital technologies to draft and enhance their narrative.</w:t>
      </w:r>
    </w:p>
    <w:p w14:paraId="4DEAB59C" w14:textId="08189A99" w:rsidR="675ADA3A" w:rsidRDefault="6C23C987" w:rsidP="00454C79">
      <w:pPr>
        <w:pStyle w:val="ListNumber"/>
      </w:pPr>
      <w:r>
        <w:t>Select a few samples of student writing and explore how the characters, situations and phrases in each orientation establish different expectations for the story. Discuss how these differences shape students’ anticipation and interpretation of how the narrative will unfold.</w:t>
      </w:r>
    </w:p>
    <w:p w14:paraId="3A5D9AF5" w14:textId="42A4AFAD" w:rsidR="002B5650" w:rsidRDefault="470DF5A3" w:rsidP="0D40B818">
      <w:pPr>
        <w:pStyle w:val="Heading2"/>
        <w:rPr>
          <w:rStyle w:val="Emphasis"/>
        </w:rPr>
      </w:pPr>
      <w:bookmarkStart w:id="119" w:name="_Lesson_18_–_1"/>
      <w:bookmarkStart w:id="120" w:name="_Lesson_18_–"/>
      <w:bookmarkStart w:id="121" w:name="_Toc166509068"/>
      <w:bookmarkEnd w:id="119"/>
      <w:r>
        <w:t>Lesson 18</w:t>
      </w:r>
      <w:r w:rsidR="6AE0CA2C">
        <w:t xml:space="preserve"> –</w:t>
      </w:r>
      <w:r>
        <w:t xml:space="preserve"> </w:t>
      </w:r>
      <w:r w:rsidR="1A8A7724">
        <w:t>drafting and composing a</w:t>
      </w:r>
      <w:r w:rsidR="51C257A3">
        <w:t xml:space="preserve"> </w:t>
      </w:r>
      <w:r w:rsidR="16F19117">
        <w:t>complication</w:t>
      </w:r>
      <w:bookmarkEnd w:id="120"/>
      <w:bookmarkEnd w:id="121"/>
    </w:p>
    <w:p w14:paraId="622C1065" w14:textId="77777777" w:rsidR="00A82E15" w:rsidRDefault="00A82E15" w:rsidP="00A82E15">
      <w:r w:rsidRPr="006D360D">
        <w:t>The following teaching and learning activities support multi-age settings.</w:t>
      </w:r>
    </w:p>
    <w:p w14:paraId="4F7DF00C" w14:textId="77777777" w:rsidR="00A82E15" w:rsidRPr="006D360D" w:rsidRDefault="1F3B8C53" w:rsidP="003E45A6">
      <w:pPr>
        <w:pStyle w:val="Heading3"/>
      </w:pPr>
      <w:bookmarkStart w:id="122" w:name="_Toc166509069"/>
      <w:r>
        <w:t>Whole</w:t>
      </w:r>
      <w:bookmarkEnd w:id="122"/>
    </w:p>
    <w:p w14:paraId="14BB7999" w14:textId="0C5AF3C0" w:rsidR="00A82E15" w:rsidRDefault="59A7A58A" w:rsidP="009B5A18">
      <w:pPr>
        <w:pStyle w:val="ListNumber"/>
        <w:numPr>
          <w:ilvl w:val="0"/>
          <w:numId w:val="26"/>
        </w:numPr>
      </w:pPr>
      <w:r>
        <w:t xml:space="preserve">In small groups, students </w:t>
      </w:r>
      <w:r w:rsidR="7DB296B7">
        <w:t>r</w:t>
      </w:r>
      <w:r w:rsidR="7A61960A">
        <w:t xml:space="preserve">eflect on </w:t>
      </w:r>
      <w:r w:rsidR="294563B9">
        <w:t xml:space="preserve">their </w:t>
      </w:r>
      <w:r w:rsidR="7A61960A">
        <w:t xml:space="preserve">understanding of narrative using the text, </w:t>
      </w:r>
      <w:r w:rsidR="7A61960A" w:rsidRPr="797034AD">
        <w:rPr>
          <w:rStyle w:val="Emphasis"/>
        </w:rPr>
        <w:t>Wonder</w:t>
      </w:r>
      <w:r w:rsidR="7A61960A">
        <w:t xml:space="preserve">. </w:t>
      </w:r>
      <w:r w:rsidR="51BDC68A">
        <w:t xml:space="preserve">Encourage students to build on others’ ideas. </w:t>
      </w:r>
      <w:r w:rsidR="7A61960A">
        <w:t>Ask guiding questions, for example:</w:t>
      </w:r>
    </w:p>
    <w:p w14:paraId="41010B6F" w14:textId="7A8B65F9" w:rsidR="00A82E15" w:rsidRDefault="3568F5C3" w:rsidP="00454C79">
      <w:pPr>
        <w:pStyle w:val="ListBullet"/>
        <w:ind w:left="1134"/>
      </w:pPr>
      <w:r>
        <w:t>How do narrative conventions engage the reader? (Stage 2 and 3)</w:t>
      </w:r>
    </w:p>
    <w:p w14:paraId="3EF499E9" w14:textId="23B8FC64" w:rsidR="00A82E15" w:rsidRDefault="3568F5C3" w:rsidP="00454C79">
      <w:pPr>
        <w:pStyle w:val="ListBullet"/>
        <w:ind w:left="1134"/>
      </w:pPr>
      <w:r>
        <w:t xml:space="preserve">Reflect on the interplay of plot, character and setting in </w:t>
      </w:r>
      <w:r w:rsidRPr="00026F71">
        <w:rPr>
          <w:rStyle w:val="Emphasis"/>
        </w:rPr>
        <w:t>Wonder</w:t>
      </w:r>
      <w:r>
        <w:t>. How did each element contribute to the narrative, and how did they work together to engage you as a reader? (Stage 2)</w:t>
      </w:r>
    </w:p>
    <w:p w14:paraId="777B92D8" w14:textId="5444A481" w:rsidR="00A82E15" w:rsidRDefault="3568F5C3" w:rsidP="00454C79">
      <w:pPr>
        <w:pStyle w:val="ListBullet"/>
        <w:ind w:left="1134"/>
      </w:pPr>
      <w:r>
        <w:t xml:space="preserve">How do narrative conventions engage the reader through models of behaviour? Provide evidence from </w:t>
      </w:r>
      <w:r w:rsidRPr="00026F71">
        <w:rPr>
          <w:rStyle w:val="Emphasis"/>
        </w:rPr>
        <w:t>Wonder</w:t>
      </w:r>
      <w:r>
        <w:t xml:space="preserve"> (Stage 3).</w:t>
      </w:r>
    </w:p>
    <w:p w14:paraId="7F806674" w14:textId="327FA550" w:rsidR="00A82E15" w:rsidRDefault="2DB904E9" w:rsidP="00454C79">
      <w:pPr>
        <w:pStyle w:val="ListNumber"/>
      </w:pPr>
      <w:r>
        <w:t xml:space="preserve">In pairs, students begin the revising process by choosing 2 success criteria as a focus. </w:t>
      </w:r>
      <w:r w:rsidR="10FF63B6">
        <w:t>In pairs, s</w:t>
      </w:r>
      <w:r>
        <w:t xml:space="preserve">tudents read their </w:t>
      </w:r>
      <w:r w:rsidR="25011D49">
        <w:t xml:space="preserve">orientation from </w:t>
      </w:r>
      <w:hyperlink w:anchor="_Lesson_17_–_1">
        <w:r w:rsidR="25011D49" w:rsidRPr="797034AD">
          <w:rPr>
            <w:rStyle w:val="Hyperlink"/>
          </w:rPr>
          <w:t>Lesson 17</w:t>
        </w:r>
      </w:hyperlink>
      <w:r w:rsidR="7F734C87">
        <w:t xml:space="preserve"> and </w:t>
      </w:r>
      <w:r>
        <w:t xml:space="preserve">identify how they have met the criteria selected. </w:t>
      </w:r>
      <w:r w:rsidR="05EC57AD">
        <w:t>Display guiding questions for students to refer to when revising and editing. For example</w:t>
      </w:r>
      <w:r w:rsidR="46CA5A15">
        <w:t>:</w:t>
      </w:r>
    </w:p>
    <w:p w14:paraId="47601401" w14:textId="73E5C8CB" w:rsidR="00A82E15" w:rsidRPr="00454C79" w:rsidRDefault="0B5F01F2" w:rsidP="00454C79">
      <w:pPr>
        <w:pStyle w:val="ListBullet"/>
        <w:ind w:left="1134"/>
      </w:pPr>
      <w:r w:rsidRPr="00454C79">
        <w:t>How have you met the success criteria?</w:t>
      </w:r>
    </w:p>
    <w:p w14:paraId="46FA2CF3" w14:textId="48CA2A42" w:rsidR="00A82E15" w:rsidRPr="00454C79" w:rsidRDefault="0B5F01F2" w:rsidP="00454C79">
      <w:pPr>
        <w:pStyle w:val="ListBullet"/>
        <w:ind w:left="1134"/>
      </w:pPr>
      <w:r w:rsidRPr="00454C79">
        <w:t>Have you used your plan to guide your writing?</w:t>
      </w:r>
    </w:p>
    <w:p w14:paraId="4E34B7D3" w14:textId="1434C230" w:rsidR="00A82E15" w:rsidRDefault="0B5F01F2" w:rsidP="00454C79">
      <w:pPr>
        <w:pStyle w:val="ListBullet"/>
        <w:ind w:left="1134"/>
        <w:rPr>
          <w:rFonts w:eastAsia="Arial"/>
          <w:color w:val="000000" w:themeColor="text1"/>
          <w:sz w:val="24"/>
        </w:rPr>
      </w:pPr>
      <w:r w:rsidRPr="00454C79">
        <w:t xml:space="preserve">Have </w:t>
      </w:r>
      <w:r w:rsidRPr="0D40B818">
        <w:t>you read your work aloud to check that it looks and sounds right?</w:t>
      </w:r>
    </w:p>
    <w:p w14:paraId="3616D964" w14:textId="7A684AC8" w:rsidR="52A3B160" w:rsidRPr="00454C79" w:rsidRDefault="582DBD58" w:rsidP="00454C79">
      <w:pPr>
        <w:pStyle w:val="ListNumber"/>
      </w:pPr>
      <w:r>
        <w:t>Students apply feedback to their work.</w:t>
      </w:r>
    </w:p>
    <w:p w14:paraId="2AE5FA3A" w14:textId="02ABCB79" w:rsidR="52A3B160" w:rsidRDefault="2DB904E9" w:rsidP="797034AD">
      <w:pPr>
        <w:pStyle w:val="ListNumber"/>
        <w:rPr>
          <w:rFonts w:eastAsia="Arial"/>
          <w:color w:val="000000" w:themeColor="text1"/>
          <w:sz w:val="24"/>
        </w:rPr>
      </w:pPr>
      <w:r>
        <w:t xml:space="preserve">Explain that students will </w:t>
      </w:r>
      <w:r w:rsidR="1301F3D3">
        <w:t xml:space="preserve">draft the complication for their next chapter. </w:t>
      </w:r>
      <w:r w:rsidR="29B25CD9">
        <w:t xml:space="preserve">Use the </w:t>
      </w:r>
      <w:r w:rsidR="23120B33">
        <w:t>modelled</w:t>
      </w:r>
      <w:r w:rsidR="29B25CD9">
        <w:t xml:space="preserve"> plan </w:t>
      </w:r>
      <w:r w:rsidR="0576BDED">
        <w:t xml:space="preserve">and orientation </w:t>
      </w:r>
      <w:r w:rsidR="29B25CD9">
        <w:t xml:space="preserve">from </w:t>
      </w:r>
      <w:hyperlink w:anchor="_Lesson_17_–_1">
        <w:r w:rsidR="29B25CD9" w:rsidRPr="797034AD">
          <w:rPr>
            <w:rStyle w:val="Hyperlink"/>
          </w:rPr>
          <w:t xml:space="preserve">Lesson </w:t>
        </w:r>
        <w:r w:rsidR="288C23C8" w:rsidRPr="797034AD">
          <w:rPr>
            <w:rStyle w:val="Hyperlink"/>
          </w:rPr>
          <w:t>17</w:t>
        </w:r>
      </w:hyperlink>
      <w:r w:rsidR="29B25CD9">
        <w:t xml:space="preserve"> to jointly</w:t>
      </w:r>
      <w:r w:rsidR="15DD1823">
        <w:t xml:space="preserve"> </w:t>
      </w:r>
      <w:r w:rsidR="576AD5DD">
        <w:t xml:space="preserve">construct </w:t>
      </w:r>
      <w:r w:rsidR="6637FE7C">
        <w:t xml:space="preserve">the </w:t>
      </w:r>
      <w:r w:rsidR="15DD1823">
        <w:t>complication</w:t>
      </w:r>
      <w:r w:rsidR="7091318F">
        <w:t xml:space="preserve">, including a series of events that </w:t>
      </w:r>
      <w:r w:rsidR="10E9E91F">
        <w:t>build</w:t>
      </w:r>
      <w:r w:rsidR="7091318F">
        <w:t xml:space="preserve"> tension.</w:t>
      </w:r>
      <w:r w:rsidR="15DD1823">
        <w:t xml:space="preserve"> For example:</w:t>
      </w:r>
    </w:p>
    <w:p w14:paraId="59E7FACF" w14:textId="2DCCC4B3" w:rsidR="64FEC827" w:rsidRDefault="10669D2F" w:rsidP="0D40B818">
      <w:pPr>
        <w:pStyle w:val="FeatureBox4"/>
      </w:pPr>
      <w:r>
        <w:t xml:space="preserve">I rustled through the dusty boxes in the garage and found my treasured </w:t>
      </w:r>
      <w:r w:rsidR="7155092E">
        <w:t>watercolours</w:t>
      </w:r>
      <w:r>
        <w:t xml:space="preserve">. I was </w:t>
      </w:r>
      <w:r w:rsidR="3DE9ED40">
        <w:t>surprised</w:t>
      </w:r>
      <w:r>
        <w:t xml:space="preserve"> how quickly it came back to me</w:t>
      </w:r>
      <w:r w:rsidR="58566A12">
        <w:t>. I</w:t>
      </w:r>
      <w:r w:rsidR="775CF33F">
        <w:t xml:space="preserve"> knew it was</w:t>
      </w:r>
      <w:r w:rsidR="58566A12">
        <w:t xml:space="preserve"> the only thing that </w:t>
      </w:r>
      <w:r w:rsidR="24070A2B">
        <w:t>would make me feel calm today.</w:t>
      </w:r>
    </w:p>
    <w:p w14:paraId="00BCFC69" w14:textId="287CE16D" w:rsidR="64FEC827" w:rsidRDefault="64FEC827" w:rsidP="0D40B818">
      <w:pPr>
        <w:pStyle w:val="FeatureBox4"/>
      </w:pPr>
      <w:r>
        <w:t>I could not stop thinking about Aug</w:t>
      </w:r>
      <w:r w:rsidR="1E20E0D7">
        <w:t>gie</w:t>
      </w:r>
      <w:r w:rsidR="66B2BCAB">
        <w:t xml:space="preserve"> so I drew a picture for him, even though I knew he didn’t thin</w:t>
      </w:r>
      <w:r w:rsidR="50E04C34">
        <w:t>k</w:t>
      </w:r>
      <w:r w:rsidR="66B2BCAB">
        <w:t xml:space="preserve"> I was good at drawing ‘boy stuff’</w:t>
      </w:r>
      <w:r>
        <w:t>. The clock</w:t>
      </w:r>
      <w:r w:rsidR="48632318">
        <w:t xml:space="preserve"> </w:t>
      </w:r>
      <w:r>
        <w:t>ticked slow</w:t>
      </w:r>
      <w:r w:rsidR="2AA5E0AC">
        <w:t xml:space="preserve">ly as I started to walk to </w:t>
      </w:r>
      <w:r w:rsidR="4237CC51">
        <w:t>where I w</w:t>
      </w:r>
      <w:r w:rsidR="004266AD">
        <w:t>ould</w:t>
      </w:r>
      <w:r w:rsidR="4237CC51">
        <w:t xml:space="preserve"> pick </w:t>
      </w:r>
      <w:r w:rsidR="3426955D">
        <w:t xml:space="preserve">him </w:t>
      </w:r>
      <w:r w:rsidR="5FC05B71">
        <w:t>u</w:t>
      </w:r>
      <w:r w:rsidR="6605BBF3">
        <w:t>p</w:t>
      </w:r>
      <w:r w:rsidR="2AA5E0AC">
        <w:t xml:space="preserve">. </w:t>
      </w:r>
      <w:r w:rsidR="516A756B">
        <w:t>Miranda’s mum</w:t>
      </w:r>
      <w:r w:rsidR="33709CA1">
        <w:t xml:space="preserve"> was picking </w:t>
      </w:r>
      <w:r w:rsidR="32371A2B">
        <w:t>Via up</w:t>
      </w:r>
      <w:r w:rsidR="3F97002C">
        <w:t>, so</w:t>
      </w:r>
      <w:r w:rsidR="32371A2B">
        <w:t xml:space="preserve"> I had all afternoon to hear about Auggie’s day. </w:t>
      </w:r>
      <w:r w:rsidR="69177EC5">
        <w:t>I asked Auggie if he would like me to carry his school bag</w:t>
      </w:r>
      <w:r w:rsidR="68648B04">
        <w:t>, which looked heavy</w:t>
      </w:r>
      <w:r w:rsidR="69177EC5">
        <w:t xml:space="preserve">. He told me no. </w:t>
      </w:r>
      <w:r w:rsidR="3A487CAF">
        <w:t xml:space="preserve">I asked </w:t>
      </w:r>
      <w:r w:rsidR="5062DFAE">
        <w:t xml:space="preserve">what seemed like </w:t>
      </w:r>
      <w:r w:rsidR="6F5B3900">
        <w:t>one-hundred-and-one</w:t>
      </w:r>
      <w:r w:rsidR="5062DFAE">
        <w:t xml:space="preserve"> </w:t>
      </w:r>
      <w:r w:rsidR="3A487CAF">
        <w:t xml:space="preserve">questions on the way home. I could tell he was getting frustrated and a little bit snappy. </w:t>
      </w:r>
      <w:r w:rsidR="2AD35364">
        <w:t>Aug</w:t>
      </w:r>
      <w:r w:rsidR="6B3207D1">
        <w:t>gie</w:t>
      </w:r>
      <w:r w:rsidR="2AD35364">
        <w:t xml:space="preserve"> told me the girl who said goodbye at the gate is Summer. She</w:t>
      </w:r>
      <w:r w:rsidR="38D14FC1">
        <w:t xml:space="preserve"> seemed nice</w:t>
      </w:r>
      <w:r w:rsidR="5694EADC">
        <w:t>.</w:t>
      </w:r>
      <w:r w:rsidR="38D14FC1">
        <w:t xml:space="preserve"> I smiled to myself.</w:t>
      </w:r>
    </w:p>
    <w:p w14:paraId="77180B4A" w14:textId="01A62331" w:rsidR="50F47C63" w:rsidRDefault="0D2BDF59" w:rsidP="0D40B818">
      <w:pPr>
        <w:pStyle w:val="FeatureBox4"/>
      </w:pPr>
      <w:r>
        <w:t xml:space="preserve">I left the drawing on Auggie’s bed. When </w:t>
      </w:r>
      <w:r w:rsidR="7F356970">
        <w:t>we fi</w:t>
      </w:r>
      <w:r w:rsidR="7CA38182">
        <w:t>n</w:t>
      </w:r>
      <w:r w:rsidR="7F356970">
        <w:t xml:space="preserve">ally got home, </w:t>
      </w:r>
      <w:r>
        <w:t>he saw it</w:t>
      </w:r>
      <w:r w:rsidR="1AC6811E">
        <w:t xml:space="preserve"> and</w:t>
      </w:r>
      <w:r>
        <w:t xml:space="preserve"> rolled his eyes. </w:t>
      </w:r>
      <w:r w:rsidR="3AFFC419">
        <w:t>I was a bit rusty after homeschooling Auggie for so many years, but it felt good having time to draw and experiment.</w:t>
      </w:r>
      <w:r w:rsidR="50F47C63">
        <w:t xml:space="preserve"> I asked Aug</w:t>
      </w:r>
      <w:r w:rsidR="448DA732">
        <w:t>gie</w:t>
      </w:r>
      <w:r w:rsidR="50F47C63">
        <w:t xml:space="preserve"> about the </w:t>
      </w:r>
      <w:r w:rsidR="3E232927">
        <w:t xml:space="preserve">kids </w:t>
      </w:r>
      <w:r w:rsidR="2E2BFED3">
        <w:t>at school and</w:t>
      </w:r>
      <w:r w:rsidR="50F47C63">
        <w:t xml:space="preserve"> knew something was up</w:t>
      </w:r>
      <w:r w:rsidR="3F8D6AE4">
        <w:t>.</w:t>
      </w:r>
      <w:r w:rsidR="50F47C63">
        <w:t xml:space="preserve"> He </w:t>
      </w:r>
      <w:r w:rsidR="0DC752C4">
        <w:t>t</w:t>
      </w:r>
      <w:r w:rsidR="50F47C63">
        <w:t>old me they were okay</w:t>
      </w:r>
      <w:r w:rsidR="536F7290">
        <w:t>.</w:t>
      </w:r>
      <w:r w:rsidR="50F47C63">
        <w:t xml:space="preserve"> I changed the sub</w:t>
      </w:r>
      <w:r w:rsidR="37341AB2">
        <w:t>-</w:t>
      </w:r>
    </w:p>
    <w:p w14:paraId="63BC21D3" w14:textId="2083642E" w:rsidR="50F47C63" w:rsidRDefault="50F47C63" w:rsidP="0D40B818">
      <w:pPr>
        <w:pStyle w:val="FeatureBox4"/>
      </w:pPr>
      <w:proofErr w:type="spellStart"/>
      <w:r>
        <w:t>ject</w:t>
      </w:r>
      <w:proofErr w:type="spellEnd"/>
      <w:r>
        <w:t xml:space="preserve"> </w:t>
      </w:r>
      <w:r w:rsidR="36704B04">
        <w:t xml:space="preserve">back </w:t>
      </w:r>
      <w:r>
        <w:t>to Summe</w:t>
      </w:r>
      <w:r w:rsidR="14BCF1BC">
        <w:t>r. Aug</w:t>
      </w:r>
      <w:r w:rsidR="6B09115F">
        <w:t>gie</w:t>
      </w:r>
      <w:r w:rsidR="14BCF1BC">
        <w:t xml:space="preserve"> told me that they sat together at lunch.</w:t>
      </w:r>
    </w:p>
    <w:p w14:paraId="6A6FD72B" w14:textId="046C216F" w:rsidR="14BCF1BC" w:rsidRDefault="14BCF1BC" w:rsidP="0D40B818">
      <w:pPr>
        <w:pStyle w:val="FeatureBox4"/>
      </w:pPr>
      <w:r w:rsidRPr="0D40B818">
        <w:t>I replied, “</w:t>
      </w:r>
      <w:r w:rsidR="543F3558" w:rsidRPr="0D40B818">
        <w:t>S</w:t>
      </w:r>
      <w:r w:rsidRPr="0D40B818">
        <w:t>he is very pretty!”</w:t>
      </w:r>
    </w:p>
    <w:p w14:paraId="0888AEAF" w14:textId="7BDA8F42" w:rsidR="14BCF1BC" w:rsidRDefault="14BCF1BC" w:rsidP="0D40B818">
      <w:pPr>
        <w:pStyle w:val="FeatureBox4"/>
      </w:pPr>
      <w:r>
        <w:t>“Yeah</w:t>
      </w:r>
      <w:r w:rsidR="48651E54">
        <w:t>,</w:t>
      </w:r>
      <w:r>
        <w:t xml:space="preserve"> she is</w:t>
      </w:r>
      <w:r w:rsidR="443F9D25">
        <w:t>,</w:t>
      </w:r>
      <w:r>
        <w:t>” he smiled</w:t>
      </w:r>
      <w:r w:rsidR="00F20A3C">
        <w:t>.</w:t>
      </w:r>
      <w:r>
        <w:t xml:space="preserve"> “</w:t>
      </w:r>
      <w:r w:rsidR="68CDD253">
        <w:t>W</w:t>
      </w:r>
      <w:r>
        <w:t>e’re kind of like Beauty and the Beast.”</w:t>
      </w:r>
    </w:p>
    <w:p w14:paraId="1292E6D4" w14:textId="0210D4FF" w:rsidR="14BCF1BC" w:rsidRDefault="14BCF1BC" w:rsidP="0D40B818">
      <w:pPr>
        <w:pStyle w:val="FeatureBox4"/>
      </w:pPr>
      <w:r>
        <w:t>My heart sank</w:t>
      </w:r>
      <w:r w:rsidR="0F44DA84">
        <w:t xml:space="preserve">! </w:t>
      </w:r>
      <w:r w:rsidRPr="0D40B818">
        <w:t xml:space="preserve">I’m glad he didn’t see my </w:t>
      </w:r>
      <w:r w:rsidR="0F44DA84">
        <w:t>face</w:t>
      </w:r>
      <w:r w:rsidR="0970A4E5" w:rsidRPr="0D40B818">
        <w:t>.</w:t>
      </w:r>
    </w:p>
    <w:p w14:paraId="6099DE67" w14:textId="30E45E3D" w:rsidR="7142FF2B" w:rsidRDefault="3AC7EB90" w:rsidP="00454C79">
      <w:pPr>
        <w:pStyle w:val="ListNumber"/>
      </w:pPr>
      <w:r>
        <w:t>Students write</w:t>
      </w:r>
      <w:r w:rsidR="78855CE4">
        <w:t xml:space="preserve"> their</w:t>
      </w:r>
      <w:r>
        <w:t xml:space="preserve"> complication</w:t>
      </w:r>
      <w:r w:rsidR="0AAA98A6">
        <w:t>, including a series of events.</w:t>
      </w:r>
    </w:p>
    <w:p w14:paraId="4AAD46AE" w14:textId="5CE97835" w:rsidR="7142FF2B" w:rsidRDefault="013EFD63" w:rsidP="0D40B818">
      <w:pPr>
        <w:pStyle w:val="FeatureBox2"/>
      </w:pPr>
      <w:r w:rsidRPr="08CC7309">
        <w:rPr>
          <w:b/>
          <w:bCs/>
        </w:rPr>
        <w:t>Too hard?</w:t>
      </w:r>
      <w:r>
        <w:t xml:space="preserve"> Students use talk-to-text technology to draft and compose their complication.</w:t>
      </w:r>
    </w:p>
    <w:p w14:paraId="58FBEE14" w14:textId="03B56126" w:rsidR="7142FF2B" w:rsidRDefault="7142FF2B" w:rsidP="0D40B818">
      <w:pPr>
        <w:pStyle w:val="FeatureBox2"/>
      </w:pPr>
      <w:r w:rsidRPr="0D40B818">
        <w:rPr>
          <w:b/>
          <w:bCs/>
        </w:rPr>
        <w:t>Too easy?</w:t>
      </w:r>
      <w:r w:rsidRPr="0D40B818">
        <w:t xml:space="preserve"> Students build tension by including multiple complications.</w:t>
      </w:r>
    </w:p>
    <w:p w14:paraId="5B1F66B6" w14:textId="3D8EABC1" w:rsidR="08AE3273" w:rsidRPr="00454C79" w:rsidRDefault="4506BE0A" w:rsidP="00454C79">
      <w:pPr>
        <w:pStyle w:val="ListNumber"/>
      </w:pPr>
      <w:r>
        <w:t xml:space="preserve">In pairs, students continue the revising process by choosing 2 different success criteria as a focus. </w:t>
      </w:r>
      <w:r w:rsidR="7012598B">
        <w:t>In pairs, s</w:t>
      </w:r>
      <w:r>
        <w:t>tudents read their</w:t>
      </w:r>
      <w:r w:rsidR="2E56AA39">
        <w:t xml:space="preserve"> complication</w:t>
      </w:r>
      <w:r>
        <w:t xml:space="preserve"> to their partner, identifying how they have met the criteria selected and discussing improvements that could be made. Students apply feedback to their work.</w:t>
      </w:r>
    </w:p>
    <w:p w14:paraId="138F0486" w14:textId="0DD64053" w:rsidR="3F5889BB" w:rsidRPr="00454C79" w:rsidRDefault="767FF9B1" w:rsidP="00454C79">
      <w:pPr>
        <w:pStyle w:val="ListNumber"/>
      </w:pPr>
      <w:r>
        <w:t>Share a few samples of student writing, highlighting increased tension as the series of events progresses.</w:t>
      </w:r>
    </w:p>
    <w:p w14:paraId="624EB0D5" w14:textId="52B5D8F9" w:rsidR="08AE3273" w:rsidRDefault="4506BE0A" w:rsidP="797034AD">
      <w:pPr>
        <w:pStyle w:val="ListNumber"/>
        <w:rPr>
          <w:rFonts w:eastAsia="Arial"/>
          <w:color w:val="000000" w:themeColor="text1"/>
          <w:sz w:val="24"/>
        </w:rPr>
      </w:pPr>
      <w:r>
        <w:t>Explain that students will continue composing their</w:t>
      </w:r>
      <w:r w:rsidR="1E01A637">
        <w:t xml:space="preserve"> narrative in </w:t>
      </w:r>
      <w:hyperlink w:anchor="_Lesson_19_–_1">
        <w:r w:rsidR="1E01A637" w:rsidRPr="797034AD">
          <w:rPr>
            <w:rStyle w:val="Hyperlink"/>
          </w:rPr>
          <w:t>Lesson 19</w:t>
        </w:r>
      </w:hyperlink>
      <w:r w:rsidR="1E01A637">
        <w:t>.</w:t>
      </w:r>
    </w:p>
    <w:p w14:paraId="6E53F520" w14:textId="4ED4601B" w:rsidR="57CB59B1" w:rsidRDefault="57CB59B1" w:rsidP="1839ECEE">
      <w:pPr>
        <w:pStyle w:val="FeatureBox3"/>
        <w:rPr>
          <w:b/>
          <w:bCs/>
          <w:lang w:val="en-GB"/>
        </w:rPr>
      </w:pPr>
      <w:r w:rsidRPr="1839ECEE">
        <w:rPr>
          <w:b/>
          <w:bCs/>
        </w:rPr>
        <w:t>Stage 2 Assessment task 6</w:t>
      </w:r>
      <w:r w:rsidRPr="004B753C">
        <w:t xml:space="preserve"> </w:t>
      </w:r>
      <w:r>
        <w:t>– work samples from this lesson allow students to demonstrate achievement towards the following syllabus outcome and content points:</w:t>
      </w:r>
    </w:p>
    <w:p w14:paraId="46637234" w14:textId="3965F07B" w:rsidR="57CB59B1" w:rsidRDefault="57CB59B1" w:rsidP="1839ECEE">
      <w:pPr>
        <w:pStyle w:val="FeatureBox3"/>
        <w:rPr>
          <w:rFonts w:eastAsia="Arial"/>
          <w:szCs w:val="22"/>
          <w:lang w:val="en-GB"/>
        </w:rPr>
      </w:pPr>
      <w:r w:rsidRPr="1839ECEE">
        <w:rPr>
          <w:b/>
          <w:bCs/>
          <w:lang w:val="en-GB"/>
        </w:rPr>
        <w:t>EN2-UARL-01</w:t>
      </w:r>
      <w:r w:rsidRPr="1839ECEE">
        <w:rPr>
          <w:lang w:val="en-GB"/>
        </w:rPr>
        <w:t xml:space="preserve"> </w:t>
      </w:r>
      <w:r>
        <w:t>–</w:t>
      </w:r>
      <w:r w:rsidRPr="1839ECEE">
        <w:rPr>
          <w:lang w:val="en-GB"/>
        </w:rPr>
        <w:t xml:space="preserve"> identifies and describes how ideas are represented in literature and strategically uses similar representations when creating </w:t>
      </w:r>
      <w:proofErr w:type="gramStart"/>
      <w:r w:rsidRPr="1839ECEE">
        <w:rPr>
          <w:lang w:val="en-GB"/>
        </w:rPr>
        <w:t>texts</w:t>
      </w:r>
      <w:proofErr w:type="gramEnd"/>
    </w:p>
    <w:p w14:paraId="4EFC2F83" w14:textId="5D5B45D6" w:rsidR="57CB59B1" w:rsidRDefault="57CB59B1" w:rsidP="009B5A18">
      <w:pPr>
        <w:pStyle w:val="FeatureBox3"/>
        <w:numPr>
          <w:ilvl w:val="0"/>
          <w:numId w:val="2"/>
        </w:numPr>
        <w:ind w:left="567" w:hanging="567"/>
      </w:pPr>
      <w:r>
        <w:t>describe the interplay of plot, character and setting in different types of narratives</w:t>
      </w:r>
    </w:p>
    <w:p w14:paraId="374EDF5B" w14:textId="6FA66D78" w:rsidR="57CB59B1" w:rsidRDefault="57CB59B1" w:rsidP="009B5A18">
      <w:pPr>
        <w:pStyle w:val="FeatureBox3"/>
        <w:numPr>
          <w:ilvl w:val="0"/>
          <w:numId w:val="2"/>
        </w:numPr>
        <w:ind w:left="567" w:hanging="567"/>
      </w:pPr>
      <w:r>
        <w:t>describe how narrative conventions engage the reader.</w:t>
      </w:r>
    </w:p>
    <w:p w14:paraId="467637EE" w14:textId="35802B54" w:rsidR="57CB59B1" w:rsidRDefault="57CB59B1" w:rsidP="1839ECEE">
      <w:pPr>
        <w:pStyle w:val="FeatureBox3"/>
        <w:rPr>
          <w:rFonts w:eastAsia="Arial"/>
        </w:rPr>
      </w:pPr>
      <w:r w:rsidRPr="1839ECEE">
        <w:rPr>
          <w:rFonts w:eastAsia="Arial"/>
          <w:b/>
          <w:bCs/>
        </w:rPr>
        <w:t>Stage 3 Assessment task 6</w:t>
      </w:r>
      <w:r w:rsidRPr="004B753C">
        <w:rPr>
          <w:rFonts w:eastAsia="Arial"/>
        </w:rPr>
        <w:t xml:space="preserve"> </w:t>
      </w:r>
      <w:r w:rsidRPr="1839ECEE">
        <w:rPr>
          <w:rFonts w:eastAsia="Arial"/>
        </w:rPr>
        <w:t>– observations and work samples from this lesson allow students to demonstrate achievement towards the following syllabus outcome and content point</w:t>
      </w:r>
      <w:r w:rsidR="004B753C">
        <w:rPr>
          <w:rFonts w:eastAsia="Arial"/>
        </w:rPr>
        <w:t>s</w:t>
      </w:r>
      <w:r w:rsidRPr="1839ECEE">
        <w:rPr>
          <w:rFonts w:eastAsia="Arial"/>
        </w:rPr>
        <w:t>:</w:t>
      </w:r>
    </w:p>
    <w:p w14:paraId="72B481A9" w14:textId="2DC7A808" w:rsidR="57CB59B1" w:rsidRDefault="57CB59B1" w:rsidP="1839ECEE">
      <w:pPr>
        <w:pStyle w:val="FeatureBox3"/>
        <w:rPr>
          <w:rFonts w:eastAsia="Arial"/>
        </w:rPr>
      </w:pPr>
      <w:r w:rsidRPr="1839ECEE">
        <w:rPr>
          <w:b/>
          <w:bCs/>
          <w:lang w:val="en-GB"/>
        </w:rPr>
        <w:t>EN3-UARL-01</w:t>
      </w:r>
      <w:r w:rsidR="004B753C" w:rsidRPr="004B753C">
        <w:rPr>
          <w:lang w:val="en-GB"/>
        </w:rPr>
        <w:t xml:space="preserve"> </w:t>
      </w:r>
      <w:r w:rsidR="004B753C">
        <w:rPr>
          <w:lang w:val="en-GB"/>
        </w:rPr>
        <w:t xml:space="preserve">– </w:t>
      </w:r>
      <w:r w:rsidRPr="1839ECEE">
        <w:rPr>
          <w:lang w:val="en-GB"/>
        </w:rPr>
        <w:t xml:space="preserve">analyses representations of ideas in literature through narrative, character, imagery, symbol and connotation, and adapts these representations when creating </w:t>
      </w:r>
      <w:proofErr w:type="gramStart"/>
      <w:r w:rsidRPr="1839ECEE">
        <w:rPr>
          <w:lang w:val="en-GB"/>
        </w:rPr>
        <w:t>texts</w:t>
      </w:r>
      <w:proofErr w:type="gramEnd"/>
    </w:p>
    <w:p w14:paraId="7540BBF0" w14:textId="2F9B078D" w:rsidR="57CB59B1" w:rsidRDefault="57CB59B1" w:rsidP="009B5A18">
      <w:pPr>
        <w:pStyle w:val="FeatureBox3"/>
        <w:numPr>
          <w:ilvl w:val="0"/>
          <w:numId w:val="2"/>
        </w:numPr>
        <w:ind w:left="567" w:hanging="567"/>
      </w:pPr>
      <w:r>
        <w:t>describe how narrative conventions engage the reader through models of behaviour, and apply narrative conventions when creating texts</w:t>
      </w:r>
    </w:p>
    <w:p w14:paraId="422C96A2" w14:textId="1E62034B" w:rsidR="57CB59B1" w:rsidRDefault="57CB59B1" w:rsidP="009B5A18">
      <w:pPr>
        <w:pStyle w:val="FeatureBox3"/>
        <w:numPr>
          <w:ilvl w:val="0"/>
          <w:numId w:val="2"/>
        </w:numPr>
        <w:ind w:left="567" w:hanging="567"/>
      </w:pPr>
      <w:r>
        <w:t>identify the ways different elements of a text contribute to character development and adapt these elements when creating texts.</w:t>
      </w:r>
    </w:p>
    <w:p w14:paraId="782782CB" w14:textId="4249B17C" w:rsidR="002B5650" w:rsidRDefault="470DF5A3" w:rsidP="08CC7309">
      <w:pPr>
        <w:pStyle w:val="Heading2"/>
        <w:rPr>
          <w:strike/>
        </w:rPr>
      </w:pPr>
      <w:bookmarkStart w:id="123" w:name="_Lesson_19_–_1"/>
      <w:bookmarkStart w:id="124" w:name="_Lesson_19_–"/>
      <w:bookmarkStart w:id="125" w:name="_Toc166509070"/>
      <w:bookmarkEnd w:id="123"/>
      <w:r>
        <w:t>Lesson 19</w:t>
      </w:r>
      <w:r w:rsidR="28FE794A">
        <w:t xml:space="preserve"> –</w:t>
      </w:r>
      <w:r>
        <w:t xml:space="preserve"> </w:t>
      </w:r>
      <w:r w:rsidR="4938C1DF">
        <w:t xml:space="preserve">drafting </w:t>
      </w:r>
      <w:r w:rsidR="523C6149">
        <w:t>a resolution and peer feedback</w:t>
      </w:r>
      <w:bookmarkEnd w:id="124"/>
      <w:bookmarkEnd w:id="125"/>
    </w:p>
    <w:p w14:paraId="6441E9EB" w14:textId="77777777" w:rsidR="00A82E15" w:rsidRDefault="00A82E15" w:rsidP="00A82E15">
      <w:r w:rsidRPr="006D360D">
        <w:t>The following teaching and learning activities support multi-age settings.</w:t>
      </w:r>
    </w:p>
    <w:p w14:paraId="4FB7B5FC" w14:textId="77777777" w:rsidR="00A82E15" w:rsidRPr="006D360D" w:rsidRDefault="1F3B8C53" w:rsidP="00222471">
      <w:pPr>
        <w:pStyle w:val="Heading3"/>
      </w:pPr>
      <w:bookmarkStart w:id="126" w:name="_Toc166509071"/>
      <w:r>
        <w:t>Whole</w:t>
      </w:r>
      <w:bookmarkEnd w:id="126"/>
    </w:p>
    <w:p w14:paraId="209654C0" w14:textId="3352E08F" w:rsidR="00A82E15" w:rsidRPr="00454C79" w:rsidRDefault="21B844CC" w:rsidP="009B5A18">
      <w:pPr>
        <w:pStyle w:val="ListNumber"/>
        <w:numPr>
          <w:ilvl w:val="0"/>
          <w:numId w:val="27"/>
        </w:numPr>
      </w:pPr>
      <w:r w:rsidRPr="00454C79">
        <w:t xml:space="preserve">Students </w:t>
      </w:r>
      <w:hyperlink r:id="rId68">
        <w:r w:rsidRPr="003A444C">
          <w:rPr>
            <w:rStyle w:val="Hyperlink"/>
          </w:rPr>
          <w:t>turn and talk</w:t>
        </w:r>
      </w:hyperlink>
      <w:r w:rsidRPr="00454C79">
        <w:t xml:space="preserve"> to discuss the narrative structures</w:t>
      </w:r>
      <w:r w:rsidR="7327ED50" w:rsidRPr="00454C79">
        <w:t xml:space="preserve"> and conventions</w:t>
      </w:r>
      <w:r w:rsidRPr="00454C79">
        <w:t xml:space="preserve"> they have used in their writing</w:t>
      </w:r>
      <w:r w:rsidR="5FC4AB69" w:rsidRPr="00454C79">
        <w:t xml:space="preserve">. </w:t>
      </w:r>
      <w:r w:rsidR="1EB72515" w:rsidRPr="00454C79">
        <w:t>Revise the purpose of a resolution and identify how some common narratives are resolved.</w:t>
      </w:r>
    </w:p>
    <w:p w14:paraId="54FAFCF1" w14:textId="667524BD" w:rsidR="5D0476C5" w:rsidRPr="00454C79" w:rsidRDefault="2EAB3AAF" w:rsidP="6177F49D">
      <w:pPr>
        <w:pStyle w:val="ListNumber"/>
      </w:pPr>
      <w:r>
        <w:t xml:space="preserve">Explain that students will use their plan and orientation from </w:t>
      </w:r>
      <w:hyperlink w:anchor="_Lesson_17_–_1">
        <w:r w:rsidRPr="797034AD">
          <w:rPr>
            <w:rStyle w:val="Hyperlink"/>
          </w:rPr>
          <w:t>Lesson 17</w:t>
        </w:r>
      </w:hyperlink>
      <w:r>
        <w:t xml:space="preserve"> and the</w:t>
      </w:r>
      <w:r w:rsidR="3AE0FA6F">
        <w:t>ir</w:t>
      </w:r>
      <w:r>
        <w:t xml:space="preserve"> complication from </w:t>
      </w:r>
      <w:hyperlink w:anchor="_Lesson_18_–_1">
        <w:r w:rsidRPr="797034AD">
          <w:rPr>
            <w:rStyle w:val="Hyperlink"/>
          </w:rPr>
          <w:t>Lesson 18</w:t>
        </w:r>
      </w:hyperlink>
      <w:r>
        <w:t xml:space="preserve"> to draft the resolution for the</w:t>
      </w:r>
      <w:r w:rsidR="3D63D035">
        <w:t>ir</w:t>
      </w:r>
      <w:r>
        <w:t xml:space="preserve"> new chapter of </w:t>
      </w:r>
      <w:r w:rsidRPr="797034AD">
        <w:rPr>
          <w:rStyle w:val="Emphasis"/>
        </w:rPr>
        <w:t>Wonder</w:t>
      </w:r>
      <w:r>
        <w:t>.</w:t>
      </w:r>
    </w:p>
    <w:p w14:paraId="1F7A4DFE" w14:textId="4EDD69F5" w:rsidR="392ABAB9" w:rsidRDefault="61C967E2" w:rsidP="65638FE3">
      <w:pPr>
        <w:pStyle w:val="ListNumber"/>
      </w:pPr>
      <w:r w:rsidRPr="00454C79">
        <w:t>M</w:t>
      </w:r>
      <w:r>
        <w:t>odel drafting the resolution for the new chapter using the teacher</w:t>
      </w:r>
      <w:r w:rsidR="00283B76">
        <w:t>-</w:t>
      </w:r>
      <w:r>
        <w:t xml:space="preserve">modelled plan from </w:t>
      </w:r>
      <w:hyperlink w:anchor="_Lesson_17_–_1">
        <w:r w:rsidRPr="1839ECEE">
          <w:rPr>
            <w:rStyle w:val="Hyperlink"/>
          </w:rPr>
          <w:t>Lesson 17</w:t>
        </w:r>
      </w:hyperlink>
      <w:r>
        <w:t>. For example:</w:t>
      </w:r>
    </w:p>
    <w:p w14:paraId="236BE0A2" w14:textId="48A0E88A" w:rsidR="5F3936A5" w:rsidRDefault="5F3936A5" w:rsidP="62D963FE">
      <w:pPr>
        <w:pStyle w:val="FeatureBox4"/>
      </w:pPr>
      <w:r>
        <w:t xml:space="preserve">The rest of the afternoon went on like nothing had happened. </w:t>
      </w:r>
      <w:r w:rsidR="571E2C4A">
        <w:t xml:space="preserve">While Via was doing her homework, </w:t>
      </w:r>
      <w:r w:rsidR="79BBC24A">
        <w:t xml:space="preserve">August went to his room and read his </w:t>
      </w:r>
      <w:r w:rsidR="79BBC24A" w:rsidRPr="00533BD1">
        <w:rPr>
          <w:i/>
          <w:iCs/>
        </w:rPr>
        <w:t>Star Wars</w:t>
      </w:r>
      <w:r w:rsidR="79BBC24A">
        <w:t xml:space="preserve"> comics. We are so luck</w:t>
      </w:r>
      <w:r w:rsidR="443AD978">
        <w:t>y to have such a wonderful</w:t>
      </w:r>
      <w:r w:rsidR="4EB09B95">
        <w:t>,</w:t>
      </w:r>
      <w:r w:rsidR="443AD978">
        <w:t xml:space="preserve"> independent daughter who never whinges about all we must do for Auggie. </w:t>
      </w:r>
      <w:r w:rsidR="3EC73DE0">
        <w:t xml:space="preserve">I still knew Auggie wasn’t right and when Nate came </w:t>
      </w:r>
      <w:r w:rsidR="7E741107">
        <w:t>home,</w:t>
      </w:r>
      <w:r w:rsidR="3EC73DE0">
        <w:t xml:space="preserve"> I told him about my suspicions. That night</w:t>
      </w:r>
      <w:r w:rsidR="52A2A422">
        <w:t>,</w:t>
      </w:r>
      <w:r w:rsidR="3EC73DE0">
        <w:t xml:space="preserve"> Nate tucked Via into bed and I went to Auggie. He told me about the </w:t>
      </w:r>
      <w:r w:rsidR="20D71674">
        <w:t xml:space="preserve">Darth Sidious comment from Julian, that boy seemed like a real villain. I hugged Auggie tight and told him </w:t>
      </w:r>
      <w:r w:rsidR="508B047C">
        <w:t>that things will get better and he d</w:t>
      </w:r>
      <w:r w:rsidR="61C3524E">
        <w:t>idn’t</w:t>
      </w:r>
      <w:r w:rsidR="508B047C">
        <w:t xml:space="preserve"> need boys like Julian in his life. Auggie gave me a little smile and fell asleep.</w:t>
      </w:r>
      <w:r w:rsidR="2E732FFC">
        <w:t xml:space="preserve"> I am so proud of what Auggie has achieved.</w:t>
      </w:r>
      <w:r w:rsidR="508B047C">
        <w:t xml:space="preserve"> </w:t>
      </w:r>
      <w:r w:rsidR="64FC19D3">
        <w:t>That night</w:t>
      </w:r>
      <w:r w:rsidR="6630D105">
        <w:t>,</w:t>
      </w:r>
      <w:r w:rsidR="64FC19D3">
        <w:t xml:space="preserve"> over a cup of tea, I discussed with Nate the </w:t>
      </w:r>
      <w:r w:rsidR="6F855E06">
        <w:t>possibility</w:t>
      </w:r>
      <w:r w:rsidR="64FC19D3">
        <w:t xml:space="preserve"> of looking for a job again. The </w:t>
      </w:r>
      <w:r w:rsidR="5E7C7B1F">
        <w:t>past few years have been tough, but the</w:t>
      </w:r>
      <w:r w:rsidR="64FC19D3">
        <w:t xml:space="preserve"> future is starting to look bright</w:t>
      </w:r>
      <w:r w:rsidR="3EDE1F1B">
        <w:t>er</w:t>
      </w:r>
      <w:r w:rsidR="508B047C">
        <w:t>.</w:t>
      </w:r>
    </w:p>
    <w:p w14:paraId="7DF775EF" w14:textId="1F5482CB" w:rsidR="392ABAB9" w:rsidRPr="00454C79" w:rsidRDefault="228E923E" w:rsidP="00454C79">
      <w:pPr>
        <w:pStyle w:val="ListNumber"/>
      </w:pPr>
      <w:r>
        <w:t xml:space="preserve">Revise </w:t>
      </w:r>
      <w:hyperlink w:anchor="_Resource_5_–_1">
        <w:r w:rsidRPr="0530C097">
          <w:rPr>
            <w:rStyle w:val="Hyperlink"/>
          </w:rPr>
          <w:t xml:space="preserve">Resource </w:t>
        </w:r>
        <w:r w:rsidR="5337038D" w:rsidRPr="0530C097">
          <w:rPr>
            <w:rStyle w:val="Hyperlink"/>
          </w:rPr>
          <w:t>6</w:t>
        </w:r>
        <w:r w:rsidRPr="0530C097">
          <w:rPr>
            <w:rStyle w:val="Hyperlink"/>
          </w:rPr>
          <w:t xml:space="preserve"> – writing process</w:t>
        </w:r>
      </w:hyperlink>
      <w:r>
        <w:t xml:space="preserve"> and discuss the importance of re-reading and revising as </w:t>
      </w:r>
      <w:r w:rsidR="4F2C7713">
        <w:t>students write.</w:t>
      </w:r>
    </w:p>
    <w:p w14:paraId="48A84448" w14:textId="1DD70098" w:rsidR="392ABAB9" w:rsidRDefault="30935655" w:rsidP="00454C79">
      <w:pPr>
        <w:pStyle w:val="ListNumber"/>
      </w:pPr>
      <w:r>
        <w:t xml:space="preserve">Students write their resolution using the plan and the </w:t>
      </w:r>
      <w:r w:rsidR="321FF502">
        <w:t xml:space="preserve">updated </w:t>
      </w:r>
      <w:r>
        <w:t>success criteria</w:t>
      </w:r>
      <w:r w:rsidR="50170D80">
        <w:t>.</w:t>
      </w:r>
    </w:p>
    <w:p w14:paraId="7ADC3E35" w14:textId="09C33C05" w:rsidR="392ABAB9" w:rsidRDefault="392ABAB9" w:rsidP="0D40B818">
      <w:pPr>
        <w:pStyle w:val="FeatureBox2"/>
      </w:pPr>
      <w:r w:rsidRPr="0D40B818">
        <w:rPr>
          <w:b/>
          <w:bCs/>
        </w:rPr>
        <w:t>Too hard?</w:t>
      </w:r>
      <w:r w:rsidRPr="0D40B818">
        <w:t xml:space="preserve"> Jointly construct the resolution. Students use talk-to-text technology to draft and compose their resolution.</w:t>
      </w:r>
    </w:p>
    <w:p w14:paraId="57A69573" w14:textId="64CA86C4" w:rsidR="392ABAB9" w:rsidRDefault="392ABAB9" w:rsidP="0D40B818">
      <w:pPr>
        <w:pStyle w:val="FeatureBox2"/>
      </w:pPr>
      <w:r w:rsidRPr="0D40B818">
        <w:rPr>
          <w:b/>
          <w:bCs/>
        </w:rPr>
        <w:t>Too easy?</w:t>
      </w:r>
      <w:r w:rsidRPr="0D40B818">
        <w:t xml:space="preserve"> Students add a moral or CODA to their resolution.</w:t>
      </w:r>
    </w:p>
    <w:p w14:paraId="17BB0A0D" w14:textId="77777777" w:rsidR="00A82E15" w:rsidRDefault="1F3B8C53" w:rsidP="00222471">
      <w:pPr>
        <w:pStyle w:val="Heading3"/>
      </w:pPr>
      <w:bookmarkStart w:id="127" w:name="_Toc166509072"/>
      <w:r>
        <w:t>Part</w:t>
      </w:r>
      <w:bookmarkEnd w:id="127"/>
    </w:p>
    <w:p w14:paraId="7D7D44AC" w14:textId="77777777" w:rsidR="00A82E15" w:rsidRDefault="00A82E15" w:rsidP="00A82E15">
      <w:r w:rsidRPr="006D360D">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Stage 2 and Stage 3."/>
      </w:tblPr>
      <w:tblGrid>
        <w:gridCol w:w="7280"/>
        <w:gridCol w:w="7280"/>
      </w:tblGrid>
      <w:tr w:rsidR="00A82E15" w14:paraId="7510A2EF" w14:textId="77777777" w:rsidTr="797034AD">
        <w:trPr>
          <w:cnfStyle w:val="100000000000" w:firstRow="1" w:lastRow="0" w:firstColumn="0" w:lastColumn="0" w:oddVBand="0" w:evenVBand="0" w:oddHBand="0" w:evenHBand="0" w:firstRowFirstColumn="0" w:firstRowLastColumn="0" w:lastRowFirstColumn="0" w:lastRowLastColumn="0"/>
        </w:trPr>
        <w:tc>
          <w:tcPr>
            <w:tcW w:w="7280" w:type="dxa"/>
          </w:tcPr>
          <w:p w14:paraId="49C08447" w14:textId="5CA83C71" w:rsidR="00A82E15" w:rsidRDefault="00A82E15" w:rsidP="00977F2B">
            <w:r>
              <w:t>Stage 2 (teacher guided)</w:t>
            </w:r>
          </w:p>
        </w:tc>
        <w:tc>
          <w:tcPr>
            <w:tcW w:w="7280" w:type="dxa"/>
          </w:tcPr>
          <w:p w14:paraId="799F7321" w14:textId="056F5E25" w:rsidR="00A82E15" w:rsidRDefault="00A82E15" w:rsidP="00977F2B">
            <w:r>
              <w:t>Stage 3 (</w:t>
            </w:r>
            <w:r w:rsidR="1E5979AE">
              <w:t>pairs</w:t>
            </w:r>
            <w:r>
              <w:t>/independent)</w:t>
            </w:r>
          </w:p>
        </w:tc>
      </w:tr>
      <w:tr w:rsidR="00A82E15" w14:paraId="680FC318" w14:textId="77777777" w:rsidTr="797034AD">
        <w:trPr>
          <w:cnfStyle w:val="000000100000" w:firstRow="0" w:lastRow="0" w:firstColumn="0" w:lastColumn="0" w:oddVBand="0" w:evenVBand="0" w:oddHBand="1" w:evenHBand="0" w:firstRowFirstColumn="0" w:firstRowLastColumn="0" w:lastRowFirstColumn="0" w:lastRowLastColumn="0"/>
        </w:trPr>
        <w:tc>
          <w:tcPr>
            <w:tcW w:w="7280" w:type="dxa"/>
          </w:tcPr>
          <w:p w14:paraId="499307A3" w14:textId="6005E014" w:rsidR="00A82E15" w:rsidRDefault="0508A959" w:rsidP="797034AD">
            <w:pPr>
              <w:pStyle w:val="ListNumber"/>
              <w:rPr>
                <w:rFonts w:eastAsia="Arial"/>
                <w:color w:val="000000" w:themeColor="text1"/>
                <w:sz w:val="24"/>
              </w:rPr>
            </w:pPr>
            <w:r>
              <w:t>S</w:t>
            </w:r>
            <w:r w:rsidR="6D19DB20">
              <w:t xml:space="preserve">tudents conference with the teacher, using the success criteria to reflect on and edit their writing. </w:t>
            </w:r>
            <w:r w:rsidR="38651983">
              <w:t>Provide time for students to ask specific questions to clarify or follow up on information.</w:t>
            </w:r>
          </w:p>
        </w:tc>
        <w:tc>
          <w:tcPr>
            <w:tcW w:w="7280" w:type="dxa"/>
          </w:tcPr>
          <w:p w14:paraId="033DFAA8" w14:textId="0CF3F332" w:rsidR="00A82E15" w:rsidRPr="00454C79" w:rsidRDefault="4ED8F15A" w:rsidP="00454C79">
            <w:pPr>
              <w:pStyle w:val="ListNumber"/>
            </w:pPr>
            <w:r>
              <w:t xml:space="preserve">After writing, students use the co-constructed success criteria to provide </w:t>
            </w:r>
            <w:hyperlink r:id="rId69">
              <w:r w:rsidR="61E122B3" w:rsidRPr="797034AD">
                <w:rPr>
                  <w:rStyle w:val="Hyperlink"/>
                  <w:color w:val="auto"/>
                  <w:u w:val="none"/>
                </w:rPr>
                <w:t>peer feedback.</w:t>
              </w:r>
            </w:hyperlink>
          </w:p>
          <w:p w14:paraId="08636469" w14:textId="25BDFD5E" w:rsidR="00A82E15" w:rsidRDefault="225A9D96" w:rsidP="797034AD">
            <w:pPr>
              <w:pStyle w:val="ListNumber"/>
              <w:rPr>
                <w:rFonts w:eastAsia="Arial"/>
                <w:color w:val="000000" w:themeColor="text1"/>
                <w:sz w:val="24"/>
              </w:rPr>
            </w:pPr>
            <w:r>
              <w:t>S</w:t>
            </w:r>
            <w:r w:rsidR="4ED8F15A">
              <w:t>tudents apply feedback</w:t>
            </w:r>
            <w:r w:rsidR="46067783">
              <w:t xml:space="preserve"> and </w:t>
            </w:r>
            <w:r w:rsidR="4ED8F15A">
              <w:t>reflect on the structure and language choices made to suit the purpose of the text.</w:t>
            </w:r>
          </w:p>
        </w:tc>
      </w:tr>
    </w:tbl>
    <w:p w14:paraId="3FBC5D57" w14:textId="77777777" w:rsidR="00A82E15" w:rsidRDefault="1F3B8C53" w:rsidP="00222471">
      <w:pPr>
        <w:pStyle w:val="Heading3"/>
      </w:pPr>
      <w:bookmarkStart w:id="128" w:name="_Toc166509073"/>
      <w:r>
        <w:t>Part</w:t>
      </w:r>
      <w:bookmarkEnd w:id="128"/>
    </w:p>
    <w:p w14:paraId="3855A27B" w14:textId="77777777" w:rsidR="00A82E15" w:rsidRDefault="00A82E15" w:rsidP="00A82E15">
      <w:r w:rsidRPr="006D360D">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Stage 2 and Stage 3."/>
      </w:tblPr>
      <w:tblGrid>
        <w:gridCol w:w="7280"/>
        <w:gridCol w:w="7280"/>
      </w:tblGrid>
      <w:tr w:rsidR="00A82E15" w14:paraId="21E2FEDC" w14:textId="77777777" w:rsidTr="797034AD">
        <w:trPr>
          <w:cnfStyle w:val="100000000000" w:firstRow="1" w:lastRow="0" w:firstColumn="0" w:lastColumn="0" w:oddVBand="0" w:evenVBand="0" w:oddHBand="0" w:evenHBand="0" w:firstRowFirstColumn="0" w:firstRowLastColumn="0" w:lastRowFirstColumn="0" w:lastRowLastColumn="0"/>
        </w:trPr>
        <w:tc>
          <w:tcPr>
            <w:tcW w:w="7280" w:type="dxa"/>
          </w:tcPr>
          <w:p w14:paraId="48471449" w14:textId="3150D43B" w:rsidR="00A82E15" w:rsidRDefault="00A82E15" w:rsidP="00977F2B">
            <w:r>
              <w:t>Stage 2 (independent</w:t>
            </w:r>
            <w:r w:rsidR="288AA7AE">
              <w:t>/pairs</w:t>
            </w:r>
            <w:r>
              <w:t>)</w:t>
            </w:r>
          </w:p>
        </w:tc>
        <w:tc>
          <w:tcPr>
            <w:tcW w:w="7280" w:type="dxa"/>
          </w:tcPr>
          <w:p w14:paraId="69E218EC" w14:textId="5911C9A4" w:rsidR="00A82E15" w:rsidRDefault="00A82E15" w:rsidP="00977F2B">
            <w:r>
              <w:t>Stage 3 (teacher guided/</w:t>
            </w:r>
            <w:r w:rsidR="1FE0D5C6">
              <w:t>independent</w:t>
            </w:r>
            <w:r>
              <w:t>)</w:t>
            </w:r>
          </w:p>
        </w:tc>
      </w:tr>
      <w:tr w:rsidR="00A82E15" w:rsidRPr="00454C79" w14:paraId="3ECB0502" w14:textId="77777777" w:rsidTr="797034AD">
        <w:trPr>
          <w:cnfStyle w:val="000000100000" w:firstRow="0" w:lastRow="0" w:firstColumn="0" w:lastColumn="0" w:oddVBand="0" w:evenVBand="0" w:oddHBand="1" w:evenHBand="0" w:firstRowFirstColumn="0" w:firstRowLastColumn="0" w:lastRowFirstColumn="0" w:lastRowLastColumn="0"/>
        </w:trPr>
        <w:tc>
          <w:tcPr>
            <w:tcW w:w="7280" w:type="dxa"/>
          </w:tcPr>
          <w:p w14:paraId="3A1955A1" w14:textId="23C2A68F" w:rsidR="00A82E15" w:rsidRPr="00454C79" w:rsidRDefault="346E7DDC" w:rsidP="00454C79">
            <w:pPr>
              <w:pStyle w:val="ListNumber"/>
            </w:pPr>
            <w:r>
              <w:t>Students apply feedback to their writing.</w:t>
            </w:r>
          </w:p>
          <w:p w14:paraId="507726AB" w14:textId="3FE093EC" w:rsidR="608CE2F4" w:rsidRPr="00454C79" w:rsidRDefault="6D2D8BDC" w:rsidP="00454C79">
            <w:pPr>
              <w:pStyle w:val="ListNumber"/>
            </w:pPr>
            <w:r>
              <w:t xml:space="preserve">In pairs, students </w:t>
            </w:r>
            <w:r w:rsidR="677F52D4">
              <w:t xml:space="preserve">reflect how </w:t>
            </w:r>
            <w:r w:rsidR="6CE26D13">
              <w:t>the characters invite emotional engagement in thei</w:t>
            </w:r>
            <w:r w:rsidR="78F7F3CF">
              <w:t>r text.</w:t>
            </w:r>
          </w:p>
          <w:p w14:paraId="79AB8FFC" w14:textId="7D7C739E" w:rsidR="00A82E15" w:rsidRPr="00454C79" w:rsidRDefault="0384698B" w:rsidP="00533BD1">
            <w:pPr>
              <w:pStyle w:val="ListNumber"/>
            </w:pPr>
            <w:r w:rsidRPr="00454C79">
              <w:rPr>
                <w:rStyle w:val="Strong"/>
              </w:rPr>
              <w:t>Optional</w:t>
            </w:r>
            <w:r w:rsidRPr="00652F93">
              <w:rPr>
                <w:b/>
                <w:bCs/>
              </w:rPr>
              <w:t>:</w:t>
            </w:r>
            <w:r w:rsidRPr="00454C79">
              <w:t xml:space="preserve"> </w:t>
            </w:r>
            <w:r w:rsidR="62BF40F1" w:rsidRPr="00454C79">
              <w:t>s</w:t>
            </w:r>
            <w:r w:rsidR="15044D09" w:rsidRPr="00454C79">
              <w:t xml:space="preserve">tudents create an illustration of </w:t>
            </w:r>
            <w:r w:rsidR="7A87E09F" w:rsidRPr="00454C79">
              <w:t>Mum’s</w:t>
            </w:r>
            <w:r w:rsidR="15044D09" w:rsidRPr="00454C79">
              <w:t xml:space="preserve"> face </w:t>
            </w:r>
            <w:r w:rsidR="79F2C305" w:rsidRPr="00454C79">
              <w:t>to reflect her</w:t>
            </w:r>
            <w:r w:rsidR="15044D09" w:rsidRPr="00454C79">
              <w:t xml:space="preserve"> chapter.</w:t>
            </w:r>
          </w:p>
        </w:tc>
        <w:tc>
          <w:tcPr>
            <w:tcW w:w="7280" w:type="dxa"/>
          </w:tcPr>
          <w:p w14:paraId="211DF333" w14:textId="581825C6" w:rsidR="00A82E15" w:rsidRPr="00454C79" w:rsidRDefault="4F0A6D1E" w:rsidP="00454C79">
            <w:pPr>
              <w:pStyle w:val="ListNumber"/>
            </w:pPr>
            <w:r>
              <w:t>S</w:t>
            </w:r>
            <w:r w:rsidR="6089F1D2">
              <w:t>tudents conference with the teacher</w:t>
            </w:r>
            <w:r w:rsidR="0D18E243">
              <w:t xml:space="preserve"> and their peers</w:t>
            </w:r>
            <w:r w:rsidR="6089F1D2">
              <w:t>, using the success criteria to reflect on and edit their writing. Encourage students to reflect on how they highlighted characterisation in their writing.</w:t>
            </w:r>
          </w:p>
          <w:p w14:paraId="6509A9FC" w14:textId="2A6C7307" w:rsidR="00A82E15" w:rsidRPr="00454C79" w:rsidRDefault="346E7DDC" w:rsidP="00454C79">
            <w:pPr>
              <w:pStyle w:val="ListNumber"/>
            </w:pPr>
            <w:r>
              <w:t>Students apply feedback to their writing.</w:t>
            </w:r>
          </w:p>
        </w:tc>
      </w:tr>
    </w:tbl>
    <w:p w14:paraId="0D8BFD1D" w14:textId="2098924D" w:rsidR="00A82E15" w:rsidRPr="00454C79" w:rsidRDefault="1F3B8C53" w:rsidP="62D963FE">
      <w:pPr>
        <w:pStyle w:val="Heading3"/>
      </w:pPr>
      <w:bookmarkStart w:id="129" w:name="_Toc166509074"/>
      <w:r w:rsidRPr="00454C79">
        <w:t>Whole</w:t>
      </w:r>
      <w:bookmarkEnd w:id="129"/>
    </w:p>
    <w:p w14:paraId="57593DF3" w14:textId="09EF0001" w:rsidR="00286D41" w:rsidRPr="00454C79" w:rsidRDefault="33FD2E00" w:rsidP="00286D41">
      <w:pPr>
        <w:pStyle w:val="ListNumber"/>
        <w:rPr>
          <w:rStyle w:val="Hyperlink"/>
        </w:rPr>
      </w:pPr>
      <w:r>
        <w:t>Explain that students will present their narrative to a small group</w:t>
      </w:r>
      <w:r w:rsidR="7B9297F7">
        <w:t xml:space="preserve"> in </w:t>
      </w:r>
      <w:hyperlink w:anchor="_Lesson_20_–_1">
        <w:r w:rsidR="7B9297F7" w:rsidRPr="797034AD">
          <w:rPr>
            <w:rStyle w:val="Hyperlink"/>
          </w:rPr>
          <w:t>Lesson 20</w:t>
        </w:r>
        <w:r w:rsidRPr="00652F93">
          <w:t>.</w:t>
        </w:r>
      </w:hyperlink>
    </w:p>
    <w:p w14:paraId="00EF54BA" w14:textId="16EA7B20" w:rsidR="593434C9" w:rsidRPr="00454C79" w:rsidRDefault="593434C9" w:rsidP="08CC7309">
      <w:pPr>
        <w:pStyle w:val="FeatureBox3"/>
        <w:rPr>
          <w:b/>
          <w:bCs/>
          <w:lang w:val="en-GB"/>
        </w:rPr>
      </w:pPr>
      <w:r w:rsidRPr="00454C79">
        <w:rPr>
          <w:b/>
          <w:bCs/>
        </w:rPr>
        <w:t xml:space="preserve">Stage 2 Assessment task </w:t>
      </w:r>
      <w:r w:rsidR="163E292E" w:rsidRPr="00454C79">
        <w:rPr>
          <w:b/>
          <w:bCs/>
        </w:rPr>
        <w:t>7</w:t>
      </w:r>
      <w:r w:rsidRPr="00E53115">
        <w:t xml:space="preserve"> </w:t>
      </w:r>
      <w:r w:rsidRPr="00454C79">
        <w:t xml:space="preserve">– </w:t>
      </w:r>
      <w:r w:rsidR="105BC4EC" w:rsidRPr="00454C79">
        <w:t xml:space="preserve">observations and </w:t>
      </w:r>
      <w:r w:rsidRPr="00454C79">
        <w:t>work samples from this lesson allow students to demonstrate achievement towards the following syllabus outcomes and content points:</w:t>
      </w:r>
    </w:p>
    <w:p w14:paraId="047FAC30" w14:textId="372A98E9" w:rsidR="593434C9" w:rsidRPr="00454C79" w:rsidRDefault="593434C9" w:rsidP="08CC7309">
      <w:pPr>
        <w:pStyle w:val="FeatureBox3"/>
        <w:rPr>
          <w:rFonts w:eastAsia="Arial"/>
          <w:szCs w:val="22"/>
          <w:lang w:val="en-GB"/>
        </w:rPr>
      </w:pPr>
      <w:r w:rsidRPr="00454C79">
        <w:rPr>
          <w:b/>
          <w:bCs/>
          <w:lang w:val="en-GB"/>
        </w:rPr>
        <w:t>EN2-VOCAB-01</w:t>
      </w:r>
      <w:r w:rsidRPr="00454C79">
        <w:rPr>
          <w:lang w:val="en-GB"/>
        </w:rPr>
        <w:t xml:space="preserve"> </w:t>
      </w:r>
      <w:r w:rsidRPr="00454C79">
        <w:t>–</w:t>
      </w:r>
      <w:r w:rsidRPr="00454C79">
        <w:rPr>
          <w:lang w:val="en-GB"/>
        </w:rPr>
        <w:t xml:space="preserve"> builds knowledge and use of Tier 1, Tier 2 and Tier 3 vocabulary through interacting, wide reading and writing, and by defining and analysing </w:t>
      </w:r>
      <w:proofErr w:type="gramStart"/>
      <w:r w:rsidRPr="00454C79">
        <w:rPr>
          <w:lang w:val="en-GB"/>
        </w:rPr>
        <w:t>words</w:t>
      </w:r>
      <w:proofErr w:type="gramEnd"/>
    </w:p>
    <w:p w14:paraId="1D39C0FD" w14:textId="3C509456" w:rsidR="06B06FC2" w:rsidRPr="00454C79" w:rsidRDefault="06B06FC2" w:rsidP="009B5A18">
      <w:pPr>
        <w:pStyle w:val="FeatureBox3"/>
        <w:numPr>
          <w:ilvl w:val="0"/>
          <w:numId w:val="2"/>
        </w:numPr>
        <w:ind w:left="567" w:hanging="567"/>
      </w:pPr>
      <w:r w:rsidRPr="00454C79">
        <w:t>use word associations to build word knowledge</w:t>
      </w:r>
      <w:r w:rsidR="6CF5AE45" w:rsidRPr="00454C79">
        <w:t>.</w:t>
      </w:r>
    </w:p>
    <w:p w14:paraId="4A3E50F0" w14:textId="5E606FC5" w:rsidR="08E11A16" w:rsidRDefault="08E11A16" w:rsidP="08CC7309">
      <w:pPr>
        <w:pStyle w:val="FeatureBox3"/>
        <w:rPr>
          <w:rFonts w:eastAsia="Arial"/>
          <w:szCs w:val="22"/>
          <w:lang w:val="en-GB"/>
        </w:rPr>
      </w:pPr>
      <w:r w:rsidRPr="00454C79">
        <w:rPr>
          <w:b/>
          <w:bCs/>
          <w:lang w:val="en-GB"/>
        </w:rPr>
        <w:t>EN2-CWT-01</w:t>
      </w:r>
      <w:r w:rsidRPr="00E53115">
        <w:rPr>
          <w:lang w:val="en-GB"/>
        </w:rPr>
        <w:t xml:space="preserve"> </w:t>
      </w:r>
      <w:r w:rsidRPr="00454C79">
        <w:t>–</w:t>
      </w:r>
      <w:r w:rsidRPr="00454C79">
        <w:rPr>
          <w:lang w:val="en-GB"/>
        </w:rPr>
        <w:t xml:space="preserve"> plans, creates and revises written texts for imaginative purposes, using text features, sentence-level grammar, punctuation and word-level language for a target </w:t>
      </w:r>
      <w:proofErr w:type="gramStart"/>
      <w:r w:rsidRPr="00454C79">
        <w:rPr>
          <w:lang w:val="en-GB"/>
        </w:rPr>
        <w:t>audience</w:t>
      </w:r>
      <w:proofErr w:type="gramEnd"/>
    </w:p>
    <w:p w14:paraId="56FE922C" w14:textId="78DCC517" w:rsidR="03B3F651" w:rsidRDefault="03B3F651" w:rsidP="009B5A18">
      <w:pPr>
        <w:pStyle w:val="FeatureBox3"/>
        <w:numPr>
          <w:ilvl w:val="0"/>
          <w:numId w:val="2"/>
        </w:numPr>
        <w:ind w:left="567" w:hanging="567"/>
        <w:rPr>
          <w:rFonts w:eastAsia="Arial"/>
          <w:szCs w:val="22"/>
        </w:rPr>
      </w:pPr>
      <w:r w:rsidRPr="1839ECEE">
        <w:t>use an orientation, complication, resolution structure to create narratives centred on time, place and characters</w:t>
      </w:r>
    </w:p>
    <w:p w14:paraId="66C36024" w14:textId="045560DB" w:rsidR="297A1869" w:rsidRDefault="297A1869" w:rsidP="009B5A18">
      <w:pPr>
        <w:pStyle w:val="FeatureBox3"/>
        <w:numPr>
          <w:ilvl w:val="0"/>
          <w:numId w:val="2"/>
        </w:numPr>
        <w:ind w:left="567" w:hanging="567"/>
      </w:pPr>
      <w:r>
        <w:t>use apostrophes for contractions, and to show singular and plural possession</w:t>
      </w:r>
    </w:p>
    <w:p w14:paraId="448E7720" w14:textId="3411847B" w:rsidR="2BC7F7A0" w:rsidRDefault="2BC7F7A0" w:rsidP="009B5A18">
      <w:pPr>
        <w:pStyle w:val="FeatureBox3"/>
        <w:numPr>
          <w:ilvl w:val="0"/>
          <w:numId w:val="2"/>
        </w:numPr>
        <w:ind w:left="567" w:hanging="567"/>
        <w:rPr>
          <w:rFonts w:eastAsia="Arial"/>
          <w:szCs w:val="22"/>
          <w:lang w:val="en-GB"/>
        </w:rPr>
      </w:pPr>
      <w:r w:rsidRPr="1839ECEE">
        <w:rPr>
          <w:lang w:val="en-GB"/>
        </w:rPr>
        <w:t xml:space="preserve">plan structures and language to suit the purpose of a </w:t>
      </w:r>
      <w:proofErr w:type="gramStart"/>
      <w:r w:rsidRPr="1839ECEE">
        <w:rPr>
          <w:lang w:val="en-GB"/>
        </w:rPr>
        <w:t>text</w:t>
      </w:r>
      <w:proofErr w:type="gramEnd"/>
    </w:p>
    <w:p w14:paraId="1F519629" w14:textId="4F456A80" w:rsidR="061CAB5F" w:rsidRDefault="061CAB5F" w:rsidP="009B5A18">
      <w:pPr>
        <w:pStyle w:val="FeatureBox3"/>
        <w:numPr>
          <w:ilvl w:val="0"/>
          <w:numId w:val="2"/>
        </w:numPr>
        <w:ind w:left="567" w:hanging="567"/>
      </w:pPr>
      <w:r>
        <w:t>create texts by drawing on personal and others’ experiences, and texts read, viewed and listened to for inspiration and ideas</w:t>
      </w:r>
      <w:r w:rsidR="07F1ACA1">
        <w:t>.</w:t>
      </w:r>
    </w:p>
    <w:p w14:paraId="5D1CCEA7" w14:textId="6C2F204A" w:rsidR="6B6FFCCB" w:rsidRDefault="6B6FFCCB" w:rsidP="08CC7309">
      <w:pPr>
        <w:pStyle w:val="FeatureBox3"/>
        <w:rPr>
          <w:rFonts w:eastAsia="Arial"/>
          <w:szCs w:val="22"/>
          <w:lang w:val="en-GB"/>
        </w:rPr>
      </w:pPr>
      <w:r w:rsidRPr="08CC7309">
        <w:rPr>
          <w:b/>
          <w:bCs/>
          <w:lang w:val="en-GB"/>
        </w:rPr>
        <w:t>EN2-UARL-01</w:t>
      </w:r>
      <w:r w:rsidRPr="08CC7309">
        <w:rPr>
          <w:lang w:val="en-GB"/>
        </w:rPr>
        <w:t xml:space="preserve"> </w:t>
      </w:r>
      <w:r>
        <w:t>–</w:t>
      </w:r>
      <w:r w:rsidRPr="08CC7309">
        <w:rPr>
          <w:lang w:val="en-GB"/>
        </w:rPr>
        <w:t xml:space="preserve"> </w:t>
      </w:r>
      <w:r w:rsidR="00E53115">
        <w:rPr>
          <w:lang w:val="en-GB"/>
        </w:rPr>
        <w:t>i</w:t>
      </w:r>
      <w:r w:rsidRPr="08CC7309">
        <w:rPr>
          <w:lang w:val="en-GB"/>
        </w:rPr>
        <w:t xml:space="preserve">dentifies and describes how ideas are represented in literature and strategically uses similar representations when creating </w:t>
      </w:r>
      <w:proofErr w:type="gramStart"/>
      <w:r w:rsidRPr="08CC7309">
        <w:rPr>
          <w:lang w:val="en-GB"/>
        </w:rPr>
        <w:t>texts</w:t>
      </w:r>
      <w:proofErr w:type="gramEnd"/>
    </w:p>
    <w:p w14:paraId="742E5F35" w14:textId="6FEE6143" w:rsidR="6B6FFCCB" w:rsidRDefault="6B6FFCCB" w:rsidP="009B5A18">
      <w:pPr>
        <w:pStyle w:val="FeatureBox3"/>
        <w:numPr>
          <w:ilvl w:val="0"/>
          <w:numId w:val="2"/>
        </w:numPr>
        <w:ind w:left="567" w:hanging="567"/>
        <w:rPr>
          <w:rFonts w:eastAsia="Arial"/>
          <w:szCs w:val="22"/>
        </w:rPr>
      </w:pPr>
      <w:r w:rsidRPr="08CC7309">
        <w:rPr>
          <w:lang w:val="en-GB"/>
        </w:rPr>
        <w:t>experiment with narrative structures and narrative conventions encountered in literature when creating texts</w:t>
      </w:r>
      <w:r w:rsidR="0DCF6EF1" w:rsidRPr="08CC7309">
        <w:rPr>
          <w:lang w:val="en-GB"/>
        </w:rPr>
        <w:t>.</w:t>
      </w:r>
    </w:p>
    <w:p w14:paraId="47C53821" w14:textId="3BC2FCB2" w:rsidR="218CCA35" w:rsidRDefault="218CCA35" w:rsidP="08CC7309">
      <w:pPr>
        <w:pStyle w:val="FeatureBox3"/>
        <w:rPr>
          <w:rFonts w:eastAsia="Arial"/>
        </w:rPr>
      </w:pPr>
      <w:r w:rsidRPr="1839ECEE">
        <w:rPr>
          <w:rFonts w:eastAsia="Arial"/>
          <w:b/>
          <w:bCs/>
        </w:rPr>
        <w:t xml:space="preserve">Stage 3 Assessment task </w:t>
      </w:r>
      <w:r w:rsidR="5A73D88F" w:rsidRPr="1839ECEE">
        <w:rPr>
          <w:rFonts w:eastAsia="Arial"/>
          <w:b/>
          <w:bCs/>
        </w:rPr>
        <w:t>7</w:t>
      </w:r>
      <w:r w:rsidRPr="00E53115">
        <w:rPr>
          <w:rFonts w:eastAsia="Arial"/>
        </w:rPr>
        <w:t xml:space="preserve"> </w:t>
      </w:r>
      <w:r w:rsidRPr="1839ECEE">
        <w:rPr>
          <w:rFonts w:eastAsia="Arial"/>
        </w:rPr>
        <w:t xml:space="preserve">– </w:t>
      </w:r>
      <w:r w:rsidR="5558D8F2" w:rsidRPr="1839ECEE">
        <w:rPr>
          <w:rFonts w:eastAsia="Arial"/>
        </w:rPr>
        <w:t xml:space="preserve">work samples </w:t>
      </w:r>
      <w:r w:rsidRPr="1839ECEE">
        <w:rPr>
          <w:rFonts w:eastAsia="Arial"/>
        </w:rPr>
        <w:t>from this lesson allow students to demonstrate achievement towards the following syllabus outcome and content point</w:t>
      </w:r>
      <w:r w:rsidR="4173BE08" w:rsidRPr="1839ECEE">
        <w:rPr>
          <w:rFonts w:eastAsia="Arial"/>
        </w:rPr>
        <w:t>s</w:t>
      </w:r>
      <w:r w:rsidRPr="1839ECEE">
        <w:rPr>
          <w:rFonts w:eastAsia="Arial"/>
        </w:rPr>
        <w:t>:</w:t>
      </w:r>
    </w:p>
    <w:p w14:paraId="6FC58E8F" w14:textId="00296577" w:rsidR="218CCA35" w:rsidRDefault="218CCA35" w:rsidP="08CC7309">
      <w:pPr>
        <w:pStyle w:val="FeatureBox3"/>
        <w:rPr>
          <w:rFonts w:eastAsia="Arial"/>
          <w:szCs w:val="22"/>
          <w:lang w:val="en-GB"/>
        </w:rPr>
      </w:pPr>
      <w:r w:rsidRPr="08CC7309">
        <w:rPr>
          <w:b/>
          <w:bCs/>
          <w:lang w:val="en-GB"/>
        </w:rPr>
        <w:t>EN3-CWT-01</w:t>
      </w:r>
      <w:r w:rsidRPr="00E53115">
        <w:rPr>
          <w:lang w:val="en-GB"/>
        </w:rPr>
        <w:t xml:space="preserve"> </w:t>
      </w:r>
      <w:r>
        <w:t>–</w:t>
      </w:r>
      <w:r w:rsidRPr="08CC7309">
        <w:rPr>
          <w:lang w:val="en-GB"/>
        </w:rPr>
        <w:t xml:space="preserve"> </w:t>
      </w:r>
      <w:r w:rsidR="1540DC1C" w:rsidRPr="08CC7309">
        <w:rPr>
          <w:lang w:val="en-GB"/>
        </w:rPr>
        <w:t xml:space="preserve">plans, creates and revises written texts for multiple purposes and audiences through selection of text features, sentence-level grammar, punctuation and word-level </w:t>
      </w:r>
      <w:proofErr w:type="gramStart"/>
      <w:r w:rsidR="1540DC1C" w:rsidRPr="08CC7309">
        <w:rPr>
          <w:lang w:val="en-GB"/>
        </w:rPr>
        <w:t>language</w:t>
      </w:r>
      <w:proofErr w:type="gramEnd"/>
    </w:p>
    <w:p w14:paraId="3E53640C" w14:textId="3A0CB212" w:rsidR="52BDFB24" w:rsidRDefault="52BDFB24" w:rsidP="009B5A18">
      <w:pPr>
        <w:pStyle w:val="FeatureBox3"/>
        <w:numPr>
          <w:ilvl w:val="0"/>
          <w:numId w:val="2"/>
        </w:numPr>
        <w:ind w:left="567" w:hanging="567"/>
        <w:rPr>
          <w:lang w:val="en-GB"/>
        </w:rPr>
      </w:pPr>
      <w:r w:rsidRPr="08CC7309">
        <w:rPr>
          <w:lang w:val="en-GB"/>
        </w:rPr>
        <w:t xml:space="preserve">experiment with </w:t>
      </w:r>
      <w:proofErr w:type="gramStart"/>
      <w:r w:rsidRPr="08CC7309">
        <w:rPr>
          <w:lang w:val="en-GB"/>
        </w:rPr>
        <w:t>characterisation</w:t>
      </w:r>
      <w:proofErr w:type="gramEnd"/>
    </w:p>
    <w:p w14:paraId="43F3A81D" w14:textId="1D1A5440" w:rsidR="7FF1CC8B" w:rsidRDefault="7FF1CC8B" w:rsidP="009B5A18">
      <w:pPr>
        <w:pStyle w:val="FeatureBox3"/>
        <w:numPr>
          <w:ilvl w:val="0"/>
          <w:numId w:val="2"/>
        </w:numPr>
        <w:ind w:left="567" w:hanging="567"/>
        <w:rPr>
          <w:rFonts w:eastAsia="Arial"/>
          <w:szCs w:val="22"/>
          <w:lang w:val="en-GB"/>
        </w:rPr>
      </w:pPr>
      <w:r w:rsidRPr="08CC7309">
        <w:rPr>
          <w:lang w:val="en-GB"/>
        </w:rPr>
        <w:t xml:space="preserve">understand and use simple hyphenation </w:t>
      </w:r>
      <w:proofErr w:type="gramStart"/>
      <w:r w:rsidRPr="08CC7309">
        <w:rPr>
          <w:lang w:val="en-GB"/>
        </w:rPr>
        <w:t>generalisations</w:t>
      </w:r>
      <w:proofErr w:type="gramEnd"/>
    </w:p>
    <w:p w14:paraId="0ED2835E" w14:textId="20C7BE98" w:rsidR="52BDFB24" w:rsidRDefault="72643EAC" w:rsidP="009B5A18">
      <w:pPr>
        <w:pStyle w:val="FeatureBox3"/>
        <w:numPr>
          <w:ilvl w:val="0"/>
          <w:numId w:val="2"/>
        </w:numPr>
        <w:ind w:left="567" w:hanging="567"/>
        <w:rPr>
          <w:rFonts w:eastAsia="Arial"/>
          <w:szCs w:val="22"/>
        </w:rPr>
      </w:pPr>
      <w:r w:rsidRPr="08CC7309">
        <w:rPr>
          <w:lang w:val="en-GB"/>
        </w:rPr>
        <w:t xml:space="preserve">re-read, </w:t>
      </w:r>
      <w:proofErr w:type="gramStart"/>
      <w:r w:rsidRPr="08CC7309">
        <w:rPr>
          <w:lang w:val="en-GB"/>
        </w:rPr>
        <w:t>proofread</w:t>
      </w:r>
      <w:proofErr w:type="gramEnd"/>
      <w:r w:rsidRPr="08CC7309">
        <w:rPr>
          <w:lang w:val="en-GB"/>
        </w:rPr>
        <w:t xml:space="preserve"> and edit own and other’s writing, and use criteria and goals in response to feedback</w:t>
      </w:r>
      <w:r w:rsidR="5C89AC29" w:rsidRPr="08CC7309">
        <w:rPr>
          <w:lang w:val="en-GB"/>
        </w:rPr>
        <w:t>.</w:t>
      </w:r>
    </w:p>
    <w:p w14:paraId="2481CE20" w14:textId="472C4B1F" w:rsidR="002B5650" w:rsidRDefault="470DF5A3" w:rsidP="00A16CE9">
      <w:pPr>
        <w:pStyle w:val="Heading2"/>
      </w:pPr>
      <w:bookmarkStart w:id="130" w:name="_Lesson_20_–_1"/>
      <w:bookmarkStart w:id="131" w:name="_Lesson_20_–"/>
      <w:bookmarkStart w:id="132" w:name="_Toc166509075"/>
      <w:bookmarkEnd w:id="130"/>
      <w:r>
        <w:t>Lesson 20</w:t>
      </w:r>
      <w:r w:rsidR="28FE794A">
        <w:t xml:space="preserve"> –</w:t>
      </w:r>
      <w:r>
        <w:t xml:space="preserve"> </w:t>
      </w:r>
      <w:r w:rsidR="7D5ED1B7">
        <w:t>presenting a</w:t>
      </w:r>
      <w:r w:rsidR="30DE1B5E">
        <w:t>nd reflecting</w:t>
      </w:r>
      <w:bookmarkEnd w:id="131"/>
      <w:bookmarkEnd w:id="132"/>
    </w:p>
    <w:p w14:paraId="18CA9F01" w14:textId="77777777" w:rsidR="00A82E15" w:rsidRDefault="00A82E15" w:rsidP="00A82E15">
      <w:r w:rsidRPr="006D360D">
        <w:t>The following teaching and learning activities support multi-age settings.</w:t>
      </w:r>
    </w:p>
    <w:p w14:paraId="3042A861" w14:textId="77777777" w:rsidR="00A82E15" w:rsidRPr="006D360D" w:rsidRDefault="1F3B8C53" w:rsidP="00222471">
      <w:pPr>
        <w:pStyle w:val="Heading3"/>
      </w:pPr>
      <w:bookmarkStart w:id="133" w:name="_Toc166509076"/>
      <w:r>
        <w:t>Whole</w:t>
      </w:r>
      <w:bookmarkEnd w:id="133"/>
    </w:p>
    <w:p w14:paraId="5ECE64C1" w14:textId="21910EF5" w:rsidR="51CEEA0E" w:rsidRPr="00286D41" w:rsidRDefault="52AA5BAE" w:rsidP="009B5A18">
      <w:pPr>
        <w:pStyle w:val="ListNumber"/>
        <w:numPr>
          <w:ilvl w:val="0"/>
          <w:numId w:val="28"/>
        </w:numPr>
        <w:rPr>
          <w:rFonts w:eastAsia="Arial"/>
          <w:color w:val="000000" w:themeColor="text1"/>
          <w:sz w:val="24"/>
        </w:rPr>
      </w:pPr>
      <w:r>
        <w:t>Remind students of the shared criteria for succes</w:t>
      </w:r>
      <w:r w:rsidR="5EA28D3D">
        <w:t>sful</w:t>
      </w:r>
      <w:r>
        <w:t xml:space="preserve"> interactions</w:t>
      </w:r>
      <w:r w:rsidR="62A0E251">
        <w:t xml:space="preserve"> from </w:t>
      </w:r>
      <w:hyperlink w:anchor="_Lesson_1_–">
        <w:r w:rsidR="62A0E251" w:rsidRPr="1839ECEE">
          <w:rPr>
            <w:rStyle w:val="Hyperlink"/>
          </w:rPr>
          <w:t>Lesson 1</w:t>
        </w:r>
      </w:hyperlink>
      <w:r>
        <w:t xml:space="preserve">. </w:t>
      </w:r>
      <w:r w:rsidR="2CCDC972">
        <w:t xml:space="preserve">Revise the co-constructed success criteria for presenting from </w:t>
      </w:r>
      <w:hyperlink w:anchor="_Lesson_2_–_1">
        <w:r w:rsidR="2CCDC972" w:rsidRPr="1839ECEE">
          <w:rPr>
            <w:rStyle w:val="Hyperlink"/>
          </w:rPr>
          <w:t>Lesson 2</w:t>
        </w:r>
        <w:r w:rsidR="2CCDC972" w:rsidRPr="00125A5C">
          <w:t>.</w:t>
        </w:r>
      </w:hyperlink>
      <w:r w:rsidR="2CCDC972">
        <w:t xml:space="preserve"> For example:</w:t>
      </w:r>
    </w:p>
    <w:p w14:paraId="4E6AD1D5" w14:textId="529F052B" w:rsidR="1415FEE8" w:rsidRDefault="00125A5C" w:rsidP="000A19B4">
      <w:pPr>
        <w:pStyle w:val="ListBullet"/>
        <w:ind w:left="1134"/>
        <w:rPr>
          <w:rFonts w:eastAsia="Arial"/>
          <w:color w:val="000000" w:themeColor="text1"/>
          <w:sz w:val="24"/>
        </w:rPr>
      </w:pPr>
      <w:r>
        <w:t>s</w:t>
      </w:r>
      <w:r w:rsidR="2CCDC972">
        <w:t>peak</w:t>
      </w:r>
      <w:r>
        <w:t xml:space="preserve"> </w:t>
      </w:r>
      <w:r w:rsidR="2CCDC972">
        <w:t>clearly using appropriate volume and pronunciation</w:t>
      </w:r>
    </w:p>
    <w:p w14:paraId="25327534" w14:textId="5BEB8B64" w:rsidR="1415FEE8" w:rsidRDefault="2CCDC972" w:rsidP="000A19B4">
      <w:pPr>
        <w:pStyle w:val="ListBullet"/>
        <w:ind w:left="1134"/>
        <w:rPr>
          <w:rFonts w:eastAsia="Arial"/>
          <w:color w:val="000000" w:themeColor="text1"/>
          <w:sz w:val="24"/>
        </w:rPr>
      </w:pPr>
      <w:r>
        <w:t>maintain eye contact to engage the audience</w:t>
      </w:r>
    </w:p>
    <w:p w14:paraId="47547C59" w14:textId="06C729E4" w:rsidR="1415FEE8" w:rsidRDefault="2CCDC972" w:rsidP="000A19B4">
      <w:pPr>
        <w:pStyle w:val="ListBullet"/>
        <w:ind w:left="1134"/>
        <w:rPr>
          <w:rFonts w:eastAsia="Arial"/>
          <w:color w:val="000000" w:themeColor="text1"/>
          <w:sz w:val="24"/>
        </w:rPr>
      </w:pPr>
      <w:r>
        <w:t>use appropriate facial expressions, gestures and body language</w:t>
      </w:r>
    </w:p>
    <w:p w14:paraId="0B0BC782" w14:textId="0FBF1699" w:rsidR="1415FEE8" w:rsidRDefault="2CCDC972" w:rsidP="000A19B4">
      <w:pPr>
        <w:pStyle w:val="ListBullet"/>
        <w:ind w:left="1134"/>
        <w:rPr>
          <w:rFonts w:eastAsia="Arial"/>
          <w:color w:val="000000" w:themeColor="text1"/>
          <w:sz w:val="24"/>
        </w:rPr>
      </w:pPr>
      <w:r>
        <w:t>adjust volume to add meaning and to engage the audience</w:t>
      </w:r>
    </w:p>
    <w:p w14:paraId="49A7FFCE" w14:textId="2DA39F7E" w:rsidR="1415FEE8" w:rsidRDefault="2CCDC972" w:rsidP="000A19B4">
      <w:pPr>
        <w:pStyle w:val="ListBullet"/>
        <w:ind w:left="1134"/>
      </w:pPr>
      <w:r>
        <w:t>use appropriate pace.</w:t>
      </w:r>
    </w:p>
    <w:p w14:paraId="13F856E1" w14:textId="1B6B9B8E" w:rsidR="1CCE855F" w:rsidRPr="000A19B4" w:rsidRDefault="1EDFB9FA" w:rsidP="000A19B4">
      <w:pPr>
        <w:pStyle w:val="ListNumber"/>
      </w:pPr>
      <w:r>
        <w:t xml:space="preserve">Refer to learning from </w:t>
      </w:r>
      <w:hyperlink w:anchor="_Lesson_2_–_1">
        <w:r w:rsidRPr="797034AD">
          <w:rPr>
            <w:rStyle w:val="Hyperlink"/>
          </w:rPr>
          <w:t>Lesson 2</w:t>
        </w:r>
      </w:hyperlink>
      <w:r>
        <w:t xml:space="preserve"> to discuss how literal or inferred meaning is impacted by</w:t>
      </w:r>
      <w:r w:rsidR="052D39D3">
        <w:t xml:space="preserve"> tone, pace, pitch and volume, and gesture. </w:t>
      </w:r>
      <w:r w:rsidR="6FB6FD64">
        <w:t>Read the</w:t>
      </w:r>
      <w:r w:rsidR="643EA5AE">
        <w:t xml:space="preserve"> orientation from</w:t>
      </w:r>
      <w:r w:rsidR="6FB6FD64">
        <w:t xml:space="preserve"> </w:t>
      </w:r>
      <w:hyperlink w:anchor="_Lesson_17_–_1">
        <w:r w:rsidR="6FB6FD64" w:rsidRPr="797034AD">
          <w:rPr>
            <w:rStyle w:val="Hyperlink"/>
          </w:rPr>
          <w:t>Lesson 17</w:t>
        </w:r>
      </w:hyperlink>
      <w:r w:rsidR="61AB6CFE">
        <w:t xml:space="preserve"> </w:t>
      </w:r>
      <w:r w:rsidR="7F625AAF">
        <w:t xml:space="preserve">to </w:t>
      </w:r>
      <w:r w:rsidR="1A7F6A04">
        <w:t xml:space="preserve">model </w:t>
      </w:r>
      <w:r w:rsidR="7F625AAF">
        <w:t xml:space="preserve">literal or inferred meaning </w:t>
      </w:r>
      <w:r w:rsidR="06FF7712">
        <w:t>that is</w:t>
      </w:r>
      <w:r w:rsidR="7F625AAF">
        <w:t xml:space="preserve"> impacted </w:t>
      </w:r>
      <w:r w:rsidR="50C811D8">
        <w:t xml:space="preserve">by </w:t>
      </w:r>
      <w:r w:rsidR="7F625AAF">
        <w:t>tone, pace, pitch and volume</w:t>
      </w:r>
      <w:r w:rsidR="4B0B5D3D">
        <w:t>. For example,</w:t>
      </w:r>
      <w:r w:rsidR="096689E0">
        <w:t xml:space="preserve"> </w:t>
      </w:r>
      <w:r w:rsidR="359F2B1A">
        <w:t xml:space="preserve">‘How do I know this is the right decision?’ could be read with a contemplative tone, slightly softer than the previous sentences to indicate deep thought. Lowering the pitch could also convey </w:t>
      </w:r>
      <w:r w:rsidR="0F050D4D">
        <w:t>the seriousness of Mum’s thought. Looking off to the distance (gesture) could reinforce Mum’s uncertainty and hesitation.</w:t>
      </w:r>
    </w:p>
    <w:p w14:paraId="7BDB9719" w14:textId="74E2B60F" w:rsidR="77545225" w:rsidRPr="000A19B4" w:rsidRDefault="5A85E5C5" w:rsidP="000A19B4">
      <w:pPr>
        <w:pStyle w:val="ListNumber"/>
      </w:pPr>
      <w:r>
        <w:t xml:space="preserve">In small groups, students present their narratives. </w:t>
      </w:r>
      <w:r w:rsidR="727EB4DD">
        <w:t>Students use the co-constructed success criteria from activity 1 to reflect on and monitor own (Stage 2 and 3) and others (Stage 3) presentations.</w:t>
      </w:r>
    </w:p>
    <w:p w14:paraId="0EFEBEAC" w14:textId="40C08F5A" w:rsidR="642BB563" w:rsidRPr="000A19B4" w:rsidRDefault="727EB4DD" w:rsidP="000A19B4">
      <w:pPr>
        <w:pStyle w:val="ListNumber"/>
      </w:pPr>
      <w:r>
        <w:t>Students share their feedback based on the co-constructed success criteria in their small group.</w:t>
      </w:r>
    </w:p>
    <w:p w14:paraId="1CA3A038" w14:textId="5783880A" w:rsidR="77545225" w:rsidRPr="000A19B4" w:rsidRDefault="5356C8EA" w:rsidP="000A19B4">
      <w:pPr>
        <w:pStyle w:val="ListNumber"/>
      </w:pPr>
      <w:r>
        <w:t>Refer to the class story map that has been added to through</w:t>
      </w:r>
      <w:r w:rsidR="0055462C">
        <w:t>out</w:t>
      </w:r>
      <w:r>
        <w:t xml:space="preserve"> the unit. Reflect</w:t>
      </w:r>
      <w:r w:rsidR="58751647">
        <w:t xml:space="preserve"> on</w:t>
      </w:r>
      <w:r>
        <w:t xml:space="preserve"> how </w:t>
      </w:r>
      <w:r w:rsidR="00E51428">
        <w:t>R J</w:t>
      </w:r>
      <w:r>
        <w:t xml:space="preserve"> Palacio has </w:t>
      </w:r>
      <w:r w:rsidR="10D46ECA">
        <w:t xml:space="preserve">followed her 3 rules from </w:t>
      </w:r>
      <w:hyperlink w:anchor="_Lesson_9_–_1">
        <w:r w:rsidR="10D46ECA" w:rsidRPr="797034AD">
          <w:rPr>
            <w:rStyle w:val="Hyperlink"/>
          </w:rPr>
          <w:t>Lesson 9</w:t>
        </w:r>
      </w:hyperlink>
      <w:r w:rsidR="10D46ECA">
        <w:t>. For example:</w:t>
      </w:r>
    </w:p>
    <w:p w14:paraId="082D92C0" w14:textId="5D075E58" w:rsidR="6DB74A0E" w:rsidRDefault="408DD66A" w:rsidP="000A19B4">
      <w:pPr>
        <w:pStyle w:val="ListBullet"/>
        <w:ind w:left="1134"/>
      </w:pPr>
      <w:r>
        <w:t>all characters need to propel the narrative forward in a linear way</w:t>
      </w:r>
    </w:p>
    <w:p w14:paraId="50887915" w14:textId="1D0D6312" w:rsidR="6DB74A0E" w:rsidRDefault="408DD66A" w:rsidP="000A19B4">
      <w:pPr>
        <w:pStyle w:val="ListBullet"/>
        <w:ind w:left="1134"/>
      </w:pPr>
      <w:r>
        <w:t>all characters need to enhance August’s storyline</w:t>
      </w:r>
    </w:p>
    <w:p w14:paraId="47DDD3C1" w14:textId="271E646D" w:rsidR="6DB74A0E" w:rsidRDefault="408DD66A" w:rsidP="000A19B4">
      <w:pPr>
        <w:pStyle w:val="ListBullet"/>
        <w:ind w:left="1134"/>
      </w:pPr>
      <w:r>
        <w:t>all the characters that we hear from have grown or changed from knowing August.</w:t>
      </w:r>
    </w:p>
    <w:p w14:paraId="49699B3A" w14:textId="2A55D1A6" w:rsidR="790D49E8" w:rsidRDefault="6A50FABC" w:rsidP="000A19B4">
      <w:pPr>
        <w:pStyle w:val="ListNumber"/>
      </w:pPr>
      <w:r>
        <w:t xml:space="preserve">Students </w:t>
      </w:r>
      <w:r w:rsidR="2DD2E4F9">
        <w:t xml:space="preserve">use </w:t>
      </w:r>
      <w:hyperlink r:id="rId70">
        <w:r w:rsidR="2DD2E4F9" w:rsidRPr="797034AD">
          <w:rPr>
            <w:rStyle w:val="Hyperlink"/>
          </w:rPr>
          <w:t>exit tickets</w:t>
        </w:r>
      </w:hyperlink>
      <w:r w:rsidR="2DD2E4F9">
        <w:t xml:space="preserve"> to </w:t>
      </w:r>
      <w:r w:rsidR="21B84035">
        <w:t xml:space="preserve">reflect on their </w:t>
      </w:r>
      <w:r w:rsidR="58E6C8DC">
        <w:t>understanding</w:t>
      </w:r>
      <w:r w:rsidR="21B84035">
        <w:t xml:space="preserve"> of ‘characterisation’</w:t>
      </w:r>
      <w:r w:rsidR="562ABF4E">
        <w:t xml:space="preserve">. </w:t>
      </w:r>
      <w:r w:rsidR="00DD0A47">
        <w:t>The table below contains guiding questions to prompt students’ reflection.</w:t>
      </w:r>
    </w:p>
    <w:tbl>
      <w:tblPr>
        <w:tblStyle w:val="Tableheader"/>
        <w:tblW w:w="0" w:type="auto"/>
        <w:tblLayout w:type="fixed"/>
        <w:tblLook w:val="06A0" w:firstRow="1" w:lastRow="0" w:firstColumn="1" w:lastColumn="0" w:noHBand="1" w:noVBand="1"/>
        <w:tblDescription w:val="Reflection questions for each stage."/>
      </w:tblPr>
      <w:tblGrid>
        <w:gridCol w:w="7282"/>
        <w:gridCol w:w="7282"/>
      </w:tblGrid>
      <w:tr w:rsidR="0D40B818" w14:paraId="51868338" w14:textId="77777777" w:rsidTr="6177F49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82" w:type="dxa"/>
          </w:tcPr>
          <w:p w14:paraId="7737C28F" w14:textId="5ADF5F94" w:rsidR="0D40B818" w:rsidRDefault="147FD410" w:rsidP="62D963FE">
            <w:r>
              <w:t>Stage 2 reflection questions</w:t>
            </w:r>
          </w:p>
        </w:tc>
        <w:tc>
          <w:tcPr>
            <w:tcW w:w="7282" w:type="dxa"/>
          </w:tcPr>
          <w:p w14:paraId="02F8A152" w14:textId="779E31B9" w:rsidR="0D40B818" w:rsidRDefault="147FD410" w:rsidP="62D963FE">
            <w:pPr>
              <w:cnfStyle w:val="100000000000" w:firstRow="1" w:lastRow="0" w:firstColumn="0" w:lastColumn="0" w:oddVBand="0" w:evenVBand="0" w:oddHBand="0" w:evenHBand="0" w:firstRowFirstColumn="0" w:firstRowLastColumn="0" w:lastRowFirstColumn="0" w:lastRowLastColumn="0"/>
            </w:pPr>
            <w:r>
              <w:t>Stage 3</w:t>
            </w:r>
            <w:r w:rsidR="6CE21687">
              <w:t xml:space="preserve"> reflection questions</w:t>
            </w:r>
          </w:p>
        </w:tc>
      </w:tr>
      <w:tr w:rsidR="0D40B818" w14:paraId="61732DE0" w14:textId="77777777" w:rsidTr="6177F49D">
        <w:trPr>
          <w:trHeight w:val="300"/>
        </w:trPr>
        <w:tc>
          <w:tcPr>
            <w:cnfStyle w:val="001000000000" w:firstRow="0" w:lastRow="0" w:firstColumn="1" w:lastColumn="0" w:oddVBand="0" w:evenVBand="0" w:oddHBand="0" w:evenHBand="0" w:firstRowFirstColumn="0" w:firstRowLastColumn="0" w:lastRowFirstColumn="0" w:lastRowLastColumn="0"/>
            <w:tcW w:w="7282" w:type="dxa"/>
          </w:tcPr>
          <w:p w14:paraId="34681235" w14:textId="0803A5DA" w:rsidR="6C8897F9" w:rsidRDefault="14751FE9" w:rsidP="1839ECEE">
            <w:pPr>
              <w:pStyle w:val="ListBullet"/>
              <w:rPr>
                <w:b w:val="0"/>
              </w:rPr>
            </w:pPr>
            <w:r>
              <w:rPr>
                <w:b w:val="0"/>
              </w:rPr>
              <w:t>Provide an example of h</w:t>
            </w:r>
            <w:r w:rsidR="45D7945C">
              <w:rPr>
                <w:b w:val="0"/>
              </w:rPr>
              <w:t>ow</w:t>
            </w:r>
            <w:r w:rsidR="7CFC88CE">
              <w:rPr>
                <w:b w:val="0"/>
              </w:rPr>
              <w:t xml:space="preserve"> the </w:t>
            </w:r>
            <w:r w:rsidR="5199F7D1">
              <w:rPr>
                <w:b w:val="0"/>
              </w:rPr>
              <w:t>situations</w:t>
            </w:r>
            <w:r w:rsidR="43DAD396">
              <w:rPr>
                <w:b w:val="0"/>
              </w:rPr>
              <w:t xml:space="preserve"> and </w:t>
            </w:r>
            <w:r w:rsidR="7CFC88CE">
              <w:rPr>
                <w:b w:val="0"/>
              </w:rPr>
              <w:t xml:space="preserve">characters in </w:t>
            </w:r>
            <w:r w:rsidR="7CFC88CE" w:rsidRPr="6177F49D">
              <w:rPr>
                <w:rStyle w:val="Emphasis"/>
                <w:b w:val="0"/>
              </w:rPr>
              <w:t>Wonder</w:t>
            </w:r>
            <w:r w:rsidR="45D7945C" w:rsidRPr="0055462C">
              <w:rPr>
                <w:rStyle w:val="Emphasis"/>
                <w:b w:val="0"/>
                <w:bCs/>
                <w:i w:val="0"/>
                <w:iCs w:val="0"/>
              </w:rPr>
              <w:t xml:space="preserve"> </w:t>
            </w:r>
            <w:r w:rsidR="45D7945C">
              <w:rPr>
                <w:b w:val="0"/>
              </w:rPr>
              <w:t>e</w:t>
            </w:r>
            <w:r w:rsidR="04BEB7BF">
              <w:rPr>
                <w:b w:val="0"/>
              </w:rPr>
              <w:t xml:space="preserve">ngage the readers’ </w:t>
            </w:r>
            <w:r w:rsidR="56B2D703">
              <w:rPr>
                <w:b w:val="0"/>
              </w:rPr>
              <w:t>emotions?</w:t>
            </w:r>
          </w:p>
          <w:p w14:paraId="60EB200A" w14:textId="73EA8BD7" w:rsidR="6C8897F9" w:rsidRDefault="30F13590" w:rsidP="1839ECEE">
            <w:pPr>
              <w:pStyle w:val="ListBullet"/>
              <w:rPr>
                <w:rFonts w:eastAsia="Arial"/>
                <w:b w:val="0"/>
              </w:rPr>
            </w:pPr>
            <w:r>
              <w:rPr>
                <w:b w:val="0"/>
              </w:rPr>
              <w:t>How does character development drive a narrative?</w:t>
            </w:r>
          </w:p>
          <w:p w14:paraId="7573DB9A" w14:textId="77F92753" w:rsidR="6C8897F9" w:rsidRDefault="30F13590" w:rsidP="1839ECEE">
            <w:pPr>
              <w:pStyle w:val="ListBullet"/>
              <w:rPr>
                <w:rFonts w:eastAsia="Arial"/>
                <w:b w:val="0"/>
              </w:rPr>
            </w:pPr>
            <w:r>
              <w:rPr>
                <w:b w:val="0"/>
              </w:rPr>
              <w:t>How has the interaction between the characters added to your enjoyment of the text?</w:t>
            </w:r>
          </w:p>
        </w:tc>
        <w:tc>
          <w:tcPr>
            <w:tcW w:w="7282" w:type="dxa"/>
          </w:tcPr>
          <w:p w14:paraId="5FFA0324" w14:textId="62F917DB" w:rsidR="50D13546" w:rsidRDefault="0669C28B" w:rsidP="1839ECEE">
            <w:pPr>
              <w:pStyle w:val="ListBullet"/>
              <w:cnfStyle w:val="000000000000" w:firstRow="0" w:lastRow="0" w:firstColumn="0" w:lastColumn="0" w:oddVBand="0" w:evenVBand="0" w:oddHBand="0" w:evenHBand="0" w:firstRowFirstColumn="0" w:firstRowLastColumn="0" w:lastRowFirstColumn="0" w:lastRowLastColumn="0"/>
              <w:rPr>
                <w:rFonts w:eastAsia="Arial"/>
              </w:rPr>
            </w:pPr>
            <w:r>
              <w:t xml:space="preserve">How are character archetypes and stereotypes represented in </w:t>
            </w:r>
            <w:r w:rsidRPr="00131CF1">
              <w:rPr>
                <w:rStyle w:val="Emphasis"/>
              </w:rPr>
              <w:t>Wonder</w:t>
            </w:r>
            <w:r>
              <w:t>?</w:t>
            </w:r>
          </w:p>
          <w:p w14:paraId="52BF2AAD" w14:textId="5E9A29A7" w:rsidR="0D40B818" w:rsidRPr="00286D41" w:rsidRDefault="5BB08679" w:rsidP="0D40B818">
            <w:pPr>
              <w:pStyle w:val="ListBullet"/>
              <w:cnfStyle w:val="000000000000" w:firstRow="0" w:lastRow="0" w:firstColumn="0" w:lastColumn="0" w:oddVBand="0" w:evenVBand="0" w:oddHBand="0" w:evenHBand="0" w:firstRowFirstColumn="0" w:firstRowLastColumn="0" w:lastRowFirstColumn="0" w:lastRowLastColumn="0"/>
              <w:rPr>
                <w:rStyle w:val="Emphasis"/>
                <w:i w:val="0"/>
                <w:iCs w:val="0"/>
              </w:rPr>
            </w:pPr>
            <w:r>
              <w:t xml:space="preserve">What text elements did </w:t>
            </w:r>
            <w:r w:rsidR="00E51428">
              <w:t>R J</w:t>
            </w:r>
            <w:r>
              <w:t xml:space="preserve"> Palacio use to </w:t>
            </w:r>
            <w:r w:rsidR="28BFCA2D">
              <w:t>contribute</w:t>
            </w:r>
            <w:r>
              <w:t xml:space="preserve"> to character develop</w:t>
            </w:r>
            <w:r w:rsidR="4C6D3530">
              <w:t>ment</w:t>
            </w:r>
            <w:r w:rsidR="6D206A21">
              <w:t>?</w:t>
            </w:r>
          </w:p>
        </w:tc>
      </w:tr>
    </w:tbl>
    <w:p w14:paraId="230C8B60" w14:textId="5BB1F8A0" w:rsidR="2A0B5311" w:rsidRDefault="2A0B5311" w:rsidP="08CC7309">
      <w:pPr>
        <w:pStyle w:val="FeatureBox3"/>
        <w:rPr>
          <w:b/>
          <w:bCs/>
          <w:lang w:val="en-GB"/>
        </w:rPr>
      </w:pPr>
      <w:r w:rsidRPr="08CC7309">
        <w:rPr>
          <w:b/>
          <w:bCs/>
        </w:rPr>
        <w:t xml:space="preserve">Stage 2 Assessment task </w:t>
      </w:r>
      <w:r w:rsidR="20DC0A3F" w:rsidRPr="08CC7309">
        <w:rPr>
          <w:b/>
          <w:bCs/>
        </w:rPr>
        <w:t>8</w:t>
      </w:r>
      <w:r w:rsidRPr="006F629F">
        <w:t xml:space="preserve"> </w:t>
      </w:r>
      <w:r>
        <w:t>– observations and work samples from this lesson allow students to demonstrate achievement towards the following syllabus outcomes and content points:</w:t>
      </w:r>
    </w:p>
    <w:p w14:paraId="0AA46B18" w14:textId="2B1BA6F3" w:rsidR="0F3D0960" w:rsidRDefault="0F3D0960" w:rsidP="08CC7309">
      <w:pPr>
        <w:pStyle w:val="FeatureBox3"/>
        <w:rPr>
          <w:highlight w:val="green"/>
        </w:rPr>
      </w:pPr>
      <w:r w:rsidRPr="08CC7309">
        <w:rPr>
          <w:rFonts w:eastAsia="Arial"/>
          <w:b/>
          <w:bCs/>
          <w:color w:val="000000" w:themeColor="text1"/>
          <w:lang w:val="en-GB"/>
        </w:rPr>
        <w:t>EN2-OLC-01</w:t>
      </w:r>
      <w:r w:rsidRPr="08CC7309">
        <w:rPr>
          <w:rFonts w:eastAsia="Arial"/>
          <w:color w:val="000000" w:themeColor="text1"/>
          <w:lang w:val="en-GB"/>
        </w:rPr>
        <w:t xml:space="preserve"> </w:t>
      </w:r>
      <w:r w:rsidRPr="08CC7309">
        <w:rPr>
          <w:rFonts w:eastAsia="Arial"/>
          <w:color w:val="000000" w:themeColor="text1"/>
        </w:rPr>
        <w:t>–</w:t>
      </w:r>
      <w:r w:rsidRPr="08CC7309">
        <w:rPr>
          <w:rFonts w:eastAsia="Arial"/>
          <w:color w:val="000000" w:themeColor="text1"/>
          <w:lang w:val="en-GB"/>
        </w:rPr>
        <w:t xml:space="preserve"> communicates with familiar audiences for social and learning purposes, by interacting, understanding and </w:t>
      </w:r>
      <w:proofErr w:type="gramStart"/>
      <w:r w:rsidRPr="08CC7309">
        <w:rPr>
          <w:rFonts w:eastAsia="Arial"/>
          <w:color w:val="000000" w:themeColor="text1"/>
          <w:lang w:val="en-GB"/>
        </w:rPr>
        <w:t>presenting</w:t>
      </w:r>
      <w:proofErr w:type="gramEnd"/>
    </w:p>
    <w:p w14:paraId="152CF0AE" w14:textId="0A86BBF5" w:rsidR="0F3D0960" w:rsidRDefault="0F3D0960" w:rsidP="009B5A18">
      <w:pPr>
        <w:pStyle w:val="FeatureBox3"/>
        <w:numPr>
          <w:ilvl w:val="0"/>
          <w:numId w:val="2"/>
        </w:numPr>
        <w:ind w:left="567" w:hanging="567"/>
        <w:rPr>
          <w:rFonts w:eastAsia="Arial"/>
          <w:szCs w:val="22"/>
        </w:rPr>
      </w:pPr>
      <w:r w:rsidRPr="08CC7309">
        <w:rPr>
          <w:lang w:val="en-GB"/>
        </w:rPr>
        <w:t xml:space="preserve">identify how inferred or literal meaning is impacted by tone, pace, pitch and volume, gesture and posture communication, and how these affect the </w:t>
      </w:r>
      <w:proofErr w:type="gramStart"/>
      <w:r w:rsidRPr="08CC7309">
        <w:rPr>
          <w:lang w:val="en-GB"/>
        </w:rPr>
        <w:t>audience</w:t>
      </w:r>
      <w:proofErr w:type="gramEnd"/>
    </w:p>
    <w:p w14:paraId="22EB0C4F" w14:textId="6DCE1DA9" w:rsidR="75C298BF" w:rsidRDefault="75C298BF" w:rsidP="009B5A18">
      <w:pPr>
        <w:pStyle w:val="FeatureBox3"/>
        <w:numPr>
          <w:ilvl w:val="0"/>
          <w:numId w:val="2"/>
        </w:numPr>
        <w:ind w:left="567" w:hanging="567"/>
      </w:pPr>
      <w:r w:rsidRPr="08CC7309">
        <w:rPr>
          <w:lang w:val="en-GB"/>
        </w:rPr>
        <w:t xml:space="preserve">plan and deliver spoken presentations using language and structure to suit purpose and </w:t>
      </w:r>
      <w:proofErr w:type="gramStart"/>
      <w:r w:rsidRPr="08CC7309">
        <w:rPr>
          <w:lang w:val="en-GB"/>
        </w:rPr>
        <w:t>audience</w:t>
      </w:r>
      <w:proofErr w:type="gramEnd"/>
    </w:p>
    <w:p w14:paraId="433A69F6" w14:textId="04772DB9" w:rsidR="2E00E78D" w:rsidRDefault="2E00E78D" w:rsidP="009B5A18">
      <w:pPr>
        <w:pStyle w:val="FeatureBox3"/>
        <w:numPr>
          <w:ilvl w:val="0"/>
          <w:numId w:val="2"/>
        </w:numPr>
        <w:ind w:left="567" w:hanging="567"/>
      </w:pPr>
      <w:r>
        <w:t>reflect on and monitor own presentations according to given criteria</w:t>
      </w:r>
      <w:r w:rsidR="006F629F">
        <w:t>.</w:t>
      </w:r>
    </w:p>
    <w:p w14:paraId="6A0AA42D" w14:textId="173F15AF" w:rsidR="31EEFBD0" w:rsidRDefault="31EEFBD0" w:rsidP="08CC7309">
      <w:pPr>
        <w:pStyle w:val="FeatureBox3"/>
        <w:rPr>
          <w:rFonts w:eastAsia="Arial"/>
          <w:szCs w:val="22"/>
          <w:lang w:val="en-GB"/>
        </w:rPr>
      </w:pPr>
      <w:r w:rsidRPr="08CC7309">
        <w:rPr>
          <w:b/>
          <w:bCs/>
          <w:lang w:val="en-GB"/>
        </w:rPr>
        <w:t>EN2-UARL-01</w:t>
      </w:r>
      <w:r w:rsidRPr="08CC7309">
        <w:rPr>
          <w:lang w:val="en-GB"/>
        </w:rPr>
        <w:t xml:space="preserve"> </w:t>
      </w:r>
      <w:r>
        <w:t>–</w:t>
      </w:r>
      <w:r w:rsidRPr="08CC7309">
        <w:rPr>
          <w:lang w:val="en-GB"/>
        </w:rPr>
        <w:t xml:space="preserve"> </w:t>
      </w:r>
      <w:r w:rsidR="006F629F">
        <w:rPr>
          <w:lang w:val="en-GB"/>
        </w:rPr>
        <w:t>i</w:t>
      </w:r>
      <w:r w:rsidRPr="08CC7309">
        <w:rPr>
          <w:lang w:val="en-GB"/>
        </w:rPr>
        <w:t xml:space="preserve">dentifies and describes how ideas are represented in literature and strategically uses similar representations when creating </w:t>
      </w:r>
      <w:proofErr w:type="gramStart"/>
      <w:r w:rsidRPr="08CC7309">
        <w:rPr>
          <w:lang w:val="en-GB"/>
        </w:rPr>
        <w:t>texts</w:t>
      </w:r>
      <w:proofErr w:type="gramEnd"/>
    </w:p>
    <w:p w14:paraId="3FF87451" w14:textId="3AA60316" w:rsidR="31EEFBD0" w:rsidRDefault="31EEFBD0" w:rsidP="009B5A18">
      <w:pPr>
        <w:pStyle w:val="FeatureBox3"/>
        <w:numPr>
          <w:ilvl w:val="0"/>
          <w:numId w:val="2"/>
        </w:numPr>
        <w:ind w:left="567" w:hanging="567"/>
        <w:rPr>
          <w:lang w:val="en-GB"/>
        </w:rPr>
      </w:pPr>
      <w:r w:rsidRPr="08CC7309">
        <w:rPr>
          <w:lang w:val="en-GB"/>
        </w:rPr>
        <w:t xml:space="preserve">understand that characterisation refers to the qualities attributed to real and imagined characters, including their personality and emotional </w:t>
      </w:r>
      <w:proofErr w:type="gramStart"/>
      <w:r w:rsidRPr="08CC7309">
        <w:rPr>
          <w:lang w:val="en-GB"/>
        </w:rPr>
        <w:t>attributes</w:t>
      </w:r>
      <w:proofErr w:type="gramEnd"/>
    </w:p>
    <w:p w14:paraId="3BD8E81A" w14:textId="25C4EECE" w:rsidR="31EEFBD0" w:rsidRDefault="31EEFBD0" w:rsidP="009B5A18">
      <w:pPr>
        <w:pStyle w:val="FeatureBox3"/>
        <w:numPr>
          <w:ilvl w:val="0"/>
          <w:numId w:val="2"/>
        </w:numPr>
        <w:ind w:left="567" w:hanging="567"/>
        <w:rPr>
          <w:lang w:val="en-GB"/>
        </w:rPr>
      </w:pPr>
      <w:r w:rsidRPr="08CC7309">
        <w:rPr>
          <w:lang w:val="en-GB"/>
        </w:rPr>
        <w:t xml:space="preserve">describe how a character drives the plot in a </w:t>
      </w:r>
      <w:proofErr w:type="gramStart"/>
      <w:r w:rsidRPr="08CC7309">
        <w:rPr>
          <w:lang w:val="en-GB"/>
        </w:rPr>
        <w:t>narrative</w:t>
      </w:r>
      <w:proofErr w:type="gramEnd"/>
    </w:p>
    <w:p w14:paraId="13658FDD" w14:textId="4C54BDE0" w:rsidR="19E138A6" w:rsidRDefault="19E138A6" w:rsidP="009B5A18">
      <w:pPr>
        <w:pStyle w:val="FeatureBox3"/>
        <w:numPr>
          <w:ilvl w:val="0"/>
          <w:numId w:val="2"/>
        </w:numPr>
        <w:ind w:left="567" w:hanging="567"/>
        <w:rPr>
          <w:lang w:val="en-GB"/>
        </w:rPr>
      </w:pPr>
      <w:r w:rsidRPr="08CC7309">
        <w:rPr>
          <w:lang w:val="en-GB"/>
        </w:rPr>
        <w:t>describe how characters invite emotional engagement with literature</w:t>
      </w:r>
      <w:r w:rsidR="571CFB8E" w:rsidRPr="08CC7309">
        <w:rPr>
          <w:lang w:val="en-GB"/>
        </w:rPr>
        <w:t>.</w:t>
      </w:r>
    </w:p>
    <w:p w14:paraId="7EB6269D" w14:textId="7C8405A5" w:rsidR="2A0B5311" w:rsidRDefault="2A0B5311" w:rsidP="08CC7309">
      <w:pPr>
        <w:pStyle w:val="FeatureBox3"/>
        <w:rPr>
          <w:rFonts w:eastAsia="Arial"/>
        </w:rPr>
      </w:pPr>
      <w:r w:rsidRPr="08CC7309">
        <w:rPr>
          <w:rFonts w:eastAsia="Arial"/>
          <w:b/>
          <w:bCs/>
        </w:rPr>
        <w:t xml:space="preserve">Stage 3 Assessment task </w:t>
      </w:r>
      <w:r w:rsidR="2BC12F06" w:rsidRPr="08CC7309">
        <w:rPr>
          <w:rFonts w:eastAsia="Arial"/>
          <w:b/>
          <w:bCs/>
        </w:rPr>
        <w:t>8</w:t>
      </w:r>
      <w:r w:rsidRPr="006F629F">
        <w:rPr>
          <w:rFonts w:eastAsia="Arial"/>
        </w:rPr>
        <w:t xml:space="preserve"> </w:t>
      </w:r>
      <w:r w:rsidRPr="08CC7309">
        <w:rPr>
          <w:rFonts w:eastAsia="Arial"/>
        </w:rPr>
        <w:t>– observations</w:t>
      </w:r>
      <w:r w:rsidR="493454AE" w:rsidRPr="08CC7309">
        <w:rPr>
          <w:rFonts w:eastAsia="Arial"/>
        </w:rPr>
        <w:t xml:space="preserve"> and work samples</w:t>
      </w:r>
      <w:r w:rsidRPr="08CC7309">
        <w:rPr>
          <w:rFonts w:eastAsia="Arial"/>
        </w:rPr>
        <w:t xml:space="preserve"> from this lesson allow students to demonstrate achievement towards the following syllabus outcome</w:t>
      </w:r>
      <w:r w:rsidR="00FD40E5">
        <w:rPr>
          <w:rFonts w:eastAsia="Arial"/>
        </w:rPr>
        <w:t>s</w:t>
      </w:r>
      <w:r w:rsidRPr="08CC7309">
        <w:rPr>
          <w:rFonts w:eastAsia="Arial"/>
        </w:rPr>
        <w:t xml:space="preserve"> and content point</w:t>
      </w:r>
      <w:r w:rsidR="00FD40E5">
        <w:rPr>
          <w:rFonts w:eastAsia="Arial"/>
        </w:rPr>
        <w:t>s</w:t>
      </w:r>
      <w:r w:rsidRPr="08CC7309">
        <w:rPr>
          <w:rFonts w:eastAsia="Arial"/>
        </w:rPr>
        <w:t>:</w:t>
      </w:r>
    </w:p>
    <w:p w14:paraId="0CCD38F3" w14:textId="1FE35B32" w:rsidR="2DAF3889" w:rsidRDefault="2DAF3889" w:rsidP="08CC7309">
      <w:pPr>
        <w:pStyle w:val="FeatureBox3"/>
        <w:rPr>
          <w:rFonts w:eastAsia="Arial"/>
          <w:szCs w:val="22"/>
        </w:rPr>
      </w:pPr>
      <w:r w:rsidRPr="08CC7309">
        <w:rPr>
          <w:b/>
          <w:bCs/>
          <w:lang w:val="en-GB"/>
        </w:rPr>
        <w:t>EN3-OLC-01</w:t>
      </w:r>
      <w:r w:rsidRPr="08CC7309">
        <w:rPr>
          <w:lang w:val="en-GB"/>
        </w:rPr>
        <w:t xml:space="preserve"> </w:t>
      </w:r>
      <w:r>
        <w:t>–</w:t>
      </w:r>
      <w:r w:rsidRPr="08CC7309">
        <w:rPr>
          <w:lang w:val="en-GB"/>
        </w:rPr>
        <w:t xml:space="preserve"> communicates to wide audiences with social and cultural awareness, by interacting and presenting, and by analysing and evaluating for </w:t>
      </w:r>
      <w:proofErr w:type="gramStart"/>
      <w:r w:rsidRPr="08CC7309">
        <w:rPr>
          <w:lang w:val="en-GB"/>
        </w:rPr>
        <w:t>understanding</w:t>
      </w:r>
      <w:proofErr w:type="gramEnd"/>
    </w:p>
    <w:p w14:paraId="2D6E41C0" w14:textId="68D8052B" w:rsidR="0CFF70A0" w:rsidRDefault="0CFF70A0" w:rsidP="009B5A18">
      <w:pPr>
        <w:pStyle w:val="FeatureBox3"/>
        <w:numPr>
          <w:ilvl w:val="0"/>
          <w:numId w:val="2"/>
        </w:numPr>
        <w:ind w:left="567" w:hanging="567"/>
        <w:rPr>
          <w:lang w:val="en-GB"/>
        </w:rPr>
      </w:pPr>
      <w:r w:rsidRPr="08CC7309">
        <w:rPr>
          <w:lang w:val="en-GB"/>
        </w:rPr>
        <w:t xml:space="preserve">deliver presentations suited to purpose and </w:t>
      </w:r>
      <w:proofErr w:type="gramStart"/>
      <w:r w:rsidRPr="08CC7309">
        <w:rPr>
          <w:lang w:val="en-GB"/>
        </w:rPr>
        <w:t>audience</w:t>
      </w:r>
      <w:proofErr w:type="gramEnd"/>
    </w:p>
    <w:p w14:paraId="71BFB536" w14:textId="09FD5984" w:rsidR="4506EA13" w:rsidRDefault="4506EA13" w:rsidP="009B5A18">
      <w:pPr>
        <w:pStyle w:val="FeatureBox3"/>
        <w:numPr>
          <w:ilvl w:val="0"/>
          <w:numId w:val="2"/>
        </w:numPr>
        <w:ind w:left="567" w:hanging="567"/>
        <w:rPr>
          <w:lang w:val="en-GB"/>
        </w:rPr>
      </w:pPr>
      <w:r w:rsidRPr="08CC7309">
        <w:rPr>
          <w:lang w:val="en-GB"/>
        </w:rPr>
        <w:t>reflect on and monitor own and peer presentations according to given criteria</w:t>
      </w:r>
      <w:r w:rsidR="006F629F">
        <w:rPr>
          <w:lang w:val="en-GB"/>
        </w:rPr>
        <w:t>.</w:t>
      </w:r>
    </w:p>
    <w:p w14:paraId="028D153B" w14:textId="69385FF7" w:rsidR="2A0B5311" w:rsidRDefault="2A0B5311" w:rsidP="08CC7309">
      <w:pPr>
        <w:pStyle w:val="FeatureBox3"/>
        <w:rPr>
          <w:rFonts w:eastAsia="Arial"/>
        </w:rPr>
      </w:pPr>
      <w:r w:rsidRPr="08CC7309">
        <w:rPr>
          <w:b/>
          <w:bCs/>
          <w:lang w:val="en-GB"/>
        </w:rPr>
        <w:t>EN3-UARL-01</w:t>
      </w:r>
      <w:r w:rsidRPr="00FD40E5">
        <w:rPr>
          <w:lang w:val="en-GB"/>
        </w:rPr>
        <w:t xml:space="preserve"> </w:t>
      </w:r>
      <w:r w:rsidR="00FD40E5" w:rsidRPr="00FD40E5">
        <w:rPr>
          <w:lang w:val="en-GB"/>
        </w:rPr>
        <w:t>–</w:t>
      </w:r>
      <w:r w:rsidR="00FD40E5">
        <w:rPr>
          <w:b/>
          <w:bCs/>
          <w:lang w:val="en-GB"/>
        </w:rPr>
        <w:t xml:space="preserve"> </w:t>
      </w:r>
      <w:r w:rsidRPr="08CC7309">
        <w:rPr>
          <w:lang w:val="en-GB"/>
        </w:rPr>
        <w:t xml:space="preserve">analyses representations of ideas in literature through narrative, character, imagery, symbol and connotation, and adapts these representations when creating </w:t>
      </w:r>
      <w:proofErr w:type="gramStart"/>
      <w:r w:rsidRPr="08CC7309">
        <w:rPr>
          <w:lang w:val="en-GB"/>
        </w:rPr>
        <w:t>texts</w:t>
      </w:r>
      <w:proofErr w:type="gramEnd"/>
    </w:p>
    <w:p w14:paraId="6DCA387A" w14:textId="754CB0B7" w:rsidR="2A0B5311" w:rsidRDefault="2A0B5311" w:rsidP="009B5A18">
      <w:pPr>
        <w:pStyle w:val="FeatureBox3"/>
        <w:numPr>
          <w:ilvl w:val="0"/>
          <w:numId w:val="2"/>
        </w:numPr>
        <w:ind w:left="567" w:hanging="567"/>
      </w:pPr>
      <w:r>
        <w:t>recognise how character archetypes and stereotypes are represented in literature</w:t>
      </w:r>
      <w:r w:rsidR="5F024B11">
        <w:t>.</w:t>
      </w:r>
    </w:p>
    <w:p w14:paraId="4D176F13" w14:textId="77777777" w:rsidR="00286D41" w:rsidRPr="0053175A" w:rsidRDefault="00286D41" w:rsidP="0053175A">
      <w:r w:rsidRPr="0053175A">
        <w:br w:type="page"/>
      </w:r>
    </w:p>
    <w:p w14:paraId="1A7591EF" w14:textId="5014E80F" w:rsidR="7E80CC2F" w:rsidRDefault="53E26870" w:rsidP="64FE678F">
      <w:pPr>
        <w:pStyle w:val="Heading1"/>
      </w:pPr>
      <w:bookmarkStart w:id="134" w:name="_Resour_ce_1_1"/>
      <w:bookmarkStart w:id="135" w:name="_Resour__ce"/>
      <w:bookmarkStart w:id="136" w:name="_Toc166509077"/>
      <w:bookmarkEnd w:id="134"/>
      <w:bookmarkEnd w:id="135"/>
      <w:r>
        <w:t>Resource 1 – August’s character profile</w:t>
      </w:r>
      <w:bookmarkEnd w:id="136"/>
    </w:p>
    <w:tbl>
      <w:tblPr>
        <w:tblStyle w:val="TableGrid"/>
        <w:tblW w:w="14787" w:type="dxa"/>
        <w:tblLayout w:type="fixed"/>
        <w:tblLook w:val="06A0" w:firstRow="1" w:lastRow="0" w:firstColumn="1" w:lastColumn="0" w:noHBand="1" w:noVBand="1"/>
        <w:tblDescription w:val="Table for August's character profile. There are 3 blank rows for students to fill in his appearance, actions and words or thoughts."/>
      </w:tblPr>
      <w:tblGrid>
        <w:gridCol w:w="2689"/>
        <w:gridCol w:w="12098"/>
      </w:tblGrid>
      <w:tr w:rsidR="37296CCB" w:rsidRPr="007A5467" w14:paraId="1FACB9BC" w14:textId="77777777" w:rsidTr="007A5467">
        <w:trPr>
          <w:trHeight w:val="389"/>
        </w:trPr>
        <w:tc>
          <w:tcPr>
            <w:tcW w:w="2689" w:type="dxa"/>
            <w:shd w:val="clear" w:color="auto" w:fill="E7E6E6" w:themeFill="background2"/>
          </w:tcPr>
          <w:p w14:paraId="7175726E" w14:textId="0BE9FE96" w:rsidR="37296CCB" w:rsidRPr="007A5467" w:rsidRDefault="5A2D57CE" w:rsidP="007A5467">
            <w:pPr>
              <w:rPr>
                <w:rStyle w:val="Strong"/>
              </w:rPr>
            </w:pPr>
            <w:r w:rsidRPr="007A5467">
              <w:rPr>
                <w:rStyle w:val="Strong"/>
              </w:rPr>
              <w:t>Character</w:t>
            </w:r>
          </w:p>
        </w:tc>
        <w:tc>
          <w:tcPr>
            <w:tcW w:w="12098" w:type="dxa"/>
          </w:tcPr>
          <w:p w14:paraId="729F847A" w14:textId="6F09CDAB" w:rsidR="37296CCB" w:rsidRPr="007A5467" w:rsidRDefault="5A2D57CE" w:rsidP="007A5467">
            <w:r w:rsidRPr="007A5467">
              <w:t>August</w:t>
            </w:r>
          </w:p>
        </w:tc>
      </w:tr>
      <w:tr w:rsidR="37296CCB" w:rsidRPr="007A5467" w14:paraId="79B7FEEA" w14:textId="77777777" w:rsidTr="007A5467">
        <w:trPr>
          <w:trHeight w:val="2268"/>
        </w:trPr>
        <w:tc>
          <w:tcPr>
            <w:tcW w:w="2689" w:type="dxa"/>
            <w:shd w:val="clear" w:color="auto" w:fill="E7E6E6" w:themeFill="background2"/>
          </w:tcPr>
          <w:p w14:paraId="574C08EC" w14:textId="227B975B" w:rsidR="37296CCB" w:rsidRPr="007A5467" w:rsidRDefault="5A2D57CE" w:rsidP="007A5467">
            <w:pPr>
              <w:rPr>
                <w:rStyle w:val="Strong"/>
              </w:rPr>
            </w:pPr>
            <w:r w:rsidRPr="007A5467">
              <w:rPr>
                <w:rStyle w:val="Strong"/>
              </w:rPr>
              <w:t>Appearance</w:t>
            </w:r>
          </w:p>
        </w:tc>
        <w:tc>
          <w:tcPr>
            <w:tcW w:w="12098" w:type="dxa"/>
          </w:tcPr>
          <w:p w14:paraId="0116C8BF" w14:textId="2BA820F6" w:rsidR="37296CCB" w:rsidRPr="007A5467" w:rsidRDefault="37296CCB" w:rsidP="007A5467"/>
        </w:tc>
      </w:tr>
      <w:tr w:rsidR="37296CCB" w:rsidRPr="007A5467" w14:paraId="1267C3E9" w14:textId="77777777" w:rsidTr="007A5467">
        <w:trPr>
          <w:trHeight w:val="2268"/>
        </w:trPr>
        <w:tc>
          <w:tcPr>
            <w:tcW w:w="2689" w:type="dxa"/>
            <w:shd w:val="clear" w:color="auto" w:fill="E7E6E6" w:themeFill="background2"/>
          </w:tcPr>
          <w:p w14:paraId="7F7B3A52" w14:textId="6AD5ADDB" w:rsidR="37296CCB" w:rsidRPr="007A5467" w:rsidRDefault="5A2D57CE" w:rsidP="007A5467">
            <w:pPr>
              <w:rPr>
                <w:rStyle w:val="Strong"/>
              </w:rPr>
            </w:pPr>
            <w:r w:rsidRPr="007A5467">
              <w:rPr>
                <w:rStyle w:val="Strong"/>
              </w:rPr>
              <w:t>Actions</w:t>
            </w:r>
          </w:p>
        </w:tc>
        <w:tc>
          <w:tcPr>
            <w:tcW w:w="12098" w:type="dxa"/>
          </w:tcPr>
          <w:p w14:paraId="760AE610" w14:textId="2BA820F6" w:rsidR="37296CCB" w:rsidRPr="007A5467" w:rsidRDefault="37296CCB" w:rsidP="007A5467"/>
        </w:tc>
      </w:tr>
      <w:tr w:rsidR="37296CCB" w:rsidRPr="007A5467" w14:paraId="55EFE37C" w14:textId="77777777" w:rsidTr="007A5467">
        <w:trPr>
          <w:trHeight w:val="2268"/>
        </w:trPr>
        <w:tc>
          <w:tcPr>
            <w:tcW w:w="2689" w:type="dxa"/>
            <w:shd w:val="clear" w:color="auto" w:fill="E7E6E6" w:themeFill="background2"/>
          </w:tcPr>
          <w:p w14:paraId="1878E722" w14:textId="170D0DC3" w:rsidR="37296CCB" w:rsidRPr="007A5467" w:rsidRDefault="5A2D57CE" w:rsidP="007A5467">
            <w:pPr>
              <w:rPr>
                <w:rStyle w:val="Strong"/>
              </w:rPr>
            </w:pPr>
            <w:r w:rsidRPr="007A5467">
              <w:rPr>
                <w:rStyle w:val="Strong"/>
              </w:rPr>
              <w:t>Words or thoughts</w:t>
            </w:r>
          </w:p>
        </w:tc>
        <w:tc>
          <w:tcPr>
            <w:tcW w:w="12098" w:type="dxa"/>
          </w:tcPr>
          <w:p w14:paraId="29F17D8F" w14:textId="2BA820F6" w:rsidR="37296CCB" w:rsidRPr="007A5467" w:rsidRDefault="37296CCB" w:rsidP="007A5467"/>
        </w:tc>
      </w:tr>
    </w:tbl>
    <w:p w14:paraId="562B0811" w14:textId="77777777" w:rsidR="00286D41" w:rsidRPr="00DD6BAF" w:rsidRDefault="00286D41" w:rsidP="00DD6BAF">
      <w:bookmarkStart w:id="137" w:name="_Resour_ce_1"/>
      <w:bookmarkStart w:id="138" w:name="_Resource_X_–_3"/>
      <w:bookmarkStart w:id="139" w:name="_Resource_X_–_5"/>
      <w:bookmarkStart w:id="140" w:name="_Resource_X_–_7"/>
      <w:bookmarkStart w:id="141" w:name="_Resource_1_–_character"/>
      <w:bookmarkStart w:id="142" w:name="_Resource_1_–"/>
      <w:bookmarkEnd w:id="137"/>
      <w:r w:rsidRPr="00DD6BAF">
        <w:br w:type="page"/>
      </w:r>
    </w:p>
    <w:p w14:paraId="7FBE2807" w14:textId="2C83C50B" w:rsidR="002B66AF" w:rsidRPr="00316EAD" w:rsidRDefault="7E80CC2F" w:rsidP="002B66AF">
      <w:pPr>
        <w:pStyle w:val="Heading1"/>
      </w:pPr>
      <w:bookmarkStart w:id="143" w:name="_Resource_2_–"/>
      <w:bookmarkStart w:id="144" w:name="_Toc166509078"/>
      <w:bookmarkEnd w:id="143"/>
      <w:r>
        <w:t xml:space="preserve">Resource </w:t>
      </w:r>
      <w:r w:rsidR="25BB3782">
        <w:t>2</w:t>
      </w:r>
      <w:r>
        <w:t xml:space="preserve"> – </w:t>
      </w:r>
      <w:r w:rsidR="7AEC2B1C">
        <w:t>character profile</w:t>
      </w:r>
      <w:bookmarkEnd w:id="138"/>
      <w:bookmarkEnd w:id="139"/>
      <w:bookmarkEnd w:id="140"/>
      <w:bookmarkEnd w:id="141"/>
      <w:bookmarkEnd w:id="142"/>
      <w:bookmarkEnd w:id="144"/>
    </w:p>
    <w:tbl>
      <w:tblPr>
        <w:tblStyle w:val="TableGrid"/>
        <w:tblW w:w="14804" w:type="dxa"/>
        <w:tblLayout w:type="fixed"/>
        <w:tblLook w:val="06A0" w:firstRow="1" w:lastRow="0" w:firstColumn="1" w:lastColumn="0" w:noHBand="1" w:noVBand="1"/>
        <w:tblDescription w:val="Table for another character's profile. There are 6 blank rows for students to fill in the character name, appearance, actions, words or thoughts, How does this character enhance August's storyline? and How has this character grown or changed from knowing August?"/>
      </w:tblPr>
      <w:tblGrid>
        <w:gridCol w:w="3400"/>
        <w:gridCol w:w="11404"/>
      </w:tblGrid>
      <w:tr w:rsidR="38E9E881" w:rsidRPr="007A5467" w14:paraId="3705F1E9" w14:textId="77777777" w:rsidTr="007A5467">
        <w:trPr>
          <w:trHeight w:val="323"/>
        </w:trPr>
        <w:tc>
          <w:tcPr>
            <w:tcW w:w="3400" w:type="dxa"/>
            <w:shd w:val="clear" w:color="auto" w:fill="E7E6E6" w:themeFill="background2"/>
          </w:tcPr>
          <w:p w14:paraId="04726847" w14:textId="2AD86A27" w:rsidR="38E9E881" w:rsidRPr="007A5467" w:rsidRDefault="38E9E881" w:rsidP="007A5467">
            <w:pPr>
              <w:rPr>
                <w:rStyle w:val="Strong"/>
              </w:rPr>
            </w:pPr>
            <w:r w:rsidRPr="007A5467">
              <w:rPr>
                <w:rStyle w:val="Strong"/>
              </w:rPr>
              <w:t>Character</w:t>
            </w:r>
          </w:p>
        </w:tc>
        <w:tc>
          <w:tcPr>
            <w:tcW w:w="11404" w:type="dxa"/>
          </w:tcPr>
          <w:p w14:paraId="463801FB" w14:textId="1D604BD6" w:rsidR="38E9E881" w:rsidRPr="007A5467" w:rsidRDefault="38E9E881" w:rsidP="007A5467"/>
        </w:tc>
      </w:tr>
      <w:tr w:rsidR="38E9E881" w:rsidRPr="007A5467" w14:paraId="27759285" w14:textId="77777777" w:rsidTr="007A5467">
        <w:trPr>
          <w:trHeight w:val="1134"/>
        </w:trPr>
        <w:tc>
          <w:tcPr>
            <w:tcW w:w="3400" w:type="dxa"/>
            <w:shd w:val="clear" w:color="auto" w:fill="E7E6E6" w:themeFill="background2"/>
          </w:tcPr>
          <w:p w14:paraId="1B863EF8" w14:textId="322F141C" w:rsidR="38E9E881" w:rsidRPr="007A5467" w:rsidRDefault="38E9E881" w:rsidP="007A5467">
            <w:pPr>
              <w:rPr>
                <w:rStyle w:val="Strong"/>
              </w:rPr>
            </w:pPr>
            <w:r w:rsidRPr="007A5467">
              <w:rPr>
                <w:rStyle w:val="Strong"/>
              </w:rPr>
              <w:t>Appearance</w:t>
            </w:r>
          </w:p>
        </w:tc>
        <w:tc>
          <w:tcPr>
            <w:tcW w:w="11404" w:type="dxa"/>
          </w:tcPr>
          <w:p w14:paraId="1BA1B1EC" w14:textId="2BA820F6" w:rsidR="38E9E881" w:rsidRPr="007A5467" w:rsidRDefault="38E9E881" w:rsidP="007A5467"/>
        </w:tc>
      </w:tr>
      <w:tr w:rsidR="38E9E881" w:rsidRPr="007A5467" w14:paraId="2A65AA42" w14:textId="77777777" w:rsidTr="007A5467">
        <w:trPr>
          <w:trHeight w:val="1134"/>
        </w:trPr>
        <w:tc>
          <w:tcPr>
            <w:tcW w:w="3400" w:type="dxa"/>
            <w:shd w:val="clear" w:color="auto" w:fill="E7E6E6" w:themeFill="background2"/>
          </w:tcPr>
          <w:p w14:paraId="6EEA47B6" w14:textId="5C653856" w:rsidR="38E9E881" w:rsidRPr="007A5467" w:rsidRDefault="38E9E881" w:rsidP="007A5467">
            <w:pPr>
              <w:rPr>
                <w:rStyle w:val="Strong"/>
              </w:rPr>
            </w:pPr>
            <w:r w:rsidRPr="007A5467">
              <w:rPr>
                <w:rStyle w:val="Strong"/>
              </w:rPr>
              <w:t>Actions</w:t>
            </w:r>
          </w:p>
        </w:tc>
        <w:tc>
          <w:tcPr>
            <w:tcW w:w="11404" w:type="dxa"/>
          </w:tcPr>
          <w:p w14:paraId="41E7E91F" w14:textId="2BA820F6" w:rsidR="38E9E881" w:rsidRPr="007A5467" w:rsidRDefault="38E9E881" w:rsidP="007A5467"/>
        </w:tc>
      </w:tr>
      <w:tr w:rsidR="38E9E881" w:rsidRPr="007A5467" w14:paraId="1E77861F" w14:textId="77777777" w:rsidTr="007A5467">
        <w:trPr>
          <w:trHeight w:val="1134"/>
        </w:trPr>
        <w:tc>
          <w:tcPr>
            <w:tcW w:w="3400" w:type="dxa"/>
            <w:shd w:val="clear" w:color="auto" w:fill="E7E6E6" w:themeFill="background2"/>
          </w:tcPr>
          <w:p w14:paraId="1A612F25" w14:textId="3D7F6C29" w:rsidR="38E9E881" w:rsidRPr="007A5467" w:rsidRDefault="38E9E881" w:rsidP="007A5467">
            <w:pPr>
              <w:rPr>
                <w:rStyle w:val="Strong"/>
              </w:rPr>
            </w:pPr>
            <w:r w:rsidRPr="007A5467">
              <w:rPr>
                <w:rStyle w:val="Strong"/>
              </w:rPr>
              <w:t>Words or thoughts</w:t>
            </w:r>
          </w:p>
        </w:tc>
        <w:tc>
          <w:tcPr>
            <w:tcW w:w="11404" w:type="dxa"/>
          </w:tcPr>
          <w:p w14:paraId="6D42CB32" w14:textId="2BA820F6" w:rsidR="38E9E881" w:rsidRPr="007A5467" w:rsidRDefault="38E9E881" w:rsidP="007A5467"/>
        </w:tc>
      </w:tr>
      <w:tr w:rsidR="38E9E881" w:rsidRPr="007A5467" w14:paraId="38C8CE85" w14:textId="77777777" w:rsidTr="007A5467">
        <w:trPr>
          <w:trHeight w:val="1134"/>
        </w:trPr>
        <w:tc>
          <w:tcPr>
            <w:tcW w:w="3400" w:type="dxa"/>
            <w:shd w:val="clear" w:color="auto" w:fill="E7E6E6" w:themeFill="background2"/>
          </w:tcPr>
          <w:p w14:paraId="58CA7D2D" w14:textId="7BBCD27D" w:rsidR="38E9E881" w:rsidRPr="007A5467" w:rsidRDefault="2BBF4CBC" w:rsidP="007A5467">
            <w:pPr>
              <w:rPr>
                <w:rStyle w:val="Strong"/>
              </w:rPr>
            </w:pPr>
            <w:r w:rsidRPr="007A5467">
              <w:rPr>
                <w:rStyle w:val="Strong"/>
              </w:rPr>
              <w:t>How does this character enhance August’s storyline?</w:t>
            </w:r>
          </w:p>
        </w:tc>
        <w:tc>
          <w:tcPr>
            <w:tcW w:w="11404" w:type="dxa"/>
          </w:tcPr>
          <w:p w14:paraId="2708716C" w14:textId="3AEB9A8B" w:rsidR="38E9E881" w:rsidRPr="007A5467" w:rsidRDefault="38E9E881" w:rsidP="007A5467"/>
        </w:tc>
      </w:tr>
      <w:tr w:rsidR="38E9E881" w:rsidRPr="007A5467" w14:paraId="5AF7BBBA" w14:textId="77777777" w:rsidTr="007A5467">
        <w:trPr>
          <w:trHeight w:val="1134"/>
        </w:trPr>
        <w:tc>
          <w:tcPr>
            <w:tcW w:w="3400" w:type="dxa"/>
            <w:shd w:val="clear" w:color="auto" w:fill="E7E6E6" w:themeFill="background2"/>
          </w:tcPr>
          <w:p w14:paraId="42C0DE86" w14:textId="3C4291C6" w:rsidR="38E9E881" w:rsidRPr="007A5467" w:rsidRDefault="2BBF4CBC" w:rsidP="007A5467">
            <w:pPr>
              <w:rPr>
                <w:rStyle w:val="Strong"/>
              </w:rPr>
            </w:pPr>
            <w:r w:rsidRPr="007A5467">
              <w:rPr>
                <w:rStyle w:val="Strong"/>
              </w:rPr>
              <w:t>How has this character grown or changed from knowing August?</w:t>
            </w:r>
          </w:p>
        </w:tc>
        <w:tc>
          <w:tcPr>
            <w:tcW w:w="11404" w:type="dxa"/>
          </w:tcPr>
          <w:p w14:paraId="6DB65F85" w14:textId="5DD4EAA7" w:rsidR="38E9E881" w:rsidRPr="007A5467" w:rsidRDefault="38E9E881" w:rsidP="007A5467"/>
        </w:tc>
      </w:tr>
    </w:tbl>
    <w:p w14:paraId="23A64A5C" w14:textId="77777777" w:rsidR="00671880" w:rsidRPr="00DD6BAF" w:rsidRDefault="00671880" w:rsidP="00DD6BAF">
      <w:bookmarkStart w:id="145" w:name="_Resource_2_"/>
      <w:bookmarkStart w:id="146" w:name="_Resource_X_–_8"/>
      <w:bookmarkStart w:id="147" w:name="_Resource_2_–_character"/>
      <w:bookmarkEnd w:id="145"/>
      <w:r w:rsidRPr="00DD6BAF">
        <w:br w:type="page"/>
      </w:r>
    </w:p>
    <w:p w14:paraId="1FDA0F3B" w14:textId="29D9CD50" w:rsidR="006259B4" w:rsidRDefault="18446172" w:rsidP="06CBF8D2">
      <w:pPr>
        <w:pStyle w:val="Heading1"/>
      </w:pPr>
      <w:bookmarkStart w:id="148" w:name="_Resource_3__1"/>
      <w:bookmarkStart w:id="149" w:name="_Toc166509079"/>
      <w:bookmarkEnd w:id="148"/>
      <w:r>
        <w:t xml:space="preserve">Resource </w:t>
      </w:r>
      <w:r w:rsidR="7B515E85">
        <w:t>3</w:t>
      </w:r>
      <w:r w:rsidR="1585B8BA">
        <w:t xml:space="preserve"> </w:t>
      </w:r>
      <w:r w:rsidR="42276B06">
        <w:t>–</w:t>
      </w:r>
      <w:r>
        <w:t xml:space="preserve"> </w:t>
      </w:r>
      <w:r w:rsidR="5CA619BF">
        <w:t>character sociogram</w:t>
      </w:r>
      <w:bookmarkEnd w:id="146"/>
      <w:bookmarkEnd w:id="147"/>
      <w:bookmarkEnd w:id="149"/>
    </w:p>
    <w:p w14:paraId="28085E36" w14:textId="67061259" w:rsidR="006259B4" w:rsidRDefault="0B17B0E6" w:rsidP="08CC7309">
      <w:pPr>
        <w:spacing w:before="0" w:after="160" w:line="259" w:lineRule="auto"/>
      </w:pPr>
      <w:r>
        <w:rPr>
          <w:noProof/>
        </w:rPr>
        <w:drawing>
          <wp:inline distT="0" distB="0" distL="0" distR="0" wp14:anchorId="7F16EEFE" wp14:editId="46BB094E">
            <wp:extent cx="6906248" cy="4879182"/>
            <wp:effectExtent l="0" t="0" r="0" b="0"/>
            <wp:docPr id="95367972" name="Picture 95367972" descr="A character sociogram template with the 4 characters of August, Jack, Charlotte and Julian. The template will be used to show the interactions between each character and the words used to describe the character's em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67972" name="Picture 95367972" descr="A character sociogram template with the 4 characters of August, Jack, Charlotte and Julian. The template will be used to show the interactions between each character and the words used to describe the character's emotions."/>
                    <pic:cNvPicPr/>
                  </pic:nvPicPr>
                  <pic:blipFill>
                    <a:blip r:embed="rId71" cstate="print">
                      <a:extLst>
                        <a:ext uri="{28A0092B-C50C-407E-A947-70E740481C1C}">
                          <a14:useLocalDpi xmlns:a14="http://schemas.microsoft.com/office/drawing/2010/main" val="0"/>
                        </a:ext>
                      </a:extLst>
                    </a:blip>
                    <a:stretch>
                      <a:fillRect/>
                    </a:stretch>
                  </pic:blipFill>
                  <pic:spPr>
                    <a:xfrm>
                      <a:off x="0" y="0"/>
                      <a:ext cx="6906248" cy="4879182"/>
                    </a:xfrm>
                    <a:prstGeom prst="rect">
                      <a:avLst/>
                    </a:prstGeom>
                  </pic:spPr>
                </pic:pic>
              </a:graphicData>
            </a:graphic>
          </wp:inline>
        </w:drawing>
      </w:r>
    </w:p>
    <w:p w14:paraId="36FF4802" w14:textId="1EF5426F" w:rsidR="006259B4" w:rsidRDefault="72B75C9E" w:rsidP="08CC7309">
      <w:pPr>
        <w:spacing w:before="0" w:after="160" w:line="259" w:lineRule="auto"/>
      </w:pPr>
      <w:r>
        <w:br w:type="page"/>
      </w:r>
    </w:p>
    <w:p w14:paraId="408FD44B" w14:textId="7CA605FE" w:rsidR="00570DCB" w:rsidRDefault="14D832C7" w:rsidP="08CC7309">
      <w:pPr>
        <w:pStyle w:val="Heading1"/>
      </w:pPr>
      <w:bookmarkStart w:id="150" w:name="_Resource_3_"/>
      <w:bookmarkStart w:id="151" w:name="_Resource_4_"/>
      <w:bookmarkStart w:id="152" w:name="_Resource_X_–_9"/>
      <w:bookmarkStart w:id="153" w:name="_Toc166509080"/>
      <w:bookmarkStart w:id="154" w:name="_Resource_3_–_character"/>
      <w:bookmarkEnd w:id="150"/>
      <w:bookmarkEnd w:id="151"/>
      <w:r>
        <w:t xml:space="preserve">Resource </w:t>
      </w:r>
      <w:r w:rsidR="27BDC20D">
        <w:t>4</w:t>
      </w:r>
      <w:r w:rsidR="42276B06">
        <w:t xml:space="preserve"> –</w:t>
      </w:r>
      <w:r>
        <w:t xml:space="preserve"> </w:t>
      </w:r>
      <w:r w:rsidR="121C8544">
        <w:t>character sociogram exemplar</w:t>
      </w:r>
      <w:bookmarkEnd w:id="152"/>
      <w:bookmarkEnd w:id="153"/>
    </w:p>
    <w:p w14:paraId="30E8349C" w14:textId="3D5E7ECD" w:rsidR="00570DCB" w:rsidRDefault="6B4193E1" w:rsidP="08CC7309">
      <w:r>
        <w:rPr>
          <w:noProof/>
        </w:rPr>
        <w:drawing>
          <wp:inline distT="0" distB="0" distL="0" distR="0" wp14:anchorId="3EB05442" wp14:editId="725573A8">
            <wp:extent cx="6776824" cy="4787746"/>
            <wp:effectExtent l="0" t="0" r="0" b="0"/>
            <wp:docPr id="1221376316" name="Picture 1221376316" descr="A character sociogram exemplar to be used by the teacher to illustrate the interactions between the characters of August, Jack, Charlotte and Julian. The exemplar shows the possible interactions between each character and the words used to describe the character's emotions. For example, August was brave when Julian was being unkind and dismissive towards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376316" name="Picture 1221376316" descr="A character sociogram exemplar to be used by the teacher to illustrate the interactions between the characters of August, Jack, Charlotte and Julian. The exemplar shows the possible interactions between each character and the words used to describe the character's emotions. For example, August was brave when Julian was being unkind and dismissive towards him."/>
                    <pic:cNvPicPr/>
                  </pic:nvPicPr>
                  <pic:blipFill>
                    <a:blip r:embed="rId72" cstate="print">
                      <a:extLst>
                        <a:ext uri="{28A0092B-C50C-407E-A947-70E740481C1C}">
                          <a14:useLocalDpi xmlns:a14="http://schemas.microsoft.com/office/drawing/2010/main" val="0"/>
                        </a:ext>
                      </a:extLst>
                    </a:blip>
                    <a:stretch>
                      <a:fillRect/>
                    </a:stretch>
                  </pic:blipFill>
                  <pic:spPr>
                    <a:xfrm>
                      <a:off x="0" y="0"/>
                      <a:ext cx="6776824" cy="4787746"/>
                    </a:xfrm>
                    <a:prstGeom prst="rect">
                      <a:avLst/>
                    </a:prstGeom>
                  </pic:spPr>
                </pic:pic>
              </a:graphicData>
            </a:graphic>
          </wp:inline>
        </w:drawing>
      </w:r>
      <w:bookmarkEnd w:id="154"/>
    </w:p>
    <w:p w14:paraId="1A345859" w14:textId="4DED9C28" w:rsidR="00525855" w:rsidRDefault="00525855" w:rsidP="06CBF8D2">
      <w:pPr>
        <w:spacing w:before="0" w:after="160" w:line="259" w:lineRule="auto"/>
      </w:pPr>
      <w:r>
        <w:br w:type="page"/>
      </w:r>
    </w:p>
    <w:p w14:paraId="65E73273" w14:textId="763D9671" w:rsidR="00E30637" w:rsidRDefault="7FEBE26F" w:rsidP="0D40B818">
      <w:pPr>
        <w:pStyle w:val="Heading1"/>
      </w:pPr>
      <w:bookmarkStart w:id="155" w:name="_Resource_4_–_1"/>
      <w:bookmarkStart w:id="156" w:name="_Resource_X_–_10"/>
      <w:bookmarkStart w:id="157" w:name="_Resource_4_–"/>
      <w:bookmarkStart w:id="158" w:name="_Toc166509081"/>
      <w:bookmarkEnd w:id="155"/>
      <w:r>
        <w:t xml:space="preserve">Resource </w:t>
      </w:r>
      <w:r w:rsidR="48F51A66">
        <w:t>5</w:t>
      </w:r>
      <w:r w:rsidR="11998CB2">
        <w:t xml:space="preserve"> –</w:t>
      </w:r>
      <w:r>
        <w:t xml:space="preserve"> </w:t>
      </w:r>
      <w:r w:rsidR="218BABC7">
        <w:t>dialogue checklist</w:t>
      </w:r>
      <w:bookmarkEnd w:id="156"/>
      <w:bookmarkEnd w:id="157"/>
      <w:bookmarkEnd w:id="158"/>
    </w:p>
    <w:tbl>
      <w:tblPr>
        <w:tblStyle w:val="Tableheader"/>
        <w:tblW w:w="0" w:type="auto"/>
        <w:tblLook w:val="0420" w:firstRow="1" w:lastRow="0" w:firstColumn="0" w:lastColumn="0" w:noHBand="0" w:noVBand="1"/>
        <w:tblDescription w:val="Dialogue retrieval checklist to be printed off for students."/>
      </w:tblPr>
      <w:tblGrid>
        <w:gridCol w:w="7280"/>
        <w:gridCol w:w="7280"/>
      </w:tblGrid>
      <w:tr w:rsidR="004F22EC" w14:paraId="5D07449B" w14:textId="77777777" w:rsidTr="004F22EC">
        <w:trPr>
          <w:cnfStyle w:val="100000000000" w:firstRow="1" w:lastRow="0" w:firstColumn="0" w:lastColumn="0" w:oddVBand="0" w:evenVBand="0" w:oddHBand="0" w:evenHBand="0" w:firstRowFirstColumn="0" w:firstRowLastColumn="0" w:lastRowFirstColumn="0" w:lastRowLastColumn="0"/>
          <w:trHeight w:val="869"/>
        </w:trPr>
        <w:tc>
          <w:tcPr>
            <w:tcW w:w="7280" w:type="dxa"/>
          </w:tcPr>
          <w:p w14:paraId="7D025579" w14:textId="77777777" w:rsidR="004F22EC" w:rsidRDefault="004F22EC" w:rsidP="006D5C48">
            <w:pPr>
              <w:jc w:val="center"/>
            </w:pPr>
            <w:bookmarkStart w:id="159" w:name="_Hlk165884116"/>
            <w:r w:rsidRPr="00CE7638">
              <w:rPr>
                <w:noProof/>
                <w:color w:val="2B579A"/>
                <w:sz w:val="28"/>
                <w:szCs w:val="28"/>
                <w:shd w:val="clear" w:color="auto" w:fill="E6E6E6"/>
                <w:lang w:eastAsia="zh-CN"/>
              </w:rPr>
              <w:drawing>
                <wp:anchor distT="0" distB="0" distL="114300" distR="114300" simplePos="0" relativeHeight="251660288" behindDoc="0" locked="0" layoutInCell="1" allowOverlap="1" wp14:anchorId="7ADFD628" wp14:editId="7827B34A">
                  <wp:simplePos x="0" y="0"/>
                  <wp:positionH relativeFrom="column">
                    <wp:posOffset>3961130</wp:posOffset>
                  </wp:positionH>
                  <wp:positionV relativeFrom="paragraph">
                    <wp:posOffset>60325</wp:posOffset>
                  </wp:positionV>
                  <wp:extent cx="333375" cy="333375"/>
                  <wp:effectExtent l="0" t="0" r="0" b="0"/>
                  <wp:wrapNone/>
                  <wp:docPr id="18" name="Graphic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a:extLst>
                              <a:ext uri="{C183D7F6-B498-43B3-948B-1728B52AA6E4}">
                                <adec:decorative xmlns:adec="http://schemas.microsoft.com/office/drawing/2017/decorative" val="1"/>
                              </a:ext>
                            </a:extLst>
                          </pic:cNvPr>
                          <pic:cNvPicPr/>
                        </pic:nvPicPr>
                        <pic:blipFill>
                          <a:blip r:embed="rId73" cstate="print">
                            <a:extLst>
                              <a:ext uri="{28A0092B-C50C-407E-A947-70E740481C1C}">
                                <a14:useLocalDpi xmlns:a14="http://schemas.microsoft.com/office/drawing/2010/main" val="0"/>
                              </a:ext>
                              <a:ext uri="{96DAC541-7B7A-43D3-8B79-37D633B846F1}">
                                <asvg:svgBlip xmlns:asvg="http://schemas.microsoft.com/office/drawing/2016/SVG/main" r:embed="rId74"/>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sidRPr="00CE7638">
              <w:rPr>
                <w:noProof/>
                <w:color w:val="2B579A"/>
                <w:sz w:val="28"/>
                <w:szCs w:val="28"/>
                <w:shd w:val="clear" w:color="auto" w:fill="E6E6E6"/>
                <w:lang w:eastAsia="zh-CN"/>
              </w:rPr>
              <w:drawing>
                <wp:anchor distT="0" distB="0" distL="114300" distR="114300" simplePos="0" relativeHeight="251659264" behindDoc="0" locked="0" layoutInCell="1" allowOverlap="1" wp14:anchorId="26161A57" wp14:editId="38FD4A35">
                  <wp:simplePos x="0" y="0"/>
                  <wp:positionH relativeFrom="column">
                    <wp:posOffset>41275</wp:posOffset>
                  </wp:positionH>
                  <wp:positionV relativeFrom="paragraph">
                    <wp:posOffset>64770</wp:posOffset>
                  </wp:positionV>
                  <wp:extent cx="333375" cy="333375"/>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75" cstate="print">
                            <a:extLst>
                              <a:ext uri="{28A0092B-C50C-407E-A947-70E740481C1C}">
                                <a14:useLocalDpi xmlns:a14="http://schemas.microsoft.com/office/drawing/2010/main" val="0"/>
                              </a:ext>
                              <a:ext uri="{96DAC541-7B7A-43D3-8B79-37D633B846F1}">
                                <asvg:svgBlip xmlns:asvg="http://schemas.microsoft.com/office/drawing/2016/SVG/main" r:embed="rId76"/>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sidRPr="005A0A3C">
              <w:t>Dialogue Checklist</w:t>
            </w:r>
          </w:p>
        </w:tc>
        <w:tc>
          <w:tcPr>
            <w:tcW w:w="7280" w:type="dxa"/>
          </w:tcPr>
          <w:p w14:paraId="5D95F5E5" w14:textId="77777777" w:rsidR="004F22EC" w:rsidRDefault="004F22EC" w:rsidP="006D5C48">
            <w:pPr>
              <w:jc w:val="center"/>
            </w:pPr>
            <w:r w:rsidRPr="00CE7638">
              <w:rPr>
                <w:noProof/>
                <w:color w:val="2B579A"/>
                <w:sz w:val="28"/>
                <w:szCs w:val="28"/>
                <w:shd w:val="clear" w:color="auto" w:fill="E6E6E6"/>
                <w:lang w:eastAsia="zh-CN"/>
              </w:rPr>
              <w:drawing>
                <wp:anchor distT="0" distB="0" distL="114300" distR="114300" simplePos="0" relativeHeight="251661312" behindDoc="0" locked="0" layoutInCell="1" allowOverlap="1" wp14:anchorId="68149B7C" wp14:editId="799DC1C7">
                  <wp:simplePos x="0" y="0"/>
                  <wp:positionH relativeFrom="column">
                    <wp:posOffset>3175</wp:posOffset>
                  </wp:positionH>
                  <wp:positionV relativeFrom="paragraph">
                    <wp:posOffset>64770</wp:posOffset>
                  </wp:positionV>
                  <wp:extent cx="333375" cy="333375"/>
                  <wp:effectExtent l="0" t="0" r="0" b="0"/>
                  <wp:wrapNone/>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75" cstate="print">
                            <a:extLst>
                              <a:ext uri="{28A0092B-C50C-407E-A947-70E740481C1C}">
                                <a14:useLocalDpi xmlns:a14="http://schemas.microsoft.com/office/drawing/2010/main" val="0"/>
                              </a:ext>
                              <a:ext uri="{96DAC541-7B7A-43D3-8B79-37D633B846F1}">
                                <asvg:svgBlip xmlns:asvg="http://schemas.microsoft.com/office/drawing/2016/SVG/main" r:embed="rId76"/>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sidRPr="00CE7638">
              <w:rPr>
                <w:noProof/>
                <w:color w:val="2B579A"/>
                <w:sz w:val="28"/>
                <w:szCs w:val="28"/>
                <w:shd w:val="clear" w:color="auto" w:fill="E6E6E6"/>
                <w:lang w:eastAsia="zh-CN"/>
              </w:rPr>
              <w:drawing>
                <wp:anchor distT="0" distB="0" distL="114300" distR="114300" simplePos="0" relativeHeight="251662336" behindDoc="0" locked="0" layoutInCell="1" allowOverlap="1" wp14:anchorId="341FF86A" wp14:editId="4989BD92">
                  <wp:simplePos x="0" y="0"/>
                  <wp:positionH relativeFrom="column">
                    <wp:posOffset>4051300</wp:posOffset>
                  </wp:positionH>
                  <wp:positionV relativeFrom="paragraph">
                    <wp:posOffset>64770</wp:posOffset>
                  </wp:positionV>
                  <wp:extent cx="333375" cy="333375"/>
                  <wp:effectExtent l="0" t="0" r="0" b="0"/>
                  <wp:wrapNone/>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a:extLst>
                              <a:ext uri="{C183D7F6-B498-43B3-948B-1728B52AA6E4}">
                                <adec:decorative xmlns:adec="http://schemas.microsoft.com/office/drawing/2017/decorative" val="1"/>
                              </a:ext>
                            </a:extLst>
                          </pic:cNvPr>
                          <pic:cNvPicPr/>
                        </pic:nvPicPr>
                        <pic:blipFill>
                          <a:blip r:embed="rId73" cstate="print">
                            <a:extLst>
                              <a:ext uri="{28A0092B-C50C-407E-A947-70E740481C1C}">
                                <a14:useLocalDpi xmlns:a14="http://schemas.microsoft.com/office/drawing/2010/main" val="0"/>
                              </a:ext>
                              <a:ext uri="{96DAC541-7B7A-43D3-8B79-37D633B846F1}">
                                <asvg:svgBlip xmlns:asvg="http://schemas.microsoft.com/office/drawing/2016/SVG/main" r:embed="rId74"/>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sidRPr="005A0A3C">
              <w:t>Dialogue Checklist</w:t>
            </w:r>
          </w:p>
        </w:tc>
      </w:tr>
    </w:tbl>
    <w:tbl>
      <w:tblPr>
        <w:tblStyle w:val="TableGrid"/>
        <w:tblW w:w="14564" w:type="dxa"/>
        <w:tblLayout w:type="fixed"/>
        <w:tblLook w:val="0420" w:firstRow="1" w:lastRow="0" w:firstColumn="0" w:lastColumn="0" w:noHBand="0" w:noVBand="1"/>
        <w:tblDescription w:val="Dialogue retrieval checklist to be printed off for students."/>
      </w:tblPr>
      <w:tblGrid>
        <w:gridCol w:w="7282"/>
        <w:gridCol w:w="7282"/>
      </w:tblGrid>
      <w:tr w:rsidR="0D40B818" w14:paraId="2BEA9192" w14:textId="77777777" w:rsidTr="004F22EC">
        <w:trPr>
          <w:trHeight w:val="300"/>
        </w:trPr>
        <w:tc>
          <w:tcPr>
            <w:tcW w:w="7282" w:type="dxa"/>
            <w:tcBorders>
              <w:top w:val="single" w:sz="4"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bookmarkEnd w:id="159"/>
          <w:p w14:paraId="66E7AABB" w14:textId="7419DAE6" w:rsidR="0D40B818" w:rsidRDefault="00000000" w:rsidP="0D40B818">
            <w:pPr>
              <w:spacing w:after="0"/>
            </w:pPr>
            <w:sdt>
              <w:sdtPr>
                <w:id w:val="942723794"/>
                <w14:checkbox>
                  <w14:checked w14:val="0"/>
                  <w14:checkedState w14:val="2612" w14:font="MS Gothic"/>
                  <w14:uncheckedState w14:val="2610" w14:font="MS Gothic"/>
                </w14:checkbox>
              </w:sdtPr>
              <w:sdtContent>
                <w:r w:rsidR="00DF34F1">
                  <w:rPr>
                    <w:rFonts w:ascii="MS Gothic" w:eastAsia="MS Gothic" w:hAnsi="MS Gothic" w:hint="eastAsia"/>
                  </w:rPr>
                  <w:t>☐</w:t>
                </w:r>
              </w:sdtContent>
            </w:sdt>
            <w:r w:rsidR="00DF34F1" w:rsidRPr="00525855">
              <w:tab/>
            </w:r>
            <w:r w:rsidR="0D40B818" w:rsidRPr="0D40B818">
              <w:rPr>
                <w:rFonts w:eastAsia="Arial"/>
                <w:color w:val="000000" w:themeColor="text1"/>
                <w:sz w:val="24"/>
              </w:rPr>
              <w:t>Speech marks go around exactly what is spoken.</w:t>
            </w:r>
          </w:p>
          <w:p w14:paraId="58F2A4F4" w14:textId="69E6EDE7" w:rsidR="0D40B818" w:rsidRDefault="00000000" w:rsidP="0D40B818">
            <w:pPr>
              <w:spacing w:after="0"/>
            </w:pPr>
            <w:sdt>
              <w:sdtPr>
                <w:id w:val="-1492017510"/>
                <w14:checkbox>
                  <w14:checked w14:val="0"/>
                  <w14:checkedState w14:val="2612" w14:font="MS Gothic"/>
                  <w14:uncheckedState w14:val="2610" w14:font="MS Gothic"/>
                </w14:checkbox>
              </w:sdtPr>
              <w:sdtContent>
                <w:r w:rsidR="00DF34F1">
                  <w:rPr>
                    <w:rFonts w:ascii="MS Gothic" w:eastAsia="MS Gothic" w:hAnsi="MS Gothic" w:hint="eastAsia"/>
                  </w:rPr>
                  <w:t>☐</w:t>
                </w:r>
              </w:sdtContent>
            </w:sdt>
            <w:r w:rsidR="00DF34F1" w:rsidRPr="00525855">
              <w:tab/>
            </w:r>
            <w:r w:rsidR="0D40B818" w:rsidRPr="0D40B818">
              <w:rPr>
                <w:rFonts w:eastAsia="Arial"/>
                <w:color w:val="000000" w:themeColor="text1"/>
                <w:sz w:val="24"/>
              </w:rPr>
              <w:t>A capital letter is used at the start of what is spoken.</w:t>
            </w:r>
          </w:p>
          <w:p w14:paraId="2BCA2099" w14:textId="77777777" w:rsidR="00DF34F1" w:rsidRDefault="00000000" w:rsidP="00DF34F1">
            <w:pPr>
              <w:spacing w:after="0"/>
              <w:ind w:left="720" w:hanging="720"/>
            </w:pPr>
            <w:sdt>
              <w:sdtPr>
                <w:id w:val="-1569100606"/>
                <w14:checkbox>
                  <w14:checked w14:val="0"/>
                  <w14:checkedState w14:val="2612" w14:font="MS Gothic"/>
                  <w14:uncheckedState w14:val="2610" w14:font="MS Gothic"/>
                </w14:checkbox>
              </w:sdtPr>
              <w:sdtContent>
                <w:r w:rsidR="00DF34F1">
                  <w:rPr>
                    <w:rFonts w:ascii="MS Gothic" w:eastAsia="MS Gothic" w:hAnsi="MS Gothic" w:hint="eastAsia"/>
                  </w:rPr>
                  <w:t>☐</w:t>
                </w:r>
              </w:sdtContent>
            </w:sdt>
            <w:r w:rsidR="00DF34F1" w:rsidRPr="00525855">
              <w:tab/>
            </w:r>
            <w:r w:rsidR="0D40B818" w:rsidRPr="0D40B818">
              <w:rPr>
                <w:rFonts w:eastAsia="Arial"/>
                <w:color w:val="000000" w:themeColor="text1"/>
                <w:sz w:val="24"/>
              </w:rPr>
              <w:t>There is a piece of punctuation before the close of quotation marks.</w:t>
            </w:r>
          </w:p>
          <w:p w14:paraId="3F8AF58C" w14:textId="78F3BEA7" w:rsidR="0D40B818" w:rsidRDefault="00000000" w:rsidP="00DF34F1">
            <w:pPr>
              <w:spacing w:after="0"/>
              <w:ind w:left="720" w:hanging="720"/>
            </w:pPr>
            <w:sdt>
              <w:sdtPr>
                <w:id w:val="144868142"/>
                <w14:checkbox>
                  <w14:checked w14:val="0"/>
                  <w14:checkedState w14:val="2612" w14:font="MS Gothic"/>
                  <w14:uncheckedState w14:val="2610" w14:font="MS Gothic"/>
                </w14:checkbox>
              </w:sdtPr>
              <w:sdtContent>
                <w:r w:rsidR="00DF34F1">
                  <w:rPr>
                    <w:rFonts w:ascii="MS Gothic" w:eastAsia="MS Gothic" w:hAnsi="MS Gothic" w:hint="eastAsia"/>
                  </w:rPr>
                  <w:t>☐</w:t>
                </w:r>
              </w:sdtContent>
            </w:sdt>
            <w:r w:rsidR="00DF34F1" w:rsidRPr="00525855">
              <w:tab/>
            </w:r>
            <w:r w:rsidR="0D40B818" w:rsidRPr="0D40B818">
              <w:rPr>
                <w:rFonts w:eastAsia="Arial"/>
                <w:color w:val="000000" w:themeColor="text1"/>
                <w:sz w:val="24"/>
              </w:rPr>
              <w:t>‘Saying verbs’ are used to describe how the speech is spoken.</w:t>
            </w:r>
          </w:p>
          <w:p w14:paraId="325DBAFC" w14:textId="52638BBC" w:rsidR="0D40B818" w:rsidRDefault="00000000" w:rsidP="0D40B818">
            <w:pPr>
              <w:spacing w:after="0"/>
            </w:pPr>
            <w:sdt>
              <w:sdtPr>
                <w:id w:val="2092268183"/>
                <w14:checkbox>
                  <w14:checked w14:val="0"/>
                  <w14:checkedState w14:val="2612" w14:font="MS Gothic"/>
                  <w14:uncheckedState w14:val="2610" w14:font="MS Gothic"/>
                </w14:checkbox>
              </w:sdtPr>
              <w:sdtContent>
                <w:r w:rsidR="00DF34F1">
                  <w:rPr>
                    <w:rFonts w:ascii="MS Gothic" w:eastAsia="MS Gothic" w:hAnsi="MS Gothic" w:hint="eastAsia"/>
                  </w:rPr>
                  <w:t>☐</w:t>
                </w:r>
              </w:sdtContent>
            </w:sdt>
            <w:r w:rsidR="00DF34F1" w:rsidRPr="00525855">
              <w:tab/>
            </w:r>
            <w:r w:rsidR="0D40B818" w:rsidRPr="0D40B818">
              <w:rPr>
                <w:rFonts w:eastAsia="Arial"/>
                <w:color w:val="000000" w:themeColor="text1"/>
                <w:sz w:val="24"/>
              </w:rPr>
              <w:t>A new line is used when each new character speaks.</w:t>
            </w:r>
          </w:p>
          <w:p w14:paraId="6DEACDE6" w14:textId="460BA65F" w:rsidR="6EC80D1E" w:rsidRDefault="00000000" w:rsidP="0D40B818">
            <w:pPr>
              <w:spacing w:after="0"/>
            </w:pPr>
            <w:sdt>
              <w:sdtPr>
                <w:id w:val="1782610983"/>
                <w14:checkbox>
                  <w14:checked w14:val="0"/>
                  <w14:checkedState w14:val="2612" w14:font="MS Gothic"/>
                  <w14:uncheckedState w14:val="2610" w14:font="MS Gothic"/>
                </w14:checkbox>
              </w:sdtPr>
              <w:sdtContent>
                <w:r w:rsidR="00DF34F1">
                  <w:rPr>
                    <w:rFonts w:ascii="MS Gothic" w:eastAsia="MS Gothic" w:hAnsi="MS Gothic" w:hint="eastAsia"/>
                  </w:rPr>
                  <w:t>☐</w:t>
                </w:r>
              </w:sdtContent>
            </w:sdt>
            <w:r w:rsidR="00DF34F1" w:rsidRPr="00525855">
              <w:tab/>
            </w:r>
            <w:r w:rsidR="774C9E7B" w:rsidRPr="3C91C715">
              <w:rPr>
                <w:rFonts w:eastAsia="Arial"/>
                <w:color w:val="000000" w:themeColor="text1"/>
                <w:sz w:val="24"/>
              </w:rPr>
              <w:t>A sentence can begin or end with dialogue</w:t>
            </w:r>
            <w:r w:rsidR="00DF34F1">
              <w:rPr>
                <w:rFonts w:eastAsia="Arial"/>
                <w:color w:val="000000" w:themeColor="text1"/>
                <w:sz w:val="24"/>
              </w:rPr>
              <w:t>.</w:t>
            </w:r>
          </w:p>
          <w:p w14:paraId="713B8DC2" w14:textId="00729004" w:rsidR="6EC80D1E" w:rsidRDefault="00000000" w:rsidP="63332292">
            <w:pPr>
              <w:pStyle w:val="ListNumber"/>
              <w:numPr>
                <w:ilvl w:val="0"/>
                <w:numId w:val="0"/>
              </w:numPr>
              <w:spacing w:after="0"/>
              <w:ind w:left="567" w:hanging="567"/>
              <w:rPr>
                <w:rFonts w:eastAsia="Arial"/>
                <w:color w:val="000000" w:themeColor="text1"/>
                <w:sz w:val="24"/>
              </w:rPr>
            </w:pPr>
            <w:sdt>
              <w:sdtPr>
                <w:id w:val="-1062872156"/>
                <w14:checkbox>
                  <w14:checked w14:val="0"/>
                  <w14:checkedState w14:val="2612" w14:font="MS Gothic"/>
                  <w14:uncheckedState w14:val="2610" w14:font="MS Gothic"/>
                </w14:checkbox>
              </w:sdtPr>
              <w:sdtContent>
                <w:r w:rsidR="00DF34F1">
                  <w:rPr>
                    <w:rFonts w:ascii="MS Gothic" w:eastAsia="MS Gothic" w:hAnsi="MS Gothic" w:hint="eastAsia"/>
                  </w:rPr>
                  <w:t>☐</w:t>
                </w:r>
              </w:sdtContent>
            </w:sdt>
            <w:r w:rsidR="00DF34F1" w:rsidRPr="00525855">
              <w:tab/>
            </w:r>
            <w:r w:rsidR="24FFCE39" w:rsidRPr="08CC7309">
              <w:rPr>
                <w:rFonts w:ascii="Segoe UI Symbol" w:eastAsia="Segoe UI Symbol" w:hAnsi="Segoe UI Symbol" w:cs="Segoe UI Symbol"/>
                <w:color w:val="000000" w:themeColor="text1"/>
                <w:sz w:val="24"/>
              </w:rPr>
              <w:t>I</w:t>
            </w:r>
            <w:r w:rsidR="43913A63" w:rsidRPr="08CC7309">
              <w:rPr>
                <w:rFonts w:eastAsia="Arial"/>
                <w:color w:val="000000" w:themeColor="text1"/>
                <w:sz w:val="24"/>
              </w:rPr>
              <w:t>nformal language is used such as contractions</w:t>
            </w:r>
            <w:r w:rsidR="6A59F33F" w:rsidRPr="08CC7309">
              <w:rPr>
                <w:rFonts w:eastAsia="Arial"/>
                <w:color w:val="000000" w:themeColor="text1"/>
                <w:sz w:val="24"/>
              </w:rPr>
              <w:t xml:space="preserve"> and </w:t>
            </w:r>
            <w:r w:rsidR="6A59F33F" w:rsidRPr="08CC7309">
              <w:rPr>
                <w:sz w:val="24"/>
              </w:rPr>
              <w:t>colloquial</w:t>
            </w:r>
            <w:r w:rsidR="49A80018" w:rsidRPr="08CC7309">
              <w:rPr>
                <w:sz w:val="24"/>
              </w:rPr>
              <w:t>isms.</w:t>
            </w:r>
          </w:p>
        </w:tc>
        <w:tc>
          <w:tcPr>
            <w:tcW w:w="7282" w:type="dxa"/>
            <w:tcBorders>
              <w:top w:val="single" w:sz="4"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93A95BE" w14:textId="7988666B" w:rsidR="0D40B818" w:rsidRDefault="00000000" w:rsidP="0D40B818">
            <w:pPr>
              <w:spacing w:after="0"/>
            </w:pPr>
            <w:sdt>
              <w:sdtPr>
                <w:id w:val="745764342"/>
                <w14:checkbox>
                  <w14:checked w14:val="0"/>
                  <w14:checkedState w14:val="2612" w14:font="MS Gothic"/>
                  <w14:uncheckedState w14:val="2610" w14:font="MS Gothic"/>
                </w14:checkbox>
              </w:sdtPr>
              <w:sdtContent>
                <w:r w:rsidR="00DF34F1">
                  <w:rPr>
                    <w:rFonts w:ascii="MS Gothic" w:eastAsia="MS Gothic" w:hAnsi="MS Gothic" w:hint="eastAsia"/>
                  </w:rPr>
                  <w:t>☐</w:t>
                </w:r>
              </w:sdtContent>
            </w:sdt>
            <w:r w:rsidR="00DF34F1" w:rsidRPr="00525855">
              <w:tab/>
            </w:r>
            <w:r w:rsidR="0D40B818" w:rsidRPr="0D40B818">
              <w:rPr>
                <w:rFonts w:eastAsia="Arial"/>
                <w:color w:val="000000" w:themeColor="text1"/>
                <w:sz w:val="24"/>
              </w:rPr>
              <w:t>Speech marks go around exactly what is spoken.</w:t>
            </w:r>
          </w:p>
          <w:p w14:paraId="45226651" w14:textId="20A4F5B9" w:rsidR="0D40B818" w:rsidRDefault="00000000" w:rsidP="0D40B818">
            <w:pPr>
              <w:spacing w:after="0"/>
            </w:pPr>
            <w:sdt>
              <w:sdtPr>
                <w:id w:val="-1946232142"/>
                <w14:checkbox>
                  <w14:checked w14:val="0"/>
                  <w14:checkedState w14:val="2612" w14:font="MS Gothic"/>
                  <w14:uncheckedState w14:val="2610" w14:font="MS Gothic"/>
                </w14:checkbox>
              </w:sdtPr>
              <w:sdtContent>
                <w:r w:rsidR="00DF34F1">
                  <w:rPr>
                    <w:rFonts w:ascii="MS Gothic" w:eastAsia="MS Gothic" w:hAnsi="MS Gothic" w:hint="eastAsia"/>
                  </w:rPr>
                  <w:t>☐</w:t>
                </w:r>
              </w:sdtContent>
            </w:sdt>
            <w:r w:rsidR="00DF34F1" w:rsidRPr="00525855">
              <w:tab/>
            </w:r>
            <w:r w:rsidR="0D40B818" w:rsidRPr="0D40B818">
              <w:rPr>
                <w:rFonts w:eastAsia="Arial"/>
                <w:color w:val="000000" w:themeColor="text1"/>
                <w:sz w:val="24"/>
              </w:rPr>
              <w:t>A capital letter is used at the start of what is spoken.</w:t>
            </w:r>
          </w:p>
          <w:p w14:paraId="2974CCA4" w14:textId="0131C121" w:rsidR="0D40B818" w:rsidRDefault="00000000" w:rsidP="0D40B818">
            <w:pPr>
              <w:spacing w:after="0"/>
              <w:ind w:left="720" w:hanging="720"/>
            </w:pPr>
            <w:sdt>
              <w:sdtPr>
                <w:id w:val="-168484083"/>
                <w14:checkbox>
                  <w14:checked w14:val="0"/>
                  <w14:checkedState w14:val="2612" w14:font="MS Gothic"/>
                  <w14:uncheckedState w14:val="2610" w14:font="MS Gothic"/>
                </w14:checkbox>
              </w:sdtPr>
              <w:sdtContent>
                <w:r w:rsidR="00DF34F1">
                  <w:rPr>
                    <w:rFonts w:ascii="MS Gothic" w:eastAsia="MS Gothic" w:hAnsi="MS Gothic" w:hint="eastAsia"/>
                  </w:rPr>
                  <w:t>☐</w:t>
                </w:r>
              </w:sdtContent>
            </w:sdt>
            <w:r w:rsidR="00DF34F1" w:rsidRPr="00525855">
              <w:tab/>
            </w:r>
            <w:r w:rsidR="0D40B818" w:rsidRPr="0D40B818">
              <w:rPr>
                <w:rFonts w:eastAsia="Arial"/>
                <w:color w:val="000000" w:themeColor="text1"/>
                <w:sz w:val="24"/>
              </w:rPr>
              <w:t>There is a piece of punctuation before the close of quotation marks.</w:t>
            </w:r>
          </w:p>
          <w:p w14:paraId="2BCC4B73" w14:textId="32C62BF9" w:rsidR="0D40B818" w:rsidRDefault="00000000" w:rsidP="0D40B818">
            <w:pPr>
              <w:spacing w:after="0"/>
              <w:ind w:left="720" w:hanging="720"/>
            </w:pPr>
            <w:sdt>
              <w:sdtPr>
                <w:id w:val="-2139643223"/>
                <w14:checkbox>
                  <w14:checked w14:val="0"/>
                  <w14:checkedState w14:val="2612" w14:font="MS Gothic"/>
                  <w14:uncheckedState w14:val="2610" w14:font="MS Gothic"/>
                </w14:checkbox>
              </w:sdtPr>
              <w:sdtContent>
                <w:r w:rsidR="00DF34F1">
                  <w:rPr>
                    <w:rFonts w:ascii="MS Gothic" w:eastAsia="MS Gothic" w:hAnsi="MS Gothic" w:hint="eastAsia"/>
                  </w:rPr>
                  <w:t>☐</w:t>
                </w:r>
              </w:sdtContent>
            </w:sdt>
            <w:r w:rsidR="00DF34F1" w:rsidRPr="00525855">
              <w:tab/>
            </w:r>
            <w:r w:rsidR="0D40B818" w:rsidRPr="0D40B818">
              <w:rPr>
                <w:rFonts w:eastAsia="Arial"/>
                <w:color w:val="000000" w:themeColor="text1"/>
                <w:sz w:val="24"/>
              </w:rPr>
              <w:t>‘Saying verbs’ are used to describe how the speech is spoken.</w:t>
            </w:r>
          </w:p>
          <w:p w14:paraId="6E6BAC72" w14:textId="5CF21FA6" w:rsidR="0D40B818" w:rsidRDefault="00000000" w:rsidP="0D40B818">
            <w:pPr>
              <w:spacing w:after="0"/>
            </w:pPr>
            <w:sdt>
              <w:sdtPr>
                <w:id w:val="-1128389408"/>
                <w14:checkbox>
                  <w14:checked w14:val="0"/>
                  <w14:checkedState w14:val="2612" w14:font="MS Gothic"/>
                  <w14:uncheckedState w14:val="2610" w14:font="MS Gothic"/>
                </w14:checkbox>
              </w:sdtPr>
              <w:sdtContent>
                <w:r w:rsidR="00DF34F1">
                  <w:rPr>
                    <w:rFonts w:ascii="MS Gothic" w:eastAsia="MS Gothic" w:hAnsi="MS Gothic" w:hint="eastAsia"/>
                  </w:rPr>
                  <w:t>☐</w:t>
                </w:r>
              </w:sdtContent>
            </w:sdt>
            <w:r w:rsidR="00DF34F1" w:rsidRPr="00525855">
              <w:tab/>
            </w:r>
            <w:r w:rsidR="0D40B818" w:rsidRPr="0D40B818">
              <w:rPr>
                <w:rFonts w:eastAsia="Arial"/>
                <w:color w:val="000000" w:themeColor="text1"/>
                <w:sz w:val="24"/>
              </w:rPr>
              <w:t>A new line is used when each new character speaks.</w:t>
            </w:r>
          </w:p>
          <w:p w14:paraId="177C981F" w14:textId="12ACCAEE" w:rsidR="1D9BC17D" w:rsidRDefault="00000000" w:rsidP="0D40B818">
            <w:pPr>
              <w:spacing w:after="0"/>
            </w:pPr>
            <w:sdt>
              <w:sdtPr>
                <w:id w:val="-568721047"/>
                <w14:checkbox>
                  <w14:checked w14:val="0"/>
                  <w14:checkedState w14:val="2612" w14:font="MS Gothic"/>
                  <w14:uncheckedState w14:val="2610" w14:font="MS Gothic"/>
                </w14:checkbox>
              </w:sdtPr>
              <w:sdtContent>
                <w:r w:rsidR="00DF34F1">
                  <w:rPr>
                    <w:rFonts w:ascii="MS Gothic" w:eastAsia="MS Gothic" w:hAnsi="MS Gothic" w:hint="eastAsia"/>
                  </w:rPr>
                  <w:t>☐</w:t>
                </w:r>
              </w:sdtContent>
            </w:sdt>
            <w:r w:rsidR="00DF34F1" w:rsidRPr="00525855">
              <w:tab/>
            </w:r>
            <w:r w:rsidR="584EAB30" w:rsidRPr="3C91C715">
              <w:rPr>
                <w:rFonts w:eastAsia="Arial"/>
                <w:color w:val="000000" w:themeColor="text1"/>
                <w:sz w:val="24"/>
              </w:rPr>
              <w:t>A sentence can begin or end with dialogue</w:t>
            </w:r>
            <w:r w:rsidR="00DF34F1">
              <w:rPr>
                <w:rFonts w:eastAsia="Arial"/>
                <w:color w:val="000000" w:themeColor="text1"/>
                <w:sz w:val="24"/>
              </w:rPr>
              <w:t>.</w:t>
            </w:r>
          </w:p>
          <w:p w14:paraId="39C32E23" w14:textId="2C328783" w:rsidR="1D9BC17D" w:rsidRDefault="00000000" w:rsidP="63332292">
            <w:pPr>
              <w:pStyle w:val="ListNumber"/>
              <w:numPr>
                <w:ilvl w:val="0"/>
                <w:numId w:val="0"/>
              </w:numPr>
              <w:spacing w:after="0"/>
              <w:ind w:left="567" w:hanging="567"/>
              <w:rPr>
                <w:rFonts w:eastAsia="Arial"/>
                <w:color w:val="000000" w:themeColor="text1"/>
                <w:sz w:val="24"/>
              </w:rPr>
            </w:pPr>
            <w:sdt>
              <w:sdtPr>
                <w:id w:val="-1684271183"/>
                <w14:checkbox>
                  <w14:checked w14:val="0"/>
                  <w14:checkedState w14:val="2612" w14:font="MS Gothic"/>
                  <w14:uncheckedState w14:val="2610" w14:font="MS Gothic"/>
                </w14:checkbox>
              </w:sdtPr>
              <w:sdtContent>
                <w:r w:rsidR="00DF34F1">
                  <w:rPr>
                    <w:rFonts w:ascii="MS Gothic" w:eastAsia="MS Gothic" w:hAnsi="MS Gothic" w:hint="eastAsia"/>
                  </w:rPr>
                  <w:t>☐</w:t>
                </w:r>
              </w:sdtContent>
            </w:sdt>
            <w:r w:rsidR="00DF34F1" w:rsidRPr="00525855">
              <w:tab/>
            </w:r>
            <w:r w:rsidR="395371E3" w:rsidRPr="08CC7309">
              <w:rPr>
                <w:rFonts w:ascii="Segoe UI Symbol" w:eastAsia="Segoe UI Symbol" w:hAnsi="Segoe UI Symbol" w:cs="Segoe UI Symbol"/>
                <w:color w:val="000000" w:themeColor="text1"/>
                <w:sz w:val="24"/>
              </w:rPr>
              <w:t>I</w:t>
            </w:r>
            <w:r w:rsidR="127F82C0" w:rsidRPr="08CC7309">
              <w:rPr>
                <w:rFonts w:eastAsia="Arial"/>
                <w:color w:val="000000" w:themeColor="text1"/>
                <w:sz w:val="24"/>
              </w:rPr>
              <w:t>nformal language is used such as contractions</w:t>
            </w:r>
            <w:r w:rsidR="715F4F9D" w:rsidRPr="08CC7309">
              <w:rPr>
                <w:rFonts w:eastAsia="Arial"/>
                <w:color w:val="000000" w:themeColor="text1"/>
                <w:sz w:val="24"/>
              </w:rPr>
              <w:t xml:space="preserve"> and </w:t>
            </w:r>
            <w:r w:rsidR="715F4F9D" w:rsidRPr="08CC7309">
              <w:rPr>
                <w:sz w:val="24"/>
              </w:rPr>
              <w:t>colloquial</w:t>
            </w:r>
            <w:r w:rsidR="49A80018" w:rsidRPr="08CC7309">
              <w:rPr>
                <w:sz w:val="24"/>
              </w:rPr>
              <w:t>isms.</w:t>
            </w:r>
          </w:p>
        </w:tc>
      </w:tr>
    </w:tbl>
    <w:p w14:paraId="5548D2FD" w14:textId="77777777" w:rsidR="00671880" w:rsidRDefault="00671880">
      <w:pPr>
        <w:suppressAutoHyphens w:val="0"/>
        <w:spacing w:before="0" w:after="160" w:line="259" w:lineRule="auto"/>
      </w:pPr>
      <w:r>
        <w:br w:type="page"/>
      </w:r>
    </w:p>
    <w:p w14:paraId="697F497B" w14:textId="2401FF64" w:rsidR="00E30637" w:rsidRDefault="7FEBE26F" w:rsidP="00A16CE9">
      <w:pPr>
        <w:pStyle w:val="Heading1"/>
      </w:pPr>
      <w:bookmarkStart w:id="160" w:name="_Resource_5_–_1"/>
      <w:bookmarkStart w:id="161" w:name="_Resource_X_–_1"/>
      <w:bookmarkStart w:id="162" w:name="_Resource_5_–_writing"/>
      <w:bookmarkStart w:id="163" w:name="_Resource_5_–"/>
      <w:bookmarkStart w:id="164" w:name="_Toc166509082"/>
      <w:bookmarkEnd w:id="160"/>
      <w:r>
        <w:t xml:space="preserve">Resource </w:t>
      </w:r>
      <w:r w:rsidR="69B4A48C">
        <w:t>6</w:t>
      </w:r>
      <w:r w:rsidR="216D6ABD">
        <w:t xml:space="preserve"> –</w:t>
      </w:r>
      <w:r>
        <w:t xml:space="preserve"> </w:t>
      </w:r>
      <w:r w:rsidR="31890347">
        <w:t>writing process</w:t>
      </w:r>
      <w:bookmarkEnd w:id="161"/>
      <w:bookmarkEnd w:id="162"/>
      <w:bookmarkEnd w:id="163"/>
      <w:bookmarkEnd w:id="164"/>
    </w:p>
    <w:p w14:paraId="39549F8D" w14:textId="65D32101" w:rsidR="00E30637" w:rsidRDefault="1C32D261" w:rsidP="00671880">
      <w:r>
        <w:rPr>
          <w:noProof/>
        </w:rPr>
        <w:drawing>
          <wp:inline distT="0" distB="0" distL="0" distR="0" wp14:anchorId="00A6C9E2" wp14:editId="26E23C49">
            <wp:extent cx="7121769" cy="5059423"/>
            <wp:effectExtent l="0" t="0" r="0" b="0"/>
            <wp:docPr id="1675541192" name="Picture 1630810684" descr="The writing process shows the stages involved in composing texts. Planning involves generating and organising ideas, as well as exploring concepts and topics, in preparation for writing. Drafting and composing involves the writer recording their ideas. Re-reading and revising involves looking over the text as a whole and reworking the organisation and details. After we write, students revise their writing at the whole text, paragraph, sentence and word level, clarifying their message and enhancing their meaning. Publishing involves the writer presenting their work as a complete pie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541192" name="Picture 1630810684" descr="The writing process shows the stages involved in composing texts. Planning involves generating and organising ideas, as well as exploring concepts and topics, in preparation for writing. Drafting and composing involves the writer recording their ideas. Re-reading and revising involves looking over the text as a whole and reworking the organisation and details. After we write, students revise their writing at the whole text, paragraph, sentence and word level, clarifying their message and enhancing their meaning. Publishing involves the writer presenting their work as a complete piece. "/>
                    <pic:cNvPicPr/>
                  </pic:nvPicPr>
                  <pic:blipFill>
                    <a:blip r:embed="rId77">
                      <a:extLst>
                        <a:ext uri="{28A0092B-C50C-407E-A947-70E740481C1C}">
                          <a14:useLocalDpi xmlns:a14="http://schemas.microsoft.com/office/drawing/2010/main" val="0"/>
                        </a:ext>
                      </a:extLst>
                    </a:blip>
                    <a:stretch>
                      <a:fillRect/>
                    </a:stretch>
                  </pic:blipFill>
                  <pic:spPr>
                    <a:xfrm>
                      <a:off x="0" y="0"/>
                      <a:ext cx="7127831" cy="5063729"/>
                    </a:xfrm>
                    <a:prstGeom prst="rect">
                      <a:avLst/>
                    </a:prstGeom>
                  </pic:spPr>
                </pic:pic>
              </a:graphicData>
            </a:graphic>
          </wp:inline>
        </w:drawing>
      </w:r>
      <w:r w:rsidR="00E30637">
        <w:br w:type="page"/>
      </w:r>
    </w:p>
    <w:p w14:paraId="2AEE7030" w14:textId="4DC328C8" w:rsidR="00E30637" w:rsidRDefault="7FEBE26F" w:rsidP="00A16CE9">
      <w:pPr>
        <w:pStyle w:val="Heading1"/>
      </w:pPr>
      <w:bookmarkStart w:id="165" w:name="_Resource_6_–_1"/>
      <w:bookmarkStart w:id="166" w:name="_Resource_7_–"/>
      <w:bookmarkStart w:id="167" w:name="_Resource_X_–"/>
      <w:bookmarkStart w:id="168" w:name="_Resource_X_–_2"/>
      <w:bookmarkStart w:id="169" w:name="_Resource_X_–_4"/>
      <w:bookmarkStart w:id="170" w:name="_Resource_X_–_6"/>
      <w:bookmarkStart w:id="171" w:name="_Resource_6_–_writing"/>
      <w:bookmarkStart w:id="172" w:name="_Resource_6_–"/>
      <w:bookmarkStart w:id="173" w:name="_Toc166509083"/>
      <w:bookmarkEnd w:id="165"/>
      <w:bookmarkEnd w:id="166"/>
      <w:r>
        <w:t xml:space="preserve">Resource </w:t>
      </w:r>
      <w:r w:rsidR="5C428156">
        <w:t>7</w:t>
      </w:r>
      <w:r w:rsidR="216D6ABD">
        <w:t xml:space="preserve"> –</w:t>
      </w:r>
      <w:r>
        <w:t xml:space="preserve"> </w:t>
      </w:r>
      <w:r w:rsidR="232224D3">
        <w:t>writing</w:t>
      </w:r>
      <w:r w:rsidR="27BF4810">
        <w:t xml:space="preserve"> plan</w:t>
      </w:r>
      <w:bookmarkEnd w:id="167"/>
      <w:bookmarkEnd w:id="168"/>
      <w:bookmarkEnd w:id="169"/>
      <w:bookmarkEnd w:id="170"/>
      <w:bookmarkEnd w:id="171"/>
      <w:bookmarkEnd w:id="172"/>
      <w:bookmarkEnd w:id="173"/>
    </w:p>
    <w:tbl>
      <w:tblPr>
        <w:tblStyle w:val="Tableheader"/>
        <w:tblW w:w="0" w:type="auto"/>
        <w:tblLayout w:type="fixed"/>
        <w:tblLook w:val="06A0" w:firstRow="1" w:lastRow="0" w:firstColumn="1" w:lastColumn="0" w:noHBand="1" w:noVBand="1"/>
        <w:tblDescription w:val="Blank writing plan for students to fill in. "/>
      </w:tblPr>
      <w:tblGrid>
        <w:gridCol w:w="1830"/>
        <w:gridCol w:w="4500"/>
        <w:gridCol w:w="4594"/>
        <w:gridCol w:w="3641"/>
      </w:tblGrid>
      <w:tr w:rsidR="06CBF8D2" w:rsidRPr="00671880" w14:paraId="29398D1E" w14:textId="77777777" w:rsidTr="1BFE2C1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0" w:type="dxa"/>
          </w:tcPr>
          <w:p w14:paraId="4BF98334" w14:textId="47EF440B" w:rsidR="06CBF8D2" w:rsidRPr="00671880" w:rsidRDefault="001F6984" w:rsidP="00671880">
            <w:r>
              <w:t xml:space="preserve">Narrative </w:t>
            </w:r>
            <w:r w:rsidR="00BE626D">
              <w:t>convention</w:t>
            </w:r>
          </w:p>
        </w:tc>
        <w:tc>
          <w:tcPr>
            <w:tcW w:w="4500" w:type="dxa"/>
          </w:tcPr>
          <w:p w14:paraId="21FFC012" w14:textId="3DDF34BB" w:rsidR="2B6F9162" w:rsidRPr="00671880" w:rsidRDefault="001F6984" w:rsidP="00671880">
            <w:pPr>
              <w:cnfStyle w:val="100000000000" w:firstRow="1" w:lastRow="0" w:firstColumn="0" w:lastColumn="0" w:oddVBand="0" w:evenVBand="0" w:oddHBand="0" w:evenHBand="0" w:firstRowFirstColumn="0" w:firstRowLastColumn="0" w:lastRowFirstColumn="0" w:lastRowLastColumn="0"/>
            </w:pPr>
            <w:r>
              <w:t>Events</w:t>
            </w:r>
          </w:p>
        </w:tc>
        <w:tc>
          <w:tcPr>
            <w:tcW w:w="4594" w:type="dxa"/>
          </w:tcPr>
          <w:p w14:paraId="6BE2BB56" w14:textId="58874758" w:rsidR="2B6F9162" w:rsidRPr="00671880" w:rsidRDefault="001F6984" w:rsidP="00671880">
            <w:pPr>
              <w:cnfStyle w:val="100000000000" w:firstRow="1" w:lastRow="0" w:firstColumn="0" w:lastColumn="0" w:oddVBand="0" w:evenVBand="0" w:oddHBand="0" w:evenHBand="0" w:firstRowFirstColumn="0" w:firstRowLastColumn="0" w:lastRowFirstColumn="0" w:lastRowLastColumn="0"/>
            </w:pPr>
            <w:r>
              <w:t>Feelings</w:t>
            </w:r>
          </w:p>
        </w:tc>
        <w:tc>
          <w:tcPr>
            <w:tcW w:w="3641" w:type="dxa"/>
          </w:tcPr>
          <w:p w14:paraId="20B66680" w14:textId="220707FC" w:rsidR="07B7D150" w:rsidRPr="00671880" w:rsidRDefault="001F6984" w:rsidP="00671880">
            <w:pPr>
              <w:cnfStyle w:val="100000000000" w:firstRow="1" w:lastRow="0" w:firstColumn="0" w:lastColumn="0" w:oddVBand="0" w:evenVBand="0" w:oddHBand="0" w:evenHBand="0" w:firstRowFirstColumn="0" w:firstRowLastColumn="0" w:lastRowFirstColumn="0" w:lastRowLastColumn="0"/>
            </w:pPr>
            <w:r>
              <w:t>Actions</w:t>
            </w:r>
          </w:p>
        </w:tc>
      </w:tr>
      <w:tr w:rsidR="06CBF8D2" w14:paraId="461FD7FB" w14:textId="77777777" w:rsidTr="00671880">
        <w:trPr>
          <w:trHeight w:val="1701"/>
        </w:trPr>
        <w:tc>
          <w:tcPr>
            <w:cnfStyle w:val="001000000000" w:firstRow="0" w:lastRow="0" w:firstColumn="1" w:lastColumn="0" w:oddVBand="0" w:evenVBand="0" w:oddHBand="0" w:evenHBand="0" w:firstRowFirstColumn="0" w:firstRowLastColumn="0" w:lastRowFirstColumn="0" w:lastRowLastColumn="0"/>
            <w:tcW w:w="1830" w:type="dxa"/>
          </w:tcPr>
          <w:p w14:paraId="56DC4D79" w14:textId="36F6BF81" w:rsidR="2B6F9162" w:rsidRDefault="001F6984" w:rsidP="06CBF8D2">
            <w:r w:rsidRPr="00671880">
              <w:t>Orientation</w:t>
            </w:r>
          </w:p>
        </w:tc>
        <w:tc>
          <w:tcPr>
            <w:tcW w:w="4500" w:type="dxa"/>
          </w:tcPr>
          <w:p w14:paraId="1A05FF4F" w14:textId="7A170B8C" w:rsidR="06CBF8D2" w:rsidRDefault="06CBF8D2" w:rsidP="06CBF8D2">
            <w:pPr>
              <w:cnfStyle w:val="000000000000" w:firstRow="0" w:lastRow="0" w:firstColumn="0" w:lastColumn="0" w:oddVBand="0" w:evenVBand="0" w:oddHBand="0" w:evenHBand="0" w:firstRowFirstColumn="0" w:firstRowLastColumn="0" w:lastRowFirstColumn="0" w:lastRowLastColumn="0"/>
            </w:pPr>
          </w:p>
        </w:tc>
        <w:tc>
          <w:tcPr>
            <w:tcW w:w="4594" w:type="dxa"/>
          </w:tcPr>
          <w:p w14:paraId="29EE18CB" w14:textId="40950F0B" w:rsidR="06CBF8D2" w:rsidRDefault="06CBF8D2" w:rsidP="06CBF8D2">
            <w:pPr>
              <w:cnfStyle w:val="000000000000" w:firstRow="0" w:lastRow="0" w:firstColumn="0" w:lastColumn="0" w:oddVBand="0" w:evenVBand="0" w:oddHBand="0" w:evenHBand="0" w:firstRowFirstColumn="0" w:firstRowLastColumn="0" w:lastRowFirstColumn="0" w:lastRowLastColumn="0"/>
            </w:pPr>
          </w:p>
        </w:tc>
        <w:tc>
          <w:tcPr>
            <w:tcW w:w="3641" w:type="dxa"/>
          </w:tcPr>
          <w:p w14:paraId="48BFAD30" w14:textId="58FEF92D" w:rsidR="06CBF8D2" w:rsidRDefault="06CBF8D2" w:rsidP="06CBF8D2">
            <w:pPr>
              <w:cnfStyle w:val="000000000000" w:firstRow="0" w:lastRow="0" w:firstColumn="0" w:lastColumn="0" w:oddVBand="0" w:evenVBand="0" w:oddHBand="0" w:evenHBand="0" w:firstRowFirstColumn="0" w:firstRowLastColumn="0" w:lastRowFirstColumn="0" w:lastRowLastColumn="0"/>
            </w:pPr>
          </w:p>
        </w:tc>
      </w:tr>
      <w:tr w:rsidR="06CBF8D2" w14:paraId="67529511" w14:textId="77777777" w:rsidTr="00671880">
        <w:trPr>
          <w:trHeight w:val="1701"/>
        </w:trPr>
        <w:tc>
          <w:tcPr>
            <w:cnfStyle w:val="001000000000" w:firstRow="0" w:lastRow="0" w:firstColumn="1" w:lastColumn="0" w:oddVBand="0" w:evenVBand="0" w:oddHBand="0" w:evenHBand="0" w:firstRowFirstColumn="0" w:firstRowLastColumn="0" w:lastRowFirstColumn="0" w:lastRowLastColumn="0"/>
            <w:tcW w:w="1830" w:type="dxa"/>
          </w:tcPr>
          <w:p w14:paraId="4EB758FB" w14:textId="58C8EA3C" w:rsidR="2B6F9162" w:rsidRDefault="001F6984" w:rsidP="06CBF8D2">
            <w:r w:rsidRPr="00671880">
              <w:t>Complication</w:t>
            </w:r>
          </w:p>
        </w:tc>
        <w:tc>
          <w:tcPr>
            <w:tcW w:w="4500" w:type="dxa"/>
          </w:tcPr>
          <w:p w14:paraId="5C5FD176" w14:textId="6E962967" w:rsidR="06CBF8D2" w:rsidRDefault="06CBF8D2" w:rsidP="06CBF8D2">
            <w:pPr>
              <w:cnfStyle w:val="000000000000" w:firstRow="0" w:lastRow="0" w:firstColumn="0" w:lastColumn="0" w:oddVBand="0" w:evenVBand="0" w:oddHBand="0" w:evenHBand="0" w:firstRowFirstColumn="0" w:firstRowLastColumn="0" w:lastRowFirstColumn="0" w:lastRowLastColumn="0"/>
            </w:pPr>
          </w:p>
        </w:tc>
        <w:tc>
          <w:tcPr>
            <w:tcW w:w="4594" w:type="dxa"/>
          </w:tcPr>
          <w:p w14:paraId="327D0541" w14:textId="40950F0B" w:rsidR="06CBF8D2" w:rsidRDefault="06CBF8D2" w:rsidP="06CBF8D2">
            <w:pPr>
              <w:cnfStyle w:val="000000000000" w:firstRow="0" w:lastRow="0" w:firstColumn="0" w:lastColumn="0" w:oddVBand="0" w:evenVBand="0" w:oddHBand="0" w:evenHBand="0" w:firstRowFirstColumn="0" w:firstRowLastColumn="0" w:lastRowFirstColumn="0" w:lastRowLastColumn="0"/>
            </w:pPr>
          </w:p>
        </w:tc>
        <w:tc>
          <w:tcPr>
            <w:tcW w:w="3641" w:type="dxa"/>
          </w:tcPr>
          <w:p w14:paraId="121E381D" w14:textId="7A006A59" w:rsidR="06CBF8D2" w:rsidRDefault="06CBF8D2" w:rsidP="06CBF8D2">
            <w:pPr>
              <w:cnfStyle w:val="000000000000" w:firstRow="0" w:lastRow="0" w:firstColumn="0" w:lastColumn="0" w:oddVBand="0" w:evenVBand="0" w:oddHBand="0" w:evenHBand="0" w:firstRowFirstColumn="0" w:firstRowLastColumn="0" w:lastRowFirstColumn="0" w:lastRowLastColumn="0"/>
            </w:pPr>
          </w:p>
        </w:tc>
      </w:tr>
      <w:tr w:rsidR="06CBF8D2" w14:paraId="357AEB29" w14:textId="77777777" w:rsidTr="00671880">
        <w:trPr>
          <w:trHeight w:val="1701"/>
        </w:trPr>
        <w:tc>
          <w:tcPr>
            <w:cnfStyle w:val="001000000000" w:firstRow="0" w:lastRow="0" w:firstColumn="1" w:lastColumn="0" w:oddVBand="0" w:evenVBand="0" w:oddHBand="0" w:evenHBand="0" w:firstRowFirstColumn="0" w:firstRowLastColumn="0" w:lastRowFirstColumn="0" w:lastRowLastColumn="0"/>
            <w:tcW w:w="1830" w:type="dxa"/>
          </w:tcPr>
          <w:p w14:paraId="5DC48E68" w14:textId="5F001A8A" w:rsidR="7C3FD57B" w:rsidRDefault="001F6984" w:rsidP="06CBF8D2">
            <w:r w:rsidRPr="00671880">
              <w:t>Resolution</w:t>
            </w:r>
            <w:r>
              <w:t xml:space="preserve"> </w:t>
            </w:r>
          </w:p>
        </w:tc>
        <w:tc>
          <w:tcPr>
            <w:tcW w:w="4500" w:type="dxa"/>
          </w:tcPr>
          <w:p w14:paraId="2797DE91" w14:textId="0B3190BC" w:rsidR="06CBF8D2" w:rsidRDefault="06CBF8D2" w:rsidP="06CBF8D2">
            <w:pPr>
              <w:cnfStyle w:val="000000000000" w:firstRow="0" w:lastRow="0" w:firstColumn="0" w:lastColumn="0" w:oddVBand="0" w:evenVBand="0" w:oddHBand="0" w:evenHBand="0" w:firstRowFirstColumn="0" w:firstRowLastColumn="0" w:lastRowFirstColumn="0" w:lastRowLastColumn="0"/>
            </w:pPr>
          </w:p>
        </w:tc>
        <w:tc>
          <w:tcPr>
            <w:tcW w:w="4594" w:type="dxa"/>
          </w:tcPr>
          <w:p w14:paraId="18DF6CC5" w14:textId="40950F0B" w:rsidR="06CBF8D2" w:rsidRDefault="06CBF8D2" w:rsidP="06CBF8D2">
            <w:pPr>
              <w:cnfStyle w:val="000000000000" w:firstRow="0" w:lastRow="0" w:firstColumn="0" w:lastColumn="0" w:oddVBand="0" w:evenVBand="0" w:oddHBand="0" w:evenHBand="0" w:firstRowFirstColumn="0" w:firstRowLastColumn="0" w:lastRowFirstColumn="0" w:lastRowLastColumn="0"/>
            </w:pPr>
          </w:p>
        </w:tc>
        <w:tc>
          <w:tcPr>
            <w:tcW w:w="3641" w:type="dxa"/>
          </w:tcPr>
          <w:p w14:paraId="3CFD7C40" w14:textId="40BE3935" w:rsidR="06CBF8D2" w:rsidRDefault="06CBF8D2" w:rsidP="06CBF8D2">
            <w:pPr>
              <w:cnfStyle w:val="000000000000" w:firstRow="0" w:lastRow="0" w:firstColumn="0" w:lastColumn="0" w:oddVBand="0" w:evenVBand="0" w:oddHBand="0" w:evenHBand="0" w:firstRowFirstColumn="0" w:firstRowLastColumn="0" w:lastRowFirstColumn="0" w:lastRowLastColumn="0"/>
            </w:pPr>
          </w:p>
        </w:tc>
      </w:tr>
    </w:tbl>
    <w:p w14:paraId="40008C3C" w14:textId="77777777" w:rsidR="00F41AB0" w:rsidRDefault="00F41AB0">
      <w:pPr>
        <w:suppressAutoHyphens w:val="0"/>
        <w:spacing w:before="0" w:after="160" w:line="259" w:lineRule="auto"/>
      </w:pPr>
      <w:r>
        <w:br w:type="page"/>
      </w:r>
    </w:p>
    <w:p w14:paraId="2A6FE4C6" w14:textId="76B7B6DC" w:rsidR="00E30637" w:rsidRDefault="66D23B21" w:rsidP="00A16CE9">
      <w:pPr>
        <w:pStyle w:val="Heading1"/>
      </w:pPr>
      <w:bookmarkStart w:id="174" w:name="_Toc166509084"/>
      <w:r>
        <w:t>R</w:t>
      </w:r>
      <w:r w:rsidR="7FEBE26F">
        <w:t>eferences</w:t>
      </w:r>
      <w:bookmarkEnd w:id="174"/>
    </w:p>
    <w:p w14:paraId="21A849BA" w14:textId="0FC5A8E7" w:rsidR="00E30637" w:rsidRDefault="00E30637" w:rsidP="00C8262D">
      <w:pPr>
        <w:pStyle w:val="FeatureBox2"/>
      </w:pPr>
      <w:r w:rsidRPr="00C8262D">
        <w:t>This</w:t>
      </w:r>
      <w:r>
        <w:t xml:space="preserve">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0212BF0" w14:textId="5D83918A" w:rsidR="00E30637" w:rsidRDefault="00E30637" w:rsidP="008055F5">
      <w:pPr>
        <w:pStyle w:val="FeatureBox2"/>
      </w:pPr>
      <w:r>
        <w:t xml:space="preserve">Please refer to the NESA Copyright Disclaimer for more information </w:t>
      </w:r>
      <w:hyperlink r:id="rId78" w:history="1">
        <w:r w:rsidRPr="008055F5">
          <w:rPr>
            <w:rStyle w:val="Hyperlink"/>
          </w:rPr>
          <w:t>https://educationstandards.nsw.edu.au/wps/portal/nesa/mini-footer/copyright</w:t>
        </w:r>
      </w:hyperlink>
      <w:r w:rsidR="00F41AB0">
        <w:rPr>
          <w:rStyle w:val="Hyperlink"/>
        </w:rPr>
        <w:t>.</w:t>
      </w:r>
    </w:p>
    <w:p w14:paraId="239F83B2" w14:textId="33875745" w:rsidR="00E30637" w:rsidRDefault="00E30637" w:rsidP="008055F5">
      <w:pPr>
        <w:pStyle w:val="FeatureBox2"/>
      </w:pPr>
      <w:r>
        <w:t xml:space="preserve">NESA holds the only official and up-to-date versions of the NSW Curriculum and syllabus documents. Please visit the NSW Education Standards Authority (NESA) website </w:t>
      </w:r>
      <w:hyperlink r:id="rId79" w:history="1">
        <w:r w:rsidR="000203A0">
          <w:rPr>
            <w:rStyle w:val="Hyperlink"/>
          </w:rPr>
          <w:t>https://educationstandards.nsw.edu.au/wps/portal/nesa/home</w:t>
        </w:r>
      </w:hyperlink>
      <w:r>
        <w:t xml:space="preserve"> and the NSW Curriculum website </w:t>
      </w:r>
      <w:hyperlink r:id="rId80" w:history="1">
        <w:r w:rsidR="000203A0">
          <w:rPr>
            <w:rStyle w:val="Hyperlink"/>
          </w:rPr>
          <w:t>https://curriculum.nsw.edu.au</w:t>
        </w:r>
      </w:hyperlink>
      <w:r>
        <w:t>.</w:t>
      </w:r>
    </w:p>
    <w:p w14:paraId="398C1C3B" w14:textId="3C31A0B3" w:rsidR="00E30637" w:rsidRDefault="00000000" w:rsidP="00E30637">
      <w:hyperlink r:id="rId81" w:history="1">
        <w:r w:rsidR="00E30637" w:rsidRPr="008055F5">
          <w:rPr>
            <w:rStyle w:val="Hyperlink"/>
          </w:rPr>
          <w:t>English K–10 Syllabus</w:t>
        </w:r>
      </w:hyperlink>
      <w:r w:rsidR="00E30637">
        <w:t xml:space="preserve"> © NSW Education Standards Authority (NESA) for and on behalf of the Crown in right of the State of New South Wales, 2022.</w:t>
      </w:r>
    </w:p>
    <w:p w14:paraId="4F23D1BC" w14:textId="4C40B752" w:rsidR="00E30637" w:rsidRDefault="00000000" w:rsidP="00E30637">
      <w:hyperlink r:id="rId82">
        <w:r w:rsidR="7FEBE26F" w:rsidRPr="08CC7309">
          <w:rPr>
            <w:rStyle w:val="Hyperlink"/>
          </w:rPr>
          <w:t>National Literacy Learning Progression</w:t>
        </w:r>
      </w:hyperlink>
      <w:r w:rsidR="7FEBE26F">
        <w:t xml:space="preserve"> © Australian Curriculum, Assessment and Reporting Authority (ACARA) 2010 to present, unless otherwise indicated. This material was downloaded from the </w:t>
      </w:r>
      <w:hyperlink r:id="rId83">
        <w:r w:rsidR="7FEBE26F" w:rsidRPr="08CC7309">
          <w:rPr>
            <w:rStyle w:val="Hyperlink"/>
          </w:rPr>
          <w:t>Australian Curriculum</w:t>
        </w:r>
      </w:hyperlink>
      <w:r w:rsidR="7FEBE26F">
        <w:t xml:space="preserve"> website (National Literacy Learning Progression) (accessed </w:t>
      </w:r>
      <w:r w:rsidR="08D73DF8">
        <w:t>8 April 2024</w:t>
      </w:r>
      <w:r w:rsidR="7FEBE26F">
        <w:t>) and was not</w:t>
      </w:r>
      <w:r w:rsidR="402F273D">
        <w:t xml:space="preserve"> </w:t>
      </w:r>
      <w:r w:rsidR="7FEBE26F">
        <w:t>modified.</w:t>
      </w:r>
    </w:p>
    <w:p w14:paraId="1DDC970B" w14:textId="68329BFE" w:rsidR="58EAA80C" w:rsidRDefault="58EAA80C" w:rsidP="08CC7309">
      <w:pPr>
        <w:rPr>
          <w:rFonts w:eastAsia="Arial"/>
          <w:color w:val="000000" w:themeColor="text1"/>
          <w:szCs w:val="22"/>
        </w:rPr>
      </w:pPr>
      <w:proofErr w:type="spellStart"/>
      <w:r w:rsidRPr="08CC7309">
        <w:rPr>
          <w:rFonts w:eastAsia="Arial"/>
          <w:color w:val="000000" w:themeColor="text1"/>
          <w:szCs w:val="22"/>
        </w:rPr>
        <w:t>BookTrust</w:t>
      </w:r>
      <w:proofErr w:type="spellEnd"/>
      <w:r w:rsidR="58089EF0" w:rsidRPr="08CC7309">
        <w:rPr>
          <w:rFonts w:eastAsia="Arial"/>
          <w:color w:val="000000" w:themeColor="text1"/>
          <w:szCs w:val="22"/>
        </w:rPr>
        <w:t>:</w:t>
      </w:r>
      <w:r w:rsidR="4BA44387" w:rsidRPr="08CC7309">
        <w:rPr>
          <w:rFonts w:eastAsia="Arial"/>
          <w:color w:val="000000" w:themeColor="text1"/>
          <w:szCs w:val="22"/>
        </w:rPr>
        <w:t xml:space="preserve"> </w:t>
      </w:r>
      <w:r w:rsidR="58089EF0" w:rsidRPr="08CC7309">
        <w:rPr>
          <w:rFonts w:eastAsia="Arial"/>
          <w:color w:val="000000" w:themeColor="text1"/>
          <w:szCs w:val="22"/>
        </w:rPr>
        <w:t xml:space="preserve">Getting children reading </w:t>
      </w:r>
      <w:r w:rsidRPr="08CC7309">
        <w:rPr>
          <w:rFonts w:eastAsia="Arial"/>
          <w:color w:val="000000" w:themeColor="text1"/>
          <w:szCs w:val="22"/>
        </w:rPr>
        <w:t>(20</w:t>
      </w:r>
      <w:r w:rsidR="00837719">
        <w:rPr>
          <w:rFonts w:eastAsia="Arial"/>
          <w:color w:val="000000" w:themeColor="text1"/>
          <w:szCs w:val="22"/>
        </w:rPr>
        <w:t>17</w:t>
      </w:r>
      <w:r w:rsidRPr="08CC7309">
        <w:rPr>
          <w:rFonts w:eastAsia="Arial"/>
          <w:color w:val="000000" w:themeColor="text1"/>
          <w:szCs w:val="22"/>
        </w:rPr>
        <w:t xml:space="preserve">) </w:t>
      </w:r>
      <w:hyperlink r:id="rId84">
        <w:r w:rsidRPr="001F6984">
          <w:rPr>
            <w:rStyle w:val="Hyperlink"/>
            <w:rFonts w:eastAsia="Arial"/>
            <w:i/>
            <w:iCs/>
            <w:szCs w:val="22"/>
          </w:rPr>
          <w:t>Q&amp;A with R. J. Palacio</w:t>
        </w:r>
      </w:hyperlink>
      <w:r w:rsidRPr="08CC7309">
        <w:rPr>
          <w:rFonts w:eastAsia="Arial"/>
          <w:color w:val="000000" w:themeColor="text1"/>
          <w:szCs w:val="22"/>
        </w:rPr>
        <w:t>,</w:t>
      </w:r>
      <w:r w:rsidR="6A05D2C0" w:rsidRPr="08CC7309">
        <w:rPr>
          <w:rFonts w:eastAsia="Arial"/>
          <w:color w:val="000000" w:themeColor="text1"/>
          <w:szCs w:val="22"/>
        </w:rPr>
        <w:t xml:space="preserve"> </w:t>
      </w:r>
      <w:proofErr w:type="spellStart"/>
      <w:r w:rsidR="6A05D2C0" w:rsidRPr="08CC7309">
        <w:rPr>
          <w:rFonts w:eastAsia="Arial"/>
          <w:color w:val="000000" w:themeColor="text1"/>
          <w:szCs w:val="22"/>
        </w:rPr>
        <w:t>BookTrust</w:t>
      </w:r>
      <w:proofErr w:type="spellEnd"/>
      <w:r w:rsidR="6A05D2C0" w:rsidRPr="08CC7309">
        <w:rPr>
          <w:rFonts w:eastAsia="Arial"/>
          <w:color w:val="000000" w:themeColor="text1"/>
          <w:szCs w:val="22"/>
        </w:rPr>
        <w:t xml:space="preserve"> Website, accessed 8 April 2024.</w:t>
      </w:r>
    </w:p>
    <w:p w14:paraId="08B3A3A0" w14:textId="78975B6D" w:rsidR="07AF1AA6" w:rsidRDefault="07AF1AA6" w:rsidP="08CC7309">
      <w:pPr>
        <w:rPr>
          <w:rFonts w:eastAsia="Arial"/>
          <w:szCs w:val="22"/>
        </w:rPr>
      </w:pPr>
      <w:r w:rsidRPr="08CC7309">
        <w:rPr>
          <w:rFonts w:eastAsia="Arial"/>
          <w:color w:val="000000" w:themeColor="text1"/>
          <w:szCs w:val="22"/>
        </w:rPr>
        <w:t>Harvard Graduate School of Education (</w:t>
      </w:r>
      <w:r w:rsidR="00A81E88">
        <w:rPr>
          <w:rFonts w:eastAsia="Arial"/>
          <w:color w:val="000000" w:themeColor="text1"/>
          <w:szCs w:val="22"/>
        </w:rPr>
        <w:t>n.d.</w:t>
      </w:r>
      <w:r w:rsidRPr="08CC7309">
        <w:rPr>
          <w:rFonts w:eastAsia="Arial"/>
          <w:color w:val="000000" w:themeColor="text1"/>
          <w:szCs w:val="22"/>
        </w:rPr>
        <w:t>) ‘</w:t>
      </w:r>
      <w:hyperlink r:id="rId85">
        <w:r w:rsidRPr="08CC7309">
          <w:rPr>
            <w:rStyle w:val="Hyperlink"/>
            <w:rFonts w:eastAsia="Arial"/>
            <w:szCs w:val="22"/>
          </w:rPr>
          <w:t>See, Think, Wonder</w:t>
        </w:r>
      </w:hyperlink>
      <w:r w:rsidRPr="08CC7309">
        <w:rPr>
          <w:rFonts w:eastAsia="Arial"/>
          <w:color w:val="000000" w:themeColor="text1"/>
          <w:szCs w:val="22"/>
        </w:rPr>
        <w:t xml:space="preserve">’, </w:t>
      </w:r>
      <w:r w:rsidRPr="08CC7309">
        <w:rPr>
          <w:rFonts w:eastAsia="Arial"/>
          <w:i/>
          <w:iCs/>
          <w:color w:val="000000" w:themeColor="text1"/>
          <w:szCs w:val="22"/>
        </w:rPr>
        <w:t>Core</w:t>
      </w:r>
      <w:r w:rsidRPr="08CC7309">
        <w:rPr>
          <w:rFonts w:eastAsia="Arial"/>
          <w:color w:val="000000" w:themeColor="text1"/>
          <w:szCs w:val="22"/>
        </w:rPr>
        <w:t xml:space="preserve"> </w:t>
      </w:r>
      <w:r w:rsidRPr="08CC7309">
        <w:rPr>
          <w:rFonts w:eastAsia="Arial"/>
          <w:i/>
          <w:iCs/>
          <w:color w:val="000000" w:themeColor="text1"/>
          <w:szCs w:val="22"/>
        </w:rPr>
        <w:t>Thinking Routines</w:t>
      </w:r>
      <w:r w:rsidRPr="08CC7309">
        <w:rPr>
          <w:rFonts w:eastAsia="Arial"/>
          <w:color w:val="000000" w:themeColor="text1"/>
          <w:szCs w:val="22"/>
        </w:rPr>
        <w:t>, Project Zero website, accessed 5 April 2024.</w:t>
      </w:r>
    </w:p>
    <w:p w14:paraId="4266D1FC" w14:textId="673EB59A" w:rsidR="07AF1AA6" w:rsidRDefault="07AF1AA6" w:rsidP="08CC7309">
      <w:pPr>
        <w:rPr>
          <w:rFonts w:eastAsia="Arial"/>
          <w:szCs w:val="22"/>
        </w:rPr>
      </w:pPr>
      <w:r w:rsidRPr="08CC7309">
        <w:rPr>
          <w:rFonts w:eastAsia="Arial"/>
          <w:color w:val="000000" w:themeColor="text1"/>
          <w:szCs w:val="22"/>
        </w:rPr>
        <w:t>Harvard Graduate School of Education (2015) ‘</w:t>
      </w:r>
      <w:hyperlink r:id="rId86">
        <w:r w:rsidRPr="08CC7309">
          <w:rPr>
            <w:rStyle w:val="Hyperlink"/>
            <w:rFonts w:eastAsia="Arial"/>
            <w:szCs w:val="22"/>
          </w:rPr>
          <w:t>Step Inside</w:t>
        </w:r>
      </w:hyperlink>
      <w:r w:rsidRPr="08CC7309">
        <w:rPr>
          <w:rFonts w:eastAsia="Arial"/>
          <w:color w:val="000000" w:themeColor="text1"/>
          <w:szCs w:val="22"/>
        </w:rPr>
        <w:t xml:space="preserve">’, </w:t>
      </w:r>
      <w:r w:rsidRPr="08CC7309">
        <w:rPr>
          <w:rFonts w:eastAsia="Arial"/>
          <w:i/>
          <w:iCs/>
          <w:color w:val="000000" w:themeColor="text1"/>
          <w:szCs w:val="22"/>
        </w:rPr>
        <w:t>Core</w:t>
      </w:r>
      <w:r w:rsidRPr="08CC7309">
        <w:rPr>
          <w:rFonts w:eastAsia="Arial"/>
          <w:color w:val="000000" w:themeColor="text1"/>
          <w:szCs w:val="22"/>
        </w:rPr>
        <w:t xml:space="preserve"> </w:t>
      </w:r>
      <w:r w:rsidRPr="08CC7309">
        <w:rPr>
          <w:rFonts w:eastAsia="Arial"/>
          <w:i/>
          <w:iCs/>
          <w:color w:val="000000" w:themeColor="text1"/>
          <w:szCs w:val="22"/>
        </w:rPr>
        <w:t>Thinking Routines</w:t>
      </w:r>
      <w:r w:rsidRPr="08CC7309">
        <w:rPr>
          <w:rFonts w:eastAsia="Arial"/>
          <w:color w:val="000000" w:themeColor="text1"/>
          <w:szCs w:val="22"/>
        </w:rPr>
        <w:t>, Project Zero website, accessed 5 April 2024.</w:t>
      </w:r>
    </w:p>
    <w:p w14:paraId="5450A633" w14:textId="2B2E7E09" w:rsidR="45A1AB4D" w:rsidRDefault="45A1AB4D" w:rsidP="08CC7309">
      <w:r w:rsidRPr="08CC7309">
        <w:rPr>
          <w:rFonts w:eastAsia="Arial"/>
          <w:color w:val="000000" w:themeColor="text1"/>
          <w:szCs w:val="22"/>
        </w:rPr>
        <w:t xml:space="preserve">McDonald L (2023) </w:t>
      </w:r>
      <w:r w:rsidRPr="08CC7309">
        <w:rPr>
          <w:rFonts w:eastAsia="Arial"/>
          <w:i/>
          <w:iCs/>
          <w:color w:val="000000" w:themeColor="text1"/>
          <w:szCs w:val="22"/>
        </w:rPr>
        <w:t xml:space="preserve">A New </w:t>
      </w:r>
      <w:r w:rsidR="00A81E88">
        <w:rPr>
          <w:rFonts w:eastAsia="Arial"/>
          <w:i/>
          <w:iCs/>
          <w:color w:val="000000" w:themeColor="text1"/>
          <w:szCs w:val="22"/>
        </w:rPr>
        <w:t>L</w:t>
      </w:r>
      <w:r w:rsidRPr="08CC7309">
        <w:rPr>
          <w:rFonts w:eastAsia="Arial"/>
          <w:i/>
          <w:iCs/>
          <w:color w:val="000000" w:themeColor="text1"/>
          <w:szCs w:val="22"/>
        </w:rPr>
        <w:t xml:space="preserve">iterature </w:t>
      </w:r>
      <w:r w:rsidR="00A81E88">
        <w:rPr>
          <w:rFonts w:eastAsia="Arial"/>
          <w:i/>
          <w:iCs/>
          <w:color w:val="000000" w:themeColor="text1"/>
          <w:szCs w:val="22"/>
        </w:rPr>
        <w:t>C</w:t>
      </w:r>
      <w:r w:rsidRPr="08CC7309">
        <w:rPr>
          <w:rFonts w:eastAsia="Arial"/>
          <w:i/>
          <w:iCs/>
          <w:color w:val="000000" w:themeColor="text1"/>
          <w:szCs w:val="22"/>
        </w:rPr>
        <w:t xml:space="preserve">ompanion for </w:t>
      </w:r>
      <w:r w:rsidR="00A81E88">
        <w:rPr>
          <w:rFonts w:eastAsia="Arial"/>
          <w:i/>
          <w:iCs/>
          <w:color w:val="000000" w:themeColor="text1"/>
          <w:szCs w:val="22"/>
        </w:rPr>
        <w:t>T</w:t>
      </w:r>
      <w:r w:rsidRPr="08CC7309">
        <w:rPr>
          <w:rFonts w:eastAsia="Arial"/>
          <w:i/>
          <w:iCs/>
          <w:color w:val="000000" w:themeColor="text1"/>
          <w:szCs w:val="22"/>
        </w:rPr>
        <w:t>eachers</w:t>
      </w:r>
      <w:r w:rsidRPr="08CC7309">
        <w:rPr>
          <w:rFonts w:eastAsia="Arial"/>
          <w:color w:val="000000" w:themeColor="text1"/>
          <w:szCs w:val="22"/>
        </w:rPr>
        <w:t>, 3</w:t>
      </w:r>
      <w:r w:rsidRPr="08CC7309">
        <w:rPr>
          <w:rFonts w:eastAsia="Arial"/>
          <w:color w:val="000000" w:themeColor="text1"/>
          <w:szCs w:val="22"/>
          <w:vertAlign w:val="superscript"/>
        </w:rPr>
        <w:t>rd</w:t>
      </w:r>
      <w:r w:rsidRPr="08CC7309">
        <w:rPr>
          <w:rFonts w:eastAsia="Arial"/>
          <w:color w:val="000000" w:themeColor="text1"/>
          <w:szCs w:val="22"/>
        </w:rPr>
        <w:t xml:space="preserve"> edition, PETAA, Newtown.</w:t>
      </w:r>
    </w:p>
    <w:p w14:paraId="45B31354" w14:textId="44F6D401" w:rsidR="07AF1AA6" w:rsidRDefault="07AF1AA6" w:rsidP="08CC7309">
      <w:pPr>
        <w:rPr>
          <w:rFonts w:eastAsia="Arial"/>
          <w:szCs w:val="22"/>
        </w:rPr>
      </w:pPr>
      <w:r w:rsidRPr="08CC7309">
        <w:rPr>
          <w:rFonts w:eastAsia="Arial"/>
          <w:color w:val="000000" w:themeColor="text1"/>
          <w:szCs w:val="22"/>
        </w:rPr>
        <w:t>National Council of Teachers of English (n</w:t>
      </w:r>
      <w:r w:rsidR="002D2F27">
        <w:rPr>
          <w:rFonts w:eastAsia="Arial"/>
          <w:color w:val="000000" w:themeColor="text1"/>
          <w:szCs w:val="22"/>
        </w:rPr>
        <w:t>.</w:t>
      </w:r>
      <w:r w:rsidRPr="08CC7309">
        <w:rPr>
          <w:rFonts w:eastAsia="Arial"/>
          <w:color w:val="000000" w:themeColor="text1"/>
          <w:szCs w:val="22"/>
        </w:rPr>
        <w:t>d</w:t>
      </w:r>
      <w:r w:rsidR="002D2F27">
        <w:rPr>
          <w:rFonts w:eastAsia="Arial"/>
          <w:color w:val="000000" w:themeColor="text1"/>
          <w:szCs w:val="22"/>
        </w:rPr>
        <w:t>.</w:t>
      </w:r>
      <w:r w:rsidRPr="08CC7309">
        <w:rPr>
          <w:rFonts w:eastAsia="Arial"/>
          <w:color w:val="000000" w:themeColor="text1"/>
          <w:szCs w:val="22"/>
        </w:rPr>
        <w:t xml:space="preserve">) </w:t>
      </w:r>
      <w:hyperlink r:id="rId87">
        <w:r w:rsidRPr="001F6984">
          <w:rPr>
            <w:rStyle w:val="Hyperlink"/>
            <w:rFonts w:eastAsia="Arial"/>
            <w:i/>
            <w:iCs/>
            <w:szCs w:val="22"/>
          </w:rPr>
          <w:t>What is a timeline?</w:t>
        </w:r>
      </w:hyperlink>
      <w:r w:rsidRPr="08CC7309">
        <w:rPr>
          <w:rFonts w:eastAsia="Arial"/>
          <w:color w:val="000000" w:themeColor="text1"/>
          <w:szCs w:val="22"/>
        </w:rPr>
        <w:t>, National Council of Teachers of English</w:t>
      </w:r>
      <w:r w:rsidR="00837719">
        <w:rPr>
          <w:rFonts w:eastAsia="Arial"/>
          <w:color w:val="000000" w:themeColor="text1"/>
          <w:szCs w:val="22"/>
        </w:rPr>
        <w:t xml:space="preserve"> website</w:t>
      </w:r>
      <w:r w:rsidRPr="08CC7309">
        <w:rPr>
          <w:rFonts w:eastAsia="Arial"/>
          <w:color w:val="000000" w:themeColor="text1"/>
          <w:szCs w:val="22"/>
        </w:rPr>
        <w:t>, accessed 5 April 2024.</w:t>
      </w:r>
    </w:p>
    <w:p w14:paraId="1F8FCF09" w14:textId="4C2FF2D2" w:rsidR="07AF1AA6" w:rsidRDefault="07AF1AA6">
      <w:r>
        <w:t>NESA (NSW Education Standards Authority) (202</w:t>
      </w:r>
      <w:r w:rsidR="000138B3">
        <w:t>4</w:t>
      </w:r>
      <w:r>
        <w:t>) ‘</w:t>
      </w:r>
      <w:hyperlink r:id="rId88">
        <w:r w:rsidRPr="08CC7309">
          <w:rPr>
            <w:rStyle w:val="Hyperlink"/>
          </w:rPr>
          <w:t>Glossary</w:t>
        </w:r>
      </w:hyperlink>
      <w:r>
        <w:t xml:space="preserve">’, </w:t>
      </w:r>
      <w:r w:rsidRPr="08CC7309">
        <w:rPr>
          <w:rStyle w:val="Emphasis"/>
        </w:rPr>
        <w:t>Resources</w:t>
      </w:r>
      <w:r>
        <w:t>, NESA website, 8 April 2024</w:t>
      </w:r>
      <w:r w:rsidR="00F41AB0">
        <w:t>.</w:t>
      </w:r>
    </w:p>
    <w:p w14:paraId="77AEDED4" w14:textId="23A475D1" w:rsidR="5C2554C3" w:rsidRDefault="5C2554C3" w:rsidP="08CC7309">
      <w:r w:rsidRPr="08CC7309">
        <w:rPr>
          <w:rFonts w:eastAsia="Arial"/>
          <w:szCs w:val="22"/>
        </w:rPr>
        <w:t xml:space="preserve">Palacio </w:t>
      </w:r>
      <w:r w:rsidR="00E51428">
        <w:rPr>
          <w:rFonts w:eastAsia="Arial"/>
          <w:szCs w:val="22"/>
        </w:rPr>
        <w:t>R J</w:t>
      </w:r>
      <w:r w:rsidRPr="08CC7309">
        <w:rPr>
          <w:rFonts w:eastAsia="Arial"/>
          <w:szCs w:val="22"/>
        </w:rPr>
        <w:t xml:space="preserve"> (20</w:t>
      </w:r>
      <w:r w:rsidR="569C2F22" w:rsidRPr="08CC7309">
        <w:rPr>
          <w:rFonts w:eastAsia="Arial"/>
          <w:szCs w:val="22"/>
        </w:rPr>
        <w:t>12</w:t>
      </w:r>
      <w:r w:rsidRPr="08CC7309">
        <w:rPr>
          <w:rFonts w:eastAsia="Arial"/>
          <w:szCs w:val="22"/>
        </w:rPr>
        <w:t xml:space="preserve">) </w:t>
      </w:r>
      <w:r w:rsidR="049E417D" w:rsidRPr="007B30F2">
        <w:rPr>
          <w:rStyle w:val="Emphasis"/>
        </w:rPr>
        <w:t>Wonder</w:t>
      </w:r>
      <w:r w:rsidR="44662F43" w:rsidRPr="08CC7309">
        <w:rPr>
          <w:rFonts w:eastAsia="Arial"/>
          <w:i/>
          <w:iCs/>
          <w:szCs w:val="22"/>
        </w:rPr>
        <w:t>,</w:t>
      </w:r>
      <w:r w:rsidR="049E417D" w:rsidRPr="08CC7309">
        <w:rPr>
          <w:rFonts w:eastAsia="Arial"/>
          <w:i/>
          <w:iCs/>
          <w:szCs w:val="22"/>
        </w:rPr>
        <w:t xml:space="preserve"> </w:t>
      </w:r>
      <w:r w:rsidR="049E417D" w:rsidRPr="08CC7309">
        <w:rPr>
          <w:rFonts w:eastAsia="Arial"/>
          <w:szCs w:val="22"/>
        </w:rPr>
        <w:t>Penguin</w:t>
      </w:r>
      <w:r w:rsidR="265C4E1D" w:rsidRPr="08CC7309">
        <w:rPr>
          <w:rFonts w:eastAsia="Arial"/>
          <w:szCs w:val="22"/>
        </w:rPr>
        <w:t xml:space="preserve"> Random House</w:t>
      </w:r>
      <w:r w:rsidR="632EE409" w:rsidRPr="08CC7309">
        <w:rPr>
          <w:rFonts w:eastAsia="Arial"/>
          <w:szCs w:val="22"/>
        </w:rPr>
        <w:t xml:space="preserve"> UK</w:t>
      </w:r>
      <w:r w:rsidRPr="08CC7309">
        <w:rPr>
          <w:rFonts w:eastAsia="Arial"/>
          <w:szCs w:val="22"/>
        </w:rPr>
        <w:t xml:space="preserve">, </w:t>
      </w:r>
      <w:r w:rsidR="7A87801C" w:rsidRPr="08CC7309">
        <w:rPr>
          <w:rFonts w:eastAsia="Arial"/>
          <w:szCs w:val="22"/>
        </w:rPr>
        <w:t>Great Britain</w:t>
      </w:r>
      <w:r w:rsidRPr="08CC7309">
        <w:rPr>
          <w:rFonts w:eastAsia="Arial"/>
          <w:szCs w:val="22"/>
        </w:rPr>
        <w:t>.</w:t>
      </w:r>
    </w:p>
    <w:p w14:paraId="0E63D49A" w14:textId="78D52E56" w:rsidR="002D2F27" w:rsidRDefault="002D2F27" w:rsidP="002D2F27">
      <w:pPr>
        <w:rPr>
          <w:rFonts w:eastAsia="Arial"/>
          <w:color w:val="000000" w:themeColor="text1"/>
          <w:szCs w:val="22"/>
        </w:rPr>
      </w:pPr>
      <w:r w:rsidRPr="5E8499BD">
        <w:rPr>
          <w:rFonts w:eastAsia="Arial"/>
        </w:rPr>
        <w:t xml:space="preserve">Rachel Chavier (9 June 2013) </w:t>
      </w:r>
      <w:r>
        <w:rPr>
          <w:rFonts w:eastAsia="Arial"/>
        </w:rPr>
        <w:t>‘</w:t>
      </w:r>
      <w:hyperlink r:id="rId89">
        <w:r w:rsidRPr="5E8499BD">
          <w:rPr>
            <w:rStyle w:val="Hyperlink"/>
            <w:rFonts w:eastAsia="Arial"/>
          </w:rPr>
          <w:t>Natalie Merchant Wonder Lyrics) YouTube</w:t>
        </w:r>
        <w:r>
          <w:rPr>
            <w:rStyle w:val="Hyperlink"/>
            <w:rFonts w:eastAsia="Arial"/>
          </w:rPr>
          <w:t>’</w:t>
        </w:r>
        <w:r w:rsidRPr="5E8499BD">
          <w:rPr>
            <w:rStyle w:val="Hyperlink"/>
            <w:rFonts w:eastAsia="Arial"/>
          </w:rPr>
          <w:t xml:space="preserve"> [video]</w:t>
        </w:r>
      </w:hyperlink>
      <w:r w:rsidRPr="5E8499BD">
        <w:rPr>
          <w:rFonts w:eastAsia="Arial"/>
        </w:rPr>
        <w:t xml:space="preserve">, </w:t>
      </w:r>
      <w:r w:rsidRPr="001F6984">
        <w:rPr>
          <w:rFonts w:eastAsia="Arial"/>
          <w:i/>
          <w:iCs/>
        </w:rPr>
        <w:t>Rachel Chavier</w:t>
      </w:r>
      <w:r w:rsidRPr="5E8499BD">
        <w:rPr>
          <w:rFonts w:eastAsia="Arial"/>
        </w:rPr>
        <w:t xml:space="preserve">, </w:t>
      </w:r>
      <w:r w:rsidRPr="5E8499BD">
        <w:rPr>
          <w:rFonts w:eastAsia="Arial"/>
          <w:color w:val="000000" w:themeColor="text1"/>
        </w:rPr>
        <w:t>YouTube, accessed 8 April 2024.</w:t>
      </w:r>
    </w:p>
    <w:p w14:paraId="195D9EAF" w14:textId="7E645CE3" w:rsidR="3415A53F" w:rsidRDefault="00E51428" w:rsidP="08CC7309">
      <w:r>
        <w:t xml:space="preserve">R </w:t>
      </w:r>
      <w:proofErr w:type="spellStart"/>
      <w:r>
        <w:t>J</w:t>
      </w:r>
      <w:r w:rsidR="002D2F27">
        <w:t>palacio</w:t>
      </w:r>
      <w:proofErr w:type="spellEnd"/>
      <w:r w:rsidR="3415A53F">
        <w:t xml:space="preserve"> (26 November 2012) </w:t>
      </w:r>
      <w:hyperlink r:id="rId90">
        <w:r w:rsidR="3415A53F" w:rsidRPr="08CC7309">
          <w:rPr>
            <w:rStyle w:val="Hyperlink"/>
          </w:rPr>
          <w:t>WONDER FAQs</w:t>
        </w:r>
      </w:hyperlink>
      <w:r w:rsidR="3415A53F">
        <w:t>,</w:t>
      </w:r>
      <w:r w:rsidR="3415A53F" w:rsidRPr="08CC7309">
        <w:rPr>
          <w:i/>
          <w:iCs/>
        </w:rPr>
        <w:t xml:space="preserve"> </w:t>
      </w:r>
      <w:proofErr w:type="spellStart"/>
      <w:r w:rsidR="001F6984">
        <w:rPr>
          <w:i/>
          <w:iCs/>
        </w:rPr>
        <w:t>rj</w:t>
      </w:r>
      <w:r w:rsidR="3415A53F" w:rsidRPr="08CC7309">
        <w:rPr>
          <w:i/>
          <w:iCs/>
        </w:rPr>
        <w:t>palacio</w:t>
      </w:r>
      <w:proofErr w:type="spellEnd"/>
      <w:r w:rsidR="3415A53F" w:rsidRPr="08CC7309">
        <w:rPr>
          <w:i/>
          <w:iCs/>
        </w:rPr>
        <w:t>,</w:t>
      </w:r>
      <w:r w:rsidR="3415A53F">
        <w:t xml:space="preserve"> </w:t>
      </w:r>
      <w:proofErr w:type="spellStart"/>
      <w:r w:rsidR="3415A53F">
        <w:t>tumblr</w:t>
      </w:r>
      <w:proofErr w:type="spellEnd"/>
      <w:r w:rsidR="3415A53F">
        <w:t xml:space="preserve"> website, accessed 8 April 2024.</w:t>
      </w:r>
    </w:p>
    <w:p w14:paraId="15C9D882" w14:textId="5A51481C" w:rsidR="40E3D33C" w:rsidRDefault="40E3D33C" w:rsidP="08CC7309">
      <w:pPr>
        <w:rPr>
          <w:rFonts w:eastAsia="Arial"/>
          <w:color w:val="000000" w:themeColor="text1"/>
          <w:szCs w:val="22"/>
        </w:rPr>
      </w:pPr>
      <w:proofErr w:type="spellStart"/>
      <w:r w:rsidRPr="08CC7309">
        <w:rPr>
          <w:rFonts w:eastAsia="Arial"/>
          <w:color w:val="000000" w:themeColor="text1"/>
          <w:szCs w:val="22"/>
        </w:rPr>
        <w:t>t</w:t>
      </w:r>
      <w:r w:rsidR="33CB78BB" w:rsidRPr="08CC7309">
        <w:rPr>
          <w:rFonts w:eastAsia="Arial"/>
          <w:color w:val="000000" w:themeColor="text1"/>
          <w:szCs w:val="22"/>
        </w:rPr>
        <w:t>herocknthelol</w:t>
      </w:r>
      <w:proofErr w:type="spellEnd"/>
      <w:r w:rsidR="1871C65F" w:rsidRPr="08CC7309">
        <w:rPr>
          <w:rFonts w:eastAsia="Arial"/>
          <w:color w:val="000000" w:themeColor="text1"/>
          <w:szCs w:val="22"/>
        </w:rPr>
        <w:t xml:space="preserve"> (26 May 2013) </w:t>
      </w:r>
      <w:r w:rsidR="002D2F27">
        <w:rPr>
          <w:rFonts w:eastAsia="Arial"/>
          <w:color w:val="000000" w:themeColor="text1"/>
          <w:szCs w:val="22"/>
        </w:rPr>
        <w:t>‘</w:t>
      </w:r>
      <w:hyperlink r:id="rId91">
        <w:r w:rsidR="1871C65F" w:rsidRPr="08CC7309">
          <w:rPr>
            <w:rStyle w:val="Hyperlink"/>
            <w:rFonts w:eastAsia="Arial"/>
            <w:szCs w:val="22"/>
          </w:rPr>
          <w:t>David Bowie Space Oddity Lyrics</w:t>
        </w:r>
        <w:r w:rsidR="002D2F27">
          <w:rPr>
            <w:rStyle w:val="Hyperlink"/>
            <w:rFonts w:eastAsia="Arial"/>
            <w:szCs w:val="22"/>
          </w:rPr>
          <w:t>’</w:t>
        </w:r>
        <w:r w:rsidR="1871C65F" w:rsidRPr="08CC7309">
          <w:rPr>
            <w:rStyle w:val="Hyperlink"/>
            <w:rFonts w:eastAsia="Arial"/>
            <w:szCs w:val="22"/>
          </w:rPr>
          <w:t xml:space="preserve"> [video]</w:t>
        </w:r>
      </w:hyperlink>
      <w:r w:rsidR="1871C65F" w:rsidRPr="08CC7309">
        <w:rPr>
          <w:rFonts w:eastAsia="Arial"/>
          <w:color w:val="000000" w:themeColor="text1"/>
          <w:szCs w:val="22"/>
        </w:rPr>
        <w:t xml:space="preserve">, </w:t>
      </w:r>
      <w:proofErr w:type="spellStart"/>
      <w:r w:rsidR="1871C65F" w:rsidRPr="001F6984">
        <w:rPr>
          <w:rFonts w:eastAsia="Arial"/>
          <w:i/>
          <w:iCs/>
          <w:color w:val="000000" w:themeColor="text1"/>
          <w:szCs w:val="22"/>
        </w:rPr>
        <w:t>ther</w:t>
      </w:r>
      <w:r w:rsidR="5CF52068" w:rsidRPr="001F6984">
        <w:rPr>
          <w:rFonts w:eastAsia="Arial"/>
          <w:i/>
          <w:iCs/>
          <w:color w:val="000000" w:themeColor="text1"/>
          <w:szCs w:val="22"/>
        </w:rPr>
        <w:t>ocknthelol</w:t>
      </w:r>
      <w:proofErr w:type="spellEnd"/>
      <w:r w:rsidR="5CF52068" w:rsidRPr="08CC7309">
        <w:rPr>
          <w:rFonts w:eastAsia="Arial"/>
          <w:color w:val="000000" w:themeColor="text1"/>
          <w:szCs w:val="22"/>
        </w:rPr>
        <w:t>, YouTube, accessed 8 April 2024.</w:t>
      </w:r>
    </w:p>
    <w:p w14:paraId="622CD00B" w14:textId="1A352C52" w:rsidR="08CC7309" w:rsidRDefault="08CC7309" w:rsidP="08CC7309"/>
    <w:p w14:paraId="6AF3104C" w14:textId="0D859FB4" w:rsidR="00654351" w:rsidRDefault="00654351" w:rsidP="00C8262D">
      <w:pPr>
        <w:sectPr w:rsidR="00654351" w:rsidSect="00F8746F">
          <w:headerReference w:type="even" r:id="rId92"/>
          <w:headerReference w:type="default" r:id="rId93"/>
          <w:footerReference w:type="even" r:id="rId94"/>
          <w:footerReference w:type="default" r:id="rId95"/>
          <w:headerReference w:type="first" r:id="rId96"/>
          <w:footerReference w:type="first" r:id="rId97"/>
          <w:pgSz w:w="16838" w:h="11906" w:orient="landscape"/>
          <w:pgMar w:top="1134" w:right="1134" w:bottom="993" w:left="1134" w:header="709" w:footer="709" w:gutter="0"/>
          <w:pgNumType w:start="0"/>
          <w:cols w:space="708"/>
          <w:titlePg/>
          <w:docGrid w:linePitch="360"/>
        </w:sectPr>
      </w:pPr>
    </w:p>
    <w:p w14:paraId="27EC3AA6" w14:textId="144CBEDC" w:rsidR="002F53DF" w:rsidRPr="007560A0" w:rsidRDefault="002F53DF" w:rsidP="002F53DF">
      <w:pPr>
        <w:spacing w:before="0"/>
        <w:rPr>
          <w:rStyle w:val="Strong"/>
          <w:szCs w:val="22"/>
        </w:rPr>
      </w:pPr>
      <w:r w:rsidRPr="007560A0">
        <w:rPr>
          <w:rStyle w:val="Strong"/>
          <w:szCs w:val="22"/>
        </w:rPr>
        <w:t>© State of New South Wales (Department of Education), 202</w:t>
      </w:r>
      <w:r w:rsidR="00F120F4">
        <w:rPr>
          <w:rStyle w:val="Strong"/>
          <w:szCs w:val="22"/>
        </w:rPr>
        <w:t>4</w:t>
      </w:r>
    </w:p>
    <w:p w14:paraId="2C92AC00" w14:textId="77777777" w:rsidR="002F53DF" w:rsidRDefault="002F53DF" w:rsidP="002F53DF">
      <w:r>
        <w:t xml:space="preserve">The copyright material published in this resource is subject to the </w:t>
      </w:r>
      <w:r w:rsidRPr="00071124">
        <w:rPr>
          <w:rStyle w:val="Emphasi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11DD5099" w14:textId="77777777" w:rsidR="002F53DF" w:rsidRDefault="002F53DF" w:rsidP="002F53DF">
      <w:r>
        <w:t xml:space="preserve">Copyright material available in this resource and owned by the NSW Department of Education is licensed under a </w:t>
      </w:r>
      <w:hyperlink r:id="rId98" w:history="1">
        <w:r w:rsidRPr="00C30D82">
          <w:rPr>
            <w:rStyle w:val="Hyperlink"/>
          </w:rPr>
          <w:t>Creative Commons Attribution 4.0 International (CC BY 4.0) licen</w:t>
        </w:r>
        <w:r>
          <w:rPr>
            <w:rStyle w:val="Hyperlink"/>
          </w:rPr>
          <w:t>s</w:t>
        </w:r>
        <w:r w:rsidRPr="00C30D82">
          <w:rPr>
            <w:rStyle w:val="Hyperlink"/>
          </w:rPr>
          <w:t>e</w:t>
        </w:r>
      </w:hyperlink>
      <w:r>
        <w:t>.</w:t>
      </w:r>
    </w:p>
    <w:p w14:paraId="7269B3D4" w14:textId="77777777" w:rsidR="002F53DF" w:rsidRDefault="002F53DF" w:rsidP="002F53DF">
      <w:r>
        <w:rPr>
          <w:noProof/>
          <w:color w:val="2B579A"/>
          <w:shd w:val="clear" w:color="auto" w:fill="E6E6E6"/>
        </w:rPr>
        <w:drawing>
          <wp:inline distT="0" distB="0" distL="0" distR="0" wp14:anchorId="0499AB42" wp14:editId="15CEDEF4">
            <wp:extent cx="1228725" cy="428625"/>
            <wp:effectExtent l="0" t="0" r="9525" b="9525"/>
            <wp:docPr id="32" name="Picture 32" descr="Creative Commons Attribution license logo.">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98"/>
                    </pic:cNvPr>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C24B956" w14:textId="0231F274" w:rsidR="002F53DF" w:rsidRDefault="002F53DF" w:rsidP="002F53DF">
      <w:pPr>
        <w:spacing w:before="120"/>
      </w:pPr>
      <w:r>
        <w:t>This licen</w:t>
      </w:r>
      <w:r w:rsidR="00071124">
        <w:t>s</w:t>
      </w:r>
      <w:r>
        <w:t>e allows you to share and adapt the material for any purpose, even commercially.</w:t>
      </w:r>
    </w:p>
    <w:p w14:paraId="07E6F2AF" w14:textId="1DF55836" w:rsidR="002F53DF" w:rsidRDefault="002F53DF" w:rsidP="002F53DF">
      <w:pPr>
        <w:spacing w:before="120"/>
      </w:pPr>
      <w:r>
        <w:t>Attribution should be given to © State of New South Wales (Department of Education), 202</w:t>
      </w:r>
      <w:r w:rsidR="00F120F4">
        <w:t>4</w:t>
      </w:r>
      <w:r>
        <w:t>.</w:t>
      </w:r>
    </w:p>
    <w:p w14:paraId="41F8E044" w14:textId="15CE626B" w:rsidR="002F53DF" w:rsidRDefault="002F53DF" w:rsidP="002F53DF">
      <w:pPr>
        <w:spacing w:before="120"/>
      </w:pPr>
      <w:r>
        <w:t>Material in this resource not available under a Creative Commons licen</w:t>
      </w:r>
      <w:r w:rsidR="004F6049">
        <w:t>s</w:t>
      </w:r>
      <w:r>
        <w:t>e:</w:t>
      </w:r>
    </w:p>
    <w:p w14:paraId="03C06F7E" w14:textId="77777777" w:rsidR="002F53DF" w:rsidRDefault="5EFA5EA2" w:rsidP="1BFE2C1D">
      <w:pPr>
        <w:pStyle w:val="ListBullet"/>
        <w:numPr>
          <w:ilvl w:val="0"/>
          <w:numId w:val="0"/>
        </w:numPr>
        <w:contextualSpacing/>
      </w:pPr>
      <w:r>
        <w:t>the NSW Department of Education logo, other logos and trademark-protected material</w:t>
      </w:r>
    </w:p>
    <w:p w14:paraId="0881DFA3" w14:textId="77777777" w:rsidR="002F53DF" w:rsidRDefault="5EFA5EA2" w:rsidP="1BFE2C1D">
      <w:pPr>
        <w:pStyle w:val="ListBullet"/>
        <w:numPr>
          <w:ilvl w:val="0"/>
          <w:numId w:val="0"/>
        </w:numPr>
        <w:contextualSpacing/>
      </w:pPr>
      <w:r>
        <w:t>material owned by a third party that has been reproduced with permission. You will need to obtain permission from the third party to reuse its material.</w:t>
      </w:r>
    </w:p>
    <w:p w14:paraId="796D1FCB" w14:textId="77777777" w:rsidR="002F53DF" w:rsidRPr="00C30D82" w:rsidRDefault="002F53DF" w:rsidP="007560A0">
      <w:pPr>
        <w:pStyle w:val="FeatureBox2"/>
        <w:spacing w:line="276" w:lineRule="auto"/>
        <w:rPr>
          <w:rStyle w:val="Strong"/>
        </w:rPr>
      </w:pPr>
      <w:r w:rsidRPr="00C30D82">
        <w:rPr>
          <w:rStyle w:val="Strong"/>
        </w:rPr>
        <w:t>Links to third-party material and websites</w:t>
      </w:r>
    </w:p>
    <w:p w14:paraId="6A6995B2" w14:textId="77777777" w:rsidR="002F53DF" w:rsidRDefault="002F53DF" w:rsidP="007560A0">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84BEEA5" w14:textId="04D0A0A3" w:rsidR="00E30637" w:rsidRDefault="002F53DF" w:rsidP="007560A0">
      <w:pPr>
        <w:pStyle w:val="FeatureBox2"/>
        <w:spacing w:before="0" w:after="0"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C30D82">
        <w:rPr>
          <w:rStyle w:val="Emphasis"/>
        </w:rPr>
        <w:t>Copyright Act 1968</w:t>
      </w:r>
      <w:r>
        <w:t xml:space="preserve"> (</w:t>
      </w:r>
      <w:proofErr w:type="spellStart"/>
      <w:r>
        <w:t>Cth</w:t>
      </w:r>
      <w:proofErr w:type="spellEnd"/>
      <w:r>
        <w:t>). The department accepts no responsibility for content on third-party websites.</w:t>
      </w:r>
    </w:p>
    <w:sectPr w:rsidR="00E30637" w:rsidSect="00F8746F">
      <w:headerReference w:type="default" r:id="rId100"/>
      <w:footerReference w:type="default" r:id="rId101"/>
      <w:headerReference w:type="first" r:id="rId102"/>
      <w:footerReference w:type="first" r:id="rId103"/>
      <w:pgSz w:w="16838" w:h="11906" w:orient="landscape"/>
      <w:pgMar w:top="284" w:right="1134" w:bottom="28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887A0" w14:textId="77777777" w:rsidR="00363F8F" w:rsidRDefault="00363F8F" w:rsidP="00E51733">
      <w:r>
        <w:separator/>
      </w:r>
    </w:p>
  </w:endnote>
  <w:endnote w:type="continuationSeparator" w:id="0">
    <w:p w14:paraId="1106D393" w14:textId="77777777" w:rsidR="00363F8F" w:rsidRDefault="00363F8F" w:rsidP="00E51733">
      <w:r>
        <w:continuationSeparator/>
      </w:r>
    </w:p>
  </w:endnote>
  <w:endnote w:type="continuationNotice" w:id="1">
    <w:p w14:paraId="7300CC9D" w14:textId="77777777" w:rsidR="00363F8F" w:rsidRDefault="00363F8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ptos Narrow">
    <w:charset w:val="00"/>
    <w:family w:val="swiss"/>
    <w:pitch w:val="variable"/>
    <w:sig w:usb0="20000287" w:usb1="00000003" w:usb2="00000000" w:usb3="00000000" w:csb0="0000019F" w:csb1="00000000"/>
  </w:font>
  <w:font w:name="system-u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E498" w14:textId="1BAB90D6" w:rsidR="00F66145" w:rsidRPr="00491389" w:rsidRDefault="00677835" w:rsidP="00491389">
    <w:pPr>
      <w:pStyle w:val="Footer"/>
    </w:pPr>
    <w:r w:rsidRPr="00491389">
      <w:t xml:space="preserve">© NSW Department of Education, </w:t>
    </w:r>
    <w:r w:rsidRPr="00491389">
      <w:rPr>
        <w:color w:val="2B579A"/>
        <w:shd w:val="clear" w:color="auto" w:fill="E6E6E6"/>
      </w:rPr>
      <w:fldChar w:fldCharType="begin"/>
    </w:r>
    <w:r w:rsidRPr="00491389">
      <w:instrText xml:space="preserve"> DATE  \@ "MMM-yy"  \* MERGEFORMAT </w:instrText>
    </w:r>
    <w:r w:rsidRPr="00491389">
      <w:rPr>
        <w:color w:val="2B579A"/>
        <w:shd w:val="clear" w:color="auto" w:fill="E6E6E6"/>
      </w:rPr>
      <w:fldChar w:fldCharType="separate"/>
    </w:r>
    <w:r w:rsidR="008D4DAB">
      <w:rPr>
        <w:noProof/>
      </w:rPr>
      <w:t>May-24</w:t>
    </w:r>
    <w:r w:rsidRPr="00491389">
      <w:rPr>
        <w:color w:val="2B579A"/>
        <w:shd w:val="clear" w:color="auto" w:fill="E6E6E6"/>
      </w:rPr>
      <w:fldChar w:fldCharType="end"/>
    </w:r>
    <w:r w:rsidRPr="00491389">
      <w:ptab w:relativeTo="margin" w:alignment="right" w:leader="none"/>
    </w:r>
    <w:r w:rsidR="004E1043">
      <w:rPr>
        <w:b/>
        <w:noProof/>
        <w:color w:val="2B579A"/>
        <w:sz w:val="28"/>
        <w:szCs w:val="28"/>
        <w:shd w:val="clear" w:color="auto" w:fill="E6E6E6"/>
      </w:rPr>
      <w:drawing>
        <wp:inline distT="0" distB="0" distL="0" distR="0" wp14:anchorId="5AFBB576" wp14:editId="056D4CEF">
          <wp:extent cx="571500" cy="190500"/>
          <wp:effectExtent l="0" t="0" r="0" b="0"/>
          <wp:docPr id="8" name="Picture 8"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1986" w14:textId="36573CE2" w:rsidR="000F66E3" w:rsidRPr="00F41AB0" w:rsidRDefault="00F41AB0" w:rsidP="00F41AB0">
    <w:pPr>
      <w:pStyle w:val="Footer"/>
    </w:pPr>
    <w:r>
      <w:t xml:space="preserve">© NSW Department of Education, </w:t>
    </w:r>
    <w:r>
      <w:fldChar w:fldCharType="begin"/>
    </w:r>
    <w:r>
      <w:instrText xml:space="preserve"> DATE  \@ "MMM-yy"  \* MERGEFORMAT </w:instrText>
    </w:r>
    <w:r>
      <w:fldChar w:fldCharType="separate"/>
    </w:r>
    <w:r w:rsidR="008D4DAB">
      <w:rPr>
        <w:noProof/>
      </w:rPr>
      <w:t>May-24</w:t>
    </w:r>
    <w:r>
      <w:fldChar w:fldCharType="end"/>
    </w:r>
    <w:r>
      <w:ptab w:relativeTo="margin" w:alignment="right" w:leader="none"/>
    </w:r>
    <w:r>
      <w:rPr>
        <w:b/>
        <w:noProof/>
        <w:sz w:val="28"/>
        <w:szCs w:val="28"/>
      </w:rPr>
      <w:drawing>
        <wp:inline distT="0" distB="0" distL="0" distR="0" wp14:anchorId="09EADBEF" wp14:editId="120419E6">
          <wp:extent cx="571500" cy="190500"/>
          <wp:effectExtent l="0" t="0" r="0" b="0"/>
          <wp:docPr id="2" name="Picture 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0DAA" w14:textId="4CE0A247" w:rsidR="002E04EC" w:rsidRPr="00F41AB0" w:rsidRDefault="00F41AB0" w:rsidP="00F41AB0">
    <w:pPr>
      <w:pStyle w:val="Logo"/>
      <w:jc w:val="right"/>
    </w:pPr>
    <w:r w:rsidRPr="008426B6">
      <w:rPr>
        <w:noProof/>
      </w:rPr>
      <w:drawing>
        <wp:inline distT="0" distB="0" distL="0" distR="0" wp14:anchorId="480AA1C4" wp14:editId="5AECAD59">
          <wp:extent cx="834442" cy="906218"/>
          <wp:effectExtent l="0" t="0" r="3810" b="8255"/>
          <wp:docPr id="1962758565" name="Graphic 196275856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C039" w14:textId="77777777" w:rsidR="00E247F6" w:rsidRPr="00374A16" w:rsidRDefault="00E247F6" w:rsidP="00977F2B">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549A" w14:textId="77777777" w:rsidR="00E247F6" w:rsidRPr="00C30D82" w:rsidRDefault="00E247F6" w:rsidP="00977F2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4455D" w14:textId="77777777" w:rsidR="00363F8F" w:rsidRDefault="00363F8F" w:rsidP="00E51733">
      <w:r>
        <w:separator/>
      </w:r>
    </w:p>
  </w:footnote>
  <w:footnote w:type="continuationSeparator" w:id="0">
    <w:p w14:paraId="3A92940B" w14:textId="77777777" w:rsidR="00363F8F" w:rsidRDefault="00363F8F" w:rsidP="00E51733">
      <w:r>
        <w:continuationSeparator/>
      </w:r>
    </w:p>
  </w:footnote>
  <w:footnote w:type="continuationNotice" w:id="1">
    <w:p w14:paraId="33975D97" w14:textId="77777777" w:rsidR="00363F8F" w:rsidRDefault="00363F8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DFE2" w14:textId="77777777" w:rsidR="00921FDC" w:rsidRPr="004E1043" w:rsidRDefault="00921FDC" w:rsidP="004E1043">
    <w:pPr>
      <w:pStyle w:val="Documentname"/>
    </w:pPr>
    <w:r w:rsidRPr="004E1043">
      <w:t>Document name</w:t>
    </w:r>
    <w:r w:rsidR="004E1043">
      <w:t xml:space="preserve"> | </w:t>
    </w:r>
    <w:r w:rsidR="004E1043">
      <w:rPr>
        <w:color w:val="2B579A"/>
        <w:shd w:val="clear" w:color="auto" w:fill="E6E6E6"/>
      </w:rPr>
      <w:fldChar w:fldCharType="begin"/>
    </w:r>
    <w:r w:rsidR="004E1043">
      <w:instrText xml:space="preserve"> PAGE   \* MERGEFORMAT </w:instrText>
    </w:r>
    <w:r w:rsidR="004E1043">
      <w:rPr>
        <w:color w:val="2B579A"/>
        <w:shd w:val="clear" w:color="auto" w:fill="E6E6E6"/>
      </w:rPr>
      <w:fldChar w:fldCharType="separate"/>
    </w:r>
    <w:r w:rsidR="004E1043">
      <w:rPr>
        <w:noProof/>
      </w:rPr>
      <w:t>1</w:t>
    </w:r>
    <w:r w:rsidR="004E1043">
      <w:rPr>
        <w:noProof/>
        <w:color w:val="2B579A"/>
        <w:shd w:val="clear" w:color="auto" w:fill="E6E6E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74C3" w14:textId="483ECC2D" w:rsidR="00C72152" w:rsidRDefault="00C72152" w:rsidP="00C72152">
    <w:pPr>
      <w:pStyle w:val="Documentname"/>
    </w:pPr>
    <w:r w:rsidRPr="00C72152">
      <w:t>English 3</w:t>
    </w:r>
    <w:r w:rsidR="006C1480">
      <w:t>–</w:t>
    </w:r>
    <w:r w:rsidRPr="00C72152">
      <w:t xml:space="preserve">6 </w:t>
    </w:r>
    <w:r w:rsidR="006C1480">
      <w:t>M</w:t>
    </w:r>
    <w:r w:rsidRPr="00C72152">
      <w:t xml:space="preserve">ulti-age – </w:t>
    </w:r>
    <w:r w:rsidR="005C3DFF">
      <w:t>Y</w:t>
    </w:r>
    <w:r w:rsidRPr="00C72152">
      <w:t>ear</w:t>
    </w:r>
    <w:r w:rsidR="004D77A4">
      <w:t xml:space="preserve"> </w:t>
    </w:r>
    <w:r w:rsidRPr="00C72152">
      <w:t xml:space="preserve">B </w:t>
    </w:r>
    <w:r w:rsidR="005C3DFF">
      <w:t>U</w:t>
    </w:r>
    <w:r w:rsidRPr="00C72152">
      <w:t xml:space="preserve">nit </w:t>
    </w:r>
    <w:r w:rsidR="004D77A4">
      <w:t>5</w:t>
    </w:r>
    <w:r w:rsidR="006050D5">
      <w:t xml:space="preserve"> – </w:t>
    </w:r>
    <w:r w:rsidR="000B3029">
      <w:t>Characterisation</w:t>
    </w:r>
    <w:r w:rsidR="006050D5" w:rsidRPr="006050D5">
      <w:t xml:space="preserve"> – </w:t>
    </w:r>
    <w:r w:rsidR="00E91D4D" w:rsidRPr="005422F2">
      <w:rPr>
        <w:rStyle w:val="Emphasis"/>
      </w:rPr>
      <w:t>Wonder</w:t>
    </w:r>
    <w:r w:rsidRPr="00C72152">
      <w:t xml:space="preserve"> </w:t>
    </w:r>
    <w:r w:rsidRPr="00D2403C">
      <w:t xml:space="preserve">| </w:t>
    </w:r>
    <w:r>
      <w:fldChar w:fldCharType="begin"/>
    </w:r>
    <w:r>
      <w:instrText xml:space="preserve"> PAGE   \* MERGEFORMAT </w:instrText>
    </w:r>
    <w:r>
      <w:rPr>
        <w:color w:val="2B579A"/>
      </w:rPr>
      <w:fldChar w:fldCharType="separate"/>
    </w:r>
    <w: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C147" w14:textId="2AA612D6" w:rsidR="002E04EC" w:rsidRPr="00FA6449" w:rsidRDefault="00000000" w:rsidP="002E04EC">
    <w:pPr>
      <w:pStyle w:val="Header"/>
      <w:spacing w:after="0"/>
    </w:pPr>
    <w:r>
      <w:rPr>
        <w:color w:val="2B579A"/>
        <w:shd w:val="clear" w:color="auto" w:fill="E6E6E6"/>
      </w:rPr>
      <w:pict w14:anchorId="21F23A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2E04EC" w:rsidRPr="009D43DD">
      <w:t>NSW Department of Education</w:t>
    </w:r>
    <w:r w:rsidR="002E04EC"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C4E1" w14:textId="77777777" w:rsidR="00E247F6" w:rsidRPr="00374A16" w:rsidRDefault="00E247F6" w:rsidP="00977F2B">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9AEE" w14:textId="77777777" w:rsidR="00E247F6" w:rsidRPr="00C30D82" w:rsidRDefault="00E247F6" w:rsidP="00977F2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0E4017F8"/>
    <w:lvl w:ilvl="0">
      <w:start w:val="1"/>
      <w:numFmt w:val="decimal"/>
      <w:pStyle w:val="ListNumber"/>
      <w:lvlText w:val="%1."/>
      <w:lvlJc w:val="left"/>
      <w:pPr>
        <w:ind w:left="567" w:hanging="567"/>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1618375"/>
    <w:multiLevelType w:val="hybridMultilevel"/>
    <w:tmpl w:val="9F0C16F6"/>
    <w:lvl w:ilvl="0" w:tplc="45D44D76">
      <w:start w:val="1"/>
      <w:numFmt w:val="decimal"/>
      <w:lvlText w:val="%1."/>
      <w:lvlJc w:val="left"/>
      <w:pPr>
        <w:ind w:left="360" w:hanging="360"/>
      </w:pPr>
      <w:rPr>
        <w:rFonts w:ascii="Arial" w:hAnsi="Arial" w:cs="Arial" w:hint="default"/>
      </w:rPr>
    </w:lvl>
    <w:lvl w:ilvl="1" w:tplc="58C885A8">
      <w:start w:val="1"/>
      <w:numFmt w:val="lowerLetter"/>
      <w:lvlText w:val="%2."/>
      <w:lvlJc w:val="left"/>
      <w:pPr>
        <w:ind w:left="1080" w:hanging="360"/>
      </w:pPr>
    </w:lvl>
    <w:lvl w:ilvl="2" w:tplc="14F8CC08">
      <w:start w:val="1"/>
      <w:numFmt w:val="lowerRoman"/>
      <w:lvlText w:val="%3."/>
      <w:lvlJc w:val="right"/>
      <w:pPr>
        <w:ind w:left="1800" w:hanging="180"/>
      </w:pPr>
    </w:lvl>
    <w:lvl w:ilvl="3" w:tplc="EED89AEE">
      <w:start w:val="1"/>
      <w:numFmt w:val="decimal"/>
      <w:lvlText w:val="%4."/>
      <w:lvlJc w:val="left"/>
      <w:pPr>
        <w:ind w:left="2520" w:hanging="360"/>
      </w:pPr>
    </w:lvl>
    <w:lvl w:ilvl="4" w:tplc="40682E74">
      <w:start w:val="1"/>
      <w:numFmt w:val="lowerLetter"/>
      <w:lvlText w:val="%5."/>
      <w:lvlJc w:val="left"/>
      <w:pPr>
        <w:ind w:left="3240" w:hanging="360"/>
      </w:pPr>
    </w:lvl>
    <w:lvl w:ilvl="5" w:tplc="A1EED674">
      <w:start w:val="1"/>
      <w:numFmt w:val="lowerRoman"/>
      <w:lvlText w:val="%6."/>
      <w:lvlJc w:val="right"/>
      <w:pPr>
        <w:ind w:left="3960" w:hanging="180"/>
      </w:pPr>
    </w:lvl>
    <w:lvl w:ilvl="6" w:tplc="CBBA24B8">
      <w:start w:val="1"/>
      <w:numFmt w:val="decimal"/>
      <w:lvlText w:val="%7."/>
      <w:lvlJc w:val="left"/>
      <w:pPr>
        <w:ind w:left="4680" w:hanging="360"/>
      </w:pPr>
    </w:lvl>
    <w:lvl w:ilvl="7" w:tplc="06BE2038">
      <w:start w:val="1"/>
      <w:numFmt w:val="lowerLetter"/>
      <w:lvlText w:val="%8."/>
      <w:lvlJc w:val="left"/>
      <w:pPr>
        <w:ind w:left="5400" w:hanging="360"/>
      </w:pPr>
    </w:lvl>
    <w:lvl w:ilvl="8" w:tplc="59684C80">
      <w:start w:val="1"/>
      <w:numFmt w:val="lowerRoman"/>
      <w:lvlText w:val="%9."/>
      <w:lvlJc w:val="right"/>
      <w:pPr>
        <w:ind w:left="6120" w:hanging="180"/>
      </w:pPr>
    </w:lvl>
  </w:abstractNum>
  <w:abstractNum w:abstractNumId="5"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D5F28EC"/>
    <w:multiLevelType w:val="hybridMultilevel"/>
    <w:tmpl w:val="58728F9A"/>
    <w:lvl w:ilvl="0" w:tplc="CD6E9ADA">
      <w:start w:val="1"/>
      <w:numFmt w:val="bullet"/>
      <w:lvlText w:val="—"/>
      <w:lvlJc w:val="left"/>
      <w:pPr>
        <w:ind w:left="720" w:hanging="360"/>
      </w:pPr>
      <w:rPr>
        <w:rFonts w:ascii="Public Sans Light" w:hAnsi="Public Sans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955269"/>
    <w:multiLevelType w:val="multilevel"/>
    <w:tmpl w:val="1ADA5BD4"/>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67549959">
    <w:abstractNumId w:val="4"/>
  </w:num>
  <w:num w:numId="2" w16cid:durableId="627124035">
    <w:abstractNumId w:val="6"/>
  </w:num>
  <w:num w:numId="3" w16cid:durableId="1537961348">
    <w:abstractNumId w:val="7"/>
  </w:num>
  <w:num w:numId="4" w16cid:durableId="1266377426">
    <w:abstractNumId w:val="1"/>
  </w:num>
  <w:num w:numId="5" w16cid:durableId="902909874">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6" w16cid:durableId="735008446">
    <w:abstractNumId w:val="0"/>
  </w:num>
  <w:num w:numId="7" w16cid:durableId="1937907547">
    <w:abstractNumId w:val="1"/>
  </w:num>
  <w:num w:numId="8" w16cid:durableId="193007884">
    <w:abstractNumId w:val="5"/>
  </w:num>
  <w:num w:numId="9" w16cid:durableId="448400517">
    <w:abstractNumId w:val="2"/>
  </w:num>
  <w:num w:numId="10" w16cid:durableId="1706100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28401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60247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41554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24200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88746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70101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25842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0378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50573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00228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19960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680496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47834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72144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82748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024078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4185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269142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559003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F7D"/>
    <w:rsid w:val="0000055B"/>
    <w:rsid w:val="00000D78"/>
    <w:rsid w:val="00001772"/>
    <w:rsid w:val="00001806"/>
    <w:rsid w:val="0000207B"/>
    <w:rsid w:val="00002175"/>
    <w:rsid w:val="00002EBB"/>
    <w:rsid w:val="00003460"/>
    <w:rsid w:val="000045A3"/>
    <w:rsid w:val="00005127"/>
    <w:rsid w:val="00005848"/>
    <w:rsid w:val="00005B64"/>
    <w:rsid w:val="00005FFF"/>
    <w:rsid w:val="00006F45"/>
    <w:rsid w:val="0000FFA4"/>
    <w:rsid w:val="00011BE6"/>
    <w:rsid w:val="00011C3A"/>
    <w:rsid w:val="00011F7A"/>
    <w:rsid w:val="000126BA"/>
    <w:rsid w:val="000128F0"/>
    <w:rsid w:val="00012B0D"/>
    <w:rsid w:val="000138B3"/>
    <w:rsid w:val="00013A45"/>
    <w:rsid w:val="00013D5B"/>
    <w:rsid w:val="00013FF2"/>
    <w:rsid w:val="00014296"/>
    <w:rsid w:val="00014B6F"/>
    <w:rsid w:val="00014FD6"/>
    <w:rsid w:val="00015E28"/>
    <w:rsid w:val="00016194"/>
    <w:rsid w:val="00016822"/>
    <w:rsid w:val="0001789C"/>
    <w:rsid w:val="00020221"/>
    <w:rsid w:val="000203A0"/>
    <w:rsid w:val="000204B8"/>
    <w:rsid w:val="00020850"/>
    <w:rsid w:val="00020B50"/>
    <w:rsid w:val="0002127A"/>
    <w:rsid w:val="0002158D"/>
    <w:rsid w:val="00021BE1"/>
    <w:rsid w:val="00021F5A"/>
    <w:rsid w:val="0002326A"/>
    <w:rsid w:val="00023532"/>
    <w:rsid w:val="000246A3"/>
    <w:rsid w:val="00024720"/>
    <w:rsid w:val="00024D50"/>
    <w:rsid w:val="000250E1"/>
    <w:rsid w:val="000252CB"/>
    <w:rsid w:val="0002587B"/>
    <w:rsid w:val="00025ECA"/>
    <w:rsid w:val="00026CFD"/>
    <w:rsid w:val="00026F71"/>
    <w:rsid w:val="00027B73"/>
    <w:rsid w:val="00030965"/>
    <w:rsid w:val="000333A5"/>
    <w:rsid w:val="00033CE0"/>
    <w:rsid w:val="00033F12"/>
    <w:rsid w:val="000345CD"/>
    <w:rsid w:val="00034A8D"/>
    <w:rsid w:val="00034CD3"/>
    <w:rsid w:val="0003507B"/>
    <w:rsid w:val="0003571F"/>
    <w:rsid w:val="00035F2B"/>
    <w:rsid w:val="000365BE"/>
    <w:rsid w:val="000367EF"/>
    <w:rsid w:val="00036C05"/>
    <w:rsid w:val="000370C3"/>
    <w:rsid w:val="000378D9"/>
    <w:rsid w:val="0003C0BD"/>
    <w:rsid w:val="0003DE5A"/>
    <w:rsid w:val="00040F52"/>
    <w:rsid w:val="000412A2"/>
    <w:rsid w:val="0004187B"/>
    <w:rsid w:val="00041FEB"/>
    <w:rsid w:val="00043B51"/>
    <w:rsid w:val="00044A42"/>
    <w:rsid w:val="00045162"/>
    <w:rsid w:val="00045D30"/>
    <w:rsid w:val="00045F0D"/>
    <w:rsid w:val="0004750C"/>
    <w:rsid w:val="00047862"/>
    <w:rsid w:val="0004797F"/>
    <w:rsid w:val="00047C92"/>
    <w:rsid w:val="000488DF"/>
    <w:rsid w:val="00051BAB"/>
    <w:rsid w:val="00051D55"/>
    <w:rsid w:val="0005269A"/>
    <w:rsid w:val="000526DC"/>
    <w:rsid w:val="0005294D"/>
    <w:rsid w:val="00054682"/>
    <w:rsid w:val="00054C75"/>
    <w:rsid w:val="00054D26"/>
    <w:rsid w:val="00055F96"/>
    <w:rsid w:val="0005716E"/>
    <w:rsid w:val="000575BA"/>
    <w:rsid w:val="00057851"/>
    <w:rsid w:val="00057887"/>
    <w:rsid w:val="00057AD0"/>
    <w:rsid w:val="0005BADD"/>
    <w:rsid w:val="00060048"/>
    <w:rsid w:val="0006027B"/>
    <w:rsid w:val="00060CDA"/>
    <w:rsid w:val="0006128F"/>
    <w:rsid w:val="00061614"/>
    <w:rsid w:val="00061AE6"/>
    <w:rsid w:val="00061B7D"/>
    <w:rsid w:val="00061D5B"/>
    <w:rsid w:val="0006223C"/>
    <w:rsid w:val="00063544"/>
    <w:rsid w:val="00063740"/>
    <w:rsid w:val="00064BF1"/>
    <w:rsid w:val="00065B0F"/>
    <w:rsid w:val="00065E94"/>
    <w:rsid w:val="00066ACE"/>
    <w:rsid w:val="00066CB4"/>
    <w:rsid w:val="00067980"/>
    <w:rsid w:val="00067A6E"/>
    <w:rsid w:val="00067D14"/>
    <w:rsid w:val="000703D5"/>
    <w:rsid w:val="00070641"/>
    <w:rsid w:val="000707FA"/>
    <w:rsid w:val="00070E16"/>
    <w:rsid w:val="00070E1F"/>
    <w:rsid w:val="00070F3A"/>
    <w:rsid w:val="00071124"/>
    <w:rsid w:val="00071CB8"/>
    <w:rsid w:val="0007248F"/>
    <w:rsid w:val="00072788"/>
    <w:rsid w:val="00072EFF"/>
    <w:rsid w:val="0007306B"/>
    <w:rsid w:val="00073B0B"/>
    <w:rsid w:val="00073B32"/>
    <w:rsid w:val="0007460A"/>
    <w:rsid w:val="00074F0F"/>
    <w:rsid w:val="00075193"/>
    <w:rsid w:val="00075A5C"/>
    <w:rsid w:val="00075F89"/>
    <w:rsid w:val="000765EF"/>
    <w:rsid w:val="000766A6"/>
    <w:rsid w:val="00076B14"/>
    <w:rsid w:val="00077206"/>
    <w:rsid w:val="0007726F"/>
    <w:rsid w:val="000777C7"/>
    <w:rsid w:val="00077983"/>
    <w:rsid w:val="00077EEB"/>
    <w:rsid w:val="00080643"/>
    <w:rsid w:val="00080829"/>
    <w:rsid w:val="00080FEA"/>
    <w:rsid w:val="000812D5"/>
    <w:rsid w:val="00081361"/>
    <w:rsid w:val="000819BD"/>
    <w:rsid w:val="0008256C"/>
    <w:rsid w:val="00082B9A"/>
    <w:rsid w:val="00082CA9"/>
    <w:rsid w:val="000834E2"/>
    <w:rsid w:val="000838EC"/>
    <w:rsid w:val="00083DA4"/>
    <w:rsid w:val="00083E6D"/>
    <w:rsid w:val="00084C97"/>
    <w:rsid w:val="00084CD6"/>
    <w:rsid w:val="00084E71"/>
    <w:rsid w:val="000862DC"/>
    <w:rsid w:val="00086843"/>
    <w:rsid w:val="00087136"/>
    <w:rsid w:val="00087AB6"/>
    <w:rsid w:val="00087ACB"/>
    <w:rsid w:val="000906BA"/>
    <w:rsid w:val="0009116C"/>
    <w:rsid w:val="000913C1"/>
    <w:rsid w:val="00091762"/>
    <w:rsid w:val="00091DEC"/>
    <w:rsid w:val="00092364"/>
    <w:rsid w:val="00092610"/>
    <w:rsid w:val="000928E3"/>
    <w:rsid w:val="000929F5"/>
    <w:rsid w:val="00092BBF"/>
    <w:rsid w:val="00092FE7"/>
    <w:rsid w:val="000934FF"/>
    <w:rsid w:val="000948C8"/>
    <w:rsid w:val="00094CBD"/>
    <w:rsid w:val="00095BF6"/>
    <w:rsid w:val="000967F0"/>
    <w:rsid w:val="00096E85"/>
    <w:rsid w:val="0009712B"/>
    <w:rsid w:val="00098916"/>
    <w:rsid w:val="0009DC9E"/>
    <w:rsid w:val="000A0775"/>
    <w:rsid w:val="000A0907"/>
    <w:rsid w:val="000A19B4"/>
    <w:rsid w:val="000A34CC"/>
    <w:rsid w:val="000A38BD"/>
    <w:rsid w:val="000A4FBC"/>
    <w:rsid w:val="000A5060"/>
    <w:rsid w:val="000A5DBE"/>
    <w:rsid w:val="000A6B0F"/>
    <w:rsid w:val="000A6E6F"/>
    <w:rsid w:val="000A7673"/>
    <w:rsid w:val="000A7A74"/>
    <w:rsid w:val="000A7D82"/>
    <w:rsid w:val="000B00C0"/>
    <w:rsid w:val="000B2010"/>
    <w:rsid w:val="000B2CA5"/>
    <w:rsid w:val="000B2D44"/>
    <w:rsid w:val="000B2D73"/>
    <w:rsid w:val="000B2FA1"/>
    <w:rsid w:val="000B3029"/>
    <w:rsid w:val="000B43FF"/>
    <w:rsid w:val="000B58F0"/>
    <w:rsid w:val="000B64F8"/>
    <w:rsid w:val="000B6A17"/>
    <w:rsid w:val="000B704D"/>
    <w:rsid w:val="000C064E"/>
    <w:rsid w:val="000C1308"/>
    <w:rsid w:val="000C188C"/>
    <w:rsid w:val="000C1B93"/>
    <w:rsid w:val="000C1D1F"/>
    <w:rsid w:val="000C1FC8"/>
    <w:rsid w:val="000C24ED"/>
    <w:rsid w:val="000C2503"/>
    <w:rsid w:val="000C2BCD"/>
    <w:rsid w:val="000C37F0"/>
    <w:rsid w:val="000C3824"/>
    <w:rsid w:val="000C38E9"/>
    <w:rsid w:val="000C4270"/>
    <w:rsid w:val="000C4483"/>
    <w:rsid w:val="000C5F26"/>
    <w:rsid w:val="000C614D"/>
    <w:rsid w:val="000C62C7"/>
    <w:rsid w:val="000C66EB"/>
    <w:rsid w:val="000D0846"/>
    <w:rsid w:val="000D14E1"/>
    <w:rsid w:val="000D2EF1"/>
    <w:rsid w:val="000D3068"/>
    <w:rsid w:val="000D3BBD"/>
    <w:rsid w:val="000D3BBE"/>
    <w:rsid w:val="000D4902"/>
    <w:rsid w:val="000D4D34"/>
    <w:rsid w:val="000D4E69"/>
    <w:rsid w:val="000D572B"/>
    <w:rsid w:val="000D58A4"/>
    <w:rsid w:val="000D7466"/>
    <w:rsid w:val="000D79EC"/>
    <w:rsid w:val="000DB8CC"/>
    <w:rsid w:val="000DEDCD"/>
    <w:rsid w:val="000E0408"/>
    <w:rsid w:val="000E1042"/>
    <w:rsid w:val="000E1967"/>
    <w:rsid w:val="000E1A2F"/>
    <w:rsid w:val="000E256E"/>
    <w:rsid w:val="000E2D01"/>
    <w:rsid w:val="000E39F8"/>
    <w:rsid w:val="000E4DF2"/>
    <w:rsid w:val="000E4E74"/>
    <w:rsid w:val="000E5158"/>
    <w:rsid w:val="000E5371"/>
    <w:rsid w:val="000E556A"/>
    <w:rsid w:val="000E5DEA"/>
    <w:rsid w:val="000E77F1"/>
    <w:rsid w:val="000F11A7"/>
    <w:rsid w:val="000F1377"/>
    <w:rsid w:val="000F2426"/>
    <w:rsid w:val="000F24C7"/>
    <w:rsid w:val="000F3198"/>
    <w:rsid w:val="000F35C2"/>
    <w:rsid w:val="000F43F2"/>
    <w:rsid w:val="000F443B"/>
    <w:rsid w:val="000F471A"/>
    <w:rsid w:val="000F516A"/>
    <w:rsid w:val="000F51F0"/>
    <w:rsid w:val="000F51F4"/>
    <w:rsid w:val="000F638E"/>
    <w:rsid w:val="000F6642"/>
    <w:rsid w:val="000F66E3"/>
    <w:rsid w:val="000F676B"/>
    <w:rsid w:val="000F6FCC"/>
    <w:rsid w:val="000F85C9"/>
    <w:rsid w:val="00100023"/>
    <w:rsid w:val="001007EE"/>
    <w:rsid w:val="00100BEE"/>
    <w:rsid w:val="00101101"/>
    <w:rsid w:val="001012F3"/>
    <w:rsid w:val="0010137A"/>
    <w:rsid w:val="001015CC"/>
    <w:rsid w:val="001034CA"/>
    <w:rsid w:val="00103BE9"/>
    <w:rsid w:val="00103FA7"/>
    <w:rsid w:val="00104A02"/>
    <w:rsid w:val="00104BA9"/>
    <w:rsid w:val="0010564E"/>
    <w:rsid w:val="00105C5F"/>
    <w:rsid w:val="0010604D"/>
    <w:rsid w:val="00106663"/>
    <w:rsid w:val="00106CA3"/>
    <w:rsid w:val="001070C9"/>
    <w:rsid w:val="00110AA6"/>
    <w:rsid w:val="00110C13"/>
    <w:rsid w:val="00112528"/>
    <w:rsid w:val="00112E7A"/>
    <w:rsid w:val="001136A5"/>
    <w:rsid w:val="00114367"/>
    <w:rsid w:val="00114DB7"/>
    <w:rsid w:val="00114EC0"/>
    <w:rsid w:val="0011520B"/>
    <w:rsid w:val="00116613"/>
    <w:rsid w:val="00116630"/>
    <w:rsid w:val="00121589"/>
    <w:rsid w:val="001220AE"/>
    <w:rsid w:val="00122314"/>
    <w:rsid w:val="0012299A"/>
    <w:rsid w:val="00122C8B"/>
    <w:rsid w:val="00122FF3"/>
    <w:rsid w:val="00123019"/>
    <w:rsid w:val="00123BF2"/>
    <w:rsid w:val="001240EC"/>
    <w:rsid w:val="00124769"/>
    <w:rsid w:val="00124E13"/>
    <w:rsid w:val="0012527C"/>
    <w:rsid w:val="001256EC"/>
    <w:rsid w:val="0012587F"/>
    <w:rsid w:val="00125A5C"/>
    <w:rsid w:val="00125DA8"/>
    <w:rsid w:val="001270DD"/>
    <w:rsid w:val="001271A1"/>
    <w:rsid w:val="00130215"/>
    <w:rsid w:val="00130429"/>
    <w:rsid w:val="001304C8"/>
    <w:rsid w:val="001310A4"/>
    <w:rsid w:val="001317D3"/>
    <w:rsid w:val="001319C3"/>
    <w:rsid w:val="00131CF1"/>
    <w:rsid w:val="00133278"/>
    <w:rsid w:val="00134A7C"/>
    <w:rsid w:val="00134EB6"/>
    <w:rsid w:val="0013557D"/>
    <w:rsid w:val="0013690E"/>
    <w:rsid w:val="001373E7"/>
    <w:rsid w:val="00137DE8"/>
    <w:rsid w:val="0013E9C9"/>
    <w:rsid w:val="00140C81"/>
    <w:rsid w:val="00140E7A"/>
    <w:rsid w:val="0014110F"/>
    <w:rsid w:val="00141BAA"/>
    <w:rsid w:val="00141C60"/>
    <w:rsid w:val="0014259B"/>
    <w:rsid w:val="00144001"/>
    <w:rsid w:val="001443BF"/>
    <w:rsid w:val="001453D1"/>
    <w:rsid w:val="00145970"/>
    <w:rsid w:val="00146761"/>
    <w:rsid w:val="00146D19"/>
    <w:rsid w:val="001473B6"/>
    <w:rsid w:val="001476EF"/>
    <w:rsid w:val="0015017B"/>
    <w:rsid w:val="001501BA"/>
    <w:rsid w:val="00151388"/>
    <w:rsid w:val="001515AE"/>
    <w:rsid w:val="0015170A"/>
    <w:rsid w:val="00151826"/>
    <w:rsid w:val="00151D9B"/>
    <w:rsid w:val="00151F4A"/>
    <w:rsid w:val="0015217B"/>
    <w:rsid w:val="001527DA"/>
    <w:rsid w:val="00152B87"/>
    <w:rsid w:val="00152EF9"/>
    <w:rsid w:val="00153D13"/>
    <w:rsid w:val="00153E7F"/>
    <w:rsid w:val="00154075"/>
    <w:rsid w:val="001557A3"/>
    <w:rsid w:val="00155E97"/>
    <w:rsid w:val="001563B6"/>
    <w:rsid w:val="00157A39"/>
    <w:rsid w:val="00157B14"/>
    <w:rsid w:val="00158180"/>
    <w:rsid w:val="00159510"/>
    <w:rsid w:val="0015B0E7"/>
    <w:rsid w:val="0015F09A"/>
    <w:rsid w:val="00160550"/>
    <w:rsid w:val="00160D77"/>
    <w:rsid w:val="00160E72"/>
    <w:rsid w:val="00161178"/>
    <w:rsid w:val="00161285"/>
    <w:rsid w:val="001619C5"/>
    <w:rsid w:val="00161BB4"/>
    <w:rsid w:val="00161EAD"/>
    <w:rsid w:val="001626E2"/>
    <w:rsid w:val="00162710"/>
    <w:rsid w:val="00163154"/>
    <w:rsid w:val="00163368"/>
    <w:rsid w:val="00164AFD"/>
    <w:rsid w:val="00164E17"/>
    <w:rsid w:val="00164F33"/>
    <w:rsid w:val="001654BB"/>
    <w:rsid w:val="001656FC"/>
    <w:rsid w:val="00166364"/>
    <w:rsid w:val="0016655C"/>
    <w:rsid w:val="00166D15"/>
    <w:rsid w:val="00166ED3"/>
    <w:rsid w:val="0016701D"/>
    <w:rsid w:val="00167ED0"/>
    <w:rsid w:val="0017062D"/>
    <w:rsid w:val="00170674"/>
    <w:rsid w:val="00170ABD"/>
    <w:rsid w:val="00172190"/>
    <w:rsid w:val="00172452"/>
    <w:rsid w:val="001735B5"/>
    <w:rsid w:val="0017408C"/>
    <w:rsid w:val="0017449B"/>
    <w:rsid w:val="001744D2"/>
    <w:rsid w:val="00174ADC"/>
    <w:rsid w:val="00174ADD"/>
    <w:rsid w:val="00174B0F"/>
    <w:rsid w:val="001751FC"/>
    <w:rsid w:val="00175BF0"/>
    <w:rsid w:val="001770C1"/>
    <w:rsid w:val="00177E40"/>
    <w:rsid w:val="00177FA4"/>
    <w:rsid w:val="0018017F"/>
    <w:rsid w:val="00180278"/>
    <w:rsid w:val="00180567"/>
    <w:rsid w:val="001806CB"/>
    <w:rsid w:val="001808B1"/>
    <w:rsid w:val="00181346"/>
    <w:rsid w:val="00181985"/>
    <w:rsid w:val="00181A7A"/>
    <w:rsid w:val="00181B5D"/>
    <w:rsid w:val="00182DDB"/>
    <w:rsid w:val="001838EF"/>
    <w:rsid w:val="00184475"/>
    <w:rsid w:val="00184A6F"/>
    <w:rsid w:val="00184BD9"/>
    <w:rsid w:val="00185530"/>
    <w:rsid w:val="00185780"/>
    <w:rsid w:val="00185A94"/>
    <w:rsid w:val="00186B2D"/>
    <w:rsid w:val="00187C6B"/>
    <w:rsid w:val="001904BC"/>
    <w:rsid w:val="00190C6F"/>
    <w:rsid w:val="001912E7"/>
    <w:rsid w:val="0019153F"/>
    <w:rsid w:val="00191865"/>
    <w:rsid w:val="001922FC"/>
    <w:rsid w:val="00193267"/>
    <w:rsid w:val="00193441"/>
    <w:rsid w:val="0019346C"/>
    <w:rsid w:val="0019383D"/>
    <w:rsid w:val="00193BAC"/>
    <w:rsid w:val="00193DE0"/>
    <w:rsid w:val="001943F5"/>
    <w:rsid w:val="00194AD6"/>
    <w:rsid w:val="0019502E"/>
    <w:rsid w:val="001953B6"/>
    <w:rsid w:val="00195FFE"/>
    <w:rsid w:val="00196985"/>
    <w:rsid w:val="00196B86"/>
    <w:rsid w:val="00196DE1"/>
    <w:rsid w:val="00197452"/>
    <w:rsid w:val="0019786E"/>
    <w:rsid w:val="001979CE"/>
    <w:rsid w:val="00197CC3"/>
    <w:rsid w:val="0019DC5E"/>
    <w:rsid w:val="001A0A57"/>
    <w:rsid w:val="001A1150"/>
    <w:rsid w:val="001A286D"/>
    <w:rsid w:val="001A28F6"/>
    <w:rsid w:val="001A2D64"/>
    <w:rsid w:val="001A2DBB"/>
    <w:rsid w:val="001A3009"/>
    <w:rsid w:val="001A303E"/>
    <w:rsid w:val="001A3352"/>
    <w:rsid w:val="001A3652"/>
    <w:rsid w:val="001B04F9"/>
    <w:rsid w:val="001B1ADE"/>
    <w:rsid w:val="001B1BC7"/>
    <w:rsid w:val="001B1CC2"/>
    <w:rsid w:val="001B1D10"/>
    <w:rsid w:val="001B40D5"/>
    <w:rsid w:val="001B447A"/>
    <w:rsid w:val="001B4CE0"/>
    <w:rsid w:val="001B4D75"/>
    <w:rsid w:val="001B5149"/>
    <w:rsid w:val="001B574E"/>
    <w:rsid w:val="001B5B8C"/>
    <w:rsid w:val="001B6061"/>
    <w:rsid w:val="001B623C"/>
    <w:rsid w:val="001B661E"/>
    <w:rsid w:val="001B68AB"/>
    <w:rsid w:val="001B6BAB"/>
    <w:rsid w:val="001B70EE"/>
    <w:rsid w:val="001B77EA"/>
    <w:rsid w:val="001B79D4"/>
    <w:rsid w:val="001B7C32"/>
    <w:rsid w:val="001B7C8F"/>
    <w:rsid w:val="001C0545"/>
    <w:rsid w:val="001C08E5"/>
    <w:rsid w:val="001C1B05"/>
    <w:rsid w:val="001C251E"/>
    <w:rsid w:val="001C27AB"/>
    <w:rsid w:val="001C44E0"/>
    <w:rsid w:val="001C4C50"/>
    <w:rsid w:val="001C5129"/>
    <w:rsid w:val="001C5D97"/>
    <w:rsid w:val="001C60BF"/>
    <w:rsid w:val="001C73CF"/>
    <w:rsid w:val="001C77A0"/>
    <w:rsid w:val="001C78A9"/>
    <w:rsid w:val="001C79B4"/>
    <w:rsid w:val="001C7E97"/>
    <w:rsid w:val="001D1529"/>
    <w:rsid w:val="001D2151"/>
    <w:rsid w:val="001D2317"/>
    <w:rsid w:val="001D2A58"/>
    <w:rsid w:val="001D35B4"/>
    <w:rsid w:val="001D3AB8"/>
    <w:rsid w:val="001D4E15"/>
    <w:rsid w:val="001D5230"/>
    <w:rsid w:val="001D6A4B"/>
    <w:rsid w:val="001DB9BA"/>
    <w:rsid w:val="001E0EBB"/>
    <w:rsid w:val="001E103F"/>
    <w:rsid w:val="001E1D83"/>
    <w:rsid w:val="001E2059"/>
    <w:rsid w:val="001E2333"/>
    <w:rsid w:val="001E2619"/>
    <w:rsid w:val="001E3052"/>
    <w:rsid w:val="001E5366"/>
    <w:rsid w:val="001E56E4"/>
    <w:rsid w:val="001E5840"/>
    <w:rsid w:val="001E5856"/>
    <w:rsid w:val="001E625A"/>
    <w:rsid w:val="001E632E"/>
    <w:rsid w:val="001E689C"/>
    <w:rsid w:val="001E6F8C"/>
    <w:rsid w:val="001E7DEF"/>
    <w:rsid w:val="001F0DD5"/>
    <w:rsid w:val="001F1C25"/>
    <w:rsid w:val="001F26D9"/>
    <w:rsid w:val="001F2811"/>
    <w:rsid w:val="001F2D78"/>
    <w:rsid w:val="001F37B3"/>
    <w:rsid w:val="001F38A8"/>
    <w:rsid w:val="001F3D09"/>
    <w:rsid w:val="001F5C9B"/>
    <w:rsid w:val="001F5DF6"/>
    <w:rsid w:val="001F5FC7"/>
    <w:rsid w:val="001F6984"/>
    <w:rsid w:val="001F7C38"/>
    <w:rsid w:val="0020021F"/>
    <w:rsid w:val="002004E1"/>
    <w:rsid w:val="0020054A"/>
    <w:rsid w:val="0020057F"/>
    <w:rsid w:val="0020103E"/>
    <w:rsid w:val="002017AF"/>
    <w:rsid w:val="0020286A"/>
    <w:rsid w:val="0020356C"/>
    <w:rsid w:val="0020368D"/>
    <w:rsid w:val="0020408C"/>
    <w:rsid w:val="002047A7"/>
    <w:rsid w:val="002049BF"/>
    <w:rsid w:val="00205970"/>
    <w:rsid w:val="00206261"/>
    <w:rsid w:val="0020661F"/>
    <w:rsid w:val="00206F73"/>
    <w:rsid w:val="002076B5"/>
    <w:rsid w:val="00207A63"/>
    <w:rsid w:val="00207B41"/>
    <w:rsid w:val="00207E86"/>
    <w:rsid w:val="00207F72"/>
    <w:rsid w:val="0020F073"/>
    <w:rsid w:val="0020F9F3"/>
    <w:rsid w:val="002105AD"/>
    <w:rsid w:val="00212702"/>
    <w:rsid w:val="002127EF"/>
    <w:rsid w:val="00212DE8"/>
    <w:rsid w:val="00213EA7"/>
    <w:rsid w:val="00214595"/>
    <w:rsid w:val="0021462C"/>
    <w:rsid w:val="002146E3"/>
    <w:rsid w:val="00215ABC"/>
    <w:rsid w:val="00215DE0"/>
    <w:rsid w:val="00216861"/>
    <w:rsid w:val="00217488"/>
    <w:rsid w:val="00217AEE"/>
    <w:rsid w:val="00217E30"/>
    <w:rsid w:val="00220E41"/>
    <w:rsid w:val="00221146"/>
    <w:rsid w:val="002216F1"/>
    <w:rsid w:val="00222471"/>
    <w:rsid w:val="0022265D"/>
    <w:rsid w:val="00222A09"/>
    <w:rsid w:val="00222C6B"/>
    <w:rsid w:val="002239BD"/>
    <w:rsid w:val="00223EE7"/>
    <w:rsid w:val="002247E1"/>
    <w:rsid w:val="0022532B"/>
    <w:rsid w:val="002253EA"/>
    <w:rsid w:val="00225EE5"/>
    <w:rsid w:val="00226B26"/>
    <w:rsid w:val="0022712D"/>
    <w:rsid w:val="00227199"/>
    <w:rsid w:val="00227464"/>
    <w:rsid w:val="00227B3B"/>
    <w:rsid w:val="00227EC4"/>
    <w:rsid w:val="002300C8"/>
    <w:rsid w:val="00230B16"/>
    <w:rsid w:val="002313C1"/>
    <w:rsid w:val="00231507"/>
    <w:rsid w:val="00232143"/>
    <w:rsid w:val="00232626"/>
    <w:rsid w:val="00232E01"/>
    <w:rsid w:val="002337FB"/>
    <w:rsid w:val="002338DA"/>
    <w:rsid w:val="00233ADD"/>
    <w:rsid w:val="00233B8E"/>
    <w:rsid w:val="00233BCE"/>
    <w:rsid w:val="002345BA"/>
    <w:rsid w:val="00234DDD"/>
    <w:rsid w:val="0023534B"/>
    <w:rsid w:val="00235594"/>
    <w:rsid w:val="0023564D"/>
    <w:rsid w:val="0023587F"/>
    <w:rsid w:val="00235F06"/>
    <w:rsid w:val="00236064"/>
    <w:rsid w:val="00237411"/>
    <w:rsid w:val="0023766B"/>
    <w:rsid w:val="00237C52"/>
    <w:rsid w:val="00240165"/>
    <w:rsid w:val="00240407"/>
    <w:rsid w:val="00241854"/>
    <w:rsid w:val="00241A58"/>
    <w:rsid w:val="00242E89"/>
    <w:rsid w:val="00244309"/>
    <w:rsid w:val="0024447F"/>
    <w:rsid w:val="00245ECF"/>
    <w:rsid w:val="00246046"/>
    <w:rsid w:val="00246597"/>
    <w:rsid w:val="002475AE"/>
    <w:rsid w:val="00247DE5"/>
    <w:rsid w:val="002500D2"/>
    <w:rsid w:val="00250223"/>
    <w:rsid w:val="00250448"/>
    <w:rsid w:val="0025075E"/>
    <w:rsid w:val="00250867"/>
    <w:rsid w:val="00250D29"/>
    <w:rsid w:val="00250E02"/>
    <w:rsid w:val="00251A61"/>
    <w:rsid w:val="00251B8B"/>
    <w:rsid w:val="00253084"/>
    <w:rsid w:val="00253638"/>
    <w:rsid w:val="0025438F"/>
    <w:rsid w:val="0025464F"/>
    <w:rsid w:val="00254E9B"/>
    <w:rsid w:val="00255212"/>
    <w:rsid w:val="002555F3"/>
    <w:rsid w:val="002556E6"/>
    <w:rsid w:val="0025592F"/>
    <w:rsid w:val="00255E25"/>
    <w:rsid w:val="00255F26"/>
    <w:rsid w:val="00255FF6"/>
    <w:rsid w:val="0025643C"/>
    <w:rsid w:val="0025653C"/>
    <w:rsid w:val="002569C0"/>
    <w:rsid w:val="00257215"/>
    <w:rsid w:val="0025CAA3"/>
    <w:rsid w:val="00260180"/>
    <w:rsid w:val="0026041E"/>
    <w:rsid w:val="00260480"/>
    <w:rsid w:val="00261891"/>
    <w:rsid w:val="002621AB"/>
    <w:rsid w:val="00262F6A"/>
    <w:rsid w:val="002632DB"/>
    <w:rsid w:val="002637BB"/>
    <w:rsid w:val="00263C41"/>
    <w:rsid w:val="00264A16"/>
    <w:rsid w:val="0026548C"/>
    <w:rsid w:val="00265E72"/>
    <w:rsid w:val="00266207"/>
    <w:rsid w:val="00266505"/>
    <w:rsid w:val="002666C4"/>
    <w:rsid w:val="00266A08"/>
    <w:rsid w:val="00266B30"/>
    <w:rsid w:val="0026776D"/>
    <w:rsid w:val="00267DE7"/>
    <w:rsid w:val="00270116"/>
    <w:rsid w:val="00270729"/>
    <w:rsid w:val="00271547"/>
    <w:rsid w:val="00271E5A"/>
    <w:rsid w:val="00271F30"/>
    <w:rsid w:val="002724A1"/>
    <w:rsid w:val="002732CD"/>
    <w:rsid w:val="0027370C"/>
    <w:rsid w:val="00273723"/>
    <w:rsid w:val="00274055"/>
    <w:rsid w:val="00274137"/>
    <w:rsid w:val="0027473C"/>
    <w:rsid w:val="002752ED"/>
    <w:rsid w:val="00275390"/>
    <w:rsid w:val="002755F0"/>
    <w:rsid w:val="002769F7"/>
    <w:rsid w:val="00276B31"/>
    <w:rsid w:val="002771A3"/>
    <w:rsid w:val="0027791F"/>
    <w:rsid w:val="002800B6"/>
    <w:rsid w:val="002826A3"/>
    <w:rsid w:val="00282B57"/>
    <w:rsid w:val="00282B58"/>
    <w:rsid w:val="00282DE1"/>
    <w:rsid w:val="00282ED7"/>
    <w:rsid w:val="00283B76"/>
    <w:rsid w:val="00283BDB"/>
    <w:rsid w:val="00284295"/>
    <w:rsid w:val="0028459E"/>
    <w:rsid w:val="00284AD5"/>
    <w:rsid w:val="002860BA"/>
    <w:rsid w:val="002864B0"/>
    <w:rsid w:val="00286B27"/>
    <w:rsid w:val="00286D41"/>
    <w:rsid w:val="00291D57"/>
    <w:rsid w:val="00292A0F"/>
    <w:rsid w:val="002932E0"/>
    <w:rsid w:val="00293761"/>
    <w:rsid w:val="00294725"/>
    <w:rsid w:val="00294973"/>
    <w:rsid w:val="00295780"/>
    <w:rsid w:val="00295C58"/>
    <w:rsid w:val="00296730"/>
    <w:rsid w:val="002999DA"/>
    <w:rsid w:val="002A05EC"/>
    <w:rsid w:val="002A06C6"/>
    <w:rsid w:val="002A07F5"/>
    <w:rsid w:val="002A081A"/>
    <w:rsid w:val="002A11AF"/>
    <w:rsid w:val="002A1749"/>
    <w:rsid w:val="002A266C"/>
    <w:rsid w:val="002A28B4"/>
    <w:rsid w:val="002A2A2C"/>
    <w:rsid w:val="002A2B8C"/>
    <w:rsid w:val="002A2F5F"/>
    <w:rsid w:val="002A2FBC"/>
    <w:rsid w:val="002A35CF"/>
    <w:rsid w:val="002A463D"/>
    <w:rsid w:val="002A475D"/>
    <w:rsid w:val="002A4D1C"/>
    <w:rsid w:val="002A56CA"/>
    <w:rsid w:val="002A57D3"/>
    <w:rsid w:val="002A5D78"/>
    <w:rsid w:val="002B08F1"/>
    <w:rsid w:val="002B09AB"/>
    <w:rsid w:val="002B0C9C"/>
    <w:rsid w:val="002B0D7C"/>
    <w:rsid w:val="002B1914"/>
    <w:rsid w:val="002B236A"/>
    <w:rsid w:val="002B2540"/>
    <w:rsid w:val="002B257E"/>
    <w:rsid w:val="002B272F"/>
    <w:rsid w:val="002B2DEA"/>
    <w:rsid w:val="002B3019"/>
    <w:rsid w:val="002B36A0"/>
    <w:rsid w:val="002B37FC"/>
    <w:rsid w:val="002B3B41"/>
    <w:rsid w:val="002B4587"/>
    <w:rsid w:val="002B4A89"/>
    <w:rsid w:val="002B4E91"/>
    <w:rsid w:val="002B50F2"/>
    <w:rsid w:val="002B52D0"/>
    <w:rsid w:val="002B53E6"/>
    <w:rsid w:val="002B5650"/>
    <w:rsid w:val="002B579D"/>
    <w:rsid w:val="002B65AB"/>
    <w:rsid w:val="002B66AF"/>
    <w:rsid w:val="002B67A6"/>
    <w:rsid w:val="002B6AB4"/>
    <w:rsid w:val="002B6BB8"/>
    <w:rsid w:val="002B766A"/>
    <w:rsid w:val="002B78D3"/>
    <w:rsid w:val="002B7931"/>
    <w:rsid w:val="002BFF93"/>
    <w:rsid w:val="002C0714"/>
    <w:rsid w:val="002C09B9"/>
    <w:rsid w:val="002C2A8B"/>
    <w:rsid w:val="002C3696"/>
    <w:rsid w:val="002C480C"/>
    <w:rsid w:val="002C4810"/>
    <w:rsid w:val="002C4B02"/>
    <w:rsid w:val="002C4E88"/>
    <w:rsid w:val="002C5226"/>
    <w:rsid w:val="002C6609"/>
    <w:rsid w:val="002C7793"/>
    <w:rsid w:val="002C7C64"/>
    <w:rsid w:val="002CA162"/>
    <w:rsid w:val="002D0502"/>
    <w:rsid w:val="002D10E0"/>
    <w:rsid w:val="002D1268"/>
    <w:rsid w:val="002D22A1"/>
    <w:rsid w:val="002D2F27"/>
    <w:rsid w:val="002D3749"/>
    <w:rsid w:val="002D3920"/>
    <w:rsid w:val="002D3CC5"/>
    <w:rsid w:val="002D42B9"/>
    <w:rsid w:val="002D491A"/>
    <w:rsid w:val="002D49D8"/>
    <w:rsid w:val="002D4CF1"/>
    <w:rsid w:val="002D4DF8"/>
    <w:rsid w:val="002D4F9E"/>
    <w:rsid w:val="002D53EE"/>
    <w:rsid w:val="002D6578"/>
    <w:rsid w:val="002D67FA"/>
    <w:rsid w:val="002E036C"/>
    <w:rsid w:val="002E04EC"/>
    <w:rsid w:val="002E0A0F"/>
    <w:rsid w:val="002E0C1E"/>
    <w:rsid w:val="002E0CAA"/>
    <w:rsid w:val="002E1B35"/>
    <w:rsid w:val="002E21C0"/>
    <w:rsid w:val="002E2219"/>
    <w:rsid w:val="002E2FDF"/>
    <w:rsid w:val="002E3478"/>
    <w:rsid w:val="002E38E9"/>
    <w:rsid w:val="002E3EBD"/>
    <w:rsid w:val="002E556A"/>
    <w:rsid w:val="002E5910"/>
    <w:rsid w:val="002E6280"/>
    <w:rsid w:val="002E636B"/>
    <w:rsid w:val="002E66A5"/>
    <w:rsid w:val="002E66F7"/>
    <w:rsid w:val="002E6752"/>
    <w:rsid w:val="002E70F7"/>
    <w:rsid w:val="002E75F8"/>
    <w:rsid w:val="002E851A"/>
    <w:rsid w:val="002F09BE"/>
    <w:rsid w:val="002F1108"/>
    <w:rsid w:val="002F1610"/>
    <w:rsid w:val="002F22AB"/>
    <w:rsid w:val="002F276A"/>
    <w:rsid w:val="002F3794"/>
    <w:rsid w:val="002F438D"/>
    <w:rsid w:val="002F4B41"/>
    <w:rsid w:val="002F53DF"/>
    <w:rsid w:val="002F541D"/>
    <w:rsid w:val="002F550E"/>
    <w:rsid w:val="002F55DF"/>
    <w:rsid w:val="002F561C"/>
    <w:rsid w:val="002F5703"/>
    <w:rsid w:val="002F5AD4"/>
    <w:rsid w:val="002F612D"/>
    <w:rsid w:val="002F61F5"/>
    <w:rsid w:val="002F62DC"/>
    <w:rsid w:val="002F69B6"/>
    <w:rsid w:val="002F6B91"/>
    <w:rsid w:val="002F6E08"/>
    <w:rsid w:val="002F750C"/>
    <w:rsid w:val="002F7857"/>
    <w:rsid w:val="002F7CFE"/>
    <w:rsid w:val="002F7FB0"/>
    <w:rsid w:val="002F9EB7"/>
    <w:rsid w:val="00301040"/>
    <w:rsid w:val="00301BCE"/>
    <w:rsid w:val="0030232D"/>
    <w:rsid w:val="00303085"/>
    <w:rsid w:val="003037DB"/>
    <w:rsid w:val="00303C97"/>
    <w:rsid w:val="003041EA"/>
    <w:rsid w:val="003046AC"/>
    <w:rsid w:val="0030485C"/>
    <w:rsid w:val="00306451"/>
    <w:rsid w:val="00306744"/>
    <w:rsid w:val="00306C23"/>
    <w:rsid w:val="00307BBE"/>
    <w:rsid w:val="0031027C"/>
    <w:rsid w:val="00310F28"/>
    <w:rsid w:val="0031126F"/>
    <w:rsid w:val="003112DE"/>
    <w:rsid w:val="003115DC"/>
    <w:rsid w:val="00311E32"/>
    <w:rsid w:val="003129A7"/>
    <w:rsid w:val="0031367D"/>
    <w:rsid w:val="00313BFA"/>
    <w:rsid w:val="00313C3D"/>
    <w:rsid w:val="00313F9B"/>
    <w:rsid w:val="003144D1"/>
    <w:rsid w:val="00314DBF"/>
    <w:rsid w:val="0031507F"/>
    <w:rsid w:val="003153F6"/>
    <w:rsid w:val="00315652"/>
    <w:rsid w:val="003161AA"/>
    <w:rsid w:val="00317A89"/>
    <w:rsid w:val="003212EE"/>
    <w:rsid w:val="00321D64"/>
    <w:rsid w:val="00321F02"/>
    <w:rsid w:val="0032324B"/>
    <w:rsid w:val="00323508"/>
    <w:rsid w:val="00323BE9"/>
    <w:rsid w:val="003240A7"/>
    <w:rsid w:val="0032455A"/>
    <w:rsid w:val="00324BD8"/>
    <w:rsid w:val="00325603"/>
    <w:rsid w:val="00325681"/>
    <w:rsid w:val="00325DF0"/>
    <w:rsid w:val="00326EA8"/>
    <w:rsid w:val="0032732B"/>
    <w:rsid w:val="00330874"/>
    <w:rsid w:val="00331272"/>
    <w:rsid w:val="0033165B"/>
    <w:rsid w:val="00331E92"/>
    <w:rsid w:val="003322DA"/>
    <w:rsid w:val="00333319"/>
    <w:rsid w:val="003337C5"/>
    <w:rsid w:val="00334238"/>
    <w:rsid w:val="003342F2"/>
    <w:rsid w:val="0033442B"/>
    <w:rsid w:val="003345B0"/>
    <w:rsid w:val="003347DD"/>
    <w:rsid w:val="00334F09"/>
    <w:rsid w:val="0033734B"/>
    <w:rsid w:val="00338A30"/>
    <w:rsid w:val="003409DA"/>
    <w:rsid w:val="00340DD9"/>
    <w:rsid w:val="00340EF2"/>
    <w:rsid w:val="0034203C"/>
    <w:rsid w:val="0034279A"/>
    <w:rsid w:val="00342A92"/>
    <w:rsid w:val="003434DA"/>
    <w:rsid w:val="003453D4"/>
    <w:rsid w:val="003454A4"/>
    <w:rsid w:val="00345F1C"/>
    <w:rsid w:val="0034608C"/>
    <w:rsid w:val="00347620"/>
    <w:rsid w:val="00347F07"/>
    <w:rsid w:val="0034D804"/>
    <w:rsid w:val="0035018A"/>
    <w:rsid w:val="00351BA9"/>
    <w:rsid w:val="003528B3"/>
    <w:rsid w:val="00354013"/>
    <w:rsid w:val="003549F1"/>
    <w:rsid w:val="003552E2"/>
    <w:rsid w:val="003555AB"/>
    <w:rsid w:val="00356282"/>
    <w:rsid w:val="0035677B"/>
    <w:rsid w:val="00356F69"/>
    <w:rsid w:val="003571B0"/>
    <w:rsid w:val="003575B8"/>
    <w:rsid w:val="003578D3"/>
    <w:rsid w:val="00357CFA"/>
    <w:rsid w:val="00360837"/>
    <w:rsid w:val="00360E17"/>
    <w:rsid w:val="003611C0"/>
    <w:rsid w:val="003619D6"/>
    <w:rsid w:val="00361D54"/>
    <w:rsid w:val="0036209C"/>
    <w:rsid w:val="003633B6"/>
    <w:rsid w:val="0036357A"/>
    <w:rsid w:val="00363697"/>
    <w:rsid w:val="00363E6E"/>
    <w:rsid w:val="00363F8F"/>
    <w:rsid w:val="00365A41"/>
    <w:rsid w:val="00365D4E"/>
    <w:rsid w:val="0036660F"/>
    <w:rsid w:val="003701C9"/>
    <w:rsid w:val="003703E9"/>
    <w:rsid w:val="00371292"/>
    <w:rsid w:val="003718D9"/>
    <w:rsid w:val="00372921"/>
    <w:rsid w:val="00372DB5"/>
    <w:rsid w:val="00373140"/>
    <w:rsid w:val="00374261"/>
    <w:rsid w:val="003743FA"/>
    <w:rsid w:val="00374677"/>
    <w:rsid w:val="003747EB"/>
    <w:rsid w:val="003751AF"/>
    <w:rsid w:val="003751C4"/>
    <w:rsid w:val="00375907"/>
    <w:rsid w:val="00376171"/>
    <w:rsid w:val="003768C8"/>
    <w:rsid w:val="00377A14"/>
    <w:rsid w:val="0037CE05"/>
    <w:rsid w:val="003806F9"/>
    <w:rsid w:val="003810E1"/>
    <w:rsid w:val="0038147F"/>
    <w:rsid w:val="00381501"/>
    <w:rsid w:val="00381C9D"/>
    <w:rsid w:val="00382DD6"/>
    <w:rsid w:val="003834BE"/>
    <w:rsid w:val="003837EE"/>
    <w:rsid w:val="00383FAE"/>
    <w:rsid w:val="00384166"/>
    <w:rsid w:val="00385DFB"/>
    <w:rsid w:val="0038612D"/>
    <w:rsid w:val="00387491"/>
    <w:rsid w:val="00390760"/>
    <w:rsid w:val="00391588"/>
    <w:rsid w:val="00391A8D"/>
    <w:rsid w:val="00391AA7"/>
    <w:rsid w:val="00391C04"/>
    <w:rsid w:val="00392DE0"/>
    <w:rsid w:val="00393A63"/>
    <w:rsid w:val="003945AA"/>
    <w:rsid w:val="00394AAC"/>
    <w:rsid w:val="00394FF7"/>
    <w:rsid w:val="00395183"/>
    <w:rsid w:val="003951B4"/>
    <w:rsid w:val="00395AEA"/>
    <w:rsid w:val="00396BA3"/>
    <w:rsid w:val="00396FCC"/>
    <w:rsid w:val="00397681"/>
    <w:rsid w:val="003977BC"/>
    <w:rsid w:val="00397CA5"/>
    <w:rsid w:val="003A028C"/>
    <w:rsid w:val="003A0B40"/>
    <w:rsid w:val="003A0D96"/>
    <w:rsid w:val="003A1170"/>
    <w:rsid w:val="003A1AD0"/>
    <w:rsid w:val="003A2614"/>
    <w:rsid w:val="003A2B18"/>
    <w:rsid w:val="003A329D"/>
    <w:rsid w:val="003A3A0D"/>
    <w:rsid w:val="003A3E0B"/>
    <w:rsid w:val="003A431E"/>
    <w:rsid w:val="003A444C"/>
    <w:rsid w:val="003A46F3"/>
    <w:rsid w:val="003A5190"/>
    <w:rsid w:val="003A531F"/>
    <w:rsid w:val="003A5EAD"/>
    <w:rsid w:val="003A6080"/>
    <w:rsid w:val="003A60DC"/>
    <w:rsid w:val="003A6633"/>
    <w:rsid w:val="003A6B06"/>
    <w:rsid w:val="003B01F4"/>
    <w:rsid w:val="003B01F9"/>
    <w:rsid w:val="003B032F"/>
    <w:rsid w:val="003B2242"/>
    <w:rsid w:val="003B22C3"/>
    <w:rsid w:val="003B240E"/>
    <w:rsid w:val="003B25B4"/>
    <w:rsid w:val="003B2649"/>
    <w:rsid w:val="003B2C84"/>
    <w:rsid w:val="003B304E"/>
    <w:rsid w:val="003B3817"/>
    <w:rsid w:val="003B42D8"/>
    <w:rsid w:val="003B4379"/>
    <w:rsid w:val="003B4DAA"/>
    <w:rsid w:val="003B5090"/>
    <w:rsid w:val="003B53CB"/>
    <w:rsid w:val="003B5ACA"/>
    <w:rsid w:val="003B5DB7"/>
    <w:rsid w:val="003B705B"/>
    <w:rsid w:val="003B7C00"/>
    <w:rsid w:val="003B7CB9"/>
    <w:rsid w:val="003B8824"/>
    <w:rsid w:val="003C17DC"/>
    <w:rsid w:val="003C1F03"/>
    <w:rsid w:val="003C2D30"/>
    <w:rsid w:val="003C2D50"/>
    <w:rsid w:val="003C3285"/>
    <w:rsid w:val="003C3F9D"/>
    <w:rsid w:val="003C59BD"/>
    <w:rsid w:val="003C5E2C"/>
    <w:rsid w:val="003C5F81"/>
    <w:rsid w:val="003C66E4"/>
    <w:rsid w:val="003C736D"/>
    <w:rsid w:val="003C7591"/>
    <w:rsid w:val="003D0381"/>
    <w:rsid w:val="003D0A56"/>
    <w:rsid w:val="003D132F"/>
    <w:rsid w:val="003D13EF"/>
    <w:rsid w:val="003D1808"/>
    <w:rsid w:val="003D1DF9"/>
    <w:rsid w:val="003D26DA"/>
    <w:rsid w:val="003D4AE6"/>
    <w:rsid w:val="003D52A3"/>
    <w:rsid w:val="003D72BC"/>
    <w:rsid w:val="003D7798"/>
    <w:rsid w:val="003D7B4D"/>
    <w:rsid w:val="003D7C67"/>
    <w:rsid w:val="003D7F52"/>
    <w:rsid w:val="003E121A"/>
    <w:rsid w:val="003E125D"/>
    <w:rsid w:val="003E17EF"/>
    <w:rsid w:val="003E18C9"/>
    <w:rsid w:val="003E1CB7"/>
    <w:rsid w:val="003E2365"/>
    <w:rsid w:val="003E2AB9"/>
    <w:rsid w:val="003E3017"/>
    <w:rsid w:val="003E3023"/>
    <w:rsid w:val="003E35AA"/>
    <w:rsid w:val="003E3AC2"/>
    <w:rsid w:val="003E413B"/>
    <w:rsid w:val="003E41A5"/>
    <w:rsid w:val="003E45A6"/>
    <w:rsid w:val="003E4904"/>
    <w:rsid w:val="003E4A4D"/>
    <w:rsid w:val="003E4C40"/>
    <w:rsid w:val="003E4CC1"/>
    <w:rsid w:val="003E57DC"/>
    <w:rsid w:val="003E60DC"/>
    <w:rsid w:val="003E6700"/>
    <w:rsid w:val="003E6D6D"/>
    <w:rsid w:val="003E7877"/>
    <w:rsid w:val="003F02AA"/>
    <w:rsid w:val="003F034E"/>
    <w:rsid w:val="003F12CF"/>
    <w:rsid w:val="003F2565"/>
    <w:rsid w:val="003F335C"/>
    <w:rsid w:val="003F35D8"/>
    <w:rsid w:val="003F41B5"/>
    <w:rsid w:val="003F4EE7"/>
    <w:rsid w:val="003F5690"/>
    <w:rsid w:val="003F588C"/>
    <w:rsid w:val="003F6173"/>
    <w:rsid w:val="003F65FD"/>
    <w:rsid w:val="003F6C40"/>
    <w:rsid w:val="003F729E"/>
    <w:rsid w:val="003F7871"/>
    <w:rsid w:val="003F7B96"/>
    <w:rsid w:val="003F7F73"/>
    <w:rsid w:val="003F96E1"/>
    <w:rsid w:val="003FEA29"/>
    <w:rsid w:val="004006A6"/>
    <w:rsid w:val="00400ACE"/>
    <w:rsid w:val="00401084"/>
    <w:rsid w:val="00403980"/>
    <w:rsid w:val="0040398D"/>
    <w:rsid w:val="004045C1"/>
    <w:rsid w:val="0040492A"/>
    <w:rsid w:val="00404BA5"/>
    <w:rsid w:val="00405A96"/>
    <w:rsid w:val="00405D38"/>
    <w:rsid w:val="00405ECB"/>
    <w:rsid w:val="00406A8F"/>
    <w:rsid w:val="0040764F"/>
    <w:rsid w:val="004076EA"/>
    <w:rsid w:val="00407EF0"/>
    <w:rsid w:val="00410459"/>
    <w:rsid w:val="00410530"/>
    <w:rsid w:val="004109A1"/>
    <w:rsid w:val="00411057"/>
    <w:rsid w:val="00412747"/>
    <w:rsid w:val="004127F7"/>
    <w:rsid w:val="00412F2B"/>
    <w:rsid w:val="004130B9"/>
    <w:rsid w:val="00413C11"/>
    <w:rsid w:val="00413C9F"/>
    <w:rsid w:val="00414BC0"/>
    <w:rsid w:val="00415197"/>
    <w:rsid w:val="00416EC9"/>
    <w:rsid w:val="00417766"/>
    <w:rsid w:val="00417767"/>
    <w:rsid w:val="004178B3"/>
    <w:rsid w:val="00420A75"/>
    <w:rsid w:val="00420E92"/>
    <w:rsid w:val="00421960"/>
    <w:rsid w:val="004219AF"/>
    <w:rsid w:val="004219D6"/>
    <w:rsid w:val="00422D44"/>
    <w:rsid w:val="0042314F"/>
    <w:rsid w:val="00423924"/>
    <w:rsid w:val="00424418"/>
    <w:rsid w:val="00424BAB"/>
    <w:rsid w:val="00424D3C"/>
    <w:rsid w:val="0042547C"/>
    <w:rsid w:val="00425607"/>
    <w:rsid w:val="00425711"/>
    <w:rsid w:val="00425778"/>
    <w:rsid w:val="00425907"/>
    <w:rsid w:val="0042620C"/>
    <w:rsid w:val="004266AD"/>
    <w:rsid w:val="0042707A"/>
    <w:rsid w:val="00430AE3"/>
    <w:rsid w:val="00430F07"/>
    <w:rsid w:val="00430F12"/>
    <w:rsid w:val="0043111E"/>
    <w:rsid w:val="00431FA9"/>
    <w:rsid w:val="004322C4"/>
    <w:rsid w:val="00432CA9"/>
    <w:rsid w:val="00433C3E"/>
    <w:rsid w:val="00434498"/>
    <w:rsid w:val="0043549B"/>
    <w:rsid w:val="00435D2B"/>
    <w:rsid w:val="00435FE2"/>
    <w:rsid w:val="0043778C"/>
    <w:rsid w:val="0044083E"/>
    <w:rsid w:val="00441098"/>
    <w:rsid w:val="00441E82"/>
    <w:rsid w:val="00442CE2"/>
    <w:rsid w:val="0044303D"/>
    <w:rsid w:val="0044383E"/>
    <w:rsid w:val="00443C9E"/>
    <w:rsid w:val="00444E6D"/>
    <w:rsid w:val="004454C3"/>
    <w:rsid w:val="00445990"/>
    <w:rsid w:val="00447263"/>
    <w:rsid w:val="00447450"/>
    <w:rsid w:val="00447E6E"/>
    <w:rsid w:val="00450412"/>
    <w:rsid w:val="004511B8"/>
    <w:rsid w:val="00453469"/>
    <w:rsid w:val="00454444"/>
    <w:rsid w:val="004547CC"/>
    <w:rsid w:val="00454A70"/>
    <w:rsid w:val="00454B6F"/>
    <w:rsid w:val="00454C79"/>
    <w:rsid w:val="004551DB"/>
    <w:rsid w:val="004554F5"/>
    <w:rsid w:val="004556A9"/>
    <w:rsid w:val="004558ED"/>
    <w:rsid w:val="00455F14"/>
    <w:rsid w:val="0045624A"/>
    <w:rsid w:val="00456735"/>
    <w:rsid w:val="00456A9C"/>
    <w:rsid w:val="00457138"/>
    <w:rsid w:val="004579CB"/>
    <w:rsid w:val="0045C521"/>
    <w:rsid w:val="0046033E"/>
    <w:rsid w:val="00460405"/>
    <w:rsid w:val="00463062"/>
    <w:rsid w:val="0046314A"/>
    <w:rsid w:val="00464743"/>
    <w:rsid w:val="00464771"/>
    <w:rsid w:val="00465201"/>
    <w:rsid w:val="00465E84"/>
    <w:rsid w:val="00465FBA"/>
    <w:rsid w:val="0046622E"/>
    <w:rsid w:val="004662AB"/>
    <w:rsid w:val="00466BC7"/>
    <w:rsid w:val="00466BFD"/>
    <w:rsid w:val="00466C38"/>
    <w:rsid w:val="0046725C"/>
    <w:rsid w:val="00467420"/>
    <w:rsid w:val="004709B3"/>
    <w:rsid w:val="004733DA"/>
    <w:rsid w:val="00474247"/>
    <w:rsid w:val="00475063"/>
    <w:rsid w:val="00475822"/>
    <w:rsid w:val="004761DE"/>
    <w:rsid w:val="00476D38"/>
    <w:rsid w:val="00477CE4"/>
    <w:rsid w:val="0047A37E"/>
    <w:rsid w:val="00480185"/>
    <w:rsid w:val="00480B20"/>
    <w:rsid w:val="004810F1"/>
    <w:rsid w:val="0048145C"/>
    <w:rsid w:val="004817AE"/>
    <w:rsid w:val="0048196D"/>
    <w:rsid w:val="00481C3B"/>
    <w:rsid w:val="00484B41"/>
    <w:rsid w:val="00484D26"/>
    <w:rsid w:val="00485C9D"/>
    <w:rsid w:val="0048642E"/>
    <w:rsid w:val="0048712C"/>
    <w:rsid w:val="004873A5"/>
    <w:rsid w:val="00490432"/>
    <w:rsid w:val="004905A4"/>
    <w:rsid w:val="00490C5A"/>
    <w:rsid w:val="00491389"/>
    <w:rsid w:val="004916A1"/>
    <w:rsid w:val="004917E8"/>
    <w:rsid w:val="00491C1A"/>
    <w:rsid w:val="00491E68"/>
    <w:rsid w:val="00492982"/>
    <w:rsid w:val="00492B2A"/>
    <w:rsid w:val="004932F4"/>
    <w:rsid w:val="004933CD"/>
    <w:rsid w:val="0049523F"/>
    <w:rsid w:val="00495502"/>
    <w:rsid w:val="00495E28"/>
    <w:rsid w:val="004967C7"/>
    <w:rsid w:val="00497640"/>
    <w:rsid w:val="00497B53"/>
    <w:rsid w:val="00498214"/>
    <w:rsid w:val="0049F0D9"/>
    <w:rsid w:val="004A0431"/>
    <w:rsid w:val="004A04E5"/>
    <w:rsid w:val="004A1059"/>
    <w:rsid w:val="004A141F"/>
    <w:rsid w:val="004A164E"/>
    <w:rsid w:val="004A1B03"/>
    <w:rsid w:val="004A2449"/>
    <w:rsid w:val="004A3073"/>
    <w:rsid w:val="004A32B1"/>
    <w:rsid w:val="004A3574"/>
    <w:rsid w:val="004A385B"/>
    <w:rsid w:val="004A3DEF"/>
    <w:rsid w:val="004A41D9"/>
    <w:rsid w:val="004A5003"/>
    <w:rsid w:val="004A5149"/>
    <w:rsid w:val="004A549B"/>
    <w:rsid w:val="004A69DE"/>
    <w:rsid w:val="004A7578"/>
    <w:rsid w:val="004A79FE"/>
    <w:rsid w:val="004A7B27"/>
    <w:rsid w:val="004A7C34"/>
    <w:rsid w:val="004A7CB1"/>
    <w:rsid w:val="004B0317"/>
    <w:rsid w:val="004B13B2"/>
    <w:rsid w:val="004B2F35"/>
    <w:rsid w:val="004B33CA"/>
    <w:rsid w:val="004B3E57"/>
    <w:rsid w:val="004B484F"/>
    <w:rsid w:val="004B52C7"/>
    <w:rsid w:val="004B5882"/>
    <w:rsid w:val="004B5C51"/>
    <w:rsid w:val="004B710A"/>
    <w:rsid w:val="004B753C"/>
    <w:rsid w:val="004B7CED"/>
    <w:rsid w:val="004B7D73"/>
    <w:rsid w:val="004B8AF5"/>
    <w:rsid w:val="004C04A1"/>
    <w:rsid w:val="004C07B5"/>
    <w:rsid w:val="004C0DE4"/>
    <w:rsid w:val="004C11A9"/>
    <w:rsid w:val="004C16A1"/>
    <w:rsid w:val="004C2AD3"/>
    <w:rsid w:val="004C33DF"/>
    <w:rsid w:val="004C3749"/>
    <w:rsid w:val="004C40F2"/>
    <w:rsid w:val="004C461A"/>
    <w:rsid w:val="004C4B45"/>
    <w:rsid w:val="004C6D78"/>
    <w:rsid w:val="004C6E31"/>
    <w:rsid w:val="004C70C0"/>
    <w:rsid w:val="004C740C"/>
    <w:rsid w:val="004D0317"/>
    <w:rsid w:val="004D04A7"/>
    <w:rsid w:val="004D18D9"/>
    <w:rsid w:val="004D1E5D"/>
    <w:rsid w:val="004D202B"/>
    <w:rsid w:val="004D2ADB"/>
    <w:rsid w:val="004D2F1D"/>
    <w:rsid w:val="004D31E4"/>
    <w:rsid w:val="004D3832"/>
    <w:rsid w:val="004D4065"/>
    <w:rsid w:val="004D42CF"/>
    <w:rsid w:val="004D4A4D"/>
    <w:rsid w:val="004D50D9"/>
    <w:rsid w:val="004D5B3A"/>
    <w:rsid w:val="004D61EA"/>
    <w:rsid w:val="004D64F7"/>
    <w:rsid w:val="004D65D8"/>
    <w:rsid w:val="004D6936"/>
    <w:rsid w:val="004D6C58"/>
    <w:rsid w:val="004D7020"/>
    <w:rsid w:val="004D7217"/>
    <w:rsid w:val="004D753B"/>
    <w:rsid w:val="004D766A"/>
    <w:rsid w:val="004D77A4"/>
    <w:rsid w:val="004D7DE3"/>
    <w:rsid w:val="004E08E0"/>
    <w:rsid w:val="004E1043"/>
    <w:rsid w:val="004E13C8"/>
    <w:rsid w:val="004E1768"/>
    <w:rsid w:val="004E244C"/>
    <w:rsid w:val="004E2593"/>
    <w:rsid w:val="004E2BEF"/>
    <w:rsid w:val="004E3178"/>
    <w:rsid w:val="004E3E93"/>
    <w:rsid w:val="004E4D59"/>
    <w:rsid w:val="004E52DD"/>
    <w:rsid w:val="004E5826"/>
    <w:rsid w:val="004E5E64"/>
    <w:rsid w:val="004E612C"/>
    <w:rsid w:val="004E6B1D"/>
    <w:rsid w:val="004E78F9"/>
    <w:rsid w:val="004EAEF0"/>
    <w:rsid w:val="004EE4C7"/>
    <w:rsid w:val="004F093B"/>
    <w:rsid w:val="004F11C3"/>
    <w:rsid w:val="004F2234"/>
    <w:rsid w:val="004F22EC"/>
    <w:rsid w:val="004F2969"/>
    <w:rsid w:val="004F3200"/>
    <w:rsid w:val="004F3C7B"/>
    <w:rsid w:val="004F4526"/>
    <w:rsid w:val="004F4655"/>
    <w:rsid w:val="004F48DD"/>
    <w:rsid w:val="004F4BFB"/>
    <w:rsid w:val="004F4F83"/>
    <w:rsid w:val="004F56B0"/>
    <w:rsid w:val="004F5A8F"/>
    <w:rsid w:val="004F6049"/>
    <w:rsid w:val="004F6AF2"/>
    <w:rsid w:val="004F6C7B"/>
    <w:rsid w:val="004F6C9C"/>
    <w:rsid w:val="004F6E38"/>
    <w:rsid w:val="004F7159"/>
    <w:rsid w:val="004F72C4"/>
    <w:rsid w:val="004F753E"/>
    <w:rsid w:val="004F7AF1"/>
    <w:rsid w:val="004F7D9A"/>
    <w:rsid w:val="00500576"/>
    <w:rsid w:val="0050057B"/>
    <w:rsid w:val="00500DBB"/>
    <w:rsid w:val="00500F4F"/>
    <w:rsid w:val="00502978"/>
    <w:rsid w:val="00502A40"/>
    <w:rsid w:val="005043D3"/>
    <w:rsid w:val="005045A5"/>
    <w:rsid w:val="005051C6"/>
    <w:rsid w:val="00506224"/>
    <w:rsid w:val="00507877"/>
    <w:rsid w:val="00507A78"/>
    <w:rsid w:val="00510A95"/>
    <w:rsid w:val="00510D5E"/>
    <w:rsid w:val="00510EBC"/>
    <w:rsid w:val="005117E4"/>
    <w:rsid w:val="00511863"/>
    <w:rsid w:val="00511864"/>
    <w:rsid w:val="0051378C"/>
    <w:rsid w:val="005149C5"/>
    <w:rsid w:val="00514BE8"/>
    <w:rsid w:val="00514EDD"/>
    <w:rsid w:val="00515391"/>
    <w:rsid w:val="005162CB"/>
    <w:rsid w:val="0051702B"/>
    <w:rsid w:val="005175BC"/>
    <w:rsid w:val="00517710"/>
    <w:rsid w:val="00517756"/>
    <w:rsid w:val="0051CCA8"/>
    <w:rsid w:val="00521C38"/>
    <w:rsid w:val="0052213C"/>
    <w:rsid w:val="00522197"/>
    <w:rsid w:val="00522896"/>
    <w:rsid w:val="00522AA6"/>
    <w:rsid w:val="00522B90"/>
    <w:rsid w:val="00523128"/>
    <w:rsid w:val="005234A9"/>
    <w:rsid w:val="00523B16"/>
    <w:rsid w:val="00524400"/>
    <w:rsid w:val="00524DEC"/>
    <w:rsid w:val="005252C2"/>
    <w:rsid w:val="0052563E"/>
    <w:rsid w:val="00525699"/>
    <w:rsid w:val="00525855"/>
    <w:rsid w:val="00525CAF"/>
    <w:rsid w:val="00526713"/>
    <w:rsid w:val="00526795"/>
    <w:rsid w:val="0052761F"/>
    <w:rsid w:val="0053007F"/>
    <w:rsid w:val="005305E7"/>
    <w:rsid w:val="0053075F"/>
    <w:rsid w:val="00530ED3"/>
    <w:rsid w:val="005313ED"/>
    <w:rsid w:val="0053175A"/>
    <w:rsid w:val="00532EAD"/>
    <w:rsid w:val="00533072"/>
    <w:rsid w:val="00533BD1"/>
    <w:rsid w:val="00534CE4"/>
    <w:rsid w:val="005359B7"/>
    <w:rsid w:val="00536A1F"/>
    <w:rsid w:val="00536AD6"/>
    <w:rsid w:val="0053758C"/>
    <w:rsid w:val="00537A02"/>
    <w:rsid w:val="0053B222"/>
    <w:rsid w:val="00540626"/>
    <w:rsid w:val="00540778"/>
    <w:rsid w:val="005411B2"/>
    <w:rsid w:val="00541F99"/>
    <w:rsid w:val="00541FBB"/>
    <w:rsid w:val="00541FD6"/>
    <w:rsid w:val="005422F2"/>
    <w:rsid w:val="00545059"/>
    <w:rsid w:val="00545E8E"/>
    <w:rsid w:val="00546EF2"/>
    <w:rsid w:val="005472D0"/>
    <w:rsid w:val="00547C68"/>
    <w:rsid w:val="00550E2E"/>
    <w:rsid w:val="005510CD"/>
    <w:rsid w:val="0055128C"/>
    <w:rsid w:val="00552B89"/>
    <w:rsid w:val="0055356D"/>
    <w:rsid w:val="0055462C"/>
    <w:rsid w:val="00554CF8"/>
    <w:rsid w:val="00555383"/>
    <w:rsid w:val="00555B1C"/>
    <w:rsid w:val="00555D1E"/>
    <w:rsid w:val="00556548"/>
    <w:rsid w:val="00556921"/>
    <w:rsid w:val="00556CCE"/>
    <w:rsid w:val="005575E1"/>
    <w:rsid w:val="005578AA"/>
    <w:rsid w:val="005578FA"/>
    <w:rsid w:val="005608F0"/>
    <w:rsid w:val="00560FC2"/>
    <w:rsid w:val="00561EE4"/>
    <w:rsid w:val="005622A0"/>
    <w:rsid w:val="00563011"/>
    <w:rsid w:val="00563ACA"/>
    <w:rsid w:val="00563E60"/>
    <w:rsid w:val="00563F8E"/>
    <w:rsid w:val="005649D2"/>
    <w:rsid w:val="00565200"/>
    <w:rsid w:val="00565424"/>
    <w:rsid w:val="00565603"/>
    <w:rsid w:val="00565B70"/>
    <w:rsid w:val="00565D9D"/>
    <w:rsid w:val="00566557"/>
    <w:rsid w:val="00566A5D"/>
    <w:rsid w:val="00566AC8"/>
    <w:rsid w:val="0057073F"/>
    <w:rsid w:val="00570836"/>
    <w:rsid w:val="00570DCB"/>
    <w:rsid w:val="005711DA"/>
    <w:rsid w:val="0057145E"/>
    <w:rsid w:val="00571981"/>
    <w:rsid w:val="00572A2A"/>
    <w:rsid w:val="00572B3D"/>
    <w:rsid w:val="00572C23"/>
    <w:rsid w:val="005732BC"/>
    <w:rsid w:val="00573657"/>
    <w:rsid w:val="00573BD6"/>
    <w:rsid w:val="005745CE"/>
    <w:rsid w:val="00574FD3"/>
    <w:rsid w:val="00575F7A"/>
    <w:rsid w:val="005764D2"/>
    <w:rsid w:val="0057676E"/>
    <w:rsid w:val="00576DF8"/>
    <w:rsid w:val="0057E18E"/>
    <w:rsid w:val="005806D7"/>
    <w:rsid w:val="005808E3"/>
    <w:rsid w:val="00580910"/>
    <w:rsid w:val="0058102D"/>
    <w:rsid w:val="00581232"/>
    <w:rsid w:val="00582383"/>
    <w:rsid w:val="00582718"/>
    <w:rsid w:val="005829BB"/>
    <w:rsid w:val="00582CB0"/>
    <w:rsid w:val="00583731"/>
    <w:rsid w:val="005849C9"/>
    <w:rsid w:val="00584CF7"/>
    <w:rsid w:val="00584E58"/>
    <w:rsid w:val="005850B5"/>
    <w:rsid w:val="00586102"/>
    <w:rsid w:val="0058656A"/>
    <w:rsid w:val="00586A6A"/>
    <w:rsid w:val="00586F40"/>
    <w:rsid w:val="00589D31"/>
    <w:rsid w:val="0059116A"/>
    <w:rsid w:val="00591B3C"/>
    <w:rsid w:val="00592A2D"/>
    <w:rsid w:val="005934B4"/>
    <w:rsid w:val="005941E1"/>
    <w:rsid w:val="00594C17"/>
    <w:rsid w:val="00594F3D"/>
    <w:rsid w:val="00595962"/>
    <w:rsid w:val="00595B69"/>
    <w:rsid w:val="00595F9E"/>
    <w:rsid w:val="005961CA"/>
    <w:rsid w:val="005969EF"/>
    <w:rsid w:val="0059753A"/>
    <w:rsid w:val="00597644"/>
    <w:rsid w:val="0059B762"/>
    <w:rsid w:val="005A020E"/>
    <w:rsid w:val="005A09C2"/>
    <w:rsid w:val="005A0AE2"/>
    <w:rsid w:val="005A1680"/>
    <w:rsid w:val="005A171D"/>
    <w:rsid w:val="005A34D4"/>
    <w:rsid w:val="005A3A25"/>
    <w:rsid w:val="005A3DEB"/>
    <w:rsid w:val="005A3FBE"/>
    <w:rsid w:val="005A467D"/>
    <w:rsid w:val="005A575E"/>
    <w:rsid w:val="005A583A"/>
    <w:rsid w:val="005A58DB"/>
    <w:rsid w:val="005A67CA"/>
    <w:rsid w:val="005A6E46"/>
    <w:rsid w:val="005A7374"/>
    <w:rsid w:val="005A747A"/>
    <w:rsid w:val="005A755E"/>
    <w:rsid w:val="005A7A71"/>
    <w:rsid w:val="005B00C1"/>
    <w:rsid w:val="005B1036"/>
    <w:rsid w:val="005B15B8"/>
    <w:rsid w:val="005B184F"/>
    <w:rsid w:val="005B18A5"/>
    <w:rsid w:val="005B2BD5"/>
    <w:rsid w:val="005B3E24"/>
    <w:rsid w:val="005B4747"/>
    <w:rsid w:val="005B48D8"/>
    <w:rsid w:val="005B4FCA"/>
    <w:rsid w:val="005B5A7D"/>
    <w:rsid w:val="005B6531"/>
    <w:rsid w:val="005B6E68"/>
    <w:rsid w:val="005B6F3F"/>
    <w:rsid w:val="005B77E0"/>
    <w:rsid w:val="005B8845"/>
    <w:rsid w:val="005C07C6"/>
    <w:rsid w:val="005C0C40"/>
    <w:rsid w:val="005C0CEB"/>
    <w:rsid w:val="005C14A7"/>
    <w:rsid w:val="005C199C"/>
    <w:rsid w:val="005C1C2B"/>
    <w:rsid w:val="005C2170"/>
    <w:rsid w:val="005C260A"/>
    <w:rsid w:val="005C344B"/>
    <w:rsid w:val="005C3DFF"/>
    <w:rsid w:val="005C3E35"/>
    <w:rsid w:val="005C695F"/>
    <w:rsid w:val="005C69E0"/>
    <w:rsid w:val="005C6C95"/>
    <w:rsid w:val="005C74D5"/>
    <w:rsid w:val="005C7539"/>
    <w:rsid w:val="005D0140"/>
    <w:rsid w:val="005D0B68"/>
    <w:rsid w:val="005D109A"/>
    <w:rsid w:val="005D10BF"/>
    <w:rsid w:val="005D1413"/>
    <w:rsid w:val="005D1758"/>
    <w:rsid w:val="005D1A1F"/>
    <w:rsid w:val="005D2EA6"/>
    <w:rsid w:val="005D344B"/>
    <w:rsid w:val="005D3575"/>
    <w:rsid w:val="005D3B97"/>
    <w:rsid w:val="005D3D11"/>
    <w:rsid w:val="005D3E37"/>
    <w:rsid w:val="005D49FE"/>
    <w:rsid w:val="005D4D20"/>
    <w:rsid w:val="005D500C"/>
    <w:rsid w:val="005D55B4"/>
    <w:rsid w:val="005D5CCC"/>
    <w:rsid w:val="005D7625"/>
    <w:rsid w:val="005DB030"/>
    <w:rsid w:val="005E0048"/>
    <w:rsid w:val="005E0A37"/>
    <w:rsid w:val="005E0E22"/>
    <w:rsid w:val="005E11E2"/>
    <w:rsid w:val="005E1475"/>
    <w:rsid w:val="005E17C4"/>
    <w:rsid w:val="005E17D0"/>
    <w:rsid w:val="005E192D"/>
    <w:rsid w:val="005E1D06"/>
    <w:rsid w:val="005E1F63"/>
    <w:rsid w:val="005E2B77"/>
    <w:rsid w:val="005E3920"/>
    <w:rsid w:val="005E3EAA"/>
    <w:rsid w:val="005E4D9A"/>
    <w:rsid w:val="005E5186"/>
    <w:rsid w:val="005E51CF"/>
    <w:rsid w:val="005E51D1"/>
    <w:rsid w:val="005E54FE"/>
    <w:rsid w:val="005E59B1"/>
    <w:rsid w:val="005E6E1B"/>
    <w:rsid w:val="005E71CE"/>
    <w:rsid w:val="005F0661"/>
    <w:rsid w:val="005F0662"/>
    <w:rsid w:val="005F1950"/>
    <w:rsid w:val="005F1F53"/>
    <w:rsid w:val="005F2045"/>
    <w:rsid w:val="005F236B"/>
    <w:rsid w:val="005F28F6"/>
    <w:rsid w:val="005F2EE2"/>
    <w:rsid w:val="005F3D18"/>
    <w:rsid w:val="005F49D6"/>
    <w:rsid w:val="005F4BC7"/>
    <w:rsid w:val="005F4C1C"/>
    <w:rsid w:val="005F5C17"/>
    <w:rsid w:val="005F629B"/>
    <w:rsid w:val="005F66F0"/>
    <w:rsid w:val="005F7537"/>
    <w:rsid w:val="00601072"/>
    <w:rsid w:val="00601075"/>
    <w:rsid w:val="00602221"/>
    <w:rsid w:val="00603723"/>
    <w:rsid w:val="006039E0"/>
    <w:rsid w:val="00604491"/>
    <w:rsid w:val="006050D5"/>
    <w:rsid w:val="00605C86"/>
    <w:rsid w:val="00605EAC"/>
    <w:rsid w:val="006064AC"/>
    <w:rsid w:val="00606A28"/>
    <w:rsid w:val="00606E29"/>
    <w:rsid w:val="00606F00"/>
    <w:rsid w:val="00607482"/>
    <w:rsid w:val="006074F5"/>
    <w:rsid w:val="0061076D"/>
    <w:rsid w:val="0061095E"/>
    <w:rsid w:val="00611AF9"/>
    <w:rsid w:val="00611B04"/>
    <w:rsid w:val="00612468"/>
    <w:rsid w:val="00612489"/>
    <w:rsid w:val="006125A3"/>
    <w:rsid w:val="006129CD"/>
    <w:rsid w:val="00613073"/>
    <w:rsid w:val="00613F2C"/>
    <w:rsid w:val="00613F87"/>
    <w:rsid w:val="006140A1"/>
    <w:rsid w:val="0061414E"/>
    <w:rsid w:val="00614B32"/>
    <w:rsid w:val="00614B47"/>
    <w:rsid w:val="006167E9"/>
    <w:rsid w:val="00616EE6"/>
    <w:rsid w:val="00620389"/>
    <w:rsid w:val="00622ACD"/>
    <w:rsid w:val="00622EF5"/>
    <w:rsid w:val="00623B0A"/>
    <w:rsid w:val="00623D7B"/>
    <w:rsid w:val="0062548B"/>
    <w:rsid w:val="006259B4"/>
    <w:rsid w:val="006267FB"/>
    <w:rsid w:val="00626BBF"/>
    <w:rsid w:val="006271EC"/>
    <w:rsid w:val="00627AE7"/>
    <w:rsid w:val="00627BFC"/>
    <w:rsid w:val="00627C5B"/>
    <w:rsid w:val="00630133"/>
    <w:rsid w:val="00630663"/>
    <w:rsid w:val="00630B58"/>
    <w:rsid w:val="00631FDB"/>
    <w:rsid w:val="00633144"/>
    <w:rsid w:val="006338C7"/>
    <w:rsid w:val="00634356"/>
    <w:rsid w:val="006365E8"/>
    <w:rsid w:val="006365F7"/>
    <w:rsid w:val="00637779"/>
    <w:rsid w:val="00637C54"/>
    <w:rsid w:val="00638D19"/>
    <w:rsid w:val="0063F5CC"/>
    <w:rsid w:val="00640377"/>
    <w:rsid w:val="00641366"/>
    <w:rsid w:val="00641907"/>
    <w:rsid w:val="0064250C"/>
    <w:rsid w:val="0064273E"/>
    <w:rsid w:val="006428D4"/>
    <w:rsid w:val="006430B9"/>
    <w:rsid w:val="00643CC4"/>
    <w:rsid w:val="00643E1B"/>
    <w:rsid w:val="00644CE7"/>
    <w:rsid w:val="006457ED"/>
    <w:rsid w:val="00646195"/>
    <w:rsid w:val="00646339"/>
    <w:rsid w:val="00646666"/>
    <w:rsid w:val="006468BC"/>
    <w:rsid w:val="00646EF1"/>
    <w:rsid w:val="00646FB8"/>
    <w:rsid w:val="00647D0D"/>
    <w:rsid w:val="00647FF2"/>
    <w:rsid w:val="0064838C"/>
    <w:rsid w:val="006500E4"/>
    <w:rsid w:val="0065092C"/>
    <w:rsid w:val="0065100F"/>
    <w:rsid w:val="00651B93"/>
    <w:rsid w:val="00652F93"/>
    <w:rsid w:val="00653AD9"/>
    <w:rsid w:val="00653F1B"/>
    <w:rsid w:val="00654351"/>
    <w:rsid w:val="00654541"/>
    <w:rsid w:val="00654A43"/>
    <w:rsid w:val="00655F04"/>
    <w:rsid w:val="00656A20"/>
    <w:rsid w:val="00656C49"/>
    <w:rsid w:val="00656DB4"/>
    <w:rsid w:val="00656E11"/>
    <w:rsid w:val="006578F2"/>
    <w:rsid w:val="0065F43F"/>
    <w:rsid w:val="0065FE30"/>
    <w:rsid w:val="00660954"/>
    <w:rsid w:val="006610B0"/>
    <w:rsid w:val="006620E9"/>
    <w:rsid w:val="00662975"/>
    <w:rsid w:val="00662B04"/>
    <w:rsid w:val="00662C1C"/>
    <w:rsid w:val="00662C44"/>
    <w:rsid w:val="00662DE1"/>
    <w:rsid w:val="00663129"/>
    <w:rsid w:val="0066349C"/>
    <w:rsid w:val="00664C92"/>
    <w:rsid w:val="00664DCD"/>
    <w:rsid w:val="00664DDD"/>
    <w:rsid w:val="00666514"/>
    <w:rsid w:val="00666A6E"/>
    <w:rsid w:val="00666AE5"/>
    <w:rsid w:val="00666EF5"/>
    <w:rsid w:val="00667706"/>
    <w:rsid w:val="00667B78"/>
    <w:rsid w:val="0066BE17"/>
    <w:rsid w:val="006703D3"/>
    <w:rsid w:val="00670B55"/>
    <w:rsid w:val="0067144B"/>
    <w:rsid w:val="00671880"/>
    <w:rsid w:val="00671881"/>
    <w:rsid w:val="00671A60"/>
    <w:rsid w:val="00671A7D"/>
    <w:rsid w:val="006740EA"/>
    <w:rsid w:val="00674120"/>
    <w:rsid w:val="006744D3"/>
    <w:rsid w:val="006755CA"/>
    <w:rsid w:val="006756A0"/>
    <w:rsid w:val="00676A43"/>
    <w:rsid w:val="0067700D"/>
    <w:rsid w:val="0067708D"/>
    <w:rsid w:val="00677835"/>
    <w:rsid w:val="00677B91"/>
    <w:rsid w:val="00677EF6"/>
    <w:rsid w:val="00677F8E"/>
    <w:rsid w:val="00680388"/>
    <w:rsid w:val="00680635"/>
    <w:rsid w:val="00680EC9"/>
    <w:rsid w:val="0068108A"/>
    <w:rsid w:val="00681A52"/>
    <w:rsid w:val="00681B15"/>
    <w:rsid w:val="00681D5F"/>
    <w:rsid w:val="0068210A"/>
    <w:rsid w:val="00682CDE"/>
    <w:rsid w:val="006834B5"/>
    <w:rsid w:val="0068361E"/>
    <w:rsid w:val="006837B5"/>
    <w:rsid w:val="00683DF5"/>
    <w:rsid w:val="006840F8"/>
    <w:rsid w:val="00685657"/>
    <w:rsid w:val="00685AD4"/>
    <w:rsid w:val="00685D30"/>
    <w:rsid w:val="006862A6"/>
    <w:rsid w:val="006862F9"/>
    <w:rsid w:val="006868CF"/>
    <w:rsid w:val="00686AD9"/>
    <w:rsid w:val="00686BCB"/>
    <w:rsid w:val="006873BD"/>
    <w:rsid w:val="0068756C"/>
    <w:rsid w:val="006875DE"/>
    <w:rsid w:val="00687683"/>
    <w:rsid w:val="00690C2C"/>
    <w:rsid w:val="0069118B"/>
    <w:rsid w:val="00691F98"/>
    <w:rsid w:val="0069332C"/>
    <w:rsid w:val="00693338"/>
    <w:rsid w:val="0069435D"/>
    <w:rsid w:val="00694BA4"/>
    <w:rsid w:val="006950AE"/>
    <w:rsid w:val="00695914"/>
    <w:rsid w:val="0069617A"/>
    <w:rsid w:val="006962A6"/>
    <w:rsid w:val="00696410"/>
    <w:rsid w:val="00696897"/>
    <w:rsid w:val="00696D21"/>
    <w:rsid w:val="00696F09"/>
    <w:rsid w:val="0069786A"/>
    <w:rsid w:val="006978A4"/>
    <w:rsid w:val="00697C80"/>
    <w:rsid w:val="0069C12B"/>
    <w:rsid w:val="006A02C8"/>
    <w:rsid w:val="006A07BE"/>
    <w:rsid w:val="006A106C"/>
    <w:rsid w:val="006A1F39"/>
    <w:rsid w:val="006A2657"/>
    <w:rsid w:val="006A26F8"/>
    <w:rsid w:val="006A2D64"/>
    <w:rsid w:val="006A37C8"/>
    <w:rsid w:val="006A3884"/>
    <w:rsid w:val="006A3A65"/>
    <w:rsid w:val="006A3C15"/>
    <w:rsid w:val="006A3FB6"/>
    <w:rsid w:val="006A60E7"/>
    <w:rsid w:val="006A612E"/>
    <w:rsid w:val="006A6863"/>
    <w:rsid w:val="006A68D3"/>
    <w:rsid w:val="006A6DF4"/>
    <w:rsid w:val="006A765D"/>
    <w:rsid w:val="006A79DC"/>
    <w:rsid w:val="006B00D9"/>
    <w:rsid w:val="006B0BAE"/>
    <w:rsid w:val="006B0C21"/>
    <w:rsid w:val="006B0DCB"/>
    <w:rsid w:val="006B1118"/>
    <w:rsid w:val="006B1336"/>
    <w:rsid w:val="006B16B2"/>
    <w:rsid w:val="006B1C93"/>
    <w:rsid w:val="006B1D3B"/>
    <w:rsid w:val="006B218C"/>
    <w:rsid w:val="006B3488"/>
    <w:rsid w:val="006B3590"/>
    <w:rsid w:val="006B37F3"/>
    <w:rsid w:val="006B494C"/>
    <w:rsid w:val="006B6AA9"/>
    <w:rsid w:val="006B7E43"/>
    <w:rsid w:val="006C01C1"/>
    <w:rsid w:val="006C07C0"/>
    <w:rsid w:val="006C0943"/>
    <w:rsid w:val="006C1480"/>
    <w:rsid w:val="006C1A9F"/>
    <w:rsid w:val="006C1DDB"/>
    <w:rsid w:val="006C25A2"/>
    <w:rsid w:val="006C60B9"/>
    <w:rsid w:val="006C6497"/>
    <w:rsid w:val="006C6841"/>
    <w:rsid w:val="006C6B55"/>
    <w:rsid w:val="006C6E5B"/>
    <w:rsid w:val="006C76AE"/>
    <w:rsid w:val="006C7BD4"/>
    <w:rsid w:val="006C9613"/>
    <w:rsid w:val="006D00B0"/>
    <w:rsid w:val="006D065B"/>
    <w:rsid w:val="006D0779"/>
    <w:rsid w:val="006D08B6"/>
    <w:rsid w:val="006D0DD8"/>
    <w:rsid w:val="006D1059"/>
    <w:rsid w:val="006D16E6"/>
    <w:rsid w:val="006D1CF3"/>
    <w:rsid w:val="006D2EFF"/>
    <w:rsid w:val="006D34F2"/>
    <w:rsid w:val="006D360D"/>
    <w:rsid w:val="006D4C5A"/>
    <w:rsid w:val="006D4FB4"/>
    <w:rsid w:val="006D530A"/>
    <w:rsid w:val="006D5693"/>
    <w:rsid w:val="006D632A"/>
    <w:rsid w:val="006D6B74"/>
    <w:rsid w:val="006D80F8"/>
    <w:rsid w:val="006D853E"/>
    <w:rsid w:val="006DFC4B"/>
    <w:rsid w:val="006E1275"/>
    <w:rsid w:val="006E28F8"/>
    <w:rsid w:val="006E49B2"/>
    <w:rsid w:val="006E54D3"/>
    <w:rsid w:val="006E5639"/>
    <w:rsid w:val="006E5992"/>
    <w:rsid w:val="006E647B"/>
    <w:rsid w:val="006E7F6B"/>
    <w:rsid w:val="006F05DE"/>
    <w:rsid w:val="006F0E83"/>
    <w:rsid w:val="006F0F35"/>
    <w:rsid w:val="006F1CF4"/>
    <w:rsid w:val="006F2E03"/>
    <w:rsid w:val="006F33FA"/>
    <w:rsid w:val="006F4531"/>
    <w:rsid w:val="006F476A"/>
    <w:rsid w:val="006F4F12"/>
    <w:rsid w:val="006F629F"/>
    <w:rsid w:val="006F6803"/>
    <w:rsid w:val="006F6F1D"/>
    <w:rsid w:val="006F7BAB"/>
    <w:rsid w:val="0070060F"/>
    <w:rsid w:val="00701B83"/>
    <w:rsid w:val="00703825"/>
    <w:rsid w:val="00703930"/>
    <w:rsid w:val="00704033"/>
    <w:rsid w:val="00704532"/>
    <w:rsid w:val="00704873"/>
    <w:rsid w:val="00705603"/>
    <w:rsid w:val="00705D6A"/>
    <w:rsid w:val="00706539"/>
    <w:rsid w:val="007066DE"/>
    <w:rsid w:val="007069A2"/>
    <w:rsid w:val="00706B15"/>
    <w:rsid w:val="00706C55"/>
    <w:rsid w:val="007072B3"/>
    <w:rsid w:val="0071182A"/>
    <w:rsid w:val="00712003"/>
    <w:rsid w:val="007122E9"/>
    <w:rsid w:val="007125AF"/>
    <w:rsid w:val="007129D9"/>
    <w:rsid w:val="00712B82"/>
    <w:rsid w:val="00712D47"/>
    <w:rsid w:val="0071408A"/>
    <w:rsid w:val="00714FCE"/>
    <w:rsid w:val="00715943"/>
    <w:rsid w:val="00715B57"/>
    <w:rsid w:val="00716006"/>
    <w:rsid w:val="00716173"/>
    <w:rsid w:val="007163F9"/>
    <w:rsid w:val="00716C37"/>
    <w:rsid w:val="00716DF9"/>
    <w:rsid w:val="00717192"/>
    <w:rsid w:val="00717237"/>
    <w:rsid w:val="00717CBC"/>
    <w:rsid w:val="0071D876"/>
    <w:rsid w:val="007201BD"/>
    <w:rsid w:val="00721A81"/>
    <w:rsid w:val="00722C43"/>
    <w:rsid w:val="00722C9C"/>
    <w:rsid w:val="00722E5E"/>
    <w:rsid w:val="00723474"/>
    <w:rsid w:val="0072426D"/>
    <w:rsid w:val="00724EB7"/>
    <w:rsid w:val="007259CF"/>
    <w:rsid w:val="007263A9"/>
    <w:rsid w:val="00726AA4"/>
    <w:rsid w:val="00726AC5"/>
    <w:rsid w:val="007276A5"/>
    <w:rsid w:val="00727EE7"/>
    <w:rsid w:val="00730514"/>
    <w:rsid w:val="0073084C"/>
    <w:rsid w:val="00731F92"/>
    <w:rsid w:val="00732B8F"/>
    <w:rsid w:val="0073325F"/>
    <w:rsid w:val="0073329E"/>
    <w:rsid w:val="00733D0B"/>
    <w:rsid w:val="00733D44"/>
    <w:rsid w:val="00733D61"/>
    <w:rsid w:val="007348A1"/>
    <w:rsid w:val="007357B6"/>
    <w:rsid w:val="00736076"/>
    <w:rsid w:val="00736267"/>
    <w:rsid w:val="00737F98"/>
    <w:rsid w:val="007407AE"/>
    <w:rsid w:val="00740DA2"/>
    <w:rsid w:val="007422DC"/>
    <w:rsid w:val="00742CD1"/>
    <w:rsid w:val="007444D3"/>
    <w:rsid w:val="0074670A"/>
    <w:rsid w:val="00747E87"/>
    <w:rsid w:val="0075083D"/>
    <w:rsid w:val="007519EB"/>
    <w:rsid w:val="0075235A"/>
    <w:rsid w:val="00752ECE"/>
    <w:rsid w:val="00753672"/>
    <w:rsid w:val="0075375C"/>
    <w:rsid w:val="00754AEB"/>
    <w:rsid w:val="00755283"/>
    <w:rsid w:val="007560A0"/>
    <w:rsid w:val="007564F8"/>
    <w:rsid w:val="0075731D"/>
    <w:rsid w:val="0075763A"/>
    <w:rsid w:val="00757688"/>
    <w:rsid w:val="00757EB2"/>
    <w:rsid w:val="00757FE2"/>
    <w:rsid w:val="0075DDBA"/>
    <w:rsid w:val="0075FD60"/>
    <w:rsid w:val="00760511"/>
    <w:rsid w:val="00761221"/>
    <w:rsid w:val="0076134A"/>
    <w:rsid w:val="00761926"/>
    <w:rsid w:val="00761AE9"/>
    <w:rsid w:val="00761F55"/>
    <w:rsid w:val="00762157"/>
    <w:rsid w:val="00762C81"/>
    <w:rsid w:val="007645BC"/>
    <w:rsid w:val="00764A58"/>
    <w:rsid w:val="00764D32"/>
    <w:rsid w:val="00765609"/>
    <w:rsid w:val="00766D19"/>
    <w:rsid w:val="007670A1"/>
    <w:rsid w:val="00767CA4"/>
    <w:rsid w:val="00767DCF"/>
    <w:rsid w:val="00769AAB"/>
    <w:rsid w:val="00771482"/>
    <w:rsid w:val="0077193E"/>
    <w:rsid w:val="007719CA"/>
    <w:rsid w:val="00771AD7"/>
    <w:rsid w:val="00772420"/>
    <w:rsid w:val="007724F3"/>
    <w:rsid w:val="00772C03"/>
    <w:rsid w:val="007733F4"/>
    <w:rsid w:val="0077381A"/>
    <w:rsid w:val="00773E77"/>
    <w:rsid w:val="007740D2"/>
    <w:rsid w:val="0077417E"/>
    <w:rsid w:val="0077455E"/>
    <w:rsid w:val="007753AF"/>
    <w:rsid w:val="00775695"/>
    <w:rsid w:val="007757A7"/>
    <w:rsid w:val="00775B8A"/>
    <w:rsid w:val="00775E72"/>
    <w:rsid w:val="007762EE"/>
    <w:rsid w:val="00776BBB"/>
    <w:rsid w:val="00776CB9"/>
    <w:rsid w:val="00776E31"/>
    <w:rsid w:val="00777391"/>
    <w:rsid w:val="007783A4"/>
    <w:rsid w:val="00780D9F"/>
    <w:rsid w:val="007815CD"/>
    <w:rsid w:val="00781C81"/>
    <w:rsid w:val="007824F2"/>
    <w:rsid w:val="00783428"/>
    <w:rsid w:val="00785621"/>
    <w:rsid w:val="00785669"/>
    <w:rsid w:val="00785F73"/>
    <w:rsid w:val="00786620"/>
    <w:rsid w:val="007871FD"/>
    <w:rsid w:val="007872E8"/>
    <w:rsid w:val="007875B6"/>
    <w:rsid w:val="007916D9"/>
    <w:rsid w:val="00791849"/>
    <w:rsid w:val="0079222C"/>
    <w:rsid w:val="00793458"/>
    <w:rsid w:val="00794E61"/>
    <w:rsid w:val="00795DD4"/>
    <w:rsid w:val="007960F6"/>
    <w:rsid w:val="00796489"/>
    <w:rsid w:val="007974AC"/>
    <w:rsid w:val="00797A83"/>
    <w:rsid w:val="00797E2D"/>
    <w:rsid w:val="00797EE0"/>
    <w:rsid w:val="007A022B"/>
    <w:rsid w:val="007A09B2"/>
    <w:rsid w:val="007A0D8C"/>
    <w:rsid w:val="007A1545"/>
    <w:rsid w:val="007A1701"/>
    <w:rsid w:val="007A1865"/>
    <w:rsid w:val="007A1FF6"/>
    <w:rsid w:val="007A2306"/>
    <w:rsid w:val="007A2407"/>
    <w:rsid w:val="007A2424"/>
    <w:rsid w:val="007A2429"/>
    <w:rsid w:val="007A31CE"/>
    <w:rsid w:val="007A3E9C"/>
    <w:rsid w:val="007A4D6F"/>
    <w:rsid w:val="007A5467"/>
    <w:rsid w:val="007A584C"/>
    <w:rsid w:val="007A5A64"/>
    <w:rsid w:val="007A61B3"/>
    <w:rsid w:val="007A659C"/>
    <w:rsid w:val="007A6783"/>
    <w:rsid w:val="007A72FA"/>
    <w:rsid w:val="007A7345"/>
    <w:rsid w:val="007A7997"/>
    <w:rsid w:val="007A79B5"/>
    <w:rsid w:val="007A7C34"/>
    <w:rsid w:val="007B020C"/>
    <w:rsid w:val="007B154E"/>
    <w:rsid w:val="007B18B0"/>
    <w:rsid w:val="007B19F4"/>
    <w:rsid w:val="007B2271"/>
    <w:rsid w:val="007B30C5"/>
    <w:rsid w:val="007B30F2"/>
    <w:rsid w:val="007B33AF"/>
    <w:rsid w:val="007B35EB"/>
    <w:rsid w:val="007B4BFD"/>
    <w:rsid w:val="007B523A"/>
    <w:rsid w:val="007B57C7"/>
    <w:rsid w:val="007B5C06"/>
    <w:rsid w:val="007B5DD3"/>
    <w:rsid w:val="007B719E"/>
    <w:rsid w:val="007B7A9D"/>
    <w:rsid w:val="007B7D23"/>
    <w:rsid w:val="007B7F56"/>
    <w:rsid w:val="007C088C"/>
    <w:rsid w:val="007C0B0E"/>
    <w:rsid w:val="007C1245"/>
    <w:rsid w:val="007C1358"/>
    <w:rsid w:val="007C27B8"/>
    <w:rsid w:val="007C283C"/>
    <w:rsid w:val="007C359B"/>
    <w:rsid w:val="007C45CD"/>
    <w:rsid w:val="007C4603"/>
    <w:rsid w:val="007C4AFF"/>
    <w:rsid w:val="007C5245"/>
    <w:rsid w:val="007C556E"/>
    <w:rsid w:val="007C5D33"/>
    <w:rsid w:val="007C61E6"/>
    <w:rsid w:val="007C6345"/>
    <w:rsid w:val="007C654E"/>
    <w:rsid w:val="007C69D3"/>
    <w:rsid w:val="007C747E"/>
    <w:rsid w:val="007CCE0D"/>
    <w:rsid w:val="007D0169"/>
    <w:rsid w:val="007D0B42"/>
    <w:rsid w:val="007D0DF3"/>
    <w:rsid w:val="007D1378"/>
    <w:rsid w:val="007D16DB"/>
    <w:rsid w:val="007D1D6F"/>
    <w:rsid w:val="007D1EC5"/>
    <w:rsid w:val="007D1F83"/>
    <w:rsid w:val="007D2472"/>
    <w:rsid w:val="007D266D"/>
    <w:rsid w:val="007D40A1"/>
    <w:rsid w:val="007D4CAD"/>
    <w:rsid w:val="007D4D2B"/>
    <w:rsid w:val="007D6906"/>
    <w:rsid w:val="007D7F56"/>
    <w:rsid w:val="007D9D3F"/>
    <w:rsid w:val="007DEF3F"/>
    <w:rsid w:val="007DFCD4"/>
    <w:rsid w:val="007E03F9"/>
    <w:rsid w:val="007E08CE"/>
    <w:rsid w:val="007E106A"/>
    <w:rsid w:val="007E1992"/>
    <w:rsid w:val="007E1EEB"/>
    <w:rsid w:val="007E20E5"/>
    <w:rsid w:val="007E226A"/>
    <w:rsid w:val="007E26EA"/>
    <w:rsid w:val="007E29B0"/>
    <w:rsid w:val="007E2DDB"/>
    <w:rsid w:val="007E3E43"/>
    <w:rsid w:val="007E4056"/>
    <w:rsid w:val="007E44E3"/>
    <w:rsid w:val="007E4A98"/>
    <w:rsid w:val="007E585D"/>
    <w:rsid w:val="007E5AC4"/>
    <w:rsid w:val="007E5CAC"/>
    <w:rsid w:val="007E610B"/>
    <w:rsid w:val="007E9279"/>
    <w:rsid w:val="007F066A"/>
    <w:rsid w:val="007F1097"/>
    <w:rsid w:val="007F1EF3"/>
    <w:rsid w:val="007F2624"/>
    <w:rsid w:val="007F2798"/>
    <w:rsid w:val="007F3527"/>
    <w:rsid w:val="007F4E61"/>
    <w:rsid w:val="007F58B2"/>
    <w:rsid w:val="007F5A09"/>
    <w:rsid w:val="007F5BBB"/>
    <w:rsid w:val="007F67E2"/>
    <w:rsid w:val="007F6BE6"/>
    <w:rsid w:val="007F759F"/>
    <w:rsid w:val="007F7BAD"/>
    <w:rsid w:val="007F8C7B"/>
    <w:rsid w:val="00800065"/>
    <w:rsid w:val="008013F6"/>
    <w:rsid w:val="008020AD"/>
    <w:rsid w:val="00802185"/>
    <w:rsid w:val="0080248A"/>
    <w:rsid w:val="00802642"/>
    <w:rsid w:val="00802B43"/>
    <w:rsid w:val="00802F4E"/>
    <w:rsid w:val="00802FC0"/>
    <w:rsid w:val="00803E6A"/>
    <w:rsid w:val="00804349"/>
    <w:rsid w:val="008047B4"/>
    <w:rsid w:val="008049B6"/>
    <w:rsid w:val="00804CCE"/>
    <w:rsid w:val="00804F58"/>
    <w:rsid w:val="008050AA"/>
    <w:rsid w:val="00805398"/>
    <w:rsid w:val="008055F5"/>
    <w:rsid w:val="00805CD4"/>
    <w:rsid w:val="00806772"/>
    <w:rsid w:val="008073B1"/>
    <w:rsid w:val="00807776"/>
    <w:rsid w:val="00810364"/>
    <w:rsid w:val="008111C9"/>
    <w:rsid w:val="00811DF0"/>
    <w:rsid w:val="0081268C"/>
    <w:rsid w:val="00812DE0"/>
    <w:rsid w:val="008138DB"/>
    <w:rsid w:val="00814DD2"/>
    <w:rsid w:val="0081656D"/>
    <w:rsid w:val="00817B5F"/>
    <w:rsid w:val="0082003C"/>
    <w:rsid w:val="00820C31"/>
    <w:rsid w:val="008215D2"/>
    <w:rsid w:val="008220C2"/>
    <w:rsid w:val="00822762"/>
    <w:rsid w:val="0082326A"/>
    <w:rsid w:val="008239B4"/>
    <w:rsid w:val="008247F3"/>
    <w:rsid w:val="008250D5"/>
    <w:rsid w:val="0082605F"/>
    <w:rsid w:val="00826109"/>
    <w:rsid w:val="00826397"/>
    <w:rsid w:val="008272E4"/>
    <w:rsid w:val="008279E5"/>
    <w:rsid w:val="00830068"/>
    <w:rsid w:val="0083006C"/>
    <w:rsid w:val="008305CB"/>
    <w:rsid w:val="00830B67"/>
    <w:rsid w:val="00830DD8"/>
    <w:rsid w:val="008320B5"/>
    <w:rsid w:val="00832F67"/>
    <w:rsid w:val="008344E2"/>
    <w:rsid w:val="00835210"/>
    <w:rsid w:val="00835593"/>
    <w:rsid w:val="00835CD8"/>
    <w:rsid w:val="00836499"/>
    <w:rsid w:val="00836F46"/>
    <w:rsid w:val="0083727F"/>
    <w:rsid w:val="00837719"/>
    <w:rsid w:val="00837AE9"/>
    <w:rsid w:val="0084085E"/>
    <w:rsid w:val="00840B8A"/>
    <w:rsid w:val="00841DD1"/>
    <w:rsid w:val="008422F0"/>
    <w:rsid w:val="00843486"/>
    <w:rsid w:val="00843616"/>
    <w:rsid w:val="00843C54"/>
    <w:rsid w:val="00843CAE"/>
    <w:rsid w:val="00843F7A"/>
    <w:rsid w:val="008440CA"/>
    <w:rsid w:val="00844501"/>
    <w:rsid w:val="00844705"/>
    <w:rsid w:val="00844CC5"/>
    <w:rsid w:val="00845240"/>
    <w:rsid w:val="00847489"/>
    <w:rsid w:val="008479EA"/>
    <w:rsid w:val="00850308"/>
    <w:rsid w:val="008508DA"/>
    <w:rsid w:val="00850B49"/>
    <w:rsid w:val="00850C04"/>
    <w:rsid w:val="008521D0"/>
    <w:rsid w:val="0085347B"/>
    <w:rsid w:val="00853948"/>
    <w:rsid w:val="0085496C"/>
    <w:rsid w:val="0085510B"/>
    <w:rsid w:val="008556E6"/>
    <w:rsid w:val="008559F3"/>
    <w:rsid w:val="00855ABB"/>
    <w:rsid w:val="00855BF7"/>
    <w:rsid w:val="0085642A"/>
    <w:rsid w:val="00856933"/>
    <w:rsid w:val="00856CA3"/>
    <w:rsid w:val="00857406"/>
    <w:rsid w:val="008574B2"/>
    <w:rsid w:val="00857CA5"/>
    <w:rsid w:val="00857EE7"/>
    <w:rsid w:val="00861375"/>
    <w:rsid w:val="00861423"/>
    <w:rsid w:val="00861939"/>
    <w:rsid w:val="00861EBD"/>
    <w:rsid w:val="008624B9"/>
    <w:rsid w:val="008628AA"/>
    <w:rsid w:val="00863F35"/>
    <w:rsid w:val="00864440"/>
    <w:rsid w:val="00864BA0"/>
    <w:rsid w:val="00865BC1"/>
    <w:rsid w:val="00865EAE"/>
    <w:rsid w:val="00866CFF"/>
    <w:rsid w:val="00867FFA"/>
    <w:rsid w:val="00870BD5"/>
    <w:rsid w:val="008712D9"/>
    <w:rsid w:val="0087142E"/>
    <w:rsid w:val="008721DF"/>
    <w:rsid w:val="0087235E"/>
    <w:rsid w:val="00872B5D"/>
    <w:rsid w:val="00872BCB"/>
    <w:rsid w:val="008742A7"/>
    <w:rsid w:val="00874433"/>
    <w:rsid w:val="0087496A"/>
    <w:rsid w:val="00874E1B"/>
    <w:rsid w:val="00874E32"/>
    <w:rsid w:val="00875306"/>
    <w:rsid w:val="00876C46"/>
    <w:rsid w:val="00876D6A"/>
    <w:rsid w:val="0087726F"/>
    <w:rsid w:val="0087780D"/>
    <w:rsid w:val="00877BA9"/>
    <w:rsid w:val="00877BD3"/>
    <w:rsid w:val="00880183"/>
    <w:rsid w:val="00881965"/>
    <w:rsid w:val="008820EF"/>
    <w:rsid w:val="00882D24"/>
    <w:rsid w:val="008833A1"/>
    <w:rsid w:val="00883933"/>
    <w:rsid w:val="00883CF0"/>
    <w:rsid w:val="00883DBC"/>
    <w:rsid w:val="00884690"/>
    <w:rsid w:val="00885A0A"/>
    <w:rsid w:val="00885EDD"/>
    <w:rsid w:val="00885F3D"/>
    <w:rsid w:val="008863B6"/>
    <w:rsid w:val="00886E44"/>
    <w:rsid w:val="00887FEC"/>
    <w:rsid w:val="00889D9B"/>
    <w:rsid w:val="00890EEE"/>
    <w:rsid w:val="00890F32"/>
    <w:rsid w:val="00891137"/>
    <w:rsid w:val="00891157"/>
    <w:rsid w:val="00891751"/>
    <w:rsid w:val="00891A00"/>
    <w:rsid w:val="00891AAC"/>
    <w:rsid w:val="00891B9C"/>
    <w:rsid w:val="00892152"/>
    <w:rsid w:val="00892725"/>
    <w:rsid w:val="008928C2"/>
    <w:rsid w:val="00892CAA"/>
    <w:rsid w:val="0089316E"/>
    <w:rsid w:val="008937E4"/>
    <w:rsid w:val="00893B32"/>
    <w:rsid w:val="00894393"/>
    <w:rsid w:val="00894664"/>
    <w:rsid w:val="008954DB"/>
    <w:rsid w:val="0089612D"/>
    <w:rsid w:val="0089636A"/>
    <w:rsid w:val="008964DD"/>
    <w:rsid w:val="00897394"/>
    <w:rsid w:val="008976BA"/>
    <w:rsid w:val="00897C0B"/>
    <w:rsid w:val="008A0158"/>
    <w:rsid w:val="008A07A3"/>
    <w:rsid w:val="008A28F4"/>
    <w:rsid w:val="008A299E"/>
    <w:rsid w:val="008A2B3E"/>
    <w:rsid w:val="008A2DE8"/>
    <w:rsid w:val="008A3037"/>
    <w:rsid w:val="008A3393"/>
    <w:rsid w:val="008A3B57"/>
    <w:rsid w:val="008A4477"/>
    <w:rsid w:val="008A4A90"/>
    <w:rsid w:val="008A4CF6"/>
    <w:rsid w:val="008A5008"/>
    <w:rsid w:val="008A5066"/>
    <w:rsid w:val="008A582D"/>
    <w:rsid w:val="008A5879"/>
    <w:rsid w:val="008A5970"/>
    <w:rsid w:val="008A59F7"/>
    <w:rsid w:val="008ACA2B"/>
    <w:rsid w:val="008AE3FB"/>
    <w:rsid w:val="008B0624"/>
    <w:rsid w:val="008B08B2"/>
    <w:rsid w:val="008B1157"/>
    <w:rsid w:val="008B2C48"/>
    <w:rsid w:val="008B4D90"/>
    <w:rsid w:val="008B4E70"/>
    <w:rsid w:val="008B4F37"/>
    <w:rsid w:val="008B5163"/>
    <w:rsid w:val="008B51B6"/>
    <w:rsid w:val="008B56D0"/>
    <w:rsid w:val="008B5D82"/>
    <w:rsid w:val="008B5E1C"/>
    <w:rsid w:val="008B64A2"/>
    <w:rsid w:val="008B6A2F"/>
    <w:rsid w:val="008B7215"/>
    <w:rsid w:val="008B7A9E"/>
    <w:rsid w:val="008C0F65"/>
    <w:rsid w:val="008C175A"/>
    <w:rsid w:val="008C2A4A"/>
    <w:rsid w:val="008C2BF2"/>
    <w:rsid w:val="008C3855"/>
    <w:rsid w:val="008C405C"/>
    <w:rsid w:val="008C411B"/>
    <w:rsid w:val="008C53E2"/>
    <w:rsid w:val="008C5457"/>
    <w:rsid w:val="008D1C1C"/>
    <w:rsid w:val="008D248A"/>
    <w:rsid w:val="008D24E0"/>
    <w:rsid w:val="008D29EC"/>
    <w:rsid w:val="008D3362"/>
    <w:rsid w:val="008D45B0"/>
    <w:rsid w:val="008D4DAB"/>
    <w:rsid w:val="008D5089"/>
    <w:rsid w:val="008D577B"/>
    <w:rsid w:val="008D5C37"/>
    <w:rsid w:val="008D78D5"/>
    <w:rsid w:val="008E1645"/>
    <w:rsid w:val="008E186F"/>
    <w:rsid w:val="008E1BBB"/>
    <w:rsid w:val="008E1BC0"/>
    <w:rsid w:val="008E35EF"/>
    <w:rsid w:val="008E3774"/>
    <w:rsid w:val="008E3DE9"/>
    <w:rsid w:val="008E41C4"/>
    <w:rsid w:val="008E4751"/>
    <w:rsid w:val="008E4E66"/>
    <w:rsid w:val="008E50D0"/>
    <w:rsid w:val="008E5ADA"/>
    <w:rsid w:val="008E5D74"/>
    <w:rsid w:val="008E6C6B"/>
    <w:rsid w:val="008F0BDF"/>
    <w:rsid w:val="008F1453"/>
    <w:rsid w:val="008F1928"/>
    <w:rsid w:val="008F2644"/>
    <w:rsid w:val="008F33ED"/>
    <w:rsid w:val="008F384F"/>
    <w:rsid w:val="00900BEC"/>
    <w:rsid w:val="00901408"/>
    <w:rsid w:val="00901D93"/>
    <w:rsid w:val="0090221E"/>
    <w:rsid w:val="0090235A"/>
    <w:rsid w:val="009029B6"/>
    <w:rsid w:val="00902A47"/>
    <w:rsid w:val="009030BC"/>
    <w:rsid w:val="00903500"/>
    <w:rsid w:val="009055E0"/>
    <w:rsid w:val="009069A5"/>
    <w:rsid w:val="00907543"/>
    <w:rsid w:val="0090B51E"/>
    <w:rsid w:val="00910212"/>
    <w:rsid w:val="00910282"/>
    <w:rsid w:val="009107ED"/>
    <w:rsid w:val="00910BCB"/>
    <w:rsid w:val="009110A1"/>
    <w:rsid w:val="0091208F"/>
    <w:rsid w:val="009124F0"/>
    <w:rsid w:val="009138BF"/>
    <w:rsid w:val="00913B06"/>
    <w:rsid w:val="00914CBE"/>
    <w:rsid w:val="00915A1F"/>
    <w:rsid w:val="0091618F"/>
    <w:rsid w:val="009168D6"/>
    <w:rsid w:val="009170EA"/>
    <w:rsid w:val="009173D6"/>
    <w:rsid w:val="009173E1"/>
    <w:rsid w:val="009178D3"/>
    <w:rsid w:val="00920CA6"/>
    <w:rsid w:val="0092140A"/>
    <w:rsid w:val="009215C6"/>
    <w:rsid w:val="00921B8C"/>
    <w:rsid w:val="00921DF7"/>
    <w:rsid w:val="00921FDC"/>
    <w:rsid w:val="009222D8"/>
    <w:rsid w:val="00922679"/>
    <w:rsid w:val="00922795"/>
    <w:rsid w:val="009231F3"/>
    <w:rsid w:val="00924042"/>
    <w:rsid w:val="00924471"/>
    <w:rsid w:val="00924841"/>
    <w:rsid w:val="009250CA"/>
    <w:rsid w:val="00925E42"/>
    <w:rsid w:val="009263CE"/>
    <w:rsid w:val="009266B9"/>
    <w:rsid w:val="009275E5"/>
    <w:rsid w:val="0092C3EE"/>
    <w:rsid w:val="00930387"/>
    <w:rsid w:val="00930C6B"/>
    <w:rsid w:val="00931464"/>
    <w:rsid w:val="0093195D"/>
    <w:rsid w:val="00932D30"/>
    <w:rsid w:val="00933417"/>
    <w:rsid w:val="00933556"/>
    <w:rsid w:val="009349DA"/>
    <w:rsid w:val="00934A26"/>
    <w:rsid w:val="00934C5D"/>
    <w:rsid w:val="00935C41"/>
    <w:rsid w:val="00935EB2"/>
    <w:rsid w:val="0093679E"/>
    <w:rsid w:val="00936A68"/>
    <w:rsid w:val="009375F1"/>
    <w:rsid w:val="00937FC9"/>
    <w:rsid w:val="0093B9D6"/>
    <w:rsid w:val="0093BCED"/>
    <w:rsid w:val="009404CE"/>
    <w:rsid w:val="00940C76"/>
    <w:rsid w:val="009416B3"/>
    <w:rsid w:val="00941947"/>
    <w:rsid w:val="00941E4A"/>
    <w:rsid w:val="00943635"/>
    <w:rsid w:val="00943BBC"/>
    <w:rsid w:val="00944933"/>
    <w:rsid w:val="00944BFD"/>
    <w:rsid w:val="0094511B"/>
    <w:rsid w:val="00945EB1"/>
    <w:rsid w:val="009468CD"/>
    <w:rsid w:val="00946A3C"/>
    <w:rsid w:val="00946B3C"/>
    <w:rsid w:val="009477CC"/>
    <w:rsid w:val="00950B26"/>
    <w:rsid w:val="00950EFF"/>
    <w:rsid w:val="00951083"/>
    <w:rsid w:val="009525A7"/>
    <w:rsid w:val="00953484"/>
    <w:rsid w:val="00953FFA"/>
    <w:rsid w:val="00955750"/>
    <w:rsid w:val="00955BFB"/>
    <w:rsid w:val="009562E8"/>
    <w:rsid w:val="009563CA"/>
    <w:rsid w:val="00956B55"/>
    <w:rsid w:val="00957AFC"/>
    <w:rsid w:val="00957E29"/>
    <w:rsid w:val="00960ED7"/>
    <w:rsid w:val="009610BC"/>
    <w:rsid w:val="0096156C"/>
    <w:rsid w:val="00961A04"/>
    <w:rsid w:val="009633ED"/>
    <w:rsid w:val="009668BB"/>
    <w:rsid w:val="00966986"/>
    <w:rsid w:val="00966F3B"/>
    <w:rsid w:val="00966F72"/>
    <w:rsid w:val="00967034"/>
    <w:rsid w:val="0096718D"/>
    <w:rsid w:val="00967570"/>
    <w:rsid w:val="00967621"/>
    <w:rsid w:val="009707FE"/>
    <w:rsid w:val="00970FE7"/>
    <w:rsid w:val="009722D9"/>
    <w:rsid w:val="009735D6"/>
    <w:rsid w:val="00973645"/>
    <w:rsid w:val="00973973"/>
    <w:rsid w:val="009739B6"/>
    <w:rsid w:val="009739C8"/>
    <w:rsid w:val="00973A0C"/>
    <w:rsid w:val="00973F81"/>
    <w:rsid w:val="009747C6"/>
    <w:rsid w:val="00974C32"/>
    <w:rsid w:val="00975E1B"/>
    <w:rsid w:val="009765AC"/>
    <w:rsid w:val="0097677B"/>
    <w:rsid w:val="00976D95"/>
    <w:rsid w:val="0097701D"/>
    <w:rsid w:val="00977029"/>
    <w:rsid w:val="009779EC"/>
    <w:rsid w:val="00977E23"/>
    <w:rsid w:val="00977F2B"/>
    <w:rsid w:val="00980810"/>
    <w:rsid w:val="00981B3B"/>
    <w:rsid w:val="0098211F"/>
    <w:rsid w:val="00982157"/>
    <w:rsid w:val="00982768"/>
    <w:rsid w:val="0098301C"/>
    <w:rsid w:val="00985174"/>
    <w:rsid w:val="009858D0"/>
    <w:rsid w:val="009862C7"/>
    <w:rsid w:val="00986F5A"/>
    <w:rsid w:val="0098721B"/>
    <w:rsid w:val="00987470"/>
    <w:rsid w:val="00987ADF"/>
    <w:rsid w:val="00990021"/>
    <w:rsid w:val="0099002D"/>
    <w:rsid w:val="009900D0"/>
    <w:rsid w:val="00990287"/>
    <w:rsid w:val="00990A6B"/>
    <w:rsid w:val="00990EE5"/>
    <w:rsid w:val="009930AB"/>
    <w:rsid w:val="009935D3"/>
    <w:rsid w:val="00993730"/>
    <w:rsid w:val="00993B8B"/>
    <w:rsid w:val="00994132"/>
    <w:rsid w:val="009952D1"/>
    <w:rsid w:val="00995897"/>
    <w:rsid w:val="00995D92"/>
    <w:rsid w:val="00996496"/>
    <w:rsid w:val="009972F0"/>
    <w:rsid w:val="009974D2"/>
    <w:rsid w:val="00997701"/>
    <w:rsid w:val="00997B72"/>
    <w:rsid w:val="009991C0"/>
    <w:rsid w:val="009A0586"/>
    <w:rsid w:val="009A0F1C"/>
    <w:rsid w:val="009A10E5"/>
    <w:rsid w:val="009A28DC"/>
    <w:rsid w:val="009A4683"/>
    <w:rsid w:val="009A49C8"/>
    <w:rsid w:val="009A4D05"/>
    <w:rsid w:val="009A4DCF"/>
    <w:rsid w:val="009A4E86"/>
    <w:rsid w:val="009A640F"/>
    <w:rsid w:val="009A69E1"/>
    <w:rsid w:val="009A6ADB"/>
    <w:rsid w:val="009A7ABB"/>
    <w:rsid w:val="009B1280"/>
    <w:rsid w:val="009B17A0"/>
    <w:rsid w:val="009B1F8E"/>
    <w:rsid w:val="009B2539"/>
    <w:rsid w:val="009B2594"/>
    <w:rsid w:val="009B28DE"/>
    <w:rsid w:val="009B2904"/>
    <w:rsid w:val="009B4385"/>
    <w:rsid w:val="009B4BA7"/>
    <w:rsid w:val="009B4FA1"/>
    <w:rsid w:val="009B5933"/>
    <w:rsid w:val="009B5A18"/>
    <w:rsid w:val="009B6038"/>
    <w:rsid w:val="009B69D4"/>
    <w:rsid w:val="009B71D5"/>
    <w:rsid w:val="009C0F5B"/>
    <w:rsid w:val="009C1152"/>
    <w:rsid w:val="009C1B46"/>
    <w:rsid w:val="009C2099"/>
    <w:rsid w:val="009C2DB5"/>
    <w:rsid w:val="009C3140"/>
    <w:rsid w:val="009C3AF2"/>
    <w:rsid w:val="009C5629"/>
    <w:rsid w:val="009C59FC"/>
    <w:rsid w:val="009C5B0E"/>
    <w:rsid w:val="009C5BAF"/>
    <w:rsid w:val="009C7234"/>
    <w:rsid w:val="009D0DFE"/>
    <w:rsid w:val="009D138B"/>
    <w:rsid w:val="009D1982"/>
    <w:rsid w:val="009D29EB"/>
    <w:rsid w:val="009D2D5C"/>
    <w:rsid w:val="009D310A"/>
    <w:rsid w:val="009D351B"/>
    <w:rsid w:val="009D35E9"/>
    <w:rsid w:val="009D4332"/>
    <w:rsid w:val="009D524F"/>
    <w:rsid w:val="009D6741"/>
    <w:rsid w:val="009E134D"/>
    <w:rsid w:val="009E1BF4"/>
    <w:rsid w:val="009E30BC"/>
    <w:rsid w:val="009E3721"/>
    <w:rsid w:val="009E3CEB"/>
    <w:rsid w:val="009E4D57"/>
    <w:rsid w:val="009E5713"/>
    <w:rsid w:val="009E5FA0"/>
    <w:rsid w:val="009E6795"/>
    <w:rsid w:val="009E6FBE"/>
    <w:rsid w:val="009E7A41"/>
    <w:rsid w:val="009E7DA4"/>
    <w:rsid w:val="009EA1AB"/>
    <w:rsid w:val="009EE8F8"/>
    <w:rsid w:val="009F063E"/>
    <w:rsid w:val="009F07AA"/>
    <w:rsid w:val="009F145D"/>
    <w:rsid w:val="009F2C40"/>
    <w:rsid w:val="009F302B"/>
    <w:rsid w:val="009F4529"/>
    <w:rsid w:val="009F4EEC"/>
    <w:rsid w:val="009F526A"/>
    <w:rsid w:val="009F5C62"/>
    <w:rsid w:val="009F63BA"/>
    <w:rsid w:val="009F7195"/>
    <w:rsid w:val="009F7593"/>
    <w:rsid w:val="009FEDE7"/>
    <w:rsid w:val="00A021FD"/>
    <w:rsid w:val="00A023B0"/>
    <w:rsid w:val="00A038BB"/>
    <w:rsid w:val="00A0492B"/>
    <w:rsid w:val="00A04A88"/>
    <w:rsid w:val="00A05CAC"/>
    <w:rsid w:val="00A0633A"/>
    <w:rsid w:val="00A0693D"/>
    <w:rsid w:val="00A06E8A"/>
    <w:rsid w:val="00A079D8"/>
    <w:rsid w:val="00A1001D"/>
    <w:rsid w:val="00A10910"/>
    <w:rsid w:val="00A11120"/>
    <w:rsid w:val="00A119B4"/>
    <w:rsid w:val="00A11D03"/>
    <w:rsid w:val="00A11E3C"/>
    <w:rsid w:val="00A125C4"/>
    <w:rsid w:val="00A13467"/>
    <w:rsid w:val="00A134A1"/>
    <w:rsid w:val="00A136FE"/>
    <w:rsid w:val="00A162F3"/>
    <w:rsid w:val="00A16638"/>
    <w:rsid w:val="00A16683"/>
    <w:rsid w:val="00A16CE9"/>
    <w:rsid w:val="00A170A2"/>
    <w:rsid w:val="00A17280"/>
    <w:rsid w:val="00A17892"/>
    <w:rsid w:val="00A178F9"/>
    <w:rsid w:val="00A17E0B"/>
    <w:rsid w:val="00A1A417"/>
    <w:rsid w:val="00A1B5CE"/>
    <w:rsid w:val="00A20F45"/>
    <w:rsid w:val="00A21A41"/>
    <w:rsid w:val="00A22992"/>
    <w:rsid w:val="00A22F70"/>
    <w:rsid w:val="00A2321A"/>
    <w:rsid w:val="00A23CD1"/>
    <w:rsid w:val="00A23EF0"/>
    <w:rsid w:val="00A24FAE"/>
    <w:rsid w:val="00A26D5E"/>
    <w:rsid w:val="00A2724B"/>
    <w:rsid w:val="00A27497"/>
    <w:rsid w:val="00A27CA7"/>
    <w:rsid w:val="00A27F7F"/>
    <w:rsid w:val="00A3006C"/>
    <w:rsid w:val="00A3024B"/>
    <w:rsid w:val="00A31827"/>
    <w:rsid w:val="00A325CF"/>
    <w:rsid w:val="00A32FB8"/>
    <w:rsid w:val="00A33E3F"/>
    <w:rsid w:val="00A34812"/>
    <w:rsid w:val="00A348DD"/>
    <w:rsid w:val="00A34951"/>
    <w:rsid w:val="00A34ACD"/>
    <w:rsid w:val="00A34BDA"/>
    <w:rsid w:val="00A35486"/>
    <w:rsid w:val="00A35BF2"/>
    <w:rsid w:val="00A362D7"/>
    <w:rsid w:val="00A3690B"/>
    <w:rsid w:val="00A377B3"/>
    <w:rsid w:val="00A37A6C"/>
    <w:rsid w:val="00A37E0C"/>
    <w:rsid w:val="00A4009F"/>
    <w:rsid w:val="00A40FA6"/>
    <w:rsid w:val="00A410E5"/>
    <w:rsid w:val="00A41218"/>
    <w:rsid w:val="00A41D27"/>
    <w:rsid w:val="00A42617"/>
    <w:rsid w:val="00A42B21"/>
    <w:rsid w:val="00A42B3F"/>
    <w:rsid w:val="00A42DE5"/>
    <w:rsid w:val="00A435F0"/>
    <w:rsid w:val="00A43625"/>
    <w:rsid w:val="00A4365E"/>
    <w:rsid w:val="00A44D08"/>
    <w:rsid w:val="00A45160"/>
    <w:rsid w:val="00A45557"/>
    <w:rsid w:val="00A45945"/>
    <w:rsid w:val="00A46147"/>
    <w:rsid w:val="00A47330"/>
    <w:rsid w:val="00A47B9B"/>
    <w:rsid w:val="00A47E16"/>
    <w:rsid w:val="00A5047A"/>
    <w:rsid w:val="00A50FF6"/>
    <w:rsid w:val="00A5225D"/>
    <w:rsid w:val="00A52A8C"/>
    <w:rsid w:val="00A52BC3"/>
    <w:rsid w:val="00A52DCF"/>
    <w:rsid w:val="00A534B8"/>
    <w:rsid w:val="00A53CC7"/>
    <w:rsid w:val="00A54063"/>
    <w:rsid w:val="00A5409F"/>
    <w:rsid w:val="00A54391"/>
    <w:rsid w:val="00A5452F"/>
    <w:rsid w:val="00A5494C"/>
    <w:rsid w:val="00A54C70"/>
    <w:rsid w:val="00A54CB5"/>
    <w:rsid w:val="00A54ED7"/>
    <w:rsid w:val="00A55232"/>
    <w:rsid w:val="00A55484"/>
    <w:rsid w:val="00A558C1"/>
    <w:rsid w:val="00A56852"/>
    <w:rsid w:val="00A56F91"/>
    <w:rsid w:val="00A57068"/>
    <w:rsid w:val="00A57460"/>
    <w:rsid w:val="00A5ECF9"/>
    <w:rsid w:val="00A60374"/>
    <w:rsid w:val="00A611C2"/>
    <w:rsid w:val="00A61BF0"/>
    <w:rsid w:val="00A63054"/>
    <w:rsid w:val="00A63309"/>
    <w:rsid w:val="00A64E0F"/>
    <w:rsid w:val="00A655C7"/>
    <w:rsid w:val="00A662A2"/>
    <w:rsid w:val="00A66D6A"/>
    <w:rsid w:val="00A67066"/>
    <w:rsid w:val="00A67D59"/>
    <w:rsid w:val="00A700CD"/>
    <w:rsid w:val="00A70503"/>
    <w:rsid w:val="00A70E3A"/>
    <w:rsid w:val="00A711DF"/>
    <w:rsid w:val="00A71FDC"/>
    <w:rsid w:val="00A72323"/>
    <w:rsid w:val="00A723B7"/>
    <w:rsid w:val="00A73ACB"/>
    <w:rsid w:val="00A73BEA"/>
    <w:rsid w:val="00A740BF"/>
    <w:rsid w:val="00A757D9"/>
    <w:rsid w:val="00A75A35"/>
    <w:rsid w:val="00A75A60"/>
    <w:rsid w:val="00A76666"/>
    <w:rsid w:val="00A766B7"/>
    <w:rsid w:val="00A801B1"/>
    <w:rsid w:val="00A8033A"/>
    <w:rsid w:val="00A80D26"/>
    <w:rsid w:val="00A81E88"/>
    <w:rsid w:val="00A81EDD"/>
    <w:rsid w:val="00A82936"/>
    <w:rsid w:val="00A82D94"/>
    <w:rsid w:val="00A82E15"/>
    <w:rsid w:val="00A83458"/>
    <w:rsid w:val="00A8356A"/>
    <w:rsid w:val="00A83A4A"/>
    <w:rsid w:val="00A83CDC"/>
    <w:rsid w:val="00A84649"/>
    <w:rsid w:val="00A850D3"/>
    <w:rsid w:val="00A863CC"/>
    <w:rsid w:val="00A86D0F"/>
    <w:rsid w:val="00A86FF6"/>
    <w:rsid w:val="00A873E9"/>
    <w:rsid w:val="00A87CA3"/>
    <w:rsid w:val="00A9037F"/>
    <w:rsid w:val="00A90ED3"/>
    <w:rsid w:val="00A91F6C"/>
    <w:rsid w:val="00A92549"/>
    <w:rsid w:val="00A92F51"/>
    <w:rsid w:val="00A93354"/>
    <w:rsid w:val="00A943F8"/>
    <w:rsid w:val="00A9449D"/>
    <w:rsid w:val="00A95177"/>
    <w:rsid w:val="00A953E7"/>
    <w:rsid w:val="00A96557"/>
    <w:rsid w:val="00A965BF"/>
    <w:rsid w:val="00A966C7"/>
    <w:rsid w:val="00A9734A"/>
    <w:rsid w:val="00A977E9"/>
    <w:rsid w:val="00A9787E"/>
    <w:rsid w:val="00A97F6B"/>
    <w:rsid w:val="00AA04DA"/>
    <w:rsid w:val="00AA0E4B"/>
    <w:rsid w:val="00AA295B"/>
    <w:rsid w:val="00AA2B6B"/>
    <w:rsid w:val="00AA2FA1"/>
    <w:rsid w:val="00AA41C8"/>
    <w:rsid w:val="00AA5540"/>
    <w:rsid w:val="00AA56D7"/>
    <w:rsid w:val="00AA58DC"/>
    <w:rsid w:val="00AA6444"/>
    <w:rsid w:val="00AA72D1"/>
    <w:rsid w:val="00AA73C9"/>
    <w:rsid w:val="00AA786B"/>
    <w:rsid w:val="00AACB0F"/>
    <w:rsid w:val="00AB011C"/>
    <w:rsid w:val="00AB06AA"/>
    <w:rsid w:val="00AB099B"/>
    <w:rsid w:val="00AB0AD3"/>
    <w:rsid w:val="00AB3622"/>
    <w:rsid w:val="00AB3637"/>
    <w:rsid w:val="00AB3D90"/>
    <w:rsid w:val="00AB3E64"/>
    <w:rsid w:val="00AB46CF"/>
    <w:rsid w:val="00AB4B27"/>
    <w:rsid w:val="00AB57A9"/>
    <w:rsid w:val="00AB6987"/>
    <w:rsid w:val="00AB7290"/>
    <w:rsid w:val="00AB78C9"/>
    <w:rsid w:val="00AC0BC7"/>
    <w:rsid w:val="00AC0CB5"/>
    <w:rsid w:val="00AC2010"/>
    <w:rsid w:val="00AC27DD"/>
    <w:rsid w:val="00AC2B2E"/>
    <w:rsid w:val="00AC2B65"/>
    <w:rsid w:val="00AC3226"/>
    <w:rsid w:val="00AC38CB"/>
    <w:rsid w:val="00AC3BF6"/>
    <w:rsid w:val="00AC6925"/>
    <w:rsid w:val="00AC6A04"/>
    <w:rsid w:val="00ACAA09"/>
    <w:rsid w:val="00AD0545"/>
    <w:rsid w:val="00AD066A"/>
    <w:rsid w:val="00AD104F"/>
    <w:rsid w:val="00AD15EF"/>
    <w:rsid w:val="00AD1625"/>
    <w:rsid w:val="00AD1AE9"/>
    <w:rsid w:val="00AD1B2D"/>
    <w:rsid w:val="00AD1F0E"/>
    <w:rsid w:val="00AD25C1"/>
    <w:rsid w:val="00AD268B"/>
    <w:rsid w:val="00AD3A5B"/>
    <w:rsid w:val="00AD3D38"/>
    <w:rsid w:val="00AD5152"/>
    <w:rsid w:val="00AD579A"/>
    <w:rsid w:val="00AD5DA1"/>
    <w:rsid w:val="00AD68CD"/>
    <w:rsid w:val="00AD78C4"/>
    <w:rsid w:val="00AD7925"/>
    <w:rsid w:val="00AD7AFA"/>
    <w:rsid w:val="00AE045D"/>
    <w:rsid w:val="00AE04F6"/>
    <w:rsid w:val="00AE082C"/>
    <w:rsid w:val="00AE0830"/>
    <w:rsid w:val="00AE119E"/>
    <w:rsid w:val="00AE14C9"/>
    <w:rsid w:val="00AE1B79"/>
    <w:rsid w:val="00AE1F59"/>
    <w:rsid w:val="00AE26FC"/>
    <w:rsid w:val="00AE3274"/>
    <w:rsid w:val="00AE3F6A"/>
    <w:rsid w:val="00AE448A"/>
    <w:rsid w:val="00AE4760"/>
    <w:rsid w:val="00AE5CA1"/>
    <w:rsid w:val="00AE5F35"/>
    <w:rsid w:val="00AE7064"/>
    <w:rsid w:val="00AE70EE"/>
    <w:rsid w:val="00AE715B"/>
    <w:rsid w:val="00AE7740"/>
    <w:rsid w:val="00AE7C6B"/>
    <w:rsid w:val="00AEB704"/>
    <w:rsid w:val="00AED660"/>
    <w:rsid w:val="00AF0534"/>
    <w:rsid w:val="00AF0605"/>
    <w:rsid w:val="00AF1BDF"/>
    <w:rsid w:val="00AF2407"/>
    <w:rsid w:val="00AF2949"/>
    <w:rsid w:val="00AF2C49"/>
    <w:rsid w:val="00AF2CEE"/>
    <w:rsid w:val="00AF306C"/>
    <w:rsid w:val="00AF3B61"/>
    <w:rsid w:val="00AF3F09"/>
    <w:rsid w:val="00AF3F0C"/>
    <w:rsid w:val="00AF6291"/>
    <w:rsid w:val="00AF63B9"/>
    <w:rsid w:val="00AF6E6F"/>
    <w:rsid w:val="00AF6FC5"/>
    <w:rsid w:val="00B00521"/>
    <w:rsid w:val="00B016FB"/>
    <w:rsid w:val="00B01CDB"/>
    <w:rsid w:val="00B02B01"/>
    <w:rsid w:val="00B02FAA"/>
    <w:rsid w:val="00B064C8"/>
    <w:rsid w:val="00B0725A"/>
    <w:rsid w:val="00B0FF1F"/>
    <w:rsid w:val="00B105B7"/>
    <w:rsid w:val="00B11BB1"/>
    <w:rsid w:val="00B126A2"/>
    <w:rsid w:val="00B13020"/>
    <w:rsid w:val="00B13D70"/>
    <w:rsid w:val="00B142C7"/>
    <w:rsid w:val="00B14842"/>
    <w:rsid w:val="00B151AB"/>
    <w:rsid w:val="00B1526F"/>
    <w:rsid w:val="00B16121"/>
    <w:rsid w:val="00B163C6"/>
    <w:rsid w:val="00B2036D"/>
    <w:rsid w:val="00B20959"/>
    <w:rsid w:val="00B233F6"/>
    <w:rsid w:val="00B2369D"/>
    <w:rsid w:val="00B24B0E"/>
    <w:rsid w:val="00B25987"/>
    <w:rsid w:val="00B26C50"/>
    <w:rsid w:val="00B3059A"/>
    <w:rsid w:val="00B3087B"/>
    <w:rsid w:val="00B3096A"/>
    <w:rsid w:val="00B30A5F"/>
    <w:rsid w:val="00B30D93"/>
    <w:rsid w:val="00B320B0"/>
    <w:rsid w:val="00B32428"/>
    <w:rsid w:val="00B3247B"/>
    <w:rsid w:val="00B32B40"/>
    <w:rsid w:val="00B32F55"/>
    <w:rsid w:val="00B33432"/>
    <w:rsid w:val="00B33B16"/>
    <w:rsid w:val="00B3590B"/>
    <w:rsid w:val="00B3664B"/>
    <w:rsid w:val="00B3705F"/>
    <w:rsid w:val="00B370A4"/>
    <w:rsid w:val="00B37390"/>
    <w:rsid w:val="00B37793"/>
    <w:rsid w:val="00B379FA"/>
    <w:rsid w:val="00B4017B"/>
    <w:rsid w:val="00B4051D"/>
    <w:rsid w:val="00B40837"/>
    <w:rsid w:val="00B40E72"/>
    <w:rsid w:val="00B4170E"/>
    <w:rsid w:val="00B4269D"/>
    <w:rsid w:val="00B44093"/>
    <w:rsid w:val="00B44191"/>
    <w:rsid w:val="00B44D27"/>
    <w:rsid w:val="00B46033"/>
    <w:rsid w:val="00B47783"/>
    <w:rsid w:val="00B477F1"/>
    <w:rsid w:val="00B47FDD"/>
    <w:rsid w:val="00B4A233"/>
    <w:rsid w:val="00B5054C"/>
    <w:rsid w:val="00B51409"/>
    <w:rsid w:val="00B51A6E"/>
    <w:rsid w:val="00B52E0A"/>
    <w:rsid w:val="00B53699"/>
    <w:rsid w:val="00B5397E"/>
    <w:rsid w:val="00B53E46"/>
    <w:rsid w:val="00B53F3A"/>
    <w:rsid w:val="00B53FCE"/>
    <w:rsid w:val="00B545E2"/>
    <w:rsid w:val="00B5517A"/>
    <w:rsid w:val="00B55329"/>
    <w:rsid w:val="00B55681"/>
    <w:rsid w:val="00B5621C"/>
    <w:rsid w:val="00B56274"/>
    <w:rsid w:val="00B56DF6"/>
    <w:rsid w:val="00B56E0F"/>
    <w:rsid w:val="00B57B1E"/>
    <w:rsid w:val="00B57E6D"/>
    <w:rsid w:val="00B603AB"/>
    <w:rsid w:val="00B605A9"/>
    <w:rsid w:val="00B60D33"/>
    <w:rsid w:val="00B617B1"/>
    <w:rsid w:val="00B61ACA"/>
    <w:rsid w:val="00B62EAF"/>
    <w:rsid w:val="00B637C8"/>
    <w:rsid w:val="00B6417F"/>
    <w:rsid w:val="00B64CB6"/>
    <w:rsid w:val="00B65452"/>
    <w:rsid w:val="00B6576D"/>
    <w:rsid w:val="00B65E0E"/>
    <w:rsid w:val="00B705A7"/>
    <w:rsid w:val="00B70626"/>
    <w:rsid w:val="00B7067C"/>
    <w:rsid w:val="00B70B5F"/>
    <w:rsid w:val="00B71335"/>
    <w:rsid w:val="00B718B7"/>
    <w:rsid w:val="00B72931"/>
    <w:rsid w:val="00B729AC"/>
    <w:rsid w:val="00B7320A"/>
    <w:rsid w:val="00B7351E"/>
    <w:rsid w:val="00B747A4"/>
    <w:rsid w:val="00B749C5"/>
    <w:rsid w:val="00B74A6E"/>
    <w:rsid w:val="00B75754"/>
    <w:rsid w:val="00B75A63"/>
    <w:rsid w:val="00B767B3"/>
    <w:rsid w:val="00B76F16"/>
    <w:rsid w:val="00B76F24"/>
    <w:rsid w:val="00B772C5"/>
    <w:rsid w:val="00B773B0"/>
    <w:rsid w:val="00B77BA8"/>
    <w:rsid w:val="00B805BE"/>
    <w:rsid w:val="00B80AAD"/>
    <w:rsid w:val="00B80ADE"/>
    <w:rsid w:val="00B80FA3"/>
    <w:rsid w:val="00B815EE"/>
    <w:rsid w:val="00B81BE8"/>
    <w:rsid w:val="00B81C7A"/>
    <w:rsid w:val="00B81D9F"/>
    <w:rsid w:val="00B821B1"/>
    <w:rsid w:val="00B822C4"/>
    <w:rsid w:val="00B82D54"/>
    <w:rsid w:val="00B83478"/>
    <w:rsid w:val="00B83A9A"/>
    <w:rsid w:val="00B83C04"/>
    <w:rsid w:val="00B84746"/>
    <w:rsid w:val="00B84778"/>
    <w:rsid w:val="00B84C19"/>
    <w:rsid w:val="00B850F9"/>
    <w:rsid w:val="00B85E97"/>
    <w:rsid w:val="00B86208"/>
    <w:rsid w:val="00B8D51C"/>
    <w:rsid w:val="00B909E3"/>
    <w:rsid w:val="00B90A30"/>
    <w:rsid w:val="00B90B2E"/>
    <w:rsid w:val="00B91DF3"/>
    <w:rsid w:val="00B920C0"/>
    <w:rsid w:val="00B929BD"/>
    <w:rsid w:val="00B92A67"/>
    <w:rsid w:val="00B92B53"/>
    <w:rsid w:val="00B92F0E"/>
    <w:rsid w:val="00B94864"/>
    <w:rsid w:val="00B9526F"/>
    <w:rsid w:val="00B9572D"/>
    <w:rsid w:val="00B9594F"/>
    <w:rsid w:val="00B9613E"/>
    <w:rsid w:val="00B96B99"/>
    <w:rsid w:val="00B9BDFC"/>
    <w:rsid w:val="00BA0EB0"/>
    <w:rsid w:val="00BA1BA3"/>
    <w:rsid w:val="00BA33EA"/>
    <w:rsid w:val="00BA34B2"/>
    <w:rsid w:val="00BA3FB5"/>
    <w:rsid w:val="00BA41D2"/>
    <w:rsid w:val="00BA4F02"/>
    <w:rsid w:val="00BA5E14"/>
    <w:rsid w:val="00BA6559"/>
    <w:rsid w:val="00BA7230"/>
    <w:rsid w:val="00BA7AAB"/>
    <w:rsid w:val="00BB043C"/>
    <w:rsid w:val="00BB07A4"/>
    <w:rsid w:val="00BB0AD6"/>
    <w:rsid w:val="00BB1583"/>
    <w:rsid w:val="00BB2112"/>
    <w:rsid w:val="00BB22DD"/>
    <w:rsid w:val="00BB2A1C"/>
    <w:rsid w:val="00BB3431"/>
    <w:rsid w:val="00BB344B"/>
    <w:rsid w:val="00BB458F"/>
    <w:rsid w:val="00BB4DDF"/>
    <w:rsid w:val="00BB5017"/>
    <w:rsid w:val="00BB506C"/>
    <w:rsid w:val="00BB621F"/>
    <w:rsid w:val="00BB6FEF"/>
    <w:rsid w:val="00BB7207"/>
    <w:rsid w:val="00BB737F"/>
    <w:rsid w:val="00BB7596"/>
    <w:rsid w:val="00BB7E08"/>
    <w:rsid w:val="00BC05FA"/>
    <w:rsid w:val="00BC0894"/>
    <w:rsid w:val="00BC1B49"/>
    <w:rsid w:val="00BC1D19"/>
    <w:rsid w:val="00BC1D83"/>
    <w:rsid w:val="00BC22EB"/>
    <w:rsid w:val="00BC2C3C"/>
    <w:rsid w:val="00BC2FD5"/>
    <w:rsid w:val="00BC3051"/>
    <w:rsid w:val="00BC340C"/>
    <w:rsid w:val="00BC366B"/>
    <w:rsid w:val="00BC3C81"/>
    <w:rsid w:val="00BC41B5"/>
    <w:rsid w:val="00BC4437"/>
    <w:rsid w:val="00BC52F1"/>
    <w:rsid w:val="00BC5796"/>
    <w:rsid w:val="00BC65AD"/>
    <w:rsid w:val="00BC69C0"/>
    <w:rsid w:val="00BC6EB0"/>
    <w:rsid w:val="00BC704A"/>
    <w:rsid w:val="00BD03EC"/>
    <w:rsid w:val="00BD0AAB"/>
    <w:rsid w:val="00BD0C6D"/>
    <w:rsid w:val="00BD0ECD"/>
    <w:rsid w:val="00BD1216"/>
    <w:rsid w:val="00BD149F"/>
    <w:rsid w:val="00BD1802"/>
    <w:rsid w:val="00BD20D3"/>
    <w:rsid w:val="00BD2D70"/>
    <w:rsid w:val="00BD3088"/>
    <w:rsid w:val="00BD3251"/>
    <w:rsid w:val="00BD369B"/>
    <w:rsid w:val="00BD38F4"/>
    <w:rsid w:val="00BD3A41"/>
    <w:rsid w:val="00BD3CEA"/>
    <w:rsid w:val="00BD4219"/>
    <w:rsid w:val="00BD4415"/>
    <w:rsid w:val="00BD4795"/>
    <w:rsid w:val="00BD495B"/>
    <w:rsid w:val="00BD4EEB"/>
    <w:rsid w:val="00BD5844"/>
    <w:rsid w:val="00BD6039"/>
    <w:rsid w:val="00BD7A55"/>
    <w:rsid w:val="00BD7A84"/>
    <w:rsid w:val="00BE00C8"/>
    <w:rsid w:val="00BE0666"/>
    <w:rsid w:val="00BE1CE7"/>
    <w:rsid w:val="00BE25AA"/>
    <w:rsid w:val="00BE293A"/>
    <w:rsid w:val="00BE2C61"/>
    <w:rsid w:val="00BE2F39"/>
    <w:rsid w:val="00BE4A07"/>
    <w:rsid w:val="00BE55F1"/>
    <w:rsid w:val="00BE57D9"/>
    <w:rsid w:val="00BE590A"/>
    <w:rsid w:val="00BE5A8E"/>
    <w:rsid w:val="00BE5DC9"/>
    <w:rsid w:val="00BE5F77"/>
    <w:rsid w:val="00BE626D"/>
    <w:rsid w:val="00BE632E"/>
    <w:rsid w:val="00BE65BC"/>
    <w:rsid w:val="00BE686E"/>
    <w:rsid w:val="00BE705D"/>
    <w:rsid w:val="00BE783E"/>
    <w:rsid w:val="00BE7A6B"/>
    <w:rsid w:val="00BECC3F"/>
    <w:rsid w:val="00BF0105"/>
    <w:rsid w:val="00BF0170"/>
    <w:rsid w:val="00BF083E"/>
    <w:rsid w:val="00BF110A"/>
    <w:rsid w:val="00BF180B"/>
    <w:rsid w:val="00BF1E2D"/>
    <w:rsid w:val="00BF2169"/>
    <w:rsid w:val="00BF345E"/>
    <w:rsid w:val="00BF35D4"/>
    <w:rsid w:val="00BF4311"/>
    <w:rsid w:val="00BF448D"/>
    <w:rsid w:val="00BF4BBB"/>
    <w:rsid w:val="00BF62D7"/>
    <w:rsid w:val="00BF6F63"/>
    <w:rsid w:val="00BF7159"/>
    <w:rsid w:val="00BF732E"/>
    <w:rsid w:val="00BF74E6"/>
    <w:rsid w:val="00BF7BB3"/>
    <w:rsid w:val="00BF7C94"/>
    <w:rsid w:val="00BFBC9D"/>
    <w:rsid w:val="00C01D96"/>
    <w:rsid w:val="00C0490F"/>
    <w:rsid w:val="00C04913"/>
    <w:rsid w:val="00C049E7"/>
    <w:rsid w:val="00C0514E"/>
    <w:rsid w:val="00C05BCE"/>
    <w:rsid w:val="00C05C0B"/>
    <w:rsid w:val="00C05C10"/>
    <w:rsid w:val="00C06715"/>
    <w:rsid w:val="00C06C68"/>
    <w:rsid w:val="00C06F39"/>
    <w:rsid w:val="00C070CE"/>
    <w:rsid w:val="00C072B9"/>
    <w:rsid w:val="00C07810"/>
    <w:rsid w:val="00C0CE68"/>
    <w:rsid w:val="00C1018E"/>
    <w:rsid w:val="00C10BCC"/>
    <w:rsid w:val="00C113F3"/>
    <w:rsid w:val="00C11676"/>
    <w:rsid w:val="00C11745"/>
    <w:rsid w:val="00C130E3"/>
    <w:rsid w:val="00C13491"/>
    <w:rsid w:val="00C1380F"/>
    <w:rsid w:val="00C1390F"/>
    <w:rsid w:val="00C13E5D"/>
    <w:rsid w:val="00C1419F"/>
    <w:rsid w:val="00C1496F"/>
    <w:rsid w:val="00C14B47"/>
    <w:rsid w:val="00C14C64"/>
    <w:rsid w:val="00C14D80"/>
    <w:rsid w:val="00C14F6D"/>
    <w:rsid w:val="00C15C2D"/>
    <w:rsid w:val="00C16B38"/>
    <w:rsid w:val="00C2046B"/>
    <w:rsid w:val="00C2057E"/>
    <w:rsid w:val="00C2075B"/>
    <w:rsid w:val="00C20A45"/>
    <w:rsid w:val="00C20C60"/>
    <w:rsid w:val="00C216DC"/>
    <w:rsid w:val="00C23EAF"/>
    <w:rsid w:val="00C25B2C"/>
    <w:rsid w:val="00C26080"/>
    <w:rsid w:val="00C265AC"/>
    <w:rsid w:val="00C277DA"/>
    <w:rsid w:val="00C27807"/>
    <w:rsid w:val="00C27CD5"/>
    <w:rsid w:val="00C2CD4B"/>
    <w:rsid w:val="00C2E9C7"/>
    <w:rsid w:val="00C30AA2"/>
    <w:rsid w:val="00C311F1"/>
    <w:rsid w:val="00C318F1"/>
    <w:rsid w:val="00C31A0C"/>
    <w:rsid w:val="00C328E7"/>
    <w:rsid w:val="00C333CE"/>
    <w:rsid w:val="00C336B9"/>
    <w:rsid w:val="00C3386D"/>
    <w:rsid w:val="00C33882"/>
    <w:rsid w:val="00C33A3A"/>
    <w:rsid w:val="00C3482E"/>
    <w:rsid w:val="00C348F1"/>
    <w:rsid w:val="00C3519F"/>
    <w:rsid w:val="00C353ED"/>
    <w:rsid w:val="00C358C4"/>
    <w:rsid w:val="00C361C7"/>
    <w:rsid w:val="00C36DC8"/>
    <w:rsid w:val="00C37759"/>
    <w:rsid w:val="00C406B3"/>
    <w:rsid w:val="00C40FC5"/>
    <w:rsid w:val="00C41451"/>
    <w:rsid w:val="00C414CB"/>
    <w:rsid w:val="00C41C7E"/>
    <w:rsid w:val="00C4268F"/>
    <w:rsid w:val="00C436AB"/>
    <w:rsid w:val="00C436F5"/>
    <w:rsid w:val="00C4413F"/>
    <w:rsid w:val="00C44816"/>
    <w:rsid w:val="00C448B9"/>
    <w:rsid w:val="00C44DEA"/>
    <w:rsid w:val="00C462AE"/>
    <w:rsid w:val="00C468F2"/>
    <w:rsid w:val="00C46F52"/>
    <w:rsid w:val="00C47FAE"/>
    <w:rsid w:val="00C50CDA"/>
    <w:rsid w:val="00C50DCE"/>
    <w:rsid w:val="00C51B34"/>
    <w:rsid w:val="00C51D24"/>
    <w:rsid w:val="00C51D2B"/>
    <w:rsid w:val="00C53DEE"/>
    <w:rsid w:val="00C53FC2"/>
    <w:rsid w:val="00C54086"/>
    <w:rsid w:val="00C5544B"/>
    <w:rsid w:val="00C55BAB"/>
    <w:rsid w:val="00C565FA"/>
    <w:rsid w:val="00C56F44"/>
    <w:rsid w:val="00C57100"/>
    <w:rsid w:val="00C57EBA"/>
    <w:rsid w:val="00C61660"/>
    <w:rsid w:val="00C616B4"/>
    <w:rsid w:val="00C6288D"/>
    <w:rsid w:val="00C6290B"/>
    <w:rsid w:val="00C62B29"/>
    <w:rsid w:val="00C62E8A"/>
    <w:rsid w:val="00C63058"/>
    <w:rsid w:val="00C63F96"/>
    <w:rsid w:val="00C6601C"/>
    <w:rsid w:val="00C664FC"/>
    <w:rsid w:val="00C66FAA"/>
    <w:rsid w:val="00C67118"/>
    <w:rsid w:val="00C67707"/>
    <w:rsid w:val="00C67815"/>
    <w:rsid w:val="00C67C02"/>
    <w:rsid w:val="00C68260"/>
    <w:rsid w:val="00C69990"/>
    <w:rsid w:val="00C6CFD3"/>
    <w:rsid w:val="00C701BE"/>
    <w:rsid w:val="00C704FD"/>
    <w:rsid w:val="00C70AEC"/>
    <w:rsid w:val="00C70AF8"/>
    <w:rsid w:val="00C70C44"/>
    <w:rsid w:val="00C71915"/>
    <w:rsid w:val="00C71FDD"/>
    <w:rsid w:val="00C72152"/>
    <w:rsid w:val="00C722B1"/>
    <w:rsid w:val="00C72E5D"/>
    <w:rsid w:val="00C73094"/>
    <w:rsid w:val="00C7318F"/>
    <w:rsid w:val="00C73574"/>
    <w:rsid w:val="00C7368A"/>
    <w:rsid w:val="00C73819"/>
    <w:rsid w:val="00C73AC1"/>
    <w:rsid w:val="00C73D67"/>
    <w:rsid w:val="00C746A3"/>
    <w:rsid w:val="00C7485A"/>
    <w:rsid w:val="00C750D3"/>
    <w:rsid w:val="00C7511F"/>
    <w:rsid w:val="00C7660B"/>
    <w:rsid w:val="00C76E79"/>
    <w:rsid w:val="00C76ED7"/>
    <w:rsid w:val="00C775C9"/>
    <w:rsid w:val="00C77EAC"/>
    <w:rsid w:val="00C77EFC"/>
    <w:rsid w:val="00C80D18"/>
    <w:rsid w:val="00C824E9"/>
    <w:rsid w:val="00C8262D"/>
    <w:rsid w:val="00C8397B"/>
    <w:rsid w:val="00C841B2"/>
    <w:rsid w:val="00C847CA"/>
    <w:rsid w:val="00C84E28"/>
    <w:rsid w:val="00C852F0"/>
    <w:rsid w:val="00C85316"/>
    <w:rsid w:val="00C85CDF"/>
    <w:rsid w:val="00C86DCE"/>
    <w:rsid w:val="00C87460"/>
    <w:rsid w:val="00C87502"/>
    <w:rsid w:val="00C8C1CB"/>
    <w:rsid w:val="00C9000F"/>
    <w:rsid w:val="00C910DB"/>
    <w:rsid w:val="00C918AF"/>
    <w:rsid w:val="00C921E2"/>
    <w:rsid w:val="00C922DF"/>
    <w:rsid w:val="00C92DDC"/>
    <w:rsid w:val="00C93223"/>
    <w:rsid w:val="00C9350F"/>
    <w:rsid w:val="00C93A51"/>
    <w:rsid w:val="00C970D6"/>
    <w:rsid w:val="00C97129"/>
    <w:rsid w:val="00C97803"/>
    <w:rsid w:val="00CA0226"/>
    <w:rsid w:val="00CA18A7"/>
    <w:rsid w:val="00CA199F"/>
    <w:rsid w:val="00CA2690"/>
    <w:rsid w:val="00CA408A"/>
    <w:rsid w:val="00CA437B"/>
    <w:rsid w:val="00CA4C9C"/>
    <w:rsid w:val="00CA514B"/>
    <w:rsid w:val="00CA59D6"/>
    <w:rsid w:val="00CA5C5C"/>
    <w:rsid w:val="00CA76EC"/>
    <w:rsid w:val="00CA782D"/>
    <w:rsid w:val="00CB04D2"/>
    <w:rsid w:val="00CB0724"/>
    <w:rsid w:val="00CB0B01"/>
    <w:rsid w:val="00CB2145"/>
    <w:rsid w:val="00CB301A"/>
    <w:rsid w:val="00CB4626"/>
    <w:rsid w:val="00CB4847"/>
    <w:rsid w:val="00CB4CB2"/>
    <w:rsid w:val="00CB4D7C"/>
    <w:rsid w:val="00CB66B0"/>
    <w:rsid w:val="00CB6809"/>
    <w:rsid w:val="00CB6CC3"/>
    <w:rsid w:val="00CB7CDB"/>
    <w:rsid w:val="00CC0ED3"/>
    <w:rsid w:val="00CC10D5"/>
    <w:rsid w:val="00CC1444"/>
    <w:rsid w:val="00CC1EC8"/>
    <w:rsid w:val="00CC31B9"/>
    <w:rsid w:val="00CC3C16"/>
    <w:rsid w:val="00CC4416"/>
    <w:rsid w:val="00CC4AEC"/>
    <w:rsid w:val="00CC4FBE"/>
    <w:rsid w:val="00CC545D"/>
    <w:rsid w:val="00CC55EE"/>
    <w:rsid w:val="00CC55F1"/>
    <w:rsid w:val="00CC59FB"/>
    <w:rsid w:val="00CC6267"/>
    <w:rsid w:val="00CC77C8"/>
    <w:rsid w:val="00CC7C79"/>
    <w:rsid w:val="00CD01DB"/>
    <w:rsid w:val="00CD15F6"/>
    <w:rsid w:val="00CD1619"/>
    <w:rsid w:val="00CD1E81"/>
    <w:rsid w:val="00CD214F"/>
    <w:rsid w:val="00CD243B"/>
    <w:rsid w:val="00CD33BC"/>
    <w:rsid w:val="00CD3789"/>
    <w:rsid w:val="00CD3BC1"/>
    <w:rsid w:val="00CD4242"/>
    <w:rsid w:val="00CD4DF1"/>
    <w:rsid w:val="00CD5229"/>
    <w:rsid w:val="00CD59E8"/>
    <w:rsid w:val="00CD6443"/>
    <w:rsid w:val="00CD6723"/>
    <w:rsid w:val="00CD6984"/>
    <w:rsid w:val="00CD705D"/>
    <w:rsid w:val="00CD7F2B"/>
    <w:rsid w:val="00CE04EC"/>
    <w:rsid w:val="00CE0625"/>
    <w:rsid w:val="00CE14E6"/>
    <w:rsid w:val="00CE18CB"/>
    <w:rsid w:val="00CE1F6B"/>
    <w:rsid w:val="00CE25FD"/>
    <w:rsid w:val="00CE31ED"/>
    <w:rsid w:val="00CE33E3"/>
    <w:rsid w:val="00CE46DF"/>
    <w:rsid w:val="00CE46FB"/>
    <w:rsid w:val="00CE4A66"/>
    <w:rsid w:val="00CE50FE"/>
    <w:rsid w:val="00CE51F8"/>
    <w:rsid w:val="00CE544E"/>
    <w:rsid w:val="00CE5951"/>
    <w:rsid w:val="00CE5B11"/>
    <w:rsid w:val="00CE5F0A"/>
    <w:rsid w:val="00CE5FFA"/>
    <w:rsid w:val="00CE6360"/>
    <w:rsid w:val="00CE6D55"/>
    <w:rsid w:val="00CE6DD9"/>
    <w:rsid w:val="00CE7094"/>
    <w:rsid w:val="00CE77B2"/>
    <w:rsid w:val="00CE7F4F"/>
    <w:rsid w:val="00CF06C8"/>
    <w:rsid w:val="00CF0833"/>
    <w:rsid w:val="00CF16AA"/>
    <w:rsid w:val="00CF225A"/>
    <w:rsid w:val="00CF22CD"/>
    <w:rsid w:val="00CF2712"/>
    <w:rsid w:val="00CF4FCA"/>
    <w:rsid w:val="00CF508C"/>
    <w:rsid w:val="00CF54E2"/>
    <w:rsid w:val="00CF54EF"/>
    <w:rsid w:val="00CF5570"/>
    <w:rsid w:val="00CF5CD3"/>
    <w:rsid w:val="00CF65BA"/>
    <w:rsid w:val="00CF7032"/>
    <w:rsid w:val="00CF73E9"/>
    <w:rsid w:val="00CF780F"/>
    <w:rsid w:val="00CFA366"/>
    <w:rsid w:val="00D00482"/>
    <w:rsid w:val="00D01938"/>
    <w:rsid w:val="00D01A68"/>
    <w:rsid w:val="00D051BA"/>
    <w:rsid w:val="00D05304"/>
    <w:rsid w:val="00D0671B"/>
    <w:rsid w:val="00D06762"/>
    <w:rsid w:val="00D06A87"/>
    <w:rsid w:val="00D0702B"/>
    <w:rsid w:val="00D07841"/>
    <w:rsid w:val="00D07D83"/>
    <w:rsid w:val="00D07E9F"/>
    <w:rsid w:val="00D10918"/>
    <w:rsid w:val="00D10F5B"/>
    <w:rsid w:val="00D10F7A"/>
    <w:rsid w:val="00D10FC3"/>
    <w:rsid w:val="00D1274F"/>
    <w:rsid w:val="00D127C1"/>
    <w:rsid w:val="00D133AF"/>
    <w:rsid w:val="00D136E3"/>
    <w:rsid w:val="00D15A52"/>
    <w:rsid w:val="00D16690"/>
    <w:rsid w:val="00D168AC"/>
    <w:rsid w:val="00D170C3"/>
    <w:rsid w:val="00D174B6"/>
    <w:rsid w:val="00D17AFD"/>
    <w:rsid w:val="00D20985"/>
    <w:rsid w:val="00D20E71"/>
    <w:rsid w:val="00D21043"/>
    <w:rsid w:val="00D210FD"/>
    <w:rsid w:val="00D213A9"/>
    <w:rsid w:val="00D21D21"/>
    <w:rsid w:val="00D224C3"/>
    <w:rsid w:val="00D22552"/>
    <w:rsid w:val="00D22B55"/>
    <w:rsid w:val="00D22C9E"/>
    <w:rsid w:val="00D22FAA"/>
    <w:rsid w:val="00D23252"/>
    <w:rsid w:val="00D2403C"/>
    <w:rsid w:val="00D2464F"/>
    <w:rsid w:val="00D253B6"/>
    <w:rsid w:val="00D25A99"/>
    <w:rsid w:val="00D271C7"/>
    <w:rsid w:val="00D27F73"/>
    <w:rsid w:val="00D27FB2"/>
    <w:rsid w:val="00D30480"/>
    <w:rsid w:val="00D30738"/>
    <w:rsid w:val="00D308AD"/>
    <w:rsid w:val="00D30952"/>
    <w:rsid w:val="00D3110B"/>
    <w:rsid w:val="00D31633"/>
    <w:rsid w:val="00D31E35"/>
    <w:rsid w:val="00D320E4"/>
    <w:rsid w:val="00D3223E"/>
    <w:rsid w:val="00D3417D"/>
    <w:rsid w:val="00D34989"/>
    <w:rsid w:val="00D3511A"/>
    <w:rsid w:val="00D35372"/>
    <w:rsid w:val="00D35ED2"/>
    <w:rsid w:val="00D365E5"/>
    <w:rsid w:val="00D365FB"/>
    <w:rsid w:val="00D3688A"/>
    <w:rsid w:val="00D368B0"/>
    <w:rsid w:val="00D405BB"/>
    <w:rsid w:val="00D41368"/>
    <w:rsid w:val="00D41708"/>
    <w:rsid w:val="00D42D66"/>
    <w:rsid w:val="00D4366A"/>
    <w:rsid w:val="00D43748"/>
    <w:rsid w:val="00D43A45"/>
    <w:rsid w:val="00D43F27"/>
    <w:rsid w:val="00D4434D"/>
    <w:rsid w:val="00D507E2"/>
    <w:rsid w:val="00D50918"/>
    <w:rsid w:val="00D51482"/>
    <w:rsid w:val="00D51FAA"/>
    <w:rsid w:val="00D52A10"/>
    <w:rsid w:val="00D5317A"/>
    <w:rsid w:val="00D531AB"/>
    <w:rsid w:val="00D532C7"/>
    <w:rsid w:val="00D534B3"/>
    <w:rsid w:val="00D536C1"/>
    <w:rsid w:val="00D542C9"/>
    <w:rsid w:val="00D545BF"/>
    <w:rsid w:val="00D555CA"/>
    <w:rsid w:val="00D560FF"/>
    <w:rsid w:val="00D56973"/>
    <w:rsid w:val="00D56CD3"/>
    <w:rsid w:val="00D578C2"/>
    <w:rsid w:val="00D57ADD"/>
    <w:rsid w:val="00D57CDF"/>
    <w:rsid w:val="00D60D58"/>
    <w:rsid w:val="00D6127B"/>
    <w:rsid w:val="00D61CCD"/>
    <w:rsid w:val="00D61CE0"/>
    <w:rsid w:val="00D622CC"/>
    <w:rsid w:val="00D62584"/>
    <w:rsid w:val="00D62A6D"/>
    <w:rsid w:val="00D639BE"/>
    <w:rsid w:val="00D6418D"/>
    <w:rsid w:val="00D64AC7"/>
    <w:rsid w:val="00D65017"/>
    <w:rsid w:val="00D65671"/>
    <w:rsid w:val="00D65AF3"/>
    <w:rsid w:val="00D65B43"/>
    <w:rsid w:val="00D667D5"/>
    <w:rsid w:val="00D678DB"/>
    <w:rsid w:val="00D703AB"/>
    <w:rsid w:val="00D71AB0"/>
    <w:rsid w:val="00D71C98"/>
    <w:rsid w:val="00D71D9E"/>
    <w:rsid w:val="00D732D6"/>
    <w:rsid w:val="00D744F3"/>
    <w:rsid w:val="00D74615"/>
    <w:rsid w:val="00D74DC8"/>
    <w:rsid w:val="00D75EE2"/>
    <w:rsid w:val="00D7683E"/>
    <w:rsid w:val="00D77984"/>
    <w:rsid w:val="00D791EE"/>
    <w:rsid w:val="00D80720"/>
    <w:rsid w:val="00D8074E"/>
    <w:rsid w:val="00D80D64"/>
    <w:rsid w:val="00D80F5D"/>
    <w:rsid w:val="00D816A6"/>
    <w:rsid w:val="00D825FC"/>
    <w:rsid w:val="00D82785"/>
    <w:rsid w:val="00D8323A"/>
    <w:rsid w:val="00D83C70"/>
    <w:rsid w:val="00D8422E"/>
    <w:rsid w:val="00D84448"/>
    <w:rsid w:val="00D84C3E"/>
    <w:rsid w:val="00D84D7C"/>
    <w:rsid w:val="00D84F90"/>
    <w:rsid w:val="00D852E0"/>
    <w:rsid w:val="00D85F06"/>
    <w:rsid w:val="00D861B1"/>
    <w:rsid w:val="00D86AE5"/>
    <w:rsid w:val="00D86EEE"/>
    <w:rsid w:val="00D87887"/>
    <w:rsid w:val="00D878D4"/>
    <w:rsid w:val="00D87AE6"/>
    <w:rsid w:val="00D87DDE"/>
    <w:rsid w:val="00D90AE2"/>
    <w:rsid w:val="00D910FC"/>
    <w:rsid w:val="00D91689"/>
    <w:rsid w:val="00D925AA"/>
    <w:rsid w:val="00D926C3"/>
    <w:rsid w:val="00D92851"/>
    <w:rsid w:val="00D93A27"/>
    <w:rsid w:val="00D93C73"/>
    <w:rsid w:val="00D93C9B"/>
    <w:rsid w:val="00D93E8F"/>
    <w:rsid w:val="00D952C2"/>
    <w:rsid w:val="00D95300"/>
    <w:rsid w:val="00D95AF7"/>
    <w:rsid w:val="00D95E1A"/>
    <w:rsid w:val="00D96279"/>
    <w:rsid w:val="00D96337"/>
    <w:rsid w:val="00D9637B"/>
    <w:rsid w:val="00D96D6D"/>
    <w:rsid w:val="00D97899"/>
    <w:rsid w:val="00DA0FF5"/>
    <w:rsid w:val="00DA1175"/>
    <w:rsid w:val="00DA1183"/>
    <w:rsid w:val="00DA2403"/>
    <w:rsid w:val="00DA25BB"/>
    <w:rsid w:val="00DA26AC"/>
    <w:rsid w:val="00DA44C9"/>
    <w:rsid w:val="00DA47A5"/>
    <w:rsid w:val="00DA4B96"/>
    <w:rsid w:val="00DA4F45"/>
    <w:rsid w:val="00DA5887"/>
    <w:rsid w:val="00DA6745"/>
    <w:rsid w:val="00DA687B"/>
    <w:rsid w:val="00DA6BAB"/>
    <w:rsid w:val="00DA749C"/>
    <w:rsid w:val="00DA75D1"/>
    <w:rsid w:val="00DA7926"/>
    <w:rsid w:val="00DA7F1A"/>
    <w:rsid w:val="00DAD436"/>
    <w:rsid w:val="00DB04F3"/>
    <w:rsid w:val="00DB0B40"/>
    <w:rsid w:val="00DB101D"/>
    <w:rsid w:val="00DB10B8"/>
    <w:rsid w:val="00DB1454"/>
    <w:rsid w:val="00DB2190"/>
    <w:rsid w:val="00DB2213"/>
    <w:rsid w:val="00DB25CD"/>
    <w:rsid w:val="00DB41E2"/>
    <w:rsid w:val="00DB4543"/>
    <w:rsid w:val="00DB4D89"/>
    <w:rsid w:val="00DB4ED2"/>
    <w:rsid w:val="00DB6DF2"/>
    <w:rsid w:val="00DB6E23"/>
    <w:rsid w:val="00DB6EF9"/>
    <w:rsid w:val="00DB76CC"/>
    <w:rsid w:val="00DB7BBC"/>
    <w:rsid w:val="00DBDF66"/>
    <w:rsid w:val="00DC1020"/>
    <w:rsid w:val="00DC1C2E"/>
    <w:rsid w:val="00DC2ADA"/>
    <w:rsid w:val="00DC33D2"/>
    <w:rsid w:val="00DC3A8A"/>
    <w:rsid w:val="00DC4504"/>
    <w:rsid w:val="00DC4FC2"/>
    <w:rsid w:val="00DC545A"/>
    <w:rsid w:val="00DC74E1"/>
    <w:rsid w:val="00DC7542"/>
    <w:rsid w:val="00DC76A9"/>
    <w:rsid w:val="00DD08CD"/>
    <w:rsid w:val="00DD0A47"/>
    <w:rsid w:val="00DD165A"/>
    <w:rsid w:val="00DD1B3F"/>
    <w:rsid w:val="00DD22C3"/>
    <w:rsid w:val="00DD2419"/>
    <w:rsid w:val="00DD2F3A"/>
    <w:rsid w:val="00DD2F4E"/>
    <w:rsid w:val="00DD4101"/>
    <w:rsid w:val="00DD44BA"/>
    <w:rsid w:val="00DD44DA"/>
    <w:rsid w:val="00DD4829"/>
    <w:rsid w:val="00DD5FD3"/>
    <w:rsid w:val="00DD66BC"/>
    <w:rsid w:val="00DD6AFD"/>
    <w:rsid w:val="00DD6BAF"/>
    <w:rsid w:val="00DD710B"/>
    <w:rsid w:val="00DE00D4"/>
    <w:rsid w:val="00DE0718"/>
    <w:rsid w:val="00DE07A5"/>
    <w:rsid w:val="00DE247F"/>
    <w:rsid w:val="00DE2B6D"/>
    <w:rsid w:val="00DE2CBC"/>
    <w:rsid w:val="00DE2CE3"/>
    <w:rsid w:val="00DE3051"/>
    <w:rsid w:val="00DE3130"/>
    <w:rsid w:val="00DE3E7F"/>
    <w:rsid w:val="00DE517B"/>
    <w:rsid w:val="00DE5E03"/>
    <w:rsid w:val="00DE6EFB"/>
    <w:rsid w:val="00DE71A4"/>
    <w:rsid w:val="00DE7B0F"/>
    <w:rsid w:val="00DE7B6E"/>
    <w:rsid w:val="00DE85D3"/>
    <w:rsid w:val="00DF0174"/>
    <w:rsid w:val="00DF0198"/>
    <w:rsid w:val="00DF1145"/>
    <w:rsid w:val="00DF14E1"/>
    <w:rsid w:val="00DF1AC7"/>
    <w:rsid w:val="00DF34F1"/>
    <w:rsid w:val="00DF3EC4"/>
    <w:rsid w:val="00DF3ECF"/>
    <w:rsid w:val="00DF640B"/>
    <w:rsid w:val="00DF656A"/>
    <w:rsid w:val="00DF688A"/>
    <w:rsid w:val="00DF7D1B"/>
    <w:rsid w:val="00DF7F8E"/>
    <w:rsid w:val="00E0004A"/>
    <w:rsid w:val="00E00728"/>
    <w:rsid w:val="00E01145"/>
    <w:rsid w:val="00E01469"/>
    <w:rsid w:val="00E015DE"/>
    <w:rsid w:val="00E0218A"/>
    <w:rsid w:val="00E03B71"/>
    <w:rsid w:val="00E04565"/>
    <w:rsid w:val="00E04DAF"/>
    <w:rsid w:val="00E0591F"/>
    <w:rsid w:val="00E06C07"/>
    <w:rsid w:val="00E06EDD"/>
    <w:rsid w:val="00E07008"/>
    <w:rsid w:val="00E0788E"/>
    <w:rsid w:val="00E07C40"/>
    <w:rsid w:val="00E083A3"/>
    <w:rsid w:val="00E0FB4F"/>
    <w:rsid w:val="00E104FB"/>
    <w:rsid w:val="00E11231"/>
    <w:rsid w:val="00E112C7"/>
    <w:rsid w:val="00E11B35"/>
    <w:rsid w:val="00E11EEF"/>
    <w:rsid w:val="00E126E4"/>
    <w:rsid w:val="00E12A6B"/>
    <w:rsid w:val="00E13D71"/>
    <w:rsid w:val="00E15179"/>
    <w:rsid w:val="00E1694C"/>
    <w:rsid w:val="00E20312"/>
    <w:rsid w:val="00E20D99"/>
    <w:rsid w:val="00E219E7"/>
    <w:rsid w:val="00E21BB7"/>
    <w:rsid w:val="00E22557"/>
    <w:rsid w:val="00E22F0A"/>
    <w:rsid w:val="00E22F6B"/>
    <w:rsid w:val="00E2332B"/>
    <w:rsid w:val="00E23753"/>
    <w:rsid w:val="00E23907"/>
    <w:rsid w:val="00E2433C"/>
    <w:rsid w:val="00E245B1"/>
    <w:rsid w:val="00E247F6"/>
    <w:rsid w:val="00E2657E"/>
    <w:rsid w:val="00E265FF"/>
    <w:rsid w:val="00E26DA5"/>
    <w:rsid w:val="00E26F62"/>
    <w:rsid w:val="00E2705E"/>
    <w:rsid w:val="00E2743A"/>
    <w:rsid w:val="00E27708"/>
    <w:rsid w:val="00E278C8"/>
    <w:rsid w:val="00E30637"/>
    <w:rsid w:val="00E30909"/>
    <w:rsid w:val="00E30920"/>
    <w:rsid w:val="00E30E58"/>
    <w:rsid w:val="00E32267"/>
    <w:rsid w:val="00E3236A"/>
    <w:rsid w:val="00E32717"/>
    <w:rsid w:val="00E32783"/>
    <w:rsid w:val="00E3282E"/>
    <w:rsid w:val="00E32B1F"/>
    <w:rsid w:val="00E32ED9"/>
    <w:rsid w:val="00E34DA3"/>
    <w:rsid w:val="00E37537"/>
    <w:rsid w:val="00E37F84"/>
    <w:rsid w:val="00E40891"/>
    <w:rsid w:val="00E409F2"/>
    <w:rsid w:val="00E4104A"/>
    <w:rsid w:val="00E42033"/>
    <w:rsid w:val="00E4272D"/>
    <w:rsid w:val="00E42CAD"/>
    <w:rsid w:val="00E43B82"/>
    <w:rsid w:val="00E43C3C"/>
    <w:rsid w:val="00E44152"/>
    <w:rsid w:val="00E44651"/>
    <w:rsid w:val="00E45534"/>
    <w:rsid w:val="00E45E0B"/>
    <w:rsid w:val="00E467FE"/>
    <w:rsid w:val="00E47442"/>
    <w:rsid w:val="00E477D9"/>
    <w:rsid w:val="00E4787F"/>
    <w:rsid w:val="00E47F8C"/>
    <w:rsid w:val="00E4FD5D"/>
    <w:rsid w:val="00E502D9"/>
    <w:rsid w:val="00E504F7"/>
    <w:rsid w:val="00E5058E"/>
    <w:rsid w:val="00E506A0"/>
    <w:rsid w:val="00E50D29"/>
    <w:rsid w:val="00E51428"/>
    <w:rsid w:val="00E51733"/>
    <w:rsid w:val="00E53115"/>
    <w:rsid w:val="00E53CF4"/>
    <w:rsid w:val="00E53F5E"/>
    <w:rsid w:val="00E54366"/>
    <w:rsid w:val="00E543FA"/>
    <w:rsid w:val="00E54A21"/>
    <w:rsid w:val="00E54F99"/>
    <w:rsid w:val="00E55E84"/>
    <w:rsid w:val="00E56264"/>
    <w:rsid w:val="00E562D1"/>
    <w:rsid w:val="00E5726A"/>
    <w:rsid w:val="00E57D50"/>
    <w:rsid w:val="00E57EFE"/>
    <w:rsid w:val="00E57FB9"/>
    <w:rsid w:val="00E5AE35"/>
    <w:rsid w:val="00E5BD7C"/>
    <w:rsid w:val="00E5E1C2"/>
    <w:rsid w:val="00E600CF"/>
    <w:rsid w:val="00E604B6"/>
    <w:rsid w:val="00E608DD"/>
    <w:rsid w:val="00E60DF7"/>
    <w:rsid w:val="00E60FE6"/>
    <w:rsid w:val="00E6107E"/>
    <w:rsid w:val="00E624B4"/>
    <w:rsid w:val="00E62623"/>
    <w:rsid w:val="00E627E0"/>
    <w:rsid w:val="00E6352C"/>
    <w:rsid w:val="00E63C68"/>
    <w:rsid w:val="00E64AFD"/>
    <w:rsid w:val="00E64B58"/>
    <w:rsid w:val="00E64E2D"/>
    <w:rsid w:val="00E66586"/>
    <w:rsid w:val="00E66B25"/>
    <w:rsid w:val="00E66CA0"/>
    <w:rsid w:val="00E6763E"/>
    <w:rsid w:val="00E67872"/>
    <w:rsid w:val="00E70450"/>
    <w:rsid w:val="00E70B0C"/>
    <w:rsid w:val="00E70F99"/>
    <w:rsid w:val="00E71B3A"/>
    <w:rsid w:val="00E73471"/>
    <w:rsid w:val="00E734AF"/>
    <w:rsid w:val="00E73F04"/>
    <w:rsid w:val="00E74D5D"/>
    <w:rsid w:val="00E7521B"/>
    <w:rsid w:val="00E7570F"/>
    <w:rsid w:val="00E75989"/>
    <w:rsid w:val="00E75FB7"/>
    <w:rsid w:val="00E77B01"/>
    <w:rsid w:val="00E79510"/>
    <w:rsid w:val="00E8020A"/>
    <w:rsid w:val="00E80434"/>
    <w:rsid w:val="00E831DE"/>
    <w:rsid w:val="00E835A3"/>
    <w:rsid w:val="00E836F5"/>
    <w:rsid w:val="00E83886"/>
    <w:rsid w:val="00E83B0D"/>
    <w:rsid w:val="00E84FA3"/>
    <w:rsid w:val="00E850E7"/>
    <w:rsid w:val="00E8614E"/>
    <w:rsid w:val="00E86AD7"/>
    <w:rsid w:val="00E9012B"/>
    <w:rsid w:val="00E90421"/>
    <w:rsid w:val="00E9052C"/>
    <w:rsid w:val="00E90CAB"/>
    <w:rsid w:val="00E90F5B"/>
    <w:rsid w:val="00E911ED"/>
    <w:rsid w:val="00E91604"/>
    <w:rsid w:val="00E91D4D"/>
    <w:rsid w:val="00E92160"/>
    <w:rsid w:val="00E928CC"/>
    <w:rsid w:val="00E93A81"/>
    <w:rsid w:val="00E93DAE"/>
    <w:rsid w:val="00E93DCD"/>
    <w:rsid w:val="00E94795"/>
    <w:rsid w:val="00E948A7"/>
    <w:rsid w:val="00E955DD"/>
    <w:rsid w:val="00E9571F"/>
    <w:rsid w:val="00E9577B"/>
    <w:rsid w:val="00E95EC6"/>
    <w:rsid w:val="00E96224"/>
    <w:rsid w:val="00E97242"/>
    <w:rsid w:val="00E9742C"/>
    <w:rsid w:val="00E974D1"/>
    <w:rsid w:val="00EA044E"/>
    <w:rsid w:val="00EA06A0"/>
    <w:rsid w:val="00EA0B56"/>
    <w:rsid w:val="00EA1CD1"/>
    <w:rsid w:val="00EA1E4E"/>
    <w:rsid w:val="00EA1F63"/>
    <w:rsid w:val="00EA28E8"/>
    <w:rsid w:val="00EA356A"/>
    <w:rsid w:val="00EA66E9"/>
    <w:rsid w:val="00EA6DA3"/>
    <w:rsid w:val="00EA75B0"/>
    <w:rsid w:val="00EA7B9B"/>
    <w:rsid w:val="00EABA88"/>
    <w:rsid w:val="00EB0780"/>
    <w:rsid w:val="00EB1D8D"/>
    <w:rsid w:val="00EB1F7F"/>
    <w:rsid w:val="00EB333F"/>
    <w:rsid w:val="00EB4396"/>
    <w:rsid w:val="00EB48A5"/>
    <w:rsid w:val="00EB4EC1"/>
    <w:rsid w:val="00EB52FB"/>
    <w:rsid w:val="00EB5B6B"/>
    <w:rsid w:val="00EB73ED"/>
    <w:rsid w:val="00EB7D5A"/>
    <w:rsid w:val="00EBEA02"/>
    <w:rsid w:val="00EC00C6"/>
    <w:rsid w:val="00EC01DE"/>
    <w:rsid w:val="00EC29F7"/>
    <w:rsid w:val="00EC2FF3"/>
    <w:rsid w:val="00EC3E51"/>
    <w:rsid w:val="00EC4DD8"/>
    <w:rsid w:val="00EC5FFE"/>
    <w:rsid w:val="00EC64BF"/>
    <w:rsid w:val="00EC6787"/>
    <w:rsid w:val="00EC741C"/>
    <w:rsid w:val="00ECC3F5"/>
    <w:rsid w:val="00ED18EA"/>
    <w:rsid w:val="00ED1EDE"/>
    <w:rsid w:val="00ED2712"/>
    <w:rsid w:val="00ED2E3F"/>
    <w:rsid w:val="00ED3462"/>
    <w:rsid w:val="00ED3D55"/>
    <w:rsid w:val="00ED470B"/>
    <w:rsid w:val="00ED4CE7"/>
    <w:rsid w:val="00ED535F"/>
    <w:rsid w:val="00ED56EC"/>
    <w:rsid w:val="00ED6358"/>
    <w:rsid w:val="00ED6691"/>
    <w:rsid w:val="00ED78C6"/>
    <w:rsid w:val="00EE08C5"/>
    <w:rsid w:val="00EE103B"/>
    <w:rsid w:val="00EE11CD"/>
    <w:rsid w:val="00EE1BDC"/>
    <w:rsid w:val="00EE1DBD"/>
    <w:rsid w:val="00EE1E0A"/>
    <w:rsid w:val="00EE23BF"/>
    <w:rsid w:val="00EE2875"/>
    <w:rsid w:val="00EE2F30"/>
    <w:rsid w:val="00EE3229"/>
    <w:rsid w:val="00EE3448"/>
    <w:rsid w:val="00EE3D7C"/>
    <w:rsid w:val="00EE3F83"/>
    <w:rsid w:val="00EE441C"/>
    <w:rsid w:val="00EE4587"/>
    <w:rsid w:val="00EE4B15"/>
    <w:rsid w:val="00EE4DBC"/>
    <w:rsid w:val="00EE5851"/>
    <w:rsid w:val="00EE5891"/>
    <w:rsid w:val="00EE5A70"/>
    <w:rsid w:val="00EE6275"/>
    <w:rsid w:val="00EE6851"/>
    <w:rsid w:val="00EE6939"/>
    <w:rsid w:val="00EE6CC7"/>
    <w:rsid w:val="00EE6F5D"/>
    <w:rsid w:val="00EE775F"/>
    <w:rsid w:val="00EE780D"/>
    <w:rsid w:val="00EF010B"/>
    <w:rsid w:val="00EF0D7E"/>
    <w:rsid w:val="00EF0FB4"/>
    <w:rsid w:val="00EF1554"/>
    <w:rsid w:val="00EF2142"/>
    <w:rsid w:val="00EF2FF2"/>
    <w:rsid w:val="00EF3499"/>
    <w:rsid w:val="00EF4667"/>
    <w:rsid w:val="00EF565D"/>
    <w:rsid w:val="00EF5A6F"/>
    <w:rsid w:val="00EF618B"/>
    <w:rsid w:val="00EF6FDC"/>
    <w:rsid w:val="00EF74E5"/>
    <w:rsid w:val="00EF7A6A"/>
    <w:rsid w:val="00F00101"/>
    <w:rsid w:val="00F00458"/>
    <w:rsid w:val="00F00461"/>
    <w:rsid w:val="00F00565"/>
    <w:rsid w:val="00F00D6F"/>
    <w:rsid w:val="00F00E39"/>
    <w:rsid w:val="00F0106F"/>
    <w:rsid w:val="00F015A0"/>
    <w:rsid w:val="00F01CD1"/>
    <w:rsid w:val="00F03339"/>
    <w:rsid w:val="00F04656"/>
    <w:rsid w:val="00F04D58"/>
    <w:rsid w:val="00F04FB2"/>
    <w:rsid w:val="00F05445"/>
    <w:rsid w:val="00F0577F"/>
    <w:rsid w:val="00F05A66"/>
    <w:rsid w:val="00F05E79"/>
    <w:rsid w:val="00F0651B"/>
    <w:rsid w:val="00F06964"/>
    <w:rsid w:val="00F0759A"/>
    <w:rsid w:val="00F10882"/>
    <w:rsid w:val="00F11416"/>
    <w:rsid w:val="00F11BF6"/>
    <w:rsid w:val="00F120F4"/>
    <w:rsid w:val="00F12352"/>
    <w:rsid w:val="00F13376"/>
    <w:rsid w:val="00F13617"/>
    <w:rsid w:val="00F13AEB"/>
    <w:rsid w:val="00F14021"/>
    <w:rsid w:val="00F14B63"/>
    <w:rsid w:val="00F14D7F"/>
    <w:rsid w:val="00F15482"/>
    <w:rsid w:val="00F15E86"/>
    <w:rsid w:val="00F167C7"/>
    <w:rsid w:val="00F16800"/>
    <w:rsid w:val="00F20A3C"/>
    <w:rsid w:val="00F20AC8"/>
    <w:rsid w:val="00F21F25"/>
    <w:rsid w:val="00F22BB3"/>
    <w:rsid w:val="00F22F56"/>
    <w:rsid w:val="00F236FE"/>
    <w:rsid w:val="00F24A88"/>
    <w:rsid w:val="00F260FE"/>
    <w:rsid w:val="00F27D83"/>
    <w:rsid w:val="00F2B6D7"/>
    <w:rsid w:val="00F306BB"/>
    <w:rsid w:val="00F316DF"/>
    <w:rsid w:val="00F320E2"/>
    <w:rsid w:val="00F32B17"/>
    <w:rsid w:val="00F32C50"/>
    <w:rsid w:val="00F3355D"/>
    <w:rsid w:val="00F33623"/>
    <w:rsid w:val="00F3389C"/>
    <w:rsid w:val="00F3454B"/>
    <w:rsid w:val="00F34634"/>
    <w:rsid w:val="00F34AA9"/>
    <w:rsid w:val="00F34BC5"/>
    <w:rsid w:val="00F34E0C"/>
    <w:rsid w:val="00F35D2E"/>
    <w:rsid w:val="00F36193"/>
    <w:rsid w:val="00F362C9"/>
    <w:rsid w:val="00F36C7D"/>
    <w:rsid w:val="00F373E2"/>
    <w:rsid w:val="00F41AB0"/>
    <w:rsid w:val="00F41C33"/>
    <w:rsid w:val="00F42075"/>
    <w:rsid w:val="00F42281"/>
    <w:rsid w:val="00F42558"/>
    <w:rsid w:val="00F433E2"/>
    <w:rsid w:val="00F4361A"/>
    <w:rsid w:val="00F43819"/>
    <w:rsid w:val="00F43E84"/>
    <w:rsid w:val="00F44F79"/>
    <w:rsid w:val="00F45684"/>
    <w:rsid w:val="00F465E0"/>
    <w:rsid w:val="00F465F4"/>
    <w:rsid w:val="00F46A56"/>
    <w:rsid w:val="00F46BC5"/>
    <w:rsid w:val="00F49238"/>
    <w:rsid w:val="00F509BE"/>
    <w:rsid w:val="00F522D9"/>
    <w:rsid w:val="00F522E3"/>
    <w:rsid w:val="00F537C8"/>
    <w:rsid w:val="00F5449E"/>
    <w:rsid w:val="00F545DF"/>
    <w:rsid w:val="00F54F06"/>
    <w:rsid w:val="00F5509E"/>
    <w:rsid w:val="00F55186"/>
    <w:rsid w:val="00F5567A"/>
    <w:rsid w:val="00F55C96"/>
    <w:rsid w:val="00F5602D"/>
    <w:rsid w:val="00F562F5"/>
    <w:rsid w:val="00F56759"/>
    <w:rsid w:val="00F575AE"/>
    <w:rsid w:val="00F5769F"/>
    <w:rsid w:val="00F57BEF"/>
    <w:rsid w:val="00F57D58"/>
    <w:rsid w:val="00F57F51"/>
    <w:rsid w:val="00F602E2"/>
    <w:rsid w:val="00F60D59"/>
    <w:rsid w:val="00F60F7F"/>
    <w:rsid w:val="00F61220"/>
    <w:rsid w:val="00F623D4"/>
    <w:rsid w:val="00F63ACE"/>
    <w:rsid w:val="00F63CAB"/>
    <w:rsid w:val="00F63ECE"/>
    <w:rsid w:val="00F63EFA"/>
    <w:rsid w:val="00F65076"/>
    <w:rsid w:val="00F657F1"/>
    <w:rsid w:val="00F65B7F"/>
    <w:rsid w:val="00F65DBF"/>
    <w:rsid w:val="00F660D0"/>
    <w:rsid w:val="00F66145"/>
    <w:rsid w:val="00F662F2"/>
    <w:rsid w:val="00F67719"/>
    <w:rsid w:val="00F67804"/>
    <w:rsid w:val="00F67E02"/>
    <w:rsid w:val="00F6D6B6"/>
    <w:rsid w:val="00F701D4"/>
    <w:rsid w:val="00F71789"/>
    <w:rsid w:val="00F71812"/>
    <w:rsid w:val="00F71EC5"/>
    <w:rsid w:val="00F7285D"/>
    <w:rsid w:val="00F72AF1"/>
    <w:rsid w:val="00F73386"/>
    <w:rsid w:val="00F73F8A"/>
    <w:rsid w:val="00F74166"/>
    <w:rsid w:val="00F7493C"/>
    <w:rsid w:val="00F74D08"/>
    <w:rsid w:val="00F74FB0"/>
    <w:rsid w:val="00F7510E"/>
    <w:rsid w:val="00F754E8"/>
    <w:rsid w:val="00F75507"/>
    <w:rsid w:val="00F759D7"/>
    <w:rsid w:val="00F75CAC"/>
    <w:rsid w:val="00F76262"/>
    <w:rsid w:val="00F76B35"/>
    <w:rsid w:val="00F77385"/>
    <w:rsid w:val="00F7781C"/>
    <w:rsid w:val="00F806DC"/>
    <w:rsid w:val="00F8087E"/>
    <w:rsid w:val="00F81980"/>
    <w:rsid w:val="00F81B52"/>
    <w:rsid w:val="00F81ECF"/>
    <w:rsid w:val="00F81ED3"/>
    <w:rsid w:val="00F82481"/>
    <w:rsid w:val="00F82A30"/>
    <w:rsid w:val="00F82B6E"/>
    <w:rsid w:val="00F82DA9"/>
    <w:rsid w:val="00F84046"/>
    <w:rsid w:val="00F84D8C"/>
    <w:rsid w:val="00F86BEB"/>
    <w:rsid w:val="00F8746F"/>
    <w:rsid w:val="00F8AB0B"/>
    <w:rsid w:val="00F8D3A0"/>
    <w:rsid w:val="00F9049D"/>
    <w:rsid w:val="00F90C5E"/>
    <w:rsid w:val="00F91FF8"/>
    <w:rsid w:val="00F92064"/>
    <w:rsid w:val="00F9247A"/>
    <w:rsid w:val="00F92FF9"/>
    <w:rsid w:val="00F93821"/>
    <w:rsid w:val="00F940C6"/>
    <w:rsid w:val="00F950D3"/>
    <w:rsid w:val="00F95E74"/>
    <w:rsid w:val="00F9635F"/>
    <w:rsid w:val="00F968AD"/>
    <w:rsid w:val="00F968E4"/>
    <w:rsid w:val="00F97C5F"/>
    <w:rsid w:val="00FA026A"/>
    <w:rsid w:val="00FA0883"/>
    <w:rsid w:val="00FA0B8D"/>
    <w:rsid w:val="00FA0B91"/>
    <w:rsid w:val="00FA1329"/>
    <w:rsid w:val="00FA189B"/>
    <w:rsid w:val="00FA18CB"/>
    <w:rsid w:val="00FA1A2C"/>
    <w:rsid w:val="00FA2A3F"/>
    <w:rsid w:val="00FA2E35"/>
    <w:rsid w:val="00FA3239"/>
    <w:rsid w:val="00FA3280"/>
    <w:rsid w:val="00FA3555"/>
    <w:rsid w:val="00FA37C1"/>
    <w:rsid w:val="00FA4527"/>
    <w:rsid w:val="00FA4CC3"/>
    <w:rsid w:val="00FA4E63"/>
    <w:rsid w:val="00FA66AA"/>
    <w:rsid w:val="00FA7729"/>
    <w:rsid w:val="00FA7F73"/>
    <w:rsid w:val="00FB032D"/>
    <w:rsid w:val="00FB0F6D"/>
    <w:rsid w:val="00FB1C89"/>
    <w:rsid w:val="00FB3245"/>
    <w:rsid w:val="00FB4C26"/>
    <w:rsid w:val="00FB50E2"/>
    <w:rsid w:val="00FB6BB8"/>
    <w:rsid w:val="00FB789D"/>
    <w:rsid w:val="00FB7D61"/>
    <w:rsid w:val="00FBF8CF"/>
    <w:rsid w:val="00FC026D"/>
    <w:rsid w:val="00FC083A"/>
    <w:rsid w:val="00FC0A4B"/>
    <w:rsid w:val="00FC0B40"/>
    <w:rsid w:val="00FC0E4A"/>
    <w:rsid w:val="00FC0EC7"/>
    <w:rsid w:val="00FC1160"/>
    <w:rsid w:val="00FC1205"/>
    <w:rsid w:val="00FC23DF"/>
    <w:rsid w:val="00FC2B12"/>
    <w:rsid w:val="00FC2D4F"/>
    <w:rsid w:val="00FC2D7B"/>
    <w:rsid w:val="00FC38E5"/>
    <w:rsid w:val="00FC4324"/>
    <w:rsid w:val="00FC4B28"/>
    <w:rsid w:val="00FC51F2"/>
    <w:rsid w:val="00FC527C"/>
    <w:rsid w:val="00FC5627"/>
    <w:rsid w:val="00FC5C67"/>
    <w:rsid w:val="00FC650E"/>
    <w:rsid w:val="00FC71A6"/>
    <w:rsid w:val="00FC740C"/>
    <w:rsid w:val="00FC7D6E"/>
    <w:rsid w:val="00FC7ED6"/>
    <w:rsid w:val="00FD0120"/>
    <w:rsid w:val="00FD0A93"/>
    <w:rsid w:val="00FD0C39"/>
    <w:rsid w:val="00FD22DC"/>
    <w:rsid w:val="00FD2477"/>
    <w:rsid w:val="00FD24C0"/>
    <w:rsid w:val="00FD2E7C"/>
    <w:rsid w:val="00FD3441"/>
    <w:rsid w:val="00FD3733"/>
    <w:rsid w:val="00FD3BA7"/>
    <w:rsid w:val="00FD40E5"/>
    <w:rsid w:val="00FD5505"/>
    <w:rsid w:val="00FD560F"/>
    <w:rsid w:val="00FD5DA1"/>
    <w:rsid w:val="00FD60B0"/>
    <w:rsid w:val="00FD655F"/>
    <w:rsid w:val="00FD6700"/>
    <w:rsid w:val="00FD711C"/>
    <w:rsid w:val="00FD7C80"/>
    <w:rsid w:val="00FE0046"/>
    <w:rsid w:val="00FE0DDE"/>
    <w:rsid w:val="00FE0F7D"/>
    <w:rsid w:val="00FE1031"/>
    <w:rsid w:val="00FE2462"/>
    <w:rsid w:val="00FE3123"/>
    <w:rsid w:val="00FE328F"/>
    <w:rsid w:val="00FE3342"/>
    <w:rsid w:val="00FE360A"/>
    <w:rsid w:val="00FE4A11"/>
    <w:rsid w:val="00FE4A83"/>
    <w:rsid w:val="00FE56AB"/>
    <w:rsid w:val="00FE5E0D"/>
    <w:rsid w:val="00FE6BCD"/>
    <w:rsid w:val="00FE6CA4"/>
    <w:rsid w:val="00FE6E06"/>
    <w:rsid w:val="00FE74A4"/>
    <w:rsid w:val="00FE7751"/>
    <w:rsid w:val="00FF0F36"/>
    <w:rsid w:val="00FF18B5"/>
    <w:rsid w:val="00FF19A1"/>
    <w:rsid w:val="00FF1FB7"/>
    <w:rsid w:val="00FF27D2"/>
    <w:rsid w:val="00FF290D"/>
    <w:rsid w:val="00FF34C0"/>
    <w:rsid w:val="00FF46A3"/>
    <w:rsid w:val="00FF4FF7"/>
    <w:rsid w:val="00FF5C75"/>
    <w:rsid w:val="00FF66C3"/>
    <w:rsid w:val="00FF66EC"/>
    <w:rsid w:val="00FF6DD0"/>
    <w:rsid w:val="00FF795F"/>
    <w:rsid w:val="00FF79BB"/>
    <w:rsid w:val="00FF7BF7"/>
    <w:rsid w:val="0100C4F6"/>
    <w:rsid w:val="0100E61F"/>
    <w:rsid w:val="01038C86"/>
    <w:rsid w:val="01047135"/>
    <w:rsid w:val="01049824"/>
    <w:rsid w:val="0105571C"/>
    <w:rsid w:val="0109134E"/>
    <w:rsid w:val="0109E51E"/>
    <w:rsid w:val="010A1DE8"/>
    <w:rsid w:val="010A88F7"/>
    <w:rsid w:val="010B3C80"/>
    <w:rsid w:val="010BF97D"/>
    <w:rsid w:val="010C3321"/>
    <w:rsid w:val="010C7750"/>
    <w:rsid w:val="010D598F"/>
    <w:rsid w:val="010EA472"/>
    <w:rsid w:val="010EFAEB"/>
    <w:rsid w:val="010F40BB"/>
    <w:rsid w:val="0110F7D1"/>
    <w:rsid w:val="01113ABC"/>
    <w:rsid w:val="01118286"/>
    <w:rsid w:val="01142F2A"/>
    <w:rsid w:val="01155AA2"/>
    <w:rsid w:val="01160177"/>
    <w:rsid w:val="01168D26"/>
    <w:rsid w:val="0118928B"/>
    <w:rsid w:val="0119D183"/>
    <w:rsid w:val="011B82BA"/>
    <w:rsid w:val="011BAD4B"/>
    <w:rsid w:val="011C55BF"/>
    <w:rsid w:val="012016CC"/>
    <w:rsid w:val="012019B6"/>
    <w:rsid w:val="01208100"/>
    <w:rsid w:val="0121A3E7"/>
    <w:rsid w:val="01227D9C"/>
    <w:rsid w:val="0122CEA7"/>
    <w:rsid w:val="01230D2A"/>
    <w:rsid w:val="01237BE5"/>
    <w:rsid w:val="01245375"/>
    <w:rsid w:val="0124A191"/>
    <w:rsid w:val="01250774"/>
    <w:rsid w:val="012970D1"/>
    <w:rsid w:val="012998A2"/>
    <w:rsid w:val="0129EB95"/>
    <w:rsid w:val="0129FDE0"/>
    <w:rsid w:val="012A0D10"/>
    <w:rsid w:val="012C11CD"/>
    <w:rsid w:val="012C281F"/>
    <w:rsid w:val="012F87F4"/>
    <w:rsid w:val="01306443"/>
    <w:rsid w:val="01311CD5"/>
    <w:rsid w:val="01338A1D"/>
    <w:rsid w:val="0134228B"/>
    <w:rsid w:val="01344B7B"/>
    <w:rsid w:val="013503DF"/>
    <w:rsid w:val="0135E13D"/>
    <w:rsid w:val="01369358"/>
    <w:rsid w:val="0136D861"/>
    <w:rsid w:val="01374A8B"/>
    <w:rsid w:val="013856B9"/>
    <w:rsid w:val="01391162"/>
    <w:rsid w:val="01392106"/>
    <w:rsid w:val="01399EAF"/>
    <w:rsid w:val="013B20D1"/>
    <w:rsid w:val="013C5853"/>
    <w:rsid w:val="013D39F6"/>
    <w:rsid w:val="013DE531"/>
    <w:rsid w:val="013E8DD2"/>
    <w:rsid w:val="013EFD63"/>
    <w:rsid w:val="01455249"/>
    <w:rsid w:val="01489628"/>
    <w:rsid w:val="014B2BD6"/>
    <w:rsid w:val="014B8507"/>
    <w:rsid w:val="014B8735"/>
    <w:rsid w:val="014BE031"/>
    <w:rsid w:val="014C925B"/>
    <w:rsid w:val="014D82AA"/>
    <w:rsid w:val="014D9249"/>
    <w:rsid w:val="014DFC81"/>
    <w:rsid w:val="014E0F84"/>
    <w:rsid w:val="01502EEF"/>
    <w:rsid w:val="01504D88"/>
    <w:rsid w:val="015092E0"/>
    <w:rsid w:val="01512835"/>
    <w:rsid w:val="0151651B"/>
    <w:rsid w:val="0151D480"/>
    <w:rsid w:val="01520B38"/>
    <w:rsid w:val="01522B68"/>
    <w:rsid w:val="0152B44B"/>
    <w:rsid w:val="0152BEE3"/>
    <w:rsid w:val="0152E28F"/>
    <w:rsid w:val="0153ACBA"/>
    <w:rsid w:val="0154D752"/>
    <w:rsid w:val="01564361"/>
    <w:rsid w:val="01587CB5"/>
    <w:rsid w:val="0158B631"/>
    <w:rsid w:val="015A5CA9"/>
    <w:rsid w:val="015B12E9"/>
    <w:rsid w:val="015B2BEC"/>
    <w:rsid w:val="015D086C"/>
    <w:rsid w:val="015DC403"/>
    <w:rsid w:val="015E07B4"/>
    <w:rsid w:val="015EEBA4"/>
    <w:rsid w:val="015EFEA4"/>
    <w:rsid w:val="015F6479"/>
    <w:rsid w:val="015F7EF5"/>
    <w:rsid w:val="015F8B43"/>
    <w:rsid w:val="015FF85F"/>
    <w:rsid w:val="01639A6E"/>
    <w:rsid w:val="0164400A"/>
    <w:rsid w:val="016446DC"/>
    <w:rsid w:val="01645C3B"/>
    <w:rsid w:val="01647E5B"/>
    <w:rsid w:val="016664CB"/>
    <w:rsid w:val="0166B141"/>
    <w:rsid w:val="0167B4AC"/>
    <w:rsid w:val="01684EBB"/>
    <w:rsid w:val="0168AF16"/>
    <w:rsid w:val="016BFA65"/>
    <w:rsid w:val="016D8D52"/>
    <w:rsid w:val="016F7355"/>
    <w:rsid w:val="016FAC8B"/>
    <w:rsid w:val="0170A3E1"/>
    <w:rsid w:val="017331BB"/>
    <w:rsid w:val="01748AC3"/>
    <w:rsid w:val="01754AF7"/>
    <w:rsid w:val="017626B1"/>
    <w:rsid w:val="017C6DF9"/>
    <w:rsid w:val="017C7AD8"/>
    <w:rsid w:val="017EA681"/>
    <w:rsid w:val="018178B4"/>
    <w:rsid w:val="0182496D"/>
    <w:rsid w:val="0182C369"/>
    <w:rsid w:val="0183E45F"/>
    <w:rsid w:val="01849C88"/>
    <w:rsid w:val="01861381"/>
    <w:rsid w:val="018770A8"/>
    <w:rsid w:val="0187DCE6"/>
    <w:rsid w:val="018804AD"/>
    <w:rsid w:val="01886176"/>
    <w:rsid w:val="0188F38D"/>
    <w:rsid w:val="0189372E"/>
    <w:rsid w:val="018A3B5D"/>
    <w:rsid w:val="018CD9BE"/>
    <w:rsid w:val="018CEDED"/>
    <w:rsid w:val="018E64AC"/>
    <w:rsid w:val="018EB0C2"/>
    <w:rsid w:val="018F8A5E"/>
    <w:rsid w:val="018F8C21"/>
    <w:rsid w:val="01905E1C"/>
    <w:rsid w:val="0190A3C1"/>
    <w:rsid w:val="019143BF"/>
    <w:rsid w:val="01919F92"/>
    <w:rsid w:val="0192698E"/>
    <w:rsid w:val="0192C912"/>
    <w:rsid w:val="01937903"/>
    <w:rsid w:val="0193B064"/>
    <w:rsid w:val="019463B6"/>
    <w:rsid w:val="0194762F"/>
    <w:rsid w:val="0195A59D"/>
    <w:rsid w:val="0195C9F2"/>
    <w:rsid w:val="01971812"/>
    <w:rsid w:val="01996B3B"/>
    <w:rsid w:val="019B9B55"/>
    <w:rsid w:val="019BD3C6"/>
    <w:rsid w:val="019C93C9"/>
    <w:rsid w:val="019CE5AA"/>
    <w:rsid w:val="019DCA72"/>
    <w:rsid w:val="01A024CF"/>
    <w:rsid w:val="01A1E139"/>
    <w:rsid w:val="01A2559D"/>
    <w:rsid w:val="01A25BEE"/>
    <w:rsid w:val="01A438E4"/>
    <w:rsid w:val="01A65B1A"/>
    <w:rsid w:val="01A76890"/>
    <w:rsid w:val="01A93C44"/>
    <w:rsid w:val="01AA9F94"/>
    <w:rsid w:val="01AB22D1"/>
    <w:rsid w:val="01ABA93D"/>
    <w:rsid w:val="01AC2422"/>
    <w:rsid w:val="01AC4477"/>
    <w:rsid w:val="01AC4CFD"/>
    <w:rsid w:val="01ADF93A"/>
    <w:rsid w:val="01B16D80"/>
    <w:rsid w:val="01B235BD"/>
    <w:rsid w:val="01B29DD4"/>
    <w:rsid w:val="01B30441"/>
    <w:rsid w:val="01B4571A"/>
    <w:rsid w:val="01B4C228"/>
    <w:rsid w:val="01B5F79B"/>
    <w:rsid w:val="01B60EC2"/>
    <w:rsid w:val="01B61504"/>
    <w:rsid w:val="01B6B20E"/>
    <w:rsid w:val="01B6B9E9"/>
    <w:rsid w:val="01B76AFD"/>
    <w:rsid w:val="01B82A47"/>
    <w:rsid w:val="01B88369"/>
    <w:rsid w:val="01BAE7EC"/>
    <w:rsid w:val="01BB901C"/>
    <w:rsid w:val="01BBE4E0"/>
    <w:rsid w:val="01BE98DD"/>
    <w:rsid w:val="01BF0126"/>
    <w:rsid w:val="01C21FEE"/>
    <w:rsid w:val="01C285D1"/>
    <w:rsid w:val="01C3C2AF"/>
    <w:rsid w:val="01C41236"/>
    <w:rsid w:val="01C417C5"/>
    <w:rsid w:val="01C491D3"/>
    <w:rsid w:val="01C4A8FF"/>
    <w:rsid w:val="01C830C6"/>
    <w:rsid w:val="01C88DAA"/>
    <w:rsid w:val="01CB2299"/>
    <w:rsid w:val="01CC9546"/>
    <w:rsid w:val="01CDF73B"/>
    <w:rsid w:val="01CE995B"/>
    <w:rsid w:val="01CECD86"/>
    <w:rsid w:val="01CF85E3"/>
    <w:rsid w:val="01D1227D"/>
    <w:rsid w:val="01D18169"/>
    <w:rsid w:val="01D236D9"/>
    <w:rsid w:val="01D2379A"/>
    <w:rsid w:val="01D4F87F"/>
    <w:rsid w:val="01D5095B"/>
    <w:rsid w:val="01D86645"/>
    <w:rsid w:val="01D8F25D"/>
    <w:rsid w:val="01D93C3D"/>
    <w:rsid w:val="01D9C3B4"/>
    <w:rsid w:val="01D9DE73"/>
    <w:rsid w:val="01DA4053"/>
    <w:rsid w:val="01DA9C26"/>
    <w:rsid w:val="01DB6CDA"/>
    <w:rsid w:val="01DE185C"/>
    <w:rsid w:val="01DE1D1E"/>
    <w:rsid w:val="01DFA901"/>
    <w:rsid w:val="01E03B61"/>
    <w:rsid w:val="01E04BC8"/>
    <w:rsid w:val="01E04F35"/>
    <w:rsid w:val="01E13049"/>
    <w:rsid w:val="01E1306F"/>
    <w:rsid w:val="01E15B07"/>
    <w:rsid w:val="01E1B60E"/>
    <w:rsid w:val="01E2AE5D"/>
    <w:rsid w:val="01E3CEBD"/>
    <w:rsid w:val="01E4DA42"/>
    <w:rsid w:val="01E603FA"/>
    <w:rsid w:val="01E71FE8"/>
    <w:rsid w:val="01E9A610"/>
    <w:rsid w:val="01EBF7A7"/>
    <w:rsid w:val="01EC4393"/>
    <w:rsid w:val="01EC52F5"/>
    <w:rsid w:val="01ECE80C"/>
    <w:rsid w:val="01ED49B9"/>
    <w:rsid w:val="01EE40AA"/>
    <w:rsid w:val="01EE7EAD"/>
    <w:rsid w:val="01EF332F"/>
    <w:rsid w:val="01F127BC"/>
    <w:rsid w:val="01F13F82"/>
    <w:rsid w:val="01F18AA3"/>
    <w:rsid w:val="01F1FE93"/>
    <w:rsid w:val="01F32F7F"/>
    <w:rsid w:val="01F4BEC5"/>
    <w:rsid w:val="01F4F4B8"/>
    <w:rsid w:val="01F573ED"/>
    <w:rsid w:val="01F76174"/>
    <w:rsid w:val="01F8D2AC"/>
    <w:rsid w:val="01F8EC6D"/>
    <w:rsid w:val="01FB4020"/>
    <w:rsid w:val="01FC0604"/>
    <w:rsid w:val="01FC1CC4"/>
    <w:rsid w:val="01FC6F69"/>
    <w:rsid w:val="01FDF8D8"/>
    <w:rsid w:val="0200E002"/>
    <w:rsid w:val="02061177"/>
    <w:rsid w:val="02073E77"/>
    <w:rsid w:val="020AD8B8"/>
    <w:rsid w:val="020BAC77"/>
    <w:rsid w:val="020E49EF"/>
    <w:rsid w:val="020ED810"/>
    <w:rsid w:val="02108752"/>
    <w:rsid w:val="0210D7DE"/>
    <w:rsid w:val="02118FC6"/>
    <w:rsid w:val="0211B2A8"/>
    <w:rsid w:val="0211BACE"/>
    <w:rsid w:val="02126905"/>
    <w:rsid w:val="0212A207"/>
    <w:rsid w:val="02138653"/>
    <w:rsid w:val="0213D110"/>
    <w:rsid w:val="021588DA"/>
    <w:rsid w:val="02176260"/>
    <w:rsid w:val="0217A649"/>
    <w:rsid w:val="021A664C"/>
    <w:rsid w:val="021A6903"/>
    <w:rsid w:val="021ABA5D"/>
    <w:rsid w:val="021B2928"/>
    <w:rsid w:val="021C13D2"/>
    <w:rsid w:val="021E9A5D"/>
    <w:rsid w:val="021EA540"/>
    <w:rsid w:val="02204B24"/>
    <w:rsid w:val="02223CDD"/>
    <w:rsid w:val="0222E01C"/>
    <w:rsid w:val="022527FD"/>
    <w:rsid w:val="02266A5F"/>
    <w:rsid w:val="0227A331"/>
    <w:rsid w:val="0227EE19"/>
    <w:rsid w:val="02281E52"/>
    <w:rsid w:val="02295A72"/>
    <w:rsid w:val="0229DB8F"/>
    <w:rsid w:val="0229F06B"/>
    <w:rsid w:val="022AA3F9"/>
    <w:rsid w:val="022B843C"/>
    <w:rsid w:val="022C7D83"/>
    <w:rsid w:val="022D3047"/>
    <w:rsid w:val="022E74DF"/>
    <w:rsid w:val="022F8A37"/>
    <w:rsid w:val="0230491A"/>
    <w:rsid w:val="0230F8C6"/>
    <w:rsid w:val="0231A17A"/>
    <w:rsid w:val="02329BC1"/>
    <w:rsid w:val="02335149"/>
    <w:rsid w:val="0234E8E6"/>
    <w:rsid w:val="02356CB6"/>
    <w:rsid w:val="023585E6"/>
    <w:rsid w:val="02372A8A"/>
    <w:rsid w:val="02373500"/>
    <w:rsid w:val="02386FC7"/>
    <w:rsid w:val="02387ED9"/>
    <w:rsid w:val="02398888"/>
    <w:rsid w:val="023A992D"/>
    <w:rsid w:val="023C150C"/>
    <w:rsid w:val="023CB9C4"/>
    <w:rsid w:val="023D4D7D"/>
    <w:rsid w:val="0240281C"/>
    <w:rsid w:val="0240B9F0"/>
    <w:rsid w:val="02412B08"/>
    <w:rsid w:val="02419E28"/>
    <w:rsid w:val="02432F7A"/>
    <w:rsid w:val="02435AB6"/>
    <w:rsid w:val="02437231"/>
    <w:rsid w:val="0243DD87"/>
    <w:rsid w:val="02451C75"/>
    <w:rsid w:val="0246BD5F"/>
    <w:rsid w:val="0248DEBB"/>
    <w:rsid w:val="0249BBB5"/>
    <w:rsid w:val="0249F299"/>
    <w:rsid w:val="024D17DA"/>
    <w:rsid w:val="024DCC94"/>
    <w:rsid w:val="024DF49B"/>
    <w:rsid w:val="024E88A7"/>
    <w:rsid w:val="024FBF19"/>
    <w:rsid w:val="02519D59"/>
    <w:rsid w:val="0251CA90"/>
    <w:rsid w:val="0252849F"/>
    <w:rsid w:val="0252C014"/>
    <w:rsid w:val="02536689"/>
    <w:rsid w:val="025801B6"/>
    <w:rsid w:val="0258D130"/>
    <w:rsid w:val="025A43C6"/>
    <w:rsid w:val="025B329A"/>
    <w:rsid w:val="025CA83C"/>
    <w:rsid w:val="025E5691"/>
    <w:rsid w:val="0260923F"/>
    <w:rsid w:val="02619497"/>
    <w:rsid w:val="0262A54B"/>
    <w:rsid w:val="026377E7"/>
    <w:rsid w:val="0263FF0B"/>
    <w:rsid w:val="0264E153"/>
    <w:rsid w:val="02663652"/>
    <w:rsid w:val="0266A43E"/>
    <w:rsid w:val="0267196A"/>
    <w:rsid w:val="026A7654"/>
    <w:rsid w:val="026C9FC5"/>
    <w:rsid w:val="026D0651"/>
    <w:rsid w:val="026EB109"/>
    <w:rsid w:val="026FA269"/>
    <w:rsid w:val="026FC1D7"/>
    <w:rsid w:val="02704242"/>
    <w:rsid w:val="0270B2A3"/>
    <w:rsid w:val="0270B9CC"/>
    <w:rsid w:val="02716681"/>
    <w:rsid w:val="027200A7"/>
    <w:rsid w:val="02720EC5"/>
    <w:rsid w:val="02752D69"/>
    <w:rsid w:val="0275C7D5"/>
    <w:rsid w:val="0275F3DA"/>
    <w:rsid w:val="027779BC"/>
    <w:rsid w:val="02782931"/>
    <w:rsid w:val="0279EF47"/>
    <w:rsid w:val="027A2D72"/>
    <w:rsid w:val="027A65D9"/>
    <w:rsid w:val="027A7852"/>
    <w:rsid w:val="027D6E98"/>
    <w:rsid w:val="027E9662"/>
    <w:rsid w:val="027EFF58"/>
    <w:rsid w:val="027F0791"/>
    <w:rsid w:val="028030F4"/>
    <w:rsid w:val="0281BB4F"/>
    <w:rsid w:val="0281C241"/>
    <w:rsid w:val="028300DC"/>
    <w:rsid w:val="0284B3EB"/>
    <w:rsid w:val="02857F53"/>
    <w:rsid w:val="02866B4B"/>
    <w:rsid w:val="0286DB5E"/>
    <w:rsid w:val="028718F3"/>
    <w:rsid w:val="0288C0D8"/>
    <w:rsid w:val="028915A1"/>
    <w:rsid w:val="028B8EC1"/>
    <w:rsid w:val="028C34A3"/>
    <w:rsid w:val="028E36AE"/>
    <w:rsid w:val="028F32E9"/>
    <w:rsid w:val="028F9EF6"/>
    <w:rsid w:val="02903655"/>
    <w:rsid w:val="0292FD58"/>
    <w:rsid w:val="0293E7E4"/>
    <w:rsid w:val="02945005"/>
    <w:rsid w:val="0294A401"/>
    <w:rsid w:val="02959E67"/>
    <w:rsid w:val="0296848A"/>
    <w:rsid w:val="0296922D"/>
    <w:rsid w:val="0296A360"/>
    <w:rsid w:val="0296B378"/>
    <w:rsid w:val="0298BDCA"/>
    <w:rsid w:val="0299D378"/>
    <w:rsid w:val="0299FE01"/>
    <w:rsid w:val="029B1B02"/>
    <w:rsid w:val="029BB413"/>
    <w:rsid w:val="029C9846"/>
    <w:rsid w:val="029CBA77"/>
    <w:rsid w:val="029CECE5"/>
    <w:rsid w:val="029D7105"/>
    <w:rsid w:val="029E1C88"/>
    <w:rsid w:val="029EC81E"/>
    <w:rsid w:val="029F4B0A"/>
    <w:rsid w:val="029FBDA0"/>
    <w:rsid w:val="02A05418"/>
    <w:rsid w:val="02A3D166"/>
    <w:rsid w:val="02A4EC90"/>
    <w:rsid w:val="02A62576"/>
    <w:rsid w:val="02A68030"/>
    <w:rsid w:val="02A68B30"/>
    <w:rsid w:val="02A6AAD0"/>
    <w:rsid w:val="02A71C47"/>
    <w:rsid w:val="02A839B2"/>
    <w:rsid w:val="02A85356"/>
    <w:rsid w:val="02A86CCB"/>
    <w:rsid w:val="02A8BA1C"/>
    <w:rsid w:val="02A8C7D2"/>
    <w:rsid w:val="02AC22E0"/>
    <w:rsid w:val="02AE54C1"/>
    <w:rsid w:val="02AF86DF"/>
    <w:rsid w:val="02B12B03"/>
    <w:rsid w:val="02B2311B"/>
    <w:rsid w:val="02B25D87"/>
    <w:rsid w:val="02B3108A"/>
    <w:rsid w:val="02B3799D"/>
    <w:rsid w:val="02B42002"/>
    <w:rsid w:val="02B4D8A6"/>
    <w:rsid w:val="02B5BC90"/>
    <w:rsid w:val="02B635DD"/>
    <w:rsid w:val="02B68027"/>
    <w:rsid w:val="02B6C9A2"/>
    <w:rsid w:val="02BAE128"/>
    <w:rsid w:val="02BB3C18"/>
    <w:rsid w:val="02BB9BD9"/>
    <w:rsid w:val="02BE0E7F"/>
    <w:rsid w:val="02BE76D7"/>
    <w:rsid w:val="02BE82FA"/>
    <w:rsid w:val="02BEF3FE"/>
    <w:rsid w:val="02C0CD90"/>
    <w:rsid w:val="02C15462"/>
    <w:rsid w:val="02C1DEBE"/>
    <w:rsid w:val="02C3089B"/>
    <w:rsid w:val="02C48850"/>
    <w:rsid w:val="02C523DF"/>
    <w:rsid w:val="02C54C6B"/>
    <w:rsid w:val="02C58A21"/>
    <w:rsid w:val="02C7DD2E"/>
    <w:rsid w:val="02CB5231"/>
    <w:rsid w:val="02CB73C2"/>
    <w:rsid w:val="02CD0B47"/>
    <w:rsid w:val="02CDFCBF"/>
    <w:rsid w:val="02CE2D81"/>
    <w:rsid w:val="02D04C35"/>
    <w:rsid w:val="02D10E29"/>
    <w:rsid w:val="02D16DF5"/>
    <w:rsid w:val="02D2EAA1"/>
    <w:rsid w:val="02D36BA1"/>
    <w:rsid w:val="02D3A207"/>
    <w:rsid w:val="02D49208"/>
    <w:rsid w:val="02D7026C"/>
    <w:rsid w:val="02D96EE6"/>
    <w:rsid w:val="02D98EB9"/>
    <w:rsid w:val="02DB6F30"/>
    <w:rsid w:val="02DC3479"/>
    <w:rsid w:val="02DE9794"/>
    <w:rsid w:val="02DFBC2D"/>
    <w:rsid w:val="02E00DEF"/>
    <w:rsid w:val="02E00E00"/>
    <w:rsid w:val="02E4C871"/>
    <w:rsid w:val="02E4E87B"/>
    <w:rsid w:val="02E7BFAB"/>
    <w:rsid w:val="02E80DF0"/>
    <w:rsid w:val="02E846B2"/>
    <w:rsid w:val="02E88C56"/>
    <w:rsid w:val="02E8B729"/>
    <w:rsid w:val="02EA03E6"/>
    <w:rsid w:val="02EAB505"/>
    <w:rsid w:val="02EDDAF0"/>
    <w:rsid w:val="02F3721F"/>
    <w:rsid w:val="02F6D213"/>
    <w:rsid w:val="02F6F390"/>
    <w:rsid w:val="02F89267"/>
    <w:rsid w:val="02F91346"/>
    <w:rsid w:val="02FA9C32"/>
    <w:rsid w:val="02FB0D32"/>
    <w:rsid w:val="02FCF9CC"/>
    <w:rsid w:val="02FDB478"/>
    <w:rsid w:val="02FDC76A"/>
    <w:rsid w:val="02FE7EF6"/>
    <w:rsid w:val="02FF742A"/>
    <w:rsid w:val="02FF7B9F"/>
    <w:rsid w:val="02FFDBA3"/>
    <w:rsid w:val="03024597"/>
    <w:rsid w:val="03038904"/>
    <w:rsid w:val="0303EE95"/>
    <w:rsid w:val="03045855"/>
    <w:rsid w:val="0305DF28"/>
    <w:rsid w:val="03072317"/>
    <w:rsid w:val="0308333A"/>
    <w:rsid w:val="03085535"/>
    <w:rsid w:val="0309F3F6"/>
    <w:rsid w:val="030A6AF5"/>
    <w:rsid w:val="030E5624"/>
    <w:rsid w:val="030F1670"/>
    <w:rsid w:val="0310669B"/>
    <w:rsid w:val="0311BC72"/>
    <w:rsid w:val="031249C4"/>
    <w:rsid w:val="0313E0B1"/>
    <w:rsid w:val="0314F573"/>
    <w:rsid w:val="0315ABFC"/>
    <w:rsid w:val="03166041"/>
    <w:rsid w:val="03168A27"/>
    <w:rsid w:val="0317C6E7"/>
    <w:rsid w:val="031829DA"/>
    <w:rsid w:val="031841BD"/>
    <w:rsid w:val="03185717"/>
    <w:rsid w:val="03187BAC"/>
    <w:rsid w:val="0318A908"/>
    <w:rsid w:val="031B0CF8"/>
    <w:rsid w:val="031CB931"/>
    <w:rsid w:val="031D6AF8"/>
    <w:rsid w:val="031FFF3F"/>
    <w:rsid w:val="0322A3E1"/>
    <w:rsid w:val="0325E1C6"/>
    <w:rsid w:val="03276854"/>
    <w:rsid w:val="03279935"/>
    <w:rsid w:val="0328C230"/>
    <w:rsid w:val="032985CF"/>
    <w:rsid w:val="032AA95F"/>
    <w:rsid w:val="032CC6A4"/>
    <w:rsid w:val="03306DB4"/>
    <w:rsid w:val="0330A5B4"/>
    <w:rsid w:val="0330CA88"/>
    <w:rsid w:val="03310EE7"/>
    <w:rsid w:val="0331E81F"/>
    <w:rsid w:val="03326E35"/>
    <w:rsid w:val="03332359"/>
    <w:rsid w:val="03332BC8"/>
    <w:rsid w:val="03338C58"/>
    <w:rsid w:val="0333DE84"/>
    <w:rsid w:val="03347BC2"/>
    <w:rsid w:val="03350847"/>
    <w:rsid w:val="03354D4A"/>
    <w:rsid w:val="03359CD6"/>
    <w:rsid w:val="03368DAA"/>
    <w:rsid w:val="033AE900"/>
    <w:rsid w:val="033C1A87"/>
    <w:rsid w:val="033C5A6A"/>
    <w:rsid w:val="033E2903"/>
    <w:rsid w:val="033F3C01"/>
    <w:rsid w:val="0340DC02"/>
    <w:rsid w:val="0341B915"/>
    <w:rsid w:val="034215A6"/>
    <w:rsid w:val="03429EED"/>
    <w:rsid w:val="0342D8FC"/>
    <w:rsid w:val="0343697D"/>
    <w:rsid w:val="03455F0A"/>
    <w:rsid w:val="03458DC5"/>
    <w:rsid w:val="0348D54A"/>
    <w:rsid w:val="03498E08"/>
    <w:rsid w:val="034AC5DD"/>
    <w:rsid w:val="034EB214"/>
    <w:rsid w:val="034FFCD4"/>
    <w:rsid w:val="03519AEA"/>
    <w:rsid w:val="0351F3AC"/>
    <w:rsid w:val="03522391"/>
    <w:rsid w:val="035308D6"/>
    <w:rsid w:val="0353B4DC"/>
    <w:rsid w:val="0354DD28"/>
    <w:rsid w:val="035515D4"/>
    <w:rsid w:val="03555EAD"/>
    <w:rsid w:val="035577E5"/>
    <w:rsid w:val="035624CA"/>
    <w:rsid w:val="03562BE9"/>
    <w:rsid w:val="035688EB"/>
    <w:rsid w:val="035F5F6C"/>
    <w:rsid w:val="035F720D"/>
    <w:rsid w:val="036014E0"/>
    <w:rsid w:val="03604D74"/>
    <w:rsid w:val="036269B8"/>
    <w:rsid w:val="03628697"/>
    <w:rsid w:val="0362CA2E"/>
    <w:rsid w:val="036344F6"/>
    <w:rsid w:val="0365ABAA"/>
    <w:rsid w:val="0366F3F9"/>
    <w:rsid w:val="0367C246"/>
    <w:rsid w:val="036846B6"/>
    <w:rsid w:val="03691371"/>
    <w:rsid w:val="036A96D2"/>
    <w:rsid w:val="036B433E"/>
    <w:rsid w:val="036B959C"/>
    <w:rsid w:val="036EE32E"/>
    <w:rsid w:val="036F84FC"/>
    <w:rsid w:val="036FC248"/>
    <w:rsid w:val="036FD52E"/>
    <w:rsid w:val="036FE486"/>
    <w:rsid w:val="03725039"/>
    <w:rsid w:val="0373593E"/>
    <w:rsid w:val="03762768"/>
    <w:rsid w:val="0377A16B"/>
    <w:rsid w:val="03790E40"/>
    <w:rsid w:val="0379730F"/>
    <w:rsid w:val="037D3E6C"/>
    <w:rsid w:val="038349C4"/>
    <w:rsid w:val="038361C7"/>
    <w:rsid w:val="0384698B"/>
    <w:rsid w:val="0384ACC7"/>
    <w:rsid w:val="0384CEB6"/>
    <w:rsid w:val="038887E1"/>
    <w:rsid w:val="0388AB89"/>
    <w:rsid w:val="0389D911"/>
    <w:rsid w:val="038A0DBB"/>
    <w:rsid w:val="038A9385"/>
    <w:rsid w:val="038ADBA9"/>
    <w:rsid w:val="038C31BB"/>
    <w:rsid w:val="038E3056"/>
    <w:rsid w:val="038FDBF0"/>
    <w:rsid w:val="0393C405"/>
    <w:rsid w:val="03948027"/>
    <w:rsid w:val="03957882"/>
    <w:rsid w:val="03966987"/>
    <w:rsid w:val="0396C9B8"/>
    <w:rsid w:val="039747F7"/>
    <w:rsid w:val="039799F6"/>
    <w:rsid w:val="0397EECE"/>
    <w:rsid w:val="039886EE"/>
    <w:rsid w:val="039A1492"/>
    <w:rsid w:val="039B7732"/>
    <w:rsid w:val="039D546A"/>
    <w:rsid w:val="039D5C94"/>
    <w:rsid w:val="03A1E0CA"/>
    <w:rsid w:val="03A2E109"/>
    <w:rsid w:val="03A6F3B5"/>
    <w:rsid w:val="03A7A3E1"/>
    <w:rsid w:val="03AC1724"/>
    <w:rsid w:val="03AD41BC"/>
    <w:rsid w:val="03AD5374"/>
    <w:rsid w:val="03AD7548"/>
    <w:rsid w:val="03AE2033"/>
    <w:rsid w:val="03AEC2FC"/>
    <w:rsid w:val="03AECE22"/>
    <w:rsid w:val="03AEE770"/>
    <w:rsid w:val="03AF2571"/>
    <w:rsid w:val="03B3DB17"/>
    <w:rsid w:val="03B3F651"/>
    <w:rsid w:val="03B441E7"/>
    <w:rsid w:val="03B69FB3"/>
    <w:rsid w:val="03B7D654"/>
    <w:rsid w:val="03B9F93E"/>
    <w:rsid w:val="03BA991F"/>
    <w:rsid w:val="03BAF02D"/>
    <w:rsid w:val="03BB91C1"/>
    <w:rsid w:val="03BD7C9D"/>
    <w:rsid w:val="03C01D19"/>
    <w:rsid w:val="03C0951D"/>
    <w:rsid w:val="03C097D1"/>
    <w:rsid w:val="03C102C8"/>
    <w:rsid w:val="03C10384"/>
    <w:rsid w:val="03C1B0A4"/>
    <w:rsid w:val="03C1F147"/>
    <w:rsid w:val="03C3A8CF"/>
    <w:rsid w:val="03C4BD80"/>
    <w:rsid w:val="03C50823"/>
    <w:rsid w:val="03C5AC4E"/>
    <w:rsid w:val="03C9141C"/>
    <w:rsid w:val="03C97EB2"/>
    <w:rsid w:val="03CBF845"/>
    <w:rsid w:val="03CC1CBA"/>
    <w:rsid w:val="03CDA09E"/>
    <w:rsid w:val="03CEAF1B"/>
    <w:rsid w:val="03D27352"/>
    <w:rsid w:val="03D39E52"/>
    <w:rsid w:val="03D45091"/>
    <w:rsid w:val="03D48431"/>
    <w:rsid w:val="03D52070"/>
    <w:rsid w:val="03D828A8"/>
    <w:rsid w:val="03D89FC2"/>
    <w:rsid w:val="03DCDBCA"/>
    <w:rsid w:val="03DCDD8C"/>
    <w:rsid w:val="03DD605D"/>
    <w:rsid w:val="03E11B12"/>
    <w:rsid w:val="03E151DF"/>
    <w:rsid w:val="03E1EDE7"/>
    <w:rsid w:val="03E21200"/>
    <w:rsid w:val="03E28117"/>
    <w:rsid w:val="03E5CBC8"/>
    <w:rsid w:val="03E64F14"/>
    <w:rsid w:val="03E6D013"/>
    <w:rsid w:val="03E7E824"/>
    <w:rsid w:val="03E95BDC"/>
    <w:rsid w:val="03EABA84"/>
    <w:rsid w:val="03EB5D36"/>
    <w:rsid w:val="03EC6FBD"/>
    <w:rsid w:val="03EC7DA7"/>
    <w:rsid w:val="03EFE0EB"/>
    <w:rsid w:val="03F06F4B"/>
    <w:rsid w:val="03F15278"/>
    <w:rsid w:val="03F1906D"/>
    <w:rsid w:val="03F3A998"/>
    <w:rsid w:val="03F44571"/>
    <w:rsid w:val="03F46140"/>
    <w:rsid w:val="03F4B715"/>
    <w:rsid w:val="03F56987"/>
    <w:rsid w:val="03F636CF"/>
    <w:rsid w:val="03F6AA92"/>
    <w:rsid w:val="03F6B58E"/>
    <w:rsid w:val="03F70C4F"/>
    <w:rsid w:val="03F7A86F"/>
    <w:rsid w:val="03FAB449"/>
    <w:rsid w:val="03FAEEB9"/>
    <w:rsid w:val="03FCE686"/>
    <w:rsid w:val="03FD5BEA"/>
    <w:rsid w:val="03FE3AB8"/>
    <w:rsid w:val="0403B73E"/>
    <w:rsid w:val="0405A321"/>
    <w:rsid w:val="04063DB1"/>
    <w:rsid w:val="0407B6A6"/>
    <w:rsid w:val="04097342"/>
    <w:rsid w:val="0409FE31"/>
    <w:rsid w:val="040CDDB5"/>
    <w:rsid w:val="041040AF"/>
    <w:rsid w:val="0410A4EF"/>
    <w:rsid w:val="0410DBBE"/>
    <w:rsid w:val="0411E23A"/>
    <w:rsid w:val="04120A01"/>
    <w:rsid w:val="0413BC06"/>
    <w:rsid w:val="04178B98"/>
    <w:rsid w:val="0418D577"/>
    <w:rsid w:val="04199FE6"/>
    <w:rsid w:val="0419AEA4"/>
    <w:rsid w:val="041A96F3"/>
    <w:rsid w:val="041BBBFF"/>
    <w:rsid w:val="041BD657"/>
    <w:rsid w:val="041D61E1"/>
    <w:rsid w:val="041D6D9F"/>
    <w:rsid w:val="041E8458"/>
    <w:rsid w:val="041EBBC1"/>
    <w:rsid w:val="04200FBD"/>
    <w:rsid w:val="0420BE14"/>
    <w:rsid w:val="04217A6D"/>
    <w:rsid w:val="0421980E"/>
    <w:rsid w:val="04235EF1"/>
    <w:rsid w:val="04239CC2"/>
    <w:rsid w:val="0423CAB4"/>
    <w:rsid w:val="0423FDBD"/>
    <w:rsid w:val="0424668E"/>
    <w:rsid w:val="0424ACFE"/>
    <w:rsid w:val="04290815"/>
    <w:rsid w:val="042917ED"/>
    <w:rsid w:val="042A78EC"/>
    <w:rsid w:val="042B512F"/>
    <w:rsid w:val="042CB980"/>
    <w:rsid w:val="042CEF60"/>
    <w:rsid w:val="042DB36B"/>
    <w:rsid w:val="042E0754"/>
    <w:rsid w:val="042E435E"/>
    <w:rsid w:val="042F5247"/>
    <w:rsid w:val="042F89A6"/>
    <w:rsid w:val="042FA027"/>
    <w:rsid w:val="042FA269"/>
    <w:rsid w:val="043055BC"/>
    <w:rsid w:val="04307286"/>
    <w:rsid w:val="04318DC4"/>
    <w:rsid w:val="0433CAB0"/>
    <w:rsid w:val="04363DC4"/>
    <w:rsid w:val="043831F2"/>
    <w:rsid w:val="0438B361"/>
    <w:rsid w:val="04399958"/>
    <w:rsid w:val="043A456E"/>
    <w:rsid w:val="043ABC6F"/>
    <w:rsid w:val="043DE178"/>
    <w:rsid w:val="043ED160"/>
    <w:rsid w:val="043F872C"/>
    <w:rsid w:val="043FD1AB"/>
    <w:rsid w:val="0443472B"/>
    <w:rsid w:val="044385D6"/>
    <w:rsid w:val="04441A98"/>
    <w:rsid w:val="04443E9C"/>
    <w:rsid w:val="0446A69D"/>
    <w:rsid w:val="0446C41A"/>
    <w:rsid w:val="04474F3C"/>
    <w:rsid w:val="044789A8"/>
    <w:rsid w:val="0447E202"/>
    <w:rsid w:val="044B6ADB"/>
    <w:rsid w:val="044BACBD"/>
    <w:rsid w:val="044E2DE8"/>
    <w:rsid w:val="0452B32B"/>
    <w:rsid w:val="04534E53"/>
    <w:rsid w:val="04543DCF"/>
    <w:rsid w:val="045698C1"/>
    <w:rsid w:val="0456C731"/>
    <w:rsid w:val="0456CBC2"/>
    <w:rsid w:val="04575D0B"/>
    <w:rsid w:val="0457D5D7"/>
    <w:rsid w:val="04589B45"/>
    <w:rsid w:val="0459D784"/>
    <w:rsid w:val="045A64E4"/>
    <w:rsid w:val="045A69AD"/>
    <w:rsid w:val="045B6FD0"/>
    <w:rsid w:val="045C009E"/>
    <w:rsid w:val="045D58FE"/>
    <w:rsid w:val="045DDC4C"/>
    <w:rsid w:val="045E7E3C"/>
    <w:rsid w:val="045E8C26"/>
    <w:rsid w:val="045FC2BF"/>
    <w:rsid w:val="045FDB62"/>
    <w:rsid w:val="04620124"/>
    <w:rsid w:val="04625246"/>
    <w:rsid w:val="0462C6E5"/>
    <w:rsid w:val="0462E68C"/>
    <w:rsid w:val="04630E95"/>
    <w:rsid w:val="0463623A"/>
    <w:rsid w:val="046421C2"/>
    <w:rsid w:val="04665F20"/>
    <w:rsid w:val="04693640"/>
    <w:rsid w:val="046B2068"/>
    <w:rsid w:val="046B7DCA"/>
    <w:rsid w:val="046CDF16"/>
    <w:rsid w:val="046D5ECF"/>
    <w:rsid w:val="046D94BF"/>
    <w:rsid w:val="046D96C6"/>
    <w:rsid w:val="046DD4D7"/>
    <w:rsid w:val="046F67F6"/>
    <w:rsid w:val="0472F63B"/>
    <w:rsid w:val="04757C98"/>
    <w:rsid w:val="0479E80D"/>
    <w:rsid w:val="047A7709"/>
    <w:rsid w:val="047B588B"/>
    <w:rsid w:val="047E2197"/>
    <w:rsid w:val="047EE904"/>
    <w:rsid w:val="047EF24C"/>
    <w:rsid w:val="047F6942"/>
    <w:rsid w:val="0481A31F"/>
    <w:rsid w:val="0482A410"/>
    <w:rsid w:val="04833274"/>
    <w:rsid w:val="0483EB5D"/>
    <w:rsid w:val="0485FF78"/>
    <w:rsid w:val="0488CA24"/>
    <w:rsid w:val="0488E54A"/>
    <w:rsid w:val="04899C06"/>
    <w:rsid w:val="048B3D6F"/>
    <w:rsid w:val="048C0ECA"/>
    <w:rsid w:val="048D044A"/>
    <w:rsid w:val="048DF67D"/>
    <w:rsid w:val="048F37F5"/>
    <w:rsid w:val="048FEDBB"/>
    <w:rsid w:val="0492564A"/>
    <w:rsid w:val="04948D3E"/>
    <w:rsid w:val="04964014"/>
    <w:rsid w:val="0497733C"/>
    <w:rsid w:val="0497EF1C"/>
    <w:rsid w:val="04987175"/>
    <w:rsid w:val="049A0C03"/>
    <w:rsid w:val="049BE1E7"/>
    <w:rsid w:val="049DB734"/>
    <w:rsid w:val="049E3F21"/>
    <w:rsid w:val="049E417D"/>
    <w:rsid w:val="049F59CB"/>
    <w:rsid w:val="04A13E93"/>
    <w:rsid w:val="04A35705"/>
    <w:rsid w:val="04A39C70"/>
    <w:rsid w:val="04A3A148"/>
    <w:rsid w:val="04A3B508"/>
    <w:rsid w:val="04A57C4D"/>
    <w:rsid w:val="04A67D12"/>
    <w:rsid w:val="04A6E93F"/>
    <w:rsid w:val="04AA13EE"/>
    <w:rsid w:val="04AC8B79"/>
    <w:rsid w:val="04AE3314"/>
    <w:rsid w:val="04AFB26F"/>
    <w:rsid w:val="04B027AD"/>
    <w:rsid w:val="04B17FB5"/>
    <w:rsid w:val="04B1A1E0"/>
    <w:rsid w:val="04B2837B"/>
    <w:rsid w:val="04B41C0A"/>
    <w:rsid w:val="04B494B9"/>
    <w:rsid w:val="04B59C32"/>
    <w:rsid w:val="04B5DD89"/>
    <w:rsid w:val="04B65FC0"/>
    <w:rsid w:val="04B78C8C"/>
    <w:rsid w:val="04B8CBDB"/>
    <w:rsid w:val="04B90300"/>
    <w:rsid w:val="04B92A56"/>
    <w:rsid w:val="04BEB7BF"/>
    <w:rsid w:val="04C11878"/>
    <w:rsid w:val="04C1CEA3"/>
    <w:rsid w:val="04C34283"/>
    <w:rsid w:val="04C44CAA"/>
    <w:rsid w:val="04C55265"/>
    <w:rsid w:val="04C5FA1D"/>
    <w:rsid w:val="04C61264"/>
    <w:rsid w:val="04C6DDC2"/>
    <w:rsid w:val="04C81C17"/>
    <w:rsid w:val="04CA9503"/>
    <w:rsid w:val="04CCE1BD"/>
    <w:rsid w:val="04CDC602"/>
    <w:rsid w:val="04CE9F68"/>
    <w:rsid w:val="04CEBD78"/>
    <w:rsid w:val="04D03577"/>
    <w:rsid w:val="04D05D36"/>
    <w:rsid w:val="04D1A0F7"/>
    <w:rsid w:val="04D1B681"/>
    <w:rsid w:val="04D1ED34"/>
    <w:rsid w:val="04D25141"/>
    <w:rsid w:val="04D41DB4"/>
    <w:rsid w:val="04D67208"/>
    <w:rsid w:val="04D724B7"/>
    <w:rsid w:val="04D77BE1"/>
    <w:rsid w:val="04D7D769"/>
    <w:rsid w:val="04D97A3B"/>
    <w:rsid w:val="04DA2973"/>
    <w:rsid w:val="04DB854B"/>
    <w:rsid w:val="04DC9334"/>
    <w:rsid w:val="04DD1AC8"/>
    <w:rsid w:val="04DD1BA4"/>
    <w:rsid w:val="04DE3F48"/>
    <w:rsid w:val="04DE4A31"/>
    <w:rsid w:val="04DE4B64"/>
    <w:rsid w:val="04DFC953"/>
    <w:rsid w:val="04E0124A"/>
    <w:rsid w:val="04E0C89E"/>
    <w:rsid w:val="04E25D82"/>
    <w:rsid w:val="04E28B24"/>
    <w:rsid w:val="04E3C412"/>
    <w:rsid w:val="04E6DB83"/>
    <w:rsid w:val="04E7D440"/>
    <w:rsid w:val="04EB67FE"/>
    <w:rsid w:val="04EB9259"/>
    <w:rsid w:val="04ED0891"/>
    <w:rsid w:val="04EDFD54"/>
    <w:rsid w:val="04EE9A84"/>
    <w:rsid w:val="04EF9BC4"/>
    <w:rsid w:val="04F1171E"/>
    <w:rsid w:val="04F2594C"/>
    <w:rsid w:val="04F50DCD"/>
    <w:rsid w:val="04F524EB"/>
    <w:rsid w:val="04F63AE9"/>
    <w:rsid w:val="04F6CD46"/>
    <w:rsid w:val="04F7AD9B"/>
    <w:rsid w:val="04F99BF3"/>
    <w:rsid w:val="04FA615E"/>
    <w:rsid w:val="04FAE4AD"/>
    <w:rsid w:val="04FBB7CE"/>
    <w:rsid w:val="04FBC1E3"/>
    <w:rsid w:val="04FBC858"/>
    <w:rsid w:val="04FBF3F2"/>
    <w:rsid w:val="04FCC3FD"/>
    <w:rsid w:val="04FEA434"/>
    <w:rsid w:val="04FEF409"/>
    <w:rsid w:val="05008A70"/>
    <w:rsid w:val="0501ABC0"/>
    <w:rsid w:val="0503D3B3"/>
    <w:rsid w:val="050560C7"/>
    <w:rsid w:val="05060CB0"/>
    <w:rsid w:val="0506CD37"/>
    <w:rsid w:val="05071862"/>
    <w:rsid w:val="050830A0"/>
    <w:rsid w:val="0508A959"/>
    <w:rsid w:val="0508B312"/>
    <w:rsid w:val="0508B938"/>
    <w:rsid w:val="050972E8"/>
    <w:rsid w:val="050E7930"/>
    <w:rsid w:val="051045C6"/>
    <w:rsid w:val="05106EA7"/>
    <w:rsid w:val="05108095"/>
    <w:rsid w:val="05115DA7"/>
    <w:rsid w:val="05117260"/>
    <w:rsid w:val="0513026D"/>
    <w:rsid w:val="0514FE87"/>
    <w:rsid w:val="05159E06"/>
    <w:rsid w:val="0515BDE0"/>
    <w:rsid w:val="051915CA"/>
    <w:rsid w:val="051925FD"/>
    <w:rsid w:val="051C3D03"/>
    <w:rsid w:val="051CC39C"/>
    <w:rsid w:val="051D3E30"/>
    <w:rsid w:val="051D4BA9"/>
    <w:rsid w:val="051DDACA"/>
    <w:rsid w:val="051E8D7D"/>
    <w:rsid w:val="051EBAC9"/>
    <w:rsid w:val="0521545E"/>
    <w:rsid w:val="05237D3B"/>
    <w:rsid w:val="052434B1"/>
    <w:rsid w:val="05243E05"/>
    <w:rsid w:val="052595D6"/>
    <w:rsid w:val="0525F926"/>
    <w:rsid w:val="0526E97D"/>
    <w:rsid w:val="05274E38"/>
    <w:rsid w:val="052766D6"/>
    <w:rsid w:val="052AFEB9"/>
    <w:rsid w:val="052B2750"/>
    <w:rsid w:val="052CF7A5"/>
    <w:rsid w:val="052D39D3"/>
    <w:rsid w:val="052F250D"/>
    <w:rsid w:val="053059DD"/>
    <w:rsid w:val="05306BD2"/>
    <w:rsid w:val="0530C097"/>
    <w:rsid w:val="0531461A"/>
    <w:rsid w:val="05315ED1"/>
    <w:rsid w:val="053697A0"/>
    <w:rsid w:val="05373DDC"/>
    <w:rsid w:val="0537F968"/>
    <w:rsid w:val="05386A0B"/>
    <w:rsid w:val="0538796E"/>
    <w:rsid w:val="053934B9"/>
    <w:rsid w:val="053B0DCA"/>
    <w:rsid w:val="053C21E1"/>
    <w:rsid w:val="053CE204"/>
    <w:rsid w:val="053D921B"/>
    <w:rsid w:val="053E3AB9"/>
    <w:rsid w:val="05408C8C"/>
    <w:rsid w:val="05433682"/>
    <w:rsid w:val="0543BEB3"/>
    <w:rsid w:val="054519F1"/>
    <w:rsid w:val="054719F3"/>
    <w:rsid w:val="05478FC6"/>
    <w:rsid w:val="054C0CDD"/>
    <w:rsid w:val="054ED1A1"/>
    <w:rsid w:val="054EDA9E"/>
    <w:rsid w:val="054F6BE7"/>
    <w:rsid w:val="054FB2C8"/>
    <w:rsid w:val="05505DF7"/>
    <w:rsid w:val="0552CDC7"/>
    <w:rsid w:val="0553A721"/>
    <w:rsid w:val="0554379D"/>
    <w:rsid w:val="0554CF4A"/>
    <w:rsid w:val="0557C1B8"/>
    <w:rsid w:val="05582D6E"/>
    <w:rsid w:val="0559A013"/>
    <w:rsid w:val="055A3405"/>
    <w:rsid w:val="055A9A68"/>
    <w:rsid w:val="055B11C2"/>
    <w:rsid w:val="055B325B"/>
    <w:rsid w:val="055DED58"/>
    <w:rsid w:val="055EBC42"/>
    <w:rsid w:val="0561D65D"/>
    <w:rsid w:val="0562557F"/>
    <w:rsid w:val="05639A82"/>
    <w:rsid w:val="0566D2F3"/>
    <w:rsid w:val="05686CED"/>
    <w:rsid w:val="0568FCB6"/>
    <w:rsid w:val="056997B1"/>
    <w:rsid w:val="056ABE71"/>
    <w:rsid w:val="056C44F9"/>
    <w:rsid w:val="056C831F"/>
    <w:rsid w:val="056D5396"/>
    <w:rsid w:val="056E9828"/>
    <w:rsid w:val="05705492"/>
    <w:rsid w:val="0574E9AE"/>
    <w:rsid w:val="057586BB"/>
    <w:rsid w:val="0575990F"/>
    <w:rsid w:val="0576BDED"/>
    <w:rsid w:val="0578BACD"/>
    <w:rsid w:val="05793EEA"/>
    <w:rsid w:val="0579DE7F"/>
    <w:rsid w:val="057DD3FD"/>
    <w:rsid w:val="057EDCEC"/>
    <w:rsid w:val="057FEDF0"/>
    <w:rsid w:val="05801D8D"/>
    <w:rsid w:val="05815012"/>
    <w:rsid w:val="0581C008"/>
    <w:rsid w:val="05839714"/>
    <w:rsid w:val="058479BE"/>
    <w:rsid w:val="0584C953"/>
    <w:rsid w:val="0585955D"/>
    <w:rsid w:val="0585BE66"/>
    <w:rsid w:val="0585FEDE"/>
    <w:rsid w:val="05865CEC"/>
    <w:rsid w:val="0587F894"/>
    <w:rsid w:val="05889C63"/>
    <w:rsid w:val="0588B987"/>
    <w:rsid w:val="0588E89D"/>
    <w:rsid w:val="058A1BAC"/>
    <w:rsid w:val="058B5962"/>
    <w:rsid w:val="058BEBCA"/>
    <w:rsid w:val="058E33D6"/>
    <w:rsid w:val="0591FBB7"/>
    <w:rsid w:val="05950E8B"/>
    <w:rsid w:val="059565D8"/>
    <w:rsid w:val="0595A482"/>
    <w:rsid w:val="05971CF1"/>
    <w:rsid w:val="059B23CA"/>
    <w:rsid w:val="059CE6E6"/>
    <w:rsid w:val="059D7131"/>
    <w:rsid w:val="059E31C4"/>
    <w:rsid w:val="059E927A"/>
    <w:rsid w:val="05A264B3"/>
    <w:rsid w:val="05A3B001"/>
    <w:rsid w:val="05A46C95"/>
    <w:rsid w:val="05A485A3"/>
    <w:rsid w:val="05A65BC9"/>
    <w:rsid w:val="05A7E5A4"/>
    <w:rsid w:val="05A88434"/>
    <w:rsid w:val="05A90743"/>
    <w:rsid w:val="05AA2FE2"/>
    <w:rsid w:val="05AA4FF1"/>
    <w:rsid w:val="05AAC411"/>
    <w:rsid w:val="05AB00EA"/>
    <w:rsid w:val="05AB0E45"/>
    <w:rsid w:val="05AB7F95"/>
    <w:rsid w:val="05AC57C0"/>
    <w:rsid w:val="05AD3E84"/>
    <w:rsid w:val="05AEA49A"/>
    <w:rsid w:val="05AEDB3F"/>
    <w:rsid w:val="05B06852"/>
    <w:rsid w:val="05B0E6BB"/>
    <w:rsid w:val="05B2F5EB"/>
    <w:rsid w:val="05B3FCF0"/>
    <w:rsid w:val="05B4275B"/>
    <w:rsid w:val="05B4445B"/>
    <w:rsid w:val="05B526CB"/>
    <w:rsid w:val="05B57F05"/>
    <w:rsid w:val="05B73262"/>
    <w:rsid w:val="05B7D152"/>
    <w:rsid w:val="05B8130D"/>
    <w:rsid w:val="05B82496"/>
    <w:rsid w:val="05B8CC83"/>
    <w:rsid w:val="05BA5C72"/>
    <w:rsid w:val="05BAF6C1"/>
    <w:rsid w:val="05BCCF44"/>
    <w:rsid w:val="05BEB8D1"/>
    <w:rsid w:val="05C0F287"/>
    <w:rsid w:val="05C11D56"/>
    <w:rsid w:val="05C3E3E9"/>
    <w:rsid w:val="05C448E2"/>
    <w:rsid w:val="05C4E447"/>
    <w:rsid w:val="05C555A7"/>
    <w:rsid w:val="05C98DED"/>
    <w:rsid w:val="05CA02B7"/>
    <w:rsid w:val="05CA5E3A"/>
    <w:rsid w:val="05CC7BAC"/>
    <w:rsid w:val="05CCC3DD"/>
    <w:rsid w:val="05CD5098"/>
    <w:rsid w:val="05CD8737"/>
    <w:rsid w:val="05CE7DB7"/>
    <w:rsid w:val="05CFA637"/>
    <w:rsid w:val="05CFC3BA"/>
    <w:rsid w:val="05CFFC7F"/>
    <w:rsid w:val="05D00FAC"/>
    <w:rsid w:val="05D051FB"/>
    <w:rsid w:val="05D1D175"/>
    <w:rsid w:val="05D1F358"/>
    <w:rsid w:val="05D25589"/>
    <w:rsid w:val="05D8202A"/>
    <w:rsid w:val="05D95CEF"/>
    <w:rsid w:val="05DB1CE3"/>
    <w:rsid w:val="05DB5559"/>
    <w:rsid w:val="05DC2982"/>
    <w:rsid w:val="05DCC232"/>
    <w:rsid w:val="05DEAC30"/>
    <w:rsid w:val="05DEF54C"/>
    <w:rsid w:val="05DF90F1"/>
    <w:rsid w:val="05E15600"/>
    <w:rsid w:val="05E1691A"/>
    <w:rsid w:val="05E4DA5A"/>
    <w:rsid w:val="05E5790C"/>
    <w:rsid w:val="05E6807E"/>
    <w:rsid w:val="05EA678C"/>
    <w:rsid w:val="05EC57AD"/>
    <w:rsid w:val="05ED326D"/>
    <w:rsid w:val="05ED362F"/>
    <w:rsid w:val="05EE9EC1"/>
    <w:rsid w:val="05F06409"/>
    <w:rsid w:val="05F06DFA"/>
    <w:rsid w:val="05F0C4CD"/>
    <w:rsid w:val="05F10588"/>
    <w:rsid w:val="05F13268"/>
    <w:rsid w:val="05F1B730"/>
    <w:rsid w:val="05F1E124"/>
    <w:rsid w:val="05F31396"/>
    <w:rsid w:val="05F33304"/>
    <w:rsid w:val="05F40AD8"/>
    <w:rsid w:val="05F5C904"/>
    <w:rsid w:val="05F886EE"/>
    <w:rsid w:val="05F936E9"/>
    <w:rsid w:val="05FAE367"/>
    <w:rsid w:val="05FDEB05"/>
    <w:rsid w:val="05FE7DCA"/>
    <w:rsid w:val="05FF10A9"/>
    <w:rsid w:val="05FF2A22"/>
    <w:rsid w:val="05FF65F9"/>
    <w:rsid w:val="05FFF223"/>
    <w:rsid w:val="0600B14A"/>
    <w:rsid w:val="0600D0E4"/>
    <w:rsid w:val="0603A128"/>
    <w:rsid w:val="0604AEE3"/>
    <w:rsid w:val="06056D26"/>
    <w:rsid w:val="06068199"/>
    <w:rsid w:val="0606A432"/>
    <w:rsid w:val="0609CB0F"/>
    <w:rsid w:val="060B0CB6"/>
    <w:rsid w:val="060C486C"/>
    <w:rsid w:val="060CE784"/>
    <w:rsid w:val="060EDED8"/>
    <w:rsid w:val="06110E82"/>
    <w:rsid w:val="06116B45"/>
    <w:rsid w:val="06118062"/>
    <w:rsid w:val="061348E9"/>
    <w:rsid w:val="06151B61"/>
    <w:rsid w:val="0616CF4B"/>
    <w:rsid w:val="06178021"/>
    <w:rsid w:val="06180784"/>
    <w:rsid w:val="06180BDB"/>
    <w:rsid w:val="06186DBE"/>
    <w:rsid w:val="06187F6D"/>
    <w:rsid w:val="061AB8C1"/>
    <w:rsid w:val="061C8A51"/>
    <w:rsid w:val="061CAB5F"/>
    <w:rsid w:val="061EE25C"/>
    <w:rsid w:val="061FBBD3"/>
    <w:rsid w:val="06204737"/>
    <w:rsid w:val="0620E30D"/>
    <w:rsid w:val="06239086"/>
    <w:rsid w:val="06253CAC"/>
    <w:rsid w:val="0625662C"/>
    <w:rsid w:val="06276032"/>
    <w:rsid w:val="0629405F"/>
    <w:rsid w:val="062A85E1"/>
    <w:rsid w:val="062B793D"/>
    <w:rsid w:val="062E5EF1"/>
    <w:rsid w:val="062EBE64"/>
    <w:rsid w:val="062F08BF"/>
    <w:rsid w:val="062FC5F3"/>
    <w:rsid w:val="0630FE1F"/>
    <w:rsid w:val="0635C743"/>
    <w:rsid w:val="06364AB9"/>
    <w:rsid w:val="0636975F"/>
    <w:rsid w:val="0638B5FB"/>
    <w:rsid w:val="063BB906"/>
    <w:rsid w:val="063C648A"/>
    <w:rsid w:val="063DCDFE"/>
    <w:rsid w:val="063EA34C"/>
    <w:rsid w:val="063F7E13"/>
    <w:rsid w:val="063FBBBB"/>
    <w:rsid w:val="06400F07"/>
    <w:rsid w:val="0640473D"/>
    <w:rsid w:val="0640957B"/>
    <w:rsid w:val="0643132D"/>
    <w:rsid w:val="06436F90"/>
    <w:rsid w:val="0644245B"/>
    <w:rsid w:val="06446D1F"/>
    <w:rsid w:val="0647ABFA"/>
    <w:rsid w:val="064AE9CA"/>
    <w:rsid w:val="064C2351"/>
    <w:rsid w:val="064CFB22"/>
    <w:rsid w:val="064DCD03"/>
    <w:rsid w:val="064F4859"/>
    <w:rsid w:val="064F9F12"/>
    <w:rsid w:val="0650CD5E"/>
    <w:rsid w:val="0650D9CE"/>
    <w:rsid w:val="06531639"/>
    <w:rsid w:val="06534C85"/>
    <w:rsid w:val="065351CE"/>
    <w:rsid w:val="065561F3"/>
    <w:rsid w:val="06568CA3"/>
    <w:rsid w:val="06572FD0"/>
    <w:rsid w:val="06582249"/>
    <w:rsid w:val="06583C91"/>
    <w:rsid w:val="0658DE36"/>
    <w:rsid w:val="06590D82"/>
    <w:rsid w:val="0659AA9C"/>
    <w:rsid w:val="065A2C6B"/>
    <w:rsid w:val="065A3A40"/>
    <w:rsid w:val="065A93EA"/>
    <w:rsid w:val="065B430E"/>
    <w:rsid w:val="065B678A"/>
    <w:rsid w:val="065C64B0"/>
    <w:rsid w:val="065D8530"/>
    <w:rsid w:val="065DF069"/>
    <w:rsid w:val="065ECDBE"/>
    <w:rsid w:val="065F2A52"/>
    <w:rsid w:val="065F705F"/>
    <w:rsid w:val="065F763D"/>
    <w:rsid w:val="065FC1C9"/>
    <w:rsid w:val="0660A9BC"/>
    <w:rsid w:val="06616D1F"/>
    <w:rsid w:val="06629990"/>
    <w:rsid w:val="0663C9A3"/>
    <w:rsid w:val="066414E4"/>
    <w:rsid w:val="0666AC56"/>
    <w:rsid w:val="0668F191"/>
    <w:rsid w:val="0669C28B"/>
    <w:rsid w:val="0669C87C"/>
    <w:rsid w:val="066A08CD"/>
    <w:rsid w:val="066BAE37"/>
    <w:rsid w:val="0672C236"/>
    <w:rsid w:val="0673B0E3"/>
    <w:rsid w:val="0673EBAE"/>
    <w:rsid w:val="0673F93D"/>
    <w:rsid w:val="067471F9"/>
    <w:rsid w:val="0675DDA7"/>
    <w:rsid w:val="0678574F"/>
    <w:rsid w:val="06786B1C"/>
    <w:rsid w:val="06787811"/>
    <w:rsid w:val="0678AC82"/>
    <w:rsid w:val="06796387"/>
    <w:rsid w:val="067A942C"/>
    <w:rsid w:val="067C17E4"/>
    <w:rsid w:val="067CA75B"/>
    <w:rsid w:val="067CF07B"/>
    <w:rsid w:val="067DCC19"/>
    <w:rsid w:val="067EA4C5"/>
    <w:rsid w:val="067FF375"/>
    <w:rsid w:val="06806E55"/>
    <w:rsid w:val="06815192"/>
    <w:rsid w:val="0683997F"/>
    <w:rsid w:val="0683F0B9"/>
    <w:rsid w:val="0684801E"/>
    <w:rsid w:val="0684E0D3"/>
    <w:rsid w:val="0685249A"/>
    <w:rsid w:val="06863AAB"/>
    <w:rsid w:val="0686550C"/>
    <w:rsid w:val="068665C0"/>
    <w:rsid w:val="06867A6A"/>
    <w:rsid w:val="06875083"/>
    <w:rsid w:val="0688C1CE"/>
    <w:rsid w:val="068904B2"/>
    <w:rsid w:val="06892FC7"/>
    <w:rsid w:val="068986DA"/>
    <w:rsid w:val="068A09EC"/>
    <w:rsid w:val="068A6516"/>
    <w:rsid w:val="068D10B4"/>
    <w:rsid w:val="068D1B2A"/>
    <w:rsid w:val="068D6ACD"/>
    <w:rsid w:val="068DC3E2"/>
    <w:rsid w:val="068DD24E"/>
    <w:rsid w:val="068F7D84"/>
    <w:rsid w:val="06906CA6"/>
    <w:rsid w:val="0693E15E"/>
    <w:rsid w:val="069566EF"/>
    <w:rsid w:val="0695A3A8"/>
    <w:rsid w:val="06961733"/>
    <w:rsid w:val="069803DE"/>
    <w:rsid w:val="06998288"/>
    <w:rsid w:val="069B0EC8"/>
    <w:rsid w:val="069B1553"/>
    <w:rsid w:val="069BDF1D"/>
    <w:rsid w:val="069F0480"/>
    <w:rsid w:val="069F259F"/>
    <w:rsid w:val="06A10395"/>
    <w:rsid w:val="06A12712"/>
    <w:rsid w:val="06A18EA1"/>
    <w:rsid w:val="06A1F8C5"/>
    <w:rsid w:val="06A6FB36"/>
    <w:rsid w:val="06A7A3F1"/>
    <w:rsid w:val="06A88DBE"/>
    <w:rsid w:val="06A8C2A5"/>
    <w:rsid w:val="06A92052"/>
    <w:rsid w:val="06A9A781"/>
    <w:rsid w:val="06AB2254"/>
    <w:rsid w:val="06ACEAD8"/>
    <w:rsid w:val="06ADB662"/>
    <w:rsid w:val="06AEC5AA"/>
    <w:rsid w:val="06AF4A7F"/>
    <w:rsid w:val="06AFC4C0"/>
    <w:rsid w:val="06B06FC2"/>
    <w:rsid w:val="06B0F795"/>
    <w:rsid w:val="06B31713"/>
    <w:rsid w:val="06B55BFA"/>
    <w:rsid w:val="06B8749D"/>
    <w:rsid w:val="06B9B444"/>
    <w:rsid w:val="06BB51AA"/>
    <w:rsid w:val="06BC9D2A"/>
    <w:rsid w:val="06BDD850"/>
    <w:rsid w:val="06BE8380"/>
    <w:rsid w:val="06BE8B84"/>
    <w:rsid w:val="06BEF53B"/>
    <w:rsid w:val="06BFDB79"/>
    <w:rsid w:val="06BFDDCD"/>
    <w:rsid w:val="06C12DE1"/>
    <w:rsid w:val="06C18789"/>
    <w:rsid w:val="06C1AB1C"/>
    <w:rsid w:val="06C2C6C1"/>
    <w:rsid w:val="06C64A6F"/>
    <w:rsid w:val="06C66FAC"/>
    <w:rsid w:val="06C6DE52"/>
    <w:rsid w:val="06C836BE"/>
    <w:rsid w:val="06C8AB19"/>
    <w:rsid w:val="06CAA899"/>
    <w:rsid w:val="06CBF8D2"/>
    <w:rsid w:val="06CC5641"/>
    <w:rsid w:val="06CCD498"/>
    <w:rsid w:val="06CCD96D"/>
    <w:rsid w:val="06CCE9BD"/>
    <w:rsid w:val="06CE174F"/>
    <w:rsid w:val="06CE3C65"/>
    <w:rsid w:val="06D08F67"/>
    <w:rsid w:val="06D0D08E"/>
    <w:rsid w:val="06D3E29C"/>
    <w:rsid w:val="06D57289"/>
    <w:rsid w:val="06D62AFA"/>
    <w:rsid w:val="06D858ED"/>
    <w:rsid w:val="06D9494B"/>
    <w:rsid w:val="06D9CDC5"/>
    <w:rsid w:val="06DA8053"/>
    <w:rsid w:val="06DAC9B8"/>
    <w:rsid w:val="06DD1958"/>
    <w:rsid w:val="06DDA286"/>
    <w:rsid w:val="06DE3EC9"/>
    <w:rsid w:val="06DF5B1B"/>
    <w:rsid w:val="06E17A67"/>
    <w:rsid w:val="06E2A286"/>
    <w:rsid w:val="06E2B0A7"/>
    <w:rsid w:val="06E2B437"/>
    <w:rsid w:val="06E39C45"/>
    <w:rsid w:val="06E3B03F"/>
    <w:rsid w:val="06E3B1FA"/>
    <w:rsid w:val="06E763F6"/>
    <w:rsid w:val="06E8540D"/>
    <w:rsid w:val="06E89DAE"/>
    <w:rsid w:val="06E8F893"/>
    <w:rsid w:val="06E984CA"/>
    <w:rsid w:val="06E9AC22"/>
    <w:rsid w:val="06EA8DFB"/>
    <w:rsid w:val="06EB3F29"/>
    <w:rsid w:val="06EC136E"/>
    <w:rsid w:val="06ED3ADE"/>
    <w:rsid w:val="06EE0B19"/>
    <w:rsid w:val="06EFB503"/>
    <w:rsid w:val="06EFE126"/>
    <w:rsid w:val="06F025FD"/>
    <w:rsid w:val="06F0883B"/>
    <w:rsid w:val="06F22E33"/>
    <w:rsid w:val="06F28374"/>
    <w:rsid w:val="06F2A347"/>
    <w:rsid w:val="06F2F34D"/>
    <w:rsid w:val="06F327D0"/>
    <w:rsid w:val="06F38FC4"/>
    <w:rsid w:val="06F47A18"/>
    <w:rsid w:val="06F64F6E"/>
    <w:rsid w:val="06F798D4"/>
    <w:rsid w:val="06FBFBDD"/>
    <w:rsid w:val="06FD14B8"/>
    <w:rsid w:val="06FD2F36"/>
    <w:rsid w:val="06FE072F"/>
    <w:rsid w:val="06FF270E"/>
    <w:rsid w:val="06FF7712"/>
    <w:rsid w:val="070088D0"/>
    <w:rsid w:val="0700ABC6"/>
    <w:rsid w:val="0700ABF2"/>
    <w:rsid w:val="0701CE47"/>
    <w:rsid w:val="0702B661"/>
    <w:rsid w:val="07032D36"/>
    <w:rsid w:val="070494E1"/>
    <w:rsid w:val="070528F1"/>
    <w:rsid w:val="07071E31"/>
    <w:rsid w:val="070759E1"/>
    <w:rsid w:val="0707E65C"/>
    <w:rsid w:val="0707FD63"/>
    <w:rsid w:val="0708155A"/>
    <w:rsid w:val="0709555C"/>
    <w:rsid w:val="0709875A"/>
    <w:rsid w:val="0709AFFC"/>
    <w:rsid w:val="070C777E"/>
    <w:rsid w:val="070EBE36"/>
    <w:rsid w:val="070F0962"/>
    <w:rsid w:val="071196E4"/>
    <w:rsid w:val="07136A57"/>
    <w:rsid w:val="0713B27B"/>
    <w:rsid w:val="0713C871"/>
    <w:rsid w:val="07152D69"/>
    <w:rsid w:val="0716A2E2"/>
    <w:rsid w:val="07177A4B"/>
    <w:rsid w:val="0719222C"/>
    <w:rsid w:val="071C001F"/>
    <w:rsid w:val="071C816E"/>
    <w:rsid w:val="071D15EE"/>
    <w:rsid w:val="071F97F0"/>
    <w:rsid w:val="07216806"/>
    <w:rsid w:val="07226B17"/>
    <w:rsid w:val="0722B37B"/>
    <w:rsid w:val="0722C76C"/>
    <w:rsid w:val="07248265"/>
    <w:rsid w:val="0724CBF3"/>
    <w:rsid w:val="0726EA73"/>
    <w:rsid w:val="0727312D"/>
    <w:rsid w:val="07280623"/>
    <w:rsid w:val="07292021"/>
    <w:rsid w:val="072ADF95"/>
    <w:rsid w:val="072C6DF5"/>
    <w:rsid w:val="072F39F3"/>
    <w:rsid w:val="072F58F7"/>
    <w:rsid w:val="073194F7"/>
    <w:rsid w:val="0731CB1C"/>
    <w:rsid w:val="0731F2C9"/>
    <w:rsid w:val="0733A0F8"/>
    <w:rsid w:val="0734C40E"/>
    <w:rsid w:val="073560F8"/>
    <w:rsid w:val="073602DB"/>
    <w:rsid w:val="0738399A"/>
    <w:rsid w:val="073A366D"/>
    <w:rsid w:val="073A867B"/>
    <w:rsid w:val="073B4E73"/>
    <w:rsid w:val="073B832B"/>
    <w:rsid w:val="073BEF66"/>
    <w:rsid w:val="073C16D5"/>
    <w:rsid w:val="073CCAD7"/>
    <w:rsid w:val="073CF1C2"/>
    <w:rsid w:val="07408844"/>
    <w:rsid w:val="07447009"/>
    <w:rsid w:val="074624F9"/>
    <w:rsid w:val="0748FA2E"/>
    <w:rsid w:val="074982FC"/>
    <w:rsid w:val="074A9310"/>
    <w:rsid w:val="074BABC1"/>
    <w:rsid w:val="074D9A59"/>
    <w:rsid w:val="074DCE7D"/>
    <w:rsid w:val="074E174B"/>
    <w:rsid w:val="074F1B94"/>
    <w:rsid w:val="074FF7BC"/>
    <w:rsid w:val="074FFCF0"/>
    <w:rsid w:val="075003B1"/>
    <w:rsid w:val="0750B3F2"/>
    <w:rsid w:val="0751F966"/>
    <w:rsid w:val="0752AB04"/>
    <w:rsid w:val="0754EEF7"/>
    <w:rsid w:val="0755CF2F"/>
    <w:rsid w:val="07566AED"/>
    <w:rsid w:val="0756881F"/>
    <w:rsid w:val="0756F8B4"/>
    <w:rsid w:val="075B97CC"/>
    <w:rsid w:val="075BFFB7"/>
    <w:rsid w:val="075C444A"/>
    <w:rsid w:val="075EE5E0"/>
    <w:rsid w:val="075FA44A"/>
    <w:rsid w:val="075FC41A"/>
    <w:rsid w:val="0760305D"/>
    <w:rsid w:val="0761EDD5"/>
    <w:rsid w:val="0762EFA0"/>
    <w:rsid w:val="0766CEF1"/>
    <w:rsid w:val="07691DBE"/>
    <w:rsid w:val="07694390"/>
    <w:rsid w:val="076BB66B"/>
    <w:rsid w:val="076D3FDB"/>
    <w:rsid w:val="076EC70F"/>
    <w:rsid w:val="076EF4C0"/>
    <w:rsid w:val="076F12B0"/>
    <w:rsid w:val="076F2A07"/>
    <w:rsid w:val="076FDA47"/>
    <w:rsid w:val="0771B518"/>
    <w:rsid w:val="077220E9"/>
    <w:rsid w:val="07725B55"/>
    <w:rsid w:val="07729309"/>
    <w:rsid w:val="07729E92"/>
    <w:rsid w:val="07745237"/>
    <w:rsid w:val="0776257A"/>
    <w:rsid w:val="077643D8"/>
    <w:rsid w:val="0776CD54"/>
    <w:rsid w:val="0777CF70"/>
    <w:rsid w:val="07787756"/>
    <w:rsid w:val="0778FD06"/>
    <w:rsid w:val="077BC415"/>
    <w:rsid w:val="077CF933"/>
    <w:rsid w:val="077D13C8"/>
    <w:rsid w:val="077D8101"/>
    <w:rsid w:val="077E60AE"/>
    <w:rsid w:val="077E6CE0"/>
    <w:rsid w:val="077FA06A"/>
    <w:rsid w:val="077FA449"/>
    <w:rsid w:val="07804442"/>
    <w:rsid w:val="07806F5E"/>
    <w:rsid w:val="07808C04"/>
    <w:rsid w:val="07810040"/>
    <w:rsid w:val="07818EFA"/>
    <w:rsid w:val="0782C340"/>
    <w:rsid w:val="0783B48B"/>
    <w:rsid w:val="0783D8CF"/>
    <w:rsid w:val="0784248F"/>
    <w:rsid w:val="0784EE9A"/>
    <w:rsid w:val="07851506"/>
    <w:rsid w:val="07852188"/>
    <w:rsid w:val="078703CC"/>
    <w:rsid w:val="07878B85"/>
    <w:rsid w:val="0787DDC6"/>
    <w:rsid w:val="0788278F"/>
    <w:rsid w:val="078845AF"/>
    <w:rsid w:val="07889ED3"/>
    <w:rsid w:val="0788F573"/>
    <w:rsid w:val="078A8E98"/>
    <w:rsid w:val="078BF72B"/>
    <w:rsid w:val="078C4D22"/>
    <w:rsid w:val="078CC49B"/>
    <w:rsid w:val="078DB4BA"/>
    <w:rsid w:val="078DDFDF"/>
    <w:rsid w:val="078F0DEE"/>
    <w:rsid w:val="078FE00F"/>
    <w:rsid w:val="0791A934"/>
    <w:rsid w:val="07920317"/>
    <w:rsid w:val="0793761C"/>
    <w:rsid w:val="07966E5C"/>
    <w:rsid w:val="07967B7C"/>
    <w:rsid w:val="07978239"/>
    <w:rsid w:val="0799B799"/>
    <w:rsid w:val="079A264E"/>
    <w:rsid w:val="079B323D"/>
    <w:rsid w:val="079C841F"/>
    <w:rsid w:val="079D11BE"/>
    <w:rsid w:val="079D4A02"/>
    <w:rsid w:val="079DC16E"/>
    <w:rsid w:val="079DD29A"/>
    <w:rsid w:val="079E21BF"/>
    <w:rsid w:val="079EA611"/>
    <w:rsid w:val="079F0993"/>
    <w:rsid w:val="079F4A6C"/>
    <w:rsid w:val="07A0827E"/>
    <w:rsid w:val="07A0A89C"/>
    <w:rsid w:val="07A29D9C"/>
    <w:rsid w:val="07A2D641"/>
    <w:rsid w:val="07A4F476"/>
    <w:rsid w:val="07A5D4DC"/>
    <w:rsid w:val="07A64DDD"/>
    <w:rsid w:val="07A749E8"/>
    <w:rsid w:val="07A82220"/>
    <w:rsid w:val="07A8E260"/>
    <w:rsid w:val="07A8F8C3"/>
    <w:rsid w:val="07AAFCD6"/>
    <w:rsid w:val="07ABA5D7"/>
    <w:rsid w:val="07AD9104"/>
    <w:rsid w:val="07AE1A08"/>
    <w:rsid w:val="07AE2B30"/>
    <w:rsid w:val="07AE5983"/>
    <w:rsid w:val="07AF1AA6"/>
    <w:rsid w:val="07AFC291"/>
    <w:rsid w:val="07AFDA2A"/>
    <w:rsid w:val="07B0609F"/>
    <w:rsid w:val="07B0DE1B"/>
    <w:rsid w:val="07B1112E"/>
    <w:rsid w:val="07B17F72"/>
    <w:rsid w:val="07B2A5AB"/>
    <w:rsid w:val="07B2B684"/>
    <w:rsid w:val="07B38D13"/>
    <w:rsid w:val="07B40BE2"/>
    <w:rsid w:val="07B4D1F1"/>
    <w:rsid w:val="07B662B2"/>
    <w:rsid w:val="07B7D150"/>
    <w:rsid w:val="07B8F96C"/>
    <w:rsid w:val="07BBAA9F"/>
    <w:rsid w:val="07BBB1FE"/>
    <w:rsid w:val="07BBF440"/>
    <w:rsid w:val="07BD86EA"/>
    <w:rsid w:val="07BDB864"/>
    <w:rsid w:val="07BFC33A"/>
    <w:rsid w:val="07C0F250"/>
    <w:rsid w:val="07C11D4A"/>
    <w:rsid w:val="07C1E67D"/>
    <w:rsid w:val="07C210BF"/>
    <w:rsid w:val="07C229D4"/>
    <w:rsid w:val="07C48E94"/>
    <w:rsid w:val="07C51AD3"/>
    <w:rsid w:val="07C562BF"/>
    <w:rsid w:val="07C57343"/>
    <w:rsid w:val="07C59CE5"/>
    <w:rsid w:val="07C7A7FC"/>
    <w:rsid w:val="07C7E391"/>
    <w:rsid w:val="07C7E99C"/>
    <w:rsid w:val="07C9120A"/>
    <w:rsid w:val="07CB40ED"/>
    <w:rsid w:val="07CB7562"/>
    <w:rsid w:val="07CBEE65"/>
    <w:rsid w:val="07CECEB9"/>
    <w:rsid w:val="07CFD02F"/>
    <w:rsid w:val="07D28B2E"/>
    <w:rsid w:val="07D3B37B"/>
    <w:rsid w:val="07D3F50D"/>
    <w:rsid w:val="07D77A15"/>
    <w:rsid w:val="07D9B286"/>
    <w:rsid w:val="07D9E63D"/>
    <w:rsid w:val="07DAB886"/>
    <w:rsid w:val="07DAE97B"/>
    <w:rsid w:val="07DC6DED"/>
    <w:rsid w:val="07DCAD2E"/>
    <w:rsid w:val="07DCB042"/>
    <w:rsid w:val="07DD34A9"/>
    <w:rsid w:val="07DD9BFB"/>
    <w:rsid w:val="07DE44E5"/>
    <w:rsid w:val="07DF9599"/>
    <w:rsid w:val="07E054B5"/>
    <w:rsid w:val="07E134DE"/>
    <w:rsid w:val="07E271B7"/>
    <w:rsid w:val="07E4798E"/>
    <w:rsid w:val="07E57D33"/>
    <w:rsid w:val="07E5B66C"/>
    <w:rsid w:val="07E632EA"/>
    <w:rsid w:val="07E6E686"/>
    <w:rsid w:val="07E6F2BA"/>
    <w:rsid w:val="07EA413C"/>
    <w:rsid w:val="07EEDE50"/>
    <w:rsid w:val="07EF222F"/>
    <w:rsid w:val="07EF7E86"/>
    <w:rsid w:val="07F1ACA1"/>
    <w:rsid w:val="07F2F87C"/>
    <w:rsid w:val="07F46E1B"/>
    <w:rsid w:val="07F5A8F5"/>
    <w:rsid w:val="07F668D0"/>
    <w:rsid w:val="07F72053"/>
    <w:rsid w:val="07F7F8E4"/>
    <w:rsid w:val="07F87E24"/>
    <w:rsid w:val="07F887F3"/>
    <w:rsid w:val="07FCF2EA"/>
    <w:rsid w:val="07FDB883"/>
    <w:rsid w:val="07FDCDEC"/>
    <w:rsid w:val="07FF2193"/>
    <w:rsid w:val="07FFC498"/>
    <w:rsid w:val="0800B8B6"/>
    <w:rsid w:val="080160BF"/>
    <w:rsid w:val="0804535D"/>
    <w:rsid w:val="0808508F"/>
    <w:rsid w:val="08086042"/>
    <w:rsid w:val="08087EB6"/>
    <w:rsid w:val="080A411F"/>
    <w:rsid w:val="080AB031"/>
    <w:rsid w:val="080B37C5"/>
    <w:rsid w:val="080B6BC0"/>
    <w:rsid w:val="080E86E0"/>
    <w:rsid w:val="080F8308"/>
    <w:rsid w:val="080FAC3F"/>
    <w:rsid w:val="0810CCC2"/>
    <w:rsid w:val="08128FAC"/>
    <w:rsid w:val="0813369E"/>
    <w:rsid w:val="08133842"/>
    <w:rsid w:val="08143EDB"/>
    <w:rsid w:val="0814F682"/>
    <w:rsid w:val="0815259E"/>
    <w:rsid w:val="0815FC42"/>
    <w:rsid w:val="0818F4C1"/>
    <w:rsid w:val="081AFE3E"/>
    <w:rsid w:val="081B521C"/>
    <w:rsid w:val="081BB17E"/>
    <w:rsid w:val="081D4B24"/>
    <w:rsid w:val="081DA2AD"/>
    <w:rsid w:val="081DDB20"/>
    <w:rsid w:val="081E00B8"/>
    <w:rsid w:val="081F3593"/>
    <w:rsid w:val="081F58D8"/>
    <w:rsid w:val="081F6D94"/>
    <w:rsid w:val="08206CA5"/>
    <w:rsid w:val="0821929F"/>
    <w:rsid w:val="0822BA89"/>
    <w:rsid w:val="082305A7"/>
    <w:rsid w:val="0824659B"/>
    <w:rsid w:val="0824D221"/>
    <w:rsid w:val="082565B8"/>
    <w:rsid w:val="0825B97E"/>
    <w:rsid w:val="0825CDE1"/>
    <w:rsid w:val="082601C5"/>
    <w:rsid w:val="0827687E"/>
    <w:rsid w:val="082ADF41"/>
    <w:rsid w:val="082B3870"/>
    <w:rsid w:val="082BE9E2"/>
    <w:rsid w:val="082BFC8D"/>
    <w:rsid w:val="082CF15A"/>
    <w:rsid w:val="082CFF76"/>
    <w:rsid w:val="082EF60B"/>
    <w:rsid w:val="083047E4"/>
    <w:rsid w:val="08316172"/>
    <w:rsid w:val="0831DA2C"/>
    <w:rsid w:val="0832789B"/>
    <w:rsid w:val="08342163"/>
    <w:rsid w:val="08345336"/>
    <w:rsid w:val="0834C05A"/>
    <w:rsid w:val="0834CF0C"/>
    <w:rsid w:val="0835B8F4"/>
    <w:rsid w:val="083758D8"/>
    <w:rsid w:val="08388FF9"/>
    <w:rsid w:val="08396C5C"/>
    <w:rsid w:val="083A7830"/>
    <w:rsid w:val="083AACAD"/>
    <w:rsid w:val="083AF600"/>
    <w:rsid w:val="083BBFE6"/>
    <w:rsid w:val="083BD617"/>
    <w:rsid w:val="083BDDB8"/>
    <w:rsid w:val="083BE3A0"/>
    <w:rsid w:val="083D0410"/>
    <w:rsid w:val="083D1839"/>
    <w:rsid w:val="083D84A1"/>
    <w:rsid w:val="083DCED6"/>
    <w:rsid w:val="083E46B4"/>
    <w:rsid w:val="083EEF3C"/>
    <w:rsid w:val="083EF89D"/>
    <w:rsid w:val="08408D2B"/>
    <w:rsid w:val="084093D5"/>
    <w:rsid w:val="0840E625"/>
    <w:rsid w:val="084416D6"/>
    <w:rsid w:val="084432B4"/>
    <w:rsid w:val="08454376"/>
    <w:rsid w:val="08459578"/>
    <w:rsid w:val="0846BF84"/>
    <w:rsid w:val="08482157"/>
    <w:rsid w:val="08485CAF"/>
    <w:rsid w:val="084E95C8"/>
    <w:rsid w:val="084EC043"/>
    <w:rsid w:val="084EFF31"/>
    <w:rsid w:val="084F6F78"/>
    <w:rsid w:val="08500415"/>
    <w:rsid w:val="085045FE"/>
    <w:rsid w:val="0850C1F5"/>
    <w:rsid w:val="0850DB23"/>
    <w:rsid w:val="08514552"/>
    <w:rsid w:val="085146E9"/>
    <w:rsid w:val="0851F8E8"/>
    <w:rsid w:val="085222B2"/>
    <w:rsid w:val="0853EABE"/>
    <w:rsid w:val="08549F67"/>
    <w:rsid w:val="0854BDCE"/>
    <w:rsid w:val="08568B4B"/>
    <w:rsid w:val="0856C759"/>
    <w:rsid w:val="0858011D"/>
    <w:rsid w:val="0858992A"/>
    <w:rsid w:val="085954F1"/>
    <w:rsid w:val="0859622B"/>
    <w:rsid w:val="0859C33A"/>
    <w:rsid w:val="085A5AC0"/>
    <w:rsid w:val="085A7EC7"/>
    <w:rsid w:val="085AD6C0"/>
    <w:rsid w:val="085C2BA8"/>
    <w:rsid w:val="085D2A6B"/>
    <w:rsid w:val="085EB86E"/>
    <w:rsid w:val="086091D1"/>
    <w:rsid w:val="0860B384"/>
    <w:rsid w:val="0863506D"/>
    <w:rsid w:val="0863F71C"/>
    <w:rsid w:val="08644C5D"/>
    <w:rsid w:val="08647B7A"/>
    <w:rsid w:val="0866FFB3"/>
    <w:rsid w:val="086719E4"/>
    <w:rsid w:val="08675ABC"/>
    <w:rsid w:val="086892F7"/>
    <w:rsid w:val="0868E427"/>
    <w:rsid w:val="086A5917"/>
    <w:rsid w:val="086B043A"/>
    <w:rsid w:val="086BFAA5"/>
    <w:rsid w:val="086C4A07"/>
    <w:rsid w:val="087214EB"/>
    <w:rsid w:val="08725878"/>
    <w:rsid w:val="087667B2"/>
    <w:rsid w:val="08769FA4"/>
    <w:rsid w:val="0876A0D9"/>
    <w:rsid w:val="0878F257"/>
    <w:rsid w:val="087A35AF"/>
    <w:rsid w:val="087A6B24"/>
    <w:rsid w:val="087ABEE8"/>
    <w:rsid w:val="087BB999"/>
    <w:rsid w:val="087F94E0"/>
    <w:rsid w:val="088049B7"/>
    <w:rsid w:val="08809A73"/>
    <w:rsid w:val="08810118"/>
    <w:rsid w:val="0883657F"/>
    <w:rsid w:val="08846F72"/>
    <w:rsid w:val="08847392"/>
    <w:rsid w:val="08883C09"/>
    <w:rsid w:val="088E6022"/>
    <w:rsid w:val="088FCFE6"/>
    <w:rsid w:val="0890D5DD"/>
    <w:rsid w:val="0890E8DE"/>
    <w:rsid w:val="08917B01"/>
    <w:rsid w:val="08920C37"/>
    <w:rsid w:val="0893C54F"/>
    <w:rsid w:val="08954AB8"/>
    <w:rsid w:val="0895D548"/>
    <w:rsid w:val="0896C6C8"/>
    <w:rsid w:val="0896D487"/>
    <w:rsid w:val="08971A24"/>
    <w:rsid w:val="089745AC"/>
    <w:rsid w:val="0898B84D"/>
    <w:rsid w:val="08990702"/>
    <w:rsid w:val="0899247E"/>
    <w:rsid w:val="089C2511"/>
    <w:rsid w:val="089D412C"/>
    <w:rsid w:val="08A1072F"/>
    <w:rsid w:val="08A1CE3D"/>
    <w:rsid w:val="08A1D889"/>
    <w:rsid w:val="08A27DBB"/>
    <w:rsid w:val="08A29555"/>
    <w:rsid w:val="08A2BE23"/>
    <w:rsid w:val="08A48C2E"/>
    <w:rsid w:val="08A4F7C4"/>
    <w:rsid w:val="08A5D932"/>
    <w:rsid w:val="08A688FB"/>
    <w:rsid w:val="08A742EF"/>
    <w:rsid w:val="08AAAA8D"/>
    <w:rsid w:val="08AC72B0"/>
    <w:rsid w:val="08AE3273"/>
    <w:rsid w:val="08AEA157"/>
    <w:rsid w:val="08AF98D2"/>
    <w:rsid w:val="08B0F49B"/>
    <w:rsid w:val="08B1496F"/>
    <w:rsid w:val="08B1C417"/>
    <w:rsid w:val="08B1EAED"/>
    <w:rsid w:val="08B244F2"/>
    <w:rsid w:val="08B27343"/>
    <w:rsid w:val="08B290DC"/>
    <w:rsid w:val="08B487DE"/>
    <w:rsid w:val="08B5041C"/>
    <w:rsid w:val="08B56B2D"/>
    <w:rsid w:val="08B5711D"/>
    <w:rsid w:val="08B6AD1D"/>
    <w:rsid w:val="08B7EE90"/>
    <w:rsid w:val="08B7F726"/>
    <w:rsid w:val="08B9A2ED"/>
    <w:rsid w:val="08BA5269"/>
    <w:rsid w:val="08BB37D6"/>
    <w:rsid w:val="08BBDEE5"/>
    <w:rsid w:val="08BEF4B6"/>
    <w:rsid w:val="08C27E09"/>
    <w:rsid w:val="08C2ECFD"/>
    <w:rsid w:val="08C2F22F"/>
    <w:rsid w:val="08C4AB10"/>
    <w:rsid w:val="08C55CA3"/>
    <w:rsid w:val="08C5DAFE"/>
    <w:rsid w:val="08C82838"/>
    <w:rsid w:val="08C84224"/>
    <w:rsid w:val="08C87B4C"/>
    <w:rsid w:val="08C8DBE2"/>
    <w:rsid w:val="08C91E33"/>
    <w:rsid w:val="08C9E739"/>
    <w:rsid w:val="08C9FC76"/>
    <w:rsid w:val="08CB7C6C"/>
    <w:rsid w:val="08CBE4FB"/>
    <w:rsid w:val="08CC0E41"/>
    <w:rsid w:val="08CC1602"/>
    <w:rsid w:val="08CC65EF"/>
    <w:rsid w:val="08CC7309"/>
    <w:rsid w:val="08CCD835"/>
    <w:rsid w:val="08CE6462"/>
    <w:rsid w:val="08D18B8C"/>
    <w:rsid w:val="08D1F254"/>
    <w:rsid w:val="08D30891"/>
    <w:rsid w:val="08D7324A"/>
    <w:rsid w:val="08D73DF8"/>
    <w:rsid w:val="08D78DF8"/>
    <w:rsid w:val="08DA056E"/>
    <w:rsid w:val="08DA1CC7"/>
    <w:rsid w:val="08DAA40F"/>
    <w:rsid w:val="08DAAF15"/>
    <w:rsid w:val="08DC4F92"/>
    <w:rsid w:val="08DCC7B1"/>
    <w:rsid w:val="08DCEC77"/>
    <w:rsid w:val="08DD3136"/>
    <w:rsid w:val="08DDD2A9"/>
    <w:rsid w:val="08DF5F51"/>
    <w:rsid w:val="08DF7270"/>
    <w:rsid w:val="08E11A16"/>
    <w:rsid w:val="08E19E96"/>
    <w:rsid w:val="08E24587"/>
    <w:rsid w:val="08E297AC"/>
    <w:rsid w:val="08E347F1"/>
    <w:rsid w:val="08E44C14"/>
    <w:rsid w:val="08E5B470"/>
    <w:rsid w:val="08E69645"/>
    <w:rsid w:val="08E7086C"/>
    <w:rsid w:val="08E70B0D"/>
    <w:rsid w:val="08E72BE2"/>
    <w:rsid w:val="08E9F50B"/>
    <w:rsid w:val="08EA8642"/>
    <w:rsid w:val="08EB9DB2"/>
    <w:rsid w:val="08EBE21F"/>
    <w:rsid w:val="08EBFE1D"/>
    <w:rsid w:val="08ED99D7"/>
    <w:rsid w:val="08EE3B58"/>
    <w:rsid w:val="08EEBCEC"/>
    <w:rsid w:val="08EEC229"/>
    <w:rsid w:val="08F1F54C"/>
    <w:rsid w:val="08F23915"/>
    <w:rsid w:val="08F3881F"/>
    <w:rsid w:val="08F49F84"/>
    <w:rsid w:val="08F66F95"/>
    <w:rsid w:val="08F6CBDD"/>
    <w:rsid w:val="08F811C7"/>
    <w:rsid w:val="08F859E9"/>
    <w:rsid w:val="08F8D8A4"/>
    <w:rsid w:val="08FAB6AB"/>
    <w:rsid w:val="08FBE1A4"/>
    <w:rsid w:val="08FD5A35"/>
    <w:rsid w:val="08FDDA6D"/>
    <w:rsid w:val="08FEA215"/>
    <w:rsid w:val="08FF0424"/>
    <w:rsid w:val="09012E38"/>
    <w:rsid w:val="09015A8E"/>
    <w:rsid w:val="09022752"/>
    <w:rsid w:val="090317F4"/>
    <w:rsid w:val="0903624D"/>
    <w:rsid w:val="090436FE"/>
    <w:rsid w:val="090494A4"/>
    <w:rsid w:val="0904CDD6"/>
    <w:rsid w:val="0908BD1D"/>
    <w:rsid w:val="0908E861"/>
    <w:rsid w:val="090A589E"/>
    <w:rsid w:val="090C6BFF"/>
    <w:rsid w:val="090CEFFA"/>
    <w:rsid w:val="091128C4"/>
    <w:rsid w:val="09116F30"/>
    <w:rsid w:val="09118DF3"/>
    <w:rsid w:val="09119C6D"/>
    <w:rsid w:val="0912C5A5"/>
    <w:rsid w:val="091324F6"/>
    <w:rsid w:val="091411AE"/>
    <w:rsid w:val="09147255"/>
    <w:rsid w:val="0916E044"/>
    <w:rsid w:val="091B04A0"/>
    <w:rsid w:val="091B87E0"/>
    <w:rsid w:val="091BC933"/>
    <w:rsid w:val="091D28C5"/>
    <w:rsid w:val="091D3A8F"/>
    <w:rsid w:val="091E30A7"/>
    <w:rsid w:val="091E3151"/>
    <w:rsid w:val="091E99F2"/>
    <w:rsid w:val="09201840"/>
    <w:rsid w:val="0921B82E"/>
    <w:rsid w:val="0921FEDC"/>
    <w:rsid w:val="09223D47"/>
    <w:rsid w:val="0922D3A7"/>
    <w:rsid w:val="0922FB0C"/>
    <w:rsid w:val="0923E55F"/>
    <w:rsid w:val="09246BBC"/>
    <w:rsid w:val="0924F063"/>
    <w:rsid w:val="092549F3"/>
    <w:rsid w:val="0927D9B8"/>
    <w:rsid w:val="0929F8D4"/>
    <w:rsid w:val="092B1FBD"/>
    <w:rsid w:val="092B7A5B"/>
    <w:rsid w:val="092BF86E"/>
    <w:rsid w:val="092C4092"/>
    <w:rsid w:val="092D9C26"/>
    <w:rsid w:val="092EF5CA"/>
    <w:rsid w:val="0932B668"/>
    <w:rsid w:val="09334D3C"/>
    <w:rsid w:val="093439AD"/>
    <w:rsid w:val="0934EAA6"/>
    <w:rsid w:val="0936CDAB"/>
    <w:rsid w:val="0937B09A"/>
    <w:rsid w:val="0939726F"/>
    <w:rsid w:val="09399BC8"/>
    <w:rsid w:val="0939EA27"/>
    <w:rsid w:val="093C163A"/>
    <w:rsid w:val="093CD3C8"/>
    <w:rsid w:val="093CE46D"/>
    <w:rsid w:val="093E1938"/>
    <w:rsid w:val="093ED4EB"/>
    <w:rsid w:val="093F1610"/>
    <w:rsid w:val="0940FF40"/>
    <w:rsid w:val="09410CEA"/>
    <w:rsid w:val="09429F48"/>
    <w:rsid w:val="0943360B"/>
    <w:rsid w:val="0943A3B7"/>
    <w:rsid w:val="0943EB09"/>
    <w:rsid w:val="09449DD3"/>
    <w:rsid w:val="09452C99"/>
    <w:rsid w:val="0945C031"/>
    <w:rsid w:val="09465F2D"/>
    <w:rsid w:val="0946615C"/>
    <w:rsid w:val="0946FA11"/>
    <w:rsid w:val="0947FFD6"/>
    <w:rsid w:val="094810BF"/>
    <w:rsid w:val="0948B262"/>
    <w:rsid w:val="0949697F"/>
    <w:rsid w:val="094A7DD3"/>
    <w:rsid w:val="094D1834"/>
    <w:rsid w:val="0950342A"/>
    <w:rsid w:val="095050E7"/>
    <w:rsid w:val="0951AB86"/>
    <w:rsid w:val="0952B22E"/>
    <w:rsid w:val="0952B9A5"/>
    <w:rsid w:val="095397D3"/>
    <w:rsid w:val="0953A3C7"/>
    <w:rsid w:val="09549F00"/>
    <w:rsid w:val="0956C0B4"/>
    <w:rsid w:val="09573EB2"/>
    <w:rsid w:val="095770CA"/>
    <w:rsid w:val="0957A77F"/>
    <w:rsid w:val="0957B03D"/>
    <w:rsid w:val="0957FF64"/>
    <w:rsid w:val="095808E5"/>
    <w:rsid w:val="0958ED1A"/>
    <w:rsid w:val="09597A72"/>
    <w:rsid w:val="095D59CD"/>
    <w:rsid w:val="095D8273"/>
    <w:rsid w:val="095E19EE"/>
    <w:rsid w:val="095F0EF4"/>
    <w:rsid w:val="095F57E5"/>
    <w:rsid w:val="095F834F"/>
    <w:rsid w:val="09605B8C"/>
    <w:rsid w:val="09613AA6"/>
    <w:rsid w:val="09637A9D"/>
    <w:rsid w:val="096555AE"/>
    <w:rsid w:val="096559FE"/>
    <w:rsid w:val="09658A03"/>
    <w:rsid w:val="0965E3B5"/>
    <w:rsid w:val="0965E8FC"/>
    <w:rsid w:val="096600C2"/>
    <w:rsid w:val="0966529C"/>
    <w:rsid w:val="09667B88"/>
    <w:rsid w:val="096689E0"/>
    <w:rsid w:val="09672D36"/>
    <w:rsid w:val="0967BEC6"/>
    <w:rsid w:val="09680C6A"/>
    <w:rsid w:val="09689F61"/>
    <w:rsid w:val="0968CB88"/>
    <w:rsid w:val="09692E4F"/>
    <w:rsid w:val="0969CF99"/>
    <w:rsid w:val="096B32CA"/>
    <w:rsid w:val="096BA9E4"/>
    <w:rsid w:val="096C2B17"/>
    <w:rsid w:val="09704536"/>
    <w:rsid w:val="0970A4E5"/>
    <w:rsid w:val="09714833"/>
    <w:rsid w:val="0971D2D3"/>
    <w:rsid w:val="0971F69C"/>
    <w:rsid w:val="0973EF74"/>
    <w:rsid w:val="097996F8"/>
    <w:rsid w:val="097A85B8"/>
    <w:rsid w:val="097B26DA"/>
    <w:rsid w:val="097CAE3B"/>
    <w:rsid w:val="097D6810"/>
    <w:rsid w:val="097DAB2F"/>
    <w:rsid w:val="097E1F6D"/>
    <w:rsid w:val="097FE756"/>
    <w:rsid w:val="09836A83"/>
    <w:rsid w:val="0983E401"/>
    <w:rsid w:val="09847186"/>
    <w:rsid w:val="098495DB"/>
    <w:rsid w:val="0984C99A"/>
    <w:rsid w:val="098548FE"/>
    <w:rsid w:val="0985ABFF"/>
    <w:rsid w:val="098640F5"/>
    <w:rsid w:val="098651D0"/>
    <w:rsid w:val="0988AC61"/>
    <w:rsid w:val="0988B573"/>
    <w:rsid w:val="0988FEB9"/>
    <w:rsid w:val="09892606"/>
    <w:rsid w:val="098A2225"/>
    <w:rsid w:val="098A2241"/>
    <w:rsid w:val="098B04B5"/>
    <w:rsid w:val="098B469E"/>
    <w:rsid w:val="098CE923"/>
    <w:rsid w:val="098CEA46"/>
    <w:rsid w:val="098E4B5B"/>
    <w:rsid w:val="098EEB93"/>
    <w:rsid w:val="098F6C6A"/>
    <w:rsid w:val="0991B7DA"/>
    <w:rsid w:val="0992B50D"/>
    <w:rsid w:val="099364E3"/>
    <w:rsid w:val="0995C432"/>
    <w:rsid w:val="0995F51D"/>
    <w:rsid w:val="0996076E"/>
    <w:rsid w:val="09965E9C"/>
    <w:rsid w:val="0998E2FC"/>
    <w:rsid w:val="099912BA"/>
    <w:rsid w:val="09997C04"/>
    <w:rsid w:val="099A2AA9"/>
    <w:rsid w:val="099BB69B"/>
    <w:rsid w:val="099CD405"/>
    <w:rsid w:val="099DC4D5"/>
    <w:rsid w:val="099ED95C"/>
    <w:rsid w:val="099FCAB9"/>
    <w:rsid w:val="09A0BE71"/>
    <w:rsid w:val="09A1B2C0"/>
    <w:rsid w:val="09A23004"/>
    <w:rsid w:val="09A23DBB"/>
    <w:rsid w:val="09A33E05"/>
    <w:rsid w:val="09A34563"/>
    <w:rsid w:val="09A438EB"/>
    <w:rsid w:val="09A4C932"/>
    <w:rsid w:val="09A536D4"/>
    <w:rsid w:val="09A603A7"/>
    <w:rsid w:val="09A7EBF0"/>
    <w:rsid w:val="09A8188C"/>
    <w:rsid w:val="09A82B49"/>
    <w:rsid w:val="09A8307A"/>
    <w:rsid w:val="09AA4FB7"/>
    <w:rsid w:val="09AB7362"/>
    <w:rsid w:val="09ABA824"/>
    <w:rsid w:val="09ABE792"/>
    <w:rsid w:val="09ADEDA3"/>
    <w:rsid w:val="09AFF91B"/>
    <w:rsid w:val="09B03183"/>
    <w:rsid w:val="09B1B80F"/>
    <w:rsid w:val="09B1EA1E"/>
    <w:rsid w:val="09B205E1"/>
    <w:rsid w:val="09B282AE"/>
    <w:rsid w:val="09B33A76"/>
    <w:rsid w:val="09B44820"/>
    <w:rsid w:val="09B467FC"/>
    <w:rsid w:val="09B5CBB4"/>
    <w:rsid w:val="09B5EC41"/>
    <w:rsid w:val="09B6B785"/>
    <w:rsid w:val="09B8B18F"/>
    <w:rsid w:val="09B8E2B6"/>
    <w:rsid w:val="09B9B263"/>
    <w:rsid w:val="09B9B54C"/>
    <w:rsid w:val="09BA8259"/>
    <w:rsid w:val="09BCED3F"/>
    <w:rsid w:val="09BD4E7B"/>
    <w:rsid w:val="09C0AF91"/>
    <w:rsid w:val="09C2FECC"/>
    <w:rsid w:val="09C31183"/>
    <w:rsid w:val="09C311BF"/>
    <w:rsid w:val="09C4E5CD"/>
    <w:rsid w:val="09C66C18"/>
    <w:rsid w:val="09C6ADB7"/>
    <w:rsid w:val="09C6FD36"/>
    <w:rsid w:val="09CB6007"/>
    <w:rsid w:val="09CD13DA"/>
    <w:rsid w:val="09CD5376"/>
    <w:rsid w:val="09CD96BD"/>
    <w:rsid w:val="09CDF257"/>
    <w:rsid w:val="09CF1BA3"/>
    <w:rsid w:val="09D0A653"/>
    <w:rsid w:val="09D10648"/>
    <w:rsid w:val="09D18BC8"/>
    <w:rsid w:val="09D2E07A"/>
    <w:rsid w:val="09D2FC22"/>
    <w:rsid w:val="09D3AB68"/>
    <w:rsid w:val="09D4CD81"/>
    <w:rsid w:val="09D4D440"/>
    <w:rsid w:val="09D609B0"/>
    <w:rsid w:val="09D6E22E"/>
    <w:rsid w:val="09D7722E"/>
    <w:rsid w:val="09D91650"/>
    <w:rsid w:val="09D9388E"/>
    <w:rsid w:val="09D9644D"/>
    <w:rsid w:val="09DB5512"/>
    <w:rsid w:val="09DBA4FA"/>
    <w:rsid w:val="09DC3462"/>
    <w:rsid w:val="09DD867F"/>
    <w:rsid w:val="09DDA3E1"/>
    <w:rsid w:val="09DE7CDD"/>
    <w:rsid w:val="09E0F977"/>
    <w:rsid w:val="09E114BF"/>
    <w:rsid w:val="09E324DC"/>
    <w:rsid w:val="09E330FB"/>
    <w:rsid w:val="09E356CE"/>
    <w:rsid w:val="09E36DE6"/>
    <w:rsid w:val="09E6B735"/>
    <w:rsid w:val="09E6FD92"/>
    <w:rsid w:val="09E7237E"/>
    <w:rsid w:val="09E901E7"/>
    <w:rsid w:val="09E93827"/>
    <w:rsid w:val="09E981D6"/>
    <w:rsid w:val="09EB53F9"/>
    <w:rsid w:val="09EC50D8"/>
    <w:rsid w:val="09ED6240"/>
    <w:rsid w:val="09EDAC96"/>
    <w:rsid w:val="09EE8BCD"/>
    <w:rsid w:val="09F18294"/>
    <w:rsid w:val="09F237E0"/>
    <w:rsid w:val="09F2AC81"/>
    <w:rsid w:val="09F35A80"/>
    <w:rsid w:val="09F3B9F6"/>
    <w:rsid w:val="09F497A7"/>
    <w:rsid w:val="09F60FE3"/>
    <w:rsid w:val="09F76700"/>
    <w:rsid w:val="09F81F02"/>
    <w:rsid w:val="09F8391C"/>
    <w:rsid w:val="09F850F7"/>
    <w:rsid w:val="09F8598C"/>
    <w:rsid w:val="09F99682"/>
    <w:rsid w:val="09FAD0FD"/>
    <w:rsid w:val="09FC7C8B"/>
    <w:rsid w:val="09FC9DC3"/>
    <w:rsid w:val="09FCFDD2"/>
    <w:rsid w:val="09FE6CF0"/>
    <w:rsid w:val="09FF9358"/>
    <w:rsid w:val="0A01303D"/>
    <w:rsid w:val="0A013251"/>
    <w:rsid w:val="0A03E7FD"/>
    <w:rsid w:val="0A04348C"/>
    <w:rsid w:val="0A05331F"/>
    <w:rsid w:val="0A05C4B4"/>
    <w:rsid w:val="0A095C1D"/>
    <w:rsid w:val="0A09C2BB"/>
    <w:rsid w:val="0A0A2FA0"/>
    <w:rsid w:val="0A0AC8C9"/>
    <w:rsid w:val="0A0F06B1"/>
    <w:rsid w:val="0A135F51"/>
    <w:rsid w:val="0A13ED84"/>
    <w:rsid w:val="0A150076"/>
    <w:rsid w:val="0A15A5E2"/>
    <w:rsid w:val="0A15F1EA"/>
    <w:rsid w:val="0A16ADF6"/>
    <w:rsid w:val="0A175D0E"/>
    <w:rsid w:val="0A176B07"/>
    <w:rsid w:val="0A1776E2"/>
    <w:rsid w:val="0A17FB8D"/>
    <w:rsid w:val="0A1943B7"/>
    <w:rsid w:val="0A19E9AC"/>
    <w:rsid w:val="0A1A7CFA"/>
    <w:rsid w:val="0A1BF4F1"/>
    <w:rsid w:val="0A1E43C9"/>
    <w:rsid w:val="0A1EE44E"/>
    <w:rsid w:val="0A211363"/>
    <w:rsid w:val="0A243DEF"/>
    <w:rsid w:val="0A24E18E"/>
    <w:rsid w:val="0A25B88A"/>
    <w:rsid w:val="0A2660BE"/>
    <w:rsid w:val="0A281919"/>
    <w:rsid w:val="0A282A8A"/>
    <w:rsid w:val="0A2B4D13"/>
    <w:rsid w:val="0A2C8AD5"/>
    <w:rsid w:val="0A2D709B"/>
    <w:rsid w:val="0A2ECD0E"/>
    <w:rsid w:val="0A2FAA80"/>
    <w:rsid w:val="0A316C51"/>
    <w:rsid w:val="0A31B4CE"/>
    <w:rsid w:val="0A338135"/>
    <w:rsid w:val="0A345536"/>
    <w:rsid w:val="0A35CF1C"/>
    <w:rsid w:val="0A36813C"/>
    <w:rsid w:val="0A36F5F2"/>
    <w:rsid w:val="0A38FFAC"/>
    <w:rsid w:val="0A3916AD"/>
    <w:rsid w:val="0A3930F2"/>
    <w:rsid w:val="0A399CE1"/>
    <w:rsid w:val="0A3A11A5"/>
    <w:rsid w:val="0A3DBE17"/>
    <w:rsid w:val="0A43C5B5"/>
    <w:rsid w:val="0A447346"/>
    <w:rsid w:val="0A459AC4"/>
    <w:rsid w:val="0A45FE39"/>
    <w:rsid w:val="0A467EFD"/>
    <w:rsid w:val="0A46E272"/>
    <w:rsid w:val="0A47CD4D"/>
    <w:rsid w:val="0A49821B"/>
    <w:rsid w:val="0A4DF5F7"/>
    <w:rsid w:val="0A4F6C34"/>
    <w:rsid w:val="0A5044B8"/>
    <w:rsid w:val="0A50AA1F"/>
    <w:rsid w:val="0A549E77"/>
    <w:rsid w:val="0A550B56"/>
    <w:rsid w:val="0A57B9F7"/>
    <w:rsid w:val="0A580E18"/>
    <w:rsid w:val="0A58E63A"/>
    <w:rsid w:val="0A59A853"/>
    <w:rsid w:val="0A5AF3B8"/>
    <w:rsid w:val="0A5C922D"/>
    <w:rsid w:val="0A5D1802"/>
    <w:rsid w:val="0A5E30D9"/>
    <w:rsid w:val="0A5F6715"/>
    <w:rsid w:val="0A5FBF0C"/>
    <w:rsid w:val="0A5FD20F"/>
    <w:rsid w:val="0A5FF762"/>
    <w:rsid w:val="0A606735"/>
    <w:rsid w:val="0A60DE8E"/>
    <w:rsid w:val="0A64289D"/>
    <w:rsid w:val="0A64C806"/>
    <w:rsid w:val="0A659FD6"/>
    <w:rsid w:val="0A661F8B"/>
    <w:rsid w:val="0A68549F"/>
    <w:rsid w:val="0A687A48"/>
    <w:rsid w:val="0A69B83D"/>
    <w:rsid w:val="0A6A1B0D"/>
    <w:rsid w:val="0A6B1A55"/>
    <w:rsid w:val="0A6DA0D8"/>
    <w:rsid w:val="0A6F8022"/>
    <w:rsid w:val="0A6FD19E"/>
    <w:rsid w:val="0A6FDA5C"/>
    <w:rsid w:val="0A7062B9"/>
    <w:rsid w:val="0A712712"/>
    <w:rsid w:val="0A71364B"/>
    <w:rsid w:val="0A73AA25"/>
    <w:rsid w:val="0A73BB17"/>
    <w:rsid w:val="0A748837"/>
    <w:rsid w:val="0A749DA9"/>
    <w:rsid w:val="0A76AD27"/>
    <w:rsid w:val="0A76F82A"/>
    <w:rsid w:val="0A7731BC"/>
    <w:rsid w:val="0A775981"/>
    <w:rsid w:val="0A779177"/>
    <w:rsid w:val="0A78CC7D"/>
    <w:rsid w:val="0A791F4B"/>
    <w:rsid w:val="0A794289"/>
    <w:rsid w:val="0A7A386A"/>
    <w:rsid w:val="0A7A549D"/>
    <w:rsid w:val="0A7B287F"/>
    <w:rsid w:val="0A7BF31E"/>
    <w:rsid w:val="0A7C13E9"/>
    <w:rsid w:val="0A7C2AC7"/>
    <w:rsid w:val="0A7C3F12"/>
    <w:rsid w:val="0A7E404F"/>
    <w:rsid w:val="0A7E9212"/>
    <w:rsid w:val="0A7F6547"/>
    <w:rsid w:val="0A7F92BB"/>
    <w:rsid w:val="0A801B0C"/>
    <w:rsid w:val="0A81B17B"/>
    <w:rsid w:val="0A82801F"/>
    <w:rsid w:val="0A83D34A"/>
    <w:rsid w:val="0A86399E"/>
    <w:rsid w:val="0A871E55"/>
    <w:rsid w:val="0A876E13"/>
    <w:rsid w:val="0A88492C"/>
    <w:rsid w:val="0A8879F9"/>
    <w:rsid w:val="0A8A8506"/>
    <w:rsid w:val="0A8E91C7"/>
    <w:rsid w:val="0A8E946D"/>
    <w:rsid w:val="0A8F9457"/>
    <w:rsid w:val="0A934FE4"/>
    <w:rsid w:val="0A95E8C5"/>
    <w:rsid w:val="0A9680E4"/>
    <w:rsid w:val="0A998D99"/>
    <w:rsid w:val="0A99D2F0"/>
    <w:rsid w:val="0A9A0C09"/>
    <w:rsid w:val="0A9E31FD"/>
    <w:rsid w:val="0A9E7B89"/>
    <w:rsid w:val="0A9E7C5E"/>
    <w:rsid w:val="0A9FE140"/>
    <w:rsid w:val="0AA01D8A"/>
    <w:rsid w:val="0AA07643"/>
    <w:rsid w:val="0AA106EB"/>
    <w:rsid w:val="0AA1472E"/>
    <w:rsid w:val="0AA1A412"/>
    <w:rsid w:val="0AA3180B"/>
    <w:rsid w:val="0AA54DC8"/>
    <w:rsid w:val="0AA54DE6"/>
    <w:rsid w:val="0AA5F08E"/>
    <w:rsid w:val="0AA620F8"/>
    <w:rsid w:val="0AA78ECC"/>
    <w:rsid w:val="0AA7E1DF"/>
    <w:rsid w:val="0AA7F4E5"/>
    <w:rsid w:val="0AA847FE"/>
    <w:rsid w:val="0AA895E2"/>
    <w:rsid w:val="0AAA98A6"/>
    <w:rsid w:val="0AABE568"/>
    <w:rsid w:val="0AAC0B69"/>
    <w:rsid w:val="0AACF8DA"/>
    <w:rsid w:val="0AAE192F"/>
    <w:rsid w:val="0AAE35BA"/>
    <w:rsid w:val="0AB04BDA"/>
    <w:rsid w:val="0AB055F5"/>
    <w:rsid w:val="0AB12EC5"/>
    <w:rsid w:val="0AB15F69"/>
    <w:rsid w:val="0AB16EFC"/>
    <w:rsid w:val="0AB3A08D"/>
    <w:rsid w:val="0AB6490A"/>
    <w:rsid w:val="0AB7B8FF"/>
    <w:rsid w:val="0AB85440"/>
    <w:rsid w:val="0AB88CFC"/>
    <w:rsid w:val="0AB90AF0"/>
    <w:rsid w:val="0AB97187"/>
    <w:rsid w:val="0ABB04A4"/>
    <w:rsid w:val="0ABF524B"/>
    <w:rsid w:val="0ABFAF1E"/>
    <w:rsid w:val="0AC01709"/>
    <w:rsid w:val="0AC0AC08"/>
    <w:rsid w:val="0AC0E7A8"/>
    <w:rsid w:val="0AC1C0B8"/>
    <w:rsid w:val="0AC28B16"/>
    <w:rsid w:val="0AC519F8"/>
    <w:rsid w:val="0AC5557C"/>
    <w:rsid w:val="0AC5811D"/>
    <w:rsid w:val="0AC5BFF7"/>
    <w:rsid w:val="0AC6349C"/>
    <w:rsid w:val="0AC6BD7E"/>
    <w:rsid w:val="0AC94120"/>
    <w:rsid w:val="0ACB9AEE"/>
    <w:rsid w:val="0ACBED49"/>
    <w:rsid w:val="0ACF3E7E"/>
    <w:rsid w:val="0AD1231B"/>
    <w:rsid w:val="0AD23A78"/>
    <w:rsid w:val="0AD2C77C"/>
    <w:rsid w:val="0AD36346"/>
    <w:rsid w:val="0AD3BF39"/>
    <w:rsid w:val="0AD3E5F2"/>
    <w:rsid w:val="0AD67DD3"/>
    <w:rsid w:val="0AD6AF21"/>
    <w:rsid w:val="0AD87367"/>
    <w:rsid w:val="0AD92CB0"/>
    <w:rsid w:val="0ADC1A1A"/>
    <w:rsid w:val="0ADD759E"/>
    <w:rsid w:val="0ADF6EEE"/>
    <w:rsid w:val="0ADF6F65"/>
    <w:rsid w:val="0ADFEE23"/>
    <w:rsid w:val="0AE0314E"/>
    <w:rsid w:val="0AE0B4CA"/>
    <w:rsid w:val="0AE0BBF0"/>
    <w:rsid w:val="0AE17D08"/>
    <w:rsid w:val="0AE1AD87"/>
    <w:rsid w:val="0AE39874"/>
    <w:rsid w:val="0AE4230E"/>
    <w:rsid w:val="0AE5C193"/>
    <w:rsid w:val="0AE5C196"/>
    <w:rsid w:val="0AE67C6E"/>
    <w:rsid w:val="0AE67E7A"/>
    <w:rsid w:val="0AE85212"/>
    <w:rsid w:val="0AE8EC03"/>
    <w:rsid w:val="0AE90AFD"/>
    <w:rsid w:val="0AE9AD08"/>
    <w:rsid w:val="0AE9BF4C"/>
    <w:rsid w:val="0AEA4E05"/>
    <w:rsid w:val="0AEDA065"/>
    <w:rsid w:val="0AEF82F7"/>
    <w:rsid w:val="0AEFF322"/>
    <w:rsid w:val="0AF0042F"/>
    <w:rsid w:val="0AF223AB"/>
    <w:rsid w:val="0AF24235"/>
    <w:rsid w:val="0AF2F321"/>
    <w:rsid w:val="0AF2FE2D"/>
    <w:rsid w:val="0AF31848"/>
    <w:rsid w:val="0AF3426A"/>
    <w:rsid w:val="0AF3BD7F"/>
    <w:rsid w:val="0AF67D41"/>
    <w:rsid w:val="0AF86F9B"/>
    <w:rsid w:val="0AF8F82E"/>
    <w:rsid w:val="0AF9656B"/>
    <w:rsid w:val="0AFB6313"/>
    <w:rsid w:val="0AFC3B66"/>
    <w:rsid w:val="0AFC5977"/>
    <w:rsid w:val="0AFC9C1E"/>
    <w:rsid w:val="0AFD0D64"/>
    <w:rsid w:val="0AFD21E8"/>
    <w:rsid w:val="0AFD7063"/>
    <w:rsid w:val="0AFE5ADB"/>
    <w:rsid w:val="0AFE76A4"/>
    <w:rsid w:val="0B006D60"/>
    <w:rsid w:val="0B02288C"/>
    <w:rsid w:val="0B041ECB"/>
    <w:rsid w:val="0B05220F"/>
    <w:rsid w:val="0B055347"/>
    <w:rsid w:val="0B0B185B"/>
    <w:rsid w:val="0B0D1F95"/>
    <w:rsid w:val="0B0D577C"/>
    <w:rsid w:val="0B0EE9B8"/>
    <w:rsid w:val="0B1010DE"/>
    <w:rsid w:val="0B10D1B2"/>
    <w:rsid w:val="0B115BB4"/>
    <w:rsid w:val="0B126033"/>
    <w:rsid w:val="0B15BE96"/>
    <w:rsid w:val="0B17B0E6"/>
    <w:rsid w:val="0B181F8F"/>
    <w:rsid w:val="0B194C93"/>
    <w:rsid w:val="0B196D75"/>
    <w:rsid w:val="0B1A4CE3"/>
    <w:rsid w:val="0B1B4679"/>
    <w:rsid w:val="0B1B75D9"/>
    <w:rsid w:val="0B1F4D74"/>
    <w:rsid w:val="0B1F6435"/>
    <w:rsid w:val="0B1F8BD1"/>
    <w:rsid w:val="0B1FBAC0"/>
    <w:rsid w:val="0B200F25"/>
    <w:rsid w:val="0B211005"/>
    <w:rsid w:val="0B2156AB"/>
    <w:rsid w:val="0B24B88F"/>
    <w:rsid w:val="0B2525AB"/>
    <w:rsid w:val="0B259BC5"/>
    <w:rsid w:val="0B26C2F1"/>
    <w:rsid w:val="0B2788A8"/>
    <w:rsid w:val="0B2A10B9"/>
    <w:rsid w:val="0B2A48F6"/>
    <w:rsid w:val="0B2A9FC1"/>
    <w:rsid w:val="0B2C1C83"/>
    <w:rsid w:val="0B2C2082"/>
    <w:rsid w:val="0B2D3962"/>
    <w:rsid w:val="0B2DDEB8"/>
    <w:rsid w:val="0B2E8A0F"/>
    <w:rsid w:val="0B2F70A9"/>
    <w:rsid w:val="0B2FA2BE"/>
    <w:rsid w:val="0B30C09C"/>
    <w:rsid w:val="0B331E1E"/>
    <w:rsid w:val="0B338A7F"/>
    <w:rsid w:val="0B341DC2"/>
    <w:rsid w:val="0B358DED"/>
    <w:rsid w:val="0B360101"/>
    <w:rsid w:val="0B37C382"/>
    <w:rsid w:val="0B37CC06"/>
    <w:rsid w:val="0B37ED2B"/>
    <w:rsid w:val="0B39E070"/>
    <w:rsid w:val="0B3B0DD0"/>
    <w:rsid w:val="0B3C0E5A"/>
    <w:rsid w:val="0B3D5697"/>
    <w:rsid w:val="0B3DAE31"/>
    <w:rsid w:val="0B3EAE2E"/>
    <w:rsid w:val="0B40D952"/>
    <w:rsid w:val="0B41847E"/>
    <w:rsid w:val="0B43775D"/>
    <w:rsid w:val="0B457219"/>
    <w:rsid w:val="0B46FEC5"/>
    <w:rsid w:val="0B480520"/>
    <w:rsid w:val="0B482FD8"/>
    <w:rsid w:val="0B49705C"/>
    <w:rsid w:val="0B49D99B"/>
    <w:rsid w:val="0B4E024D"/>
    <w:rsid w:val="0B4F0AD7"/>
    <w:rsid w:val="0B4F3FC2"/>
    <w:rsid w:val="0B4FF3A5"/>
    <w:rsid w:val="0B4FFE1B"/>
    <w:rsid w:val="0B501881"/>
    <w:rsid w:val="0B50D7EA"/>
    <w:rsid w:val="0B5185C8"/>
    <w:rsid w:val="0B51F5C9"/>
    <w:rsid w:val="0B53D7CE"/>
    <w:rsid w:val="0B548B89"/>
    <w:rsid w:val="0B551469"/>
    <w:rsid w:val="0B569624"/>
    <w:rsid w:val="0B59FAA6"/>
    <w:rsid w:val="0B5AEF90"/>
    <w:rsid w:val="0B5BE857"/>
    <w:rsid w:val="0B5C5344"/>
    <w:rsid w:val="0B5E679D"/>
    <w:rsid w:val="0B5F01F2"/>
    <w:rsid w:val="0B5F10A5"/>
    <w:rsid w:val="0B5FA4F8"/>
    <w:rsid w:val="0B5FE987"/>
    <w:rsid w:val="0B60FA01"/>
    <w:rsid w:val="0B6278E9"/>
    <w:rsid w:val="0B62EA21"/>
    <w:rsid w:val="0B639D4F"/>
    <w:rsid w:val="0B644E58"/>
    <w:rsid w:val="0B66141E"/>
    <w:rsid w:val="0B666700"/>
    <w:rsid w:val="0B67725E"/>
    <w:rsid w:val="0B68223D"/>
    <w:rsid w:val="0B68A977"/>
    <w:rsid w:val="0B69671E"/>
    <w:rsid w:val="0B698856"/>
    <w:rsid w:val="0B69ECD0"/>
    <w:rsid w:val="0B6AE4B2"/>
    <w:rsid w:val="0B6C9D17"/>
    <w:rsid w:val="0B6CF3AB"/>
    <w:rsid w:val="0B6D62EA"/>
    <w:rsid w:val="0B6D7887"/>
    <w:rsid w:val="0B6D9A39"/>
    <w:rsid w:val="0B6DB513"/>
    <w:rsid w:val="0B7045C0"/>
    <w:rsid w:val="0B7170BD"/>
    <w:rsid w:val="0B719C12"/>
    <w:rsid w:val="0B71B5D0"/>
    <w:rsid w:val="0B72CC5C"/>
    <w:rsid w:val="0B731065"/>
    <w:rsid w:val="0B74D3F0"/>
    <w:rsid w:val="0B76152F"/>
    <w:rsid w:val="0B76A09B"/>
    <w:rsid w:val="0B77001C"/>
    <w:rsid w:val="0B7805A5"/>
    <w:rsid w:val="0B784EEA"/>
    <w:rsid w:val="0B7869F3"/>
    <w:rsid w:val="0B79CDEB"/>
    <w:rsid w:val="0B79E868"/>
    <w:rsid w:val="0B79F088"/>
    <w:rsid w:val="0B7A95E1"/>
    <w:rsid w:val="0B7E45D8"/>
    <w:rsid w:val="0B7F7CEC"/>
    <w:rsid w:val="0B85B77D"/>
    <w:rsid w:val="0B87733F"/>
    <w:rsid w:val="0B87874D"/>
    <w:rsid w:val="0B896519"/>
    <w:rsid w:val="0B8A6826"/>
    <w:rsid w:val="0B8ADF4D"/>
    <w:rsid w:val="0B8B4EBF"/>
    <w:rsid w:val="0B8D8F3A"/>
    <w:rsid w:val="0B8E4858"/>
    <w:rsid w:val="0B8EB9D1"/>
    <w:rsid w:val="0B8EFDDB"/>
    <w:rsid w:val="0B8F2865"/>
    <w:rsid w:val="0B903F39"/>
    <w:rsid w:val="0B93C4E6"/>
    <w:rsid w:val="0B94B60B"/>
    <w:rsid w:val="0B965626"/>
    <w:rsid w:val="0B97C270"/>
    <w:rsid w:val="0B9821A3"/>
    <w:rsid w:val="0B986910"/>
    <w:rsid w:val="0B9A71DE"/>
    <w:rsid w:val="0B9AE686"/>
    <w:rsid w:val="0B9D1D87"/>
    <w:rsid w:val="0B9E2598"/>
    <w:rsid w:val="0B9F5B00"/>
    <w:rsid w:val="0BA05944"/>
    <w:rsid w:val="0BA48EB8"/>
    <w:rsid w:val="0BA546C4"/>
    <w:rsid w:val="0BA7D4B1"/>
    <w:rsid w:val="0BA88A22"/>
    <w:rsid w:val="0BAA521A"/>
    <w:rsid w:val="0BAD5EB9"/>
    <w:rsid w:val="0BADC681"/>
    <w:rsid w:val="0BAE04BD"/>
    <w:rsid w:val="0BAE1BBB"/>
    <w:rsid w:val="0BAEC0B2"/>
    <w:rsid w:val="0BAED084"/>
    <w:rsid w:val="0BB04963"/>
    <w:rsid w:val="0BB0A3C1"/>
    <w:rsid w:val="0BB28E6F"/>
    <w:rsid w:val="0BB4581F"/>
    <w:rsid w:val="0BB4DDB8"/>
    <w:rsid w:val="0BB61FED"/>
    <w:rsid w:val="0BB65F50"/>
    <w:rsid w:val="0BB75FD4"/>
    <w:rsid w:val="0BB83CB7"/>
    <w:rsid w:val="0BB936A9"/>
    <w:rsid w:val="0BBC7D35"/>
    <w:rsid w:val="0BBE99E1"/>
    <w:rsid w:val="0BC20AE6"/>
    <w:rsid w:val="0BC24D7F"/>
    <w:rsid w:val="0BC2F1D2"/>
    <w:rsid w:val="0BC4A6B0"/>
    <w:rsid w:val="0BC65F01"/>
    <w:rsid w:val="0BC66470"/>
    <w:rsid w:val="0BC6DAB8"/>
    <w:rsid w:val="0BC9DB9E"/>
    <w:rsid w:val="0BCA3020"/>
    <w:rsid w:val="0BCB1021"/>
    <w:rsid w:val="0BCBB3F6"/>
    <w:rsid w:val="0BCCC039"/>
    <w:rsid w:val="0BCCE626"/>
    <w:rsid w:val="0BCD691B"/>
    <w:rsid w:val="0BCE4004"/>
    <w:rsid w:val="0BCF2B49"/>
    <w:rsid w:val="0BD26F93"/>
    <w:rsid w:val="0BD3129A"/>
    <w:rsid w:val="0BD5A7FA"/>
    <w:rsid w:val="0BD7B35A"/>
    <w:rsid w:val="0BD920D9"/>
    <w:rsid w:val="0BDA19A2"/>
    <w:rsid w:val="0BDC09D1"/>
    <w:rsid w:val="0BDC3621"/>
    <w:rsid w:val="0BDD2E25"/>
    <w:rsid w:val="0BDDAD79"/>
    <w:rsid w:val="0BDDBA8D"/>
    <w:rsid w:val="0BDDD9AC"/>
    <w:rsid w:val="0BE1DB49"/>
    <w:rsid w:val="0BE2E306"/>
    <w:rsid w:val="0BE33955"/>
    <w:rsid w:val="0BE33C9A"/>
    <w:rsid w:val="0BE5A64C"/>
    <w:rsid w:val="0BE7C719"/>
    <w:rsid w:val="0BE9E13C"/>
    <w:rsid w:val="0BEBD4FB"/>
    <w:rsid w:val="0BEC28A0"/>
    <w:rsid w:val="0BEC4839"/>
    <w:rsid w:val="0BED4239"/>
    <w:rsid w:val="0BEEC89E"/>
    <w:rsid w:val="0BEFD4B7"/>
    <w:rsid w:val="0BF0EFF5"/>
    <w:rsid w:val="0BF59648"/>
    <w:rsid w:val="0BF61AF0"/>
    <w:rsid w:val="0BF78F11"/>
    <w:rsid w:val="0BF82AA5"/>
    <w:rsid w:val="0BF8D092"/>
    <w:rsid w:val="0BF9392C"/>
    <w:rsid w:val="0BFAABCF"/>
    <w:rsid w:val="0BFAEF65"/>
    <w:rsid w:val="0BFD52AD"/>
    <w:rsid w:val="0BFD55EE"/>
    <w:rsid w:val="0BFED8B7"/>
    <w:rsid w:val="0BFF77D3"/>
    <w:rsid w:val="0BFFCE4B"/>
    <w:rsid w:val="0C009A9E"/>
    <w:rsid w:val="0C011FEA"/>
    <w:rsid w:val="0C028527"/>
    <w:rsid w:val="0C030B0B"/>
    <w:rsid w:val="0C039AB5"/>
    <w:rsid w:val="0C03A624"/>
    <w:rsid w:val="0C04DEF1"/>
    <w:rsid w:val="0C055F2B"/>
    <w:rsid w:val="0C07F913"/>
    <w:rsid w:val="0C08F511"/>
    <w:rsid w:val="0C0923E2"/>
    <w:rsid w:val="0C095C5F"/>
    <w:rsid w:val="0C09AD23"/>
    <w:rsid w:val="0C0A5910"/>
    <w:rsid w:val="0C0AA4E4"/>
    <w:rsid w:val="0C0CA04F"/>
    <w:rsid w:val="0C0D5808"/>
    <w:rsid w:val="0C0E83E0"/>
    <w:rsid w:val="0C10451B"/>
    <w:rsid w:val="0C132DBD"/>
    <w:rsid w:val="0C148E0A"/>
    <w:rsid w:val="0C1495C5"/>
    <w:rsid w:val="0C14C3B2"/>
    <w:rsid w:val="0C167BBC"/>
    <w:rsid w:val="0C173F17"/>
    <w:rsid w:val="0C17F9B4"/>
    <w:rsid w:val="0C180BE4"/>
    <w:rsid w:val="0C183798"/>
    <w:rsid w:val="0C1B6237"/>
    <w:rsid w:val="0C1BD41B"/>
    <w:rsid w:val="0C1C9352"/>
    <w:rsid w:val="0C1CA7A4"/>
    <w:rsid w:val="0C1D20B7"/>
    <w:rsid w:val="0C1D2B07"/>
    <w:rsid w:val="0C1EF982"/>
    <w:rsid w:val="0C22287D"/>
    <w:rsid w:val="0C22697D"/>
    <w:rsid w:val="0C22E1F1"/>
    <w:rsid w:val="0C29E0BE"/>
    <w:rsid w:val="0C2A2C82"/>
    <w:rsid w:val="0C2C3EAD"/>
    <w:rsid w:val="0C2CBC7E"/>
    <w:rsid w:val="0C2D10C8"/>
    <w:rsid w:val="0C2D3501"/>
    <w:rsid w:val="0C2D426E"/>
    <w:rsid w:val="0C2D6507"/>
    <w:rsid w:val="0C2DAE25"/>
    <w:rsid w:val="0C2DB307"/>
    <w:rsid w:val="0C2E1656"/>
    <w:rsid w:val="0C2E6483"/>
    <w:rsid w:val="0C30D13C"/>
    <w:rsid w:val="0C30D436"/>
    <w:rsid w:val="0C322469"/>
    <w:rsid w:val="0C331B38"/>
    <w:rsid w:val="0C34DDAD"/>
    <w:rsid w:val="0C358388"/>
    <w:rsid w:val="0C37D901"/>
    <w:rsid w:val="0C37EE0B"/>
    <w:rsid w:val="0C3970A4"/>
    <w:rsid w:val="0C3A4198"/>
    <w:rsid w:val="0C3B7500"/>
    <w:rsid w:val="0C3DEEAC"/>
    <w:rsid w:val="0C3EAD77"/>
    <w:rsid w:val="0C40B051"/>
    <w:rsid w:val="0C40F0F7"/>
    <w:rsid w:val="0C43C546"/>
    <w:rsid w:val="0C43CAAE"/>
    <w:rsid w:val="0C4659C2"/>
    <w:rsid w:val="0C47C3E0"/>
    <w:rsid w:val="0C47F75B"/>
    <w:rsid w:val="0C480362"/>
    <w:rsid w:val="0C49FF6A"/>
    <w:rsid w:val="0C4B7DF3"/>
    <w:rsid w:val="0C4BA120"/>
    <w:rsid w:val="0C4BE2CB"/>
    <w:rsid w:val="0C4BF637"/>
    <w:rsid w:val="0C4CBB2C"/>
    <w:rsid w:val="0C4D04C1"/>
    <w:rsid w:val="0C4F1F92"/>
    <w:rsid w:val="0C501460"/>
    <w:rsid w:val="0C514698"/>
    <w:rsid w:val="0C51753B"/>
    <w:rsid w:val="0C51B77C"/>
    <w:rsid w:val="0C5492F5"/>
    <w:rsid w:val="0C551797"/>
    <w:rsid w:val="0C56CEBF"/>
    <w:rsid w:val="0C584515"/>
    <w:rsid w:val="0C58E59E"/>
    <w:rsid w:val="0C5B8AE1"/>
    <w:rsid w:val="0C5D6C90"/>
    <w:rsid w:val="0C5F9F95"/>
    <w:rsid w:val="0C5FA45B"/>
    <w:rsid w:val="0C5FD412"/>
    <w:rsid w:val="0C60D1B2"/>
    <w:rsid w:val="0C642E4F"/>
    <w:rsid w:val="0C6660F9"/>
    <w:rsid w:val="0C6793FB"/>
    <w:rsid w:val="0C67C466"/>
    <w:rsid w:val="0C68EB00"/>
    <w:rsid w:val="0C68FCAF"/>
    <w:rsid w:val="0C6A324A"/>
    <w:rsid w:val="0C6BCFC4"/>
    <w:rsid w:val="0C6C6D25"/>
    <w:rsid w:val="0C6C922D"/>
    <w:rsid w:val="0C6E3F38"/>
    <w:rsid w:val="0C6F90F1"/>
    <w:rsid w:val="0C70E936"/>
    <w:rsid w:val="0C717A14"/>
    <w:rsid w:val="0C72B48E"/>
    <w:rsid w:val="0C73850C"/>
    <w:rsid w:val="0C76BC79"/>
    <w:rsid w:val="0C7810F3"/>
    <w:rsid w:val="0C7A1AE0"/>
    <w:rsid w:val="0C7AB4F3"/>
    <w:rsid w:val="0C7B7B3B"/>
    <w:rsid w:val="0C7C6364"/>
    <w:rsid w:val="0C7C70BA"/>
    <w:rsid w:val="0C7E9DE8"/>
    <w:rsid w:val="0C7FCED0"/>
    <w:rsid w:val="0C81973D"/>
    <w:rsid w:val="0C832134"/>
    <w:rsid w:val="0C83DF6F"/>
    <w:rsid w:val="0C851406"/>
    <w:rsid w:val="0C85E8BB"/>
    <w:rsid w:val="0C85FCAD"/>
    <w:rsid w:val="0C87B84D"/>
    <w:rsid w:val="0C898700"/>
    <w:rsid w:val="0C89F70B"/>
    <w:rsid w:val="0C8A7B27"/>
    <w:rsid w:val="0C903860"/>
    <w:rsid w:val="0C91BCCC"/>
    <w:rsid w:val="0C91FA4D"/>
    <w:rsid w:val="0C941FB1"/>
    <w:rsid w:val="0C944050"/>
    <w:rsid w:val="0C9523A0"/>
    <w:rsid w:val="0C957DCC"/>
    <w:rsid w:val="0C959C4C"/>
    <w:rsid w:val="0C95B3E1"/>
    <w:rsid w:val="0C96E971"/>
    <w:rsid w:val="0C976CEC"/>
    <w:rsid w:val="0C97D7A6"/>
    <w:rsid w:val="0C98B9FF"/>
    <w:rsid w:val="0C995560"/>
    <w:rsid w:val="0C998A57"/>
    <w:rsid w:val="0C9A394F"/>
    <w:rsid w:val="0C9A4AB4"/>
    <w:rsid w:val="0C9A86FF"/>
    <w:rsid w:val="0C9B43B3"/>
    <w:rsid w:val="0C9B5DBB"/>
    <w:rsid w:val="0C9C162E"/>
    <w:rsid w:val="0C9C3B35"/>
    <w:rsid w:val="0CA16849"/>
    <w:rsid w:val="0CA27EFF"/>
    <w:rsid w:val="0CA283A5"/>
    <w:rsid w:val="0CA2A78E"/>
    <w:rsid w:val="0CA41341"/>
    <w:rsid w:val="0CA49522"/>
    <w:rsid w:val="0CA6BC12"/>
    <w:rsid w:val="0CA72926"/>
    <w:rsid w:val="0CA73E23"/>
    <w:rsid w:val="0CA749A6"/>
    <w:rsid w:val="0CA75ECA"/>
    <w:rsid w:val="0CA8AB5B"/>
    <w:rsid w:val="0CAFA110"/>
    <w:rsid w:val="0CAFC978"/>
    <w:rsid w:val="0CB0C382"/>
    <w:rsid w:val="0CB1AFDD"/>
    <w:rsid w:val="0CB26B81"/>
    <w:rsid w:val="0CB4CACE"/>
    <w:rsid w:val="0CB64F79"/>
    <w:rsid w:val="0CB67622"/>
    <w:rsid w:val="0CB71B6A"/>
    <w:rsid w:val="0CB7937B"/>
    <w:rsid w:val="0CB86FCD"/>
    <w:rsid w:val="0CB8A981"/>
    <w:rsid w:val="0CBD49D5"/>
    <w:rsid w:val="0CBD9CCA"/>
    <w:rsid w:val="0CBDF4FC"/>
    <w:rsid w:val="0CBF0B9A"/>
    <w:rsid w:val="0CC29352"/>
    <w:rsid w:val="0CC54E5C"/>
    <w:rsid w:val="0CC718A5"/>
    <w:rsid w:val="0CC7374D"/>
    <w:rsid w:val="0CC7EC26"/>
    <w:rsid w:val="0CC9C174"/>
    <w:rsid w:val="0CCA2EA5"/>
    <w:rsid w:val="0CCAA419"/>
    <w:rsid w:val="0CCC8005"/>
    <w:rsid w:val="0CCD0740"/>
    <w:rsid w:val="0CCDFF7B"/>
    <w:rsid w:val="0CCE26B4"/>
    <w:rsid w:val="0CCEC902"/>
    <w:rsid w:val="0CD0D199"/>
    <w:rsid w:val="0CD0EADF"/>
    <w:rsid w:val="0CD0FCFA"/>
    <w:rsid w:val="0CD16AC9"/>
    <w:rsid w:val="0CD210B3"/>
    <w:rsid w:val="0CD34FC0"/>
    <w:rsid w:val="0CD592A8"/>
    <w:rsid w:val="0CD599AC"/>
    <w:rsid w:val="0CD5B6BE"/>
    <w:rsid w:val="0CD9DDAB"/>
    <w:rsid w:val="0CDBC39F"/>
    <w:rsid w:val="0CDC0B01"/>
    <w:rsid w:val="0CDC11AC"/>
    <w:rsid w:val="0CDC880A"/>
    <w:rsid w:val="0CDD886A"/>
    <w:rsid w:val="0CDE3A48"/>
    <w:rsid w:val="0CDF843C"/>
    <w:rsid w:val="0CDFC006"/>
    <w:rsid w:val="0CDFEAAB"/>
    <w:rsid w:val="0CDFF6DC"/>
    <w:rsid w:val="0CE019C6"/>
    <w:rsid w:val="0CE12A2C"/>
    <w:rsid w:val="0CE14260"/>
    <w:rsid w:val="0CE2BFCF"/>
    <w:rsid w:val="0CE38760"/>
    <w:rsid w:val="0CE63A59"/>
    <w:rsid w:val="0CE69D91"/>
    <w:rsid w:val="0CE7EEDF"/>
    <w:rsid w:val="0CE830B4"/>
    <w:rsid w:val="0CE899D4"/>
    <w:rsid w:val="0CEA24C9"/>
    <w:rsid w:val="0CEC0E67"/>
    <w:rsid w:val="0CED3994"/>
    <w:rsid w:val="0CED50DB"/>
    <w:rsid w:val="0CED9C90"/>
    <w:rsid w:val="0CEE030E"/>
    <w:rsid w:val="0CEF7990"/>
    <w:rsid w:val="0CF065C4"/>
    <w:rsid w:val="0CF06A96"/>
    <w:rsid w:val="0CF62BEA"/>
    <w:rsid w:val="0CF9ED57"/>
    <w:rsid w:val="0CFA6926"/>
    <w:rsid w:val="0CFB81B2"/>
    <w:rsid w:val="0CFBC6DD"/>
    <w:rsid w:val="0CFBE36D"/>
    <w:rsid w:val="0CFCFA1A"/>
    <w:rsid w:val="0CFD9086"/>
    <w:rsid w:val="0CFE1897"/>
    <w:rsid w:val="0CFE1E44"/>
    <w:rsid w:val="0CFF02E5"/>
    <w:rsid w:val="0CFF70A0"/>
    <w:rsid w:val="0D01231D"/>
    <w:rsid w:val="0D01C7B4"/>
    <w:rsid w:val="0D02F18A"/>
    <w:rsid w:val="0D0558B7"/>
    <w:rsid w:val="0D05E699"/>
    <w:rsid w:val="0D060578"/>
    <w:rsid w:val="0D06BE7C"/>
    <w:rsid w:val="0D06DE31"/>
    <w:rsid w:val="0D0866F4"/>
    <w:rsid w:val="0D0ABC60"/>
    <w:rsid w:val="0D0B61F8"/>
    <w:rsid w:val="0D0C41CA"/>
    <w:rsid w:val="0D0D0FD0"/>
    <w:rsid w:val="0D0D6064"/>
    <w:rsid w:val="0D0F9349"/>
    <w:rsid w:val="0D1068EA"/>
    <w:rsid w:val="0D14E245"/>
    <w:rsid w:val="0D15B44D"/>
    <w:rsid w:val="0D16BB4E"/>
    <w:rsid w:val="0D18416B"/>
    <w:rsid w:val="0D18E243"/>
    <w:rsid w:val="0D1A2D3E"/>
    <w:rsid w:val="0D1BB5C9"/>
    <w:rsid w:val="0D1C7EB6"/>
    <w:rsid w:val="0D1D05E9"/>
    <w:rsid w:val="0D1DDCA7"/>
    <w:rsid w:val="0D1E7FD1"/>
    <w:rsid w:val="0D1FA153"/>
    <w:rsid w:val="0D1FE165"/>
    <w:rsid w:val="0D20C148"/>
    <w:rsid w:val="0D21C05A"/>
    <w:rsid w:val="0D2211F9"/>
    <w:rsid w:val="0D23C1BD"/>
    <w:rsid w:val="0D243323"/>
    <w:rsid w:val="0D25DD2B"/>
    <w:rsid w:val="0D275703"/>
    <w:rsid w:val="0D2B12C2"/>
    <w:rsid w:val="0D2BDF59"/>
    <w:rsid w:val="0D2BFF53"/>
    <w:rsid w:val="0D2C4A2C"/>
    <w:rsid w:val="0D2CB564"/>
    <w:rsid w:val="0D2CEF80"/>
    <w:rsid w:val="0D2F0BC1"/>
    <w:rsid w:val="0D309AF2"/>
    <w:rsid w:val="0D30C2E9"/>
    <w:rsid w:val="0D35129C"/>
    <w:rsid w:val="0D3584F1"/>
    <w:rsid w:val="0D37D1FA"/>
    <w:rsid w:val="0D387B3E"/>
    <w:rsid w:val="0D39765A"/>
    <w:rsid w:val="0D3A1D32"/>
    <w:rsid w:val="0D3A9C48"/>
    <w:rsid w:val="0D3EDA68"/>
    <w:rsid w:val="0D401F2F"/>
    <w:rsid w:val="0D40B49D"/>
    <w:rsid w:val="0D40B818"/>
    <w:rsid w:val="0D42780B"/>
    <w:rsid w:val="0D45F4C0"/>
    <w:rsid w:val="0D466C74"/>
    <w:rsid w:val="0D46AD05"/>
    <w:rsid w:val="0D477D74"/>
    <w:rsid w:val="0D491C0E"/>
    <w:rsid w:val="0D494035"/>
    <w:rsid w:val="0D495EA5"/>
    <w:rsid w:val="0D49E62A"/>
    <w:rsid w:val="0D4A02D8"/>
    <w:rsid w:val="0D4A9C7E"/>
    <w:rsid w:val="0D4AA417"/>
    <w:rsid w:val="0D4AE6BA"/>
    <w:rsid w:val="0D4B39E5"/>
    <w:rsid w:val="0D4B88A1"/>
    <w:rsid w:val="0D4C760E"/>
    <w:rsid w:val="0D4D5E32"/>
    <w:rsid w:val="0D4D65BE"/>
    <w:rsid w:val="0D4E1AAD"/>
    <w:rsid w:val="0D4E8BD0"/>
    <w:rsid w:val="0D5022BE"/>
    <w:rsid w:val="0D50427D"/>
    <w:rsid w:val="0D506784"/>
    <w:rsid w:val="0D5077C5"/>
    <w:rsid w:val="0D522FD0"/>
    <w:rsid w:val="0D52B9A4"/>
    <w:rsid w:val="0D558755"/>
    <w:rsid w:val="0D599962"/>
    <w:rsid w:val="0D5DC176"/>
    <w:rsid w:val="0D5E1DE0"/>
    <w:rsid w:val="0D5F80A8"/>
    <w:rsid w:val="0D6026A0"/>
    <w:rsid w:val="0D61FB9F"/>
    <w:rsid w:val="0D624B33"/>
    <w:rsid w:val="0D6302DE"/>
    <w:rsid w:val="0D633A39"/>
    <w:rsid w:val="0D6404B3"/>
    <w:rsid w:val="0D6662CB"/>
    <w:rsid w:val="0D69A2F6"/>
    <w:rsid w:val="0D6A1304"/>
    <w:rsid w:val="0D6BBA56"/>
    <w:rsid w:val="0D6C6E5A"/>
    <w:rsid w:val="0D6D5D0B"/>
    <w:rsid w:val="0D6D99C3"/>
    <w:rsid w:val="0D6FC0B2"/>
    <w:rsid w:val="0D709A4B"/>
    <w:rsid w:val="0D71E8E5"/>
    <w:rsid w:val="0D725A65"/>
    <w:rsid w:val="0D74532A"/>
    <w:rsid w:val="0D7743C4"/>
    <w:rsid w:val="0D786E7F"/>
    <w:rsid w:val="0D78BBA7"/>
    <w:rsid w:val="0D79194C"/>
    <w:rsid w:val="0D79AE89"/>
    <w:rsid w:val="0D7B2D8E"/>
    <w:rsid w:val="0D7C8571"/>
    <w:rsid w:val="0D7EAD1E"/>
    <w:rsid w:val="0D7EF8A7"/>
    <w:rsid w:val="0D846554"/>
    <w:rsid w:val="0D851938"/>
    <w:rsid w:val="0D858420"/>
    <w:rsid w:val="0D85D029"/>
    <w:rsid w:val="0D85F1C9"/>
    <w:rsid w:val="0D8C96C9"/>
    <w:rsid w:val="0D8D9AFE"/>
    <w:rsid w:val="0D8DDCF8"/>
    <w:rsid w:val="0D8EF4DC"/>
    <w:rsid w:val="0D8F23E1"/>
    <w:rsid w:val="0D9057E4"/>
    <w:rsid w:val="0D91A873"/>
    <w:rsid w:val="0D922BFC"/>
    <w:rsid w:val="0D93306E"/>
    <w:rsid w:val="0D93EE16"/>
    <w:rsid w:val="0D96967F"/>
    <w:rsid w:val="0D9812DB"/>
    <w:rsid w:val="0D9857F9"/>
    <w:rsid w:val="0D99BB36"/>
    <w:rsid w:val="0D9A25AB"/>
    <w:rsid w:val="0D9A4094"/>
    <w:rsid w:val="0D9BF3BE"/>
    <w:rsid w:val="0D9CD64A"/>
    <w:rsid w:val="0D9D1A38"/>
    <w:rsid w:val="0D9D792C"/>
    <w:rsid w:val="0D9E4814"/>
    <w:rsid w:val="0D9EDD0D"/>
    <w:rsid w:val="0D9F2CE2"/>
    <w:rsid w:val="0D9FE500"/>
    <w:rsid w:val="0DA01EF4"/>
    <w:rsid w:val="0DA0BA88"/>
    <w:rsid w:val="0DA0D7D1"/>
    <w:rsid w:val="0DA1D367"/>
    <w:rsid w:val="0DA2B896"/>
    <w:rsid w:val="0DA451F8"/>
    <w:rsid w:val="0DA58442"/>
    <w:rsid w:val="0DA6A985"/>
    <w:rsid w:val="0DA7A759"/>
    <w:rsid w:val="0DA7EEC7"/>
    <w:rsid w:val="0DAA1DAB"/>
    <w:rsid w:val="0DAA5FE1"/>
    <w:rsid w:val="0DAA7EA2"/>
    <w:rsid w:val="0DAB3E50"/>
    <w:rsid w:val="0DAB55FD"/>
    <w:rsid w:val="0DAB5FF3"/>
    <w:rsid w:val="0DABA2CE"/>
    <w:rsid w:val="0DACBF95"/>
    <w:rsid w:val="0DAD0FC1"/>
    <w:rsid w:val="0DADD77F"/>
    <w:rsid w:val="0DAE7228"/>
    <w:rsid w:val="0DB079B2"/>
    <w:rsid w:val="0DB129E9"/>
    <w:rsid w:val="0DB1B0F3"/>
    <w:rsid w:val="0DB464FD"/>
    <w:rsid w:val="0DB58BAD"/>
    <w:rsid w:val="0DB66C44"/>
    <w:rsid w:val="0DB6B878"/>
    <w:rsid w:val="0DB7D6D8"/>
    <w:rsid w:val="0DB85FD3"/>
    <w:rsid w:val="0DB8CAC5"/>
    <w:rsid w:val="0DB90529"/>
    <w:rsid w:val="0DB99C60"/>
    <w:rsid w:val="0DBAB677"/>
    <w:rsid w:val="0DBC1BDB"/>
    <w:rsid w:val="0DBCE4B7"/>
    <w:rsid w:val="0DBD1BB5"/>
    <w:rsid w:val="0DBD732A"/>
    <w:rsid w:val="0DBD853B"/>
    <w:rsid w:val="0DBE5B43"/>
    <w:rsid w:val="0DBEF083"/>
    <w:rsid w:val="0DC3FCDD"/>
    <w:rsid w:val="0DC438F2"/>
    <w:rsid w:val="0DC59E07"/>
    <w:rsid w:val="0DC6588A"/>
    <w:rsid w:val="0DC752C4"/>
    <w:rsid w:val="0DCC73D6"/>
    <w:rsid w:val="0DCD4D6A"/>
    <w:rsid w:val="0DCDE7AE"/>
    <w:rsid w:val="0DCF5961"/>
    <w:rsid w:val="0DCF6EF1"/>
    <w:rsid w:val="0DCFB51E"/>
    <w:rsid w:val="0DD03D02"/>
    <w:rsid w:val="0DD19BC0"/>
    <w:rsid w:val="0DD2BD18"/>
    <w:rsid w:val="0DD42E17"/>
    <w:rsid w:val="0DD5B3FB"/>
    <w:rsid w:val="0DD776E4"/>
    <w:rsid w:val="0DD7AA39"/>
    <w:rsid w:val="0DD821EF"/>
    <w:rsid w:val="0DD86947"/>
    <w:rsid w:val="0DD92DA2"/>
    <w:rsid w:val="0DDA90C1"/>
    <w:rsid w:val="0DDCCC35"/>
    <w:rsid w:val="0DDCD971"/>
    <w:rsid w:val="0DDD1821"/>
    <w:rsid w:val="0DDD7AB0"/>
    <w:rsid w:val="0DDE9CEF"/>
    <w:rsid w:val="0DDF1825"/>
    <w:rsid w:val="0DE388F0"/>
    <w:rsid w:val="0DE3C1B4"/>
    <w:rsid w:val="0DE4E25F"/>
    <w:rsid w:val="0DE54F31"/>
    <w:rsid w:val="0DE5D9CC"/>
    <w:rsid w:val="0DE79EA3"/>
    <w:rsid w:val="0DEAF41E"/>
    <w:rsid w:val="0DEC6920"/>
    <w:rsid w:val="0DED3162"/>
    <w:rsid w:val="0DEF8C56"/>
    <w:rsid w:val="0DF2524D"/>
    <w:rsid w:val="0DF293E9"/>
    <w:rsid w:val="0DF2E9DB"/>
    <w:rsid w:val="0DF3D347"/>
    <w:rsid w:val="0DF4723B"/>
    <w:rsid w:val="0DF62C44"/>
    <w:rsid w:val="0DF7016C"/>
    <w:rsid w:val="0DF81E0D"/>
    <w:rsid w:val="0DF9A574"/>
    <w:rsid w:val="0DF9A8FF"/>
    <w:rsid w:val="0DFA3D71"/>
    <w:rsid w:val="0DFB9D4A"/>
    <w:rsid w:val="0DFBEA3B"/>
    <w:rsid w:val="0DFC9D63"/>
    <w:rsid w:val="0DFDDBE8"/>
    <w:rsid w:val="0DFE3275"/>
    <w:rsid w:val="0DFEDF8D"/>
    <w:rsid w:val="0DFFBE72"/>
    <w:rsid w:val="0E00AD01"/>
    <w:rsid w:val="0E013674"/>
    <w:rsid w:val="0E033EE6"/>
    <w:rsid w:val="0E0349D5"/>
    <w:rsid w:val="0E06455E"/>
    <w:rsid w:val="0E06AC64"/>
    <w:rsid w:val="0E07BECC"/>
    <w:rsid w:val="0E082435"/>
    <w:rsid w:val="0E0824CF"/>
    <w:rsid w:val="0E0858A2"/>
    <w:rsid w:val="0E08FE26"/>
    <w:rsid w:val="0E09DB3A"/>
    <w:rsid w:val="0E0B97CB"/>
    <w:rsid w:val="0E0F0E83"/>
    <w:rsid w:val="0E1016FD"/>
    <w:rsid w:val="0E1042C2"/>
    <w:rsid w:val="0E12BDA0"/>
    <w:rsid w:val="0E159592"/>
    <w:rsid w:val="0E1623E0"/>
    <w:rsid w:val="0E1648CD"/>
    <w:rsid w:val="0E195993"/>
    <w:rsid w:val="0E19FB30"/>
    <w:rsid w:val="0E1A0EDA"/>
    <w:rsid w:val="0E1C5ABE"/>
    <w:rsid w:val="0E1C6405"/>
    <w:rsid w:val="0E1D6255"/>
    <w:rsid w:val="0E1E57B4"/>
    <w:rsid w:val="0E1E57C9"/>
    <w:rsid w:val="0E1F52F9"/>
    <w:rsid w:val="0E1F6ECD"/>
    <w:rsid w:val="0E1F9EE7"/>
    <w:rsid w:val="0E1FAA2D"/>
    <w:rsid w:val="0E200780"/>
    <w:rsid w:val="0E204A9A"/>
    <w:rsid w:val="0E234087"/>
    <w:rsid w:val="0E234D3B"/>
    <w:rsid w:val="0E24BB23"/>
    <w:rsid w:val="0E24E53A"/>
    <w:rsid w:val="0E2517C3"/>
    <w:rsid w:val="0E298FD3"/>
    <w:rsid w:val="0E2AA6B6"/>
    <w:rsid w:val="0E2B04BB"/>
    <w:rsid w:val="0E2B1970"/>
    <w:rsid w:val="0E2C9CE9"/>
    <w:rsid w:val="0E2D5C4C"/>
    <w:rsid w:val="0E2D8323"/>
    <w:rsid w:val="0E313874"/>
    <w:rsid w:val="0E31475C"/>
    <w:rsid w:val="0E317EB1"/>
    <w:rsid w:val="0E327E41"/>
    <w:rsid w:val="0E32EC77"/>
    <w:rsid w:val="0E3333C2"/>
    <w:rsid w:val="0E3461C3"/>
    <w:rsid w:val="0E34ACCB"/>
    <w:rsid w:val="0E363333"/>
    <w:rsid w:val="0E377F1C"/>
    <w:rsid w:val="0E37BCC7"/>
    <w:rsid w:val="0E37BE4D"/>
    <w:rsid w:val="0E37DA23"/>
    <w:rsid w:val="0E39F179"/>
    <w:rsid w:val="0E3A41A9"/>
    <w:rsid w:val="0E3BC66D"/>
    <w:rsid w:val="0E3CDA37"/>
    <w:rsid w:val="0E3D2F87"/>
    <w:rsid w:val="0E3E5406"/>
    <w:rsid w:val="0E3E676A"/>
    <w:rsid w:val="0E3FFE43"/>
    <w:rsid w:val="0E41670E"/>
    <w:rsid w:val="0E423B57"/>
    <w:rsid w:val="0E4279CB"/>
    <w:rsid w:val="0E4298E9"/>
    <w:rsid w:val="0E431842"/>
    <w:rsid w:val="0E4516F0"/>
    <w:rsid w:val="0E456D54"/>
    <w:rsid w:val="0E4661EA"/>
    <w:rsid w:val="0E48C7E9"/>
    <w:rsid w:val="0E4990A7"/>
    <w:rsid w:val="0E4AB0F7"/>
    <w:rsid w:val="0E4ACC0A"/>
    <w:rsid w:val="0E4B741C"/>
    <w:rsid w:val="0E4BAF71"/>
    <w:rsid w:val="0E4E0DBE"/>
    <w:rsid w:val="0E5356D3"/>
    <w:rsid w:val="0E563095"/>
    <w:rsid w:val="0E56B10D"/>
    <w:rsid w:val="0E56DC30"/>
    <w:rsid w:val="0E57061E"/>
    <w:rsid w:val="0E582F22"/>
    <w:rsid w:val="0E5AD525"/>
    <w:rsid w:val="0E5BFC57"/>
    <w:rsid w:val="0E5CE16E"/>
    <w:rsid w:val="0E5E5481"/>
    <w:rsid w:val="0E5E906F"/>
    <w:rsid w:val="0E5EFDD4"/>
    <w:rsid w:val="0E5F20A7"/>
    <w:rsid w:val="0E5F5EFA"/>
    <w:rsid w:val="0E5F7DA1"/>
    <w:rsid w:val="0E62178A"/>
    <w:rsid w:val="0E63863C"/>
    <w:rsid w:val="0E6476CD"/>
    <w:rsid w:val="0E65313E"/>
    <w:rsid w:val="0E65D41A"/>
    <w:rsid w:val="0E680BB7"/>
    <w:rsid w:val="0E68AFA3"/>
    <w:rsid w:val="0E6A47F4"/>
    <w:rsid w:val="0E6A6854"/>
    <w:rsid w:val="0E6B3C07"/>
    <w:rsid w:val="0E6B4D0F"/>
    <w:rsid w:val="0E6CA399"/>
    <w:rsid w:val="0E6D0731"/>
    <w:rsid w:val="0E6E0143"/>
    <w:rsid w:val="0E6E15C9"/>
    <w:rsid w:val="0E6EA9CB"/>
    <w:rsid w:val="0E728EB7"/>
    <w:rsid w:val="0E733CCF"/>
    <w:rsid w:val="0E73E752"/>
    <w:rsid w:val="0E7438C9"/>
    <w:rsid w:val="0E76F79E"/>
    <w:rsid w:val="0E77B79A"/>
    <w:rsid w:val="0E77EE2E"/>
    <w:rsid w:val="0E7975C3"/>
    <w:rsid w:val="0E7AAD44"/>
    <w:rsid w:val="0E7BAB5E"/>
    <w:rsid w:val="0E7C1B32"/>
    <w:rsid w:val="0E7C545A"/>
    <w:rsid w:val="0E7ED9FA"/>
    <w:rsid w:val="0E7FFE12"/>
    <w:rsid w:val="0E805DF0"/>
    <w:rsid w:val="0E80E667"/>
    <w:rsid w:val="0E8209CD"/>
    <w:rsid w:val="0E82AA93"/>
    <w:rsid w:val="0E843E5D"/>
    <w:rsid w:val="0E84422E"/>
    <w:rsid w:val="0E858095"/>
    <w:rsid w:val="0E865384"/>
    <w:rsid w:val="0E87BDB7"/>
    <w:rsid w:val="0E87C4B7"/>
    <w:rsid w:val="0E89BA97"/>
    <w:rsid w:val="0E8D2A71"/>
    <w:rsid w:val="0E8EFFAD"/>
    <w:rsid w:val="0E918498"/>
    <w:rsid w:val="0E939B9E"/>
    <w:rsid w:val="0E94B07A"/>
    <w:rsid w:val="0E967E0A"/>
    <w:rsid w:val="0E96BA1D"/>
    <w:rsid w:val="0E9780EC"/>
    <w:rsid w:val="0E978A49"/>
    <w:rsid w:val="0E97A827"/>
    <w:rsid w:val="0E9878BD"/>
    <w:rsid w:val="0E99A96B"/>
    <w:rsid w:val="0E9B6B98"/>
    <w:rsid w:val="0E9CA6E7"/>
    <w:rsid w:val="0E9E7548"/>
    <w:rsid w:val="0E9FD98F"/>
    <w:rsid w:val="0EA1A350"/>
    <w:rsid w:val="0EA2CE7D"/>
    <w:rsid w:val="0EA34C7C"/>
    <w:rsid w:val="0EA596D8"/>
    <w:rsid w:val="0EA65210"/>
    <w:rsid w:val="0EA69E60"/>
    <w:rsid w:val="0EA6C498"/>
    <w:rsid w:val="0EA74064"/>
    <w:rsid w:val="0EA97AD3"/>
    <w:rsid w:val="0EAA1005"/>
    <w:rsid w:val="0EAB1C38"/>
    <w:rsid w:val="0EABAADE"/>
    <w:rsid w:val="0EAF80C2"/>
    <w:rsid w:val="0EAFD240"/>
    <w:rsid w:val="0EB03421"/>
    <w:rsid w:val="0EB07A75"/>
    <w:rsid w:val="0EB159AB"/>
    <w:rsid w:val="0EB1EB56"/>
    <w:rsid w:val="0EB45031"/>
    <w:rsid w:val="0EB4DD41"/>
    <w:rsid w:val="0EB554D8"/>
    <w:rsid w:val="0EB5BA6D"/>
    <w:rsid w:val="0EB6DA8A"/>
    <w:rsid w:val="0EB7930B"/>
    <w:rsid w:val="0EB8A04F"/>
    <w:rsid w:val="0EBB086D"/>
    <w:rsid w:val="0EBB2F9C"/>
    <w:rsid w:val="0EBCA384"/>
    <w:rsid w:val="0EBCF958"/>
    <w:rsid w:val="0EBE3358"/>
    <w:rsid w:val="0EBE81C0"/>
    <w:rsid w:val="0EBF86AD"/>
    <w:rsid w:val="0EC07547"/>
    <w:rsid w:val="0EC24FFA"/>
    <w:rsid w:val="0EC25370"/>
    <w:rsid w:val="0EC31F25"/>
    <w:rsid w:val="0EC427CF"/>
    <w:rsid w:val="0EC5367A"/>
    <w:rsid w:val="0EC5B22E"/>
    <w:rsid w:val="0EC5BA81"/>
    <w:rsid w:val="0EC75501"/>
    <w:rsid w:val="0EC7AF0F"/>
    <w:rsid w:val="0EC7C715"/>
    <w:rsid w:val="0EC8C7F1"/>
    <w:rsid w:val="0EC92D69"/>
    <w:rsid w:val="0EC99024"/>
    <w:rsid w:val="0ECAD143"/>
    <w:rsid w:val="0ECB449B"/>
    <w:rsid w:val="0ECD241C"/>
    <w:rsid w:val="0ECD2660"/>
    <w:rsid w:val="0ED08D3D"/>
    <w:rsid w:val="0ED15443"/>
    <w:rsid w:val="0ED17364"/>
    <w:rsid w:val="0ED19C55"/>
    <w:rsid w:val="0ED573CC"/>
    <w:rsid w:val="0ED5B87B"/>
    <w:rsid w:val="0ED5C7FA"/>
    <w:rsid w:val="0ED6F15E"/>
    <w:rsid w:val="0ED7492B"/>
    <w:rsid w:val="0ED8717C"/>
    <w:rsid w:val="0ED8D3D4"/>
    <w:rsid w:val="0ED95733"/>
    <w:rsid w:val="0EDA4B8F"/>
    <w:rsid w:val="0EDB04EF"/>
    <w:rsid w:val="0EDC3B6E"/>
    <w:rsid w:val="0EE13AE0"/>
    <w:rsid w:val="0EE1DDE6"/>
    <w:rsid w:val="0EE66485"/>
    <w:rsid w:val="0EE6C0F2"/>
    <w:rsid w:val="0EE833B0"/>
    <w:rsid w:val="0EE8605F"/>
    <w:rsid w:val="0EE88F24"/>
    <w:rsid w:val="0EE945C7"/>
    <w:rsid w:val="0EEA8850"/>
    <w:rsid w:val="0EEAE0D5"/>
    <w:rsid w:val="0EEB6E97"/>
    <w:rsid w:val="0EEF61B9"/>
    <w:rsid w:val="0EF17105"/>
    <w:rsid w:val="0EF486ED"/>
    <w:rsid w:val="0EF5E148"/>
    <w:rsid w:val="0EF63AA3"/>
    <w:rsid w:val="0EF882DE"/>
    <w:rsid w:val="0EF8C5CC"/>
    <w:rsid w:val="0EF8F694"/>
    <w:rsid w:val="0EF972D3"/>
    <w:rsid w:val="0EF9EE41"/>
    <w:rsid w:val="0EFA46D5"/>
    <w:rsid w:val="0EFAA5F9"/>
    <w:rsid w:val="0EFAAE07"/>
    <w:rsid w:val="0EFC77F1"/>
    <w:rsid w:val="0EFD4BE9"/>
    <w:rsid w:val="0EFDBDBB"/>
    <w:rsid w:val="0EFEBE36"/>
    <w:rsid w:val="0EFFE768"/>
    <w:rsid w:val="0F0016E6"/>
    <w:rsid w:val="0F01523E"/>
    <w:rsid w:val="0F02BA22"/>
    <w:rsid w:val="0F03C5C8"/>
    <w:rsid w:val="0F045723"/>
    <w:rsid w:val="0F04FCD7"/>
    <w:rsid w:val="0F050D4D"/>
    <w:rsid w:val="0F051436"/>
    <w:rsid w:val="0F0656B1"/>
    <w:rsid w:val="0F070C92"/>
    <w:rsid w:val="0F07432A"/>
    <w:rsid w:val="0F093832"/>
    <w:rsid w:val="0F0A25CD"/>
    <w:rsid w:val="0F0A45D9"/>
    <w:rsid w:val="0F0B5057"/>
    <w:rsid w:val="0F0BB709"/>
    <w:rsid w:val="0F0BD382"/>
    <w:rsid w:val="0F0BF7D2"/>
    <w:rsid w:val="0F0C0AEF"/>
    <w:rsid w:val="0F0CC7E4"/>
    <w:rsid w:val="0F0CC85F"/>
    <w:rsid w:val="0F0EB410"/>
    <w:rsid w:val="0F10F3B0"/>
    <w:rsid w:val="0F177BE3"/>
    <w:rsid w:val="0F17E744"/>
    <w:rsid w:val="0F1AED27"/>
    <w:rsid w:val="0F1DDBA0"/>
    <w:rsid w:val="0F1E1376"/>
    <w:rsid w:val="0F1E149C"/>
    <w:rsid w:val="0F1E2AF9"/>
    <w:rsid w:val="0F1F9C28"/>
    <w:rsid w:val="0F2079CA"/>
    <w:rsid w:val="0F20AFFE"/>
    <w:rsid w:val="0F210881"/>
    <w:rsid w:val="0F223A0A"/>
    <w:rsid w:val="0F224456"/>
    <w:rsid w:val="0F23B5DB"/>
    <w:rsid w:val="0F242CEF"/>
    <w:rsid w:val="0F24641C"/>
    <w:rsid w:val="0F246A5F"/>
    <w:rsid w:val="0F2658C5"/>
    <w:rsid w:val="0F2697CF"/>
    <w:rsid w:val="0F274CD5"/>
    <w:rsid w:val="0F275580"/>
    <w:rsid w:val="0F28CA29"/>
    <w:rsid w:val="0F2B6FD1"/>
    <w:rsid w:val="0F2D43FA"/>
    <w:rsid w:val="0F2EF2DC"/>
    <w:rsid w:val="0F30B73D"/>
    <w:rsid w:val="0F30D9EE"/>
    <w:rsid w:val="0F324285"/>
    <w:rsid w:val="0F32CB67"/>
    <w:rsid w:val="0F3300E0"/>
    <w:rsid w:val="0F33A4AF"/>
    <w:rsid w:val="0F34E97D"/>
    <w:rsid w:val="0F3565EB"/>
    <w:rsid w:val="0F374E25"/>
    <w:rsid w:val="0F376AC8"/>
    <w:rsid w:val="0F3B50CB"/>
    <w:rsid w:val="0F3B7E09"/>
    <w:rsid w:val="0F3C19EF"/>
    <w:rsid w:val="0F3D0960"/>
    <w:rsid w:val="0F3F24A2"/>
    <w:rsid w:val="0F3F4B77"/>
    <w:rsid w:val="0F40E32D"/>
    <w:rsid w:val="0F42559D"/>
    <w:rsid w:val="0F42A182"/>
    <w:rsid w:val="0F42CC1D"/>
    <w:rsid w:val="0F44CBFA"/>
    <w:rsid w:val="0F44DA84"/>
    <w:rsid w:val="0F44FAB7"/>
    <w:rsid w:val="0F47E95A"/>
    <w:rsid w:val="0F4840D0"/>
    <w:rsid w:val="0F494087"/>
    <w:rsid w:val="0F49A2B6"/>
    <w:rsid w:val="0F49AAC5"/>
    <w:rsid w:val="0F49D509"/>
    <w:rsid w:val="0F4CDF85"/>
    <w:rsid w:val="0F51A079"/>
    <w:rsid w:val="0F546F2A"/>
    <w:rsid w:val="0F54F71A"/>
    <w:rsid w:val="0F5633C5"/>
    <w:rsid w:val="0F56424E"/>
    <w:rsid w:val="0F564D77"/>
    <w:rsid w:val="0F57BBB9"/>
    <w:rsid w:val="0F581AF5"/>
    <w:rsid w:val="0F5A8E89"/>
    <w:rsid w:val="0F5C0689"/>
    <w:rsid w:val="0F5C8267"/>
    <w:rsid w:val="0F5D8146"/>
    <w:rsid w:val="0F5D945D"/>
    <w:rsid w:val="0F5DCD08"/>
    <w:rsid w:val="0F5E09E3"/>
    <w:rsid w:val="0F5E8F46"/>
    <w:rsid w:val="0F5EF442"/>
    <w:rsid w:val="0F609B8C"/>
    <w:rsid w:val="0F60B6D0"/>
    <w:rsid w:val="0F61179B"/>
    <w:rsid w:val="0F61BBB4"/>
    <w:rsid w:val="0F62A20F"/>
    <w:rsid w:val="0F63BDD7"/>
    <w:rsid w:val="0F640013"/>
    <w:rsid w:val="0F64443F"/>
    <w:rsid w:val="0F647051"/>
    <w:rsid w:val="0F64A9DD"/>
    <w:rsid w:val="0F65BBFE"/>
    <w:rsid w:val="0F66E9F1"/>
    <w:rsid w:val="0F679E7D"/>
    <w:rsid w:val="0F6815F1"/>
    <w:rsid w:val="0F68858C"/>
    <w:rsid w:val="0F689BBC"/>
    <w:rsid w:val="0F689ED5"/>
    <w:rsid w:val="0F69725A"/>
    <w:rsid w:val="0F6ABEC0"/>
    <w:rsid w:val="0F6C3914"/>
    <w:rsid w:val="0F6D50B2"/>
    <w:rsid w:val="0F6D6594"/>
    <w:rsid w:val="0F6EAD48"/>
    <w:rsid w:val="0F6F2F7D"/>
    <w:rsid w:val="0F71605F"/>
    <w:rsid w:val="0F72997A"/>
    <w:rsid w:val="0F737882"/>
    <w:rsid w:val="0F74712D"/>
    <w:rsid w:val="0F74B08B"/>
    <w:rsid w:val="0F751712"/>
    <w:rsid w:val="0F7677CF"/>
    <w:rsid w:val="0F77F4D2"/>
    <w:rsid w:val="0F7835A2"/>
    <w:rsid w:val="0F7841F2"/>
    <w:rsid w:val="0F7A6BA5"/>
    <w:rsid w:val="0F7D1873"/>
    <w:rsid w:val="0F7E8029"/>
    <w:rsid w:val="0F7F37C3"/>
    <w:rsid w:val="0F7F6D73"/>
    <w:rsid w:val="0F7FA5B8"/>
    <w:rsid w:val="0F80B2C0"/>
    <w:rsid w:val="0F8299BC"/>
    <w:rsid w:val="0F86959A"/>
    <w:rsid w:val="0F886021"/>
    <w:rsid w:val="0F8B03CD"/>
    <w:rsid w:val="0F8C7C13"/>
    <w:rsid w:val="0F8E0070"/>
    <w:rsid w:val="0F8E64EA"/>
    <w:rsid w:val="0F8EF74C"/>
    <w:rsid w:val="0F8FD0B2"/>
    <w:rsid w:val="0F931F75"/>
    <w:rsid w:val="0F956A15"/>
    <w:rsid w:val="0F95B270"/>
    <w:rsid w:val="0F972183"/>
    <w:rsid w:val="0F9754A1"/>
    <w:rsid w:val="0F97A6E6"/>
    <w:rsid w:val="0F97C19B"/>
    <w:rsid w:val="0F9E123E"/>
    <w:rsid w:val="0F9E4C1A"/>
    <w:rsid w:val="0FA048A7"/>
    <w:rsid w:val="0FA1D30C"/>
    <w:rsid w:val="0FA268E3"/>
    <w:rsid w:val="0FA5731E"/>
    <w:rsid w:val="0FA63BA2"/>
    <w:rsid w:val="0FA8D442"/>
    <w:rsid w:val="0FAC3173"/>
    <w:rsid w:val="0FADE826"/>
    <w:rsid w:val="0FADF330"/>
    <w:rsid w:val="0FAE5794"/>
    <w:rsid w:val="0FAE6364"/>
    <w:rsid w:val="0FAE93CC"/>
    <w:rsid w:val="0FAF03F0"/>
    <w:rsid w:val="0FB474E8"/>
    <w:rsid w:val="0FB529F4"/>
    <w:rsid w:val="0FB5337B"/>
    <w:rsid w:val="0FB54632"/>
    <w:rsid w:val="0FB86AE1"/>
    <w:rsid w:val="0FBBE862"/>
    <w:rsid w:val="0FBC0B7C"/>
    <w:rsid w:val="0FBC71BF"/>
    <w:rsid w:val="0FBE526C"/>
    <w:rsid w:val="0FC0273F"/>
    <w:rsid w:val="0FC0B2EB"/>
    <w:rsid w:val="0FC30531"/>
    <w:rsid w:val="0FC3F1E8"/>
    <w:rsid w:val="0FC4278F"/>
    <w:rsid w:val="0FC6E0D9"/>
    <w:rsid w:val="0FC77BC9"/>
    <w:rsid w:val="0FC847A6"/>
    <w:rsid w:val="0FC9DBD4"/>
    <w:rsid w:val="0FCD478F"/>
    <w:rsid w:val="0FCD785B"/>
    <w:rsid w:val="0FCE31E9"/>
    <w:rsid w:val="0FCEC20E"/>
    <w:rsid w:val="0FCFAC89"/>
    <w:rsid w:val="0FD023CC"/>
    <w:rsid w:val="0FD03E4C"/>
    <w:rsid w:val="0FD22C30"/>
    <w:rsid w:val="0FD35750"/>
    <w:rsid w:val="0FD38D28"/>
    <w:rsid w:val="0FD4CC83"/>
    <w:rsid w:val="0FD53D71"/>
    <w:rsid w:val="0FD6870D"/>
    <w:rsid w:val="0FD6E281"/>
    <w:rsid w:val="0FD6FEA3"/>
    <w:rsid w:val="0FD792CA"/>
    <w:rsid w:val="0FD8C4C1"/>
    <w:rsid w:val="0FDAD918"/>
    <w:rsid w:val="0FDB1137"/>
    <w:rsid w:val="0FDB8D80"/>
    <w:rsid w:val="0FDC35B3"/>
    <w:rsid w:val="0FDC7FFC"/>
    <w:rsid w:val="0FDD376F"/>
    <w:rsid w:val="0FDDCAD9"/>
    <w:rsid w:val="0FDDDD17"/>
    <w:rsid w:val="0FE0B1EB"/>
    <w:rsid w:val="0FE20946"/>
    <w:rsid w:val="0FE24939"/>
    <w:rsid w:val="0FE25908"/>
    <w:rsid w:val="0FE2F91E"/>
    <w:rsid w:val="0FE31BBA"/>
    <w:rsid w:val="0FE47173"/>
    <w:rsid w:val="0FE6399A"/>
    <w:rsid w:val="0FE6622A"/>
    <w:rsid w:val="0FE75455"/>
    <w:rsid w:val="0FE76784"/>
    <w:rsid w:val="0FE93AF7"/>
    <w:rsid w:val="0FE9553A"/>
    <w:rsid w:val="0FE9D986"/>
    <w:rsid w:val="0FEA8C75"/>
    <w:rsid w:val="0FEAEC4C"/>
    <w:rsid w:val="0FEB5AC8"/>
    <w:rsid w:val="0FECD5F0"/>
    <w:rsid w:val="0FECF16D"/>
    <w:rsid w:val="0FEDFEFE"/>
    <w:rsid w:val="0FEF33B6"/>
    <w:rsid w:val="0FEF34D1"/>
    <w:rsid w:val="0FEF38B2"/>
    <w:rsid w:val="0FEFF2C5"/>
    <w:rsid w:val="0FF2E4C4"/>
    <w:rsid w:val="0FF39981"/>
    <w:rsid w:val="0FF4659F"/>
    <w:rsid w:val="0FF47847"/>
    <w:rsid w:val="0FF4FF50"/>
    <w:rsid w:val="0FF7385A"/>
    <w:rsid w:val="0FF77888"/>
    <w:rsid w:val="0FF8D752"/>
    <w:rsid w:val="0FF8FA76"/>
    <w:rsid w:val="0FFA9DFD"/>
    <w:rsid w:val="0FFBEE4A"/>
    <w:rsid w:val="0FFE2A42"/>
    <w:rsid w:val="0FFE5C7B"/>
    <w:rsid w:val="0FFF694C"/>
    <w:rsid w:val="0FFFF877"/>
    <w:rsid w:val="100123D8"/>
    <w:rsid w:val="1003B22D"/>
    <w:rsid w:val="10053BA3"/>
    <w:rsid w:val="10059CE5"/>
    <w:rsid w:val="1005DE1D"/>
    <w:rsid w:val="10076060"/>
    <w:rsid w:val="10083B13"/>
    <w:rsid w:val="10084924"/>
    <w:rsid w:val="1008B0F0"/>
    <w:rsid w:val="100A7D1E"/>
    <w:rsid w:val="100ABFE0"/>
    <w:rsid w:val="100AC25A"/>
    <w:rsid w:val="100ADF48"/>
    <w:rsid w:val="100B24C2"/>
    <w:rsid w:val="100C9E2D"/>
    <w:rsid w:val="100D5BF2"/>
    <w:rsid w:val="100E2E6E"/>
    <w:rsid w:val="100E9CC4"/>
    <w:rsid w:val="100F039E"/>
    <w:rsid w:val="10110097"/>
    <w:rsid w:val="10112DAA"/>
    <w:rsid w:val="10118273"/>
    <w:rsid w:val="1011EF0F"/>
    <w:rsid w:val="10123B89"/>
    <w:rsid w:val="10137C0F"/>
    <w:rsid w:val="101540CC"/>
    <w:rsid w:val="101611BF"/>
    <w:rsid w:val="10164F23"/>
    <w:rsid w:val="1016FFA7"/>
    <w:rsid w:val="1019DCBE"/>
    <w:rsid w:val="1019F49C"/>
    <w:rsid w:val="101A4B08"/>
    <w:rsid w:val="101C9409"/>
    <w:rsid w:val="101D7925"/>
    <w:rsid w:val="101E97AB"/>
    <w:rsid w:val="1020DA06"/>
    <w:rsid w:val="1020F35D"/>
    <w:rsid w:val="10217C8B"/>
    <w:rsid w:val="10227AE7"/>
    <w:rsid w:val="10231B29"/>
    <w:rsid w:val="1024210D"/>
    <w:rsid w:val="10251029"/>
    <w:rsid w:val="1026AA77"/>
    <w:rsid w:val="1026E6B9"/>
    <w:rsid w:val="1027733F"/>
    <w:rsid w:val="10278468"/>
    <w:rsid w:val="10278FF3"/>
    <w:rsid w:val="1028108F"/>
    <w:rsid w:val="10288FB3"/>
    <w:rsid w:val="10289266"/>
    <w:rsid w:val="1028E6E5"/>
    <w:rsid w:val="1029A232"/>
    <w:rsid w:val="1029DA61"/>
    <w:rsid w:val="102A3359"/>
    <w:rsid w:val="102A597B"/>
    <w:rsid w:val="102D573B"/>
    <w:rsid w:val="102D7E1C"/>
    <w:rsid w:val="102DF1A7"/>
    <w:rsid w:val="102FAE70"/>
    <w:rsid w:val="102FC952"/>
    <w:rsid w:val="103031A3"/>
    <w:rsid w:val="103140C1"/>
    <w:rsid w:val="1033113D"/>
    <w:rsid w:val="10356D54"/>
    <w:rsid w:val="1035AA29"/>
    <w:rsid w:val="10365BB5"/>
    <w:rsid w:val="10367740"/>
    <w:rsid w:val="1036A3A7"/>
    <w:rsid w:val="103CE596"/>
    <w:rsid w:val="103E5B97"/>
    <w:rsid w:val="103E6608"/>
    <w:rsid w:val="10403AF2"/>
    <w:rsid w:val="10406AF8"/>
    <w:rsid w:val="10422271"/>
    <w:rsid w:val="1042B284"/>
    <w:rsid w:val="10434A21"/>
    <w:rsid w:val="1043A7D6"/>
    <w:rsid w:val="10451700"/>
    <w:rsid w:val="104571EA"/>
    <w:rsid w:val="1045886E"/>
    <w:rsid w:val="1046EEEE"/>
    <w:rsid w:val="1047E46E"/>
    <w:rsid w:val="10481EF9"/>
    <w:rsid w:val="10482C3A"/>
    <w:rsid w:val="1048DF85"/>
    <w:rsid w:val="1049D9E1"/>
    <w:rsid w:val="104ADF1A"/>
    <w:rsid w:val="104B18FA"/>
    <w:rsid w:val="104D05CF"/>
    <w:rsid w:val="104D5D5D"/>
    <w:rsid w:val="104EB8CB"/>
    <w:rsid w:val="1052C59C"/>
    <w:rsid w:val="1053D672"/>
    <w:rsid w:val="1053F851"/>
    <w:rsid w:val="10544EC0"/>
    <w:rsid w:val="105474EA"/>
    <w:rsid w:val="105A5C2F"/>
    <w:rsid w:val="105A70CA"/>
    <w:rsid w:val="105BC4EC"/>
    <w:rsid w:val="105C3257"/>
    <w:rsid w:val="105CAA96"/>
    <w:rsid w:val="105D7DED"/>
    <w:rsid w:val="105ED591"/>
    <w:rsid w:val="10606C14"/>
    <w:rsid w:val="10639975"/>
    <w:rsid w:val="10654D23"/>
    <w:rsid w:val="10669D2F"/>
    <w:rsid w:val="10670374"/>
    <w:rsid w:val="106713A9"/>
    <w:rsid w:val="10677740"/>
    <w:rsid w:val="10679EE9"/>
    <w:rsid w:val="106B9196"/>
    <w:rsid w:val="106CE54F"/>
    <w:rsid w:val="106D24A4"/>
    <w:rsid w:val="106DD2E1"/>
    <w:rsid w:val="107046E6"/>
    <w:rsid w:val="107060AF"/>
    <w:rsid w:val="10718EDB"/>
    <w:rsid w:val="1074678A"/>
    <w:rsid w:val="1074CE9F"/>
    <w:rsid w:val="1075678F"/>
    <w:rsid w:val="10784815"/>
    <w:rsid w:val="10790C8A"/>
    <w:rsid w:val="107B32E3"/>
    <w:rsid w:val="107CB3C9"/>
    <w:rsid w:val="107D74CB"/>
    <w:rsid w:val="108179B0"/>
    <w:rsid w:val="1081E1DE"/>
    <w:rsid w:val="1084C5FB"/>
    <w:rsid w:val="1085E765"/>
    <w:rsid w:val="1086ABD1"/>
    <w:rsid w:val="1086F4AC"/>
    <w:rsid w:val="10890FDD"/>
    <w:rsid w:val="108947C3"/>
    <w:rsid w:val="1089C466"/>
    <w:rsid w:val="108A39C4"/>
    <w:rsid w:val="108AF3B8"/>
    <w:rsid w:val="108C10D8"/>
    <w:rsid w:val="108C4C63"/>
    <w:rsid w:val="108CB0B2"/>
    <w:rsid w:val="108EAFA2"/>
    <w:rsid w:val="10913C5E"/>
    <w:rsid w:val="10920865"/>
    <w:rsid w:val="10924A7C"/>
    <w:rsid w:val="10927878"/>
    <w:rsid w:val="10932BC1"/>
    <w:rsid w:val="1093E03A"/>
    <w:rsid w:val="1095BEA2"/>
    <w:rsid w:val="10972AE7"/>
    <w:rsid w:val="1097F2B7"/>
    <w:rsid w:val="1098F994"/>
    <w:rsid w:val="109B0F28"/>
    <w:rsid w:val="109B43FA"/>
    <w:rsid w:val="109B4873"/>
    <w:rsid w:val="109E0BC6"/>
    <w:rsid w:val="109E1338"/>
    <w:rsid w:val="109E4532"/>
    <w:rsid w:val="109E9116"/>
    <w:rsid w:val="109EB9B1"/>
    <w:rsid w:val="109F0633"/>
    <w:rsid w:val="109F5CFB"/>
    <w:rsid w:val="10A4CCF5"/>
    <w:rsid w:val="10A5B653"/>
    <w:rsid w:val="10A6063F"/>
    <w:rsid w:val="10A7F85E"/>
    <w:rsid w:val="10AA8A39"/>
    <w:rsid w:val="10AAA687"/>
    <w:rsid w:val="10AC70CE"/>
    <w:rsid w:val="10ADA73A"/>
    <w:rsid w:val="10AFFFC2"/>
    <w:rsid w:val="10B03951"/>
    <w:rsid w:val="10B14ACF"/>
    <w:rsid w:val="10B1B5FA"/>
    <w:rsid w:val="10B335BF"/>
    <w:rsid w:val="10B3720E"/>
    <w:rsid w:val="10B38280"/>
    <w:rsid w:val="10B58717"/>
    <w:rsid w:val="10B5942A"/>
    <w:rsid w:val="10B5E8C4"/>
    <w:rsid w:val="10B73FA2"/>
    <w:rsid w:val="10B7E0D2"/>
    <w:rsid w:val="10B7E205"/>
    <w:rsid w:val="10B91030"/>
    <w:rsid w:val="10B98DA8"/>
    <w:rsid w:val="10B9D533"/>
    <w:rsid w:val="10BACCFC"/>
    <w:rsid w:val="10BACE9E"/>
    <w:rsid w:val="10BB0611"/>
    <w:rsid w:val="10BC0DDB"/>
    <w:rsid w:val="10BC10D9"/>
    <w:rsid w:val="10BC5FF1"/>
    <w:rsid w:val="10BCB090"/>
    <w:rsid w:val="10BD0087"/>
    <w:rsid w:val="10BFD2E9"/>
    <w:rsid w:val="10C02E9A"/>
    <w:rsid w:val="10C07281"/>
    <w:rsid w:val="10C199E8"/>
    <w:rsid w:val="10C1D17E"/>
    <w:rsid w:val="10C1D636"/>
    <w:rsid w:val="10C23A53"/>
    <w:rsid w:val="10C454E0"/>
    <w:rsid w:val="10C54F94"/>
    <w:rsid w:val="10C6F9B2"/>
    <w:rsid w:val="10C92A21"/>
    <w:rsid w:val="10CAE41E"/>
    <w:rsid w:val="10CC8369"/>
    <w:rsid w:val="10CCA9DF"/>
    <w:rsid w:val="10CDACC7"/>
    <w:rsid w:val="10CDADD5"/>
    <w:rsid w:val="10CE3741"/>
    <w:rsid w:val="10D0390C"/>
    <w:rsid w:val="10D21F20"/>
    <w:rsid w:val="10D25764"/>
    <w:rsid w:val="10D46ECA"/>
    <w:rsid w:val="10D4E8AF"/>
    <w:rsid w:val="10D59568"/>
    <w:rsid w:val="10D7F820"/>
    <w:rsid w:val="10DB314C"/>
    <w:rsid w:val="10DB998D"/>
    <w:rsid w:val="10DC0381"/>
    <w:rsid w:val="10DC23D7"/>
    <w:rsid w:val="10DD2219"/>
    <w:rsid w:val="10DD3986"/>
    <w:rsid w:val="10DDFFF6"/>
    <w:rsid w:val="10DE0D73"/>
    <w:rsid w:val="10E16F77"/>
    <w:rsid w:val="10E291FF"/>
    <w:rsid w:val="10E2A0DF"/>
    <w:rsid w:val="10E3DC86"/>
    <w:rsid w:val="10E49CA0"/>
    <w:rsid w:val="10E5842F"/>
    <w:rsid w:val="10E6BE39"/>
    <w:rsid w:val="10E73343"/>
    <w:rsid w:val="10E92B10"/>
    <w:rsid w:val="10E972C3"/>
    <w:rsid w:val="10E97F2D"/>
    <w:rsid w:val="10E9E91F"/>
    <w:rsid w:val="10EB3116"/>
    <w:rsid w:val="10EBA8BB"/>
    <w:rsid w:val="10EBB9EA"/>
    <w:rsid w:val="10EC158E"/>
    <w:rsid w:val="10EEAC72"/>
    <w:rsid w:val="10F02151"/>
    <w:rsid w:val="10F1EA75"/>
    <w:rsid w:val="10F2C8AC"/>
    <w:rsid w:val="10F39728"/>
    <w:rsid w:val="10F4B75A"/>
    <w:rsid w:val="10F4F326"/>
    <w:rsid w:val="10F7C34C"/>
    <w:rsid w:val="10F95770"/>
    <w:rsid w:val="10F96FC0"/>
    <w:rsid w:val="10F9B81D"/>
    <w:rsid w:val="10FC9F44"/>
    <w:rsid w:val="10FF0DFC"/>
    <w:rsid w:val="10FF2BBC"/>
    <w:rsid w:val="10FF4C03"/>
    <w:rsid w:val="10FF63B6"/>
    <w:rsid w:val="1100525A"/>
    <w:rsid w:val="1101F955"/>
    <w:rsid w:val="11023D2E"/>
    <w:rsid w:val="110331B0"/>
    <w:rsid w:val="1104D00F"/>
    <w:rsid w:val="1105FB36"/>
    <w:rsid w:val="11060B98"/>
    <w:rsid w:val="11066AC1"/>
    <w:rsid w:val="11069E88"/>
    <w:rsid w:val="1108112A"/>
    <w:rsid w:val="110811E3"/>
    <w:rsid w:val="11088510"/>
    <w:rsid w:val="110A2FF2"/>
    <w:rsid w:val="110B6ABE"/>
    <w:rsid w:val="110E88D6"/>
    <w:rsid w:val="1110C6EE"/>
    <w:rsid w:val="11113BC4"/>
    <w:rsid w:val="111161C0"/>
    <w:rsid w:val="11116BEE"/>
    <w:rsid w:val="111177BE"/>
    <w:rsid w:val="111269F2"/>
    <w:rsid w:val="11150F58"/>
    <w:rsid w:val="11156A7C"/>
    <w:rsid w:val="11159722"/>
    <w:rsid w:val="1115B620"/>
    <w:rsid w:val="11170CA2"/>
    <w:rsid w:val="11173669"/>
    <w:rsid w:val="111A9C55"/>
    <w:rsid w:val="111BBB31"/>
    <w:rsid w:val="111C8321"/>
    <w:rsid w:val="111D52A1"/>
    <w:rsid w:val="111D7C09"/>
    <w:rsid w:val="111EC3A3"/>
    <w:rsid w:val="111F27A8"/>
    <w:rsid w:val="111FD0AB"/>
    <w:rsid w:val="11215721"/>
    <w:rsid w:val="11222394"/>
    <w:rsid w:val="1122D838"/>
    <w:rsid w:val="1122FA50"/>
    <w:rsid w:val="11236B20"/>
    <w:rsid w:val="1124B6A1"/>
    <w:rsid w:val="1124E783"/>
    <w:rsid w:val="112699C5"/>
    <w:rsid w:val="1126E765"/>
    <w:rsid w:val="11276D64"/>
    <w:rsid w:val="1127825D"/>
    <w:rsid w:val="1129757E"/>
    <w:rsid w:val="112A9B58"/>
    <w:rsid w:val="112CCB00"/>
    <w:rsid w:val="112F82F0"/>
    <w:rsid w:val="112FF663"/>
    <w:rsid w:val="11315CD1"/>
    <w:rsid w:val="1131AFAE"/>
    <w:rsid w:val="1132009C"/>
    <w:rsid w:val="11323341"/>
    <w:rsid w:val="1134657A"/>
    <w:rsid w:val="1136275E"/>
    <w:rsid w:val="1137144B"/>
    <w:rsid w:val="11373E5A"/>
    <w:rsid w:val="1138B107"/>
    <w:rsid w:val="1138E1AC"/>
    <w:rsid w:val="113998A6"/>
    <w:rsid w:val="11399EC9"/>
    <w:rsid w:val="1139FB80"/>
    <w:rsid w:val="113A1A58"/>
    <w:rsid w:val="113A1B64"/>
    <w:rsid w:val="113DC84E"/>
    <w:rsid w:val="113E8732"/>
    <w:rsid w:val="113FC4F2"/>
    <w:rsid w:val="113FE096"/>
    <w:rsid w:val="114104BA"/>
    <w:rsid w:val="11413C38"/>
    <w:rsid w:val="114140F4"/>
    <w:rsid w:val="1141D60B"/>
    <w:rsid w:val="1142A171"/>
    <w:rsid w:val="1142BCD9"/>
    <w:rsid w:val="11445017"/>
    <w:rsid w:val="11455F70"/>
    <w:rsid w:val="1145C9EB"/>
    <w:rsid w:val="1145EDB0"/>
    <w:rsid w:val="11464E3F"/>
    <w:rsid w:val="11489E5A"/>
    <w:rsid w:val="1148AE4D"/>
    <w:rsid w:val="114C72BA"/>
    <w:rsid w:val="114D7CDF"/>
    <w:rsid w:val="114D8838"/>
    <w:rsid w:val="114DDC52"/>
    <w:rsid w:val="114E2F42"/>
    <w:rsid w:val="1150201C"/>
    <w:rsid w:val="11513142"/>
    <w:rsid w:val="115169DD"/>
    <w:rsid w:val="1152332B"/>
    <w:rsid w:val="1152726D"/>
    <w:rsid w:val="11530311"/>
    <w:rsid w:val="1153D5A6"/>
    <w:rsid w:val="1157ADE1"/>
    <w:rsid w:val="11595E0F"/>
    <w:rsid w:val="115B0400"/>
    <w:rsid w:val="115B140D"/>
    <w:rsid w:val="115DEC4A"/>
    <w:rsid w:val="115E613C"/>
    <w:rsid w:val="115E6CDE"/>
    <w:rsid w:val="115E9C78"/>
    <w:rsid w:val="115F6103"/>
    <w:rsid w:val="1160A6AB"/>
    <w:rsid w:val="11628475"/>
    <w:rsid w:val="1163628B"/>
    <w:rsid w:val="1164DF9A"/>
    <w:rsid w:val="1165062E"/>
    <w:rsid w:val="11651E32"/>
    <w:rsid w:val="11679A35"/>
    <w:rsid w:val="116917F0"/>
    <w:rsid w:val="116B30CB"/>
    <w:rsid w:val="116B5B4E"/>
    <w:rsid w:val="116B8752"/>
    <w:rsid w:val="116BA0FC"/>
    <w:rsid w:val="116C268B"/>
    <w:rsid w:val="116E2BE4"/>
    <w:rsid w:val="116F61F3"/>
    <w:rsid w:val="116F85EF"/>
    <w:rsid w:val="116FD988"/>
    <w:rsid w:val="1171904C"/>
    <w:rsid w:val="1171E65B"/>
    <w:rsid w:val="11723AC8"/>
    <w:rsid w:val="11754538"/>
    <w:rsid w:val="11757D22"/>
    <w:rsid w:val="1177B5FC"/>
    <w:rsid w:val="11781959"/>
    <w:rsid w:val="1178EFCE"/>
    <w:rsid w:val="11792928"/>
    <w:rsid w:val="117946C5"/>
    <w:rsid w:val="117954E6"/>
    <w:rsid w:val="117AA066"/>
    <w:rsid w:val="117B2003"/>
    <w:rsid w:val="117C1FDA"/>
    <w:rsid w:val="117E59FE"/>
    <w:rsid w:val="117ECB7A"/>
    <w:rsid w:val="117F28F5"/>
    <w:rsid w:val="118049CE"/>
    <w:rsid w:val="118107F8"/>
    <w:rsid w:val="118300D5"/>
    <w:rsid w:val="1183234D"/>
    <w:rsid w:val="118362DE"/>
    <w:rsid w:val="11859D87"/>
    <w:rsid w:val="1185DF69"/>
    <w:rsid w:val="118706B3"/>
    <w:rsid w:val="11875C91"/>
    <w:rsid w:val="118A918F"/>
    <w:rsid w:val="118D1195"/>
    <w:rsid w:val="118F68EA"/>
    <w:rsid w:val="118FBAD6"/>
    <w:rsid w:val="1190ADA3"/>
    <w:rsid w:val="1192D820"/>
    <w:rsid w:val="11941EFE"/>
    <w:rsid w:val="11946343"/>
    <w:rsid w:val="1194CAD7"/>
    <w:rsid w:val="119863B4"/>
    <w:rsid w:val="11988921"/>
    <w:rsid w:val="11998CB2"/>
    <w:rsid w:val="119AD908"/>
    <w:rsid w:val="119B2F9E"/>
    <w:rsid w:val="119BD301"/>
    <w:rsid w:val="119D52F4"/>
    <w:rsid w:val="119F8EE9"/>
    <w:rsid w:val="11A11953"/>
    <w:rsid w:val="11A1BE7E"/>
    <w:rsid w:val="11A2BB5F"/>
    <w:rsid w:val="11A322CF"/>
    <w:rsid w:val="11A3BA0B"/>
    <w:rsid w:val="11A4A839"/>
    <w:rsid w:val="11A4E9BE"/>
    <w:rsid w:val="11A6EDD5"/>
    <w:rsid w:val="11A780B7"/>
    <w:rsid w:val="11A7B82D"/>
    <w:rsid w:val="11A89E3D"/>
    <w:rsid w:val="11A8EEA7"/>
    <w:rsid w:val="11A96B1C"/>
    <w:rsid w:val="11AADE72"/>
    <w:rsid w:val="11AAFEC3"/>
    <w:rsid w:val="11AB36E1"/>
    <w:rsid w:val="11AC559A"/>
    <w:rsid w:val="11AC59B1"/>
    <w:rsid w:val="11AD3D63"/>
    <w:rsid w:val="11AE1ED9"/>
    <w:rsid w:val="11AEBAA9"/>
    <w:rsid w:val="11B02BF3"/>
    <w:rsid w:val="11B21F84"/>
    <w:rsid w:val="11B297F9"/>
    <w:rsid w:val="11B37924"/>
    <w:rsid w:val="11B4CBB4"/>
    <w:rsid w:val="11B6B418"/>
    <w:rsid w:val="11B72FCC"/>
    <w:rsid w:val="11B77543"/>
    <w:rsid w:val="11B8D776"/>
    <w:rsid w:val="11B91F44"/>
    <w:rsid w:val="11BB7F74"/>
    <w:rsid w:val="11BC3B11"/>
    <w:rsid w:val="11BC8194"/>
    <w:rsid w:val="11BE52E2"/>
    <w:rsid w:val="11BEEB8A"/>
    <w:rsid w:val="11C03C97"/>
    <w:rsid w:val="11C3F227"/>
    <w:rsid w:val="11C4CA02"/>
    <w:rsid w:val="11C5088F"/>
    <w:rsid w:val="11C54065"/>
    <w:rsid w:val="11C5F308"/>
    <w:rsid w:val="11C7D7C2"/>
    <w:rsid w:val="11C807B3"/>
    <w:rsid w:val="11C82B8A"/>
    <w:rsid w:val="11C8F126"/>
    <w:rsid w:val="11C991A5"/>
    <w:rsid w:val="11C9E947"/>
    <w:rsid w:val="11CCA441"/>
    <w:rsid w:val="11CDFDE1"/>
    <w:rsid w:val="11CF5490"/>
    <w:rsid w:val="11CF8E95"/>
    <w:rsid w:val="11D06161"/>
    <w:rsid w:val="11D255C2"/>
    <w:rsid w:val="11D2E107"/>
    <w:rsid w:val="11D36102"/>
    <w:rsid w:val="11D3B548"/>
    <w:rsid w:val="11D4B39E"/>
    <w:rsid w:val="11D5046C"/>
    <w:rsid w:val="11D57903"/>
    <w:rsid w:val="11D63CC4"/>
    <w:rsid w:val="11D76CBB"/>
    <w:rsid w:val="11D894E2"/>
    <w:rsid w:val="11DA6508"/>
    <w:rsid w:val="11DA82C5"/>
    <w:rsid w:val="11DAB685"/>
    <w:rsid w:val="11DB173A"/>
    <w:rsid w:val="11DB4AB3"/>
    <w:rsid w:val="11DCC319"/>
    <w:rsid w:val="11DD004A"/>
    <w:rsid w:val="11DD06C1"/>
    <w:rsid w:val="11E179BE"/>
    <w:rsid w:val="11E23368"/>
    <w:rsid w:val="11E2A578"/>
    <w:rsid w:val="11E2BE79"/>
    <w:rsid w:val="11E2FAC7"/>
    <w:rsid w:val="11E3B216"/>
    <w:rsid w:val="11E49F67"/>
    <w:rsid w:val="11E5CD92"/>
    <w:rsid w:val="11E634D2"/>
    <w:rsid w:val="11E7A4B3"/>
    <w:rsid w:val="11E7DDE2"/>
    <w:rsid w:val="11E85E08"/>
    <w:rsid w:val="11E8DA80"/>
    <w:rsid w:val="11E9A559"/>
    <w:rsid w:val="11EA57DB"/>
    <w:rsid w:val="11EB02C1"/>
    <w:rsid w:val="11EBD24B"/>
    <w:rsid w:val="11EBE1E0"/>
    <w:rsid w:val="11EC8511"/>
    <w:rsid w:val="11EDEDC0"/>
    <w:rsid w:val="11EF28EA"/>
    <w:rsid w:val="11F00A06"/>
    <w:rsid w:val="11F0E212"/>
    <w:rsid w:val="11F1CD15"/>
    <w:rsid w:val="11F1D0FF"/>
    <w:rsid w:val="11F4AFF8"/>
    <w:rsid w:val="11F5528B"/>
    <w:rsid w:val="11F5EB76"/>
    <w:rsid w:val="11F723A2"/>
    <w:rsid w:val="11F8EF83"/>
    <w:rsid w:val="11F8F886"/>
    <w:rsid w:val="11F910B6"/>
    <w:rsid w:val="11F9C1E5"/>
    <w:rsid w:val="11F9D241"/>
    <w:rsid w:val="11FAF227"/>
    <w:rsid w:val="11FB738A"/>
    <w:rsid w:val="11FBB8E9"/>
    <w:rsid w:val="11FBC482"/>
    <w:rsid w:val="11FBC4E4"/>
    <w:rsid w:val="11FE7167"/>
    <w:rsid w:val="11FEB807"/>
    <w:rsid w:val="11FEE3AF"/>
    <w:rsid w:val="11FF63AD"/>
    <w:rsid w:val="11FFB05B"/>
    <w:rsid w:val="1201077F"/>
    <w:rsid w:val="1201E0E3"/>
    <w:rsid w:val="120238C8"/>
    <w:rsid w:val="1205A7E3"/>
    <w:rsid w:val="1205C238"/>
    <w:rsid w:val="12074B86"/>
    <w:rsid w:val="12077352"/>
    <w:rsid w:val="12078CD6"/>
    <w:rsid w:val="1208C6B9"/>
    <w:rsid w:val="1209040E"/>
    <w:rsid w:val="1209457E"/>
    <w:rsid w:val="120A9F4D"/>
    <w:rsid w:val="120FE144"/>
    <w:rsid w:val="12115E93"/>
    <w:rsid w:val="1212903C"/>
    <w:rsid w:val="1212A214"/>
    <w:rsid w:val="121302B9"/>
    <w:rsid w:val="1214575B"/>
    <w:rsid w:val="121569F6"/>
    <w:rsid w:val="12157386"/>
    <w:rsid w:val="121697C6"/>
    <w:rsid w:val="12187E97"/>
    <w:rsid w:val="121A2CF7"/>
    <w:rsid w:val="121C8544"/>
    <w:rsid w:val="121D0953"/>
    <w:rsid w:val="121ECDAD"/>
    <w:rsid w:val="121F6061"/>
    <w:rsid w:val="122393E1"/>
    <w:rsid w:val="12240220"/>
    <w:rsid w:val="122421A0"/>
    <w:rsid w:val="1225C552"/>
    <w:rsid w:val="1226AE22"/>
    <w:rsid w:val="1226B464"/>
    <w:rsid w:val="122798A4"/>
    <w:rsid w:val="1229C78F"/>
    <w:rsid w:val="122A8590"/>
    <w:rsid w:val="122BC63E"/>
    <w:rsid w:val="122C7533"/>
    <w:rsid w:val="122CCC5B"/>
    <w:rsid w:val="122DC332"/>
    <w:rsid w:val="1230FAF8"/>
    <w:rsid w:val="12312A56"/>
    <w:rsid w:val="12319F03"/>
    <w:rsid w:val="1235AF88"/>
    <w:rsid w:val="12365EF8"/>
    <w:rsid w:val="1237A8B9"/>
    <w:rsid w:val="1238624B"/>
    <w:rsid w:val="123A8703"/>
    <w:rsid w:val="123AF534"/>
    <w:rsid w:val="123BD603"/>
    <w:rsid w:val="123CF6F5"/>
    <w:rsid w:val="123FD33E"/>
    <w:rsid w:val="1240456C"/>
    <w:rsid w:val="12420FB2"/>
    <w:rsid w:val="1242B9A4"/>
    <w:rsid w:val="124644B8"/>
    <w:rsid w:val="1246DE86"/>
    <w:rsid w:val="1248D931"/>
    <w:rsid w:val="1249C0F6"/>
    <w:rsid w:val="124B3167"/>
    <w:rsid w:val="124C926F"/>
    <w:rsid w:val="124F041A"/>
    <w:rsid w:val="124FA9CB"/>
    <w:rsid w:val="124FED64"/>
    <w:rsid w:val="124FF91A"/>
    <w:rsid w:val="1253B114"/>
    <w:rsid w:val="12576ECD"/>
    <w:rsid w:val="1259F487"/>
    <w:rsid w:val="125A9547"/>
    <w:rsid w:val="125AAC71"/>
    <w:rsid w:val="125AC4CC"/>
    <w:rsid w:val="125B6A24"/>
    <w:rsid w:val="125B9FB6"/>
    <w:rsid w:val="125EA6D0"/>
    <w:rsid w:val="12616332"/>
    <w:rsid w:val="1265F6E8"/>
    <w:rsid w:val="12663B64"/>
    <w:rsid w:val="1266EC87"/>
    <w:rsid w:val="12671594"/>
    <w:rsid w:val="1267327F"/>
    <w:rsid w:val="126801D0"/>
    <w:rsid w:val="12690AC8"/>
    <w:rsid w:val="126A0979"/>
    <w:rsid w:val="126D30DC"/>
    <w:rsid w:val="126D450D"/>
    <w:rsid w:val="126F5D94"/>
    <w:rsid w:val="126F6DEA"/>
    <w:rsid w:val="126F977A"/>
    <w:rsid w:val="126FA375"/>
    <w:rsid w:val="1271CF56"/>
    <w:rsid w:val="1274B45A"/>
    <w:rsid w:val="12763DC0"/>
    <w:rsid w:val="12787166"/>
    <w:rsid w:val="127916FC"/>
    <w:rsid w:val="12799860"/>
    <w:rsid w:val="127A86B2"/>
    <w:rsid w:val="127AD6C7"/>
    <w:rsid w:val="127CEDE1"/>
    <w:rsid w:val="127F3D78"/>
    <w:rsid w:val="127F724F"/>
    <w:rsid w:val="127F82C0"/>
    <w:rsid w:val="128024C6"/>
    <w:rsid w:val="12819E9D"/>
    <w:rsid w:val="128214FC"/>
    <w:rsid w:val="12866CE0"/>
    <w:rsid w:val="12875244"/>
    <w:rsid w:val="1288039C"/>
    <w:rsid w:val="1289E8C8"/>
    <w:rsid w:val="128A0839"/>
    <w:rsid w:val="128A151A"/>
    <w:rsid w:val="128AEB4E"/>
    <w:rsid w:val="128BF71A"/>
    <w:rsid w:val="128D9270"/>
    <w:rsid w:val="128E6489"/>
    <w:rsid w:val="128E873C"/>
    <w:rsid w:val="128E97E3"/>
    <w:rsid w:val="1290DCB0"/>
    <w:rsid w:val="12911DBA"/>
    <w:rsid w:val="12924EDD"/>
    <w:rsid w:val="12955266"/>
    <w:rsid w:val="12975271"/>
    <w:rsid w:val="12976D08"/>
    <w:rsid w:val="1298CCA6"/>
    <w:rsid w:val="1298F7DD"/>
    <w:rsid w:val="1299EA94"/>
    <w:rsid w:val="129C543A"/>
    <w:rsid w:val="129CF0F5"/>
    <w:rsid w:val="129EDF10"/>
    <w:rsid w:val="129F1E1D"/>
    <w:rsid w:val="129F40C5"/>
    <w:rsid w:val="12A00F93"/>
    <w:rsid w:val="12A0873F"/>
    <w:rsid w:val="12A1A2FE"/>
    <w:rsid w:val="12A1F904"/>
    <w:rsid w:val="12A21F39"/>
    <w:rsid w:val="12A351F8"/>
    <w:rsid w:val="12A446FA"/>
    <w:rsid w:val="12A610F9"/>
    <w:rsid w:val="12A61D52"/>
    <w:rsid w:val="12A62E3B"/>
    <w:rsid w:val="12A66AB0"/>
    <w:rsid w:val="12A6E361"/>
    <w:rsid w:val="12A77EE7"/>
    <w:rsid w:val="12A7B6C5"/>
    <w:rsid w:val="12A8872A"/>
    <w:rsid w:val="12ADA8DB"/>
    <w:rsid w:val="12AEE36A"/>
    <w:rsid w:val="12AF16E7"/>
    <w:rsid w:val="12AF9303"/>
    <w:rsid w:val="12AFEAE5"/>
    <w:rsid w:val="12B0F0EC"/>
    <w:rsid w:val="12B148AF"/>
    <w:rsid w:val="12B345F5"/>
    <w:rsid w:val="12B3EC94"/>
    <w:rsid w:val="12B540E5"/>
    <w:rsid w:val="12B85382"/>
    <w:rsid w:val="12B8C9C2"/>
    <w:rsid w:val="12B8E90C"/>
    <w:rsid w:val="12BA5388"/>
    <w:rsid w:val="12BB94F4"/>
    <w:rsid w:val="12BBB62B"/>
    <w:rsid w:val="12BC4940"/>
    <w:rsid w:val="12BC9F16"/>
    <w:rsid w:val="12BCB045"/>
    <w:rsid w:val="12BCE6E7"/>
    <w:rsid w:val="12BD1A9E"/>
    <w:rsid w:val="12BDE785"/>
    <w:rsid w:val="12BDFCAA"/>
    <w:rsid w:val="12BEFD69"/>
    <w:rsid w:val="12C45E9B"/>
    <w:rsid w:val="12C4F00D"/>
    <w:rsid w:val="12C65AFE"/>
    <w:rsid w:val="12CCF31E"/>
    <w:rsid w:val="12CD517C"/>
    <w:rsid w:val="12CDEAF2"/>
    <w:rsid w:val="12CE89DB"/>
    <w:rsid w:val="12CEAC4F"/>
    <w:rsid w:val="12D00F45"/>
    <w:rsid w:val="12D01491"/>
    <w:rsid w:val="12D0547C"/>
    <w:rsid w:val="12D11A47"/>
    <w:rsid w:val="12D147A2"/>
    <w:rsid w:val="12D1AF00"/>
    <w:rsid w:val="12D3149F"/>
    <w:rsid w:val="12D412F5"/>
    <w:rsid w:val="12D539D4"/>
    <w:rsid w:val="12D5D758"/>
    <w:rsid w:val="12D88088"/>
    <w:rsid w:val="12D9196B"/>
    <w:rsid w:val="12D99000"/>
    <w:rsid w:val="12D9AEEC"/>
    <w:rsid w:val="12DAAA33"/>
    <w:rsid w:val="12DB323C"/>
    <w:rsid w:val="12DB8787"/>
    <w:rsid w:val="12DCB1F4"/>
    <w:rsid w:val="12DD4582"/>
    <w:rsid w:val="12DF9B76"/>
    <w:rsid w:val="12DFD63A"/>
    <w:rsid w:val="12E25483"/>
    <w:rsid w:val="12E76301"/>
    <w:rsid w:val="12E8157C"/>
    <w:rsid w:val="12E81D87"/>
    <w:rsid w:val="12EA2D30"/>
    <w:rsid w:val="12EC9800"/>
    <w:rsid w:val="12ED4DF4"/>
    <w:rsid w:val="12EEACA5"/>
    <w:rsid w:val="12F05AF1"/>
    <w:rsid w:val="12F06839"/>
    <w:rsid w:val="12F0D37B"/>
    <w:rsid w:val="12F4826C"/>
    <w:rsid w:val="12F496B1"/>
    <w:rsid w:val="12F4A88A"/>
    <w:rsid w:val="12F4CA72"/>
    <w:rsid w:val="12F4FBCF"/>
    <w:rsid w:val="12F74722"/>
    <w:rsid w:val="12F82213"/>
    <w:rsid w:val="12F9DEC0"/>
    <w:rsid w:val="12FB53D6"/>
    <w:rsid w:val="12FBBA70"/>
    <w:rsid w:val="12FBCC4D"/>
    <w:rsid w:val="12FCF962"/>
    <w:rsid w:val="12FD114F"/>
    <w:rsid w:val="12FD6635"/>
    <w:rsid w:val="12FE1A0B"/>
    <w:rsid w:val="12FF8A07"/>
    <w:rsid w:val="13000F7E"/>
    <w:rsid w:val="130090CA"/>
    <w:rsid w:val="1301F3D3"/>
    <w:rsid w:val="13035184"/>
    <w:rsid w:val="13043845"/>
    <w:rsid w:val="13049E83"/>
    <w:rsid w:val="130834BA"/>
    <w:rsid w:val="13086313"/>
    <w:rsid w:val="130A3673"/>
    <w:rsid w:val="130D74CC"/>
    <w:rsid w:val="130DA540"/>
    <w:rsid w:val="130ECD29"/>
    <w:rsid w:val="130ED2E9"/>
    <w:rsid w:val="13102FE4"/>
    <w:rsid w:val="1310A45F"/>
    <w:rsid w:val="13119970"/>
    <w:rsid w:val="1311B255"/>
    <w:rsid w:val="13122D10"/>
    <w:rsid w:val="1312B3DD"/>
    <w:rsid w:val="13130C5B"/>
    <w:rsid w:val="1314288F"/>
    <w:rsid w:val="13155D3B"/>
    <w:rsid w:val="1318DB68"/>
    <w:rsid w:val="131A103B"/>
    <w:rsid w:val="131A6276"/>
    <w:rsid w:val="131D4D98"/>
    <w:rsid w:val="131E07DC"/>
    <w:rsid w:val="131E4E95"/>
    <w:rsid w:val="13212777"/>
    <w:rsid w:val="13217D1E"/>
    <w:rsid w:val="132477D7"/>
    <w:rsid w:val="132479EE"/>
    <w:rsid w:val="13263B3B"/>
    <w:rsid w:val="1327511C"/>
    <w:rsid w:val="132753F1"/>
    <w:rsid w:val="13277ABE"/>
    <w:rsid w:val="13286A30"/>
    <w:rsid w:val="132B6CF5"/>
    <w:rsid w:val="132C4ECE"/>
    <w:rsid w:val="132CD7E1"/>
    <w:rsid w:val="132E6224"/>
    <w:rsid w:val="132F3767"/>
    <w:rsid w:val="1331389A"/>
    <w:rsid w:val="1332ED6E"/>
    <w:rsid w:val="1335B417"/>
    <w:rsid w:val="1335CB04"/>
    <w:rsid w:val="1336BA63"/>
    <w:rsid w:val="133720C2"/>
    <w:rsid w:val="13374125"/>
    <w:rsid w:val="1337BF58"/>
    <w:rsid w:val="13388832"/>
    <w:rsid w:val="1339DD36"/>
    <w:rsid w:val="133B6A3F"/>
    <w:rsid w:val="133BCB3B"/>
    <w:rsid w:val="133C308D"/>
    <w:rsid w:val="133DA6CE"/>
    <w:rsid w:val="133DEF84"/>
    <w:rsid w:val="133DF80E"/>
    <w:rsid w:val="133F537F"/>
    <w:rsid w:val="134000D9"/>
    <w:rsid w:val="13400E42"/>
    <w:rsid w:val="1342F307"/>
    <w:rsid w:val="1342F63A"/>
    <w:rsid w:val="1343235D"/>
    <w:rsid w:val="1343FAD2"/>
    <w:rsid w:val="13442B88"/>
    <w:rsid w:val="1344B9EC"/>
    <w:rsid w:val="1345E4E1"/>
    <w:rsid w:val="1346F15E"/>
    <w:rsid w:val="13470948"/>
    <w:rsid w:val="1347A6B0"/>
    <w:rsid w:val="13483357"/>
    <w:rsid w:val="13488E67"/>
    <w:rsid w:val="1349A514"/>
    <w:rsid w:val="1349AA21"/>
    <w:rsid w:val="134A532E"/>
    <w:rsid w:val="134CF84B"/>
    <w:rsid w:val="134D4F62"/>
    <w:rsid w:val="134EF7A9"/>
    <w:rsid w:val="134F9A87"/>
    <w:rsid w:val="134FF15A"/>
    <w:rsid w:val="13503ACD"/>
    <w:rsid w:val="1350F126"/>
    <w:rsid w:val="13512B90"/>
    <w:rsid w:val="1351355D"/>
    <w:rsid w:val="1352C578"/>
    <w:rsid w:val="1357DDA0"/>
    <w:rsid w:val="1358623A"/>
    <w:rsid w:val="1359602C"/>
    <w:rsid w:val="135A01BC"/>
    <w:rsid w:val="135A55F5"/>
    <w:rsid w:val="135AB6B9"/>
    <w:rsid w:val="135ABC78"/>
    <w:rsid w:val="135C2CD8"/>
    <w:rsid w:val="135D73EE"/>
    <w:rsid w:val="13602688"/>
    <w:rsid w:val="13609A63"/>
    <w:rsid w:val="1360AE0A"/>
    <w:rsid w:val="1360CA68"/>
    <w:rsid w:val="13611A89"/>
    <w:rsid w:val="13614F95"/>
    <w:rsid w:val="1361BB51"/>
    <w:rsid w:val="1363A901"/>
    <w:rsid w:val="1363C64D"/>
    <w:rsid w:val="1363CB14"/>
    <w:rsid w:val="1363E9EB"/>
    <w:rsid w:val="1365A941"/>
    <w:rsid w:val="1365B36F"/>
    <w:rsid w:val="1365B9A8"/>
    <w:rsid w:val="136605AC"/>
    <w:rsid w:val="13670C9B"/>
    <w:rsid w:val="1368A0E5"/>
    <w:rsid w:val="136AB590"/>
    <w:rsid w:val="136AF16E"/>
    <w:rsid w:val="136D53C1"/>
    <w:rsid w:val="136D9FB8"/>
    <w:rsid w:val="136E035C"/>
    <w:rsid w:val="136EDB4E"/>
    <w:rsid w:val="13704B18"/>
    <w:rsid w:val="1371AAF4"/>
    <w:rsid w:val="13731222"/>
    <w:rsid w:val="13741313"/>
    <w:rsid w:val="13747903"/>
    <w:rsid w:val="1374A442"/>
    <w:rsid w:val="1376B932"/>
    <w:rsid w:val="137768EF"/>
    <w:rsid w:val="1377F467"/>
    <w:rsid w:val="1378BB22"/>
    <w:rsid w:val="137BE00D"/>
    <w:rsid w:val="137CA0AC"/>
    <w:rsid w:val="137DF3EB"/>
    <w:rsid w:val="137F9EAA"/>
    <w:rsid w:val="137FE5D5"/>
    <w:rsid w:val="13815DEB"/>
    <w:rsid w:val="1382B267"/>
    <w:rsid w:val="13830BBF"/>
    <w:rsid w:val="1383137A"/>
    <w:rsid w:val="138316A8"/>
    <w:rsid w:val="13837514"/>
    <w:rsid w:val="13843589"/>
    <w:rsid w:val="1384441C"/>
    <w:rsid w:val="1384EA97"/>
    <w:rsid w:val="13853E62"/>
    <w:rsid w:val="138640BF"/>
    <w:rsid w:val="13878592"/>
    <w:rsid w:val="13888DFE"/>
    <w:rsid w:val="13896762"/>
    <w:rsid w:val="138B39DF"/>
    <w:rsid w:val="138C00D3"/>
    <w:rsid w:val="138C0E6D"/>
    <w:rsid w:val="138CC6E0"/>
    <w:rsid w:val="138CE3ED"/>
    <w:rsid w:val="138D50F6"/>
    <w:rsid w:val="138E4014"/>
    <w:rsid w:val="138ED0B7"/>
    <w:rsid w:val="138F22E9"/>
    <w:rsid w:val="138FBA79"/>
    <w:rsid w:val="13905D5E"/>
    <w:rsid w:val="13947706"/>
    <w:rsid w:val="1394F4A8"/>
    <w:rsid w:val="1395DD09"/>
    <w:rsid w:val="1396DF47"/>
    <w:rsid w:val="139772DD"/>
    <w:rsid w:val="139825C3"/>
    <w:rsid w:val="13992351"/>
    <w:rsid w:val="1399ACAE"/>
    <w:rsid w:val="139A6DE9"/>
    <w:rsid w:val="139BB5FF"/>
    <w:rsid w:val="139E70B9"/>
    <w:rsid w:val="139F1753"/>
    <w:rsid w:val="139F4C25"/>
    <w:rsid w:val="139F6F3B"/>
    <w:rsid w:val="13A13B80"/>
    <w:rsid w:val="13A18ABA"/>
    <w:rsid w:val="13A1A60D"/>
    <w:rsid w:val="13A27DF4"/>
    <w:rsid w:val="13A348C5"/>
    <w:rsid w:val="13A380B2"/>
    <w:rsid w:val="13A40ED5"/>
    <w:rsid w:val="13A45CF6"/>
    <w:rsid w:val="13A53D1C"/>
    <w:rsid w:val="13A5EC85"/>
    <w:rsid w:val="13A5EE41"/>
    <w:rsid w:val="13A74C09"/>
    <w:rsid w:val="13A81617"/>
    <w:rsid w:val="13A82F6C"/>
    <w:rsid w:val="13A84157"/>
    <w:rsid w:val="13A87084"/>
    <w:rsid w:val="13A8EC8A"/>
    <w:rsid w:val="13A976CD"/>
    <w:rsid w:val="13ACBF6D"/>
    <w:rsid w:val="13AD1264"/>
    <w:rsid w:val="13AD3D6D"/>
    <w:rsid w:val="13AEF50D"/>
    <w:rsid w:val="13AF8CCC"/>
    <w:rsid w:val="13AFF99C"/>
    <w:rsid w:val="13B01A98"/>
    <w:rsid w:val="13B09635"/>
    <w:rsid w:val="13B1E88F"/>
    <w:rsid w:val="13B23E43"/>
    <w:rsid w:val="13B300CC"/>
    <w:rsid w:val="13B41C95"/>
    <w:rsid w:val="13B46BCC"/>
    <w:rsid w:val="13B89C33"/>
    <w:rsid w:val="13B9A4FD"/>
    <w:rsid w:val="13BAB6B4"/>
    <w:rsid w:val="13BABAD0"/>
    <w:rsid w:val="13BD8F26"/>
    <w:rsid w:val="13BE37CF"/>
    <w:rsid w:val="13BF2503"/>
    <w:rsid w:val="13BFA329"/>
    <w:rsid w:val="13C01ABE"/>
    <w:rsid w:val="13C1B8E6"/>
    <w:rsid w:val="13C2542B"/>
    <w:rsid w:val="13C257F6"/>
    <w:rsid w:val="13C37583"/>
    <w:rsid w:val="13C3808B"/>
    <w:rsid w:val="13C3F738"/>
    <w:rsid w:val="13C5C6B1"/>
    <w:rsid w:val="13C78A88"/>
    <w:rsid w:val="13C8D277"/>
    <w:rsid w:val="13CC7865"/>
    <w:rsid w:val="13CFB644"/>
    <w:rsid w:val="13D1A7D7"/>
    <w:rsid w:val="13D1FC77"/>
    <w:rsid w:val="13D2B84D"/>
    <w:rsid w:val="13D35304"/>
    <w:rsid w:val="13D36B4E"/>
    <w:rsid w:val="13D3F5F4"/>
    <w:rsid w:val="13D47956"/>
    <w:rsid w:val="13D554B3"/>
    <w:rsid w:val="13D5F832"/>
    <w:rsid w:val="13D6149A"/>
    <w:rsid w:val="13D792DB"/>
    <w:rsid w:val="13D7E9ED"/>
    <w:rsid w:val="13D9382B"/>
    <w:rsid w:val="13DA4089"/>
    <w:rsid w:val="13DA5FAE"/>
    <w:rsid w:val="13DB2626"/>
    <w:rsid w:val="13DBB47F"/>
    <w:rsid w:val="13DBE728"/>
    <w:rsid w:val="13DC97AC"/>
    <w:rsid w:val="13DD4846"/>
    <w:rsid w:val="13DD96AA"/>
    <w:rsid w:val="13DE8A05"/>
    <w:rsid w:val="13DF04BF"/>
    <w:rsid w:val="13E0937B"/>
    <w:rsid w:val="13E197C4"/>
    <w:rsid w:val="13E3270F"/>
    <w:rsid w:val="13E6691D"/>
    <w:rsid w:val="13E78087"/>
    <w:rsid w:val="13E7F4EC"/>
    <w:rsid w:val="13E81728"/>
    <w:rsid w:val="13E986FB"/>
    <w:rsid w:val="13EAD6A8"/>
    <w:rsid w:val="13ECD257"/>
    <w:rsid w:val="13ED0DE1"/>
    <w:rsid w:val="13EE465E"/>
    <w:rsid w:val="13EECF38"/>
    <w:rsid w:val="13EFF49B"/>
    <w:rsid w:val="13F133EC"/>
    <w:rsid w:val="13F2AACE"/>
    <w:rsid w:val="13F2D8DF"/>
    <w:rsid w:val="13F589DD"/>
    <w:rsid w:val="13F5A0BA"/>
    <w:rsid w:val="13F928E8"/>
    <w:rsid w:val="13FAEEBA"/>
    <w:rsid w:val="13FB9492"/>
    <w:rsid w:val="13FDCA06"/>
    <w:rsid w:val="14004F24"/>
    <w:rsid w:val="140146F3"/>
    <w:rsid w:val="14037710"/>
    <w:rsid w:val="1405D803"/>
    <w:rsid w:val="14065109"/>
    <w:rsid w:val="14069AA5"/>
    <w:rsid w:val="1406A748"/>
    <w:rsid w:val="1408450D"/>
    <w:rsid w:val="14086479"/>
    <w:rsid w:val="1408D5B0"/>
    <w:rsid w:val="14099816"/>
    <w:rsid w:val="140B44B2"/>
    <w:rsid w:val="140CCAF7"/>
    <w:rsid w:val="140D75DD"/>
    <w:rsid w:val="140FD4C8"/>
    <w:rsid w:val="1412C30E"/>
    <w:rsid w:val="1413CC38"/>
    <w:rsid w:val="1415FEE8"/>
    <w:rsid w:val="1416B4B6"/>
    <w:rsid w:val="1417EA05"/>
    <w:rsid w:val="141A3B86"/>
    <w:rsid w:val="141B1CD5"/>
    <w:rsid w:val="141D0F45"/>
    <w:rsid w:val="141D1044"/>
    <w:rsid w:val="141D5592"/>
    <w:rsid w:val="141EBD81"/>
    <w:rsid w:val="142288F5"/>
    <w:rsid w:val="14237DD5"/>
    <w:rsid w:val="14256B42"/>
    <w:rsid w:val="1425C7E9"/>
    <w:rsid w:val="142614E3"/>
    <w:rsid w:val="1427E0E6"/>
    <w:rsid w:val="1427FAD6"/>
    <w:rsid w:val="14286287"/>
    <w:rsid w:val="14287199"/>
    <w:rsid w:val="1429120F"/>
    <w:rsid w:val="142A9072"/>
    <w:rsid w:val="142BBBF0"/>
    <w:rsid w:val="142EEE4C"/>
    <w:rsid w:val="142FF38A"/>
    <w:rsid w:val="1430D1F4"/>
    <w:rsid w:val="1431AD4E"/>
    <w:rsid w:val="1431CF91"/>
    <w:rsid w:val="1433110F"/>
    <w:rsid w:val="143376CC"/>
    <w:rsid w:val="1434FCE1"/>
    <w:rsid w:val="1438F2A3"/>
    <w:rsid w:val="143B234A"/>
    <w:rsid w:val="143B6D24"/>
    <w:rsid w:val="143C27CC"/>
    <w:rsid w:val="143C3F98"/>
    <w:rsid w:val="143CB5C4"/>
    <w:rsid w:val="143CBBBA"/>
    <w:rsid w:val="143D3E94"/>
    <w:rsid w:val="143EB519"/>
    <w:rsid w:val="143ED18D"/>
    <w:rsid w:val="143EE2D4"/>
    <w:rsid w:val="143F2259"/>
    <w:rsid w:val="14406556"/>
    <w:rsid w:val="1440B6B9"/>
    <w:rsid w:val="14439D5E"/>
    <w:rsid w:val="1443F63B"/>
    <w:rsid w:val="14442D41"/>
    <w:rsid w:val="14445041"/>
    <w:rsid w:val="1446453A"/>
    <w:rsid w:val="14475D60"/>
    <w:rsid w:val="1447B635"/>
    <w:rsid w:val="14481CB2"/>
    <w:rsid w:val="1448B847"/>
    <w:rsid w:val="1449357A"/>
    <w:rsid w:val="144C1A41"/>
    <w:rsid w:val="144D4B30"/>
    <w:rsid w:val="144EE9D1"/>
    <w:rsid w:val="14502DB7"/>
    <w:rsid w:val="1450C322"/>
    <w:rsid w:val="14517540"/>
    <w:rsid w:val="14529662"/>
    <w:rsid w:val="1453042C"/>
    <w:rsid w:val="1453C542"/>
    <w:rsid w:val="1455721A"/>
    <w:rsid w:val="1455D19E"/>
    <w:rsid w:val="14567030"/>
    <w:rsid w:val="14568EF5"/>
    <w:rsid w:val="14586DF6"/>
    <w:rsid w:val="1459831F"/>
    <w:rsid w:val="145A3DD9"/>
    <w:rsid w:val="145A9DFC"/>
    <w:rsid w:val="145BD49F"/>
    <w:rsid w:val="145CB403"/>
    <w:rsid w:val="145D6695"/>
    <w:rsid w:val="145DFB63"/>
    <w:rsid w:val="145FB3B8"/>
    <w:rsid w:val="14609893"/>
    <w:rsid w:val="1460C45E"/>
    <w:rsid w:val="1461D56D"/>
    <w:rsid w:val="1461E6B2"/>
    <w:rsid w:val="14622B5F"/>
    <w:rsid w:val="1463588A"/>
    <w:rsid w:val="1466F8B1"/>
    <w:rsid w:val="1468D8A8"/>
    <w:rsid w:val="14693BC5"/>
    <w:rsid w:val="14697F40"/>
    <w:rsid w:val="1469DCE2"/>
    <w:rsid w:val="146BED1D"/>
    <w:rsid w:val="146BF6E4"/>
    <w:rsid w:val="146C491B"/>
    <w:rsid w:val="146D1C85"/>
    <w:rsid w:val="146D6C4B"/>
    <w:rsid w:val="146D8B04"/>
    <w:rsid w:val="147199A0"/>
    <w:rsid w:val="14725E42"/>
    <w:rsid w:val="14751FE9"/>
    <w:rsid w:val="1478FC4E"/>
    <w:rsid w:val="147BD2E3"/>
    <w:rsid w:val="147C24E5"/>
    <w:rsid w:val="147CDEEA"/>
    <w:rsid w:val="147E96F1"/>
    <w:rsid w:val="147F4382"/>
    <w:rsid w:val="147FD410"/>
    <w:rsid w:val="14800E25"/>
    <w:rsid w:val="14807962"/>
    <w:rsid w:val="1480D7A5"/>
    <w:rsid w:val="1481C526"/>
    <w:rsid w:val="1483B3E0"/>
    <w:rsid w:val="1487C0DE"/>
    <w:rsid w:val="1487DE5F"/>
    <w:rsid w:val="14885D30"/>
    <w:rsid w:val="1488FFBE"/>
    <w:rsid w:val="148BE295"/>
    <w:rsid w:val="148CA129"/>
    <w:rsid w:val="148CA3D9"/>
    <w:rsid w:val="148D8161"/>
    <w:rsid w:val="148E743A"/>
    <w:rsid w:val="148F0FD0"/>
    <w:rsid w:val="14907C8F"/>
    <w:rsid w:val="14909AD3"/>
    <w:rsid w:val="149106D9"/>
    <w:rsid w:val="149241B9"/>
    <w:rsid w:val="1492CEF1"/>
    <w:rsid w:val="1492CF17"/>
    <w:rsid w:val="1492F7FD"/>
    <w:rsid w:val="149436C7"/>
    <w:rsid w:val="14958D0C"/>
    <w:rsid w:val="1495AE2F"/>
    <w:rsid w:val="14976245"/>
    <w:rsid w:val="14986331"/>
    <w:rsid w:val="14993696"/>
    <w:rsid w:val="1499C74D"/>
    <w:rsid w:val="149A8643"/>
    <w:rsid w:val="149ABD2C"/>
    <w:rsid w:val="149AED3B"/>
    <w:rsid w:val="149B2945"/>
    <w:rsid w:val="149DABA3"/>
    <w:rsid w:val="149E849D"/>
    <w:rsid w:val="149FC952"/>
    <w:rsid w:val="14A088B4"/>
    <w:rsid w:val="14A1125D"/>
    <w:rsid w:val="14A12E02"/>
    <w:rsid w:val="14A42A6E"/>
    <w:rsid w:val="14A4A4FE"/>
    <w:rsid w:val="14A4EBC0"/>
    <w:rsid w:val="14A93447"/>
    <w:rsid w:val="14A97092"/>
    <w:rsid w:val="14AB3791"/>
    <w:rsid w:val="14ABB20E"/>
    <w:rsid w:val="14AFC6D9"/>
    <w:rsid w:val="14B0F5A8"/>
    <w:rsid w:val="14B2B07B"/>
    <w:rsid w:val="14B43431"/>
    <w:rsid w:val="14B47CDA"/>
    <w:rsid w:val="14B49DB6"/>
    <w:rsid w:val="14B52033"/>
    <w:rsid w:val="14B628B9"/>
    <w:rsid w:val="14B649A0"/>
    <w:rsid w:val="14B83444"/>
    <w:rsid w:val="14B8C8F6"/>
    <w:rsid w:val="14B95E8A"/>
    <w:rsid w:val="14BB2E6C"/>
    <w:rsid w:val="14BBA971"/>
    <w:rsid w:val="14BCF1BC"/>
    <w:rsid w:val="14BFC1D0"/>
    <w:rsid w:val="14BFF5DE"/>
    <w:rsid w:val="14C04A4F"/>
    <w:rsid w:val="14C069AA"/>
    <w:rsid w:val="14C15B31"/>
    <w:rsid w:val="14C21B6B"/>
    <w:rsid w:val="14C269CE"/>
    <w:rsid w:val="14C2F37E"/>
    <w:rsid w:val="14C46808"/>
    <w:rsid w:val="14C58C32"/>
    <w:rsid w:val="14C590B6"/>
    <w:rsid w:val="14C5AB96"/>
    <w:rsid w:val="14C6EF32"/>
    <w:rsid w:val="14C7EBAB"/>
    <w:rsid w:val="14C990DF"/>
    <w:rsid w:val="14C9DE78"/>
    <w:rsid w:val="14CA54F7"/>
    <w:rsid w:val="14CA6AAC"/>
    <w:rsid w:val="14CB17C9"/>
    <w:rsid w:val="14CB8DDC"/>
    <w:rsid w:val="14CC88F3"/>
    <w:rsid w:val="14CCFBC6"/>
    <w:rsid w:val="14CD3CD4"/>
    <w:rsid w:val="14CD770C"/>
    <w:rsid w:val="14CDA384"/>
    <w:rsid w:val="14CE9C74"/>
    <w:rsid w:val="14CEADC1"/>
    <w:rsid w:val="14CEB0F0"/>
    <w:rsid w:val="14CEFBEE"/>
    <w:rsid w:val="14CFECB2"/>
    <w:rsid w:val="14D07256"/>
    <w:rsid w:val="14D2D060"/>
    <w:rsid w:val="14D34BCD"/>
    <w:rsid w:val="14D39750"/>
    <w:rsid w:val="14D6ED1D"/>
    <w:rsid w:val="14D81FC6"/>
    <w:rsid w:val="14D832C7"/>
    <w:rsid w:val="14D8E7FE"/>
    <w:rsid w:val="14D9E231"/>
    <w:rsid w:val="14DACCB7"/>
    <w:rsid w:val="14DD740D"/>
    <w:rsid w:val="14DD7656"/>
    <w:rsid w:val="14DD8818"/>
    <w:rsid w:val="14E155A3"/>
    <w:rsid w:val="14E26942"/>
    <w:rsid w:val="14E443B3"/>
    <w:rsid w:val="14E650FA"/>
    <w:rsid w:val="14E6845B"/>
    <w:rsid w:val="14E688EC"/>
    <w:rsid w:val="14E7AE31"/>
    <w:rsid w:val="14EB5E48"/>
    <w:rsid w:val="14EE8B06"/>
    <w:rsid w:val="14EE91A6"/>
    <w:rsid w:val="14EF7729"/>
    <w:rsid w:val="14F02593"/>
    <w:rsid w:val="14F090E1"/>
    <w:rsid w:val="14F0DF99"/>
    <w:rsid w:val="14F15738"/>
    <w:rsid w:val="14F17C14"/>
    <w:rsid w:val="14F72408"/>
    <w:rsid w:val="14F82D8D"/>
    <w:rsid w:val="14F8882D"/>
    <w:rsid w:val="14FA8656"/>
    <w:rsid w:val="14FA90CA"/>
    <w:rsid w:val="14FB2A25"/>
    <w:rsid w:val="14FC4B3B"/>
    <w:rsid w:val="14FC8E96"/>
    <w:rsid w:val="14FD1BAC"/>
    <w:rsid w:val="14FD8BB2"/>
    <w:rsid w:val="14FDCE3C"/>
    <w:rsid w:val="14FE32C4"/>
    <w:rsid w:val="14FF3A45"/>
    <w:rsid w:val="1501868A"/>
    <w:rsid w:val="15039727"/>
    <w:rsid w:val="15044D09"/>
    <w:rsid w:val="1505F756"/>
    <w:rsid w:val="15060908"/>
    <w:rsid w:val="150668F8"/>
    <w:rsid w:val="150715BE"/>
    <w:rsid w:val="1507DAAA"/>
    <w:rsid w:val="1507EF60"/>
    <w:rsid w:val="1507F81B"/>
    <w:rsid w:val="15082EC4"/>
    <w:rsid w:val="150910E3"/>
    <w:rsid w:val="15094AC5"/>
    <w:rsid w:val="150989FC"/>
    <w:rsid w:val="150D0FEB"/>
    <w:rsid w:val="150D8044"/>
    <w:rsid w:val="150E846E"/>
    <w:rsid w:val="150F2C54"/>
    <w:rsid w:val="150F4E8B"/>
    <w:rsid w:val="15104964"/>
    <w:rsid w:val="15106AB0"/>
    <w:rsid w:val="1514823D"/>
    <w:rsid w:val="1515FDA1"/>
    <w:rsid w:val="1516834A"/>
    <w:rsid w:val="151787F8"/>
    <w:rsid w:val="15197F2E"/>
    <w:rsid w:val="151AE8DC"/>
    <w:rsid w:val="151DB33B"/>
    <w:rsid w:val="151E6320"/>
    <w:rsid w:val="151E87C7"/>
    <w:rsid w:val="15217ECF"/>
    <w:rsid w:val="152188E4"/>
    <w:rsid w:val="1521E1AA"/>
    <w:rsid w:val="152255C8"/>
    <w:rsid w:val="1524966F"/>
    <w:rsid w:val="15276E79"/>
    <w:rsid w:val="15294060"/>
    <w:rsid w:val="1529E07E"/>
    <w:rsid w:val="152AEB47"/>
    <w:rsid w:val="152B89A8"/>
    <w:rsid w:val="152CBD46"/>
    <w:rsid w:val="152D4AAB"/>
    <w:rsid w:val="152F5229"/>
    <w:rsid w:val="152FBBB4"/>
    <w:rsid w:val="152FF8A7"/>
    <w:rsid w:val="153072A2"/>
    <w:rsid w:val="15324960"/>
    <w:rsid w:val="153288DC"/>
    <w:rsid w:val="1532B175"/>
    <w:rsid w:val="1533C431"/>
    <w:rsid w:val="1533CF30"/>
    <w:rsid w:val="1534F21B"/>
    <w:rsid w:val="15364C28"/>
    <w:rsid w:val="153664B5"/>
    <w:rsid w:val="1536BEC9"/>
    <w:rsid w:val="15375C11"/>
    <w:rsid w:val="1537D76C"/>
    <w:rsid w:val="15394251"/>
    <w:rsid w:val="1539E5F4"/>
    <w:rsid w:val="153A719B"/>
    <w:rsid w:val="153C0322"/>
    <w:rsid w:val="153C392B"/>
    <w:rsid w:val="153C90D2"/>
    <w:rsid w:val="153D88ED"/>
    <w:rsid w:val="153FC2D7"/>
    <w:rsid w:val="1540DC1C"/>
    <w:rsid w:val="15419451"/>
    <w:rsid w:val="15420343"/>
    <w:rsid w:val="1542EBA3"/>
    <w:rsid w:val="1545403E"/>
    <w:rsid w:val="1545EB3F"/>
    <w:rsid w:val="1546B899"/>
    <w:rsid w:val="15481207"/>
    <w:rsid w:val="1548D82E"/>
    <w:rsid w:val="1549EC4D"/>
    <w:rsid w:val="1549F51E"/>
    <w:rsid w:val="154A8F5A"/>
    <w:rsid w:val="154ABB33"/>
    <w:rsid w:val="154ACCCA"/>
    <w:rsid w:val="154D66E7"/>
    <w:rsid w:val="15504A61"/>
    <w:rsid w:val="1550D32F"/>
    <w:rsid w:val="1552CF00"/>
    <w:rsid w:val="1555CA86"/>
    <w:rsid w:val="1558246D"/>
    <w:rsid w:val="15595999"/>
    <w:rsid w:val="1559B4D9"/>
    <w:rsid w:val="155ABC42"/>
    <w:rsid w:val="155D07F6"/>
    <w:rsid w:val="155DC559"/>
    <w:rsid w:val="155E5526"/>
    <w:rsid w:val="155F70F6"/>
    <w:rsid w:val="156227C9"/>
    <w:rsid w:val="15629DDC"/>
    <w:rsid w:val="156546CE"/>
    <w:rsid w:val="15657D8D"/>
    <w:rsid w:val="15678E83"/>
    <w:rsid w:val="156905AD"/>
    <w:rsid w:val="15690995"/>
    <w:rsid w:val="1569A5C5"/>
    <w:rsid w:val="156A6FA8"/>
    <w:rsid w:val="156C5890"/>
    <w:rsid w:val="156D45A6"/>
    <w:rsid w:val="156D645B"/>
    <w:rsid w:val="156EBC05"/>
    <w:rsid w:val="1570F476"/>
    <w:rsid w:val="1575AF1C"/>
    <w:rsid w:val="15772827"/>
    <w:rsid w:val="1577BEB4"/>
    <w:rsid w:val="15795D94"/>
    <w:rsid w:val="157A9E52"/>
    <w:rsid w:val="157AC327"/>
    <w:rsid w:val="157C53EB"/>
    <w:rsid w:val="157DB510"/>
    <w:rsid w:val="157E7AE7"/>
    <w:rsid w:val="157EF947"/>
    <w:rsid w:val="157FF9B1"/>
    <w:rsid w:val="15809444"/>
    <w:rsid w:val="1580BBBC"/>
    <w:rsid w:val="15815716"/>
    <w:rsid w:val="1581EB59"/>
    <w:rsid w:val="15841B18"/>
    <w:rsid w:val="1584A336"/>
    <w:rsid w:val="1585B8BA"/>
    <w:rsid w:val="158697BB"/>
    <w:rsid w:val="15871DB8"/>
    <w:rsid w:val="158A0C8F"/>
    <w:rsid w:val="158B8FBA"/>
    <w:rsid w:val="158C2C03"/>
    <w:rsid w:val="158DB8A0"/>
    <w:rsid w:val="158FCAC5"/>
    <w:rsid w:val="1590E64B"/>
    <w:rsid w:val="15917968"/>
    <w:rsid w:val="1592630E"/>
    <w:rsid w:val="1592BF9A"/>
    <w:rsid w:val="1592F75F"/>
    <w:rsid w:val="159376A1"/>
    <w:rsid w:val="159681B8"/>
    <w:rsid w:val="1596BFE1"/>
    <w:rsid w:val="15972775"/>
    <w:rsid w:val="1598E37E"/>
    <w:rsid w:val="159931F1"/>
    <w:rsid w:val="15994D63"/>
    <w:rsid w:val="1599A162"/>
    <w:rsid w:val="159E18C6"/>
    <w:rsid w:val="15A1A864"/>
    <w:rsid w:val="15A1B70C"/>
    <w:rsid w:val="15A23178"/>
    <w:rsid w:val="15A340B5"/>
    <w:rsid w:val="15A39F0D"/>
    <w:rsid w:val="15A3E513"/>
    <w:rsid w:val="15A53E92"/>
    <w:rsid w:val="15A5C186"/>
    <w:rsid w:val="15A705A3"/>
    <w:rsid w:val="15A7BFDA"/>
    <w:rsid w:val="15A8E70B"/>
    <w:rsid w:val="15A95BCA"/>
    <w:rsid w:val="15A9E933"/>
    <w:rsid w:val="15AACF1A"/>
    <w:rsid w:val="15AC9B5A"/>
    <w:rsid w:val="15AD3F1A"/>
    <w:rsid w:val="15AD60F7"/>
    <w:rsid w:val="15AD7008"/>
    <w:rsid w:val="15AEBC40"/>
    <w:rsid w:val="15AFCF7D"/>
    <w:rsid w:val="15B09C8B"/>
    <w:rsid w:val="15B162A8"/>
    <w:rsid w:val="15B17FAC"/>
    <w:rsid w:val="15B2A281"/>
    <w:rsid w:val="15B344CA"/>
    <w:rsid w:val="15B38191"/>
    <w:rsid w:val="15B385D8"/>
    <w:rsid w:val="15B41855"/>
    <w:rsid w:val="15B44150"/>
    <w:rsid w:val="15B5BEA5"/>
    <w:rsid w:val="15B5D3E0"/>
    <w:rsid w:val="15B68B71"/>
    <w:rsid w:val="15B78027"/>
    <w:rsid w:val="15B92265"/>
    <w:rsid w:val="15B98DF3"/>
    <w:rsid w:val="15B9ABC4"/>
    <w:rsid w:val="15BBC0DA"/>
    <w:rsid w:val="15BBC945"/>
    <w:rsid w:val="15BC47A3"/>
    <w:rsid w:val="15BD1905"/>
    <w:rsid w:val="15BED620"/>
    <w:rsid w:val="15BF2B0D"/>
    <w:rsid w:val="15BFBEAD"/>
    <w:rsid w:val="15C2D1E9"/>
    <w:rsid w:val="15C2D3F6"/>
    <w:rsid w:val="15C60734"/>
    <w:rsid w:val="15C60E49"/>
    <w:rsid w:val="15C664B5"/>
    <w:rsid w:val="15C72C26"/>
    <w:rsid w:val="15C8E97A"/>
    <w:rsid w:val="15C9BC43"/>
    <w:rsid w:val="15CA0A9B"/>
    <w:rsid w:val="15CA7B0C"/>
    <w:rsid w:val="15CB64E4"/>
    <w:rsid w:val="15CBFC52"/>
    <w:rsid w:val="15CC83AD"/>
    <w:rsid w:val="15CC98C8"/>
    <w:rsid w:val="15CD6D4E"/>
    <w:rsid w:val="15CDBDFB"/>
    <w:rsid w:val="15CEC2A8"/>
    <w:rsid w:val="15CFD990"/>
    <w:rsid w:val="15CFDD10"/>
    <w:rsid w:val="15CFE336"/>
    <w:rsid w:val="15CFFFE0"/>
    <w:rsid w:val="15D2B8B7"/>
    <w:rsid w:val="15D2FF35"/>
    <w:rsid w:val="15D57DC9"/>
    <w:rsid w:val="15D5AFE7"/>
    <w:rsid w:val="15D60071"/>
    <w:rsid w:val="15D61340"/>
    <w:rsid w:val="15D66871"/>
    <w:rsid w:val="15D6CBE7"/>
    <w:rsid w:val="15D7EC91"/>
    <w:rsid w:val="15D89CA4"/>
    <w:rsid w:val="15DAF2BA"/>
    <w:rsid w:val="15DBF824"/>
    <w:rsid w:val="15DBFC2A"/>
    <w:rsid w:val="15DC37E0"/>
    <w:rsid w:val="15DD1823"/>
    <w:rsid w:val="15DD6D22"/>
    <w:rsid w:val="15DDC2AA"/>
    <w:rsid w:val="15E0FC76"/>
    <w:rsid w:val="15E11BBA"/>
    <w:rsid w:val="15E13BCC"/>
    <w:rsid w:val="15E3451A"/>
    <w:rsid w:val="15E3825E"/>
    <w:rsid w:val="15E38E29"/>
    <w:rsid w:val="15E5BF14"/>
    <w:rsid w:val="15E5DC02"/>
    <w:rsid w:val="15E68ED7"/>
    <w:rsid w:val="15E7778E"/>
    <w:rsid w:val="15E82605"/>
    <w:rsid w:val="15E85A1A"/>
    <w:rsid w:val="15E86A56"/>
    <w:rsid w:val="15EB5A58"/>
    <w:rsid w:val="15EB8573"/>
    <w:rsid w:val="15EC0D18"/>
    <w:rsid w:val="15ECE92C"/>
    <w:rsid w:val="15EF468A"/>
    <w:rsid w:val="15EF9F1A"/>
    <w:rsid w:val="15F0AF1F"/>
    <w:rsid w:val="15F0D5C4"/>
    <w:rsid w:val="15F0E3F0"/>
    <w:rsid w:val="15F12322"/>
    <w:rsid w:val="15F1E0F1"/>
    <w:rsid w:val="15F35962"/>
    <w:rsid w:val="15F3C0A9"/>
    <w:rsid w:val="15F3CA4B"/>
    <w:rsid w:val="15F4019B"/>
    <w:rsid w:val="15F40553"/>
    <w:rsid w:val="15F45107"/>
    <w:rsid w:val="15F45F6B"/>
    <w:rsid w:val="15F48EAD"/>
    <w:rsid w:val="15F6156D"/>
    <w:rsid w:val="15F6BFDD"/>
    <w:rsid w:val="15F73748"/>
    <w:rsid w:val="15F84178"/>
    <w:rsid w:val="15F95392"/>
    <w:rsid w:val="15F98C05"/>
    <w:rsid w:val="15FAB92D"/>
    <w:rsid w:val="15FC8122"/>
    <w:rsid w:val="15FCDDB6"/>
    <w:rsid w:val="15FD697C"/>
    <w:rsid w:val="15FE5406"/>
    <w:rsid w:val="15FEFE40"/>
    <w:rsid w:val="15FF1C1E"/>
    <w:rsid w:val="16014C52"/>
    <w:rsid w:val="1601D5A1"/>
    <w:rsid w:val="16057C61"/>
    <w:rsid w:val="1606102B"/>
    <w:rsid w:val="16068BAD"/>
    <w:rsid w:val="16069674"/>
    <w:rsid w:val="1606A738"/>
    <w:rsid w:val="1607A0C2"/>
    <w:rsid w:val="16081F3B"/>
    <w:rsid w:val="16092BAF"/>
    <w:rsid w:val="1609B995"/>
    <w:rsid w:val="160BC19A"/>
    <w:rsid w:val="160E99DE"/>
    <w:rsid w:val="160F095F"/>
    <w:rsid w:val="160F19F1"/>
    <w:rsid w:val="16101C71"/>
    <w:rsid w:val="1613C79D"/>
    <w:rsid w:val="1613EB20"/>
    <w:rsid w:val="161452C4"/>
    <w:rsid w:val="1614F3F9"/>
    <w:rsid w:val="1615C3CD"/>
    <w:rsid w:val="16163BA5"/>
    <w:rsid w:val="161991D2"/>
    <w:rsid w:val="161A1E32"/>
    <w:rsid w:val="161A4D60"/>
    <w:rsid w:val="161B0134"/>
    <w:rsid w:val="161B8373"/>
    <w:rsid w:val="161C0E09"/>
    <w:rsid w:val="161C5380"/>
    <w:rsid w:val="161CBE02"/>
    <w:rsid w:val="161CDAA5"/>
    <w:rsid w:val="161D8680"/>
    <w:rsid w:val="161D9918"/>
    <w:rsid w:val="161F7804"/>
    <w:rsid w:val="161F8248"/>
    <w:rsid w:val="161FE753"/>
    <w:rsid w:val="16209E66"/>
    <w:rsid w:val="16213C51"/>
    <w:rsid w:val="16214AE5"/>
    <w:rsid w:val="1622AF95"/>
    <w:rsid w:val="1623F1D2"/>
    <w:rsid w:val="1624C733"/>
    <w:rsid w:val="1626E711"/>
    <w:rsid w:val="1626E9C3"/>
    <w:rsid w:val="16278191"/>
    <w:rsid w:val="1627C1DE"/>
    <w:rsid w:val="1627D08B"/>
    <w:rsid w:val="162911B9"/>
    <w:rsid w:val="16291541"/>
    <w:rsid w:val="1629193C"/>
    <w:rsid w:val="16293573"/>
    <w:rsid w:val="162A0EA5"/>
    <w:rsid w:val="162A449B"/>
    <w:rsid w:val="162BAC00"/>
    <w:rsid w:val="162C1941"/>
    <w:rsid w:val="162CAF0B"/>
    <w:rsid w:val="162D6335"/>
    <w:rsid w:val="16308998"/>
    <w:rsid w:val="1630FAE7"/>
    <w:rsid w:val="16326915"/>
    <w:rsid w:val="1632F498"/>
    <w:rsid w:val="16336047"/>
    <w:rsid w:val="1633C2CC"/>
    <w:rsid w:val="1635EF0E"/>
    <w:rsid w:val="16383B0D"/>
    <w:rsid w:val="16390872"/>
    <w:rsid w:val="16391629"/>
    <w:rsid w:val="163927F3"/>
    <w:rsid w:val="163A54FE"/>
    <w:rsid w:val="163C80D6"/>
    <w:rsid w:val="163CF130"/>
    <w:rsid w:val="163E292E"/>
    <w:rsid w:val="163ED5B8"/>
    <w:rsid w:val="1640871F"/>
    <w:rsid w:val="1642382D"/>
    <w:rsid w:val="16442D07"/>
    <w:rsid w:val="16462BF3"/>
    <w:rsid w:val="16468CD5"/>
    <w:rsid w:val="16485B76"/>
    <w:rsid w:val="16491488"/>
    <w:rsid w:val="1649D03F"/>
    <w:rsid w:val="164B9052"/>
    <w:rsid w:val="164BAC7B"/>
    <w:rsid w:val="164BEBAD"/>
    <w:rsid w:val="164C2CCB"/>
    <w:rsid w:val="164E7D60"/>
    <w:rsid w:val="164EA3EB"/>
    <w:rsid w:val="164F43E8"/>
    <w:rsid w:val="165147B1"/>
    <w:rsid w:val="165228D7"/>
    <w:rsid w:val="1652F300"/>
    <w:rsid w:val="16539401"/>
    <w:rsid w:val="165487A8"/>
    <w:rsid w:val="16559927"/>
    <w:rsid w:val="165659D9"/>
    <w:rsid w:val="16565E14"/>
    <w:rsid w:val="165B9DCD"/>
    <w:rsid w:val="165BA306"/>
    <w:rsid w:val="165BEF90"/>
    <w:rsid w:val="165C1AB0"/>
    <w:rsid w:val="165C6084"/>
    <w:rsid w:val="165C9E6D"/>
    <w:rsid w:val="165CE595"/>
    <w:rsid w:val="165F48C6"/>
    <w:rsid w:val="1663017A"/>
    <w:rsid w:val="1663A963"/>
    <w:rsid w:val="1663C1B8"/>
    <w:rsid w:val="1665B103"/>
    <w:rsid w:val="1665D5CB"/>
    <w:rsid w:val="1666DC1F"/>
    <w:rsid w:val="1666E82A"/>
    <w:rsid w:val="1666EE96"/>
    <w:rsid w:val="1669FD4A"/>
    <w:rsid w:val="166A1239"/>
    <w:rsid w:val="166C6AE7"/>
    <w:rsid w:val="166CB850"/>
    <w:rsid w:val="166CF04D"/>
    <w:rsid w:val="166D6BC6"/>
    <w:rsid w:val="166DFF3A"/>
    <w:rsid w:val="166EA8A0"/>
    <w:rsid w:val="16709954"/>
    <w:rsid w:val="16751A4E"/>
    <w:rsid w:val="16752245"/>
    <w:rsid w:val="1675DD08"/>
    <w:rsid w:val="16762448"/>
    <w:rsid w:val="16786062"/>
    <w:rsid w:val="16787EE5"/>
    <w:rsid w:val="1678D764"/>
    <w:rsid w:val="1679240C"/>
    <w:rsid w:val="16793243"/>
    <w:rsid w:val="1679E61B"/>
    <w:rsid w:val="1679EC9C"/>
    <w:rsid w:val="167B028C"/>
    <w:rsid w:val="167C0F60"/>
    <w:rsid w:val="167CBB2B"/>
    <w:rsid w:val="167E519A"/>
    <w:rsid w:val="167EAA0A"/>
    <w:rsid w:val="167EEAFE"/>
    <w:rsid w:val="167F8626"/>
    <w:rsid w:val="167FEAB3"/>
    <w:rsid w:val="16806AE2"/>
    <w:rsid w:val="16818F2F"/>
    <w:rsid w:val="1681B499"/>
    <w:rsid w:val="168249A9"/>
    <w:rsid w:val="168436C9"/>
    <w:rsid w:val="16844199"/>
    <w:rsid w:val="16855732"/>
    <w:rsid w:val="16856FB7"/>
    <w:rsid w:val="1686A654"/>
    <w:rsid w:val="1688BAFC"/>
    <w:rsid w:val="168979F0"/>
    <w:rsid w:val="168AEA68"/>
    <w:rsid w:val="168BC073"/>
    <w:rsid w:val="168C77DD"/>
    <w:rsid w:val="168CE421"/>
    <w:rsid w:val="168DD8D6"/>
    <w:rsid w:val="168DEA5F"/>
    <w:rsid w:val="169136D5"/>
    <w:rsid w:val="1691AB43"/>
    <w:rsid w:val="16939645"/>
    <w:rsid w:val="1694153A"/>
    <w:rsid w:val="1695EFC3"/>
    <w:rsid w:val="16975428"/>
    <w:rsid w:val="169767B2"/>
    <w:rsid w:val="16997AAE"/>
    <w:rsid w:val="169A69C0"/>
    <w:rsid w:val="169C93E3"/>
    <w:rsid w:val="169E8C6F"/>
    <w:rsid w:val="169F08E7"/>
    <w:rsid w:val="169F95B5"/>
    <w:rsid w:val="169FB6F2"/>
    <w:rsid w:val="169FD617"/>
    <w:rsid w:val="16A380E8"/>
    <w:rsid w:val="16A4B7A3"/>
    <w:rsid w:val="16A77195"/>
    <w:rsid w:val="16AA41C7"/>
    <w:rsid w:val="16AA58E3"/>
    <w:rsid w:val="16AB710D"/>
    <w:rsid w:val="16ABC463"/>
    <w:rsid w:val="16AC0D32"/>
    <w:rsid w:val="16AC19C5"/>
    <w:rsid w:val="16ACF978"/>
    <w:rsid w:val="16AF2FE3"/>
    <w:rsid w:val="16B0730D"/>
    <w:rsid w:val="16B0D38E"/>
    <w:rsid w:val="16B1AA0B"/>
    <w:rsid w:val="16B1CC62"/>
    <w:rsid w:val="16B1F50E"/>
    <w:rsid w:val="16B49333"/>
    <w:rsid w:val="16B50C9D"/>
    <w:rsid w:val="16B5DF31"/>
    <w:rsid w:val="16B618DE"/>
    <w:rsid w:val="16B7086B"/>
    <w:rsid w:val="16B8FC41"/>
    <w:rsid w:val="16B93D4A"/>
    <w:rsid w:val="16BA26F3"/>
    <w:rsid w:val="16C0A95A"/>
    <w:rsid w:val="16C0F940"/>
    <w:rsid w:val="16C13806"/>
    <w:rsid w:val="16C276C5"/>
    <w:rsid w:val="16C33762"/>
    <w:rsid w:val="16C392DF"/>
    <w:rsid w:val="16C4AB55"/>
    <w:rsid w:val="16C4DD7E"/>
    <w:rsid w:val="16C4EE05"/>
    <w:rsid w:val="16C69962"/>
    <w:rsid w:val="16C8941C"/>
    <w:rsid w:val="16CB05B6"/>
    <w:rsid w:val="16CB431A"/>
    <w:rsid w:val="16CB6DE5"/>
    <w:rsid w:val="16CBA5D6"/>
    <w:rsid w:val="16CD20F8"/>
    <w:rsid w:val="16CF3543"/>
    <w:rsid w:val="16CFE4B5"/>
    <w:rsid w:val="16D0D23A"/>
    <w:rsid w:val="16D0E39B"/>
    <w:rsid w:val="16D1A7D1"/>
    <w:rsid w:val="16D1BB71"/>
    <w:rsid w:val="16D3926B"/>
    <w:rsid w:val="16D5C06A"/>
    <w:rsid w:val="16D6114F"/>
    <w:rsid w:val="16D6E3B8"/>
    <w:rsid w:val="16D839FD"/>
    <w:rsid w:val="16D90641"/>
    <w:rsid w:val="16DB7971"/>
    <w:rsid w:val="16DBD6CF"/>
    <w:rsid w:val="16DBFDF3"/>
    <w:rsid w:val="16DDF0A3"/>
    <w:rsid w:val="16DEC27A"/>
    <w:rsid w:val="16E08D09"/>
    <w:rsid w:val="16E0ECF2"/>
    <w:rsid w:val="16E25A2F"/>
    <w:rsid w:val="16E48707"/>
    <w:rsid w:val="16E7A459"/>
    <w:rsid w:val="16E8173D"/>
    <w:rsid w:val="16E819A6"/>
    <w:rsid w:val="16E9EC18"/>
    <w:rsid w:val="16EADED8"/>
    <w:rsid w:val="16EB0190"/>
    <w:rsid w:val="16EC7D5C"/>
    <w:rsid w:val="16EE2E4C"/>
    <w:rsid w:val="16F03328"/>
    <w:rsid w:val="16F10136"/>
    <w:rsid w:val="16F19117"/>
    <w:rsid w:val="16F1C427"/>
    <w:rsid w:val="16F21BD7"/>
    <w:rsid w:val="16F2A36A"/>
    <w:rsid w:val="16F2B63D"/>
    <w:rsid w:val="16F33BC6"/>
    <w:rsid w:val="16F4B2E2"/>
    <w:rsid w:val="16F71CEE"/>
    <w:rsid w:val="16F7CA07"/>
    <w:rsid w:val="16F909CB"/>
    <w:rsid w:val="16FB0CA6"/>
    <w:rsid w:val="16FBC029"/>
    <w:rsid w:val="16FCE6CE"/>
    <w:rsid w:val="16FE6BF8"/>
    <w:rsid w:val="16FEB74B"/>
    <w:rsid w:val="16FF0DDA"/>
    <w:rsid w:val="16FFB6FA"/>
    <w:rsid w:val="1700290F"/>
    <w:rsid w:val="17003D7E"/>
    <w:rsid w:val="1700C6A5"/>
    <w:rsid w:val="170163F3"/>
    <w:rsid w:val="1703345C"/>
    <w:rsid w:val="1703ED39"/>
    <w:rsid w:val="1704A6EF"/>
    <w:rsid w:val="17080E22"/>
    <w:rsid w:val="170865CF"/>
    <w:rsid w:val="1709CCC7"/>
    <w:rsid w:val="170AD20D"/>
    <w:rsid w:val="170CBC3E"/>
    <w:rsid w:val="170CD6CC"/>
    <w:rsid w:val="170E3F58"/>
    <w:rsid w:val="170EA579"/>
    <w:rsid w:val="170F6CE9"/>
    <w:rsid w:val="170FCB15"/>
    <w:rsid w:val="17103417"/>
    <w:rsid w:val="17108FB6"/>
    <w:rsid w:val="17138385"/>
    <w:rsid w:val="17138A26"/>
    <w:rsid w:val="1714387B"/>
    <w:rsid w:val="17175E2F"/>
    <w:rsid w:val="17176ADC"/>
    <w:rsid w:val="1717DC3D"/>
    <w:rsid w:val="17181F53"/>
    <w:rsid w:val="17191E47"/>
    <w:rsid w:val="17195404"/>
    <w:rsid w:val="171A4AF8"/>
    <w:rsid w:val="171B57B3"/>
    <w:rsid w:val="171C7CBE"/>
    <w:rsid w:val="171EED63"/>
    <w:rsid w:val="171EF8D5"/>
    <w:rsid w:val="171F74E4"/>
    <w:rsid w:val="171F8394"/>
    <w:rsid w:val="171FAF38"/>
    <w:rsid w:val="1720CA9C"/>
    <w:rsid w:val="1721D4A0"/>
    <w:rsid w:val="1721EB9A"/>
    <w:rsid w:val="17229DF8"/>
    <w:rsid w:val="17233128"/>
    <w:rsid w:val="1723D416"/>
    <w:rsid w:val="17245068"/>
    <w:rsid w:val="17247D83"/>
    <w:rsid w:val="17252CB9"/>
    <w:rsid w:val="17254D50"/>
    <w:rsid w:val="1726EC6E"/>
    <w:rsid w:val="1728BBA4"/>
    <w:rsid w:val="1729FB3C"/>
    <w:rsid w:val="172B7AA9"/>
    <w:rsid w:val="172D362F"/>
    <w:rsid w:val="172DB262"/>
    <w:rsid w:val="172E149D"/>
    <w:rsid w:val="172F895A"/>
    <w:rsid w:val="17303F54"/>
    <w:rsid w:val="173128B2"/>
    <w:rsid w:val="17321C76"/>
    <w:rsid w:val="17323882"/>
    <w:rsid w:val="17338DFC"/>
    <w:rsid w:val="1734CA08"/>
    <w:rsid w:val="173627F9"/>
    <w:rsid w:val="1737BC59"/>
    <w:rsid w:val="17387B0F"/>
    <w:rsid w:val="173A3523"/>
    <w:rsid w:val="173A5978"/>
    <w:rsid w:val="173AB110"/>
    <w:rsid w:val="173BEE5E"/>
    <w:rsid w:val="173CC08A"/>
    <w:rsid w:val="173D08CE"/>
    <w:rsid w:val="1743829E"/>
    <w:rsid w:val="17452A85"/>
    <w:rsid w:val="17456B8C"/>
    <w:rsid w:val="1745FC48"/>
    <w:rsid w:val="174898BC"/>
    <w:rsid w:val="174A7914"/>
    <w:rsid w:val="174B03A8"/>
    <w:rsid w:val="174B1B5D"/>
    <w:rsid w:val="174BE33D"/>
    <w:rsid w:val="174D1C07"/>
    <w:rsid w:val="174D8930"/>
    <w:rsid w:val="174E3CBC"/>
    <w:rsid w:val="174EB207"/>
    <w:rsid w:val="174F3F1F"/>
    <w:rsid w:val="174FD4F9"/>
    <w:rsid w:val="174FFF7B"/>
    <w:rsid w:val="17501483"/>
    <w:rsid w:val="175018AD"/>
    <w:rsid w:val="1750689D"/>
    <w:rsid w:val="1751B9C1"/>
    <w:rsid w:val="17528514"/>
    <w:rsid w:val="175470B5"/>
    <w:rsid w:val="1756E30A"/>
    <w:rsid w:val="1757DEF1"/>
    <w:rsid w:val="17583C69"/>
    <w:rsid w:val="17585657"/>
    <w:rsid w:val="1759C5D9"/>
    <w:rsid w:val="175AF0C9"/>
    <w:rsid w:val="175CD07E"/>
    <w:rsid w:val="175DE98C"/>
    <w:rsid w:val="175EB943"/>
    <w:rsid w:val="1760D38D"/>
    <w:rsid w:val="1761C7AD"/>
    <w:rsid w:val="1762EB21"/>
    <w:rsid w:val="17638F21"/>
    <w:rsid w:val="17639E22"/>
    <w:rsid w:val="17640269"/>
    <w:rsid w:val="17657838"/>
    <w:rsid w:val="1766ACF9"/>
    <w:rsid w:val="176796AD"/>
    <w:rsid w:val="1767AC79"/>
    <w:rsid w:val="176814DF"/>
    <w:rsid w:val="1769DEE1"/>
    <w:rsid w:val="1769E481"/>
    <w:rsid w:val="176B2E45"/>
    <w:rsid w:val="176D4547"/>
    <w:rsid w:val="176DD966"/>
    <w:rsid w:val="176DF57B"/>
    <w:rsid w:val="176FCEFB"/>
    <w:rsid w:val="17708D86"/>
    <w:rsid w:val="177228BD"/>
    <w:rsid w:val="1772612C"/>
    <w:rsid w:val="1773D5AF"/>
    <w:rsid w:val="17745686"/>
    <w:rsid w:val="1774CED4"/>
    <w:rsid w:val="17754F18"/>
    <w:rsid w:val="177594F4"/>
    <w:rsid w:val="1775F46F"/>
    <w:rsid w:val="1776A6CA"/>
    <w:rsid w:val="177709F9"/>
    <w:rsid w:val="1777838D"/>
    <w:rsid w:val="17779597"/>
    <w:rsid w:val="177799DF"/>
    <w:rsid w:val="1777A2F7"/>
    <w:rsid w:val="1777B94F"/>
    <w:rsid w:val="17788D18"/>
    <w:rsid w:val="1778BB56"/>
    <w:rsid w:val="1778C68D"/>
    <w:rsid w:val="177A0BFA"/>
    <w:rsid w:val="177B6A3F"/>
    <w:rsid w:val="177B953E"/>
    <w:rsid w:val="177D745F"/>
    <w:rsid w:val="177F7025"/>
    <w:rsid w:val="177FC4FE"/>
    <w:rsid w:val="17828DFF"/>
    <w:rsid w:val="17834A44"/>
    <w:rsid w:val="17836A5E"/>
    <w:rsid w:val="17845092"/>
    <w:rsid w:val="1785B55E"/>
    <w:rsid w:val="178677ED"/>
    <w:rsid w:val="17889A11"/>
    <w:rsid w:val="178AB79D"/>
    <w:rsid w:val="178B499C"/>
    <w:rsid w:val="178BF2BC"/>
    <w:rsid w:val="178D6356"/>
    <w:rsid w:val="178E5896"/>
    <w:rsid w:val="178F531B"/>
    <w:rsid w:val="17932B1D"/>
    <w:rsid w:val="1795238B"/>
    <w:rsid w:val="179628A6"/>
    <w:rsid w:val="17965F21"/>
    <w:rsid w:val="17968E2D"/>
    <w:rsid w:val="17984E1C"/>
    <w:rsid w:val="1798AEA0"/>
    <w:rsid w:val="17995835"/>
    <w:rsid w:val="179A0595"/>
    <w:rsid w:val="179C3344"/>
    <w:rsid w:val="179FEEBB"/>
    <w:rsid w:val="17A2E0AD"/>
    <w:rsid w:val="17A32772"/>
    <w:rsid w:val="17A33A7A"/>
    <w:rsid w:val="17A3C770"/>
    <w:rsid w:val="17A49B87"/>
    <w:rsid w:val="17A4C714"/>
    <w:rsid w:val="17A522F2"/>
    <w:rsid w:val="17A542A6"/>
    <w:rsid w:val="17A56E88"/>
    <w:rsid w:val="17A67B81"/>
    <w:rsid w:val="17A6CF5B"/>
    <w:rsid w:val="17A89D88"/>
    <w:rsid w:val="17A8F23E"/>
    <w:rsid w:val="17A99273"/>
    <w:rsid w:val="17A9B188"/>
    <w:rsid w:val="17AB1A94"/>
    <w:rsid w:val="17AB2562"/>
    <w:rsid w:val="17ABA736"/>
    <w:rsid w:val="17AC2D0C"/>
    <w:rsid w:val="17AE8295"/>
    <w:rsid w:val="17AFB35D"/>
    <w:rsid w:val="17B19D28"/>
    <w:rsid w:val="17B293F9"/>
    <w:rsid w:val="17B2A4DD"/>
    <w:rsid w:val="17B50DA8"/>
    <w:rsid w:val="17B55EFF"/>
    <w:rsid w:val="17B66678"/>
    <w:rsid w:val="17B6D195"/>
    <w:rsid w:val="17B7DAF2"/>
    <w:rsid w:val="17B7FC54"/>
    <w:rsid w:val="17B921FB"/>
    <w:rsid w:val="17B99524"/>
    <w:rsid w:val="17BB77E3"/>
    <w:rsid w:val="17BCD546"/>
    <w:rsid w:val="17BD37CB"/>
    <w:rsid w:val="17BE6436"/>
    <w:rsid w:val="17BEE917"/>
    <w:rsid w:val="17C05A2B"/>
    <w:rsid w:val="17C0BEA2"/>
    <w:rsid w:val="17C23ADB"/>
    <w:rsid w:val="17C2A2D3"/>
    <w:rsid w:val="17C3252C"/>
    <w:rsid w:val="17C3F618"/>
    <w:rsid w:val="17C404CE"/>
    <w:rsid w:val="17C415F7"/>
    <w:rsid w:val="17C64A25"/>
    <w:rsid w:val="17C7FD40"/>
    <w:rsid w:val="17C853AF"/>
    <w:rsid w:val="17C85616"/>
    <w:rsid w:val="17C87B6E"/>
    <w:rsid w:val="17C8FA3E"/>
    <w:rsid w:val="17C9AAD5"/>
    <w:rsid w:val="17CBFEDE"/>
    <w:rsid w:val="17CDB9B6"/>
    <w:rsid w:val="17CE2166"/>
    <w:rsid w:val="17CE3280"/>
    <w:rsid w:val="17CE5FF1"/>
    <w:rsid w:val="17CE8B76"/>
    <w:rsid w:val="17D03651"/>
    <w:rsid w:val="17D05684"/>
    <w:rsid w:val="17D082AF"/>
    <w:rsid w:val="17D0D2D3"/>
    <w:rsid w:val="17D197BC"/>
    <w:rsid w:val="17D21C5A"/>
    <w:rsid w:val="17D29BE8"/>
    <w:rsid w:val="17D34DE0"/>
    <w:rsid w:val="17D4995B"/>
    <w:rsid w:val="17D550B7"/>
    <w:rsid w:val="17D8FEFE"/>
    <w:rsid w:val="17D9419D"/>
    <w:rsid w:val="17DB6089"/>
    <w:rsid w:val="17DC79D4"/>
    <w:rsid w:val="17DCBF6F"/>
    <w:rsid w:val="17DDE969"/>
    <w:rsid w:val="17DF12B9"/>
    <w:rsid w:val="17E11C37"/>
    <w:rsid w:val="17E14ADC"/>
    <w:rsid w:val="17E2E9DC"/>
    <w:rsid w:val="17E49872"/>
    <w:rsid w:val="17E5C466"/>
    <w:rsid w:val="17E74A89"/>
    <w:rsid w:val="17E8B069"/>
    <w:rsid w:val="17E92671"/>
    <w:rsid w:val="17E9A45C"/>
    <w:rsid w:val="17EAB7F8"/>
    <w:rsid w:val="17EB9D14"/>
    <w:rsid w:val="17ECBA3D"/>
    <w:rsid w:val="17ED724B"/>
    <w:rsid w:val="17EE179C"/>
    <w:rsid w:val="17F01F14"/>
    <w:rsid w:val="17F273C0"/>
    <w:rsid w:val="17F2B065"/>
    <w:rsid w:val="17F2CA9D"/>
    <w:rsid w:val="17F44E1B"/>
    <w:rsid w:val="17F4C5B0"/>
    <w:rsid w:val="17F4EC58"/>
    <w:rsid w:val="17F571A6"/>
    <w:rsid w:val="17F6AD3A"/>
    <w:rsid w:val="17F804D9"/>
    <w:rsid w:val="17F82BA2"/>
    <w:rsid w:val="17F9101E"/>
    <w:rsid w:val="17FB04AA"/>
    <w:rsid w:val="17FB8879"/>
    <w:rsid w:val="17FB9E33"/>
    <w:rsid w:val="17FE1AD1"/>
    <w:rsid w:val="17FE8D8B"/>
    <w:rsid w:val="17FF1BD9"/>
    <w:rsid w:val="17FFCDC2"/>
    <w:rsid w:val="17FFDD0B"/>
    <w:rsid w:val="1801418D"/>
    <w:rsid w:val="18024C4A"/>
    <w:rsid w:val="18030E45"/>
    <w:rsid w:val="18034DBE"/>
    <w:rsid w:val="18060110"/>
    <w:rsid w:val="18067DE4"/>
    <w:rsid w:val="18088E2D"/>
    <w:rsid w:val="18097291"/>
    <w:rsid w:val="180B08BA"/>
    <w:rsid w:val="180B0C58"/>
    <w:rsid w:val="180B5163"/>
    <w:rsid w:val="180E37D8"/>
    <w:rsid w:val="180E71CA"/>
    <w:rsid w:val="180F13A6"/>
    <w:rsid w:val="1810E8D4"/>
    <w:rsid w:val="1810F239"/>
    <w:rsid w:val="181203FA"/>
    <w:rsid w:val="1812D2FB"/>
    <w:rsid w:val="18139953"/>
    <w:rsid w:val="181429E0"/>
    <w:rsid w:val="1814B1AD"/>
    <w:rsid w:val="181595FB"/>
    <w:rsid w:val="18165B7B"/>
    <w:rsid w:val="181662C3"/>
    <w:rsid w:val="181725EF"/>
    <w:rsid w:val="1818655A"/>
    <w:rsid w:val="18195EB6"/>
    <w:rsid w:val="181973AE"/>
    <w:rsid w:val="181B84C9"/>
    <w:rsid w:val="181D1637"/>
    <w:rsid w:val="181DD40B"/>
    <w:rsid w:val="181DEA68"/>
    <w:rsid w:val="181E0CEA"/>
    <w:rsid w:val="181E866D"/>
    <w:rsid w:val="181F6DDA"/>
    <w:rsid w:val="18216AB3"/>
    <w:rsid w:val="18229E3A"/>
    <w:rsid w:val="1822D2E0"/>
    <w:rsid w:val="182449A1"/>
    <w:rsid w:val="1824734C"/>
    <w:rsid w:val="1827C395"/>
    <w:rsid w:val="182869C1"/>
    <w:rsid w:val="1828C358"/>
    <w:rsid w:val="182A4E57"/>
    <w:rsid w:val="182AFCE8"/>
    <w:rsid w:val="182BBA66"/>
    <w:rsid w:val="182C7FC6"/>
    <w:rsid w:val="182CDDCA"/>
    <w:rsid w:val="182E9D6F"/>
    <w:rsid w:val="183114C3"/>
    <w:rsid w:val="18320413"/>
    <w:rsid w:val="1832888C"/>
    <w:rsid w:val="18334127"/>
    <w:rsid w:val="1834772D"/>
    <w:rsid w:val="18353593"/>
    <w:rsid w:val="183613C9"/>
    <w:rsid w:val="1836992C"/>
    <w:rsid w:val="1837A564"/>
    <w:rsid w:val="1838FAB4"/>
    <w:rsid w:val="1839A78C"/>
    <w:rsid w:val="1839ECEE"/>
    <w:rsid w:val="183CC4C2"/>
    <w:rsid w:val="183D5235"/>
    <w:rsid w:val="183D9095"/>
    <w:rsid w:val="183EF63D"/>
    <w:rsid w:val="183F6115"/>
    <w:rsid w:val="18408BB1"/>
    <w:rsid w:val="1841D13F"/>
    <w:rsid w:val="18428C21"/>
    <w:rsid w:val="1842C3D0"/>
    <w:rsid w:val="1843EBA1"/>
    <w:rsid w:val="18441BA9"/>
    <w:rsid w:val="18446172"/>
    <w:rsid w:val="1845CDCC"/>
    <w:rsid w:val="1845DF45"/>
    <w:rsid w:val="1845E94E"/>
    <w:rsid w:val="1846A120"/>
    <w:rsid w:val="18479718"/>
    <w:rsid w:val="1849091A"/>
    <w:rsid w:val="1849807A"/>
    <w:rsid w:val="184B0044"/>
    <w:rsid w:val="184BB98B"/>
    <w:rsid w:val="184F0602"/>
    <w:rsid w:val="184FAB34"/>
    <w:rsid w:val="184FEC6F"/>
    <w:rsid w:val="18515EE9"/>
    <w:rsid w:val="18538A5D"/>
    <w:rsid w:val="18564B41"/>
    <w:rsid w:val="18587748"/>
    <w:rsid w:val="18587C05"/>
    <w:rsid w:val="185B43E2"/>
    <w:rsid w:val="185D7B1E"/>
    <w:rsid w:val="185F7F82"/>
    <w:rsid w:val="1860087B"/>
    <w:rsid w:val="1860C96B"/>
    <w:rsid w:val="18617C19"/>
    <w:rsid w:val="18618C9F"/>
    <w:rsid w:val="1862CD80"/>
    <w:rsid w:val="1864F457"/>
    <w:rsid w:val="1865364F"/>
    <w:rsid w:val="18663A48"/>
    <w:rsid w:val="186710E2"/>
    <w:rsid w:val="1869D9A9"/>
    <w:rsid w:val="1869EBBF"/>
    <w:rsid w:val="186B831D"/>
    <w:rsid w:val="186C05B2"/>
    <w:rsid w:val="186C75C4"/>
    <w:rsid w:val="186CF85B"/>
    <w:rsid w:val="186D2ABC"/>
    <w:rsid w:val="186D3FBC"/>
    <w:rsid w:val="186DB013"/>
    <w:rsid w:val="186E6DC7"/>
    <w:rsid w:val="1871C65F"/>
    <w:rsid w:val="18744F81"/>
    <w:rsid w:val="18747C2F"/>
    <w:rsid w:val="1875A2C0"/>
    <w:rsid w:val="1875F93D"/>
    <w:rsid w:val="187676B5"/>
    <w:rsid w:val="18780332"/>
    <w:rsid w:val="18780D51"/>
    <w:rsid w:val="18780E1F"/>
    <w:rsid w:val="18783E3F"/>
    <w:rsid w:val="18790AF6"/>
    <w:rsid w:val="187A8548"/>
    <w:rsid w:val="187AAA58"/>
    <w:rsid w:val="187D0992"/>
    <w:rsid w:val="187E2A90"/>
    <w:rsid w:val="187FAE4C"/>
    <w:rsid w:val="1881C562"/>
    <w:rsid w:val="1881C887"/>
    <w:rsid w:val="18852382"/>
    <w:rsid w:val="1886461B"/>
    <w:rsid w:val="18869892"/>
    <w:rsid w:val="1887325F"/>
    <w:rsid w:val="18888EBE"/>
    <w:rsid w:val="188B0673"/>
    <w:rsid w:val="188EFDD9"/>
    <w:rsid w:val="189513A3"/>
    <w:rsid w:val="189575A2"/>
    <w:rsid w:val="189620B9"/>
    <w:rsid w:val="1896DD07"/>
    <w:rsid w:val="189778D9"/>
    <w:rsid w:val="18979196"/>
    <w:rsid w:val="189A50AC"/>
    <w:rsid w:val="189AB5BF"/>
    <w:rsid w:val="189BA6B4"/>
    <w:rsid w:val="189C22B2"/>
    <w:rsid w:val="189D2C95"/>
    <w:rsid w:val="189D549C"/>
    <w:rsid w:val="189E32AB"/>
    <w:rsid w:val="189FECBF"/>
    <w:rsid w:val="18A04AFD"/>
    <w:rsid w:val="18A078BF"/>
    <w:rsid w:val="18A2D62B"/>
    <w:rsid w:val="18A45260"/>
    <w:rsid w:val="18A79F5A"/>
    <w:rsid w:val="18A91391"/>
    <w:rsid w:val="18A98C20"/>
    <w:rsid w:val="18AAC43A"/>
    <w:rsid w:val="18ABAF13"/>
    <w:rsid w:val="18ACE869"/>
    <w:rsid w:val="18AD3280"/>
    <w:rsid w:val="18AE478C"/>
    <w:rsid w:val="18B0C7F4"/>
    <w:rsid w:val="18B13C48"/>
    <w:rsid w:val="18B24D24"/>
    <w:rsid w:val="18B2B459"/>
    <w:rsid w:val="18B2E5BD"/>
    <w:rsid w:val="18B541B5"/>
    <w:rsid w:val="18B5C89F"/>
    <w:rsid w:val="18B8080A"/>
    <w:rsid w:val="18B8CAC3"/>
    <w:rsid w:val="18B8CCAC"/>
    <w:rsid w:val="18B8DACF"/>
    <w:rsid w:val="18BA5FB9"/>
    <w:rsid w:val="18BAE8A9"/>
    <w:rsid w:val="18BCB87F"/>
    <w:rsid w:val="18BD309B"/>
    <w:rsid w:val="18BD5516"/>
    <w:rsid w:val="18BDCA43"/>
    <w:rsid w:val="18BF48D1"/>
    <w:rsid w:val="18BFE4E6"/>
    <w:rsid w:val="18C142CA"/>
    <w:rsid w:val="18C188F2"/>
    <w:rsid w:val="18C33ED5"/>
    <w:rsid w:val="18C39447"/>
    <w:rsid w:val="18C46C81"/>
    <w:rsid w:val="18C486C1"/>
    <w:rsid w:val="18C495E8"/>
    <w:rsid w:val="18C60FAA"/>
    <w:rsid w:val="18C648DA"/>
    <w:rsid w:val="18C727B8"/>
    <w:rsid w:val="18C75A30"/>
    <w:rsid w:val="18C985E7"/>
    <w:rsid w:val="18CAC00C"/>
    <w:rsid w:val="18CC76CF"/>
    <w:rsid w:val="18CCAC5F"/>
    <w:rsid w:val="18CCC750"/>
    <w:rsid w:val="18CD1BFF"/>
    <w:rsid w:val="18CFE63F"/>
    <w:rsid w:val="18D10BB9"/>
    <w:rsid w:val="18D1D099"/>
    <w:rsid w:val="18D27127"/>
    <w:rsid w:val="18D3660C"/>
    <w:rsid w:val="18D46CE4"/>
    <w:rsid w:val="18D94926"/>
    <w:rsid w:val="18D98B1C"/>
    <w:rsid w:val="18D9FF13"/>
    <w:rsid w:val="18DB49B7"/>
    <w:rsid w:val="18DC7DF8"/>
    <w:rsid w:val="18DCAF4F"/>
    <w:rsid w:val="18DDE838"/>
    <w:rsid w:val="18DE013D"/>
    <w:rsid w:val="18DF7ECC"/>
    <w:rsid w:val="18E1530A"/>
    <w:rsid w:val="18E22A76"/>
    <w:rsid w:val="18E28AD5"/>
    <w:rsid w:val="18E28DC1"/>
    <w:rsid w:val="18E2C97D"/>
    <w:rsid w:val="18E3127C"/>
    <w:rsid w:val="18E35FF7"/>
    <w:rsid w:val="18E878C9"/>
    <w:rsid w:val="18E8F371"/>
    <w:rsid w:val="18E9E27D"/>
    <w:rsid w:val="18EAC09D"/>
    <w:rsid w:val="18EB0021"/>
    <w:rsid w:val="18EB406C"/>
    <w:rsid w:val="18EC9F80"/>
    <w:rsid w:val="18EF48EA"/>
    <w:rsid w:val="18F3734A"/>
    <w:rsid w:val="18F47127"/>
    <w:rsid w:val="18F55375"/>
    <w:rsid w:val="18F60867"/>
    <w:rsid w:val="18F61772"/>
    <w:rsid w:val="18F865A2"/>
    <w:rsid w:val="18F943C7"/>
    <w:rsid w:val="18F9E1E7"/>
    <w:rsid w:val="18FAD914"/>
    <w:rsid w:val="18FD3491"/>
    <w:rsid w:val="18FF608A"/>
    <w:rsid w:val="19002207"/>
    <w:rsid w:val="190105CC"/>
    <w:rsid w:val="190158A5"/>
    <w:rsid w:val="1905B150"/>
    <w:rsid w:val="19065E2F"/>
    <w:rsid w:val="19067DA1"/>
    <w:rsid w:val="19073F91"/>
    <w:rsid w:val="1909F157"/>
    <w:rsid w:val="190A6864"/>
    <w:rsid w:val="190DAFBE"/>
    <w:rsid w:val="190DF91E"/>
    <w:rsid w:val="190EA5CB"/>
    <w:rsid w:val="190F01CB"/>
    <w:rsid w:val="190FAFFC"/>
    <w:rsid w:val="19105AEE"/>
    <w:rsid w:val="19113BA0"/>
    <w:rsid w:val="1911515C"/>
    <w:rsid w:val="191338C8"/>
    <w:rsid w:val="191458FC"/>
    <w:rsid w:val="191496EE"/>
    <w:rsid w:val="1914A905"/>
    <w:rsid w:val="1914E25C"/>
    <w:rsid w:val="1917E6C9"/>
    <w:rsid w:val="191942D6"/>
    <w:rsid w:val="19195BB8"/>
    <w:rsid w:val="1919B65D"/>
    <w:rsid w:val="191A2940"/>
    <w:rsid w:val="191CF3E8"/>
    <w:rsid w:val="191D05DF"/>
    <w:rsid w:val="191D69B6"/>
    <w:rsid w:val="191EA64E"/>
    <w:rsid w:val="191ED625"/>
    <w:rsid w:val="191EDA15"/>
    <w:rsid w:val="191F9367"/>
    <w:rsid w:val="191FACB3"/>
    <w:rsid w:val="191FFD56"/>
    <w:rsid w:val="192038D6"/>
    <w:rsid w:val="1921BFFD"/>
    <w:rsid w:val="19224DA4"/>
    <w:rsid w:val="192366D9"/>
    <w:rsid w:val="19243DF4"/>
    <w:rsid w:val="1924D450"/>
    <w:rsid w:val="192535D2"/>
    <w:rsid w:val="1929C4A8"/>
    <w:rsid w:val="192B0C5E"/>
    <w:rsid w:val="192B6B0D"/>
    <w:rsid w:val="192B7554"/>
    <w:rsid w:val="192CA8F1"/>
    <w:rsid w:val="192DD40A"/>
    <w:rsid w:val="192EBAC8"/>
    <w:rsid w:val="1930BE16"/>
    <w:rsid w:val="19312261"/>
    <w:rsid w:val="193150C9"/>
    <w:rsid w:val="1931E504"/>
    <w:rsid w:val="193355CC"/>
    <w:rsid w:val="19339FDE"/>
    <w:rsid w:val="1934ADA5"/>
    <w:rsid w:val="193696C8"/>
    <w:rsid w:val="1937E952"/>
    <w:rsid w:val="1939DECD"/>
    <w:rsid w:val="193AFA02"/>
    <w:rsid w:val="193BC0E9"/>
    <w:rsid w:val="193C0C4A"/>
    <w:rsid w:val="193ECB28"/>
    <w:rsid w:val="193F7E0B"/>
    <w:rsid w:val="193F845B"/>
    <w:rsid w:val="19401BC7"/>
    <w:rsid w:val="1942B503"/>
    <w:rsid w:val="19450789"/>
    <w:rsid w:val="1945697C"/>
    <w:rsid w:val="194596E7"/>
    <w:rsid w:val="194663D6"/>
    <w:rsid w:val="1946E1B9"/>
    <w:rsid w:val="1947C71F"/>
    <w:rsid w:val="1947D123"/>
    <w:rsid w:val="194869EE"/>
    <w:rsid w:val="19489433"/>
    <w:rsid w:val="19497F43"/>
    <w:rsid w:val="1949A795"/>
    <w:rsid w:val="194A4C28"/>
    <w:rsid w:val="194B7627"/>
    <w:rsid w:val="194B90F6"/>
    <w:rsid w:val="194C52D9"/>
    <w:rsid w:val="194D6BBB"/>
    <w:rsid w:val="194DC122"/>
    <w:rsid w:val="195043CC"/>
    <w:rsid w:val="1951EC32"/>
    <w:rsid w:val="19534CAA"/>
    <w:rsid w:val="1953837E"/>
    <w:rsid w:val="19550052"/>
    <w:rsid w:val="19552663"/>
    <w:rsid w:val="195818EA"/>
    <w:rsid w:val="195958D9"/>
    <w:rsid w:val="195AEA60"/>
    <w:rsid w:val="195B726C"/>
    <w:rsid w:val="195BF30C"/>
    <w:rsid w:val="195E54AF"/>
    <w:rsid w:val="195ECD99"/>
    <w:rsid w:val="195EE0C6"/>
    <w:rsid w:val="195FAE51"/>
    <w:rsid w:val="19618F89"/>
    <w:rsid w:val="19619A4F"/>
    <w:rsid w:val="1961F2DF"/>
    <w:rsid w:val="19624E20"/>
    <w:rsid w:val="19625448"/>
    <w:rsid w:val="1962A8CB"/>
    <w:rsid w:val="1962ABC7"/>
    <w:rsid w:val="1962AF23"/>
    <w:rsid w:val="196625EA"/>
    <w:rsid w:val="1967B848"/>
    <w:rsid w:val="1968964D"/>
    <w:rsid w:val="1968E5F0"/>
    <w:rsid w:val="196A02B5"/>
    <w:rsid w:val="196A5A4A"/>
    <w:rsid w:val="196B7777"/>
    <w:rsid w:val="196C06B2"/>
    <w:rsid w:val="196C701B"/>
    <w:rsid w:val="196D4A6D"/>
    <w:rsid w:val="196DB6EF"/>
    <w:rsid w:val="196DF22B"/>
    <w:rsid w:val="196EFC7D"/>
    <w:rsid w:val="1970E085"/>
    <w:rsid w:val="19710326"/>
    <w:rsid w:val="1971F5C0"/>
    <w:rsid w:val="1972B112"/>
    <w:rsid w:val="19735793"/>
    <w:rsid w:val="19784637"/>
    <w:rsid w:val="1978BC20"/>
    <w:rsid w:val="1978C052"/>
    <w:rsid w:val="1978CFCA"/>
    <w:rsid w:val="197A0ADE"/>
    <w:rsid w:val="197C24AC"/>
    <w:rsid w:val="197C2EDC"/>
    <w:rsid w:val="197EC32B"/>
    <w:rsid w:val="197F25E9"/>
    <w:rsid w:val="197F4EE9"/>
    <w:rsid w:val="19804B08"/>
    <w:rsid w:val="19805331"/>
    <w:rsid w:val="198239EA"/>
    <w:rsid w:val="19865B6A"/>
    <w:rsid w:val="19867519"/>
    <w:rsid w:val="19870292"/>
    <w:rsid w:val="19872524"/>
    <w:rsid w:val="1989B37C"/>
    <w:rsid w:val="1989C618"/>
    <w:rsid w:val="198A65E9"/>
    <w:rsid w:val="198A9BAE"/>
    <w:rsid w:val="198AE4EB"/>
    <w:rsid w:val="198BD3E0"/>
    <w:rsid w:val="198CF605"/>
    <w:rsid w:val="198DAF66"/>
    <w:rsid w:val="198E7F7C"/>
    <w:rsid w:val="198F4B81"/>
    <w:rsid w:val="19900116"/>
    <w:rsid w:val="19923DDE"/>
    <w:rsid w:val="19925F93"/>
    <w:rsid w:val="1993CA80"/>
    <w:rsid w:val="19941E87"/>
    <w:rsid w:val="1994A4A4"/>
    <w:rsid w:val="1994CBC3"/>
    <w:rsid w:val="1994FA38"/>
    <w:rsid w:val="1995276A"/>
    <w:rsid w:val="1996D6CA"/>
    <w:rsid w:val="1997A06D"/>
    <w:rsid w:val="1997FB9A"/>
    <w:rsid w:val="1999D7E6"/>
    <w:rsid w:val="199C8169"/>
    <w:rsid w:val="199CB20E"/>
    <w:rsid w:val="199D9073"/>
    <w:rsid w:val="199ECF7F"/>
    <w:rsid w:val="199F92A2"/>
    <w:rsid w:val="199FFAF5"/>
    <w:rsid w:val="19A0C096"/>
    <w:rsid w:val="19A1362A"/>
    <w:rsid w:val="19A2AF8A"/>
    <w:rsid w:val="19A33F25"/>
    <w:rsid w:val="19A42D0F"/>
    <w:rsid w:val="19A5183F"/>
    <w:rsid w:val="19A65609"/>
    <w:rsid w:val="19A85DCC"/>
    <w:rsid w:val="19A91C1F"/>
    <w:rsid w:val="19ABABA8"/>
    <w:rsid w:val="19AC5ED0"/>
    <w:rsid w:val="19AE1CA5"/>
    <w:rsid w:val="19AE8555"/>
    <w:rsid w:val="19AEBE9B"/>
    <w:rsid w:val="19AF28F3"/>
    <w:rsid w:val="19AFC6EA"/>
    <w:rsid w:val="19B03043"/>
    <w:rsid w:val="19B0B12A"/>
    <w:rsid w:val="19B16B59"/>
    <w:rsid w:val="19B3F046"/>
    <w:rsid w:val="19B489E1"/>
    <w:rsid w:val="19B572AA"/>
    <w:rsid w:val="19B5BDBF"/>
    <w:rsid w:val="19B63BDE"/>
    <w:rsid w:val="19B6C415"/>
    <w:rsid w:val="19B7D478"/>
    <w:rsid w:val="19B8019A"/>
    <w:rsid w:val="19B89FF3"/>
    <w:rsid w:val="19B8AE58"/>
    <w:rsid w:val="19BA5DB9"/>
    <w:rsid w:val="19BB0663"/>
    <w:rsid w:val="19BB72E3"/>
    <w:rsid w:val="19BBDB0E"/>
    <w:rsid w:val="19BC96E4"/>
    <w:rsid w:val="19BD6550"/>
    <w:rsid w:val="19BE2F7D"/>
    <w:rsid w:val="19BE5B14"/>
    <w:rsid w:val="19BE74AC"/>
    <w:rsid w:val="19C05218"/>
    <w:rsid w:val="19C17C20"/>
    <w:rsid w:val="19C1A42F"/>
    <w:rsid w:val="19C28CEB"/>
    <w:rsid w:val="19C2D4A1"/>
    <w:rsid w:val="19C43129"/>
    <w:rsid w:val="19C5FA99"/>
    <w:rsid w:val="19C6710E"/>
    <w:rsid w:val="19CC1C40"/>
    <w:rsid w:val="19CC268A"/>
    <w:rsid w:val="19CC4637"/>
    <w:rsid w:val="19CDD72C"/>
    <w:rsid w:val="19CE78D8"/>
    <w:rsid w:val="19CF0207"/>
    <w:rsid w:val="19D0373C"/>
    <w:rsid w:val="19D07FD7"/>
    <w:rsid w:val="19D347AB"/>
    <w:rsid w:val="19D40D12"/>
    <w:rsid w:val="19D4D983"/>
    <w:rsid w:val="19D930B1"/>
    <w:rsid w:val="19DA3E05"/>
    <w:rsid w:val="19DB6EC8"/>
    <w:rsid w:val="19DC5D40"/>
    <w:rsid w:val="19DC7FDC"/>
    <w:rsid w:val="19DC9EEA"/>
    <w:rsid w:val="19DDF0B8"/>
    <w:rsid w:val="19DE0B82"/>
    <w:rsid w:val="19DE8215"/>
    <w:rsid w:val="19E138A6"/>
    <w:rsid w:val="19E479F5"/>
    <w:rsid w:val="19E50E86"/>
    <w:rsid w:val="19E64A4C"/>
    <w:rsid w:val="19E8A6F4"/>
    <w:rsid w:val="19E95472"/>
    <w:rsid w:val="19ED7326"/>
    <w:rsid w:val="19EF2759"/>
    <w:rsid w:val="19EF4663"/>
    <w:rsid w:val="19EF6D72"/>
    <w:rsid w:val="19F00223"/>
    <w:rsid w:val="19F0088A"/>
    <w:rsid w:val="19F10075"/>
    <w:rsid w:val="19F12145"/>
    <w:rsid w:val="19F2DAD9"/>
    <w:rsid w:val="19F3A1CF"/>
    <w:rsid w:val="19F45B4A"/>
    <w:rsid w:val="19F58F15"/>
    <w:rsid w:val="19F5AD17"/>
    <w:rsid w:val="19F6AF55"/>
    <w:rsid w:val="19F6E5C1"/>
    <w:rsid w:val="19F76E9B"/>
    <w:rsid w:val="19F7E442"/>
    <w:rsid w:val="19F7F77B"/>
    <w:rsid w:val="19F805CA"/>
    <w:rsid w:val="19F8CA21"/>
    <w:rsid w:val="19F8D670"/>
    <w:rsid w:val="19FA45B2"/>
    <w:rsid w:val="19FA641B"/>
    <w:rsid w:val="19FAE6E0"/>
    <w:rsid w:val="19FCB07B"/>
    <w:rsid w:val="19FCF470"/>
    <w:rsid w:val="19FDD2A5"/>
    <w:rsid w:val="19FEE390"/>
    <w:rsid w:val="1A008BAF"/>
    <w:rsid w:val="1A0264CA"/>
    <w:rsid w:val="1A0300E3"/>
    <w:rsid w:val="1A03D5F8"/>
    <w:rsid w:val="1A05B3BC"/>
    <w:rsid w:val="1A067BC1"/>
    <w:rsid w:val="1A06A218"/>
    <w:rsid w:val="1A06CB07"/>
    <w:rsid w:val="1A076609"/>
    <w:rsid w:val="1A08032D"/>
    <w:rsid w:val="1A0863B0"/>
    <w:rsid w:val="1A095549"/>
    <w:rsid w:val="1A09E0D6"/>
    <w:rsid w:val="1A0B7390"/>
    <w:rsid w:val="1A0C3B5D"/>
    <w:rsid w:val="1A0D4DF3"/>
    <w:rsid w:val="1A0D908C"/>
    <w:rsid w:val="1A0F42F9"/>
    <w:rsid w:val="1A0F6A8F"/>
    <w:rsid w:val="1A103373"/>
    <w:rsid w:val="1A105F19"/>
    <w:rsid w:val="1A1108D5"/>
    <w:rsid w:val="1A115D5C"/>
    <w:rsid w:val="1A11BC62"/>
    <w:rsid w:val="1A123629"/>
    <w:rsid w:val="1A14796C"/>
    <w:rsid w:val="1A14B893"/>
    <w:rsid w:val="1A14D244"/>
    <w:rsid w:val="1A14E426"/>
    <w:rsid w:val="1A15656D"/>
    <w:rsid w:val="1A166619"/>
    <w:rsid w:val="1A166A58"/>
    <w:rsid w:val="1A1736D8"/>
    <w:rsid w:val="1A175283"/>
    <w:rsid w:val="1A18AF85"/>
    <w:rsid w:val="1A1A3806"/>
    <w:rsid w:val="1A1B878D"/>
    <w:rsid w:val="1A1CBCD9"/>
    <w:rsid w:val="1A1D02BA"/>
    <w:rsid w:val="1A1D0995"/>
    <w:rsid w:val="1A1F4C4D"/>
    <w:rsid w:val="1A20A833"/>
    <w:rsid w:val="1A22EC58"/>
    <w:rsid w:val="1A238D06"/>
    <w:rsid w:val="1A2459A5"/>
    <w:rsid w:val="1A24E2D2"/>
    <w:rsid w:val="1A262A46"/>
    <w:rsid w:val="1A262C85"/>
    <w:rsid w:val="1A274081"/>
    <w:rsid w:val="1A294F3F"/>
    <w:rsid w:val="1A29C1A2"/>
    <w:rsid w:val="1A29CA83"/>
    <w:rsid w:val="1A2AE7D5"/>
    <w:rsid w:val="1A2BB066"/>
    <w:rsid w:val="1A2C0213"/>
    <w:rsid w:val="1A2CA539"/>
    <w:rsid w:val="1A2D914D"/>
    <w:rsid w:val="1A2DD1DF"/>
    <w:rsid w:val="1A2EAC1C"/>
    <w:rsid w:val="1A31A4A1"/>
    <w:rsid w:val="1A32435A"/>
    <w:rsid w:val="1A3299F3"/>
    <w:rsid w:val="1A32AD68"/>
    <w:rsid w:val="1A3448CA"/>
    <w:rsid w:val="1A352C7D"/>
    <w:rsid w:val="1A36CB2F"/>
    <w:rsid w:val="1A36D823"/>
    <w:rsid w:val="1A377CCC"/>
    <w:rsid w:val="1A37DE40"/>
    <w:rsid w:val="1A39138D"/>
    <w:rsid w:val="1A3E67A4"/>
    <w:rsid w:val="1A3EC21D"/>
    <w:rsid w:val="1A3F3685"/>
    <w:rsid w:val="1A4015CC"/>
    <w:rsid w:val="1A42EB7E"/>
    <w:rsid w:val="1A437240"/>
    <w:rsid w:val="1A45D2CB"/>
    <w:rsid w:val="1A464207"/>
    <w:rsid w:val="1A475CF5"/>
    <w:rsid w:val="1A48AF69"/>
    <w:rsid w:val="1A4A23C0"/>
    <w:rsid w:val="1A4B4409"/>
    <w:rsid w:val="1A4B6ED0"/>
    <w:rsid w:val="1A4F4769"/>
    <w:rsid w:val="1A517E33"/>
    <w:rsid w:val="1A51C76B"/>
    <w:rsid w:val="1A5480E7"/>
    <w:rsid w:val="1A5615A1"/>
    <w:rsid w:val="1A56F3BA"/>
    <w:rsid w:val="1A580E0C"/>
    <w:rsid w:val="1A5AFED7"/>
    <w:rsid w:val="1A5BD80E"/>
    <w:rsid w:val="1A5BE6C8"/>
    <w:rsid w:val="1A5D29BD"/>
    <w:rsid w:val="1A5D9BF2"/>
    <w:rsid w:val="1A5E13B1"/>
    <w:rsid w:val="1A5E2C13"/>
    <w:rsid w:val="1A5E89CA"/>
    <w:rsid w:val="1A60C940"/>
    <w:rsid w:val="1A60FEDD"/>
    <w:rsid w:val="1A6148F9"/>
    <w:rsid w:val="1A619283"/>
    <w:rsid w:val="1A61B497"/>
    <w:rsid w:val="1A634B7F"/>
    <w:rsid w:val="1A651237"/>
    <w:rsid w:val="1A65DB9D"/>
    <w:rsid w:val="1A66FB1C"/>
    <w:rsid w:val="1A69D77A"/>
    <w:rsid w:val="1A6DB03E"/>
    <w:rsid w:val="1A6E051C"/>
    <w:rsid w:val="1A6FCE46"/>
    <w:rsid w:val="1A742C1D"/>
    <w:rsid w:val="1A748953"/>
    <w:rsid w:val="1A751088"/>
    <w:rsid w:val="1A77A693"/>
    <w:rsid w:val="1A782A10"/>
    <w:rsid w:val="1A784545"/>
    <w:rsid w:val="1A78B24A"/>
    <w:rsid w:val="1A796DFD"/>
    <w:rsid w:val="1A7A8DDF"/>
    <w:rsid w:val="1A7C51BF"/>
    <w:rsid w:val="1A7EA775"/>
    <w:rsid w:val="1A7ECD8E"/>
    <w:rsid w:val="1A7F6A04"/>
    <w:rsid w:val="1A800C0E"/>
    <w:rsid w:val="1A802C74"/>
    <w:rsid w:val="1A8276DF"/>
    <w:rsid w:val="1A84C1F6"/>
    <w:rsid w:val="1A87BB79"/>
    <w:rsid w:val="1A880451"/>
    <w:rsid w:val="1A881F40"/>
    <w:rsid w:val="1A888450"/>
    <w:rsid w:val="1A893314"/>
    <w:rsid w:val="1A8A7724"/>
    <w:rsid w:val="1A8D5461"/>
    <w:rsid w:val="1A8E33CA"/>
    <w:rsid w:val="1A8F9560"/>
    <w:rsid w:val="1A90468D"/>
    <w:rsid w:val="1A9126D6"/>
    <w:rsid w:val="1A91C3C4"/>
    <w:rsid w:val="1A92CEEB"/>
    <w:rsid w:val="1A92E4DA"/>
    <w:rsid w:val="1A930686"/>
    <w:rsid w:val="1A934825"/>
    <w:rsid w:val="1A93FD69"/>
    <w:rsid w:val="1A950F9B"/>
    <w:rsid w:val="1A95FA49"/>
    <w:rsid w:val="1A9775DF"/>
    <w:rsid w:val="1A9867CA"/>
    <w:rsid w:val="1A98A11B"/>
    <w:rsid w:val="1A9A4B3B"/>
    <w:rsid w:val="1A9D2906"/>
    <w:rsid w:val="1A9EBEF2"/>
    <w:rsid w:val="1A9ECF9A"/>
    <w:rsid w:val="1A9EE646"/>
    <w:rsid w:val="1AA16EE9"/>
    <w:rsid w:val="1AA3BB8F"/>
    <w:rsid w:val="1AA52838"/>
    <w:rsid w:val="1AA57178"/>
    <w:rsid w:val="1AA5D1CD"/>
    <w:rsid w:val="1AA5D50C"/>
    <w:rsid w:val="1AA648CF"/>
    <w:rsid w:val="1AAA69FD"/>
    <w:rsid w:val="1AAA6EE2"/>
    <w:rsid w:val="1AAB42A2"/>
    <w:rsid w:val="1AAB9AE3"/>
    <w:rsid w:val="1AABD129"/>
    <w:rsid w:val="1AACDAB6"/>
    <w:rsid w:val="1AAD5051"/>
    <w:rsid w:val="1AAD7974"/>
    <w:rsid w:val="1AAD848E"/>
    <w:rsid w:val="1AAE1760"/>
    <w:rsid w:val="1AB0B439"/>
    <w:rsid w:val="1AB19EBA"/>
    <w:rsid w:val="1AB367AC"/>
    <w:rsid w:val="1AB3D72E"/>
    <w:rsid w:val="1AB42374"/>
    <w:rsid w:val="1AB80512"/>
    <w:rsid w:val="1AB854BC"/>
    <w:rsid w:val="1AB8A312"/>
    <w:rsid w:val="1AB99292"/>
    <w:rsid w:val="1ABA169B"/>
    <w:rsid w:val="1ABAB1D8"/>
    <w:rsid w:val="1ABB0048"/>
    <w:rsid w:val="1ABC1F33"/>
    <w:rsid w:val="1ABDC736"/>
    <w:rsid w:val="1ABEDD49"/>
    <w:rsid w:val="1ABF2E0F"/>
    <w:rsid w:val="1AC01D59"/>
    <w:rsid w:val="1AC13B29"/>
    <w:rsid w:val="1AC15414"/>
    <w:rsid w:val="1AC18725"/>
    <w:rsid w:val="1AC19581"/>
    <w:rsid w:val="1AC2952A"/>
    <w:rsid w:val="1AC2BEC2"/>
    <w:rsid w:val="1AC42C24"/>
    <w:rsid w:val="1AC4E2D0"/>
    <w:rsid w:val="1AC4EF57"/>
    <w:rsid w:val="1AC6811E"/>
    <w:rsid w:val="1AC6C810"/>
    <w:rsid w:val="1AC6F3DD"/>
    <w:rsid w:val="1AC7C99D"/>
    <w:rsid w:val="1AC822B1"/>
    <w:rsid w:val="1AC93237"/>
    <w:rsid w:val="1AC991CC"/>
    <w:rsid w:val="1AC9DB15"/>
    <w:rsid w:val="1ACE45CF"/>
    <w:rsid w:val="1ACEEE43"/>
    <w:rsid w:val="1ACEFD27"/>
    <w:rsid w:val="1ACF748C"/>
    <w:rsid w:val="1AD1148D"/>
    <w:rsid w:val="1AD13353"/>
    <w:rsid w:val="1AD22439"/>
    <w:rsid w:val="1AD2E00A"/>
    <w:rsid w:val="1AD7D6ED"/>
    <w:rsid w:val="1AD7FAE1"/>
    <w:rsid w:val="1AD817B9"/>
    <w:rsid w:val="1AD978AA"/>
    <w:rsid w:val="1ADA9BB4"/>
    <w:rsid w:val="1ADBA17A"/>
    <w:rsid w:val="1ADBD729"/>
    <w:rsid w:val="1ADD26CC"/>
    <w:rsid w:val="1ADD981B"/>
    <w:rsid w:val="1ADE7F2C"/>
    <w:rsid w:val="1ADEE5C2"/>
    <w:rsid w:val="1ADF76B8"/>
    <w:rsid w:val="1ADF7C84"/>
    <w:rsid w:val="1AE0D986"/>
    <w:rsid w:val="1AE33171"/>
    <w:rsid w:val="1AE33574"/>
    <w:rsid w:val="1AE35CDF"/>
    <w:rsid w:val="1AE46634"/>
    <w:rsid w:val="1AE4A705"/>
    <w:rsid w:val="1AE4F994"/>
    <w:rsid w:val="1AE567CA"/>
    <w:rsid w:val="1AE5764F"/>
    <w:rsid w:val="1AE647E5"/>
    <w:rsid w:val="1AE7D59C"/>
    <w:rsid w:val="1AE8BD1B"/>
    <w:rsid w:val="1AE8F168"/>
    <w:rsid w:val="1AE92BB7"/>
    <w:rsid w:val="1AE9A167"/>
    <w:rsid w:val="1AE9CF90"/>
    <w:rsid w:val="1AEC5F94"/>
    <w:rsid w:val="1AEC76B4"/>
    <w:rsid w:val="1AEDA238"/>
    <w:rsid w:val="1AEDB53B"/>
    <w:rsid w:val="1AEE7355"/>
    <w:rsid w:val="1AEE9EE5"/>
    <w:rsid w:val="1AEF47FE"/>
    <w:rsid w:val="1AEFEDD3"/>
    <w:rsid w:val="1AF2EF4B"/>
    <w:rsid w:val="1AF4C141"/>
    <w:rsid w:val="1AF5BE36"/>
    <w:rsid w:val="1AF6CF56"/>
    <w:rsid w:val="1AFB9175"/>
    <w:rsid w:val="1AFBC236"/>
    <w:rsid w:val="1AFBCE8C"/>
    <w:rsid w:val="1AFC6C6A"/>
    <w:rsid w:val="1AFCAD28"/>
    <w:rsid w:val="1AFCE326"/>
    <w:rsid w:val="1AFFB793"/>
    <w:rsid w:val="1B014B97"/>
    <w:rsid w:val="1B027CB4"/>
    <w:rsid w:val="1B04FCBA"/>
    <w:rsid w:val="1B05012D"/>
    <w:rsid w:val="1B06C470"/>
    <w:rsid w:val="1B06E09A"/>
    <w:rsid w:val="1B09F816"/>
    <w:rsid w:val="1B0AE291"/>
    <w:rsid w:val="1B0B863D"/>
    <w:rsid w:val="1B0E78AD"/>
    <w:rsid w:val="1B0ECBB9"/>
    <w:rsid w:val="1B1249FE"/>
    <w:rsid w:val="1B1280C9"/>
    <w:rsid w:val="1B128625"/>
    <w:rsid w:val="1B12A0B3"/>
    <w:rsid w:val="1B148782"/>
    <w:rsid w:val="1B148C81"/>
    <w:rsid w:val="1B14D21F"/>
    <w:rsid w:val="1B150539"/>
    <w:rsid w:val="1B1769A4"/>
    <w:rsid w:val="1B18FA5F"/>
    <w:rsid w:val="1B1A8793"/>
    <w:rsid w:val="1B1B1F4A"/>
    <w:rsid w:val="1B1DAFBA"/>
    <w:rsid w:val="1B1E0008"/>
    <w:rsid w:val="1B200D93"/>
    <w:rsid w:val="1B2057F2"/>
    <w:rsid w:val="1B22B45B"/>
    <w:rsid w:val="1B22BA5A"/>
    <w:rsid w:val="1B245AFF"/>
    <w:rsid w:val="1B25CCD2"/>
    <w:rsid w:val="1B278EA8"/>
    <w:rsid w:val="1B27AFBC"/>
    <w:rsid w:val="1B284711"/>
    <w:rsid w:val="1B28C10E"/>
    <w:rsid w:val="1B291C21"/>
    <w:rsid w:val="1B2A9FFF"/>
    <w:rsid w:val="1B2C836A"/>
    <w:rsid w:val="1B2D5107"/>
    <w:rsid w:val="1B2D9C7D"/>
    <w:rsid w:val="1B2EA609"/>
    <w:rsid w:val="1B2F6701"/>
    <w:rsid w:val="1B319A9F"/>
    <w:rsid w:val="1B327450"/>
    <w:rsid w:val="1B32B487"/>
    <w:rsid w:val="1B360CC4"/>
    <w:rsid w:val="1B38989A"/>
    <w:rsid w:val="1B39077F"/>
    <w:rsid w:val="1B39752B"/>
    <w:rsid w:val="1B3982EF"/>
    <w:rsid w:val="1B3AC930"/>
    <w:rsid w:val="1B3AF3A6"/>
    <w:rsid w:val="1B3BC19E"/>
    <w:rsid w:val="1B3CDBAE"/>
    <w:rsid w:val="1B3D0AC4"/>
    <w:rsid w:val="1B3D16E8"/>
    <w:rsid w:val="1B3E4367"/>
    <w:rsid w:val="1B3F1534"/>
    <w:rsid w:val="1B410DED"/>
    <w:rsid w:val="1B4197DE"/>
    <w:rsid w:val="1B42454B"/>
    <w:rsid w:val="1B462144"/>
    <w:rsid w:val="1B465033"/>
    <w:rsid w:val="1B49E85D"/>
    <w:rsid w:val="1B4A4AD0"/>
    <w:rsid w:val="1B4A8438"/>
    <w:rsid w:val="1B4B6393"/>
    <w:rsid w:val="1B4BFAF7"/>
    <w:rsid w:val="1B4C4FCF"/>
    <w:rsid w:val="1B4CA174"/>
    <w:rsid w:val="1B4CA919"/>
    <w:rsid w:val="1B4CBAEB"/>
    <w:rsid w:val="1B4CC6AB"/>
    <w:rsid w:val="1B4CFB91"/>
    <w:rsid w:val="1B4DAAF6"/>
    <w:rsid w:val="1B4FC622"/>
    <w:rsid w:val="1B50EBD5"/>
    <w:rsid w:val="1B518037"/>
    <w:rsid w:val="1B51F56C"/>
    <w:rsid w:val="1B5229CE"/>
    <w:rsid w:val="1B523935"/>
    <w:rsid w:val="1B52A9C8"/>
    <w:rsid w:val="1B556EDE"/>
    <w:rsid w:val="1B564FE9"/>
    <w:rsid w:val="1B576128"/>
    <w:rsid w:val="1B57828B"/>
    <w:rsid w:val="1B57E8BD"/>
    <w:rsid w:val="1B5A06FD"/>
    <w:rsid w:val="1B5DF851"/>
    <w:rsid w:val="1B610ACD"/>
    <w:rsid w:val="1B648EB8"/>
    <w:rsid w:val="1B651C66"/>
    <w:rsid w:val="1B65AF6B"/>
    <w:rsid w:val="1B667445"/>
    <w:rsid w:val="1B695444"/>
    <w:rsid w:val="1B699B92"/>
    <w:rsid w:val="1B6AE75C"/>
    <w:rsid w:val="1B6AFE85"/>
    <w:rsid w:val="1B6C50F7"/>
    <w:rsid w:val="1B6CCB61"/>
    <w:rsid w:val="1B6D3327"/>
    <w:rsid w:val="1B6D3861"/>
    <w:rsid w:val="1B6F88EC"/>
    <w:rsid w:val="1B70CCC6"/>
    <w:rsid w:val="1B70EA39"/>
    <w:rsid w:val="1B719C91"/>
    <w:rsid w:val="1B728009"/>
    <w:rsid w:val="1B72E8B7"/>
    <w:rsid w:val="1B74755E"/>
    <w:rsid w:val="1B751882"/>
    <w:rsid w:val="1B76E7BF"/>
    <w:rsid w:val="1B79C119"/>
    <w:rsid w:val="1B7A4179"/>
    <w:rsid w:val="1B7B83C1"/>
    <w:rsid w:val="1B7D7591"/>
    <w:rsid w:val="1B7EDFF7"/>
    <w:rsid w:val="1B7F1F10"/>
    <w:rsid w:val="1B7FBAD5"/>
    <w:rsid w:val="1B8073FD"/>
    <w:rsid w:val="1B82F20F"/>
    <w:rsid w:val="1B82F36F"/>
    <w:rsid w:val="1B837D5B"/>
    <w:rsid w:val="1B869961"/>
    <w:rsid w:val="1B86BAC7"/>
    <w:rsid w:val="1B86E303"/>
    <w:rsid w:val="1B87786E"/>
    <w:rsid w:val="1B87C171"/>
    <w:rsid w:val="1B89107B"/>
    <w:rsid w:val="1B8D71AF"/>
    <w:rsid w:val="1B8D75C7"/>
    <w:rsid w:val="1B8DF093"/>
    <w:rsid w:val="1B8E3DB7"/>
    <w:rsid w:val="1B8E8CBB"/>
    <w:rsid w:val="1B91722D"/>
    <w:rsid w:val="1B918365"/>
    <w:rsid w:val="1B947508"/>
    <w:rsid w:val="1B95BC37"/>
    <w:rsid w:val="1B95FA0A"/>
    <w:rsid w:val="1B98FAC0"/>
    <w:rsid w:val="1B99221C"/>
    <w:rsid w:val="1B99F861"/>
    <w:rsid w:val="1B9B736E"/>
    <w:rsid w:val="1B9D741D"/>
    <w:rsid w:val="1BA1E5D1"/>
    <w:rsid w:val="1BA354FB"/>
    <w:rsid w:val="1BA3FC97"/>
    <w:rsid w:val="1BA46606"/>
    <w:rsid w:val="1BA4E2F2"/>
    <w:rsid w:val="1BA6F6A1"/>
    <w:rsid w:val="1BA71996"/>
    <w:rsid w:val="1BAAEDA8"/>
    <w:rsid w:val="1BAB2229"/>
    <w:rsid w:val="1BAB650B"/>
    <w:rsid w:val="1BAB7BC5"/>
    <w:rsid w:val="1BAB893C"/>
    <w:rsid w:val="1BAC530F"/>
    <w:rsid w:val="1BAD10AA"/>
    <w:rsid w:val="1BAEB87F"/>
    <w:rsid w:val="1BAED409"/>
    <w:rsid w:val="1BB291B6"/>
    <w:rsid w:val="1BB486A7"/>
    <w:rsid w:val="1BB56040"/>
    <w:rsid w:val="1BB5FC9C"/>
    <w:rsid w:val="1BB97253"/>
    <w:rsid w:val="1BBC7945"/>
    <w:rsid w:val="1BBC9C3D"/>
    <w:rsid w:val="1BBD4E0D"/>
    <w:rsid w:val="1BBF6F3D"/>
    <w:rsid w:val="1BBFE429"/>
    <w:rsid w:val="1BC11194"/>
    <w:rsid w:val="1BC34536"/>
    <w:rsid w:val="1BC35D45"/>
    <w:rsid w:val="1BC57D6E"/>
    <w:rsid w:val="1BC6C665"/>
    <w:rsid w:val="1BCB5530"/>
    <w:rsid w:val="1BCB7894"/>
    <w:rsid w:val="1BCBB6CC"/>
    <w:rsid w:val="1BCDEA1D"/>
    <w:rsid w:val="1BCF3F00"/>
    <w:rsid w:val="1BD57EF2"/>
    <w:rsid w:val="1BD588A5"/>
    <w:rsid w:val="1BD59BEB"/>
    <w:rsid w:val="1BD6FE53"/>
    <w:rsid w:val="1BD848A6"/>
    <w:rsid w:val="1BD85136"/>
    <w:rsid w:val="1BD9E4DB"/>
    <w:rsid w:val="1BDB03FD"/>
    <w:rsid w:val="1BDB9434"/>
    <w:rsid w:val="1BDCDFA8"/>
    <w:rsid w:val="1BDD73B9"/>
    <w:rsid w:val="1BDDF590"/>
    <w:rsid w:val="1BDF9691"/>
    <w:rsid w:val="1BE0D6B8"/>
    <w:rsid w:val="1BE141F9"/>
    <w:rsid w:val="1BE2A3F4"/>
    <w:rsid w:val="1BE43FC3"/>
    <w:rsid w:val="1BE441A0"/>
    <w:rsid w:val="1BE48C05"/>
    <w:rsid w:val="1BE494FC"/>
    <w:rsid w:val="1BE63D45"/>
    <w:rsid w:val="1BE74DDA"/>
    <w:rsid w:val="1BE7844B"/>
    <w:rsid w:val="1BE7FD40"/>
    <w:rsid w:val="1BE80808"/>
    <w:rsid w:val="1BE85329"/>
    <w:rsid w:val="1BE88636"/>
    <w:rsid w:val="1BE905C1"/>
    <w:rsid w:val="1BE95A5E"/>
    <w:rsid w:val="1BE9879A"/>
    <w:rsid w:val="1BEA641B"/>
    <w:rsid w:val="1BEAE316"/>
    <w:rsid w:val="1BEB15E1"/>
    <w:rsid w:val="1BED3FAC"/>
    <w:rsid w:val="1BED7580"/>
    <w:rsid w:val="1BEF0A9D"/>
    <w:rsid w:val="1BEFDAB2"/>
    <w:rsid w:val="1BF1E153"/>
    <w:rsid w:val="1BF51DB9"/>
    <w:rsid w:val="1BF84133"/>
    <w:rsid w:val="1BF8AF18"/>
    <w:rsid w:val="1BFC401D"/>
    <w:rsid w:val="1BFC6D88"/>
    <w:rsid w:val="1BFCCB2B"/>
    <w:rsid w:val="1BFCD04F"/>
    <w:rsid w:val="1BFD950F"/>
    <w:rsid w:val="1BFDA766"/>
    <w:rsid w:val="1BFE2C1D"/>
    <w:rsid w:val="1BFEA2C2"/>
    <w:rsid w:val="1C00B9FE"/>
    <w:rsid w:val="1C0115D2"/>
    <w:rsid w:val="1C031623"/>
    <w:rsid w:val="1C044659"/>
    <w:rsid w:val="1C04D813"/>
    <w:rsid w:val="1C05A13C"/>
    <w:rsid w:val="1C05B5C0"/>
    <w:rsid w:val="1C062B38"/>
    <w:rsid w:val="1C0668F9"/>
    <w:rsid w:val="1C0675FD"/>
    <w:rsid w:val="1C06C991"/>
    <w:rsid w:val="1C08AC9D"/>
    <w:rsid w:val="1C09C25C"/>
    <w:rsid w:val="1C0A8351"/>
    <w:rsid w:val="1C0ACC0D"/>
    <w:rsid w:val="1C0E427D"/>
    <w:rsid w:val="1C0F0B69"/>
    <w:rsid w:val="1C0F2218"/>
    <w:rsid w:val="1C0F33D9"/>
    <w:rsid w:val="1C0F8F97"/>
    <w:rsid w:val="1C11151D"/>
    <w:rsid w:val="1C115E7B"/>
    <w:rsid w:val="1C11DA01"/>
    <w:rsid w:val="1C13C305"/>
    <w:rsid w:val="1C16CFC7"/>
    <w:rsid w:val="1C1AD359"/>
    <w:rsid w:val="1C1B2E99"/>
    <w:rsid w:val="1C1BE578"/>
    <w:rsid w:val="1C1BEF8B"/>
    <w:rsid w:val="1C1C5ACC"/>
    <w:rsid w:val="1C1DB9DE"/>
    <w:rsid w:val="1C1DE666"/>
    <w:rsid w:val="1C1F01D8"/>
    <w:rsid w:val="1C1FD56A"/>
    <w:rsid w:val="1C21214D"/>
    <w:rsid w:val="1C21C5EF"/>
    <w:rsid w:val="1C21D4D8"/>
    <w:rsid w:val="1C21DC39"/>
    <w:rsid w:val="1C22BAC5"/>
    <w:rsid w:val="1C22E246"/>
    <w:rsid w:val="1C22E3E2"/>
    <w:rsid w:val="1C22E656"/>
    <w:rsid w:val="1C233FA2"/>
    <w:rsid w:val="1C24A531"/>
    <w:rsid w:val="1C267BD3"/>
    <w:rsid w:val="1C26D39A"/>
    <w:rsid w:val="1C26E170"/>
    <w:rsid w:val="1C2817BA"/>
    <w:rsid w:val="1C2A366D"/>
    <w:rsid w:val="1C2A958F"/>
    <w:rsid w:val="1C2D5230"/>
    <w:rsid w:val="1C2D6330"/>
    <w:rsid w:val="1C2EDE0B"/>
    <w:rsid w:val="1C2EDE9C"/>
    <w:rsid w:val="1C30DD43"/>
    <w:rsid w:val="1C310BE1"/>
    <w:rsid w:val="1C314F43"/>
    <w:rsid w:val="1C31A908"/>
    <w:rsid w:val="1C32D261"/>
    <w:rsid w:val="1C331928"/>
    <w:rsid w:val="1C3389A0"/>
    <w:rsid w:val="1C33C417"/>
    <w:rsid w:val="1C372771"/>
    <w:rsid w:val="1C37D5AE"/>
    <w:rsid w:val="1C37D77A"/>
    <w:rsid w:val="1C3981DF"/>
    <w:rsid w:val="1C39C986"/>
    <w:rsid w:val="1C3C5BB2"/>
    <w:rsid w:val="1C3D5D24"/>
    <w:rsid w:val="1C3DC8E4"/>
    <w:rsid w:val="1C3FC686"/>
    <w:rsid w:val="1C41BF46"/>
    <w:rsid w:val="1C41EEA1"/>
    <w:rsid w:val="1C454B1B"/>
    <w:rsid w:val="1C46A338"/>
    <w:rsid w:val="1C4780F4"/>
    <w:rsid w:val="1C4A03C8"/>
    <w:rsid w:val="1C4B7E7F"/>
    <w:rsid w:val="1C4C5E65"/>
    <w:rsid w:val="1C4D26E4"/>
    <w:rsid w:val="1C4EFFE4"/>
    <w:rsid w:val="1C51344C"/>
    <w:rsid w:val="1C51C75D"/>
    <w:rsid w:val="1C54402F"/>
    <w:rsid w:val="1C568D95"/>
    <w:rsid w:val="1C56E6FC"/>
    <w:rsid w:val="1C58D107"/>
    <w:rsid w:val="1C5A0271"/>
    <w:rsid w:val="1C5CB767"/>
    <w:rsid w:val="1C5CE9C3"/>
    <w:rsid w:val="1C5D829B"/>
    <w:rsid w:val="1C5D9F84"/>
    <w:rsid w:val="1C5F60F9"/>
    <w:rsid w:val="1C5F7D59"/>
    <w:rsid w:val="1C607123"/>
    <w:rsid w:val="1C633F17"/>
    <w:rsid w:val="1C642C4B"/>
    <w:rsid w:val="1C65EB4C"/>
    <w:rsid w:val="1C662F76"/>
    <w:rsid w:val="1C6758DA"/>
    <w:rsid w:val="1C6759E5"/>
    <w:rsid w:val="1C6A9112"/>
    <w:rsid w:val="1C6AA98C"/>
    <w:rsid w:val="1C6C9BDE"/>
    <w:rsid w:val="1C6DD3DA"/>
    <w:rsid w:val="1C6ED1DF"/>
    <w:rsid w:val="1C701E07"/>
    <w:rsid w:val="1C7057F4"/>
    <w:rsid w:val="1C719B83"/>
    <w:rsid w:val="1C725D48"/>
    <w:rsid w:val="1C72997A"/>
    <w:rsid w:val="1C72C08A"/>
    <w:rsid w:val="1C7307A3"/>
    <w:rsid w:val="1C735C74"/>
    <w:rsid w:val="1C75FB18"/>
    <w:rsid w:val="1C77C59E"/>
    <w:rsid w:val="1C786D33"/>
    <w:rsid w:val="1C792122"/>
    <w:rsid w:val="1C7999DC"/>
    <w:rsid w:val="1C7A849F"/>
    <w:rsid w:val="1C7A89C3"/>
    <w:rsid w:val="1C7A90C4"/>
    <w:rsid w:val="1C7ABC3D"/>
    <w:rsid w:val="1C7C09B6"/>
    <w:rsid w:val="1C7C61E8"/>
    <w:rsid w:val="1C7D0FF3"/>
    <w:rsid w:val="1C7D5B50"/>
    <w:rsid w:val="1C7E8D64"/>
    <w:rsid w:val="1C7F4CFA"/>
    <w:rsid w:val="1C7FF096"/>
    <w:rsid w:val="1C81B607"/>
    <w:rsid w:val="1C82E664"/>
    <w:rsid w:val="1C853B0C"/>
    <w:rsid w:val="1C85792A"/>
    <w:rsid w:val="1C857AFC"/>
    <w:rsid w:val="1C868D1F"/>
    <w:rsid w:val="1C8AABD2"/>
    <w:rsid w:val="1C8AD1E7"/>
    <w:rsid w:val="1C8BC1D7"/>
    <w:rsid w:val="1C8BD871"/>
    <w:rsid w:val="1C8CBF5A"/>
    <w:rsid w:val="1C8D55C5"/>
    <w:rsid w:val="1C8E65D9"/>
    <w:rsid w:val="1C902855"/>
    <w:rsid w:val="1C927F42"/>
    <w:rsid w:val="1C9294AA"/>
    <w:rsid w:val="1C92967F"/>
    <w:rsid w:val="1C92A7F1"/>
    <w:rsid w:val="1C9394BC"/>
    <w:rsid w:val="1C93C30F"/>
    <w:rsid w:val="1C955317"/>
    <w:rsid w:val="1C9676DD"/>
    <w:rsid w:val="1C97B5BE"/>
    <w:rsid w:val="1C989A50"/>
    <w:rsid w:val="1C9932B7"/>
    <w:rsid w:val="1C9B810E"/>
    <w:rsid w:val="1C9E3FC0"/>
    <w:rsid w:val="1C9F5D7F"/>
    <w:rsid w:val="1CA294D1"/>
    <w:rsid w:val="1CA2E675"/>
    <w:rsid w:val="1CA4903B"/>
    <w:rsid w:val="1CA578E6"/>
    <w:rsid w:val="1CA5F721"/>
    <w:rsid w:val="1CA882AE"/>
    <w:rsid w:val="1CA9809A"/>
    <w:rsid w:val="1CAA3A09"/>
    <w:rsid w:val="1CAA3DA5"/>
    <w:rsid w:val="1CAA9544"/>
    <w:rsid w:val="1CAB30D4"/>
    <w:rsid w:val="1CAD072A"/>
    <w:rsid w:val="1CAEB881"/>
    <w:rsid w:val="1CAECBB0"/>
    <w:rsid w:val="1CAEDC2A"/>
    <w:rsid w:val="1CB0B16E"/>
    <w:rsid w:val="1CB11D51"/>
    <w:rsid w:val="1CB242ED"/>
    <w:rsid w:val="1CB30BDF"/>
    <w:rsid w:val="1CB5FF03"/>
    <w:rsid w:val="1CB8A8EB"/>
    <w:rsid w:val="1CB8BA73"/>
    <w:rsid w:val="1CB8C3FD"/>
    <w:rsid w:val="1CBA1587"/>
    <w:rsid w:val="1CBA2017"/>
    <w:rsid w:val="1CBB59F3"/>
    <w:rsid w:val="1CBBDB03"/>
    <w:rsid w:val="1CBC8675"/>
    <w:rsid w:val="1CBD4548"/>
    <w:rsid w:val="1CBF0536"/>
    <w:rsid w:val="1CBFED71"/>
    <w:rsid w:val="1CC1534F"/>
    <w:rsid w:val="1CC25251"/>
    <w:rsid w:val="1CC2701C"/>
    <w:rsid w:val="1CC2E946"/>
    <w:rsid w:val="1CC39E09"/>
    <w:rsid w:val="1CC3A4CB"/>
    <w:rsid w:val="1CC4B9BE"/>
    <w:rsid w:val="1CC501D8"/>
    <w:rsid w:val="1CC58F25"/>
    <w:rsid w:val="1CC705B2"/>
    <w:rsid w:val="1CC78C5D"/>
    <w:rsid w:val="1CC82D7B"/>
    <w:rsid w:val="1CC88A3F"/>
    <w:rsid w:val="1CC9A39D"/>
    <w:rsid w:val="1CCA983E"/>
    <w:rsid w:val="1CCB3AFF"/>
    <w:rsid w:val="1CCBAEB1"/>
    <w:rsid w:val="1CCC7604"/>
    <w:rsid w:val="1CCCA9B0"/>
    <w:rsid w:val="1CCE855F"/>
    <w:rsid w:val="1CCEB4D0"/>
    <w:rsid w:val="1CD09988"/>
    <w:rsid w:val="1CD099BF"/>
    <w:rsid w:val="1CD107C3"/>
    <w:rsid w:val="1CD19B6D"/>
    <w:rsid w:val="1CD1A8A3"/>
    <w:rsid w:val="1CD1D556"/>
    <w:rsid w:val="1CD23C25"/>
    <w:rsid w:val="1CD2A760"/>
    <w:rsid w:val="1CD3FDC3"/>
    <w:rsid w:val="1CD6DC1E"/>
    <w:rsid w:val="1CD7189F"/>
    <w:rsid w:val="1CD718EA"/>
    <w:rsid w:val="1CD9330C"/>
    <w:rsid w:val="1CDA0038"/>
    <w:rsid w:val="1CDBD6BD"/>
    <w:rsid w:val="1CDD8219"/>
    <w:rsid w:val="1CDD8970"/>
    <w:rsid w:val="1CDEA05C"/>
    <w:rsid w:val="1CE2A2EF"/>
    <w:rsid w:val="1CE3145E"/>
    <w:rsid w:val="1CE3C6BD"/>
    <w:rsid w:val="1CE4BD9E"/>
    <w:rsid w:val="1CE5751D"/>
    <w:rsid w:val="1CE7C069"/>
    <w:rsid w:val="1CE8D7EB"/>
    <w:rsid w:val="1CEB1EA9"/>
    <w:rsid w:val="1CEB2C04"/>
    <w:rsid w:val="1CEC3463"/>
    <w:rsid w:val="1CED5098"/>
    <w:rsid w:val="1CEFD39D"/>
    <w:rsid w:val="1CF2FACB"/>
    <w:rsid w:val="1CF2FCA5"/>
    <w:rsid w:val="1CF40528"/>
    <w:rsid w:val="1CF40AF8"/>
    <w:rsid w:val="1CFB23AE"/>
    <w:rsid w:val="1CFB78D8"/>
    <w:rsid w:val="1CFBD1EB"/>
    <w:rsid w:val="1CFD4AB5"/>
    <w:rsid w:val="1CFE59E1"/>
    <w:rsid w:val="1CFF1F9C"/>
    <w:rsid w:val="1D0316BF"/>
    <w:rsid w:val="1D05983B"/>
    <w:rsid w:val="1D05DD63"/>
    <w:rsid w:val="1D064E4D"/>
    <w:rsid w:val="1D09018A"/>
    <w:rsid w:val="1D0A45E5"/>
    <w:rsid w:val="1D0C947D"/>
    <w:rsid w:val="1D0D6CBF"/>
    <w:rsid w:val="1D0D8D7A"/>
    <w:rsid w:val="1D0EAF64"/>
    <w:rsid w:val="1D0F6702"/>
    <w:rsid w:val="1D0F6F5B"/>
    <w:rsid w:val="1D0F8748"/>
    <w:rsid w:val="1D0F8EA7"/>
    <w:rsid w:val="1D0FE744"/>
    <w:rsid w:val="1D100DBB"/>
    <w:rsid w:val="1D104B4E"/>
    <w:rsid w:val="1D125B34"/>
    <w:rsid w:val="1D127540"/>
    <w:rsid w:val="1D1315EE"/>
    <w:rsid w:val="1D14F17D"/>
    <w:rsid w:val="1D16453B"/>
    <w:rsid w:val="1D167E2F"/>
    <w:rsid w:val="1D1720F7"/>
    <w:rsid w:val="1D17B75D"/>
    <w:rsid w:val="1D1809B3"/>
    <w:rsid w:val="1D19CB38"/>
    <w:rsid w:val="1D19EA5E"/>
    <w:rsid w:val="1D1ACEDE"/>
    <w:rsid w:val="1D1ADC73"/>
    <w:rsid w:val="1D1B4379"/>
    <w:rsid w:val="1D1C4B09"/>
    <w:rsid w:val="1D208598"/>
    <w:rsid w:val="1D208675"/>
    <w:rsid w:val="1D20FA69"/>
    <w:rsid w:val="1D226FA5"/>
    <w:rsid w:val="1D246900"/>
    <w:rsid w:val="1D24D21A"/>
    <w:rsid w:val="1D24EB8D"/>
    <w:rsid w:val="1D257C2A"/>
    <w:rsid w:val="1D261C6F"/>
    <w:rsid w:val="1D27449B"/>
    <w:rsid w:val="1D284019"/>
    <w:rsid w:val="1D28764F"/>
    <w:rsid w:val="1D29147D"/>
    <w:rsid w:val="1D29AFC4"/>
    <w:rsid w:val="1D2AC523"/>
    <w:rsid w:val="1D2B107A"/>
    <w:rsid w:val="1D2B40BE"/>
    <w:rsid w:val="1D2C24CC"/>
    <w:rsid w:val="1D2CAC4B"/>
    <w:rsid w:val="1D2CD71C"/>
    <w:rsid w:val="1D2E52D1"/>
    <w:rsid w:val="1D30087F"/>
    <w:rsid w:val="1D30BB77"/>
    <w:rsid w:val="1D31D153"/>
    <w:rsid w:val="1D32F600"/>
    <w:rsid w:val="1D33A959"/>
    <w:rsid w:val="1D33ECA8"/>
    <w:rsid w:val="1D35E955"/>
    <w:rsid w:val="1D364EAC"/>
    <w:rsid w:val="1D366F88"/>
    <w:rsid w:val="1D37C20E"/>
    <w:rsid w:val="1D395CD3"/>
    <w:rsid w:val="1D3AB279"/>
    <w:rsid w:val="1D3BE13B"/>
    <w:rsid w:val="1D3CA6D9"/>
    <w:rsid w:val="1D3CCA6E"/>
    <w:rsid w:val="1D3D16F5"/>
    <w:rsid w:val="1D3D7E86"/>
    <w:rsid w:val="1D3E94AB"/>
    <w:rsid w:val="1D3ECFD7"/>
    <w:rsid w:val="1D3F00D4"/>
    <w:rsid w:val="1D434F1D"/>
    <w:rsid w:val="1D43BD02"/>
    <w:rsid w:val="1D45205D"/>
    <w:rsid w:val="1D456DF6"/>
    <w:rsid w:val="1D472A6D"/>
    <w:rsid w:val="1D486186"/>
    <w:rsid w:val="1D48B6A0"/>
    <w:rsid w:val="1D493C63"/>
    <w:rsid w:val="1D4C90E4"/>
    <w:rsid w:val="1D4CA5CA"/>
    <w:rsid w:val="1D4CA934"/>
    <w:rsid w:val="1D4F3CA5"/>
    <w:rsid w:val="1D51B82E"/>
    <w:rsid w:val="1D51E6FB"/>
    <w:rsid w:val="1D52407C"/>
    <w:rsid w:val="1D52F661"/>
    <w:rsid w:val="1D54879E"/>
    <w:rsid w:val="1D548DD6"/>
    <w:rsid w:val="1D54D806"/>
    <w:rsid w:val="1D5634A9"/>
    <w:rsid w:val="1D56679C"/>
    <w:rsid w:val="1D56EE79"/>
    <w:rsid w:val="1D5757A8"/>
    <w:rsid w:val="1D583649"/>
    <w:rsid w:val="1D58B23B"/>
    <w:rsid w:val="1D5B6AF3"/>
    <w:rsid w:val="1D5C14B1"/>
    <w:rsid w:val="1D5CDAF8"/>
    <w:rsid w:val="1D5D1751"/>
    <w:rsid w:val="1D5E38A1"/>
    <w:rsid w:val="1D5F7B2E"/>
    <w:rsid w:val="1D5F8A51"/>
    <w:rsid w:val="1D62A9B8"/>
    <w:rsid w:val="1D634D1B"/>
    <w:rsid w:val="1D64D2E5"/>
    <w:rsid w:val="1D658604"/>
    <w:rsid w:val="1D66026A"/>
    <w:rsid w:val="1D665334"/>
    <w:rsid w:val="1D680353"/>
    <w:rsid w:val="1D682B76"/>
    <w:rsid w:val="1D68BA93"/>
    <w:rsid w:val="1D6CEC8E"/>
    <w:rsid w:val="1D6D2EEC"/>
    <w:rsid w:val="1D6D64C1"/>
    <w:rsid w:val="1D738918"/>
    <w:rsid w:val="1D7435AC"/>
    <w:rsid w:val="1D74D76B"/>
    <w:rsid w:val="1D74EA62"/>
    <w:rsid w:val="1D753BA4"/>
    <w:rsid w:val="1D767E03"/>
    <w:rsid w:val="1D77EB8B"/>
    <w:rsid w:val="1D79DD3A"/>
    <w:rsid w:val="1D7B18C7"/>
    <w:rsid w:val="1D7B8FD7"/>
    <w:rsid w:val="1D7B9300"/>
    <w:rsid w:val="1D7C65AF"/>
    <w:rsid w:val="1D7C8416"/>
    <w:rsid w:val="1D7E7ED6"/>
    <w:rsid w:val="1D81B7FD"/>
    <w:rsid w:val="1D81C0C5"/>
    <w:rsid w:val="1D81CF14"/>
    <w:rsid w:val="1D865A50"/>
    <w:rsid w:val="1D87DF77"/>
    <w:rsid w:val="1D88CDCF"/>
    <w:rsid w:val="1D8A58F4"/>
    <w:rsid w:val="1D8A8608"/>
    <w:rsid w:val="1D8BF5AB"/>
    <w:rsid w:val="1D8C3017"/>
    <w:rsid w:val="1D8FFD5B"/>
    <w:rsid w:val="1D909504"/>
    <w:rsid w:val="1D90A2DC"/>
    <w:rsid w:val="1D950636"/>
    <w:rsid w:val="1D983E07"/>
    <w:rsid w:val="1D9A0883"/>
    <w:rsid w:val="1D9BA389"/>
    <w:rsid w:val="1D9BC17D"/>
    <w:rsid w:val="1D9C9412"/>
    <w:rsid w:val="1D9DE209"/>
    <w:rsid w:val="1D9DE67F"/>
    <w:rsid w:val="1D9FA410"/>
    <w:rsid w:val="1DA02973"/>
    <w:rsid w:val="1DA14D0B"/>
    <w:rsid w:val="1DA17847"/>
    <w:rsid w:val="1DA1CC42"/>
    <w:rsid w:val="1DA305AE"/>
    <w:rsid w:val="1DA362BA"/>
    <w:rsid w:val="1DA3E161"/>
    <w:rsid w:val="1DA4966A"/>
    <w:rsid w:val="1DA9ECE7"/>
    <w:rsid w:val="1DAA122F"/>
    <w:rsid w:val="1DAB9459"/>
    <w:rsid w:val="1DAC0C7F"/>
    <w:rsid w:val="1DAD8463"/>
    <w:rsid w:val="1DAD8DB3"/>
    <w:rsid w:val="1DAF48A2"/>
    <w:rsid w:val="1DB042DE"/>
    <w:rsid w:val="1DB225D5"/>
    <w:rsid w:val="1DB90CEF"/>
    <w:rsid w:val="1DBA49B5"/>
    <w:rsid w:val="1DBB0922"/>
    <w:rsid w:val="1DBC6CD8"/>
    <w:rsid w:val="1DBC70F2"/>
    <w:rsid w:val="1DBCA835"/>
    <w:rsid w:val="1DBF7DD8"/>
    <w:rsid w:val="1DBF9C3A"/>
    <w:rsid w:val="1DBFB762"/>
    <w:rsid w:val="1DC26009"/>
    <w:rsid w:val="1DC3513E"/>
    <w:rsid w:val="1DC38C46"/>
    <w:rsid w:val="1DC3F843"/>
    <w:rsid w:val="1DC44D4B"/>
    <w:rsid w:val="1DC4F53C"/>
    <w:rsid w:val="1DC521A3"/>
    <w:rsid w:val="1DC57246"/>
    <w:rsid w:val="1DC8448E"/>
    <w:rsid w:val="1DCA94A2"/>
    <w:rsid w:val="1DCB31B0"/>
    <w:rsid w:val="1DCBE22F"/>
    <w:rsid w:val="1DCCC0B5"/>
    <w:rsid w:val="1DCCDC51"/>
    <w:rsid w:val="1DCE2683"/>
    <w:rsid w:val="1DD00E66"/>
    <w:rsid w:val="1DD303C5"/>
    <w:rsid w:val="1DD3FB46"/>
    <w:rsid w:val="1DD79A43"/>
    <w:rsid w:val="1DD862D5"/>
    <w:rsid w:val="1DD920B5"/>
    <w:rsid w:val="1DD92605"/>
    <w:rsid w:val="1DDACD69"/>
    <w:rsid w:val="1DDD78DB"/>
    <w:rsid w:val="1DDDAF5A"/>
    <w:rsid w:val="1DDF1108"/>
    <w:rsid w:val="1DDF939A"/>
    <w:rsid w:val="1DDFFDD0"/>
    <w:rsid w:val="1DE1A4B9"/>
    <w:rsid w:val="1DE2D90B"/>
    <w:rsid w:val="1DE32B45"/>
    <w:rsid w:val="1DE371F7"/>
    <w:rsid w:val="1DE3F928"/>
    <w:rsid w:val="1DE40E33"/>
    <w:rsid w:val="1DE4B4A6"/>
    <w:rsid w:val="1DE74D14"/>
    <w:rsid w:val="1DE80811"/>
    <w:rsid w:val="1DE82A2E"/>
    <w:rsid w:val="1DE98FE2"/>
    <w:rsid w:val="1DEA4CEE"/>
    <w:rsid w:val="1DEDC6D8"/>
    <w:rsid w:val="1DEEB010"/>
    <w:rsid w:val="1DEEC2E8"/>
    <w:rsid w:val="1DF0F845"/>
    <w:rsid w:val="1DF212AE"/>
    <w:rsid w:val="1DF259E9"/>
    <w:rsid w:val="1DF35D1B"/>
    <w:rsid w:val="1DF3DC98"/>
    <w:rsid w:val="1DF45B36"/>
    <w:rsid w:val="1DF55707"/>
    <w:rsid w:val="1DF784B7"/>
    <w:rsid w:val="1DF9826C"/>
    <w:rsid w:val="1DF987D3"/>
    <w:rsid w:val="1DFB1537"/>
    <w:rsid w:val="1DFBFBDC"/>
    <w:rsid w:val="1DFE6B86"/>
    <w:rsid w:val="1DFFA0AD"/>
    <w:rsid w:val="1DFFA527"/>
    <w:rsid w:val="1E015DA4"/>
    <w:rsid w:val="1E01A637"/>
    <w:rsid w:val="1E01DC98"/>
    <w:rsid w:val="1E0431AE"/>
    <w:rsid w:val="1E048054"/>
    <w:rsid w:val="1E05ECF5"/>
    <w:rsid w:val="1E064144"/>
    <w:rsid w:val="1E064581"/>
    <w:rsid w:val="1E08255C"/>
    <w:rsid w:val="1E0B478B"/>
    <w:rsid w:val="1E0BBA59"/>
    <w:rsid w:val="1E0BCC4E"/>
    <w:rsid w:val="1E0D54FE"/>
    <w:rsid w:val="1E0EA78A"/>
    <w:rsid w:val="1E0FFC5D"/>
    <w:rsid w:val="1E10DBA4"/>
    <w:rsid w:val="1E112303"/>
    <w:rsid w:val="1E1338B3"/>
    <w:rsid w:val="1E140A14"/>
    <w:rsid w:val="1E15B9C2"/>
    <w:rsid w:val="1E169A79"/>
    <w:rsid w:val="1E174102"/>
    <w:rsid w:val="1E17A6EF"/>
    <w:rsid w:val="1E1872D9"/>
    <w:rsid w:val="1E195A6C"/>
    <w:rsid w:val="1E196272"/>
    <w:rsid w:val="1E1A8A3C"/>
    <w:rsid w:val="1E1ABAAB"/>
    <w:rsid w:val="1E1C2BA2"/>
    <w:rsid w:val="1E1C4B55"/>
    <w:rsid w:val="1E1CCE2E"/>
    <w:rsid w:val="1E1CCF4C"/>
    <w:rsid w:val="1E1D088C"/>
    <w:rsid w:val="1E1DF058"/>
    <w:rsid w:val="1E1E4894"/>
    <w:rsid w:val="1E1F23A1"/>
    <w:rsid w:val="1E200DFA"/>
    <w:rsid w:val="1E2075DB"/>
    <w:rsid w:val="1E20E0D7"/>
    <w:rsid w:val="1E22FCD9"/>
    <w:rsid w:val="1E254DFE"/>
    <w:rsid w:val="1E259E84"/>
    <w:rsid w:val="1E27B182"/>
    <w:rsid w:val="1E2946CD"/>
    <w:rsid w:val="1E29DCB9"/>
    <w:rsid w:val="1E2AD1EC"/>
    <w:rsid w:val="1E2B36DE"/>
    <w:rsid w:val="1E2B391E"/>
    <w:rsid w:val="1E2BD9DF"/>
    <w:rsid w:val="1E2CC4EB"/>
    <w:rsid w:val="1E2DB72C"/>
    <w:rsid w:val="1E2DF5DA"/>
    <w:rsid w:val="1E2E0390"/>
    <w:rsid w:val="1E302D70"/>
    <w:rsid w:val="1E306B41"/>
    <w:rsid w:val="1E3085E5"/>
    <w:rsid w:val="1E310491"/>
    <w:rsid w:val="1E313262"/>
    <w:rsid w:val="1E320667"/>
    <w:rsid w:val="1E322904"/>
    <w:rsid w:val="1E34C202"/>
    <w:rsid w:val="1E364F77"/>
    <w:rsid w:val="1E370EA2"/>
    <w:rsid w:val="1E378C04"/>
    <w:rsid w:val="1E388A62"/>
    <w:rsid w:val="1E38D5C5"/>
    <w:rsid w:val="1E396282"/>
    <w:rsid w:val="1E3B38B6"/>
    <w:rsid w:val="1E3CC260"/>
    <w:rsid w:val="1E3E1DC9"/>
    <w:rsid w:val="1E3E54E5"/>
    <w:rsid w:val="1E3E9C8F"/>
    <w:rsid w:val="1E403504"/>
    <w:rsid w:val="1E403821"/>
    <w:rsid w:val="1E41AAFA"/>
    <w:rsid w:val="1E4236A2"/>
    <w:rsid w:val="1E431B70"/>
    <w:rsid w:val="1E4335A8"/>
    <w:rsid w:val="1E4342AB"/>
    <w:rsid w:val="1E436BAA"/>
    <w:rsid w:val="1E462730"/>
    <w:rsid w:val="1E471E37"/>
    <w:rsid w:val="1E4727D7"/>
    <w:rsid w:val="1E47EE4B"/>
    <w:rsid w:val="1E490E22"/>
    <w:rsid w:val="1E4AE815"/>
    <w:rsid w:val="1E4C50D4"/>
    <w:rsid w:val="1E4C51F6"/>
    <w:rsid w:val="1E4E1A4A"/>
    <w:rsid w:val="1E4EF84A"/>
    <w:rsid w:val="1E4FAEA9"/>
    <w:rsid w:val="1E507775"/>
    <w:rsid w:val="1E514CAF"/>
    <w:rsid w:val="1E53254D"/>
    <w:rsid w:val="1E541D2D"/>
    <w:rsid w:val="1E56423C"/>
    <w:rsid w:val="1E57411B"/>
    <w:rsid w:val="1E5827FA"/>
    <w:rsid w:val="1E5979AE"/>
    <w:rsid w:val="1E5A9F5A"/>
    <w:rsid w:val="1E5D3158"/>
    <w:rsid w:val="1E5E0196"/>
    <w:rsid w:val="1E5E5857"/>
    <w:rsid w:val="1E5F08B8"/>
    <w:rsid w:val="1E5FED77"/>
    <w:rsid w:val="1E603FBD"/>
    <w:rsid w:val="1E606728"/>
    <w:rsid w:val="1E615680"/>
    <w:rsid w:val="1E61A525"/>
    <w:rsid w:val="1E61D716"/>
    <w:rsid w:val="1E63B8EA"/>
    <w:rsid w:val="1E64DCA7"/>
    <w:rsid w:val="1E65F26A"/>
    <w:rsid w:val="1E66C99C"/>
    <w:rsid w:val="1E67D4F9"/>
    <w:rsid w:val="1E68044B"/>
    <w:rsid w:val="1E68D2E3"/>
    <w:rsid w:val="1E6A4A56"/>
    <w:rsid w:val="1E702501"/>
    <w:rsid w:val="1E7065B2"/>
    <w:rsid w:val="1E708F63"/>
    <w:rsid w:val="1E70A233"/>
    <w:rsid w:val="1E71A43F"/>
    <w:rsid w:val="1E729CD5"/>
    <w:rsid w:val="1E739CB4"/>
    <w:rsid w:val="1E7453B6"/>
    <w:rsid w:val="1E769FC1"/>
    <w:rsid w:val="1E775A84"/>
    <w:rsid w:val="1E77990B"/>
    <w:rsid w:val="1E786FED"/>
    <w:rsid w:val="1E799F51"/>
    <w:rsid w:val="1E7A65DD"/>
    <w:rsid w:val="1E7A66DF"/>
    <w:rsid w:val="1E7C6C0D"/>
    <w:rsid w:val="1E7D6A78"/>
    <w:rsid w:val="1E7DB558"/>
    <w:rsid w:val="1E7EE8E0"/>
    <w:rsid w:val="1E805606"/>
    <w:rsid w:val="1E807669"/>
    <w:rsid w:val="1E81388B"/>
    <w:rsid w:val="1E853EA1"/>
    <w:rsid w:val="1E85C86E"/>
    <w:rsid w:val="1E87AEEE"/>
    <w:rsid w:val="1E884091"/>
    <w:rsid w:val="1E88A88E"/>
    <w:rsid w:val="1E895E5F"/>
    <w:rsid w:val="1E8AF4E7"/>
    <w:rsid w:val="1E8B6638"/>
    <w:rsid w:val="1E8C5079"/>
    <w:rsid w:val="1E8E4DF2"/>
    <w:rsid w:val="1E8E50B9"/>
    <w:rsid w:val="1E8E866A"/>
    <w:rsid w:val="1E8E8B84"/>
    <w:rsid w:val="1E8EBD57"/>
    <w:rsid w:val="1E9147B5"/>
    <w:rsid w:val="1E92908A"/>
    <w:rsid w:val="1E957B38"/>
    <w:rsid w:val="1E970C31"/>
    <w:rsid w:val="1E97CCFC"/>
    <w:rsid w:val="1E981CF5"/>
    <w:rsid w:val="1E9915E6"/>
    <w:rsid w:val="1E997945"/>
    <w:rsid w:val="1E999E20"/>
    <w:rsid w:val="1E99A7D5"/>
    <w:rsid w:val="1E99DD97"/>
    <w:rsid w:val="1E9B9475"/>
    <w:rsid w:val="1E9C05CC"/>
    <w:rsid w:val="1E9D08B3"/>
    <w:rsid w:val="1E9D502D"/>
    <w:rsid w:val="1E9E02FF"/>
    <w:rsid w:val="1E9E9345"/>
    <w:rsid w:val="1E9FA345"/>
    <w:rsid w:val="1EA044F2"/>
    <w:rsid w:val="1EA04C14"/>
    <w:rsid w:val="1EA07758"/>
    <w:rsid w:val="1EA285E1"/>
    <w:rsid w:val="1EA44F1D"/>
    <w:rsid w:val="1EA51080"/>
    <w:rsid w:val="1EA56325"/>
    <w:rsid w:val="1EA581F5"/>
    <w:rsid w:val="1EA5A8D8"/>
    <w:rsid w:val="1EA6924C"/>
    <w:rsid w:val="1EA7FA97"/>
    <w:rsid w:val="1EA8E7FC"/>
    <w:rsid w:val="1EAA1790"/>
    <w:rsid w:val="1EAB9A38"/>
    <w:rsid w:val="1EACC6D4"/>
    <w:rsid w:val="1EADD7AF"/>
    <w:rsid w:val="1EB0616D"/>
    <w:rsid w:val="1EB072EE"/>
    <w:rsid w:val="1EB226DF"/>
    <w:rsid w:val="1EB39E0D"/>
    <w:rsid w:val="1EB422B9"/>
    <w:rsid w:val="1EB48F5A"/>
    <w:rsid w:val="1EB4A455"/>
    <w:rsid w:val="1EB4C0B5"/>
    <w:rsid w:val="1EB64F0B"/>
    <w:rsid w:val="1EB69F3F"/>
    <w:rsid w:val="1EB72515"/>
    <w:rsid w:val="1EB7B53D"/>
    <w:rsid w:val="1EB958AA"/>
    <w:rsid w:val="1EB9AA44"/>
    <w:rsid w:val="1EBA1DD9"/>
    <w:rsid w:val="1EBAB0E6"/>
    <w:rsid w:val="1EBF2D00"/>
    <w:rsid w:val="1EC1BC00"/>
    <w:rsid w:val="1EC2020C"/>
    <w:rsid w:val="1EC26EEA"/>
    <w:rsid w:val="1EC29E67"/>
    <w:rsid w:val="1EC2A6EE"/>
    <w:rsid w:val="1EC44806"/>
    <w:rsid w:val="1EC55334"/>
    <w:rsid w:val="1EC59155"/>
    <w:rsid w:val="1EC68C5E"/>
    <w:rsid w:val="1EC71892"/>
    <w:rsid w:val="1EC98299"/>
    <w:rsid w:val="1ECA9441"/>
    <w:rsid w:val="1ECAF8F4"/>
    <w:rsid w:val="1ECBF8C2"/>
    <w:rsid w:val="1ECD3A1B"/>
    <w:rsid w:val="1ECE05FE"/>
    <w:rsid w:val="1ECF5B8D"/>
    <w:rsid w:val="1ECF692B"/>
    <w:rsid w:val="1ED00823"/>
    <w:rsid w:val="1ED05407"/>
    <w:rsid w:val="1ED0E481"/>
    <w:rsid w:val="1ED1D84A"/>
    <w:rsid w:val="1ED4889A"/>
    <w:rsid w:val="1ED4B909"/>
    <w:rsid w:val="1ED4BB29"/>
    <w:rsid w:val="1ED62FF0"/>
    <w:rsid w:val="1ED6337F"/>
    <w:rsid w:val="1ED6AEEC"/>
    <w:rsid w:val="1ED75423"/>
    <w:rsid w:val="1ED7FCA6"/>
    <w:rsid w:val="1ED884C6"/>
    <w:rsid w:val="1ED8AFBD"/>
    <w:rsid w:val="1ED9E73D"/>
    <w:rsid w:val="1EDA8775"/>
    <w:rsid w:val="1EDA8F27"/>
    <w:rsid w:val="1EDB1E8E"/>
    <w:rsid w:val="1EDB5E81"/>
    <w:rsid w:val="1EDBBD6A"/>
    <w:rsid w:val="1EDC2D2E"/>
    <w:rsid w:val="1EDDFB14"/>
    <w:rsid w:val="1EDFB9FA"/>
    <w:rsid w:val="1EE11F73"/>
    <w:rsid w:val="1EE15B70"/>
    <w:rsid w:val="1EE2127E"/>
    <w:rsid w:val="1EE3DAB3"/>
    <w:rsid w:val="1EE3F32A"/>
    <w:rsid w:val="1EE41A5B"/>
    <w:rsid w:val="1EE6E16D"/>
    <w:rsid w:val="1EEBB116"/>
    <w:rsid w:val="1EEC38D0"/>
    <w:rsid w:val="1EEC7D21"/>
    <w:rsid w:val="1EED2F41"/>
    <w:rsid w:val="1EEDF882"/>
    <w:rsid w:val="1EEE2177"/>
    <w:rsid w:val="1EEE66C7"/>
    <w:rsid w:val="1EF01F1B"/>
    <w:rsid w:val="1EF04D1B"/>
    <w:rsid w:val="1EF05795"/>
    <w:rsid w:val="1EF30169"/>
    <w:rsid w:val="1EF3ED02"/>
    <w:rsid w:val="1EF5691B"/>
    <w:rsid w:val="1EF61CD6"/>
    <w:rsid w:val="1EF61EB6"/>
    <w:rsid w:val="1EF75F9A"/>
    <w:rsid w:val="1EF8B6E3"/>
    <w:rsid w:val="1EF8B9BF"/>
    <w:rsid w:val="1EFC3239"/>
    <w:rsid w:val="1EFC77D1"/>
    <w:rsid w:val="1EFDC724"/>
    <w:rsid w:val="1EFE69A7"/>
    <w:rsid w:val="1EFF4C90"/>
    <w:rsid w:val="1EFF94B9"/>
    <w:rsid w:val="1EFF952D"/>
    <w:rsid w:val="1EFFA383"/>
    <w:rsid w:val="1F01C4A6"/>
    <w:rsid w:val="1F01F6C4"/>
    <w:rsid w:val="1F0545E9"/>
    <w:rsid w:val="1F065F13"/>
    <w:rsid w:val="1F07A949"/>
    <w:rsid w:val="1F0A4064"/>
    <w:rsid w:val="1F0A6702"/>
    <w:rsid w:val="1F0B4F63"/>
    <w:rsid w:val="1F0BC618"/>
    <w:rsid w:val="1F0C28D7"/>
    <w:rsid w:val="1F0C5CF0"/>
    <w:rsid w:val="1F0CC739"/>
    <w:rsid w:val="1F0E4E04"/>
    <w:rsid w:val="1F119F89"/>
    <w:rsid w:val="1F150816"/>
    <w:rsid w:val="1F151AB0"/>
    <w:rsid w:val="1F159777"/>
    <w:rsid w:val="1F15E5DD"/>
    <w:rsid w:val="1F1742BF"/>
    <w:rsid w:val="1F1A0CE7"/>
    <w:rsid w:val="1F1A4975"/>
    <w:rsid w:val="1F1B92C6"/>
    <w:rsid w:val="1F1C34B8"/>
    <w:rsid w:val="1F1D93D5"/>
    <w:rsid w:val="1F1DAC9A"/>
    <w:rsid w:val="1F1FEF31"/>
    <w:rsid w:val="1F20034A"/>
    <w:rsid w:val="1F214AB5"/>
    <w:rsid w:val="1F223944"/>
    <w:rsid w:val="1F2472F2"/>
    <w:rsid w:val="1F24DDED"/>
    <w:rsid w:val="1F260744"/>
    <w:rsid w:val="1F272135"/>
    <w:rsid w:val="1F280D42"/>
    <w:rsid w:val="1F2A4661"/>
    <w:rsid w:val="1F2C265C"/>
    <w:rsid w:val="1F2C63EF"/>
    <w:rsid w:val="1F2F0AAA"/>
    <w:rsid w:val="1F2F4D96"/>
    <w:rsid w:val="1F30E27E"/>
    <w:rsid w:val="1F34A4AD"/>
    <w:rsid w:val="1F3886CA"/>
    <w:rsid w:val="1F38A14A"/>
    <w:rsid w:val="1F38B5F4"/>
    <w:rsid w:val="1F39B26A"/>
    <w:rsid w:val="1F3B8C53"/>
    <w:rsid w:val="1F3C3405"/>
    <w:rsid w:val="1F3D1CF3"/>
    <w:rsid w:val="1F4011EE"/>
    <w:rsid w:val="1F40FDD4"/>
    <w:rsid w:val="1F4427B6"/>
    <w:rsid w:val="1F454164"/>
    <w:rsid w:val="1F460983"/>
    <w:rsid w:val="1F4673F7"/>
    <w:rsid w:val="1F4682FF"/>
    <w:rsid w:val="1F468E37"/>
    <w:rsid w:val="1F479D40"/>
    <w:rsid w:val="1F4B2D1F"/>
    <w:rsid w:val="1F4C1805"/>
    <w:rsid w:val="1F4C8DA0"/>
    <w:rsid w:val="1F4CFCBB"/>
    <w:rsid w:val="1F4D6113"/>
    <w:rsid w:val="1F4DDEEE"/>
    <w:rsid w:val="1F4DE389"/>
    <w:rsid w:val="1F4E8CE0"/>
    <w:rsid w:val="1F51AE75"/>
    <w:rsid w:val="1F5239AA"/>
    <w:rsid w:val="1F528AC3"/>
    <w:rsid w:val="1F52EC76"/>
    <w:rsid w:val="1F549D34"/>
    <w:rsid w:val="1F550822"/>
    <w:rsid w:val="1F55262D"/>
    <w:rsid w:val="1F559E50"/>
    <w:rsid w:val="1F55DC3F"/>
    <w:rsid w:val="1F5701C7"/>
    <w:rsid w:val="1F57AF8F"/>
    <w:rsid w:val="1F58797D"/>
    <w:rsid w:val="1F5A1D8B"/>
    <w:rsid w:val="1F5A90F5"/>
    <w:rsid w:val="1F5C0C24"/>
    <w:rsid w:val="1F5C3564"/>
    <w:rsid w:val="1F5EE55A"/>
    <w:rsid w:val="1F5F4425"/>
    <w:rsid w:val="1F624984"/>
    <w:rsid w:val="1F646A6B"/>
    <w:rsid w:val="1F67D2A4"/>
    <w:rsid w:val="1F6963E9"/>
    <w:rsid w:val="1F6B6BA9"/>
    <w:rsid w:val="1F6BE319"/>
    <w:rsid w:val="1F6D8744"/>
    <w:rsid w:val="1F6E9D05"/>
    <w:rsid w:val="1F6F98AB"/>
    <w:rsid w:val="1F70BA9A"/>
    <w:rsid w:val="1F70D1BE"/>
    <w:rsid w:val="1F715971"/>
    <w:rsid w:val="1F74A595"/>
    <w:rsid w:val="1F7771B3"/>
    <w:rsid w:val="1F7921E0"/>
    <w:rsid w:val="1F794536"/>
    <w:rsid w:val="1F79F865"/>
    <w:rsid w:val="1F7ADB1B"/>
    <w:rsid w:val="1F7B8A46"/>
    <w:rsid w:val="1F7C161D"/>
    <w:rsid w:val="1F7E3F00"/>
    <w:rsid w:val="1F7F35B0"/>
    <w:rsid w:val="1F7F6B63"/>
    <w:rsid w:val="1F7F6D78"/>
    <w:rsid w:val="1F7FFADE"/>
    <w:rsid w:val="1F80089A"/>
    <w:rsid w:val="1F801E62"/>
    <w:rsid w:val="1F820058"/>
    <w:rsid w:val="1F825D59"/>
    <w:rsid w:val="1F84B266"/>
    <w:rsid w:val="1F85E733"/>
    <w:rsid w:val="1F867FB8"/>
    <w:rsid w:val="1F86940A"/>
    <w:rsid w:val="1F86A0BD"/>
    <w:rsid w:val="1F86FD16"/>
    <w:rsid w:val="1F880799"/>
    <w:rsid w:val="1F889B24"/>
    <w:rsid w:val="1F8AE329"/>
    <w:rsid w:val="1F8AE86A"/>
    <w:rsid w:val="1F8B65EE"/>
    <w:rsid w:val="1F8C6CB7"/>
    <w:rsid w:val="1F8C89B2"/>
    <w:rsid w:val="1F8DC42B"/>
    <w:rsid w:val="1F8E394B"/>
    <w:rsid w:val="1F8EDD43"/>
    <w:rsid w:val="1F8F7246"/>
    <w:rsid w:val="1F8F7B88"/>
    <w:rsid w:val="1F9219F1"/>
    <w:rsid w:val="1F929439"/>
    <w:rsid w:val="1F92CFCC"/>
    <w:rsid w:val="1F940827"/>
    <w:rsid w:val="1F942533"/>
    <w:rsid w:val="1F9535AA"/>
    <w:rsid w:val="1F95F458"/>
    <w:rsid w:val="1F962109"/>
    <w:rsid w:val="1F966977"/>
    <w:rsid w:val="1F96C5FE"/>
    <w:rsid w:val="1F971397"/>
    <w:rsid w:val="1F984C3F"/>
    <w:rsid w:val="1F988FDE"/>
    <w:rsid w:val="1F98A08A"/>
    <w:rsid w:val="1F9A4413"/>
    <w:rsid w:val="1F9A6500"/>
    <w:rsid w:val="1F9CED4A"/>
    <w:rsid w:val="1F9E1719"/>
    <w:rsid w:val="1F9F38E8"/>
    <w:rsid w:val="1F9F4D93"/>
    <w:rsid w:val="1F9FA091"/>
    <w:rsid w:val="1F9FB23E"/>
    <w:rsid w:val="1FA10499"/>
    <w:rsid w:val="1FA23491"/>
    <w:rsid w:val="1FA2FBEC"/>
    <w:rsid w:val="1FA75116"/>
    <w:rsid w:val="1FA8F11D"/>
    <w:rsid w:val="1FA9BDD8"/>
    <w:rsid w:val="1FAA83A5"/>
    <w:rsid w:val="1FAD3811"/>
    <w:rsid w:val="1FAEA66C"/>
    <w:rsid w:val="1FAEBCF3"/>
    <w:rsid w:val="1FAF1BBB"/>
    <w:rsid w:val="1FAF3064"/>
    <w:rsid w:val="1FAFE189"/>
    <w:rsid w:val="1FB0BF84"/>
    <w:rsid w:val="1FB1EFC5"/>
    <w:rsid w:val="1FB2CDFA"/>
    <w:rsid w:val="1FB4EBDB"/>
    <w:rsid w:val="1FB592D4"/>
    <w:rsid w:val="1FB5CFB4"/>
    <w:rsid w:val="1FB694F8"/>
    <w:rsid w:val="1FB6C805"/>
    <w:rsid w:val="1FBB92B0"/>
    <w:rsid w:val="1FBB98DE"/>
    <w:rsid w:val="1FBBC6B0"/>
    <w:rsid w:val="1FBD1020"/>
    <w:rsid w:val="1FBD5B61"/>
    <w:rsid w:val="1FBEF4A6"/>
    <w:rsid w:val="1FBF263A"/>
    <w:rsid w:val="1FC20FF3"/>
    <w:rsid w:val="1FC2393C"/>
    <w:rsid w:val="1FC401C0"/>
    <w:rsid w:val="1FC47C84"/>
    <w:rsid w:val="1FC4CFAE"/>
    <w:rsid w:val="1FC79549"/>
    <w:rsid w:val="1FC93EBD"/>
    <w:rsid w:val="1FC9996E"/>
    <w:rsid w:val="1FCA0D8B"/>
    <w:rsid w:val="1FCBF851"/>
    <w:rsid w:val="1FCBF976"/>
    <w:rsid w:val="1FCD2E15"/>
    <w:rsid w:val="1FCD3FD5"/>
    <w:rsid w:val="1FCD6FAA"/>
    <w:rsid w:val="1FCDF9D2"/>
    <w:rsid w:val="1FCEC390"/>
    <w:rsid w:val="1FCF5630"/>
    <w:rsid w:val="1FCFD2E6"/>
    <w:rsid w:val="1FD039F0"/>
    <w:rsid w:val="1FD0950A"/>
    <w:rsid w:val="1FD2C311"/>
    <w:rsid w:val="1FD45930"/>
    <w:rsid w:val="1FD497D5"/>
    <w:rsid w:val="1FD5802C"/>
    <w:rsid w:val="1FD5BB9A"/>
    <w:rsid w:val="1FD732D8"/>
    <w:rsid w:val="1FD9A696"/>
    <w:rsid w:val="1FDA0FD3"/>
    <w:rsid w:val="1FDDF379"/>
    <w:rsid w:val="1FDF019A"/>
    <w:rsid w:val="1FDF66FA"/>
    <w:rsid w:val="1FDF9240"/>
    <w:rsid w:val="1FDFAEB7"/>
    <w:rsid w:val="1FE0D5C6"/>
    <w:rsid w:val="1FE3607C"/>
    <w:rsid w:val="1FE3D8A7"/>
    <w:rsid w:val="1FE4B816"/>
    <w:rsid w:val="1FE5D228"/>
    <w:rsid w:val="1FE5E562"/>
    <w:rsid w:val="1FE5E5DF"/>
    <w:rsid w:val="1FEA37AE"/>
    <w:rsid w:val="1FEEE8E7"/>
    <w:rsid w:val="1FF0180D"/>
    <w:rsid w:val="1FF28EC1"/>
    <w:rsid w:val="1FF614B5"/>
    <w:rsid w:val="1FF7F29B"/>
    <w:rsid w:val="1FF82813"/>
    <w:rsid w:val="1FF8790A"/>
    <w:rsid w:val="1FFAF61E"/>
    <w:rsid w:val="1FFB5431"/>
    <w:rsid w:val="1FFC1908"/>
    <w:rsid w:val="200056F3"/>
    <w:rsid w:val="20016905"/>
    <w:rsid w:val="2002699B"/>
    <w:rsid w:val="20053BF2"/>
    <w:rsid w:val="20073C64"/>
    <w:rsid w:val="2007750D"/>
    <w:rsid w:val="2007C1C9"/>
    <w:rsid w:val="2007F086"/>
    <w:rsid w:val="200856A4"/>
    <w:rsid w:val="2008C093"/>
    <w:rsid w:val="20093A08"/>
    <w:rsid w:val="2009F9D1"/>
    <w:rsid w:val="200A3D0D"/>
    <w:rsid w:val="200AF66B"/>
    <w:rsid w:val="200B0CFA"/>
    <w:rsid w:val="200B23E6"/>
    <w:rsid w:val="200BF37C"/>
    <w:rsid w:val="200D6899"/>
    <w:rsid w:val="200F3AD8"/>
    <w:rsid w:val="200FA4C9"/>
    <w:rsid w:val="2010B7D8"/>
    <w:rsid w:val="2011CD1C"/>
    <w:rsid w:val="20127C6E"/>
    <w:rsid w:val="2012C010"/>
    <w:rsid w:val="2012F39B"/>
    <w:rsid w:val="201329A0"/>
    <w:rsid w:val="2014CB74"/>
    <w:rsid w:val="2015A753"/>
    <w:rsid w:val="20190B67"/>
    <w:rsid w:val="201A3BF7"/>
    <w:rsid w:val="201A94C7"/>
    <w:rsid w:val="201B37BA"/>
    <w:rsid w:val="201CCAB7"/>
    <w:rsid w:val="201CF87C"/>
    <w:rsid w:val="201CF965"/>
    <w:rsid w:val="201D7003"/>
    <w:rsid w:val="201EC3B5"/>
    <w:rsid w:val="201F6DC9"/>
    <w:rsid w:val="202233D7"/>
    <w:rsid w:val="202360E7"/>
    <w:rsid w:val="2023943B"/>
    <w:rsid w:val="2023C483"/>
    <w:rsid w:val="2023EE47"/>
    <w:rsid w:val="20242C7E"/>
    <w:rsid w:val="20242F6A"/>
    <w:rsid w:val="2024B4BE"/>
    <w:rsid w:val="2027F5D2"/>
    <w:rsid w:val="20280C85"/>
    <w:rsid w:val="20285181"/>
    <w:rsid w:val="20289A2E"/>
    <w:rsid w:val="202A37E8"/>
    <w:rsid w:val="202C9EBD"/>
    <w:rsid w:val="202DE7C0"/>
    <w:rsid w:val="202E2D4A"/>
    <w:rsid w:val="203430D0"/>
    <w:rsid w:val="2034E3DA"/>
    <w:rsid w:val="2035BD04"/>
    <w:rsid w:val="2035FD06"/>
    <w:rsid w:val="2036E9D0"/>
    <w:rsid w:val="203849B1"/>
    <w:rsid w:val="20389FDB"/>
    <w:rsid w:val="20392491"/>
    <w:rsid w:val="20397EA1"/>
    <w:rsid w:val="203A5F74"/>
    <w:rsid w:val="203C3F09"/>
    <w:rsid w:val="203CBF71"/>
    <w:rsid w:val="203E3164"/>
    <w:rsid w:val="203EB70A"/>
    <w:rsid w:val="20419507"/>
    <w:rsid w:val="20421FB0"/>
    <w:rsid w:val="2042FB2A"/>
    <w:rsid w:val="2043354E"/>
    <w:rsid w:val="204347D5"/>
    <w:rsid w:val="2045707B"/>
    <w:rsid w:val="2046C255"/>
    <w:rsid w:val="20470AF1"/>
    <w:rsid w:val="20472430"/>
    <w:rsid w:val="204974B2"/>
    <w:rsid w:val="204A7DDB"/>
    <w:rsid w:val="204AFCDD"/>
    <w:rsid w:val="204B5DE7"/>
    <w:rsid w:val="204BE203"/>
    <w:rsid w:val="204E73AC"/>
    <w:rsid w:val="205139C5"/>
    <w:rsid w:val="20515B7E"/>
    <w:rsid w:val="2051DAB9"/>
    <w:rsid w:val="20525BB6"/>
    <w:rsid w:val="2053A8E1"/>
    <w:rsid w:val="2054B8C5"/>
    <w:rsid w:val="2054EE6D"/>
    <w:rsid w:val="20558510"/>
    <w:rsid w:val="20593843"/>
    <w:rsid w:val="20599363"/>
    <w:rsid w:val="2059C9F0"/>
    <w:rsid w:val="205B2180"/>
    <w:rsid w:val="205BBFE5"/>
    <w:rsid w:val="205CF774"/>
    <w:rsid w:val="205F111E"/>
    <w:rsid w:val="205F8DF7"/>
    <w:rsid w:val="205FAEE2"/>
    <w:rsid w:val="20615A72"/>
    <w:rsid w:val="20619E60"/>
    <w:rsid w:val="20627337"/>
    <w:rsid w:val="20646B7A"/>
    <w:rsid w:val="20652BCE"/>
    <w:rsid w:val="20654E65"/>
    <w:rsid w:val="2065C0D1"/>
    <w:rsid w:val="20665774"/>
    <w:rsid w:val="206817D6"/>
    <w:rsid w:val="206922D9"/>
    <w:rsid w:val="20697A33"/>
    <w:rsid w:val="20699A08"/>
    <w:rsid w:val="2069A71E"/>
    <w:rsid w:val="2069B5D2"/>
    <w:rsid w:val="206B72F0"/>
    <w:rsid w:val="206BA64E"/>
    <w:rsid w:val="206BF938"/>
    <w:rsid w:val="206C2468"/>
    <w:rsid w:val="206D65D3"/>
    <w:rsid w:val="206FB204"/>
    <w:rsid w:val="206FCB09"/>
    <w:rsid w:val="2070BE9E"/>
    <w:rsid w:val="2070EF0C"/>
    <w:rsid w:val="2071C512"/>
    <w:rsid w:val="207312BF"/>
    <w:rsid w:val="20752AAA"/>
    <w:rsid w:val="207744EA"/>
    <w:rsid w:val="2077D5EA"/>
    <w:rsid w:val="20789068"/>
    <w:rsid w:val="2079E7FD"/>
    <w:rsid w:val="207A1ABD"/>
    <w:rsid w:val="207B2A35"/>
    <w:rsid w:val="207C0943"/>
    <w:rsid w:val="20801C7C"/>
    <w:rsid w:val="20815A55"/>
    <w:rsid w:val="20820399"/>
    <w:rsid w:val="20820D19"/>
    <w:rsid w:val="2086E36C"/>
    <w:rsid w:val="20880880"/>
    <w:rsid w:val="20885294"/>
    <w:rsid w:val="208A55C3"/>
    <w:rsid w:val="208B238B"/>
    <w:rsid w:val="208B7B50"/>
    <w:rsid w:val="208E6F19"/>
    <w:rsid w:val="208EA9AD"/>
    <w:rsid w:val="208EB920"/>
    <w:rsid w:val="20919223"/>
    <w:rsid w:val="2091A057"/>
    <w:rsid w:val="20922807"/>
    <w:rsid w:val="209372CA"/>
    <w:rsid w:val="2093AE78"/>
    <w:rsid w:val="2093FA7A"/>
    <w:rsid w:val="2094D07A"/>
    <w:rsid w:val="2094F01D"/>
    <w:rsid w:val="2098D663"/>
    <w:rsid w:val="209A1080"/>
    <w:rsid w:val="209A809E"/>
    <w:rsid w:val="209B1A04"/>
    <w:rsid w:val="209B1A96"/>
    <w:rsid w:val="209B41F6"/>
    <w:rsid w:val="209CE926"/>
    <w:rsid w:val="209EB6E6"/>
    <w:rsid w:val="20A086CD"/>
    <w:rsid w:val="20A25A74"/>
    <w:rsid w:val="20A2AAB0"/>
    <w:rsid w:val="20A39292"/>
    <w:rsid w:val="20A5030E"/>
    <w:rsid w:val="20A58F77"/>
    <w:rsid w:val="20A60B2E"/>
    <w:rsid w:val="20A6153E"/>
    <w:rsid w:val="20A6D830"/>
    <w:rsid w:val="20A963F2"/>
    <w:rsid w:val="20A98D4C"/>
    <w:rsid w:val="20A9C72E"/>
    <w:rsid w:val="20AA463E"/>
    <w:rsid w:val="20AB03A1"/>
    <w:rsid w:val="20ABEBE2"/>
    <w:rsid w:val="20ACBC07"/>
    <w:rsid w:val="20AD9F6B"/>
    <w:rsid w:val="20AE4B7F"/>
    <w:rsid w:val="20AE6665"/>
    <w:rsid w:val="20AF3806"/>
    <w:rsid w:val="20B07348"/>
    <w:rsid w:val="20B2B989"/>
    <w:rsid w:val="20B2CF2B"/>
    <w:rsid w:val="20B2E92D"/>
    <w:rsid w:val="20B316BF"/>
    <w:rsid w:val="20B39231"/>
    <w:rsid w:val="20B402EB"/>
    <w:rsid w:val="20B47850"/>
    <w:rsid w:val="20B4EF30"/>
    <w:rsid w:val="20B5FBF0"/>
    <w:rsid w:val="20B67F70"/>
    <w:rsid w:val="20B6DF79"/>
    <w:rsid w:val="20B80D03"/>
    <w:rsid w:val="20B9BBC5"/>
    <w:rsid w:val="20BCF8BD"/>
    <w:rsid w:val="20BDCF09"/>
    <w:rsid w:val="20BE2912"/>
    <w:rsid w:val="20BF38BD"/>
    <w:rsid w:val="20BF9E43"/>
    <w:rsid w:val="20C2372D"/>
    <w:rsid w:val="20C2C3AC"/>
    <w:rsid w:val="20C38D84"/>
    <w:rsid w:val="20C5D983"/>
    <w:rsid w:val="20C634F8"/>
    <w:rsid w:val="20C784B3"/>
    <w:rsid w:val="20C8659F"/>
    <w:rsid w:val="20C9E4A6"/>
    <w:rsid w:val="20C9F01E"/>
    <w:rsid w:val="20CB3B12"/>
    <w:rsid w:val="20CBA76D"/>
    <w:rsid w:val="20CBB2D1"/>
    <w:rsid w:val="20CBC13A"/>
    <w:rsid w:val="20CC5228"/>
    <w:rsid w:val="20CC5701"/>
    <w:rsid w:val="20CD1CA7"/>
    <w:rsid w:val="20CF287B"/>
    <w:rsid w:val="20D0930F"/>
    <w:rsid w:val="20D21D40"/>
    <w:rsid w:val="20D4CD2B"/>
    <w:rsid w:val="20D4DBF9"/>
    <w:rsid w:val="20D51365"/>
    <w:rsid w:val="20D5C500"/>
    <w:rsid w:val="20D71674"/>
    <w:rsid w:val="20D78B53"/>
    <w:rsid w:val="20D8E0E4"/>
    <w:rsid w:val="20DBB109"/>
    <w:rsid w:val="20DC0A3F"/>
    <w:rsid w:val="20E044D0"/>
    <w:rsid w:val="20E0D37B"/>
    <w:rsid w:val="20E13327"/>
    <w:rsid w:val="20E1369C"/>
    <w:rsid w:val="20E394DF"/>
    <w:rsid w:val="20E5BA31"/>
    <w:rsid w:val="20E651B4"/>
    <w:rsid w:val="20E76B42"/>
    <w:rsid w:val="20E8726A"/>
    <w:rsid w:val="20E9B8D6"/>
    <w:rsid w:val="20E9F723"/>
    <w:rsid w:val="20EA08B7"/>
    <w:rsid w:val="20EAA959"/>
    <w:rsid w:val="20EADF3B"/>
    <w:rsid w:val="20EAFE31"/>
    <w:rsid w:val="20EC6807"/>
    <w:rsid w:val="20ECBF26"/>
    <w:rsid w:val="20ECC2B7"/>
    <w:rsid w:val="20ED1429"/>
    <w:rsid w:val="20F1071C"/>
    <w:rsid w:val="20F1490A"/>
    <w:rsid w:val="20F24DF8"/>
    <w:rsid w:val="20F31FAB"/>
    <w:rsid w:val="20F37C6D"/>
    <w:rsid w:val="20F3CB4A"/>
    <w:rsid w:val="20F444DD"/>
    <w:rsid w:val="20F49817"/>
    <w:rsid w:val="20F4BC8B"/>
    <w:rsid w:val="20F4CB08"/>
    <w:rsid w:val="20F55BCD"/>
    <w:rsid w:val="20F5BB63"/>
    <w:rsid w:val="20F6B022"/>
    <w:rsid w:val="20F9D982"/>
    <w:rsid w:val="20FB01F6"/>
    <w:rsid w:val="20FB2416"/>
    <w:rsid w:val="20FBCEAB"/>
    <w:rsid w:val="20FC1668"/>
    <w:rsid w:val="20FC3EEA"/>
    <w:rsid w:val="20FD8CDE"/>
    <w:rsid w:val="20FDA7C9"/>
    <w:rsid w:val="210383B5"/>
    <w:rsid w:val="21038794"/>
    <w:rsid w:val="2103F0E6"/>
    <w:rsid w:val="2103F4B7"/>
    <w:rsid w:val="21040AA6"/>
    <w:rsid w:val="21045E6A"/>
    <w:rsid w:val="21047983"/>
    <w:rsid w:val="21073186"/>
    <w:rsid w:val="21098787"/>
    <w:rsid w:val="210A3DFE"/>
    <w:rsid w:val="210AF5B2"/>
    <w:rsid w:val="210BACC3"/>
    <w:rsid w:val="210C49FF"/>
    <w:rsid w:val="210E8847"/>
    <w:rsid w:val="210E9846"/>
    <w:rsid w:val="210ED526"/>
    <w:rsid w:val="2111D94D"/>
    <w:rsid w:val="2112CB61"/>
    <w:rsid w:val="21138C72"/>
    <w:rsid w:val="21144FEE"/>
    <w:rsid w:val="21146FEF"/>
    <w:rsid w:val="2117CA0E"/>
    <w:rsid w:val="2117F4EE"/>
    <w:rsid w:val="2117FA42"/>
    <w:rsid w:val="2118446A"/>
    <w:rsid w:val="211B2F51"/>
    <w:rsid w:val="211B7BCB"/>
    <w:rsid w:val="211B9B16"/>
    <w:rsid w:val="211CEEE2"/>
    <w:rsid w:val="211DB33F"/>
    <w:rsid w:val="211DF6BB"/>
    <w:rsid w:val="211F2A09"/>
    <w:rsid w:val="211F2F65"/>
    <w:rsid w:val="21201826"/>
    <w:rsid w:val="21221DBB"/>
    <w:rsid w:val="2122275C"/>
    <w:rsid w:val="2124F17B"/>
    <w:rsid w:val="2125CA53"/>
    <w:rsid w:val="212604D6"/>
    <w:rsid w:val="21260D5D"/>
    <w:rsid w:val="21281CC5"/>
    <w:rsid w:val="21289204"/>
    <w:rsid w:val="212A3191"/>
    <w:rsid w:val="212A85ED"/>
    <w:rsid w:val="212BC141"/>
    <w:rsid w:val="212D8E3A"/>
    <w:rsid w:val="212F4537"/>
    <w:rsid w:val="212FD5B2"/>
    <w:rsid w:val="2130C215"/>
    <w:rsid w:val="2131258E"/>
    <w:rsid w:val="2131B306"/>
    <w:rsid w:val="21346636"/>
    <w:rsid w:val="21352969"/>
    <w:rsid w:val="21361EE2"/>
    <w:rsid w:val="213641DB"/>
    <w:rsid w:val="2136AF3F"/>
    <w:rsid w:val="213760D2"/>
    <w:rsid w:val="21383051"/>
    <w:rsid w:val="2138753E"/>
    <w:rsid w:val="213907A9"/>
    <w:rsid w:val="213934F4"/>
    <w:rsid w:val="213972C4"/>
    <w:rsid w:val="213AEDFE"/>
    <w:rsid w:val="213B1410"/>
    <w:rsid w:val="213BFAE6"/>
    <w:rsid w:val="213BFFD5"/>
    <w:rsid w:val="213D5C67"/>
    <w:rsid w:val="213DD2EF"/>
    <w:rsid w:val="213E5C30"/>
    <w:rsid w:val="2140E0C4"/>
    <w:rsid w:val="2141341A"/>
    <w:rsid w:val="214183CE"/>
    <w:rsid w:val="2142D15F"/>
    <w:rsid w:val="2144189E"/>
    <w:rsid w:val="21453B4B"/>
    <w:rsid w:val="21461DCD"/>
    <w:rsid w:val="214687DC"/>
    <w:rsid w:val="214798CC"/>
    <w:rsid w:val="2147D68E"/>
    <w:rsid w:val="214824DC"/>
    <w:rsid w:val="214845B3"/>
    <w:rsid w:val="21485BDC"/>
    <w:rsid w:val="2149C42A"/>
    <w:rsid w:val="214A1705"/>
    <w:rsid w:val="214A94A1"/>
    <w:rsid w:val="214B2146"/>
    <w:rsid w:val="214C4060"/>
    <w:rsid w:val="214C4A26"/>
    <w:rsid w:val="214DC684"/>
    <w:rsid w:val="214F47D3"/>
    <w:rsid w:val="214F901A"/>
    <w:rsid w:val="215090C8"/>
    <w:rsid w:val="2151E9F0"/>
    <w:rsid w:val="2151EE5F"/>
    <w:rsid w:val="2152D3F1"/>
    <w:rsid w:val="2153932A"/>
    <w:rsid w:val="21545043"/>
    <w:rsid w:val="215552CE"/>
    <w:rsid w:val="21559DC5"/>
    <w:rsid w:val="2156557D"/>
    <w:rsid w:val="2158877F"/>
    <w:rsid w:val="2158E081"/>
    <w:rsid w:val="215980C9"/>
    <w:rsid w:val="215AED3D"/>
    <w:rsid w:val="215AF69B"/>
    <w:rsid w:val="215B3AC5"/>
    <w:rsid w:val="21616E0B"/>
    <w:rsid w:val="216224EE"/>
    <w:rsid w:val="2163184A"/>
    <w:rsid w:val="216424D7"/>
    <w:rsid w:val="21642867"/>
    <w:rsid w:val="2165BD2C"/>
    <w:rsid w:val="2168FE76"/>
    <w:rsid w:val="216C0C4B"/>
    <w:rsid w:val="216CD669"/>
    <w:rsid w:val="216D6ABD"/>
    <w:rsid w:val="216F3F77"/>
    <w:rsid w:val="2171F16D"/>
    <w:rsid w:val="2172271C"/>
    <w:rsid w:val="21723221"/>
    <w:rsid w:val="21735EC9"/>
    <w:rsid w:val="21758BE8"/>
    <w:rsid w:val="2175C011"/>
    <w:rsid w:val="217602F3"/>
    <w:rsid w:val="21762370"/>
    <w:rsid w:val="217659D8"/>
    <w:rsid w:val="2176AAD4"/>
    <w:rsid w:val="21770B61"/>
    <w:rsid w:val="21772A2A"/>
    <w:rsid w:val="2178BB9B"/>
    <w:rsid w:val="2179E990"/>
    <w:rsid w:val="2179FEA5"/>
    <w:rsid w:val="217A2030"/>
    <w:rsid w:val="217AF17E"/>
    <w:rsid w:val="217B4908"/>
    <w:rsid w:val="217D9ABB"/>
    <w:rsid w:val="217F3AFE"/>
    <w:rsid w:val="2180B139"/>
    <w:rsid w:val="2180E1FD"/>
    <w:rsid w:val="2182BB64"/>
    <w:rsid w:val="218341FE"/>
    <w:rsid w:val="2184EBFF"/>
    <w:rsid w:val="21855089"/>
    <w:rsid w:val="21862B71"/>
    <w:rsid w:val="218778E8"/>
    <w:rsid w:val="21897910"/>
    <w:rsid w:val="218B8134"/>
    <w:rsid w:val="218BABC7"/>
    <w:rsid w:val="218BAD50"/>
    <w:rsid w:val="218C0681"/>
    <w:rsid w:val="218C7EFC"/>
    <w:rsid w:val="218CCA35"/>
    <w:rsid w:val="218CEDC9"/>
    <w:rsid w:val="218DB749"/>
    <w:rsid w:val="218DDA6F"/>
    <w:rsid w:val="218F8D30"/>
    <w:rsid w:val="21900C21"/>
    <w:rsid w:val="21918572"/>
    <w:rsid w:val="2191A790"/>
    <w:rsid w:val="21959497"/>
    <w:rsid w:val="2195C86E"/>
    <w:rsid w:val="21984BCE"/>
    <w:rsid w:val="2198883F"/>
    <w:rsid w:val="2198B633"/>
    <w:rsid w:val="219A3BEC"/>
    <w:rsid w:val="219A6162"/>
    <w:rsid w:val="219AE43F"/>
    <w:rsid w:val="219B2A0F"/>
    <w:rsid w:val="219D2D7C"/>
    <w:rsid w:val="219DD636"/>
    <w:rsid w:val="219E14C0"/>
    <w:rsid w:val="219E38D4"/>
    <w:rsid w:val="219EAC22"/>
    <w:rsid w:val="219EB657"/>
    <w:rsid w:val="219ED7EA"/>
    <w:rsid w:val="21A0006E"/>
    <w:rsid w:val="21A0DF46"/>
    <w:rsid w:val="21A204CB"/>
    <w:rsid w:val="21A2C298"/>
    <w:rsid w:val="21A30EA7"/>
    <w:rsid w:val="21A36B7E"/>
    <w:rsid w:val="21A5973A"/>
    <w:rsid w:val="21A7360F"/>
    <w:rsid w:val="21A7AB69"/>
    <w:rsid w:val="21A7FAA2"/>
    <w:rsid w:val="21A83763"/>
    <w:rsid w:val="21A9412E"/>
    <w:rsid w:val="21AA56DA"/>
    <w:rsid w:val="21AB36EF"/>
    <w:rsid w:val="21AC9319"/>
    <w:rsid w:val="21ACE238"/>
    <w:rsid w:val="21AE341E"/>
    <w:rsid w:val="21AEAE8E"/>
    <w:rsid w:val="21AEDA28"/>
    <w:rsid w:val="21AEFAA5"/>
    <w:rsid w:val="21B02855"/>
    <w:rsid w:val="21B15D15"/>
    <w:rsid w:val="21B61316"/>
    <w:rsid w:val="21B6CA2F"/>
    <w:rsid w:val="21B71320"/>
    <w:rsid w:val="21B7E506"/>
    <w:rsid w:val="21B84035"/>
    <w:rsid w:val="21B844CC"/>
    <w:rsid w:val="21B90C02"/>
    <w:rsid w:val="21BA4EE2"/>
    <w:rsid w:val="21BC8852"/>
    <w:rsid w:val="21BD4BCA"/>
    <w:rsid w:val="21BE3505"/>
    <w:rsid w:val="21BF0FED"/>
    <w:rsid w:val="21BF3FED"/>
    <w:rsid w:val="21C0FF21"/>
    <w:rsid w:val="21C130E1"/>
    <w:rsid w:val="21C614EB"/>
    <w:rsid w:val="21C7C138"/>
    <w:rsid w:val="21C7F0CF"/>
    <w:rsid w:val="21C805AC"/>
    <w:rsid w:val="21C8B680"/>
    <w:rsid w:val="21CBBE4B"/>
    <w:rsid w:val="21CCDC21"/>
    <w:rsid w:val="21CCF75F"/>
    <w:rsid w:val="21CD4EA9"/>
    <w:rsid w:val="21CD7925"/>
    <w:rsid w:val="21CDB10C"/>
    <w:rsid w:val="21CDEC00"/>
    <w:rsid w:val="21CE3289"/>
    <w:rsid w:val="21CE5A09"/>
    <w:rsid w:val="21CFDA40"/>
    <w:rsid w:val="21D01F98"/>
    <w:rsid w:val="21D2A823"/>
    <w:rsid w:val="21D36C0A"/>
    <w:rsid w:val="21D3BB81"/>
    <w:rsid w:val="21D3D9F4"/>
    <w:rsid w:val="21D5B25F"/>
    <w:rsid w:val="21D65728"/>
    <w:rsid w:val="21D6FC95"/>
    <w:rsid w:val="21D868B8"/>
    <w:rsid w:val="21D97079"/>
    <w:rsid w:val="21D970A6"/>
    <w:rsid w:val="21D99EDF"/>
    <w:rsid w:val="21DB2D94"/>
    <w:rsid w:val="21DB535B"/>
    <w:rsid w:val="21DBD74D"/>
    <w:rsid w:val="21DC671B"/>
    <w:rsid w:val="21DC74C0"/>
    <w:rsid w:val="21DE57FA"/>
    <w:rsid w:val="21DF0F76"/>
    <w:rsid w:val="21E04C39"/>
    <w:rsid w:val="21E0DC93"/>
    <w:rsid w:val="21E164D4"/>
    <w:rsid w:val="21E177D6"/>
    <w:rsid w:val="21E19538"/>
    <w:rsid w:val="21E3E53A"/>
    <w:rsid w:val="21E582B2"/>
    <w:rsid w:val="21E7815E"/>
    <w:rsid w:val="21E78856"/>
    <w:rsid w:val="21E87BB5"/>
    <w:rsid w:val="21E89502"/>
    <w:rsid w:val="21EA339F"/>
    <w:rsid w:val="21EADC88"/>
    <w:rsid w:val="21EB3DC8"/>
    <w:rsid w:val="21EE6419"/>
    <w:rsid w:val="21F29D5E"/>
    <w:rsid w:val="21F418BE"/>
    <w:rsid w:val="21F41A43"/>
    <w:rsid w:val="21F5CBDA"/>
    <w:rsid w:val="21F9B5C9"/>
    <w:rsid w:val="21F9F4E0"/>
    <w:rsid w:val="21FB6F2D"/>
    <w:rsid w:val="21FB733E"/>
    <w:rsid w:val="21FCD99A"/>
    <w:rsid w:val="21FE1D7C"/>
    <w:rsid w:val="21FE555D"/>
    <w:rsid w:val="21FE5A36"/>
    <w:rsid w:val="21FE71EB"/>
    <w:rsid w:val="21FE9EB9"/>
    <w:rsid w:val="21FF46E6"/>
    <w:rsid w:val="2200DD28"/>
    <w:rsid w:val="220125D8"/>
    <w:rsid w:val="2201A7BF"/>
    <w:rsid w:val="220411F3"/>
    <w:rsid w:val="220463F1"/>
    <w:rsid w:val="220493D2"/>
    <w:rsid w:val="2204B738"/>
    <w:rsid w:val="2207F6E1"/>
    <w:rsid w:val="2208AFB9"/>
    <w:rsid w:val="2208C011"/>
    <w:rsid w:val="22097299"/>
    <w:rsid w:val="220BF363"/>
    <w:rsid w:val="220E12C8"/>
    <w:rsid w:val="220E4B8E"/>
    <w:rsid w:val="220E5D43"/>
    <w:rsid w:val="220ED5E8"/>
    <w:rsid w:val="220F288F"/>
    <w:rsid w:val="220F7CC5"/>
    <w:rsid w:val="221273C5"/>
    <w:rsid w:val="2212A184"/>
    <w:rsid w:val="2212A8DA"/>
    <w:rsid w:val="2213EE07"/>
    <w:rsid w:val="221475D1"/>
    <w:rsid w:val="22148D4E"/>
    <w:rsid w:val="2216192D"/>
    <w:rsid w:val="2217AF6B"/>
    <w:rsid w:val="2217C90F"/>
    <w:rsid w:val="2219E765"/>
    <w:rsid w:val="221A897E"/>
    <w:rsid w:val="221DDC7D"/>
    <w:rsid w:val="221EA233"/>
    <w:rsid w:val="22238361"/>
    <w:rsid w:val="2224C1EA"/>
    <w:rsid w:val="2225DCFE"/>
    <w:rsid w:val="222753C5"/>
    <w:rsid w:val="222778D0"/>
    <w:rsid w:val="2227B492"/>
    <w:rsid w:val="2228F40F"/>
    <w:rsid w:val="222AA1C0"/>
    <w:rsid w:val="222B3578"/>
    <w:rsid w:val="222B4A60"/>
    <w:rsid w:val="222B57F7"/>
    <w:rsid w:val="222BF173"/>
    <w:rsid w:val="222C87F1"/>
    <w:rsid w:val="222F5C1B"/>
    <w:rsid w:val="222F69D4"/>
    <w:rsid w:val="2231C56E"/>
    <w:rsid w:val="2232B9EF"/>
    <w:rsid w:val="22332783"/>
    <w:rsid w:val="22342600"/>
    <w:rsid w:val="22355B0E"/>
    <w:rsid w:val="22365786"/>
    <w:rsid w:val="223856B4"/>
    <w:rsid w:val="223A1F29"/>
    <w:rsid w:val="223C0CBF"/>
    <w:rsid w:val="223C91CC"/>
    <w:rsid w:val="223CA037"/>
    <w:rsid w:val="223CF906"/>
    <w:rsid w:val="223D6B8B"/>
    <w:rsid w:val="223E96B3"/>
    <w:rsid w:val="223ED02C"/>
    <w:rsid w:val="2240ECEA"/>
    <w:rsid w:val="2241F88D"/>
    <w:rsid w:val="2242B058"/>
    <w:rsid w:val="2242C4C7"/>
    <w:rsid w:val="2243359F"/>
    <w:rsid w:val="224347D3"/>
    <w:rsid w:val="2243D4CC"/>
    <w:rsid w:val="22453362"/>
    <w:rsid w:val="224658D9"/>
    <w:rsid w:val="22466910"/>
    <w:rsid w:val="22488C68"/>
    <w:rsid w:val="224A5EB6"/>
    <w:rsid w:val="224A6B66"/>
    <w:rsid w:val="224C4198"/>
    <w:rsid w:val="224CDE98"/>
    <w:rsid w:val="224CEE3A"/>
    <w:rsid w:val="224EF687"/>
    <w:rsid w:val="224F88F7"/>
    <w:rsid w:val="22517D93"/>
    <w:rsid w:val="2251F6E4"/>
    <w:rsid w:val="2252AAD9"/>
    <w:rsid w:val="225444F8"/>
    <w:rsid w:val="22547C4C"/>
    <w:rsid w:val="2255D871"/>
    <w:rsid w:val="225676F5"/>
    <w:rsid w:val="225A346F"/>
    <w:rsid w:val="225A86B6"/>
    <w:rsid w:val="225A9D96"/>
    <w:rsid w:val="225AF38E"/>
    <w:rsid w:val="225C3E13"/>
    <w:rsid w:val="225D9C31"/>
    <w:rsid w:val="225E6128"/>
    <w:rsid w:val="225F7168"/>
    <w:rsid w:val="22622518"/>
    <w:rsid w:val="2262A770"/>
    <w:rsid w:val="2262F893"/>
    <w:rsid w:val="2264CFEF"/>
    <w:rsid w:val="2266C89C"/>
    <w:rsid w:val="226788EB"/>
    <w:rsid w:val="226983AA"/>
    <w:rsid w:val="2269874C"/>
    <w:rsid w:val="226B8463"/>
    <w:rsid w:val="226C42C6"/>
    <w:rsid w:val="226C933D"/>
    <w:rsid w:val="226DDB0B"/>
    <w:rsid w:val="226F4929"/>
    <w:rsid w:val="226FBC37"/>
    <w:rsid w:val="2270AC5A"/>
    <w:rsid w:val="2272CF05"/>
    <w:rsid w:val="22732553"/>
    <w:rsid w:val="22734F13"/>
    <w:rsid w:val="22738E62"/>
    <w:rsid w:val="22757934"/>
    <w:rsid w:val="2276ABA2"/>
    <w:rsid w:val="22787A86"/>
    <w:rsid w:val="227A6D56"/>
    <w:rsid w:val="227C25BA"/>
    <w:rsid w:val="227C7C91"/>
    <w:rsid w:val="227E34DF"/>
    <w:rsid w:val="227E381B"/>
    <w:rsid w:val="227E8FC5"/>
    <w:rsid w:val="227F6540"/>
    <w:rsid w:val="2280C33A"/>
    <w:rsid w:val="22828ED3"/>
    <w:rsid w:val="22845F9F"/>
    <w:rsid w:val="22846D81"/>
    <w:rsid w:val="2284ED16"/>
    <w:rsid w:val="22874CEA"/>
    <w:rsid w:val="228881DD"/>
    <w:rsid w:val="2288BBC7"/>
    <w:rsid w:val="228BCBD8"/>
    <w:rsid w:val="228BE9CB"/>
    <w:rsid w:val="228C9752"/>
    <w:rsid w:val="228CFDF2"/>
    <w:rsid w:val="228E5894"/>
    <w:rsid w:val="228E923E"/>
    <w:rsid w:val="228EE6D7"/>
    <w:rsid w:val="22921424"/>
    <w:rsid w:val="229283EB"/>
    <w:rsid w:val="22933F7D"/>
    <w:rsid w:val="22937B05"/>
    <w:rsid w:val="2295091D"/>
    <w:rsid w:val="22960973"/>
    <w:rsid w:val="22967A5A"/>
    <w:rsid w:val="229870CA"/>
    <w:rsid w:val="2298F1D1"/>
    <w:rsid w:val="229940F2"/>
    <w:rsid w:val="229A580F"/>
    <w:rsid w:val="229A6243"/>
    <w:rsid w:val="229A7174"/>
    <w:rsid w:val="229B6FAD"/>
    <w:rsid w:val="229C44FF"/>
    <w:rsid w:val="229F5A7F"/>
    <w:rsid w:val="229FFA70"/>
    <w:rsid w:val="22A1E1C5"/>
    <w:rsid w:val="22A34C38"/>
    <w:rsid w:val="22A3C0EE"/>
    <w:rsid w:val="22A6D33C"/>
    <w:rsid w:val="22A864DF"/>
    <w:rsid w:val="22A8762D"/>
    <w:rsid w:val="22A92AE4"/>
    <w:rsid w:val="22A995E5"/>
    <w:rsid w:val="22A996E7"/>
    <w:rsid w:val="22ABDEF2"/>
    <w:rsid w:val="22AC0B37"/>
    <w:rsid w:val="22AC75DE"/>
    <w:rsid w:val="22AD5548"/>
    <w:rsid w:val="22ADCA35"/>
    <w:rsid w:val="22AF8BB5"/>
    <w:rsid w:val="22B078F8"/>
    <w:rsid w:val="22B318E2"/>
    <w:rsid w:val="22B4470B"/>
    <w:rsid w:val="22B52460"/>
    <w:rsid w:val="22B7092D"/>
    <w:rsid w:val="22B85FB9"/>
    <w:rsid w:val="22B92DFB"/>
    <w:rsid w:val="22BA6092"/>
    <w:rsid w:val="22BB872D"/>
    <w:rsid w:val="22BD9DD6"/>
    <w:rsid w:val="22C1F18A"/>
    <w:rsid w:val="22C1F8F6"/>
    <w:rsid w:val="22C35090"/>
    <w:rsid w:val="22C3D8EB"/>
    <w:rsid w:val="22C45CD5"/>
    <w:rsid w:val="22C5528E"/>
    <w:rsid w:val="22C60C26"/>
    <w:rsid w:val="22C651F3"/>
    <w:rsid w:val="22C972B0"/>
    <w:rsid w:val="22CA5FBC"/>
    <w:rsid w:val="22CA6594"/>
    <w:rsid w:val="22CB09C0"/>
    <w:rsid w:val="22CB6AD6"/>
    <w:rsid w:val="22D04A97"/>
    <w:rsid w:val="22D1C12F"/>
    <w:rsid w:val="22D296A6"/>
    <w:rsid w:val="22D46574"/>
    <w:rsid w:val="22D64216"/>
    <w:rsid w:val="22D80589"/>
    <w:rsid w:val="22D88107"/>
    <w:rsid w:val="22DAF4CE"/>
    <w:rsid w:val="22DBEF06"/>
    <w:rsid w:val="22DC58C3"/>
    <w:rsid w:val="22DCE422"/>
    <w:rsid w:val="22DD80A9"/>
    <w:rsid w:val="22DDBA98"/>
    <w:rsid w:val="22DE2F9F"/>
    <w:rsid w:val="22DE5CC1"/>
    <w:rsid w:val="22DEC4C0"/>
    <w:rsid w:val="22DEEB04"/>
    <w:rsid w:val="22DFDB72"/>
    <w:rsid w:val="22E29E95"/>
    <w:rsid w:val="22E2C8A1"/>
    <w:rsid w:val="22E3764E"/>
    <w:rsid w:val="22E3C26F"/>
    <w:rsid w:val="22E6DCB2"/>
    <w:rsid w:val="22E7E7C1"/>
    <w:rsid w:val="22E8D7A1"/>
    <w:rsid w:val="22E8F44C"/>
    <w:rsid w:val="22E99087"/>
    <w:rsid w:val="22EA9A0F"/>
    <w:rsid w:val="22EBE224"/>
    <w:rsid w:val="22EBE741"/>
    <w:rsid w:val="22ECC03D"/>
    <w:rsid w:val="22EE3913"/>
    <w:rsid w:val="22EEA452"/>
    <w:rsid w:val="22EEC3C0"/>
    <w:rsid w:val="22F053EA"/>
    <w:rsid w:val="22F079AF"/>
    <w:rsid w:val="22F0FC71"/>
    <w:rsid w:val="22F1CA27"/>
    <w:rsid w:val="22F3B834"/>
    <w:rsid w:val="22F48EE7"/>
    <w:rsid w:val="22F4D63E"/>
    <w:rsid w:val="22F5BE09"/>
    <w:rsid w:val="22F77DBE"/>
    <w:rsid w:val="22F8F405"/>
    <w:rsid w:val="22F9B365"/>
    <w:rsid w:val="22FA20FB"/>
    <w:rsid w:val="22FA4CA5"/>
    <w:rsid w:val="22FA7290"/>
    <w:rsid w:val="22FB035B"/>
    <w:rsid w:val="22FB639F"/>
    <w:rsid w:val="22FBA8C0"/>
    <w:rsid w:val="22FC2675"/>
    <w:rsid w:val="22FD3945"/>
    <w:rsid w:val="22FEDE5F"/>
    <w:rsid w:val="22FFBC34"/>
    <w:rsid w:val="23029C81"/>
    <w:rsid w:val="2303AD43"/>
    <w:rsid w:val="2303BA16"/>
    <w:rsid w:val="2303D2D3"/>
    <w:rsid w:val="2304BD18"/>
    <w:rsid w:val="2304C263"/>
    <w:rsid w:val="230709CC"/>
    <w:rsid w:val="2307A77A"/>
    <w:rsid w:val="230805F3"/>
    <w:rsid w:val="230A5786"/>
    <w:rsid w:val="230B55DA"/>
    <w:rsid w:val="230BD2C4"/>
    <w:rsid w:val="230D3839"/>
    <w:rsid w:val="230EBC1C"/>
    <w:rsid w:val="230EC096"/>
    <w:rsid w:val="230ED39A"/>
    <w:rsid w:val="231174F2"/>
    <w:rsid w:val="23120B33"/>
    <w:rsid w:val="2312A65C"/>
    <w:rsid w:val="2312EF21"/>
    <w:rsid w:val="2316A25C"/>
    <w:rsid w:val="2316ECCD"/>
    <w:rsid w:val="23173BF8"/>
    <w:rsid w:val="23180C9B"/>
    <w:rsid w:val="23189CE3"/>
    <w:rsid w:val="231AAC1A"/>
    <w:rsid w:val="231AAE81"/>
    <w:rsid w:val="231BA320"/>
    <w:rsid w:val="231CF7A0"/>
    <w:rsid w:val="231D1F55"/>
    <w:rsid w:val="231DCC7B"/>
    <w:rsid w:val="231DCFAB"/>
    <w:rsid w:val="231DD51D"/>
    <w:rsid w:val="231EB553"/>
    <w:rsid w:val="231FD5FD"/>
    <w:rsid w:val="2320987E"/>
    <w:rsid w:val="23218260"/>
    <w:rsid w:val="232224D3"/>
    <w:rsid w:val="2322958B"/>
    <w:rsid w:val="2322FA3C"/>
    <w:rsid w:val="23233C34"/>
    <w:rsid w:val="23247316"/>
    <w:rsid w:val="2324D010"/>
    <w:rsid w:val="23253375"/>
    <w:rsid w:val="2325E226"/>
    <w:rsid w:val="232617C6"/>
    <w:rsid w:val="2326EE1B"/>
    <w:rsid w:val="2326F4C3"/>
    <w:rsid w:val="23274661"/>
    <w:rsid w:val="23282C02"/>
    <w:rsid w:val="2328D50B"/>
    <w:rsid w:val="232CB25C"/>
    <w:rsid w:val="23304395"/>
    <w:rsid w:val="23317D7E"/>
    <w:rsid w:val="2331BC02"/>
    <w:rsid w:val="2331D920"/>
    <w:rsid w:val="23370A46"/>
    <w:rsid w:val="23375787"/>
    <w:rsid w:val="233760E8"/>
    <w:rsid w:val="23380671"/>
    <w:rsid w:val="233817CE"/>
    <w:rsid w:val="233B76F4"/>
    <w:rsid w:val="233E0DA7"/>
    <w:rsid w:val="233FD0AB"/>
    <w:rsid w:val="2340830D"/>
    <w:rsid w:val="2341E171"/>
    <w:rsid w:val="23424F3B"/>
    <w:rsid w:val="2343CB13"/>
    <w:rsid w:val="2344ABC5"/>
    <w:rsid w:val="2345AE1D"/>
    <w:rsid w:val="234B93B1"/>
    <w:rsid w:val="234D79A7"/>
    <w:rsid w:val="234E2FEB"/>
    <w:rsid w:val="234FD816"/>
    <w:rsid w:val="23500158"/>
    <w:rsid w:val="23509B4B"/>
    <w:rsid w:val="2350A46F"/>
    <w:rsid w:val="2353C60C"/>
    <w:rsid w:val="2354C21F"/>
    <w:rsid w:val="2355F2FD"/>
    <w:rsid w:val="23568EEF"/>
    <w:rsid w:val="2356EA46"/>
    <w:rsid w:val="2357FAA5"/>
    <w:rsid w:val="2358DC7B"/>
    <w:rsid w:val="235A00D1"/>
    <w:rsid w:val="235A2B42"/>
    <w:rsid w:val="235BDA12"/>
    <w:rsid w:val="235CBCAB"/>
    <w:rsid w:val="235CFC89"/>
    <w:rsid w:val="235D7298"/>
    <w:rsid w:val="235EAB9B"/>
    <w:rsid w:val="235FADB4"/>
    <w:rsid w:val="236028E2"/>
    <w:rsid w:val="2361437C"/>
    <w:rsid w:val="2363C4AA"/>
    <w:rsid w:val="2363CAE6"/>
    <w:rsid w:val="2365AD11"/>
    <w:rsid w:val="2366DC02"/>
    <w:rsid w:val="2369CA29"/>
    <w:rsid w:val="236AF857"/>
    <w:rsid w:val="236B8310"/>
    <w:rsid w:val="236BA439"/>
    <w:rsid w:val="236C642E"/>
    <w:rsid w:val="236D04DC"/>
    <w:rsid w:val="236D6C4B"/>
    <w:rsid w:val="236DD150"/>
    <w:rsid w:val="236E6FC6"/>
    <w:rsid w:val="236E7880"/>
    <w:rsid w:val="236E95AC"/>
    <w:rsid w:val="236EAA12"/>
    <w:rsid w:val="236F7FB8"/>
    <w:rsid w:val="2372189A"/>
    <w:rsid w:val="2375D13D"/>
    <w:rsid w:val="23782A9D"/>
    <w:rsid w:val="237848AB"/>
    <w:rsid w:val="2379E119"/>
    <w:rsid w:val="237A292A"/>
    <w:rsid w:val="237B207B"/>
    <w:rsid w:val="237BBE1B"/>
    <w:rsid w:val="237C2E5E"/>
    <w:rsid w:val="237D7487"/>
    <w:rsid w:val="237DB031"/>
    <w:rsid w:val="237DD106"/>
    <w:rsid w:val="237E065E"/>
    <w:rsid w:val="237EABB3"/>
    <w:rsid w:val="237F5DAE"/>
    <w:rsid w:val="237FADDB"/>
    <w:rsid w:val="238012F7"/>
    <w:rsid w:val="23808659"/>
    <w:rsid w:val="2380AA82"/>
    <w:rsid w:val="2381D9DD"/>
    <w:rsid w:val="23825131"/>
    <w:rsid w:val="238332D1"/>
    <w:rsid w:val="238354B0"/>
    <w:rsid w:val="23841655"/>
    <w:rsid w:val="2384D2FE"/>
    <w:rsid w:val="2385CBEE"/>
    <w:rsid w:val="2386562C"/>
    <w:rsid w:val="238A1509"/>
    <w:rsid w:val="238BCB8C"/>
    <w:rsid w:val="238C6319"/>
    <w:rsid w:val="238CF7CA"/>
    <w:rsid w:val="238DCE03"/>
    <w:rsid w:val="238FAA6A"/>
    <w:rsid w:val="23900904"/>
    <w:rsid w:val="2391F08F"/>
    <w:rsid w:val="2392FEC4"/>
    <w:rsid w:val="2394D446"/>
    <w:rsid w:val="23960D9C"/>
    <w:rsid w:val="239678E3"/>
    <w:rsid w:val="2396861F"/>
    <w:rsid w:val="239929E8"/>
    <w:rsid w:val="239B1D7F"/>
    <w:rsid w:val="239D59D8"/>
    <w:rsid w:val="239DE03E"/>
    <w:rsid w:val="239E5E1C"/>
    <w:rsid w:val="23A18D28"/>
    <w:rsid w:val="23A28C09"/>
    <w:rsid w:val="23A527B9"/>
    <w:rsid w:val="23A5A3FF"/>
    <w:rsid w:val="23A62BB9"/>
    <w:rsid w:val="23AA4532"/>
    <w:rsid w:val="23AA9A5C"/>
    <w:rsid w:val="23B0642E"/>
    <w:rsid w:val="23B161F1"/>
    <w:rsid w:val="23B1D807"/>
    <w:rsid w:val="23B2AF87"/>
    <w:rsid w:val="23B358AE"/>
    <w:rsid w:val="23B3EA90"/>
    <w:rsid w:val="23B41728"/>
    <w:rsid w:val="23B6CDC7"/>
    <w:rsid w:val="23B76ADA"/>
    <w:rsid w:val="23B85870"/>
    <w:rsid w:val="23B8DB93"/>
    <w:rsid w:val="23B97C51"/>
    <w:rsid w:val="23B99CAA"/>
    <w:rsid w:val="23B9B60F"/>
    <w:rsid w:val="23BB4284"/>
    <w:rsid w:val="23BC2A33"/>
    <w:rsid w:val="23BCC7E9"/>
    <w:rsid w:val="23BCE8D0"/>
    <w:rsid w:val="23BCF620"/>
    <w:rsid w:val="23BECDAE"/>
    <w:rsid w:val="23C409F9"/>
    <w:rsid w:val="23C5089E"/>
    <w:rsid w:val="23C5126C"/>
    <w:rsid w:val="23C6DDED"/>
    <w:rsid w:val="23C8378F"/>
    <w:rsid w:val="23C85B52"/>
    <w:rsid w:val="23C8FC93"/>
    <w:rsid w:val="23CB76C0"/>
    <w:rsid w:val="23CD0EC7"/>
    <w:rsid w:val="23CD21A0"/>
    <w:rsid w:val="23CE6119"/>
    <w:rsid w:val="23CE7D9B"/>
    <w:rsid w:val="23CEF7E4"/>
    <w:rsid w:val="23D12F59"/>
    <w:rsid w:val="23D16E05"/>
    <w:rsid w:val="23D1E193"/>
    <w:rsid w:val="23D246A0"/>
    <w:rsid w:val="23D27014"/>
    <w:rsid w:val="23D38D70"/>
    <w:rsid w:val="23D42FAF"/>
    <w:rsid w:val="23D43814"/>
    <w:rsid w:val="23D695C9"/>
    <w:rsid w:val="23D69DC2"/>
    <w:rsid w:val="23D6FE6E"/>
    <w:rsid w:val="23D8757E"/>
    <w:rsid w:val="23D96636"/>
    <w:rsid w:val="23DAE5BB"/>
    <w:rsid w:val="23DAF0C9"/>
    <w:rsid w:val="23DBDEA4"/>
    <w:rsid w:val="23DC97D8"/>
    <w:rsid w:val="23DE9D0C"/>
    <w:rsid w:val="23DED99A"/>
    <w:rsid w:val="23E01DCE"/>
    <w:rsid w:val="23E2293A"/>
    <w:rsid w:val="23E37F6B"/>
    <w:rsid w:val="23E45CC9"/>
    <w:rsid w:val="23E52E85"/>
    <w:rsid w:val="23E551FD"/>
    <w:rsid w:val="23E5C3BB"/>
    <w:rsid w:val="23E6DF62"/>
    <w:rsid w:val="23EA09BB"/>
    <w:rsid w:val="23EA2F2F"/>
    <w:rsid w:val="23EA72D4"/>
    <w:rsid w:val="23EA7B0B"/>
    <w:rsid w:val="23EF0FE4"/>
    <w:rsid w:val="23EF45E5"/>
    <w:rsid w:val="23EFF3B4"/>
    <w:rsid w:val="23F09561"/>
    <w:rsid w:val="23F16DE3"/>
    <w:rsid w:val="23F3021A"/>
    <w:rsid w:val="23F417A6"/>
    <w:rsid w:val="23F56A43"/>
    <w:rsid w:val="23F8B1A3"/>
    <w:rsid w:val="23F994FE"/>
    <w:rsid w:val="23FD243D"/>
    <w:rsid w:val="23FDD80A"/>
    <w:rsid w:val="23FEC60C"/>
    <w:rsid w:val="23FEC9EB"/>
    <w:rsid w:val="2400B96B"/>
    <w:rsid w:val="2400BDC3"/>
    <w:rsid w:val="24019926"/>
    <w:rsid w:val="24022C76"/>
    <w:rsid w:val="240490D1"/>
    <w:rsid w:val="24057B7B"/>
    <w:rsid w:val="240588D2"/>
    <w:rsid w:val="24058931"/>
    <w:rsid w:val="240620DF"/>
    <w:rsid w:val="24070A2B"/>
    <w:rsid w:val="24080EAB"/>
    <w:rsid w:val="24082B3D"/>
    <w:rsid w:val="24087C74"/>
    <w:rsid w:val="24089479"/>
    <w:rsid w:val="24089E10"/>
    <w:rsid w:val="2408A1FF"/>
    <w:rsid w:val="24099FCA"/>
    <w:rsid w:val="240B10AA"/>
    <w:rsid w:val="240C422D"/>
    <w:rsid w:val="240D672C"/>
    <w:rsid w:val="240E464D"/>
    <w:rsid w:val="240FDEF4"/>
    <w:rsid w:val="2410B577"/>
    <w:rsid w:val="2410DFD3"/>
    <w:rsid w:val="24124202"/>
    <w:rsid w:val="24131693"/>
    <w:rsid w:val="241548AB"/>
    <w:rsid w:val="24170030"/>
    <w:rsid w:val="241883DD"/>
    <w:rsid w:val="2418C2AB"/>
    <w:rsid w:val="2419A120"/>
    <w:rsid w:val="241A6F19"/>
    <w:rsid w:val="241F7402"/>
    <w:rsid w:val="2420A7CB"/>
    <w:rsid w:val="2420D75B"/>
    <w:rsid w:val="24213AE7"/>
    <w:rsid w:val="2421A979"/>
    <w:rsid w:val="2421F3DC"/>
    <w:rsid w:val="2422E165"/>
    <w:rsid w:val="24231050"/>
    <w:rsid w:val="2424A9D7"/>
    <w:rsid w:val="2424CCD0"/>
    <w:rsid w:val="2425D81D"/>
    <w:rsid w:val="2426D28A"/>
    <w:rsid w:val="2429FFB4"/>
    <w:rsid w:val="242AC06D"/>
    <w:rsid w:val="242ACA72"/>
    <w:rsid w:val="242ADC1F"/>
    <w:rsid w:val="242D5460"/>
    <w:rsid w:val="242D78D9"/>
    <w:rsid w:val="242DAA32"/>
    <w:rsid w:val="242EC002"/>
    <w:rsid w:val="242FE14A"/>
    <w:rsid w:val="2430073B"/>
    <w:rsid w:val="2430D09F"/>
    <w:rsid w:val="243151DF"/>
    <w:rsid w:val="24318297"/>
    <w:rsid w:val="2431A90F"/>
    <w:rsid w:val="2431BF19"/>
    <w:rsid w:val="24327D2F"/>
    <w:rsid w:val="243387F4"/>
    <w:rsid w:val="24341DDC"/>
    <w:rsid w:val="2434872A"/>
    <w:rsid w:val="2434A9C5"/>
    <w:rsid w:val="2434CDF2"/>
    <w:rsid w:val="2434D1CB"/>
    <w:rsid w:val="2435238E"/>
    <w:rsid w:val="2435DC76"/>
    <w:rsid w:val="243780DF"/>
    <w:rsid w:val="24382627"/>
    <w:rsid w:val="24382FBB"/>
    <w:rsid w:val="243A912F"/>
    <w:rsid w:val="243ADFC4"/>
    <w:rsid w:val="243D0132"/>
    <w:rsid w:val="243DAE85"/>
    <w:rsid w:val="243E6D20"/>
    <w:rsid w:val="243F8BBE"/>
    <w:rsid w:val="2440173B"/>
    <w:rsid w:val="24404AB5"/>
    <w:rsid w:val="2442F162"/>
    <w:rsid w:val="244407A0"/>
    <w:rsid w:val="244426D1"/>
    <w:rsid w:val="24447936"/>
    <w:rsid w:val="2444D464"/>
    <w:rsid w:val="2444EFDA"/>
    <w:rsid w:val="24460EA5"/>
    <w:rsid w:val="24461C44"/>
    <w:rsid w:val="2447BFC9"/>
    <w:rsid w:val="2448046D"/>
    <w:rsid w:val="24481EF5"/>
    <w:rsid w:val="244CE3D9"/>
    <w:rsid w:val="244CE45C"/>
    <w:rsid w:val="244E8728"/>
    <w:rsid w:val="244EC0CA"/>
    <w:rsid w:val="244FCD82"/>
    <w:rsid w:val="2450EBCF"/>
    <w:rsid w:val="24511F50"/>
    <w:rsid w:val="2451E080"/>
    <w:rsid w:val="24571B28"/>
    <w:rsid w:val="2457911E"/>
    <w:rsid w:val="2457D6A2"/>
    <w:rsid w:val="2458B6CC"/>
    <w:rsid w:val="24596593"/>
    <w:rsid w:val="245A6892"/>
    <w:rsid w:val="245B6C5D"/>
    <w:rsid w:val="245DFEF8"/>
    <w:rsid w:val="245E094B"/>
    <w:rsid w:val="245F0B91"/>
    <w:rsid w:val="24616570"/>
    <w:rsid w:val="2464158C"/>
    <w:rsid w:val="24662085"/>
    <w:rsid w:val="2467C4FC"/>
    <w:rsid w:val="246B1E66"/>
    <w:rsid w:val="246B79D5"/>
    <w:rsid w:val="246C787F"/>
    <w:rsid w:val="246F122A"/>
    <w:rsid w:val="24711B5F"/>
    <w:rsid w:val="24714BDC"/>
    <w:rsid w:val="24721170"/>
    <w:rsid w:val="24727AB4"/>
    <w:rsid w:val="247523EE"/>
    <w:rsid w:val="247760B0"/>
    <w:rsid w:val="24792765"/>
    <w:rsid w:val="247A1C07"/>
    <w:rsid w:val="247ACC6C"/>
    <w:rsid w:val="247B4883"/>
    <w:rsid w:val="247C4581"/>
    <w:rsid w:val="247C4AFC"/>
    <w:rsid w:val="247DDA59"/>
    <w:rsid w:val="247E12D9"/>
    <w:rsid w:val="247E1C40"/>
    <w:rsid w:val="247F3F5B"/>
    <w:rsid w:val="247FA8FB"/>
    <w:rsid w:val="24811FEC"/>
    <w:rsid w:val="24826455"/>
    <w:rsid w:val="2482AF4C"/>
    <w:rsid w:val="2483B72F"/>
    <w:rsid w:val="2483EBC9"/>
    <w:rsid w:val="24841013"/>
    <w:rsid w:val="2485DD0F"/>
    <w:rsid w:val="248624E1"/>
    <w:rsid w:val="24866209"/>
    <w:rsid w:val="24878389"/>
    <w:rsid w:val="2487CCCD"/>
    <w:rsid w:val="2487F563"/>
    <w:rsid w:val="2489AC8F"/>
    <w:rsid w:val="2489DF53"/>
    <w:rsid w:val="248B1807"/>
    <w:rsid w:val="248C16EB"/>
    <w:rsid w:val="248C4A10"/>
    <w:rsid w:val="248D47C4"/>
    <w:rsid w:val="248D785E"/>
    <w:rsid w:val="248E8165"/>
    <w:rsid w:val="248EA879"/>
    <w:rsid w:val="248ECA90"/>
    <w:rsid w:val="24904ADE"/>
    <w:rsid w:val="24929139"/>
    <w:rsid w:val="2493F0B8"/>
    <w:rsid w:val="2495AC5D"/>
    <w:rsid w:val="2496080A"/>
    <w:rsid w:val="2496D3BC"/>
    <w:rsid w:val="24984B0B"/>
    <w:rsid w:val="24985475"/>
    <w:rsid w:val="249B1A13"/>
    <w:rsid w:val="249B9CF7"/>
    <w:rsid w:val="249C3296"/>
    <w:rsid w:val="249D375E"/>
    <w:rsid w:val="249DDB44"/>
    <w:rsid w:val="249E2555"/>
    <w:rsid w:val="249EDA4C"/>
    <w:rsid w:val="249EF0AC"/>
    <w:rsid w:val="24A23FAC"/>
    <w:rsid w:val="24A3011E"/>
    <w:rsid w:val="24A31E1B"/>
    <w:rsid w:val="24A3ED32"/>
    <w:rsid w:val="24A4129A"/>
    <w:rsid w:val="24A4F567"/>
    <w:rsid w:val="24A5821C"/>
    <w:rsid w:val="24A64358"/>
    <w:rsid w:val="24A756E5"/>
    <w:rsid w:val="24A7BD24"/>
    <w:rsid w:val="24A882FF"/>
    <w:rsid w:val="24A974F3"/>
    <w:rsid w:val="24ABCC92"/>
    <w:rsid w:val="24ADB73D"/>
    <w:rsid w:val="24AF3D1D"/>
    <w:rsid w:val="24AFD560"/>
    <w:rsid w:val="24B30941"/>
    <w:rsid w:val="24B32B25"/>
    <w:rsid w:val="24B3349D"/>
    <w:rsid w:val="24B53587"/>
    <w:rsid w:val="24B72E59"/>
    <w:rsid w:val="24B743D7"/>
    <w:rsid w:val="24B802A9"/>
    <w:rsid w:val="24B87CC1"/>
    <w:rsid w:val="24BB4D8D"/>
    <w:rsid w:val="24BB8DD4"/>
    <w:rsid w:val="24BC3E50"/>
    <w:rsid w:val="24BD4D2A"/>
    <w:rsid w:val="24BD9C39"/>
    <w:rsid w:val="24C0C902"/>
    <w:rsid w:val="24C26637"/>
    <w:rsid w:val="24C27471"/>
    <w:rsid w:val="24C32E37"/>
    <w:rsid w:val="24C3B524"/>
    <w:rsid w:val="24C3C55A"/>
    <w:rsid w:val="24C788D8"/>
    <w:rsid w:val="24C7CA9F"/>
    <w:rsid w:val="24C82105"/>
    <w:rsid w:val="24C82947"/>
    <w:rsid w:val="24C82959"/>
    <w:rsid w:val="24C95E83"/>
    <w:rsid w:val="24CB3BCC"/>
    <w:rsid w:val="24CB3D45"/>
    <w:rsid w:val="24CC763B"/>
    <w:rsid w:val="24CCD6D4"/>
    <w:rsid w:val="24CCF915"/>
    <w:rsid w:val="24CD7E21"/>
    <w:rsid w:val="24CE3789"/>
    <w:rsid w:val="24D15400"/>
    <w:rsid w:val="24D18BFD"/>
    <w:rsid w:val="24D3C7DE"/>
    <w:rsid w:val="24D73B28"/>
    <w:rsid w:val="24D92477"/>
    <w:rsid w:val="24D96AC3"/>
    <w:rsid w:val="24D9ACCE"/>
    <w:rsid w:val="24D9FD43"/>
    <w:rsid w:val="24DAF9C1"/>
    <w:rsid w:val="24DB4C1D"/>
    <w:rsid w:val="24DBE34D"/>
    <w:rsid w:val="24DC9E8A"/>
    <w:rsid w:val="24DD7438"/>
    <w:rsid w:val="24E130C1"/>
    <w:rsid w:val="24E18AAD"/>
    <w:rsid w:val="24E1C966"/>
    <w:rsid w:val="24E26EA0"/>
    <w:rsid w:val="24E2A229"/>
    <w:rsid w:val="24E30DCA"/>
    <w:rsid w:val="24E60170"/>
    <w:rsid w:val="24E6E75A"/>
    <w:rsid w:val="24E86088"/>
    <w:rsid w:val="24EBE7C4"/>
    <w:rsid w:val="24EDAD1A"/>
    <w:rsid w:val="24F0EF22"/>
    <w:rsid w:val="24F1B6A4"/>
    <w:rsid w:val="24F35922"/>
    <w:rsid w:val="24F3DBB3"/>
    <w:rsid w:val="24F4350F"/>
    <w:rsid w:val="24F4A175"/>
    <w:rsid w:val="24F7C25D"/>
    <w:rsid w:val="24F8001D"/>
    <w:rsid w:val="24F87F34"/>
    <w:rsid w:val="24F9DD8B"/>
    <w:rsid w:val="24FA0DFE"/>
    <w:rsid w:val="24FA3D0C"/>
    <w:rsid w:val="24FA854A"/>
    <w:rsid w:val="24FAEBE9"/>
    <w:rsid w:val="24FCAB73"/>
    <w:rsid w:val="24FD4D6C"/>
    <w:rsid w:val="24FF567A"/>
    <w:rsid w:val="24FFCE39"/>
    <w:rsid w:val="25003A4B"/>
    <w:rsid w:val="25005742"/>
    <w:rsid w:val="250107B6"/>
    <w:rsid w:val="25011D49"/>
    <w:rsid w:val="25049814"/>
    <w:rsid w:val="2504AF26"/>
    <w:rsid w:val="25055A0A"/>
    <w:rsid w:val="2507343A"/>
    <w:rsid w:val="25095FBD"/>
    <w:rsid w:val="250A57BF"/>
    <w:rsid w:val="250A9740"/>
    <w:rsid w:val="250B98C7"/>
    <w:rsid w:val="250BE7A2"/>
    <w:rsid w:val="250C3957"/>
    <w:rsid w:val="250C7572"/>
    <w:rsid w:val="250C758E"/>
    <w:rsid w:val="250C9F40"/>
    <w:rsid w:val="250E156B"/>
    <w:rsid w:val="250E626F"/>
    <w:rsid w:val="250EF351"/>
    <w:rsid w:val="250F0C44"/>
    <w:rsid w:val="250F38DD"/>
    <w:rsid w:val="2510160A"/>
    <w:rsid w:val="25106A71"/>
    <w:rsid w:val="25115C9F"/>
    <w:rsid w:val="25120506"/>
    <w:rsid w:val="2512838E"/>
    <w:rsid w:val="25148E97"/>
    <w:rsid w:val="2514A795"/>
    <w:rsid w:val="25158780"/>
    <w:rsid w:val="25166F35"/>
    <w:rsid w:val="2516B8F8"/>
    <w:rsid w:val="2517DF0F"/>
    <w:rsid w:val="251901CD"/>
    <w:rsid w:val="251A05A0"/>
    <w:rsid w:val="251A70B5"/>
    <w:rsid w:val="251A9373"/>
    <w:rsid w:val="251ADB7C"/>
    <w:rsid w:val="251CB5F4"/>
    <w:rsid w:val="251EF818"/>
    <w:rsid w:val="251F0EB9"/>
    <w:rsid w:val="252010EA"/>
    <w:rsid w:val="25205C39"/>
    <w:rsid w:val="2520B0AB"/>
    <w:rsid w:val="25212E44"/>
    <w:rsid w:val="2522891D"/>
    <w:rsid w:val="2522C942"/>
    <w:rsid w:val="25237631"/>
    <w:rsid w:val="2523B01B"/>
    <w:rsid w:val="25251E87"/>
    <w:rsid w:val="25292D57"/>
    <w:rsid w:val="252A61BF"/>
    <w:rsid w:val="252AEF16"/>
    <w:rsid w:val="252B89CB"/>
    <w:rsid w:val="252C04BA"/>
    <w:rsid w:val="252D0486"/>
    <w:rsid w:val="2530DAC9"/>
    <w:rsid w:val="253239AA"/>
    <w:rsid w:val="25326FCE"/>
    <w:rsid w:val="2534CB95"/>
    <w:rsid w:val="2534D55C"/>
    <w:rsid w:val="2535140B"/>
    <w:rsid w:val="25355C92"/>
    <w:rsid w:val="253789EA"/>
    <w:rsid w:val="2539C162"/>
    <w:rsid w:val="2539DA47"/>
    <w:rsid w:val="253B5931"/>
    <w:rsid w:val="253B80E5"/>
    <w:rsid w:val="253BD160"/>
    <w:rsid w:val="253BF305"/>
    <w:rsid w:val="253D7B22"/>
    <w:rsid w:val="2541C153"/>
    <w:rsid w:val="2541EB88"/>
    <w:rsid w:val="25424911"/>
    <w:rsid w:val="2542BBED"/>
    <w:rsid w:val="254359D3"/>
    <w:rsid w:val="2544168D"/>
    <w:rsid w:val="2544B60B"/>
    <w:rsid w:val="2545A3C6"/>
    <w:rsid w:val="25470105"/>
    <w:rsid w:val="25499DD4"/>
    <w:rsid w:val="254AE9E0"/>
    <w:rsid w:val="254B6005"/>
    <w:rsid w:val="254E0C2E"/>
    <w:rsid w:val="254E3843"/>
    <w:rsid w:val="254E4337"/>
    <w:rsid w:val="2550068D"/>
    <w:rsid w:val="2550D405"/>
    <w:rsid w:val="2551DB8F"/>
    <w:rsid w:val="2552E9BF"/>
    <w:rsid w:val="255344EF"/>
    <w:rsid w:val="255397BA"/>
    <w:rsid w:val="2553C5A5"/>
    <w:rsid w:val="255535B7"/>
    <w:rsid w:val="2555AF81"/>
    <w:rsid w:val="25564F10"/>
    <w:rsid w:val="2557687B"/>
    <w:rsid w:val="2558F9A7"/>
    <w:rsid w:val="255B1152"/>
    <w:rsid w:val="255B5462"/>
    <w:rsid w:val="255D4811"/>
    <w:rsid w:val="255EA0EF"/>
    <w:rsid w:val="2560BF50"/>
    <w:rsid w:val="25626403"/>
    <w:rsid w:val="256295C1"/>
    <w:rsid w:val="2566F873"/>
    <w:rsid w:val="25677D2F"/>
    <w:rsid w:val="25680284"/>
    <w:rsid w:val="25691F34"/>
    <w:rsid w:val="2569BB2E"/>
    <w:rsid w:val="2569D7B9"/>
    <w:rsid w:val="256AC842"/>
    <w:rsid w:val="256B0A23"/>
    <w:rsid w:val="256C3665"/>
    <w:rsid w:val="256C5CFA"/>
    <w:rsid w:val="256D5AEE"/>
    <w:rsid w:val="256D600B"/>
    <w:rsid w:val="256D6226"/>
    <w:rsid w:val="2571407C"/>
    <w:rsid w:val="2572447B"/>
    <w:rsid w:val="25724634"/>
    <w:rsid w:val="25727C26"/>
    <w:rsid w:val="2572B6B4"/>
    <w:rsid w:val="2573E138"/>
    <w:rsid w:val="25752260"/>
    <w:rsid w:val="25780ABF"/>
    <w:rsid w:val="2578896B"/>
    <w:rsid w:val="2578D3EA"/>
    <w:rsid w:val="25794E2D"/>
    <w:rsid w:val="257A6D6D"/>
    <w:rsid w:val="257C10A7"/>
    <w:rsid w:val="257DC5CD"/>
    <w:rsid w:val="257E2892"/>
    <w:rsid w:val="257F09CD"/>
    <w:rsid w:val="257F8BC4"/>
    <w:rsid w:val="257F9AE3"/>
    <w:rsid w:val="257FC70C"/>
    <w:rsid w:val="2584145D"/>
    <w:rsid w:val="25855C19"/>
    <w:rsid w:val="2585C23C"/>
    <w:rsid w:val="2586F966"/>
    <w:rsid w:val="2587744B"/>
    <w:rsid w:val="2589772A"/>
    <w:rsid w:val="25902E09"/>
    <w:rsid w:val="25904974"/>
    <w:rsid w:val="2590CF75"/>
    <w:rsid w:val="2590E1CA"/>
    <w:rsid w:val="2591D17A"/>
    <w:rsid w:val="25929618"/>
    <w:rsid w:val="25934FB5"/>
    <w:rsid w:val="2595A850"/>
    <w:rsid w:val="2595D525"/>
    <w:rsid w:val="2595F281"/>
    <w:rsid w:val="25970F81"/>
    <w:rsid w:val="259764D3"/>
    <w:rsid w:val="25979F1D"/>
    <w:rsid w:val="2597C878"/>
    <w:rsid w:val="2598FCEC"/>
    <w:rsid w:val="259B23B1"/>
    <w:rsid w:val="259C1068"/>
    <w:rsid w:val="259C9C26"/>
    <w:rsid w:val="259D5ADC"/>
    <w:rsid w:val="259D7177"/>
    <w:rsid w:val="259DB20A"/>
    <w:rsid w:val="259E9871"/>
    <w:rsid w:val="25A03D30"/>
    <w:rsid w:val="25A09A7A"/>
    <w:rsid w:val="25A39825"/>
    <w:rsid w:val="25A50668"/>
    <w:rsid w:val="25A6E594"/>
    <w:rsid w:val="25A8545F"/>
    <w:rsid w:val="25AC1C15"/>
    <w:rsid w:val="25AC1FBB"/>
    <w:rsid w:val="25AC2CCB"/>
    <w:rsid w:val="25AC5E77"/>
    <w:rsid w:val="25ACA037"/>
    <w:rsid w:val="25ACEB88"/>
    <w:rsid w:val="25AD4486"/>
    <w:rsid w:val="25ADCFC9"/>
    <w:rsid w:val="25AFA2A7"/>
    <w:rsid w:val="25B33463"/>
    <w:rsid w:val="25B3F272"/>
    <w:rsid w:val="25B5181E"/>
    <w:rsid w:val="25B5C35C"/>
    <w:rsid w:val="25B76E3B"/>
    <w:rsid w:val="25B7DAFC"/>
    <w:rsid w:val="25B7EC8D"/>
    <w:rsid w:val="25B83E52"/>
    <w:rsid w:val="25B96468"/>
    <w:rsid w:val="25BAC539"/>
    <w:rsid w:val="25BAF62B"/>
    <w:rsid w:val="25BB3782"/>
    <w:rsid w:val="25BBEDE6"/>
    <w:rsid w:val="25BD340E"/>
    <w:rsid w:val="25BDF0D0"/>
    <w:rsid w:val="25BDFD9E"/>
    <w:rsid w:val="25BE6C20"/>
    <w:rsid w:val="25BFF619"/>
    <w:rsid w:val="25C1A4A4"/>
    <w:rsid w:val="25C1BDF8"/>
    <w:rsid w:val="25C2E107"/>
    <w:rsid w:val="25C3CECF"/>
    <w:rsid w:val="25C3E4CD"/>
    <w:rsid w:val="25C43814"/>
    <w:rsid w:val="25C47D19"/>
    <w:rsid w:val="25C71A46"/>
    <w:rsid w:val="25C821F7"/>
    <w:rsid w:val="25C8BA81"/>
    <w:rsid w:val="25CA3938"/>
    <w:rsid w:val="25CA7C34"/>
    <w:rsid w:val="25CC0531"/>
    <w:rsid w:val="25CCA37D"/>
    <w:rsid w:val="25CCF51C"/>
    <w:rsid w:val="25CDB563"/>
    <w:rsid w:val="25CED3D1"/>
    <w:rsid w:val="25CFAA79"/>
    <w:rsid w:val="25CFCE76"/>
    <w:rsid w:val="25CFF330"/>
    <w:rsid w:val="25D17032"/>
    <w:rsid w:val="25D1C281"/>
    <w:rsid w:val="25D257FA"/>
    <w:rsid w:val="25D26FC3"/>
    <w:rsid w:val="25D3C074"/>
    <w:rsid w:val="25D3E378"/>
    <w:rsid w:val="25D69A3C"/>
    <w:rsid w:val="25D6E357"/>
    <w:rsid w:val="25D889B8"/>
    <w:rsid w:val="25D9D807"/>
    <w:rsid w:val="25DAAA28"/>
    <w:rsid w:val="25DBB4E9"/>
    <w:rsid w:val="25DC9304"/>
    <w:rsid w:val="25DDB448"/>
    <w:rsid w:val="25DDBF2B"/>
    <w:rsid w:val="25DF2724"/>
    <w:rsid w:val="25DFA339"/>
    <w:rsid w:val="25E063CC"/>
    <w:rsid w:val="25E1B395"/>
    <w:rsid w:val="25E330AA"/>
    <w:rsid w:val="25E3A28A"/>
    <w:rsid w:val="25E3ABF2"/>
    <w:rsid w:val="25E3EC44"/>
    <w:rsid w:val="25E4089C"/>
    <w:rsid w:val="25E437EA"/>
    <w:rsid w:val="25E59750"/>
    <w:rsid w:val="25E5B6E4"/>
    <w:rsid w:val="25E700CC"/>
    <w:rsid w:val="25E79D36"/>
    <w:rsid w:val="25EB2AB7"/>
    <w:rsid w:val="25EC4AE8"/>
    <w:rsid w:val="25EC545C"/>
    <w:rsid w:val="25ED5A9C"/>
    <w:rsid w:val="25EE0B5E"/>
    <w:rsid w:val="25F03669"/>
    <w:rsid w:val="25F178CD"/>
    <w:rsid w:val="25F479D0"/>
    <w:rsid w:val="25F523C3"/>
    <w:rsid w:val="25F535F4"/>
    <w:rsid w:val="25F83707"/>
    <w:rsid w:val="25FD2D46"/>
    <w:rsid w:val="25FED9CD"/>
    <w:rsid w:val="25FEEF8C"/>
    <w:rsid w:val="25FF2C9D"/>
    <w:rsid w:val="2602D2E7"/>
    <w:rsid w:val="260347D4"/>
    <w:rsid w:val="2607EB48"/>
    <w:rsid w:val="2607EEDD"/>
    <w:rsid w:val="260BE865"/>
    <w:rsid w:val="260CF116"/>
    <w:rsid w:val="260D64CA"/>
    <w:rsid w:val="260D65D3"/>
    <w:rsid w:val="260E2006"/>
    <w:rsid w:val="260EA822"/>
    <w:rsid w:val="2611683D"/>
    <w:rsid w:val="26128B7E"/>
    <w:rsid w:val="26141F8A"/>
    <w:rsid w:val="26150646"/>
    <w:rsid w:val="261A11DD"/>
    <w:rsid w:val="261AC50B"/>
    <w:rsid w:val="261B35B5"/>
    <w:rsid w:val="261B5AF4"/>
    <w:rsid w:val="261B9A98"/>
    <w:rsid w:val="261BC1A4"/>
    <w:rsid w:val="261DA66F"/>
    <w:rsid w:val="261E2912"/>
    <w:rsid w:val="261F4B80"/>
    <w:rsid w:val="262073FF"/>
    <w:rsid w:val="26211C83"/>
    <w:rsid w:val="2621B331"/>
    <w:rsid w:val="262284AF"/>
    <w:rsid w:val="2623943C"/>
    <w:rsid w:val="2623B0C7"/>
    <w:rsid w:val="2623D982"/>
    <w:rsid w:val="2623F76E"/>
    <w:rsid w:val="2627044D"/>
    <w:rsid w:val="262728E2"/>
    <w:rsid w:val="262A2AB0"/>
    <w:rsid w:val="262A30EA"/>
    <w:rsid w:val="262B6C05"/>
    <w:rsid w:val="262B84A0"/>
    <w:rsid w:val="262D4AFB"/>
    <w:rsid w:val="262DBF53"/>
    <w:rsid w:val="262E7B40"/>
    <w:rsid w:val="262F3DFD"/>
    <w:rsid w:val="262FD9B2"/>
    <w:rsid w:val="263075EE"/>
    <w:rsid w:val="263115BA"/>
    <w:rsid w:val="26313FDD"/>
    <w:rsid w:val="26318C9A"/>
    <w:rsid w:val="2631F6C0"/>
    <w:rsid w:val="2633FBDA"/>
    <w:rsid w:val="26341D3F"/>
    <w:rsid w:val="2636AB36"/>
    <w:rsid w:val="263825CF"/>
    <w:rsid w:val="26383DEF"/>
    <w:rsid w:val="2639BF90"/>
    <w:rsid w:val="263AC8F3"/>
    <w:rsid w:val="263B1EC6"/>
    <w:rsid w:val="263B39D5"/>
    <w:rsid w:val="2641CB96"/>
    <w:rsid w:val="26427AF3"/>
    <w:rsid w:val="2642DEA3"/>
    <w:rsid w:val="264432F5"/>
    <w:rsid w:val="26459D1B"/>
    <w:rsid w:val="2646245E"/>
    <w:rsid w:val="2647BE66"/>
    <w:rsid w:val="2648523C"/>
    <w:rsid w:val="2648E4DB"/>
    <w:rsid w:val="26499F26"/>
    <w:rsid w:val="2649C185"/>
    <w:rsid w:val="264D1A89"/>
    <w:rsid w:val="264D60FE"/>
    <w:rsid w:val="264DBB10"/>
    <w:rsid w:val="264E7BE5"/>
    <w:rsid w:val="264FABE0"/>
    <w:rsid w:val="26501DAD"/>
    <w:rsid w:val="2650EA73"/>
    <w:rsid w:val="265125FE"/>
    <w:rsid w:val="26543FBE"/>
    <w:rsid w:val="26559CA2"/>
    <w:rsid w:val="265656DA"/>
    <w:rsid w:val="2657B1EB"/>
    <w:rsid w:val="26589BEA"/>
    <w:rsid w:val="2659474E"/>
    <w:rsid w:val="26597932"/>
    <w:rsid w:val="265AB090"/>
    <w:rsid w:val="265B649C"/>
    <w:rsid w:val="265B6A2C"/>
    <w:rsid w:val="265C4E1D"/>
    <w:rsid w:val="2660C69E"/>
    <w:rsid w:val="2662C893"/>
    <w:rsid w:val="26634831"/>
    <w:rsid w:val="26658CA0"/>
    <w:rsid w:val="2665A573"/>
    <w:rsid w:val="2665F973"/>
    <w:rsid w:val="26670B9B"/>
    <w:rsid w:val="266905BA"/>
    <w:rsid w:val="2669C992"/>
    <w:rsid w:val="266A3239"/>
    <w:rsid w:val="266A7572"/>
    <w:rsid w:val="266A8A43"/>
    <w:rsid w:val="266A9586"/>
    <w:rsid w:val="266AF84C"/>
    <w:rsid w:val="266B6C83"/>
    <w:rsid w:val="266ED136"/>
    <w:rsid w:val="266F5400"/>
    <w:rsid w:val="2670ABF5"/>
    <w:rsid w:val="26712D0B"/>
    <w:rsid w:val="26716803"/>
    <w:rsid w:val="267233EA"/>
    <w:rsid w:val="2672E3DE"/>
    <w:rsid w:val="2673645E"/>
    <w:rsid w:val="26741946"/>
    <w:rsid w:val="2674DD3E"/>
    <w:rsid w:val="2675150C"/>
    <w:rsid w:val="26757A52"/>
    <w:rsid w:val="26757C6B"/>
    <w:rsid w:val="267746C5"/>
    <w:rsid w:val="2677B904"/>
    <w:rsid w:val="26790D31"/>
    <w:rsid w:val="26793FBC"/>
    <w:rsid w:val="2679920A"/>
    <w:rsid w:val="2679FB60"/>
    <w:rsid w:val="267A188A"/>
    <w:rsid w:val="267A79B5"/>
    <w:rsid w:val="267C626E"/>
    <w:rsid w:val="267CA840"/>
    <w:rsid w:val="267D0C72"/>
    <w:rsid w:val="267E77EE"/>
    <w:rsid w:val="267F8A16"/>
    <w:rsid w:val="26844123"/>
    <w:rsid w:val="2684FBC9"/>
    <w:rsid w:val="2685A551"/>
    <w:rsid w:val="2685E77A"/>
    <w:rsid w:val="26860C9A"/>
    <w:rsid w:val="26867848"/>
    <w:rsid w:val="2688A5F6"/>
    <w:rsid w:val="26892018"/>
    <w:rsid w:val="268B55C4"/>
    <w:rsid w:val="268B5F1A"/>
    <w:rsid w:val="268BB583"/>
    <w:rsid w:val="268BE758"/>
    <w:rsid w:val="268D71AF"/>
    <w:rsid w:val="268E94B2"/>
    <w:rsid w:val="269024B3"/>
    <w:rsid w:val="26904D16"/>
    <w:rsid w:val="2690D962"/>
    <w:rsid w:val="2691092C"/>
    <w:rsid w:val="269274D9"/>
    <w:rsid w:val="26927AF3"/>
    <w:rsid w:val="269314C7"/>
    <w:rsid w:val="26940EEE"/>
    <w:rsid w:val="269692EA"/>
    <w:rsid w:val="26983B44"/>
    <w:rsid w:val="26983C74"/>
    <w:rsid w:val="2698875F"/>
    <w:rsid w:val="2699FFF5"/>
    <w:rsid w:val="269AF9AC"/>
    <w:rsid w:val="269DA700"/>
    <w:rsid w:val="269E5234"/>
    <w:rsid w:val="269F2D12"/>
    <w:rsid w:val="269FD014"/>
    <w:rsid w:val="26A02F29"/>
    <w:rsid w:val="26A146A7"/>
    <w:rsid w:val="26A1B885"/>
    <w:rsid w:val="26A2FBD8"/>
    <w:rsid w:val="26A348A3"/>
    <w:rsid w:val="26A46795"/>
    <w:rsid w:val="26A4D006"/>
    <w:rsid w:val="26A78521"/>
    <w:rsid w:val="26A8A972"/>
    <w:rsid w:val="26AA75DE"/>
    <w:rsid w:val="26AAA6B7"/>
    <w:rsid w:val="26ABEBF6"/>
    <w:rsid w:val="26ABFD94"/>
    <w:rsid w:val="26ACCE30"/>
    <w:rsid w:val="26AD1CE0"/>
    <w:rsid w:val="26AE0B32"/>
    <w:rsid w:val="26B2C6D0"/>
    <w:rsid w:val="26B37F91"/>
    <w:rsid w:val="26B3A936"/>
    <w:rsid w:val="26B5A351"/>
    <w:rsid w:val="26B68783"/>
    <w:rsid w:val="26B6E8AE"/>
    <w:rsid w:val="26B8579F"/>
    <w:rsid w:val="26B8A01B"/>
    <w:rsid w:val="26B95696"/>
    <w:rsid w:val="26BB5C31"/>
    <w:rsid w:val="26BDD5F1"/>
    <w:rsid w:val="26BEDB99"/>
    <w:rsid w:val="26C0B90A"/>
    <w:rsid w:val="26C242B3"/>
    <w:rsid w:val="26C353F7"/>
    <w:rsid w:val="26C3F67B"/>
    <w:rsid w:val="26C44926"/>
    <w:rsid w:val="26C59AA1"/>
    <w:rsid w:val="26C77613"/>
    <w:rsid w:val="26C8110C"/>
    <w:rsid w:val="26C85B8E"/>
    <w:rsid w:val="26C93DAB"/>
    <w:rsid w:val="26C9B463"/>
    <w:rsid w:val="26CC4B14"/>
    <w:rsid w:val="26CC5D69"/>
    <w:rsid w:val="26CE26E1"/>
    <w:rsid w:val="26CEC040"/>
    <w:rsid w:val="26CF05D0"/>
    <w:rsid w:val="26CF40C0"/>
    <w:rsid w:val="26CFACC1"/>
    <w:rsid w:val="26D192E5"/>
    <w:rsid w:val="26D4F3AE"/>
    <w:rsid w:val="26D513AF"/>
    <w:rsid w:val="26D5B789"/>
    <w:rsid w:val="26D601EF"/>
    <w:rsid w:val="26D63853"/>
    <w:rsid w:val="26D7B0E7"/>
    <w:rsid w:val="26D93BEC"/>
    <w:rsid w:val="26DA49AB"/>
    <w:rsid w:val="26DBF8F6"/>
    <w:rsid w:val="26DCE573"/>
    <w:rsid w:val="26DCEA84"/>
    <w:rsid w:val="26DCF353"/>
    <w:rsid w:val="26DD4E0D"/>
    <w:rsid w:val="26DD575A"/>
    <w:rsid w:val="26DDD443"/>
    <w:rsid w:val="26DE18CF"/>
    <w:rsid w:val="26DFCC3A"/>
    <w:rsid w:val="26E01596"/>
    <w:rsid w:val="26E03D74"/>
    <w:rsid w:val="26E210F4"/>
    <w:rsid w:val="26E4721E"/>
    <w:rsid w:val="26E56E35"/>
    <w:rsid w:val="26E732D1"/>
    <w:rsid w:val="26E767B0"/>
    <w:rsid w:val="26E983CE"/>
    <w:rsid w:val="26E9E28A"/>
    <w:rsid w:val="26EB76A5"/>
    <w:rsid w:val="26EBE24E"/>
    <w:rsid w:val="26EC97E3"/>
    <w:rsid w:val="26ECCB28"/>
    <w:rsid w:val="26EDABF0"/>
    <w:rsid w:val="26EDC598"/>
    <w:rsid w:val="26EE4344"/>
    <w:rsid w:val="26EF0797"/>
    <w:rsid w:val="26F01FFB"/>
    <w:rsid w:val="26F1CC68"/>
    <w:rsid w:val="26F39EC2"/>
    <w:rsid w:val="26F465CD"/>
    <w:rsid w:val="26F59E9E"/>
    <w:rsid w:val="26F7AF09"/>
    <w:rsid w:val="26F865D3"/>
    <w:rsid w:val="26F9345C"/>
    <w:rsid w:val="26F94FD5"/>
    <w:rsid w:val="26F9EDC3"/>
    <w:rsid w:val="26FB6837"/>
    <w:rsid w:val="26FE12E6"/>
    <w:rsid w:val="26FF9672"/>
    <w:rsid w:val="27009C36"/>
    <w:rsid w:val="2700ACF7"/>
    <w:rsid w:val="2702717F"/>
    <w:rsid w:val="270318A2"/>
    <w:rsid w:val="2705ABAE"/>
    <w:rsid w:val="2709D4F3"/>
    <w:rsid w:val="2709D825"/>
    <w:rsid w:val="270BC2DC"/>
    <w:rsid w:val="270D4132"/>
    <w:rsid w:val="270E2279"/>
    <w:rsid w:val="270F44E2"/>
    <w:rsid w:val="270FE78C"/>
    <w:rsid w:val="27101D5E"/>
    <w:rsid w:val="27117EA6"/>
    <w:rsid w:val="2711ADCA"/>
    <w:rsid w:val="27129212"/>
    <w:rsid w:val="2712DF79"/>
    <w:rsid w:val="2712FC60"/>
    <w:rsid w:val="2714019D"/>
    <w:rsid w:val="271426A6"/>
    <w:rsid w:val="2714F7C1"/>
    <w:rsid w:val="27178A56"/>
    <w:rsid w:val="2717E9C1"/>
    <w:rsid w:val="27180FEC"/>
    <w:rsid w:val="27184A38"/>
    <w:rsid w:val="2718C43A"/>
    <w:rsid w:val="2719C9FC"/>
    <w:rsid w:val="271B202D"/>
    <w:rsid w:val="271B2A15"/>
    <w:rsid w:val="271BD8E0"/>
    <w:rsid w:val="271C09A6"/>
    <w:rsid w:val="271C90B6"/>
    <w:rsid w:val="271D50D8"/>
    <w:rsid w:val="271F5DD8"/>
    <w:rsid w:val="272002CF"/>
    <w:rsid w:val="27217034"/>
    <w:rsid w:val="2721AD5F"/>
    <w:rsid w:val="2722002C"/>
    <w:rsid w:val="27221BCD"/>
    <w:rsid w:val="2724836F"/>
    <w:rsid w:val="27250DB4"/>
    <w:rsid w:val="2725D0F2"/>
    <w:rsid w:val="27270C66"/>
    <w:rsid w:val="27272B08"/>
    <w:rsid w:val="272779B9"/>
    <w:rsid w:val="2728A439"/>
    <w:rsid w:val="2728D57E"/>
    <w:rsid w:val="272AC6C0"/>
    <w:rsid w:val="272AEC99"/>
    <w:rsid w:val="272CA704"/>
    <w:rsid w:val="272D1EB2"/>
    <w:rsid w:val="272DEEAA"/>
    <w:rsid w:val="272E54DE"/>
    <w:rsid w:val="27303FC5"/>
    <w:rsid w:val="2730D3C0"/>
    <w:rsid w:val="27310A6A"/>
    <w:rsid w:val="273293F4"/>
    <w:rsid w:val="273348DB"/>
    <w:rsid w:val="27346173"/>
    <w:rsid w:val="27349B66"/>
    <w:rsid w:val="27356489"/>
    <w:rsid w:val="27356A12"/>
    <w:rsid w:val="2735A65B"/>
    <w:rsid w:val="2735D52E"/>
    <w:rsid w:val="27365154"/>
    <w:rsid w:val="2736CBBF"/>
    <w:rsid w:val="2737D95E"/>
    <w:rsid w:val="27385E85"/>
    <w:rsid w:val="27392B3D"/>
    <w:rsid w:val="273B1CBB"/>
    <w:rsid w:val="273ED770"/>
    <w:rsid w:val="273FDAD6"/>
    <w:rsid w:val="27406D8F"/>
    <w:rsid w:val="2740D9D6"/>
    <w:rsid w:val="274307EA"/>
    <w:rsid w:val="2743C966"/>
    <w:rsid w:val="27457E49"/>
    <w:rsid w:val="2745D5A1"/>
    <w:rsid w:val="27463AD0"/>
    <w:rsid w:val="2749763D"/>
    <w:rsid w:val="274984CD"/>
    <w:rsid w:val="274A83CD"/>
    <w:rsid w:val="274BFD36"/>
    <w:rsid w:val="274CA049"/>
    <w:rsid w:val="274D9BE3"/>
    <w:rsid w:val="2750C96B"/>
    <w:rsid w:val="275200E8"/>
    <w:rsid w:val="2752AF25"/>
    <w:rsid w:val="2752D663"/>
    <w:rsid w:val="27549151"/>
    <w:rsid w:val="2754EF0A"/>
    <w:rsid w:val="2755CAC9"/>
    <w:rsid w:val="27567409"/>
    <w:rsid w:val="27570CD0"/>
    <w:rsid w:val="2757A34A"/>
    <w:rsid w:val="2757CD9B"/>
    <w:rsid w:val="27588270"/>
    <w:rsid w:val="27595F01"/>
    <w:rsid w:val="2759A6E9"/>
    <w:rsid w:val="2759B7D7"/>
    <w:rsid w:val="275B0EB5"/>
    <w:rsid w:val="275CBACC"/>
    <w:rsid w:val="275EC57F"/>
    <w:rsid w:val="275F0BF8"/>
    <w:rsid w:val="27607DBE"/>
    <w:rsid w:val="2762ACCC"/>
    <w:rsid w:val="276431A3"/>
    <w:rsid w:val="27648D2B"/>
    <w:rsid w:val="2765CDE3"/>
    <w:rsid w:val="276737AE"/>
    <w:rsid w:val="2767D592"/>
    <w:rsid w:val="27680825"/>
    <w:rsid w:val="2768E4C9"/>
    <w:rsid w:val="27693D45"/>
    <w:rsid w:val="2769A599"/>
    <w:rsid w:val="276B92D7"/>
    <w:rsid w:val="276E9E7D"/>
    <w:rsid w:val="276EB723"/>
    <w:rsid w:val="27711050"/>
    <w:rsid w:val="2771ED88"/>
    <w:rsid w:val="27732133"/>
    <w:rsid w:val="277542BB"/>
    <w:rsid w:val="277604E8"/>
    <w:rsid w:val="277607AE"/>
    <w:rsid w:val="27768CB9"/>
    <w:rsid w:val="2778E224"/>
    <w:rsid w:val="2778E45B"/>
    <w:rsid w:val="27794595"/>
    <w:rsid w:val="2779F506"/>
    <w:rsid w:val="277ADD08"/>
    <w:rsid w:val="277AE3C4"/>
    <w:rsid w:val="277BA62A"/>
    <w:rsid w:val="277BAC0E"/>
    <w:rsid w:val="277D8E51"/>
    <w:rsid w:val="277DAC75"/>
    <w:rsid w:val="2780349E"/>
    <w:rsid w:val="2780692B"/>
    <w:rsid w:val="2781D2B4"/>
    <w:rsid w:val="2784A39C"/>
    <w:rsid w:val="278523F3"/>
    <w:rsid w:val="278623D3"/>
    <w:rsid w:val="27865967"/>
    <w:rsid w:val="2786E341"/>
    <w:rsid w:val="2788C012"/>
    <w:rsid w:val="278A9D5A"/>
    <w:rsid w:val="278B5764"/>
    <w:rsid w:val="278C483F"/>
    <w:rsid w:val="278EC7B0"/>
    <w:rsid w:val="27903A0D"/>
    <w:rsid w:val="2790D324"/>
    <w:rsid w:val="2791D67A"/>
    <w:rsid w:val="2791F43B"/>
    <w:rsid w:val="2792A861"/>
    <w:rsid w:val="2793EA39"/>
    <w:rsid w:val="27941011"/>
    <w:rsid w:val="2794CF1A"/>
    <w:rsid w:val="279594DD"/>
    <w:rsid w:val="2796039D"/>
    <w:rsid w:val="27992A69"/>
    <w:rsid w:val="279A129D"/>
    <w:rsid w:val="279AC43C"/>
    <w:rsid w:val="279DE909"/>
    <w:rsid w:val="279E7911"/>
    <w:rsid w:val="279E7AE3"/>
    <w:rsid w:val="27A05EF4"/>
    <w:rsid w:val="27A127A1"/>
    <w:rsid w:val="27A3840A"/>
    <w:rsid w:val="27A61D5B"/>
    <w:rsid w:val="27A685A1"/>
    <w:rsid w:val="27A794D3"/>
    <w:rsid w:val="27A7E876"/>
    <w:rsid w:val="27A81829"/>
    <w:rsid w:val="27A90161"/>
    <w:rsid w:val="27AE1135"/>
    <w:rsid w:val="27AED261"/>
    <w:rsid w:val="27AF4A3A"/>
    <w:rsid w:val="27AFA84E"/>
    <w:rsid w:val="27B3BD43"/>
    <w:rsid w:val="27B5A673"/>
    <w:rsid w:val="27B5EE07"/>
    <w:rsid w:val="27B6568F"/>
    <w:rsid w:val="27B6B37E"/>
    <w:rsid w:val="27B7A96D"/>
    <w:rsid w:val="27B8B597"/>
    <w:rsid w:val="27BA0809"/>
    <w:rsid w:val="27BA1AF9"/>
    <w:rsid w:val="27BB5BEB"/>
    <w:rsid w:val="27BBD3C9"/>
    <w:rsid w:val="27BC1605"/>
    <w:rsid w:val="27BDC20D"/>
    <w:rsid w:val="27BF4810"/>
    <w:rsid w:val="27BFAC8D"/>
    <w:rsid w:val="27BFCB62"/>
    <w:rsid w:val="27BFF3D2"/>
    <w:rsid w:val="27C2EFDB"/>
    <w:rsid w:val="27C3FF4B"/>
    <w:rsid w:val="27C6381E"/>
    <w:rsid w:val="27C6A642"/>
    <w:rsid w:val="27C6B3EA"/>
    <w:rsid w:val="27CAB0B0"/>
    <w:rsid w:val="27CB917A"/>
    <w:rsid w:val="27CBCA8E"/>
    <w:rsid w:val="27CE047E"/>
    <w:rsid w:val="27CE262F"/>
    <w:rsid w:val="27CF3C10"/>
    <w:rsid w:val="27CF8D43"/>
    <w:rsid w:val="27D2C422"/>
    <w:rsid w:val="27D5AE99"/>
    <w:rsid w:val="27D639E6"/>
    <w:rsid w:val="27D694FA"/>
    <w:rsid w:val="27D77581"/>
    <w:rsid w:val="27D7C730"/>
    <w:rsid w:val="27D7D296"/>
    <w:rsid w:val="27D7E509"/>
    <w:rsid w:val="27D9239B"/>
    <w:rsid w:val="27D976EE"/>
    <w:rsid w:val="27D9D210"/>
    <w:rsid w:val="27D9E72C"/>
    <w:rsid w:val="27DA01BA"/>
    <w:rsid w:val="27DA2025"/>
    <w:rsid w:val="27DA47CF"/>
    <w:rsid w:val="27DA4AE0"/>
    <w:rsid w:val="27DC40E3"/>
    <w:rsid w:val="27DEEA65"/>
    <w:rsid w:val="27DF254B"/>
    <w:rsid w:val="27DFCC06"/>
    <w:rsid w:val="27E12BF5"/>
    <w:rsid w:val="27E300FC"/>
    <w:rsid w:val="27E4264C"/>
    <w:rsid w:val="27E49CA0"/>
    <w:rsid w:val="27EB1D95"/>
    <w:rsid w:val="27EBCB23"/>
    <w:rsid w:val="27EBE242"/>
    <w:rsid w:val="27EC1A15"/>
    <w:rsid w:val="27EC8DF2"/>
    <w:rsid w:val="27ED55EC"/>
    <w:rsid w:val="27ED6E5F"/>
    <w:rsid w:val="27EDE72B"/>
    <w:rsid w:val="27EF2F54"/>
    <w:rsid w:val="27F2A236"/>
    <w:rsid w:val="27F39E13"/>
    <w:rsid w:val="27F4E2AA"/>
    <w:rsid w:val="27F52765"/>
    <w:rsid w:val="27F662E1"/>
    <w:rsid w:val="27FA06F9"/>
    <w:rsid w:val="27FB13D4"/>
    <w:rsid w:val="27FE49D7"/>
    <w:rsid w:val="27FF2211"/>
    <w:rsid w:val="27FFC4F9"/>
    <w:rsid w:val="27FFFEDB"/>
    <w:rsid w:val="2802B857"/>
    <w:rsid w:val="28044C6E"/>
    <w:rsid w:val="2805F927"/>
    <w:rsid w:val="280602E1"/>
    <w:rsid w:val="2806B3C6"/>
    <w:rsid w:val="2806EF11"/>
    <w:rsid w:val="28076F77"/>
    <w:rsid w:val="280815A8"/>
    <w:rsid w:val="2808763E"/>
    <w:rsid w:val="28092A64"/>
    <w:rsid w:val="280942EF"/>
    <w:rsid w:val="2809A6C6"/>
    <w:rsid w:val="280CC8FC"/>
    <w:rsid w:val="280D4223"/>
    <w:rsid w:val="280E0DAA"/>
    <w:rsid w:val="28101C39"/>
    <w:rsid w:val="2810777C"/>
    <w:rsid w:val="281089D1"/>
    <w:rsid w:val="28120887"/>
    <w:rsid w:val="28123D4E"/>
    <w:rsid w:val="281390A6"/>
    <w:rsid w:val="28145C75"/>
    <w:rsid w:val="28150FD2"/>
    <w:rsid w:val="28161357"/>
    <w:rsid w:val="2817F4B3"/>
    <w:rsid w:val="2818DA6C"/>
    <w:rsid w:val="281CF4A6"/>
    <w:rsid w:val="281DB602"/>
    <w:rsid w:val="281F924B"/>
    <w:rsid w:val="282059E2"/>
    <w:rsid w:val="28218035"/>
    <w:rsid w:val="2821DA77"/>
    <w:rsid w:val="282212E9"/>
    <w:rsid w:val="2823C845"/>
    <w:rsid w:val="2826A391"/>
    <w:rsid w:val="28276641"/>
    <w:rsid w:val="2828E5DE"/>
    <w:rsid w:val="2829203E"/>
    <w:rsid w:val="2829FF7A"/>
    <w:rsid w:val="282D8803"/>
    <w:rsid w:val="282E721C"/>
    <w:rsid w:val="28308AB6"/>
    <w:rsid w:val="28320CF4"/>
    <w:rsid w:val="28345156"/>
    <w:rsid w:val="2834E893"/>
    <w:rsid w:val="283502C7"/>
    <w:rsid w:val="28370034"/>
    <w:rsid w:val="2837C808"/>
    <w:rsid w:val="2837DB26"/>
    <w:rsid w:val="283802D7"/>
    <w:rsid w:val="283A46A3"/>
    <w:rsid w:val="283B02EC"/>
    <w:rsid w:val="283B4B9F"/>
    <w:rsid w:val="283C06B2"/>
    <w:rsid w:val="283C40A2"/>
    <w:rsid w:val="283CCAA1"/>
    <w:rsid w:val="283F0404"/>
    <w:rsid w:val="283F2217"/>
    <w:rsid w:val="283F25B1"/>
    <w:rsid w:val="283F613F"/>
    <w:rsid w:val="283F7D1F"/>
    <w:rsid w:val="283FA0DA"/>
    <w:rsid w:val="28412994"/>
    <w:rsid w:val="28417ADD"/>
    <w:rsid w:val="2841D073"/>
    <w:rsid w:val="28423475"/>
    <w:rsid w:val="28435F27"/>
    <w:rsid w:val="28450751"/>
    <w:rsid w:val="2845A501"/>
    <w:rsid w:val="2846E4E1"/>
    <w:rsid w:val="2846F543"/>
    <w:rsid w:val="28472BF9"/>
    <w:rsid w:val="2847F20C"/>
    <w:rsid w:val="284831E0"/>
    <w:rsid w:val="284C7476"/>
    <w:rsid w:val="284E4535"/>
    <w:rsid w:val="284F5DB2"/>
    <w:rsid w:val="2850A0BF"/>
    <w:rsid w:val="2850DABB"/>
    <w:rsid w:val="28513130"/>
    <w:rsid w:val="285131E8"/>
    <w:rsid w:val="2851339D"/>
    <w:rsid w:val="285153EA"/>
    <w:rsid w:val="28524F3A"/>
    <w:rsid w:val="285412FA"/>
    <w:rsid w:val="28555E09"/>
    <w:rsid w:val="285570F1"/>
    <w:rsid w:val="285665B3"/>
    <w:rsid w:val="28575651"/>
    <w:rsid w:val="2857ED97"/>
    <w:rsid w:val="2858D981"/>
    <w:rsid w:val="2859A4CB"/>
    <w:rsid w:val="285B0A3C"/>
    <w:rsid w:val="285BCD18"/>
    <w:rsid w:val="285CA19F"/>
    <w:rsid w:val="285D90D7"/>
    <w:rsid w:val="285E2282"/>
    <w:rsid w:val="285E2455"/>
    <w:rsid w:val="2860F652"/>
    <w:rsid w:val="2862FE59"/>
    <w:rsid w:val="2864D982"/>
    <w:rsid w:val="2864FAFD"/>
    <w:rsid w:val="2865F5C4"/>
    <w:rsid w:val="28663A60"/>
    <w:rsid w:val="286B437C"/>
    <w:rsid w:val="287103CC"/>
    <w:rsid w:val="287155F2"/>
    <w:rsid w:val="2871949C"/>
    <w:rsid w:val="28747B90"/>
    <w:rsid w:val="28774AD0"/>
    <w:rsid w:val="28781128"/>
    <w:rsid w:val="28795BF0"/>
    <w:rsid w:val="28798AC8"/>
    <w:rsid w:val="287B1264"/>
    <w:rsid w:val="287B508C"/>
    <w:rsid w:val="287BBB72"/>
    <w:rsid w:val="287C24CB"/>
    <w:rsid w:val="287C7B27"/>
    <w:rsid w:val="287C8700"/>
    <w:rsid w:val="287D7D91"/>
    <w:rsid w:val="287E169B"/>
    <w:rsid w:val="287F7C28"/>
    <w:rsid w:val="287F926B"/>
    <w:rsid w:val="2880590C"/>
    <w:rsid w:val="2881CE17"/>
    <w:rsid w:val="28820995"/>
    <w:rsid w:val="28833C4E"/>
    <w:rsid w:val="28855C5C"/>
    <w:rsid w:val="28864848"/>
    <w:rsid w:val="28874706"/>
    <w:rsid w:val="2887F2D6"/>
    <w:rsid w:val="288A60BA"/>
    <w:rsid w:val="288AA7AE"/>
    <w:rsid w:val="288B1F3A"/>
    <w:rsid w:val="288C23C8"/>
    <w:rsid w:val="288C275E"/>
    <w:rsid w:val="288CA95C"/>
    <w:rsid w:val="288DA589"/>
    <w:rsid w:val="288F23B4"/>
    <w:rsid w:val="288F559B"/>
    <w:rsid w:val="289085C9"/>
    <w:rsid w:val="28920420"/>
    <w:rsid w:val="2892856A"/>
    <w:rsid w:val="28936FAB"/>
    <w:rsid w:val="2895689C"/>
    <w:rsid w:val="28964807"/>
    <w:rsid w:val="289653A4"/>
    <w:rsid w:val="289663C1"/>
    <w:rsid w:val="2896F20E"/>
    <w:rsid w:val="2897A3D0"/>
    <w:rsid w:val="28987899"/>
    <w:rsid w:val="289A1BF2"/>
    <w:rsid w:val="289A2712"/>
    <w:rsid w:val="289B66D3"/>
    <w:rsid w:val="289B9C06"/>
    <w:rsid w:val="289CCFDD"/>
    <w:rsid w:val="289D2ABE"/>
    <w:rsid w:val="289DDE6F"/>
    <w:rsid w:val="289E6FF5"/>
    <w:rsid w:val="289EF68E"/>
    <w:rsid w:val="289F9352"/>
    <w:rsid w:val="28A095DF"/>
    <w:rsid w:val="28A137AE"/>
    <w:rsid w:val="28A2FD55"/>
    <w:rsid w:val="28A34667"/>
    <w:rsid w:val="28A4F4E6"/>
    <w:rsid w:val="28A57A4E"/>
    <w:rsid w:val="28A5D6EF"/>
    <w:rsid w:val="28A7840C"/>
    <w:rsid w:val="28A82EDA"/>
    <w:rsid w:val="28A8E8E9"/>
    <w:rsid w:val="28A9E634"/>
    <w:rsid w:val="28AA0681"/>
    <w:rsid w:val="28AB81FA"/>
    <w:rsid w:val="28AC4740"/>
    <w:rsid w:val="28AE5D27"/>
    <w:rsid w:val="28B4321B"/>
    <w:rsid w:val="28B625C2"/>
    <w:rsid w:val="28B67FFB"/>
    <w:rsid w:val="28B79CE3"/>
    <w:rsid w:val="28B806A2"/>
    <w:rsid w:val="28B98BAE"/>
    <w:rsid w:val="28B9BE49"/>
    <w:rsid w:val="28BB6826"/>
    <w:rsid w:val="28BB8218"/>
    <w:rsid w:val="28BC30EC"/>
    <w:rsid w:val="28BC6FA6"/>
    <w:rsid w:val="28BF1EB2"/>
    <w:rsid w:val="28BFCA2D"/>
    <w:rsid w:val="28C04D35"/>
    <w:rsid w:val="28C23DD2"/>
    <w:rsid w:val="28C2C997"/>
    <w:rsid w:val="28C2FB69"/>
    <w:rsid w:val="28C50CFE"/>
    <w:rsid w:val="28C5A244"/>
    <w:rsid w:val="28C7A04B"/>
    <w:rsid w:val="28C7AE29"/>
    <w:rsid w:val="28C7B941"/>
    <w:rsid w:val="28CB0FA1"/>
    <w:rsid w:val="28CC2FA6"/>
    <w:rsid w:val="28CF3E12"/>
    <w:rsid w:val="28D06BC7"/>
    <w:rsid w:val="28D1BDEE"/>
    <w:rsid w:val="28D1DC65"/>
    <w:rsid w:val="28D2DC49"/>
    <w:rsid w:val="28D31645"/>
    <w:rsid w:val="28D41C9E"/>
    <w:rsid w:val="28D43CE8"/>
    <w:rsid w:val="28D44708"/>
    <w:rsid w:val="28D4DDA4"/>
    <w:rsid w:val="28D6B5E6"/>
    <w:rsid w:val="28D89AC6"/>
    <w:rsid w:val="28D8CEDC"/>
    <w:rsid w:val="28D954CA"/>
    <w:rsid w:val="28D9729D"/>
    <w:rsid w:val="28DBD0DF"/>
    <w:rsid w:val="28DC55E0"/>
    <w:rsid w:val="28DC750B"/>
    <w:rsid w:val="28DC8623"/>
    <w:rsid w:val="28DCC63F"/>
    <w:rsid w:val="28DD2740"/>
    <w:rsid w:val="28DEF75F"/>
    <w:rsid w:val="28E171FA"/>
    <w:rsid w:val="28E2F072"/>
    <w:rsid w:val="28EAB309"/>
    <w:rsid w:val="28EB07C6"/>
    <w:rsid w:val="28EB300D"/>
    <w:rsid w:val="28EB34AA"/>
    <w:rsid w:val="28ED9C85"/>
    <w:rsid w:val="28EDBDBF"/>
    <w:rsid w:val="28EDCEF2"/>
    <w:rsid w:val="28EE7680"/>
    <w:rsid w:val="28F0C80B"/>
    <w:rsid w:val="28F0E340"/>
    <w:rsid w:val="28F36437"/>
    <w:rsid w:val="28F52F62"/>
    <w:rsid w:val="28F65DBE"/>
    <w:rsid w:val="28F71012"/>
    <w:rsid w:val="28F7A941"/>
    <w:rsid w:val="28F820E0"/>
    <w:rsid w:val="28F9B7C8"/>
    <w:rsid w:val="28FB5045"/>
    <w:rsid w:val="28FBA04F"/>
    <w:rsid w:val="28FD6DD6"/>
    <w:rsid w:val="28FE794A"/>
    <w:rsid w:val="28FF4989"/>
    <w:rsid w:val="29028550"/>
    <w:rsid w:val="2908C169"/>
    <w:rsid w:val="2908F958"/>
    <w:rsid w:val="2909DF3E"/>
    <w:rsid w:val="290A2616"/>
    <w:rsid w:val="290A4C32"/>
    <w:rsid w:val="290AE319"/>
    <w:rsid w:val="290AE660"/>
    <w:rsid w:val="290B5E3F"/>
    <w:rsid w:val="290BBA04"/>
    <w:rsid w:val="290CEF99"/>
    <w:rsid w:val="290D4CB9"/>
    <w:rsid w:val="290D7C13"/>
    <w:rsid w:val="290ED7D0"/>
    <w:rsid w:val="290EF68B"/>
    <w:rsid w:val="290F426C"/>
    <w:rsid w:val="290F444C"/>
    <w:rsid w:val="29107A12"/>
    <w:rsid w:val="29149CD1"/>
    <w:rsid w:val="291637AD"/>
    <w:rsid w:val="291879FA"/>
    <w:rsid w:val="291ACF3F"/>
    <w:rsid w:val="291B5F80"/>
    <w:rsid w:val="291CB1DB"/>
    <w:rsid w:val="29228168"/>
    <w:rsid w:val="2923A2F5"/>
    <w:rsid w:val="29247833"/>
    <w:rsid w:val="2925472F"/>
    <w:rsid w:val="2925C64D"/>
    <w:rsid w:val="2927C174"/>
    <w:rsid w:val="2927D33D"/>
    <w:rsid w:val="29291563"/>
    <w:rsid w:val="292A57A3"/>
    <w:rsid w:val="292AF81F"/>
    <w:rsid w:val="292C9983"/>
    <w:rsid w:val="292D2FB5"/>
    <w:rsid w:val="292D61C6"/>
    <w:rsid w:val="292D7A30"/>
    <w:rsid w:val="292E9EE3"/>
    <w:rsid w:val="292EDE75"/>
    <w:rsid w:val="292EFE89"/>
    <w:rsid w:val="292F21BF"/>
    <w:rsid w:val="292FE0A2"/>
    <w:rsid w:val="29307E56"/>
    <w:rsid w:val="2930B211"/>
    <w:rsid w:val="2930FDBE"/>
    <w:rsid w:val="29314DE7"/>
    <w:rsid w:val="2931EE3B"/>
    <w:rsid w:val="293345B3"/>
    <w:rsid w:val="29338E04"/>
    <w:rsid w:val="293408EB"/>
    <w:rsid w:val="29349AB6"/>
    <w:rsid w:val="2934E273"/>
    <w:rsid w:val="2934FC4D"/>
    <w:rsid w:val="29378E5A"/>
    <w:rsid w:val="29383337"/>
    <w:rsid w:val="29399482"/>
    <w:rsid w:val="293A4B44"/>
    <w:rsid w:val="293BA277"/>
    <w:rsid w:val="293C3513"/>
    <w:rsid w:val="293E39B5"/>
    <w:rsid w:val="293E9AFD"/>
    <w:rsid w:val="293E9E7E"/>
    <w:rsid w:val="293EECDD"/>
    <w:rsid w:val="293F3FDE"/>
    <w:rsid w:val="29400CF4"/>
    <w:rsid w:val="294129EE"/>
    <w:rsid w:val="29415DFA"/>
    <w:rsid w:val="29416897"/>
    <w:rsid w:val="294257BB"/>
    <w:rsid w:val="29426991"/>
    <w:rsid w:val="2943CE79"/>
    <w:rsid w:val="29444ED7"/>
    <w:rsid w:val="29447E7F"/>
    <w:rsid w:val="294563B9"/>
    <w:rsid w:val="2945FDC2"/>
    <w:rsid w:val="294662A9"/>
    <w:rsid w:val="29476AFC"/>
    <w:rsid w:val="294854A9"/>
    <w:rsid w:val="29487683"/>
    <w:rsid w:val="294E74A3"/>
    <w:rsid w:val="294E8301"/>
    <w:rsid w:val="294EEF53"/>
    <w:rsid w:val="295024F7"/>
    <w:rsid w:val="295114D4"/>
    <w:rsid w:val="29514589"/>
    <w:rsid w:val="29514592"/>
    <w:rsid w:val="29538527"/>
    <w:rsid w:val="2953C746"/>
    <w:rsid w:val="2954BE58"/>
    <w:rsid w:val="2955B2A7"/>
    <w:rsid w:val="2955EA12"/>
    <w:rsid w:val="2955FD20"/>
    <w:rsid w:val="2956287A"/>
    <w:rsid w:val="2956332B"/>
    <w:rsid w:val="2956D306"/>
    <w:rsid w:val="29583AED"/>
    <w:rsid w:val="29583E9E"/>
    <w:rsid w:val="2958832E"/>
    <w:rsid w:val="29591B31"/>
    <w:rsid w:val="2959B0F4"/>
    <w:rsid w:val="2959D3B3"/>
    <w:rsid w:val="295A20B5"/>
    <w:rsid w:val="295EA50F"/>
    <w:rsid w:val="295FB8C1"/>
    <w:rsid w:val="296028F0"/>
    <w:rsid w:val="296038B0"/>
    <w:rsid w:val="29608074"/>
    <w:rsid w:val="2961F7BF"/>
    <w:rsid w:val="296364A9"/>
    <w:rsid w:val="2963BC01"/>
    <w:rsid w:val="2966CC5E"/>
    <w:rsid w:val="29681903"/>
    <w:rsid w:val="29684C8C"/>
    <w:rsid w:val="29695405"/>
    <w:rsid w:val="296A0EFE"/>
    <w:rsid w:val="296A44DF"/>
    <w:rsid w:val="296C6FD9"/>
    <w:rsid w:val="296E2E12"/>
    <w:rsid w:val="296F19A9"/>
    <w:rsid w:val="296FA444"/>
    <w:rsid w:val="296FBF50"/>
    <w:rsid w:val="296FD68A"/>
    <w:rsid w:val="2970CDC0"/>
    <w:rsid w:val="2970FFFF"/>
    <w:rsid w:val="29715E84"/>
    <w:rsid w:val="29738F8C"/>
    <w:rsid w:val="29739E21"/>
    <w:rsid w:val="2973A871"/>
    <w:rsid w:val="297419E9"/>
    <w:rsid w:val="297489D3"/>
    <w:rsid w:val="29761B41"/>
    <w:rsid w:val="29773CEB"/>
    <w:rsid w:val="2977A4D7"/>
    <w:rsid w:val="29787F9E"/>
    <w:rsid w:val="2978AD9D"/>
    <w:rsid w:val="29797D45"/>
    <w:rsid w:val="297A1869"/>
    <w:rsid w:val="297A89B0"/>
    <w:rsid w:val="297C8484"/>
    <w:rsid w:val="297CB49A"/>
    <w:rsid w:val="297E2266"/>
    <w:rsid w:val="2981FA18"/>
    <w:rsid w:val="2983BBF2"/>
    <w:rsid w:val="2984A2D7"/>
    <w:rsid w:val="2988DAB9"/>
    <w:rsid w:val="2988DFD3"/>
    <w:rsid w:val="298982C4"/>
    <w:rsid w:val="2989CD12"/>
    <w:rsid w:val="298A43B0"/>
    <w:rsid w:val="298AC86E"/>
    <w:rsid w:val="298ADB8F"/>
    <w:rsid w:val="298B80EE"/>
    <w:rsid w:val="29900D3E"/>
    <w:rsid w:val="29924C61"/>
    <w:rsid w:val="2992E307"/>
    <w:rsid w:val="2994AE13"/>
    <w:rsid w:val="2996AB35"/>
    <w:rsid w:val="2997486E"/>
    <w:rsid w:val="2997A252"/>
    <w:rsid w:val="29980286"/>
    <w:rsid w:val="29982659"/>
    <w:rsid w:val="29984291"/>
    <w:rsid w:val="2998A8AE"/>
    <w:rsid w:val="29996738"/>
    <w:rsid w:val="2999FFD6"/>
    <w:rsid w:val="299AFDB5"/>
    <w:rsid w:val="299DFDED"/>
    <w:rsid w:val="299EB94A"/>
    <w:rsid w:val="299F76E7"/>
    <w:rsid w:val="299F91E8"/>
    <w:rsid w:val="29A027CC"/>
    <w:rsid w:val="29A03AC1"/>
    <w:rsid w:val="29A25F86"/>
    <w:rsid w:val="29A33CF0"/>
    <w:rsid w:val="29A414FD"/>
    <w:rsid w:val="29A6C699"/>
    <w:rsid w:val="29AA16E8"/>
    <w:rsid w:val="29AAB0AA"/>
    <w:rsid w:val="29AB4B39"/>
    <w:rsid w:val="29ADB2A5"/>
    <w:rsid w:val="29ADFB2A"/>
    <w:rsid w:val="29AE36FE"/>
    <w:rsid w:val="29AFBFE9"/>
    <w:rsid w:val="29B08F1E"/>
    <w:rsid w:val="29B104BA"/>
    <w:rsid w:val="29B25CD9"/>
    <w:rsid w:val="29B27452"/>
    <w:rsid w:val="29B3CBCB"/>
    <w:rsid w:val="29B54877"/>
    <w:rsid w:val="29B5719F"/>
    <w:rsid w:val="29B5DA56"/>
    <w:rsid w:val="29B5F8FF"/>
    <w:rsid w:val="29B72720"/>
    <w:rsid w:val="29B75E37"/>
    <w:rsid w:val="29BACC05"/>
    <w:rsid w:val="29BCA584"/>
    <w:rsid w:val="29BD95C5"/>
    <w:rsid w:val="29C189F3"/>
    <w:rsid w:val="29C20474"/>
    <w:rsid w:val="29C363FE"/>
    <w:rsid w:val="29C39C62"/>
    <w:rsid w:val="29C3CA9D"/>
    <w:rsid w:val="29C4A95B"/>
    <w:rsid w:val="29C4E10C"/>
    <w:rsid w:val="29C62BCA"/>
    <w:rsid w:val="29C69382"/>
    <w:rsid w:val="29C7B469"/>
    <w:rsid w:val="29C83E77"/>
    <w:rsid w:val="29C866CA"/>
    <w:rsid w:val="29C8C20F"/>
    <w:rsid w:val="29C8D9AB"/>
    <w:rsid w:val="29C9A567"/>
    <w:rsid w:val="29CADAA9"/>
    <w:rsid w:val="29CAF82D"/>
    <w:rsid w:val="29CB7384"/>
    <w:rsid w:val="29CCCA60"/>
    <w:rsid w:val="29CD2C3D"/>
    <w:rsid w:val="29CDCAFE"/>
    <w:rsid w:val="29CFBC12"/>
    <w:rsid w:val="29D005FE"/>
    <w:rsid w:val="29D05EA5"/>
    <w:rsid w:val="29D1C172"/>
    <w:rsid w:val="29D1FEE0"/>
    <w:rsid w:val="29D23240"/>
    <w:rsid w:val="29D3FE86"/>
    <w:rsid w:val="29D4AFF2"/>
    <w:rsid w:val="29D4EE87"/>
    <w:rsid w:val="29D4F397"/>
    <w:rsid w:val="29D8C2F1"/>
    <w:rsid w:val="29DAEAC9"/>
    <w:rsid w:val="29DAFAA5"/>
    <w:rsid w:val="29DB08F2"/>
    <w:rsid w:val="29DB6484"/>
    <w:rsid w:val="29DC9882"/>
    <w:rsid w:val="29DCE649"/>
    <w:rsid w:val="29DCEB56"/>
    <w:rsid w:val="29DD35CA"/>
    <w:rsid w:val="29DD3CC3"/>
    <w:rsid w:val="29DF4C58"/>
    <w:rsid w:val="29DF6BB5"/>
    <w:rsid w:val="29E09447"/>
    <w:rsid w:val="29E13909"/>
    <w:rsid w:val="29E1F501"/>
    <w:rsid w:val="29E2F70E"/>
    <w:rsid w:val="29E37A4A"/>
    <w:rsid w:val="29E4DF9E"/>
    <w:rsid w:val="29E54C85"/>
    <w:rsid w:val="29E5E582"/>
    <w:rsid w:val="29E67D65"/>
    <w:rsid w:val="29E71CC2"/>
    <w:rsid w:val="29E943A5"/>
    <w:rsid w:val="29E9FD46"/>
    <w:rsid w:val="29EAF0CF"/>
    <w:rsid w:val="29EDDC2C"/>
    <w:rsid w:val="29EE7981"/>
    <w:rsid w:val="29EF20CC"/>
    <w:rsid w:val="29EF730F"/>
    <w:rsid w:val="29EF84E6"/>
    <w:rsid w:val="29EF94FD"/>
    <w:rsid w:val="29F293F7"/>
    <w:rsid w:val="29F3319F"/>
    <w:rsid w:val="29F36013"/>
    <w:rsid w:val="29F44C22"/>
    <w:rsid w:val="29F4A0E5"/>
    <w:rsid w:val="29F5E6D1"/>
    <w:rsid w:val="29F9048A"/>
    <w:rsid w:val="29F90F0E"/>
    <w:rsid w:val="29FB96CD"/>
    <w:rsid w:val="29FC342D"/>
    <w:rsid w:val="29FCE7AC"/>
    <w:rsid w:val="29FD0E34"/>
    <w:rsid w:val="2A0052A9"/>
    <w:rsid w:val="2A00693B"/>
    <w:rsid w:val="2A02E759"/>
    <w:rsid w:val="2A03D9BA"/>
    <w:rsid w:val="2A04F925"/>
    <w:rsid w:val="2A05B06B"/>
    <w:rsid w:val="2A0A839A"/>
    <w:rsid w:val="2A0B5311"/>
    <w:rsid w:val="2A0B8275"/>
    <w:rsid w:val="2A0E2828"/>
    <w:rsid w:val="2A0E283D"/>
    <w:rsid w:val="2A108145"/>
    <w:rsid w:val="2A15899E"/>
    <w:rsid w:val="2A180B87"/>
    <w:rsid w:val="2A187E97"/>
    <w:rsid w:val="2A18B54E"/>
    <w:rsid w:val="2A18CCA8"/>
    <w:rsid w:val="2A1C4924"/>
    <w:rsid w:val="2A1E8943"/>
    <w:rsid w:val="2A1ED32C"/>
    <w:rsid w:val="2A1EFD4D"/>
    <w:rsid w:val="2A2152DD"/>
    <w:rsid w:val="2A2181EE"/>
    <w:rsid w:val="2A21F3DF"/>
    <w:rsid w:val="2A23C6B3"/>
    <w:rsid w:val="2A24A077"/>
    <w:rsid w:val="2A2936A5"/>
    <w:rsid w:val="2A2A510A"/>
    <w:rsid w:val="2A2BA0D0"/>
    <w:rsid w:val="2A2C1CAC"/>
    <w:rsid w:val="2A2DD73E"/>
    <w:rsid w:val="2A2DDA1C"/>
    <w:rsid w:val="2A2F9DCB"/>
    <w:rsid w:val="2A2FBB59"/>
    <w:rsid w:val="2A30B2AB"/>
    <w:rsid w:val="2A313428"/>
    <w:rsid w:val="2A319973"/>
    <w:rsid w:val="2A328625"/>
    <w:rsid w:val="2A33A7D1"/>
    <w:rsid w:val="2A3481B5"/>
    <w:rsid w:val="2A35309D"/>
    <w:rsid w:val="2A354D3B"/>
    <w:rsid w:val="2A3551CA"/>
    <w:rsid w:val="2A382AD3"/>
    <w:rsid w:val="2A38B757"/>
    <w:rsid w:val="2A3910EA"/>
    <w:rsid w:val="2A391D9E"/>
    <w:rsid w:val="2A3A1241"/>
    <w:rsid w:val="2A3ABA6C"/>
    <w:rsid w:val="2A3B3D27"/>
    <w:rsid w:val="2A3CB84D"/>
    <w:rsid w:val="2A3F52C4"/>
    <w:rsid w:val="2A4530B2"/>
    <w:rsid w:val="2A46749A"/>
    <w:rsid w:val="2A46E26C"/>
    <w:rsid w:val="2A47242A"/>
    <w:rsid w:val="2A47309E"/>
    <w:rsid w:val="2A47898F"/>
    <w:rsid w:val="2A47DF26"/>
    <w:rsid w:val="2A4B606A"/>
    <w:rsid w:val="2A4BE303"/>
    <w:rsid w:val="2A4C8D8C"/>
    <w:rsid w:val="2A4DBE12"/>
    <w:rsid w:val="2A4E72D9"/>
    <w:rsid w:val="2A4FD14B"/>
    <w:rsid w:val="2A517A59"/>
    <w:rsid w:val="2A51F74D"/>
    <w:rsid w:val="2A522E56"/>
    <w:rsid w:val="2A547D8B"/>
    <w:rsid w:val="2A559493"/>
    <w:rsid w:val="2A57C7E5"/>
    <w:rsid w:val="2A58C780"/>
    <w:rsid w:val="2A59686C"/>
    <w:rsid w:val="2A598910"/>
    <w:rsid w:val="2A59E252"/>
    <w:rsid w:val="2A5A1F9B"/>
    <w:rsid w:val="2A5A50E0"/>
    <w:rsid w:val="2A5C1D96"/>
    <w:rsid w:val="2A5D9BC1"/>
    <w:rsid w:val="2A5EF160"/>
    <w:rsid w:val="2A5F4B89"/>
    <w:rsid w:val="2A60884F"/>
    <w:rsid w:val="2A63CAD5"/>
    <w:rsid w:val="2A641B98"/>
    <w:rsid w:val="2A649A98"/>
    <w:rsid w:val="2A6574E0"/>
    <w:rsid w:val="2A66BC4F"/>
    <w:rsid w:val="2A67FD57"/>
    <w:rsid w:val="2A6911C0"/>
    <w:rsid w:val="2A6A93C7"/>
    <w:rsid w:val="2A6C35BB"/>
    <w:rsid w:val="2A6C52CE"/>
    <w:rsid w:val="2A6CDA76"/>
    <w:rsid w:val="2A6FDE6B"/>
    <w:rsid w:val="2A6FF0AA"/>
    <w:rsid w:val="2A7004C2"/>
    <w:rsid w:val="2A736DC9"/>
    <w:rsid w:val="2A73CD66"/>
    <w:rsid w:val="2A73D113"/>
    <w:rsid w:val="2A745D65"/>
    <w:rsid w:val="2A74653B"/>
    <w:rsid w:val="2A76572C"/>
    <w:rsid w:val="2A769506"/>
    <w:rsid w:val="2A769D2E"/>
    <w:rsid w:val="2A76C99D"/>
    <w:rsid w:val="2A78624D"/>
    <w:rsid w:val="2A78DFC9"/>
    <w:rsid w:val="2A796F37"/>
    <w:rsid w:val="2A79A333"/>
    <w:rsid w:val="2A7DE187"/>
    <w:rsid w:val="2A82D99C"/>
    <w:rsid w:val="2A8352BE"/>
    <w:rsid w:val="2A83E7B2"/>
    <w:rsid w:val="2A8470BC"/>
    <w:rsid w:val="2A859888"/>
    <w:rsid w:val="2A883D89"/>
    <w:rsid w:val="2A88688E"/>
    <w:rsid w:val="2A892F66"/>
    <w:rsid w:val="2A898E20"/>
    <w:rsid w:val="2A89FF8F"/>
    <w:rsid w:val="2A8B0E2A"/>
    <w:rsid w:val="2A8BE48A"/>
    <w:rsid w:val="2A8C1DD3"/>
    <w:rsid w:val="2A8C3618"/>
    <w:rsid w:val="2A8C54E1"/>
    <w:rsid w:val="2A8E6208"/>
    <w:rsid w:val="2A91A070"/>
    <w:rsid w:val="2A925F67"/>
    <w:rsid w:val="2A92EF16"/>
    <w:rsid w:val="2A95996E"/>
    <w:rsid w:val="2A95BF41"/>
    <w:rsid w:val="2A97BDD5"/>
    <w:rsid w:val="2A98A371"/>
    <w:rsid w:val="2A9AA46B"/>
    <w:rsid w:val="2A9C67EB"/>
    <w:rsid w:val="2A9CB461"/>
    <w:rsid w:val="2A9E64CC"/>
    <w:rsid w:val="2A9FBF58"/>
    <w:rsid w:val="2A9FD20E"/>
    <w:rsid w:val="2AA0DE07"/>
    <w:rsid w:val="2AA11853"/>
    <w:rsid w:val="2AA27D31"/>
    <w:rsid w:val="2AA4A530"/>
    <w:rsid w:val="2AA5E0AC"/>
    <w:rsid w:val="2AA659DE"/>
    <w:rsid w:val="2AA791BB"/>
    <w:rsid w:val="2AA7DDD2"/>
    <w:rsid w:val="2AA82BB4"/>
    <w:rsid w:val="2AA97208"/>
    <w:rsid w:val="2AAAA831"/>
    <w:rsid w:val="2AAB748F"/>
    <w:rsid w:val="2AAC6B14"/>
    <w:rsid w:val="2AAC7454"/>
    <w:rsid w:val="2AACE172"/>
    <w:rsid w:val="2AADA799"/>
    <w:rsid w:val="2AADF0EC"/>
    <w:rsid w:val="2AAEBF7A"/>
    <w:rsid w:val="2AB02087"/>
    <w:rsid w:val="2AB11F0F"/>
    <w:rsid w:val="2AB1290A"/>
    <w:rsid w:val="2AB4420B"/>
    <w:rsid w:val="2AB49EA7"/>
    <w:rsid w:val="2AB55F77"/>
    <w:rsid w:val="2AB662CF"/>
    <w:rsid w:val="2AB694A9"/>
    <w:rsid w:val="2AB81EF3"/>
    <w:rsid w:val="2AB8C8A9"/>
    <w:rsid w:val="2AB9472F"/>
    <w:rsid w:val="2ABA2F59"/>
    <w:rsid w:val="2ABB42D8"/>
    <w:rsid w:val="2ABB520F"/>
    <w:rsid w:val="2ABB911D"/>
    <w:rsid w:val="2ABBAA77"/>
    <w:rsid w:val="2ABF3442"/>
    <w:rsid w:val="2ABFB1DF"/>
    <w:rsid w:val="2ABFC57F"/>
    <w:rsid w:val="2AC11FF2"/>
    <w:rsid w:val="2AC18CAA"/>
    <w:rsid w:val="2AC276E0"/>
    <w:rsid w:val="2AC66A5F"/>
    <w:rsid w:val="2AC7DACF"/>
    <w:rsid w:val="2AC93A41"/>
    <w:rsid w:val="2AC93C3D"/>
    <w:rsid w:val="2AC9EF11"/>
    <w:rsid w:val="2ACA55F3"/>
    <w:rsid w:val="2ACB3B75"/>
    <w:rsid w:val="2ACBB103"/>
    <w:rsid w:val="2ACCE38D"/>
    <w:rsid w:val="2ACCEE30"/>
    <w:rsid w:val="2ACD6FC7"/>
    <w:rsid w:val="2ACEAC3F"/>
    <w:rsid w:val="2ACF678F"/>
    <w:rsid w:val="2AD20F0B"/>
    <w:rsid w:val="2AD266EC"/>
    <w:rsid w:val="2AD29240"/>
    <w:rsid w:val="2AD33B64"/>
    <w:rsid w:val="2AD35364"/>
    <w:rsid w:val="2AD76E0E"/>
    <w:rsid w:val="2ADCA80C"/>
    <w:rsid w:val="2ADCD036"/>
    <w:rsid w:val="2ADF7BB6"/>
    <w:rsid w:val="2ADFA340"/>
    <w:rsid w:val="2ADFD479"/>
    <w:rsid w:val="2AE19D69"/>
    <w:rsid w:val="2AE20EFC"/>
    <w:rsid w:val="2AE24234"/>
    <w:rsid w:val="2AE24713"/>
    <w:rsid w:val="2AE2981D"/>
    <w:rsid w:val="2AE44400"/>
    <w:rsid w:val="2AE67969"/>
    <w:rsid w:val="2AE67E6B"/>
    <w:rsid w:val="2AE6A5FD"/>
    <w:rsid w:val="2AE6B68F"/>
    <w:rsid w:val="2AE70830"/>
    <w:rsid w:val="2AE88967"/>
    <w:rsid w:val="2AE8AD09"/>
    <w:rsid w:val="2AE91486"/>
    <w:rsid w:val="2AEB5186"/>
    <w:rsid w:val="2AEC243D"/>
    <w:rsid w:val="2AEE99A0"/>
    <w:rsid w:val="2AEF08FA"/>
    <w:rsid w:val="2AF0A5CB"/>
    <w:rsid w:val="2AF26562"/>
    <w:rsid w:val="2AF326C2"/>
    <w:rsid w:val="2AF36E15"/>
    <w:rsid w:val="2AF3B97B"/>
    <w:rsid w:val="2AF43EE3"/>
    <w:rsid w:val="2AF5626B"/>
    <w:rsid w:val="2AF5879A"/>
    <w:rsid w:val="2AF5D0C2"/>
    <w:rsid w:val="2AF76B29"/>
    <w:rsid w:val="2AF78E02"/>
    <w:rsid w:val="2AF8088C"/>
    <w:rsid w:val="2AF85DAD"/>
    <w:rsid w:val="2AF8ACD9"/>
    <w:rsid w:val="2AFB8B94"/>
    <w:rsid w:val="2AFDBB49"/>
    <w:rsid w:val="2AFF0EA9"/>
    <w:rsid w:val="2B01FA2A"/>
    <w:rsid w:val="2B0243CA"/>
    <w:rsid w:val="2B028239"/>
    <w:rsid w:val="2B02FDB1"/>
    <w:rsid w:val="2B04C54A"/>
    <w:rsid w:val="2B05881D"/>
    <w:rsid w:val="2B061540"/>
    <w:rsid w:val="2B07C315"/>
    <w:rsid w:val="2B08092C"/>
    <w:rsid w:val="2B0989CA"/>
    <w:rsid w:val="2B0A25C6"/>
    <w:rsid w:val="2B0A97B7"/>
    <w:rsid w:val="2B0B006B"/>
    <w:rsid w:val="2B0B21A6"/>
    <w:rsid w:val="2B0B5C70"/>
    <w:rsid w:val="2B0C7790"/>
    <w:rsid w:val="2B0D55C6"/>
    <w:rsid w:val="2B0DAE66"/>
    <w:rsid w:val="2B100381"/>
    <w:rsid w:val="2B1009C1"/>
    <w:rsid w:val="2B10DD3F"/>
    <w:rsid w:val="2B159DB1"/>
    <w:rsid w:val="2B1655B8"/>
    <w:rsid w:val="2B171743"/>
    <w:rsid w:val="2B1731F5"/>
    <w:rsid w:val="2B17330F"/>
    <w:rsid w:val="2B178FDA"/>
    <w:rsid w:val="2B1810E7"/>
    <w:rsid w:val="2B182869"/>
    <w:rsid w:val="2B1A205D"/>
    <w:rsid w:val="2B1ADA67"/>
    <w:rsid w:val="2B1AFBB0"/>
    <w:rsid w:val="2B1B34BC"/>
    <w:rsid w:val="2B1C684D"/>
    <w:rsid w:val="2B1C8481"/>
    <w:rsid w:val="2B1CB8A9"/>
    <w:rsid w:val="2B1DD2B6"/>
    <w:rsid w:val="2B1F36C8"/>
    <w:rsid w:val="2B209BFC"/>
    <w:rsid w:val="2B217D5E"/>
    <w:rsid w:val="2B24BA87"/>
    <w:rsid w:val="2B2824C3"/>
    <w:rsid w:val="2B28FA9F"/>
    <w:rsid w:val="2B29CD18"/>
    <w:rsid w:val="2B2A992D"/>
    <w:rsid w:val="2B2AD1F2"/>
    <w:rsid w:val="2B2B378B"/>
    <w:rsid w:val="2B2CC281"/>
    <w:rsid w:val="2B2D3028"/>
    <w:rsid w:val="2B2D8978"/>
    <w:rsid w:val="2B300D86"/>
    <w:rsid w:val="2B323837"/>
    <w:rsid w:val="2B365B60"/>
    <w:rsid w:val="2B36B137"/>
    <w:rsid w:val="2B388F8B"/>
    <w:rsid w:val="2B39F536"/>
    <w:rsid w:val="2B3DEF02"/>
    <w:rsid w:val="2B3E9F77"/>
    <w:rsid w:val="2B3F0209"/>
    <w:rsid w:val="2B3FF41C"/>
    <w:rsid w:val="2B40B148"/>
    <w:rsid w:val="2B41B5A6"/>
    <w:rsid w:val="2B426C4F"/>
    <w:rsid w:val="2B426EAF"/>
    <w:rsid w:val="2B42D695"/>
    <w:rsid w:val="2B430142"/>
    <w:rsid w:val="2B431F9D"/>
    <w:rsid w:val="2B447783"/>
    <w:rsid w:val="2B450FFF"/>
    <w:rsid w:val="2B4547E0"/>
    <w:rsid w:val="2B45BA35"/>
    <w:rsid w:val="2B46A029"/>
    <w:rsid w:val="2B46FE32"/>
    <w:rsid w:val="2B47A42B"/>
    <w:rsid w:val="2B4837B0"/>
    <w:rsid w:val="2B48F74E"/>
    <w:rsid w:val="2B49E748"/>
    <w:rsid w:val="2B4AC18D"/>
    <w:rsid w:val="2B4B5233"/>
    <w:rsid w:val="2B4D3E88"/>
    <w:rsid w:val="2B4DD0E5"/>
    <w:rsid w:val="2B4E640C"/>
    <w:rsid w:val="2B4EF247"/>
    <w:rsid w:val="2B4F7148"/>
    <w:rsid w:val="2B4FDA6D"/>
    <w:rsid w:val="2B502308"/>
    <w:rsid w:val="2B505165"/>
    <w:rsid w:val="2B50584D"/>
    <w:rsid w:val="2B516098"/>
    <w:rsid w:val="2B51B266"/>
    <w:rsid w:val="2B54D218"/>
    <w:rsid w:val="2B557DC8"/>
    <w:rsid w:val="2B55D451"/>
    <w:rsid w:val="2B5711F9"/>
    <w:rsid w:val="2B576514"/>
    <w:rsid w:val="2B58CFE1"/>
    <w:rsid w:val="2B5A4176"/>
    <w:rsid w:val="2B5C97B6"/>
    <w:rsid w:val="2B5CD712"/>
    <w:rsid w:val="2B5EC5D0"/>
    <w:rsid w:val="2B606350"/>
    <w:rsid w:val="2B60956A"/>
    <w:rsid w:val="2B611715"/>
    <w:rsid w:val="2B61508C"/>
    <w:rsid w:val="2B61859F"/>
    <w:rsid w:val="2B61ABBE"/>
    <w:rsid w:val="2B6302B8"/>
    <w:rsid w:val="2B650776"/>
    <w:rsid w:val="2B6575C8"/>
    <w:rsid w:val="2B657697"/>
    <w:rsid w:val="2B65ACFC"/>
    <w:rsid w:val="2B65D7E7"/>
    <w:rsid w:val="2B66C39E"/>
    <w:rsid w:val="2B6A8BC4"/>
    <w:rsid w:val="2B6C4834"/>
    <w:rsid w:val="2B6CFF9F"/>
    <w:rsid w:val="2B6E7627"/>
    <w:rsid w:val="2B6F9162"/>
    <w:rsid w:val="2B705C1E"/>
    <w:rsid w:val="2B706DC2"/>
    <w:rsid w:val="2B70F2A7"/>
    <w:rsid w:val="2B718F4A"/>
    <w:rsid w:val="2B71C99F"/>
    <w:rsid w:val="2B72384B"/>
    <w:rsid w:val="2B72814B"/>
    <w:rsid w:val="2B729F58"/>
    <w:rsid w:val="2B739316"/>
    <w:rsid w:val="2B766E7F"/>
    <w:rsid w:val="2B7751AF"/>
    <w:rsid w:val="2B77F1B0"/>
    <w:rsid w:val="2B7AA256"/>
    <w:rsid w:val="2B7B51FB"/>
    <w:rsid w:val="2B7B94D5"/>
    <w:rsid w:val="2B7DC5FF"/>
    <w:rsid w:val="2B8052BF"/>
    <w:rsid w:val="2B810410"/>
    <w:rsid w:val="2B81792D"/>
    <w:rsid w:val="2B81BA90"/>
    <w:rsid w:val="2B836CF9"/>
    <w:rsid w:val="2B852B54"/>
    <w:rsid w:val="2B85B93C"/>
    <w:rsid w:val="2B8614C7"/>
    <w:rsid w:val="2B865FA5"/>
    <w:rsid w:val="2B8746E5"/>
    <w:rsid w:val="2B8857D3"/>
    <w:rsid w:val="2B8874D8"/>
    <w:rsid w:val="2B89A4CC"/>
    <w:rsid w:val="2B8A3142"/>
    <w:rsid w:val="2B8A4956"/>
    <w:rsid w:val="2B8B4370"/>
    <w:rsid w:val="2B8CDE6B"/>
    <w:rsid w:val="2B8DC5DC"/>
    <w:rsid w:val="2B8DE1BB"/>
    <w:rsid w:val="2B8FF36E"/>
    <w:rsid w:val="2B90ED5C"/>
    <w:rsid w:val="2B91B4F2"/>
    <w:rsid w:val="2B92C0A6"/>
    <w:rsid w:val="2B940C93"/>
    <w:rsid w:val="2B940F07"/>
    <w:rsid w:val="2B95B2C1"/>
    <w:rsid w:val="2B95D86C"/>
    <w:rsid w:val="2B95F5AF"/>
    <w:rsid w:val="2B99AC6C"/>
    <w:rsid w:val="2B99C1CF"/>
    <w:rsid w:val="2B99F821"/>
    <w:rsid w:val="2B9A2540"/>
    <w:rsid w:val="2B9A9377"/>
    <w:rsid w:val="2B9B65F5"/>
    <w:rsid w:val="2B9B66D7"/>
    <w:rsid w:val="2B9BA779"/>
    <w:rsid w:val="2B9DA06D"/>
    <w:rsid w:val="2B9E9EA8"/>
    <w:rsid w:val="2B9EF39F"/>
    <w:rsid w:val="2B9F439F"/>
    <w:rsid w:val="2BA151CE"/>
    <w:rsid w:val="2BA18DB0"/>
    <w:rsid w:val="2BA28FD5"/>
    <w:rsid w:val="2BA29700"/>
    <w:rsid w:val="2BA38CC5"/>
    <w:rsid w:val="2BA42329"/>
    <w:rsid w:val="2BA42E4C"/>
    <w:rsid w:val="2BA45094"/>
    <w:rsid w:val="2BAA6591"/>
    <w:rsid w:val="2BAC0D23"/>
    <w:rsid w:val="2BACDABF"/>
    <w:rsid w:val="2BADB732"/>
    <w:rsid w:val="2BADBC59"/>
    <w:rsid w:val="2BADBC6C"/>
    <w:rsid w:val="2BB1AC8A"/>
    <w:rsid w:val="2BB3947C"/>
    <w:rsid w:val="2BB5322B"/>
    <w:rsid w:val="2BB6DA45"/>
    <w:rsid w:val="2BB7A63F"/>
    <w:rsid w:val="2BB7DB38"/>
    <w:rsid w:val="2BB810EF"/>
    <w:rsid w:val="2BB9A3FD"/>
    <w:rsid w:val="2BBB4CD3"/>
    <w:rsid w:val="2BBCEE10"/>
    <w:rsid w:val="2BBD8A6A"/>
    <w:rsid w:val="2BBEADAB"/>
    <w:rsid w:val="2BBF4CBC"/>
    <w:rsid w:val="2BC12F06"/>
    <w:rsid w:val="2BC14C7D"/>
    <w:rsid w:val="2BC29BDD"/>
    <w:rsid w:val="2BC3ADC9"/>
    <w:rsid w:val="2BC48054"/>
    <w:rsid w:val="2BC53BB4"/>
    <w:rsid w:val="2BC67525"/>
    <w:rsid w:val="2BC682CB"/>
    <w:rsid w:val="2BC6CA34"/>
    <w:rsid w:val="2BC731C8"/>
    <w:rsid w:val="2BC7F7A0"/>
    <w:rsid w:val="2BC80716"/>
    <w:rsid w:val="2BC81E94"/>
    <w:rsid w:val="2BCB6103"/>
    <w:rsid w:val="2BCD7755"/>
    <w:rsid w:val="2BCDE776"/>
    <w:rsid w:val="2BD39C26"/>
    <w:rsid w:val="2BD406E1"/>
    <w:rsid w:val="2BD52F4D"/>
    <w:rsid w:val="2BD6D23C"/>
    <w:rsid w:val="2BD88728"/>
    <w:rsid w:val="2BDA189F"/>
    <w:rsid w:val="2BDA4D29"/>
    <w:rsid w:val="2BDC0AF6"/>
    <w:rsid w:val="2BDE491E"/>
    <w:rsid w:val="2BDFB343"/>
    <w:rsid w:val="2BDFC8FC"/>
    <w:rsid w:val="2BE01E68"/>
    <w:rsid w:val="2BE0E4C3"/>
    <w:rsid w:val="2BE188DF"/>
    <w:rsid w:val="2BE2FCC1"/>
    <w:rsid w:val="2BE3B1CB"/>
    <w:rsid w:val="2BE43595"/>
    <w:rsid w:val="2BE537CF"/>
    <w:rsid w:val="2BE5806A"/>
    <w:rsid w:val="2BED4B77"/>
    <w:rsid w:val="2BED87F7"/>
    <w:rsid w:val="2BEE164C"/>
    <w:rsid w:val="2BEF541F"/>
    <w:rsid w:val="2BF0750E"/>
    <w:rsid w:val="2BF12BCD"/>
    <w:rsid w:val="2BF3F31E"/>
    <w:rsid w:val="2BF41D76"/>
    <w:rsid w:val="2BF5002D"/>
    <w:rsid w:val="2BF84955"/>
    <w:rsid w:val="2BF86073"/>
    <w:rsid w:val="2BF9B14C"/>
    <w:rsid w:val="2BFB8B3E"/>
    <w:rsid w:val="2BFB8BB7"/>
    <w:rsid w:val="2BFBAFB7"/>
    <w:rsid w:val="2BFCC7AA"/>
    <w:rsid w:val="2BFD4296"/>
    <w:rsid w:val="2BFEC30F"/>
    <w:rsid w:val="2BFEE1A0"/>
    <w:rsid w:val="2BFF5CD0"/>
    <w:rsid w:val="2C002EBE"/>
    <w:rsid w:val="2C012E98"/>
    <w:rsid w:val="2C035706"/>
    <w:rsid w:val="2C050694"/>
    <w:rsid w:val="2C056995"/>
    <w:rsid w:val="2C059402"/>
    <w:rsid w:val="2C07127B"/>
    <w:rsid w:val="2C075156"/>
    <w:rsid w:val="2C07F947"/>
    <w:rsid w:val="2C086DA9"/>
    <w:rsid w:val="2C09BB55"/>
    <w:rsid w:val="2C0A7D0B"/>
    <w:rsid w:val="2C0C5ECD"/>
    <w:rsid w:val="2C0DE9D3"/>
    <w:rsid w:val="2C0EE57A"/>
    <w:rsid w:val="2C11D3D9"/>
    <w:rsid w:val="2C125E11"/>
    <w:rsid w:val="2C136000"/>
    <w:rsid w:val="2C137C55"/>
    <w:rsid w:val="2C159DCC"/>
    <w:rsid w:val="2C15C88A"/>
    <w:rsid w:val="2C17D906"/>
    <w:rsid w:val="2C187219"/>
    <w:rsid w:val="2C187E51"/>
    <w:rsid w:val="2C195C7B"/>
    <w:rsid w:val="2C1972AE"/>
    <w:rsid w:val="2C1AF0D9"/>
    <w:rsid w:val="2C1BD947"/>
    <w:rsid w:val="2C1E1197"/>
    <w:rsid w:val="2C1EDA86"/>
    <w:rsid w:val="2C2179C8"/>
    <w:rsid w:val="2C220499"/>
    <w:rsid w:val="2C2256B0"/>
    <w:rsid w:val="2C2429B8"/>
    <w:rsid w:val="2C2465B9"/>
    <w:rsid w:val="2C2694E1"/>
    <w:rsid w:val="2C29045B"/>
    <w:rsid w:val="2C2908BB"/>
    <w:rsid w:val="2C2B8DC0"/>
    <w:rsid w:val="2C2BD8F6"/>
    <w:rsid w:val="2C2CFCF5"/>
    <w:rsid w:val="2C2D6B3E"/>
    <w:rsid w:val="2C2E7871"/>
    <w:rsid w:val="2C312934"/>
    <w:rsid w:val="2C31BE1E"/>
    <w:rsid w:val="2C31E46F"/>
    <w:rsid w:val="2C321297"/>
    <w:rsid w:val="2C34A281"/>
    <w:rsid w:val="2C351897"/>
    <w:rsid w:val="2C357353"/>
    <w:rsid w:val="2C366F54"/>
    <w:rsid w:val="2C37D359"/>
    <w:rsid w:val="2C38B9F9"/>
    <w:rsid w:val="2C396B23"/>
    <w:rsid w:val="2C3A0865"/>
    <w:rsid w:val="2C3C367A"/>
    <w:rsid w:val="2C3CA8B4"/>
    <w:rsid w:val="2C3CAEA1"/>
    <w:rsid w:val="2C3F6C02"/>
    <w:rsid w:val="2C3FAF49"/>
    <w:rsid w:val="2C40A3E0"/>
    <w:rsid w:val="2C426652"/>
    <w:rsid w:val="2C427C31"/>
    <w:rsid w:val="2C4310D1"/>
    <w:rsid w:val="2C44CF42"/>
    <w:rsid w:val="2C4705A9"/>
    <w:rsid w:val="2C480879"/>
    <w:rsid w:val="2C492639"/>
    <w:rsid w:val="2C497515"/>
    <w:rsid w:val="2C4A15AC"/>
    <w:rsid w:val="2C4B1CAB"/>
    <w:rsid w:val="2C4F0E70"/>
    <w:rsid w:val="2C4FE41A"/>
    <w:rsid w:val="2C501D65"/>
    <w:rsid w:val="2C5393F6"/>
    <w:rsid w:val="2C53DBB7"/>
    <w:rsid w:val="2C54B2A0"/>
    <w:rsid w:val="2C553DB6"/>
    <w:rsid w:val="2C554F39"/>
    <w:rsid w:val="2C559F33"/>
    <w:rsid w:val="2C5600A3"/>
    <w:rsid w:val="2C5994F6"/>
    <w:rsid w:val="2C5A211D"/>
    <w:rsid w:val="2C5B8A9D"/>
    <w:rsid w:val="2C5BD670"/>
    <w:rsid w:val="2C5C5941"/>
    <w:rsid w:val="2C5C91D4"/>
    <w:rsid w:val="2C5D305D"/>
    <w:rsid w:val="2C5DC801"/>
    <w:rsid w:val="2C5DDB2A"/>
    <w:rsid w:val="2C5E8C6D"/>
    <w:rsid w:val="2C60061F"/>
    <w:rsid w:val="2C60548B"/>
    <w:rsid w:val="2C60CA4F"/>
    <w:rsid w:val="2C630639"/>
    <w:rsid w:val="2C637B46"/>
    <w:rsid w:val="2C638A1E"/>
    <w:rsid w:val="2C65BF72"/>
    <w:rsid w:val="2C671F8E"/>
    <w:rsid w:val="2C68AF42"/>
    <w:rsid w:val="2C6A6FB5"/>
    <w:rsid w:val="2C6A78E7"/>
    <w:rsid w:val="2C6DFC75"/>
    <w:rsid w:val="2C714429"/>
    <w:rsid w:val="2C72ABDC"/>
    <w:rsid w:val="2C732D7A"/>
    <w:rsid w:val="2C735F66"/>
    <w:rsid w:val="2C7400DB"/>
    <w:rsid w:val="2C74891E"/>
    <w:rsid w:val="2C758363"/>
    <w:rsid w:val="2C7586CB"/>
    <w:rsid w:val="2C7699B6"/>
    <w:rsid w:val="2C76B21E"/>
    <w:rsid w:val="2C76E0A0"/>
    <w:rsid w:val="2C773754"/>
    <w:rsid w:val="2C775259"/>
    <w:rsid w:val="2C78E8CF"/>
    <w:rsid w:val="2C7910C4"/>
    <w:rsid w:val="2C796C39"/>
    <w:rsid w:val="2C7B042F"/>
    <w:rsid w:val="2C7B228C"/>
    <w:rsid w:val="2C7B3D9C"/>
    <w:rsid w:val="2C7DB006"/>
    <w:rsid w:val="2C7EA6A2"/>
    <w:rsid w:val="2C7F9D38"/>
    <w:rsid w:val="2C813F55"/>
    <w:rsid w:val="2C814C54"/>
    <w:rsid w:val="2C818B0D"/>
    <w:rsid w:val="2C81D2C1"/>
    <w:rsid w:val="2C83610E"/>
    <w:rsid w:val="2C8578BA"/>
    <w:rsid w:val="2C879B47"/>
    <w:rsid w:val="2C87DAE4"/>
    <w:rsid w:val="2C89B8BD"/>
    <w:rsid w:val="2C8A1D61"/>
    <w:rsid w:val="2C8A62FD"/>
    <w:rsid w:val="2C8C1AFA"/>
    <w:rsid w:val="2C8CA2A4"/>
    <w:rsid w:val="2C8DC954"/>
    <w:rsid w:val="2C8E34DF"/>
    <w:rsid w:val="2C8F44C5"/>
    <w:rsid w:val="2C8FF734"/>
    <w:rsid w:val="2C905F49"/>
    <w:rsid w:val="2C92AADF"/>
    <w:rsid w:val="2C9463DB"/>
    <w:rsid w:val="2C94D1EE"/>
    <w:rsid w:val="2C9726DD"/>
    <w:rsid w:val="2C975BF5"/>
    <w:rsid w:val="2C99CE26"/>
    <w:rsid w:val="2C9BDDCA"/>
    <w:rsid w:val="2C9C00A9"/>
    <w:rsid w:val="2C9D4DEC"/>
    <w:rsid w:val="2C9DC732"/>
    <w:rsid w:val="2C9E0AD9"/>
    <w:rsid w:val="2CA05ED6"/>
    <w:rsid w:val="2CA14308"/>
    <w:rsid w:val="2CA1C87D"/>
    <w:rsid w:val="2CA1E5A1"/>
    <w:rsid w:val="2CA2EAF2"/>
    <w:rsid w:val="2CA3A076"/>
    <w:rsid w:val="2CA43E18"/>
    <w:rsid w:val="2CA4A114"/>
    <w:rsid w:val="2CA4B4C5"/>
    <w:rsid w:val="2CA5B441"/>
    <w:rsid w:val="2CA8C6A7"/>
    <w:rsid w:val="2CA98651"/>
    <w:rsid w:val="2CAC2F32"/>
    <w:rsid w:val="2CAC98E5"/>
    <w:rsid w:val="2CADBF40"/>
    <w:rsid w:val="2CB0074C"/>
    <w:rsid w:val="2CB0AB4D"/>
    <w:rsid w:val="2CB0B9E1"/>
    <w:rsid w:val="2CB1A04E"/>
    <w:rsid w:val="2CB379C5"/>
    <w:rsid w:val="2CB7A4F1"/>
    <w:rsid w:val="2CB7A672"/>
    <w:rsid w:val="2CB8B512"/>
    <w:rsid w:val="2CBAA89F"/>
    <w:rsid w:val="2CBB195F"/>
    <w:rsid w:val="2CBB3A92"/>
    <w:rsid w:val="2CBBA0AC"/>
    <w:rsid w:val="2CBBA0C0"/>
    <w:rsid w:val="2CBC2F59"/>
    <w:rsid w:val="2CBC6CA3"/>
    <w:rsid w:val="2CC0200D"/>
    <w:rsid w:val="2CC0A092"/>
    <w:rsid w:val="2CC0CACB"/>
    <w:rsid w:val="2CC1ECF8"/>
    <w:rsid w:val="2CC3645C"/>
    <w:rsid w:val="2CC768B7"/>
    <w:rsid w:val="2CC78E67"/>
    <w:rsid w:val="2CC796E1"/>
    <w:rsid w:val="2CC9CDA0"/>
    <w:rsid w:val="2CCCD1BB"/>
    <w:rsid w:val="2CCCF010"/>
    <w:rsid w:val="2CCDA0E9"/>
    <w:rsid w:val="2CCDC972"/>
    <w:rsid w:val="2CCDDEED"/>
    <w:rsid w:val="2CCE7004"/>
    <w:rsid w:val="2CCEC0A1"/>
    <w:rsid w:val="2CCFA7E9"/>
    <w:rsid w:val="2CD08A3C"/>
    <w:rsid w:val="2CD18ECB"/>
    <w:rsid w:val="2CD2F5CE"/>
    <w:rsid w:val="2CD34EEC"/>
    <w:rsid w:val="2CD487B2"/>
    <w:rsid w:val="2CD4EAE9"/>
    <w:rsid w:val="2CD51ED7"/>
    <w:rsid w:val="2CD5DAFF"/>
    <w:rsid w:val="2CD6526F"/>
    <w:rsid w:val="2CD7A3AB"/>
    <w:rsid w:val="2CD7BF61"/>
    <w:rsid w:val="2CDB2A28"/>
    <w:rsid w:val="2CDCBA52"/>
    <w:rsid w:val="2CDD882C"/>
    <w:rsid w:val="2CDE3FA8"/>
    <w:rsid w:val="2CDF8975"/>
    <w:rsid w:val="2CDF9160"/>
    <w:rsid w:val="2CE0C757"/>
    <w:rsid w:val="2CE390F4"/>
    <w:rsid w:val="2CE41CE6"/>
    <w:rsid w:val="2CE582D0"/>
    <w:rsid w:val="2CE69602"/>
    <w:rsid w:val="2CE76C4C"/>
    <w:rsid w:val="2CE7E7EB"/>
    <w:rsid w:val="2CE8CFA5"/>
    <w:rsid w:val="2CEAE730"/>
    <w:rsid w:val="2CEB8FA1"/>
    <w:rsid w:val="2CEBF2BE"/>
    <w:rsid w:val="2CEBF369"/>
    <w:rsid w:val="2CEC0042"/>
    <w:rsid w:val="2CECA95C"/>
    <w:rsid w:val="2CEE927C"/>
    <w:rsid w:val="2CEEE9FD"/>
    <w:rsid w:val="2CEFC622"/>
    <w:rsid w:val="2CEFF1DD"/>
    <w:rsid w:val="2CF46411"/>
    <w:rsid w:val="2CF65E4C"/>
    <w:rsid w:val="2CF8943E"/>
    <w:rsid w:val="2CF8C6D2"/>
    <w:rsid w:val="2CFB1D92"/>
    <w:rsid w:val="2CFC4113"/>
    <w:rsid w:val="2CFCA5D7"/>
    <w:rsid w:val="2CFED56A"/>
    <w:rsid w:val="2CFEF60A"/>
    <w:rsid w:val="2CFFC706"/>
    <w:rsid w:val="2D004167"/>
    <w:rsid w:val="2D004BC9"/>
    <w:rsid w:val="2D01D6BA"/>
    <w:rsid w:val="2D040482"/>
    <w:rsid w:val="2D04609B"/>
    <w:rsid w:val="2D054268"/>
    <w:rsid w:val="2D05C91C"/>
    <w:rsid w:val="2D087C24"/>
    <w:rsid w:val="2D087F62"/>
    <w:rsid w:val="2D095959"/>
    <w:rsid w:val="2D0A6576"/>
    <w:rsid w:val="2D0BCD69"/>
    <w:rsid w:val="2D0BFCDE"/>
    <w:rsid w:val="2D0C4C5B"/>
    <w:rsid w:val="2D0C4D51"/>
    <w:rsid w:val="2D0CBEFE"/>
    <w:rsid w:val="2D0D1EED"/>
    <w:rsid w:val="2D0EF30D"/>
    <w:rsid w:val="2D11E691"/>
    <w:rsid w:val="2D141F26"/>
    <w:rsid w:val="2D148B49"/>
    <w:rsid w:val="2D154628"/>
    <w:rsid w:val="2D178CCD"/>
    <w:rsid w:val="2D18A0FD"/>
    <w:rsid w:val="2D196657"/>
    <w:rsid w:val="2D196716"/>
    <w:rsid w:val="2D19956A"/>
    <w:rsid w:val="2D19B1DE"/>
    <w:rsid w:val="2D1AB44F"/>
    <w:rsid w:val="2D1D3194"/>
    <w:rsid w:val="2D207C0F"/>
    <w:rsid w:val="2D228A23"/>
    <w:rsid w:val="2D236F6B"/>
    <w:rsid w:val="2D240E41"/>
    <w:rsid w:val="2D242395"/>
    <w:rsid w:val="2D24AF3C"/>
    <w:rsid w:val="2D25DABC"/>
    <w:rsid w:val="2D2A5CBA"/>
    <w:rsid w:val="2D2B0DEE"/>
    <w:rsid w:val="2D2B976B"/>
    <w:rsid w:val="2D2D6D78"/>
    <w:rsid w:val="2D2FFBA5"/>
    <w:rsid w:val="2D30A788"/>
    <w:rsid w:val="2D30C03A"/>
    <w:rsid w:val="2D3136C4"/>
    <w:rsid w:val="2D31C9D1"/>
    <w:rsid w:val="2D320A77"/>
    <w:rsid w:val="2D321A6D"/>
    <w:rsid w:val="2D33B83D"/>
    <w:rsid w:val="2D34C096"/>
    <w:rsid w:val="2D3616E6"/>
    <w:rsid w:val="2D37D400"/>
    <w:rsid w:val="2D396C99"/>
    <w:rsid w:val="2D398CD7"/>
    <w:rsid w:val="2D3B1198"/>
    <w:rsid w:val="2D3CAD4F"/>
    <w:rsid w:val="2D3CB81E"/>
    <w:rsid w:val="2D3CDD8A"/>
    <w:rsid w:val="2D3D0786"/>
    <w:rsid w:val="2D3D7D74"/>
    <w:rsid w:val="2D3F15BE"/>
    <w:rsid w:val="2D3F7300"/>
    <w:rsid w:val="2D3F8C44"/>
    <w:rsid w:val="2D413CEB"/>
    <w:rsid w:val="2D41AEC1"/>
    <w:rsid w:val="2D421BCA"/>
    <w:rsid w:val="2D43FF24"/>
    <w:rsid w:val="2D444DB0"/>
    <w:rsid w:val="2D44D96B"/>
    <w:rsid w:val="2D468723"/>
    <w:rsid w:val="2D468A02"/>
    <w:rsid w:val="2D494F1D"/>
    <w:rsid w:val="2D4B0152"/>
    <w:rsid w:val="2D4B36C2"/>
    <w:rsid w:val="2D4B6B08"/>
    <w:rsid w:val="2D4C3A43"/>
    <w:rsid w:val="2D4D1647"/>
    <w:rsid w:val="2D4D6C1E"/>
    <w:rsid w:val="2D4EF4D9"/>
    <w:rsid w:val="2D504A61"/>
    <w:rsid w:val="2D533016"/>
    <w:rsid w:val="2D53C08D"/>
    <w:rsid w:val="2D54BB34"/>
    <w:rsid w:val="2D55B523"/>
    <w:rsid w:val="2D55C7F2"/>
    <w:rsid w:val="2D564162"/>
    <w:rsid w:val="2D573584"/>
    <w:rsid w:val="2D599CC9"/>
    <w:rsid w:val="2D5A291B"/>
    <w:rsid w:val="2D5A3226"/>
    <w:rsid w:val="2D5A3D0E"/>
    <w:rsid w:val="2D5BCED6"/>
    <w:rsid w:val="2D5CDE23"/>
    <w:rsid w:val="2D60786F"/>
    <w:rsid w:val="2D6197C0"/>
    <w:rsid w:val="2D61D585"/>
    <w:rsid w:val="2D62172A"/>
    <w:rsid w:val="2D62AB26"/>
    <w:rsid w:val="2D64B164"/>
    <w:rsid w:val="2D65D441"/>
    <w:rsid w:val="2D665AE6"/>
    <w:rsid w:val="2D69F24B"/>
    <w:rsid w:val="2D69FF70"/>
    <w:rsid w:val="2D6C05B2"/>
    <w:rsid w:val="2D6C972B"/>
    <w:rsid w:val="2D6F8C3B"/>
    <w:rsid w:val="2D72D5E0"/>
    <w:rsid w:val="2D738EF9"/>
    <w:rsid w:val="2D757B83"/>
    <w:rsid w:val="2D75CFE8"/>
    <w:rsid w:val="2D7604D2"/>
    <w:rsid w:val="2D7673D4"/>
    <w:rsid w:val="2D7675ED"/>
    <w:rsid w:val="2D76B288"/>
    <w:rsid w:val="2D7997D2"/>
    <w:rsid w:val="2D7B2415"/>
    <w:rsid w:val="2D7C96A8"/>
    <w:rsid w:val="2D7D98FC"/>
    <w:rsid w:val="2D7EB121"/>
    <w:rsid w:val="2D7F970C"/>
    <w:rsid w:val="2D805213"/>
    <w:rsid w:val="2D805602"/>
    <w:rsid w:val="2D805BC9"/>
    <w:rsid w:val="2D80F1BF"/>
    <w:rsid w:val="2D81AF99"/>
    <w:rsid w:val="2D851A62"/>
    <w:rsid w:val="2D8860D7"/>
    <w:rsid w:val="2D899868"/>
    <w:rsid w:val="2D8A85E7"/>
    <w:rsid w:val="2D8B0D22"/>
    <w:rsid w:val="2D8B6D80"/>
    <w:rsid w:val="2D8C3B75"/>
    <w:rsid w:val="2D8E9DB3"/>
    <w:rsid w:val="2D906473"/>
    <w:rsid w:val="2D94A923"/>
    <w:rsid w:val="2D94E70B"/>
    <w:rsid w:val="2D964BDD"/>
    <w:rsid w:val="2D969645"/>
    <w:rsid w:val="2D97A9EA"/>
    <w:rsid w:val="2D99B1C6"/>
    <w:rsid w:val="2D99BAE2"/>
    <w:rsid w:val="2D9C096D"/>
    <w:rsid w:val="2D9CF764"/>
    <w:rsid w:val="2D9D2F0F"/>
    <w:rsid w:val="2D9F5D8C"/>
    <w:rsid w:val="2DA2B422"/>
    <w:rsid w:val="2DA41367"/>
    <w:rsid w:val="2DA5F57B"/>
    <w:rsid w:val="2DA70D8A"/>
    <w:rsid w:val="2DA80939"/>
    <w:rsid w:val="2DA862F5"/>
    <w:rsid w:val="2DA9C0CC"/>
    <w:rsid w:val="2DAC7B8E"/>
    <w:rsid w:val="2DACE3C7"/>
    <w:rsid w:val="2DAD0A39"/>
    <w:rsid w:val="2DAF3889"/>
    <w:rsid w:val="2DAFD864"/>
    <w:rsid w:val="2DB00714"/>
    <w:rsid w:val="2DB06952"/>
    <w:rsid w:val="2DB1026C"/>
    <w:rsid w:val="2DB1FB0D"/>
    <w:rsid w:val="2DB2D576"/>
    <w:rsid w:val="2DB7C4F7"/>
    <w:rsid w:val="2DB7D172"/>
    <w:rsid w:val="2DB8519D"/>
    <w:rsid w:val="2DB854AA"/>
    <w:rsid w:val="2DB904E9"/>
    <w:rsid w:val="2DBAE177"/>
    <w:rsid w:val="2DBE45A6"/>
    <w:rsid w:val="2DC05B8E"/>
    <w:rsid w:val="2DC6A00D"/>
    <w:rsid w:val="2DC7E41D"/>
    <w:rsid w:val="2DC82EA9"/>
    <w:rsid w:val="2DCC8C31"/>
    <w:rsid w:val="2DCCF592"/>
    <w:rsid w:val="2DCEC168"/>
    <w:rsid w:val="2DD18581"/>
    <w:rsid w:val="2DD25877"/>
    <w:rsid w:val="2DD2E4F9"/>
    <w:rsid w:val="2DD6CF86"/>
    <w:rsid w:val="2DD73DC4"/>
    <w:rsid w:val="2DD88157"/>
    <w:rsid w:val="2DD9662A"/>
    <w:rsid w:val="2DDA7628"/>
    <w:rsid w:val="2DDB78C7"/>
    <w:rsid w:val="2DDBF4F1"/>
    <w:rsid w:val="2DDC4171"/>
    <w:rsid w:val="2DDC5FF1"/>
    <w:rsid w:val="2DDD4C34"/>
    <w:rsid w:val="2DDEA9EE"/>
    <w:rsid w:val="2DDFFCE4"/>
    <w:rsid w:val="2DE0BD46"/>
    <w:rsid w:val="2DE0DC67"/>
    <w:rsid w:val="2DE18326"/>
    <w:rsid w:val="2DE30C85"/>
    <w:rsid w:val="2DE372E9"/>
    <w:rsid w:val="2DE3C491"/>
    <w:rsid w:val="2DE49222"/>
    <w:rsid w:val="2DE5CB2C"/>
    <w:rsid w:val="2DE62C79"/>
    <w:rsid w:val="2DE711C0"/>
    <w:rsid w:val="2DE8A656"/>
    <w:rsid w:val="2DE8B32C"/>
    <w:rsid w:val="2DE965F8"/>
    <w:rsid w:val="2DEBDC15"/>
    <w:rsid w:val="2DEC9D4D"/>
    <w:rsid w:val="2DEE9473"/>
    <w:rsid w:val="2DEEA3A0"/>
    <w:rsid w:val="2DF00752"/>
    <w:rsid w:val="2DF07CDC"/>
    <w:rsid w:val="2DF38C8B"/>
    <w:rsid w:val="2DF5CCAA"/>
    <w:rsid w:val="2DF82CC7"/>
    <w:rsid w:val="2DFB1229"/>
    <w:rsid w:val="2DFB7878"/>
    <w:rsid w:val="2DFBD79D"/>
    <w:rsid w:val="2DFC335A"/>
    <w:rsid w:val="2DFD5A4E"/>
    <w:rsid w:val="2DFDAED7"/>
    <w:rsid w:val="2DFF111F"/>
    <w:rsid w:val="2E00098E"/>
    <w:rsid w:val="2E003781"/>
    <w:rsid w:val="2E00418B"/>
    <w:rsid w:val="2E00E78D"/>
    <w:rsid w:val="2E012328"/>
    <w:rsid w:val="2E020AE0"/>
    <w:rsid w:val="2E03A9F6"/>
    <w:rsid w:val="2E03F365"/>
    <w:rsid w:val="2E045B07"/>
    <w:rsid w:val="2E06DAA9"/>
    <w:rsid w:val="2E083BBB"/>
    <w:rsid w:val="2E090687"/>
    <w:rsid w:val="2E09A912"/>
    <w:rsid w:val="2E09B5C3"/>
    <w:rsid w:val="2E0A05C0"/>
    <w:rsid w:val="2E0CE435"/>
    <w:rsid w:val="2E0DDF20"/>
    <w:rsid w:val="2E0F78D0"/>
    <w:rsid w:val="2E0FB1AC"/>
    <w:rsid w:val="2E10176C"/>
    <w:rsid w:val="2E104CB4"/>
    <w:rsid w:val="2E1125A9"/>
    <w:rsid w:val="2E116DDD"/>
    <w:rsid w:val="2E12B101"/>
    <w:rsid w:val="2E13C550"/>
    <w:rsid w:val="2E142224"/>
    <w:rsid w:val="2E14608D"/>
    <w:rsid w:val="2E149317"/>
    <w:rsid w:val="2E14A27E"/>
    <w:rsid w:val="2E15049B"/>
    <w:rsid w:val="2E15A9ED"/>
    <w:rsid w:val="2E15E26E"/>
    <w:rsid w:val="2E15E92E"/>
    <w:rsid w:val="2E17809B"/>
    <w:rsid w:val="2E1802FB"/>
    <w:rsid w:val="2E1C02DA"/>
    <w:rsid w:val="2E1D4E2B"/>
    <w:rsid w:val="2E1DD021"/>
    <w:rsid w:val="2E1DF868"/>
    <w:rsid w:val="2E1E0F0D"/>
    <w:rsid w:val="2E1E34A0"/>
    <w:rsid w:val="2E1EC16F"/>
    <w:rsid w:val="2E1ED0CE"/>
    <w:rsid w:val="2E20EE49"/>
    <w:rsid w:val="2E217D88"/>
    <w:rsid w:val="2E21B8DB"/>
    <w:rsid w:val="2E23743C"/>
    <w:rsid w:val="2E246CA9"/>
    <w:rsid w:val="2E24D206"/>
    <w:rsid w:val="2E24DD62"/>
    <w:rsid w:val="2E2615F3"/>
    <w:rsid w:val="2E262A73"/>
    <w:rsid w:val="2E266B2D"/>
    <w:rsid w:val="2E2739F7"/>
    <w:rsid w:val="2E293A9E"/>
    <w:rsid w:val="2E2AD540"/>
    <w:rsid w:val="2E2BFED3"/>
    <w:rsid w:val="2E2E4276"/>
    <w:rsid w:val="2E30818C"/>
    <w:rsid w:val="2E333B00"/>
    <w:rsid w:val="2E3578DB"/>
    <w:rsid w:val="2E362B64"/>
    <w:rsid w:val="2E367CDD"/>
    <w:rsid w:val="2E37DC53"/>
    <w:rsid w:val="2E38AD20"/>
    <w:rsid w:val="2E3AE42F"/>
    <w:rsid w:val="2E3AE699"/>
    <w:rsid w:val="2E3BDB0E"/>
    <w:rsid w:val="2E3C057F"/>
    <w:rsid w:val="2E3C44FD"/>
    <w:rsid w:val="2E3CDF79"/>
    <w:rsid w:val="2E3DD9E8"/>
    <w:rsid w:val="2E405F21"/>
    <w:rsid w:val="2E40684F"/>
    <w:rsid w:val="2E41B6EF"/>
    <w:rsid w:val="2E42FAF3"/>
    <w:rsid w:val="2E4314D6"/>
    <w:rsid w:val="2E4374EC"/>
    <w:rsid w:val="2E43A8CF"/>
    <w:rsid w:val="2E45ED0D"/>
    <w:rsid w:val="2E473CE2"/>
    <w:rsid w:val="2E48CDDC"/>
    <w:rsid w:val="2E4B2693"/>
    <w:rsid w:val="2E4B78C5"/>
    <w:rsid w:val="2E4BEF35"/>
    <w:rsid w:val="2E4C1BF8"/>
    <w:rsid w:val="2E4D1F3E"/>
    <w:rsid w:val="2E4DFDA9"/>
    <w:rsid w:val="2E4F3BFA"/>
    <w:rsid w:val="2E4FD716"/>
    <w:rsid w:val="2E5087E7"/>
    <w:rsid w:val="2E51CD01"/>
    <w:rsid w:val="2E51ED53"/>
    <w:rsid w:val="2E5255B3"/>
    <w:rsid w:val="2E5582E4"/>
    <w:rsid w:val="2E5583E5"/>
    <w:rsid w:val="2E56AA39"/>
    <w:rsid w:val="2E5A23AF"/>
    <w:rsid w:val="2E5B2325"/>
    <w:rsid w:val="2E5BAC01"/>
    <w:rsid w:val="2E5C1248"/>
    <w:rsid w:val="2E5CBB50"/>
    <w:rsid w:val="2E5F2650"/>
    <w:rsid w:val="2E5F2E58"/>
    <w:rsid w:val="2E611008"/>
    <w:rsid w:val="2E614BCD"/>
    <w:rsid w:val="2E621FA4"/>
    <w:rsid w:val="2E64679C"/>
    <w:rsid w:val="2E6576E2"/>
    <w:rsid w:val="2E65B789"/>
    <w:rsid w:val="2E6666DE"/>
    <w:rsid w:val="2E66709C"/>
    <w:rsid w:val="2E66C205"/>
    <w:rsid w:val="2E66F280"/>
    <w:rsid w:val="2E672EF1"/>
    <w:rsid w:val="2E676B50"/>
    <w:rsid w:val="2E68E307"/>
    <w:rsid w:val="2E69199C"/>
    <w:rsid w:val="2E69A25E"/>
    <w:rsid w:val="2E6A1A84"/>
    <w:rsid w:val="2E6A4F66"/>
    <w:rsid w:val="2E6A5D11"/>
    <w:rsid w:val="2E6CB787"/>
    <w:rsid w:val="2E6D78EE"/>
    <w:rsid w:val="2E6D8188"/>
    <w:rsid w:val="2E6DD427"/>
    <w:rsid w:val="2E6FEDD0"/>
    <w:rsid w:val="2E701E50"/>
    <w:rsid w:val="2E709A70"/>
    <w:rsid w:val="2E71096E"/>
    <w:rsid w:val="2E728F98"/>
    <w:rsid w:val="2E732FFC"/>
    <w:rsid w:val="2E76F962"/>
    <w:rsid w:val="2E77AAE6"/>
    <w:rsid w:val="2E7882C9"/>
    <w:rsid w:val="2E7904BF"/>
    <w:rsid w:val="2E7B1C19"/>
    <w:rsid w:val="2E7C66B3"/>
    <w:rsid w:val="2E7D0190"/>
    <w:rsid w:val="2E7D7468"/>
    <w:rsid w:val="2E82994D"/>
    <w:rsid w:val="2E829EE6"/>
    <w:rsid w:val="2E843D51"/>
    <w:rsid w:val="2E852044"/>
    <w:rsid w:val="2E8591ED"/>
    <w:rsid w:val="2E87839E"/>
    <w:rsid w:val="2E8805D4"/>
    <w:rsid w:val="2E89B766"/>
    <w:rsid w:val="2E89BF0C"/>
    <w:rsid w:val="2E89F30F"/>
    <w:rsid w:val="2E8A1C6D"/>
    <w:rsid w:val="2E8AD99C"/>
    <w:rsid w:val="2E8C3EA7"/>
    <w:rsid w:val="2E8E275D"/>
    <w:rsid w:val="2E92086C"/>
    <w:rsid w:val="2E9262E9"/>
    <w:rsid w:val="2E938808"/>
    <w:rsid w:val="2E939688"/>
    <w:rsid w:val="2E94078D"/>
    <w:rsid w:val="2E946A8A"/>
    <w:rsid w:val="2E95E820"/>
    <w:rsid w:val="2E9736BE"/>
    <w:rsid w:val="2E97C0B9"/>
    <w:rsid w:val="2E999CED"/>
    <w:rsid w:val="2E9DA8D9"/>
    <w:rsid w:val="2E9E56C1"/>
    <w:rsid w:val="2E9EFF46"/>
    <w:rsid w:val="2E9F55E0"/>
    <w:rsid w:val="2EA0802D"/>
    <w:rsid w:val="2EA14DB1"/>
    <w:rsid w:val="2EA1FB15"/>
    <w:rsid w:val="2EA21AA7"/>
    <w:rsid w:val="2EA25785"/>
    <w:rsid w:val="2EA2FD2C"/>
    <w:rsid w:val="2EA5A6CE"/>
    <w:rsid w:val="2EA9878F"/>
    <w:rsid w:val="2EA98B2D"/>
    <w:rsid w:val="2EAAFA65"/>
    <w:rsid w:val="2EAB3AAF"/>
    <w:rsid w:val="2EACF838"/>
    <w:rsid w:val="2EAE35BE"/>
    <w:rsid w:val="2EAEE3BB"/>
    <w:rsid w:val="2EB3DEB1"/>
    <w:rsid w:val="2EB4CFD4"/>
    <w:rsid w:val="2EB53F56"/>
    <w:rsid w:val="2EB77B3B"/>
    <w:rsid w:val="2EB80D2E"/>
    <w:rsid w:val="2EBA94E0"/>
    <w:rsid w:val="2EBACE78"/>
    <w:rsid w:val="2EBB2E0D"/>
    <w:rsid w:val="2EBCE3BD"/>
    <w:rsid w:val="2EBDD322"/>
    <w:rsid w:val="2EBDDF0B"/>
    <w:rsid w:val="2EBEBA3B"/>
    <w:rsid w:val="2EC09105"/>
    <w:rsid w:val="2EC15F1E"/>
    <w:rsid w:val="2EC2C4F6"/>
    <w:rsid w:val="2EC31688"/>
    <w:rsid w:val="2EC33D85"/>
    <w:rsid w:val="2EC3D168"/>
    <w:rsid w:val="2EC42199"/>
    <w:rsid w:val="2EC82990"/>
    <w:rsid w:val="2EC8C143"/>
    <w:rsid w:val="2EC9ACEE"/>
    <w:rsid w:val="2ECA5AE9"/>
    <w:rsid w:val="2ECE25E7"/>
    <w:rsid w:val="2ECE31C3"/>
    <w:rsid w:val="2ECE5A5F"/>
    <w:rsid w:val="2ECF0860"/>
    <w:rsid w:val="2ECF5502"/>
    <w:rsid w:val="2ED2BCAC"/>
    <w:rsid w:val="2ED35CE8"/>
    <w:rsid w:val="2ED37AC9"/>
    <w:rsid w:val="2ED3D47A"/>
    <w:rsid w:val="2ED4807D"/>
    <w:rsid w:val="2ED4CC68"/>
    <w:rsid w:val="2ED81AC7"/>
    <w:rsid w:val="2ED86637"/>
    <w:rsid w:val="2ED96A12"/>
    <w:rsid w:val="2EDAE61F"/>
    <w:rsid w:val="2EDBFB4A"/>
    <w:rsid w:val="2EDD6049"/>
    <w:rsid w:val="2EDDE5E0"/>
    <w:rsid w:val="2EDE09D2"/>
    <w:rsid w:val="2EE0470E"/>
    <w:rsid w:val="2EE0530B"/>
    <w:rsid w:val="2EE0DD94"/>
    <w:rsid w:val="2EE33A7B"/>
    <w:rsid w:val="2EE37D80"/>
    <w:rsid w:val="2EE51996"/>
    <w:rsid w:val="2EE5EC84"/>
    <w:rsid w:val="2EE5F5D6"/>
    <w:rsid w:val="2EE62930"/>
    <w:rsid w:val="2EE6900B"/>
    <w:rsid w:val="2EE71D56"/>
    <w:rsid w:val="2EE74CE4"/>
    <w:rsid w:val="2EE78674"/>
    <w:rsid w:val="2EE8F74F"/>
    <w:rsid w:val="2EE93275"/>
    <w:rsid w:val="2EEAA799"/>
    <w:rsid w:val="2EEB12AA"/>
    <w:rsid w:val="2EEBC489"/>
    <w:rsid w:val="2EEF2C71"/>
    <w:rsid w:val="2EEF7FE7"/>
    <w:rsid w:val="2EF00088"/>
    <w:rsid w:val="2EF05BC3"/>
    <w:rsid w:val="2EF0C321"/>
    <w:rsid w:val="2EF319F4"/>
    <w:rsid w:val="2EF34F2B"/>
    <w:rsid w:val="2EF3F891"/>
    <w:rsid w:val="2EF48FF0"/>
    <w:rsid w:val="2EF49D45"/>
    <w:rsid w:val="2EF5527C"/>
    <w:rsid w:val="2EF59C49"/>
    <w:rsid w:val="2EF6888A"/>
    <w:rsid w:val="2EF7449A"/>
    <w:rsid w:val="2EFD8A22"/>
    <w:rsid w:val="2EFFFDD4"/>
    <w:rsid w:val="2F016ED0"/>
    <w:rsid w:val="2F0227E8"/>
    <w:rsid w:val="2F03667B"/>
    <w:rsid w:val="2F051817"/>
    <w:rsid w:val="2F05B6DE"/>
    <w:rsid w:val="2F077B06"/>
    <w:rsid w:val="2F0866F0"/>
    <w:rsid w:val="2F0875DE"/>
    <w:rsid w:val="2F09F641"/>
    <w:rsid w:val="2F0B7B30"/>
    <w:rsid w:val="2F0C12D6"/>
    <w:rsid w:val="2F0D3D14"/>
    <w:rsid w:val="2F0D9F23"/>
    <w:rsid w:val="2F0E181B"/>
    <w:rsid w:val="2F0F25A5"/>
    <w:rsid w:val="2F108D0D"/>
    <w:rsid w:val="2F10CD4F"/>
    <w:rsid w:val="2F134741"/>
    <w:rsid w:val="2F13858F"/>
    <w:rsid w:val="2F13A871"/>
    <w:rsid w:val="2F13BC5E"/>
    <w:rsid w:val="2F13F621"/>
    <w:rsid w:val="2F141859"/>
    <w:rsid w:val="2F16DEF1"/>
    <w:rsid w:val="2F17FCB2"/>
    <w:rsid w:val="2F19DFFC"/>
    <w:rsid w:val="2F1AA555"/>
    <w:rsid w:val="2F1B657F"/>
    <w:rsid w:val="2F1BAEA4"/>
    <w:rsid w:val="2F1D512E"/>
    <w:rsid w:val="2F20788D"/>
    <w:rsid w:val="2F217409"/>
    <w:rsid w:val="2F22EBE0"/>
    <w:rsid w:val="2F244032"/>
    <w:rsid w:val="2F24F0AC"/>
    <w:rsid w:val="2F25773F"/>
    <w:rsid w:val="2F2703CA"/>
    <w:rsid w:val="2F27C7DA"/>
    <w:rsid w:val="2F27D715"/>
    <w:rsid w:val="2F2980BC"/>
    <w:rsid w:val="2F2B2957"/>
    <w:rsid w:val="2F2BE8B6"/>
    <w:rsid w:val="2F2C0EBB"/>
    <w:rsid w:val="2F2C9AE3"/>
    <w:rsid w:val="2F2D9776"/>
    <w:rsid w:val="2F2DD6F5"/>
    <w:rsid w:val="2F2DDE67"/>
    <w:rsid w:val="2F30B5AA"/>
    <w:rsid w:val="2F30ED4E"/>
    <w:rsid w:val="2F3185BD"/>
    <w:rsid w:val="2F322B79"/>
    <w:rsid w:val="2F332C00"/>
    <w:rsid w:val="2F3339AE"/>
    <w:rsid w:val="2F334C1B"/>
    <w:rsid w:val="2F33DF3A"/>
    <w:rsid w:val="2F3693FB"/>
    <w:rsid w:val="2F36F334"/>
    <w:rsid w:val="2F38FB12"/>
    <w:rsid w:val="2F3A7816"/>
    <w:rsid w:val="2F3AE8DB"/>
    <w:rsid w:val="2F3B2DED"/>
    <w:rsid w:val="2F3C052E"/>
    <w:rsid w:val="2F3CFB49"/>
    <w:rsid w:val="2F3D88C1"/>
    <w:rsid w:val="2F3DB530"/>
    <w:rsid w:val="2F3F101B"/>
    <w:rsid w:val="2F3F3077"/>
    <w:rsid w:val="2F40CA64"/>
    <w:rsid w:val="2F44C2D4"/>
    <w:rsid w:val="2F44CA20"/>
    <w:rsid w:val="2F4585DC"/>
    <w:rsid w:val="2F459E17"/>
    <w:rsid w:val="2F468A9C"/>
    <w:rsid w:val="2F46B9C7"/>
    <w:rsid w:val="2F46D4BC"/>
    <w:rsid w:val="2F46DAF3"/>
    <w:rsid w:val="2F473937"/>
    <w:rsid w:val="2F480158"/>
    <w:rsid w:val="2F481291"/>
    <w:rsid w:val="2F481BA7"/>
    <w:rsid w:val="2F481C5E"/>
    <w:rsid w:val="2F4848C1"/>
    <w:rsid w:val="2F48B150"/>
    <w:rsid w:val="2F490D06"/>
    <w:rsid w:val="2F49A287"/>
    <w:rsid w:val="2F49C8B1"/>
    <w:rsid w:val="2F4BFB38"/>
    <w:rsid w:val="2F4C171E"/>
    <w:rsid w:val="2F4CCD66"/>
    <w:rsid w:val="2F4F63F5"/>
    <w:rsid w:val="2F5310AE"/>
    <w:rsid w:val="2F5343D2"/>
    <w:rsid w:val="2F545373"/>
    <w:rsid w:val="2F54A59D"/>
    <w:rsid w:val="2F566119"/>
    <w:rsid w:val="2F57325E"/>
    <w:rsid w:val="2F577F09"/>
    <w:rsid w:val="2F5802BE"/>
    <w:rsid w:val="2F58BFF6"/>
    <w:rsid w:val="2F59742B"/>
    <w:rsid w:val="2F5B897E"/>
    <w:rsid w:val="2F5BE239"/>
    <w:rsid w:val="2F5C41DE"/>
    <w:rsid w:val="2F5E1491"/>
    <w:rsid w:val="2F5EBE3A"/>
    <w:rsid w:val="2F606FF4"/>
    <w:rsid w:val="2F61AECE"/>
    <w:rsid w:val="2F6381FC"/>
    <w:rsid w:val="2F63F872"/>
    <w:rsid w:val="2F645B1E"/>
    <w:rsid w:val="2F64C31E"/>
    <w:rsid w:val="2F64F8AC"/>
    <w:rsid w:val="2F657934"/>
    <w:rsid w:val="2F66004B"/>
    <w:rsid w:val="2F669E12"/>
    <w:rsid w:val="2F685C92"/>
    <w:rsid w:val="2F687298"/>
    <w:rsid w:val="2F69E299"/>
    <w:rsid w:val="2F6AE517"/>
    <w:rsid w:val="2F6AF646"/>
    <w:rsid w:val="2F6B2FDC"/>
    <w:rsid w:val="2F6B3B34"/>
    <w:rsid w:val="2F6BA7D7"/>
    <w:rsid w:val="2F6BEE6E"/>
    <w:rsid w:val="2F6CA615"/>
    <w:rsid w:val="2F6D4962"/>
    <w:rsid w:val="2F6DEC19"/>
    <w:rsid w:val="2F6F76A8"/>
    <w:rsid w:val="2F70AC2E"/>
    <w:rsid w:val="2F70B810"/>
    <w:rsid w:val="2F70C918"/>
    <w:rsid w:val="2F7324E0"/>
    <w:rsid w:val="2F747466"/>
    <w:rsid w:val="2F77D59E"/>
    <w:rsid w:val="2F7A133E"/>
    <w:rsid w:val="2F7A17CA"/>
    <w:rsid w:val="2F7AE293"/>
    <w:rsid w:val="2F7AE8A8"/>
    <w:rsid w:val="2F7B38D3"/>
    <w:rsid w:val="2F7B7AF5"/>
    <w:rsid w:val="2F7B861D"/>
    <w:rsid w:val="2F7C08E0"/>
    <w:rsid w:val="2F7C311D"/>
    <w:rsid w:val="2F7CACAB"/>
    <w:rsid w:val="2F7F3901"/>
    <w:rsid w:val="2F7F4345"/>
    <w:rsid w:val="2F811DF0"/>
    <w:rsid w:val="2F81EFC0"/>
    <w:rsid w:val="2F82DC6F"/>
    <w:rsid w:val="2F82DD31"/>
    <w:rsid w:val="2F831DC8"/>
    <w:rsid w:val="2F860E32"/>
    <w:rsid w:val="2F878B8D"/>
    <w:rsid w:val="2F8900DD"/>
    <w:rsid w:val="2F897CF4"/>
    <w:rsid w:val="2F8AE33F"/>
    <w:rsid w:val="2F8B7A86"/>
    <w:rsid w:val="2F8CD359"/>
    <w:rsid w:val="2F8D5C36"/>
    <w:rsid w:val="2F8D78BD"/>
    <w:rsid w:val="2F8D9449"/>
    <w:rsid w:val="2F8EAA93"/>
    <w:rsid w:val="2F922B8A"/>
    <w:rsid w:val="2F948FCB"/>
    <w:rsid w:val="2F966BA6"/>
    <w:rsid w:val="2F968E46"/>
    <w:rsid w:val="2F9833E4"/>
    <w:rsid w:val="2F99CAF9"/>
    <w:rsid w:val="2F9BFE1C"/>
    <w:rsid w:val="2F9C7884"/>
    <w:rsid w:val="2F9C7BB6"/>
    <w:rsid w:val="2F9CAACE"/>
    <w:rsid w:val="2F9D8232"/>
    <w:rsid w:val="2F9DC4A6"/>
    <w:rsid w:val="2F9EDE38"/>
    <w:rsid w:val="2F9EEC5A"/>
    <w:rsid w:val="2F9EFE6C"/>
    <w:rsid w:val="2FA01965"/>
    <w:rsid w:val="2FA06B5E"/>
    <w:rsid w:val="2FA08B95"/>
    <w:rsid w:val="2FA1BE38"/>
    <w:rsid w:val="2FA5BACE"/>
    <w:rsid w:val="2FA60770"/>
    <w:rsid w:val="2FA61D99"/>
    <w:rsid w:val="2FA7F5D5"/>
    <w:rsid w:val="2FA8DA27"/>
    <w:rsid w:val="2FA9C6F9"/>
    <w:rsid w:val="2FAACE61"/>
    <w:rsid w:val="2FAB54DA"/>
    <w:rsid w:val="2FAB7697"/>
    <w:rsid w:val="2FAB85DA"/>
    <w:rsid w:val="2FAC891E"/>
    <w:rsid w:val="2FAD0962"/>
    <w:rsid w:val="2FAD199B"/>
    <w:rsid w:val="2FAF9310"/>
    <w:rsid w:val="2FAFEA0C"/>
    <w:rsid w:val="2FAFFE8B"/>
    <w:rsid w:val="2FB01E87"/>
    <w:rsid w:val="2FB06673"/>
    <w:rsid w:val="2FB072DF"/>
    <w:rsid w:val="2FB1532F"/>
    <w:rsid w:val="2FB6869C"/>
    <w:rsid w:val="2FB6C7C4"/>
    <w:rsid w:val="2FB6E506"/>
    <w:rsid w:val="2FBA17C6"/>
    <w:rsid w:val="2FBA546B"/>
    <w:rsid w:val="2FBB189D"/>
    <w:rsid w:val="2FBBB1A6"/>
    <w:rsid w:val="2FBC90B0"/>
    <w:rsid w:val="2FBD1A8F"/>
    <w:rsid w:val="2FBD4A38"/>
    <w:rsid w:val="2FBDD84A"/>
    <w:rsid w:val="2FBF2D13"/>
    <w:rsid w:val="2FBF50F7"/>
    <w:rsid w:val="2FC07BC6"/>
    <w:rsid w:val="2FC07D50"/>
    <w:rsid w:val="2FC08732"/>
    <w:rsid w:val="2FC11267"/>
    <w:rsid w:val="2FC1CB7D"/>
    <w:rsid w:val="2FC27192"/>
    <w:rsid w:val="2FC40CFC"/>
    <w:rsid w:val="2FC49E47"/>
    <w:rsid w:val="2FC56BAD"/>
    <w:rsid w:val="2FC6F4D6"/>
    <w:rsid w:val="2FC71F83"/>
    <w:rsid w:val="2FC7A9BF"/>
    <w:rsid w:val="2FC7BDD8"/>
    <w:rsid w:val="2FC7D28C"/>
    <w:rsid w:val="2FC7DAAF"/>
    <w:rsid w:val="2FC7E442"/>
    <w:rsid w:val="2FCACA81"/>
    <w:rsid w:val="2FCB0E6A"/>
    <w:rsid w:val="2FCC32E9"/>
    <w:rsid w:val="2FCC3ACB"/>
    <w:rsid w:val="2FCDECCE"/>
    <w:rsid w:val="2FCE9306"/>
    <w:rsid w:val="2FD39891"/>
    <w:rsid w:val="2FD4530B"/>
    <w:rsid w:val="2FD45ABC"/>
    <w:rsid w:val="2FD773DD"/>
    <w:rsid w:val="2FD7D209"/>
    <w:rsid w:val="2FDAC14B"/>
    <w:rsid w:val="2FDB4138"/>
    <w:rsid w:val="2FDB9A10"/>
    <w:rsid w:val="2FDCEE6C"/>
    <w:rsid w:val="2FDE578C"/>
    <w:rsid w:val="2FE0B100"/>
    <w:rsid w:val="2FE54CA7"/>
    <w:rsid w:val="2FE579F7"/>
    <w:rsid w:val="2FE74BA4"/>
    <w:rsid w:val="2FE75ACD"/>
    <w:rsid w:val="2FE76296"/>
    <w:rsid w:val="2FE774BD"/>
    <w:rsid w:val="2FE79F96"/>
    <w:rsid w:val="2FE93C26"/>
    <w:rsid w:val="2FED0125"/>
    <w:rsid w:val="2FF039C6"/>
    <w:rsid w:val="2FF1557F"/>
    <w:rsid w:val="2FF203EA"/>
    <w:rsid w:val="2FF20D07"/>
    <w:rsid w:val="2FF21B97"/>
    <w:rsid w:val="2FF25CE8"/>
    <w:rsid w:val="2FF3B0EE"/>
    <w:rsid w:val="2FF3CA4C"/>
    <w:rsid w:val="2FF445FF"/>
    <w:rsid w:val="2FF5C481"/>
    <w:rsid w:val="2FF675DF"/>
    <w:rsid w:val="2FF7159E"/>
    <w:rsid w:val="2FF77C57"/>
    <w:rsid w:val="2FF7D537"/>
    <w:rsid w:val="2FF83290"/>
    <w:rsid w:val="2FF9DBF9"/>
    <w:rsid w:val="2FFB067F"/>
    <w:rsid w:val="3000A7C8"/>
    <w:rsid w:val="3000B73A"/>
    <w:rsid w:val="3000E4A8"/>
    <w:rsid w:val="3001DC98"/>
    <w:rsid w:val="30027231"/>
    <w:rsid w:val="300418A8"/>
    <w:rsid w:val="30042879"/>
    <w:rsid w:val="30055211"/>
    <w:rsid w:val="3005EE59"/>
    <w:rsid w:val="300883B9"/>
    <w:rsid w:val="30092A0C"/>
    <w:rsid w:val="300B722F"/>
    <w:rsid w:val="300C2ADD"/>
    <w:rsid w:val="300C72C0"/>
    <w:rsid w:val="300D3217"/>
    <w:rsid w:val="300EBE6D"/>
    <w:rsid w:val="300F51A9"/>
    <w:rsid w:val="301152CF"/>
    <w:rsid w:val="30119115"/>
    <w:rsid w:val="3011CB8A"/>
    <w:rsid w:val="3011FB0C"/>
    <w:rsid w:val="3013B069"/>
    <w:rsid w:val="30153620"/>
    <w:rsid w:val="3017252C"/>
    <w:rsid w:val="3019577F"/>
    <w:rsid w:val="301AA4FB"/>
    <w:rsid w:val="301C39F3"/>
    <w:rsid w:val="301CACD8"/>
    <w:rsid w:val="301CDF62"/>
    <w:rsid w:val="301E6D77"/>
    <w:rsid w:val="30207223"/>
    <w:rsid w:val="30228366"/>
    <w:rsid w:val="30234A35"/>
    <w:rsid w:val="3023A7EB"/>
    <w:rsid w:val="3023B45B"/>
    <w:rsid w:val="3023C293"/>
    <w:rsid w:val="302409FC"/>
    <w:rsid w:val="3024FC1B"/>
    <w:rsid w:val="3025DFDE"/>
    <w:rsid w:val="302649E6"/>
    <w:rsid w:val="3028C1EF"/>
    <w:rsid w:val="302CA375"/>
    <w:rsid w:val="302E5FE3"/>
    <w:rsid w:val="302F3D23"/>
    <w:rsid w:val="302FD5B0"/>
    <w:rsid w:val="3030A6BC"/>
    <w:rsid w:val="30347475"/>
    <w:rsid w:val="303539CC"/>
    <w:rsid w:val="303572A7"/>
    <w:rsid w:val="303587FE"/>
    <w:rsid w:val="3035D6ED"/>
    <w:rsid w:val="3037FC0E"/>
    <w:rsid w:val="3039375D"/>
    <w:rsid w:val="303A9B85"/>
    <w:rsid w:val="303AC3FB"/>
    <w:rsid w:val="303C5941"/>
    <w:rsid w:val="303CADC2"/>
    <w:rsid w:val="303DB8B6"/>
    <w:rsid w:val="303F0345"/>
    <w:rsid w:val="30423291"/>
    <w:rsid w:val="3042A660"/>
    <w:rsid w:val="3042CA19"/>
    <w:rsid w:val="30439927"/>
    <w:rsid w:val="30449999"/>
    <w:rsid w:val="30454AD5"/>
    <w:rsid w:val="3045DD56"/>
    <w:rsid w:val="30491D69"/>
    <w:rsid w:val="304B5BFB"/>
    <w:rsid w:val="304B6CE2"/>
    <w:rsid w:val="304CE6EA"/>
    <w:rsid w:val="304D20CA"/>
    <w:rsid w:val="304D5F4B"/>
    <w:rsid w:val="304E8DDC"/>
    <w:rsid w:val="30519EF3"/>
    <w:rsid w:val="305403D6"/>
    <w:rsid w:val="30558153"/>
    <w:rsid w:val="3055AB00"/>
    <w:rsid w:val="3056FE6E"/>
    <w:rsid w:val="3058035B"/>
    <w:rsid w:val="30595F48"/>
    <w:rsid w:val="3059CE39"/>
    <w:rsid w:val="305B635A"/>
    <w:rsid w:val="305B9F93"/>
    <w:rsid w:val="305D2D23"/>
    <w:rsid w:val="305E0E4D"/>
    <w:rsid w:val="3063ED2D"/>
    <w:rsid w:val="30668385"/>
    <w:rsid w:val="3066FAB7"/>
    <w:rsid w:val="3068E3EF"/>
    <w:rsid w:val="306A24CD"/>
    <w:rsid w:val="306C3041"/>
    <w:rsid w:val="306E2FDB"/>
    <w:rsid w:val="30706034"/>
    <w:rsid w:val="3070E7DF"/>
    <w:rsid w:val="3071146D"/>
    <w:rsid w:val="30711E22"/>
    <w:rsid w:val="30718057"/>
    <w:rsid w:val="30718110"/>
    <w:rsid w:val="30720821"/>
    <w:rsid w:val="3072300B"/>
    <w:rsid w:val="30744D70"/>
    <w:rsid w:val="307458E0"/>
    <w:rsid w:val="30750348"/>
    <w:rsid w:val="30762775"/>
    <w:rsid w:val="30765C14"/>
    <w:rsid w:val="30778E88"/>
    <w:rsid w:val="307811B8"/>
    <w:rsid w:val="307861D1"/>
    <w:rsid w:val="30788331"/>
    <w:rsid w:val="3079B641"/>
    <w:rsid w:val="3079F101"/>
    <w:rsid w:val="307A4F40"/>
    <w:rsid w:val="307AC390"/>
    <w:rsid w:val="307C018D"/>
    <w:rsid w:val="307D2ACE"/>
    <w:rsid w:val="307E2E39"/>
    <w:rsid w:val="307F199F"/>
    <w:rsid w:val="307F78CD"/>
    <w:rsid w:val="30819D09"/>
    <w:rsid w:val="308351A6"/>
    <w:rsid w:val="3083DD64"/>
    <w:rsid w:val="3083EB47"/>
    <w:rsid w:val="30849422"/>
    <w:rsid w:val="3085CE85"/>
    <w:rsid w:val="3085D987"/>
    <w:rsid w:val="30872DE5"/>
    <w:rsid w:val="30879615"/>
    <w:rsid w:val="3087DDA2"/>
    <w:rsid w:val="308835A2"/>
    <w:rsid w:val="308A8D96"/>
    <w:rsid w:val="308AA62C"/>
    <w:rsid w:val="308AF204"/>
    <w:rsid w:val="308B0535"/>
    <w:rsid w:val="308C79D8"/>
    <w:rsid w:val="308E4B63"/>
    <w:rsid w:val="308E9923"/>
    <w:rsid w:val="30909F8B"/>
    <w:rsid w:val="3090B89D"/>
    <w:rsid w:val="30911854"/>
    <w:rsid w:val="3091979D"/>
    <w:rsid w:val="30935655"/>
    <w:rsid w:val="3093CC22"/>
    <w:rsid w:val="30943282"/>
    <w:rsid w:val="30944A8C"/>
    <w:rsid w:val="30958B06"/>
    <w:rsid w:val="3095A5C8"/>
    <w:rsid w:val="3096CC5E"/>
    <w:rsid w:val="30984BEB"/>
    <w:rsid w:val="3098BFFB"/>
    <w:rsid w:val="309915D4"/>
    <w:rsid w:val="3099C989"/>
    <w:rsid w:val="3099D79D"/>
    <w:rsid w:val="309A56CF"/>
    <w:rsid w:val="309B8C65"/>
    <w:rsid w:val="309BE362"/>
    <w:rsid w:val="309C334F"/>
    <w:rsid w:val="309C5784"/>
    <w:rsid w:val="309C93A9"/>
    <w:rsid w:val="309D4DE9"/>
    <w:rsid w:val="309E0F20"/>
    <w:rsid w:val="30A0BB98"/>
    <w:rsid w:val="30A10D03"/>
    <w:rsid w:val="30A4D778"/>
    <w:rsid w:val="30A4DDE8"/>
    <w:rsid w:val="30A51046"/>
    <w:rsid w:val="30A5850A"/>
    <w:rsid w:val="30A63FC9"/>
    <w:rsid w:val="30A731CF"/>
    <w:rsid w:val="30A9A66D"/>
    <w:rsid w:val="30AA691E"/>
    <w:rsid w:val="30AAD4F5"/>
    <w:rsid w:val="30AD80DD"/>
    <w:rsid w:val="30B1835D"/>
    <w:rsid w:val="30B1ACB0"/>
    <w:rsid w:val="30B36D64"/>
    <w:rsid w:val="30B409F5"/>
    <w:rsid w:val="30B4EBFD"/>
    <w:rsid w:val="30B55BC8"/>
    <w:rsid w:val="30B5663E"/>
    <w:rsid w:val="30B666EF"/>
    <w:rsid w:val="30B6F0EE"/>
    <w:rsid w:val="30BB55E8"/>
    <w:rsid w:val="30BBDBC4"/>
    <w:rsid w:val="30BCD197"/>
    <w:rsid w:val="30C05FBE"/>
    <w:rsid w:val="30C08818"/>
    <w:rsid w:val="30C0B026"/>
    <w:rsid w:val="30C1F600"/>
    <w:rsid w:val="30C32E76"/>
    <w:rsid w:val="30C62660"/>
    <w:rsid w:val="30C79AA9"/>
    <w:rsid w:val="30C96DBC"/>
    <w:rsid w:val="30C9CE94"/>
    <w:rsid w:val="30C9D92C"/>
    <w:rsid w:val="30CA8A7A"/>
    <w:rsid w:val="30CAB5D1"/>
    <w:rsid w:val="30CBBA78"/>
    <w:rsid w:val="30CBC02D"/>
    <w:rsid w:val="30CD603E"/>
    <w:rsid w:val="30CE41EF"/>
    <w:rsid w:val="30CEEC99"/>
    <w:rsid w:val="30D08640"/>
    <w:rsid w:val="30D0D83F"/>
    <w:rsid w:val="30D142EF"/>
    <w:rsid w:val="30D26886"/>
    <w:rsid w:val="30D36300"/>
    <w:rsid w:val="30D4FFDB"/>
    <w:rsid w:val="30D51E7D"/>
    <w:rsid w:val="30D5A58C"/>
    <w:rsid w:val="30D6359D"/>
    <w:rsid w:val="30D696D6"/>
    <w:rsid w:val="30D879CB"/>
    <w:rsid w:val="30D887C6"/>
    <w:rsid w:val="30D9E534"/>
    <w:rsid w:val="30DE1B5E"/>
    <w:rsid w:val="30E1B2D2"/>
    <w:rsid w:val="30E35450"/>
    <w:rsid w:val="30E7FF36"/>
    <w:rsid w:val="30E8B3E9"/>
    <w:rsid w:val="30E8BF01"/>
    <w:rsid w:val="30E9C42F"/>
    <w:rsid w:val="30E9D9F2"/>
    <w:rsid w:val="30EA8B72"/>
    <w:rsid w:val="30EB1C6F"/>
    <w:rsid w:val="30EC5C13"/>
    <w:rsid w:val="30EEAF71"/>
    <w:rsid w:val="30EF6C0F"/>
    <w:rsid w:val="30EFA058"/>
    <w:rsid w:val="30F0170A"/>
    <w:rsid w:val="30F13590"/>
    <w:rsid w:val="30F270CE"/>
    <w:rsid w:val="30F3BB56"/>
    <w:rsid w:val="30F5A967"/>
    <w:rsid w:val="30F6FEA4"/>
    <w:rsid w:val="30F8A834"/>
    <w:rsid w:val="30F912C6"/>
    <w:rsid w:val="30F91B8E"/>
    <w:rsid w:val="30F976CE"/>
    <w:rsid w:val="30F9A348"/>
    <w:rsid w:val="30FA2EEE"/>
    <w:rsid w:val="30FA48E2"/>
    <w:rsid w:val="30FA99B2"/>
    <w:rsid w:val="30FB29EF"/>
    <w:rsid w:val="30FD76B5"/>
    <w:rsid w:val="30FE0736"/>
    <w:rsid w:val="30FE504D"/>
    <w:rsid w:val="30FEFEE3"/>
    <w:rsid w:val="30FF2329"/>
    <w:rsid w:val="3101D519"/>
    <w:rsid w:val="31034C6E"/>
    <w:rsid w:val="31037339"/>
    <w:rsid w:val="31047D71"/>
    <w:rsid w:val="3104DFBC"/>
    <w:rsid w:val="31053A5E"/>
    <w:rsid w:val="31073138"/>
    <w:rsid w:val="31083AF7"/>
    <w:rsid w:val="310947D2"/>
    <w:rsid w:val="310B768E"/>
    <w:rsid w:val="310E5C73"/>
    <w:rsid w:val="310EFECF"/>
    <w:rsid w:val="310FB0B4"/>
    <w:rsid w:val="311070EE"/>
    <w:rsid w:val="311269BB"/>
    <w:rsid w:val="31129823"/>
    <w:rsid w:val="3112D7B4"/>
    <w:rsid w:val="311320F3"/>
    <w:rsid w:val="3113AB79"/>
    <w:rsid w:val="3113C859"/>
    <w:rsid w:val="3113E6B8"/>
    <w:rsid w:val="3114DD1D"/>
    <w:rsid w:val="31160435"/>
    <w:rsid w:val="311868DC"/>
    <w:rsid w:val="3118B274"/>
    <w:rsid w:val="3119F827"/>
    <w:rsid w:val="311A1ADA"/>
    <w:rsid w:val="311A2237"/>
    <w:rsid w:val="311A71AD"/>
    <w:rsid w:val="311B319A"/>
    <w:rsid w:val="311B5E85"/>
    <w:rsid w:val="311BF787"/>
    <w:rsid w:val="311D10F0"/>
    <w:rsid w:val="311E0C4F"/>
    <w:rsid w:val="311F51B4"/>
    <w:rsid w:val="31216FAB"/>
    <w:rsid w:val="31237C11"/>
    <w:rsid w:val="3124DE4C"/>
    <w:rsid w:val="31271FF3"/>
    <w:rsid w:val="31273CA3"/>
    <w:rsid w:val="3127FBBE"/>
    <w:rsid w:val="312813F3"/>
    <w:rsid w:val="3128F10D"/>
    <w:rsid w:val="312A1FE5"/>
    <w:rsid w:val="312A6AD9"/>
    <w:rsid w:val="312AED00"/>
    <w:rsid w:val="312B2705"/>
    <w:rsid w:val="312CA7AB"/>
    <w:rsid w:val="312CA7B5"/>
    <w:rsid w:val="312CD21A"/>
    <w:rsid w:val="312D13A6"/>
    <w:rsid w:val="312E8159"/>
    <w:rsid w:val="312FA1DE"/>
    <w:rsid w:val="31312E10"/>
    <w:rsid w:val="3131DBBD"/>
    <w:rsid w:val="3131F342"/>
    <w:rsid w:val="3132A4A3"/>
    <w:rsid w:val="3133949B"/>
    <w:rsid w:val="3135DF90"/>
    <w:rsid w:val="31367E3B"/>
    <w:rsid w:val="3136CCDC"/>
    <w:rsid w:val="3137BA68"/>
    <w:rsid w:val="3137E3FF"/>
    <w:rsid w:val="31381244"/>
    <w:rsid w:val="313887FB"/>
    <w:rsid w:val="3139C2B3"/>
    <w:rsid w:val="313D1ECD"/>
    <w:rsid w:val="313D9E9D"/>
    <w:rsid w:val="313E664E"/>
    <w:rsid w:val="3140A3F9"/>
    <w:rsid w:val="31428257"/>
    <w:rsid w:val="3143CC4F"/>
    <w:rsid w:val="3144B0CE"/>
    <w:rsid w:val="31451FF8"/>
    <w:rsid w:val="3145C8C1"/>
    <w:rsid w:val="3146996B"/>
    <w:rsid w:val="31480465"/>
    <w:rsid w:val="31484966"/>
    <w:rsid w:val="314BD3E3"/>
    <w:rsid w:val="314F6588"/>
    <w:rsid w:val="3151CF12"/>
    <w:rsid w:val="3152AB13"/>
    <w:rsid w:val="31544416"/>
    <w:rsid w:val="31554648"/>
    <w:rsid w:val="31558250"/>
    <w:rsid w:val="3155AA4E"/>
    <w:rsid w:val="31569551"/>
    <w:rsid w:val="3156C5AC"/>
    <w:rsid w:val="315771E4"/>
    <w:rsid w:val="31577900"/>
    <w:rsid w:val="31586824"/>
    <w:rsid w:val="3158A8CA"/>
    <w:rsid w:val="315BFC38"/>
    <w:rsid w:val="315C7E24"/>
    <w:rsid w:val="315CC816"/>
    <w:rsid w:val="315ED52A"/>
    <w:rsid w:val="31626C07"/>
    <w:rsid w:val="3162C18A"/>
    <w:rsid w:val="3165BC70"/>
    <w:rsid w:val="31668425"/>
    <w:rsid w:val="3167B2EA"/>
    <w:rsid w:val="316851EF"/>
    <w:rsid w:val="3168EAC5"/>
    <w:rsid w:val="3168EFBD"/>
    <w:rsid w:val="31695320"/>
    <w:rsid w:val="3169AFB7"/>
    <w:rsid w:val="316ABE20"/>
    <w:rsid w:val="316CBAD5"/>
    <w:rsid w:val="316D6050"/>
    <w:rsid w:val="316E70D1"/>
    <w:rsid w:val="316F2C70"/>
    <w:rsid w:val="316FEC86"/>
    <w:rsid w:val="3170A7D2"/>
    <w:rsid w:val="3170C454"/>
    <w:rsid w:val="31723123"/>
    <w:rsid w:val="31730193"/>
    <w:rsid w:val="31739588"/>
    <w:rsid w:val="31747DC8"/>
    <w:rsid w:val="31751082"/>
    <w:rsid w:val="31751445"/>
    <w:rsid w:val="3177DC14"/>
    <w:rsid w:val="3179E495"/>
    <w:rsid w:val="317BE177"/>
    <w:rsid w:val="317BE70E"/>
    <w:rsid w:val="317F1CE6"/>
    <w:rsid w:val="31812210"/>
    <w:rsid w:val="31823389"/>
    <w:rsid w:val="3182A5B5"/>
    <w:rsid w:val="3182FBEE"/>
    <w:rsid w:val="3185A8EA"/>
    <w:rsid w:val="3185D70E"/>
    <w:rsid w:val="3185F844"/>
    <w:rsid w:val="31884A81"/>
    <w:rsid w:val="31890347"/>
    <w:rsid w:val="31895231"/>
    <w:rsid w:val="3189B573"/>
    <w:rsid w:val="318A3C70"/>
    <w:rsid w:val="318C01F7"/>
    <w:rsid w:val="318D7862"/>
    <w:rsid w:val="318F84B3"/>
    <w:rsid w:val="318F924C"/>
    <w:rsid w:val="318FBADA"/>
    <w:rsid w:val="3191AA39"/>
    <w:rsid w:val="31922957"/>
    <w:rsid w:val="31938CAA"/>
    <w:rsid w:val="3194CA72"/>
    <w:rsid w:val="319586CE"/>
    <w:rsid w:val="3195D93F"/>
    <w:rsid w:val="31964DE1"/>
    <w:rsid w:val="3196AF37"/>
    <w:rsid w:val="3196F219"/>
    <w:rsid w:val="31978F09"/>
    <w:rsid w:val="3198E62C"/>
    <w:rsid w:val="31991D0F"/>
    <w:rsid w:val="319A1F2F"/>
    <w:rsid w:val="319A66AC"/>
    <w:rsid w:val="319A8EF9"/>
    <w:rsid w:val="319B04E5"/>
    <w:rsid w:val="319B38E9"/>
    <w:rsid w:val="319C5C78"/>
    <w:rsid w:val="319C8F4D"/>
    <w:rsid w:val="319CBA33"/>
    <w:rsid w:val="319D7525"/>
    <w:rsid w:val="319E2311"/>
    <w:rsid w:val="319EFE4B"/>
    <w:rsid w:val="31A16690"/>
    <w:rsid w:val="31A19659"/>
    <w:rsid w:val="31A2971B"/>
    <w:rsid w:val="31A2BACD"/>
    <w:rsid w:val="31A2FDB3"/>
    <w:rsid w:val="31A4637C"/>
    <w:rsid w:val="31A4657D"/>
    <w:rsid w:val="31A7BA89"/>
    <w:rsid w:val="31AB8BF6"/>
    <w:rsid w:val="31ABCC44"/>
    <w:rsid w:val="31AC7072"/>
    <w:rsid w:val="31ACAD2F"/>
    <w:rsid w:val="31ADB71D"/>
    <w:rsid w:val="31AEA635"/>
    <w:rsid w:val="31B10B38"/>
    <w:rsid w:val="31B17CF1"/>
    <w:rsid w:val="31B30E8F"/>
    <w:rsid w:val="31B35AFD"/>
    <w:rsid w:val="31B50EAF"/>
    <w:rsid w:val="31B53373"/>
    <w:rsid w:val="31B826CC"/>
    <w:rsid w:val="31B9E963"/>
    <w:rsid w:val="31BFF121"/>
    <w:rsid w:val="31BFFDBD"/>
    <w:rsid w:val="31C063AA"/>
    <w:rsid w:val="31C14375"/>
    <w:rsid w:val="31C1EF86"/>
    <w:rsid w:val="31C20D1E"/>
    <w:rsid w:val="31C256D3"/>
    <w:rsid w:val="31C41261"/>
    <w:rsid w:val="31C493C8"/>
    <w:rsid w:val="31C58317"/>
    <w:rsid w:val="31C5DD2C"/>
    <w:rsid w:val="31C6F052"/>
    <w:rsid w:val="31C86926"/>
    <w:rsid w:val="31C8694C"/>
    <w:rsid w:val="31C8AFF8"/>
    <w:rsid w:val="31CB4998"/>
    <w:rsid w:val="31CC44B8"/>
    <w:rsid w:val="31CC9D96"/>
    <w:rsid w:val="31CE1340"/>
    <w:rsid w:val="31CE9EB9"/>
    <w:rsid w:val="31CF34BB"/>
    <w:rsid w:val="31D234EC"/>
    <w:rsid w:val="31D24F03"/>
    <w:rsid w:val="31D28D9E"/>
    <w:rsid w:val="31D83E22"/>
    <w:rsid w:val="31D89503"/>
    <w:rsid w:val="31D925B9"/>
    <w:rsid w:val="31D992ED"/>
    <w:rsid w:val="31DB9959"/>
    <w:rsid w:val="31DCA086"/>
    <w:rsid w:val="31DD6390"/>
    <w:rsid w:val="31DD9027"/>
    <w:rsid w:val="31DE78A2"/>
    <w:rsid w:val="31DF1585"/>
    <w:rsid w:val="31DFE551"/>
    <w:rsid w:val="31E34A27"/>
    <w:rsid w:val="31E5B329"/>
    <w:rsid w:val="31E74EE4"/>
    <w:rsid w:val="31E7EBB8"/>
    <w:rsid w:val="31E86934"/>
    <w:rsid w:val="31E93F73"/>
    <w:rsid w:val="31EA37C8"/>
    <w:rsid w:val="31EEA866"/>
    <w:rsid w:val="31EEFBD0"/>
    <w:rsid w:val="31F00131"/>
    <w:rsid w:val="31F12677"/>
    <w:rsid w:val="31F3E183"/>
    <w:rsid w:val="31F43E76"/>
    <w:rsid w:val="31F4C189"/>
    <w:rsid w:val="31F6296A"/>
    <w:rsid w:val="31F6321B"/>
    <w:rsid w:val="31F67EAB"/>
    <w:rsid w:val="31F7A3EF"/>
    <w:rsid w:val="31F848FA"/>
    <w:rsid w:val="31F8AA43"/>
    <w:rsid w:val="31F9A565"/>
    <w:rsid w:val="31FA6AF4"/>
    <w:rsid w:val="31FB7C57"/>
    <w:rsid w:val="31FC694D"/>
    <w:rsid w:val="31FC6ED0"/>
    <w:rsid w:val="31FDDB7D"/>
    <w:rsid w:val="31FE060A"/>
    <w:rsid w:val="31FEBED6"/>
    <w:rsid w:val="31FF2231"/>
    <w:rsid w:val="31FFB603"/>
    <w:rsid w:val="31FFD0C6"/>
    <w:rsid w:val="320027EB"/>
    <w:rsid w:val="32009A47"/>
    <w:rsid w:val="3204B0D9"/>
    <w:rsid w:val="32065811"/>
    <w:rsid w:val="320795E6"/>
    <w:rsid w:val="3207B0D7"/>
    <w:rsid w:val="3207C1E4"/>
    <w:rsid w:val="3207F91A"/>
    <w:rsid w:val="3208D579"/>
    <w:rsid w:val="3208F6DF"/>
    <w:rsid w:val="320A0DE3"/>
    <w:rsid w:val="320C295B"/>
    <w:rsid w:val="320ECD09"/>
    <w:rsid w:val="320ED069"/>
    <w:rsid w:val="320F378F"/>
    <w:rsid w:val="3212121E"/>
    <w:rsid w:val="32121724"/>
    <w:rsid w:val="321219E6"/>
    <w:rsid w:val="3212E7A9"/>
    <w:rsid w:val="32158CED"/>
    <w:rsid w:val="3215B6B3"/>
    <w:rsid w:val="3215E4EA"/>
    <w:rsid w:val="32190916"/>
    <w:rsid w:val="321993F9"/>
    <w:rsid w:val="321A2120"/>
    <w:rsid w:val="321A4949"/>
    <w:rsid w:val="321B43C8"/>
    <w:rsid w:val="321F9604"/>
    <w:rsid w:val="321FF502"/>
    <w:rsid w:val="3220764F"/>
    <w:rsid w:val="3220F29B"/>
    <w:rsid w:val="32211559"/>
    <w:rsid w:val="3221778C"/>
    <w:rsid w:val="32225435"/>
    <w:rsid w:val="322343EC"/>
    <w:rsid w:val="32234FB3"/>
    <w:rsid w:val="32238977"/>
    <w:rsid w:val="3227415C"/>
    <w:rsid w:val="32275273"/>
    <w:rsid w:val="32295174"/>
    <w:rsid w:val="3229D610"/>
    <w:rsid w:val="322B5FC4"/>
    <w:rsid w:val="322B73D7"/>
    <w:rsid w:val="322BE3A3"/>
    <w:rsid w:val="322CD5C7"/>
    <w:rsid w:val="322E70A8"/>
    <w:rsid w:val="322EB54A"/>
    <w:rsid w:val="322ED898"/>
    <w:rsid w:val="32306E01"/>
    <w:rsid w:val="32310469"/>
    <w:rsid w:val="3231269B"/>
    <w:rsid w:val="3232B01E"/>
    <w:rsid w:val="32341FA1"/>
    <w:rsid w:val="3234AFFC"/>
    <w:rsid w:val="32371A2B"/>
    <w:rsid w:val="3238973F"/>
    <w:rsid w:val="3238B55A"/>
    <w:rsid w:val="323C076D"/>
    <w:rsid w:val="323CB184"/>
    <w:rsid w:val="323E11B5"/>
    <w:rsid w:val="323E7E86"/>
    <w:rsid w:val="323F9617"/>
    <w:rsid w:val="3240DA73"/>
    <w:rsid w:val="3242A37E"/>
    <w:rsid w:val="3243F126"/>
    <w:rsid w:val="32442CB9"/>
    <w:rsid w:val="3244B4FD"/>
    <w:rsid w:val="324567AE"/>
    <w:rsid w:val="32468A35"/>
    <w:rsid w:val="32483FBA"/>
    <w:rsid w:val="32495ADE"/>
    <w:rsid w:val="32499EB6"/>
    <w:rsid w:val="324AFB60"/>
    <w:rsid w:val="324D9729"/>
    <w:rsid w:val="324EA6D3"/>
    <w:rsid w:val="324ED45D"/>
    <w:rsid w:val="324ED698"/>
    <w:rsid w:val="324F236B"/>
    <w:rsid w:val="324F9917"/>
    <w:rsid w:val="325076AA"/>
    <w:rsid w:val="3251F8D9"/>
    <w:rsid w:val="325438CC"/>
    <w:rsid w:val="3254A7AA"/>
    <w:rsid w:val="3254CBE8"/>
    <w:rsid w:val="325564B6"/>
    <w:rsid w:val="32567DC1"/>
    <w:rsid w:val="32588837"/>
    <w:rsid w:val="325DB5A2"/>
    <w:rsid w:val="32610F08"/>
    <w:rsid w:val="326208A0"/>
    <w:rsid w:val="32628CD9"/>
    <w:rsid w:val="3262DB66"/>
    <w:rsid w:val="32637B21"/>
    <w:rsid w:val="32660263"/>
    <w:rsid w:val="326B5E59"/>
    <w:rsid w:val="326BA5B3"/>
    <w:rsid w:val="326C6C50"/>
    <w:rsid w:val="326CDF61"/>
    <w:rsid w:val="326D81D9"/>
    <w:rsid w:val="326DFBA1"/>
    <w:rsid w:val="326E2602"/>
    <w:rsid w:val="326F59DC"/>
    <w:rsid w:val="326FB4F1"/>
    <w:rsid w:val="32700D0A"/>
    <w:rsid w:val="32704EA6"/>
    <w:rsid w:val="3271BB74"/>
    <w:rsid w:val="327241CC"/>
    <w:rsid w:val="327386C1"/>
    <w:rsid w:val="32753546"/>
    <w:rsid w:val="327593D0"/>
    <w:rsid w:val="3276B163"/>
    <w:rsid w:val="3277B366"/>
    <w:rsid w:val="327BACC4"/>
    <w:rsid w:val="327BDCC6"/>
    <w:rsid w:val="327C6844"/>
    <w:rsid w:val="327C8917"/>
    <w:rsid w:val="327CCCFB"/>
    <w:rsid w:val="327CF4F1"/>
    <w:rsid w:val="327E93A1"/>
    <w:rsid w:val="32800D77"/>
    <w:rsid w:val="328223C2"/>
    <w:rsid w:val="32830089"/>
    <w:rsid w:val="3283135F"/>
    <w:rsid w:val="32837EB2"/>
    <w:rsid w:val="3287A342"/>
    <w:rsid w:val="328854F9"/>
    <w:rsid w:val="3289315B"/>
    <w:rsid w:val="328D879D"/>
    <w:rsid w:val="328DE8AB"/>
    <w:rsid w:val="328FA5E6"/>
    <w:rsid w:val="32901998"/>
    <w:rsid w:val="329274FF"/>
    <w:rsid w:val="3293B5C7"/>
    <w:rsid w:val="32958341"/>
    <w:rsid w:val="32969DCF"/>
    <w:rsid w:val="3296CE53"/>
    <w:rsid w:val="32972AB5"/>
    <w:rsid w:val="3299AA86"/>
    <w:rsid w:val="329A15A6"/>
    <w:rsid w:val="329B0A68"/>
    <w:rsid w:val="329F13D0"/>
    <w:rsid w:val="32A0CFC6"/>
    <w:rsid w:val="32A174CB"/>
    <w:rsid w:val="32A27FE0"/>
    <w:rsid w:val="32A2CC08"/>
    <w:rsid w:val="32A2FA33"/>
    <w:rsid w:val="32A5F94C"/>
    <w:rsid w:val="32A83834"/>
    <w:rsid w:val="32AB2173"/>
    <w:rsid w:val="32ACAD85"/>
    <w:rsid w:val="32ACF132"/>
    <w:rsid w:val="32AD13D2"/>
    <w:rsid w:val="32ADB0A8"/>
    <w:rsid w:val="32AE2599"/>
    <w:rsid w:val="32B0B7B6"/>
    <w:rsid w:val="32B11CA9"/>
    <w:rsid w:val="32B4B6DD"/>
    <w:rsid w:val="32B51BA3"/>
    <w:rsid w:val="32B579A5"/>
    <w:rsid w:val="32B5879C"/>
    <w:rsid w:val="32B58F47"/>
    <w:rsid w:val="32B5973B"/>
    <w:rsid w:val="32B65A66"/>
    <w:rsid w:val="32B6CD70"/>
    <w:rsid w:val="32B8118C"/>
    <w:rsid w:val="32B842D2"/>
    <w:rsid w:val="32B901AE"/>
    <w:rsid w:val="32BB66E9"/>
    <w:rsid w:val="32BD1ED3"/>
    <w:rsid w:val="32BD308E"/>
    <w:rsid w:val="32BE1AEE"/>
    <w:rsid w:val="32BEC523"/>
    <w:rsid w:val="32BFCA51"/>
    <w:rsid w:val="32C3048B"/>
    <w:rsid w:val="32C3E980"/>
    <w:rsid w:val="32C86722"/>
    <w:rsid w:val="32CAA70D"/>
    <w:rsid w:val="32CB2A4E"/>
    <w:rsid w:val="32CB5714"/>
    <w:rsid w:val="32CB6FFC"/>
    <w:rsid w:val="32CBB3D1"/>
    <w:rsid w:val="32CC8183"/>
    <w:rsid w:val="32CCCC6D"/>
    <w:rsid w:val="32CD41A4"/>
    <w:rsid w:val="32CD9C4C"/>
    <w:rsid w:val="32CDC3A3"/>
    <w:rsid w:val="32CF76D8"/>
    <w:rsid w:val="32CF9DEC"/>
    <w:rsid w:val="32D0271C"/>
    <w:rsid w:val="32D12DE0"/>
    <w:rsid w:val="32D2E9D1"/>
    <w:rsid w:val="32D32DA2"/>
    <w:rsid w:val="32D43B60"/>
    <w:rsid w:val="32D4DE23"/>
    <w:rsid w:val="32D587EC"/>
    <w:rsid w:val="32D6E79A"/>
    <w:rsid w:val="32D75E07"/>
    <w:rsid w:val="32D7B250"/>
    <w:rsid w:val="32D98152"/>
    <w:rsid w:val="32D9E560"/>
    <w:rsid w:val="32DA2E36"/>
    <w:rsid w:val="32DA6333"/>
    <w:rsid w:val="32DC2B38"/>
    <w:rsid w:val="32DCAD0C"/>
    <w:rsid w:val="32DDB99F"/>
    <w:rsid w:val="32DF0488"/>
    <w:rsid w:val="32E2E12C"/>
    <w:rsid w:val="32E4F38F"/>
    <w:rsid w:val="32E71368"/>
    <w:rsid w:val="32E77852"/>
    <w:rsid w:val="32E7DA91"/>
    <w:rsid w:val="32E7DA9E"/>
    <w:rsid w:val="32E81372"/>
    <w:rsid w:val="32E8C6CB"/>
    <w:rsid w:val="32E9193E"/>
    <w:rsid w:val="32EC18DF"/>
    <w:rsid w:val="32ED6DB5"/>
    <w:rsid w:val="32EE05E1"/>
    <w:rsid w:val="32EEC56B"/>
    <w:rsid w:val="32F008F6"/>
    <w:rsid w:val="32F0C326"/>
    <w:rsid w:val="32F0E290"/>
    <w:rsid w:val="32F1CFF0"/>
    <w:rsid w:val="32F2E95A"/>
    <w:rsid w:val="32F3457D"/>
    <w:rsid w:val="32F39DCF"/>
    <w:rsid w:val="32F46AE0"/>
    <w:rsid w:val="32F4792B"/>
    <w:rsid w:val="32F52926"/>
    <w:rsid w:val="32F55657"/>
    <w:rsid w:val="32F69E03"/>
    <w:rsid w:val="32F7445B"/>
    <w:rsid w:val="32F753C6"/>
    <w:rsid w:val="32FA8B0C"/>
    <w:rsid w:val="32FAD315"/>
    <w:rsid w:val="32FB47BB"/>
    <w:rsid w:val="32FB8E4E"/>
    <w:rsid w:val="32FB8EE4"/>
    <w:rsid w:val="32FBA9EC"/>
    <w:rsid w:val="32FBE274"/>
    <w:rsid w:val="33002C72"/>
    <w:rsid w:val="33009741"/>
    <w:rsid w:val="33013E83"/>
    <w:rsid w:val="3301F2DF"/>
    <w:rsid w:val="33038FF9"/>
    <w:rsid w:val="3303CBB6"/>
    <w:rsid w:val="33040183"/>
    <w:rsid w:val="3304ECB3"/>
    <w:rsid w:val="330502F7"/>
    <w:rsid w:val="3306B1B4"/>
    <w:rsid w:val="33073EEE"/>
    <w:rsid w:val="33078403"/>
    <w:rsid w:val="3308323E"/>
    <w:rsid w:val="33094789"/>
    <w:rsid w:val="33094C22"/>
    <w:rsid w:val="330A3E6D"/>
    <w:rsid w:val="330A58EF"/>
    <w:rsid w:val="330C01F2"/>
    <w:rsid w:val="330DFD71"/>
    <w:rsid w:val="330ECBA1"/>
    <w:rsid w:val="330FA72C"/>
    <w:rsid w:val="331002BD"/>
    <w:rsid w:val="33107942"/>
    <w:rsid w:val="3311804A"/>
    <w:rsid w:val="33127114"/>
    <w:rsid w:val="3312B5B4"/>
    <w:rsid w:val="33135251"/>
    <w:rsid w:val="3313CBE8"/>
    <w:rsid w:val="33151C76"/>
    <w:rsid w:val="3315CB36"/>
    <w:rsid w:val="3315EFC3"/>
    <w:rsid w:val="33168B8C"/>
    <w:rsid w:val="331852EE"/>
    <w:rsid w:val="33192CEF"/>
    <w:rsid w:val="331B36C8"/>
    <w:rsid w:val="331B6EEA"/>
    <w:rsid w:val="331BA122"/>
    <w:rsid w:val="331BDB8E"/>
    <w:rsid w:val="331C4B23"/>
    <w:rsid w:val="331CD521"/>
    <w:rsid w:val="3320157E"/>
    <w:rsid w:val="33202A21"/>
    <w:rsid w:val="33207874"/>
    <w:rsid w:val="3320BD0F"/>
    <w:rsid w:val="3320DE6D"/>
    <w:rsid w:val="3321794B"/>
    <w:rsid w:val="3322F7A8"/>
    <w:rsid w:val="3324E451"/>
    <w:rsid w:val="33261D75"/>
    <w:rsid w:val="33261F43"/>
    <w:rsid w:val="3327A227"/>
    <w:rsid w:val="3328156C"/>
    <w:rsid w:val="332816DB"/>
    <w:rsid w:val="3329116A"/>
    <w:rsid w:val="332953BA"/>
    <w:rsid w:val="33298B7C"/>
    <w:rsid w:val="3329B2F2"/>
    <w:rsid w:val="3329D887"/>
    <w:rsid w:val="332C1B83"/>
    <w:rsid w:val="332CE30F"/>
    <w:rsid w:val="332EB8B0"/>
    <w:rsid w:val="33302C5C"/>
    <w:rsid w:val="33312461"/>
    <w:rsid w:val="33382409"/>
    <w:rsid w:val="333972DB"/>
    <w:rsid w:val="3339988B"/>
    <w:rsid w:val="333A40EC"/>
    <w:rsid w:val="333A9E81"/>
    <w:rsid w:val="333AB07D"/>
    <w:rsid w:val="333D0E40"/>
    <w:rsid w:val="333FF1C6"/>
    <w:rsid w:val="3343CABE"/>
    <w:rsid w:val="33444184"/>
    <w:rsid w:val="3345BF03"/>
    <w:rsid w:val="334672B3"/>
    <w:rsid w:val="3346A195"/>
    <w:rsid w:val="3349665D"/>
    <w:rsid w:val="33497377"/>
    <w:rsid w:val="334B0BD4"/>
    <w:rsid w:val="334BBDC4"/>
    <w:rsid w:val="334BBF14"/>
    <w:rsid w:val="334C3BE0"/>
    <w:rsid w:val="334C643E"/>
    <w:rsid w:val="334FBED6"/>
    <w:rsid w:val="33509C55"/>
    <w:rsid w:val="3351FD7F"/>
    <w:rsid w:val="335280FA"/>
    <w:rsid w:val="33541AE8"/>
    <w:rsid w:val="3354F09F"/>
    <w:rsid w:val="33550950"/>
    <w:rsid w:val="3355B0F6"/>
    <w:rsid w:val="3357C16F"/>
    <w:rsid w:val="335826CE"/>
    <w:rsid w:val="335A0B3F"/>
    <w:rsid w:val="335F5548"/>
    <w:rsid w:val="335F70C2"/>
    <w:rsid w:val="336060F7"/>
    <w:rsid w:val="3361D106"/>
    <w:rsid w:val="33631C41"/>
    <w:rsid w:val="3363D6CC"/>
    <w:rsid w:val="33642017"/>
    <w:rsid w:val="336600A5"/>
    <w:rsid w:val="33681AB5"/>
    <w:rsid w:val="3368A779"/>
    <w:rsid w:val="33696C7A"/>
    <w:rsid w:val="336A1790"/>
    <w:rsid w:val="336CAA7C"/>
    <w:rsid w:val="336E5206"/>
    <w:rsid w:val="336E8B34"/>
    <w:rsid w:val="336EBE3C"/>
    <w:rsid w:val="336EC22F"/>
    <w:rsid w:val="336FC224"/>
    <w:rsid w:val="33709CA1"/>
    <w:rsid w:val="337176E5"/>
    <w:rsid w:val="33717A5E"/>
    <w:rsid w:val="33723C47"/>
    <w:rsid w:val="3373FC37"/>
    <w:rsid w:val="33751F3A"/>
    <w:rsid w:val="33771F72"/>
    <w:rsid w:val="3377B700"/>
    <w:rsid w:val="3377C46E"/>
    <w:rsid w:val="33781E9F"/>
    <w:rsid w:val="337A5A25"/>
    <w:rsid w:val="337A9C70"/>
    <w:rsid w:val="337DCEED"/>
    <w:rsid w:val="337E3491"/>
    <w:rsid w:val="337EBD0D"/>
    <w:rsid w:val="337FD23D"/>
    <w:rsid w:val="33801D66"/>
    <w:rsid w:val="33806F65"/>
    <w:rsid w:val="338190C5"/>
    <w:rsid w:val="338237E6"/>
    <w:rsid w:val="3383424B"/>
    <w:rsid w:val="3383F7FD"/>
    <w:rsid w:val="3387AC5B"/>
    <w:rsid w:val="3389A34F"/>
    <w:rsid w:val="338B7971"/>
    <w:rsid w:val="338BBC3C"/>
    <w:rsid w:val="338C6440"/>
    <w:rsid w:val="338CB4F1"/>
    <w:rsid w:val="338E3773"/>
    <w:rsid w:val="338EDD08"/>
    <w:rsid w:val="338FBCF9"/>
    <w:rsid w:val="33901D09"/>
    <w:rsid w:val="33904094"/>
    <w:rsid w:val="339292DC"/>
    <w:rsid w:val="339387FC"/>
    <w:rsid w:val="33953F32"/>
    <w:rsid w:val="3395462A"/>
    <w:rsid w:val="3395A61D"/>
    <w:rsid w:val="3397E922"/>
    <w:rsid w:val="339A1CF3"/>
    <w:rsid w:val="339A29F7"/>
    <w:rsid w:val="339AAB2E"/>
    <w:rsid w:val="339D340B"/>
    <w:rsid w:val="339D6C3E"/>
    <w:rsid w:val="33A03330"/>
    <w:rsid w:val="33A09F5A"/>
    <w:rsid w:val="33A1FD60"/>
    <w:rsid w:val="33A3F2D2"/>
    <w:rsid w:val="33A471A8"/>
    <w:rsid w:val="33A9468D"/>
    <w:rsid w:val="33AB7E63"/>
    <w:rsid w:val="33AD1587"/>
    <w:rsid w:val="33AE71B1"/>
    <w:rsid w:val="33B07E3D"/>
    <w:rsid w:val="33B15703"/>
    <w:rsid w:val="33B21989"/>
    <w:rsid w:val="33B22F44"/>
    <w:rsid w:val="33B27E36"/>
    <w:rsid w:val="33B338E8"/>
    <w:rsid w:val="33B6937F"/>
    <w:rsid w:val="33B72D0A"/>
    <w:rsid w:val="33B7EB2F"/>
    <w:rsid w:val="33BB3390"/>
    <w:rsid w:val="33BF29AE"/>
    <w:rsid w:val="33C34B0C"/>
    <w:rsid w:val="33C4D4B5"/>
    <w:rsid w:val="33C53425"/>
    <w:rsid w:val="33C7F583"/>
    <w:rsid w:val="33CA24E3"/>
    <w:rsid w:val="33CA2925"/>
    <w:rsid w:val="33CA8130"/>
    <w:rsid w:val="33CB78BB"/>
    <w:rsid w:val="33CB7FDE"/>
    <w:rsid w:val="33CC6D5D"/>
    <w:rsid w:val="33CD0C27"/>
    <w:rsid w:val="33CD3D28"/>
    <w:rsid w:val="33CDFA09"/>
    <w:rsid w:val="33CF2F9E"/>
    <w:rsid w:val="33CF844E"/>
    <w:rsid w:val="33CFF136"/>
    <w:rsid w:val="33D224A5"/>
    <w:rsid w:val="33D398F8"/>
    <w:rsid w:val="33D3DEC4"/>
    <w:rsid w:val="33D4DFF3"/>
    <w:rsid w:val="33D579DD"/>
    <w:rsid w:val="33D62947"/>
    <w:rsid w:val="33D93B91"/>
    <w:rsid w:val="33D9846C"/>
    <w:rsid w:val="33DA3D09"/>
    <w:rsid w:val="33DA99F6"/>
    <w:rsid w:val="33DED835"/>
    <w:rsid w:val="33DF0ED8"/>
    <w:rsid w:val="33DFDF17"/>
    <w:rsid w:val="33E09116"/>
    <w:rsid w:val="33E0E89C"/>
    <w:rsid w:val="33E2BCB9"/>
    <w:rsid w:val="33E3A140"/>
    <w:rsid w:val="33E453C3"/>
    <w:rsid w:val="33E69C7C"/>
    <w:rsid w:val="33E73E7C"/>
    <w:rsid w:val="33E90BE0"/>
    <w:rsid w:val="33EB2D0C"/>
    <w:rsid w:val="33EBCD78"/>
    <w:rsid w:val="33EDBF57"/>
    <w:rsid w:val="33EF3648"/>
    <w:rsid w:val="33F09093"/>
    <w:rsid w:val="33F0D344"/>
    <w:rsid w:val="33F20CAE"/>
    <w:rsid w:val="33F272A6"/>
    <w:rsid w:val="33F29663"/>
    <w:rsid w:val="33F305C2"/>
    <w:rsid w:val="33F452BA"/>
    <w:rsid w:val="33F45898"/>
    <w:rsid w:val="33F4BA29"/>
    <w:rsid w:val="33F91ADA"/>
    <w:rsid w:val="33FB1714"/>
    <w:rsid w:val="33FD2E00"/>
    <w:rsid w:val="33FD39C0"/>
    <w:rsid w:val="33FE1269"/>
    <w:rsid w:val="33FE43AC"/>
    <w:rsid w:val="33FE9A8D"/>
    <w:rsid w:val="33FFB03B"/>
    <w:rsid w:val="34009ACB"/>
    <w:rsid w:val="3403FB0D"/>
    <w:rsid w:val="340478A5"/>
    <w:rsid w:val="3404C331"/>
    <w:rsid w:val="340505A5"/>
    <w:rsid w:val="3405545D"/>
    <w:rsid w:val="340988C6"/>
    <w:rsid w:val="340AA17D"/>
    <w:rsid w:val="340B05B0"/>
    <w:rsid w:val="340E083D"/>
    <w:rsid w:val="340F41B3"/>
    <w:rsid w:val="340F607A"/>
    <w:rsid w:val="340F670B"/>
    <w:rsid w:val="34103B07"/>
    <w:rsid w:val="34107754"/>
    <w:rsid w:val="34107F1E"/>
    <w:rsid w:val="34113D7D"/>
    <w:rsid w:val="3415A53F"/>
    <w:rsid w:val="3415FE7A"/>
    <w:rsid w:val="3416EB3B"/>
    <w:rsid w:val="34175AB3"/>
    <w:rsid w:val="3417F3D7"/>
    <w:rsid w:val="3418379B"/>
    <w:rsid w:val="341AF7AA"/>
    <w:rsid w:val="341BA91A"/>
    <w:rsid w:val="341D5522"/>
    <w:rsid w:val="341F03DE"/>
    <w:rsid w:val="3420F49A"/>
    <w:rsid w:val="342102B8"/>
    <w:rsid w:val="342221CE"/>
    <w:rsid w:val="34244C1C"/>
    <w:rsid w:val="3425E279"/>
    <w:rsid w:val="3425F66B"/>
    <w:rsid w:val="34260511"/>
    <w:rsid w:val="3426955D"/>
    <w:rsid w:val="3426A6B6"/>
    <w:rsid w:val="3426B316"/>
    <w:rsid w:val="34271969"/>
    <w:rsid w:val="34273911"/>
    <w:rsid w:val="3427BDD4"/>
    <w:rsid w:val="34286BDB"/>
    <w:rsid w:val="342A84A1"/>
    <w:rsid w:val="342D4D85"/>
    <w:rsid w:val="342D68F7"/>
    <w:rsid w:val="342FEA14"/>
    <w:rsid w:val="34309983"/>
    <w:rsid w:val="3430D5F3"/>
    <w:rsid w:val="343139BA"/>
    <w:rsid w:val="3431C95F"/>
    <w:rsid w:val="3431CF07"/>
    <w:rsid w:val="3431F4FB"/>
    <w:rsid w:val="34322966"/>
    <w:rsid w:val="34323C2F"/>
    <w:rsid w:val="34337299"/>
    <w:rsid w:val="34345874"/>
    <w:rsid w:val="3435E607"/>
    <w:rsid w:val="34362E37"/>
    <w:rsid w:val="3436B8E2"/>
    <w:rsid w:val="34374FBC"/>
    <w:rsid w:val="3438529C"/>
    <w:rsid w:val="343992B4"/>
    <w:rsid w:val="343D27EF"/>
    <w:rsid w:val="343E62AD"/>
    <w:rsid w:val="344266D3"/>
    <w:rsid w:val="344553CB"/>
    <w:rsid w:val="3446CDEE"/>
    <w:rsid w:val="3448B41C"/>
    <w:rsid w:val="3448E433"/>
    <w:rsid w:val="3448F7B9"/>
    <w:rsid w:val="344C3A9A"/>
    <w:rsid w:val="344D1AD4"/>
    <w:rsid w:val="344EFB1C"/>
    <w:rsid w:val="3450873E"/>
    <w:rsid w:val="34509698"/>
    <w:rsid w:val="3450CF50"/>
    <w:rsid w:val="3452E026"/>
    <w:rsid w:val="34544FD4"/>
    <w:rsid w:val="34552194"/>
    <w:rsid w:val="34562913"/>
    <w:rsid w:val="34564C61"/>
    <w:rsid w:val="345740F1"/>
    <w:rsid w:val="345CA0FE"/>
    <w:rsid w:val="345CFBC9"/>
    <w:rsid w:val="345E9C8B"/>
    <w:rsid w:val="34609DD9"/>
    <w:rsid w:val="346480A7"/>
    <w:rsid w:val="3465170B"/>
    <w:rsid w:val="34665B33"/>
    <w:rsid w:val="3466BAF0"/>
    <w:rsid w:val="3467C5E6"/>
    <w:rsid w:val="3468561D"/>
    <w:rsid w:val="3468948E"/>
    <w:rsid w:val="3469065D"/>
    <w:rsid w:val="3469C8D6"/>
    <w:rsid w:val="346BBB31"/>
    <w:rsid w:val="346BBF83"/>
    <w:rsid w:val="346C47DA"/>
    <w:rsid w:val="346C9BD2"/>
    <w:rsid w:val="346E7DDC"/>
    <w:rsid w:val="346E95E1"/>
    <w:rsid w:val="346F9CEB"/>
    <w:rsid w:val="347014FC"/>
    <w:rsid w:val="34703CA6"/>
    <w:rsid w:val="34728991"/>
    <w:rsid w:val="34746881"/>
    <w:rsid w:val="34753F5F"/>
    <w:rsid w:val="3475D58D"/>
    <w:rsid w:val="34761674"/>
    <w:rsid w:val="34780066"/>
    <w:rsid w:val="34785226"/>
    <w:rsid w:val="34786BF7"/>
    <w:rsid w:val="347A8355"/>
    <w:rsid w:val="347AB275"/>
    <w:rsid w:val="347BDBB3"/>
    <w:rsid w:val="347C0FA0"/>
    <w:rsid w:val="347CE8E8"/>
    <w:rsid w:val="347D7EE4"/>
    <w:rsid w:val="347E97C9"/>
    <w:rsid w:val="34808ABB"/>
    <w:rsid w:val="3480930A"/>
    <w:rsid w:val="34810965"/>
    <w:rsid w:val="34816AB1"/>
    <w:rsid w:val="3481F285"/>
    <w:rsid w:val="34822F68"/>
    <w:rsid w:val="34824AE3"/>
    <w:rsid w:val="3482E3C9"/>
    <w:rsid w:val="3483F02B"/>
    <w:rsid w:val="34846C0A"/>
    <w:rsid w:val="3484B528"/>
    <w:rsid w:val="34860020"/>
    <w:rsid w:val="34860671"/>
    <w:rsid w:val="348650A6"/>
    <w:rsid w:val="3486DD1E"/>
    <w:rsid w:val="34884BF6"/>
    <w:rsid w:val="348853E2"/>
    <w:rsid w:val="34899A22"/>
    <w:rsid w:val="348A2EF1"/>
    <w:rsid w:val="348B3068"/>
    <w:rsid w:val="34909336"/>
    <w:rsid w:val="34917FD6"/>
    <w:rsid w:val="34918223"/>
    <w:rsid w:val="3492286F"/>
    <w:rsid w:val="3494297B"/>
    <w:rsid w:val="3495D0A0"/>
    <w:rsid w:val="34967992"/>
    <w:rsid w:val="349700A6"/>
    <w:rsid w:val="34978050"/>
    <w:rsid w:val="3498A339"/>
    <w:rsid w:val="349ABAC6"/>
    <w:rsid w:val="349B1711"/>
    <w:rsid w:val="349B80A7"/>
    <w:rsid w:val="349BDB53"/>
    <w:rsid w:val="349CA9F9"/>
    <w:rsid w:val="349D100D"/>
    <w:rsid w:val="349D5B72"/>
    <w:rsid w:val="349E1282"/>
    <w:rsid w:val="349E8C28"/>
    <w:rsid w:val="349EADCB"/>
    <w:rsid w:val="349EAE9F"/>
    <w:rsid w:val="34A22051"/>
    <w:rsid w:val="34A46BA6"/>
    <w:rsid w:val="34A509CB"/>
    <w:rsid w:val="34A58783"/>
    <w:rsid w:val="34A6D280"/>
    <w:rsid w:val="34A7FBEB"/>
    <w:rsid w:val="34A99E29"/>
    <w:rsid w:val="34AD38C9"/>
    <w:rsid w:val="34AE249E"/>
    <w:rsid w:val="34AE8345"/>
    <w:rsid w:val="34AEB562"/>
    <w:rsid w:val="34B146D7"/>
    <w:rsid w:val="34B3738D"/>
    <w:rsid w:val="34B67E66"/>
    <w:rsid w:val="34B68B53"/>
    <w:rsid w:val="34B72694"/>
    <w:rsid w:val="34B8926D"/>
    <w:rsid w:val="34B8CC69"/>
    <w:rsid w:val="34BD7BDE"/>
    <w:rsid w:val="34BDEBFD"/>
    <w:rsid w:val="34BEC1F2"/>
    <w:rsid w:val="34C0D9B9"/>
    <w:rsid w:val="34C13600"/>
    <w:rsid w:val="34C49E74"/>
    <w:rsid w:val="34C53B18"/>
    <w:rsid w:val="34C95846"/>
    <w:rsid w:val="34CB8D46"/>
    <w:rsid w:val="34CC78D9"/>
    <w:rsid w:val="34CC791D"/>
    <w:rsid w:val="34CCFF68"/>
    <w:rsid w:val="34CEB8C9"/>
    <w:rsid w:val="34CF150A"/>
    <w:rsid w:val="34CF65A9"/>
    <w:rsid w:val="34CF67F9"/>
    <w:rsid w:val="34D14B65"/>
    <w:rsid w:val="34D1FD70"/>
    <w:rsid w:val="34D3366C"/>
    <w:rsid w:val="34D40BD4"/>
    <w:rsid w:val="34D60832"/>
    <w:rsid w:val="34D74639"/>
    <w:rsid w:val="34D794C4"/>
    <w:rsid w:val="34D85132"/>
    <w:rsid w:val="34DAF87F"/>
    <w:rsid w:val="34DBBD75"/>
    <w:rsid w:val="34DBCFB4"/>
    <w:rsid w:val="34DBD199"/>
    <w:rsid w:val="34DDD877"/>
    <w:rsid w:val="34DDE32F"/>
    <w:rsid w:val="34DFE8F0"/>
    <w:rsid w:val="34E1FB7D"/>
    <w:rsid w:val="34E2845B"/>
    <w:rsid w:val="34E29D94"/>
    <w:rsid w:val="34E32CC8"/>
    <w:rsid w:val="34E3DD29"/>
    <w:rsid w:val="34E40181"/>
    <w:rsid w:val="34E4B424"/>
    <w:rsid w:val="34E50D15"/>
    <w:rsid w:val="34E5C561"/>
    <w:rsid w:val="34E6A52B"/>
    <w:rsid w:val="34E830FE"/>
    <w:rsid w:val="34E980AC"/>
    <w:rsid w:val="34EA19FC"/>
    <w:rsid w:val="34EEDD7C"/>
    <w:rsid w:val="34F0BB39"/>
    <w:rsid w:val="34F10DB3"/>
    <w:rsid w:val="34F3E7AC"/>
    <w:rsid w:val="34F53754"/>
    <w:rsid w:val="34F663C1"/>
    <w:rsid w:val="34F7910C"/>
    <w:rsid w:val="34F7C19B"/>
    <w:rsid w:val="34F88F52"/>
    <w:rsid w:val="34F94F33"/>
    <w:rsid w:val="34F9EBDA"/>
    <w:rsid w:val="34FB1DA3"/>
    <w:rsid w:val="34FB265B"/>
    <w:rsid w:val="34FB9E70"/>
    <w:rsid w:val="34FC5E2E"/>
    <w:rsid w:val="34FEB04E"/>
    <w:rsid w:val="34FF5B69"/>
    <w:rsid w:val="34FF9669"/>
    <w:rsid w:val="3500A01A"/>
    <w:rsid w:val="3500D296"/>
    <w:rsid w:val="35021E8C"/>
    <w:rsid w:val="35026950"/>
    <w:rsid w:val="35049D7A"/>
    <w:rsid w:val="3504A162"/>
    <w:rsid w:val="35058B8C"/>
    <w:rsid w:val="35059A25"/>
    <w:rsid w:val="3505CA2B"/>
    <w:rsid w:val="350B0993"/>
    <w:rsid w:val="350D38EC"/>
    <w:rsid w:val="350E4F56"/>
    <w:rsid w:val="35113F69"/>
    <w:rsid w:val="35126CFF"/>
    <w:rsid w:val="35149640"/>
    <w:rsid w:val="35157E9E"/>
    <w:rsid w:val="3516D0FE"/>
    <w:rsid w:val="351736A7"/>
    <w:rsid w:val="35182304"/>
    <w:rsid w:val="351D9ECC"/>
    <w:rsid w:val="351DB097"/>
    <w:rsid w:val="351DCF34"/>
    <w:rsid w:val="351E28C7"/>
    <w:rsid w:val="351ED793"/>
    <w:rsid w:val="351F99D0"/>
    <w:rsid w:val="351FA9BC"/>
    <w:rsid w:val="351FC4AF"/>
    <w:rsid w:val="351FF45D"/>
    <w:rsid w:val="351FFEEB"/>
    <w:rsid w:val="3521D138"/>
    <w:rsid w:val="352224DA"/>
    <w:rsid w:val="352304F2"/>
    <w:rsid w:val="3524F174"/>
    <w:rsid w:val="35254231"/>
    <w:rsid w:val="35260687"/>
    <w:rsid w:val="352959D7"/>
    <w:rsid w:val="35299279"/>
    <w:rsid w:val="3529B796"/>
    <w:rsid w:val="352AAD69"/>
    <w:rsid w:val="352AF981"/>
    <w:rsid w:val="352CF92A"/>
    <w:rsid w:val="35322A5C"/>
    <w:rsid w:val="353249F8"/>
    <w:rsid w:val="35324E70"/>
    <w:rsid w:val="3532C0E9"/>
    <w:rsid w:val="3532F5AA"/>
    <w:rsid w:val="35332A8E"/>
    <w:rsid w:val="3534C9AC"/>
    <w:rsid w:val="35358D6A"/>
    <w:rsid w:val="35360B30"/>
    <w:rsid w:val="3536D511"/>
    <w:rsid w:val="3537D057"/>
    <w:rsid w:val="3537EBF1"/>
    <w:rsid w:val="3538A34B"/>
    <w:rsid w:val="353A9835"/>
    <w:rsid w:val="353AE426"/>
    <w:rsid w:val="353B01EE"/>
    <w:rsid w:val="353B0330"/>
    <w:rsid w:val="353B75AE"/>
    <w:rsid w:val="353BBC62"/>
    <w:rsid w:val="353D69CD"/>
    <w:rsid w:val="353E1242"/>
    <w:rsid w:val="353E2A7E"/>
    <w:rsid w:val="353EA382"/>
    <w:rsid w:val="353F0398"/>
    <w:rsid w:val="353F8A6D"/>
    <w:rsid w:val="3540CEB1"/>
    <w:rsid w:val="3540D0A8"/>
    <w:rsid w:val="3542B939"/>
    <w:rsid w:val="354373B8"/>
    <w:rsid w:val="35441218"/>
    <w:rsid w:val="35445F6E"/>
    <w:rsid w:val="354479C5"/>
    <w:rsid w:val="3545C2B4"/>
    <w:rsid w:val="35463401"/>
    <w:rsid w:val="3546AB73"/>
    <w:rsid w:val="3546D752"/>
    <w:rsid w:val="35470AE0"/>
    <w:rsid w:val="354791DC"/>
    <w:rsid w:val="3547C77E"/>
    <w:rsid w:val="354922B3"/>
    <w:rsid w:val="354A7CDD"/>
    <w:rsid w:val="354B83E1"/>
    <w:rsid w:val="354C15F3"/>
    <w:rsid w:val="354C6A75"/>
    <w:rsid w:val="354C703D"/>
    <w:rsid w:val="354D2764"/>
    <w:rsid w:val="354E158A"/>
    <w:rsid w:val="3550FA30"/>
    <w:rsid w:val="3552EF78"/>
    <w:rsid w:val="3553509A"/>
    <w:rsid w:val="35544F97"/>
    <w:rsid w:val="35545B1A"/>
    <w:rsid w:val="3557817F"/>
    <w:rsid w:val="3557A8E0"/>
    <w:rsid w:val="3557F997"/>
    <w:rsid w:val="3558B61B"/>
    <w:rsid w:val="35598250"/>
    <w:rsid w:val="3559F905"/>
    <w:rsid w:val="355A8921"/>
    <w:rsid w:val="355AA81D"/>
    <w:rsid w:val="355AD28C"/>
    <w:rsid w:val="355C3154"/>
    <w:rsid w:val="355E3E0F"/>
    <w:rsid w:val="355E5650"/>
    <w:rsid w:val="355E9ACB"/>
    <w:rsid w:val="355ED272"/>
    <w:rsid w:val="355FA813"/>
    <w:rsid w:val="3560D9D7"/>
    <w:rsid w:val="3561170B"/>
    <w:rsid w:val="35616485"/>
    <w:rsid w:val="3561E16E"/>
    <w:rsid w:val="35646C65"/>
    <w:rsid w:val="35661F08"/>
    <w:rsid w:val="356645D5"/>
    <w:rsid w:val="3567D1EB"/>
    <w:rsid w:val="3567D419"/>
    <w:rsid w:val="3568F5C3"/>
    <w:rsid w:val="356AB7BB"/>
    <w:rsid w:val="356C50BE"/>
    <w:rsid w:val="356EFB4B"/>
    <w:rsid w:val="356F31F0"/>
    <w:rsid w:val="356F9EDA"/>
    <w:rsid w:val="357010B3"/>
    <w:rsid w:val="35706488"/>
    <w:rsid w:val="35706DDE"/>
    <w:rsid w:val="35709E15"/>
    <w:rsid w:val="3570B57B"/>
    <w:rsid w:val="3574BED3"/>
    <w:rsid w:val="3574DE1E"/>
    <w:rsid w:val="3574DE99"/>
    <w:rsid w:val="35787FBF"/>
    <w:rsid w:val="3578A77B"/>
    <w:rsid w:val="35796B5B"/>
    <w:rsid w:val="357B3B6A"/>
    <w:rsid w:val="357BB82E"/>
    <w:rsid w:val="357C6F2C"/>
    <w:rsid w:val="357ECAFE"/>
    <w:rsid w:val="357F1256"/>
    <w:rsid w:val="357F79DA"/>
    <w:rsid w:val="3585F5C7"/>
    <w:rsid w:val="35894172"/>
    <w:rsid w:val="358C0BB1"/>
    <w:rsid w:val="358CACEB"/>
    <w:rsid w:val="358CD568"/>
    <w:rsid w:val="358D122B"/>
    <w:rsid w:val="358D8A93"/>
    <w:rsid w:val="358E0618"/>
    <w:rsid w:val="35939C93"/>
    <w:rsid w:val="3594A6EE"/>
    <w:rsid w:val="3594F963"/>
    <w:rsid w:val="359544A0"/>
    <w:rsid w:val="35969752"/>
    <w:rsid w:val="35972166"/>
    <w:rsid w:val="3599BF13"/>
    <w:rsid w:val="359B46C2"/>
    <w:rsid w:val="359BD5F2"/>
    <w:rsid w:val="359BFBEA"/>
    <w:rsid w:val="359D1D63"/>
    <w:rsid w:val="359E8FDC"/>
    <w:rsid w:val="359F2B1A"/>
    <w:rsid w:val="35A127F6"/>
    <w:rsid w:val="35A2D489"/>
    <w:rsid w:val="35A2E88F"/>
    <w:rsid w:val="35A46748"/>
    <w:rsid w:val="35A4B3D5"/>
    <w:rsid w:val="35A5195E"/>
    <w:rsid w:val="35A6D4DB"/>
    <w:rsid w:val="35A6F3FD"/>
    <w:rsid w:val="35A79C41"/>
    <w:rsid w:val="35A7EFDC"/>
    <w:rsid w:val="35A85DB6"/>
    <w:rsid w:val="35A8F46A"/>
    <w:rsid w:val="35AB28E7"/>
    <w:rsid w:val="35AC4E66"/>
    <w:rsid w:val="35AC946F"/>
    <w:rsid w:val="35ADF957"/>
    <w:rsid w:val="35B04644"/>
    <w:rsid w:val="35B05883"/>
    <w:rsid w:val="35B0BEDB"/>
    <w:rsid w:val="35B15F51"/>
    <w:rsid w:val="35B1AE8B"/>
    <w:rsid w:val="35B25269"/>
    <w:rsid w:val="35B4669E"/>
    <w:rsid w:val="35B4BA94"/>
    <w:rsid w:val="35B6A795"/>
    <w:rsid w:val="35B723C8"/>
    <w:rsid w:val="35B7A26C"/>
    <w:rsid w:val="35B8C2AD"/>
    <w:rsid w:val="35BA9333"/>
    <w:rsid w:val="35BB061A"/>
    <w:rsid w:val="35BB58A2"/>
    <w:rsid w:val="35BC4A8A"/>
    <w:rsid w:val="35BD1038"/>
    <w:rsid w:val="35BF4197"/>
    <w:rsid w:val="35C04A80"/>
    <w:rsid w:val="35C17A8B"/>
    <w:rsid w:val="35C2762A"/>
    <w:rsid w:val="35C2B17E"/>
    <w:rsid w:val="35C3A699"/>
    <w:rsid w:val="35C5155F"/>
    <w:rsid w:val="35C683A8"/>
    <w:rsid w:val="35C69EC4"/>
    <w:rsid w:val="35C70C95"/>
    <w:rsid w:val="35C77979"/>
    <w:rsid w:val="35C8D66B"/>
    <w:rsid w:val="35C9529B"/>
    <w:rsid w:val="35C9F221"/>
    <w:rsid w:val="35CA1417"/>
    <w:rsid w:val="35CB3369"/>
    <w:rsid w:val="35CB708C"/>
    <w:rsid w:val="35CF575E"/>
    <w:rsid w:val="35D0B26B"/>
    <w:rsid w:val="35D14ECC"/>
    <w:rsid w:val="35D1B668"/>
    <w:rsid w:val="35D21CFF"/>
    <w:rsid w:val="35D237F8"/>
    <w:rsid w:val="35D41414"/>
    <w:rsid w:val="35D43394"/>
    <w:rsid w:val="35D490B5"/>
    <w:rsid w:val="35D815B1"/>
    <w:rsid w:val="35D82861"/>
    <w:rsid w:val="35D83917"/>
    <w:rsid w:val="35D8AB1D"/>
    <w:rsid w:val="35D90235"/>
    <w:rsid w:val="35DA2C63"/>
    <w:rsid w:val="35DA42EB"/>
    <w:rsid w:val="35DAC8E9"/>
    <w:rsid w:val="35DB89A1"/>
    <w:rsid w:val="35DD210C"/>
    <w:rsid w:val="35E26F12"/>
    <w:rsid w:val="35E710D9"/>
    <w:rsid w:val="35E7368E"/>
    <w:rsid w:val="35E7FEC5"/>
    <w:rsid w:val="35EA6211"/>
    <w:rsid w:val="35EA6F56"/>
    <w:rsid w:val="35EC6680"/>
    <w:rsid w:val="35EC7454"/>
    <w:rsid w:val="35EE397D"/>
    <w:rsid w:val="35EF1534"/>
    <w:rsid w:val="35EF3078"/>
    <w:rsid w:val="35EF3D46"/>
    <w:rsid w:val="35EF83B6"/>
    <w:rsid w:val="35F014BB"/>
    <w:rsid w:val="35F3577B"/>
    <w:rsid w:val="35F3670D"/>
    <w:rsid w:val="35F368AC"/>
    <w:rsid w:val="35F43C0A"/>
    <w:rsid w:val="35F4ED27"/>
    <w:rsid w:val="35F5C42D"/>
    <w:rsid w:val="35F70B0F"/>
    <w:rsid w:val="35F7CBF6"/>
    <w:rsid w:val="35FA27DC"/>
    <w:rsid w:val="35FBC9CC"/>
    <w:rsid w:val="35FCB84B"/>
    <w:rsid w:val="35FD4FD0"/>
    <w:rsid w:val="35FD5011"/>
    <w:rsid w:val="35FD7BCF"/>
    <w:rsid w:val="35FE2469"/>
    <w:rsid w:val="35FF5CD4"/>
    <w:rsid w:val="35FFECF4"/>
    <w:rsid w:val="360073A2"/>
    <w:rsid w:val="36012BE4"/>
    <w:rsid w:val="36014173"/>
    <w:rsid w:val="36030092"/>
    <w:rsid w:val="36030B7C"/>
    <w:rsid w:val="36047AB1"/>
    <w:rsid w:val="3604BCCD"/>
    <w:rsid w:val="360702A8"/>
    <w:rsid w:val="36073E36"/>
    <w:rsid w:val="3608BE96"/>
    <w:rsid w:val="360C5A73"/>
    <w:rsid w:val="360D7464"/>
    <w:rsid w:val="360DB1BD"/>
    <w:rsid w:val="360DCFDB"/>
    <w:rsid w:val="360EBFA5"/>
    <w:rsid w:val="360F3D16"/>
    <w:rsid w:val="361057D4"/>
    <w:rsid w:val="3611AAE8"/>
    <w:rsid w:val="3612002B"/>
    <w:rsid w:val="36169FE0"/>
    <w:rsid w:val="3616D7D0"/>
    <w:rsid w:val="3616E88F"/>
    <w:rsid w:val="361715C2"/>
    <w:rsid w:val="3617A265"/>
    <w:rsid w:val="3617FEA9"/>
    <w:rsid w:val="3618C1E2"/>
    <w:rsid w:val="361928B6"/>
    <w:rsid w:val="361A88FA"/>
    <w:rsid w:val="361BB64D"/>
    <w:rsid w:val="361DC2E6"/>
    <w:rsid w:val="361E2480"/>
    <w:rsid w:val="361EF752"/>
    <w:rsid w:val="361EFA81"/>
    <w:rsid w:val="361F6115"/>
    <w:rsid w:val="361F7B60"/>
    <w:rsid w:val="3620443B"/>
    <w:rsid w:val="36207978"/>
    <w:rsid w:val="3620D799"/>
    <w:rsid w:val="3626202C"/>
    <w:rsid w:val="3626D9DA"/>
    <w:rsid w:val="36273F9F"/>
    <w:rsid w:val="3627A449"/>
    <w:rsid w:val="3628AA1F"/>
    <w:rsid w:val="3629E81A"/>
    <w:rsid w:val="362C5C6B"/>
    <w:rsid w:val="362D77AA"/>
    <w:rsid w:val="362E5FB2"/>
    <w:rsid w:val="362F194F"/>
    <w:rsid w:val="362F2A61"/>
    <w:rsid w:val="363223AB"/>
    <w:rsid w:val="3632400B"/>
    <w:rsid w:val="36332AB0"/>
    <w:rsid w:val="363350B1"/>
    <w:rsid w:val="3634939B"/>
    <w:rsid w:val="36349D16"/>
    <w:rsid w:val="3634BAFB"/>
    <w:rsid w:val="3634CF0E"/>
    <w:rsid w:val="363504D0"/>
    <w:rsid w:val="363A92CC"/>
    <w:rsid w:val="363D8FBA"/>
    <w:rsid w:val="36415334"/>
    <w:rsid w:val="3641DF2F"/>
    <w:rsid w:val="36426754"/>
    <w:rsid w:val="3642F090"/>
    <w:rsid w:val="3643A81F"/>
    <w:rsid w:val="3644AFD1"/>
    <w:rsid w:val="36456217"/>
    <w:rsid w:val="3645C043"/>
    <w:rsid w:val="36471764"/>
    <w:rsid w:val="364877E6"/>
    <w:rsid w:val="3648E731"/>
    <w:rsid w:val="364A52BB"/>
    <w:rsid w:val="364AABB7"/>
    <w:rsid w:val="364AB517"/>
    <w:rsid w:val="364B632B"/>
    <w:rsid w:val="364C8C3F"/>
    <w:rsid w:val="364CCD54"/>
    <w:rsid w:val="364DA68A"/>
    <w:rsid w:val="364E488A"/>
    <w:rsid w:val="364E4BB7"/>
    <w:rsid w:val="364E5414"/>
    <w:rsid w:val="364EA993"/>
    <w:rsid w:val="365071BA"/>
    <w:rsid w:val="365114B6"/>
    <w:rsid w:val="36513B1A"/>
    <w:rsid w:val="36532957"/>
    <w:rsid w:val="3654236A"/>
    <w:rsid w:val="36542803"/>
    <w:rsid w:val="3654A603"/>
    <w:rsid w:val="36581A05"/>
    <w:rsid w:val="36588BF0"/>
    <w:rsid w:val="365B86A5"/>
    <w:rsid w:val="365C38EE"/>
    <w:rsid w:val="365EC1E3"/>
    <w:rsid w:val="365F01D0"/>
    <w:rsid w:val="365F26F3"/>
    <w:rsid w:val="365F691C"/>
    <w:rsid w:val="365FCD1C"/>
    <w:rsid w:val="36601C31"/>
    <w:rsid w:val="36607B31"/>
    <w:rsid w:val="36619E6C"/>
    <w:rsid w:val="3661F213"/>
    <w:rsid w:val="36653A2F"/>
    <w:rsid w:val="366643AA"/>
    <w:rsid w:val="36671EB9"/>
    <w:rsid w:val="366755FE"/>
    <w:rsid w:val="36684B21"/>
    <w:rsid w:val="3668B854"/>
    <w:rsid w:val="366A8385"/>
    <w:rsid w:val="366C9586"/>
    <w:rsid w:val="366DFCB7"/>
    <w:rsid w:val="36704B04"/>
    <w:rsid w:val="3672110D"/>
    <w:rsid w:val="36731FA2"/>
    <w:rsid w:val="3674663B"/>
    <w:rsid w:val="3674C789"/>
    <w:rsid w:val="3676322A"/>
    <w:rsid w:val="3678216D"/>
    <w:rsid w:val="3678F0D9"/>
    <w:rsid w:val="367B8F6E"/>
    <w:rsid w:val="367BF3CD"/>
    <w:rsid w:val="367CBF3E"/>
    <w:rsid w:val="367D2C2A"/>
    <w:rsid w:val="367E224E"/>
    <w:rsid w:val="367EE9E6"/>
    <w:rsid w:val="367F8738"/>
    <w:rsid w:val="367FBB72"/>
    <w:rsid w:val="36805A39"/>
    <w:rsid w:val="36805C92"/>
    <w:rsid w:val="36828772"/>
    <w:rsid w:val="3682D637"/>
    <w:rsid w:val="36830583"/>
    <w:rsid w:val="36835E86"/>
    <w:rsid w:val="36867011"/>
    <w:rsid w:val="36871652"/>
    <w:rsid w:val="3687DF70"/>
    <w:rsid w:val="3688820B"/>
    <w:rsid w:val="368BFD96"/>
    <w:rsid w:val="368D76B6"/>
    <w:rsid w:val="368DE3CD"/>
    <w:rsid w:val="368F8588"/>
    <w:rsid w:val="368F9477"/>
    <w:rsid w:val="368FBD41"/>
    <w:rsid w:val="368FD005"/>
    <w:rsid w:val="36903229"/>
    <w:rsid w:val="3690A370"/>
    <w:rsid w:val="3690A425"/>
    <w:rsid w:val="36913B59"/>
    <w:rsid w:val="36931DDB"/>
    <w:rsid w:val="3693E76D"/>
    <w:rsid w:val="3695CCC3"/>
    <w:rsid w:val="36964A60"/>
    <w:rsid w:val="369650F2"/>
    <w:rsid w:val="369703A8"/>
    <w:rsid w:val="369997D9"/>
    <w:rsid w:val="369A22E1"/>
    <w:rsid w:val="369AD6DF"/>
    <w:rsid w:val="369CA2C7"/>
    <w:rsid w:val="369F98C8"/>
    <w:rsid w:val="36A009C5"/>
    <w:rsid w:val="36A26EF0"/>
    <w:rsid w:val="36A4DDC7"/>
    <w:rsid w:val="36A512F1"/>
    <w:rsid w:val="36A7C91F"/>
    <w:rsid w:val="36A7DC1F"/>
    <w:rsid w:val="36A88C13"/>
    <w:rsid w:val="36A8A28E"/>
    <w:rsid w:val="36A997C0"/>
    <w:rsid w:val="36AA7F9E"/>
    <w:rsid w:val="36AACC8E"/>
    <w:rsid w:val="36AAD69C"/>
    <w:rsid w:val="36ABAF45"/>
    <w:rsid w:val="36ABC635"/>
    <w:rsid w:val="36ABDA57"/>
    <w:rsid w:val="36AC2D6D"/>
    <w:rsid w:val="36ADCBEA"/>
    <w:rsid w:val="36AE4100"/>
    <w:rsid w:val="36AEA7EF"/>
    <w:rsid w:val="36AEF6D1"/>
    <w:rsid w:val="36B046C8"/>
    <w:rsid w:val="36B0696F"/>
    <w:rsid w:val="36B07230"/>
    <w:rsid w:val="36B2E1A8"/>
    <w:rsid w:val="36B39F70"/>
    <w:rsid w:val="36B3DF48"/>
    <w:rsid w:val="36B473CA"/>
    <w:rsid w:val="36B4813C"/>
    <w:rsid w:val="36B4C177"/>
    <w:rsid w:val="36B4DB35"/>
    <w:rsid w:val="36B5A608"/>
    <w:rsid w:val="36B5D553"/>
    <w:rsid w:val="36B6839C"/>
    <w:rsid w:val="36B7E48F"/>
    <w:rsid w:val="36B80D7A"/>
    <w:rsid w:val="36B96C12"/>
    <w:rsid w:val="36BA6618"/>
    <w:rsid w:val="36BA9653"/>
    <w:rsid w:val="36BED553"/>
    <w:rsid w:val="36BF31DD"/>
    <w:rsid w:val="36BF70C1"/>
    <w:rsid w:val="36BFB47F"/>
    <w:rsid w:val="36BFB92C"/>
    <w:rsid w:val="36C37461"/>
    <w:rsid w:val="36C38293"/>
    <w:rsid w:val="36C44DA6"/>
    <w:rsid w:val="36C5517D"/>
    <w:rsid w:val="36C5A0DB"/>
    <w:rsid w:val="36C69E14"/>
    <w:rsid w:val="36C89807"/>
    <w:rsid w:val="36CA6EFA"/>
    <w:rsid w:val="36CA8503"/>
    <w:rsid w:val="36CB9288"/>
    <w:rsid w:val="36CD577F"/>
    <w:rsid w:val="36CFD720"/>
    <w:rsid w:val="36D09A0D"/>
    <w:rsid w:val="36D1D4B8"/>
    <w:rsid w:val="36D35493"/>
    <w:rsid w:val="36D47943"/>
    <w:rsid w:val="36D48832"/>
    <w:rsid w:val="36D4B732"/>
    <w:rsid w:val="36D4C4A3"/>
    <w:rsid w:val="36D60D7A"/>
    <w:rsid w:val="36D8D00C"/>
    <w:rsid w:val="36DC41BF"/>
    <w:rsid w:val="36DC8D12"/>
    <w:rsid w:val="36DCFB9D"/>
    <w:rsid w:val="36DDFF4C"/>
    <w:rsid w:val="36DE2A13"/>
    <w:rsid w:val="36DF7642"/>
    <w:rsid w:val="36E0BDD5"/>
    <w:rsid w:val="36E0E950"/>
    <w:rsid w:val="36E12AEF"/>
    <w:rsid w:val="36E131B0"/>
    <w:rsid w:val="36E269A2"/>
    <w:rsid w:val="36E2EA31"/>
    <w:rsid w:val="36E30F08"/>
    <w:rsid w:val="36E3B7EA"/>
    <w:rsid w:val="36E53FE1"/>
    <w:rsid w:val="36E57D73"/>
    <w:rsid w:val="36E5D7DB"/>
    <w:rsid w:val="36E5EB31"/>
    <w:rsid w:val="36E61DDC"/>
    <w:rsid w:val="36E6FEB6"/>
    <w:rsid w:val="36E71D83"/>
    <w:rsid w:val="36E72EFC"/>
    <w:rsid w:val="36E804A4"/>
    <w:rsid w:val="36E8B2EA"/>
    <w:rsid w:val="36EA226E"/>
    <w:rsid w:val="36EABF79"/>
    <w:rsid w:val="36EAF249"/>
    <w:rsid w:val="36EB8820"/>
    <w:rsid w:val="36EC5A2D"/>
    <w:rsid w:val="36EC6FE9"/>
    <w:rsid w:val="36EDBE37"/>
    <w:rsid w:val="36EE0B22"/>
    <w:rsid w:val="36EF3173"/>
    <w:rsid w:val="36F00919"/>
    <w:rsid w:val="36F02B7F"/>
    <w:rsid w:val="36F250E3"/>
    <w:rsid w:val="36F26253"/>
    <w:rsid w:val="36F2E4EF"/>
    <w:rsid w:val="36F3C9F8"/>
    <w:rsid w:val="36F43A2F"/>
    <w:rsid w:val="36F567B0"/>
    <w:rsid w:val="36F65607"/>
    <w:rsid w:val="36F857FC"/>
    <w:rsid w:val="36FA9B0B"/>
    <w:rsid w:val="36FB0D61"/>
    <w:rsid w:val="36FD97E7"/>
    <w:rsid w:val="36FF96E7"/>
    <w:rsid w:val="36FFAE48"/>
    <w:rsid w:val="3700870A"/>
    <w:rsid w:val="3700A979"/>
    <w:rsid w:val="37016683"/>
    <w:rsid w:val="3701EF69"/>
    <w:rsid w:val="37025D57"/>
    <w:rsid w:val="3703C7F9"/>
    <w:rsid w:val="370497BE"/>
    <w:rsid w:val="3704BD40"/>
    <w:rsid w:val="37051FAF"/>
    <w:rsid w:val="37052804"/>
    <w:rsid w:val="37057A09"/>
    <w:rsid w:val="3706EEE3"/>
    <w:rsid w:val="3707F42F"/>
    <w:rsid w:val="37089A7E"/>
    <w:rsid w:val="3709349A"/>
    <w:rsid w:val="370AF98E"/>
    <w:rsid w:val="370B0FB9"/>
    <w:rsid w:val="370B2C50"/>
    <w:rsid w:val="370B58ED"/>
    <w:rsid w:val="370CF6B2"/>
    <w:rsid w:val="370D082E"/>
    <w:rsid w:val="370F2C06"/>
    <w:rsid w:val="37102FD8"/>
    <w:rsid w:val="3711AB2C"/>
    <w:rsid w:val="371288C2"/>
    <w:rsid w:val="3712BC80"/>
    <w:rsid w:val="371363E6"/>
    <w:rsid w:val="37144C9F"/>
    <w:rsid w:val="37157CE7"/>
    <w:rsid w:val="37161C0B"/>
    <w:rsid w:val="37171458"/>
    <w:rsid w:val="371866BE"/>
    <w:rsid w:val="37195793"/>
    <w:rsid w:val="37195ABD"/>
    <w:rsid w:val="371A9F38"/>
    <w:rsid w:val="371C7416"/>
    <w:rsid w:val="371CA92E"/>
    <w:rsid w:val="371E1A84"/>
    <w:rsid w:val="371EE7A0"/>
    <w:rsid w:val="371EF60D"/>
    <w:rsid w:val="371F8132"/>
    <w:rsid w:val="3720580D"/>
    <w:rsid w:val="37220BBE"/>
    <w:rsid w:val="3722BC30"/>
    <w:rsid w:val="3723F604"/>
    <w:rsid w:val="37246960"/>
    <w:rsid w:val="3724D944"/>
    <w:rsid w:val="37255066"/>
    <w:rsid w:val="37267F2F"/>
    <w:rsid w:val="3728E366"/>
    <w:rsid w:val="37296CCB"/>
    <w:rsid w:val="372985C0"/>
    <w:rsid w:val="372A288F"/>
    <w:rsid w:val="372A9494"/>
    <w:rsid w:val="372C6340"/>
    <w:rsid w:val="372F10A7"/>
    <w:rsid w:val="372F1486"/>
    <w:rsid w:val="372F83B0"/>
    <w:rsid w:val="37302206"/>
    <w:rsid w:val="373347C4"/>
    <w:rsid w:val="37341AB2"/>
    <w:rsid w:val="37344F1E"/>
    <w:rsid w:val="37345C12"/>
    <w:rsid w:val="373470B5"/>
    <w:rsid w:val="3736AE3A"/>
    <w:rsid w:val="373767DC"/>
    <w:rsid w:val="37380E59"/>
    <w:rsid w:val="37383BBD"/>
    <w:rsid w:val="37386436"/>
    <w:rsid w:val="3739A966"/>
    <w:rsid w:val="373A62B2"/>
    <w:rsid w:val="373A8CA6"/>
    <w:rsid w:val="373D15F6"/>
    <w:rsid w:val="373D5FC3"/>
    <w:rsid w:val="373F99D2"/>
    <w:rsid w:val="37429584"/>
    <w:rsid w:val="3744C005"/>
    <w:rsid w:val="37460E93"/>
    <w:rsid w:val="37478CDE"/>
    <w:rsid w:val="37498175"/>
    <w:rsid w:val="374B2489"/>
    <w:rsid w:val="374B3856"/>
    <w:rsid w:val="374D17CB"/>
    <w:rsid w:val="374F3058"/>
    <w:rsid w:val="374F869A"/>
    <w:rsid w:val="374FF834"/>
    <w:rsid w:val="37506A09"/>
    <w:rsid w:val="375095A7"/>
    <w:rsid w:val="37509E38"/>
    <w:rsid w:val="3750D33E"/>
    <w:rsid w:val="37512C68"/>
    <w:rsid w:val="37512F3E"/>
    <w:rsid w:val="37573C8D"/>
    <w:rsid w:val="375A37A4"/>
    <w:rsid w:val="375A50CA"/>
    <w:rsid w:val="375BAA39"/>
    <w:rsid w:val="375DC180"/>
    <w:rsid w:val="375E38C7"/>
    <w:rsid w:val="375E468B"/>
    <w:rsid w:val="375EC712"/>
    <w:rsid w:val="375F0916"/>
    <w:rsid w:val="375F5CCF"/>
    <w:rsid w:val="375FA3B0"/>
    <w:rsid w:val="37605CC7"/>
    <w:rsid w:val="37634AA3"/>
    <w:rsid w:val="37635974"/>
    <w:rsid w:val="37651F7D"/>
    <w:rsid w:val="37659106"/>
    <w:rsid w:val="3765BCD8"/>
    <w:rsid w:val="37674583"/>
    <w:rsid w:val="37682FCD"/>
    <w:rsid w:val="37689702"/>
    <w:rsid w:val="3768B859"/>
    <w:rsid w:val="376AABDA"/>
    <w:rsid w:val="376BB43D"/>
    <w:rsid w:val="376C8999"/>
    <w:rsid w:val="376D86C9"/>
    <w:rsid w:val="376E0859"/>
    <w:rsid w:val="376EF07E"/>
    <w:rsid w:val="3775F534"/>
    <w:rsid w:val="37765DE7"/>
    <w:rsid w:val="37775B8B"/>
    <w:rsid w:val="37789F40"/>
    <w:rsid w:val="37791E43"/>
    <w:rsid w:val="377D799E"/>
    <w:rsid w:val="377EE86E"/>
    <w:rsid w:val="377F8E24"/>
    <w:rsid w:val="3781FF72"/>
    <w:rsid w:val="37823040"/>
    <w:rsid w:val="37828DC4"/>
    <w:rsid w:val="3783A605"/>
    <w:rsid w:val="3784C7BA"/>
    <w:rsid w:val="3784FB47"/>
    <w:rsid w:val="37897E9F"/>
    <w:rsid w:val="378CF9F2"/>
    <w:rsid w:val="378D6531"/>
    <w:rsid w:val="378D863E"/>
    <w:rsid w:val="378E41D9"/>
    <w:rsid w:val="378EA548"/>
    <w:rsid w:val="379003CE"/>
    <w:rsid w:val="3790F309"/>
    <w:rsid w:val="379169CA"/>
    <w:rsid w:val="3791CFD8"/>
    <w:rsid w:val="3793CA18"/>
    <w:rsid w:val="3794FF40"/>
    <w:rsid w:val="37960D07"/>
    <w:rsid w:val="37966A47"/>
    <w:rsid w:val="37979030"/>
    <w:rsid w:val="379851FB"/>
    <w:rsid w:val="3799D9FC"/>
    <w:rsid w:val="379F0185"/>
    <w:rsid w:val="379F7149"/>
    <w:rsid w:val="37A1A2DC"/>
    <w:rsid w:val="37A20851"/>
    <w:rsid w:val="37A21251"/>
    <w:rsid w:val="37A21603"/>
    <w:rsid w:val="37A368F7"/>
    <w:rsid w:val="37A600D8"/>
    <w:rsid w:val="37A705B0"/>
    <w:rsid w:val="37A876B9"/>
    <w:rsid w:val="37A958D2"/>
    <w:rsid w:val="37A96E94"/>
    <w:rsid w:val="37AA8AA9"/>
    <w:rsid w:val="37AB2E25"/>
    <w:rsid w:val="37AB3D90"/>
    <w:rsid w:val="37ABE464"/>
    <w:rsid w:val="37AC5FAB"/>
    <w:rsid w:val="37AD3220"/>
    <w:rsid w:val="37AD5BE9"/>
    <w:rsid w:val="37AD7424"/>
    <w:rsid w:val="37AF1BD1"/>
    <w:rsid w:val="37AF5EA5"/>
    <w:rsid w:val="37B28160"/>
    <w:rsid w:val="37B2F7A8"/>
    <w:rsid w:val="37B3FACF"/>
    <w:rsid w:val="37B40D7C"/>
    <w:rsid w:val="37B53B7A"/>
    <w:rsid w:val="37B66DC2"/>
    <w:rsid w:val="37B8B268"/>
    <w:rsid w:val="37B8B49A"/>
    <w:rsid w:val="37BC4E7F"/>
    <w:rsid w:val="37BD7AE0"/>
    <w:rsid w:val="37BF27DA"/>
    <w:rsid w:val="37C28D2A"/>
    <w:rsid w:val="37C3AA24"/>
    <w:rsid w:val="37C4E70D"/>
    <w:rsid w:val="37C4FF59"/>
    <w:rsid w:val="37C55D0D"/>
    <w:rsid w:val="37C58D50"/>
    <w:rsid w:val="37C66FB0"/>
    <w:rsid w:val="37C689E1"/>
    <w:rsid w:val="37C6F412"/>
    <w:rsid w:val="37C885C4"/>
    <w:rsid w:val="37C9BBF9"/>
    <w:rsid w:val="37CCD151"/>
    <w:rsid w:val="37CD9206"/>
    <w:rsid w:val="37CD9303"/>
    <w:rsid w:val="37CE9E99"/>
    <w:rsid w:val="37D07E80"/>
    <w:rsid w:val="37D08A87"/>
    <w:rsid w:val="37D08E05"/>
    <w:rsid w:val="37D1E5FF"/>
    <w:rsid w:val="37D2C9A9"/>
    <w:rsid w:val="37D2F564"/>
    <w:rsid w:val="37D3A854"/>
    <w:rsid w:val="37D3F9E8"/>
    <w:rsid w:val="37D47F04"/>
    <w:rsid w:val="37D6155A"/>
    <w:rsid w:val="37D71BE4"/>
    <w:rsid w:val="37D8741A"/>
    <w:rsid w:val="37D8BCD1"/>
    <w:rsid w:val="37D8E2ED"/>
    <w:rsid w:val="37D90A55"/>
    <w:rsid w:val="37D9DDA0"/>
    <w:rsid w:val="37DA0A30"/>
    <w:rsid w:val="37DACB18"/>
    <w:rsid w:val="37DB1970"/>
    <w:rsid w:val="37DC2B79"/>
    <w:rsid w:val="37DCF906"/>
    <w:rsid w:val="37DEB901"/>
    <w:rsid w:val="37DF1466"/>
    <w:rsid w:val="37DF7B09"/>
    <w:rsid w:val="37E0C077"/>
    <w:rsid w:val="37E1AA4F"/>
    <w:rsid w:val="37E21680"/>
    <w:rsid w:val="37E2660E"/>
    <w:rsid w:val="37E2F9D6"/>
    <w:rsid w:val="37E322A9"/>
    <w:rsid w:val="37E3C333"/>
    <w:rsid w:val="37E5A5F4"/>
    <w:rsid w:val="37E794EA"/>
    <w:rsid w:val="37E8496F"/>
    <w:rsid w:val="37E88D99"/>
    <w:rsid w:val="37EA5070"/>
    <w:rsid w:val="37EC5CBD"/>
    <w:rsid w:val="37ECC34A"/>
    <w:rsid w:val="37ED575B"/>
    <w:rsid w:val="37EE071F"/>
    <w:rsid w:val="37EE0F89"/>
    <w:rsid w:val="37EE62C9"/>
    <w:rsid w:val="37F1321C"/>
    <w:rsid w:val="37F3637E"/>
    <w:rsid w:val="37F3A306"/>
    <w:rsid w:val="37F54B1A"/>
    <w:rsid w:val="37F5F1CF"/>
    <w:rsid w:val="37F729BF"/>
    <w:rsid w:val="37F7F94D"/>
    <w:rsid w:val="37F94DFC"/>
    <w:rsid w:val="37FA2603"/>
    <w:rsid w:val="37FB024E"/>
    <w:rsid w:val="37FBEC92"/>
    <w:rsid w:val="37FC1E6A"/>
    <w:rsid w:val="37FC3A49"/>
    <w:rsid w:val="37FCB35E"/>
    <w:rsid w:val="37FE088D"/>
    <w:rsid w:val="37FE4C8A"/>
    <w:rsid w:val="37FE654D"/>
    <w:rsid w:val="37FEB26C"/>
    <w:rsid w:val="37FF1D08"/>
    <w:rsid w:val="37FFA61D"/>
    <w:rsid w:val="3800A436"/>
    <w:rsid w:val="380340C8"/>
    <w:rsid w:val="38041FAB"/>
    <w:rsid w:val="38046A2E"/>
    <w:rsid w:val="3804AC2F"/>
    <w:rsid w:val="3805BC98"/>
    <w:rsid w:val="3806D814"/>
    <w:rsid w:val="3807DDDB"/>
    <w:rsid w:val="3808974A"/>
    <w:rsid w:val="38097A2D"/>
    <w:rsid w:val="3809FF0A"/>
    <w:rsid w:val="380A13CF"/>
    <w:rsid w:val="380A1DA1"/>
    <w:rsid w:val="380A378A"/>
    <w:rsid w:val="380DB11F"/>
    <w:rsid w:val="380DED35"/>
    <w:rsid w:val="380E02F4"/>
    <w:rsid w:val="380F5D01"/>
    <w:rsid w:val="3814555E"/>
    <w:rsid w:val="38164E73"/>
    <w:rsid w:val="38166CD9"/>
    <w:rsid w:val="381881AE"/>
    <w:rsid w:val="3819246F"/>
    <w:rsid w:val="381AF1A2"/>
    <w:rsid w:val="381C32E4"/>
    <w:rsid w:val="381D51FF"/>
    <w:rsid w:val="3820E891"/>
    <w:rsid w:val="3820EF57"/>
    <w:rsid w:val="38223711"/>
    <w:rsid w:val="3822D2D3"/>
    <w:rsid w:val="3822DD13"/>
    <w:rsid w:val="3822F73A"/>
    <w:rsid w:val="382397CC"/>
    <w:rsid w:val="3823ABE0"/>
    <w:rsid w:val="3824E9B8"/>
    <w:rsid w:val="382560C6"/>
    <w:rsid w:val="38257DDF"/>
    <w:rsid w:val="3825EC9D"/>
    <w:rsid w:val="38269360"/>
    <w:rsid w:val="3826CF6D"/>
    <w:rsid w:val="3828134C"/>
    <w:rsid w:val="38281F71"/>
    <w:rsid w:val="3828344A"/>
    <w:rsid w:val="382B64E3"/>
    <w:rsid w:val="382C1719"/>
    <w:rsid w:val="382D9D1B"/>
    <w:rsid w:val="382F0346"/>
    <w:rsid w:val="38304FD2"/>
    <w:rsid w:val="38319379"/>
    <w:rsid w:val="383248C3"/>
    <w:rsid w:val="383395DB"/>
    <w:rsid w:val="383516C1"/>
    <w:rsid w:val="3835EE4B"/>
    <w:rsid w:val="3835F77B"/>
    <w:rsid w:val="38362778"/>
    <w:rsid w:val="383659D4"/>
    <w:rsid w:val="38366538"/>
    <w:rsid w:val="383710D4"/>
    <w:rsid w:val="38373164"/>
    <w:rsid w:val="38373DF6"/>
    <w:rsid w:val="383A5685"/>
    <w:rsid w:val="383AEB34"/>
    <w:rsid w:val="383B2A69"/>
    <w:rsid w:val="383B965C"/>
    <w:rsid w:val="383ED82B"/>
    <w:rsid w:val="383F738E"/>
    <w:rsid w:val="3840652E"/>
    <w:rsid w:val="38409BCE"/>
    <w:rsid w:val="38410672"/>
    <w:rsid w:val="38412250"/>
    <w:rsid w:val="3842BF48"/>
    <w:rsid w:val="38435DD4"/>
    <w:rsid w:val="38465198"/>
    <w:rsid w:val="3846E1F5"/>
    <w:rsid w:val="3846EF6B"/>
    <w:rsid w:val="3847E33B"/>
    <w:rsid w:val="384802BB"/>
    <w:rsid w:val="38485D19"/>
    <w:rsid w:val="384AC28F"/>
    <w:rsid w:val="384ADC47"/>
    <w:rsid w:val="384B058F"/>
    <w:rsid w:val="384B891A"/>
    <w:rsid w:val="384C568A"/>
    <w:rsid w:val="384D0F15"/>
    <w:rsid w:val="384D2039"/>
    <w:rsid w:val="384D9AF0"/>
    <w:rsid w:val="384F5634"/>
    <w:rsid w:val="38503709"/>
    <w:rsid w:val="38521899"/>
    <w:rsid w:val="3852472D"/>
    <w:rsid w:val="38528924"/>
    <w:rsid w:val="3852E2EF"/>
    <w:rsid w:val="3853165A"/>
    <w:rsid w:val="38534BF7"/>
    <w:rsid w:val="385416EC"/>
    <w:rsid w:val="38541A5A"/>
    <w:rsid w:val="38555597"/>
    <w:rsid w:val="3856708B"/>
    <w:rsid w:val="38572468"/>
    <w:rsid w:val="3859DB25"/>
    <w:rsid w:val="385A86BB"/>
    <w:rsid w:val="385B1795"/>
    <w:rsid w:val="385B7E34"/>
    <w:rsid w:val="385BC718"/>
    <w:rsid w:val="385BDF7E"/>
    <w:rsid w:val="385BF082"/>
    <w:rsid w:val="385C7437"/>
    <w:rsid w:val="385F2B91"/>
    <w:rsid w:val="385FFAE3"/>
    <w:rsid w:val="386026AD"/>
    <w:rsid w:val="386318D3"/>
    <w:rsid w:val="3863E94D"/>
    <w:rsid w:val="386406BD"/>
    <w:rsid w:val="38645D3C"/>
    <w:rsid w:val="3864C4BC"/>
    <w:rsid w:val="38651983"/>
    <w:rsid w:val="386583EB"/>
    <w:rsid w:val="3865C729"/>
    <w:rsid w:val="3865CEF6"/>
    <w:rsid w:val="3865EC54"/>
    <w:rsid w:val="3867903C"/>
    <w:rsid w:val="3867E428"/>
    <w:rsid w:val="3868CDA1"/>
    <w:rsid w:val="38691E22"/>
    <w:rsid w:val="3869B9EF"/>
    <w:rsid w:val="386A4E6E"/>
    <w:rsid w:val="386C857A"/>
    <w:rsid w:val="386D3E78"/>
    <w:rsid w:val="38708771"/>
    <w:rsid w:val="3870E59A"/>
    <w:rsid w:val="3871CDD1"/>
    <w:rsid w:val="3872D95E"/>
    <w:rsid w:val="3873FF93"/>
    <w:rsid w:val="387431BA"/>
    <w:rsid w:val="3875E9FB"/>
    <w:rsid w:val="387709E6"/>
    <w:rsid w:val="387CF6D4"/>
    <w:rsid w:val="387D05A5"/>
    <w:rsid w:val="387FA8B7"/>
    <w:rsid w:val="388150B7"/>
    <w:rsid w:val="38839088"/>
    <w:rsid w:val="3886CF04"/>
    <w:rsid w:val="3887D6E4"/>
    <w:rsid w:val="3889BC07"/>
    <w:rsid w:val="3889FE9C"/>
    <w:rsid w:val="388A52D3"/>
    <w:rsid w:val="388A7DA7"/>
    <w:rsid w:val="388B4CB6"/>
    <w:rsid w:val="388B955D"/>
    <w:rsid w:val="388D9B72"/>
    <w:rsid w:val="388F0C3A"/>
    <w:rsid w:val="388F2A7E"/>
    <w:rsid w:val="388F4EE2"/>
    <w:rsid w:val="388FB014"/>
    <w:rsid w:val="388FC2A2"/>
    <w:rsid w:val="38902EA4"/>
    <w:rsid w:val="38910603"/>
    <w:rsid w:val="3891998F"/>
    <w:rsid w:val="38927C56"/>
    <w:rsid w:val="3892BCA1"/>
    <w:rsid w:val="38942DDD"/>
    <w:rsid w:val="389637C0"/>
    <w:rsid w:val="3896F481"/>
    <w:rsid w:val="389756F9"/>
    <w:rsid w:val="38980363"/>
    <w:rsid w:val="38987C1C"/>
    <w:rsid w:val="389BA2EF"/>
    <w:rsid w:val="389CA561"/>
    <w:rsid w:val="389D6AD0"/>
    <w:rsid w:val="389D8D9B"/>
    <w:rsid w:val="389E1A1C"/>
    <w:rsid w:val="389E8A13"/>
    <w:rsid w:val="389EBD60"/>
    <w:rsid w:val="389F3446"/>
    <w:rsid w:val="389F3FF6"/>
    <w:rsid w:val="38A0A588"/>
    <w:rsid w:val="38A1E85E"/>
    <w:rsid w:val="38A31A87"/>
    <w:rsid w:val="38A329FB"/>
    <w:rsid w:val="38A348FD"/>
    <w:rsid w:val="38A36B34"/>
    <w:rsid w:val="38A3AEC6"/>
    <w:rsid w:val="38A625EC"/>
    <w:rsid w:val="38A6BEE2"/>
    <w:rsid w:val="38A706D9"/>
    <w:rsid w:val="38A9761D"/>
    <w:rsid w:val="38A9B1CC"/>
    <w:rsid w:val="38A9B7CE"/>
    <w:rsid w:val="38ADD404"/>
    <w:rsid w:val="38AE394A"/>
    <w:rsid w:val="38AE9C25"/>
    <w:rsid w:val="38AFACA9"/>
    <w:rsid w:val="38B07357"/>
    <w:rsid w:val="38B0CB17"/>
    <w:rsid w:val="38B10318"/>
    <w:rsid w:val="38B2A557"/>
    <w:rsid w:val="38B3186B"/>
    <w:rsid w:val="38B3FA9D"/>
    <w:rsid w:val="38B46161"/>
    <w:rsid w:val="38B545E8"/>
    <w:rsid w:val="38B5D44B"/>
    <w:rsid w:val="38B6BF16"/>
    <w:rsid w:val="38B9921F"/>
    <w:rsid w:val="38BA7EE4"/>
    <w:rsid w:val="38BB6F73"/>
    <w:rsid w:val="38BBA7DC"/>
    <w:rsid w:val="38BC80AA"/>
    <w:rsid w:val="38BDE857"/>
    <w:rsid w:val="38BF1D3C"/>
    <w:rsid w:val="38BF8230"/>
    <w:rsid w:val="38C31570"/>
    <w:rsid w:val="38C34030"/>
    <w:rsid w:val="38C359A9"/>
    <w:rsid w:val="38C46BF4"/>
    <w:rsid w:val="38C6B57F"/>
    <w:rsid w:val="38C8C0F1"/>
    <w:rsid w:val="38C98EF9"/>
    <w:rsid w:val="38D06EE1"/>
    <w:rsid w:val="38D0A215"/>
    <w:rsid w:val="38D0AAFC"/>
    <w:rsid w:val="38D14FC1"/>
    <w:rsid w:val="38D26B7B"/>
    <w:rsid w:val="38D38D12"/>
    <w:rsid w:val="38D456E6"/>
    <w:rsid w:val="38D5906A"/>
    <w:rsid w:val="38D5FA41"/>
    <w:rsid w:val="38D62FC4"/>
    <w:rsid w:val="38D7E682"/>
    <w:rsid w:val="38D8FE3C"/>
    <w:rsid w:val="38D8FF30"/>
    <w:rsid w:val="38D9556E"/>
    <w:rsid w:val="38D99F45"/>
    <w:rsid w:val="38DA8ECA"/>
    <w:rsid w:val="38DB3E09"/>
    <w:rsid w:val="38DC7F3E"/>
    <w:rsid w:val="38DEB7DF"/>
    <w:rsid w:val="38DF902A"/>
    <w:rsid w:val="38E0263B"/>
    <w:rsid w:val="38E20150"/>
    <w:rsid w:val="38E32525"/>
    <w:rsid w:val="38E33F23"/>
    <w:rsid w:val="38E3A6A0"/>
    <w:rsid w:val="38E489D9"/>
    <w:rsid w:val="38E4E709"/>
    <w:rsid w:val="38E629BD"/>
    <w:rsid w:val="38E67C4A"/>
    <w:rsid w:val="38E899F3"/>
    <w:rsid w:val="38E8F867"/>
    <w:rsid w:val="38E92BE5"/>
    <w:rsid w:val="38E9E881"/>
    <w:rsid w:val="38EA7C8D"/>
    <w:rsid w:val="38EE98A5"/>
    <w:rsid w:val="38EEA3D6"/>
    <w:rsid w:val="38EF2724"/>
    <w:rsid w:val="38EF7B78"/>
    <w:rsid w:val="38EFF6E3"/>
    <w:rsid w:val="38F04197"/>
    <w:rsid w:val="38F17E3E"/>
    <w:rsid w:val="38F2266B"/>
    <w:rsid w:val="38F2E61C"/>
    <w:rsid w:val="38F57B2F"/>
    <w:rsid w:val="38F74392"/>
    <w:rsid w:val="38F8275B"/>
    <w:rsid w:val="38FA7E7F"/>
    <w:rsid w:val="38FC052F"/>
    <w:rsid w:val="38FE2DAC"/>
    <w:rsid w:val="38FE9905"/>
    <w:rsid w:val="38FF7D1E"/>
    <w:rsid w:val="38FFABDB"/>
    <w:rsid w:val="390006D4"/>
    <w:rsid w:val="39001F75"/>
    <w:rsid w:val="3902FDF5"/>
    <w:rsid w:val="39030060"/>
    <w:rsid w:val="39053676"/>
    <w:rsid w:val="39053A82"/>
    <w:rsid w:val="3905F74A"/>
    <w:rsid w:val="3905F7C2"/>
    <w:rsid w:val="3907DC99"/>
    <w:rsid w:val="3908478F"/>
    <w:rsid w:val="390BA7BD"/>
    <w:rsid w:val="390BFFF6"/>
    <w:rsid w:val="390E44DD"/>
    <w:rsid w:val="390F02C2"/>
    <w:rsid w:val="3910BA2B"/>
    <w:rsid w:val="39117774"/>
    <w:rsid w:val="39153545"/>
    <w:rsid w:val="39163FBA"/>
    <w:rsid w:val="39198E85"/>
    <w:rsid w:val="391C5556"/>
    <w:rsid w:val="391C5A4E"/>
    <w:rsid w:val="391E4037"/>
    <w:rsid w:val="391E6EBD"/>
    <w:rsid w:val="391F1836"/>
    <w:rsid w:val="391F2576"/>
    <w:rsid w:val="391F5805"/>
    <w:rsid w:val="391FE933"/>
    <w:rsid w:val="39206AE1"/>
    <w:rsid w:val="39207B65"/>
    <w:rsid w:val="3920C19F"/>
    <w:rsid w:val="39212A97"/>
    <w:rsid w:val="39218F5E"/>
    <w:rsid w:val="392387B1"/>
    <w:rsid w:val="3923E3C9"/>
    <w:rsid w:val="392417FE"/>
    <w:rsid w:val="39247DA4"/>
    <w:rsid w:val="3924F91A"/>
    <w:rsid w:val="39256244"/>
    <w:rsid w:val="39259B85"/>
    <w:rsid w:val="3927BFB7"/>
    <w:rsid w:val="3928EA02"/>
    <w:rsid w:val="392A48D7"/>
    <w:rsid w:val="392ABAB9"/>
    <w:rsid w:val="392B0745"/>
    <w:rsid w:val="392B8CCE"/>
    <w:rsid w:val="392C59A9"/>
    <w:rsid w:val="392D53BC"/>
    <w:rsid w:val="392E59ED"/>
    <w:rsid w:val="392E60AB"/>
    <w:rsid w:val="392F1634"/>
    <w:rsid w:val="39308586"/>
    <w:rsid w:val="39313561"/>
    <w:rsid w:val="3931CFC6"/>
    <w:rsid w:val="3932F431"/>
    <w:rsid w:val="39377DED"/>
    <w:rsid w:val="393A92C3"/>
    <w:rsid w:val="393B3EAD"/>
    <w:rsid w:val="393E51FC"/>
    <w:rsid w:val="393E9D0D"/>
    <w:rsid w:val="393F0F5A"/>
    <w:rsid w:val="393F72AA"/>
    <w:rsid w:val="39405A5D"/>
    <w:rsid w:val="394089EF"/>
    <w:rsid w:val="3940C12D"/>
    <w:rsid w:val="3941CBCA"/>
    <w:rsid w:val="3941D782"/>
    <w:rsid w:val="39444806"/>
    <w:rsid w:val="3945EE98"/>
    <w:rsid w:val="39469A2A"/>
    <w:rsid w:val="39475D54"/>
    <w:rsid w:val="39497FCD"/>
    <w:rsid w:val="394B55CF"/>
    <w:rsid w:val="394C6F41"/>
    <w:rsid w:val="394C7D70"/>
    <w:rsid w:val="394D40DC"/>
    <w:rsid w:val="394E3FE5"/>
    <w:rsid w:val="394EED88"/>
    <w:rsid w:val="3950853C"/>
    <w:rsid w:val="39516979"/>
    <w:rsid w:val="39517859"/>
    <w:rsid w:val="3951C3A2"/>
    <w:rsid w:val="39523BDC"/>
    <w:rsid w:val="39524B43"/>
    <w:rsid w:val="39524C40"/>
    <w:rsid w:val="395371E3"/>
    <w:rsid w:val="395431BF"/>
    <w:rsid w:val="3954E476"/>
    <w:rsid w:val="3955511F"/>
    <w:rsid w:val="39560ED9"/>
    <w:rsid w:val="395634EC"/>
    <w:rsid w:val="39585C94"/>
    <w:rsid w:val="395AD44D"/>
    <w:rsid w:val="395B3ECD"/>
    <w:rsid w:val="395CCACC"/>
    <w:rsid w:val="395DFF1B"/>
    <w:rsid w:val="395E5ECB"/>
    <w:rsid w:val="395E6A05"/>
    <w:rsid w:val="395E7514"/>
    <w:rsid w:val="395F5C6A"/>
    <w:rsid w:val="395FDEDA"/>
    <w:rsid w:val="3960A0DF"/>
    <w:rsid w:val="39611D55"/>
    <w:rsid w:val="39628FF5"/>
    <w:rsid w:val="39638549"/>
    <w:rsid w:val="39641D29"/>
    <w:rsid w:val="39643997"/>
    <w:rsid w:val="39670E27"/>
    <w:rsid w:val="3967D7BC"/>
    <w:rsid w:val="396BDA7B"/>
    <w:rsid w:val="396BE61F"/>
    <w:rsid w:val="396D795D"/>
    <w:rsid w:val="396E8415"/>
    <w:rsid w:val="396EC0D7"/>
    <w:rsid w:val="396F2AF8"/>
    <w:rsid w:val="396F6D0B"/>
    <w:rsid w:val="396F8075"/>
    <w:rsid w:val="39704732"/>
    <w:rsid w:val="3972C17C"/>
    <w:rsid w:val="39742230"/>
    <w:rsid w:val="39756063"/>
    <w:rsid w:val="39759174"/>
    <w:rsid w:val="39775B11"/>
    <w:rsid w:val="39789164"/>
    <w:rsid w:val="3978ED72"/>
    <w:rsid w:val="397B3EFC"/>
    <w:rsid w:val="397C7E13"/>
    <w:rsid w:val="397DB216"/>
    <w:rsid w:val="397DF5CA"/>
    <w:rsid w:val="397E4C34"/>
    <w:rsid w:val="397EE2D1"/>
    <w:rsid w:val="397F28AE"/>
    <w:rsid w:val="398258AA"/>
    <w:rsid w:val="39829AF1"/>
    <w:rsid w:val="3982B7D1"/>
    <w:rsid w:val="3984A073"/>
    <w:rsid w:val="398694F3"/>
    <w:rsid w:val="39876FE8"/>
    <w:rsid w:val="3987AC66"/>
    <w:rsid w:val="3988F978"/>
    <w:rsid w:val="39890507"/>
    <w:rsid w:val="39890B7D"/>
    <w:rsid w:val="398AB784"/>
    <w:rsid w:val="398C7B81"/>
    <w:rsid w:val="398D6E07"/>
    <w:rsid w:val="398DA7F6"/>
    <w:rsid w:val="398E61B1"/>
    <w:rsid w:val="398EA401"/>
    <w:rsid w:val="398EFD57"/>
    <w:rsid w:val="39905849"/>
    <w:rsid w:val="3992D4A3"/>
    <w:rsid w:val="39931043"/>
    <w:rsid w:val="399430C1"/>
    <w:rsid w:val="39961612"/>
    <w:rsid w:val="39977EDD"/>
    <w:rsid w:val="399879F2"/>
    <w:rsid w:val="3998F6CF"/>
    <w:rsid w:val="39996C87"/>
    <w:rsid w:val="3999F9FA"/>
    <w:rsid w:val="399B6881"/>
    <w:rsid w:val="399B8D8D"/>
    <w:rsid w:val="399C1302"/>
    <w:rsid w:val="399E7DA1"/>
    <w:rsid w:val="399FC7A0"/>
    <w:rsid w:val="39A1D8CB"/>
    <w:rsid w:val="39A227ED"/>
    <w:rsid w:val="39A2A586"/>
    <w:rsid w:val="39A34721"/>
    <w:rsid w:val="39A46713"/>
    <w:rsid w:val="39A658BD"/>
    <w:rsid w:val="39A78E84"/>
    <w:rsid w:val="39A7929E"/>
    <w:rsid w:val="39AAD26E"/>
    <w:rsid w:val="39AB0DDA"/>
    <w:rsid w:val="39AEDBA3"/>
    <w:rsid w:val="39AF2BAE"/>
    <w:rsid w:val="39AF564F"/>
    <w:rsid w:val="39AFB00C"/>
    <w:rsid w:val="39B102FF"/>
    <w:rsid w:val="39B12C4A"/>
    <w:rsid w:val="39B204D0"/>
    <w:rsid w:val="39B4702C"/>
    <w:rsid w:val="39B5F273"/>
    <w:rsid w:val="39B653A7"/>
    <w:rsid w:val="39B69DC3"/>
    <w:rsid w:val="39B70127"/>
    <w:rsid w:val="39B747EC"/>
    <w:rsid w:val="39B79840"/>
    <w:rsid w:val="39B8147A"/>
    <w:rsid w:val="39B9DD5F"/>
    <w:rsid w:val="39BB8703"/>
    <w:rsid w:val="39BBFAF9"/>
    <w:rsid w:val="39BC3B2E"/>
    <w:rsid w:val="39BF1C1A"/>
    <w:rsid w:val="39BF450E"/>
    <w:rsid w:val="39BFF2CB"/>
    <w:rsid w:val="39BFF586"/>
    <w:rsid w:val="39C01FA5"/>
    <w:rsid w:val="39C04558"/>
    <w:rsid w:val="39C05798"/>
    <w:rsid w:val="39C0D1C1"/>
    <w:rsid w:val="39C0D982"/>
    <w:rsid w:val="39C1A4EE"/>
    <w:rsid w:val="39C1EDCA"/>
    <w:rsid w:val="39C4E131"/>
    <w:rsid w:val="39C4ED46"/>
    <w:rsid w:val="39C5ECCD"/>
    <w:rsid w:val="39C6E74E"/>
    <w:rsid w:val="39C7D2EB"/>
    <w:rsid w:val="39C85ED3"/>
    <w:rsid w:val="39CAC50C"/>
    <w:rsid w:val="39CC5EEC"/>
    <w:rsid w:val="39CCE8CE"/>
    <w:rsid w:val="39CE05D7"/>
    <w:rsid w:val="39CEA943"/>
    <w:rsid w:val="39CF8BE4"/>
    <w:rsid w:val="39D0E722"/>
    <w:rsid w:val="39D29458"/>
    <w:rsid w:val="39D2A38C"/>
    <w:rsid w:val="39D382DF"/>
    <w:rsid w:val="39D5CF6E"/>
    <w:rsid w:val="39D71501"/>
    <w:rsid w:val="39D7A0DF"/>
    <w:rsid w:val="39DA0659"/>
    <w:rsid w:val="39DB43EF"/>
    <w:rsid w:val="39DBA14E"/>
    <w:rsid w:val="39DBB54F"/>
    <w:rsid w:val="39DC9A20"/>
    <w:rsid w:val="39DE319B"/>
    <w:rsid w:val="39DE8E57"/>
    <w:rsid w:val="39DFEFB8"/>
    <w:rsid w:val="39E0BCBF"/>
    <w:rsid w:val="39E249DC"/>
    <w:rsid w:val="39E37CD2"/>
    <w:rsid w:val="39E44B13"/>
    <w:rsid w:val="39E713D0"/>
    <w:rsid w:val="39E865DA"/>
    <w:rsid w:val="39EBC37D"/>
    <w:rsid w:val="39EBE5AA"/>
    <w:rsid w:val="39ED4669"/>
    <w:rsid w:val="39ED6931"/>
    <w:rsid w:val="39EED49D"/>
    <w:rsid w:val="39EEE6BB"/>
    <w:rsid w:val="39EFCBF8"/>
    <w:rsid w:val="39F04422"/>
    <w:rsid w:val="39F16483"/>
    <w:rsid w:val="39F19607"/>
    <w:rsid w:val="39F1D688"/>
    <w:rsid w:val="39F204FD"/>
    <w:rsid w:val="39F2DB56"/>
    <w:rsid w:val="39F2EF26"/>
    <w:rsid w:val="39F49D67"/>
    <w:rsid w:val="39F5CA38"/>
    <w:rsid w:val="39F6C7D1"/>
    <w:rsid w:val="39F72B66"/>
    <w:rsid w:val="39F8EBBE"/>
    <w:rsid w:val="39F98FDF"/>
    <w:rsid w:val="39F9EA2A"/>
    <w:rsid w:val="39FA19C8"/>
    <w:rsid w:val="39FBB0D2"/>
    <w:rsid w:val="39FF5F49"/>
    <w:rsid w:val="3A0135A4"/>
    <w:rsid w:val="3A0141FC"/>
    <w:rsid w:val="3A02548B"/>
    <w:rsid w:val="3A04C731"/>
    <w:rsid w:val="3A059B7F"/>
    <w:rsid w:val="3A05A84F"/>
    <w:rsid w:val="3A0972CB"/>
    <w:rsid w:val="3A0A4081"/>
    <w:rsid w:val="3A0C6937"/>
    <w:rsid w:val="3A0CE720"/>
    <w:rsid w:val="3A10B95C"/>
    <w:rsid w:val="3A10C96A"/>
    <w:rsid w:val="3A1207CE"/>
    <w:rsid w:val="3A126AA4"/>
    <w:rsid w:val="3A14B775"/>
    <w:rsid w:val="3A1558BB"/>
    <w:rsid w:val="3A1592F1"/>
    <w:rsid w:val="3A163E16"/>
    <w:rsid w:val="3A1799A4"/>
    <w:rsid w:val="3A183E61"/>
    <w:rsid w:val="3A18477F"/>
    <w:rsid w:val="3A189035"/>
    <w:rsid w:val="3A18BE8D"/>
    <w:rsid w:val="3A1BF903"/>
    <w:rsid w:val="3A1C1276"/>
    <w:rsid w:val="3A1D00A7"/>
    <w:rsid w:val="3A1DCC62"/>
    <w:rsid w:val="3A209AC7"/>
    <w:rsid w:val="3A209C78"/>
    <w:rsid w:val="3A219839"/>
    <w:rsid w:val="3A21C1F7"/>
    <w:rsid w:val="3A257D3E"/>
    <w:rsid w:val="3A258C68"/>
    <w:rsid w:val="3A26576C"/>
    <w:rsid w:val="3A26E8A5"/>
    <w:rsid w:val="3A26F5D3"/>
    <w:rsid w:val="3A2740E5"/>
    <w:rsid w:val="3A27E2B9"/>
    <w:rsid w:val="3A2875FF"/>
    <w:rsid w:val="3A293E1D"/>
    <w:rsid w:val="3A2946BA"/>
    <w:rsid w:val="3A295566"/>
    <w:rsid w:val="3A29AD3C"/>
    <w:rsid w:val="3A29BC43"/>
    <w:rsid w:val="3A2A00F2"/>
    <w:rsid w:val="3A2A650F"/>
    <w:rsid w:val="3A2C1C71"/>
    <w:rsid w:val="3A2D2E6E"/>
    <w:rsid w:val="3A2E55BA"/>
    <w:rsid w:val="3A2F4B43"/>
    <w:rsid w:val="3A2FF169"/>
    <w:rsid w:val="3A3113C3"/>
    <w:rsid w:val="3A3182E9"/>
    <w:rsid w:val="3A31D866"/>
    <w:rsid w:val="3A31DA28"/>
    <w:rsid w:val="3A32E7BC"/>
    <w:rsid w:val="3A352E82"/>
    <w:rsid w:val="3A35B730"/>
    <w:rsid w:val="3A37365F"/>
    <w:rsid w:val="3A37CF71"/>
    <w:rsid w:val="3A3A049B"/>
    <w:rsid w:val="3A3A51DE"/>
    <w:rsid w:val="3A3EAF37"/>
    <w:rsid w:val="3A44F594"/>
    <w:rsid w:val="3A456AA9"/>
    <w:rsid w:val="3A45882F"/>
    <w:rsid w:val="3A460F0B"/>
    <w:rsid w:val="3A478D80"/>
    <w:rsid w:val="3A487CAF"/>
    <w:rsid w:val="3A4A9988"/>
    <w:rsid w:val="3A4B849C"/>
    <w:rsid w:val="3A4BFC50"/>
    <w:rsid w:val="3A4CCCB8"/>
    <w:rsid w:val="3A4CD379"/>
    <w:rsid w:val="3A4DCECC"/>
    <w:rsid w:val="3A504615"/>
    <w:rsid w:val="3A50D96B"/>
    <w:rsid w:val="3A515159"/>
    <w:rsid w:val="3A5204D8"/>
    <w:rsid w:val="3A52B3BE"/>
    <w:rsid w:val="3A556987"/>
    <w:rsid w:val="3A572413"/>
    <w:rsid w:val="3A57C5F9"/>
    <w:rsid w:val="3A582434"/>
    <w:rsid w:val="3A589D4E"/>
    <w:rsid w:val="3A59519C"/>
    <w:rsid w:val="3A5B1431"/>
    <w:rsid w:val="3A5B5D91"/>
    <w:rsid w:val="3A5B62C9"/>
    <w:rsid w:val="3A5C85C0"/>
    <w:rsid w:val="3A5CEAB0"/>
    <w:rsid w:val="3A5D4932"/>
    <w:rsid w:val="3A5D8614"/>
    <w:rsid w:val="3A5FEE1B"/>
    <w:rsid w:val="3A60AAD1"/>
    <w:rsid w:val="3A613BCA"/>
    <w:rsid w:val="3A613CE6"/>
    <w:rsid w:val="3A639A1C"/>
    <w:rsid w:val="3A64098A"/>
    <w:rsid w:val="3A651087"/>
    <w:rsid w:val="3A65F2BA"/>
    <w:rsid w:val="3A667AA9"/>
    <w:rsid w:val="3A6698B7"/>
    <w:rsid w:val="3A672B82"/>
    <w:rsid w:val="3A68E272"/>
    <w:rsid w:val="3A68F89E"/>
    <w:rsid w:val="3A694E78"/>
    <w:rsid w:val="3A6A7F90"/>
    <w:rsid w:val="3A6B766F"/>
    <w:rsid w:val="3A6D0EE6"/>
    <w:rsid w:val="3A6DD0E1"/>
    <w:rsid w:val="3A6E5E62"/>
    <w:rsid w:val="3A6F7C0E"/>
    <w:rsid w:val="3A701C4B"/>
    <w:rsid w:val="3A71609E"/>
    <w:rsid w:val="3A733240"/>
    <w:rsid w:val="3A73F48E"/>
    <w:rsid w:val="3A754461"/>
    <w:rsid w:val="3A766425"/>
    <w:rsid w:val="3A76E4B8"/>
    <w:rsid w:val="3A772F82"/>
    <w:rsid w:val="3A7A4889"/>
    <w:rsid w:val="3A7D6885"/>
    <w:rsid w:val="3A7E7877"/>
    <w:rsid w:val="3A7E952B"/>
    <w:rsid w:val="3A7EFF87"/>
    <w:rsid w:val="3A815E79"/>
    <w:rsid w:val="3A8255B3"/>
    <w:rsid w:val="3A82B32F"/>
    <w:rsid w:val="3A832605"/>
    <w:rsid w:val="3A833205"/>
    <w:rsid w:val="3A845CC9"/>
    <w:rsid w:val="3A85B952"/>
    <w:rsid w:val="3A865D93"/>
    <w:rsid w:val="3A869D09"/>
    <w:rsid w:val="3A8B5A28"/>
    <w:rsid w:val="3A8D375B"/>
    <w:rsid w:val="3A8DCDBB"/>
    <w:rsid w:val="3A9151F6"/>
    <w:rsid w:val="3A93367B"/>
    <w:rsid w:val="3A93A117"/>
    <w:rsid w:val="3A93A4CC"/>
    <w:rsid w:val="3A953C18"/>
    <w:rsid w:val="3A96519C"/>
    <w:rsid w:val="3A9675E2"/>
    <w:rsid w:val="3A98AD21"/>
    <w:rsid w:val="3A98FCF1"/>
    <w:rsid w:val="3A999BA0"/>
    <w:rsid w:val="3A9AA003"/>
    <w:rsid w:val="3A9B734C"/>
    <w:rsid w:val="3A9BA6DB"/>
    <w:rsid w:val="3A9D31C8"/>
    <w:rsid w:val="3AA163BC"/>
    <w:rsid w:val="3AA337DB"/>
    <w:rsid w:val="3AA46323"/>
    <w:rsid w:val="3AA7EA50"/>
    <w:rsid w:val="3AA967D7"/>
    <w:rsid w:val="3AAD854D"/>
    <w:rsid w:val="3AAE71F0"/>
    <w:rsid w:val="3AB002A8"/>
    <w:rsid w:val="3AB0BF05"/>
    <w:rsid w:val="3AB10565"/>
    <w:rsid w:val="3AB13DDB"/>
    <w:rsid w:val="3AB1E255"/>
    <w:rsid w:val="3AB2E937"/>
    <w:rsid w:val="3AB37044"/>
    <w:rsid w:val="3AB4487B"/>
    <w:rsid w:val="3AB449A3"/>
    <w:rsid w:val="3AB4C4F4"/>
    <w:rsid w:val="3AB5392A"/>
    <w:rsid w:val="3AB6AC32"/>
    <w:rsid w:val="3AB87E08"/>
    <w:rsid w:val="3AB8F872"/>
    <w:rsid w:val="3ABA8298"/>
    <w:rsid w:val="3ABE68A5"/>
    <w:rsid w:val="3AC06F88"/>
    <w:rsid w:val="3AC0DC0C"/>
    <w:rsid w:val="3AC17A40"/>
    <w:rsid w:val="3AC59C36"/>
    <w:rsid w:val="3AC6D280"/>
    <w:rsid w:val="3AC73634"/>
    <w:rsid w:val="3AC7EB90"/>
    <w:rsid w:val="3AC8737A"/>
    <w:rsid w:val="3AC8892F"/>
    <w:rsid w:val="3AC91A35"/>
    <w:rsid w:val="3ACB740C"/>
    <w:rsid w:val="3ACBB8C5"/>
    <w:rsid w:val="3ACBD273"/>
    <w:rsid w:val="3ACBF692"/>
    <w:rsid w:val="3ACD31CF"/>
    <w:rsid w:val="3ACE09D0"/>
    <w:rsid w:val="3ACE42BD"/>
    <w:rsid w:val="3ACEC4ED"/>
    <w:rsid w:val="3ACF538A"/>
    <w:rsid w:val="3ACF73C3"/>
    <w:rsid w:val="3ACFEDB5"/>
    <w:rsid w:val="3AD2727D"/>
    <w:rsid w:val="3AD43819"/>
    <w:rsid w:val="3AD46DAA"/>
    <w:rsid w:val="3AD47CD6"/>
    <w:rsid w:val="3AD6334F"/>
    <w:rsid w:val="3AD95A79"/>
    <w:rsid w:val="3AD9A01A"/>
    <w:rsid w:val="3AD9AF4C"/>
    <w:rsid w:val="3AD9BC98"/>
    <w:rsid w:val="3ADB6C64"/>
    <w:rsid w:val="3ADB7CFE"/>
    <w:rsid w:val="3ADBA136"/>
    <w:rsid w:val="3ADC85BB"/>
    <w:rsid w:val="3ADC9DF1"/>
    <w:rsid w:val="3ADD3FDA"/>
    <w:rsid w:val="3AE0FA6F"/>
    <w:rsid w:val="3AE16D54"/>
    <w:rsid w:val="3AE28761"/>
    <w:rsid w:val="3AE51C0B"/>
    <w:rsid w:val="3AE6554D"/>
    <w:rsid w:val="3AE6C52C"/>
    <w:rsid w:val="3AE70D1E"/>
    <w:rsid w:val="3AEE9388"/>
    <w:rsid w:val="3AF0DB29"/>
    <w:rsid w:val="3AF1CF49"/>
    <w:rsid w:val="3AF3125E"/>
    <w:rsid w:val="3AF3C22A"/>
    <w:rsid w:val="3AF539BA"/>
    <w:rsid w:val="3AF605C4"/>
    <w:rsid w:val="3AF65E59"/>
    <w:rsid w:val="3AF7D467"/>
    <w:rsid w:val="3AF8623D"/>
    <w:rsid w:val="3AF904E3"/>
    <w:rsid w:val="3AFA3D1D"/>
    <w:rsid w:val="3AFB5B53"/>
    <w:rsid w:val="3AFBEAF2"/>
    <w:rsid w:val="3AFFC419"/>
    <w:rsid w:val="3AFFF0F5"/>
    <w:rsid w:val="3B001C93"/>
    <w:rsid w:val="3B01A87E"/>
    <w:rsid w:val="3B01C44D"/>
    <w:rsid w:val="3B04E95B"/>
    <w:rsid w:val="3B052616"/>
    <w:rsid w:val="3B0664C5"/>
    <w:rsid w:val="3B073C77"/>
    <w:rsid w:val="3B074C22"/>
    <w:rsid w:val="3B0774AD"/>
    <w:rsid w:val="3B08ECCA"/>
    <w:rsid w:val="3B0A3A4D"/>
    <w:rsid w:val="3B0AFE33"/>
    <w:rsid w:val="3B0B20EC"/>
    <w:rsid w:val="3B0B7467"/>
    <w:rsid w:val="3B0BF81A"/>
    <w:rsid w:val="3B0E3366"/>
    <w:rsid w:val="3B0E91E9"/>
    <w:rsid w:val="3B0EB1C4"/>
    <w:rsid w:val="3B0F6822"/>
    <w:rsid w:val="3B0F7049"/>
    <w:rsid w:val="3B10D746"/>
    <w:rsid w:val="3B128E80"/>
    <w:rsid w:val="3B12BFA3"/>
    <w:rsid w:val="3B136357"/>
    <w:rsid w:val="3B14900D"/>
    <w:rsid w:val="3B158ED0"/>
    <w:rsid w:val="3B168F10"/>
    <w:rsid w:val="3B190B7C"/>
    <w:rsid w:val="3B193166"/>
    <w:rsid w:val="3B1CB9F0"/>
    <w:rsid w:val="3B1CBEB4"/>
    <w:rsid w:val="3B1E138B"/>
    <w:rsid w:val="3B1F5051"/>
    <w:rsid w:val="3B2070EE"/>
    <w:rsid w:val="3B22798A"/>
    <w:rsid w:val="3B229DFF"/>
    <w:rsid w:val="3B234D39"/>
    <w:rsid w:val="3B24940D"/>
    <w:rsid w:val="3B25076C"/>
    <w:rsid w:val="3B25D1D8"/>
    <w:rsid w:val="3B262D20"/>
    <w:rsid w:val="3B266821"/>
    <w:rsid w:val="3B271D83"/>
    <w:rsid w:val="3B282240"/>
    <w:rsid w:val="3B284E2C"/>
    <w:rsid w:val="3B286B84"/>
    <w:rsid w:val="3B2A9799"/>
    <w:rsid w:val="3B2B25EF"/>
    <w:rsid w:val="3B2C0158"/>
    <w:rsid w:val="3B2C12E6"/>
    <w:rsid w:val="3B2D6156"/>
    <w:rsid w:val="3B2D8AFF"/>
    <w:rsid w:val="3B31B187"/>
    <w:rsid w:val="3B3591B8"/>
    <w:rsid w:val="3B35FB93"/>
    <w:rsid w:val="3B378654"/>
    <w:rsid w:val="3B398CBE"/>
    <w:rsid w:val="3B3A7489"/>
    <w:rsid w:val="3B3B44EB"/>
    <w:rsid w:val="3B3C2A3C"/>
    <w:rsid w:val="3B3C8E6E"/>
    <w:rsid w:val="3B3E700D"/>
    <w:rsid w:val="3B3FD2CD"/>
    <w:rsid w:val="3B407DF9"/>
    <w:rsid w:val="3B42E053"/>
    <w:rsid w:val="3B44DE78"/>
    <w:rsid w:val="3B4520E0"/>
    <w:rsid w:val="3B46D640"/>
    <w:rsid w:val="3B47BCFA"/>
    <w:rsid w:val="3B4A934E"/>
    <w:rsid w:val="3B4AB765"/>
    <w:rsid w:val="3B4B5820"/>
    <w:rsid w:val="3B4B6DA0"/>
    <w:rsid w:val="3B4DED87"/>
    <w:rsid w:val="3B4EA754"/>
    <w:rsid w:val="3B4FB90B"/>
    <w:rsid w:val="3B51CA12"/>
    <w:rsid w:val="3B54C231"/>
    <w:rsid w:val="3B557F8B"/>
    <w:rsid w:val="3B5600FD"/>
    <w:rsid w:val="3B57F80E"/>
    <w:rsid w:val="3B5A3A9F"/>
    <w:rsid w:val="3B5BFAE4"/>
    <w:rsid w:val="3B5C5C27"/>
    <w:rsid w:val="3B5CFD4F"/>
    <w:rsid w:val="3B5D1EA1"/>
    <w:rsid w:val="3B5D9B66"/>
    <w:rsid w:val="3B60EFDE"/>
    <w:rsid w:val="3B6106CE"/>
    <w:rsid w:val="3B628BD5"/>
    <w:rsid w:val="3B628EE4"/>
    <w:rsid w:val="3B62CDFE"/>
    <w:rsid w:val="3B640C79"/>
    <w:rsid w:val="3B64F0D0"/>
    <w:rsid w:val="3B65CC60"/>
    <w:rsid w:val="3B65D2B3"/>
    <w:rsid w:val="3B6644EC"/>
    <w:rsid w:val="3B668154"/>
    <w:rsid w:val="3B680395"/>
    <w:rsid w:val="3B68BE1C"/>
    <w:rsid w:val="3B6908FA"/>
    <w:rsid w:val="3B69207B"/>
    <w:rsid w:val="3B6CB783"/>
    <w:rsid w:val="3B6CD079"/>
    <w:rsid w:val="3B6D141D"/>
    <w:rsid w:val="3B6E20E6"/>
    <w:rsid w:val="3B6EF230"/>
    <w:rsid w:val="3B6F5069"/>
    <w:rsid w:val="3B700067"/>
    <w:rsid w:val="3B704344"/>
    <w:rsid w:val="3B70A080"/>
    <w:rsid w:val="3B7135E9"/>
    <w:rsid w:val="3B741064"/>
    <w:rsid w:val="3B75BE15"/>
    <w:rsid w:val="3B79655E"/>
    <w:rsid w:val="3B7A8321"/>
    <w:rsid w:val="3B7B44CC"/>
    <w:rsid w:val="3B7C5F99"/>
    <w:rsid w:val="3B7D9565"/>
    <w:rsid w:val="3B7E09F9"/>
    <w:rsid w:val="3B7EB2A1"/>
    <w:rsid w:val="3B820479"/>
    <w:rsid w:val="3B825BAA"/>
    <w:rsid w:val="3B87BA97"/>
    <w:rsid w:val="3B88C7DA"/>
    <w:rsid w:val="3B89D566"/>
    <w:rsid w:val="3B8A1024"/>
    <w:rsid w:val="3B8A52A8"/>
    <w:rsid w:val="3B8B2A7A"/>
    <w:rsid w:val="3B8B9171"/>
    <w:rsid w:val="3B8EB01C"/>
    <w:rsid w:val="3B9020BA"/>
    <w:rsid w:val="3B91264B"/>
    <w:rsid w:val="3B91DAE2"/>
    <w:rsid w:val="3B920F44"/>
    <w:rsid w:val="3B922BB5"/>
    <w:rsid w:val="3B94903C"/>
    <w:rsid w:val="3B95BDB7"/>
    <w:rsid w:val="3B9710C1"/>
    <w:rsid w:val="3B979BA5"/>
    <w:rsid w:val="3B97E705"/>
    <w:rsid w:val="3B980C9D"/>
    <w:rsid w:val="3B9857BC"/>
    <w:rsid w:val="3B9A391C"/>
    <w:rsid w:val="3B9A44D1"/>
    <w:rsid w:val="3B9A701A"/>
    <w:rsid w:val="3B9AF919"/>
    <w:rsid w:val="3B9B524A"/>
    <w:rsid w:val="3B9C0289"/>
    <w:rsid w:val="3B9D67EB"/>
    <w:rsid w:val="3B9DB4E0"/>
    <w:rsid w:val="3B9E12D7"/>
    <w:rsid w:val="3B9F2A8F"/>
    <w:rsid w:val="3BA127B6"/>
    <w:rsid w:val="3BA12B9D"/>
    <w:rsid w:val="3BA14FFC"/>
    <w:rsid w:val="3BA41ED4"/>
    <w:rsid w:val="3BA5D16A"/>
    <w:rsid w:val="3BA5D904"/>
    <w:rsid w:val="3BA64B2B"/>
    <w:rsid w:val="3BA68E34"/>
    <w:rsid w:val="3BAA3716"/>
    <w:rsid w:val="3BAC050A"/>
    <w:rsid w:val="3BAD50E6"/>
    <w:rsid w:val="3BADBAF9"/>
    <w:rsid w:val="3BADF1FD"/>
    <w:rsid w:val="3BAFFE35"/>
    <w:rsid w:val="3BB09F30"/>
    <w:rsid w:val="3BB0EA1C"/>
    <w:rsid w:val="3BB1A25E"/>
    <w:rsid w:val="3BB3093E"/>
    <w:rsid w:val="3BB4F066"/>
    <w:rsid w:val="3BB5D1BE"/>
    <w:rsid w:val="3BB639E9"/>
    <w:rsid w:val="3BB95036"/>
    <w:rsid w:val="3BB96577"/>
    <w:rsid w:val="3BB97378"/>
    <w:rsid w:val="3BB9BE61"/>
    <w:rsid w:val="3BBB3036"/>
    <w:rsid w:val="3BBF0B75"/>
    <w:rsid w:val="3BBF193D"/>
    <w:rsid w:val="3BC1112B"/>
    <w:rsid w:val="3BC2B459"/>
    <w:rsid w:val="3BC32202"/>
    <w:rsid w:val="3BC518E1"/>
    <w:rsid w:val="3BC58351"/>
    <w:rsid w:val="3BC6B1B4"/>
    <w:rsid w:val="3BC8EB54"/>
    <w:rsid w:val="3BCA2D76"/>
    <w:rsid w:val="3BCA60A4"/>
    <w:rsid w:val="3BCB0DE4"/>
    <w:rsid w:val="3BCDC237"/>
    <w:rsid w:val="3BCE58B6"/>
    <w:rsid w:val="3BCF1D06"/>
    <w:rsid w:val="3BCF58A0"/>
    <w:rsid w:val="3BD03C37"/>
    <w:rsid w:val="3BD2A5DA"/>
    <w:rsid w:val="3BD2EBAD"/>
    <w:rsid w:val="3BD3DBDE"/>
    <w:rsid w:val="3BD4726D"/>
    <w:rsid w:val="3BD49B85"/>
    <w:rsid w:val="3BD57105"/>
    <w:rsid w:val="3BD9363C"/>
    <w:rsid w:val="3BDDAC84"/>
    <w:rsid w:val="3BE1AA21"/>
    <w:rsid w:val="3BE206D7"/>
    <w:rsid w:val="3BE26B60"/>
    <w:rsid w:val="3BE2DAA5"/>
    <w:rsid w:val="3BE2F7EA"/>
    <w:rsid w:val="3BE2FB04"/>
    <w:rsid w:val="3BE3BB5C"/>
    <w:rsid w:val="3BE466E3"/>
    <w:rsid w:val="3BE5FA9D"/>
    <w:rsid w:val="3BE73812"/>
    <w:rsid w:val="3BE780CA"/>
    <w:rsid w:val="3BE8529D"/>
    <w:rsid w:val="3BE8769A"/>
    <w:rsid w:val="3BE8A3DA"/>
    <w:rsid w:val="3BE99F2A"/>
    <w:rsid w:val="3BE9AD03"/>
    <w:rsid w:val="3BE9D30A"/>
    <w:rsid w:val="3BEC832E"/>
    <w:rsid w:val="3BED1BE9"/>
    <w:rsid w:val="3BEE9C36"/>
    <w:rsid w:val="3BEF0C73"/>
    <w:rsid w:val="3BEF0D4D"/>
    <w:rsid w:val="3BEF3B84"/>
    <w:rsid w:val="3BEF539E"/>
    <w:rsid w:val="3BF17418"/>
    <w:rsid w:val="3BF62643"/>
    <w:rsid w:val="3BF6AAA5"/>
    <w:rsid w:val="3BF6FCF1"/>
    <w:rsid w:val="3BF7854D"/>
    <w:rsid w:val="3BF793D6"/>
    <w:rsid w:val="3BF8B40A"/>
    <w:rsid w:val="3BFDAC22"/>
    <w:rsid w:val="3BFE05AD"/>
    <w:rsid w:val="3BFF6A84"/>
    <w:rsid w:val="3C01C31B"/>
    <w:rsid w:val="3C029A30"/>
    <w:rsid w:val="3C0348B6"/>
    <w:rsid w:val="3C051B79"/>
    <w:rsid w:val="3C051B8D"/>
    <w:rsid w:val="3C06A4A6"/>
    <w:rsid w:val="3C071CC3"/>
    <w:rsid w:val="3C078A1F"/>
    <w:rsid w:val="3C0A203F"/>
    <w:rsid w:val="3C0A683A"/>
    <w:rsid w:val="3C0B2FC4"/>
    <w:rsid w:val="3C0B6383"/>
    <w:rsid w:val="3C0C0718"/>
    <w:rsid w:val="3C0C3080"/>
    <w:rsid w:val="3C0D48EA"/>
    <w:rsid w:val="3C0E1E9E"/>
    <w:rsid w:val="3C0EF5E9"/>
    <w:rsid w:val="3C0F6295"/>
    <w:rsid w:val="3C0F8330"/>
    <w:rsid w:val="3C110B8D"/>
    <w:rsid w:val="3C11241C"/>
    <w:rsid w:val="3C11E615"/>
    <w:rsid w:val="3C134CD2"/>
    <w:rsid w:val="3C14EAAB"/>
    <w:rsid w:val="3C15B9B5"/>
    <w:rsid w:val="3C15CA24"/>
    <w:rsid w:val="3C166C35"/>
    <w:rsid w:val="3C17DFB2"/>
    <w:rsid w:val="3C186C54"/>
    <w:rsid w:val="3C19A5D0"/>
    <w:rsid w:val="3C19E98C"/>
    <w:rsid w:val="3C1D787C"/>
    <w:rsid w:val="3C1E77A0"/>
    <w:rsid w:val="3C1F282A"/>
    <w:rsid w:val="3C1FC00C"/>
    <w:rsid w:val="3C1FD159"/>
    <w:rsid w:val="3C21D904"/>
    <w:rsid w:val="3C221C3F"/>
    <w:rsid w:val="3C22D50C"/>
    <w:rsid w:val="3C23473C"/>
    <w:rsid w:val="3C23F52B"/>
    <w:rsid w:val="3C26A052"/>
    <w:rsid w:val="3C277C68"/>
    <w:rsid w:val="3C2970CB"/>
    <w:rsid w:val="3C29EEFA"/>
    <w:rsid w:val="3C2B9B4F"/>
    <w:rsid w:val="3C2BB1A5"/>
    <w:rsid w:val="3C2D6D3B"/>
    <w:rsid w:val="3C2F9270"/>
    <w:rsid w:val="3C2FFF6D"/>
    <w:rsid w:val="3C312392"/>
    <w:rsid w:val="3C316C91"/>
    <w:rsid w:val="3C327DDF"/>
    <w:rsid w:val="3C3441C7"/>
    <w:rsid w:val="3C35E9B1"/>
    <w:rsid w:val="3C3656A6"/>
    <w:rsid w:val="3C3765E9"/>
    <w:rsid w:val="3C376D9C"/>
    <w:rsid w:val="3C38D3B2"/>
    <w:rsid w:val="3C3C5956"/>
    <w:rsid w:val="3C3CC48E"/>
    <w:rsid w:val="3C3E9B97"/>
    <w:rsid w:val="3C3FCF32"/>
    <w:rsid w:val="3C40B60D"/>
    <w:rsid w:val="3C422D78"/>
    <w:rsid w:val="3C428AD3"/>
    <w:rsid w:val="3C44411D"/>
    <w:rsid w:val="3C456BF2"/>
    <w:rsid w:val="3C469AA7"/>
    <w:rsid w:val="3C471119"/>
    <w:rsid w:val="3C49794E"/>
    <w:rsid w:val="3C4AAADF"/>
    <w:rsid w:val="3C4B28D1"/>
    <w:rsid w:val="3C4BCEB5"/>
    <w:rsid w:val="3C4DACFE"/>
    <w:rsid w:val="3C4DDFBA"/>
    <w:rsid w:val="3C4FAC99"/>
    <w:rsid w:val="3C50C929"/>
    <w:rsid w:val="3C50F386"/>
    <w:rsid w:val="3C51E8AD"/>
    <w:rsid w:val="3C54EDCE"/>
    <w:rsid w:val="3C572831"/>
    <w:rsid w:val="3C5A3FB2"/>
    <w:rsid w:val="3C5B9923"/>
    <w:rsid w:val="3C5D6A23"/>
    <w:rsid w:val="3C6073DE"/>
    <w:rsid w:val="3C6089BC"/>
    <w:rsid w:val="3C62E007"/>
    <w:rsid w:val="3C6393C7"/>
    <w:rsid w:val="3C63A7A4"/>
    <w:rsid w:val="3C6412D4"/>
    <w:rsid w:val="3C64303D"/>
    <w:rsid w:val="3C656C53"/>
    <w:rsid w:val="3C65FAAF"/>
    <w:rsid w:val="3C66388F"/>
    <w:rsid w:val="3C67C998"/>
    <w:rsid w:val="3C67D17A"/>
    <w:rsid w:val="3C680C88"/>
    <w:rsid w:val="3C69F846"/>
    <w:rsid w:val="3C6A3575"/>
    <w:rsid w:val="3C6C3227"/>
    <w:rsid w:val="3C6CB1F8"/>
    <w:rsid w:val="3C6F28BF"/>
    <w:rsid w:val="3C718A35"/>
    <w:rsid w:val="3C71BCED"/>
    <w:rsid w:val="3C75B71A"/>
    <w:rsid w:val="3C760EBA"/>
    <w:rsid w:val="3C78978A"/>
    <w:rsid w:val="3C799CAA"/>
    <w:rsid w:val="3C7BD441"/>
    <w:rsid w:val="3C7C0744"/>
    <w:rsid w:val="3C7C5C69"/>
    <w:rsid w:val="3C7C936B"/>
    <w:rsid w:val="3C7CFFFE"/>
    <w:rsid w:val="3C7D157E"/>
    <w:rsid w:val="3C7D52EF"/>
    <w:rsid w:val="3C7DA52E"/>
    <w:rsid w:val="3C7E32BB"/>
    <w:rsid w:val="3C80A994"/>
    <w:rsid w:val="3C80ED22"/>
    <w:rsid w:val="3C819C0C"/>
    <w:rsid w:val="3C82C926"/>
    <w:rsid w:val="3C84148E"/>
    <w:rsid w:val="3C84D3E1"/>
    <w:rsid w:val="3C870D99"/>
    <w:rsid w:val="3C876BA5"/>
    <w:rsid w:val="3C8825FE"/>
    <w:rsid w:val="3C899580"/>
    <w:rsid w:val="3C8B0EA6"/>
    <w:rsid w:val="3C8B6046"/>
    <w:rsid w:val="3C8CB0D6"/>
    <w:rsid w:val="3C8D2251"/>
    <w:rsid w:val="3C8DBA42"/>
    <w:rsid w:val="3C8F9870"/>
    <w:rsid w:val="3C8FFAD6"/>
    <w:rsid w:val="3C91C715"/>
    <w:rsid w:val="3C927860"/>
    <w:rsid w:val="3C93A455"/>
    <w:rsid w:val="3C93A4AF"/>
    <w:rsid w:val="3C9428EA"/>
    <w:rsid w:val="3C94520C"/>
    <w:rsid w:val="3C973DB4"/>
    <w:rsid w:val="3C97A96B"/>
    <w:rsid w:val="3C987AEC"/>
    <w:rsid w:val="3C99D046"/>
    <w:rsid w:val="3C9A53EB"/>
    <w:rsid w:val="3C9AC8FC"/>
    <w:rsid w:val="3C9D18D1"/>
    <w:rsid w:val="3C9E2673"/>
    <w:rsid w:val="3CA12DBD"/>
    <w:rsid w:val="3CA51D65"/>
    <w:rsid w:val="3CA5326A"/>
    <w:rsid w:val="3CA5EC34"/>
    <w:rsid w:val="3CA6DC54"/>
    <w:rsid w:val="3CA710E3"/>
    <w:rsid w:val="3CA800EA"/>
    <w:rsid w:val="3CA9047E"/>
    <w:rsid w:val="3CAAE91E"/>
    <w:rsid w:val="3CAC811D"/>
    <w:rsid w:val="3CAD453C"/>
    <w:rsid w:val="3CAE5B45"/>
    <w:rsid w:val="3CAF0279"/>
    <w:rsid w:val="3CAFC9CF"/>
    <w:rsid w:val="3CB03226"/>
    <w:rsid w:val="3CB0BD38"/>
    <w:rsid w:val="3CB117AC"/>
    <w:rsid w:val="3CB2A377"/>
    <w:rsid w:val="3CB2AAEB"/>
    <w:rsid w:val="3CB56C8C"/>
    <w:rsid w:val="3CB9BEA7"/>
    <w:rsid w:val="3CBA791B"/>
    <w:rsid w:val="3CBAA3FF"/>
    <w:rsid w:val="3CBBFEBC"/>
    <w:rsid w:val="3CBDE69E"/>
    <w:rsid w:val="3CBDEBB1"/>
    <w:rsid w:val="3CBE35B5"/>
    <w:rsid w:val="3CBE585D"/>
    <w:rsid w:val="3CBF0FE9"/>
    <w:rsid w:val="3CBFE135"/>
    <w:rsid w:val="3CC20703"/>
    <w:rsid w:val="3CC3BEBB"/>
    <w:rsid w:val="3CC41B43"/>
    <w:rsid w:val="3CC698FC"/>
    <w:rsid w:val="3CC7899E"/>
    <w:rsid w:val="3CC7D00B"/>
    <w:rsid w:val="3CCAE1A5"/>
    <w:rsid w:val="3CCC1200"/>
    <w:rsid w:val="3CCCC4B4"/>
    <w:rsid w:val="3CCD04ED"/>
    <w:rsid w:val="3CCF5FBB"/>
    <w:rsid w:val="3CCF8F8D"/>
    <w:rsid w:val="3CD12325"/>
    <w:rsid w:val="3CD14E45"/>
    <w:rsid w:val="3CD239A5"/>
    <w:rsid w:val="3CD24CDE"/>
    <w:rsid w:val="3CD382DB"/>
    <w:rsid w:val="3CD3C6DC"/>
    <w:rsid w:val="3CD3D511"/>
    <w:rsid w:val="3CD4357C"/>
    <w:rsid w:val="3CD57FAF"/>
    <w:rsid w:val="3CD7C60D"/>
    <w:rsid w:val="3CD903EE"/>
    <w:rsid w:val="3CD96D24"/>
    <w:rsid w:val="3CDBC466"/>
    <w:rsid w:val="3CDCEE52"/>
    <w:rsid w:val="3CDDDD53"/>
    <w:rsid w:val="3CDE9161"/>
    <w:rsid w:val="3CDFA876"/>
    <w:rsid w:val="3CDFB2F8"/>
    <w:rsid w:val="3CE0F1A5"/>
    <w:rsid w:val="3CE1155C"/>
    <w:rsid w:val="3CE3515A"/>
    <w:rsid w:val="3CE4B8C0"/>
    <w:rsid w:val="3CE5CB12"/>
    <w:rsid w:val="3CE779D3"/>
    <w:rsid w:val="3CE879EC"/>
    <w:rsid w:val="3CE8B516"/>
    <w:rsid w:val="3CEB25E2"/>
    <w:rsid w:val="3CEB8D4D"/>
    <w:rsid w:val="3CED53ED"/>
    <w:rsid w:val="3CEDBF7E"/>
    <w:rsid w:val="3CEDC2ED"/>
    <w:rsid w:val="3CEF2BBB"/>
    <w:rsid w:val="3CEF7AB2"/>
    <w:rsid w:val="3CEFD931"/>
    <w:rsid w:val="3CF0D324"/>
    <w:rsid w:val="3CF104E9"/>
    <w:rsid w:val="3CF1811D"/>
    <w:rsid w:val="3CF23A37"/>
    <w:rsid w:val="3CF3E6CB"/>
    <w:rsid w:val="3CF4607A"/>
    <w:rsid w:val="3CF48FC2"/>
    <w:rsid w:val="3CF4C1FB"/>
    <w:rsid w:val="3CF83E28"/>
    <w:rsid w:val="3CF9220D"/>
    <w:rsid w:val="3CF9BCA9"/>
    <w:rsid w:val="3CF9F4F4"/>
    <w:rsid w:val="3CFB03D1"/>
    <w:rsid w:val="3CFC5F76"/>
    <w:rsid w:val="3CFC9C0A"/>
    <w:rsid w:val="3CFCE049"/>
    <w:rsid w:val="3CFD8D1A"/>
    <w:rsid w:val="3CFE589D"/>
    <w:rsid w:val="3CFEF16B"/>
    <w:rsid w:val="3D00A1FE"/>
    <w:rsid w:val="3D00CA23"/>
    <w:rsid w:val="3D00F486"/>
    <w:rsid w:val="3D0753CE"/>
    <w:rsid w:val="3D07745E"/>
    <w:rsid w:val="3D08A0DA"/>
    <w:rsid w:val="3D0AC4DB"/>
    <w:rsid w:val="3D0C0FDF"/>
    <w:rsid w:val="3D0D4A4D"/>
    <w:rsid w:val="3D0E98D2"/>
    <w:rsid w:val="3D0F2A08"/>
    <w:rsid w:val="3D0F32F7"/>
    <w:rsid w:val="3D0FC3BE"/>
    <w:rsid w:val="3D10FEEF"/>
    <w:rsid w:val="3D11253E"/>
    <w:rsid w:val="3D113EF6"/>
    <w:rsid w:val="3D1433C1"/>
    <w:rsid w:val="3D149A4C"/>
    <w:rsid w:val="3D15C99A"/>
    <w:rsid w:val="3D15D4F8"/>
    <w:rsid w:val="3D16202E"/>
    <w:rsid w:val="3D19127C"/>
    <w:rsid w:val="3D197D3D"/>
    <w:rsid w:val="3D1BCABB"/>
    <w:rsid w:val="3D20640B"/>
    <w:rsid w:val="3D21C21C"/>
    <w:rsid w:val="3D22FB5F"/>
    <w:rsid w:val="3D24C3C3"/>
    <w:rsid w:val="3D258F84"/>
    <w:rsid w:val="3D25B4F0"/>
    <w:rsid w:val="3D25D882"/>
    <w:rsid w:val="3D25DFBF"/>
    <w:rsid w:val="3D262177"/>
    <w:rsid w:val="3D26B796"/>
    <w:rsid w:val="3D27638D"/>
    <w:rsid w:val="3D27808F"/>
    <w:rsid w:val="3D285FEC"/>
    <w:rsid w:val="3D293C75"/>
    <w:rsid w:val="3D2A56EF"/>
    <w:rsid w:val="3D2B836D"/>
    <w:rsid w:val="3D2C33A2"/>
    <w:rsid w:val="3D2DBA60"/>
    <w:rsid w:val="3D2EC097"/>
    <w:rsid w:val="3D2FF867"/>
    <w:rsid w:val="3D30216F"/>
    <w:rsid w:val="3D3341B7"/>
    <w:rsid w:val="3D335381"/>
    <w:rsid w:val="3D33C993"/>
    <w:rsid w:val="3D342424"/>
    <w:rsid w:val="3D356903"/>
    <w:rsid w:val="3D356C6E"/>
    <w:rsid w:val="3D373C92"/>
    <w:rsid w:val="3D374DE6"/>
    <w:rsid w:val="3D3795A6"/>
    <w:rsid w:val="3D37B127"/>
    <w:rsid w:val="3D37EA8A"/>
    <w:rsid w:val="3D38116F"/>
    <w:rsid w:val="3D38AF76"/>
    <w:rsid w:val="3D38F1D2"/>
    <w:rsid w:val="3D39DEC3"/>
    <w:rsid w:val="3D3A210E"/>
    <w:rsid w:val="3D3B0B4B"/>
    <w:rsid w:val="3D3CA856"/>
    <w:rsid w:val="3D3DFCA5"/>
    <w:rsid w:val="3D40E752"/>
    <w:rsid w:val="3D40F481"/>
    <w:rsid w:val="3D41FD5A"/>
    <w:rsid w:val="3D424754"/>
    <w:rsid w:val="3D42CF9B"/>
    <w:rsid w:val="3D4343D6"/>
    <w:rsid w:val="3D43CC2A"/>
    <w:rsid w:val="3D48518F"/>
    <w:rsid w:val="3D4855A9"/>
    <w:rsid w:val="3D4971AE"/>
    <w:rsid w:val="3D49D9E5"/>
    <w:rsid w:val="3D4B39E1"/>
    <w:rsid w:val="3D4C9169"/>
    <w:rsid w:val="3D4CC506"/>
    <w:rsid w:val="3D4CE633"/>
    <w:rsid w:val="3D4D5861"/>
    <w:rsid w:val="3D4D5E44"/>
    <w:rsid w:val="3D4D9201"/>
    <w:rsid w:val="3D4DF61F"/>
    <w:rsid w:val="3D4E6E66"/>
    <w:rsid w:val="3D4EBE06"/>
    <w:rsid w:val="3D4F0BE3"/>
    <w:rsid w:val="3D4FDB6D"/>
    <w:rsid w:val="3D500C3A"/>
    <w:rsid w:val="3D50A2BF"/>
    <w:rsid w:val="3D514F43"/>
    <w:rsid w:val="3D5165B0"/>
    <w:rsid w:val="3D51A8E9"/>
    <w:rsid w:val="3D52D42D"/>
    <w:rsid w:val="3D5361A6"/>
    <w:rsid w:val="3D53F9F4"/>
    <w:rsid w:val="3D56C7AC"/>
    <w:rsid w:val="3D58D2D9"/>
    <w:rsid w:val="3D5AF711"/>
    <w:rsid w:val="3D5C9489"/>
    <w:rsid w:val="3D5E48E4"/>
    <w:rsid w:val="3D5F9791"/>
    <w:rsid w:val="3D6026CF"/>
    <w:rsid w:val="3D61A93A"/>
    <w:rsid w:val="3D636F88"/>
    <w:rsid w:val="3D63D035"/>
    <w:rsid w:val="3D669E5F"/>
    <w:rsid w:val="3D6A5FC9"/>
    <w:rsid w:val="3D6DC19B"/>
    <w:rsid w:val="3D6DF7C4"/>
    <w:rsid w:val="3D6EB8B9"/>
    <w:rsid w:val="3D6F4663"/>
    <w:rsid w:val="3D6FB3CC"/>
    <w:rsid w:val="3D706BE6"/>
    <w:rsid w:val="3D719A38"/>
    <w:rsid w:val="3D73580E"/>
    <w:rsid w:val="3D7735B3"/>
    <w:rsid w:val="3D78216F"/>
    <w:rsid w:val="3D78CA7A"/>
    <w:rsid w:val="3D7A26B3"/>
    <w:rsid w:val="3D7A3722"/>
    <w:rsid w:val="3D7AE6B2"/>
    <w:rsid w:val="3D7B3CD2"/>
    <w:rsid w:val="3D7CABA2"/>
    <w:rsid w:val="3D7D0060"/>
    <w:rsid w:val="3D7FE003"/>
    <w:rsid w:val="3D803CD8"/>
    <w:rsid w:val="3D8061BE"/>
    <w:rsid w:val="3D809162"/>
    <w:rsid w:val="3D80C75D"/>
    <w:rsid w:val="3D81EEC8"/>
    <w:rsid w:val="3D82E083"/>
    <w:rsid w:val="3D83345A"/>
    <w:rsid w:val="3D86194B"/>
    <w:rsid w:val="3D875665"/>
    <w:rsid w:val="3D87A609"/>
    <w:rsid w:val="3D8890DB"/>
    <w:rsid w:val="3D89907F"/>
    <w:rsid w:val="3D8A0956"/>
    <w:rsid w:val="3D8AD5C5"/>
    <w:rsid w:val="3D8BFBF8"/>
    <w:rsid w:val="3D8D9D30"/>
    <w:rsid w:val="3D8DE133"/>
    <w:rsid w:val="3D8E3F66"/>
    <w:rsid w:val="3D8F04A5"/>
    <w:rsid w:val="3D917BBB"/>
    <w:rsid w:val="3D92F644"/>
    <w:rsid w:val="3D94BD10"/>
    <w:rsid w:val="3D94D536"/>
    <w:rsid w:val="3D953A2B"/>
    <w:rsid w:val="3D95AD97"/>
    <w:rsid w:val="3D96F85B"/>
    <w:rsid w:val="3D9A99DA"/>
    <w:rsid w:val="3D9AAF08"/>
    <w:rsid w:val="3D9BB420"/>
    <w:rsid w:val="3D9CB149"/>
    <w:rsid w:val="3D9DBBD7"/>
    <w:rsid w:val="3DA018A0"/>
    <w:rsid w:val="3DA0A62D"/>
    <w:rsid w:val="3DA0A877"/>
    <w:rsid w:val="3DA18A55"/>
    <w:rsid w:val="3DA23E84"/>
    <w:rsid w:val="3DA27897"/>
    <w:rsid w:val="3DA44FDF"/>
    <w:rsid w:val="3DA55B06"/>
    <w:rsid w:val="3DA6BD05"/>
    <w:rsid w:val="3DA752EE"/>
    <w:rsid w:val="3DA796CA"/>
    <w:rsid w:val="3DA7C14F"/>
    <w:rsid w:val="3DA9A0F3"/>
    <w:rsid w:val="3DAAE14F"/>
    <w:rsid w:val="3DABA04B"/>
    <w:rsid w:val="3DAC1955"/>
    <w:rsid w:val="3DAC2CA2"/>
    <w:rsid w:val="3DAC81A3"/>
    <w:rsid w:val="3DACE523"/>
    <w:rsid w:val="3DAE8E30"/>
    <w:rsid w:val="3DB04276"/>
    <w:rsid w:val="3DB1E18A"/>
    <w:rsid w:val="3DB2A484"/>
    <w:rsid w:val="3DB3DADE"/>
    <w:rsid w:val="3DB40DF9"/>
    <w:rsid w:val="3DB60E4C"/>
    <w:rsid w:val="3DB68ED2"/>
    <w:rsid w:val="3DB8CF61"/>
    <w:rsid w:val="3DB9056E"/>
    <w:rsid w:val="3DBA4568"/>
    <w:rsid w:val="3DBA6F03"/>
    <w:rsid w:val="3DBB2D28"/>
    <w:rsid w:val="3DBCF400"/>
    <w:rsid w:val="3DBF6328"/>
    <w:rsid w:val="3DC1A466"/>
    <w:rsid w:val="3DC1D55B"/>
    <w:rsid w:val="3DC24EAF"/>
    <w:rsid w:val="3DC2948F"/>
    <w:rsid w:val="3DC4A5DB"/>
    <w:rsid w:val="3DC530FF"/>
    <w:rsid w:val="3DC533EC"/>
    <w:rsid w:val="3DC5BA5D"/>
    <w:rsid w:val="3DC6544A"/>
    <w:rsid w:val="3DC67E11"/>
    <w:rsid w:val="3DC700DA"/>
    <w:rsid w:val="3DC7F091"/>
    <w:rsid w:val="3DC83770"/>
    <w:rsid w:val="3DC953D4"/>
    <w:rsid w:val="3DC956D0"/>
    <w:rsid w:val="3DCA88CB"/>
    <w:rsid w:val="3DCF0E73"/>
    <w:rsid w:val="3DCF0FDE"/>
    <w:rsid w:val="3DCF3AE7"/>
    <w:rsid w:val="3DD04C55"/>
    <w:rsid w:val="3DD33411"/>
    <w:rsid w:val="3DD4D28A"/>
    <w:rsid w:val="3DD595FD"/>
    <w:rsid w:val="3DD63DE7"/>
    <w:rsid w:val="3DD68271"/>
    <w:rsid w:val="3DD8B1AB"/>
    <w:rsid w:val="3DDDDD37"/>
    <w:rsid w:val="3DDF06F1"/>
    <w:rsid w:val="3DDF2867"/>
    <w:rsid w:val="3DE0AB94"/>
    <w:rsid w:val="3DE1A7FF"/>
    <w:rsid w:val="3DE21074"/>
    <w:rsid w:val="3DE2437E"/>
    <w:rsid w:val="3DE26B08"/>
    <w:rsid w:val="3DE3A926"/>
    <w:rsid w:val="3DE3AC75"/>
    <w:rsid w:val="3DE40A4A"/>
    <w:rsid w:val="3DE71BEC"/>
    <w:rsid w:val="3DE79C82"/>
    <w:rsid w:val="3DE7B9C9"/>
    <w:rsid w:val="3DE85C47"/>
    <w:rsid w:val="3DE9ED40"/>
    <w:rsid w:val="3DED2C6E"/>
    <w:rsid w:val="3DEF4DDF"/>
    <w:rsid w:val="3DEFEF4D"/>
    <w:rsid w:val="3DF2B183"/>
    <w:rsid w:val="3DF3BE6B"/>
    <w:rsid w:val="3DF4119E"/>
    <w:rsid w:val="3DF4AA6A"/>
    <w:rsid w:val="3DF4B785"/>
    <w:rsid w:val="3DF6C72F"/>
    <w:rsid w:val="3DF7EB65"/>
    <w:rsid w:val="3DF82EEF"/>
    <w:rsid w:val="3DF88F81"/>
    <w:rsid w:val="3DF8DA11"/>
    <w:rsid w:val="3DF9C01C"/>
    <w:rsid w:val="3DF9D7F0"/>
    <w:rsid w:val="3DFA9DDB"/>
    <w:rsid w:val="3DFB7816"/>
    <w:rsid w:val="3DFB80E1"/>
    <w:rsid w:val="3DFBCFD6"/>
    <w:rsid w:val="3DFCD053"/>
    <w:rsid w:val="3DFD2DE6"/>
    <w:rsid w:val="3DFEBB13"/>
    <w:rsid w:val="3DFEFC1C"/>
    <w:rsid w:val="3DFFD315"/>
    <w:rsid w:val="3E014C48"/>
    <w:rsid w:val="3E01F708"/>
    <w:rsid w:val="3E02742D"/>
    <w:rsid w:val="3E02D87B"/>
    <w:rsid w:val="3E037DAE"/>
    <w:rsid w:val="3E03F10F"/>
    <w:rsid w:val="3E06EB6D"/>
    <w:rsid w:val="3E0BF753"/>
    <w:rsid w:val="3E0C6CDC"/>
    <w:rsid w:val="3E0D242E"/>
    <w:rsid w:val="3E0FFF73"/>
    <w:rsid w:val="3E107984"/>
    <w:rsid w:val="3E12A47D"/>
    <w:rsid w:val="3E1320CD"/>
    <w:rsid w:val="3E148B4D"/>
    <w:rsid w:val="3E158C56"/>
    <w:rsid w:val="3E15CC6A"/>
    <w:rsid w:val="3E15DF65"/>
    <w:rsid w:val="3E164C59"/>
    <w:rsid w:val="3E1825DC"/>
    <w:rsid w:val="3E19F2F7"/>
    <w:rsid w:val="3E1B3B6A"/>
    <w:rsid w:val="3E1CE935"/>
    <w:rsid w:val="3E1DF571"/>
    <w:rsid w:val="3E22241B"/>
    <w:rsid w:val="3E232927"/>
    <w:rsid w:val="3E27F779"/>
    <w:rsid w:val="3E2BBE1E"/>
    <w:rsid w:val="3E2CAE36"/>
    <w:rsid w:val="3E2CD2BD"/>
    <w:rsid w:val="3E2E3210"/>
    <w:rsid w:val="3E2E7181"/>
    <w:rsid w:val="3E2F7553"/>
    <w:rsid w:val="3E2FFE40"/>
    <w:rsid w:val="3E32348E"/>
    <w:rsid w:val="3E32DEA0"/>
    <w:rsid w:val="3E33DAD2"/>
    <w:rsid w:val="3E344AEB"/>
    <w:rsid w:val="3E35AC8E"/>
    <w:rsid w:val="3E36A816"/>
    <w:rsid w:val="3E36C784"/>
    <w:rsid w:val="3E37C25F"/>
    <w:rsid w:val="3E39CC8C"/>
    <w:rsid w:val="3E39E490"/>
    <w:rsid w:val="3E39FAC2"/>
    <w:rsid w:val="3E3A7752"/>
    <w:rsid w:val="3E3AD0B9"/>
    <w:rsid w:val="3E3B9B63"/>
    <w:rsid w:val="3E3C3C43"/>
    <w:rsid w:val="3E3C5794"/>
    <w:rsid w:val="3E3D22A9"/>
    <w:rsid w:val="3E3DD7EE"/>
    <w:rsid w:val="3E3E5D21"/>
    <w:rsid w:val="3E3E63F4"/>
    <w:rsid w:val="3E3F8D9C"/>
    <w:rsid w:val="3E3FBE73"/>
    <w:rsid w:val="3E40DDB9"/>
    <w:rsid w:val="3E4162B6"/>
    <w:rsid w:val="3E41BC95"/>
    <w:rsid w:val="3E423751"/>
    <w:rsid w:val="3E428953"/>
    <w:rsid w:val="3E4440F7"/>
    <w:rsid w:val="3E49C0A7"/>
    <w:rsid w:val="3E49C2E8"/>
    <w:rsid w:val="3E4A4918"/>
    <w:rsid w:val="3E4A5A2A"/>
    <w:rsid w:val="3E4B7689"/>
    <w:rsid w:val="3E4C0287"/>
    <w:rsid w:val="3E4C96D8"/>
    <w:rsid w:val="3E500295"/>
    <w:rsid w:val="3E5053A0"/>
    <w:rsid w:val="3E50E32D"/>
    <w:rsid w:val="3E513DA6"/>
    <w:rsid w:val="3E5152EF"/>
    <w:rsid w:val="3E52CBB7"/>
    <w:rsid w:val="3E54AC99"/>
    <w:rsid w:val="3E558E6C"/>
    <w:rsid w:val="3E55F3DB"/>
    <w:rsid w:val="3E56DB88"/>
    <w:rsid w:val="3E56E7A2"/>
    <w:rsid w:val="3E57F7FA"/>
    <w:rsid w:val="3E586D58"/>
    <w:rsid w:val="3E590B8F"/>
    <w:rsid w:val="3E598838"/>
    <w:rsid w:val="3E5A4C9D"/>
    <w:rsid w:val="3E5ACE2E"/>
    <w:rsid w:val="3E5AF1BC"/>
    <w:rsid w:val="3E5B0CE8"/>
    <w:rsid w:val="3E5D2B6E"/>
    <w:rsid w:val="3E5E8B57"/>
    <w:rsid w:val="3E5F083C"/>
    <w:rsid w:val="3E61D55E"/>
    <w:rsid w:val="3E624E5E"/>
    <w:rsid w:val="3E62F78A"/>
    <w:rsid w:val="3E633243"/>
    <w:rsid w:val="3E6351C3"/>
    <w:rsid w:val="3E6494D3"/>
    <w:rsid w:val="3E65D36F"/>
    <w:rsid w:val="3E65D6D8"/>
    <w:rsid w:val="3E66276B"/>
    <w:rsid w:val="3E6627B1"/>
    <w:rsid w:val="3E67B71F"/>
    <w:rsid w:val="3E688382"/>
    <w:rsid w:val="3E68BC84"/>
    <w:rsid w:val="3E6BE858"/>
    <w:rsid w:val="3E6C9916"/>
    <w:rsid w:val="3E6D0F73"/>
    <w:rsid w:val="3E6F9CB1"/>
    <w:rsid w:val="3E724386"/>
    <w:rsid w:val="3E72729F"/>
    <w:rsid w:val="3E737F4A"/>
    <w:rsid w:val="3E73BC9D"/>
    <w:rsid w:val="3E73C155"/>
    <w:rsid w:val="3E75C441"/>
    <w:rsid w:val="3E766E15"/>
    <w:rsid w:val="3E7699E4"/>
    <w:rsid w:val="3E770E2C"/>
    <w:rsid w:val="3E79327E"/>
    <w:rsid w:val="3E7AFA4A"/>
    <w:rsid w:val="3E7B9175"/>
    <w:rsid w:val="3E7C1019"/>
    <w:rsid w:val="3E7E1F22"/>
    <w:rsid w:val="3E8039BB"/>
    <w:rsid w:val="3E81A5F7"/>
    <w:rsid w:val="3E821093"/>
    <w:rsid w:val="3E82AD6F"/>
    <w:rsid w:val="3E83C9BC"/>
    <w:rsid w:val="3E85AE5D"/>
    <w:rsid w:val="3E85C0D8"/>
    <w:rsid w:val="3E86D741"/>
    <w:rsid w:val="3E874AA9"/>
    <w:rsid w:val="3E878E0F"/>
    <w:rsid w:val="3E87E14F"/>
    <w:rsid w:val="3E884D08"/>
    <w:rsid w:val="3E88BA6A"/>
    <w:rsid w:val="3E8968E9"/>
    <w:rsid w:val="3E8AFF87"/>
    <w:rsid w:val="3E8FAC51"/>
    <w:rsid w:val="3E8FF24F"/>
    <w:rsid w:val="3E903217"/>
    <w:rsid w:val="3E90F936"/>
    <w:rsid w:val="3E91D7DA"/>
    <w:rsid w:val="3E922BC4"/>
    <w:rsid w:val="3E9383C9"/>
    <w:rsid w:val="3E93A7A6"/>
    <w:rsid w:val="3E93F6A2"/>
    <w:rsid w:val="3E9448AE"/>
    <w:rsid w:val="3E95487A"/>
    <w:rsid w:val="3E9687CC"/>
    <w:rsid w:val="3E97F076"/>
    <w:rsid w:val="3E9B9BC4"/>
    <w:rsid w:val="3E9C4A97"/>
    <w:rsid w:val="3E9C523B"/>
    <w:rsid w:val="3E9C865D"/>
    <w:rsid w:val="3E9D95EF"/>
    <w:rsid w:val="3E9F25CD"/>
    <w:rsid w:val="3E9F6135"/>
    <w:rsid w:val="3EA02F22"/>
    <w:rsid w:val="3EA23D95"/>
    <w:rsid w:val="3EA3CFD5"/>
    <w:rsid w:val="3EA3D6F8"/>
    <w:rsid w:val="3EA5C6D9"/>
    <w:rsid w:val="3EA6689B"/>
    <w:rsid w:val="3EA6D192"/>
    <w:rsid w:val="3EA72346"/>
    <w:rsid w:val="3EAA0159"/>
    <w:rsid w:val="3EAA3B76"/>
    <w:rsid w:val="3EAA72E2"/>
    <w:rsid w:val="3EAB2BA6"/>
    <w:rsid w:val="3EAF8A0A"/>
    <w:rsid w:val="3EB0583C"/>
    <w:rsid w:val="3EB1721A"/>
    <w:rsid w:val="3EB194C5"/>
    <w:rsid w:val="3EB1AAE0"/>
    <w:rsid w:val="3EB1ED42"/>
    <w:rsid w:val="3EB39D62"/>
    <w:rsid w:val="3EB3CB51"/>
    <w:rsid w:val="3EB3D2E8"/>
    <w:rsid w:val="3EB443AC"/>
    <w:rsid w:val="3EB4E3CE"/>
    <w:rsid w:val="3EB5EBAF"/>
    <w:rsid w:val="3EB620C5"/>
    <w:rsid w:val="3EB659CA"/>
    <w:rsid w:val="3EB7D2CC"/>
    <w:rsid w:val="3EB8A42F"/>
    <w:rsid w:val="3EB8FA3E"/>
    <w:rsid w:val="3EB92850"/>
    <w:rsid w:val="3EB9350A"/>
    <w:rsid w:val="3EBA9105"/>
    <w:rsid w:val="3EBAB13C"/>
    <w:rsid w:val="3EBAD3C1"/>
    <w:rsid w:val="3EBCBB8B"/>
    <w:rsid w:val="3EBCC8C0"/>
    <w:rsid w:val="3EBD12BA"/>
    <w:rsid w:val="3EBD80A2"/>
    <w:rsid w:val="3EBD89C5"/>
    <w:rsid w:val="3EBF18D5"/>
    <w:rsid w:val="3EBF45DC"/>
    <w:rsid w:val="3EC0C275"/>
    <w:rsid w:val="3EC15D74"/>
    <w:rsid w:val="3EC15E79"/>
    <w:rsid w:val="3EC2703E"/>
    <w:rsid w:val="3EC28431"/>
    <w:rsid w:val="3EC348C4"/>
    <w:rsid w:val="3EC4FE4F"/>
    <w:rsid w:val="3EC51343"/>
    <w:rsid w:val="3EC661E9"/>
    <w:rsid w:val="3EC6B968"/>
    <w:rsid w:val="3EC7361F"/>
    <w:rsid w:val="3EC73DE0"/>
    <w:rsid w:val="3EC74F1D"/>
    <w:rsid w:val="3EC7DEB8"/>
    <w:rsid w:val="3EC7EBDC"/>
    <w:rsid w:val="3EC8E444"/>
    <w:rsid w:val="3EC91CA9"/>
    <w:rsid w:val="3EC97880"/>
    <w:rsid w:val="3ECA9AFE"/>
    <w:rsid w:val="3ECBB06B"/>
    <w:rsid w:val="3ECCD6E0"/>
    <w:rsid w:val="3ECCF1C0"/>
    <w:rsid w:val="3ECD5FEA"/>
    <w:rsid w:val="3ECDFC6F"/>
    <w:rsid w:val="3ECEA750"/>
    <w:rsid w:val="3ECF49BB"/>
    <w:rsid w:val="3ECF98AF"/>
    <w:rsid w:val="3ED1C800"/>
    <w:rsid w:val="3ED3BAEB"/>
    <w:rsid w:val="3ED56DF6"/>
    <w:rsid w:val="3ED5C2E5"/>
    <w:rsid w:val="3ED86E1A"/>
    <w:rsid w:val="3EDB6A00"/>
    <w:rsid w:val="3EDC1C63"/>
    <w:rsid w:val="3EDC7139"/>
    <w:rsid w:val="3EDE0697"/>
    <w:rsid w:val="3EDE1F1B"/>
    <w:rsid w:val="3EDE4064"/>
    <w:rsid w:val="3EDEAFE3"/>
    <w:rsid w:val="3EDEE1A4"/>
    <w:rsid w:val="3EE0490D"/>
    <w:rsid w:val="3EE0518A"/>
    <w:rsid w:val="3EE14123"/>
    <w:rsid w:val="3EE21503"/>
    <w:rsid w:val="3EE2446B"/>
    <w:rsid w:val="3EE25BC8"/>
    <w:rsid w:val="3EE2A9F4"/>
    <w:rsid w:val="3EE43701"/>
    <w:rsid w:val="3EE49F3A"/>
    <w:rsid w:val="3EE6171C"/>
    <w:rsid w:val="3EE63059"/>
    <w:rsid w:val="3EE70EFB"/>
    <w:rsid w:val="3EE74F3C"/>
    <w:rsid w:val="3EE843EF"/>
    <w:rsid w:val="3EEBD1B6"/>
    <w:rsid w:val="3EEC10C8"/>
    <w:rsid w:val="3EEDFE2C"/>
    <w:rsid w:val="3EEE8726"/>
    <w:rsid w:val="3EEF344E"/>
    <w:rsid w:val="3EEF45FE"/>
    <w:rsid w:val="3EF0C405"/>
    <w:rsid w:val="3EF18B5D"/>
    <w:rsid w:val="3EF1D65E"/>
    <w:rsid w:val="3EF2269E"/>
    <w:rsid w:val="3EF28447"/>
    <w:rsid w:val="3EF30E62"/>
    <w:rsid w:val="3EF3A628"/>
    <w:rsid w:val="3EF3C1FF"/>
    <w:rsid w:val="3EF3F9C5"/>
    <w:rsid w:val="3EF63661"/>
    <w:rsid w:val="3EF69BF8"/>
    <w:rsid w:val="3EF6F5BF"/>
    <w:rsid w:val="3EF82DBB"/>
    <w:rsid w:val="3EF9D22C"/>
    <w:rsid w:val="3EFAB34F"/>
    <w:rsid w:val="3EFB18AE"/>
    <w:rsid w:val="3EFCABF6"/>
    <w:rsid w:val="3EFE21B7"/>
    <w:rsid w:val="3EFE59A8"/>
    <w:rsid w:val="3F00C4F6"/>
    <w:rsid w:val="3F022728"/>
    <w:rsid w:val="3F0284CA"/>
    <w:rsid w:val="3F02A850"/>
    <w:rsid w:val="3F02C73E"/>
    <w:rsid w:val="3F04AEF4"/>
    <w:rsid w:val="3F056D44"/>
    <w:rsid w:val="3F05C0C9"/>
    <w:rsid w:val="3F05F07F"/>
    <w:rsid w:val="3F071BCC"/>
    <w:rsid w:val="3F07B5F6"/>
    <w:rsid w:val="3F07BC1D"/>
    <w:rsid w:val="3F0ACB78"/>
    <w:rsid w:val="3F0B9524"/>
    <w:rsid w:val="3F0DC301"/>
    <w:rsid w:val="3F130614"/>
    <w:rsid w:val="3F15BE9D"/>
    <w:rsid w:val="3F16EFCB"/>
    <w:rsid w:val="3F179AD7"/>
    <w:rsid w:val="3F1838FC"/>
    <w:rsid w:val="3F19D90D"/>
    <w:rsid w:val="3F1AC286"/>
    <w:rsid w:val="3F1CA97B"/>
    <w:rsid w:val="3F1CAB45"/>
    <w:rsid w:val="3F1DFA27"/>
    <w:rsid w:val="3F200C32"/>
    <w:rsid w:val="3F210BFB"/>
    <w:rsid w:val="3F221559"/>
    <w:rsid w:val="3F22B9EE"/>
    <w:rsid w:val="3F230A08"/>
    <w:rsid w:val="3F25CFB3"/>
    <w:rsid w:val="3F260ABC"/>
    <w:rsid w:val="3F2728F2"/>
    <w:rsid w:val="3F277988"/>
    <w:rsid w:val="3F280EBB"/>
    <w:rsid w:val="3F290EEF"/>
    <w:rsid w:val="3F291437"/>
    <w:rsid w:val="3F2D246C"/>
    <w:rsid w:val="3F2ECEB4"/>
    <w:rsid w:val="3F30140C"/>
    <w:rsid w:val="3F301418"/>
    <w:rsid w:val="3F308E72"/>
    <w:rsid w:val="3F30CD2A"/>
    <w:rsid w:val="3F30EF50"/>
    <w:rsid w:val="3F330BEC"/>
    <w:rsid w:val="3F337ADD"/>
    <w:rsid w:val="3F34060D"/>
    <w:rsid w:val="3F349047"/>
    <w:rsid w:val="3F357A12"/>
    <w:rsid w:val="3F36CCE5"/>
    <w:rsid w:val="3F370E66"/>
    <w:rsid w:val="3F37D069"/>
    <w:rsid w:val="3F37FC40"/>
    <w:rsid w:val="3F38AD98"/>
    <w:rsid w:val="3F39619A"/>
    <w:rsid w:val="3F39FF3D"/>
    <w:rsid w:val="3F3A676A"/>
    <w:rsid w:val="3F3B2FC2"/>
    <w:rsid w:val="3F3CA581"/>
    <w:rsid w:val="3F3CEB92"/>
    <w:rsid w:val="3F3E070B"/>
    <w:rsid w:val="3F3EED99"/>
    <w:rsid w:val="3F3F17FF"/>
    <w:rsid w:val="3F40FDEC"/>
    <w:rsid w:val="3F411C3B"/>
    <w:rsid w:val="3F439D89"/>
    <w:rsid w:val="3F43CDC1"/>
    <w:rsid w:val="3F44066C"/>
    <w:rsid w:val="3F445F4D"/>
    <w:rsid w:val="3F457497"/>
    <w:rsid w:val="3F45DD27"/>
    <w:rsid w:val="3F46070E"/>
    <w:rsid w:val="3F46E428"/>
    <w:rsid w:val="3F48A75F"/>
    <w:rsid w:val="3F4B7C50"/>
    <w:rsid w:val="3F4BCAEA"/>
    <w:rsid w:val="3F4CD62D"/>
    <w:rsid w:val="3F4D30E0"/>
    <w:rsid w:val="3F4E2784"/>
    <w:rsid w:val="3F4F33F3"/>
    <w:rsid w:val="3F4FA28A"/>
    <w:rsid w:val="3F4FEBBA"/>
    <w:rsid w:val="3F508D69"/>
    <w:rsid w:val="3F509483"/>
    <w:rsid w:val="3F544967"/>
    <w:rsid w:val="3F54BB2B"/>
    <w:rsid w:val="3F550893"/>
    <w:rsid w:val="3F5534A2"/>
    <w:rsid w:val="3F554D6F"/>
    <w:rsid w:val="3F559A94"/>
    <w:rsid w:val="3F578C25"/>
    <w:rsid w:val="3F580EBA"/>
    <w:rsid w:val="3F5889BB"/>
    <w:rsid w:val="3F59A871"/>
    <w:rsid w:val="3F59FFB0"/>
    <w:rsid w:val="3F5A69D1"/>
    <w:rsid w:val="3F5B7C89"/>
    <w:rsid w:val="3F5E136A"/>
    <w:rsid w:val="3F5F896D"/>
    <w:rsid w:val="3F5F9459"/>
    <w:rsid w:val="3F64C330"/>
    <w:rsid w:val="3F666451"/>
    <w:rsid w:val="3F66D08E"/>
    <w:rsid w:val="3F67DB18"/>
    <w:rsid w:val="3F69B780"/>
    <w:rsid w:val="3F6AB241"/>
    <w:rsid w:val="3F6BCFDF"/>
    <w:rsid w:val="3F6C1145"/>
    <w:rsid w:val="3F6C8DAE"/>
    <w:rsid w:val="3F6C9D05"/>
    <w:rsid w:val="3F6DE838"/>
    <w:rsid w:val="3F6F73F7"/>
    <w:rsid w:val="3F6F7650"/>
    <w:rsid w:val="3F709CA1"/>
    <w:rsid w:val="3F70E7BD"/>
    <w:rsid w:val="3F723568"/>
    <w:rsid w:val="3F7279FF"/>
    <w:rsid w:val="3F75A32C"/>
    <w:rsid w:val="3F76ECD1"/>
    <w:rsid w:val="3F77C30C"/>
    <w:rsid w:val="3F7A4F55"/>
    <w:rsid w:val="3F7BF998"/>
    <w:rsid w:val="3F7C3CDE"/>
    <w:rsid w:val="3F7E9158"/>
    <w:rsid w:val="3F7ED94F"/>
    <w:rsid w:val="3F8164F0"/>
    <w:rsid w:val="3F82A60D"/>
    <w:rsid w:val="3F82E19A"/>
    <w:rsid w:val="3F83B068"/>
    <w:rsid w:val="3F842A74"/>
    <w:rsid w:val="3F859B4C"/>
    <w:rsid w:val="3F86233B"/>
    <w:rsid w:val="3F86E8F7"/>
    <w:rsid w:val="3F86F823"/>
    <w:rsid w:val="3F87536B"/>
    <w:rsid w:val="3F879E4E"/>
    <w:rsid w:val="3F8859E7"/>
    <w:rsid w:val="3F88D1EB"/>
    <w:rsid w:val="3F892363"/>
    <w:rsid w:val="3F8A091E"/>
    <w:rsid w:val="3F8A40BE"/>
    <w:rsid w:val="3F8C84C8"/>
    <w:rsid w:val="3F8D2210"/>
    <w:rsid w:val="3F8D44B6"/>
    <w:rsid w:val="3F8D6AE4"/>
    <w:rsid w:val="3F90FED2"/>
    <w:rsid w:val="3F913614"/>
    <w:rsid w:val="3F916C46"/>
    <w:rsid w:val="3F922DB8"/>
    <w:rsid w:val="3F93F16B"/>
    <w:rsid w:val="3F956CBD"/>
    <w:rsid w:val="3F9620C7"/>
    <w:rsid w:val="3F96CAF8"/>
    <w:rsid w:val="3F97002C"/>
    <w:rsid w:val="3F974BE2"/>
    <w:rsid w:val="3F977924"/>
    <w:rsid w:val="3F98C4D2"/>
    <w:rsid w:val="3F995611"/>
    <w:rsid w:val="3F99F790"/>
    <w:rsid w:val="3F9A0E09"/>
    <w:rsid w:val="3F9AE26A"/>
    <w:rsid w:val="3F9BB396"/>
    <w:rsid w:val="3F9C91AD"/>
    <w:rsid w:val="3F9E662F"/>
    <w:rsid w:val="3F9E88F9"/>
    <w:rsid w:val="3F9EC4BD"/>
    <w:rsid w:val="3F9EDBFD"/>
    <w:rsid w:val="3FA07FA5"/>
    <w:rsid w:val="3FA30178"/>
    <w:rsid w:val="3FA4F6DD"/>
    <w:rsid w:val="3FA5196B"/>
    <w:rsid w:val="3FA52FCB"/>
    <w:rsid w:val="3FAB754B"/>
    <w:rsid w:val="3FAB9831"/>
    <w:rsid w:val="3FAC2C31"/>
    <w:rsid w:val="3FAC3D6E"/>
    <w:rsid w:val="3FAD0576"/>
    <w:rsid w:val="3FAD9464"/>
    <w:rsid w:val="3FAF5D1A"/>
    <w:rsid w:val="3FAFFC98"/>
    <w:rsid w:val="3FB06999"/>
    <w:rsid w:val="3FB0EB07"/>
    <w:rsid w:val="3FB410C0"/>
    <w:rsid w:val="3FB4AE35"/>
    <w:rsid w:val="3FB50314"/>
    <w:rsid w:val="3FB559EA"/>
    <w:rsid w:val="3FB6AF5F"/>
    <w:rsid w:val="3FB8F74A"/>
    <w:rsid w:val="3FB964DA"/>
    <w:rsid w:val="3FB967B6"/>
    <w:rsid w:val="3FB9CB6B"/>
    <w:rsid w:val="3FBA0358"/>
    <w:rsid w:val="3FBA69E8"/>
    <w:rsid w:val="3FBC0C1C"/>
    <w:rsid w:val="3FBC26C3"/>
    <w:rsid w:val="3FBE4811"/>
    <w:rsid w:val="3FBEEB70"/>
    <w:rsid w:val="3FC0F17F"/>
    <w:rsid w:val="3FC0F636"/>
    <w:rsid w:val="3FC18CA6"/>
    <w:rsid w:val="3FC1BB22"/>
    <w:rsid w:val="3FC33D76"/>
    <w:rsid w:val="3FC4E62C"/>
    <w:rsid w:val="3FC51664"/>
    <w:rsid w:val="3FC5BF91"/>
    <w:rsid w:val="3FC819EA"/>
    <w:rsid w:val="3FC87A90"/>
    <w:rsid w:val="3FCC3DE5"/>
    <w:rsid w:val="3FCDC6F8"/>
    <w:rsid w:val="3FCE99E3"/>
    <w:rsid w:val="3FCFCA94"/>
    <w:rsid w:val="3FD053F9"/>
    <w:rsid w:val="3FD303F7"/>
    <w:rsid w:val="3FD498FF"/>
    <w:rsid w:val="3FD4FE2F"/>
    <w:rsid w:val="3FD5C826"/>
    <w:rsid w:val="3FD70A01"/>
    <w:rsid w:val="3FD73849"/>
    <w:rsid w:val="3FD73C30"/>
    <w:rsid w:val="3FD75301"/>
    <w:rsid w:val="3FD79DFD"/>
    <w:rsid w:val="3FD7ABB2"/>
    <w:rsid w:val="3FD818B2"/>
    <w:rsid w:val="3FD98EF3"/>
    <w:rsid w:val="3FDAA1FE"/>
    <w:rsid w:val="3FDACF58"/>
    <w:rsid w:val="3FDCA75D"/>
    <w:rsid w:val="3FDCAE1A"/>
    <w:rsid w:val="3FDD0991"/>
    <w:rsid w:val="3FDD26E9"/>
    <w:rsid w:val="3FDD4913"/>
    <w:rsid w:val="3FDD8CF6"/>
    <w:rsid w:val="3FDE96B6"/>
    <w:rsid w:val="3FE0D4BE"/>
    <w:rsid w:val="3FE16F01"/>
    <w:rsid w:val="3FE18023"/>
    <w:rsid w:val="3FE1BDC2"/>
    <w:rsid w:val="3FE1C89A"/>
    <w:rsid w:val="3FE2D3E3"/>
    <w:rsid w:val="3FE4294E"/>
    <w:rsid w:val="3FE4C006"/>
    <w:rsid w:val="3FE4D2F8"/>
    <w:rsid w:val="3FE4EE8F"/>
    <w:rsid w:val="3FE5CC15"/>
    <w:rsid w:val="3FE63794"/>
    <w:rsid w:val="3FE687A3"/>
    <w:rsid w:val="3FE746A8"/>
    <w:rsid w:val="3FEA0E41"/>
    <w:rsid w:val="3FEB78DB"/>
    <w:rsid w:val="3FED0BD8"/>
    <w:rsid w:val="3FED37AD"/>
    <w:rsid w:val="3FED58D5"/>
    <w:rsid w:val="3FF27CA7"/>
    <w:rsid w:val="3FF3544E"/>
    <w:rsid w:val="3FF3973A"/>
    <w:rsid w:val="3FF3BF1A"/>
    <w:rsid w:val="3FF55C98"/>
    <w:rsid w:val="3FF5A1A2"/>
    <w:rsid w:val="3FF608BF"/>
    <w:rsid w:val="3FF6978B"/>
    <w:rsid w:val="3FF70190"/>
    <w:rsid w:val="3FF7BE3C"/>
    <w:rsid w:val="3FF8D2B8"/>
    <w:rsid w:val="3FFBBA05"/>
    <w:rsid w:val="400081B9"/>
    <w:rsid w:val="4002194A"/>
    <w:rsid w:val="40024974"/>
    <w:rsid w:val="40037F8D"/>
    <w:rsid w:val="4003C729"/>
    <w:rsid w:val="40043680"/>
    <w:rsid w:val="4004B0B6"/>
    <w:rsid w:val="40067BB5"/>
    <w:rsid w:val="4006C815"/>
    <w:rsid w:val="4007E41A"/>
    <w:rsid w:val="40088296"/>
    <w:rsid w:val="40097069"/>
    <w:rsid w:val="400A055E"/>
    <w:rsid w:val="400AAE79"/>
    <w:rsid w:val="400AC9E8"/>
    <w:rsid w:val="400BE170"/>
    <w:rsid w:val="400D5BE8"/>
    <w:rsid w:val="400DAE3A"/>
    <w:rsid w:val="401070B9"/>
    <w:rsid w:val="401169A5"/>
    <w:rsid w:val="4013287A"/>
    <w:rsid w:val="4013C04F"/>
    <w:rsid w:val="4013EF1C"/>
    <w:rsid w:val="4015D663"/>
    <w:rsid w:val="4015F50B"/>
    <w:rsid w:val="4016557B"/>
    <w:rsid w:val="4016CC0F"/>
    <w:rsid w:val="4018B691"/>
    <w:rsid w:val="40199564"/>
    <w:rsid w:val="401A3A38"/>
    <w:rsid w:val="401C1337"/>
    <w:rsid w:val="401CC1D5"/>
    <w:rsid w:val="401E3064"/>
    <w:rsid w:val="4021E2F5"/>
    <w:rsid w:val="402291A7"/>
    <w:rsid w:val="4023C91A"/>
    <w:rsid w:val="402535FB"/>
    <w:rsid w:val="40268577"/>
    <w:rsid w:val="40270048"/>
    <w:rsid w:val="4027422C"/>
    <w:rsid w:val="402811B9"/>
    <w:rsid w:val="402AFF79"/>
    <w:rsid w:val="402CADB7"/>
    <w:rsid w:val="402E0C38"/>
    <w:rsid w:val="402F1AEC"/>
    <w:rsid w:val="402F273D"/>
    <w:rsid w:val="4030A61F"/>
    <w:rsid w:val="403484A8"/>
    <w:rsid w:val="4035A56B"/>
    <w:rsid w:val="403755E2"/>
    <w:rsid w:val="40390A4F"/>
    <w:rsid w:val="4039782B"/>
    <w:rsid w:val="40397B6B"/>
    <w:rsid w:val="403C5620"/>
    <w:rsid w:val="403D85C2"/>
    <w:rsid w:val="403F18CA"/>
    <w:rsid w:val="403F4491"/>
    <w:rsid w:val="404108EA"/>
    <w:rsid w:val="4044314E"/>
    <w:rsid w:val="4044A804"/>
    <w:rsid w:val="40452C35"/>
    <w:rsid w:val="4045A373"/>
    <w:rsid w:val="4049FAA0"/>
    <w:rsid w:val="404A36B8"/>
    <w:rsid w:val="404B21CD"/>
    <w:rsid w:val="405035D1"/>
    <w:rsid w:val="40520E95"/>
    <w:rsid w:val="4053CD79"/>
    <w:rsid w:val="40552D98"/>
    <w:rsid w:val="405677FA"/>
    <w:rsid w:val="4057EE2C"/>
    <w:rsid w:val="405862AE"/>
    <w:rsid w:val="4058659E"/>
    <w:rsid w:val="4058BFF0"/>
    <w:rsid w:val="405A0A98"/>
    <w:rsid w:val="405AA1E4"/>
    <w:rsid w:val="405B22CC"/>
    <w:rsid w:val="405D231A"/>
    <w:rsid w:val="405E36FE"/>
    <w:rsid w:val="405EEDA9"/>
    <w:rsid w:val="40607573"/>
    <w:rsid w:val="4063F0E5"/>
    <w:rsid w:val="4064EB4B"/>
    <w:rsid w:val="4065BE42"/>
    <w:rsid w:val="4066AA53"/>
    <w:rsid w:val="40672ACE"/>
    <w:rsid w:val="4069E248"/>
    <w:rsid w:val="406BBB92"/>
    <w:rsid w:val="406BE190"/>
    <w:rsid w:val="406CD1B4"/>
    <w:rsid w:val="406CEF7D"/>
    <w:rsid w:val="406D827C"/>
    <w:rsid w:val="406E53BA"/>
    <w:rsid w:val="406E5614"/>
    <w:rsid w:val="406F075B"/>
    <w:rsid w:val="406F4250"/>
    <w:rsid w:val="40725440"/>
    <w:rsid w:val="40727016"/>
    <w:rsid w:val="4072F14E"/>
    <w:rsid w:val="407457C3"/>
    <w:rsid w:val="4076010B"/>
    <w:rsid w:val="4076B6D9"/>
    <w:rsid w:val="4077B4D3"/>
    <w:rsid w:val="407822C3"/>
    <w:rsid w:val="40788BC5"/>
    <w:rsid w:val="407A15BB"/>
    <w:rsid w:val="407A5C4C"/>
    <w:rsid w:val="407AF14E"/>
    <w:rsid w:val="407C4574"/>
    <w:rsid w:val="407EBD6A"/>
    <w:rsid w:val="4081034C"/>
    <w:rsid w:val="4081D612"/>
    <w:rsid w:val="408200BA"/>
    <w:rsid w:val="40824BFB"/>
    <w:rsid w:val="40856EF6"/>
    <w:rsid w:val="4086A5BE"/>
    <w:rsid w:val="40896DC2"/>
    <w:rsid w:val="408971C0"/>
    <w:rsid w:val="408AC2BA"/>
    <w:rsid w:val="408C60EB"/>
    <w:rsid w:val="408D36C2"/>
    <w:rsid w:val="408DD66A"/>
    <w:rsid w:val="408E2EE5"/>
    <w:rsid w:val="408ED6E5"/>
    <w:rsid w:val="409366CE"/>
    <w:rsid w:val="40942C05"/>
    <w:rsid w:val="4094C0C3"/>
    <w:rsid w:val="40959CB0"/>
    <w:rsid w:val="4097056B"/>
    <w:rsid w:val="40970F7E"/>
    <w:rsid w:val="4097175C"/>
    <w:rsid w:val="4097DA92"/>
    <w:rsid w:val="40997B75"/>
    <w:rsid w:val="409AB7D1"/>
    <w:rsid w:val="409C1A7B"/>
    <w:rsid w:val="409C34F7"/>
    <w:rsid w:val="409EF891"/>
    <w:rsid w:val="409FF451"/>
    <w:rsid w:val="40A1E395"/>
    <w:rsid w:val="40A2678B"/>
    <w:rsid w:val="40A38C7E"/>
    <w:rsid w:val="40A38CC1"/>
    <w:rsid w:val="40A462EF"/>
    <w:rsid w:val="40A496EF"/>
    <w:rsid w:val="40A4BDB9"/>
    <w:rsid w:val="40A60E29"/>
    <w:rsid w:val="40A89694"/>
    <w:rsid w:val="40A9F717"/>
    <w:rsid w:val="40AAA70D"/>
    <w:rsid w:val="40AB7A04"/>
    <w:rsid w:val="40AED287"/>
    <w:rsid w:val="40AFB9C9"/>
    <w:rsid w:val="40B126F8"/>
    <w:rsid w:val="40B28E19"/>
    <w:rsid w:val="40B37112"/>
    <w:rsid w:val="40B4184F"/>
    <w:rsid w:val="40B47059"/>
    <w:rsid w:val="40B47810"/>
    <w:rsid w:val="40B490F3"/>
    <w:rsid w:val="40B5B0A9"/>
    <w:rsid w:val="40B603BD"/>
    <w:rsid w:val="40B883AC"/>
    <w:rsid w:val="40B94E16"/>
    <w:rsid w:val="40BCBD89"/>
    <w:rsid w:val="40C0264F"/>
    <w:rsid w:val="40C040AF"/>
    <w:rsid w:val="40C0D933"/>
    <w:rsid w:val="40C342EB"/>
    <w:rsid w:val="40C3BBE5"/>
    <w:rsid w:val="40C41B8D"/>
    <w:rsid w:val="40C44789"/>
    <w:rsid w:val="40C51A3E"/>
    <w:rsid w:val="40C58AF5"/>
    <w:rsid w:val="40C591DC"/>
    <w:rsid w:val="40C636B3"/>
    <w:rsid w:val="40C72818"/>
    <w:rsid w:val="40C74DAF"/>
    <w:rsid w:val="40C8EA8E"/>
    <w:rsid w:val="40CCBFA0"/>
    <w:rsid w:val="40CD0CB9"/>
    <w:rsid w:val="40CEDB1E"/>
    <w:rsid w:val="40CF012E"/>
    <w:rsid w:val="40CF0A96"/>
    <w:rsid w:val="40CFB5AC"/>
    <w:rsid w:val="40D0A09D"/>
    <w:rsid w:val="40D1DDE9"/>
    <w:rsid w:val="40D20381"/>
    <w:rsid w:val="40D23249"/>
    <w:rsid w:val="40D3B32A"/>
    <w:rsid w:val="40D4520B"/>
    <w:rsid w:val="40D4B927"/>
    <w:rsid w:val="40D53121"/>
    <w:rsid w:val="40D891B3"/>
    <w:rsid w:val="40D8ECE2"/>
    <w:rsid w:val="40D8F57C"/>
    <w:rsid w:val="40D93403"/>
    <w:rsid w:val="40DB80A7"/>
    <w:rsid w:val="40DC9471"/>
    <w:rsid w:val="40DD4E82"/>
    <w:rsid w:val="40E024A2"/>
    <w:rsid w:val="40E0CDB7"/>
    <w:rsid w:val="40E1ABDF"/>
    <w:rsid w:val="40E3D33C"/>
    <w:rsid w:val="40E473D7"/>
    <w:rsid w:val="40E4C561"/>
    <w:rsid w:val="40E4D8C4"/>
    <w:rsid w:val="40E51AB9"/>
    <w:rsid w:val="40E55EA0"/>
    <w:rsid w:val="40E5977C"/>
    <w:rsid w:val="40E5CDE1"/>
    <w:rsid w:val="40E686A3"/>
    <w:rsid w:val="40E72C5A"/>
    <w:rsid w:val="40E7E737"/>
    <w:rsid w:val="40E94FA2"/>
    <w:rsid w:val="40EC677C"/>
    <w:rsid w:val="40ED6ACA"/>
    <w:rsid w:val="40EEDF71"/>
    <w:rsid w:val="40EF1896"/>
    <w:rsid w:val="40F16142"/>
    <w:rsid w:val="40F17547"/>
    <w:rsid w:val="40F1EA65"/>
    <w:rsid w:val="40F1F1C2"/>
    <w:rsid w:val="40F32196"/>
    <w:rsid w:val="40F40895"/>
    <w:rsid w:val="40F49657"/>
    <w:rsid w:val="40F4F3C4"/>
    <w:rsid w:val="40F5F4CE"/>
    <w:rsid w:val="40F67F8D"/>
    <w:rsid w:val="40F6C2B4"/>
    <w:rsid w:val="40F7E376"/>
    <w:rsid w:val="40F8EB4E"/>
    <w:rsid w:val="40FA7E6D"/>
    <w:rsid w:val="40FAFC41"/>
    <w:rsid w:val="40FC9A71"/>
    <w:rsid w:val="40FD044C"/>
    <w:rsid w:val="40FFAF5E"/>
    <w:rsid w:val="40FFE207"/>
    <w:rsid w:val="41013C20"/>
    <w:rsid w:val="410148B7"/>
    <w:rsid w:val="41029189"/>
    <w:rsid w:val="41036795"/>
    <w:rsid w:val="410406DA"/>
    <w:rsid w:val="41092F9E"/>
    <w:rsid w:val="4109D687"/>
    <w:rsid w:val="410B1DD9"/>
    <w:rsid w:val="410B8363"/>
    <w:rsid w:val="410B876A"/>
    <w:rsid w:val="410CA698"/>
    <w:rsid w:val="410CFE1F"/>
    <w:rsid w:val="410D0539"/>
    <w:rsid w:val="4111140F"/>
    <w:rsid w:val="4111738D"/>
    <w:rsid w:val="411286C3"/>
    <w:rsid w:val="4113BAFC"/>
    <w:rsid w:val="4113FC73"/>
    <w:rsid w:val="41144B55"/>
    <w:rsid w:val="4115087E"/>
    <w:rsid w:val="41160E4B"/>
    <w:rsid w:val="411630F3"/>
    <w:rsid w:val="4116FC27"/>
    <w:rsid w:val="4118F342"/>
    <w:rsid w:val="4118F8A2"/>
    <w:rsid w:val="411A2E35"/>
    <w:rsid w:val="411E6AA6"/>
    <w:rsid w:val="411EE1FB"/>
    <w:rsid w:val="411F4141"/>
    <w:rsid w:val="411F5AC9"/>
    <w:rsid w:val="41208102"/>
    <w:rsid w:val="412274BF"/>
    <w:rsid w:val="41228CB2"/>
    <w:rsid w:val="41250CF7"/>
    <w:rsid w:val="412751EC"/>
    <w:rsid w:val="412907B6"/>
    <w:rsid w:val="4129A54B"/>
    <w:rsid w:val="412B17FE"/>
    <w:rsid w:val="412CF0CC"/>
    <w:rsid w:val="412D7AE8"/>
    <w:rsid w:val="412F1BFB"/>
    <w:rsid w:val="41311A2E"/>
    <w:rsid w:val="4131D3B9"/>
    <w:rsid w:val="41344D09"/>
    <w:rsid w:val="413498FD"/>
    <w:rsid w:val="413569C9"/>
    <w:rsid w:val="41367731"/>
    <w:rsid w:val="413A3A76"/>
    <w:rsid w:val="413AD1D1"/>
    <w:rsid w:val="413B0C4C"/>
    <w:rsid w:val="413D56FB"/>
    <w:rsid w:val="413F9554"/>
    <w:rsid w:val="41431FEB"/>
    <w:rsid w:val="4144C4F0"/>
    <w:rsid w:val="41472397"/>
    <w:rsid w:val="4147B04B"/>
    <w:rsid w:val="41498A0A"/>
    <w:rsid w:val="4149CC6B"/>
    <w:rsid w:val="414B96FF"/>
    <w:rsid w:val="414C2BEB"/>
    <w:rsid w:val="414C39FA"/>
    <w:rsid w:val="414C917C"/>
    <w:rsid w:val="414E1BC7"/>
    <w:rsid w:val="414E1C63"/>
    <w:rsid w:val="414E403B"/>
    <w:rsid w:val="414F7239"/>
    <w:rsid w:val="414FB611"/>
    <w:rsid w:val="414FC69E"/>
    <w:rsid w:val="4150E634"/>
    <w:rsid w:val="41528D79"/>
    <w:rsid w:val="4152DD20"/>
    <w:rsid w:val="41541030"/>
    <w:rsid w:val="415429C2"/>
    <w:rsid w:val="41558F21"/>
    <w:rsid w:val="4155AC3E"/>
    <w:rsid w:val="41589A74"/>
    <w:rsid w:val="415973FC"/>
    <w:rsid w:val="415ADDCE"/>
    <w:rsid w:val="415DBC8E"/>
    <w:rsid w:val="415E66E1"/>
    <w:rsid w:val="415E7663"/>
    <w:rsid w:val="415EF0D9"/>
    <w:rsid w:val="415F4C96"/>
    <w:rsid w:val="415FFC37"/>
    <w:rsid w:val="416221C7"/>
    <w:rsid w:val="41629788"/>
    <w:rsid w:val="4162B7E2"/>
    <w:rsid w:val="4162F1D4"/>
    <w:rsid w:val="4162FECB"/>
    <w:rsid w:val="41631533"/>
    <w:rsid w:val="41656CC5"/>
    <w:rsid w:val="416579A6"/>
    <w:rsid w:val="4165C787"/>
    <w:rsid w:val="41660687"/>
    <w:rsid w:val="41666500"/>
    <w:rsid w:val="41679F02"/>
    <w:rsid w:val="41686416"/>
    <w:rsid w:val="4168DDD7"/>
    <w:rsid w:val="416A233E"/>
    <w:rsid w:val="416A4529"/>
    <w:rsid w:val="416B8634"/>
    <w:rsid w:val="416D1685"/>
    <w:rsid w:val="416D6B41"/>
    <w:rsid w:val="416F8F19"/>
    <w:rsid w:val="41704915"/>
    <w:rsid w:val="4170CE90"/>
    <w:rsid w:val="4171753D"/>
    <w:rsid w:val="4172F92A"/>
    <w:rsid w:val="4173974D"/>
    <w:rsid w:val="4173BE08"/>
    <w:rsid w:val="41755FB0"/>
    <w:rsid w:val="41760C61"/>
    <w:rsid w:val="4177E0AE"/>
    <w:rsid w:val="41784F87"/>
    <w:rsid w:val="417A418F"/>
    <w:rsid w:val="417BA506"/>
    <w:rsid w:val="417E6509"/>
    <w:rsid w:val="417F5660"/>
    <w:rsid w:val="417F6DA5"/>
    <w:rsid w:val="417F9026"/>
    <w:rsid w:val="41803C88"/>
    <w:rsid w:val="41810BDE"/>
    <w:rsid w:val="4181397C"/>
    <w:rsid w:val="41813E8F"/>
    <w:rsid w:val="4181EAEE"/>
    <w:rsid w:val="4182F282"/>
    <w:rsid w:val="4183A349"/>
    <w:rsid w:val="4183F2E9"/>
    <w:rsid w:val="4185A20B"/>
    <w:rsid w:val="4186100B"/>
    <w:rsid w:val="4186D230"/>
    <w:rsid w:val="4187818B"/>
    <w:rsid w:val="4187A249"/>
    <w:rsid w:val="418890DF"/>
    <w:rsid w:val="41897EE4"/>
    <w:rsid w:val="4189B04F"/>
    <w:rsid w:val="418BE31E"/>
    <w:rsid w:val="418CD3F3"/>
    <w:rsid w:val="418D4FAA"/>
    <w:rsid w:val="418DDF1F"/>
    <w:rsid w:val="418DEF83"/>
    <w:rsid w:val="418DF6B3"/>
    <w:rsid w:val="418E32ED"/>
    <w:rsid w:val="418E73BD"/>
    <w:rsid w:val="41922A65"/>
    <w:rsid w:val="4192E163"/>
    <w:rsid w:val="4194608F"/>
    <w:rsid w:val="41955A5F"/>
    <w:rsid w:val="4195F64C"/>
    <w:rsid w:val="4196BE3A"/>
    <w:rsid w:val="4196E9EE"/>
    <w:rsid w:val="419778F7"/>
    <w:rsid w:val="419816FD"/>
    <w:rsid w:val="41999999"/>
    <w:rsid w:val="4199E6CB"/>
    <w:rsid w:val="4199FE95"/>
    <w:rsid w:val="419AB438"/>
    <w:rsid w:val="419C445B"/>
    <w:rsid w:val="419D1657"/>
    <w:rsid w:val="419D9535"/>
    <w:rsid w:val="419DD189"/>
    <w:rsid w:val="41A2283B"/>
    <w:rsid w:val="41A800C2"/>
    <w:rsid w:val="41A87605"/>
    <w:rsid w:val="41A9F259"/>
    <w:rsid w:val="41AB2324"/>
    <w:rsid w:val="41AB6FBA"/>
    <w:rsid w:val="41ABBD7B"/>
    <w:rsid w:val="41AD45D3"/>
    <w:rsid w:val="41AD8ECE"/>
    <w:rsid w:val="41ADE890"/>
    <w:rsid w:val="41B0D340"/>
    <w:rsid w:val="41B2237A"/>
    <w:rsid w:val="41B306FF"/>
    <w:rsid w:val="41B3988E"/>
    <w:rsid w:val="41B41DEE"/>
    <w:rsid w:val="41B42033"/>
    <w:rsid w:val="41B4E957"/>
    <w:rsid w:val="41B7542A"/>
    <w:rsid w:val="41B86CE2"/>
    <w:rsid w:val="41B8AB75"/>
    <w:rsid w:val="41BA52B3"/>
    <w:rsid w:val="41BAA953"/>
    <w:rsid w:val="41BAAE59"/>
    <w:rsid w:val="41BB3622"/>
    <w:rsid w:val="41BE1A06"/>
    <w:rsid w:val="41C052A6"/>
    <w:rsid w:val="41C1D379"/>
    <w:rsid w:val="41C22A77"/>
    <w:rsid w:val="41C3C07B"/>
    <w:rsid w:val="41C40BB1"/>
    <w:rsid w:val="41C41E07"/>
    <w:rsid w:val="41C453EC"/>
    <w:rsid w:val="41C5B1C5"/>
    <w:rsid w:val="41C61B93"/>
    <w:rsid w:val="41CACF8B"/>
    <w:rsid w:val="41CB6534"/>
    <w:rsid w:val="41CBD171"/>
    <w:rsid w:val="41CC95C4"/>
    <w:rsid w:val="41CDFAC4"/>
    <w:rsid w:val="41D07085"/>
    <w:rsid w:val="41D1397C"/>
    <w:rsid w:val="41D2A429"/>
    <w:rsid w:val="41D320D4"/>
    <w:rsid w:val="41D37C7E"/>
    <w:rsid w:val="41D4BF65"/>
    <w:rsid w:val="41D5486A"/>
    <w:rsid w:val="41D5ED53"/>
    <w:rsid w:val="41D5F5B2"/>
    <w:rsid w:val="41D70DEA"/>
    <w:rsid w:val="41D724E5"/>
    <w:rsid w:val="41D7A381"/>
    <w:rsid w:val="41D87C5A"/>
    <w:rsid w:val="41D88794"/>
    <w:rsid w:val="41D9AD91"/>
    <w:rsid w:val="41DCC2BE"/>
    <w:rsid w:val="41DD7390"/>
    <w:rsid w:val="41DDB8F4"/>
    <w:rsid w:val="41DDBC6B"/>
    <w:rsid w:val="41DE50E0"/>
    <w:rsid w:val="41DEEC5F"/>
    <w:rsid w:val="41DF7B2A"/>
    <w:rsid w:val="41E29C44"/>
    <w:rsid w:val="41E5C3BC"/>
    <w:rsid w:val="41E6565D"/>
    <w:rsid w:val="41E6DC4F"/>
    <w:rsid w:val="41E9E8FD"/>
    <w:rsid w:val="41EB35E7"/>
    <w:rsid w:val="41EBA08A"/>
    <w:rsid w:val="41ED4B87"/>
    <w:rsid w:val="41EEE0F9"/>
    <w:rsid w:val="41EF6DFA"/>
    <w:rsid w:val="41EFFCA5"/>
    <w:rsid w:val="41F084AE"/>
    <w:rsid w:val="41F0D204"/>
    <w:rsid w:val="41F12EBD"/>
    <w:rsid w:val="41F1E5D2"/>
    <w:rsid w:val="41F258FE"/>
    <w:rsid w:val="41F31F95"/>
    <w:rsid w:val="41F3A343"/>
    <w:rsid w:val="41F56C04"/>
    <w:rsid w:val="41F56C8F"/>
    <w:rsid w:val="41FA849D"/>
    <w:rsid w:val="41FABE6D"/>
    <w:rsid w:val="41FBBE4C"/>
    <w:rsid w:val="41FDB587"/>
    <w:rsid w:val="41FF9FC6"/>
    <w:rsid w:val="41FFCB88"/>
    <w:rsid w:val="42005DD3"/>
    <w:rsid w:val="4200BBAC"/>
    <w:rsid w:val="4200BC87"/>
    <w:rsid w:val="420186A5"/>
    <w:rsid w:val="42047471"/>
    <w:rsid w:val="420572CB"/>
    <w:rsid w:val="4205933E"/>
    <w:rsid w:val="42066DAA"/>
    <w:rsid w:val="4207C4D7"/>
    <w:rsid w:val="42094CBE"/>
    <w:rsid w:val="4209E665"/>
    <w:rsid w:val="420AD7BC"/>
    <w:rsid w:val="420AFCB5"/>
    <w:rsid w:val="420B4EA6"/>
    <w:rsid w:val="420C65F9"/>
    <w:rsid w:val="420E1A88"/>
    <w:rsid w:val="420FF7B4"/>
    <w:rsid w:val="4210AD64"/>
    <w:rsid w:val="4212325B"/>
    <w:rsid w:val="4212EC17"/>
    <w:rsid w:val="42149FE1"/>
    <w:rsid w:val="4215BBBA"/>
    <w:rsid w:val="4215BC43"/>
    <w:rsid w:val="421786EE"/>
    <w:rsid w:val="4217C379"/>
    <w:rsid w:val="42181ED7"/>
    <w:rsid w:val="4219C6C5"/>
    <w:rsid w:val="421BABB9"/>
    <w:rsid w:val="421C4E97"/>
    <w:rsid w:val="421CA4E4"/>
    <w:rsid w:val="421CD490"/>
    <w:rsid w:val="421CDEAB"/>
    <w:rsid w:val="421D014B"/>
    <w:rsid w:val="421DDAEE"/>
    <w:rsid w:val="421DF371"/>
    <w:rsid w:val="421E7FD4"/>
    <w:rsid w:val="421F3D5B"/>
    <w:rsid w:val="42229099"/>
    <w:rsid w:val="42250715"/>
    <w:rsid w:val="42253163"/>
    <w:rsid w:val="42256913"/>
    <w:rsid w:val="4225F950"/>
    <w:rsid w:val="42267822"/>
    <w:rsid w:val="42272879"/>
    <w:rsid w:val="42274181"/>
    <w:rsid w:val="42276B06"/>
    <w:rsid w:val="42277A50"/>
    <w:rsid w:val="42296AB5"/>
    <w:rsid w:val="4229DD96"/>
    <w:rsid w:val="422A0290"/>
    <w:rsid w:val="422B5516"/>
    <w:rsid w:val="422B62C1"/>
    <w:rsid w:val="422C7894"/>
    <w:rsid w:val="422E6834"/>
    <w:rsid w:val="422FCB9E"/>
    <w:rsid w:val="4230D82F"/>
    <w:rsid w:val="4231276E"/>
    <w:rsid w:val="423244D3"/>
    <w:rsid w:val="423457EC"/>
    <w:rsid w:val="4234BDAD"/>
    <w:rsid w:val="42364BD5"/>
    <w:rsid w:val="423797B5"/>
    <w:rsid w:val="4237C608"/>
    <w:rsid w:val="4237CC51"/>
    <w:rsid w:val="423958EC"/>
    <w:rsid w:val="423A8006"/>
    <w:rsid w:val="423B4521"/>
    <w:rsid w:val="423EA42A"/>
    <w:rsid w:val="423EBBD6"/>
    <w:rsid w:val="4240621D"/>
    <w:rsid w:val="42428338"/>
    <w:rsid w:val="4244F0B4"/>
    <w:rsid w:val="42454CA2"/>
    <w:rsid w:val="424563C3"/>
    <w:rsid w:val="424650F9"/>
    <w:rsid w:val="4246780F"/>
    <w:rsid w:val="4247A4A4"/>
    <w:rsid w:val="4247C4C8"/>
    <w:rsid w:val="424B07E2"/>
    <w:rsid w:val="424CA050"/>
    <w:rsid w:val="424F32BA"/>
    <w:rsid w:val="42513CDE"/>
    <w:rsid w:val="4251708D"/>
    <w:rsid w:val="4252202B"/>
    <w:rsid w:val="42535BBC"/>
    <w:rsid w:val="4253CB55"/>
    <w:rsid w:val="4253D290"/>
    <w:rsid w:val="425428B4"/>
    <w:rsid w:val="4255CCA4"/>
    <w:rsid w:val="4256D2B0"/>
    <w:rsid w:val="4257C281"/>
    <w:rsid w:val="4258190C"/>
    <w:rsid w:val="4258CE1C"/>
    <w:rsid w:val="425B1EEF"/>
    <w:rsid w:val="425B97F8"/>
    <w:rsid w:val="425BB3CF"/>
    <w:rsid w:val="425CBC18"/>
    <w:rsid w:val="425D9355"/>
    <w:rsid w:val="425DEAC3"/>
    <w:rsid w:val="425E95E0"/>
    <w:rsid w:val="425FA4EA"/>
    <w:rsid w:val="426049EA"/>
    <w:rsid w:val="426057FA"/>
    <w:rsid w:val="42609FBE"/>
    <w:rsid w:val="4260CC62"/>
    <w:rsid w:val="42618CB0"/>
    <w:rsid w:val="426296C7"/>
    <w:rsid w:val="426309E4"/>
    <w:rsid w:val="426332BC"/>
    <w:rsid w:val="42643AF3"/>
    <w:rsid w:val="4266347A"/>
    <w:rsid w:val="42679578"/>
    <w:rsid w:val="4267C040"/>
    <w:rsid w:val="4268CFE1"/>
    <w:rsid w:val="4269098E"/>
    <w:rsid w:val="426956DB"/>
    <w:rsid w:val="426A2502"/>
    <w:rsid w:val="426B966F"/>
    <w:rsid w:val="426C71C8"/>
    <w:rsid w:val="426DAE4A"/>
    <w:rsid w:val="426E20A5"/>
    <w:rsid w:val="426ECA20"/>
    <w:rsid w:val="426F4593"/>
    <w:rsid w:val="42713A1F"/>
    <w:rsid w:val="427308F9"/>
    <w:rsid w:val="42735402"/>
    <w:rsid w:val="4274A69F"/>
    <w:rsid w:val="4274C64C"/>
    <w:rsid w:val="42754A6F"/>
    <w:rsid w:val="42775EEF"/>
    <w:rsid w:val="4277857D"/>
    <w:rsid w:val="4279C149"/>
    <w:rsid w:val="4279D811"/>
    <w:rsid w:val="427B9609"/>
    <w:rsid w:val="427BCD80"/>
    <w:rsid w:val="427D2319"/>
    <w:rsid w:val="427E681F"/>
    <w:rsid w:val="427F67B2"/>
    <w:rsid w:val="427FAAC6"/>
    <w:rsid w:val="427FBDA4"/>
    <w:rsid w:val="428022D4"/>
    <w:rsid w:val="4281F75C"/>
    <w:rsid w:val="42836BAC"/>
    <w:rsid w:val="42839062"/>
    <w:rsid w:val="428476EF"/>
    <w:rsid w:val="4285FF01"/>
    <w:rsid w:val="428798D6"/>
    <w:rsid w:val="428819F4"/>
    <w:rsid w:val="4288D1EC"/>
    <w:rsid w:val="428A5F6E"/>
    <w:rsid w:val="428B1B0F"/>
    <w:rsid w:val="428BDE53"/>
    <w:rsid w:val="428D18C9"/>
    <w:rsid w:val="428D2DB6"/>
    <w:rsid w:val="428D4CB4"/>
    <w:rsid w:val="428DF06F"/>
    <w:rsid w:val="428E032D"/>
    <w:rsid w:val="428E0692"/>
    <w:rsid w:val="428EFA47"/>
    <w:rsid w:val="42902E63"/>
    <w:rsid w:val="4291093C"/>
    <w:rsid w:val="4295B3DF"/>
    <w:rsid w:val="4295CBCE"/>
    <w:rsid w:val="42994F6F"/>
    <w:rsid w:val="429A4051"/>
    <w:rsid w:val="429A548E"/>
    <w:rsid w:val="429CB46D"/>
    <w:rsid w:val="42A08275"/>
    <w:rsid w:val="42A21736"/>
    <w:rsid w:val="42A21DE6"/>
    <w:rsid w:val="42A32527"/>
    <w:rsid w:val="42A67B8C"/>
    <w:rsid w:val="42A68B6B"/>
    <w:rsid w:val="42A7837E"/>
    <w:rsid w:val="42A79FF2"/>
    <w:rsid w:val="42A7C111"/>
    <w:rsid w:val="42A85658"/>
    <w:rsid w:val="42A8BEAB"/>
    <w:rsid w:val="42AAC8CC"/>
    <w:rsid w:val="42AAE274"/>
    <w:rsid w:val="42AB9456"/>
    <w:rsid w:val="42ABDBFC"/>
    <w:rsid w:val="42AD02FA"/>
    <w:rsid w:val="42AE750D"/>
    <w:rsid w:val="42B1ECD6"/>
    <w:rsid w:val="42B26001"/>
    <w:rsid w:val="42B27727"/>
    <w:rsid w:val="42B2DC93"/>
    <w:rsid w:val="42B31DF7"/>
    <w:rsid w:val="42B391EC"/>
    <w:rsid w:val="42B3C8C9"/>
    <w:rsid w:val="42B459B5"/>
    <w:rsid w:val="42B5EDE5"/>
    <w:rsid w:val="42B628F7"/>
    <w:rsid w:val="42B7AAC7"/>
    <w:rsid w:val="42B9BE51"/>
    <w:rsid w:val="42BADE94"/>
    <w:rsid w:val="42BBD584"/>
    <w:rsid w:val="42BD2926"/>
    <w:rsid w:val="42BEEE1D"/>
    <w:rsid w:val="42BF7187"/>
    <w:rsid w:val="42BF9C2B"/>
    <w:rsid w:val="42BFC243"/>
    <w:rsid w:val="42C12C9D"/>
    <w:rsid w:val="42C54B01"/>
    <w:rsid w:val="42C5C72C"/>
    <w:rsid w:val="42C6AE90"/>
    <w:rsid w:val="42C82026"/>
    <w:rsid w:val="42C8CFAB"/>
    <w:rsid w:val="42CA36BC"/>
    <w:rsid w:val="42CAF204"/>
    <w:rsid w:val="42CB251F"/>
    <w:rsid w:val="42CC5429"/>
    <w:rsid w:val="42CCD153"/>
    <w:rsid w:val="42CCDB26"/>
    <w:rsid w:val="42CD42D8"/>
    <w:rsid w:val="42CFB886"/>
    <w:rsid w:val="42CFF685"/>
    <w:rsid w:val="42D04C67"/>
    <w:rsid w:val="42D0EB4A"/>
    <w:rsid w:val="42D16C70"/>
    <w:rsid w:val="42D21F8A"/>
    <w:rsid w:val="42D2913E"/>
    <w:rsid w:val="42D41241"/>
    <w:rsid w:val="42D7A6DE"/>
    <w:rsid w:val="42D84FD4"/>
    <w:rsid w:val="42DB1DF4"/>
    <w:rsid w:val="42DC12CD"/>
    <w:rsid w:val="42DFCF0A"/>
    <w:rsid w:val="42E0B7BE"/>
    <w:rsid w:val="42E5678C"/>
    <w:rsid w:val="42E5B280"/>
    <w:rsid w:val="42E80578"/>
    <w:rsid w:val="42E94B14"/>
    <w:rsid w:val="42EAF106"/>
    <w:rsid w:val="42ED89A7"/>
    <w:rsid w:val="42EF4D5E"/>
    <w:rsid w:val="42EF54C0"/>
    <w:rsid w:val="42F0BCFD"/>
    <w:rsid w:val="42F21BFB"/>
    <w:rsid w:val="42F2287A"/>
    <w:rsid w:val="42F30D60"/>
    <w:rsid w:val="42F3B268"/>
    <w:rsid w:val="42F4A87E"/>
    <w:rsid w:val="42F5205C"/>
    <w:rsid w:val="42F5907D"/>
    <w:rsid w:val="42F78B85"/>
    <w:rsid w:val="42F80804"/>
    <w:rsid w:val="42F83FE2"/>
    <w:rsid w:val="42F9DF64"/>
    <w:rsid w:val="430052C8"/>
    <w:rsid w:val="43015849"/>
    <w:rsid w:val="4301B693"/>
    <w:rsid w:val="43033738"/>
    <w:rsid w:val="430346EA"/>
    <w:rsid w:val="43055B74"/>
    <w:rsid w:val="43056469"/>
    <w:rsid w:val="43070929"/>
    <w:rsid w:val="4308ED97"/>
    <w:rsid w:val="4309B3DE"/>
    <w:rsid w:val="4309DF0A"/>
    <w:rsid w:val="430A7048"/>
    <w:rsid w:val="430C784C"/>
    <w:rsid w:val="430F8EA8"/>
    <w:rsid w:val="430F9AFB"/>
    <w:rsid w:val="43105F42"/>
    <w:rsid w:val="43108FDF"/>
    <w:rsid w:val="4312636C"/>
    <w:rsid w:val="4312BA1E"/>
    <w:rsid w:val="4313E7D7"/>
    <w:rsid w:val="4315778D"/>
    <w:rsid w:val="43177140"/>
    <w:rsid w:val="4317ADDE"/>
    <w:rsid w:val="4317F9B2"/>
    <w:rsid w:val="431A356A"/>
    <w:rsid w:val="431B26C1"/>
    <w:rsid w:val="431C32A3"/>
    <w:rsid w:val="431C4D75"/>
    <w:rsid w:val="431E53F9"/>
    <w:rsid w:val="431FC039"/>
    <w:rsid w:val="4320C07C"/>
    <w:rsid w:val="43210DA6"/>
    <w:rsid w:val="4322DFE8"/>
    <w:rsid w:val="432605D4"/>
    <w:rsid w:val="43289EB6"/>
    <w:rsid w:val="43299794"/>
    <w:rsid w:val="4329D080"/>
    <w:rsid w:val="4329E854"/>
    <w:rsid w:val="432A4EA3"/>
    <w:rsid w:val="432ADE4D"/>
    <w:rsid w:val="432AED58"/>
    <w:rsid w:val="432CA563"/>
    <w:rsid w:val="432CFBF0"/>
    <w:rsid w:val="432DDF34"/>
    <w:rsid w:val="432E7FDE"/>
    <w:rsid w:val="432F5EFE"/>
    <w:rsid w:val="432F772E"/>
    <w:rsid w:val="43307F60"/>
    <w:rsid w:val="4330F996"/>
    <w:rsid w:val="4333E08F"/>
    <w:rsid w:val="43343D7E"/>
    <w:rsid w:val="4334CF67"/>
    <w:rsid w:val="433780DD"/>
    <w:rsid w:val="43389BF9"/>
    <w:rsid w:val="4339334F"/>
    <w:rsid w:val="433BB242"/>
    <w:rsid w:val="433BB967"/>
    <w:rsid w:val="433C2DA7"/>
    <w:rsid w:val="433CF3D9"/>
    <w:rsid w:val="433E3B71"/>
    <w:rsid w:val="433F83DA"/>
    <w:rsid w:val="433F8596"/>
    <w:rsid w:val="43425817"/>
    <w:rsid w:val="43431A20"/>
    <w:rsid w:val="43431DE9"/>
    <w:rsid w:val="4343AC83"/>
    <w:rsid w:val="4344822A"/>
    <w:rsid w:val="434663E9"/>
    <w:rsid w:val="43477511"/>
    <w:rsid w:val="43490C0B"/>
    <w:rsid w:val="43499F44"/>
    <w:rsid w:val="4349E385"/>
    <w:rsid w:val="434A139E"/>
    <w:rsid w:val="434BA851"/>
    <w:rsid w:val="434C0E39"/>
    <w:rsid w:val="434C4532"/>
    <w:rsid w:val="434DFF41"/>
    <w:rsid w:val="43508B68"/>
    <w:rsid w:val="4350C859"/>
    <w:rsid w:val="4354DEF3"/>
    <w:rsid w:val="435567CD"/>
    <w:rsid w:val="43557D53"/>
    <w:rsid w:val="43559508"/>
    <w:rsid w:val="43559E16"/>
    <w:rsid w:val="435854C7"/>
    <w:rsid w:val="43587144"/>
    <w:rsid w:val="43599546"/>
    <w:rsid w:val="435A06B2"/>
    <w:rsid w:val="435AA620"/>
    <w:rsid w:val="435E433B"/>
    <w:rsid w:val="435EA1C3"/>
    <w:rsid w:val="4360E26F"/>
    <w:rsid w:val="436238E3"/>
    <w:rsid w:val="43650085"/>
    <w:rsid w:val="43664AF7"/>
    <w:rsid w:val="43667D86"/>
    <w:rsid w:val="4368A641"/>
    <w:rsid w:val="43694FAD"/>
    <w:rsid w:val="43695E94"/>
    <w:rsid w:val="43698A85"/>
    <w:rsid w:val="436BA220"/>
    <w:rsid w:val="436E6021"/>
    <w:rsid w:val="436FC48C"/>
    <w:rsid w:val="437085E3"/>
    <w:rsid w:val="437262A4"/>
    <w:rsid w:val="4374DA8A"/>
    <w:rsid w:val="4375012B"/>
    <w:rsid w:val="4375A297"/>
    <w:rsid w:val="43760019"/>
    <w:rsid w:val="4379D60D"/>
    <w:rsid w:val="437AC0DB"/>
    <w:rsid w:val="437B9B1E"/>
    <w:rsid w:val="437CD2B8"/>
    <w:rsid w:val="437F2C8A"/>
    <w:rsid w:val="4381D008"/>
    <w:rsid w:val="43827142"/>
    <w:rsid w:val="4382EB69"/>
    <w:rsid w:val="4383C123"/>
    <w:rsid w:val="4384DFE1"/>
    <w:rsid w:val="43858D0B"/>
    <w:rsid w:val="4385AE73"/>
    <w:rsid w:val="4385EB47"/>
    <w:rsid w:val="4386202C"/>
    <w:rsid w:val="43864C67"/>
    <w:rsid w:val="43869F9E"/>
    <w:rsid w:val="4389E3B6"/>
    <w:rsid w:val="4389E4DD"/>
    <w:rsid w:val="438B34DF"/>
    <w:rsid w:val="438C50E9"/>
    <w:rsid w:val="438CADBB"/>
    <w:rsid w:val="4390C077"/>
    <w:rsid w:val="4390E56A"/>
    <w:rsid w:val="43913A63"/>
    <w:rsid w:val="43920221"/>
    <w:rsid w:val="4392B28C"/>
    <w:rsid w:val="43938143"/>
    <w:rsid w:val="43944BCA"/>
    <w:rsid w:val="4394BF29"/>
    <w:rsid w:val="43956552"/>
    <w:rsid w:val="43960007"/>
    <w:rsid w:val="43964028"/>
    <w:rsid w:val="4396435B"/>
    <w:rsid w:val="43972622"/>
    <w:rsid w:val="43984169"/>
    <w:rsid w:val="439AD551"/>
    <w:rsid w:val="439B4630"/>
    <w:rsid w:val="439BC683"/>
    <w:rsid w:val="439BDFAA"/>
    <w:rsid w:val="439DF3C5"/>
    <w:rsid w:val="439EA567"/>
    <w:rsid w:val="439EE68B"/>
    <w:rsid w:val="439FE15C"/>
    <w:rsid w:val="43A1355E"/>
    <w:rsid w:val="43A16BEB"/>
    <w:rsid w:val="43A310B5"/>
    <w:rsid w:val="43A5BA9B"/>
    <w:rsid w:val="43A6E312"/>
    <w:rsid w:val="43A77777"/>
    <w:rsid w:val="43A859D9"/>
    <w:rsid w:val="43ABBE2D"/>
    <w:rsid w:val="43ADB887"/>
    <w:rsid w:val="43AE7EAA"/>
    <w:rsid w:val="43B0E2DB"/>
    <w:rsid w:val="43B5935A"/>
    <w:rsid w:val="43B6682C"/>
    <w:rsid w:val="43B7AC2B"/>
    <w:rsid w:val="43BA5230"/>
    <w:rsid w:val="43BC68D9"/>
    <w:rsid w:val="43BD0DF7"/>
    <w:rsid w:val="43BFC38F"/>
    <w:rsid w:val="43C20645"/>
    <w:rsid w:val="43C2BDBC"/>
    <w:rsid w:val="43C3336F"/>
    <w:rsid w:val="43C374A3"/>
    <w:rsid w:val="43C3A2FD"/>
    <w:rsid w:val="43C8391B"/>
    <w:rsid w:val="43CA0AF2"/>
    <w:rsid w:val="43CA3895"/>
    <w:rsid w:val="43CACB18"/>
    <w:rsid w:val="43CB836E"/>
    <w:rsid w:val="43CE3543"/>
    <w:rsid w:val="43CEA0C4"/>
    <w:rsid w:val="43D117EB"/>
    <w:rsid w:val="43D1C11B"/>
    <w:rsid w:val="43D2261B"/>
    <w:rsid w:val="43D25DAA"/>
    <w:rsid w:val="43D26FD2"/>
    <w:rsid w:val="43D38D4C"/>
    <w:rsid w:val="43D48DC1"/>
    <w:rsid w:val="43D5720F"/>
    <w:rsid w:val="43D6F37B"/>
    <w:rsid w:val="43D70F20"/>
    <w:rsid w:val="43D75E6C"/>
    <w:rsid w:val="43D9800D"/>
    <w:rsid w:val="43DA6AD5"/>
    <w:rsid w:val="43DAD396"/>
    <w:rsid w:val="43DB5D9E"/>
    <w:rsid w:val="43DBBC92"/>
    <w:rsid w:val="43DCA73C"/>
    <w:rsid w:val="43DCD8F2"/>
    <w:rsid w:val="43DD1A1F"/>
    <w:rsid w:val="43DE90E6"/>
    <w:rsid w:val="43DFF7D6"/>
    <w:rsid w:val="43E01729"/>
    <w:rsid w:val="43E0855F"/>
    <w:rsid w:val="43E0C87E"/>
    <w:rsid w:val="43E13424"/>
    <w:rsid w:val="43E1CD5E"/>
    <w:rsid w:val="43E252F5"/>
    <w:rsid w:val="43E26C19"/>
    <w:rsid w:val="43E2B9BD"/>
    <w:rsid w:val="43E3C5C5"/>
    <w:rsid w:val="43E44B35"/>
    <w:rsid w:val="43E563D0"/>
    <w:rsid w:val="43E6A2B2"/>
    <w:rsid w:val="43E6B18D"/>
    <w:rsid w:val="43E6C5B6"/>
    <w:rsid w:val="43E7E230"/>
    <w:rsid w:val="43E81FF3"/>
    <w:rsid w:val="43E87F77"/>
    <w:rsid w:val="43E90CE5"/>
    <w:rsid w:val="43E9546E"/>
    <w:rsid w:val="43EB27DC"/>
    <w:rsid w:val="43EBCB87"/>
    <w:rsid w:val="43EF259F"/>
    <w:rsid w:val="43EFA198"/>
    <w:rsid w:val="43F08052"/>
    <w:rsid w:val="43F1C373"/>
    <w:rsid w:val="43F1C897"/>
    <w:rsid w:val="43F45918"/>
    <w:rsid w:val="43F497A9"/>
    <w:rsid w:val="43F4B10F"/>
    <w:rsid w:val="43F50170"/>
    <w:rsid w:val="43F6350B"/>
    <w:rsid w:val="43F6BC03"/>
    <w:rsid w:val="43F793DF"/>
    <w:rsid w:val="43F7C711"/>
    <w:rsid w:val="43F944B2"/>
    <w:rsid w:val="43F9923E"/>
    <w:rsid w:val="43F9FCBE"/>
    <w:rsid w:val="43FAC962"/>
    <w:rsid w:val="43FBB3A4"/>
    <w:rsid w:val="43FD89DB"/>
    <w:rsid w:val="43FDD2B5"/>
    <w:rsid w:val="43FE57EE"/>
    <w:rsid w:val="440245C9"/>
    <w:rsid w:val="44029019"/>
    <w:rsid w:val="44030EDF"/>
    <w:rsid w:val="4403912D"/>
    <w:rsid w:val="4403D24D"/>
    <w:rsid w:val="4404F450"/>
    <w:rsid w:val="44053884"/>
    <w:rsid w:val="44081520"/>
    <w:rsid w:val="44086E66"/>
    <w:rsid w:val="440A7B3D"/>
    <w:rsid w:val="440AED9F"/>
    <w:rsid w:val="440BD0E2"/>
    <w:rsid w:val="440D50FB"/>
    <w:rsid w:val="440D79E1"/>
    <w:rsid w:val="440D8990"/>
    <w:rsid w:val="440EBEC4"/>
    <w:rsid w:val="440FD584"/>
    <w:rsid w:val="44110C84"/>
    <w:rsid w:val="44119E89"/>
    <w:rsid w:val="44122135"/>
    <w:rsid w:val="4412BE53"/>
    <w:rsid w:val="4412C9FC"/>
    <w:rsid w:val="4413BBF3"/>
    <w:rsid w:val="44151949"/>
    <w:rsid w:val="44164021"/>
    <w:rsid w:val="4417505C"/>
    <w:rsid w:val="4417F051"/>
    <w:rsid w:val="44196352"/>
    <w:rsid w:val="44198F79"/>
    <w:rsid w:val="441A2D19"/>
    <w:rsid w:val="441A3DEF"/>
    <w:rsid w:val="441B0E92"/>
    <w:rsid w:val="441C4B55"/>
    <w:rsid w:val="441EEE57"/>
    <w:rsid w:val="441EF1BA"/>
    <w:rsid w:val="441F29CE"/>
    <w:rsid w:val="441F2DD4"/>
    <w:rsid w:val="441F5491"/>
    <w:rsid w:val="442135D4"/>
    <w:rsid w:val="44213B01"/>
    <w:rsid w:val="4423A761"/>
    <w:rsid w:val="44245203"/>
    <w:rsid w:val="442594F3"/>
    <w:rsid w:val="44262752"/>
    <w:rsid w:val="44270C4B"/>
    <w:rsid w:val="44279571"/>
    <w:rsid w:val="4427F5AF"/>
    <w:rsid w:val="4428BFA2"/>
    <w:rsid w:val="4428F31A"/>
    <w:rsid w:val="44293868"/>
    <w:rsid w:val="44293908"/>
    <w:rsid w:val="4429A579"/>
    <w:rsid w:val="442A0214"/>
    <w:rsid w:val="442BB3CC"/>
    <w:rsid w:val="442C8248"/>
    <w:rsid w:val="442E2C23"/>
    <w:rsid w:val="442E808A"/>
    <w:rsid w:val="442F42DA"/>
    <w:rsid w:val="4431F443"/>
    <w:rsid w:val="4431F938"/>
    <w:rsid w:val="4432311E"/>
    <w:rsid w:val="44329F95"/>
    <w:rsid w:val="4433530D"/>
    <w:rsid w:val="4435BE54"/>
    <w:rsid w:val="4436A7C4"/>
    <w:rsid w:val="44382ACC"/>
    <w:rsid w:val="4438451D"/>
    <w:rsid w:val="4439CBAB"/>
    <w:rsid w:val="443A911F"/>
    <w:rsid w:val="443AD978"/>
    <w:rsid w:val="443B3662"/>
    <w:rsid w:val="443C65C9"/>
    <w:rsid w:val="443E166F"/>
    <w:rsid w:val="443EB9C5"/>
    <w:rsid w:val="443F0A71"/>
    <w:rsid w:val="443F9D25"/>
    <w:rsid w:val="443FEC8F"/>
    <w:rsid w:val="4440C5CB"/>
    <w:rsid w:val="4440F297"/>
    <w:rsid w:val="4442DA30"/>
    <w:rsid w:val="444426B9"/>
    <w:rsid w:val="4444ADD3"/>
    <w:rsid w:val="4446215C"/>
    <w:rsid w:val="44482D81"/>
    <w:rsid w:val="4449937A"/>
    <w:rsid w:val="444E433C"/>
    <w:rsid w:val="444EB58B"/>
    <w:rsid w:val="444F1A7B"/>
    <w:rsid w:val="4453D489"/>
    <w:rsid w:val="44566B71"/>
    <w:rsid w:val="4456BD43"/>
    <w:rsid w:val="4457BF6E"/>
    <w:rsid w:val="44587BDE"/>
    <w:rsid w:val="445968B6"/>
    <w:rsid w:val="445BFCA6"/>
    <w:rsid w:val="445DC570"/>
    <w:rsid w:val="445E0F49"/>
    <w:rsid w:val="445FA081"/>
    <w:rsid w:val="446144C4"/>
    <w:rsid w:val="446402E5"/>
    <w:rsid w:val="44653996"/>
    <w:rsid w:val="446575F6"/>
    <w:rsid w:val="44662F43"/>
    <w:rsid w:val="4466CEF6"/>
    <w:rsid w:val="4468599A"/>
    <w:rsid w:val="44687C08"/>
    <w:rsid w:val="446A248C"/>
    <w:rsid w:val="446A3846"/>
    <w:rsid w:val="446AD284"/>
    <w:rsid w:val="446C23DA"/>
    <w:rsid w:val="446C2C94"/>
    <w:rsid w:val="446D3B13"/>
    <w:rsid w:val="446E0C1B"/>
    <w:rsid w:val="446F8518"/>
    <w:rsid w:val="446FFCEC"/>
    <w:rsid w:val="4471D950"/>
    <w:rsid w:val="4471EAD6"/>
    <w:rsid w:val="44725010"/>
    <w:rsid w:val="4474B2AE"/>
    <w:rsid w:val="4475ABD8"/>
    <w:rsid w:val="44761635"/>
    <w:rsid w:val="4476AB2B"/>
    <w:rsid w:val="4478D097"/>
    <w:rsid w:val="447947BC"/>
    <w:rsid w:val="4479EACB"/>
    <w:rsid w:val="447BBDFA"/>
    <w:rsid w:val="447C8BD0"/>
    <w:rsid w:val="447C9A63"/>
    <w:rsid w:val="447EBDE6"/>
    <w:rsid w:val="44801D1A"/>
    <w:rsid w:val="44829FDB"/>
    <w:rsid w:val="4482BDBB"/>
    <w:rsid w:val="4484392B"/>
    <w:rsid w:val="4484A08F"/>
    <w:rsid w:val="4484E75A"/>
    <w:rsid w:val="44858432"/>
    <w:rsid w:val="448649ED"/>
    <w:rsid w:val="4487BE88"/>
    <w:rsid w:val="4488972C"/>
    <w:rsid w:val="4489642D"/>
    <w:rsid w:val="4489BC0B"/>
    <w:rsid w:val="448A836B"/>
    <w:rsid w:val="448B6215"/>
    <w:rsid w:val="448C554C"/>
    <w:rsid w:val="448CAA09"/>
    <w:rsid w:val="448DA732"/>
    <w:rsid w:val="448DDF0F"/>
    <w:rsid w:val="448E2BBA"/>
    <w:rsid w:val="448E7B43"/>
    <w:rsid w:val="448F313C"/>
    <w:rsid w:val="449114DC"/>
    <w:rsid w:val="44915CE2"/>
    <w:rsid w:val="4492A9D0"/>
    <w:rsid w:val="4492ED38"/>
    <w:rsid w:val="44932CEC"/>
    <w:rsid w:val="44935D4C"/>
    <w:rsid w:val="44939344"/>
    <w:rsid w:val="44946DE9"/>
    <w:rsid w:val="4495A9FE"/>
    <w:rsid w:val="44961F84"/>
    <w:rsid w:val="44974D46"/>
    <w:rsid w:val="4497D918"/>
    <w:rsid w:val="449827A8"/>
    <w:rsid w:val="44982832"/>
    <w:rsid w:val="4499C915"/>
    <w:rsid w:val="449C5C13"/>
    <w:rsid w:val="449CF098"/>
    <w:rsid w:val="44A08A91"/>
    <w:rsid w:val="44A17FDB"/>
    <w:rsid w:val="44A226F0"/>
    <w:rsid w:val="44A42122"/>
    <w:rsid w:val="44A4D94F"/>
    <w:rsid w:val="44A71B7C"/>
    <w:rsid w:val="44A80329"/>
    <w:rsid w:val="44A816EC"/>
    <w:rsid w:val="44A9FF0C"/>
    <w:rsid w:val="44AB5F09"/>
    <w:rsid w:val="44ABA82F"/>
    <w:rsid w:val="44AC1155"/>
    <w:rsid w:val="44AF62DD"/>
    <w:rsid w:val="44AFCE6B"/>
    <w:rsid w:val="44AFDC18"/>
    <w:rsid w:val="44B12372"/>
    <w:rsid w:val="44B23ACB"/>
    <w:rsid w:val="44B3AF1D"/>
    <w:rsid w:val="44B411C6"/>
    <w:rsid w:val="44B56309"/>
    <w:rsid w:val="44B6C08F"/>
    <w:rsid w:val="44B6D48A"/>
    <w:rsid w:val="44B93800"/>
    <w:rsid w:val="44BA45FA"/>
    <w:rsid w:val="44BA876E"/>
    <w:rsid w:val="44BAB80D"/>
    <w:rsid w:val="44BB3DC0"/>
    <w:rsid w:val="44BCE0D0"/>
    <w:rsid w:val="44BD3C09"/>
    <w:rsid w:val="44BD4FFD"/>
    <w:rsid w:val="44C013AC"/>
    <w:rsid w:val="44C031A1"/>
    <w:rsid w:val="44C1D818"/>
    <w:rsid w:val="44C23E99"/>
    <w:rsid w:val="44C35A83"/>
    <w:rsid w:val="44C5BB19"/>
    <w:rsid w:val="44C66DB3"/>
    <w:rsid w:val="44C77EB7"/>
    <w:rsid w:val="44C7BD46"/>
    <w:rsid w:val="44C7C39A"/>
    <w:rsid w:val="44C87667"/>
    <w:rsid w:val="44C8AF56"/>
    <w:rsid w:val="44C92301"/>
    <w:rsid w:val="44C9C8A7"/>
    <w:rsid w:val="44CE30AF"/>
    <w:rsid w:val="44CF77B9"/>
    <w:rsid w:val="44D0EC91"/>
    <w:rsid w:val="44D0F351"/>
    <w:rsid w:val="44D14740"/>
    <w:rsid w:val="44D35930"/>
    <w:rsid w:val="44D38B13"/>
    <w:rsid w:val="44D5A48E"/>
    <w:rsid w:val="44D64737"/>
    <w:rsid w:val="44D68A87"/>
    <w:rsid w:val="44D74E65"/>
    <w:rsid w:val="44D8305C"/>
    <w:rsid w:val="44DA0BD2"/>
    <w:rsid w:val="44DC3887"/>
    <w:rsid w:val="44DD8A87"/>
    <w:rsid w:val="44DEBF5A"/>
    <w:rsid w:val="44DF1D52"/>
    <w:rsid w:val="44DFBBCA"/>
    <w:rsid w:val="44E14BF4"/>
    <w:rsid w:val="44E1F62F"/>
    <w:rsid w:val="44E39378"/>
    <w:rsid w:val="44E419B4"/>
    <w:rsid w:val="44E6906E"/>
    <w:rsid w:val="44E7783F"/>
    <w:rsid w:val="44E9D104"/>
    <w:rsid w:val="44E9F821"/>
    <w:rsid w:val="44EE3151"/>
    <w:rsid w:val="44EEF4EC"/>
    <w:rsid w:val="44EF32E7"/>
    <w:rsid w:val="44EF5AE4"/>
    <w:rsid w:val="44EF7335"/>
    <w:rsid w:val="44F1CF31"/>
    <w:rsid w:val="44F20D2B"/>
    <w:rsid w:val="44F5C059"/>
    <w:rsid w:val="44F5D45B"/>
    <w:rsid w:val="44F68321"/>
    <w:rsid w:val="44F700AB"/>
    <w:rsid w:val="44FD5138"/>
    <w:rsid w:val="44FF1023"/>
    <w:rsid w:val="4501341F"/>
    <w:rsid w:val="450251B7"/>
    <w:rsid w:val="4502EEF0"/>
    <w:rsid w:val="45054672"/>
    <w:rsid w:val="4505E258"/>
    <w:rsid w:val="4506BE0A"/>
    <w:rsid w:val="4506EA13"/>
    <w:rsid w:val="450819F3"/>
    <w:rsid w:val="45083053"/>
    <w:rsid w:val="45094696"/>
    <w:rsid w:val="450BF79A"/>
    <w:rsid w:val="450DA426"/>
    <w:rsid w:val="451015BE"/>
    <w:rsid w:val="45136648"/>
    <w:rsid w:val="4514B7F1"/>
    <w:rsid w:val="4514C7D7"/>
    <w:rsid w:val="451578B5"/>
    <w:rsid w:val="4515C149"/>
    <w:rsid w:val="451664CA"/>
    <w:rsid w:val="4517803D"/>
    <w:rsid w:val="4518FF58"/>
    <w:rsid w:val="45191A08"/>
    <w:rsid w:val="4519C881"/>
    <w:rsid w:val="4519CDDA"/>
    <w:rsid w:val="451CF62C"/>
    <w:rsid w:val="451E8295"/>
    <w:rsid w:val="45211176"/>
    <w:rsid w:val="4521EDFE"/>
    <w:rsid w:val="4523BB2D"/>
    <w:rsid w:val="45240809"/>
    <w:rsid w:val="452417F3"/>
    <w:rsid w:val="45259FA2"/>
    <w:rsid w:val="4525A871"/>
    <w:rsid w:val="4526BADA"/>
    <w:rsid w:val="452760C0"/>
    <w:rsid w:val="4527DA60"/>
    <w:rsid w:val="45287426"/>
    <w:rsid w:val="452A8119"/>
    <w:rsid w:val="452AA3B3"/>
    <w:rsid w:val="452C0050"/>
    <w:rsid w:val="452F39C3"/>
    <w:rsid w:val="452FBBB3"/>
    <w:rsid w:val="453149B0"/>
    <w:rsid w:val="4531C3C8"/>
    <w:rsid w:val="4531C519"/>
    <w:rsid w:val="4532B4F9"/>
    <w:rsid w:val="45334E92"/>
    <w:rsid w:val="45336C37"/>
    <w:rsid w:val="4536DDA4"/>
    <w:rsid w:val="45374DBA"/>
    <w:rsid w:val="4538D8F6"/>
    <w:rsid w:val="45399D10"/>
    <w:rsid w:val="453A6010"/>
    <w:rsid w:val="453AD6FB"/>
    <w:rsid w:val="453B2517"/>
    <w:rsid w:val="453B34C6"/>
    <w:rsid w:val="453BECCA"/>
    <w:rsid w:val="453E53AD"/>
    <w:rsid w:val="453FC3B4"/>
    <w:rsid w:val="454060A0"/>
    <w:rsid w:val="4540AAA8"/>
    <w:rsid w:val="4542B373"/>
    <w:rsid w:val="4542CDEA"/>
    <w:rsid w:val="45433EE9"/>
    <w:rsid w:val="4543DF55"/>
    <w:rsid w:val="4543F255"/>
    <w:rsid w:val="45443943"/>
    <w:rsid w:val="45443BEC"/>
    <w:rsid w:val="45455337"/>
    <w:rsid w:val="4545DED4"/>
    <w:rsid w:val="4547CA5A"/>
    <w:rsid w:val="4547D09C"/>
    <w:rsid w:val="45481B2B"/>
    <w:rsid w:val="4548CC93"/>
    <w:rsid w:val="454B912F"/>
    <w:rsid w:val="454BAC73"/>
    <w:rsid w:val="454C4D74"/>
    <w:rsid w:val="454CA575"/>
    <w:rsid w:val="454CE5DB"/>
    <w:rsid w:val="454D07DE"/>
    <w:rsid w:val="454EEE2B"/>
    <w:rsid w:val="4552CAED"/>
    <w:rsid w:val="4555A6C6"/>
    <w:rsid w:val="455753F0"/>
    <w:rsid w:val="455A09E7"/>
    <w:rsid w:val="455C0B67"/>
    <w:rsid w:val="455C7D52"/>
    <w:rsid w:val="455CE45A"/>
    <w:rsid w:val="455CFE0A"/>
    <w:rsid w:val="455E8162"/>
    <w:rsid w:val="455EC5C8"/>
    <w:rsid w:val="455EE900"/>
    <w:rsid w:val="455FD98A"/>
    <w:rsid w:val="456061B6"/>
    <w:rsid w:val="4561E9A0"/>
    <w:rsid w:val="4562A48C"/>
    <w:rsid w:val="4562C707"/>
    <w:rsid w:val="45632AEE"/>
    <w:rsid w:val="456351A9"/>
    <w:rsid w:val="4563AA9F"/>
    <w:rsid w:val="4565F647"/>
    <w:rsid w:val="45666DEC"/>
    <w:rsid w:val="45680F44"/>
    <w:rsid w:val="45685362"/>
    <w:rsid w:val="45688A6E"/>
    <w:rsid w:val="456981E4"/>
    <w:rsid w:val="456AB874"/>
    <w:rsid w:val="456AD8CD"/>
    <w:rsid w:val="456C27B0"/>
    <w:rsid w:val="456EE09F"/>
    <w:rsid w:val="456FBAB7"/>
    <w:rsid w:val="45733D71"/>
    <w:rsid w:val="45746E1B"/>
    <w:rsid w:val="457793A0"/>
    <w:rsid w:val="4577E397"/>
    <w:rsid w:val="4578C4FF"/>
    <w:rsid w:val="45792F3A"/>
    <w:rsid w:val="457AB511"/>
    <w:rsid w:val="457B0456"/>
    <w:rsid w:val="457D0485"/>
    <w:rsid w:val="457D7F83"/>
    <w:rsid w:val="458089A0"/>
    <w:rsid w:val="4580904D"/>
    <w:rsid w:val="458474FD"/>
    <w:rsid w:val="4584ED39"/>
    <w:rsid w:val="45877E7E"/>
    <w:rsid w:val="4587D105"/>
    <w:rsid w:val="458894EE"/>
    <w:rsid w:val="458ABE78"/>
    <w:rsid w:val="458B546C"/>
    <w:rsid w:val="458CF201"/>
    <w:rsid w:val="458D4CB4"/>
    <w:rsid w:val="458E1590"/>
    <w:rsid w:val="458F6F18"/>
    <w:rsid w:val="458F97DD"/>
    <w:rsid w:val="45905020"/>
    <w:rsid w:val="4590915C"/>
    <w:rsid w:val="4590DA9E"/>
    <w:rsid w:val="459215A5"/>
    <w:rsid w:val="4597A947"/>
    <w:rsid w:val="459D3969"/>
    <w:rsid w:val="459EEB5E"/>
    <w:rsid w:val="459FB4B8"/>
    <w:rsid w:val="459FCFC4"/>
    <w:rsid w:val="45A0881F"/>
    <w:rsid w:val="45A1AB4D"/>
    <w:rsid w:val="45A24524"/>
    <w:rsid w:val="45A26C94"/>
    <w:rsid w:val="45A2D427"/>
    <w:rsid w:val="45A312F2"/>
    <w:rsid w:val="45A3C3F2"/>
    <w:rsid w:val="45A4566E"/>
    <w:rsid w:val="45A5A571"/>
    <w:rsid w:val="45A5E815"/>
    <w:rsid w:val="45A67B58"/>
    <w:rsid w:val="45A8AC87"/>
    <w:rsid w:val="45A98950"/>
    <w:rsid w:val="45ABEAFB"/>
    <w:rsid w:val="45AE2B11"/>
    <w:rsid w:val="45AEC0D6"/>
    <w:rsid w:val="45AF8042"/>
    <w:rsid w:val="45B0E6A7"/>
    <w:rsid w:val="45B1BBF0"/>
    <w:rsid w:val="45B268C2"/>
    <w:rsid w:val="45B2C968"/>
    <w:rsid w:val="45B32887"/>
    <w:rsid w:val="45B3F015"/>
    <w:rsid w:val="45B4D676"/>
    <w:rsid w:val="45B500E4"/>
    <w:rsid w:val="45B55929"/>
    <w:rsid w:val="45B81609"/>
    <w:rsid w:val="45B847DD"/>
    <w:rsid w:val="45BA295D"/>
    <w:rsid w:val="45BFC1EE"/>
    <w:rsid w:val="45C0B1EC"/>
    <w:rsid w:val="45C41DC9"/>
    <w:rsid w:val="45C44BAC"/>
    <w:rsid w:val="45C46378"/>
    <w:rsid w:val="45C4FBDB"/>
    <w:rsid w:val="45C51231"/>
    <w:rsid w:val="45C5E364"/>
    <w:rsid w:val="45CA9B7E"/>
    <w:rsid w:val="45CAA46D"/>
    <w:rsid w:val="45CAA897"/>
    <w:rsid w:val="45CB631B"/>
    <w:rsid w:val="45CD0195"/>
    <w:rsid w:val="45CE64AC"/>
    <w:rsid w:val="45CEEFEA"/>
    <w:rsid w:val="45CF3B3C"/>
    <w:rsid w:val="45CF5C6F"/>
    <w:rsid w:val="45D079B9"/>
    <w:rsid w:val="45D1AEE4"/>
    <w:rsid w:val="45D1C5D5"/>
    <w:rsid w:val="45D5FDA2"/>
    <w:rsid w:val="45D785CC"/>
    <w:rsid w:val="45D7945C"/>
    <w:rsid w:val="45D90D35"/>
    <w:rsid w:val="45D9F3A0"/>
    <w:rsid w:val="45DA7640"/>
    <w:rsid w:val="45DB0C0B"/>
    <w:rsid w:val="45DB8AF0"/>
    <w:rsid w:val="45DD5ADB"/>
    <w:rsid w:val="45DD96F6"/>
    <w:rsid w:val="45DED682"/>
    <w:rsid w:val="45DEE8F3"/>
    <w:rsid w:val="45DF778F"/>
    <w:rsid w:val="45DFCB4D"/>
    <w:rsid w:val="45E023B0"/>
    <w:rsid w:val="45E10276"/>
    <w:rsid w:val="45E23789"/>
    <w:rsid w:val="45E24E4D"/>
    <w:rsid w:val="45E46890"/>
    <w:rsid w:val="45E48532"/>
    <w:rsid w:val="45E62672"/>
    <w:rsid w:val="45E6807D"/>
    <w:rsid w:val="45E68C00"/>
    <w:rsid w:val="45EAC1D9"/>
    <w:rsid w:val="45EC95AD"/>
    <w:rsid w:val="45F16CDD"/>
    <w:rsid w:val="45F1B270"/>
    <w:rsid w:val="45F288D3"/>
    <w:rsid w:val="45F28DA4"/>
    <w:rsid w:val="45F2ACD3"/>
    <w:rsid w:val="45F2F5E4"/>
    <w:rsid w:val="45F36741"/>
    <w:rsid w:val="45F3702D"/>
    <w:rsid w:val="45F569B4"/>
    <w:rsid w:val="45F58B63"/>
    <w:rsid w:val="45F70C32"/>
    <w:rsid w:val="45FC216C"/>
    <w:rsid w:val="45FCA526"/>
    <w:rsid w:val="45FE6D58"/>
    <w:rsid w:val="45FF4472"/>
    <w:rsid w:val="45FF820D"/>
    <w:rsid w:val="4600508B"/>
    <w:rsid w:val="4603DDD3"/>
    <w:rsid w:val="46058EEC"/>
    <w:rsid w:val="46067783"/>
    <w:rsid w:val="460691A5"/>
    <w:rsid w:val="4606DE74"/>
    <w:rsid w:val="4607D1DF"/>
    <w:rsid w:val="4608B575"/>
    <w:rsid w:val="46094EAC"/>
    <w:rsid w:val="46098E45"/>
    <w:rsid w:val="460AD0B7"/>
    <w:rsid w:val="460C1083"/>
    <w:rsid w:val="460CFD98"/>
    <w:rsid w:val="460D49CD"/>
    <w:rsid w:val="460D5063"/>
    <w:rsid w:val="460D543F"/>
    <w:rsid w:val="460DCC0D"/>
    <w:rsid w:val="460EB98A"/>
    <w:rsid w:val="460FCAE3"/>
    <w:rsid w:val="461191EF"/>
    <w:rsid w:val="46119E91"/>
    <w:rsid w:val="4612DA32"/>
    <w:rsid w:val="4612E33A"/>
    <w:rsid w:val="4612FF9F"/>
    <w:rsid w:val="461396CF"/>
    <w:rsid w:val="4613AC40"/>
    <w:rsid w:val="461498DA"/>
    <w:rsid w:val="46158354"/>
    <w:rsid w:val="4616367D"/>
    <w:rsid w:val="461646B8"/>
    <w:rsid w:val="4617DD3A"/>
    <w:rsid w:val="4618C100"/>
    <w:rsid w:val="46191F43"/>
    <w:rsid w:val="46195006"/>
    <w:rsid w:val="46195794"/>
    <w:rsid w:val="461A09C8"/>
    <w:rsid w:val="461C700C"/>
    <w:rsid w:val="461D423F"/>
    <w:rsid w:val="461D59E2"/>
    <w:rsid w:val="46213B34"/>
    <w:rsid w:val="46215E3E"/>
    <w:rsid w:val="4622E416"/>
    <w:rsid w:val="4623FB2B"/>
    <w:rsid w:val="46248774"/>
    <w:rsid w:val="4626AC97"/>
    <w:rsid w:val="4626FB61"/>
    <w:rsid w:val="4627CAF9"/>
    <w:rsid w:val="462A6723"/>
    <w:rsid w:val="462B019D"/>
    <w:rsid w:val="462B94B2"/>
    <w:rsid w:val="462BD815"/>
    <w:rsid w:val="462CE02F"/>
    <w:rsid w:val="462D8B7E"/>
    <w:rsid w:val="462FA7E6"/>
    <w:rsid w:val="462FD92E"/>
    <w:rsid w:val="46304BAE"/>
    <w:rsid w:val="46347BD4"/>
    <w:rsid w:val="463512FA"/>
    <w:rsid w:val="46360FA8"/>
    <w:rsid w:val="46362B55"/>
    <w:rsid w:val="46371189"/>
    <w:rsid w:val="463759B5"/>
    <w:rsid w:val="4638E728"/>
    <w:rsid w:val="463BFA40"/>
    <w:rsid w:val="463EEC96"/>
    <w:rsid w:val="4640E763"/>
    <w:rsid w:val="46410001"/>
    <w:rsid w:val="46411BAF"/>
    <w:rsid w:val="4641482C"/>
    <w:rsid w:val="4641B714"/>
    <w:rsid w:val="46434EA4"/>
    <w:rsid w:val="46449F85"/>
    <w:rsid w:val="464627D1"/>
    <w:rsid w:val="46468781"/>
    <w:rsid w:val="464857DF"/>
    <w:rsid w:val="464A117E"/>
    <w:rsid w:val="464AF07A"/>
    <w:rsid w:val="464BEA22"/>
    <w:rsid w:val="464D02EE"/>
    <w:rsid w:val="464DEB89"/>
    <w:rsid w:val="464E9519"/>
    <w:rsid w:val="464EEA04"/>
    <w:rsid w:val="465053EF"/>
    <w:rsid w:val="46506E49"/>
    <w:rsid w:val="46507FFE"/>
    <w:rsid w:val="46518A99"/>
    <w:rsid w:val="4651D62C"/>
    <w:rsid w:val="46545A00"/>
    <w:rsid w:val="465C12F7"/>
    <w:rsid w:val="465D317E"/>
    <w:rsid w:val="465EB6A7"/>
    <w:rsid w:val="4660B198"/>
    <w:rsid w:val="466147DE"/>
    <w:rsid w:val="46615DFC"/>
    <w:rsid w:val="46617038"/>
    <w:rsid w:val="4661D47C"/>
    <w:rsid w:val="46624BA7"/>
    <w:rsid w:val="4662AD3E"/>
    <w:rsid w:val="4662CEDC"/>
    <w:rsid w:val="466341CF"/>
    <w:rsid w:val="466450E5"/>
    <w:rsid w:val="4664A978"/>
    <w:rsid w:val="46652F2D"/>
    <w:rsid w:val="466570F7"/>
    <w:rsid w:val="46657FF6"/>
    <w:rsid w:val="4665944B"/>
    <w:rsid w:val="4669B677"/>
    <w:rsid w:val="466B37B9"/>
    <w:rsid w:val="466B9A57"/>
    <w:rsid w:val="466BE47F"/>
    <w:rsid w:val="466C0463"/>
    <w:rsid w:val="466ED4BA"/>
    <w:rsid w:val="466F58B7"/>
    <w:rsid w:val="466FBBDE"/>
    <w:rsid w:val="46703C67"/>
    <w:rsid w:val="46711652"/>
    <w:rsid w:val="46739C42"/>
    <w:rsid w:val="4673CA50"/>
    <w:rsid w:val="467401FD"/>
    <w:rsid w:val="46759BA1"/>
    <w:rsid w:val="46771DF5"/>
    <w:rsid w:val="46782E14"/>
    <w:rsid w:val="46789400"/>
    <w:rsid w:val="4679A768"/>
    <w:rsid w:val="467E2AF2"/>
    <w:rsid w:val="467E3EAC"/>
    <w:rsid w:val="467F4685"/>
    <w:rsid w:val="467FDCD2"/>
    <w:rsid w:val="4680EA1C"/>
    <w:rsid w:val="4680FCB1"/>
    <w:rsid w:val="46830E6E"/>
    <w:rsid w:val="46845324"/>
    <w:rsid w:val="468461EA"/>
    <w:rsid w:val="46847ED6"/>
    <w:rsid w:val="46862498"/>
    <w:rsid w:val="46867DE9"/>
    <w:rsid w:val="4686975B"/>
    <w:rsid w:val="4687D6F9"/>
    <w:rsid w:val="468A7B74"/>
    <w:rsid w:val="468AC54D"/>
    <w:rsid w:val="468ED56E"/>
    <w:rsid w:val="468EDB9B"/>
    <w:rsid w:val="4690C042"/>
    <w:rsid w:val="4692EFE0"/>
    <w:rsid w:val="46937238"/>
    <w:rsid w:val="4693EF60"/>
    <w:rsid w:val="4695CC26"/>
    <w:rsid w:val="4697BCEA"/>
    <w:rsid w:val="469930C4"/>
    <w:rsid w:val="4699D68D"/>
    <w:rsid w:val="469AD51F"/>
    <w:rsid w:val="469B4C79"/>
    <w:rsid w:val="469CC891"/>
    <w:rsid w:val="469F2394"/>
    <w:rsid w:val="469FE7AB"/>
    <w:rsid w:val="46A4B3D6"/>
    <w:rsid w:val="46A4BD9D"/>
    <w:rsid w:val="46A4CD2B"/>
    <w:rsid w:val="46A5A772"/>
    <w:rsid w:val="46A698AA"/>
    <w:rsid w:val="46A85131"/>
    <w:rsid w:val="46A853F5"/>
    <w:rsid w:val="46A888D8"/>
    <w:rsid w:val="46AD53E7"/>
    <w:rsid w:val="46AEE6F0"/>
    <w:rsid w:val="46AFE5E1"/>
    <w:rsid w:val="46AFECBB"/>
    <w:rsid w:val="46B10E5F"/>
    <w:rsid w:val="46B2ABB9"/>
    <w:rsid w:val="46B2BAD7"/>
    <w:rsid w:val="46B34F58"/>
    <w:rsid w:val="46B3B138"/>
    <w:rsid w:val="46B4184B"/>
    <w:rsid w:val="46B4747A"/>
    <w:rsid w:val="46B4D158"/>
    <w:rsid w:val="46BAB94E"/>
    <w:rsid w:val="46BBB461"/>
    <w:rsid w:val="46BC2EEC"/>
    <w:rsid w:val="46BC8611"/>
    <w:rsid w:val="46BCD7E9"/>
    <w:rsid w:val="46BFDA92"/>
    <w:rsid w:val="46C08457"/>
    <w:rsid w:val="46C0FBB8"/>
    <w:rsid w:val="46C10B7D"/>
    <w:rsid w:val="46C2BE1D"/>
    <w:rsid w:val="46C3BB22"/>
    <w:rsid w:val="46C47449"/>
    <w:rsid w:val="46C4EFDD"/>
    <w:rsid w:val="46C56E3A"/>
    <w:rsid w:val="46C575EE"/>
    <w:rsid w:val="46C5C264"/>
    <w:rsid w:val="46C6A69A"/>
    <w:rsid w:val="46C77F5B"/>
    <w:rsid w:val="46C7DE46"/>
    <w:rsid w:val="46C85A07"/>
    <w:rsid w:val="46C89287"/>
    <w:rsid w:val="46C9AD72"/>
    <w:rsid w:val="46CA5A15"/>
    <w:rsid w:val="46CA65CD"/>
    <w:rsid w:val="46CEEF85"/>
    <w:rsid w:val="46CF0FFF"/>
    <w:rsid w:val="46CFBCFE"/>
    <w:rsid w:val="46D0BAE3"/>
    <w:rsid w:val="46D277B5"/>
    <w:rsid w:val="46D43B43"/>
    <w:rsid w:val="46D57D43"/>
    <w:rsid w:val="46DC3101"/>
    <w:rsid w:val="46DCDE8F"/>
    <w:rsid w:val="46DD4060"/>
    <w:rsid w:val="46DDDD86"/>
    <w:rsid w:val="46E187B2"/>
    <w:rsid w:val="46E1FAD7"/>
    <w:rsid w:val="46E25628"/>
    <w:rsid w:val="46E2A10B"/>
    <w:rsid w:val="46E39947"/>
    <w:rsid w:val="46E69D13"/>
    <w:rsid w:val="46E7ADB4"/>
    <w:rsid w:val="46EA73EB"/>
    <w:rsid w:val="46EE3ACD"/>
    <w:rsid w:val="46EE8BA6"/>
    <w:rsid w:val="46EEF0AE"/>
    <w:rsid w:val="46EFEA2C"/>
    <w:rsid w:val="46F0FA88"/>
    <w:rsid w:val="46F19A31"/>
    <w:rsid w:val="46F1B26F"/>
    <w:rsid w:val="46F2AE7E"/>
    <w:rsid w:val="46F32F68"/>
    <w:rsid w:val="46F3539D"/>
    <w:rsid w:val="46F56439"/>
    <w:rsid w:val="46F72358"/>
    <w:rsid w:val="46F78BE7"/>
    <w:rsid w:val="46F88D6C"/>
    <w:rsid w:val="46FBCCF2"/>
    <w:rsid w:val="4701974B"/>
    <w:rsid w:val="4701C8C9"/>
    <w:rsid w:val="4701F0CF"/>
    <w:rsid w:val="4702A9C2"/>
    <w:rsid w:val="4702D8FA"/>
    <w:rsid w:val="47039D61"/>
    <w:rsid w:val="47045E8E"/>
    <w:rsid w:val="4704A0AF"/>
    <w:rsid w:val="4704DBA7"/>
    <w:rsid w:val="47052055"/>
    <w:rsid w:val="47060872"/>
    <w:rsid w:val="4706945F"/>
    <w:rsid w:val="4707F261"/>
    <w:rsid w:val="470A49D4"/>
    <w:rsid w:val="470AD9DA"/>
    <w:rsid w:val="470B000C"/>
    <w:rsid w:val="470B78EF"/>
    <w:rsid w:val="470DF5A3"/>
    <w:rsid w:val="471055FA"/>
    <w:rsid w:val="47109C8B"/>
    <w:rsid w:val="47116912"/>
    <w:rsid w:val="4711EA59"/>
    <w:rsid w:val="47129DE0"/>
    <w:rsid w:val="47136401"/>
    <w:rsid w:val="4713BF7D"/>
    <w:rsid w:val="47169448"/>
    <w:rsid w:val="4716F01C"/>
    <w:rsid w:val="471718CB"/>
    <w:rsid w:val="4717B507"/>
    <w:rsid w:val="47182C42"/>
    <w:rsid w:val="4718AA32"/>
    <w:rsid w:val="47194481"/>
    <w:rsid w:val="4719F5F9"/>
    <w:rsid w:val="471ABB88"/>
    <w:rsid w:val="471BEE35"/>
    <w:rsid w:val="471C400A"/>
    <w:rsid w:val="471CA6BA"/>
    <w:rsid w:val="471D1ACB"/>
    <w:rsid w:val="47202BBB"/>
    <w:rsid w:val="472084CA"/>
    <w:rsid w:val="4720B105"/>
    <w:rsid w:val="4720FD5A"/>
    <w:rsid w:val="4721E06B"/>
    <w:rsid w:val="47220429"/>
    <w:rsid w:val="4724373D"/>
    <w:rsid w:val="4724813B"/>
    <w:rsid w:val="47251A75"/>
    <w:rsid w:val="472559BA"/>
    <w:rsid w:val="4725F2D8"/>
    <w:rsid w:val="47268ED9"/>
    <w:rsid w:val="472B60C5"/>
    <w:rsid w:val="472CC053"/>
    <w:rsid w:val="472D11AF"/>
    <w:rsid w:val="472D1D99"/>
    <w:rsid w:val="472F5BA3"/>
    <w:rsid w:val="47303E02"/>
    <w:rsid w:val="47328E43"/>
    <w:rsid w:val="47335696"/>
    <w:rsid w:val="4733CB81"/>
    <w:rsid w:val="473416F3"/>
    <w:rsid w:val="473484BF"/>
    <w:rsid w:val="4734BACF"/>
    <w:rsid w:val="47350939"/>
    <w:rsid w:val="47353F26"/>
    <w:rsid w:val="47387D29"/>
    <w:rsid w:val="4739E413"/>
    <w:rsid w:val="473AB5FD"/>
    <w:rsid w:val="473B43A6"/>
    <w:rsid w:val="473DFCCB"/>
    <w:rsid w:val="473E90B2"/>
    <w:rsid w:val="473FB85E"/>
    <w:rsid w:val="474058A7"/>
    <w:rsid w:val="4743CFDC"/>
    <w:rsid w:val="4744D385"/>
    <w:rsid w:val="4745E9FC"/>
    <w:rsid w:val="4746EB7D"/>
    <w:rsid w:val="4747FAD3"/>
    <w:rsid w:val="47484C59"/>
    <w:rsid w:val="4748A8C6"/>
    <w:rsid w:val="47491D70"/>
    <w:rsid w:val="474928A7"/>
    <w:rsid w:val="474AC392"/>
    <w:rsid w:val="474B78C7"/>
    <w:rsid w:val="474BF1D9"/>
    <w:rsid w:val="474CCB02"/>
    <w:rsid w:val="474E0D12"/>
    <w:rsid w:val="474E6BD1"/>
    <w:rsid w:val="474EE406"/>
    <w:rsid w:val="475253BA"/>
    <w:rsid w:val="47530DA0"/>
    <w:rsid w:val="47531CEB"/>
    <w:rsid w:val="4753E66A"/>
    <w:rsid w:val="4753FE1F"/>
    <w:rsid w:val="4757ABEC"/>
    <w:rsid w:val="4757CF95"/>
    <w:rsid w:val="4757D83E"/>
    <w:rsid w:val="4758C708"/>
    <w:rsid w:val="475A588B"/>
    <w:rsid w:val="475ABC41"/>
    <w:rsid w:val="475B112E"/>
    <w:rsid w:val="475B142A"/>
    <w:rsid w:val="475B6E8E"/>
    <w:rsid w:val="475BA670"/>
    <w:rsid w:val="475BB627"/>
    <w:rsid w:val="475EAD0D"/>
    <w:rsid w:val="475F97B4"/>
    <w:rsid w:val="475FF678"/>
    <w:rsid w:val="47602FFA"/>
    <w:rsid w:val="47612F38"/>
    <w:rsid w:val="47618224"/>
    <w:rsid w:val="4763D96E"/>
    <w:rsid w:val="47643C5A"/>
    <w:rsid w:val="4764AF13"/>
    <w:rsid w:val="47652989"/>
    <w:rsid w:val="4768440C"/>
    <w:rsid w:val="4769D9E6"/>
    <w:rsid w:val="476A9136"/>
    <w:rsid w:val="476B03C6"/>
    <w:rsid w:val="476B2EB6"/>
    <w:rsid w:val="476E1599"/>
    <w:rsid w:val="476FC77D"/>
    <w:rsid w:val="47708C5A"/>
    <w:rsid w:val="4770A867"/>
    <w:rsid w:val="4770FB75"/>
    <w:rsid w:val="4771CE03"/>
    <w:rsid w:val="4773C3E3"/>
    <w:rsid w:val="47748FAA"/>
    <w:rsid w:val="47754319"/>
    <w:rsid w:val="47763DEE"/>
    <w:rsid w:val="47780C49"/>
    <w:rsid w:val="4778872A"/>
    <w:rsid w:val="47792B3C"/>
    <w:rsid w:val="4779633E"/>
    <w:rsid w:val="477EB792"/>
    <w:rsid w:val="477F3CA7"/>
    <w:rsid w:val="47803B7F"/>
    <w:rsid w:val="4780A8FE"/>
    <w:rsid w:val="4783ADF5"/>
    <w:rsid w:val="4785A701"/>
    <w:rsid w:val="478649CA"/>
    <w:rsid w:val="47870E1E"/>
    <w:rsid w:val="47878534"/>
    <w:rsid w:val="478848F2"/>
    <w:rsid w:val="47888F8B"/>
    <w:rsid w:val="4788A125"/>
    <w:rsid w:val="47894931"/>
    <w:rsid w:val="4789847B"/>
    <w:rsid w:val="478C8915"/>
    <w:rsid w:val="478F0579"/>
    <w:rsid w:val="478FD984"/>
    <w:rsid w:val="47905FA5"/>
    <w:rsid w:val="4790DDB0"/>
    <w:rsid w:val="47990197"/>
    <w:rsid w:val="479A5099"/>
    <w:rsid w:val="479C389E"/>
    <w:rsid w:val="479C6572"/>
    <w:rsid w:val="479DAB92"/>
    <w:rsid w:val="479E3916"/>
    <w:rsid w:val="47A04AEA"/>
    <w:rsid w:val="47A0C26A"/>
    <w:rsid w:val="47A449B6"/>
    <w:rsid w:val="47A50F8C"/>
    <w:rsid w:val="47A51026"/>
    <w:rsid w:val="47A6CA09"/>
    <w:rsid w:val="47A7041D"/>
    <w:rsid w:val="47AA4855"/>
    <w:rsid w:val="47AB08F3"/>
    <w:rsid w:val="47ACE352"/>
    <w:rsid w:val="47AEC12D"/>
    <w:rsid w:val="47B058A3"/>
    <w:rsid w:val="47B0BFA0"/>
    <w:rsid w:val="47B426D2"/>
    <w:rsid w:val="47B5898C"/>
    <w:rsid w:val="47B76E2B"/>
    <w:rsid w:val="47B7F237"/>
    <w:rsid w:val="47B813FC"/>
    <w:rsid w:val="47B84257"/>
    <w:rsid w:val="47B990B7"/>
    <w:rsid w:val="47BB4BD7"/>
    <w:rsid w:val="47BB4FCA"/>
    <w:rsid w:val="47BB6BC8"/>
    <w:rsid w:val="47BD3C37"/>
    <w:rsid w:val="47BD8D1A"/>
    <w:rsid w:val="47BF4BEE"/>
    <w:rsid w:val="47C0543B"/>
    <w:rsid w:val="47C078FC"/>
    <w:rsid w:val="47C0A64F"/>
    <w:rsid w:val="47C15909"/>
    <w:rsid w:val="47C24DE4"/>
    <w:rsid w:val="47C2722A"/>
    <w:rsid w:val="47C36475"/>
    <w:rsid w:val="47C36736"/>
    <w:rsid w:val="47C402AE"/>
    <w:rsid w:val="47C7800E"/>
    <w:rsid w:val="47C7C44C"/>
    <w:rsid w:val="47C83757"/>
    <w:rsid w:val="47C9178B"/>
    <w:rsid w:val="47C96A77"/>
    <w:rsid w:val="47C9F123"/>
    <w:rsid w:val="47C9F4FB"/>
    <w:rsid w:val="47CA2342"/>
    <w:rsid w:val="47CC017D"/>
    <w:rsid w:val="47CC5725"/>
    <w:rsid w:val="47CF4F7B"/>
    <w:rsid w:val="47CF5713"/>
    <w:rsid w:val="47D171A3"/>
    <w:rsid w:val="47D380AC"/>
    <w:rsid w:val="47D65B05"/>
    <w:rsid w:val="47D67832"/>
    <w:rsid w:val="47D9F7DB"/>
    <w:rsid w:val="47DB00C2"/>
    <w:rsid w:val="47DDE16B"/>
    <w:rsid w:val="47DED7E5"/>
    <w:rsid w:val="47DEF78F"/>
    <w:rsid w:val="47E1CAB7"/>
    <w:rsid w:val="47E492AC"/>
    <w:rsid w:val="47E5C5FE"/>
    <w:rsid w:val="47E669F6"/>
    <w:rsid w:val="47E69141"/>
    <w:rsid w:val="47E784FA"/>
    <w:rsid w:val="47E7B00A"/>
    <w:rsid w:val="47E8B871"/>
    <w:rsid w:val="47EBE3AA"/>
    <w:rsid w:val="47EC505F"/>
    <w:rsid w:val="47ED64A5"/>
    <w:rsid w:val="47EDBA7E"/>
    <w:rsid w:val="47EDE5C8"/>
    <w:rsid w:val="47EF04B7"/>
    <w:rsid w:val="47EF8F47"/>
    <w:rsid w:val="47F1DA5F"/>
    <w:rsid w:val="47F45C1D"/>
    <w:rsid w:val="47F473D5"/>
    <w:rsid w:val="47F5A603"/>
    <w:rsid w:val="47F8E613"/>
    <w:rsid w:val="47F91673"/>
    <w:rsid w:val="47FA5876"/>
    <w:rsid w:val="47FAB4CA"/>
    <w:rsid w:val="47FB1B57"/>
    <w:rsid w:val="47FC587B"/>
    <w:rsid w:val="47FCFEAF"/>
    <w:rsid w:val="47FDBC79"/>
    <w:rsid w:val="47FE1E1C"/>
    <w:rsid w:val="47FE2294"/>
    <w:rsid w:val="47FED90E"/>
    <w:rsid w:val="47FF1230"/>
    <w:rsid w:val="47FF7B1F"/>
    <w:rsid w:val="4800AB79"/>
    <w:rsid w:val="4800F915"/>
    <w:rsid w:val="4804D416"/>
    <w:rsid w:val="4804EC4A"/>
    <w:rsid w:val="48058D0C"/>
    <w:rsid w:val="48060C48"/>
    <w:rsid w:val="48063289"/>
    <w:rsid w:val="480673DA"/>
    <w:rsid w:val="4808017E"/>
    <w:rsid w:val="4808A350"/>
    <w:rsid w:val="4808DC0C"/>
    <w:rsid w:val="48097B73"/>
    <w:rsid w:val="480BFEBD"/>
    <w:rsid w:val="480C6799"/>
    <w:rsid w:val="480D3C2E"/>
    <w:rsid w:val="480EAD3B"/>
    <w:rsid w:val="480EF30D"/>
    <w:rsid w:val="480F08FF"/>
    <w:rsid w:val="481036A3"/>
    <w:rsid w:val="48121462"/>
    <w:rsid w:val="4812B62C"/>
    <w:rsid w:val="4814FE60"/>
    <w:rsid w:val="4816A74A"/>
    <w:rsid w:val="4817C0AA"/>
    <w:rsid w:val="481CE9BF"/>
    <w:rsid w:val="481D7A5F"/>
    <w:rsid w:val="4821CCF4"/>
    <w:rsid w:val="48220257"/>
    <w:rsid w:val="48230315"/>
    <w:rsid w:val="4825659A"/>
    <w:rsid w:val="4825AAC6"/>
    <w:rsid w:val="48264002"/>
    <w:rsid w:val="48264A08"/>
    <w:rsid w:val="482A6AF3"/>
    <w:rsid w:val="482B304A"/>
    <w:rsid w:val="482D3398"/>
    <w:rsid w:val="482F64D7"/>
    <w:rsid w:val="482FAE4B"/>
    <w:rsid w:val="483037A9"/>
    <w:rsid w:val="48305D21"/>
    <w:rsid w:val="483183EF"/>
    <w:rsid w:val="48318B5B"/>
    <w:rsid w:val="483385CB"/>
    <w:rsid w:val="4834AB18"/>
    <w:rsid w:val="4834FFA5"/>
    <w:rsid w:val="483623D6"/>
    <w:rsid w:val="4837BF9C"/>
    <w:rsid w:val="483B1E41"/>
    <w:rsid w:val="483B4E40"/>
    <w:rsid w:val="483B7C6D"/>
    <w:rsid w:val="483F5624"/>
    <w:rsid w:val="483FFD36"/>
    <w:rsid w:val="4840858F"/>
    <w:rsid w:val="4840DC9E"/>
    <w:rsid w:val="4843016D"/>
    <w:rsid w:val="4843BA18"/>
    <w:rsid w:val="4844CABC"/>
    <w:rsid w:val="4845FC8D"/>
    <w:rsid w:val="4846C243"/>
    <w:rsid w:val="48475EF7"/>
    <w:rsid w:val="4847A022"/>
    <w:rsid w:val="4849DBDD"/>
    <w:rsid w:val="484B626E"/>
    <w:rsid w:val="484DB284"/>
    <w:rsid w:val="484F2DB1"/>
    <w:rsid w:val="484FC91A"/>
    <w:rsid w:val="485044DB"/>
    <w:rsid w:val="4855759C"/>
    <w:rsid w:val="4855BA36"/>
    <w:rsid w:val="48580CE4"/>
    <w:rsid w:val="4858A4E8"/>
    <w:rsid w:val="4859E13C"/>
    <w:rsid w:val="485A686A"/>
    <w:rsid w:val="485AD59B"/>
    <w:rsid w:val="485B1DAE"/>
    <w:rsid w:val="485E0010"/>
    <w:rsid w:val="48613F95"/>
    <w:rsid w:val="4861B3AA"/>
    <w:rsid w:val="48623502"/>
    <w:rsid w:val="48632318"/>
    <w:rsid w:val="4864800F"/>
    <w:rsid w:val="4864BD42"/>
    <w:rsid w:val="48651E54"/>
    <w:rsid w:val="4866A874"/>
    <w:rsid w:val="4866E853"/>
    <w:rsid w:val="486848FB"/>
    <w:rsid w:val="48695F79"/>
    <w:rsid w:val="486965DB"/>
    <w:rsid w:val="4869CD19"/>
    <w:rsid w:val="486ACF3B"/>
    <w:rsid w:val="486C2097"/>
    <w:rsid w:val="486CB621"/>
    <w:rsid w:val="486E802B"/>
    <w:rsid w:val="486F3246"/>
    <w:rsid w:val="4873C1B9"/>
    <w:rsid w:val="4874E03B"/>
    <w:rsid w:val="487508F6"/>
    <w:rsid w:val="4877A702"/>
    <w:rsid w:val="487809A6"/>
    <w:rsid w:val="487852A0"/>
    <w:rsid w:val="48797DB4"/>
    <w:rsid w:val="487A5435"/>
    <w:rsid w:val="487B968C"/>
    <w:rsid w:val="487C506C"/>
    <w:rsid w:val="487CAE96"/>
    <w:rsid w:val="487DCAAB"/>
    <w:rsid w:val="487F0538"/>
    <w:rsid w:val="487F42D6"/>
    <w:rsid w:val="487FC703"/>
    <w:rsid w:val="487FEEE8"/>
    <w:rsid w:val="48807295"/>
    <w:rsid w:val="48807FFE"/>
    <w:rsid w:val="48816011"/>
    <w:rsid w:val="4882E170"/>
    <w:rsid w:val="48862C88"/>
    <w:rsid w:val="4886E5B9"/>
    <w:rsid w:val="48877914"/>
    <w:rsid w:val="4887D4D0"/>
    <w:rsid w:val="488A2DA8"/>
    <w:rsid w:val="488AC07C"/>
    <w:rsid w:val="488B5459"/>
    <w:rsid w:val="488CC1FD"/>
    <w:rsid w:val="488E813D"/>
    <w:rsid w:val="488EE2AD"/>
    <w:rsid w:val="489224EC"/>
    <w:rsid w:val="4893A7AD"/>
    <w:rsid w:val="4894941F"/>
    <w:rsid w:val="48956AF5"/>
    <w:rsid w:val="4896769C"/>
    <w:rsid w:val="48976F0C"/>
    <w:rsid w:val="4897C5F7"/>
    <w:rsid w:val="48998929"/>
    <w:rsid w:val="489A6AC2"/>
    <w:rsid w:val="489ABABE"/>
    <w:rsid w:val="489AF26B"/>
    <w:rsid w:val="489BCC8A"/>
    <w:rsid w:val="489C3E6B"/>
    <w:rsid w:val="489CF8D3"/>
    <w:rsid w:val="489DD7CB"/>
    <w:rsid w:val="489DE0BC"/>
    <w:rsid w:val="489E56C1"/>
    <w:rsid w:val="489F6DC7"/>
    <w:rsid w:val="489F7F77"/>
    <w:rsid w:val="489F8299"/>
    <w:rsid w:val="489FACEA"/>
    <w:rsid w:val="48A28EFE"/>
    <w:rsid w:val="48A2BFDB"/>
    <w:rsid w:val="48A6AA3B"/>
    <w:rsid w:val="48A7F3B9"/>
    <w:rsid w:val="48A8348E"/>
    <w:rsid w:val="48A889EF"/>
    <w:rsid w:val="48A909BF"/>
    <w:rsid w:val="48A983B5"/>
    <w:rsid w:val="48AAC80B"/>
    <w:rsid w:val="48AC5252"/>
    <w:rsid w:val="48AC5B42"/>
    <w:rsid w:val="48AFA3A1"/>
    <w:rsid w:val="48B024B2"/>
    <w:rsid w:val="48B2FF2D"/>
    <w:rsid w:val="48B67D86"/>
    <w:rsid w:val="48B72DA8"/>
    <w:rsid w:val="48B77D6A"/>
    <w:rsid w:val="48B7CC7C"/>
    <w:rsid w:val="48B7DDE1"/>
    <w:rsid w:val="48B8C06D"/>
    <w:rsid w:val="48BAEC19"/>
    <w:rsid w:val="48BB529B"/>
    <w:rsid w:val="48BC58EE"/>
    <w:rsid w:val="48BC8CE4"/>
    <w:rsid w:val="48BD6367"/>
    <w:rsid w:val="48BDAE41"/>
    <w:rsid w:val="48BFC87D"/>
    <w:rsid w:val="48C08263"/>
    <w:rsid w:val="48C202D0"/>
    <w:rsid w:val="48C34BD1"/>
    <w:rsid w:val="48C3C771"/>
    <w:rsid w:val="48C44141"/>
    <w:rsid w:val="48C4A34E"/>
    <w:rsid w:val="48C4C826"/>
    <w:rsid w:val="48C4E402"/>
    <w:rsid w:val="48C50386"/>
    <w:rsid w:val="48C51ABC"/>
    <w:rsid w:val="48C7BDA7"/>
    <w:rsid w:val="48C7EE41"/>
    <w:rsid w:val="48C90B38"/>
    <w:rsid w:val="48C9A4CE"/>
    <w:rsid w:val="48CAB1EF"/>
    <w:rsid w:val="48CBC673"/>
    <w:rsid w:val="48CDC6FA"/>
    <w:rsid w:val="48CDF5C9"/>
    <w:rsid w:val="48CE6995"/>
    <w:rsid w:val="48CF8A96"/>
    <w:rsid w:val="48CFEA44"/>
    <w:rsid w:val="48D0323D"/>
    <w:rsid w:val="48D128CD"/>
    <w:rsid w:val="48D135D0"/>
    <w:rsid w:val="48D16B58"/>
    <w:rsid w:val="48D1B74C"/>
    <w:rsid w:val="48D1F01B"/>
    <w:rsid w:val="48D36DD4"/>
    <w:rsid w:val="48D53C29"/>
    <w:rsid w:val="48D557FA"/>
    <w:rsid w:val="48D6E797"/>
    <w:rsid w:val="48D73EEE"/>
    <w:rsid w:val="48D93887"/>
    <w:rsid w:val="48D93BAD"/>
    <w:rsid w:val="48DC310A"/>
    <w:rsid w:val="48DC6E82"/>
    <w:rsid w:val="48DCC83B"/>
    <w:rsid w:val="48DCEE8C"/>
    <w:rsid w:val="48DD0B25"/>
    <w:rsid w:val="48DF2114"/>
    <w:rsid w:val="48DFAB9B"/>
    <w:rsid w:val="48E28F76"/>
    <w:rsid w:val="48E3A3A1"/>
    <w:rsid w:val="48E437B1"/>
    <w:rsid w:val="48E4692B"/>
    <w:rsid w:val="48E742B6"/>
    <w:rsid w:val="48E7964D"/>
    <w:rsid w:val="48E7C46A"/>
    <w:rsid w:val="48E836CF"/>
    <w:rsid w:val="48EACF65"/>
    <w:rsid w:val="48EB39C9"/>
    <w:rsid w:val="48EC1E47"/>
    <w:rsid w:val="48EE35A2"/>
    <w:rsid w:val="48EEDFBD"/>
    <w:rsid w:val="48EF2B83"/>
    <w:rsid w:val="48EF7291"/>
    <w:rsid w:val="48F086E7"/>
    <w:rsid w:val="48F10169"/>
    <w:rsid w:val="48F18D7C"/>
    <w:rsid w:val="48F2128B"/>
    <w:rsid w:val="48F28E13"/>
    <w:rsid w:val="48F297A6"/>
    <w:rsid w:val="48F347F9"/>
    <w:rsid w:val="48F3740A"/>
    <w:rsid w:val="48F3A873"/>
    <w:rsid w:val="48F47456"/>
    <w:rsid w:val="48F51A66"/>
    <w:rsid w:val="48F586E5"/>
    <w:rsid w:val="48F62AC1"/>
    <w:rsid w:val="48FB0050"/>
    <w:rsid w:val="48FBBF06"/>
    <w:rsid w:val="48FC0E40"/>
    <w:rsid w:val="48FC8B0F"/>
    <w:rsid w:val="48FCFEA2"/>
    <w:rsid w:val="48FDA8B4"/>
    <w:rsid w:val="48FF6BE4"/>
    <w:rsid w:val="48FFE120"/>
    <w:rsid w:val="490248CE"/>
    <w:rsid w:val="49025129"/>
    <w:rsid w:val="4904C4DD"/>
    <w:rsid w:val="490657E8"/>
    <w:rsid w:val="4908ADEE"/>
    <w:rsid w:val="4908F1A4"/>
    <w:rsid w:val="490A78B2"/>
    <w:rsid w:val="490A7AD9"/>
    <w:rsid w:val="490CA158"/>
    <w:rsid w:val="490E9646"/>
    <w:rsid w:val="490ED014"/>
    <w:rsid w:val="490FF0A2"/>
    <w:rsid w:val="491140D3"/>
    <w:rsid w:val="4911F160"/>
    <w:rsid w:val="4912E079"/>
    <w:rsid w:val="49138138"/>
    <w:rsid w:val="49140A19"/>
    <w:rsid w:val="49148C6C"/>
    <w:rsid w:val="4914D23A"/>
    <w:rsid w:val="4914FB9D"/>
    <w:rsid w:val="491551A6"/>
    <w:rsid w:val="4915E0BB"/>
    <w:rsid w:val="49181536"/>
    <w:rsid w:val="49184D0C"/>
    <w:rsid w:val="49186A5F"/>
    <w:rsid w:val="49187569"/>
    <w:rsid w:val="4919EF0F"/>
    <w:rsid w:val="491B5FE0"/>
    <w:rsid w:val="491BEAED"/>
    <w:rsid w:val="491CE888"/>
    <w:rsid w:val="491DCF17"/>
    <w:rsid w:val="491E22C9"/>
    <w:rsid w:val="491EF8C5"/>
    <w:rsid w:val="491FD8C7"/>
    <w:rsid w:val="4920CE7E"/>
    <w:rsid w:val="49212DDC"/>
    <w:rsid w:val="4921ABE3"/>
    <w:rsid w:val="4921CD84"/>
    <w:rsid w:val="492356E9"/>
    <w:rsid w:val="4923572E"/>
    <w:rsid w:val="492420DF"/>
    <w:rsid w:val="49285838"/>
    <w:rsid w:val="492C3006"/>
    <w:rsid w:val="492D3772"/>
    <w:rsid w:val="492D5028"/>
    <w:rsid w:val="492D8DF8"/>
    <w:rsid w:val="492E55D0"/>
    <w:rsid w:val="492F8C9E"/>
    <w:rsid w:val="493049C7"/>
    <w:rsid w:val="4932AE8D"/>
    <w:rsid w:val="4934131E"/>
    <w:rsid w:val="49344B3C"/>
    <w:rsid w:val="493454AE"/>
    <w:rsid w:val="4934B730"/>
    <w:rsid w:val="49353F9E"/>
    <w:rsid w:val="49370FF8"/>
    <w:rsid w:val="493784C4"/>
    <w:rsid w:val="4937E479"/>
    <w:rsid w:val="4938C1DF"/>
    <w:rsid w:val="49390FAA"/>
    <w:rsid w:val="49398308"/>
    <w:rsid w:val="493CB146"/>
    <w:rsid w:val="493D05CF"/>
    <w:rsid w:val="493D787E"/>
    <w:rsid w:val="493E7C31"/>
    <w:rsid w:val="4940F791"/>
    <w:rsid w:val="494193AA"/>
    <w:rsid w:val="4942ADA1"/>
    <w:rsid w:val="4942E5BA"/>
    <w:rsid w:val="49437337"/>
    <w:rsid w:val="4944B9AE"/>
    <w:rsid w:val="49493E3E"/>
    <w:rsid w:val="494D0E7E"/>
    <w:rsid w:val="494D3472"/>
    <w:rsid w:val="494E6389"/>
    <w:rsid w:val="494F2C29"/>
    <w:rsid w:val="49508ABC"/>
    <w:rsid w:val="49522A13"/>
    <w:rsid w:val="4953053D"/>
    <w:rsid w:val="4954203B"/>
    <w:rsid w:val="49546058"/>
    <w:rsid w:val="49548CD3"/>
    <w:rsid w:val="495491E2"/>
    <w:rsid w:val="49563E45"/>
    <w:rsid w:val="49564E7C"/>
    <w:rsid w:val="49565AE1"/>
    <w:rsid w:val="495746D0"/>
    <w:rsid w:val="4957C34D"/>
    <w:rsid w:val="4958FF00"/>
    <w:rsid w:val="49598E27"/>
    <w:rsid w:val="4959D5D8"/>
    <w:rsid w:val="495C865F"/>
    <w:rsid w:val="495D4587"/>
    <w:rsid w:val="4960A0A9"/>
    <w:rsid w:val="49611C01"/>
    <w:rsid w:val="49617521"/>
    <w:rsid w:val="4961871B"/>
    <w:rsid w:val="496382CA"/>
    <w:rsid w:val="49647D39"/>
    <w:rsid w:val="4964EAAE"/>
    <w:rsid w:val="49652AE1"/>
    <w:rsid w:val="4966A906"/>
    <w:rsid w:val="49674C00"/>
    <w:rsid w:val="496987ED"/>
    <w:rsid w:val="496A0AFF"/>
    <w:rsid w:val="496A2BB1"/>
    <w:rsid w:val="496C5135"/>
    <w:rsid w:val="496D5AA9"/>
    <w:rsid w:val="496FB456"/>
    <w:rsid w:val="49704B8C"/>
    <w:rsid w:val="4970D0E9"/>
    <w:rsid w:val="4971059B"/>
    <w:rsid w:val="4971C9AC"/>
    <w:rsid w:val="4972292E"/>
    <w:rsid w:val="49736016"/>
    <w:rsid w:val="49741B25"/>
    <w:rsid w:val="4976D9A3"/>
    <w:rsid w:val="4977413E"/>
    <w:rsid w:val="49782DBE"/>
    <w:rsid w:val="4978A425"/>
    <w:rsid w:val="4978A46A"/>
    <w:rsid w:val="49791F62"/>
    <w:rsid w:val="497954A9"/>
    <w:rsid w:val="497A0B4B"/>
    <w:rsid w:val="497A445E"/>
    <w:rsid w:val="497B3E3B"/>
    <w:rsid w:val="497D9026"/>
    <w:rsid w:val="497E3579"/>
    <w:rsid w:val="497E6DB3"/>
    <w:rsid w:val="49804062"/>
    <w:rsid w:val="4981153D"/>
    <w:rsid w:val="4981C10A"/>
    <w:rsid w:val="4981C60E"/>
    <w:rsid w:val="4981E289"/>
    <w:rsid w:val="4982B8ED"/>
    <w:rsid w:val="49830B56"/>
    <w:rsid w:val="4985247A"/>
    <w:rsid w:val="49857307"/>
    <w:rsid w:val="49858C21"/>
    <w:rsid w:val="4985B42A"/>
    <w:rsid w:val="4986BEAE"/>
    <w:rsid w:val="49873194"/>
    <w:rsid w:val="4987EBE7"/>
    <w:rsid w:val="498915F4"/>
    <w:rsid w:val="498938F9"/>
    <w:rsid w:val="49897EA7"/>
    <w:rsid w:val="4989836E"/>
    <w:rsid w:val="4989AFAA"/>
    <w:rsid w:val="498A599F"/>
    <w:rsid w:val="498AE067"/>
    <w:rsid w:val="498B0E52"/>
    <w:rsid w:val="498CE010"/>
    <w:rsid w:val="498E2930"/>
    <w:rsid w:val="498E67F9"/>
    <w:rsid w:val="498F139D"/>
    <w:rsid w:val="499077F9"/>
    <w:rsid w:val="4990B71C"/>
    <w:rsid w:val="4991267F"/>
    <w:rsid w:val="49916EF3"/>
    <w:rsid w:val="4991D2A1"/>
    <w:rsid w:val="49921F7F"/>
    <w:rsid w:val="49932DE5"/>
    <w:rsid w:val="4994439B"/>
    <w:rsid w:val="499739DE"/>
    <w:rsid w:val="49977E29"/>
    <w:rsid w:val="4998B8FB"/>
    <w:rsid w:val="4998CF10"/>
    <w:rsid w:val="4999428A"/>
    <w:rsid w:val="49995A31"/>
    <w:rsid w:val="499A0791"/>
    <w:rsid w:val="499B41AD"/>
    <w:rsid w:val="499C0872"/>
    <w:rsid w:val="499D36AA"/>
    <w:rsid w:val="49A0670B"/>
    <w:rsid w:val="49A07AB9"/>
    <w:rsid w:val="49A0F950"/>
    <w:rsid w:val="49A185D4"/>
    <w:rsid w:val="49A1B944"/>
    <w:rsid w:val="49A3793D"/>
    <w:rsid w:val="49A3EB25"/>
    <w:rsid w:val="49A3EE32"/>
    <w:rsid w:val="49A4121C"/>
    <w:rsid w:val="49A516F7"/>
    <w:rsid w:val="49A80018"/>
    <w:rsid w:val="49A83302"/>
    <w:rsid w:val="49AAF650"/>
    <w:rsid w:val="49ABDF38"/>
    <w:rsid w:val="49AC47A8"/>
    <w:rsid w:val="49ADA910"/>
    <w:rsid w:val="49AE2C6D"/>
    <w:rsid w:val="49AECC1F"/>
    <w:rsid w:val="49AEE8C9"/>
    <w:rsid w:val="49B3DAC6"/>
    <w:rsid w:val="49B47784"/>
    <w:rsid w:val="49B4EA42"/>
    <w:rsid w:val="49B5EC8D"/>
    <w:rsid w:val="49B6C5E6"/>
    <w:rsid w:val="49B7EF6A"/>
    <w:rsid w:val="49B8E7B6"/>
    <w:rsid w:val="49B974D5"/>
    <w:rsid w:val="49BA7769"/>
    <w:rsid w:val="49BB380E"/>
    <w:rsid w:val="49BC592A"/>
    <w:rsid w:val="49BD909E"/>
    <w:rsid w:val="49BE9D6E"/>
    <w:rsid w:val="49BF77BB"/>
    <w:rsid w:val="49C2C722"/>
    <w:rsid w:val="49C548D9"/>
    <w:rsid w:val="49C60247"/>
    <w:rsid w:val="49C9E43B"/>
    <w:rsid w:val="49C9F444"/>
    <w:rsid w:val="49CA12AE"/>
    <w:rsid w:val="49CDD29A"/>
    <w:rsid w:val="49D01971"/>
    <w:rsid w:val="49D08A53"/>
    <w:rsid w:val="49D1A833"/>
    <w:rsid w:val="49D2151F"/>
    <w:rsid w:val="49D25C97"/>
    <w:rsid w:val="49D3191B"/>
    <w:rsid w:val="49D45339"/>
    <w:rsid w:val="49D4E15F"/>
    <w:rsid w:val="49D522AF"/>
    <w:rsid w:val="49D5DE59"/>
    <w:rsid w:val="49D8199C"/>
    <w:rsid w:val="49D9E94A"/>
    <w:rsid w:val="49DB180D"/>
    <w:rsid w:val="49DB3D4D"/>
    <w:rsid w:val="49DD60CE"/>
    <w:rsid w:val="49DE7B99"/>
    <w:rsid w:val="49DEAE38"/>
    <w:rsid w:val="49E0126D"/>
    <w:rsid w:val="49E11956"/>
    <w:rsid w:val="49E1ABF9"/>
    <w:rsid w:val="49E471CF"/>
    <w:rsid w:val="49E632F1"/>
    <w:rsid w:val="49E754C7"/>
    <w:rsid w:val="49E7A0B9"/>
    <w:rsid w:val="49E8E160"/>
    <w:rsid w:val="49EA12C3"/>
    <w:rsid w:val="49EA2456"/>
    <w:rsid w:val="49ED3BF6"/>
    <w:rsid w:val="49EF4BEF"/>
    <w:rsid w:val="49EF5BE5"/>
    <w:rsid w:val="49F08494"/>
    <w:rsid w:val="49F0AC63"/>
    <w:rsid w:val="49F27781"/>
    <w:rsid w:val="49F4587E"/>
    <w:rsid w:val="49F5902B"/>
    <w:rsid w:val="49F8A27D"/>
    <w:rsid w:val="49F95EFB"/>
    <w:rsid w:val="49FA300B"/>
    <w:rsid w:val="49FA673D"/>
    <w:rsid w:val="49FA8C82"/>
    <w:rsid w:val="49FC8D99"/>
    <w:rsid w:val="4A003349"/>
    <w:rsid w:val="4A016EA6"/>
    <w:rsid w:val="4A03378F"/>
    <w:rsid w:val="4A03F2A2"/>
    <w:rsid w:val="4A04A983"/>
    <w:rsid w:val="4A04D4C9"/>
    <w:rsid w:val="4A05363C"/>
    <w:rsid w:val="4A0950C2"/>
    <w:rsid w:val="4A09966A"/>
    <w:rsid w:val="4A0A8ACE"/>
    <w:rsid w:val="4A0BABEB"/>
    <w:rsid w:val="4A0E07C5"/>
    <w:rsid w:val="4A0E1239"/>
    <w:rsid w:val="4A0EE79F"/>
    <w:rsid w:val="4A1073A6"/>
    <w:rsid w:val="4A11F49D"/>
    <w:rsid w:val="4A131744"/>
    <w:rsid w:val="4A137AF1"/>
    <w:rsid w:val="4A15AC19"/>
    <w:rsid w:val="4A15AEB3"/>
    <w:rsid w:val="4A16F6CE"/>
    <w:rsid w:val="4A1788D8"/>
    <w:rsid w:val="4A17FC2B"/>
    <w:rsid w:val="4A180331"/>
    <w:rsid w:val="4A1B6FA8"/>
    <w:rsid w:val="4A1B8266"/>
    <w:rsid w:val="4A1C30BF"/>
    <w:rsid w:val="4A1C8421"/>
    <w:rsid w:val="4A1D96CC"/>
    <w:rsid w:val="4A1EA5E4"/>
    <w:rsid w:val="4A1F6119"/>
    <w:rsid w:val="4A1FDBBD"/>
    <w:rsid w:val="4A22F730"/>
    <w:rsid w:val="4A2356D9"/>
    <w:rsid w:val="4A240EE0"/>
    <w:rsid w:val="4A243114"/>
    <w:rsid w:val="4A27607C"/>
    <w:rsid w:val="4A2891FE"/>
    <w:rsid w:val="4A293233"/>
    <w:rsid w:val="4A2A31C0"/>
    <w:rsid w:val="4A2A5283"/>
    <w:rsid w:val="4A2AA85C"/>
    <w:rsid w:val="4A2B1A64"/>
    <w:rsid w:val="4A2B7E66"/>
    <w:rsid w:val="4A2C4E40"/>
    <w:rsid w:val="4A2E1583"/>
    <w:rsid w:val="4A310192"/>
    <w:rsid w:val="4A313555"/>
    <w:rsid w:val="4A318C76"/>
    <w:rsid w:val="4A31D981"/>
    <w:rsid w:val="4A32EC98"/>
    <w:rsid w:val="4A33B292"/>
    <w:rsid w:val="4A345D70"/>
    <w:rsid w:val="4A364FED"/>
    <w:rsid w:val="4A37120C"/>
    <w:rsid w:val="4A379132"/>
    <w:rsid w:val="4A37A5B2"/>
    <w:rsid w:val="4A37BE38"/>
    <w:rsid w:val="4A395008"/>
    <w:rsid w:val="4A3A20D1"/>
    <w:rsid w:val="4A3A6811"/>
    <w:rsid w:val="4A3AE49F"/>
    <w:rsid w:val="4A3B4255"/>
    <w:rsid w:val="4A3C34E4"/>
    <w:rsid w:val="4A3C849F"/>
    <w:rsid w:val="4A3CA737"/>
    <w:rsid w:val="4A3DAF85"/>
    <w:rsid w:val="4A3DB236"/>
    <w:rsid w:val="4A3FB26F"/>
    <w:rsid w:val="4A3FB821"/>
    <w:rsid w:val="4A414886"/>
    <w:rsid w:val="4A428F7D"/>
    <w:rsid w:val="4A43DD65"/>
    <w:rsid w:val="4A4408A9"/>
    <w:rsid w:val="4A443E71"/>
    <w:rsid w:val="4A445D65"/>
    <w:rsid w:val="4A45AE43"/>
    <w:rsid w:val="4A462208"/>
    <w:rsid w:val="4A46A2A8"/>
    <w:rsid w:val="4A488539"/>
    <w:rsid w:val="4A4C5C82"/>
    <w:rsid w:val="4A4C7798"/>
    <w:rsid w:val="4A4E864F"/>
    <w:rsid w:val="4A503F1C"/>
    <w:rsid w:val="4A51E03B"/>
    <w:rsid w:val="4A528414"/>
    <w:rsid w:val="4A52B1CD"/>
    <w:rsid w:val="4A52B5EA"/>
    <w:rsid w:val="4A54191E"/>
    <w:rsid w:val="4A54CBB7"/>
    <w:rsid w:val="4A54EADE"/>
    <w:rsid w:val="4A550CB5"/>
    <w:rsid w:val="4A5557F5"/>
    <w:rsid w:val="4A56E726"/>
    <w:rsid w:val="4A57A3C1"/>
    <w:rsid w:val="4A57A44F"/>
    <w:rsid w:val="4A57EBCF"/>
    <w:rsid w:val="4A57FC25"/>
    <w:rsid w:val="4A5BAFD3"/>
    <w:rsid w:val="4A61FC53"/>
    <w:rsid w:val="4A6303EB"/>
    <w:rsid w:val="4A65745A"/>
    <w:rsid w:val="4A660761"/>
    <w:rsid w:val="4A667656"/>
    <w:rsid w:val="4A66C721"/>
    <w:rsid w:val="4A67A5AA"/>
    <w:rsid w:val="4A6AAE61"/>
    <w:rsid w:val="4A6AEB8D"/>
    <w:rsid w:val="4A6B569E"/>
    <w:rsid w:val="4A6D29AE"/>
    <w:rsid w:val="4A6DBB37"/>
    <w:rsid w:val="4A6E1F65"/>
    <w:rsid w:val="4A6ECBB1"/>
    <w:rsid w:val="4A6F2991"/>
    <w:rsid w:val="4A6F7686"/>
    <w:rsid w:val="4A6FB16A"/>
    <w:rsid w:val="4A709938"/>
    <w:rsid w:val="4A717311"/>
    <w:rsid w:val="4A71B12E"/>
    <w:rsid w:val="4A72E1DE"/>
    <w:rsid w:val="4A72F4F3"/>
    <w:rsid w:val="4A731212"/>
    <w:rsid w:val="4A73C6F3"/>
    <w:rsid w:val="4A74D9E4"/>
    <w:rsid w:val="4A77A890"/>
    <w:rsid w:val="4A77D225"/>
    <w:rsid w:val="4A7B0457"/>
    <w:rsid w:val="4A7BC8FF"/>
    <w:rsid w:val="4A7CB0B5"/>
    <w:rsid w:val="4A7E9D7A"/>
    <w:rsid w:val="4A7EC2D3"/>
    <w:rsid w:val="4A7FE6E6"/>
    <w:rsid w:val="4A8231E7"/>
    <w:rsid w:val="4A82DCA6"/>
    <w:rsid w:val="4A8366AE"/>
    <w:rsid w:val="4A8388F9"/>
    <w:rsid w:val="4A86DD05"/>
    <w:rsid w:val="4A8731BC"/>
    <w:rsid w:val="4A876F9A"/>
    <w:rsid w:val="4A8787E0"/>
    <w:rsid w:val="4A8B15A2"/>
    <w:rsid w:val="4A8B3CE1"/>
    <w:rsid w:val="4A8CD1CA"/>
    <w:rsid w:val="4A8D2C2B"/>
    <w:rsid w:val="4A8E4D35"/>
    <w:rsid w:val="4A8F2F5A"/>
    <w:rsid w:val="4A8FE771"/>
    <w:rsid w:val="4A900015"/>
    <w:rsid w:val="4A919B33"/>
    <w:rsid w:val="4A920276"/>
    <w:rsid w:val="4A92181C"/>
    <w:rsid w:val="4A93AE69"/>
    <w:rsid w:val="4A94253B"/>
    <w:rsid w:val="4A9723DF"/>
    <w:rsid w:val="4A976CFC"/>
    <w:rsid w:val="4A978F67"/>
    <w:rsid w:val="4A97A3DF"/>
    <w:rsid w:val="4A988C8A"/>
    <w:rsid w:val="4A98CCD5"/>
    <w:rsid w:val="4A98DAE1"/>
    <w:rsid w:val="4A99B14C"/>
    <w:rsid w:val="4A9AA35C"/>
    <w:rsid w:val="4A9AD1A6"/>
    <w:rsid w:val="4A9B025D"/>
    <w:rsid w:val="4A9B9521"/>
    <w:rsid w:val="4A9BAACD"/>
    <w:rsid w:val="4A9CCEA1"/>
    <w:rsid w:val="4A9E0B19"/>
    <w:rsid w:val="4A9E3374"/>
    <w:rsid w:val="4A9E5CC8"/>
    <w:rsid w:val="4A9F199D"/>
    <w:rsid w:val="4A9FEECF"/>
    <w:rsid w:val="4AA113A5"/>
    <w:rsid w:val="4AA17E8D"/>
    <w:rsid w:val="4AA20728"/>
    <w:rsid w:val="4AA2A028"/>
    <w:rsid w:val="4AA3CAA2"/>
    <w:rsid w:val="4AA56175"/>
    <w:rsid w:val="4AA578A7"/>
    <w:rsid w:val="4AA58FFA"/>
    <w:rsid w:val="4AA5B5A5"/>
    <w:rsid w:val="4AA7834B"/>
    <w:rsid w:val="4AA888DF"/>
    <w:rsid w:val="4AA88EB7"/>
    <w:rsid w:val="4AA8A11A"/>
    <w:rsid w:val="4AAAFAE5"/>
    <w:rsid w:val="4AAB64A5"/>
    <w:rsid w:val="4AAD7C00"/>
    <w:rsid w:val="4AAFEC3C"/>
    <w:rsid w:val="4AAFF98A"/>
    <w:rsid w:val="4AB26972"/>
    <w:rsid w:val="4AB28E71"/>
    <w:rsid w:val="4AB2F93E"/>
    <w:rsid w:val="4AB30D82"/>
    <w:rsid w:val="4AB3BCB7"/>
    <w:rsid w:val="4AB41709"/>
    <w:rsid w:val="4AB4F17C"/>
    <w:rsid w:val="4AB5BF70"/>
    <w:rsid w:val="4AB62892"/>
    <w:rsid w:val="4ABACD9A"/>
    <w:rsid w:val="4ABD68AD"/>
    <w:rsid w:val="4ABE2264"/>
    <w:rsid w:val="4ABE9D49"/>
    <w:rsid w:val="4ABEE271"/>
    <w:rsid w:val="4AC0AE24"/>
    <w:rsid w:val="4AC0C8A7"/>
    <w:rsid w:val="4AC22F6E"/>
    <w:rsid w:val="4AC25C3E"/>
    <w:rsid w:val="4AC2D128"/>
    <w:rsid w:val="4AC2E4D5"/>
    <w:rsid w:val="4AC4B1B5"/>
    <w:rsid w:val="4AC4C26D"/>
    <w:rsid w:val="4AC4E5E7"/>
    <w:rsid w:val="4AC709E7"/>
    <w:rsid w:val="4AC72C71"/>
    <w:rsid w:val="4AC80067"/>
    <w:rsid w:val="4AC8508A"/>
    <w:rsid w:val="4AC9E927"/>
    <w:rsid w:val="4ACA4E0D"/>
    <w:rsid w:val="4ACB5C19"/>
    <w:rsid w:val="4ACD93F7"/>
    <w:rsid w:val="4AD08791"/>
    <w:rsid w:val="4AD0979B"/>
    <w:rsid w:val="4AD15FF4"/>
    <w:rsid w:val="4AD20CCC"/>
    <w:rsid w:val="4AD2BFF2"/>
    <w:rsid w:val="4AD46C4E"/>
    <w:rsid w:val="4AD4E099"/>
    <w:rsid w:val="4AD5658B"/>
    <w:rsid w:val="4AD5CD38"/>
    <w:rsid w:val="4AD63707"/>
    <w:rsid w:val="4AD6A659"/>
    <w:rsid w:val="4AD7F6F4"/>
    <w:rsid w:val="4AD946C8"/>
    <w:rsid w:val="4ADB1405"/>
    <w:rsid w:val="4ADBF439"/>
    <w:rsid w:val="4ADDCD0E"/>
    <w:rsid w:val="4ADE8972"/>
    <w:rsid w:val="4ADEE664"/>
    <w:rsid w:val="4AE03A01"/>
    <w:rsid w:val="4AE2CD70"/>
    <w:rsid w:val="4AE80EFC"/>
    <w:rsid w:val="4AE820FC"/>
    <w:rsid w:val="4AE8B1D7"/>
    <w:rsid w:val="4AEBE812"/>
    <w:rsid w:val="4AEDF0AD"/>
    <w:rsid w:val="4AF1053A"/>
    <w:rsid w:val="4AF17837"/>
    <w:rsid w:val="4AF34FED"/>
    <w:rsid w:val="4AF3B7AE"/>
    <w:rsid w:val="4AF3CFF2"/>
    <w:rsid w:val="4AF3E864"/>
    <w:rsid w:val="4AF55C32"/>
    <w:rsid w:val="4AF66E44"/>
    <w:rsid w:val="4AF99BAD"/>
    <w:rsid w:val="4AF9EEA6"/>
    <w:rsid w:val="4AFAC2CA"/>
    <w:rsid w:val="4AFBF4D5"/>
    <w:rsid w:val="4AFD1C8F"/>
    <w:rsid w:val="4AFD5468"/>
    <w:rsid w:val="4AFE7775"/>
    <w:rsid w:val="4AFF2244"/>
    <w:rsid w:val="4AFFAB37"/>
    <w:rsid w:val="4B02DE94"/>
    <w:rsid w:val="4B080102"/>
    <w:rsid w:val="4B08187A"/>
    <w:rsid w:val="4B08C38E"/>
    <w:rsid w:val="4B08E96C"/>
    <w:rsid w:val="4B0B5D3D"/>
    <w:rsid w:val="4B0F440D"/>
    <w:rsid w:val="4B112429"/>
    <w:rsid w:val="4B12E91B"/>
    <w:rsid w:val="4B13EE90"/>
    <w:rsid w:val="4B1529B3"/>
    <w:rsid w:val="4B15C011"/>
    <w:rsid w:val="4B168FD4"/>
    <w:rsid w:val="4B16D87A"/>
    <w:rsid w:val="4B1713AC"/>
    <w:rsid w:val="4B1735F7"/>
    <w:rsid w:val="4B1953C1"/>
    <w:rsid w:val="4B19A174"/>
    <w:rsid w:val="4B19B84D"/>
    <w:rsid w:val="4B19C756"/>
    <w:rsid w:val="4B1AF24C"/>
    <w:rsid w:val="4B1F8A78"/>
    <w:rsid w:val="4B215C82"/>
    <w:rsid w:val="4B22F2FB"/>
    <w:rsid w:val="4B22F6AA"/>
    <w:rsid w:val="4B22F9C6"/>
    <w:rsid w:val="4B230F3B"/>
    <w:rsid w:val="4B23C52F"/>
    <w:rsid w:val="4B242619"/>
    <w:rsid w:val="4B24A8D3"/>
    <w:rsid w:val="4B24EFB1"/>
    <w:rsid w:val="4B29288D"/>
    <w:rsid w:val="4B29D967"/>
    <w:rsid w:val="4B29F937"/>
    <w:rsid w:val="4B2B3A9D"/>
    <w:rsid w:val="4B2CA0D1"/>
    <w:rsid w:val="4B2CBDD4"/>
    <w:rsid w:val="4B2D1C2B"/>
    <w:rsid w:val="4B2D5949"/>
    <w:rsid w:val="4B2ED580"/>
    <w:rsid w:val="4B300F46"/>
    <w:rsid w:val="4B304109"/>
    <w:rsid w:val="4B312A9F"/>
    <w:rsid w:val="4B322485"/>
    <w:rsid w:val="4B32C2AD"/>
    <w:rsid w:val="4B32CF7B"/>
    <w:rsid w:val="4B33E355"/>
    <w:rsid w:val="4B34255D"/>
    <w:rsid w:val="4B35045F"/>
    <w:rsid w:val="4B35C1AE"/>
    <w:rsid w:val="4B36F627"/>
    <w:rsid w:val="4B38B66C"/>
    <w:rsid w:val="4B3900E4"/>
    <w:rsid w:val="4B3AF009"/>
    <w:rsid w:val="4B3BD3B0"/>
    <w:rsid w:val="4B3E0CBA"/>
    <w:rsid w:val="4B3E5B3D"/>
    <w:rsid w:val="4B3EEE6B"/>
    <w:rsid w:val="4B3FBE93"/>
    <w:rsid w:val="4B3FEAC4"/>
    <w:rsid w:val="4B402D51"/>
    <w:rsid w:val="4B4053AD"/>
    <w:rsid w:val="4B40E31A"/>
    <w:rsid w:val="4B41E8C6"/>
    <w:rsid w:val="4B42C2D1"/>
    <w:rsid w:val="4B4396B5"/>
    <w:rsid w:val="4B452F80"/>
    <w:rsid w:val="4B456B4E"/>
    <w:rsid w:val="4B484362"/>
    <w:rsid w:val="4B49D763"/>
    <w:rsid w:val="4B49EAF9"/>
    <w:rsid w:val="4B4ADF3F"/>
    <w:rsid w:val="4B4B66EA"/>
    <w:rsid w:val="4B4C6F61"/>
    <w:rsid w:val="4B4CB478"/>
    <w:rsid w:val="4B4D54C5"/>
    <w:rsid w:val="4B4E18FA"/>
    <w:rsid w:val="4B4EE695"/>
    <w:rsid w:val="4B50D6EF"/>
    <w:rsid w:val="4B50F58D"/>
    <w:rsid w:val="4B526431"/>
    <w:rsid w:val="4B54CA8E"/>
    <w:rsid w:val="4B550F6B"/>
    <w:rsid w:val="4B554A0C"/>
    <w:rsid w:val="4B557B56"/>
    <w:rsid w:val="4B56C0F4"/>
    <w:rsid w:val="4B596CBD"/>
    <w:rsid w:val="4B5A1E41"/>
    <w:rsid w:val="4B5A6E23"/>
    <w:rsid w:val="4B5AE414"/>
    <w:rsid w:val="4B5BB0E2"/>
    <w:rsid w:val="4B5BC209"/>
    <w:rsid w:val="4B5BF53F"/>
    <w:rsid w:val="4B5C86D4"/>
    <w:rsid w:val="4B5D6225"/>
    <w:rsid w:val="4B5DDFF0"/>
    <w:rsid w:val="4B5E115B"/>
    <w:rsid w:val="4B5F0B95"/>
    <w:rsid w:val="4B606041"/>
    <w:rsid w:val="4B60C441"/>
    <w:rsid w:val="4B62C983"/>
    <w:rsid w:val="4B635E0D"/>
    <w:rsid w:val="4B63F5D6"/>
    <w:rsid w:val="4B6480B4"/>
    <w:rsid w:val="4B65548C"/>
    <w:rsid w:val="4B65B789"/>
    <w:rsid w:val="4B672B8D"/>
    <w:rsid w:val="4B6934CA"/>
    <w:rsid w:val="4B699289"/>
    <w:rsid w:val="4B69C6F7"/>
    <w:rsid w:val="4B69F1A3"/>
    <w:rsid w:val="4B6B8CFB"/>
    <w:rsid w:val="4B6C0552"/>
    <w:rsid w:val="4B6CF240"/>
    <w:rsid w:val="4B6D64B9"/>
    <w:rsid w:val="4B6DC8D9"/>
    <w:rsid w:val="4B6F7D5D"/>
    <w:rsid w:val="4B71E375"/>
    <w:rsid w:val="4B71E6FD"/>
    <w:rsid w:val="4B72891C"/>
    <w:rsid w:val="4B72AAB3"/>
    <w:rsid w:val="4B74A7C6"/>
    <w:rsid w:val="4B797206"/>
    <w:rsid w:val="4B79AADF"/>
    <w:rsid w:val="4B7A75A4"/>
    <w:rsid w:val="4B7B5FA4"/>
    <w:rsid w:val="4B7B6C8C"/>
    <w:rsid w:val="4B7DA203"/>
    <w:rsid w:val="4B7DF127"/>
    <w:rsid w:val="4B7F57B2"/>
    <w:rsid w:val="4B80F19F"/>
    <w:rsid w:val="4B815842"/>
    <w:rsid w:val="4B834DFE"/>
    <w:rsid w:val="4B84947A"/>
    <w:rsid w:val="4B86096B"/>
    <w:rsid w:val="4B86F274"/>
    <w:rsid w:val="4B86F2D1"/>
    <w:rsid w:val="4B879939"/>
    <w:rsid w:val="4B889854"/>
    <w:rsid w:val="4B8BCD72"/>
    <w:rsid w:val="4B8E434E"/>
    <w:rsid w:val="4B8ECCAB"/>
    <w:rsid w:val="4B8EEBE5"/>
    <w:rsid w:val="4B918878"/>
    <w:rsid w:val="4B928DD9"/>
    <w:rsid w:val="4B92C4CF"/>
    <w:rsid w:val="4B93026B"/>
    <w:rsid w:val="4B936484"/>
    <w:rsid w:val="4B94A5AA"/>
    <w:rsid w:val="4B967B4C"/>
    <w:rsid w:val="4B970B42"/>
    <w:rsid w:val="4B98587D"/>
    <w:rsid w:val="4B991F97"/>
    <w:rsid w:val="4B9B4951"/>
    <w:rsid w:val="4B9CEBA0"/>
    <w:rsid w:val="4B9F386B"/>
    <w:rsid w:val="4B9F80E7"/>
    <w:rsid w:val="4BA1FC14"/>
    <w:rsid w:val="4BA2EBA3"/>
    <w:rsid w:val="4BA356B8"/>
    <w:rsid w:val="4BA3A103"/>
    <w:rsid w:val="4BA3F9B3"/>
    <w:rsid w:val="4BA44387"/>
    <w:rsid w:val="4BA50A15"/>
    <w:rsid w:val="4BA51718"/>
    <w:rsid w:val="4BA537ED"/>
    <w:rsid w:val="4BA7FF2D"/>
    <w:rsid w:val="4BA84C18"/>
    <w:rsid w:val="4BA8EEC2"/>
    <w:rsid w:val="4BA95CFA"/>
    <w:rsid w:val="4BAA3282"/>
    <w:rsid w:val="4BAB7547"/>
    <w:rsid w:val="4BAC5F29"/>
    <w:rsid w:val="4BAED2F5"/>
    <w:rsid w:val="4BAF0528"/>
    <w:rsid w:val="4BB4280B"/>
    <w:rsid w:val="4BB530F9"/>
    <w:rsid w:val="4BB6DF06"/>
    <w:rsid w:val="4BB71E3A"/>
    <w:rsid w:val="4BB7C99D"/>
    <w:rsid w:val="4BB819C0"/>
    <w:rsid w:val="4BBA841D"/>
    <w:rsid w:val="4BBB33FB"/>
    <w:rsid w:val="4BBB64C3"/>
    <w:rsid w:val="4BBCE00C"/>
    <w:rsid w:val="4BBEC08E"/>
    <w:rsid w:val="4BC0EEE0"/>
    <w:rsid w:val="4BC1DFA2"/>
    <w:rsid w:val="4BC269FA"/>
    <w:rsid w:val="4BC29097"/>
    <w:rsid w:val="4BC35024"/>
    <w:rsid w:val="4BC516BC"/>
    <w:rsid w:val="4BC57D21"/>
    <w:rsid w:val="4BC58F59"/>
    <w:rsid w:val="4BC63804"/>
    <w:rsid w:val="4BC86EF3"/>
    <w:rsid w:val="4BC8E685"/>
    <w:rsid w:val="4BC9AF7F"/>
    <w:rsid w:val="4BCC294F"/>
    <w:rsid w:val="4BCD46EB"/>
    <w:rsid w:val="4BCD747A"/>
    <w:rsid w:val="4BCD84FC"/>
    <w:rsid w:val="4BCDFC3A"/>
    <w:rsid w:val="4BD06D47"/>
    <w:rsid w:val="4BD15542"/>
    <w:rsid w:val="4BD1A136"/>
    <w:rsid w:val="4BD1BA02"/>
    <w:rsid w:val="4BD4DD44"/>
    <w:rsid w:val="4BD6146A"/>
    <w:rsid w:val="4BD70D5B"/>
    <w:rsid w:val="4BD7BD36"/>
    <w:rsid w:val="4BD7CFB1"/>
    <w:rsid w:val="4BD830D6"/>
    <w:rsid w:val="4BD94728"/>
    <w:rsid w:val="4BDB45E0"/>
    <w:rsid w:val="4BDBBE89"/>
    <w:rsid w:val="4BDC606F"/>
    <w:rsid w:val="4BDF5D82"/>
    <w:rsid w:val="4BE03F34"/>
    <w:rsid w:val="4BE0D687"/>
    <w:rsid w:val="4BE5ACAF"/>
    <w:rsid w:val="4BE6635E"/>
    <w:rsid w:val="4BE6F3CE"/>
    <w:rsid w:val="4BE84E54"/>
    <w:rsid w:val="4BE8D139"/>
    <w:rsid w:val="4BE8E00D"/>
    <w:rsid w:val="4BE8F285"/>
    <w:rsid w:val="4BE99B88"/>
    <w:rsid w:val="4BEA621F"/>
    <w:rsid w:val="4BEBBB45"/>
    <w:rsid w:val="4BECB388"/>
    <w:rsid w:val="4BF05BD7"/>
    <w:rsid w:val="4BF087C7"/>
    <w:rsid w:val="4BF09010"/>
    <w:rsid w:val="4BF0916B"/>
    <w:rsid w:val="4BF14375"/>
    <w:rsid w:val="4BF1E71E"/>
    <w:rsid w:val="4BF26A82"/>
    <w:rsid w:val="4BF325CF"/>
    <w:rsid w:val="4BF4775A"/>
    <w:rsid w:val="4BF6020D"/>
    <w:rsid w:val="4BF6558F"/>
    <w:rsid w:val="4BF80FFB"/>
    <w:rsid w:val="4BF82D7E"/>
    <w:rsid w:val="4BFEDE19"/>
    <w:rsid w:val="4C005C70"/>
    <w:rsid w:val="4C0280B4"/>
    <w:rsid w:val="4C02FD89"/>
    <w:rsid w:val="4C030B2F"/>
    <w:rsid w:val="4C04D206"/>
    <w:rsid w:val="4C06C059"/>
    <w:rsid w:val="4C06FF5E"/>
    <w:rsid w:val="4C0835DC"/>
    <w:rsid w:val="4C0929C0"/>
    <w:rsid w:val="4C0B4E8E"/>
    <w:rsid w:val="4C0CC966"/>
    <w:rsid w:val="4C0F0B6D"/>
    <w:rsid w:val="4C13540E"/>
    <w:rsid w:val="4C13AE2B"/>
    <w:rsid w:val="4C15CC09"/>
    <w:rsid w:val="4C16BFFB"/>
    <w:rsid w:val="4C16FF56"/>
    <w:rsid w:val="4C171ADA"/>
    <w:rsid w:val="4C185D22"/>
    <w:rsid w:val="4C18B36A"/>
    <w:rsid w:val="4C1A3385"/>
    <w:rsid w:val="4C1D2F84"/>
    <w:rsid w:val="4C1F17F5"/>
    <w:rsid w:val="4C1F370F"/>
    <w:rsid w:val="4C1F5B52"/>
    <w:rsid w:val="4C20089A"/>
    <w:rsid w:val="4C20C6BD"/>
    <w:rsid w:val="4C212E84"/>
    <w:rsid w:val="4C217603"/>
    <w:rsid w:val="4C22F512"/>
    <w:rsid w:val="4C2367AE"/>
    <w:rsid w:val="4C23F529"/>
    <w:rsid w:val="4C24CFD1"/>
    <w:rsid w:val="4C265FAE"/>
    <w:rsid w:val="4C26FFC0"/>
    <w:rsid w:val="4C28BA5B"/>
    <w:rsid w:val="4C2966D3"/>
    <w:rsid w:val="4C298222"/>
    <w:rsid w:val="4C2A65B7"/>
    <w:rsid w:val="4C2B96BA"/>
    <w:rsid w:val="4C2C5137"/>
    <w:rsid w:val="4C2DDC86"/>
    <w:rsid w:val="4C2F51A4"/>
    <w:rsid w:val="4C2FAA57"/>
    <w:rsid w:val="4C32A9A3"/>
    <w:rsid w:val="4C32B90C"/>
    <w:rsid w:val="4C35F2D3"/>
    <w:rsid w:val="4C36872A"/>
    <w:rsid w:val="4C36C430"/>
    <w:rsid w:val="4C36F56C"/>
    <w:rsid w:val="4C3707A9"/>
    <w:rsid w:val="4C37F18D"/>
    <w:rsid w:val="4C3820DB"/>
    <w:rsid w:val="4C38DC0E"/>
    <w:rsid w:val="4C3A6C83"/>
    <w:rsid w:val="4C3A7823"/>
    <w:rsid w:val="4C3B5A95"/>
    <w:rsid w:val="4C3BB598"/>
    <w:rsid w:val="4C3D2032"/>
    <w:rsid w:val="4C3DDB32"/>
    <w:rsid w:val="4C3ED128"/>
    <w:rsid w:val="4C40D57A"/>
    <w:rsid w:val="4C412D05"/>
    <w:rsid w:val="4C435017"/>
    <w:rsid w:val="4C46246A"/>
    <w:rsid w:val="4C46B24B"/>
    <w:rsid w:val="4C4CB3D9"/>
    <w:rsid w:val="4C4D2499"/>
    <w:rsid w:val="4C4EA864"/>
    <w:rsid w:val="4C4EC5C0"/>
    <w:rsid w:val="4C517921"/>
    <w:rsid w:val="4C51F708"/>
    <w:rsid w:val="4C5315D5"/>
    <w:rsid w:val="4C54C5E6"/>
    <w:rsid w:val="4C54E2FC"/>
    <w:rsid w:val="4C556D12"/>
    <w:rsid w:val="4C56C492"/>
    <w:rsid w:val="4C59A29C"/>
    <w:rsid w:val="4C5C1DF6"/>
    <w:rsid w:val="4C5E06C0"/>
    <w:rsid w:val="4C5E9AA2"/>
    <w:rsid w:val="4C5EF818"/>
    <w:rsid w:val="4C5F079F"/>
    <w:rsid w:val="4C6011DD"/>
    <w:rsid w:val="4C608138"/>
    <w:rsid w:val="4C618B47"/>
    <w:rsid w:val="4C6261C4"/>
    <w:rsid w:val="4C66D9C7"/>
    <w:rsid w:val="4C66D9EA"/>
    <w:rsid w:val="4C683113"/>
    <w:rsid w:val="4C6A1DA9"/>
    <w:rsid w:val="4C6A2508"/>
    <w:rsid w:val="4C6BBE89"/>
    <w:rsid w:val="4C6BDBA3"/>
    <w:rsid w:val="4C6D3530"/>
    <w:rsid w:val="4C6DC51C"/>
    <w:rsid w:val="4C6E8A6D"/>
    <w:rsid w:val="4C70B652"/>
    <w:rsid w:val="4C71B560"/>
    <w:rsid w:val="4C724464"/>
    <w:rsid w:val="4C7352C0"/>
    <w:rsid w:val="4C73FFBE"/>
    <w:rsid w:val="4C76D0E2"/>
    <w:rsid w:val="4C77E2CC"/>
    <w:rsid w:val="4C7999FE"/>
    <w:rsid w:val="4C7B13B9"/>
    <w:rsid w:val="4C7BCD5B"/>
    <w:rsid w:val="4C7DC41B"/>
    <w:rsid w:val="4C7E788B"/>
    <w:rsid w:val="4C7F1EEF"/>
    <w:rsid w:val="4C807F24"/>
    <w:rsid w:val="4C82133B"/>
    <w:rsid w:val="4C83F790"/>
    <w:rsid w:val="4C841B89"/>
    <w:rsid w:val="4C84DFB2"/>
    <w:rsid w:val="4C8758E8"/>
    <w:rsid w:val="4C8988B5"/>
    <w:rsid w:val="4C8B1876"/>
    <w:rsid w:val="4C8B2489"/>
    <w:rsid w:val="4C8C3FE6"/>
    <w:rsid w:val="4C8C719B"/>
    <w:rsid w:val="4C8CD215"/>
    <w:rsid w:val="4C8D35F6"/>
    <w:rsid w:val="4C8D770B"/>
    <w:rsid w:val="4C8FC0BD"/>
    <w:rsid w:val="4C901FE7"/>
    <w:rsid w:val="4C907CDB"/>
    <w:rsid w:val="4C915165"/>
    <w:rsid w:val="4C92572D"/>
    <w:rsid w:val="4C930E69"/>
    <w:rsid w:val="4C95BF07"/>
    <w:rsid w:val="4C963A19"/>
    <w:rsid w:val="4C96CC7B"/>
    <w:rsid w:val="4C96D598"/>
    <w:rsid w:val="4C985532"/>
    <w:rsid w:val="4C9925CD"/>
    <w:rsid w:val="4C99F48C"/>
    <w:rsid w:val="4C9A6874"/>
    <w:rsid w:val="4C9B6387"/>
    <w:rsid w:val="4C9D141A"/>
    <w:rsid w:val="4C9DB186"/>
    <w:rsid w:val="4C9E9A1A"/>
    <w:rsid w:val="4C9EF7F4"/>
    <w:rsid w:val="4CA236F1"/>
    <w:rsid w:val="4CA5E12E"/>
    <w:rsid w:val="4CA77B28"/>
    <w:rsid w:val="4CA7EDF6"/>
    <w:rsid w:val="4CA88D53"/>
    <w:rsid w:val="4CA8FCB4"/>
    <w:rsid w:val="4CA943D1"/>
    <w:rsid w:val="4CA988C0"/>
    <w:rsid w:val="4CAA2571"/>
    <w:rsid w:val="4CAA94D3"/>
    <w:rsid w:val="4CAABFB4"/>
    <w:rsid w:val="4CABC375"/>
    <w:rsid w:val="4CACCE34"/>
    <w:rsid w:val="4CB3FD01"/>
    <w:rsid w:val="4CB40753"/>
    <w:rsid w:val="4CB6B0CE"/>
    <w:rsid w:val="4CB6E814"/>
    <w:rsid w:val="4CB7198C"/>
    <w:rsid w:val="4CB869B2"/>
    <w:rsid w:val="4CB8B5FF"/>
    <w:rsid w:val="4CB93CC4"/>
    <w:rsid w:val="4CBA30BE"/>
    <w:rsid w:val="4CBC9832"/>
    <w:rsid w:val="4CBE2FC9"/>
    <w:rsid w:val="4CBF1EA4"/>
    <w:rsid w:val="4CBFAFCD"/>
    <w:rsid w:val="4CBFBA0D"/>
    <w:rsid w:val="4CC07B99"/>
    <w:rsid w:val="4CC09CAC"/>
    <w:rsid w:val="4CC0A385"/>
    <w:rsid w:val="4CC0A85A"/>
    <w:rsid w:val="4CC218A7"/>
    <w:rsid w:val="4CC2EB18"/>
    <w:rsid w:val="4CC31EA8"/>
    <w:rsid w:val="4CC3636C"/>
    <w:rsid w:val="4CC4D5ED"/>
    <w:rsid w:val="4CC4F0F3"/>
    <w:rsid w:val="4CC751B6"/>
    <w:rsid w:val="4CC7DABC"/>
    <w:rsid w:val="4CC81759"/>
    <w:rsid w:val="4CC8ED6B"/>
    <w:rsid w:val="4CCA1ECA"/>
    <w:rsid w:val="4CCBE558"/>
    <w:rsid w:val="4CCCA73C"/>
    <w:rsid w:val="4CCDAC2A"/>
    <w:rsid w:val="4CCEE196"/>
    <w:rsid w:val="4CCEE3AE"/>
    <w:rsid w:val="4CD06FD2"/>
    <w:rsid w:val="4CD20F6F"/>
    <w:rsid w:val="4CD2C7BA"/>
    <w:rsid w:val="4CD33A69"/>
    <w:rsid w:val="4CD42D3A"/>
    <w:rsid w:val="4CD4E8B9"/>
    <w:rsid w:val="4CD752AB"/>
    <w:rsid w:val="4CD847CA"/>
    <w:rsid w:val="4CD9623A"/>
    <w:rsid w:val="4CDA4424"/>
    <w:rsid w:val="4CDA666A"/>
    <w:rsid w:val="4CDB8EF4"/>
    <w:rsid w:val="4CDCD25E"/>
    <w:rsid w:val="4CDD1B87"/>
    <w:rsid w:val="4CDDE7E9"/>
    <w:rsid w:val="4CDE3D45"/>
    <w:rsid w:val="4CDE9D1A"/>
    <w:rsid w:val="4CDF914A"/>
    <w:rsid w:val="4CE38A66"/>
    <w:rsid w:val="4CE50ED6"/>
    <w:rsid w:val="4CE544E2"/>
    <w:rsid w:val="4CE5A3E7"/>
    <w:rsid w:val="4CE5FA02"/>
    <w:rsid w:val="4CE66CE1"/>
    <w:rsid w:val="4CE6A478"/>
    <w:rsid w:val="4CE8AAC5"/>
    <w:rsid w:val="4CEB72F6"/>
    <w:rsid w:val="4CEB810A"/>
    <w:rsid w:val="4CEBF626"/>
    <w:rsid w:val="4CEC14B7"/>
    <w:rsid w:val="4CEC41D8"/>
    <w:rsid w:val="4CED7644"/>
    <w:rsid w:val="4CEE5A33"/>
    <w:rsid w:val="4CEEC8F3"/>
    <w:rsid w:val="4CEECECC"/>
    <w:rsid w:val="4CEF94FD"/>
    <w:rsid w:val="4CF385EA"/>
    <w:rsid w:val="4CF4D884"/>
    <w:rsid w:val="4CF4DFEA"/>
    <w:rsid w:val="4CF4F06E"/>
    <w:rsid w:val="4CF5556F"/>
    <w:rsid w:val="4CF5B037"/>
    <w:rsid w:val="4CF623E5"/>
    <w:rsid w:val="4CF72C12"/>
    <w:rsid w:val="4CF829BE"/>
    <w:rsid w:val="4CF848D2"/>
    <w:rsid w:val="4CF904FC"/>
    <w:rsid w:val="4CFA40A7"/>
    <w:rsid w:val="4CFA6930"/>
    <w:rsid w:val="4CFB19D8"/>
    <w:rsid w:val="4CFCDF1D"/>
    <w:rsid w:val="4CFDA267"/>
    <w:rsid w:val="4CFDB074"/>
    <w:rsid w:val="4D0078F5"/>
    <w:rsid w:val="4D01E269"/>
    <w:rsid w:val="4D01F3BB"/>
    <w:rsid w:val="4D0279CA"/>
    <w:rsid w:val="4D028B8A"/>
    <w:rsid w:val="4D03DAFF"/>
    <w:rsid w:val="4D045CA0"/>
    <w:rsid w:val="4D06C843"/>
    <w:rsid w:val="4D074F29"/>
    <w:rsid w:val="4D0A6F55"/>
    <w:rsid w:val="4D0CE00D"/>
    <w:rsid w:val="4D0D886F"/>
    <w:rsid w:val="4D10EC0F"/>
    <w:rsid w:val="4D111A1D"/>
    <w:rsid w:val="4D1126E7"/>
    <w:rsid w:val="4D122657"/>
    <w:rsid w:val="4D13DBDC"/>
    <w:rsid w:val="4D147798"/>
    <w:rsid w:val="4D15F59A"/>
    <w:rsid w:val="4D163308"/>
    <w:rsid w:val="4D169D7E"/>
    <w:rsid w:val="4D1AF362"/>
    <w:rsid w:val="4D1C783C"/>
    <w:rsid w:val="4D1CD35F"/>
    <w:rsid w:val="4D1E3681"/>
    <w:rsid w:val="4D1E6EF8"/>
    <w:rsid w:val="4D1F8DC8"/>
    <w:rsid w:val="4D1FB03D"/>
    <w:rsid w:val="4D22134B"/>
    <w:rsid w:val="4D2279CB"/>
    <w:rsid w:val="4D24A59E"/>
    <w:rsid w:val="4D24BB21"/>
    <w:rsid w:val="4D24BED8"/>
    <w:rsid w:val="4D250076"/>
    <w:rsid w:val="4D259B71"/>
    <w:rsid w:val="4D26BBC1"/>
    <w:rsid w:val="4D2918F4"/>
    <w:rsid w:val="4D29541E"/>
    <w:rsid w:val="4D2A594A"/>
    <w:rsid w:val="4D2C5D20"/>
    <w:rsid w:val="4D2C98DB"/>
    <w:rsid w:val="4D30C4BB"/>
    <w:rsid w:val="4D315B63"/>
    <w:rsid w:val="4D318B2A"/>
    <w:rsid w:val="4D339E32"/>
    <w:rsid w:val="4D33E32B"/>
    <w:rsid w:val="4D351736"/>
    <w:rsid w:val="4D3662FE"/>
    <w:rsid w:val="4D37231D"/>
    <w:rsid w:val="4D3791AA"/>
    <w:rsid w:val="4D37CF79"/>
    <w:rsid w:val="4D390F0A"/>
    <w:rsid w:val="4D3A23F7"/>
    <w:rsid w:val="4D3A8F0A"/>
    <w:rsid w:val="4D3C90AA"/>
    <w:rsid w:val="4D3FC806"/>
    <w:rsid w:val="4D4103ED"/>
    <w:rsid w:val="4D41C0B7"/>
    <w:rsid w:val="4D42D65E"/>
    <w:rsid w:val="4D443F18"/>
    <w:rsid w:val="4D44972A"/>
    <w:rsid w:val="4D452B89"/>
    <w:rsid w:val="4D456267"/>
    <w:rsid w:val="4D4595B2"/>
    <w:rsid w:val="4D46FC2D"/>
    <w:rsid w:val="4D484948"/>
    <w:rsid w:val="4D48A49E"/>
    <w:rsid w:val="4D49030A"/>
    <w:rsid w:val="4D49B4C8"/>
    <w:rsid w:val="4D4C2E62"/>
    <w:rsid w:val="4D4D0CBC"/>
    <w:rsid w:val="4D4DC558"/>
    <w:rsid w:val="4D4DFEEA"/>
    <w:rsid w:val="4D4EF119"/>
    <w:rsid w:val="4D5116E4"/>
    <w:rsid w:val="4D5164FD"/>
    <w:rsid w:val="4D52B6BE"/>
    <w:rsid w:val="4D54C577"/>
    <w:rsid w:val="4D54F98C"/>
    <w:rsid w:val="4D554E79"/>
    <w:rsid w:val="4D588FDA"/>
    <w:rsid w:val="4D5CE86B"/>
    <w:rsid w:val="4D5D6EA7"/>
    <w:rsid w:val="4D5ECF68"/>
    <w:rsid w:val="4D5F57F7"/>
    <w:rsid w:val="4D607294"/>
    <w:rsid w:val="4D60D55F"/>
    <w:rsid w:val="4D610BDC"/>
    <w:rsid w:val="4D62F2C9"/>
    <w:rsid w:val="4D63E760"/>
    <w:rsid w:val="4D6562B4"/>
    <w:rsid w:val="4D663541"/>
    <w:rsid w:val="4D668153"/>
    <w:rsid w:val="4D669214"/>
    <w:rsid w:val="4D67541E"/>
    <w:rsid w:val="4D68419F"/>
    <w:rsid w:val="4D6864A6"/>
    <w:rsid w:val="4D697D28"/>
    <w:rsid w:val="4D6AD860"/>
    <w:rsid w:val="4D6B5354"/>
    <w:rsid w:val="4D6CB082"/>
    <w:rsid w:val="4D6DA16F"/>
    <w:rsid w:val="4D6DCBA6"/>
    <w:rsid w:val="4D6DE0A3"/>
    <w:rsid w:val="4D6E4184"/>
    <w:rsid w:val="4D6E76F0"/>
    <w:rsid w:val="4D6E7EB5"/>
    <w:rsid w:val="4D707B71"/>
    <w:rsid w:val="4D71AACC"/>
    <w:rsid w:val="4D71E5A5"/>
    <w:rsid w:val="4D738D97"/>
    <w:rsid w:val="4D751DC4"/>
    <w:rsid w:val="4D7650E4"/>
    <w:rsid w:val="4D774441"/>
    <w:rsid w:val="4D774CAA"/>
    <w:rsid w:val="4D77C2A1"/>
    <w:rsid w:val="4D784B84"/>
    <w:rsid w:val="4D78B06E"/>
    <w:rsid w:val="4D78E45E"/>
    <w:rsid w:val="4D79CFF7"/>
    <w:rsid w:val="4D7AD362"/>
    <w:rsid w:val="4D7AEFE9"/>
    <w:rsid w:val="4D7B9389"/>
    <w:rsid w:val="4D7C76EA"/>
    <w:rsid w:val="4D7DC8AB"/>
    <w:rsid w:val="4D7F7938"/>
    <w:rsid w:val="4D7FA6F7"/>
    <w:rsid w:val="4D8008A8"/>
    <w:rsid w:val="4D80BBB6"/>
    <w:rsid w:val="4D810A0B"/>
    <w:rsid w:val="4D811CCC"/>
    <w:rsid w:val="4D8239AB"/>
    <w:rsid w:val="4D82CAEE"/>
    <w:rsid w:val="4D832873"/>
    <w:rsid w:val="4D83799E"/>
    <w:rsid w:val="4D83D740"/>
    <w:rsid w:val="4D84210B"/>
    <w:rsid w:val="4D85D0DD"/>
    <w:rsid w:val="4D8730BC"/>
    <w:rsid w:val="4D87FF49"/>
    <w:rsid w:val="4D8878CF"/>
    <w:rsid w:val="4D8A4CDB"/>
    <w:rsid w:val="4D8AC9E1"/>
    <w:rsid w:val="4D8B02B4"/>
    <w:rsid w:val="4D8BAA2C"/>
    <w:rsid w:val="4D8CAF74"/>
    <w:rsid w:val="4D8D58F2"/>
    <w:rsid w:val="4D8D5AA0"/>
    <w:rsid w:val="4D8DB69D"/>
    <w:rsid w:val="4D8FBEB8"/>
    <w:rsid w:val="4D9053CF"/>
    <w:rsid w:val="4D907E37"/>
    <w:rsid w:val="4D91C692"/>
    <w:rsid w:val="4D928335"/>
    <w:rsid w:val="4D92A77D"/>
    <w:rsid w:val="4D936C8E"/>
    <w:rsid w:val="4D94F3C0"/>
    <w:rsid w:val="4D979D23"/>
    <w:rsid w:val="4D9A251D"/>
    <w:rsid w:val="4D9A39E9"/>
    <w:rsid w:val="4D9A8253"/>
    <w:rsid w:val="4D9AA59E"/>
    <w:rsid w:val="4D9AB13E"/>
    <w:rsid w:val="4D9AF273"/>
    <w:rsid w:val="4D9CD1D3"/>
    <w:rsid w:val="4D9CD23B"/>
    <w:rsid w:val="4D9CF8DA"/>
    <w:rsid w:val="4DA0889D"/>
    <w:rsid w:val="4DA1AB01"/>
    <w:rsid w:val="4DA2F2A1"/>
    <w:rsid w:val="4DA5D9A6"/>
    <w:rsid w:val="4DA7D0CA"/>
    <w:rsid w:val="4DA8AAF9"/>
    <w:rsid w:val="4DAA43F3"/>
    <w:rsid w:val="4DACDC0A"/>
    <w:rsid w:val="4DACE69D"/>
    <w:rsid w:val="4DAD9DFD"/>
    <w:rsid w:val="4DAEFE5E"/>
    <w:rsid w:val="4DB00FC6"/>
    <w:rsid w:val="4DB15A58"/>
    <w:rsid w:val="4DB1A0F6"/>
    <w:rsid w:val="4DB1BECD"/>
    <w:rsid w:val="4DB1BEF7"/>
    <w:rsid w:val="4DB431F6"/>
    <w:rsid w:val="4DB43E5E"/>
    <w:rsid w:val="4DB4D07C"/>
    <w:rsid w:val="4DB64ED3"/>
    <w:rsid w:val="4DBAC7EC"/>
    <w:rsid w:val="4DBB8E21"/>
    <w:rsid w:val="4DBBC2C9"/>
    <w:rsid w:val="4DBC3AA8"/>
    <w:rsid w:val="4DBD0B87"/>
    <w:rsid w:val="4DBE4BDC"/>
    <w:rsid w:val="4DBEAAEC"/>
    <w:rsid w:val="4DBEC351"/>
    <w:rsid w:val="4DBF0891"/>
    <w:rsid w:val="4DC03BCE"/>
    <w:rsid w:val="4DC25236"/>
    <w:rsid w:val="4DC27903"/>
    <w:rsid w:val="4DC52277"/>
    <w:rsid w:val="4DC65D85"/>
    <w:rsid w:val="4DC6D6C7"/>
    <w:rsid w:val="4DC7B243"/>
    <w:rsid w:val="4DC7F36D"/>
    <w:rsid w:val="4DC87475"/>
    <w:rsid w:val="4DCA3F5A"/>
    <w:rsid w:val="4DCAFE9F"/>
    <w:rsid w:val="4DCCA3D9"/>
    <w:rsid w:val="4DCF4711"/>
    <w:rsid w:val="4DD0EEB4"/>
    <w:rsid w:val="4DD17E90"/>
    <w:rsid w:val="4DDA279A"/>
    <w:rsid w:val="4DDA5DB1"/>
    <w:rsid w:val="4DDA9EE6"/>
    <w:rsid w:val="4DDD0589"/>
    <w:rsid w:val="4DDD1702"/>
    <w:rsid w:val="4DDE9209"/>
    <w:rsid w:val="4DDFA213"/>
    <w:rsid w:val="4DE08B92"/>
    <w:rsid w:val="4DE487D6"/>
    <w:rsid w:val="4DE4A480"/>
    <w:rsid w:val="4DE4BDA9"/>
    <w:rsid w:val="4DE6E626"/>
    <w:rsid w:val="4DE9545F"/>
    <w:rsid w:val="4DEA01F7"/>
    <w:rsid w:val="4DEA08EA"/>
    <w:rsid w:val="4DEA67A2"/>
    <w:rsid w:val="4DEB944F"/>
    <w:rsid w:val="4DED252A"/>
    <w:rsid w:val="4DED53D1"/>
    <w:rsid w:val="4DEE9E20"/>
    <w:rsid w:val="4DEED0EA"/>
    <w:rsid w:val="4DEF1743"/>
    <w:rsid w:val="4DEFDE3E"/>
    <w:rsid w:val="4DF24B31"/>
    <w:rsid w:val="4DF35377"/>
    <w:rsid w:val="4DF42D56"/>
    <w:rsid w:val="4DF47F55"/>
    <w:rsid w:val="4DF5C5E9"/>
    <w:rsid w:val="4DF64FA2"/>
    <w:rsid w:val="4DF6FF92"/>
    <w:rsid w:val="4DF72A37"/>
    <w:rsid w:val="4DF8BDE7"/>
    <w:rsid w:val="4DF9C54C"/>
    <w:rsid w:val="4DFA8209"/>
    <w:rsid w:val="4DFA9110"/>
    <w:rsid w:val="4DFC1849"/>
    <w:rsid w:val="4DFC71D2"/>
    <w:rsid w:val="4DFF522E"/>
    <w:rsid w:val="4E0457EB"/>
    <w:rsid w:val="4E06894A"/>
    <w:rsid w:val="4E07CB8E"/>
    <w:rsid w:val="4E0BDCE4"/>
    <w:rsid w:val="4E0CC1DE"/>
    <w:rsid w:val="4E0D7FFA"/>
    <w:rsid w:val="4E1062CE"/>
    <w:rsid w:val="4E121C7A"/>
    <w:rsid w:val="4E1244CD"/>
    <w:rsid w:val="4E13CBD4"/>
    <w:rsid w:val="4E13D04E"/>
    <w:rsid w:val="4E14E406"/>
    <w:rsid w:val="4E14FE17"/>
    <w:rsid w:val="4E195356"/>
    <w:rsid w:val="4E1ADD44"/>
    <w:rsid w:val="4E1B8897"/>
    <w:rsid w:val="4E1BA6A8"/>
    <w:rsid w:val="4E1C3464"/>
    <w:rsid w:val="4E1CDF30"/>
    <w:rsid w:val="4E1CE2D5"/>
    <w:rsid w:val="4E1F727E"/>
    <w:rsid w:val="4E255031"/>
    <w:rsid w:val="4E257DAD"/>
    <w:rsid w:val="4E25F11D"/>
    <w:rsid w:val="4E264697"/>
    <w:rsid w:val="4E27109A"/>
    <w:rsid w:val="4E27738A"/>
    <w:rsid w:val="4E2870F2"/>
    <w:rsid w:val="4E28EB4B"/>
    <w:rsid w:val="4E299719"/>
    <w:rsid w:val="4E2AAFAF"/>
    <w:rsid w:val="4E2B56D9"/>
    <w:rsid w:val="4E2D8F3C"/>
    <w:rsid w:val="4E2E7599"/>
    <w:rsid w:val="4E2EB59A"/>
    <w:rsid w:val="4E2ED262"/>
    <w:rsid w:val="4E2F9393"/>
    <w:rsid w:val="4E303206"/>
    <w:rsid w:val="4E31AE92"/>
    <w:rsid w:val="4E3274DA"/>
    <w:rsid w:val="4E32B4F1"/>
    <w:rsid w:val="4E32D86E"/>
    <w:rsid w:val="4E32D9FF"/>
    <w:rsid w:val="4E3360F7"/>
    <w:rsid w:val="4E336D0B"/>
    <w:rsid w:val="4E33EADA"/>
    <w:rsid w:val="4E35CC6F"/>
    <w:rsid w:val="4E3637D9"/>
    <w:rsid w:val="4E36CADE"/>
    <w:rsid w:val="4E37527E"/>
    <w:rsid w:val="4E3A8556"/>
    <w:rsid w:val="4E3AC855"/>
    <w:rsid w:val="4E3AED48"/>
    <w:rsid w:val="4E3D34E6"/>
    <w:rsid w:val="4E3DF406"/>
    <w:rsid w:val="4E3E1F23"/>
    <w:rsid w:val="4E3F9C3A"/>
    <w:rsid w:val="4E3FB7F8"/>
    <w:rsid w:val="4E400412"/>
    <w:rsid w:val="4E41D147"/>
    <w:rsid w:val="4E43618A"/>
    <w:rsid w:val="4E43D83A"/>
    <w:rsid w:val="4E45A8E3"/>
    <w:rsid w:val="4E45C966"/>
    <w:rsid w:val="4E46E451"/>
    <w:rsid w:val="4E4703DA"/>
    <w:rsid w:val="4E47C61B"/>
    <w:rsid w:val="4E47ED2E"/>
    <w:rsid w:val="4E480582"/>
    <w:rsid w:val="4E49516D"/>
    <w:rsid w:val="4E50A5D5"/>
    <w:rsid w:val="4E50B915"/>
    <w:rsid w:val="4E52492E"/>
    <w:rsid w:val="4E5596A0"/>
    <w:rsid w:val="4E58E1B0"/>
    <w:rsid w:val="4E597938"/>
    <w:rsid w:val="4E59AC3D"/>
    <w:rsid w:val="4E59BE9B"/>
    <w:rsid w:val="4E5A9FE0"/>
    <w:rsid w:val="4E5B802E"/>
    <w:rsid w:val="4E5E10AE"/>
    <w:rsid w:val="4E5F47A9"/>
    <w:rsid w:val="4E5F55A7"/>
    <w:rsid w:val="4E6218B6"/>
    <w:rsid w:val="4E63A9FC"/>
    <w:rsid w:val="4E63F740"/>
    <w:rsid w:val="4E64DDCE"/>
    <w:rsid w:val="4E656BB8"/>
    <w:rsid w:val="4E662C41"/>
    <w:rsid w:val="4E66A135"/>
    <w:rsid w:val="4E694C46"/>
    <w:rsid w:val="4E69B271"/>
    <w:rsid w:val="4E69E292"/>
    <w:rsid w:val="4E6BAC8E"/>
    <w:rsid w:val="4E6C7562"/>
    <w:rsid w:val="4E6CCB54"/>
    <w:rsid w:val="4E6E6FDD"/>
    <w:rsid w:val="4E6EF8C3"/>
    <w:rsid w:val="4E70AD2A"/>
    <w:rsid w:val="4E70E9F4"/>
    <w:rsid w:val="4E747CE0"/>
    <w:rsid w:val="4E755D7E"/>
    <w:rsid w:val="4E7592BD"/>
    <w:rsid w:val="4E75B305"/>
    <w:rsid w:val="4E776EEC"/>
    <w:rsid w:val="4E778081"/>
    <w:rsid w:val="4E7B0AF7"/>
    <w:rsid w:val="4E7BE053"/>
    <w:rsid w:val="4E7D0FE8"/>
    <w:rsid w:val="4E7D9F6F"/>
    <w:rsid w:val="4E7F59B5"/>
    <w:rsid w:val="4E80760B"/>
    <w:rsid w:val="4E80C1C2"/>
    <w:rsid w:val="4E81E06B"/>
    <w:rsid w:val="4E823D42"/>
    <w:rsid w:val="4E82F8BB"/>
    <w:rsid w:val="4E842B85"/>
    <w:rsid w:val="4E848E6D"/>
    <w:rsid w:val="4E84A9DA"/>
    <w:rsid w:val="4E85661E"/>
    <w:rsid w:val="4E87DCC0"/>
    <w:rsid w:val="4E89A058"/>
    <w:rsid w:val="4E8B22C8"/>
    <w:rsid w:val="4E8B35BF"/>
    <w:rsid w:val="4E8C3CBB"/>
    <w:rsid w:val="4E8D08F9"/>
    <w:rsid w:val="4E8DB916"/>
    <w:rsid w:val="4E8F3CE2"/>
    <w:rsid w:val="4E8FB9B8"/>
    <w:rsid w:val="4E8FEA71"/>
    <w:rsid w:val="4E912318"/>
    <w:rsid w:val="4E91290A"/>
    <w:rsid w:val="4E949DD3"/>
    <w:rsid w:val="4E9566CC"/>
    <w:rsid w:val="4E95FB3B"/>
    <w:rsid w:val="4E961ABB"/>
    <w:rsid w:val="4E963171"/>
    <w:rsid w:val="4E99BDEB"/>
    <w:rsid w:val="4E9ACCE2"/>
    <w:rsid w:val="4E9B4EEB"/>
    <w:rsid w:val="4E9CC60F"/>
    <w:rsid w:val="4E9D9793"/>
    <w:rsid w:val="4E9E3DC9"/>
    <w:rsid w:val="4E9FACC3"/>
    <w:rsid w:val="4EA02E78"/>
    <w:rsid w:val="4EA04F16"/>
    <w:rsid w:val="4EA07864"/>
    <w:rsid w:val="4EA25352"/>
    <w:rsid w:val="4EA3139F"/>
    <w:rsid w:val="4EA3E9E4"/>
    <w:rsid w:val="4EA3F9F9"/>
    <w:rsid w:val="4EA59139"/>
    <w:rsid w:val="4EA5C3FA"/>
    <w:rsid w:val="4EA6C547"/>
    <w:rsid w:val="4EA7807D"/>
    <w:rsid w:val="4EA8CD8C"/>
    <w:rsid w:val="4EA9F441"/>
    <w:rsid w:val="4EAA99F1"/>
    <w:rsid w:val="4EAB2232"/>
    <w:rsid w:val="4EABA451"/>
    <w:rsid w:val="4EABB82E"/>
    <w:rsid w:val="4EAC262B"/>
    <w:rsid w:val="4EAE2D3C"/>
    <w:rsid w:val="4EAF74CC"/>
    <w:rsid w:val="4EB09B95"/>
    <w:rsid w:val="4EB2CF67"/>
    <w:rsid w:val="4EB30934"/>
    <w:rsid w:val="4EB32E27"/>
    <w:rsid w:val="4EB58708"/>
    <w:rsid w:val="4EB5FA29"/>
    <w:rsid w:val="4EB77037"/>
    <w:rsid w:val="4EB99DA6"/>
    <w:rsid w:val="4EBA9DDE"/>
    <w:rsid w:val="4EBAD4C7"/>
    <w:rsid w:val="4EBB6C87"/>
    <w:rsid w:val="4EBB8EBF"/>
    <w:rsid w:val="4EBB9AF3"/>
    <w:rsid w:val="4EBBE304"/>
    <w:rsid w:val="4EBC6258"/>
    <w:rsid w:val="4EBCF5F6"/>
    <w:rsid w:val="4EBD683A"/>
    <w:rsid w:val="4EBDC580"/>
    <w:rsid w:val="4EBF5D8E"/>
    <w:rsid w:val="4EC26829"/>
    <w:rsid w:val="4EC517DA"/>
    <w:rsid w:val="4EC5A750"/>
    <w:rsid w:val="4EC8FCB2"/>
    <w:rsid w:val="4EC91052"/>
    <w:rsid w:val="4EC965BE"/>
    <w:rsid w:val="4EC96D77"/>
    <w:rsid w:val="4ECAF516"/>
    <w:rsid w:val="4ECB4FE1"/>
    <w:rsid w:val="4ECB5BA6"/>
    <w:rsid w:val="4ECD5B22"/>
    <w:rsid w:val="4ECEAB74"/>
    <w:rsid w:val="4ED1C753"/>
    <w:rsid w:val="4ED62061"/>
    <w:rsid w:val="4ED683AD"/>
    <w:rsid w:val="4ED69A2E"/>
    <w:rsid w:val="4ED81566"/>
    <w:rsid w:val="4ED8F15A"/>
    <w:rsid w:val="4ED92EA6"/>
    <w:rsid w:val="4ED9D01E"/>
    <w:rsid w:val="4EDA8BBF"/>
    <w:rsid w:val="4EDAC212"/>
    <w:rsid w:val="4EDC70FF"/>
    <w:rsid w:val="4EDC853A"/>
    <w:rsid w:val="4EDDA860"/>
    <w:rsid w:val="4EDE6407"/>
    <w:rsid w:val="4EDF9E20"/>
    <w:rsid w:val="4EE0006D"/>
    <w:rsid w:val="4EE03E67"/>
    <w:rsid w:val="4EE0A0C5"/>
    <w:rsid w:val="4EE3CBFA"/>
    <w:rsid w:val="4EE48818"/>
    <w:rsid w:val="4EE636C3"/>
    <w:rsid w:val="4EE63CEA"/>
    <w:rsid w:val="4EE6D9B3"/>
    <w:rsid w:val="4EE6F846"/>
    <w:rsid w:val="4EE7F332"/>
    <w:rsid w:val="4EE8DB57"/>
    <w:rsid w:val="4EE8F9C0"/>
    <w:rsid w:val="4EE9CA54"/>
    <w:rsid w:val="4EEE0700"/>
    <w:rsid w:val="4EEECCCF"/>
    <w:rsid w:val="4EEFA33C"/>
    <w:rsid w:val="4EF05791"/>
    <w:rsid w:val="4EF0A354"/>
    <w:rsid w:val="4EF17BA0"/>
    <w:rsid w:val="4EF26168"/>
    <w:rsid w:val="4EF4F6D6"/>
    <w:rsid w:val="4EF64D32"/>
    <w:rsid w:val="4EFC8327"/>
    <w:rsid w:val="4EFCF575"/>
    <w:rsid w:val="4EFE7710"/>
    <w:rsid w:val="4EFE8E40"/>
    <w:rsid w:val="4EFF5F1C"/>
    <w:rsid w:val="4F01B337"/>
    <w:rsid w:val="4F02271B"/>
    <w:rsid w:val="4F05DE03"/>
    <w:rsid w:val="4F05E0F3"/>
    <w:rsid w:val="4F061E0C"/>
    <w:rsid w:val="4F091FA0"/>
    <w:rsid w:val="4F095013"/>
    <w:rsid w:val="4F0A16F6"/>
    <w:rsid w:val="4F0A197A"/>
    <w:rsid w:val="4F0A6D1E"/>
    <w:rsid w:val="4F0B0F35"/>
    <w:rsid w:val="4F0D5047"/>
    <w:rsid w:val="4F0FE418"/>
    <w:rsid w:val="4F105F83"/>
    <w:rsid w:val="4F121987"/>
    <w:rsid w:val="4F129193"/>
    <w:rsid w:val="4F12DFBB"/>
    <w:rsid w:val="4F137487"/>
    <w:rsid w:val="4F139FE3"/>
    <w:rsid w:val="4F14F0C4"/>
    <w:rsid w:val="4F15B3D8"/>
    <w:rsid w:val="4F1791D6"/>
    <w:rsid w:val="4F17FE5F"/>
    <w:rsid w:val="4F187330"/>
    <w:rsid w:val="4F19517B"/>
    <w:rsid w:val="4F1BB752"/>
    <w:rsid w:val="4F1FA5EE"/>
    <w:rsid w:val="4F212F81"/>
    <w:rsid w:val="4F2284C4"/>
    <w:rsid w:val="4F22DA3A"/>
    <w:rsid w:val="4F2318CA"/>
    <w:rsid w:val="4F2653FB"/>
    <w:rsid w:val="4F26AB77"/>
    <w:rsid w:val="4F26CA97"/>
    <w:rsid w:val="4F28C8D1"/>
    <w:rsid w:val="4F29FA3A"/>
    <w:rsid w:val="4F2A4E92"/>
    <w:rsid w:val="4F2BE33C"/>
    <w:rsid w:val="4F2C7713"/>
    <w:rsid w:val="4F2CA0E1"/>
    <w:rsid w:val="4F30C554"/>
    <w:rsid w:val="4F310148"/>
    <w:rsid w:val="4F312D99"/>
    <w:rsid w:val="4F3153DA"/>
    <w:rsid w:val="4F32729C"/>
    <w:rsid w:val="4F32B35B"/>
    <w:rsid w:val="4F330241"/>
    <w:rsid w:val="4F349305"/>
    <w:rsid w:val="4F36293B"/>
    <w:rsid w:val="4F368539"/>
    <w:rsid w:val="4F38981D"/>
    <w:rsid w:val="4F38EF34"/>
    <w:rsid w:val="4F397369"/>
    <w:rsid w:val="4F39C0F7"/>
    <w:rsid w:val="4F3B17F6"/>
    <w:rsid w:val="4F3C39A8"/>
    <w:rsid w:val="4F3C8124"/>
    <w:rsid w:val="4F3D654F"/>
    <w:rsid w:val="4F3DADFA"/>
    <w:rsid w:val="4F3EC147"/>
    <w:rsid w:val="4F3F5D9D"/>
    <w:rsid w:val="4F41D77D"/>
    <w:rsid w:val="4F420CB2"/>
    <w:rsid w:val="4F436E3B"/>
    <w:rsid w:val="4F4400E8"/>
    <w:rsid w:val="4F44578D"/>
    <w:rsid w:val="4F44BC50"/>
    <w:rsid w:val="4F461E1A"/>
    <w:rsid w:val="4F46A4BD"/>
    <w:rsid w:val="4F4700E0"/>
    <w:rsid w:val="4F4826E8"/>
    <w:rsid w:val="4F486CD0"/>
    <w:rsid w:val="4F491E74"/>
    <w:rsid w:val="4F4A44C4"/>
    <w:rsid w:val="4F4B35BC"/>
    <w:rsid w:val="4F4F6D99"/>
    <w:rsid w:val="4F503B51"/>
    <w:rsid w:val="4F50C816"/>
    <w:rsid w:val="4F50ED26"/>
    <w:rsid w:val="4F529E5F"/>
    <w:rsid w:val="4F52A1E3"/>
    <w:rsid w:val="4F52DC16"/>
    <w:rsid w:val="4F55F975"/>
    <w:rsid w:val="4F571D18"/>
    <w:rsid w:val="4F5854FC"/>
    <w:rsid w:val="4F59D920"/>
    <w:rsid w:val="4F5A223E"/>
    <w:rsid w:val="4F5A7B4D"/>
    <w:rsid w:val="4F5C1E4E"/>
    <w:rsid w:val="4F5C220E"/>
    <w:rsid w:val="4F5D83E3"/>
    <w:rsid w:val="4F5EDBA9"/>
    <w:rsid w:val="4F5FFC2E"/>
    <w:rsid w:val="4F6055F1"/>
    <w:rsid w:val="4F60FC7B"/>
    <w:rsid w:val="4F615171"/>
    <w:rsid w:val="4F61AD48"/>
    <w:rsid w:val="4F62A4A4"/>
    <w:rsid w:val="4F635CC3"/>
    <w:rsid w:val="4F63C78B"/>
    <w:rsid w:val="4F64001D"/>
    <w:rsid w:val="4F6520EC"/>
    <w:rsid w:val="4F66811E"/>
    <w:rsid w:val="4F68AD6A"/>
    <w:rsid w:val="4F6A78DD"/>
    <w:rsid w:val="4F6A7BC8"/>
    <w:rsid w:val="4F6A83F6"/>
    <w:rsid w:val="4F6AF808"/>
    <w:rsid w:val="4F6B7767"/>
    <w:rsid w:val="4F6BE0C5"/>
    <w:rsid w:val="4F6E6428"/>
    <w:rsid w:val="4F6E9AF4"/>
    <w:rsid w:val="4F6E9C1D"/>
    <w:rsid w:val="4F70E98E"/>
    <w:rsid w:val="4F71CDEB"/>
    <w:rsid w:val="4F72C23E"/>
    <w:rsid w:val="4F72F4F2"/>
    <w:rsid w:val="4F740689"/>
    <w:rsid w:val="4F762C8E"/>
    <w:rsid w:val="4F774EA4"/>
    <w:rsid w:val="4F785F3B"/>
    <w:rsid w:val="4F787896"/>
    <w:rsid w:val="4F7B1030"/>
    <w:rsid w:val="4F7C2972"/>
    <w:rsid w:val="4F7D02D4"/>
    <w:rsid w:val="4F7E210A"/>
    <w:rsid w:val="4F7EBE61"/>
    <w:rsid w:val="4F84442D"/>
    <w:rsid w:val="4F84A8D6"/>
    <w:rsid w:val="4F85AB21"/>
    <w:rsid w:val="4F8866EE"/>
    <w:rsid w:val="4F887D99"/>
    <w:rsid w:val="4F8997CA"/>
    <w:rsid w:val="4F89B03C"/>
    <w:rsid w:val="4F8A903B"/>
    <w:rsid w:val="4F8B0EFC"/>
    <w:rsid w:val="4F8BF999"/>
    <w:rsid w:val="4F8CBF79"/>
    <w:rsid w:val="4F8CFC8F"/>
    <w:rsid w:val="4F8D2B10"/>
    <w:rsid w:val="4F8D8849"/>
    <w:rsid w:val="4F8E6BC8"/>
    <w:rsid w:val="4F8EA5F4"/>
    <w:rsid w:val="4F8F2D98"/>
    <w:rsid w:val="4F9516A5"/>
    <w:rsid w:val="4F95BB8A"/>
    <w:rsid w:val="4F98A114"/>
    <w:rsid w:val="4F9A816D"/>
    <w:rsid w:val="4F9BB5ED"/>
    <w:rsid w:val="4F9BD9B8"/>
    <w:rsid w:val="4F9CBC38"/>
    <w:rsid w:val="4F9D078A"/>
    <w:rsid w:val="4F9D9754"/>
    <w:rsid w:val="4F9ED427"/>
    <w:rsid w:val="4FA1A78A"/>
    <w:rsid w:val="4FA25DF2"/>
    <w:rsid w:val="4FA269C9"/>
    <w:rsid w:val="4FA37598"/>
    <w:rsid w:val="4FA68148"/>
    <w:rsid w:val="4FA79745"/>
    <w:rsid w:val="4FAA01DF"/>
    <w:rsid w:val="4FABC363"/>
    <w:rsid w:val="4FAC71B2"/>
    <w:rsid w:val="4FADD7D7"/>
    <w:rsid w:val="4FADF801"/>
    <w:rsid w:val="4FAE3F02"/>
    <w:rsid w:val="4FAEE4B3"/>
    <w:rsid w:val="4FAF037D"/>
    <w:rsid w:val="4FB0FA3C"/>
    <w:rsid w:val="4FB1E0FF"/>
    <w:rsid w:val="4FB2DD7B"/>
    <w:rsid w:val="4FB31F25"/>
    <w:rsid w:val="4FB48DA1"/>
    <w:rsid w:val="4FB6480C"/>
    <w:rsid w:val="4FB7041E"/>
    <w:rsid w:val="4FB7ACE9"/>
    <w:rsid w:val="4FB83E2C"/>
    <w:rsid w:val="4FB8BFD9"/>
    <w:rsid w:val="4FB987B0"/>
    <w:rsid w:val="4FBA0685"/>
    <w:rsid w:val="4FBA2618"/>
    <w:rsid w:val="4FBB03C7"/>
    <w:rsid w:val="4FBCBD04"/>
    <w:rsid w:val="4FBD3F1F"/>
    <w:rsid w:val="4FBD7621"/>
    <w:rsid w:val="4FBF0E64"/>
    <w:rsid w:val="4FC1995F"/>
    <w:rsid w:val="4FC30787"/>
    <w:rsid w:val="4FC37C10"/>
    <w:rsid w:val="4FC3A4F9"/>
    <w:rsid w:val="4FC4FC9A"/>
    <w:rsid w:val="4FC78015"/>
    <w:rsid w:val="4FC81472"/>
    <w:rsid w:val="4FC86570"/>
    <w:rsid w:val="4FC89FEC"/>
    <w:rsid w:val="4FC96110"/>
    <w:rsid w:val="4FC99477"/>
    <w:rsid w:val="4FCAA8CB"/>
    <w:rsid w:val="4FCBFF55"/>
    <w:rsid w:val="4FCC0350"/>
    <w:rsid w:val="4FCCA328"/>
    <w:rsid w:val="4FCD4EF6"/>
    <w:rsid w:val="4FCDEB7F"/>
    <w:rsid w:val="4FCE3538"/>
    <w:rsid w:val="4FCE6A2D"/>
    <w:rsid w:val="4FCFEB22"/>
    <w:rsid w:val="4FD02A9D"/>
    <w:rsid w:val="4FD04730"/>
    <w:rsid w:val="4FD13BB8"/>
    <w:rsid w:val="4FD17CCB"/>
    <w:rsid w:val="4FD1954E"/>
    <w:rsid w:val="4FD1FBAD"/>
    <w:rsid w:val="4FD33514"/>
    <w:rsid w:val="4FD3D8DD"/>
    <w:rsid w:val="4FD455BA"/>
    <w:rsid w:val="4FD4EFE9"/>
    <w:rsid w:val="4FD5C983"/>
    <w:rsid w:val="4FD698B6"/>
    <w:rsid w:val="4FD6C795"/>
    <w:rsid w:val="4FD70E38"/>
    <w:rsid w:val="4FD9ED2D"/>
    <w:rsid w:val="4FDE3AE4"/>
    <w:rsid w:val="4FDEC857"/>
    <w:rsid w:val="4FDF2E59"/>
    <w:rsid w:val="4FDFDABD"/>
    <w:rsid w:val="4FE0BF34"/>
    <w:rsid w:val="4FE57BB8"/>
    <w:rsid w:val="4FE6CED9"/>
    <w:rsid w:val="4FE6F561"/>
    <w:rsid w:val="4FE8A891"/>
    <w:rsid w:val="4FEA469A"/>
    <w:rsid w:val="4FED5DD2"/>
    <w:rsid w:val="4FED7026"/>
    <w:rsid w:val="4FEE0982"/>
    <w:rsid w:val="4FEF64F8"/>
    <w:rsid w:val="4FF02DA0"/>
    <w:rsid w:val="4FF033DC"/>
    <w:rsid w:val="4FF226A9"/>
    <w:rsid w:val="4FF338D5"/>
    <w:rsid w:val="4FF4CCDB"/>
    <w:rsid w:val="4FF4E492"/>
    <w:rsid w:val="4FF50546"/>
    <w:rsid w:val="4FF5A907"/>
    <w:rsid w:val="4FF6102B"/>
    <w:rsid w:val="4FF7508F"/>
    <w:rsid w:val="4FF83A08"/>
    <w:rsid w:val="4FFA3908"/>
    <w:rsid w:val="4FFB8486"/>
    <w:rsid w:val="4FFBA048"/>
    <w:rsid w:val="4FFBB976"/>
    <w:rsid w:val="4FFC1EE6"/>
    <w:rsid w:val="4FFC6C23"/>
    <w:rsid w:val="4FFCD21A"/>
    <w:rsid w:val="4FFCD9D2"/>
    <w:rsid w:val="4FFD6AB4"/>
    <w:rsid w:val="4FFD9B73"/>
    <w:rsid w:val="4FFDB2FB"/>
    <w:rsid w:val="4FFE4340"/>
    <w:rsid w:val="4FFECBDD"/>
    <w:rsid w:val="4FFFA01B"/>
    <w:rsid w:val="500131F1"/>
    <w:rsid w:val="50022F7F"/>
    <w:rsid w:val="50038674"/>
    <w:rsid w:val="5004A583"/>
    <w:rsid w:val="5004E0E9"/>
    <w:rsid w:val="5004E546"/>
    <w:rsid w:val="50050F8F"/>
    <w:rsid w:val="50059690"/>
    <w:rsid w:val="50062418"/>
    <w:rsid w:val="50069635"/>
    <w:rsid w:val="5006A435"/>
    <w:rsid w:val="50080427"/>
    <w:rsid w:val="50081B09"/>
    <w:rsid w:val="500845C3"/>
    <w:rsid w:val="50086D1B"/>
    <w:rsid w:val="5009C90B"/>
    <w:rsid w:val="500A1ACB"/>
    <w:rsid w:val="500A2415"/>
    <w:rsid w:val="500AAC16"/>
    <w:rsid w:val="500D17C0"/>
    <w:rsid w:val="500D7297"/>
    <w:rsid w:val="500F1354"/>
    <w:rsid w:val="500F7337"/>
    <w:rsid w:val="500F963F"/>
    <w:rsid w:val="501006B2"/>
    <w:rsid w:val="501072A4"/>
    <w:rsid w:val="50112A2C"/>
    <w:rsid w:val="50133CC0"/>
    <w:rsid w:val="5014021D"/>
    <w:rsid w:val="5015BADD"/>
    <w:rsid w:val="50170D80"/>
    <w:rsid w:val="5018E049"/>
    <w:rsid w:val="501942DD"/>
    <w:rsid w:val="501A3BE6"/>
    <w:rsid w:val="501ACFFA"/>
    <w:rsid w:val="501D4886"/>
    <w:rsid w:val="501D49EE"/>
    <w:rsid w:val="501E5F71"/>
    <w:rsid w:val="501EEC72"/>
    <w:rsid w:val="501F52FA"/>
    <w:rsid w:val="501FFBE6"/>
    <w:rsid w:val="50203418"/>
    <w:rsid w:val="5020D8ED"/>
    <w:rsid w:val="5021305E"/>
    <w:rsid w:val="50216CB0"/>
    <w:rsid w:val="5021A1CB"/>
    <w:rsid w:val="5022D007"/>
    <w:rsid w:val="502319B0"/>
    <w:rsid w:val="50243EB4"/>
    <w:rsid w:val="50244578"/>
    <w:rsid w:val="5027AD7F"/>
    <w:rsid w:val="5027C99F"/>
    <w:rsid w:val="502828A9"/>
    <w:rsid w:val="5028AEB3"/>
    <w:rsid w:val="502950E0"/>
    <w:rsid w:val="502A18C1"/>
    <w:rsid w:val="502AC83A"/>
    <w:rsid w:val="502C9E75"/>
    <w:rsid w:val="502CE583"/>
    <w:rsid w:val="502E5537"/>
    <w:rsid w:val="50324FD6"/>
    <w:rsid w:val="5035D984"/>
    <w:rsid w:val="50390F68"/>
    <w:rsid w:val="503925BF"/>
    <w:rsid w:val="503E549B"/>
    <w:rsid w:val="503EE4CC"/>
    <w:rsid w:val="503FA289"/>
    <w:rsid w:val="503FB0C8"/>
    <w:rsid w:val="5044F898"/>
    <w:rsid w:val="50454069"/>
    <w:rsid w:val="5045BD57"/>
    <w:rsid w:val="50461CC8"/>
    <w:rsid w:val="50491090"/>
    <w:rsid w:val="504B5652"/>
    <w:rsid w:val="504E27C5"/>
    <w:rsid w:val="504E9796"/>
    <w:rsid w:val="504EF74C"/>
    <w:rsid w:val="504EFE88"/>
    <w:rsid w:val="504F03CA"/>
    <w:rsid w:val="504FB16B"/>
    <w:rsid w:val="505036EC"/>
    <w:rsid w:val="5051010A"/>
    <w:rsid w:val="5051975C"/>
    <w:rsid w:val="5054DDEA"/>
    <w:rsid w:val="505577C5"/>
    <w:rsid w:val="50560FA7"/>
    <w:rsid w:val="50578562"/>
    <w:rsid w:val="505814D6"/>
    <w:rsid w:val="50596482"/>
    <w:rsid w:val="505A8CD0"/>
    <w:rsid w:val="505AD859"/>
    <w:rsid w:val="505C9AF1"/>
    <w:rsid w:val="505DBCA7"/>
    <w:rsid w:val="505DCD63"/>
    <w:rsid w:val="505FDD3C"/>
    <w:rsid w:val="50609ABF"/>
    <w:rsid w:val="5060B353"/>
    <w:rsid w:val="50618BFA"/>
    <w:rsid w:val="5061BAD0"/>
    <w:rsid w:val="5061DF31"/>
    <w:rsid w:val="5062DFAE"/>
    <w:rsid w:val="5064CD13"/>
    <w:rsid w:val="5068B9A1"/>
    <w:rsid w:val="50695697"/>
    <w:rsid w:val="50696567"/>
    <w:rsid w:val="5069CCD6"/>
    <w:rsid w:val="506A77CA"/>
    <w:rsid w:val="506C975B"/>
    <w:rsid w:val="506E4A31"/>
    <w:rsid w:val="5070B304"/>
    <w:rsid w:val="5070DF5D"/>
    <w:rsid w:val="507149A3"/>
    <w:rsid w:val="5071F00B"/>
    <w:rsid w:val="5073B073"/>
    <w:rsid w:val="50740ADC"/>
    <w:rsid w:val="50741B2F"/>
    <w:rsid w:val="507477C0"/>
    <w:rsid w:val="5074D9A8"/>
    <w:rsid w:val="50771D2D"/>
    <w:rsid w:val="5077A829"/>
    <w:rsid w:val="5077E5B6"/>
    <w:rsid w:val="50780165"/>
    <w:rsid w:val="507ABEE6"/>
    <w:rsid w:val="507CEA87"/>
    <w:rsid w:val="507DD9C8"/>
    <w:rsid w:val="507EA0E8"/>
    <w:rsid w:val="50816F4E"/>
    <w:rsid w:val="50844F72"/>
    <w:rsid w:val="508450F7"/>
    <w:rsid w:val="5089AC9E"/>
    <w:rsid w:val="508B047C"/>
    <w:rsid w:val="508B5F99"/>
    <w:rsid w:val="508BA9B1"/>
    <w:rsid w:val="508BAEFE"/>
    <w:rsid w:val="508BB3FA"/>
    <w:rsid w:val="508D4DB7"/>
    <w:rsid w:val="508E1C1B"/>
    <w:rsid w:val="508E5D8F"/>
    <w:rsid w:val="508F09BB"/>
    <w:rsid w:val="508FB4A4"/>
    <w:rsid w:val="50912235"/>
    <w:rsid w:val="5091ED5F"/>
    <w:rsid w:val="50920DB2"/>
    <w:rsid w:val="50941045"/>
    <w:rsid w:val="50959E97"/>
    <w:rsid w:val="5096054B"/>
    <w:rsid w:val="509671B3"/>
    <w:rsid w:val="5096C147"/>
    <w:rsid w:val="50975A3A"/>
    <w:rsid w:val="5099E9E0"/>
    <w:rsid w:val="509B02B1"/>
    <w:rsid w:val="509B510B"/>
    <w:rsid w:val="509BF6B4"/>
    <w:rsid w:val="50A1B562"/>
    <w:rsid w:val="50A26DE3"/>
    <w:rsid w:val="50A29A43"/>
    <w:rsid w:val="50A3009A"/>
    <w:rsid w:val="50A4B997"/>
    <w:rsid w:val="50A708F1"/>
    <w:rsid w:val="50A75666"/>
    <w:rsid w:val="50A7C421"/>
    <w:rsid w:val="50A7F916"/>
    <w:rsid w:val="50A94748"/>
    <w:rsid w:val="50A94B8E"/>
    <w:rsid w:val="50A9CFBB"/>
    <w:rsid w:val="50AA4887"/>
    <w:rsid w:val="50ACEE50"/>
    <w:rsid w:val="50ACF84B"/>
    <w:rsid w:val="50B0AB57"/>
    <w:rsid w:val="50B0CF23"/>
    <w:rsid w:val="50B64412"/>
    <w:rsid w:val="50B6E0B6"/>
    <w:rsid w:val="50B6EB56"/>
    <w:rsid w:val="50B7111E"/>
    <w:rsid w:val="50B741E1"/>
    <w:rsid w:val="50BA4647"/>
    <w:rsid w:val="50BBCEEB"/>
    <w:rsid w:val="50BC28C1"/>
    <w:rsid w:val="50BF587A"/>
    <w:rsid w:val="50BF5BBB"/>
    <w:rsid w:val="50BFD9C7"/>
    <w:rsid w:val="50C43729"/>
    <w:rsid w:val="50C5A932"/>
    <w:rsid w:val="50C66480"/>
    <w:rsid w:val="50C811D8"/>
    <w:rsid w:val="50C88A8A"/>
    <w:rsid w:val="50C92095"/>
    <w:rsid w:val="50CA841B"/>
    <w:rsid w:val="50CC09D0"/>
    <w:rsid w:val="50CCFFD7"/>
    <w:rsid w:val="50CD25C2"/>
    <w:rsid w:val="50CD8D4D"/>
    <w:rsid w:val="50CEACC0"/>
    <w:rsid w:val="50CF709B"/>
    <w:rsid w:val="50D050C5"/>
    <w:rsid w:val="50D13546"/>
    <w:rsid w:val="50D1B085"/>
    <w:rsid w:val="50D2AD71"/>
    <w:rsid w:val="50D33A0F"/>
    <w:rsid w:val="50D3F3AC"/>
    <w:rsid w:val="50D43502"/>
    <w:rsid w:val="50D46DA6"/>
    <w:rsid w:val="50D5A004"/>
    <w:rsid w:val="50D66A4B"/>
    <w:rsid w:val="50D75945"/>
    <w:rsid w:val="50D79A73"/>
    <w:rsid w:val="50D93BE6"/>
    <w:rsid w:val="50DA0A6C"/>
    <w:rsid w:val="50DAED1A"/>
    <w:rsid w:val="50DB220D"/>
    <w:rsid w:val="50DCE267"/>
    <w:rsid w:val="50DCF1FE"/>
    <w:rsid w:val="50DDA13C"/>
    <w:rsid w:val="50DFB124"/>
    <w:rsid w:val="50E04C34"/>
    <w:rsid w:val="50E09F38"/>
    <w:rsid w:val="50E162F3"/>
    <w:rsid w:val="50E318DC"/>
    <w:rsid w:val="50E329D2"/>
    <w:rsid w:val="50E49592"/>
    <w:rsid w:val="50E4B5C4"/>
    <w:rsid w:val="50E60D70"/>
    <w:rsid w:val="50E611BF"/>
    <w:rsid w:val="50E6131A"/>
    <w:rsid w:val="50E79D59"/>
    <w:rsid w:val="50EA445D"/>
    <w:rsid w:val="50EB3736"/>
    <w:rsid w:val="50EB5294"/>
    <w:rsid w:val="50EBC182"/>
    <w:rsid w:val="50EC7238"/>
    <w:rsid w:val="50ED8D4E"/>
    <w:rsid w:val="50EDE216"/>
    <w:rsid w:val="50EE8019"/>
    <w:rsid w:val="50EECBBE"/>
    <w:rsid w:val="50EEE222"/>
    <w:rsid w:val="50EFDCE2"/>
    <w:rsid w:val="50F027CC"/>
    <w:rsid w:val="50F09B76"/>
    <w:rsid w:val="50F1063C"/>
    <w:rsid w:val="50F17CE3"/>
    <w:rsid w:val="50F27144"/>
    <w:rsid w:val="50F47C63"/>
    <w:rsid w:val="50F4F9A7"/>
    <w:rsid w:val="50F540F5"/>
    <w:rsid w:val="50F5D948"/>
    <w:rsid w:val="50F9C109"/>
    <w:rsid w:val="50FAA310"/>
    <w:rsid w:val="50FB4BFE"/>
    <w:rsid w:val="50FE54F8"/>
    <w:rsid w:val="50FED9BC"/>
    <w:rsid w:val="50FEF97C"/>
    <w:rsid w:val="5102F413"/>
    <w:rsid w:val="5102FFE3"/>
    <w:rsid w:val="5103D023"/>
    <w:rsid w:val="5103E253"/>
    <w:rsid w:val="51052E25"/>
    <w:rsid w:val="51062FF7"/>
    <w:rsid w:val="51071FF4"/>
    <w:rsid w:val="51076818"/>
    <w:rsid w:val="510802A6"/>
    <w:rsid w:val="510809C4"/>
    <w:rsid w:val="510878D6"/>
    <w:rsid w:val="51088851"/>
    <w:rsid w:val="5108B527"/>
    <w:rsid w:val="51097652"/>
    <w:rsid w:val="5109848E"/>
    <w:rsid w:val="510BBA91"/>
    <w:rsid w:val="510BD0B8"/>
    <w:rsid w:val="510C0A07"/>
    <w:rsid w:val="510D0EC1"/>
    <w:rsid w:val="510FC0EE"/>
    <w:rsid w:val="51101721"/>
    <w:rsid w:val="51123457"/>
    <w:rsid w:val="51124723"/>
    <w:rsid w:val="5112F6E0"/>
    <w:rsid w:val="511338A3"/>
    <w:rsid w:val="511362CB"/>
    <w:rsid w:val="5114E91A"/>
    <w:rsid w:val="51174134"/>
    <w:rsid w:val="511A3DE1"/>
    <w:rsid w:val="511A8126"/>
    <w:rsid w:val="511AFEC0"/>
    <w:rsid w:val="511CAAAD"/>
    <w:rsid w:val="511CE712"/>
    <w:rsid w:val="511E5687"/>
    <w:rsid w:val="511EB679"/>
    <w:rsid w:val="511EB7B0"/>
    <w:rsid w:val="512101AD"/>
    <w:rsid w:val="51212B03"/>
    <w:rsid w:val="5123D85E"/>
    <w:rsid w:val="5124D85D"/>
    <w:rsid w:val="512505F6"/>
    <w:rsid w:val="512753E6"/>
    <w:rsid w:val="5127B44F"/>
    <w:rsid w:val="51284F8A"/>
    <w:rsid w:val="5128B1BC"/>
    <w:rsid w:val="512A7517"/>
    <w:rsid w:val="512B2C48"/>
    <w:rsid w:val="512B667A"/>
    <w:rsid w:val="512C3318"/>
    <w:rsid w:val="512E3303"/>
    <w:rsid w:val="512FFCEF"/>
    <w:rsid w:val="5130517F"/>
    <w:rsid w:val="51320D6D"/>
    <w:rsid w:val="513288AE"/>
    <w:rsid w:val="5132C7A3"/>
    <w:rsid w:val="5132F21E"/>
    <w:rsid w:val="51333AD8"/>
    <w:rsid w:val="51335DE4"/>
    <w:rsid w:val="513476F9"/>
    <w:rsid w:val="5134950E"/>
    <w:rsid w:val="5134B691"/>
    <w:rsid w:val="5135610E"/>
    <w:rsid w:val="5136527F"/>
    <w:rsid w:val="5136AB97"/>
    <w:rsid w:val="5138DF00"/>
    <w:rsid w:val="5138F71B"/>
    <w:rsid w:val="51396D92"/>
    <w:rsid w:val="513BBA46"/>
    <w:rsid w:val="513CAE29"/>
    <w:rsid w:val="513CDEBA"/>
    <w:rsid w:val="513EA7DF"/>
    <w:rsid w:val="5140705B"/>
    <w:rsid w:val="5140D243"/>
    <w:rsid w:val="51416621"/>
    <w:rsid w:val="5141F292"/>
    <w:rsid w:val="51443921"/>
    <w:rsid w:val="514458A6"/>
    <w:rsid w:val="5144920B"/>
    <w:rsid w:val="51449F6B"/>
    <w:rsid w:val="514575B1"/>
    <w:rsid w:val="51457888"/>
    <w:rsid w:val="5146568A"/>
    <w:rsid w:val="51479D10"/>
    <w:rsid w:val="5147C208"/>
    <w:rsid w:val="5148E0EB"/>
    <w:rsid w:val="514B7B93"/>
    <w:rsid w:val="514BB5C1"/>
    <w:rsid w:val="514E88C7"/>
    <w:rsid w:val="514E8D2D"/>
    <w:rsid w:val="514E9F05"/>
    <w:rsid w:val="5150A9E4"/>
    <w:rsid w:val="5150ECA1"/>
    <w:rsid w:val="5151798A"/>
    <w:rsid w:val="5151F27D"/>
    <w:rsid w:val="515219F4"/>
    <w:rsid w:val="515335B6"/>
    <w:rsid w:val="5153A87F"/>
    <w:rsid w:val="515407B0"/>
    <w:rsid w:val="51545A8B"/>
    <w:rsid w:val="515562E3"/>
    <w:rsid w:val="51558F16"/>
    <w:rsid w:val="51572F58"/>
    <w:rsid w:val="5157786C"/>
    <w:rsid w:val="5157E46A"/>
    <w:rsid w:val="5157F840"/>
    <w:rsid w:val="51582053"/>
    <w:rsid w:val="5158A211"/>
    <w:rsid w:val="5158E139"/>
    <w:rsid w:val="515C0462"/>
    <w:rsid w:val="515C59E0"/>
    <w:rsid w:val="515CFD50"/>
    <w:rsid w:val="515DEC7D"/>
    <w:rsid w:val="515F08C3"/>
    <w:rsid w:val="515F913A"/>
    <w:rsid w:val="5161500F"/>
    <w:rsid w:val="516784DB"/>
    <w:rsid w:val="51683B4F"/>
    <w:rsid w:val="5168559A"/>
    <w:rsid w:val="51687D1C"/>
    <w:rsid w:val="516895D0"/>
    <w:rsid w:val="5168A5C1"/>
    <w:rsid w:val="516A756B"/>
    <w:rsid w:val="516E5299"/>
    <w:rsid w:val="516E62EC"/>
    <w:rsid w:val="516F9BE7"/>
    <w:rsid w:val="516FBC19"/>
    <w:rsid w:val="51718BFB"/>
    <w:rsid w:val="5173F08E"/>
    <w:rsid w:val="51750BB9"/>
    <w:rsid w:val="51753D55"/>
    <w:rsid w:val="51755AFE"/>
    <w:rsid w:val="517622B9"/>
    <w:rsid w:val="5176310B"/>
    <w:rsid w:val="5177902A"/>
    <w:rsid w:val="517C2D1A"/>
    <w:rsid w:val="517C5753"/>
    <w:rsid w:val="517CC889"/>
    <w:rsid w:val="51817DF8"/>
    <w:rsid w:val="5181EB74"/>
    <w:rsid w:val="5183EE33"/>
    <w:rsid w:val="51843C8E"/>
    <w:rsid w:val="5184C9EC"/>
    <w:rsid w:val="51856E57"/>
    <w:rsid w:val="51859457"/>
    <w:rsid w:val="5185B948"/>
    <w:rsid w:val="5187E37B"/>
    <w:rsid w:val="5187FE13"/>
    <w:rsid w:val="518855D7"/>
    <w:rsid w:val="51891748"/>
    <w:rsid w:val="5189F1BB"/>
    <w:rsid w:val="518A18F8"/>
    <w:rsid w:val="518A7AAE"/>
    <w:rsid w:val="518BE529"/>
    <w:rsid w:val="518C65DA"/>
    <w:rsid w:val="518C765E"/>
    <w:rsid w:val="518D3EAD"/>
    <w:rsid w:val="518D5AEA"/>
    <w:rsid w:val="51900D47"/>
    <w:rsid w:val="5190C5CD"/>
    <w:rsid w:val="519119FA"/>
    <w:rsid w:val="519332A5"/>
    <w:rsid w:val="5195D7BA"/>
    <w:rsid w:val="5196299D"/>
    <w:rsid w:val="5197427B"/>
    <w:rsid w:val="519871DE"/>
    <w:rsid w:val="5199F7D1"/>
    <w:rsid w:val="519A8B55"/>
    <w:rsid w:val="519C7659"/>
    <w:rsid w:val="519D7FC8"/>
    <w:rsid w:val="519DC6A7"/>
    <w:rsid w:val="519F4829"/>
    <w:rsid w:val="51A077DE"/>
    <w:rsid w:val="51A1C833"/>
    <w:rsid w:val="51A2F93F"/>
    <w:rsid w:val="51A3695F"/>
    <w:rsid w:val="51A4215B"/>
    <w:rsid w:val="51A48A8B"/>
    <w:rsid w:val="51A6CE40"/>
    <w:rsid w:val="51A7AE7F"/>
    <w:rsid w:val="51A84EC6"/>
    <w:rsid w:val="51A8B019"/>
    <w:rsid w:val="51A93108"/>
    <w:rsid w:val="51A9763A"/>
    <w:rsid w:val="51AB449B"/>
    <w:rsid w:val="51ABC255"/>
    <w:rsid w:val="51ACBAEA"/>
    <w:rsid w:val="51AD4A53"/>
    <w:rsid w:val="51AECA81"/>
    <w:rsid w:val="51AF95C4"/>
    <w:rsid w:val="51B17286"/>
    <w:rsid w:val="51B178F4"/>
    <w:rsid w:val="51B1E4C4"/>
    <w:rsid w:val="51B2ABB9"/>
    <w:rsid w:val="51B35488"/>
    <w:rsid w:val="51B37536"/>
    <w:rsid w:val="51B47DB8"/>
    <w:rsid w:val="51B576FD"/>
    <w:rsid w:val="51B7869C"/>
    <w:rsid w:val="51BA3C7E"/>
    <w:rsid w:val="51BA5A71"/>
    <w:rsid w:val="51BC5621"/>
    <w:rsid w:val="51BDC68A"/>
    <w:rsid w:val="51BE007D"/>
    <w:rsid w:val="51BE6E96"/>
    <w:rsid w:val="51C257A3"/>
    <w:rsid w:val="51C37DE0"/>
    <w:rsid w:val="51C38648"/>
    <w:rsid w:val="51C45B05"/>
    <w:rsid w:val="51C56C43"/>
    <w:rsid w:val="51C5871B"/>
    <w:rsid w:val="51C808CC"/>
    <w:rsid w:val="51C91470"/>
    <w:rsid w:val="51CA3625"/>
    <w:rsid w:val="51CA776B"/>
    <w:rsid w:val="51CB9420"/>
    <w:rsid w:val="51CEEA0E"/>
    <w:rsid w:val="51CF0B05"/>
    <w:rsid w:val="51CF16F2"/>
    <w:rsid w:val="51CF9B6E"/>
    <w:rsid w:val="51D0825D"/>
    <w:rsid w:val="51D0DF6D"/>
    <w:rsid w:val="51D1AF4A"/>
    <w:rsid w:val="51D27AFD"/>
    <w:rsid w:val="51D3DD37"/>
    <w:rsid w:val="51D41B66"/>
    <w:rsid w:val="51D42564"/>
    <w:rsid w:val="51D44CD8"/>
    <w:rsid w:val="51D5846E"/>
    <w:rsid w:val="51D5DE8B"/>
    <w:rsid w:val="51D6773D"/>
    <w:rsid w:val="51D8A8E2"/>
    <w:rsid w:val="51D9FC91"/>
    <w:rsid w:val="51DAB52D"/>
    <w:rsid w:val="51DBCDF2"/>
    <w:rsid w:val="51DC947E"/>
    <w:rsid w:val="51DD3031"/>
    <w:rsid w:val="51DE1E6D"/>
    <w:rsid w:val="51DEA1E2"/>
    <w:rsid w:val="51DEC993"/>
    <w:rsid w:val="51DF04A0"/>
    <w:rsid w:val="51DFC0F8"/>
    <w:rsid w:val="51DFCFDB"/>
    <w:rsid w:val="51DFD83F"/>
    <w:rsid w:val="51E0D355"/>
    <w:rsid w:val="51E16102"/>
    <w:rsid w:val="51E35AD5"/>
    <w:rsid w:val="51E3BA7A"/>
    <w:rsid w:val="51E3F848"/>
    <w:rsid w:val="51E495CE"/>
    <w:rsid w:val="51E4B871"/>
    <w:rsid w:val="51E4D4BD"/>
    <w:rsid w:val="51E53FC5"/>
    <w:rsid w:val="51E5453F"/>
    <w:rsid w:val="51E5CDFE"/>
    <w:rsid w:val="51E650B1"/>
    <w:rsid w:val="51E9B5D2"/>
    <w:rsid w:val="51EA5CD1"/>
    <w:rsid w:val="51EAD928"/>
    <w:rsid w:val="51ECBE55"/>
    <w:rsid w:val="51ED3C97"/>
    <w:rsid w:val="51ED8E62"/>
    <w:rsid w:val="51F01E9A"/>
    <w:rsid w:val="51F4E7D2"/>
    <w:rsid w:val="51F6A3A2"/>
    <w:rsid w:val="51F7DE7B"/>
    <w:rsid w:val="51FB5EBC"/>
    <w:rsid w:val="51FC0765"/>
    <w:rsid w:val="51FC2310"/>
    <w:rsid w:val="51FCFAAE"/>
    <w:rsid w:val="51FD6C69"/>
    <w:rsid w:val="51FD6EC8"/>
    <w:rsid w:val="52009643"/>
    <w:rsid w:val="52011952"/>
    <w:rsid w:val="52024D06"/>
    <w:rsid w:val="52027F76"/>
    <w:rsid w:val="5203C825"/>
    <w:rsid w:val="5204EC7B"/>
    <w:rsid w:val="5205A8FF"/>
    <w:rsid w:val="5205D219"/>
    <w:rsid w:val="5205E5BB"/>
    <w:rsid w:val="5205E63B"/>
    <w:rsid w:val="52060589"/>
    <w:rsid w:val="52067A52"/>
    <w:rsid w:val="5207C03C"/>
    <w:rsid w:val="520869A8"/>
    <w:rsid w:val="520B1E53"/>
    <w:rsid w:val="520B409C"/>
    <w:rsid w:val="520EC12F"/>
    <w:rsid w:val="521115DE"/>
    <w:rsid w:val="52161843"/>
    <w:rsid w:val="52164F15"/>
    <w:rsid w:val="5216BCC9"/>
    <w:rsid w:val="5217348B"/>
    <w:rsid w:val="521B5EA7"/>
    <w:rsid w:val="521BD28B"/>
    <w:rsid w:val="521C1071"/>
    <w:rsid w:val="521C1F33"/>
    <w:rsid w:val="521ED829"/>
    <w:rsid w:val="521FFE89"/>
    <w:rsid w:val="522078C7"/>
    <w:rsid w:val="52207A4D"/>
    <w:rsid w:val="522086EC"/>
    <w:rsid w:val="5220BF59"/>
    <w:rsid w:val="5220E247"/>
    <w:rsid w:val="522173B0"/>
    <w:rsid w:val="52225508"/>
    <w:rsid w:val="52237B49"/>
    <w:rsid w:val="52246066"/>
    <w:rsid w:val="5224C1D9"/>
    <w:rsid w:val="5225D341"/>
    <w:rsid w:val="52285B59"/>
    <w:rsid w:val="5229707E"/>
    <w:rsid w:val="522AD61F"/>
    <w:rsid w:val="522B6ABE"/>
    <w:rsid w:val="522BBA20"/>
    <w:rsid w:val="522E94FC"/>
    <w:rsid w:val="522FBA36"/>
    <w:rsid w:val="5232A39D"/>
    <w:rsid w:val="5233230F"/>
    <w:rsid w:val="5233582C"/>
    <w:rsid w:val="5234032F"/>
    <w:rsid w:val="523479BE"/>
    <w:rsid w:val="52350E82"/>
    <w:rsid w:val="5235754E"/>
    <w:rsid w:val="5235777A"/>
    <w:rsid w:val="52373078"/>
    <w:rsid w:val="52377BA9"/>
    <w:rsid w:val="5237E30B"/>
    <w:rsid w:val="52387893"/>
    <w:rsid w:val="523A0520"/>
    <w:rsid w:val="523C6149"/>
    <w:rsid w:val="523CF4DF"/>
    <w:rsid w:val="523EC866"/>
    <w:rsid w:val="523F5FBC"/>
    <w:rsid w:val="52415A51"/>
    <w:rsid w:val="52417B98"/>
    <w:rsid w:val="5243E0A5"/>
    <w:rsid w:val="52444A61"/>
    <w:rsid w:val="52449D8E"/>
    <w:rsid w:val="5246B1FD"/>
    <w:rsid w:val="52488451"/>
    <w:rsid w:val="524A191B"/>
    <w:rsid w:val="524D876D"/>
    <w:rsid w:val="524D91C6"/>
    <w:rsid w:val="52509CA1"/>
    <w:rsid w:val="5251AD88"/>
    <w:rsid w:val="52528D86"/>
    <w:rsid w:val="52531242"/>
    <w:rsid w:val="52548DEF"/>
    <w:rsid w:val="52558487"/>
    <w:rsid w:val="52568D02"/>
    <w:rsid w:val="52574EA5"/>
    <w:rsid w:val="52577CA0"/>
    <w:rsid w:val="5258652D"/>
    <w:rsid w:val="525B86A1"/>
    <w:rsid w:val="525C2F29"/>
    <w:rsid w:val="525C800D"/>
    <w:rsid w:val="525D0E78"/>
    <w:rsid w:val="525D9186"/>
    <w:rsid w:val="525DC7CF"/>
    <w:rsid w:val="525E0BDC"/>
    <w:rsid w:val="525E58B3"/>
    <w:rsid w:val="52621D13"/>
    <w:rsid w:val="526266AB"/>
    <w:rsid w:val="5262CC75"/>
    <w:rsid w:val="5262D812"/>
    <w:rsid w:val="52631565"/>
    <w:rsid w:val="52634CEB"/>
    <w:rsid w:val="52635BBA"/>
    <w:rsid w:val="5264DC3B"/>
    <w:rsid w:val="5266F4B5"/>
    <w:rsid w:val="5267C8A2"/>
    <w:rsid w:val="5268637E"/>
    <w:rsid w:val="5268C1DC"/>
    <w:rsid w:val="52694E23"/>
    <w:rsid w:val="5269A931"/>
    <w:rsid w:val="526A3310"/>
    <w:rsid w:val="526AB698"/>
    <w:rsid w:val="526D83C5"/>
    <w:rsid w:val="526EC8DD"/>
    <w:rsid w:val="5270A399"/>
    <w:rsid w:val="5271D2BF"/>
    <w:rsid w:val="5272CA04"/>
    <w:rsid w:val="527344F7"/>
    <w:rsid w:val="527705B2"/>
    <w:rsid w:val="52784834"/>
    <w:rsid w:val="5278931F"/>
    <w:rsid w:val="52789437"/>
    <w:rsid w:val="52790BD4"/>
    <w:rsid w:val="52797266"/>
    <w:rsid w:val="527C037D"/>
    <w:rsid w:val="527D144A"/>
    <w:rsid w:val="527E1AA0"/>
    <w:rsid w:val="5281BAD1"/>
    <w:rsid w:val="5282D78D"/>
    <w:rsid w:val="52834D5C"/>
    <w:rsid w:val="5283FC67"/>
    <w:rsid w:val="5285FDB2"/>
    <w:rsid w:val="52867977"/>
    <w:rsid w:val="5287AD38"/>
    <w:rsid w:val="528820E0"/>
    <w:rsid w:val="528861CF"/>
    <w:rsid w:val="52895183"/>
    <w:rsid w:val="528CDA1D"/>
    <w:rsid w:val="528D8502"/>
    <w:rsid w:val="528EB6FF"/>
    <w:rsid w:val="528F0371"/>
    <w:rsid w:val="5291210C"/>
    <w:rsid w:val="52935352"/>
    <w:rsid w:val="5293ACF1"/>
    <w:rsid w:val="5295C134"/>
    <w:rsid w:val="5296450F"/>
    <w:rsid w:val="5297F66D"/>
    <w:rsid w:val="5298F91D"/>
    <w:rsid w:val="5299E226"/>
    <w:rsid w:val="529A1481"/>
    <w:rsid w:val="529AD725"/>
    <w:rsid w:val="529B7DD4"/>
    <w:rsid w:val="529D7211"/>
    <w:rsid w:val="529F4468"/>
    <w:rsid w:val="529F9EFE"/>
    <w:rsid w:val="52A03EB7"/>
    <w:rsid w:val="52A06854"/>
    <w:rsid w:val="52A0D2F8"/>
    <w:rsid w:val="52A28882"/>
    <w:rsid w:val="52A2A422"/>
    <w:rsid w:val="52A344A4"/>
    <w:rsid w:val="52A3A57F"/>
    <w:rsid w:val="52A3B160"/>
    <w:rsid w:val="52A3CF89"/>
    <w:rsid w:val="52A48521"/>
    <w:rsid w:val="52A54A54"/>
    <w:rsid w:val="52A6492D"/>
    <w:rsid w:val="52A7A000"/>
    <w:rsid w:val="52A866C7"/>
    <w:rsid w:val="52A9CD85"/>
    <w:rsid w:val="52AA5BAE"/>
    <w:rsid w:val="52AC4C3D"/>
    <w:rsid w:val="52AF6E7C"/>
    <w:rsid w:val="52B10C0C"/>
    <w:rsid w:val="52B48B15"/>
    <w:rsid w:val="52B587D4"/>
    <w:rsid w:val="52B6DBFF"/>
    <w:rsid w:val="52B815DB"/>
    <w:rsid w:val="52B9E6FF"/>
    <w:rsid w:val="52B9E780"/>
    <w:rsid w:val="52BBEE01"/>
    <w:rsid w:val="52BC57AD"/>
    <w:rsid w:val="52BD8D2A"/>
    <w:rsid w:val="52BD8FB2"/>
    <w:rsid w:val="52BDDECD"/>
    <w:rsid w:val="52BDFB24"/>
    <w:rsid w:val="52BE7688"/>
    <w:rsid w:val="52BF71A9"/>
    <w:rsid w:val="52C06B05"/>
    <w:rsid w:val="52C29D4F"/>
    <w:rsid w:val="52C51538"/>
    <w:rsid w:val="52C5D40E"/>
    <w:rsid w:val="52C815F7"/>
    <w:rsid w:val="52C90376"/>
    <w:rsid w:val="52CA3BFA"/>
    <w:rsid w:val="52CC7935"/>
    <w:rsid w:val="52CE154D"/>
    <w:rsid w:val="52CFA904"/>
    <w:rsid w:val="52D03EF8"/>
    <w:rsid w:val="52D2F034"/>
    <w:rsid w:val="52D32E80"/>
    <w:rsid w:val="52D3898E"/>
    <w:rsid w:val="52D391B8"/>
    <w:rsid w:val="52DD9417"/>
    <w:rsid w:val="52DE97D4"/>
    <w:rsid w:val="52DFB74D"/>
    <w:rsid w:val="52E26127"/>
    <w:rsid w:val="52E5AA95"/>
    <w:rsid w:val="52E6DD89"/>
    <w:rsid w:val="52E7D2F0"/>
    <w:rsid w:val="52E8272A"/>
    <w:rsid w:val="52EBA294"/>
    <w:rsid w:val="52ECA6B0"/>
    <w:rsid w:val="52EE5F28"/>
    <w:rsid w:val="52EF9383"/>
    <w:rsid w:val="52EFEFE2"/>
    <w:rsid w:val="52F14D75"/>
    <w:rsid w:val="52F22E84"/>
    <w:rsid w:val="52F32967"/>
    <w:rsid w:val="52F49B05"/>
    <w:rsid w:val="52F4A31B"/>
    <w:rsid w:val="52F5BF30"/>
    <w:rsid w:val="52F69C96"/>
    <w:rsid w:val="52F6AF3F"/>
    <w:rsid w:val="52FA9DDA"/>
    <w:rsid w:val="52FAE526"/>
    <w:rsid w:val="52FB2FE3"/>
    <w:rsid w:val="52FB9E5E"/>
    <w:rsid w:val="52FBD4C2"/>
    <w:rsid w:val="52FC608A"/>
    <w:rsid w:val="52FD62DF"/>
    <w:rsid w:val="52FF038F"/>
    <w:rsid w:val="52FFB5E6"/>
    <w:rsid w:val="5300BE6C"/>
    <w:rsid w:val="5302A379"/>
    <w:rsid w:val="5303B671"/>
    <w:rsid w:val="530499F6"/>
    <w:rsid w:val="53096E77"/>
    <w:rsid w:val="5309C0A0"/>
    <w:rsid w:val="5309DA9B"/>
    <w:rsid w:val="5309DB26"/>
    <w:rsid w:val="530BE88E"/>
    <w:rsid w:val="530D1F10"/>
    <w:rsid w:val="530EA0A9"/>
    <w:rsid w:val="530ECEE2"/>
    <w:rsid w:val="5310455C"/>
    <w:rsid w:val="5310928E"/>
    <w:rsid w:val="531120D0"/>
    <w:rsid w:val="5311AC7D"/>
    <w:rsid w:val="5311F278"/>
    <w:rsid w:val="5311FE11"/>
    <w:rsid w:val="531230C8"/>
    <w:rsid w:val="53127BAC"/>
    <w:rsid w:val="5313BFE6"/>
    <w:rsid w:val="53147B0E"/>
    <w:rsid w:val="5314BE79"/>
    <w:rsid w:val="53174F64"/>
    <w:rsid w:val="5318490E"/>
    <w:rsid w:val="53189A56"/>
    <w:rsid w:val="5318BA4C"/>
    <w:rsid w:val="53199D54"/>
    <w:rsid w:val="531C6F17"/>
    <w:rsid w:val="531CEB8B"/>
    <w:rsid w:val="531CF9C6"/>
    <w:rsid w:val="531DBBFC"/>
    <w:rsid w:val="531E8B5C"/>
    <w:rsid w:val="531F1BF2"/>
    <w:rsid w:val="531FABBE"/>
    <w:rsid w:val="5322B301"/>
    <w:rsid w:val="53251554"/>
    <w:rsid w:val="5329A604"/>
    <w:rsid w:val="532A4A96"/>
    <w:rsid w:val="532AC7D4"/>
    <w:rsid w:val="532AFA82"/>
    <w:rsid w:val="532BFF68"/>
    <w:rsid w:val="532CCAC4"/>
    <w:rsid w:val="532DA0F3"/>
    <w:rsid w:val="532EDBA2"/>
    <w:rsid w:val="5331358F"/>
    <w:rsid w:val="533178EE"/>
    <w:rsid w:val="533553BD"/>
    <w:rsid w:val="5335F6B2"/>
    <w:rsid w:val="533680AD"/>
    <w:rsid w:val="5336B02E"/>
    <w:rsid w:val="5337038D"/>
    <w:rsid w:val="53377C01"/>
    <w:rsid w:val="5337FE87"/>
    <w:rsid w:val="533808C5"/>
    <w:rsid w:val="53381DC4"/>
    <w:rsid w:val="53384EF1"/>
    <w:rsid w:val="5338E56A"/>
    <w:rsid w:val="533B1A07"/>
    <w:rsid w:val="533BBB56"/>
    <w:rsid w:val="533D62C7"/>
    <w:rsid w:val="533F13C5"/>
    <w:rsid w:val="5340A80E"/>
    <w:rsid w:val="5341E2D3"/>
    <w:rsid w:val="534339A1"/>
    <w:rsid w:val="5343EBB8"/>
    <w:rsid w:val="5345CF62"/>
    <w:rsid w:val="53462680"/>
    <w:rsid w:val="53462E30"/>
    <w:rsid w:val="53469619"/>
    <w:rsid w:val="5347E18A"/>
    <w:rsid w:val="53490F60"/>
    <w:rsid w:val="5349B2AB"/>
    <w:rsid w:val="534AF475"/>
    <w:rsid w:val="534B00E4"/>
    <w:rsid w:val="534B1B4B"/>
    <w:rsid w:val="534B30BA"/>
    <w:rsid w:val="534B3AE5"/>
    <w:rsid w:val="534E6D71"/>
    <w:rsid w:val="535127F1"/>
    <w:rsid w:val="53535160"/>
    <w:rsid w:val="53535DC9"/>
    <w:rsid w:val="5353954D"/>
    <w:rsid w:val="5355EE47"/>
    <w:rsid w:val="53567724"/>
    <w:rsid w:val="5356C8EA"/>
    <w:rsid w:val="5357298F"/>
    <w:rsid w:val="535787E5"/>
    <w:rsid w:val="535856A4"/>
    <w:rsid w:val="535BB775"/>
    <w:rsid w:val="535BEBD1"/>
    <w:rsid w:val="535C24B5"/>
    <w:rsid w:val="535DD3A0"/>
    <w:rsid w:val="535DF9FB"/>
    <w:rsid w:val="535E44B8"/>
    <w:rsid w:val="535E6CAA"/>
    <w:rsid w:val="535E74B9"/>
    <w:rsid w:val="535EA669"/>
    <w:rsid w:val="535EAABC"/>
    <w:rsid w:val="535FD464"/>
    <w:rsid w:val="5360F780"/>
    <w:rsid w:val="5361D619"/>
    <w:rsid w:val="53620CC2"/>
    <w:rsid w:val="5364B34E"/>
    <w:rsid w:val="5364E5EE"/>
    <w:rsid w:val="5364FD8D"/>
    <w:rsid w:val="53657E4B"/>
    <w:rsid w:val="53661EF6"/>
    <w:rsid w:val="53672918"/>
    <w:rsid w:val="5368077C"/>
    <w:rsid w:val="5368353E"/>
    <w:rsid w:val="53687602"/>
    <w:rsid w:val="53689E0B"/>
    <w:rsid w:val="5369DE5D"/>
    <w:rsid w:val="536A7163"/>
    <w:rsid w:val="536AC0C5"/>
    <w:rsid w:val="536AE753"/>
    <w:rsid w:val="536B1FDF"/>
    <w:rsid w:val="536BA0A9"/>
    <w:rsid w:val="536CE3AE"/>
    <w:rsid w:val="536E5C7A"/>
    <w:rsid w:val="536EE946"/>
    <w:rsid w:val="536F1751"/>
    <w:rsid w:val="536F1FFB"/>
    <w:rsid w:val="536F4569"/>
    <w:rsid w:val="536F6C80"/>
    <w:rsid w:val="536F7290"/>
    <w:rsid w:val="537283C5"/>
    <w:rsid w:val="53746E21"/>
    <w:rsid w:val="53754FD2"/>
    <w:rsid w:val="53762174"/>
    <w:rsid w:val="5376F4D1"/>
    <w:rsid w:val="53777F62"/>
    <w:rsid w:val="537940F5"/>
    <w:rsid w:val="537AF4CC"/>
    <w:rsid w:val="537CFFF3"/>
    <w:rsid w:val="537E0B14"/>
    <w:rsid w:val="537EC89E"/>
    <w:rsid w:val="537F72E7"/>
    <w:rsid w:val="537FEAD6"/>
    <w:rsid w:val="538088D2"/>
    <w:rsid w:val="5380D7A6"/>
    <w:rsid w:val="538153E5"/>
    <w:rsid w:val="5381E7EF"/>
    <w:rsid w:val="5381F6BA"/>
    <w:rsid w:val="538253D1"/>
    <w:rsid w:val="5383A184"/>
    <w:rsid w:val="5384F487"/>
    <w:rsid w:val="53856DAF"/>
    <w:rsid w:val="538598AA"/>
    <w:rsid w:val="5388BF19"/>
    <w:rsid w:val="538A6BF4"/>
    <w:rsid w:val="538BD5A1"/>
    <w:rsid w:val="538CE6A2"/>
    <w:rsid w:val="5391A122"/>
    <w:rsid w:val="5391E815"/>
    <w:rsid w:val="53927B8E"/>
    <w:rsid w:val="5393CC78"/>
    <w:rsid w:val="5394577C"/>
    <w:rsid w:val="5399209B"/>
    <w:rsid w:val="5399683B"/>
    <w:rsid w:val="53999F15"/>
    <w:rsid w:val="5399A4C2"/>
    <w:rsid w:val="539C5AA7"/>
    <w:rsid w:val="539DAF6B"/>
    <w:rsid w:val="539E024E"/>
    <w:rsid w:val="539E5EA2"/>
    <w:rsid w:val="53A02B4F"/>
    <w:rsid w:val="53A0426E"/>
    <w:rsid w:val="53A152A4"/>
    <w:rsid w:val="53A1E3D6"/>
    <w:rsid w:val="53A32F9F"/>
    <w:rsid w:val="53A603FD"/>
    <w:rsid w:val="53ACDD14"/>
    <w:rsid w:val="53AD3B8B"/>
    <w:rsid w:val="53AD4F8E"/>
    <w:rsid w:val="53AE5B35"/>
    <w:rsid w:val="53AEFDFD"/>
    <w:rsid w:val="53B05D28"/>
    <w:rsid w:val="53B3E211"/>
    <w:rsid w:val="53B51D0B"/>
    <w:rsid w:val="53B523D2"/>
    <w:rsid w:val="53B52B16"/>
    <w:rsid w:val="53B621FB"/>
    <w:rsid w:val="53B6B671"/>
    <w:rsid w:val="53B7E41D"/>
    <w:rsid w:val="53B95453"/>
    <w:rsid w:val="53BA9C9C"/>
    <w:rsid w:val="53BC7C8F"/>
    <w:rsid w:val="53BDA93D"/>
    <w:rsid w:val="53BDB2AF"/>
    <w:rsid w:val="53BFE054"/>
    <w:rsid w:val="53C2A18F"/>
    <w:rsid w:val="53C2A871"/>
    <w:rsid w:val="53C343EE"/>
    <w:rsid w:val="53C35A2C"/>
    <w:rsid w:val="53C5D59D"/>
    <w:rsid w:val="53C6597F"/>
    <w:rsid w:val="53C7307F"/>
    <w:rsid w:val="53C813D4"/>
    <w:rsid w:val="53C83B1F"/>
    <w:rsid w:val="53C882C4"/>
    <w:rsid w:val="53CA7BEF"/>
    <w:rsid w:val="53CAFFA0"/>
    <w:rsid w:val="53CC102F"/>
    <w:rsid w:val="53CC5ACC"/>
    <w:rsid w:val="53CD01B0"/>
    <w:rsid w:val="53CD26E9"/>
    <w:rsid w:val="53CD7728"/>
    <w:rsid w:val="53CDBF1B"/>
    <w:rsid w:val="53CDE542"/>
    <w:rsid w:val="53CFDDF4"/>
    <w:rsid w:val="53D2691F"/>
    <w:rsid w:val="53D3B3B8"/>
    <w:rsid w:val="53D4297D"/>
    <w:rsid w:val="53D709DB"/>
    <w:rsid w:val="53D870DE"/>
    <w:rsid w:val="53D8E5E0"/>
    <w:rsid w:val="53DC4AC7"/>
    <w:rsid w:val="53DC701D"/>
    <w:rsid w:val="53DE2DE8"/>
    <w:rsid w:val="53DF38EC"/>
    <w:rsid w:val="53DF8DBA"/>
    <w:rsid w:val="53E034AB"/>
    <w:rsid w:val="53E17DFD"/>
    <w:rsid w:val="53E18965"/>
    <w:rsid w:val="53E1F5B5"/>
    <w:rsid w:val="53E26870"/>
    <w:rsid w:val="53E272DB"/>
    <w:rsid w:val="53E2825E"/>
    <w:rsid w:val="53E38B95"/>
    <w:rsid w:val="53E4F586"/>
    <w:rsid w:val="53E6083B"/>
    <w:rsid w:val="53E6EF72"/>
    <w:rsid w:val="53E890AD"/>
    <w:rsid w:val="53E95911"/>
    <w:rsid w:val="53EB31D2"/>
    <w:rsid w:val="53EC3066"/>
    <w:rsid w:val="53ED5202"/>
    <w:rsid w:val="53EE67D1"/>
    <w:rsid w:val="53F06AE2"/>
    <w:rsid w:val="53F07DAE"/>
    <w:rsid w:val="53F1E709"/>
    <w:rsid w:val="53F35B23"/>
    <w:rsid w:val="53F40C84"/>
    <w:rsid w:val="53F49CEE"/>
    <w:rsid w:val="53F61AC8"/>
    <w:rsid w:val="53F67135"/>
    <w:rsid w:val="53F69D3C"/>
    <w:rsid w:val="53F6C399"/>
    <w:rsid w:val="53F83646"/>
    <w:rsid w:val="53FFAAA2"/>
    <w:rsid w:val="53FFD311"/>
    <w:rsid w:val="5402557C"/>
    <w:rsid w:val="54035FBD"/>
    <w:rsid w:val="54043220"/>
    <w:rsid w:val="540441A6"/>
    <w:rsid w:val="54051D2A"/>
    <w:rsid w:val="540583F1"/>
    <w:rsid w:val="5405CEF3"/>
    <w:rsid w:val="540708D0"/>
    <w:rsid w:val="5407E821"/>
    <w:rsid w:val="5409376B"/>
    <w:rsid w:val="540AA587"/>
    <w:rsid w:val="540B98A7"/>
    <w:rsid w:val="540D321A"/>
    <w:rsid w:val="540FCADA"/>
    <w:rsid w:val="541027E2"/>
    <w:rsid w:val="54120E6C"/>
    <w:rsid w:val="5412A35B"/>
    <w:rsid w:val="54134561"/>
    <w:rsid w:val="5413E942"/>
    <w:rsid w:val="5414318D"/>
    <w:rsid w:val="5414DB5F"/>
    <w:rsid w:val="5414E644"/>
    <w:rsid w:val="541771F8"/>
    <w:rsid w:val="54187113"/>
    <w:rsid w:val="5418BB8B"/>
    <w:rsid w:val="541AF2AB"/>
    <w:rsid w:val="541BFEA0"/>
    <w:rsid w:val="541C798F"/>
    <w:rsid w:val="541C8D9C"/>
    <w:rsid w:val="541DBCFB"/>
    <w:rsid w:val="541E4652"/>
    <w:rsid w:val="541EF87F"/>
    <w:rsid w:val="541FEB9B"/>
    <w:rsid w:val="54205DAF"/>
    <w:rsid w:val="54210F9A"/>
    <w:rsid w:val="54229406"/>
    <w:rsid w:val="5422D87E"/>
    <w:rsid w:val="5423D145"/>
    <w:rsid w:val="5423EC65"/>
    <w:rsid w:val="54245B62"/>
    <w:rsid w:val="54273689"/>
    <w:rsid w:val="54282C00"/>
    <w:rsid w:val="54286D00"/>
    <w:rsid w:val="5428CF12"/>
    <w:rsid w:val="5428D889"/>
    <w:rsid w:val="542A02F2"/>
    <w:rsid w:val="542ACD9C"/>
    <w:rsid w:val="542B737C"/>
    <w:rsid w:val="542C5CEA"/>
    <w:rsid w:val="542C75A1"/>
    <w:rsid w:val="542D0837"/>
    <w:rsid w:val="542DC3E2"/>
    <w:rsid w:val="542F3F07"/>
    <w:rsid w:val="5430C192"/>
    <w:rsid w:val="543218F3"/>
    <w:rsid w:val="5433A3E8"/>
    <w:rsid w:val="5434673E"/>
    <w:rsid w:val="5434E7C8"/>
    <w:rsid w:val="54372B53"/>
    <w:rsid w:val="5437E4DF"/>
    <w:rsid w:val="54384D72"/>
    <w:rsid w:val="5438C990"/>
    <w:rsid w:val="54398ED1"/>
    <w:rsid w:val="543A3A47"/>
    <w:rsid w:val="543A7F25"/>
    <w:rsid w:val="543B45F2"/>
    <w:rsid w:val="543B95D6"/>
    <w:rsid w:val="543BF358"/>
    <w:rsid w:val="543BFBC6"/>
    <w:rsid w:val="543C5592"/>
    <w:rsid w:val="543DA4DC"/>
    <w:rsid w:val="543DC297"/>
    <w:rsid w:val="543F3558"/>
    <w:rsid w:val="544074FA"/>
    <w:rsid w:val="54424105"/>
    <w:rsid w:val="5442F4EC"/>
    <w:rsid w:val="5443DD2C"/>
    <w:rsid w:val="54460968"/>
    <w:rsid w:val="5447602A"/>
    <w:rsid w:val="54488E2D"/>
    <w:rsid w:val="5449C8E5"/>
    <w:rsid w:val="544B792E"/>
    <w:rsid w:val="544C7398"/>
    <w:rsid w:val="544CC828"/>
    <w:rsid w:val="544E462D"/>
    <w:rsid w:val="544E5DE0"/>
    <w:rsid w:val="544FEACA"/>
    <w:rsid w:val="545078CD"/>
    <w:rsid w:val="545085FF"/>
    <w:rsid w:val="5450BB7D"/>
    <w:rsid w:val="5450BD7F"/>
    <w:rsid w:val="5450DF08"/>
    <w:rsid w:val="5451CB66"/>
    <w:rsid w:val="5451EDFE"/>
    <w:rsid w:val="5454D895"/>
    <w:rsid w:val="545579A9"/>
    <w:rsid w:val="5456070E"/>
    <w:rsid w:val="54560DB4"/>
    <w:rsid w:val="5457C547"/>
    <w:rsid w:val="54588E2F"/>
    <w:rsid w:val="54594A6E"/>
    <w:rsid w:val="545A8FE7"/>
    <w:rsid w:val="54609E2D"/>
    <w:rsid w:val="54623618"/>
    <w:rsid w:val="5462A04F"/>
    <w:rsid w:val="54632B91"/>
    <w:rsid w:val="5463817B"/>
    <w:rsid w:val="5463F130"/>
    <w:rsid w:val="546459F1"/>
    <w:rsid w:val="5464B960"/>
    <w:rsid w:val="54664C85"/>
    <w:rsid w:val="5467B69E"/>
    <w:rsid w:val="5467BB33"/>
    <w:rsid w:val="546815BC"/>
    <w:rsid w:val="5469770A"/>
    <w:rsid w:val="546983B0"/>
    <w:rsid w:val="546C6CEA"/>
    <w:rsid w:val="546D823C"/>
    <w:rsid w:val="546DE446"/>
    <w:rsid w:val="546E5110"/>
    <w:rsid w:val="546EE538"/>
    <w:rsid w:val="546F7226"/>
    <w:rsid w:val="546FD1CE"/>
    <w:rsid w:val="546FD967"/>
    <w:rsid w:val="5472C933"/>
    <w:rsid w:val="54748492"/>
    <w:rsid w:val="54750957"/>
    <w:rsid w:val="5476DE51"/>
    <w:rsid w:val="5477D082"/>
    <w:rsid w:val="54781AD3"/>
    <w:rsid w:val="5478BEBC"/>
    <w:rsid w:val="547A6835"/>
    <w:rsid w:val="547AC546"/>
    <w:rsid w:val="547ADBA7"/>
    <w:rsid w:val="547DC3F0"/>
    <w:rsid w:val="547E2A2C"/>
    <w:rsid w:val="547E2C8A"/>
    <w:rsid w:val="54805339"/>
    <w:rsid w:val="5480F01A"/>
    <w:rsid w:val="5481A959"/>
    <w:rsid w:val="5481DDAE"/>
    <w:rsid w:val="54835337"/>
    <w:rsid w:val="5483F929"/>
    <w:rsid w:val="54856AEA"/>
    <w:rsid w:val="5488094C"/>
    <w:rsid w:val="54897A5B"/>
    <w:rsid w:val="548B094C"/>
    <w:rsid w:val="548BAE1C"/>
    <w:rsid w:val="548C62A7"/>
    <w:rsid w:val="548C6D58"/>
    <w:rsid w:val="548DFB93"/>
    <w:rsid w:val="548E9188"/>
    <w:rsid w:val="549274A4"/>
    <w:rsid w:val="5492FD34"/>
    <w:rsid w:val="54938F2B"/>
    <w:rsid w:val="54962EFA"/>
    <w:rsid w:val="549732D2"/>
    <w:rsid w:val="549737B9"/>
    <w:rsid w:val="5497E612"/>
    <w:rsid w:val="549A7BA3"/>
    <w:rsid w:val="549DED61"/>
    <w:rsid w:val="549E2173"/>
    <w:rsid w:val="549F89AD"/>
    <w:rsid w:val="549FAB5E"/>
    <w:rsid w:val="549FFC0A"/>
    <w:rsid w:val="54A16D82"/>
    <w:rsid w:val="54A292EB"/>
    <w:rsid w:val="54A43A19"/>
    <w:rsid w:val="54A4D5FE"/>
    <w:rsid w:val="54A4E5AD"/>
    <w:rsid w:val="54A6D29A"/>
    <w:rsid w:val="54A7A94F"/>
    <w:rsid w:val="54A7F966"/>
    <w:rsid w:val="54A851A8"/>
    <w:rsid w:val="54AAB432"/>
    <w:rsid w:val="54AAB6FE"/>
    <w:rsid w:val="54AAC5AC"/>
    <w:rsid w:val="54ACAC4C"/>
    <w:rsid w:val="54B0C708"/>
    <w:rsid w:val="54B17B47"/>
    <w:rsid w:val="54B28568"/>
    <w:rsid w:val="54B4857D"/>
    <w:rsid w:val="54B96781"/>
    <w:rsid w:val="54BA715E"/>
    <w:rsid w:val="54BBD830"/>
    <w:rsid w:val="54BCA8BC"/>
    <w:rsid w:val="54BCDB02"/>
    <w:rsid w:val="54BD105C"/>
    <w:rsid w:val="54BD4FAE"/>
    <w:rsid w:val="54BD6FA3"/>
    <w:rsid w:val="54BE682E"/>
    <w:rsid w:val="54BF401D"/>
    <w:rsid w:val="54C1821A"/>
    <w:rsid w:val="54C1C5D7"/>
    <w:rsid w:val="54C2BF7D"/>
    <w:rsid w:val="54C3ECCE"/>
    <w:rsid w:val="54C4D547"/>
    <w:rsid w:val="54C79BBF"/>
    <w:rsid w:val="54C920FC"/>
    <w:rsid w:val="54C93495"/>
    <w:rsid w:val="54CB1AB5"/>
    <w:rsid w:val="54CC3C0D"/>
    <w:rsid w:val="54CD65EC"/>
    <w:rsid w:val="54CDB66B"/>
    <w:rsid w:val="54CEE33D"/>
    <w:rsid w:val="54CF78F6"/>
    <w:rsid w:val="54D02A60"/>
    <w:rsid w:val="54D04F68"/>
    <w:rsid w:val="54D27A75"/>
    <w:rsid w:val="54D2F907"/>
    <w:rsid w:val="54D3EC2F"/>
    <w:rsid w:val="54D6403C"/>
    <w:rsid w:val="54D6BF92"/>
    <w:rsid w:val="54D874CB"/>
    <w:rsid w:val="54D89134"/>
    <w:rsid w:val="54DA36DD"/>
    <w:rsid w:val="54DAF95B"/>
    <w:rsid w:val="54DB4229"/>
    <w:rsid w:val="54DD3296"/>
    <w:rsid w:val="54DD7774"/>
    <w:rsid w:val="54E28477"/>
    <w:rsid w:val="54E3843B"/>
    <w:rsid w:val="54E3C734"/>
    <w:rsid w:val="54E575BD"/>
    <w:rsid w:val="54E7742A"/>
    <w:rsid w:val="54EBF7B0"/>
    <w:rsid w:val="54ED2072"/>
    <w:rsid w:val="54EDC16F"/>
    <w:rsid w:val="54EE6DEE"/>
    <w:rsid w:val="54EEBF72"/>
    <w:rsid w:val="54EEC2D6"/>
    <w:rsid w:val="54F04977"/>
    <w:rsid w:val="54F09792"/>
    <w:rsid w:val="54F0EBEA"/>
    <w:rsid w:val="54F285E2"/>
    <w:rsid w:val="54F2C32F"/>
    <w:rsid w:val="54F51C9A"/>
    <w:rsid w:val="54F52B1E"/>
    <w:rsid w:val="54F5306A"/>
    <w:rsid w:val="54F5EC8B"/>
    <w:rsid w:val="54F64372"/>
    <w:rsid w:val="54F6683D"/>
    <w:rsid w:val="54F68672"/>
    <w:rsid w:val="54F9B260"/>
    <w:rsid w:val="54FB461E"/>
    <w:rsid w:val="54FB9F3F"/>
    <w:rsid w:val="54FCFA9D"/>
    <w:rsid w:val="54FCFBAA"/>
    <w:rsid w:val="54FD66DD"/>
    <w:rsid w:val="54FDE8B2"/>
    <w:rsid w:val="54FE2026"/>
    <w:rsid w:val="5500D718"/>
    <w:rsid w:val="5500D89F"/>
    <w:rsid w:val="5501C65A"/>
    <w:rsid w:val="55059C47"/>
    <w:rsid w:val="5506FC0A"/>
    <w:rsid w:val="5508362A"/>
    <w:rsid w:val="5508C6B9"/>
    <w:rsid w:val="5508FAFA"/>
    <w:rsid w:val="550918DB"/>
    <w:rsid w:val="55095ED6"/>
    <w:rsid w:val="550C2C86"/>
    <w:rsid w:val="550D0495"/>
    <w:rsid w:val="551035C5"/>
    <w:rsid w:val="55114B9C"/>
    <w:rsid w:val="5511FBDD"/>
    <w:rsid w:val="55145F96"/>
    <w:rsid w:val="5514654B"/>
    <w:rsid w:val="5514839B"/>
    <w:rsid w:val="5515FC6C"/>
    <w:rsid w:val="55164450"/>
    <w:rsid w:val="5516B02A"/>
    <w:rsid w:val="5516B4A5"/>
    <w:rsid w:val="5517C746"/>
    <w:rsid w:val="5517EAF4"/>
    <w:rsid w:val="5519C4EE"/>
    <w:rsid w:val="551A5B95"/>
    <w:rsid w:val="551AA4DB"/>
    <w:rsid w:val="551AF493"/>
    <w:rsid w:val="551CCE18"/>
    <w:rsid w:val="551CD830"/>
    <w:rsid w:val="55239FD4"/>
    <w:rsid w:val="5523A933"/>
    <w:rsid w:val="55250989"/>
    <w:rsid w:val="55252FAC"/>
    <w:rsid w:val="552530E3"/>
    <w:rsid w:val="552922CA"/>
    <w:rsid w:val="552AEFCB"/>
    <w:rsid w:val="552B516A"/>
    <w:rsid w:val="552B591D"/>
    <w:rsid w:val="552BD6CA"/>
    <w:rsid w:val="552FB477"/>
    <w:rsid w:val="552FF706"/>
    <w:rsid w:val="553175EA"/>
    <w:rsid w:val="55325FE0"/>
    <w:rsid w:val="553429F1"/>
    <w:rsid w:val="55354B31"/>
    <w:rsid w:val="553882B5"/>
    <w:rsid w:val="553B3BC2"/>
    <w:rsid w:val="553CD656"/>
    <w:rsid w:val="553D0891"/>
    <w:rsid w:val="553D584C"/>
    <w:rsid w:val="553DA92A"/>
    <w:rsid w:val="553E9015"/>
    <w:rsid w:val="553F2169"/>
    <w:rsid w:val="554060BB"/>
    <w:rsid w:val="5540676C"/>
    <w:rsid w:val="55432D01"/>
    <w:rsid w:val="554331EA"/>
    <w:rsid w:val="5543C770"/>
    <w:rsid w:val="5544C0BF"/>
    <w:rsid w:val="5545D848"/>
    <w:rsid w:val="5546A573"/>
    <w:rsid w:val="5547F43E"/>
    <w:rsid w:val="55490A61"/>
    <w:rsid w:val="554B268A"/>
    <w:rsid w:val="554CD29C"/>
    <w:rsid w:val="554D1067"/>
    <w:rsid w:val="554D25EA"/>
    <w:rsid w:val="554EAFD6"/>
    <w:rsid w:val="554F46F4"/>
    <w:rsid w:val="555038FD"/>
    <w:rsid w:val="5550A853"/>
    <w:rsid w:val="55518EE9"/>
    <w:rsid w:val="5553D42F"/>
    <w:rsid w:val="55543CCE"/>
    <w:rsid w:val="5555A298"/>
    <w:rsid w:val="55565D88"/>
    <w:rsid w:val="55566623"/>
    <w:rsid w:val="555885BD"/>
    <w:rsid w:val="5558D8F2"/>
    <w:rsid w:val="5558DCEC"/>
    <w:rsid w:val="5558E316"/>
    <w:rsid w:val="5558EABF"/>
    <w:rsid w:val="555946CE"/>
    <w:rsid w:val="555BB93A"/>
    <w:rsid w:val="555BC517"/>
    <w:rsid w:val="555BDB7B"/>
    <w:rsid w:val="555BEC14"/>
    <w:rsid w:val="555C0472"/>
    <w:rsid w:val="555D310B"/>
    <w:rsid w:val="555E8E68"/>
    <w:rsid w:val="55612C1F"/>
    <w:rsid w:val="5561E4D1"/>
    <w:rsid w:val="55627ADF"/>
    <w:rsid w:val="5563964B"/>
    <w:rsid w:val="55650D91"/>
    <w:rsid w:val="5565E363"/>
    <w:rsid w:val="5566DDFE"/>
    <w:rsid w:val="55683A6C"/>
    <w:rsid w:val="5568430F"/>
    <w:rsid w:val="556867FB"/>
    <w:rsid w:val="5569B660"/>
    <w:rsid w:val="5569D7D7"/>
    <w:rsid w:val="556AD6AE"/>
    <w:rsid w:val="556B039D"/>
    <w:rsid w:val="556BC920"/>
    <w:rsid w:val="556BD95A"/>
    <w:rsid w:val="556BE613"/>
    <w:rsid w:val="556D27C2"/>
    <w:rsid w:val="556EF0DB"/>
    <w:rsid w:val="556EFC78"/>
    <w:rsid w:val="556F2698"/>
    <w:rsid w:val="556FDB75"/>
    <w:rsid w:val="55705493"/>
    <w:rsid w:val="5570FE2E"/>
    <w:rsid w:val="5571F37A"/>
    <w:rsid w:val="557200A9"/>
    <w:rsid w:val="55722BDB"/>
    <w:rsid w:val="55733A6D"/>
    <w:rsid w:val="5573B1DA"/>
    <w:rsid w:val="5573C0B4"/>
    <w:rsid w:val="55745DFB"/>
    <w:rsid w:val="5576FBEE"/>
    <w:rsid w:val="557716F4"/>
    <w:rsid w:val="55775BD8"/>
    <w:rsid w:val="55790E5B"/>
    <w:rsid w:val="557B65C2"/>
    <w:rsid w:val="557D327F"/>
    <w:rsid w:val="557F5D6A"/>
    <w:rsid w:val="557FC8C5"/>
    <w:rsid w:val="557FFABA"/>
    <w:rsid w:val="5580AD7A"/>
    <w:rsid w:val="5580F0B2"/>
    <w:rsid w:val="5580F996"/>
    <w:rsid w:val="5582C376"/>
    <w:rsid w:val="55841FB6"/>
    <w:rsid w:val="558423D8"/>
    <w:rsid w:val="5584D19C"/>
    <w:rsid w:val="5584DE0B"/>
    <w:rsid w:val="55861C18"/>
    <w:rsid w:val="55865BEE"/>
    <w:rsid w:val="55870B5D"/>
    <w:rsid w:val="5587A525"/>
    <w:rsid w:val="5589C639"/>
    <w:rsid w:val="558A325F"/>
    <w:rsid w:val="558E4742"/>
    <w:rsid w:val="558E4DF5"/>
    <w:rsid w:val="5591A71A"/>
    <w:rsid w:val="5591AA6B"/>
    <w:rsid w:val="5591CB43"/>
    <w:rsid w:val="55929F67"/>
    <w:rsid w:val="5594FC33"/>
    <w:rsid w:val="5594FC8A"/>
    <w:rsid w:val="559594E7"/>
    <w:rsid w:val="5596F1CA"/>
    <w:rsid w:val="559757F6"/>
    <w:rsid w:val="55976E34"/>
    <w:rsid w:val="55987C66"/>
    <w:rsid w:val="5599E677"/>
    <w:rsid w:val="559A6186"/>
    <w:rsid w:val="559C0616"/>
    <w:rsid w:val="559D878D"/>
    <w:rsid w:val="559E575E"/>
    <w:rsid w:val="559EA6A4"/>
    <w:rsid w:val="559F3D11"/>
    <w:rsid w:val="559F6B0F"/>
    <w:rsid w:val="55A25674"/>
    <w:rsid w:val="55A3290D"/>
    <w:rsid w:val="55A38327"/>
    <w:rsid w:val="55A5A5A5"/>
    <w:rsid w:val="55A5FCCE"/>
    <w:rsid w:val="55A6B50A"/>
    <w:rsid w:val="55A7E5C6"/>
    <w:rsid w:val="55A8244B"/>
    <w:rsid w:val="55AA049F"/>
    <w:rsid w:val="55AA1B46"/>
    <w:rsid w:val="55B12552"/>
    <w:rsid w:val="55B198BC"/>
    <w:rsid w:val="55B289BA"/>
    <w:rsid w:val="55B2F1C8"/>
    <w:rsid w:val="55B38B7A"/>
    <w:rsid w:val="55B492C7"/>
    <w:rsid w:val="55B687DE"/>
    <w:rsid w:val="55B793E0"/>
    <w:rsid w:val="55B7F8A7"/>
    <w:rsid w:val="55B86B41"/>
    <w:rsid w:val="55B9201B"/>
    <w:rsid w:val="55B95A72"/>
    <w:rsid w:val="55B98651"/>
    <w:rsid w:val="55B9A0EB"/>
    <w:rsid w:val="55BB625E"/>
    <w:rsid w:val="55BBA96B"/>
    <w:rsid w:val="55BBAA23"/>
    <w:rsid w:val="55BC2049"/>
    <w:rsid w:val="55BC4349"/>
    <w:rsid w:val="55BE2B38"/>
    <w:rsid w:val="55BE84A5"/>
    <w:rsid w:val="55BEE94C"/>
    <w:rsid w:val="55BFBCCD"/>
    <w:rsid w:val="55C0D118"/>
    <w:rsid w:val="55C22AD8"/>
    <w:rsid w:val="55C24E2F"/>
    <w:rsid w:val="55C27147"/>
    <w:rsid w:val="55C2840E"/>
    <w:rsid w:val="55C296A2"/>
    <w:rsid w:val="55C2F2DB"/>
    <w:rsid w:val="55C328C2"/>
    <w:rsid w:val="55C5AB76"/>
    <w:rsid w:val="55C70FC5"/>
    <w:rsid w:val="55C8F7DC"/>
    <w:rsid w:val="55C9D4BB"/>
    <w:rsid w:val="55CA60E5"/>
    <w:rsid w:val="55CB1511"/>
    <w:rsid w:val="55CC3C96"/>
    <w:rsid w:val="55CD3027"/>
    <w:rsid w:val="55CEB80B"/>
    <w:rsid w:val="55CFE5E9"/>
    <w:rsid w:val="55D00A50"/>
    <w:rsid w:val="55D05C62"/>
    <w:rsid w:val="55D07160"/>
    <w:rsid w:val="55D17073"/>
    <w:rsid w:val="55D18BEF"/>
    <w:rsid w:val="55D1AA57"/>
    <w:rsid w:val="55D1D8F6"/>
    <w:rsid w:val="55D2BAF6"/>
    <w:rsid w:val="55D2E7B1"/>
    <w:rsid w:val="55D4FE58"/>
    <w:rsid w:val="55D6CA3D"/>
    <w:rsid w:val="55D70F9B"/>
    <w:rsid w:val="55D795C7"/>
    <w:rsid w:val="55D7AD02"/>
    <w:rsid w:val="55D80604"/>
    <w:rsid w:val="55D9926A"/>
    <w:rsid w:val="55D9A65F"/>
    <w:rsid w:val="55DCEB16"/>
    <w:rsid w:val="55DDB97C"/>
    <w:rsid w:val="55DDBB7D"/>
    <w:rsid w:val="55DF712A"/>
    <w:rsid w:val="55E0BA62"/>
    <w:rsid w:val="55E0FCA5"/>
    <w:rsid w:val="55E25FAA"/>
    <w:rsid w:val="55E2E2EB"/>
    <w:rsid w:val="55E5B343"/>
    <w:rsid w:val="55E67E25"/>
    <w:rsid w:val="55E7AE51"/>
    <w:rsid w:val="55E831F9"/>
    <w:rsid w:val="55EABE2F"/>
    <w:rsid w:val="55EC9753"/>
    <w:rsid w:val="55EDE09A"/>
    <w:rsid w:val="55EDE3E1"/>
    <w:rsid w:val="55EE2DBC"/>
    <w:rsid w:val="55EEC06E"/>
    <w:rsid w:val="55EF0CD6"/>
    <w:rsid w:val="55F23D55"/>
    <w:rsid w:val="55F33A41"/>
    <w:rsid w:val="55F3A2BA"/>
    <w:rsid w:val="55F44CC7"/>
    <w:rsid w:val="55F472D0"/>
    <w:rsid w:val="55F48A6E"/>
    <w:rsid w:val="55F651B9"/>
    <w:rsid w:val="55F916D0"/>
    <w:rsid w:val="55FB4DDA"/>
    <w:rsid w:val="55FF8176"/>
    <w:rsid w:val="55FFF4C7"/>
    <w:rsid w:val="56002B8B"/>
    <w:rsid w:val="560082A3"/>
    <w:rsid w:val="5600D345"/>
    <w:rsid w:val="5600D71C"/>
    <w:rsid w:val="56019A76"/>
    <w:rsid w:val="5601A84F"/>
    <w:rsid w:val="5605BC4A"/>
    <w:rsid w:val="5605BFBD"/>
    <w:rsid w:val="560615FB"/>
    <w:rsid w:val="56063B4D"/>
    <w:rsid w:val="5606E59A"/>
    <w:rsid w:val="56072C6A"/>
    <w:rsid w:val="5607A821"/>
    <w:rsid w:val="5608A9C4"/>
    <w:rsid w:val="5608C304"/>
    <w:rsid w:val="5608EF7E"/>
    <w:rsid w:val="56091830"/>
    <w:rsid w:val="56096D3A"/>
    <w:rsid w:val="560BE2F1"/>
    <w:rsid w:val="560C9D47"/>
    <w:rsid w:val="560EB7FD"/>
    <w:rsid w:val="560F6DF2"/>
    <w:rsid w:val="5616BEA2"/>
    <w:rsid w:val="56189A80"/>
    <w:rsid w:val="56198232"/>
    <w:rsid w:val="561BCDA8"/>
    <w:rsid w:val="561C4BA4"/>
    <w:rsid w:val="561CDBAF"/>
    <w:rsid w:val="561D2C4B"/>
    <w:rsid w:val="561E03A1"/>
    <w:rsid w:val="561FC5F2"/>
    <w:rsid w:val="561FDF83"/>
    <w:rsid w:val="5620B759"/>
    <w:rsid w:val="5622C2EE"/>
    <w:rsid w:val="562449F4"/>
    <w:rsid w:val="56244B37"/>
    <w:rsid w:val="5626BE59"/>
    <w:rsid w:val="5626D74F"/>
    <w:rsid w:val="5627E759"/>
    <w:rsid w:val="5627F134"/>
    <w:rsid w:val="56290A1B"/>
    <w:rsid w:val="562ABF4E"/>
    <w:rsid w:val="562AD9D6"/>
    <w:rsid w:val="562CEE0D"/>
    <w:rsid w:val="562D1EE5"/>
    <w:rsid w:val="562D8AAE"/>
    <w:rsid w:val="562E03B9"/>
    <w:rsid w:val="562F08F0"/>
    <w:rsid w:val="5631753D"/>
    <w:rsid w:val="563221C5"/>
    <w:rsid w:val="56323150"/>
    <w:rsid w:val="5633B4A0"/>
    <w:rsid w:val="56349A20"/>
    <w:rsid w:val="5634F673"/>
    <w:rsid w:val="563520AD"/>
    <w:rsid w:val="5636C5F6"/>
    <w:rsid w:val="563767D9"/>
    <w:rsid w:val="5639682A"/>
    <w:rsid w:val="5639B33A"/>
    <w:rsid w:val="563A08AC"/>
    <w:rsid w:val="563A683A"/>
    <w:rsid w:val="563AFA1C"/>
    <w:rsid w:val="563B58C8"/>
    <w:rsid w:val="563BA12D"/>
    <w:rsid w:val="563BA3C3"/>
    <w:rsid w:val="563F155C"/>
    <w:rsid w:val="563FCEF6"/>
    <w:rsid w:val="5640A690"/>
    <w:rsid w:val="5640ACC1"/>
    <w:rsid w:val="5640B74F"/>
    <w:rsid w:val="5641A96A"/>
    <w:rsid w:val="5642401B"/>
    <w:rsid w:val="564380AD"/>
    <w:rsid w:val="56440128"/>
    <w:rsid w:val="564450EC"/>
    <w:rsid w:val="5644C8F8"/>
    <w:rsid w:val="5646AB48"/>
    <w:rsid w:val="56491D9A"/>
    <w:rsid w:val="564A8873"/>
    <w:rsid w:val="564B2659"/>
    <w:rsid w:val="564B2C5B"/>
    <w:rsid w:val="564BAB20"/>
    <w:rsid w:val="564C2BA3"/>
    <w:rsid w:val="564D7500"/>
    <w:rsid w:val="564E8EB8"/>
    <w:rsid w:val="564F842F"/>
    <w:rsid w:val="565018EB"/>
    <w:rsid w:val="5651A6B6"/>
    <w:rsid w:val="565335A1"/>
    <w:rsid w:val="5653A5E5"/>
    <w:rsid w:val="56540A54"/>
    <w:rsid w:val="565443F8"/>
    <w:rsid w:val="5655D122"/>
    <w:rsid w:val="56561810"/>
    <w:rsid w:val="56564747"/>
    <w:rsid w:val="5656813A"/>
    <w:rsid w:val="56584825"/>
    <w:rsid w:val="5659542B"/>
    <w:rsid w:val="565A09F5"/>
    <w:rsid w:val="565AB502"/>
    <w:rsid w:val="565B8627"/>
    <w:rsid w:val="565B9BEF"/>
    <w:rsid w:val="565BC46F"/>
    <w:rsid w:val="565DD616"/>
    <w:rsid w:val="565E65E7"/>
    <w:rsid w:val="565E9496"/>
    <w:rsid w:val="565EE8C7"/>
    <w:rsid w:val="565F2FA4"/>
    <w:rsid w:val="566012E5"/>
    <w:rsid w:val="56603D3C"/>
    <w:rsid w:val="5661345A"/>
    <w:rsid w:val="56615EDB"/>
    <w:rsid w:val="5661D7A7"/>
    <w:rsid w:val="56631ACE"/>
    <w:rsid w:val="5663FE0F"/>
    <w:rsid w:val="56646F2E"/>
    <w:rsid w:val="566666EA"/>
    <w:rsid w:val="56673DF8"/>
    <w:rsid w:val="5667A943"/>
    <w:rsid w:val="5668BB4F"/>
    <w:rsid w:val="566A00EE"/>
    <w:rsid w:val="566CF47F"/>
    <w:rsid w:val="566D4DF3"/>
    <w:rsid w:val="566D69D7"/>
    <w:rsid w:val="566D96A7"/>
    <w:rsid w:val="566FA987"/>
    <w:rsid w:val="566FEFB3"/>
    <w:rsid w:val="567230DB"/>
    <w:rsid w:val="56728EE7"/>
    <w:rsid w:val="56742334"/>
    <w:rsid w:val="5674287E"/>
    <w:rsid w:val="56764AFB"/>
    <w:rsid w:val="567709ED"/>
    <w:rsid w:val="567802E5"/>
    <w:rsid w:val="56787677"/>
    <w:rsid w:val="567888D6"/>
    <w:rsid w:val="567939B1"/>
    <w:rsid w:val="56798FD8"/>
    <w:rsid w:val="5679E46D"/>
    <w:rsid w:val="567CDC6F"/>
    <w:rsid w:val="567D8348"/>
    <w:rsid w:val="567DA884"/>
    <w:rsid w:val="567E6B06"/>
    <w:rsid w:val="567ED64E"/>
    <w:rsid w:val="56815952"/>
    <w:rsid w:val="5682A506"/>
    <w:rsid w:val="56830CC3"/>
    <w:rsid w:val="56838EEF"/>
    <w:rsid w:val="5683D2C4"/>
    <w:rsid w:val="56861DE8"/>
    <w:rsid w:val="568694DB"/>
    <w:rsid w:val="5687ADEF"/>
    <w:rsid w:val="5687EE49"/>
    <w:rsid w:val="5687F378"/>
    <w:rsid w:val="56881993"/>
    <w:rsid w:val="56881E1E"/>
    <w:rsid w:val="568A4EE3"/>
    <w:rsid w:val="568C6646"/>
    <w:rsid w:val="568F9199"/>
    <w:rsid w:val="56903824"/>
    <w:rsid w:val="5690A839"/>
    <w:rsid w:val="56917C33"/>
    <w:rsid w:val="5691A09D"/>
    <w:rsid w:val="5692119B"/>
    <w:rsid w:val="56925BD8"/>
    <w:rsid w:val="5694BBE1"/>
    <w:rsid w:val="5694EADC"/>
    <w:rsid w:val="56951CF6"/>
    <w:rsid w:val="5698C96C"/>
    <w:rsid w:val="569A09BE"/>
    <w:rsid w:val="569A69CD"/>
    <w:rsid w:val="569A88F0"/>
    <w:rsid w:val="569B1E67"/>
    <w:rsid w:val="569BF404"/>
    <w:rsid w:val="569C2F22"/>
    <w:rsid w:val="569C5C94"/>
    <w:rsid w:val="569E6247"/>
    <w:rsid w:val="569F06E1"/>
    <w:rsid w:val="569F5BB0"/>
    <w:rsid w:val="569F628C"/>
    <w:rsid w:val="56A07748"/>
    <w:rsid w:val="56A0824F"/>
    <w:rsid w:val="56A0C001"/>
    <w:rsid w:val="56A3A615"/>
    <w:rsid w:val="56A3AD7E"/>
    <w:rsid w:val="56A52994"/>
    <w:rsid w:val="56A5D81B"/>
    <w:rsid w:val="56A619D9"/>
    <w:rsid w:val="56A66A8A"/>
    <w:rsid w:val="56A66E9F"/>
    <w:rsid w:val="56A6E40C"/>
    <w:rsid w:val="56A8A0FB"/>
    <w:rsid w:val="56A8ABF8"/>
    <w:rsid w:val="56A93C1A"/>
    <w:rsid w:val="56AA4A08"/>
    <w:rsid w:val="56AA94E2"/>
    <w:rsid w:val="56AB3CDE"/>
    <w:rsid w:val="56B0C33F"/>
    <w:rsid w:val="56B14B64"/>
    <w:rsid w:val="56B1606E"/>
    <w:rsid w:val="56B1627E"/>
    <w:rsid w:val="56B1842C"/>
    <w:rsid w:val="56B21305"/>
    <w:rsid w:val="56B26AB8"/>
    <w:rsid w:val="56B2D703"/>
    <w:rsid w:val="56B56A50"/>
    <w:rsid w:val="56B73DE0"/>
    <w:rsid w:val="56B781AF"/>
    <w:rsid w:val="56B797E9"/>
    <w:rsid w:val="56B887D9"/>
    <w:rsid w:val="56B982E9"/>
    <w:rsid w:val="56BAA1BB"/>
    <w:rsid w:val="56BBD292"/>
    <w:rsid w:val="56BC3839"/>
    <w:rsid w:val="56BC45F6"/>
    <w:rsid w:val="56BDD6E8"/>
    <w:rsid w:val="56BF566E"/>
    <w:rsid w:val="56C07FB4"/>
    <w:rsid w:val="56C08754"/>
    <w:rsid w:val="56C1605F"/>
    <w:rsid w:val="56C16E08"/>
    <w:rsid w:val="56C35ACD"/>
    <w:rsid w:val="56C5C2D6"/>
    <w:rsid w:val="56C5E81D"/>
    <w:rsid w:val="56C65D0A"/>
    <w:rsid w:val="56C66FE3"/>
    <w:rsid w:val="56C84A4E"/>
    <w:rsid w:val="56C87BC1"/>
    <w:rsid w:val="56C8B85F"/>
    <w:rsid w:val="56C938C7"/>
    <w:rsid w:val="56CAC60F"/>
    <w:rsid w:val="56CFB9B4"/>
    <w:rsid w:val="56D192CD"/>
    <w:rsid w:val="56D34196"/>
    <w:rsid w:val="56D48843"/>
    <w:rsid w:val="56D4B989"/>
    <w:rsid w:val="56D4EC94"/>
    <w:rsid w:val="56D58582"/>
    <w:rsid w:val="56D6ECB5"/>
    <w:rsid w:val="56D90E46"/>
    <w:rsid w:val="56D9CE37"/>
    <w:rsid w:val="56DAA423"/>
    <w:rsid w:val="56DC47BD"/>
    <w:rsid w:val="56DC5DB0"/>
    <w:rsid w:val="56DCE42A"/>
    <w:rsid w:val="56DD8CCF"/>
    <w:rsid w:val="56DD929B"/>
    <w:rsid w:val="56DE16C6"/>
    <w:rsid w:val="56DF373F"/>
    <w:rsid w:val="56DFE45F"/>
    <w:rsid w:val="56E00380"/>
    <w:rsid w:val="56E04A2B"/>
    <w:rsid w:val="56E2B9F9"/>
    <w:rsid w:val="56E3AC23"/>
    <w:rsid w:val="56E621CF"/>
    <w:rsid w:val="56E6EB33"/>
    <w:rsid w:val="56E750BF"/>
    <w:rsid w:val="56E7D70B"/>
    <w:rsid w:val="56E85E6D"/>
    <w:rsid w:val="56E8A32A"/>
    <w:rsid w:val="56E8E9BF"/>
    <w:rsid w:val="56E9077A"/>
    <w:rsid w:val="56EB187E"/>
    <w:rsid w:val="56EDB672"/>
    <w:rsid w:val="56EE1417"/>
    <w:rsid w:val="56EF6745"/>
    <w:rsid w:val="56EFDDD2"/>
    <w:rsid w:val="56F0E699"/>
    <w:rsid w:val="56F3345E"/>
    <w:rsid w:val="56F34B01"/>
    <w:rsid w:val="56F3A137"/>
    <w:rsid w:val="56F3B1D4"/>
    <w:rsid w:val="56F42D90"/>
    <w:rsid w:val="56F47540"/>
    <w:rsid w:val="56F5C9BC"/>
    <w:rsid w:val="56F89A24"/>
    <w:rsid w:val="56F92A89"/>
    <w:rsid w:val="56FA2A4E"/>
    <w:rsid w:val="56FA3925"/>
    <w:rsid w:val="56FA750C"/>
    <w:rsid w:val="56FB812A"/>
    <w:rsid w:val="56FD76B7"/>
    <w:rsid w:val="56FD9B55"/>
    <w:rsid w:val="56FE5687"/>
    <w:rsid w:val="57009212"/>
    <w:rsid w:val="5701B56A"/>
    <w:rsid w:val="5702871C"/>
    <w:rsid w:val="5704179C"/>
    <w:rsid w:val="57042FFF"/>
    <w:rsid w:val="5705FA74"/>
    <w:rsid w:val="570A5E71"/>
    <w:rsid w:val="570BB2B2"/>
    <w:rsid w:val="570C6E35"/>
    <w:rsid w:val="570D0320"/>
    <w:rsid w:val="570D078A"/>
    <w:rsid w:val="570F0A05"/>
    <w:rsid w:val="570F9339"/>
    <w:rsid w:val="5711D8A8"/>
    <w:rsid w:val="57122F98"/>
    <w:rsid w:val="571305C7"/>
    <w:rsid w:val="57136A39"/>
    <w:rsid w:val="5713A276"/>
    <w:rsid w:val="571494F7"/>
    <w:rsid w:val="571504A6"/>
    <w:rsid w:val="5715FD37"/>
    <w:rsid w:val="57197D4C"/>
    <w:rsid w:val="5719D00E"/>
    <w:rsid w:val="571A2320"/>
    <w:rsid w:val="571A37C1"/>
    <w:rsid w:val="571B07DB"/>
    <w:rsid w:val="571B2C52"/>
    <w:rsid w:val="571C8115"/>
    <w:rsid w:val="571CFB8E"/>
    <w:rsid w:val="571E2C4A"/>
    <w:rsid w:val="571FC9DD"/>
    <w:rsid w:val="571FF121"/>
    <w:rsid w:val="5720CB39"/>
    <w:rsid w:val="572184A2"/>
    <w:rsid w:val="57222934"/>
    <w:rsid w:val="572290A9"/>
    <w:rsid w:val="5722FC4C"/>
    <w:rsid w:val="5725E5FD"/>
    <w:rsid w:val="5726676F"/>
    <w:rsid w:val="5727489C"/>
    <w:rsid w:val="57295C47"/>
    <w:rsid w:val="572B1A96"/>
    <w:rsid w:val="572B4E4A"/>
    <w:rsid w:val="572B9646"/>
    <w:rsid w:val="572D99DC"/>
    <w:rsid w:val="572DF07F"/>
    <w:rsid w:val="572E1A03"/>
    <w:rsid w:val="57307777"/>
    <w:rsid w:val="5730AABF"/>
    <w:rsid w:val="57316A5F"/>
    <w:rsid w:val="5731E176"/>
    <w:rsid w:val="57337A10"/>
    <w:rsid w:val="5734B681"/>
    <w:rsid w:val="5735C333"/>
    <w:rsid w:val="5737382D"/>
    <w:rsid w:val="573AF478"/>
    <w:rsid w:val="573C35CB"/>
    <w:rsid w:val="573D197C"/>
    <w:rsid w:val="573DF943"/>
    <w:rsid w:val="573E9EB3"/>
    <w:rsid w:val="57412382"/>
    <w:rsid w:val="5741EA26"/>
    <w:rsid w:val="574289C4"/>
    <w:rsid w:val="57428D48"/>
    <w:rsid w:val="574478E3"/>
    <w:rsid w:val="5744B559"/>
    <w:rsid w:val="5745FD5D"/>
    <w:rsid w:val="57470358"/>
    <w:rsid w:val="574704F2"/>
    <w:rsid w:val="57475B1E"/>
    <w:rsid w:val="57476C4D"/>
    <w:rsid w:val="57484AA3"/>
    <w:rsid w:val="5748AB4B"/>
    <w:rsid w:val="5749171E"/>
    <w:rsid w:val="57494C6D"/>
    <w:rsid w:val="574A716C"/>
    <w:rsid w:val="574A8064"/>
    <w:rsid w:val="574AB6A3"/>
    <w:rsid w:val="574B2A6A"/>
    <w:rsid w:val="574B4A37"/>
    <w:rsid w:val="574CA26D"/>
    <w:rsid w:val="574CC062"/>
    <w:rsid w:val="574CDE84"/>
    <w:rsid w:val="574D7923"/>
    <w:rsid w:val="574EB230"/>
    <w:rsid w:val="575058A8"/>
    <w:rsid w:val="575143D3"/>
    <w:rsid w:val="5755E714"/>
    <w:rsid w:val="575635F1"/>
    <w:rsid w:val="5758235B"/>
    <w:rsid w:val="57584592"/>
    <w:rsid w:val="575854C1"/>
    <w:rsid w:val="575A9E2B"/>
    <w:rsid w:val="575BC085"/>
    <w:rsid w:val="575BD90F"/>
    <w:rsid w:val="575E41A8"/>
    <w:rsid w:val="57603058"/>
    <w:rsid w:val="5760B75B"/>
    <w:rsid w:val="576124C8"/>
    <w:rsid w:val="57625EBF"/>
    <w:rsid w:val="5762AC5E"/>
    <w:rsid w:val="576324D3"/>
    <w:rsid w:val="5763AB5A"/>
    <w:rsid w:val="5763DEB4"/>
    <w:rsid w:val="5764016D"/>
    <w:rsid w:val="5764A2B2"/>
    <w:rsid w:val="5764CC3B"/>
    <w:rsid w:val="57651F67"/>
    <w:rsid w:val="57667709"/>
    <w:rsid w:val="576694CE"/>
    <w:rsid w:val="5766C9BE"/>
    <w:rsid w:val="5769EE2B"/>
    <w:rsid w:val="576AD5DD"/>
    <w:rsid w:val="576B6475"/>
    <w:rsid w:val="576D7AB8"/>
    <w:rsid w:val="576F66B3"/>
    <w:rsid w:val="5770C835"/>
    <w:rsid w:val="57711DE6"/>
    <w:rsid w:val="577250F5"/>
    <w:rsid w:val="577282AE"/>
    <w:rsid w:val="5774D0D7"/>
    <w:rsid w:val="5775356F"/>
    <w:rsid w:val="57757775"/>
    <w:rsid w:val="57761591"/>
    <w:rsid w:val="57765E63"/>
    <w:rsid w:val="57780BCD"/>
    <w:rsid w:val="57786581"/>
    <w:rsid w:val="5779690E"/>
    <w:rsid w:val="577A68FD"/>
    <w:rsid w:val="577A70DB"/>
    <w:rsid w:val="577B2106"/>
    <w:rsid w:val="577ECE14"/>
    <w:rsid w:val="57805DA6"/>
    <w:rsid w:val="5781E2F2"/>
    <w:rsid w:val="57824DAA"/>
    <w:rsid w:val="57846D98"/>
    <w:rsid w:val="5784A1F5"/>
    <w:rsid w:val="57868F66"/>
    <w:rsid w:val="5786D10F"/>
    <w:rsid w:val="57874624"/>
    <w:rsid w:val="5787722A"/>
    <w:rsid w:val="57898D5D"/>
    <w:rsid w:val="578A7E19"/>
    <w:rsid w:val="578AA3F2"/>
    <w:rsid w:val="578B029F"/>
    <w:rsid w:val="578C2C8D"/>
    <w:rsid w:val="578C98FF"/>
    <w:rsid w:val="578E653C"/>
    <w:rsid w:val="578EA8BE"/>
    <w:rsid w:val="578F4E09"/>
    <w:rsid w:val="578F7A5C"/>
    <w:rsid w:val="578FFCA9"/>
    <w:rsid w:val="57905CD7"/>
    <w:rsid w:val="5790E3E4"/>
    <w:rsid w:val="57918511"/>
    <w:rsid w:val="579253E8"/>
    <w:rsid w:val="5792B9E6"/>
    <w:rsid w:val="5793D551"/>
    <w:rsid w:val="5793E45F"/>
    <w:rsid w:val="57945939"/>
    <w:rsid w:val="5796C6F7"/>
    <w:rsid w:val="579B0951"/>
    <w:rsid w:val="579BA49B"/>
    <w:rsid w:val="579C703F"/>
    <w:rsid w:val="579D8114"/>
    <w:rsid w:val="579FD7AB"/>
    <w:rsid w:val="57A1A55F"/>
    <w:rsid w:val="57A34AAB"/>
    <w:rsid w:val="57A4D3D2"/>
    <w:rsid w:val="57A8BCC0"/>
    <w:rsid w:val="57AA27C4"/>
    <w:rsid w:val="57AA6AE2"/>
    <w:rsid w:val="57AC6352"/>
    <w:rsid w:val="57ACDD1F"/>
    <w:rsid w:val="57AD650D"/>
    <w:rsid w:val="57AE2147"/>
    <w:rsid w:val="57AE4634"/>
    <w:rsid w:val="57AF236F"/>
    <w:rsid w:val="57B07AE5"/>
    <w:rsid w:val="57B0E3F4"/>
    <w:rsid w:val="57B208F7"/>
    <w:rsid w:val="57B2A18B"/>
    <w:rsid w:val="57B2D571"/>
    <w:rsid w:val="57B42A5E"/>
    <w:rsid w:val="57B624FD"/>
    <w:rsid w:val="57B8454A"/>
    <w:rsid w:val="57BA0FE0"/>
    <w:rsid w:val="57BA496A"/>
    <w:rsid w:val="57BB3B84"/>
    <w:rsid w:val="57BC4115"/>
    <w:rsid w:val="57BD72A2"/>
    <w:rsid w:val="57BD8173"/>
    <w:rsid w:val="57BDB81F"/>
    <w:rsid w:val="57BE6725"/>
    <w:rsid w:val="57BF124D"/>
    <w:rsid w:val="57BF41E0"/>
    <w:rsid w:val="57BF9473"/>
    <w:rsid w:val="57C15893"/>
    <w:rsid w:val="57C1C171"/>
    <w:rsid w:val="57C2E119"/>
    <w:rsid w:val="57C3C398"/>
    <w:rsid w:val="57C42AAA"/>
    <w:rsid w:val="57C44BC6"/>
    <w:rsid w:val="57C4B845"/>
    <w:rsid w:val="57C6EEA4"/>
    <w:rsid w:val="57C72A65"/>
    <w:rsid w:val="57C75094"/>
    <w:rsid w:val="57C9CC9A"/>
    <w:rsid w:val="57C9DB71"/>
    <w:rsid w:val="57CB40F5"/>
    <w:rsid w:val="57CB59B1"/>
    <w:rsid w:val="57CE29E4"/>
    <w:rsid w:val="57CF5D4A"/>
    <w:rsid w:val="57CFC198"/>
    <w:rsid w:val="57D09CF1"/>
    <w:rsid w:val="57D1E6A7"/>
    <w:rsid w:val="57D3A752"/>
    <w:rsid w:val="57D3ECBB"/>
    <w:rsid w:val="57D4C145"/>
    <w:rsid w:val="57D4C37A"/>
    <w:rsid w:val="57D66522"/>
    <w:rsid w:val="57D73D9D"/>
    <w:rsid w:val="57D87938"/>
    <w:rsid w:val="57D8B95C"/>
    <w:rsid w:val="57D9E2EA"/>
    <w:rsid w:val="57DC6713"/>
    <w:rsid w:val="57DCD62C"/>
    <w:rsid w:val="57DCF62E"/>
    <w:rsid w:val="57DD48B6"/>
    <w:rsid w:val="57DF64E2"/>
    <w:rsid w:val="57DF7822"/>
    <w:rsid w:val="57DFD294"/>
    <w:rsid w:val="57E30087"/>
    <w:rsid w:val="57E32FA0"/>
    <w:rsid w:val="57E3E082"/>
    <w:rsid w:val="57E72466"/>
    <w:rsid w:val="57E79780"/>
    <w:rsid w:val="57E8A8B3"/>
    <w:rsid w:val="57E8CB52"/>
    <w:rsid w:val="57E9F132"/>
    <w:rsid w:val="57EA7F24"/>
    <w:rsid w:val="57EAAC4D"/>
    <w:rsid w:val="57EE39F7"/>
    <w:rsid w:val="57EF3EB6"/>
    <w:rsid w:val="57F0B1F2"/>
    <w:rsid w:val="57F1931F"/>
    <w:rsid w:val="57F3E7AB"/>
    <w:rsid w:val="57F3FC3D"/>
    <w:rsid w:val="57F4AC2B"/>
    <w:rsid w:val="57F54EC2"/>
    <w:rsid w:val="57F5D175"/>
    <w:rsid w:val="57F6D7B2"/>
    <w:rsid w:val="57F6FFCA"/>
    <w:rsid w:val="57F7B582"/>
    <w:rsid w:val="57F8E128"/>
    <w:rsid w:val="57F8E3EB"/>
    <w:rsid w:val="57F9B733"/>
    <w:rsid w:val="57FBB007"/>
    <w:rsid w:val="57FBBB52"/>
    <w:rsid w:val="57FD04CB"/>
    <w:rsid w:val="57FF8717"/>
    <w:rsid w:val="57FF8D18"/>
    <w:rsid w:val="5800A15A"/>
    <w:rsid w:val="580159A5"/>
    <w:rsid w:val="58026CC6"/>
    <w:rsid w:val="58035E18"/>
    <w:rsid w:val="58055C7C"/>
    <w:rsid w:val="5805A932"/>
    <w:rsid w:val="58089EF0"/>
    <w:rsid w:val="58090A4C"/>
    <w:rsid w:val="58098E3E"/>
    <w:rsid w:val="5809D17B"/>
    <w:rsid w:val="580DF62D"/>
    <w:rsid w:val="580F5EB5"/>
    <w:rsid w:val="58100C9E"/>
    <w:rsid w:val="58119EA8"/>
    <w:rsid w:val="5813160C"/>
    <w:rsid w:val="5813AD9A"/>
    <w:rsid w:val="5814B97B"/>
    <w:rsid w:val="5815469E"/>
    <w:rsid w:val="58166771"/>
    <w:rsid w:val="5816D034"/>
    <w:rsid w:val="5817C6D5"/>
    <w:rsid w:val="58180D61"/>
    <w:rsid w:val="58185707"/>
    <w:rsid w:val="5818D000"/>
    <w:rsid w:val="581A6DAD"/>
    <w:rsid w:val="581AD7CB"/>
    <w:rsid w:val="581B60EF"/>
    <w:rsid w:val="581C0BC5"/>
    <w:rsid w:val="581CF6CB"/>
    <w:rsid w:val="581DE184"/>
    <w:rsid w:val="581F3E7B"/>
    <w:rsid w:val="582024CE"/>
    <w:rsid w:val="582063C1"/>
    <w:rsid w:val="5821E41C"/>
    <w:rsid w:val="5824A56A"/>
    <w:rsid w:val="5825D324"/>
    <w:rsid w:val="5825F43D"/>
    <w:rsid w:val="582622B8"/>
    <w:rsid w:val="58272132"/>
    <w:rsid w:val="5828F3F6"/>
    <w:rsid w:val="582B3C7F"/>
    <w:rsid w:val="582C2605"/>
    <w:rsid w:val="582D392E"/>
    <w:rsid w:val="582DBD58"/>
    <w:rsid w:val="582DDBCC"/>
    <w:rsid w:val="582E2EB3"/>
    <w:rsid w:val="58308C42"/>
    <w:rsid w:val="5831DDCD"/>
    <w:rsid w:val="58334AF2"/>
    <w:rsid w:val="583406C4"/>
    <w:rsid w:val="583451EF"/>
    <w:rsid w:val="58345836"/>
    <w:rsid w:val="58392351"/>
    <w:rsid w:val="583961F1"/>
    <w:rsid w:val="583A2627"/>
    <w:rsid w:val="583CCF1E"/>
    <w:rsid w:val="583EEEFB"/>
    <w:rsid w:val="583F0B28"/>
    <w:rsid w:val="5841B8AA"/>
    <w:rsid w:val="5841EBFD"/>
    <w:rsid w:val="5844021A"/>
    <w:rsid w:val="584486FF"/>
    <w:rsid w:val="58449C0D"/>
    <w:rsid w:val="5846726A"/>
    <w:rsid w:val="5846A846"/>
    <w:rsid w:val="5846C52B"/>
    <w:rsid w:val="58481A14"/>
    <w:rsid w:val="58489C16"/>
    <w:rsid w:val="584C8380"/>
    <w:rsid w:val="584D5D22"/>
    <w:rsid w:val="584E1CFA"/>
    <w:rsid w:val="584EAB30"/>
    <w:rsid w:val="584FE483"/>
    <w:rsid w:val="584FEFE5"/>
    <w:rsid w:val="5850C2D3"/>
    <w:rsid w:val="58526561"/>
    <w:rsid w:val="58539041"/>
    <w:rsid w:val="5853A041"/>
    <w:rsid w:val="58558A54"/>
    <w:rsid w:val="58566A12"/>
    <w:rsid w:val="58598EE0"/>
    <w:rsid w:val="585A5929"/>
    <w:rsid w:val="585BFE5D"/>
    <w:rsid w:val="585C3057"/>
    <w:rsid w:val="585C4C91"/>
    <w:rsid w:val="585DB6E2"/>
    <w:rsid w:val="585F0A49"/>
    <w:rsid w:val="585FD80C"/>
    <w:rsid w:val="586326BF"/>
    <w:rsid w:val="58642956"/>
    <w:rsid w:val="5864854B"/>
    <w:rsid w:val="58658474"/>
    <w:rsid w:val="5866330B"/>
    <w:rsid w:val="58680480"/>
    <w:rsid w:val="58681978"/>
    <w:rsid w:val="586A8977"/>
    <w:rsid w:val="586BDF89"/>
    <w:rsid w:val="586C7330"/>
    <w:rsid w:val="586CB271"/>
    <w:rsid w:val="586FB162"/>
    <w:rsid w:val="586FC22A"/>
    <w:rsid w:val="5870BCDD"/>
    <w:rsid w:val="5870F1FA"/>
    <w:rsid w:val="587226AD"/>
    <w:rsid w:val="587261FF"/>
    <w:rsid w:val="58727D57"/>
    <w:rsid w:val="5874BDB2"/>
    <w:rsid w:val="5874FF10"/>
    <w:rsid w:val="58751647"/>
    <w:rsid w:val="5876957E"/>
    <w:rsid w:val="5877B4D4"/>
    <w:rsid w:val="587C372F"/>
    <w:rsid w:val="587CE023"/>
    <w:rsid w:val="587E8D8A"/>
    <w:rsid w:val="587F4A63"/>
    <w:rsid w:val="587F7E2A"/>
    <w:rsid w:val="58800880"/>
    <w:rsid w:val="5880332B"/>
    <w:rsid w:val="58815CFB"/>
    <w:rsid w:val="58831DA0"/>
    <w:rsid w:val="58834290"/>
    <w:rsid w:val="58837C75"/>
    <w:rsid w:val="58843BB3"/>
    <w:rsid w:val="588460F6"/>
    <w:rsid w:val="588557BD"/>
    <w:rsid w:val="5885BD3A"/>
    <w:rsid w:val="5888AD66"/>
    <w:rsid w:val="588997C2"/>
    <w:rsid w:val="588B1286"/>
    <w:rsid w:val="588B36AE"/>
    <w:rsid w:val="588BD368"/>
    <w:rsid w:val="588BE73F"/>
    <w:rsid w:val="588D0675"/>
    <w:rsid w:val="588DE03C"/>
    <w:rsid w:val="588E284E"/>
    <w:rsid w:val="58903D0A"/>
    <w:rsid w:val="58954E17"/>
    <w:rsid w:val="5896A010"/>
    <w:rsid w:val="5896BB96"/>
    <w:rsid w:val="5897226E"/>
    <w:rsid w:val="589EA1D3"/>
    <w:rsid w:val="589ED0DD"/>
    <w:rsid w:val="589F2894"/>
    <w:rsid w:val="589F8108"/>
    <w:rsid w:val="589F9EE6"/>
    <w:rsid w:val="58A0E19B"/>
    <w:rsid w:val="58A26945"/>
    <w:rsid w:val="58A461ED"/>
    <w:rsid w:val="58A4BBD7"/>
    <w:rsid w:val="58A62ED2"/>
    <w:rsid w:val="58A6A11E"/>
    <w:rsid w:val="58A6F6DA"/>
    <w:rsid w:val="58A72CA8"/>
    <w:rsid w:val="58A9E8B7"/>
    <w:rsid w:val="58AB78ED"/>
    <w:rsid w:val="58AC7D5E"/>
    <w:rsid w:val="58AD4416"/>
    <w:rsid w:val="58AED310"/>
    <w:rsid w:val="58AFDA7E"/>
    <w:rsid w:val="58B0003D"/>
    <w:rsid w:val="58B14629"/>
    <w:rsid w:val="58B1D4E0"/>
    <w:rsid w:val="58B3C261"/>
    <w:rsid w:val="58B47A5C"/>
    <w:rsid w:val="58B53FCD"/>
    <w:rsid w:val="58B5F381"/>
    <w:rsid w:val="58BAD255"/>
    <w:rsid w:val="58BB1B7E"/>
    <w:rsid w:val="58BC23B6"/>
    <w:rsid w:val="58BC5036"/>
    <w:rsid w:val="58BEC368"/>
    <w:rsid w:val="58C0D186"/>
    <w:rsid w:val="58C125C9"/>
    <w:rsid w:val="58C14231"/>
    <w:rsid w:val="58C1F2A5"/>
    <w:rsid w:val="58C3163C"/>
    <w:rsid w:val="58C36E5D"/>
    <w:rsid w:val="58C6C42C"/>
    <w:rsid w:val="58C97837"/>
    <w:rsid w:val="58CA0D60"/>
    <w:rsid w:val="58CA180C"/>
    <w:rsid w:val="58CA41E0"/>
    <w:rsid w:val="58CA74C8"/>
    <w:rsid w:val="58CF0367"/>
    <w:rsid w:val="58D05C0B"/>
    <w:rsid w:val="58D12C90"/>
    <w:rsid w:val="58D1E303"/>
    <w:rsid w:val="58D2F11F"/>
    <w:rsid w:val="58D363CE"/>
    <w:rsid w:val="58D3C35C"/>
    <w:rsid w:val="58D43E3E"/>
    <w:rsid w:val="58D45DF7"/>
    <w:rsid w:val="58D5A00A"/>
    <w:rsid w:val="58D5C9F2"/>
    <w:rsid w:val="58D7B1BA"/>
    <w:rsid w:val="58DA234B"/>
    <w:rsid w:val="58DA6C7C"/>
    <w:rsid w:val="58DC693F"/>
    <w:rsid w:val="58DC7585"/>
    <w:rsid w:val="58DE1EDA"/>
    <w:rsid w:val="58DE8AE8"/>
    <w:rsid w:val="58DFB6BA"/>
    <w:rsid w:val="58E05EEF"/>
    <w:rsid w:val="58E0CA31"/>
    <w:rsid w:val="58E11443"/>
    <w:rsid w:val="58E1FCA2"/>
    <w:rsid w:val="58E29AAF"/>
    <w:rsid w:val="58E2CE9C"/>
    <w:rsid w:val="58E34EDF"/>
    <w:rsid w:val="58E3656A"/>
    <w:rsid w:val="58E6C8DC"/>
    <w:rsid w:val="58E6EBA7"/>
    <w:rsid w:val="58E6F32C"/>
    <w:rsid w:val="58EAA80C"/>
    <w:rsid w:val="58EC2ED3"/>
    <w:rsid w:val="58EDDA68"/>
    <w:rsid w:val="58EE8C41"/>
    <w:rsid w:val="58EEE87E"/>
    <w:rsid w:val="58EF5877"/>
    <w:rsid w:val="58F2C63F"/>
    <w:rsid w:val="58F6D50F"/>
    <w:rsid w:val="58F8910E"/>
    <w:rsid w:val="58F8C6D2"/>
    <w:rsid w:val="58FD4AB1"/>
    <w:rsid w:val="58FD8879"/>
    <w:rsid w:val="58FECBF9"/>
    <w:rsid w:val="5900D659"/>
    <w:rsid w:val="5902051A"/>
    <w:rsid w:val="59042602"/>
    <w:rsid w:val="590537DE"/>
    <w:rsid w:val="5905AA59"/>
    <w:rsid w:val="59088BB2"/>
    <w:rsid w:val="5909163F"/>
    <w:rsid w:val="590BEE9C"/>
    <w:rsid w:val="590D217B"/>
    <w:rsid w:val="590D8358"/>
    <w:rsid w:val="5911E949"/>
    <w:rsid w:val="59122EC4"/>
    <w:rsid w:val="5912A92A"/>
    <w:rsid w:val="59147722"/>
    <w:rsid w:val="5914A6D8"/>
    <w:rsid w:val="5914CB72"/>
    <w:rsid w:val="59158AB1"/>
    <w:rsid w:val="59162249"/>
    <w:rsid w:val="5917AD71"/>
    <w:rsid w:val="5918964A"/>
    <w:rsid w:val="591939EE"/>
    <w:rsid w:val="591A2ED3"/>
    <w:rsid w:val="591B36C2"/>
    <w:rsid w:val="591D4139"/>
    <w:rsid w:val="592025BD"/>
    <w:rsid w:val="5920A502"/>
    <w:rsid w:val="5922BA8C"/>
    <w:rsid w:val="592777CB"/>
    <w:rsid w:val="592BCD0A"/>
    <w:rsid w:val="592BE954"/>
    <w:rsid w:val="592CBB91"/>
    <w:rsid w:val="592CCE99"/>
    <w:rsid w:val="592FDA5E"/>
    <w:rsid w:val="593017DB"/>
    <w:rsid w:val="59312C21"/>
    <w:rsid w:val="5933EAFE"/>
    <w:rsid w:val="593434C9"/>
    <w:rsid w:val="5935359A"/>
    <w:rsid w:val="5935E5A8"/>
    <w:rsid w:val="59362686"/>
    <w:rsid w:val="59368E3E"/>
    <w:rsid w:val="59375A77"/>
    <w:rsid w:val="59389B21"/>
    <w:rsid w:val="5939CF9C"/>
    <w:rsid w:val="593B6D61"/>
    <w:rsid w:val="593CD5D9"/>
    <w:rsid w:val="593D91C1"/>
    <w:rsid w:val="593DB052"/>
    <w:rsid w:val="593DE423"/>
    <w:rsid w:val="594048CB"/>
    <w:rsid w:val="59409FEC"/>
    <w:rsid w:val="59412119"/>
    <w:rsid w:val="59423B9B"/>
    <w:rsid w:val="59430F14"/>
    <w:rsid w:val="594398F1"/>
    <w:rsid w:val="59441DBD"/>
    <w:rsid w:val="59443EFD"/>
    <w:rsid w:val="59446F5C"/>
    <w:rsid w:val="5944BC07"/>
    <w:rsid w:val="59456D07"/>
    <w:rsid w:val="59458588"/>
    <w:rsid w:val="59481CD6"/>
    <w:rsid w:val="5948995E"/>
    <w:rsid w:val="59490F95"/>
    <w:rsid w:val="5949ADDA"/>
    <w:rsid w:val="594A1695"/>
    <w:rsid w:val="594C3458"/>
    <w:rsid w:val="594D1ECA"/>
    <w:rsid w:val="594DDF69"/>
    <w:rsid w:val="594EB8A8"/>
    <w:rsid w:val="594F38EB"/>
    <w:rsid w:val="59503DEB"/>
    <w:rsid w:val="59506DC7"/>
    <w:rsid w:val="5950FA38"/>
    <w:rsid w:val="59524704"/>
    <w:rsid w:val="595326D9"/>
    <w:rsid w:val="59535ACC"/>
    <w:rsid w:val="595380FF"/>
    <w:rsid w:val="5955975E"/>
    <w:rsid w:val="5955D417"/>
    <w:rsid w:val="595629AA"/>
    <w:rsid w:val="5956A2D6"/>
    <w:rsid w:val="595727A4"/>
    <w:rsid w:val="59577254"/>
    <w:rsid w:val="5958EBA8"/>
    <w:rsid w:val="5958FF1F"/>
    <w:rsid w:val="595A01B9"/>
    <w:rsid w:val="595A5DEC"/>
    <w:rsid w:val="595AC6A3"/>
    <w:rsid w:val="595B8A76"/>
    <w:rsid w:val="595C5A90"/>
    <w:rsid w:val="595CEB7E"/>
    <w:rsid w:val="595DA148"/>
    <w:rsid w:val="595EF2D3"/>
    <w:rsid w:val="596064D5"/>
    <w:rsid w:val="59608F53"/>
    <w:rsid w:val="5962C3BF"/>
    <w:rsid w:val="5963573F"/>
    <w:rsid w:val="59649266"/>
    <w:rsid w:val="59652B70"/>
    <w:rsid w:val="59666E57"/>
    <w:rsid w:val="59673C4E"/>
    <w:rsid w:val="59686B5B"/>
    <w:rsid w:val="596909CA"/>
    <w:rsid w:val="5969DBF6"/>
    <w:rsid w:val="596D7F07"/>
    <w:rsid w:val="596E0D63"/>
    <w:rsid w:val="596E9FB3"/>
    <w:rsid w:val="5972F72F"/>
    <w:rsid w:val="5973658E"/>
    <w:rsid w:val="5973A203"/>
    <w:rsid w:val="597424AE"/>
    <w:rsid w:val="5974394B"/>
    <w:rsid w:val="5974CC66"/>
    <w:rsid w:val="59751218"/>
    <w:rsid w:val="59778451"/>
    <w:rsid w:val="597839F4"/>
    <w:rsid w:val="59790420"/>
    <w:rsid w:val="597A80E8"/>
    <w:rsid w:val="597B6D0E"/>
    <w:rsid w:val="597D0685"/>
    <w:rsid w:val="597E2490"/>
    <w:rsid w:val="597E54BC"/>
    <w:rsid w:val="597EC65F"/>
    <w:rsid w:val="597F08E2"/>
    <w:rsid w:val="59803D50"/>
    <w:rsid w:val="59812D88"/>
    <w:rsid w:val="5982006D"/>
    <w:rsid w:val="5982BB90"/>
    <w:rsid w:val="5982ECDC"/>
    <w:rsid w:val="598348E1"/>
    <w:rsid w:val="5983AF95"/>
    <w:rsid w:val="5984B2B3"/>
    <w:rsid w:val="5984D43E"/>
    <w:rsid w:val="59854A13"/>
    <w:rsid w:val="5985A5B6"/>
    <w:rsid w:val="5985D2D0"/>
    <w:rsid w:val="5985DCD8"/>
    <w:rsid w:val="5985F41E"/>
    <w:rsid w:val="59875EDA"/>
    <w:rsid w:val="59891789"/>
    <w:rsid w:val="59895A0A"/>
    <w:rsid w:val="598AB21A"/>
    <w:rsid w:val="598AEE94"/>
    <w:rsid w:val="598C43E0"/>
    <w:rsid w:val="598CCC91"/>
    <w:rsid w:val="598D04F3"/>
    <w:rsid w:val="598E8A15"/>
    <w:rsid w:val="598F50E6"/>
    <w:rsid w:val="598F5976"/>
    <w:rsid w:val="59916AB4"/>
    <w:rsid w:val="5991B5FA"/>
    <w:rsid w:val="59921C9A"/>
    <w:rsid w:val="5993AA14"/>
    <w:rsid w:val="5994491B"/>
    <w:rsid w:val="59949523"/>
    <w:rsid w:val="599547E2"/>
    <w:rsid w:val="59961D90"/>
    <w:rsid w:val="5998659C"/>
    <w:rsid w:val="599B5D79"/>
    <w:rsid w:val="599BC316"/>
    <w:rsid w:val="599BDABB"/>
    <w:rsid w:val="599CE26D"/>
    <w:rsid w:val="599E0BD3"/>
    <w:rsid w:val="599FF2C2"/>
    <w:rsid w:val="59A0D97C"/>
    <w:rsid w:val="59A1069E"/>
    <w:rsid w:val="59A148B7"/>
    <w:rsid w:val="59A446AC"/>
    <w:rsid w:val="59A506E9"/>
    <w:rsid w:val="59A5CDBF"/>
    <w:rsid w:val="59A64297"/>
    <w:rsid w:val="59A7A58A"/>
    <w:rsid w:val="59A7D58C"/>
    <w:rsid w:val="59A9258E"/>
    <w:rsid w:val="59A932FA"/>
    <w:rsid w:val="59A98B27"/>
    <w:rsid w:val="59AA41E6"/>
    <w:rsid w:val="59AA9B8F"/>
    <w:rsid w:val="59AB8DF0"/>
    <w:rsid w:val="59AE6FCB"/>
    <w:rsid w:val="59AEEA47"/>
    <w:rsid w:val="59AF018B"/>
    <w:rsid w:val="59B21803"/>
    <w:rsid w:val="59B37084"/>
    <w:rsid w:val="59B3F5A5"/>
    <w:rsid w:val="59B56804"/>
    <w:rsid w:val="59B703BD"/>
    <w:rsid w:val="59B7DC26"/>
    <w:rsid w:val="59B89FE2"/>
    <w:rsid w:val="59B8C4C5"/>
    <w:rsid w:val="59BD702E"/>
    <w:rsid w:val="59BDFCC6"/>
    <w:rsid w:val="59BE1982"/>
    <w:rsid w:val="59BE74C0"/>
    <w:rsid w:val="59BE8B32"/>
    <w:rsid w:val="59C0F365"/>
    <w:rsid w:val="59C29A3B"/>
    <w:rsid w:val="59C623F8"/>
    <w:rsid w:val="59C879A9"/>
    <w:rsid w:val="59C87BF9"/>
    <w:rsid w:val="59CBCD3E"/>
    <w:rsid w:val="59CCA400"/>
    <w:rsid w:val="59CD7B76"/>
    <w:rsid w:val="59CD9A1D"/>
    <w:rsid w:val="59D2AD53"/>
    <w:rsid w:val="59D445C1"/>
    <w:rsid w:val="59D4B8A8"/>
    <w:rsid w:val="59D69F94"/>
    <w:rsid w:val="59D7B10B"/>
    <w:rsid w:val="59D8E286"/>
    <w:rsid w:val="59D97824"/>
    <w:rsid w:val="59D97CF2"/>
    <w:rsid w:val="59DCE532"/>
    <w:rsid w:val="59DD439A"/>
    <w:rsid w:val="59DE3B74"/>
    <w:rsid w:val="59E0E7C4"/>
    <w:rsid w:val="59E19D12"/>
    <w:rsid w:val="59E264DC"/>
    <w:rsid w:val="59E4999E"/>
    <w:rsid w:val="59E71A61"/>
    <w:rsid w:val="59E80DF8"/>
    <w:rsid w:val="59EB5252"/>
    <w:rsid w:val="59EBA7F9"/>
    <w:rsid w:val="59EC3BA1"/>
    <w:rsid w:val="59ED3A97"/>
    <w:rsid w:val="59ED677C"/>
    <w:rsid w:val="59EE91A6"/>
    <w:rsid w:val="59EFCA56"/>
    <w:rsid w:val="59F0E462"/>
    <w:rsid w:val="59F23A7A"/>
    <w:rsid w:val="59F2634D"/>
    <w:rsid w:val="59F337FD"/>
    <w:rsid w:val="59F4386C"/>
    <w:rsid w:val="59F46BB8"/>
    <w:rsid w:val="59F507DF"/>
    <w:rsid w:val="59F51622"/>
    <w:rsid w:val="59F58536"/>
    <w:rsid w:val="59F6D763"/>
    <w:rsid w:val="59F778DA"/>
    <w:rsid w:val="59F78000"/>
    <w:rsid w:val="59F87E79"/>
    <w:rsid w:val="59F902D3"/>
    <w:rsid w:val="59F96B54"/>
    <w:rsid w:val="59FA6A4F"/>
    <w:rsid w:val="59FAC8C3"/>
    <w:rsid w:val="59FB1195"/>
    <w:rsid w:val="59FC2021"/>
    <w:rsid w:val="59FCA07E"/>
    <w:rsid w:val="59FCEAAA"/>
    <w:rsid w:val="59FD5B3E"/>
    <w:rsid w:val="59FDC593"/>
    <w:rsid w:val="59FE6DF9"/>
    <w:rsid w:val="59FED43B"/>
    <w:rsid w:val="59FF6158"/>
    <w:rsid w:val="5A03F480"/>
    <w:rsid w:val="5A04768A"/>
    <w:rsid w:val="5A061D2F"/>
    <w:rsid w:val="5A06E3F2"/>
    <w:rsid w:val="5A077DA7"/>
    <w:rsid w:val="5A0882D2"/>
    <w:rsid w:val="5A08BAD9"/>
    <w:rsid w:val="5A0A4183"/>
    <w:rsid w:val="5A0B46B3"/>
    <w:rsid w:val="5A0BA622"/>
    <w:rsid w:val="5A0E8D77"/>
    <w:rsid w:val="5A0F892D"/>
    <w:rsid w:val="5A10BB4A"/>
    <w:rsid w:val="5A116D09"/>
    <w:rsid w:val="5A121650"/>
    <w:rsid w:val="5A134DD8"/>
    <w:rsid w:val="5A13FE72"/>
    <w:rsid w:val="5A144B01"/>
    <w:rsid w:val="5A16B98B"/>
    <w:rsid w:val="5A17964D"/>
    <w:rsid w:val="5A19BE35"/>
    <w:rsid w:val="5A1AA98E"/>
    <w:rsid w:val="5A1C3704"/>
    <w:rsid w:val="5A1CAE2B"/>
    <w:rsid w:val="5A1DA001"/>
    <w:rsid w:val="5A1DAA34"/>
    <w:rsid w:val="5A1E3038"/>
    <w:rsid w:val="5A1F86F5"/>
    <w:rsid w:val="5A20B8C3"/>
    <w:rsid w:val="5A21D8EA"/>
    <w:rsid w:val="5A22796A"/>
    <w:rsid w:val="5A233513"/>
    <w:rsid w:val="5A24E917"/>
    <w:rsid w:val="5A251EEF"/>
    <w:rsid w:val="5A25592E"/>
    <w:rsid w:val="5A25F306"/>
    <w:rsid w:val="5A27BD02"/>
    <w:rsid w:val="5A27E12F"/>
    <w:rsid w:val="5A2ABB9B"/>
    <w:rsid w:val="5A2B2503"/>
    <w:rsid w:val="5A2BB4CE"/>
    <w:rsid w:val="5A2C988A"/>
    <w:rsid w:val="5A2CAB8B"/>
    <w:rsid w:val="5A2D4F0B"/>
    <w:rsid w:val="5A2D57CE"/>
    <w:rsid w:val="5A2E2105"/>
    <w:rsid w:val="5A2E8891"/>
    <w:rsid w:val="5A2F1A45"/>
    <w:rsid w:val="5A2FDAC0"/>
    <w:rsid w:val="5A301203"/>
    <w:rsid w:val="5A32FFD1"/>
    <w:rsid w:val="5A340437"/>
    <w:rsid w:val="5A3441E8"/>
    <w:rsid w:val="5A347F26"/>
    <w:rsid w:val="5A34AD95"/>
    <w:rsid w:val="5A357E9E"/>
    <w:rsid w:val="5A36B690"/>
    <w:rsid w:val="5A3722C4"/>
    <w:rsid w:val="5A374272"/>
    <w:rsid w:val="5A380C02"/>
    <w:rsid w:val="5A3954B2"/>
    <w:rsid w:val="5A39D551"/>
    <w:rsid w:val="5A3AF7A7"/>
    <w:rsid w:val="5A3E4A4C"/>
    <w:rsid w:val="5A3E86AF"/>
    <w:rsid w:val="5A3F10AA"/>
    <w:rsid w:val="5A4170B7"/>
    <w:rsid w:val="5A41FF33"/>
    <w:rsid w:val="5A43798E"/>
    <w:rsid w:val="5A43940A"/>
    <w:rsid w:val="5A445DE4"/>
    <w:rsid w:val="5A45A8FD"/>
    <w:rsid w:val="5A45C0C1"/>
    <w:rsid w:val="5A45D3E8"/>
    <w:rsid w:val="5A46147C"/>
    <w:rsid w:val="5A4676D2"/>
    <w:rsid w:val="5A4824C7"/>
    <w:rsid w:val="5A48F0A8"/>
    <w:rsid w:val="5A4F3C98"/>
    <w:rsid w:val="5A4FA381"/>
    <w:rsid w:val="5A4FE9DF"/>
    <w:rsid w:val="5A50140F"/>
    <w:rsid w:val="5A5042E0"/>
    <w:rsid w:val="5A505A10"/>
    <w:rsid w:val="5A50F217"/>
    <w:rsid w:val="5A512169"/>
    <w:rsid w:val="5A51D135"/>
    <w:rsid w:val="5A520A8E"/>
    <w:rsid w:val="5A5253A7"/>
    <w:rsid w:val="5A52AEAC"/>
    <w:rsid w:val="5A541E69"/>
    <w:rsid w:val="5A554AD1"/>
    <w:rsid w:val="5A564217"/>
    <w:rsid w:val="5A57B311"/>
    <w:rsid w:val="5A591D09"/>
    <w:rsid w:val="5A5AFECE"/>
    <w:rsid w:val="5A5D658B"/>
    <w:rsid w:val="5A5D7543"/>
    <w:rsid w:val="5A5D8A0F"/>
    <w:rsid w:val="5A5DD117"/>
    <w:rsid w:val="5A5FB045"/>
    <w:rsid w:val="5A5FE574"/>
    <w:rsid w:val="5A60E79E"/>
    <w:rsid w:val="5A61B677"/>
    <w:rsid w:val="5A623369"/>
    <w:rsid w:val="5A62D8B0"/>
    <w:rsid w:val="5A633297"/>
    <w:rsid w:val="5A64B42F"/>
    <w:rsid w:val="5A6728AB"/>
    <w:rsid w:val="5A68A729"/>
    <w:rsid w:val="5A691C3C"/>
    <w:rsid w:val="5A69556D"/>
    <w:rsid w:val="5A698552"/>
    <w:rsid w:val="5A6C8404"/>
    <w:rsid w:val="5A6CF11D"/>
    <w:rsid w:val="5A6D0642"/>
    <w:rsid w:val="5A6ED6D7"/>
    <w:rsid w:val="5A6F871E"/>
    <w:rsid w:val="5A710837"/>
    <w:rsid w:val="5A712EEC"/>
    <w:rsid w:val="5A72953A"/>
    <w:rsid w:val="5A72B69F"/>
    <w:rsid w:val="5A72CE9F"/>
    <w:rsid w:val="5A73D88F"/>
    <w:rsid w:val="5A757439"/>
    <w:rsid w:val="5A75B74F"/>
    <w:rsid w:val="5A771C3B"/>
    <w:rsid w:val="5A7A4929"/>
    <w:rsid w:val="5A7AB515"/>
    <w:rsid w:val="5A7C1F11"/>
    <w:rsid w:val="5A7C739E"/>
    <w:rsid w:val="5A7CB44A"/>
    <w:rsid w:val="5A7D9342"/>
    <w:rsid w:val="5A7F0941"/>
    <w:rsid w:val="5A80F231"/>
    <w:rsid w:val="5A8190DC"/>
    <w:rsid w:val="5A81E4DF"/>
    <w:rsid w:val="5A8203E3"/>
    <w:rsid w:val="5A84311C"/>
    <w:rsid w:val="5A84AB09"/>
    <w:rsid w:val="5A858DEC"/>
    <w:rsid w:val="5A8599E6"/>
    <w:rsid w:val="5A85E5C5"/>
    <w:rsid w:val="5A864754"/>
    <w:rsid w:val="5A87DD1B"/>
    <w:rsid w:val="5A87FF34"/>
    <w:rsid w:val="5A8908A8"/>
    <w:rsid w:val="5A89B1F4"/>
    <w:rsid w:val="5A8A414F"/>
    <w:rsid w:val="5A8A7C1A"/>
    <w:rsid w:val="5A8BABCF"/>
    <w:rsid w:val="5A8BEC05"/>
    <w:rsid w:val="5A8C922F"/>
    <w:rsid w:val="5A8D0068"/>
    <w:rsid w:val="5A8D7043"/>
    <w:rsid w:val="5A8DA5DF"/>
    <w:rsid w:val="5A8E8C5E"/>
    <w:rsid w:val="5A9048BA"/>
    <w:rsid w:val="5A927B32"/>
    <w:rsid w:val="5A9287B6"/>
    <w:rsid w:val="5A92D18F"/>
    <w:rsid w:val="5A9303DA"/>
    <w:rsid w:val="5A938754"/>
    <w:rsid w:val="5A945779"/>
    <w:rsid w:val="5A94E109"/>
    <w:rsid w:val="5A956907"/>
    <w:rsid w:val="5A9684E3"/>
    <w:rsid w:val="5A977240"/>
    <w:rsid w:val="5A97DD36"/>
    <w:rsid w:val="5A986156"/>
    <w:rsid w:val="5A98881E"/>
    <w:rsid w:val="5A9A0257"/>
    <w:rsid w:val="5A9C3EC8"/>
    <w:rsid w:val="5A9C7E63"/>
    <w:rsid w:val="5A9C8EA2"/>
    <w:rsid w:val="5A9D8B3E"/>
    <w:rsid w:val="5A9DE94F"/>
    <w:rsid w:val="5AA1593C"/>
    <w:rsid w:val="5AA15F9E"/>
    <w:rsid w:val="5AA2F594"/>
    <w:rsid w:val="5AA3A98F"/>
    <w:rsid w:val="5AA456D5"/>
    <w:rsid w:val="5AA52753"/>
    <w:rsid w:val="5AA866A5"/>
    <w:rsid w:val="5AA971F3"/>
    <w:rsid w:val="5AA9BBE1"/>
    <w:rsid w:val="5AAB6D22"/>
    <w:rsid w:val="5AAB8FC2"/>
    <w:rsid w:val="5AAC7B85"/>
    <w:rsid w:val="5AAFFCA5"/>
    <w:rsid w:val="5AB0423D"/>
    <w:rsid w:val="5AB0E508"/>
    <w:rsid w:val="5AB2CEC3"/>
    <w:rsid w:val="5AB2F397"/>
    <w:rsid w:val="5AB38F35"/>
    <w:rsid w:val="5AB433E3"/>
    <w:rsid w:val="5AB640BC"/>
    <w:rsid w:val="5AB7D356"/>
    <w:rsid w:val="5ABC9B1F"/>
    <w:rsid w:val="5ABD831A"/>
    <w:rsid w:val="5ABDC738"/>
    <w:rsid w:val="5ABE1038"/>
    <w:rsid w:val="5ABE3F2B"/>
    <w:rsid w:val="5ABFDE1C"/>
    <w:rsid w:val="5AC12878"/>
    <w:rsid w:val="5AC24AA3"/>
    <w:rsid w:val="5AC3C22C"/>
    <w:rsid w:val="5AC50DF9"/>
    <w:rsid w:val="5AC6013B"/>
    <w:rsid w:val="5AC686BF"/>
    <w:rsid w:val="5AC79C43"/>
    <w:rsid w:val="5AC7BBF2"/>
    <w:rsid w:val="5AC8306A"/>
    <w:rsid w:val="5AC8BA98"/>
    <w:rsid w:val="5ACB4216"/>
    <w:rsid w:val="5ACBD1D9"/>
    <w:rsid w:val="5ACBF026"/>
    <w:rsid w:val="5ACD351E"/>
    <w:rsid w:val="5ACD6104"/>
    <w:rsid w:val="5ACF2376"/>
    <w:rsid w:val="5AD0661B"/>
    <w:rsid w:val="5AD1A113"/>
    <w:rsid w:val="5AD1BF04"/>
    <w:rsid w:val="5AD25D21"/>
    <w:rsid w:val="5AD2A9EB"/>
    <w:rsid w:val="5AD2FDBF"/>
    <w:rsid w:val="5AD70335"/>
    <w:rsid w:val="5AD7330F"/>
    <w:rsid w:val="5AD7AE2F"/>
    <w:rsid w:val="5AD7EB9C"/>
    <w:rsid w:val="5ADAB9E8"/>
    <w:rsid w:val="5ADB43C8"/>
    <w:rsid w:val="5ADB7791"/>
    <w:rsid w:val="5ADBFAB4"/>
    <w:rsid w:val="5ADC5B41"/>
    <w:rsid w:val="5ADDD6A8"/>
    <w:rsid w:val="5ADE54FD"/>
    <w:rsid w:val="5ADE84D5"/>
    <w:rsid w:val="5ADF9D31"/>
    <w:rsid w:val="5AE01AB0"/>
    <w:rsid w:val="5AE3BE45"/>
    <w:rsid w:val="5AE4A6D2"/>
    <w:rsid w:val="5AE4F1C8"/>
    <w:rsid w:val="5AE5F21C"/>
    <w:rsid w:val="5AE6682A"/>
    <w:rsid w:val="5AE7BE98"/>
    <w:rsid w:val="5AE8B415"/>
    <w:rsid w:val="5AEBCBCC"/>
    <w:rsid w:val="5AEC6797"/>
    <w:rsid w:val="5AECBCC6"/>
    <w:rsid w:val="5AED6E0E"/>
    <w:rsid w:val="5AEDD510"/>
    <w:rsid w:val="5AEF424E"/>
    <w:rsid w:val="5AEFB877"/>
    <w:rsid w:val="5AF09FE0"/>
    <w:rsid w:val="5AF1FA0B"/>
    <w:rsid w:val="5AF30FF3"/>
    <w:rsid w:val="5AF662E2"/>
    <w:rsid w:val="5AF69CEA"/>
    <w:rsid w:val="5AFAD7AB"/>
    <w:rsid w:val="5AFB5610"/>
    <w:rsid w:val="5AFBA9F5"/>
    <w:rsid w:val="5AFC2930"/>
    <w:rsid w:val="5AFC3884"/>
    <w:rsid w:val="5AFCAE49"/>
    <w:rsid w:val="5AFDB527"/>
    <w:rsid w:val="5AFE6755"/>
    <w:rsid w:val="5AFEEEB2"/>
    <w:rsid w:val="5B0036EF"/>
    <w:rsid w:val="5B007277"/>
    <w:rsid w:val="5B00C78B"/>
    <w:rsid w:val="5B00CC54"/>
    <w:rsid w:val="5B00F2E2"/>
    <w:rsid w:val="5B0167F6"/>
    <w:rsid w:val="5B017025"/>
    <w:rsid w:val="5B020582"/>
    <w:rsid w:val="5B030D1E"/>
    <w:rsid w:val="5B04D94B"/>
    <w:rsid w:val="5B05A4DA"/>
    <w:rsid w:val="5B05D68A"/>
    <w:rsid w:val="5B06D0E5"/>
    <w:rsid w:val="5B079BD0"/>
    <w:rsid w:val="5B0AD57E"/>
    <w:rsid w:val="5B0B2EAA"/>
    <w:rsid w:val="5B0C1F47"/>
    <w:rsid w:val="5B0C22EE"/>
    <w:rsid w:val="5B0CB262"/>
    <w:rsid w:val="5B0CE293"/>
    <w:rsid w:val="5B0E2AE9"/>
    <w:rsid w:val="5B0F3E30"/>
    <w:rsid w:val="5B0F7031"/>
    <w:rsid w:val="5B0FBD4A"/>
    <w:rsid w:val="5B101270"/>
    <w:rsid w:val="5B10A888"/>
    <w:rsid w:val="5B10CA71"/>
    <w:rsid w:val="5B112D90"/>
    <w:rsid w:val="5B12603A"/>
    <w:rsid w:val="5B1271B1"/>
    <w:rsid w:val="5B12835A"/>
    <w:rsid w:val="5B1286FC"/>
    <w:rsid w:val="5B13ED7A"/>
    <w:rsid w:val="5B15115C"/>
    <w:rsid w:val="5B1577FB"/>
    <w:rsid w:val="5B15B4CA"/>
    <w:rsid w:val="5B175959"/>
    <w:rsid w:val="5B176D67"/>
    <w:rsid w:val="5B19059B"/>
    <w:rsid w:val="5B19EA4E"/>
    <w:rsid w:val="5B1E204F"/>
    <w:rsid w:val="5B1F953C"/>
    <w:rsid w:val="5B2070C1"/>
    <w:rsid w:val="5B20D17E"/>
    <w:rsid w:val="5B22C119"/>
    <w:rsid w:val="5B240D0F"/>
    <w:rsid w:val="5B242A88"/>
    <w:rsid w:val="5B256581"/>
    <w:rsid w:val="5B26B81F"/>
    <w:rsid w:val="5B271517"/>
    <w:rsid w:val="5B281441"/>
    <w:rsid w:val="5B288486"/>
    <w:rsid w:val="5B29D609"/>
    <w:rsid w:val="5B2A8EBE"/>
    <w:rsid w:val="5B2B2199"/>
    <w:rsid w:val="5B2B30E9"/>
    <w:rsid w:val="5B2DF00B"/>
    <w:rsid w:val="5B2E80A6"/>
    <w:rsid w:val="5B2FA42A"/>
    <w:rsid w:val="5B305688"/>
    <w:rsid w:val="5B30D891"/>
    <w:rsid w:val="5B312A5F"/>
    <w:rsid w:val="5B32128B"/>
    <w:rsid w:val="5B32795F"/>
    <w:rsid w:val="5B33A996"/>
    <w:rsid w:val="5B344C52"/>
    <w:rsid w:val="5B362180"/>
    <w:rsid w:val="5B36CCA4"/>
    <w:rsid w:val="5B3870A0"/>
    <w:rsid w:val="5B38B7C9"/>
    <w:rsid w:val="5B3AE79D"/>
    <w:rsid w:val="5B3C08F4"/>
    <w:rsid w:val="5B3D522E"/>
    <w:rsid w:val="5B3DDAE7"/>
    <w:rsid w:val="5B3E1854"/>
    <w:rsid w:val="5B40DF47"/>
    <w:rsid w:val="5B415E25"/>
    <w:rsid w:val="5B4234A8"/>
    <w:rsid w:val="5B42BCEE"/>
    <w:rsid w:val="5B430D4B"/>
    <w:rsid w:val="5B43D766"/>
    <w:rsid w:val="5B455E00"/>
    <w:rsid w:val="5B4579ED"/>
    <w:rsid w:val="5B4596EF"/>
    <w:rsid w:val="5B46A53C"/>
    <w:rsid w:val="5B47D2B8"/>
    <w:rsid w:val="5B49FBEC"/>
    <w:rsid w:val="5B4A7534"/>
    <w:rsid w:val="5B4E03C7"/>
    <w:rsid w:val="5B50F97E"/>
    <w:rsid w:val="5B51D889"/>
    <w:rsid w:val="5B527367"/>
    <w:rsid w:val="5B52E566"/>
    <w:rsid w:val="5B534945"/>
    <w:rsid w:val="5B557CBB"/>
    <w:rsid w:val="5B56B098"/>
    <w:rsid w:val="5B56BC9B"/>
    <w:rsid w:val="5B58BFC8"/>
    <w:rsid w:val="5B5900E3"/>
    <w:rsid w:val="5B59D2CF"/>
    <w:rsid w:val="5B5B0C6B"/>
    <w:rsid w:val="5B5BEC4C"/>
    <w:rsid w:val="5B5D85AD"/>
    <w:rsid w:val="5B5E460D"/>
    <w:rsid w:val="5B5F8B8E"/>
    <w:rsid w:val="5B5FA299"/>
    <w:rsid w:val="5B5FAA46"/>
    <w:rsid w:val="5B619093"/>
    <w:rsid w:val="5B63EB18"/>
    <w:rsid w:val="5B64DA65"/>
    <w:rsid w:val="5B652E0F"/>
    <w:rsid w:val="5B66EA65"/>
    <w:rsid w:val="5B691645"/>
    <w:rsid w:val="5B691A58"/>
    <w:rsid w:val="5B6998B5"/>
    <w:rsid w:val="5B69BA22"/>
    <w:rsid w:val="5B6A2D41"/>
    <w:rsid w:val="5B6C7B8C"/>
    <w:rsid w:val="5B6E2882"/>
    <w:rsid w:val="5B6E3A21"/>
    <w:rsid w:val="5B6E60E6"/>
    <w:rsid w:val="5B6E7597"/>
    <w:rsid w:val="5B6F21AA"/>
    <w:rsid w:val="5B71AFE3"/>
    <w:rsid w:val="5B7308BB"/>
    <w:rsid w:val="5B739CD6"/>
    <w:rsid w:val="5B74E8BB"/>
    <w:rsid w:val="5B754CD3"/>
    <w:rsid w:val="5B759114"/>
    <w:rsid w:val="5B774C5C"/>
    <w:rsid w:val="5B77EF17"/>
    <w:rsid w:val="5B79EE62"/>
    <w:rsid w:val="5B7A903B"/>
    <w:rsid w:val="5B7AE611"/>
    <w:rsid w:val="5B7B6E0A"/>
    <w:rsid w:val="5B7BC227"/>
    <w:rsid w:val="5B7BD746"/>
    <w:rsid w:val="5B7C3ACA"/>
    <w:rsid w:val="5B7E9C82"/>
    <w:rsid w:val="5B7ED21E"/>
    <w:rsid w:val="5B7EE496"/>
    <w:rsid w:val="5B7FB06A"/>
    <w:rsid w:val="5B7FE0A2"/>
    <w:rsid w:val="5B80E64F"/>
    <w:rsid w:val="5B819089"/>
    <w:rsid w:val="5B81B88C"/>
    <w:rsid w:val="5B83C5EC"/>
    <w:rsid w:val="5B84D115"/>
    <w:rsid w:val="5B85D2BE"/>
    <w:rsid w:val="5B87B8A1"/>
    <w:rsid w:val="5B88C23F"/>
    <w:rsid w:val="5B8937DD"/>
    <w:rsid w:val="5B894F41"/>
    <w:rsid w:val="5B8C4B11"/>
    <w:rsid w:val="5B8C8AF6"/>
    <w:rsid w:val="5B8CAF82"/>
    <w:rsid w:val="5B8D2646"/>
    <w:rsid w:val="5B8E0F75"/>
    <w:rsid w:val="5B8F0C76"/>
    <w:rsid w:val="5B8F7E3D"/>
    <w:rsid w:val="5B8FD660"/>
    <w:rsid w:val="5B9044EF"/>
    <w:rsid w:val="5B907E63"/>
    <w:rsid w:val="5B908448"/>
    <w:rsid w:val="5B93501F"/>
    <w:rsid w:val="5B95638E"/>
    <w:rsid w:val="5B95FD6D"/>
    <w:rsid w:val="5B97BA2E"/>
    <w:rsid w:val="5B9822FE"/>
    <w:rsid w:val="5B98AADD"/>
    <w:rsid w:val="5B99B71B"/>
    <w:rsid w:val="5B99E202"/>
    <w:rsid w:val="5B9A4DDC"/>
    <w:rsid w:val="5B9CAE22"/>
    <w:rsid w:val="5B9DC2E4"/>
    <w:rsid w:val="5B9E119A"/>
    <w:rsid w:val="5B9F1919"/>
    <w:rsid w:val="5BA026A9"/>
    <w:rsid w:val="5BA0365B"/>
    <w:rsid w:val="5BA19BC9"/>
    <w:rsid w:val="5BA2C76C"/>
    <w:rsid w:val="5BA2FF48"/>
    <w:rsid w:val="5BA3041F"/>
    <w:rsid w:val="5BA35499"/>
    <w:rsid w:val="5BA3B198"/>
    <w:rsid w:val="5BA5CA71"/>
    <w:rsid w:val="5BA6F33A"/>
    <w:rsid w:val="5BAAF015"/>
    <w:rsid w:val="5BAB0C71"/>
    <w:rsid w:val="5BACA924"/>
    <w:rsid w:val="5BAE6113"/>
    <w:rsid w:val="5BB05416"/>
    <w:rsid w:val="5BB08679"/>
    <w:rsid w:val="5BB144AF"/>
    <w:rsid w:val="5BB1BABB"/>
    <w:rsid w:val="5BB289EF"/>
    <w:rsid w:val="5BB3AEF9"/>
    <w:rsid w:val="5BB901CE"/>
    <w:rsid w:val="5BB98F10"/>
    <w:rsid w:val="5BBA818C"/>
    <w:rsid w:val="5BBC465D"/>
    <w:rsid w:val="5BBC8900"/>
    <w:rsid w:val="5BBF506D"/>
    <w:rsid w:val="5BC01EB9"/>
    <w:rsid w:val="5BC2313F"/>
    <w:rsid w:val="5BC26CEA"/>
    <w:rsid w:val="5BC27FD6"/>
    <w:rsid w:val="5BC48ABD"/>
    <w:rsid w:val="5BC56900"/>
    <w:rsid w:val="5BC6DFD0"/>
    <w:rsid w:val="5BC7F0FD"/>
    <w:rsid w:val="5BCB1254"/>
    <w:rsid w:val="5BCC35D9"/>
    <w:rsid w:val="5BCEAE91"/>
    <w:rsid w:val="5BCEB487"/>
    <w:rsid w:val="5BCF72DC"/>
    <w:rsid w:val="5BD1AB2D"/>
    <w:rsid w:val="5BD1E73E"/>
    <w:rsid w:val="5BD20875"/>
    <w:rsid w:val="5BD47671"/>
    <w:rsid w:val="5BD4E8E9"/>
    <w:rsid w:val="5BD740C6"/>
    <w:rsid w:val="5BD9B4CC"/>
    <w:rsid w:val="5BDAB63F"/>
    <w:rsid w:val="5BDE707D"/>
    <w:rsid w:val="5BDF0E00"/>
    <w:rsid w:val="5BE059D7"/>
    <w:rsid w:val="5BE0FCBD"/>
    <w:rsid w:val="5BE1DDA9"/>
    <w:rsid w:val="5BE325D4"/>
    <w:rsid w:val="5BE36EF5"/>
    <w:rsid w:val="5BE40FFE"/>
    <w:rsid w:val="5BE47467"/>
    <w:rsid w:val="5BE4C295"/>
    <w:rsid w:val="5BE6DB5C"/>
    <w:rsid w:val="5BE75F7C"/>
    <w:rsid w:val="5BE8AA01"/>
    <w:rsid w:val="5BEA742B"/>
    <w:rsid w:val="5BEAF533"/>
    <w:rsid w:val="5BEB6ED7"/>
    <w:rsid w:val="5BEC41A4"/>
    <w:rsid w:val="5BEF0CAB"/>
    <w:rsid w:val="5BEFCF53"/>
    <w:rsid w:val="5BF01183"/>
    <w:rsid w:val="5BF0A47D"/>
    <w:rsid w:val="5BF278D7"/>
    <w:rsid w:val="5BF2B2A6"/>
    <w:rsid w:val="5BF31F20"/>
    <w:rsid w:val="5BF3A7CA"/>
    <w:rsid w:val="5BF4673D"/>
    <w:rsid w:val="5BF4F856"/>
    <w:rsid w:val="5BF6CF2F"/>
    <w:rsid w:val="5BF6F49C"/>
    <w:rsid w:val="5BF736BC"/>
    <w:rsid w:val="5BFA37A0"/>
    <w:rsid w:val="5BFB04F7"/>
    <w:rsid w:val="5BFBA5ED"/>
    <w:rsid w:val="5BFC7307"/>
    <w:rsid w:val="5BFCF8EE"/>
    <w:rsid w:val="5BFD0636"/>
    <w:rsid w:val="5BFD8ADA"/>
    <w:rsid w:val="5BFF2D5A"/>
    <w:rsid w:val="5BFF3FA8"/>
    <w:rsid w:val="5BFF9E1A"/>
    <w:rsid w:val="5C01292C"/>
    <w:rsid w:val="5C01791E"/>
    <w:rsid w:val="5C01F934"/>
    <w:rsid w:val="5C0274E6"/>
    <w:rsid w:val="5C02A642"/>
    <w:rsid w:val="5C03D884"/>
    <w:rsid w:val="5C06997A"/>
    <w:rsid w:val="5C06EB33"/>
    <w:rsid w:val="5C0AB609"/>
    <w:rsid w:val="5C0B8751"/>
    <w:rsid w:val="5C0D85FE"/>
    <w:rsid w:val="5C0E7D2F"/>
    <w:rsid w:val="5C0ED091"/>
    <w:rsid w:val="5C0FD970"/>
    <w:rsid w:val="5C101D48"/>
    <w:rsid w:val="5C116783"/>
    <w:rsid w:val="5C1377F9"/>
    <w:rsid w:val="5C13AFA7"/>
    <w:rsid w:val="5C14AF81"/>
    <w:rsid w:val="5C159184"/>
    <w:rsid w:val="5C1716BD"/>
    <w:rsid w:val="5C1913E3"/>
    <w:rsid w:val="5C192416"/>
    <w:rsid w:val="5C1A48F7"/>
    <w:rsid w:val="5C1A6AB5"/>
    <w:rsid w:val="5C1A84E6"/>
    <w:rsid w:val="5C1AB7F1"/>
    <w:rsid w:val="5C1D1048"/>
    <w:rsid w:val="5C1D66C4"/>
    <w:rsid w:val="5C1FD52E"/>
    <w:rsid w:val="5C203185"/>
    <w:rsid w:val="5C214A1F"/>
    <w:rsid w:val="5C21AB70"/>
    <w:rsid w:val="5C224730"/>
    <w:rsid w:val="5C22D259"/>
    <w:rsid w:val="5C22D4E5"/>
    <w:rsid w:val="5C22DFBB"/>
    <w:rsid w:val="5C2554C3"/>
    <w:rsid w:val="5C27034E"/>
    <w:rsid w:val="5C27328D"/>
    <w:rsid w:val="5C287DB0"/>
    <w:rsid w:val="5C298D80"/>
    <w:rsid w:val="5C29A81D"/>
    <w:rsid w:val="5C2A7B97"/>
    <w:rsid w:val="5C2A8CE9"/>
    <w:rsid w:val="5C2ADB98"/>
    <w:rsid w:val="5C2C217F"/>
    <w:rsid w:val="5C2CC38F"/>
    <w:rsid w:val="5C2D2091"/>
    <w:rsid w:val="5C2D8CDD"/>
    <w:rsid w:val="5C2E925B"/>
    <w:rsid w:val="5C30DBE6"/>
    <w:rsid w:val="5C313853"/>
    <w:rsid w:val="5C323CC7"/>
    <w:rsid w:val="5C337B61"/>
    <w:rsid w:val="5C33AD12"/>
    <w:rsid w:val="5C34F6FB"/>
    <w:rsid w:val="5C35596D"/>
    <w:rsid w:val="5C35B884"/>
    <w:rsid w:val="5C369638"/>
    <w:rsid w:val="5C3776E6"/>
    <w:rsid w:val="5C3AB240"/>
    <w:rsid w:val="5C3AC83B"/>
    <w:rsid w:val="5C3BC5D0"/>
    <w:rsid w:val="5C3CD326"/>
    <w:rsid w:val="5C3CD79C"/>
    <w:rsid w:val="5C3D3157"/>
    <w:rsid w:val="5C3DD80C"/>
    <w:rsid w:val="5C3F3927"/>
    <w:rsid w:val="5C3FF8A9"/>
    <w:rsid w:val="5C40CA3E"/>
    <w:rsid w:val="5C428156"/>
    <w:rsid w:val="5C42B14F"/>
    <w:rsid w:val="5C44177B"/>
    <w:rsid w:val="5C4476D5"/>
    <w:rsid w:val="5C4A8775"/>
    <w:rsid w:val="5C4B6300"/>
    <w:rsid w:val="5C4C89FD"/>
    <w:rsid w:val="5C4E46B9"/>
    <w:rsid w:val="5C4E6BE9"/>
    <w:rsid w:val="5C500E59"/>
    <w:rsid w:val="5C503E63"/>
    <w:rsid w:val="5C514260"/>
    <w:rsid w:val="5C544983"/>
    <w:rsid w:val="5C54581E"/>
    <w:rsid w:val="5C545C72"/>
    <w:rsid w:val="5C563CCA"/>
    <w:rsid w:val="5C569903"/>
    <w:rsid w:val="5C590F27"/>
    <w:rsid w:val="5C5A0662"/>
    <w:rsid w:val="5C5A9BB9"/>
    <w:rsid w:val="5C5B4DD1"/>
    <w:rsid w:val="5C5C5A73"/>
    <w:rsid w:val="5C5F0E50"/>
    <w:rsid w:val="5C601BD3"/>
    <w:rsid w:val="5C601D38"/>
    <w:rsid w:val="5C6042FA"/>
    <w:rsid w:val="5C61150F"/>
    <w:rsid w:val="5C61AD2E"/>
    <w:rsid w:val="5C637A26"/>
    <w:rsid w:val="5C637D63"/>
    <w:rsid w:val="5C668011"/>
    <w:rsid w:val="5C66A109"/>
    <w:rsid w:val="5C67F5AC"/>
    <w:rsid w:val="5C684D56"/>
    <w:rsid w:val="5C69057F"/>
    <w:rsid w:val="5C690691"/>
    <w:rsid w:val="5C6A8878"/>
    <w:rsid w:val="5C6B0B79"/>
    <w:rsid w:val="5C6D4DD3"/>
    <w:rsid w:val="5C6D90ED"/>
    <w:rsid w:val="5C6E0D6B"/>
    <w:rsid w:val="5C6E17BF"/>
    <w:rsid w:val="5C6F2AA7"/>
    <w:rsid w:val="5C70DBF0"/>
    <w:rsid w:val="5C723A65"/>
    <w:rsid w:val="5C72ECC1"/>
    <w:rsid w:val="5C7332C9"/>
    <w:rsid w:val="5C751682"/>
    <w:rsid w:val="5C76FDF8"/>
    <w:rsid w:val="5C7815CD"/>
    <w:rsid w:val="5C79D9BF"/>
    <w:rsid w:val="5C7A23BF"/>
    <w:rsid w:val="5C7D6F91"/>
    <w:rsid w:val="5C7E5808"/>
    <w:rsid w:val="5C7FBBEF"/>
    <w:rsid w:val="5C80F5E4"/>
    <w:rsid w:val="5C82610F"/>
    <w:rsid w:val="5C82A67C"/>
    <w:rsid w:val="5C848476"/>
    <w:rsid w:val="5C865435"/>
    <w:rsid w:val="5C866DB1"/>
    <w:rsid w:val="5C89AC29"/>
    <w:rsid w:val="5C89DDF7"/>
    <w:rsid w:val="5C89E501"/>
    <w:rsid w:val="5C8B49DE"/>
    <w:rsid w:val="5C8B82D9"/>
    <w:rsid w:val="5C8BA99F"/>
    <w:rsid w:val="5C8D9DDF"/>
    <w:rsid w:val="5C8F544B"/>
    <w:rsid w:val="5C8F882B"/>
    <w:rsid w:val="5C90017B"/>
    <w:rsid w:val="5C900743"/>
    <w:rsid w:val="5C901ED4"/>
    <w:rsid w:val="5C923C06"/>
    <w:rsid w:val="5C92BA74"/>
    <w:rsid w:val="5C9391C6"/>
    <w:rsid w:val="5C9432D0"/>
    <w:rsid w:val="5C94A090"/>
    <w:rsid w:val="5C95E81D"/>
    <w:rsid w:val="5C95ECEE"/>
    <w:rsid w:val="5C979BC7"/>
    <w:rsid w:val="5C99A01A"/>
    <w:rsid w:val="5C9AF916"/>
    <w:rsid w:val="5C9B0FD0"/>
    <w:rsid w:val="5C9C236A"/>
    <w:rsid w:val="5C9D18F5"/>
    <w:rsid w:val="5C9D3491"/>
    <w:rsid w:val="5C9E761B"/>
    <w:rsid w:val="5C9EDC9D"/>
    <w:rsid w:val="5CA1444A"/>
    <w:rsid w:val="5CA14548"/>
    <w:rsid w:val="5CA17588"/>
    <w:rsid w:val="5CA17C91"/>
    <w:rsid w:val="5CA1F851"/>
    <w:rsid w:val="5CA475D0"/>
    <w:rsid w:val="5CA4A0E2"/>
    <w:rsid w:val="5CA4BEDD"/>
    <w:rsid w:val="5CA5036F"/>
    <w:rsid w:val="5CA59BA9"/>
    <w:rsid w:val="5CA619BF"/>
    <w:rsid w:val="5CA6A01E"/>
    <w:rsid w:val="5CA8D791"/>
    <w:rsid w:val="5CA90D0E"/>
    <w:rsid w:val="5CA96755"/>
    <w:rsid w:val="5CA9A5C3"/>
    <w:rsid w:val="5CAA34F5"/>
    <w:rsid w:val="5CAA9703"/>
    <w:rsid w:val="5CAB4092"/>
    <w:rsid w:val="5CAD52DF"/>
    <w:rsid w:val="5CAD9950"/>
    <w:rsid w:val="5CADF37A"/>
    <w:rsid w:val="5CAE26FB"/>
    <w:rsid w:val="5CAEDE3B"/>
    <w:rsid w:val="5CAF107A"/>
    <w:rsid w:val="5CAF4305"/>
    <w:rsid w:val="5CB0883C"/>
    <w:rsid w:val="5CB0BEB1"/>
    <w:rsid w:val="5CB30F4F"/>
    <w:rsid w:val="5CB312EA"/>
    <w:rsid w:val="5CB36358"/>
    <w:rsid w:val="5CB45A21"/>
    <w:rsid w:val="5CB48327"/>
    <w:rsid w:val="5CB4D427"/>
    <w:rsid w:val="5CB5348A"/>
    <w:rsid w:val="5CB5BFA3"/>
    <w:rsid w:val="5CB782F6"/>
    <w:rsid w:val="5CB79EFC"/>
    <w:rsid w:val="5CBB509D"/>
    <w:rsid w:val="5CBCB632"/>
    <w:rsid w:val="5CBDA5B9"/>
    <w:rsid w:val="5CBE3F9D"/>
    <w:rsid w:val="5CBE7955"/>
    <w:rsid w:val="5CBEAEB8"/>
    <w:rsid w:val="5CBEC92A"/>
    <w:rsid w:val="5CC05D0A"/>
    <w:rsid w:val="5CC25DE2"/>
    <w:rsid w:val="5CC2C64B"/>
    <w:rsid w:val="5CC3328E"/>
    <w:rsid w:val="5CC42577"/>
    <w:rsid w:val="5CC43FAA"/>
    <w:rsid w:val="5CC4D629"/>
    <w:rsid w:val="5CC59AC9"/>
    <w:rsid w:val="5CC5CC14"/>
    <w:rsid w:val="5CC6F1FA"/>
    <w:rsid w:val="5CC8F2FC"/>
    <w:rsid w:val="5CCA1004"/>
    <w:rsid w:val="5CCDA06E"/>
    <w:rsid w:val="5CCFB743"/>
    <w:rsid w:val="5CD0F49F"/>
    <w:rsid w:val="5CD32D22"/>
    <w:rsid w:val="5CD409BC"/>
    <w:rsid w:val="5CD64350"/>
    <w:rsid w:val="5CD6C74F"/>
    <w:rsid w:val="5CD79384"/>
    <w:rsid w:val="5CD80957"/>
    <w:rsid w:val="5CD80A39"/>
    <w:rsid w:val="5CD8A19B"/>
    <w:rsid w:val="5CD9E380"/>
    <w:rsid w:val="5CDA2E18"/>
    <w:rsid w:val="5CDAA9CC"/>
    <w:rsid w:val="5CDAEE0C"/>
    <w:rsid w:val="5CDB6734"/>
    <w:rsid w:val="5CDB9A62"/>
    <w:rsid w:val="5CDC532F"/>
    <w:rsid w:val="5CDC6FAF"/>
    <w:rsid w:val="5CDED50F"/>
    <w:rsid w:val="5CE10186"/>
    <w:rsid w:val="5CE105BB"/>
    <w:rsid w:val="5CE12C04"/>
    <w:rsid w:val="5CE252CB"/>
    <w:rsid w:val="5CE2EA42"/>
    <w:rsid w:val="5CE33A16"/>
    <w:rsid w:val="5CE34A94"/>
    <w:rsid w:val="5CE3DCC1"/>
    <w:rsid w:val="5CE5E26A"/>
    <w:rsid w:val="5CE6D360"/>
    <w:rsid w:val="5CE74843"/>
    <w:rsid w:val="5CE910BA"/>
    <w:rsid w:val="5CE93BFD"/>
    <w:rsid w:val="5CE99DDF"/>
    <w:rsid w:val="5CE9E895"/>
    <w:rsid w:val="5CE9F616"/>
    <w:rsid w:val="5CEA3D73"/>
    <w:rsid w:val="5CEA56E2"/>
    <w:rsid w:val="5CEDB77B"/>
    <w:rsid w:val="5CEE0544"/>
    <w:rsid w:val="5CEF9044"/>
    <w:rsid w:val="5CEFE91C"/>
    <w:rsid w:val="5CF17AA4"/>
    <w:rsid w:val="5CF3771C"/>
    <w:rsid w:val="5CF3A287"/>
    <w:rsid w:val="5CF4D5A0"/>
    <w:rsid w:val="5CF52068"/>
    <w:rsid w:val="5CF52C29"/>
    <w:rsid w:val="5CF56DBF"/>
    <w:rsid w:val="5CF5C7B1"/>
    <w:rsid w:val="5CF69A86"/>
    <w:rsid w:val="5CF78827"/>
    <w:rsid w:val="5CF7C89B"/>
    <w:rsid w:val="5CF863D8"/>
    <w:rsid w:val="5CF8A13C"/>
    <w:rsid w:val="5CF9CBDF"/>
    <w:rsid w:val="5CFB7727"/>
    <w:rsid w:val="5CFB79ED"/>
    <w:rsid w:val="5CFC7F94"/>
    <w:rsid w:val="5CFC9392"/>
    <w:rsid w:val="5CFD491C"/>
    <w:rsid w:val="5CFDBA02"/>
    <w:rsid w:val="5CFE8698"/>
    <w:rsid w:val="5D01E3A7"/>
    <w:rsid w:val="5D022C92"/>
    <w:rsid w:val="5D0259D0"/>
    <w:rsid w:val="5D027F46"/>
    <w:rsid w:val="5D039790"/>
    <w:rsid w:val="5D0476C5"/>
    <w:rsid w:val="5D049266"/>
    <w:rsid w:val="5D052D62"/>
    <w:rsid w:val="5D056F63"/>
    <w:rsid w:val="5D0677E4"/>
    <w:rsid w:val="5D0878DC"/>
    <w:rsid w:val="5D099013"/>
    <w:rsid w:val="5D09930F"/>
    <w:rsid w:val="5D0A08EB"/>
    <w:rsid w:val="5D0AA4A9"/>
    <w:rsid w:val="5D0B03F7"/>
    <w:rsid w:val="5D0B0A0B"/>
    <w:rsid w:val="5D0B492D"/>
    <w:rsid w:val="5D0C963F"/>
    <w:rsid w:val="5D0FA71A"/>
    <w:rsid w:val="5D10CEBE"/>
    <w:rsid w:val="5D1103EE"/>
    <w:rsid w:val="5D119169"/>
    <w:rsid w:val="5D11C999"/>
    <w:rsid w:val="5D12FF1F"/>
    <w:rsid w:val="5D13FDBD"/>
    <w:rsid w:val="5D156888"/>
    <w:rsid w:val="5D1611A1"/>
    <w:rsid w:val="5D173470"/>
    <w:rsid w:val="5D177457"/>
    <w:rsid w:val="5D17ABE8"/>
    <w:rsid w:val="5D187486"/>
    <w:rsid w:val="5D19E952"/>
    <w:rsid w:val="5D1A1433"/>
    <w:rsid w:val="5D1B15F1"/>
    <w:rsid w:val="5D1B7307"/>
    <w:rsid w:val="5D1BF139"/>
    <w:rsid w:val="5D1D6C62"/>
    <w:rsid w:val="5D1D88ED"/>
    <w:rsid w:val="5D1E2B6E"/>
    <w:rsid w:val="5D1E431C"/>
    <w:rsid w:val="5D1E5DC1"/>
    <w:rsid w:val="5D1EA4C6"/>
    <w:rsid w:val="5D20E389"/>
    <w:rsid w:val="5D22D3A5"/>
    <w:rsid w:val="5D22D453"/>
    <w:rsid w:val="5D249FAC"/>
    <w:rsid w:val="5D2AC6CB"/>
    <w:rsid w:val="5D2AFFB2"/>
    <w:rsid w:val="5D2B2CDD"/>
    <w:rsid w:val="5D2C28D7"/>
    <w:rsid w:val="5D2CAA08"/>
    <w:rsid w:val="5D304566"/>
    <w:rsid w:val="5D307DC1"/>
    <w:rsid w:val="5D315A90"/>
    <w:rsid w:val="5D318FA8"/>
    <w:rsid w:val="5D31F104"/>
    <w:rsid w:val="5D3212A3"/>
    <w:rsid w:val="5D3397F2"/>
    <w:rsid w:val="5D342B4A"/>
    <w:rsid w:val="5D36AA47"/>
    <w:rsid w:val="5D39A9E5"/>
    <w:rsid w:val="5D3C36F5"/>
    <w:rsid w:val="5D3DEB0C"/>
    <w:rsid w:val="5D3E7840"/>
    <w:rsid w:val="5D3E9CAE"/>
    <w:rsid w:val="5D3F20A1"/>
    <w:rsid w:val="5D3F87FF"/>
    <w:rsid w:val="5D402C90"/>
    <w:rsid w:val="5D428551"/>
    <w:rsid w:val="5D42C7CC"/>
    <w:rsid w:val="5D458935"/>
    <w:rsid w:val="5D45987C"/>
    <w:rsid w:val="5D462E39"/>
    <w:rsid w:val="5D463843"/>
    <w:rsid w:val="5D46C783"/>
    <w:rsid w:val="5D47579A"/>
    <w:rsid w:val="5D491494"/>
    <w:rsid w:val="5D4AAECD"/>
    <w:rsid w:val="5D4B0FDF"/>
    <w:rsid w:val="5D4B6592"/>
    <w:rsid w:val="5D4CBE4A"/>
    <w:rsid w:val="5D4E12D3"/>
    <w:rsid w:val="5D4E78C3"/>
    <w:rsid w:val="5D4EE201"/>
    <w:rsid w:val="5D4F12DA"/>
    <w:rsid w:val="5D5030A6"/>
    <w:rsid w:val="5D51D736"/>
    <w:rsid w:val="5D532C2B"/>
    <w:rsid w:val="5D544509"/>
    <w:rsid w:val="5D558E51"/>
    <w:rsid w:val="5D55DA06"/>
    <w:rsid w:val="5D57C3BE"/>
    <w:rsid w:val="5D57E850"/>
    <w:rsid w:val="5D599CB5"/>
    <w:rsid w:val="5D59B4E9"/>
    <w:rsid w:val="5D5B7B90"/>
    <w:rsid w:val="5D5DAB28"/>
    <w:rsid w:val="5D5DC016"/>
    <w:rsid w:val="5D5DDB18"/>
    <w:rsid w:val="5D5E7B9F"/>
    <w:rsid w:val="5D5F03DE"/>
    <w:rsid w:val="5D5F4EB3"/>
    <w:rsid w:val="5D63521F"/>
    <w:rsid w:val="5D64F994"/>
    <w:rsid w:val="5D656CB5"/>
    <w:rsid w:val="5D6956B3"/>
    <w:rsid w:val="5D6A373C"/>
    <w:rsid w:val="5D6C0A29"/>
    <w:rsid w:val="5D6C3F5F"/>
    <w:rsid w:val="5D6C4DD8"/>
    <w:rsid w:val="5D6D0499"/>
    <w:rsid w:val="5D6DBBFF"/>
    <w:rsid w:val="5D6DDD9E"/>
    <w:rsid w:val="5D6EB412"/>
    <w:rsid w:val="5D6EDA1B"/>
    <w:rsid w:val="5D6F62A9"/>
    <w:rsid w:val="5D6FC5B1"/>
    <w:rsid w:val="5D7143B9"/>
    <w:rsid w:val="5D71BE7B"/>
    <w:rsid w:val="5D71D3F0"/>
    <w:rsid w:val="5D728A4A"/>
    <w:rsid w:val="5D72FE5B"/>
    <w:rsid w:val="5D759CCC"/>
    <w:rsid w:val="5D77F7EC"/>
    <w:rsid w:val="5D78F814"/>
    <w:rsid w:val="5D79DB12"/>
    <w:rsid w:val="5D7A764D"/>
    <w:rsid w:val="5D7BEE22"/>
    <w:rsid w:val="5D800152"/>
    <w:rsid w:val="5D80F12E"/>
    <w:rsid w:val="5D82ABBD"/>
    <w:rsid w:val="5D84F0EB"/>
    <w:rsid w:val="5D86E51F"/>
    <w:rsid w:val="5D883BF9"/>
    <w:rsid w:val="5D88A709"/>
    <w:rsid w:val="5D892E0F"/>
    <w:rsid w:val="5D8A2D9C"/>
    <w:rsid w:val="5D8A6996"/>
    <w:rsid w:val="5D8AF2BE"/>
    <w:rsid w:val="5D8B355F"/>
    <w:rsid w:val="5D8F42A9"/>
    <w:rsid w:val="5D8FD80A"/>
    <w:rsid w:val="5D906F82"/>
    <w:rsid w:val="5D91D2D2"/>
    <w:rsid w:val="5D93BC81"/>
    <w:rsid w:val="5D94A7C5"/>
    <w:rsid w:val="5D957F57"/>
    <w:rsid w:val="5D960CA7"/>
    <w:rsid w:val="5D966FD2"/>
    <w:rsid w:val="5D967DBD"/>
    <w:rsid w:val="5D96AEFA"/>
    <w:rsid w:val="5D975536"/>
    <w:rsid w:val="5D990C27"/>
    <w:rsid w:val="5D9A2CA4"/>
    <w:rsid w:val="5D9A3DB7"/>
    <w:rsid w:val="5D9AB44D"/>
    <w:rsid w:val="5D9B6570"/>
    <w:rsid w:val="5D9BFD1A"/>
    <w:rsid w:val="5D9C124F"/>
    <w:rsid w:val="5D9C1E57"/>
    <w:rsid w:val="5D9C21B7"/>
    <w:rsid w:val="5D9C6A42"/>
    <w:rsid w:val="5D9CFC1A"/>
    <w:rsid w:val="5D9E3B0B"/>
    <w:rsid w:val="5D9F6C1A"/>
    <w:rsid w:val="5DA0999C"/>
    <w:rsid w:val="5DA0EA47"/>
    <w:rsid w:val="5DA14E86"/>
    <w:rsid w:val="5DA160BF"/>
    <w:rsid w:val="5DA1E3C7"/>
    <w:rsid w:val="5DA34D17"/>
    <w:rsid w:val="5DA39DDD"/>
    <w:rsid w:val="5DA4B8AA"/>
    <w:rsid w:val="5DA580E2"/>
    <w:rsid w:val="5DA6EAD4"/>
    <w:rsid w:val="5DA781AB"/>
    <w:rsid w:val="5DA9680C"/>
    <w:rsid w:val="5DA9745F"/>
    <w:rsid w:val="5DA99175"/>
    <w:rsid w:val="5DAB5611"/>
    <w:rsid w:val="5DABFB5F"/>
    <w:rsid w:val="5DACCA8E"/>
    <w:rsid w:val="5DAD0E43"/>
    <w:rsid w:val="5DADBB10"/>
    <w:rsid w:val="5DADD157"/>
    <w:rsid w:val="5DAEC983"/>
    <w:rsid w:val="5DB168CD"/>
    <w:rsid w:val="5DB16913"/>
    <w:rsid w:val="5DB454C2"/>
    <w:rsid w:val="5DB4FCDE"/>
    <w:rsid w:val="5DB57FE3"/>
    <w:rsid w:val="5DBA4804"/>
    <w:rsid w:val="5DBB6F70"/>
    <w:rsid w:val="5DBC4DDB"/>
    <w:rsid w:val="5DBEEB45"/>
    <w:rsid w:val="5DBFAC56"/>
    <w:rsid w:val="5DC01F97"/>
    <w:rsid w:val="5DC3DC3D"/>
    <w:rsid w:val="5DC52898"/>
    <w:rsid w:val="5DC634D7"/>
    <w:rsid w:val="5DC77677"/>
    <w:rsid w:val="5DC94FBF"/>
    <w:rsid w:val="5DCAC747"/>
    <w:rsid w:val="5DCB5A38"/>
    <w:rsid w:val="5DCB9923"/>
    <w:rsid w:val="5DCCE78B"/>
    <w:rsid w:val="5DCD4BA4"/>
    <w:rsid w:val="5DCD9AB3"/>
    <w:rsid w:val="5DCF6E19"/>
    <w:rsid w:val="5DD109BE"/>
    <w:rsid w:val="5DD1A717"/>
    <w:rsid w:val="5DD32309"/>
    <w:rsid w:val="5DD4E166"/>
    <w:rsid w:val="5DD5BD62"/>
    <w:rsid w:val="5DD5F4E5"/>
    <w:rsid w:val="5DD5FE5B"/>
    <w:rsid w:val="5DD6BAB7"/>
    <w:rsid w:val="5DD74469"/>
    <w:rsid w:val="5DD845B7"/>
    <w:rsid w:val="5DD99A69"/>
    <w:rsid w:val="5DD9C54C"/>
    <w:rsid w:val="5DDCD3F8"/>
    <w:rsid w:val="5DDD7C84"/>
    <w:rsid w:val="5DDDB181"/>
    <w:rsid w:val="5DDE63F9"/>
    <w:rsid w:val="5DDEC9DC"/>
    <w:rsid w:val="5DDFC11F"/>
    <w:rsid w:val="5DE17A30"/>
    <w:rsid w:val="5DE1A4D3"/>
    <w:rsid w:val="5DE2964C"/>
    <w:rsid w:val="5DE32ADA"/>
    <w:rsid w:val="5DE4125B"/>
    <w:rsid w:val="5DE609DA"/>
    <w:rsid w:val="5DEA6F85"/>
    <w:rsid w:val="5DEC6BCE"/>
    <w:rsid w:val="5DED09CD"/>
    <w:rsid w:val="5DEDEF55"/>
    <w:rsid w:val="5DEE9923"/>
    <w:rsid w:val="5DF0B01A"/>
    <w:rsid w:val="5DF1482C"/>
    <w:rsid w:val="5DF26B96"/>
    <w:rsid w:val="5DF4959B"/>
    <w:rsid w:val="5DF53227"/>
    <w:rsid w:val="5DF6630F"/>
    <w:rsid w:val="5DF755C2"/>
    <w:rsid w:val="5DF7E3F0"/>
    <w:rsid w:val="5DF80F9F"/>
    <w:rsid w:val="5DF82D28"/>
    <w:rsid w:val="5DF86DD1"/>
    <w:rsid w:val="5DFC3A14"/>
    <w:rsid w:val="5DFCC14C"/>
    <w:rsid w:val="5DFCD34C"/>
    <w:rsid w:val="5DFD12AC"/>
    <w:rsid w:val="5DFE5624"/>
    <w:rsid w:val="5DFF0AAC"/>
    <w:rsid w:val="5E004712"/>
    <w:rsid w:val="5E0239E6"/>
    <w:rsid w:val="5E0317FB"/>
    <w:rsid w:val="5E037427"/>
    <w:rsid w:val="5E03F510"/>
    <w:rsid w:val="5E047190"/>
    <w:rsid w:val="5E06F0F0"/>
    <w:rsid w:val="5E09C4FE"/>
    <w:rsid w:val="5E0B9330"/>
    <w:rsid w:val="5E0CE0D5"/>
    <w:rsid w:val="5E0F3F86"/>
    <w:rsid w:val="5E0F53FF"/>
    <w:rsid w:val="5E10D0B5"/>
    <w:rsid w:val="5E10E0CA"/>
    <w:rsid w:val="5E12DB82"/>
    <w:rsid w:val="5E137C17"/>
    <w:rsid w:val="5E155B07"/>
    <w:rsid w:val="5E1638DA"/>
    <w:rsid w:val="5E1A45A0"/>
    <w:rsid w:val="5E1BCBB8"/>
    <w:rsid w:val="5E1F814F"/>
    <w:rsid w:val="5E205C15"/>
    <w:rsid w:val="5E209611"/>
    <w:rsid w:val="5E21604E"/>
    <w:rsid w:val="5E23791B"/>
    <w:rsid w:val="5E26571A"/>
    <w:rsid w:val="5E26B045"/>
    <w:rsid w:val="5E2742B9"/>
    <w:rsid w:val="5E292838"/>
    <w:rsid w:val="5E2B6A62"/>
    <w:rsid w:val="5E2B6AB2"/>
    <w:rsid w:val="5E2C05E3"/>
    <w:rsid w:val="5E2FDE4F"/>
    <w:rsid w:val="5E2FEC65"/>
    <w:rsid w:val="5E30C5FD"/>
    <w:rsid w:val="5E318EA4"/>
    <w:rsid w:val="5E3215B7"/>
    <w:rsid w:val="5E3225B2"/>
    <w:rsid w:val="5E327067"/>
    <w:rsid w:val="5E34BE83"/>
    <w:rsid w:val="5E36785B"/>
    <w:rsid w:val="5E398868"/>
    <w:rsid w:val="5E3A467C"/>
    <w:rsid w:val="5E3AAAB8"/>
    <w:rsid w:val="5E3AEF4B"/>
    <w:rsid w:val="5E3B2F39"/>
    <w:rsid w:val="5E3CBF69"/>
    <w:rsid w:val="5E3CE2D6"/>
    <w:rsid w:val="5E3ECCB4"/>
    <w:rsid w:val="5E3F0D37"/>
    <w:rsid w:val="5E40C326"/>
    <w:rsid w:val="5E416C01"/>
    <w:rsid w:val="5E42B8D5"/>
    <w:rsid w:val="5E42BF01"/>
    <w:rsid w:val="5E42D6E2"/>
    <w:rsid w:val="5E432EFD"/>
    <w:rsid w:val="5E441FF9"/>
    <w:rsid w:val="5E493CDF"/>
    <w:rsid w:val="5E49A980"/>
    <w:rsid w:val="5E4BC5D1"/>
    <w:rsid w:val="5E4C574A"/>
    <w:rsid w:val="5E4E8D10"/>
    <w:rsid w:val="5E4E9800"/>
    <w:rsid w:val="5E5018CD"/>
    <w:rsid w:val="5E52C292"/>
    <w:rsid w:val="5E54019D"/>
    <w:rsid w:val="5E54C29E"/>
    <w:rsid w:val="5E568221"/>
    <w:rsid w:val="5E577E6C"/>
    <w:rsid w:val="5E57F214"/>
    <w:rsid w:val="5E583A84"/>
    <w:rsid w:val="5E596F53"/>
    <w:rsid w:val="5E59A9AE"/>
    <w:rsid w:val="5E5B1334"/>
    <w:rsid w:val="5E5B57C9"/>
    <w:rsid w:val="5E5BC758"/>
    <w:rsid w:val="5E5CD16D"/>
    <w:rsid w:val="5E5D5EE2"/>
    <w:rsid w:val="5E5F3ED6"/>
    <w:rsid w:val="5E5F86C1"/>
    <w:rsid w:val="5E609CF8"/>
    <w:rsid w:val="5E61D104"/>
    <w:rsid w:val="5E661A82"/>
    <w:rsid w:val="5E6697FF"/>
    <w:rsid w:val="5E67AEFB"/>
    <w:rsid w:val="5E687F00"/>
    <w:rsid w:val="5E6B0D7B"/>
    <w:rsid w:val="5E6B765F"/>
    <w:rsid w:val="5E6DF7A0"/>
    <w:rsid w:val="5E70A93C"/>
    <w:rsid w:val="5E70D210"/>
    <w:rsid w:val="5E710901"/>
    <w:rsid w:val="5E728FAF"/>
    <w:rsid w:val="5E72AA65"/>
    <w:rsid w:val="5E74E703"/>
    <w:rsid w:val="5E74E7A2"/>
    <w:rsid w:val="5E77F318"/>
    <w:rsid w:val="5E7B9579"/>
    <w:rsid w:val="5E7BDF69"/>
    <w:rsid w:val="5E7C7B1F"/>
    <w:rsid w:val="5E7D6F2B"/>
    <w:rsid w:val="5E7DB309"/>
    <w:rsid w:val="5E82EF1E"/>
    <w:rsid w:val="5E849950"/>
    <w:rsid w:val="5E8499BD"/>
    <w:rsid w:val="5E870F3E"/>
    <w:rsid w:val="5E87397A"/>
    <w:rsid w:val="5E8921FB"/>
    <w:rsid w:val="5E8A7164"/>
    <w:rsid w:val="5E8AF0C8"/>
    <w:rsid w:val="5E8C1FDF"/>
    <w:rsid w:val="5E8E2341"/>
    <w:rsid w:val="5E8F5B2D"/>
    <w:rsid w:val="5E9150D3"/>
    <w:rsid w:val="5E915EAB"/>
    <w:rsid w:val="5E91D9B6"/>
    <w:rsid w:val="5E92A707"/>
    <w:rsid w:val="5E92FC6C"/>
    <w:rsid w:val="5E932472"/>
    <w:rsid w:val="5E932B78"/>
    <w:rsid w:val="5E9514A8"/>
    <w:rsid w:val="5E953DC5"/>
    <w:rsid w:val="5E9811CF"/>
    <w:rsid w:val="5E9A7E03"/>
    <w:rsid w:val="5E9BA106"/>
    <w:rsid w:val="5E9BECAA"/>
    <w:rsid w:val="5E9C6A5A"/>
    <w:rsid w:val="5E9D07AE"/>
    <w:rsid w:val="5E9DF8EF"/>
    <w:rsid w:val="5EA09E50"/>
    <w:rsid w:val="5EA28D3D"/>
    <w:rsid w:val="5EA2F74E"/>
    <w:rsid w:val="5EA55B0E"/>
    <w:rsid w:val="5EA58A2B"/>
    <w:rsid w:val="5EA67416"/>
    <w:rsid w:val="5EA798A7"/>
    <w:rsid w:val="5EA97599"/>
    <w:rsid w:val="5EA9AEF1"/>
    <w:rsid w:val="5EAA1C9E"/>
    <w:rsid w:val="5EAB0AE9"/>
    <w:rsid w:val="5EAB64A0"/>
    <w:rsid w:val="5EAC03F2"/>
    <w:rsid w:val="5EAC05DE"/>
    <w:rsid w:val="5EAC1980"/>
    <w:rsid w:val="5EB46CF4"/>
    <w:rsid w:val="5EB60C28"/>
    <w:rsid w:val="5EB7171C"/>
    <w:rsid w:val="5EB8B0B3"/>
    <w:rsid w:val="5EB8B12C"/>
    <w:rsid w:val="5EB9A565"/>
    <w:rsid w:val="5EB9E377"/>
    <w:rsid w:val="5EBA61ED"/>
    <w:rsid w:val="5EBB3F69"/>
    <w:rsid w:val="5EBD0A4C"/>
    <w:rsid w:val="5EBE5BD6"/>
    <w:rsid w:val="5EBEACF1"/>
    <w:rsid w:val="5EBF25A8"/>
    <w:rsid w:val="5EC024AF"/>
    <w:rsid w:val="5EC1C083"/>
    <w:rsid w:val="5EC2D9E3"/>
    <w:rsid w:val="5EC3176F"/>
    <w:rsid w:val="5EC482F9"/>
    <w:rsid w:val="5EC495DD"/>
    <w:rsid w:val="5EC5FDFA"/>
    <w:rsid w:val="5EC615E7"/>
    <w:rsid w:val="5EC825F6"/>
    <w:rsid w:val="5ECB26B6"/>
    <w:rsid w:val="5ECB3083"/>
    <w:rsid w:val="5ECB82D8"/>
    <w:rsid w:val="5ECCEA54"/>
    <w:rsid w:val="5ECD2830"/>
    <w:rsid w:val="5ECF87D5"/>
    <w:rsid w:val="5ED1D7DF"/>
    <w:rsid w:val="5ED233B3"/>
    <w:rsid w:val="5ED63E7B"/>
    <w:rsid w:val="5ED78402"/>
    <w:rsid w:val="5ED9F14F"/>
    <w:rsid w:val="5EDA3BA4"/>
    <w:rsid w:val="5EDA8C85"/>
    <w:rsid w:val="5EDAAE5A"/>
    <w:rsid w:val="5EDAE924"/>
    <w:rsid w:val="5EDAF2A0"/>
    <w:rsid w:val="5EDC21BD"/>
    <w:rsid w:val="5EDCA768"/>
    <w:rsid w:val="5EDD0ACC"/>
    <w:rsid w:val="5EDDA435"/>
    <w:rsid w:val="5EDE482F"/>
    <w:rsid w:val="5EDE7A39"/>
    <w:rsid w:val="5EDEA558"/>
    <w:rsid w:val="5EDEC12D"/>
    <w:rsid w:val="5EE09AAC"/>
    <w:rsid w:val="5EE1E614"/>
    <w:rsid w:val="5EE2841E"/>
    <w:rsid w:val="5EE2DC17"/>
    <w:rsid w:val="5EE315D0"/>
    <w:rsid w:val="5EE3D9E2"/>
    <w:rsid w:val="5EE4B23A"/>
    <w:rsid w:val="5EE73230"/>
    <w:rsid w:val="5EE735F3"/>
    <w:rsid w:val="5EE77748"/>
    <w:rsid w:val="5EE988AF"/>
    <w:rsid w:val="5EEB8FA2"/>
    <w:rsid w:val="5EEBA311"/>
    <w:rsid w:val="5EF04318"/>
    <w:rsid w:val="5EF046AA"/>
    <w:rsid w:val="5EF04862"/>
    <w:rsid w:val="5EF161F9"/>
    <w:rsid w:val="5EF1B3EA"/>
    <w:rsid w:val="5EF1C6BC"/>
    <w:rsid w:val="5EF250F5"/>
    <w:rsid w:val="5EF27FEB"/>
    <w:rsid w:val="5EF51068"/>
    <w:rsid w:val="5EF62E6D"/>
    <w:rsid w:val="5EF69861"/>
    <w:rsid w:val="5EF6C540"/>
    <w:rsid w:val="5EF7ADD9"/>
    <w:rsid w:val="5EF8BA18"/>
    <w:rsid w:val="5EFA5EA2"/>
    <w:rsid w:val="5EFB7494"/>
    <w:rsid w:val="5EFB7661"/>
    <w:rsid w:val="5EFB803F"/>
    <w:rsid w:val="5EFC35CC"/>
    <w:rsid w:val="5EFE9626"/>
    <w:rsid w:val="5EFEB308"/>
    <w:rsid w:val="5EFF912D"/>
    <w:rsid w:val="5F004616"/>
    <w:rsid w:val="5F00995B"/>
    <w:rsid w:val="5F009D7A"/>
    <w:rsid w:val="5F023E0A"/>
    <w:rsid w:val="5F024B11"/>
    <w:rsid w:val="5F02BDC0"/>
    <w:rsid w:val="5F02EDDE"/>
    <w:rsid w:val="5F02F1A7"/>
    <w:rsid w:val="5F040FB1"/>
    <w:rsid w:val="5F04DDCD"/>
    <w:rsid w:val="5F06269B"/>
    <w:rsid w:val="5F08DA02"/>
    <w:rsid w:val="5F09CD15"/>
    <w:rsid w:val="5F0B3A8F"/>
    <w:rsid w:val="5F0CC388"/>
    <w:rsid w:val="5F0DAD86"/>
    <w:rsid w:val="5F0DFAF9"/>
    <w:rsid w:val="5F0F242A"/>
    <w:rsid w:val="5F0F4000"/>
    <w:rsid w:val="5F0F5A50"/>
    <w:rsid w:val="5F0F8AD7"/>
    <w:rsid w:val="5F10B570"/>
    <w:rsid w:val="5F112655"/>
    <w:rsid w:val="5F1267E9"/>
    <w:rsid w:val="5F1301C7"/>
    <w:rsid w:val="5F138D14"/>
    <w:rsid w:val="5F1595E6"/>
    <w:rsid w:val="5F1682F6"/>
    <w:rsid w:val="5F173C0E"/>
    <w:rsid w:val="5F17838C"/>
    <w:rsid w:val="5F193393"/>
    <w:rsid w:val="5F193F22"/>
    <w:rsid w:val="5F19B757"/>
    <w:rsid w:val="5F1C58E7"/>
    <w:rsid w:val="5F1CE566"/>
    <w:rsid w:val="5F1EED60"/>
    <w:rsid w:val="5F1F4A42"/>
    <w:rsid w:val="5F21E294"/>
    <w:rsid w:val="5F22A3FD"/>
    <w:rsid w:val="5F2371F1"/>
    <w:rsid w:val="5F248151"/>
    <w:rsid w:val="5F25C345"/>
    <w:rsid w:val="5F25E78F"/>
    <w:rsid w:val="5F26541B"/>
    <w:rsid w:val="5F278471"/>
    <w:rsid w:val="5F283945"/>
    <w:rsid w:val="5F287EE6"/>
    <w:rsid w:val="5F290D71"/>
    <w:rsid w:val="5F2AD889"/>
    <w:rsid w:val="5F2C7C0D"/>
    <w:rsid w:val="5F2F3821"/>
    <w:rsid w:val="5F30646B"/>
    <w:rsid w:val="5F31369B"/>
    <w:rsid w:val="5F339EA5"/>
    <w:rsid w:val="5F34F66D"/>
    <w:rsid w:val="5F357870"/>
    <w:rsid w:val="5F358880"/>
    <w:rsid w:val="5F369EE1"/>
    <w:rsid w:val="5F36E08D"/>
    <w:rsid w:val="5F372667"/>
    <w:rsid w:val="5F373EDC"/>
    <w:rsid w:val="5F38BB22"/>
    <w:rsid w:val="5F38D41B"/>
    <w:rsid w:val="5F3936A5"/>
    <w:rsid w:val="5F3C6385"/>
    <w:rsid w:val="5F3DFB2F"/>
    <w:rsid w:val="5F3E73E1"/>
    <w:rsid w:val="5F3F1E3F"/>
    <w:rsid w:val="5F400323"/>
    <w:rsid w:val="5F4111E8"/>
    <w:rsid w:val="5F42E19C"/>
    <w:rsid w:val="5F42FFAF"/>
    <w:rsid w:val="5F46983C"/>
    <w:rsid w:val="5F485739"/>
    <w:rsid w:val="5F4AF024"/>
    <w:rsid w:val="5F4C7B5B"/>
    <w:rsid w:val="5F5032B3"/>
    <w:rsid w:val="5F504E9C"/>
    <w:rsid w:val="5F5115A1"/>
    <w:rsid w:val="5F520D85"/>
    <w:rsid w:val="5F5258B3"/>
    <w:rsid w:val="5F54F7CA"/>
    <w:rsid w:val="5F59030F"/>
    <w:rsid w:val="5F5A7306"/>
    <w:rsid w:val="5F5B5FFB"/>
    <w:rsid w:val="5F5C065D"/>
    <w:rsid w:val="5F5C49E0"/>
    <w:rsid w:val="5F5CBBAA"/>
    <w:rsid w:val="5F5E80E8"/>
    <w:rsid w:val="5F5FAE3E"/>
    <w:rsid w:val="5F5FBB6E"/>
    <w:rsid w:val="5F602C0C"/>
    <w:rsid w:val="5F60CB4F"/>
    <w:rsid w:val="5F611530"/>
    <w:rsid w:val="5F6305FF"/>
    <w:rsid w:val="5F637E3F"/>
    <w:rsid w:val="5F661AC6"/>
    <w:rsid w:val="5F68FB47"/>
    <w:rsid w:val="5F692A34"/>
    <w:rsid w:val="5F6AD54B"/>
    <w:rsid w:val="5F6C30CD"/>
    <w:rsid w:val="5F6C8DBC"/>
    <w:rsid w:val="5F6CD53D"/>
    <w:rsid w:val="5F6CF3ED"/>
    <w:rsid w:val="5F6E62A8"/>
    <w:rsid w:val="5F6FC2EC"/>
    <w:rsid w:val="5F70E470"/>
    <w:rsid w:val="5F70EE56"/>
    <w:rsid w:val="5F71AC78"/>
    <w:rsid w:val="5F71CA88"/>
    <w:rsid w:val="5F720BB8"/>
    <w:rsid w:val="5F730079"/>
    <w:rsid w:val="5F7338AF"/>
    <w:rsid w:val="5F7394B8"/>
    <w:rsid w:val="5F7456E2"/>
    <w:rsid w:val="5F748DE7"/>
    <w:rsid w:val="5F749F8E"/>
    <w:rsid w:val="5F74D1D6"/>
    <w:rsid w:val="5F7940BA"/>
    <w:rsid w:val="5F7A346E"/>
    <w:rsid w:val="5F7AC2F4"/>
    <w:rsid w:val="5F7AE3E9"/>
    <w:rsid w:val="5F7B5155"/>
    <w:rsid w:val="5F7D7192"/>
    <w:rsid w:val="5F7DB96F"/>
    <w:rsid w:val="5F7E704E"/>
    <w:rsid w:val="5F7F2CAE"/>
    <w:rsid w:val="5F7F91F4"/>
    <w:rsid w:val="5F7FFB42"/>
    <w:rsid w:val="5F821A3B"/>
    <w:rsid w:val="5F830BA9"/>
    <w:rsid w:val="5F846B22"/>
    <w:rsid w:val="5F8642C2"/>
    <w:rsid w:val="5F86CACE"/>
    <w:rsid w:val="5F870412"/>
    <w:rsid w:val="5F8739AC"/>
    <w:rsid w:val="5F8848CC"/>
    <w:rsid w:val="5F8C9524"/>
    <w:rsid w:val="5F8EA151"/>
    <w:rsid w:val="5F8EFC29"/>
    <w:rsid w:val="5F8F5816"/>
    <w:rsid w:val="5F9055AD"/>
    <w:rsid w:val="5F90A063"/>
    <w:rsid w:val="5F9267CF"/>
    <w:rsid w:val="5F93247D"/>
    <w:rsid w:val="5F93C529"/>
    <w:rsid w:val="5F946AC2"/>
    <w:rsid w:val="5F951114"/>
    <w:rsid w:val="5F964478"/>
    <w:rsid w:val="5F97D0FB"/>
    <w:rsid w:val="5F9A5031"/>
    <w:rsid w:val="5F9A8EB6"/>
    <w:rsid w:val="5F9B9457"/>
    <w:rsid w:val="5F9C03D9"/>
    <w:rsid w:val="5F9D401B"/>
    <w:rsid w:val="5F9E2CEF"/>
    <w:rsid w:val="5F9E59D2"/>
    <w:rsid w:val="5F9EC37D"/>
    <w:rsid w:val="5F9FA8AE"/>
    <w:rsid w:val="5F9FC5D0"/>
    <w:rsid w:val="5FA3B5EF"/>
    <w:rsid w:val="5FA3E219"/>
    <w:rsid w:val="5FA3EA9B"/>
    <w:rsid w:val="5FA44953"/>
    <w:rsid w:val="5FA4B32E"/>
    <w:rsid w:val="5FA54A44"/>
    <w:rsid w:val="5FA69DFC"/>
    <w:rsid w:val="5FA864ED"/>
    <w:rsid w:val="5FA96677"/>
    <w:rsid w:val="5FAA950E"/>
    <w:rsid w:val="5FAAD240"/>
    <w:rsid w:val="5FAB1A08"/>
    <w:rsid w:val="5FAD2E56"/>
    <w:rsid w:val="5FAF3A90"/>
    <w:rsid w:val="5FAF4BFC"/>
    <w:rsid w:val="5FAF6CFF"/>
    <w:rsid w:val="5FAFE078"/>
    <w:rsid w:val="5FB16E80"/>
    <w:rsid w:val="5FB1BD9C"/>
    <w:rsid w:val="5FB38072"/>
    <w:rsid w:val="5FB46C6B"/>
    <w:rsid w:val="5FB4DC17"/>
    <w:rsid w:val="5FB5796E"/>
    <w:rsid w:val="5FB5B7F3"/>
    <w:rsid w:val="5FBA9E30"/>
    <w:rsid w:val="5FBAB167"/>
    <w:rsid w:val="5FBB80DD"/>
    <w:rsid w:val="5FBBD642"/>
    <w:rsid w:val="5FBC9E27"/>
    <w:rsid w:val="5FBF264C"/>
    <w:rsid w:val="5FBF2BA1"/>
    <w:rsid w:val="5FC05B71"/>
    <w:rsid w:val="5FC164DE"/>
    <w:rsid w:val="5FC30481"/>
    <w:rsid w:val="5FC4AB69"/>
    <w:rsid w:val="5FC54E1B"/>
    <w:rsid w:val="5FC60957"/>
    <w:rsid w:val="5FC65249"/>
    <w:rsid w:val="5FC685C6"/>
    <w:rsid w:val="5FC685F0"/>
    <w:rsid w:val="5FC71318"/>
    <w:rsid w:val="5FC8E339"/>
    <w:rsid w:val="5FC92F02"/>
    <w:rsid w:val="5FC96793"/>
    <w:rsid w:val="5FCA53C5"/>
    <w:rsid w:val="5FCA9539"/>
    <w:rsid w:val="5FCBF842"/>
    <w:rsid w:val="5FCC1D51"/>
    <w:rsid w:val="5FCE9279"/>
    <w:rsid w:val="5FD0371F"/>
    <w:rsid w:val="5FD1B4CA"/>
    <w:rsid w:val="5FD22B5E"/>
    <w:rsid w:val="5FD2AEE1"/>
    <w:rsid w:val="5FD2AF25"/>
    <w:rsid w:val="5FD3DBD6"/>
    <w:rsid w:val="5FD52E95"/>
    <w:rsid w:val="5FD5884C"/>
    <w:rsid w:val="5FD5DDEA"/>
    <w:rsid w:val="5FD61BC9"/>
    <w:rsid w:val="5FD64E9B"/>
    <w:rsid w:val="5FD668AB"/>
    <w:rsid w:val="5FD8D646"/>
    <w:rsid w:val="5FDA73B8"/>
    <w:rsid w:val="5FDAA740"/>
    <w:rsid w:val="5FDB5689"/>
    <w:rsid w:val="5FDBFF9C"/>
    <w:rsid w:val="5FDE1D4E"/>
    <w:rsid w:val="5FE0F24B"/>
    <w:rsid w:val="5FE15655"/>
    <w:rsid w:val="5FE22DE6"/>
    <w:rsid w:val="5FE82FF7"/>
    <w:rsid w:val="5FEC47A0"/>
    <w:rsid w:val="5FEDBEBB"/>
    <w:rsid w:val="5FEEF760"/>
    <w:rsid w:val="5FF07387"/>
    <w:rsid w:val="5FF2B6E2"/>
    <w:rsid w:val="5FF33DE7"/>
    <w:rsid w:val="5FF35FA3"/>
    <w:rsid w:val="5FF535B1"/>
    <w:rsid w:val="5FF73E36"/>
    <w:rsid w:val="5FFB2BF8"/>
    <w:rsid w:val="5FFB7CCE"/>
    <w:rsid w:val="5FFBC181"/>
    <w:rsid w:val="5FFBEAB2"/>
    <w:rsid w:val="5FFCFCF3"/>
    <w:rsid w:val="5FFD29AF"/>
    <w:rsid w:val="5FFE06D5"/>
    <w:rsid w:val="5FFF8E8B"/>
    <w:rsid w:val="5FFFCE03"/>
    <w:rsid w:val="5FFFF6E6"/>
    <w:rsid w:val="6000274C"/>
    <w:rsid w:val="60010D09"/>
    <w:rsid w:val="60025285"/>
    <w:rsid w:val="6002E44E"/>
    <w:rsid w:val="60036457"/>
    <w:rsid w:val="6003DB6B"/>
    <w:rsid w:val="6004B85C"/>
    <w:rsid w:val="6004CDB9"/>
    <w:rsid w:val="600505CF"/>
    <w:rsid w:val="60054C67"/>
    <w:rsid w:val="600567CF"/>
    <w:rsid w:val="60075F05"/>
    <w:rsid w:val="6008DEE3"/>
    <w:rsid w:val="6009637C"/>
    <w:rsid w:val="6009A2A2"/>
    <w:rsid w:val="600B19D2"/>
    <w:rsid w:val="600D0B18"/>
    <w:rsid w:val="600D5484"/>
    <w:rsid w:val="600E38FB"/>
    <w:rsid w:val="60104212"/>
    <w:rsid w:val="60110D1A"/>
    <w:rsid w:val="60110F46"/>
    <w:rsid w:val="6011550D"/>
    <w:rsid w:val="60122A46"/>
    <w:rsid w:val="601299E7"/>
    <w:rsid w:val="6013B583"/>
    <w:rsid w:val="60145EA1"/>
    <w:rsid w:val="601B3F7A"/>
    <w:rsid w:val="601CD5E8"/>
    <w:rsid w:val="601CEEBE"/>
    <w:rsid w:val="601D768B"/>
    <w:rsid w:val="602097EC"/>
    <w:rsid w:val="60227CEE"/>
    <w:rsid w:val="60229E26"/>
    <w:rsid w:val="6023B675"/>
    <w:rsid w:val="6024280B"/>
    <w:rsid w:val="60261670"/>
    <w:rsid w:val="602681B2"/>
    <w:rsid w:val="6027F040"/>
    <w:rsid w:val="6028BEA6"/>
    <w:rsid w:val="6028EC7B"/>
    <w:rsid w:val="602A246E"/>
    <w:rsid w:val="602BFB90"/>
    <w:rsid w:val="602D6112"/>
    <w:rsid w:val="60307F89"/>
    <w:rsid w:val="60337293"/>
    <w:rsid w:val="6033F494"/>
    <w:rsid w:val="603520CE"/>
    <w:rsid w:val="6035BE77"/>
    <w:rsid w:val="6038D119"/>
    <w:rsid w:val="60394D16"/>
    <w:rsid w:val="60395A1D"/>
    <w:rsid w:val="6039CB34"/>
    <w:rsid w:val="603A45C8"/>
    <w:rsid w:val="603A5418"/>
    <w:rsid w:val="603A8919"/>
    <w:rsid w:val="603CEFCB"/>
    <w:rsid w:val="603D460F"/>
    <w:rsid w:val="603D83A5"/>
    <w:rsid w:val="603E8957"/>
    <w:rsid w:val="603EC2A5"/>
    <w:rsid w:val="60419624"/>
    <w:rsid w:val="6044CDCC"/>
    <w:rsid w:val="604634AD"/>
    <w:rsid w:val="6046896F"/>
    <w:rsid w:val="6046D93A"/>
    <w:rsid w:val="6047F3D8"/>
    <w:rsid w:val="60487360"/>
    <w:rsid w:val="6048FB98"/>
    <w:rsid w:val="604AF429"/>
    <w:rsid w:val="604B0FC5"/>
    <w:rsid w:val="604BF1B6"/>
    <w:rsid w:val="604D4395"/>
    <w:rsid w:val="604DE836"/>
    <w:rsid w:val="60503F60"/>
    <w:rsid w:val="60514170"/>
    <w:rsid w:val="605242D1"/>
    <w:rsid w:val="6053BDB2"/>
    <w:rsid w:val="6053F322"/>
    <w:rsid w:val="60547495"/>
    <w:rsid w:val="6055B69E"/>
    <w:rsid w:val="6055BF12"/>
    <w:rsid w:val="6055EC51"/>
    <w:rsid w:val="6056E222"/>
    <w:rsid w:val="6057DDE8"/>
    <w:rsid w:val="60583556"/>
    <w:rsid w:val="605847D7"/>
    <w:rsid w:val="605AD592"/>
    <w:rsid w:val="605B3563"/>
    <w:rsid w:val="605B4CA8"/>
    <w:rsid w:val="605C5603"/>
    <w:rsid w:val="605CB139"/>
    <w:rsid w:val="605DBE6A"/>
    <w:rsid w:val="605E6F50"/>
    <w:rsid w:val="605E8E6E"/>
    <w:rsid w:val="605EA19A"/>
    <w:rsid w:val="6060906D"/>
    <w:rsid w:val="60609BA4"/>
    <w:rsid w:val="6060D75B"/>
    <w:rsid w:val="6061F9AB"/>
    <w:rsid w:val="6062316C"/>
    <w:rsid w:val="606324BD"/>
    <w:rsid w:val="60633019"/>
    <w:rsid w:val="60639B5A"/>
    <w:rsid w:val="6064620A"/>
    <w:rsid w:val="60671147"/>
    <w:rsid w:val="60677EA3"/>
    <w:rsid w:val="6067D97A"/>
    <w:rsid w:val="6067E6EF"/>
    <w:rsid w:val="606883C4"/>
    <w:rsid w:val="6068CA60"/>
    <w:rsid w:val="6069A573"/>
    <w:rsid w:val="606B20CA"/>
    <w:rsid w:val="606B892D"/>
    <w:rsid w:val="606BB79D"/>
    <w:rsid w:val="606C5562"/>
    <w:rsid w:val="606D1651"/>
    <w:rsid w:val="606E4705"/>
    <w:rsid w:val="606F75C3"/>
    <w:rsid w:val="60708D31"/>
    <w:rsid w:val="6071242B"/>
    <w:rsid w:val="60712465"/>
    <w:rsid w:val="60717AE3"/>
    <w:rsid w:val="6071A9C2"/>
    <w:rsid w:val="607262D2"/>
    <w:rsid w:val="60727608"/>
    <w:rsid w:val="60736850"/>
    <w:rsid w:val="6076CAEE"/>
    <w:rsid w:val="60774FB2"/>
    <w:rsid w:val="607822DA"/>
    <w:rsid w:val="6078BD7E"/>
    <w:rsid w:val="6079ECCC"/>
    <w:rsid w:val="607AC823"/>
    <w:rsid w:val="607AE63E"/>
    <w:rsid w:val="607BE2F0"/>
    <w:rsid w:val="607C0B3A"/>
    <w:rsid w:val="607C1387"/>
    <w:rsid w:val="607C25D8"/>
    <w:rsid w:val="607CB34F"/>
    <w:rsid w:val="607E7998"/>
    <w:rsid w:val="607EAD6F"/>
    <w:rsid w:val="607EC646"/>
    <w:rsid w:val="607F4807"/>
    <w:rsid w:val="6081B18A"/>
    <w:rsid w:val="6082FF68"/>
    <w:rsid w:val="60834BB6"/>
    <w:rsid w:val="608484BB"/>
    <w:rsid w:val="6084ABC3"/>
    <w:rsid w:val="608669D2"/>
    <w:rsid w:val="6086F45D"/>
    <w:rsid w:val="608821FC"/>
    <w:rsid w:val="6088ED54"/>
    <w:rsid w:val="6089A963"/>
    <w:rsid w:val="6089F1D2"/>
    <w:rsid w:val="608C52C7"/>
    <w:rsid w:val="608C72F1"/>
    <w:rsid w:val="608CC017"/>
    <w:rsid w:val="608CD232"/>
    <w:rsid w:val="608CE2F4"/>
    <w:rsid w:val="60912F77"/>
    <w:rsid w:val="60920612"/>
    <w:rsid w:val="6093494A"/>
    <w:rsid w:val="60948CF3"/>
    <w:rsid w:val="6095E76D"/>
    <w:rsid w:val="60961EBE"/>
    <w:rsid w:val="60973609"/>
    <w:rsid w:val="6098185A"/>
    <w:rsid w:val="6099D226"/>
    <w:rsid w:val="609B4FE8"/>
    <w:rsid w:val="609F7C6A"/>
    <w:rsid w:val="60A013B0"/>
    <w:rsid w:val="60A0821C"/>
    <w:rsid w:val="60A0BF95"/>
    <w:rsid w:val="60A2B690"/>
    <w:rsid w:val="60A3776A"/>
    <w:rsid w:val="60A4AA56"/>
    <w:rsid w:val="60A4F5CC"/>
    <w:rsid w:val="60A5E0D8"/>
    <w:rsid w:val="60A6BAD3"/>
    <w:rsid w:val="60A73691"/>
    <w:rsid w:val="60A8AD78"/>
    <w:rsid w:val="60A931D2"/>
    <w:rsid w:val="60AB99FF"/>
    <w:rsid w:val="60AC9659"/>
    <w:rsid w:val="60ADB872"/>
    <w:rsid w:val="60ADEB58"/>
    <w:rsid w:val="60AE0D83"/>
    <w:rsid w:val="60AEB12A"/>
    <w:rsid w:val="60AEBAB4"/>
    <w:rsid w:val="60AED7EA"/>
    <w:rsid w:val="60AFA22E"/>
    <w:rsid w:val="60AFF24B"/>
    <w:rsid w:val="60B07897"/>
    <w:rsid w:val="60B17493"/>
    <w:rsid w:val="60B1D1BF"/>
    <w:rsid w:val="60B2CA5D"/>
    <w:rsid w:val="60B30207"/>
    <w:rsid w:val="60B30C6F"/>
    <w:rsid w:val="60B3A3A7"/>
    <w:rsid w:val="60B3D65F"/>
    <w:rsid w:val="60B69FA4"/>
    <w:rsid w:val="60B79FB6"/>
    <w:rsid w:val="60BB4BC7"/>
    <w:rsid w:val="60BBF3E6"/>
    <w:rsid w:val="60BD14D3"/>
    <w:rsid w:val="60BD5BF9"/>
    <w:rsid w:val="60BEEFE0"/>
    <w:rsid w:val="60BF8FD1"/>
    <w:rsid w:val="60BFFCCC"/>
    <w:rsid w:val="60C05FDC"/>
    <w:rsid w:val="60C12AD4"/>
    <w:rsid w:val="60C19FD3"/>
    <w:rsid w:val="60C1A3AD"/>
    <w:rsid w:val="60C27769"/>
    <w:rsid w:val="60C66449"/>
    <w:rsid w:val="60C85503"/>
    <w:rsid w:val="60C8646C"/>
    <w:rsid w:val="60C905EC"/>
    <w:rsid w:val="60CAF860"/>
    <w:rsid w:val="60CB4BF3"/>
    <w:rsid w:val="60CB9903"/>
    <w:rsid w:val="60CC486D"/>
    <w:rsid w:val="60CC5119"/>
    <w:rsid w:val="60CCAEC9"/>
    <w:rsid w:val="60CCBAF6"/>
    <w:rsid w:val="60CCD307"/>
    <w:rsid w:val="60CCECB1"/>
    <w:rsid w:val="60CDC028"/>
    <w:rsid w:val="60CE2DF3"/>
    <w:rsid w:val="60CE6B3F"/>
    <w:rsid w:val="60CE73D8"/>
    <w:rsid w:val="60CEC327"/>
    <w:rsid w:val="60CF8A53"/>
    <w:rsid w:val="60D0ACE9"/>
    <w:rsid w:val="60D12D2A"/>
    <w:rsid w:val="60D1F6A8"/>
    <w:rsid w:val="60D20992"/>
    <w:rsid w:val="60D414EA"/>
    <w:rsid w:val="60D6B53A"/>
    <w:rsid w:val="60D6EA4F"/>
    <w:rsid w:val="60D7F08D"/>
    <w:rsid w:val="60D852E8"/>
    <w:rsid w:val="60D8F277"/>
    <w:rsid w:val="60DA7A4B"/>
    <w:rsid w:val="60DB2C1C"/>
    <w:rsid w:val="60DBDDC1"/>
    <w:rsid w:val="60DC0DA2"/>
    <w:rsid w:val="60DC5E86"/>
    <w:rsid w:val="60DC9A60"/>
    <w:rsid w:val="60DFD9E4"/>
    <w:rsid w:val="60E03ADF"/>
    <w:rsid w:val="60E1F823"/>
    <w:rsid w:val="60E212C1"/>
    <w:rsid w:val="60E249C4"/>
    <w:rsid w:val="60E3DD5F"/>
    <w:rsid w:val="60E3DE98"/>
    <w:rsid w:val="60E5A825"/>
    <w:rsid w:val="60E71979"/>
    <w:rsid w:val="60ED7997"/>
    <w:rsid w:val="60F03568"/>
    <w:rsid w:val="60F0D3ED"/>
    <w:rsid w:val="60F0E8D1"/>
    <w:rsid w:val="60F0FF24"/>
    <w:rsid w:val="60F1CE3F"/>
    <w:rsid w:val="60F2ED20"/>
    <w:rsid w:val="60F3BD65"/>
    <w:rsid w:val="60F44ABD"/>
    <w:rsid w:val="60F44FF2"/>
    <w:rsid w:val="60F46F14"/>
    <w:rsid w:val="60F670CE"/>
    <w:rsid w:val="60F88C0B"/>
    <w:rsid w:val="60FC9341"/>
    <w:rsid w:val="60FCD860"/>
    <w:rsid w:val="60FDF515"/>
    <w:rsid w:val="60FE3491"/>
    <w:rsid w:val="60FFB044"/>
    <w:rsid w:val="60FFFD21"/>
    <w:rsid w:val="610034B2"/>
    <w:rsid w:val="610073FE"/>
    <w:rsid w:val="6100AE5C"/>
    <w:rsid w:val="6101C0E9"/>
    <w:rsid w:val="6102A346"/>
    <w:rsid w:val="6102ED66"/>
    <w:rsid w:val="61039DC5"/>
    <w:rsid w:val="6103D424"/>
    <w:rsid w:val="6103DC97"/>
    <w:rsid w:val="6103EE16"/>
    <w:rsid w:val="6105AC9D"/>
    <w:rsid w:val="61075A13"/>
    <w:rsid w:val="6107C12D"/>
    <w:rsid w:val="61083B29"/>
    <w:rsid w:val="610904EF"/>
    <w:rsid w:val="6109B520"/>
    <w:rsid w:val="610B806D"/>
    <w:rsid w:val="610BD65A"/>
    <w:rsid w:val="610BEE85"/>
    <w:rsid w:val="610CD03D"/>
    <w:rsid w:val="610F8A30"/>
    <w:rsid w:val="61127ED6"/>
    <w:rsid w:val="611285EE"/>
    <w:rsid w:val="6113BCAA"/>
    <w:rsid w:val="611473D9"/>
    <w:rsid w:val="61147BA1"/>
    <w:rsid w:val="61157D5E"/>
    <w:rsid w:val="6115925A"/>
    <w:rsid w:val="61175062"/>
    <w:rsid w:val="61179F6A"/>
    <w:rsid w:val="6119A636"/>
    <w:rsid w:val="611A639F"/>
    <w:rsid w:val="611AF993"/>
    <w:rsid w:val="611B3F04"/>
    <w:rsid w:val="611BA65B"/>
    <w:rsid w:val="611DCA2C"/>
    <w:rsid w:val="611ECA81"/>
    <w:rsid w:val="61200865"/>
    <w:rsid w:val="612022AD"/>
    <w:rsid w:val="6121DAEE"/>
    <w:rsid w:val="6123C33A"/>
    <w:rsid w:val="612556C3"/>
    <w:rsid w:val="6126A23F"/>
    <w:rsid w:val="6126E06B"/>
    <w:rsid w:val="61273666"/>
    <w:rsid w:val="61289439"/>
    <w:rsid w:val="6128C365"/>
    <w:rsid w:val="6128E01C"/>
    <w:rsid w:val="6129689B"/>
    <w:rsid w:val="612B4F8C"/>
    <w:rsid w:val="612BCAF0"/>
    <w:rsid w:val="612D2CC5"/>
    <w:rsid w:val="612E2545"/>
    <w:rsid w:val="612E5B09"/>
    <w:rsid w:val="612E7888"/>
    <w:rsid w:val="6131AF37"/>
    <w:rsid w:val="6133152C"/>
    <w:rsid w:val="61348BE4"/>
    <w:rsid w:val="613490E4"/>
    <w:rsid w:val="6136F21C"/>
    <w:rsid w:val="6138D789"/>
    <w:rsid w:val="613A56CA"/>
    <w:rsid w:val="613B7DA6"/>
    <w:rsid w:val="613CB8B9"/>
    <w:rsid w:val="613D8644"/>
    <w:rsid w:val="613DA189"/>
    <w:rsid w:val="613E1ED2"/>
    <w:rsid w:val="613E88EF"/>
    <w:rsid w:val="613EB0C7"/>
    <w:rsid w:val="613FBAFC"/>
    <w:rsid w:val="613FE240"/>
    <w:rsid w:val="61406B1B"/>
    <w:rsid w:val="6140ABD8"/>
    <w:rsid w:val="6142BDA1"/>
    <w:rsid w:val="61470AD0"/>
    <w:rsid w:val="61485E92"/>
    <w:rsid w:val="61489E80"/>
    <w:rsid w:val="61499963"/>
    <w:rsid w:val="614C7087"/>
    <w:rsid w:val="614CCE13"/>
    <w:rsid w:val="614D3EE1"/>
    <w:rsid w:val="614E4A8F"/>
    <w:rsid w:val="614F2270"/>
    <w:rsid w:val="614F80BA"/>
    <w:rsid w:val="614F9C49"/>
    <w:rsid w:val="6150C124"/>
    <w:rsid w:val="61516F67"/>
    <w:rsid w:val="6153C628"/>
    <w:rsid w:val="61546F3B"/>
    <w:rsid w:val="61561E2F"/>
    <w:rsid w:val="61574908"/>
    <w:rsid w:val="61577905"/>
    <w:rsid w:val="6158199A"/>
    <w:rsid w:val="6158FEDB"/>
    <w:rsid w:val="615914C7"/>
    <w:rsid w:val="61594DBD"/>
    <w:rsid w:val="61596059"/>
    <w:rsid w:val="615A10F8"/>
    <w:rsid w:val="615AD8CA"/>
    <w:rsid w:val="615D5A0A"/>
    <w:rsid w:val="615E7D1B"/>
    <w:rsid w:val="61608687"/>
    <w:rsid w:val="6160F5C8"/>
    <w:rsid w:val="6161B6B9"/>
    <w:rsid w:val="6161C704"/>
    <w:rsid w:val="6161DF1E"/>
    <w:rsid w:val="616305B9"/>
    <w:rsid w:val="61631B60"/>
    <w:rsid w:val="6163BCDF"/>
    <w:rsid w:val="61644834"/>
    <w:rsid w:val="6164722A"/>
    <w:rsid w:val="61652044"/>
    <w:rsid w:val="61655107"/>
    <w:rsid w:val="6165CAA9"/>
    <w:rsid w:val="616711DB"/>
    <w:rsid w:val="616BD816"/>
    <w:rsid w:val="616CD826"/>
    <w:rsid w:val="616D6643"/>
    <w:rsid w:val="617055A6"/>
    <w:rsid w:val="6170D59C"/>
    <w:rsid w:val="6170D5E1"/>
    <w:rsid w:val="61723759"/>
    <w:rsid w:val="61728802"/>
    <w:rsid w:val="6172DB89"/>
    <w:rsid w:val="61741BAF"/>
    <w:rsid w:val="61751B4D"/>
    <w:rsid w:val="61756A56"/>
    <w:rsid w:val="6176A3DE"/>
    <w:rsid w:val="6176B037"/>
    <w:rsid w:val="6177F49D"/>
    <w:rsid w:val="617860A5"/>
    <w:rsid w:val="61793D75"/>
    <w:rsid w:val="61797FF7"/>
    <w:rsid w:val="617A46BF"/>
    <w:rsid w:val="617B824A"/>
    <w:rsid w:val="617C0D3F"/>
    <w:rsid w:val="617CA356"/>
    <w:rsid w:val="617CB38F"/>
    <w:rsid w:val="617CB595"/>
    <w:rsid w:val="617D3D52"/>
    <w:rsid w:val="617E4A22"/>
    <w:rsid w:val="617FD9EF"/>
    <w:rsid w:val="6182A7DA"/>
    <w:rsid w:val="6182A85C"/>
    <w:rsid w:val="6182F25B"/>
    <w:rsid w:val="6183071E"/>
    <w:rsid w:val="61830835"/>
    <w:rsid w:val="61866663"/>
    <w:rsid w:val="61866A9C"/>
    <w:rsid w:val="61867BB1"/>
    <w:rsid w:val="6186AE4F"/>
    <w:rsid w:val="61877FA7"/>
    <w:rsid w:val="6188F1C0"/>
    <w:rsid w:val="6188F26A"/>
    <w:rsid w:val="618940CE"/>
    <w:rsid w:val="618A213A"/>
    <w:rsid w:val="618A21D8"/>
    <w:rsid w:val="618B2813"/>
    <w:rsid w:val="618CE32C"/>
    <w:rsid w:val="618DAC4D"/>
    <w:rsid w:val="618E415F"/>
    <w:rsid w:val="618EBAF3"/>
    <w:rsid w:val="618F11E2"/>
    <w:rsid w:val="619074B0"/>
    <w:rsid w:val="61916693"/>
    <w:rsid w:val="6194B3EB"/>
    <w:rsid w:val="619707EA"/>
    <w:rsid w:val="61987B56"/>
    <w:rsid w:val="6198F1B7"/>
    <w:rsid w:val="61998165"/>
    <w:rsid w:val="619B16CB"/>
    <w:rsid w:val="619B6ACB"/>
    <w:rsid w:val="619BFF34"/>
    <w:rsid w:val="619CB2D9"/>
    <w:rsid w:val="619CF7B0"/>
    <w:rsid w:val="619E9678"/>
    <w:rsid w:val="619ECF41"/>
    <w:rsid w:val="619FB75F"/>
    <w:rsid w:val="61A006C3"/>
    <w:rsid w:val="61A03014"/>
    <w:rsid w:val="61A08AE8"/>
    <w:rsid w:val="61A0EBBD"/>
    <w:rsid w:val="61A26239"/>
    <w:rsid w:val="61A393E1"/>
    <w:rsid w:val="61A433FA"/>
    <w:rsid w:val="61A5DB9C"/>
    <w:rsid w:val="61A689F2"/>
    <w:rsid w:val="61A91AD8"/>
    <w:rsid w:val="61A943C2"/>
    <w:rsid w:val="61AB6CFE"/>
    <w:rsid w:val="61AC8864"/>
    <w:rsid w:val="61ADE785"/>
    <w:rsid w:val="61AF89A7"/>
    <w:rsid w:val="61AFC736"/>
    <w:rsid w:val="61AFC8A7"/>
    <w:rsid w:val="61B1FE72"/>
    <w:rsid w:val="61B23249"/>
    <w:rsid w:val="61B328AE"/>
    <w:rsid w:val="61B58F0A"/>
    <w:rsid w:val="61B5E9DF"/>
    <w:rsid w:val="61B7A16A"/>
    <w:rsid w:val="61BAB8D8"/>
    <w:rsid w:val="61BAF749"/>
    <w:rsid w:val="61BBDFFB"/>
    <w:rsid w:val="61BCB2C6"/>
    <w:rsid w:val="61BD4A08"/>
    <w:rsid w:val="61BDA124"/>
    <w:rsid w:val="61C24335"/>
    <w:rsid w:val="61C319D3"/>
    <w:rsid w:val="61C342B6"/>
    <w:rsid w:val="61C3524E"/>
    <w:rsid w:val="61C4D46C"/>
    <w:rsid w:val="61C4EC59"/>
    <w:rsid w:val="61C4ED29"/>
    <w:rsid w:val="61C6324F"/>
    <w:rsid w:val="61C65213"/>
    <w:rsid w:val="61C74324"/>
    <w:rsid w:val="61C8AFA6"/>
    <w:rsid w:val="61C967E2"/>
    <w:rsid w:val="61C987BB"/>
    <w:rsid w:val="61CC7215"/>
    <w:rsid w:val="61CCB56A"/>
    <w:rsid w:val="61CD08DA"/>
    <w:rsid w:val="61CEFB67"/>
    <w:rsid w:val="61CF04A4"/>
    <w:rsid w:val="61D2CF56"/>
    <w:rsid w:val="61D4CC93"/>
    <w:rsid w:val="61D51F32"/>
    <w:rsid w:val="61D5A8B0"/>
    <w:rsid w:val="61D62A0C"/>
    <w:rsid w:val="61D69C46"/>
    <w:rsid w:val="61D7FB23"/>
    <w:rsid w:val="61D8DC0F"/>
    <w:rsid w:val="61DBEC71"/>
    <w:rsid w:val="61DC7117"/>
    <w:rsid w:val="61DD47E0"/>
    <w:rsid w:val="61DDE027"/>
    <w:rsid w:val="61DF9B79"/>
    <w:rsid w:val="61E05D13"/>
    <w:rsid w:val="61E122B3"/>
    <w:rsid w:val="61E224A3"/>
    <w:rsid w:val="61E2A68C"/>
    <w:rsid w:val="61E39BB8"/>
    <w:rsid w:val="61E664E9"/>
    <w:rsid w:val="61E84794"/>
    <w:rsid w:val="61E93858"/>
    <w:rsid w:val="61E991C9"/>
    <w:rsid w:val="61EC63A4"/>
    <w:rsid w:val="61EE2AD3"/>
    <w:rsid w:val="61EF2940"/>
    <w:rsid w:val="61F18439"/>
    <w:rsid w:val="61F1C014"/>
    <w:rsid w:val="61F2BDB9"/>
    <w:rsid w:val="61F338C2"/>
    <w:rsid w:val="61F37729"/>
    <w:rsid w:val="61F3894D"/>
    <w:rsid w:val="61F57BE2"/>
    <w:rsid w:val="61F5E95B"/>
    <w:rsid w:val="61F7AA47"/>
    <w:rsid w:val="61F7B37B"/>
    <w:rsid w:val="61F89375"/>
    <w:rsid w:val="61FA16CD"/>
    <w:rsid w:val="61FA214B"/>
    <w:rsid w:val="61FA7AA5"/>
    <w:rsid w:val="61FB9281"/>
    <w:rsid w:val="61FCA2B2"/>
    <w:rsid w:val="61FCB6D3"/>
    <w:rsid w:val="61FE7B00"/>
    <w:rsid w:val="61FE8043"/>
    <w:rsid w:val="620112F3"/>
    <w:rsid w:val="6201CE16"/>
    <w:rsid w:val="6203086A"/>
    <w:rsid w:val="6203E04A"/>
    <w:rsid w:val="62051D36"/>
    <w:rsid w:val="62058213"/>
    <w:rsid w:val="6205EA97"/>
    <w:rsid w:val="6206529B"/>
    <w:rsid w:val="6206F12B"/>
    <w:rsid w:val="62076823"/>
    <w:rsid w:val="6208324C"/>
    <w:rsid w:val="6209569D"/>
    <w:rsid w:val="6209A1F9"/>
    <w:rsid w:val="6209CD68"/>
    <w:rsid w:val="620BEF89"/>
    <w:rsid w:val="620C11B3"/>
    <w:rsid w:val="6210DF5F"/>
    <w:rsid w:val="6210F592"/>
    <w:rsid w:val="6211784A"/>
    <w:rsid w:val="62118A9B"/>
    <w:rsid w:val="6212328C"/>
    <w:rsid w:val="62135E01"/>
    <w:rsid w:val="62146EF9"/>
    <w:rsid w:val="62164BC6"/>
    <w:rsid w:val="6217D31B"/>
    <w:rsid w:val="6218B229"/>
    <w:rsid w:val="62191726"/>
    <w:rsid w:val="621A00D2"/>
    <w:rsid w:val="621C1087"/>
    <w:rsid w:val="621C52FC"/>
    <w:rsid w:val="6220344D"/>
    <w:rsid w:val="6221D2CD"/>
    <w:rsid w:val="622292F4"/>
    <w:rsid w:val="622384DD"/>
    <w:rsid w:val="6223BAE3"/>
    <w:rsid w:val="6224B199"/>
    <w:rsid w:val="62251BA4"/>
    <w:rsid w:val="622651D1"/>
    <w:rsid w:val="62274FF0"/>
    <w:rsid w:val="6229B209"/>
    <w:rsid w:val="622A27F6"/>
    <w:rsid w:val="622B00F9"/>
    <w:rsid w:val="622B7A45"/>
    <w:rsid w:val="622BA4AA"/>
    <w:rsid w:val="622BEF21"/>
    <w:rsid w:val="622ECCDF"/>
    <w:rsid w:val="622ED3E7"/>
    <w:rsid w:val="622EEFB9"/>
    <w:rsid w:val="622EF86B"/>
    <w:rsid w:val="6232862E"/>
    <w:rsid w:val="62328956"/>
    <w:rsid w:val="62339B5F"/>
    <w:rsid w:val="6236623B"/>
    <w:rsid w:val="62373A34"/>
    <w:rsid w:val="623870AF"/>
    <w:rsid w:val="623A0684"/>
    <w:rsid w:val="623C05FC"/>
    <w:rsid w:val="623C6AA4"/>
    <w:rsid w:val="623E82A0"/>
    <w:rsid w:val="62403AE9"/>
    <w:rsid w:val="6240D0DB"/>
    <w:rsid w:val="6241475C"/>
    <w:rsid w:val="6241901D"/>
    <w:rsid w:val="6243D3C0"/>
    <w:rsid w:val="6243FFDC"/>
    <w:rsid w:val="6244810F"/>
    <w:rsid w:val="624495E0"/>
    <w:rsid w:val="62458B4E"/>
    <w:rsid w:val="62459B62"/>
    <w:rsid w:val="62472700"/>
    <w:rsid w:val="62474617"/>
    <w:rsid w:val="6247A4B9"/>
    <w:rsid w:val="6247FCDA"/>
    <w:rsid w:val="62482713"/>
    <w:rsid w:val="6248D4EC"/>
    <w:rsid w:val="62497C4A"/>
    <w:rsid w:val="624A244A"/>
    <w:rsid w:val="624A4FCF"/>
    <w:rsid w:val="624AD7A4"/>
    <w:rsid w:val="624C53F1"/>
    <w:rsid w:val="624CE856"/>
    <w:rsid w:val="624D61C5"/>
    <w:rsid w:val="624D9634"/>
    <w:rsid w:val="624E2886"/>
    <w:rsid w:val="624F05F3"/>
    <w:rsid w:val="625007DD"/>
    <w:rsid w:val="625032B6"/>
    <w:rsid w:val="62505848"/>
    <w:rsid w:val="62512674"/>
    <w:rsid w:val="625157F6"/>
    <w:rsid w:val="625175F2"/>
    <w:rsid w:val="6251E6A6"/>
    <w:rsid w:val="62529EA5"/>
    <w:rsid w:val="6252E2F4"/>
    <w:rsid w:val="62531DE9"/>
    <w:rsid w:val="6253C56A"/>
    <w:rsid w:val="6253CDED"/>
    <w:rsid w:val="62540D7E"/>
    <w:rsid w:val="6254A019"/>
    <w:rsid w:val="62556ECF"/>
    <w:rsid w:val="62583C90"/>
    <w:rsid w:val="6258D1D6"/>
    <w:rsid w:val="6258E3D6"/>
    <w:rsid w:val="6259CF1F"/>
    <w:rsid w:val="625B1C75"/>
    <w:rsid w:val="625B1DE7"/>
    <w:rsid w:val="625BBDB2"/>
    <w:rsid w:val="625DDBB4"/>
    <w:rsid w:val="625E9A8A"/>
    <w:rsid w:val="625FA985"/>
    <w:rsid w:val="625FE601"/>
    <w:rsid w:val="626509F9"/>
    <w:rsid w:val="62668DC9"/>
    <w:rsid w:val="6266FBC4"/>
    <w:rsid w:val="626764B0"/>
    <w:rsid w:val="626A3069"/>
    <w:rsid w:val="626AB112"/>
    <w:rsid w:val="626C622D"/>
    <w:rsid w:val="6270F6ED"/>
    <w:rsid w:val="6271B2E9"/>
    <w:rsid w:val="6275537F"/>
    <w:rsid w:val="6277DE13"/>
    <w:rsid w:val="6278A42D"/>
    <w:rsid w:val="627A9B88"/>
    <w:rsid w:val="627D2A84"/>
    <w:rsid w:val="627D8A79"/>
    <w:rsid w:val="627DC47F"/>
    <w:rsid w:val="627DDEB3"/>
    <w:rsid w:val="627F85B7"/>
    <w:rsid w:val="628325DA"/>
    <w:rsid w:val="62833BF1"/>
    <w:rsid w:val="628378AE"/>
    <w:rsid w:val="6283F105"/>
    <w:rsid w:val="62844410"/>
    <w:rsid w:val="62846BEF"/>
    <w:rsid w:val="6285F813"/>
    <w:rsid w:val="628615F2"/>
    <w:rsid w:val="628638DA"/>
    <w:rsid w:val="62881030"/>
    <w:rsid w:val="6288AAEF"/>
    <w:rsid w:val="62899F2F"/>
    <w:rsid w:val="628B2425"/>
    <w:rsid w:val="628B8389"/>
    <w:rsid w:val="628C05EC"/>
    <w:rsid w:val="628D1CA1"/>
    <w:rsid w:val="628D7235"/>
    <w:rsid w:val="6290F8BE"/>
    <w:rsid w:val="62945C6C"/>
    <w:rsid w:val="629526E5"/>
    <w:rsid w:val="629573B6"/>
    <w:rsid w:val="629573D5"/>
    <w:rsid w:val="62959EBD"/>
    <w:rsid w:val="6296678B"/>
    <w:rsid w:val="62980DA3"/>
    <w:rsid w:val="629899BB"/>
    <w:rsid w:val="6299BD05"/>
    <w:rsid w:val="629B91DC"/>
    <w:rsid w:val="629BB130"/>
    <w:rsid w:val="629C8E8F"/>
    <w:rsid w:val="629D3591"/>
    <w:rsid w:val="629E73A7"/>
    <w:rsid w:val="629EBBD6"/>
    <w:rsid w:val="629F7ABD"/>
    <w:rsid w:val="62A0E251"/>
    <w:rsid w:val="62A237DA"/>
    <w:rsid w:val="62A3B679"/>
    <w:rsid w:val="62A7316F"/>
    <w:rsid w:val="62A78F51"/>
    <w:rsid w:val="62A95BFC"/>
    <w:rsid w:val="62AB2405"/>
    <w:rsid w:val="62ACEB01"/>
    <w:rsid w:val="62AD07FC"/>
    <w:rsid w:val="62AD0ADC"/>
    <w:rsid w:val="62AD8CA4"/>
    <w:rsid w:val="62ADCC57"/>
    <w:rsid w:val="62ADD2E2"/>
    <w:rsid w:val="62ADD44A"/>
    <w:rsid w:val="62AF9985"/>
    <w:rsid w:val="62AFD1E8"/>
    <w:rsid w:val="62AFD99E"/>
    <w:rsid w:val="62B0887A"/>
    <w:rsid w:val="62B0F571"/>
    <w:rsid w:val="62B2937F"/>
    <w:rsid w:val="62B42606"/>
    <w:rsid w:val="62BDDB59"/>
    <w:rsid w:val="62BF40F1"/>
    <w:rsid w:val="62BF7104"/>
    <w:rsid w:val="62C1216F"/>
    <w:rsid w:val="62C26F1D"/>
    <w:rsid w:val="62C3EC6E"/>
    <w:rsid w:val="62C5B4D3"/>
    <w:rsid w:val="62C5F5F2"/>
    <w:rsid w:val="62C6302C"/>
    <w:rsid w:val="62C63159"/>
    <w:rsid w:val="62C77FFD"/>
    <w:rsid w:val="62C9EF04"/>
    <w:rsid w:val="62CA7C75"/>
    <w:rsid w:val="62CB373E"/>
    <w:rsid w:val="62CBC1F4"/>
    <w:rsid w:val="62CD2A3E"/>
    <w:rsid w:val="62D0933C"/>
    <w:rsid w:val="62D134EC"/>
    <w:rsid w:val="62D2469E"/>
    <w:rsid w:val="62D25D75"/>
    <w:rsid w:val="62D28499"/>
    <w:rsid w:val="62D3B6B6"/>
    <w:rsid w:val="62D3C78F"/>
    <w:rsid w:val="62D3F0EF"/>
    <w:rsid w:val="62D4E0DD"/>
    <w:rsid w:val="62D5F99F"/>
    <w:rsid w:val="62D816AC"/>
    <w:rsid w:val="62D82418"/>
    <w:rsid w:val="62D8D23B"/>
    <w:rsid w:val="62D963FE"/>
    <w:rsid w:val="62DB95F9"/>
    <w:rsid w:val="62DC70A1"/>
    <w:rsid w:val="62DC79A7"/>
    <w:rsid w:val="62DD4D54"/>
    <w:rsid w:val="62DD97D4"/>
    <w:rsid w:val="62DF1BDE"/>
    <w:rsid w:val="62DF1E1B"/>
    <w:rsid w:val="62E01CA8"/>
    <w:rsid w:val="62E0944B"/>
    <w:rsid w:val="62E24F65"/>
    <w:rsid w:val="62E3B393"/>
    <w:rsid w:val="62E3E393"/>
    <w:rsid w:val="62E3F746"/>
    <w:rsid w:val="62E41080"/>
    <w:rsid w:val="62E5CBCD"/>
    <w:rsid w:val="62E6671E"/>
    <w:rsid w:val="62E6673A"/>
    <w:rsid w:val="62E765AB"/>
    <w:rsid w:val="62E9CA9C"/>
    <w:rsid w:val="62EEACED"/>
    <w:rsid w:val="62EF23BE"/>
    <w:rsid w:val="62EF5F5A"/>
    <w:rsid w:val="62F197BF"/>
    <w:rsid w:val="62F250F9"/>
    <w:rsid w:val="62F371DA"/>
    <w:rsid w:val="62F3D108"/>
    <w:rsid w:val="62F42840"/>
    <w:rsid w:val="62F7009B"/>
    <w:rsid w:val="62F8D4EE"/>
    <w:rsid w:val="62F91F7B"/>
    <w:rsid w:val="62FCF83C"/>
    <w:rsid w:val="62FD75E3"/>
    <w:rsid w:val="62FDA55F"/>
    <w:rsid w:val="62FFAF7E"/>
    <w:rsid w:val="630014AB"/>
    <w:rsid w:val="63001F0E"/>
    <w:rsid w:val="63005A09"/>
    <w:rsid w:val="6302044C"/>
    <w:rsid w:val="63035590"/>
    <w:rsid w:val="630494A6"/>
    <w:rsid w:val="630529A1"/>
    <w:rsid w:val="6305D5BD"/>
    <w:rsid w:val="63071E4C"/>
    <w:rsid w:val="63072525"/>
    <w:rsid w:val="63076F21"/>
    <w:rsid w:val="630A91FC"/>
    <w:rsid w:val="630A9533"/>
    <w:rsid w:val="630B32D8"/>
    <w:rsid w:val="630BE9C1"/>
    <w:rsid w:val="630CD901"/>
    <w:rsid w:val="630CF587"/>
    <w:rsid w:val="630D3251"/>
    <w:rsid w:val="630E8351"/>
    <w:rsid w:val="63106FF2"/>
    <w:rsid w:val="63107054"/>
    <w:rsid w:val="6310AF3F"/>
    <w:rsid w:val="63129854"/>
    <w:rsid w:val="631299A8"/>
    <w:rsid w:val="6312B430"/>
    <w:rsid w:val="6314E0AC"/>
    <w:rsid w:val="6314E5D3"/>
    <w:rsid w:val="63167AEC"/>
    <w:rsid w:val="6317C249"/>
    <w:rsid w:val="63182A16"/>
    <w:rsid w:val="6318F2E9"/>
    <w:rsid w:val="63190C3C"/>
    <w:rsid w:val="631AED0E"/>
    <w:rsid w:val="631B7278"/>
    <w:rsid w:val="631BF01A"/>
    <w:rsid w:val="631C3E3D"/>
    <w:rsid w:val="631C9769"/>
    <w:rsid w:val="631CF401"/>
    <w:rsid w:val="631EB76E"/>
    <w:rsid w:val="631F3EB0"/>
    <w:rsid w:val="631FABA7"/>
    <w:rsid w:val="63206FD1"/>
    <w:rsid w:val="6322DAE4"/>
    <w:rsid w:val="6323AF2F"/>
    <w:rsid w:val="6324506E"/>
    <w:rsid w:val="6324C221"/>
    <w:rsid w:val="6324D49E"/>
    <w:rsid w:val="6325AEBC"/>
    <w:rsid w:val="6327EF90"/>
    <w:rsid w:val="63287E33"/>
    <w:rsid w:val="632960FB"/>
    <w:rsid w:val="632A43F3"/>
    <w:rsid w:val="632BF661"/>
    <w:rsid w:val="632C083D"/>
    <w:rsid w:val="632C3656"/>
    <w:rsid w:val="632E996A"/>
    <w:rsid w:val="632EE409"/>
    <w:rsid w:val="632F8E2B"/>
    <w:rsid w:val="63324148"/>
    <w:rsid w:val="6332BDFD"/>
    <w:rsid w:val="63332292"/>
    <w:rsid w:val="63343BEE"/>
    <w:rsid w:val="6334D027"/>
    <w:rsid w:val="6336699F"/>
    <w:rsid w:val="6336C29A"/>
    <w:rsid w:val="6337F98E"/>
    <w:rsid w:val="6338A202"/>
    <w:rsid w:val="63392FC2"/>
    <w:rsid w:val="633963D2"/>
    <w:rsid w:val="633C591E"/>
    <w:rsid w:val="633CF1B8"/>
    <w:rsid w:val="633F8825"/>
    <w:rsid w:val="6340F5ED"/>
    <w:rsid w:val="63427EA4"/>
    <w:rsid w:val="63438212"/>
    <w:rsid w:val="6344012A"/>
    <w:rsid w:val="63449B4E"/>
    <w:rsid w:val="63449F4D"/>
    <w:rsid w:val="6345407E"/>
    <w:rsid w:val="63462082"/>
    <w:rsid w:val="6346AB25"/>
    <w:rsid w:val="6346CFBA"/>
    <w:rsid w:val="6347EC69"/>
    <w:rsid w:val="634818AB"/>
    <w:rsid w:val="63497C23"/>
    <w:rsid w:val="6349ECCD"/>
    <w:rsid w:val="634A6123"/>
    <w:rsid w:val="634A83FB"/>
    <w:rsid w:val="634BD9C2"/>
    <w:rsid w:val="634C3556"/>
    <w:rsid w:val="634D2DB9"/>
    <w:rsid w:val="634E1436"/>
    <w:rsid w:val="634FC1EF"/>
    <w:rsid w:val="635036A0"/>
    <w:rsid w:val="63508BD2"/>
    <w:rsid w:val="6351242C"/>
    <w:rsid w:val="6353CB20"/>
    <w:rsid w:val="63540A71"/>
    <w:rsid w:val="63572B6B"/>
    <w:rsid w:val="635A29D4"/>
    <w:rsid w:val="635CACE4"/>
    <w:rsid w:val="635E1D02"/>
    <w:rsid w:val="635E9508"/>
    <w:rsid w:val="635E9F09"/>
    <w:rsid w:val="635EBE6C"/>
    <w:rsid w:val="635FA8EF"/>
    <w:rsid w:val="635FF42C"/>
    <w:rsid w:val="6361595D"/>
    <w:rsid w:val="63627086"/>
    <w:rsid w:val="6362F0E3"/>
    <w:rsid w:val="63652823"/>
    <w:rsid w:val="63679B61"/>
    <w:rsid w:val="63680362"/>
    <w:rsid w:val="63687C6F"/>
    <w:rsid w:val="636D252A"/>
    <w:rsid w:val="636E3244"/>
    <w:rsid w:val="636F5B85"/>
    <w:rsid w:val="636FB030"/>
    <w:rsid w:val="63716A12"/>
    <w:rsid w:val="63716F25"/>
    <w:rsid w:val="6371FC5C"/>
    <w:rsid w:val="6372FF91"/>
    <w:rsid w:val="63740D52"/>
    <w:rsid w:val="6374431B"/>
    <w:rsid w:val="6375F30F"/>
    <w:rsid w:val="63771023"/>
    <w:rsid w:val="6377E2A9"/>
    <w:rsid w:val="63791B59"/>
    <w:rsid w:val="637B9037"/>
    <w:rsid w:val="637BBE68"/>
    <w:rsid w:val="637BF680"/>
    <w:rsid w:val="637D07F4"/>
    <w:rsid w:val="637DC3C7"/>
    <w:rsid w:val="637E63A7"/>
    <w:rsid w:val="6380E3E7"/>
    <w:rsid w:val="63843880"/>
    <w:rsid w:val="63849B87"/>
    <w:rsid w:val="6384F132"/>
    <w:rsid w:val="638543D5"/>
    <w:rsid w:val="63897665"/>
    <w:rsid w:val="6389819F"/>
    <w:rsid w:val="638C93DC"/>
    <w:rsid w:val="638CC424"/>
    <w:rsid w:val="638D3DAE"/>
    <w:rsid w:val="638E47E0"/>
    <w:rsid w:val="638E88F6"/>
    <w:rsid w:val="638F6332"/>
    <w:rsid w:val="6390328C"/>
    <w:rsid w:val="63926887"/>
    <w:rsid w:val="63936C0B"/>
    <w:rsid w:val="6393A76E"/>
    <w:rsid w:val="63957195"/>
    <w:rsid w:val="63964B06"/>
    <w:rsid w:val="63977CDE"/>
    <w:rsid w:val="6398B99D"/>
    <w:rsid w:val="63997AE0"/>
    <w:rsid w:val="639ABDB5"/>
    <w:rsid w:val="639C08C3"/>
    <w:rsid w:val="639C992B"/>
    <w:rsid w:val="639DACEE"/>
    <w:rsid w:val="639DB15E"/>
    <w:rsid w:val="639E3A4C"/>
    <w:rsid w:val="639E6B87"/>
    <w:rsid w:val="63A046BE"/>
    <w:rsid w:val="63A19DB0"/>
    <w:rsid w:val="63A28EB4"/>
    <w:rsid w:val="63A91EBC"/>
    <w:rsid w:val="63AAEB56"/>
    <w:rsid w:val="63AB521C"/>
    <w:rsid w:val="63AD7F9A"/>
    <w:rsid w:val="63AE0824"/>
    <w:rsid w:val="63AE5ED5"/>
    <w:rsid w:val="63B0B6BA"/>
    <w:rsid w:val="63B56FBD"/>
    <w:rsid w:val="63B64C4D"/>
    <w:rsid w:val="63B6F776"/>
    <w:rsid w:val="63B7624C"/>
    <w:rsid w:val="63B76C8D"/>
    <w:rsid w:val="63B82925"/>
    <w:rsid w:val="63B849C0"/>
    <w:rsid w:val="63B86679"/>
    <w:rsid w:val="63B8BA28"/>
    <w:rsid w:val="63B8BCC1"/>
    <w:rsid w:val="63BCE54A"/>
    <w:rsid w:val="63BCF47A"/>
    <w:rsid w:val="63BE761D"/>
    <w:rsid w:val="63BEDCAF"/>
    <w:rsid w:val="63C08E8D"/>
    <w:rsid w:val="63C0DC4F"/>
    <w:rsid w:val="63C0E86E"/>
    <w:rsid w:val="63C2185B"/>
    <w:rsid w:val="63C3ACA2"/>
    <w:rsid w:val="63C438D7"/>
    <w:rsid w:val="63C4459C"/>
    <w:rsid w:val="63C4D818"/>
    <w:rsid w:val="63C84A9A"/>
    <w:rsid w:val="63C9A25B"/>
    <w:rsid w:val="63CC7261"/>
    <w:rsid w:val="63CDB1E4"/>
    <w:rsid w:val="63CE3019"/>
    <w:rsid w:val="63CE3815"/>
    <w:rsid w:val="63D45666"/>
    <w:rsid w:val="63D5E110"/>
    <w:rsid w:val="63D67039"/>
    <w:rsid w:val="63D74088"/>
    <w:rsid w:val="63D7641B"/>
    <w:rsid w:val="63D8D26B"/>
    <w:rsid w:val="63DB47E9"/>
    <w:rsid w:val="63DB4ECD"/>
    <w:rsid w:val="63DBAB13"/>
    <w:rsid w:val="63DC440B"/>
    <w:rsid w:val="63DC89DB"/>
    <w:rsid w:val="63DCBE5F"/>
    <w:rsid w:val="63DE4BEB"/>
    <w:rsid w:val="63DE6280"/>
    <w:rsid w:val="63DE92B6"/>
    <w:rsid w:val="63E06ACD"/>
    <w:rsid w:val="63E0F189"/>
    <w:rsid w:val="63E137D4"/>
    <w:rsid w:val="63E26053"/>
    <w:rsid w:val="63E59DA9"/>
    <w:rsid w:val="63E6F3B2"/>
    <w:rsid w:val="63E88705"/>
    <w:rsid w:val="63E8A7BF"/>
    <w:rsid w:val="63E979F6"/>
    <w:rsid w:val="63EB55CB"/>
    <w:rsid w:val="63EC56BD"/>
    <w:rsid w:val="63EC89F1"/>
    <w:rsid w:val="63EDC609"/>
    <w:rsid w:val="63EEC61F"/>
    <w:rsid w:val="63EF4182"/>
    <w:rsid w:val="63EF74AC"/>
    <w:rsid w:val="63F00810"/>
    <w:rsid w:val="63F015CA"/>
    <w:rsid w:val="63F1BEBF"/>
    <w:rsid w:val="63F39FE1"/>
    <w:rsid w:val="63F4E62D"/>
    <w:rsid w:val="63F70B1F"/>
    <w:rsid w:val="63F70E08"/>
    <w:rsid w:val="63F72CAB"/>
    <w:rsid w:val="63F755C3"/>
    <w:rsid w:val="63F7A65F"/>
    <w:rsid w:val="63F849A8"/>
    <w:rsid w:val="63F85659"/>
    <w:rsid w:val="63F8BCA7"/>
    <w:rsid w:val="63FAAFCE"/>
    <w:rsid w:val="63FB6D4C"/>
    <w:rsid w:val="63FB7847"/>
    <w:rsid w:val="63FBB662"/>
    <w:rsid w:val="63FD053E"/>
    <w:rsid w:val="63FD17D3"/>
    <w:rsid w:val="63FE0CCB"/>
    <w:rsid w:val="63FEF7D8"/>
    <w:rsid w:val="640220AF"/>
    <w:rsid w:val="64032BEA"/>
    <w:rsid w:val="64037114"/>
    <w:rsid w:val="6404396E"/>
    <w:rsid w:val="6404676E"/>
    <w:rsid w:val="64060543"/>
    <w:rsid w:val="64075517"/>
    <w:rsid w:val="640DD72D"/>
    <w:rsid w:val="640E8C16"/>
    <w:rsid w:val="640F8BF6"/>
    <w:rsid w:val="64102A50"/>
    <w:rsid w:val="641078F1"/>
    <w:rsid w:val="64115272"/>
    <w:rsid w:val="6411941A"/>
    <w:rsid w:val="6411C4D4"/>
    <w:rsid w:val="64138C1F"/>
    <w:rsid w:val="641717EC"/>
    <w:rsid w:val="64176EBB"/>
    <w:rsid w:val="6417C606"/>
    <w:rsid w:val="64182767"/>
    <w:rsid w:val="6418761F"/>
    <w:rsid w:val="64195ADA"/>
    <w:rsid w:val="64196ABE"/>
    <w:rsid w:val="641E2D25"/>
    <w:rsid w:val="641E9B88"/>
    <w:rsid w:val="64216506"/>
    <w:rsid w:val="6421793B"/>
    <w:rsid w:val="642269C4"/>
    <w:rsid w:val="6422DB4C"/>
    <w:rsid w:val="64231549"/>
    <w:rsid w:val="64238A37"/>
    <w:rsid w:val="6423EB12"/>
    <w:rsid w:val="64240923"/>
    <w:rsid w:val="642581A9"/>
    <w:rsid w:val="64269FCE"/>
    <w:rsid w:val="6427E221"/>
    <w:rsid w:val="6428FB2F"/>
    <w:rsid w:val="6429E02D"/>
    <w:rsid w:val="642AEE60"/>
    <w:rsid w:val="642B13ED"/>
    <w:rsid w:val="642BB563"/>
    <w:rsid w:val="642BC117"/>
    <w:rsid w:val="642C2FDC"/>
    <w:rsid w:val="642D70EB"/>
    <w:rsid w:val="642D895F"/>
    <w:rsid w:val="642FAFED"/>
    <w:rsid w:val="642FB47F"/>
    <w:rsid w:val="642FD87B"/>
    <w:rsid w:val="643020F0"/>
    <w:rsid w:val="6431B8F9"/>
    <w:rsid w:val="64327BEF"/>
    <w:rsid w:val="643502C3"/>
    <w:rsid w:val="6435280E"/>
    <w:rsid w:val="6435FAC4"/>
    <w:rsid w:val="6435FD13"/>
    <w:rsid w:val="64369D4C"/>
    <w:rsid w:val="64370827"/>
    <w:rsid w:val="643810A9"/>
    <w:rsid w:val="643A7FB7"/>
    <w:rsid w:val="643BE7E3"/>
    <w:rsid w:val="643C36B7"/>
    <w:rsid w:val="643E9D6F"/>
    <w:rsid w:val="643EA5AE"/>
    <w:rsid w:val="643F4C41"/>
    <w:rsid w:val="643F5E91"/>
    <w:rsid w:val="64402BA5"/>
    <w:rsid w:val="6440D2A2"/>
    <w:rsid w:val="64410194"/>
    <w:rsid w:val="64410F47"/>
    <w:rsid w:val="6441CF13"/>
    <w:rsid w:val="6442B240"/>
    <w:rsid w:val="6442B50A"/>
    <w:rsid w:val="6444E9A6"/>
    <w:rsid w:val="64458A0F"/>
    <w:rsid w:val="64459D56"/>
    <w:rsid w:val="64463485"/>
    <w:rsid w:val="64469DC0"/>
    <w:rsid w:val="6448DE30"/>
    <w:rsid w:val="6449CD42"/>
    <w:rsid w:val="644A550A"/>
    <w:rsid w:val="644D182C"/>
    <w:rsid w:val="644E22F8"/>
    <w:rsid w:val="645051D4"/>
    <w:rsid w:val="6450A9DC"/>
    <w:rsid w:val="6450BAB2"/>
    <w:rsid w:val="64515BCB"/>
    <w:rsid w:val="64526DF7"/>
    <w:rsid w:val="6453FF28"/>
    <w:rsid w:val="6458A1FF"/>
    <w:rsid w:val="6458BCB6"/>
    <w:rsid w:val="6458E8D6"/>
    <w:rsid w:val="64590B7F"/>
    <w:rsid w:val="64592FFC"/>
    <w:rsid w:val="645AFAF7"/>
    <w:rsid w:val="645C1081"/>
    <w:rsid w:val="645E7F10"/>
    <w:rsid w:val="646162CE"/>
    <w:rsid w:val="6461F340"/>
    <w:rsid w:val="6462CFEA"/>
    <w:rsid w:val="646320C1"/>
    <w:rsid w:val="64641792"/>
    <w:rsid w:val="6467711F"/>
    <w:rsid w:val="646A0CC8"/>
    <w:rsid w:val="646B30A3"/>
    <w:rsid w:val="646B4033"/>
    <w:rsid w:val="646F6DE9"/>
    <w:rsid w:val="647241A9"/>
    <w:rsid w:val="64730C5E"/>
    <w:rsid w:val="64739B19"/>
    <w:rsid w:val="6474F641"/>
    <w:rsid w:val="64764E0F"/>
    <w:rsid w:val="647C4902"/>
    <w:rsid w:val="647C6000"/>
    <w:rsid w:val="647C66C1"/>
    <w:rsid w:val="647DADF2"/>
    <w:rsid w:val="647F26AF"/>
    <w:rsid w:val="647F42F7"/>
    <w:rsid w:val="647FFF55"/>
    <w:rsid w:val="64813B2D"/>
    <w:rsid w:val="6481C6CF"/>
    <w:rsid w:val="64820B45"/>
    <w:rsid w:val="64833176"/>
    <w:rsid w:val="6483B820"/>
    <w:rsid w:val="64849C8B"/>
    <w:rsid w:val="6484F81F"/>
    <w:rsid w:val="648617CB"/>
    <w:rsid w:val="6486CB07"/>
    <w:rsid w:val="6488C2D3"/>
    <w:rsid w:val="64896BF5"/>
    <w:rsid w:val="6489ABE1"/>
    <w:rsid w:val="648AC740"/>
    <w:rsid w:val="648B2F25"/>
    <w:rsid w:val="648C492E"/>
    <w:rsid w:val="648C79BD"/>
    <w:rsid w:val="648D343E"/>
    <w:rsid w:val="648E2C60"/>
    <w:rsid w:val="648F29D8"/>
    <w:rsid w:val="6490F5E5"/>
    <w:rsid w:val="649104B0"/>
    <w:rsid w:val="649122EB"/>
    <w:rsid w:val="64913086"/>
    <w:rsid w:val="6491486B"/>
    <w:rsid w:val="64917B31"/>
    <w:rsid w:val="64922D28"/>
    <w:rsid w:val="64938626"/>
    <w:rsid w:val="64942532"/>
    <w:rsid w:val="6496CD5F"/>
    <w:rsid w:val="6496D6F0"/>
    <w:rsid w:val="6497A9B0"/>
    <w:rsid w:val="649936C2"/>
    <w:rsid w:val="6499A1AA"/>
    <w:rsid w:val="6499C22C"/>
    <w:rsid w:val="649A1B28"/>
    <w:rsid w:val="649B8517"/>
    <w:rsid w:val="649D3238"/>
    <w:rsid w:val="649D4F15"/>
    <w:rsid w:val="649E135B"/>
    <w:rsid w:val="649EC637"/>
    <w:rsid w:val="64A098E5"/>
    <w:rsid w:val="64A119CB"/>
    <w:rsid w:val="64A1B79A"/>
    <w:rsid w:val="64A4182F"/>
    <w:rsid w:val="64A42AE1"/>
    <w:rsid w:val="64A440E0"/>
    <w:rsid w:val="64A59941"/>
    <w:rsid w:val="64A5DB07"/>
    <w:rsid w:val="64A63E7F"/>
    <w:rsid w:val="64AB5747"/>
    <w:rsid w:val="64ABBC71"/>
    <w:rsid w:val="64AC7540"/>
    <w:rsid w:val="64AC80A0"/>
    <w:rsid w:val="64AD0B18"/>
    <w:rsid w:val="64AD2B49"/>
    <w:rsid w:val="64ADA1A0"/>
    <w:rsid w:val="64AFDFC8"/>
    <w:rsid w:val="64B0DE03"/>
    <w:rsid w:val="64B11E94"/>
    <w:rsid w:val="64B18A34"/>
    <w:rsid w:val="64B2ADE3"/>
    <w:rsid w:val="64B34AAF"/>
    <w:rsid w:val="64B3C38C"/>
    <w:rsid w:val="64B3FBB5"/>
    <w:rsid w:val="64B48C43"/>
    <w:rsid w:val="64B582C9"/>
    <w:rsid w:val="64B7514D"/>
    <w:rsid w:val="64B7AADF"/>
    <w:rsid w:val="64B96EC6"/>
    <w:rsid w:val="64BA1E36"/>
    <w:rsid w:val="64BAE809"/>
    <w:rsid w:val="64BB28C0"/>
    <w:rsid w:val="64BB7189"/>
    <w:rsid w:val="64BD2220"/>
    <w:rsid w:val="64BD4679"/>
    <w:rsid w:val="64BE1702"/>
    <w:rsid w:val="64BECF4C"/>
    <w:rsid w:val="64BEDED5"/>
    <w:rsid w:val="64C02B93"/>
    <w:rsid w:val="64C1F4B9"/>
    <w:rsid w:val="64C209AE"/>
    <w:rsid w:val="64C243FC"/>
    <w:rsid w:val="64C2532A"/>
    <w:rsid w:val="64C320BC"/>
    <w:rsid w:val="64C37C0F"/>
    <w:rsid w:val="64C48E0C"/>
    <w:rsid w:val="64C5742E"/>
    <w:rsid w:val="64C65A6B"/>
    <w:rsid w:val="64C7B160"/>
    <w:rsid w:val="64C87B0F"/>
    <w:rsid w:val="64C8AE71"/>
    <w:rsid w:val="64C96CA6"/>
    <w:rsid w:val="64C9913F"/>
    <w:rsid w:val="64C9BDF6"/>
    <w:rsid w:val="64CA22E9"/>
    <w:rsid w:val="64CA3664"/>
    <w:rsid w:val="64CA751A"/>
    <w:rsid w:val="64CD7CF9"/>
    <w:rsid w:val="64CEE69B"/>
    <w:rsid w:val="64D0027E"/>
    <w:rsid w:val="64D177F8"/>
    <w:rsid w:val="64D2FEC6"/>
    <w:rsid w:val="64D331B0"/>
    <w:rsid w:val="64D57C5A"/>
    <w:rsid w:val="64D8B253"/>
    <w:rsid w:val="64D92A0F"/>
    <w:rsid w:val="64D9DE00"/>
    <w:rsid w:val="64DABE77"/>
    <w:rsid w:val="64DB335D"/>
    <w:rsid w:val="64DB80F3"/>
    <w:rsid w:val="64DC3A75"/>
    <w:rsid w:val="64DDADB3"/>
    <w:rsid w:val="64DF5706"/>
    <w:rsid w:val="64DF6AF2"/>
    <w:rsid w:val="64E0AA88"/>
    <w:rsid w:val="64E327C3"/>
    <w:rsid w:val="64E3C586"/>
    <w:rsid w:val="64E4605C"/>
    <w:rsid w:val="64E672C5"/>
    <w:rsid w:val="64E6F9F3"/>
    <w:rsid w:val="64E86E27"/>
    <w:rsid w:val="64E8B0EC"/>
    <w:rsid w:val="64E8F35E"/>
    <w:rsid w:val="64E9E497"/>
    <w:rsid w:val="64EA24BA"/>
    <w:rsid w:val="64EA94D3"/>
    <w:rsid w:val="64EAD270"/>
    <w:rsid w:val="64EB89CC"/>
    <w:rsid w:val="64EECE91"/>
    <w:rsid w:val="64EF412B"/>
    <w:rsid w:val="64EF98BD"/>
    <w:rsid w:val="64F3B1AE"/>
    <w:rsid w:val="64F43592"/>
    <w:rsid w:val="64F61B21"/>
    <w:rsid w:val="64F7F80A"/>
    <w:rsid w:val="64F83877"/>
    <w:rsid w:val="64F8A59D"/>
    <w:rsid w:val="64F91C6C"/>
    <w:rsid w:val="64FB14EE"/>
    <w:rsid w:val="64FB686A"/>
    <w:rsid w:val="64FB7DD8"/>
    <w:rsid w:val="64FB893C"/>
    <w:rsid w:val="64FC19D3"/>
    <w:rsid w:val="64FC6B4B"/>
    <w:rsid w:val="64FE678F"/>
    <w:rsid w:val="64FEC827"/>
    <w:rsid w:val="650022A6"/>
    <w:rsid w:val="65006444"/>
    <w:rsid w:val="65007842"/>
    <w:rsid w:val="650087C8"/>
    <w:rsid w:val="6500B861"/>
    <w:rsid w:val="65026CFC"/>
    <w:rsid w:val="65028073"/>
    <w:rsid w:val="650687EA"/>
    <w:rsid w:val="650A12B8"/>
    <w:rsid w:val="650AEED2"/>
    <w:rsid w:val="650AF5BE"/>
    <w:rsid w:val="650B9D8A"/>
    <w:rsid w:val="650D6FD5"/>
    <w:rsid w:val="6511587E"/>
    <w:rsid w:val="6511A49B"/>
    <w:rsid w:val="651234D5"/>
    <w:rsid w:val="6513330F"/>
    <w:rsid w:val="651424D5"/>
    <w:rsid w:val="651485D0"/>
    <w:rsid w:val="651491E2"/>
    <w:rsid w:val="65157F64"/>
    <w:rsid w:val="65165AAA"/>
    <w:rsid w:val="65178D5B"/>
    <w:rsid w:val="651AA8FE"/>
    <w:rsid w:val="651AB396"/>
    <w:rsid w:val="651B81B3"/>
    <w:rsid w:val="651E518A"/>
    <w:rsid w:val="651F9CEA"/>
    <w:rsid w:val="6522043A"/>
    <w:rsid w:val="6523A80F"/>
    <w:rsid w:val="652682A1"/>
    <w:rsid w:val="65268953"/>
    <w:rsid w:val="6527C6EF"/>
    <w:rsid w:val="652B0177"/>
    <w:rsid w:val="652B2CAC"/>
    <w:rsid w:val="652D373D"/>
    <w:rsid w:val="652E6EC5"/>
    <w:rsid w:val="652F24C2"/>
    <w:rsid w:val="652F34CA"/>
    <w:rsid w:val="652FA872"/>
    <w:rsid w:val="652FAE6E"/>
    <w:rsid w:val="6530C68F"/>
    <w:rsid w:val="6530F333"/>
    <w:rsid w:val="65311835"/>
    <w:rsid w:val="6531D2A2"/>
    <w:rsid w:val="65321124"/>
    <w:rsid w:val="65351F52"/>
    <w:rsid w:val="6535576B"/>
    <w:rsid w:val="653565A2"/>
    <w:rsid w:val="6535FD6E"/>
    <w:rsid w:val="65377620"/>
    <w:rsid w:val="65377E3A"/>
    <w:rsid w:val="6538B83B"/>
    <w:rsid w:val="6538BA2D"/>
    <w:rsid w:val="653A51C7"/>
    <w:rsid w:val="653BAEC5"/>
    <w:rsid w:val="653BE7DC"/>
    <w:rsid w:val="653C3B83"/>
    <w:rsid w:val="653CF8EB"/>
    <w:rsid w:val="653DC61B"/>
    <w:rsid w:val="653E435E"/>
    <w:rsid w:val="653E74DB"/>
    <w:rsid w:val="653EB0AE"/>
    <w:rsid w:val="654036D1"/>
    <w:rsid w:val="6542178F"/>
    <w:rsid w:val="6542B3C8"/>
    <w:rsid w:val="65432C48"/>
    <w:rsid w:val="6547567E"/>
    <w:rsid w:val="65498FAC"/>
    <w:rsid w:val="6549AD1C"/>
    <w:rsid w:val="654A9C33"/>
    <w:rsid w:val="654C6FD1"/>
    <w:rsid w:val="654F84AA"/>
    <w:rsid w:val="6551401E"/>
    <w:rsid w:val="65531E64"/>
    <w:rsid w:val="65550908"/>
    <w:rsid w:val="655547E8"/>
    <w:rsid w:val="6557AE8D"/>
    <w:rsid w:val="655B2ED4"/>
    <w:rsid w:val="655D3CD0"/>
    <w:rsid w:val="655E6C35"/>
    <w:rsid w:val="656002FD"/>
    <w:rsid w:val="656012AC"/>
    <w:rsid w:val="65601DB1"/>
    <w:rsid w:val="65608EF3"/>
    <w:rsid w:val="65611FBB"/>
    <w:rsid w:val="65638563"/>
    <w:rsid w:val="65638FE3"/>
    <w:rsid w:val="6564EFDA"/>
    <w:rsid w:val="656615CA"/>
    <w:rsid w:val="6566F1FA"/>
    <w:rsid w:val="6567FEED"/>
    <w:rsid w:val="65682837"/>
    <w:rsid w:val="6568E8A6"/>
    <w:rsid w:val="656A82C3"/>
    <w:rsid w:val="656AA89A"/>
    <w:rsid w:val="656C9C20"/>
    <w:rsid w:val="656E0E63"/>
    <w:rsid w:val="656E9F79"/>
    <w:rsid w:val="656F1FA6"/>
    <w:rsid w:val="656F3CDC"/>
    <w:rsid w:val="6571583D"/>
    <w:rsid w:val="65728B65"/>
    <w:rsid w:val="657588BE"/>
    <w:rsid w:val="6576099D"/>
    <w:rsid w:val="65776278"/>
    <w:rsid w:val="65777214"/>
    <w:rsid w:val="657780EF"/>
    <w:rsid w:val="6579B868"/>
    <w:rsid w:val="657AC9A0"/>
    <w:rsid w:val="657B8835"/>
    <w:rsid w:val="657CE064"/>
    <w:rsid w:val="658036BE"/>
    <w:rsid w:val="65860EA8"/>
    <w:rsid w:val="65864C06"/>
    <w:rsid w:val="65886DDC"/>
    <w:rsid w:val="65890963"/>
    <w:rsid w:val="65895689"/>
    <w:rsid w:val="658A1BEF"/>
    <w:rsid w:val="658C4A61"/>
    <w:rsid w:val="658CFE50"/>
    <w:rsid w:val="658D14B7"/>
    <w:rsid w:val="658D2D7E"/>
    <w:rsid w:val="658F07D8"/>
    <w:rsid w:val="6590B0F3"/>
    <w:rsid w:val="659141C5"/>
    <w:rsid w:val="6592CBEC"/>
    <w:rsid w:val="659463FF"/>
    <w:rsid w:val="65948510"/>
    <w:rsid w:val="65965E74"/>
    <w:rsid w:val="6596E2FA"/>
    <w:rsid w:val="65971AA9"/>
    <w:rsid w:val="659786C3"/>
    <w:rsid w:val="6599D6E2"/>
    <w:rsid w:val="6599F804"/>
    <w:rsid w:val="659BB83C"/>
    <w:rsid w:val="65A1A244"/>
    <w:rsid w:val="65A40897"/>
    <w:rsid w:val="65A41E0C"/>
    <w:rsid w:val="65A7ED56"/>
    <w:rsid w:val="65A8E784"/>
    <w:rsid w:val="65A90D74"/>
    <w:rsid w:val="65AA6AFE"/>
    <w:rsid w:val="65AAC4E2"/>
    <w:rsid w:val="65AB5D68"/>
    <w:rsid w:val="65ADDBF6"/>
    <w:rsid w:val="65AE2E03"/>
    <w:rsid w:val="65AE3A09"/>
    <w:rsid w:val="65AFB881"/>
    <w:rsid w:val="65B0351D"/>
    <w:rsid w:val="65B33A17"/>
    <w:rsid w:val="65B3C392"/>
    <w:rsid w:val="65B3DB4F"/>
    <w:rsid w:val="65B54F93"/>
    <w:rsid w:val="65B5BCF7"/>
    <w:rsid w:val="65B5EEFC"/>
    <w:rsid w:val="65B63C05"/>
    <w:rsid w:val="65B7591A"/>
    <w:rsid w:val="65BB5E32"/>
    <w:rsid w:val="65BCB134"/>
    <w:rsid w:val="65BD9D4D"/>
    <w:rsid w:val="65BF9503"/>
    <w:rsid w:val="65C1779F"/>
    <w:rsid w:val="65C2AE1A"/>
    <w:rsid w:val="65C50CCF"/>
    <w:rsid w:val="65C5653B"/>
    <w:rsid w:val="65C5B2F2"/>
    <w:rsid w:val="65C7908C"/>
    <w:rsid w:val="65CA1256"/>
    <w:rsid w:val="65CA1BA9"/>
    <w:rsid w:val="65CBB167"/>
    <w:rsid w:val="65CC8667"/>
    <w:rsid w:val="65CD996D"/>
    <w:rsid w:val="65D069D8"/>
    <w:rsid w:val="65D1444F"/>
    <w:rsid w:val="65D14947"/>
    <w:rsid w:val="65D5A530"/>
    <w:rsid w:val="65D6C960"/>
    <w:rsid w:val="65D6D61F"/>
    <w:rsid w:val="65D6DA5A"/>
    <w:rsid w:val="65D8EE30"/>
    <w:rsid w:val="65DB820F"/>
    <w:rsid w:val="65DBFBDC"/>
    <w:rsid w:val="65DC0B98"/>
    <w:rsid w:val="65DC0EBC"/>
    <w:rsid w:val="65DDBFE3"/>
    <w:rsid w:val="65DF5949"/>
    <w:rsid w:val="65DF6353"/>
    <w:rsid w:val="65E0E0CF"/>
    <w:rsid w:val="65E3F5FB"/>
    <w:rsid w:val="65E75FE7"/>
    <w:rsid w:val="65E7CE21"/>
    <w:rsid w:val="65E92FC9"/>
    <w:rsid w:val="65F171EA"/>
    <w:rsid w:val="65F1A8DE"/>
    <w:rsid w:val="65F1EA78"/>
    <w:rsid w:val="65F284BA"/>
    <w:rsid w:val="65F2A89A"/>
    <w:rsid w:val="65F2BDD0"/>
    <w:rsid w:val="65F317D7"/>
    <w:rsid w:val="65F7AC2A"/>
    <w:rsid w:val="65FB58A8"/>
    <w:rsid w:val="65FCCB28"/>
    <w:rsid w:val="65FCFF61"/>
    <w:rsid w:val="65FD2DC3"/>
    <w:rsid w:val="6600045A"/>
    <w:rsid w:val="660242D8"/>
    <w:rsid w:val="66026AB6"/>
    <w:rsid w:val="6603DD81"/>
    <w:rsid w:val="66046A52"/>
    <w:rsid w:val="66050E8D"/>
    <w:rsid w:val="6605BBF3"/>
    <w:rsid w:val="66074320"/>
    <w:rsid w:val="6607DEEF"/>
    <w:rsid w:val="660DBD85"/>
    <w:rsid w:val="660DDE32"/>
    <w:rsid w:val="660F6F76"/>
    <w:rsid w:val="66112E46"/>
    <w:rsid w:val="66138794"/>
    <w:rsid w:val="661564DB"/>
    <w:rsid w:val="66158B35"/>
    <w:rsid w:val="66167D9F"/>
    <w:rsid w:val="66173794"/>
    <w:rsid w:val="66182C93"/>
    <w:rsid w:val="661899B3"/>
    <w:rsid w:val="661D31FE"/>
    <w:rsid w:val="661F3597"/>
    <w:rsid w:val="66202961"/>
    <w:rsid w:val="66207BE1"/>
    <w:rsid w:val="662108B8"/>
    <w:rsid w:val="66227382"/>
    <w:rsid w:val="66230F5D"/>
    <w:rsid w:val="662326A4"/>
    <w:rsid w:val="662381CD"/>
    <w:rsid w:val="6623BBEE"/>
    <w:rsid w:val="66253DDD"/>
    <w:rsid w:val="66264DAF"/>
    <w:rsid w:val="6628024A"/>
    <w:rsid w:val="66283F8E"/>
    <w:rsid w:val="662933D1"/>
    <w:rsid w:val="6629DE0E"/>
    <w:rsid w:val="662AC681"/>
    <w:rsid w:val="662AD29C"/>
    <w:rsid w:val="662C99BA"/>
    <w:rsid w:val="662CBF71"/>
    <w:rsid w:val="662D8AA4"/>
    <w:rsid w:val="662E0437"/>
    <w:rsid w:val="662E1E22"/>
    <w:rsid w:val="662F24E7"/>
    <w:rsid w:val="662FD95F"/>
    <w:rsid w:val="66302F49"/>
    <w:rsid w:val="6630D105"/>
    <w:rsid w:val="6631046F"/>
    <w:rsid w:val="66344057"/>
    <w:rsid w:val="66363000"/>
    <w:rsid w:val="6637FE7C"/>
    <w:rsid w:val="66399549"/>
    <w:rsid w:val="6639E991"/>
    <w:rsid w:val="663B3358"/>
    <w:rsid w:val="663C8F46"/>
    <w:rsid w:val="663F3269"/>
    <w:rsid w:val="663F6B88"/>
    <w:rsid w:val="663F8FE0"/>
    <w:rsid w:val="6640F406"/>
    <w:rsid w:val="6640FE99"/>
    <w:rsid w:val="66417149"/>
    <w:rsid w:val="6641E2CD"/>
    <w:rsid w:val="6642C4A2"/>
    <w:rsid w:val="66436093"/>
    <w:rsid w:val="66437ECB"/>
    <w:rsid w:val="6646A814"/>
    <w:rsid w:val="6648C3B8"/>
    <w:rsid w:val="664ABB9A"/>
    <w:rsid w:val="664C4233"/>
    <w:rsid w:val="664CE4D6"/>
    <w:rsid w:val="664CF2C8"/>
    <w:rsid w:val="664D3078"/>
    <w:rsid w:val="664EF55C"/>
    <w:rsid w:val="664FDFE0"/>
    <w:rsid w:val="66532213"/>
    <w:rsid w:val="665534F4"/>
    <w:rsid w:val="6655E33D"/>
    <w:rsid w:val="66570D66"/>
    <w:rsid w:val="665B0378"/>
    <w:rsid w:val="665ED966"/>
    <w:rsid w:val="666015AE"/>
    <w:rsid w:val="666126F3"/>
    <w:rsid w:val="6661600C"/>
    <w:rsid w:val="66616987"/>
    <w:rsid w:val="666171F6"/>
    <w:rsid w:val="6662F986"/>
    <w:rsid w:val="66648A41"/>
    <w:rsid w:val="6665D598"/>
    <w:rsid w:val="6666A69B"/>
    <w:rsid w:val="66682306"/>
    <w:rsid w:val="666886EC"/>
    <w:rsid w:val="6668CE67"/>
    <w:rsid w:val="66695E05"/>
    <w:rsid w:val="666A27CB"/>
    <w:rsid w:val="666B6A3D"/>
    <w:rsid w:val="666B9E8C"/>
    <w:rsid w:val="666DD2D7"/>
    <w:rsid w:val="666EECDF"/>
    <w:rsid w:val="666F9C91"/>
    <w:rsid w:val="666FFAD6"/>
    <w:rsid w:val="66704B46"/>
    <w:rsid w:val="6670A46A"/>
    <w:rsid w:val="66720382"/>
    <w:rsid w:val="66747181"/>
    <w:rsid w:val="667490E8"/>
    <w:rsid w:val="66771FFA"/>
    <w:rsid w:val="66798AB0"/>
    <w:rsid w:val="667AC919"/>
    <w:rsid w:val="667AEAFD"/>
    <w:rsid w:val="667BD969"/>
    <w:rsid w:val="667C1145"/>
    <w:rsid w:val="667C2F34"/>
    <w:rsid w:val="667C9677"/>
    <w:rsid w:val="667D3F62"/>
    <w:rsid w:val="667D4684"/>
    <w:rsid w:val="667DA995"/>
    <w:rsid w:val="667DB2BB"/>
    <w:rsid w:val="667DD3E9"/>
    <w:rsid w:val="667FDEA6"/>
    <w:rsid w:val="668277AC"/>
    <w:rsid w:val="66835EE4"/>
    <w:rsid w:val="6684C4F9"/>
    <w:rsid w:val="6685187B"/>
    <w:rsid w:val="66856F95"/>
    <w:rsid w:val="668570DE"/>
    <w:rsid w:val="6685CD51"/>
    <w:rsid w:val="6686AB47"/>
    <w:rsid w:val="6686FA90"/>
    <w:rsid w:val="6687934D"/>
    <w:rsid w:val="6687CE47"/>
    <w:rsid w:val="66882C94"/>
    <w:rsid w:val="668B5DDE"/>
    <w:rsid w:val="668D3D5C"/>
    <w:rsid w:val="668D6073"/>
    <w:rsid w:val="668DFF37"/>
    <w:rsid w:val="668E0CED"/>
    <w:rsid w:val="668E1277"/>
    <w:rsid w:val="668E5F3C"/>
    <w:rsid w:val="668EAEE9"/>
    <w:rsid w:val="668F238F"/>
    <w:rsid w:val="668F5CAF"/>
    <w:rsid w:val="669060E1"/>
    <w:rsid w:val="6690768C"/>
    <w:rsid w:val="6693937E"/>
    <w:rsid w:val="6694876A"/>
    <w:rsid w:val="6694C5DD"/>
    <w:rsid w:val="6695A8F5"/>
    <w:rsid w:val="66965F2E"/>
    <w:rsid w:val="66993A31"/>
    <w:rsid w:val="669A4353"/>
    <w:rsid w:val="669BA419"/>
    <w:rsid w:val="669E2F9B"/>
    <w:rsid w:val="669E49A3"/>
    <w:rsid w:val="66A17143"/>
    <w:rsid w:val="66A1ADB1"/>
    <w:rsid w:val="66A1DAF4"/>
    <w:rsid w:val="66A2F8CA"/>
    <w:rsid w:val="66A394E6"/>
    <w:rsid w:val="66A438F1"/>
    <w:rsid w:val="66A4B5AB"/>
    <w:rsid w:val="66A539D8"/>
    <w:rsid w:val="66A54705"/>
    <w:rsid w:val="66A6396D"/>
    <w:rsid w:val="66A79485"/>
    <w:rsid w:val="66A88D61"/>
    <w:rsid w:val="66AB0654"/>
    <w:rsid w:val="66AB9B3B"/>
    <w:rsid w:val="66AE2413"/>
    <w:rsid w:val="66AF3806"/>
    <w:rsid w:val="66B17C68"/>
    <w:rsid w:val="66B2BCAB"/>
    <w:rsid w:val="66B35D80"/>
    <w:rsid w:val="66B3ECE7"/>
    <w:rsid w:val="66B42DFA"/>
    <w:rsid w:val="66B491E1"/>
    <w:rsid w:val="66B722DD"/>
    <w:rsid w:val="66B7B4FD"/>
    <w:rsid w:val="66B9B8A2"/>
    <w:rsid w:val="66B9D7A5"/>
    <w:rsid w:val="66BB9FAF"/>
    <w:rsid w:val="66BBBB3B"/>
    <w:rsid w:val="66BC44F7"/>
    <w:rsid w:val="66BC5763"/>
    <w:rsid w:val="66BD7D10"/>
    <w:rsid w:val="66BD9622"/>
    <w:rsid w:val="66C042D1"/>
    <w:rsid w:val="66C271C1"/>
    <w:rsid w:val="66C2ECF7"/>
    <w:rsid w:val="66C4130D"/>
    <w:rsid w:val="66C580D1"/>
    <w:rsid w:val="66C5B28F"/>
    <w:rsid w:val="66C60320"/>
    <w:rsid w:val="66C61B70"/>
    <w:rsid w:val="66C6F495"/>
    <w:rsid w:val="66C7E848"/>
    <w:rsid w:val="66C809E8"/>
    <w:rsid w:val="66CAD76D"/>
    <w:rsid w:val="66CB60EE"/>
    <w:rsid w:val="66CC9D1A"/>
    <w:rsid w:val="66CD56BD"/>
    <w:rsid w:val="66CDB8ED"/>
    <w:rsid w:val="66CDFD24"/>
    <w:rsid w:val="66CE48FA"/>
    <w:rsid w:val="66CE84E9"/>
    <w:rsid w:val="66CFB596"/>
    <w:rsid w:val="66CFF3B9"/>
    <w:rsid w:val="66D119F7"/>
    <w:rsid w:val="66D13B2F"/>
    <w:rsid w:val="66D18B66"/>
    <w:rsid w:val="66D23B21"/>
    <w:rsid w:val="66D27A21"/>
    <w:rsid w:val="66D7D6E3"/>
    <w:rsid w:val="66D7E9BE"/>
    <w:rsid w:val="66DAA2CA"/>
    <w:rsid w:val="66DB286D"/>
    <w:rsid w:val="66DBC1B1"/>
    <w:rsid w:val="66DBC938"/>
    <w:rsid w:val="66DBCF42"/>
    <w:rsid w:val="66DBE475"/>
    <w:rsid w:val="66DCD633"/>
    <w:rsid w:val="66DEFA43"/>
    <w:rsid w:val="66DF7A2A"/>
    <w:rsid w:val="66E0E3EE"/>
    <w:rsid w:val="66E16F7F"/>
    <w:rsid w:val="66E29AB6"/>
    <w:rsid w:val="66E492FA"/>
    <w:rsid w:val="66E5BC1C"/>
    <w:rsid w:val="66E61CBF"/>
    <w:rsid w:val="66E632F3"/>
    <w:rsid w:val="66E6BADB"/>
    <w:rsid w:val="66E7E97B"/>
    <w:rsid w:val="66E9837F"/>
    <w:rsid w:val="66E9B38C"/>
    <w:rsid w:val="66EA51C1"/>
    <w:rsid w:val="66EA552E"/>
    <w:rsid w:val="66EA8A37"/>
    <w:rsid w:val="66EC7A7C"/>
    <w:rsid w:val="66ED107F"/>
    <w:rsid w:val="66EDF55D"/>
    <w:rsid w:val="66EE9231"/>
    <w:rsid w:val="66EFB9CD"/>
    <w:rsid w:val="66F18990"/>
    <w:rsid w:val="66F22F19"/>
    <w:rsid w:val="66F26903"/>
    <w:rsid w:val="66F429E9"/>
    <w:rsid w:val="66F7CA9E"/>
    <w:rsid w:val="66F8B69C"/>
    <w:rsid w:val="66F96693"/>
    <w:rsid w:val="6700226E"/>
    <w:rsid w:val="6700C17A"/>
    <w:rsid w:val="67011C25"/>
    <w:rsid w:val="67017A30"/>
    <w:rsid w:val="6701CA94"/>
    <w:rsid w:val="670365DC"/>
    <w:rsid w:val="6703AAB8"/>
    <w:rsid w:val="6703C051"/>
    <w:rsid w:val="67040D99"/>
    <w:rsid w:val="670DE16D"/>
    <w:rsid w:val="670F9DCD"/>
    <w:rsid w:val="67128C15"/>
    <w:rsid w:val="67131C19"/>
    <w:rsid w:val="67151A40"/>
    <w:rsid w:val="67186BB9"/>
    <w:rsid w:val="671905C1"/>
    <w:rsid w:val="671921FD"/>
    <w:rsid w:val="67196C7D"/>
    <w:rsid w:val="671BBE3D"/>
    <w:rsid w:val="671CEB97"/>
    <w:rsid w:val="671E77DD"/>
    <w:rsid w:val="671F0A7E"/>
    <w:rsid w:val="6720D2BE"/>
    <w:rsid w:val="67225EFB"/>
    <w:rsid w:val="67228377"/>
    <w:rsid w:val="672284E4"/>
    <w:rsid w:val="67243246"/>
    <w:rsid w:val="67279F5F"/>
    <w:rsid w:val="6728263C"/>
    <w:rsid w:val="67283C2D"/>
    <w:rsid w:val="672A2136"/>
    <w:rsid w:val="672B102B"/>
    <w:rsid w:val="672E0A1E"/>
    <w:rsid w:val="672F6B24"/>
    <w:rsid w:val="67305D69"/>
    <w:rsid w:val="67332267"/>
    <w:rsid w:val="67333287"/>
    <w:rsid w:val="6733B709"/>
    <w:rsid w:val="6734D378"/>
    <w:rsid w:val="6736F440"/>
    <w:rsid w:val="67373770"/>
    <w:rsid w:val="6738F91A"/>
    <w:rsid w:val="673953AB"/>
    <w:rsid w:val="673A47BC"/>
    <w:rsid w:val="673A8489"/>
    <w:rsid w:val="673B5269"/>
    <w:rsid w:val="6740100E"/>
    <w:rsid w:val="6741A45A"/>
    <w:rsid w:val="67438551"/>
    <w:rsid w:val="6745E019"/>
    <w:rsid w:val="6746229F"/>
    <w:rsid w:val="6747001F"/>
    <w:rsid w:val="674771D2"/>
    <w:rsid w:val="6747F946"/>
    <w:rsid w:val="674A26C8"/>
    <w:rsid w:val="674E4E8D"/>
    <w:rsid w:val="674F5FE3"/>
    <w:rsid w:val="674F9DB0"/>
    <w:rsid w:val="67500D4D"/>
    <w:rsid w:val="6750CF6B"/>
    <w:rsid w:val="6751CD53"/>
    <w:rsid w:val="6751E51D"/>
    <w:rsid w:val="6752F55D"/>
    <w:rsid w:val="6753430E"/>
    <w:rsid w:val="6753F88A"/>
    <w:rsid w:val="6755D665"/>
    <w:rsid w:val="67569DFE"/>
    <w:rsid w:val="6756AD14"/>
    <w:rsid w:val="675827D7"/>
    <w:rsid w:val="67594D5A"/>
    <w:rsid w:val="67598715"/>
    <w:rsid w:val="675987ED"/>
    <w:rsid w:val="675A8C32"/>
    <w:rsid w:val="675ADA3A"/>
    <w:rsid w:val="675B9E70"/>
    <w:rsid w:val="675BBB54"/>
    <w:rsid w:val="675DA31B"/>
    <w:rsid w:val="675EB674"/>
    <w:rsid w:val="675EBA3A"/>
    <w:rsid w:val="675F8F04"/>
    <w:rsid w:val="67603B0E"/>
    <w:rsid w:val="6760BBDF"/>
    <w:rsid w:val="6760D463"/>
    <w:rsid w:val="6761EBC7"/>
    <w:rsid w:val="67633F5A"/>
    <w:rsid w:val="676360ED"/>
    <w:rsid w:val="67637C0D"/>
    <w:rsid w:val="67643606"/>
    <w:rsid w:val="6765E22F"/>
    <w:rsid w:val="6766D2A9"/>
    <w:rsid w:val="6766D8E1"/>
    <w:rsid w:val="67679C2E"/>
    <w:rsid w:val="6768040B"/>
    <w:rsid w:val="676918CB"/>
    <w:rsid w:val="67696D59"/>
    <w:rsid w:val="67698A4D"/>
    <w:rsid w:val="676E3104"/>
    <w:rsid w:val="677121FA"/>
    <w:rsid w:val="677196BD"/>
    <w:rsid w:val="6771A060"/>
    <w:rsid w:val="6772BCBF"/>
    <w:rsid w:val="67755C58"/>
    <w:rsid w:val="6775A929"/>
    <w:rsid w:val="67765D83"/>
    <w:rsid w:val="6776AB51"/>
    <w:rsid w:val="67787CE0"/>
    <w:rsid w:val="67799D68"/>
    <w:rsid w:val="677C52F8"/>
    <w:rsid w:val="677D8A3E"/>
    <w:rsid w:val="677DD871"/>
    <w:rsid w:val="677F52D4"/>
    <w:rsid w:val="67828148"/>
    <w:rsid w:val="67839833"/>
    <w:rsid w:val="6785BF0D"/>
    <w:rsid w:val="67865B4B"/>
    <w:rsid w:val="67886444"/>
    <w:rsid w:val="678A0704"/>
    <w:rsid w:val="678B0F80"/>
    <w:rsid w:val="678B61F7"/>
    <w:rsid w:val="678B9F44"/>
    <w:rsid w:val="678C613D"/>
    <w:rsid w:val="678DDD00"/>
    <w:rsid w:val="678E465F"/>
    <w:rsid w:val="678FA12B"/>
    <w:rsid w:val="678FB8A5"/>
    <w:rsid w:val="6790EA13"/>
    <w:rsid w:val="67933DAE"/>
    <w:rsid w:val="67959EE9"/>
    <w:rsid w:val="6795F551"/>
    <w:rsid w:val="6796D438"/>
    <w:rsid w:val="6796ECCC"/>
    <w:rsid w:val="679704B5"/>
    <w:rsid w:val="67970695"/>
    <w:rsid w:val="67979C53"/>
    <w:rsid w:val="67992B6B"/>
    <w:rsid w:val="679952DB"/>
    <w:rsid w:val="6799F162"/>
    <w:rsid w:val="6799F46C"/>
    <w:rsid w:val="679AC0B7"/>
    <w:rsid w:val="679DB8B8"/>
    <w:rsid w:val="679EB7A7"/>
    <w:rsid w:val="67A0C890"/>
    <w:rsid w:val="67A0F0BB"/>
    <w:rsid w:val="67A14CEA"/>
    <w:rsid w:val="67A2A552"/>
    <w:rsid w:val="67A557D2"/>
    <w:rsid w:val="67A738B0"/>
    <w:rsid w:val="67A73CCF"/>
    <w:rsid w:val="67A78D72"/>
    <w:rsid w:val="67A7D952"/>
    <w:rsid w:val="67A82AF8"/>
    <w:rsid w:val="67A8FE18"/>
    <w:rsid w:val="67A90B56"/>
    <w:rsid w:val="67A94159"/>
    <w:rsid w:val="67AB4984"/>
    <w:rsid w:val="67AB5CA0"/>
    <w:rsid w:val="67ACDEC3"/>
    <w:rsid w:val="67AE0CDA"/>
    <w:rsid w:val="67B0EB9E"/>
    <w:rsid w:val="67B618E8"/>
    <w:rsid w:val="67B85CD4"/>
    <w:rsid w:val="67B98F97"/>
    <w:rsid w:val="67B9A25E"/>
    <w:rsid w:val="67B9D6BE"/>
    <w:rsid w:val="67BA4342"/>
    <w:rsid w:val="67BA8497"/>
    <w:rsid w:val="67BAA7CF"/>
    <w:rsid w:val="67BAC26D"/>
    <w:rsid w:val="67BB8272"/>
    <w:rsid w:val="67BBDCC6"/>
    <w:rsid w:val="67BE5807"/>
    <w:rsid w:val="67BF9293"/>
    <w:rsid w:val="67BFEB05"/>
    <w:rsid w:val="67C0E280"/>
    <w:rsid w:val="67C2184E"/>
    <w:rsid w:val="67C21A01"/>
    <w:rsid w:val="67C30C21"/>
    <w:rsid w:val="67C415F9"/>
    <w:rsid w:val="67C461F2"/>
    <w:rsid w:val="67C4EE49"/>
    <w:rsid w:val="67C5CD22"/>
    <w:rsid w:val="67C62259"/>
    <w:rsid w:val="67C69EBD"/>
    <w:rsid w:val="67CA4AC1"/>
    <w:rsid w:val="67CC5818"/>
    <w:rsid w:val="67CC8E95"/>
    <w:rsid w:val="67CD89DF"/>
    <w:rsid w:val="67CE6AF4"/>
    <w:rsid w:val="67CEE490"/>
    <w:rsid w:val="67CF21CE"/>
    <w:rsid w:val="67CF3B20"/>
    <w:rsid w:val="67CF5FD7"/>
    <w:rsid w:val="67D06B90"/>
    <w:rsid w:val="67D0E50E"/>
    <w:rsid w:val="67D24F5A"/>
    <w:rsid w:val="67D25DDD"/>
    <w:rsid w:val="67D3F640"/>
    <w:rsid w:val="67D71062"/>
    <w:rsid w:val="67D72947"/>
    <w:rsid w:val="67DA7FE4"/>
    <w:rsid w:val="67DB8792"/>
    <w:rsid w:val="67DC3614"/>
    <w:rsid w:val="67DC8D53"/>
    <w:rsid w:val="67DE490F"/>
    <w:rsid w:val="67DFA957"/>
    <w:rsid w:val="67DFD687"/>
    <w:rsid w:val="67E07B83"/>
    <w:rsid w:val="67E0B2FF"/>
    <w:rsid w:val="67E0BAEC"/>
    <w:rsid w:val="67E34BF9"/>
    <w:rsid w:val="67E3EE32"/>
    <w:rsid w:val="67E41764"/>
    <w:rsid w:val="67E49042"/>
    <w:rsid w:val="67E4F799"/>
    <w:rsid w:val="67E5B720"/>
    <w:rsid w:val="67E63D9C"/>
    <w:rsid w:val="67E6F708"/>
    <w:rsid w:val="67E7979B"/>
    <w:rsid w:val="67E994DE"/>
    <w:rsid w:val="67E9F098"/>
    <w:rsid w:val="67E9F53E"/>
    <w:rsid w:val="67EA50FA"/>
    <w:rsid w:val="67EAA6B1"/>
    <w:rsid w:val="67EB31D9"/>
    <w:rsid w:val="67EB336C"/>
    <w:rsid w:val="67EBF2D0"/>
    <w:rsid w:val="67EC781D"/>
    <w:rsid w:val="67EF78F7"/>
    <w:rsid w:val="67F085C2"/>
    <w:rsid w:val="67F187D5"/>
    <w:rsid w:val="67F46A32"/>
    <w:rsid w:val="67F4E1C8"/>
    <w:rsid w:val="67F4E31A"/>
    <w:rsid w:val="67F94184"/>
    <w:rsid w:val="67FA848C"/>
    <w:rsid w:val="67FE595B"/>
    <w:rsid w:val="67FED69D"/>
    <w:rsid w:val="67FF92A5"/>
    <w:rsid w:val="6800F47A"/>
    <w:rsid w:val="6801808C"/>
    <w:rsid w:val="680290CB"/>
    <w:rsid w:val="680356A7"/>
    <w:rsid w:val="6804C87D"/>
    <w:rsid w:val="6804D480"/>
    <w:rsid w:val="68070723"/>
    <w:rsid w:val="6807AE32"/>
    <w:rsid w:val="6808A75A"/>
    <w:rsid w:val="6808B34A"/>
    <w:rsid w:val="680A65C4"/>
    <w:rsid w:val="680A8A0A"/>
    <w:rsid w:val="680AAD88"/>
    <w:rsid w:val="680AE7CE"/>
    <w:rsid w:val="680BDA29"/>
    <w:rsid w:val="680D5360"/>
    <w:rsid w:val="680D72B4"/>
    <w:rsid w:val="680E6089"/>
    <w:rsid w:val="680F665E"/>
    <w:rsid w:val="680FEA7B"/>
    <w:rsid w:val="68109A23"/>
    <w:rsid w:val="68117451"/>
    <w:rsid w:val="681321B5"/>
    <w:rsid w:val="68138188"/>
    <w:rsid w:val="6814F0A1"/>
    <w:rsid w:val="6814F22F"/>
    <w:rsid w:val="681540E7"/>
    <w:rsid w:val="68157D59"/>
    <w:rsid w:val="68157F2B"/>
    <w:rsid w:val="6817BAA8"/>
    <w:rsid w:val="68183243"/>
    <w:rsid w:val="681951D8"/>
    <w:rsid w:val="6819CF8C"/>
    <w:rsid w:val="681AF2F0"/>
    <w:rsid w:val="681AFC25"/>
    <w:rsid w:val="681AFDC8"/>
    <w:rsid w:val="681D3D91"/>
    <w:rsid w:val="681D4CA5"/>
    <w:rsid w:val="681E5C88"/>
    <w:rsid w:val="682006DC"/>
    <w:rsid w:val="68207A4D"/>
    <w:rsid w:val="68225B0B"/>
    <w:rsid w:val="6822C3AC"/>
    <w:rsid w:val="6822CE91"/>
    <w:rsid w:val="6823CFBF"/>
    <w:rsid w:val="68273D35"/>
    <w:rsid w:val="68282256"/>
    <w:rsid w:val="682A182C"/>
    <w:rsid w:val="682A9DE7"/>
    <w:rsid w:val="682B997F"/>
    <w:rsid w:val="682F2D9A"/>
    <w:rsid w:val="682F80C1"/>
    <w:rsid w:val="682F869B"/>
    <w:rsid w:val="68302476"/>
    <w:rsid w:val="6831B5AD"/>
    <w:rsid w:val="6835D8C2"/>
    <w:rsid w:val="6836F28C"/>
    <w:rsid w:val="683795A7"/>
    <w:rsid w:val="683B3B21"/>
    <w:rsid w:val="683BFAE2"/>
    <w:rsid w:val="683CE24B"/>
    <w:rsid w:val="683CFF6D"/>
    <w:rsid w:val="683D9787"/>
    <w:rsid w:val="683DCC4B"/>
    <w:rsid w:val="683EC992"/>
    <w:rsid w:val="683FA503"/>
    <w:rsid w:val="683FC45B"/>
    <w:rsid w:val="6843B5E7"/>
    <w:rsid w:val="68453EA3"/>
    <w:rsid w:val="684799C8"/>
    <w:rsid w:val="6847E380"/>
    <w:rsid w:val="684863B5"/>
    <w:rsid w:val="684B82BE"/>
    <w:rsid w:val="68503690"/>
    <w:rsid w:val="68503724"/>
    <w:rsid w:val="6852D118"/>
    <w:rsid w:val="68546A47"/>
    <w:rsid w:val="68554C7F"/>
    <w:rsid w:val="6857542A"/>
    <w:rsid w:val="68583241"/>
    <w:rsid w:val="685890BD"/>
    <w:rsid w:val="6859F822"/>
    <w:rsid w:val="685BD77F"/>
    <w:rsid w:val="685C12FB"/>
    <w:rsid w:val="685C1332"/>
    <w:rsid w:val="685E619A"/>
    <w:rsid w:val="685ED418"/>
    <w:rsid w:val="685F49B7"/>
    <w:rsid w:val="685F52E9"/>
    <w:rsid w:val="685FB190"/>
    <w:rsid w:val="685FF97E"/>
    <w:rsid w:val="68600964"/>
    <w:rsid w:val="68609A8D"/>
    <w:rsid w:val="6860CCA8"/>
    <w:rsid w:val="6861A4DD"/>
    <w:rsid w:val="68627719"/>
    <w:rsid w:val="686319DC"/>
    <w:rsid w:val="68637C2B"/>
    <w:rsid w:val="68640A6C"/>
    <w:rsid w:val="68648B04"/>
    <w:rsid w:val="68657C89"/>
    <w:rsid w:val="6867479F"/>
    <w:rsid w:val="68677670"/>
    <w:rsid w:val="6867ADEF"/>
    <w:rsid w:val="686974AC"/>
    <w:rsid w:val="686A78B0"/>
    <w:rsid w:val="686A8645"/>
    <w:rsid w:val="686B334C"/>
    <w:rsid w:val="686DA740"/>
    <w:rsid w:val="68701360"/>
    <w:rsid w:val="687429AD"/>
    <w:rsid w:val="6874DF1A"/>
    <w:rsid w:val="687606CC"/>
    <w:rsid w:val="6876F80F"/>
    <w:rsid w:val="6877CBB4"/>
    <w:rsid w:val="6878A397"/>
    <w:rsid w:val="6879A61D"/>
    <w:rsid w:val="687B4774"/>
    <w:rsid w:val="687BCFA8"/>
    <w:rsid w:val="687C4F1E"/>
    <w:rsid w:val="68803C1D"/>
    <w:rsid w:val="6880C0FE"/>
    <w:rsid w:val="68811D01"/>
    <w:rsid w:val="688135BE"/>
    <w:rsid w:val="68845E46"/>
    <w:rsid w:val="6885549D"/>
    <w:rsid w:val="6885D09C"/>
    <w:rsid w:val="68869EF0"/>
    <w:rsid w:val="6886A51E"/>
    <w:rsid w:val="6887337A"/>
    <w:rsid w:val="68875CF9"/>
    <w:rsid w:val="68884053"/>
    <w:rsid w:val="6888F7DD"/>
    <w:rsid w:val="688977F9"/>
    <w:rsid w:val="6889BF80"/>
    <w:rsid w:val="6889CC9B"/>
    <w:rsid w:val="688A1286"/>
    <w:rsid w:val="688C7808"/>
    <w:rsid w:val="688D7498"/>
    <w:rsid w:val="688DB3E8"/>
    <w:rsid w:val="688F2574"/>
    <w:rsid w:val="688F3067"/>
    <w:rsid w:val="6891DC28"/>
    <w:rsid w:val="689346C9"/>
    <w:rsid w:val="6895AA36"/>
    <w:rsid w:val="689675BC"/>
    <w:rsid w:val="6898397E"/>
    <w:rsid w:val="6899DBF0"/>
    <w:rsid w:val="689AA4E9"/>
    <w:rsid w:val="689D0109"/>
    <w:rsid w:val="689DFC2F"/>
    <w:rsid w:val="68A205CB"/>
    <w:rsid w:val="68A22385"/>
    <w:rsid w:val="68A2809A"/>
    <w:rsid w:val="68A2D8DC"/>
    <w:rsid w:val="68A45629"/>
    <w:rsid w:val="68A4D0EA"/>
    <w:rsid w:val="68A5786F"/>
    <w:rsid w:val="68A57B8F"/>
    <w:rsid w:val="68A59B22"/>
    <w:rsid w:val="68A5FE67"/>
    <w:rsid w:val="68A6B373"/>
    <w:rsid w:val="68AA513D"/>
    <w:rsid w:val="68AB29AE"/>
    <w:rsid w:val="68AB7ACA"/>
    <w:rsid w:val="68ACCD12"/>
    <w:rsid w:val="68AE36D1"/>
    <w:rsid w:val="68AEEC7A"/>
    <w:rsid w:val="68B1851F"/>
    <w:rsid w:val="68B1E26B"/>
    <w:rsid w:val="68B259C3"/>
    <w:rsid w:val="68B2A37D"/>
    <w:rsid w:val="68B2A913"/>
    <w:rsid w:val="68B2F66D"/>
    <w:rsid w:val="68B3C7A3"/>
    <w:rsid w:val="68B3FFBE"/>
    <w:rsid w:val="68B45BCA"/>
    <w:rsid w:val="68B49168"/>
    <w:rsid w:val="68B5C77F"/>
    <w:rsid w:val="68B67C7F"/>
    <w:rsid w:val="68B98253"/>
    <w:rsid w:val="68BAD000"/>
    <w:rsid w:val="68BAD9F1"/>
    <w:rsid w:val="68BB0726"/>
    <w:rsid w:val="68BB6760"/>
    <w:rsid w:val="68BCC7D1"/>
    <w:rsid w:val="68C44602"/>
    <w:rsid w:val="68C57B2C"/>
    <w:rsid w:val="68C68E04"/>
    <w:rsid w:val="68C75FB2"/>
    <w:rsid w:val="68C76125"/>
    <w:rsid w:val="68C87317"/>
    <w:rsid w:val="68C89B1E"/>
    <w:rsid w:val="68C9CEB7"/>
    <w:rsid w:val="68CAB81A"/>
    <w:rsid w:val="68CB39EF"/>
    <w:rsid w:val="68CCC819"/>
    <w:rsid w:val="68CDD253"/>
    <w:rsid w:val="68CE2D46"/>
    <w:rsid w:val="68D0219F"/>
    <w:rsid w:val="68D094BD"/>
    <w:rsid w:val="68D19D7E"/>
    <w:rsid w:val="68D27FB6"/>
    <w:rsid w:val="68D2F806"/>
    <w:rsid w:val="68D4D233"/>
    <w:rsid w:val="68D547CC"/>
    <w:rsid w:val="68D6B0D4"/>
    <w:rsid w:val="68D73CE0"/>
    <w:rsid w:val="68D7D2D4"/>
    <w:rsid w:val="68D83410"/>
    <w:rsid w:val="68D8C9C3"/>
    <w:rsid w:val="68D92D83"/>
    <w:rsid w:val="68DA21C5"/>
    <w:rsid w:val="68DAEC2F"/>
    <w:rsid w:val="68DC4482"/>
    <w:rsid w:val="68DD4EBC"/>
    <w:rsid w:val="68DD8C25"/>
    <w:rsid w:val="68DE076D"/>
    <w:rsid w:val="68E11002"/>
    <w:rsid w:val="68E162F4"/>
    <w:rsid w:val="68E22A83"/>
    <w:rsid w:val="68E368A1"/>
    <w:rsid w:val="68E41CFF"/>
    <w:rsid w:val="68E42327"/>
    <w:rsid w:val="68E5657B"/>
    <w:rsid w:val="68E64FB8"/>
    <w:rsid w:val="68E65514"/>
    <w:rsid w:val="68E9F5A9"/>
    <w:rsid w:val="68EAB6D3"/>
    <w:rsid w:val="68ECC2F8"/>
    <w:rsid w:val="68ED84FE"/>
    <w:rsid w:val="68EE5582"/>
    <w:rsid w:val="68F0204A"/>
    <w:rsid w:val="68F0B6E8"/>
    <w:rsid w:val="68F13902"/>
    <w:rsid w:val="68F172F6"/>
    <w:rsid w:val="68F2C314"/>
    <w:rsid w:val="68F3DB87"/>
    <w:rsid w:val="68F55FF6"/>
    <w:rsid w:val="68F6F28B"/>
    <w:rsid w:val="68F7425F"/>
    <w:rsid w:val="68F7A0CC"/>
    <w:rsid w:val="68F89EED"/>
    <w:rsid w:val="68F8AE0E"/>
    <w:rsid w:val="68FA4C4F"/>
    <w:rsid w:val="68FA51A6"/>
    <w:rsid w:val="68FE691E"/>
    <w:rsid w:val="68FEE906"/>
    <w:rsid w:val="69045C38"/>
    <w:rsid w:val="69046BFA"/>
    <w:rsid w:val="690525EA"/>
    <w:rsid w:val="69065B96"/>
    <w:rsid w:val="69083BCC"/>
    <w:rsid w:val="69083E4C"/>
    <w:rsid w:val="690A6D45"/>
    <w:rsid w:val="690D23A2"/>
    <w:rsid w:val="690D6E54"/>
    <w:rsid w:val="69101066"/>
    <w:rsid w:val="6910A3B2"/>
    <w:rsid w:val="69128AED"/>
    <w:rsid w:val="69148C8D"/>
    <w:rsid w:val="69156BFD"/>
    <w:rsid w:val="69158A2B"/>
    <w:rsid w:val="6915C184"/>
    <w:rsid w:val="691601A8"/>
    <w:rsid w:val="69169A6E"/>
    <w:rsid w:val="6916D26E"/>
    <w:rsid w:val="69177EC5"/>
    <w:rsid w:val="6917DC42"/>
    <w:rsid w:val="691831D5"/>
    <w:rsid w:val="6919B776"/>
    <w:rsid w:val="691C45E5"/>
    <w:rsid w:val="691DD635"/>
    <w:rsid w:val="691E0013"/>
    <w:rsid w:val="691E8012"/>
    <w:rsid w:val="691EB7AB"/>
    <w:rsid w:val="691F4F44"/>
    <w:rsid w:val="69214ADD"/>
    <w:rsid w:val="692203C5"/>
    <w:rsid w:val="69221A22"/>
    <w:rsid w:val="6922CB27"/>
    <w:rsid w:val="69232738"/>
    <w:rsid w:val="6924C45F"/>
    <w:rsid w:val="69250B44"/>
    <w:rsid w:val="6926F770"/>
    <w:rsid w:val="692776E2"/>
    <w:rsid w:val="6927CFA5"/>
    <w:rsid w:val="69294E40"/>
    <w:rsid w:val="69299998"/>
    <w:rsid w:val="692C4052"/>
    <w:rsid w:val="692C91D7"/>
    <w:rsid w:val="692DA440"/>
    <w:rsid w:val="692DCF3A"/>
    <w:rsid w:val="692E1C85"/>
    <w:rsid w:val="692E791D"/>
    <w:rsid w:val="69301ECB"/>
    <w:rsid w:val="6931A484"/>
    <w:rsid w:val="6932576F"/>
    <w:rsid w:val="6934EC43"/>
    <w:rsid w:val="6935E663"/>
    <w:rsid w:val="6936FE71"/>
    <w:rsid w:val="6937CA13"/>
    <w:rsid w:val="693A7C72"/>
    <w:rsid w:val="693B2720"/>
    <w:rsid w:val="693BB807"/>
    <w:rsid w:val="693BEF35"/>
    <w:rsid w:val="693CC11C"/>
    <w:rsid w:val="693D4675"/>
    <w:rsid w:val="693E58FF"/>
    <w:rsid w:val="6941EC1B"/>
    <w:rsid w:val="69423F43"/>
    <w:rsid w:val="69429171"/>
    <w:rsid w:val="69433925"/>
    <w:rsid w:val="69437B71"/>
    <w:rsid w:val="69455E47"/>
    <w:rsid w:val="694874AB"/>
    <w:rsid w:val="694A12CF"/>
    <w:rsid w:val="694C349C"/>
    <w:rsid w:val="694C3989"/>
    <w:rsid w:val="694C751D"/>
    <w:rsid w:val="694F0E96"/>
    <w:rsid w:val="694F6330"/>
    <w:rsid w:val="69507DF6"/>
    <w:rsid w:val="69509620"/>
    <w:rsid w:val="69511558"/>
    <w:rsid w:val="6951DBB5"/>
    <w:rsid w:val="695234DC"/>
    <w:rsid w:val="69539AB8"/>
    <w:rsid w:val="6954F832"/>
    <w:rsid w:val="6954FDEC"/>
    <w:rsid w:val="69562454"/>
    <w:rsid w:val="6957075B"/>
    <w:rsid w:val="69586B54"/>
    <w:rsid w:val="69599B40"/>
    <w:rsid w:val="6959B276"/>
    <w:rsid w:val="695B1E6E"/>
    <w:rsid w:val="695BBA25"/>
    <w:rsid w:val="695D4D70"/>
    <w:rsid w:val="695D583A"/>
    <w:rsid w:val="695D9C4A"/>
    <w:rsid w:val="695DD5FB"/>
    <w:rsid w:val="695DE63A"/>
    <w:rsid w:val="6960270A"/>
    <w:rsid w:val="6961CDAE"/>
    <w:rsid w:val="6961D5B0"/>
    <w:rsid w:val="6962DE9B"/>
    <w:rsid w:val="696825A9"/>
    <w:rsid w:val="69693EB6"/>
    <w:rsid w:val="696A3E82"/>
    <w:rsid w:val="696A4E72"/>
    <w:rsid w:val="696A8B8F"/>
    <w:rsid w:val="696AB3D0"/>
    <w:rsid w:val="696B2128"/>
    <w:rsid w:val="696C133E"/>
    <w:rsid w:val="696DE6B2"/>
    <w:rsid w:val="696EB4A1"/>
    <w:rsid w:val="697051CF"/>
    <w:rsid w:val="6972B090"/>
    <w:rsid w:val="6972BDCC"/>
    <w:rsid w:val="6972C284"/>
    <w:rsid w:val="69741CF8"/>
    <w:rsid w:val="697570E1"/>
    <w:rsid w:val="697706D1"/>
    <w:rsid w:val="69789E62"/>
    <w:rsid w:val="6978D7AA"/>
    <w:rsid w:val="69797911"/>
    <w:rsid w:val="6979D9B4"/>
    <w:rsid w:val="697A17CE"/>
    <w:rsid w:val="697A1BE5"/>
    <w:rsid w:val="697BCE5B"/>
    <w:rsid w:val="697C2A1C"/>
    <w:rsid w:val="697D5FA5"/>
    <w:rsid w:val="697D94A9"/>
    <w:rsid w:val="697E581B"/>
    <w:rsid w:val="697F377F"/>
    <w:rsid w:val="697F8450"/>
    <w:rsid w:val="6980883B"/>
    <w:rsid w:val="69826683"/>
    <w:rsid w:val="69832B16"/>
    <w:rsid w:val="69880686"/>
    <w:rsid w:val="69884499"/>
    <w:rsid w:val="6988A2D1"/>
    <w:rsid w:val="698995E1"/>
    <w:rsid w:val="6989E33F"/>
    <w:rsid w:val="698A9E21"/>
    <w:rsid w:val="698BCCE4"/>
    <w:rsid w:val="698BCFFE"/>
    <w:rsid w:val="698CA37D"/>
    <w:rsid w:val="698CC1EB"/>
    <w:rsid w:val="698D4652"/>
    <w:rsid w:val="698E14D9"/>
    <w:rsid w:val="698EAD96"/>
    <w:rsid w:val="698FF758"/>
    <w:rsid w:val="69903A74"/>
    <w:rsid w:val="6990A333"/>
    <w:rsid w:val="6990F9CB"/>
    <w:rsid w:val="6994F886"/>
    <w:rsid w:val="69953879"/>
    <w:rsid w:val="69953C3E"/>
    <w:rsid w:val="6996A458"/>
    <w:rsid w:val="6996A721"/>
    <w:rsid w:val="69971681"/>
    <w:rsid w:val="699982F3"/>
    <w:rsid w:val="6999B41A"/>
    <w:rsid w:val="699A0E24"/>
    <w:rsid w:val="699A2C60"/>
    <w:rsid w:val="699C7CB1"/>
    <w:rsid w:val="699CBFA5"/>
    <w:rsid w:val="699DAD6E"/>
    <w:rsid w:val="699ECE8D"/>
    <w:rsid w:val="699F223F"/>
    <w:rsid w:val="69A1750B"/>
    <w:rsid w:val="69A1AFB5"/>
    <w:rsid w:val="69A247F3"/>
    <w:rsid w:val="69A25961"/>
    <w:rsid w:val="69A2703B"/>
    <w:rsid w:val="69A41621"/>
    <w:rsid w:val="69A44897"/>
    <w:rsid w:val="69A786E2"/>
    <w:rsid w:val="69A97E6B"/>
    <w:rsid w:val="69A97F5D"/>
    <w:rsid w:val="69A9E539"/>
    <w:rsid w:val="69A9EF29"/>
    <w:rsid w:val="69A9FD31"/>
    <w:rsid w:val="69AC803D"/>
    <w:rsid w:val="69ACE9B6"/>
    <w:rsid w:val="69AD1FFA"/>
    <w:rsid w:val="69AF6F6C"/>
    <w:rsid w:val="69B13209"/>
    <w:rsid w:val="69B1EFC8"/>
    <w:rsid w:val="69B24D91"/>
    <w:rsid w:val="69B26426"/>
    <w:rsid w:val="69B2D8F6"/>
    <w:rsid w:val="69B38828"/>
    <w:rsid w:val="69B41C33"/>
    <w:rsid w:val="69B4A48C"/>
    <w:rsid w:val="69B6836B"/>
    <w:rsid w:val="69B6A307"/>
    <w:rsid w:val="69B766C8"/>
    <w:rsid w:val="69B82178"/>
    <w:rsid w:val="69B88E94"/>
    <w:rsid w:val="69BA5DD1"/>
    <w:rsid w:val="69BA6D9B"/>
    <w:rsid w:val="69BB23F7"/>
    <w:rsid w:val="69BC56C4"/>
    <w:rsid w:val="69BCA5E6"/>
    <w:rsid w:val="69BDF6D1"/>
    <w:rsid w:val="69BE9F1C"/>
    <w:rsid w:val="69C00F1C"/>
    <w:rsid w:val="69C104F3"/>
    <w:rsid w:val="69C2160F"/>
    <w:rsid w:val="69C252F3"/>
    <w:rsid w:val="69C257FC"/>
    <w:rsid w:val="69C453E7"/>
    <w:rsid w:val="69C476AB"/>
    <w:rsid w:val="69C7216B"/>
    <w:rsid w:val="69CB84D4"/>
    <w:rsid w:val="69CD59C3"/>
    <w:rsid w:val="69CDFF0A"/>
    <w:rsid w:val="69D22B3B"/>
    <w:rsid w:val="69D23B5D"/>
    <w:rsid w:val="69D32FAB"/>
    <w:rsid w:val="69D394E5"/>
    <w:rsid w:val="69D55EB9"/>
    <w:rsid w:val="69D66310"/>
    <w:rsid w:val="69D6D87C"/>
    <w:rsid w:val="69D8A8E8"/>
    <w:rsid w:val="69D8D62C"/>
    <w:rsid w:val="69D990ED"/>
    <w:rsid w:val="69DA16E6"/>
    <w:rsid w:val="69DA57DF"/>
    <w:rsid w:val="69DA67E3"/>
    <w:rsid w:val="69DB0D74"/>
    <w:rsid w:val="69DB99F7"/>
    <w:rsid w:val="69DC8223"/>
    <w:rsid w:val="69DD34C3"/>
    <w:rsid w:val="69DDE974"/>
    <w:rsid w:val="69DE1DAE"/>
    <w:rsid w:val="69DF1FA4"/>
    <w:rsid w:val="69E12601"/>
    <w:rsid w:val="69E2501C"/>
    <w:rsid w:val="69E2F261"/>
    <w:rsid w:val="69E459C2"/>
    <w:rsid w:val="69E4DAB9"/>
    <w:rsid w:val="69E58962"/>
    <w:rsid w:val="69E5ACF8"/>
    <w:rsid w:val="69E5B9DD"/>
    <w:rsid w:val="69EA3E01"/>
    <w:rsid w:val="69EB5B47"/>
    <w:rsid w:val="69EC5B83"/>
    <w:rsid w:val="69EC6093"/>
    <w:rsid w:val="69EC6F5C"/>
    <w:rsid w:val="69EC7EA1"/>
    <w:rsid w:val="69ECEB56"/>
    <w:rsid w:val="69ED8166"/>
    <w:rsid w:val="69EF9EB3"/>
    <w:rsid w:val="69EFB394"/>
    <w:rsid w:val="69F02D48"/>
    <w:rsid w:val="69F4339F"/>
    <w:rsid w:val="69F47128"/>
    <w:rsid w:val="69F6E962"/>
    <w:rsid w:val="69F7EEC1"/>
    <w:rsid w:val="69FAC831"/>
    <w:rsid w:val="69FC8D12"/>
    <w:rsid w:val="69FDA6AE"/>
    <w:rsid w:val="69FFA279"/>
    <w:rsid w:val="6A007B89"/>
    <w:rsid w:val="6A008E4B"/>
    <w:rsid w:val="6A027006"/>
    <w:rsid w:val="6A02CC95"/>
    <w:rsid w:val="6A03DC91"/>
    <w:rsid w:val="6A0556D0"/>
    <w:rsid w:val="6A05D2C0"/>
    <w:rsid w:val="6A076312"/>
    <w:rsid w:val="6A0C795E"/>
    <w:rsid w:val="6A0EFA3E"/>
    <w:rsid w:val="6A119208"/>
    <w:rsid w:val="6A119877"/>
    <w:rsid w:val="6A144825"/>
    <w:rsid w:val="6A146653"/>
    <w:rsid w:val="6A16F12C"/>
    <w:rsid w:val="6A173C99"/>
    <w:rsid w:val="6A182B3D"/>
    <w:rsid w:val="6A187E8C"/>
    <w:rsid w:val="6A18BBCF"/>
    <w:rsid w:val="6A19A9DA"/>
    <w:rsid w:val="6A1A737C"/>
    <w:rsid w:val="6A1B09F5"/>
    <w:rsid w:val="6A1EDE61"/>
    <w:rsid w:val="6A20B551"/>
    <w:rsid w:val="6A21F0EB"/>
    <w:rsid w:val="6A242926"/>
    <w:rsid w:val="6A257B6F"/>
    <w:rsid w:val="6A25A280"/>
    <w:rsid w:val="6A2713A4"/>
    <w:rsid w:val="6A287C15"/>
    <w:rsid w:val="6A2AFC49"/>
    <w:rsid w:val="6A2C0F5F"/>
    <w:rsid w:val="6A2C35FE"/>
    <w:rsid w:val="6A2C9EC7"/>
    <w:rsid w:val="6A2CCCC2"/>
    <w:rsid w:val="6A2CEA92"/>
    <w:rsid w:val="6A2CECBE"/>
    <w:rsid w:val="6A2D34AE"/>
    <w:rsid w:val="6A2DE462"/>
    <w:rsid w:val="6A2F5D5A"/>
    <w:rsid w:val="6A2FB7BF"/>
    <w:rsid w:val="6A3117DE"/>
    <w:rsid w:val="6A3175B7"/>
    <w:rsid w:val="6A35AC51"/>
    <w:rsid w:val="6A35D850"/>
    <w:rsid w:val="6A374437"/>
    <w:rsid w:val="6A3A6D77"/>
    <w:rsid w:val="6A3C2A57"/>
    <w:rsid w:val="6A3D90A2"/>
    <w:rsid w:val="6A3F986D"/>
    <w:rsid w:val="6A3FFCFC"/>
    <w:rsid w:val="6A4080B5"/>
    <w:rsid w:val="6A41591B"/>
    <w:rsid w:val="6A42E397"/>
    <w:rsid w:val="6A438017"/>
    <w:rsid w:val="6A4524D5"/>
    <w:rsid w:val="6A458270"/>
    <w:rsid w:val="6A45CDD0"/>
    <w:rsid w:val="6A45F4FB"/>
    <w:rsid w:val="6A4777F9"/>
    <w:rsid w:val="6A48C8FF"/>
    <w:rsid w:val="6A496A3A"/>
    <w:rsid w:val="6A49E777"/>
    <w:rsid w:val="6A49FE0F"/>
    <w:rsid w:val="6A4A7275"/>
    <w:rsid w:val="6A4AE337"/>
    <w:rsid w:val="6A4C67DD"/>
    <w:rsid w:val="6A4CC415"/>
    <w:rsid w:val="6A4CF3AE"/>
    <w:rsid w:val="6A4DFE72"/>
    <w:rsid w:val="6A4EDABC"/>
    <w:rsid w:val="6A5060EB"/>
    <w:rsid w:val="6A50684F"/>
    <w:rsid w:val="6A50E033"/>
    <w:rsid w:val="6A50FABC"/>
    <w:rsid w:val="6A51BD85"/>
    <w:rsid w:val="6A52463E"/>
    <w:rsid w:val="6A52ED2B"/>
    <w:rsid w:val="6A536048"/>
    <w:rsid w:val="6A557ABD"/>
    <w:rsid w:val="6A5607E6"/>
    <w:rsid w:val="6A564B9C"/>
    <w:rsid w:val="6A57AE98"/>
    <w:rsid w:val="6A57DE40"/>
    <w:rsid w:val="6A592DD1"/>
    <w:rsid w:val="6A59F33F"/>
    <w:rsid w:val="6A5CFA47"/>
    <w:rsid w:val="6A5E9A05"/>
    <w:rsid w:val="6A5EFFFB"/>
    <w:rsid w:val="6A5F61FD"/>
    <w:rsid w:val="6A5FC37B"/>
    <w:rsid w:val="6A603613"/>
    <w:rsid w:val="6A60F725"/>
    <w:rsid w:val="6A614825"/>
    <w:rsid w:val="6A617FA2"/>
    <w:rsid w:val="6A626C05"/>
    <w:rsid w:val="6A6284F3"/>
    <w:rsid w:val="6A62E73F"/>
    <w:rsid w:val="6A636E38"/>
    <w:rsid w:val="6A6499DA"/>
    <w:rsid w:val="6A667A8D"/>
    <w:rsid w:val="6A66B792"/>
    <w:rsid w:val="6A6809BE"/>
    <w:rsid w:val="6A6AAC58"/>
    <w:rsid w:val="6A6B0FED"/>
    <w:rsid w:val="6A6C7F33"/>
    <w:rsid w:val="6A701CC3"/>
    <w:rsid w:val="6A71BA7E"/>
    <w:rsid w:val="6A7386D5"/>
    <w:rsid w:val="6A755813"/>
    <w:rsid w:val="6A7709DA"/>
    <w:rsid w:val="6A7A7959"/>
    <w:rsid w:val="6A7BF032"/>
    <w:rsid w:val="6A7C6D70"/>
    <w:rsid w:val="6A7C8853"/>
    <w:rsid w:val="6A7D3179"/>
    <w:rsid w:val="6A7DBB33"/>
    <w:rsid w:val="6A7E1D39"/>
    <w:rsid w:val="6A7E5BE8"/>
    <w:rsid w:val="6A804A47"/>
    <w:rsid w:val="6A81A1AE"/>
    <w:rsid w:val="6A8254CC"/>
    <w:rsid w:val="6A85713A"/>
    <w:rsid w:val="6A8666B0"/>
    <w:rsid w:val="6A884F33"/>
    <w:rsid w:val="6A88946A"/>
    <w:rsid w:val="6A8AD60D"/>
    <w:rsid w:val="6A8B6104"/>
    <w:rsid w:val="6A8B6EDB"/>
    <w:rsid w:val="6A8BE62F"/>
    <w:rsid w:val="6A8C5310"/>
    <w:rsid w:val="6A8E877B"/>
    <w:rsid w:val="6A8FE4ED"/>
    <w:rsid w:val="6A90241E"/>
    <w:rsid w:val="6A9127D7"/>
    <w:rsid w:val="6A953E20"/>
    <w:rsid w:val="6A972F6F"/>
    <w:rsid w:val="6A99249F"/>
    <w:rsid w:val="6A997DFC"/>
    <w:rsid w:val="6A9A2784"/>
    <w:rsid w:val="6A9B651A"/>
    <w:rsid w:val="6A9CA66C"/>
    <w:rsid w:val="6A9E7C71"/>
    <w:rsid w:val="6A9F5D95"/>
    <w:rsid w:val="6A9FA4CD"/>
    <w:rsid w:val="6AA173A7"/>
    <w:rsid w:val="6AA1B96E"/>
    <w:rsid w:val="6AA32CB3"/>
    <w:rsid w:val="6AA3D8D9"/>
    <w:rsid w:val="6AA4ADAC"/>
    <w:rsid w:val="6AA580D8"/>
    <w:rsid w:val="6AA6B00D"/>
    <w:rsid w:val="6AA6B344"/>
    <w:rsid w:val="6AA8A32F"/>
    <w:rsid w:val="6AA8A843"/>
    <w:rsid w:val="6AAB5DE1"/>
    <w:rsid w:val="6AAB6C29"/>
    <w:rsid w:val="6AACE379"/>
    <w:rsid w:val="6AAD18DD"/>
    <w:rsid w:val="6AADD0F7"/>
    <w:rsid w:val="6AAF4881"/>
    <w:rsid w:val="6AB1D523"/>
    <w:rsid w:val="6AB216C2"/>
    <w:rsid w:val="6AB2E406"/>
    <w:rsid w:val="6AB389D9"/>
    <w:rsid w:val="6AB3ED6C"/>
    <w:rsid w:val="6AB648FF"/>
    <w:rsid w:val="6AB68770"/>
    <w:rsid w:val="6AB6CD9A"/>
    <w:rsid w:val="6AB75369"/>
    <w:rsid w:val="6AB76908"/>
    <w:rsid w:val="6AB8685F"/>
    <w:rsid w:val="6AB9195E"/>
    <w:rsid w:val="6ABD14BF"/>
    <w:rsid w:val="6ABE37EA"/>
    <w:rsid w:val="6ABE6C8E"/>
    <w:rsid w:val="6ABE87F6"/>
    <w:rsid w:val="6ABECA42"/>
    <w:rsid w:val="6ABEEFBF"/>
    <w:rsid w:val="6AC47E50"/>
    <w:rsid w:val="6AC4C8EB"/>
    <w:rsid w:val="6AC56176"/>
    <w:rsid w:val="6AC5EE99"/>
    <w:rsid w:val="6AC6B68D"/>
    <w:rsid w:val="6AC7B922"/>
    <w:rsid w:val="6AC9B372"/>
    <w:rsid w:val="6AC9FF2B"/>
    <w:rsid w:val="6ACA050C"/>
    <w:rsid w:val="6ACAB840"/>
    <w:rsid w:val="6ACACB21"/>
    <w:rsid w:val="6ACB1A71"/>
    <w:rsid w:val="6ACB48DA"/>
    <w:rsid w:val="6ACB8449"/>
    <w:rsid w:val="6ACC4083"/>
    <w:rsid w:val="6ACCCDC5"/>
    <w:rsid w:val="6ACD0127"/>
    <w:rsid w:val="6ACE56B9"/>
    <w:rsid w:val="6ACF026C"/>
    <w:rsid w:val="6ACF3C55"/>
    <w:rsid w:val="6ACF7EB1"/>
    <w:rsid w:val="6ACF86D7"/>
    <w:rsid w:val="6AD0FABC"/>
    <w:rsid w:val="6AD1ACBA"/>
    <w:rsid w:val="6AD2528C"/>
    <w:rsid w:val="6AD31FE5"/>
    <w:rsid w:val="6AD3A47A"/>
    <w:rsid w:val="6AD48052"/>
    <w:rsid w:val="6AD78607"/>
    <w:rsid w:val="6AD865BA"/>
    <w:rsid w:val="6AD9481D"/>
    <w:rsid w:val="6ADB62B5"/>
    <w:rsid w:val="6ADBF6FA"/>
    <w:rsid w:val="6ADE2262"/>
    <w:rsid w:val="6ADE9141"/>
    <w:rsid w:val="6ADF7A14"/>
    <w:rsid w:val="6AE0AAFA"/>
    <w:rsid w:val="6AE0CA2C"/>
    <w:rsid w:val="6AE0F232"/>
    <w:rsid w:val="6AE15285"/>
    <w:rsid w:val="6AE2EA46"/>
    <w:rsid w:val="6AE305F3"/>
    <w:rsid w:val="6AE38971"/>
    <w:rsid w:val="6AE48C13"/>
    <w:rsid w:val="6AE5B1E0"/>
    <w:rsid w:val="6AE5DA90"/>
    <w:rsid w:val="6AE60EE9"/>
    <w:rsid w:val="6AE7020E"/>
    <w:rsid w:val="6AE82C0C"/>
    <w:rsid w:val="6AE8403F"/>
    <w:rsid w:val="6AEA8B11"/>
    <w:rsid w:val="6AEF48B1"/>
    <w:rsid w:val="6AF0C4EE"/>
    <w:rsid w:val="6AF0F9F9"/>
    <w:rsid w:val="6AF1954D"/>
    <w:rsid w:val="6AF38E76"/>
    <w:rsid w:val="6AF9155B"/>
    <w:rsid w:val="6AFD4902"/>
    <w:rsid w:val="6AFE0232"/>
    <w:rsid w:val="6AFE4B71"/>
    <w:rsid w:val="6B002375"/>
    <w:rsid w:val="6B003769"/>
    <w:rsid w:val="6B00F956"/>
    <w:rsid w:val="6B018696"/>
    <w:rsid w:val="6B01DD38"/>
    <w:rsid w:val="6B01E797"/>
    <w:rsid w:val="6B02367A"/>
    <w:rsid w:val="6B02A4B2"/>
    <w:rsid w:val="6B02F951"/>
    <w:rsid w:val="6B0375E2"/>
    <w:rsid w:val="6B038D65"/>
    <w:rsid w:val="6B04430C"/>
    <w:rsid w:val="6B084381"/>
    <w:rsid w:val="6B090158"/>
    <w:rsid w:val="6B09115F"/>
    <w:rsid w:val="6B091AAE"/>
    <w:rsid w:val="6B0950F8"/>
    <w:rsid w:val="6B097A7B"/>
    <w:rsid w:val="6B097BDE"/>
    <w:rsid w:val="6B099EB3"/>
    <w:rsid w:val="6B0AC8C6"/>
    <w:rsid w:val="6B0AD4A8"/>
    <w:rsid w:val="6B0B63EE"/>
    <w:rsid w:val="6B0C1EA2"/>
    <w:rsid w:val="6B0C2C28"/>
    <w:rsid w:val="6B0CCB8D"/>
    <w:rsid w:val="6B0E0E1E"/>
    <w:rsid w:val="6B0E6178"/>
    <w:rsid w:val="6B0EEE11"/>
    <w:rsid w:val="6B0F623C"/>
    <w:rsid w:val="6B102A86"/>
    <w:rsid w:val="6B103865"/>
    <w:rsid w:val="6B11D52A"/>
    <w:rsid w:val="6B12B2D1"/>
    <w:rsid w:val="6B146EC3"/>
    <w:rsid w:val="6B162A21"/>
    <w:rsid w:val="6B189F8F"/>
    <w:rsid w:val="6B18E65D"/>
    <w:rsid w:val="6B18F9B3"/>
    <w:rsid w:val="6B1B829F"/>
    <w:rsid w:val="6B1C166C"/>
    <w:rsid w:val="6B1C9707"/>
    <w:rsid w:val="6B1CB9E5"/>
    <w:rsid w:val="6B1CE6E1"/>
    <w:rsid w:val="6B222C26"/>
    <w:rsid w:val="6B22D42E"/>
    <w:rsid w:val="6B245C50"/>
    <w:rsid w:val="6B24F0F2"/>
    <w:rsid w:val="6B2524FA"/>
    <w:rsid w:val="6B26C2EB"/>
    <w:rsid w:val="6B286E02"/>
    <w:rsid w:val="6B2930FF"/>
    <w:rsid w:val="6B2A9C99"/>
    <w:rsid w:val="6B2A9E5D"/>
    <w:rsid w:val="6B2C2AE1"/>
    <w:rsid w:val="6B2CD8DD"/>
    <w:rsid w:val="6B2E0B98"/>
    <w:rsid w:val="6B2E32CC"/>
    <w:rsid w:val="6B311DE1"/>
    <w:rsid w:val="6B318C77"/>
    <w:rsid w:val="6B3207D1"/>
    <w:rsid w:val="6B366CEB"/>
    <w:rsid w:val="6B36CC7B"/>
    <w:rsid w:val="6B37A93A"/>
    <w:rsid w:val="6B37BE73"/>
    <w:rsid w:val="6B382217"/>
    <w:rsid w:val="6B393252"/>
    <w:rsid w:val="6B3933F1"/>
    <w:rsid w:val="6B39C2BF"/>
    <w:rsid w:val="6B3A9290"/>
    <w:rsid w:val="6B3B1803"/>
    <w:rsid w:val="6B3B5B35"/>
    <w:rsid w:val="6B3C11BE"/>
    <w:rsid w:val="6B3C83CE"/>
    <w:rsid w:val="6B40D077"/>
    <w:rsid w:val="6B4193E1"/>
    <w:rsid w:val="6B442A9C"/>
    <w:rsid w:val="6B44446E"/>
    <w:rsid w:val="6B457C51"/>
    <w:rsid w:val="6B478C3B"/>
    <w:rsid w:val="6B479D40"/>
    <w:rsid w:val="6B4818F6"/>
    <w:rsid w:val="6B481C2A"/>
    <w:rsid w:val="6B498B68"/>
    <w:rsid w:val="6B4B3464"/>
    <w:rsid w:val="6B4B3FFB"/>
    <w:rsid w:val="6B4DBD5C"/>
    <w:rsid w:val="6B4E9C0A"/>
    <w:rsid w:val="6B4F0991"/>
    <w:rsid w:val="6B50864E"/>
    <w:rsid w:val="6B517BC3"/>
    <w:rsid w:val="6B51E594"/>
    <w:rsid w:val="6B520C38"/>
    <w:rsid w:val="6B529678"/>
    <w:rsid w:val="6B52B3CE"/>
    <w:rsid w:val="6B549536"/>
    <w:rsid w:val="6B58E442"/>
    <w:rsid w:val="6B59ABE1"/>
    <w:rsid w:val="6B5A6F53"/>
    <w:rsid w:val="6B5ABB9B"/>
    <w:rsid w:val="6B5BBE1B"/>
    <w:rsid w:val="6B5C3611"/>
    <w:rsid w:val="6B5C519A"/>
    <w:rsid w:val="6B5C7ED0"/>
    <w:rsid w:val="6B5DAD75"/>
    <w:rsid w:val="6B5FDC1F"/>
    <w:rsid w:val="6B615931"/>
    <w:rsid w:val="6B61D335"/>
    <w:rsid w:val="6B66573A"/>
    <w:rsid w:val="6B671CB4"/>
    <w:rsid w:val="6B672B0C"/>
    <w:rsid w:val="6B67FEBE"/>
    <w:rsid w:val="6B69CC31"/>
    <w:rsid w:val="6B6AD232"/>
    <w:rsid w:val="6B6C1665"/>
    <w:rsid w:val="6B6CC37A"/>
    <w:rsid w:val="6B6EF49F"/>
    <w:rsid w:val="6B6F1014"/>
    <w:rsid w:val="6B6FFCCB"/>
    <w:rsid w:val="6B703688"/>
    <w:rsid w:val="6B7128A1"/>
    <w:rsid w:val="6B71FB9E"/>
    <w:rsid w:val="6B73D625"/>
    <w:rsid w:val="6B74830D"/>
    <w:rsid w:val="6B761547"/>
    <w:rsid w:val="6B78FD98"/>
    <w:rsid w:val="6B794598"/>
    <w:rsid w:val="6B795DC0"/>
    <w:rsid w:val="6B795EF7"/>
    <w:rsid w:val="6B7963FF"/>
    <w:rsid w:val="6B7A7B6C"/>
    <w:rsid w:val="6B7AA59F"/>
    <w:rsid w:val="6B7C164A"/>
    <w:rsid w:val="6B7C1E3B"/>
    <w:rsid w:val="6B7D0EF8"/>
    <w:rsid w:val="6B7DB9E2"/>
    <w:rsid w:val="6B7F1459"/>
    <w:rsid w:val="6B7F9D6A"/>
    <w:rsid w:val="6B7FC997"/>
    <w:rsid w:val="6B808C39"/>
    <w:rsid w:val="6B812F75"/>
    <w:rsid w:val="6B815559"/>
    <w:rsid w:val="6B818E4F"/>
    <w:rsid w:val="6B869444"/>
    <w:rsid w:val="6B86B283"/>
    <w:rsid w:val="6B871696"/>
    <w:rsid w:val="6B888FCB"/>
    <w:rsid w:val="6B88F9DB"/>
    <w:rsid w:val="6B89ABB1"/>
    <w:rsid w:val="6B89BEB2"/>
    <w:rsid w:val="6B8A64A6"/>
    <w:rsid w:val="6B8AB0A2"/>
    <w:rsid w:val="6B8AB8B2"/>
    <w:rsid w:val="6B8B624B"/>
    <w:rsid w:val="6B8DCCDC"/>
    <w:rsid w:val="6B8FC41F"/>
    <w:rsid w:val="6B941372"/>
    <w:rsid w:val="6B94880A"/>
    <w:rsid w:val="6B94C0DA"/>
    <w:rsid w:val="6B961895"/>
    <w:rsid w:val="6B969A22"/>
    <w:rsid w:val="6B975CA2"/>
    <w:rsid w:val="6B983A85"/>
    <w:rsid w:val="6B987D5D"/>
    <w:rsid w:val="6B9A7F36"/>
    <w:rsid w:val="6B9CB450"/>
    <w:rsid w:val="6B9CCB3E"/>
    <w:rsid w:val="6B9D2C9A"/>
    <w:rsid w:val="6B9EA73D"/>
    <w:rsid w:val="6BA08BA1"/>
    <w:rsid w:val="6BA0ACA5"/>
    <w:rsid w:val="6BA272CE"/>
    <w:rsid w:val="6BA630ED"/>
    <w:rsid w:val="6BA6CD80"/>
    <w:rsid w:val="6BA72E49"/>
    <w:rsid w:val="6BABEC57"/>
    <w:rsid w:val="6BAD9279"/>
    <w:rsid w:val="6BAEA7C2"/>
    <w:rsid w:val="6BB0F2A8"/>
    <w:rsid w:val="6BB1CB4A"/>
    <w:rsid w:val="6BB4B704"/>
    <w:rsid w:val="6BB4CD0F"/>
    <w:rsid w:val="6BB4FD86"/>
    <w:rsid w:val="6BB652C0"/>
    <w:rsid w:val="6BB77E90"/>
    <w:rsid w:val="6BB9B5EC"/>
    <w:rsid w:val="6BBA6025"/>
    <w:rsid w:val="6BBAB1B1"/>
    <w:rsid w:val="6BBB1331"/>
    <w:rsid w:val="6BBC0D7E"/>
    <w:rsid w:val="6BBCC4A3"/>
    <w:rsid w:val="6BBD760B"/>
    <w:rsid w:val="6BBD7D3B"/>
    <w:rsid w:val="6BBDE9EB"/>
    <w:rsid w:val="6BC3C0BD"/>
    <w:rsid w:val="6BC4D751"/>
    <w:rsid w:val="6BC65D30"/>
    <w:rsid w:val="6BC7D5A7"/>
    <w:rsid w:val="6BC8490E"/>
    <w:rsid w:val="6BCA7E3D"/>
    <w:rsid w:val="6BCAF3A7"/>
    <w:rsid w:val="6BCCC6BF"/>
    <w:rsid w:val="6BCDA6EF"/>
    <w:rsid w:val="6BD28DE0"/>
    <w:rsid w:val="6BD48BAB"/>
    <w:rsid w:val="6BD4F1B3"/>
    <w:rsid w:val="6BD5328B"/>
    <w:rsid w:val="6BD72DAB"/>
    <w:rsid w:val="6BD73EB9"/>
    <w:rsid w:val="6BD90629"/>
    <w:rsid w:val="6BDB92EC"/>
    <w:rsid w:val="6BDC00D4"/>
    <w:rsid w:val="6BDC32B1"/>
    <w:rsid w:val="6BDD1931"/>
    <w:rsid w:val="6BDFF648"/>
    <w:rsid w:val="6BE00EDF"/>
    <w:rsid w:val="6BE17F53"/>
    <w:rsid w:val="6BE250A8"/>
    <w:rsid w:val="6BE51A5A"/>
    <w:rsid w:val="6BE5C02D"/>
    <w:rsid w:val="6BE720B2"/>
    <w:rsid w:val="6BE755A4"/>
    <w:rsid w:val="6BE7D59F"/>
    <w:rsid w:val="6BE7F23A"/>
    <w:rsid w:val="6BE98AA3"/>
    <w:rsid w:val="6BEA8B95"/>
    <w:rsid w:val="6BEB90E5"/>
    <w:rsid w:val="6BEC0D5F"/>
    <w:rsid w:val="6BEE8F6C"/>
    <w:rsid w:val="6BEEBD60"/>
    <w:rsid w:val="6BEF0CF8"/>
    <w:rsid w:val="6BEF6CEF"/>
    <w:rsid w:val="6BF02A01"/>
    <w:rsid w:val="6BF04C00"/>
    <w:rsid w:val="6BF0EDC5"/>
    <w:rsid w:val="6BF12315"/>
    <w:rsid w:val="6BF1E009"/>
    <w:rsid w:val="6BF2C3E2"/>
    <w:rsid w:val="6BF5D7AC"/>
    <w:rsid w:val="6BF62E17"/>
    <w:rsid w:val="6BF6D79B"/>
    <w:rsid w:val="6BF732B6"/>
    <w:rsid w:val="6BF81B71"/>
    <w:rsid w:val="6BF8BB79"/>
    <w:rsid w:val="6BF91AAD"/>
    <w:rsid w:val="6BF95030"/>
    <w:rsid w:val="6BF99CB5"/>
    <w:rsid w:val="6BFABD46"/>
    <w:rsid w:val="6BFCFCCF"/>
    <w:rsid w:val="6BFE7E3E"/>
    <w:rsid w:val="6BFED238"/>
    <w:rsid w:val="6C00DF58"/>
    <w:rsid w:val="6C0367CD"/>
    <w:rsid w:val="6C03D962"/>
    <w:rsid w:val="6C050CF0"/>
    <w:rsid w:val="6C053CBA"/>
    <w:rsid w:val="6C05C03E"/>
    <w:rsid w:val="6C0849CD"/>
    <w:rsid w:val="6C09C18A"/>
    <w:rsid w:val="6C09C226"/>
    <w:rsid w:val="6C0A987E"/>
    <w:rsid w:val="6C0B039F"/>
    <w:rsid w:val="6C0BC7FC"/>
    <w:rsid w:val="6C0BDE0E"/>
    <w:rsid w:val="6C0D5829"/>
    <w:rsid w:val="6C0E455B"/>
    <w:rsid w:val="6C0EFB14"/>
    <w:rsid w:val="6C0FE4A1"/>
    <w:rsid w:val="6C10586F"/>
    <w:rsid w:val="6C13CF3D"/>
    <w:rsid w:val="6C145BD8"/>
    <w:rsid w:val="6C1522E8"/>
    <w:rsid w:val="6C167B9E"/>
    <w:rsid w:val="6C1829AA"/>
    <w:rsid w:val="6C18855B"/>
    <w:rsid w:val="6C198B94"/>
    <w:rsid w:val="6C1A6FE8"/>
    <w:rsid w:val="6C1B9B79"/>
    <w:rsid w:val="6C1CC70D"/>
    <w:rsid w:val="6C1D6B83"/>
    <w:rsid w:val="6C1D99F2"/>
    <w:rsid w:val="6C1DDD68"/>
    <w:rsid w:val="6C216910"/>
    <w:rsid w:val="6C218C22"/>
    <w:rsid w:val="6C21A60D"/>
    <w:rsid w:val="6C23C987"/>
    <w:rsid w:val="6C23EC11"/>
    <w:rsid w:val="6C25653A"/>
    <w:rsid w:val="6C279860"/>
    <w:rsid w:val="6C2873F8"/>
    <w:rsid w:val="6C28DC2A"/>
    <w:rsid w:val="6C2DE74E"/>
    <w:rsid w:val="6C2E266D"/>
    <w:rsid w:val="6C2F5B52"/>
    <w:rsid w:val="6C30DBBB"/>
    <w:rsid w:val="6C3244E4"/>
    <w:rsid w:val="6C33621F"/>
    <w:rsid w:val="6C33FF9E"/>
    <w:rsid w:val="6C371E96"/>
    <w:rsid w:val="6C385F81"/>
    <w:rsid w:val="6C3B752E"/>
    <w:rsid w:val="6C3BE6BF"/>
    <w:rsid w:val="6C3C144F"/>
    <w:rsid w:val="6C3CBE9A"/>
    <w:rsid w:val="6C3E330F"/>
    <w:rsid w:val="6C3EE699"/>
    <w:rsid w:val="6C3F7F5E"/>
    <w:rsid w:val="6C41964D"/>
    <w:rsid w:val="6C443176"/>
    <w:rsid w:val="6C44532A"/>
    <w:rsid w:val="6C4492CB"/>
    <w:rsid w:val="6C45971B"/>
    <w:rsid w:val="6C460128"/>
    <w:rsid w:val="6C46490C"/>
    <w:rsid w:val="6C49C5CD"/>
    <w:rsid w:val="6C4B3EC1"/>
    <w:rsid w:val="6C4BABFE"/>
    <w:rsid w:val="6C4D2AED"/>
    <w:rsid w:val="6C4F75C6"/>
    <w:rsid w:val="6C4F9EB8"/>
    <w:rsid w:val="6C52EDEA"/>
    <w:rsid w:val="6C537E72"/>
    <w:rsid w:val="6C53C3B9"/>
    <w:rsid w:val="6C541AD0"/>
    <w:rsid w:val="6C56CBC1"/>
    <w:rsid w:val="6C575F8B"/>
    <w:rsid w:val="6C59F1C5"/>
    <w:rsid w:val="6C5C57D4"/>
    <w:rsid w:val="6C5DEBA4"/>
    <w:rsid w:val="6C60FADD"/>
    <w:rsid w:val="6C61A90D"/>
    <w:rsid w:val="6C624E8C"/>
    <w:rsid w:val="6C6268F0"/>
    <w:rsid w:val="6C6414CA"/>
    <w:rsid w:val="6C64591E"/>
    <w:rsid w:val="6C64DD9C"/>
    <w:rsid w:val="6C6665AD"/>
    <w:rsid w:val="6C6742F1"/>
    <w:rsid w:val="6C681B38"/>
    <w:rsid w:val="6C6884F0"/>
    <w:rsid w:val="6C689398"/>
    <w:rsid w:val="6C68AF66"/>
    <w:rsid w:val="6C6A9B4D"/>
    <w:rsid w:val="6C6BBE04"/>
    <w:rsid w:val="6C6C7450"/>
    <w:rsid w:val="6C6CB074"/>
    <w:rsid w:val="6C6EE2E5"/>
    <w:rsid w:val="6C6F3F02"/>
    <w:rsid w:val="6C6FFB8F"/>
    <w:rsid w:val="6C712906"/>
    <w:rsid w:val="6C764288"/>
    <w:rsid w:val="6C7722D2"/>
    <w:rsid w:val="6C773C3C"/>
    <w:rsid w:val="6C77619E"/>
    <w:rsid w:val="6C777DFF"/>
    <w:rsid w:val="6C79CFC3"/>
    <w:rsid w:val="6C7A1A70"/>
    <w:rsid w:val="6C7B4A75"/>
    <w:rsid w:val="6C7EBAA7"/>
    <w:rsid w:val="6C7F1400"/>
    <w:rsid w:val="6C7F90F7"/>
    <w:rsid w:val="6C80982D"/>
    <w:rsid w:val="6C8177A6"/>
    <w:rsid w:val="6C826DA3"/>
    <w:rsid w:val="6C856847"/>
    <w:rsid w:val="6C866D6E"/>
    <w:rsid w:val="6C86CD45"/>
    <w:rsid w:val="6C8814B0"/>
    <w:rsid w:val="6C8897F9"/>
    <w:rsid w:val="6C88C6E1"/>
    <w:rsid w:val="6C88E265"/>
    <w:rsid w:val="6C8A8967"/>
    <w:rsid w:val="6C8C0755"/>
    <w:rsid w:val="6C8CBB39"/>
    <w:rsid w:val="6C8CD3C2"/>
    <w:rsid w:val="6C905DB5"/>
    <w:rsid w:val="6C91AAFD"/>
    <w:rsid w:val="6C91C3F3"/>
    <w:rsid w:val="6C9285C1"/>
    <w:rsid w:val="6C952EBA"/>
    <w:rsid w:val="6C96F84A"/>
    <w:rsid w:val="6C979956"/>
    <w:rsid w:val="6C97D513"/>
    <w:rsid w:val="6C9A1197"/>
    <w:rsid w:val="6C9CC92A"/>
    <w:rsid w:val="6C9D8686"/>
    <w:rsid w:val="6C9EE8D3"/>
    <w:rsid w:val="6CA07E7E"/>
    <w:rsid w:val="6CA0CC91"/>
    <w:rsid w:val="6CA25A85"/>
    <w:rsid w:val="6CA2AEB3"/>
    <w:rsid w:val="6CA3508F"/>
    <w:rsid w:val="6CA38806"/>
    <w:rsid w:val="6CA3DB6E"/>
    <w:rsid w:val="6CA4F342"/>
    <w:rsid w:val="6CA609C2"/>
    <w:rsid w:val="6CA749B1"/>
    <w:rsid w:val="6CA7B6C1"/>
    <w:rsid w:val="6CA834DB"/>
    <w:rsid w:val="6CA862F2"/>
    <w:rsid w:val="6CA9C02E"/>
    <w:rsid w:val="6CAA0AE7"/>
    <w:rsid w:val="6CAA62F8"/>
    <w:rsid w:val="6CADDD2A"/>
    <w:rsid w:val="6CAE4488"/>
    <w:rsid w:val="6CAE992B"/>
    <w:rsid w:val="6CAFC3D3"/>
    <w:rsid w:val="6CB04ED7"/>
    <w:rsid w:val="6CB21BA7"/>
    <w:rsid w:val="6CB290AE"/>
    <w:rsid w:val="6CB2A217"/>
    <w:rsid w:val="6CB44DC0"/>
    <w:rsid w:val="6CB60115"/>
    <w:rsid w:val="6CB62512"/>
    <w:rsid w:val="6CB718E7"/>
    <w:rsid w:val="6CB80A30"/>
    <w:rsid w:val="6CB8C357"/>
    <w:rsid w:val="6CB96BA3"/>
    <w:rsid w:val="6CB9D048"/>
    <w:rsid w:val="6CB9FA56"/>
    <w:rsid w:val="6CBA970E"/>
    <w:rsid w:val="6CBB4885"/>
    <w:rsid w:val="6CBB5131"/>
    <w:rsid w:val="6CBC4329"/>
    <w:rsid w:val="6CBCD18E"/>
    <w:rsid w:val="6CBDE13D"/>
    <w:rsid w:val="6CBDFDC7"/>
    <w:rsid w:val="6CBF1FCD"/>
    <w:rsid w:val="6CC227F7"/>
    <w:rsid w:val="6CC2D6A4"/>
    <w:rsid w:val="6CC3404A"/>
    <w:rsid w:val="6CC489D6"/>
    <w:rsid w:val="6CC48B71"/>
    <w:rsid w:val="6CC5AF3D"/>
    <w:rsid w:val="6CC5FBF8"/>
    <w:rsid w:val="6CC7C0FB"/>
    <w:rsid w:val="6CC8451A"/>
    <w:rsid w:val="6CC8D294"/>
    <w:rsid w:val="6CC8F41F"/>
    <w:rsid w:val="6CCB8192"/>
    <w:rsid w:val="6CCC8A6F"/>
    <w:rsid w:val="6CCCDA0B"/>
    <w:rsid w:val="6CCF2C33"/>
    <w:rsid w:val="6CCF6A86"/>
    <w:rsid w:val="6CD28500"/>
    <w:rsid w:val="6CD43AC0"/>
    <w:rsid w:val="6CD5AE02"/>
    <w:rsid w:val="6CD6D2BC"/>
    <w:rsid w:val="6CD8B768"/>
    <w:rsid w:val="6CDAE2FF"/>
    <w:rsid w:val="6CDDF64F"/>
    <w:rsid w:val="6CDEBAF3"/>
    <w:rsid w:val="6CDEEF75"/>
    <w:rsid w:val="6CE13CD1"/>
    <w:rsid w:val="6CE21687"/>
    <w:rsid w:val="6CE26D13"/>
    <w:rsid w:val="6CE2FD66"/>
    <w:rsid w:val="6CE3CE18"/>
    <w:rsid w:val="6CE3FEEF"/>
    <w:rsid w:val="6CE5AEB1"/>
    <w:rsid w:val="6CE6FC7A"/>
    <w:rsid w:val="6CE7FA07"/>
    <w:rsid w:val="6CE888A2"/>
    <w:rsid w:val="6CE8E911"/>
    <w:rsid w:val="6CECAF02"/>
    <w:rsid w:val="6CECB327"/>
    <w:rsid w:val="6CED9010"/>
    <w:rsid w:val="6CF029EC"/>
    <w:rsid w:val="6CF14422"/>
    <w:rsid w:val="6CF268DE"/>
    <w:rsid w:val="6CF2D1CF"/>
    <w:rsid w:val="6CF3412F"/>
    <w:rsid w:val="6CF5190B"/>
    <w:rsid w:val="6CF5AE45"/>
    <w:rsid w:val="6CF5D877"/>
    <w:rsid w:val="6CF67274"/>
    <w:rsid w:val="6CF6AB48"/>
    <w:rsid w:val="6CF6F6EE"/>
    <w:rsid w:val="6CF83F68"/>
    <w:rsid w:val="6CF88120"/>
    <w:rsid w:val="6CF8C866"/>
    <w:rsid w:val="6CF8E17D"/>
    <w:rsid w:val="6CF8F551"/>
    <w:rsid w:val="6CF96829"/>
    <w:rsid w:val="6CF98EFF"/>
    <w:rsid w:val="6CFA9B0A"/>
    <w:rsid w:val="6CFB4738"/>
    <w:rsid w:val="6CFC642B"/>
    <w:rsid w:val="6CFD74E5"/>
    <w:rsid w:val="6CFE80D5"/>
    <w:rsid w:val="6D014E90"/>
    <w:rsid w:val="6D01CC50"/>
    <w:rsid w:val="6D023196"/>
    <w:rsid w:val="6D0370E5"/>
    <w:rsid w:val="6D03FE4F"/>
    <w:rsid w:val="6D0583EB"/>
    <w:rsid w:val="6D063AB3"/>
    <w:rsid w:val="6D06FE61"/>
    <w:rsid w:val="6D076A83"/>
    <w:rsid w:val="6D07C2B0"/>
    <w:rsid w:val="6D082825"/>
    <w:rsid w:val="6D088CE4"/>
    <w:rsid w:val="6D0B32E8"/>
    <w:rsid w:val="6D0B4C0F"/>
    <w:rsid w:val="6D0D0641"/>
    <w:rsid w:val="6D0F95F8"/>
    <w:rsid w:val="6D10FE86"/>
    <w:rsid w:val="6D11CCE0"/>
    <w:rsid w:val="6D1374C3"/>
    <w:rsid w:val="6D13C00A"/>
    <w:rsid w:val="6D14FF0C"/>
    <w:rsid w:val="6D15B594"/>
    <w:rsid w:val="6D16E274"/>
    <w:rsid w:val="6D17B067"/>
    <w:rsid w:val="6D18042C"/>
    <w:rsid w:val="6D19DB20"/>
    <w:rsid w:val="6D1B416C"/>
    <w:rsid w:val="6D1B67F1"/>
    <w:rsid w:val="6D1C30E8"/>
    <w:rsid w:val="6D1F489D"/>
    <w:rsid w:val="6D1FC72F"/>
    <w:rsid w:val="6D204209"/>
    <w:rsid w:val="6D20514A"/>
    <w:rsid w:val="6D206A21"/>
    <w:rsid w:val="6D210CFB"/>
    <w:rsid w:val="6D289366"/>
    <w:rsid w:val="6D294DB9"/>
    <w:rsid w:val="6D29A374"/>
    <w:rsid w:val="6D2A41CC"/>
    <w:rsid w:val="6D2A60C9"/>
    <w:rsid w:val="6D2D2D4A"/>
    <w:rsid w:val="6D2D8BDC"/>
    <w:rsid w:val="6D2DA1F7"/>
    <w:rsid w:val="6D2DE093"/>
    <w:rsid w:val="6D2E646A"/>
    <w:rsid w:val="6D2FC4C8"/>
    <w:rsid w:val="6D302085"/>
    <w:rsid w:val="6D34B753"/>
    <w:rsid w:val="6D34BA48"/>
    <w:rsid w:val="6D35FB88"/>
    <w:rsid w:val="6D366779"/>
    <w:rsid w:val="6D367D33"/>
    <w:rsid w:val="6D3786D0"/>
    <w:rsid w:val="6D379B2B"/>
    <w:rsid w:val="6D3808FA"/>
    <w:rsid w:val="6D383683"/>
    <w:rsid w:val="6D3ACE11"/>
    <w:rsid w:val="6D3B1355"/>
    <w:rsid w:val="6D3D1F01"/>
    <w:rsid w:val="6D3DE9D3"/>
    <w:rsid w:val="6D3E5C2D"/>
    <w:rsid w:val="6D3EBBFB"/>
    <w:rsid w:val="6D3ED380"/>
    <w:rsid w:val="6D3F0743"/>
    <w:rsid w:val="6D3F710E"/>
    <w:rsid w:val="6D415ED0"/>
    <w:rsid w:val="6D418083"/>
    <w:rsid w:val="6D4206A9"/>
    <w:rsid w:val="6D435081"/>
    <w:rsid w:val="6D43ED1C"/>
    <w:rsid w:val="6D44843D"/>
    <w:rsid w:val="6D44A273"/>
    <w:rsid w:val="6D4565E6"/>
    <w:rsid w:val="6D46475F"/>
    <w:rsid w:val="6D472E30"/>
    <w:rsid w:val="6D47E117"/>
    <w:rsid w:val="6D481529"/>
    <w:rsid w:val="6D4856D6"/>
    <w:rsid w:val="6D486670"/>
    <w:rsid w:val="6D4A8C3C"/>
    <w:rsid w:val="6D4B46C3"/>
    <w:rsid w:val="6D4F94F8"/>
    <w:rsid w:val="6D50056F"/>
    <w:rsid w:val="6D51A78B"/>
    <w:rsid w:val="6D51C242"/>
    <w:rsid w:val="6D51CA32"/>
    <w:rsid w:val="6D51FC63"/>
    <w:rsid w:val="6D525194"/>
    <w:rsid w:val="6D52D5C2"/>
    <w:rsid w:val="6D57C0DD"/>
    <w:rsid w:val="6D580D6B"/>
    <w:rsid w:val="6D589856"/>
    <w:rsid w:val="6D5976AB"/>
    <w:rsid w:val="6D59EF89"/>
    <w:rsid w:val="6D5BA871"/>
    <w:rsid w:val="6D5CCDF0"/>
    <w:rsid w:val="6D5EB4E4"/>
    <w:rsid w:val="6D5F8BA2"/>
    <w:rsid w:val="6D5FB69D"/>
    <w:rsid w:val="6D601295"/>
    <w:rsid w:val="6D609360"/>
    <w:rsid w:val="6D609764"/>
    <w:rsid w:val="6D61E7FA"/>
    <w:rsid w:val="6D6429BE"/>
    <w:rsid w:val="6D66E592"/>
    <w:rsid w:val="6D6748AD"/>
    <w:rsid w:val="6D674D82"/>
    <w:rsid w:val="6D67A3CB"/>
    <w:rsid w:val="6D67AA27"/>
    <w:rsid w:val="6D688FDC"/>
    <w:rsid w:val="6D68E02A"/>
    <w:rsid w:val="6D695FB6"/>
    <w:rsid w:val="6D69DDFA"/>
    <w:rsid w:val="6D6A3AC4"/>
    <w:rsid w:val="6D6AD573"/>
    <w:rsid w:val="6D70BF9B"/>
    <w:rsid w:val="6D71379B"/>
    <w:rsid w:val="6D71645A"/>
    <w:rsid w:val="6D73B43B"/>
    <w:rsid w:val="6D73CB19"/>
    <w:rsid w:val="6D759A73"/>
    <w:rsid w:val="6D75D885"/>
    <w:rsid w:val="6D76DE93"/>
    <w:rsid w:val="6D772C52"/>
    <w:rsid w:val="6D777F3B"/>
    <w:rsid w:val="6D777F93"/>
    <w:rsid w:val="6D799BBC"/>
    <w:rsid w:val="6D7A905C"/>
    <w:rsid w:val="6D7B51DD"/>
    <w:rsid w:val="6D7B6938"/>
    <w:rsid w:val="6D7BA1C4"/>
    <w:rsid w:val="6D7D290B"/>
    <w:rsid w:val="6D7D450B"/>
    <w:rsid w:val="6D7D6F7D"/>
    <w:rsid w:val="6D7DA731"/>
    <w:rsid w:val="6D7DB8DD"/>
    <w:rsid w:val="6D7FC15A"/>
    <w:rsid w:val="6D8019ED"/>
    <w:rsid w:val="6D815AD7"/>
    <w:rsid w:val="6D81C25B"/>
    <w:rsid w:val="6D864C41"/>
    <w:rsid w:val="6D86FDB9"/>
    <w:rsid w:val="6D881665"/>
    <w:rsid w:val="6D891A34"/>
    <w:rsid w:val="6D89F1B4"/>
    <w:rsid w:val="6D8AD9BA"/>
    <w:rsid w:val="6D8BCAA3"/>
    <w:rsid w:val="6D8C94A4"/>
    <w:rsid w:val="6D8CA0C2"/>
    <w:rsid w:val="6D8D25D5"/>
    <w:rsid w:val="6D8D6B24"/>
    <w:rsid w:val="6D8DE808"/>
    <w:rsid w:val="6D8E167D"/>
    <w:rsid w:val="6D8EB3BC"/>
    <w:rsid w:val="6D8F4E28"/>
    <w:rsid w:val="6D9133D9"/>
    <w:rsid w:val="6D9168EC"/>
    <w:rsid w:val="6D92FB74"/>
    <w:rsid w:val="6D94EF41"/>
    <w:rsid w:val="6D9521B4"/>
    <w:rsid w:val="6D958904"/>
    <w:rsid w:val="6D961F72"/>
    <w:rsid w:val="6D96F123"/>
    <w:rsid w:val="6D970101"/>
    <w:rsid w:val="6D9891B8"/>
    <w:rsid w:val="6D98AA69"/>
    <w:rsid w:val="6D9C190D"/>
    <w:rsid w:val="6D9C5C1B"/>
    <w:rsid w:val="6D9F6D90"/>
    <w:rsid w:val="6D9FCEDA"/>
    <w:rsid w:val="6D9FD8A9"/>
    <w:rsid w:val="6DA03D5F"/>
    <w:rsid w:val="6DA093DF"/>
    <w:rsid w:val="6DA09494"/>
    <w:rsid w:val="6DA0AD0E"/>
    <w:rsid w:val="6DA1A45F"/>
    <w:rsid w:val="6DA1C120"/>
    <w:rsid w:val="6DA298A8"/>
    <w:rsid w:val="6DA35FFE"/>
    <w:rsid w:val="6DA3DEF9"/>
    <w:rsid w:val="6DA57239"/>
    <w:rsid w:val="6DA81ED3"/>
    <w:rsid w:val="6DA9288A"/>
    <w:rsid w:val="6DA9A9E8"/>
    <w:rsid w:val="6DAA6053"/>
    <w:rsid w:val="6DAA9FF3"/>
    <w:rsid w:val="6DAB5478"/>
    <w:rsid w:val="6DAD23A3"/>
    <w:rsid w:val="6DAD3FD6"/>
    <w:rsid w:val="6DADB1B4"/>
    <w:rsid w:val="6DAF0C17"/>
    <w:rsid w:val="6DB1DEAD"/>
    <w:rsid w:val="6DB26761"/>
    <w:rsid w:val="6DB310E8"/>
    <w:rsid w:val="6DB34DB6"/>
    <w:rsid w:val="6DB38883"/>
    <w:rsid w:val="6DB3CCEC"/>
    <w:rsid w:val="6DB5195E"/>
    <w:rsid w:val="6DB547BB"/>
    <w:rsid w:val="6DB6E635"/>
    <w:rsid w:val="6DB715B2"/>
    <w:rsid w:val="6DB716CA"/>
    <w:rsid w:val="6DB74A0E"/>
    <w:rsid w:val="6DB9BEF3"/>
    <w:rsid w:val="6DBA84D6"/>
    <w:rsid w:val="6DBB9521"/>
    <w:rsid w:val="6DBC3618"/>
    <w:rsid w:val="6DBCBA63"/>
    <w:rsid w:val="6DBE1347"/>
    <w:rsid w:val="6DBEEB47"/>
    <w:rsid w:val="6DBFBC72"/>
    <w:rsid w:val="6DC13862"/>
    <w:rsid w:val="6DC17F57"/>
    <w:rsid w:val="6DC430C5"/>
    <w:rsid w:val="6DC54D62"/>
    <w:rsid w:val="6DC6776B"/>
    <w:rsid w:val="6DC6BF08"/>
    <w:rsid w:val="6DC87A62"/>
    <w:rsid w:val="6DCA64D3"/>
    <w:rsid w:val="6DCAEB3A"/>
    <w:rsid w:val="6DCAFDE5"/>
    <w:rsid w:val="6DCB51F7"/>
    <w:rsid w:val="6DCE0F66"/>
    <w:rsid w:val="6DD096FD"/>
    <w:rsid w:val="6DD0B385"/>
    <w:rsid w:val="6DD22548"/>
    <w:rsid w:val="6DD29BC6"/>
    <w:rsid w:val="6DD4BF0B"/>
    <w:rsid w:val="6DD548EE"/>
    <w:rsid w:val="6DD5973C"/>
    <w:rsid w:val="6DD6CD63"/>
    <w:rsid w:val="6DD71D9E"/>
    <w:rsid w:val="6DD74C0D"/>
    <w:rsid w:val="6DD7770C"/>
    <w:rsid w:val="6DD8DE69"/>
    <w:rsid w:val="6DDAA1A4"/>
    <w:rsid w:val="6DDBE32A"/>
    <w:rsid w:val="6DDDB97F"/>
    <w:rsid w:val="6DDE85DA"/>
    <w:rsid w:val="6DE043F1"/>
    <w:rsid w:val="6DE05D65"/>
    <w:rsid w:val="6DE081EC"/>
    <w:rsid w:val="6DE3F730"/>
    <w:rsid w:val="6DE4CBBA"/>
    <w:rsid w:val="6DE702A4"/>
    <w:rsid w:val="6DE82D44"/>
    <w:rsid w:val="6DE83199"/>
    <w:rsid w:val="6DE8740C"/>
    <w:rsid w:val="6DEB605F"/>
    <w:rsid w:val="6DEC61EE"/>
    <w:rsid w:val="6DED3459"/>
    <w:rsid w:val="6DEE7ED8"/>
    <w:rsid w:val="6DF02695"/>
    <w:rsid w:val="6DF06787"/>
    <w:rsid w:val="6DF0EF2F"/>
    <w:rsid w:val="6DF24EC2"/>
    <w:rsid w:val="6DF2B1DC"/>
    <w:rsid w:val="6DF3983E"/>
    <w:rsid w:val="6DF6985B"/>
    <w:rsid w:val="6DF74491"/>
    <w:rsid w:val="6DF92E86"/>
    <w:rsid w:val="6DFAA07C"/>
    <w:rsid w:val="6DFB4EEB"/>
    <w:rsid w:val="6DFB6E97"/>
    <w:rsid w:val="6DFEBE63"/>
    <w:rsid w:val="6DFF672F"/>
    <w:rsid w:val="6DFFBE09"/>
    <w:rsid w:val="6E017351"/>
    <w:rsid w:val="6E04C22A"/>
    <w:rsid w:val="6E050EEF"/>
    <w:rsid w:val="6E06CADF"/>
    <w:rsid w:val="6E06E064"/>
    <w:rsid w:val="6E07CA6E"/>
    <w:rsid w:val="6E07EC2B"/>
    <w:rsid w:val="6E085657"/>
    <w:rsid w:val="6E09094D"/>
    <w:rsid w:val="6E0B17DD"/>
    <w:rsid w:val="6E0BA184"/>
    <w:rsid w:val="6E0DA617"/>
    <w:rsid w:val="6E0E72F7"/>
    <w:rsid w:val="6E0FD747"/>
    <w:rsid w:val="6E103C99"/>
    <w:rsid w:val="6E1212E9"/>
    <w:rsid w:val="6E147600"/>
    <w:rsid w:val="6E14796D"/>
    <w:rsid w:val="6E15A3C0"/>
    <w:rsid w:val="6E15ABBA"/>
    <w:rsid w:val="6E15D551"/>
    <w:rsid w:val="6E161C90"/>
    <w:rsid w:val="6E16E194"/>
    <w:rsid w:val="6E18A1B7"/>
    <w:rsid w:val="6E190D81"/>
    <w:rsid w:val="6E193F05"/>
    <w:rsid w:val="6E1A8B08"/>
    <w:rsid w:val="6E1ABADD"/>
    <w:rsid w:val="6E1B5ECE"/>
    <w:rsid w:val="6E1BE9D4"/>
    <w:rsid w:val="6E1C5F2F"/>
    <w:rsid w:val="6E1C68D4"/>
    <w:rsid w:val="6E1D68EC"/>
    <w:rsid w:val="6E1D7FA8"/>
    <w:rsid w:val="6E1FCA37"/>
    <w:rsid w:val="6E20992B"/>
    <w:rsid w:val="6E20E5EE"/>
    <w:rsid w:val="6E21C7D3"/>
    <w:rsid w:val="6E22C4FB"/>
    <w:rsid w:val="6E23C593"/>
    <w:rsid w:val="6E2494D4"/>
    <w:rsid w:val="6E24FBFA"/>
    <w:rsid w:val="6E25C34A"/>
    <w:rsid w:val="6E26B578"/>
    <w:rsid w:val="6E27A0ED"/>
    <w:rsid w:val="6E27EC5C"/>
    <w:rsid w:val="6E288B83"/>
    <w:rsid w:val="6E29B784"/>
    <w:rsid w:val="6E29C22A"/>
    <w:rsid w:val="6E29D8BF"/>
    <w:rsid w:val="6E29DACF"/>
    <w:rsid w:val="6E2A2E98"/>
    <w:rsid w:val="6E2B7ED1"/>
    <w:rsid w:val="6E2D6D86"/>
    <w:rsid w:val="6E2E6EE7"/>
    <w:rsid w:val="6E307011"/>
    <w:rsid w:val="6E3128CE"/>
    <w:rsid w:val="6E31EA82"/>
    <w:rsid w:val="6E32A5B2"/>
    <w:rsid w:val="6E342854"/>
    <w:rsid w:val="6E34311E"/>
    <w:rsid w:val="6E352D61"/>
    <w:rsid w:val="6E354594"/>
    <w:rsid w:val="6E3A1801"/>
    <w:rsid w:val="6E3B3B68"/>
    <w:rsid w:val="6E3DFFCD"/>
    <w:rsid w:val="6E3EE4AF"/>
    <w:rsid w:val="6E3F47CD"/>
    <w:rsid w:val="6E404A0F"/>
    <w:rsid w:val="6E40CCC2"/>
    <w:rsid w:val="6E4205DC"/>
    <w:rsid w:val="6E434B21"/>
    <w:rsid w:val="6E435D40"/>
    <w:rsid w:val="6E438722"/>
    <w:rsid w:val="6E439978"/>
    <w:rsid w:val="6E43CD0B"/>
    <w:rsid w:val="6E45908F"/>
    <w:rsid w:val="6E476442"/>
    <w:rsid w:val="6E482435"/>
    <w:rsid w:val="6E492956"/>
    <w:rsid w:val="6E4938AD"/>
    <w:rsid w:val="6E49814E"/>
    <w:rsid w:val="6E4A08A8"/>
    <w:rsid w:val="6E4A539E"/>
    <w:rsid w:val="6E4DBE82"/>
    <w:rsid w:val="6E4E071C"/>
    <w:rsid w:val="6E4E4A34"/>
    <w:rsid w:val="6E4E4D40"/>
    <w:rsid w:val="6E4EBE0E"/>
    <w:rsid w:val="6E50DFD7"/>
    <w:rsid w:val="6E515962"/>
    <w:rsid w:val="6E520785"/>
    <w:rsid w:val="6E547EE2"/>
    <w:rsid w:val="6E549322"/>
    <w:rsid w:val="6E55FD26"/>
    <w:rsid w:val="6E561B58"/>
    <w:rsid w:val="6E56B723"/>
    <w:rsid w:val="6E58FEC4"/>
    <w:rsid w:val="6E5B1A5B"/>
    <w:rsid w:val="6E5B35A9"/>
    <w:rsid w:val="6E5C2E00"/>
    <w:rsid w:val="6E5CA888"/>
    <w:rsid w:val="6E5F7D51"/>
    <w:rsid w:val="6E62C869"/>
    <w:rsid w:val="6E637449"/>
    <w:rsid w:val="6E6437AF"/>
    <w:rsid w:val="6E652243"/>
    <w:rsid w:val="6E652A2C"/>
    <w:rsid w:val="6E6560F7"/>
    <w:rsid w:val="6E657B9D"/>
    <w:rsid w:val="6E663FD2"/>
    <w:rsid w:val="6E67D668"/>
    <w:rsid w:val="6E68F457"/>
    <w:rsid w:val="6E69C80F"/>
    <w:rsid w:val="6E69E841"/>
    <w:rsid w:val="6E6AE05B"/>
    <w:rsid w:val="6E6B05C4"/>
    <w:rsid w:val="6E6C88AB"/>
    <w:rsid w:val="6E6CA309"/>
    <w:rsid w:val="6E6CAC82"/>
    <w:rsid w:val="6E6CF3FD"/>
    <w:rsid w:val="6E6DBD33"/>
    <w:rsid w:val="6E6E330A"/>
    <w:rsid w:val="6E6FC3E5"/>
    <w:rsid w:val="6E72B2C6"/>
    <w:rsid w:val="6E72FCED"/>
    <w:rsid w:val="6E737BCF"/>
    <w:rsid w:val="6E74C5C2"/>
    <w:rsid w:val="6E74F013"/>
    <w:rsid w:val="6E755052"/>
    <w:rsid w:val="6E769EA0"/>
    <w:rsid w:val="6E776C8B"/>
    <w:rsid w:val="6E778891"/>
    <w:rsid w:val="6E77AEF1"/>
    <w:rsid w:val="6E7808CF"/>
    <w:rsid w:val="6E7822A8"/>
    <w:rsid w:val="6E7B4C4C"/>
    <w:rsid w:val="6E7F7478"/>
    <w:rsid w:val="6E82D5FB"/>
    <w:rsid w:val="6E83B1E2"/>
    <w:rsid w:val="6E83BA8F"/>
    <w:rsid w:val="6E845F68"/>
    <w:rsid w:val="6E878D56"/>
    <w:rsid w:val="6E88D6DE"/>
    <w:rsid w:val="6E8B8003"/>
    <w:rsid w:val="6E8BD04C"/>
    <w:rsid w:val="6E8C683F"/>
    <w:rsid w:val="6E8D678E"/>
    <w:rsid w:val="6E8DBC3B"/>
    <w:rsid w:val="6E8EE6F7"/>
    <w:rsid w:val="6E8FA474"/>
    <w:rsid w:val="6E90376A"/>
    <w:rsid w:val="6E90F27A"/>
    <w:rsid w:val="6E926EC5"/>
    <w:rsid w:val="6E927A57"/>
    <w:rsid w:val="6E9297AD"/>
    <w:rsid w:val="6E936380"/>
    <w:rsid w:val="6E93D6D3"/>
    <w:rsid w:val="6E9543E6"/>
    <w:rsid w:val="6E954E37"/>
    <w:rsid w:val="6E95F508"/>
    <w:rsid w:val="6E9624B2"/>
    <w:rsid w:val="6E9713D9"/>
    <w:rsid w:val="6E97D2B8"/>
    <w:rsid w:val="6E97DFED"/>
    <w:rsid w:val="6E991A94"/>
    <w:rsid w:val="6E9924F1"/>
    <w:rsid w:val="6E99789C"/>
    <w:rsid w:val="6E9B996C"/>
    <w:rsid w:val="6E9C292D"/>
    <w:rsid w:val="6E9C87C8"/>
    <w:rsid w:val="6E9C9B5D"/>
    <w:rsid w:val="6E9EC245"/>
    <w:rsid w:val="6E9EF073"/>
    <w:rsid w:val="6E9F0F45"/>
    <w:rsid w:val="6E9FCD0E"/>
    <w:rsid w:val="6EA09100"/>
    <w:rsid w:val="6EA1B0A0"/>
    <w:rsid w:val="6EA23B6B"/>
    <w:rsid w:val="6EA54ADD"/>
    <w:rsid w:val="6EA59FB8"/>
    <w:rsid w:val="6EA612C5"/>
    <w:rsid w:val="6EA6566C"/>
    <w:rsid w:val="6EA9A235"/>
    <w:rsid w:val="6EAA6308"/>
    <w:rsid w:val="6EACFFF7"/>
    <w:rsid w:val="6EAE3BBA"/>
    <w:rsid w:val="6EAE6475"/>
    <w:rsid w:val="6EAF0FBC"/>
    <w:rsid w:val="6EAFBEB6"/>
    <w:rsid w:val="6EB0C6B8"/>
    <w:rsid w:val="6EB0CB9D"/>
    <w:rsid w:val="6EB26E57"/>
    <w:rsid w:val="6EB314E7"/>
    <w:rsid w:val="6EB494DF"/>
    <w:rsid w:val="6EB549B2"/>
    <w:rsid w:val="6EB5E6F8"/>
    <w:rsid w:val="6EB7055D"/>
    <w:rsid w:val="6EB7F7BF"/>
    <w:rsid w:val="6EB7F91E"/>
    <w:rsid w:val="6EB82A2B"/>
    <w:rsid w:val="6EB8851B"/>
    <w:rsid w:val="6EB9DF8D"/>
    <w:rsid w:val="6EBB35B8"/>
    <w:rsid w:val="6EBBF94D"/>
    <w:rsid w:val="6EBE7A80"/>
    <w:rsid w:val="6EBFC928"/>
    <w:rsid w:val="6EC14C73"/>
    <w:rsid w:val="6EC1A398"/>
    <w:rsid w:val="6EC26DE3"/>
    <w:rsid w:val="6EC29C97"/>
    <w:rsid w:val="6EC433BE"/>
    <w:rsid w:val="6EC57E37"/>
    <w:rsid w:val="6EC5874E"/>
    <w:rsid w:val="6EC5D4CF"/>
    <w:rsid w:val="6EC69451"/>
    <w:rsid w:val="6EC7E544"/>
    <w:rsid w:val="6EC80D1E"/>
    <w:rsid w:val="6EC90236"/>
    <w:rsid w:val="6EC9CB5F"/>
    <w:rsid w:val="6ECD4FAE"/>
    <w:rsid w:val="6ECF2B8C"/>
    <w:rsid w:val="6ECF429E"/>
    <w:rsid w:val="6ED12F56"/>
    <w:rsid w:val="6ED19368"/>
    <w:rsid w:val="6ED24838"/>
    <w:rsid w:val="6ED3024E"/>
    <w:rsid w:val="6ED312FE"/>
    <w:rsid w:val="6ED3F5A4"/>
    <w:rsid w:val="6ED506AC"/>
    <w:rsid w:val="6ED592B4"/>
    <w:rsid w:val="6ED8DA56"/>
    <w:rsid w:val="6ED9E674"/>
    <w:rsid w:val="6EDA0F9D"/>
    <w:rsid w:val="6EDB11AB"/>
    <w:rsid w:val="6EDB32DC"/>
    <w:rsid w:val="6EDB8FBA"/>
    <w:rsid w:val="6EDC9C56"/>
    <w:rsid w:val="6EDDB4EB"/>
    <w:rsid w:val="6EDE182A"/>
    <w:rsid w:val="6EDE9A97"/>
    <w:rsid w:val="6EDEDEDA"/>
    <w:rsid w:val="6EE01E0E"/>
    <w:rsid w:val="6EE1A28A"/>
    <w:rsid w:val="6EE256CA"/>
    <w:rsid w:val="6EE269DC"/>
    <w:rsid w:val="6EE2B9A7"/>
    <w:rsid w:val="6EE5FB75"/>
    <w:rsid w:val="6EE7667F"/>
    <w:rsid w:val="6EE7AC49"/>
    <w:rsid w:val="6EE7B1EC"/>
    <w:rsid w:val="6EE7F1B1"/>
    <w:rsid w:val="6EE90BC5"/>
    <w:rsid w:val="6EE9FD1F"/>
    <w:rsid w:val="6EEBC034"/>
    <w:rsid w:val="6EED0800"/>
    <w:rsid w:val="6EED1741"/>
    <w:rsid w:val="6EED3C99"/>
    <w:rsid w:val="6EEED83B"/>
    <w:rsid w:val="6EEEF368"/>
    <w:rsid w:val="6EEF7DA1"/>
    <w:rsid w:val="6EF013CA"/>
    <w:rsid w:val="6EF0D961"/>
    <w:rsid w:val="6EF16262"/>
    <w:rsid w:val="6EF35B03"/>
    <w:rsid w:val="6EF3CC75"/>
    <w:rsid w:val="6EF4475E"/>
    <w:rsid w:val="6EF4C158"/>
    <w:rsid w:val="6EF57A8C"/>
    <w:rsid w:val="6EF59168"/>
    <w:rsid w:val="6EF7D812"/>
    <w:rsid w:val="6EF83CAC"/>
    <w:rsid w:val="6EF91261"/>
    <w:rsid w:val="6EF9C762"/>
    <w:rsid w:val="6EFA5609"/>
    <w:rsid w:val="6EFC0A79"/>
    <w:rsid w:val="6EFC7EB8"/>
    <w:rsid w:val="6EFDD8B6"/>
    <w:rsid w:val="6EFE2AD8"/>
    <w:rsid w:val="6EFED544"/>
    <w:rsid w:val="6EFFA721"/>
    <w:rsid w:val="6F004EAB"/>
    <w:rsid w:val="6F009A72"/>
    <w:rsid w:val="6F00D512"/>
    <w:rsid w:val="6F01390A"/>
    <w:rsid w:val="6F01A2D9"/>
    <w:rsid w:val="6F02EFD8"/>
    <w:rsid w:val="6F032407"/>
    <w:rsid w:val="6F041258"/>
    <w:rsid w:val="6F056950"/>
    <w:rsid w:val="6F06ECB6"/>
    <w:rsid w:val="6F070C96"/>
    <w:rsid w:val="6F09A6CC"/>
    <w:rsid w:val="6F09C27F"/>
    <w:rsid w:val="6F0C728E"/>
    <w:rsid w:val="6F0DBB55"/>
    <w:rsid w:val="6F0DF1E3"/>
    <w:rsid w:val="6F0EF1C4"/>
    <w:rsid w:val="6F0F116A"/>
    <w:rsid w:val="6F109FBB"/>
    <w:rsid w:val="6F112557"/>
    <w:rsid w:val="6F1168DD"/>
    <w:rsid w:val="6F12AEF4"/>
    <w:rsid w:val="6F137E80"/>
    <w:rsid w:val="6F13FA49"/>
    <w:rsid w:val="6F191F56"/>
    <w:rsid w:val="6F1B829D"/>
    <w:rsid w:val="6F1D66A4"/>
    <w:rsid w:val="6F1E545A"/>
    <w:rsid w:val="6F225371"/>
    <w:rsid w:val="6F2353FD"/>
    <w:rsid w:val="6F2445F5"/>
    <w:rsid w:val="6F29A3CA"/>
    <w:rsid w:val="6F2A1C93"/>
    <w:rsid w:val="6F2A3DF2"/>
    <w:rsid w:val="6F2A5550"/>
    <w:rsid w:val="6F2DC126"/>
    <w:rsid w:val="6F2F7CC8"/>
    <w:rsid w:val="6F2F85EB"/>
    <w:rsid w:val="6F2FC17C"/>
    <w:rsid w:val="6F359538"/>
    <w:rsid w:val="6F35F616"/>
    <w:rsid w:val="6F364C67"/>
    <w:rsid w:val="6F37D622"/>
    <w:rsid w:val="6F3803F9"/>
    <w:rsid w:val="6F384040"/>
    <w:rsid w:val="6F39AEC6"/>
    <w:rsid w:val="6F3A12E6"/>
    <w:rsid w:val="6F3BF735"/>
    <w:rsid w:val="6F3C05D4"/>
    <w:rsid w:val="6F3C8D6E"/>
    <w:rsid w:val="6F3D0F8F"/>
    <w:rsid w:val="6F3D3DAD"/>
    <w:rsid w:val="6F3D707E"/>
    <w:rsid w:val="6F3E6909"/>
    <w:rsid w:val="6F4493BB"/>
    <w:rsid w:val="6F451BA3"/>
    <w:rsid w:val="6F45321B"/>
    <w:rsid w:val="6F45BB93"/>
    <w:rsid w:val="6F460D75"/>
    <w:rsid w:val="6F4623FC"/>
    <w:rsid w:val="6F46DE15"/>
    <w:rsid w:val="6F4A49AC"/>
    <w:rsid w:val="6F4D8B5D"/>
    <w:rsid w:val="6F4DB78D"/>
    <w:rsid w:val="6F4E3109"/>
    <w:rsid w:val="6F4EC5BC"/>
    <w:rsid w:val="6F51A5F0"/>
    <w:rsid w:val="6F54B031"/>
    <w:rsid w:val="6F55502C"/>
    <w:rsid w:val="6F57EBCB"/>
    <w:rsid w:val="6F586746"/>
    <w:rsid w:val="6F597F4C"/>
    <w:rsid w:val="6F5B0F68"/>
    <w:rsid w:val="6F5B3803"/>
    <w:rsid w:val="6F5B3900"/>
    <w:rsid w:val="6F5F2976"/>
    <w:rsid w:val="6F609EE3"/>
    <w:rsid w:val="6F615989"/>
    <w:rsid w:val="6F643EEB"/>
    <w:rsid w:val="6F6858BF"/>
    <w:rsid w:val="6F6867B2"/>
    <w:rsid w:val="6F6CF1DA"/>
    <w:rsid w:val="6F6D6AEA"/>
    <w:rsid w:val="6F6D7A9D"/>
    <w:rsid w:val="6F6EEC35"/>
    <w:rsid w:val="6F7010A6"/>
    <w:rsid w:val="6F705DBC"/>
    <w:rsid w:val="6F71083C"/>
    <w:rsid w:val="6F74967E"/>
    <w:rsid w:val="6F750872"/>
    <w:rsid w:val="6F7644E2"/>
    <w:rsid w:val="6F76875F"/>
    <w:rsid w:val="6F7800F9"/>
    <w:rsid w:val="6F783FE8"/>
    <w:rsid w:val="6F785549"/>
    <w:rsid w:val="6F7B029A"/>
    <w:rsid w:val="6F7BA6C3"/>
    <w:rsid w:val="6F7BC492"/>
    <w:rsid w:val="6F7D6F1B"/>
    <w:rsid w:val="6F7D9FE0"/>
    <w:rsid w:val="6F7DA6E6"/>
    <w:rsid w:val="6F7DE773"/>
    <w:rsid w:val="6F7E5A3D"/>
    <w:rsid w:val="6F81F22E"/>
    <w:rsid w:val="6F82058B"/>
    <w:rsid w:val="6F827986"/>
    <w:rsid w:val="6F82A43B"/>
    <w:rsid w:val="6F8377B6"/>
    <w:rsid w:val="6F855E06"/>
    <w:rsid w:val="6F875491"/>
    <w:rsid w:val="6F876F49"/>
    <w:rsid w:val="6F8B3D66"/>
    <w:rsid w:val="6F8CE1E3"/>
    <w:rsid w:val="6F8EAB37"/>
    <w:rsid w:val="6F8FA8E3"/>
    <w:rsid w:val="6F8FABB0"/>
    <w:rsid w:val="6F9005A5"/>
    <w:rsid w:val="6F902F8B"/>
    <w:rsid w:val="6F912D6E"/>
    <w:rsid w:val="6F91EE72"/>
    <w:rsid w:val="6F959C0F"/>
    <w:rsid w:val="6F95DE62"/>
    <w:rsid w:val="6F9650FE"/>
    <w:rsid w:val="6F9673DD"/>
    <w:rsid w:val="6F98B50C"/>
    <w:rsid w:val="6F98CD9A"/>
    <w:rsid w:val="6F998998"/>
    <w:rsid w:val="6F99E96B"/>
    <w:rsid w:val="6F9A18DB"/>
    <w:rsid w:val="6F9A264D"/>
    <w:rsid w:val="6F9DC789"/>
    <w:rsid w:val="6F9E2668"/>
    <w:rsid w:val="6F9E585A"/>
    <w:rsid w:val="6F9E63A3"/>
    <w:rsid w:val="6FA0675F"/>
    <w:rsid w:val="6FA10914"/>
    <w:rsid w:val="6FA228B1"/>
    <w:rsid w:val="6FA40A69"/>
    <w:rsid w:val="6FA45BD5"/>
    <w:rsid w:val="6FA4BAA2"/>
    <w:rsid w:val="6FA4C122"/>
    <w:rsid w:val="6FA4DF5A"/>
    <w:rsid w:val="6FA524A1"/>
    <w:rsid w:val="6FA74741"/>
    <w:rsid w:val="6FA9C98C"/>
    <w:rsid w:val="6FAAD2AF"/>
    <w:rsid w:val="6FAB0DC7"/>
    <w:rsid w:val="6FAD3632"/>
    <w:rsid w:val="6FAF4A08"/>
    <w:rsid w:val="6FAF914C"/>
    <w:rsid w:val="6FAFB516"/>
    <w:rsid w:val="6FB047BE"/>
    <w:rsid w:val="6FB1F584"/>
    <w:rsid w:val="6FB1F8EC"/>
    <w:rsid w:val="6FB3811F"/>
    <w:rsid w:val="6FB5D0D0"/>
    <w:rsid w:val="6FB6FD64"/>
    <w:rsid w:val="6FB7A35C"/>
    <w:rsid w:val="6FB84ED2"/>
    <w:rsid w:val="6FB8778E"/>
    <w:rsid w:val="6FB879F4"/>
    <w:rsid w:val="6FB887C7"/>
    <w:rsid w:val="6FB9E959"/>
    <w:rsid w:val="6FBAF91B"/>
    <w:rsid w:val="6FBC42B3"/>
    <w:rsid w:val="6FBD9D40"/>
    <w:rsid w:val="6FBF0D30"/>
    <w:rsid w:val="6FBF8A60"/>
    <w:rsid w:val="6FBFFC67"/>
    <w:rsid w:val="6FC245F4"/>
    <w:rsid w:val="6FC387B8"/>
    <w:rsid w:val="6FC80D11"/>
    <w:rsid w:val="6FC88B78"/>
    <w:rsid w:val="6FC88CAD"/>
    <w:rsid w:val="6FCAAA20"/>
    <w:rsid w:val="6FCC16C0"/>
    <w:rsid w:val="6FCCC5B3"/>
    <w:rsid w:val="6FCCFC4E"/>
    <w:rsid w:val="6FCD9FAC"/>
    <w:rsid w:val="6FCE83C0"/>
    <w:rsid w:val="6FCF092E"/>
    <w:rsid w:val="6FCF4991"/>
    <w:rsid w:val="6FD1CC6E"/>
    <w:rsid w:val="6FD1CDB3"/>
    <w:rsid w:val="6FD1E12F"/>
    <w:rsid w:val="6FD2C75A"/>
    <w:rsid w:val="6FD2F9EA"/>
    <w:rsid w:val="6FD3B2D8"/>
    <w:rsid w:val="6FD47956"/>
    <w:rsid w:val="6FD4A681"/>
    <w:rsid w:val="6FD4E257"/>
    <w:rsid w:val="6FD558F5"/>
    <w:rsid w:val="6FD6FA7D"/>
    <w:rsid w:val="6FD7B4A9"/>
    <w:rsid w:val="6FD8870F"/>
    <w:rsid w:val="6FD8F746"/>
    <w:rsid w:val="6FD93C48"/>
    <w:rsid w:val="6FDA8696"/>
    <w:rsid w:val="6FDBCEF9"/>
    <w:rsid w:val="6FDC28F1"/>
    <w:rsid w:val="6FDCBA7E"/>
    <w:rsid w:val="6FDCEA39"/>
    <w:rsid w:val="6FDE356A"/>
    <w:rsid w:val="6FDF99D8"/>
    <w:rsid w:val="6FE01F8F"/>
    <w:rsid w:val="6FE16ABF"/>
    <w:rsid w:val="6FE1761C"/>
    <w:rsid w:val="6FE30C9B"/>
    <w:rsid w:val="6FE42F5E"/>
    <w:rsid w:val="6FE70C26"/>
    <w:rsid w:val="6FE76C9B"/>
    <w:rsid w:val="6FE9252C"/>
    <w:rsid w:val="6FEA742E"/>
    <w:rsid w:val="6FEA9766"/>
    <w:rsid w:val="6FEAE136"/>
    <w:rsid w:val="6FEB2035"/>
    <w:rsid w:val="6FEE1B17"/>
    <w:rsid w:val="6FF0F4BF"/>
    <w:rsid w:val="6FF0FBA2"/>
    <w:rsid w:val="6FF15186"/>
    <w:rsid w:val="6FF35349"/>
    <w:rsid w:val="6FF55E91"/>
    <w:rsid w:val="6FF57216"/>
    <w:rsid w:val="6FF589C2"/>
    <w:rsid w:val="6FF5943B"/>
    <w:rsid w:val="6FF63858"/>
    <w:rsid w:val="6FFDB7F2"/>
    <w:rsid w:val="6FFEFDDE"/>
    <w:rsid w:val="6FFF0ED2"/>
    <w:rsid w:val="6FFF8389"/>
    <w:rsid w:val="70011FAC"/>
    <w:rsid w:val="7001F8F1"/>
    <w:rsid w:val="70025990"/>
    <w:rsid w:val="70030E46"/>
    <w:rsid w:val="700351B2"/>
    <w:rsid w:val="7004029D"/>
    <w:rsid w:val="7007E885"/>
    <w:rsid w:val="700DF5B7"/>
    <w:rsid w:val="700E4FE7"/>
    <w:rsid w:val="7010803C"/>
    <w:rsid w:val="701141E6"/>
    <w:rsid w:val="701177DB"/>
    <w:rsid w:val="7012598B"/>
    <w:rsid w:val="70139176"/>
    <w:rsid w:val="701455C4"/>
    <w:rsid w:val="70157CF5"/>
    <w:rsid w:val="7015D13C"/>
    <w:rsid w:val="7015EDA4"/>
    <w:rsid w:val="7016279A"/>
    <w:rsid w:val="7016F512"/>
    <w:rsid w:val="701970F8"/>
    <w:rsid w:val="7019B3B3"/>
    <w:rsid w:val="701D70F6"/>
    <w:rsid w:val="701E6291"/>
    <w:rsid w:val="701E82CA"/>
    <w:rsid w:val="701F01EA"/>
    <w:rsid w:val="701F5151"/>
    <w:rsid w:val="701FEAAD"/>
    <w:rsid w:val="70208926"/>
    <w:rsid w:val="7020B00D"/>
    <w:rsid w:val="70218BD8"/>
    <w:rsid w:val="7021A050"/>
    <w:rsid w:val="70234103"/>
    <w:rsid w:val="702381E0"/>
    <w:rsid w:val="7023F7A1"/>
    <w:rsid w:val="70252000"/>
    <w:rsid w:val="702595DC"/>
    <w:rsid w:val="7025FC9C"/>
    <w:rsid w:val="7026655B"/>
    <w:rsid w:val="7026748B"/>
    <w:rsid w:val="70281A65"/>
    <w:rsid w:val="70287A6D"/>
    <w:rsid w:val="7028CCAB"/>
    <w:rsid w:val="702A3FD7"/>
    <w:rsid w:val="702B2E7D"/>
    <w:rsid w:val="702DE076"/>
    <w:rsid w:val="702DE94F"/>
    <w:rsid w:val="702EB637"/>
    <w:rsid w:val="702F1EB1"/>
    <w:rsid w:val="702F370E"/>
    <w:rsid w:val="702F9762"/>
    <w:rsid w:val="70300B67"/>
    <w:rsid w:val="70325338"/>
    <w:rsid w:val="70340715"/>
    <w:rsid w:val="7034306F"/>
    <w:rsid w:val="7038AB3A"/>
    <w:rsid w:val="7039F096"/>
    <w:rsid w:val="703A3F7F"/>
    <w:rsid w:val="703A76BF"/>
    <w:rsid w:val="703A99D1"/>
    <w:rsid w:val="703B9066"/>
    <w:rsid w:val="703E6EA5"/>
    <w:rsid w:val="703F0E57"/>
    <w:rsid w:val="703FD4BA"/>
    <w:rsid w:val="7041D93B"/>
    <w:rsid w:val="704256E4"/>
    <w:rsid w:val="70429646"/>
    <w:rsid w:val="70454CAF"/>
    <w:rsid w:val="7045E98D"/>
    <w:rsid w:val="7045FCD1"/>
    <w:rsid w:val="7045FF75"/>
    <w:rsid w:val="70461462"/>
    <w:rsid w:val="70469AFE"/>
    <w:rsid w:val="7046BE70"/>
    <w:rsid w:val="70481AC9"/>
    <w:rsid w:val="70484A92"/>
    <w:rsid w:val="70488BF2"/>
    <w:rsid w:val="704A01F1"/>
    <w:rsid w:val="704A0CE0"/>
    <w:rsid w:val="704B99A0"/>
    <w:rsid w:val="704C1A9B"/>
    <w:rsid w:val="704CFA0F"/>
    <w:rsid w:val="704DC12A"/>
    <w:rsid w:val="704EA146"/>
    <w:rsid w:val="704F3486"/>
    <w:rsid w:val="704FCEA2"/>
    <w:rsid w:val="70533A03"/>
    <w:rsid w:val="7053C820"/>
    <w:rsid w:val="7056D451"/>
    <w:rsid w:val="7058EEA1"/>
    <w:rsid w:val="7058F35D"/>
    <w:rsid w:val="705BE024"/>
    <w:rsid w:val="705E5BE7"/>
    <w:rsid w:val="7060332C"/>
    <w:rsid w:val="706160DF"/>
    <w:rsid w:val="70622A2D"/>
    <w:rsid w:val="70641929"/>
    <w:rsid w:val="70664CB5"/>
    <w:rsid w:val="7067E1E4"/>
    <w:rsid w:val="706D5D94"/>
    <w:rsid w:val="706DFBDD"/>
    <w:rsid w:val="706FA6FE"/>
    <w:rsid w:val="706FE7EE"/>
    <w:rsid w:val="70702321"/>
    <w:rsid w:val="7072255F"/>
    <w:rsid w:val="70732FB0"/>
    <w:rsid w:val="7073C781"/>
    <w:rsid w:val="70740979"/>
    <w:rsid w:val="7074CFA7"/>
    <w:rsid w:val="7075B6D5"/>
    <w:rsid w:val="707629AD"/>
    <w:rsid w:val="7077CD5C"/>
    <w:rsid w:val="70786CB7"/>
    <w:rsid w:val="70789A74"/>
    <w:rsid w:val="7078B5E8"/>
    <w:rsid w:val="70791B59"/>
    <w:rsid w:val="707937AB"/>
    <w:rsid w:val="707EE4F9"/>
    <w:rsid w:val="70800732"/>
    <w:rsid w:val="708083EF"/>
    <w:rsid w:val="7081D9B7"/>
    <w:rsid w:val="7082C345"/>
    <w:rsid w:val="70833B30"/>
    <w:rsid w:val="70844DE6"/>
    <w:rsid w:val="7085C647"/>
    <w:rsid w:val="7085F233"/>
    <w:rsid w:val="70865067"/>
    <w:rsid w:val="7086D232"/>
    <w:rsid w:val="7089321A"/>
    <w:rsid w:val="708A2C17"/>
    <w:rsid w:val="708AFD29"/>
    <w:rsid w:val="708B4E02"/>
    <w:rsid w:val="708B9C72"/>
    <w:rsid w:val="708C7C70"/>
    <w:rsid w:val="708DB335"/>
    <w:rsid w:val="708E1D9C"/>
    <w:rsid w:val="70909A38"/>
    <w:rsid w:val="7091318F"/>
    <w:rsid w:val="7091D8DD"/>
    <w:rsid w:val="70934047"/>
    <w:rsid w:val="70942567"/>
    <w:rsid w:val="70957549"/>
    <w:rsid w:val="709596A3"/>
    <w:rsid w:val="70966969"/>
    <w:rsid w:val="709680C1"/>
    <w:rsid w:val="7096C6AD"/>
    <w:rsid w:val="7098880E"/>
    <w:rsid w:val="70997875"/>
    <w:rsid w:val="709BE04B"/>
    <w:rsid w:val="709E3B17"/>
    <w:rsid w:val="709E994D"/>
    <w:rsid w:val="709F2757"/>
    <w:rsid w:val="709FE1B0"/>
    <w:rsid w:val="70A00784"/>
    <w:rsid w:val="70A0DB36"/>
    <w:rsid w:val="70A20AFD"/>
    <w:rsid w:val="70A3A80A"/>
    <w:rsid w:val="70A4E488"/>
    <w:rsid w:val="70A4F50B"/>
    <w:rsid w:val="70A50AAD"/>
    <w:rsid w:val="70A5178D"/>
    <w:rsid w:val="70A5A6B9"/>
    <w:rsid w:val="70AB31F0"/>
    <w:rsid w:val="70AB3D59"/>
    <w:rsid w:val="70ABC07F"/>
    <w:rsid w:val="70AD5854"/>
    <w:rsid w:val="70AD9C1D"/>
    <w:rsid w:val="70AE26A9"/>
    <w:rsid w:val="70AE772F"/>
    <w:rsid w:val="70AFBCE6"/>
    <w:rsid w:val="70B1E9F7"/>
    <w:rsid w:val="70B47CFE"/>
    <w:rsid w:val="70B59557"/>
    <w:rsid w:val="70B7BEC6"/>
    <w:rsid w:val="70B7CB30"/>
    <w:rsid w:val="70B8E213"/>
    <w:rsid w:val="70B99D4C"/>
    <w:rsid w:val="70BCA6F2"/>
    <w:rsid w:val="70BCA870"/>
    <w:rsid w:val="70C28EEB"/>
    <w:rsid w:val="70C37498"/>
    <w:rsid w:val="70C52E8C"/>
    <w:rsid w:val="70C64DB1"/>
    <w:rsid w:val="70C6C27F"/>
    <w:rsid w:val="70C926AB"/>
    <w:rsid w:val="70C967E9"/>
    <w:rsid w:val="70CB6F45"/>
    <w:rsid w:val="70CC0A26"/>
    <w:rsid w:val="70CC2EA2"/>
    <w:rsid w:val="70CC72C2"/>
    <w:rsid w:val="70CCC123"/>
    <w:rsid w:val="70CCF45F"/>
    <w:rsid w:val="70CDAC8E"/>
    <w:rsid w:val="70CE32BF"/>
    <w:rsid w:val="70CEC2B5"/>
    <w:rsid w:val="70CFEE62"/>
    <w:rsid w:val="70D01E19"/>
    <w:rsid w:val="70D159ED"/>
    <w:rsid w:val="70D1D1F3"/>
    <w:rsid w:val="70D369DE"/>
    <w:rsid w:val="70D3CF34"/>
    <w:rsid w:val="70D4301A"/>
    <w:rsid w:val="70D441F3"/>
    <w:rsid w:val="70D673AD"/>
    <w:rsid w:val="70D79E7D"/>
    <w:rsid w:val="70D7DD1A"/>
    <w:rsid w:val="70D940DF"/>
    <w:rsid w:val="70DA4256"/>
    <w:rsid w:val="70DB894B"/>
    <w:rsid w:val="70DC2803"/>
    <w:rsid w:val="70DD04F5"/>
    <w:rsid w:val="70DD2964"/>
    <w:rsid w:val="70DD2DEB"/>
    <w:rsid w:val="70DFDF8C"/>
    <w:rsid w:val="70E65C4F"/>
    <w:rsid w:val="70E753CA"/>
    <w:rsid w:val="70E79945"/>
    <w:rsid w:val="70E84AD1"/>
    <w:rsid w:val="70EAC8C7"/>
    <w:rsid w:val="70EACA60"/>
    <w:rsid w:val="70EDF7A4"/>
    <w:rsid w:val="70EEEAA0"/>
    <w:rsid w:val="70EFDBC3"/>
    <w:rsid w:val="70F03815"/>
    <w:rsid w:val="70F0BEA5"/>
    <w:rsid w:val="70F2056F"/>
    <w:rsid w:val="70F27DBC"/>
    <w:rsid w:val="70F36F8A"/>
    <w:rsid w:val="70F38E5C"/>
    <w:rsid w:val="70F39E05"/>
    <w:rsid w:val="70F45253"/>
    <w:rsid w:val="70F4F048"/>
    <w:rsid w:val="70F5C17C"/>
    <w:rsid w:val="70F5D672"/>
    <w:rsid w:val="70F65582"/>
    <w:rsid w:val="70F67377"/>
    <w:rsid w:val="70F707A4"/>
    <w:rsid w:val="70F76315"/>
    <w:rsid w:val="70F79481"/>
    <w:rsid w:val="70F9F1A9"/>
    <w:rsid w:val="70FA41FE"/>
    <w:rsid w:val="70FAD562"/>
    <w:rsid w:val="70FB2C64"/>
    <w:rsid w:val="70FC8E87"/>
    <w:rsid w:val="70FF1ADE"/>
    <w:rsid w:val="70FFC139"/>
    <w:rsid w:val="71003C57"/>
    <w:rsid w:val="71007FDB"/>
    <w:rsid w:val="7100C39A"/>
    <w:rsid w:val="7104B251"/>
    <w:rsid w:val="71076008"/>
    <w:rsid w:val="710C6777"/>
    <w:rsid w:val="710D17C8"/>
    <w:rsid w:val="710D5D7A"/>
    <w:rsid w:val="710E17A8"/>
    <w:rsid w:val="71109C9C"/>
    <w:rsid w:val="7110E3BA"/>
    <w:rsid w:val="7111106B"/>
    <w:rsid w:val="71116835"/>
    <w:rsid w:val="71138DFA"/>
    <w:rsid w:val="7115B8C7"/>
    <w:rsid w:val="71166C8F"/>
    <w:rsid w:val="71170E2E"/>
    <w:rsid w:val="7118B6D9"/>
    <w:rsid w:val="71191288"/>
    <w:rsid w:val="71193F9D"/>
    <w:rsid w:val="7119B597"/>
    <w:rsid w:val="7119ED2A"/>
    <w:rsid w:val="711B1718"/>
    <w:rsid w:val="711B420A"/>
    <w:rsid w:val="711B8ABC"/>
    <w:rsid w:val="711CCD40"/>
    <w:rsid w:val="711CF701"/>
    <w:rsid w:val="711D5A80"/>
    <w:rsid w:val="711E966C"/>
    <w:rsid w:val="71213543"/>
    <w:rsid w:val="7122146F"/>
    <w:rsid w:val="712281E9"/>
    <w:rsid w:val="71229F3F"/>
    <w:rsid w:val="712315DE"/>
    <w:rsid w:val="71236353"/>
    <w:rsid w:val="7126F93A"/>
    <w:rsid w:val="7127C854"/>
    <w:rsid w:val="7127D880"/>
    <w:rsid w:val="7129E162"/>
    <w:rsid w:val="712B055B"/>
    <w:rsid w:val="712C748D"/>
    <w:rsid w:val="712C8C09"/>
    <w:rsid w:val="712D8E34"/>
    <w:rsid w:val="712EBBD5"/>
    <w:rsid w:val="712FA08B"/>
    <w:rsid w:val="712FD210"/>
    <w:rsid w:val="7130933B"/>
    <w:rsid w:val="7130EA1A"/>
    <w:rsid w:val="71312ECC"/>
    <w:rsid w:val="713349BF"/>
    <w:rsid w:val="7133D5A3"/>
    <w:rsid w:val="7133EF08"/>
    <w:rsid w:val="7135FE50"/>
    <w:rsid w:val="713627DE"/>
    <w:rsid w:val="713ABFE1"/>
    <w:rsid w:val="713BB285"/>
    <w:rsid w:val="713C5B19"/>
    <w:rsid w:val="713CC986"/>
    <w:rsid w:val="713CD8CF"/>
    <w:rsid w:val="713D5475"/>
    <w:rsid w:val="713FC321"/>
    <w:rsid w:val="71401B87"/>
    <w:rsid w:val="7140B17B"/>
    <w:rsid w:val="7141577C"/>
    <w:rsid w:val="71424B2E"/>
    <w:rsid w:val="7142FF2B"/>
    <w:rsid w:val="71432A5D"/>
    <w:rsid w:val="7143BA89"/>
    <w:rsid w:val="7145B424"/>
    <w:rsid w:val="7146E1D2"/>
    <w:rsid w:val="71475253"/>
    <w:rsid w:val="7147CCD7"/>
    <w:rsid w:val="7147FBA3"/>
    <w:rsid w:val="71497CB4"/>
    <w:rsid w:val="714AC111"/>
    <w:rsid w:val="714BD2C9"/>
    <w:rsid w:val="714BE05F"/>
    <w:rsid w:val="714D6760"/>
    <w:rsid w:val="714E7AD0"/>
    <w:rsid w:val="714F0AE1"/>
    <w:rsid w:val="7150053B"/>
    <w:rsid w:val="7151B3D3"/>
    <w:rsid w:val="71527CE1"/>
    <w:rsid w:val="71532261"/>
    <w:rsid w:val="7153B75D"/>
    <w:rsid w:val="7153DDF5"/>
    <w:rsid w:val="7155092E"/>
    <w:rsid w:val="71558A4D"/>
    <w:rsid w:val="71562F51"/>
    <w:rsid w:val="7156397A"/>
    <w:rsid w:val="7156E139"/>
    <w:rsid w:val="71575F06"/>
    <w:rsid w:val="715B4FF1"/>
    <w:rsid w:val="715C280A"/>
    <w:rsid w:val="715CF42E"/>
    <w:rsid w:val="715D72FB"/>
    <w:rsid w:val="715DC374"/>
    <w:rsid w:val="715F4F9D"/>
    <w:rsid w:val="715F9A95"/>
    <w:rsid w:val="715FEA45"/>
    <w:rsid w:val="71622BB1"/>
    <w:rsid w:val="7164BD13"/>
    <w:rsid w:val="716749CB"/>
    <w:rsid w:val="7167E704"/>
    <w:rsid w:val="71686BEC"/>
    <w:rsid w:val="7168F297"/>
    <w:rsid w:val="71691E74"/>
    <w:rsid w:val="716C4F62"/>
    <w:rsid w:val="716CD273"/>
    <w:rsid w:val="716E6AD0"/>
    <w:rsid w:val="716E9808"/>
    <w:rsid w:val="7172061B"/>
    <w:rsid w:val="7173EFCC"/>
    <w:rsid w:val="717831C6"/>
    <w:rsid w:val="7178BA9A"/>
    <w:rsid w:val="717968FE"/>
    <w:rsid w:val="717BAD84"/>
    <w:rsid w:val="717D6349"/>
    <w:rsid w:val="717E8C92"/>
    <w:rsid w:val="717EE089"/>
    <w:rsid w:val="717F092C"/>
    <w:rsid w:val="717FE9EC"/>
    <w:rsid w:val="7180321C"/>
    <w:rsid w:val="7180954F"/>
    <w:rsid w:val="71816A1A"/>
    <w:rsid w:val="7181DBB6"/>
    <w:rsid w:val="7181FBD7"/>
    <w:rsid w:val="71834770"/>
    <w:rsid w:val="7184E56F"/>
    <w:rsid w:val="718506E9"/>
    <w:rsid w:val="718521B6"/>
    <w:rsid w:val="7185BA95"/>
    <w:rsid w:val="71864CB9"/>
    <w:rsid w:val="7186DDDD"/>
    <w:rsid w:val="71882973"/>
    <w:rsid w:val="7188606D"/>
    <w:rsid w:val="718B40C1"/>
    <w:rsid w:val="718BEA3A"/>
    <w:rsid w:val="718DACB7"/>
    <w:rsid w:val="718E0526"/>
    <w:rsid w:val="718FC6D2"/>
    <w:rsid w:val="718FF6BB"/>
    <w:rsid w:val="71910ABC"/>
    <w:rsid w:val="71922D12"/>
    <w:rsid w:val="71924017"/>
    <w:rsid w:val="71930682"/>
    <w:rsid w:val="7195408A"/>
    <w:rsid w:val="7195E72C"/>
    <w:rsid w:val="719697F3"/>
    <w:rsid w:val="7197BC04"/>
    <w:rsid w:val="7198B4ED"/>
    <w:rsid w:val="719A4D19"/>
    <w:rsid w:val="719A527E"/>
    <w:rsid w:val="719AE20B"/>
    <w:rsid w:val="719CA863"/>
    <w:rsid w:val="719CFF47"/>
    <w:rsid w:val="719D6CB6"/>
    <w:rsid w:val="719E1CC4"/>
    <w:rsid w:val="719EE3DF"/>
    <w:rsid w:val="719F1F69"/>
    <w:rsid w:val="71A0CE4D"/>
    <w:rsid w:val="71A0DC12"/>
    <w:rsid w:val="71A1F4C2"/>
    <w:rsid w:val="71A2C1BD"/>
    <w:rsid w:val="71A2C657"/>
    <w:rsid w:val="71A45A3F"/>
    <w:rsid w:val="71A49E20"/>
    <w:rsid w:val="71A4F58B"/>
    <w:rsid w:val="71A571B0"/>
    <w:rsid w:val="71A575D1"/>
    <w:rsid w:val="71A60E85"/>
    <w:rsid w:val="71A75FB8"/>
    <w:rsid w:val="71A7F848"/>
    <w:rsid w:val="71A95050"/>
    <w:rsid w:val="71AA777D"/>
    <w:rsid w:val="71AB2331"/>
    <w:rsid w:val="71AB431C"/>
    <w:rsid w:val="71AC6C7D"/>
    <w:rsid w:val="71AC9A5D"/>
    <w:rsid w:val="71ACF68D"/>
    <w:rsid w:val="71AD1AE4"/>
    <w:rsid w:val="71AEC4BC"/>
    <w:rsid w:val="71B1106F"/>
    <w:rsid w:val="71B43D57"/>
    <w:rsid w:val="71B44184"/>
    <w:rsid w:val="71B5475E"/>
    <w:rsid w:val="71B5FFC6"/>
    <w:rsid w:val="71B7D215"/>
    <w:rsid w:val="71B8349D"/>
    <w:rsid w:val="71B8DB20"/>
    <w:rsid w:val="71B9B795"/>
    <w:rsid w:val="71BA6BC9"/>
    <w:rsid w:val="71BA7A8B"/>
    <w:rsid w:val="71BAD24B"/>
    <w:rsid w:val="71BB2A03"/>
    <w:rsid w:val="71BC24DF"/>
    <w:rsid w:val="71BD4354"/>
    <w:rsid w:val="71BD69F3"/>
    <w:rsid w:val="71BDC54B"/>
    <w:rsid w:val="71BEFB0D"/>
    <w:rsid w:val="71BFAD9C"/>
    <w:rsid w:val="71C01734"/>
    <w:rsid w:val="71C10A86"/>
    <w:rsid w:val="71C1742D"/>
    <w:rsid w:val="71C19F26"/>
    <w:rsid w:val="71C1A90A"/>
    <w:rsid w:val="71C362C4"/>
    <w:rsid w:val="71C55863"/>
    <w:rsid w:val="71C5969B"/>
    <w:rsid w:val="71C5E830"/>
    <w:rsid w:val="71C7FAFF"/>
    <w:rsid w:val="71CA157B"/>
    <w:rsid w:val="71CAD7E6"/>
    <w:rsid w:val="71CBAD66"/>
    <w:rsid w:val="71CC569A"/>
    <w:rsid w:val="71CE29F1"/>
    <w:rsid w:val="71CFC800"/>
    <w:rsid w:val="71D02C24"/>
    <w:rsid w:val="71D4270F"/>
    <w:rsid w:val="71D53405"/>
    <w:rsid w:val="71D62F2A"/>
    <w:rsid w:val="71D79261"/>
    <w:rsid w:val="71D95538"/>
    <w:rsid w:val="71DB13E7"/>
    <w:rsid w:val="71DB4293"/>
    <w:rsid w:val="71DBB9B7"/>
    <w:rsid w:val="71DC45CB"/>
    <w:rsid w:val="71DC54F5"/>
    <w:rsid w:val="71DDB5DA"/>
    <w:rsid w:val="71DF2306"/>
    <w:rsid w:val="71E0EED2"/>
    <w:rsid w:val="71E10C80"/>
    <w:rsid w:val="71E43547"/>
    <w:rsid w:val="71E44313"/>
    <w:rsid w:val="71E53797"/>
    <w:rsid w:val="71E5CDEA"/>
    <w:rsid w:val="71E9A38C"/>
    <w:rsid w:val="71EB98E1"/>
    <w:rsid w:val="71ECB96C"/>
    <w:rsid w:val="71EDAF14"/>
    <w:rsid w:val="71EE1C70"/>
    <w:rsid w:val="71EEAD3B"/>
    <w:rsid w:val="71EF2D6D"/>
    <w:rsid w:val="71EFF35D"/>
    <w:rsid w:val="71F0D82B"/>
    <w:rsid w:val="71F155BF"/>
    <w:rsid w:val="71F25413"/>
    <w:rsid w:val="71F2CA67"/>
    <w:rsid w:val="71F4DCC4"/>
    <w:rsid w:val="71F57520"/>
    <w:rsid w:val="71F7AAFD"/>
    <w:rsid w:val="71F827CE"/>
    <w:rsid w:val="71F87D51"/>
    <w:rsid w:val="71FD0732"/>
    <w:rsid w:val="71FD13B2"/>
    <w:rsid w:val="71FDACC9"/>
    <w:rsid w:val="71FDFDE9"/>
    <w:rsid w:val="71FE41AC"/>
    <w:rsid w:val="71FF1CF1"/>
    <w:rsid w:val="72016C26"/>
    <w:rsid w:val="7201CFE9"/>
    <w:rsid w:val="7202C37E"/>
    <w:rsid w:val="72036725"/>
    <w:rsid w:val="7203E8EC"/>
    <w:rsid w:val="7207501A"/>
    <w:rsid w:val="7207BAA9"/>
    <w:rsid w:val="72090F26"/>
    <w:rsid w:val="7209EB0F"/>
    <w:rsid w:val="720AE2FE"/>
    <w:rsid w:val="720B84F9"/>
    <w:rsid w:val="720B9777"/>
    <w:rsid w:val="720C8EC5"/>
    <w:rsid w:val="720D5D70"/>
    <w:rsid w:val="720D9119"/>
    <w:rsid w:val="720E4CDD"/>
    <w:rsid w:val="720F1936"/>
    <w:rsid w:val="720F53EE"/>
    <w:rsid w:val="720FF05C"/>
    <w:rsid w:val="72107AF7"/>
    <w:rsid w:val="72132453"/>
    <w:rsid w:val="7214F1A6"/>
    <w:rsid w:val="7214F70C"/>
    <w:rsid w:val="721674B1"/>
    <w:rsid w:val="72189EFB"/>
    <w:rsid w:val="72198130"/>
    <w:rsid w:val="721AF563"/>
    <w:rsid w:val="721BD9F1"/>
    <w:rsid w:val="721CF204"/>
    <w:rsid w:val="721F267E"/>
    <w:rsid w:val="721FBD82"/>
    <w:rsid w:val="722059B4"/>
    <w:rsid w:val="72209C7F"/>
    <w:rsid w:val="72210CCE"/>
    <w:rsid w:val="7221FC10"/>
    <w:rsid w:val="72246399"/>
    <w:rsid w:val="72252228"/>
    <w:rsid w:val="722B1F66"/>
    <w:rsid w:val="722B240D"/>
    <w:rsid w:val="722C4B99"/>
    <w:rsid w:val="722E2689"/>
    <w:rsid w:val="722E7062"/>
    <w:rsid w:val="722FDD6E"/>
    <w:rsid w:val="722FEB6E"/>
    <w:rsid w:val="7230918C"/>
    <w:rsid w:val="7232E36C"/>
    <w:rsid w:val="7233CADC"/>
    <w:rsid w:val="7234F09A"/>
    <w:rsid w:val="72374194"/>
    <w:rsid w:val="7239F394"/>
    <w:rsid w:val="723A7BC5"/>
    <w:rsid w:val="723CC8BF"/>
    <w:rsid w:val="723DB5E7"/>
    <w:rsid w:val="723E3012"/>
    <w:rsid w:val="723EB30A"/>
    <w:rsid w:val="72417455"/>
    <w:rsid w:val="7242BA18"/>
    <w:rsid w:val="7245474B"/>
    <w:rsid w:val="7246119B"/>
    <w:rsid w:val="72465E2C"/>
    <w:rsid w:val="72471CEA"/>
    <w:rsid w:val="72486E75"/>
    <w:rsid w:val="72491715"/>
    <w:rsid w:val="724BE028"/>
    <w:rsid w:val="724C4DEF"/>
    <w:rsid w:val="724DE4A9"/>
    <w:rsid w:val="7250319E"/>
    <w:rsid w:val="72510464"/>
    <w:rsid w:val="7252CC5C"/>
    <w:rsid w:val="725339BB"/>
    <w:rsid w:val="72534089"/>
    <w:rsid w:val="725459E6"/>
    <w:rsid w:val="7255A6C1"/>
    <w:rsid w:val="72578CBD"/>
    <w:rsid w:val="72586101"/>
    <w:rsid w:val="725A6CA7"/>
    <w:rsid w:val="725A8298"/>
    <w:rsid w:val="725C8B0D"/>
    <w:rsid w:val="725CF1D1"/>
    <w:rsid w:val="725D1B48"/>
    <w:rsid w:val="725D7770"/>
    <w:rsid w:val="725EED7F"/>
    <w:rsid w:val="725F61B3"/>
    <w:rsid w:val="72616018"/>
    <w:rsid w:val="72628B97"/>
    <w:rsid w:val="72630D02"/>
    <w:rsid w:val="72631B36"/>
    <w:rsid w:val="7263434E"/>
    <w:rsid w:val="7263E192"/>
    <w:rsid w:val="72643EAC"/>
    <w:rsid w:val="72643FB6"/>
    <w:rsid w:val="726C100A"/>
    <w:rsid w:val="726DAA60"/>
    <w:rsid w:val="726DE508"/>
    <w:rsid w:val="726EF75E"/>
    <w:rsid w:val="726F0CD3"/>
    <w:rsid w:val="7270DDA8"/>
    <w:rsid w:val="727146F7"/>
    <w:rsid w:val="7271A801"/>
    <w:rsid w:val="72723D0B"/>
    <w:rsid w:val="7272E095"/>
    <w:rsid w:val="72733FFD"/>
    <w:rsid w:val="727352C0"/>
    <w:rsid w:val="7273B875"/>
    <w:rsid w:val="72747E7D"/>
    <w:rsid w:val="72753243"/>
    <w:rsid w:val="727609CB"/>
    <w:rsid w:val="7276ED0B"/>
    <w:rsid w:val="72793842"/>
    <w:rsid w:val="727B6495"/>
    <w:rsid w:val="727C2A3C"/>
    <w:rsid w:val="727C8071"/>
    <w:rsid w:val="727E07F2"/>
    <w:rsid w:val="727EB4DD"/>
    <w:rsid w:val="727F458B"/>
    <w:rsid w:val="7286654A"/>
    <w:rsid w:val="7287D18A"/>
    <w:rsid w:val="728862FD"/>
    <w:rsid w:val="728985C0"/>
    <w:rsid w:val="7289B1D9"/>
    <w:rsid w:val="7289DE0A"/>
    <w:rsid w:val="728BE767"/>
    <w:rsid w:val="728C50F3"/>
    <w:rsid w:val="728C692E"/>
    <w:rsid w:val="728C927C"/>
    <w:rsid w:val="728D8C07"/>
    <w:rsid w:val="728F68AF"/>
    <w:rsid w:val="7291D945"/>
    <w:rsid w:val="7294BEE4"/>
    <w:rsid w:val="7296B202"/>
    <w:rsid w:val="72973CF9"/>
    <w:rsid w:val="72983694"/>
    <w:rsid w:val="72985B2A"/>
    <w:rsid w:val="7298FA4B"/>
    <w:rsid w:val="72991995"/>
    <w:rsid w:val="729A9CD2"/>
    <w:rsid w:val="729ADB8B"/>
    <w:rsid w:val="729FC1FA"/>
    <w:rsid w:val="72A0308F"/>
    <w:rsid w:val="72A07E26"/>
    <w:rsid w:val="72A1AFB4"/>
    <w:rsid w:val="72A2571A"/>
    <w:rsid w:val="72A28E39"/>
    <w:rsid w:val="72A39E3F"/>
    <w:rsid w:val="72A53C42"/>
    <w:rsid w:val="72A6097F"/>
    <w:rsid w:val="72A63F34"/>
    <w:rsid w:val="72A78F0B"/>
    <w:rsid w:val="72AB063C"/>
    <w:rsid w:val="72AD201D"/>
    <w:rsid w:val="72AE6EDE"/>
    <w:rsid w:val="72AF20FD"/>
    <w:rsid w:val="72B0C51C"/>
    <w:rsid w:val="72B19E61"/>
    <w:rsid w:val="72B246BC"/>
    <w:rsid w:val="72B2A7CE"/>
    <w:rsid w:val="72B405E4"/>
    <w:rsid w:val="72B4302D"/>
    <w:rsid w:val="72B435FF"/>
    <w:rsid w:val="72B47CE6"/>
    <w:rsid w:val="72B5A35F"/>
    <w:rsid w:val="72B5BD8B"/>
    <w:rsid w:val="72B5C87C"/>
    <w:rsid w:val="72B5CFA4"/>
    <w:rsid w:val="72B6EB29"/>
    <w:rsid w:val="72B7024D"/>
    <w:rsid w:val="72B75C9E"/>
    <w:rsid w:val="72B781F4"/>
    <w:rsid w:val="72B7EB3C"/>
    <w:rsid w:val="72B81244"/>
    <w:rsid w:val="72B9BC79"/>
    <w:rsid w:val="72B9D7BC"/>
    <w:rsid w:val="72BB1BAA"/>
    <w:rsid w:val="72BB7C9A"/>
    <w:rsid w:val="72BC6EFD"/>
    <w:rsid w:val="72BDF5F8"/>
    <w:rsid w:val="72BF059F"/>
    <w:rsid w:val="72BFDFAD"/>
    <w:rsid w:val="72C1AF1C"/>
    <w:rsid w:val="72C23FCE"/>
    <w:rsid w:val="72C29FC7"/>
    <w:rsid w:val="72C31039"/>
    <w:rsid w:val="72C36DB6"/>
    <w:rsid w:val="72C83749"/>
    <w:rsid w:val="72C93460"/>
    <w:rsid w:val="72CBBB7A"/>
    <w:rsid w:val="72CFA95A"/>
    <w:rsid w:val="72D01198"/>
    <w:rsid w:val="72D1C5BC"/>
    <w:rsid w:val="72D2D03F"/>
    <w:rsid w:val="72D2F50C"/>
    <w:rsid w:val="72D59D64"/>
    <w:rsid w:val="72D5F691"/>
    <w:rsid w:val="72D86A3B"/>
    <w:rsid w:val="72D95924"/>
    <w:rsid w:val="72D9DCD1"/>
    <w:rsid w:val="72DB7558"/>
    <w:rsid w:val="72DD5D20"/>
    <w:rsid w:val="72E0364D"/>
    <w:rsid w:val="72E06BD0"/>
    <w:rsid w:val="72E08390"/>
    <w:rsid w:val="72E09D28"/>
    <w:rsid w:val="72E0B824"/>
    <w:rsid w:val="72E26531"/>
    <w:rsid w:val="72E338C7"/>
    <w:rsid w:val="72E3394B"/>
    <w:rsid w:val="72E509F7"/>
    <w:rsid w:val="72E740BC"/>
    <w:rsid w:val="72E7DD1A"/>
    <w:rsid w:val="72EA157B"/>
    <w:rsid w:val="72EC7B32"/>
    <w:rsid w:val="72F12F86"/>
    <w:rsid w:val="72F19B10"/>
    <w:rsid w:val="72F1E962"/>
    <w:rsid w:val="72F1FE2C"/>
    <w:rsid w:val="72F33671"/>
    <w:rsid w:val="72F474E9"/>
    <w:rsid w:val="72F69C1C"/>
    <w:rsid w:val="72F7833A"/>
    <w:rsid w:val="72F7BA12"/>
    <w:rsid w:val="72F9032C"/>
    <w:rsid w:val="72F9A9CA"/>
    <w:rsid w:val="72FA8C48"/>
    <w:rsid w:val="72FB5B7E"/>
    <w:rsid w:val="72FE9B5D"/>
    <w:rsid w:val="730025DE"/>
    <w:rsid w:val="7300EC81"/>
    <w:rsid w:val="73029ADF"/>
    <w:rsid w:val="73071C1B"/>
    <w:rsid w:val="73095E4D"/>
    <w:rsid w:val="73097BEF"/>
    <w:rsid w:val="7309B667"/>
    <w:rsid w:val="730A58F5"/>
    <w:rsid w:val="730A654D"/>
    <w:rsid w:val="730BE033"/>
    <w:rsid w:val="730BE65D"/>
    <w:rsid w:val="730C4CA1"/>
    <w:rsid w:val="730C8888"/>
    <w:rsid w:val="730D678D"/>
    <w:rsid w:val="730E2904"/>
    <w:rsid w:val="73103F8C"/>
    <w:rsid w:val="7311F47B"/>
    <w:rsid w:val="73138343"/>
    <w:rsid w:val="7313BB02"/>
    <w:rsid w:val="73148AFB"/>
    <w:rsid w:val="73155F80"/>
    <w:rsid w:val="7315BEDE"/>
    <w:rsid w:val="73179F80"/>
    <w:rsid w:val="7318570B"/>
    <w:rsid w:val="73194946"/>
    <w:rsid w:val="731B36C2"/>
    <w:rsid w:val="731B7E3F"/>
    <w:rsid w:val="731EF058"/>
    <w:rsid w:val="731F1078"/>
    <w:rsid w:val="73208B43"/>
    <w:rsid w:val="73223A16"/>
    <w:rsid w:val="73233227"/>
    <w:rsid w:val="7324A71B"/>
    <w:rsid w:val="73274034"/>
    <w:rsid w:val="7327ED50"/>
    <w:rsid w:val="73284AEA"/>
    <w:rsid w:val="732A0347"/>
    <w:rsid w:val="732AE5A6"/>
    <w:rsid w:val="732B90BB"/>
    <w:rsid w:val="732CE8C2"/>
    <w:rsid w:val="732F141E"/>
    <w:rsid w:val="732F4CF3"/>
    <w:rsid w:val="7330B088"/>
    <w:rsid w:val="7330D227"/>
    <w:rsid w:val="73316B99"/>
    <w:rsid w:val="73317C65"/>
    <w:rsid w:val="733300D9"/>
    <w:rsid w:val="73337252"/>
    <w:rsid w:val="733512A6"/>
    <w:rsid w:val="73352150"/>
    <w:rsid w:val="73383F97"/>
    <w:rsid w:val="73387E5E"/>
    <w:rsid w:val="73389366"/>
    <w:rsid w:val="73398737"/>
    <w:rsid w:val="7339BC0D"/>
    <w:rsid w:val="733A1816"/>
    <w:rsid w:val="733CA693"/>
    <w:rsid w:val="733CF439"/>
    <w:rsid w:val="733F9AB4"/>
    <w:rsid w:val="7340077A"/>
    <w:rsid w:val="734284BB"/>
    <w:rsid w:val="734328C5"/>
    <w:rsid w:val="734590B4"/>
    <w:rsid w:val="7345BDF8"/>
    <w:rsid w:val="7346C5B4"/>
    <w:rsid w:val="73493601"/>
    <w:rsid w:val="734AB74C"/>
    <w:rsid w:val="734B7356"/>
    <w:rsid w:val="734BBD69"/>
    <w:rsid w:val="734FF64E"/>
    <w:rsid w:val="735011E5"/>
    <w:rsid w:val="735117BF"/>
    <w:rsid w:val="7351EF39"/>
    <w:rsid w:val="735243B3"/>
    <w:rsid w:val="73539E29"/>
    <w:rsid w:val="735607DD"/>
    <w:rsid w:val="735636FE"/>
    <w:rsid w:val="735713C0"/>
    <w:rsid w:val="7359904A"/>
    <w:rsid w:val="735ABB8B"/>
    <w:rsid w:val="735B0C25"/>
    <w:rsid w:val="735D355D"/>
    <w:rsid w:val="735D5FB7"/>
    <w:rsid w:val="735DA7BC"/>
    <w:rsid w:val="735E8B9D"/>
    <w:rsid w:val="73605268"/>
    <w:rsid w:val="736295E8"/>
    <w:rsid w:val="7364DFAB"/>
    <w:rsid w:val="736561C0"/>
    <w:rsid w:val="7365C370"/>
    <w:rsid w:val="7366167B"/>
    <w:rsid w:val="7367FFF2"/>
    <w:rsid w:val="7368FA7D"/>
    <w:rsid w:val="736C3C94"/>
    <w:rsid w:val="736CD24F"/>
    <w:rsid w:val="736D2771"/>
    <w:rsid w:val="736F03E0"/>
    <w:rsid w:val="736FF770"/>
    <w:rsid w:val="737382AB"/>
    <w:rsid w:val="73742637"/>
    <w:rsid w:val="73751DAE"/>
    <w:rsid w:val="7376F1DD"/>
    <w:rsid w:val="7377B414"/>
    <w:rsid w:val="7377DB83"/>
    <w:rsid w:val="73781B47"/>
    <w:rsid w:val="7378FC15"/>
    <w:rsid w:val="737A17FA"/>
    <w:rsid w:val="737A75A7"/>
    <w:rsid w:val="737B71AA"/>
    <w:rsid w:val="737BD1DD"/>
    <w:rsid w:val="737DBAC2"/>
    <w:rsid w:val="737DE3A9"/>
    <w:rsid w:val="737EE9C6"/>
    <w:rsid w:val="737FAD16"/>
    <w:rsid w:val="73816076"/>
    <w:rsid w:val="7381D318"/>
    <w:rsid w:val="7383F14B"/>
    <w:rsid w:val="73897B02"/>
    <w:rsid w:val="738A307C"/>
    <w:rsid w:val="738A6951"/>
    <w:rsid w:val="738C9800"/>
    <w:rsid w:val="738CB734"/>
    <w:rsid w:val="738D0BC1"/>
    <w:rsid w:val="738DFD49"/>
    <w:rsid w:val="738FAC77"/>
    <w:rsid w:val="7391959B"/>
    <w:rsid w:val="73927A9D"/>
    <w:rsid w:val="7392FC26"/>
    <w:rsid w:val="7393C313"/>
    <w:rsid w:val="7393FCCC"/>
    <w:rsid w:val="739526D6"/>
    <w:rsid w:val="7396C2D9"/>
    <w:rsid w:val="7398CDDF"/>
    <w:rsid w:val="7398F0BC"/>
    <w:rsid w:val="739E4DD8"/>
    <w:rsid w:val="73A2EAFD"/>
    <w:rsid w:val="73A43DD1"/>
    <w:rsid w:val="73A5DD56"/>
    <w:rsid w:val="73AB1B16"/>
    <w:rsid w:val="73ABDB8E"/>
    <w:rsid w:val="73AC1875"/>
    <w:rsid w:val="73ACDA01"/>
    <w:rsid w:val="73AD5797"/>
    <w:rsid w:val="73AE4A53"/>
    <w:rsid w:val="73AF4C31"/>
    <w:rsid w:val="73AFE4AC"/>
    <w:rsid w:val="73B00F5D"/>
    <w:rsid w:val="73B11710"/>
    <w:rsid w:val="73B1C676"/>
    <w:rsid w:val="73B1D759"/>
    <w:rsid w:val="73B3F566"/>
    <w:rsid w:val="73B529DD"/>
    <w:rsid w:val="73B6D44C"/>
    <w:rsid w:val="73B8A429"/>
    <w:rsid w:val="73B91BBA"/>
    <w:rsid w:val="73BD5477"/>
    <w:rsid w:val="73BDD72F"/>
    <w:rsid w:val="73BDEC1A"/>
    <w:rsid w:val="73BE8874"/>
    <w:rsid w:val="73BF6577"/>
    <w:rsid w:val="73BFE3EC"/>
    <w:rsid w:val="73C05CAF"/>
    <w:rsid w:val="73C24A91"/>
    <w:rsid w:val="73C2DA24"/>
    <w:rsid w:val="73C40830"/>
    <w:rsid w:val="73C4CFAD"/>
    <w:rsid w:val="73C588E2"/>
    <w:rsid w:val="73C5BFB4"/>
    <w:rsid w:val="73C724D1"/>
    <w:rsid w:val="73C89F83"/>
    <w:rsid w:val="73C94A42"/>
    <w:rsid w:val="73C9F299"/>
    <w:rsid w:val="73CA304A"/>
    <w:rsid w:val="73CA3811"/>
    <w:rsid w:val="73CB522E"/>
    <w:rsid w:val="73CEE391"/>
    <w:rsid w:val="73CEF13B"/>
    <w:rsid w:val="73D18770"/>
    <w:rsid w:val="73D312F0"/>
    <w:rsid w:val="73D3CB39"/>
    <w:rsid w:val="73D4677A"/>
    <w:rsid w:val="73D5CDE1"/>
    <w:rsid w:val="73D64076"/>
    <w:rsid w:val="73D6DC02"/>
    <w:rsid w:val="73D73A2A"/>
    <w:rsid w:val="73D83270"/>
    <w:rsid w:val="73D90E43"/>
    <w:rsid w:val="73D96817"/>
    <w:rsid w:val="73D98FB3"/>
    <w:rsid w:val="73DA0528"/>
    <w:rsid w:val="73DA0EA3"/>
    <w:rsid w:val="73DA297F"/>
    <w:rsid w:val="73DA44F9"/>
    <w:rsid w:val="73DA5867"/>
    <w:rsid w:val="73DBA5D5"/>
    <w:rsid w:val="73DCF248"/>
    <w:rsid w:val="73DD0440"/>
    <w:rsid w:val="73DE0B6C"/>
    <w:rsid w:val="73DE33B7"/>
    <w:rsid w:val="73DEDA10"/>
    <w:rsid w:val="73E08F91"/>
    <w:rsid w:val="73E1E1FC"/>
    <w:rsid w:val="73E2E03A"/>
    <w:rsid w:val="73E350CE"/>
    <w:rsid w:val="73E6191B"/>
    <w:rsid w:val="73E7E006"/>
    <w:rsid w:val="73E94477"/>
    <w:rsid w:val="73E9FC6B"/>
    <w:rsid w:val="73EA6926"/>
    <w:rsid w:val="73EE52D4"/>
    <w:rsid w:val="73EFAE14"/>
    <w:rsid w:val="73F0CA5C"/>
    <w:rsid w:val="73F0E8EB"/>
    <w:rsid w:val="73F17BED"/>
    <w:rsid w:val="73F25C5D"/>
    <w:rsid w:val="73F28035"/>
    <w:rsid w:val="73F40D6A"/>
    <w:rsid w:val="73F41192"/>
    <w:rsid w:val="73F52646"/>
    <w:rsid w:val="73F55759"/>
    <w:rsid w:val="73F7331F"/>
    <w:rsid w:val="73F900E2"/>
    <w:rsid w:val="73F96CC7"/>
    <w:rsid w:val="73F9C143"/>
    <w:rsid w:val="73FB8744"/>
    <w:rsid w:val="73FBB635"/>
    <w:rsid w:val="73FBC06A"/>
    <w:rsid w:val="73FCE36C"/>
    <w:rsid w:val="73FDB315"/>
    <w:rsid w:val="73FE75FF"/>
    <w:rsid w:val="73FF5334"/>
    <w:rsid w:val="7400695F"/>
    <w:rsid w:val="7401CA98"/>
    <w:rsid w:val="740225A8"/>
    <w:rsid w:val="7402FC37"/>
    <w:rsid w:val="7403AB6F"/>
    <w:rsid w:val="74046215"/>
    <w:rsid w:val="74049B91"/>
    <w:rsid w:val="74085A04"/>
    <w:rsid w:val="740B751C"/>
    <w:rsid w:val="740E4D34"/>
    <w:rsid w:val="740F3CB4"/>
    <w:rsid w:val="740FDD5B"/>
    <w:rsid w:val="7411BCCF"/>
    <w:rsid w:val="74128746"/>
    <w:rsid w:val="741693DE"/>
    <w:rsid w:val="74171020"/>
    <w:rsid w:val="74175882"/>
    <w:rsid w:val="74180182"/>
    <w:rsid w:val="74190265"/>
    <w:rsid w:val="74194DAB"/>
    <w:rsid w:val="74196549"/>
    <w:rsid w:val="7419AC42"/>
    <w:rsid w:val="741A4035"/>
    <w:rsid w:val="741BB3B4"/>
    <w:rsid w:val="7420165F"/>
    <w:rsid w:val="742054E0"/>
    <w:rsid w:val="7420B814"/>
    <w:rsid w:val="7422272D"/>
    <w:rsid w:val="7423C2A6"/>
    <w:rsid w:val="74246434"/>
    <w:rsid w:val="7426EDB1"/>
    <w:rsid w:val="74274877"/>
    <w:rsid w:val="7428C418"/>
    <w:rsid w:val="7429BA8F"/>
    <w:rsid w:val="742A74FC"/>
    <w:rsid w:val="742A8EFC"/>
    <w:rsid w:val="742AF854"/>
    <w:rsid w:val="742B3A94"/>
    <w:rsid w:val="742B3D24"/>
    <w:rsid w:val="742CD61A"/>
    <w:rsid w:val="742FBCFF"/>
    <w:rsid w:val="74303189"/>
    <w:rsid w:val="74309B3B"/>
    <w:rsid w:val="74309FEB"/>
    <w:rsid w:val="74322FF4"/>
    <w:rsid w:val="7435F12D"/>
    <w:rsid w:val="74367D2A"/>
    <w:rsid w:val="7436C733"/>
    <w:rsid w:val="743739E8"/>
    <w:rsid w:val="74375D88"/>
    <w:rsid w:val="7437C148"/>
    <w:rsid w:val="74391725"/>
    <w:rsid w:val="7439D991"/>
    <w:rsid w:val="743B0E28"/>
    <w:rsid w:val="743B3E17"/>
    <w:rsid w:val="743C35E7"/>
    <w:rsid w:val="743CAE73"/>
    <w:rsid w:val="743D2A84"/>
    <w:rsid w:val="743DA1D3"/>
    <w:rsid w:val="743DD6FE"/>
    <w:rsid w:val="743F19B5"/>
    <w:rsid w:val="7442B32B"/>
    <w:rsid w:val="74439DAE"/>
    <w:rsid w:val="7443F82D"/>
    <w:rsid w:val="744448A6"/>
    <w:rsid w:val="7444CE32"/>
    <w:rsid w:val="74461071"/>
    <w:rsid w:val="744685CE"/>
    <w:rsid w:val="74468713"/>
    <w:rsid w:val="74478D99"/>
    <w:rsid w:val="7449714C"/>
    <w:rsid w:val="7449B709"/>
    <w:rsid w:val="744B2273"/>
    <w:rsid w:val="744BD749"/>
    <w:rsid w:val="744C5CC7"/>
    <w:rsid w:val="74509379"/>
    <w:rsid w:val="745315E6"/>
    <w:rsid w:val="74560BE7"/>
    <w:rsid w:val="745902F6"/>
    <w:rsid w:val="745908AE"/>
    <w:rsid w:val="7459CA6C"/>
    <w:rsid w:val="745AC560"/>
    <w:rsid w:val="745C2185"/>
    <w:rsid w:val="745CC662"/>
    <w:rsid w:val="745EEE2E"/>
    <w:rsid w:val="7460181E"/>
    <w:rsid w:val="7461EB09"/>
    <w:rsid w:val="7463262A"/>
    <w:rsid w:val="746458AD"/>
    <w:rsid w:val="7465EB07"/>
    <w:rsid w:val="7465F0B0"/>
    <w:rsid w:val="7466B875"/>
    <w:rsid w:val="746838F4"/>
    <w:rsid w:val="7468A94D"/>
    <w:rsid w:val="7469E10E"/>
    <w:rsid w:val="746A17D2"/>
    <w:rsid w:val="746AA7A9"/>
    <w:rsid w:val="746D0EE2"/>
    <w:rsid w:val="746DBDD2"/>
    <w:rsid w:val="74701FA8"/>
    <w:rsid w:val="74704920"/>
    <w:rsid w:val="7470A42F"/>
    <w:rsid w:val="7470BC48"/>
    <w:rsid w:val="74710085"/>
    <w:rsid w:val="74711E02"/>
    <w:rsid w:val="747293AD"/>
    <w:rsid w:val="747356F5"/>
    <w:rsid w:val="74771890"/>
    <w:rsid w:val="74779A78"/>
    <w:rsid w:val="7478850B"/>
    <w:rsid w:val="74798112"/>
    <w:rsid w:val="747A0006"/>
    <w:rsid w:val="747B50CF"/>
    <w:rsid w:val="747C4209"/>
    <w:rsid w:val="747D5532"/>
    <w:rsid w:val="747D5CDF"/>
    <w:rsid w:val="748029B8"/>
    <w:rsid w:val="7480E9AE"/>
    <w:rsid w:val="74810567"/>
    <w:rsid w:val="7481546D"/>
    <w:rsid w:val="7485A811"/>
    <w:rsid w:val="7485B113"/>
    <w:rsid w:val="748608AA"/>
    <w:rsid w:val="74874794"/>
    <w:rsid w:val="7487B5EB"/>
    <w:rsid w:val="748A06BC"/>
    <w:rsid w:val="748A2A19"/>
    <w:rsid w:val="748C7D81"/>
    <w:rsid w:val="748D6D53"/>
    <w:rsid w:val="748F3C74"/>
    <w:rsid w:val="749185D9"/>
    <w:rsid w:val="74935CBD"/>
    <w:rsid w:val="7493A138"/>
    <w:rsid w:val="7493A35B"/>
    <w:rsid w:val="7497F4A1"/>
    <w:rsid w:val="749A1A43"/>
    <w:rsid w:val="749A1EA7"/>
    <w:rsid w:val="749AF213"/>
    <w:rsid w:val="749B9EDB"/>
    <w:rsid w:val="749BD67F"/>
    <w:rsid w:val="749C722D"/>
    <w:rsid w:val="749CAF0A"/>
    <w:rsid w:val="749CBCE2"/>
    <w:rsid w:val="749D12D5"/>
    <w:rsid w:val="749ED957"/>
    <w:rsid w:val="749F6898"/>
    <w:rsid w:val="74A28950"/>
    <w:rsid w:val="74A3176C"/>
    <w:rsid w:val="74A339C3"/>
    <w:rsid w:val="74A58EB0"/>
    <w:rsid w:val="74A7A26B"/>
    <w:rsid w:val="74A84052"/>
    <w:rsid w:val="74AA7160"/>
    <w:rsid w:val="74AD538B"/>
    <w:rsid w:val="74ADEA94"/>
    <w:rsid w:val="74AEC061"/>
    <w:rsid w:val="74AF909E"/>
    <w:rsid w:val="74B1CF4E"/>
    <w:rsid w:val="74B28C8E"/>
    <w:rsid w:val="74B30AFB"/>
    <w:rsid w:val="74B41B15"/>
    <w:rsid w:val="74B431A9"/>
    <w:rsid w:val="74B46BC7"/>
    <w:rsid w:val="74B53F0E"/>
    <w:rsid w:val="74B5848F"/>
    <w:rsid w:val="74B67D81"/>
    <w:rsid w:val="74B684B1"/>
    <w:rsid w:val="74B76969"/>
    <w:rsid w:val="74B7779C"/>
    <w:rsid w:val="74B83FB4"/>
    <w:rsid w:val="74BC9624"/>
    <w:rsid w:val="74BD6FAE"/>
    <w:rsid w:val="74BEE3F3"/>
    <w:rsid w:val="74BF4581"/>
    <w:rsid w:val="74BF4839"/>
    <w:rsid w:val="74C09B7E"/>
    <w:rsid w:val="74C0F8C1"/>
    <w:rsid w:val="74C129D8"/>
    <w:rsid w:val="74C15EF1"/>
    <w:rsid w:val="74C1D372"/>
    <w:rsid w:val="74C28408"/>
    <w:rsid w:val="74C34ABD"/>
    <w:rsid w:val="74C46F34"/>
    <w:rsid w:val="74C6988F"/>
    <w:rsid w:val="74C6B1DE"/>
    <w:rsid w:val="74C87F29"/>
    <w:rsid w:val="74CB41B8"/>
    <w:rsid w:val="74CBD058"/>
    <w:rsid w:val="74CE3D09"/>
    <w:rsid w:val="74CF2589"/>
    <w:rsid w:val="74D178AE"/>
    <w:rsid w:val="74D1A609"/>
    <w:rsid w:val="74D1EAC2"/>
    <w:rsid w:val="74D2FE3F"/>
    <w:rsid w:val="74D369DA"/>
    <w:rsid w:val="74D39580"/>
    <w:rsid w:val="74D41821"/>
    <w:rsid w:val="74D464CC"/>
    <w:rsid w:val="74D50CC9"/>
    <w:rsid w:val="74D6101E"/>
    <w:rsid w:val="74D6336A"/>
    <w:rsid w:val="74D6D4F2"/>
    <w:rsid w:val="74D77EFC"/>
    <w:rsid w:val="74D80FE1"/>
    <w:rsid w:val="74D93098"/>
    <w:rsid w:val="74D9BE1B"/>
    <w:rsid w:val="74DACF7D"/>
    <w:rsid w:val="74DC3581"/>
    <w:rsid w:val="74DD1A37"/>
    <w:rsid w:val="74DEAB62"/>
    <w:rsid w:val="74DED439"/>
    <w:rsid w:val="74E526B0"/>
    <w:rsid w:val="74E53AF7"/>
    <w:rsid w:val="74E60BD6"/>
    <w:rsid w:val="74E71E5D"/>
    <w:rsid w:val="74E723CD"/>
    <w:rsid w:val="74E77A23"/>
    <w:rsid w:val="74E7B27A"/>
    <w:rsid w:val="74E9AD34"/>
    <w:rsid w:val="74EAB074"/>
    <w:rsid w:val="74EACBE7"/>
    <w:rsid w:val="74EC9EF2"/>
    <w:rsid w:val="74ED07D7"/>
    <w:rsid w:val="74ED7962"/>
    <w:rsid w:val="74ED8FFE"/>
    <w:rsid w:val="74EE4FA7"/>
    <w:rsid w:val="74EFC013"/>
    <w:rsid w:val="74EFFA99"/>
    <w:rsid w:val="74F7E293"/>
    <w:rsid w:val="74F82C2E"/>
    <w:rsid w:val="74F95206"/>
    <w:rsid w:val="74F9F6DD"/>
    <w:rsid w:val="74FB5881"/>
    <w:rsid w:val="74FB69C1"/>
    <w:rsid w:val="74FBF529"/>
    <w:rsid w:val="74FF147E"/>
    <w:rsid w:val="74FF6CBB"/>
    <w:rsid w:val="74FFACC1"/>
    <w:rsid w:val="75050AD1"/>
    <w:rsid w:val="75057328"/>
    <w:rsid w:val="750679F2"/>
    <w:rsid w:val="750727C4"/>
    <w:rsid w:val="750742C1"/>
    <w:rsid w:val="750755EF"/>
    <w:rsid w:val="7508B9C6"/>
    <w:rsid w:val="75093072"/>
    <w:rsid w:val="7509C7B1"/>
    <w:rsid w:val="7509D876"/>
    <w:rsid w:val="750BD161"/>
    <w:rsid w:val="750BE1C2"/>
    <w:rsid w:val="750CCFC8"/>
    <w:rsid w:val="750E85DB"/>
    <w:rsid w:val="750F28F7"/>
    <w:rsid w:val="750F423B"/>
    <w:rsid w:val="75145CA0"/>
    <w:rsid w:val="751560A2"/>
    <w:rsid w:val="7516477F"/>
    <w:rsid w:val="75166D8B"/>
    <w:rsid w:val="7516AF4D"/>
    <w:rsid w:val="7517C5E1"/>
    <w:rsid w:val="75183BE7"/>
    <w:rsid w:val="751ABE0B"/>
    <w:rsid w:val="751B8C62"/>
    <w:rsid w:val="751BFBDB"/>
    <w:rsid w:val="751DC63F"/>
    <w:rsid w:val="751E6908"/>
    <w:rsid w:val="751FF257"/>
    <w:rsid w:val="7520FEB9"/>
    <w:rsid w:val="7521BA53"/>
    <w:rsid w:val="752216C2"/>
    <w:rsid w:val="7522F140"/>
    <w:rsid w:val="75239EFE"/>
    <w:rsid w:val="7524D04D"/>
    <w:rsid w:val="75259853"/>
    <w:rsid w:val="75263294"/>
    <w:rsid w:val="75288698"/>
    <w:rsid w:val="752A8A26"/>
    <w:rsid w:val="752AC5AD"/>
    <w:rsid w:val="752D59B7"/>
    <w:rsid w:val="752D86CF"/>
    <w:rsid w:val="752EF89A"/>
    <w:rsid w:val="752F6EB7"/>
    <w:rsid w:val="752FB584"/>
    <w:rsid w:val="7530756E"/>
    <w:rsid w:val="7530CB24"/>
    <w:rsid w:val="753196DD"/>
    <w:rsid w:val="75322278"/>
    <w:rsid w:val="7532C7C6"/>
    <w:rsid w:val="7533BAED"/>
    <w:rsid w:val="7533C6EA"/>
    <w:rsid w:val="7533E268"/>
    <w:rsid w:val="7535297F"/>
    <w:rsid w:val="7535BA08"/>
    <w:rsid w:val="7537FDB0"/>
    <w:rsid w:val="753886A9"/>
    <w:rsid w:val="753989E1"/>
    <w:rsid w:val="753B23CA"/>
    <w:rsid w:val="753B4E69"/>
    <w:rsid w:val="753D3EA8"/>
    <w:rsid w:val="753EED18"/>
    <w:rsid w:val="753F25E5"/>
    <w:rsid w:val="753F9BFD"/>
    <w:rsid w:val="753FF2D0"/>
    <w:rsid w:val="7541B1D1"/>
    <w:rsid w:val="7541DA13"/>
    <w:rsid w:val="75423205"/>
    <w:rsid w:val="75429A6A"/>
    <w:rsid w:val="7542BFF3"/>
    <w:rsid w:val="7543C5AC"/>
    <w:rsid w:val="75441006"/>
    <w:rsid w:val="75441D89"/>
    <w:rsid w:val="75451CFE"/>
    <w:rsid w:val="754603F7"/>
    <w:rsid w:val="75467B03"/>
    <w:rsid w:val="754772B9"/>
    <w:rsid w:val="75482CC7"/>
    <w:rsid w:val="75499F51"/>
    <w:rsid w:val="754A9A95"/>
    <w:rsid w:val="754B4003"/>
    <w:rsid w:val="754D12DF"/>
    <w:rsid w:val="754D8653"/>
    <w:rsid w:val="754E8F3E"/>
    <w:rsid w:val="754F8FCD"/>
    <w:rsid w:val="754F96D6"/>
    <w:rsid w:val="75520EE1"/>
    <w:rsid w:val="75525698"/>
    <w:rsid w:val="75534500"/>
    <w:rsid w:val="75568924"/>
    <w:rsid w:val="755755A6"/>
    <w:rsid w:val="755C4EA8"/>
    <w:rsid w:val="755C4FB2"/>
    <w:rsid w:val="755C5C9A"/>
    <w:rsid w:val="755D38F7"/>
    <w:rsid w:val="75609B16"/>
    <w:rsid w:val="7560CB25"/>
    <w:rsid w:val="7560CEE3"/>
    <w:rsid w:val="75611283"/>
    <w:rsid w:val="75615943"/>
    <w:rsid w:val="7562771F"/>
    <w:rsid w:val="7562C206"/>
    <w:rsid w:val="75638E7C"/>
    <w:rsid w:val="7563DE51"/>
    <w:rsid w:val="7564C3E6"/>
    <w:rsid w:val="7568AF21"/>
    <w:rsid w:val="75693660"/>
    <w:rsid w:val="756960C0"/>
    <w:rsid w:val="756BED7C"/>
    <w:rsid w:val="756E6B4B"/>
    <w:rsid w:val="756ECB0C"/>
    <w:rsid w:val="756F516E"/>
    <w:rsid w:val="7570636E"/>
    <w:rsid w:val="75709262"/>
    <w:rsid w:val="75721C7A"/>
    <w:rsid w:val="75739B5A"/>
    <w:rsid w:val="75744741"/>
    <w:rsid w:val="757488C7"/>
    <w:rsid w:val="757652AA"/>
    <w:rsid w:val="75769013"/>
    <w:rsid w:val="757A6627"/>
    <w:rsid w:val="757BB27F"/>
    <w:rsid w:val="757C8D70"/>
    <w:rsid w:val="757E5BF4"/>
    <w:rsid w:val="75813259"/>
    <w:rsid w:val="7582B404"/>
    <w:rsid w:val="7586DE38"/>
    <w:rsid w:val="7586EDEE"/>
    <w:rsid w:val="75880DC0"/>
    <w:rsid w:val="758836C0"/>
    <w:rsid w:val="75889E5C"/>
    <w:rsid w:val="7588A526"/>
    <w:rsid w:val="7588E249"/>
    <w:rsid w:val="758BD405"/>
    <w:rsid w:val="758E9811"/>
    <w:rsid w:val="758ED780"/>
    <w:rsid w:val="758FB6E0"/>
    <w:rsid w:val="7590A4B6"/>
    <w:rsid w:val="7595061E"/>
    <w:rsid w:val="75951E32"/>
    <w:rsid w:val="7596D3DB"/>
    <w:rsid w:val="759756B5"/>
    <w:rsid w:val="759846FD"/>
    <w:rsid w:val="7598CDB3"/>
    <w:rsid w:val="7599AC7C"/>
    <w:rsid w:val="759B660B"/>
    <w:rsid w:val="759B819A"/>
    <w:rsid w:val="759BE078"/>
    <w:rsid w:val="759C1B20"/>
    <w:rsid w:val="759C3922"/>
    <w:rsid w:val="759C73AA"/>
    <w:rsid w:val="759C90D9"/>
    <w:rsid w:val="759F1CC3"/>
    <w:rsid w:val="75A01E4D"/>
    <w:rsid w:val="75A1B61A"/>
    <w:rsid w:val="75A267E8"/>
    <w:rsid w:val="75A2C7DB"/>
    <w:rsid w:val="75A6BD75"/>
    <w:rsid w:val="75A92B14"/>
    <w:rsid w:val="75A9362D"/>
    <w:rsid w:val="75AA2950"/>
    <w:rsid w:val="75AA3D73"/>
    <w:rsid w:val="75AB8038"/>
    <w:rsid w:val="75AB8FF6"/>
    <w:rsid w:val="75AC38C2"/>
    <w:rsid w:val="75AC936E"/>
    <w:rsid w:val="75ACD305"/>
    <w:rsid w:val="75AE174D"/>
    <w:rsid w:val="75AE66C3"/>
    <w:rsid w:val="75AF51AB"/>
    <w:rsid w:val="75AF9698"/>
    <w:rsid w:val="75B01761"/>
    <w:rsid w:val="75B06C90"/>
    <w:rsid w:val="75B0B241"/>
    <w:rsid w:val="75B126B0"/>
    <w:rsid w:val="75B2CE85"/>
    <w:rsid w:val="75B2F06A"/>
    <w:rsid w:val="75B3D53F"/>
    <w:rsid w:val="75B4258B"/>
    <w:rsid w:val="75B425B0"/>
    <w:rsid w:val="75B4A600"/>
    <w:rsid w:val="75B7A702"/>
    <w:rsid w:val="75BDCFB9"/>
    <w:rsid w:val="75BDDEC2"/>
    <w:rsid w:val="75BE3147"/>
    <w:rsid w:val="75BE4B27"/>
    <w:rsid w:val="75BE5FF7"/>
    <w:rsid w:val="75BF53DC"/>
    <w:rsid w:val="75BF9307"/>
    <w:rsid w:val="75BFBBC9"/>
    <w:rsid w:val="75C0DD99"/>
    <w:rsid w:val="75C12682"/>
    <w:rsid w:val="75C298BF"/>
    <w:rsid w:val="75C3022A"/>
    <w:rsid w:val="75C40056"/>
    <w:rsid w:val="75C4040E"/>
    <w:rsid w:val="75C5814B"/>
    <w:rsid w:val="75C713D1"/>
    <w:rsid w:val="75C91B98"/>
    <w:rsid w:val="75C9737B"/>
    <w:rsid w:val="75CACE57"/>
    <w:rsid w:val="75CB0C37"/>
    <w:rsid w:val="75CB3B41"/>
    <w:rsid w:val="75CC704C"/>
    <w:rsid w:val="75CC850B"/>
    <w:rsid w:val="75CCC5A2"/>
    <w:rsid w:val="75CD293B"/>
    <w:rsid w:val="75CD7AC9"/>
    <w:rsid w:val="75CE39C3"/>
    <w:rsid w:val="75CF52AF"/>
    <w:rsid w:val="75D1C18E"/>
    <w:rsid w:val="75D2272F"/>
    <w:rsid w:val="75D2BB07"/>
    <w:rsid w:val="75D65D68"/>
    <w:rsid w:val="75D874EF"/>
    <w:rsid w:val="75D8E6EB"/>
    <w:rsid w:val="75DA5D94"/>
    <w:rsid w:val="75DA964C"/>
    <w:rsid w:val="75DAE673"/>
    <w:rsid w:val="75DBBA1C"/>
    <w:rsid w:val="75DC73C0"/>
    <w:rsid w:val="75DE085C"/>
    <w:rsid w:val="75DE0F72"/>
    <w:rsid w:val="75DE1DC9"/>
    <w:rsid w:val="75DF96CA"/>
    <w:rsid w:val="75DFA1BD"/>
    <w:rsid w:val="75E03FEE"/>
    <w:rsid w:val="75E04FA4"/>
    <w:rsid w:val="75E07921"/>
    <w:rsid w:val="75E113DB"/>
    <w:rsid w:val="75E173D6"/>
    <w:rsid w:val="75E376AD"/>
    <w:rsid w:val="75E40083"/>
    <w:rsid w:val="75E433A8"/>
    <w:rsid w:val="75E46CB0"/>
    <w:rsid w:val="75E4AA05"/>
    <w:rsid w:val="75E53229"/>
    <w:rsid w:val="75E68EA1"/>
    <w:rsid w:val="75E86E48"/>
    <w:rsid w:val="75E947D1"/>
    <w:rsid w:val="75EB2CDB"/>
    <w:rsid w:val="75EBF00A"/>
    <w:rsid w:val="75ED5E4D"/>
    <w:rsid w:val="75ED73BF"/>
    <w:rsid w:val="75EE585C"/>
    <w:rsid w:val="75EE973C"/>
    <w:rsid w:val="75EEECFE"/>
    <w:rsid w:val="75EF8027"/>
    <w:rsid w:val="75F28736"/>
    <w:rsid w:val="75F2DA58"/>
    <w:rsid w:val="75F2FD31"/>
    <w:rsid w:val="75F3131C"/>
    <w:rsid w:val="75F32B5C"/>
    <w:rsid w:val="75F3431C"/>
    <w:rsid w:val="75F3DC06"/>
    <w:rsid w:val="75F49B3D"/>
    <w:rsid w:val="75F532F0"/>
    <w:rsid w:val="75F58369"/>
    <w:rsid w:val="75F790E0"/>
    <w:rsid w:val="75F898C1"/>
    <w:rsid w:val="75FDC812"/>
    <w:rsid w:val="75FF3E1C"/>
    <w:rsid w:val="75FFD108"/>
    <w:rsid w:val="760056A9"/>
    <w:rsid w:val="760227DE"/>
    <w:rsid w:val="76029FCB"/>
    <w:rsid w:val="7602B3E7"/>
    <w:rsid w:val="7604209B"/>
    <w:rsid w:val="7607A087"/>
    <w:rsid w:val="76090BB0"/>
    <w:rsid w:val="7609845C"/>
    <w:rsid w:val="760AC35A"/>
    <w:rsid w:val="760BDCAB"/>
    <w:rsid w:val="760D677C"/>
    <w:rsid w:val="760F6D24"/>
    <w:rsid w:val="760FCC56"/>
    <w:rsid w:val="7610FC91"/>
    <w:rsid w:val="76118848"/>
    <w:rsid w:val="76159793"/>
    <w:rsid w:val="7615C03D"/>
    <w:rsid w:val="76185F1B"/>
    <w:rsid w:val="761884B6"/>
    <w:rsid w:val="7618E183"/>
    <w:rsid w:val="7619AED6"/>
    <w:rsid w:val="761A05F3"/>
    <w:rsid w:val="761A1516"/>
    <w:rsid w:val="761AFA0D"/>
    <w:rsid w:val="761DA036"/>
    <w:rsid w:val="761DF337"/>
    <w:rsid w:val="761FA7C9"/>
    <w:rsid w:val="76200104"/>
    <w:rsid w:val="762005FD"/>
    <w:rsid w:val="7621AC5D"/>
    <w:rsid w:val="762760C2"/>
    <w:rsid w:val="76288A98"/>
    <w:rsid w:val="762AE8D9"/>
    <w:rsid w:val="762CA169"/>
    <w:rsid w:val="762D9892"/>
    <w:rsid w:val="762E1366"/>
    <w:rsid w:val="762E1F4C"/>
    <w:rsid w:val="762E320A"/>
    <w:rsid w:val="762F504D"/>
    <w:rsid w:val="762F5AD4"/>
    <w:rsid w:val="76304267"/>
    <w:rsid w:val="76308990"/>
    <w:rsid w:val="7630DDCF"/>
    <w:rsid w:val="7631FB30"/>
    <w:rsid w:val="76323397"/>
    <w:rsid w:val="7634A10E"/>
    <w:rsid w:val="7635DE95"/>
    <w:rsid w:val="763701BA"/>
    <w:rsid w:val="7637BC14"/>
    <w:rsid w:val="76392310"/>
    <w:rsid w:val="763940C2"/>
    <w:rsid w:val="763A5B08"/>
    <w:rsid w:val="763AD6E1"/>
    <w:rsid w:val="763B7EBD"/>
    <w:rsid w:val="763BC1D2"/>
    <w:rsid w:val="763CF177"/>
    <w:rsid w:val="763D0F93"/>
    <w:rsid w:val="763D1F19"/>
    <w:rsid w:val="763D9A40"/>
    <w:rsid w:val="763DD7DD"/>
    <w:rsid w:val="7640F108"/>
    <w:rsid w:val="7642BB5E"/>
    <w:rsid w:val="7642C822"/>
    <w:rsid w:val="76432154"/>
    <w:rsid w:val="764449CA"/>
    <w:rsid w:val="7645FCEB"/>
    <w:rsid w:val="7646EE54"/>
    <w:rsid w:val="7648E520"/>
    <w:rsid w:val="764997D3"/>
    <w:rsid w:val="764A2E96"/>
    <w:rsid w:val="764ADF04"/>
    <w:rsid w:val="764BDD3B"/>
    <w:rsid w:val="764C2DE3"/>
    <w:rsid w:val="764C651A"/>
    <w:rsid w:val="764ED2C3"/>
    <w:rsid w:val="76519925"/>
    <w:rsid w:val="7651FEB0"/>
    <w:rsid w:val="76520757"/>
    <w:rsid w:val="76523CF5"/>
    <w:rsid w:val="7652B782"/>
    <w:rsid w:val="76568DA8"/>
    <w:rsid w:val="76570BCB"/>
    <w:rsid w:val="7657C7A3"/>
    <w:rsid w:val="765816EA"/>
    <w:rsid w:val="7659A3AF"/>
    <w:rsid w:val="765A6BB4"/>
    <w:rsid w:val="765DB1B3"/>
    <w:rsid w:val="765E65F6"/>
    <w:rsid w:val="765F870B"/>
    <w:rsid w:val="76602632"/>
    <w:rsid w:val="7662444B"/>
    <w:rsid w:val="76627B91"/>
    <w:rsid w:val="76642B19"/>
    <w:rsid w:val="76656A87"/>
    <w:rsid w:val="766586D5"/>
    <w:rsid w:val="76660951"/>
    <w:rsid w:val="766642E6"/>
    <w:rsid w:val="7666A66E"/>
    <w:rsid w:val="7666C334"/>
    <w:rsid w:val="766709F5"/>
    <w:rsid w:val="76699081"/>
    <w:rsid w:val="766AFA1D"/>
    <w:rsid w:val="766B2D74"/>
    <w:rsid w:val="766BA5D6"/>
    <w:rsid w:val="766D68C8"/>
    <w:rsid w:val="766E6C78"/>
    <w:rsid w:val="766F2BFF"/>
    <w:rsid w:val="7670EEBE"/>
    <w:rsid w:val="76734E07"/>
    <w:rsid w:val="7674D96C"/>
    <w:rsid w:val="7675F1AB"/>
    <w:rsid w:val="767874AB"/>
    <w:rsid w:val="7679E2BC"/>
    <w:rsid w:val="7679EA05"/>
    <w:rsid w:val="767B59A5"/>
    <w:rsid w:val="767B9F52"/>
    <w:rsid w:val="767C28D9"/>
    <w:rsid w:val="767D0402"/>
    <w:rsid w:val="767DCC1F"/>
    <w:rsid w:val="767E4CB3"/>
    <w:rsid w:val="767ED46D"/>
    <w:rsid w:val="767FF9B1"/>
    <w:rsid w:val="7682A140"/>
    <w:rsid w:val="7682F961"/>
    <w:rsid w:val="76868F56"/>
    <w:rsid w:val="76873B29"/>
    <w:rsid w:val="7687B2A7"/>
    <w:rsid w:val="7688CFA2"/>
    <w:rsid w:val="768A1240"/>
    <w:rsid w:val="768B038D"/>
    <w:rsid w:val="768CE666"/>
    <w:rsid w:val="768D9403"/>
    <w:rsid w:val="768E6FD5"/>
    <w:rsid w:val="7693D537"/>
    <w:rsid w:val="7694C89F"/>
    <w:rsid w:val="76966007"/>
    <w:rsid w:val="769696B0"/>
    <w:rsid w:val="7697F81A"/>
    <w:rsid w:val="76988C45"/>
    <w:rsid w:val="7698F4A8"/>
    <w:rsid w:val="769B0D72"/>
    <w:rsid w:val="769F4221"/>
    <w:rsid w:val="76A01FFF"/>
    <w:rsid w:val="76A28191"/>
    <w:rsid w:val="76A32E69"/>
    <w:rsid w:val="76A55925"/>
    <w:rsid w:val="76A60EEB"/>
    <w:rsid w:val="76A61D8F"/>
    <w:rsid w:val="76A627A6"/>
    <w:rsid w:val="76A81C57"/>
    <w:rsid w:val="76A860D2"/>
    <w:rsid w:val="76A8D9CD"/>
    <w:rsid w:val="76AA30AB"/>
    <w:rsid w:val="76AA49DD"/>
    <w:rsid w:val="76AED6A0"/>
    <w:rsid w:val="76AF1868"/>
    <w:rsid w:val="76B2CBEC"/>
    <w:rsid w:val="76B392C9"/>
    <w:rsid w:val="76B3D3E3"/>
    <w:rsid w:val="76B87EB3"/>
    <w:rsid w:val="76B87F75"/>
    <w:rsid w:val="76BA6DA4"/>
    <w:rsid w:val="76BADB24"/>
    <w:rsid w:val="76BAF94E"/>
    <w:rsid w:val="76BCBFE5"/>
    <w:rsid w:val="76BCEF70"/>
    <w:rsid w:val="76BD3E1A"/>
    <w:rsid w:val="76BE65A3"/>
    <w:rsid w:val="76BE9081"/>
    <w:rsid w:val="76C037FA"/>
    <w:rsid w:val="76C07304"/>
    <w:rsid w:val="76C133C1"/>
    <w:rsid w:val="76C13BFB"/>
    <w:rsid w:val="76C27E82"/>
    <w:rsid w:val="76C4142B"/>
    <w:rsid w:val="76C4C36A"/>
    <w:rsid w:val="76C500DC"/>
    <w:rsid w:val="76C55550"/>
    <w:rsid w:val="76C603F7"/>
    <w:rsid w:val="76C65A87"/>
    <w:rsid w:val="76CB7D56"/>
    <w:rsid w:val="76CF26BC"/>
    <w:rsid w:val="76CF3D8E"/>
    <w:rsid w:val="76CF8A79"/>
    <w:rsid w:val="76D1008F"/>
    <w:rsid w:val="76D20A83"/>
    <w:rsid w:val="76D26170"/>
    <w:rsid w:val="76D29C89"/>
    <w:rsid w:val="76D2CACF"/>
    <w:rsid w:val="76D424AE"/>
    <w:rsid w:val="76D67091"/>
    <w:rsid w:val="76D7D924"/>
    <w:rsid w:val="76DAAEDC"/>
    <w:rsid w:val="76DB03F6"/>
    <w:rsid w:val="76DB83DE"/>
    <w:rsid w:val="76DBF6B6"/>
    <w:rsid w:val="76DD91EE"/>
    <w:rsid w:val="76DE893F"/>
    <w:rsid w:val="76E02508"/>
    <w:rsid w:val="76E0DC01"/>
    <w:rsid w:val="76E22AF7"/>
    <w:rsid w:val="76E28961"/>
    <w:rsid w:val="76E2F847"/>
    <w:rsid w:val="76E4935B"/>
    <w:rsid w:val="76E68547"/>
    <w:rsid w:val="76E896E6"/>
    <w:rsid w:val="76EB8778"/>
    <w:rsid w:val="76ECEBDF"/>
    <w:rsid w:val="76EE0CFA"/>
    <w:rsid w:val="76EF391C"/>
    <w:rsid w:val="76EF3A02"/>
    <w:rsid w:val="76EFDF1F"/>
    <w:rsid w:val="76F2957F"/>
    <w:rsid w:val="76F2EE00"/>
    <w:rsid w:val="76F48656"/>
    <w:rsid w:val="76F503AB"/>
    <w:rsid w:val="76F878D5"/>
    <w:rsid w:val="76F95B42"/>
    <w:rsid w:val="76F96BFA"/>
    <w:rsid w:val="76FA5A12"/>
    <w:rsid w:val="76FC138C"/>
    <w:rsid w:val="76FD35A8"/>
    <w:rsid w:val="76FE8B92"/>
    <w:rsid w:val="76FF0496"/>
    <w:rsid w:val="77021A37"/>
    <w:rsid w:val="7703ACE7"/>
    <w:rsid w:val="77043B1B"/>
    <w:rsid w:val="77049D2E"/>
    <w:rsid w:val="77058EAA"/>
    <w:rsid w:val="7706558F"/>
    <w:rsid w:val="7706B239"/>
    <w:rsid w:val="7708C00E"/>
    <w:rsid w:val="770A4ED9"/>
    <w:rsid w:val="770A7CF3"/>
    <w:rsid w:val="770C101D"/>
    <w:rsid w:val="770D08A3"/>
    <w:rsid w:val="770D7E97"/>
    <w:rsid w:val="770F0B31"/>
    <w:rsid w:val="771134AE"/>
    <w:rsid w:val="7714DD13"/>
    <w:rsid w:val="7714FDA0"/>
    <w:rsid w:val="7715B811"/>
    <w:rsid w:val="7716C037"/>
    <w:rsid w:val="77170572"/>
    <w:rsid w:val="7717F15C"/>
    <w:rsid w:val="77185898"/>
    <w:rsid w:val="77194CAC"/>
    <w:rsid w:val="771A2E9A"/>
    <w:rsid w:val="771D756B"/>
    <w:rsid w:val="771EBC22"/>
    <w:rsid w:val="771F271E"/>
    <w:rsid w:val="7722345F"/>
    <w:rsid w:val="7722F907"/>
    <w:rsid w:val="772375FB"/>
    <w:rsid w:val="772444AA"/>
    <w:rsid w:val="772483D7"/>
    <w:rsid w:val="772721F7"/>
    <w:rsid w:val="77275787"/>
    <w:rsid w:val="77285932"/>
    <w:rsid w:val="77293EE2"/>
    <w:rsid w:val="772A5958"/>
    <w:rsid w:val="772AAB96"/>
    <w:rsid w:val="772B3752"/>
    <w:rsid w:val="772B44ED"/>
    <w:rsid w:val="772BF826"/>
    <w:rsid w:val="772CEB19"/>
    <w:rsid w:val="772E258C"/>
    <w:rsid w:val="772EA905"/>
    <w:rsid w:val="7732006D"/>
    <w:rsid w:val="77320BC4"/>
    <w:rsid w:val="7732264B"/>
    <w:rsid w:val="7732587A"/>
    <w:rsid w:val="7732BCF1"/>
    <w:rsid w:val="77331935"/>
    <w:rsid w:val="77337B6C"/>
    <w:rsid w:val="7733A39D"/>
    <w:rsid w:val="77353BED"/>
    <w:rsid w:val="77378A64"/>
    <w:rsid w:val="7737A489"/>
    <w:rsid w:val="773A8F82"/>
    <w:rsid w:val="773ABD5B"/>
    <w:rsid w:val="773B3E2C"/>
    <w:rsid w:val="773B4EC8"/>
    <w:rsid w:val="773BAABE"/>
    <w:rsid w:val="773C3F4F"/>
    <w:rsid w:val="773C507E"/>
    <w:rsid w:val="773E89E1"/>
    <w:rsid w:val="77408F96"/>
    <w:rsid w:val="774366CC"/>
    <w:rsid w:val="7743C574"/>
    <w:rsid w:val="7743CEA4"/>
    <w:rsid w:val="77455172"/>
    <w:rsid w:val="7746B120"/>
    <w:rsid w:val="7747F9F4"/>
    <w:rsid w:val="77480F2C"/>
    <w:rsid w:val="7749CB3F"/>
    <w:rsid w:val="774C9E7B"/>
    <w:rsid w:val="774EC49D"/>
    <w:rsid w:val="774ED328"/>
    <w:rsid w:val="774EFB13"/>
    <w:rsid w:val="77500AD0"/>
    <w:rsid w:val="77501533"/>
    <w:rsid w:val="77501EDD"/>
    <w:rsid w:val="7750A1A1"/>
    <w:rsid w:val="7750E96D"/>
    <w:rsid w:val="77523ED4"/>
    <w:rsid w:val="77526280"/>
    <w:rsid w:val="77534165"/>
    <w:rsid w:val="77541C7B"/>
    <w:rsid w:val="77545225"/>
    <w:rsid w:val="77553A9C"/>
    <w:rsid w:val="77558D85"/>
    <w:rsid w:val="77578B73"/>
    <w:rsid w:val="77578F8A"/>
    <w:rsid w:val="775898C4"/>
    <w:rsid w:val="7759532E"/>
    <w:rsid w:val="775A3058"/>
    <w:rsid w:val="775A9F00"/>
    <w:rsid w:val="775CF33F"/>
    <w:rsid w:val="775F03FA"/>
    <w:rsid w:val="775F9B4B"/>
    <w:rsid w:val="776150F3"/>
    <w:rsid w:val="77623CD8"/>
    <w:rsid w:val="7762E432"/>
    <w:rsid w:val="7762FFF9"/>
    <w:rsid w:val="7763EDE6"/>
    <w:rsid w:val="776417FF"/>
    <w:rsid w:val="77656FDE"/>
    <w:rsid w:val="776634BD"/>
    <w:rsid w:val="77669745"/>
    <w:rsid w:val="77671708"/>
    <w:rsid w:val="77695833"/>
    <w:rsid w:val="776D518E"/>
    <w:rsid w:val="776D91EF"/>
    <w:rsid w:val="776EC8BD"/>
    <w:rsid w:val="7770E318"/>
    <w:rsid w:val="7772A104"/>
    <w:rsid w:val="777406CA"/>
    <w:rsid w:val="777561C3"/>
    <w:rsid w:val="7775AF16"/>
    <w:rsid w:val="7775C1D0"/>
    <w:rsid w:val="7775C66A"/>
    <w:rsid w:val="7775D360"/>
    <w:rsid w:val="77760AC6"/>
    <w:rsid w:val="77762DF5"/>
    <w:rsid w:val="7777D016"/>
    <w:rsid w:val="7778EAF4"/>
    <w:rsid w:val="7779A417"/>
    <w:rsid w:val="777AA4BE"/>
    <w:rsid w:val="777B4702"/>
    <w:rsid w:val="777C0E67"/>
    <w:rsid w:val="777C1485"/>
    <w:rsid w:val="777C9295"/>
    <w:rsid w:val="777CDD97"/>
    <w:rsid w:val="777DF605"/>
    <w:rsid w:val="777EB6BF"/>
    <w:rsid w:val="777EDA9F"/>
    <w:rsid w:val="778000FB"/>
    <w:rsid w:val="778094E7"/>
    <w:rsid w:val="778156FB"/>
    <w:rsid w:val="77815B88"/>
    <w:rsid w:val="7786E69A"/>
    <w:rsid w:val="7787A5C5"/>
    <w:rsid w:val="7787E699"/>
    <w:rsid w:val="77892EAE"/>
    <w:rsid w:val="77897D57"/>
    <w:rsid w:val="778A23A2"/>
    <w:rsid w:val="778B7AD9"/>
    <w:rsid w:val="778BA35A"/>
    <w:rsid w:val="778BC5B6"/>
    <w:rsid w:val="778C5896"/>
    <w:rsid w:val="778DE614"/>
    <w:rsid w:val="778F13BD"/>
    <w:rsid w:val="7791513E"/>
    <w:rsid w:val="7791832D"/>
    <w:rsid w:val="779295CC"/>
    <w:rsid w:val="7793C834"/>
    <w:rsid w:val="77943577"/>
    <w:rsid w:val="779690E6"/>
    <w:rsid w:val="779781E9"/>
    <w:rsid w:val="779A2F25"/>
    <w:rsid w:val="779B0A78"/>
    <w:rsid w:val="779B2355"/>
    <w:rsid w:val="779CD457"/>
    <w:rsid w:val="779D5993"/>
    <w:rsid w:val="779FF13A"/>
    <w:rsid w:val="77A067B0"/>
    <w:rsid w:val="77A0AF1E"/>
    <w:rsid w:val="77A1AA57"/>
    <w:rsid w:val="77A2C453"/>
    <w:rsid w:val="77A45A5C"/>
    <w:rsid w:val="77A4757A"/>
    <w:rsid w:val="77A63D0C"/>
    <w:rsid w:val="77A6A340"/>
    <w:rsid w:val="77A7676D"/>
    <w:rsid w:val="77A7BA58"/>
    <w:rsid w:val="77A86E8B"/>
    <w:rsid w:val="77A937E0"/>
    <w:rsid w:val="77A937F5"/>
    <w:rsid w:val="77AA2E3F"/>
    <w:rsid w:val="77AA3C2F"/>
    <w:rsid w:val="77AA4990"/>
    <w:rsid w:val="77AABE6E"/>
    <w:rsid w:val="77AEFBBF"/>
    <w:rsid w:val="77B02123"/>
    <w:rsid w:val="77B05A21"/>
    <w:rsid w:val="77B0A119"/>
    <w:rsid w:val="77B118D3"/>
    <w:rsid w:val="77B17DD6"/>
    <w:rsid w:val="77B2ADF5"/>
    <w:rsid w:val="77B36A48"/>
    <w:rsid w:val="77B3E451"/>
    <w:rsid w:val="77B4F396"/>
    <w:rsid w:val="77B7A8E7"/>
    <w:rsid w:val="77B84698"/>
    <w:rsid w:val="77B85B0F"/>
    <w:rsid w:val="77B9C398"/>
    <w:rsid w:val="77BCD4B2"/>
    <w:rsid w:val="77BE6488"/>
    <w:rsid w:val="77BEC86D"/>
    <w:rsid w:val="77BEDEE7"/>
    <w:rsid w:val="77BF8DB1"/>
    <w:rsid w:val="77BF8F43"/>
    <w:rsid w:val="77C1C95F"/>
    <w:rsid w:val="77C49369"/>
    <w:rsid w:val="77C4A15E"/>
    <w:rsid w:val="77C71B49"/>
    <w:rsid w:val="77C870D2"/>
    <w:rsid w:val="77CA4970"/>
    <w:rsid w:val="77CA4BCB"/>
    <w:rsid w:val="77CAF45D"/>
    <w:rsid w:val="77CB97A6"/>
    <w:rsid w:val="77CBADED"/>
    <w:rsid w:val="77CC701E"/>
    <w:rsid w:val="77CCEF06"/>
    <w:rsid w:val="77CD9F98"/>
    <w:rsid w:val="77CDEC66"/>
    <w:rsid w:val="77CEFE3D"/>
    <w:rsid w:val="77D01779"/>
    <w:rsid w:val="77D04823"/>
    <w:rsid w:val="77D2762E"/>
    <w:rsid w:val="77D293F3"/>
    <w:rsid w:val="77D3BCBF"/>
    <w:rsid w:val="77D6230A"/>
    <w:rsid w:val="77D67F7C"/>
    <w:rsid w:val="77D6F30D"/>
    <w:rsid w:val="77D73003"/>
    <w:rsid w:val="77D8CD75"/>
    <w:rsid w:val="77D8E47E"/>
    <w:rsid w:val="77D91DAF"/>
    <w:rsid w:val="77DAB328"/>
    <w:rsid w:val="77DB2A51"/>
    <w:rsid w:val="77DB4664"/>
    <w:rsid w:val="77DBCC8B"/>
    <w:rsid w:val="77DBFABC"/>
    <w:rsid w:val="77DC39C1"/>
    <w:rsid w:val="77DC4AAE"/>
    <w:rsid w:val="77DDCEDF"/>
    <w:rsid w:val="77DE1DE8"/>
    <w:rsid w:val="77DE5BEE"/>
    <w:rsid w:val="77DEBD1E"/>
    <w:rsid w:val="77DED7FE"/>
    <w:rsid w:val="77E18769"/>
    <w:rsid w:val="77E1CDA3"/>
    <w:rsid w:val="77E2CC54"/>
    <w:rsid w:val="77E46F78"/>
    <w:rsid w:val="77E57B0C"/>
    <w:rsid w:val="77E5F02C"/>
    <w:rsid w:val="77E77DC7"/>
    <w:rsid w:val="77E895E0"/>
    <w:rsid w:val="77EAFC4D"/>
    <w:rsid w:val="77EDAFB9"/>
    <w:rsid w:val="77EF57D6"/>
    <w:rsid w:val="77EFC2A1"/>
    <w:rsid w:val="77F07555"/>
    <w:rsid w:val="77F09540"/>
    <w:rsid w:val="77F13C48"/>
    <w:rsid w:val="77F3A2E4"/>
    <w:rsid w:val="77F47627"/>
    <w:rsid w:val="77F48E0E"/>
    <w:rsid w:val="77F6C092"/>
    <w:rsid w:val="77F75B17"/>
    <w:rsid w:val="77F97E3C"/>
    <w:rsid w:val="77FA666E"/>
    <w:rsid w:val="77FA69C0"/>
    <w:rsid w:val="77FA8C79"/>
    <w:rsid w:val="77FB7D44"/>
    <w:rsid w:val="77FBE960"/>
    <w:rsid w:val="77FE4C2B"/>
    <w:rsid w:val="77FF3A12"/>
    <w:rsid w:val="78015736"/>
    <w:rsid w:val="7803B4FE"/>
    <w:rsid w:val="7803D667"/>
    <w:rsid w:val="7804C2DC"/>
    <w:rsid w:val="7804F200"/>
    <w:rsid w:val="78051B93"/>
    <w:rsid w:val="7806544A"/>
    <w:rsid w:val="78070FD8"/>
    <w:rsid w:val="780A213F"/>
    <w:rsid w:val="780A7185"/>
    <w:rsid w:val="780B29DD"/>
    <w:rsid w:val="780B326E"/>
    <w:rsid w:val="780B5247"/>
    <w:rsid w:val="780B9105"/>
    <w:rsid w:val="780D74BF"/>
    <w:rsid w:val="780DFD12"/>
    <w:rsid w:val="78108374"/>
    <w:rsid w:val="7810AEA8"/>
    <w:rsid w:val="781113D5"/>
    <w:rsid w:val="78118408"/>
    <w:rsid w:val="7811F0FD"/>
    <w:rsid w:val="7812D432"/>
    <w:rsid w:val="781501FE"/>
    <w:rsid w:val="781534F5"/>
    <w:rsid w:val="78153968"/>
    <w:rsid w:val="7817429F"/>
    <w:rsid w:val="781891D4"/>
    <w:rsid w:val="7818E49C"/>
    <w:rsid w:val="781A6D3A"/>
    <w:rsid w:val="781E2B4B"/>
    <w:rsid w:val="781E32FF"/>
    <w:rsid w:val="781E643E"/>
    <w:rsid w:val="781F245B"/>
    <w:rsid w:val="781F6BB0"/>
    <w:rsid w:val="782021AD"/>
    <w:rsid w:val="7820521A"/>
    <w:rsid w:val="7820FA6C"/>
    <w:rsid w:val="782282F9"/>
    <w:rsid w:val="7822D799"/>
    <w:rsid w:val="78235509"/>
    <w:rsid w:val="7824BDAA"/>
    <w:rsid w:val="78255863"/>
    <w:rsid w:val="782660FB"/>
    <w:rsid w:val="7826D3EE"/>
    <w:rsid w:val="782808A1"/>
    <w:rsid w:val="7828EAF9"/>
    <w:rsid w:val="782A4036"/>
    <w:rsid w:val="782A4ABF"/>
    <w:rsid w:val="782B36F3"/>
    <w:rsid w:val="782C7C2E"/>
    <w:rsid w:val="782D510F"/>
    <w:rsid w:val="782E6B23"/>
    <w:rsid w:val="782FCD54"/>
    <w:rsid w:val="78306191"/>
    <w:rsid w:val="783136B0"/>
    <w:rsid w:val="78338FC1"/>
    <w:rsid w:val="7833F518"/>
    <w:rsid w:val="783588AE"/>
    <w:rsid w:val="7836B540"/>
    <w:rsid w:val="7836B909"/>
    <w:rsid w:val="78393EF5"/>
    <w:rsid w:val="783ACE49"/>
    <w:rsid w:val="783B018D"/>
    <w:rsid w:val="783B7E7E"/>
    <w:rsid w:val="783E59B0"/>
    <w:rsid w:val="783F0BE1"/>
    <w:rsid w:val="78401F21"/>
    <w:rsid w:val="7843A683"/>
    <w:rsid w:val="7844E053"/>
    <w:rsid w:val="7845A87B"/>
    <w:rsid w:val="7845D745"/>
    <w:rsid w:val="7846D90C"/>
    <w:rsid w:val="78472951"/>
    <w:rsid w:val="7848F95D"/>
    <w:rsid w:val="784B33AA"/>
    <w:rsid w:val="784BAE08"/>
    <w:rsid w:val="784BF346"/>
    <w:rsid w:val="784C8E8D"/>
    <w:rsid w:val="784CAAE4"/>
    <w:rsid w:val="784CB030"/>
    <w:rsid w:val="784E3BA3"/>
    <w:rsid w:val="784ED476"/>
    <w:rsid w:val="784FC624"/>
    <w:rsid w:val="7850BFEB"/>
    <w:rsid w:val="7850E6DC"/>
    <w:rsid w:val="78511296"/>
    <w:rsid w:val="78511C18"/>
    <w:rsid w:val="7851660E"/>
    <w:rsid w:val="7855C6C4"/>
    <w:rsid w:val="785625C8"/>
    <w:rsid w:val="7857429D"/>
    <w:rsid w:val="7857C7EF"/>
    <w:rsid w:val="78584E91"/>
    <w:rsid w:val="7858DBBD"/>
    <w:rsid w:val="7859E651"/>
    <w:rsid w:val="7859F5E0"/>
    <w:rsid w:val="785A4ED2"/>
    <w:rsid w:val="785AD2C2"/>
    <w:rsid w:val="785AFDEB"/>
    <w:rsid w:val="785C6497"/>
    <w:rsid w:val="785CC401"/>
    <w:rsid w:val="785E33D2"/>
    <w:rsid w:val="785EFB02"/>
    <w:rsid w:val="78628E00"/>
    <w:rsid w:val="7863EE17"/>
    <w:rsid w:val="78642C28"/>
    <w:rsid w:val="7864BC24"/>
    <w:rsid w:val="786570C9"/>
    <w:rsid w:val="7865A556"/>
    <w:rsid w:val="7865FBEA"/>
    <w:rsid w:val="7869863F"/>
    <w:rsid w:val="786AF557"/>
    <w:rsid w:val="786B2C66"/>
    <w:rsid w:val="786BB56E"/>
    <w:rsid w:val="786DD001"/>
    <w:rsid w:val="786E3DE8"/>
    <w:rsid w:val="786F4D6D"/>
    <w:rsid w:val="786FEC8C"/>
    <w:rsid w:val="7871387F"/>
    <w:rsid w:val="78715A14"/>
    <w:rsid w:val="7871F483"/>
    <w:rsid w:val="78727871"/>
    <w:rsid w:val="7873239D"/>
    <w:rsid w:val="78733AE1"/>
    <w:rsid w:val="7874C1C2"/>
    <w:rsid w:val="787529F2"/>
    <w:rsid w:val="78773715"/>
    <w:rsid w:val="7877783F"/>
    <w:rsid w:val="7878CE5C"/>
    <w:rsid w:val="787B3B4C"/>
    <w:rsid w:val="787EC572"/>
    <w:rsid w:val="78802750"/>
    <w:rsid w:val="7880A325"/>
    <w:rsid w:val="7881A873"/>
    <w:rsid w:val="788535F9"/>
    <w:rsid w:val="78855CE4"/>
    <w:rsid w:val="788731D0"/>
    <w:rsid w:val="78883B39"/>
    <w:rsid w:val="78893C7D"/>
    <w:rsid w:val="7889FE67"/>
    <w:rsid w:val="788B3EE9"/>
    <w:rsid w:val="788C4253"/>
    <w:rsid w:val="788DF65B"/>
    <w:rsid w:val="7892AD19"/>
    <w:rsid w:val="7892B2D2"/>
    <w:rsid w:val="7892D949"/>
    <w:rsid w:val="78938FC5"/>
    <w:rsid w:val="7895186B"/>
    <w:rsid w:val="7897821E"/>
    <w:rsid w:val="78982BF7"/>
    <w:rsid w:val="7899E802"/>
    <w:rsid w:val="789A1497"/>
    <w:rsid w:val="789AA9EE"/>
    <w:rsid w:val="789AD0D0"/>
    <w:rsid w:val="789DB93A"/>
    <w:rsid w:val="789F3C37"/>
    <w:rsid w:val="78A3EAE6"/>
    <w:rsid w:val="78A498A8"/>
    <w:rsid w:val="78A50C2A"/>
    <w:rsid w:val="78A57DE1"/>
    <w:rsid w:val="78A5C343"/>
    <w:rsid w:val="78A6B0D7"/>
    <w:rsid w:val="78A6EAB0"/>
    <w:rsid w:val="78A8F65E"/>
    <w:rsid w:val="78AAA2B2"/>
    <w:rsid w:val="78AB2BD2"/>
    <w:rsid w:val="78AD7CF5"/>
    <w:rsid w:val="78AF25B2"/>
    <w:rsid w:val="78AF3445"/>
    <w:rsid w:val="78AF4BF6"/>
    <w:rsid w:val="78B0124E"/>
    <w:rsid w:val="78B3420E"/>
    <w:rsid w:val="78B59AC9"/>
    <w:rsid w:val="78B64BBB"/>
    <w:rsid w:val="78B66B85"/>
    <w:rsid w:val="78B6CC82"/>
    <w:rsid w:val="78B75BA2"/>
    <w:rsid w:val="78B7F4C7"/>
    <w:rsid w:val="78B8EDFA"/>
    <w:rsid w:val="78BAA954"/>
    <w:rsid w:val="78BE7501"/>
    <w:rsid w:val="78BF815E"/>
    <w:rsid w:val="78C26322"/>
    <w:rsid w:val="78C62B7B"/>
    <w:rsid w:val="78C74926"/>
    <w:rsid w:val="78C787F9"/>
    <w:rsid w:val="78CA1AAA"/>
    <w:rsid w:val="78CBD07E"/>
    <w:rsid w:val="78CD3123"/>
    <w:rsid w:val="78CF362B"/>
    <w:rsid w:val="78D0751C"/>
    <w:rsid w:val="78D0DCD0"/>
    <w:rsid w:val="78D15079"/>
    <w:rsid w:val="78D579E7"/>
    <w:rsid w:val="78D5B31A"/>
    <w:rsid w:val="78D5E969"/>
    <w:rsid w:val="78D7511F"/>
    <w:rsid w:val="78D79D2C"/>
    <w:rsid w:val="78D7B022"/>
    <w:rsid w:val="78D8293E"/>
    <w:rsid w:val="78D865DE"/>
    <w:rsid w:val="78D9FC59"/>
    <w:rsid w:val="78DA3B2A"/>
    <w:rsid w:val="78DA7476"/>
    <w:rsid w:val="78DD691B"/>
    <w:rsid w:val="78E2C225"/>
    <w:rsid w:val="78E2E51F"/>
    <w:rsid w:val="78E3F57C"/>
    <w:rsid w:val="78E4EA43"/>
    <w:rsid w:val="78E54C99"/>
    <w:rsid w:val="78E5A204"/>
    <w:rsid w:val="78E60930"/>
    <w:rsid w:val="78E6548B"/>
    <w:rsid w:val="78E7E4DE"/>
    <w:rsid w:val="78E88B58"/>
    <w:rsid w:val="78EC5C08"/>
    <w:rsid w:val="78EC8177"/>
    <w:rsid w:val="78EEE9A6"/>
    <w:rsid w:val="78EFCC1F"/>
    <w:rsid w:val="78F0E2EC"/>
    <w:rsid w:val="78F0EBC2"/>
    <w:rsid w:val="78F24B2F"/>
    <w:rsid w:val="78F33E07"/>
    <w:rsid w:val="78F5C347"/>
    <w:rsid w:val="78F7F3CF"/>
    <w:rsid w:val="78F92644"/>
    <w:rsid w:val="78F93D1E"/>
    <w:rsid w:val="78FA48CD"/>
    <w:rsid w:val="78FA6301"/>
    <w:rsid w:val="78FB89B5"/>
    <w:rsid w:val="78FBC44D"/>
    <w:rsid w:val="78FE1C8C"/>
    <w:rsid w:val="78FE4EF0"/>
    <w:rsid w:val="7900499B"/>
    <w:rsid w:val="7901035F"/>
    <w:rsid w:val="7901213B"/>
    <w:rsid w:val="79025B4C"/>
    <w:rsid w:val="7902ADF0"/>
    <w:rsid w:val="79092EA1"/>
    <w:rsid w:val="790993D3"/>
    <w:rsid w:val="790AD9AD"/>
    <w:rsid w:val="790C4018"/>
    <w:rsid w:val="790D49E8"/>
    <w:rsid w:val="790D727C"/>
    <w:rsid w:val="790ED163"/>
    <w:rsid w:val="7911651E"/>
    <w:rsid w:val="79120A00"/>
    <w:rsid w:val="7912AC17"/>
    <w:rsid w:val="791545E5"/>
    <w:rsid w:val="791661D2"/>
    <w:rsid w:val="79171602"/>
    <w:rsid w:val="7917DB6D"/>
    <w:rsid w:val="7918E8CD"/>
    <w:rsid w:val="791C2F91"/>
    <w:rsid w:val="791E2D19"/>
    <w:rsid w:val="791EDAD8"/>
    <w:rsid w:val="7920A107"/>
    <w:rsid w:val="7920D080"/>
    <w:rsid w:val="7922AFD1"/>
    <w:rsid w:val="79276C1D"/>
    <w:rsid w:val="792A104D"/>
    <w:rsid w:val="792AFF66"/>
    <w:rsid w:val="792BDFE4"/>
    <w:rsid w:val="792CF9A3"/>
    <w:rsid w:val="792D153C"/>
    <w:rsid w:val="792EF42A"/>
    <w:rsid w:val="793196EB"/>
    <w:rsid w:val="793259B1"/>
    <w:rsid w:val="7934C580"/>
    <w:rsid w:val="79354234"/>
    <w:rsid w:val="7935434F"/>
    <w:rsid w:val="79359995"/>
    <w:rsid w:val="7937777A"/>
    <w:rsid w:val="793A0894"/>
    <w:rsid w:val="793A2D1C"/>
    <w:rsid w:val="793BACE3"/>
    <w:rsid w:val="793BBFBA"/>
    <w:rsid w:val="793D7AD5"/>
    <w:rsid w:val="793EB9CC"/>
    <w:rsid w:val="7940608F"/>
    <w:rsid w:val="7940E17B"/>
    <w:rsid w:val="7942F994"/>
    <w:rsid w:val="7944D7DC"/>
    <w:rsid w:val="7945083E"/>
    <w:rsid w:val="79450841"/>
    <w:rsid w:val="7945797D"/>
    <w:rsid w:val="79461887"/>
    <w:rsid w:val="7946AF7D"/>
    <w:rsid w:val="794772F5"/>
    <w:rsid w:val="7947B17C"/>
    <w:rsid w:val="794828D8"/>
    <w:rsid w:val="79489AD4"/>
    <w:rsid w:val="7949F1B6"/>
    <w:rsid w:val="794AB058"/>
    <w:rsid w:val="794BAE8E"/>
    <w:rsid w:val="794C197F"/>
    <w:rsid w:val="794CBCE3"/>
    <w:rsid w:val="794D8142"/>
    <w:rsid w:val="79500052"/>
    <w:rsid w:val="795155D5"/>
    <w:rsid w:val="79518687"/>
    <w:rsid w:val="79537706"/>
    <w:rsid w:val="79540ECD"/>
    <w:rsid w:val="795441D0"/>
    <w:rsid w:val="7955A0DD"/>
    <w:rsid w:val="79572E91"/>
    <w:rsid w:val="7958A575"/>
    <w:rsid w:val="795ABE9A"/>
    <w:rsid w:val="795BC394"/>
    <w:rsid w:val="795C224B"/>
    <w:rsid w:val="795C7139"/>
    <w:rsid w:val="795C8BA9"/>
    <w:rsid w:val="795D6A01"/>
    <w:rsid w:val="795E1C8D"/>
    <w:rsid w:val="795F0FDE"/>
    <w:rsid w:val="795F8657"/>
    <w:rsid w:val="79604BE7"/>
    <w:rsid w:val="7960715A"/>
    <w:rsid w:val="7960BC66"/>
    <w:rsid w:val="7960CC0A"/>
    <w:rsid w:val="7961D2B9"/>
    <w:rsid w:val="79627959"/>
    <w:rsid w:val="7962A1EE"/>
    <w:rsid w:val="79640210"/>
    <w:rsid w:val="7964790C"/>
    <w:rsid w:val="79658D4C"/>
    <w:rsid w:val="7966B389"/>
    <w:rsid w:val="79670D52"/>
    <w:rsid w:val="79678835"/>
    <w:rsid w:val="796A05A0"/>
    <w:rsid w:val="796A0DEA"/>
    <w:rsid w:val="796ACABE"/>
    <w:rsid w:val="796AECCA"/>
    <w:rsid w:val="796BCE17"/>
    <w:rsid w:val="796CE850"/>
    <w:rsid w:val="796EB052"/>
    <w:rsid w:val="796EED80"/>
    <w:rsid w:val="796F4DB2"/>
    <w:rsid w:val="796FED17"/>
    <w:rsid w:val="797034AD"/>
    <w:rsid w:val="7970C3D2"/>
    <w:rsid w:val="79716473"/>
    <w:rsid w:val="797191F5"/>
    <w:rsid w:val="7972F906"/>
    <w:rsid w:val="7974361A"/>
    <w:rsid w:val="79752DF4"/>
    <w:rsid w:val="7975CACC"/>
    <w:rsid w:val="79771E97"/>
    <w:rsid w:val="7977CB20"/>
    <w:rsid w:val="79783760"/>
    <w:rsid w:val="797A22DC"/>
    <w:rsid w:val="797BA425"/>
    <w:rsid w:val="797C8151"/>
    <w:rsid w:val="797D44D7"/>
    <w:rsid w:val="797E702A"/>
    <w:rsid w:val="797ED0B7"/>
    <w:rsid w:val="7981C08D"/>
    <w:rsid w:val="7982484D"/>
    <w:rsid w:val="7982E6A4"/>
    <w:rsid w:val="79847563"/>
    <w:rsid w:val="79851299"/>
    <w:rsid w:val="79851E3F"/>
    <w:rsid w:val="7985B1DB"/>
    <w:rsid w:val="79866DC6"/>
    <w:rsid w:val="79876035"/>
    <w:rsid w:val="798BBA05"/>
    <w:rsid w:val="798BBFF4"/>
    <w:rsid w:val="798D91C5"/>
    <w:rsid w:val="798FB4A4"/>
    <w:rsid w:val="79924F03"/>
    <w:rsid w:val="7992A371"/>
    <w:rsid w:val="79941429"/>
    <w:rsid w:val="79967735"/>
    <w:rsid w:val="79968652"/>
    <w:rsid w:val="7996D987"/>
    <w:rsid w:val="799796AE"/>
    <w:rsid w:val="7997DDEC"/>
    <w:rsid w:val="79982DE1"/>
    <w:rsid w:val="799860C9"/>
    <w:rsid w:val="799ACC7D"/>
    <w:rsid w:val="799BC379"/>
    <w:rsid w:val="799BDFAE"/>
    <w:rsid w:val="799D35D9"/>
    <w:rsid w:val="799D419B"/>
    <w:rsid w:val="799D5E49"/>
    <w:rsid w:val="799D98D9"/>
    <w:rsid w:val="79A083BD"/>
    <w:rsid w:val="79A17F41"/>
    <w:rsid w:val="79A20A39"/>
    <w:rsid w:val="79A26524"/>
    <w:rsid w:val="79A38C52"/>
    <w:rsid w:val="79A4E513"/>
    <w:rsid w:val="79A5474C"/>
    <w:rsid w:val="79A68E11"/>
    <w:rsid w:val="79A88AAE"/>
    <w:rsid w:val="79A903BF"/>
    <w:rsid w:val="79AB60B0"/>
    <w:rsid w:val="79ABD933"/>
    <w:rsid w:val="79ACF1CF"/>
    <w:rsid w:val="79AE41E0"/>
    <w:rsid w:val="79B0C40E"/>
    <w:rsid w:val="79B5322D"/>
    <w:rsid w:val="79B604E2"/>
    <w:rsid w:val="79B65501"/>
    <w:rsid w:val="79B69F13"/>
    <w:rsid w:val="79B702C0"/>
    <w:rsid w:val="79B7DAFF"/>
    <w:rsid w:val="79B971A9"/>
    <w:rsid w:val="79BA7401"/>
    <w:rsid w:val="79BBC24A"/>
    <w:rsid w:val="79BF7349"/>
    <w:rsid w:val="79BF9BC0"/>
    <w:rsid w:val="79C04FA1"/>
    <w:rsid w:val="79C05662"/>
    <w:rsid w:val="79C12172"/>
    <w:rsid w:val="79C134AD"/>
    <w:rsid w:val="79C1D3FE"/>
    <w:rsid w:val="79C36FE6"/>
    <w:rsid w:val="79C3FB67"/>
    <w:rsid w:val="79C50564"/>
    <w:rsid w:val="79C6489E"/>
    <w:rsid w:val="79C75BEA"/>
    <w:rsid w:val="79C8D0DA"/>
    <w:rsid w:val="79CA02AC"/>
    <w:rsid w:val="79CA0783"/>
    <w:rsid w:val="79CA0F2C"/>
    <w:rsid w:val="79CC05B1"/>
    <w:rsid w:val="79CE3F87"/>
    <w:rsid w:val="79D0B59A"/>
    <w:rsid w:val="79D0EAE3"/>
    <w:rsid w:val="79D188AA"/>
    <w:rsid w:val="79D285A1"/>
    <w:rsid w:val="79D2AD66"/>
    <w:rsid w:val="79D2AE34"/>
    <w:rsid w:val="79D2D044"/>
    <w:rsid w:val="79D4B917"/>
    <w:rsid w:val="79D4FA20"/>
    <w:rsid w:val="79D53B27"/>
    <w:rsid w:val="79D74C50"/>
    <w:rsid w:val="79D90E42"/>
    <w:rsid w:val="79D98E81"/>
    <w:rsid w:val="79DA21A3"/>
    <w:rsid w:val="79DA68E3"/>
    <w:rsid w:val="79DB6524"/>
    <w:rsid w:val="79DD1203"/>
    <w:rsid w:val="79DF9500"/>
    <w:rsid w:val="79E12102"/>
    <w:rsid w:val="79E17C17"/>
    <w:rsid w:val="79E35CBD"/>
    <w:rsid w:val="79E4B8C3"/>
    <w:rsid w:val="79E8E5D4"/>
    <w:rsid w:val="79E98159"/>
    <w:rsid w:val="79EA9EAF"/>
    <w:rsid w:val="79EAF856"/>
    <w:rsid w:val="79ED5432"/>
    <w:rsid w:val="79EE22BD"/>
    <w:rsid w:val="79EE6B09"/>
    <w:rsid w:val="79F0B1DB"/>
    <w:rsid w:val="79F0BE8C"/>
    <w:rsid w:val="79F2C305"/>
    <w:rsid w:val="79F776BD"/>
    <w:rsid w:val="79F8667B"/>
    <w:rsid w:val="79FCA1BF"/>
    <w:rsid w:val="79FD4136"/>
    <w:rsid w:val="79FD8D44"/>
    <w:rsid w:val="79FE32ED"/>
    <w:rsid w:val="79FF58D5"/>
    <w:rsid w:val="7A00111E"/>
    <w:rsid w:val="7A009D0F"/>
    <w:rsid w:val="7A00C57A"/>
    <w:rsid w:val="7A00F4FD"/>
    <w:rsid w:val="7A01CAB1"/>
    <w:rsid w:val="7A01ED99"/>
    <w:rsid w:val="7A02313D"/>
    <w:rsid w:val="7A024903"/>
    <w:rsid w:val="7A02587F"/>
    <w:rsid w:val="7A02BB92"/>
    <w:rsid w:val="7A02D92F"/>
    <w:rsid w:val="7A03A9A3"/>
    <w:rsid w:val="7A06945A"/>
    <w:rsid w:val="7A0BAF1E"/>
    <w:rsid w:val="7A0C3D9C"/>
    <w:rsid w:val="7A0C64F0"/>
    <w:rsid w:val="7A0D269B"/>
    <w:rsid w:val="7A1046EE"/>
    <w:rsid w:val="7A118EAA"/>
    <w:rsid w:val="7A11DEEC"/>
    <w:rsid w:val="7A1369DE"/>
    <w:rsid w:val="7A137CDC"/>
    <w:rsid w:val="7A15F4E3"/>
    <w:rsid w:val="7A190AA2"/>
    <w:rsid w:val="7A197528"/>
    <w:rsid w:val="7A1A8100"/>
    <w:rsid w:val="7A1AAE23"/>
    <w:rsid w:val="7A1D2556"/>
    <w:rsid w:val="7A1E3638"/>
    <w:rsid w:val="7A1FAE23"/>
    <w:rsid w:val="7A1FF2E8"/>
    <w:rsid w:val="7A21E5D0"/>
    <w:rsid w:val="7A21F0D5"/>
    <w:rsid w:val="7A239DDA"/>
    <w:rsid w:val="7A240CAE"/>
    <w:rsid w:val="7A25B078"/>
    <w:rsid w:val="7A26AAAB"/>
    <w:rsid w:val="7A2A9D56"/>
    <w:rsid w:val="7A2C1EB3"/>
    <w:rsid w:val="7A2DE79C"/>
    <w:rsid w:val="7A2F5EB8"/>
    <w:rsid w:val="7A30A5A0"/>
    <w:rsid w:val="7A30A94E"/>
    <w:rsid w:val="7A31942A"/>
    <w:rsid w:val="7A32E119"/>
    <w:rsid w:val="7A347057"/>
    <w:rsid w:val="7A35E208"/>
    <w:rsid w:val="7A35F983"/>
    <w:rsid w:val="7A362D63"/>
    <w:rsid w:val="7A376AA5"/>
    <w:rsid w:val="7A384F9E"/>
    <w:rsid w:val="7A39152A"/>
    <w:rsid w:val="7A392316"/>
    <w:rsid w:val="7A3A9585"/>
    <w:rsid w:val="7A3B2125"/>
    <w:rsid w:val="7A3B9169"/>
    <w:rsid w:val="7A3C521A"/>
    <w:rsid w:val="7A3D08B0"/>
    <w:rsid w:val="7A3D3628"/>
    <w:rsid w:val="7A3DF20B"/>
    <w:rsid w:val="7A3F570A"/>
    <w:rsid w:val="7A3FC52C"/>
    <w:rsid w:val="7A4014D0"/>
    <w:rsid w:val="7A41EF8E"/>
    <w:rsid w:val="7A44D675"/>
    <w:rsid w:val="7A4549EE"/>
    <w:rsid w:val="7A47330D"/>
    <w:rsid w:val="7A477FE7"/>
    <w:rsid w:val="7A47D47B"/>
    <w:rsid w:val="7A49F820"/>
    <w:rsid w:val="7A4BFA1F"/>
    <w:rsid w:val="7A4C45F9"/>
    <w:rsid w:val="7A4CF802"/>
    <w:rsid w:val="7A4D383B"/>
    <w:rsid w:val="7A4DDC69"/>
    <w:rsid w:val="7A4E12A9"/>
    <w:rsid w:val="7A4E1E20"/>
    <w:rsid w:val="7A4F3777"/>
    <w:rsid w:val="7A4FCFEF"/>
    <w:rsid w:val="7A5047BA"/>
    <w:rsid w:val="7A5048D4"/>
    <w:rsid w:val="7A51F4C2"/>
    <w:rsid w:val="7A5269DB"/>
    <w:rsid w:val="7A531CC7"/>
    <w:rsid w:val="7A53D345"/>
    <w:rsid w:val="7A56B88D"/>
    <w:rsid w:val="7A585DC2"/>
    <w:rsid w:val="7A595E86"/>
    <w:rsid w:val="7A5AE7A9"/>
    <w:rsid w:val="7A5B23E0"/>
    <w:rsid w:val="7A5B318E"/>
    <w:rsid w:val="7A61960A"/>
    <w:rsid w:val="7A61C6B2"/>
    <w:rsid w:val="7A61D6B9"/>
    <w:rsid w:val="7A627925"/>
    <w:rsid w:val="7A63BBC9"/>
    <w:rsid w:val="7A63DCE8"/>
    <w:rsid w:val="7A649124"/>
    <w:rsid w:val="7A6550E0"/>
    <w:rsid w:val="7A6713B6"/>
    <w:rsid w:val="7A6918AA"/>
    <w:rsid w:val="7A695CC2"/>
    <w:rsid w:val="7A69BDBE"/>
    <w:rsid w:val="7A6A286B"/>
    <w:rsid w:val="7A6A42A7"/>
    <w:rsid w:val="7A6A8D5C"/>
    <w:rsid w:val="7A6C123D"/>
    <w:rsid w:val="7A6C516D"/>
    <w:rsid w:val="7A71B9CA"/>
    <w:rsid w:val="7A7229EE"/>
    <w:rsid w:val="7A74FB65"/>
    <w:rsid w:val="7A74FCE0"/>
    <w:rsid w:val="7A75AE6B"/>
    <w:rsid w:val="7A76040A"/>
    <w:rsid w:val="7A761098"/>
    <w:rsid w:val="7A77CA3A"/>
    <w:rsid w:val="7A7859D6"/>
    <w:rsid w:val="7A78828C"/>
    <w:rsid w:val="7A78F798"/>
    <w:rsid w:val="7A7ADD4A"/>
    <w:rsid w:val="7A7B2DBE"/>
    <w:rsid w:val="7A7D121C"/>
    <w:rsid w:val="7A7D59FA"/>
    <w:rsid w:val="7A7EA70B"/>
    <w:rsid w:val="7A81DEDE"/>
    <w:rsid w:val="7A84F62A"/>
    <w:rsid w:val="7A86585A"/>
    <w:rsid w:val="7A866A8C"/>
    <w:rsid w:val="7A87801C"/>
    <w:rsid w:val="7A87B50C"/>
    <w:rsid w:val="7A87DDC8"/>
    <w:rsid w:val="7A87E09F"/>
    <w:rsid w:val="7A88986D"/>
    <w:rsid w:val="7A8C5ED4"/>
    <w:rsid w:val="7A8EF1AD"/>
    <w:rsid w:val="7A8FC212"/>
    <w:rsid w:val="7A90BF98"/>
    <w:rsid w:val="7A90EA8A"/>
    <w:rsid w:val="7A913CE6"/>
    <w:rsid w:val="7A924AE2"/>
    <w:rsid w:val="7A936A97"/>
    <w:rsid w:val="7A94A6A6"/>
    <w:rsid w:val="7A951DB3"/>
    <w:rsid w:val="7A957605"/>
    <w:rsid w:val="7A965924"/>
    <w:rsid w:val="7A96F436"/>
    <w:rsid w:val="7A989A71"/>
    <w:rsid w:val="7A9A84F4"/>
    <w:rsid w:val="7A9D0A78"/>
    <w:rsid w:val="7A9F115E"/>
    <w:rsid w:val="7AA276DA"/>
    <w:rsid w:val="7AA39E9C"/>
    <w:rsid w:val="7AA3BEBD"/>
    <w:rsid w:val="7AA40E8E"/>
    <w:rsid w:val="7AA4D41B"/>
    <w:rsid w:val="7AA4F346"/>
    <w:rsid w:val="7AA53B1D"/>
    <w:rsid w:val="7AA76BDB"/>
    <w:rsid w:val="7AA865E8"/>
    <w:rsid w:val="7AA867B7"/>
    <w:rsid w:val="7AA883DA"/>
    <w:rsid w:val="7AA9C2A4"/>
    <w:rsid w:val="7AAA4535"/>
    <w:rsid w:val="7AAB40F2"/>
    <w:rsid w:val="7AABC689"/>
    <w:rsid w:val="7AAD9086"/>
    <w:rsid w:val="7AADC1A1"/>
    <w:rsid w:val="7AAE2C73"/>
    <w:rsid w:val="7AAF3C3E"/>
    <w:rsid w:val="7AAF843A"/>
    <w:rsid w:val="7AB066DD"/>
    <w:rsid w:val="7AB133BA"/>
    <w:rsid w:val="7AB1B7F6"/>
    <w:rsid w:val="7AB24BA6"/>
    <w:rsid w:val="7AB26F02"/>
    <w:rsid w:val="7AB37543"/>
    <w:rsid w:val="7AB43BED"/>
    <w:rsid w:val="7AB44F04"/>
    <w:rsid w:val="7AB50BF1"/>
    <w:rsid w:val="7AB63CB9"/>
    <w:rsid w:val="7AB65A65"/>
    <w:rsid w:val="7AB98D75"/>
    <w:rsid w:val="7AB9A411"/>
    <w:rsid w:val="7ABDD3EB"/>
    <w:rsid w:val="7ABE393F"/>
    <w:rsid w:val="7ABEAE48"/>
    <w:rsid w:val="7ABF953D"/>
    <w:rsid w:val="7AC01462"/>
    <w:rsid w:val="7AC0E87F"/>
    <w:rsid w:val="7AC2298D"/>
    <w:rsid w:val="7AC25CCC"/>
    <w:rsid w:val="7AC477EE"/>
    <w:rsid w:val="7AC543E6"/>
    <w:rsid w:val="7AC5CD69"/>
    <w:rsid w:val="7AC7C1DD"/>
    <w:rsid w:val="7AC83F54"/>
    <w:rsid w:val="7AC9472C"/>
    <w:rsid w:val="7AC99DD5"/>
    <w:rsid w:val="7AC9D631"/>
    <w:rsid w:val="7ACA836F"/>
    <w:rsid w:val="7ACA9DAB"/>
    <w:rsid w:val="7ACBD62E"/>
    <w:rsid w:val="7ACC1D9A"/>
    <w:rsid w:val="7ACCCC76"/>
    <w:rsid w:val="7ACE7DA6"/>
    <w:rsid w:val="7ACEDABC"/>
    <w:rsid w:val="7ACEE39B"/>
    <w:rsid w:val="7AD0E509"/>
    <w:rsid w:val="7AD2F0D1"/>
    <w:rsid w:val="7AD42BBC"/>
    <w:rsid w:val="7AD4CF16"/>
    <w:rsid w:val="7AD55891"/>
    <w:rsid w:val="7AD5D697"/>
    <w:rsid w:val="7AD629FD"/>
    <w:rsid w:val="7AD6AB7F"/>
    <w:rsid w:val="7AD7FF10"/>
    <w:rsid w:val="7AD81D5B"/>
    <w:rsid w:val="7AD9A1EE"/>
    <w:rsid w:val="7AD9CF38"/>
    <w:rsid w:val="7ADAA4D5"/>
    <w:rsid w:val="7ADB97C8"/>
    <w:rsid w:val="7ADD5EB9"/>
    <w:rsid w:val="7ADE400F"/>
    <w:rsid w:val="7ADE99B0"/>
    <w:rsid w:val="7ADEA9F9"/>
    <w:rsid w:val="7ADFEB42"/>
    <w:rsid w:val="7AE0D89F"/>
    <w:rsid w:val="7AE0D90F"/>
    <w:rsid w:val="7AE1C992"/>
    <w:rsid w:val="7AE1FFC3"/>
    <w:rsid w:val="7AE2C645"/>
    <w:rsid w:val="7AE3589C"/>
    <w:rsid w:val="7AE3BCAA"/>
    <w:rsid w:val="7AE5BA62"/>
    <w:rsid w:val="7AE62203"/>
    <w:rsid w:val="7AE63495"/>
    <w:rsid w:val="7AE85CF8"/>
    <w:rsid w:val="7AE8796E"/>
    <w:rsid w:val="7AE8B9B0"/>
    <w:rsid w:val="7AE8D02B"/>
    <w:rsid w:val="7AEAC684"/>
    <w:rsid w:val="7AEAFC7A"/>
    <w:rsid w:val="7AEB0D0D"/>
    <w:rsid w:val="7AEBA949"/>
    <w:rsid w:val="7AEBE9AA"/>
    <w:rsid w:val="7AEC2B1C"/>
    <w:rsid w:val="7AEC785B"/>
    <w:rsid w:val="7AECEA4F"/>
    <w:rsid w:val="7AED4CE8"/>
    <w:rsid w:val="7AED5253"/>
    <w:rsid w:val="7AEF9B7F"/>
    <w:rsid w:val="7AF0B1EE"/>
    <w:rsid w:val="7AF0C5F4"/>
    <w:rsid w:val="7AF16F9E"/>
    <w:rsid w:val="7AF62C3D"/>
    <w:rsid w:val="7AF7D9F4"/>
    <w:rsid w:val="7AF84B3A"/>
    <w:rsid w:val="7B00721D"/>
    <w:rsid w:val="7B007426"/>
    <w:rsid w:val="7B0389AD"/>
    <w:rsid w:val="7B04649D"/>
    <w:rsid w:val="7B04B07E"/>
    <w:rsid w:val="7B0507EF"/>
    <w:rsid w:val="7B05E8D7"/>
    <w:rsid w:val="7B062432"/>
    <w:rsid w:val="7B0693B9"/>
    <w:rsid w:val="7B06A53F"/>
    <w:rsid w:val="7B0720DF"/>
    <w:rsid w:val="7B0858B6"/>
    <w:rsid w:val="7B0896D6"/>
    <w:rsid w:val="7B094BCF"/>
    <w:rsid w:val="7B09AF62"/>
    <w:rsid w:val="7B09D00E"/>
    <w:rsid w:val="7B0BFE66"/>
    <w:rsid w:val="7B0C2CFD"/>
    <w:rsid w:val="7B1006D4"/>
    <w:rsid w:val="7B11369E"/>
    <w:rsid w:val="7B13CEB5"/>
    <w:rsid w:val="7B142CE2"/>
    <w:rsid w:val="7B171341"/>
    <w:rsid w:val="7B1A61F2"/>
    <w:rsid w:val="7B1C088E"/>
    <w:rsid w:val="7B1D02D4"/>
    <w:rsid w:val="7B1DB44D"/>
    <w:rsid w:val="7B1DC245"/>
    <w:rsid w:val="7B1EA4B4"/>
    <w:rsid w:val="7B230677"/>
    <w:rsid w:val="7B23BAA9"/>
    <w:rsid w:val="7B28DE1D"/>
    <w:rsid w:val="7B29F931"/>
    <w:rsid w:val="7B2A6870"/>
    <w:rsid w:val="7B2A80BC"/>
    <w:rsid w:val="7B2BEEBC"/>
    <w:rsid w:val="7B2E2BF7"/>
    <w:rsid w:val="7B2EAE8F"/>
    <w:rsid w:val="7B2F1E43"/>
    <w:rsid w:val="7B328013"/>
    <w:rsid w:val="7B32B96F"/>
    <w:rsid w:val="7B335FB3"/>
    <w:rsid w:val="7B340A65"/>
    <w:rsid w:val="7B344430"/>
    <w:rsid w:val="7B346F09"/>
    <w:rsid w:val="7B347E9E"/>
    <w:rsid w:val="7B3577DC"/>
    <w:rsid w:val="7B381E6D"/>
    <w:rsid w:val="7B385BD9"/>
    <w:rsid w:val="7B38870A"/>
    <w:rsid w:val="7B396A85"/>
    <w:rsid w:val="7B39BFD9"/>
    <w:rsid w:val="7B3A009C"/>
    <w:rsid w:val="7B3B68DD"/>
    <w:rsid w:val="7B3BBCDD"/>
    <w:rsid w:val="7B3C4560"/>
    <w:rsid w:val="7B3C6A91"/>
    <w:rsid w:val="7B427D25"/>
    <w:rsid w:val="7B43DA8B"/>
    <w:rsid w:val="7B441285"/>
    <w:rsid w:val="7B441AB5"/>
    <w:rsid w:val="7B456A9D"/>
    <w:rsid w:val="7B475948"/>
    <w:rsid w:val="7B4A4C6C"/>
    <w:rsid w:val="7B4B57EB"/>
    <w:rsid w:val="7B4C470E"/>
    <w:rsid w:val="7B4D96DB"/>
    <w:rsid w:val="7B515E85"/>
    <w:rsid w:val="7B5480BC"/>
    <w:rsid w:val="7B54C9F4"/>
    <w:rsid w:val="7B55A4A2"/>
    <w:rsid w:val="7B5A65D6"/>
    <w:rsid w:val="7B5AA1F7"/>
    <w:rsid w:val="7B5B1F35"/>
    <w:rsid w:val="7B5C4937"/>
    <w:rsid w:val="7B5CE6CB"/>
    <w:rsid w:val="7B5D598C"/>
    <w:rsid w:val="7B61E0F8"/>
    <w:rsid w:val="7B61E1DA"/>
    <w:rsid w:val="7B6370F8"/>
    <w:rsid w:val="7B648B07"/>
    <w:rsid w:val="7B673E56"/>
    <w:rsid w:val="7B67A36A"/>
    <w:rsid w:val="7B67F06F"/>
    <w:rsid w:val="7B67F482"/>
    <w:rsid w:val="7B68E1F3"/>
    <w:rsid w:val="7B69F829"/>
    <w:rsid w:val="7B6AA1AE"/>
    <w:rsid w:val="7B6AAA82"/>
    <w:rsid w:val="7B6C4DC6"/>
    <w:rsid w:val="7B6CEBAC"/>
    <w:rsid w:val="7B6CF3D7"/>
    <w:rsid w:val="7B6D2EE3"/>
    <w:rsid w:val="7B6DAF9B"/>
    <w:rsid w:val="7B6E7E95"/>
    <w:rsid w:val="7B6F4E17"/>
    <w:rsid w:val="7B6F5057"/>
    <w:rsid w:val="7B6F52B8"/>
    <w:rsid w:val="7B70677C"/>
    <w:rsid w:val="7B723EC0"/>
    <w:rsid w:val="7B7281E6"/>
    <w:rsid w:val="7B72BD35"/>
    <w:rsid w:val="7B72FA61"/>
    <w:rsid w:val="7B7321B9"/>
    <w:rsid w:val="7B74FDC3"/>
    <w:rsid w:val="7B76D198"/>
    <w:rsid w:val="7B76EA24"/>
    <w:rsid w:val="7B771ED6"/>
    <w:rsid w:val="7B7880A3"/>
    <w:rsid w:val="7B78FAF4"/>
    <w:rsid w:val="7B796940"/>
    <w:rsid w:val="7B799A37"/>
    <w:rsid w:val="7B7A2235"/>
    <w:rsid w:val="7B7B77A3"/>
    <w:rsid w:val="7B7C4625"/>
    <w:rsid w:val="7B7CA640"/>
    <w:rsid w:val="7B7DD482"/>
    <w:rsid w:val="7B7E42FA"/>
    <w:rsid w:val="7B7F6BC7"/>
    <w:rsid w:val="7B8053B0"/>
    <w:rsid w:val="7B805722"/>
    <w:rsid w:val="7B80A75B"/>
    <w:rsid w:val="7B8381C6"/>
    <w:rsid w:val="7B84B7FC"/>
    <w:rsid w:val="7B85C600"/>
    <w:rsid w:val="7B85EA78"/>
    <w:rsid w:val="7B864A57"/>
    <w:rsid w:val="7B896C3C"/>
    <w:rsid w:val="7B89E011"/>
    <w:rsid w:val="7B8A051C"/>
    <w:rsid w:val="7B8B3617"/>
    <w:rsid w:val="7B8C4698"/>
    <w:rsid w:val="7B8E433E"/>
    <w:rsid w:val="7B8E5BD3"/>
    <w:rsid w:val="7B8ECA0C"/>
    <w:rsid w:val="7B8ED0E8"/>
    <w:rsid w:val="7B8F84F6"/>
    <w:rsid w:val="7B90E2C2"/>
    <w:rsid w:val="7B91F8F0"/>
    <w:rsid w:val="7B92391E"/>
    <w:rsid w:val="7B9297F7"/>
    <w:rsid w:val="7B95AFE1"/>
    <w:rsid w:val="7B966754"/>
    <w:rsid w:val="7B97717B"/>
    <w:rsid w:val="7B97B2AE"/>
    <w:rsid w:val="7B980089"/>
    <w:rsid w:val="7B980E53"/>
    <w:rsid w:val="7B989FCD"/>
    <w:rsid w:val="7B9941F7"/>
    <w:rsid w:val="7B9A7FF2"/>
    <w:rsid w:val="7B9ABE94"/>
    <w:rsid w:val="7B9BCB32"/>
    <w:rsid w:val="7B9C26D3"/>
    <w:rsid w:val="7B9C7727"/>
    <w:rsid w:val="7B9DEC6A"/>
    <w:rsid w:val="7BA1B6BC"/>
    <w:rsid w:val="7BA30AF9"/>
    <w:rsid w:val="7BA31526"/>
    <w:rsid w:val="7BA6B43D"/>
    <w:rsid w:val="7BA6D777"/>
    <w:rsid w:val="7BA7ECCB"/>
    <w:rsid w:val="7BA9215B"/>
    <w:rsid w:val="7BA993DA"/>
    <w:rsid w:val="7BA99545"/>
    <w:rsid w:val="7BA9C448"/>
    <w:rsid w:val="7BAB7E2A"/>
    <w:rsid w:val="7BACFE82"/>
    <w:rsid w:val="7BAE54E1"/>
    <w:rsid w:val="7BAEF0AF"/>
    <w:rsid w:val="7BB043E0"/>
    <w:rsid w:val="7BB2B43B"/>
    <w:rsid w:val="7BB3710B"/>
    <w:rsid w:val="7BB5C745"/>
    <w:rsid w:val="7BB6D72D"/>
    <w:rsid w:val="7BB772F6"/>
    <w:rsid w:val="7BB79BC6"/>
    <w:rsid w:val="7BB7D870"/>
    <w:rsid w:val="7BB808E4"/>
    <w:rsid w:val="7BB813C2"/>
    <w:rsid w:val="7BB94935"/>
    <w:rsid w:val="7BBC064D"/>
    <w:rsid w:val="7BBC3C9F"/>
    <w:rsid w:val="7BBC9CB2"/>
    <w:rsid w:val="7BBD47A9"/>
    <w:rsid w:val="7BBF3CB3"/>
    <w:rsid w:val="7BC3001B"/>
    <w:rsid w:val="7BC540C7"/>
    <w:rsid w:val="7BC6725B"/>
    <w:rsid w:val="7BC677AD"/>
    <w:rsid w:val="7BC76FC3"/>
    <w:rsid w:val="7BC78267"/>
    <w:rsid w:val="7BC793A2"/>
    <w:rsid w:val="7BCAF0AF"/>
    <w:rsid w:val="7BCBABB9"/>
    <w:rsid w:val="7BCD2ED5"/>
    <w:rsid w:val="7BCE623F"/>
    <w:rsid w:val="7BCE8F2C"/>
    <w:rsid w:val="7BD0581F"/>
    <w:rsid w:val="7BD13AE7"/>
    <w:rsid w:val="7BD2338D"/>
    <w:rsid w:val="7BD26F7A"/>
    <w:rsid w:val="7BD3BD98"/>
    <w:rsid w:val="7BD4983E"/>
    <w:rsid w:val="7BD55239"/>
    <w:rsid w:val="7BD5BF78"/>
    <w:rsid w:val="7BD65CCF"/>
    <w:rsid w:val="7BD98E4F"/>
    <w:rsid w:val="7BD9F0AB"/>
    <w:rsid w:val="7BDA1471"/>
    <w:rsid w:val="7BDA6152"/>
    <w:rsid w:val="7BDDE99D"/>
    <w:rsid w:val="7BE00554"/>
    <w:rsid w:val="7BE02365"/>
    <w:rsid w:val="7BE0284B"/>
    <w:rsid w:val="7BE1A418"/>
    <w:rsid w:val="7BE1AB8E"/>
    <w:rsid w:val="7BE2CD29"/>
    <w:rsid w:val="7BE3D300"/>
    <w:rsid w:val="7BE3FEE5"/>
    <w:rsid w:val="7BE453A2"/>
    <w:rsid w:val="7BE5471F"/>
    <w:rsid w:val="7BE6EBE6"/>
    <w:rsid w:val="7BE7018F"/>
    <w:rsid w:val="7BE88C7C"/>
    <w:rsid w:val="7BE91AC1"/>
    <w:rsid w:val="7BEB3955"/>
    <w:rsid w:val="7BED49E1"/>
    <w:rsid w:val="7BEE9816"/>
    <w:rsid w:val="7BEEFEB7"/>
    <w:rsid w:val="7BEF78A3"/>
    <w:rsid w:val="7BEFD22D"/>
    <w:rsid w:val="7BF30FC3"/>
    <w:rsid w:val="7BF3689B"/>
    <w:rsid w:val="7BF4B5BB"/>
    <w:rsid w:val="7BF53B88"/>
    <w:rsid w:val="7BF57B0B"/>
    <w:rsid w:val="7BF597BB"/>
    <w:rsid w:val="7BF72C38"/>
    <w:rsid w:val="7BF7A858"/>
    <w:rsid w:val="7BF817B3"/>
    <w:rsid w:val="7BF82DE6"/>
    <w:rsid w:val="7BF83B44"/>
    <w:rsid w:val="7BF8C7AA"/>
    <w:rsid w:val="7BF96B98"/>
    <w:rsid w:val="7BF9C7D2"/>
    <w:rsid w:val="7BFC9A22"/>
    <w:rsid w:val="7BFDD22F"/>
    <w:rsid w:val="7BFDDDE0"/>
    <w:rsid w:val="7BFEF118"/>
    <w:rsid w:val="7BFF8E22"/>
    <w:rsid w:val="7C0060BD"/>
    <w:rsid w:val="7C0088ED"/>
    <w:rsid w:val="7C00A697"/>
    <w:rsid w:val="7C00D956"/>
    <w:rsid w:val="7C036356"/>
    <w:rsid w:val="7C036D6E"/>
    <w:rsid w:val="7C046C6F"/>
    <w:rsid w:val="7C0638C1"/>
    <w:rsid w:val="7C065476"/>
    <w:rsid w:val="7C086B08"/>
    <w:rsid w:val="7C099520"/>
    <w:rsid w:val="7C09B775"/>
    <w:rsid w:val="7C0B8E0C"/>
    <w:rsid w:val="7C0C91ED"/>
    <w:rsid w:val="7C0CCBB4"/>
    <w:rsid w:val="7C0D899E"/>
    <w:rsid w:val="7C0E4484"/>
    <w:rsid w:val="7C0F0D3F"/>
    <w:rsid w:val="7C1002BB"/>
    <w:rsid w:val="7C129090"/>
    <w:rsid w:val="7C140136"/>
    <w:rsid w:val="7C1675EB"/>
    <w:rsid w:val="7C1768DC"/>
    <w:rsid w:val="7C184883"/>
    <w:rsid w:val="7C1A2243"/>
    <w:rsid w:val="7C1A94DF"/>
    <w:rsid w:val="7C1B4969"/>
    <w:rsid w:val="7C1E3C55"/>
    <w:rsid w:val="7C1FAF9F"/>
    <w:rsid w:val="7C1FE5F0"/>
    <w:rsid w:val="7C225F80"/>
    <w:rsid w:val="7C231953"/>
    <w:rsid w:val="7C250DF6"/>
    <w:rsid w:val="7C25EF33"/>
    <w:rsid w:val="7C26DB0C"/>
    <w:rsid w:val="7C26F6AD"/>
    <w:rsid w:val="7C2944EE"/>
    <w:rsid w:val="7C294834"/>
    <w:rsid w:val="7C2BF6F9"/>
    <w:rsid w:val="7C2CF410"/>
    <w:rsid w:val="7C2DEAB2"/>
    <w:rsid w:val="7C2E4536"/>
    <w:rsid w:val="7C2F00C7"/>
    <w:rsid w:val="7C301D13"/>
    <w:rsid w:val="7C31D336"/>
    <w:rsid w:val="7C33C464"/>
    <w:rsid w:val="7C34082F"/>
    <w:rsid w:val="7C34F38A"/>
    <w:rsid w:val="7C350155"/>
    <w:rsid w:val="7C366E28"/>
    <w:rsid w:val="7C38C45B"/>
    <w:rsid w:val="7C3C7704"/>
    <w:rsid w:val="7C3E473B"/>
    <w:rsid w:val="7C3F88AC"/>
    <w:rsid w:val="7C3FD57B"/>
    <w:rsid w:val="7C3FDEC1"/>
    <w:rsid w:val="7C42B709"/>
    <w:rsid w:val="7C4367A2"/>
    <w:rsid w:val="7C47215E"/>
    <w:rsid w:val="7C475AD0"/>
    <w:rsid w:val="7C476AC5"/>
    <w:rsid w:val="7C47B88B"/>
    <w:rsid w:val="7C490E06"/>
    <w:rsid w:val="7C494483"/>
    <w:rsid w:val="7C495088"/>
    <w:rsid w:val="7C499149"/>
    <w:rsid w:val="7C4AD732"/>
    <w:rsid w:val="7C4AEFDA"/>
    <w:rsid w:val="7C4BA275"/>
    <w:rsid w:val="7C4C83F8"/>
    <w:rsid w:val="7C4CE611"/>
    <w:rsid w:val="7C4E07DF"/>
    <w:rsid w:val="7C4E27CD"/>
    <w:rsid w:val="7C4FF9B7"/>
    <w:rsid w:val="7C500E0A"/>
    <w:rsid w:val="7C50C577"/>
    <w:rsid w:val="7C50F914"/>
    <w:rsid w:val="7C510168"/>
    <w:rsid w:val="7C517C16"/>
    <w:rsid w:val="7C528365"/>
    <w:rsid w:val="7C5A372B"/>
    <w:rsid w:val="7C5A6D3B"/>
    <w:rsid w:val="7C5C5D82"/>
    <w:rsid w:val="7C6122DF"/>
    <w:rsid w:val="7C615B36"/>
    <w:rsid w:val="7C6186DA"/>
    <w:rsid w:val="7C62C0C4"/>
    <w:rsid w:val="7C62D77F"/>
    <w:rsid w:val="7C633004"/>
    <w:rsid w:val="7C648A89"/>
    <w:rsid w:val="7C65296F"/>
    <w:rsid w:val="7C67C46C"/>
    <w:rsid w:val="7C6A32AB"/>
    <w:rsid w:val="7C6AE7D6"/>
    <w:rsid w:val="7C6B2417"/>
    <w:rsid w:val="7C6DD3A8"/>
    <w:rsid w:val="7C6E6158"/>
    <w:rsid w:val="7C6F5A2C"/>
    <w:rsid w:val="7C724737"/>
    <w:rsid w:val="7C73399E"/>
    <w:rsid w:val="7C759FF5"/>
    <w:rsid w:val="7C7958FD"/>
    <w:rsid w:val="7C7AB2F6"/>
    <w:rsid w:val="7C7B2B7B"/>
    <w:rsid w:val="7C7C1DA0"/>
    <w:rsid w:val="7C7CD738"/>
    <w:rsid w:val="7C7DAEF4"/>
    <w:rsid w:val="7C7ED84A"/>
    <w:rsid w:val="7C7F85A0"/>
    <w:rsid w:val="7C7FEE00"/>
    <w:rsid w:val="7C8015FA"/>
    <w:rsid w:val="7C813352"/>
    <w:rsid w:val="7C82193B"/>
    <w:rsid w:val="7C82A560"/>
    <w:rsid w:val="7C83C8E5"/>
    <w:rsid w:val="7C85041D"/>
    <w:rsid w:val="7C875D50"/>
    <w:rsid w:val="7C888FE2"/>
    <w:rsid w:val="7C89FA2A"/>
    <w:rsid w:val="7C8B275C"/>
    <w:rsid w:val="7C8C3CA6"/>
    <w:rsid w:val="7C8C7601"/>
    <w:rsid w:val="7C8C7865"/>
    <w:rsid w:val="7C8E5AAB"/>
    <w:rsid w:val="7C8F17D8"/>
    <w:rsid w:val="7C8F2CF3"/>
    <w:rsid w:val="7C933FA5"/>
    <w:rsid w:val="7C93B47C"/>
    <w:rsid w:val="7C950271"/>
    <w:rsid w:val="7C95BF12"/>
    <w:rsid w:val="7C98F0F5"/>
    <w:rsid w:val="7C9AB9DF"/>
    <w:rsid w:val="7C9BE2ED"/>
    <w:rsid w:val="7C9C6F3C"/>
    <w:rsid w:val="7C9D8C76"/>
    <w:rsid w:val="7C9D9AB1"/>
    <w:rsid w:val="7C9E1214"/>
    <w:rsid w:val="7C9EB092"/>
    <w:rsid w:val="7C9F18D5"/>
    <w:rsid w:val="7CA23390"/>
    <w:rsid w:val="7CA2C59A"/>
    <w:rsid w:val="7CA38182"/>
    <w:rsid w:val="7CA4E95F"/>
    <w:rsid w:val="7CA547EA"/>
    <w:rsid w:val="7CA7B3F9"/>
    <w:rsid w:val="7CA7DEE2"/>
    <w:rsid w:val="7CA9A996"/>
    <w:rsid w:val="7CAA2B9D"/>
    <w:rsid w:val="7CAA96F6"/>
    <w:rsid w:val="7CAAAC1E"/>
    <w:rsid w:val="7CAD0615"/>
    <w:rsid w:val="7CAD8F58"/>
    <w:rsid w:val="7CADE320"/>
    <w:rsid w:val="7CAE7FAC"/>
    <w:rsid w:val="7CB0EA30"/>
    <w:rsid w:val="7CB1966B"/>
    <w:rsid w:val="7CB2BDDE"/>
    <w:rsid w:val="7CB36236"/>
    <w:rsid w:val="7CB4393C"/>
    <w:rsid w:val="7CB51466"/>
    <w:rsid w:val="7CB74D25"/>
    <w:rsid w:val="7CB7819F"/>
    <w:rsid w:val="7CB7CA01"/>
    <w:rsid w:val="7CB84EB3"/>
    <w:rsid w:val="7CBB476B"/>
    <w:rsid w:val="7CBB9303"/>
    <w:rsid w:val="7CBC1226"/>
    <w:rsid w:val="7CBDA343"/>
    <w:rsid w:val="7CBE0910"/>
    <w:rsid w:val="7CBFAC28"/>
    <w:rsid w:val="7CC0FBCB"/>
    <w:rsid w:val="7CC18707"/>
    <w:rsid w:val="7CC2E39E"/>
    <w:rsid w:val="7CC3934A"/>
    <w:rsid w:val="7CC393F3"/>
    <w:rsid w:val="7CC43B49"/>
    <w:rsid w:val="7CC480DE"/>
    <w:rsid w:val="7CC51F01"/>
    <w:rsid w:val="7CC6C00F"/>
    <w:rsid w:val="7CC77990"/>
    <w:rsid w:val="7CC82E72"/>
    <w:rsid w:val="7CCA8A2D"/>
    <w:rsid w:val="7CCB4405"/>
    <w:rsid w:val="7CCB529F"/>
    <w:rsid w:val="7CCF3A2B"/>
    <w:rsid w:val="7CCFD783"/>
    <w:rsid w:val="7CD12CCD"/>
    <w:rsid w:val="7CD16510"/>
    <w:rsid w:val="7CD26E69"/>
    <w:rsid w:val="7CD368CD"/>
    <w:rsid w:val="7CD46285"/>
    <w:rsid w:val="7CD83E51"/>
    <w:rsid w:val="7CD8D54B"/>
    <w:rsid w:val="7CDA9E76"/>
    <w:rsid w:val="7CDDDDEF"/>
    <w:rsid w:val="7CDDF44D"/>
    <w:rsid w:val="7CE0CED2"/>
    <w:rsid w:val="7CE45CE7"/>
    <w:rsid w:val="7CE4F1F0"/>
    <w:rsid w:val="7CE52E09"/>
    <w:rsid w:val="7CE56B2C"/>
    <w:rsid w:val="7CE61292"/>
    <w:rsid w:val="7CE67D76"/>
    <w:rsid w:val="7CE69BBD"/>
    <w:rsid w:val="7CE70F02"/>
    <w:rsid w:val="7CE968CA"/>
    <w:rsid w:val="7CE9A7A3"/>
    <w:rsid w:val="7CEAB2BB"/>
    <w:rsid w:val="7CEB4FC3"/>
    <w:rsid w:val="7CECD9D2"/>
    <w:rsid w:val="7CED58D3"/>
    <w:rsid w:val="7CED8F81"/>
    <w:rsid w:val="7CED9CFA"/>
    <w:rsid w:val="7CED9E3A"/>
    <w:rsid w:val="7CEDBD86"/>
    <w:rsid w:val="7CEE18D1"/>
    <w:rsid w:val="7CEF50A7"/>
    <w:rsid w:val="7CEF64ED"/>
    <w:rsid w:val="7CEF749D"/>
    <w:rsid w:val="7CEFB1D9"/>
    <w:rsid w:val="7CEFFEC5"/>
    <w:rsid w:val="7CF07CC9"/>
    <w:rsid w:val="7CF0973A"/>
    <w:rsid w:val="7CF13F59"/>
    <w:rsid w:val="7CF31E74"/>
    <w:rsid w:val="7CF5D60A"/>
    <w:rsid w:val="7CF90BC4"/>
    <w:rsid w:val="7CF946B0"/>
    <w:rsid w:val="7CFA15BA"/>
    <w:rsid w:val="7CFB07E4"/>
    <w:rsid w:val="7CFBA269"/>
    <w:rsid w:val="7CFBB9BF"/>
    <w:rsid w:val="7CFC88CE"/>
    <w:rsid w:val="7CFE55C6"/>
    <w:rsid w:val="7CFF1AFF"/>
    <w:rsid w:val="7CFF88C6"/>
    <w:rsid w:val="7CFFF1F5"/>
    <w:rsid w:val="7D000E0D"/>
    <w:rsid w:val="7D0028A6"/>
    <w:rsid w:val="7D0066F9"/>
    <w:rsid w:val="7D008B70"/>
    <w:rsid w:val="7D0133E2"/>
    <w:rsid w:val="7D0299DB"/>
    <w:rsid w:val="7D02F871"/>
    <w:rsid w:val="7D03E80A"/>
    <w:rsid w:val="7D051DD7"/>
    <w:rsid w:val="7D063E78"/>
    <w:rsid w:val="7D07FE59"/>
    <w:rsid w:val="7D08E96B"/>
    <w:rsid w:val="7D0AFBB7"/>
    <w:rsid w:val="7D0C59D9"/>
    <w:rsid w:val="7D101565"/>
    <w:rsid w:val="7D1352E5"/>
    <w:rsid w:val="7D14626D"/>
    <w:rsid w:val="7D147A1D"/>
    <w:rsid w:val="7D14CF6B"/>
    <w:rsid w:val="7D155140"/>
    <w:rsid w:val="7D1605A9"/>
    <w:rsid w:val="7D164BDC"/>
    <w:rsid w:val="7D18B15B"/>
    <w:rsid w:val="7D19CEC6"/>
    <w:rsid w:val="7D1A17BA"/>
    <w:rsid w:val="7D1C31B6"/>
    <w:rsid w:val="7D1DE5AD"/>
    <w:rsid w:val="7D1EEED1"/>
    <w:rsid w:val="7D1FFE06"/>
    <w:rsid w:val="7D216564"/>
    <w:rsid w:val="7D21BFE2"/>
    <w:rsid w:val="7D22033C"/>
    <w:rsid w:val="7D24474D"/>
    <w:rsid w:val="7D24B031"/>
    <w:rsid w:val="7D276665"/>
    <w:rsid w:val="7D287967"/>
    <w:rsid w:val="7D28CC5E"/>
    <w:rsid w:val="7D292A67"/>
    <w:rsid w:val="7D29B41F"/>
    <w:rsid w:val="7D29EB9B"/>
    <w:rsid w:val="7D2AB7F3"/>
    <w:rsid w:val="7D2BAC24"/>
    <w:rsid w:val="7D2BFD12"/>
    <w:rsid w:val="7D2C4EDA"/>
    <w:rsid w:val="7D2C8061"/>
    <w:rsid w:val="7D2CF6E0"/>
    <w:rsid w:val="7D2E2B15"/>
    <w:rsid w:val="7D2ED83F"/>
    <w:rsid w:val="7D32218F"/>
    <w:rsid w:val="7D33CD5F"/>
    <w:rsid w:val="7D36BF2B"/>
    <w:rsid w:val="7D36E8A2"/>
    <w:rsid w:val="7D378307"/>
    <w:rsid w:val="7D396DD2"/>
    <w:rsid w:val="7D3A51C6"/>
    <w:rsid w:val="7D3A7A5F"/>
    <w:rsid w:val="7D3A7BB3"/>
    <w:rsid w:val="7D3ABC50"/>
    <w:rsid w:val="7D3AFE3B"/>
    <w:rsid w:val="7D3C2C6A"/>
    <w:rsid w:val="7D3C3122"/>
    <w:rsid w:val="7D3C6BCF"/>
    <w:rsid w:val="7D3D510C"/>
    <w:rsid w:val="7D3F13B7"/>
    <w:rsid w:val="7D42A7D8"/>
    <w:rsid w:val="7D43A2EB"/>
    <w:rsid w:val="7D43B6D2"/>
    <w:rsid w:val="7D43E1D4"/>
    <w:rsid w:val="7D448837"/>
    <w:rsid w:val="7D44C4F0"/>
    <w:rsid w:val="7D44EE79"/>
    <w:rsid w:val="7D45A1BE"/>
    <w:rsid w:val="7D465E12"/>
    <w:rsid w:val="7D47C969"/>
    <w:rsid w:val="7D4837FA"/>
    <w:rsid w:val="7D4881F7"/>
    <w:rsid w:val="7D48CA41"/>
    <w:rsid w:val="7D49DBEA"/>
    <w:rsid w:val="7D4DC26F"/>
    <w:rsid w:val="7D4DF949"/>
    <w:rsid w:val="7D4EE396"/>
    <w:rsid w:val="7D4F3CAA"/>
    <w:rsid w:val="7D4F5CD1"/>
    <w:rsid w:val="7D50BBF7"/>
    <w:rsid w:val="7D50C041"/>
    <w:rsid w:val="7D5217BF"/>
    <w:rsid w:val="7D5219BF"/>
    <w:rsid w:val="7D542905"/>
    <w:rsid w:val="7D544A1A"/>
    <w:rsid w:val="7D5551A5"/>
    <w:rsid w:val="7D5591B4"/>
    <w:rsid w:val="7D57F030"/>
    <w:rsid w:val="7D58FC80"/>
    <w:rsid w:val="7D593F1E"/>
    <w:rsid w:val="7D5AC19D"/>
    <w:rsid w:val="7D5D825E"/>
    <w:rsid w:val="7D5ED1B7"/>
    <w:rsid w:val="7D5FC7B5"/>
    <w:rsid w:val="7D5FF41D"/>
    <w:rsid w:val="7D6069C2"/>
    <w:rsid w:val="7D61B03B"/>
    <w:rsid w:val="7D61CE63"/>
    <w:rsid w:val="7D6242BC"/>
    <w:rsid w:val="7D6269E9"/>
    <w:rsid w:val="7D636403"/>
    <w:rsid w:val="7D656702"/>
    <w:rsid w:val="7D664A92"/>
    <w:rsid w:val="7D69C27E"/>
    <w:rsid w:val="7D6B5CA0"/>
    <w:rsid w:val="7D6B6A11"/>
    <w:rsid w:val="7D6B8DF7"/>
    <w:rsid w:val="7D6E89DD"/>
    <w:rsid w:val="7D6FF060"/>
    <w:rsid w:val="7D71FEAB"/>
    <w:rsid w:val="7D738ABB"/>
    <w:rsid w:val="7D73A4C5"/>
    <w:rsid w:val="7D74126F"/>
    <w:rsid w:val="7D77196C"/>
    <w:rsid w:val="7D775571"/>
    <w:rsid w:val="7D779502"/>
    <w:rsid w:val="7D77B7EC"/>
    <w:rsid w:val="7D77CF27"/>
    <w:rsid w:val="7D782BCB"/>
    <w:rsid w:val="7D78E86A"/>
    <w:rsid w:val="7D78EE1B"/>
    <w:rsid w:val="7D7A5148"/>
    <w:rsid w:val="7D7B3ABF"/>
    <w:rsid w:val="7D7CA13F"/>
    <w:rsid w:val="7D822212"/>
    <w:rsid w:val="7D83DCFA"/>
    <w:rsid w:val="7D865CC1"/>
    <w:rsid w:val="7D879553"/>
    <w:rsid w:val="7D88D03F"/>
    <w:rsid w:val="7D890638"/>
    <w:rsid w:val="7D89FDAE"/>
    <w:rsid w:val="7D8A5D32"/>
    <w:rsid w:val="7D8DE95D"/>
    <w:rsid w:val="7D8F764E"/>
    <w:rsid w:val="7D92503B"/>
    <w:rsid w:val="7D932807"/>
    <w:rsid w:val="7D937F38"/>
    <w:rsid w:val="7D94F3F9"/>
    <w:rsid w:val="7D957DDF"/>
    <w:rsid w:val="7D9614FE"/>
    <w:rsid w:val="7D96266D"/>
    <w:rsid w:val="7D9633BC"/>
    <w:rsid w:val="7D96A9FD"/>
    <w:rsid w:val="7D999936"/>
    <w:rsid w:val="7D9AB7BE"/>
    <w:rsid w:val="7D9B6C30"/>
    <w:rsid w:val="7D9FBFE2"/>
    <w:rsid w:val="7DA030DC"/>
    <w:rsid w:val="7DA09549"/>
    <w:rsid w:val="7DA17E8E"/>
    <w:rsid w:val="7DA18A24"/>
    <w:rsid w:val="7DA32EEE"/>
    <w:rsid w:val="7DA43964"/>
    <w:rsid w:val="7DA4B80D"/>
    <w:rsid w:val="7DA51A6E"/>
    <w:rsid w:val="7DA5BEC7"/>
    <w:rsid w:val="7DA62339"/>
    <w:rsid w:val="7DA6CBE8"/>
    <w:rsid w:val="7DA7491E"/>
    <w:rsid w:val="7DAB0337"/>
    <w:rsid w:val="7DAB1991"/>
    <w:rsid w:val="7DABF9AE"/>
    <w:rsid w:val="7DAC5043"/>
    <w:rsid w:val="7DADB183"/>
    <w:rsid w:val="7DAFCD8E"/>
    <w:rsid w:val="7DAFFFDE"/>
    <w:rsid w:val="7DB1059A"/>
    <w:rsid w:val="7DB1280D"/>
    <w:rsid w:val="7DB17B09"/>
    <w:rsid w:val="7DB19A5F"/>
    <w:rsid w:val="7DB1A87F"/>
    <w:rsid w:val="7DB296B7"/>
    <w:rsid w:val="7DB2D9EF"/>
    <w:rsid w:val="7DB310CC"/>
    <w:rsid w:val="7DB3810B"/>
    <w:rsid w:val="7DB3F5F1"/>
    <w:rsid w:val="7DB6930B"/>
    <w:rsid w:val="7DB74E7F"/>
    <w:rsid w:val="7DB7A534"/>
    <w:rsid w:val="7DB7B555"/>
    <w:rsid w:val="7DB7D7C4"/>
    <w:rsid w:val="7DB923EF"/>
    <w:rsid w:val="7DB97A27"/>
    <w:rsid w:val="7DBBEDD6"/>
    <w:rsid w:val="7DBC4B8B"/>
    <w:rsid w:val="7DBFD40E"/>
    <w:rsid w:val="7DBFE151"/>
    <w:rsid w:val="7DC18456"/>
    <w:rsid w:val="7DC20DA3"/>
    <w:rsid w:val="7DC282E9"/>
    <w:rsid w:val="7DC2BE1F"/>
    <w:rsid w:val="7DC2D5CB"/>
    <w:rsid w:val="7DC36916"/>
    <w:rsid w:val="7DC48CC9"/>
    <w:rsid w:val="7DC4BACA"/>
    <w:rsid w:val="7DC7269E"/>
    <w:rsid w:val="7DC87CB8"/>
    <w:rsid w:val="7DC9B1E6"/>
    <w:rsid w:val="7DCA7EE4"/>
    <w:rsid w:val="7DCC3930"/>
    <w:rsid w:val="7DCCD022"/>
    <w:rsid w:val="7DCE6377"/>
    <w:rsid w:val="7DD2210D"/>
    <w:rsid w:val="7DD24A9D"/>
    <w:rsid w:val="7DD2A319"/>
    <w:rsid w:val="7DD2A469"/>
    <w:rsid w:val="7DD3D550"/>
    <w:rsid w:val="7DD4345F"/>
    <w:rsid w:val="7DD4658D"/>
    <w:rsid w:val="7DD48820"/>
    <w:rsid w:val="7DD63E65"/>
    <w:rsid w:val="7DD65447"/>
    <w:rsid w:val="7DD6A4B9"/>
    <w:rsid w:val="7DD6E70C"/>
    <w:rsid w:val="7DD71E6B"/>
    <w:rsid w:val="7DD7775F"/>
    <w:rsid w:val="7DD7942A"/>
    <w:rsid w:val="7DD850D7"/>
    <w:rsid w:val="7DD8A948"/>
    <w:rsid w:val="7DD97BCB"/>
    <w:rsid w:val="7DDA238F"/>
    <w:rsid w:val="7DDB4848"/>
    <w:rsid w:val="7DDC8EBF"/>
    <w:rsid w:val="7DDCC443"/>
    <w:rsid w:val="7DDE0A44"/>
    <w:rsid w:val="7DDE70E7"/>
    <w:rsid w:val="7DDFF2B5"/>
    <w:rsid w:val="7DDFF96B"/>
    <w:rsid w:val="7DE0489C"/>
    <w:rsid w:val="7DE0F8D1"/>
    <w:rsid w:val="7DE39FA0"/>
    <w:rsid w:val="7DE3C5D0"/>
    <w:rsid w:val="7DE4B4FC"/>
    <w:rsid w:val="7DE50363"/>
    <w:rsid w:val="7DE56F79"/>
    <w:rsid w:val="7DEA1197"/>
    <w:rsid w:val="7DEB6538"/>
    <w:rsid w:val="7DEB96EE"/>
    <w:rsid w:val="7DED3592"/>
    <w:rsid w:val="7DEE0C28"/>
    <w:rsid w:val="7DEF5FA3"/>
    <w:rsid w:val="7DEFFAAB"/>
    <w:rsid w:val="7DF04E83"/>
    <w:rsid w:val="7DF4117E"/>
    <w:rsid w:val="7DF4DBE2"/>
    <w:rsid w:val="7DF50BDB"/>
    <w:rsid w:val="7DF5F336"/>
    <w:rsid w:val="7DF6045F"/>
    <w:rsid w:val="7DF63E61"/>
    <w:rsid w:val="7DF695D0"/>
    <w:rsid w:val="7DF781AB"/>
    <w:rsid w:val="7DF9C2C9"/>
    <w:rsid w:val="7DFA08F2"/>
    <w:rsid w:val="7DFC182A"/>
    <w:rsid w:val="7DFC526B"/>
    <w:rsid w:val="7DFE2EA5"/>
    <w:rsid w:val="7DFED045"/>
    <w:rsid w:val="7E003B4D"/>
    <w:rsid w:val="7E012242"/>
    <w:rsid w:val="7E012B81"/>
    <w:rsid w:val="7E021DF1"/>
    <w:rsid w:val="7E02429E"/>
    <w:rsid w:val="7E027F92"/>
    <w:rsid w:val="7E059B99"/>
    <w:rsid w:val="7E06C9B2"/>
    <w:rsid w:val="7E08F000"/>
    <w:rsid w:val="7E09327A"/>
    <w:rsid w:val="7E0B7FAE"/>
    <w:rsid w:val="7E0BB6B2"/>
    <w:rsid w:val="7E0D35A1"/>
    <w:rsid w:val="7E0D9E3F"/>
    <w:rsid w:val="7E0E2E68"/>
    <w:rsid w:val="7E0EFF4B"/>
    <w:rsid w:val="7E0F251C"/>
    <w:rsid w:val="7E0F4679"/>
    <w:rsid w:val="7E10B95E"/>
    <w:rsid w:val="7E11ECD3"/>
    <w:rsid w:val="7E14441D"/>
    <w:rsid w:val="7E151E27"/>
    <w:rsid w:val="7E163A72"/>
    <w:rsid w:val="7E1692C2"/>
    <w:rsid w:val="7E1934C6"/>
    <w:rsid w:val="7E1A2DAB"/>
    <w:rsid w:val="7E1E7FE1"/>
    <w:rsid w:val="7E1F65AF"/>
    <w:rsid w:val="7E20CA09"/>
    <w:rsid w:val="7E210FD0"/>
    <w:rsid w:val="7E236731"/>
    <w:rsid w:val="7E2472DB"/>
    <w:rsid w:val="7E254C0C"/>
    <w:rsid w:val="7E25CE5D"/>
    <w:rsid w:val="7E27BC8F"/>
    <w:rsid w:val="7E29501A"/>
    <w:rsid w:val="7E2A81F0"/>
    <w:rsid w:val="7E2B0CA6"/>
    <w:rsid w:val="7E2D055E"/>
    <w:rsid w:val="7E2EFD46"/>
    <w:rsid w:val="7E302439"/>
    <w:rsid w:val="7E3091BF"/>
    <w:rsid w:val="7E318128"/>
    <w:rsid w:val="7E3287F2"/>
    <w:rsid w:val="7E32FD2A"/>
    <w:rsid w:val="7E33B5AE"/>
    <w:rsid w:val="7E33BD0A"/>
    <w:rsid w:val="7E340FA1"/>
    <w:rsid w:val="7E357711"/>
    <w:rsid w:val="7E385528"/>
    <w:rsid w:val="7E39E587"/>
    <w:rsid w:val="7E3A2A81"/>
    <w:rsid w:val="7E3C4E72"/>
    <w:rsid w:val="7E3D547F"/>
    <w:rsid w:val="7E3F1816"/>
    <w:rsid w:val="7E40516D"/>
    <w:rsid w:val="7E41D708"/>
    <w:rsid w:val="7E428BFC"/>
    <w:rsid w:val="7E453F02"/>
    <w:rsid w:val="7E47D090"/>
    <w:rsid w:val="7E483537"/>
    <w:rsid w:val="7E49672D"/>
    <w:rsid w:val="7E498B84"/>
    <w:rsid w:val="7E49CD48"/>
    <w:rsid w:val="7E4A4F67"/>
    <w:rsid w:val="7E4AEECC"/>
    <w:rsid w:val="7E4BFEA2"/>
    <w:rsid w:val="7E4D51D9"/>
    <w:rsid w:val="7E4EE66D"/>
    <w:rsid w:val="7E4EF344"/>
    <w:rsid w:val="7E511FB6"/>
    <w:rsid w:val="7E523D93"/>
    <w:rsid w:val="7E554DC6"/>
    <w:rsid w:val="7E57705D"/>
    <w:rsid w:val="7E5A1760"/>
    <w:rsid w:val="7E5A4FCA"/>
    <w:rsid w:val="7E5B4074"/>
    <w:rsid w:val="7E5CF8A2"/>
    <w:rsid w:val="7E5E5971"/>
    <w:rsid w:val="7E60B828"/>
    <w:rsid w:val="7E63D9DA"/>
    <w:rsid w:val="7E646B85"/>
    <w:rsid w:val="7E64D24E"/>
    <w:rsid w:val="7E65D0CE"/>
    <w:rsid w:val="7E65FE76"/>
    <w:rsid w:val="7E69237B"/>
    <w:rsid w:val="7E692E0F"/>
    <w:rsid w:val="7E6AE1FB"/>
    <w:rsid w:val="7E6C4652"/>
    <w:rsid w:val="7E6CA270"/>
    <w:rsid w:val="7E6D9EBC"/>
    <w:rsid w:val="7E6EB1BC"/>
    <w:rsid w:val="7E6EDE9E"/>
    <w:rsid w:val="7E6F8098"/>
    <w:rsid w:val="7E6FC5A8"/>
    <w:rsid w:val="7E719455"/>
    <w:rsid w:val="7E71C898"/>
    <w:rsid w:val="7E71CD28"/>
    <w:rsid w:val="7E732872"/>
    <w:rsid w:val="7E732FD6"/>
    <w:rsid w:val="7E741107"/>
    <w:rsid w:val="7E761E10"/>
    <w:rsid w:val="7E76428A"/>
    <w:rsid w:val="7E781D98"/>
    <w:rsid w:val="7E793A2E"/>
    <w:rsid w:val="7E796D86"/>
    <w:rsid w:val="7E79A50D"/>
    <w:rsid w:val="7E7A1CD5"/>
    <w:rsid w:val="7E7AA919"/>
    <w:rsid w:val="7E7C2522"/>
    <w:rsid w:val="7E7C3744"/>
    <w:rsid w:val="7E7C9643"/>
    <w:rsid w:val="7E7CF694"/>
    <w:rsid w:val="7E7D3351"/>
    <w:rsid w:val="7E7D9AF8"/>
    <w:rsid w:val="7E7EA19A"/>
    <w:rsid w:val="7E7EEBF2"/>
    <w:rsid w:val="7E801C33"/>
    <w:rsid w:val="7E80CC2F"/>
    <w:rsid w:val="7E819BDE"/>
    <w:rsid w:val="7E81E8F0"/>
    <w:rsid w:val="7E8317C7"/>
    <w:rsid w:val="7E843018"/>
    <w:rsid w:val="7E84B6E0"/>
    <w:rsid w:val="7E85B55B"/>
    <w:rsid w:val="7E870509"/>
    <w:rsid w:val="7E8C81CB"/>
    <w:rsid w:val="7E8CDF66"/>
    <w:rsid w:val="7E8D7271"/>
    <w:rsid w:val="7E8E0B7A"/>
    <w:rsid w:val="7E9007FA"/>
    <w:rsid w:val="7E917BD1"/>
    <w:rsid w:val="7E91AF35"/>
    <w:rsid w:val="7E93F005"/>
    <w:rsid w:val="7E953229"/>
    <w:rsid w:val="7E98A09F"/>
    <w:rsid w:val="7E99391D"/>
    <w:rsid w:val="7E9BAECE"/>
    <w:rsid w:val="7EA073D7"/>
    <w:rsid w:val="7EA2AD1A"/>
    <w:rsid w:val="7EA2F2BF"/>
    <w:rsid w:val="7EA314C8"/>
    <w:rsid w:val="7EA418B7"/>
    <w:rsid w:val="7EA42ACF"/>
    <w:rsid w:val="7EA565BD"/>
    <w:rsid w:val="7EA7D51B"/>
    <w:rsid w:val="7EA8B83A"/>
    <w:rsid w:val="7EAA2227"/>
    <w:rsid w:val="7EAA7194"/>
    <w:rsid w:val="7EAA7A9B"/>
    <w:rsid w:val="7EAAF44A"/>
    <w:rsid w:val="7EAD67C7"/>
    <w:rsid w:val="7EAD8DDD"/>
    <w:rsid w:val="7EAF4A26"/>
    <w:rsid w:val="7EB07E57"/>
    <w:rsid w:val="7EB0B995"/>
    <w:rsid w:val="7EB349CD"/>
    <w:rsid w:val="7EB4ED3A"/>
    <w:rsid w:val="7EB5FA50"/>
    <w:rsid w:val="7EB6035F"/>
    <w:rsid w:val="7EB75EB1"/>
    <w:rsid w:val="7EB85A9F"/>
    <w:rsid w:val="7EB8BA31"/>
    <w:rsid w:val="7EBADA3C"/>
    <w:rsid w:val="7EBB1BC9"/>
    <w:rsid w:val="7EBBD06A"/>
    <w:rsid w:val="7EBC806E"/>
    <w:rsid w:val="7EBCC5A2"/>
    <w:rsid w:val="7EBCDAC0"/>
    <w:rsid w:val="7EBD833D"/>
    <w:rsid w:val="7EBE2A35"/>
    <w:rsid w:val="7EBE4647"/>
    <w:rsid w:val="7EBF7E43"/>
    <w:rsid w:val="7EC08DE8"/>
    <w:rsid w:val="7EC30774"/>
    <w:rsid w:val="7EC4575D"/>
    <w:rsid w:val="7EC4AAA5"/>
    <w:rsid w:val="7EC4B870"/>
    <w:rsid w:val="7EC57822"/>
    <w:rsid w:val="7EC85FB6"/>
    <w:rsid w:val="7EC88F03"/>
    <w:rsid w:val="7ECC3093"/>
    <w:rsid w:val="7ED00B87"/>
    <w:rsid w:val="7ED20ABD"/>
    <w:rsid w:val="7ED22561"/>
    <w:rsid w:val="7ED35A7E"/>
    <w:rsid w:val="7ED6A0DE"/>
    <w:rsid w:val="7ED974F3"/>
    <w:rsid w:val="7ED9D004"/>
    <w:rsid w:val="7EDB20E6"/>
    <w:rsid w:val="7EDC4679"/>
    <w:rsid w:val="7EDC8604"/>
    <w:rsid w:val="7EDCF961"/>
    <w:rsid w:val="7EDD284E"/>
    <w:rsid w:val="7EDE68AD"/>
    <w:rsid w:val="7EE0FDAB"/>
    <w:rsid w:val="7EE45A0D"/>
    <w:rsid w:val="7EE5FED9"/>
    <w:rsid w:val="7EE75E60"/>
    <w:rsid w:val="7EE99A62"/>
    <w:rsid w:val="7EEBF815"/>
    <w:rsid w:val="7EEC2B5E"/>
    <w:rsid w:val="7EF23370"/>
    <w:rsid w:val="7EF28D92"/>
    <w:rsid w:val="7EF2E20B"/>
    <w:rsid w:val="7EF35087"/>
    <w:rsid w:val="7EF46061"/>
    <w:rsid w:val="7EF46466"/>
    <w:rsid w:val="7EF4702B"/>
    <w:rsid w:val="7EF75378"/>
    <w:rsid w:val="7EF7F409"/>
    <w:rsid w:val="7EFA1C01"/>
    <w:rsid w:val="7EFA3B51"/>
    <w:rsid w:val="7EFC08DD"/>
    <w:rsid w:val="7EFC4FCE"/>
    <w:rsid w:val="7EFC7DE0"/>
    <w:rsid w:val="7EFD85BF"/>
    <w:rsid w:val="7EFEFABF"/>
    <w:rsid w:val="7F005BE3"/>
    <w:rsid w:val="7F0113C6"/>
    <w:rsid w:val="7F01B1EC"/>
    <w:rsid w:val="7F032749"/>
    <w:rsid w:val="7F049614"/>
    <w:rsid w:val="7F04A093"/>
    <w:rsid w:val="7F058802"/>
    <w:rsid w:val="7F060301"/>
    <w:rsid w:val="7F0932EA"/>
    <w:rsid w:val="7F09A731"/>
    <w:rsid w:val="7F0A1ACD"/>
    <w:rsid w:val="7F0A6A5A"/>
    <w:rsid w:val="7F0BA8AC"/>
    <w:rsid w:val="7F0C3EA3"/>
    <w:rsid w:val="7F0D4DE1"/>
    <w:rsid w:val="7F0F0771"/>
    <w:rsid w:val="7F0F1255"/>
    <w:rsid w:val="7F0F19E7"/>
    <w:rsid w:val="7F0F8EA2"/>
    <w:rsid w:val="7F110F30"/>
    <w:rsid w:val="7F156036"/>
    <w:rsid w:val="7F15AC43"/>
    <w:rsid w:val="7F15B823"/>
    <w:rsid w:val="7F162BD1"/>
    <w:rsid w:val="7F169049"/>
    <w:rsid w:val="7F17137F"/>
    <w:rsid w:val="7F189B34"/>
    <w:rsid w:val="7F198719"/>
    <w:rsid w:val="7F19C040"/>
    <w:rsid w:val="7F1AA4BC"/>
    <w:rsid w:val="7F1C0F7B"/>
    <w:rsid w:val="7F1C2A1E"/>
    <w:rsid w:val="7F1E1D18"/>
    <w:rsid w:val="7F1E95A9"/>
    <w:rsid w:val="7F1EB8C6"/>
    <w:rsid w:val="7F20B2B6"/>
    <w:rsid w:val="7F210062"/>
    <w:rsid w:val="7F2210BE"/>
    <w:rsid w:val="7F23007C"/>
    <w:rsid w:val="7F23B9F7"/>
    <w:rsid w:val="7F2603D8"/>
    <w:rsid w:val="7F2826AD"/>
    <w:rsid w:val="7F28C1BF"/>
    <w:rsid w:val="7F294A90"/>
    <w:rsid w:val="7F29EBBD"/>
    <w:rsid w:val="7F2A3E08"/>
    <w:rsid w:val="7F2BD103"/>
    <w:rsid w:val="7F2D809A"/>
    <w:rsid w:val="7F2DC892"/>
    <w:rsid w:val="7F2F392E"/>
    <w:rsid w:val="7F323E63"/>
    <w:rsid w:val="7F344DF7"/>
    <w:rsid w:val="7F34B82F"/>
    <w:rsid w:val="7F356970"/>
    <w:rsid w:val="7F36C80D"/>
    <w:rsid w:val="7F370EAA"/>
    <w:rsid w:val="7F399E52"/>
    <w:rsid w:val="7F39DA4D"/>
    <w:rsid w:val="7F3A468F"/>
    <w:rsid w:val="7F3C696E"/>
    <w:rsid w:val="7F3FC0EF"/>
    <w:rsid w:val="7F3FD66B"/>
    <w:rsid w:val="7F402FA6"/>
    <w:rsid w:val="7F407883"/>
    <w:rsid w:val="7F40A4B2"/>
    <w:rsid w:val="7F41AD8C"/>
    <w:rsid w:val="7F430E15"/>
    <w:rsid w:val="7F434B06"/>
    <w:rsid w:val="7F4357D5"/>
    <w:rsid w:val="7F43C0C9"/>
    <w:rsid w:val="7F444952"/>
    <w:rsid w:val="7F452191"/>
    <w:rsid w:val="7F458DB1"/>
    <w:rsid w:val="7F47E3B4"/>
    <w:rsid w:val="7F492DFA"/>
    <w:rsid w:val="7F49A2A1"/>
    <w:rsid w:val="7F49ECE7"/>
    <w:rsid w:val="7F4A728B"/>
    <w:rsid w:val="7F4A75FD"/>
    <w:rsid w:val="7F4AC3B2"/>
    <w:rsid w:val="7F4C43D8"/>
    <w:rsid w:val="7F4CCE14"/>
    <w:rsid w:val="7F4D4AAF"/>
    <w:rsid w:val="7F506184"/>
    <w:rsid w:val="7F5085E6"/>
    <w:rsid w:val="7F53996F"/>
    <w:rsid w:val="7F53C8B7"/>
    <w:rsid w:val="7F556E11"/>
    <w:rsid w:val="7F57A950"/>
    <w:rsid w:val="7F588840"/>
    <w:rsid w:val="7F58CC76"/>
    <w:rsid w:val="7F59A2CC"/>
    <w:rsid w:val="7F5A0B11"/>
    <w:rsid w:val="7F5AE1EC"/>
    <w:rsid w:val="7F5B296B"/>
    <w:rsid w:val="7F5CAE6B"/>
    <w:rsid w:val="7F5CB5CE"/>
    <w:rsid w:val="7F5FA965"/>
    <w:rsid w:val="7F60698B"/>
    <w:rsid w:val="7F61A8AA"/>
    <w:rsid w:val="7F61C661"/>
    <w:rsid w:val="7F625AAF"/>
    <w:rsid w:val="7F648DDC"/>
    <w:rsid w:val="7F67BA36"/>
    <w:rsid w:val="7F692D1E"/>
    <w:rsid w:val="7F693EB5"/>
    <w:rsid w:val="7F695010"/>
    <w:rsid w:val="7F6B86F7"/>
    <w:rsid w:val="7F6C0AD9"/>
    <w:rsid w:val="7F6D6FBE"/>
    <w:rsid w:val="7F6DD306"/>
    <w:rsid w:val="7F6E18AC"/>
    <w:rsid w:val="7F707211"/>
    <w:rsid w:val="7F711394"/>
    <w:rsid w:val="7F718F9D"/>
    <w:rsid w:val="7F734C87"/>
    <w:rsid w:val="7F7362B1"/>
    <w:rsid w:val="7F745E0B"/>
    <w:rsid w:val="7F746F1F"/>
    <w:rsid w:val="7F76371B"/>
    <w:rsid w:val="7F767D14"/>
    <w:rsid w:val="7F76A2C1"/>
    <w:rsid w:val="7F784BB6"/>
    <w:rsid w:val="7F789671"/>
    <w:rsid w:val="7F79DE5B"/>
    <w:rsid w:val="7F7C1448"/>
    <w:rsid w:val="7F7C4DB5"/>
    <w:rsid w:val="7F7C891D"/>
    <w:rsid w:val="7F7CAB34"/>
    <w:rsid w:val="7F7D340E"/>
    <w:rsid w:val="7F7D8485"/>
    <w:rsid w:val="7F7E0272"/>
    <w:rsid w:val="7F7FD75B"/>
    <w:rsid w:val="7F7FDEAD"/>
    <w:rsid w:val="7F808263"/>
    <w:rsid w:val="7F80B293"/>
    <w:rsid w:val="7F80F198"/>
    <w:rsid w:val="7F8230DB"/>
    <w:rsid w:val="7F82D5D8"/>
    <w:rsid w:val="7F837E29"/>
    <w:rsid w:val="7F84B31B"/>
    <w:rsid w:val="7F862674"/>
    <w:rsid w:val="7F86740C"/>
    <w:rsid w:val="7F86F0CF"/>
    <w:rsid w:val="7F89C6A6"/>
    <w:rsid w:val="7F8D6748"/>
    <w:rsid w:val="7F8E11EE"/>
    <w:rsid w:val="7F8E2EAA"/>
    <w:rsid w:val="7F90BC18"/>
    <w:rsid w:val="7F912158"/>
    <w:rsid w:val="7F91B3B1"/>
    <w:rsid w:val="7F930B89"/>
    <w:rsid w:val="7F961F38"/>
    <w:rsid w:val="7F96FDEC"/>
    <w:rsid w:val="7F9772AD"/>
    <w:rsid w:val="7F98003F"/>
    <w:rsid w:val="7F98FF56"/>
    <w:rsid w:val="7F99D134"/>
    <w:rsid w:val="7F9AE9FD"/>
    <w:rsid w:val="7F9BCD1A"/>
    <w:rsid w:val="7F9BE8CC"/>
    <w:rsid w:val="7F9CCCFE"/>
    <w:rsid w:val="7F9DD07F"/>
    <w:rsid w:val="7F9EC8B2"/>
    <w:rsid w:val="7FA05258"/>
    <w:rsid w:val="7FA0FE3D"/>
    <w:rsid w:val="7FA1DD66"/>
    <w:rsid w:val="7FA1E43F"/>
    <w:rsid w:val="7FA240CB"/>
    <w:rsid w:val="7FA283E3"/>
    <w:rsid w:val="7FA32A40"/>
    <w:rsid w:val="7FA35EFF"/>
    <w:rsid w:val="7FA36163"/>
    <w:rsid w:val="7FA44D51"/>
    <w:rsid w:val="7FA7CB14"/>
    <w:rsid w:val="7FA898A8"/>
    <w:rsid w:val="7FAC94AD"/>
    <w:rsid w:val="7FAD40B7"/>
    <w:rsid w:val="7FADE900"/>
    <w:rsid w:val="7FAE8FAA"/>
    <w:rsid w:val="7FAE8FB9"/>
    <w:rsid w:val="7FAECA2D"/>
    <w:rsid w:val="7FAF23DC"/>
    <w:rsid w:val="7FAF8B8B"/>
    <w:rsid w:val="7FAF9507"/>
    <w:rsid w:val="7FB21A62"/>
    <w:rsid w:val="7FB5C997"/>
    <w:rsid w:val="7FB7618F"/>
    <w:rsid w:val="7FB76520"/>
    <w:rsid w:val="7FB7F7AD"/>
    <w:rsid w:val="7FB805C8"/>
    <w:rsid w:val="7FB87B9E"/>
    <w:rsid w:val="7FB98BC0"/>
    <w:rsid w:val="7FBAA83B"/>
    <w:rsid w:val="7FBC2B3B"/>
    <w:rsid w:val="7FBD4B62"/>
    <w:rsid w:val="7FBEF944"/>
    <w:rsid w:val="7FC20C45"/>
    <w:rsid w:val="7FC30FF7"/>
    <w:rsid w:val="7FC48F67"/>
    <w:rsid w:val="7FC73562"/>
    <w:rsid w:val="7FC736EB"/>
    <w:rsid w:val="7FC77482"/>
    <w:rsid w:val="7FC94DBA"/>
    <w:rsid w:val="7FC9E44C"/>
    <w:rsid w:val="7FCC96F4"/>
    <w:rsid w:val="7FCFC923"/>
    <w:rsid w:val="7FCFFD20"/>
    <w:rsid w:val="7FD036D8"/>
    <w:rsid w:val="7FD04800"/>
    <w:rsid w:val="7FD05FBB"/>
    <w:rsid w:val="7FD2EB7B"/>
    <w:rsid w:val="7FD36A46"/>
    <w:rsid w:val="7FD691BA"/>
    <w:rsid w:val="7FD6B561"/>
    <w:rsid w:val="7FD73869"/>
    <w:rsid w:val="7FDA1096"/>
    <w:rsid w:val="7FDA2544"/>
    <w:rsid w:val="7FDAE2D5"/>
    <w:rsid w:val="7FDBEE79"/>
    <w:rsid w:val="7FDEE7CD"/>
    <w:rsid w:val="7FE00556"/>
    <w:rsid w:val="7FE0A9A9"/>
    <w:rsid w:val="7FE0E350"/>
    <w:rsid w:val="7FE10360"/>
    <w:rsid w:val="7FE11B7A"/>
    <w:rsid w:val="7FE1C1FD"/>
    <w:rsid w:val="7FE2D61F"/>
    <w:rsid w:val="7FE3E370"/>
    <w:rsid w:val="7FE41B1F"/>
    <w:rsid w:val="7FE4C6AC"/>
    <w:rsid w:val="7FE4F9AF"/>
    <w:rsid w:val="7FE4FF50"/>
    <w:rsid w:val="7FE53BFC"/>
    <w:rsid w:val="7FE83473"/>
    <w:rsid w:val="7FE9957C"/>
    <w:rsid w:val="7FEB2C10"/>
    <w:rsid w:val="7FEB3386"/>
    <w:rsid w:val="7FEBE26F"/>
    <w:rsid w:val="7FEC0C84"/>
    <w:rsid w:val="7FEC758F"/>
    <w:rsid w:val="7FED8C9C"/>
    <w:rsid w:val="7FEE2E73"/>
    <w:rsid w:val="7FEE5514"/>
    <w:rsid w:val="7FF005A8"/>
    <w:rsid w:val="7FF1CC8B"/>
    <w:rsid w:val="7FF3F301"/>
    <w:rsid w:val="7FF4DA64"/>
    <w:rsid w:val="7FF59605"/>
    <w:rsid w:val="7FF6202B"/>
    <w:rsid w:val="7FF67AE0"/>
    <w:rsid w:val="7FF6C337"/>
    <w:rsid w:val="7FF97B98"/>
    <w:rsid w:val="7FFAFB89"/>
    <w:rsid w:val="7FFD5FA6"/>
    <w:rsid w:val="7FFD5FD5"/>
    <w:rsid w:val="7FFD9E22"/>
    <w:rsid w:val="7FFDED9C"/>
    <w:rsid w:val="7FFE178E"/>
    <w:rsid w:val="7FFF1FC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79190"/>
  <w15:chartTrackingRefBased/>
  <w15:docId w15:val="{935F619A-E26B-482D-867A-A44AE766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nhideWhenUsed="1" w:qFormat="1"/>
    <w:lsdException w:name="List Number 3" w:semiHidden="1" w:uiPriority="8"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2D4F9E"/>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2D4F9E"/>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2D4F9E"/>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2D4F9E"/>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2D4F9E"/>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2D4F9E"/>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2D4F9E"/>
    <w:pPr>
      <w:keepNext/>
      <w:spacing w:after="200" w:line="240" w:lineRule="auto"/>
    </w:pPr>
    <w:rPr>
      <w:iCs/>
      <w:color w:val="002664"/>
      <w:sz w:val="18"/>
      <w:szCs w:val="18"/>
    </w:rPr>
  </w:style>
  <w:style w:type="table" w:customStyle="1" w:styleId="Tableheader">
    <w:name w:val="ŠTable header"/>
    <w:basedOn w:val="TableNormal"/>
    <w:uiPriority w:val="99"/>
    <w:rsid w:val="002D4F9E"/>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2D4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2D4F9E"/>
    <w:pPr>
      <w:numPr>
        <w:numId w:val="9"/>
      </w:numPr>
    </w:pPr>
  </w:style>
  <w:style w:type="paragraph" w:styleId="ListNumber2">
    <w:name w:val="List Number 2"/>
    <w:aliases w:val="ŠList Number 2"/>
    <w:basedOn w:val="Normal"/>
    <w:uiPriority w:val="8"/>
    <w:qFormat/>
    <w:rsid w:val="002D4F9E"/>
    <w:pPr>
      <w:numPr>
        <w:numId w:val="8"/>
      </w:numPr>
    </w:pPr>
  </w:style>
  <w:style w:type="paragraph" w:styleId="ListBullet">
    <w:name w:val="List Bullet"/>
    <w:aliases w:val="ŠList Bullet"/>
    <w:basedOn w:val="Normal"/>
    <w:uiPriority w:val="9"/>
    <w:qFormat/>
    <w:rsid w:val="002D4F9E"/>
    <w:pPr>
      <w:numPr>
        <w:numId w:val="7"/>
      </w:numPr>
    </w:pPr>
  </w:style>
  <w:style w:type="paragraph" w:styleId="ListBullet2">
    <w:name w:val="List Bullet 2"/>
    <w:aliases w:val="ŠList Bullet 2"/>
    <w:basedOn w:val="Normal"/>
    <w:uiPriority w:val="10"/>
    <w:qFormat/>
    <w:rsid w:val="002D4F9E"/>
    <w:pPr>
      <w:numPr>
        <w:numId w:val="5"/>
      </w:numPr>
    </w:pPr>
  </w:style>
  <w:style w:type="paragraph" w:customStyle="1" w:styleId="FeatureBox4">
    <w:name w:val="ŠFeature Box 4"/>
    <w:basedOn w:val="FeatureBox2"/>
    <w:next w:val="Normal"/>
    <w:uiPriority w:val="14"/>
    <w:qFormat/>
    <w:rsid w:val="002D4F9E"/>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Quote">
    <w:name w:val="Quote"/>
    <w:aliases w:val="ŠQuote"/>
    <w:basedOn w:val="Normal"/>
    <w:next w:val="Normal"/>
    <w:link w:val="QuoteChar"/>
    <w:uiPriority w:val="19"/>
    <w:qFormat/>
    <w:rsid w:val="00E51733"/>
    <w:pPr>
      <w:keepNext/>
      <w:spacing w:before="200" w:after="200" w:line="240" w:lineRule="atLeast"/>
      <w:ind w:left="567" w:right="567"/>
    </w:pPr>
  </w:style>
  <w:style w:type="paragraph" w:customStyle="1" w:styleId="Documentname">
    <w:name w:val="ŠDocument name"/>
    <w:basedOn w:val="Normal"/>
    <w:next w:val="Normal"/>
    <w:uiPriority w:val="17"/>
    <w:qFormat/>
    <w:rsid w:val="002D4F9E"/>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2D4F9E"/>
    <w:pPr>
      <w:spacing w:after="0"/>
    </w:pPr>
    <w:rPr>
      <w:sz w:val="18"/>
      <w:szCs w:val="18"/>
    </w:rPr>
  </w:style>
  <w:style w:type="character" w:customStyle="1" w:styleId="QuoteChar">
    <w:name w:val="Quote Char"/>
    <w:aliases w:val="ŠQuote Char"/>
    <w:basedOn w:val="DefaultParagraphFont"/>
    <w:link w:val="Quote"/>
    <w:uiPriority w:val="19"/>
    <w:rsid w:val="00941947"/>
    <w:rPr>
      <w:rFonts w:ascii="Arial" w:hAnsi="Arial" w:cs="Arial"/>
      <w:sz w:val="24"/>
      <w:szCs w:val="24"/>
    </w:rPr>
  </w:style>
  <w:style w:type="paragraph" w:customStyle="1" w:styleId="FeatureBox2">
    <w:name w:val="ŠFeature Box 2"/>
    <w:basedOn w:val="Normal"/>
    <w:next w:val="Normal"/>
    <w:uiPriority w:val="12"/>
    <w:qFormat/>
    <w:rsid w:val="002D4F9E"/>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2D4F9E"/>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2D4F9E"/>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2D4F9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D4F9E"/>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2D4F9E"/>
    <w:rPr>
      <w:color w:val="2F5496" w:themeColor="accent1" w:themeShade="BF"/>
      <w:u w:val="single"/>
    </w:rPr>
  </w:style>
  <w:style w:type="paragraph" w:customStyle="1" w:styleId="Logo">
    <w:name w:val="ŠLogo"/>
    <w:basedOn w:val="Normal"/>
    <w:uiPriority w:val="18"/>
    <w:qFormat/>
    <w:rsid w:val="002D4F9E"/>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2D4F9E"/>
    <w:pPr>
      <w:tabs>
        <w:tab w:val="right" w:leader="dot" w:pos="14570"/>
      </w:tabs>
      <w:spacing w:before="0"/>
    </w:pPr>
    <w:rPr>
      <w:b/>
      <w:noProof/>
    </w:rPr>
  </w:style>
  <w:style w:type="paragraph" w:styleId="TOC2">
    <w:name w:val="toc 2"/>
    <w:aliases w:val="ŠTOC 2"/>
    <w:basedOn w:val="Normal"/>
    <w:next w:val="Normal"/>
    <w:uiPriority w:val="39"/>
    <w:unhideWhenUsed/>
    <w:rsid w:val="002D4F9E"/>
    <w:pPr>
      <w:tabs>
        <w:tab w:val="right" w:leader="dot" w:pos="14570"/>
      </w:tabs>
      <w:spacing w:before="0"/>
    </w:pPr>
    <w:rPr>
      <w:noProof/>
    </w:rPr>
  </w:style>
  <w:style w:type="paragraph" w:styleId="TOC3">
    <w:name w:val="toc 3"/>
    <w:aliases w:val="ŠTOC 3"/>
    <w:basedOn w:val="Normal"/>
    <w:next w:val="Normal"/>
    <w:uiPriority w:val="39"/>
    <w:unhideWhenUsed/>
    <w:rsid w:val="002D4F9E"/>
    <w:pPr>
      <w:spacing w:before="0"/>
      <w:ind w:left="244"/>
    </w:pPr>
  </w:style>
  <w:style w:type="paragraph" w:styleId="Title">
    <w:name w:val="Title"/>
    <w:aliases w:val="ŠTitle"/>
    <w:basedOn w:val="Normal"/>
    <w:next w:val="Normal"/>
    <w:link w:val="TitleChar"/>
    <w:uiPriority w:val="1"/>
    <w:rsid w:val="002D4F9E"/>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2D4F9E"/>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2D4F9E"/>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2D4F9E"/>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2D4F9E"/>
    <w:pPr>
      <w:spacing w:after="240"/>
      <w:outlineLvl w:val="9"/>
    </w:pPr>
    <w:rPr>
      <w:szCs w:val="40"/>
    </w:rPr>
  </w:style>
  <w:style w:type="paragraph" w:styleId="Footer">
    <w:name w:val="footer"/>
    <w:aliases w:val="ŠFooter"/>
    <w:basedOn w:val="Normal"/>
    <w:link w:val="FooterChar"/>
    <w:uiPriority w:val="19"/>
    <w:rsid w:val="002D4F9E"/>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2D4F9E"/>
    <w:rPr>
      <w:rFonts w:ascii="Arial" w:hAnsi="Arial" w:cs="Arial"/>
      <w:sz w:val="18"/>
      <w:szCs w:val="18"/>
    </w:rPr>
  </w:style>
  <w:style w:type="paragraph" w:styleId="Header">
    <w:name w:val="header"/>
    <w:aliases w:val="ŠHeader"/>
    <w:basedOn w:val="Normal"/>
    <w:link w:val="HeaderChar"/>
    <w:uiPriority w:val="16"/>
    <w:rsid w:val="002D4F9E"/>
    <w:rPr>
      <w:noProof/>
      <w:color w:val="002664"/>
      <w:sz w:val="28"/>
      <w:szCs w:val="28"/>
    </w:rPr>
  </w:style>
  <w:style w:type="character" w:customStyle="1" w:styleId="HeaderChar">
    <w:name w:val="Header Char"/>
    <w:aliases w:val="ŠHeader Char"/>
    <w:basedOn w:val="DefaultParagraphFont"/>
    <w:link w:val="Header"/>
    <w:uiPriority w:val="16"/>
    <w:rsid w:val="002D4F9E"/>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2D4F9E"/>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2D4F9E"/>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2D4F9E"/>
    <w:rPr>
      <w:rFonts w:ascii="Arial" w:hAnsi="Arial" w:cs="Arial"/>
      <w:b/>
      <w:szCs w:val="32"/>
    </w:rPr>
  </w:style>
  <w:style w:type="character" w:styleId="UnresolvedMention">
    <w:name w:val="Unresolved Mention"/>
    <w:basedOn w:val="DefaultParagraphFont"/>
    <w:uiPriority w:val="99"/>
    <w:semiHidden/>
    <w:unhideWhenUsed/>
    <w:rsid w:val="002D4F9E"/>
    <w:rPr>
      <w:color w:val="605E5C"/>
      <w:shd w:val="clear" w:color="auto" w:fill="E1DFDD"/>
    </w:rPr>
  </w:style>
  <w:style w:type="character" w:styleId="SubtleEmphasis">
    <w:name w:val="Subtle Emphasis"/>
    <w:basedOn w:val="DefaultParagraphFont"/>
    <w:uiPriority w:val="19"/>
    <w:semiHidden/>
    <w:qFormat/>
    <w:rsid w:val="002D4F9E"/>
    <w:rPr>
      <w:i/>
      <w:iCs/>
      <w:color w:val="404040" w:themeColor="text1" w:themeTint="BF"/>
    </w:rPr>
  </w:style>
  <w:style w:type="paragraph" w:styleId="TOC4">
    <w:name w:val="toc 4"/>
    <w:aliases w:val="ŠTOC 4"/>
    <w:basedOn w:val="Normal"/>
    <w:next w:val="Normal"/>
    <w:autoRedefine/>
    <w:uiPriority w:val="39"/>
    <w:unhideWhenUsed/>
    <w:rsid w:val="002D4F9E"/>
    <w:pPr>
      <w:spacing w:before="0"/>
      <w:ind w:left="488"/>
    </w:pPr>
  </w:style>
  <w:style w:type="character" w:styleId="CommentReference">
    <w:name w:val="annotation reference"/>
    <w:basedOn w:val="DefaultParagraphFont"/>
    <w:uiPriority w:val="99"/>
    <w:semiHidden/>
    <w:unhideWhenUsed/>
    <w:rsid w:val="002D4F9E"/>
    <w:rPr>
      <w:sz w:val="16"/>
      <w:szCs w:val="16"/>
    </w:rPr>
  </w:style>
  <w:style w:type="paragraph" w:styleId="CommentText">
    <w:name w:val="annotation text"/>
    <w:basedOn w:val="Normal"/>
    <w:link w:val="CommentTextChar"/>
    <w:uiPriority w:val="99"/>
    <w:unhideWhenUsed/>
    <w:rsid w:val="002D4F9E"/>
    <w:pPr>
      <w:spacing w:line="240" w:lineRule="auto"/>
    </w:pPr>
    <w:rPr>
      <w:sz w:val="20"/>
      <w:szCs w:val="20"/>
    </w:rPr>
  </w:style>
  <w:style w:type="character" w:customStyle="1" w:styleId="CommentTextChar">
    <w:name w:val="Comment Text Char"/>
    <w:basedOn w:val="DefaultParagraphFont"/>
    <w:link w:val="CommentText"/>
    <w:uiPriority w:val="99"/>
    <w:rsid w:val="002D4F9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D4F9E"/>
    <w:rPr>
      <w:b/>
      <w:bCs/>
    </w:rPr>
  </w:style>
  <w:style w:type="character" w:customStyle="1" w:styleId="CommentSubjectChar">
    <w:name w:val="Comment Subject Char"/>
    <w:basedOn w:val="CommentTextChar"/>
    <w:link w:val="CommentSubject"/>
    <w:uiPriority w:val="99"/>
    <w:semiHidden/>
    <w:rsid w:val="002D4F9E"/>
    <w:rPr>
      <w:rFonts w:ascii="Arial" w:hAnsi="Arial" w:cs="Arial"/>
      <w:b/>
      <w:bCs/>
      <w:sz w:val="20"/>
      <w:szCs w:val="20"/>
    </w:rPr>
  </w:style>
  <w:style w:type="character" w:styleId="Strong">
    <w:name w:val="Strong"/>
    <w:aliases w:val="ŠStrong,Bold"/>
    <w:qFormat/>
    <w:rsid w:val="002D4F9E"/>
    <w:rPr>
      <w:b/>
      <w:bCs/>
    </w:rPr>
  </w:style>
  <w:style w:type="character" w:styleId="Emphasis">
    <w:name w:val="Emphasis"/>
    <w:aliases w:val="ŠEmphasis,Italic"/>
    <w:qFormat/>
    <w:rsid w:val="002D4F9E"/>
    <w:rPr>
      <w:i/>
      <w:iCs/>
    </w:rPr>
  </w:style>
  <w:style w:type="character" w:styleId="FollowedHyperlink">
    <w:name w:val="FollowedHyperlink"/>
    <w:basedOn w:val="DefaultParagraphFont"/>
    <w:uiPriority w:val="99"/>
    <w:semiHidden/>
    <w:unhideWhenUsed/>
    <w:rsid w:val="002D4F9E"/>
    <w:rPr>
      <w:color w:val="954F72" w:themeColor="followedHyperlink"/>
      <w:u w:val="single"/>
    </w:rPr>
  </w:style>
  <w:style w:type="paragraph" w:customStyle="1" w:styleId="Tableheadingstyle">
    <w:name w:val="ŠTable heading style"/>
    <w:basedOn w:val="Normal"/>
    <w:uiPriority w:val="14"/>
    <w:qFormat/>
    <w:rsid w:val="005A7A71"/>
    <w:pPr>
      <w:widowControl w:val="0"/>
      <w:mirrorIndents/>
    </w:pPr>
    <w:rPr>
      <w:bCs/>
      <w:color w:val="002664"/>
      <w:sz w:val="32"/>
      <w:szCs w:val="32"/>
    </w:rPr>
  </w:style>
  <w:style w:type="paragraph" w:styleId="ListBullet3">
    <w:name w:val="List Bullet 3"/>
    <w:aliases w:val="ŠList Bullet 3"/>
    <w:basedOn w:val="Normal"/>
    <w:uiPriority w:val="10"/>
    <w:rsid w:val="002D4F9E"/>
    <w:pPr>
      <w:numPr>
        <w:numId w:val="6"/>
      </w:numPr>
    </w:pPr>
  </w:style>
  <w:style w:type="paragraph" w:styleId="ListNumber3">
    <w:name w:val="List Number 3"/>
    <w:aliases w:val="ŠList Number 3"/>
    <w:basedOn w:val="ListBullet3"/>
    <w:uiPriority w:val="8"/>
    <w:rsid w:val="002D4F9E"/>
    <w:pPr>
      <w:numPr>
        <w:ilvl w:val="2"/>
        <w:numId w:val="8"/>
      </w:numPr>
    </w:pPr>
  </w:style>
  <w:style w:type="paragraph" w:styleId="ListParagraph">
    <w:name w:val="List Paragraph"/>
    <w:aliases w:val="ŠList Paragraph"/>
    <w:basedOn w:val="Normal"/>
    <w:uiPriority w:val="34"/>
    <w:unhideWhenUsed/>
    <w:qFormat/>
    <w:rsid w:val="002D4F9E"/>
    <w:pPr>
      <w:ind w:left="567"/>
    </w:pPr>
  </w:style>
  <w:style w:type="character" w:styleId="PlaceholderText">
    <w:name w:val="Placeholder Text"/>
    <w:basedOn w:val="DefaultParagraphFont"/>
    <w:uiPriority w:val="99"/>
    <w:semiHidden/>
    <w:rsid w:val="002D4F9E"/>
    <w:rPr>
      <w:color w:val="808080"/>
    </w:rPr>
  </w:style>
  <w:style w:type="character" w:customStyle="1" w:styleId="BoldItalic">
    <w:name w:val="ŠBold Italic"/>
    <w:basedOn w:val="DefaultParagraphFont"/>
    <w:uiPriority w:val="1"/>
    <w:qFormat/>
    <w:rsid w:val="002D4F9E"/>
    <w:rPr>
      <w:b/>
      <w:i/>
      <w:iCs/>
    </w:rPr>
  </w:style>
  <w:style w:type="paragraph" w:customStyle="1" w:styleId="Pulloutquote">
    <w:name w:val="ŠPull out quote"/>
    <w:basedOn w:val="Normal"/>
    <w:next w:val="Normal"/>
    <w:uiPriority w:val="20"/>
    <w:qFormat/>
    <w:rsid w:val="002D4F9E"/>
    <w:pPr>
      <w:keepNext/>
      <w:ind w:left="567" w:right="57"/>
    </w:pPr>
    <w:rPr>
      <w:szCs w:val="22"/>
    </w:rPr>
  </w:style>
  <w:style w:type="paragraph" w:customStyle="1" w:styleId="Subtitle0">
    <w:name w:val="ŠSubtitle"/>
    <w:basedOn w:val="Normal"/>
    <w:link w:val="SubtitleChar0"/>
    <w:uiPriority w:val="2"/>
    <w:qFormat/>
    <w:rsid w:val="002D4F9E"/>
    <w:pPr>
      <w:spacing w:before="360"/>
    </w:pPr>
    <w:rPr>
      <w:color w:val="002664"/>
      <w:sz w:val="44"/>
      <w:szCs w:val="48"/>
    </w:rPr>
  </w:style>
  <w:style w:type="character" w:customStyle="1" w:styleId="SubtitleChar0">
    <w:name w:val="ŠSubtitle Char"/>
    <w:basedOn w:val="DefaultParagraphFont"/>
    <w:link w:val="Subtitle0"/>
    <w:uiPriority w:val="2"/>
    <w:rsid w:val="002D4F9E"/>
    <w:rPr>
      <w:rFonts w:ascii="Arial" w:hAnsi="Arial" w:cs="Arial"/>
      <w:color w:val="002664"/>
      <w:sz w:val="44"/>
      <w:szCs w:val="48"/>
    </w:rPr>
  </w:style>
  <w:style w:type="paragraph" w:styleId="Revision">
    <w:name w:val="Revision"/>
    <w:hidden/>
    <w:uiPriority w:val="99"/>
    <w:semiHidden/>
    <w:rsid w:val="0071408A"/>
    <w:pPr>
      <w:spacing w:after="0" w:line="240" w:lineRule="auto"/>
    </w:pPr>
    <w:rPr>
      <w:rFonts w:ascii="Arial" w:hAnsi="Arial" w:cs="Arial"/>
      <w:szCs w:val="24"/>
    </w:rPr>
  </w:style>
  <w:style w:type="paragraph" w:styleId="TOC5">
    <w:name w:val="toc 5"/>
    <w:basedOn w:val="Normal"/>
    <w:next w:val="Normal"/>
    <w:autoRedefine/>
    <w:uiPriority w:val="39"/>
    <w:unhideWhenUsed/>
    <w:rsid w:val="00D07841"/>
    <w:pPr>
      <w:suppressAutoHyphens w:val="0"/>
      <w:spacing w:before="0" w:after="100" w:line="259" w:lineRule="auto"/>
      <w:ind w:left="880"/>
    </w:pPr>
    <w:rPr>
      <w:rFonts w:asciiTheme="minorHAnsi" w:eastAsiaTheme="minorEastAsia" w:hAnsiTheme="minorHAnsi" w:cstheme="minorBidi"/>
      <w:kern w:val="2"/>
      <w:szCs w:val="22"/>
      <w:lang w:eastAsia="en-AU"/>
      <w14:ligatures w14:val="standardContextual"/>
    </w:rPr>
  </w:style>
  <w:style w:type="paragraph" w:styleId="TOC6">
    <w:name w:val="toc 6"/>
    <w:basedOn w:val="Normal"/>
    <w:next w:val="Normal"/>
    <w:autoRedefine/>
    <w:uiPriority w:val="39"/>
    <w:unhideWhenUsed/>
    <w:rsid w:val="00D07841"/>
    <w:pPr>
      <w:suppressAutoHyphens w:val="0"/>
      <w:spacing w:before="0" w:after="100" w:line="259" w:lineRule="auto"/>
      <w:ind w:left="1100"/>
    </w:pPr>
    <w:rPr>
      <w:rFonts w:asciiTheme="minorHAnsi" w:eastAsiaTheme="minorEastAsia" w:hAnsiTheme="minorHAnsi" w:cstheme="minorBidi"/>
      <w:kern w:val="2"/>
      <w:szCs w:val="22"/>
      <w:lang w:eastAsia="en-AU"/>
      <w14:ligatures w14:val="standardContextual"/>
    </w:rPr>
  </w:style>
  <w:style w:type="paragraph" w:styleId="TOC7">
    <w:name w:val="toc 7"/>
    <w:basedOn w:val="Normal"/>
    <w:next w:val="Normal"/>
    <w:autoRedefine/>
    <w:uiPriority w:val="39"/>
    <w:unhideWhenUsed/>
    <w:rsid w:val="00D07841"/>
    <w:pPr>
      <w:suppressAutoHyphens w:val="0"/>
      <w:spacing w:before="0" w:after="100" w:line="259" w:lineRule="auto"/>
      <w:ind w:left="1320"/>
    </w:pPr>
    <w:rPr>
      <w:rFonts w:asciiTheme="minorHAnsi" w:eastAsiaTheme="minorEastAsia" w:hAnsiTheme="minorHAnsi" w:cstheme="minorBidi"/>
      <w:kern w:val="2"/>
      <w:szCs w:val="22"/>
      <w:lang w:eastAsia="en-AU"/>
      <w14:ligatures w14:val="standardContextual"/>
    </w:rPr>
  </w:style>
  <w:style w:type="paragraph" w:styleId="TOC8">
    <w:name w:val="toc 8"/>
    <w:basedOn w:val="Normal"/>
    <w:next w:val="Normal"/>
    <w:autoRedefine/>
    <w:uiPriority w:val="39"/>
    <w:unhideWhenUsed/>
    <w:rsid w:val="00D07841"/>
    <w:pPr>
      <w:suppressAutoHyphens w:val="0"/>
      <w:spacing w:before="0" w:after="100" w:line="259" w:lineRule="auto"/>
      <w:ind w:left="1540"/>
    </w:pPr>
    <w:rPr>
      <w:rFonts w:asciiTheme="minorHAnsi" w:eastAsiaTheme="minorEastAsia" w:hAnsiTheme="minorHAnsi" w:cstheme="minorBidi"/>
      <w:kern w:val="2"/>
      <w:szCs w:val="22"/>
      <w:lang w:eastAsia="en-AU"/>
      <w14:ligatures w14:val="standardContextual"/>
    </w:rPr>
  </w:style>
  <w:style w:type="paragraph" w:styleId="TOC9">
    <w:name w:val="toc 9"/>
    <w:basedOn w:val="Normal"/>
    <w:next w:val="Normal"/>
    <w:autoRedefine/>
    <w:uiPriority w:val="39"/>
    <w:unhideWhenUsed/>
    <w:rsid w:val="00D07841"/>
    <w:pPr>
      <w:suppressAutoHyphens w:val="0"/>
      <w:spacing w:before="0" w:after="100" w:line="259" w:lineRule="auto"/>
      <w:ind w:left="1760"/>
    </w:pPr>
    <w:rPr>
      <w:rFonts w:asciiTheme="minorHAnsi" w:eastAsiaTheme="minorEastAsia" w:hAnsiTheme="minorHAnsi" w:cstheme="minorBidi"/>
      <w:kern w:val="2"/>
      <w:szCs w:val="22"/>
      <w:lang w:eastAsia="en-A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teaching-and-learning/learning-remotely/teaching-at-home/expectations/contemporary-learning-and-teaching-from-home/learning-from-home--teaching-strategies/snowball" TargetMode="External"/><Relationship Id="rId21" Type="http://schemas.openxmlformats.org/officeDocument/2006/relationships/hyperlink" Target="https://www.youtube.com/watch?v=v611MlWMtL8" TargetMode="External"/><Relationship Id="rId42" Type="http://schemas.openxmlformats.org/officeDocument/2006/relationships/hyperlink" Target="https://education.nsw.gov.au/teaching-and-learning/curriculum/literacy-and-numeracy/teaching-and-learning-resources/literacy/lesson-advice-guides" TargetMode="External"/><Relationship Id="rId47" Type="http://schemas.openxmlformats.org/officeDocument/2006/relationships/hyperlink" Target="https://education.nsw.gov.au/teaching-and-learning/curriculum/literacy-and-numeracy/teaching-and-learning-resources/numeracy/talk-moves" TargetMode="External"/><Relationship Id="rId63" Type="http://schemas.openxmlformats.org/officeDocument/2006/relationships/hyperlink" Target="https://education.nsw.gov.au/teaching-and-learning/curriculum/literacy-and-numeracy/teaching-and-learning-resources/numeracy/talk-moves" TargetMode="External"/><Relationship Id="rId68" Type="http://schemas.openxmlformats.org/officeDocument/2006/relationships/hyperlink" Target="https://education.nsw.gov.au/teaching-and-learning/curriculum/literacy-and-numeracy/teaching-and-learning-resources/numeracy/talk-moves" TargetMode="External"/><Relationship Id="rId84" Type="http://schemas.openxmlformats.org/officeDocument/2006/relationships/hyperlink" Target="https://www.booktrust.org.uk/news-and-features/features/2017/august/qa-with-r.-j.-palacio/" TargetMode="External"/><Relationship Id="rId89" Type="http://schemas.openxmlformats.org/officeDocument/2006/relationships/hyperlink" Target="https://www.youtube.com/watch?v=v611MlWMtL8" TargetMode="External"/><Relationship Id="rId16" Type="http://schemas.openxmlformats.org/officeDocument/2006/relationships/hyperlink" Target="https://www.australiancurriculum.edu.au/resources/national-literacy-and-numeracy-learning-progressions/version-3-of-national-literacy-and-numeracy-learning-progressions/" TargetMode="External"/><Relationship Id="rId11" Type="http://schemas.openxmlformats.org/officeDocument/2006/relationships/hyperlink" Target="https://education.nsw.gov.au/teaching-and-learning/curriculum/english/textual-concepts" TargetMode="External"/><Relationship Id="rId32" Type="http://schemas.openxmlformats.org/officeDocument/2006/relationships/hyperlink" Target="https://app.education.nsw.gov.au/digital-learning-selector/LearningActivity/Card/546?clearCache=5cf8331a-b076-6c29-7c1c-b69f5846dc28" TargetMode="External"/><Relationship Id="rId37" Type="http://schemas.openxmlformats.org/officeDocument/2006/relationships/hyperlink" Target="https://app.education.nsw.gov.au/digital-learning-selector/LearningActivity/Card/645" TargetMode="External"/><Relationship Id="rId53" Type="http://schemas.openxmlformats.org/officeDocument/2006/relationships/hyperlink" Target="https://education.nsw.gov.au/teaching-and-learning/curriculum/literacy-and-numeracy/teaching-and-learning-resources/literacy/lesson-advice-guides" TargetMode="External"/><Relationship Id="rId58" Type="http://schemas.openxmlformats.org/officeDocument/2006/relationships/hyperlink" Target="https://app.education.nsw.gov.au/digital-learning-selector/LearningTool/Card/140" TargetMode="External"/><Relationship Id="rId74" Type="http://schemas.openxmlformats.org/officeDocument/2006/relationships/image" Target="media/image4.svg"/><Relationship Id="rId79" Type="http://schemas.openxmlformats.org/officeDocument/2006/relationships/hyperlink" Target="https://educationstandards.nsw.edu.au/wps/portal/nesa/home" TargetMode="External"/><Relationship Id="rId102" Type="http://schemas.openxmlformats.org/officeDocument/2006/relationships/header" Target="header5.xml"/><Relationship Id="rId5" Type="http://schemas.openxmlformats.org/officeDocument/2006/relationships/webSettings" Target="webSettings.xml"/><Relationship Id="rId90" Type="http://schemas.openxmlformats.org/officeDocument/2006/relationships/hyperlink" Target="https://www.tumblr.com/rjpalacio/36554274751/wonder-faqs" TargetMode="External"/><Relationship Id="rId95" Type="http://schemas.openxmlformats.org/officeDocument/2006/relationships/footer" Target="footer2.xml"/><Relationship Id="rId22" Type="http://schemas.openxmlformats.org/officeDocument/2006/relationships/hyperlink" Target="https://www.booktrust.org.uk/news-and-features/features/2017/august/qa-with-r.-j.-palacio/" TargetMode="External"/><Relationship Id="rId27" Type="http://schemas.openxmlformats.org/officeDocument/2006/relationships/hyperlink" Target="https://education.nsw.gov.au/teaching-and-learning/curriculum/literacy-and-numeracy/teaching-and-learning-resources/numeracy/talk-moves" TargetMode="External"/><Relationship Id="rId43" Type="http://schemas.openxmlformats.org/officeDocument/2006/relationships/hyperlink" Target="https://www.youtube.com/watch?v=9_M3uw29U1U" TargetMode="External"/><Relationship Id="rId48" Type="http://schemas.openxmlformats.org/officeDocument/2006/relationships/hyperlink" Target="https://www.booktrust.org.uk/news-and-features/features/2017/august/qa-with-r.-j.-palacio/" TargetMode="External"/><Relationship Id="rId64" Type="http://schemas.openxmlformats.org/officeDocument/2006/relationships/hyperlink" Target="https://education.nsw.gov.au/content/dam/main-education/en/home/schooling/curriculum/english/english-y3-y6-component-a-planning-scaffold.docx" TargetMode="External"/><Relationship Id="rId69" Type="http://schemas.openxmlformats.org/officeDocument/2006/relationships/hyperlink" Target="https://app.education.nsw.gov.au/digital-learning-selector/LearningActivity/Card/549?clearCache=670264e-c389-1046-e775-9a03377ad8e5" TargetMode="External"/><Relationship Id="rId80" Type="http://schemas.openxmlformats.org/officeDocument/2006/relationships/hyperlink" Target="https://curriculum.nsw.edu.au" TargetMode="External"/><Relationship Id="rId85" Type="http://schemas.openxmlformats.org/officeDocument/2006/relationships/hyperlink" Target="https://pz.harvard.edu/resources/see-think-wonder" TargetMode="External"/><Relationship Id="rId12" Type="http://schemas.openxmlformats.org/officeDocument/2006/relationships/hyperlink" Target="https://curriculum.nsw.edu.au/resources/glossary" TargetMode="External"/><Relationship Id="rId17" Type="http://schemas.openxmlformats.org/officeDocument/2006/relationships/hyperlink" Target="https://curriculum.nsw.edu.au/learning-areas/english/english-k-10-2022/overview" TargetMode="External"/><Relationship Id="rId33" Type="http://schemas.openxmlformats.org/officeDocument/2006/relationships/hyperlink" Target="https://www.youtube.com/watch?v=v611MlWMtL8" TargetMode="External"/><Relationship Id="rId38" Type="http://schemas.openxmlformats.org/officeDocument/2006/relationships/hyperlink" Target="https://education.nsw.gov.au/teaching-and-learning/curriculum/literacy-and-numeracy/teaching-and-learning-resources/numeracy/talk-moves" TargetMode="External"/><Relationship Id="rId59" Type="http://schemas.openxmlformats.org/officeDocument/2006/relationships/hyperlink" Target="https://education.nsw.gov.au/teaching-and-learning/curriculum/literacy-and-numeracy/teaching-and-learning-resources/numeracy/talk-moves" TargetMode="External"/><Relationship Id="rId103" Type="http://schemas.openxmlformats.org/officeDocument/2006/relationships/footer" Target="footer5.xml"/><Relationship Id="rId20" Type="http://schemas.openxmlformats.org/officeDocument/2006/relationships/hyperlink" Target="https://www.youtube.com/watch?v=0C2tFNi_9Ug" TargetMode="External"/><Relationship Id="rId41" Type="http://schemas.openxmlformats.org/officeDocument/2006/relationships/hyperlink" Target="https://education.nsw.gov.au/content/dam/main-education/en/home/schooling/curriculum/english/english-y3-y6-component-a-planning-scaffold.docx" TargetMode="External"/><Relationship Id="rId54" Type="http://schemas.openxmlformats.org/officeDocument/2006/relationships/hyperlink" Target="https://www.youtube.com/watch?v=0C2tFNi_9Ug" TargetMode="External"/><Relationship Id="rId62" Type="http://schemas.openxmlformats.org/officeDocument/2006/relationships/hyperlink" Target="https://interactives.readwritethink.org/timeline?_gl=1*olyu2g*_ga*MTI2NjU2MDg0My4xNjk3NjAxMzY0*_ga_PPJBE9BR3H*MTY5NzYwMTM2NC4xLjAuMTY5NzYwMTM2NC42MC4wLjA." TargetMode="External"/><Relationship Id="rId70" Type="http://schemas.openxmlformats.org/officeDocument/2006/relationships/hyperlink" Target="https://app.education.nsw.gov.au/digital-learning-selector/LearningActivity/Card/543?clearCache=c6d4c6d4-d53-12fa-1337-623a74f933ff" TargetMode="External"/><Relationship Id="rId75" Type="http://schemas.openxmlformats.org/officeDocument/2006/relationships/image" Target="media/image5.png"/><Relationship Id="rId83" Type="http://schemas.openxmlformats.org/officeDocument/2006/relationships/hyperlink" Target="http://www.australiancurriculum.edu.au/" TargetMode="External"/><Relationship Id="rId88" Type="http://schemas.openxmlformats.org/officeDocument/2006/relationships/hyperlink" Target="https://curriculum.nsw.edu.au/resources/glossary" TargetMode="External"/><Relationship Id="rId91" Type="http://schemas.openxmlformats.org/officeDocument/2006/relationships/hyperlink" Target="https://www.youtube.com/watch?v=9_M3uw29U1U"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ucation.nsw.gov.au/teaching-and-learning/curriculum/planning-programming-and-assessing-k-12/advice-on-curriculum-planning-for-every-student-k-12" TargetMode="External"/><Relationship Id="rId23" Type="http://schemas.openxmlformats.org/officeDocument/2006/relationships/hyperlink" Target="https://education.nsw.gov.au/content/dam/main-education/en/home/schooling/curriculum/english/english-y3-y6-component-a-planning-scaffold.docx" TargetMode="External"/><Relationship Id="rId28" Type="http://schemas.openxmlformats.org/officeDocument/2006/relationships/hyperlink" Target="https://education.nsw.gov.au/content/dam/main-education/en/home/schooling/curriculum/english/english-y3-y6-component-a-planning-scaffold.docx" TargetMode="External"/><Relationship Id="rId36" Type="http://schemas.openxmlformats.org/officeDocument/2006/relationships/hyperlink" Target="https://app.education.nsw.gov.au/digital-learning-selector/LearningActivity/Card/549?clearCache=670264e-c389-1046-e775-9a03377ad8e5" TargetMode="External"/><Relationship Id="rId49" Type="http://schemas.openxmlformats.org/officeDocument/2006/relationships/hyperlink" Target="https://education.nsw.gov.au/teaching-and-learning/learning-remotely/teaching-at-home/expectations/contemporary-learning-and-teaching-from-home/learning-from-home--teaching-strategies/snowball" TargetMode="External"/><Relationship Id="rId57" Type="http://schemas.openxmlformats.org/officeDocument/2006/relationships/hyperlink" Target="https://education.nsw.gov.au/teaching-and-learning/curriculum/literacy-and-numeracy/teaching-and-learning-resources/numeracy/talk-moves" TargetMode="External"/><Relationship Id="rId10" Type="http://schemas.openxmlformats.org/officeDocument/2006/relationships/hyperlink" Target="https://curriculum.nsw.edu.au/curriculum-support/glossary" TargetMode="External"/><Relationship Id="rId31" Type="http://schemas.openxmlformats.org/officeDocument/2006/relationships/hyperlink" Target="https://app.education.nsw.gov.au/digital-learning-selector/LearningActivity/Card/546?clearCache=5cf8331a-b076-6c29-7c1c-b69f5846dc28" TargetMode="External"/><Relationship Id="rId44" Type="http://schemas.openxmlformats.org/officeDocument/2006/relationships/hyperlink" Target="https://app.education.nsw.gov.au/digital-learning-selector/LearningActivity/Card/662" TargetMode="External"/><Relationship Id="rId52" Type="http://schemas.openxmlformats.org/officeDocument/2006/relationships/hyperlink" Target="https://education.nsw.gov.au/content/dam/main-education/en/home/schooling/curriculum/english/english-y3-y6-component-a-planning-scaffold.docx" TargetMode="External"/><Relationship Id="rId60" Type="http://schemas.openxmlformats.org/officeDocument/2006/relationships/hyperlink" Target="https://app.education.nsw.gov.au/digital-learning-selector/LearningActivity/Card/577" TargetMode="External"/><Relationship Id="rId65" Type="http://schemas.openxmlformats.org/officeDocument/2006/relationships/hyperlink" Target="https://education.nsw.gov.au/teaching-and-learning/curriculum/literacy-and-numeracy/teaching-and-learning-resources/literacy/lesson-advice-guides" TargetMode="External"/><Relationship Id="rId73" Type="http://schemas.openxmlformats.org/officeDocument/2006/relationships/image" Target="media/image3.png"/><Relationship Id="rId78" Type="http://schemas.openxmlformats.org/officeDocument/2006/relationships/hyperlink" Target="https://educationstandards.nsw.edu.au/wps/portal/nesa/mini-footer/copyright" TargetMode="External"/><Relationship Id="rId81" Type="http://schemas.openxmlformats.org/officeDocument/2006/relationships/hyperlink" Target="https://curriculum.nsw.edu.au/learning-areas/english/english-k-10-2022/overview" TargetMode="External"/><Relationship Id="rId86" Type="http://schemas.openxmlformats.org/officeDocument/2006/relationships/hyperlink" Target="https://pz.harvard.edu/resources/step-inside" TargetMode="External"/><Relationship Id="rId94" Type="http://schemas.openxmlformats.org/officeDocument/2006/relationships/footer" Target="footer1.xml"/><Relationship Id="rId99" Type="http://schemas.openxmlformats.org/officeDocument/2006/relationships/image" Target="media/image8.png"/><Relationship Id="rId10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education.nsw.gov.au/schooling/parents-and-carers/mental-health-and-wellbeing" TargetMode="External"/><Relationship Id="rId13" Type="http://schemas.openxmlformats.org/officeDocument/2006/relationships/hyperlink" Target="https://smartcopying.edu.au/guidelines/education-licences/the-statutory-text-and-artistic-works-licence/" TargetMode="External"/><Relationship Id="rId18" Type="http://schemas.openxmlformats.org/officeDocument/2006/relationships/hyperlink" Target="https://curriculum.nsw.edu.au/learning-areas/english/english-k-10-2022/overview" TargetMode="External"/><Relationship Id="rId39" Type="http://schemas.openxmlformats.org/officeDocument/2006/relationships/hyperlink" Target="https://education.nsw.gov.au/teaching-and-learning/learning-remotely/teaching-at-home/expectations/contemporary-learning-and-teaching-from-home/learning-from-home--teaching-strategies/socratic-seminar" TargetMode="External"/><Relationship Id="rId34" Type="http://schemas.openxmlformats.org/officeDocument/2006/relationships/hyperlink" Target="https://app.education.nsw.gov.au/digital-learning-selector/LearningActivity/Card/549?clearCache=670264e-c389-1046-e775-9a03377ad8e5" TargetMode="External"/><Relationship Id="rId50" Type="http://schemas.openxmlformats.org/officeDocument/2006/relationships/hyperlink" Target="https://education.nsw.gov.au/teaching-and-learning/learning-remotely/teaching-at-home/expectations/contemporary-learning-and-teaching-from-home/learning-from-home--teaching-strategies/snowball" TargetMode="External"/><Relationship Id="rId55" Type="http://schemas.openxmlformats.org/officeDocument/2006/relationships/hyperlink" Target="https://pz.harvard.edu/resources/step-inside" TargetMode="External"/><Relationship Id="rId76" Type="http://schemas.openxmlformats.org/officeDocument/2006/relationships/image" Target="media/image6.svg"/><Relationship Id="rId97" Type="http://schemas.openxmlformats.org/officeDocument/2006/relationships/footer" Target="footer3.xm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1.png"/><Relationship Id="rId9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education.nsw.gov.au/teaching-and-learning/curriculum/literacy-and-numeracy/teaching-and-learning-resources/literacy/lesson-advice-guides"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40" Type="http://schemas.openxmlformats.org/officeDocument/2006/relationships/hyperlink" Target="https://education.nsw.gov.au/teaching-and-learning/learning-remotely/teaching-at-home/expectations/contemporary-learning-and-teaching-from-home/learning-from-home--teaching-strategies/socratic-seminar" TargetMode="External"/><Relationship Id="rId45" Type="http://schemas.openxmlformats.org/officeDocument/2006/relationships/hyperlink" Target="https://app.education.nsw.gov.au/digital-learning-selector/LearningActivity/Card/549?clearCache=670264e-c389-1046-e775-9a03377ad8e5" TargetMode="External"/><Relationship Id="rId66" Type="http://schemas.openxmlformats.org/officeDocument/2006/relationships/hyperlink" Target="https://education.nsw.gov.au/teaching-and-learning/curriculum/literacy-and-numeracy/teaching-and-learning-resources/numeracy/talk-moves" TargetMode="External"/><Relationship Id="rId87" Type="http://schemas.openxmlformats.org/officeDocument/2006/relationships/hyperlink" Target="https://interactives.readwritethink.org/timeline?_gl=1*olyu2g*_ga*MTI2NjU2MDg0My4xNjk3NjAxMzY0*_ga_PPJBE9BR3H*MTY5NzYwMTM2NC4xLjAuMTY5NzYwMTM2NC42MC4wLjA." TargetMode="External"/><Relationship Id="rId61" Type="http://schemas.openxmlformats.org/officeDocument/2006/relationships/hyperlink" Target="https://app.education.nsw.gov.au/digital-learning-selector/LearningActivity/Card/543?clearCache=fcd69d60-4c35-dc6b-ed6c-ac6ad8bcabef" TargetMode="External"/><Relationship Id="rId82" Type="http://schemas.openxmlformats.org/officeDocument/2006/relationships/hyperlink" Target="https://www.australiancurriculum.edu.au/resources/national-literacy-and-numeracy-learning-progressions/version-3-of-national-literacy-and-numeracy-learning-progressions/" TargetMode="External"/><Relationship Id="rId19" Type="http://schemas.openxmlformats.org/officeDocument/2006/relationships/hyperlink" Target="https://www.youtube.com/watch?v=9_M3uw29U1U" TargetMode="External"/><Relationship Id="rId14" Type="http://schemas.openxmlformats.org/officeDocument/2006/relationships/hyperlink" Target="https://app.education.nsw.gov.au/digital-learning-selector/LearningTool/Card/140" TargetMode="External"/><Relationship Id="rId30" Type="http://schemas.openxmlformats.org/officeDocument/2006/relationships/hyperlink" Target="https://education.nsw.gov.au/teaching-and-learning/curriculum/literacy-and-numeracy/teaching-and-learning-resources/numeracy/talk-moves" TargetMode="External"/><Relationship Id="rId35" Type="http://schemas.openxmlformats.org/officeDocument/2006/relationships/hyperlink" Target="https://education.nsw.gov.au/teaching-and-learning/learning-remotely/teaching-at-home/expectations/contemporary-learning-and-teaching-from-home/learning-from-home--teaching-strategies/snowball" TargetMode="External"/><Relationship Id="rId56" Type="http://schemas.openxmlformats.org/officeDocument/2006/relationships/hyperlink" Target="https://app.education.nsw.gov.au/digital-learning-selector/LearningActivity/Card/599" TargetMode="External"/><Relationship Id="rId77" Type="http://schemas.openxmlformats.org/officeDocument/2006/relationships/image" Target="media/image7.png"/><Relationship Id="rId100" Type="http://schemas.openxmlformats.org/officeDocument/2006/relationships/header" Target="header4.xml"/><Relationship Id="rId105" Type="http://schemas.openxmlformats.org/officeDocument/2006/relationships/theme" Target="theme/theme1.xml"/><Relationship Id="rId8" Type="http://schemas.openxmlformats.org/officeDocument/2006/relationships/hyperlink" Target="https://curriculum.nsw.edu.au/learning-areas/english/english-k-10-2022/overview" TargetMode="External"/><Relationship Id="rId51" Type="http://schemas.openxmlformats.org/officeDocument/2006/relationships/hyperlink" Target="https://app.education.nsw.gov.au/digital-learning-selector/LearningActivity/Card/645" TargetMode="External"/><Relationship Id="rId72" Type="http://schemas.openxmlformats.org/officeDocument/2006/relationships/image" Target="media/image2.png"/><Relationship Id="rId93" Type="http://schemas.openxmlformats.org/officeDocument/2006/relationships/header" Target="header2.xml"/><Relationship Id="rId98" Type="http://schemas.openxmlformats.org/officeDocument/2006/relationships/hyperlink" Target="https://creativecommons.org/licenses/by/4.0/" TargetMode="External"/><Relationship Id="rId3" Type="http://schemas.openxmlformats.org/officeDocument/2006/relationships/styles" Target="styles.xml"/><Relationship Id="rId25" Type="http://schemas.openxmlformats.org/officeDocument/2006/relationships/hyperlink" Target="https://app.education.nsw.gov.au/digital-learning-selector/LearningActivity/Card/599?clearCache=12fae37b-615c-79f5-c949-875c82f111e" TargetMode="External"/><Relationship Id="rId46" Type="http://schemas.openxmlformats.org/officeDocument/2006/relationships/hyperlink" Target="https://app.education.nsw.gov.au/digital-learning-selector/LearningActivity/Card/549?clearCache=670264e-c389-1046-e775-9a03377ad8e5" TargetMode="External"/><Relationship Id="rId67" Type="http://schemas.openxmlformats.org/officeDocument/2006/relationships/hyperlink" Target="https://app.education.nsw.gov.au/digital-learning-selector/LearningActivity/Card/549?clearCache=ac3fa193-feb6-e5d1-687b-f63c17249612"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89326-9C2A-4567-BDEA-AB97B925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30534</Words>
  <Characters>162141</Characters>
  <Application>Microsoft Office Word</Application>
  <DocSecurity>0</DocSecurity>
  <Lines>3685</Lines>
  <Paragraphs>2676</Paragraphs>
  <ScaleCrop>false</ScaleCrop>
  <HeadingPairs>
    <vt:vector size="2" baseType="variant">
      <vt:variant>
        <vt:lpstr>Title</vt:lpstr>
      </vt:variant>
      <vt:variant>
        <vt:i4>1</vt:i4>
      </vt:variant>
    </vt:vector>
  </HeadingPairs>
  <TitlesOfParts>
    <vt:vector size="1" baseType="lpstr">
      <vt:lpstr>english-3-6-multi-age-year-b-unit-5</vt:lpstr>
    </vt:vector>
  </TitlesOfParts>
  <Company/>
  <LinksUpToDate>false</LinksUpToDate>
  <CharactersWithSpaces>189999</CharactersWithSpaces>
  <SharedDoc>false</SharedDoc>
  <HLinks>
    <vt:vector size="1752" baseType="variant">
      <vt:variant>
        <vt:i4>5308424</vt:i4>
      </vt:variant>
      <vt:variant>
        <vt:i4>1182</vt:i4>
      </vt:variant>
      <vt:variant>
        <vt:i4>0</vt:i4>
      </vt:variant>
      <vt:variant>
        <vt:i4>5</vt:i4>
      </vt:variant>
      <vt:variant>
        <vt:lpwstr>https://creativecommons.org/licenses/by/4.0/</vt:lpwstr>
      </vt:variant>
      <vt:variant>
        <vt:lpwstr/>
      </vt:variant>
      <vt:variant>
        <vt:i4>4980777</vt:i4>
      </vt:variant>
      <vt:variant>
        <vt:i4>1179</vt:i4>
      </vt:variant>
      <vt:variant>
        <vt:i4>0</vt:i4>
      </vt:variant>
      <vt:variant>
        <vt:i4>5</vt:i4>
      </vt:variant>
      <vt:variant>
        <vt:lpwstr>https://www.youtube.com/watch?v=9_M3uw29U1U</vt:lpwstr>
      </vt:variant>
      <vt:variant>
        <vt:lpwstr/>
      </vt:variant>
      <vt:variant>
        <vt:i4>3473510</vt:i4>
      </vt:variant>
      <vt:variant>
        <vt:i4>1176</vt:i4>
      </vt:variant>
      <vt:variant>
        <vt:i4>0</vt:i4>
      </vt:variant>
      <vt:variant>
        <vt:i4>5</vt:i4>
      </vt:variant>
      <vt:variant>
        <vt:lpwstr>https://www.youtube.com/watch?v=v611MlWMtL8</vt:lpwstr>
      </vt:variant>
      <vt:variant>
        <vt:lpwstr/>
      </vt:variant>
      <vt:variant>
        <vt:i4>65542</vt:i4>
      </vt:variant>
      <vt:variant>
        <vt:i4>1173</vt:i4>
      </vt:variant>
      <vt:variant>
        <vt:i4>0</vt:i4>
      </vt:variant>
      <vt:variant>
        <vt:i4>5</vt:i4>
      </vt:variant>
      <vt:variant>
        <vt:lpwstr>https://www.tumblr.com/rjpalacio/36554274751/wonder-faqs</vt:lpwstr>
      </vt:variant>
      <vt:variant>
        <vt:lpwstr/>
      </vt:variant>
      <vt:variant>
        <vt:i4>393241</vt:i4>
      </vt:variant>
      <vt:variant>
        <vt:i4>1170</vt:i4>
      </vt:variant>
      <vt:variant>
        <vt:i4>0</vt:i4>
      </vt:variant>
      <vt:variant>
        <vt:i4>5</vt:i4>
      </vt:variant>
      <vt:variant>
        <vt:lpwstr>https://curriculum.nsw.edu.au/resources/glossary</vt:lpwstr>
      </vt:variant>
      <vt:variant>
        <vt:lpwstr/>
      </vt:variant>
      <vt:variant>
        <vt:i4>2293803</vt:i4>
      </vt:variant>
      <vt:variant>
        <vt:i4>1167</vt:i4>
      </vt:variant>
      <vt:variant>
        <vt:i4>0</vt:i4>
      </vt:variant>
      <vt:variant>
        <vt:i4>5</vt:i4>
      </vt:variant>
      <vt:variant>
        <vt:lpwstr>https://interactives.readwritethink.org/timeline?_gl=1*olyu2g*_ga*MTI2NjU2MDg0My4xNjk3NjAxMzY0*_ga_PPJBE9BR3H*MTY5NzYwMTM2NC4xLjAuMTY5NzYwMTM2NC42MC4wLjA.</vt:lpwstr>
      </vt:variant>
      <vt:variant>
        <vt:lpwstr/>
      </vt:variant>
      <vt:variant>
        <vt:i4>5832790</vt:i4>
      </vt:variant>
      <vt:variant>
        <vt:i4>1164</vt:i4>
      </vt:variant>
      <vt:variant>
        <vt:i4>0</vt:i4>
      </vt:variant>
      <vt:variant>
        <vt:i4>5</vt:i4>
      </vt:variant>
      <vt:variant>
        <vt:lpwstr>https://pz.harvard.edu/resources/step-inside</vt:lpwstr>
      </vt:variant>
      <vt:variant>
        <vt:lpwstr/>
      </vt:variant>
      <vt:variant>
        <vt:i4>1835076</vt:i4>
      </vt:variant>
      <vt:variant>
        <vt:i4>1161</vt:i4>
      </vt:variant>
      <vt:variant>
        <vt:i4>0</vt:i4>
      </vt:variant>
      <vt:variant>
        <vt:i4>5</vt:i4>
      </vt:variant>
      <vt:variant>
        <vt:lpwstr>https://pz.harvard.edu/resources/see-think-wonder</vt:lpwstr>
      </vt:variant>
      <vt:variant>
        <vt:lpwstr/>
      </vt:variant>
      <vt:variant>
        <vt:i4>3538997</vt:i4>
      </vt:variant>
      <vt:variant>
        <vt:i4>1158</vt:i4>
      </vt:variant>
      <vt:variant>
        <vt:i4>0</vt:i4>
      </vt:variant>
      <vt:variant>
        <vt:i4>5</vt:i4>
      </vt:variant>
      <vt:variant>
        <vt:lpwstr>https://www.booktrust.org.uk/news-and-features/features/2017/august/qa-with-r.-j.-palacio/</vt:lpwstr>
      </vt:variant>
      <vt:variant>
        <vt:lpwstr/>
      </vt:variant>
      <vt:variant>
        <vt:i4>3080227</vt:i4>
      </vt:variant>
      <vt:variant>
        <vt:i4>1155</vt:i4>
      </vt:variant>
      <vt:variant>
        <vt:i4>0</vt:i4>
      </vt:variant>
      <vt:variant>
        <vt:i4>5</vt:i4>
      </vt:variant>
      <vt:variant>
        <vt:lpwstr>http://www.australiancurriculum.edu.au/</vt:lpwstr>
      </vt:variant>
      <vt:variant>
        <vt:lpwstr/>
      </vt:variant>
      <vt:variant>
        <vt:i4>5505040</vt:i4>
      </vt:variant>
      <vt:variant>
        <vt:i4>1152</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3211317</vt:i4>
      </vt:variant>
      <vt:variant>
        <vt:i4>1149</vt:i4>
      </vt:variant>
      <vt:variant>
        <vt:i4>0</vt:i4>
      </vt:variant>
      <vt:variant>
        <vt:i4>5</vt:i4>
      </vt:variant>
      <vt:variant>
        <vt:lpwstr>https://curriculum.nsw.edu.au/learning-areas/english/english-k-10-2022/overview</vt:lpwstr>
      </vt:variant>
      <vt:variant>
        <vt:lpwstr/>
      </vt:variant>
      <vt:variant>
        <vt:i4>3342452</vt:i4>
      </vt:variant>
      <vt:variant>
        <vt:i4>1146</vt:i4>
      </vt:variant>
      <vt:variant>
        <vt:i4>0</vt:i4>
      </vt:variant>
      <vt:variant>
        <vt:i4>5</vt:i4>
      </vt:variant>
      <vt:variant>
        <vt:lpwstr>https://curriculum.nsw.edu.au/</vt:lpwstr>
      </vt:variant>
      <vt:variant>
        <vt:lpwstr/>
      </vt:variant>
      <vt:variant>
        <vt:i4>2949164</vt:i4>
      </vt:variant>
      <vt:variant>
        <vt:i4>1143</vt:i4>
      </vt:variant>
      <vt:variant>
        <vt:i4>0</vt:i4>
      </vt:variant>
      <vt:variant>
        <vt:i4>5</vt:i4>
      </vt:variant>
      <vt:variant>
        <vt:lpwstr>https://educationstandards.nsw.edu.au/wps/portal/nesa/home</vt:lpwstr>
      </vt:variant>
      <vt:variant>
        <vt:lpwstr/>
      </vt:variant>
      <vt:variant>
        <vt:i4>7536744</vt:i4>
      </vt:variant>
      <vt:variant>
        <vt:i4>1140</vt:i4>
      </vt:variant>
      <vt:variant>
        <vt:i4>0</vt:i4>
      </vt:variant>
      <vt:variant>
        <vt:i4>5</vt:i4>
      </vt:variant>
      <vt:variant>
        <vt:lpwstr>https://educationstandards.nsw.edu.au/wps/portal/nesa/mini-footer/copyright</vt:lpwstr>
      </vt:variant>
      <vt:variant>
        <vt:lpwstr/>
      </vt:variant>
      <vt:variant>
        <vt:i4>7798898</vt:i4>
      </vt:variant>
      <vt:variant>
        <vt:i4>1137</vt:i4>
      </vt:variant>
      <vt:variant>
        <vt:i4>0</vt:i4>
      </vt:variant>
      <vt:variant>
        <vt:i4>5</vt:i4>
      </vt:variant>
      <vt:variant>
        <vt:lpwstr>https://app.education.nsw.gov.au/digital-learning-selector/LearningActivity/Card/543?clearCache=c6d4c6d4-d53-12fa-1337-623a74f933ff</vt:lpwstr>
      </vt:variant>
      <vt:variant>
        <vt:lpwstr/>
      </vt:variant>
      <vt:variant>
        <vt:i4>7340062</vt:i4>
      </vt:variant>
      <vt:variant>
        <vt:i4>1134</vt:i4>
      </vt:variant>
      <vt:variant>
        <vt:i4>0</vt:i4>
      </vt:variant>
      <vt:variant>
        <vt:i4>5</vt:i4>
      </vt:variant>
      <vt:variant>
        <vt:lpwstr/>
      </vt:variant>
      <vt:variant>
        <vt:lpwstr>_Lesson_9_–</vt:lpwstr>
      </vt:variant>
      <vt:variant>
        <vt:i4>537591881</vt:i4>
      </vt:variant>
      <vt:variant>
        <vt:i4>1131</vt:i4>
      </vt:variant>
      <vt:variant>
        <vt:i4>0</vt:i4>
      </vt:variant>
      <vt:variant>
        <vt:i4>5</vt:i4>
      </vt:variant>
      <vt:variant>
        <vt:lpwstr/>
      </vt:variant>
      <vt:variant>
        <vt:lpwstr>_Lesson_17_–</vt:lpwstr>
      </vt:variant>
      <vt:variant>
        <vt:i4>7340053</vt:i4>
      </vt:variant>
      <vt:variant>
        <vt:i4>1128</vt:i4>
      </vt:variant>
      <vt:variant>
        <vt:i4>0</vt:i4>
      </vt:variant>
      <vt:variant>
        <vt:i4>5</vt:i4>
      </vt:variant>
      <vt:variant>
        <vt:lpwstr/>
      </vt:variant>
      <vt:variant>
        <vt:lpwstr>_Lesson_2_–</vt:lpwstr>
      </vt:variant>
      <vt:variant>
        <vt:i4>7340053</vt:i4>
      </vt:variant>
      <vt:variant>
        <vt:i4>1125</vt:i4>
      </vt:variant>
      <vt:variant>
        <vt:i4>0</vt:i4>
      </vt:variant>
      <vt:variant>
        <vt:i4>5</vt:i4>
      </vt:variant>
      <vt:variant>
        <vt:lpwstr/>
      </vt:variant>
      <vt:variant>
        <vt:lpwstr>_Lesson_2_–</vt:lpwstr>
      </vt:variant>
      <vt:variant>
        <vt:i4>7340054</vt:i4>
      </vt:variant>
      <vt:variant>
        <vt:i4>1122</vt:i4>
      </vt:variant>
      <vt:variant>
        <vt:i4>0</vt:i4>
      </vt:variant>
      <vt:variant>
        <vt:i4>5</vt:i4>
      </vt:variant>
      <vt:variant>
        <vt:lpwstr/>
      </vt:variant>
      <vt:variant>
        <vt:lpwstr>_Lesson_1_–</vt:lpwstr>
      </vt:variant>
      <vt:variant>
        <vt:i4>537657418</vt:i4>
      </vt:variant>
      <vt:variant>
        <vt:i4>1119</vt:i4>
      </vt:variant>
      <vt:variant>
        <vt:i4>0</vt:i4>
      </vt:variant>
      <vt:variant>
        <vt:i4>5</vt:i4>
      </vt:variant>
      <vt:variant>
        <vt:lpwstr/>
      </vt:variant>
      <vt:variant>
        <vt:lpwstr>_Lesson_20_–</vt:lpwstr>
      </vt:variant>
      <vt:variant>
        <vt:i4>6619184</vt:i4>
      </vt:variant>
      <vt:variant>
        <vt:i4>1116</vt:i4>
      </vt:variant>
      <vt:variant>
        <vt:i4>0</vt:i4>
      </vt:variant>
      <vt:variant>
        <vt:i4>5</vt:i4>
      </vt:variant>
      <vt:variant>
        <vt:lpwstr>https://app.education.nsw.gov.au/digital-learning-selector/LearningActivity/Card/549?clearCache=670264e-c389-1046-e775-9a03377ad8e5</vt:lpwstr>
      </vt:variant>
      <vt:variant>
        <vt:lpwstr/>
      </vt:variant>
      <vt:variant>
        <vt:i4>2695177</vt:i4>
      </vt:variant>
      <vt:variant>
        <vt:i4>1113</vt:i4>
      </vt:variant>
      <vt:variant>
        <vt:i4>0</vt:i4>
      </vt:variant>
      <vt:variant>
        <vt:i4>5</vt:i4>
      </vt:variant>
      <vt:variant>
        <vt:lpwstr/>
      </vt:variant>
      <vt:variant>
        <vt:lpwstr>_Resource_6_–_NaN</vt:lpwstr>
      </vt:variant>
      <vt:variant>
        <vt:i4>537591881</vt:i4>
      </vt:variant>
      <vt:variant>
        <vt:i4>1110</vt:i4>
      </vt:variant>
      <vt:variant>
        <vt:i4>0</vt:i4>
      </vt:variant>
      <vt:variant>
        <vt:i4>5</vt:i4>
      </vt:variant>
      <vt:variant>
        <vt:lpwstr/>
      </vt:variant>
      <vt:variant>
        <vt:lpwstr>_Lesson_17_–</vt:lpwstr>
      </vt:variant>
      <vt:variant>
        <vt:i4>537133129</vt:i4>
      </vt:variant>
      <vt:variant>
        <vt:i4>1107</vt:i4>
      </vt:variant>
      <vt:variant>
        <vt:i4>0</vt:i4>
      </vt:variant>
      <vt:variant>
        <vt:i4>5</vt:i4>
      </vt:variant>
      <vt:variant>
        <vt:lpwstr/>
      </vt:variant>
      <vt:variant>
        <vt:lpwstr>_Lesson_18_–</vt:lpwstr>
      </vt:variant>
      <vt:variant>
        <vt:i4>537591881</vt:i4>
      </vt:variant>
      <vt:variant>
        <vt:i4>1104</vt:i4>
      </vt:variant>
      <vt:variant>
        <vt:i4>0</vt:i4>
      </vt:variant>
      <vt:variant>
        <vt:i4>5</vt:i4>
      </vt:variant>
      <vt:variant>
        <vt:lpwstr/>
      </vt:variant>
      <vt:variant>
        <vt:lpwstr>_Lesson_17_–</vt:lpwstr>
      </vt:variant>
      <vt:variant>
        <vt:i4>8192121</vt:i4>
      </vt:variant>
      <vt:variant>
        <vt:i4>1101</vt:i4>
      </vt:variant>
      <vt:variant>
        <vt:i4>0</vt:i4>
      </vt:variant>
      <vt:variant>
        <vt:i4>5</vt:i4>
      </vt:variant>
      <vt:variant>
        <vt:lpwstr>https://education.nsw.gov.au/teaching-and-learning/curriculum/literacy-and-numeracy/teaching-and-learning-resources/numeracy/talk-moves</vt:lpwstr>
      </vt:variant>
      <vt:variant>
        <vt:lpwstr/>
      </vt:variant>
      <vt:variant>
        <vt:i4>537198665</vt:i4>
      </vt:variant>
      <vt:variant>
        <vt:i4>1098</vt:i4>
      </vt:variant>
      <vt:variant>
        <vt:i4>0</vt:i4>
      </vt:variant>
      <vt:variant>
        <vt:i4>5</vt:i4>
      </vt:variant>
      <vt:variant>
        <vt:lpwstr/>
      </vt:variant>
      <vt:variant>
        <vt:lpwstr>_Lesson_19_–</vt:lpwstr>
      </vt:variant>
      <vt:variant>
        <vt:i4>537591881</vt:i4>
      </vt:variant>
      <vt:variant>
        <vt:i4>1095</vt:i4>
      </vt:variant>
      <vt:variant>
        <vt:i4>0</vt:i4>
      </vt:variant>
      <vt:variant>
        <vt:i4>5</vt:i4>
      </vt:variant>
      <vt:variant>
        <vt:lpwstr/>
      </vt:variant>
      <vt:variant>
        <vt:lpwstr>_Lesson_17_–</vt:lpwstr>
      </vt:variant>
      <vt:variant>
        <vt:i4>537591881</vt:i4>
      </vt:variant>
      <vt:variant>
        <vt:i4>1092</vt:i4>
      </vt:variant>
      <vt:variant>
        <vt:i4>0</vt:i4>
      </vt:variant>
      <vt:variant>
        <vt:i4>5</vt:i4>
      </vt:variant>
      <vt:variant>
        <vt:lpwstr/>
      </vt:variant>
      <vt:variant>
        <vt:lpwstr>_Lesson_17_–</vt:lpwstr>
      </vt:variant>
      <vt:variant>
        <vt:i4>537133129</vt:i4>
      </vt:variant>
      <vt:variant>
        <vt:i4>1089</vt:i4>
      </vt:variant>
      <vt:variant>
        <vt:i4>0</vt:i4>
      </vt:variant>
      <vt:variant>
        <vt:i4>5</vt:i4>
      </vt:variant>
      <vt:variant>
        <vt:lpwstr/>
      </vt:variant>
      <vt:variant>
        <vt:lpwstr>_Lesson_18_–</vt:lpwstr>
      </vt:variant>
      <vt:variant>
        <vt:i4>537460809</vt:i4>
      </vt:variant>
      <vt:variant>
        <vt:i4>1086</vt:i4>
      </vt:variant>
      <vt:variant>
        <vt:i4>0</vt:i4>
      </vt:variant>
      <vt:variant>
        <vt:i4>5</vt:i4>
      </vt:variant>
      <vt:variant>
        <vt:lpwstr/>
      </vt:variant>
      <vt:variant>
        <vt:lpwstr>_Lesson_15_–</vt:lpwstr>
      </vt:variant>
      <vt:variant>
        <vt:i4>65546</vt:i4>
      </vt:variant>
      <vt:variant>
        <vt:i4>1083</vt:i4>
      </vt:variant>
      <vt:variant>
        <vt:i4>0</vt:i4>
      </vt:variant>
      <vt:variant>
        <vt:i4>5</vt:i4>
      </vt:variant>
      <vt:variant>
        <vt:lpwstr>https://app.education.nsw.gov.au/digital-learning-selector/LearningActivity/Card/549?clearCache=ac3fa193-feb6-e5d1-687b-f63c17249612</vt:lpwstr>
      </vt:variant>
      <vt:variant>
        <vt:lpwstr/>
      </vt:variant>
      <vt:variant>
        <vt:i4>7340054</vt:i4>
      </vt:variant>
      <vt:variant>
        <vt:i4>1080</vt:i4>
      </vt:variant>
      <vt:variant>
        <vt:i4>0</vt:i4>
      </vt:variant>
      <vt:variant>
        <vt:i4>5</vt:i4>
      </vt:variant>
      <vt:variant>
        <vt:lpwstr/>
      </vt:variant>
      <vt:variant>
        <vt:lpwstr>_Lesson_1_–</vt:lpwstr>
      </vt:variant>
      <vt:variant>
        <vt:i4>1507445</vt:i4>
      </vt:variant>
      <vt:variant>
        <vt:i4>1077</vt:i4>
      </vt:variant>
      <vt:variant>
        <vt:i4>0</vt:i4>
      </vt:variant>
      <vt:variant>
        <vt:i4>5</vt:i4>
      </vt:variant>
      <vt:variant>
        <vt:lpwstr/>
      </vt:variant>
      <vt:variant>
        <vt:lpwstr>_Resource_7_–</vt:lpwstr>
      </vt:variant>
      <vt:variant>
        <vt:i4>1507445</vt:i4>
      </vt:variant>
      <vt:variant>
        <vt:i4>1074</vt:i4>
      </vt:variant>
      <vt:variant>
        <vt:i4>0</vt:i4>
      </vt:variant>
      <vt:variant>
        <vt:i4>5</vt:i4>
      </vt:variant>
      <vt:variant>
        <vt:lpwstr/>
      </vt:variant>
      <vt:variant>
        <vt:lpwstr>_Resource_7_–</vt:lpwstr>
      </vt:variant>
      <vt:variant>
        <vt:i4>7340050</vt:i4>
      </vt:variant>
      <vt:variant>
        <vt:i4>1071</vt:i4>
      </vt:variant>
      <vt:variant>
        <vt:i4>0</vt:i4>
      </vt:variant>
      <vt:variant>
        <vt:i4>5</vt:i4>
      </vt:variant>
      <vt:variant>
        <vt:lpwstr/>
      </vt:variant>
      <vt:variant>
        <vt:lpwstr>_Lesson_5_–</vt:lpwstr>
      </vt:variant>
      <vt:variant>
        <vt:i4>8192121</vt:i4>
      </vt:variant>
      <vt:variant>
        <vt:i4>1068</vt:i4>
      </vt:variant>
      <vt:variant>
        <vt:i4>0</vt:i4>
      </vt:variant>
      <vt:variant>
        <vt:i4>5</vt:i4>
      </vt:variant>
      <vt:variant>
        <vt:lpwstr>https://education.nsw.gov.au/teaching-and-learning/curriculum/literacy-and-numeracy/teaching-and-learning-resources/numeracy/talk-moves</vt:lpwstr>
      </vt:variant>
      <vt:variant>
        <vt:lpwstr/>
      </vt:variant>
      <vt:variant>
        <vt:i4>537722953</vt:i4>
      </vt:variant>
      <vt:variant>
        <vt:i4>1065</vt:i4>
      </vt:variant>
      <vt:variant>
        <vt:i4>0</vt:i4>
      </vt:variant>
      <vt:variant>
        <vt:i4>5</vt:i4>
      </vt:variant>
      <vt:variant>
        <vt:lpwstr/>
      </vt:variant>
      <vt:variant>
        <vt:lpwstr>_Lesson_11_–</vt:lpwstr>
      </vt:variant>
      <vt:variant>
        <vt:i4>2695177</vt:i4>
      </vt:variant>
      <vt:variant>
        <vt:i4>1062</vt:i4>
      </vt:variant>
      <vt:variant>
        <vt:i4>0</vt:i4>
      </vt:variant>
      <vt:variant>
        <vt:i4>5</vt:i4>
      </vt:variant>
      <vt:variant>
        <vt:lpwstr/>
      </vt:variant>
      <vt:variant>
        <vt:lpwstr>_Resource_6_–_NaN</vt:lpwstr>
      </vt:variant>
      <vt:variant>
        <vt:i4>67</vt:i4>
      </vt:variant>
      <vt:variant>
        <vt:i4>1059</vt:i4>
      </vt:variant>
      <vt:variant>
        <vt:i4>0</vt:i4>
      </vt:variant>
      <vt:variant>
        <vt:i4>5</vt:i4>
      </vt:variant>
      <vt:variant>
        <vt:lpwstr>https://education.nsw.gov.au/teaching-and-learning/curriculum/literacy-and-numeracy/teaching-and-learning-resources/literacy/lesson-advice-guides</vt:lpwstr>
      </vt:variant>
      <vt:variant>
        <vt:lpwstr/>
      </vt:variant>
      <vt:variant>
        <vt:i4>196703</vt:i4>
      </vt:variant>
      <vt:variant>
        <vt:i4>1056</vt:i4>
      </vt:variant>
      <vt:variant>
        <vt:i4>0</vt:i4>
      </vt:variant>
      <vt:variant>
        <vt:i4>5</vt:i4>
      </vt:variant>
      <vt:variant>
        <vt:lpwstr>https://education.nsw.gov.au/content/dam/main-education/en/home/schooling/curriculum/english/english-y3-y6-component-a-planning-scaffold.docx</vt:lpwstr>
      </vt:variant>
      <vt:variant>
        <vt:lpwstr/>
      </vt:variant>
      <vt:variant>
        <vt:i4>7340052</vt:i4>
      </vt:variant>
      <vt:variant>
        <vt:i4>1053</vt:i4>
      </vt:variant>
      <vt:variant>
        <vt:i4>0</vt:i4>
      </vt:variant>
      <vt:variant>
        <vt:i4>5</vt:i4>
      </vt:variant>
      <vt:variant>
        <vt:lpwstr/>
      </vt:variant>
      <vt:variant>
        <vt:lpwstr>_Lesson_3_–</vt:lpwstr>
      </vt:variant>
      <vt:variant>
        <vt:i4>8192121</vt:i4>
      </vt:variant>
      <vt:variant>
        <vt:i4>1050</vt:i4>
      </vt:variant>
      <vt:variant>
        <vt:i4>0</vt:i4>
      </vt:variant>
      <vt:variant>
        <vt:i4>5</vt:i4>
      </vt:variant>
      <vt:variant>
        <vt:lpwstr>https://education.nsw.gov.au/teaching-and-learning/curriculum/literacy-and-numeracy/teaching-and-learning-resources/numeracy/talk-moves</vt:lpwstr>
      </vt:variant>
      <vt:variant>
        <vt:lpwstr/>
      </vt:variant>
      <vt:variant>
        <vt:i4>7340052</vt:i4>
      </vt:variant>
      <vt:variant>
        <vt:i4>1047</vt:i4>
      </vt:variant>
      <vt:variant>
        <vt:i4>0</vt:i4>
      </vt:variant>
      <vt:variant>
        <vt:i4>5</vt:i4>
      </vt:variant>
      <vt:variant>
        <vt:lpwstr/>
      </vt:variant>
      <vt:variant>
        <vt:lpwstr>_Lesson_3_–</vt:lpwstr>
      </vt:variant>
      <vt:variant>
        <vt:i4>537395273</vt:i4>
      </vt:variant>
      <vt:variant>
        <vt:i4>1044</vt:i4>
      </vt:variant>
      <vt:variant>
        <vt:i4>0</vt:i4>
      </vt:variant>
      <vt:variant>
        <vt:i4>5</vt:i4>
      </vt:variant>
      <vt:variant>
        <vt:lpwstr/>
      </vt:variant>
      <vt:variant>
        <vt:lpwstr>_Lesson_14_–</vt:lpwstr>
      </vt:variant>
      <vt:variant>
        <vt:i4>537657417</vt:i4>
      </vt:variant>
      <vt:variant>
        <vt:i4>1041</vt:i4>
      </vt:variant>
      <vt:variant>
        <vt:i4>0</vt:i4>
      </vt:variant>
      <vt:variant>
        <vt:i4>5</vt:i4>
      </vt:variant>
      <vt:variant>
        <vt:lpwstr/>
      </vt:variant>
      <vt:variant>
        <vt:lpwstr>_Lesson_10_–</vt:lpwstr>
      </vt:variant>
      <vt:variant>
        <vt:i4>2695177</vt:i4>
      </vt:variant>
      <vt:variant>
        <vt:i4>1038</vt:i4>
      </vt:variant>
      <vt:variant>
        <vt:i4>0</vt:i4>
      </vt:variant>
      <vt:variant>
        <vt:i4>5</vt:i4>
      </vt:variant>
      <vt:variant>
        <vt:lpwstr/>
      </vt:variant>
      <vt:variant>
        <vt:lpwstr>_Resource_6_–_NaN</vt:lpwstr>
      </vt:variant>
      <vt:variant>
        <vt:i4>537395273</vt:i4>
      </vt:variant>
      <vt:variant>
        <vt:i4>1035</vt:i4>
      </vt:variant>
      <vt:variant>
        <vt:i4>0</vt:i4>
      </vt:variant>
      <vt:variant>
        <vt:i4>5</vt:i4>
      </vt:variant>
      <vt:variant>
        <vt:lpwstr/>
      </vt:variant>
      <vt:variant>
        <vt:lpwstr>_Lesson_14_–</vt:lpwstr>
      </vt:variant>
      <vt:variant>
        <vt:i4>2293803</vt:i4>
      </vt:variant>
      <vt:variant>
        <vt:i4>1032</vt:i4>
      </vt:variant>
      <vt:variant>
        <vt:i4>0</vt:i4>
      </vt:variant>
      <vt:variant>
        <vt:i4>5</vt:i4>
      </vt:variant>
      <vt:variant>
        <vt:lpwstr>https://interactives.readwritethink.org/timeline?_gl=1*olyu2g*_ga*MTI2NjU2MDg0My4xNjk3NjAxMzY0*_ga_PPJBE9BR3H*MTY5NzYwMTM2NC4xLjAuMTY5NzYwMTM2NC42MC4wLjA.</vt:lpwstr>
      </vt:variant>
      <vt:variant>
        <vt:lpwstr/>
      </vt:variant>
      <vt:variant>
        <vt:i4>5636109</vt:i4>
      </vt:variant>
      <vt:variant>
        <vt:i4>1029</vt:i4>
      </vt:variant>
      <vt:variant>
        <vt:i4>0</vt:i4>
      </vt:variant>
      <vt:variant>
        <vt:i4>5</vt:i4>
      </vt:variant>
      <vt:variant>
        <vt:lpwstr>https://app.education.nsw.gov.au/digital-learning-selector/LearningActivity/Card/543?clearCache=fcd69d60-4c35-dc6b-ed6c-ac6ad8bcabef</vt:lpwstr>
      </vt:variant>
      <vt:variant>
        <vt:lpwstr/>
      </vt:variant>
      <vt:variant>
        <vt:i4>7340051</vt:i4>
      </vt:variant>
      <vt:variant>
        <vt:i4>1026</vt:i4>
      </vt:variant>
      <vt:variant>
        <vt:i4>0</vt:i4>
      </vt:variant>
      <vt:variant>
        <vt:i4>5</vt:i4>
      </vt:variant>
      <vt:variant>
        <vt:lpwstr/>
      </vt:variant>
      <vt:variant>
        <vt:lpwstr>_Lesson_4_–</vt:lpwstr>
      </vt:variant>
      <vt:variant>
        <vt:i4>1507445</vt:i4>
      </vt:variant>
      <vt:variant>
        <vt:i4>1023</vt:i4>
      </vt:variant>
      <vt:variant>
        <vt:i4>0</vt:i4>
      </vt:variant>
      <vt:variant>
        <vt:i4>5</vt:i4>
      </vt:variant>
      <vt:variant>
        <vt:lpwstr/>
      </vt:variant>
      <vt:variant>
        <vt:lpwstr>_Resource_7_–</vt:lpwstr>
      </vt:variant>
      <vt:variant>
        <vt:i4>1507445</vt:i4>
      </vt:variant>
      <vt:variant>
        <vt:i4>1020</vt:i4>
      </vt:variant>
      <vt:variant>
        <vt:i4>0</vt:i4>
      </vt:variant>
      <vt:variant>
        <vt:i4>5</vt:i4>
      </vt:variant>
      <vt:variant>
        <vt:lpwstr/>
      </vt:variant>
      <vt:variant>
        <vt:lpwstr>_Resource_7_–</vt:lpwstr>
      </vt:variant>
      <vt:variant>
        <vt:i4>1769474</vt:i4>
      </vt:variant>
      <vt:variant>
        <vt:i4>1017</vt:i4>
      </vt:variant>
      <vt:variant>
        <vt:i4>0</vt:i4>
      </vt:variant>
      <vt:variant>
        <vt:i4>5</vt:i4>
      </vt:variant>
      <vt:variant>
        <vt:lpwstr>https://app.education.nsw.gov.au/digital-learning-selector/LearningActivity/Card/577</vt:lpwstr>
      </vt:variant>
      <vt:variant>
        <vt:lpwstr/>
      </vt:variant>
      <vt:variant>
        <vt:i4>1507445</vt:i4>
      </vt:variant>
      <vt:variant>
        <vt:i4>1014</vt:i4>
      </vt:variant>
      <vt:variant>
        <vt:i4>0</vt:i4>
      </vt:variant>
      <vt:variant>
        <vt:i4>5</vt:i4>
      </vt:variant>
      <vt:variant>
        <vt:lpwstr/>
      </vt:variant>
      <vt:variant>
        <vt:lpwstr>_Resource_7_–</vt:lpwstr>
      </vt:variant>
      <vt:variant>
        <vt:i4>8192121</vt:i4>
      </vt:variant>
      <vt:variant>
        <vt:i4>1011</vt:i4>
      </vt:variant>
      <vt:variant>
        <vt:i4>0</vt:i4>
      </vt:variant>
      <vt:variant>
        <vt:i4>5</vt:i4>
      </vt:variant>
      <vt:variant>
        <vt:lpwstr>https://education.nsw.gov.au/teaching-and-learning/curriculum/literacy-and-numeracy/teaching-and-learning-resources/numeracy/talk-moves</vt:lpwstr>
      </vt:variant>
      <vt:variant>
        <vt:lpwstr/>
      </vt:variant>
      <vt:variant>
        <vt:i4>2695177</vt:i4>
      </vt:variant>
      <vt:variant>
        <vt:i4>1008</vt:i4>
      </vt:variant>
      <vt:variant>
        <vt:i4>0</vt:i4>
      </vt:variant>
      <vt:variant>
        <vt:i4>5</vt:i4>
      </vt:variant>
      <vt:variant>
        <vt:lpwstr/>
      </vt:variant>
      <vt:variant>
        <vt:lpwstr>_Resource_6_–_NaN</vt:lpwstr>
      </vt:variant>
      <vt:variant>
        <vt:i4>7340062</vt:i4>
      </vt:variant>
      <vt:variant>
        <vt:i4>1005</vt:i4>
      </vt:variant>
      <vt:variant>
        <vt:i4>0</vt:i4>
      </vt:variant>
      <vt:variant>
        <vt:i4>5</vt:i4>
      </vt:variant>
      <vt:variant>
        <vt:lpwstr/>
      </vt:variant>
      <vt:variant>
        <vt:lpwstr>_Lesson_9_–</vt:lpwstr>
      </vt:variant>
      <vt:variant>
        <vt:i4>6684777</vt:i4>
      </vt:variant>
      <vt:variant>
        <vt:i4>1002</vt:i4>
      </vt:variant>
      <vt:variant>
        <vt:i4>0</vt:i4>
      </vt:variant>
      <vt:variant>
        <vt:i4>5</vt:i4>
      </vt:variant>
      <vt:variant>
        <vt:lpwstr/>
      </vt:variant>
      <vt:variant>
        <vt:lpwstr>_Teacher_notes</vt:lpwstr>
      </vt:variant>
      <vt:variant>
        <vt:i4>3932267</vt:i4>
      </vt:variant>
      <vt:variant>
        <vt:i4>999</vt:i4>
      </vt:variant>
      <vt:variant>
        <vt:i4>0</vt:i4>
      </vt:variant>
      <vt:variant>
        <vt:i4>5</vt:i4>
      </vt:variant>
      <vt:variant>
        <vt:lpwstr>https://www.mentimeter.com/</vt:lpwstr>
      </vt:variant>
      <vt:variant>
        <vt:lpwstr/>
      </vt:variant>
      <vt:variant>
        <vt:i4>8192121</vt:i4>
      </vt:variant>
      <vt:variant>
        <vt:i4>996</vt:i4>
      </vt:variant>
      <vt:variant>
        <vt:i4>0</vt:i4>
      </vt:variant>
      <vt:variant>
        <vt:i4>5</vt:i4>
      </vt:variant>
      <vt:variant>
        <vt:lpwstr>https://education.nsw.gov.au/teaching-and-learning/curriculum/literacy-and-numeracy/teaching-and-learning-resources/numeracy/talk-moves</vt:lpwstr>
      </vt:variant>
      <vt:variant>
        <vt:lpwstr/>
      </vt:variant>
      <vt:variant>
        <vt:i4>1376268</vt:i4>
      </vt:variant>
      <vt:variant>
        <vt:i4>993</vt:i4>
      </vt:variant>
      <vt:variant>
        <vt:i4>0</vt:i4>
      </vt:variant>
      <vt:variant>
        <vt:i4>5</vt:i4>
      </vt:variant>
      <vt:variant>
        <vt:lpwstr>https://app.education.nsw.gov.au/digital-learning-selector/LearningActivity/Card/599</vt:lpwstr>
      </vt:variant>
      <vt:variant>
        <vt:lpwstr/>
      </vt:variant>
      <vt:variant>
        <vt:i4>7340048</vt:i4>
      </vt:variant>
      <vt:variant>
        <vt:i4>990</vt:i4>
      </vt:variant>
      <vt:variant>
        <vt:i4>0</vt:i4>
      </vt:variant>
      <vt:variant>
        <vt:i4>5</vt:i4>
      </vt:variant>
      <vt:variant>
        <vt:lpwstr/>
      </vt:variant>
      <vt:variant>
        <vt:lpwstr>_Lesson_7_–</vt:lpwstr>
      </vt:variant>
      <vt:variant>
        <vt:i4>537657417</vt:i4>
      </vt:variant>
      <vt:variant>
        <vt:i4>987</vt:i4>
      </vt:variant>
      <vt:variant>
        <vt:i4>0</vt:i4>
      </vt:variant>
      <vt:variant>
        <vt:i4>5</vt:i4>
      </vt:variant>
      <vt:variant>
        <vt:lpwstr/>
      </vt:variant>
      <vt:variant>
        <vt:lpwstr>_Lesson_10_–</vt:lpwstr>
      </vt:variant>
      <vt:variant>
        <vt:i4>7340050</vt:i4>
      </vt:variant>
      <vt:variant>
        <vt:i4>984</vt:i4>
      </vt:variant>
      <vt:variant>
        <vt:i4>0</vt:i4>
      </vt:variant>
      <vt:variant>
        <vt:i4>5</vt:i4>
      </vt:variant>
      <vt:variant>
        <vt:lpwstr/>
      </vt:variant>
      <vt:variant>
        <vt:lpwstr>_Lesson_5_–</vt:lpwstr>
      </vt:variant>
      <vt:variant>
        <vt:i4>5832790</vt:i4>
      </vt:variant>
      <vt:variant>
        <vt:i4>981</vt:i4>
      </vt:variant>
      <vt:variant>
        <vt:i4>0</vt:i4>
      </vt:variant>
      <vt:variant>
        <vt:i4>5</vt:i4>
      </vt:variant>
      <vt:variant>
        <vt:lpwstr>https://pz.harvard.edu/resources/step-inside</vt:lpwstr>
      </vt:variant>
      <vt:variant>
        <vt:lpwstr/>
      </vt:variant>
      <vt:variant>
        <vt:i4>7340054</vt:i4>
      </vt:variant>
      <vt:variant>
        <vt:i4>978</vt:i4>
      </vt:variant>
      <vt:variant>
        <vt:i4>0</vt:i4>
      </vt:variant>
      <vt:variant>
        <vt:i4>5</vt:i4>
      </vt:variant>
      <vt:variant>
        <vt:lpwstr/>
      </vt:variant>
      <vt:variant>
        <vt:lpwstr>_Lesson_1_–</vt:lpwstr>
      </vt:variant>
      <vt:variant>
        <vt:i4>786555</vt:i4>
      </vt:variant>
      <vt:variant>
        <vt:i4>975</vt:i4>
      </vt:variant>
      <vt:variant>
        <vt:i4>0</vt:i4>
      </vt:variant>
      <vt:variant>
        <vt:i4>5</vt:i4>
      </vt:variant>
      <vt:variant>
        <vt:lpwstr>https://www.youtube.com/watch?v=0C2tFNi_9Ug</vt:lpwstr>
      </vt:variant>
      <vt:variant>
        <vt:lpwstr/>
      </vt:variant>
      <vt:variant>
        <vt:i4>67</vt:i4>
      </vt:variant>
      <vt:variant>
        <vt:i4>972</vt:i4>
      </vt:variant>
      <vt:variant>
        <vt:i4>0</vt:i4>
      </vt:variant>
      <vt:variant>
        <vt:i4>5</vt:i4>
      </vt:variant>
      <vt:variant>
        <vt:lpwstr>https://education.nsw.gov.au/teaching-and-learning/curriculum/literacy-and-numeracy/teaching-and-learning-resources/literacy/lesson-advice-guides</vt:lpwstr>
      </vt:variant>
      <vt:variant>
        <vt:lpwstr/>
      </vt:variant>
      <vt:variant>
        <vt:i4>196703</vt:i4>
      </vt:variant>
      <vt:variant>
        <vt:i4>969</vt:i4>
      </vt:variant>
      <vt:variant>
        <vt:i4>0</vt:i4>
      </vt:variant>
      <vt:variant>
        <vt:i4>5</vt:i4>
      </vt:variant>
      <vt:variant>
        <vt:lpwstr>https://education.nsw.gov.au/content/dam/main-education/en/home/schooling/curriculum/english/english-y3-y6-component-a-planning-scaffold.docx</vt:lpwstr>
      </vt:variant>
      <vt:variant>
        <vt:lpwstr/>
      </vt:variant>
      <vt:variant>
        <vt:i4>1703937</vt:i4>
      </vt:variant>
      <vt:variant>
        <vt:i4>966</vt:i4>
      </vt:variant>
      <vt:variant>
        <vt:i4>0</vt:i4>
      </vt:variant>
      <vt:variant>
        <vt:i4>5</vt:i4>
      </vt:variant>
      <vt:variant>
        <vt:lpwstr>https://app.education.nsw.gov.au/digital-learning-selector/LearningActivity/Card/645</vt:lpwstr>
      </vt:variant>
      <vt:variant>
        <vt:lpwstr/>
      </vt:variant>
      <vt:variant>
        <vt:i4>327690</vt:i4>
      </vt:variant>
      <vt:variant>
        <vt:i4>963</vt:i4>
      </vt:variant>
      <vt:variant>
        <vt:i4>0</vt:i4>
      </vt:variant>
      <vt:variant>
        <vt:i4>5</vt:i4>
      </vt:variant>
      <vt:variant>
        <vt:lpwstr>https://education.nsw.gov.au/teaching-and-learning/learning-remotely/teaching-at-home/expectations/contemporary-learning-and-teaching-from-home/learning-from-home--teaching-strategies/snowball</vt:lpwstr>
      </vt:variant>
      <vt:variant>
        <vt:lpwstr/>
      </vt:variant>
      <vt:variant>
        <vt:i4>7340051</vt:i4>
      </vt:variant>
      <vt:variant>
        <vt:i4>960</vt:i4>
      </vt:variant>
      <vt:variant>
        <vt:i4>0</vt:i4>
      </vt:variant>
      <vt:variant>
        <vt:i4>5</vt:i4>
      </vt:variant>
      <vt:variant>
        <vt:lpwstr/>
      </vt:variant>
      <vt:variant>
        <vt:lpwstr>_Lesson_4_–</vt:lpwstr>
      </vt:variant>
      <vt:variant>
        <vt:i4>327690</vt:i4>
      </vt:variant>
      <vt:variant>
        <vt:i4>957</vt:i4>
      </vt:variant>
      <vt:variant>
        <vt:i4>0</vt:i4>
      </vt:variant>
      <vt:variant>
        <vt:i4>5</vt:i4>
      </vt:variant>
      <vt:variant>
        <vt:lpwstr>https://education.nsw.gov.au/teaching-and-learning/learning-remotely/teaching-at-home/expectations/contemporary-learning-and-teaching-from-home/learning-from-home--teaching-strategies/snowball</vt:lpwstr>
      </vt:variant>
      <vt:variant>
        <vt:lpwstr/>
      </vt:variant>
      <vt:variant>
        <vt:i4>7340052</vt:i4>
      </vt:variant>
      <vt:variant>
        <vt:i4>954</vt:i4>
      </vt:variant>
      <vt:variant>
        <vt:i4>0</vt:i4>
      </vt:variant>
      <vt:variant>
        <vt:i4>5</vt:i4>
      </vt:variant>
      <vt:variant>
        <vt:lpwstr/>
      </vt:variant>
      <vt:variant>
        <vt:lpwstr>_Lesson_3_–</vt:lpwstr>
      </vt:variant>
      <vt:variant>
        <vt:i4>3538997</vt:i4>
      </vt:variant>
      <vt:variant>
        <vt:i4>951</vt:i4>
      </vt:variant>
      <vt:variant>
        <vt:i4>0</vt:i4>
      </vt:variant>
      <vt:variant>
        <vt:i4>5</vt:i4>
      </vt:variant>
      <vt:variant>
        <vt:lpwstr>https://www.booktrust.org.uk/news-and-features/features/2017/august/qa-with-r.-j.-palacio/</vt:lpwstr>
      </vt:variant>
      <vt:variant>
        <vt:lpwstr/>
      </vt:variant>
      <vt:variant>
        <vt:i4>2695181</vt:i4>
      </vt:variant>
      <vt:variant>
        <vt:i4>948</vt:i4>
      </vt:variant>
      <vt:variant>
        <vt:i4>0</vt:i4>
      </vt:variant>
      <vt:variant>
        <vt:i4>5</vt:i4>
      </vt:variant>
      <vt:variant>
        <vt:lpwstr/>
      </vt:variant>
      <vt:variant>
        <vt:lpwstr>_Resource_2_–_NaN</vt:lpwstr>
      </vt:variant>
      <vt:variant>
        <vt:i4>8192121</vt:i4>
      </vt:variant>
      <vt:variant>
        <vt:i4>945</vt:i4>
      </vt:variant>
      <vt:variant>
        <vt:i4>0</vt:i4>
      </vt:variant>
      <vt:variant>
        <vt:i4>5</vt:i4>
      </vt:variant>
      <vt:variant>
        <vt:lpwstr>https://education.nsw.gov.au/teaching-and-learning/curriculum/literacy-and-numeracy/teaching-and-learning-resources/numeracy/talk-moves</vt:lpwstr>
      </vt:variant>
      <vt:variant>
        <vt:lpwstr/>
      </vt:variant>
      <vt:variant>
        <vt:i4>6619184</vt:i4>
      </vt:variant>
      <vt:variant>
        <vt:i4>942</vt:i4>
      </vt:variant>
      <vt:variant>
        <vt:i4>0</vt:i4>
      </vt:variant>
      <vt:variant>
        <vt:i4>5</vt:i4>
      </vt:variant>
      <vt:variant>
        <vt:lpwstr>https://app.education.nsw.gov.au/digital-learning-selector/LearningActivity/Card/549?clearCache=670264e-c389-1046-e775-9a03377ad8e5</vt:lpwstr>
      </vt:variant>
      <vt:variant>
        <vt:lpwstr/>
      </vt:variant>
      <vt:variant>
        <vt:i4>6619184</vt:i4>
      </vt:variant>
      <vt:variant>
        <vt:i4>939</vt:i4>
      </vt:variant>
      <vt:variant>
        <vt:i4>0</vt:i4>
      </vt:variant>
      <vt:variant>
        <vt:i4>5</vt:i4>
      </vt:variant>
      <vt:variant>
        <vt:lpwstr>https://app.education.nsw.gov.au/digital-learning-selector/LearningActivity/Card/549?clearCache=670264e-c389-1046-e775-9a03377ad8e5</vt:lpwstr>
      </vt:variant>
      <vt:variant>
        <vt:lpwstr/>
      </vt:variant>
      <vt:variant>
        <vt:i4>7340062</vt:i4>
      </vt:variant>
      <vt:variant>
        <vt:i4>936</vt:i4>
      </vt:variant>
      <vt:variant>
        <vt:i4>0</vt:i4>
      </vt:variant>
      <vt:variant>
        <vt:i4>5</vt:i4>
      </vt:variant>
      <vt:variant>
        <vt:lpwstr/>
      </vt:variant>
      <vt:variant>
        <vt:lpwstr>_Lesson_9_–</vt:lpwstr>
      </vt:variant>
      <vt:variant>
        <vt:i4>1507445</vt:i4>
      </vt:variant>
      <vt:variant>
        <vt:i4>933</vt:i4>
      </vt:variant>
      <vt:variant>
        <vt:i4>0</vt:i4>
      </vt:variant>
      <vt:variant>
        <vt:i4>5</vt:i4>
      </vt:variant>
      <vt:variant>
        <vt:lpwstr/>
      </vt:variant>
      <vt:variant>
        <vt:lpwstr>_Resource_7_–</vt:lpwstr>
      </vt:variant>
      <vt:variant>
        <vt:i4>7340048</vt:i4>
      </vt:variant>
      <vt:variant>
        <vt:i4>930</vt:i4>
      </vt:variant>
      <vt:variant>
        <vt:i4>0</vt:i4>
      </vt:variant>
      <vt:variant>
        <vt:i4>5</vt:i4>
      </vt:variant>
      <vt:variant>
        <vt:lpwstr/>
      </vt:variant>
      <vt:variant>
        <vt:lpwstr>_Lesson_7_–</vt:lpwstr>
      </vt:variant>
      <vt:variant>
        <vt:i4>2695177</vt:i4>
      </vt:variant>
      <vt:variant>
        <vt:i4>927</vt:i4>
      </vt:variant>
      <vt:variant>
        <vt:i4>0</vt:i4>
      </vt:variant>
      <vt:variant>
        <vt:i4>5</vt:i4>
      </vt:variant>
      <vt:variant>
        <vt:lpwstr/>
      </vt:variant>
      <vt:variant>
        <vt:lpwstr>_Resource_6_–_NaN</vt:lpwstr>
      </vt:variant>
      <vt:variant>
        <vt:i4>7340062</vt:i4>
      </vt:variant>
      <vt:variant>
        <vt:i4>924</vt:i4>
      </vt:variant>
      <vt:variant>
        <vt:i4>0</vt:i4>
      </vt:variant>
      <vt:variant>
        <vt:i4>5</vt:i4>
      </vt:variant>
      <vt:variant>
        <vt:lpwstr/>
      </vt:variant>
      <vt:variant>
        <vt:lpwstr>_Lesson_9_–</vt:lpwstr>
      </vt:variant>
      <vt:variant>
        <vt:i4>7340052</vt:i4>
      </vt:variant>
      <vt:variant>
        <vt:i4>921</vt:i4>
      </vt:variant>
      <vt:variant>
        <vt:i4>0</vt:i4>
      </vt:variant>
      <vt:variant>
        <vt:i4>5</vt:i4>
      </vt:variant>
      <vt:variant>
        <vt:lpwstr/>
      </vt:variant>
      <vt:variant>
        <vt:lpwstr>_Lesson_3_–</vt:lpwstr>
      </vt:variant>
      <vt:variant>
        <vt:i4>1507445</vt:i4>
      </vt:variant>
      <vt:variant>
        <vt:i4>918</vt:i4>
      </vt:variant>
      <vt:variant>
        <vt:i4>0</vt:i4>
      </vt:variant>
      <vt:variant>
        <vt:i4>5</vt:i4>
      </vt:variant>
      <vt:variant>
        <vt:lpwstr/>
      </vt:variant>
      <vt:variant>
        <vt:lpwstr>_Resource_7_–</vt:lpwstr>
      </vt:variant>
      <vt:variant>
        <vt:i4>2695177</vt:i4>
      </vt:variant>
      <vt:variant>
        <vt:i4>915</vt:i4>
      </vt:variant>
      <vt:variant>
        <vt:i4>0</vt:i4>
      </vt:variant>
      <vt:variant>
        <vt:i4>5</vt:i4>
      </vt:variant>
      <vt:variant>
        <vt:lpwstr/>
      </vt:variant>
      <vt:variant>
        <vt:lpwstr>_Resource_6_–_NaN</vt:lpwstr>
      </vt:variant>
      <vt:variant>
        <vt:i4>7340049</vt:i4>
      </vt:variant>
      <vt:variant>
        <vt:i4>912</vt:i4>
      </vt:variant>
      <vt:variant>
        <vt:i4>0</vt:i4>
      </vt:variant>
      <vt:variant>
        <vt:i4>5</vt:i4>
      </vt:variant>
      <vt:variant>
        <vt:lpwstr/>
      </vt:variant>
      <vt:variant>
        <vt:lpwstr>_Lesson_6_–</vt:lpwstr>
      </vt:variant>
      <vt:variant>
        <vt:i4>6488064</vt:i4>
      </vt:variant>
      <vt:variant>
        <vt:i4>909</vt:i4>
      </vt:variant>
      <vt:variant>
        <vt:i4>0</vt:i4>
      </vt:variant>
      <vt:variant>
        <vt:i4>5</vt:i4>
      </vt:variant>
      <vt:variant>
        <vt:lpwstr>https://pz.harvard.edu/sites/default/files/See Think Wonder_3.pdf</vt:lpwstr>
      </vt:variant>
      <vt:variant>
        <vt:lpwstr/>
      </vt:variant>
      <vt:variant>
        <vt:i4>4980777</vt:i4>
      </vt:variant>
      <vt:variant>
        <vt:i4>906</vt:i4>
      </vt:variant>
      <vt:variant>
        <vt:i4>0</vt:i4>
      </vt:variant>
      <vt:variant>
        <vt:i4>5</vt:i4>
      </vt:variant>
      <vt:variant>
        <vt:lpwstr>https://www.youtube.com/watch?v=9_M3uw29U1U</vt:lpwstr>
      </vt:variant>
      <vt:variant>
        <vt:lpwstr/>
      </vt:variant>
      <vt:variant>
        <vt:i4>67</vt:i4>
      </vt:variant>
      <vt:variant>
        <vt:i4>903</vt:i4>
      </vt:variant>
      <vt:variant>
        <vt:i4>0</vt:i4>
      </vt:variant>
      <vt:variant>
        <vt:i4>5</vt:i4>
      </vt:variant>
      <vt:variant>
        <vt:lpwstr>https://education.nsw.gov.au/teaching-and-learning/curriculum/literacy-and-numeracy/teaching-and-learning-resources/literacy/lesson-advice-guides</vt:lpwstr>
      </vt:variant>
      <vt:variant>
        <vt:lpwstr/>
      </vt:variant>
      <vt:variant>
        <vt:i4>196703</vt:i4>
      </vt:variant>
      <vt:variant>
        <vt:i4>900</vt:i4>
      </vt:variant>
      <vt:variant>
        <vt:i4>0</vt:i4>
      </vt:variant>
      <vt:variant>
        <vt:i4>5</vt:i4>
      </vt:variant>
      <vt:variant>
        <vt:lpwstr>https://education.nsw.gov.au/content/dam/main-education/en/home/schooling/curriculum/english/english-y3-y6-component-a-planning-scaffold.docx</vt:lpwstr>
      </vt:variant>
      <vt:variant>
        <vt:lpwstr/>
      </vt:variant>
      <vt:variant>
        <vt:i4>1638464</vt:i4>
      </vt:variant>
      <vt:variant>
        <vt:i4>897</vt:i4>
      </vt:variant>
      <vt:variant>
        <vt:i4>0</vt:i4>
      </vt:variant>
      <vt:variant>
        <vt:i4>5</vt:i4>
      </vt:variant>
      <vt:variant>
        <vt:lpwstr>https://education.nsw.gov.au/teaching-and-learning/learning-remotely/teaching-at-home/expectations/contemporary-learning-and-teaching-from-home/learning-from-home--teaching-strategies/socratic-seminar</vt:lpwstr>
      </vt:variant>
      <vt:variant>
        <vt:lpwstr/>
      </vt:variant>
      <vt:variant>
        <vt:i4>1638464</vt:i4>
      </vt:variant>
      <vt:variant>
        <vt:i4>894</vt:i4>
      </vt:variant>
      <vt:variant>
        <vt:i4>0</vt:i4>
      </vt:variant>
      <vt:variant>
        <vt:i4>5</vt:i4>
      </vt:variant>
      <vt:variant>
        <vt:lpwstr>https://education.nsw.gov.au/teaching-and-learning/learning-remotely/teaching-at-home/expectations/contemporary-learning-and-teaching-from-home/learning-from-home--teaching-strategies/socratic-seminar</vt:lpwstr>
      </vt:variant>
      <vt:variant>
        <vt:lpwstr/>
      </vt:variant>
      <vt:variant>
        <vt:i4>3088389</vt:i4>
      </vt:variant>
      <vt:variant>
        <vt:i4>891</vt:i4>
      </vt:variant>
      <vt:variant>
        <vt:i4>0</vt:i4>
      </vt:variant>
      <vt:variant>
        <vt:i4>5</vt:i4>
      </vt:variant>
      <vt:variant>
        <vt:lpwstr/>
      </vt:variant>
      <vt:variant>
        <vt:lpwstr>_Lesson_1_–_1</vt:lpwstr>
      </vt:variant>
      <vt:variant>
        <vt:i4>2695182</vt:i4>
      </vt:variant>
      <vt:variant>
        <vt:i4>888</vt:i4>
      </vt:variant>
      <vt:variant>
        <vt:i4>0</vt:i4>
      </vt:variant>
      <vt:variant>
        <vt:i4>5</vt:i4>
      </vt:variant>
      <vt:variant>
        <vt:lpwstr/>
      </vt:variant>
      <vt:variant>
        <vt:lpwstr>_Resource_1_–_NaN</vt:lpwstr>
      </vt:variant>
      <vt:variant>
        <vt:i4>8192121</vt:i4>
      </vt:variant>
      <vt:variant>
        <vt:i4>885</vt:i4>
      </vt:variant>
      <vt:variant>
        <vt:i4>0</vt:i4>
      </vt:variant>
      <vt:variant>
        <vt:i4>5</vt:i4>
      </vt:variant>
      <vt:variant>
        <vt:lpwstr>https://education.nsw.gov.au/teaching-and-learning/curriculum/literacy-and-numeracy/teaching-and-learning-resources/numeracy/talk-moves</vt:lpwstr>
      </vt:variant>
      <vt:variant>
        <vt:lpwstr/>
      </vt:variant>
      <vt:variant>
        <vt:i4>3088390</vt:i4>
      </vt:variant>
      <vt:variant>
        <vt:i4>882</vt:i4>
      </vt:variant>
      <vt:variant>
        <vt:i4>0</vt:i4>
      </vt:variant>
      <vt:variant>
        <vt:i4>5</vt:i4>
      </vt:variant>
      <vt:variant>
        <vt:lpwstr/>
      </vt:variant>
      <vt:variant>
        <vt:lpwstr>_Lesson_2_–_1</vt:lpwstr>
      </vt:variant>
      <vt:variant>
        <vt:i4>1703937</vt:i4>
      </vt:variant>
      <vt:variant>
        <vt:i4>879</vt:i4>
      </vt:variant>
      <vt:variant>
        <vt:i4>0</vt:i4>
      </vt:variant>
      <vt:variant>
        <vt:i4>5</vt:i4>
      </vt:variant>
      <vt:variant>
        <vt:lpwstr>https://app.education.nsw.gov.au/digital-learning-selector/LearningActivity/Card/645</vt:lpwstr>
      </vt:variant>
      <vt:variant>
        <vt:lpwstr/>
      </vt:variant>
      <vt:variant>
        <vt:i4>7340054</vt:i4>
      </vt:variant>
      <vt:variant>
        <vt:i4>876</vt:i4>
      </vt:variant>
      <vt:variant>
        <vt:i4>0</vt:i4>
      </vt:variant>
      <vt:variant>
        <vt:i4>5</vt:i4>
      </vt:variant>
      <vt:variant>
        <vt:lpwstr/>
      </vt:variant>
      <vt:variant>
        <vt:lpwstr>_Lesson_1_–</vt:lpwstr>
      </vt:variant>
      <vt:variant>
        <vt:i4>6619184</vt:i4>
      </vt:variant>
      <vt:variant>
        <vt:i4>873</vt:i4>
      </vt:variant>
      <vt:variant>
        <vt:i4>0</vt:i4>
      </vt:variant>
      <vt:variant>
        <vt:i4>5</vt:i4>
      </vt:variant>
      <vt:variant>
        <vt:lpwstr>https://app.education.nsw.gov.au/digital-learning-selector/LearningActivity/Card/549?clearCache=670264e-c389-1046-e775-9a03377ad8e5</vt:lpwstr>
      </vt:variant>
      <vt:variant>
        <vt:lpwstr/>
      </vt:variant>
      <vt:variant>
        <vt:i4>7340049</vt:i4>
      </vt:variant>
      <vt:variant>
        <vt:i4>870</vt:i4>
      </vt:variant>
      <vt:variant>
        <vt:i4>0</vt:i4>
      </vt:variant>
      <vt:variant>
        <vt:i4>5</vt:i4>
      </vt:variant>
      <vt:variant>
        <vt:lpwstr/>
      </vt:variant>
      <vt:variant>
        <vt:lpwstr>_Lesson_6_–</vt:lpwstr>
      </vt:variant>
      <vt:variant>
        <vt:i4>537591881</vt:i4>
      </vt:variant>
      <vt:variant>
        <vt:i4>867</vt:i4>
      </vt:variant>
      <vt:variant>
        <vt:i4>0</vt:i4>
      </vt:variant>
      <vt:variant>
        <vt:i4>5</vt:i4>
      </vt:variant>
      <vt:variant>
        <vt:lpwstr/>
      </vt:variant>
      <vt:variant>
        <vt:lpwstr>_Lesson_17_–</vt:lpwstr>
      </vt:variant>
      <vt:variant>
        <vt:i4>537460809</vt:i4>
      </vt:variant>
      <vt:variant>
        <vt:i4>864</vt:i4>
      </vt:variant>
      <vt:variant>
        <vt:i4>0</vt:i4>
      </vt:variant>
      <vt:variant>
        <vt:i4>5</vt:i4>
      </vt:variant>
      <vt:variant>
        <vt:lpwstr/>
      </vt:variant>
      <vt:variant>
        <vt:lpwstr>_Lesson_15_–</vt:lpwstr>
      </vt:variant>
      <vt:variant>
        <vt:i4>537657417</vt:i4>
      </vt:variant>
      <vt:variant>
        <vt:i4>861</vt:i4>
      </vt:variant>
      <vt:variant>
        <vt:i4>0</vt:i4>
      </vt:variant>
      <vt:variant>
        <vt:i4>5</vt:i4>
      </vt:variant>
      <vt:variant>
        <vt:lpwstr/>
      </vt:variant>
      <vt:variant>
        <vt:lpwstr>_Lesson_10_–</vt:lpwstr>
      </vt:variant>
      <vt:variant>
        <vt:i4>7340049</vt:i4>
      </vt:variant>
      <vt:variant>
        <vt:i4>858</vt:i4>
      </vt:variant>
      <vt:variant>
        <vt:i4>0</vt:i4>
      </vt:variant>
      <vt:variant>
        <vt:i4>5</vt:i4>
      </vt:variant>
      <vt:variant>
        <vt:lpwstr/>
      </vt:variant>
      <vt:variant>
        <vt:lpwstr>_Lesson_6_–</vt:lpwstr>
      </vt:variant>
      <vt:variant>
        <vt:i4>7340049</vt:i4>
      </vt:variant>
      <vt:variant>
        <vt:i4>855</vt:i4>
      </vt:variant>
      <vt:variant>
        <vt:i4>0</vt:i4>
      </vt:variant>
      <vt:variant>
        <vt:i4>5</vt:i4>
      </vt:variant>
      <vt:variant>
        <vt:lpwstr/>
      </vt:variant>
      <vt:variant>
        <vt:lpwstr>_Lesson_6_–</vt:lpwstr>
      </vt:variant>
      <vt:variant>
        <vt:i4>7340049</vt:i4>
      </vt:variant>
      <vt:variant>
        <vt:i4>852</vt:i4>
      </vt:variant>
      <vt:variant>
        <vt:i4>0</vt:i4>
      </vt:variant>
      <vt:variant>
        <vt:i4>5</vt:i4>
      </vt:variant>
      <vt:variant>
        <vt:lpwstr/>
      </vt:variant>
      <vt:variant>
        <vt:lpwstr>_Lesson_6_–</vt:lpwstr>
      </vt:variant>
      <vt:variant>
        <vt:i4>327690</vt:i4>
      </vt:variant>
      <vt:variant>
        <vt:i4>849</vt:i4>
      </vt:variant>
      <vt:variant>
        <vt:i4>0</vt:i4>
      </vt:variant>
      <vt:variant>
        <vt:i4>5</vt:i4>
      </vt:variant>
      <vt:variant>
        <vt:lpwstr>https://education.nsw.gov.au/teaching-and-learning/learning-remotely/teaching-at-home/expectations/contemporary-learning-and-teaching-from-home/learning-from-home--teaching-strategies/snowball</vt:lpwstr>
      </vt:variant>
      <vt:variant>
        <vt:lpwstr/>
      </vt:variant>
      <vt:variant>
        <vt:i4>7340054</vt:i4>
      </vt:variant>
      <vt:variant>
        <vt:i4>846</vt:i4>
      </vt:variant>
      <vt:variant>
        <vt:i4>0</vt:i4>
      </vt:variant>
      <vt:variant>
        <vt:i4>5</vt:i4>
      </vt:variant>
      <vt:variant>
        <vt:lpwstr/>
      </vt:variant>
      <vt:variant>
        <vt:lpwstr>_Lesson_1_–</vt:lpwstr>
      </vt:variant>
      <vt:variant>
        <vt:i4>6619184</vt:i4>
      </vt:variant>
      <vt:variant>
        <vt:i4>843</vt:i4>
      </vt:variant>
      <vt:variant>
        <vt:i4>0</vt:i4>
      </vt:variant>
      <vt:variant>
        <vt:i4>5</vt:i4>
      </vt:variant>
      <vt:variant>
        <vt:lpwstr>https://app.education.nsw.gov.au/digital-learning-selector/LearningActivity/Card/549?clearCache=670264e-c389-1046-e775-9a03377ad8e5</vt:lpwstr>
      </vt:variant>
      <vt:variant>
        <vt:lpwstr/>
      </vt:variant>
      <vt:variant>
        <vt:i4>2695177</vt:i4>
      </vt:variant>
      <vt:variant>
        <vt:i4>840</vt:i4>
      </vt:variant>
      <vt:variant>
        <vt:i4>0</vt:i4>
      </vt:variant>
      <vt:variant>
        <vt:i4>5</vt:i4>
      </vt:variant>
      <vt:variant>
        <vt:lpwstr/>
      </vt:variant>
      <vt:variant>
        <vt:lpwstr>_Resource_6_–_NaN</vt:lpwstr>
      </vt:variant>
      <vt:variant>
        <vt:i4>1507445</vt:i4>
      </vt:variant>
      <vt:variant>
        <vt:i4>837</vt:i4>
      </vt:variant>
      <vt:variant>
        <vt:i4>0</vt:i4>
      </vt:variant>
      <vt:variant>
        <vt:i4>5</vt:i4>
      </vt:variant>
      <vt:variant>
        <vt:lpwstr/>
      </vt:variant>
      <vt:variant>
        <vt:lpwstr>_Resource_7_–</vt:lpwstr>
      </vt:variant>
      <vt:variant>
        <vt:i4>1507445</vt:i4>
      </vt:variant>
      <vt:variant>
        <vt:i4>834</vt:i4>
      </vt:variant>
      <vt:variant>
        <vt:i4>0</vt:i4>
      </vt:variant>
      <vt:variant>
        <vt:i4>5</vt:i4>
      </vt:variant>
      <vt:variant>
        <vt:lpwstr/>
      </vt:variant>
      <vt:variant>
        <vt:lpwstr>_Resource_7_–</vt:lpwstr>
      </vt:variant>
      <vt:variant>
        <vt:i4>2695177</vt:i4>
      </vt:variant>
      <vt:variant>
        <vt:i4>831</vt:i4>
      </vt:variant>
      <vt:variant>
        <vt:i4>0</vt:i4>
      </vt:variant>
      <vt:variant>
        <vt:i4>5</vt:i4>
      </vt:variant>
      <vt:variant>
        <vt:lpwstr/>
      </vt:variant>
      <vt:variant>
        <vt:lpwstr>_Resource_6_–_NaN</vt:lpwstr>
      </vt:variant>
      <vt:variant>
        <vt:i4>3088385</vt:i4>
      </vt:variant>
      <vt:variant>
        <vt:i4>828</vt:i4>
      </vt:variant>
      <vt:variant>
        <vt:i4>0</vt:i4>
      </vt:variant>
      <vt:variant>
        <vt:i4>5</vt:i4>
      </vt:variant>
      <vt:variant>
        <vt:lpwstr/>
      </vt:variant>
      <vt:variant>
        <vt:lpwstr>_Lesson_5_–_1</vt:lpwstr>
      </vt:variant>
      <vt:variant>
        <vt:i4>3473510</vt:i4>
      </vt:variant>
      <vt:variant>
        <vt:i4>825</vt:i4>
      </vt:variant>
      <vt:variant>
        <vt:i4>0</vt:i4>
      </vt:variant>
      <vt:variant>
        <vt:i4>5</vt:i4>
      </vt:variant>
      <vt:variant>
        <vt:lpwstr>https://www.youtube.com/watch?v=v611MlWMtL8</vt:lpwstr>
      </vt:variant>
      <vt:variant>
        <vt:lpwstr/>
      </vt:variant>
      <vt:variant>
        <vt:i4>7340054</vt:i4>
      </vt:variant>
      <vt:variant>
        <vt:i4>822</vt:i4>
      </vt:variant>
      <vt:variant>
        <vt:i4>0</vt:i4>
      </vt:variant>
      <vt:variant>
        <vt:i4>5</vt:i4>
      </vt:variant>
      <vt:variant>
        <vt:lpwstr/>
      </vt:variant>
      <vt:variant>
        <vt:lpwstr>_Lesson_1_–</vt:lpwstr>
      </vt:variant>
      <vt:variant>
        <vt:i4>6225929</vt:i4>
      </vt:variant>
      <vt:variant>
        <vt:i4>819</vt:i4>
      </vt:variant>
      <vt:variant>
        <vt:i4>0</vt:i4>
      </vt:variant>
      <vt:variant>
        <vt:i4>5</vt:i4>
      </vt:variant>
      <vt:variant>
        <vt:lpwstr>https://app.education.nsw.gov.au/digital-learning-selector/LearningActivity/Card/546?clearCache=5cf8331a-b076-6c29-7c1c-b69f5846dc28</vt:lpwstr>
      </vt:variant>
      <vt:variant>
        <vt:lpwstr/>
      </vt:variant>
      <vt:variant>
        <vt:i4>6225929</vt:i4>
      </vt:variant>
      <vt:variant>
        <vt:i4>816</vt:i4>
      </vt:variant>
      <vt:variant>
        <vt:i4>0</vt:i4>
      </vt:variant>
      <vt:variant>
        <vt:i4>5</vt:i4>
      </vt:variant>
      <vt:variant>
        <vt:lpwstr>https://app.education.nsw.gov.au/digital-learning-selector/LearningActivity/Card/546?clearCache=5cf8331a-b076-6c29-7c1c-b69f5846dc28</vt:lpwstr>
      </vt:variant>
      <vt:variant>
        <vt:lpwstr/>
      </vt:variant>
      <vt:variant>
        <vt:i4>8192121</vt:i4>
      </vt:variant>
      <vt:variant>
        <vt:i4>813</vt:i4>
      </vt:variant>
      <vt:variant>
        <vt:i4>0</vt:i4>
      </vt:variant>
      <vt:variant>
        <vt:i4>5</vt:i4>
      </vt:variant>
      <vt:variant>
        <vt:lpwstr>https://education.nsw.gov.au/teaching-and-learning/curriculum/literacy-and-numeracy/teaching-and-learning-resources/numeracy/talk-moves</vt:lpwstr>
      </vt:variant>
      <vt:variant>
        <vt:lpwstr/>
      </vt:variant>
      <vt:variant>
        <vt:i4>7340051</vt:i4>
      </vt:variant>
      <vt:variant>
        <vt:i4>810</vt:i4>
      </vt:variant>
      <vt:variant>
        <vt:i4>0</vt:i4>
      </vt:variant>
      <vt:variant>
        <vt:i4>5</vt:i4>
      </vt:variant>
      <vt:variant>
        <vt:lpwstr/>
      </vt:variant>
      <vt:variant>
        <vt:lpwstr>_Lesson_4_–</vt:lpwstr>
      </vt:variant>
      <vt:variant>
        <vt:i4>67</vt:i4>
      </vt:variant>
      <vt:variant>
        <vt:i4>807</vt:i4>
      </vt:variant>
      <vt:variant>
        <vt:i4>0</vt:i4>
      </vt:variant>
      <vt:variant>
        <vt:i4>5</vt:i4>
      </vt:variant>
      <vt:variant>
        <vt:lpwstr>https://education.nsw.gov.au/teaching-and-learning/curriculum/literacy-and-numeracy/teaching-and-learning-resources/literacy/lesson-advice-guides</vt:lpwstr>
      </vt:variant>
      <vt:variant>
        <vt:lpwstr/>
      </vt:variant>
      <vt:variant>
        <vt:i4>196703</vt:i4>
      </vt:variant>
      <vt:variant>
        <vt:i4>804</vt:i4>
      </vt:variant>
      <vt:variant>
        <vt:i4>0</vt:i4>
      </vt:variant>
      <vt:variant>
        <vt:i4>5</vt:i4>
      </vt:variant>
      <vt:variant>
        <vt:lpwstr>https://education.nsw.gov.au/content/dam/main-education/en/home/schooling/curriculum/english/english-y3-y6-component-a-planning-scaffold.docx</vt:lpwstr>
      </vt:variant>
      <vt:variant>
        <vt:lpwstr/>
      </vt:variant>
      <vt:variant>
        <vt:i4>8192121</vt:i4>
      </vt:variant>
      <vt:variant>
        <vt:i4>801</vt:i4>
      </vt:variant>
      <vt:variant>
        <vt:i4>0</vt:i4>
      </vt:variant>
      <vt:variant>
        <vt:i4>5</vt:i4>
      </vt:variant>
      <vt:variant>
        <vt:lpwstr>https://education.nsw.gov.au/teaching-and-learning/curriculum/literacy-and-numeracy/teaching-and-learning-resources/numeracy/talk-moves</vt:lpwstr>
      </vt:variant>
      <vt:variant>
        <vt:lpwstr/>
      </vt:variant>
      <vt:variant>
        <vt:i4>2695178</vt:i4>
      </vt:variant>
      <vt:variant>
        <vt:i4>798</vt:i4>
      </vt:variant>
      <vt:variant>
        <vt:i4>0</vt:i4>
      </vt:variant>
      <vt:variant>
        <vt:i4>5</vt:i4>
      </vt:variant>
      <vt:variant>
        <vt:lpwstr/>
      </vt:variant>
      <vt:variant>
        <vt:lpwstr>_Resource_5_–_NaN</vt:lpwstr>
      </vt:variant>
      <vt:variant>
        <vt:i4>2695178</vt:i4>
      </vt:variant>
      <vt:variant>
        <vt:i4>795</vt:i4>
      </vt:variant>
      <vt:variant>
        <vt:i4>0</vt:i4>
      </vt:variant>
      <vt:variant>
        <vt:i4>5</vt:i4>
      </vt:variant>
      <vt:variant>
        <vt:lpwstr/>
      </vt:variant>
      <vt:variant>
        <vt:lpwstr>_Resource_5_–_NaN</vt:lpwstr>
      </vt:variant>
      <vt:variant>
        <vt:i4>2695178</vt:i4>
      </vt:variant>
      <vt:variant>
        <vt:i4>792</vt:i4>
      </vt:variant>
      <vt:variant>
        <vt:i4>0</vt:i4>
      </vt:variant>
      <vt:variant>
        <vt:i4>5</vt:i4>
      </vt:variant>
      <vt:variant>
        <vt:lpwstr/>
      </vt:variant>
      <vt:variant>
        <vt:lpwstr>_Resource_5_–_NaN</vt:lpwstr>
      </vt:variant>
      <vt:variant>
        <vt:i4>2695178</vt:i4>
      </vt:variant>
      <vt:variant>
        <vt:i4>789</vt:i4>
      </vt:variant>
      <vt:variant>
        <vt:i4>0</vt:i4>
      </vt:variant>
      <vt:variant>
        <vt:i4>5</vt:i4>
      </vt:variant>
      <vt:variant>
        <vt:lpwstr/>
      </vt:variant>
      <vt:variant>
        <vt:lpwstr>_Resource_5_–_NaN</vt:lpwstr>
      </vt:variant>
      <vt:variant>
        <vt:i4>4726885</vt:i4>
      </vt:variant>
      <vt:variant>
        <vt:i4>786</vt:i4>
      </vt:variant>
      <vt:variant>
        <vt:i4>0</vt:i4>
      </vt:variant>
      <vt:variant>
        <vt:i4>5</vt:i4>
      </vt:variant>
      <vt:variant>
        <vt:lpwstr/>
      </vt:variant>
      <vt:variant>
        <vt:lpwstr>_Resource_4_–_2</vt:lpwstr>
      </vt:variant>
      <vt:variant>
        <vt:i4>2826357</vt:i4>
      </vt:variant>
      <vt:variant>
        <vt:i4>783</vt:i4>
      </vt:variant>
      <vt:variant>
        <vt:i4>0</vt:i4>
      </vt:variant>
      <vt:variant>
        <vt:i4>5</vt:i4>
      </vt:variant>
      <vt:variant>
        <vt:lpwstr/>
      </vt:variant>
      <vt:variant>
        <vt:lpwstr>_Resource_3 –_character</vt:lpwstr>
      </vt:variant>
      <vt:variant>
        <vt:i4>327690</vt:i4>
      </vt:variant>
      <vt:variant>
        <vt:i4>780</vt:i4>
      </vt:variant>
      <vt:variant>
        <vt:i4>0</vt:i4>
      </vt:variant>
      <vt:variant>
        <vt:i4>5</vt:i4>
      </vt:variant>
      <vt:variant>
        <vt:lpwstr>https://education.nsw.gov.au/teaching-and-learning/learning-remotely/teaching-at-home/expectations/contemporary-learning-and-teaching-from-home/learning-from-home--teaching-strategies/snowball</vt:lpwstr>
      </vt:variant>
      <vt:variant>
        <vt:lpwstr/>
      </vt:variant>
      <vt:variant>
        <vt:i4>7340054</vt:i4>
      </vt:variant>
      <vt:variant>
        <vt:i4>777</vt:i4>
      </vt:variant>
      <vt:variant>
        <vt:i4>0</vt:i4>
      </vt:variant>
      <vt:variant>
        <vt:i4>5</vt:i4>
      </vt:variant>
      <vt:variant>
        <vt:lpwstr/>
      </vt:variant>
      <vt:variant>
        <vt:lpwstr>_Lesson_1_–</vt:lpwstr>
      </vt:variant>
      <vt:variant>
        <vt:i4>2695181</vt:i4>
      </vt:variant>
      <vt:variant>
        <vt:i4>774</vt:i4>
      </vt:variant>
      <vt:variant>
        <vt:i4>0</vt:i4>
      </vt:variant>
      <vt:variant>
        <vt:i4>5</vt:i4>
      </vt:variant>
      <vt:variant>
        <vt:lpwstr/>
      </vt:variant>
      <vt:variant>
        <vt:lpwstr>_Resource_2_–_NaN</vt:lpwstr>
      </vt:variant>
      <vt:variant>
        <vt:i4>2695181</vt:i4>
      </vt:variant>
      <vt:variant>
        <vt:i4>771</vt:i4>
      </vt:variant>
      <vt:variant>
        <vt:i4>0</vt:i4>
      </vt:variant>
      <vt:variant>
        <vt:i4>5</vt:i4>
      </vt:variant>
      <vt:variant>
        <vt:lpwstr/>
      </vt:variant>
      <vt:variant>
        <vt:lpwstr>_Resource_2_–_NaN</vt:lpwstr>
      </vt:variant>
      <vt:variant>
        <vt:i4>7340054</vt:i4>
      </vt:variant>
      <vt:variant>
        <vt:i4>768</vt:i4>
      </vt:variant>
      <vt:variant>
        <vt:i4>0</vt:i4>
      </vt:variant>
      <vt:variant>
        <vt:i4>5</vt:i4>
      </vt:variant>
      <vt:variant>
        <vt:lpwstr/>
      </vt:variant>
      <vt:variant>
        <vt:lpwstr>_Lesson_1_–</vt:lpwstr>
      </vt:variant>
      <vt:variant>
        <vt:i4>2695182</vt:i4>
      </vt:variant>
      <vt:variant>
        <vt:i4>765</vt:i4>
      </vt:variant>
      <vt:variant>
        <vt:i4>0</vt:i4>
      </vt:variant>
      <vt:variant>
        <vt:i4>5</vt:i4>
      </vt:variant>
      <vt:variant>
        <vt:lpwstr/>
      </vt:variant>
      <vt:variant>
        <vt:lpwstr>_Resource_1_–_NaN</vt:lpwstr>
      </vt:variant>
      <vt:variant>
        <vt:i4>2695182</vt:i4>
      </vt:variant>
      <vt:variant>
        <vt:i4>762</vt:i4>
      </vt:variant>
      <vt:variant>
        <vt:i4>0</vt:i4>
      </vt:variant>
      <vt:variant>
        <vt:i4>5</vt:i4>
      </vt:variant>
      <vt:variant>
        <vt:lpwstr/>
      </vt:variant>
      <vt:variant>
        <vt:lpwstr>_Resource_1_–_NaN</vt:lpwstr>
      </vt:variant>
      <vt:variant>
        <vt:i4>7340054</vt:i4>
      </vt:variant>
      <vt:variant>
        <vt:i4>759</vt:i4>
      </vt:variant>
      <vt:variant>
        <vt:i4>0</vt:i4>
      </vt:variant>
      <vt:variant>
        <vt:i4>5</vt:i4>
      </vt:variant>
      <vt:variant>
        <vt:lpwstr/>
      </vt:variant>
      <vt:variant>
        <vt:lpwstr>_Lesson_1_–</vt:lpwstr>
      </vt:variant>
      <vt:variant>
        <vt:i4>3088389</vt:i4>
      </vt:variant>
      <vt:variant>
        <vt:i4>756</vt:i4>
      </vt:variant>
      <vt:variant>
        <vt:i4>0</vt:i4>
      </vt:variant>
      <vt:variant>
        <vt:i4>5</vt:i4>
      </vt:variant>
      <vt:variant>
        <vt:lpwstr/>
      </vt:variant>
      <vt:variant>
        <vt:lpwstr>_Lesson_1_–_1</vt:lpwstr>
      </vt:variant>
      <vt:variant>
        <vt:i4>6881343</vt:i4>
      </vt:variant>
      <vt:variant>
        <vt:i4>753</vt:i4>
      </vt:variant>
      <vt:variant>
        <vt:i4>0</vt:i4>
      </vt:variant>
      <vt:variant>
        <vt:i4>5</vt:i4>
      </vt:variant>
      <vt:variant>
        <vt:lpwstr>https://app.education.nsw.gov.au/digital-learning-selector/LearningActivity/Card/599?clearCache=12fae37b-615c-79f5-c949-875c82f111e</vt:lpwstr>
      </vt:variant>
      <vt:variant>
        <vt:lpwstr/>
      </vt:variant>
      <vt:variant>
        <vt:i4>67</vt:i4>
      </vt:variant>
      <vt:variant>
        <vt:i4>750</vt:i4>
      </vt:variant>
      <vt:variant>
        <vt:i4>0</vt:i4>
      </vt:variant>
      <vt:variant>
        <vt:i4>5</vt:i4>
      </vt:variant>
      <vt:variant>
        <vt:lpwstr>https://education.nsw.gov.au/teaching-and-learning/curriculum/literacy-and-numeracy/teaching-and-learning-resources/literacy/lesson-advice-guides</vt:lpwstr>
      </vt:variant>
      <vt:variant>
        <vt:lpwstr/>
      </vt:variant>
      <vt:variant>
        <vt:i4>196703</vt:i4>
      </vt:variant>
      <vt:variant>
        <vt:i4>747</vt:i4>
      </vt:variant>
      <vt:variant>
        <vt:i4>0</vt:i4>
      </vt:variant>
      <vt:variant>
        <vt:i4>5</vt:i4>
      </vt:variant>
      <vt:variant>
        <vt:lpwstr>https://education.nsw.gov.au/content/dam/main-education/en/home/schooling/curriculum/english/english-y3-y6-component-a-planning-scaffold.docx</vt:lpwstr>
      </vt:variant>
      <vt:variant>
        <vt:lpwstr/>
      </vt:variant>
      <vt:variant>
        <vt:i4>786555</vt:i4>
      </vt:variant>
      <vt:variant>
        <vt:i4>744</vt:i4>
      </vt:variant>
      <vt:variant>
        <vt:i4>0</vt:i4>
      </vt:variant>
      <vt:variant>
        <vt:i4>5</vt:i4>
      </vt:variant>
      <vt:variant>
        <vt:lpwstr>https://www.youtube.com/watch?v=0C2tFNi_9Ug</vt:lpwstr>
      </vt:variant>
      <vt:variant>
        <vt:lpwstr/>
      </vt:variant>
      <vt:variant>
        <vt:i4>3538997</vt:i4>
      </vt:variant>
      <vt:variant>
        <vt:i4>741</vt:i4>
      </vt:variant>
      <vt:variant>
        <vt:i4>0</vt:i4>
      </vt:variant>
      <vt:variant>
        <vt:i4>5</vt:i4>
      </vt:variant>
      <vt:variant>
        <vt:lpwstr>https://www.booktrust.org.uk/news-and-features/features/2017/august/qa-with-r.-j.-palacio/</vt:lpwstr>
      </vt:variant>
      <vt:variant>
        <vt:lpwstr/>
      </vt:variant>
      <vt:variant>
        <vt:i4>4980777</vt:i4>
      </vt:variant>
      <vt:variant>
        <vt:i4>738</vt:i4>
      </vt:variant>
      <vt:variant>
        <vt:i4>0</vt:i4>
      </vt:variant>
      <vt:variant>
        <vt:i4>5</vt:i4>
      </vt:variant>
      <vt:variant>
        <vt:lpwstr>https://www.youtube.com/watch?v=9_M3uw29U1U</vt:lpwstr>
      </vt:variant>
      <vt:variant>
        <vt:lpwstr/>
      </vt:variant>
      <vt:variant>
        <vt:i4>1507444</vt:i4>
      </vt:variant>
      <vt:variant>
        <vt:i4>735</vt:i4>
      </vt:variant>
      <vt:variant>
        <vt:i4>0</vt:i4>
      </vt:variant>
      <vt:variant>
        <vt:i4>5</vt:i4>
      </vt:variant>
      <vt:variant>
        <vt:lpwstr/>
      </vt:variant>
      <vt:variant>
        <vt:lpwstr>_Resource_6_–</vt:lpwstr>
      </vt:variant>
      <vt:variant>
        <vt:i4>1507447</vt:i4>
      </vt:variant>
      <vt:variant>
        <vt:i4>732</vt:i4>
      </vt:variant>
      <vt:variant>
        <vt:i4>0</vt:i4>
      </vt:variant>
      <vt:variant>
        <vt:i4>5</vt:i4>
      </vt:variant>
      <vt:variant>
        <vt:lpwstr/>
      </vt:variant>
      <vt:variant>
        <vt:lpwstr>_Resource_5_–</vt:lpwstr>
      </vt:variant>
      <vt:variant>
        <vt:i4>1507446</vt:i4>
      </vt:variant>
      <vt:variant>
        <vt:i4>729</vt:i4>
      </vt:variant>
      <vt:variant>
        <vt:i4>0</vt:i4>
      </vt:variant>
      <vt:variant>
        <vt:i4>5</vt:i4>
      </vt:variant>
      <vt:variant>
        <vt:lpwstr/>
      </vt:variant>
      <vt:variant>
        <vt:lpwstr>_Resource_4_–</vt:lpwstr>
      </vt:variant>
      <vt:variant>
        <vt:i4>1507441</vt:i4>
      </vt:variant>
      <vt:variant>
        <vt:i4>726</vt:i4>
      </vt:variant>
      <vt:variant>
        <vt:i4>0</vt:i4>
      </vt:variant>
      <vt:variant>
        <vt:i4>5</vt:i4>
      </vt:variant>
      <vt:variant>
        <vt:lpwstr/>
      </vt:variant>
      <vt:variant>
        <vt:lpwstr>_Resource_3_–</vt:lpwstr>
      </vt:variant>
      <vt:variant>
        <vt:i4>1507440</vt:i4>
      </vt:variant>
      <vt:variant>
        <vt:i4>723</vt:i4>
      </vt:variant>
      <vt:variant>
        <vt:i4>0</vt:i4>
      </vt:variant>
      <vt:variant>
        <vt:i4>5</vt:i4>
      </vt:variant>
      <vt:variant>
        <vt:lpwstr/>
      </vt:variant>
      <vt:variant>
        <vt:lpwstr>_Resource_2_–</vt:lpwstr>
      </vt:variant>
      <vt:variant>
        <vt:i4>2695181</vt:i4>
      </vt:variant>
      <vt:variant>
        <vt:i4>720</vt:i4>
      </vt:variant>
      <vt:variant>
        <vt:i4>0</vt:i4>
      </vt:variant>
      <vt:variant>
        <vt:i4>5</vt:i4>
      </vt:variant>
      <vt:variant>
        <vt:lpwstr/>
      </vt:variant>
      <vt:variant>
        <vt:lpwstr>_Resource_2_–_NaN</vt:lpwstr>
      </vt:variant>
      <vt:variant>
        <vt:i4>2695182</vt:i4>
      </vt:variant>
      <vt:variant>
        <vt:i4>717</vt:i4>
      </vt:variant>
      <vt:variant>
        <vt:i4>0</vt:i4>
      </vt:variant>
      <vt:variant>
        <vt:i4>5</vt:i4>
      </vt:variant>
      <vt:variant>
        <vt:lpwstr/>
      </vt:variant>
      <vt:variant>
        <vt:lpwstr>_Resource_1_–_NaN</vt:lpwstr>
      </vt:variant>
      <vt:variant>
        <vt:i4>3211317</vt:i4>
      </vt:variant>
      <vt:variant>
        <vt:i4>714</vt:i4>
      </vt:variant>
      <vt:variant>
        <vt:i4>0</vt:i4>
      </vt:variant>
      <vt:variant>
        <vt:i4>5</vt:i4>
      </vt:variant>
      <vt:variant>
        <vt:lpwstr>https://curriculum.nsw.edu.au/learning-areas/english/english-k-10-2022/overview</vt:lpwstr>
      </vt:variant>
      <vt:variant>
        <vt:lpwstr/>
      </vt:variant>
      <vt:variant>
        <vt:i4>3211317</vt:i4>
      </vt:variant>
      <vt:variant>
        <vt:i4>711</vt:i4>
      </vt:variant>
      <vt:variant>
        <vt:i4>0</vt:i4>
      </vt:variant>
      <vt:variant>
        <vt:i4>5</vt:i4>
      </vt:variant>
      <vt:variant>
        <vt:lpwstr>https://curriculum.nsw.edu.au/learning-areas/english/english-k-10-2022/overview</vt:lpwstr>
      </vt:variant>
      <vt:variant>
        <vt:lpwstr/>
      </vt:variant>
      <vt:variant>
        <vt:i4>5505040</vt:i4>
      </vt:variant>
      <vt:variant>
        <vt:i4>708</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3145832</vt:i4>
      </vt:variant>
      <vt:variant>
        <vt:i4>705</vt:i4>
      </vt:variant>
      <vt:variant>
        <vt:i4>0</vt:i4>
      </vt:variant>
      <vt:variant>
        <vt:i4>5</vt:i4>
      </vt:variant>
      <vt:variant>
        <vt:lpwstr>https://education.nsw.gov.au/teaching-and-learning/curriculum/planning-programming-and-assessing-k-12/advice-on-curriculum-planning-for-every-student-k-12</vt:lpwstr>
      </vt:variant>
      <vt:variant>
        <vt:lpwstr/>
      </vt:variant>
      <vt:variant>
        <vt:i4>1310744</vt:i4>
      </vt:variant>
      <vt:variant>
        <vt:i4>702</vt:i4>
      </vt:variant>
      <vt:variant>
        <vt:i4>0</vt:i4>
      </vt:variant>
      <vt:variant>
        <vt:i4>5</vt:i4>
      </vt:variant>
      <vt:variant>
        <vt:lpwstr>https://app.education.nsw.gov.au/digital-learning-selector/LearningTool/Card/140</vt:lpwstr>
      </vt:variant>
      <vt:variant>
        <vt:lpwstr/>
      </vt:variant>
      <vt:variant>
        <vt:i4>537395273</vt:i4>
      </vt:variant>
      <vt:variant>
        <vt:i4>699</vt:i4>
      </vt:variant>
      <vt:variant>
        <vt:i4>0</vt:i4>
      </vt:variant>
      <vt:variant>
        <vt:i4>5</vt:i4>
      </vt:variant>
      <vt:variant>
        <vt:lpwstr/>
      </vt:variant>
      <vt:variant>
        <vt:lpwstr>_Lesson_14_–</vt:lpwstr>
      </vt:variant>
      <vt:variant>
        <vt:i4>4259926</vt:i4>
      </vt:variant>
      <vt:variant>
        <vt:i4>696</vt:i4>
      </vt:variant>
      <vt:variant>
        <vt:i4>0</vt:i4>
      </vt:variant>
      <vt:variant>
        <vt:i4>5</vt:i4>
      </vt:variant>
      <vt:variant>
        <vt:lpwstr>https://smartcopying.edu.au/guidelines/education-licences/the-statutory-text-and-artistic-works-licence/</vt:lpwstr>
      </vt:variant>
      <vt:variant>
        <vt:lpwstr/>
      </vt:variant>
      <vt:variant>
        <vt:i4>393241</vt:i4>
      </vt:variant>
      <vt:variant>
        <vt:i4>693</vt:i4>
      </vt:variant>
      <vt:variant>
        <vt:i4>0</vt:i4>
      </vt:variant>
      <vt:variant>
        <vt:i4>5</vt:i4>
      </vt:variant>
      <vt:variant>
        <vt:lpwstr>https://curriculum.nsw.edu.au/resources/glossary</vt:lpwstr>
      </vt:variant>
      <vt:variant>
        <vt:lpwstr/>
      </vt:variant>
      <vt:variant>
        <vt:i4>2555960</vt:i4>
      </vt:variant>
      <vt:variant>
        <vt:i4>690</vt:i4>
      </vt:variant>
      <vt:variant>
        <vt:i4>0</vt:i4>
      </vt:variant>
      <vt:variant>
        <vt:i4>5</vt:i4>
      </vt:variant>
      <vt:variant>
        <vt:lpwstr>https://education.nsw.gov.au/teaching-and-learning/curriculum/english/textual-concepts</vt:lpwstr>
      </vt:variant>
      <vt:variant>
        <vt:lpwstr>/asset14</vt:lpwstr>
      </vt:variant>
      <vt:variant>
        <vt:i4>4653063</vt:i4>
      </vt:variant>
      <vt:variant>
        <vt:i4>687</vt:i4>
      </vt:variant>
      <vt:variant>
        <vt:i4>0</vt:i4>
      </vt:variant>
      <vt:variant>
        <vt:i4>5</vt:i4>
      </vt:variant>
      <vt:variant>
        <vt:lpwstr>https://curriculum.nsw.edu.au/curriculum-support/glossary</vt:lpwstr>
      </vt:variant>
      <vt:variant>
        <vt:lpwstr/>
      </vt:variant>
      <vt:variant>
        <vt:i4>655363</vt:i4>
      </vt:variant>
      <vt:variant>
        <vt:i4>684</vt:i4>
      </vt:variant>
      <vt:variant>
        <vt:i4>0</vt:i4>
      </vt:variant>
      <vt:variant>
        <vt:i4>5</vt:i4>
      </vt:variant>
      <vt:variant>
        <vt:lpwstr>https://education.nsw.gov.au/schooling/parents-and-carers/mental-health-and-wellbeing</vt:lpwstr>
      </vt:variant>
      <vt:variant>
        <vt:lpwstr/>
      </vt:variant>
      <vt:variant>
        <vt:i4>3211317</vt:i4>
      </vt:variant>
      <vt:variant>
        <vt:i4>681</vt:i4>
      </vt:variant>
      <vt:variant>
        <vt:i4>0</vt:i4>
      </vt:variant>
      <vt:variant>
        <vt:i4>5</vt:i4>
      </vt:variant>
      <vt:variant>
        <vt:lpwstr>https://curriculum.nsw.edu.au/learning-areas/english/english-k-10-2022/overview</vt:lpwstr>
      </vt:variant>
      <vt:variant>
        <vt:lpwstr/>
      </vt:variant>
      <vt:variant>
        <vt:i4>1376268</vt:i4>
      </vt:variant>
      <vt:variant>
        <vt:i4>678</vt:i4>
      </vt:variant>
      <vt:variant>
        <vt:i4>0</vt:i4>
      </vt:variant>
      <vt:variant>
        <vt:i4>5</vt:i4>
      </vt:variant>
      <vt:variant>
        <vt:lpwstr>https://app.education.nsw.gov.au/digital-learning-selector/LearningActivity/Card/599</vt:lpwstr>
      </vt:variant>
      <vt:variant>
        <vt:lpwstr/>
      </vt:variant>
      <vt:variant>
        <vt:i4>2031617</vt:i4>
      </vt:variant>
      <vt:variant>
        <vt:i4>675</vt:i4>
      </vt:variant>
      <vt:variant>
        <vt:i4>0</vt:i4>
      </vt:variant>
      <vt:variant>
        <vt:i4>5</vt:i4>
      </vt:variant>
      <vt:variant>
        <vt:lpwstr>https://app.education.nsw.gov.au/digital-learning-selector/LearningActivity/Card/543</vt:lpwstr>
      </vt:variant>
      <vt:variant>
        <vt:lpwstr/>
      </vt:variant>
      <vt:variant>
        <vt:i4>1638400</vt:i4>
      </vt:variant>
      <vt:variant>
        <vt:i4>672</vt:i4>
      </vt:variant>
      <vt:variant>
        <vt:i4>0</vt:i4>
      </vt:variant>
      <vt:variant>
        <vt:i4>5</vt:i4>
      </vt:variant>
      <vt:variant>
        <vt:lpwstr>https://app.education.nsw.gov.au/digital-learning-selector/LearningActivity/Card/555</vt:lpwstr>
      </vt:variant>
      <vt:variant>
        <vt:lpwstr/>
      </vt:variant>
      <vt:variant>
        <vt:i4>1703937</vt:i4>
      </vt:variant>
      <vt:variant>
        <vt:i4>669</vt:i4>
      </vt:variant>
      <vt:variant>
        <vt:i4>0</vt:i4>
      </vt:variant>
      <vt:variant>
        <vt:i4>5</vt:i4>
      </vt:variant>
      <vt:variant>
        <vt:lpwstr>https://app.education.nsw.gov.au/digital-learning-selector/LearningActivity/Card/645</vt:lpwstr>
      </vt:variant>
      <vt:variant>
        <vt:lpwstr/>
      </vt:variant>
      <vt:variant>
        <vt:i4>8192121</vt:i4>
      </vt:variant>
      <vt:variant>
        <vt:i4>666</vt:i4>
      </vt:variant>
      <vt:variant>
        <vt:i4>0</vt:i4>
      </vt:variant>
      <vt:variant>
        <vt:i4>5</vt:i4>
      </vt:variant>
      <vt:variant>
        <vt:lpwstr>https://education.nsw.gov.au/teaching-and-learning/curriculum/literacy-and-numeracy/teaching-and-learning-resources/numeracy/talk-moves</vt:lpwstr>
      </vt:variant>
      <vt:variant>
        <vt:lpwstr/>
      </vt:variant>
      <vt:variant>
        <vt:i4>8126587</vt:i4>
      </vt:variant>
      <vt:variant>
        <vt:i4>663</vt:i4>
      </vt:variant>
      <vt:variant>
        <vt:i4>0</vt:i4>
      </vt:variant>
      <vt:variant>
        <vt:i4>5</vt:i4>
      </vt:variant>
      <vt:variant>
        <vt:lpwstr>https://resources.education.nsw.gov.au/home</vt:lpwstr>
      </vt:variant>
      <vt:variant>
        <vt:lpwstr/>
      </vt:variant>
      <vt:variant>
        <vt:i4>8192121</vt:i4>
      </vt:variant>
      <vt:variant>
        <vt:i4>660</vt:i4>
      </vt:variant>
      <vt:variant>
        <vt:i4>0</vt:i4>
      </vt:variant>
      <vt:variant>
        <vt:i4>5</vt:i4>
      </vt:variant>
      <vt:variant>
        <vt:lpwstr>https://education.nsw.gov.au/teaching-and-learning/curriculum/literacy-and-numeracy/teaching-and-learning-resources/numeracy/talk-moves</vt:lpwstr>
      </vt:variant>
      <vt:variant>
        <vt:lpwstr/>
      </vt:variant>
      <vt:variant>
        <vt:i4>2621484</vt:i4>
      </vt:variant>
      <vt:variant>
        <vt:i4>657</vt:i4>
      </vt:variant>
      <vt:variant>
        <vt:i4>0</vt:i4>
      </vt:variant>
      <vt:variant>
        <vt:i4>5</vt:i4>
      </vt:variant>
      <vt:variant>
        <vt:lpwstr>https://www.youtube.com/watch?v=0gyI6ykDwds</vt:lpwstr>
      </vt:variant>
      <vt:variant>
        <vt:lpwstr/>
      </vt:variant>
      <vt:variant>
        <vt:i4>5242896</vt:i4>
      </vt:variant>
      <vt:variant>
        <vt:i4>654</vt:i4>
      </vt:variant>
      <vt:variant>
        <vt:i4>0</vt:i4>
      </vt:variant>
      <vt:variant>
        <vt:i4>5</vt:i4>
      </vt:variant>
      <vt:variant>
        <vt:lpwstr>https://education.nsw.gov.au/content/dam/main-education/gef/media/documents/18452-schools-personas-accessible.pdf</vt:lpwstr>
      </vt:variant>
      <vt:variant>
        <vt:lpwstr/>
      </vt:variant>
      <vt:variant>
        <vt:i4>8192121</vt:i4>
      </vt:variant>
      <vt:variant>
        <vt:i4>651</vt:i4>
      </vt:variant>
      <vt:variant>
        <vt:i4>0</vt:i4>
      </vt:variant>
      <vt:variant>
        <vt:i4>5</vt:i4>
      </vt:variant>
      <vt:variant>
        <vt:lpwstr>https://education.nsw.gov.au/teaching-and-learning/curriculum/literacy-and-numeracy/teaching-and-learning-resources/numeracy/talk-moves</vt:lpwstr>
      </vt:variant>
      <vt:variant>
        <vt:lpwstr/>
      </vt:variant>
      <vt:variant>
        <vt:i4>8192121</vt:i4>
      </vt:variant>
      <vt:variant>
        <vt:i4>648</vt:i4>
      </vt:variant>
      <vt:variant>
        <vt:i4>0</vt:i4>
      </vt:variant>
      <vt:variant>
        <vt:i4>5</vt:i4>
      </vt:variant>
      <vt:variant>
        <vt:lpwstr>https://education.nsw.gov.au/teaching-and-learning/curriculum/literacy-and-numeracy/teaching-and-learning-resources/numeracy/talk-moves</vt:lpwstr>
      </vt:variant>
      <vt:variant>
        <vt:lpwstr/>
      </vt:variant>
      <vt:variant>
        <vt:i4>4653063</vt:i4>
      </vt:variant>
      <vt:variant>
        <vt:i4>645</vt:i4>
      </vt:variant>
      <vt:variant>
        <vt:i4>0</vt:i4>
      </vt:variant>
      <vt:variant>
        <vt:i4>5</vt:i4>
      </vt:variant>
      <vt:variant>
        <vt:lpwstr>https://curriculum.nsw.edu.au/curriculum-support/glossary</vt:lpwstr>
      </vt:variant>
      <vt:variant>
        <vt:lpwstr/>
      </vt:variant>
      <vt:variant>
        <vt:i4>7536694</vt:i4>
      </vt:variant>
      <vt:variant>
        <vt:i4>642</vt:i4>
      </vt:variant>
      <vt:variant>
        <vt:i4>0</vt:i4>
      </vt:variant>
      <vt:variant>
        <vt:i4>5</vt:i4>
      </vt:variant>
      <vt:variant>
        <vt:lpwstr>https://aus01.safelinks.protection.outlook.com/?url=https%3A%2F%2Fwww.canva.com%2Fpolicies%2Fcontent-license-agreement%2F&amp;data=05%7C01%7CElisabeth.Robertson%40det.nsw.edu.au%7C7dc9e0b7775f404296e208db49d05a01%7C05a0e69a418a47c19c259387261bf991%7C0%7C0%7C638184931429645439%7CUnknown%7CTWFpbGZsb3d8eyJWIjoiMC4wLjAwMDAiLCJQIjoiV2luMzIiLCJBTiI6Ik1haWwiLCJXVCI6Mn0%3D%7C3000%7C%7C%7C&amp;sdata=exKdQz7VwUd5o1xqqDJ1soEOV0nS9yczzzdf5qbIT7E%3D&amp;reserved=0</vt:lpwstr>
      </vt:variant>
      <vt:variant>
        <vt:lpwstr/>
      </vt:variant>
      <vt:variant>
        <vt:i4>6815786</vt:i4>
      </vt:variant>
      <vt:variant>
        <vt:i4>639</vt:i4>
      </vt:variant>
      <vt:variant>
        <vt:i4>0</vt:i4>
      </vt:variant>
      <vt:variant>
        <vt:i4>5</vt:i4>
      </vt:variant>
      <vt:variant>
        <vt:lpwstr>https://aus01.safelinks.protection.outlook.com/?url=https%3A%2F%2Fwww.canva.com%2F&amp;data=05%7C01%7CElisabeth.Robertson%40det.nsw.edu.au%7C7dc9e0b7775f404296e208db49d05a01%7C05a0e69a418a47c19c259387261bf991%7C0%7C0%7C638184931429489225%7CUnknown%7CTWFpbGZsb3d8eyJWIjoiMC4wLjAwMDAiLCJQIjoiV2luMzIiLCJBTiI6Ik1haWwiLCJXVCI6Mn0%3D%7C3000%7C%7C%7C&amp;sdata=8ibsmLaJaBnkUpJw7h0eqmGRLzj7azBMCXxEZck%2BpS8%3D&amp;reserved=0</vt:lpwstr>
      </vt:variant>
      <vt:variant>
        <vt:lpwstr/>
      </vt:variant>
      <vt:variant>
        <vt:i4>2752522</vt:i4>
      </vt:variant>
      <vt:variant>
        <vt:i4>632</vt:i4>
      </vt:variant>
      <vt:variant>
        <vt:i4>0</vt:i4>
      </vt:variant>
      <vt:variant>
        <vt:i4>5</vt:i4>
      </vt:variant>
      <vt:variant>
        <vt:lpwstr/>
      </vt:variant>
      <vt:variant>
        <vt:lpwstr>_Toc1948721698</vt:lpwstr>
      </vt:variant>
      <vt:variant>
        <vt:i4>3080195</vt:i4>
      </vt:variant>
      <vt:variant>
        <vt:i4>626</vt:i4>
      </vt:variant>
      <vt:variant>
        <vt:i4>0</vt:i4>
      </vt:variant>
      <vt:variant>
        <vt:i4>5</vt:i4>
      </vt:variant>
      <vt:variant>
        <vt:lpwstr/>
      </vt:variant>
      <vt:variant>
        <vt:lpwstr>_Toc1869257814</vt:lpwstr>
      </vt:variant>
      <vt:variant>
        <vt:i4>1638457</vt:i4>
      </vt:variant>
      <vt:variant>
        <vt:i4>620</vt:i4>
      </vt:variant>
      <vt:variant>
        <vt:i4>0</vt:i4>
      </vt:variant>
      <vt:variant>
        <vt:i4>5</vt:i4>
      </vt:variant>
      <vt:variant>
        <vt:lpwstr/>
      </vt:variant>
      <vt:variant>
        <vt:lpwstr>_Toc365388735</vt:lpwstr>
      </vt:variant>
      <vt:variant>
        <vt:i4>2293765</vt:i4>
      </vt:variant>
      <vt:variant>
        <vt:i4>614</vt:i4>
      </vt:variant>
      <vt:variant>
        <vt:i4>0</vt:i4>
      </vt:variant>
      <vt:variant>
        <vt:i4>5</vt:i4>
      </vt:variant>
      <vt:variant>
        <vt:lpwstr/>
      </vt:variant>
      <vt:variant>
        <vt:lpwstr>_Toc2004254613</vt:lpwstr>
      </vt:variant>
      <vt:variant>
        <vt:i4>2359296</vt:i4>
      </vt:variant>
      <vt:variant>
        <vt:i4>608</vt:i4>
      </vt:variant>
      <vt:variant>
        <vt:i4>0</vt:i4>
      </vt:variant>
      <vt:variant>
        <vt:i4>5</vt:i4>
      </vt:variant>
      <vt:variant>
        <vt:lpwstr/>
      </vt:variant>
      <vt:variant>
        <vt:lpwstr>_Toc2107556717</vt:lpwstr>
      </vt:variant>
      <vt:variant>
        <vt:i4>1310779</vt:i4>
      </vt:variant>
      <vt:variant>
        <vt:i4>602</vt:i4>
      </vt:variant>
      <vt:variant>
        <vt:i4>0</vt:i4>
      </vt:variant>
      <vt:variant>
        <vt:i4>5</vt:i4>
      </vt:variant>
      <vt:variant>
        <vt:lpwstr/>
      </vt:variant>
      <vt:variant>
        <vt:lpwstr>_Toc655197105</vt:lpwstr>
      </vt:variant>
      <vt:variant>
        <vt:i4>1245235</vt:i4>
      </vt:variant>
      <vt:variant>
        <vt:i4>596</vt:i4>
      </vt:variant>
      <vt:variant>
        <vt:i4>0</vt:i4>
      </vt:variant>
      <vt:variant>
        <vt:i4>5</vt:i4>
      </vt:variant>
      <vt:variant>
        <vt:lpwstr/>
      </vt:variant>
      <vt:variant>
        <vt:lpwstr>_Toc876450879</vt:lpwstr>
      </vt:variant>
      <vt:variant>
        <vt:i4>2686978</vt:i4>
      </vt:variant>
      <vt:variant>
        <vt:i4>590</vt:i4>
      </vt:variant>
      <vt:variant>
        <vt:i4>0</vt:i4>
      </vt:variant>
      <vt:variant>
        <vt:i4>5</vt:i4>
      </vt:variant>
      <vt:variant>
        <vt:lpwstr/>
      </vt:variant>
      <vt:variant>
        <vt:lpwstr>_Toc1260686155</vt:lpwstr>
      </vt:variant>
      <vt:variant>
        <vt:i4>1179701</vt:i4>
      </vt:variant>
      <vt:variant>
        <vt:i4>584</vt:i4>
      </vt:variant>
      <vt:variant>
        <vt:i4>0</vt:i4>
      </vt:variant>
      <vt:variant>
        <vt:i4>5</vt:i4>
      </vt:variant>
      <vt:variant>
        <vt:lpwstr/>
      </vt:variant>
      <vt:variant>
        <vt:lpwstr>_Toc748180209</vt:lpwstr>
      </vt:variant>
      <vt:variant>
        <vt:i4>2359302</vt:i4>
      </vt:variant>
      <vt:variant>
        <vt:i4>578</vt:i4>
      </vt:variant>
      <vt:variant>
        <vt:i4>0</vt:i4>
      </vt:variant>
      <vt:variant>
        <vt:i4>5</vt:i4>
      </vt:variant>
      <vt:variant>
        <vt:lpwstr/>
      </vt:variant>
      <vt:variant>
        <vt:lpwstr>_Toc2040766510</vt:lpwstr>
      </vt:variant>
      <vt:variant>
        <vt:i4>2162695</vt:i4>
      </vt:variant>
      <vt:variant>
        <vt:i4>572</vt:i4>
      </vt:variant>
      <vt:variant>
        <vt:i4>0</vt:i4>
      </vt:variant>
      <vt:variant>
        <vt:i4>5</vt:i4>
      </vt:variant>
      <vt:variant>
        <vt:lpwstr/>
      </vt:variant>
      <vt:variant>
        <vt:lpwstr>_Toc1274122123</vt:lpwstr>
      </vt:variant>
      <vt:variant>
        <vt:i4>2162695</vt:i4>
      </vt:variant>
      <vt:variant>
        <vt:i4>566</vt:i4>
      </vt:variant>
      <vt:variant>
        <vt:i4>0</vt:i4>
      </vt:variant>
      <vt:variant>
        <vt:i4>5</vt:i4>
      </vt:variant>
      <vt:variant>
        <vt:lpwstr/>
      </vt:variant>
      <vt:variant>
        <vt:lpwstr>_Toc2088266098</vt:lpwstr>
      </vt:variant>
      <vt:variant>
        <vt:i4>2097154</vt:i4>
      </vt:variant>
      <vt:variant>
        <vt:i4>560</vt:i4>
      </vt:variant>
      <vt:variant>
        <vt:i4>0</vt:i4>
      </vt:variant>
      <vt:variant>
        <vt:i4>5</vt:i4>
      </vt:variant>
      <vt:variant>
        <vt:lpwstr/>
      </vt:variant>
      <vt:variant>
        <vt:lpwstr>_Toc1486872311</vt:lpwstr>
      </vt:variant>
      <vt:variant>
        <vt:i4>1769522</vt:i4>
      </vt:variant>
      <vt:variant>
        <vt:i4>554</vt:i4>
      </vt:variant>
      <vt:variant>
        <vt:i4>0</vt:i4>
      </vt:variant>
      <vt:variant>
        <vt:i4>5</vt:i4>
      </vt:variant>
      <vt:variant>
        <vt:lpwstr/>
      </vt:variant>
      <vt:variant>
        <vt:lpwstr>_Toc699280574</vt:lpwstr>
      </vt:variant>
      <vt:variant>
        <vt:i4>1179699</vt:i4>
      </vt:variant>
      <vt:variant>
        <vt:i4>548</vt:i4>
      </vt:variant>
      <vt:variant>
        <vt:i4>0</vt:i4>
      </vt:variant>
      <vt:variant>
        <vt:i4>5</vt:i4>
      </vt:variant>
      <vt:variant>
        <vt:lpwstr/>
      </vt:variant>
      <vt:variant>
        <vt:lpwstr>_Toc812286101</vt:lpwstr>
      </vt:variant>
      <vt:variant>
        <vt:i4>1572913</vt:i4>
      </vt:variant>
      <vt:variant>
        <vt:i4>542</vt:i4>
      </vt:variant>
      <vt:variant>
        <vt:i4>0</vt:i4>
      </vt:variant>
      <vt:variant>
        <vt:i4>5</vt:i4>
      </vt:variant>
      <vt:variant>
        <vt:lpwstr/>
      </vt:variant>
      <vt:variant>
        <vt:lpwstr>_Toc345960129</vt:lpwstr>
      </vt:variant>
      <vt:variant>
        <vt:i4>1376311</vt:i4>
      </vt:variant>
      <vt:variant>
        <vt:i4>536</vt:i4>
      </vt:variant>
      <vt:variant>
        <vt:i4>0</vt:i4>
      </vt:variant>
      <vt:variant>
        <vt:i4>5</vt:i4>
      </vt:variant>
      <vt:variant>
        <vt:lpwstr/>
      </vt:variant>
      <vt:variant>
        <vt:lpwstr>_Toc425126475</vt:lpwstr>
      </vt:variant>
      <vt:variant>
        <vt:i4>3014671</vt:i4>
      </vt:variant>
      <vt:variant>
        <vt:i4>530</vt:i4>
      </vt:variant>
      <vt:variant>
        <vt:i4>0</vt:i4>
      </vt:variant>
      <vt:variant>
        <vt:i4>5</vt:i4>
      </vt:variant>
      <vt:variant>
        <vt:lpwstr/>
      </vt:variant>
      <vt:variant>
        <vt:lpwstr>_Toc1799220752</vt:lpwstr>
      </vt:variant>
      <vt:variant>
        <vt:i4>1507377</vt:i4>
      </vt:variant>
      <vt:variant>
        <vt:i4>524</vt:i4>
      </vt:variant>
      <vt:variant>
        <vt:i4>0</vt:i4>
      </vt:variant>
      <vt:variant>
        <vt:i4>5</vt:i4>
      </vt:variant>
      <vt:variant>
        <vt:lpwstr/>
      </vt:variant>
      <vt:variant>
        <vt:lpwstr>_Toc208293210</vt:lpwstr>
      </vt:variant>
      <vt:variant>
        <vt:i4>1376308</vt:i4>
      </vt:variant>
      <vt:variant>
        <vt:i4>518</vt:i4>
      </vt:variant>
      <vt:variant>
        <vt:i4>0</vt:i4>
      </vt:variant>
      <vt:variant>
        <vt:i4>5</vt:i4>
      </vt:variant>
      <vt:variant>
        <vt:lpwstr/>
      </vt:variant>
      <vt:variant>
        <vt:lpwstr>_Toc45800681</vt:lpwstr>
      </vt:variant>
      <vt:variant>
        <vt:i4>2359296</vt:i4>
      </vt:variant>
      <vt:variant>
        <vt:i4>512</vt:i4>
      </vt:variant>
      <vt:variant>
        <vt:i4>0</vt:i4>
      </vt:variant>
      <vt:variant>
        <vt:i4>5</vt:i4>
      </vt:variant>
      <vt:variant>
        <vt:lpwstr/>
      </vt:variant>
      <vt:variant>
        <vt:lpwstr>_Toc1596565583</vt:lpwstr>
      </vt:variant>
      <vt:variant>
        <vt:i4>1572921</vt:i4>
      </vt:variant>
      <vt:variant>
        <vt:i4>506</vt:i4>
      </vt:variant>
      <vt:variant>
        <vt:i4>0</vt:i4>
      </vt:variant>
      <vt:variant>
        <vt:i4>5</vt:i4>
      </vt:variant>
      <vt:variant>
        <vt:lpwstr/>
      </vt:variant>
      <vt:variant>
        <vt:lpwstr>_Toc810538232</vt:lpwstr>
      </vt:variant>
      <vt:variant>
        <vt:i4>2359302</vt:i4>
      </vt:variant>
      <vt:variant>
        <vt:i4>500</vt:i4>
      </vt:variant>
      <vt:variant>
        <vt:i4>0</vt:i4>
      </vt:variant>
      <vt:variant>
        <vt:i4>5</vt:i4>
      </vt:variant>
      <vt:variant>
        <vt:lpwstr/>
      </vt:variant>
      <vt:variant>
        <vt:lpwstr>_Toc1090008665</vt:lpwstr>
      </vt:variant>
      <vt:variant>
        <vt:i4>2228237</vt:i4>
      </vt:variant>
      <vt:variant>
        <vt:i4>494</vt:i4>
      </vt:variant>
      <vt:variant>
        <vt:i4>0</vt:i4>
      </vt:variant>
      <vt:variant>
        <vt:i4>5</vt:i4>
      </vt:variant>
      <vt:variant>
        <vt:lpwstr/>
      </vt:variant>
      <vt:variant>
        <vt:lpwstr>_Toc1456464998</vt:lpwstr>
      </vt:variant>
      <vt:variant>
        <vt:i4>1179700</vt:i4>
      </vt:variant>
      <vt:variant>
        <vt:i4>488</vt:i4>
      </vt:variant>
      <vt:variant>
        <vt:i4>0</vt:i4>
      </vt:variant>
      <vt:variant>
        <vt:i4>5</vt:i4>
      </vt:variant>
      <vt:variant>
        <vt:lpwstr/>
      </vt:variant>
      <vt:variant>
        <vt:lpwstr>_Toc577842284</vt:lpwstr>
      </vt:variant>
      <vt:variant>
        <vt:i4>1376314</vt:i4>
      </vt:variant>
      <vt:variant>
        <vt:i4>482</vt:i4>
      </vt:variant>
      <vt:variant>
        <vt:i4>0</vt:i4>
      </vt:variant>
      <vt:variant>
        <vt:i4>5</vt:i4>
      </vt:variant>
      <vt:variant>
        <vt:lpwstr/>
      </vt:variant>
      <vt:variant>
        <vt:lpwstr>_Toc750382561</vt:lpwstr>
      </vt:variant>
      <vt:variant>
        <vt:i4>1048631</vt:i4>
      </vt:variant>
      <vt:variant>
        <vt:i4>476</vt:i4>
      </vt:variant>
      <vt:variant>
        <vt:i4>0</vt:i4>
      </vt:variant>
      <vt:variant>
        <vt:i4>5</vt:i4>
      </vt:variant>
      <vt:variant>
        <vt:lpwstr/>
      </vt:variant>
      <vt:variant>
        <vt:lpwstr>_Toc514906691</vt:lpwstr>
      </vt:variant>
      <vt:variant>
        <vt:i4>2424840</vt:i4>
      </vt:variant>
      <vt:variant>
        <vt:i4>470</vt:i4>
      </vt:variant>
      <vt:variant>
        <vt:i4>0</vt:i4>
      </vt:variant>
      <vt:variant>
        <vt:i4>5</vt:i4>
      </vt:variant>
      <vt:variant>
        <vt:lpwstr/>
      </vt:variant>
      <vt:variant>
        <vt:lpwstr>_Toc1756893973</vt:lpwstr>
      </vt:variant>
      <vt:variant>
        <vt:i4>1245245</vt:i4>
      </vt:variant>
      <vt:variant>
        <vt:i4>464</vt:i4>
      </vt:variant>
      <vt:variant>
        <vt:i4>0</vt:i4>
      </vt:variant>
      <vt:variant>
        <vt:i4>5</vt:i4>
      </vt:variant>
      <vt:variant>
        <vt:lpwstr/>
      </vt:variant>
      <vt:variant>
        <vt:lpwstr>_Toc981672280</vt:lpwstr>
      </vt:variant>
      <vt:variant>
        <vt:i4>1310776</vt:i4>
      </vt:variant>
      <vt:variant>
        <vt:i4>458</vt:i4>
      </vt:variant>
      <vt:variant>
        <vt:i4>0</vt:i4>
      </vt:variant>
      <vt:variant>
        <vt:i4>5</vt:i4>
      </vt:variant>
      <vt:variant>
        <vt:lpwstr/>
      </vt:variant>
      <vt:variant>
        <vt:lpwstr>_Toc249555679</vt:lpwstr>
      </vt:variant>
      <vt:variant>
        <vt:i4>1703985</vt:i4>
      </vt:variant>
      <vt:variant>
        <vt:i4>452</vt:i4>
      </vt:variant>
      <vt:variant>
        <vt:i4>0</vt:i4>
      </vt:variant>
      <vt:variant>
        <vt:i4>5</vt:i4>
      </vt:variant>
      <vt:variant>
        <vt:lpwstr/>
      </vt:variant>
      <vt:variant>
        <vt:lpwstr>_Toc387451009</vt:lpwstr>
      </vt:variant>
      <vt:variant>
        <vt:i4>2686977</vt:i4>
      </vt:variant>
      <vt:variant>
        <vt:i4>446</vt:i4>
      </vt:variant>
      <vt:variant>
        <vt:i4>0</vt:i4>
      </vt:variant>
      <vt:variant>
        <vt:i4>5</vt:i4>
      </vt:variant>
      <vt:variant>
        <vt:lpwstr/>
      </vt:variant>
      <vt:variant>
        <vt:lpwstr>_Toc1816773750</vt:lpwstr>
      </vt:variant>
      <vt:variant>
        <vt:i4>1835056</vt:i4>
      </vt:variant>
      <vt:variant>
        <vt:i4>440</vt:i4>
      </vt:variant>
      <vt:variant>
        <vt:i4>0</vt:i4>
      </vt:variant>
      <vt:variant>
        <vt:i4>5</vt:i4>
      </vt:variant>
      <vt:variant>
        <vt:lpwstr/>
      </vt:variant>
      <vt:variant>
        <vt:lpwstr>_Toc596903389</vt:lpwstr>
      </vt:variant>
      <vt:variant>
        <vt:i4>3014666</vt:i4>
      </vt:variant>
      <vt:variant>
        <vt:i4>434</vt:i4>
      </vt:variant>
      <vt:variant>
        <vt:i4>0</vt:i4>
      </vt:variant>
      <vt:variant>
        <vt:i4>5</vt:i4>
      </vt:variant>
      <vt:variant>
        <vt:lpwstr/>
      </vt:variant>
      <vt:variant>
        <vt:lpwstr>_Toc1208715694</vt:lpwstr>
      </vt:variant>
      <vt:variant>
        <vt:i4>3014661</vt:i4>
      </vt:variant>
      <vt:variant>
        <vt:i4>428</vt:i4>
      </vt:variant>
      <vt:variant>
        <vt:i4>0</vt:i4>
      </vt:variant>
      <vt:variant>
        <vt:i4>5</vt:i4>
      </vt:variant>
      <vt:variant>
        <vt:lpwstr/>
      </vt:variant>
      <vt:variant>
        <vt:lpwstr>_Toc1747910199</vt:lpwstr>
      </vt:variant>
      <vt:variant>
        <vt:i4>3014658</vt:i4>
      </vt:variant>
      <vt:variant>
        <vt:i4>422</vt:i4>
      </vt:variant>
      <vt:variant>
        <vt:i4>0</vt:i4>
      </vt:variant>
      <vt:variant>
        <vt:i4>5</vt:i4>
      </vt:variant>
      <vt:variant>
        <vt:lpwstr/>
      </vt:variant>
      <vt:variant>
        <vt:lpwstr>_Toc1846067001</vt:lpwstr>
      </vt:variant>
      <vt:variant>
        <vt:i4>2686983</vt:i4>
      </vt:variant>
      <vt:variant>
        <vt:i4>416</vt:i4>
      </vt:variant>
      <vt:variant>
        <vt:i4>0</vt:i4>
      </vt:variant>
      <vt:variant>
        <vt:i4>5</vt:i4>
      </vt:variant>
      <vt:variant>
        <vt:lpwstr/>
      </vt:variant>
      <vt:variant>
        <vt:lpwstr>_Toc1837613000</vt:lpwstr>
      </vt:variant>
      <vt:variant>
        <vt:i4>2555911</vt:i4>
      </vt:variant>
      <vt:variant>
        <vt:i4>410</vt:i4>
      </vt:variant>
      <vt:variant>
        <vt:i4>0</vt:i4>
      </vt:variant>
      <vt:variant>
        <vt:i4>5</vt:i4>
      </vt:variant>
      <vt:variant>
        <vt:lpwstr/>
      </vt:variant>
      <vt:variant>
        <vt:lpwstr>_Toc1858054673</vt:lpwstr>
      </vt:variant>
      <vt:variant>
        <vt:i4>2555907</vt:i4>
      </vt:variant>
      <vt:variant>
        <vt:i4>404</vt:i4>
      </vt:variant>
      <vt:variant>
        <vt:i4>0</vt:i4>
      </vt:variant>
      <vt:variant>
        <vt:i4>5</vt:i4>
      </vt:variant>
      <vt:variant>
        <vt:lpwstr/>
      </vt:variant>
      <vt:variant>
        <vt:lpwstr>_Toc1534520447</vt:lpwstr>
      </vt:variant>
      <vt:variant>
        <vt:i4>2359297</vt:i4>
      </vt:variant>
      <vt:variant>
        <vt:i4>398</vt:i4>
      </vt:variant>
      <vt:variant>
        <vt:i4>0</vt:i4>
      </vt:variant>
      <vt:variant>
        <vt:i4>5</vt:i4>
      </vt:variant>
      <vt:variant>
        <vt:lpwstr/>
      </vt:variant>
      <vt:variant>
        <vt:lpwstr>_Toc1662753527</vt:lpwstr>
      </vt:variant>
      <vt:variant>
        <vt:i4>2621452</vt:i4>
      </vt:variant>
      <vt:variant>
        <vt:i4>392</vt:i4>
      </vt:variant>
      <vt:variant>
        <vt:i4>0</vt:i4>
      </vt:variant>
      <vt:variant>
        <vt:i4>5</vt:i4>
      </vt:variant>
      <vt:variant>
        <vt:lpwstr/>
      </vt:variant>
      <vt:variant>
        <vt:lpwstr>_Toc1304895302</vt:lpwstr>
      </vt:variant>
      <vt:variant>
        <vt:i4>2162696</vt:i4>
      </vt:variant>
      <vt:variant>
        <vt:i4>386</vt:i4>
      </vt:variant>
      <vt:variant>
        <vt:i4>0</vt:i4>
      </vt:variant>
      <vt:variant>
        <vt:i4>5</vt:i4>
      </vt:variant>
      <vt:variant>
        <vt:lpwstr/>
      </vt:variant>
      <vt:variant>
        <vt:lpwstr>_Toc1151622286</vt:lpwstr>
      </vt:variant>
      <vt:variant>
        <vt:i4>1966135</vt:i4>
      </vt:variant>
      <vt:variant>
        <vt:i4>380</vt:i4>
      </vt:variant>
      <vt:variant>
        <vt:i4>0</vt:i4>
      </vt:variant>
      <vt:variant>
        <vt:i4>5</vt:i4>
      </vt:variant>
      <vt:variant>
        <vt:lpwstr/>
      </vt:variant>
      <vt:variant>
        <vt:lpwstr>_Toc990960899</vt:lpwstr>
      </vt:variant>
      <vt:variant>
        <vt:i4>1572920</vt:i4>
      </vt:variant>
      <vt:variant>
        <vt:i4>374</vt:i4>
      </vt:variant>
      <vt:variant>
        <vt:i4>0</vt:i4>
      </vt:variant>
      <vt:variant>
        <vt:i4>5</vt:i4>
      </vt:variant>
      <vt:variant>
        <vt:lpwstr/>
      </vt:variant>
      <vt:variant>
        <vt:lpwstr>_Toc548904567</vt:lpwstr>
      </vt:variant>
      <vt:variant>
        <vt:i4>2949125</vt:i4>
      </vt:variant>
      <vt:variant>
        <vt:i4>368</vt:i4>
      </vt:variant>
      <vt:variant>
        <vt:i4>0</vt:i4>
      </vt:variant>
      <vt:variant>
        <vt:i4>5</vt:i4>
      </vt:variant>
      <vt:variant>
        <vt:lpwstr/>
      </vt:variant>
      <vt:variant>
        <vt:lpwstr>_Toc1221387120</vt:lpwstr>
      </vt:variant>
      <vt:variant>
        <vt:i4>1703992</vt:i4>
      </vt:variant>
      <vt:variant>
        <vt:i4>362</vt:i4>
      </vt:variant>
      <vt:variant>
        <vt:i4>0</vt:i4>
      </vt:variant>
      <vt:variant>
        <vt:i4>5</vt:i4>
      </vt:variant>
      <vt:variant>
        <vt:lpwstr/>
      </vt:variant>
      <vt:variant>
        <vt:lpwstr>_Toc97346846</vt:lpwstr>
      </vt:variant>
      <vt:variant>
        <vt:i4>2686979</vt:i4>
      </vt:variant>
      <vt:variant>
        <vt:i4>356</vt:i4>
      </vt:variant>
      <vt:variant>
        <vt:i4>0</vt:i4>
      </vt:variant>
      <vt:variant>
        <vt:i4>5</vt:i4>
      </vt:variant>
      <vt:variant>
        <vt:lpwstr/>
      </vt:variant>
      <vt:variant>
        <vt:lpwstr>_Toc1066713900</vt:lpwstr>
      </vt:variant>
      <vt:variant>
        <vt:i4>2555917</vt:i4>
      </vt:variant>
      <vt:variant>
        <vt:i4>350</vt:i4>
      </vt:variant>
      <vt:variant>
        <vt:i4>0</vt:i4>
      </vt:variant>
      <vt:variant>
        <vt:i4>5</vt:i4>
      </vt:variant>
      <vt:variant>
        <vt:lpwstr/>
      </vt:variant>
      <vt:variant>
        <vt:lpwstr>_Toc2100442590</vt:lpwstr>
      </vt:variant>
      <vt:variant>
        <vt:i4>2228231</vt:i4>
      </vt:variant>
      <vt:variant>
        <vt:i4>344</vt:i4>
      </vt:variant>
      <vt:variant>
        <vt:i4>0</vt:i4>
      </vt:variant>
      <vt:variant>
        <vt:i4>5</vt:i4>
      </vt:variant>
      <vt:variant>
        <vt:lpwstr/>
      </vt:variant>
      <vt:variant>
        <vt:lpwstr>_Toc1456243320</vt:lpwstr>
      </vt:variant>
      <vt:variant>
        <vt:i4>3014665</vt:i4>
      </vt:variant>
      <vt:variant>
        <vt:i4>338</vt:i4>
      </vt:variant>
      <vt:variant>
        <vt:i4>0</vt:i4>
      </vt:variant>
      <vt:variant>
        <vt:i4>5</vt:i4>
      </vt:variant>
      <vt:variant>
        <vt:lpwstr/>
      </vt:variant>
      <vt:variant>
        <vt:lpwstr>_Toc1474917911</vt:lpwstr>
      </vt:variant>
      <vt:variant>
        <vt:i4>2424846</vt:i4>
      </vt:variant>
      <vt:variant>
        <vt:i4>332</vt:i4>
      </vt:variant>
      <vt:variant>
        <vt:i4>0</vt:i4>
      </vt:variant>
      <vt:variant>
        <vt:i4>5</vt:i4>
      </vt:variant>
      <vt:variant>
        <vt:lpwstr/>
      </vt:variant>
      <vt:variant>
        <vt:lpwstr>_Toc2045445596</vt:lpwstr>
      </vt:variant>
      <vt:variant>
        <vt:i4>1507378</vt:i4>
      </vt:variant>
      <vt:variant>
        <vt:i4>326</vt:i4>
      </vt:variant>
      <vt:variant>
        <vt:i4>0</vt:i4>
      </vt:variant>
      <vt:variant>
        <vt:i4>5</vt:i4>
      </vt:variant>
      <vt:variant>
        <vt:lpwstr/>
      </vt:variant>
      <vt:variant>
        <vt:lpwstr>_Toc587352598</vt:lpwstr>
      </vt:variant>
      <vt:variant>
        <vt:i4>1310769</vt:i4>
      </vt:variant>
      <vt:variant>
        <vt:i4>320</vt:i4>
      </vt:variant>
      <vt:variant>
        <vt:i4>0</vt:i4>
      </vt:variant>
      <vt:variant>
        <vt:i4>5</vt:i4>
      </vt:variant>
      <vt:variant>
        <vt:lpwstr/>
      </vt:variant>
      <vt:variant>
        <vt:lpwstr>_Toc132622048</vt:lpwstr>
      </vt:variant>
      <vt:variant>
        <vt:i4>2752521</vt:i4>
      </vt:variant>
      <vt:variant>
        <vt:i4>314</vt:i4>
      </vt:variant>
      <vt:variant>
        <vt:i4>0</vt:i4>
      </vt:variant>
      <vt:variant>
        <vt:i4>5</vt:i4>
      </vt:variant>
      <vt:variant>
        <vt:lpwstr/>
      </vt:variant>
      <vt:variant>
        <vt:lpwstr>_Toc1230891620</vt:lpwstr>
      </vt:variant>
      <vt:variant>
        <vt:i4>1572920</vt:i4>
      </vt:variant>
      <vt:variant>
        <vt:i4>308</vt:i4>
      </vt:variant>
      <vt:variant>
        <vt:i4>0</vt:i4>
      </vt:variant>
      <vt:variant>
        <vt:i4>5</vt:i4>
      </vt:variant>
      <vt:variant>
        <vt:lpwstr/>
      </vt:variant>
      <vt:variant>
        <vt:lpwstr>_Toc555817958</vt:lpwstr>
      </vt:variant>
      <vt:variant>
        <vt:i4>2818059</vt:i4>
      </vt:variant>
      <vt:variant>
        <vt:i4>302</vt:i4>
      </vt:variant>
      <vt:variant>
        <vt:i4>0</vt:i4>
      </vt:variant>
      <vt:variant>
        <vt:i4>5</vt:i4>
      </vt:variant>
      <vt:variant>
        <vt:lpwstr/>
      </vt:variant>
      <vt:variant>
        <vt:lpwstr>_Toc1598667720</vt:lpwstr>
      </vt:variant>
      <vt:variant>
        <vt:i4>2490378</vt:i4>
      </vt:variant>
      <vt:variant>
        <vt:i4>296</vt:i4>
      </vt:variant>
      <vt:variant>
        <vt:i4>0</vt:i4>
      </vt:variant>
      <vt:variant>
        <vt:i4>5</vt:i4>
      </vt:variant>
      <vt:variant>
        <vt:lpwstr/>
      </vt:variant>
      <vt:variant>
        <vt:lpwstr>_Toc1599391400</vt:lpwstr>
      </vt:variant>
      <vt:variant>
        <vt:i4>2031668</vt:i4>
      </vt:variant>
      <vt:variant>
        <vt:i4>290</vt:i4>
      </vt:variant>
      <vt:variant>
        <vt:i4>0</vt:i4>
      </vt:variant>
      <vt:variant>
        <vt:i4>5</vt:i4>
      </vt:variant>
      <vt:variant>
        <vt:lpwstr/>
      </vt:variant>
      <vt:variant>
        <vt:lpwstr>_Toc417838491</vt:lpwstr>
      </vt:variant>
      <vt:variant>
        <vt:i4>2293761</vt:i4>
      </vt:variant>
      <vt:variant>
        <vt:i4>284</vt:i4>
      </vt:variant>
      <vt:variant>
        <vt:i4>0</vt:i4>
      </vt:variant>
      <vt:variant>
        <vt:i4>5</vt:i4>
      </vt:variant>
      <vt:variant>
        <vt:lpwstr/>
      </vt:variant>
      <vt:variant>
        <vt:lpwstr>_Toc1367293178</vt:lpwstr>
      </vt:variant>
      <vt:variant>
        <vt:i4>2228227</vt:i4>
      </vt:variant>
      <vt:variant>
        <vt:i4>278</vt:i4>
      </vt:variant>
      <vt:variant>
        <vt:i4>0</vt:i4>
      </vt:variant>
      <vt:variant>
        <vt:i4>5</vt:i4>
      </vt:variant>
      <vt:variant>
        <vt:lpwstr/>
      </vt:variant>
      <vt:variant>
        <vt:lpwstr>_Toc2016694822</vt:lpwstr>
      </vt:variant>
      <vt:variant>
        <vt:i4>2097160</vt:i4>
      </vt:variant>
      <vt:variant>
        <vt:i4>272</vt:i4>
      </vt:variant>
      <vt:variant>
        <vt:i4>0</vt:i4>
      </vt:variant>
      <vt:variant>
        <vt:i4>5</vt:i4>
      </vt:variant>
      <vt:variant>
        <vt:lpwstr/>
      </vt:variant>
      <vt:variant>
        <vt:lpwstr>_Toc1362458734</vt:lpwstr>
      </vt:variant>
      <vt:variant>
        <vt:i4>1441846</vt:i4>
      </vt:variant>
      <vt:variant>
        <vt:i4>266</vt:i4>
      </vt:variant>
      <vt:variant>
        <vt:i4>0</vt:i4>
      </vt:variant>
      <vt:variant>
        <vt:i4>5</vt:i4>
      </vt:variant>
      <vt:variant>
        <vt:lpwstr/>
      </vt:variant>
      <vt:variant>
        <vt:lpwstr>_Toc55263725</vt:lpwstr>
      </vt:variant>
      <vt:variant>
        <vt:i4>2883586</vt:i4>
      </vt:variant>
      <vt:variant>
        <vt:i4>260</vt:i4>
      </vt:variant>
      <vt:variant>
        <vt:i4>0</vt:i4>
      </vt:variant>
      <vt:variant>
        <vt:i4>5</vt:i4>
      </vt:variant>
      <vt:variant>
        <vt:lpwstr/>
      </vt:variant>
      <vt:variant>
        <vt:lpwstr>_Toc1798002581</vt:lpwstr>
      </vt:variant>
      <vt:variant>
        <vt:i4>2686979</vt:i4>
      </vt:variant>
      <vt:variant>
        <vt:i4>254</vt:i4>
      </vt:variant>
      <vt:variant>
        <vt:i4>0</vt:i4>
      </vt:variant>
      <vt:variant>
        <vt:i4>5</vt:i4>
      </vt:variant>
      <vt:variant>
        <vt:lpwstr/>
      </vt:variant>
      <vt:variant>
        <vt:lpwstr>_Toc1419899228</vt:lpwstr>
      </vt:variant>
      <vt:variant>
        <vt:i4>1572918</vt:i4>
      </vt:variant>
      <vt:variant>
        <vt:i4>248</vt:i4>
      </vt:variant>
      <vt:variant>
        <vt:i4>0</vt:i4>
      </vt:variant>
      <vt:variant>
        <vt:i4>5</vt:i4>
      </vt:variant>
      <vt:variant>
        <vt:lpwstr/>
      </vt:variant>
      <vt:variant>
        <vt:lpwstr>_Toc186705152</vt:lpwstr>
      </vt:variant>
      <vt:variant>
        <vt:i4>2949129</vt:i4>
      </vt:variant>
      <vt:variant>
        <vt:i4>242</vt:i4>
      </vt:variant>
      <vt:variant>
        <vt:i4>0</vt:i4>
      </vt:variant>
      <vt:variant>
        <vt:i4>5</vt:i4>
      </vt:variant>
      <vt:variant>
        <vt:lpwstr/>
      </vt:variant>
      <vt:variant>
        <vt:lpwstr>_Toc1555981153</vt:lpwstr>
      </vt:variant>
      <vt:variant>
        <vt:i4>2424846</vt:i4>
      </vt:variant>
      <vt:variant>
        <vt:i4>236</vt:i4>
      </vt:variant>
      <vt:variant>
        <vt:i4>0</vt:i4>
      </vt:variant>
      <vt:variant>
        <vt:i4>5</vt:i4>
      </vt:variant>
      <vt:variant>
        <vt:lpwstr/>
      </vt:variant>
      <vt:variant>
        <vt:lpwstr>_Toc1613398658</vt:lpwstr>
      </vt:variant>
      <vt:variant>
        <vt:i4>3080199</vt:i4>
      </vt:variant>
      <vt:variant>
        <vt:i4>230</vt:i4>
      </vt:variant>
      <vt:variant>
        <vt:i4>0</vt:i4>
      </vt:variant>
      <vt:variant>
        <vt:i4>5</vt:i4>
      </vt:variant>
      <vt:variant>
        <vt:lpwstr/>
      </vt:variant>
      <vt:variant>
        <vt:lpwstr>_Toc1539693508</vt:lpwstr>
      </vt:variant>
      <vt:variant>
        <vt:i4>3014656</vt:i4>
      </vt:variant>
      <vt:variant>
        <vt:i4>224</vt:i4>
      </vt:variant>
      <vt:variant>
        <vt:i4>0</vt:i4>
      </vt:variant>
      <vt:variant>
        <vt:i4>5</vt:i4>
      </vt:variant>
      <vt:variant>
        <vt:lpwstr/>
      </vt:variant>
      <vt:variant>
        <vt:lpwstr>_Toc2129523665</vt:lpwstr>
      </vt:variant>
      <vt:variant>
        <vt:i4>2293773</vt:i4>
      </vt:variant>
      <vt:variant>
        <vt:i4>218</vt:i4>
      </vt:variant>
      <vt:variant>
        <vt:i4>0</vt:i4>
      </vt:variant>
      <vt:variant>
        <vt:i4>5</vt:i4>
      </vt:variant>
      <vt:variant>
        <vt:lpwstr/>
      </vt:variant>
      <vt:variant>
        <vt:lpwstr>_Toc1027770793</vt:lpwstr>
      </vt:variant>
      <vt:variant>
        <vt:i4>1048629</vt:i4>
      </vt:variant>
      <vt:variant>
        <vt:i4>212</vt:i4>
      </vt:variant>
      <vt:variant>
        <vt:i4>0</vt:i4>
      </vt:variant>
      <vt:variant>
        <vt:i4>5</vt:i4>
      </vt:variant>
      <vt:variant>
        <vt:lpwstr/>
      </vt:variant>
      <vt:variant>
        <vt:lpwstr>_Toc709731810</vt:lpwstr>
      </vt:variant>
      <vt:variant>
        <vt:i4>1900596</vt:i4>
      </vt:variant>
      <vt:variant>
        <vt:i4>206</vt:i4>
      </vt:variant>
      <vt:variant>
        <vt:i4>0</vt:i4>
      </vt:variant>
      <vt:variant>
        <vt:i4>5</vt:i4>
      </vt:variant>
      <vt:variant>
        <vt:lpwstr/>
      </vt:variant>
      <vt:variant>
        <vt:lpwstr>_Toc771028054</vt:lpwstr>
      </vt:variant>
      <vt:variant>
        <vt:i4>1572925</vt:i4>
      </vt:variant>
      <vt:variant>
        <vt:i4>200</vt:i4>
      </vt:variant>
      <vt:variant>
        <vt:i4>0</vt:i4>
      </vt:variant>
      <vt:variant>
        <vt:i4>5</vt:i4>
      </vt:variant>
      <vt:variant>
        <vt:lpwstr/>
      </vt:variant>
      <vt:variant>
        <vt:lpwstr>_Toc467199710</vt:lpwstr>
      </vt:variant>
      <vt:variant>
        <vt:i4>2424838</vt:i4>
      </vt:variant>
      <vt:variant>
        <vt:i4>194</vt:i4>
      </vt:variant>
      <vt:variant>
        <vt:i4>0</vt:i4>
      </vt:variant>
      <vt:variant>
        <vt:i4>5</vt:i4>
      </vt:variant>
      <vt:variant>
        <vt:lpwstr/>
      </vt:variant>
      <vt:variant>
        <vt:lpwstr>_Toc1401634357</vt:lpwstr>
      </vt:variant>
      <vt:variant>
        <vt:i4>1376310</vt:i4>
      </vt:variant>
      <vt:variant>
        <vt:i4>188</vt:i4>
      </vt:variant>
      <vt:variant>
        <vt:i4>0</vt:i4>
      </vt:variant>
      <vt:variant>
        <vt:i4>5</vt:i4>
      </vt:variant>
      <vt:variant>
        <vt:lpwstr/>
      </vt:variant>
      <vt:variant>
        <vt:lpwstr>_Toc215286971</vt:lpwstr>
      </vt:variant>
      <vt:variant>
        <vt:i4>2949122</vt:i4>
      </vt:variant>
      <vt:variant>
        <vt:i4>182</vt:i4>
      </vt:variant>
      <vt:variant>
        <vt:i4>0</vt:i4>
      </vt:variant>
      <vt:variant>
        <vt:i4>5</vt:i4>
      </vt:variant>
      <vt:variant>
        <vt:lpwstr/>
      </vt:variant>
      <vt:variant>
        <vt:lpwstr>_Toc1947302460</vt:lpwstr>
      </vt:variant>
      <vt:variant>
        <vt:i4>2424840</vt:i4>
      </vt:variant>
      <vt:variant>
        <vt:i4>176</vt:i4>
      </vt:variant>
      <vt:variant>
        <vt:i4>0</vt:i4>
      </vt:variant>
      <vt:variant>
        <vt:i4>5</vt:i4>
      </vt:variant>
      <vt:variant>
        <vt:lpwstr/>
      </vt:variant>
      <vt:variant>
        <vt:lpwstr>_Toc1869258254</vt:lpwstr>
      </vt:variant>
      <vt:variant>
        <vt:i4>1245237</vt:i4>
      </vt:variant>
      <vt:variant>
        <vt:i4>170</vt:i4>
      </vt:variant>
      <vt:variant>
        <vt:i4>0</vt:i4>
      </vt:variant>
      <vt:variant>
        <vt:i4>5</vt:i4>
      </vt:variant>
      <vt:variant>
        <vt:lpwstr/>
      </vt:variant>
      <vt:variant>
        <vt:lpwstr>_Toc322637777</vt:lpwstr>
      </vt:variant>
      <vt:variant>
        <vt:i4>1179707</vt:i4>
      </vt:variant>
      <vt:variant>
        <vt:i4>164</vt:i4>
      </vt:variant>
      <vt:variant>
        <vt:i4>0</vt:i4>
      </vt:variant>
      <vt:variant>
        <vt:i4>5</vt:i4>
      </vt:variant>
      <vt:variant>
        <vt:lpwstr/>
      </vt:variant>
      <vt:variant>
        <vt:lpwstr>_Toc821310342</vt:lpwstr>
      </vt:variant>
      <vt:variant>
        <vt:i4>2490383</vt:i4>
      </vt:variant>
      <vt:variant>
        <vt:i4>158</vt:i4>
      </vt:variant>
      <vt:variant>
        <vt:i4>0</vt:i4>
      </vt:variant>
      <vt:variant>
        <vt:i4>5</vt:i4>
      </vt:variant>
      <vt:variant>
        <vt:lpwstr/>
      </vt:variant>
      <vt:variant>
        <vt:lpwstr>_Toc1937164188</vt:lpwstr>
      </vt:variant>
      <vt:variant>
        <vt:i4>2555914</vt:i4>
      </vt:variant>
      <vt:variant>
        <vt:i4>152</vt:i4>
      </vt:variant>
      <vt:variant>
        <vt:i4>0</vt:i4>
      </vt:variant>
      <vt:variant>
        <vt:i4>5</vt:i4>
      </vt:variant>
      <vt:variant>
        <vt:lpwstr/>
      </vt:variant>
      <vt:variant>
        <vt:lpwstr>_Toc1172872763</vt:lpwstr>
      </vt:variant>
      <vt:variant>
        <vt:i4>1310774</vt:i4>
      </vt:variant>
      <vt:variant>
        <vt:i4>146</vt:i4>
      </vt:variant>
      <vt:variant>
        <vt:i4>0</vt:i4>
      </vt:variant>
      <vt:variant>
        <vt:i4>5</vt:i4>
      </vt:variant>
      <vt:variant>
        <vt:lpwstr/>
      </vt:variant>
      <vt:variant>
        <vt:lpwstr>_Toc458381244</vt:lpwstr>
      </vt:variant>
      <vt:variant>
        <vt:i4>3014671</vt:i4>
      </vt:variant>
      <vt:variant>
        <vt:i4>140</vt:i4>
      </vt:variant>
      <vt:variant>
        <vt:i4>0</vt:i4>
      </vt:variant>
      <vt:variant>
        <vt:i4>5</vt:i4>
      </vt:variant>
      <vt:variant>
        <vt:lpwstr/>
      </vt:variant>
      <vt:variant>
        <vt:lpwstr>_Toc1317522887</vt:lpwstr>
      </vt:variant>
      <vt:variant>
        <vt:i4>2097153</vt:i4>
      </vt:variant>
      <vt:variant>
        <vt:i4>134</vt:i4>
      </vt:variant>
      <vt:variant>
        <vt:i4>0</vt:i4>
      </vt:variant>
      <vt:variant>
        <vt:i4>5</vt:i4>
      </vt:variant>
      <vt:variant>
        <vt:lpwstr/>
      </vt:variant>
      <vt:variant>
        <vt:lpwstr>_Toc2026624635</vt:lpwstr>
      </vt:variant>
      <vt:variant>
        <vt:i4>2097166</vt:i4>
      </vt:variant>
      <vt:variant>
        <vt:i4>128</vt:i4>
      </vt:variant>
      <vt:variant>
        <vt:i4>0</vt:i4>
      </vt:variant>
      <vt:variant>
        <vt:i4>5</vt:i4>
      </vt:variant>
      <vt:variant>
        <vt:lpwstr/>
      </vt:variant>
      <vt:variant>
        <vt:lpwstr>_Toc1761332587</vt:lpwstr>
      </vt:variant>
      <vt:variant>
        <vt:i4>2621453</vt:i4>
      </vt:variant>
      <vt:variant>
        <vt:i4>122</vt:i4>
      </vt:variant>
      <vt:variant>
        <vt:i4>0</vt:i4>
      </vt:variant>
      <vt:variant>
        <vt:i4>5</vt:i4>
      </vt:variant>
      <vt:variant>
        <vt:lpwstr/>
      </vt:variant>
      <vt:variant>
        <vt:lpwstr>_Toc1782700339</vt:lpwstr>
      </vt:variant>
      <vt:variant>
        <vt:i4>2949131</vt:i4>
      </vt:variant>
      <vt:variant>
        <vt:i4>116</vt:i4>
      </vt:variant>
      <vt:variant>
        <vt:i4>0</vt:i4>
      </vt:variant>
      <vt:variant>
        <vt:i4>5</vt:i4>
      </vt:variant>
      <vt:variant>
        <vt:lpwstr/>
      </vt:variant>
      <vt:variant>
        <vt:lpwstr>_Toc1964947221</vt:lpwstr>
      </vt:variant>
      <vt:variant>
        <vt:i4>1245245</vt:i4>
      </vt:variant>
      <vt:variant>
        <vt:i4>110</vt:i4>
      </vt:variant>
      <vt:variant>
        <vt:i4>0</vt:i4>
      </vt:variant>
      <vt:variant>
        <vt:i4>5</vt:i4>
      </vt:variant>
      <vt:variant>
        <vt:lpwstr/>
      </vt:variant>
      <vt:variant>
        <vt:lpwstr>_Toc517767952</vt:lpwstr>
      </vt:variant>
      <vt:variant>
        <vt:i4>1572913</vt:i4>
      </vt:variant>
      <vt:variant>
        <vt:i4>104</vt:i4>
      </vt:variant>
      <vt:variant>
        <vt:i4>0</vt:i4>
      </vt:variant>
      <vt:variant>
        <vt:i4>5</vt:i4>
      </vt:variant>
      <vt:variant>
        <vt:lpwstr/>
      </vt:variant>
      <vt:variant>
        <vt:lpwstr>_Toc162469448</vt:lpwstr>
      </vt:variant>
      <vt:variant>
        <vt:i4>2949133</vt:i4>
      </vt:variant>
      <vt:variant>
        <vt:i4>98</vt:i4>
      </vt:variant>
      <vt:variant>
        <vt:i4>0</vt:i4>
      </vt:variant>
      <vt:variant>
        <vt:i4>5</vt:i4>
      </vt:variant>
      <vt:variant>
        <vt:lpwstr/>
      </vt:variant>
      <vt:variant>
        <vt:lpwstr>_Toc1363289715</vt:lpwstr>
      </vt:variant>
      <vt:variant>
        <vt:i4>1703985</vt:i4>
      </vt:variant>
      <vt:variant>
        <vt:i4>92</vt:i4>
      </vt:variant>
      <vt:variant>
        <vt:i4>0</vt:i4>
      </vt:variant>
      <vt:variant>
        <vt:i4>5</vt:i4>
      </vt:variant>
      <vt:variant>
        <vt:lpwstr/>
      </vt:variant>
      <vt:variant>
        <vt:lpwstr>_Toc407807224</vt:lpwstr>
      </vt:variant>
      <vt:variant>
        <vt:i4>2621443</vt:i4>
      </vt:variant>
      <vt:variant>
        <vt:i4>86</vt:i4>
      </vt:variant>
      <vt:variant>
        <vt:i4>0</vt:i4>
      </vt:variant>
      <vt:variant>
        <vt:i4>5</vt:i4>
      </vt:variant>
      <vt:variant>
        <vt:lpwstr/>
      </vt:variant>
      <vt:variant>
        <vt:lpwstr>_Toc1947936391</vt:lpwstr>
      </vt:variant>
      <vt:variant>
        <vt:i4>1441854</vt:i4>
      </vt:variant>
      <vt:variant>
        <vt:i4>80</vt:i4>
      </vt:variant>
      <vt:variant>
        <vt:i4>0</vt:i4>
      </vt:variant>
      <vt:variant>
        <vt:i4>5</vt:i4>
      </vt:variant>
      <vt:variant>
        <vt:lpwstr/>
      </vt:variant>
      <vt:variant>
        <vt:lpwstr>_Toc614686405</vt:lpwstr>
      </vt:variant>
      <vt:variant>
        <vt:i4>1179710</vt:i4>
      </vt:variant>
      <vt:variant>
        <vt:i4>74</vt:i4>
      </vt:variant>
      <vt:variant>
        <vt:i4>0</vt:i4>
      </vt:variant>
      <vt:variant>
        <vt:i4>5</vt:i4>
      </vt:variant>
      <vt:variant>
        <vt:lpwstr/>
      </vt:variant>
      <vt:variant>
        <vt:lpwstr>_Toc290659934</vt:lpwstr>
      </vt:variant>
      <vt:variant>
        <vt:i4>2359303</vt:i4>
      </vt:variant>
      <vt:variant>
        <vt:i4>68</vt:i4>
      </vt:variant>
      <vt:variant>
        <vt:i4>0</vt:i4>
      </vt:variant>
      <vt:variant>
        <vt:i4>5</vt:i4>
      </vt:variant>
      <vt:variant>
        <vt:lpwstr/>
      </vt:variant>
      <vt:variant>
        <vt:lpwstr>_Toc1568224864</vt:lpwstr>
      </vt:variant>
      <vt:variant>
        <vt:i4>1507388</vt:i4>
      </vt:variant>
      <vt:variant>
        <vt:i4>62</vt:i4>
      </vt:variant>
      <vt:variant>
        <vt:i4>0</vt:i4>
      </vt:variant>
      <vt:variant>
        <vt:i4>5</vt:i4>
      </vt:variant>
      <vt:variant>
        <vt:lpwstr/>
      </vt:variant>
      <vt:variant>
        <vt:lpwstr>_Toc822701648</vt:lpwstr>
      </vt:variant>
      <vt:variant>
        <vt:i4>1245237</vt:i4>
      </vt:variant>
      <vt:variant>
        <vt:i4>56</vt:i4>
      </vt:variant>
      <vt:variant>
        <vt:i4>0</vt:i4>
      </vt:variant>
      <vt:variant>
        <vt:i4>5</vt:i4>
      </vt:variant>
      <vt:variant>
        <vt:lpwstr/>
      </vt:variant>
      <vt:variant>
        <vt:lpwstr>_Toc878208599</vt:lpwstr>
      </vt:variant>
      <vt:variant>
        <vt:i4>2359311</vt:i4>
      </vt:variant>
      <vt:variant>
        <vt:i4>50</vt:i4>
      </vt:variant>
      <vt:variant>
        <vt:i4>0</vt:i4>
      </vt:variant>
      <vt:variant>
        <vt:i4>5</vt:i4>
      </vt:variant>
      <vt:variant>
        <vt:lpwstr/>
      </vt:variant>
      <vt:variant>
        <vt:lpwstr>_Toc1208719008</vt:lpwstr>
      </vt:variant>
      <vt:variant>
        <vt:i4>1769530</vt:i4>
      </vt:variant>
      <vt:variant>
        <vt:i4>44</vt:i4>
      </vt:variant>
      <vt:variant>
        <vt:i4>0</vt:i4>
      </vt:variant>
      <vt:variant>
        <vt:i4>5</vt:i4>
      </vt:variant>
      <vt:variant>
        <vt:lpwstr/>
      </vt:variant>
      <vt:variant>
        <vt:lpwstr>_Toc930148760</vt:lpwstr>
      </vt:variant>
      <vt:variant>
        <vt:i4>1376318</vt:i4>
      </vt:variant>
      <vt:variant>
        <vt:i4>38</vt:i4>
      </vt:variant>
      <vt:variant>
        <vt:i4>0</vt:i4>
      </vt:variant>
      <vt:variant>
        <vt:i4>5</vt:i4>
      </vt:variant>
      <vt:variant>
        <vt:lpwstr/>
      </vt:variant>
      <vt:variant>
        <vt:lpwstr>_Toc758263765</vt:lpwstr>
      </vt:variant>
      <vt:variant>
        <vt:i4>2097155</vt:i4>
      </vt:variant>
      <vt:variant>
        <vt:i4>32</vt:i4>
      </vt:variant>
      <vt:variant>
        <vt:i4>0</vt:i4>
      </vt:variant>
      <vt:variant>
        <vt:i4>5</vt:i4>
      </vt:variant>
      <vt:variant>
        <vt:lpwstr/>
      </vt:variant>
      <vt:variant>
        <vt:lpwstr>_Toc1201204743</vt:lpwstr>
      </vt:variant>
      <vt:variant>
        <vt:i4>1769531</vt:i4>
      </vt:variant>
      <vt:variant>
        <vt:i4>26</vt:i4>
      </vt:variant>
      <vt:variant>
        <vt:i4>0</vt:i4>
      </vt:variant>
      <vt:variant>
        <vt:i4>5</vt:i4>
      </vt:variant>
      <vt:variant>
        <vt:lpwstr/>
      </vt:variant>
      <vt:variant>
        <vt:lpwstr>_Toc893133373</vt:lpwstr>
      </vt:variant>
      <vt:variant>
        <vt:i4>1572919</vt:i4>
      </vt:variant>
      <vt:variant>
        <vt:i4>20</vt:i4>
      </vt:variant>
      <vt:variant>
        <vt:i4>0</vt:i4>
      </vt:variant>
      <vt:variant>
        <vt:i4>5</vt:i4>
      </vt:variant>
      <vt:variant>
        <vt:lpwstr/>
      </vt:variant>
      <vt:variant>
        <vt:lpwstr>_Toc676535486</vt:lpwstr>
      </vt:variant>
      <vt:variant>
        <vt:i4>1900598</vt:i4>
      </vt:variant>
      <vt:variant>
        <vt:i4>14</vt:i4>
      </vt:variant>
      <vt:variant>
        <vt:i4>0</vt:i4>
      </vt:variant>
      <vt:variant>
        <vt:i4>5</vt:i4>
      </vt:variant>
      <vt:variant>
        <vt:lpwstr/>
      </vt:variant>
      <vt:variant>
        <vt:lpwstr>_Toc827890009</vt:lpwstr>
      </vt:variant>
      <vt:variant>
        <vt:i4>1572916</vt:i4>
      </vt:variant>
      <vt:variant>
        <vt:i4>8</vt:i4>
      </vt:variant>
      <vt:variant>
        <vt:i4>0</vt:i4>
      </vt:variant>
      <vt:variant>
        <vt:i4>5</vt:i4>
      </vt:variant>
      <vt:variant>
        <vt:lpwstr/>
      </vt:variant>
      <vt:variant>
        <vt:lpwstr>_Toc267898895</vt:lpwstr>
      </vt:variant>
      <vt:variant>
        <vt:i4>2621444</vt:i4>
      </vt:variant>
      <vt:variant>
        <vt:i4>2</vt:i4>
      </vt:variant>
      <vt:variant>
        <vt:i4>0</vt:i4>
      </vt:variant>
      <vt:variant>
        <vt:i4>5</vt:i4>
      </vt:variant>
      <vt:variant>
        <vt:lpwstr/>
      </vt:variant>
      <vt:variant>
        <vt:lpwstr>_Toc1279433156</vt:lpwstr>
      </vt:variant>
      <vt:variant>
        <vt:i4>2687074</vt:i4>
      </vt:variant>
      <vt:variant>
        <vt:i4>9</vt:i4>
      </vt:variant>
      <vt:variant>
        <vt:i4>0</vt:i4>
      </vt:variant>
      <vt:variant>
        <vt:i4>5</vt:i4>
      </vt:variant>
      <vt:variant>
        <vt:lpwstr>https://www.canva.com/design/DAGB4npDJxE/opGTeaTM6hW4hY2rO8G2aQ/edit?utm_content=DAGB4npDJxE&amp;utm_campaign=designshare&amp;utm_medium=link2&amp;utm_source=sharebutton</vt:lpwstr>
      </vt:variant>
      <vt:variant>
        <vt:lpwstr/>
      </vt:variant>
      <vt:variant>
        <vt:i4>3080251</vt:i4>
      </vt:variant>
      <vt:variant>
        <vt:i4>6</vt:i4>
      </vt:variant>
      <vt:variant>
        <vt:i4>0</vt:i4>
      </vt:variant>
      <vt:variant>
        <vt:i4>5</vt:i4>
      </vt:variant>
      <vt:variant>
        <vt:lpwstr>https://www.canva.com/design/DAF_PnQGWxA/JlK0ynnZBqf0KZniZC7S7w/edit?utm_content=DAF_PnQGWxA&amp;utm_campaign=designshare&amp;utm_medium=link2&amp;utm_source=sharebutton</vt:lpwstr>
      </vt:variant>
      <vt:variant>
        <vt:lpwstr/>
      </vt:variant>
      <vt:variant>
        <vt:i4>3735586</vt:i4>
      </vt:variant>
      <vt:variant>
        <vt:i4>3</vt:i4>
      </vt:variant>
      <vt:variant>
        <vt:i4>0</vt:i4>
      </vt:variant>
      <vt:variant>
        <vt:i4>5</vt:i4>
      </vt:variant>
      <vt:variant>
        <vt:lpwstr>https://www.canva.com/design/DAF9SLFKfoo/Ij0T7CbasedAkzIgVe-u9Q/edit?utm_content=DAF9SLFKfoo&amp;utm_campaign=designshare&amp;utm_medium=link2&amp;utm_source=sharebutton</vt:lpwstr>
      </vt:variant>
      <vt:variant>
        <vt:lpwstr/>
      </vt:variant>
      <vt:variant>
        <vt:i4>3735586</vt:i4>
      </vt:variant>
      <vt:variant>
        <vt:i4>0</vt:i4>
      </vt:variant>
      <vt:variant>
        <vt:i4>0</vt:i4>
      </vt:variant>
      <vt:variant>
        <vt:i4>5</vt:i4>
      </vt:variant>
      <vt:variant>
        <vt:lpwstr>https://www.canva.com/design/DAF9SLFKfoo/Ij0T7CbasedAkzIgVe-u9Q/edit?utm_content=DAF9SLFKfoo&amp;utm_campaign=designshare&amp;utm_medium=link2&amp;utm_source=sharebutton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3–6 Multi-age – Year B Unit 5 Characterisation</dc:title>
  <dc:subject/>
  <dc:creator>NSW Department of Education</dc:creator>
  <cp:keywords/>
  <dc:description/>
  <cp:revision>4</cp:revision>
  <dcterms:created xsi:type="dcterms:W3CDTF">2024-05-13T06:10:00Z</dcterms:created>
  <dcterms:modified xsi:type="dcterms:W3CDTF">2024-05-21T04:26:00Z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2024-05-13T06:11:17Z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0ab0bc11-7ced-4033-a721-32ed5cc50f63</vt:lpwstr>
  </property>
  <property fmtid="{D5CDD505-2E9C-101B-9397-08002B2CF9AE}" pid="8" name="MSIP_Label_b603dfd7-d93a-4381-a340-2995d8282205_ContentBits">
    <vt:lpwstr>0</vt:lpwstr>
  </property>
  <property fmtid="{D5CDD505-2E9C-101B-9397-08002B2CF9AE}" pid="9" name="GrammarlyDocumentId">
    <vt:lpwstr>d3e44dbb980ccd643e6f82723f296db7375943f1e6768012c6f1b58bd015e491</vt:lpwstr>
  </property>
</Properties>
</file>