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33D090" w14:textId="41E23F6D" w:rsidR="00B53FCE" w:rsidRDefault="00ED6E25" w:rsidP="00322EB3">
      <w:pPr>
        <w:pStyle w:val="Title"/>
      </w:pPr>
      <w:bookmarkStart w:id="0" w:name="_Hlk148085229"/>
      <w:r>
        <w:t>Drama</w:t>
      </w:r>
      <w:r w:rsidR="00712252">
        <w:t xml:space="preserve"> </w:t>
      </w:r>
      <w:r w:rsidR="00817D48" w:rsidRPr="00817D48">
        <w:t>Stage</w:t>
      </w:r>
      <w:r w:rsidR="00761E15">
        <w:t xml:space="preserve"> </w:t>
      </w:r>
      <w:r>
        <w:t>5</w:t>
      </w:r>
      <w:r w:rsidR="00817D48" w:rsidRPr="00817D48">
        <w:t xml:space="preserve"> </w:t>
      </w:r>
      <w:r w:rsidR="00761E15">
        <w:t>(</w:t>
      </w:r>
      <w:r w:rsidR="007137E8">
        <w:t>Year</w:t>
      </w:r>
      <w:r w:rsidR="00761E15">
        <w:t xml:space="preserve"> </w:t>
      </w:r>
      <w:r>
        <w:t>9</w:t>
      </w:r>
      <w:r w:rsidR="00761E15">
        <w:t xml:space="preserve">) </w:t>
      </w:r>
      <w:r w:rsidR="00226A8D">
        <w:t xml:space="preserve">– </w:t>
      </w:r>
      <w:r w:rsidR="00763E9E">
        <w:t>s</w:t>
      </w:r>
      <w:r w:rsidR="00226A8D">
        <w:t xml:space="preserve">ample </w:t>
      </w:r>
      <w:r w:rsidR="00761EC2">
        <w:t>unit</w:t>
      </w:r>
    </w:p>
    <w:bookmarkEnd w:id="0"/>
    <w:p w14:paraId="7FCC233C" w14:textId="1D32546C" w:rsidR="00670C76" w:rsidRDefault="00ED6E25" w:rsidP="001B2513">
      <w:pPr>
        <w:pStyle w:val="Subtitle0"/>
      </w:pPr>
      <w:r>
        <w:t>Crafting character – performing scripted works</w:t>
      </w:r>
    </w:p>
    <w:p w14:paraId="5570B8AB" w14:textId="377A506D" w:rsidR="00670C76" w:rsidRDefault="00670C76" w:rsidP="00F62D4B">
      <w:pPr>
        <w:pStyle w:val="FeatureBox2"/>
      </w:pPr>
      <w:r w:rsidRPr="00851C18">
        <w:t>This resource is a sample unit for Stage 5</w:t>
      </w:r>
      <w:r w:rsidR="005066F6">
        <w:t xml:space="preserve"> (</w:t>
      </w:r>
      <w:r w:rsidRPr="00851C18">
        <w:t>Year 9</w:t>
      </w:r>
      <w:r w:rsidR="005066F6">
        <w:t>)</w:t>
      </w:r>
      <w:r w:rsidRPr="00851C18">
        <w:t xml:space="preserve"> Term 3. It provides an example of one way to approach programming for the Drama 7–10 Syllabus (2023) course requirement for at least one scripted work for each 100 hours of elective study of drama. In this unit, students develop characterisation and performance skills through exploration of scripted excerpts and practitioner approaches.</w:t>
      </w:r>
    </w:p>
    <w:p w14:paraId="6ED5014C" w14:textId="51E60149" w:rsidR="001B2513" w:rsidRPr="00C24E1E" w:rsidRDefault="001B2513" w:rsidP="001B2513">
      <w:pPr>
        <w:pStyle w:val="Subtitle0"/>
      </w:pPr>
      <w:r w:rsidRPr="00851C18">
        <w:rPr>
          <w:sz w:val="22"/>
          <w:szCs w:val="24"/>
        </w:rPr>
        <w:br w:type="page"/>
      </w:r>
    </w:p>
    <w:p w14:paraId="7C9FAA68" w14:textId="2A36D281" w:rsidR="002506EE" w:rsidRPr="002506EE" w:rsidRDefault="002506EE" w:rsidP="00A7582F">
      <w:pPr>
        <w:pStyle w:val="TOCHeading"/>
        <w:tabs>
          <w:tab w:val="left" w:pos="13090"/>
        </w:tabs>
        <w:spacing w:before="480" w:after="120"/>
      </w:pPr>
      <w:r>
        <w:lastRenderedPageBreak/>
        <w:t>Contents</w:t>
      </w:r>
    </w:p>
    <w:p w14:paraId="301409DE" w14:textId="47AF470C" w:rsidR="00512838" w:rsidRDefault="00B745B7">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206508301" w:history="1">
        <w:r w:rsidR="00512838" w:rsidRPr="005D0DC6">
          <w:rPr>
            <w:rStyle w:val="Hyperlink"/>
          </w:rPr>
          <w:t>Overview</w:t>
        </w:r>
        <w:r w:rsidR="00512838">
          <w:rPr>
            <w:webHidden/>
          </w:rPr>
          <w:tab/>
        </w:r>
        <w:r w:rsidR="00512838">
          <w:rPr>
            <w:webHidden/>
          </w:rPr>
          <w:fldChar w:fldCharType="begin"/>
        </w:r>
        <w:r w:rsidR="00512838">
          <w:rPr>
            <w:webHidden/>
          </w:rPr>
          <w:instrText xml:space="preserve"> PAGEREF _Toc206508301 \h </w:instrText>
        </w:r>
        <w:r w:rsidR="00512838">
          <w:rPr>
            <w:webHidden/>
          </w:rPr>
        </w:r>
        <w:r w:rsidR="00512838">
          <w:rPr>
            <w:webHidden/>
          </w:rPr>
          <w:fldChar w:fldCharType="separate"/>
        </w:r>
        <w:r w:rsidR="00512838">
          <w:rPr>
            <w:webHidden/>
          </w:rPr>
          <w:t>2</w:t>
        </w:r>
        <w:r w:rsidR="00512838">
          <w:rPr>
            <w:webHidden/>
          </w:rPr>
          <w:fldChar w:fldCharType="end"/>
        </w:r>
      </w:hyperlink>
    </w:p>
    <w:p w14:paraId="0BCB5DCC" w14:textId="44F7C47E" w:rsidR="00512838" w:rsidRDefault="00512838">
      <w:pPr>
        <w:pStyle w:val="TOC2"/>
        <w:rPr>
          <w:rFonts w:asciiTheme="minorHAnsi" w:eastAsiaTheme="minorEastAsia" w:hAnsiTheme="minorHAnsi" w:cstheme="minorBidi"/>
          <w:kern w:val="2"/>
          <w:sz w:val="24"/>
          <w:lang w:eastAsia="en-AU"/>
          <w14:ligatures w14:val="standardContextual"/>
        </w:rPr>
      </w:pPr>
      <w:hyperlink w:anchor="_Toc206508302" w:history="1">
        <w:r w:rsidRPr="005D0DC6">
          <w:rPr>
            <w:rStyle w:val="Hyperlink"/>
          </w:rPr>
          <w:t>Outcomes</w:t>
        </w:r>
        <w:r>
          <w:rPr>
            <w:webHidden/>
          </w:rPr>
          <w:tab/>
        </w:r>
        <w:r>
          <w:rPr>
            <w:webHidden/>
          </w:rPr>
          <w:fldChar w:fldCharType="begin"/>
        </w:r>
        <w:r>
          <w:rPr>
            <w:webHidden/>
          </w:rPr>
          <w:instrText xml:space="preserve"> PAGEREF _Toc206508302 \h </w:instrText>
        </w:r>
        <w:r>
          <w:rPr>
            <w:webHidden/>
          </w:rPr>
        </w:r>
        <w:r>
          <w:rPr>
            <w:webHidden/>
          </w:rPr>
          <w:fldChar w:fldCharType="separate"/>
        </w:r>
        <w:r>
          <w:rPr>
            <w:webHidden/>
          </w:rPr>
          <w:t>3</w:t>
        </w:r>
        <w:r>
          <w:rPr>
            <w:webHidden/>
          </w:rPr>
          <w:fldChar w:fldCharType="end"/>
        </w:r>
      </w:hyperlink>
    </w:p>
    <w:p w14:paraId="13DA0DEA" w14:textId="7A062791" w:rsidR="00512838" w:rsidRDefault="00512838">
      <w:pPr>
        <w:pStyle w:val="TOC2"/>
        <w:rPr>
          <w:rFonts w:asciiTheme="minorHAnsi" w:eastAsiaTheme="minorEastAsia" w:hAnsiTheme="minorHAnsi" w:cstheme="minorBidi"/>
          <w:kern w:val="2"/>
          <w:sz w:val="24"/>
          <w:lang w:eastAsia="en-AU"/>
          <w14:ligatures w14:val="standardContextual"/>
        </w:rPr>
      </w:pPr>
      <w:hyperlink w:anchor="_Toc206508303" w:history="1">
        <w:r w:rsidRPr="005D0DC6">
          <w:rPr>
            <w:rStyle w:val="Hyperlink"/>
          </w:rPr>
          <w:t>Support resources</w:t>
        </w:r>
        <w:r>
          <w:rPr>
            <w:webHidden/>
          </w:rPr>
          <w:tab/>
        </w:r>
        <w:r>
          <w:rPr>
            <w:webHidden/>
          </w:rPr>
          <w:fldChar w:fldCharType="begin"/>
        </w:r>
        <w:r>
          <w:rPr>
            <w:webHidden/>
          </w:rPr>
          <w:instrText xml:space="preserve"> PAGEREF _Toc206508303 \h </w:instrText>
        </w:r>
        <w:r>
          <w:rPr>
            <w:webHidden/>
          </w:rPr>
        </w:r>
        <w:r>
          <w:rPr>
            <w:webHidden/>
          </w:rPr>
          <w:fldChar w:fldCharType="separate"/>
        </w:r>
        <w:r>
          <w:rPr>
            <w:webHidden/>
          </w:rPr>
          <w:t>3</w:t>
        </w:r>
        <w:r>
          <w:rPr>
            <w:webHidden/>
          </w:rPr>
          <w:fldChar w:fldCharType="end"/>
        </w:r>
      </w:hyperlink>
    </w:p>
    <w:p w14:paraId="2F548354" w14:textId="0E7857FA" w:rsidR="00512838" w:rsidRDefault="00512838">
      <w:pPr>
        <w:pStyle w:val="TOC2"/>
        <w:rPr>
          <w:rFonts w:asciiTheme="minorHAnsi" w:eastAsiaTheme="minorEastAsia" w:hAnsiTheme="minorHAnsi" w:cstheme="minorBidi"/>
          <w:kern w:val="2"/>
          <w:sz w:val="24"/>
          <w:lang w:eastAsia="en-AU"/>
          <w14:ligatures w14:val="standardContextual"/>
        </w:rPr>
      </w:pPr>
      <w:hyperlink w:anchor="_Toc206508304" w:history="1">
        <w:r w:rsidRPr="005D0DC6">
          <w:rPr>
            <w:rStyle w:val="Hyperlink"/>
          </w:rPr>
          <w:t>Teacher notes</w:t>
        </w:r>
        <w:r>
          <w:rPr>
            <w:webHidden/>
          </w:rPr>
          <w:tab/>
        </w:r>
        <w:r>
          <w:rPr>
            <w:webHidden/>
          </w:rPr>
          <w:fldChar w:fldCharType="begin"/>
        </w:r>
        <w:r>
          <w:rPr>
            <w:webHidden/>
          </w:rPr>
          <w:instrText xml:space="preserve"> PAGEREF _Toc206508304 \h </w:instrText>
        </w:r>
        <w:r>
          <w:rPr>
            <w:webHidden/>
          </w:rPr>
        </w:r>
        <w:r>
          <w:rPr>
            <w:webHidden/>
          </w:rPr>
          <w:fldChar w:fldCharType="separate"/>
        </w:r>
        <w:r>
          <w:rPr>
            <w:webHidden/>
          </w:rPr>
          <w:t>4</w:t>
        </w:r>
        <w:r>
          <w:rPr>
            <w:webHidden/>
          </w:rPr>
          <w:fldChar w:fldCharType="end"/>
        </w:r>
      </w:hyperlink>
    </w:p>
    <w:p w14:paraId="583F05A1" w14:textId="0A537CA8" w:rsidR="00512838" w:rsidRDefault="00512838">
      <w:pPr>
        <w:pStyle w:val="TOC1"/>
        <w:rPr>
          <w:rFonts w:asciiTheme="minorHAnsi" w:eastAsiaTheme="minorEastAsia" w:hAnsiTheme="minorHAnsi" w:cstheme="minorBidi"/>
          <w:b w:val="0"/>
          <w:kern w:val="2"/>
          <w:sz w:val="24"/>
          <w:lang w:eastAsia="en-AU"/>
          <w14:ligatures w14:val="standardContextual"/>
        </w:rPr>
      </w:pPr>
      <w:hyperlink w:anchor="_Toc206508305" w:history="1">
        <w:r w:rsidRPr="005D0DC6">
          <w:rPr>
            <w:rStyle w:val="Hyperlink"/>
          </w:rPr>
          <w:t>Learning sequence 1 – voice</w:t>
        </w:r>
        <w:r>
          <w:rPr>
            <w:webHidden/>
          </w:rPr>
          <w:tab/>
        </w:r>
        <w:r>
          <w:rPr>
            <w:webHidden/>
          </w:rPr>
          <w:fldChar w:fldCharType="begin"/>
        </w:r>
        <w:r>
          <w:rPr>
            <w:webHidden/>
          </w:rPr>
          <w:instrText xml:space="preserve"> PAGEREF _Toc206508305 \h </w:instrText>
        </w:r>
        <w:r>
          <w:rPr>
            <w:webHidden/>
          </w:rPr>
        </w:r>
        <w:r>
          <w:rPr>
            <w:webHidden/>
          </w:rPr>
          <w:fldChar w:fldCharType="separate"/>
        </w:r>
        <w:r>
          <w:rPr>
            <w:webHidden/>
          </w:rPr>
          <w:t>6</w:t>
        </w:r>
        <w:r>
          <w:rPr>
            <w:webHidden/>
          </w:rPr>
          <w:fldChar w:fldCharType="end"/>
        </w:r>
      </w:hyperlink>
    </w:p>
    <w:p w14:paraId="04C7E2B5" w14:textId="5C854301" w:rsidR="00512838" w:rsidRDefault="00512838">
      <w:pPr>
        <w:pStyle w:val="TOC1"/>
        <w:rPr>
          <w:rFonts w:asciiTheme="minorHAnsi" w:eastAsiaTheme="minorEastAsia" w:hAnsiTheme="minorHAnsi" w:cstheme="minorBidi"/>
          <w:b w:val="0"/>
          <w:kern w:val="2"/>
          <w:sz w:val="24"/>
          <w:lang w:eastAsia="en-AU"/>
          <w14:ligatures w14:val="standardContextual"/>
        </w:rPr>
      </w:pPr>
      <w:hyperlink w:anchor="_Toc206508306" w:history="1">
        <w:r w:rsidRPr="005D0DC6">
          <w:rPr>
            <w:rStyle w:val="Hyperlink"/>
          </w:rPr>
          <w:t>Learning sequence 2 – movement</w:t>
        </w:r>
        <w:r>
          <w:rPr>
            <w:webHidden/>
          </w:rPr>
          <w:tab/>
        </w:r>
        <w:r>
          <w:rPr>
            <w:webHidden/>
          </w:rPr>
          <w:fldChar w:fldCharType="begin"/>
        </w:r>
        <w:r>
          <w:rPr>
            <w:webHidden/>
          </w:rPr>
          <w:instrText xml:space="preserve"> PAGEREF _Toc206508306 \h </w:instrText>
        </w:r>
        <w:r>
          <w:rPr>
            <w:webHidden/>
          </w:rPr>
        </w:r>
        <w:r>
          <w:rPr>
            <w:webHidden/>
          </w:rPr>
          <w:fldChar w:fldCharType="separate"/>
        </w:r>
        <w:r>
          <w:rPr>
            <w:webHidden/>
          </w:rPr>
          <w:t>18</w:t>
        </w:r>
        <w:r>
          <w:rPr>
            <w:webHidden/>
          </w:rPr>
          <w:fldChar w:fldCharType="end"/>
        </w:r>
      </w:hyperlink>
    </w:p>
    <w:p w14:paraId="0350FED8" w14:textId="63DA358C" w:rsidR="00512838" w:rsidRDefault="00512838">
      <w:pPr>
        <w:pStyle w:val="TOC1"/>
        <w:rPr>
          <w:rFonts w:asciiTheme="minorHAnsi" w:eastAsiaTheme="minorEastAsia" w:hAnsiTheme="minorHAnsi" w:cstheme="minorBidi"/>
          <w:b w:val="0"/>
          <w:kern w:val="2"/>
          <w:sz w:val="24"/>
          <w:lang w:eastAsia="en-AU"/>
          <w14:ligatures w14:val="standardContextual"/>
        </w:rPr>
      </w:pPr>
      <w:hyperlink w:anchor="_Toc206508307" w:history="1">
        <w:r w:rsidRPr="005D0DC6">
          <w:rPr>
            <w:rStyle w:val="Hyperlink"/>
          </w:rPr>
          <w:t>Learning sequence 3 – energy, dynamics and Laban’s approach to movement</w:t>
        </w:r>
        <w:r>
          <w:rPr>
            <w:webHidden/>
          </w:rPr>
          <w:tab/>
        </w:r>
        <w:r>
          <w:rPr>
            <w:webHidden/>
          </w:rPr>
          <w:fldChar w:fldCharType="begin"/>
        </w:r>
        <w:r>
          <w:rPr>
            <w:webHidden/>
          </w:rPr>
          <w:instrText xml:space="preserve"> PAGEREF _Toc206508307 \h </w:instrText>
        </w:r>
        <w:r>
          <w:rPr>
            <w:webHidden/>
          </w:rPr>
        </w:r>
        <w:r>
          <w:rPr>
            <w:webHidden/>
          </w:rPr>
          <w:fldChar w:fldCharType="separate"/>
        </w:r>
        <w:r>
          <w:rPr>
            <w:webHidden/>
          </w:rPr>
          <w:t>28</w:t>
        </w:r>
        <w:r>
          <w:rPr>
            <w:webHidden/>
          </w:rPr>
          <w:fldChar w:fldCharType="end"/>
        </w:r>
      </w:hyperlink>
    </w:p>
    <w:p w14:paraId="554D43B6" w14:textId="0A9CD4D1" w:rsidR="00512838" w:rsidRDefault="00512838">
      <w:pPr>
        <w:pStyle w:val="TOC1"/>
        <w:rPr>
          <w:rFonts w:asciiTheme="minorHAnsi" w:eastAsiaTheme="minorEastAsia" w:hAnsiTheme="minorHAnsi" w:cstheme="minorBidi"/>
          <w:b w:val="0"/>
          <w:kern w:val="2"/>
          <w:sz w:val="24"/>
          <w:lang w:eastAsia="en-AU"/>
          <w14:ligatures w14:val="standardContextual"/>
        </w:rPr>
      </w:pPr>
      <w:hyperlink w:anchor="_Toc206508308" w:history="1">
        <w:r w:rsidRPr="005D0DC6">
          <w:rPr>
            <w:rStyle w:val="Hyperlink"/>
          </w:rPr>
          <w:t>Learning sequence 4 – expression, clarity and Stanislavski’s approach to acting</w:t>
        </w:r>
        <w:r>
          <w:rPr>
            <w:webHidden/>
          </w:rPr>
          <w:tab/>
        </w:r>
        <w:r>
          <w:rPr>
            <w:webHidden/>
          </w:rPr>
          <w:fldChar w:fldCharType="begin"/>
        </w:r>
        <w:r>
          <w:rPr>
            <w:webHidden/>
          </w:rPr>
          <w:instrText xml:space="preserve"> PAGEREF _Toc206508308 \h </w:instrText>
        </w:r>
        <w:r>
          <w:rPr>
            <w:webHidden/>
          </w:rPr>
        </w:r>
        <w:r>
          <w:rPr>
            <w:webHidden/>
          </w:rPr>
          <w:fldChar w:fldCharType="separate"/>
        </w:r>
        <w:r>
          <w:rPr>
            <w:webHidden/>
          </w:rPr>
          <w:t>36</w:t>
        </w:r>
        <w:r>
          <w:rPr>
            <w:webHidden/>
          </w:rPr>
          <w:fldChar w:fldCharType="end"/>
        </w:r>
      </w:hyperlink>
    </w:p>
    <w:p w14:paraId="102B9382" w14:textId="4EB1ECBE" w:rsidR="00512838" w:rsidRDefault="00512838">
      <w:pPr>
        <w:pStyle w:val="TOC1"/>
        <w:rPr>
          <w:rFonts w:asciiTheme="minorHAnsi" w:eastAsiaTheme="minorEastAsia" w:hAnsiTheme="minorHAnsi" w:cstheme="minorBidi"/>
          <w:b w:val="0"/>
          <w:kern w:val="2"/>
          <w:sz w:val="24"/>
          <w:lang w:eastAsia="en-AU"/>
          <w14:ligatures w14:val="standardContextual"/>
        </w:rPr>
      </w:pPr>
      <w:hyperlink w:anchor="_Toc206508309" w:history="1">
        <w:r w:rsidRPr="005D0DC6">
          <w:rPr>
            <w:rStyle w:val="Hyperlink"/>
          </w:rPr>
          <w:t>Learning sequence 5 – rehearse and document</w:t>
        </w:r>
        <w:r>
          <w:rPr>
            <w:webHidden/>
          </w:rPr>
          <w:tab/>
        </w:r>
        <w:r>
          <w:rPr>
            <w:webHidden/>
          </w:rPr>
          <w:fldChar w:fldCharType="begin"/>
        </w:r>
        <w:r>
          <w:rPr>
            <w:webHidden/>
          </w:rPr>
          <w:instrText xml:space="preserve"> PAGEREF _Toc206508309 \h </w:instrText>
        </w:r>
        <w:r>
          <w:rPr>
            <w:webHidden/>
          </w:rPr>
        </w:r>
        <w:r>
          <w:rPr>
            <w:webHidden/>
          </w:rPr>
          <w:fldChar w:fldCharType="separate"/>
        </w:r>
        <w:r>
          <w:rPr>
            <w:webHidden/>
          </w:rPr>
          <w:t>49</w:t>
        </w:r>
        <w:r>
          <w:rPr>
            <w:webHidden/>
          </w:rPr>
          <w:fldChar w:fldCharType="end"/>
        </w:r>
      </w:hyperlink>
    </w:p>
    <w:p w14:paraId="72C6AC67" w14:textId="53E94A5A" w:rsidR="00512838" w:rsidRDefault="00512838">
      <w:pPr>
        <w:pStyle w:val="TOC1"/>
        <w:rPr>
          <w:rFonts w:asciiTheme="minorHAnsi" w:eastAsiaTheme="minorEastAsia" w:hAnsiTheme="minorHAnsi" w:cstheme="minorBidi"/>
          <w:b w:val="0"/>
          <w:kern w:val="2"/>
          <w:sz w:val="24"/>
          <w:lang w:eastAsia="en-AU"/>
          <w14:ligatures w14:val="standardContextual"/>
        </w:rPr>
      </w:pPr>
      <w:hyperlink w:anchor="_Toc206508310" w:history="1">
        <w:r w:rsidRPr="005D0DC6">
          <w:rPr>
            <w:rStyle w:val="Hyperlink"/>
          </w:rPr>
          <w:t>Learning sequence 6 – perform-share-reflect</w:t>
        </w:r>
        <w:r>
          <w:rPr>
            <w:webHidden/>
          </w:rPr>
          <w:tab/>
        </w:r>
        <w:r>
          <w:rPr>
            <w:webHidden/>
          </w:rPr>
          <w:fldChar w:fldCharType="begin"/>
        </w:r>
        <w:r>
          <w:rPr>
            <w:webHidden/>
          </w:rPr>
          <w:instrText xml:space="preserve"> PAGEREF _Toc206508310 \h </w:instrText>
        </w:r>
        <w:r>
          <w:rPr>
            <w:webHidden/>
          </w:rPr>
        </w:r>
        <w:r>
          <w:rPr>
            <w:webHidden/>
          </w:rPr>
          <w:fldChar w:fldCharType="separate"/>
        </w:r>
        <w:r>
          <w:rPr>
            <w:webHidden/>
          </w:rPr>
          <w:t>64</w:t>
        </w:r>
        <w:r>
          <w:rPr>
            <w:webHidden/>
          </w:rPr>
          <w:fldChar w:fldCharType="end"/>
        </w:r>
      </w:hyperlink>
    </w:p>
    <w:p w14:paraId="4AD0E4E0" w14:textId="33F28706" w:rsidR="00512838" w:rsidRDefault="00512838">
      <w:pPr>
        <w:pStyle w:val="TOC1"/>
        <w:rPr>
          <w:rFonts w:asciiTheme="minorHAnsi" w:eastAsiaTheme="minorEastAsia" w:hAnsiTheme="minorHAnsi" w:cstheme="minorBidi"/>
          <w:b w:val="0"/>
          <w:kern w:val="2"/>
          <w:sz w:val="24"/>
          <w:lang w:eastAsia="en-AU"/>
          <w14:ligatures w14:val="standardContextual"/>
        </w:rPr>
      </w:pPr>
      <w:hyperlink w:anchor="_Toc206508311" w:history="1">
        <w:r w:rsidRPr="005D0DC6">
          <w:rPr>
            <w:rStyle w:val="Hyperlink"/>
          </w:rPr>
          <w:t>Appendix</w:t>
        </w:r>
        <w:r>
          <w:rPr>
            <w:webHidden/>
          </w:rPr>
          <w:tab/>
        </w:r>
        <w:r>
          <w:rPr>
            <w:webHidden/>
          </w:rPr>
          <w:fldChar w:fldCharType="begin"/>
        </w:r>
        <w:r>
          <w:rPr>
            <w:webHidden/>
          </w:rPr>
          <w:instrText xml:space="preserve"> PAGEREF _Toc206508311 \h </w:instrText>
        </w:r>
        <w:r>
          <w:rPr>
            <w:webHidden/>
          </w:rPr>
        </w:r>
        <w:r>
          <w:rPr>
            <w:webHidden/>
          </w:rPr>
          <w:fldChar w:fldCharType="separate"/>
        </w:r>
        <w:r>
          <w:rPr>
            <w:webHidden/>
          </w:rPr>
          <w:t>71</w:t>
        </w:r>
        <w:r>
          <w:rPr>
            <w:webHidden/>
          </w:rPr>
          <w:fldChar w:fldCharType="end"/>
        </w:r>
      </w:hyperlink>
    </w:p>
    <w:p w14:paraId="4AE95026" w14:textId="083920C9" w:rsidR="00512838" w:rsidRDefault="00512838">
      <w:pPr>
        <w:pStyle w:val="TOC1"/>
        <w:rPr>
          <w:rFonts w:asciiTheme="minorHAnsi" w:eastAsiaTheme="minorEastAsia" w:hAnsiTheme="minorHAnsi" w:cstheme="minorBidi"/>
          <w:b w:val="0"/>
          <w:kern w:val="2"/>
          <w:sz w:val="24"/>
          <w:lang w:eastAsia="en-AU"/>
          <w14:ligatures w14:val="standardContextual"/>
        </w:rPr>
      </w:pPr>
      <w:hyperlink w:anchor="_Toc206508312" w:history="1">
        <w:r w:rsidRPr="005D0DC6">
          <w:rPr>
            <w:rStyle w:val="Hyperlink"/>
          </w:rPr>
          <w:t>References</w:t>
        </w:r>
        <w:r>
          <w:rPr>
            <w:webHidden/>
          </w:rPr>
          <w:tab/>
        </w:r>
        <w:r>
          <w:rPr>
            <w:webHidden/>
          </w:rPr>
          <w:fldChar w:fldCharType="begin"/>
        </w:r>
        <w:r>
          <w:rPr>
            <w:webHidden/>
          </w:rPr>
          <w:instrText xml:space="preserve"> PAGEREF _Toc206508312 \h </w:instrText>
        </w:r>
        <w:r>
          <w:rPr>
            <w:webHidden/>
          </w:rPr>
        </w:r>
        <w:r>
          <w:rPr>
            <w:webHidden/>
          </w:rPr>
          <w:fldChar w:fldCharType="separate"/>
        </w:r>
        <w:r>
          <w:rPr>
            <w:webHidden/>
          </w:rPr>
          <w:t>76</w:t>
        </w:r>
        <w:r>
          <w:rPr>
            <w:webHidden/>
          </w:rPr>
          <w:fldChar w:fldCharType="end"/>
        </w:r>
      </w:hyperlink>
    </w:p>
    <w:p w14:paraId="3F928929" w14:textId="73B4956C" w:rsidR="001F299F" w:rsidRPr="00300A64" w:rsidRDefault="00B745B7" w:rsidP="004441F0">
      <w:r>
        <w:fldChar w:fldCharType="end"/>
      </w:r>
      <w:bookmarkStart w:id="1" w:name="_Toc112681289"/>
    </w:p>
    <w:p w14:paraId="1399AD9A" w14:textId="77777777" w:rsidR="001F299F" w:rsidRDefault="001F299F">
      <w:pPr>
        <w:suppressAutoHyphens w:val="0"/>
        <w:spacing w:before="0" w:after="160" w:line="259" w:lineRule="auto"/>
        <w:rPr>
          <w:rFonts w:eastAsiaTheme="majorEastAsia"/>
          <w:bCs/>
          <w:color w:val="002664"/>
          <w:sz w:val="40"/>
          <w:szCs w:val="52"/>
        </w:rPr>
      </w:pPr>
      <w:r>
        <w:br w:type="page"/>
      </w:r>
    </w:p>
    <w:p w14:paraId="356FAF55" w14:textId="73A4C800" w:rsidR="00817D48" w:rsidRDefault="00817D48" w:rsidP="00935FE3">
      <w:pPr>
        <w:pStyle w:val="Heading1"/>
      </w:pPr>
      <w:bookmarkStart w:id="2" w:name="_Toc206508301"/>
      <w:r>
        <w:lastRenderedPageBreak/>
        <w:t>Overview</w:t>
      </w:r>
      <w:bookmarkEnd w:id="1"/>
      <w:bookmarkEnd w:id="2"/>
    </w:p>
    <w:p w14:paraId="18A60D66" w14:textId="3C915043" w:rsidR="009E412F" w:rsidRDefault="009E412F" w:rsidP="00BE398B">
      <w:pPr>
        <w:rPr>
          <w:noProof/>
        </w:rPr>
      </w:pPr>
      <w:r w:rsidRPr="00EF4B22">
        <w:rPr>
          <w:rStyle w:val="Strong"/>
        </w:rPr>
        <w:t>Description</w:t>
      </w:r>
      <w:r w:rsidRPr="00A92F7D">
        <w:rPr>
          <w:rStyle w:val="Strong"/>
        </w:rPr>
        <w:t>:</w:t>
      </w:r>
      <w:r w:rsidR="002A62C7" w:rsidRPr="00EF4B22">
        <w:rPr>
          <w:noProof/>
        </w:rPr>
        <w:t xml:space="preserve"> </w:t>
      </w:r>
      <w:r w:rsidR="001576FF" w:rsidRPr="00EF4B22">
        <w:rPr>
          <w:color w:val="000000"/>
          <w:szCs w:val="22"/>
          <w:shd w:val="clear" w:color="auto" w:fill="FFFFFF"/>
        </w:rPr>
        <w:t>t</w:t>
      </w:r>
      <w:r w:rsidR="00810870" w:rsidRPr="00EF4B22">
        <w:rPr>
          <w:color w:val="000000"/>
          <w:szCs w:val="22"/>
          <w:shd w:val="clear" w:color="auto" w:fill="FFFFFF"/>
        </w:rPr>
        <w:t>he lesson sequences and activities in this unit are designed to allow students to develop characterisation and performance skills through their exploration of scripted works. They apply respectful protocols when exploring scripted works by Aboriginal and/or Torres Strait Islander playwrights. Students enact, analyse and interpret scripted works to consider how a character’s journey can be shaped. They explore the ways scripted works express characters’ identities, values and perspectives. Students investigate key acting practitioners and develop performance skills through the embodiment of characters, situations and/or ideas. They improvise, experiment and use trial and error, applying and adapting the elements of performance to shape their characterisation. Students use script conventions and dramatic elements to develop a performance from a scripted work with a clear intention and dynamic characterisation. They reflect on how their creative choices can influence the experience of an audience.</w:t>
      </w:r>
    </w:p>
    <w:p w14:paraId="355CBA67" w14:textId="425251D7" w:rsidR="009E412F" w:rsidRDefault="009E412F" w:rsidP="009E412F">
      <w:pPr>
        <w:rPr>
          <w:noProof/>
        </w:rPr>
      </w:pPr>
      <w:r w:rsidRPr="000D2295">
        <w:rPr>
          <w:rStyle w:val="Strong"/>
        </w:rPr>
        <w:t>Duration</w:t>
      </w:r>
      <w:r w:rsidRPr="00A92F7D">
        <w:rPr>
          <w:rStyle w:val="Strong"/>
        </w:rPr>
        <w:t xml:space="preserve">: </w:t>
      </w:r>
      <w:r w:rsidR="001576FF" w:rsidRPr="00503E39">
        <w:rPr>
          <w:noProof/>
        </w:rPr>
        <w:t xml:space="preserve">this </w:t>
      </w:r>
      <w:r w:rsidR="001576FF">
        <w:rPr>
          <w:noProof/>
        </w:rPr>
        <w:t>unit</w:t>
      </w:r>
      <w:r w:rsidR="001576FF" w:rsidRPr="00503E39">
        <w:rPr>
          <w:noProof/>
        </w:rPr>
        <w:t xml:space="preserve"> is designed to be completed over a period of approximately </w:t>
      </w:r>
      <w:r w:rsidR="001576FF">
        <w:rPr>
          <w:noProof/>
        </w:rPr>
        <w:t>10 weeks (</w:t>
      </w:r>
      <w:r w:rsidR="001576FF" w:rsidRPr="00503E39">
        <w:rPr>
          <w:noProof/>
        </w:rPr>
        <w:t>25 hours</w:t>
      </w:r>
      <w:r w:rsidR="001576FF">
        <w:rPr>
          <w:noProof/>
        </w:rPr>
        <w:t>) but</w:t>
      </w:r>
      <w:r w:rsidR="001576FF" w:rsidRPr="00503E39">
        <w:rPr>
          <w:noProof/>
        </w:rPr>
        <w:t xml:space="preserve"> can be adapted to suit the school contex</w:t>
      </w:r>
      <w:r w:rsidR="001576FF">
        <w:rPr>
          <w:noProof/>
        </w:rPr>
        <w:t>t.</w:t>
      </w:r>
    </w:p>
    <w:p w14:paraId="4167CBAC" w14:textId="2B886855" w:rsidR="00175539" w:rsidRDefault="009E412F" w:rsidP="00817D48">
      <w:r w:rsidRPr="00207EBD">
        <w:rPr>
          <w:rStyle w:val="Strong"/>
        </w:rPr>
        <w:t>Explicit teaching</w:t>
      </w:r>
      <w:r w:rsidRPr="00A92F7D">
        <w:rPr>
          <w:rStyle w:val="Strong"/>
        </w:rPr>
        <w:t>:</w:t>
      </w:r>
      <w:r>
        <w:rPr>
          <w:noProof/>
        </w:rPr>
        <w:t xml:space="preserve"> </w:t>
      </w:r>
      <w:r w:rsidR="00322EB3">
        <w:rPr>
          <w:noProof/>
        </w:rPr>
        <w:t>s</w:t>
      </w:r>
      <w:r>
        <w:rPr>
          <w:noProof/>
        </w:rPr>
        <w:t>uggested lear</w:t>
      </w:r>
      <w:r w:rsidR="00DB0B4E">
        <w:rPr>
          <w:noProof/>
        </w:rPr>
        <w:t>n</w:t>
      </w:r>
      <w:r>
        <w:rPr>
          <w:noProof/>
        </w:rPr>
        <w:t xml:space="preserve">ing intentions and success criteria are available for </w:t>
      </w:r>
      <w:r w:rsidR="00A928AC">
        <w:rPr>
          <w:noProof/>
        </w:rPr>
        <w:t>the</w:t>
      </w:r>
      <w:r>
        <w:rPr>
          <w:noProof/>
        </w:rPr>
        <w:t xml:space="preserve"> le</w:t>
      </w:r>
      <w:r w:rsidR="00F84363">
        <w:rPr>
          <w:noProof/>
        </w:rPr>
        <w:t>arning sequences</w:t>
      </w:r>
      <w:r>
        <w:rPr>
          <w:noProof/>
        </w:rPr>
        <w:t xml:space="preserve"> provided. </w:t>
      </w:r>
      <w:r>
        <w:t>Learning intentions and success criteria are most effective when they are contextualised to meet the needs of students in the class. The examples provided in this document are generalised to demonstrate how learning intentions and success criteria could be created.</w:t>
      </w:r>
    </w:p>
    <w:p w14:paraId="32AE7194" w14:textId="0C59A371" w:rsidR="0073627D" w:rsidRDefault="00F44CDF" w:rsidP="0073627D">
      <w:pPr>
        <w:rPr>
          <w:color w:val="000000"/>
          <w:szCs w:val="22"/>
          <w:shd w:val="clear" w:color="auto" w:fill="FFFFFF"/>
        </w:rPr>
      </w:pPr>
      <w:r w:rsidRPr="00F44CDF">
        <w:rPr>
          <w:b/>
          <w:bCs/>
        </w:rPr>
        <w:t>Assessment:</w:t>
      </w:r>
      <w:r w:rsidRPr="00F44CDF">
        <w:t xml:space="preserve"> </w:t>
      </w:r>
      <w:r w:rsidR="00092A7D">
        <w:t>s</w:t>
      </w:r>
      <w:r w:rsidRPr="00F44CDF">
        <w:t xml:space="preserve">tudents are provided with regular formative assessment opportunities. </w:t>
      </w:r>
      <w:r w:rsidR="00751233" w:rsidRPr="00421F55">
        <w:rPr>
          <w:color w:val="000000"/>
          <w:szCs w:val="22"/>
          <w:shd w:val="clear" w:color="auto" w:fill="FFFFFF"/>
        </w:rPr>
        <w:t>They craft and perform a scene or moment from a scripted work. Students create and present multimodal work to document and reflect on creative and critical processes and analyse creative choices.</w:t>
      </w:r>
      <w:r w:rsidR="0073627D">
        <w:rPr>
          <w:color w:val="000000"/>
          <w:szCs w:val="22"/>
          <w:shd w:val="clear" w:color="auto" w:fill="FFFFFF"/>
        </w:rPr>
        <w:t xml:space="preserve"> A sample assessment task is provided on the </w:t>
      </w:r>
      <w:hyperlink r:id="rId8" w:history="1">
        <w:r w:rsidR="005B5D05" w:rsidRPr="00F94B3F">
          <w:rPr>
            <w:rStyle w:val="Hyperlink"/>
          </w:rPr>
          <w:t>Drama 7–10 (2023)</w:t>
        </w:r>
      </w:hyperlink>
      <w:r w:rsidR="005B5D05">
        <w:t xml:space="preserve"> webpage of </w:t>
      </w:r>
      <w:hyperlink r:id="rId9" w:history="1">
        <w:r w:rsidR="005B5D05" w:rsidRPr="00F94B3F">
          <w:rPr>
            <w:rStyle w:val="Hyperlink"/>
          </w:rPr>
          <w:t>Planning, programming and assessing creative arts 7–10</w:t>
        </w:r>
      </w:hyperlink>
      <w:r w:rsidR="0073627D">
        <w:rPr>
          <w:color w:val="000000"/>
          <w:szCs w:val="22"/>
          <w:shd w:val="clear" w:color="auto" w:fill="FFFFFF"/>
        </w:rPr>
        <w:t>.</w:t>
      </w:r>
    </w:p>
    <w:p w14:paraId="29BD3E2B" w14:textId="29E24F2D" w:rsidR="00E8272B" w:rsidRDefault="00E8272B" w:rsidP="0073627D">
      <w:pPr>
        <w:rPr>
          <w:b/>
          <w:bCs/>
        </w:rPr>
      </w:pPr>
      <w:r>
        <w:rPr>
          <w:b/>
          <w:bCs/>
        </w:rPr>
        <w:t>Consultation</w:t>
      </w:r>
      <w:r w:rsidRPr="00F44CDF">
        <w:rPr>
          <w:b/>
          <w:bCs/>
        </w:rPr>
        <w:t>:</w:t>
      </w:r>
      <w:r w:rsidR="00A96917">
        <w:rPr>
          <w:b/>
          <w:bCs/>
        </w:rPr>
        <w:t xml:space="preserve"> </w:t>
      </w:r>
      <w:r w:rsidR="00A96917" w:rsidRPr="0084719E">
        <w:t xml:space="preserve">Aboriginal </w:t>
      </w:r>
      <w:r w:rsidR="003D4FFA" w:rsidRPr="0084719E">
        <w:t>Education Advisor, Multicultural Education</w:t>
      </w:r>
      <w:r w:rsidR="00FF553F" w:rsidRPr="0084719E">
        <w:t xml:space="preserve"> team</w:t>
      </w:r>
      <w:r w:rsidR="003D4FFA" w:rsidRPr="0084719E">
        <w:t>, Effective Teaching Practice</w:t>
      </w:r>
      <w:r w:rsidR="00FF553F" w:rsidRPr="0084719E">
        <w:t xml:space="preserve"> team and subject matter experts.</w:t>
      </w:r>
    </w:p>
    <w:p w14:paraId="45FD5F8C" w14:textId="0D358EE7" w:rsidR="00175539" w:rsidRPr="00591529" w:rsidRDefault="00E75AF9" w:rsidP="00591529">
      <w:r>
        <w:rPr>
          <w:b/>
          <w:bCs/>
        </w:rPr>
        <w:t xml:space="preserve">Date created: </w:t>
      </w:r>
      <w:r w:rsidR="008D7C16" w:rsidRPr="0084719E">
        <w:t>9 July 2025</w:t>
      </w:r>
      <w:r w:rsidR="00175539">
        <w:br w:type="page"/>
      </w:r>
    </w:p>
    <w:p w14:paraId="24476470" w14:textId="202EA8F0" w:rsidR="00817D48" w:rsidRDefault="00C40089" w:rsidP="008146C4">
      <w:pPr>
        <w:pStyle w:val="Heading2"/>
      </w:pPr>
      <w:bookmarkStart w:id="3" w:name="_Toc112681290"/>
      <w:bookmarkStart w:id="4" w:name="_Toc206508302"/>
      <w:r>
        <w:lastRenderedPageBreak/>
        <w:t>O</w:t>
      </w:r>
      <w:r w:rsidR="00817D48" w:rsidRPr="000E14D8">
        <w:t>utcomes</w:t>
      </w:r>
      <w:bookmarkEnd w:id="3"/>
      <w:bookmarkEnd w:id="4"/>
    </w:p>
    <w:p w14:paraId="2624920F" w14:textId="77777777" w:rsidR="00EA6ADE" w:rsidRDefault="00EA6ADE" w:rsidP="00EA6ADE">
      <w:pPr>
        <w:rPr>
          <w:noProof/>
        </w:rPr>
      </w:pPr>
      <w:r>
        <w:rPr>
          <w:noProof/>
        </w:rPr>
        <w:t>A student:</w:t>
      </w:r>
    </w:p>
    <w:p w14:paraId="448D5EEA" w14:textId="3FD40222" w:rsidR="00852AF7" w:rsidRDefault="00852AF7" w:rsidP="00227C06">
      <w:pPr>
        <w:pStyle w:val="ListBullet"/>
      </w:pPr>
      <w:r w:rsidRPr="0077187F">
        <w:rPr>
          <w:b/>
          <w:bCs/>
        </w:rPr>
        <w:t>DR5-MAK-01</w:t>
      </w:r>
      <w:r>
        <w:t xml:space="preserve"> creates and refines meaning through experimentation with dramatic processes.</w:t>
      </w:r>
    </w:p>
    <w:p w14:paraId="7E7F1EB5" w14:textId="77777777" w:rsidR="00852AF7" w:rsidRDefault="00852AF7" w:rsidP="00227C06">
      <w:pPr>
        <w:pStyle w:val="ListBullet"/>
      </w:pPr>
      <w:r w:rsidRPr="0077187F">
        <w:rPr>
          <w:b/>
          <w:bCs/>
        </w:rPr>
        <w:t>DR5-MAK-02</w:t>
      </w:r>
      <w:r>
        <w:t xml:space="preserve"> selects and applies dramatic elements to create and refine works and experiences through dramatic contexts.</w:t>
      </w:r>
    </w:p>
    <w:p w14:paraId="6DC9EE93" w14:textId="77777777" w:rsidR="00852AF7" w:rsidRDefault="00852AF7" w:rsidP="00227C06">
      <w:pPr>
        <w:pStyle w:val="ListBullet"/>
      </w:pPr>
      <w:r w:rsidRPr="0077187F">
        <w:rPr>
          <w:b/>
          <w:bCs/>
        </w:rPr>
        <w:t>DR5-PER-01</w:t>
      </w:r>
      <w:r>
        <w:t xml:space="preserve"> applies and adapts performance skills and dramatic processes to communicate intention and meaning.</w:t>
      </w:r>
    </w:p>
    <w:p w14:paraId="76D28219" w14:textId="77777777" w:rsidR="00852AF7" w:rsidRDefault="00852AF7" w:rsidP="00227C06">
      <w:pPr>
        <w:pStyle w:val="ListBullet"/>
      </w:pPr>
      <w:r w:rsidRPr="0077187F">
        <w:rPr>
          <w:b/>
          <w:bCs/>
        </w:rPr>
        <w:t>DR5-PER-0</w:t>
      </w:r>
      <w:r>
        <w:rPr>
          <w:b/>
          <w:bCs/>
        </w:rPr>
        <w:t>2</w:t>
      </w:r>
      <w:r>
        <w:t xml:space="preserve"> </w:t>
      </w:r>
      <w:r w:rsidRPr="007F3149">
        <w:t>manipulates dramatic elements to stage works and influence audience response through dramatic contexts</w:t>
      </w:r>
      <w:r>
        <w:t>.</w:t>
      </w:r>
    </w:p>
    <w:p w14:paraId="04D5ED4D" w14:textId="77777777" w:rsidR="00852AF7" w:rsidRDefault="00852AF7" w:rsidP="00227C06">
      <w:pPr>
        <w:pStyle w:val="ListBullet"/>
      </w:pPr>
      <w:r w:rsidRPr="008F7573">
        <w:rPr>
          <w:b/>
          <w:bCs/>
        </w:rPr>
        <w:t>DR5-APP-01</w:t>
      </w:r>
      <w:r>
        <w:t xml:space="preserve"> </w:t>
      </w:r>
      <w:r w:rsidRPr="00101E14">
        <w:t>analyses how creative choices shape intention and meaning through dramatic processes</w:t>
      </w:r>
      <w:r w:rsidRPr="008F7573">
        <w:t>.</w:t>
      </w:r>
    </w:p>
    <w:p w14:paraId="1DFD4BF6" w14:textId="41A155A9" w:rsidR="00852AF7" w:rsidRPr="003C643F" w:rsidRDefault="00852AF7" w:rsidP="00227C06">
      <w:pPr>
        <w:pStyle w:val="ListBullet"/>
      </w:pPr>
      <w:r w:rsidRPr="0077187F">
        <w:rPr>
          <w:b/>
          <w:bCs/>
        </w:rPr>
        <w:t>DR5-APP-02</w:t>
      </w:r>
      <w:r>
        <w:t xml:space="preserve"> evaluates how dramatic elements are manipulated to influence audience response through dramatic contexts.</w:t>
      </w:r>
    </w:p>
    <w:p w14:paraId="1957DD8F" w14:textId="65DFE750" w:rsidR="00852AF7" w:rsidRDefault="00852AF7" w:rsidP="00852AF7">
      <w:pPr>
        <w:rPr>
          <w:color w:val="000000"/>
          <w:sz w:val="18"/>
          <w:szCs w:val="18"/>
          <w:shd w:val="clear" w:color="auto" w:fill="FFFFFF"/>
        </w:rPr>
      </w:pPr>
      <w:hyperlink r:id="rId10" w:tgtFrame="_blank" w:history="1">
        <w:r>
          <w:rPr>
            <w:color w:val="2F5496"/>
            <w:sz w:val="18"/>
            <w:szCs w:val="18"/>
            <w:u w:val="single"/>
            <w:shd w:val="clear" w:color="auto" w:fill="FFFFFF"/>
          </w:rPr>
          <w:t>Drama 7–10 Syllabus</w:t>
        </w:r>
      </w:hyperlink>
      <w:r>
        <w:rPr>
          <w:color w:val="000000"/>
          <w:sz w:val="18"/>
          <w:szCs w:val="18"/>
          <w:shd w:val="clear" w:color="auto" w:fill="FFFFFF"/>
        </w:rPr>
        <w:t xml:space="preserve"> © NSW Education Standards Authority (NESA) for and on behalf of the Crown in right of the State of New South Wales, </w:t>
      </w:r>
      <w:r w:rsidR="00227C06">
        <w:rPr>
          <w:color w:val="000000"/>
          <w:sz w:val="18"/>
          <w:szCs w:val="18"/>
          <w:shd w:val="clear" w:color="auto" w:fill="FFFFFF"/>
        </w:rPr>
        <w:t>2023.</w:t>
      </w:r>
    </w:p>
    <w:p w14:paraId="55D288DB" w14:textId="1953C3FB" w:rsidR="00007CD5" w:rsidRDefault="006D4D0A" w:rsidP="008146C4">
      <w:pPr>
        <w:pStyle w:val="Heading2"/>
      </w:pPr>
      <w:bookmarkStart w:id="5" w:name="_Toc206508303"/>
      <w:r>
        <w:t>Support resource</w:t>
      </w:r>
      <w:r w:rsidR="001A66FB">
        <w:t>s</w:t>
      </w:r>
      <w:bookmarkEnd w:id="5"/>
    </w:p>
    <w:p w14:paraId="0AED2703" w14:textId="531A571A" w:rsidR="00AE0BC5" w:rsidRDefault="00AE0BC5" w:rsidP="00AE0BC5">
      <w:r>
        <w:t xml:space="preserve">This sample </w:t>
      </w:r>
      <w:r w:rsidR="00975661">
        <w:t>unit</w:t>
      </w:r>
      <w:r>
        <w:t xml:space="preserve"> aligns with the following support materials:</w:t>
      </w:r>
    </w:p>
    <w:p w14:paraId="2F1AB44F" w14:textId="59B9C9EB" w:rsidR="00334136" w:rsidRDefault="00A01D65" w:rsidP="007D7BEB">
      <w:pPr>
        <w:pStyle w:val="ListBullet"/>
      </w:pPr>
      <w:r>
        <w:t xml:space="preserve">Script excerpt </w:t>
      </w:r>
      <w:r w:rsidR="009D51E8">
        <w:t xml:space="preserve">booklet – </w:t>
      </w:r>
      <w:r w:rsidR="00227C06">
        <w:t>‘C</w:t>
      </w:r>
      <w:r w:rsidR="009D51E8">
        <w:t>rafting character</w:t>
      </w:r>
      <w:r w:rsidR="00334136">
        <w:t xml:space="preserve"> </w:t>
      </w:r>
      <w:r w:rsidR="007D7BEB">
        <w:t>–</w:t>
      </w:r>
      <w:r w:rsidR="00334136">
        <w:t xml:space="preserve"> performing scripted works</w:t>
      </w:r>
      <w:r w:rsidR="00227C06">
        <w:t>’</w:t>
      </w:r>
    </w:p>
    <w:p w14:paraId="1073564F" w14:textId="47841EC0" w:rsidR="00F27119" w:rsidRPr="00FA5377" w:rsidRDefault="00F27119" w:rsidP="007D7BEB">
      <w:pPr>
        <w:pStyle w:val="ListBullet"/>
      </w:pPr>
      <w:r w:rsidRPr="00FA5377">
        <w:t xml:space="preserve">Sample assessment task – </w:t>
      </w:r>
      <w:r w:rsidR="00227C06">
        <w:t>‘C</w:t>
      </w:r>
      <w:r>
        <w:t>rafting character – performing scripted works</w:t>
      </w:r>
      <w:r w:rsidR="00227C06">
        <w:t>’</w:t>
      </w:r>
    </w:p>
    <w:p w14:paraId="1E189517" w14:textId="3C9502CF" w:rsidR="00F949D6" w:rsidRDefault="00227C06" w:rsidP="004075E0">
      <w:pPr>
        <w:pStyle w:val="ListBullet"/>
      </w:pPr>
      <w:r>
        <w:t>PowerPoint</w:t>
      </w:r>
      <w:r w:rsidR="00F13333">
        <w:t xml:space="preserve"> resource</w:t>
      </w:r>
      <w:r w:rsidR="00347618">
        <w:t xml:space="preserve"> </w:t>
      </w:r>
      <w:r w:rsidR="009D51E8" w:rsidRPr="00FA5377">
        <w:t xml:space="preserve">– </w:t>
      </w:r>
      <w:r>
        <w:t>‘C</w:t>
      </w:r>
      <w:r w:rsidR="009D51E8">
        <w:t>rafting character</w:t>
      </w:r>
      <w:r w:rsidR="007D7BEB">
        <w:t xml:space="preserve"> – performing scripted works</w:t>
      </w:r>
      <w:r>
        <w:t>’</w:t>
      </w:r>
    </w:p>
    <w:p w14:paraId="23AECED1" w14:textId="3B9991C5" w:rsidR="00AE0BC5" w:rsidRDefault="00F27119" w:rsidP="00F27119">
      <w:pPr>
        <w:pStyle w:val="ListBullet"/>
      </w:pPr>
      <w:r>
        <w:lastRenderedPageBreak/>
        <w:t xml:space="preserve">Teacher resource booklet – </w:t>
      </w:r>
      <w:r w:rsidR="00227C06">
        <w:t>‘C</w:t>
      </w:r>
      <w:r>
        <w:t xml:space="preserve">rafting character – performing scripted </w:t>
      </w:r>
      <w:r w:rsidR="004B50E9">
        <w:t>works</w:t>
      </w:r>
      <w:r w:rsidR="00227C06">
        <w:t>’</w:t>
      </w:r>
      <w:r w:rsidR="004B50E9" w:rsidRPr="00FA5377" w:rsidDel="00F27119">
        <w:t>.</w:t>
      </w:r>
    </w:p>
    <w:p w14:paraId="0440FAE0" w14:textId="219B2852" w:rsidR="00AE0BC5" w:rsidRDefault="00AE0BC5" w:rsidP="00AE0BC5">
      <w:r>
        <w:t xml:space="preserve">All resources associated with this unit can be </w:t>
      </w:r>
      <w:r w:rsidR="00045D76">
        <w:t>downloaded from</w:t>
      </w:r>
      <w:r>
        <w:t xml:space="preserve"> the</w:t>
      </w:r>
      <w:r w:rsidR="00F94B3F">
        <w:t xml:space="preserve"> </w:t>
      </w:r>
      <w:hyperlink r:id="rId11" w:history="1">
        <w:r w:rsidR="00F94B3F" w:rsidRPr="00F94B3F">
          <w:rPr>
            <w:rStyle w:val="Hyperlink"/>
          </w:rPr>
          <w:t>Drama 7–10 (2023)</w:t>
        </w:r>
      </w:hyperlink>
      <w:r w:rsidR="00F94B3F">
        <w:t xml:space="preserve"> webpage of</w:t>
      </w:r>
      <w:r>
        <w:t xml:space="preserve"> </w:t>
      </w:r>
      <w:hyperlink r:id="rId12" w:history="1">
        <w:r w:rsidR="00F94B3F" w:rsidRPr="00F94B3F">
          <w:rPr>
            <w:rStyle w:val="Hyperlink"/>
          </w:rPr>
          <w:t>P</w:t>
        </w:r>
        <w:r w:rsidR="00045D76" w:rsidRPr="00F94B3F">
          <w:rPr>
            <w:rStyle w:val="Hyperlink"/>
          </w:rPr>
          <w:t xml:space="preserve">lanning, programming and assessing </w:t>
        </w:r>
        <w:r w:rsidR="00F94B3F" w:rsidRPr="00F94B3F">
          <w:rPr>
            <w:rStyle w:val="Hyperlink"/>
          </w:rPr>
          <w:t xml:space="preserve">creative arts </w:t>
        </w:r>
        <w:r w:rsidR="00045D76" w:rsidRPr="00F94B3F">
          <w:rPr>
            <w:rStyle w:val="Hyperlink"/>
          </w:rPr>
          <w:t>7–10</w:t>
        </w:r>
      </w:hyperlink>
      <w:r w:rsidR="00045D76">
        <w:rPr>
          <w:rStyle w:val="Hyperlink"/>
        </w:rPr>
        <w:t>.</w:t>
      </w:r>
    </w:p>
    <w:p w14:paraId="353A2E29" w14:textId="77777777" w:rsidR="00025C83" w:rsidRPr="00227C06" w:rsidRDefault="00025C83" w:rsidP="00227C06">
      <w:pPr>
        <w:pStyle w:val="Heading2"/>
      </w:pPr>
      <w:bookmarkStart w:id="6" w:name="_Toc176766679"/>
      <w:bookmarkStart w:id="7" w:name="_Toc206508304"/>
      <w:r w:rsidRPr="00227C06">
        <w:t>Teacher notes</w:t>
      </w:r>
      <w:bookmarkEnd w:id="6"/>
      <w:bookmarkEnd w:id="7"/>
    </w:p>
    <w:p w14:paraId="0BD03EAC" w14:textId="0D7A12DA" w:rsidR="0050211C" w:rsidRPr="0050211C" w:rsidRDefault="00DD3A8B" w:rsidP="0050211C">
      <w:pPr>
        <w:pStyle w:val="FeatureBox2"/>
        <w:rPr>
          <w:b/>
          <w:bCs/>
        </w:rPr>
      </w:pPr>
      <w:r>
        <w:rPr>
          <w:b/>
          <w:bCs/>
        </w:rPr>
        <w:t xml:space="preserve">PowerPoint </w:t>
      </w:r>
      <w:r w:rsidR="0050211C" w:rsidRPr="0050211C">
        <w:rPr>
          <w:b/>
          <w:bCs/>
        </w:rPr>
        <w:t>resource – crafting character:</w:t>
      </w:r>
      <w:r w:rsidR="0050211C" w:rsidRPr="0050211C">
        <w:t xml:space="preserve"> this resource is designed as a</w:t>
      </w:r>
      <w:r w:rsidR="0050211C">
        <w:t xml:space="preserve"> </w:t>
      </w:r>
      <w:r w:rsidR="0050211C" w:rsidRPr="0050211C">
        <w:t xml:space="preserve">companion document for the </w:t>
      </w:r>
      <w:r w:rsidR="004155EA">
        <w:t xml:space="preserve">sample </w:t>
      </w:r>
      <w:r w:rsidR="0050211C" w:rsidRPr="0050211C">
        <w:t xml:space="preserve">unit. It contains information, student activities and teaching tools to further unpack the material covered in each learning </w:t>
      </w:r>
      <w:r w:rsidR="00FE53FA" w:rsidRPr="0050211C">
        <w:t>sequence and</w:t>
      </w:r>
      <w:r w:rsidR="0050211C" w:rsidRPr="0050211C">
        <w:t xml:space="preserve"> can be downloaded </w:t>
      </w:r>
      <w:r w:rsidR="0050211C">
        <w:t xml:space="preserve">from the </w:t>
      </w:r>
      <w:r w:rsidR="0050211C" w:rsidRPr="0050211C">
        <w:t>website</w:t>
      </w:r>
      <w:r w:rsidR="0050211C">
        <w:t xml:space="preserve"> and edited by the teacher</w:t>
      </w:r>
      <w:r w:rsidR="0050211C" w:rsidRPr="0050211C">
        <w:t>.</w:t>
      </w:r>
      <w:r w:rsidR="0050211C" w:rsidRPr="0050211C">
        <w:rPr>
          <w:b/>
          <w:bCs/>
        </w:rPr>
        <w:t xml:space="preserve"> </w:t>
      </w:r>
    </w:p>
    <w:p w14:paraId="7A33F021" w14:textId="5B10A520" w:rsidR="00F27119" w:rsidRDefault="00F13333" w:rsidP="0050211C">
      <w:pPr>
        <w:pStyle w:val="FeatureBox2"/>
        <w:rPr>
          <w:b/>
          <w:bCs/>
        </w:rPr>
      </w:pPr>
      <w:r>
        <w:rPr>
          <w:b/>
          <w:bCs/>
        </w:rPr>
        <w:t>Script excerpt</w:t>
      </w:r>
      <w:r w:rsidRPr="0050211C">
        <w:rPr>
          <w:b/>
          <w:bCs/>
        </w:rPr>
        <w:t xml:space="preserve"> </w:t>
      </w:r>
      <w:r w:rsidR="0050211C" w:rsidRPr="0050211C">
        <w:rPr>
          <w:b/>
          <w:bCs/>
        </w:rPr>
        <w:t xml:space="preserve">booklet: </w:t>
      </w:r>
      <w:r w:rsidR="0050211C" w:rsidRPr="0050211C">
        <w:t xml:space="preserve">this resource contains the script excerpts referenced in the </w:t>
      </w:r>
      <w:r w:rsidR="004155EA">
        <w:t xml:space="preserve">sample </w:t>
      </w:r>
      <w:r w:rsidR="0050211C" w:rsidRPr="0050211C">
        <w:t xml:space="preserve">unit. It can be copied in whole or in part for students and should be used with associated learning activities. </w:t>
      </w:r>
      <w:r w:rsidR="00DA7F55">
        <w:t xml:space="preserve">Teachers should </w:t>
      </w:r>
      <w:r w:rsidR="00AB1FF1">
        <w:rPr>
          <w:rFonts w:cstheme="minorBidi"/>
        </w:rPr>
        <w:t>refer</w:t>
      </w:r>
      <w:r w:rsidR="00AB1FF1" w:rsidRPr="0B7AC0CC">
        <w:rPr>
          <w:rFonts w:cstheme="minorBidi"/>
        </w:rPr>
        <w:t xml:space="preserve"> to the </w:t>
      </w:r>
      <w:hyperlink r:id="rId13" w:history="1">
        <w:r w:rsidR="00AB1FF1" w:rsidRPr="00010332">
          <w:rPr>
            <w:rStyle w:val="Hyperlink"/>
            <w:rFonts w:cstheme="minorBidi"/>
          </w:rPr>
          <w:t xml:space="preserve">Controversial </w:t>
        </w:r>
        <w:r w:rsidR="00DD3A8B">
          <w:rPr>
            <w:rStyle w:val="Hyperlink"/>
            <w:rFonts w:cstheme="minorBidi"/>
          </w:rPr>
          <w:t>i</w:t>
        </w:r>
        <w:r w:rsidR="00AB1FF1" w:rsidRPr="00010332">
          <w:rPr>
            <w:rStyle w:val="Hyperlink"/>
            <w:rFonts w:cstheme="minorBidi"/>
          </w:rPr>
          <w:t xml:space="preserve">ssues in </w:t>
        </w:r>
        <w:r w:rsidR="00DD3A8B">
          <w:rPr>
            <w:rStyle w:val="Hyperlink"/>
            <w:rFonts w:cstheme="minorBidi"/>
          </w:rPr>
          <w:t>s</w:t>
        </w:r>
        <w:r w:rsidR="00AB1FF1" w:rsidRPr="00010332">
          <w:rPr>
            <w:rStyle w:val="Hyperlink"/>
            <w:rFonts w:cstheme="minorBidi"/>
          </w:rPr>
          <w:t>chools policy</w:t>
        </w:r>
      </w:hyperlink>
      <w:r w:rsidR="00AB1FF1">
        <w:rPr>
          <w:rFonts w:cstheme="minorBidi"/>
        </w:rPr>
        <w:t xml:space="preserve">, </w:t>
      </w:r>
      <w:r w:rsidR="00DA7F55">
        <w:t xml:space="preserve">read </w:t>
      </w:r>
      <w:r w:rsidR="00E052A6">
        <w:t xml:space="preserve">all </w:t>
      </w:r>
      <w:r w:rsidR="00DA7F55">
        <w:t xml:space="preserve">excerpts prior to </w:t>
      </w:r>
      <w:r w:rsidR="0009054C">
        <w:t>starting this unit</w:t>
      </w:r>
      <w:r w:rsidR="00AB1FF1">
        <w:t>,</w:t>
      </w:r>
      <w:r w:rsidR="0009054C">
        <w:t xml:space="preserve"> and make choices appropriate to the community expectations </w:t>
      </w:r>
      <w:r w:rsidR="001F0FDA">
        <w:t xml:space="preserve">and context </w:t>
      </w:r>
      <w:r w:rsidR="0009054C">
        <w:t>of their own school</w:t>
      </w:r>
      <w:r w:rsidR="00E052A6">
        <w:t xml:space="preserve">. </w:t>
      </w:r>
      <w:r w:rsidR="00E052A6" w:rsidRPr="00F722B1">
        <w:t>S</w:t>
      </w:r>
      <w:r w:rsidR="0050211C" w:rsidRPr="00F722B1">
        <w:t xml:space="preserve">ome of these </w:t>
      </w:r>
      <w:r w:rsidR="00E052A6" w:rsidRPr="00F722B1">
        <w:t xml:space="preserve">suggested </w:t>
      </w:r>
      <w:r w:rsidR="0050211C" w:rsidRPr="00F722B1">
        <w:t>excerpts are used in multiple learning sequences.</w:t>
      </w:r>
      <w:r w:rsidR="0050211C" w:rsidRPr="0050211C">
        <w:rPr>
          <w:b/>
          <w:bCs/>
        </w:rPr>
        <w:t xml:space="preserve"> </w:t>
      </w:r>
    </w:p>
    <w:p w14:paraId="4F010EDF" w14:textId="110A66C5" w:rsidR="0050211C" w:rsidRDefault="00F27119" w:rsidP="0050211C">
      <w:pPr>
        <w:pStyle w:val="FeatureBox2"/>
      </w:pPr>
      <w:r>
        <w:rPr>
          <w:b/>
          <w:bCs/>
        </w:rPr>
        <w:t>Teacher resource</w:t>
      </w:r>
      <w:r w:rsidRPr="0050211C">
        <w:rPr>
          <w:b/>
          <w:bCs/>
        </w:rPr>
        <w:t xml:space="preserve"> booklet: </w:t>
      </w:r>
      <w:r w:rsidRPr="0050211C">
        <w:t xml:space="preserve">this resource contains </w:t>
      </w:r>
      <w:r>
        <w:t>annotated</w:t>
      </w:r>
      <w:r w:rsidRPr="0050211C">
        <w:t xml:space="preserve"> script excerpts referenced in the </w:t>
      </w:r>
      <w:r>
        <w:t xml:space="preserve">sample </w:t>
      </w:r>
      <w:r w:rsidRPr="0050211C">
        <w:t xml:space="preserve">unit. It can be </w:t>
      </w:r>
      <w:r w:rsidR="000D2875">
        <w:t xml:space="preserve">used </w:t>
      </w:r>
      <w:r w:rsidR="00F4249F">
        <w:t xml:space="preserve">as a </w:t>
      </w:r>
      <w:r w:rsidR="00A05F2D">
        <w:t>guide</w:t>
      </w:r>
      <w:r w:rsidR="00F4249F">
        <w:t xml:space="preserve"> for teacher instruction and </w:t>
      </w:r>
      <w:r w:rsidR="000D2875">
        <w:t xml:space="preserve">to support </w:t>
      </w:r>
      <w:r w:rsidR="00F4249F">
        <w:t xml:space="preserve">differentiated learning activities </w:t>
      </w:r>
      <w:r w:rsidRPr="0050211C">
        <w:t xml:space="preserve">associated </w:t>
      </w:r>
      <w:r w:rsidR="001F55F4">
        <w:t>with unpacking the recommended script excerpts</w:t>
      </w:r>
      <w:r w:rsidRPr="0050211C">
        <w:t>.</w:t>
      </w:r>
    </w:p>
    <w:p w14:paraId="5E75CC1A" w14:textId="361B2E32" w:rsidR="003C78F2" w:rsidRDefault="003C78F2" w:rsidP="003C78F2">
      <w:pPr>
        <w:pStyle w:val="FeatureBox2"/>
      </w:pPr>
      <w:r>
        <w:rPr>
          <w:b/>
        </w:rPr>
        <w:t>Dramatic</w:t>
      </w:r>
      <w:r w:rsidRPr="00C12652">
        <w:rPr>
          <w:b/>
        </w:rPr>
        <w:t xml:space="preserve"> processes</w:t>
      </w:r>
      <w:r w:rsidRPr="00D03D08">
        <w:rPr>
          <w:b/>
          <w:bCs/>
        </w:rPr>
        <w:t>:</w:t>
      </w:r>
      <w:r>
        <w:t xml:space="preserve"> this</w:t>
      </w:r>
      <w:r w:rsidRPr="00CE6CE0">
        <w:t xml:space="preserve"> </w:t>
      </w:r>
      <w:r>
        <w:t xml:space="preserve">unit </w:t>
      </w:r>
      <w:r w:rsidRPr="00CE6CE0">
        <w:t xml:space="preserve">includes learning how to actively build awareness and respect for makers, performers and appreciators from all cultural backgrounds. </w:t>
      </w:r>
      <w:r>
        <w:t xml:space="preserve">Students work with script excerpts which include </w:t>
      </w:r>
      <w:r w:rsidRPr="00BE43E4">
        <w:rPr>
          <w:rStyle w:val="Strong"/>
          <w:b w:val="0"/>
          <w:bCs w:val="0"/>
        </w:rPr>
        <w:t xml:space="preserve">ideas, images and stories </w:t>
      </w:r>
      <w:r>
        <w:t xml:space="preserve">written by Aboriginal playwrights for Aboriginal characters, played by Aboriginal actors. Students and teachers should be aware of, and co-construct, protocols and processes for </w:t>
      </w:r>
      <w:r w:rsidR="00831258">
        <w:t>culturally safe</w:t>
      </w:r>
      <w:r>
        <w:t xml:space="preserve"> and inclusive working practices, sensitive to the playwright’s intention and appropriate to their local context. </w:t>
      </w:r>
    </w:p>
    <w:p w14:paraId="622386D3" w14:textId="3C4A4556" w:rsidR="003C78F2" w:rsidRPr="00F722B1" w:rsidRDefault="003C78F2" w:rsidP="003C78F2">
      <w:pPr>
        <w:pStyle w:val="FeatureBox2"/>
      </w:pPr>
      <w:r w:rsidRPr="005E6096">
        <w:lastRenderedPageBreak/>
        <w:t xml:space="preserve">This unit requires students to apply safe processes </w:t>
      </w:r>
      <w:r>
        <w:t>for managing voice and movement in drama spaces</w:t>
      </w:r>
      <w:r w:rsidRPr="005E6096">
        <w:t>.</w:t>
      </w:r>
      <w:r>
        <w:t xml:space="preserve"> Teachers should guide students in developing and applying</w:t>
      </w:r>
      <w:r w:rsidRPr="00EB4013">
        <w:t xml:space="preserve"> safe processes to manage </w:t>
      </w:r>
      <w:r w:rsidR="00E75E28">
        <w:t>voice and movement</w:t>
      </w:r>
      <w:r w:rsidRPr="00EB4013">
        <w:t>, including seeking actor consent and ensuring physical and emotional comfort in relation to physical contact.</w:t>
      </w:r>
      <w:r>
        <w:t xml:space="preserve"> E</w:t>
      </w:r>
      <w:r w:rsidRPr="003C722B">
        <w:t>ach drama space</w:t>
      </w:r>
      <w:r>
        <w:t xml:space="preserve"> is unique. Teachers are advised to ensure the space is clear and safe before beginning any of the activities in these learning sequences. See the ‘Safe processes’ section in NESA’s </w:t>
      </w:r>
      <w:hyperlink r:id="rId14" w:anchor=":~:text=Dramatic%20processes%3A%20Drama%207%E2%80%9310" w:history="1">
        <w:r>
          <w:rPr>
            <w:rStyle w:val="Hyperlink"/>
          </w:rPr>
          <w:t>Drama 7–10 (2023): Dramatic processes support document</w:t>
        </w:r>
      </w:hyperlink>
      <w:r>
        <w:t>.</w:t>
      </w:r>
    </w:p>
    <w:p w14:paraId="42FB970D" w14:textId="0D0B86D7" w:rsidR="00025C83" w:rsidRDefault="00025C83" w:rsidP="00025C83">
      <w:pPr>
        <w:pStyle w:val="FeatureBox2"/>
      </w:pPr>
      <w:r w:rsidRPr="00E8436F">
        <w:rPr>
          <w:b/>
          <w:bCs/>
        </w:rPr>
        <w:t>Warm-up</w:t>
      </w:r>
      <w:r w:rsidRPr="00E8436F">
        <w:t>:</w:t>
      </w:r>
      <w:r>
        <w:t xml:space="preserve"> </w:t>
      </w:r>
      <w:r w:rsidR="00494FAE">
        <w:t>a</w:t>
      </w:r>
      <w:r>
        <w:t xml:space="preserve"> key component of each lesson sequence is the ‘</w:t>
      </w:r>
      <w:r w:rsidR="00E052A6">
        <w:t>warm-up’</w:t>
      </w:r>
      <w:r>
        <w:t xml:space="preserve">. The sample </w:t>
      </w:r>
      <w:r w:rsidR="00E052A6">
        <w:t>warm-up</w:t>
      </w:r>
      <w:r>
        <w:t xml:space="preserve"> activities included at the start of each sequence are designed to </w:t>
      </w:r>
      <w:r w:rsidR="00840B08">
        <w:t>develop</w:t>
      </w:r>
      <w:r w:rsidR="00E052A6">
        <w:t xml:space="preserve"> </w:t>
      </w:r>
      <w:r w:rsidR="00F241F3" w:rsidRPr="00F241F3">
        <w:t>dynamics, clarity, energy and expression in voice and movement</w:t>
      </w:r>
      <w:r w:rsidR="00F241F3">
        <w:t>.</w:t>
      </w:r>
      <w:r>
        <w:t xml:space="preserve"> Teachers should embed </w:t>
      </w:r>
      <w:r w:rsidR="00643742">
        <w:t>vocal and physical</w:t>
      </w:r>
      <w:r w:rsidR="005B6A4F">
        <w:t xml:space="preserve"> warm-ups</w:t>
      </w:r>
      <w:r>
        <w:t xml:space="preserve"> in every lesson </w:t>
      </w:r>
      <w:r w:rsidR="00643742">
        <w:t>to</w:t>
      </w:r>
      <w:r w:rsidR="007A12EE">
        <w:t xml:space="preserve"> help</w:t>
      </w:r>
      <w:r w:rsidR="00643742" w:rsidRPr="00643742">
        <w:t xml:space="preserve"> </w:t>
      </w:r>
      <w:r w:rsidR="007A12EE">
        <w:t xml:space="preserve">students </w:t>
      </w:r>
      <w:r w:rsidR="00643742" w:rsidRPr="00643742">
        <w:t>prepar</w:t>
      </w:r>
      <w:r w:rsidR="007A12EE">
        <w:t>e</w:t>
      </w:r>
      <w:r w:rsidR="00643742" w:rsidRPr="00643742">
        <w:t xml:space="preserve"> and support the body to </w:t>
      </w:r>
      <w:r w:rsidR="00F241F3">
        <w:t xml:space="preserve">safely </w:t>
      </w:r>
      <w:r w:rsidR="00643742" w:rsidRPr="00643742">
        <w:t>make and perform drama.</w:t>
      </w:r>
      <w:r>
        <w:t xml:space="preserve"> See the ‘</w:t>
      </w:r>
      <w:r w:rsidR="007A12EE">
        <w:t>Safe</w:t>
      </w:r>
      <w:r>
        <w:t xml:space="preserve"> processes’ section in NESA’s </w:t>
      </w:r>
      <w:hyperlink r:id="rId15" w:history="1">
        <w:r w:rsidRPr="00A6561A">
          <w:rPr>
            <w:rStyle w:val="Hyperlink"/>
          </w:rPr>
          <w:t>Drama 7–10 (2023): Dramatic processes</w:t>
        </w:r>
        <w:r w:rsidRPr="009D0805">
          <w:rPr>
            <w:rStyle w:val="Hyperlink"/>
          </w:rPr>
          <w:t xml:space="preserve"> support</w:t>
        </w:r>
        <w:r>
          <w:rPr>
            <w:rStyle w:val="Hyperlink"/>
          </w:rPr>
          <w:t xml:space="preserve"> document</w:t>
        </w:r>
        <w:r>
          <w:t>.</w:t>
        </w:r>
      </w:hyperlink>
    </w:p>
    <w:p w14:paraId="5A37F23A" w14:textId="0FCDACB6" w:rsidR="00EC347C" w:rsidRDefault="00DA7F55" w:rsidP="00EC347C">
      <w:pPr>
        <w:pStyle w:val="FeatureBox2"/>
      </w:pPr>
      <w:r w:rsidRPr="00F722B1">
        <w:rPr>
          <w:b/>
          <w:bCs/>
        </w:rPr>
        <w:t>Documentation:</w:t>
      </w:r>
      <w:r w:rsidRPr="00DA7F55">
        <w:rPr>
          <w:b/>
          <w:bCs/>
        </w:rPr>
        <w:t xml:space="preserve"> </w:t>
      </w:r>
      <w:r w:rsidRPr="00DA7F55">
        <w:t>in this unit, documentation of processes,</w:t>
      </w:r>
      <w:r w:rsidR="008D0A95">
        <w:t xml:space="preserve"> approaches, choices</w:t>
      </w:r>
      <w:r w:rsidRPr="00DA7F55">
        <w:t xml:space="preserve"> and </w:t>
      </w:r>
      <w:r w:rsidR="008D0A95">
        <w:t>intention</w:t>
      </w:r>
      <w:r w:rsidR="008D0A95" w:rsidRPr="00DA7F55">
        <w:t xml:space="preserve"> </w:t>
      </w:r>
      <w:r w:rsidRPr="00DA7F55">
        <w:t xml:space="preserve">is essential in developing </w:t>
      </w:r>
      <w:r w:rsidR="008B4BF9">
        <w:t xml:space="preserve">and communicating </w:t>
      </w:r>
      <w:r w:rsidR="008D0A95">
        <w:t xml:space="preserve">clear </w:t>
      </w:r>
      <w:r w:rsidR="008B4BF9">
        <w:t xml:space="preserve">intention and </w:t>
      </w:r>
      <w:r w:rsidR="008D0A95">
        <w:t>meaning</w:t>
      </w:r>
      <w:r w:rsidR="008B4BF9">
        <w:t>. Students</w:t>
      </w:r>
      <w:r w:rsidRPr="00DA7F55">
        <w:t xml:space="preserve"> are assessed on their documentation </w:t>
      </w:r>
      <w:r w:rsidR="008B4BF9">
        <w:t xml:space="preserve">of </w:t>
      </w:r>
      <w:r w:rsidR="00137E52">
        <w:t>the processes and choices they make when interpreting scripted works to</w:t>
      </w:r>
      <w:r w:rsidR="008B4BF9">
        <w:t xml:space="preserve"> develop</w:t>
      </w:r>
      <w:r w:rsidR="00137E52">
        <w:t xml:space="preserve"> characterisation</w:t>
      </w:r>
      <w:r w:rsidR="008B4BF9">
        <w:t xml:space="preserve"> and </w:t>
      </w:r>
      <w:r w:rsidR="007650F4">
        <w:t>dramatic meaning in Part B of the Sample assessment task</w:t>
      </w:r>
      <w:r w:rsidRPr="00DA7F55">
        <w:t xml:space="preserve">. See NESA’s </w:t>
      </w:r>
      <w:hyperlink r:id="rId16" w:anchor=":~:text=Teaching%20advice%20(additional)%3A%20Stage%204%20and%20Stage%205%20%E2%80%93%20Documenting%20dramatic%20ideas%2C%20processes%20and%20performance%20skills" w:history="1">
        <w:r w:rsidRPr="00DA7F55">
          <w:rPr>
            <w:rStyle w:val="Hyperlink"/>
          </w:rPr>
          <w:t>Teaching advice (additional): Stage 4 and Stage 5 – Documenting dramatic ideas, processes and performance skills</w:t>
        </w:r>
      </w:hyperlink>
      <w:r w:rsidRPr="00DA7F55">
        <w:t xml:space="preserve"> for </w:t>
      </w:r>
      <w:r w:rsidR="00137E52">
        <w:t xml:space="preserve">further </w:t>
      </w:r>
      <w:r w:rsidRPr="00DA7F55">
        <w:t xml:space="preserve">support on documenting ideas and </w:t>
      </w:r>
      <w:r w:rsidR="007650F4">
        <w:t>dramatic</w:t>
      </w:r>
      <w:r w:rsidR="007650F4" w:rsidRPr="00DA7F55">
        <w:t xml:space="preserve"> </w:t>
      </w:r>
      <w:r w:rsidRPr="00DA7F55">
        <w:t xml:space="preserve">processes. </w:t>
      </w:r>
    </w:p>
    <w:p w14:paraId="416893B3" w14:textId="21804B3E" w:rsidR="00025C83" w:rsidRDefault="00025C83" w:rsidP="001F299F">
      <w:pPr>
        <w:pStyle w:val="FeatureBox2"/>
      </w:pPr>
      <w:r w:rsidRPr="00D03D08">
        <w:rPr>
          <w:b/>
          <w:bCs/>
        </w:rPr>
        <w:t>Differentiation</w:t>
      </w:r>
      <w:r>
        <w:rPr>
          <w:b/>
          <w:bCs/>
        </w:rPr>
        <w:t xml:space="preserve"> and adjustments</w:t>
      </w:r>
      <w:r w:rsidRPr="00D03D08">
        <w:rPr>
          <w:b/>
          <w:bCs/>
        </w:rPr>
        <w:t xml:space="preserve">: </w:t>
      </w:r>
      <w:r w:rsidR="00816CFD" w:rsidRPr="00F722B1">
        <w:t>s</w:t>
      </w:r>
      <w:r w:rsidRPr="00F722B1">
        <w:t>uggested strategies for differentiation are included in a grey box throughout this unit.</w:t>
      </w:r>
      <w:r>
        <w:t xml:space="preserve"> These include ideas for </w:t>
      </w:r>
      <w:r w:rsidR="009A25BA">
        <w:t>h</w:t>
      </w:r>
      <w:r>
        <w:t xml:space="preserve">igh </w:t>
      </w:r>
      <w:r w:rsidR="009A25BA">
        <w:t>p</w:t>
      </w:r>
      <w:r>
        <w:t xml:space="preserve">otential and </w:t>
      </w:r>
      <w:r w:rsidR="001F299F">
        <w:t>g</w:t>
      </w:r>
      <w:r>
        <w:t xml:space="preserve">ifted </w:t>
      </w:r>
      <w:r w:rsidR="006B0B66">
        <w:t xml:space="preserve">learners </w:t>
      </w:r>
      <w:r>
        <w:t>and for students needing</w:t>
      </w:r>
      <w:r w:rsidR="004202D7">
        <w:t xml:space="preserve"> individual</w:t>
      </w:r>
      <w:r>
        <w:t xml:space="preserve"> learning support. All activities can be further scaffolded to suit individual school contexts and student need.</w:t>
      </w:r>
    </w:p>
    <w:p w14:paraId="63F707BA" w14:textId="77777777" w:rsidR="00025C83" w:rsidRPr="00A02AA2" w:rsidRDefault="00025C83" w:rsidP="00A02AA2">
      <w:r w:rsidRPr="00A02AA2">
        <w:br w:type="page"/>
      </w:r>
    </w:p>
    <w:p w14:paraId="2605AC18" w14:textId="34FBDE3C" w:rsidR="000E14D8" w:rsidRDefault="00AD2B84" w:rsidP="00950EF1">
      <w:pPr>
        <w:pStyle w:val="Heading1"/>
      </w:pPr>
      <w:bookmarkStart w:id="8" w:name="_Toc206508305"/>
      <w:r>
        <w:lastRenderedPageBreak/>
        <w:t>Learning sequence</w:t>
      </w:r>
      <w:r w:rsidR="009021F9">
        <w:t xml:space="preserve"> 1 –</w:t>
      </w:r>
      <w:r w:rsidR="00387A6C">
        <w:t xml:space="preserve"> </w:t>
      </w:r>
      <w:r w:rsidR="00F3497D">
        <w:t>v</w:t>
      </w:r>
      <w:r w:rsidR="256AF82F">
        <w:t>oice</w:t>
      </w:r>
      <w:bookmarkEnd w:id="8"/>
    </w:p>
    <w:p w14:paraId="6B5B65B7" w14:textId="24F48971" w:rsidR="00014118" w:rsidRDefault="006933AD" w:rsidP="000144E8">
      <w:pPr>
        <w:pStyle w:val="FeatureBox2"/>
      </w:pPr>
      <w:r w:rsidRPr="00464DA8">
        <w:rPr>
          <w:b/>
          <w:bCs/>
        </w:rPr>
        <w:t>Teacher note:</w:t>
      </w:r>
      <w:r>
        <w:t xml:space="preserve"> in </w:t>
      </w:r>
      <w:r w:rsidR="00C62599">
        <w:t>this learning sequence</w:t>
      </w:r>
      <w:r w:rsidR="00A02AA2">
        <w:t>,</w:t>
      </w:r>
      <w:r w:rsidR="00C62599">
        <w:t xml:space="preserve"> s</w:t>
      </w:r>
      <w:r w:rsidR="00924C2B">
        <w:t>tudents</w:t>
      </w:r>
      <w:r w:rsidR="00A16E96">
        <w:t xml:space="preserve"> </w:t>
      </w:r>
      <w:r w:rsidR="00ED372B">
        <w:t>explore</w:t>
      </w:r>
      <w:r w:rsidR="00924C2B">
        <w:t xml:space="preserve"> </w:t>
      </w:r>
      <w:r w:rsidR="00375EB1">
        <w:t xml:space="preserve">the element of </w:t>
      </w:r>
      <w:r w:rsidR="007F153E">
        <w:t>p</w:t>
      </w:r>
      <w:r w:rsidR="00375EB1">
        <w:t>erformance</w:t>
      </w:r>
      <w:r w:rsidR="007F153E">
        <w:t xml:space="preserve"> – v</w:t>
      </w:r>
      <w:r w:rsidR="00375EB1">
        <w:t>oice</w:t>
      </w:r>
      <w:r w:rsidR="00C36EA3">
        <w:t xml:space="preserve">, </w:t>
      </w:r>
      <w:r w:rsidR="00ED372B">
        <w:t xml:space="preserve">as they </w:t>
      </w:r>
      <w:r w:rsidR="00C36EA3">
        <w:t>develop</w:t>
      </w:r>
      <w:r w:rsidR="00375EB1">
        <w:t xml:space="preserve"> strategies for </w:t>
      </w:r>
      <w:r w:rsidR="000579A3">
        <w:t xml:space="preserve">safely using </w:t>
      </w:r>
      <w:r w:rsidR="00676D6E">
        <w:t xml:space="preserve">and controlling </w:t>
      </w:r>
      <w:r w:rsidR="00914573">
        <w:t>vocal</w:t>
      </w:r>
      <w:r w:rsidR="004E4E01" w:rsidRPr="004E4E01">
        <w:t xml:space="preserve"> dynamics, clarity, energy and expressio</w:t>
      </w:r>
      <w:r w:rsidR="004E4E01">
        <w:t>n</w:t>
      </w:r>
      <w:r w:rsidR="00914573">
        <w:t xml:space="preserve"> </w:t>
      </w:r>
      <w:r w:rsidR="00676D6E">
        <w:t>in performance</w:t>
      </w:r>
      <w:r w:rsidR="00B3481D">
        <w:t xml:space="preserve">. </w:t>
      </w:r>
      <w:r w:rsidR="004E4E01">
        <w:t>S</w:t>
      </w:r>
      <w:r w:rsidR="00511303">
        <w:t xml:space="preserve">trategies for managing </w:t>
      </w:r>
      <w:r w:rsidR="00511303" w:rsidRPr="00511303">
        <w:t>voice</w:t>
      </w:r>
      <w:r w:rsidR="00511303">
        <w:t xml:space="preserve"> </w:t>
      </w:r>
      <w:r w:rsidR="00511303" w:rsidRPr="00511303">
        <w:t>safe</w:t>
      </w:r>
      <w:r w:rsidR="00511303">
        <w:t xml:space="preserve">ly </w:t>
      </w:r>
      <w:r w:rsidR="00924C2B">
        <w:t xml:space="preserve">should be reinforced by the teacher throughout </w:t>
      </w:r>
      <w:r w:rsidR="00511303">
        <w:t xml:space="preserve">this </w:t>
      </w:r>
      <w:r w:rsidR="00924C2B" w:rsidRPr="00975661">
        <w:t xml:space="preserve">unit </w:t>
      </w:r>
      <w:r w:rsidR="00924C2B">
        <w:t xml:space="preserve">and throughout the </w:t>
      </w:r>
      <w:r w:rsidR="00375EB1">
        <w:t>S</w:t>
      </w:r>
      <w:r w:rsidR="00924C2B">
        <w:t xml:space="preserve">tage 5 </w:t>
      </w:r>
      <w:r w:rsidR="00375EB1">
        <w:t>drama</w:t>
      </w:r>
      <w:r w:rsidR="00924C2B">
        <w:t xml:space="preserve"> course.</w:t>
      </w:r>
    </w:p>
    <w:p w14:paraId="5C5DDEA2" w14:textId="059B7D56" w:rsidR="00375EB1" w:rsidRDefault="00375EB1" w:rsidP="00375EB1">
      <w:pPr>
        <w:pStyle w:val="FeatureBox2"/>
      </w:pPr>
      <w:r>
        <w:t>The</w:t>
      </w:r>
      <w:r w:rsidRPr="00C014C4">
        <w:t xml:space="preserve"> ‘</w:t>
      </w:r>
      <w:r>
        <w:t>Voice’</w:t>
      </w:r>
      <w:r w:rsidRPr="00C014C4">
        <w:t xml:space="preserve"> </w:t>
      </w:r>
      <w:r>
        <w:t xml:space="preserve">section </w:t>
      </w:r>
      <w:r w:rsidRPr="00C014C4">
        <w:t xml:space="preserve">of the </w:t>
      </w:r>
      <w:r w:rsidR="00DD3A8B">
        <w:t>PowerPoint</w:t>
      </w:r>
      <w:r w:rsidR="00EF1684" w:rsidRPr="006D0D63">
        <w:t xml:space="preserve"> </w:t>
      </w:r>
      <w:r w:rsidRPr="006D0D63">
        <w:t xml:space="preserve">resource – </w:t>
      </w:r>
      <w:r w:rsidR="00B84025">
        <w:t>cra</w:t>
      </w:r>
      <w:r w:rsidR="00A2343A">
        <w:t>f</w:t>
      </w:r>
      <w:r w:rsidR="00B84025">
        <w:t>ting character</w:t>
      </w:r>
      <w:r w:rsidR="00992DC9">
        <w:t xml:space="preserve">, </w:t>
      </w:r>
      <w:r w:rsidR="00B84025" w:rsidRPr="00F722B1">
        <w:rPr>
          <w:i/>
          <w:iCs/>
        </w:rPr>
        <w:t>Sunshine Super Girl</w:t>
      </w:r>
      <w:r>
        <w:t xml:space="preserve"> </w:t>
      </w:r>
      <w:r w:rsidR="00C66519">
        <w:t xml:space="preserve">and </w:t>
      </w:r>
      <w:r w:rsidR="00C66519" w:rsidRPr="008146C4">
        <w:rPr>
          <w:i/>
          <w:iCs/>
        </w:rPr>
        <w:t>Where in the</w:t>
      </w:r>
      <w:r w:rsidR="00C66519">
        <w:t xml:space="preserve"> </w:t>
      </w:r>
      <w:r w:rsidR="00C66519" w:rsidRPr="00F722B1">
        <w:rPr>
          <w:i/>
          <w:iCs/>
        </w:rPr>
        <w:t>World is Frank Sparrow</w:t>
      </w:r>
      <w:r w:rsidR="006D48A2">
        <w:rPr>
          <w:i/>
          <w:iCs/>
        </w:rPr>
        <w:t>?</w:t>
      </w:r>
      <w:r w:rsidR="00C66519">
        <w:t xml:space="preserve"> </w:t>
      </w:r>
      <w:r>
        <w:t>script excerpt</w:t>
      </w:r>
      <w:r w:rsidR="00C66519">
        <w:t>s</w:t>
      </w:r>
      <w:r>
        <w:t xml:space="preserve"> from the </w:t>
      </w:r>
      <w:r w:rsidR="003137B1">
        <w:t>s</w:t>
      </w:r>
      <w:r w:rsidR="00B84025">
        <w:t>cript excerpt</w:t>
      </w:r>
      <w:r>
        <w:t xml:space="preserve"> booklet – </w:t>
      </w:r>
      <w:r w:rsidR="00B84025">
        <w:t>crafting character</w:t>
      </w:r>
      <w:r w:rsidR="00992DC9">
        <w:t>, and</w:t>
      </w:r>
      <w:r w:rsidR="004265FB">
        <w:t xml:space="preserve"> annotated samples from the</w:t>
      </w:r>
      <w:r w:rsidR="00992DC9">
        <w:t xml:space="preserve"> </w:t>
      </w:r>
      <w:r w:rsidR="003137B1">
        <w:t>t</w:t>
      </w:r>
      <w:r w:rsidR="00992DC9">
        <w:t>eacher resource booklet</w:t>
      </w:r>
      <w:r>
        <w:t xml:space="preserve"> should </w:t>
      </w:r>
      <w:r w:rsidRPr="006D0D63">
        <w:t xml:space="preserve">be used to support </w:t>
      </w:r>
      <w:r w:rsidR="00D91764">
        <w:t>L</w:t>
      </w:r>
      <w:r w:rsidRPr="006D0D63">
        <w:t xml:space="preserve">earning sequence 1. </w:t>
      </w:r>
    </w:p>
    <w:p w14:paraId="1832CC03" w14:textId="790DF811" w:rsidR="00375EB1" w:rsidRDefault="00375EB1" w:rsidP="00375EB1">
      <w:pPr>
        <w:pStyle w:val="FeatureBox2"/>
      </w:pPr>
      <w:r w:rsidRPr="00094201">
        <w:t xml:space="preserve">The duration of this learning sequence is approximately </w:t>
      </w:r>
      <w:r w:rsidR="003D7038">
        <w:t>2</w:t>
      </w:r>
      <w:r w:rsidRPr="00F722B1">
        <w:t xml:space="preserve"> week</w:t>
      </w:r>
      <w:r w:rsidR="003D7038">
        <w:t>s</w:t>
      </w:r>
      <w:r w:rsidRPr="00F722B1">
        <w:t xml:space="preserve">. </w:t>
      </w:r>
    </w:p>
    <w:p w14:paraId="10BC4214" w14:textId="7F6BA00D" w:rsidR="00ED42BD" w:rsidRDefault="00ED42BD" w:rsidP="00ED42BD">
      <w:pPr>
        <w:pStyle w:val="Caption"/>
      </w:pPr>
      <w:r>
        <w:t xml:space="preserve">Table </w:t>
      </w:r>
      <w:r>
        <w:fldChar w:fldCharType="begin"/>
      </w:r>
      <w:r>
        <w:instrText xml:space="preserve"> SEQ Table \* ARABIC </w:instrText>
      </w:r>
      <w:r>
        <w:fldChar w:fldCharType="separate"/>
      </w:r>
      <w:r w:rsidR="00CF2417">
        <w:rPr>
          <w:noProof/>
        </w:rPr>
        <w:t>1</w:t>
      </w:r>
      <w:r>
        <w:rPr>
          <w:noProof/>
        </w:rPr>
        <w:fldChar w:fldCharType="end"/>
      </w:r>
      <w:r>
        <w:t xml:space="preserve"> – </w:t>
      </w:r>
      <w:r w:rsidR="00D91764">
        <w:t>L</w:t>
      </w:r>
      <w:r w:rsidR="0063025E">
        <w:t xml:space="preserve">earning </w:t>
      </w:r>
      <w:r>
        <w:t xml:space="preserve">sequence 1 – </w:t>
      </w:r>
      <w:r w:rsidR="00B26FE3">
        <w:t>voice</w:t>
      </w:r>
    </w:p>
    <w:tbl>
      <w:tblPr>
        <w:tblStyle w:val="Tableheader"/>
        <w:tblW w:w="14567" w:type="dxa"/>
        <w:tblLayout w:type="fixed"/>
        <w:tblLook w:val="0420" w:firstRow="1" w:lastRow="0" w:firstColumn="0" w:lastColumn="0" w:noHBand="0" w:noVBand="1"/>
        <w:tblDescription w:val="Table outlines the outcomes, content and teaching and learning activities for learning sequence 1."/>
      </w:tblPr>
      <w:tblGrid>
        <w:gridCol w:w="3969"/>
        <w:gridCol w:w="10598"/>
      </w:tblGrid>
      <w:tr w:rsidR="00200158" w14:paraId="79A5FB64" w14:textId="77777777" w:rsidTr="7C9DEEA4">
        <w:trPr>
          <w:cnfStyle w:val="100000000000" w:firstRow="1" w:lastRow="0" w:firstColumn="0" w:lastColumn="0" w:oddVBand="0" w:evenVBand="0" w:oddHBand="0" w:evenHBand="0" w:firstRowFirstColumn="0" w:firstRowLastColumn="0" w:lastRowFirstColumn="0" w:lastRowLastColumn="0"/>
        </w:trPr>
        <w:tc>
          <w:tcPr>
            <w:tcW w:w="3969" w:type="dxa"/>
          </w:tcPr>
          <w:p w14:paraId="79C2DBDE" w14:textId="6DE76167" w:rsidR="00200158" w:rsidRPr="00CF6572" w:rsidRDefault="00200158" w:rsidP="006E4E89">
            <w:r>
              <w:t>Outcome</w:t>
            </w:r>
            <w:r w:rsidR="003137B1">
              <w:t>s</w:t>
            </w:r>
            <w:r>
              <w:t xml:space="preserve"> and content</w:t>
            </w:r>
          </w:p>
        </w:tc>
        <w:tc>
          <w:tcPr>
            <w:tcW w:w="10598" w:type="dxa"/>
          </w:tcPr>
          <w:p w14:paraId="31D638AD" w14:textId="0D0451CD" w:rsidR="00200158" w:rsidRDefault="00200158" w:rsidP="006E4E89">
            <w:r w:rsidRPr="00CF6572">
              <w:t>Teaching and learning activities</w:t>
            </w:r>
          </w:p>
        </w:tc>
      </w:tr>
      <w:tr w:rsidR="00200158" w14:paraId="2B9B761B" w14:textId="77777777" w:rsidTr="7C9DEEA4">
        <w:trPr>
          <w:cnfStyle w:val="000000100000" w:firstRow="0" w:lastRow="0" w:firstColumn="0" w:lastColumn="0" w:oddVBand="0" w:evenVBand="0" w:oddHBand="1" w:evenHBand="0" w:firstRowFirstColumn="0" w:firstRowLastColumn="0" w:lastRowFirstColumn="0" w:lastRowLastColumn="0"/>
        </w:trPr>
        <w:tc>
          <w:tcPr>
            <w:tcW w:w="3969" w:type="dxa"/>
          </w:tcPr>
          <w:p w14:paraId="1BF25720" w14:textId="4A8ABE65" w:rsidR="00200158" w:rsidRPr="00614B3C" w:rsidRDefault="00200158" w:rsidP="00EF153D">
            <w:pPr>
              <w:rPr>
                <w:rStyle w:val="Strong"/>
                <w:lang w:val="it-IT"/>
              </w:rPr>
            </w:pPr>
            <w:r w:rsidRPr="00F722B1">
              <w:rPr>
                <w:rStyle w:val="Strong"/>
                <w:lang w:val="it-IT"/>
              </w:rPr>
              <w:t>Outcome</w:t>
            </w:r>
            <w:r w:rsidR="00B13A13" w:rsidRPr="00B13A13">
              <w:rPr>
                <w:rStyle w:val="Strong"/>
                <w:lang w:val="it-IT"/>
              </w:rPr>
              <w:t>s</w:t>
            </w:r>
          </w:p>
          <w:p w14:paraId="5DDCDD1B" w14:textId="38179356" w:rsidR="008F4A9C" w:rsidRDefault="008F4A9C" w:rsidP="008F4A9C">
            <w:r w:rsidRPr="00933079">
              <w:rPr>
                <w:b/>
                <w:bCs/>
              </w:rPr>
              <w:t>DR5-MAK-01</w:t>
            </w:r>
            <w:r>
              <w:t xml:space="preserve"> creates and refines meaning through experimentation with dramatic processes</w:t>
            </w:r>
          </w:p>
          <w:p w14:paraId="7D1B3DDB" w14:textId="7B7C11CC" w:rsidR="008F4A9C" w:rsidRDefault="008F4A9C" w:rsidP="008F4A9C">
            <w:r w:rsidRPr="00933079">
              <w:rPr>
                <w:b/>
                <w:bCs/>
              </w:rPr>
              <w:t>DR5-MAK-02</w:t>
            </w:r>
            <w:r>
              <w:t xml:space="preserve"> selects and applies dramatic elements to create and </w:t>
            </w:r>
            <w:r>
              <w:lastRenderedPageBreak/>
              <w:t>refine works and experiences through dramatic contexts</w:t>
            </w:r>
          </w:p>
          <w:p w14:paraId="1920EDBA" w14:textId="61C3AADB" w:rsidR="008F4A9C" w:rsidRDefault="008F4A9C" w:rsidP="008F4A9C">
            <w:r w:rsidRPr="00933079">
              <w:rPr>
                <w:b/>
                <w:bCs/>
              </w:rPr>
              <w:t>DR5-PER-01</w:t>
            </w:r>
            <w:r>
              <w:t xml:space="preserve"> applies and adapts performance skills and dramatic processes to communicate intention and meaning</w:t>
            </w:r>
          </w:p>
          <w:p w14:paraId="1F4CB317" w14:textId="2A7E7531" w:rsidR="008F4A9C" w:rsidRPr="003C643F" w:rsidRDefault="008F4A9C" w:rsidP="008F4A9C">
            <w:r w:rsidRPr="00933079">
              <w:rPr>
                <w:b/>
                <w:bCs/>
              </w:rPr>
              <w:t>DR5-APP-02</w:t>
            </w:r>
            <w:r>
              <w:t xml:space="preserve"> evaluates how dramatic elements are manipulated to influence audience response through dramatic contexts</w:t>
            </w:r>
          </w:p>
          <w:p w14:paraId="2B987B11" w14:textId="512E2C5E" w:rsidR="0063025E" w:rsidRPr="00614B3C" w:rsidRDefault="0063025E" w:rsidP="00EF153D">
            <w:pPr>
              <w:rPr>
                <w:rStyle w:val="Strong"/>
                <w:lang w:val="it-IT"/>
              </w:rPr>
            </w:pPr>
            <w:r w:rsidRPr="00614B3C">
              <w:rPr>
                <w:rStyle w:val="Strong"/>
                <w:lang w:val="it-IT"/>
              </w:rPr>
              <w:t>Content</w:t>
            </w:r>
          </w:p>
          <w:p w14:paraId="09CFBFBC" w14:textId="123AF957" w:rsidR="00B83772" w:rsidRDefault="00B83772" w:rsidP="00EF153D">
            <w:pPr>
              <w:rPr>
                <w:rStyle w:val="Strong"/>
                <w:lang w:val="it-IT"/>
              </w:rPr>
            </w:pPr>
            <w:r>
              <w:rPr>
                <w:rStyle w:val="Strong"/>
                <w:lang w:val="it-IT"/>
              </w:rPr>
              <w:t>Making – Dramatic contexts</w:t>
            </w:r>
          </w:p>
          <w:p w14:paraId="0A9EF8CD" w14:textId="35E84201" w:rsidR="00B83772" w:rsidRPr="00F722B1" w:rsidRDefault="00B83772" w:rsidP="00F722B1">
            <w:pPr>
              <w:pStyle w:val="ListBullet"/>
              <w:rPr>
                <w:rFonts w:eastAsia="Arial"/>
                <w:color w:val="000000" w:themeColor="text1"/>
                <w:szCs w:val="22"/>
              </w:rPr>
            </w:pPr>
            <w:r w:rsidRPr="00F722B1">
              <w:rPr>
                <w:rFonts w:eastAsia="Arial"/>
                <w:color w:val="000000" w:themeColor="text1"/>
                <w:szCs w:val="22"/>
              </w:rPr>
              <w:t>Create and refine dramatic action and meaning informed by the dynamic and evolving Cultural Knowledges of Aboriginal and/or Torres Strait Islander works, practices or practitioners</w:t>
            </w:r>
          </w:p>
          <w:p w14:paraId="211830CD" w14:textId="64AE3262" w:rsidR="00200158" w:rsidRPr="00614B3C" w:rsidRDefault="445E904D" w:rsidP="00EF153D">
            <w:pPr>
              <w:rPr>
                <w:rStyle w:val="Strong"/>
                <w:lang w:val="it-IT"/>
              </w:rPr>
            </w:pPr>
            <w:r w:rsidRPr="0A861219">
              <w:rPr>
                <w:rStyle w:val="Strong"/>
                <w:lang w:val="it-IT"/>
              </w:rPr>
              <w:lastRenderedPageBreak/>
              <w:t>Making</w:t>
            </w:r>
            <w:r w:rsidR="00020344" w:rsidRPr="0A861219">
              <w:rPr>
                <w:rStyle w:val="Strong"/>
                <w:lang w:val="it-IT"/>
              </w:rPr>
              <w:t xml:space="preserve"> – </w:t>
            </w:r>
            <w:r w:rsidR="6ACBD249" w:rsidRPr="0A861219">
              <w:rPr>
                <w:rStyle w:val="Strong"/>
                <w:lang w:val="it-IT"/>
              </w:rPr>
              <w:t>Dramatic processes</w:t>
            </w:r>
          </w:p>
          <w:p w14:paraId="187C69D2" w14:textId="5E53461C" w:rsidR="00200158" w:rsidRPr="00F722B1" w:rsidRDefault="3192BEEC" w:rsidP="0A861219">
            <w:pPr>
              <w:pStyle w:val="ListBullet"/>
              <w:rPr>
                <w:rFonts w:eastAsia="Arial"/>
                <w:szCs w:val="22"/>
              </w:rPr>
            </w:pPr>
            <w:r w:rsidRPr="0A861219">
              <w:rPr>
                <w:rFonts w:eastAsia="Arial"/>
                <w:color w:val="000000" w:themeColor="text1"/>
                <w:szCs w:val="22"/>
              </w:rPr>
              <w:t xml:space="preserve">Select, enact and refine ideas in warm-ups, workshops, rehearsals </w:t>
            </w:r>
            <w:r w:rsidRPr="006A3000">
              <w:rPr>
                <w:rFonts w:eastAsia="Arial"/>
                <w:color w:val="000000" w:themeColor="text1"/>
                <w:szCs w:val="22"/>
              </w:rPr>
              <w:t>and dramatic play</w:t>
            </w:r>
          </w:p>
          <w:p w14:paraId="2818D7E9" w14:textId="377957EC" w:rsidR="003C5537" w:rsidRDefault="003C5537" w:rsidP="0A861219">
            <w:pPr>
              <w:pStyle w:val="ListBullet"/>
              <w:rPr>
                <w:rFonts w:eastAsia="Arial"/>
                <w:szCs w:val="22"/>
              </w:rPr>
            </w:pPr>
            <w:r w:rsidRPr="003C5537">
              <w:rPr>
                <w:rFonts w:eastAsia="Arial"/>
                <w:szCs w:val="22"/>
              </w:rPr>
              <w:t>Manage voice, movement and equipment safely</w:t>
            </w:r>
          </w:p>
          <w:p w14:paraId="041B628F" w14:textId="77CA396E" w:rsidR="00452E5A" w:rsidRDefault="00452E5A" w:rsidP="0A861219">
            <w:pPr>
              <w:pStyle w:val="ListBullet"/>
              <w:rPr>
                <w:rFonts w:eastAsia="Arial"/>
                <w:szCs w:val="22"/>
              </w:rPr>
            </w:pPr>
            <w:r w:rsidRPr="00452E5A">
              <w:rPr>
                <w:rFonts w:eastAsia="Arial"/>
                <w:szCs w:val="22"/>
              </w:rPr>
              <w:t>Explore and apply respectful protocols for creating dramatic action with Aboriginal and/or Torres Strait Islander Communities, practitioners and Knowledges</w:t>
            </w:r>
          </w:p>
          <w:p w14:paraId="1AC4C99A" w14:textId="0D5A394A" w:rsidR="0058636F" w:rsidRDefault="0058636F" w:rsidP="0A861219">
            <w:pPr>
              <w:pStyle w:val="ListBullet"/>
              <w:rPr>
                <w:rFonts w:eastAsia="Arial"/>
                <w:szCs w:val="22"/>
              </w:rPr>
            </w:pPr>
            <w:r w:rsidRPr="0058636F">
              <w:rPr>
                <w:rFonts w:eastAsia="Arial"/>
                <w:szCs w:val="22"/>
              </w:rPr>
              <w:t>Explore, document and evaluate ways to use performance skills to develop dramatic action through trial and error</w:t>
            </w:r>
          </w:p>
          <w:p w14:paraId="2FF03C9A" w14:textId="7B0A4DEE" w:rsidR="004B29EB" w:rsidRDefault="004B29EB" w:rsidP="0A861219">
            <w:pPr>
              <w:pStyle w:val="ListBullet"/>
              <w:rPr>
                <w:rFonts w:eastAsia="Arial"/>
                <w:szCs w:val="22"/>
              </w:rPr>
            </w:pPr>
            <w:r w:rsidRPr="004B29EB">
              <w:rPr>
                <w:rFonts w:eastAsia="Arial"/>
                <w:szCs w:val="22"/>
              </w:rPr>
              <w:t xml:space="preserve">Use improvising processes to make, accept and extend offers </w:t>
            </w:r>
            <w:r w:rsidRPr="004B29EB">
              <w:rPr>
                <w:rFonts w:eastAsia="Arial"/>
                <w:szCs w:val="22"/>
              </w:rPr>
              <w:lastRenderedPageBreak/>
              <w:t>of ideas and dramatic action</w:t>
            </w:r>
          </w:p>
          <w:p w14:paraId="5621F628" w14:textId="77777777" w:rsidR="00DB3332" w:rsidRPr="00F65EBF" w:rsidRDefault="00DB3332" w:rsidP="00DB3332">
            <w:pPr>
              <w:rPr>
                <w:b/>
                <w:bCs/>
                <w:lang w:val="it-IT"/>
              </w:rPr>
            </w:pPr>
            <w:r w:rsidRPr="0A861219">
              <w:rPr>
                <w:rStyle w:val="Strong"/>
                <w:lang w:val="it-IT"/>
              </w:rPr>
              <w:t xml:space="preserve">Making – Dramatic </w:t>
            </w:r>
            <w:r>
              <w:rPr>
                <w:rStyle w:val="Strong"/>
                <w:lang w:val="it-IT"/>
              </w:rPr>
              <w:t>elements</w:t>
            </w:r>
          </w:p>
          <w:p w14:paraId="2996B278" w14:textId="57413F10" w:rsidR="00DB3332" w:rsidRDefault="00DB3332" w:rsidP="00DB3332">
            <w:pPr>
              <w:pStyle w:val="ListBullet"/>
              <w:rPr>
                <w:rStyle w:val="Strong"/>
                <w:b w:val="0"/>
                <w:bCs w:val="0"/>
              </w:rPr>
            </w:pPr>
            <w:r w:rsidRPr="00F65EBF">
              <w:rPr>
                <w:rStyle w:val="Strong"/>
                <w:b w:val="0"/>
                <w:bCs w:val="0"/>
              </w:rPr>
              <w:t>Interpret, enact and refine scripted and original roles, characters and situations</w:t>
            </w:r>
          </w:p>
          <w:p w14:paraId="4290BC92" w14:textId="422A1971" w:rsidR="0073007C" w:rsidRPr="00F722B1" w:rsidRDefault="0073007C" w:rsidP="008C76DA">
            <w:pPr>
              <w:pStyle w:val="ListBullet"/>
            </w:pPr>
            <w:r w:rsidRPr="0073007C">
              <w:t>Experiment with, rehearse and refine ways of applying the elements of performance</w:t>
            </w:r>
          </w:p>
          <w:p w14:paraId="166EE292" w14:textId="56F6E50E" w:rsidR="00710E14" w:rsidRDefault="00710E14" w:rsidP="00710E14">
            <w:pPr>
              <w:pStyle w:val="ListBullet"/>
              <w:numPr>
                <w:ilvl w:val="0"/>
                <w:numId w:val="0"/>
              </w:numPr>
              <w:mirrorIndents w:val="0"/>
              <w:rPr>
                <w:rStyle w:val="Strong"/>
                <w:szCs w:val="22"/>
                <w:lang w:val="it-IT"/>
              </w:rPr>
            </w:pPr>
            <w:r w:rsidRPr="006A3000">
              <w:rPr>
                <w:rStyle w:val="Strong"/>
                <w:szCs w:val="22"/>
                <w:lang w:val="it-IT"/>
              </w:rPr>
              <w:t xml:space="preserve">Performing – Dramatic </w:t>
            </w:r>
            <w:r>
              <w:rPr>
                <w:rStyle w:val="Strong"/>
                <w:szCs w:val="22"/>
                <w:lang w:val="it-IT"/>
              </w:rPr>
              <w:t>contexts</w:t>
            </w:r>
          </w:p>
          <w:p w14:paraId="72FE6134" w14:textId="55384E47" w:rsidR="00DE36BC" w:rsidRPr="00F722B1" w:rsidRDefault="00DE36BC" w:rsidP="008C76DA">
            <w:pPr>
              <w:pStyle w:val="ListBullet"/>
              <w:rPr>
                <w:rFonts w:eastAsia="Aptos"/>
                <w:color w:val="000000" w:themeColor="text1"/>
                <w:szCs w:val="22"/>
              </w:rPr>
            </w:pPr>
            <w:r w:rsidRPr="00F722B1">
              <w:rPr>
                <w:rFonts w:eastAsia="Aptos"/>
                <w:color w:val="000000" w:themeColor="text1"/>
                <w:szCs w:val="22"/>
              </w:rPr>
              <w:t>Stage dramatic action and meaning informed by the dynamic and evolving Cultural Knowledges of Aboriginal and/or Torres Strait Islander works, practices or practitioners</w:t>
            </w:r>
          </w:p>
          <w:p w14:paraId="1A5002B5" w14:textId="6F2997FA" w:rsidR="00200158" w:rsidRPr="006A3000" w:rsidRDefault="761443A5" w:rsidP="00F722B1">
            <w:pPr>
              <w:pStyle w:val="ListBullet"/>
              <w:numPr>
                <w:ilvl w:val="0"/>
                <w:numId w:val="0"/>
              </w:numPr>
              <w:rPr>
                <w:rStyle w:val="Strong"/>
                <w:szCs w:val="22"/>
                <w:lang w:val="it-IT"/>
              </w:rPr>
            </w:pPr>
            <w:r w:rsidRPr="006A3000">
              <w:rPr>
                <w:rStyle w:val="Strong"/>
                <w:szCs w:val="22"/>
                <w:lang w:val="it-IT"/>
              </w:rPr>
              <w:t>Performing – Dramatic processes</w:t>
            </w:r>
          </w:p>
          <w:p w14:paraId="4353BB68" w14:textId="77777777" w:rsidR="00953C6A" w:rsidRPr="00F722B1" w:rsidRDefault="00953C6A" w:rsidP="0A861219">
            <w:pPr>
              <w:pStyle w:val="ListBullet"/>
              <w:rPr>
                <w:szCs w:val="22"/>
              </w:rPr>
            </w:pPr>
            <w:r w:rsidRPr="00953C6A">
              <w:rPr>
                <w:rFonts w:eastAsia="Aptos"/>
                <w:color w:val="000000" w:themeColor="text1"/>
                <w:szCs w:val="22"/>
              </w:rPr>
              <w:t xml:space="preserve">Apply processes to support safe, respectful and inclusive </w:t>
            </w:r>
            <w:r w:rsidRPr="00953C6A">
              <w:rPr>
                <w:rFonts w:eastAsia="Aptos"/>
                <w:color w:val="000000" w:themeColor="text1"/>
                <w:szCs w:val="22"/>
              </w:rPr>
              <w:lastRenderedPageBreak/>
              <w:t>performance</w:t>
            </w:r>
          </w:p>
          <w:p w14:paraId="2DAE8582" w14:textId="52FCB25F" w:rsidR="00200158" w:rsidRPr="00F722B1" w:rsidRDefault="0F9FA710" w:rsidP="0A861219">
            <w:pPr>
              <w:pStyle w:val="ListBullet"/>
              <w:rPr>
                <w:szCs w:val="22"/>
              </w:rPr>
            </w:pPr>
            <w:r w:rsidRPr="006A3000">
              <w:rPr>
                <w:rFonts w:eastAsia="Aptos"/>
                <w:color w:val="000000" w:themeColor="text1"/>
                <w:szCs w:val="22"/>
              </w:rPr>
              <w:t>Apply protocols for performing which respect Aboriginal and Torres Strait Islander Peoples</w:t>
            </w:r>
          </w:p>
          <w:p w14:paraId="32F3633A" w14:textId="7931BCB4" w:rsidR="00902206" w:rsidRPr="00F722B1" w:rsidRDefault="00902206" w:rsidP="0A861219">
            <w:pPr>
              <w:pStyle w:val="ListBullet"/>
              <w:rPr>
                <w:szCs w:val="22"/>
              </w:rPr>
            </w:pPr>
            <w:r w:rsidRPr="00902206">
              <w:rPr>
                <w:szCs w:val="22"/>
              </w:rPr>
              <w:t>Apply performance skills and take creative risks to strengthen dramatic intention and influence audience response</w:t>
            </w:r>
          </w:p>
          <w:p w14:paraId="0EDBD925" w14:textId="58A1D86E" w:rsidR="00A137C8" w:rsidRPr="00F722B1" w:rsidRDefault="00A137C8" w:rsidP="00A137C8">
            <w:pPr>
              <w:pStyle w:val="ListBullet"/>
              <w:rPr>
                <w:rStyle w:val="Strong"/>
                <w:b w:val="0"/>
                <w:bCs w:val="0"/>
              </w:rPr>
            </w:pPr>
            <w:r w:rsidRPr="00F65EBF">
              <w:rPr>
                <w:rStyle w:val="Strong"/>
                <w:b w:val="0"/>
                <w:bCs w:val="0"/>
                <w:lang w:val="it-IT"/>
              </w:rPr>
              <w:t>Spontaneously create and develop characters, ideas, images and stories through improvisation</w:t>
            </w:r>
          </w:p>
          <w:p w14:paraId="47876C44" w14:textId="7C3BCF48" w:rsidR="00A6734F" w:rsidRPr="00F722B1" w:rsidRDefault="00A6734F" w:rsidP="00F722B1">
            <w:pPr>
              <w:pStyle w:val="ListBullet"/>
              <w:numPr>
                <w:ilvl w:val="0"/>
                <w:numId w:val="0"/>
              </w:numPr>
              <w:mirrorIndents w:val="0"/>
              <w:rPr>
                <w:rStyle w:val="Strong"/>
                <w:szCs w:val="22"/>
                <w:lang w:val="it-IT"/>
              </w:rPr>
            </w:pPr>
            <w:r w:rsidRPr="006A3000">
              <w:rPr>
                <w:rStyle w:val="Strong"/>
                <w:szCs w:val="22"/>
                <w:lang w:val="it-IT"/>
              </w:rPr>
              <w:t xml:space="preserve">Performing – Dramatic </w:t>
            </w:r>
            <w:r>
              <w:rPr>
                <w:rStyle w:val="Strong"/>
                <w:szCs w:val="22"/>
                <w:lang w:val="it-IT"/>
              </w:rPr>
              <w:t>elements</w:t>
            </w:r>
          </w:p>
          <w:p w14:paraId="4C14D293" w14:textId="6DF04F48" w:rsidR="00A6734F" w:rsidRPr="00F722B1" w:rsidRDefault="00A6734F" w:rsidP="008C76DA">
            <w:pPr>
              <w:pStyle w:val="ListBullet"/>
            </w:pPr>
            <w:r w:rsidRPr="00A6734F">
              <w:t>Adapt and apply the elements of performance</w:t>
            </w:r>
          </w:p>
          <w:p w14:paraId="3C5A5190" w14:textId="4541CD71" w:rsidR="00710E14" w:rsidRDefault="00710E14" w:rsidP="00710E14">
            <w:pPr>
              <w:pStyle w:val="ListBullet"/>
              <w:numPr>
                <w:ilvl w:val="0"/>
                <w:numId w:val="0"/>
              </w:numPr>
              <w:mirrorIndents w:val="0"/>
              <w:rPr>
                <w:rStyle w:val="Strong"/>
                <w:szCs w:val="22"/>
                <w:lang w:val="it-IT"/>
              </w:rPr>
            </w:pPr>
            <w:r>
              <w:rPr>
                <w:rStyle w:val="Strong"/>
                <w:szCs w:val="22"/>
                <w:lang w:val="it-IT"/>
              </w:rPr>
              <w:t>Appreciating</w:t>
            </w:r>
            <w:r w:rsidRPr="006A3000">
              <w:rPr>
                <w:rStyle w:val="Strong"/>
                <w:szCs w:val="22"/>
                <w:lang w:val="it-IT"/>
              </w:rPr>
              <w:t xml:space="preserve"> – Dramatic </w:t>
            </w:r>
            <w:r>
              <w:rPr>
                <w:rStyle w:val="Strong"/>
                <w:szCs w:val="22"/>
                <w:lang w:val="it-IT"/>
              </w:rPr>
              <w:t>contexts</w:t>
            </w:r>
          </w:p>
          <w:p w14:paraId="39720146" w14:textId="77777777" w:rsidR="00AF0EDF" w:rsidRPr="00F722B1" w:rsidRDefault="00AF0EDF" w:rsidP="00AF0EDF">
            <w:pPr>
              <w:pStyle w:val="ListBullet"/>
              <w:rPr>
                <w:rStyle w:val="Strong"/>
                <w:rFonts w:eastAsia="Aptos"/>
                <w:b w:val="0"/>
                <w:bCs w:val="0"/>
                <w:color w:val="000000" w:themeColor="text1"/>
              </w:rPr>
            </w:pPr>
            <w:r w:rsidRPr="00B81A23">
              <w:rPr>
                <w:rStyle w:val="Strong"/>
                <w:b w:val="0"/>
                <w:bCs w:val="0"/>
              </w:rPr>
              <w:t xml:space="preserve">Evaluate how ideas, images and stories explore and express </w:t>
            </w:r>
            <w:r w:rsidRPr="00B81A23">
              <w:rPr>
                <w:rStyle w:val="Strong"/>
                <w:b w:val="0"/>
                <w:bCs w:val="0"/>
              </w:rPr>
              <w:lastRenderedPageBreak/>
              <w:t>individual and collective identities, values and perspectives</w:t>
            </w:r>
          </w:p>
          <w:p w14:paraId="1B4C9DF8" w14:textId="5461727D" w:rsidR="00C17F7A" w:rsidRDefault="00DE36BC" w:rsidP="00AF0EDF">
            <w:pPr>
              <w:pStyle w:val="ListBullet"/>
              <w:rPr>
                <w:rFonts w:eastAsia="Aptos"/>
                <w:color w:val="000000" w:themeColor="text1"/>
              </w:rPr>
            </w:pPr>
            <w:r w:rsidRPr="00F722B1">
              <w:rPr>
                <w:rFonts w:eastAsia="Aptos"/>
                <w:color w:val="000000" w:themeColor="text1"/>
              </w:rPr>
              <w:t>Analyse the dynamic and evolving Cultural Knowledges of Aboriginal and/or Torres Strait Islander works, practices or practitioners</w:t>
            </w:r>
          </w:p>
          <w:p w14:paraId="53A2C339" w14:textId="3EAD617C" w:rsidR="00C17F7A" w:rsidRPr="00F722B1" w:rsidRDefault="00C17F7A" w:rsidP="00F722B1">
            <w:pPr>
              <w:pStyle w:val="ListBullet"/>
              <w:numPr>
                <w:ilvl w:val="0"/>
                <w:numId w:val="0"/>
              </w:numPr>
              <w:mirrorIndents w:val="0"/>
              <w:rPr>
                <w:b/>
                <w:bCs/>
                <w:szCs w:val="22"/>
                <w:lang w:val="it-IT"/>
              </w:rPr>
            </w:pPr>
            <w:r>
              <w:rPr>
                <w:rStyle w:val="Strong"/>
                <w:szCs w:val="22"/>
                <w:lang w:val="it-IT"/>
              </w:rPr>
              <w:t>Appreciating</w:t>
            </w:r>
            <w:r w:rsidRPr="006A3000">
              <w:rPr>
                <w:rStyle w:val="Strong"/>
                <w:szCs w:val="22"/>
                <w:lang w:val="it-IT"/>
              </w:rPr>
              <w:t xml:space="preserve"> – Dramatic </w:t>
            </w:r>
            <w:r>
              <w:rPr>
                <w:rStyle w:val="Strong"/>
                <w:szCs w:val="22"/>
                <w:lang w:val="it-IT"/>
              </w:rPr>
              <w:t>processes</w:t>
            </w:r>
          </w:p>
          <w:p w14:paraId="0E35F3B6" w14:textId="77777777" w:rsidR="006F6AEE" w:rsidRPr="003963D3" w:rsidRDefault="006F6AEE" w:rsidP="008C76DA">
            <w:pPr>
              <w:pStyle w:val="ListBullet"/>
              <w:mirrorIndents w:val="0"/>
              <w:rPr>
                <w:rStyle w:val="Strong"/>
                <w:b w:val="0"/>
                <w:bCs w:val="0"/>
              </w:rPr>
            </w:pPr>
            <w:r w:rsidRPr="00F65EBF">
              <w:rPr>
                <w:rStyle w:val="Strong"/>
                <w:b w:val="0"/>
                <w:bCs w:val="0"/>
              </w:rPr>
              <w:t>Analyse embodied, sensory and affective experiences of drama</w:t>
            </w:r>
          </w:p>
          <w:p w14:paraId="34E2701C" w14:textId="1A62082C" w:rsidR="00C17F7A" w:rsidRPr="00F722B1" w:rsidRDefault="00C17F7A" w:rsidP="008C76DA">
            <w:pPr>
              <w:pStyle w:val="ListBullet"/>
              <w:rPr>
                <w:rFonts w:eastAsia="Aptos"/>
                <w:color w:val="000000" w:themeColor="text1"/>
              </w:rPr>
            </w:pPr>
            <w:r w:rsidRPr="00C17F7A">
              <w:rPr>
                <w:rFonts w:eastAsia="Aptos"/>
                <w:color w:val="000000" w:themeColor="text1"/>
              </w:rPr>
              <w:t>Explain the effect of ethical processes on dramatic practitioners and audiences, including respect for Indigenous Cultural and Intellectual Property (ICIP)</w:t>
            </w:r>
          </w:p>
          <w:p w14:paraId="4726B84B" w14:textId="314DE6D4" w:rsidR="00200158" w:rsidRPr="006A3000" w:rsidRDefault="155750A9" w:rsidP="00F722B1">
            <w:pPr>
              <w:pStyle w:val="ListBullet"/>
              <w:numPr>
                <w:ilvl w:val="0"/>
                <w:numId w:val="0"/>
              </w:numPr>
              <w:rPr>
                <w:rStyle w:val="Strong"/>
                <w:szCs w:val="22"/>
                <w:lang w:val="it-IT"/>
              </w:rPr>
            </w:pPr>
            <w:r w:rsidRPr="006A3000">
              <w:rPr>
                <w:rStyle w:val="Strong"/>
                <w:szCs w:val="22"/>
                <w:lang w:val="it-IT"/>
              </w:rPr>
              <w:t>Appreciating – Dramatic elements</w:t>
            </w:r>
          </w:p>
          <w:p w14:paraId="3E586B5E" w14:textId="08DE9967" w:rsidR="00200158" w:rsidRPr="003D7038" w:rsidRDefault="00D925F2" w:rsidP="003D7038">
            <w:pPr>
              <w:pStyle w:val="ListBullet"/>
              <w:rPr>
                <w:rStyle w:val="Strong"/>
                <w:b w:val="0"/>
                <w:bCs w:val="0"/>
              </w:rPr>
            </w:pPr>
            <w:r w:rsidRPr="00D925F2">
              <w:rPr>
                <w:rFonts w:eastAsia="Aptos"/>
                <w:color w:val="000000" w:themeColor="text1"/>
                <w:szCs w:val="22"/>
              </w:rPr>
              <w:lastRenderedPageBreak/>
              <w:t>Evaluate how the elements of performance are developed and applied</w:t>
            </w:r>
          </w:p>
        </w:tc>
        <w:tc>
          <w:tcPr>
            <w:tcW w:w="10598" w:type="dxa"/>
          </w:tcPr>
          <w:p w14:paraId="44A7EEFC" w14:textId="15905F60" w:rsidR="002D49C1" w:rsidRDefault="2C2510A1" w:rsidP="006E4E89">
            <w:pPr>
              <w:rPr>
                <w:rStyle w:val="Strong"/>
              </w:rPr>
            </w:pPr>
            <w:r w:rsidRPr="7C9DEEA4">
              <w:rPr>
                <w:rStyle w:val="Strong"/>
              </w:rPr>
              <w:lastRenderedPageBreak/>
              <w:t>Learning intention</w:t>
            </w:r>
          </w:p>
          <w:p w14:paraId="6F887731" w14:textId="08015210" w:rsidR="00446D2D" w:rsidRPr="00F722B1" w:rsidRDefault="10D802F5" w:rsidP="00F722B1">
            <w:r w:rsidRPr="00F722B1">
              <w:t>We are learning to</w:t>
            </w:r>
            <w:r w:rsidR="0F4FC9DB" w:rsidRPr="00F722B1">
              <w:t xml:space="preserve"> </w:t>
            </w:r>
            <w:r w:rsidR="00567F9F">
              <w:t xml:space="preserve">interpret scripted </w:t>
            </w:r>
            <w:r w:rsidR="00E20465">
              <w:t>works</w:t>
            </w:r>
            <w:r w:rsidR="00567F9F">
              <w:t xml:space="preserve"> and </w:t>
            </w:r>
            <w:r w:rsidR="0F4FC9DB" w:rsidRPr="00F722B1">
              <w:t xml:space="preserve">use </w:t>
            </w:r>
            <w:r w:rsidR="2F558D9D" w:rsidRPr="00F722B1">
              <w:t>our voice</w:t>
            </w:r>
            <w:r w:rsidR="00125A40">
              <w:t>s</w:t>
            </w:r>
            <w:r w:rsidR="1F95EF7F" w:rsidRPr="00F722B1">
              <w:t xml:space="preserve"> to </w:t>
            </w:r>
            <w:r w:rsidR="007E2F26" w:rsidRPr="00F722B1">
              <w:t>communicate</w:t>
            </w:r>
            <w:r w:rsidR="72F7E204" w:rsidRPr="00F722B1">
              <w:t xml:space="preserve"> characters</w:t>
            </w:r>
            <w:r w:rsidR="00B26FE3" w:rsidRPr="00F722B1">
              <w:t>’</w:t>
            </w:r>
            <w:r w:rsidR="72F7E204" w:rsidRPr="00F722B1">
              <w:t xml:space="preserve"> </w:t>
            </w:r>
            <w:r w:rsidR="32C7F4C6" w:rsidRPr="00F722B1">
              <w:t>identit</w:t>
            </w:r>
            <w:r w:rsidR="00B26FE3" w:rsidRPr="00F722B1">
              <w:t>ies</w:t>
            </w:r>
            <w:r w:rsidR="32C7F4C6" w:rsidRPr="00F722B1">
              <w:t xml:space="preserve">, </w:t>
            </w:r>
            <w:r w:rsidR="72F7E204" w:rsidRPr="00F722B1">
              <w:t>values and perspective</w:t>
            </w:r>
            <w:r w:rsidR="00B26FE3" w:rsidRPr="00F722B1">
              <w:t>s</w:t>
            </w:r>
            <w:r w:rsidR="72F7E204" w:rsidRPr="00F722B1">
              <w:t>.</w:t>
            </w:r>
          </w:p>
          <w:p w14:paraId="10ABF359" w14:textId="569845A0" w:rsidR="00446D2D" w:rsidRDefault="035DE4A3" w:rsidP="00F722B1">
            <w:pPr>
              <w:pStyle w:val="ListBullet"/>
              <w:numPr>
                <w:ilvl w:val="0"/>
                <w:numId w:val="0"/>
              </w:numPr>
              <w:rPr>
                <w:rStyle w:val="Strong"/>
                <w:b w:val="0"/>
                <w:bCs w:val="0"/>
              </w:rPr>
            </w:pPr>
            <w:r w:rsidRPr="7C9DEEA4">
              <w:rPr>
                <w:rStyle w:val="Strong"/>
              </w:rPr>
              <w:t>Success criteria</w:t>
            </w:r>
          </w:p>
          <w:p w14:paraId="1909FED5" w14:textId="23410E25" w:rsidR="00446D2D" w:rsidRDefault="009600D3" w:rsidP="006E4E89">
            <w:pPr>
              <w:rPr>
                <w:rStyle w:val="Strong"/>
                <w:b w:val="0"/>
                <w:bCs w:val="0"/>
              </w:rPr>
            </w:pPr>
            <w:r>
              <w:rPr>
                <w:rStyle w:val="Strong"/>
                <w:b w:val="0"/>
                <w:bCs w:val="0"/>
              </w:rPr>
              <w:t>I</w:t>
            </w:r>
            <w:r w:rsidR="5340DE46" w:rsidRPr="7C9DEEA4">
              <w:rPr>
                <w:rStyle w:val="Strong"/>
                <w:b w:val="0"/>
                <w:bCs w:val="0"/>
              </w:rPr>
              <w:t xml:space="preserve"> can</w:t>
            </w:r>
            <w:r w:rsidR="781234D7" w:rsidRPr="7C9DEEA4">
              <w:rPr>
                <w:rStyle w:val="Strong"/>
                <w:b w:val="0"/>
                <w:bCs w:val="0"/>
              </w:rPr>
              <w:t>:</w:t>
            </w:r>
          </w:p>
          <w:p w14:paraId="1AFBA151" w14:textId="678764B5" w:rsidR="00F4187A" w:rsidRPr="00F4187A" w:rsidRDefault="00F4187A" w:rsidP="00F4187A">
            <w:pPr>
              <w:pStyle w:val="ListBullet"/>
            </w:pPr>
            <w:r w:rsidRPr="00F722B1">
              <w:rPr>
                <w:lang w:val="en-US"/>
              </w:rPr>
              <w:lastRenderedPageBreak/>
              <w:t>experiment with ways of varying</w:t>
            </w:r>
            <w:r w:rsidR="00A03061">
              <w:rPr>
                <w:lang w:val="en-US"/>
              </w:rPr>
              <w:t xml:space="preserve"> and controlling</w:t>
            </w:r>
            <w:r w:rsidRPr="00F722B1">
              <w:rPr>
                <w:lang w:val="en-US"/>
              </w:rPr>
              <w:t xml:space="preserve"> my voice to convey ideas and character </w:t>
            </w:r>
            <w:r w:rsidR="006C28D4">
              <w:rPr>
                <w:lang w:val="en-US"/>
              </w:rPr>
              <w:t xml:space="preserve">perspectives </w:t>
            </w:r>
          </w:p>
          <w:p w14:paraId="07972F0A" w14:textId="6A1F0367" w:rsidR="004E42A3" w:rsidRDefault="00F4187A" w:rsidP="004E42A3">
            <w:pPr>
              <w:pStyle w:val="ListBullet"/>
            </w:pPr>
            <w:r w:rsidRPr="00F722B1">
              <w:t xml:space="preserve">interpret the identities, values and perspectives of characters </w:t>
            </w:r>
            <w:r w:rsidR="006C28D4">
              <w:t xml:space="preserve">presented </w:t>
            </w:r>
            <w:r w:rsidRPr="00F722B1">
              <w:t>in script</w:t>
            </w:r>
            <w:r w:rsidR="006C28D4">
              <w:t>ed works</w:t>
            </w:r>
            <w:r w:rsidRPr="00F722B1">
              <w:t xml:space="preserve"> </w:t>
            </w:r>
          </w:p>
          <w:p w14:paraId="2567955C" w14:textId="09EB679F" w:rsidR="004E42A3" w:rsidRPr="004E42A3" w:rsidRDefault="00F4187A" w:rsidP="008C76DA">
            <w:pPr>
              <w:pStyle w:val="ListBullet"/>
            </w:pPr>
            <w:r w:rsidRPr="00F722B1">
              <w:t xml:space="preserve">explain how my creative vocal choices have shaped what the audience hears, thinks and feels about characters </w:t>
            </w:r>
          </w:p>
          <w:p w14:paraId="431E9F70" w14:textId="5DD38964" w:rsidR="0A861219" w:rsidRPr="00F722B1" w:rsidRDefault="00F4187A" w:rsidP="00F722B1">
            <w:pPr>
              <w:pStyle w:val="ListBullet"/>
              <w:rPr>
                <w:b/>
                <w:bCs/>
              </w:rPr>
            </w:pPr>
            <w:r w:rsidRPr="00F722B1">
              <w:t>follow a vocal rhythm to speak in unison with other voices</w:t>
            </w:r>
            <w:r w:rsidR="006C28D4">
              <w:t>.</w:t>
            </w:r>
          </w:p>
          <w:p w14:paraId="2BFD251F" w14:textId="485724F0" w:rsidR="008D3ADE" w:rsidRDefault="008D3ADE" w:rsidP="00144FFF">
            <w:pPr>
              <w:rPr>
                <w:b/>
                <w:bCs/>
              </w:rPr>
            </w:pPr>
            <w:r>
              <w:rPr>
                <w:b/>
                <w:bCs/>
              </w:rPr>
              <w:t xml:space="preserve">Activity </w:t>
            </w:r>
            <w:r w:rsidR="43D6943A" w:rsidRPr="0A861219">
              <w:rPr>
                <w:b/>
                <w:bCs/>
              </w:rPr>
              <w:t xml:space="preserve">1.1 </w:t>
            </w:r>
            <w:r>
              <w:rPr>
                <w:b/>
                <w:bCs/>
              </w:rPr>
              <w:t xml:space="preserve">– </w:t>
            </w:r>
            <w:r w:rsidR="00E109CA">
              <w:rPr>
                <w:b/>
                <w:bCs/>
              </w:rPr>
              <w:t>vocal w</w:t>
            </w:r>
            <w:r>
              <w:rPr>
                <w:b/>
                <w:bCs/>
              </w:rPr>
              <w:t>arm-up</w:t>
            </w:r>
          </w:p>
          <w:p w14:paraId="7D92F6DE" w14:textId="1A24AFAB" w:rsidR="00144FFF" w:rsidRDefault="42879354" w:rsidP="0A861219">
            <w:r>
              <w:t>Prepare students</w:t>
            </w:r>
            <w:r w:rsidR="4FC10478">
              <w:t>’ voices</w:t>
            </w:r>
            <w:r>
              <w:t xml:space="preserve"> for</w:t>
            </w:r>
            <w:r w:rsidR="02B2D96C">
              <w:t xml:space="preserve"> performance</w:t>
            </w:r>
            <w:r w:rsidR="0D6C821D">
              <w:t xml:space="preserve"> through warm</w:t>
            </w:r>
            <w:r w:rsidR="000579A3">
              <w:t>-</w:t>
            </w:r>
            <w:r w:rsidR="0D6C821D">
              <w:t xml:space="preserve">up </w:t>
            </w:r>
            <w:r w:rsidR="001B34A8">
              <w:t>exercises</w:t>
            </w:r>
            <w:r w:rsidR="4762B161">
              <w:t xml:space="preserve">, focusing on </w:t>
            </w:r>
            <w:r w:rsidR="004C227B" w:rsidRPr="004C227B">
              <w:t>dynamics, clarity, energy and expression</w:t>
            </w:r>
            <w:r w:rsidR="4762B161">
              <w:t>.</w:t>
            </w:r>
          </w:p>
          <w:p w14:paraId="05EE2B36" w14:textId="49AA3459" w:rsidR="002646DB" w:rsidRDefault="002646DB" w:rsidP="0A861219">
            <w:r>
              <w:t xml:space="preserve">Before beginning voice activities, </w:t>
            </w:r>
            <w:r w:rsidR="0042355D">
              <w:t xml:space="preserve">check for student understanding </w:t>
            </w:r>
            <w:r>
              <w:t xml:space="preserve">of </w:t>
            </w:r>
            <w:r w:rsidR="0042355D">
              <w:t xml:space="preserve">the </w:t>
            </w:r>
            <w:r>
              <w:t xml:space="preserve">respectful and safe processes we use when collaborating with others in drama spaces. See the ‘Safe processes’ and ‘Collaborative processes’ sections of NESA’s </w:t>
            </w:r>
            <w:hyperlink r:id="rId17" w:anchor=":~:text=Dramatic%20processes%3A%20Drama%207%E2%80%9310" w:history="1">
              <w:r>
                <w:rPr>
                  <w:rStyle w:val="Hyperlink"/>
                </w:rPr>
                <w:t>Drama 7–10 (2023): Dramatic processes support document</w:t>
              </w:r>
            </w:hyperlink>
            <w:r>
              <w:t>.</w:t>
            </w:r>
          </w:p>
          <w:p w14:paraId="090E3B5D" w14:textId="4CAF81C8" w:rsidR="006147EA" w:rsidRPr="006147EA" w:rsidRDefault="006147EA" w:rsidP="006147EA">
            <w:r w:rsidRPr="006147EA">
              <w:rPr>
                <w:b/>
                <w:bCs/>
              </w:rPr>
              <w:t xml:space="preserve">Introduction to </w:t>
            </w:r>
            <w:r>
              <w:rPr>
                <w:b/>
                <w:bCs/>
              </w:rPr>
              <w:t>b</w:t>
            </w:r>
            <w:r w:rsidRPr="006147EA">
              <w:rPr>
                <w:b/>
                <w:bCs/>
              </w:rPr>
              <w:t xml:space="preserve">reath </w:t>
            </w:r>
            <w:r>
              <w:rPr>
                <w:b/>
                <w:bCs/>
              </w:rPr>
              <w:t>c</w:t>
            </w:r>
            <w:r w:rsidRPr="006147EA">
              <w:rPr>
                <w:b/>
                <w:bCs/>
              </w:rPr>
              <w:t xml:space="preserve">ontrol </w:t>
            </w:r>
          </w:p>
          <w:p w14:paraId="5FCD1065" w14:textId="5062A647" w:rsidR="00C01212" w:rsidRDefault="00C01212" w:rsidP="006147EA">
            <w:r>
              <w:t>Explain that b</w:t>
            </w:r>
            <w:r w:rsidRPr="006147EA">
              <w:t>reath</w:t>
            </w:r>
            <w:r w:rsidR="006147EA" w:rsidRPr="006147EA">
              <w:t xml:space="preserve"> control is a </w:t>
            </w:r>
            <w:r>
              <w:t>key</w:t>
            </w:r>
            <w:r w:rsidR="006147EA" w:rsidRPr="006147EA">
              <w:t xml:space="preserve"> skill for actors, as it helps with </w:t>
            </w:r>
            <w:r>
              <w:t>vocal</w:t>
            </w:r>
            <w:r w:rsidR="006147EA" w:rsidRPr="006147EA">
              <w:t xml:space="preserve"> projection, clarity and expression.</w:t>
            </w:r>
          </w:p>
          <w:p w14:paraId="02081AF5" w14:textId="50EEA9C8" w:rsidR="006147EA" w:rsidRPr="006147EA" w:rsidRDefault="00C01212" w:rsidP="006147EA">
            <w:r>
              <w:t xml:space="preserve">Ask </w:t>
            </w:r>
            <w:r w:rsidR="00BB65A2">
              <w:t>students</w:t>
            </w:r>
            <w:r>
              <w:t xml:space="preserve"> to find a</w:t>
            </w:r>
            <w:r w:rsidR="00BB65A2">
              <w:t xml:space="preserve"> spot in the space where they feel comfortable.</w:t>
            </w:r>
            <w:r w:rsidR="003F0A40">
              <w:t xml:space="preserve"> Guide them through a series of simple breath control exercises using </w:t>
            </w:r>
            <w:r w:rsidR="008E73DA">
              <w:t>the</w:t>
            </w:r>
            <w:r w:rsidR="003F0A40">
              <w:t xml:space="preserve"> </w:t>
            </w:r>
            <w:r w:rsidR="000F2AA2">
              <w:t>instructions</w:t>
            </w:r>
            <w:r w:rsidR="008E73DA">
              <w:t xml:space="preserve"> </w:t>
            </w:r>
            <w:r w:rsidR="008E73DA" w:rsidRPr="00A67061">
              <w:t xml:space="preserve">on </w:t>
            </w:r>
            <w:r w:rsidR="008E73DA" w:rsidRPr="00F722B1">
              <w:rPr>
                <w:b/>
                <w:bCs/>
              </w:rPr>
              <w:t>sli</w:t>
            </w:r>
            <w:r w:rsidR="00F731EB" w:rsidRPr="00F722B1">
              <w:rPr>
                <w:b/>
                <w:bCs/>
              </w:rPr>
              <w:t>de</w:t>
            </w:r>
            <w:r w:rsidR="00A67061" w:rsidRPr="00F722B1">
              <w:rPr>
                <w:b/>
                <w:bCs/>
              </w:rPr>
              <w:t xml:space="preserve"> 1.1</w:t>
            </w:r>
            <w:r w:rsidR="00605C00">
              <w:rPr>
                <w:b/>
                <w:bCs/>
              </w:rPr>
              <w:t>a</w:t>
            </w:r>
            <w:r w:rsidR="00A67061" w:rsidRPr="00A67061">
              <w:t>.</w:t>
            </w:r>
          </w:p>
          <w:p w14:paraId="1A0FA6D6" w14:textId="77777777" w:rsidR="00605C00" w:rsidRDefault="71098AEE" w:rsidP="003F0950">
            <w:pPr>
              <w:rPr>
                <w:b/>
                <w:bCs/>
              </w:rPr>
            </w:pPr>
            <w:r w:rsidRPr="003F0950">
              <w:rPr>
                <w:b/>
                <w:bCs/>
              </w:rPr>
              <w:lastRenderedPageBreak/>
              <w:t xml:space="preserve">Tennis </w:t>
            </w:r>
            <w:r w:rsidR="00D30FFB" w:rsidRPr="003F0950">
              <w:rPr>
                <w:b/>
                <w:bCs/>
              </w:rPr>
              <w:t>c</w:t>
            </w:r>
            <w:r w:rsidRPr="003F0950">
              <w:rPr>
                <w:b/>
                <w:bCs/>
              </w:rPr>
              <w:t xml:space="preserve">ourt </w:t>
            </w:r>
            <w:r w:rsidR="00644948" w:rsidRPr="003F0950">
              <w:rPr>
                <w:b/>
                <w:bCs/>
              </w:rPr>
              <w:t>‘toc’</w:t>
            </w:r>
          </w:p>
          <w:p w14:paraId="4C2C7168" w14:textId="3A2FA3AE" w:rsidR="00144FFF" w:rsidRDefault="00605C00" w:rsidP="003F0950">
            <w:r>
              <w:t xml:space="preserve">Using the instructions on </w:t>
            </w:r>
            <w:r w:rsidRPr="00F722B1">
              <w:rPr>
                <w:b/>
                <w:bCs/>
              </w:rPr>
              <w:t>slide 1.</w:t>
            </w:r>
            <w:r>
              <w:rPr>
                <w:b/>
                <w:bCs/>
              </w:rPr>
              <w:t>1b</w:t>
            </w:r>
            <w:r>
              <w:t>, a</w:t>
            </w:r>
            <w:r w:rsidR="00644948">
              <w:t>sk students to</w:t>
            </w:r>
            <w:r w:rsidR="77C0540B" w:rsidRPr="0A861219">
              <w:t xml:space="preserve"> </w:t>
            </w:r>
            <w:r w:rsidR="00644948">
              <w:t>imagine</w:t>
            </w:r>
            <w:r w:rsidR="77C0540B" w:rsidRPr="0A861219">
              <w:t xml:space="preserve"> </w:t>
            </w:r>
            <w:r w:rsidR="00644948">
              <w:t>the drama</w:t>
            </w:r>
            <w:r w:rsidR="56770EB6" w:rsidRPr="0A861219">
              <w:t xml:space="preserve"> classroom is a tennis court with a net down the centre. </w:t>
            </w:r>
            <w:r w:rsidR="00AA13DE">
              <w:t>Ask students to form</w:t>
            </w:r>
            <w:r w:rsidR="00AA13DE" w:rsidRPr="0A861219">
              <w:t xml:space="preserve"> </w:t>
            </w:r>
            <w:r w:rsidR="07413D67" w:rsidRPr="0A861219">
              <w:t xml:space="preserve">pairs or groups of </w:t>
            </w:r>
            <w:r w:rsidR="00676D6E">
              <w:t>4</w:t>
            </w:r>
            <w:r w:rsidR="07413D67" w:rsidRPr="0A861219">
              <w:t xml:space="preserve"> for doubles. </w:t>
            </w:r>
            <w:r w:rsidR="00092070">
              <w:t>Students</w:t>
            </w:r>
            <w:r w:rsidR="00092070" w:rsidRPr="0A861219">
              <w:t xml:space="preserve"> </w:t>
            </w:r>
            <w:r w:rsidR="00EE400E">
              <w:t xml:space="preserve">stand in the space </w:t>
            </w:r>
            <w:r w:rsidR="56770EB6" w:rsidRPr="0A861219">
              <w:t>on opposite sides of the ‘court’</w:t>
            </w:r>
            <w:r w:rsidR="00EE400E">
              <w:t xml:space="preserve"> from their partner</w:t>
            </w:r>
            <w:r w:rsidR="001661C3">
              <w:t>(</w:t>
            </w:r>
            <w:r w:rsidR="00EE400E">
              <w:t>s</w:t>
            </w:r>
            <w:r w:rsidR="001661C3">
              <w:t>)</w:t>
            </w:r>
            <w:r w:rsidR="57294AE3" w:rsidRPr="0A861219">
              <w:t>.</w:t>
            </w:r>
            <w:r w:rsidR="56770EB6" w:rsidRPr="0A861219">
              <w:t xml:space="preserve"> </w:t>
            </w:r>
            <w:r w:rsidR="06AF39DE" w:rsidRPr="0A861219">
              <w:t xml:space="preserve">As they </w:t>
            </w:r>
            <w:r w:rsidR="00ED685D">
              <w:t xml:space="preserve">enact the </w:t>
            </w:r>
            <w:r w:rsidR="06AF39DE" w:rsidRPr="0A861219">
              <w:t xml:space="preserve">gesture </w:t>
            </w:r>
            <w:r w:rsidR="00ED685D">
              <w:t xml:space="preserve">of </w:t>
            </w:r>
            <w:r w:rsidR="06AF39DE" w:rsidRPr="0A861219">
              <w:t>hitting an imagined tennis ball</w:t>
            </w:r>
            <w:r w:rsidR="00ED685D">
              <w:t xml:space="preserve"> to their partner</w:t>
            </w:r>
            <w:r w:rsidR="06AF39DE" w:rsidRPr="0A861219">
              <w:t xml:space="preserve">, </w:t>
            </w:r>
            <w:r w:rsidR="00ED685D">
              <w:t>students</w:t>
            </w:r>
            <w:r w:rsidR="00ED685D" w:rsidRPr="0A861219">
              <w:t xml:space="preserve"> </w:t>
            </w:r>
            <w:r w:rsidR="06AF39DE" w:rsidRPr="0A861219">
              <w:t>p</w:t>
            </w:r>
            <w:r w:rsidR="57294AE3" w:rsidRPr="0A861219">
              <w:t xml:space="preserve">ass a </w:t>
            </w:r>
            <w:r w:rsidR="00644948">
              <w:t>‘</w:t>
            </w:r>
            <w:r w:rsidR="57294AE3" w:rsidRPr="0A861219">
              <w:t>toc</w:t>
            </w:r>
            <w:r w:rsidR="00644948">
              <w:t>’</w:t>
            </w:r>
            <w:r w:rsidR="57294AE3" w:rsidRPr="0A861219">
              <w:t xml:space="preserve"> sound back and forth a</w:t>
            </w:r>
            <w:r w:rsidR="408D5A8D" w:rsidRPr="0A861219">
              <w:t xml:space="preserve">cross the </w:t>
            </w:r>
            <w:r w:rsidR="00ED685D">
              <w:t>space</w:t>
            </w:r>
            <w:r w:rsidR="77E67C66" w:rsidRPr="0A861219">
              <w:t>.</w:t>
            </w:r>
            <w:r w:rsidR="57294AE3" w:rsidRPr="0A861219">
              <w:t xml:space="preserve"> </w:t>
            </w:r>
            <w:r w:rsidR="00644948">
              <w:t>Students respond</w:t>
            </w:r>
            <w:r w:rsidR="00676D6E">
              <w:t xml:space="preserve"> as </w:t>
            </w:r>
            <w:r w:rsidR="00644948">
              <w:t>the</w:t>
            </w:r>
            <w:r w:rsidR="00676D6E">
              <w:t xml:space="preserve"> teacher</w:t>
            </w:r>
            <w:r w:rsidR="6B300C7B" w:rsidRPr="0A861219">
              <w:t xml:space="preserve"> </w:t>
            </w:r>
            <w:r w:rsidR="00676D6E">
              <w:t>calls</w:t>
            </w:r>
            <w:r w:rsidR="6B300C7B" w:rsidRPr="0A861219">
              <w:t xml:space="preserve"> out variations to </w:t>
            </w:r>
            <w:r w:rsidR="007165E5" w:rsidRPr="00F722B1">
              <w:rPr>
                <w:shd w:val="clear" w:color="auto" w:fill="FFFFFF" w:themeFill="background1"/>
              </w:rPr>
              <w:t>dynamics and</w:t>
            </w:r>
            <w:r w:rsidR="007165E5" w:rsidRPr="001B34A8">
              <w:t xml:space="preserve"> </w:t>
            </w:r>
            <w:r w:rsidR="00B2173F" w:rsidRPr="001B34A8">
              <w:t>expression</w:t>
            </w:r>
            <w:r w:rsidR="00B2173F" w:rsidRPr="0A861219">
              <w:t xml:space="preserve"> </w:t>
            </w:r>
            <w:r w:rsidR="54AC2D92" w:rsidRPr="0A861219">
              <w:t>(fast</w:t>
            </w:r>
            <w:r w:rsidR="00B2173F">
              <w:t xml:space="preserve"> pace</w:t>
            </w:r>
            <w:r w:rsidR="54AC2D92" w:rsidRPr="0A861219">
              <w:t>, slow</w:t>
            </w:r>
            <w:r w:rsidR="00B2173F">
              <w:t xml:space="preserve"> pace</w:t>
            </w:r>
            <w:r w:rsidR="54AC2D92" w:rsidRPr="0A861219">
              <w:t xml:space="preserve">, </w:t>
            </w:r>
            <w:r w:rsidR="00F26E72" w:rsidRPr="00F722B1">
              <w:rPr>
                <w:i/>
                <w:iCs/>
              </w:rPr>
              <w:t>staccato</w:t>
            </w:r>
            <w:r w:rsidR="00F26E72">
              <w:t xml:space="preserve">, </w:t>
            </w:r>
            <w:r w:rsidR="00E225F8" w:rsidRPr="00F722B1">
              <w:rPr>
                <w:i/>
                <w:iCs/>
              </w:rPr>
              <w:t>legato</w:t>
            </w:r>
            <w:r w:rsidR="00F26E72">
              <w:t xml:space="preserve">, </w:t>
            </w:r>
            <w:r w:rsidR="54AC2D92" w:rsidRPr="0A861219">
              <w:t>dramatic pause</w:t>
            </w:r>
            <w:r w:rsidR="007165E5">
              <w:t>,</w:t>
            </w:r>
            <w:r w:rsidR="54AC2D92" w:rsidRPr="0A861219">
              <w:t xml:space="preserve"> </w:t>
            </w:r>
            <w:r w:rsidR="1AA2E3DD" w:rsidRPr="0A861219">
              <w:t>loud, soft</w:t>
            </w:r>
            <w:r w:rsidR="62FB28FE" w:rsidRPr="0A861219">
              <w:t>, high pitch</w:t>
            </w:r>
            <w:r w:rsidR="00B17990">
              <w:t>ed</w:t>
            </w:r>
            <w:r w:rsidR="62FB28FE" w:rsidRPr="0A861219">
              <w:t>, low pitch</w:t>
            </w:r>
            <w:r w:rsidR="00B17990">
              <w:t>ed</w:t>
            </w:r>
            <w:r w:rsidR="62FB28FE" w:rsidRPr="0A861219">
              <w:t xml:space="preserve">, breathy, </w:t>
            </w:r>
            <w:r w:rsidR="00D30FFB">
              <w:t xml:space="preserve">sharp, </w:t>
            </w:r>
            <w:r w:rsidR="62FB28FE" w:rsidRPr="0A861219">
              <w:t>monotone</w:t>
            </w:r>
            <w:r w:rsidR="1AA2E3DD" w:rsidRPr="0A861219">
              <w:t xml:space="preserve">) </w:t>
            </w:r>
            <w:r w:rsidR="287C1091" w:rsidRPr="0A861219">
              <w:t>and energy</w:t>
            </w:r>
            <w:r w:rsidR="22EA0164" w:rsidRPr="0A861219">
              <w:t xml:space="preserve"> (forceful, gentle, huge, tiny, heavy, light)</w:t>
            </w:r>
            <w:r w:rsidR="7E325926" w:rsidRPr="0A861219">
              <w:t>.</w:t>
            </w:r>
          </w:p>
          <w:p w14:paraId="7103E1CC" w14:textId="5BF902A8" w:rsidR="00843B4D" w:rsidRPr="00F722B1" w:rsidRDefault="00843B4D" w:rsidP="003F0950">
            <w:pPr>
              <w:rPr>
                <w:rFonts w:eastAsia="Arial"/>
                <w:b/>
                <w:bCs/>
                <w:noProof/>
                <w:color w:val="000000" w:themeColor="text1"/>
              </w:rPr>
            </w:pPr>
            <w:r>
              <w:t>Share the learning intention and success criteria with students to prepare them for the learning sequence.</w:t>
            </w:r>
          </w:p>
          <w:p w14:paraId="056C7D36" w14:textId="63C8A2A4" w:rsidR="00144FFF" w:rsidRDefault="008D3ADE" w:rsidP="0A861219">
            <w:pPr>
              <w:rPr>
                <w:rFonts w:eastAsia="Arial"/>
                <w:b/>
                <w:bCs/>
                <w:noProof/>
                <w:color w:val="000000" w:themeColor="text1"/>
              </w:rPr>
            </w:pPr>
            <w:r>
              <w:rPr>
                <w:rFonts w:eastAsia="Arial"/>
                <w:b/>
                <w:bCs/>
                <w:noProof/>
                <w:color w:val="000000" w:themeColor="text1"/>
              </w:rPr>
              <w:t xml:space="preserve">Activity </w:t>
            </w:r>
            <w:r w:rsidR="1F2CAA56" w:rsidRPr="0A861219">
              <w:rPr>
                <w:rFonts w:eastAsia="Arial"/>
                <w:b/>
                <w:bCs/>
                <w:noProof/>
                <w:color w:val="000000" w:themeColor="text1"/>
              </w:rPr>
              <w:t xml:space="preserve">1.2 </w:t>
            </w:r>
            <w:r>
              <w:rPr>
                <w:rFonts w:eastAsia="Arial"/>
                <w:b/>
                <w:bCs/>
                <w:noProof/>
                <w:color w:val="000000" w:themeColor="text1"/>
              </w:rPr>
              <w:t xml:space="preserve">– </w:t>
            </w:r>
            <w:r w:rsidR="005A1183">
              <w:rPr>
                <w:rFonts w:eastAsia="Arial"/>
                <w:b/>
                <w:bCs/>
                <w:noProof/>
                <w:color w:val="000000" w:themeColor="text1"/>
              </w:rPr>
              <w:t>c</w:t>
            </w:r>
            <w:r w:rsidR="1F2CAA56" w:rsidRPr="0A861219">
              <w:rPr>
                <w:rFonts w:eastAsia="Arial"/>
                <w:b/>
                <w:bCs/>
                <w:noProof/>
                <w:color w:val="000000" w:themeColor="text1"/>
              </w:rPr>
              <w:t>ontext</w:t>
            </w:r>
          </w:p>
          <w:p w14:paraId="71C2B496" w14:textId="072357E9" w:rsidR="00046D32" w:rsidRDefault="009B6616" w:rsidP="00F722B1">
            <w:pPr>
              <w:rPr>
                <w:noProof/>
              </w:rPr>
            </w:pPr>
            <w:r>
              <w:rPr>
                <w:noProof/>
              </w:rPr>
              <w:t>Help students make</w:t>
            </w:r>
            <w:r w:rsidR="00B12E61">
              <w:rPr>
                <w:noProof/>
              </w:rPr>
              <w:t xml:space="preserve"> connections between the vocal warm</w:t>
            </w:r>
            <w:r>
              <w:rPr>
                <w:noProof/>
              </w:rPr>
              <w:t>-</w:t>
            </w:r>
            <w:r w:rsidR="00B12E61">
              <w:rPr>
                <w:noProof/>
              </w:rPr>
              <w:t>up</w:t>
            </w:r>
            <w:r w:rsidR="00807953">
              <w:rPr>
                <w:noProof/>
              </w:rPr>
              <w:t>s</w:t>
            </w:r>
            <w:r w:rsidR="00B12E61">
              <w:rPr>
                <w:noProof/>
              </w:rPr>
              <w:t xml:space="preserve"> </w:t>
            </w:r>
            <w:r>
              <w:rPr>
                <w:noProof/>
              </w:rPr>
              <w:t>and the</w:t>
            </w:r>
            <w:r w:rsidR="00046D32">
              <w:rPr>
                <w:noProof/>
              </w:rPr>
              <w:t xml:space="preserve"> script exploration exercises they </w:t>
            </w:r>
            <w:r w:rsidR="00DB2B49">
              <w:rPr>
                <w:noProof/>
              </w:rPr>
              <w:t>will</w:t>
            </w:r>
            <w:r w:rsidR="00046D32">
              <w:rPr>
                <w:noProof/>
              </w:rPr>
              <w:t xml:space="preserve"> engage in</w:t>
            </w:r>
            <w:r>
              <w:rPr>
                <w:noProof/>
              </w:rPr>
              <w:t xml:space="preserve"> </w:t>
            </w:r>
            <w:r w:rsidR="00193621">
              <w:rPr>
                <w:noProof/>
              </w:rPr>
              <w:t xml:space="preserve">in this activity </w:t>
            </w:r>
            <w:r w:rsidR="00B12E61">
              <w:rPr>
                <w:noProof/>
              </w:rPr>
              <w:t xml:space="preserve">by </w:t>
            </w:r>
            <w:r w:rsidR="00E432E4">
              <w:rPr>
                <w:noProof/>
              </w:rPr>
              <w:t>retrieving and activating their</w:t>
            </w:r>
            <w:r w:rsidR="001B5240">
              <w:rPr>
                <w:noProof/>
              </w:rPr>
              <w:t xml:space="preserve"> </w:t>
            </w:r>
            <w:r w:rsidR="001B5240" w:rsidRPr="001B5240">
              <w:rPr>
                <w:noProof/>
                <w:szCs w:val="22"/>
              </w:rPr>
              <w:t>prior knowledge</w:t>
            </w:r>
            <w:r w:rsidR="006A0FA1">
              <w:rPr>
                <w:noProof/>
              </w:rPr>
              <w:t xml:space="preserve"> </w:t>
            </w:r>
            <w:r w:rsidR="00046D32">
              <w:rPr>
                <w:noProof/>
              </w:rPr>
              <w:t>of voice</w:t>
            </w:r>
            <w:r w:rsidR="00E432E4">
              <w:rPr>
                <w:noProof/>
              </w:rPr>
              <w:t xml:space="preserve"> </w:t>
            </w:r>
            <w:r w:rsidR="00807953">
              <w:rPr>
                <w:noProof/>
              </w:rPr>
              <w:t>as</w:t>
            </w:r>
            <w:r w:rsidR="000C33ED">
              <w:rPr>
                <w:noProof/>
              </w:rPr>
              <w:t xml:space="preserve"> an element of </w:t>
            </w:r>
            <w:r w:rsidR="0097725D">
              <w:rPr>
                <w:noProof/>
              </w:rPr>
              <w:t>performance</w:t>
            </w:r>
            <w:r w:rsidR="00046D32">
              <w:rPr>
                <w:noProof/>
              </w:rPr>
              <w:t>.</w:t>
            </w:r>
          </w:p>
          <w:p w14:paraId="0C083587" w14:textId="50A72759" w:rsidR="00ED3AB6" w:rsidRDefault="00046D32">
            <w:pPr>
              <w:rPr>
                <w:noProof/>
              </w:rPr>
            </w:pPr>
            <w:r>
              <w:rPr>
                <w:noProof/>
              </w:rPr>
              <w:t>Ask students the focus question</w:t>
            </w:r>
            <w:r w:rsidR="001D6A33">
              <w:rPr>
                <w:noProof/>
              </w:rPr>
              <w:t>,</w:t>
            </w:r>
            <w:r w:rsidR="00317042">
              <w:rPr>
                <w:noProof/>
              </w:rPr>
              <w:t xml:space="preserve"> ‘What </w:t>
            </w:r>
            <w:r w:rsidR="00345C78">
              <w:rPr>
                <w:noProof/>
              </w:rPr>
              <w:t>is voice</w:t>
            </w:r>
            <w:r w:rsidR="00317042">
              <w:rPr>
                <w:noProof/>
              </w:rPr>
              <w:t>?’</w:t>
            </w:r>
            <w:r w:rsidR="00B75FAF">
              <w:rPr>
                <w:noProof/>
              </w:rPr>
              <w:t xml:space="preserve"> </w:t>
            </w:r>
            <w:r w:rsidR="00D72B13">
              <w:rPr>
                <w:noProof/>
              </w:rPr>
              <w:t xml:space="preserve">Be responsive to how students answer </w:t>
            </w:r>
            <w:r w:rsidR="00625498">
              <w:rPr>
                <w:noProof/>
              </w:rPr>
              <w:t xml:space="preserve">by using effective </w:t>
            </w:r>
            <w:r w:rsidR="00626ACC">
              <w:rPr>
                <w:noProof/>
              </w:rPr>
              <w:t xml:space="preserve">follow-up questions, </w:t>
            </w:r>
            <w:r w:rsidR="00193621">
              <w:rPr>
                <w:noProof/>
              </w:rPr>
              <w:t>such as</w:t>
            </w:r>
            <w:r w:rsidR="00482C62">
              <w:rPr>
                <w:noProof/>
              </w:rPr>
              <w:t>:</w:t>
            </w:r>
          </w:p>
          <w:p w14:paraId="2122A0BA" w14:textId="62B9B75B" w:rsidR="00ED3AB6" w:rsidRDefault="00901F55" w:rsidP="00F722B1">
            <w:pPr>
              <w:pStyle w:val="ListBullet"/>
              <w:rPr>
                <w:noProof/>
              </w:rPr>
            </w:pPr>
            <w:r>
              <w:rPr>
                <w:noProof/>
              </w:rPr>
              <w:t>Is voice limited to speaking?</w:t>
            </w:r>
          </w:p>
          <w:p w14:paraId="3187BE56" w14:textId="0E8CCBC5" w:rsidR="00766D4E" w:rsidRDefault="00766D4E" w:rsidP="00F722B1">
            <w:pPr>
              <w:pStyle w:val="ListBullet"/>
              <w:rPr>
                <w:noProof/>
              </w:rPr>
            </w:pPr>
            <w:r>
              <w:rPr>
                <w:noProof/>
              </w:rPr>
              <w:t>Why might we use voice in performance?</w:t>
            </w:r>
          </w:p>
          <w:p w14:paraId="46E2612D" w14:textId="4D768C1C" w:rsidR="00901F55" w:rsidRDefault="001E2649" w:rsidP="00F722B1">
            <w:pPr>
              <w:pStyle w:val="ListBullet"/>
              <w:rPr>
                <w:noProof/>
              </w:rPr>
            </w:pPr>
            <w:r>
              <w:rPr>
                <w:noProof/>
              </w:rPr>
              <w:lastRenderedPageBreak/>
              <w:t>Why is</w:t>
            </w:r>
            <w:r w:rsidR="004B5B0D">
              <w:rPr>
                <w:noProof/>
              </w:rPr>
              <w:t xml:space="preserve"> breath</w:t>
            </w:r>
            <w:r>
              <w:rPr>
                <w:noProof/>
              </w:rPr>
              <w:t xml:space="preserve"> important to </w:t>
            </w:r>
            <w:r w:rsidR="00766D4E">
              <w:rPr>
                <w:noProof/>
              </w:rPr>
              <w:t>voice</w:t>
            </w:r>
            <w:r w:rsidR="004B5B0D">
              <w:rPr>
                <w:noProof/>
              </w:rPr>
              <w:t>?</w:t>
            </w:r>
          </w:p>
          <w:p w14:paraId="27A6C7EF" w14:textId="387368B9" w:rsidR="004B5B0D" w:rsidRDefault="003113ED" w:rsidP="00F722B1">
            <w:pPr>
              <w:pStyle w:val="ListBullet"/>
              <w:rPr>
                <w:noProof/>
              </w:rPr>
            </w:pPr>
            <w:r>
              <w:rPr>
                <w:noProof/>
              </w:rPr>
              <w:t>How ca</w:t>
            </w:r>
            <w:r w:rsidR="001E2649">
              <w:rPr>
                <w:noProof/>
              </w:rPr>
              <w:t>n</w:t>
            </w:r>
            <w:r>
              <w:rPr>
                <w:noProof/>
              </w:rPr>
              <w:t xml:space="preserve"> we use technologies </w:t>
            </w:r>
            <w:r w:rsidR="001E2649">
              <w:rPr>
                <w:noProof/>
              </w:rPr>
              <w:t>to produce voice in performance?</w:t>
            </w:r>
          </w:p>
          <w:p w14:paraId="0A24DC8E" w14:textId="4785479A" w:rsidR="00625498" w:rsidRDefault="00ED3AB6">
            <w:pPr>
              <w:rPr>
                <w:noProof/>
              </w:rPr>
            </w:pPr>
            <w:r>
              <w:rPr>
                <w:noProof/>
              </w:rPr>
              <w:t>Introduce</w:t>
            </w:r>
            <w:r w:rsidR="00CF6D08">
              <w:rPr>
                <w:noProof/>
              </w:rPr>
              <w:t xml:space="preserve"> the NESA definintion of voice on </w:t>
            </w:r>
            <w:r w:rsidR="00CF6D08" w:rsidRPr="00F722B1">
              <w:rPr>
                <w:b/>
                <w:bCs/>
                <w:noProof/>
              </w:rPr>
              <w:t>slide</w:t>
            </w:r>
            <w:r w:rsidR="00CF6D08">
              <w:rPr>
                <w:noProof/>
              </w:rPr>
              <w:t xml:space="preserve"> </w:t>
            </w:r>
            <w:r w:rsidR="00451A8A" w:rsidRPr="00F722B1">
              <w:rPr>
                <w:b/>
                <w:bCs/>
                <w:noProof/>
              </w:rPr>
              <w:t>1.2a</w:t>
            </w:r>
            <w:r w:rsidR="00AA60C6">
              <w:rPr>
                <w:noProof/>
              </w:rPr>
              <w:t xml:space="preserve">, guiding class discussions to make connections between this new information and the </w:t>
            </w:r>
            <w:r w:rsidR="00054E97">
              <w:rPr>
                <w:noProof/>
              </w:rPr>
              <w:t>prior learning uncovered.</w:t>
            </w:r>
          </w:p>
          <w:p w14:paraId="4BD97601" w14:textId="33104A87" w:rsidR="00F36A8E" w:rsidRPr="00046266" w:rsidRDefault="00DA706E" w:rsidP="00F722B1">
            <w:pPr>
              <w:rPr>
                <w:rFonts w:eastAsia="Arial"/>
                <w:noProof/>
                <w:color w:val="000000" w:themeColor="text1"/>
              </w:rPr>
            </w:pPr>
            <w:r>
              <w:rPr>
                <w:noProof/>
              </w:rPr>
              <w:t>C</w:t>
            </w:r>
            <w:r w:rsidR="0074298E" w:rsidRPr="0074298E">
              <w:rPr>
                <w:noProof/>
              </w:rPr>
              <w:t>heck for understanding</w:t>
            </w:r>
            <w:r>
              <w:rPr>
                <w:noProof/>
              </w:rPr>
              <w:t xml:space="preserve"> of </w:t>
            </w:r>
            <w:r w:rsidR="001C29FE">
              <w:rPr>
                <w:noProof/>
              </w:rPr>
              <w:t xml:space="preserve">the </w:t>
            </w:r>
            <w:r>
              <w:rPr>
                <w:noProof/>
              </w:rPr>
              <w:t xml:space="preserve">NESA definition and support students to make connections to </w:t>
            </w:r>
            <w:r w:rsidR="00241DB7">
              <w:rPr>
                <w:noProof/>
              </w:rPr>
              <w:t>scripted dialogue using effective questioning such as,</w:t>
            </w:r>
            <w:r w:rsidR="00B75FAF">
              <w:rPr>
                <w:rFonts w:eastAsia="Arial"/>
                <w:noProof/>
                <w:color w:val="000000" w:themeColor="text1"/>
              </w:rPr>
              <w:t>‘</w:t>
            </w:r>
            <w:r w:rsidR="00352FDC">
              <w:rPr>
                <w:rFonts w:eastAsia="Arial"/>
                <w:noProof/>
                <w:color w:val="000000" w:themeColor="text1"/>
              </w:rPr>
              <w:t xml:space="preserve">How can actors use voice to </w:t>
            </w:r>
            <w:r w:rsidR="00AE67A0">
              <w:rPr>
                <w:rFonts w:eastAsia="Arial"/>
                <w:noProof/>
                <w:color w:val="000000" w:themeColor="text1"/>
              </w:rPr>
              <w:t>communicate dramatic action</w:t>
            </w:r>
            <w:r w:rsidR="00B75FAF">
              <w:rPr>
                <w:rFonts w:eastAsia="Arial"/>
                <w:noProof/>
                <w:color w:val="000000" w:themeColor="text1"/>
              </w:rPr>
              <w:t>?’</w:t>
            </w:r>
          </w:p>
          <w:p w14:paraId="3E94650A" w14:textId="297AA746" w:rsidR="003818FD" w:rsidRPr="00F722B1" w:rsidRDefault="001979B1" w:rsidP="00F722B1">
            <w:pPr>
              <w:rPr>
                <w:rFonts w:eastAsiaTheme="minorEastAsia"/>
                <w:iCs/>
                <w:color w:val="000000" w:themeColor="text1"/>
                <w:kern w:val="24"/>
                <w:sz w:val="32"/>
                <w:szCs w:val="32"/>
                <w:lang w:eastAsia="zh-CN" w:bidi="th-TH"/>
              </w:rPr>
            </w:pPr>
            <w:r>
              <w:rPr>
                <w:rFonts w:eastAsia="Arial"/>
                <w:noProof/>
                <w:color w:val="000000" w:themeColor="text1"/>
              </w:rPr>
              <w:t xml:space="preserve">Introduce </w:t>
            </w:r>
            <w:r w:rsidR="009E6FF3">
              <w:rPr>
                <w:rFonts w:eastAsia="Arial"/>
                <w:noProof/>
                <w:color w:val="000000" w:themeColor="text1"/>
              </w:rPr>
              <w:t>students to the context of the</w:t>
            </w:r>
            <w:r w:rsidR="009526ED" w:rsidRPr="0A861219">
              <w:rPr>
                <w:rFonts w:eastAsia="Arial"/>
                <w:noProof/>
                <w:color w:val="000000" w:themeColor="text1"/>
              </w:rPr>
              <w:t xml:space="preserve"> </w:t>
            </w:r>
            <w:r>
              <w:rPr>
                <w:rFonts w:eastAsia="Arial"/>
                <w:noProof/>
                <w:color w:val="000000" w:themeColor="text1"/>
              </w:rPr>
              <w:t>first scripted wo</w:t>
            </w:r>
            <w:r w:rsidR="004B480B">
              <w:rPr>
                <w:rFonts w:eastAsia="Arial"/>
                <w:noProof/>
                <w:color w:val="000000" w:themeColor="text1"/>
              </w:rPr>
              <w:t>rk</w:t>
            </w:r>
            <w:r w:rsidR="009E6FF3">
              <w:rPr>
                <w:rFonts w:eastAsia="Arial"/>
                <w:noProof/>
                <w:color w:val="000000" w:themeColor="text1"/>
              </w:rPr>
              <w:t xml:space="preserve">, </w:t>
            </w:r>
            <w:r w:rsidRPr="00F722B1">
              <w:rPr>
                <w:rFonts w:eastAsia="Arial"/>
                <w:i/>
                <w:iCs/>
                <w:noProof/>
                <w:color w:val="000000" w:themeColor="text1"/>
              </w:rPr>
              <w:t>Sunshine Super Girl</w:t>
            </w:r>
            <w:r>
              <w:rPr>
                <w:rFonts w:eastAsia="Arial"/>
                <w:noProof/>
                <w:color w:val="000000" w:themeColor="text1"/>
              </w:rPr>
              <w:t xml:space="preserve"> by Andrea James</w:t>
            </w:r>
            <w:r w:rsidR="00C027F3">
              <w:rPr>
                <w:rFonts w:eastAsia="Arial"/>
                <w:noProof/>
                <w:color w:val="000000" w:themeColor="text1"/>
              </w:rPr>
              <w:t xml:space="preserve">. </w:t>
            </w:r>
            <w:r w:rsidR="008D2503">
              <w:rPr>
                <w:rFonts w:eastAsia="Arial"/>
                <w:noProof/>
                <w:color w:val="000000" w:themeColor="text1"/>
              </w:rPr>
              <w:t>Inform students that</w:t>
            </w:r>
            <w:r w:rsidR="00DD1F2C">
              <w:rPr>
                <w:rFonts w:eastAsia="Arial"/>
                <w:noProof/>
                <w:color w:val="000000" w:themeColor="text1"/>
              </w:rPr>
              <w:t xml:space="preserve">, at the start of the </w:t>
            </w:r>
            <w:r w:rsidR="00D32D5A">
              <w:rPr>
                <w:rFonts w:eastAsia="Arial"/>
                <w:noProof/>
                <w:color w:val="000000" w:themeColor="text1"/>
              </w:rPr>
              <w:t xml:space="preserve">published </w:t>
            </w:r>
            <w:r w:rsidR="00DD1F2C">
              <w:rPr>
                <w:rFonts w:eastAsia="Arial"/>
                <w:noProof/>
                <w:color w:val="000000" w:themeColor="text1"/>
              </w:rPr>
              <w:t xml:space="preserve">script, </w:t>
            </w:r>
            <w:r w:rsidR="00122B67" w:rsidRPr="00122B67">
              <w:rPr>
                <w:rFonts w:eastAsia="Arial"/>
                <w:noProof/>
                <w:color w:val="000000" w:themeColor="text1"/>
              </w:rPr>
              <w:t xml:space="preserve">Yorta Yorta/Gunaikurnai </w:t>
            </w:r>
            <w:r w:rsidR="0017151C">
              <w:rPr>
                <w:rFonts w:eastAsia="Arial"/>
                <w:noProof/>
                <w:color w:val="000000" w:themeColor="text1"/>
              </w:rPr>
              <w:t xml:space="preserve">playwright, </w:t>
            </w:r>
            <w:r w:rsidR="00DD1F2C">
              <w:rPr>
                <w:rFonts w:eastAsia="Arial"/>
                <w:noProof/>
                <w:color w:val="000000" w:themeColor="text1"/>
              </w:rPr>
              <w:t xml:space="preserve">Andrea James includes a note </w:t>
            </w:r>
            <w:r w:rsidR="0017151C">
              <w:rPr>
                <w:rFonts w:eastAsia="Arial"/>
                <w:noProof/>
                <w:color w:val="000000" w:themeColor="text1"/>
              </w:rPr>
              <w:t>advising Aboriginal readers</w:t>
            </w:r>
            <w:r w:rsidR="008D2503" w:rsidRPr="008D2503">
              <w:rPr>
                <w:rFonts w:eastAsia="Arial"/>
                <w:noProof/>
                <w:color w:val="000000" w:themeColor="text1"/>
                <w:szCs w:val="22"/>
              </w:rPr>
              <w:t xml:space="preserve"> that the play makes reference to people who have died.</w:t>
            </w:r>
            <w:r w:rsidR="00D644B0">
              <w:rPr>
                <w:rFonts w:eastAsia="Arial"/>
                <w:noProof/>
                <w:color w:val="000000" w:themeColor="text1"/>
              </w:rPr>
              <w:t xml:space="preserve">Guide discussion about the importance of this protocol. </w:t>
            </w:r>
            <w:r w:rsidR="00407437">
              <w:rPr>
                <w:rFonts w:eastAsia="Arial"/>
                <w:noProof/>
                <w:color w:val="000000" w:themeColor="text1"/>
              </w:rPr>
              <w:t xml:space="preserve">Use </w:t>
            </w:r>
            <w:r w:rsidR="00407437">
              <w:t>NESA’s</w:t>
            </w:r>
            <w:r w:rsidR="00407437" w:rsidRPr="00F722B1">
              <w:rPr>
                <w:rFonts w:asciiTheme="minorBidi" w:hAnsiTheme="minorBidi" w:cstheme="minorBidi"/>
              </w:rPr>
              <w:t xml:space="preserve"> </w:t>
            </w:r>
            <w:hyperlink r:id="rId18" w:anchor=":~:text=Teaching%20advice%20(additional)%3A%20Years%207%E2%80%9310%20Working%20with%20Aboriginal%20and%20Torres%20Strait%20Islander%20content" w:history="1">
              <w:r w:rsidR="00824509" w:rsidRPr="00F722B1">
                <w:rPr>
                  <w:rStyle w:val="Hyperlink"/>
                  <w:rFonts w:asciiTheme="minorBidi" w:hAnsiTheme="minorBidi"/>
                </w:rPr>
                <w:t>Teaching advice (additional): Years 7–10 Working with Aboriginal and Torres Strait Islander content</w:t>
              </w:r>
            </w:hyperlink>
            <w:r w:rsidR="00824509" w:rsidRPr="00F722B1">
              <w:rPr>
                <w:rFonts w:asciiTheme="minorBidi" w:hAnsiTheme="minorBidi" w:cstheme="minorBidi"/>
              </w:rPr>
              <w:t xml:space="preserve"> to </w:t>
            </w:r>
            <w:r w:rsidR="00824509">
              <w:t>guide these discussions.</w:t>
            </w:r>
          </w:p>
          <w:p w14:paraId="6969E1C9" w14:textId="616FE0C6" w:rsidR="009526ED" w:rsidRDefault="00C027F3" w:rsidP="00F722B1">
            <w:pPr>
              <w:rPr>
                <w:rFonts w:eastAsia="Arial"/>
                <w:noProof/>
                <w:color w:val="000000" w:themeColor="text1"/>
              </w:rPr>
            </w:pPr>
            <w:r w:rsidRPr="00F722B1">
              <w:rPr>
                <w:rFonts w:eastAsia="Arial"/>
                <w:i/>
                <w:iCs/>
                <w:noProof/>
                <w:color w:val="000000" w:themeColor="text1"/>
              </w:rPr>
              <w:t>Sunshine Super Girl</w:t>
            </w:r>
            <w:r>
              <w:rPr>
                <w:rFonts w:eastAsia="Arial"/>
                <w:noProof/>
                <w:color w:val="000000" w:themeColor="text1"/>
              </w:rPr>
              <w:t xml:space="preserve"> is </w:t>
            </w:r>
            <w:r w:rsidRPr="0A861219">
              <w:rPr>
                <w:rFonts w:eastAsia="Arial"/>
                <w:noProof/>
                <w:color w:val="000000" w:themeColor="text1"/>
              </w:rPr>
              <w:t xml:space="preserve">a </w:t>
            </w:r>
            <w:r>
              <w:rPr>
                <w:rFonts w:eastAsia="Arial"/>
                <w:noProof/>
                <w:color w:val="000000" w:themeColor="text1"/>
              </w:rPr>
              <w:t>play that tells the story of</w:t>
            </w:r>
            <w:r w:rsidRPr="00806836">
              <w:rPr>
                <w:rFonts w:eastAsia="Arial"/>
                <w:noProof/>
                <w:color w:val="000000" w:themeColor="text1"/>
              </w:rPr>
              <w:t xml:space="preserve"> tennis great and national icon</w:t>
            </w:r>
            <w:r>
              <w:rPr>
                <w:rFonts w:eastAsia="Arial"/>
                <w:noProof/>
                <w:color w:val="000000" w:themeColor="text1"/>
              </w:rPr>
              <w:t>, Wiradjuri woman,</w:t>
            </w:r>
            <w:r w:rsidR="001661C3">
              <w:rPr>
                <w:rFonts w:eastAsia="Arial"/>
                <w:noProof/>
                <w:color w:val="000000" w:themeColor="text1"/>
              </w:rPr>
              <w:t xml:space="preserve"> </w:t>
            </w:r>
            <w:r w:rsidRPr="0A861219">
              <w:rPr>
                <w:rFonts w:eastAsia="Arial"/>
                <w:noProof/>
                <w:color w:val="000000" w:themeColor="text1"/>
              </w:rPr>
              <w:t>Evonne Goolagong</w:t>
            </w:r>
            <w:r>
              <w:rPr>
                <w:rFonts w:eastAsia="Arial"/>
                <w:noProof/>
                <w:color w:val="000000" w:themeColor="text1"/>
              </w:rPr>
              <w:t>-</w:t>
            </w:r>
            <w:r w:rsidRPr="0A861219">
              <w:rPr>
                <w:rFonts w:eastAsia="Arial"/>
                <w:noProof/>
                <w:color w:val="000000" w:themeColor="text1"/>
              </w:rPr>
              <w:t>Cawley</w:t>
            </w:r>
            <w:r>
              <w:rPr>
                <w:rFonts w:eastAsia="Arial"/>
                <w:noProof/>
                <w:color w:val="000000" w:themeColor="text1"/>
              </w:rPr>
              <w:t xml:space="preserve">. </w:t>
            </w:r>
            <w:r w:rsidR="003305D2">
              <w:rPr>
                <w:noProof/>
              </w:rPr>
              <w:t>Us</w:t>
            </w:r>
            <w:r w:rsidR="00C14F69">
              <w:rPr>
                <w:noProof/>
              </w:rPr>
              <w:t xml:space="preserve">ing </w:t>
            </w:r>
            <w:r w:rsidR="0094059B">
              <w:rPr>
                <w:noProof/>
              </w:rPr>
              <w:t xml:space="preserve">the ‘Who am </w:t>
            </w:r>
            <w:r w:rsidR="001661C3">
              <w:rPr>
                <w:noProof/>
              </w:rPr>
              <w:t>I</w:t>
            </w:r>
            <w:r w:rsidR="0094059B">
              <w:rPr>
                <w:noProof/>
              </w:rPr>
              <w:t xml:space="preserve">?’ questions on </w:t>
            </w:r>
            <w:r w:rsidR="00C14F69" w:rsidRPr="00F722B1">
              <w:rPr>
                <w:b/>
                <w:bCs/>
                <w:noProof/>
              </w:rPr>
              <w:t xml:space="preserve">slide </w:t>
            </w:r>
            <w:r w:rsidR="0094059B" w:rsidRPr="00F722B1">
              <w:rPr>
                <w:b/>
                <w:bCs/>
                <w:noProof/>
              </w:rPr>
              <w:t>1.2b</w:t>
            </w:r>
            <w:r w:rsidR="0094059B">
              <w:rPr>
                <w:noProof/>
              </w:rPr>
              <w:t xml:space="preserve">, </w:t>
            </w:r>
            <w:r w:rsidR="003305D2">
              <w:rPr>
                <w:noProof/>
              </w:rPr>
              <w:t>test</w:t>
            </w:r>
            <w:r w:rsidR="001B6AD5">
              <w:rPr>
                <w:noProof/>
              </w:rPr>
              <w:t xml:space="preserve"> and </w:t>
            </w:r>
            <w:r w:rsidR="0094059B">
              <w:rPr>
                <w:noProof/>
              </w:rPr>
              <w:t>activate</w:t>
            </w:r>
            <w:r w:rsidR="001B6AD5">
              <w:rPr>
                <w:noProof/>
              </w:rPr>
              <w:t xml:space="preserve"> student </w:t>
            </w:r>
            <w:r w:rsidR="001B6AD5" w:rsidRPr="001B5240">
              <w:rPr>
                <w:noProof/>
                <w:szCs w:val="22"/>
              </w:rPr>
              <w:t>prior knowledge</w:t>
            </w:r>
            <w:r w:rsidR="001B6AD5">
              <w:rPr>
                <w:noProof/>
              </w:rPr>
              <w:t xml:space="preserve"> of </w:t>
            </w:r>
            <w:r w:rsidR="00650950">
              <w:rPr>
                <w:noProof/>
              </w:rPr>
              <w:t>the Evonne Goolagong-Cawley story</w:t>
            </w:r>
            <w:r w:rsidR="0094059B">
              <w:rPr>
                <w:noProof/>
              </w:rPr>
              <w:t>,</w:t>
            </w:r>
            <w:r w:rsidR="00605114">
              <w:rPr>
                <w:noProof/>
              </w:rPr>
              <w:t xml:space="preserve"> before </w:t>
            </w:r>
            <w:r w:rsidR="00EC7C61">
              <w:rPr>
                <w:noProof/>
              </w:rPr>
              <w:t xml:space="preserve">using </w:t>
            </w:r>
            <w:r w:rsidR="00EC7C61" w:rsidRPr="00F722B1">
              <w:rPr>
                <w:b/>
                <w:bCs/>
                <w:noProof/>
              </w:rPr>
              <w:t>slide</w:t>
            </w:r>
            <w:r w:rsidR="00EC7C61">
              <w:rPr>
                <w:noProof/>
              </w:rPr>
              <w:t xml:space="preserve"> </w:t>
            </w:r>
            <w:r w:rsidR="00EC7C61" w:rsidRPr="00F722B1">
              <w:rPr>
                <w:b/>
                <w:bCs/>
                <w:noProof/>
              </w:rPr>
              <w:t>1.2</w:t>
            </w:r>
            <w:r w:rsidR="0094059B">
              <w:rPr>
                <w:b/>
                <w:bCs/>
                <w:noProof/>
              </w:rPr>
              <w:t>c</w:t>
            </w:r>
            <w:r w:rsidR="00EC7C61">
              <w:rPr>
                <w:noProof/>
              </w:rPr>
              <w:t xml:space="preserve"> to </w:t>
            </w:r>
            <w:r w:rsidR="00605114">
              <w:rPr>
                <w:rFonts w:eastAsia="Arial"/>
                <w:noProof/>
                <w:color w:val="000000" w:themeColor="text1"/>
              </w:rPr>
              <w:t>p</w:t>
            </w:r>
            <w:r w:rsidR="009526ED" w:rsidRPr="0A861219">
              <w:rPr>
                <w:rFonts w:eastAsia="Arial"/>
                <w:noProof/>
                <w:color w:val="000000" w:themeColor="text1"/>
              </w:rPr>
              <w:t>rovid</w:t>
            </w:r>
            <w:r w:rsidR="00EC7C61">
              <w:rPr>
                <w:rFonts w:eastAsia="Arial"/>
                <w:noProof/>
                <w:color w:val="000000" w:themeColor="text1"/>
              </w:rPr>
              <w:t>e</w:t>
            </w:r>
            <w:r w:rsidR="009526ED" w:rsidRPr="0A861219">
              <w:rPr>
                <w:rFonts w:eastAsia="Arial"/>
                <w:noProof/>
                <w:color w:val="000000" w:themeColor="text1"/>
              </w:rPr>
              <w:t xml:space="preserve"> an overview of who </w:t>
            </w:r>
            <w:r w:rsidR="001171C7" w:rsidRPr="0A861219">
              <w:rPr>
                <w:rFonts w:eastAsia="Arial"/>
                <w:noProof/>
                <w:color w:val="000000" w:themeColor="text1"/>
              </w:rPr>
              <w:t>Evonne Goolagong</w:t>
            </w:r>
            <w:r w:rsidR="00FF284E">
              <w:rPr>
                <w:rFonts w:eastAsia="Arial"/>
                <w:noProof/>
                <w:color w:val="000000" w:themeColor="text1"/>
              </w:rPr>
              <w:t>-</w:t>
            </w:r>
            <w:r w:rsidR="001171C7" w:rsidRPr="0A861219">
              <w:rPr>
                <w:rFonts w:eastAsia="Arial"/>
                <w:noProof/>
                <w:color w:val="000000" w:themeColor="text1"/>
              </w:rPr>
              <w:t xml:space="preserve">Cawley </w:t>
            </w:r>
            <w:r w:rsidR="009526ED" w:rsidRPr="0A861219">
              <w:rPr>
                <w:rFonts w:eastAsia="Arial"/>
                <w:noProof/>
                <w:color w:val="000000" w:themeColor="text1"/>
              </w:rPr>
              <w:t xml:space="preserve">is and </w:t>
            </w:r>
            <w:r w:rsidR="005D54F4">
              <w:rPr>
                <w:rFonts w:eastAsia="Arial"/>
                <w:noProof/>
                <w:color w:val="000000" w:themeColor="text1"/>
              </w:rPr>
              <w:t>guide discussions about the</w:t>
            </w:r>
            <w:r w:rsidR="009526ED" w:rsidRPr="0A861219">
              <w:rPr>
                <w:rFonts w:eastAsia="Arial"/>
                <w:noProof/>
                <w:color w:val="000000" w:themeColor="text1"/>
              </w:rPr>
              <w:t xml:space="preserve"> significance</w:t>
            </w:r>
            <w:r w:rsidR="0093139E">
              <w:rPr>
                <w:rFonts w:eastAsia="Arial"/>
                <w:noProof/>
                <w:color w:val="000000" w:themeColor="text1"/>
              </w:rPr>
              <w:t xml:space="preserve"> of her story</w:t>
            </w:r>
            <w:r w:rsidR="009526ED" w:rsidRPr="0A861219">
              <w:rPr>
                <w:rFonts w:eastAsia="Arial"/>
                <w:noProof/>
                <w:color w:val="000000" w:themeColor="text1"/>
              </w:rPr>
              <w:t>.</w:t>
            </w:r>
          </w:p>
          <w:p w14:paraId="6AAB263A" w14:textId="4C3E47AD" w:rsidR="00284E9A" w:rsidRDefault="0082441A">
            <w:pPr>
              <w:rPr>
                <w:rFonts w:eastAsia="Arial"/>
                <w:noProof/>
                <w:color w:val="000000" w:themeColor="text1"/>
              </w:rPr>
            </w:pPr>
            <w:r>
              <w:rPr>
                <w:rFonts w:eastAsia="Arial"/>
                <w:noProof/>
                <w:color w:val="000000" w:themeColor="text1"/>
              </w:rPr>
              <w:t xml:space="preserve">Access the </w:t>
            </w:r>
            <w:hyperlink r:id="rId19" w:anchor="Andrea3" w:history="1">
              <w:r w:rsidR="001661C3">
                <w:rPr>
                  <w:rStyle w:val="Hyperlink"/>
                  <w:rFonts w:eastAsia="Arial"/>
                  <w:noProof/>
                </w:rPr>
                <w:t>Andrea James -– Past and present live in us together (11:28)</w:t>
              </w:r>
            </w:hyperlink>
            <w:r w:rsidR="00596679">
              <w:rPr>
                <w:rFonts w:eastAsia="Arial"/>
                <w:noProof/>
                <w:color w:val="000000" w:themeColor="text1"/>
              </w:rPr>
              <w:t xml:space="preserve"> </w:t>
            </w:r>
            <w:r w:rsidR="002A5FD4">
              <w:rPr>
                <w:rFonts w:eastAsia="Arial"/>
                <w:noProof/>
                <w:color w:val="000000" w:themeColor="text1"/>
              </w:rPr>
              <w:t>video</w:t>
            </w:r>
            <w:r w:rsidR="00596679">
              <w:rPr>
                <w:rFonts w:eastAsia="Arial"/>
                <w:noProof/>
                <w:color w:val="000000" w:themeColor="text1"/>
              </w:rPr>
              <w:t xml:space="preserve"> and </w:t>
            </w:r>
            <w:r w:rsidR="00290344">
              <w:rPr>
                <w:rFonts w:eastAsia="Arial"/>
                <w:noProof/>
                <w:color w:val="000000" w:themeColor="text1"/>
              </w:rPr>
              <w:t>v</w:t>
            </w:r>
            <w:r w:rsidR="003A3D40">
              <w:rPr>
                <w:rFonts w:eastAsia="Arial"/>
                <w:noProof/>
                <w:color w:val="000000" w:themeColor="text1"/>
              </w:rPr>
              <w:t xml:space="preserve">iewing </w:t>
            </w:r>
            <w:r w:rsidR="00290344">
              <w:rPr>
                <w:rFonts w:eastAsia="Arial"/>
                <w:noProof/>
                <w:color w:val="000000" w:themeColor="text1"/>
              </w:rPr>
              <w:t xml:space="preserve">guide and </w:t>
            </w:r>
            <w:r w:rsidR="00C66904">
              <w:rPr>
                <w:rFonts w:eastAsia="Arial"/>
                <w:noProof/>
                <w:color w:val="000000" w:themeColor="text1"/>
              </w:rPr>
              <w:t xml:space="preserve">use these to </w:t>
            </w:r>
            <w:r w:rsidR="007022C7" w:rsidRPr="007022C7">
              <w:rPr>
                <w:rFonts w:eastAsia="Arial"/>
                <w:noProof/>
                <w:color w:val="000000" w:themeColor="text1"/>
              </w:rPr>
              <w:t>actively facilitate discussion</w:t>
            </w:r>
            <w:r w:rsidR="007022C7">
              <w:rPr>
                <w:rFonts w:eastAsia="Arial"/>
                <w:noProof/>
                <w:color w:val="000000" w:themeColor="text1"/>
              </w:rPr>
              <w:t>,</w:t>
            </w:r>
            <w:r w:rsidR="007022C7" w:rsidRPr="007022C7">
              <w:rPr>
                <w:rFonts w:eastAsia="Arial"/>
                <w:noProof/>
                <w:color w:val="000000" w:themeColor="text1"/>
              </w:rPr>
              <w:t xml:space="preserve"> drawing connections</w:t>
            </w:r>
            <w:r w:rsidR="007022C7">
              <w:rPr>
                <w:rFonts w:eastAsia="Arial"/>
                <w:noProof/>
                <w:color w:val="000000" w:themeColor="text1"/>
              </w:rPr>
              <w:t xml:space="preserve"> between the </w:t>
            </w:r>
            <w:r w:rsidR="009C16FA" w:rsidRPr="009C16FA">
              <w:rPr>
                <w:rFonts w:eastAsia="Arial"/>
                <w:noProof/>
                <w:color w:val="000000" w:themeColor="text1"/>
              </w:rPr>
              <w:t>individual and collective identities, values and perspectives</w:t>
            </w:r>
            <w:r w:rsidR="009C16FA">
              <w:rPr>
                <w:rFonts w:eastAsia="Arial"/>
                <w:noProof/>
                <w:color w:val="000000" w:themeColor="text1"/>
              </w:rPr>
              <w:t xml:space="preserve"> comnunicated in the </w:t>
            </w:r>
            <w:r w:rsidR="002A5FD4">
              <w:rPr>
                <w:rFonts w:eastAsia="Arial"/>
                <w:noProof/>
                <w:color w:val="000000" w:themeColor="text1"/>
              </w:rPr>
              <w:t xml:space="preserve">video and the </w:t>
            </w:r>
            <w:r w:rsidR="00EF24AC">
              <w:rPr>
                <w:rFonts w:eastAsia="Arial"/>
                <w:noProof/>
                <w:color w:val="000000" w:themeColor="text1"/>
              </w:rPr>
              <w:t>ideas, images and perspectives</w:t>
            </w:r>
            <w:r w:rsidR="002A5FD4">
              <w:rPr>
                <w:rFonts w:eastAsia="Arial"/>
                <w:noProof/>
                <w:color w:val="000000" w:themeColor="text1"/>
              </w:rPr>
              <w:t xml:space="preserve"> they </w:t>
            </w:r>
            <w:r w:rsidR="00DB5E1E">
              <w:rPr>
                <w:rFonts w:eastAsia="Arial"/>
                <w:noProof/>
                <w:color w:val="000000" w:themeColor="text1"/>
              </w:rPr>
              <w:t>may be</w:t>
            </w:r>
            <w:r w:rsidR="002A5FD4">
              <w:rPr>
                <w:rFonts w:eastAsia="Arial"/>
                <w:noProof/>
                <w:color w:val="000000" w:themeColor="text1"/>
              </w:rPr>
              <w:t xml:space="preserve"> </w:t>
            </w:r>
            <w:r w:rsidR="002A5FD4">
              <w:rPr>
                <w:rFonts w:eastAsia="Arial"/>
                <w:noProof/>
                <w:color w:val="000000" w:themeColor="text1"/>
              </w:rPr>
              <w:lastRenderedPageBreak/>
              <w:t xml:space="preserve">able to identify as they </w:t>
            </w:r>
            <w:r w:rsidR="00DB5E1E">
              <w:rPr>
                <w:rFonts w:eastAsia="Arial"/>
                <w:noProof/>
                <w:color w:val="000000" w:themeColor="text1"/>
              </w:rPr>
              <w:t xml:space="preserve">begin to </w:t>
            </w:r>
            <w:r w:rsidR="002A5FD4">
              <w:rPr>
                <w:rFonts w:eastAsia="Arial"/>
                <w:noProof/>
                <w:color w:val="000000" w:themeColor="text1"/>
              </w:rPr>
              <w:t xml:space="preserve">explore </w:t>
            </w:r>
            <w:r w:rsidR="009D6152">
              <w:rPr>
                <w:rFonts w:eastAsia="Arial"/>
                <w:noProof/>
                <w:color w:val="000000" w:themeColor="text1"/>
              </w:rPr>
              <w:t xml:space="preserve">the first excerpt from </w:t>
            </w:r>
            <w:r w:rsidR="009D6152" w:rsidRPr="00F722B1">
              <w:rPr>
                <w:rFonts w:eastAsia="Arial"/>
                <w:i/>
                <w:iCs/>
                <w:noProof/>
                <w:color w:val="000000" w:themeColor="text1"/>
              </w:rPr>
              <w:t>Sunshine Super Girl</w:t>
            </w:r>
            <w:r w:rsidR="009D6152">
              <w:rPr>
                <w:rFonts w:eastAsia="Arial"/>
                <w:noProof/>
                <w:color w:val="000000" w:themeColor="text1"/>
              </w:rPr>
              <w:t xml:space="preserve"> by Andrea James.</w:t>
            </w:r>
            <w:r w:rsidR="00EF24AC">
              <w:rPr>
                <w:rFonts w:eastAsia="Arial"/>
                <w:noProof/>
                <w:color w:val="000000" w:themeColor="text1"/>
              </w:rPr>
              <w:t xml:space="preserve"> </w:t>
            </w:r>
          </w:p>
          <w:p w14:paraId="21594FE3" w14:textId="1C0EFC8D" w:rsidR="00144FFF" w:rsidRPr="00C03C45" w:rsidRDefault="00284E9A" w:rsidP="00F722B1">
            <w:pPr>
              <w:rPr>
                <w:rFonts w:eastAsia="Arial"/>
                <w:noProof/>
                <w:color w:val="000000" w:themeColor="text1"/>
              </w:rPr>
            </w:pPr>
            <w:r>
              <w:rPr>
                <w:b/>
                <w:bCs/>
              </w:rPr>
              <w:t>Activity 1.3</w:t>
            </w:r>
            <w:r w:rsidR="001661C3">
              <w:rPr>
                <w:b/>
                <w:bCs/>
              </w:rPr>
              <w:t xml:space="preserve"> –</w:t>
            </w:r>
            <w:r>
              <w:rPr>
                <w:b/>
                <w:bCs/>
              </w:rPr>
              <w:t xml:space="preserve"> voice and identity</w:t>
            </w:r>
          </w:p>
          <w:p w14:paraId="582C52D3" w14:textId="77777777" w:rsidR="00D86479" w:rsidRDefault="003C3146">
            <w:pPr>
              <w:rPr>
                <w:rFonts w:eastAsia="Arial"/>
                <w:noProof/>
                <w:color w:val="000000" w:themeColor="text1"/>
              </w:rPr>
            </w:pPr>
            <w:r>
              <w:t xml:space="preserve">Using </w:t>
            </w:r>
            <w:r w:rsidR="00611941">
              <w:t xml:space="preserve">the questions on </w:t>
            </w:r>
            <w:r w:rsidR="00611941" w:rsidRPr="00F722B1">
              <w:rPr>
                <w:b/>
                <w:bCs/>
              </w:rPr>
              <w:t>slides 1.3a</w:t>
            </w:r>
            <w:r w:rsidR="00611941">
              <w:t xml:space="preserve"> and </w:t>
            </w:r>
            <w:r w:rsidR="00D86479" w:rsidRPr="00F722B1">
              <w:rPr>
                <w:b/>
                <w:bCs/>
              </w:rPr>
              <w:t>1.3b</w:t>
            </w:r>
            <w:r w:rsidR="00D86479">
              <w:t>, s</w:t>
            </w:r>
            <w:r w:rsidR="00EB5C6C">
              <w:t xml:space="preserve">upport students </w:t>
            </w:r>
            <w:r w:rsidR="003306E5">
              <w:t xml:space="preserve">to make </w:t>
            </w:r>
            <w:r w:rsidR="00EB5C6C">
              <w:t>connections between the discussions and discoveries</w:t>
            </w:r>
            <w:r>
              <w:t xml:space="preserve"> about voice and identity</w:t>
            </w:r>
            <w:r w:rsidR="003306E5">
              <w:t xml:space="preserve"> </w:t>
            </w:r>
            <w:r w:rsidR="00484AFC">
              <w:rPr>
                <w:rFonts w:eastAsia="Arial"/>
                <w:noProof/>
                <w:color w:val="000000" w:themeColor="text1"/>
              </w:rPr>
              <w:t>in the previous activities</w:t>
            </w:r>
            <w:r>
              <w:rPr>
                <w:rFonts w:eastAsia="Arial"/>
                <w:noProof/>
                <w:color w:val="000000" w:themeColor="text1"/>
              </w:rPr>
              <w:t>.</w:t>
            </w:r>
          </w:p>
          <w:p w14:paraId="046B5313" w14:textId="334AF5E8" w:rsidR="00144FFF" w:rsidRPr="00F722B1" w:rsidRDefault="00D0681B" w:rsidP="00F722B1">
            <w:pPr>
              <w:rPr>
                <w:rFonts w:eastAsia="Arial"/>
                <w:color w:val="000000" w:themeColor="text1"/>
              </w:rPr>
            </w:pPr>
            <w:r w:rsidRPr="0A861219">
              <w:t xml:space="preserve">Provide each student with a printed </w:t>
            </w:r>
            <w:r>
              <w:t>copy</w:t>
            </w:r>
            <w:r w:rsidRPr="0A861219">
              <w:t xml:space="preserve"> of </w:t>
            </w:r>
            <w:r w:rsidR="00933C73">
              <w:t>‘</w:t>
            </w:r>
            <w:r w:rsidR="00933C73" w:rsidRPr="00933C73">
              <w:t>PROLOGUE–CENTRE COURT FISHING</w:t>
            </w:r>
            <w:r w:rsidR="00933C73">
              <w:t>’</w:t>
            </w:r>
            <w:r>
              <w:t xml:space="preserve">. </w:t>
            </w:r>
            <w:r w:rsidRPr="00A954E7">
              <w:rPr>
                <w:rFonts w:eastAsia="Arial"/>
                <w:color w:val="000000" w:themeColor="text1"/>
              </w:rPr>
              <w:t xml:space="preserve">Facilitate a whole class reading </w:t>
            </w:r>
            <w:r w:rsidR="00364E2E">
              <w:t>of</w:t>
            </w:r>
            <w:r>
              <w:t xml:space="preserve"> the </w:t>
            </w:r>
            <w:r w:rsidR="00364E2E">
              <w:t xml:space="preserve">entire </w:t>
            </w:r>
            <w:r>
              <w:t xml:space="preserve">excerpt, checking for understanding of any unfamiliar words, pronunciation and meaning. </w:t>
            </w:r>
            <w:r w:rsidR="00364E2E">
              <w:rPr>
                <w:rFonts w:eastAsia="Arial"/>
                <w:noProof/>
                <w:color w:val="000000" w:themeColor="text1"/>
              </w:rPr>
              <w:t xml:space="preserve">Use </w:t>
            </w:r>
            <w:r w:rsidR="00A5603D" w:rsidRPr="00F722B1">
              <w:rPr>
                <w:rFonts w:eastAsia="Arial"/>
                <w:color w:val="000000" w:themeColor="text1"/>
              </w:rPr>
              <w:t xml:space="preserve">effective </w:t>
            </w:r>
            <w:r w:rsidR="00821389" w:rsidRPr="00F722B1">
              <w:rPr>
                <w:rFonts w:eastAsia="Arial"/>
                <w:color w:val="000000" w:themeColor="text1"/>
              </w:rPr>
              <w:t>questioning to check for understanding</w:t>
            </w:r>
            <w:r w:rsidR="00067E4C" w:rsidRPr="00F722B1">
              <w:rPr>
                <w:rFonts w:eastAsia="Arial"/>
                <w:color w:val="000000" w:themeColor="text1"/>
              </w:rPr>
              <w:t>.</w:t>
            </w:r>
            <w:r w:rsidR="00821389" w:rsidRPr="00F722B1">
              <w:rPr>
                <w:rFonts w:eastAsia="Arial"/>
                <w:color w:val="000000" w:themeColor="text1"/>
              </w:rPr>
              <w:t xml:space="preserve"> Effective questions </w:t>
            </w:r>
            <w:r w:rsidR="00C03DCB" w:rsidRPr="00F722B1">
              <w:rPr>
                <w:rFonts w:eastAsia="Arial"/>
                <w:color w:val="000000" w:themeColor="text1"/>
              </w:rPr>
              <w:t>may include</w:t>
            </w:r>
            <w:r w:rsidR="00E03E73">
              <w:rPr>
                <w:rFonts w:eastAsia="Arial"/>
                <w:color w:val="000000" w:themeColor="text1"/>
              </w:rPr>
              <w:t>:</w:t>
            </w:r>
          </w:p>
          <w:p w14:paraId="732E9554" w14:textId="3E7E9099" w:rsidR="00144FFF" w:rsidRPr="00F722B1" w:rsidRDefault="5BABEAA4" w:rsidP="00F722B1">
            <w:pPr>
              <w:pStyle w:val="ListBullet"/>
            </w:pPr>
            <w:r w:rsidRPr="00F722B1">
              <w:t>What is a prologue?</w:t>
            </w:r>
          </w:p>
          <w:p w14:paraId="0DD1F607" w14:textId="77777777" w:rsidR="00C03DCB" w:rsidRPr="00F722B1" w:rsidRDefault="5BABEAA4" w:rsidP="00F722B1">
            <w:pPr>
              <w:pStyle w:val="ListBullet"/>
            </w:pPr>
            <w:r w:rsidRPr="00F722B1">
              <w:t xml:space="preserve">What is revealed in the prologue? </w:t>
            </w:r>
          </w:p>
          <w:p w14:paraId="2B42E70B" w14:textId="59B2299E" w:rsidR="00C03DCB" w:rsidRPr="00F722B1" w:rsidRDefault="5BABEAA4" w:rsidP="00F722B1">
            <w:pPr>
              <w:pStyle w:val="ListBullet"/>
            </w:pPr>
            <w:r w:rsidRPr="00F722B1">
              <w:t xml:space="preserve">What </w:t>
            </w:r>
            <w:r w:rsidR="005E40A6">
              <w:t>might</w:t>
            </w:r>
            <w:r w:rsidR="005E40A6" w:rsidRPr="00F722B1">
              <w:t xml:space="preserve"> </w:t>
            </w:r>
            <w:r w:rsidRPr="00F722B1">
              <w:t xml:space="preserve">the playwright want us to think or feel in this moment? </w:t>
            </w:r>
          </w:p>
          <w:p w14:paraId="581B7F34" w14:textId="4E982624" w:rsidR="001B2067" w:rsidRDefault="005E40A6" w:rsidP="00F722B1">
            <w:pPr>
              <w:rPr>
                <w:highlight w:val="yellow"/>
              </w:rPr>
            </w:pPr>
            <w:r>
              <w:t>Be responsive</w:t>
            </w:r>
            <w:r w:rsidR="005467B6" w:rsidRPr="00F722B1">
              <w:t xml:space="preserve"> to </w:t>
            </w:r>
            <w:r>
              <w:t xml:space="preserve">student </w:t>
            </w:r>
            <w:r w:rsidR="00C318B1">
              <w:t>learning</w:t>
            </w:r>
            <w:r w:rsidR="00101303" w:rsidRPr="00F722B1">
              <w:t xml:space="preserve"> by asking </w:t>
            </w:r>
            <w:r w:rsidR="00C318B1">
              <w:t>them</w:t>
            </w:r>
            <w:r w:rsidR="00101303" w:rsidRPr="00F722B1">
              <w:t xml:space="preserve"> to </w:t>
            </w:r>
            <w:r w:rsidR="00ED37B8" w:rsidRPr="00F722B1">
              <w:t xml:space="preserve">find lines of dialogue to support </w:t>
            </w:r>
            <w:r w:rsidR="005467B6" w:rsidRPr="00F722B1">
              <w:t>their response</w:t>
            </w:r>
            <w:r w:rsidR="00101303" w:rsidRPr="00F722B1">
              <w:t>s.</w:t>
            </w:r>
          </w:p>
          <w:p w14:paraId="3DA7BF1D" w14:textId="05FB60ED" w:rsidR="001B2067" w:rsidRDefault="00D91FC6" w:rsidP="00F722B1">
            <w:pPr>
              <w:pStyle w:val="FeatureBox4"/>
            </w:pPr>
            <w:r>
              <w:rPr>
                <w:b/>
                <w:bCs/>
              </w:rPr>
              <w:t>Differentiation</w:t>
            </w:r>
            <w:r w:rsidR="00D32D5A">
              <w:t xml:space="preserve">: </w:t>
            </w:r>
            <w:r w:rsidR="00E03E73">
              <w:t xml:space="preserve">divide </w:t>
            </w:r>
            <w:r w:rsidR="00C27EAF">
              <w:t>‘</w:t>
            </w:r>
            <w:r w:rsidR="00C27EAF" w:rsidRPr="00933C73">
              <w:t>PROLOGUE–CENTRE COURT FISHING</w:t>
            </w:r>
            <w:r w:rsidR="00C27EAF">
              <w:t xml:space="preserve">’ </w:t>
            </w:r>
            <w:r w:rsidR="00B678CA">
              <w:t>into individual lines of dialogue and ask s</w:t>
            </w:r>
            <w:r w:rsidR="001B2067" w:rsidRPr="0A861219">
              <w:t xml:space="preserve">tudents </w:t>
            </w:r>
            <w:r w:rsidR="00B678CA">
              <w:t xml:space="preserve">to </w:t>
            </w:r>
            <w:r w:rsidR="001B2067" w:rsidRPr="0A861219">
              <w:t xml:space="preserve">decide the order in which they think the lines occur in the script. Based on clues they notice in the dialogue, </w:t>
            </w:r>
            <w:r w:rsidR="006F21C7">
              <w:t xml:space="preserve">ask </w:t>
            </w:r>
            <w:r w:rsidR="001B2067" w:rsidRPr="0A861219">
              <w:t>students</w:t>
            </w:r>
            <w:r w:rsidR="006F21C7">
              <w:t xml:space="preserve"> to</w:t>
            </w:r>
            <w:r w:rsidR="001B2067" w:rsidRPr="0A861219">
              <w:t xml:space="preserve"> identify which </w:t>
            </w:r>
            <w:r w:rsidR="006F21C7">
              <w:t>character traits</w:t>
            </w:r>
            <w:r w:rsidR="006F21C7" w:rsidRPr="0A861219">
              <w:t xml:space="preserve"> </w:t>
            </w:r>
            <w:r w:rsidR="001B2067" w:rsidRPr="0A861219">
              <w:t xml:space="preserve">they </w:t>
            </w:r>
            <w:r w:rsidR="006F21C7">
              <w:t>attribute</w:t>
            </w:r>
            <w:r w:rsidR="001B2067" w:rsidRPr="0A861219">
              <w:t xml:space="preserve"> </w:t>
            </w:r>
            <w:r w:rsidR="00B22AE9">
              <w:t>to</w:t>
            </w:r>
            <w:r w:rsidR="00B22AE9" w:rsidRPr="0A861219">
              <w:t xml:space="preserve"> </w:t>
            </w:r>
            <w:r w:rsidR="001B2067" w:rsidRPr="0A861219">
              <w:t xml:space="preserve">the </w:t>
            </w:r>
            <w:r w:rsidR="006F21C7">
              <w:t>character who speaks</w:t>
            </w:r>
            <w:r w:rsidR="006F21C7" w:rsidRPr="0A861219">
              <w:t xml:space="preserve"> </w:t>
            </w:r>
            <w:r w:rsidR="001B2067" w:rsidRPr="0A861219">
              <w:t>these lines of dialogue. For instance</w:t>
            </w:r>
            <w:r w:rsidR="006F21C7">
              <w:t xml:space="preserve">, </w:t>
            </w:r>
            <w:r w:rsidR="001B2067" w:rsidRPr="0A861219">
              <w:t>proud</w:t>
            </w:r>
            <w:r w:rsidR="001B2067" w:rsidRPr="38A05B9B">
              <w:t>,</w:t>
            </w:r>
            <w:r w:rsidR="001B2067" w:rsidRPr="0A861219">
              <w:t xml:space="preserve"> resilient</w:t>
            </w:r>
            <w:r w:rsidR="001B2067" w:rsidRPr="38A05B9B">
              <w:t>,</w:t>
            </w:r>
            <w:r w:rsidR="001B2067" w:rsidRPr="0A861219">
              <w:t xml:space="preserve"> </w:t>
            </w:r>
            <w:r w:rsidR="001B2067" w:rsidRPr="18D54318">
              <w:t>reflective, humble, focused, curious, skilled</w:t>
            </w:r>
            <w:r w:rsidR="001B2067" w:rsidRPr="678E9163">
              <w:t xml:space="preserve">, independent, </w:t>
            </w:r>
            <w:r w:rsidR="001B2067" w:rsidRPr="0A4C356E">
              <w:t>competitive, calm</w:t>
            </w:r>
            <w:r w:rsidR="001B2067" w:rsidRPr="107A8525">
              <w:t>. As a group, students workshop the scene</w:t>
            </w:r>
            <w:r w:rsidR="001B2067" w:rsidRPr="7DC123FC">
              <w:t xml:space="preserve">, experimenting with different </w:t>
            </w:r>
            <w:r w:rsidR="001B2067" w:rsidRPr="7DC123FC">
              <w:lastRenderedPageBreak/>
              <w:t xml:space="preserve">vocal expression to </w:t>
            </w:r>
            <w:r w:rsidR="001B2067" w:rsidRPr="0AEF2EF1">
              <w:t>capture the personal quality that</w:t>
            </w:r>
            <w:r w:rsidR="001B2067" w:rsidRPr="0E47392D">
              <w:t xml:space="preserve"> they </w:t>
            </w:r>
            <w:r w:rsidR="001B2067" w:rsidRPr="064E5554">
              <w:t xml:space="preserve">believe to be true of the </w:t>
            </w:r>
            <w:r w:rsidR="006F21C7">
              <w:t>character</w:t>
            </w:r>
            <w:r w:rsidR="001B2067" w:rsidRPr="4EF50C69">
              <w:t>.</w:t>
            </w:r>
          </w:p>
          <w:p w14:paraId="59D7159E" w14:textId="17C22450" w:rsidR="00144FFF" w:rsidRPr="00495949" w:rsidRDefault="5C070192" w:rsidP="00495949">
            <w:pPr>
              <w:rPr>
                <w:rStyle w:val="Strong"/>
              </w:rPr>
            </w:pPr>
            <w:r w:rsidRPr="00495949">
              <w:rPr>
                <w:rStyle w:val="Strong"/>
              </w:rPr>
              <w:t>Activity 1.</w:t>
            </w:r>
            <w:r w:rsidR="00935C99" w:rsidRPr="00495949">
              <w:rPr>
                <w:rStyle w:val="Strong"/>
              </w:rPr>
              <w:t>4</w:t>
            </w:r>
            <w:r w:rsidRPr="00495949">
              <w:rPr>
                <w:rStyle w:val="Strong"/>
              </w:rPr>
              <w:t xml:space="preserve"> </w:t>
            </w:r>
            <w:r w:rsidR="00E03E73" w:rsidRPr="00495949">
              <w:rPr>
                <w:rStyle w:val="Strong"/>
              </w:rPr>
              <w:t>–</w:t>
            </w:r>
            <w:r w:rsidRPr="00495949">
              <w:rPr>
                <w:rStyle w:val="Strong"/>
              </w:rPr>
              <w:t xml:space="preserve"> </w:t>
            </w:r>
            <w:r w:rsidR="000F2E58" w:rsidRPr="00495949">
              <w:rPr>
                <w:rStyle w:val="Strong"/>
              </w:rPr>
              <w:t>c</w:t>
            </w:r>
            <w:r w:rsidR="5BABEAA4" w:rsidRPr="00495949">
              <w:rPr>
                <w:rStyle w:val="Strong"/>
              </w:rPr>
              <w:t xml:space="preserve">apturing </w:t>
            </w:r>
            <w:r w:rsidR="00DD052D" w:rsidRPr="00495949">
              <w:rPr>
                <w:rStyle w:val="Strong"/>
              </w:rPr>
              <w:t xml:space="preserve">perspectives </w:t>
            </w:r>
            <w:r w:rsidR="5BABEAA4" w:rsidRPr="00495949">
              <w:rPr>
                <w:rStyle w:val="Strong"/>
              </w:rPr>
              <w:t>through voice</w:t>
            </w:r>
          </w:p>
          <w:p w14:paraId="712981E9" w14:textId="7238CBF0" w:rsidR="00144FFF" w:rsidRPr="00C03C45" w:rsidRDefault="5BABEAA4" w:rsidP="00F722B1">
            <w:pPr>
              <w:rPr>
                <w:noProof/>
              </w:rPr>
            </w:pPr>
            <w:r w:rsidRPr="5735EA2F">
              <w:rPr>
                <w:noProof/>
              </w:rPr>
              <w:t>Remind</w:t>
            </w:r>
            <w:r w:rsidR="7CAAC4BA" w:rsidRPr="5735EA2F">
              <w:rPr>
                <w:noProof/>
              </w:rPr>
              <w:t xml:space="preserve"> students</w:t>
            </w:r>
            <w:r w:rsidRPr="0A861219">
              <w:rPr>
                <w:noProof/>
              </w:rPr>
              <w:t xml:space="preserve"> that whenever </w:t>
            </w:r>
            <w:r w:rsidR="000370E4">
              <w:rPr>
                <w:noProof/>
              </w:rPr>
              <w:t>they</w:t>
            </w:r>
            <w:r w:rsidR="000370E4" w:rsidRPr="0A861219">
              <w:rPr>
                <w:noProof/>
              </w:rPr>
              <w:t xml:space="preserve"> </w:t>
            </w:r>
            <w:r w:rsidRPr="0A861219">
              <w:rPr>
                <w:noProof/>
              </w:rPr>
              <w:t>are exploring</w:t>
            </w:r>
            <w:r w:rsidR="0025535E">
              <w:rPr>
                <w:noProof/>
              </w:rPr>
              <w:t xml:space="preserve"> the script</w:t>
            </w:r>
            <w:r w:rsidRPr="0A861219">
              <w:rPr>
                <w:noProof/>
              </w:rPr>
              <w:t xml:space="preserve"> </w:t>
            </w:r>
            <w:r w:rsidR="3D62198C" w:rsidRPr="58CAD4D0">
              <w:rPr>
                <w:i/>
                <w:iCs/>
                <w:noProof/>
              </w:rPr>
              <w:t xml:space="preserve">Sunshine Super </w:t>
            </w:r>
            <w:r w:rsidR="3D62198C" w:rsidRPr="6C89AEA8">
              <w:rPr>
                <w:i/>
                <w:iCs/>
                <w:noProof/>
              </w:rPr>
              <w:t>Girl</w:t>
            </w:r>
            <w:r w:rsidRPr="0A861219">
              <w:rPr>
                <w:noProof/>
              </w:rPr>
              <w:t xml:space="preserve">, </w:t>
            </w:r>
            <w:r w:rsidR="000370E4">
              <w:rPr>
                <w:noProof/>
              </w:rPr>
              <w:t>they</w:t>
            </w:r>
            <w:r w:rsidR="000370E4" w:rsidRPr="0A861219">
              <w:rPr>
                <w:noProof/>
              </w:rPr>
              <w:t xml:space="preserve"> </w:t>
            </w:r>
            <w:r w:rsidRPr="0A861219">
              <w:rPr>
                <w:noProof/>
              </w:rPr>
              <w:t xml:space="preserve">need to remember it is </w:t>
            </w:r>
            <w:r w:rsidR="00EC7E92">
              <w:rPr>
                <w:noProof/>
              </w:rPr>
              <w:t xml:space="preserve">a </w:t>
            </w:r>
            <w:r w:rsidRPr="0A861219">
              <w:rPr>
                <w:noProof/>
              </w:rPr>
              <w:t xml:space="preserve">real </w:t>
            </w:r>
            <w:r w:rsidR="009754A1">
              <w:rPr>
                <w:noProof/>
              </w:rPr>
              <w:t>person</w:t>
            </w:r>
            <w:r w:rsidR="00EC7E92">
              <w:rPr>
                <w:noProof/>
              </w:rPr>
              <w:t>’s story</w:t>
            </w:r>
            <w:r w:rsidRPr="0A861219">
              <w:rPr>
                <w:noProof/>
              </w:rPr>
              <w:t>. T</w:t>
            </w:r>
            <w:r w:rsidR="00F5594F">
              <w:rPr>
                <w:noProof/>
              </w:rPr>
              <w:t xml:space="preserve">he </w:t>
            </w:r>
            <w:r w:rsidRPr="0A861219">
              <w:rPr>
                <w:noProof/>
              </w:rPr>
              <w:t xml:space="preserve">play is meant to be a </w:t>
            </w:r>
            <w:r w:rsidR="00EC7E92">
              <w:rPr>
                <w:noProof/>
              </w:rPr>
              <w:t>dramatic</w:t>
            </w:r>
            <w:r w:rsidR="00EC7E92" w:rsidRPr="0A861219">
              <w:rPr>
                <w:noProof/>
              </w:rPr>
              <w:t xml:space="preserve"> </w:t>
            </w:r>
            <w:r w:rsidRPr="0A861219">
              <w:rPr>
                <w:noProof/>
              </w:rPr>
              <w:t xml:space="preserve">retelling of events from </w:t>
            </w:r>
            <w:r w:rsidR="00F12F89">
              <w:rPr>
                <w:noProof/>
              </w:rPr>
              <w:t xml:space="preserve">Aboriginal athlete, </w:t>
            </w:r>
            <w:r w:rsidRPr="0A861219">
              <w:rPr>
                <w:noProof/>
              </w:rPr>
              <w:t>Evonne</w:t>
            </w:r>
            <w:r w:rsidR="000F5130">
              <w:rPr>
                <w:noProof/>
              </w:rPr>
              <w:t xml:space="preserve"> </w:t>
            </w:r>
            <w:r w:rsidR="000F5130" w:rsidRPr="000F5130">
              <w:rPr>
                <w:noProof/>
              </w:rPr>
              <w:t>Goolagong</w:t>
            </w:r>
            <w:r w:rsidR="00EE61B5">
              <w:rPr>
                <w:noProof/>
              </w:rPr>
              <w:t>-</w:t>
            </w:r>
            <w:r w:rsidR="00995396">
              <w:rPr>
                <w:noProof/>
              </w:rPr>
              <w:t>Cawley</w:t>
            </w:r>
            <w:r w:rsidR="00F12F89">
              <w:rPr>
                <w:noProof/>
              </w:rPr>
              <w:t>’</w:t>
            </w:r>
            <w:r w:rsidRPr="0A861219">
              <w:rPr>
                <w:noProof/>
              </w:rPr>
              <w:t>s life</w:t>
            </w:r>
            <w:r w:rsidR="004B6B45">
              <w:rPr>
                <w:noProof/>
              </w:rPr>
              <w:t xml:space="preserve"> and Evonne is portrayed as a character in the play</w:t>
            </w:r>
            <w:r w:rsidR="00F5594F">
              <w:rPr>
                <w:noProof/>
              </w:rPr>
              <w:t>. However</w:t>
            </w:r>
            <w:r w:rsidR="00EE61B5">
              <w:rPr>
                <w:noProof/>
              </w:rPr>
              <w:t>,</w:t>
            </w:r>
            <w:r w:rsidRPr="0A861219">
              <w:rPr>
                <w:noProof/>
              </w:rPr>
              <w:t xml:space="preserve"> the </w:t>
            </w:r>
            <w:r w:rsidR="00F12F89">
              <w:rPr>
                <w:noProof/>
              </w:rPr>
              <w:t>story</w:t>
            </w:r>
            <w:r w:rsidR="00F12F89" w:rsidRPr="0A861219">
              <w:rPr>
                <w:noProof/>
              </w:rPr>
              <w:t xml:space="preserve"> </w:t>
            </w:r>
            <w:r w:rsidRPr="0A861219">
              <w:rPr>
                <w:noProof/>
              </w:rPr>
              <w:t xml:space="preserve">captures some of </w:t>
            </w:r>
            <w:r w:rsidR="00F5594F" w:rsidRPr="0A861219">
              <w:rPr>
                <w:noProof/>
              </w:rPr>
              <w:t>Evonne</w:t>
            </w:r>
            <w:r w:rsidR="00F5594F">
              <w:rPr>
                <w:noProof/>
              </w:rPr>
              <w:t xml:space="preserve"> </w:t>
            </w:r>
            <w:r w:rsidR="00F5594F" w:rsidRPr="000F5130">
              <w:rPr>
                <w:noProof/>
              </w:rPr>
              <w:t>Goolagong</w:t>
            </w:r>
            <w:r w:rsidR="007F153E">
              <w:rPr>
                <w:noProof/>
              </w:rPr>
              <w:t>-Cawley</w:t>
            </w:r>
            <w:r w:rsidR="00F5594F">
              <w:rPr>
                <w:noProof/>
              </w:rPr>
              <w:t>’</w:t>
            </w:r>
            <w:r w:rsidR="00F5594F" w:rsidRPr="0A861219">
              <w:rPr>
                <w:noProof/>
              </w:rPr>
              <w:t>s</w:t>
            </w:r>
            <w:r w:rsidR="00F5594F" w:rsidRPr="0F11F3D1" w:rsidDel="00F5594F">
              <w:rPr>
                <w:noProof/>
              </w:rPr>
              <w:t xml:space="preserve"> </w:t>
            </w:r>
            <w:r w:rsidR="00F5594F">
              <w:rPr>
                <w:noProof/>
              </w:rPr>
              <w:t xml:space="preserve">real </w:t>
            </w:r>
            <w:r w:rsidR="2FF368D7" w:rsidRPr="0F11F3D1">
              <w:rPr>
                <w:noProof/>
              </w:rPr>
              <w:t>lived</w:t>
            </w:r>
            <w:r w:rsidRPr="0A861219">
              <w:rPr>
                <w:noProof/>
              </w:rPr>
              <w:t xml:space="preserve"> </w:t>
            </w:r>
            <w:r w:rsidR="7424C392" w:rsidRPr="76CF0E47">
              <w:rPr>
                <w:noProof/>
              </w:rPr>
              <w:t xml:space="preserve">experiences and </w:t>
            </w:r>
            <w:r w:rsidR="00F12F89">
              <w:rPr>
                <w:noProof/>
              </w:rPr>
              <w:t xml:space="preserve">shares </w:t>
            </w:r>
            <w:r w:rsidR="00EE61B5">
              <w:rPr>
                <w:noProof/>
              </w:rPr>
              <w:t xml:space="preserve">the playwright’s interpretation of </w:t>
            </w:r>
            <w:r w:rsidR="00F12F89">
              <w:rPr>
                <w:noProof/>
              </w:rPr>
              <w:t>some of</w:t>
            </w:r>
            <w:r w:rsidR="00EE61B5">
              <w:rPr>
                <w:noProof/>
              </w:rPr>
              <w:t xml:space="preserve"> </w:t>
            </w:r>
            <w:r w:rsidR="00F12F89">
              <w:rPr>
                <w:noProof/>
              </w:rPr>
              <w:t>her</w:t>
            </w:r>
            <w:r w:rsidR="00F12F89" w:rsidRPr="76CF0E47">
              <w:rPr>
                <w:noProof/>
              </w:rPr>
              <w:t xml:space="preserve"> </w:t>
            </w:r>
            <w:r w:rsidRPr="76CF0E47">
              <w:rPr>
                <w:noProof/>
              </w:rPr>
              <w:t>real</w:t>
            </w:r>
            <w:r w:rsidRPr="0A861219">
              <w:rPr>
                <w:noProof/>
              </w:rPr>
              <w:t xml:space="preserve"> feelings</w:t>
            </w:r>
            <w:r w:rsidR="0E066FAD" w:rsidRPr="4DE96A3E">
              <w:rPr>
                <w:noProof/>
              </w:rPr>
              <w:t xml:space="preserve"> </w:t>
            </w:r>
            <w:r w:rsidR="00F12F89">
              <w:rPr>
                <w:noProof/>
              </w:rPr>
              <w:t>and thoughts</w:t>
            </w:r>
            <w:r w:rsidRPr="0A861219">
              <w:rPr>
                <w:noProof/>
              </w:rPr>
              <w:t>.</w:t>
            </w:r>
            <w:r w:rsidR="00F5594F">
              <w:rPr>
                <w:noProof/>
              </w:rPr>
              <w:t xml:space="preserve"> </w:t>
            </w:r>
            <w:r w:rsidR="007B2BFE">
              <w:rPr>
                <w:noProof/>
              </w:rPr>
              <w:t xml:space="preserve">As </w:t>
            </w:r>
            <w:r w:rsidR="00BC1650">
              <w:rPr>
                <w:noProof/>
              </w:rPr>
              <w:t>students</w:t>
            </w:r>
            <w:r w:rsidR="007B2BFE">
              <w:rPr>
                <w:noProof/>
              </w:rPr>
              <w:t xml:space="preserve"> explore the play and stage the dramatic action, it</w:t>
            </w:r>
            <w:r w:rsidR="00F5594F">
              <w:rPr>
                <w:noProof/>
              </w:rPr>
              <w:t xml:space="preserve"> is importan</w:t>
            </w:r>
            <w:r w:rsidR="00BC1650">
              <w:rPr>
                <w:noProof/>
              </w:rPr>
              <w:t>t</w:t>
            </w:r>
            <w:r w:rsidR="00F5594F">
              <w:rPr>
                <w:noProof/>
              </w:rPr>
              <w:t xml:space="preserve"> </w:t>
            </w:r>
            <w:r w:rsidR="00303582">
              <w:rPr>
                <w:noProof/>
              </w:rPr>
              <w:t xml:space="preserve">to recognise and respect these real stories that belong to </w:t>
            </w:r>
            <w:r w:rsidR="00303582" w:rsidRPr="0A861219">
              <w:rPr>
                <w:noProof/>
              </w:rPr>
              <w:t>Evonne</w:t>
            </w:r>
            <w:r w:rsidR="00303582">
              <w:rPr>
                <w:noProof/>
              </w:rPr>
              <w:t xml:space="preserve"> </w:t>
            </w:r>
            <w:r w:rsidR="00303582" w:rsidRPr="000F5130">
              <w:rPr>
                <w:noProof/>
              </w:rPr>
              <w:t>Goolagong</w:t>
            </w:r>
            <w:r w:rsidR="00EC70BB">
              <w:rPr>
                <w:noProof/>
              </w:rPr>
              <w:t>-Cawley</w:t>
            </w:r>
            <w:r w:rsidR="00303582">
              <w:rPr>
                <w:noProof/>
              </w:rPr>
              <w:t xml:space="preserve"> and her famil</w:t>
            </w:r>
            <w:r w:rsidR="007B2BFE">
              <w:rPr>
                <w:noProof/>
              </w:rPr>
              <w:t>y.</w:t>
            </w:r>
          </w:p>
          <w:p w14:paraId="72918834" w14:textId="7652E768" w:rsidR="00144FFF" w:rsidRDefault="009537A7">
            <w:pPr>
              <w:rPr>
                <w:noProof/>
              </w:rPr>
            </w:pPr>
            <w:r>
              <w:rPr>
                <w:rFonts w:eastAsia="Arial"/>
                <w:noProof/>
                <w:color w:val="000000" w:themeColor="text1"/>
              </w:rPr>
              <w:t xml:space="preserve">Display </w:t>
            </w:r>
            <w:r w:rsidRPr="00F722B1">
              <w:rPr>
                <w:rFonts w:eastAsia="Arial"/>
                <w:b/>
                <w:bCs/>
                <w:noProof/>
                <w:color w:val="000000" w:themeColor="text1"/>
              </w:rPr>
              <w:t>slide 1.</w:t>
            </w:r>
            <w:r w:rsidR="00935C99">
              <w:rPr>
                <w:rFonts w:eastAsia="Arial"/>
                <w:b/>
                <w:bCs/>
                <w:noProof/>
                <w:color w:val="000000" w:themeColor="text1"/>
              </w:rPr>
              <w:t>4</w:t>
            </w:r>
            <w:r w:rsidRPr="00F722B1">
              <w:rPr>
                <w:rFonts w:eastAsia="Arial"/>
                <w:b/>
                <w:bCs/>
                <w:noProof/>
                <w:color w:val="000000" w:themeColor="text1"/>
              </w:rPr>
              <w:t>a</w:t>
            </w:r>
            <w:r>
              <w:rPr>
                <w:rFonts w:eastAsia="Arial"/>
                <w:noProof/>
                <w:color w:val="000000" w:themeColor="text1"/>
              </w:rPr>
              <w:t xml:space="preserve"> </w:t>
            </w:r>
            <w:r w:rsidR="00AB6856">
              <w:rPr>
                <w:rFonts w:eastAsia="Arial"/>
                <w:noProof/>
                <w:color w:val="000000" w:themeColor="text1"/>
              </w:rPr>
              <w:t>and l</w:t>
            </w:r>
            <w:r w:rsidR="77597410" w:rsidRPr="0060B7A3">
              <w:rPr>
                <w:rFonts w:eastAsia="Arial"/>
                <w:noProof/>
                <w:color w:val="000000" w:themeColor="text1"/>
              </w:rPr>
              <w:t>ead a c</w:t>
            </w:r>
            <w:r w:rsidR="5BABEAA4" w:rsidRPr="0060B7A3">
              <w:rPr>
                <w:rFonts w:eastAsia="Arial"/>
                <w:noProof/>
                <w:color w:val="000000" w:themeColor="text1"/>
              </w:rPr>
              <w:t>lose reading</w:t>
            </w:r>
            <w:r w:rsidR="4B7D1F50" w:rsidRPr="0060B7A3">
              <w:rPr>
                <w:rFonts w:eastAsia="Arial"/>
                <w:noProof/>
                <w:color w:val="000000" w:themeColor="text1"/>
              </w:rPr>
              <w:t xml:space="preserve"> of</w:t>
            </w:r>
            <w:r w:rsidR="00DD3F68" w:rsidRPr="00F722B1">
              <w:rPr>
                <w:rFonts w:eastAsia="Arial"/>
                <w:noProof/>
                <w:color w:val="000000" w:themeColor="text1"/>
              </w:rPr>
              <w:t xml:space="preserve"> </w:t>
            </w:r>
            <w:r w:rsidR="00E03E73">
              <w:rPr>
                <w:rFonts w:eastAsia="Arial"/>
                <w:noProof/>
                <w:color w:val="000000" w:themeColor="text1"/>
              </w:rPr>
              <w:t xml:space="preserve">the </w:t>
            </w:r>
            <w:r w:rsidR="00851831" w:rsidRPr="00851831">
              <w:rPr>
                <w:rFonts w:eastAsia="Arial"/>
                <w:noProof/>
                <w:color w:val="000000" w:themeColor="text1"/>
              </w:rPr>
              <w:t>‘SCENE 16: THE HOLY COURT’</w:t>
            </w:r>
            <w:r w:rsidR="00D44F41">
              <w:rPr>
                <w:rFonts w:eastAsia="Arial"/>
                <w:noProof/>
                <w:color w:val="000000" w:themeColor="text1"/>
              </w:rPr>
              <w:t xml:space="preserve"> </w:t>
            </w:r>
            <w:r w:rsidR="00DD3F68" w:rsidRPr="00F722B1">
              <w:rPr>
                <w:rFonts w:eastAsia="Arial"/>
                <w:noProof/>
                <w:color w:val="000000" w:themeColor="text1"/>
              </w:rPr>
              <w:t>excerpt from</w:t>
            </w:r>
            <w:r w:rsidR="00DD3F68">
              <w:rPr>
                <w:rFonts w:eastAsia="Arial"/>
                <w:i/>
                <w:iCs/>
                <w:noProof/>
                <w:color w:val="000000" w:themeColor="text1"/>
              </w:rPr>
              <w:t xml:space="preserve"> Sunshine Super Girl.</w:t>
            </w:r>
            <w:r w:rsidR="00D953ED">
              <w:rPr>
                <w:rFonts w:eastAsia="Arial"/>
                <w:i/>
                <w:iCs/>
                <w:noProof/>
                <w:color w:val="000000" w:themeColor="text1"/>
              </w:rPr>
              <w:t xml:space="preserve"> </w:t>
            </w:r>
            <w:r w:rsidR="005B37D6">
              <w:rPr>
                <w:rFonts w:eastAsia="Arial"/>
                <w:noProof/>
                <w:color w:val="000000" w:themeColor="text1"/>
              </w:rPr>
              <w:t xml:space="preserve">As </w:t>
            </w:r>
            <w:r w:rsidR="005F1180">
              <w:rPr>
                <w:rFonts w:eastAsia="Arial"/>
                <w:noProof/>
                <w:color w:val="000000" w:themeColor="text1"/>
              </w:rPr>
              <w:t xml:space="preserve">the class is </w:t>
            </w:r>
            <w:r w:rsidR="005B37D6">
              <w:rPr>
                <w:rFonts w:eastAsia="Arial"/>
                <w:noProof/>
                <w:color w:val="000000" w:themeColor="text1"/>
              </w:rPr>
              <w:t>reading</w:t>
            </w:r>
            <w:r w:rsidR="005F1180">
              <w:rPr>
                <w:rFonts w:eastAsia="Arial"/>
                <w:noProof/>
                <w:color w:val="000000" w:themeColor="text1"/>
              </w:rPr>
              <w:t xml:space="preserve">, </w:t>
            </w:r>
            <w:r w:rsidR="00AA7B97">
              <w:rPr>
                <w:rFonts w:eastAsia="Arial"/>
                <w:noProof/>
                <w:color w:val="000000" w:themeColor="text1"/>
              </w:rPr>
              <w:t xml:space="preserve">actively </w:t>
            </w:r>
            <w:r w:rsidR="00BC1650">
              <w:rPr>
                <w:noProof/>
              </w:rPr>
              <w:t>g</w:t>
            </w:r>
            <w:r w:rsidR="08442DC8" w:rsidRPr="2DF2BC6F">
              <w:rPr>
                <w:noProof/>
              </w:rPr>
              <w:t>uide students</w:t>
            </w:r>
            <w:r w:rsidR="005F1180">
              <w:rPr>
                <w:noProof/>
              </w:rPr>
              <w:t xml:space="preserve"> to</w:t>
            </w:r>
            <w:r w:rsidR="08442DC8" w:rsidRPr="2DF2BC6F">
              <w:rPr>
                <w:noProof/>
              </w:rPr>
              <w:t xml:space="preserve"> </w:t>
            </w:r>
            <w:r w:rsidR="00AA7B97">
              <w:rPr>
                <w:noProof/>
              </w:rPr>
              <w:t>understand</w:t>
            </w:r>
            <w:r w:rsidR="000F1F28">
              <w:rPr>
                <w:noProof/>
              </w:rPr>
              <w:t xml:space="preserve"> the meaning and context of the scene and to </w:t>
            </w:r>
            <w:r w:rsidR="08442DC8" w:rsidRPr="0060B7A3">
              <w:rPr>
                <w:noProof/>
              </w:rPr>
              <w:t>look for clues in</w:t>
            </w:r>
            <w:r w:rsidR="08442DC8" w:rsidRPr="2DF2BC6F">
              <w:rPr>
                <w:noProof/>
              </w:rPr>
              <w:t xml:space="preserve"> the dialogue </w:t>
            </w:r>
            <w:r w:rsidR="08442DC8" w:rsidRPr="5419A71C">
              <w:rPr>
                <w:noProof/>
              </w:rPr>
              <w:t>which give actors</w:t>
            </w:r>
            <w:r w:rsidR="1E5E87F6" w:rsidRPr="454DF253">
              <w:rPr>
                <w:noProof/>
              </w:rPr>
              <w:t xml:space="preserve"> hints </w:t>
            </w:r>
            <w:r w:rsidR="6EB5ADE6" w:rsidRPr="4BA51889">
              <w:rPr>
                <w:noProof/>
              </w:rPr>
              <w:t>as to</w:t>
            </w:r>
            <w:r w:rsidR="5BABEAA4" w:rsidRPr="0A861219">
              <w:rPr>
                <w:noProof/>
              </w:rPr>
              <w:t xml:space="preserve"> how </w:t>
            </w:r>
            <w:r w:rsidR="005F1180">
              <w:rPr>
                <w:noProof/>
              </w:rPr>
              <w:t>words and lines of</w:t>
            </w:r>
            <w:r w:rsidR="6EB5ADE6" w:rsidRPr="4BA51889">
              <w:rPr>
                <w:noProof/>
              </w:rPr>
              <w:t xml:space="preserve"> dialogue </w:t>
            </w:r>
            <w:r w:rsidR="5BABEAA4" w:rsidRPr="0A861219">
              <w:rPr>
                <w:noProof/>
              </w:rPr>
              <w:t>should be spoken</w:t>
            </w:r>
            <w:r w:rsidR="005F1180">
              <w:rPr>
                <w:noProof/>
              </w:rPr>
              <w:t xml:space="preserve">. For example, </w:t>
            </w:r>
            <w:r w:rsidR="5BABEAA4" w:rsidRPr="0A861219">
              <w:rPr>
                <w:noProof/>
              </w:rPr>
              <w:t>ellips</w:t>
            </w:r>
            <w:r w:rsidR="00AB5DA5">
              <w:rPr>
                <w:noProof/>
              </w:rPr>
              <w:t>e</w:t>
            </w:r>
            <w:r w:rsidR="5BABEAA4" w:rsidRPr="0A861219">
              <w:rPr>
                <w:noProof/>
              </w:rPr>
              <w:t>s, question marks, exclamation marks</w:t>
            </w:r>
            <w:r w:rsidR="005F1180">
              <w:rPr>
                <w:noProof/>
              </w:rPr>
              <w:t xml:space="preserve"> and </w:t>
            </w:r>
            <w:r w:rsidR="5BABEAA4" w:rsidRPr="0A861219">
              <w:rPr>
                <w:noProof/>
              </w:rPr>
              <w:t>repetition</w:t>
            </w:r>
            <w:r w:rsidR="005F1180">
              <w:rPr>
                <w:noProof/>
              </w:rPr>
              <w:t>.</w:t>
            </w:r>
            <w:r w:rsidR="0026633E">
              <w:rPr>
                <w:noProof/>
              </w:rPr>
              <w:t xml:space="preserve"> </w:t>
            </w:r>
          </w:p>
          <w:p w14:paraId="2F0E7E0D" w14:textId="5233EA01" w:rsidR="00B228A5" w:rsidRPr="00F722B1" w:rsidRDefault="00B228A5" w:rsidP="00F722B1">
            <w:pPr>
              <w:pStyle w:val="FeatureBox2"/>
            </w:pPr>
            <w:r w:rsidRPr="00216CD8">
              <w:rPr>
                <w:b/>
                <w:bCs/>
              </w:rPr>
              <w:t>Teacher note:</w:t>
            </w:r>
            <w:r>
              <w:t xml:space="preserve"> the ‘1.</w:t>
            </w:r>
            <w:r w:rsidR="004367AD">
              <w:t>4</w:t>
            </w:r>
            <w:r>
              <w:t xml:space="preserve"> unpacking </w:t>
            </w:r>
            <w:r w:rsidR="004102C8">
              <w:t>dialogue</w:t>
            </w:r>
            <w:r w:rsidR="00E03E73">
              <w:t>’</w:t>
            </w:r>
            <w:r>
              <w:t xml:space="preserve"> section of the </w:t>
            </w:r>
            <w:r w:rsidR="00E03E73">
              <w:t>t</w:t>
            </w:r>
            <w:r>
              <w:t xml:space="preserve">eacher resource booklet </w:t>
            </w:r>
            <w:r w:rsidR="00C63FE1">
              <w:t>should</w:t>
            </w:r>
            <w:r>
              <w:t xml:space="preserve"> </w:t>
            </w:r>
            <w:r w:rsidRPr="006D0D63">
              <w:t xml:space="preserve">be used to </w:t>
            </w:r>
            <w:r>
              <w:t xml:space="preserve">guide and support student </w:t>
            </w:r>
            <w:r w:rsidR="00296949">
              <w:t xml:space="preserve">engagement with this </w:t>
            </w:r>
            <w:r w:rsidR="0026633E">
              <w:t>close reading</w:t>
            </w:r>
            <w:r>
              <w:t>.</w:t>
            </w:r>
            <w:r w:rsidR="00F227F8">
              <w:t xml:space="preserve"> It is particularly important that teachers lead </w:t>
            </w:r>
            <w:r w:rsidR="00296949">
              <w:t>a</w:t>
            </w:r>
            <w:r w:rsidR="00F227F8">
              <w:t xml:space="preserve"> culturally safe and respectful unpacking of dialogue in this excerpt from </w:t>
            </w:r>
            <w:r w:rsidR="005618C0" w:rsidRPr="00F722B1">
              <w:rPr>
                <w:i/>
                <w:iCs/>
              </w:rPr>
              <w:t>Sunshine Super Girl</w:t>
            </w:r>
            <w:r w:rsidR="005618C0">
              <w:t xml:space="preserve">. </w:t>
            </w:r>
            <w:r w:rsidR="005618C0" w:rsidRPr="005618C0">
              <w:t xml:space="preserve">Use NESA’s </w:t>
            </w:r>
            <w:hyperlink r:id="rId20" w:anchor=":~:text=Teaching%20advice%20(additional)%3A%20Years%207%E2%80%9310%20Working%20with%20Aboriginal%20and%20Torres%20Strait%20Islander%20content" w:history="1">
              <w:r w:rsidR="005618C0" w:rsidRPr="005618C0">
                <w:rPr>
                  <w:rStyle w:val="Hyperlink"/>
                </w:rPr>
                <w:t xml:space="preserve">Teaching advice (additional): Years 7–10 Working with Aboriginal and Torres Strait Islander </w:t>
              </w:r>
              <w:r w:rsidR="005618C0" w:rsidRPr="005618C0">
                <w:rPr>
                  <w:rStyle w:val="Hyperlink"/>
                </w:rPr>
                <w:lastRenderedPageBreak/>
                <w:t>content</w:t>
              </w:r>
            </w:hyperlink>
            <w:r w:rsidR="005618C0" w:rsidRPr="005618C0">
              <w:t xml:space="preserve"> to </w:t>
            </w:r>
            <w:r w:rsidR="005618C0">
              <w:t>further support this unpacking</w:t>
            </w:r>
            <w:r w:rsidR="002C45AD">
              <w:t xml:space="preserve"> and close reading</w:t>
            </w:r>
            <w:r w:rsidR="005618C0" w:rsidRPr="005618C0">
              <w:t>.</w:t>
            </w:r>
          </w:p>
          <w:p w14:paraId="11148939" w14:textId="2CA51383" w:rsidR="002F3A41" w:rsidRDefault="007708C1" w:rsidP="00F722B1">
            <w:pPr>
              <w:rPr>
                <w:noProof/>
                <w:lang w:val="en-US"/>
              </w:rPr>
            </w:pPr>
            <w:r>
              <w:rPr>
                <w:noProof/>
              </w:rPr>
              <w:t xml:space="preserve">Following this close reading, </w:t>
            </w:r>
            <w:r w:rsidR="00AC3DFB">
              <w:rPr>
                <w:noProof/>
              </w:rPr>
              <w:t xml:space="preserve">use </w:t>
            </w:r>
            <w:r w:rsidR="00CA7569">
              <w:rPr>
                <w:noProof/>
              </w:rPr>
              <w:t>the prompts on</w:t>
            </w:r>
            <w:r w:rsidR="00AC3DFB">
              <w:rPr>
                <w:noProof/>
              </w:rPr>
              <w:t xml:space="preserve"> </w:t>
            </w:r>
            <w:r w:rsidR="00AC3DFB" w:rsidRPr="00F722B1">
              <w:rPr>
                <w:b/>
                <w:bCs/>
                <w:noProof/>
              </w:rPr>
              <w:t>slide 1.</w:t>
            </w:r>
            <w:r w:rsidR="004367AD">
              <w:rPr>
                <w:b/>
                <w:bCs/>
                <w:noProof/>
              </w:rPr>
              <w:t>4</w:t>
            </w:r>
            <w:r w:rsidR="00AC3DFB" w:rsidRPr="00F722B1">
              <w:rPr>
                <w:b/>
                <w:bCs/>
                <w:noProof/>
              </w:rPr>
              <w:t>b</w:t>
            </w:r>
            <w:r w:rsidR="00AC3DFB">
              <w:rPr>
                <w:noProof/>
              </w:rPr>
              <w:t xml:space="preserve"> to </w:t>
            </w:r>
            <w:r>
              <w:rPr>
                <w:noProof/>
              </w:rPr>
              <w:t>guide students to</w:t>
            </w:r>
            <w:r w:rsidR="005F60DE">
              <w:rPr>
                <w:noProof/>
              </w:rPr>
              <w:t xml:space="preserve"> c</w:t>
            </w:r>
            <w:r w:rsidR="003B71DA">
              <w:rPr>
                <w:noProof/>
                <w:lang w:val="en-US"/>
              </w:rPr>
              <w:t xml:space="preserve">omplete </w:t>
            </w:r>
            <w:r w:rsidR="00D153CA">
              <w:rPr>
                <w:noProof/>
                <w:lang w:val="en-US"/>
              </w:rPr>
              <w:t>the</w:t>
            </w:r>
            <w:r w:rsidR="003B71DA">
              <w:rPr>
                <w:noProof/>
                <w:lang w:val="en-US"/>
              </w:rPr>
              <w:t xml:space="preserve"> </w:t>
            </w:r>
            <w:r w:rsidR="008F0844">
              <w:rPr>
                <w:lang w:val="en-US"/>
              </w:rPr>
              <w:t>‘C</w:t>
            </w:r>
            <w:r w:rsidR="005F6B24" w:rsidRPr="00F722B1">
              <w:rPr>
                <w:lang w:val="en-US"/>
              </w:rPr>
              <w:t>haracter motivation</w:t>
            </w:r>
            <w:r w:rsidR="008F0844">
              <w:rPr>
                <w:lang w:val="en-US"/>
              </w:rPr>
              <w:t>’</w:t>
            </w:r>
            <w:r w:rsidR="003B71DA">
              <w:rPr>
                <w:noProof/>
                <w:lang w:val="en-US"/>
              </w:rPr>
              <w:t xml:space="preserve"> </w:t>
            </w:r>
            <w:r w:rsidR="00CA7569">
              <w:rPr>
                <w:noProof/>
                <w:lang w:val="en-US"/>
              </w:rPr>
              <w:t xml:space="preserve">thinking </w:t>
            </w:r>
            <w:r w:rsidR="00072FF1">
              <w:rPr>
                <w:noProof/>
                <w:lang w:val="en-US"/>
              </w:rPr>
              <w:t>r</w:t>
            </w:r>
            <w:r w:rsidR="003B71DA">
              <w:rPr>
                <w:noProof/>
                <w:lang w:val="en-US"/>
              </w:rPr>
              <w:t>outine</w:t>
            </w:r>
            <w:r w:rsidR="00AC3DFB">
              <w:rPr>
                <w:noProof/>
                <w:lang w:val="en-US"/>
              </w:rPr>
              <w:t xml:space="preserve">, considering </w:t>
            </w:r>
            <w:r w:rsidR="000C7C0E">
              <w:rPr>
                <w:noProof/>
                <w:lang w:val="en-US"/>
              </w:rPr>
              <w:t xml:space="preserve">how </w:t>
            </w:r>
            <w:r w:rsidR="002D53F2">
              <w:rPr>
                <w:noProof/>
                <w:lang w:val="en-US"/>
              </w:rPr>
              <w:t>Evonne</w:t>
            </w:r>
            <w:r w:rsidR="005F60DE">
              <w:rPr>
                <w:noProof/>
                <w:lang w:val="en-US"/>
              </w:rPr>
              <w:t>,</w:t>
            </w:r>
            <w:r w:rsidR="002D53F2">
              <w:rPr>
                <w:noProof/>
                <w:lang w:val="en-US"/>
              </w:rPr>
              <w:t xml:space="preserve"> as a char</w:t>
            </w:r>
            <w:r w:rsidR="002B09DD">
              <w:rPr>
                <w:noProof/>
                <w:lang w:val="en-US"/>
              </w:rPr>
              <w:t>a</w:t>
            </w:r>
            <w:r w:rsidR="002D53F2">
              <w:rPr>
                <w:noProof/>
                <w:lang w:val="en-US"/>
              </w:rPr>
              <w:t>cter in this scene</w:t>
            </w:r>
            <w:r w:rsidR="005F60DE">
              <w:rPr>
                <w:noProof/>
                <w:lang w:val="en-US"/>
              </w:rPr>
              <w:t>,</w:t>
            </w:r>
            <w:r w:rsidR="00DC333E">
              <w:rPr>
                <w:noProof/>
                <w:lang w:val="en-US"/>
              </w:rPr>
              <w:t xml:space="preserve"> </w:t>
            </w:r>
            <w:r w:rsidR="005F60DE">
              <w:rPr>
                <w:noProof/>
                <w:lang w:val="en-US"/>
              </w:rPr>
              <w:t>could</w:t>
            </w:r>
            <w:r w:rsidR="00DC333E">
              <w:rPr>
                <w:noProof/>
                <w:lang w:val="en-US"/>
              </w:rPr>
              <w:t xml:space="preserve"> be feeling</w:t>
            </w:r>
            <w:r w:rsidR="0021615B">
              <w:rPr>
                <w:noProof/>
                <w:lang w:val="en-US"/>
              </w:rPr>
              <w:t xml:space="preserve"> in </w:t>
            </w:r>
            <w:r w:rsidR="002D53F2">
              <w:rPr>
                <w:noProof/>
                <w:lang w:val="en-US"/>
              </w:rPr>
              <w:t xml:space="preserve">this dramatic </w:t>
            </w:r>
            <w:r w:rsidR="0021615B">
              <w:rPr>
                <w:noProof/>
                <w:lang w:val="en-US"/>
              </w:rPr>
              <w:t>moment</w:t>
            </w:r>
            <w:r w:rsidR="002B09DD">
              <w:rPr>
                <w:noProof/>
                <w:lang w:val="en-US"/>
              </w:rPr>
              <w:t>.</w:t>
            </w:r>
            <w:r w:rsidR="00072FF1">
              <w:rPr>
                <w:noProof/>
                <w:lang w:val="en-US"/>
              </w:rPr>
              <w:t xml:space="preserve"> </w:t>
            </w:r>
          </w:p>
          <w:p w14:paraId="00F0F206" w14:textId="649C9D43" w:rsidR="00991BFD" w:rsidRDefault="00D25619" w:rsidP="007035E3">
            <w:pPr>
              <w:rPr>
                <w:noProof/>
              </w:rPr>
            </w:pPr>
            <w:r w:rsidRPr="002F3A41">
              <w:rPr>
                <w:noProof/>
                <w:lang w:val="en-US"/>
              </w:rPr>
              <w:t>Repeat the</w:t>
            </w:r>
            <w:r w:rsidR="00CA7569">
              <w:rPr>
                <w:noProof/>
                <w:lang w:val="en-US"/>
              </w:rPr>
              <w:t xml:space="preserve"> thinking</w:t>
            </w:r>
            <w:r w:rsidRPr="002F3A41">
              <w:rPr>
                <w:noProof/>
                <w:lang w:val="en-US"/>
              </w:rPr>
              <w:t xml:space="preserve"> routine to consider the perspective of the </w:t>
            </w:r>
            <w:r w:rsidR="002F3A41" w:rsidRPr="00F722B1">
              <w:rPr>
                <w:noProof/>
                <w:lang w:val="en-US"/>
              </w:rPr>
              <w:t>r</w:t>
            </w:r>
            <w:r w:rsidR="00B973D7" w:rsidRPr="002F3A41">
              <w:rPr>
                <w:noProof/>
                <w:lang w:val="en-US"/>
              </w:rPr>
              <w:t>eporter</w:t>
            </w:r>
            <w:r w:rsidR="002F3A41" w:rsidRPr="00F722B1">
              <w:rPr>
                <w:noProof/>
                <w:lang w:val="en-US"/>
              </w:rPr>
              <w:t>s</w:t>
            </w:r>
            <w:r w:rsidR="00B973D7" w:rsidRPr="002F3A41">
              <w:rPr>
                <w:noProof/>
                <w:lang w:val="en-US"/>
              </w:rPr>
              <w:t xml:space="preserve"> and</w:t>
            </w:r>
            <w:r w:rsidRPr="002F3A41">
              <w:rPr>
                <w:noProof/>
                <w:lang w:val="en-US"/>
              </w:rPr>
              <w:t xml:space="preserve"> </w:t>
            </w:r>
            <w:r w:rsidR="002F3A41" w:rsidRPr="00F722B1">
              <w:rPr>
                <w:noProof/>
                <w:lang w:val="en-US"/>
              </w:rPr>
              <w:t>p</w:t>
            </w:r>
            <w:r w:rsidRPr="002F3A41">
              <w:rPr>
                <w:noProof/>
                <w:lang w:val="en-US"/>
              </w:rPr>
              <w:t>ress</w:t>
            </w:r>
            <w:r w:rsidR="0086616E">
              <w:rPr>
                <w:noProof/>
                <w:lang w:val="en-US"/>
              </w:rPr>
              <w:t xml:space="preserve">. Use the prompts on </w:t>
            </w:r>
            <w:r w:rsidR="0086616E" w:rsidRPr="00F722B1">
              <w:rPr>
                <w:b/>
                <w:bCs/>
                <w:noProof/>
                <w:lang w:val="en-US"/>
              </w:rPr>
              <w:t>slide 1.</w:t>
            </w:r>
            <w:r w:rsidR="004367AD">
              <w:rPr>
                <w:b/>
                <w:bCs/>
                <w:noProof/>
                <w:lang w:val="en-US"/>
              </w:rPr>
              <w:t>4</w:t>
            </w:r>
            <w:r w:rsidR="0086616E" w:rsidRPr="00F722B1">
              <w:rPr>
                <w:b/>
                <w:bCs/>
                <w:noProof/>
                <w:lang w:val="en-US"/>
              </w:rPr>
              <w:t>C</w:t>
            </w:r>
            <w:r w:rsidR="0086616E">
              <w:rPr>
                <w:noProof/>
                <w:lang w:val="en-US"/>
              </w:rPr>
              <w:t xml:space="preserve"> to guide class interpretation and check for understanding about</w:t>
            </w:r>
            <w:r w:rsidR="002F3A41" w:rsidRPr="00F722B1">
              <w:rPr>
                <w:noProof/>
                <w:lang w:val="en-US"/>
              </w:rPr>
              <w:t xml:space="preserve"> </w:t>
            </w:r>
            <w:r w:rsidR="0086616E">
              <w:rPr>
                <w:noProof/>
              </w:rPr>
              <w:t>w</w:t>
            </w:r>
            <w:r w:rsidR="002F3A41" w:rsidRPr="00F722B1">
              <w:rPr>
                <w:noProof/>
              </w:rPr>
              <w:t xml:space="preserve">hat this chorus or ensemble </w:t>
            </w:r>
            <w:r w:rsidR="00450F10">
              <w:rPr>
                <w:noProof/>
              </w:rPr>
              <w:t xml:space="preserve">may </w:t>
            </w:r>
            <w:r w:rsidR="002F3A41" w:rsidRPr="00F722B1">
              <w:rPr>
                <w:noProof/>
              </w:rPr>
              <w:t xml:space="preserve">notice in this </w:t>
            </w:r>
            <w:r w:rsidR="002F3A41">
              <w:rPr>
                <w:noProof/>
              </w:rPr>
              <w:t>dramatic</w:t>
            </w:r>
            <w:r w:rsidR="00991BFD">
              <w:rPr>
                <w:noProof/>
              </w:rPr>
              <w:t xml:space="preserve"> </w:t>
            </w:r>
            <w:r w:rsidR="002F3A41" w:rsidRPr="00F722B1">
              <w:rPr>
                <w:noProof/>
              </w:rPr>
              <w:t>moment?</w:t>
            </w:r>
          </w:p>
          <w:p w14:paraId="35A623E2" w14:textId="697F33F6" w:rsidR="00F96723" w:rsidRPr="00F722B1" w:rsidRDefault="006770DA" w:rsidP="00F722B1">
            <w:pPr>
              <w:rPr>
                <w:noProof/>
                <w:lang w:val="en-US"/>
              </w:rPr>
            </w:pPr>
            <w:r>
              <w:rPr>
                <w:noProof/>
                <w:lang w:val="en-US"/>
              </w:rPr>
              <w:t>Guide student responses as the</w:t>
            </w:r>
            <w:r w:rsidR="00851264">
              <w:rPr>
                <w:noProof/>
                <w:lang w:val="en-US"/>
              </w:rPr>
              <w:t xml:space="preserve"> whole class engages in</w:t>
            </w:r>
            <w:r w:rsidR="00F96723">
              <w:rPr>
                <w:noProof/>
                <w:lang w:val="en-US"/>
              </w:rPr>
              <w:t xml:space="preserve"> the </w:t>
            </w:r>
            <w:r w:rsidR="00083D38">
              <w:rPr>
                <w:noProof/>
                <w:lang w:val="en-US"/>
              </w:rPr>
              <w:t>‘</w:t>
            </w:r>
            <w:hyperlink r:id="rId21" w:history="1">
              <w:r w:rsidR="00F96723" w:rsidRPr="00B60E8B">
                <w:rPr>
                  <w:rStyle w:val="Hyperlink"/>
                  <w:noProof/>
                  <w:lang w:val="en-US"/>
                </w:rPr>
                <w:t xml:space="preserve">Here </w:t>
              </w:r>
              <w:r w:rsidR="00B60E8B" w:rsidRPr="00B60E8B">
                <w:rPr>
                  <w:rStyle w:val="Hyperlink"/>
                  <w:noProof/>
                  <w:lang w:val="en-US"/>
                </w:rPr>
                <w:t>N</w:t>
              </w:r>
              <w:r w:rsidR="00F96723" w:rsidRPr="00B60E8B">
                <w:rPr>
                  <w:rStyle w:val="Hyperlink"/>
                  <w:noProof/>
                  <w:lang w:val="en-US"/>
                </w:rPr>
                <w:t xml:space="preserve">ow/There </w:t>
              </w:r>
              <w:r w:rsidR="00B60E8B" w:rsidRPr="00B60E8B">
                <w:rPr>
                  <w:rStyle w:val="Hyperlink"/>
                  <w:noProof/>
                  <w:lang w:val="en-US"/>
                </w:rPr>
                <w:t>T</w:t>
              </w:r>
              <w:r w:rsidR="00F96723" w:rsidRPr="00B60E8B">
                <w:rPr>
                  <w:rStyle w:val="Hyperlink"/>
                  <w:noProof/>
                  <w:lang w:val="en-US"/>
                </w:rPr>
                <w:t>hen</w:t>
              </w:r>
            </w:hyperlink>
            <w:r w:rsidR="00083D38">
              <w:rPr>
                <w:noProof/>
                <w:lang w:val="en-US"/>
              </w:rPr>
              <w:t>’</w:t>
            </w:r>
            <w:r w:rsidR="00F96723">
              <w:rPr>
                <w:noProof/>
                <w:lang w:val="en-US"/>
              </w:rPr>
              <w:t xml:space="preserve"> </w:t>
            </w:r>
            <w:r>
              <w:rPr>
                <w:noProof/>
                <w:lang w:val="en-US"/>
              </w:rPr>
              <w:t xml:space="preserve">thinking </w:t>
            </w:r>
            <w:r w:rsidR="00F96723">
              <w:rPr>
                <w:noProof/>
                <w:lang w:val="en-US"/>
              </w:rPr>
              <w:t>routine</w:t>
            </w:r>
            <w:r>
              <w:rPr>
                <w:noProof/>
                <w:lang w:val="en-US"/>
              </w:rPr>
              <w:t xml:space="preserve"> on </w:t>
            </w:r>
            <w:r w:rsidRPr="00F722B1">
              <w:rPr>
                <w:b/>
                <w:bCs/>
                <w:noProof/>
                <w:lang w:val="en-US"/>
              </w:rPr>
              <w:t xml:space="preserve">slide </w:t>
            </w:r>
            <w:r w:rsidR="00851264" w:rsidRPr="00F722B1">
              <w:rPr>
                <w:b/>
                <w:bCs/>
                <w:noProof/>
                <w:lang w:val="en-US"/>
              </w:rPr>
              <w:t>1.</w:t>
            </w:r>
            <w:r w:rsidR="004367AD">
              <w:rPr>
                <w:b/>
                <w:bCs/>
                <w:noProof/>
                <w:lang w:val="en-US"/>
              </w:rPr>
              <w:t>4</w:t>
            </w:r>
            <w:r w:rsidR="00851264" w:rsidRPr="00F722B1">
              <w:rPr>
                <w:b/>
                <w:bCs/>
                <w:noProof/>
                <w:lang w:val="en-US"/>
              </w:rPr>
              <w:t>d</w:t>
            </w:r>
            <w:r w:rsidR="00F96723">
              <w:rPr>
                <w:noProof/>
                <w:lang w:val="en-US"/>
              </w:rPr>
              <w:t xml:space="preserve"> to consider what the playwright, Andrea James, </w:t>
            </w:r>
            <w:r w:rsidR="00797943">
              <w:rPr>
                <w:noProof/>
                <w:lang w:val="en-US"/>
              </w:rPr>
              <w:t>may want</w:t>
            </w:r>
            <w:r w:rsidR="00F96723">
              <w:rPr>
                <w:noProof/>
                <w:lang w:val="en-US"/>
              </w:rPr>
              <w:t xml:space="preserve"> us to see about </w:t>
            </w:r>
            <w:r w:rsidR="00F96723" w:rsidRPr="00FF2383">
              <w:rPr>
                <w:noProof/>
                <w:lang w:val="en-US"/>
              </w:rPr>
              <w:t>the</w:t>
            </w:r>
            <w:r w:rsidR="00FF2383" w:rsidRPr="00F722B1">
              <w:rPr>
                <w:color w:val="000000"/>
                <w:szCs w:val="22"/>
                <w:shd w:val="clear" w:color="auto" w:fill="FFFFFF"/>
              </w:rPr>
              <w:t xml:space="preserve"> identities, values and perspectives </w:t>
            </w:r>
            <w:r w:rsidR="002B09DD">
              <w:rPr>
                <w:color w:val="000000"/>
                <w:szCs w:val="22"/>
                <w:shd w:val="clear" w:color="auto" w:fill="FFFFFF"/>
              </w:rPr>
              <w:t>(</w:t>
            </w:r>
            <w:r w:rsidR="00F96723" w:rsidRPr="00FF2383">
              <w:rPr>
                <w:noProof/>
                <w:lang w:val="en-US"/>
              </w:rPr>
              <w:t xml:space="preserve">there </w:t>
            </w:r>
            <w:r w:rsidR="00660DD7">
              <w:rPr>
                <w:noProof/>
                <w:lang w:val="en-US"/>
              </w:rPr>
              <w:t>and</w:t>
            </w:r>
            <w:r w:rsidR="00F96723" w:rsidRPr="00FF2383">
              <w:rPr>
                <w:noProof/>
                <w:lang w:val="en-US"/>
              </w:rPr>
              <w:t xml:space="preserve"> then</w:t>
            </w:r>
            <w:r w:rsidR="002B09DD">
              <w:rPr>
                <w:noProof/>
                <w:lang w:val="en-US"/>
              </w:rPr>
              <w:t>)</w:t>
            </w:r>
            <w:r w:rsidR="00F96723" w:rsidRPr="00FF2383">
              <w:rPr>
                <w:noProof/>
                <w:lang w:val="en-US"/>
              </w:rPr>
              <w:t>. Ask student how they think James wanted the audience to respond to seeing this s</w:t>
            </w:r>
            <w:r w:rsidR="002B09DD">
              <w:rPr>
                <w:noProof/>
                <w:lang w:val="en-US"/>
              </w:rPr>
              <w:t>c</w:t>
            </w:r>
            <w:r w:rsidR="00F96723" w:rsidRPr="00FF2383">
              <w:rPr>
                <w:noProof/>
                <w:lang w:val="en-US"/>
              </w:rPr>
              <w:t xml:space="preserve">ene on stage </w:t>
            </w:r>
            <w:r w:rsidR="002B09DD">
              <w:rPr>
                <w:noProof/>
                <w:lang w:val="en-US"/>
              </w:rPr>
              <w:t>(</w:t>
            </w:r>
            <w:r w:rsidR="00F96723" w:rsidRPr="00FF2383">
              <w:rPr>
                <w:noProof/>
                <w:lang w:val="en-US"/>
              </w:rPr>
              <w:t xml:space="preserve">here </w:t>
            </w:r>
            <w:r w:rsidR="00660DD7">
              <w:rPr>
                <w:noProof/>
                <w:lang w:val="en-US"/>
              </w:rPr>
              <w:t xml:space="preserve">and </w:t>
            </w:r>
            <w:r w:rsidR="00F96723" w:rsidRPr="00FF2383">
              <w:rPr>
                <w:noProof/>
                <w:lang w:val="en-US"/>
              </w:rPr>
              <w:t>now</w:t>
            </w:r>
            <w:r w:rsidR="002B09DD">
              <w:rPr>
                <w:noProof/>
                <w:lang w:val="en-US"/>
              </w:rPr>
              <w:t>)</w:t>
            </w:r>
            <w:r w:rsidR="00F96723" w:rsidRPr="00FF2383">
              <w:rPr>
                <w:noProof/>
                <w:lang w:val="en-US"/>
              </w:rPr>
              <w:t>.</w:t>
            </w:r>
          </w:p>
          <w:p w14:paraId="616D1D48" w14:textId="3BC6637E" w:rsidR="00266A23" w:rsidRDefault="00DC2526" w:rsidP="007035E3">
            <w:pPr>
              <w:rPr>
                <w:noProof/>
                <w:lang w:val="en-US"/>
              </w:rPr>
            </w:pPr>
            <w:r>
              <w:rPr>
                <w:noProof/>
                <w:lang w:val="en-US"/>
              </w:rPr>
              <w:t>Working in</w:t>
            </w:r>
            <w:r w:rsidR="00511CEF">
              <w:rPr>
                <w:noProof/>
                <w:lang w:val="en-US"/>
              </w:rPr>
              <w:t xml:space="preserve"> </w:t>
            </w:r>
            <w:r>
              <w:rPr>
                <w:noProof/>
                <w:lang w:val="en-US"/>
              </w:rPr>
              <w:t xml:space="preserve">small </w:t>
            </w:r>
            <w:r w:rsidR="00511CEF">
              <w:rPr>
                <w:noProof/>
                <w:lang w:val="en-US"/>
              </w:rPr>
              <w:t>groups</w:t>
            </w:r>
            <w:r>
              <w:rPr>
                <w:noProof/>
                <w:lang w:val="en-US"/>
              </w:rPr>
              <w:t xml:space="preserve">, </w:t>
            </w:r>
            <w:r w:rsidR="00583D10">
              <w:rPr>
                <w:noProof/>
                <w:lang w:val="en-US"/>
              </w:rPr>
              <w:t>direct students</w:t>
            </w:r>
            <w:r w:rsidR="00511CEF">
              <w:rPr>
                <w:noProof/>
                <w:lang w:val="en-US"/>
              </w:rPr>
              <w:t xml:space="preserve"> to begin </w:t>
            </w:r>
            <w:r w:rsidR="00005BFA">
              <w:rPr>
                <w:noProof/>
                <w:lang w:val="en-US"/>
              </w:rPr>
              <w:t>expe</w:t>
            </w:r>
            <w:r w:rsidR="00681838">
              <w:rPr>
                <w:noProof/>
                <w:lang w:val="en-US"/>
              </w:rPr>
              <w:t>ri</w:t>
            </w:r>
            <w:r w:rsidR="00005BFA">
              <w:rPr>
                <w:noProof/>
                <w:lang w:val="en-US"/>
              </w:rPr>
              <w:t xml:space="preserve">menting with </w:t>
            </w:r>
            <w:r w:rsidR="00797943">
              <w:rPr>
                <w:noProof/>
                <w:lang w:val="en-US"/>
              </w:rPr>
              <w:t xml:space="preserve">enacting and </w:t>
            </w:r>
            <w:r w:rsidR="008E3BD4">
              <w:rPr>
                <w:noProof/>
                <w:lang w:val="en-US"/>
              </w:rPr>
              <w:t xml:space="preserve">staging </w:t>
            </w:r>
            <w:r w:rsidR="00C53B07">
              <w:rPr>
                <w:noProof/>
                <w:lang w:val="en-US"/>
              </w:rPr>
              <w:t xml:space="preserve">this </w:t>
            </w:r>
            <w:r w:rsidR="00583D10">
              <w:rPr>
                <w:noProof/>
                <w:lang w:val="en-US"/>
              </w:rPr>
              <w:t xml:space="preserve">scripted excerpt, </w:t>
            </w:r>
            <w:r w:rsidR="00824002">
              <w:rPr>
                <w:noProof/>
                <w:lang w:val="en-US"/>
              </w:rPr>
              <w:t>with a focus on</w:t>
            </w:r>
            <w:r w:rsidR="00EE676C">
              <w:rPr>
                <w:noProof/>
                <w:lang w:val="en-US"/>
              </w:rPr>
              <w:t xml:space="preserve"> using voice in </w:t>
            </w:r>
            <w:r w:rsidR="00C43FF2">
              <w:rPr>
                <w:noProof/>
                <w:lang w:val="en-US"/>
              </w:rPr>
              <w:t xml:space="preserve">expressive and dynamic </w:t>
            </w:r>
            <w:r w:rsidR="00EE676C">
              <w:rPr>
                <w:noProof/>
                <w:lang w:val="en-US"/>
              </w:rPr>
              <w:t>ways</w:t>
            </w:r>
            <w:r w:rsidR="006C1FA9">
              <w:rPr>
                <w:noProof/>
                <w:lang w:val="en-US"/>
              </w:rPr>
              <w:t>.</w:t>
            </w:r>
            <w:r w:rsidR="00263A2B">
              <w:rPr>
                <w:noProof/>
                <w:lang w:val="en-US"/>
              </w:rPr>
              <w:t xml:space="preserve"> </w:t>
            </w:r>
          </w:p>
          <w:p w14:paraId="09BC538B" w14:textId="675B8E88" w:rsidR="0072481E" w:rsidRPr="00F722B1" w:rsidRDefault="0072481E" w:rsidP="00F722B1">
            <w:pPr>
              <w:pStyle w:val="FeatureBox4"/>
            </w:pPr>
            <w:r w:rsidRPr="00B46438">
              <w:rPr>
                <w:b/>
                <w:bCs/>
                <w:noProof/>
                <w:lang w:val="en-US"/>
              </w:rPr>
              <w:t>Differentiation:</w:t>
            </w:r>
            <w:r w:rsidRPr="00782264">
              <w:rPr>
                <w:noProof/>
                <w:lang w:val="en-US"/>
              </w:rPr>
              <w:t xml:space="preserve"> </w:t>
            </w:r>
            <w:r w:rsidR="002B09DD">
              <w:rPr>
                <w:noProof/>
                <w:lang w:val="en-US"/>
              </w:rPr>
              <w:t>r</w:t>
            </w:r>
            <w:r>
              <w:rPr>
                <w:noProof/>
                <w:lang w:val="en-US"/>
              </w:rPr>
              <w:t xml:space="preserve">ather than enacting this scene, it may be more appropriate in your school context to guide small groups to imagine, discuss and </w:t>
            </w:r>
            <w:r w:rsidRPr="00782264">
              <w:rPr>
                <w:noProof/>
                <w:lang w:val="en-US"/>
              </w:rPr>
              <w:t xml:space="preserve">explain </w:t>
            </w:r>
            <w:r>
              <w:rPr>
                <w:noProof/>
                <w:lang w:val="en-US"/>
              </w:rPr>
              <w:t xml:space="preserve">what they intend </w:t>
            </w:r>
            <w:r w:rsidRPr="00782264">
              <w:rPr>
                <w:noProof/>
                <w:lang w:val="en-US"/>
              </w:rPr>
              <w:t xml:space="preserve">to show about the </w:t>
            </w:r>
            <w:r>
              <w:rPr>
                <w:noProof/>
                <w:lang w:val="en-US"/>
              </w:rPr>
              <w:t>character and chorus identities, values and perspectives represented in this scene</w:t>
            </w:r>
            <w:r w:rsidRPr="00782264">
              <w:rPr>
                <w:noProof/>
                <w:lang w:val="en-US"/>
              </w:rPr>
              <w:t xml:space="preserve"> and explain how they </w:t>
            </w:r>
            <w:r>
              <w:rPr>
                <w:noProof/>
                <w:lang w:val="en-US"/>
              </w:rPr>
              <w:t>would communicate that</w:t>
            </w:r>
            <w:r w:rsidRPr="00782264">
              <w:rPr>
                <w:noProof/>
                <w:lang w:val="en-US"/>
              </w:rPr>
              <w:t xml:space="preserve"> through </w:t>
            </w:r>
            <w:r>
              <w:rPr>
                <w:noProof/>
                <w:lang w:val="en-US"/>
              </w:rPr>
              <w:t>vocal dynamics and expression</w:t>
            </w:r>
            <w:r w:rsidRPr="00782264">
              <w:rPr>
                <w:noProof/>
                <w:lang w:val="en-US"/>
              </w:rPr>
              <w:t>.</w:t>
            </w:r>
          </w:p>
          <w:p w14:paraId="6EE39377" w14:textId="1FD1630F" w:rsidR="00746B56" w:rsidRDefault="00D175B8" w:rsidP="00F722B1">
            <w:pPr>
              <w:rPr>
                <w:noProof/>
                <w:lang w:val="en-US"/>
              </w:rPr>
            </w:pPr>
            <w:r>
              <w:rPr>
                <w:noProof/>
                <w:lang w:val="en-US"/>
              </w:rPr>
              <w:lastRenderedPageBreak/>
              <w:t xml:space="preserve">Drawing on </w:t>
            </w:r>
            <w:r w:rsidR="00F22C9A">
              <w:rPr>
                <w:noProof/>
                <w:lang w:val="en-US"/>
              </w:rPr>
              <w:t>the</w:t>
            </w:r>
            <w:r w:rsidR="00C43FF2">
              <w:rPr>
                <w:noProof/>
                <w:lang w:val="en-US"/>
              </w:rPr>
              <w:t>ir</w:t>
            </w:r>
            <w:r>
              <w:rPr>
                <w:noProof/>
                <w:lang w:val="en-US"/>
              </w:rPr>
              <w:t xml:space="preserve"> </w:t>
            </w:r>
            <w:r w:rsidR="008F0844">
              <w:rPr>
                <w:noProof/>
                <w:lang w:val="en-US"/>
              </w:rPr>
              <w:t xml:space="preserve">learning </w:t>
            </w:r>
            <w:r w:rsidR="00334FBA">
              <w:rPr>
                <w:noProof/>
                <w:lang w:val="en-US"/>
              </w:rPr>
              <w:t xml:space="preserve">from the </w:t>
            </w:r>
            <w:r w:rsidR="0095094E">
              <w:rPr>
                <w:noProof/>
                <w:lang w:val="en-US"/>
              </w:rPr>
              <w:t>‘</w:t>
            </w:r>
            <w:r w:rsidR="00B469AB">
              <w:rPr>
                <w:noProof/>
                <w:lang w:val="en-US"/>
              </w:rPr>
              <w:t>C</w:t>
            </w:r>
            <w:r w:rsidR="002D53F2">
              <w:rPr>
                <w:noProof/>
                <w:lang w:val="en-US"/>
              </w:rPr>
              <w:t>haracter motivation</w:t>
            </w:r>
            <w:r w:rsidR="0095094E">
              <w:rPr>
                <w:noProof/>
                <w:lang w:val="en-US"/>
              </w:rPr>
              <w:t>’</w:t>
            </w:r>
            <w:r w:rsidR="00334FBA">
              <w:rPr>
                <w:noProof/>
                <w:lang w:val="en-US"/>
              </w:rPr>
              <w:t xml:space="preserve"> </w:t>
            </w:r>
            <w:r w:rsidR="006D17FD">
              <w:rPr>
                <w:noProof/>
                <w:lang w:val="en-US"/>
              </w:rPr>
              <w:t>and ‘</w:t>
            </w:r>
            <w:r w:rsidR="006D17FD" w:rsidRPr="00B46438">
              <w:rPr>
                <w:noProof/>
                <w:lang w:val="en-US"/>
              </w:rPr>
              <w:t xml:space="preserve">Here </w:t>
            </w:r>
            <w:r w:rsidR="000763A8">
              <w:rPr>
                <w:noProof/>
                <w:lang w:val="en-US"/>
              </w:rPr>
              <w:t>N</w:t>
            </w:r>
            <w:r w:rsidR="006D17FD" w:rsidRPr="00B46438">
              <w:rPr>
                <w:noProof/>
                <w:lang w:val="en-US"/>
              </w:rPr>
              <w:t xml:space="preserve">ow/There </w:t>
            </w:r>
            <w:r w:rsidR="000763A8">
              <w:rPr>
                <w:noProof/>
                <w:lang w:val="en-US"/>
              </w:rPr>
              <w:t>T</w:t>
            </w:r>
            <w:r w:rsidR="006D17FD" w:rsidRPr="00B46438">
              <w:rPr>
                <w:noProof/>
                <w:lang w:val="en-US"/>
              </w:rPr>
              <w:t>hen</w:t>
            </w:r>
            <w:r w:rsidR="006D17FD">
              <w:rPr>
                <w:noProof/>
                <w:lang w:val="en-US"/>
              </w:rPr>
              <w:t xml:space="preserve">’ </w:t>
            </w:r>
            <w:r w:rsidR="00C43FF2">
              <w:rPr>
                <w:noProof/>
                <w:lang w:val="en-US"/>
              </w:rPr>
              <w:t xml:space="preserve">thinking </w:t>
            </w:r>
            <w:r w:rsidR="00334FBA">
              <w:rPr>
                <w:noProof/>
                <w:lang w:val="en-US"/>
              </w:rPr>
              <w:t>routine</w:t>
            </w:r>
            <w:r w:rsidR="006D17FD">
              <w:rPr>
                <w:noProof/>
                <w:lang w:val="en-US"/>
              </w:rPr>
              <w:t>s</w:t>
            </w:r>
            <w:r w:rsidR="000A6247">
              <w:rPr>
                <w:noProof/>
                <w:lang w:val="en-US"/>
              </w:rPr>
              <w:t xml:space="preserve">, display </w:t>
            </w:r>
            <w:r w:rsidR="00F6790C" w:rsidRPr="00F722B1">
              <w:rPr>
                <w:b/>
                <w:bCs/>
                <w:noProof/>
                <w:lang w:val="en-US"/>
              </w:rPr>
              <w:t>slide 1.</w:t>
            </w:r>
            <w:r w:rsidR="004367AD">
              <w:rPr>
                <w:b/>
                <w:bCs/>
                <w:noProof/>
                <w:lang w:val="en-US"/>
              </w:rPr>
              <w:t>4</w:t>
            </w:r>
            <w:r w:rsidR="00C02EC8">
              <w:rPr>
                <w:b/>
                <w:bCs/>
                <w:noProof/>
                <w:lang w:val="en-US"/>
              </w:rPr>
              <w:t>e</w:t>
            </w:r>
            <w:r w:rsidR="00F6790C">
              <w:rPr>
                <w:noProof/>
                <w:lang w:val="en-US"/>
              </w:rPr>
              <w:t xml:space="preserve"> as </w:t>
            </w:r>
            <w:r w:rsidR="000A6247">
              <w:rPr>
                <w:noProof/>
                <w:lang w:val="en-US"/>
              </w:rPr>
              <w:t xml:space="preserve">groups </w:t>
            </w:r>
            <w:r w:rsidR="00334FBA">
              <w:rPr>
                <w:noProof/>
                <w:lang w:val="en-US"/>
              </w:rPr>
              <w:t>w</w:t>
            </w:r>
            <w:r w:rsidR="00C0559F">
              <w:rPr>
                <w:noProof/>
                <w:lang w:val="en-US"/>
              </w:rPr>
              <w:t xml:space="preserve">orkshop </w:t>
            </w:r>
            <w:r w:rsidR="000546BF">
              <w:rPr>
                <w:noProof/>
                <w:lang w:val="en-US"/>
              </w:rPr>
              <w:t xml:space="preserve">and enact the scene </w:t>
            </w:r>
            <w:r w:rsidR="005B7794">
              <w:rPr>
                <w:noProof/>
                <w:lang w:val="en-US"/>
              </w:rPr>
              <w:t>with a focus on</w:t>
            </w:r>
            <w:r w:rsidR="00C0559F">
              <w:rPr>
                <w:noProof/>
                <w:lang w:val="en-US"/>
              </w:rPr>
              <w:t xml:space="preserve"> delivering lines</w:t>
            </w:r>
            <w:r w:rsidR="000B3903">
              <w:rPr>
                <w:noProof/>
                <w:lang w:val="en-US"/>
              </w:rPr>
              <w:t xml:space="preserve"> </w:t>
            </w:r>
            <w:r w:rsidR="00D24510">
              <w:rPr>
                <w:noProof/>
                <w:lang w:val="en-US"/>
              </w:rPr>
              <w:t>in</w:t>
            </w:r>
            <w:r w:rsidR="000B3903">
              <w:rPr>
                <w:noProof/>
                <w:lang w:val="en-US"/>
              </w:rPr>
              <w:t xml:space="preserve"> </w:t>
            </w:r>
            <w:r w:rsidR="00F457C7">
              <w:rPr>
                <w:noProof/>
                <w:lang w:val="en-US"/>
              </w:rPr>
              <w:t xml:space="preserve">ways that </w:t>
            </w:r>
            <w:r w:rsidR="002F60D9">
              <w:rPr>
                <w:noProof/>
                <w:lang w:val="en-US"/>
              </w:rPr>
              <w:t>capture</w:t>
            </w:r>
            <w:r w:rsidR="009D360A">
              <w:rPr>
                <w:noProof/>
                <w:lang w:val="en-US"/>
              </w:rPr>
              <w:t xml:space="preserve"> how </w:t>
            </w:r>
            <w:r w:rsidR="0008415C">
              <w:rPr>
                <w:noProof/>
                <w:lang w:val="en-US"/>
              </w:rPr>
              <w:t>the c</w:t>
            </w:r>
            <w:r w:rsidR="009C2B90">
              <w:rPr>
                <w:noProof/>
                <w:lang w:val="en-US"/>
              </w:rPr>
              <w:t>haracter</w:t>
            </w:r>
            <w:r w:rsidR="002D53F2">
              <w:rPr>
                <w:noProof/>
                <w:lang w:val="en-US"/>
              </w:rPr>
              <w:t>,</w:t>
            </w:r>
            <w:r w:rsidR="009C2B90">
              <w:rPr>
                <w:noProof/>
                <w:lang w:val="en-US"/>
              </w:rPr>
              <w:t xml:space="preserve"> </w:t>
            </w:r>
            <w:r w:rsidR="009D360A">
              <w:rPr>
                <w:noProof/>
                <w:lang w:val="en-US"/>
              </w:rPr>
              <w:t>Evonne</w:t>
            </w:r>
            <w:r w:rsidR="002D53F2">
              <w:rPr>
                <w:noProof/>
                <w:lang w:val="en-US"/>
              </w:rPr>
              <w:t>,</w:t>
            </w:r>
            <w:r w:rsidR="009D360A">
              <w:rPr>
                <w:noProof/>
                <w:lang w:val="en-US"/>
              </w:rPr>
              <w:t xml:space="preserve"> </w:t>
            </w:r>
            <w:r w:rsidR="002D53F2">
              <w:rPr>
                <w:noProof/>
                <w:lang w:val="en-US"/>
              </w:rPr>
              <w:t xml:space="preserve">may be </w:t>
            </w:r>
            <w:r w:rsidR="00392B5B">
              <w:rPr>
                <w:noProof/>
                <w:lang w:val="en-US"/>
              </w:rPr>
              <w:t xml:space="preserve">feeling in </w:t>
            </w:r>
            <w:r w:rsidR="002D53F2">
              <w:rPr>
                <w:noProof/>
                <w:lang w:val="en-US"/>
              </w:rPr>
              <w:t xml:space="preserve">this dramatic </w:t>
            </w:r>
            <w:r w:rsidR="00392B5B">
              <w:rPr>
                <w:noProof/>
                <w:lang w:val="en-US"/>
              </w:rPr>
              <w:t>moment.</w:t>
            </w:r>
            <w:r w:rsidR="00203A55">
              <w:t xml:space="preserve"> C</w:t>
            </w:r>
            <w:r w:rsidR="00203A55" w:rsidRPr="00556EED">
              <w:t>irculate around the class</w:t>
            </w:r>
            <w:r w:rsidR="00203A55">
              <w:t>, responding to student learning as groups experiment with staging this scene.</w:t>
            </w:r>
          </w:p>
          <w:p w14:paraId="79CC755B" w14:textId="4B169935" w:rsidR="000F44EF" w:rsidRDefault="008C6B8C" w:rsidP="00B53F5F">
            <w:pPr>
              <w:rPr>
                <w:noProof/>
                <w:lang w:val="en-US"/>
              </w:rPr>
            </w:pPr>
            <w:r>
              <w:rPr>
                <w:noProof/>
                <w:lang w:val="en-US"/>
              </w:rPr>
              <w:t>Respond to individual student and group needs by supporting</w:t>
            </w:r>
            <w:r w:rsidR="000C4490">
              <w:rPr>
                <w:noProof/>
                <w:lang w:val="en-US"/>
              </w:rPr>
              <w:t xml:space="preserve"> students to retrieve and activate </w:t>
            </w:r>
            <w:r w:rsidR="005A6921">
              <w:rPr>
                <w:noProof/>
                <w:lang w:val="en-US"/>
              </w:rPr>
              <w:t>prior learning from</w:t>
            </w:r>
            <w:r w:rsidR="001F63A3">
              <w:rPr>
                <w:noProof/>
                <w:lang w:val="en-US"/>
              </w:rPr>
              <w:t xml:space="preserve"> </w:t>
            </w:r>
            <w:r w:rsidR="00136387">
              <w:rPr>
                <w:noProof/>
                <w:lang w:val="en-US"/>
              </w:rPr>
              <w:t xml:space="preserve">the </w:t>
            </w:r>
            <w:r w:rsidR="0095094E">
              <w:rPr>
                <w:noProof/>
                <w:lang w:val="en-US"/>
              </w:rPr>
              <w:t>‘</w:t>
            </w:r>
            <w:r w:rsidR="00136387">
              <w:rPr>
                <w:noProof/>
                <w:lang w:val="en-US"/>
              </w:rPr>
              <w:t>Here</w:t>
            </w:r>
            <w:r w:rsidR="00A96CCE">
              <w:rPr>
                <w:noProof/>
                <w:lang w:val="en-US"/>
              </w:rPr>
              <w:t xml:space="preserve"> </w:t>
            </w:r>
            <w:r w:rsidR="00B60E8B">
              <w:rPr>
                <w:noProof/>
                <w:lang w:val="en-US"/>
              </w:rPr>
              <w:t>N</w:t>
            </w:r>
            <w:r w:rsidR="00136387">
              <w:rPr>
                <w:noProof/>
                <w:lang w:val="en-US"/>
              </w:rPr>
              <w:t>ow/</w:t>
            </w:r>
            <w:r w:rsidR="001957B2">
              <w:rPr>
                <w:noProof/>
                <w:lang w:val="en-US"/>
              </w:rPr>
              <w:t xml:space="preserve">There </w:t>
            </w:r>
            <w:r w:rsidR="00B60E8B">
              <w:rPr>
                <w:noProof/>
                <w:lang w:val="en-US"/>
              </w:rPr>
              <w:t>T</w:t>
            </w:r>
            <w:r w:rsidR="00136387">
              <w:rPr>
                <w:noProof/>
                <w:lang w:val="en-US"/>
              </w:rPr>
              <w:t>hen</w:t>
            </w:r>
            <w:r w:rsidR="0095094E">
              <w:rPr>
                <w:noProof/>
                <w:lang w:val="en-US"/>
              </w:rPr>
              <w:t>’</w:t>
            </w:r>
            <w:r w:rsidR="00136387">
              <w:rPr>
                <w:noProof/>
                <w:lang w:val="en-US"/>
              </w:rPr>
              <w:t xml:space="preserve"> </w:t>
            </w:r>
            <w:r w:rsidR="006D17FD">
              <w:rPr>
                <w:noProof/>
                <w:lang w:val="en-US"/>
              </w:rPr>
              <w:t xml:space="preserve">thinking </w:t>
            </w:r>
            <w:r w:rsidR="00136387">
              <w:rPr>
                <w:noProof/>
                <w:lang w:val="en-US"/>
              </w:rPr>
              <w:t>routine</w:t>
            </w:r>
            <w:r w:rsidR="002B09DD">
              <w:rPr>
                <w:noProof/>
                <w:lang w:val="en-US"/>
              </w:rPr>
              <w:t>.</w:t>
            </w:r>
            <w:r w:rsidR="00136387">
              <w:rPr>
                <w:noProof/>
                <w:lang w:val="en-US"/>
              </w:rPr>
              <w:t xml:space="preserve"> </w:t>
            </w:r>
            <w:r w:rsidR="002B09DD">
              <w:rPr>
                <w:noProof/>
                <w:lang w:val="en-US"/>
              </w:rPr>
              <w:t>A</w:t>
            </w:r>
            <w:r>
              <w:rPr>
                <w:noProof/>
                <w:lang w:val="en-US"/>
              </w:rPr>
              <w:t xml:space="preserve">s they workshop </w:t>
            </w:r>
            <w:r w:rsidR="00DB44C8">
              <w:rPr>
                <w:noProof/>
                <w:lang w:val="en-US"/>
              </w:rPr>
              <w:t>their scene</w:t>
            </w:r>
            <w:r w:rsidR="00791B7A">
              <w:rPr>
                <w:noProof/>
                <w:lang w:val="en-US"/>
              </w:rPr>
              <w:t xml:space="preserve">, </w:t>
            </w:r>
            <w:r w:rsidR="002B09DD">
              <w:rPr>
                <w:noProof/>
                <w:lang w:val="en-US"/>
              </w:rPr>
              <w:t xml:space="preserve">students should </w:t>
            </w:r>
            <w:r w:rsidR="00791B7A">
              <w:rPr>
                <w:noProof/>
                <w:lang w:val="en-US"/>
              </w:rPr>
              <w:t>focus o</w:t>
            </w:r>
            <w:r w:rsidR="0096585F">
              <w:rPr>
                <w:noProof/>
                <w:lang w:val="en-US"/>
              </w:rPr>
              <w:t xml:space="preserve">n </w:t>
            </w:r>
            <w:r w:rsidR="00C53B07">
              <w:rPr>
                <w:noProof/>
                <w:lang w:val="en-US"/>
              </w:rPr>
              <w:t>using their voice</w:t>
            </w:r>
            <w:r w:rsidR="000B6631">
              <w:rPr>
                <w:noProof/>
                <w:lang w:val="en-US"/>
              </w:rPr>
              <w:t>s expressively</w:t>
            </w:r>
            <w:r w:rsidR="00C53B07">
              <w:rPr>
                <w:noProof/>
                <w:lang w:val="en-US"/>
              </w:rPr>
              <w:t xml:space="preserve"> to capture </w:t>
            </w:r>
            <w:r w:rsidR="006F7F0D">
              <w:rPr>
                <w:noProof/>
                <w:lang w:val="en-US"/>
              </w:rPr>
              <w:t xml:space="preserve">what they believe </w:t>
            </w:r>
            <w:r w:rsidR="006F7F0D" w:rsidRPr="00C01F6B">
              <w:rPr>
                <w:noProof/>
                <w:lang w:val="en-US"/>
              </w:rPr>
              <w:t xml:space="preserve">were the </w:t>
            </w:r>
            <w:r w:rsidR="00C01F6B" w:rsidRPr="00F722B1">
              <w:rPr>
                <w:color w:val="000000"/>
                <w:szCs w:val="22"/>
                <w:shd w:val="clear" w:color="auto" w:fill="FFFFFF"/>
              </w:rPr>
              <w:t>identities, values and perspectives</w:t>
            </w:r>
            <w:r w:rsidR="00C01F6B" w:rsidRPr="00421F55">
              <w:rPr>
                <w:color w:val="000000"/>
                <w:szCs w:val="22"/>
                <w:shd w:val="clear" w:color="auto" w:fill="FFFFFF"/>
              </w:rPr>
              <w:t xml:space="preserve"> </w:t>
            </w:r>
            <w:r w:rsidR="006B17CD">
              <w:rPr>
                <w:noProof/>
                <w:lang w:val="en-US"/>
              </w:rPr>
              <w:t>i</w:t>
            </w:r>
            <w:r w:rsidR="00050808">
              <w:rPr>
                <w:noProof/>
                <w:lang w:val="en-US"/>
              </w:rPr>
              <w:t>mplied</w:t>
            </w:r>
            <w:r w:rsidR="006F7F0D">
              <w:rPr>
                <w:noProof/>
                <w:lang w:val="en-US"/>
              </w:rPr>
              <w:t xml:space="preserve"> through </w:t>
            </w:r>
            <w:r w:rsidR="003E7B41">
              <w:rPr>
                <w:noProof/>
                <w:lang w:val="en-US"/>
              </w:rPr>
              <w:t>each line of</w:t>
            </w:r>
            <w:r w:rsidR="006F7F0D">
              <w:rPr>
                <w:noProof/>
                <w:lang w:val="en-US"/>
              </w:rPr>
              <w:t xml:space="preserve"> dialogue </w:t>
            </w:r>
            <w:r w:rsidR="003E7B41">
              <w:rPr>
                <w:noProof/>
                <w:lang w:val="en-US"/>
              </w:rPr>
              <w:t xml:space="preserve">said by </w:t>
            </w:r>
            <w:r w:rsidR="006F7F0D">
              <w:rPr>
                <w:noProof/>
                <w:lang w:val="en-US"/>
              </w:rPr>
              <w:t>the reporters</w:t>
            </w:r>
            <w:r w:rsidR="00E558C1">
              <w:rPr>
                <w:noProof/>
                <w:lang w:val="en-US"/>
              </w:rPr>
              <w:t xml:space="preserve"> and press</w:t>
            </w:r>
            <w:r w:rsidR="006F7F0D">
              <w:rPr>
                <w:noProof/>
                <w:lang w:val="en-US"/>
              </w:rPr>
              <w:t>.</w:t>
            </w:r>
            <w:r w:rsidR="00E558C1">
              <w:rPr>
                <w:noProof/>
                <w:lang w:val="en-US"/>
              </w:rPr>
              <w:t xml:space="preserve"> </w:t>
            </w:r>
            <w:r w:rsidR="002A25C7">
              <w:rPr>
                <w:noProof/>
                <w:lang w:val="en-US"/>
              </w:rPr>
              <w:t>Students can be encourage</w:t>
            </w:r>
            <w:r w:rsidR="002B09DD">
              <w:rPr>
                <w:noProof/>
                <w:lang w:val="en-US"/>
              </w:rPr>
              <w:t>d</w:t>
            </w:r>
            <w:r w:rsidR="00E558C1">
              <w:rPr>
                <w:noProof/>
                <w:lang w:val="en-US"/>
              </w:rPr>
              <w:t xml:space="preserve"> to manipulate their voice </w:t>
            </w:r>
            <w:r w:rsidR="00145CD3">
              <w:rPr>
                <w:noProof/>
                <w:lang w:val="en-US"/>
              </w:rPr>
              <w:t xml:space="preserve">and bodies </w:t>
            </w:r>
            <w:r w:rsidR="002D7E74">
              <w:rPr>
                <w:noProof/>
                <w:lang w:val="en-US"/>
              </w:rPr>
              <w:t>to capture</w:t>
            </w:r>
            <w:r w:rsidR="00145CD3">
              <w:rPr>
                <w:noProof/>
                <w:lang w:val="en-US"/>
              </w:rPr>
              <w:t xml:space="preserve"> and communicate</w:t>
            </w:r>
            <w:r w:rsidR="002D7E74">
              <w:rPr>
                <w:noProof/>
                <w:lang w:val="en-US"/>
              </w:rPr>
              <w:t xml:space="preserve"> this intention.</w:t>
            </w:r>
            <w:r w:rsidR="00C53B07">
              <w:rPr>
                <w:noProof/>
                <w:lang w:val="en-US"/>
              </w:rPr>
              <w:t xml:space="preserve"> </w:t>
            </w:r>
          </w:p>
          <w:p w14:paraId="3ECC83A5" w14:textId="3D375B6E" w:rsidR="00FA3625" w:rsidRDefault="009E12D7" w:rsidP="00F722B1">
            <w:pPr>
              <w:rPr>
                <w:noProof/>
                <w:lang w:val="en-US"/>
              </w:rPr>
            </w:pPr>
            <w:r>
              <w:rPr>
                <w:noProof/>
                <w:lang w:val="en-US"/>
              </w:rPr>
              <w:t xml:space="preserve">Choose </w:t>
            </w:r>
            <w:r w:rsidR="00E317D7">
              <w:rPr>
                <w:noProof/>
                <w:lang w:val="en-US"/>
              </w:rPr>
              <w:t xml:space="preserve">one or more </w:t>
            </w:r>
            <w:r w:rsidR="00A8479F">
              <w:rPr>
                <w:noProof/>
                <w:lang w:val="en-US"/>
              </w:rPr>
              <w:t>groups</w:t>
            </w:r>
            <w:r w:rsidR="00E317D7">
              <w:rPr>
                <w:noProof/>
                <w:lang w:val="en-US"/>
              </w:rPr>
              <w:t xml:space="preserve"> to perform for the whole class and </w:t>
            </w:r>
            <w:r w:rsidRPr="00782264">
              <w:rPr>
                <w:noProof/>
                <w:lang w:val="en-US"/>
              </w:rPr>
              <w:t xml:space="preserve">ask the </w:t>
            </w:r>
            <w:r w:rsidR="0013317B">
              <w:rPr>
                <w:noProof/>
                <w:lang w:val="en-US"/>
              </w:rPr>
              <w:t>student audience</w:t>
            </w:r>
            <w:r w:rsidRPr="00782264">
              <w:rPr>
                <w:noProof/>
                <w:lang w:val="en-US"/>
              </w:rPr>
              <w:t xml:space="preserve"> to identitfy what </w:t>
            </w:r>
            <w:r>
              <w:rPr>
                <w:noProof/>
                <w:lang w:val="en-US"/>
              </w:rPr>
              <w:t>identities</w:t>
            </w:r>
            <w:r w:rsidR="002B09DD">
              <w:rPr>
                <w:noProof/>
                <w:lang w:val="en-US"/>
              </w:rPr>
              <w:t>,</w:t>
            </w:r>
            <w:r>
              <w:rPr>
                <w:noProof/>
                <w:lang w:val="en-US"/>
              </w:rPr>
              <w:t xml:space="preserve"> values and perspectives</w:t>
            </w:r>
            <w:r w:rsidR="0013317B">
              <w:rPr>
                <w:noProof/>
                <w:lang w:val="en-US"/>
              </w:rPr>
              <w:t xml:space="preserve"> were communicated in </w:t>
            </w:r>
            <w:r w:rsidR="00A8479F">
              <w:rPr>
                <w:noProof/>
                <w:lang w:val="en-US"/>
              </w:rPr>
              <w:t>this</w:t>
            </w:r>
            <w:r w:rsidR="0013317B">
              <w:rPr>
                <w:noProof/>
                <w:lang w:val="en-US"/>
              </w:rPr>
              <w:t xml:space="preserve"> interpretation and staging of </w:t>
            </w:r>
            <w:r w:rsidR="00D44F41" w:rsidRPr="00D44F41">
              <w:rPr>
                <w:noProof/>
              </w:rPr>
              <w:t>‘SCENE 16: THE HOLY COURT’</w:t>
            </w:r>
            <w:r w:rsidR="002B09DD">
              <w:rPr>
                <w:noProof/>
              </w:rPr>
              <w:t>.</w:t>
            </w:r>
            <w:r w:rsidR="00D44F41">
              <w:rPr>
                <w:noProof/>
                <w:lang w:val="en-US"/>
              </w:rPr>
              <w:t xml:space="preserve"> </w:t>
            </w:r>
            <w:r w:rsidR="00DD7019">
              <w:rPr>
                <w:noProof/>
                <w:lang w:val="en-US"/>
              </w:rPr>
              <w:t xml:space="preserve">Encourage </w:t>
            </w:r>
            <w:r w:rsidR="007C4B34">
              <w:rPr>
                <w:noProof/>
                <w:lang w:val="en-US"/>
              </w:rPr>
              <w:t xml:space="preserve">deeper </w:t>
            </w:r>
            <w:r w:rsidR="00DD7019">
              <w:rPr>
                <w:noProof/>
                <w:lang w:val="en-US"/>
              </w:rPr>
              <w:t xml:space="preserve">creative and critical </w:t>
            </w:r>
            <w:r w:rsidR="007C4B34">
              <w:rPr>
                <w:noProof/>
                <w:lang w:val="en-US"/>
              </w:rPr>
              <w:t xml:space="preserve">processes by asking focus questions such as, </w:t>
            </w:r>
            <w:r w:rsidR="00514F6A">
              <w:rPr>
                <w:i/>
                <w:iCs/>
                <w:noProof/>
                <w:lang w:val="en-US"/>
              </w:rPr>
              <w:t>‘</w:t>
            </w:r>
            <w:r w:rsidRPr="008146C4">
              <w:rPr>
                <w:noProof/>
                <w:lang w:val="en-US"/>
              </w:rPr>
              <w:t>What makes you say that?</w:t>
            </w:r>
            <w:r w:rsidR="00514F6A">
              <w:rPr>
                <w:i/>
                <w:iCs/>
                <w:noProof/>
                <w:lang w:val="en-US"/>
              </w:rPr>
              <w:t>’</w:t>
            </w:r>
          </w:p>
          <w:p w14:paraId="348BBDBB" w14:textId="5FF1A478" w:rsidR="00A557B3" w:rsidRDefault="000E1122" w:rsidP="00F722B1">
            <w:pPr>
              <w:rPr>
                <w:noProof/>
              </w:rPr>
            </w:pPr>
            <w:r w:rsidRPr="03EA719F">
              <w:rPr>
                <w:rFonts w:eastAsia="Arial"/>
                <w:b/>
                <w:bCs/>
                <w:noProof/>
                <w:color w:val="000000" w:themeColor="text1"/>
              </w:rPr>
              <w:t>Activity</w:t>
            </w:r>
            <w:r w:rsidRPr="2402ADA9">
              <w:rPr>
                <w:rFonts w:eastAsia="Arial"/>
                <w:b/>
                <w:bCs/>
                <w:noProof/>
                <w:color w:val="000000" w:themeColor="text1"/>
              </w:rPr>
              <w:t xml:space="preserve"> </w:t>
            </w:r>
            <w:r w:rsidRPr="35B77B33">
              <w:rPr>
                <w:rFonts w:eastAsia="Arial"/>
                <w:b/>
                <w:bCs/>
                <w:noProof/>
                <w:color w:val="000000" w:themeColor="text1"/>
              </w:rPr>
              <w:t>1.</w:t>
            </w:r>
            <w:r w:rsidR="004367AD">
              <w:rPr>
                <w:rFonts w:eastAsia="Arial"/>
                <w:b/>
                <w:bCs/>
                <w:noProof/>
                <w:color w:val="000000" w:themeColor="text1"/>
              </w:rPr>
              <w:t>5</w:t>
            </w:r>
            <w:r w:rsidRPr="35B77B33">
              <w:rPr>
                <w:rFonts w:eastAsia="Arial"/>
                <w:b/>
                <w:bCs/>
                <w:noProof/>
                <w:color w:val="000000" w:themeColor="text1"/>
              </w:rPr>
              <w:t xml:space="preserve"> </w:t>
            </w:r>
            <w:r w:rsidR="002A5F62">
              <w:rPr>
                <w:rFonts w:eastAsia="Arial"/>
                <w:b/>
                <w:bCs/>
                <w:noProof/>
                <w:color w:val="000000" w:themeColor="text1"/>
              </w:rPr>
              <w:t>–</w:t>
            </w:r>
            <w:r w:rsidRPr="3BBCD5A9">
              <w:rPr>
                <w:rFonts w:eastAsia="Arial"/>
                <w:b/>
                <w:bCs/>
                <w:noProof/>
                <w:color w:val="000000" w:themeColor="text1"/>
              </w:rPr>
              <w:t xml:space="preserve"> </w:t>
            </w:r>
            <w:r w:rsidR="000F2E58">
              <w:rPr>
                <w:rFonts w:eastAsia="Arial"/>
                <w:b/>
                <w:bCs/>
                <w:noProof/>
                <w:color w:val="000000" w:themeColor="text1"/>
              </w:rPr>
              <w:t>i</w:t>
            </w:r>
            <w:r w:rsidR="002A5F62">
              <w:rPr>
                <w:rFonts w:eastAsia="Arial"/>
                <w:b/>
                <w:bCs/>
                <w:noProof/>
                <w:color w:val="000000" w:themeColor="text1"/>
              </w:rPr>
              <w:t>magining the elements</w:t>
            </w:r>
          </w:p>
          <w:p w14:paraId="4CBDBF6E" w14:textId="1B2CDA14" w:rsidR="00CE5AED" w:rsidRDefault="0097116B" w:rsidP="00F722B1">
            <w:pPr>
              <w:rPr>
                <w:rFonts w:eastAsia="Arial"/>
                <w:noProof/>
                <w:color w:val="000000" w:themeColor="text1"/>
              </w:rPr>
            </w:pPr>
            <w:r>
              <w:rPr>
                <w:rFonts w:eastAsia="Arial"/>
                <w:noProof/>
                <w:color w:val="000000" w:themeColor="text1"/>
              </w:rPr>
              <w:t xml:space="preserve">Guide </w:t>
            </w:r>
            <w:r w:rsidR="004655FF">
              <w:rPr>
                <w:rFonts w:eastAsia="Arial"/>
                <w:noProof/>
                <w:color w:val="000000" w:themeColor="text1"/>
              </w:rPr>
              <w:t xml:space="preserve">students to </w:t>
            </w:r>
            <w:r w:rsidR="0043277D">
              <w:rPr>
                <w:rFonts w:eastAsia="Arial"/>
                <w:noProof/>
                <w:color w:val="000000" w:themeColor="text1"/>
              </w:rPr>
              <w:t xml:space="preserve">imagine the </w:t>
            </w:r>
            <w:r>
              <w:rPr>
                <w:rFonts w:eastAsia="Arial"/>
                <w:noProof/>
                <w:color w:val="000000" w:themeColor="text1"/>
              </w:rPr>
              <w:t>cre</w:t>
            </w:r>
            <w:r w:rsidR="00492A42">
              <w:rPr>
                <w:rFonts w:eastAsia="Arial"/>
                <w:noProof/>
                <w:color w:val="000000" w:themeColor="text1"/>
              </w:rPr>
              <w:t>ative choices</w:t>
            </w:r>
            <w:r w:rsidR="004655FF">
              <w:rPr>
                <w:rFonts w:eastAsia="Arial"/>
                <w:noProof/>
                <w:color w:val="000000" w:themeColor="text1"/>
              </w:rPr>
              <w:t xml:space="preserve"> </w:t>
            </w:r>
            <w:r w:rsidR="00865B44">
              <w:rPr>
                <w:rFonts w:eastAsia="Arial"/>
                <w:noProof/>
                <w:color w:val="000000" w:themeColor="text1"/>
              </w:rPr>
              <w:t>they</w:t>
            </w:r>
            <w:r w:rsidR="004655FF">
              <w:rPr>
                <w:rFonts w:eastAsia="Arial"/>
                <w:noProof/>
                <w:color w:val="000000" w:themeColor="text1"/>
              </w:rPr>
              <w:t xml:space="preserve"> </w:t>
            </w:r>
            <w:r w:rsidR="009150F9">
              <w:rPr>
                <w:rFonts w:eastAsia="Arial"/>
                <w:noProof/>
                <w:color w:val="000000" w:themeColor="text1"/>
              </w:rPr>
              <w:t>might</w:t>
            </w:r>
            <w:r w:rsidR="00492A42">
              <w:rPr>
                <w:rFonts w:eastAsia="Arial"/>
                <w:noProof/>
                <w:color w:val="000000" w:themeColor="text1"/>
              </w:rPr>
              <w:t xml:space="preserve"> make </w:t>
            </w:r>
            <w:r w:rsidR="003336EB">
              <w:rPr>
                <w:rFonts w:eastAsia="Arial"/>
                <w:noProof/>
                <w:color w:val="000000" w:themeColor="text1"/>
              </w:rPr>
              <w:t xml:space="preserve">if they were to use </w:t>
            </w:r>
            <w:r w:rsidR="00AA5357">
              <w:rPr>
                <w:rFonts w:eastAsia="Arial"/>
                <w:noProof/>
                <w:color w:val="000000" w:themeColor="text1"/>
              </w:rPr>
              <w:t xml:space="preserve">the </w:t>
            </w:r>
            <w:r w:rsidR="009150F9">
              <w:rPr>
                <w:rFonts w:eastAsia="Arial"/>
                <w:noProof/>
                <w:color w:val="000000" w:themeColor="text1"/>
              </w:rPr>
              <w:t xml:space="preserve">elements of </w:t>
            </w:r>
            <w:r w:rsidR="000F5E99">
              <w:rPr>
                <w:rFonts w:eastAsia="Arial"/>
                <w:noProof/>
                <w:color w:val="000000" w:themeColor="text1"/>
              </w:rPr>
              <w:t>drama and</w:t>
            </w:r>
            <w:r w:rsidR="00337693">
              <w:rPr>
                <w:rFonts w:eastAsia="Arial"/>
                <w:noProof/>
                <w:color w:val="000000" w:themeColor="text1"/>
              </w:rPr>
              <w:t>/or</w:t>
            </w:r>
            <w:r w:rsidR="000F5E99">
              <w:rPr>
                <w:rFonts w:eastAsia="Arial"/>
                <w:noProof/>
                <w:color w:val="000000" w:themeColor="text1"/>
              </w:rPr>
              <w:t xml:space="preserve"> elements of </w:t>
            </w:r>
            <w:r w:rsidR="009150F9">
              <w:rPr>
                <w:rFonts w:eastAsia="Arial"/>
                <w:noProof/>
                <w:color w:val="000000" w:themeColor="text1"/>
              </w:rPr>
              <w:t xml:space="preserve">production to </w:t>
            </w:r>
            <w:r w:rsidR="00492A42">
              <w:rPr>
                <w:rFonts w:eastAsia="Arial"/>
                <w:noProof/>
                <w:color w:val="000000" w:themeColor="text1"/>
              </w:rPr>
              <w:t>enhance the identit</w:t>
            </w:r>
            <w:r w:rsidR="000947BB">
              <w:rPr>
                <w:rFonts w:eastAsia="Arial"/>
                <w:noProof/>
                <w:color w:val="000000" w:themeColor="text1"/>
              </w:rPr>
              <w:t>ies</w:t>
            </w:r>
            <w:r w:rsidR="00492A42">
              <w:rPr>
                <w:rFonts w:eastAsia="Arial"/>
                <w:noProof/>
                <w:color w:val="000000" w:themeColor="text1"/>
              </w:rPr>
              <w:t xml:space="preserve">, </w:t>
            </w:r>
            <w:r w:rsidR="00F0124D">
              <w:rPr>
                <w:rFonts w:eastAsia="Arial"/>
                <w:noProof/>
                <w:color w:val="000000" w:themeColor="text1"/>
              </w:rPr>
              <w:t>values or perspective</w:t>
            </w:r>
            <w:r w:rsidR="000947BB">
              <w:rPr>
                <w:rFonts w:eastAsia="Arial"/>
                <w:noProof/>
                <w:color w:val="000000" w:themeColor="text1"/>
              </w:rPr>
              <w:t>s</w:t>
            </w:r>
            <w:r w:rsidR="00F0124D">
              <w:rPr>
                <w:rFonts w:eastAsia="Arial"/>
                <w:noProof/>
                <w:color w:val="000000" w:themeColor="text1"/>
              </w:rPr>
              <w:t xml:space="preserve"> of </w:t>
            </w:r>
            <w:r w:rsidR="00AA5357">
              <w:rPr>
                <w:rFonts w:eastAsia="Arial"/>
                <w:noProof/>
                <w:color w:val="000000" w:themeColor="text1"/>
              </w:rPr>
              <w:t xml:space="preserve">the </w:t>
            </w:r>
            <w:r w:rsidR="00F0124D">
              <w:rPr>
                <w:rFonts w:eastAsia="Arial"/>
                <w:noProof/>
                <w:color w:val="000000" w:themeColor="text1"/>
              </w:rPr>
              <w:t>character</w:t>
            </w:r>
            <w:r w:rsidR="004E443C">
              <w:rPr>
                <w:rFonts w:eastAsia="Arial"/>
                <w:noProof/>
                <w:color w:val="000000" w:themeColor="text1"/>
              </w:rPr>
              <w:t xml:space="preserve"> </w:t>
            </w:r>
            <w:r w:rsidR="002863CB">
              <w:rPr>
                <w:rFonts w:eastAsia="Arial"/>
                <w:noProof/>
                <w:color w:val="000000" w:themeColor="text1"/>
              </w:rPr>
              <w:t xml:space="preserve">or role </w:t>
            </w:r>
            <w:r w:rsidR="004E443C">
              <w:rPr>
                <w:rFonts w:eastAsia="Arial"/>
                <w:noProof/>
                <w:color w:val="000000" w:themeColor="text1"/>
              </w:rPr>
              <w:t>they</w:t>
            </w:r>
            <w:r w:rsidR="003336EB">
              <w:rPr>
                <w:rFonts w:eastAsia="Arial"/>
                <w:noProof/>
                <w:color w:val="000000" w:themeColor="text1"/>
              </w:rPr>
              <w:t xml:space="preserve"> played </w:t>
            </w:r>
            <w:r w:rsidR="00F0124D">
              <w:rPr>
                <w:rFonts w:eastAsia="Arial"/>
                <w:noProof/>
                <w:color w:val="000000" w:themeColor="text1"/>
              </w:rPr>
              <w:t>in</w:t>
            </w:r>
            <w:r w:rsidR="006A1673">
              <w:rPr>
                <w:rFonts w:eastAsia="Arial"/>
                <w:noProof/>
                <w:color w:val="000000" w:themeColor="text1"/>
              </w:rPr>
              <w:t xml:space="preserve"> </w:t>
            </w:r>
            <w:r w:rsidR="00506C29">
              <w:rPr>
                <w:rFonts w:eastAsia="Arial"/>
                <w:noProof/>
                <w:color w:val="000000" w:themeColor="text1"/>
              </w:rPr>
              <w:t xml:space="preserve">the </w:t>
            </w:r>
            <w:r w:rsidR="002863CB">
              <w:rPr>
                <w:rFonts w:eastAsia="Arial"/>
                <w:noProof/>
                <w:color w:val="000000" w:themeColor="text1"/>
              </w:rPr>
              <w:t>excerpt</w:t>
            </w:r>
            <w:r w:rsidR="006A1673">
              <w:rPr>
                <w:rFonts w:eastAsia="Arial"/>
                <w:noProof/>
                <w:color w:val="000000" w:themeColor="text1"/>
              </w:rPr>
              <w:t>.</w:t>
            </w:r>
            <w:r w:rsidR="00D8743F">
              <w:rPr>
                <w:rFonts w:eastAsia="Arial"/>
                <w:noProof/>
                <w:color w:val="000000" w:themeColor="text1"/>
              </w:rPr>
              <w:t xml:space="preserve"> </w:t>
            </w:r>
            <w:r w:rsidR="00876BB7">
              <w:rPr>
                <w:rFonts w:eastAsia="Arial"/>
                <w:noProof/>
                <w:color w:val="000000" w:themeColor="text1"/>
              </w:rPr>
              <w:t xml:space="preserve">Use the </w:t>
            </w:r>
            <w:r w:rsidR="003336EB">
              <w:rPr>
                <w:rFonts w:eastAsia="Arial"/>
                <w:noProof/>
                <w:color w:val="000000" w:themeColor="text1"/>
              </w:rPr>
              <w:t>‘</w:t>
            </w:r>
            <w:r w:rsidR="00876BB7" w:rsidRPr="00F722B1">
              <w:rPr>
                <w:rFonts w:eastAsia="Arial"/>
                <w:noProof/>
                <w:color w:val="000000" w:themeColor="text1"/>
              </w:rPr>
              <w:t>I do, We do, You do</w:t>
            </w:r>
            <w:r w:rsidR="003336EB">
              <w:rPr>
                <w:rFonts w:eastAsia="Arial"/>
                <w:noProof/>
                <w:color w:val="000000" w:themeColor="text1"/>
              </w:rPr>
              <w:t>’</w:t>
            </w:r>
            <w:r w:rsidR="00876BB7">
              <w:rPr>
                <w:rFonts w:eastAsia="Arial"/>
                <w:noProof/>
                <w:color w:val="000000" w:themeColor="text1"/>
              </w:rPr>
              <w:t xml:space="preserve"> strategy</w:t>
            </w:r>
            <w:r w:rsidR="003336EB">
              <w:rPr>
                <w:rFonts w:eastAsia="Arial"/>
                <w:noProof/>
                <w:color w:val="000000" w:themeColor="text1"/>
              </w:rPr>
              <w:t xml:space="preserve"> on </w:t>
            </w:r>
            <w:r w:rsidR="003336EB" w:rsidRPr="00F722B1">
              <w:rPr>
                <w:rFonts w:eastAsia="Arial"/>
                <w:b/>
                <w:bCs/>
                <w:noProof/>
                <w:color w:val="000000" w:themeColor="text1"/>
              </w:rPr>
              <w:t xml:space="preserve">slides </w:t>
            </w:r>
            <w:r w:rsidR="00FA53A2" w:rsidRPr="00F722B1">
              <w:rPr>
                <w:rFonts w:eastAsia="Arial"/>
                <w:b/>
                <w:bCs/>
                <w:noProof/>
                <w:color w:val="000000" w:themeColor="text1"/>
              </w:rPr>
              <w:t>1.</w:t>
            </w:r>
            <w:r w:rsidR="004367AD">
              <w:rPr>
                <w:rFonts w:eastAsia="Arial"/>
                <w:b/>
                <w:bCs/>
                <w:noProof/>
                <w:color w:val="000000" w:themeColor="text1"/>
              </w:rPr>
              <w:t>5</w:t>
            </w:r>
            <w:r w:rsidR="00FA53A2" w:rsidRPr="00F722B1">
              <w:rPr>
                <w:rFonts w:eastAsia="Arial"/>
                <w:b/>
                <w:bCs/>
                <w:noProof/>
                <w:color w:val="000000" w:themeColor="text1"/>
              </w:rPr>
              <w:t xml:space="preserve">a </w:t>
            </w:r>
            <w:r w:rsidR="00FA53A2" w:rsidRPr="00F722B1">
              <w:rPr>
                <w:rFonts w:eastAsia="Arial"/>
                <w:noProof/>
                <w:color w:val="000000" w:themeColor="text1"/>
              </w:rPr>
              <w:t>to</w:t>
            </w:r>
            <w:r w:rsidR="00FA53A2" w:rsidRPr="00F722B1">
              <w:rPr>
                <w:rFonts w:eastAsia="Arial"/>
                <w:b/>
                <w:bCs/>
                <w:noProof/>
                <w:color w:val="000000" w:themeColor="text1"/>
              </w:rPr>
              <w:t xml:space="preserve"> 1.</w:t>
            </w:r>
            <w:r w:rsidR="004367AD">
              <w:rPr>
                <w:rFonts w:eastAsia="Arial"/>
                <w:b/>
                <w:bCs/>
                <w:noProof/>
                <w:color w:val="000000" w:themeColor="text1"/>
              </w:rPr>
              <w:t>5</w:t>
            </w:r>
            <w:r w:rsidR="00FA53A2" w:rsidRPr="00F722B1">
              <w:rPr>
                <w:rFonts w:eastAsia="Arial"/>
                <w:b/>
                <w:bCs/>
                <w:noProof/>
                <w:color w:val="000000" w:themeColor="text1"/>
              </w:rPr>
              <w:t>c</w:t>
            </w:r>
            <w:r w:rsidR="00876BB7">
              <w:rPr>
                <w:rFonts w:eastAsia="Arial"/>
                <w:noProof/>
                <w:color w:val="000000" w:themeColor="text1"/>
              </w:rPr>
              <w:t xml:space="preserve"> to </w:t>
            </w:r>
            <w:r w:rsidR="00F24EB6">
              <w:rPr>
                <w:rFonts w:eastAsia="Arial"/>
                <w:noProof/>
                <w:color w:val="000000" w:themeColor="text1"/>
              </w:rPr>
              <w:t xml:space="preserve">model </w:t>
            </w:r>
            <w:r w:rsidR="00FA53A2">
              <w:rPr>
                <w:rFonts w:eastAsia="Arial"/>
                <w:noProof/>
                <w:color w:val="000000" w:themeColor="text1"/>
              </w:rPr>
              <w:t>the teacher’s creative choices</w:t>
            </w:r>
            <w:r w:rsidR="00B936A2">
              <w:rPr>
                <w:rFonts w:eastAsia="Arial"/>
                <w:noProof/>
                <w:color w:val="000000" w:themeColor="text1"/>
              </w:rPr>
              <w:t xml:space="preserve"> </w:t>
            </w:r>
            <w:r w:rsidR="00D450E2">
              <w:rPr>
                <w:rFonts w:eastAsia="Arial"/>
                <w:noProof/>
                <w:color w:val="000000" w:themeColor="text1"/>
              </w:rPr>
              <w:t>(I do)</w:t>
            </w:r>
            <w:r w:rsidR="00B936A2">
              <w:rPr>
                <w:rFonts w:eastAsia="Arial"/>
                <w:noProof/>
                <w:color w:val="000000" w:themeColor="text1"/>
              </w:rPr>
              <w:t xml:space="preserve">, guide the class to complete an example together (we do), before students </w:t>
            </w:r>
            <w:r w:rsidR="00CE5AED">
              <w:rPr>
                <w:rFonts w:eastAsia="Arial"/>
                <w:noProof/>
                <w:color w:val="000000" w:themeColor="text1"/>
              </w:rPr>
              <w:t>complete their own</w:t>
            </w:r>
            <w:r w:rsidR="00FA53A2">
              <w:rPr>
                <w:rFonts w:eastAsia="Arial"/>
                <w:noProof/>
                <w:color w:val="000000" w:themeColor="text1"/>
              </w:rPr>
              <w:t xml:space="preserve"> creative choice table</w:t>
            </w:r>
            <w:r w:rsidR="00CE5AED">
              <w:rPr>
                <w:rFonts w:eastAsia="Arial"/>
                <w:noProof/>
                <w:color w:val="000000" w:themeColor="text1"/>
              </w:rPr>
              <w:t xml:space="preserve"> (you do).</w:t>
            </w:r>
          </w:p>
          <w:p w14:paraId="43DD8FAC" w14:textId="2E8B89B1" w:rsidR="00D9013C" w:rsidRPr="006A1673" w:rsidRDefault="00806600" w:rsidP="00F722B1">
            <w:pPr>
              <w:rPr>
                <w:rFonts w:eastAsia="Arial"/>
                <w:noProof/>
                <w:color w:val="000000" w:themeColor="text1"/>
              </w:rPr>
            </w:pPr>
            <w:r>
              <w:rPr>
                <w:rFonts w:eastAsia="Arial"/>
                <w:noProof/>
                <w:color w:val="000000" w:themeColor="text1"/>
              </w:rPr>
              <w:lastRenderedPageBreak/>
              <w:t>S</w:t>
            </w:r>
            <w:r w:rsidR="00BD55BA">
              <w:rPr>
                <w:rFonts w:eastAsia="Arial"/>
                <w:noProof/>
                <w:color w:val="000000" w:themeColor="text1"/>
              </w:rPr>
              <w:t xml:space="preserve">ee </w:t>
            </w:r>
            <w:r w:rsidR="00514F6A">
              <w:rPr>
                <w:rFonts w:eastAsia="Arial"/>
                <w:noProof/>
                <w:color w:val="000000" w:themeColor="text1"/>
              </w:rPr>
              <w:t xml:space="preserve">the </w:t>
            </w:r>
            <w:hyperlink w:anchor="_Appendix" w:history="1">
              <w:r w:rsidR="00B53F5F" w:rsidRPr="00B53F5F">
                <w:rPr>
                  <w:rStyle w:val="Hyperlink"/>
                  <w:rFonts w:eastAsia="Arial"/>
                  <w:noProof/>
                </w:rPr>
                <w:t>Appendix</w:t>
              </w:r>
            </w:hyperlink>
            <w:r w:rsidR="00B53F5F">
              <w:rPr>
                <w:rFonts w:eastAsia="Arial"/>
                <w:noProof/>
                <w:color w:val="000000" w:themeColor="text1"/>
              </w:rPr>
              <w:t xml:space="preserve"> </w:t>
            </w:r>
            <w:r w:rsidR="00554C98">
              <w:rPr>
                <w:rFonts w:eastAsia="Arial"/>
                <w:noProof/>
                <w:color w:val="000000" w:themeColor="text1"/>
              </w:rPr>
              <w:t>for</w:t>
            </w:r>
            <w:r w:rsidR="00F24EB6">
              <w:rPr>
                <w:rFonts w:eastAsia="Arial"/>
                <w:noProof/>
                <w:color w:val="000000" w:themeColor="text1"/>
              </w:rPr>
              <w:t xml:space="preserve"> modelle</w:t>
            </w:r>
            <w:r w:rsidR="00B53F5F">
              <w:rPr>
                <w:rFonts w:eastAsia="Arial"/>
                <w:noProof/>
                <w:color w:val="000000" w:themeColor="text1"/>
              </w:rPr>
              <w:t xml:space="preserve">d and guided </w:t>
            </w:r>
            <w:r w:rsidR="002C1362">
              <w:rPr>
                <w:rFonts w:eastAsia="Arial"/>
                <w:noProof/>
                <w:color w:val="000000" w:themeColor="text1"/>
              </w:rPr>
              <w:t>response</w:t>
            </w:r>
            <w:r w:rsidR="00B53F5F">
              <w:rPr>
                <w:rFonts w:eastAsia="Arial"/>
                <w:noProof/>
                <w:color w:val="000000" w:themeColor="text1"/>
              </w:rPr>
              <w:t xml:space="preserve"> samples</w:t>
            </w:r>
            <w:r w:rsidR="00554C98">
              <w:rPr>
                <w:rFonts w:eastAsia="Arial"/>
                <w:noProof/>
                <w:color w:val="000000" w:themeColor="text1"/>
              </w:rPr>
              <w:t>.</w:t>
            </w:r>
          </w:p>
          <w:p w14:paraId="3A858572" w14:textId="5AB1E267" w:rsidR="00BD41C1" w:rsidRDefault="00BD41C1" w:rsidP="00BD41C1">
            <w:pPr>
              <w:rPr>
                <w:b/>
                <w:bCs/>
              </w:rPr>
            </w:pPr>
            <w:r>
              <w:rPr>
                <w:b/>
                <w:bCs/>
              </w:rPr>
              <w:t xml:space="preserve">Activity </w:t>
            </w:r>
            <w:r w:rsidRPr="0A861219">
              <w:rPr>
                <w:b/>
                <w:bCs/>
              </w:rPr>
              <w:t>1.</w:t>
            </w:r>
            <w:r w:rsidR="004367AD">
              <w:rPr>
                <w:b/>
                <w:bCs/>
              </w:rPr>
              <w:t>6</w:t>
            </w:r>
            <w:r w:rsidRPr="0A861219">
              <w:rPr>
                <w:b/>
                <w:bCs/>
              </w:rPr>
              <w:t xml:space="preserve"> </w:t>
            </w:r>
            <w:r>
              <w:rPr>
                <w:b/>
                <w:bCs/>
              </w:rPr>
              <w:t xml:space="preserve">– </w:t>
            </w:r>
            <w:r w:rsidR="000F2E58">
              <w:rPr>
                <w:b/>
                <w:bCs/>
              </w:rPr>
              <w:t>v</w:t>
            </w:r>
            <w:r w:rsidR="000C304F">
              <w:rPr>
                <w:b/>
                <w:bCs/>
              </w:rPr>
              <w:t xml:space="preserve">ocal </w:t>
            </w:r>
            <w:r w:rsidR="000F2E58">
              <w:rPr>
                <w:b/>
                <w:bCs/>
              </w:rPr>
              <w:t>c</w:t>
            </w:r>
            <w:r w:rsidR="000C304F">
              <w:rPr>
                <w:b/>
                <w:bCs/>
              </w:rPr>
              <w:t>horus</w:t>
            </w:r>
          </w:p>
          <w:p w14:paraId="31F7AE5B" w14:textId="41FCA74F" w:rsidR="00684DBC" w:rsidRDefault="00FB5738" w:rsidP="00684DBC">
            <w:r>
              <w:t xml:space="preserve">Remind students that </w:t>
            </w:r>
            <w:r w:rsidR="007F38C7">
              <w:t xml:space="preserve">this learning sequence </w:t>
            </w:r>
            <w:r>
              <w:t>ha</w:t>
            </w:r>
            <w:r w:rsidR="007F38C7">
              <w:t>s</w:t>
            </w:r>
            <w:r>
              <w:t xml:space="preserve"> been focusing on </w:t>
            </w:r>
            <w:r w:rsidR="00AB1141">
              <w:t xml:space="preserve">developing their </w:t>
            </w:r>
            <w:r>
              <w:t xml:space="preserve">own </w:t>
            </w:r>
            <w:r w:rsidR="00AB1141">
              <w:t xml:space="preserve">vocal skills as actors </w:t>
            </w:r>
            <w:r w:rsidR="00E2166C">
              <w:t xml:space="preserve">while delivering </w:t>
            </w:r>
            <w:r w:rsidR="00856434">
              <w:t xml:space="preserve">lines of </w:t>
            </w:r>
            <w:r w:rsidR="00E2166C">
              <w:t xml:space="preserve">scripted </w:t>
            </w:r>
            <w:r w:rsidR="00856434">
              <w:t>dialogue</w:t>
            </w:r>
            <w:r w:rsidR="0077347F">
              <w:t xml:space="preserve">. This </w:t>
            </w:r>
            <w:r w:rsidR="002E0A7D">
              <w:t xml:space="preserve">activity requires </w:t>
            </w:r>
            <w:r w:rsidR="0077347F">
              <w:t xml:space="preserve">students </w:t>
            </w:r>
            <w:r w:rsidR="00984991">
              <w:t xml:space="preserve">to </w:t>
            </w:r>
            <w:r w:rsidR="008E1960">
              <w:t xml:space="preserve">build </w:t>
            </w:r>
            <w:r w:rsidR="0077347F">
              <w:t xml:space="preserve">their </w:t>
            </w:r>
            <w:r w:rsidR="008E1960">
              <w:t>skills in</w:t>
            </w:r>
            <w:r w:rsidR="00A870A4">
              <w:t xml:space="preserve"> </w:t>
            </w:r>
            <w:r w:rsidR="000B03E0">
              <w:t>creating unity</w:t>
            </w:r>
            <w:r w:rsidR="000861F6">
              <w:t xml:space="preserve"> and</w:t>
            </w:r>
            <w:r w:rsidR="00B63CAC">
              <w:t xml:space="preserve"> rhythm</w:t>
            </w:r>
            <w:r w:rsidR="000B03E0">
              <w:t xml:space="preserve"> with other voices</w:t>
            </w:r>
            <w:r w:rsidR="00A870A4">
              <w:t>.</w:t>
            </w:r>
          </w:p>
          <w:p w14:paraId="4337C9A1" w14:textId="37F19759" w:rsidR="00A913F5" w:rsidRDefault="00B86943" w:rsidP="00684DBC">
            <w:r>
              <w:t xml:space="preserve">Let students know that they will be </w:t>
            </w:r>
            <w:r w:rsidR="00C26E71">
              <w:t xml:space="preserve">reading and experimenting with a new scripted </w:t>
            </w:r>
            <w:r w:rsidR="00A77BD3">
              <w:t>work –</w:t>
            </w:r>
            <w:r w:rsidR="00C26E71">
              <w:t xml:space="preserve"> </w:t>
            </w:r>
            <w:r w:rsidR="00425B19">
              <w:rPr>
                <w:i/>
                <w:iCs/>
              </w:rPr>
              <w:t xml:space="preserve">Where in the </w:t>
            </w:r>
            <w:r w:rsidR="00C26E71">
              <w:rPr>
                <w:i/>
                <w:iCs/>
              </w:rPr>
              <w:t>W</w:t>
            </w:r>
            <w:r w:rsidR="00425B19">
              <w:rPr>
                <w:i/>
                <w:iCs/>
              </w:rPr>
              <w:t>orld is Frank Spa</w:t>
            </w:r>
            <w:r w:rsidR="00425B19" w:rsidRPr="006D48A2">
              <w:rPr>
                <w:i/>
                <w:iCs/>
              </w:rPr>
              <w:t>rrow</w:t>
            </w:r>
            <w:r w:rsidR="006D48A2" w:rsidRPr="006D48A2">
              <w:rPr>
                <w:i/>
                <w:iCs/>
              </w:rPr>
              <w:t>?</w:t>
            </w:r>
            <w:r w:rsidR="00C26E71">
              <w:t xml:space="preserve"> by Angela </w:t>
            </w:r>
            <w:r w:rsidR="00503A42">
              <w:t>Bedizen</w:t>
            </w:r>
            <w:r w:rsidR="004E6987">
              <w:t>.</w:t>
            </w:r>
          </w:p>
          <w:p w14:paraId="4C628828" w14:textId="54754D27" w:rsidR="00A765D7" w:rsidRPr="00F722B1" w:rsidRDefault="00A765D7" w:rsidP="00A765D7">
            <w:r w:rsidRPr="0A861219">
              <w:t xml:space="preserve">Provide each student with a printed </w:t>
            </w:r>
            <w:r>
              <w:t>copy</w:t>
            </w:r>
            <w:r w:rsidRPr="0A861219">
              <w:t xml:space="preserve"> of </w:t>
            </w:r>
            <w:r>
              <w:t xml:space="preserve">the Chorus lines in the first ‘SCENE’ excerpt. </w:t>
            </w:r>
            <w:r w:rsidRPr="00684DBC">
              <w:t xml:space="preserve">The dialogue starts with </w:t>
            </w:r>
            <w:r w:rsidR="00514F6A">
              <w:t>‘</w:t>
            </w:r>
            <w:r w:rsidRPr="00B46438">
              <w:t>Now in Stab City</w:t>
            </w:r>
            <w:r w:rsidR="00514F6A">
              <w:t>’</w:t>
            </w:r>
            <w:r w:rsidRPr="00684DBC">
              <w:t xml:space="preserve"> and ends with </w:t>
            </w:r>
            <w:r w:rsidR="00514F6A">
              <w:t>‘</w:t>
            </w:r>
            <w:r w:rsidRPr="00B46438">
              <w:t>maybe he’s our story’s hero</w:t>
            </w:r>
            <w:r w:rsidR="00FC40ED">
              <w:t>’</w:t>
            </w:r>
            <w:r w:rsidRPr="00B46438">
              <w:t>.</w:t>
            </w:r>
            <w:r w:rsidR="00A66D89">
              <w:t xml:space="preserve"> </w:t>
            </w:r>
            <w:r w:rsidR="00580514">
              <w:rPr>
                <w:rFonts w:eastAsia="Arial"/>
                <w:color w:val="000000" w:themeColor="text1"/>
              </w:rPr>
              <w:t xml:space="preserve">Display </w:t>
            </w:r>
            <w:r w:rsidR="00580514" w:rsidRPr="00F722B1">
              <w:rPr>
                <w:rFonts w:eastAsia="Arial"/>
                <w:b/>
                <w:bCs/>
                <w:color w:val="000000" w:themeColor="text1"/>
              </w:rPr>
              <w:t>slide 1.</w:t>
            </w:r>
            <w:r w:rsidR="004367AD">
              <w:rPr>
                <w:rFonts w:eastAsia="Arial"/>
                <w:b/>
                <w:bCs/>
                <w:color w:val="000000" w:themeColor="text1"/>
              </w:rPr>
              <w:t>6</w:t>
            </w:r>
            <w:r w:rsidR="00580514" w:rsidRPr="00F722B1">
              <w:rPr>
                <w:rFonts w:eastAsia="Arial"/>
                <w:b/>
                <w:bCs/>
                <w:color w:val="000000" w:themeColor="text1"/>
              </w:rPr>
              <w:t>a</w:t>
            </w:r>
            <w:r w:rsidR="00580514">
              <w:rPr>
                <w:rFonts w:eastAsia="Arial"/>
                <w:color w:val="000000" w:themeColor="text1"/>
              </w:rPr>
              <w:t xml:space="preserve"> and facilitate</w:t>
            </w:r>
            <w:r w:rsidRPr="00A954E7">
              <w:rPr>
                <w:rFonts w:eastAsia="Arial"/>
                <w:color w:val="000000" w:themeColor="text1"/>
              </w:rPr>
              <w:t xml:space="preserve"> a class reading </w:t>
            </w:r>
            <w:r>
              <w:t xml:space="preserve">of the entire excerpt, checking for understanding of any unfamiliar words, pronunciation and meaning. </w:t>
            </w:r>
            <w:r w:rsidR="00580514">
              <w:rPr>
                <w:rFonts w:eastAsia="Arial"/>
                <w:noProof/>
                <w:color w:val="000000" w:themeColor="text1"/>
              </w:rPr>
              <w:t>Use</w:t>
            </w:r>
            <w:r>
              <w:rPr>
                <w:rFonts w:eastAsia="Arial"/>
                <w:noProof/>
                <w:color w:val="000000" w:themeColor="text1"/>
              </w:rPr>
              <w:t xml:space="preserve"> </w:t>
            </w:r>
            <w:r w:rsidRPr="00B46438">
              <w:rPr>
                <w:rFonts w:eastAsia="Arial"/>
                <w:color w:val="000000" w:themeColor="text1"/>
              </w:rPr>
              <w:t>effective questioning to check for understanding. Effective questions may include</w:t>
            </w:r>
            <w:r w:rsidR="00514F6A">
              <w:rPr>
                <w:rFonts w:eastAsia="Arial"/>
                <w:color w:val="000000" w:themeColor="text1"/>
              </w:rPr>
              <w:t>:</w:t>
            </w:r>
          </w:p>
          <w:p w14:paraId="7B0E4D41" w14:textId="33F2DDC1" w:rsidR="00A765D7" w:rsidRPr="00B46438" w:rsidRDefault="00A765D7" w:rsidP="00A765D7">
            <w:pPr>
              <w:pStyle w:val="ListBullet"/>
            </w:pPr>
            <w:r w:rsidRPr="00B46438">
              <w:t xml:space="preserve">What is a </w:t>
            </w:r>
            <w:r w:rsidR="00A66D89">
              <w:t>Chorus</w:t>
            </w:r>
            <w:r w:rsidRPr="00B46438">
              <w:t>?</w:t>
            </w:r>
          </w:p>
          <w:p w14:paraId="6EB6B7F0" w14:textId="53589531" w:rsidR="00A765D7" w:rsidRPr="00B46438" w:rsidRDefault="00A765D7" w:rsidP="00A765D7">
            <w:pPr>
              <w:pStyle w:val="ListBullet"/>
            </w:pPr>
            <w:r w:rsidRPr="00B46438">
              <w:t xml:space="preserve">What is revealed </w:t>
            </w:r>
            <w:r w:rsidR="00A01B3F">
              <w:t>by the Chorus</w:t>
            </w:r>
            <w:r w:rsidRPr="00B46438">
              <w:t xml:space="preserve">? </w:t>
            </w:r>
          </w:p>
          <w:p w14:paraId="72BB5FCE" w14:textId="3D41A7B4" w:rsidR="00A765D7" w:rsidRDefault="00A01B3F" w:rsidP="00A765D7">
            <w:pPr>
              <w:pStyle w:val="ListBullet"/>
            </w:pPr>
            <w:r>
              <w:t>Why</w:t>
            </w:r>
            <w:r w:rsidR="00A765D7" w:rsidRPr="00B46438">
              <w:t xml:space="preserve"> </w:t>
            </w:r>
            <w:r w:rsidR="00A765D7">
              <w:t>might</w:t>
            </w:r>
            <w:r w:rsidR="00A765D7" w:rsidRPr="00B46438">
              <w:t xml:space="preserve"> </w:t>
            </w:r>
            <w:r>
              <w:t>a</w:t>
            </w:r>
            <w:r w:rsidR="00A765D7" w:rsidRPr="00B46438">
              <w:t xml:space="preserve"> playwright </w:t>
            </w:r>
            <w:r>
              <w:t>us</w:t>
            </w:r>
            <w:r w:rsidR="004066E0">
              <w:t>e</w:t>
            </w:r>
            <w:r>
              <w:t xml:space="preserve"> a chorus</w:t>
            </w:r>
            <w:r w:rsidR="00A765D7" w:rsidRPr="00B46438">
              <w:t xml:space="preserve">? </w:t>
            </w:r>
          </w:p>
          <w:p w14:paraId="4288A6B9" w14:textId="2384339E" w:rsidR="0034258B" w:rsidRPr="00F722B1" w:rsidRDefault="0034258B" w:rsidP="00F722B1">
            <w:pPr>
              <w:rPr>
                <w:rFonts w:eastAsia="Arial"/>
                <w:color w:val="000000" w:themeColor="text1"/>
              </w:rPr>
            </w:pPr>
            <w:r>
              <w:rPr>
                <w:rFonts w:eastAsia="Arial"/>
                <w:color w:val="000000" w:themeColor="text1"/>
              </w:rPr>
              <w:t>Be responsive</w:t>
            </w:r>
            <w:r w:rsidRPr="00B46438">
              <w:rPr>
                <w:rFonts w:eastAsia="Arial"/>
                <w:color w:val="000000" w:themeColor="text1"/>
              </w:rPr>
              <w:t xml:space="preserve"> to </w:t>
            </w:r>
            <w:r>
              <w:rPr>
                <w:rFonts w:eastAsia="Arial"/>
                <w:color w:val="000000" w:themeColor="text1"/>
              </w:rPr>
              <w:t>student learning</w:t>
            </w:r>
            <w:r w:rsidRPr="00B46438">
              <w:rPr>
                <w:rFonts w:eastAsia="Arial"/>
                <w:color w:val="000000" w:themeColor="text1"/>
              </w:rPr>
              <w:t xml:space="preserve"> by asking </w:t>
            </w:r>
            <w:r>
              <w:rPr>
                <w:rFonts w:eastAsia="Arial"/>
                <w:color w:val="000000" w:themeColor="text1"/>
              </w:rPr>
              <w:t>them</w:t>
            </w:r>
            <w:r w:rsidRPr="00B46438">
              <w:rPr>
                <w:rFonts w:eastAsia="Arial"/>
                <w:color w:val="000000" w:themeColor="text1"/>
              </w:rPr>
              <w:t xml:space="preserve"> to find lines of dialogue to support their responses.</w:t>
            </w:r>
            <w:r>
              <w:rPr>
                <w:rFonts w:eastAsia="Arial"/>
                <w:color w:val="000000" w:themeColor="text1"/>
              </w:rPr>
              <w:t xml:space="preserve"> Use </w:t>
            </w:r>
            <w:r w:rsidRPr="003E3BDB">
              <w:rPr>
                <w:rFonts w:eastAsia="Arial"/>
                <w:b/>
                <w:bCs/>
                <w:color w:val="000000" w:themeColor="text1"/>
              </w:rPr>
              <w:t>slide 1.</w:t>
            </w:r>
            <w:r>
              <w:rPr>
                <w:rFonts w:eastAsia="Arial"/>
                <w:b/>
                <w:bCs/>
                <w:color w:val="000000" w:themeColor="text1"/>
              </w:rPr>
              <w:t>6</w:t>
            </w:r>
            <w:r w:rsidRPr="003E3BDB">
              <w:rPr>
                <w:rFonts w:eastAsia="Arial"/>
                <w:b/>
                <w:bCs/>
                <w:color w:val="000000" w:themeColor="text1"/>
              </w:rPr>
              <w:t>b</w:t>
            </w:r>
            <w:r>
              <w:rPr>
                <w:rFonts w:eastAsia="Arial"/>
                <w:color w:val="000000" w:themeColor="text1"/>
              </w:rPr>
              <w:t xml:space="preserve"> to provide the whole class with a definition of chorus.</w:t>
            </w:r>
          </w:p>
          <w:p w14:paraId="27ED4F33" w14:textId="15373AED" w:rsidR="00A2010A" w:rsidRPr="00D17EBA" w:rsidRDefault="00D91D3F" w:rsidP="00D91D3F">
            <w:pPr>
              <w:pStyle w:val="FeatureBox4"/>
            </w:pPr>
            <w:r w:rsidRPr="00F722B1">
              <w:rPr>
                <w:b/>
                <w:bCs/>
              </w:rPr>
              <w:lastRenderedPageBreak/>
              <w:t>Differentiation</w:t>
            </w:r>
            <w:r w:rsidR="00591032">
              <w:t>:</w:t>
            </w:r>
            <w:r w:rsidR="000C520C" w:rsidRPr="000C520C">
              <w:t xml:space="preserve"> consider </w:t>
            </w:r>
            <w:r w:rsidR="00591032">
              <w:t xml:space="preserve">providing </w:t>
            </w:r>
            <w:r w:rsidR="00B04532">
              <w:t xml:space="preserve">scaffolds for student responses, such as sentence </w:t>
            </w:r>
            <w:r w:rsidR="000C520C" w:rsidRPr="000C520C">
              <w:t xml:space="preserve">stems that will </w:t>
            </w:r>
            <w:r w:rsidR="0034258B">
              <w:t>support</w:t>
            </w:r>
            <w:r w:rsidR="000C520C" w:rsidRPr="000C520C">
              <w:t xml:space="preserve"> students to make connections to evidence</w:t>
            </w:r>
            <w:r w:rsidR="00A2010A">
              <w:t>, such as</w:t>
            </w:r>
            <w:r w:rsidR="00520DF2">
              <w:t xml:space="preserve">, </w:t>
            </w:r>
            <w:r w:rsidR="00D17EBA">
              <w:t>‘</w:t>
            </w:r>
            <w:r w:rsidR="000C520C" w:rsidRPr="00D17EBA">
              <w:t>The chorus reveals</w:t>
            </w:r>
            <w:r w:rsidR="00A2010A" w:rsidRPr="00D17EBA">
              <w:t xml:space="preserve"> </w:t>
            </w:r>
            <w:r w:rsidR="002F652C" w:rsidRPr="00D17EBA">
              <w:t>_____________. T</w:t>
            </w:r>
            <w:r w:rsidR="000C520C" w:rsidRPr="00D17EBA">
              <w:t xml:space="preserve">his is seen in the line/moment </w:t>
            </w:r>
            <w:r w:rsidR="002F652C" w:rsidRPr="00D17EBA">
              <w:t xml:space="preserve">_____________, </w:t>
            </w:r>
            <w:r w:rsidR="000C520C" w:rsidRPr="00D17EBA">
              <w:t>which shows</w:t>
            </w:r>
            <w:r w:rsidR="002F652C" w:rsidRPr="00D17EBA">
              <w:t>_____________</w:t>
            </w:r>
            <w:r w:rsidR="00514F6A">
              <w:t>.</w:t>
            </w:r>
            <w:r w:rsidR="00D17EBA">
              <w:t>’</w:t>
            </w:r>
          </w:p>
          <w:p w14:paraId="7E4BCD10" w14:textId="7C8CE863" w:rsidR="00817AD5" w:rsidRPr="00F722B1" w:rsidRDefault="00B84AEB" w:rsidP="00D91D3F">
            <w:pPr>
              <w:pStyle w:val="FeatureBox4"/>
            </w:pPr>
            <w:r w:rsidRPr="00D17EBA">
              <w:t>This</w:t>
            </w:r>
            <w:r w:rsidR="000C520C" w:rsidRPr="00D17EBA">
              <w:t xml:space="preserve"> can be </w:t>
            </w:r>
            <w:r w:rsidR="002F652C" w:rsidRPr="00D17EBA">
              <w:t xml:space="preserve">further </w:t>
            </w:r>
            <w:r w:rsidR="000C520C" w:rsidRPr="00D17EBA">
              <w:t xml:space="preserve">differentiated for </w:t>
            </w:r>
            <w:r w:rsidR="001B4BD4">
              <w:t>h</w:t>
            </w:r>
            <w:r w:rsidR="002F652C" w:rsidRPr="00D17EBA">
              <w:t xml:space="preserve">igh </w:t>
            </w:r>
            <w:r w:rsidR="001B4BD4">
              <w:t>p</w:t>
            </w:r>
            <w:r w:rsidR="002F652C" w:rsidRPr="00D17EBA">
              <w:t xml:space="preserve">otential </w:t>
            </w:r>
            <w:r w:rsidR="00514F6A">
              <w:t xml:space="preserve">and </w:t>
            </w:r>
            <w:r w:rsidR="001B4BD4">
              <w:t>g</w:t>
            </w:r>
            <w:r w:rsidR="002F652C" w:rsidRPr="00D17EBA">
              <w:t>ifted learners</w:t>
            </w:r>
            <w:r w:rsidR="00817AD5" w:rsidRPr="00D17EBA">
              <w:t xml:space="preserve"> with stems</w:t>
            </w:r>
            <w:r w:rsidR="00F029A0">
              <w:t>,</w:t>
            </w:r>
            <w:r w:rsidR="00817AD5" w:rsidRPr="00D17EBA">
              <w:t xml:space="preserve"> such as</w:t>
            </w:r>
            <w:r w:rsidR="00F029A0">
              <w:t xml:space="preserve">, </w:t>
            </w:r>
            <w:r w:rsidR="00D17EBA">
              <w:t>‘</w:t>
            </w:r>
            <w:r w:rsidR="000C520C" w:rsidRPr="00F722B1">
              <w:t xml:space="preserve">The chorus reveals </w:t>
            </w:r>
            <w:r w:rsidR="00817AD5" w:rsidRPr="00D17EBA">
              <w:t>_____________</w:t>
            </w:r>
            <w:r w:rsidR="00D17EBA" w:rsidRPr="00D17EBA">
              <w:t>. T</w:t>
            </w:r>
            <w:r w:rsidR="000C520C" w:rsidRPr="00F722B1">
              <w:t xml:space="preserve">his is seen in the line/moment </w:t>
            </w:r>
            <w:r w:rsidR="00817AD5" w:rsidRPr="00D17EBA">
              <w:t>_____________</w:t>
            </w:r>
            <w:r w:rsidR="000C520C" w:rsidRPr="00F722B1">
              <w:t>which shows</w:t>
            </w:r>
            <w:r w:rsidR="00D17EBA" w:rsidRPr="00D17EBA">
              <w:t>_____________</w:t>
            </w:r>
            <w:r w:rsidR="000C520C" w:rsidRPr="00F722B1">
              <w:t xml:space="preserve">. If the element/technique of </w:t>
            </w:r>
            <w:r w:rsidR="00D17EBA" w:rsidRPr="00D17EBA">
              <w:t xml:space="preserve">_____________ </w:t>
            </w:r>
            <w:r w:rsidR="000C520C" w:rsidRPr="00F722B1">
              <w:t>was used/replaced this could</w:t>
            </w:r>
            <w:r w:rsidR="00817AD5" w:rsidRPr="00D17EBA">
              <w:t>_____________</w:t>
            </w:r>
            <w:r w:rsidR="00817AD5" w:rsidRPr="00F722B1">
              <w:t>.</w:t>
            </w:r>
            <w:r w:rsidR="009450F2">
              <w:t>’</w:t>
            </w:r>
          </w:p>
          <w:p w14:paraId="293E71FD" w14:textId="076020BC" w:rsidR="00B84AEB" w:rsidRPr="00D17EBA" w:rsidRDefault="00D17EBA" w:rsidP="00D91D3F">
            <w:pPr>
              <w:pStyle w:val="FeatureBox4"/>
            </w:pPr>
            <w:r w:rsidRPr="00D17EBA">
              <w:t>Alternatively,</w:t>
            </w:r>
            <w:r w:rsidR="00B84AEB" w:rsidRPr="00D17EBA">
              <w:t xml:space="preserve"> this</w:t>
            </w:r>
            <w:r w:rsidR="00817AD5" w:rsidRPr="00D17EBA">
              <w:t xml:space="preserve"> stem</w:t>
            </w:r>
            <w:r w:rsidR="000C520C" w:rsidRPr="00D17EBA">
              <w:t xml:space="preserve"> </w:t>
            </w:r>
            <w:r w:rsidR="00817AD5" w:rsidRPr="00D17EBA">
              <w:t>could</w:t>
            </w:r>
            <w:r w:rsidR="000C520C" w:rsidRPr="00D17EBA">
              <w:t xml:space="preserve"> be shortened </w:t>
            </w:r>
            <w:r w:rsidR="00B84AEB" w:rsidRPr="00D17EBA">
              <w:t xml:space="preserve">and simplified to, </w:t>
            </w:r>
            <w:r w:rsidR="009450F2">
              <w:t>‘</w:t>
            </w:r>
            <w:r w:rsidR="00B84AEB" w:rsidRPr="00D17EBA">
              <w:t xml:space="preserve">The chorus </w:t>
            </w:r>
            <w:r w:rsidR="009450F2">
              <w:t>shows</w:t>
            </w:r>
            <w:r w:rsidR="00B84AEB" w:rsidRPr="00D17EBA">
              <w:t>_____________</w:t>
            </w:r>
            <w:r w:rsidR="009450F2">
              <w:t>’</w:t>
            </w:r>
            <w:r w:rsidRPr="00F722B1">
              <w:t xml:space="preserve"> </w:t>
            </w:r>
            <w:r w:rsidR="000C520C" w:rsidRPr="00D17EBA">
              <w:t xml:space="preserve">for learners </w:t>
            </w:r>
            <w:r w:rsidR="00B84AEB" w:rsidRPr="00D17EBA">
              <w:t xml:space="preserve">requiring </w:t>
            </w:r>
            <w:r w:rsidR="00817AD5" w:rsidRPr="00D17EBA">
              <w:t>further support</w:t>
            </w:r>
            <w:r w:rsidR="00B84AEB" w:rsidRPr="00D17EBA">
              <w:t>.</w:t>
            </w:r>
          </w:p>
          <w:p w14:paraId="1B52A329" w14:textId="517B9A02" w:rsidR="00161D3B" w:rsidRDefault="00161D3B" w:rsidP="00F722B1">
            <w:pPr>
              <w:pStyle w:val="FeatureBox2"/>
            </w:pPr>
            <w:r w:rsidRPr="00216CD8">
              <w:rPr>
                <w:b/>
                <w:bCs/>
              </w:rPr>
              <w:t>Teacher note:</w:t>
            </w:r>
            <w:r>
              <w:t xml:space="preserve"> the ‘1.</w:t>
            </w:r>
            <w:r w:rsidR="004367AD">
              <w:t>6</w:t>
            </w:r>
            <w:r>
              <w:t xml:space="preserve"> unpacking vocal chorus techniques’ section of the </w:t>
            </w:r>
            <w:r w:rsidR="00514F6A">
              <w:t>t</w:t>
            </w:r>
            <w:r>
              <w:t xml:space="preserve">eacher resource booklet can </w:t>
            </w:r>
            <w:r w:rsidRPr="006D0D63">
              <w:t>be used to support</w:t>
            </w:r>
            <w:r>
              <w:t xml:space="preserve"> and guide student work in this activity.</w:t>
            </w:r>
          </w:p>
          <w:p w14:paraId="0F9D8515" w14:textId="420D2915" w:rsidR="009746F6" w:rsidRDefault="00B43623" w:rsidP="00684DBC">
            <w:r>
              <w:t>Working as a whole</w:t>
            </w:r>
            <w:r w:rsidR="00A913F5">
              <w:t xml:space="preserve"> </w:t>
            </w:r>
            <w:r w:rsidR="00416450">
              <w:t xml:space="preserve">class, </w:t>
            </w:r>
            <w:r w:rsidR="00850B27">
              <w:t>guide students</w:t>
            </w:r>
            <w:r w:rsidR="00106A39">
              <w:t xml:space="preserve"> </w:t>
            </w:r>
            <w:r w:rsidR="0089707B">
              <w:t xml:space="preserve">to develop </w:t>
            </w:r>
            <w:r w:rsidR="00C301DF">
              <w:t xml:space="preserve">vocal </w:t>
            </w:r>
            <w:r w:rsidR="0089707B">
              <w:t>chorus skills</w:t>
            </w:r>
            <w:r w:rsidR="00BC70A1">
              <w:t xml:space="preserve">. </w:t>
            </w:r>
            <w:r w:rsidR="00BE12CF">
              <w:t xml:space="preserve">Vocal chorus </w:t>
            </w:r>
            <w:r w:rsidR="001F7067">
              <w:t>techniques</w:t>
            </w:r>
            <w:r w:rsidR="000C5604">
              <w:t xml:space="preserve"> </w:t>
            </w:r>
            <w:r w:rsidR="009746F6">
              <w:t>to experiment with</w:t>
            </w:r>
            <w:r w:rsidR="000C5604">
              <w:t xml:space="preserve"> </w:t>
            </w:r>
            <w:r w:rsidR="00BC70A1">
              <w:t>could includ</w:t>
            </w:r>
            <w:r w:rsidR="009746F6">
              <w:t>e</w:t>
            </w:r>
            <w:r w:rsidR="00514F6A">
              <w:t>:</w:t>
            </w:r>
          </w:p>
          <w:p w14:paraId="3E965E58" w14:textId="75108D4A" w:rsidR="000C5604" w:rsidRDefault="00CA1796" w:rsidP="00F722B1">
            <w:pPr>
              <w:pStyle w:val="ListBullet"/>
            </w:pPr>
            <w:r>
              <w:t xml:space="preserve">reading </w:t>
            </w:r>
            <w:r w:rsidR="00515085">
              <w:t>the whole</w:t>
            </w:r>
            <w:r>
              <w:t xml:space="preserve"> excerpt in unison</w:t>
            </w:r>
          </w:p>
          <w:p w14:paraId="2C8B890B" w14:textId="57D71176" w:rsidR="00515085" w:rsidRDefault="007E2239" w:rsidP="00F722B1">
            <w:pPr>
              <w:pStyle w:val="ListBullet"/>
            </w:pPr>
            <w:r>
              <w:t>maintain</w:t>
            </w:r>
            <w:r w:rsidR="00515085">
              <w:t>ing</w:t>
            </w:r>
            <w:r>
              <w:t xml:space="preserve"> a shared rhythm</w:t>
            </w:r>
          </w:p>
          <w:p w14:paraId="00F56CC8" w14:textId="33B8D698" w:rsidR="00515085" w:rsidRDefault="00EF4AFE" w:rsidP="00F722B1">
            <w:pPr>
              <w:pStyle w:val="ListBullet"/>
            </w:pPr>
            <w:r>
              <w:lastRenderedPageBreak/>
              <w:t>speed</w:t>
            </w:r>
            <w:r w:rsidR="00515085">
              <w:t>ing</w:t>
            </w:r>
            <w:r>
              <w:t xml:space="preserve"> up or slow</w:t>
            </w:r>
            <w:r w:rsidR="00515085">
              <w:t>ing</w:t>
            </w:r>
            <w:r>
              <w:t xml:space="preserve"> the pace </w:t>
            </w:r>
          </w:p>
          <w:p w14:paraId="207A2D44" w14:textId="77777777" w:rsidR="0045560A" w:rsidRDefault="00105B20" w:rsidP="00F722B1">
            <w:pPr>
              <w:pStyle w:val="ListBullet"/>
            </w:pPr>
            <w:r>
              <w:t>layering voices so that</w:t>
            </w:r>
            <w:r w:rsidR="00D94281">
              <w:t xml:space="preserve"> </w:t>
            </w:r>
            <w:r w:rsidR="0045560A">
              <w:t xml:space="preserve">more </w:t>
            </w:r>
            <w:r w:rsidR="00D94281">
              <w:t>voices gradually</w:t>
            </w:r>
            <w:r w:rsidR="0081795F">
              <w:t xml:space="preserve"> join in</w:t>
            </w:r>
          </w:p>
          <w:p w14:paraId="4ADB858F" w14:textId="79A63AEA" w:rsidR="0045560A" w:rsidRDefault="003D7F64" w:rsidP="00F722B1">
            <w:pPr>
              <w:pStyle w:val="ListBullet"/>
            </w:pPr>
            <w:r>
              <w:t>stagger</w:t>
            </w:r>
            <w:r w:rsidR="0045560A">
              <w:t>ing</w:t>
            </w:r>
            <w:r>
              <w:t xml:space="preserve"> the exit of voice</w:t>
            </w:r>
          </w:p>
          <w:p w14:paraId="4193F5C9" w14:textId="636A0C77" w:rsidR="0045560A" w:rsidRDefault="00AA443C" w:rsidP="00F722B1">
            <w:pPr>
              <w:pStyle w:val="ListBullet"/>
            </w:pPr>
            <w:r>
              <w:t>creat</w:t>
            </w:r>
            <w:r w:rsidR="0045560A">
              <w:t>ing</w:t>
            </w:r>
            <w:r>
              <w:t xml:space="preserve"> call-and-response</w:t>
            </w:r>
            <w:r w:rsidR="003A1D03">
              <w:t xml:space="preserve"> by </w:t>
            </w:r>
            <w:r w:rsidR="00300B80">
              <w:t>speak</w:t>
            </w:r>
            <w:r w:rsidR="00C26F9C">
              <w:t>ing</w:t>
            </w:r>
            <w:r w:rsidR="00300B80">
              <w:t xml:space="preserve"> alternate phrases</w:t>
            </w:r>
          </w:p>
          <w:p w14:paraId="4A2815E5" w14:textId="738CB42A" w:rsidR="00097364" w:rsidRDefault="0045560A" w:rsidP="00EA79E2">
            <w:pPr>
              <w:pStyle w:val="ListBullet"/>
            </w:pPr>
            <w:r>
              <w:t>var</w:t>
            </w:r>
            <w:r w:rsidR="00097364">
              <w:t xml:space="preserve">iations in </w:t>
            </w:r>
            <w:r w:rsidR="002B6171">
              <w:t>volume</w:t>
            </w:r>
          </w:p>
          <w:p w14:paraId="239611D2" w14:textId="6F7C47C6" w:rsidR="00D44C28" w:rsidRDefault="00D44C28" w:rsidP="00F722B1">
            <w:pPr>
              <w:pStyle w:val="ListBullet"/>
            </w:pPr>
            <w:r>
              <w:t>variations in pitch</w:t>
            </w:r>
          </w:p>
          <w:p w14:paraId="123F8DC5" w14:textId="4ADD7160" w:rsidR="00097364" w:rsidRDefault="00991EF5" w:rsidP="00F722B1">
            <w:pPr>
              <w:pStyle w:val="ListBullet"/>
            </w:pPr>
            <w:r>
              <w:t>select</w:t>
            </w:r>
            <w:r w:rsidR="00097364">
              <w:t>ing</w:t>
            </w:r>
            <w:r w:rsidR="00677C9B">
              <w:t xml:space="preserve"> a</w:t>
            </w:r>
            <w:r>
              <w:t xml:space="preserve"> phrase </w:t>
            </w:r>
            <w:r w:rsidR="00097364">
              <w:t xml:space="preserve">for one student to </w:t>
            </w:r>
            <w:r w:rsidR="007249E6">
              <w:t>say with the chorus echoing</w:t>
            </w:r>
          </w:p>
          <w:p w14:paraId="7EE3C56D" w14:textId="56C0D1E2" w:rsidR="00EA79E2" w:rsidRDefault="00EA79E2" w:rsidP="00F722B1">
            <w:pPr>
              <w:pStyle w:val="ListBullet"/>
            </w:pPr>
            <w:r>
              <w:t>playing with</w:t>
            </w:r>
            <w:r w:rsidR="00842B44">
              <w:t xml:space="preserve"> a </w:t>
            </w:r>
            <w:r w:rsidR="00BA5E49">
              <w:t>delayed vocal echo</w:t>
            </w:r>
          </w:p>
          <w:p w14:paraId="578371D3" w14:textId="1AC4CB59" w:rsidR="00CB1D46" w:rsidRDefault="00EA79E2" w:rsidP="00EA79E2">
            <w:pPr>
              <w:pStyle w:val="ListBullet"/>
            </w:pPr>
            <w:r>
              <w:t xml:space="preserve">adding </w:t>
            </w:r>
            <w:r w:rsidR="00BA5E49">
              <w:t>repetition</w:t>
            </w:r>
            <w:r w:rsidR="00514F6A">
              <w:t>.</w:t>
            </w:r>
          </w:p>
          <w:p w14:paraId="64ECBC0F" w14:textId="60C639C9" w:rsidR="00340140" w:rsidRDefault="00563F6F" w:rsidP="00F722B1">
            <w:r>
              <w:t xml:space="preserve">Display </w:t>
            </w:r>
            <w:r w:rsidRPr="00F722B1">
              <w:rPr>
                <w:b/>
                <w:bCs/>
              </w:rPr>
              <w:t>slide 1.</w:t>
            </w:r>
            <w:r w:rsidR="004367AD">
              <w:rPr>
                <w:b/>
                <w:bCs/>
              </w:rPr>
              <w:t>6</w:t>
            </w:r>
            <w:r w:rsidRPr="00F722B1">
              <w:rPr>
                <w:b/>
                <w:bCs/>
              </w:rPr>
              <w:t>c</w:t>
            </w:r>
            <w:r>
              <w:t xml:space="preserve"> and divide </w:t>
            </w:r>
            <w:r w:rsidR="002B5D47">
              <w:t>students into</w:t>
            </w:r>
            <w:r w:rsidR="00674318">
              <w:t xml:space="preserve"> small</w:t>
            </w:r>
            <w:r w:rsidR="002B5D47">
              <w:t xml:space="preserve"> groups</w:t>
            </w:r>
            <w:r w:rsidR="00171477">
              <w:t xml:space="preserve"> so they can experiment with applying </w:t>
            </w:r>
            <w:r>
              <w:t xml:space="preserve">vocal </w:t>
            </w:r>
            <w:r w:rsidR="00171477">
              <w:t>chorus techniques to</w:t>
            </w:r>
            <w:r w:rsidR="00013940">
              <w:t xml:space="preserve"> </w:t>
            </w:r>
            <w:r w:rsidR="00A114B7">
              <w:t xml:space="preserve">either </w:t>
            </w:r>
            <w:r w:rsidR="008D3FE8">
              <w:t xml:space="preserve">the same </w:t>
            </w:r>
            <w:r w:rsidR="009D3C67">
              <w:t xml:space="preserve">excerpt </w:t>
            </w:r>
            <w:r w:rsidR="008D3FE8">
              <w:t>or the second</w:t>
            </w:r>
            <w:r w:rsidR="00AC31EE">
              <w:t xml:space="preserve"> stanza of </w:t>
            </w:r>
            <w:r w:rsidR="009D3C67">
              <w:t>C</w:t>
            </w:r>
            <w:r w:rsidR="008D3FE8">
              <w:t xml:space="preserve">horus </w:t>
            </w:r>
            <w:r w:rsidR="009D3C67">
              <w:t>lines</w:t>
            </w:r>
            <w:r w:rsidR="00AC31EE">
              <w:t xml:space="preserve"> from ‘SCENE</w:t>
            </w:r>
            <w:r w:rsidR="00A35245">
              <w:t>’</w:t>
            </w:r>
            <w:r w:rsidR="009D3C67">
              <w:t xml:space="preserve"> </w:t>
            </w:r>
            <w:r w:rsidR="0040384D">
              <w:t xml:space="preserve">in </w:t>
            </w:r>
            <w:r w:rsidR="00EB7886" w:rsidRPr="00F722B1">
              <w:rPr>
                <w:i/>
                <w:iCs/>
              </w:rPr>
              <w:t>Where in the World is Frank Sparrow?</w:t>
            </w:r>
            <w:r w:rsidR="00EB7886">
              <w:t xml:space="preserve"> </w:t>
            </w:r>
            <w:r w:rsidR="008D3FE8" w:rsidRPr="001F7067">
              <w:t>(</w:t>
            </w:r>
            <w:r w:rsidR="009D3C67" w:rsidRPr="001F7067">
              <w:t xml:space="preserve">starting with </w:t>
            </w:r>
            <w:r w:rsidR="00AA11E5">
              <w:t>‘</w:t>
            </w:r>
            <w:r w:rsidR="00340271" w:rsidRPr="00F722B1">
              <w:t>Aged fourteen</w:t>
            </w:r>
            <w:r w:rsidR="00AA11E5">
              <w:t>’</w:t>
            </w:r>
            <w:r w:rsidR="00340271" w:rsidRPr="001F7067">
              <w:t xml:space="preserve"> and end</w:t>
            </w:r>
            <w:r w:rsidR="009D3C67" w:rsidRPr="001F7067">
              <w:t>ing</w:t>
            </w:r>
            <w:r w:rsidR="00340271" w:rsidRPr="001F7067">
              <w:t xml:space="preserve"> with </w:t>
            </w:r>
            <w:r w:rsidR="00AA11E5">
              <w:t>‘</w:t>
            </w:r>
            <w:r w:rsidR="00454E6C" w:rsidRPr="00F722B1">
              <w:t>Let’s lend an ear to these proceedings</w:t>
            </w:r>
            <w:r w:rsidR="00AA11E5">
              <w:t>’</w:t>
            </w:r>
            <w:r w:rsidR="008D3FE8" w:rsidRPr="00F722B1">
              <w:t>)</w:t>
            </w:r>
            <w:r w:rsidR="001F7067">
              <w:t>.</w:t>
            </w:r>
          </w:p>
          <w:p w14:paraId="619C91D1" w14:textId="58972568" w:rsidR="00144FFF" w:rsidRDefault="00A342E0">
            <w:r>
              <w:t xml:space="preserve">Have </w:t>
            </w:r>
            <w:r w:rsidR="00234B8E">
              <w:t xml:space="preserve">a </w:t>
            </w:r>
            <w:r>
              <w:t xml:space="preserve">list of the </w:t>
            </w:r>
            <w:r w:rsidR="00BE12CF">
              <w:t xml:space="preserve">vocal </w:t>
            </w:r>
            <w:r>
              <w:t>chorus techniques</w:t>
            </w:r>
            <w:r w:rsidR="00471552">
              <w:t xml:space="preserve"> on </w:t>
            </w:r>
            <w:r w:rsidR="00471552" w:rsidRPr="00F722B1">
              <w:rPr>
                <w:b/>
                <w:bCs/>
              </w:rPr>
              <w:t>slide 1.</w:t>
            </w:r>
            <w:r w:rsidR="004367AD">
              <w:rPr>
                <w:b/>
                <w:bCs/>
              </w:rPr>
              <w:t>6</w:t>
            </w:r>
            <w:r w:rsidR="003327DF">
              <w:rPr>
                <w:b/>
                <w:bCs/>
              </w:rPr>
              <w:t>d</w:t>
            </w:r>
            <w:r>
              <w:t xml:space="preserve"> </w:t>
            </w:r>
            <w:r w:rsidR="00BE12CF">
              <w:t>displayed</w:t>
            </w:r>
            <w:r>
              <w:t xml:space="preserve"> as a visual </w:t>
            </w:r>
            <w:r w:rsidR="00AF3F3E">
              <w:t xml:space="preserve">prompt for </w:t>
            </w:r>
            <w:r>
              <w:t>students to choose from</w:t>
            </w:r>
            <w:r w:rsidR="00BE12CF">
              <w:t xml:space="preserve"> and refer to as they work at their own pace</w:t>
            </w:r>
            <w:r>
              <w:t>.</w:t>
            </w:r>
            <w:r w:rsidR="00EC057C">
              <w:t xml:space="preserve"> </w:t>
            </w:r>
            <w:r w:rsidR="00BE12CF">
              <w:t>C</w:t>
            </w:r>
            <w:r w:rsidR="00BE12CF" w:rsidRPr="00556EED">
              <w:t>irculate around the class</w:t>
            </w:r>
            <w:r w:rsidR="00BE12CF">
              <w:t xml:space="preserve">, responding to student </w:t>
            </w:r>
            <w:r w:rsidR="00BE12CF">
              <w:lastRenderedPageBreak/>
              <w:t xml:space="preserve">learning as they experiment with </w:t>
            </w:r>
            <w:r w:rsidR="00BE12CF" w:rsidRPr="0A861219">
              <w:t xml:space="preserve">vocal </w:t>
            </w:r>
            <w:r w:rsidR="00BE12CF">
              <w:t>chorus techniques.</w:t>
            </w:r>
          </w:p>
          <w:p w14:paraId="4CCE2BDC" w14:textId="730D2891" w:rsidR="00340140" w:rsidRDefault="00340140">
            <w:r>
              <w:t>Provide students with highlighters</w:t>
            </w:r>
            <w:r w:rsidR="00EE6C5B">
              <w:t xml:space="preserve"> or </w:t>
            </w:r>
            <w:r>
              <w:t>pencils to annotate their copy of the</w:t>
            </w:r>
            <w:r w:rsidR="00702343">
              <w:t xml:space="preserve"> excerpt</w:t>
            </w:r>
            <w:r w:rsidR="004F1311">
              <w:t xml:space="preserve">, </w:t>
            </w:r>
            <w:r w:rsidR="00EE6C5B">
              <w:t xml:space="preserve">documenting </w:t>
            </w:r>
            <w:r w:rsidR="004F1311">
              <w:t xml:space="preserve">their application of </w:t>
            </w:r>
            <w:r w:rsidR="004F4F12">
              <w:t xml:space="preserve">vocal </w:t>
            </w:r>
            <w:r w:rsidR="00F65CD1">
              <w:t>chorus techniques</w:t>
            </w:r>
            <w:r w:rsidR="00EE6C5B">
              <w:t>.</w:t>
            </w:r>
          </w:p>
          <w:p w14:paraId="2F3321BB" w14:textId="2FA3C4F0" w:rsidR="004F4F12" w:rsidRDefault="004F4F12" w:rsidP="00F722B1">
            <w:pPr>
              <w:pStyle w:val="FeatureBox2"/>
            </w:pPr>
            <w:r w:rsidRPr="00F722B1">
              <w:rPr>
                <w:b/>
                <w:bCs/>
              </w:rPr>
              <w:t>Teacher note:</w:t>
            </w:r>
            <w:r>
              <w:t xml:space="preserve"> </w:t>
            </w:r>
            <w:r w:rsidR="00AA11E5">
              <w:t>r</w:t>
            </w:r>
            <w:r w:rsidR="00DF4694">
              <w:t xml:space="preserve">etain these annotated scripts for use in Activity 2.3 – moving as a </w:t>
            </w:r>
            <w:r w:rsidR="00A67311">
              <w:t>chorus</w:t>
            </w:r>
            <w:r w:rsidR="00DF4694">
              <w:t>.</w:t>
            </w:r>
          </w:p>
          <w:p w14:paraId="61E519EB" w14:textId="4BAA503A" w:rsidR="008D3FE8" w:rsidRPr="00C03C45" w:rsidRDefault="00EE6C5B" w:rsidP="00F722B1">
            <w:r>
              <w:t xml:space="preserve">Select groups </w:t>
            </w:r>
            <w:r w:rsidR="00996CF2">
              <w:t xml:space="preserve">to </w:t>
            </w:r>
            <w:r w:rsidR="0051063E">
              <w:t xml:space="preserve">share </w:t>
            </w:r>
            <w:r w:rsidR="00C22CF7">
              <w:t xml:space="preserve">their performance </w:t>
            </w:r>
            <w:r>
              <w:t>with</w:t>
            </w:r>
            <w:r w:rsidR="004738A0">
              <w:t xml:space="preserve"> the class. </w:t>
            </w:r>
            <w:r w:rsidR="00191317">
              <w:t xml:space="preserve">Check for understanding by asking student audience members </w:t>
            </w:r>
            <w:r w:rsidR="004738A0">
              <w:t>to</w:t>
            </w:r>
            <w:r w:rsidR="00AF3F3E">
              <w:t xml:space="preserve"> identify the techniques used in each performance.</w:t>
            </w:r>
            <w:r w:rsidR="00EE5D33">
              <w:t xml:space="preserve"> </w:t>
            </w:r>
            <w:r w:rsidR="00EE5D33" w:rsidRPr="00F722B1">
              <w:rPr>
                <w:b/>
                <w:bCs/>
              </w:rPr>
              <w:t xml:space="preserve">Slide </w:t>
            </w:r>
            <w:r w:rsidR="00851844" w:rsidRPr="00F722B1">
              <w:rPr>
                <w:b/>
                <w:bCs/>
              </w:rPr>
              <w:t>1.</w:t>
            </w:r>
            <w:r w:rsidR="004367AD">
              <w:rPr>
                <w:b/>
                <w:bCs/>
              </w:rPr>
              <w:t>6</w:t>
            </w:r>
            <w:r w:rsidR="00851844" w:rsidRPr="00F722B1">
              <w:rPr>
                <w:b/>
                <w:bCs/>
              </w:rPr>
              <w:t>e</w:t>
            </w:r>
            <w:r w:rsidR="00851844">
              <w:t xml:space="preserve"> can be used to support this reflection activity.</w:t>
            </w:r>
            <w:r w:rsidR="00AF3F3E">
              <w:t xml:space="preserve"> </w:t>
            </w:r>
          </w:p>
        </w:tc>
      </w:tr>
    </w:tbl>
    <w:p w14:paraId="3EF5F6CA" w14:textId="043C8781" w:rsidR="009152CE" w:rsidRPr="00D765A8" w:rsidRDefault="0033014F" w:rsidP="00D765A8">
      <w:bookmarkStart w:id="9" w:name="_Hlk167719392"/>
      <w:bookmarkStart w:id="10" w:name="_Toc112681291"/>
      <w:r w:rsidRPr="00D765A8">
        <w:lastRenderedPageBreak/>
        <w:br w:type="page"/>
      </w:r>
      <w:bookmarkStart w:id="11" w:name="_Hlk169965293"/>
    </w:p>
    <w:p w14:paraId="363BB713" w14:textId="5E694A9A" w:rsidR="000471CF" w:rsidRDefault="000471CF" w:rsidP="008146C4">
      <w:pPr>
        <w:pStyle w:val="Heading1"/>
      </w:pPr>
      <w:bookmarkStart w:id="12" w:name="_Toc206508306"/>
      <w:r>
        <w:lastRenderedPageBreak/>
        <w:t xml:space="preserve">Learning sequence </w:t>
      </w:r>
      <w:r w:rsidR="009405FE">
        <w:t>2</w:t>
      </w:r>
      <w:r>
        <w:t xml:space="preserve"> –</w:t>
      </w:r>
      <w:r w:rsidR="00387A6C">
        <w:t xml:space="preserve"> </w:t>
      </w:r>
      <w:r w:rsidR="00F3497D">
        <w:t>m</w:t>
      </w:r>
      <w:r w:rsidR="008B1455">
        <w:t>ovement</w:t>
      </w:r>
      <w:bookmarkEnd w:id="12"/>
    </w:p>
    <w:p w14:paraId="7F09808C" w14:textId="38C6FAC3" w:rsidR="001B369B" w:rsidRDefault="001B369B" w:rsidP="001B369B">
      <w:pPr>
        <w:pStyle w:val="FeatureBox2"/>
      </w:pPr>
      <w:r w:rsidRPr="00464DA8">
        <w:rPr>
          <w:b/>
          <w:bCs/>
        </w:rPr>
        <w:t>Teacher note:</w:t>
      </w:r>
      <w:r>
        <w:t xml:space="preserve"> in this learning sequence students explore the element of performance</w:t>
      </w:r>
      <w:r w:rsidR="005F6D4E">
        <w:t xml:space="preserve"> – movement</w:t>
      </w:r>
      <w:r>
        <w:t xml:space="preserve">, as they develop strategies for safely using and controlling </w:t>
      </w:r>
      <w:r w:rsidRPr="004E4E01">
        <w:t>dynamics, clarity, energy and expressio</w:t>
      </w:r>
      <w:r>
        <w:t xml:space="preserve">n in </w:t>
      </w:r>
      <w:r w:rsidR="005F6D4E">
        <w:t>movement</w:t>
      </w:r>
      <w:r>
        <w:t xml:space="preserve">. Strategies for managing </w:t>
      </w:r>
      <w:r w:rsidR="005F6D4E">
        <w:t>movement</w:t>
      </w:r>
      <w:r>
        <w:t xml:space="preserve"> </w:t>
      </w:r>
      <w:r w:rsidRPr="00511303">
        <w:t>safe</w:t>
      </w:r>
      <w:r>
        <w:t xml:space="preserve">ly should be reinforced by the teacher throughout this </w:t>
      </w:r>
      <w:r w:rsidRPr="00975661">
        <w:t xml:space="preserve">unit </w:t>
      </w:r>
      <w:r>
        <w:t>and throughout the Stage 5 drama course.</w:t>
      </w:r>
    </w:p>
    <w:p w14:paraId="2A956CFA" w14:textId="3324BDE4" w:rsidR="001B369B" w:rsidRDefault="001B369B" w:rsidP="001B369B">
      <w:pPr>
        <w:pStyle w:val="FeatureBox2"/>
      </w:pPr>
      <w:r>
        <w:t>The</w:t>
      </w:r>
      <w:r w:rsidRPr="00C014C4">
        <w:t xml:space="preserve"> ‘</w:t>
      </w:r>
      <w:r w:rsidR="005F6D4E">
        <w:t>Movement’</w:t>
      </w:r>
      <w:r w:rsidRPr="00C014C4">
        <w:t xml:space="preserve"> </w:t>
      </w:r>
      <w:r>
        <w:t xml:space="preserve">section </w:t>
      </w:r>
      <w:r w:rsidRPr="00C014C4">
        <w:t xml:space="preserve">of the </w:t>
      </w:r>
      <w:r w:rsidR="00DD3A8B">
        <w:t>PowerPoint</w:t>
      </w:r>
      <w:r w:rsidRPr="006D0D63">
        <w:t xml:space="preserve"> resource – </w:t>
      </w:r>
      <w:r>
        <w:t xml:space="preserve">crafting character, </w:t>
      </w:r>
      <w:r w:rsidRPr="008146C4">
        <w:rPr>
          <w:i/>
          <w:iCs/>
        </w:rPr>
        <w:t>Where in the</w:t>
      </w:r>
      <w:r>
        <w:t xml:space="preserve"> </w:t>
      </w:r>
      <w:r w:rsidRPr="00216CD8">
        <w:rPr>
          <w:i/>
          <w:iCs/>
        </w:rPr>
        <w:t>World is Frank Sparrow</w:t>
      </w:r>
      <w:r>
        <w:rPr>
          <w:i/>
          <w:iCs/>
        </w:rPr>
        <w:t>?</w:t>
      </w:r>
      <w:r>
        <w:t xml:space="preserve"> </w:t>
      </w:r>
      <w:r w:rsidR="00161B52">
        <w:t xml:space="preserve">and </w:t>
      </w:r>
      <w:r w:rsidR="00161B52" w:rsidRPr="00F722B1">
        <w:rPr>
          <w:i/>
          <w:iCs/>
        </w:rPr>
        <w:t>Boy Overboard</w:t>
      </w:r>
      <w:r w:rsidR="00161B52">
        <w:t xml:space="preserve"> </w:t>
      </w:r>
      <w:r>
        <w:t xml:space="preserve">script excerpts from the </w:t>
      </w:r>
      <w:r w:rsidR="00E37DD4">
        <w:t>s</w:t>
      </w:r>
      <w:r>
        <w:t xml:space="preserve">cript excerpt booklet – crafting character, and annotated samples from the </w:t>
      </w:r>
      <w:r w:rsidR="00E37DD4">
        <w:t>t</w:t>
      </w:r>
      <w:r>
        <w:t xml:space="preserve">eacher resource booklet should </w:t>
      </w:r>
      <w:r w:rsidRPr="006D0D63">
        <w:t xml:space="preserve">be used to support </w:t>
      </w:r>
      <w:r w:rsidR="00D91764">
        <w:t>L</w:t>
      </w:r>
      <w:r w:rsidRPr="006D0D63">
        <w:t xml:space="preserve">earning sequence </w:t>
      </w:r>
      <w:r w:rsidR="00BA6766">
        <w:t>2</w:t>
      </w:r>
      <w:r w:rsidRPr="006D0D63">
        <w:t xml:space="preserve">. </w:t>
      </w:r>
    </w:p>
    <w:p w14:paraId="41827EDF" w14:textId="0358B185" w:rsidR="001B369B" w:rsidRDefault="001B369B" w:rsidP="001B369B">
      <w:pPr>
        <w:pStyle w:val="FeatureBox2"/>
      </w:pPr>
      <w:r w:rsidRPr="00094201">
        <w:t xml:space="preserve">The duration of this learning sequence is approximately </w:t>
      </w:r>
      <w:r w:rsidR="00983C74">
        <w:t>2</w:t>
      </w:r>
      <w:r w:rsidR="004414CF">
        <w:t xml:space="preserve"> week</w:t>
      </w:r>
      <w:r w:rsidR="00983C74">
        <w:t>s</w:t>
      </w:r>
      <w:r w:rsidRPr="00216CD8">
        <w:t xml:space="preserve">. </w:t>
      </w:r>
    </w:p>
    <w:bookmarkEnd w:id="11"/>
    <w:p w14:paraId="6A5D50E2" w14:textId="3DBEC71E" w:rsidR="00730090" w:rsidRDefault="00730090" w:rsidP="00730090">
      <w:pPr>
        <w:pStyle w:val="Caption"/>
      </w:pPr>
      <w:r>
        <w:t xml:space="preserve">Table </w:t>
      </w:r>
      <w:r>
        <w:fldChar w:fldCharType="begin"/>
      </w:r>
      <w:r>
        <w:instrText xml:space="preserve"> SEQ Table \* ARABIC </w:instrText>
      </w:r>
      <w:r>
        <w:fldChar w:fldCharType="separate"/>
      </w:r>
      <w:r w:rsidR="00CF2417">
        <w:rPr>
          <w:noProof/>
        </w:rPr>
        <w:t>2</w:t>
      </w:r>
      <w:r>
        <w:rPr>
          <w:noProof/>
        </w:rPr>
        <w:fldChar w:fldCharType="end"/>
      </w:r>
      <w:r>
        <w:t xml:space="preserve"> – </w:t>
      </w:r>
      <w:r w:rsidR="00D91764">
        <w:t>L</w:t>
      </w:r>
      <w:r w:rsidR="0063025E">
        <w:t>earning</w:t>
      </w:r>
      <w:r>
        <w:t xml:space="preserve"> sequence 2 – </w:t>
      </w:r>
      <w:r w:rsidR="001B369B">
        <w:t>movement</w:t>
      </w:r>
    </w:p>
    <w:tbl>
      <w:tblPr>
        <w:tblStyle w:val="Tableheader"/>
        <w:tblW w:w="14567" w:type="dxa"/>
        <w:tblLayout w:type="fixed"/>
        <w:tblLook w:val="0420" w:firstRow="1" w:lastRow="0" w:firstColumn="0" w:lastColumn="0" w:noHBand="0" w:noVBand="1"/>
        <w:tblDescription w:val="Table outlines the outcomes, content and teaching and learning activities for learning sequence 2."/>
      </w:tblPr>
      <w:tblGrid>
        <w:gridCol w:w="3969"/>
        <w:gridCol w:w="10598"/>
      </w:tblGrid>
      <w:tr w:rsidR="00FD0CC4" w14:paraId="09425C2B" w14:textId="77777777">
        <w:trPr>
          <w:cnfStyle w:val="100000000000" w:firstRow="1" w:lastRow="0" w:firstColumn="0" w:lastColumn="0" w:oddVBand="0" w:evenVBand="0" w:oddHBand="0" w:evenHBand="0" w:firstRowFirstColumn="0" w:firstRowLastColumn="0" w:lastRowFirstColumn="0" w:lastRowLastColumn="0"/>
        </w:trPr>
        <w:tc>
          <w:tcPr>
            <w:tcW w:w="3969" w:type="dxa"/>
          </w:tcPr>
          <w:p w14:paraId="5C10D145" w14:textId="30C4D285" w:rsidR="00FD0CC4" w:rsidRPr="00CF6572" w:rsidRDefault="00FD0CC4">
            <w:r>
              <w:t>Outcome</w:t>
            </w:r>
            <w:r w:rsidR="00E37DD4">
              <w:t>s</w:t>
            </w:r>
            <w:r>
              <w:t xml:space="preserve"> and content</w:t>
            </w:r>
          </w:p>
        </w:tc>
        <w:tc>
          <w:tcPr>
            <w:tcW w:w="10598" w:type="dxa"/>
          </w:tcPr>
          <w:p w14:paraId="0C393211" w14:textId="77777777" w:rsidR="00FD0CC4" w:rsidRDefault="00FD0CC4">
            <w:r w:rsidRPr="00CF6572">
              <w:t>Teaching and learning activities</w:t>
            </w:r>
          </w:p>
        </w:tc>
      </w:tr>
      <w:tr w:rsidR="00FD0CC4" w14:paraId="62C0C6EA" w14:textId="77777777">
        <w:trPr>
          <w:cnfStyle w:val="000000100000" w:firstRow="0" w:lastRow="0" w:firstColumn="0" w:lastColumn="0" w:oddVBand="0" w:evenVBand="0" w:oddHBand="1" w:evenHBand="0" w:firstRowFirstColumn="0" w:firstRowLastColumn="0" w:lastRowFirstColumn="0" w:lastRowLastColumn="0"/>
        </w:trPr>
        <w:tc>
          <w:tcPr>
            <w:tcW w:w="3969" w:type="dxa"/>
          </w:tcPr>
          <w:p w14:paraId="51D6949E" w14:textId="77777777" w:rsidR="00FD0CC4" w:rsidRPr="00614B3C" w:rsidRDefault="00FD0CC4">
            <w:pPr>
              <w:rPr>
                <w:rStyle w:val="Strong"/>
                <w:lang w:val="it-IT"/>
              </w:rPr>
            </w:pPr>
            <w:r w:rsidRPr="00614B3C">
              <w:rPr>
                <w:rStyle w:val="Strong"/>
                <w:lang w:val="it-IT"/>
              </w:rPr>
              <w:t>Outcome</w:t>
            </w:r>
          </w:p>
          <w:p w14:paraId="4120F17A" w14:textId="77777777" w:rsidR="00933079" w:rsidRDefault="00933079" w:rsidP="00F722B1">
            <w:r w:rsidRPr="00933079">
              <w:rPr>
                <w:b/>
                <w:bCs/>
              </w:rPr>
              <w:t>DR5-MAK-01</w:t>
            </w:r>
            <w:r>
              <w:t xml:space="preserve"> creates and refines meaning through experimentation with dramatic processes.</w:t>
            </w:r>
          </w:p>
          <w:p w14:paraId="27DC9EFA" w14:textId="77777777" w:rsidR="00933079" w:rsidRDefault="00933079" w:rsidP="00F722B1">
            <w:r w:rsidRPr="00933079">
              <w:rPr>
                <w:b/>
                <w:bCs/>
              </w:rPr>
              <w:t>DR5-MAK-02</w:t>
            </w:r>
            <w:r>
              <w:t xml:space="preserve"> selects and applies dramatic elements to create and </w:t>
            </w:r>
            <w:r>
              <w:lastRenderedPageBreak/>
              <w:t>refine works and experiences through dramatic contexts.</w:t>
            </w:r>
          </w:p>
          <w:p w14:paraId="55CBA580" w14:textId="77777777" w:rsidR="00933079" w:rsidRDefault="00933079" w:rsidP="00F722B1">
            <w:r w:rsidRPr="00933079">
              <w:rPr>
                <w:b/>
                <w:bCs/>
              </w:rPr>
              <w:t>DR5-PER-01</w:t>
            </w:r>
            <w:r>
              <w:t xml:space="preserve"> applies and adapts performance skills and dramatic processes to communicate intention and meaning.</w:t>
            </w:r>
          </w:p>
          <w:p w14:paraId="2FE31678" w14:textId="77777777" w:rsidR="00933079" w:rsidRPr="003C643F" w:rsidRDefault="00933079" w:rsidP="00F722B1">
            <w:r w:rsidRPr="00933079">
              <w:rPr>
                <w:b/>
                <w:bCs/>
              </w:rPr>
              <w:t>DR5-APP-02</w:t>
            </w:r>
            <w:r>
              <w:t xml:space="preserve"> evaluates how dramatic elements are manipulated to influence audience response through dramatic contexts.</w:t>
            </w:r>
          </w:p>
          <w:p w14:paraId="6F57529E" w14:textId="77777777" w:rsidR="00FD0CC4" w:rsidRPr="00614B3C" w:rsidRDefault="00FD0CC4">
            <w:pPr>
              <w:rPr>
                <w:rStyle w:val="Strong"/>
                <w:lang w:val="it-IT"/>
              </w:rPr>
            </w:pPr>
            <w:r w:rsidRPr="00614B3C">
              <w:rPr>
                <w:rStyle w:val="Strong"/>
                <w:lang w:val="it-IT"/>
              </w:rPr>
              <w:t>Content</w:t>
            </w:r>
          </w:p>
          <w:p w14:paraId="60F7EF34" w14:textId="77777777" w:rsidR="00EA5444" w:rsidRPr="00614B3C" w:rsidRDefault="00EA5444" w:rsidP="00EA5444">
            <w:pPr>
              <w:rPr>
                <w:rStyle w:val="Strong"/>
                <w:lang w:val="it-IT"/>
              </w:rPr>
            </w:pPr>
            <w:r w:rsidRPr="0A861219">
              <w:rPr>
                <w:rStyle w:val="Strong"/>
                <w:lang w:val="it-IT"/>
              </w:rPr>
              <w:t>Making – Dramatic processes</w:t>
            </w:r>
          </w:p>
          <w:p w14:paraId="22A097BA" w14:textId="77777777" w:rsidR="00EA5444" w:rsidRPr="00F65EBF" w:rsidRDefault="00EA5444" w:rsidP="00EA5444">
            <w:pPr>
              <w:pStyle w:val="ListBullet"/>
              <w:mirrorIndents w:val="0"/>
              <w:rPr>
                <w:rFonts w:eastAsia="Arial"/>
                <w:szCs w:val="22"/>
              </w:rPr>
            </w:pPr>
            <w:r w:rsidRPr="0A861219">
              <w:rPr>
                <w:rFonts w:eastAsia="Arial"/>
                <w:color w:val="000000" w:themeColor="text1"/>
                <w:szCs w:val="22"/>
              </w:rPr>
              <w:t xml:space="preserve">Select, enact and refine ideas in warm-ups, workshops, rehearsals </w:t>
            </w:r>
            <w:r w:rsidRPr="006A3000">
              <w:rPr>
                <w:rFonts w:eastAsia="Arial"/>
                <w:color w:val="000000" w:themeColor="text1"/>
                <w:szCs w:val="22"/>
              </w:rPr>
              <w:t>and dramatic play</w:t>
            </w:r>
          </w:p>
          <w:p w14:paraId="05E97B63" w14:textId="77777777" w:rsidR="00EA5444" w:rsidRDefault="00EA5444" w:rsidP="00EA5444">
            <w:pPr>
              <w:pStyle w:val="ListBullet"/>
              <w:mirrorIndents w:val="0"/>
              <w:rPr>
                <w:rFonts w:eastAsia="Arial"/>
                <w:szCs w:val="22"/>
              </w:rPr>
            </w:pPr>
            <w:r w:rsidRPr="003C5537">
              <w:rPr>
                <w:rFonts w:eastAsia="Arial"/>
                <w:szCs w:val="22"/>
              </w:rPr>
              <w:t>Manage voice, movement and equipment safely</w:t>
            </w:r>
          </w:p>
          <w:p w14:paraId="49D3C3E4" w14:textId="5F6E8C08" w:rsidR="0058636F" w:rsidRDefault="0058636F" w:rsidP="00EA5444">
            <w:pPr>
              <w:pStyle w:val="ListBullet"/>
              <w:mirrorIndents w:val="0"/>
              <w:rPr>
                <w:rFonts w:eastAsia="Arial"/>
                <w:szCs w:val="22"/>
              </w:rPr>
            </w:pPr>
            <w:r w:rsidRPr="0058636F">
              <w:rPr>
                <w:rFonts w:eastAsia="Arial"/>
                <w:szCs w:val="22"/>
              </w:rPr>
              <w:t xml:space="preserve">Explore, document and evaluate </w:t>
            </w:r>
            <w:r w:rsidRPr="0058636F">
              <w:rPr>
                <w:rFonts w:eastAsia="Arial"/>
                <w:szCs w:val="22"/>
              </w:rPr>
              <w:lastRenderedPageBreak/>
              <w:t>ways to use performance skills to develop dramatic action through trial and error</w:t>
            </w:r>
          </w:p>
          <w:p w14:paraId="05BFE7A0" w14:textId="0063ABD5" w:rsidR="004B29EB" w:rsidRDefault="004B29EB" w:rsidP="00EA5444">
            <w:pPr>
              <w:pStyle w:val="ListBullet"/>
              <w:mirrorIndents w:val="0"/>
              <w:rPr>
                <w:rFonts w:eastAsia="Arial"/>
                <w:szCs w:val="22"/>
              </w:rPr>
            </w:pPr>
            <w:r w:rsidRPr="004B29EB">
              <w:rPr>
                <w:rFonts w:eastAsia="Arial"/>
                <w:szCs w:val="22"/>
              </w:rPr>
              <w:t>Use improvising processes to make, accept and extend offers of ideas and dramatic action</w:t>
            </w:r>
          </w:p>
          <w:p w14:paraId="3423BDC7" w14:textId="1E0B0F7D" w:rsidR="00611CD8" w:rsidRPr="00F722B1" w:rsidRDefault="00611CD8" w:rsidP="00F722B1">
            <w:pPr>
              <w:rPr>
                <w:b/>
                <w:bCs/>
                <w:lang w:val="it-IT"/>
              </w:rPr>
            </w:pPr>
            <w:r w:rsidRPr="0A861219">
              <w:rPr>
                <w:rStyle w:val="Strong"/>
                <w:lang w:val="it-IT"/>
              </w:rPr>
              <w:t xml:space="preserve">Making – Dramatic </w:t>
            </w:r>
            <w:r>
              <w:rPr>
                <w:rStyle w:val="Strong"/>
                <w:lang w:val="it-IT"/>
              </w:rPr>
              <w:t>elements</w:t>
            </w:r>
          </w:p>
          <w:p w14:paraId="609C77C9" w14:textId="24CE0A0A" w:rsidR="00611CD8" w:rsidRDefault="00611CD8" w:rsidP="00611CD8">
            <w:pPr>
              <w:pStyle w:val="ListBullet"/>
              <w:rPr>
                <w:rStyle w:val="Strong"/>
                <w:b w:val="0"/>
                <w:bCs w:val="0"/>
              </w:rPr>
            </w:pPr>
            <w:r w:rsidRPr="00F65EBF">
              <w:rPr>
                <w:rStyle w:val="Strong"/>
                <w:b w:val="0"/>
                <w:bCs w:val="0"/>
              </w:rPr>
              <w:t>Interpret, enact and refine scripted and original roles, characters and situations</w:t>
            </w:r>
          </w:p>
          <w:p w14:paraId="53F5E5FA" w14:textId="66CC2410" w:rsidR="0073007C" w:rsidRPr="00F722B1" w:rsidRDefault="0073007C" w:rsidP="008C76DA">
            <w:pPr>
              <w:pStyle w:val="ListBullet"/>
            </w:pPr>
            <w:r w:rsidRPr="0073007C">
              <w:t>Experiment with, rehearse and refine ways of applying the elements of performance</w:t>
            </w:r>
          </w:p>
          <w:p w14:paraId="30FFF517" w14:textId="6837E6DE" w:rsidR="003011AB" w:rsidRPr="00614B3C" w:rsidRDefault="003011AB" w:rsidP="003011AB">
            <w:pPr>
              <w:rPr>
                <w:rStyle w:val="Strong"/>
                <w:lang w:val="it-IT"/>
              </w:rPr>
            </w:pPr>
            <w:r>
              <w:rPr>
                <w:rStyle w:val="Strong"/>
                <w:lang w:val="it-IT"/>
              </w:rPr>
              <w:t xml:space="preserve">Performing – </w:t>
            </w:r>
            <w:r w:rsidR="00704923">
              <w:rPr>
                <w:rStyle w:val="Strong"/>
                <w:lang w:val="it-IT"/>
              </w:rPr>
              <w:t>Dramatic pocesses</w:t>
            </w:r>
          </w:p>
          <w:p w14:paraId="470CBCF3" w14:textId="6A12D4B6" w:rsidR="00927B8B" w:rsidRPr="00BB1430" w:rsidRDefault="009D3D37" w:rsidP="009D3D37">
            <w:pPr>
              <w:pStyle w:val="ListBullet"/>
              <w:rPr>
                <w:rStyle w:val="Strong"/>
                <w:b w:val="0"/>
                <w:bCs w:val="0"/>
              </w:rPr>
            </w:pPr>
            <w:r w:rsidRPr="007E5856">
              <w:rPr>
                <w:rStyle w:val="Strong"/>
                <w:b w:val="0"/>
                <w:bCs w:val="0"/>
              </w:rPr>
              <w:t>Collaborate dynamically within an ensemble and/or crew to jointly stage dramatic action</w:t>
            </w:r>
          </w:p>
          <w:p w14:paraId="570AB3CC" w14:textId="62544861" w:rsidR="00386209" w:rsidRDefault="00927B8B" w:rsidP="00A137C8">
            <w:pPr>
              <w:pStyle w:val="ListBullet"/>
              <w:rPr>
                <w:rStyle w:val="Strong"/>
                <w:b w:val="0"/>
                <w:bCs w:val="0"/>
              </w:rPr>
            </w:pPr>
            <w:r w:rsidRPr="00927B8B">
              <w:rPr>
                <w:rStyle w:val="Strong"/>
                <w:b w:val="0"/>
                <w:bCs w:val="0"/>
              </w:rPr>
              <w:t xml:space="preserve">Apply processes to support </w:t>
            </w:r>
            <w:r w:rsidRPr="00927B8B">
              <w:rPr>
                <w:rStyle w:val="Strong"/>
                <w:b w:val="0"/>
                <w:bCs w:val="0"/>
              </w:rPr>
              <w:lastRenderedPageBreak/>
              <w:t>safe, respectful and inclusive performance</w:t>
            </w:r>
            <w:r w:rsidRPr="00927B8B" w:rsidDel="00704923">
              <w:rPr>
                <w:rStyle w:val="Strong"/>
                <w:b w:val="0"/>
                <w:bCs w:val="0"/>
              </w:rPr>
              <w:t xml:space="preserve"> </w:t>
            </w:r>
          </w:p>
          <w:p w14:paraId="29DF2FA6" w14:textId="23EEAD10" w:rsidR="00A137C8" w:rsidRPr="00386209" w:rsidRDefault="00386209" w:rsidP="008C76DA">
            <w:pPr>
              <w:pStyle w:val="ListBullet"/>
              <w:rPr>
                <w:rStyle w:val="Strong"/>
                <w:b w:val="0"/>
                <w:bCs w:val="0"/>
              </w:rPr>
            </w:pPr>
            <w:r w:rsidRPr="00386209">
              <w:rPr>
                <w:rStyle w:val="Strong"/>
                <w:b w:val="0"/>
                <w:bCs w:val="0"/>
              </w:rPr>
              <w:t>Apply performance skills and take creative risks to strengthen dramatic intention and influence audience response</w:t>
            </w:r>
          </w:p>
          <w:p w14:paraId="6C8EDB06" w14:textId="1A3978E2" w:rsidR="00A137C8" w:rsidRPr="00F722B1" w:rsidRDefault="00A137C8" w:rsidP="00A137C8">
            <w:pPr>
              <w:pStyle w:val="ListBullet"/>
              <w:rPr>
                <w:rStyle w:val="Strong"/>
                <w:b w:val="0"/>
                <w:bCs w:val="0"/>
              </w:rPr>
            </w:pPr>
            <w:r w:rsidRPr="00F722B1">
              <w:rPr>
                <w:rStyle w:val="Strong"/>
                <w:b w:val="0"/>
                <w:bCs w:val="0"/>
                <w:lang w:val="it-IT"/>
              </w:rPr>
              <w:t>Spontaneously create and develop characters, ideas, images and stories through improvisation</w:t>
            </w:r>
          </w:p>
          <w:p w14:paraId="69504D17" w14:textId="77777777" w:rsidR="00A6734F" w:rsidRPr="00F65EBF" w:rsidRDefault="00A6734F" w:rsidP="00F722B1">
            <w:pPr>
              <w:pStyle w:val="ListBullet"/>
              <w:numPr>
                <w:ilvl w:val="0"/>
                <w:numId w:val="0"/>
              </w:numPr>
              <w:mirrorIndents w:val="0"/>
              <w:rPr>
                <w:rStyle w:val="Strong"/>
                <w:szCs w:val="22"/>
                <w:lang w:val="it-IT"/>
              </w:rPr>
            </w:pPr>
            <w:r w:rsidRPr="006A3000">
              <w:rPr>
                <w:rStyle w:val="Strong"/>
                <w:szCs w:val="22"/>
                <w:lang w:val="it-IT"/>
              </w:rPr>
              <w:t xml:space="preserve">Performing – Dramatic </w:t>
            </w:r>
            <w:r>
              <w:rPr>
                <w:rStyle w:val="Strong"/>
                <w:szCs w:val="22"/>
                <w:lang w:val="it-IT"/>
              </w:rPr>
              <w:t>elements</w:t>
            </w:r>
          </w:p>
          <w:p w14:paraId="37D45AAF" w14:textId="23D5C2EF" w:rsidR="00A6734F" w:rsidRPr="00F722B1" w:rsidRDefault="00A6734F" w:rsidP="008C76DA">
            <w:pPr>
              <w:pStyle w:val="ListBullet"/>
              <w:rPr>
                <w:rStyle w:val="Strong"/>
                <w:b w:val="0"/>
                <w:bCs w:val="0"/>
              </w:rPr>
            </w:pPr>
            <w:r w:rsidRPr="00A6734F">
              <w:t>Adapt and apply the elements of performance</w:t>
            </w:r>
          </w:p>
          <w:p w14:paraId="247E0E6A" w14:textId="5669A05B" w:rsidR="003011AB" w:rsidRPr="00614B3C" w:rsidRDefault="003011AB" w:rsidP="00F722B1">
            <w:pPr>
              <w:pStyle w:val="ListBullet"/>
              <w:numPr>
                <w:ilvl w:val="0"/>
                <w:numId w:val="0"/>
              </w:numPr>
              <w:rPr>
                <w:rStyle w:val="Strong"/>
                <w:lang w:val="it-IT"/>
              </w:rPr>
            </w:pPr>
            <w:r>
              <w:rPr>
                <w:rStyle w:val="Strong"/>
                <w:lang w:val="it-IT"/>
              </w:rPr>
              <w:t xml:space="preserve">Appreciating – </w:t>
            </w:r>
            <w:r w:rsidR="00B81A23">
              <w:rPr>
                <w:rStyle w:val="Strong"/>
                <w:lang w:val="it-IT"/>
              </w:rPr>
              <w:t>Dramatic contexts</w:t>
            </w:r>
          </w:p>
          <w:p w14:paraId="45F5570F" w14:textId="4C3E9FF3" w:rsidR="00A82E8B" w:rsidRPr="00F722B1" w:rsidRDefault="00B81A23" w:rsidP="00B81A23">
            <w:pPr>
              <w:pStyle w:val="ListBullet"/>
              <w:rPr>
                <w:rStyle w:val="Strong"/>
                <w:szCs w:val="22"/>
                <w:lang w:val="it-IT"/>
              </w:rPr>
            </w:pPr>
            <w:r w:rsidRPr="00B81A23">
              <w:rPr>
                <w:rStyle w:val="Strong"/>
                <w:b w:val="0"/>
                <w:bCs w:val="0"/>
              </w:rPr>
              <w:t xml:space="preserve">Evaluate how ideas, images and stories explore and express individual and collective identities, values and </w:t>
            </w:r>
            <w:r w:rsidRPr="00B81A23">
              <w:rPr>
                <w:rStyle w:val="Strong"/>
                <w:b w:val="0"/>
                <w:bCs w:val="0"/>
              </w:rPr>
              <w:lastRenderedPageBreak/>
              <w:t>perspectives</w:t>
            </w:r>
          </w:p>
          <w:p w14:paraId="2D85EF41" w14:textId="4975C437" w:rsidR="00C17F7A" w:rsidRPr="00F65EBF" w:rsidRDefault="00C17F7A" w:rsidP="00F722B1">
            <w:pPr>
              <w:pStyle w:val="ListBullet"/>
              <w:numPr>
                <w:ilvl w:val="0"/>
                <w:numId w:val="0"/>
              </w:numPr>
              <w:rPr>
                <w:b/>
                <w:bCs/>
                <w:szCs w:val="22"/>
                <w:lang w:val="it-IT"/>
              </w:rPr>
            </w:pPr>
            <w:r>
              <w:rPr>
                <w:rStyle w:val="Strong"/>
                <w:szCs w:val="22"/>
                <w:lang w:val="it-IT"/>
              </w:rPr>
              <w:t>Appreciating</w:t>
            </w:r>
            <w:r w:rsidRPr="006A3000">
              <w:rPr>
                <w:rStyle w:val="Strong"/>
                <w:szCs w:val="22"/>
                <w:lang w:val="it-IT"/>
              </w:rPr>
              <w:t xml:space="preserve"> – Dramatic </w:t>
            </w:r>
            <w:r>
              <w:rPr>
                <w:rStyle w:val="Strong"/>
                <w:szCs w:val="22"/>
                <w:lang w:val="it-IT"/>
              </w:rPr>
              <w:t>processes</w:t>
            </w:r>
          </w:p>
          <w:p w14:paraId="2FDB8682" w14:textId="77777777" w:rsidR="006F6AEE" w:rsidRPr="003963D3" w:rsidRDefault="006F6AEE" w:rsidP="008C76DA">
            <w:pPr>
              <w:pStyle w:val="ListBullet"/>
              <w:mirrorIndents w:val="0"/>
              <w:rPr>
                <w:rStyle w:val="Strong"/>
                <w:b w:val="0"/>
                <w:bCs w:val="0"/>
              </w:rPr>
            </w:pPr>
            <w:r w:rsidRPr="00F65EBF">
              <w:rPr>
                <w:rStyle w:val="Strong"/>
                <w:b w:val="0"/>
                <w:bCs w:val="0"/>
              </w:rPr>
              <w:t>Analyse embodied, sensory and affective experiences of drama</w:t>
            </w:r>
          </w:p>
          <w:p w14:paraId="6F7DEFD3" w14:textId="77777777" w:rsidR="002655D8" w:rsidRDefault="002655D8" w:rsidP="00C17F7A">
            <w:pPr>
              <w:pStyle w:val="ListBullet"/>
              <w:rPr>
                <w:rFonts w:eastAsia="Aptos"/>
                <w:color w:val="000000" w:themeColor="text1"/>
              </w:rPr>
            </w:pPr>
            <w:r w:rsidRPr="002655D8">
              <w:rPr>
                <w:rFonts w:eastAsia="Aptos"/>
                <w:color w:val="000000" w:themeColor="text1"/>
              </w:rPr>
              <w:t xml:space="preserve">Seek, exchange and question perspectives with others to reflect on collaborative experiences </w:t>
            </w:r>
          </w:p>
          <w:p w14:paraId="7CF70991" w14:textId="77777777" w:rsidR="00C17F7A" w:rsidRDefault="00C17F7A" w:rsidP="002655D8">
            <w:pPr>
              <w:pStyle w:val="ListBullet"/>
              <w:rPr>
                <w:rFonts w:eastAsia="Aptos"/>
                <w:color w:val="000000" w:themeColor="text1"/>
              </w:rPr>
            </w:pPr>
            <w:r w:rsidRPr="00C17F7A">
              <w:rPr>
                <w:rFonts w:eastAsia="Aptos"/>
                <w:color w:val="000000" w:themeColor="text1"/>
              </w:rPr>
              <w:t>Explain the effect of ethical processes on dramatic practitioners and audiences</w:t>
            </w:r>
          </w:p>
          <w:p w14:paraId="0E370311" w14:textId="0BDE977C" w:rsidR="00EC297A" w:rsidRPr="00F722B1" w:rsidRDefault="00EC297A" w:rsidP="008C76DA">
            <w:pPr>
              <w:pStyle w:val="ListBullet"/>
              <w:mirrorIndents w:val="0"/>
              <w:rPr>
                <w:b/>
                <w:bCs/>
                <w:szCs w:val="22"/>
                <w:lang w:val="it-IT"/>
              </w:rPr>
            </w:pPr>
            <w:r>
              <w:rPr>
                <w:rStyle w:val="Strong"/>
                <w:szCs w:val="22"/>
                <w:lang w:val="it-IT"/>
              </w:rPr>
              <w:t>Appreciating</w:t>
            </w:r>
            <w:r w:rsidRPr="006A3000">
              <w:rPr>
                <w:rStyle w:val="Strong"/>
                <w:szCs w:val="22"/>
                <w:lang w:val="it-IT"/>
              </w:rPr>
              <w:t xml:space="preserve"> – Dramatic </w:t>
            </w:r>
            <w:r>
              <w:rPr>
                <w:rStyle w:val="Strong"/>
                <w:szCs w:val="22"/>
                <w:lang w:val="it-IT"/>
              </w:rPr>
              <w:t>elements</w:t>
            </w:r>
          </w:p>
          <w:p w14:paraId="54C114B5" w14:textId="5FEA0E22" w:rsidR="00EC297A" w:rsidRPr="00F722B1" w:rsidRDefault="00EC297A" w:rsidP="008C76DA">
            <w:pPr>
              <w:pStyle w:val="ListBullet"/>
              <w:rPr>
                <w:rStyle w:val="Strong"/>
                <w:rFonts w:eastAsia="Aptos"/>
                <w:b w:val="0"/>
                <w:bCs w:val="0"/>
                <w:color w:val="000000" w:themeColor="text1"/>
              </w:rPr>
            </w:pPr>
            <w:r w:rsidRPr="00EC297A">
              <w:rPr>
                <w:rStyle w:val="Strong"/>
                <w:rFonts w:eastAsia="Aptos"/>
                <w:b w:val="0"/>
                <w:bCs w:val="0"/>
                <w:color w:val="000000" w:themeColor="text1"/>
              </w:rPr>
              <w:t>Evaluate how the elements of performance are developed and applied</w:t>
            </w:r>
          </w:p>
        </w:tc>
        <w:tc>
          <w:tcPr>
            <w:tcW w:w="10598" w:type="dxa"/>
          </w:tcPr>
          <w:p w14:paraId="0E444517" w14:textId="1E2ADB87" w:rsidR="00FD0CC4" w:rsidRDefault="00FD0CC4">
            <w:pPr>
              <w:rPr>
                <w:rStyle w:val="Strong"/>
              </w:rPr>
            </w:pPr>
            <w:r>
              <w:rPr>
                <w:rStyle w:val="Strong"/>
              </w:rPr>
              <w:lastRenderedPageBreak/>
              <w:t>Learning intention</w:t>
            </w:r>
          </w:p>
          <w:p w14:paraId="6C1B34F5" w14:textId="427DBE37" w:rsidR="00FD0CC4" w:rsidRDefault="00FD0CC4" w:rsidP="00F722B1">
            <w:pPr>
              <w:rPr>
                <w:rStyle w:val="Strong"/>
                <w:b w:val="0"/>
                <w:bCs w:val="0"/>
              </w:rPr>
            </w:pPr>
            <w:r>
              <w:rPr>
                <w:rStyle w:val="Strong"/>
                <w:b w:val="0"/>
                <w:bCs w:val="0"/>
              </w:rPr>
              <w:t>We are learning to</w:t>
            </w:r>
            <w:r w:rsidR="00320EF8">
              <w:rPr>
                <w:rStyle w:val="Strong"/>
                <w:b w:val="0"/>
                <w:bCs w:val="0"/>
              </w:rPr>
              <w:t xml:space="preserve"> </w:t>
            </w:r>
            <w:r w:rsidR="00453F59">
              <w:rPr>
                <w:rStyle w:val="Strong"/>
                <w:b w:val="0"/>
                <w:bCs w:val="0"/>
              </w:rPr>
              <w:t xml:space="preserve">interpret scripted works and </w:t>
            </w:r>
            <w:r w:rsidR="00CB0752">
              <w:rPr>
                <w:rStyle w:val="Strong"/>
                <w:b w:val="0"/>
                <w:bCs w:val="0"/>
              </w:rPr>
              <w:t>s</w:t>
            </w:r>
            <w:r w:rsidR="005C46D9">
              <w:rPr>
                <w:rStyle w:val="Strong"/>
                <w:b w:val="0"/>
                <w:bCs w:val="0"/>
              </w:rPr>
              <w:t>elect</w:t>
            </w:r>
            <w:r w:rsidR="0046520F">
              <w:rPr>
                <w:rStyle w:val="Strong"/>
                <w:b w:val="0"/>
                <w:bCs w:val="0"/>
              </w:rPr>
              <w:t xml:space="preserve"> natural, </w:t>
            </w:r>
            <w:r w:rsidR="00B82BA8">
              <w:rPr>
                <w:rStyle w:val="Strong"/>
                <w:b w:val="0"/>
                <w:bCs w:val="0"/>
              </w:rPr>
              <w:t xml:space="preserve">heightened, </w:t>
            </w:r>
            <w:r w:rsidR="0046520F">
              <w:rPr>
                <w:rStyle w:val="Strong"/>
                <w:b w:val="0"/>
                <w:bCs w:val="0"/>
              </w:rPr>
              <w:t>and abstract</w:t>
            </w:r>
            <w:r w:rsidR="00256303">
              <w:rPr>
                <w:rStyle w:val="Strong"/>
                <w:b w:val="0"/>
                <w:bCs w:val="0"/>
              </w:rPr>
              <w:t xml:space="preserve"> movement</w:t>
            </w:r>
            <w:r w:rsidR="00CB0752">
              <w:rPr>
                <w:rStyle w:val="Strong"/>
                <w:b w:val="0"/>
                <w:bCs w:val="0"/>
              </w:rPr>
              <w:t>s and intentionally apply them</w:t>
            </w:r>
            <w:r w:rsidR="000D33A9">
              <w:rPr>
                <w:rStyle w:val="Strong"/>
                <w:b w:val="0"/>
                <w:bCs w:val="0"/>
              </w:rPr>
              <w:t xml:space="preserve"> </w:t>
            </w:r>
            <w:r w:rsidR="007D1CEA">
              <w:rPr>
                <w:rStyle w:val="Strong"/>
                <w:b w:val="0"/>
                <w:bCs w:val="0"/>
              </w:rPr>
              <w:t>in</w:t>
            </w:r>
            <w:r w:rsidR="001B152F">
              <w:rPr>
                <w:rStyle w:val="Strong"/>
                <w:b w:val="0"/>
                <w:bCs w:val="0"/>
              </w:rPr>
              <w:t xml:space="preserve"> </w:t>
            </w:r>
            <w:r w:rsidR="00453F59">
              <w:rPr>
                <w:rStyle w:val="Strong"/>
                <w:b w:val="0"/>
                <w:bCs w:val="0"/>
              </w:rPr>
              <w:t>performance</w:t>
            </w:r>
            <w:r w:rsidR="00B82BA8">
              <w:rPr>
                <w:rStyle w:val="Strong"/>
                <w:b w:val="0"/>
                <w:bCs w:val="0"/>
              </w:rPr>
              <w:t>.</w:t>
            </w:r>
          </w:p>
          <w:p w14:paraId="5B500721" w14:textId="77777777" w:rsidR="00FD0CC4" w:rsidRDefault="00FD0CC4">
            <w:pPr>
              <w:rPr>
                <w:rStyle w:val="Strong"/>
                <w:b w:val="0"/>
                <w:bCs w:val="0"/>
              </w:rPr>
            </w:pPr>
            <w:r>
              <w:rPr>
                <w:rStyle w:val="Strong"/>
              </w:rPr>
              <w:t>Success criteria</w:t>
            </w:r>
          </w:p>
          <w:p w14:paraId="282E55A1" w14:textId="77777777" w:rsidR="00FD0CC4" w:rsidRDefault="00FD0CC4">
            <w:pPr>
              <w:rPr>
                <w:rStyle w:val="Strong"/>
                <w:b w:val="0"/>
                <w:bCs w:val="0"/>
              </w:rPr>
            </w:pPr>
            <w:r>
              <w:rPr>
                <w:rStyle w:val="Strong"/>
                <w:b w:val="0"/>
                <w:bCs w:val="0"/>
              </w:rPr>
              <w:t>I can:</w:t>
            </w:r>
          </w:p>
          <w:p w14:paraId="1E15E96C" w14:textId="562194F1" w:rsidR="005F3F7C" w:rsidRDefault="00F050A7">
            <w:pPr>
              <w:pStyle w:val="ListBullet"/>
              <w:rPr>
                <w:rStyle w:val="Strong"/>
                <w:b w:val="0"/>
                <w:bCs w:val="0"/>
              </w:rPr>
            </w:pPr>
            <w:r>
              <w:rPr>
                <w:rStyle w:val="Strong"/>
                <w:b w:val="0"/>
                <w:bCs w:val="0"/>
              </w:rPr>
              <w:lastRenderedPageBreak/>
              <w:t>identify</w:t>
            </w:r>
            <w:r w:rsidR="00BB170C">
              <w:rPr>
                <w:rStyle w:val="Strong"/>
                <w:b w:val="0"/>
                <w:bCs w:val="0"/>
              </w:rPr>
              <w:t xml:space="preserve"> and use safe processes </w:t>
            </w:r>
            <w:r w:rsidR="002658C0">
              <w:rPr>
                <w:rStyle w:val="Strong"/>
                <w:b w:val="0"/>
                <w:bCs w:val="0"/>
              </w:rPr>
              <w:t>to explore</w:t>
            </w:r>
            <w:r w:rsidR="00F30E5F">
              <w:rPr>
                <w:rStyle w:val="Strong"/>
                <w:b w:val="0"/>
                <w:bCs w:val="0"/>
              </w:rPr>
              <w:t xml:space="preserve"> movement</w:t>
            </w:r>
            <w:r w:rsidR="002658C0">
              <w:rPr>
                <w:rStyle w:val="Strong"/>
                <w:b w:val="0"/>
                <w:bCs w:val="0"/>
              </w:rPr>
              <w:t xml:space="preserve"> individually and with others</w:t>
            </w:r>
          </w:p>
          <w:p w14:paraId="1907BD57" w14:textId="25EE5C93" w:rsidR="005F3F7C" w:rsidRDefault="00F050A7" w:rsidP="005F3F7C">
            <w:pPr>
              <w:pStyle w:val="ListBullet"/>
              <w:rPr>
                <w:rStyle w:val="Strong"/>
                <w:b w:val="0"/>
                <w:bCs w:val="0"/>
              </w:rPr>
            </w:pPr>
            <w:r>
              <w:rPr>
                <w:rStyle w:val="Strong"/>
                <w:b w:val="0"/>
                <w:bCs w:val="0"/>
              </w:rPr>
              <w:t>embody</w:t>
            </w:r>
            <w:r w:rsidRPr="005F3F7C">
              <w:rPr>
                <w:rStyle w:val="Strong"/>
                <w:b w:val="0"/>
                <w:bCs w:val="0"/>
              </w:rPr>
              <w:t xml:space="preserve"> </w:t>
            </w:r>
            <w:r w:rsidR="001A2F8E" w:rsidRPr="005F3F7C">
              <w:rPr>
                <w:rStyle w:val="Strong"/>
                <w:b w:val="0"/>
                <w:bCs w:val="0"/>
              </w:rPr>
              <w:t>the differences</w:t>
            </w:r>
            <w:r w:rsidR="00190494" w:rsidRPr="005F3F7C">
              <w:rPr>
                <w:rStyle w:val="Strong"/>
                <w:b w:val="0"/>
                <w:bCs w:val="0"/>
              </w:rPr>
              <w:t xml:space="preserve"> between natural, </w:t>
            </w:r>
            <w:r>
              <w:rPr>
                <w:rStyle w:val="Strong"/>
                <w:b w:val="0"/>
                <w:bCs w:val="0"/>
              </w:rPr>
              <w:t xml:space="preserve">heightened, </w:t>
            </w:r>
            <w:r w:rsidR="00190494" w:rsidRPr="005F3F7C">
              <w:rPr>
                <w:rStyle w:val="Strong"/>
                <w:b w:val="0"/>
                <w:bCs w:val="0"/>
              </w:rPr>
              <w:t>and abstract</w:t>
            </w:r>
            <w:r w:rsidR="00D47EC4" w:rsidRPr="005F3F7C">
              <w:rPr>
                <w:rStyle w:val="Strong"/>
                <w:b w:val="0"/>
                <w:bCs w:val="0"/>
              </w:rPr>
              <w:t xml:space="preserve"> </w:t>
            </w:r>
            <w:r w:rsidR="009C67C6" w:rsidRPr="005F3F7C">
              <w:rPr>
                <w:rStyle w:val="Strong"/>
                <w:b w:val="0"/>
                <w:bCs w:val="0"/>
              </w:rPr>
              <w:t>movement</w:t>
            </w:r>
            <w:r w:rsidR="001629BD" w:rsidRPr="005F3F7C">
              <w:rPr>
                <w:rStyle w:val="Strong"/>
                <w:b w:val="0"/>
                <w:bCs w:val="0"/>
              </w:rPr>
              <w:t>s</w:t>
            </w:r>
            <w:r w:rsidR="009C67C6" w:rsidRPr="005F3F7C">
              <w:rPr>
                <w:rStyle w:val="Strong"/>
                <w:b w:val="0"/>
                <w:bCs w:val="0"/>
              </w:rPr>
              <w:t xml:space="preserve"> and </w:t>
            </w:r>
            <w:r>
              <w:rPr>
                <w:rStyle w:val="Strong"/>
                <w:b w:val="0"/>
                <w:bCs w:val="0"/>
              </w:rPr>
              <w:t>apply</w:t>
            </w:r>
            <w:r w:rsidRPr="005F3F7C">
              <w:rPr>
                <w:rStyle w:val="Strong"/>
                <w:b w:val="0"/>
                <w:bCs w:val="0"/>
              </w:rPr>
              <w:t xml:space="preserve"> </w:t>
            </w:r>
            <w:r w:rsidR="0060654A" w:rsidRPr="005F3F7C">
              <w:rPr>
                <w:rStyle w:val="Strong"/>
                <w:b w:val="0"/>
                <w:bCs w:val="0"/>
              </w:rPr>
              <w:t>these movements in</w:t>
            </w:r>
            <w:r w:rsidR="00190494" w:rsidRPr="005F3F7C">
              <w:rPr>
                <w:rStyle w:val="Strong"/>
                <w:b w:val="0"/>
                <w:bCs w:val="0"/>
              </w:rPr>
              <w:t xml:space="preserve"> </w:t>
            </w:r>
            <w:r>
              <w:rPr>
                <w:rStyle w:val="Strong"/>
                <w:b w:val="0"/>
                <w:bCs w:val="0"/>
              </w:rPr>
              <w:t xml:space="preserve">improvisations </w:t>
            </w:r>
          </w:p>
          <w:p w14:paraId="1EE18A80" w14:textId="44623065" w:rsidR="00FD0CC4" w:rsidRPr="005F3F7C" w:rsidRDefault="004825AA" w:rsidP="00F722B1">
            <w:pPr>
              <w:pStyle w:val="ListBullet"/>
              <w:rPr>
                <w:rStyle w:val="Strong"/>
                <w:b w:val="0"/>
                <w:bCs w:val="0"/>
              </w:rPr>
            </w:pPr>
            <w:r w:rsidRPr="005F3F7C">
              <w:rPr>
                <w:rStyle w:val="Strong"/>
                <w:b w:val="0"/>
                <w:bCs w:val="0"/>
              </w:rPr>
              <w:t xml:space="preserve">collaborate with my peers to </w:t>
            </w:r>
            <w:r w:rsidR="00F050A7">
              <w:rPr>
                <w:rStyle w:val="Strong"/>
                <w:b w:val="0"/>
                <w:bCs w:val="0"/>
              </w:rPr>
              <w:t>create a</w:t>
            </w:r>
            <w:r w:rsidR="00F050A7" w:rsidRPr="005F3F7C">
              <w:rPr>
                <w:rStyle w:val="Strong"/>
                <w:b w:val="0"/>
                <w:bCs w:val="0"/>
              </w:rPr>
              <w:t xml:space="preserve"> </w:t>
            </w:r>
            <w:r w:rsidR="00D459C3" w:rsidRPr="005F3F7C">
              <w:rPr>
                <w:rStyle w:val="Strong"/>
                <w:b w:val="0"/>
                <w:bCs w:val="0"/>
              </w:rPr>
              <w:t xml:space="preserve">chorus performance </w:t>
            </w:r>
            <w:r w:rsidR="00F050A7">
              <w:rPr>
                <w:rStyle w:val="Strong"/>
                <w:b w:val="0"/>
                <w:bCs w:val="0"/>
              </w:rPr>
              <w:t>which</w:t>
            </w:r>
            <w:r w:rsidR="00F050A7" w:rsidRPr="005F3F7C">
              <w:rPr>
                <w:rStyle w:val="Strong"/>
                <w:b w:val="0"/>
                <w:bCs w:val="0"/>
              </w:rPr>
              <w:t xml:space="preserve"> </w:t>
            </w:r>
            <w:r w:rsidR="00D459C3" w:rsidRPr="005F3F7C">
              <w:rPr>
                <w:rStyle w:val="Strong"/>
                <w:b w:val="0"/>
                <w:bCs w:val="0"/>
              </w:rPr>
              <w:t>include</w:t>
            </w:r>
            <w:r w:rsidR="00F050A7">
              <w:rPr>
                <w:rStyle w:val="Strong"/>
                <w:b w:val="0"/>
                <w:bCs w:val="0"/>
              </w:rPr>
              <w:t>s</w:t>
            </w:r>
            <w:r w:rsidR="00F85A4F" w:rsidRPr="005F3F7C">
              <w:rPr>
                <w:rStyle w:val="Strong"/>
                <w:b w:val="0"/>
                <w:bCs w:val="0"/>
              </w:rPr>
              <w:t xml:space="preserve"> a range of</w:t>
            </w:r>
            <w:r w:rsidR="00D73D5F" w:rsidRPr="005F3F7C">
              <w:rPr>
                <w:rStyle w:val="Strong"/>
                <w:b w:val="0"/>
                <w:bCs w:val="0"/>
              </w:rPr>
              <w:t xml:space="preserve"> </w:t>
            </w:r>
            <w:r w:rsidR="00327970">
              <w:rPr>
                <w:rStyle w:val="Strong"/>
                <w:b w:val="0"/>
                <w:bCs w:val="0"/>
              </w:rPr>
              <w:t>heightened</w:t>
            </w:r>
            <w:r w:rsidR="00327970" w:rsidRPr="005F3F7C">
              <w:rPr>
                <w:rStyle w:val="Strong"/>
                <w:b w:val="0"/>
                <w:bCs w:val="0"/>
              </w:rPr>
              <w:t xml:space="preserve"> </w:t>
            </w:r>
            <w:r w:rsidR="00D73D5F" w:rsidRPr="005F3F7C">
              <w:rPr>
                <w:rStyle w:val="Strong"/>
                <w:b w:val="0"/>
                <w:bCs w:val="0"/>
              </w:rPr>
              <w:t>and abstract</w:t>
            </w:r>
            <w:r w:rsidR="00F85A4F" w:rsidRPr="005F3F7C">
              <w:rPr>
                <w:rStyle w:val="Strong"/>
                <w:b w:val="0"/>
                <w:bCs w:val="0"/>
              </w:rPr>
              <w:t xml:space="preserve"> movements</w:t>
            </w:r>
          </w:p>
          <w:p w14:paraId="69069C43" w14:textId="3FDF3874" w:rsidR="00EA16D6" w:rsidRDefault="00FD48DC">
            <w:pPr>
              <w:pStyle w:val="ListBullet"/>
              <w:rPr>
                <w:rStyle w:val="Strong"/>
                <w:b w:val="0"/>
                <w:bCs w:val="0"/>
              </w:rPr>
            </w:pPr>
            <w:r>
              <w:rPr>
                <w:rStyle w:val="Strong"/>
                <w:b w:val="0"/>
                <w:bCs w:val="0"/>
              </w:rPr>
              <w:t>c</w:t>
            </w:r>
            <w:r w:rsidR="00A95539">
              <w:rPr>
                <w:rStyle w:val="Strong"/>
                <w:b w:val="0"/>
                <w:bCs w:val="0"/>
              </w:rPr>
              <w:t>horeograph movement</w:t>
            </w:r>
            <w:r>
              <w:rPr>
                <w:rStyle w:val="Strong"/>
                <w:b w:val="0"/>
                <w:bCs w:val="0"/>
              </w:rPr>
              <w:t xml:space="preserve">s </w:t>
            </w:r>
            <w:r w:rsidR="00F050A7">
              <w:rPr>
                <w:rStyle w:val="Strong"/>
                <w:b w:val="0"/>
                <w:bCs w:val="0"/>
              </w:rPr>
              <w:t>by interpreting</w:t>
            </w:r>
            <w:r>
              <w:rPr>
                <w:rStyle w:val="Strong"/>
                <w:b w:val="0"/>
                <w:bCs w:val="0"/>
              </w:rPr>
              <w:t xml:space="preserve"> stage directions</w:t>
            </w:r>
            <w:r w:rsidR="00F050A7">
              <w:rPr>
                <w:rStyle w:val="Strong"/>
                <w:b w:val="0"/>
                <w:bCs w:val="0"/>
              </w:rPr>
              <w:t xml:space="preserve"> in scripted works.</w:t>
            </w:r>
          </w:p>
          <w:p w14:paraId="0C514ECA" w14:textId="1D3777DA" w:rsidR="00474B2A" w:rsidRPr="00F722B1" w:rsidRDefault="00CD485E" w:rsidP="00F722B1">
            <w:pPr>
              <w:rPr>
                <w:b/>
                <w:bCs/>
              </w:rPr>
            </w:pPr>
            <w:r w:rsidRPr="00F722B1">
              <w:rPr>
                <w:b/>
                <w:bCs/>
              </w:rPr>
              <w:t xml:space="preserve">Activity </w:t>
            </w:r>
            <w:r w:rsidR="00474B2A" w:rsidRPr="00F722B1">
              <w:rPr>
                <w:b/>
                <w:bCs/>
              </w:rPr>
              <w:t xml:space="preserve">2.1 </w:t>
            </w:r>
            <w:r w:rsidR="0048384F" w:rsidRPr="00F722B1">
              <w:rPr>
                <w:b/>
                <w:bCs/>
              </w:rPr>
              <w:t>– movement warm-up</w:t>
            </w:r>
          </w:p>
          <w:p w14:paraId="7AA8816A" w14:textId="48430C8B" w:rsidR="00A0727D" w:rsidRDefault="00A0727D" w:rsidP="004E254B">
            <w:r>
              <w:t xml:space="preserve">Prepare students’ bodies for performance through warm-up exercises, focusing on </w:t>
            </w:r>
            <w:r w:rsidRPr="004C227B">
              <w:t>dynamics, clarity, energy and expression</w:t>
            </w:r>
            <w:r w:rsidR="00140926">
              <w:t xml:space="preserve"> of movement</w:t>
            </w:r>
            <w:r>
              <w:t>.</w:t>
            </w:r>
          </w:p>
          <w:p w14:paraId="72B62E99" w14:textId="78A4488F" w:rsidR="001236A7" w:rsidRDefault="001934B3" w:rsidP="004E254B">
            <w:r>
              <w:t>Before beginning</w:t>
            </w:r>
            <w:r w:rsidR="002646DB">
              <w:t xml:space="preserve"> movement activities</w:t>
            </w:r>
            <w:r>
              <w:t>, remind students of respectful and safe processes</w:t>
            </w:r>
            <w:r w:rsidR="00D14953">
              <w:t xml:space="preserve"> we use </w:t>
            </w:r>
            <w:r w:rsidR="00FD7BF6">
              <w:t xml:space="preserve">when collaborating with others in </w:t>
            </w:r>
            <w:r w:rsidR="001F7EAE">
              <w:t>drama spaces</w:t>
            </w:r>
            <w:r w:rsidR="00FD7BF6">
              <w:t>.</w:t>
            </w:r>
            <w:r w:rsidR="00D14953">
              <w:t xml:space="preserve"> </w:t>
            </w:r>
            <w:r w:rsidR="00191AEF">
              <w:t>See the ‘Safe processes’ and ‘Co</w:t>
            </w:r>
            <w:r w:rsidR="00692F51">
              <w:t xml:space="preserve">llaborative processes’ </w:t>
            </w:r>
            <w:r w:rsidR="00191AEF">
              <w:t>section</w:t>
            </w:r>
            <w:r w:rsidR="00692F51">
              <w:t xml:space="preserve">s of </w:t>
            </w:r>
            <w:r w:rsidR="00191AEF">
              <w:t xml:space="preserve">NESA’s </w:t>
            </w:r>
            <w:hyperlink r:id="rId22" w:anchor=":~:text=Dramatic%20processes%3A%20Drama%207%E2%80%9310" w:history="1">
              <w:r w:rsidR="00191AEF">
                <w:rPr>
                  <w:rStyle w:val="Hyperlink"/>
                </w:rPr>
                <w:t>Drama 7–10 (2023): Dramatic processes support document</w:t>
              </w:r>
            </w:hyperlink>
            <w:r w:rsidR="00191AEF">
              <w:t>.</w:t>
            </w:r>
          </w:p>
          <w:p w14:paraId="4F09BC62" w14:textId="518089F0" w:rsidR="00D16DFA" w:rsidRPr="004E254B" w:rsidRDefault="00D16DFA" w:rsidP="00F722B1">
            <w:pPr>
              <w:rPr>
                <w:b/>
                <w:bCs/>
              </w:rPr>
            </w:pPr>
            <w:r w:rsidRPr="00F722B1">
              <w:rPr>
                <w:b/>
                <w:bCs/>
              </w:rPr>
              <w:t>Sneaky statues</w:t>
            </w:r>
          </w:p>
          <w:p w14:paraId="3E4F627C" w14:textId="754BD1AC" w:rsidR="001236A7" w:rsidRDefault="000A0B3A" w:rsidP="00F722B1">
            <w:r>
              <w:t>All players</w:t>
            </w:r>
            <w:r w:rsidR="001E2D92">
              <w:t xml:space="preserve"> </w:t>
            </w:r>
            <w:r>
              <w:t xml:space="preserve">stand in a circle, facing inward. </w:t>
            </w:r>
            <w:r w:rsidR="00912019">
              <w:t>In unison, all count down “</w:t>
            </w:r>
            <w:r w:rsidR="00DB1F67">
              <w:t>3…2…1…statues!”</w:t>
            </w:r>
            <w:r w:rsidR="00912019">
              <w:t xml:space="preserve"> and ever</w:t>
            </w:r>
            <w:r>
              <w:t xml:space="preserve">yone strikes </w:t>
            </w:r>
            <w:r w:rsidR="004C1DA5">
              <w:t>their own dramatic</w:t>
            </w:r>
            <w:r>
              <w:t xml:space="preserve"> ‘</w:t>
            </w:r>
            <w:r w:rsidR="00F97429">
              <w:t xml:space="preserve">statue’ </w:t>
            </w:r>
            <w:r>
              <w:t>pos</w:t>
            </w:r>
            <w:r w:rsidR="004C1DA5">
              <w:t>e</w:t>
            </w:r>
            <w:r w:rsidR="00912019">
              <w:t>. T</w:t>
            </w:r>
            <w:r w:rsidR="00D70397">
              <w:t>he first player</w:t>
            </w:r>
            <w:r w:rsidR="002D49AC">
              <w:t xml:space="preserve"> </w:t>
            </w:r>
            <w:r w:rsidR="000A08AB">
              <w:t>makes</w:t>
            </w:r>
            <w:r w:rsidR="00655D6C">
              <w:t xml:space="preserve"> a </w:t>
            </w:r>
            <w:r w:rsidR="004A10F3">
              <w:t>‘</w:t>
            </w:r>
            <w:r w:rsidR="00F97429">
              <w:t>sneaky statue</w:t>
            </w:r>
            <w:r w:rsidR="004A10F3">
              <w:t>’</w:t>
            </w:r>
            <w:r w:rsidR="00655D6C">
              <w:t>-like movement to lightly tap</w:t>
            </w:r>
            <w:r w:rsidR="006835D0">
              <w:t xml:space="preserve"> another player’s </w:t>
            </w:r>
            <w:r w:rsidR="00F97429">
              <w:t>hand</w:t>
            </w:r>
            <w:r w:rsidR="006835D0">
              <w:t>. Only one movement is allowed per t</w:t>
            </w:r>
            <w:r w:rsidR="00E8622C">
              <w:t xml:space="preserve">urn. </w:t>
            </w:r>
            <w:r w:rsidR="00846E00">
              <w:t>After each player moves, the next player clockwise</w:t>
            </w:r>
            <w:r w:rsidR="007E7578">
              <w:t xml:space="preserve"> has a chance to react</w:t>
            </w:r>
            <w:r w:rsidR="00F80920">
              <w:t xml:space="preserve"> by making</w:t>
            </w:r>
            <w:r w:rsidR="007E7578">
              <w:t xml:space="preserve"> one swift movement to either dodge</w:t>
            </w:r>
            <w:r w:rsidR="002556EF">
              <w:t xml:space="preserve"> a </w:t>
            </w:r>
            <w:r w:rsidR="000128E0">
              <w:t xml:space="preserve">tap or make their </w:t>
            </w:r>
            <w:r w:rsidR="000128E0">
              <w:lastRenderedPageBreak/>
              <w:t xml:space="preserve">own attempt to tap </w:t>
            </w:r>
            <w:r w:rsidR="00DC75C9">
              <w:t>another player’s hand</w:t>
            </w:r>
            <w:r w:rsidR="000128E0">
              <w:t>. Players</w:t>
            </w:r>
            <w:r w:rsidR="00D60153">
              <w:t xml:space="preserve"> must freeze</w:t>
            </w:r>
            <w:r w:rsidR="00DC75C9">
              <w:t xml:space="preserve"> in their statue pose</w:t>
            </w:r>
            <w:r w:rsidR="00D60153">
              <w:t xml:space="preserve"> after each movement and hold their new pose until their next turn. </w:t>
            </w:r>
            <w:r w:rsidR="00EF6DC9">
              <w:t xml:space="preserve">If a player’s </w:t>
            </w:r>
            <w:r w:rsidR="005D4F27">
              <w:t xml:space="preserve">hand </w:t>
            </w:r>
            <w:r w:rsidR="00EF6DC9">
              <w:t xml:space="preserve">is tapped, that player </w:t>
            </w:r>
            <w:r w:rsidR="001F789E">
              <w:t>must</w:t>
            </w:r>
            <w:r w:rsidR="00EF6DC9">
              <w:t xml:space="preserve"> put their arm behind their back. If both arms are tapped, that player is eliminated from the game. </w:t>
            </w:r>
            <w:r w:rsidR="000A08AB">
              <w:t xml:space="preserve">The winner is the last standing </w:t>
            </w:r>
            <w:r w:rsidR="005D4F27">
              <w:t>‘sneaky statue’</w:t>
            </w:r>
            <w:r w:rsidR="008141DF">
              <w:t>.</w:t>
            </w:r>
          </w:p>
          <w:p w14:paraId="43F2995C" w14:textId="77777777" w:rsidR="00D16DFA" w:rsidRPr="00F722B1" w:rsidRDefault="00ED33D9" w:rsidP="00F722B1">
            <w:pPr>
              <w:rPr>
                <w:b/>
                <w:bCs/>
              </w:rPr>
            </w:pPr>
            <w:r w:rsidRPr="00F722B1">
              <w:rPr>
                <w:b/>
                <w:bCs/>
              </w:rPr>
              <w:t xml:space="preserve">Energy </w:t>
            </w:r>
            <w:r w:rsidR="00D16DFA" w:rsidRPr="00F722B1">
              <w:rPr>
                <w:b/>
                <w:bCs/>
              </w:rPr>
              <w:t>walk</w:t>
            </w:r>
          </w:p>
          <w:p w14:paraId="04C974C1" w14:textId="468588A3" w:rsidR="003E75A7" w:rsidRDefault="00866430" w:rsidP="00F722B1">
            <w:r>
              <w:t xml:space="preserve">Students walk around the room, gradually increasing their energy from </w:t>
            </w:r>
            <w:r w:rsidR="004B569B">
              <w:t xml:space="preserve">one to </w:t>
            </w:r>
            <w:r>
              <w:t>10 (</w:t>
            </w:r>
            <w:r w:rsidR="004B569B">
              <w:t>one</w:t>
            </w:r>
            <w:r>
              <w:t xml:space="preserve"> </w:t>
            </w:r>
            <w:r w:rsidR="00B131EA">
              <w:t xml:space="preserve">being </w:t>
            </w:r>
            <w:r>
              <w:t>relaxed</w:t>
            </w:r>
            <w:r w:rsidR="00AC234F">
              <w:t xml:space="preserve"> and 10 being</w:t>
            </w:r>
            <w:r w:rsidR="00125C35">
              <w:t xml:space="preserve"> frantic). </w:t>
            </w:r>
            <w:r w:rsidR="00E314DB">
              <w:t xml:space="preserve">Alternatively, give students a </w:t>
            </w:r>
            <w:r w:rsidR="00E62FBF">
              <w:t>particular action</w:t>
            </w:r>
            <w:r w:rsidR="0058298B">
              <w:t xml:space="preserve"> and a</w:t>
            </w:r>
            <w:r w:rsidR="000D3D30">
              <w:t xml:space="preserve">djust the energy levels for the action. Actions could </w:t>
            </w:r>
            <w:r w:rsidR="002E54CF">
              <w:t>include</w:t>
            </w:r>
            <w:r w:rsidR="000D3D30">
              <w:t xml:space="preserve"> </w:t>
            </w:r>
            <w:r w:rsidR="000B7995">
              <w:t xml:space="preserve">scanning groceries at the checkout, </w:t>
            </w:r>
            <w:r w:rsidR="00103578">
              <w:t>brushing</w:t>
            </w:r>
            <w:r w:rsidR="00AC2FBF">
              <w:t xml:space="preserve"> your teeth, </w:t>
            </w:r>
            <w:r w:rsidR="00D009F8">
              <w:t>sweeping/mopping the floor</w:t>
            </w:r>
            <w:r w:rsidR="004B569B">
              <w:t xml:space="preserve"> or</w:t>
            </w:r>
            <w:r w:rsidR="00D009F8">
              <w:t xml:space="preserve"> </w:t>
            </w:r>
            <w:r w:rsidR="00D902F5">
              <w:t>waving to a friend.</w:t>
            </w:r>
          </w:p>
          <w:p w14:paraId="44A7F717" w14:textId="31ED4AB1" w:rsidR="00D16DFA" w:rsidRPr="00F722B1" w:rsidRDefault="0044004E" w:rsidP="00F722B1">
            <w:pPr>
              <w:rPr>
                <w:b/>
                <w:bCs/>
              </w:rPr>
            </w:pPr>
            <w:r w:rsidRPr="00F722B1">
              <w:rPr>
                <w:b/>
                <w:bCs/>
              </w:rPr>
              <w:t xml:space="preserve">Scissors, </w:t>
            </w:r>
            <w:r w:rsidR="00D16DFA" w:rsidRPr="00F722B1">
              <w:rPr>
                <w:b/>
                <w:bCs/>
              </w:rPr>
              <w:t>p</w:t>
            </w:r>
            <w:r w:rsidRPr="00F722B1">
              <w:rPr>
                <w:b/>
                <w:bCs/>
              </w:rPr>
              <w:t xml:space="preserve">aper, </w:t>
            </w:r>
            <w:r w:rsidR="00D16DFA" w:rsidRPr="00F722B1">
              <w:rPr>
                <w:b/>
                <w:bCs/>
              </w:rPr>
              <w:t>r</w:t>
            </w:r>
            <w:r w:rsidRPr="00F722B1">
              <w:rPr>
                <w:b/>
                <w:bCs/>
              </w:rPr>
              <w:t>ock</w:t>
            </w:r>
            <w:r w:rsidR="00465E5B" w:rsidRPr="00F722B1">
              <w:rPr>
                <w:b/>
                <w:bCs/>
              </w:rPr>
              <w:t xml:space="preserve"> (</w:t>
            </w:r>
            <w:r w:rsidR="00710DFE" w:rsidRPr="00F722B1">
              <w:rPr>
                <w:b/>
                <w:bCs/>
              </w:rPr>
              <w:t>with a twist</w:t>
            </w:r>
            <w:r w:rsidR="00465E5B" w:rsidRPr="00F722B1">
              <w:rPr>
                <w:b/>
                <w:bCs/>
              </w:rPr>
              <w:t>)</w:t>
            </w:r>
          </w:p>
          <w:p w14:paraId="0B48653B" w14:textId="0BD7A504" w:rsidR="00915059" w:rsidRDefault="00745031" w:rsidP="004E254B">
            <w:r>
              <w:t xml:space="preserve">Briefly review the </w:t>
            </w:r>
            <w:r w:rsidR="00221F30">
              <w:t xml:space="preserve">traditional </w:t>
            </w:r>
            <w:r>
              <w:t xml:space="preserve">rules of </w:t>
            </w:r>
            <w:r w:rsidR="004B569B">
              <w:t>s</w:t>
            </w:r>
            <w:r>
              <w:t xml:space="preserve">cissors, </w:t>
            </w:r>
            <w:r w:rsidR="00D16DFA">
              <w:t>p</w:t>
            </w:r>
            <w:r>
              <w:t>aper</w:t>
            </w:r>
            <w:r w:rsidR="00561C8C">
              <w:t>,</w:t>
            </w:r>
            <w:r>
              <w:t xml:space="preserve"> </w:t>
            </w:r>
            <w:r w:rsidR="00D16DFA">
              <w:t>r</w:t>
            </w:r>
            <w:r>
              <w:t xml:space="preserve">ock. </w:t>
            </w:r>
            <w:r w:rsidR="004313D2">
              <w:t>Tell students that they will be giving the traditional game a new twist</w:t>
            </w:r>
            <w:r w:rsidR="00592B11">
              <w:t xml:space="preserve"> and</w:t>
            </w:r>
            <w:r w:rsidR="004313D2">
              <w:t xml:space="preserve"> </w:t>
            </w:r>
            <w:r w:rsidR="00281C67">
              <w:t xml:space="preserve">will be using </w:t>
            </w:r>
            <w:r w:rsidR="004313D2">
              <w:t xml:space="preserve">their </w:t>
            </w:r>
            <w:r w:rsidR="00281C67">
              <w:t xml:space="preserve">bodies to represent the </w:t>
            </w:r>
            <w:r w:rsidR="00592B11">
              <w:t>s</w:t>
            </w:r>
            <w:r w:rsidR="00281C67">
              <w:t xml:space="preserve">cissors, </w:t>
            </w:r>
            <w:r w:rsidR="00592B11">
              <w:t>p</w:t>
            </w:r>
            <w:r w:rsidR="00281C67">
              <w:t xml:space="preserve">aper and </w:t>
            </w:r>
            <w:r w:rsidR="00592B11">
              <w:t>r</w:t>
            </w:r>
            <w:r w:rsidR="00EB482D">
              <w:t>ock</w:t>
            </w:r>
            <w:r w:rsidR="00592B11">
              <w:t>. They will</w:t>
            </w:r>
            <w:r w:rsidR="004B569B">
              <w:t>:</w:t>
            </w:r>
          </w:p>
          <w:p w14:paraId="6190DC32" w14:textId="52D8A7BA" w:rsidR="00915059" w:rsidRDefault="00915059" w:rsidP="00F722B1">
            <w:pPr>
              <w:pStyle w:val="ListBullet"/>
            </w:pPr>
            <w:r>
              <w:t>s</w:t>
            </w:r>
            <w:r w:rsidR="007F3191">
              <w:t>tand with arms</w:t>
            </w:r>
            <w:r w:rsidR="000779C5">
              <w:t xml:space="preserve"> in</w:t>
            </w:r>
            <w:r w:rsidR="00EB482D">
              <w:t xml:space="preserve"> a </w:t>
            </w:r>
            <w:r w:rsidR="00953120">
              <w:t>‘V’</w:t>
            </w:r>
            <w:r w:rsidR="00EB482D">
              <w:t xml:space="preserve"> shape </w:t>
            </w:r>
            <w:r w:rsidR="00500FE3">
              <w:t xml:space="preserve">above </w:t>
            </w:r>
            <w:r w:rsidR="004B569B">
              <w:t xml:space="preserve">their </w:t>
            </w:r>
            <w:r w:rsidR="00500FE3">
              <w:t>head to resemble the blades of scissors</w:t>
            </w:r>
          </w:p>
          <w:p w14:paraId="02848511" w14:textId="5DD9B077" w:rsidR="00915059" w:rsidRDefault="00AC0DBE" w:rsidP="00F722B1">
            <w:pPr>
              <w:pStyle w:val="ListBullet"/>
            </w:pPr>
            <w:r>
              <w:t>stand with arms straight out</w:t>
            </w:r>
            <w:r w:rsidR="00011211">
              <w:t xml:space="preserve"> to</w:t>
            </w:r>
            <w:r w:rsidR="002F6CE6">
              <w:t xml:space="preserve"> </w:t>
            </w:r>
            <w:r w:rsidR="00915059">
              <w:t xml:space="preserve">their </w:t>
            </w:r>
            <w:r w:rsidR="002F6CE6">
              <w:t>side</w:t>
            </w:r>
            <w:r w:rsidR="00915059">
              <w:t>s</w:t>
            </w:r>
            <w:r w:rsidR="002F6CE6">
              <w:t xml:space="preserve"> to replicate a flat paper surface</w:t>
            </w:r>
          </w:p>
          <w:p w14:paraId="330C5CE2" w14:textId="0353A777" w:rsidR="00915059" w:rsidRDefault="002F6CE6" w:rsidP="00F722B1">
            <w:pPr>
              <w:pStyle w:val="ListBullet"/>
            </w:pPr>
            <w:r>
              <w:t>curl into a ball or stand still</w:t>
            </w:r>
            <w:r w:rsidR="00283FBC">
              <w:t xml:space="preserve"> with body compacted to mimic a solid rock</w:t>
            </w:r>
            <w:r w:rsidR="00915059">
              <w:t>.</w:t>
            </w:r>
          </w:p>
          <w:p w14:paraId="5A59B929" w14:textId="0700E785" w:rsidR="007E4AFF" w:rsidRPr="005F3F7C" w:rsidRDefault="00D50F12" w:rsidP="00F722B1">
            <w:r>
              <w:t xml:space="preserve">Start </w:t>
            </w:r>
            <w:r w:rsidR="006410FB">
              <w:t xml:space="preserve">the warm-up </w:t>
            </w:r>
            <w:r>
              <w:t>in pairs</w:t>
            </w:r>
            <w:r w:rsidR="006410FB">
              <w:t xml:space="preserve"> and u</w:t>
            </w:r>
            <w:r w:rsidR="006F7B11">
              <w:t xml:space="preserve">se the process of elimination until there are </w:t>
            </w:r>
            <w:r w:rsidR="006410FB">
              <w:t xml:space="preserve">2 </w:t>
            </w:r>
            <w:r w:rsidR="006F7B11">
              <w:t xml:space="preserve">remaining students in the </w:t>
            </w:r>
            <w:r w:rsidR="006F7B11">
              <w:lastRenderedPageBreak/>
              <w:t xml:space="preserve">final. </w:t>
            </w:r>
            <w:r w:rsidR="00E40793">
              <w:t xml:space="preserve">Have those 2 </w:t>
            </w:r>
            <w:r w:rsidR="00D96353">
              <w:t xml:space="preserve">students </w:t>
            </w:r>
            <w:r w:rsidR="00E40793">
              <w:t>play against each other to determine the winner.</w:t>
            </w:r>
          </w:p>
          <w:p w14:paraId="542B18FA" w14:textId="7FDE7911" w:rsidR="00377248" w:rsidRDefault="00EA1031" w:rsidP="00F5389C">
            <w:pPr>
              <w:rPr>
                <w:b/>
                <w:bCs/>
              </w:rPr>
            </w:pPr>
            <w:r w:rsidRPr="00F722B1">
              <w:rPr>
                <w:b/>
                <w:bCs/>
              </w:rPr>
              <w:t xml:space="preserve">Activity </w:t>
            </w:r>
            <w:r w:rsidR="008B528C" w:rsidRPr="00F722B1">
              <w:rPr>
                <w:b/>
                <w:bCs/>
              </w:rPr>
              <w:t xml:space="preserve">2.2 </w:t>
            </w:r>
            <w:r w:rsidR="001F46A5" w:rsidRPr="00F722B1">
              <w:rPr>
                <w:b/>
                <w:bCs/>
              </w:rPr>
              <w:t>–</w:t>
            </w:r>
            <w:r w:rsidR="00B6261B" w:rsidRPr="00F722B1">
              <w:rPr>
                <w:b/>
                <w:bCs/>
              </w:rPr>
              <w:t xml:space="preserve"> </w:t>
            </w:r>
            <w:r w:rsidR="001F46A5" w:rsidRPr="00F722B1">
              <w:rPr>
                <w:b/>
                <w:bCs/>
              </w:rPr>
              <w:t>types of</w:t>
            </w:r>
            <w:r w:rsidR="00D16DFA" w:rsidRPr="00F722B1">
              <w:rPr>
                <w:b/>
                <w:bCs/>
              </w:rPr>
              <w:t xml:space="preserve"> m</w:t>
            </w:r>
            <w:r w:rsidR="00473862" w:rsidRPr="00F722B1">
              <w:rPr>
                <w:b/>
                <w:bCs/>
              </w:rPr>
              <w:t>ovement</w:t>
            </w:r>
          </w:p>
          <w:p w14:paraId="384E8E88" w14:textId="48BE9BC7" w:rsidR="00F55237" w:rsidRDefault="00F55237" w:rsidP="00F55237">
            <w:pPr>
              <w:rPr>
                <w:noProof/>
              </w:rPr>
            </w:pPr>
            <w:r>
              <w:rPr>
                <w:noProof/>
              </w:rPr>
              <w:t xml:space="preserve">Help students make connections between the movement warm-ups and the </w:t>
            </w:r>
            <w:r w:rsidR="0097725D">
              <w:rPr>
                <w:noProof/>
              </w:rPr>
              <w:t>movement</w:t>
            </w:r>
            <w:r w:rsidR="00D96353">
              <w:rPr>
                <w:noProof/>
              </w:rPr>
              <w:t>-</w:t>
            </w:r>
            <w:r w:rsidR="0097725D">
              <w:rPr>
                <w:noProof/>
              </w:rPr>
              <w:t xml:space="preserve">type </w:t>
            </w:r>
            <w:r>
              <w:rPr>
                <w:noProof/>
              </w:rPr>
              <w:t xml:space="preserve">exercises they will engage in in this activity by retrieving and activating their </w:t>
            </w:r>
            <w:r w:rsidRPr="001B5240">
              <w:rPr>
                <w:noProof/>
                <w:szCs w:val="22"/>
              </w:rPr>
              <w:t>prior knowledge</w:t>
            </w:r>
            <w:r>
              <w:rPr>
                <w:noProof/>
              </w:rPr>
              <w:t xml:space="preserve"> of </w:t>
            </w:r>
            <w:r w:rsidR="0097725D">
              <w:rPr>
                <w:noProof/>
              </w:rPr>
              <w:t>movement</w:t>
            </w:r>
            <w:r>
              <w:rPr>
                <w:noProof/>
              </w:rPr>
              <w:t xml:space="preserve"> as an element of </w:t>
            </w:r>
            <w:r w:rsidR="0097725D">
              <w:rPr>
                <w:noProof/>
              </w:rPr>
              <w:t>performance</w:t>
            </w:r>
            <w:r>
              <w:rPr>
                <w:noProof/>
              </w:rPr>
              <w:t>.</w:t>
            </w:r>
          </w:p>
          <w:p w14:paraId="38BECD0D" w14:textId="536AFF8D" w:rsidR="00F55237" w:rsidRDefault="00F55237" w:rsidP="00F55237">
            <w:pPr>
              <w:rPr>
                <w:noProof/>
              </w:rPr>
            </w:pPr>
            <w:r>
              <w:rPr>
                <w:noProof/>
              </w:rPr>
              <w:t>Ask students the focus question, ‘What is voice?’ Be responsive to how students answer by using effective follow-up questions, such as</w:t>
            </w:r>
            <w:r w:rsidR="00D96353">
              <w:rPr>
                <w:noProof/>
              </w:rPr>
              <w:t>:</w:t>
            </w:r>
          </w:p>
          <w:p w14:paraId="0ACD36CE" w14:textId="6775A0D3" w:rsidR="00F55237" w:rsidRDefault="00F55237" w:rsidP="00F55237">
            <w:pPr>
              <w:pStyle w:val="ListBullet"/>
              <w:rPr>
                <w:noProof/>
              </w:rPr>
            </w:pPr>
            <w:r>
              <w:rPr>
                <w:noProof/>
              </w:rPr>
              <w:t xml:space="preserve">Is </w:t>
            </w:r>
            <w:r w:rsidR="001E5954">
              <w:rPr>
                <w:noProof/>
              </w:rPr>
              <w:t>movement</w:t>
            </w:r>
            <w:r>
              <w:rPr>
                <w:noProof/>
              </w:rPr>
              <w:t xml:space="preserve"> limited to </w:t>
            </w:r>
            <w:r w:rsidR="001E5954">
              <w:rPr>
                <w:noProof/>
              </w:rPr>
              <w:t>the body</w:t>
            </w:r>
            <w:r>
              <w:rPr>
                <w:noProof/>
              </w:rPr>
              <w:t>?</w:t>
            </w:r>
          </w:p>
          <w:p w14:paraId="7DBC3075" w14:textId="20144DB7" w:rsidR="00F55237" w:rsidRDefault="00F55237" w:rsidP="00F55237">
            <w:pPr>
              <w:pStyle w:val="ListBullet"/>
              <w:rPr>
                <w:noProof/>
              </w:rPr>
            </w:pPr>
            <w:r>
              <w:rPr>
                <w:noProof/>
              </w:rPr>
              <w:t xml:space="preserve">Why might we use </w:t>
            </w:r>
            <w:r w:rsidR="001E5954">
              <w:rPr>
                <w:noProof/>
              </w:rPr>
              <w:t>movement</w:t>
            </w:r>
            <w:r>
              <w:rPr>
                <w:noProof/>
              </w:rPr>
              <w:t xml:space="preserve"> in performance?</w:t>
            </w:r>
          </w:p>
          <w:p w14:paraId="379BFE7A" w14:textId="4ADAB165" w:rsidR="00F55237" w:rsidRDefault="00D96353" w:rsidP="00F55237">
            <w:pPr>
              <w:pStyle w:val="ListBullet"/>
              <w:rPr>
                <w:noProof/>
              </w:rPr>
            </w:pPr>
            <w:r>
              <w:rPr>
                <w:noProof/>
              </w:rPr>
              <w:t xml:space="preserve">What </w:t>
            </w:r>
            <w:r w:rsidR="00F55237">
              <w:rPr>
                <w:noProof/>
              </w:rPr>
              <w:t xml:space="preserve">is </w:t>
            </w:r>
            <w:r w:rsidR="00D84355">
              <w:rPr>
                <w:noProof/>
              </w:rPr>
              <w:t>neutral stance</w:t>
            </w:r>
            <w:r w:rsidR="00F55237">
              <w:rPr>
                <w:noProof/>
              </w:rPr>
              <w:t>?</w:t>
            </w:r>
          </w:p>
          <w:p w14:paraId="767E5F77" w14:textId="29DE4061" w:rsidR="00F55237" w:rsidRDefault="009B3474" w:rsidP="00F55237">
            <w:pPr>
              <w:pStyle w:val="ListBullet"/>
              <w:rPr>
                <w:noProof/>
              </w:rPr>
            </w:pPr>
            <w:r>
              <w:rPr>
                <w:noProof/>
              </w:rPr>
              <w:t>What words might you use to describe types of movement</w:t>
            </w:r>
            <w:r w:rsidR="00F55237">
              <w:rPr>
                <w:noProof/>
              </w:rPr>
              <w:t>?</w:t>
            </w:r>
          </w:p>
          <w:p w14:paraId="69214D91" w14:textId="722515B9" w:rsidR="00F55237" w:rsidRDefault="00F55237" w:rsidP="00F55237">
            <w:pPr>
              <w:rPr>
                <w:noProof/>
              </w:rPr>
            </w:pPr>
            <w:r>
              <w:rPr>
                <w:noProof/>
              </w:rPr>
              <w:t xml:space="preserve">Introduce the NESA definintion of </w:t>
            </w:r>
            <w:r w:rsidR="009B3474">
              <w:rPr>
                <w:noProof/>
              </w:rPr>
              <w:t>movement</w:t>
            </w:r>
            <w:r>
              <w:rPr>
                <w:noProof/>
              </w:rPr>
              <w:t xml:space="preserve"> on </w:t>
            </w:r>
            <w:r w:rsidRPr="00F722B1">
              <w:rPr>
                <w:b/>
                <w:bCs/>
                <w:noProof/>
              </w:rPr>
              <w:t>slide</w:t>
            </w:r>
            <w:r>
              <w:rPr>
                <w:noProof/>
              </w:rPr>
              <w:t xml:space="preserve"> </w:t>
            </w:r>
            <w:r w:rsidR="009B3474">
              <w:rPr>
                <w:b/>
                <w:bCs/>
                <w:noProof/>
              </w:rPr>
              <w:t>2</w:t>
            </w:r>
            <w:r w:rsidRPr="00B46438">
              <w:rPr>
                <w:b/>
                <w:bCs/>
                <w:noProof/>
              </w:rPr>
              <w:t>.2a</w:t>
            </w:r>
            <w:r>
              <w:rPr>
                <w:noProof/>
              </w:rPr>
              <w:t>, guiding class discussions to make connections between this new information and the prior learning uncovered.</w:t>
            </w:r>
          </w:p>
          <w:p w14:paraId="0F4F9A7D" w14:textId="14C68FC0" w:rsidR="00AB7C38" w:rsidRDefault="000923E3" w:rsidP="00F722B1">
            <w:r>
              <w:t xml:space="preserve">In this activity students will experiment with ways of </w:t>
            </w:r>
            <w:r w:rsidR="00FC3537">
              <w:t xml:space="preserve">transforming </w:t>
            </w:r>
            <w:r w:rsidR="00041B3F">
              <w:t xml:space="preserve">natural, everyday </w:t>
            </w:r>
            <w:r w:rsidR="00FC3537">
              <w:t xml:space="preserve">actions </w:t>
            </w:r>
            <w:r w:rsidR="00041B3F">
              <w:t>into</w:t>
            </w:r>
            <w:r w:rsidR="00786106">
              <w:t xml:space="preserve"> </w:t>
            </w:r>
            <w:r w:rsidR="001E31AF">
              <w:t xml:space="preserve">heightened or abstract </w:t>
            </w:r>
            <w:r w:rsidR="00FC3537">
              <w:t>movements</w:t>
            </w:r>
            <w:r w:rsidR="001E31AF">
              <w:t>.</w:t>
            </w:r>
            <w:r w:rsidR="00E0001D">
              <w:t xml:space="preserve"> For</w:t>
            </w:r>
            <w:r w:rsidR="00B50A3C">
              <w:t xml:space="preserve"> this activity, students wi</w:t>
            </w:r>
            <w:r w:rsidR="00DC5CDE">
              <w:t>ll</w:t>
            </w:r>
            <w:r w:rsidR="00B50A3C">
              <w:t xml:space="preserve"> need either a chair</w:t>
            </w:r>
            <w:r w:rsidR="00F61254">
              <w:t xml:space="preserve"> or their backpack as a prop. </w:t>
            </w:r>
          </w:p>
          <w:p w14:paraId="78637C40" w14:textId="42D43C1E" w:rsidR="00420EB3" w:rsidRDefault="00FC3537" w:rsidP="00F722B1">
            <w:r>
              <w:t xml:space="preserve">Use </w:t>
            </w:r>
            <w:r w:rsidRPr="00F722B1">
              <w:rPr>
                <w:b/>
                <w:bCs/>
              </w:rPr>
              <w:t>slides</w:t>
            </w:r>
            <w:r>
              <w:t xml:space="preserve"> </w:t>
            </w:r>
            <w:r w:rsidR="00F5389C" w:rsidRPr="00F722B1">
              <w:rPr>
                <w:b/>
                <w:bCs/>
              </w:rPr>
              <w:t>2.</w:t>
            </w:r>
            <w:r w:rsidR="006B2211">
              <w:rPr>
                <w:b/>
                <w:bCs/>
              </w:rPr>
              <w:t>2b</w:t>
            </w:r>
            <w:r w:rsidR="00F5389C" w:rsidRPr="00F722B1">
              <w:rPr>
                <w:b/>
                <w:bCs/>
              </w:rPr>
              <w:t xml:space="preserve"> to 2.</w:t>
            </w:r>
            <w:r w:rsidR="003F15D9">
              <w:rPr>
                <w:b/>
                <w:bCs/>
              </w:rPr>
              <w:t>2</w:t>
            </w:r>
            <w:r w:rsidR="001E4598">
              <w:rPr>
                <w:b/>
                <w:bCs/>
              </w:rPr>
              <w:t>d</w:t>
            </w:r>
            <w:r w:rsidR="00F5389C" w:rsidRPr="00F722B1">
              <w:rPr>
                <w:b/>
                <w:bCs/>
              </w:rPr>
              <w:t xml:space="preserve"> </w:t>
            </w:r>
            <w:r w:rsidR="00F5389C">
              <w:t>to define</w:t>
            </w:r>
            <w:r>
              <w:t xml:space="preserve"> </w:t>
            </w:r>
            <w:r w:rsidR="00326769">
              <w:t xml:space="preserve">3 </w:t>
            </w:r>
            <w:r w:rsidR="002669E5">
              <w:t xml:space="preserve">movement </w:t>
            </w:r>
            <w:r w:rsidR="00F5389C">
              <w:t>type</w:t>
            </w:r>
            <w:r w:rsidR="007E3F8A">
              <w:t xml:space="preserve">s (natural, </w:t>
            </w:r>
            <w:r w:rsidR="006C218C">
              <w:t>heightened</w:t>
            </w:r>
            <w:r w:rsidR="007E3F8A">
              <w:t xml:space="preserve"> </w:t>
            </w:r>
            <w:r w:rsidR="000A32C6">
              <w:t>and abstract)</w:t>
            </w:r>
            <w:r w:rsidR="00F5389C">
              <w:t xml:space="preserve"> </w:t>
            </w:r>
            <w:r w:rsidR="002669E5">
              <w:t xml:space="preserve">and </w:t>
            </w:r>
            <w:r w:rsidR="009D1D37">
              <w:t xml:space="preserve">engage </w:t>
            </w:r>
            <w:r w:rsidR="009D1D37">
              <w:lastRenderedPageBreak/>
              <w:t>students in</w:t>
            </w:r>
            <w:r w:rsidR="009B2605">
              <w:t xml:space="preserve"> </w:t>
            </w:r>
            <w:r w:rsidR="007E3F8A">
              <w:t xml:space="preserve">the </w:t>
            </w:r>
            <w:r w:rsidR="00326769">
              <w:t xml:space="preserve">3 </w:t>
            </w:r>
            <w:r w:rsidR="009B2605">
              <w:t>improvisation</w:t>
            </w:r>
            <w:r w:rsidR="00295EAA">
              <w:t xml:space="preserve"> </w:t>
            </w:r>
            <w:r w:rsidR="0091626A">
              <w:t xml:space="preserve">activities </w:t>
            </w:r>
            <w:r w:rsidR="00295EAA">
              <w:t xml:space="preserve">to check for </w:t>
            </w:r>
            <w:r w:rsidR="0091626A">
              <w:t xml:space="preserve">embodied </w:t>
            </w:r>
            <w:r w:rsidR="002B3F5A">
              <w:t>understanding</w:t>
            </w:r>
            <w:r w:rsidR="00550B96">
              <w:t>. C</w:t>
            </w:r>
            <w:r w:rsidR="00550B96" w:rsidRPr="00556EED">
              <w:t>irculate around the class</w:t>
            </w:r>
            <w:r w:rsidR="00550B96">
              <w:t xml:space="preserve">, responding to student learning </w:t>
            </w:r>
            <w:r w:rsidR="006C218C">
              <w:t>by</w:t>
            </w:r>
            <w:r w:rsidR="00550B96">
              <w:t xml:space="preserve"> </w:t>
            </w:r>
            <w:r w:rsidR="00295EAA">
              <w:t xml:space="preserve">observing </w:t>
            </w:r>
            <w:r w:rsidR="002B3F5A">
              <w:t>individual</w:t>
            </w:r>
            <w:r w:rsidR="009B2605">
              <w:t xml:space="preserve"> students </w:t>
            </w:r>
            <w:r w:rsidR="002B3F5A">
              <w:t xml:space="preserve">as they </w:t>
            </w:r>
            <w:r w:rsidR="00523B6E">
              <w:t xml:space="preserve">experiment </w:t>
            </w:r>
            <w:r w:rsidR="002B3F5A">
              <w:t xml:space="preserve">with and </w:t>
            </w:r>
            <w:r w:rsidR="0091626A">
              <w:t>apply</w:t>
            </w:r>
            <w:r w:rsidR="00895EC0">
              <w:t xml:space="preserve"> each movement</w:t>
            </w:r>
            <w:r w:rsidR="009D1D37">
              <w:t xml:space="preserve"> type</w:t>
            </w:r>
            <w:r w:rsidR="00B8572D">
              <w:t>.</w:t>
            </w:r>
            <w:r w:rsidR="00522231">
              <w:t xml:space="preserve"> </w:t>
            </w:r>
            <w:r w:rsidR="009D1D37">
              <w:t>Use</w:t>
            </w:r>
            <w:r w:rsidR="00522231">
              <w:t xml:space="preserve"> responsive teaching strategies to address any </w:t>
            </w:r>
            <w:r w:rsidR="00DA47E4">
              <w:t>misconceptions</w:t>
            </w:r>
            <w:r w:rsidR="00522231">
              <w:t xml:space="preserve"> and highlight </w:t>
            </w:r>
            <w:r w:rsidR="000B7680">
              <w:t>successful demonstration of new knowledge, skills and understanding.</w:t>
            </w:r>
          </w:p>
          <w:p w14:paraId="6FE78097" w14:textId="63132F3A" w:rsidR="00CC2B83" w:rsidRPr="00F722B1" w:rsidRDefault="00265822" w:rsidP="00821876">
            <w:r w:rsidRPr="00821876">
              <w:rPr>
                <w:lang w:val="en-US"/>
              </w:rPr>
              <w:t xml:space="preserve">Break students into </w:t>
            </w:r>
            <w:r w:rsidR="00ED6248">
              <w:rPr>
                <w:lang w:val="en-US"/>
              </w:rPr>
              <w:t xml:space="preserve">pairs or </w:t>
            </w:r>
            <w:r w:rsidRPr="00821876">
              <w:rPr>
                <w:lang w:val="en-US"/>
              </w:rPr>
              <w:t>small groups to experiment</w:t>
            </w:r>
            <w:r w:rsidR="00CC2B83">
              <w:rPr>
                <w:lang w:val="en-US"/>
              </w:rPr>
              <w:t xml:space="preserve"> further</w:t>
            </w:r>
            <w:r w:rsidRPr="00821876">
              <w:rPr>
                <w:lang w:val="en-US"/>
              </w:rPr>
              <w:t xml:space="preserve"> with </w:t>
            </w:r>
            <w:r w:rsidR="00511F60" w:rsidRPr="00821876">
              <w:rPr>
                <w:lang w:val="en-US"/>
              </w:rPr>
              <w:t xml:space="preserve">transforming natural movements into </w:t>
            </w:r>
            <w:r w:rsidR="00CC2B83">
              <w:rPr>
                <w:lang w:val="en-US"/>
              </w:rPr>
              <w:t>heightened</w:t>
            </w:r>
            <w:r w:rsidR="00511F60" w:rsidRPr="00821876">
              <w:rPr>
                <w:lang w:val="en-US"/>
              </w:rPr>
              <w:t xml:space="preserve"> and abstract movements.</w:t>
            </w:r>
            <w:r w:rsidR="005F42C3">
              <w:rPr>
                <w:lang w:val="en-US"/>
              </w:rPr>
              <w:t xml:space="preserve"> </w:t>
            </w:r>
            <w:r w:rsidR="005F42C3" w:rsidRPr="00B46438">
              <w:rPr>
                <w:b/>
                <w:bCs/>
                <w:lang w:val="en-US"/>
              </w:rPr>
              <w:t xml:space="preserve">Slide </w:t>
            </w:r>
            <w:r w:rsidR="005F42C3">
              <w:rPr>
                <w:b/>
                <w:bCs/>
                <w:lang w:val="en-US"/>
              </w:rPr>
              <w:t>2.2</w:t>
            </w:r>
            <w:r w:rsidR="00DA0253">
              <w:rPr>
                <w:b/>
                <w:bCs/>
                <w:lang w:val="en-US"/>
              </w:rPr>
              <w:t>e</w:t>
            </w:r>
            <w:r w:rsidR="005F42C3">
              <w:rPr>
                <w:lang w:val="en-US"/>
              </w:rPr>
              <w:t xml:space="preserve"> can be displayed to support this workshop.</w:t>
            </w:r>
            <w:r w:rsidR="005F42C3">
              <w:t xml:space="preserve"> </w:t>
            </w:r>
            <w:r w:rsidR="00182771">
              <w:rPr>
                <w:lang w:val="en-US"/>
              </w:rPr>
              <w:t xml:space="preserve">Natural movement prompts </w:t>
            </w:r>
            <w:r w:rsidR="0098322E" w:rsidRPr="00821876">
              <w:rPr>
                <w:lang w:val="en-US"/>
              </w:rPr>
              <w:t xml:space="preserve">could </w:t>
            </w:r>
            <w:r w:rsidR="00CC2B83" w:rsidRPr="00821876">
              <w:rPr>
                <w:lang w:val="en-US"/>
              </w:rPr>
              <w:t>include</w:t>
            </w:r>
            <w:r w:rsidR="00C744F3">
              <w:rPr>
                <w:lang w:val="en-US"/>
              </w:rPr>
              <w:t>:</w:t>
            </w:r>
          </w:p>
          <w:p w14:paraId="1909F1E0" w14:textId="77777777" w:rsidR="00CC2B83" w:rsidRDefault="009E753B" w:rsidP="00F722B1">
            <w:pPr>
              <w:pStyle w:val="ListBullet"/>
            </w:pPr>
            <w:r w:rsidRPr="00377248">
              <w:t>taking a selfie with a big group</w:t>
            </w:r>
          </w:p>
          <w:p w14:paraId="61A25642" w14:textId="154525D3" w:rsidR="001B6116" w:rsidRDefault="009E753B" w:rsidP="00F722B1">
            <w:pPr>
              <w:pStyle w:val="ListBullet"/>
            </w:pPr>
            <w:r w:rsidRPr="00377248">
              <w:t>realising food is stuck in your teeth</w:t>
            </w:r>
          </w:p>
          <w:p w14:paraId="09CC9D6D" w14:textId="18C8C108" w:rsidR="001B6116" w:rsidRDefault="009E753B" w:rsidP="00F722B1">
            <w:pPr>
              <w:pStyle w:val="ListBullet"/>
            </w:pPr>
            <w:r w:rsidRPr="00377248">
              <w:t>spilling a drink</w:t>
            </w:r>
          </w:p>
          <w:p w14:paraId="6970A4AE" w14:textId="68A21E47" w:rsidR="001B6116" w:rsidRDefault="009E753B" w:rsidP="00F722B1">
            <w:pPr>
              <w:pStyle w:val="ListBullet"/>
            </w:pPr>
            <w:r w:rsidRPr="00377248">
              <w:t>getting caught in the rain with no umbrell</w:t>
            </w:r>
            <w:r w:rsidR="001B6116">
              <w:t>a</w:t>
            </w:r>
          </w:p>
          <w:p w14:paraId="458D3523" w14:textId="143CAE83" w:rsidR="001B6116" w:rsidRDefault="009E753B" w:rsidP="00F722B1">
            <w:pPr>
              <w:pStyle w:val="ListBullet"/>
            </w:pPr>
            <w:r w:rsidRPr="00377248">
              <w:t>sneezing in a quiet room</w:t>
            </w:r>
          </w:p>
          <w:p w14:paraId="218EBA3E" w14:textId="2E650D92" w:rsidR="001B6116" w:rsidRDefault="009E753B" w:rsidP="00F722B1">
            <w:pPr>
              <w:pStyle w:val="ListBullet"/>
            </w:pPr>
            <w:r w:rsidRPr="00377248">
              <w:t>carrying a giant stack of books</w:t>
            </w:r>
          </w:p>
          <w:p w14:paraId="4684F16C" w14:textId="75C6554E" w:rsidR="001B6116" w:rsidRDefault="009E753B" w:rsidP="00F722B1">
            <w:pPr>
              <w:pStyle w:val="ListBullet"/>
            </w:pPr>
            <w:r w:rsidRPr="00377248">
              <w:t>walking into a spider web</w:t>
            </w:r>
          </w:p>
          <w:p w14:paraId="63C923CF" w14:textId="54C3852D" w:rsidR="001B6116" w:rsidRDefault="009E753B" w:rsidP="00F722B1">
            <w:pPr>
              <w:pStyle w:val="ListBullet"/>
            </w:pPr>
            <w:r w:rsidRPr="00377248">
              <w:t>trying to catch a bus</w:t>
            </w:r>
          </w:p>
          <w:p w14:paraId="6D3B7549" w14:textId="6BD8E24A" w:rsidR="00170D88" w:rsidRPr="00F722B1" w:rsidRDefault="009E753B" w:rsidP="001B6116">
            <w:pPr>
              <w:pStyle w:val="ListBullet"/>
            </w:pPr>
            <w:r w:rsidRPr="00377248">
              <w:lastRenderedPageBreak/>
              <w:t>dropping something in a crowded place</w:t>
            </w:r>
            <w:r w:rsidRPr="00821876">
              <w:rPr>
                <w:lang w:val="en-US"/>
              </w:rPr>
              <w:t>.</w:t>
            </w:r>
          </w:p>
          <w:p w14:paraId="5B9010C0" w14:textId="3E9FC96D" w:rsidR="00170D88" w:rsidRPr="00D85E16" w:rsidRDefault="002B2098" w:rsidP="00F722B1">
            <w:pPr>
              <w:pStyle w:val="FeatureBox4"/>
              <w:rPr>
                <w:lang w:val="en-US"/>
              </w:rPr>
            </w:pPr>
            <w:r w:rsidRPr="00F722B1">
              <w:rPr>
                <w:b/>
                <w:bCs/>
              </w:rPr>
              <w:t>Differentiation</w:t>
            </w:r>
            <w:r w:rsidR="009017C6">
              <w:t>:</w:t>
            </w:r>
            <w:r w:rsidR="00A24477">
              <w:t xml:space="preserve"> students use</w:t>
            </w:r>
            <w:r w:rsidR="00930B3A">
              <w:t xml:space="preserve"> </w:t>
            </w:r>
            <w:r w:rsidR="00930B3A" w:rsidRPr="00F722B1">
              <w:rPr>
                <w:b/>
                <w:bCs/>
              </w:rPr>
              <w:t>slide</w:t>
            </w:r>
            <w:r w:rsidR="00A24477" w:rsidRPr="00F722B1">
              <w:rPr>
                <w:b/>
                <w:bCs/>
              </w:rPr>
              <w:t xml:space="preserve"> 2.2</w:t>
            </w:r>
            <w:r w:rsidR="001642B9">
              <w:rPr>
                <w:b/>
                <w:bCs/>
              </w:rPr>
              <w:t>f</w:t>
            </w:r>
            <w:r w:rsidR="00A24477">
              <w:t xml:space="preserve"> to brainstorm </w:t>
            </w:r>
            <w:r w:rsidR="00930B3A">
              <w:t xml:space="preserve">their </w:t>
            </w:r>
            <w:r w:rsidR="00A24477">
              <w:t>own imagined natural movement prompt</w:t>
            </w:r>
            <w:r w:rsidR="00930B3A">
              <w:t xml:space="preserve">s. </w:t>
            </w:r>
            <w:r w:rsidR="00A24477">
              <w:t>I</w:t>
            </w:r>
            <w:r w:rsidR="0013450D">
              <w:t>ndividual</w:t>
            </w:r>
            <w:r w:rsidR="004F11E9">
              <w:t xml:space="preserve"> students workshop the transformation of movement</w:t>
            </w:r>
            <w:r w:rsidR="00ED6248">
              <w:t xml:space="preserve"> types</w:t>
            </w:r>
            <w:r w:rsidR="00A24477">
              <w:t xml:space="preserve"> </w:t>
            </w:r>
            <w:r w:rsidR="00217B81">
              <w:t xml:space="preserve">and </w:t>
            </w:r>
            <w:r w:rsidR="00CD6AA7">
              <w:t xml:space="preserve">share their performances with the </w:t>
            </w:r>
            <w:r w:rsidR="00217B81">
              <w:t xml:space="preserve">class. </w:t>
            </w:r>
          </w:p>
          <w:p w14:paraId="39F2F450" w14:textId="2A80D6F6" w:rsidR="003A22C6" w:rsidRDefault="003A22C6" w:rsidP="003A22C6">
            <w:pPr>
              <w:rPr>
                <w:lang w:val="en-US"/>
              </w:rPr>
            </w:pPr>
            <w:r>
              <w:rPr>
                <w:lang w:val="en-US"/>
              </w:rPr>
              <w:t>Conduct a</w:t>
            </w:r>
            <w:r w:rsidR="00996F46">
              <w:rPr>
                <w:lang w:val="en-US"/>
              </w:rPr>
              <w:t xml:space="preserve"> ‘</w:t>
            </w:r>
            <w:hyperlink r:id="rId23" w:history="1">
              <w:r w:rsidR="00CC0415">
                <w:rPr>
                  <w:rStyle w:val="Hyperlink"/>
                </w:rPr>
                <w:t>T</w:t>
              </w:r>
              <w:r w:rsidR="00996F46" w:rsidRPr="00F071F3">
                <w:rPr>
                  <w:rStyle w:val="Hyperlink"/>
                </w:rPr>
                <w:t>hink-</w:t>
              </w:r>
              <w:r w:rsidR="00C744F3">
                <w:rPr>
                  <w:rStyle w:val="Hyperlink"/>
                </w:rPr>
                <w:t>P</w:t>
              </w:r>
              <w:r w:rsidR="00996F46" w:rsidRPr="00F071F3">
                <w:rPr>
                  <w:rStyle w:val="Hyperlink"/>
                </w:rPr>
                <w:t>air-</w:t>
              </w:r>
              <w:r w:rsidR="00C744F3">
                <w:rPr>
                  <w:rStyle w:val="Hyperlink"/>
                </w:rPr>
                <w:t>S</w:t>
              </w:r>
              <w:r w:rsidR="00996F46" w:rsidRPr="00F071F3">
                <w:rPr>
                  <w:rStyle w:val="Hyperlink"/>
                </w:rPr>
                <w:t>hare</w:t>
              </w:r>
            </w:hyperlink>
            <w:r w:rsidR="00996F46">
              <w:t xml:space="preserve">’ </w:t>
            </w:r>
            <w:r w:rsidR="007D6FAB">
              <w:rPr>
                <w:lang w:val="en-US"/>
              </w:rPr>
              <w:t>thinking</w:t>
            </w:r>
            <w:r>
              <w:rPr>
                <w:lang w:val="en-US"/>
              </w:rPr>
              <w:t xml:space="preserve"> routine to discuss the</w:t>
            </w:r>
            <w:r w:rsidR="00D66F59">
              <w:rPr>
                <w:lang w:val="en-US"/>
              </w:rPr>
              <w:t xml:space="preserve"> reflection prompts on </w:t>
            </w:r>
            <w:r w:rsidR="00D66F59" w:rsidRPr="00F722B1">
              <w:rPr>
                <w:b/>
                <w:bCs/>
                <w:lang w:val="en-US"/>
              </w:rPr>
              <w:t xml:space="preserve">slide </w:t>
            </w:r>
            <w:r w:rsidR="00B7711D" w:rsidRPr="00F722B1">
              <w:rPr>
                <w:b/>
                <w:bCs/>
                <w:lang w:val="en-US"/>
              </w:rPr>
              <w:t>2.2</w:t>
            </w:r>
            <w:r w:rsidR="001642B9">
              <w:rPr>
                <w:b/>
                <w:bCs/>
                <w:lang w:val="en-US"/>
              </w:rPr>
              <w:t>g</w:t>
            </w:r>
            <w:r w:rsidR="00B7711D">
              <w:rPr>
                <w:b/>
                <w:bCs/>
                <w:lang w:val="en-US"/>
              </w:rPr>
              <w:t>.</w:t>
            </w:r>
          </w:p>
          <w:p w14:paraId="389372F6" w14:textId="6CCF4F76" w:rsidR="003A22C6" w:rsidRDefault="003A22C6" w:rsidP="003A22C6">
            <w:pPr>
              <w:pStyle w:val="ListBullet"/>
              <w:rPr>
                <w:lang w:val="en-US"/>
              </w:rPr>
            </w:pPr>
            <w:r w:rsidRPr="00B46438">
              <w:rPr>
                <w:lang w:val="en-US"/>
              </w:rPr>
              <w:t xml:space="preserve">Which </w:t>
            </w:r>
            <w:r w:rsidR="00CD50FD">
              <w:rPr>
                <w:lang w:val="en-US"/>
              </w:rPr>
              <w:t xml:space="preserve">movement type </w:t>
            </w:r>
            <w:r w:rsidRPr="00B46438">
              <w:rPr>
                <w:lang w:val="en-US"/>
              </w:rPr>
              <w:t xml:space="preserve">was most challenging for you as a performer? </w:t>
            </w:r>
          </w:p>
          <w:p w14:paraId="0BAE0F4D" w14:textId="77777777" w:rsidR="003A22C6" w:rsidRPr="00424BEE" w:rsidRDefault="003A22C6" w:rsidP="003A22C6">
            <w:pPr>
              <w:pStyle w:val="ListBullet"/>
              <w:rPr>
                <w:lang w:val="en-US"/>
              </w:rPr>
            </w:pPr>
            <w:r w:rsidRPr="00B46438">
              <w:rPr>
                <w:lang w:val="en-US"/>
              </w:rPr>
              <w:t>What makes you say that?</w:t>
            </w:r>
          </w:p>
          <w:p w14:paraId="71C8750C" w14:textId="4433CE81" w:rsidR="00E87680" w:rsidRDefault="006F03A8" w:rsidP="00F722B1">
            <w:pPr>
              <w:pStyle w:val="ListBullet"/>
              <w:numPr>
                <w:ilvl w:val="0"/>
                <w:numId w:val="0"/>
              </w:numPr>
              <w:rPr>
                <w:b/>
                <w:bCs/>
                <w:lang w:val="en-US"/>
              </w:rPr>
            </w:pPr>
            <w:r>
              <w:rPr>
                <w:b/>
                <w:bCs/>
                <w:lang w:val="en-US"/>
              </w:rPr>
              <w:t>Activity 2.3</w:t>
            </w:r>
            <w:r w:rsidR="00BC1589">
              <w:rPr>
                <w:b/>
                <w:bCs/>
                <w:lang w:val="en-US"/>
              </w:rPr>
              <w:t xml:space="preserve"> </w:t>
            </w:r>
            <w:r w:rsidR="00814F19">
              <w:rPr>
                <w:b/>
                <w:bCs/>
                <w:lang w:val="en-US"/>
              </w:rPr>
              <w:t>–</w:t>
            </w:r>
            <w:r w:rsidR="00BC1589">
              <w:rPr>
                <w:b/>
                <w:bCs/>
                <w:lang w:val="en-US"/>
              </w:rPr>
              <w:t xml:space="preserve"> </w:t>
            </w:r>
            <w:r w:rsidR="004E5E52">
              <w:rPr>
                <w:b/>
                <w:bCs/>
                <w:lang w:val="en-US"/>
              </w:rPr>
              <w:t>moving as a chorus</w:t>
            </w:r>
          </w:p>
          <w:p w14:paraId="3654E608" w14:textId="1442B039" w:rsidR="00040D32" w:rsidRDefault="0042722F" w:rsidP="004E5E52">
            <w:pPr>
              <w:rPr>
                <w:lang w:val="en-US"/>
              </w:rPr>
            </w:pPr>
            <w:r>
              <w:rPr>
                <w:lang w:val="en-US"/>
              </w:rPr>
              <w:t>In</w:t>
            </w:r>
            <w:r w:rsidR="001E4911">
              <w:rPr>
                <w:lang w:val="en-US"/>
              </w:rPr>
              <w:t xml:space="preserve"> this activity, students will </w:t>
            </w:r>
            <w:r>
              <w:rPr>
                <w:lang w:val="en-US"/>
              </w:rPr>
              <w:t xml:space="preserve">continue their exploration of </w:t>
            </w:r>
            <w:r w:rsidR="00CA022B">
              <w:rPr>
                <w:lang w:val="en-US"/>
              </w:rPr>
              <w:t>the</w:t>
            </w:r>
            <w:r w:rsidR="008813B2">
              <w:rPr>
                <w:lang w:val="en-US"/>
              </w:rPr>
              <w:t xml:space="preserve"> excerpt</w:t>
            </w:r>
            <w:r w:rsidR="00B05976">
              <w:rPr>
                <w:lang w:val="en-US"/>
              </w:rPr>
              <w:t xml:space="preserve"> </w:t>
            </w:r>
            <w:r w:rsidR="004F4F12">
              <w:rPr>
                <w:lang w:val="en-US"/>
              </w:rPr>
              <w:t xml:space="preserve">from </w:t>
            </w:r>
            <w:r w:rsidR="008813B2">
              <w:rPr>
                <w:i/>
                <w:iCs/>
                <w:lang w:val="en-US"/>
              </w:rPr>
              <w:t xml:space="preserve">Where in the </w:t>
            </w:r>
            <w:r w:rsidR="004F4F12">
              <w:rPr>
                <w:i/>
                <w:iCs/>
                <w:lang w:val="en-US"/>
              </w:rPr>
              <w:t>W</w:t>
            </w:r>
            <w:r w:rsidR="008813B2">
              <w:rPr>
                <w:i/>
                <w:iCs/>
                <w:lang w:val="en-US"/>
              </w:rPr>
              <w:t>orld is Frank Sparro</w:t>
            </w:r>
            <w:r w:rsidR="004F4F12">
              <w:rPr>
                <w:i/>
                <w:iCs/>
                <w:lang w:val="en-US"/>
              </w:rPr>
              <w:t>w?</w:t>
            </w:r>
            <w:r w:rsidR="004F4F12" w:rsidRPr="00F722B1">
              <w:rPr>
                <w:lang w:val="en-US"/>
              </w:rPr>
              <w:t>,</w:t>
            </w:r>
            <w:r w:rsidR="004F4F12">
              <w:rPr>
                <w:i/>
                <w:iCs/>
                <w:lang w:val="en-US"/>
              </w:rPr>
              <w:t xml:space="preserve"> </w:t>
            </w:r>
            <w:r w:rsidR="004F4F12" w:rsidRPr="00F722B1">
              <w:rPr>
                <w:lang w:val="en-US"/>
              </w:rPr>
              <w:t>which they annotated in Activity</w:t>
            </w:r>
            <w:r w:rsidR="00A67311" w:rsidRPr="00F722B1">
              <w:rPr>
                <w:lang w:val="en-US"/>
              </w:rPr>
              <w:t xml:space="preserve"> 1.7 – vocal chorus</w:t>
            </w:r>
            <w:r w:rsidR="007E7C0E" w:rsidRPr="00F722B1">
              <w:rPr>
                <w:lang w:val="en-US"/>
              </w:rPr>
              <w:t>.</w:t>
            </w:r>
            <w:r w:rsidR="00FF70C2">
              <w:rPr>
                <w:lang w:val="en-US"/>
              </w:rPr>
              <w:t xml:space="preserve"> </w:t>
            </w:r>
            <w:r w:rsidR="00FF70C2" w:rsidRPr="008146C4">
              <w:rPr>
                <w:b/>
                <w:bCs/>
                <w:lang w:val="en-US"/>
              </w:rPr>
              <w:t>Slides 2.3</w:t>
            </w:r>
            <w:r w:rsidR="004B4F37" w:rsidRPr="008146C4">
              <w:rPr>
                <w:b/>
                <w:bCs/>
                <w:lang w:val="en-US"/>
              </w:rPr>
              <w:t>a and 2.3b</w:t>
            </w:r>
            <w:r w:rsidR="004B4F37">
              <w:rPr>
                <w:lang w:val="en-US"/>
              </w:rPr>
              <w:t xml:space="preserve"> can be displayed to support this activity.</w:t>
            </w:r>
          </w:p>
          <w:p w14:paraId="19DE9717" w14:textId="2BC377C1" w:rsidR="00B061C1" w:rsidRPr="00F722B1" w:rsidRDefault="005155EE" w:rsidP="00F722B1">
            <w:pPr>
              <w:pStyle w:val="FeatureBox2"/>
            </w:pPr>
            <w:r w:rsidRPr="00216CD8">
              <w:rPr>
                <w:b/>
                <w:bCs/>
              </w:rPr>
              <w:t>Teacher note:</w:t>
            </w:r>
            <w:r>
              <w:t xml:space="preserve"> the ‘</w:t>
            </w:r>
            <w:r w:rsidR="00837E60">
              <w:t>2.3 u</w:t>
            </w:r>
            <w:r>
              <w:t xml:space="preserve">npacking language and movement choices’ section of the </w:t>
            </w:r>
            <w:r w:rsidR="00BC5257">
              <w:t>t</w:t>
            </w:r>
            <w:r>
              <w:t xml:space="preserve">eacher resource booklet’ can </w:t>
            </w:r>
            <w:r w:rsidRPr="006D0D63">
              <w:t>be used to support</w:t>
            </w:r>
            <w:r>
              <w:t xml:space="preserve"> and guide and support student work in this activity.</w:t>
            </w:r>
          </w:p>
          <w:p w14:paraId="30927AF3" w14:textId="04D5FF88" w:rsidR="00040D32" w:rsidRDefault="003965F5" w:rsidP="00F722B1">
            <w:pPr>
              <w:rPr>
                <w:lang w:val="en-US"/>
              </w:rPr>
            </w:pPr>
            <w:r>
              <w:rPr>
                <w:lang w:val="en-US"/>
              </w:rPr>
              <w:t xml:space="preserve">Provide time for students to </w:t>
            </w:r>
            <w:r w:rsidR="00995EBC">
              <w:rPr>
                <w:lang w:val="en-US"/>
              </w:rPr>
              <w:t xml:space="preserve">revise their </w:t>
            </w:r>
            <w:r w:rsidR="00414146">
              <w:rPr>
                <w:lang w:val="en-US"/>
              </w:rPr>
              <w:t xml:space="preserve">vocal </w:t>
            </w:r>
            <w:r w:rsidR="00995EBC">
              <w:rPr>
                <w:lang w:val="en-US"/>
              </w:rPr>
              <w:t xml:space="preserve">chorus </w:t>
            </w:r>
            <w:r w:rsidR="00414146">
              <w:rPr>
                <w:lang w:val="en-US"/>
              </w:rPr>
              <w:t xml:space="preserve">script annotations </w:t>
            </w:r>
            <w:r w:rsidR="00274774">
              <w:rPr>
                <w:lang w:val="en-US"/>
              </w:rPr>
              <w:t xml:space="preserve">and </w:t>
            </w:r>
            <w:r w:rsidR="00414146">
              <w:rPr>
                <w:lang w:val="en-US"/>
              </w:rPr>
              <w:t>develop</w:t>
            </w:r>
            <w:r w:rsidR="00C9452A">
              <w:rPr>
                <w:lang w:val="en-US"/>
              </w:rPr>
              <w:t xml:space="preserve"> this into a moved </w:t>
            </w:r>
            <w:r w:rsidR="00C9452A">
              <w:rPr>
                <w:lang w:val="en-US"/>
              </w:rPr>
              <w:lastRenderedPageBreak/>
              <w:t>reading by</w:t>
            </w:r>
            <w:r w:rsidR="00414146">
              <w:rPr>
                <w:lang w:val="en-US"/>
              </w:rPr>
              <w:t xml:space="preserve"> add</w:t>
            </w:r>
            <w:r w:rsidR="00C9452A">
              <w:rPr>
                <w:lang w:val="en-US"/>
              </w:rPr>
              <w:t>ing</w:t>
            </w:r>
            <w:r w:rsidR="00274774">
              <w:rPr>
                <w:lang w:val="en-US"/>
              </w:rPr>
              <w:t xml:space="preserve"> </w:t>
            </w:r>
            <w:r w:rsidR="0084035D">
              <w:rPr>
                <w:lang w:val="en-US"/>
              </w:rPr>
              <w:t xml:space="preserve">a combination of </w:t>
            </w:r>
            <w:r w:rsidR="00414146">
              <w:rPr>
                <w:lang w:val="en-US"/>
              </w:rPr>
              <w:t>heightened</w:t>
            </w:r>
            <w:r w:rsidR="0084035D">
              <w:rPr>
                <w:lang w:val="en-US"/>
              </w:rPr>
              <w:t xml:space="preserve"> </w:t>
            </w:r>
            <w:r w:rsidR="00414146">
              <w:rPr>
                <w:lang w:val="en-US"/>
              </w:rPr>
              <w:t xml:space="preserve">and/or </w:t>
            </w:r>
            <w:r w:rsidR="0084035D">
              <w:rPr>
                <w:lang w:val="en-US"/>
              </w:rPr>
              <w:t xml:space="preserve">abstract </w:t>
            </w:r>
            <w:r w:rsidR="00274774">
              <w:rPr>
                <w:lang w:val="en-US"/>
              </w:rPr>
              <w:t>movements</w:t>
            </w:r>
            <w:r w:rsidR="0084035D">
              <w:rPr>
                <w:lang w:val="en-US"/>
              </w:rPr>
              <w:t>.</w:t>
            </w:r>
          </w:p>
          <w:p w14:paraId="76A4DFBA" w14:textId="4F9B3AC6" w:rsidR="00B42F05" w:rsidRDefault="00B42F05" w:rsidP="00F722B1">
            <w:pPr>
              <w:rPr>
                <w:lang w:val="en-US"/>
              </w:rPr>
            </w:pPr>
            <w:r>
              <w:rPr>
                <w:lang w:val="en-US"/>
              </w:rPr>
              <w:t>Remind students that movements can b</w:t>
            </w:r>
            <w:r w:rsidR="003D60FF">
              <w:rPr>
                <w:lang w:val="en-US"/>
              </w:rPr>
              <w:t xml:space="preserve">e applied </w:t>
            </w:r>
            <w:r w:rsidR="00C9452A">
              <w:rPr>
                <w:lang w:val="en-US"/>
              </w:rPr>
              <w:t xml:space="preserve">using similar techniques to those they </w:t>
            </w:r>
            <w:r w:rsidR="003D60FF">
              <w:rPr>
                <w:lang w:val="en-US"/>
              </w:rPr>
              <w:t xml:space="preserve">applied </w:t>
            </w:r>
            <w:r w:rsidR="00C9452A">
              <w:rPr>
                <w:lang w:val="en-US"/>
              </w:rPr>
              <w:t>in their voca</w:t>
            </w:r>
            <w:r w:rsidR="006639A7">
              <w:rPr>
                <w:lang w:val="en-US"/>
              </w:rPr>
              <w:t>l</w:t>
            </w:r>
            <w:r w:rsidR="00C9452A">
              <w:rPr>
                <w:lang w:val="en-US"/>
              </w:rPr>
              <w:t xml:space="preserve"> </w:t>
            </w:r>
            <w:r w:rsidR="003D60FF">
              <w:rPr>
                <w:lang w:val="en-US"/>
              </w:rPr>
              <w:t>chorus</w:t>
            </w:r>
            <w:r w:rsidR="006639A7">
              <w:rPr>
                <w:lang w:val="en-US"/>
              </w:rPr>
              <w:t>. It may be helpful to display</w:t>
            </w:r>
            <w:r w:rsidR="0007232A">
              <w:rPr>
                <w:lang w:val="en-US"/>
              </w:rPr>
              <w:t xml:space="preserve"> and discuss </w:t>
            </w:r>
            <w:r w:rsidR="00ED27DE">
              <w:rPr>
                <w:b/>
                <w:bCs/>
                <w:lang w:val="en-US"/>
              </w:rPr>
              <w:t>s</w:t>
            </w:r>
            <w:r w:rsidR="0007232A" w:rsidRPr="00F722B1">
              <w:rPr>
                <w:b/>
                <w:bCs/>
                <w:lang w:val="en-US"/>
              </w:rPr>
              <w:t>lide 1.7d</w:t>
            </w:r>
            <w:r w:rsidR="00C03D1F">
              <w:rPr>
                <w:lang w:val="en-US"/>
              </w:rPr>
              <w:t xml:space="preserve"> again.</w:t>
            </w:r>
            <w:r w:rsidR="006639A7">
              <w:rPr>
                <w:lang w:val="en-US"/>
              </w:rPr>
              <w:t xml:space="preserve"> </w:t>
            </w:r>
          </w:p>
          <w:p w14:paraId="1209E9DF" w14:textId="20B8C4C6" w:rsidR="007828E7" w:rsidRDefault="00BE084F" w:rsidP="00F722B1">
            <w:pPr>
              <w:pStyle w:val="FeatureBox4"/>
              <w:rPr>
                <w:lang w:val="en-US"/>
              </w:rPr>
            </w:pPr>
            <w:r w:rsidRPr="00F722B1">
              <w:rPr>
                <w:b/>
                <w:bCs/>
                <w:lang w:val="en-US"/>
              </w:rPr>
              <w:t>Differentiation:</w:t>
            </w:r>
            <w:r>
              <w:rPr>
                <w:lang w:val="en-US"/>
              </w:rPr>
              <w:t xml:space="preserve"> </w:t>
            </w:r>
            <w:r w:rsidR="000054BC">
              <w:rPr>
                <w:lang w:val="en-US"/>
              </w:rPr>
              <w:t xml:space="preserve">as a class, generate a list of movement words, such as </w:t>
            </w:r>
            <w:r w:rsidR="001E3A21">
              <w:rPr>
                <w:lang w:val="en-US"/>
              </w:rPr>
              <w:t>sharp, smooth, angular, curved</w:t>
            </w:r>
            <w:r w:rsidR="00495592">
              <w:rPr>
                <w:lang w:val="en-US"/>
              </w:rPr>
              <w:t xml:space="preserve"> and display these</w:t>
            </w:r>
            <w:r w:rsidR="007F0A5E" w:rsidRPr="007828E7">
              <w:rPr>
                <w:lang w:val="en-US"/>
              </w:rPr>
              <w:t xml:space="preserve"> </w:t>
            </w:r>
            <w:r w:rsidR="008A520B" w:rsidRPr="007828E7">
              <w:rPr>
                <w:lang w:val="en-US"/>
              </w:rPr>
              <w:t xml:space="preserve">for students to </w:t>
            </w:r>
            <w:r w:rsidR="00495592">
              <w:rPr>
                <w:lang w:val="en-US"/>
              </w:rPr>
              <w:t xml:space="preserve">draw on as they </w:t>
            </w:r>
            <w:r w:rsidR="007E6D1C">
              <w:rPr>
                <w:lang w:val="en-US"/>
              </w:rPr>
              <w:t>enact and rehearse the Chorus lines</w:t>
            </w:r>
            <w:r w:rsidR="008A520B" w:rsidRPr="007828E7">
              <w:rPr>
                <w:lang w:val="en-US"/>
              </w:rPr>
              <w:t>.</w:t>
            </w:r>
          </w:p>
          <w:p w14:paraId="7B3C08AA" w14:textId="7DADACD5" w:rsidR="00D42F4E" w:rsidRDefault="00796785" w:rsidP="004E5E52">
            <w:pPr>
              <w:rPr>
                <w:lang w:val="en-US"/>
              </w:rPr>
            </w:pPr>
            <w:r w:rsidRPr="007828E7">
              <w:rPr>
                <w:lang w:val="en-US"/>
              </w:rPr>
              <w:t xml:space="preserve">Provide time for rehearsal and </w:t>
            </w:r>
            <w:r w:rsidR="00CB30D9" w:rsidRPr="007828E7">
              <w:rPr>
                <w:lang w:val="en-US"/>
              </w:rPr>
              <w:t xml:space="preserve">before </w:t>
            </w:r>
            <w:r w:rsidR="00215549">
              <w:rPr>
                <w:lang w:val="en-US"/>
              </w:rPr>
              <w:t xml:space="preserve">asking groups to </w:t>
            </w:r>
            <w:r w:rsidR="00CB30D9" w:rsidRPr="007828E7">
              <w:rPr>
                <w:lang w:val="en-US"/>
              </w:rPr>
              <w:t>shar</w:t>
            </w:r>
            <w:r w:rsidR="00215549">
              <w:rPr>
                <w:lang w:val="en-US"/>
              </w:rPr>
              <w:t>e their</w:t>
            </w:r>
            <w:r w:rsidR="00CB30D9" w:rsidRPr="007828E7">
              <w:rPr>
                <w:lang w:val="en-US"/>
              </w:rPr>
              <w:t xml:space="preserve"> performances </w:t>
            </w:r>
            <w:r w:rsidR="00215549">
              <w:rPr>
                <w:lang w:val="en-US"/>
              </w:rPr>
              <w:t xml:space="preserve">with the </w:t>
            </w:r>
            <w:r w:rsidR="00CB30D9" w:rsidRPr="007828E7">
              <w:rPr>
                <w:lang w:val="en-US"/>
              </w:rPr>
              <w:t>class.</w:t>
            </w:r>
            <w:r w:rsidR="00215549">
              <w:rPr>
                <w:lang w:val="en-US"/>
              </w:rPr>
              <w:t xml:space="preserve"> </w:t>
            </w:r>
            <w:r w:rsidR="00A04A26">
              <w:rPr>
                <w:lang w:val="en-US"/>
              </w:rPr>
              <w:t>Guide student a</w:t>
            </w:r>
            <w:r w:rsidR="00FF04F1">
              <w:rPr>
                <w:lang w:val="en-US"/>
              </w:rPr>
              <w:t xml:space="preserve">udience members </w:t>
            </w:r>
            <w:r w:rsidR="00A04A26">
              <w:rPr>
                <w:lang w:val="en-US"/>
              </w:rPr>
              <w:t xml:space="preserve">to </w:t>
            </w:r>
            <w:r w:rsidR="00FF04F1">
              <w:rPr>
                <w:lang w:val="en-US"/>
              </w:rPr>
              <w:t xml:space="preserve">provide peer feedback to </w:t>
            </w:r>
            <w:r w:rsidR="00CB30D9">
              <w:rPr>
                <w:lang w:val="en-US"/>
              </w:rPr>
              <w:t>each</w:t>
            </w:r>
            <w:r w:rsidR="00FF04F1">
              <w:rPr>
                <w:lang w:val="en-US"/>
              </w:rPr>
              <w:t xml:space="preserve"> group using the </w:t>
            </w:r>
            <w:r w:rsidR="00FF04F1" w:rsidRPr="00F722B1">
              <w:rPr>
                <w:lang w:val="en-US"/>
              </w:rPr>
              <w:t>TAG</w:t>
            </w:r>
            <w:r w:rsidR="00FF04F1">
              <w:rPr>
                <w:lang w:val="en-US"/>
              </w:rPr>
              <w:t xml:space="preserve"> </w:t>
            </w:r>
            <w:r w:rsidR="00787748">
              <w:rPr>
                <w:lang w:val="en-US"/>
              </w:rPr>
              <w:t xml:space="preserve">reflection and </w:t>
            </w:r>
            <w:r w:rsidR="00FF04F1">
              <w:rPr>
                <w:lang w:val="en-US"/>
              </w:rPr>
              <w:t>feedback strategy</w:t>
            </w:r>
            <w:r w:rsidR="00D42F4E">
              <w:rPr>
                <w:lang w:val="en-US"/>
              </w:rPr>
              <w:t xml:space="preserve"> on </w:t>
            </w:r>
            <w:r w:rsidR="00ED27DE">
              <w:rPr>
                <w:b/>
                <w:bCs/>
                <w:lang w:val="en-US"/>
              </w:rPr>
              <w:t>s</w:t>
            </w:r>
            <w:r w:rsidR="00D42F4E" w:rsidRPr="00F722B1">
              <w:rPr>
                <w:b/>
                <w:bCs/>
                <w:lang w:val="en-US"/>
              </w:rPr>
              <w:t>lide 2.3c</w:t>
            </w:r>
            <w:r w:rsidR="00D42F4E" w:rsidRPr="00BC5257">
              <w:rPr>
                <w:lang w:val="en-US"/>
              </w:rPr>
              <w:t>:</w:t>
            </w:r>
          </w:p>
          <w:p w14:paraId="6E3C61A4" w14:textId="6B619487" w:rsidR="00D42F4E" w:rsidRDefault="005A75A6" w:rsidP="00F722B1">
            <w:pPr>
              <w:pStyle w:val="ListBullet"/>
              <w:rPr>
                <w:lang w:val="en-US"/>
              </w:rPr>
            </w:pPr>
            <w:r w:rsidRPr="00FF04F1">
              <w:rPr>
                <w:lang w:val="en-US"/>
              </w:rPr>
              <w:t xml:space="preserve">Tell </w:t>
            </w:r>
            <w:r w:rsidR="00AC6E4E">
              <w:rPr>
                <w:lang w:val="en-US"/>
              </w:rPr>
              <w:t xml:space="preserve">them </w:t>
            </w:r>
            <w:r w:rsidRPr="00FF04F1">
              <w:rPr>
                <w:lang w:val="en-US"/>
              </w:rPr>
              <w:t>something you liked</w:t>
            </w:r>
          </w:p>
          <w:p w14:paraId="0559A7D1" w14:textId="198BEC84" w:rsidR="00D42F4E" w:rsidRDefault="005A75A6" w:rsidP="00F722B1">
            <w:pPr>
              <w:pStyle w:val="ListBullet"/>
              <w:rPr>
                <w:lang w:val="en-US"/>
              </w:rPr>
            </w:pPr>
            <w:r w:rsidRPr="00FF04F1">
              <w:rPr>
                <w:lang w:val="en-US"/>
              </w:rPr>
              <w:t>Ask a thoughtful question</w:t>
            </w:r>
          </w:p>
          <w:p w14:paraId="78AE99E6" w14:textId="27FD45F7" w:rsidR="00377248" w:rsidRPr="00AC6E4E" w:rsidRDefault="005A75A6" w:rsidP="00F722B1">
            <w:pPr>
              <w:pStyle w:val="ListBullet"/>
              <w:rPr>
                <w:lang w:val="en-US"/>
              </w:rPr>
            </w:pPr>
            <w:r w:rsidRPr="00FF04F1">
              <w:rPr>
                <w:lang w:val="en-US"/>
              </w:rPr>
              <w:t>Give a positive suggestion</w:t>
            </w:r>
          </w:p>
          <w:p w14:paraId="4E6372CC" w14:textId="1B988518" w:rsidR="007575A2" w:rsidRPr="00F722B1" w:rsidRDefault="007575A2" w:rsidP="00F722B1">
            <w:pPr>
              <w:rPr>
                <w:b/>
                <w:bCs/>
              </w:rPr>
            </w:pPr>
            <w:r w:rsidRPr="00F722B1">
              <w:rPr>
                <w:b/>
                <w:bCs/>
              </w:rPr>
              <w:t xml:space="preserve">Activity </w:t>
            </w:r>
            <w:r w:rsidR="00F30B06">
              <w:rPr>
                <w:b/>
                <w:bCs/>
              </w:rPr>
              <w:t>2</w:t>
            </w:r>
            <w:r w:rsidR="00377248" w:rsidRPr="00F722B1">
              <w:rPr>
                <w:b/>
                <w:bCs/>
              </w:rPr>
              <w:t xml:space="preserve">.4 </w:t>
            </w:r>
            <w:r w:rsidRPr="00F722B1">
              <w:rPr>
                <w:b/>
                <w:bCs/>
              </w:rPr>
              <w:t xml:space="preserve">– </w:t>
            </w:r>
            <w:r w:rsidR="008579C6">
              <w:rPr>
                <w:b/>
                <w:bCs/>
              </w:rPr>
              <w:t>i</w:t>
            </w:r>
            <w:r w:rsidRPr="00F722B1">
              <w:rPr>
                <w:b/>
                <w:bCs/>
              </w:rPr>
              <w:t xml:space="preserve">nterpreting and </w:t>
            </w:r>
            <w:r w:rsidR="003A7BD9">
              <w:rPr>
                <w:b/>
                <w:bCs/>
              </w:rPr>
              <w:t>embodyi</w:t>
            </w:r>
            <w:r w:rsidR="00DE2ACD">
              <w:rPr>
                <w:b/>
                <w:bCs/>
              </w:rPr>
              <w:t>ng</w:t>
            </w:r>
            <w:r w:rsidR="005C161C" w:rsidRPr="00F722B1">
              <w:rPr>
                <w:b/>
                <w:bCs/>
              </w:rPr>
              <w:t xml:space="preserve"> </w:t>
            </w:r>
            <w:r w:rsidRPr="00F722B1">
              <w:rPr>
                <w:b/>
                <w:bCs/>
              </w:rPr>
              <w:t xml:space="preserve">movement </w:t>
            </w:r>
            <w:r w:rsidR="00DE2ACD">
              <w:rPr>
                <w:b/>
                <w:bCs/>
              </w:rPr>
              <w:t>from</w:t>
            </w:r>
            <w:r w:rsidR="00DE2ACD" w:rsidRPr="00F722B1">
              <w:rPr>
                <w:b/>
                <w:bCs/>
              </w:rPr>
              <w:t xml:space="preserve"> </w:t>
            </w:r>
            <w:r w:rsidRPr="00F722B1">
              <w:rPr>
                <w:b/>
                <w:bCs/>
              </w:rPr>
              <w:t>a script</w:t>
            </w:r>
          </w:p>
          <w:p w14:paraId="65FCF181" w14:textId="59FF3497" w:rsidR="00E73BA3" w:rsidRDefault="00E73BA3" w:rsidP="00C274AC">
            <w:r>
              <w:t xml:space="preserve">Let students know that they will be reading and experimenting with a new scripted work – </w:t>
            </w:r>
            <w:r>
              <w:rPr>
                <w:i/>
                <w:iCs/>
              </w:rPr>
              <w:t>Boy Overboard</w:t>
            </w:r>
            <w:r>
              <w:t xml:space="preserve"> </w:t>
            </w:r>
            <w:r w:rsidR="00497C9C">
              <w:t xml:space="preserve">adapted </w:t>
            </w:r>
            <w:r>
              <w:t xml:space="preserve">by </w:t>
            </w:r>
            <w:r w:rsidR="00323FDF">
              <w:t>Patricia Cornelius</w:t>
            </w:r>
            <w:r>
              <w:t>.</w:t>
            </w:r>
          </w:p>
          <w:p w14:paraId="7A9F12CB" w14:textId="51A8A441" w:rsidR="00A01463" w:rsidRDefault="00C274AC" w:rsidP="000269DE">
            <w:r>
              <w:t>In small groups</w:t>
            </w:r>
            <w:r w:rsidR="00ED2669">
              <w:t xml:space="preserve"> </w:t>
            </w:r>
            <w:r w:rsidR="00C42C20">
              <w:t xml:space="preserve">students </w:t>
            </w:r>
            <w:r w:rsidR="00ED2669">
              <w:t xml:space="preserve">engage in research to investigate the context </w:t>
            </w:r>
            <w:r w:rsidR="00052275">
              <w:t xml:space="preserve">and style </w:t>
            </w:r>
            <w:r w:rsidR="00ED2669">
              <w:t xml:space="preserve">of </w:t>
            </w:r>
            <w:r w:rsidR="00052275">
              <w:t xml:space="preserve">the play </w:t>
            </w:r>
            <w:r w:rsidR="00052275" w:rsidRPr="00F722B1">
              <w:rPr>
                <w:i/>
                <w:iCs/>
              </w:rPr>
              <w:t xml:space="preserve">Boy </w:t>
            </w:r>
            <w:r w:rsidR="00052275" w:rsidRPr="00F722B1">
              <w:rPr>
                <w:i/>
                <w:iCs/>
              </w:rPr>
              <w:lastRenderedPageBreak/>
              <w:t>Overboard</w:t>
            </w:r>
            <w:r w:rsidR="00052275">
              <w:t xml:space="preserve">, which was adapted </w:t>
            </w:r>
            <w:r w:rsidR="003B2A08">
              <w:t xml:space="preserve">for the stage by Patricia Cornelius from </w:t>
            </w:r>
            <w:r w:rsidR="001814CF">
              <w:t>a book by Morris Gleitzman.</w:t>
            </w:r>
            <w:r w:rsidR="00052275">
              <w:t xml:space="preserve"> </w:t>
            </w:r>
            <w:r w:rsidR="0072524E">
              <w:t>The play follows</w:t>
            </w:r>
            <w:r w:rsidR="0072524E" w:rsidRPr="0072524E">
              <w:t xml:space="preserve"> the journey of Jamal and Bibi from Afghanistan </w:t>
            </w:r>
            <w:r w:rsidR="0072524E">
              <w:t xml:space="preserve">as refugees </w:t>
            </w:r>
            <w:r w:rsidR="006E1CF5">
              <w:t xml:space="preserve">seeking asylum in Australia. </w:t>
            </w:r>
            <w:r w:rsidR="00C31FAA">
              <w:t xml:space="preserve">Carefully scaffold and </w:t>
            </w:r>
            <w:r w:rsidR="00F6037F">
              <w:t xml:space="preserve">guide research and student discussions to ensure cultural safety as students </w:t>
            </w:r>
            <w:r w:rsidR="00C42C20">
              <w:t>s</w:t>
            </w:r>
            <w:r w:rsidRPr="00C274AC">
              <w:t xml:space="preserve">eek, exchange and question perspectives to </w:t>
            </w:r>
            <w:r w:rsidR="005A5BD4">
              <w:t xml:space="preserve">collaboratively gather and </w:t>
            </w:r>
            <w:r w:rsidRPr="00C274AC">
              <w:t xml:space="preserve">reflect on </w:t>
            </w:r>
            <w:r w:rsidR="00C42C20">
              <w:t xml:space="preserve">their research. </w:t>
            </w:r>
          </w:p>
          <w:p w14:paraId="321C151D" w14:textId="2A29FA4A" w:rsidR="00C31FAA" w:rsidRDefault="00A01463" w:rsidP="00F722B1">
            <w:pPr>
              <w:pStyle w:val="FeatureBox4"/>
            </w:pPr>
            <w:r w:rsidRPr="00F722B1">
              <w:rPr>
                <w:b/>
                <w:bCs/>
              </w:rPr>
              <w:t>Differentiation</w:t>
            </w:r>
            <w:r>
              <w:t xml:space="preserve">: research can be </w:t>
            </w:r>
            <w:r w:rsidR="008846E5">
              <w:t>extended through</w:t>
            </w:r>
            <w:r w:rsidR="00C04C46">
              <w:t xml:space="preserve"> effective questioning to encourage student engagement in the creative and critical processes. Questions</w:t>
            </w:r>
            <w:r w:rsidR="00FC65E2">
              <w:t xml:space="preserve"> that could be posed </w:t>
            </w:r>
            <w:r w:rsidR="00C04C46">
              <w:t>include</w:t>
            </w:r>
            <w:r w:rsidR="0031643C">
              <w:t>:</w:t>
            </w:r>
          </w:p>
          <w:p w14:paraId="159D3641" w14:textId="4081FB6C" w:rsidR="00ED2669" w:rsidRDefault="00ED2669" w:rsidP="0031643C">
            <w:pPr>
              <w:pStyle w:val="FeatureBox4"/>
              <w:numPr>
                <w:ilvl w:val="0"/>
                <w:numId w:val="15"/>
              </w:numPr>
              <w:ind w:left="596" w:hanging="596"/>
            </w:pPr>
            <w:r>
              <w:t xml:space="preserve">Did the author and playwright actively engage with people from </w:t>
            </w:r>
            <w:r w:rsidR="00EA6ADD">
              <w:t>Afghani</w:t>
            </w:r>
            <w:r>
              <w:t xml:space="preserve"> or refugee backgrounds prior to writing </w:t>
            </w:r>
            <w:r w:rsidR="002476A5">
              <w:t>the play and book</w:t>
            </w:r>
            <w:r>
              <w:t xml:space="preserve">. What attempts were made to get to know the </w:t>
            </w:r>
            <w:r w:rsidR="00EA6ADD">
              <w:t xml:space="preserve">Afghani </w:t>
            </w:r>
            <w:r>
              <w:t xml:space="preserve">culture and ensure sensitivity to the culture and </w:t>
            </w:r>
            <w:r w:rsidR="00EA6ADD">
              <w:t>refugee experience</w:t>
            </w:r>
            <w:r>
              <w:t xml:space="preserve">? </w:t>
            </w:r>
          </w:p>
          <w:p w14:paraId="40BC3699" w14:textId="2EBF4617" w:rsidR="00ED2669" w:rsidRDefault="00ED2669" w:rsidP="008146C4">
            <w:pPr>
              <w:pStyle w:val="FeatureBox4"/>
              <w:numPr>
                <w:ilvl w:val="0"/>
                <w:numId w:val="15"/>
              </w:numPr>
              <w:ind w:left="596" w:hanging="596"/>
            </w:pPr>
            <w:r>
              <w:t xml:space="preserve">Did the author and playwright research the issues and experiences of </w:t>
            </w:r>
            <w:r w:rsidR="00506D1C">
              <w:t>Afghani</w:t>
            </w:r>
            <w:r>
              <w:t xml:space="preserve"> and refugee communities, and </w:t>
            </w:r>
            <w:r w:rsidR="00506D1C">
              <w:t>consider</w:t>
            </w:r>
            <w:r>
              <w:t xml:space="preserve"> </w:t>
            </w:r>
            <w:r w:rsidR="00506D1C">
              <w:t>the importance of representing someone else’s story</w:t>
            </w:r>
            <w:r>
              <w:t xml:space="preserve">? </w:t>
            </w:r>
          </w:p>
          <w:p w14:paraId="58C92C37" w14:textId="1088DB87" w:rsidR="00ED2669" w:rsidRDefault="00506D1C" w:rsidP="008146C4">
            <w:pPr>
              <w:pStyle w:val="FeatureBox4"/>
              <w:numPr>
                <w:ilvl w:val="0"/>
                <w:numId w:val="15"/>
              </w:numPr>
              <w:ind w:left="596" w:hanging="596"/>
            </w:pPr>
            <w:r>
              <w:t>Were</w:t>
            </w:r>
            <w:r w:rsidR="00ED2669">
              <w:t xml:space="preserve"> the author and playwright respectful of the diverse and complex experiences, histories and cultural systems within the communities portrayed in the work? </w:t>
            </w:r>
          </w:p>
          <w:p w14:paraId="5EC60354" w14:textId="1A458053" w:rsidR="00DB77DF" w:rsidRPr="00216CD8" w:rsidRDefault="00DB77DF" w:rsidP="00DB77DF">
            <w:r w:rsidRPr="0A861219">
              <w:t xml:space="preserve">Provide each student with a printed </w:t>
            </w:r>
            <w:r>
              <w:t>copy</w:t>
            </w:r>
            <w:r w:rsidRPr="0A861219">
              <w:t xml:space="preserve"> of </w:t>
            </w:r>
            <w:r>
              <w:t xml:space="preserve">the </w:t>
            </w:r>
            <w:r w:rsidR="000F48AC">
              <w:t>soccer game stage directions</w:t>
            </w:r>
            <w:r>
              <w:t xml:space="preserve"> in the </w:t>
            </w:r>
            <w:r w:rsidR="000F48AC">
              <w:t>‘Scene 2’</w:t>
            </w:r>
            <w:r>
              <w:t xml:space="preserve"> excerpt. </w:t>
            </w:r>
            <w:r>
              <w:rPr>
                <w:rFonts w:eastAsia="Arial"/>
                <w:color w:val="000000" w:themeColor="text1"/>
              </w:rPr>
              <w:t xml:space="preserve">Display </w:t>
            </w:r>
            <w:r w:rsidRPr="00216CD8">
              <w:rPr>
                <w:rFonts w:eastAsia="Arial"/>
                <w:b/>
                <w:bCs/>
                <w:color w:val="000000" w:themeColor="text1"/>
              </w:rPr>
              <w:t xml:space="preserve">slide </w:t>
            </w:r>
            <w:r w:rsidR="005042B6">
              <w:rPr>
                <w:rFonts w:eastAsia="Arial"/>
                <w:b/>
                <w:bCs/>
                <w:color w:val="000000" w:themeColor="text1"/>
              </w:rPr>
              <w:t>2</w:t>
            </w:r>
            <w:r w:rsidRPr="00216CD8">
              <w:rPr>
                <w:rFonts w:eastAsia="Arial"/>
                <w:b/>
                <w:bCs/>
                <w:color w:val="000000" w:themeColor="text1"/>
              </w:rPr>
              <w:t>.</w:t>
            </w:r>
            <w:r w:rsidR="005042B6">
              <w:rPr>
                <w:rFonts w:eastAsia="Arial"/>
                <w:b/>
                <w:bCs/>
                <w:color w:val="000000" w:themeColor="text1"/>
              </w:rPr>
              <w:t>4</w:t>
            </w:r>
            <w:r w:rsidRPr="00216CD8">
              <w:rPr>
                <w:rFonts w:eastAsia="Arial"/>
                <w:b/>
                <w:bCs/>
                <w:color w:val="000000" w:themeColor="text1"/>
              </w:rPr>
              <w:t>a</w:t>
            </w:r>
            <w:r>
              <w:rPr>
                <w:rFonts w:eastAsia="Arial"/>
                <w:color w:val="000000" w:themeColor="text1"/>
              </w:rPr>
              <w:t xml:space="preserve"> and </w:t>
            </w:r>
            <w:r w:rsidR="00EE7508">
              <w:rPr>
                <w:rFonts w:eastAsia="Arial"/>
                <w:color w:val="000000" w:themeColor="text1"/>
              </w:rPr>
              <w:t xml:space="preserve">lead a guided </w:t>
            </w:r>
            <w:r w:rsidRPr="00A954E7">
              <w:rPr>
                <w:rFonts w:eastAsia="Arial"/>
                <w:color w:val="000000" w:themeColor="text1"/>
              </w:rPr>
              <w:t>reading</w:t>
            </w:r>
            <w:r w:rsidR="00EE7508">
              <w:rPr>
                <w:rFonts w:eastAsia="Arial"/>
                <w:color w:val="000000" w:themeColor="text1"/>
              </w:rPr>
              <w:t xml:space="preserve"> and discussion</w:t>
            </w:r>
            <w:r w:rsidRPr="00A954E7">
              <w:rPr>
                <w:rFonts w:eastAsia="Arial"/>
                <w:color w:val="000000" w:themeColor="text1"/>
              </w:rPr>
              <w:t xml:space="preserve"> </w:t>
            </w:r>
            <w:r>
              <w:t xml:space="preserve">of the </w:t>
            </w:r>
            <w:r w:rsidR="00EE7508">
              <w:t xml:space="preserve">script </w:t>
            </w:r>
            <w:r>
              <w:t>excerpt, checking for understanding of any unfamiliar words, pronunciation</w:t>
            </w:r>
            <w:r w:rsidR="004002A2">
              <w:t xml:space="preserve">, </w:t>
            </w:r>
            <w:r>
              <w:t>meaning</w:t>
            </w:r>
            <w:r w:rsidR="004002A2">
              <w:t xml:space="preserve"> and context</w:t>
            </w:r>
            <w:r>
              <w:t xml:space="preserve">. </w:t>
            </w:r>
            <w:r>
              <w:rPr>
                <w:rFonts w:eastAsia="Arial"/>
                <w:noProof/>
                <w:color w:val="000000" w:themeColor="text1"/>
              </w:rPr>
              <w:t xml:space="preserve">Use </w:t>
            </w:r>
            <w:r w:rsidRPr="00B46438">
              <w:rPr>
                <w:rFonts w:eastAsia="Arial"/>
                <w:color w:val="000000" w:themeColor="text1"/>
              </w:rPr>
              <w:t>effective questioning to check for understanding. Effective questions may include</w:t>
            </w:r>
            <w:r w:rsidR="007B487B">
              <w:rPr>
                <w:rFonts w:eastAsia="Arial"/>
                <w:color w:val="000000" w:themeColor="text1"/>
              </w:rPr>
              <w:t>:</w:t>
            </w:r>
          </w:p>
          <w:p w14:paraId="1661EE6F" w14:textId="77777777" w:rsidR="0047103F" w:rsidRPr="00F722B1" w:rsidRDefault="0047103F" w:rsidP="00F722B1">
            <w:pPr>
              <w:pStyle w:val="ListBullet"/>
            </w:pPr>
            <w:r w:rsidRPr="00F722B1">
              <w:lastRenderedPageBreak/>
              <w:t xml:space="preserve">Who are the characters? </w:t>
            </w:r>
          </w:p>
          <w:p w14:paraId="463A8AF2" w14:textId="77777777" w:rsidR="0047103F" w:rsidRPr="00F722B1" w:rsidRDefault="0047103F" w:rsidP="00F722B1">
            <w:pPr>
              <w:pStyle w:val="ListBullet"/>
            </w:pPr>
            <w:r w:rsidRPr="00F722B1">
              <w:t xml:space="preserve">How might we show their own unique movements? </w:t>
            </w:r>
          </w:p>
          <w:p w14:paraId="3A20419F" w14:textId="77777777" w:rsidR="0047103F" w:rsidRPr="00F722B1" w:rsidRDefault="0047103F" w:rsidP="00F722B1">
            <w:pPr>
              <w:pStyle w:val="ListBullet"/>
            </w:pPr>
            <w:r w:rsidRPr="00F722B1">
              <w:t xml:space="preserve">Which lines imply the movements could be performed in unison? </w:t>
            </w:r>
          </w:p>
          <w:p w14:paraId="092A9AF2" w14:textId="77777777" w:rsidR="0047103F" w:rsidRPr="00F722B1" w:rsidRDefault="0047103F" w:rsidP="00F722B1">
            <w:pPr>
              <w:pStyle w:val="ListBullet"/>
            </w:pPr>
            <w:r w:rsidRPr="00F722B1">
              <w:t xml:space="preserve">Which lines suggest instructions for the pace of our movements? </w:t>
            </w:r>
          </w:p>
          <w:p w14:paraId="1265DAB7" w14:textId="3BB7BBE0" w:rsidR="0047103F" w:rsidRPr="00F722B1" w:rsidRDefault="0047103F" w:rsidP="00F722B1">
            <w:pPr>
              <w:pStyle w:val="ListBullet"/>
            </w:pPr>
            <w:r w:rsidRPr="00F722B1">
              <w:t xml:space="preserve">Are there any hints as to where we could pause our movements for dramatic impact? </w:t>
            </w:r>
          </w:p>
          <w:p w14:paraId="1B6391C1" w14:textId="1084CC22" w:rsidR="00DB77DF" w:rsidRPr="0001127D" w:rsidRDefault="00DB77DF" w:rsidP="00E73BA3">
            <w:r w:rsidRPr="0001127D">
              <w:rPr>
                <w:rFonts w:eastAsia="Arial"/>
                <w:color w:val="000000" w:themeColor="text1"/>
              </w:rPr>
              <w:t>Be responsive to student learning by asking them to find lines of dialogue to support their responses.</w:t>
            </w:r>
          </w:p>
          <w:p w14:paraId="735F18CC" w14:textId="3FFF8708" w:rsidR="001E4395" w:rsidRPr="0001127D" w:rsidRDefault="008F32CC" w:rsidP="00F722B1">
            <w:pPr>
              <w:pStyle w:val="FeatureBox2"/>
              <w:rPr>
                <w:i/>
                <w:iCs/>
              </w:rPr>
            </w:pPr>
            <w:r w:rsidRPr="003E3BDB">
              <w:rPr>
                <w:b/>
                <w:bCs/>
              </w:rPr>
              <w:t>Teacher note:</w:t>
            </w:r>
            <w:r>
              <w:t xml:space="preserve"> the ‘2.4 unpacking choral movement techniques’ section of the </w:t>
            </w:r>
            <w:r w:rsidR="007B487B">
              <w:t>t</w:t>
            </w:r>
            <w:r>
              <w:t xml:space="preserve">eacher resource booklet can </w:t>
            </w:r>
            <w:r w:rsidRPr="006D0D63">
              <w:t>be used to support</w:t>
            </w:r>
            <w:r>
              <w:t xml:space="preserve"> and guide student discussions and embodiment in this activity.</w:t>
            </w:r>
          </w:p>
          <w:p w14:paraId="1103ED2C" w14:textId="6B0A920D" w:rsidR="00377248" w:rsidRPr="00377248" w:rsidRDefault="004B3A4D" w:rsidP="00F722B1">
            <w:r w:rsidRPr="0001127D">
              <w:t>Break students into</w:t>
            </w:r>
            <w:r w:rsidR="00E57A50" w:rsidRPr="0001127D">
              <w:t xml:space="preserve"> small</w:t>
            </w:r>
            <w:r w:rsidRPr="0001127D">
              <w:t xml:space="preserve"> groups</w:t>
            </w:r>
            <w:r w:rsidR="007E5472" w:rsidRPr="0001127D">
              <w:t xml:space="preserve"> to </w:t>
            </w:r>
            <w:r w:rsidR="00987231" w:rsidRPr="0001127D">
              <w:t>c</w:t>
            </w:r>
            <w:r w:rsidR="00377248" w:rsidRPr="0001127D">
              <w:t xml:space="preserve">horeograph the movement </w:t>
            </w:r>
            <w:r w:rsidR="00613A7F" w:rsidRPr="0001127D">
              <w:t xml:space="preserve">of </w:t>
            </w:r>
            <w:r w:rsidR="00377248" w:rsidRPr="0001127D">
              <w:t>the soccer game</w:t>
            </w:r>
            <w:r w:rsidR="00486C82" w:rsidRPr="0001127D">
              <w:t xml:space="preserve"> </w:t>
            </w:r>
            <w:r w:rsidR="00377248" w:rsidRPr="0001127D">
              <w:t>using the stage directions</w:t>
            </w:r>
            <w:r w:rsidR="00486C82" w:rsidRPr="0001127D">
              <w:t xml:space="preserve"> in the </w:t>
            </w:r>
            <w:r w:rsidR="00486C82" w:rsidRPr="00F722B1">
              <w:rPr>
                <w:i/>
                <w:iCs/>
              </w:rPr>
              <w:t>Boy Overboard</w:t>
            </w:r>
            <w:r w:rsidR="00486C82" w:rsidRPr="0001127D">
              <w:t xml:space="preserve"> excerpt</w:t>
            </w:r>
            <w:r w:rsidR="00E8762F" w:rsidRPr="0001127D">
              <w:t xml:space="preserve">. </w:t>
            </w:r>
            <w:r w:rsidR="0001127D" w:rsidRPr="00F722B1">
              <w:rPr>
                <w:rFonts w:eastAsia="Arial"/>
                <w:color w:val="000000" w:themeColor="text1"/>
              </w:rPr>
              <w:t xml:space="preserve">Display </w:t>
            </w:r>
            <w:r w:rsidR="0001127D" w:rsidRPr="00F722B1">
              <w:rPr>
                <w:rFonts w:eastAsia="Arial"/>
                <w:b/>
                <w:bCs/>
                <w:color w:val="000000" w:themeColor="text1"/>
              </w:rPr>
              <w:t>slide 2.4b</w:t>
            </w:r>
            <w:r w:rsidR="0001127D" w:rsidRPr="0001127D" w:rsidDel="0001127D">
              <w:t xml:space="preserve"> </w:t>
            </w:r>
            <w:r w:rsidR="0001127D" w:rsidRPr="0001127D">
              <w:t xml:space="preserve">and encourage </w:t>
            </w:r>
            <w:r w:rsidR="00E8762F" w:rsidRPr="0001127D">
              <w:t>students</w:t>
            </w:r>
            <w:r w:rsidR="00E8762F">
              <w:t xml:space="preserve"> </w:t>
            </w:r>
            <w:r w:rsidR="00E45302">
              <w:t xml:space="preserve">to </w:t>
            </w:r>
            <w:r w:rsidR="00D6097C">
              <w:t xml:space="preserve">develop </w:t>
            </w:r>
            <w:r w:rsidR="00E8762F">
              <w:t>d</w:t>
            </w:r>
            <w:r w:rsidR="00377248" w:rsidRPr="00377248">
              <w:t>istinct characters that have unique movements</w:t>
            </w:r>
            <w:r w:rsidR="005F2735">
              <w:t>, driven by the character descriptions</w:t>
            </w:r>
            <w:r w:rsidR="00E8762F">
              <w:t>.</w:t>
            </w:r>
            <w:r w:rsidR="004002A2">
              <w:t xml:space="preserve"> C</w:t>
            </w:r>
            <w:r w:rsidR="004002A2" w:rsidRPr="00556EED">
              <w:t>irculate around the class</w:t>
            </w:r>
            <w:r w:rsidR="004002A2">
              <w:t xml:space="preserve">, responding to student learning by observing individual students as they </w:t>
            </w:r>
            <w:r w:rsidR="00E45302">
              <w:t>interpret the scr</w:t>
            </w:r>
            <w:r w:rsidR="0073759C">
              <w:t xml:space="preserve">ipt, </w:t>
            </w:r>
            <w:r w:rsidR="004002A2">
              <w:t>experiment</w:t>
            </w:r>
            <w:r w:rsidR="0073759C">
              <w:t>ing</w:t>
            </w:r>
            <w:r w:rsidR="004002A2">
              <w:t xml:space="preserve"> with and apply</w:t>
            </w:r>
            <w:r w:rsidR="0073759C">
              <w:t>ing</w:t>
            </w:r>
            <w:r w:rsidR="004002A2">
              <w:t xml:space="preserve"> movement. Use responsive teaching strategies to address any </w:t>
            </w:r>
            <w:r w:rsidR="003A7EE4">
              <w:t>misconceptions</w:t>
            </w:r>
            <w:r w:rsidR="004002A2">
              <w:t xml:space="preserve"> and highlight successful demonstration of new knowledge, skills and understanding.</w:t>
            </w:r>
          </w:p>
          <w:p w14:paraId="5EAE7086" w14:textId="4FBFC1B0" w:rsidR="00377248" w:rsidRPr="00377248" w:rsidRDefault="00081F73" w:rsidP="00F722B1">
            <w:pPr>
              <w:pStyle w:val="FeatureBox4"/>
            </w:pPr>
            <w:r w:rsidRPr="00081F73">
              <w:rPr>
                <w:b/>
                <w:bCs/>
              </w:rPr>
              <w:t>Differentiation</w:t>
            </w:r>
            <w:r w:rsidR="00694557">
              <w:t xml:space="preserve">: </w:t>
            </w:r>
            <w:r>
              <w:t>g</w:t>
            </w:r>
            <w:r w:rsidR="00377248" w:rsidRPr="00377248">
              <w:t xml:space="preserve">ive each group a different type of movement to use </w:t>
            </w:r>
            <w:r w:rsidR="00694557">
              <w:t>(</w:t>
            </w:r>
            <w:r w:rsidR="00377248" w:rsidRPr="00377248">
              <w:t xml:space="preserve">natural, </w:t>
            </w:r>
            <w:r>
              <w:t>heightened</w:t>
            </w:r>
            <w:r w:rsidR="007B487B">
              <w:t xml:space="preserve"> and</w:t>
            </w:r>
            <w:r w:rsidR="00377248" w:rsidRPr="00377248">
              <w:t xml:space="preserve"> abstract</w:t>
            </w:r>
            <w:r w:rsidR="00FA41A8">
              <w:t xml:space="preserve">) or </w:t>
            </w:r>
            <w:r w:rsidR="00FA41A8">
              <w:lastRenderedPageBreak/>
              <w:t xml:space="preserve">let them select </w:t>
            </w:r>
            <w:r w:rsidR="00694557">
              <w:t>their own.</w:t>
            </w:r>
          </w:p>
          <w:p w14:paraId="651FAE15" w14:textId="5910AEFA" w:rsidR="00377248" w:rsidRDefault="000C751D" w:rsidP="00F722B1">
            <w:r>
              <w:t>Allow students time to rehearse</w:t>
            </w:r>
            <w:r w:rsidRPr="00377248">
              <w:t xml:space="preserve"> </w:t>
            </w:r>
            <w:r w:rsidR="00377248" w:rsidRPr="00377248">
              <w:t>and share</w:t>
            </w:r>
            <w:r>
              <w:t xml:space="preserve"> </w:t>
            </w:r>
            <w:r w:rsidR="005A1FBB">
              <w:t xml:space="preserve">the choreographed performance </w:t>
            </w:r>
            <w:r w:rsidR="00CA4EF2">
              <w:t xml:space="preserve">of </w:t>
            </w:r>
            <w:r>
              <w:t>the excerpt with the</w:t>
            </w:r>
            <w:r w:rsidR="00CA4EF2">
              <w:t xml:space="preserve"> class.</w:t>
            </w:r>
          </w:p>
          <w:p w14:paraId="513CE619" w14:textId="7665AC97" w:rsidR="00EA5F43" w:rsidRDefault="005653A8" w:rsidP="00F722B1">
            <w:r>
              <w:t>After all groups have performed,</w:t>
            </w:r>
            <w:r w:rsidR="00CA4EF2">
              <w:t xml:space="preserve"> use the </w:t>
            </w:r>
            <w:r w:rsidR="00C30089">
              <w:t>‘H</w:t>
            </w:r>
            <w:r w:rsidR="00CA4EF2" w:rsidRPr="00B36DB2">
              <w:t>eadlines</w:t>
            </w:r>
            <w:r w:rsidR="00C30089">
              <w:t>’</w:t>
            </w:r>
            <w:r w:rsidR="00CA4EF2">
              <w:t xml:space="preserve"> </w:t>
            </w:r>
            <w:r w:rsidR="000C751D">
              <w:t xml:space="preserve">thinking </w:t>
            </w:r>
            <w:r w:rsidR="00B36DB2">
              <w:t>routine</w:t>
            </w:r>
            <w:r>
              <w:t xml:space="preserve"> </w:t>
            </w:r>
            <w:r w:rsidR="000C751D">
              <w:t xml:space="preserve">on </w:t>
            </w:r>
            <w:r w:rsidR="00ED27DE">
              <w:rPr>
                <w:b/>
                <w:bCs/>
              </w:rPr>
              <w:t>s</w:t>
            </w:r>
            <w:r w:rsidR="000C751D" w:rsidRPr="00F722B1">
              <w:rPr>
                <w:b/>
                <w:bCs/>
              </w:rPr>
              <w:t xml:space="preserve">lide </w:t>
            </w:r>
            <w:r w:rsidR="00CF3F1C" w:rsidRPr="00F722B1">
              <w:rPr>
                <w:b/>
                <w:bCs/>
              </w:rPr>
              <w:t>2.4c</w:t>
            </w:r>
            <w:r w:rsidR="00CF3F1C">
              <w:t xml:space="preserve"> </w:t>
            </w:r>
            <w:r>
              <w:t xml:space="preserve">to </w:t>
            </w:r>
            <w:r w:rsidR="00CF3F1C">
              <w:t xml:space="preserve">support students in </w:t>
            </w:r>
            <w:r w:rsidR="00E67E2D">
              <w:t>reflecting on their learning across this learning sequence by</w:t>
            </w:r>
            <w:r w:rsidR="00CF3F1C">
              <w:t xml:space="preserve"> </w:t>
            </w:r>
            <w:r w:rsidR="00E67E2D">
              <w:t xml:space="preserve">thinking </w:t>
            </w:r>
            <w:r w:rsidR="00C158EC">
              <w:t xml:space="preserve">about </w:t>
            </w:r>
            <w:r w:rsidR="00612DE8">
              <w:t xml:space="preserve">the significance of </w:t>
            </w:r>
            <w:r w:rsidR="00C158EC">
              <w:t xml:space="preserve">movement in </w:t>
            </w:r>
            <w:r w:rsidR="00E67E2D">
              <w:t xml:space="preserve">creating </w:t>
            </w:r>
            <w:r w:rsidR="000A0E8F">
              <w:t>scripted characters for performance</w:t>
            </w:r>
            <w:r w:rsidR="00C158EC">
              <w:t>.</w:t>
            </w:r>
            <w:r w:rsidR="00CF3F1C">
              <w:t xml:space="preserve"> </w:t>
            </w:r>
          </w:p>
          <w:p w14:paraId="7ABA93B0" w14:textId="30C67D56" w:rsidR="00FD0CC4" w:rsidRPr="00C03C45" w:rsidRDefault="000A0E8F" w:rsidP="00F722B1">
            <w:r>
              <w:t>Collect</w:t>
            </w:r>
            <w:r w:rsidR="007612C3">
              <w:t xml:space="preserve"> all </w:t>
            </w:r>
            <w:r>
              <w:t>sticky</w:t>
            </w:r>
            <w:r w:rsidR="007612C3">
              <w:t xml:space="preserve"> notes</w:t>
            </w:r>
            <w:r w:rsidR="000964EA">
              <w:t xml:space="preserve"> and </w:t>
            </w:r>
            <w:r w:rsidR="00EA5F43">
              <w:t xml:space="preserve">attach </w:t>
            </w:r>
            <w:r w:rsidR="000964EA">
              <w:t xml:space="preserve">them </w:t>
            </w:r>
            <w:r w:rsidR="00EA5F43">
              <w:t xml:space="preserve">to </w:t>
            </w:r>
            <w:r w:rsidR="000964EA">
              <w:t>a</w:t>
            </w:r>
            <w:r w:rsidR="00001B61">
              <w:t xml:space="preserve"> classroom</w:t>
            </w:r>
            <w:r w:rsidR="000964EA">
              <w:t xml:space="preserve"> poster </w:t>
            </w:r>
            <w:r w:rsidR="00001B61">
              <w:t>display titled ‘Movement’</w:t>
            </w:r>
            <w:r w:rsidR="007B487B">
              <w:t>.</w:t>
            </w:r>
          </w:p>
        </w:tc>
      </w:tr>
    </w:tbl>
    <w:p w14:paraId="5F5FB902" w14:textId="77777777" w:rsidR="00FD0CC4" w:rsidRPr="00FD0CC4" w:rsidRDefault="00FD0CC4" w:rsidP="00FD0CC4">
      <w:r w:rsidRPr="00FD0CC4">
        <w:lastRenderedPageBreak/>
        <w:br w:type="page"/>
      </w:r>
    </w:p>
    <w:p w14:paraId="2C8AD3D2" w14:textId="759435E0" w:rsidR="00CC3619" w:rsidRPr="00FF027D" w:rsidRDefault="00CC3619" w:rsidP="008146C4">
      <w:pPr>
        <w:pStyle w:val="Heading1"/>
      </w:pPr>
      <w:bookmarkStart w:id="13" w:name="_Toc206508307"/>
      <w:r>
        <w:lastRenderedPageBreak/>
        <w:t xml:space="preserve">Learning sequence </w:t>
      </w:r>
      <w:r w:rsidR="008F31CD">
        <w:t>3</w:t>
      </w:r>
      <w:r>
        <w:t xml:space="preserve"> –</w:t>
      </w:r>
      <w:r w:rsidR="00387A6C">
        <w:t xml:space="preserve"> </w:t>
      </w:r>
      <w:r w:rsidR="00181316">
        <w:t>energy, dynamics</w:t>
      </w:r>
      <w:r w:rsidR="00FE7E99">
        <w:t xml:space="preserve"> </w:t>
      </w:r>
      <w:r w:rsidR="00387A6C">
        <w:t>and</w:t>
      </w:r>
      <w:r w:rsidR="002117DB">
        <w:t xml:space="preserve"> Laban</w:t>
      </w:r>
      <w:r w:rsidR="00336BB4">
        <w:t>’s approach to movement</w:t>
      </w:r>
      <w:bookmarkEnd w:id="13"/>
    </w:p>
    <w:p w14:paraId="1208C077" w14:textId="7CD70A50" w:rsidR="001B369B" w:rsidRDefault="001B369B" w:rsidP="001B369B">
      <w:pPr>
        <w:pStyle w:val="FeatureBox2"/>
      </w:pPr>
      <w:r w:rsidRPr="00464DA8">
        <w:rPr>
          <w:b/>
          <w:bCs/>
        </w:rPr>
        <w:t>Teacher note:</w:t>
      </w:r>
      <w:r>
        <w:t xml:space="preserve"> in this learning sequence students explore </w:t>
      </w:r>
      <w:r w:rsidR="00D52621">
        <w:t>one practitioner’s approach to developing</w:t>
      </w:r>
      <w:r w:rsidR="00EC0BBA">
        <w:t xml:space="preserve"> </w:t>
      </w:r>
      <w:r w:rsidR="00D52621">
        <w:t xml:space="preserve">character through </w:t>
      </w:r>
      <w:r w:rsidR="00181316">
        <w:t xml:space="preserve">energy and dynamics in </w:t>
      </w:r>
      <w:r w:rsidR="00D52621">
        <w:t>movement, as they explore scripted works.</w:t>
      </w:r>
      <w:r w:rsidR="00011C6F">
        <w:t xml:space="preserve"> The practitioner approach explored in this learning sequence is Rudolf Laban’s </w:t>
      </w:r>
      <w:r w:rsidR="001E7564">
        <w:t xml:space="preserve">movement analysis, specifically </w:t>
      </w:r>
      <w:r w:rsidR="00915B34">
        <w:t>his</w:t>
      </w:r>
      <w:r w:rsidR="001E7564">
        <w:t xml:space="preserve"> </w:t>
      </w:r>
      <w:r w:rsidR="00915B34">
        <w:t>‘</w:t>
      </w:r>
      <w:r w:rsidR="001E7564">
        <w:t>efforts</w:t>
      </w:r>
      <w:r w:rsidR="00915B34">
        <w:t>’</w:t>
      </w:r>
      <w:r w:rsidR="001E7564">
        <w:t>.</w:t>
      </w:r>
      <w:r w:rsidR="00FE51D4">
        <w:t xml:space="preserve"> Teachers are encouraged to adapt these teaching and learning activities</w:t>
      </w:r>
      <w:r w:rsidR="00305C07">
        <w:t xml:space="preserve"> for any practitioner appropriate to their school context.</w:t>
      </w:r>
      <w:r w:rsidR="00FE51D4">
        <w:t xml:space="preserve"> </w:t>
      </w:r>
    </w:p>
    <w:p w14:paraId="74CC4E3F" w14:textId="4D6F9B89" w:rsidR="001B369B" w:rsidRDefault="001B369B" w:rsidP="001B369B">
      <w:pPr>
        <w:pStyle w:val="FeatureBox2"/>
      </w:pPr>
      <w:r>
        <w:t>The</w:t>
      </w:r>
      <w:r w:rsidRPr="00C014C4">
        <w:t xml:space="preserve"> ‘</w:t>
      </w:r>
      <w:r w:rsidR="00F07D5A">
        <w:t>Energy</w:t>
      </w:r>
      <w:r w:rsidR="00181316">
        <w:t>, dynamics</w:t>
      </w:r>
      <w:r w:rsidR="00BB2A3F">
        <w:t xml:space="preserve"> and</w:t>
      </w:r>
      <w:r w:rsidR="00F07D5A">
        <w:t xml:space="preserve"> Laban</w:t>
      </w:r>
      <w:r w:rsidR="00E43896">
        <w:t xml:space="preserve">’s approach to </w:t>
      </w:r>
      <w:r w:rsidR="0015697C">
        <w:t>movement’</w:t>
      </w:r>
      <w:r w:rsidRPr="00C014C4">
        <w:t xml:space="preserve"> </w:t>
      </w:r>
      <w:r>
        <w:t xml:space="preserve">section </w:t>
      </w:r>
      <w:r w:rsidRPr="00C014C4">
        <w:t xml:space="preserve">of the </w:t>
      </w:r>
      <w:r w:rsidR="00DD3A8B">
        <w:t xml:space="preserve">PowerPoint </w:t>
      </w:r>
      <w:r w:rsidRPr="006D0D63">
        <w:t xml:space="preserve">resource – </w:t>
      </w:r>
      <w:r>
        <w:t xml:space="preserve">crafting character, </w:t>
      </w:r>
      <w:r w:rsidR="008F50C5">
        <w:rPr>
          <w:i/>
          <w:iCs/>
        </w:rPr>
        <w:t>Shack</w:t>
      </w:r>
      <w:r>
        <w:t xml:space="preserve"> excerpts from the </w:t>
      </w:r>
      <w:r w:rsidR="005457CE">
        <w:t>s</w:t>
      </w:r>
      <w:r>
        <w:t xml:space="preserve">cript excerpt booklet – crafting character, and annotated samples from the </w:t>
      </w:r>
      <w:r w:rsidR="005457CE">
        <w:t>t</w:t>
      </w:r>
      <w:r>
        <w:t xml:space="preserve">eacher resource booklet should </w:t>
      </w:r>
      <w:r w:rsidRPr="006D0D63">
        <w:t xml:space="preserve">be used to support </w:t>
      </w:r>
      <w:r w:rsidR="00D91764">
        <w:t>L</w:t>
      </w:r>
      <w:r w:rsidRPr="006D0D63">
        <w:t xml:space="preserve">earning sequence </w:t>
      </w:r>
      <w:r w:rsidR="00EC0BBA">
        <w:t>3</w:t>
      </w:r>
      <w:r w:rsidRPr="006D0D63">
        <w:t xml:space="preserve">. </w:t>
      </w:r>
    </w:p>
    <w:p w14:paraId="5CE2CFDB" w14:textId="6237DE4B" w:rsidR="001B369B" w:rsidRDefault="001B369B" w:rsidP="001B369B">
      <w:pPr>
        <w:pStyle w:val="FeatureBox2"/>
      </w:pPr>
      <w:r w:rsidRPr="00094201">
        <w:t xml:space="preserve">The duration of this learning sequence is approximately </w:t>
      </w:r>
      <w:r w:rsidR="005457CE">
        <w:t>one</w:t>
      </w:r>
      <w:r w:rsidRPr="00216CD8">
        <w:t xml:space="preserve"> week. </w:t>
      </w:r>
    </w:p>
    <w:p w14:paraId="2D0A46C5" w14:textId="403613CE" w:rsidR="00273FFF" w:rsidRDefault="00273FFF" w:rsidP="00273FFF">
      <w:pPr>
        <w:pStyle w:val="Caption"/>
      </w:pPr>
      <w:r>
        <w:t xml:space="preserve">Table </w:t>
      </w:r>
      <w:r>
        <w:fldChar w:fldCharType="begin"/>
      </w:r>
      <w:r>
        <w:instrText xml:space="preserve"> SEQ Table \* ARABIC </w:instrText>
      </w:r>
      <w:r>
        <w:fldChar w:fldCharType="separate"/>
      </w:r>
      <w:r w:rsidR="00CF2417">
        <w:rPr>
          <w:noProof/>
        </w:rPr>
        <w:t>3</w:t>
      </w:r>
      <w:r>
        <w:rPr>
          <w:noProof/>
        </w:rPr>
        <w:fldChar w:fldCharType="end"/>
      </w:r>
      <w:r>
        <w:t xml:space="preserve"> – </w:t>
      </w:r>
      <w:r w:rsidR="00D91764">
        <w:t>L</w:t>
      </w:r>
      <w:r>
        <w:t xml:space="preserve">earning sequence 3 – </w:t>
      </w:r>
      <w:r w:rsidR="0015697C">
        <w:t>energy</w:t>
      </w:r>
      <w:r w:rsidR="008A4D9D">
        <w:t xml:space="preserve">, dynamics </w:t>
      </w:r>
      <w:r w:rsidR="0015697C">
        <w:t>and Laban’s approach to movement</w:t>
      </w:r>
    </w:p>
    <w:tbl>
      <w:tblPr>
        <w:tblStyle w:val="Tableheader"/>
        <w:tblW w:w="14567" w:type="dxa"/>
        <w:tblLayout w:type="fixed"/>
        <w:tblLook w:val="0420" w:firstRow="1" w:lastRow="0" w:firstColumn="0" w:lastColumn="0" w:noHBand="0" w:noVBand="1"/>
        <w:tblDescription w:val="Table outlines the outcomes, content and teaching and learning activities for learning sequence 3."/>
      </w:tblPr>
      <w:tblGrid>
        <w:gridCol w:w="3969"/>
        <w:gridCol w:w="10598"/>
      </w:tblGrid>
      <w:tr w:rsidR="00FD0CC4" w14:paraId="2B431E16" w14:textId="77777777" w:rsidTr="32375570">
        <w:trPr>
          <w:cnfStyle w:val="100000000000" w:firstRow="1" w:lastRow="0" w:firstColumn="0" w:lastColumn="0" w:oddVBand="0" w:evenVBand="0" w:oddHBand="0" w:evenHBand="0" w:firstRowFirstColumn="0" w:firstRowLastColumn="0" w:lastRowFirstColumn="0" w:lastRowLastColumn="0"/>
        </w:trPr>
        <w:tc>
          <w:tcPr>
            <w:tcW w:w="3969" w:type="dxa"/>
          </w:tcPr>
          <w:p w14:paraId="50723D51" w14:textId="5305FAF3" w:rsidR="00FD0CC4" w:rsidRPr="00CF6572" w:rsidRDefault="00FD0CC4">
            <w:r>
              <w:t>Outcome</w:t>
            </w:r>
            <w:r w:rsidR="005457CE">
              <w:t>s</w:t>
            </w:r>
            <w:r>
              <w:t xml:space="preserve"> and content</w:t>
            </w:r>
          </w:p>
        </w:tc>
        <w:tc>
          <w:tcPr>
            <w:tcW w:w="10598" w:type="dxa"/>
          </w:tcPr>
          <w:p w14:paraId="49A71E52" w14:textId="77777777" w:rsidR="00FD0CC4" w:rsidRDefault="00FD0CC4">
            <w:r w:rsidRPr="00CF6572">
              <w:t>Teaching and learning activities</w:t>
            </w:r>
          </w:p>
        </w:tc>
      </w:tr>
      <w:tr w:rsidR="00FD0CC4" w14:paraId="53481BAA" w14:textId="77777777" w:rsidTr="32375570">
        <w:trPr>
          <w:cnfStyle w:val="000000100000" w:firstRow="0" w:lastRow="0" w:firstColumn="0" w:lastColumn="0" w:oddVBand="0" w:evenVBand="0" w:oddHBand="1" w:evenHBand="0" w:firstRowFirstColumn="0" w:firstRowLastColumn="0" w:lastRowFirstColumn="0" w:lastRowLastColumn="0"/>
        </w:trPr>
        <w:tc>
          <w:tcPr>
            <w:tcW w:w="3969" w:type="dxa"/>
          </w:tcPr>
          <w:p w14:paraId="48E5F3DB" w14:textId="77777777" w:rsidR="00FD0CC4" w:rsidRPr="00614B3C" w:rsidRDefault="00FD0CC4">
            <w:pPr>
              <w:rPr>
                <w:rStyle w:val="Strong"/>
                <w:lang w:val="it-IT"/>
              </w:rPr>
            </w:pPr>
            <w:r w:rsidRPr="00614B3C">
              <w:rPr>
                <w:rStyle w:val="Strong"/>
                <w:lang w:val="it-IT"/>
              </w:rPr>
              <w:t>Outcome</w:t>
            </w:r>
          </w:p>
          <w:p w14:paraId="60C33417" w14:textId="77777777" w:rsidR="00933079" w:rsidRDefault="00933079" w:rsidP="00933079">
            <w:r w:rsidRPr="00933079">
              <w:rPr>
                <w:b/>
                <w:bCs/>
              </w:rPr>
              <w:t>DR5-MAK-02</w:t>
            </w:r>
            <w:r>
              <w:t xml:space="preserve"> selects and applies dramatic elements to create and refine works and experiences through dramatic contexts.</w:t>
            </w:r>
          </w:p>
          <w:p w14:paraId="42DAC731" w14:textId="77777777" w:rsidR="00933079" w:rsidRDefault="00933079" w:rsidP="00933079">
            <w:r w:rsidRPr="00933079">
              <w:rPr>
                <w:b/>
                <w:bCs/>
              </w:rPr>
              <w:t>DR5-PER-02</w:t>
            </w:r>
            <w:r>
              <w:t xml:space="preserve"> </w:t>
            </w:r>
            <w:r w:rsidRPr="007F3149">
              <w:t xml:space="preserve">manipulates dramatic </w:t>
            </w:r>
            <w:r w:rsidRPr="007F3149">
              <w:lastRenderedPageBreak/>
              <w:t>elements to stage works and influence audience response through dramatic contexts</w:t>
            </w:r>
            <w:r>
              <w:t>.</w:t>
            </w:r>
          </w:p>
          <w:p w14:paraId="6C167563" w14:textId="77777777" w:rsidR="00933079" w:rsidRPr="003C643F" w:rsidRDefault="00933079" w:rsidP="00933079">
            <w:r w:rsidRPr="00933079">
              <w:rPr>
                <w:b/>
                <w:bCs/>
              </w:rPr>
              <w:t>DR5-APP-02</w:t>
            </w:r>
            <w:r>
              <w:t xml:space="preserve"> evaluates how dramatic elements are manipulated to influence audience response through dramatic contexts.</w:t>
            </w:r>
          </w:p>
          <w:p w14:paraId="19149DE1" w14:textId="77777777" w:rsidR="00FD0CC4" w:rsidRPr="00614B3C" w:rsidRDefault="00FD0CC4">
            <w:pPr>
              <w:rPr>
                <w:rStyle w:val="Strong"/>
                <w:lang w:val="it-IT"/>
              </w:rPr>
            </w:pPr>
            <w:r w:rsidRPr="00614B3C">
              <w:rPr>
                <w:rStyle w:val="Strong"/>
                <w:lang w:val="it-IT"/>
              </w:rPr>
              <w:t>Content</w:t>
            </w:r>
          </w:p>
          <w:p w14:paraId="2B51F4A4" w14:textId="2E6794C2" w:rsidR="003314F8" w:rsidRPr="00062701" w:rsidRDefault="003314F8" w:rsidP="003314F8">
            <w:pPr>
              <w:rPr>
                <w:rStyle w:val="Strong"/>
                <w:lang w:val="it-IT"/>
              </w:rPr>
            </w:pPr>
            <w:r w:rsidRPr="00062701">
              <w:rPr>
                <w:rStyle w:val="Strong"/>
                <w:lang w:val="it-IT"/>
              </w:rPr>
              <w:t>Making – Drama</w:t>
            </w:r>
            <w:r w:rsidR="00266A87">
              <w:rPr>
                <w:rStyle w:val="Strong"/>
                <w:lang w:val="it-IT"/>
              </w:rPr>
              <w:t>t</w:t>
            </w:r>
            <w:r w:rsidRPr="00062701">
              <w:rPr>
                <w:rStyle w:val="Strong"/>
                <w:lang w:val="it-IT"/>
              </w:rPr>
              <w:t>ic contexts</w:t>
            </w:r>
          </w:p>
          <w:p w14:paraId="02230F67" w14:textId="77777777" w:rsidR="003314F8" w:rsidRPr="00062701" w:rsidRDefault="003314F8" w:rsidP="003314F8">
            <w:pPr>
              <w:pStyle w:val="ListBullet"/>
              <w:mirrorIndents w:val="0"/>
              <w:rPr>
                <w:rStyle w:val="Strong"/>
                <w:b w:val="0"/>
                <w:bCs w:val="0"/>
              </w:rPr>
            </w:pPr>
            <w:r w:rsidRPr="00062701">
              <w:rPr>
                <w:rStyle w:val="Strong"/>
                <w:b w:val="0"/>
                <w:bCs w:val="0"/>
              </w:rPr>
              <w:t>Interpret and apply artistic, cultural, social and personal contexts, protocols and intention</w:t>
            </w:r>
          </w:p>
          <w:p w14:paraId="1612820A" w14:textId="77777777" w:rsidR="003314F8" w:rsidRDefault="003314F8" w:rsidP="003314F8">
            <w:pPr>
              <w:pStyle w:val="ListBullet"/>
              <w:mirrorIndents w:val="0"/>
              <w:rPr>
                <w:rStyle w:val="Strong"/>
                <w:b w:val="0"/>
                <w:bCs w:val="0"/>
              </w:rPr>
            </w:pPr>
            <w:r w:rsidRPr="008F0E64">
              <w:rPr>
                <w:rStyle w:val="Strong"/>
                <w:b w:val="0"/>
                <w:bCs w:val="0"/>
              </w:rPr>
              <w:t>Generate, rehearse and refine ideas, images and stories to explore and interpret individual and collective identities, values and perspectives</w:t>
            </w:r>
          </w:p>
          <w:p w14:paraId="40B0AE53" w14:textId="684E23D1" w:rsidR="00B90190" w:rsidRPr="00B90190" w:rsidRDefault="00B90190" w:rsidP="008C76DA">
            <w:pPr>
              <w:pStyle w:val="ListBullet"/>
              <w:mirrorIndents w:val="0"/>
              <w:rPr>
                <w:rStyle w:val="Strong"/>
                <w:b w:val="0"/>
                <w:bCs w:val="0"/>
              </w:rPr>
            </w:pPr>
            <w:r w:rsidRPr="00F75D2B">
              <w:rPr>
                <w:rStyle w:val="Strong"/>
                <w:b w:val="0"/>
                <w:bCs w:val="0"/>
              </w:rPr>
              <w:t xml:space="preserve">Explore and interpret dramatic </w:t>
            </w:r>
            <w:r w:rsidRPr="00F75D2B">
              <w:rPr>
                <w:rStyle w:val="Strong"/>
                <w:b w:val="0"/>
                <w:bCs w:val="0"/>
              </w:rPr>
              <w:lastRenderedPageBreak/>
              <w:t>works, practices or practitioners to guide experimentation with dramatic conventions, forms and styles</w:t>
            </w:r>
          </w:p>
          <w:p w14:paraId="5F138623" w14:textId="3A66DB84" w:rsidR="003314F8" w:rsidRDefault="003314F8" w:rsidP="003314F8">
            <w:pPr>
              <w:rPr>
                <w:rStyle w:val="Strong"/>
                <w:lang w:val="it-IT"/>
              </w:rPr>
            </w:pPr>
            <w:r w:rsidRPr="007D5F6F">
              <w:rPr>
                <w:rStyle w:val="Strong"/>
                <w:lang w:val="it-IT"/>
              </w:rPr>
              <w:t>Making – Drama</w:t>
            </w:r>
            <w:r w:rsidR="00266A87">
              <w:rPr>
                <w:rStyle w:val="Strong"/>
                <w:lang w:val="it-IT"/>
              </w:rPr>
              <w:t>t</w:t>
            </w:r>
            <w:r w:rsidRPr="007D5F6F">
              <w:rPr>
                <w:rStyle w:val="Strong"/>
                <w:lang w:val="it-IT"/>
              </w:rPr>
              <w:t>ic processes</w:t>
            </w:r>
          </w:p>
          <w:p w14:paraId="0B0DC8A8" w14:textId="77777777" w:rsidR="003314F8" w:rsidRPr="0068621A" w:rsidRDefault="003314F8" w:rsidP="003314F8">
            <w:pPr>
              <w:pStyle w:val="ListBullet"/>
              <w:mirrorIndents w:val="0"/>
              <w:rPr>
                <w:rStyle w:val="Strong"/>
                <w:b w:val="0"/>
                <w:bCs w:val="0"/>
              </w:rPr>
            </w:pPr>
            <w:r w:rsidRPr="0068621A">
              <w:rPr>
                <w:rStyle w:val="Strong"/>
                <w:b w:val="0"/>
                <w:bCs w:val="0"/>
              </w:rPr>
              <w:t>Use improvising processes to make, accept and extend offers of ideas and dramatic action</w:t>
            </w:r>
          </w:p>
          <w:p w14:paraId="2AD783A3" w14:textId="77777777" w:rsidR="003314F8" w:rsidRPr="0068621A" w:rsidRDefault="003314F8" w:rsidP="003314F8">
            <w:pPr>
              <w:pStyle w:val="ListBullet"/>
              <w:mirrorIndents w:val="0"/>
              <w:rPr>
                <w:rStyle w:val="Strong"/>
                <w:b w:val="0"/>
                <w:bCs w:val="0"/>
              </w:rPr>
            </w:pPr>
            <w:r w:rsidRPr="0068621A">
              <w:rPr>
                <w:rStyle w:val="Strong"/>
                <w:b w:val="0"/>
                <w:bCs w:val="0"/>
              </w:rPr>
              <w:t>Document processes used to generate, evaluate and refine dramatic works</w:t>
            </w:r>
          </w:p>
          <w:p w14:paraId="28E1DD4E" w14:textId="0AD2E56E" w:rsidR="003314F8" w:rsidRPr="00F722B1" w:rsidRDefault="003314F8" w:rsidP="003314F8">
            <w:pPr>
              <w:rPr>
                <w:rStyle w:val="Strong"/>
                <w:lang w:val="it-IT"/>
              </w:rPr>
            </w:pPr>
            <w:r w:rsidRPr="0068621A">
              <w:rPr>
                <w:rStyle w:val="Strong"/>
                <w:lang w:val="it-IT"/>
              </w:rPr>
              <w:t>Making – Drama</w:t>
            </w:r>
            <w:r w:rsidR="00266A87">
              <w:rPr>
                <w:rStyle w:val="Strong"/>
                <w:lang w:val="it-IT"/>
              </w:rPr>
              <w:t>t</w:t>
            </w:r>
            <w:r w:rsidRPr="0068621A">
              <w:rPr>
                <w:rStyle w:val="Strong"/>
                <w:lang w:val="it-IT"/>
              </w:rPr>
              <w:t>ic elements</w:t>
            </w:r>
          </w:p>
          <w:p w14:paraId="2CEF67C2" w14:textId="0B582DE5" w:rsidR="00611CD8" w:rsidRPr="00F722B1" w:rsidRDefault="00611CD8" w:rsidP="00F722B1">
            <w:pPr>
              <w:pStyle w:val="ListBullet"/>
              <w:rPr>
                <w:rStyle w:val="Strong"/>
                <w:b w:val="0"/>
                <w:bCs w:val="0"/>
              </w:rPr>
            </w:pPr>
            <w:r w:rsidRPr="00F65EBF">
              <w:rPr>
                <w:rStyle w:val="Strong"/>
                <w:b w:val="0"/>
                <w:bCs w:val="0"/>
              </w:rPr>
              <w:t>Interpret, enact and refine scripted and original roles, characters and situations</w:t>
            </w:r>
          </w:p>
          <w:p w14:paraId="7BF3D20C" w14:textId="77777777" w:rsidR="003314F8" w:rsidRDefault="003314F8" w:rsidP="003314F8">
            <w:pPr>
              <w:pStyle w:val="ListBullet"/>
              <w:mirrorIndents w:val="0"/>
              <w:rPr>
                <w:rStyle w:val="Strong"/>
                <w:b w:val="0"/>
                <w:bCs w:val="0"/>
              </w:rPr>
            </w:pPr>
            <w:r w:rsidRPr="003D2482">
              <w:rPr>
                <w:rStyle w:val="Strong"/>
                <w:b w:val="0"/>
                <w:bCs w:val="0"/>
              </w:rPr>
              <w:t>Explore and refine the elements of drama in improvising, rehearsing and devising</w:t>
            </w:r>
          </w:p>
          <w:p w14:paraId="6555FD2E" w14:textId="4AD3C3CC" w:rsidR="00786DEF" w:rsidRPr="003D2482" w:rsidRDefault="00786DEF" w:rsidP="003314F8">
            <w:pPr>
              <w:pStyle w:val="ListBullet"/>
              <w:mirrorIndents w:val="0"/>
              <w:rPr>
                <w:rStyle w:val="Strong"/>
                <w:b w:val="0"/>
                <w:bCs w:val="0"/>
              </w:rPr>
            </w:pPr>
            <w:r w:rsidRPr="00786DEF">
              <w:rPr>
                <w:rStyle w:val="Strong"/>
                <w:b w:val="0"/>
                <w:bCs w:val="0"/>
              </w:rPr>
              <w:lastRenderedPageBreak/>
              <w:t>Experiment with, rehearse and refine ways of applying the elements of performance</w:t>
            </w:r>
          </w:p>
          <w:p w14:paraId="53CE18F5" w14:textId="4AC9EAC0" w:rsidR="003314F8" w:rsidRPr="003D2482" w:rsidRDefault="003314F8" w:rsidP="003314F8">
            <w:pPr>
              <w:rPr>
                <w:rStyle w:val="Strong"/>
                <w:lang w:val="it-IT"/>
              </w:rPr>
            </w:pPr>
            <w:r w:rsidRPr="003D2482">
              <w:rPr>
                <w:rStyle w:val="Strong"/>
                <w:lang w:val="it-IT"/>
              </w:rPr>
              <w:t>Performing – Drama</w:t>
            </w:r>
            <w:r w:rsidR="00266A87">
              <w:rPr>
                <w:rStyle w:val="Strong"/>
                <w:lang w:val="it-IT"/>
              </w:rPr>
              <w:t>t</w:t>
            </w:r>
            <w:r w:rsidRPr="003D2482">
              <w:rPr>
                <w:rStyle w:val="Strong"/>
                <w:lang w:val="it-IT"/>
              </w:rPr>
              <w:t>ic contexts</w:t>
            </w:r>
          </w:p>
          <w:p w14:paraId="24A05FEC" w14:textId="77777777" w:rsidR="003314F8" w:rsidRPr="003D2482" w:rsidRDefault="003314F8" w:rsidP="003314F8">
            <w:pPr>
              <w:pStyle w:val="ListBullet"/>
              <w:mirrorIndents w:val="0"/>
              <w:rPr>
                <w:rStyle w:val="Strong"/>
                <w:b w:val="0"/>
                <w:bCs w:val="0"/>
              </w:rPr>
            </w:pPr>
            <w:r w:rsidRPr="003D2482">
              <w:rPr>
                <w:rStyle w:val="Strong"/>
                <w:b w:val="0"/>
                <w:bCs w:val="0"/>
              </w:rPr>
              <w:t>Stage drama informed by artistic, cultural, social and personal contexts, protocols and intentions</w:t>
            </w:r>
          </w:p>
          <w:p w14:paraId="378CB04F" w14:textId="77777777" w:rsidR="003314F8" w:rsidRPr="003D2482" w:rsidRDefault="003314F8" w:rsidP="003314F8">
            <w:pPr>
              <w:pStyle w:val="ListBullet"/>
              <w:mirrorIndents w:val="0"/>
              <w:rPr>
                <w:rStyle w:val="Strong"/>
                <w:b w:val="0"/>
                <w:bCs w:val="0"/>
              </w:rPr>
            </w:pPr>
            <w:r w:rsidRPr="003D2482">
              <w:rPr>
                <w:rStyle w:val="Strong"/>
                <w:b w:val="0"/>
                <w:bCs w:val="0"/>
              </w:rPr>
              <w:t>Use language appropriate to context to communicate meaning to an audience</w:t>
            </w:r>
          </w:p>
          <w:p w14:paraId="7BDD0EC1" w14:textId="0E9AED64" w:rsidR="00E21ACB" w:rsidRPr="00F722B1" w:rsidRDefault="00E21ACB" w:rsidP="00E21ACB">
            <w:pPr>
              <w:pStyle w:val="ListBullet"/>
              <w:numPr>
                <w:ilvl w:val="0"/>
                <w:numId w:val="0"/>
              </w:numPr>
              <w:mirrorIndents w:val="0"/>
              <w:rPr>
                <w:rStyle w:val="Strong"/>
              </w:rPr>
            </w:pPr>
            <w:r w:rsidRPr="00F722B1">
              <w:rPr>
                <w:rStyle w:val="Strong"/>
              </w:rPr>
              <w:t xml:space="preserve">Performing – Dramatic processes </w:t>
            </w:r>
          </w:p>
          <w:p w14:paraId="64EC9987" w14:textId="59D2AFF5" w:rsidR="00E21ACB" w:rsidRDefault="00E21ACB" w:rsidP="00E21ACB">
            <w:pPr>
              <w:pStyle w:val="ListBullet"/>
              <w:mirrorIndents w:val="0"/>
              <w:rPr>
                <w:rStyle w:val="Strong"/>
                <w:b w:val="0"/>
                <w:bCs w:val="0"/>
              </w:rPr>
            </w:pPr>
            <w:r w:rsidRPr="00E21ACB">
              <w:rPr>
                <w:rStyle w:val="Strong"/>
                <w:b w:val="0"/>
                <w:bCs w:val="0"/>
              </w:rPr>
              <w:t>Spontaneously create and develop characters, ideas, images and stories through improvisation</w:t>
            </w:r>
          </w:p>
          <w:p w14:paraId="30AC0B56" w14:textId="3814A69B" w:rsidR="00322714" w:rsidRPr="00F722B1" w:rsidRDefault="00322714" w:rsidP="00F722B1">
            <w:pPr>
              <w:pStyle w:val="ListBullet"/>
              <w:numPr>
                <w:ilvl w:val="0"/>
                <w:numId w:val="0"/>
              </w:numPr>
              <w:mirrorIndents w:val="0"/>
              <w:rPr>
                <w:rStyle w:val="Strong"/>
              </w:rPr>
            </w:pPr>
            <w:r w:rsidRPr="00F65EBF">
              <w:rPr>
                <w:rStyle w:val="Strong"/>
              </w:rPr>
              <w:t xml:space="preserve">Performing – Dramatic </w:t>
            </w:r>
            <w:r>
              <w:rPr>
                <w:rStyle w:val="Strong"/>
              </w:rPr>
              <w:t>elements</w:t>
            </w:r>
            <w:r w:rsidRPr="00F65EBF">
              <w:rPr>
                <w:rStyle w:val="Strong"/>
              </w:rPr>
              <w:t xml:space="preserve"> </w:t>
            </w:r>
          </w:p>
          <w:p w14:paraId="3F166B2A" w14:textId="2039527E" w:rsidR="00322714" w:rsidRPr="00E21ACB" w:rsidRDefault="00322714" w:rsidP="008C76DA">
            <w:pPr>
              <w:pStyle w:val="ListBullet"/>
              <w:mirrorIndents w:val="0"/>
              <w:rPr>
                <w:rStyle w:val="Strong"/>
                <w:b w:val="0"/>
                <w:bCs w:val="0"/>
              </w:rPr>
            </w:pPr>
            <w:r w:rsidRPr="00322714">
              <w:rPr>
                <w:rStyle w:val="Strong"/>
                <w:b w:val="0"/>
                <w:bCs w:val="0"/>
              </w:rPr>
              <w:lastRenderedPageBreak/>
              <w:t>Adapt and apply the elements of performance</w:t>
            </w:r>
          </w:p>
          <w:p w14:paraId="680FE645" w14:textId="26851DA8" w:rsidR="003314F8" w:rsidRPr="003D2482" w:rsidRDefault="003314F8" w:rsidP="003314F8">
            <w:pPr>
              <w:rPr>
                <w:rStyle w:val="Strong"/>
                <w:lang w:val="it-IT"/>
              </w:rPr>
            </w:pPr>
            <w:r w:rsidRPr="003D2482">
              <w:rPr>
                <w:rStyle w:val="Strong"/>
                <w:lang w:val="it-IT"/>
              </w:rPr>
              <w:t xml:space="preserve">Appreciating – </w:t>
            </w:r>
            <w:r w:rsidR="0093431A">
              <w:rPr>
                <w:rStyle w:val="Strong"/>
                <w:lang w:val="it-IT"/>
              </w:rPr>
              <w:t>Dramatic</w:t>
            </w:r>
            <w:r w:rsidRPr="003D2482">
              <w:rPr>
                <w:rStyle w:val="Strong"/>
                <w:lang w:val="it-IT"/>
              </w:rPr>
              <w:t xml:space="preserve"> contexts</w:t>
            </w:r>
          </w:p>
          <w:p w14:paraId="4501CCB1" w14:textId="77777777" w:rsidR="003314F8" w:rsidRPr="00F722B1" w:rsidRDefault="003314F8" w:rsidP="003314F8">
            <w:pPr>
              <w:pStyle w:val="ListBullet"/>
              <w:mirrorIndents w:val="0"/>
              <w:rPr>
                <w:rStyle w:val="Strong"/>
                <w:b w:val="0"/>
                <w:bCs w:val="0"/>
              </w:rPr>
            </w:pPr>
            <w:r w:rsidRPr="003D2482">
              <w:rPr>
                <w:rStyle w:val="Strong"/>
                <w:b w:val="0"/>
                <w:bCs w:val="0"/>
              </w:rPr>
              <w:t>Analyse how dramatic works, practices or practitioners experiment with and stage dramatic conventions, forms and styles</w:t>
            </w:r>
          </w:p>
          <w:p w14:paraId="41EA7A10" w14:textId="5BCF70C6" w:rsidR="003963D3" w:rsidRPr="00F722B1" w:rsidRDefault="003963D3" w:rsidP="00F722B1">
            <w:pPr>
              <w:rPr>
                <w:rStyle w:val="Strong"/>
                <w:lang w:val="it-IT"/>
              </w:rPr>
            </w:pPr>
            <w:r w:rsidRPr="00F722B1">
              <w:rPr>
                <w:rStyle w:val="Strong"/>
                <w:lang w:val="it-IT"/>
              </w:rPr>
              <w:t xml:space="preserve">Appreciating – </w:t>
            </w:r>
            <w:r w:rsidR="0093431A">
              <w:rPr>
                <w:rStyle w:val="Strong"/>
                <w:lang w:val="it-IT"/>
              </w:rPr>
              <w:t>Dramatic</w:t>
            </w:r>
            <w:r w:rsidRPr="00F722B1">
              <w:rPr>
                <w:rStyle w:val="Strong"/>
                <w:lang w:val="it-IT"/>
              </w:rPr>
              <w:t xml:space="preserve"> processes</w:t>
            </w:r>
          </w:p>
          <w:p w14:paraId="10DFAFB1" w14:textId="14619DF0" w:rsidR="003963D3" w:rsidRPr="003963D3" w:rsidRDefault="003963D3" w:rsidP="008C76DA">
            <w:pPr>
              <w:pStyle w:val="ListBullet"/>
              <w:mirrorIndents w:val="0"/>
              <w:rPr>
                <w:rStyle w:val="Strong"/>
                <w:b w:val="0"/>
                <w:bCs w:val="0"/>
              </w:rPr>
            </w:pPr>
            <w:r w:rsidRPr="00F65EBF">
              <w:rPr>
                <w:rStyle w:val="Strong"/>
                <w:b w:val="0"/>
                <w:bCs w:val="0"/>
              </w:rPr>
              <w:t>Analyse embodied, sensory and affective experiences of drama</w:t>
            </w:r>
          </w:p>
          <w:p w14:paraId="71168428" w14:textId="4026455B" w:rsidR="003314F8" w:rsidRPr="003D2482" w:rsidRDefault="003314F8" w:rsidP="003314F8">
            <w:pPr>
              <w:rPr>
                <w:rStyle w:val="Strong"/>
                <w:lang w:val="it-IT"/>
              </w:rPr>
            </w:pPr>
            <w:r w:rsidRPr="003D2482">
              <w:rPr>
                <w:rStyle w:val="Strong"/>
                <w:lang w:val="it-IT"/>
              </w:rPr>
              <w:t xml:space="preserve">Appreciating – </w:t>
            </w:r>
            <w:r w:rsidR="0093431A">
              <w:rPr>
                <w:rStyle w:val="Strong"/>
                <w:lang w:val="it-IT"/>
              </w:rPr>
              <w:t>Dramatic</w:t>
            </w:r>
            <w:r w:rsidRPr="003D2482">
              <w:rPr>
                <w:rStyle w:val="Strong"/>
                <w:lang w:val="it-IT"/>
              </w:rPr>
              <w:t xml:space="preserve"> elements</w:t>
            </w:r>
          </w:p>
          <w:p w14:paraId="40E08326" w14:textId="77777777" w:rsidR="007C29F4" w:rsidRPr="00F722B1" w:rsidRDefault="00294B3E" w:rsidP="0022072E">
            <w:pPr>
              <w:pStyle w:val="ListBullet"/>
              <w:mirrorIndents w:val="0"/>
              <w:rPr>
                <w:rStyle w:val="Strong"/>
                <w:lang w:val="it-IT"/>
              </w:rPr>
            </w:pPr>
            <w:r w:rsidRPr="00294B3E">
              <w:rPr>
                <w:rStyle w:val="Strong"/>
                <w:b w:val="0"/>
                <w:bCs w:val="0"/>
              </w:rPr>
              <w:t>Explain how creative choices shape roles, characters and situations</w:t>
            </w:r>
          </w:p>
          <w:p w14:paraId="3BA00E9F" w14:textId="79704569" w:rsidR="00FD0CC4" w:rsidRPr="0022072E" w:rsidRDefault="007C29F4" w:rsidP="0022072E">
            <w:pPr>
              <w:pStyle w:val="ListBullet"/>
              <w:mirrorIndents w:val="0"/>
              <w:rPr>
                <w:rStyle w:val="Strong"/>
                <w:b w:val="0"/>
                <w:bCs w:val="0"/>
              </w:rPr>
            </w:pPr>
            <w:r w:rsidRPr="007C29F4">
              <w:rPr>
                <w:rStyle w:val="Strong"/>
                <w:b w:val="0"/>
                <w:bCs w:val="0"/>
              </w:rPr>
              <w:t xml:space="preserve">Evaluate how choices in the elements of drama develop </w:t>
            </w:r>
            <w:r w:rsidRPr="007C29F4">
              <w:rPr>
                <w:rStyle w:val="Strong"/>
                <w:b w:val="0"/>
                <w:bCs w:val="0"/>
              </w:rPr>
              <w:lastRenderedPageBreak/>
              <w:t>during making and performing</w:t>
            </w:r>
            <w:r w:rsidR="00294B3E" w:rsidRPr="00294B3E" w:rsidDel="003314F8">
              <w:rPr>
                <w:rStyle w:val="Strong"/>
                <w:b w:val="0"/>
                <w:bCs w:val="0"/>
              </w:rPr>
              <w:t xml:space="preserve"> </w:t>
            </w:r>
          </w:p>
        </w:tc>
        <w:tc>
          <w:tcPr>
            <w:tcW w:w="10598" w:type="dxa"/>
          </w:tcPr>
          <w:p w14:paraId="065DB990" w14:textId="1457CF85" w:rsidR="00FD0CC4" w:rsidRDefault="00FD0CC4">
            <w:pPr>
              <w:rPr>
                <w:rStyle w:val="Strong"/>
              </w:rPr>
            </w:pPr>
            <w:r>
              <w:rPr>
                <w:rStyle w:val="Strong"/>
              </w:rPr>
              <w:lastRenderedPageBreak/>
              <w:t>Learning intention</w:t>
            </w:r>
          </w:p>
          <w:p w14:paraId="0C7B9B14" w14:textId="3A504697" w:rsidR="00FF2663" w:rsidRDefault="00FD0CC4" w:rsidP="00F722B1">
            <w:pPr>
              <w:rPr>
                <w:rStyle w:val="Strong"/>
                <w:b w:val="0"/>
                <w:bCs w:val="0"/>
              </w:rPr>
            </w:pPr>
            <w:r>
              <w:rPr>
                <w:rStyle w:val="Strong"/>
                <w:b w:val="0"/>
                <w:bCs w:val="0"/>
              </w:rPr>
              <w:t>We are learning to</w:t>
            </w:r>
            <w:r w:rsidR="00204839">
              <w:rPr>
                <w:rStyle w:val="Strong"/>
                <w:b w:val="0"/>
                <w:bCs w:val="0"/>
              </w:rPr>
              <w:t xml:space="preserve"> </w:t>
            </w:r>
            <w:r w:rsidR="00A479CC">
              <w:rPr>
                <w:rStyle w:val="Strong"/>
                <w:b w:val="0"/>
                <w:bCs w:val="0"/>
              </w:rPr>
              <w:t>develop and perform a</w:t>
            </w:r>
            <w:r w:rsidR="00FF2663">
              <w:rPr>
                <w:rStyle w:val="Strong"/>
                <w:b w:val="0"/>
                <w:bCs w:val="0"/>
              </w:rPr>
              <w:t xml:space="preserve"> character through </w:t>
            </w:r>
            <w:r w:rsidR="00A479CC">
              <w:rPr>
                <w:rStyle w:val="Strong"/>
                <w:b w:val="0"/>
                <w:bCs w:val="0"/>
              </w:rPr>
              <w:t>experimentation with</w:t>
            </w:r>
            <w:r w:rsidR="00FF2663">
              <w:rPr>
                <w:rStyle w:val="Strong"/>
                <w:b w:val="0"/>
                <w:bCs w:val="0"/>
              </w:rPr>
              <w:t xml:space="preserve"> Laba</w:t>
            </w:r>
            <w:r w:rsidR="00104A9C">
              <w:rPr>
                <w:rStyle w:val="Strong"/>
                <w:b w:val="0"/>
                <w:bCs w:val="0"/>
              </w:rPr>
              <w:t>n’s approach to movement</w:t>
            </w:r>
            <w:r w:rsidR="00FF2663">
              <w:rPr>
                <w:rStyle w:val="Strong"/>
                <w:b w:val="0"/>
                <w:bCs w:val="0"/>
              </w:rPr>
              <w:t>.</w:t>
            </w:r>
          </w:p>
          <w:p w14:paraId="44F41D30" w14:textId="77777777" w:rsidR="00FD0CC4" w:rsidRDefault="00FD0CC4">
            <w:pPr>
              <w:rPr>
                <w:rStyle w:val="Strong"/>
                <w:b w:val="0"/>
                <w:bCs w:val="0"/>
              </w:rPr>
            </w:pPr>
            <w:r>
              <w:rPr>
                <w:rStyle w:val="Strong"/>
              </w:rPr>
              <w:t>Success criteria</w:t>
            </w:r>
          </w:p>
          <w:p w14:paraId="64108D75" w14:textId="77777777" w:rsidR="00FD0CC4" w:rsidRDefault="00FD0CC4">
            <w:pPr>
              <w:rPr>
                <w:rStyle w:val="Strong"/>
                <w:b w:val="0"/>
                <w:bCs w:val="0"/>
              </w:rPr>
            </w:pPr>
            <w:r>
              <w:rPr>
                <w:rStyle w:val="Strong"/>
                <w:b w:val="0"/>
                <w:bCs w:val="0"/>
              </w:rPr>
              <w:t>I can:</w:t>
            </w:r>
          </w:p>
          <w:p w14:paraId="6A0FA53B" w14:textId="00CB2D4F" w:rsidR="00FD0CC4" w:rsidRDefault="003606A6">
            <w:pPr>
              <w:pStyle w:val="ListBullet"/>
              <w:rPr>
                <w:rStyle w:val="Strong"/>
                <w:b w:val="0"/>
                <w:bCs w:val="0"/>
              </w:rPr>
            </w:pPr>
            <w:r>
              <w:rPr>
                <w:rStyle w:val="Strong"/>
                <w:b w:val="0"/>
                <w:bCs w:val="0"/>
              </w:rPr>
              <w:lastRenderedPageBreak/>
              <w:t xml:space="preserve">explore </w:t>
            </w:r>
            <w:r w:rsidR="00DE4C0B">
              <w:rPr>
                <w:rStyle w:val="Strong"/>
                <w:b w:val="0"/>
                <w:bCs w:val="0"/>
              </w:rPr>
              <w:t>and apply</w:t>
            </w:r>
            <w:r>
              <w:rPr>
                <w:rStyle w:val="Strong"/>
                <w:b w:val="0"/>
                <w:bCs w:val="0"/>
              </w:rPr>
              <w:t xml:space="preserve"> </w:t>
            </w:r>
            <w:r w:rsidR="002A65FC">
              <w:rPr>
                <w:rStyle w:val="Strong"/>
                <w:b w:val="0"/>
                <w:bCs w:val="0"/>
              </w:rPr>
              <w:t xml:space="preserve">energy and </w:t>
            </w:r>
            <w:r w:rsidR="005F072B">
              <w:rPr>
                <w:rStyle w:val="Strong"/>
                <w:b w:val="0"/>
                <w:bCs w:val="0"/>
              </w:rPr>
              <w:t xml:space="preserve">dynamics </w:t>
            </w:r>
            <w:r w:rsidR="00DE4C0B">
              <w:rPr>
                <w:rStyle w:val="Strong"/>
                <w:b w:val="0"/>
                <w:bCs w:val="0"/>
              </w:rPr>
              <w:t xml:space="preserve">in </w:t>
            </w:r>
            <w:r w:rsidR="002A65FC">
              <w:rPr>
                <w:rStyle w:val="Strong"/>
                <w:b w:val="0"/>
                <w:bCs w:val="0"/>
              </w:rPr>
              <w:t>movement</w:t>
            </w:r>
          </w:p>
          <w:p w14:paraId="1687C37C" w14:textId="6BCB5E52" w:rsidR="002B7894" w:rsidRDefault="003125B3" w:rsidP="00E51D5D">
            <w:pPr>
              <w:pStyle w:val="ListBullet"/>
              <w:rPr>
                <w:rStyle w:val="Strong"/>
                <w:b w:val="0"/>
                <w:bCs w:val="0"/>
              </w:rPr>
            </w:pPr>
            <w:r>
              <w:rPr>
                <w:rStyle w:val="Strong"/>
                <w:b w:val="0"/>
                <w:bCs w:val="0"/>
              </w:rPr>
              <w:t>identify</w:t>
            </w:r>
            <w:r w:rsidRPr="005E6254">
              <w:rPr>
                <w:rStyle w:val="Strong"/>
                <w:b w:val="0"/>
                <w:bCs w:val="0"/>
              </w:rPr>
              <w:t xml:space="preserve"> </w:t>
            </w:r>
            <w:r w:rsidR="00931485" w:rsidRPr="005E6254">
              <w:rPr>
                <w:rStyle w:val="Strong"/>
                <w:b w:val="0"/>
                <w:bCs w:val="0"/>
              </w:rPr>
              <w:t>Laban</w:t>
            </w:r>
            <w:r w:rsidR="00DE4C0B">
              <w:rPr>
                <w:rStyle w:val="Strong"/>
                <w:b w:val="0"/>
                <w:bCs w:val="0"/>
              </w:rPr>
              <w:t>’s</w:t>
            </w:r>
            <w:r w:rsidR="00931485" w:rsidRPr="005E6254">
              <w:rPr>
                <w:rStyle w:val="Strong"/>
                <w:b w:val="0"/>
                <w:bCs w:val="0"/>
              </w:rPr>
              <w:t xml:space="preserve"> efforts and </w:t>
            </w:r>
            <w:r w:rsidR="005E6254" w:rsidRPr="005E6254">
              <w:rPr>
                <w:rStyle w:val="Strong"/>
                <w:b w:val="0"/>
                <w:bCs w:val="0"/>
              </w:rPr>
              <w:t>experiment with</w:t>
            </w:r>
            <w:r w:rsidR="008736E1" w:rsidRPr="005E6254">
              <w:rPr>
                <w:rStyle w:val="Strong"/>
                <w:b w:val="0"/>
                <w:bCs w:val="0"/>
              </w:rPr>
              <w:t xml:space="preserve"> </w:t>
            </w:r>
            <w:r w:rsidR="0041291B">
              <w:rPr>
                <w:rStyle w:val="Strong"/>
                <w:b w:val="0"/>
                <w:bCs w:val="0"/>
              </w:rPr>
              <w:t>using them in improvis</w:t>
            </w:r>
            <w:r w:rsidR="008E15F4">
              <w:rPr>
                <w:rStyle w:val="Strong"/>
                <w:b w:val="0"/>
                <w:bCs w:val="0"/>
              </w:rPr>
              <w:t>ation</w:t>
            </w:r>
            <w:r w:rsidR="00DE4C0B">
              <w:rPr>
                <w:rStyle w:val="Strong"/>
                <w:b w:val="0"/>
                <w:bCs w:val="0"/>
              </w:rPr>
              <w:t xml:space="preserve"> and scripted works</w:t>
            </w:r>
          </w:p>
          <w:p w14:paraId="1A4FCBCB" w14:textId="19884046" w:rsidR="00394758" w:rsidRPr="00E51D5D" w:rsidRDefault="00E4173C" w:rsidP="00E51D5D">
            <w:pPr>
              <w:pStyle w:val="ListBullet"/>
              <w:rPr>
                <w:rStyle w:val="Strong"/>
                <w:b w:val="0"/>
                <w:bCs w:val="0"/>
              </w:rPr>
            </w:pPr>
            <w:r>
              <w:rPr>
                <w:rStyle w:val="Strong"/>
                <w:b w:val="0"/>
                <w:bCs w:val="0"/>
              </w:rPr>
              <w:t>apply Laban</w:t>
            </w:r>
            <w:r w:rsidR="00DE4C0B">
              <w:rPr>
                <w:rStyle w:val="Strong"/>
                <w:b w:val="0"/>
                <w:bCs w:val="0"/>
              </w:rPr>
              <w:t>’s</w:t>
            </w:r>
            <w:r>
              <w:rPr>
                <w:rStyle w:val="Strong"/>
                <w:b w:val="0"/>
                <w:bCs w:val="0"/>
              </w:rPr>
              <w:t xml:space="preserve"> efforts to </w:t>
            </w:r>
            <w:r w:rsidR="00792118">
              <w:rPr>
                <w:rStyle w:val="Strong"/>
                <w:b w:val="0"/>
                <w:bCs w:val="0"/>
              </w:rPr>
              <w:t xml:space="preserve">communicate </w:t>
            </w:r>
            <w:r w:rsidR="00514639">
              <w:rPr>
                <w:rStyle w:val="Strong"/>
                <w:b w:val="0"/>
                <w:bCs w:val="0"/>
              </w:rPr>
              <w:t>character traits</w:t>
            </w:r>
            <w:r w:rsidR="00455192">
              <w:rPr>
                <w:rStyle w:val="Strong"/>
                <w:b w:val="0"/>
                <w:bCs w:val="0"/>
              </w:rPr>
              <w:t xml:space="preserve"> </w:t>
            </w:r>
            <w:r w:rsidR="00792118">
              <w:rPr>
                <w:rStyle w:val="Strong"/>
                <w:b w:val="0"/>
                <w:bCs w:val="0"/>
              </w:rPr>
              <w:t>interpreted from stage directions</w:t>
            </w:r>
          </w:p>
          <w:p w14:paraId="1CBC168A" w14:textId="45998458" w:rsidR="00FD0CC4" w:rsidRDefault="00792118">
            <w:pPr>
              <w:pStyle w:val="ListBullet"/>
              <w:rPr>
                <w:rStyle w:val="Strong"/>
                <w:b w:val="0"/>
                <w:bCs w:val="0"/>
              </w:rPr>
            </w:pPr>
            <w:r>
              <w:rPr>
                <w:rStyle w:val="Strong"/>
                <w:b w:val="0"/>
                <w:bCs w:val="0"/>
              </w:rPr>
              <w:t xml:space="preserve">apply </w:t>
            </w:r>
            <w:r w:rsidR="007C44F9">
              <w:rPr>
                <w:rStyle w:val="Strong"/>
                <w:b w:val="0"/>
                <w:bCs w:val="0"/>
              </w:rPr>
              <w:t>and adapt Laban</w:t>
            </w:r>
            <w:r>
              <w:rPr>
                <w:rStyle w:val="Strong"/>
                <w:b w:val="0"/>
                <w:bCs w:val="0"/>
              </w:rPr>
              <w:t>’s</w:t>
            </w:r>
            <w:r w:rsidR="007C44F9">
              <w:rPr>
                <w:rStyle w:val="Strong"/>
                <w:b w:val="0"/>
                <w:bCs w:val="0"/>
              </w:rPr>
              <w:t xml:space="preserve"> efforts</w:t>
            </w:r>
            <w:r w:rsidR="0055089E">
              <w:rPr>
                <w:rStyle w:val="Strong"/>
                <w:b w:val="0"/>
                <w:bCs w:val="0"/>
              </w:rPr>
              <w:t xml:space="preserve"> to </w:t>
            </w:r>
            <w:r>
              <w:rPr>
                <w:rStyle w:val="Strong"/>
                <w:b w:val="0"/>
                <w:bCs w:val="0"/>
              </w:rPr>
              <w:t xml:space="preserve">communicate </w:t>
            </w:r>
            <w:r w:rsidR="0055089E">
              <w:rPr>
                <w:rStyle w:val="Strong"/>
                <w:b w:val="0"/>
                <w:bCs w:val="0"/>
              </w:rPr>
              <w:t>dramatic action in a scripted scene.</w:t>
            </w:r>
          </w:p>
          <w:p w14:paraId="358A5717" w14:textId="515BA5EB" w:rsidR="00134F0D" w:rsidRPr="00F722B1" w:rsidRDefault="006866E9" w:rsidP="006C2058">
            <w:pPr>
              <w:rPr>
                <w:b/>
                <w:bCs/>
              </w:rPr>
            </w:pPr>
            <w:r w:rsidRPr="00F722B1">
              <w:rPr>
                <w:b/>
                <w:bCs/>
              </w:rPr>
              <w:t xml:space="preserve">Activity 3.1 – </w:t>
            </w:r>
            <w:r w:rsidR="006945EF">
              <w:rPr>
                <w:b/>
                <w:bCs/>
              </w:rPr>
              <w:t>w</w:t>
            </w:r>
            <w:r w:rsidRPr="00F722B1">
              <w:rPr>
                <w:b/>
                <w:bCs/>
              </w:rPr>
              <w:t>arm</w:t>
            </w:r>
            <w:r w:rsidR="003F58B6">
              <w:rPr>
                <w:b/>
                <w:bCs/>
              </w:rPr>
              <w:t>-u</w:t>
            </w:r>
            <w:r w:rsidRPr="00F722B1">
              <w:rPr>
                <w:b/>
                <w:bCs/>
              </w:rPr>
              <w:t>p</w:t>
            </w:r>
            <w:r w:rsidR="007D1CEA" w:rsidRPr="00F722B1">
              <w:rPr>
                <w:b/>
                <w:bCs/>
              </w:rPr>
              <w:t xml:space="preserve"> – </w:t>
            </w:r>
            <w:r w:rsidR="00274C5E">
              <w:rPr>
                <w:b/>
                <w:bCs/>
              </w:rPr>
              <w:t>energy</w:t>
            </w:r>
            <w:r w:rsidR="000D3E16">
              <w:rPr>
                <w:b/>
                <w:bCs/>
              </w:rPr>
              <w:t xml:space="preserve"> and dynamics</w:t>
            </w:r>
          </w:p>
          <w:p w14:paraId="3A8CD45C" w14:textId="6C7FE40E" w:rsidR="007D1CEA" w:rsidRDefault="00563829" w:rsidP="006C2058">
            <w:pPr>
              <w:rPr>
                <w:noProof/>
              </w:rPr>
            </w:pPr>
            <w:r>
              <w:t>P</w:t>
            </w:r>
            <w:r w:rsidR="007D1CEA">
              <w:t xml:space="preserve">repare students for physical movement </w:t>
            </w:r>
            <w:r w:rsidR="000D3E16">
              <w:t xml:space="preserve">voice work </w:t>
            </w:r>
            <w:r w:rsidR="007D1CEA">
              <w:t>through warm</w:t>
            </w:r>
            <w:r w:rsidR="003F58B6">
              <w:t>-</w:t>
            </w:r>
            <w:r w:rsidR="007D1CEA">
              <w:t xml:space="preserve">up </w:t>
            </w:r>
            <w:r w:rsidR="003F58B6">
              <w:t>exercises</w:t>
            </w:r>
            <w:r w:rsidR="007D1CEA">
              <w:t xml:space="preserve">, focusing on </w:t>
            </w:r>
            <w:r w:rsidR="00492857">
              <w:t>energy</w:t>
            </w:r>
            <w:r w:rsidR="00701108">
              <w:t xml:space="preserve"> and </w:t>
            </w:r>
            <w:r w:rsidR="000D3E16">
              <w:t>dynamics</w:t>
            </w:r>
            <w:r w:rsidR="007D1CEA">
              <w:t xml:space="preserve">. </w:t>
            </w:r>
            <w:r w:rsidR="00230C6C">
              <w:rPr>
                <w:noProof/>
              </w:rPr>
              <w:t xml:space="preserve">Introduce the NESA definintions of energy and dynamics on </w:t>
            </w:r>
            <w:r w:rsidR="00230C6C" w:rsidRPr="00F722B1">
              <w:rPr>
                <w:b/>
                <w:bCs/>
                <w:noProof/>
              </w:rPr>
              <w:t>slide</w:t>
            </w:r>
            <w:r w:rsidR="00230C6C">
              <w:rPr>
                <w:noProof/>
              </w:rPr>
              <w:t xml:space="preserve"> </w:t>
            </w:r>
            <w:r w:rsidR="00230C6C">
              <w:rPr>
                <w:b/>
                <w:bCs/>
                <w:noProof/>
              </w:rPr>
              <w:t>3</w:t>
            </w:r>
            <w:r w:rsidR="00230C6C" w:rsidRPr="00B46438">
              <w:rPr>
                <w:b/>
                <w:bCs/>
                <w:noProof/>
              </w:rPr>
              <w:t>.</w:t>
            </w:r>
            <w:r w:rsidR="00230C6C">
              <w:rPr>
                <w:b/>
                <w:bCs/>
                <w:noProof/>
              </w:rPr>
              <w:t>1</w:t>
            </w:r>
            <w:r w:rsidR="00230C6C" w:rsidRPr="00B46438">
              <w:rPr>
                <w:b/>
                <w:bCs/>
                <w:noProof/>
              </w:rPr>
              <w:t>a</w:t>
            </w:r>
            <w:r w:rsidR="00230C6C">
              <w:rPr>
                <w:noProof/>
              </w:rPr>
              <w:t>, circulating around the class and checking for understanding as students embody this new information in the warm-up exercises</w:t>
            </w:r>
            <w:r w:rsidR="001F3503">
              <w:rPr>
                <w:noProof/>
              </w:rPr>
              <w:t xml:space="preserve"> on </w:t>
            </w:r>
            <w:r w:rsidR="00ED27DE">
              <w:rPr>
                <w:b/>
                <w:bCs/>
                <w:noProof/>
              </w:rPr>
              <w:t>s</w:t>
            </w:r>
            <w:r w:rsidR="001F3503" w:rsidRPr="00F722B1">
              <w:rPr>
                <w:b/>
                <w:bCs/>
                <w:noProof/>
              </w:rPr>
              <w:t>lides 3.1b and 3.1c</w:t>
            </w:r>
            <w:r w:rsidR="001F3503">
              <w:rPr>
                <w:noProof/>
              </w:rPr>
              <w:t>.</w:t>
            </w:r>
          </w:p>
          <w:p w14:paraId="3119E33F" w14:textId="015CD34B" w:rsidR="002A47F8" w:rsidRPr="00F722B1" w:rsidRDefault="00C915D1" w:rsidP="006C2058">
            <w:pPr>
              <w:rPr>
                <w:b/>
                <w:bCs/>
              </w:rPr>
            </w:pPr>
            <w:r w:rsidRPr="00F722B1">
              <w:rPr>
                <w:b/>
                <w:bCs/>
              </w:rPr>
              <w:t xml:space="preserve">Mirror, </w:t>
            </w:r>
            <w:r w:rsidR="002A47F8" w:rsidRPr="00F722B1">
              <w:rPr>
                <w:b/>
                <w:bCs/>
              </w:rPr>
              <w:t>m</w:t>
            </w:r>
            <w:r w:rsidRPr="00F722B1">
              <w:rPr>
                <w:b/>
                <w:bCs/>
              </w:rPr>
              <w:t>irror</w:t>
            </w:r>
          </w:p>
          <w:p w14:paraId="51194A7C" w14:textId="61228E6E" w:rsidR="005E6254" w:rsidRPr="0012704A" w:rsidRDefault="00C915D1" w:rsidP="00F722B1">
            <w:r>
              <w:t xml:space="preserve">Divide students into pairs. </w:t>
            </w:r>
            <w:r w:rsidR="00A342A3">
              <w:t>Determine who is Person A and who is Person B. Person A begins leading by moving</w:t>
            </w:r>
            <w:r w:rsidR="00165614">
              <w:t xml:space="preserve"> a part of their body and Person B mirrors the movement. </w:t>
            </w:r>
            <w:r w:rsidR="00734158">
              <w:t>Encourage students to vary and play with</w:t>
            </w:r>
            <w:r w:rsidR="00734158" w:rsidRPr="00734158">
              <w:t xml:space="preserve"> energy and dynamics of movement as </w:t>
            </w:r>
            <w:r w:rsidR="006B4AE6">
              <w:t xml:space="preserve">they </w:t>
            </w:r>
            <w:r w:rsidR="00734158" w:rsidRPr="00734158">
              <w:t>become more confident.</w:t>
            </w:r>
            <w:r w:rsidR="006B4AE6">
              <w:t xml:space="preserve"> </w:t>
            </w:r>
            <w:r w:rsidR="00165614">
              <w:t>Switch leaders.</w:t>
            </w:r>
          </w:p>
          <w:p w14:paraId="27B44DED" w14:textId="05BEF5EC" w:rsidR="009B458C" w:rsidRPr="00F722B1" w:rsidRDefault="00771525">
            <w:pPr>
              <w:rPr>
                <w:b/>
                <w:bCs/>
              </w:rPr>
            </w:pPr>
            <w:r w:rsidRPr="00F722B1">
              <w:rPr>
                <w:b/>
                <w:bCs/>
              </w:rPr>
              <w:t xml:space="preserve">Director’s </w:t>
            </w:r>
            <w:r w:rsidR="009B458C" w:rsidRPr="00F722B1">
              <w:rPr>
                <w:b/>
                <w:bCs/>
              </w:rPr>
              <w:t>c</w:t>
            </w:r>
            <w:r w:rsidRPr="00F722B1">
              <w:rPr>
                <w:b/>
                <w:bCs/>
              </w:rPr>
              <w:t>ut</w:t>
            </w:r>
          </w:p>
          <w:p w14:paraId="3CF1C3AC" w14:textId="0E650241" w:rsidR="0031471A" w:rsidRDefault="009B458C">
            <w:r>
              <w:t>In</w:t>
            </w:r>
            <w:r w:rsidR="00902E25">
              <w:t xml:space="preserve"> </w:t>
            </w:r>
            <w:r>
              <w:t xml:space="preserve">small </w:t>
            </w:r>
            <w:r w:rsidR="00902E25">
              <w:t>groups, students act ou</w:t>
            </w:r>
            <w:r w:rsidR="005241E7">
              <w:t>t</w:t>
            </w:r>
            <w:r w:rsidR="00902E25">
              <w:t xml:space="preserve"> a scene where a designated ‘</w:t>
            </w:r>
            <w:r w:rsidR="00230C6C">
              <w:t>D</w:t>
            </w:r>
            <w:r w:rsidR="00902E25">
              <w:t>irector’ pauses the action, giving instructions to change aspects of the p</w:t>
            </w:r>
            <w:r w:rsidR="00CC4898">
              <w:t>erformance like the energy</w:t>
            </w:r>
            <w:r w:rsidR="00A9012E">
              <w:t>, dynamics</w:t>
            </w:r>
            <w:r w:rsidR="00CC4898">
              <w:t xml:space="preserve"> or style. </w:t>
            </w:r>
            <w:r w:rsidR="0031471A" w:rsidRPr="0031471A">
              <w:t xml:space="preserve">For example, </w:t>
            </w:r>
            <w:r w:rsidR="00BE3081">
              <w:t>‘</w:t>
            </w:r>
            <w:r w:rsidR="0031471A" w:rsidRPr="0031471A">
              <w:t xml:space="preserve">I want </w:t>
            </w:r>
            <w:r w:rsidR="0031471A" w:rsidRPr="0031471A">
              <w:lastRenderedPageBreak/>
              <w:t>to see you transition to a fast paced, reality TV style!</w:t>
            </w:r>
            <w:r w:rsidR="00BE3081">
              <w:t>’</w:t>
            </w:r>
            <w:r w:rsidR="0031471A" w:rsidRPr="0031471A">
              <w:t xml:space="preserve"> </w:t>
            </w:r>
          </w:p>
          <w:p w14:paraId="1374F23E" w14:textId="25587C6F" w:rsidR="0028071F" w:rsidRDefault="0031471A" w:rsidP="00F722B1">
            <w:pPr>
              <w:pStyle w:val="FeatureBox4"/>
            </w:pPr>
            <w:r w:rsidRPr="00F722B1">
              <w:rPr>
                <w:b/>
                <w:bCs/>
              </w:rPr>
              <w:t>Differentiation</w:t>
            </w:r>
            <w:r>
              <w:t>: the teacher</w:t>
            </w:r>
            <w:r w:rsidR="00D57AC3">
              <w:t xml:space="preserve"> </w:t>
            </w:r>
            <w:r>
              <w:t xml:space="preserve">acts </w:t>
            </w:r>
            <w:r w:rsidR="00D57AC3">
              <w:t xml:space="preserve">as </w:t>
            </w:r>
            <w:r w:rsidR="00230C6C">
              <w:t>‘D</w:t>
            </w:r>
            <w:r w:rsidR="00D57AC3">
              <w:t>irector</w:t>
            </w:r>
            <w:r w:rsidR="00230C6C">
              <w:t>’</w:t>
            </w:r>
            <w:r w:rsidR="00D57AC3">
              <w:t xml:space="preserve"> and indicate</w:t>
            </w:r>
            <w:r>
              <w:t>s</w:t>
            </w:r>
            <w:r w:rsidR="00D57AC3">
              <w:t xml:space="preserve"> </w:t>
            </w:r>
            <w:r>
              <w:t xml:space="preserve">energy, dynamics and/or style </w:t>
            </w:r>
            <w:r w:rsidR="00474C2B">
              <w:t>prompt</w:t>
            </w:r>
            <w:r w:rsidR="00230C6C">
              <w:t>s for students</w:t>
            </w:r>
            <w:r w:rsidR="00474C2B">
              <w:t xml:space="preserve"> to incorporate into </w:t>
            </w:r>
            <w:r w:rsidR="00EE1200">
              <w:t xml:space="preserve">each improvised </w:t>
            </w:r>
            <w:r w:rsidR="00474C2B">
              <w:t>scene.</w:t>
            </w:r>
            <w:r w:rsidR="00EE1200" w:rsidRPr="00EE1200">
              <w:rPr>
                <w:rFonts w:eastAsiaTheme="minorEastAsia"/>
                <w:color w:val="000000" w:themeColor="text1"/>
                <w:kern w:val="24"/>
                <w:sz w:val="36"/>
                <w:szCs w:val="36"/>
              </w:rPr>
              <w:t xml:space="preserve"> </w:t>
            </w:r>
            <w:r w:rsidR="00EE1200" w:rsidRPr="00EE1200">
              <w:t xml:space="preserve">For example, </w:t>
            </w:r>
            <w:r w:rsidR="00BE3081">
              <w:t>‘</w:t>
            </w:r>
            <w:r w:rsidR="00EE1200" w:rsidRPr="00EE1200">
              <w:t xml:space="preserve">I want to see you </w:t>
            </w:r>
            <w:r w:rsidR="00F06148">
              <w:t>contrast</w:t>
            </w:r>
            <w:r w:rsidR="008263E5">
              <w:t xml:space="preserve">, rapid </w:t>
            </w:r>
            <w:r w:rsidR="004226C4">
              <w:t>high-pitched</w:t>
            </w:r>
            <w:r w:rsidR="00F06148">
              <w:t xml:space="preserve"> voices with </w:t>
            </w:r>
            <w:r w:rsidR="009B458C">
              <w:t>steady</w:t>
            </w:r>
            <w:r w:rsidR="00F06148">
              <w:t xml:space="preserve"> abstract movements</w:t>
            </w:r>
            <w:r w:rsidR="00EE1200" w:rsidRPr="00EE1200">
              <w:t>!</w:t>
            </w:r>
            <w:r w:rsidR="00BE3081">
              <w:t>’</w:t>
            </w:r>
            <w:r w:rsidR="00EE1200" w:rsidRPr="00EE1200">
              <w:t xml:space="preserve"> </w:t>
            </w:r>
          </w:p>
          <w:p w14:paraId="2439968E" w14:textId="4D907674" w:rsidR="007D1CEA" w:rsidRPr="00F722B1" w:rsidRDefault="00C12CD2" w:rsidP="00BC2B85">
            <w:pPr>
              <w:rPr>
                <w:b/>
                <w:bCs/>
              </w:rPr>
            </w:pPr>
            <w:r w:rsidRPr="00F722B1">
              <w:rPr>
                <w:b/>
                <w:bCs/>
              </w:rPr>
              <w:t>Activity 3.2</w:t>
            </w:r>
            <w:r w:rsidR="005C220D" w:rsidRPr="00F722B1">
              <w:rPr>
                <w:b/>
                <w:bCs/>
              </w:rPr>
              <w:t xml:space="preserve"> – </w:t>
            </w:r>
            <w:r w:rsidR="00C84802" w:rsidRPr="00F722B1">
              <w:rPr>
                <w:b/>
                <w:bCs/>
              </w:rPr>
              <w:t>i</w:t>
            </w:r>
            <w:r w:rsidR="005C220D" w:rsidRPr="00F722B1">
              <w:rPr>
                <w:b/>
                <w:bCs/>
              </w:rPr>
              <w:t>ntroduction to Laban</w:t>
            </w:r>
            <w:r w:rsidR="00972C1C" w:rsidRPr="00F722B1">
              <w:rPr>
                <w:b/>
                <w:bCs/>
              </w:rPr>
              <w:t xml:space="preserve">’s </w:t>
            </w:r>
            <w:r w:rsidR="008D2009" w:rsidRPr="00F722B1">
              <w:rPr>
                <w:b/>
                <w:bCs/>
              </w:rPr>
              <w:t>movement analysis</w:t>
            </w:r>
          </w:p>
          <w:p w14:paraId="6A5869F8" w14:textId="4EAA755B" w:rsidR="00071103" w:rsidRPr="00F722B1" w:rsidRDefault="00D87FC5" w:rsidP="00071103">
            <w:pPr>
              <w:rPr>
                <w:rFonts w:eastAsia="Arial"/>
                <w:noProof/>
                <w:color w:val="000000" w:themeColor="text1"/>
              </w:rPr>
            </w:pPr>
            <w:r>
              <w:rPr>
                <w:rFonts w:eastAsia="Arial"/>
                <w:noProof/>
                <w:color w:val="000000" w:themeColor="text1"/>
              </w:rPr>
              <w:t>Provide an overview of Rudol</w:t>
            </w:r>
            <w:r w:rsidR="00B81A6A">
              <w:rPr>
                <w:rFonts w:eastAsia="Arial"/>
                <w:noProof/>
                <w:color w:val="000000" w:themeColor="text1"/>
              </w:rPr>
              <w:t xml:space="preserve">f </w:t>
            </w:r>
            <w:r>
              <w:rPr>
                <w:rFonts w:eastAsia="Arial"/>
                <w:noProof/>
                <w:color w:val="000000" w:themeColor="text1"/>
              </w:rPr>
              <w:t xml:space="preserve">Laban as a drama and dance practitioner and his approach to movement </w:t>
            </w:r>
            <w:r w:rsidR="00AA17A0">
              <w:t xml:space="preserve">by </w:t>
            </w:r>
            <w:r w:rsidR="00E647DE">
              <w:t xml:space="preserve">reviewing </w:t>
            </w:r>
            <w:r w:rsidR="00ED27DE">
              <w:rPr>
                <w:b/>
                <w:bCs/>
              </w:rPr>
              <w:t>s</w:t>
            </w:r>
            <w:r w:rsidR="00E647DE" w:rsidRPr="00F722B1">
              <w:rPr>
                <w:b/>
                <w:bCs/>
              </w:rPr>
              <w:t>lide 3.2a</w:t>
            </w:r>
            <w:r w:rsidR="00E647DE">
              <w:t xml:space="preserve"> and </w:t>
            </w:r>
            <w:r w:rsidR="00AA17A0">
              <w:t xml:space="preserve">watching </w:t>
            </w:r>
            <w:hyperlink r:id="rId24" w:history="1">
              <w:r w:rsidR="00BE3081">
                <w:rPr>
                  <w:rStyle w:val="Hyperlink"/>
                </w:rPr>
                <w:t>Art Bites – Laban Movement Analysis (from 00:28–5:15)</w:t>
              </w:r>
            </w:hyperlink>
            <w:r w:rsidR="00E647DE">
              <w:t xml:space="preserve"> on </w:t>
            </w:r>
            <w:r w:rsidR="00ED27DE">
              <w:rPr>
                <w:b/>
                <w:bCs/>
              </w:rPr>
              <w:t>s</w:t>
            </w:r>
            <w:r w:rsidR="0053018B" w:rsidRPr="00F722B1">
              <w:rPr>
                <w:b/>
                <w:bCs/>
              </w:rPr>
              <w:t>lide 3.2b</w:t>
            </w:r>
            <w:r w:rsidR="00F30DCE">
              <w:t>.</w:t>
            </w:r>
            <w:r w:rsidR="00D46962">
              <w:t xml:space="preserve"> Use </w:t>
            </w:r>
            <w:r w:rsidR="00ED27DE">
              <w:rPr>
                <w:rFonts w:eastAsia="Arial"/>
                <w:b/>
                <w:bCs/>
                <w:noProof/>
                <w:color w:val="000000" w:themeColor="text1"/>
              </w:rPr>
              <w:t>s</w:t>
            </w:r>
            <w:r w:rsidR="00FC11A8" w:rsidRPr="00F722B1">
              <w:rPr>
                <w:rFonts w:eastAsia="Arial"/>
                <w:b/>
                <w:bCs/>
                <w:noProof/>
                <w:color w:val="000000" w:themeColor="text1"/>
              </w:rPr>
              <w:t xml:space="preserve">lide </w:t>
            </w:r>
            <w:r w:rsidR="00D46962" w:rsidRPr="00F722B1">
              <w:rPr>
                <w:rFonts w:eastAsia="Arial"/>
                <w:b/>
                <w:bCs/>
                <w:noProof/>
                <w:color w:val="000000" w:themeColor="text1"/>
              </w:rPr>
              <w:t>3.</w:t>
            </w:r>
            <w:r w:rsidR="00CC6C6D" w:rsidRPr="00F722B1">
              <w:rPr>
                <w:rFonts w:eastAsia="Arial"/>
                <w:b/>
                <w:bCs/>
                <w:noProof/>
                <w:color w:val="000000" w:themeColor="text1"/>
              </w:rPr>
              <w:t>2c</w:t>
            </w:r>
            <w:r w:rsidR="00CC6C6D">
              <w:rPr>
                <w:rFonts w:eastAsia="Arial"/>
                <w:noProof/>
                <w:color w:val="000000" w:themeColor="text1"/>
              </w:rPr>
              <w:t xml:space="preserve"> to unpack the </w:t>
            </w:r>
            <w:r w:rsidR="0064408B" w:rsidRPr="32375570">
              <w:rPr>
                <w:rFonts w:eastAsia="Arial"/>
                <w:noProof/>
                <w:color w:val="000000" w:themeColor="text1"/>
              </w:rPr>
              <w:t>list of Laban’s efforts</w:t>
            </w:r>
            <w:r w:rsidR="005369FC">
              <w:rPr>
                <w:rFonts w:eastAsia="Arial"/>
                <w:noProof/>
                <w:color w:val="000000" w:themeColor="text1"/>
              </w:rPr>
              <w:t>,</w:t>
            </w:r>
            <w:r w:rsidR="00316E50">
              <w:rPr>
                <w:rFonts w:eastAsia="Arial"/>
                <w:noProof/>
                <w:color w:val="000000" w:themeColor="text1"/>
              </w:rPr>
              <w:t xml:space="preserve"> </w:t>
            </w:r>
            <w:r w:rsidR="00316E50">
              <w:t>checking for understanding of any unfamiliar words, pronunciation and meaning</w:t>
            </w:r>
            <w:r w:rsidR="003B5E29">
              <w:rPr>
                <w:rFonts w:eastAsia="Arial"/>
                <w:noProof/>
                <w:color w:val="000000" w:themeColor="text1"/>
              </w:rPr>
              <w:t xml:space="preserve"> and</w:t>
            </w:r>
            <w:r w:rsidR="00CC6C6D">
              <w:rPr>
                <w:rFonts w:eastAsia="Arial"/>
                <w:noProof/>
                <w:color w:val="000000" w:themeColor="text1"/>
              </w:rPr>
              <w:t xml:space="preserve"> observing individual student </w:t>
            </w:r>
            <w:r w:rsidR="00B80199">
              <w:rPr>
                <w:rFonts w:eastAsia="Arial"/>
                <w:noProof/>
                <w:color w:val="000000" w:themeColor="text1"/>
              </w:rPr>
              <w:t xml:space="preserve">responses and contributions </w:t>
            </w:r>
            <w:r w:rsidR="005369FC">
              <w:rPr>
                <w:rFonts w:eastAsia="Arial"/>
                <w:noProof/>
                <w:color w:val="000000" w:themeColor="text1"/>
              </w:rPr>
              <w:t xml:space="preserve">in the following </w:t>
            </w:r>
            <w:r w:rsidR="00B80199">
              <w:rPr>
                <w:rFonts w:eastAsia="Arial"/>
                <w:noProof/>
                <w:color w:val="000000" w:themeColor="text1"/>
              </w:rPr>
              <w:t>class discussion</w:t>
            </w:r>
            <w:r w:rsidR="0064408B" w:rsidRPr="32375570">
              <w:rPr>
                <w:rFonts w:eastAsia="Arial"/>
                <w:noProof/>
                <w:color w:val="000000" w:themeColor="text1"/>
              </w:rPr>
              <w:t>.</w:t>
            </w:r>
            <w:r w:rsidR="00E968BF">
              <w:rPr>
                <w:rFonts w:eastAsia="Arial"/>
                <w:noProof/>
                <w:color w:val="000000" w:themeColor="text1"/>
              </w:rPr>
              <w:t xml:space="preserve"> </w:t>
            </w:r>
            <w:r w:rsidR="00071103" w:rsidRPr="0028071F">
              <w:t xml:space="preserve">Emphasise how </w:t>
            </w:r>
            <w:r w:rsidR="00E968BF">
              <w:t xml:space="preserve">space, shape, body and effort </w:t>
            </w:r>
            <w:r w:rsidR="00071103" w:rsidRPr="0028071F">
              <w:t>can be used to embody different characters.</w:t>
            </w:r>
          </w:p>
          <w:p w14:paraId="5CE637EB" w14:textId="7705A7B8" w:rsidR="00071103" w:rsidRPr="0028071F" w:rsidRDefault="00F87766" w:rsidP="00071103">
            <w:r>
              <w:t xml:space="preserve">Check for understanding by observing students as they </w:t>
            </w:r>
            <w:r w:rsidR="00215F99">
              <w:t>engage in embodied e</w:t>
            </w:r>
            <w:r w:rsidR="00071103" w:rsidRPr="0028071F">
              <w:t xml:space="preserve">ffort </w:t>
            </w:r>
            <w:r>
              <w:t>e</w:t>
            </w:r>
            <w:r w:rsidR="00071103" w:rsidRPr="0028071F">
              <w:t>xploration</w:t>
            </w:r>
            <w:r w:rsidR="00215F99">
              <w:t>.</w:t>
            </w:r>
          </w:p>
          <w:p w14:paraId="386EA45D" w14:textId="7C650563" w:rsidR="00071103" w:rsidRPr="00F722B1" w:rsidRDefault="00071103" w:rsidP="00F722B1">
            <w:r w:rsidRPr="0028071F">
              <w:t>Ask students to move around the space. First, have them explore light movements (floating, gliding) and then transition to heavy movements (</w:t>
            </w:r>
            <w:r w:rsidR="009B0324">
              <w:t>pressing</w:t>
            </w:r>
            <w:r w:rsidRPr="0028071F">
              <w:t xml:space="preserve">, </w:t>
            </w:r>
            <w:r w:rsidR="00592C9C">
              <w:t>punching</w:t>
            </w:r>
            <w:r w:rsidRPr="0028071F">
              <w:t>).</w:t>
            </w:r>
            <w:r w:rsidR="00592C9C">
              <w:t xml:space="preserve"> </w:t>
            </w:r>
            <w:r w:rsidRPr="0028071F">
              <w:t>Have students switch between quick</w:t>
            </w:r>
            <w:r w:rsidR="00885635">
              <w:t xml:space="preserve"> movements (slash, flick) </w:t>
            </w:r>
            <w:r w:rsidRPr="0028071F">
              <w:t>and slow</w:t>
            </w:r>
            <w:r w:rsidR="00885635">
              <w:t xml:space="preserve"> (</w:t>
            </w:r>
            <w:r w:rsidR="00A6640B">
              <w:t xml:space="preserve">wring, press) </w:t>
            </w:r>
            <w:r w:rsidRPr="0028071F">
              <w:t>movements.</w:t>
            </w:r>
            <w:r w:rsidR="00323059">
              <w:t xml:space="preserve"> </w:t>
            </w:r>
            <w:r w:rsidRPr="0028071F">
              <w:t>Encourage students to experiment with direct (</w:t>
            </w:r>
            <w:r w:rsidR="00323059">
              <w:t>dab, press</w:t>
            </w:r>
            <w:r w:rsidRPr="0028071F">
              <w:t>) paths and indirect (</w:t>
            </w:r>
            <w:r w:rsidR="00F91171">
              <w:t>float, slash</w:t>
            </w:r>
            <w:r w:rsidRPr="0028071F">
              <w:t>) paths</w:t>
            </w:r>
            <w:r w:rsidR="00DF755F">
              <w:t xml:space="preserve">, and bound (wring, </w:t>
            </w:r>
            <w:r w:rsidR="006904E4">
              <w:t xml:space="preserve">punch) and free (glide, flick) </w:t>
            </w:r>
            <w:r w:rsidRPr="0028071F">
              <w:t>as they move around</w:t>
            </w:r>
            <w:r w:rsidR="006904E4">
              <w:t xml:space="preserve"> the space</w:t>
            </w:r>
            <w:r w:rsidRPr="0028071F">
              <w:t>.</w:t>
            </w:r>
          </w:p>
          <w:p w14:paraId="41196F25" w14:textId="00E8F51D" w:rsidR="00AA5A0D" w:rsidRDefault="00B80199" w:rsidP="00AA5A0D">
            <w:r>
              <w:rPr>
                <w:rFonts w:eastAsia="Arial"/>
                <w:noProof/>
                <w:color w:val="000000" w:themeColor="text1"/>
              </w:rPr>
              <w:lastRenderedPageBreak/>
              <w:t>Show</w:t>
            </w:r>
            <w:r w:rsidR="00B81A6A">
              <w:rPr>
                <w:rFonts w:eastAsia="Arial"/>
                <w:noProof/>
                <w:color w:val="000000" w:themeColor="text1"/>
              </w:rPr>
              <w:t xml:space="preserve"> </w:t>
            </w:r>
            <w:r w:rsidR="00ED27DE">
              <w:rPr>
                <w:rFonts w:eastAsia="Arial"/>
                <w:b/>
                <w:bCs/>
                <w:noProof/>
                <w:color w:val="000000" w:themeColor="text1"/>
              </w:rPr>
              <w:t>s</w:t>
            </w:r>
            <w:r w:rsidR="00B81A6A" w:rsidRPr="00F722B1">
              <w:rPr>
                <w:rFonts w:eastAsia="Arial"/>
                <w:b/>
                <w:bCs/>
                <w:noProof/>
                <w:color w:val="000000" w:themeColor="text1"/>
              </w:rPr>
              <w:t>lides</w:t>
            </w:r>
            <w:r w:rsidR="003B5E29" w:rsidRPr="00F722B1">
              <w:rPr>
                <w:rFonts w:eastAsia="Arial"/>
                <w:b/>
                <w:bCs/>
                <w:noProof/>
                <w:color w:val="000000" w:themeColor="text1"/>
              </w:rPr>
              <w:t xml:space="preserve"> 3.2d to </w:t>
            </w:r>
            <w:r w:rsidR="00754D31" w:rsidRPr="00F722B1">
              <w:rPr>
                <w:rFonts w:eastAsia="Arial"/>
                <w:b/>
                <w:bCs/>
                <w:noProof/>
                <w:color w:val="000000" w:themeColor="text1"/>
              </w:rPr>
              <w:t>3.2h</w:t>
            </w:r>
            <w:r>
              <w:rPr>
                <w:rFonts w:eastAsia="Arial"/>
                <w:b/>
                <w:bCs/>
                <w:noProof/>
                <w:color w:val="000000" w:themeColor="text1"/>
              </w:rPr>
              <w:t>,</w:t>
            </w:r>
            <w:r w:rsidR="003258B8" w:rsidRPr="002828D3">
              <w:rPr>
                <w:rFonts w:eastAsia="Arial"/>
                <w:noProof/>
                <w:color w:val="000000" w:themeColor="text1"/>
              </w:rPr>
              <w:t xml:space="preserve"> </w:t>
            </w:r>
            <w:r>
              <w:rPr>
                <w:rFonts w:eastAsia="Arial"/>
                <w:noProof/>
                <w:color w:val="000000" w:themeColor="text1"/>
              </w:rPr>
              <w:t>which include a</w:t>
            </w:r>
            <w:r w:rsidR="003258B8" w:rsidRPr="002828D3">
              <w:rPr>
                <w:rFonts w:eastAsia="Arial"/>
                <w:noProof/>
                <w:color w:val="000000" w:themeColor="text1"/>
              </w:rPr>
              <w:t xml:space="preserve"> range of </w:t>
            </w:r>
            <w:r w:rsidR="008443AD" w:rsidRPr="002828D3">
              <w:rPr>
                <w:rFonts w:eastAsia="Arial"/>
                <w:noProof/>
                <w:color w:val="000000" w:themeColor="text1"/>
              </w:rPr>
              <w:t>images of different characters</w:t>
            </w:r>
            <w:r>
              <w:rPr>
                <w:rFonts w:eastAsia="Arial"/>
                <w:noProof/>
                <w:color w:val="000000" w:themeColor="text1"/>
              </w:rPr>
              <w:t>,</w:t>
            </w:r>
            <w:r w:rsidR="008443AD" w:rsidRPr="002828D3">
              <w:rPr>
                <w:rFonts w:eastAsia="Arial"/>
                <w:noProof/>
                <w:color w:val="000000" w:themeColor="text1"/>
              </w:rPr>
              <w:t xml:space="preserve"> </w:t>
            </w:r>
            <w:r w:rsidR="00031CB8" w:rsidRPr="002828D3">
              <w:rPr>
                <w:rFonts w:eastAsia="Arial"/>
                <w:noProof/>
                <w:color w:val="000000" w:themeColor="text1"/>
              </w:rPr>
              <w:t xml:space="preserve">and </w:t>
            </w:r>
            <w:r>
              <w:rPr>
                <w:rFonts w:eastAsia="Arial"/>
                <w:noProof/>
                <w:color w:val="000000" w:themeColor="text1"/>
              </w:rPr>
              <w:t xml:space="preserve">faciliatate a class discussion asking students </w:t>
            </w:r>
            <w:r w:rsidR="00031CB8" w:rsidRPr="002828D3">
              <w:rPr>
                <w:rFonts w:eastAsia="Arial"/>
                <w:noProof/>
                <w:color w:val="000000" w:themeColor="text1"/>
              </w:rPr>
              <w:t xml:space="preserve">to assign </w:t>
            </w:r>
            <w:r w:rsidR="002828D3">
              <w:rPr>
                <w:rFonts w:eastAsia="Arial"/>
                <w:noProof/>
                <w:color w:val="000000" w:themeColor="text1"/>
              </w:rPr>
              <w:t xml:space="preserve">the </w:t>
            </w:r>
            <w:r w:rsidR="009D6134">
              <w:rPr>
                <w:rFonts w:eastAsia="Arial"/>
                <w:noProof/>
                <w:color w:val="000000" w:themeColor="text1"/>
              </w:rPr>
              <w:t xml:space="preserve">most approproiate </w:t>
            </w:r>
            <w:r w:rsidR="002828D3">
              <w:rPr>
                <w:rFonts w:eastAsia="Arial"/>
                <w:noProof/>
                <w:color w:val="000000" w:themeColor="text1"/>
              </w:rPr>
              <w:t xml:space="preserve">Laban effort </w:t>
            </w:r>
            <w:r w:rsidR="009D6134">
              <w:rPr>
                <w:rFonts w:eastAsia="Arial"/>
                <w:noProof/>
                <w:color w:val="000000" w:themeColor="text1"/>
              </w:rPr>
              <w:t>to each</w:t>
            </w:r>
            <w:r w:rsidR="002828D3">
              <w:rPr>
                <w:rFonts w:eastAsia="Arial"/>
                <w:noProof/>
                <w:color w:val="000000" w:themeColor="text1"/>
              </w:rPr>
              <w:t xml:space="preserve"> character</w:t>
            </w:r>
            <w:r w:rsidR="00031CB8" w:rsidRPr="002828D3">
              <w:rPr>
                <w:rFonts w:eastAsia="Arial"/>
                <w:noProof/>
                <w:color w:val="000000" w:themeColor="text1"/>
              </w:rPr>
              <w:t xml:space="preserve">. </w:t>
            </w:r>
            <w:r w:rsidR="009D6134">
              <w:rPr>
                <w:rFonts w:eastAsia="Arial"/>
                <w:noProof/>
                <w:color w:val="000000" w:themeColor="text1"/>
              </w:rPr>
              <w:t>Ask students to</w:t>
            </w:r>
            <w:r w:rsidR="002828D3">
              <w:rPr>
                <w:rFonts w:eastAsia="Arial"/>
                <w:noProof/>
                <w:color w:val="000000" w:themeColor="text1"/>
              </w:rPr>
              <w:t xml:space="preserve"> elaborate on their choices by asking </w:t>
            </w:r>
            <w:r w:rsidR="00BE3081">
              <w:rPr>
                <w:rFonts w:eastAsia="Arial"/>
                <w:noProof/>
                <w:color w:val="000000" w:themeColor="text1"/>
              </w:rPr>
              <w:t>‘</w:t>
            </w:r>
            <w:r w:rsidR="002828D3" w:rsidRPr="00F722B1">
              <w:rPr>
                <w:rFonts w:eastAsia="Arial"/>
                <w:noProof/>
                <w:color w:val="000000" w:themeColor="text1"/>
              </w:rPr>
              <w:t>What makes you say that?</w:t>
            </w:r>
            <w:r w:rsidR="00BE3081">
              <w:rPr>
                <w:rFonts w:eastAsia="Arial"/>
                <w:noProof/>
                <w:color w:val="000000" w:themeColor="text1"/>
              </w:rPr>
              <w:t>’</w:t>
            </w:r>
          </w:p>
          <w:p w14:paraId="3F4B2A65" w14:textId="04101628" w:rsidR="00AA5A0D" w:rsidRPr="0028071F" w:rsidRDefault="00AA5A0D" w:rsidP="00AA5A0D">
            <w:r>
              <w:rPr>
                <w:noProof/>
              </w:rPr>
              <w:t>Use</w:t>
            </w:r>
            <w:r w:rsidRPr="000C5A12">
              <w:rPr>
                <w:noProof/>
              </w:rPr>
              <w:t xml:space="preserve"> same </w:t>
            </w:r>
            <w:r>
              <w:rPr>
                <w:noProof/>
              </w:rPr>
              <w:t xml:space="preserve">character images to facilitate an embodied activity. Ask students to </w:t>
            </w:r>
            <w:r w:rsidR="008F64E4">
              <w:rPr>
                <w:noProof/>
              </w:rPr>
              <w:t>choose one of the characters and</w:t>
            </w:r>
            <w:r>
              <w:rPr>
                <w:noProof/>
              </w:rPr>
              <w:t xml:space="preserve"> </w:t>
            </w:r>
            <w:r w:rsidR="00A565D3" w:rsidRPr="0028071F">
              <w:t>create a short movement sequence (3</w:t>
            </w:r>
            <w:r w:rsidR="00BE3081">
              <w:t>–</w:t>
            </w:r>
            <w:r w:rsidR="00A565D3" w:rsidRPr="0028071F">
              <w:t>5 movements) that reflects the qualities of that character using Laban’s effort</w:t>
            </w:r>
            <w:r w:rsidR="002B3F90">
              <w:t xml:space="preserve">s. </w:t>
            </w:r>
            <w:r w:rsidRPr="0028071F">
              <w:t xml:space="preserve">Have </w:t>
            </w:r>
            <w:r w:rsidR="004565A1">
              <w:t>several</w:t>
            </w:r>
            <w:r w:rsidRPr="0028071F">
              <w:t xml:space="preserve"> </w:t>
            </w:r>
            <w:r w:rsidR="002B3F90">
              <w:t>students</w:t>
            </w:r>
            <w:r w:rsidRPr="0028071F">
              <w:t xml:space="preserve"> perform their movement sequence for the class</w:t>
            </w:r>
            <w:r w:rsidR="004565A1">
              <w:rPr>
                <w:noProof/>
              </w:rPr>
              <w:t xml:space="preserve">. </w:t>
            </w:r>
            <w:r w:rsidRPr="0028071F">
              <w:t>After each performance, facilitate a brief discussion</w:t>
            </w:r>
            <w:r w:rsidR="004565A1">
              <w:t xml:space="preserve"> by asking the student </w:t>
            </w:r>
            <w:r w:rsidR="004E18D6">
              <w:t>audience the following questions</w:t>
            </w:r>
            <w:r w:rsidR="00BE3081">
              <w:t>:</w:t>
            </w:r>
          </w:p>
          <w:p w14:paraId="41A643C7" w14:textId="77777777" w:rsidR="00AA5A0D" w:rsidRDefault="00AA5A0D" w:rsidP="004E18D6">
            <w:pPr>
              <w:pStyle w:val="ListBullet"/>
            </w:pPr>
            <w:r w:rsidRPr="0028071F">
              <w:t>What qualities did you notice in the movement?</w:t>
            </w:r>
          </w:p>
          <w:p w14:paraId="34585358" w14:textId="7752DDEE" w:rsidR="004E18D6" w:rsidRPr="0028071F" w:rsidRDefault="004E18D6" w:rsidP="00F722B1">
            <w:pPr>
              <w:pStyle w:val="ListBullet"/>
            </w:pPr>
            <w:r>
              <w:t>Which of Laban’s efforts could you identify?</w:t>
            </w:r>
          </w:p>
          <w:p w14:paraId="2282F007" w14:textId="77777777" w:rsidR="00AA5A0D" w:rsidRPr="0028071F" w:rsidRDefault="00AA5A0D" w:rsidP="00F722B1">
            <w:pPr>
              <w:pStyle w:val="ListBullet"/>
            </w:pPr>
            <w:r w:rsidRPr="0028071F">
              <w:t>How did the movement choices reflect the character?</w:t>
            </w:r>
          </w:p>
          <w:p w14:paraId="143F0201" w14:textId="77777777" w:rsidR="00AA5A0D" w:rsidRPr="0028071F" w:rsidRDefault="00AA5A0D" w:rsidP="00F722B1">
            <w:pPr>
              <w:pStyle w:val="ListBullet"/>
            </w:pPr>
            <w:r w:rsidRPr="0028071F">
              <w:t>How might these movements change for a different character?</w:t>
            </w:r>
          </w:p>
          <w:p w14:paraId="2FB1AA2B" w14:textId="1E1F7BCC" w:rsidR="00F42CF7" w:rsidRPr="00E75407" w:rsidRDefault="00A57746" w:rsidP="00F722B1">
            <w:pPr>
              <w:rPr>
                <w:b/>
                <w:bCs/>
              </w:rPr>
            </w:pPr>
            <w:r w:rsidRPr="00F722B1">
              <w:rPr>
                <w:b/>
                <w:bCs/>
              </w:rPr>
              <w:t xml:space="preserve">Activity 3.3 – </w:t>
            </w:r>
            <w:r w:rsidR="006C2058" w:rsidRPr="00F722B1">
              <w:rPr>
                <w:b/>
                <w:bCs/>
              </w:rPr>
              <w:t>a</w:t>
            </w:r>
            <w:r w:rsidR="00931485" w:rsidRPr="00F722B1">
              <w:rPr>
                <w:b/>
                <w:bCs/>
              </w:rPr>
              <w:t>pplying effort to communicate character</w:t>
            </w:r>
          </w:p>
          <w:p w14:paraId="5943A7BF" w14:textId="36BE7093" w:rsidR="00A57746" w:rsidRDefault="00645B67" w:rsidP="00F722B1">
            <w:r>
              <w:t xml:space="preserve">Let students know that they will be reading and experimenting with a new scripted work – </w:t>
            </w:r>
            <w:r>
              <w:rPr>
                <w:i/>
                <w:iCs/>
              </w:rPr>
              <w:t>Shack</w:t>
            </w:r>
            <w:r>
              <w:t xml:space="preserve"> by George Kemp. They </w:t>
            </w:r>
            <w:r w:rsidR="00A57746">
              <w:t xml:space="preserve">will need a copy of the character </w:t>
            </w:r>
            <w:r w:rsidR="006360A4">
              <w:t xml:space="preserve">‘Notes’ </w:t>
            </w:r>
            <w:r w:rsidR="00A57746">
              <w:t>from</w:t>
            </w:r>
            <w:r>
              <w:t xml:space="preserve"> the script excerpt</w:t>
            </w:r>
            <w:r w:rsidR="00E84409">
              <w:t>.</w:t>
            </w:r>
          </w:p>
          <w:p w14:paraId="4E028AE3" w14:textId="31D57D63" w:rsidR="00373A6C" w:rsidRDefault="00373A6C" w:rsidP="00F722B1">
            <w:pPr>
              <w:pStyle w:val="FeatureBox2"/>
            </w:pPr>
            <w:r w:rsidRPr="00216CD8">
              <w:rPr>
                <w:b/>
                <w:bCs/>
              </w:rPr>
              <w:t>Teacher note:</w:t>
            </w:r>
            <w:r>
              <w:t xml:space="preserve"> the ‘</w:t>
            </w:r>
            <w:r w:rsidR="006B6F43" w:rsidRPr="006B6F43">
              <w:t>3.3 applying Laban’s efforts to communicate character</w:t>
            </w:r>
            <w:r w:rsidR="006B6F43">
              <w:t xml:space="preserve">’ </w:t>
            </w:r>
            <w:r>
              <w:t xml:space="preserve">section of the </w:t>
            </w:r>
            <w:r w:rsidR="00B6755A">
              <w:t>t</w:t>
            </w:r>
            <w:r>
              <w:t xml:space="preserve">eacher resource </w:t>
            </w:r>
            <w:r>
              <w:lastRenderedPageBreak/>
              <w:t xml:space="preserve">booklet can </w:t>
            </w:r>
            <w:r w:rsidRPr="006D0D63">
              <w:t>be used to support</w:t>
            </w:r>
            <w:r>
              <w:t xml:space="preserve"> and guide student discussions in this activity.</w:t>
            </w:r>
          </w:p>
          <w:p w14:paraId="28D68FAA" w14:textId="597CF1E7" w:rsidR="00094717" w:rsidRDefault="006C5342" w:rsidP="00F722B1">
            <w:r>
              <w:t>Use guided</w:t>
            </w:r>
            <w:r w:rsidR="004E4B86">
              <w:t xml:space="preserve"> questions</w:t>
            </w:r>
            <w:r>
              <w:t xml:space="preserve"> to</w:t>
            </w:r>
            <w:r w:rsidR="00C54E0E">
              <w:t xml:space="preserve"> </w:t>
            </w:r>
            <w:r w:rsidR="00DE0689">
              <w:t>model</w:t>
            </w:r>
            <w:r w:rsidR="00FF3DEC">
              <w:t xml:space="preserve"> </w:t>
            </w:r>
            <w:r w:rsidR="002E2BC9">
              <w:t>a class</w:t>
            </w:r>
            <w:r w:rsidR="00274C79">
              <w:t xml:space="preserve"> </w:t>
            </w:r>
            <w:r w:rsidR="006636E5">
              <w:t>annotation</w:t>
            </w:r>
            <w:r w:rsidR="00274C79">
              <w:t xml:space="preserve"> of</w:t>
            </w:r>
            <w:r w:rsidR="00572553">
              <w:t xml:space="preserve"> the character notes</w:t>
            </w:r>
            <w:r w:rsidR="00DB00EE">
              <w:t xml:space="preserve"> for Ernie</w:t>
            </w:r>
            <w:r w:rsidR="008013F6">
              <w:t xml:space="preserve"> by</w:t>
            </w:r>
            <w:r w:rsidR="002E2BC9">
              <w:t xml:space="preserve"> identifying his</w:t>
            </w:r>
            <w:r w:rsidR="00E60156">
              <w:t xml:space="preserve"> character traits</w:t>
            </w:r>
            <w:r w:rsidR="009045D9">
              <w:t xml:space="preserve"> and </w:t>
            </w:r>
            <w:r w:rsidR="00134456">
              <w:t>the Laban efforts that could</w:t>
            </w:r>
            <w:r w:rsidR="00361261">
              <w:t xml:space="preserve"> be used to convey those traits</w:t>
            </w:r>
            <w:r w:rsidR="008013F6">
              <w:t xml:space="preserve"> in performance</w:t>
            </w:r>
            <w:r w:rsidR="00274C79">
              <w:t>.</w:t>
            </w:r>
            <w:r w:rsidR="00DB00EE">
              <w:t xml:space="preserve"> </w:t>
            </w:r>
            <w:r w:rsidR="0032080C">
              <w:t xml:space="preserve">Use the </w:t>
            </w:r>
            <w:r w:rsidR="0044198E">
              <w:t xml:space="preserve">‘Peel the fruit’ thinking routine on </w:t>
            </w:r>
            <w:r w:rsidR="00ED27DE">
              <w:rPr>
                <w:b/>
                <w:bCs/>
              </w:rPr>
              <w:t>s</w:t>
            </w:r>
            <w:r w:rsidR="0044198E" w:rsidRPr="00F722B1">
              <w:rPr>
                <w:b/>
                <w:bCs/>
              </w:rPr>
              <w:t>lide 3.3a</w:t>
            </w:r>
            <w:r w:rsidR="0044198E">
              <w:t xml:space="preserve"> </w:t>
            </w:r>
            <w:r w:rsidR="005976EA">
              <w:t>to guide e</w:t>
            </w:r>
            <w:r w:rsidR="008013F6">
              <w:t>ffective question</w:t>
            </w:r>
            <w:r w:rsidR="005976EA">
              <w:t>ing</w:t>
            </w:r>
            <w:r w:rsidR="00B6755A">
              <w:t>.</w:t>
            </w:r>
            <w:r w:rsidR="005976EA">
              <w:t xml:space="preserve"> These</w:t>
            </w:r>
            <w:r w:rsidR="008013F6">
              <w:t xml:space="preserve"> </w:t>
            </w:r>
            <w:r w:rsidR="00AB5C22">
              <w:t>could include</w:t>
            </w:r>
            <w:r w:rsidR="00B6755A">
              <w:t>:</w:t>
            </w:r>
            <w:r w:rsidR="00AB5C22">
              <w:t xml:space="preserve"> </w:t>
            </w:r>
          </w:p>
          <w:p w14:paraId="29DBCB28" w14:textId="77777777" w:rsidR="002F2D3B" w:rsidRDefault="002F2D3B" w:rsidP="00645B67">
            <w:pPr>
              <w:pStyle w:val="ListBullet"/>
            </w:pPr>
            <w:r>
              <w:t>What do we know about Ernie?</w:t>
            </w:r>
          </w:p>
          <w:p w14:paraId="183D7824" w14:textId="3B93A2DD" w:rsidR="00094717" w:rsidRDefault="00AB5C22" w:rsidP="008C76DA">
            <w:pPr>
              <w:pStyle w:val="ListBullet"/>
            </w:pPr>
            <w:r>
              <w:t xml:space="preserve">What </w:t>
            </w:r>
            <w:r w:rsidR="00760EC1">
              <w:t xml:space="preserve">words in the character notes </w:t>
            </w:r>
            <w:r w:rsidR="00733355">
              <w:t>give us insights into th</w:t>
            </w:r>
            <w:r w:rsidR="000B1374">
              <w:t xml:space="preserve">e traits of the character? </w:t>
            </w:r>
          </w:p>
          <w:p w14:paraId="11932F99" w14:textId="76D7AF80" w:rsidR="00094717" w:rsidRDefault="00B51CFD" w:rsidP="008C76DA">
            <w:pPr>
              <w:pStyle w:val="ListBullet"/>
            </w:pPr>
            <w:r>
              <w:t>Which</w:t>
            </w:r>
            <w:r w:rsidR="00DF58F1">
              <w:t xml:space="preserve"> of </w:t>
            </w:r>
            <w:r w:rsidR="00D904A2">
              <w:t xml:space="preserve">Laban’s effort actions might best </w:t>
            </w:r>
            <w:r w:rsidR="00EE28B8">
              <w:t>communicate</w:t>
            </w:r>
            <w:r w:rsidR="004E4B86">
              <w:t xml:space="preserve"> these traits </w:t>
            </w:r>
            <w:r w:rsidR="00BE0A5B">
              <w:t>to an audience in performance</w:t>
            </w:r>
            <w:r w:rsidR="004E4B86">
              <w:t xml:space="preserve">? </w:t>
            </w:r>
          </w:p>
          <w:p w14:paraId="6CE1DE94" w14:textId="22331CB0" w:rsidR="00AB1AE8" w:rsidRDefault="004E4B86" w:rsidP="00F722B1">
            <w:pPr>
              <w:pStyle w:val="ListBullet"/>
            </w:pPr>
            <w:r>
              <w:t>What makes you say that?</w:t>
            </w:r>
          </w:p>
          <w:p w14:paraId="0E9CF196" w14:textId="4920CC07" w:rsidR="00AB1AE8" w:rsidRDefault="001A1D94" w:rsidP="00F722B1">
            <w:r>
              <w:t xml:space="preserve">Use the script excerpts on </w:t>
            </w:r>
            <w:r w:rsidR="00ED27DE">
              <w:rPr>
                <w:b/>
                <w:bCs/>
              </w:rPr>
              <w:t>s</w:t>
            </w:r>
            <w:r w:rsidRPr="00F722B1">
              <w:rPr>
                <w:b/>
                <w:bCs/>
              </w:rPr>
              <w:t xml:space="preserve">lides </w:t>
            </w:r>
            <w:r w:rsidR="000D0EBB" w:rsidRPr="00F722B1">
              <w:rPr>
                <w:b/>
                <w:bCs/>
              </w:rPr>
              <w:t>3.3b and 3.3c</w:t>
            </w:r>
            <w:r w:rsidR="000D0EBB">
              <w:t xml:space="preserve"> </w:t>
            </w:r>
            <w:r w:rsidR="00172CB5">
              <w:t>to review all character notes and negotiate</w:t>
            </w:r>
            <w:r w:rsidR="001C794F">
              <w:t xml:space="preserve"> </w:t>
            </w:r>
            <w:r w:rsidR="009C3117">
              <w:t>a character for each student to analyse in this activity</w:t>
            </w:r>
            <w:r w:rsidR="001C794F">
              <w:t xml:space="preserve">. </w:t>
            </w:r>
            <w:r w:rsidR="00166FB8">
              <w:t>In pairs</w:t>
            </w:r>
            <w:r w:rsidR="00AB1AE8">
              <w:t xml:space="preserve">, </w:t>
            </w:r>
            <w:r w:rsidR="0052769E">
              <w:t>students use the guided questions</w:t>
            </w:r>
            <w:r w:rsidR="00105605">
              <w:t xml:space="preserve"> </w:t>
            </w:r>
            <w:r w:rsidR="006B4224">
              <w:t xml:space="preserve">on </w:t>
            </w:r>
            <w:r w:rsidR="00ED27DE">
              <w:rPr>
                <w:b/>
                <w:bCs/>
              </w:rPr>
              <w:t>s</w:t>
            </w:r>
            <w:r w:rsidR="006B4224" w:rsidRPr="00F722B1">
              <w:rPr>
                <w:b/>
                <w:bCs/>
              </w:rPr>
              <w:t xml:space="preserve">lide </w:t>
            </w:r>
            <w:r w:rsidR="00172CB5" w:rsidRPr="00F722B1">
              <w:rPr>
                <w:b/>
                <w:bCs/>
              </w:rPr>
              <w:t>3.3a</w:t>
            </w:r>
            <w:r w:rsidR="00172CB5">
              <w:t xml:space="preserve"> </w:t>
            </w:r>
            <w:r w:rsidR="0052769E">
              <w:t>to help them identify the traits of their assigned character</w:t>
            </w:r>
            <w:r w:rsidR="00105605">
              <w:t xml:space="preserve"> and the Laban effort that would best communicate these traits. </w:t>
            </w:r>
            <w:r w:rsidR="00D4144E">
              <w:t xml:space="preserve">Students </w:t>
            </w:r>
            <w:r w:rsidR="00172CB5">
              <w:t xml:space="preserve">should document their choices by </w:t>
            </w:r>
            <w:r w:rsidR="00D4144E">
              <w:t>annotat</w:t>
            </w:r>
            <w:r w:rsidR="00172CB5">
              <w:t>ing</w:t>
            </w:r>
            <w:r w:rsidR="00D4144E">
              <w:t xml:space="preserve"> their own copy </w:t>
            </w:r>
            <w:r w:rsidR="00C22F32">
              <w:t>of the character notes.</w:t>
            </w:r>
            <w:r w:rsidR="00166FB8">
              <w:t xml:space="preserve"> Circulate around the groups, checking for </w:t>
            </w:r>
            <w:r w:rsidR="00DB598A">
              <w:t>understanding</w:t>
            </w:r>
            <w:r w:rsidR="00166FB8">
              <w:t xml:space="preserve"> </w:t>
            </w:r>
            <w:r w:rsidR="00DB598A">
              <w:t>to ensure students are prepared to embody th</w:t>
            </w:r>
            <w:r w:rsidR="00C24D39">
              <w:t>eir character analysis</w:t>
            </w:r>
            <w:r w:rsidR="00DB598A">
              <w:t>.</w:t>
            </w:r>
          </w:p>
          <w:p w14:paraId="45A792A9" w14:textId="788F822B" w:rsidR="008B78B4" w:rsidRDefault="0086371F" w:rsidP="00166FB8">
            <w:r>
              <w:t xml:space="preserve">Once students have </w:t>
            </w:r>
            <w:r w:rsidR="00390BAC">
              <w:t>completed this guided character analysis</w:t>
            </w:r>
            <w:r w:rsidR="00986256">
              <w:t xml:space="preserve">, </w:t>
            </w:r>
            <w:r w:rsidR="002E40C2">
              <w:t xml:space="preserve">ask them to </w:t>
            </w:r>
            <w:r w:rsidR="00390BAC">
              <w:t xml:space="preserve">embody their </w:t>
            </w:r>
            <w:r w:rsidR="001B0EB7">
              <w:t xml:space="preserve">character, using their choice Laban </w:t>
            </w:r>
            <w:r w:rsidR="002E40C2">
              <w:t>effort, as</w:t>
            </w:r>
            <w:r w:rsidR="001B0EB7">
              <w:t xml:space="preserve"> they engage in a series of short improvisations.</w:t>
            </w:r>
            <w:r w:rsidR="00986256">
              <w:t xml:space="preserve"> </w:t>
            </w:r>
            <w:r w:rsidR="001B0EB7">
              <w:t>Improvisations may include</w:t>
            </w:r>
            <w:r w:rsidR="00B6755A">
              <w:t>:</w:t>
            </w:r>
            <w:r w:rsidR="001B0EB7">
              <w:t xml:space="preserve"> </w:t>
            </w:r>
          </w:p>
          <w:p w14:paraId="6E4FFD9A" w14:textId="66381BA6" w:rsidR="002E40C2" w:rsidRDefault="002E40C2" w:rsidP="00F722B1">
            <w:r>
              <w:rPr>
                <w:b/>
                <w:bCs/>
              </w:rPr>
              <w:lastRenderedPageBreak/>
              <w:t>Character walks</w:t>
            </w:r>
            <w:r w:rsidR="00B6755A">
              <w:rPr>
                <w:b/>
                <w:bCs/>
              </w:rPr>
              <w:t xml:space="preserve"> </w:t>
            </w:r>
            <w:r w:rsidR="00B6755A" w:rsidRPr="00B6755A">
              <w:t>–</w:t>
            </w:r>
            <w:r>
              <w:t xml:space="preserve"> students walk around the room as their character, using the Laban effort they’ve chosen to express their character’s traits. As students pass each other, they briefly interact (a gesture, a word, short conversation) while maintaining their chosen effort.</w:t>
            </w:r>
          </w:p>
          <w:p w14:paraId="7C566219" w14:textId="3FC48F54" w:rsidR="00105605" w:rsidRDefault="0021497A" w:rsidP="00F722B1">
            <w:r>
              <w:rPr>
                <w:b/>
                <w:bCs/>
              </w:rPr>
              <w:t xml:space="preserve">Effort </w:t>
            </w:r>
            <w:r w:rsidR="00E20D13">
              <w:rPr>
                <w:b/>
                <w:bCs/>
              </w:rPr>
              <w:t>f</w:t>
            </w:r>
            <w:r>
              <w:rPr>
                <w:b/>
                <w:bCs/>
              </w:rPr>
              <w:t xml:space="preserve">reeze </w:t>
            </w:r>
            <w:r w:rsidR="00E20D13">
              <w:rPr>
                <w:b/>
                <w:bCs/>
              </w:rPr>
              <w:t>t</w:t>
            </w:r>
            <w:r>
              <w:rPr>
                <w:b/>
                <w:bCs/>
              </w:rPr>
              <w:t>ag</w:t>
            </w:r>
            <w:r w:rsidR="00B6755A">
              <w:rPr>
                <w:b/>
                <w:bCs/>
              </w:rPr>
              <w:t xml:space="preserve"> </w:t>
            </w:r>
            <w:r w:rsidR="00B6755A" w:rsidRPr="00B6755A">
              <w:t>–</w:t>
            </w:r>
            <w:r>
              <w:rPr>
                <w:b/>
                <w:bCs/>
              </w:rPr>
              <w:t xml:space="preserve"> </w:t>
            </w:r>
            <w:r w:rsidR="00986256">
              <w:t xml:space="preserve">2 </w:t>
            </w:r>
            <w:r w:rsidR="001A4AAA">
              <w:t xml:space="preserve">actors </w:t>
            </w:r>
            <w:r w:rsidR="00B13DD9">
              <w:t xml:space="preserve">begin centre stage improvising a </w:t>
            </w:r>
            <w:r w:rsidR="00152BB6">
              <w:t>given situation (at a park, on a bus)</w:t>
            </w:r>
            <w:r w:rsidR="00B6755A">
              <w:t>.</w:t>
            </w:r>
            <w:r w:rsidR="002F54A8">
              <w:t xml:space="preserve"> </w:t>
            </w:r>
            <w:r w:rsidR="00B6755A">
              <w:t>E</w:t>
            </w:r>
            <w:r w:rsidR="002F54A8">
              <w:t>ach actor</w:t>
            </w:r>
            <w:r w:rsidR="008814C6">
              <w:t xml:space="preserve"> </w:t>
            </w:r>
            <w:r w:rsidR="002E40C2">
              <w:t xml:space="preserve">applies </w:t>
            </w:r>
            <w:r w:rsidR="008814C6">
              <w:t>their Laban effort</w:t>
            </w:r>
            <w:r w:rsidR="00697408">
              <w:t xml:space="preserve"> </w:t>
            </w:r>
            <w:r w:rsidR="007E5AB9">
              <w:t>to their character</w:t>
            </w:r>
            <w:r w:rsidR="00152BB6">
              <w:t>isation in the scene</w:t>
            </w:r>
            <w:r w:rsidR="007E5AB9">
              <w:t>.</w:t>
            </w:r>
            <w:r w:rsidR="00E92772">
              <w:t xml:space="preserve"> When the teacher calls ‘Freeze!’</w:t>
            </w:r>
            <w:r w:rsidR="00FF34D8">
              <w:t xml:space="preserve"> both actors freeze in posit</w:t>
            </w:r>
            <w:r w:rsidR="00D17587">
              <w:t xml:space="preserve">ion. A new actor enters and taps one student out. The new student continues the scene but must </w:t>
            </w:r>
            <w:r w:rsidR="00AB3008">
              <w:t xml:space="preserve">play </w:t>
            </w:r>
            <w:r w:rsidR="00D17587">
              <w:t xml:space="preserve">their own character and Laban effort. </w:t>
            </w:r>
          </w:p>
          <w:p w14:paraId="7D941C91" w14:textId="2F856361" w:rsidR="008B78B4" w:rsidRDefault="008B78B4">
            <w:pPr>
              <w:rPr>
                <w:b/>
                <w:bCs/>
              </w:rPr>
            </w:pPr>
            <w:r w:rsidRPr="00F722B1">
              <w:rPr>
                <w:b/>
                <w:bCs/>
              </w:rPr>
              <w:t>Activity 3.4</w:t>
            </w:r>
            <w:r w:rsidR="00C22F32" w:rsidRPr="00F722B1">
              <w:rPr>
                <w:b/>
                <w:bCs/>
              </w:rPr>
              <w:t xml:space="preserve"> </w:t>
            </w:r>
            <w:r w:rsidR="00481562" w:rsidRPr="00F722B1">
              <w:rPr>
                <w:b/>
                <w:bCs/>
              </w:rPr>
              <w:t>–</w:t>
            </w:r>
            <w:r w:rsidR="00C22F32" w:rsidRPr="00F722B1">
              <w:rPr>
                <w:b/>
                <w:bCs/>
              </w:rPr>
              <w:t xml:space="preserve"> </w:t>
            </w:r>
            <w:r w:rsidR="00AB3008">
              <w:rPr>
                <w:b/>
                <w:bCs/>
              </w:rPr>
              <w:t>a</w:t>
            </w:r>
            <w:r w:rsidR="00481562" w:rsidRPr="00F722B1">
              <w:rPr>
                <w:b/>
                <w:bCs/>
              </w:rPr>
              <w:t>pplying Laban</w:t>
            </w:r>
            <w:r w:rsidR="00E20D13" w:rsidRPr="00F722B1">
              <w:rPr>
                <w:b/>
                <w:bCs/>
              </w:rPr>
              <w:t>’s</w:t>
            </w:r>
            <w:r w:rsidR="00481562" w:rsidRPr="00F722B1">
              <w:rPr>
                <w:b/>
                <w:bCs/>
              </w:rPr>
              <w:t xml:space="preserve"> effort</w:t>
            </w:r>
            <w:r w:rsidR="00E20D13" w:rsidRPr="00F722B1">
              <w:rPr>
                <w:b/>
                <w:bCs/>
              </w:rPr>
              <w:t xml:space="preserve">s </w:t>
            </w:r>
            <w:r w:rsidR="00481562" w:rsidRPr="00F722B1">
              <w:rPr>
                <w:b/>
                <w:bCs/>
              </w:rPr>
              <w:t>to a</w:t>
            </w:r>
            <w:r w:rsidR="00C531E0" w:rsidRPr="00F722B1">
              <w:rPr>
                <w:b/>
                <w:bCs/>
              </w:rPr>
              <w:t xml:space="preserve"> </w:t>
            </w:r>
            <w:r w:rsidR="00CA23F2" w:rsidRPr="00F722B1">
              <w:rPr>
                <w:b/>
                <w:bCs/>
              </w:rPr>
              <w:t xml:space="preserve">scripted </w:t>
            </w:r>
            <w:r w:rsidR="00481562" w:rsidRPr="00F722B1">
              <w:rPr>
                <w:b/>
                <w:bCs/>
              </w:rPr>
              <w:t>scene</w:t>
            </w:r>
          </w:p>
          <w:p w14:paraId="6A8099BB" w14:textId="1AB4222A" w:rsidR="001B33ED" w:rsidRPr="001B33ED" w:rsidRDefault="001B33ED" w:rsidP="00F722B1">
            <w:pPr>
              <w:pStyle w:val="FeatureBox2"/>
            </w:pPr>
            <w:r w:rsidRPr="00216CD8">
              <w:rPr>
                <w:b/>
                <w:bCs/>
              </w:rPr>
              <w:t>Teacher note:</w:t>
            </w:r>
            <w:r>
              <w:t xml:space="preserve"> the ‘</w:t>
            </w:r>
            <w:r w:rsidRPr="006B6F43">
              <w:t>3.</w:t>
            </w:r>
            <w:r>
              <w:t>4</w:t>
            </w:r>
            <w:r w:rsidRPr="006B6F43">
              <w:t xml:space="preserve"> applying Laban’s efforts to </w:t>
            </w:r>
            <w:r w:rsidR="0064754E">
              <w:t>a scripted scene’</w:t>
            </w:r>
            <w:r>
              <w:t xml:space="preserve"> section of the </w:t>
            </w:r>
            <w:r w:rsidR="00B6755A">
              <w:t>t</w:t>
            </w:r>
            <w:r>
              <w:t xml:space="preserve">eacher resource booklet can </w:t>
            </w:r>
            <w:r w:rsidRPr="006D0D63">
              <w:t>be used to support</w:t>
            </w:r>
            <w:r>
              <w:t xml:space="preserve"> and guide student discussions in this activity.</w:t>
            </w:r>
          </w:p>
          <w:p w14:paraId="4AE944B4" w14:textId="44904542" w:rsidR="006C5089" w:rsidRPr="00B46438" w:rsidRDefault="006C5089" w:rsidP="00F722B1">
            <w:r w:rsidRPr="0A861219">
              <w:t xml:space="preserve">Provide each student with a printed </w:t>
            </w:r>
            <w:r>
              <w:t>copy</w:t>
            </w:r>
            <w:r w:rsidRPr="0A861219">
              <w:t xml:space="preserve"> o</w:t>
            </w:r>
            <w:r>
              <w:t xml:space="preserve">f either ‘SCENE ONE’ or ‘SCENE THREE’ from </w:t>
            </w:r>
            <w:r w:rsidRPr="000C5A12">
              <w:rPr>
                <w:i/>
                <w:iCs/>
              </w:rPr>
              <w:t>Sh</w:t>
            </w:r>
            <w:r w:rsidRPr="00AB3008">
              <w:rPr>
                <w:i/>
                <w:iCs/>
              </w:rPr>
              <w:t>ack</w:t>
            </w:r>
            <w:r>
              <w:t xml:space="preserve"> by George Kemp. </w:t>
            </w:r>
            <w:r>
              <w:rPr>
                <w:rFonts w:eastAsia="Arial"/>
                <w:color w:val="000000" w:themeColor="text1"/>
              </w:rPr>
              <w:t xml:space="preserve">Display </w:t>
            </w:r>
            <w:r w:rsidRPr="000C5A12">
              <w:rPr>
                <w:rFonts w:eastAsia="Arial"/>
                <w:b/>
                <w:bCs/>
                <w:color w:val="000000" w:themeColor="text1"/>
              </w:rPr>
              <w:t xml:space="preserve">slide </w:t>
            </w:r>
            <w:r w:rsidR="00D2484B">
              <w:rPr>
                <w:rFonts w:eastAsia="Arial"/>
                <w:b/>
                <w:bCs/>
                <w:color w:val="000000" w:themeColor="text1"/>
              </w:rPr>
              <w:t>3</w:t>
            </w:r>
            <w:r w:rsidRPr="000C5A12">
              <w:rPr>
                <w:rFonts w:eastAsia="Arial"/>
                <w:b/>
                <w:bCs/>
                <w:color w:val="000000" w:themeColor="text1"/>
              </w:rPr>
              <w:t>.</w:t>
            </w:r>
            <w:r w:rsidR="00D2484B">
              <w:rPr>
                <w:rFonts w:eastAsia="Arial"/>
                <w:b/>
                <w:bCs/>
                <w:color w:val="000000" w:themeColor="text1"/>
              </w:rPr>
              <w:t>4</w:t>
            </w:r>
            <w:r w:rsidRPr="000C5A12">
              <w:rPr>
                <w:rFonts w:eastAsia="Arial"/>
                <w:b/>
                <w:bCs/>
                <w:color w:val="000000" w:themeColor="text1"/>
              </w:rPr>
              <w:t>a</w:t>
            </w:r>
            <w:r>
              <w:rPr>
                <w:rFonts w:eastAsia="Arial"/>
                <w:color w:val="000000" w:themeColor="text1"/>
              </w:rPr>
              <w:t xml:space="preserve"> and </w:t>
            </w:r>
            <w:r w:rsidR="00D2484B">
              <w:rPr>
                <w:rFonts w:eastAsia="Arial"/>
                <w:color w:val="000000" w:themeColor="text1"/>
              </w:rPr>
              <w:t>divide the class into 2 groups</w:t>
            </w:r>
            <w:r w:rsidR="008229F2">
              <w:rPr>
                <w:rFonts w:eastAsia="Arial"/>
                <w:color w:val="000000" w:themeColor="text1"/>
              </w:rPr>
              <w:t xml:space="preserve"> at opposite ends of the drama space</w:t>
            </w:r>
            <w:r w:rsidR="00D2484B">
              <w:rPr>
                <w:rFonts w:eastAsia="Arial"/>
                <w:color w:val="000000" w:themeColor="text1"/>
              </w:rPr>
              <w:t xml:space="preserve">. </w:t>
            </w:r>
            <w:r w:rsidR="008229F2">
              <w:rPr>
                <w:rFonts w:eastAsia="Arial"/>
                <w:color w:val="000000" w:themeColor="text1"/>
              </w:rPr>
              <w:t>Circulate between the groups</w:t>
            </w:r>
            <w:r w:rsidR="00D2484B">
              <w:rPr>
                <w:rFonts w:eastAsia="Arial"/>
                <w:color w:val="000000" w:themeColor="text1"/>
              </w:rPr>
              <w:t>, guiding</w:t>
            </w:r>
            <w:r w:rsidR="0040773D">
              <w:rPr>
                <w:rFonts w:eastAsia="Arial"/>
                <w:color w:val="000000" w:themeColor="text1"/>
              </w:rPr>
              <w:t xml:space="preserve"> the group readings of the </w:t>
            </w:r>
            <w:r>
              <w:t>excerpt</w:t>
            </w:r>
            <w:r w:rsidR="0040773D">
              <w:t>s</w:t>
            </w:r>
            <w:r>
              <w:t xml:space="preserve">, checking for understanding of any unfamiliar words, pronunciation and meaning. </w:t>
            </w:r>
          </w:p>
          <w:p w14:paraId="2721BC4E" w14:textId="3BA84A4C" w:rsidR="00481562" w:rsidRDefault="0043192E" w:rsidP="00F722B1">
            <w:r>
              <w:t>In groups of 9</w:t>
            </w:r>
            <w:r w:rsidR="0097198E">
              <w:t>,</w:t>
            </w:r>
            <w:r w:rsidR="009624A1">
              <w:t xml:space="preserve"> students </w:t>
            </w:r>
            <w:r w:rsidR="002E00C7">
              <w:t xml:space="preserve">use Laban efforts to bring </w:t>
            </w:r>
            <w:r w:rsidR="0097198E">
              <w:t xml:space="preserve">their </w:t>
            </w:r>
            <w:r w:rsidR="002E00C7">
              <w:t xml:space="preserve">scene from </w:t>
            </w:r>
            <w:r w:rsidR="002E00C7">
              <w:rPr>
                <w:i/>
                <w:iCs/>
              </w:rPr>
              <w:t>Shack</w:t>
            </w:r>
            <w:r w:rsidR="002E00C7">
              <w:t xml:space="preserve"> to life on stage.</w:t>
            </w:r>
            <w:r w:rsidR="00E07911">
              <w:t xml:space="preserve"> </w:t>
            </w:r>
            <w:r w:rsidR="000B4B89">
              <w:t>Students</w:t>
            </w:r>
            <w:r w:rsidR="002B2AA8">
              <w:t xml:space="preserve"> </w:t>
            </w:r>
            <w:r w:rsidR="0005386D">
              <w:t xml:space="preserve">may </w:t>
            </w:r>
            <w:r w:rsidR="002B2AA8">
              <w:t xml:space="preserve">continue </w:t>
            </w:r>
            <w:r w:rsidR="0005386D">
              <w:t xml:space="preserve">to </w:t>
            </w:r>
            <w:r w:rsidR="00BD06FE">
              <w:t>explore</w:t>
            </w:r>
            <w:r w:rsidR="0005386D">
              <w:t xml:space="preserve"> </w:t>
            </w:r>
            <w:r w:rsidR="002B2AA8">
              <w:t xml:space="preserve">the character they </w:t>
            </w:r>
            <w:r w:rsidR="0005386D">
              <w:t>were</w:t>
            </w:r>
            <w:r w:rsidR="002B2AA8">
              <w:t xml:space="preserve"> assigned </w:t>
            </w:r>
            <w:r w:rsidR="0005386D">
              <w:t xml:space="preserve">in </w:t>
            </w:r>
            <w:r w:rsidR="00BD06FE">
              <w:t xml:space="preserve">Activity 3.3 </w:t>
            </w:r>
            <w:r w:rsidR="000B4B89">
              <w:t>or</w:t>
            </w:r>
            <w:r w:rsidR="00362176">
              <w:t xml:space="preserve"> </w:t>
            </w:r>
            <w:r w:rsidR="002B2AA8">
              <w:t xml:space="preserve">select a new character to </w:t>
            </w:r>
            <w:r w:rsidR="00F079E8">
              <w:t>embody.</w:t>
            </w:r>
            <w:r w:rsidR="006B6BF6">
              <w:t xml:space="preserve"> </w:t>
            </w:r>
          </w:p>
          <w:p w14:paraId="730D12F0" w14:textId="42371B54" w:rsidR="002D728F" w:rsidRDefault="00E176FF" w:rsidP="00F722B1">
            <w:r>
              <w:t>C</w:t>
            </w:r>
            <w:r w:rsidRPr="00556EED">
              <w:t>irculate around the class</w:t>
            </w:r>
            <w:r>
              <w:t xml:space="preserve">, responding to student learning by observing </w:t>
            </w:r>
            <w:r w:rsidR="00CD026A">
              <w:t xml:space="preserve">groups </w:t>
            </w:r>
            <w:r>
              <w:t xml:space="preserve">as they experiment with </w:t>
            </w:r>
            <w:r w:rsidR="00CD026A">
              <w:lastRenderedPageBreak/>
              <w:t>their chosen characters</w:t>
            </w:r>
            <w:r>
              <w:t xml:space="preserve">. Use responsive teaching strategies to address any </w:t>
            </w:r>
            <w:r w:rsidR="003A7EE4">
              <w:t>misconceptions</w:t>
            </w:r>
            <w:r>
              <w:t xml:space="preserve"> and highlight successful demonstration of new knowledge, skills and understanding.</w:t>
            </w:r>
            <w:r w:rsidR="00CD026A">
              <w:t xml:space="preserve"> Responsive t</w:t>
            </w:r>
            <w:r w:rsidR="000F4AB0">
              <w:t>eaching strategies</w:t>
            </w:r>
            <w:r w:rsidR="00B3144A">
              <w:t xml:space="preserve"> </w:t>
            </w:r>
            <w:r w:rsidR="00CD026A">
              <w:t xml:space="preserve">that </w:t>
            </w:r>
            <w:r w:rsidR="00B3144A">
              <w:t>could be used</w:t>
            </w:r>
            <w:r w:rsidR="000F4AB0">
              <w:t xml:space="preserve"> </w:t>
            </w:r>
            <w:r w:rsidR="00D6047D">
              <w:t xml:space="preserve">to help guide </w:t>
            </w:r>
            <w:r w:rsidR="00CD026A">
              <w:t xml:space="preserve">this script experimentation </w:t>
            </w:r>
            <w:r w:rsidR="00C47BF2">
              <w:t>and rehearsal process</w:t>
            </w:r>
            <w:r w:rsidR="00CD026A">
              <w:t xml:space="preserve"> could include</w:t>
            </w:r>
            <w:r w:rsidR="000F4AB0">
              <w:t>:</w:t>
            </w:r>
          </w:p>
          <w:p w14:paraId="569C1B98" w14:textId="57203790" w:rsidR="00A07DDA" w:rsidRDefault="00E33EF8" w:rsidP="008C76DA">
            <w:pPr>
              <w:pStyle w:val="ListBullet"/>
            </w:pPr>
            <w:r w:rsidRPr="00F722B1">
              <w:rPr>
                <w:b/>
                <w:bCs/>
              </w:rPr>
              <w:t>Character</w:t>
            </w:r>
            <w:r w:rsidR="007E654F" w:rsidRPr="00F722B1">
              <w:rPr>
                <w:b/>
                <w:bCs/>
              </w:rPr>
              <w:t xml:space="preserve"> and </w:t>
            </w:r>
            <w:r w:rsidR="00865E15" w:rsidRPr="00F722B1">
              <w:rPr>
                <w:b/>
                <w:bCs/>
              </w:rPr>
              <w:t>e</w:t>
            </w:r>
            <w:r w:rsidR="007E654F" w:rsidRPr="00F722B1">
              <w:rPr>
                <w:b/>
                <w:bCs/>
              </w:rPr>
              <w:t>ffort</w:t>
            </w:r>
            <w:r w:rsidRPr="00F722B1">
              <w:rPr>
                <w:b/>
                <w:bCs/>
              </w:rPr>
              <w:t xml:space="preserve"> </w:t>
            </w:r>
            <w:r w:rsidR="001C0797">
              <w:rPr>
                <w:b/>
                <w:bCs/>
              </w:rPr>
              <w:t>r</w:t>
            </w:r>
            <w:r w:rsidR="009B5633" w:rsidRPr="00F722B1">
              <w:rPr>
                <w:b/>
                <w:bCs/>
              </w:rPr>
              <w:t>eview</w:t>
            </w:r>
            <w:r w:rsidR="00B6755A">
              <w:t xml:space="preserve"> –</w:t>
            </w:r>
            <w:r w:rsidR="009B5633">
              <w:t xml:space="preserve"> </w:t>
            </w:r>
            <w:r w:rsidR="00865E15">
              <w:t>r</w:t>
            </w:r>
            <w:r w:rsidR="00A07DDA">
              <w:t>evi</w:t>
            </w:r>
            <w:r w:rsidR="00C6441D">
              <w:t>ew</w:t>
            </w:r>
            <w:r w:rsidR="00A07DDA">
              <w:t xml:space="preserve"> </w:t>
            </w:r>
            <w:r w:rsidR="007E654F">
              <w:t xml:space="preserve">the </w:t>
            </w:r>
            <w:r w:rsidR="00A07DDA">
              <w:t>character descriptions</w:t>
            </w:r>
            <w:r w:rsidR="00AD1B1D">
              <w:t xml:space="preserve"> and the Laban effor</w:t>
            </w:r>
            <w:r w:rsidR="00BD3F1D">
              <w:t>t</w:t>
            </w:r>
            <w:r w:rsidR="00582B04">
              <w:t>s</w:t>
            </w:r>
            <w:r w:rsidR="00BB07F5">
              <w:t xml:space="preserve"> an</w:t>
            </w:r>
            <w:r w:rsidR="00370106">
              <w:t>d ask, ‘</w:t>
            </w:r>
            <w:r w:rsidR="00582B04">
              <w:t xml:space="preserve">Do </w:t>
            </w:r>
            <w:r w:rsidR="00583340">
              <w:t>your effort</w:t>
            </w:r>
            <w:r w:rsidR="00582B04">
              <w:t>s</w:t>
            </w:r>
            <w:r w:rsidR="00583340">
              <w:t xml:space="preserve"> match your character’s </w:t>
            </w:r>
            <w:r w:rsidR="00582B04">
              <w:t>energy and dynamics</w:t>
            </w:r>
            <w:r w:rsidR="00387743">
              <w:t>?</w:t>
            </w:r>
            <w:r w:rsidR="00370106">
              <w:t>’</w:t>
            </w:r>
          </w:p>
          <w:p w14:paraId="1DA6C14A" w14:textId="0A00652F" w:rsidR="00CD2E35" w:rsidRDefault="00800D60" w:rsidP="008C76DA">
            <w:pPr>
              <w:pStyle w:val="ListBullet"/>
            </w:pPr>
            <w:r w:rsidRPr="00F722B1">
              <w:rPr>
                <w:b/>
                <w:bCs/>
              </w:rPr>
              <w:t xml:space="preserve">Effort </w:t>
            </w:r>
            <w:r w:rsidR="00865E15" w:rsidRPr="00F722B1">
              <w:rPr>
                <w:b/>
                <w:bCs/>
              </w:rPr>
              <w:t>m</w:t>
            </w:r>
            <w:r w:rsidRPr="00F722B1">
              <w:rPr>
                <w:b/>
                <w:bCs/>
              </w:rPr>
              <w:t>apping</w:t>
            </w:r>
            <w:r w:rsidR="00B6755A">
              <w:rPr>
                <w:b/>
                <w:bCs/>
              </w:rPr>
              <w:t xml:space="preserve"> </w:t>
            </w:r>
            <w:r w:rsidR="00B6755A" w:rsidRPr="00B6755A">
              <w:t>–</w:t>
            </w:r>
            <w:r w:rsidR="00C82EDC">
              <w:t xml:space="preserve"> </w:t>
            </w:r>
            <w:r w:rsidR="00865E15">
              <w:t>g</w:t>
            </w:r>
            <w:r w:rsidR="00D34295">
              <w:t xml:space="preserve">o through the script and </w:t>
            </w:r>
            <w:r w:rsidR="00BD4BB6">
              <w:t>map out where you might change or adapt your Laban effort</w:t>
            </w:r>
            <w:r w:rsidR="00582B04">
              <w:t>s</w:t>
            </w:r>
            <w:r w:rsidR="00B91FA6">
              <w:t xml:space="preserve"> to </w:t>
            </w:r>
            <w:r w:rsidR="00F82E1A">
              <w:t xml:space="preserve">match </w:t>
            </w:r>
            <w:r w:rsidR="00B91FA6">
              <w:t>your character’s changing motivations or emotions</w:t>
            </w:r>
            <w:r w:rsidR="00C47E93">
              <w:t>.</w:t>
            </w:r>
          </w:p>
          <w:p w14:paraId="7A584C4F" w14:textId="4C3675B2" w:rsidR="009D0F91" w:rsidRDefault="00281559" w:rsidP="008C76DA">
            <w:pPr>
              <w:pStyle w:val="ListBullet"/>
            </w:pPr>
            <w:r w:rsidRPr="00F722B1">
              <w:rPr>
                <w:b/>
                <w:bCs/>
              </w:rPr>
              <w:t>Rehearsal 1</w:t>
            </w:r>
            <w:r w:rsidR="00B6755A">
              <w:t xml:space="preserve"> –</w:t>
            </w:r>
            <w:r>
              <w:t xml:space="preserve"> </w:t>
            </w:r>
            <w:r w:rsidR="00865E15">
              <w:t>r</w:t>
            </w:r>
            <w:r w:rsidR="004F1CA8">
              <w:t>ehearse the scene</w:t>
            </w:r>
            <w:r w:rsidR="009D798D">
              <w:t xml:space="preserve"> focusing entirely on </w:t>
            </w:r>
            <w:r w:rsidR="00865E15">
              <w:t xml:space="preserve">the </w:t>
            </w:r>
            <w:r w:rsidR="00BD13D7">
              <w:t>Laban effort</w:t>
            </w:r>
            <w:r w:rsidR="004D36E2">
              <w:t xml:space="preserve"> movements</w:t>
            </w:r>
            <w:r w:rsidR="009611F2">
              <w:t xml:space="preserve"> that</w:t>
            </w:r>
            <w:r w:rsidR="003F4824">
              <w:t xml:space="preserve"> you</w:t>
            </w:r>
            <w:r w:rsidR="004D36E2">
              <w:t xml:space="preserve"> mapped</w:t>
            </w:r>
            <w:r w:rsidR="009611F2">
              <w:t xml:space="preserve"> out</w:t>
            </w:r>
            <w:r w:rsidR="00D26DFE">
              <w:t>.</w:t>
            </w:r>
          </w:p>
          <w:p w14:paraId="2C1845D5" w14:textId="604DFB4A" w:rsidR="00A375FE" w:rsidRDefault="003F4824" w:rsidP="008C76DA">
            <w:pPr>
              <w:pStyle w:val="ListBullet"/>
            </w:pPr>
            <w:r w:rsidRPr="00F722B1">
              <w:rPr>
                <w:b/>
                <w:bCs/>
              </w:rPr>
              <w:t>Rehearsal 2</w:t>
            </w:r>
            <w:r w:rsidR="00B6755A">
              <w:t xml:space="preserve"> –</w:t>
            </w:r>
            <w:r>
              <w:t xml:space="preserve"> </w:t>
            </w:r>
            <w:r w:rsidR="00865E15">
              <w:t>r</w:t>
            </w:r>
            <w:r w:rsidR="00065DE6">
              <w:t xml:space="preserve">ehearse the scene again, this time </w:t>
            </w:r>
            <w:r w:rsidR="00865E15">
              <w:t xml:space="preserve">add </w:t>
            </w:r>
            <w:r w:rsidR="00065DE6">
              <w:t xml:space="preserve">dialogue while maintaining your movements. </w:t>
            </w:r>
            <w:r w:rsidR="00923AE8">
              <w:t xml:space="preserve">Ensure that </w:t>
            </w:r>
            <w:r w:rsidR="0013639C">
              <w:t>the emotional intent of your voic</w:t>
            </w:r>
            <w:r w:rsidR="00791C3F">
              <w:t>e connects with the physical energy of the Laban effort</w:t>
            </w:r>
            <w:r w:rsidR="00582B04">
              <w:t>s</w:t>
            </w:r>
            <w:r w:rsidR="00791C3F">
              <w:t>.</w:t>
            </w:r>
          </w:p>
          <w:p w14:paraId="35D3E855" w14:textId="2AAE269E" w:rsidR="0046319C" w:rsidRDefault="00A375FE" w:rsidP="008C76DA">
            <w:pPr>
              <w:pStyle w:val="ListBullet"/>
            </w:pPr>
            <w:r w:rsidRPr="00F722B1">
              <w:rPr>
                <w:b/>
                <w:bCs/>
              </w:rPr>
              <w:t xml:space="preserve">Performer and </w:t>
            </w:r>
            <w:r w:rsidR="00865E15" w:rsidRPr="00F722B1">
              <w:rPr>
                <w:b/>
                <w:bCs/>
              </w:rPr>
              <w:t>o</w:t>
            </w:r>
            <w:r w:rsidRPr="00F722B1">
              <w:rPr>
                <w:b/>
                <w:bCs/>
              </w:rPr>
              <w:t>bserver</w:t>
            </w:r>
            <w:r w:rsidR="00B6755A">
              <w:t xml:space="preserve"> –</w:t>
            </w:r>
            <w:r>
              <w:t xml:space="preserve"> </w:t>
            </w:r>
            <w:r w:rsidR="00865E15">
              <w:t>f</w:t>
            </w:r>
            <w:r w:rsidR="00702CFB">
              <w:t xml:space="preserve">ind a partner </w:t>
            </w:r>
            <w:r w:rsidR="00E11BE2">
              <w:t>who is not in your group.</w:t>
            </w:r>
            <w:r w:rsidR="006F2177">
              <w:t xml:space="preserve"> When you are performing, your partner will be your observer. </w:t>
            </w:r>
            <w:r w:rsidR="0076293A">
              <w:t>As an observer, your</w:t>
            </w:r>
            <w:r w:rsidR="006F2177">
              <w:t xml:space="preserve"> goal is to </w:t>
            </w:r>
            <w:r w:rsidR="00761B2A">
              <w:t xml:space="preserve">identify </w:t>
            </w:r>
            <w:r w:rsidR="000B364B">
              <w:t xml:space="preserve">how </w:t>
            </w:r>
            <w:r w:rsidR="00B1157B">
              <w:t xml:space="preserve">and where your partner shifts from one Laban effort to another. </w:t>
            </w:r>
          </w:p>
          <w:p w14:paraId="002399EF" w14:textId="55E63AB9" w:rsidR="00DE167B" w:rsidRDefault="00A76C23" w:rsidP="00F722B1">
            <w:r>
              <w:t xml:space="preserve">Each group </w:t>
            </w:r>
            <w:r w:rsidR="00AB7CB0">
              <w:t xml:space="preserve">performs </w:t>
            </w:r>
            <w:r>
              <w:t xml:space="preserve">their scene </w:t>
            </w:r>
            <w:r w:rsidR="00AB7CB0">
              <w:t>for</w:t>
            </w:r>
            <w:r>
              <w:t xml:space="preserve"> the class</w:t>
            </w:r>
            <w:r w:rsidR="000D5ADB">
              <w:t>, focusing on</w:t>
            </w:r>
            <w:r w:rsidR="00EE6A38">
              <w:t xml:space="preserve"> clearly showing their Laban effort</w:t>
            </w:r>
            <w:r w:rsidR="00AB7CB0">
              <w:t>s</w:t>
            </w:r>
            <w:r w:rsidR="00EE6A38">
              <w:t xml:space="preserve"> and </w:t>
            </w:r>
            <w:r w:rsidR="00935350">
              <w:t>the shift</w:t>
            </w:r>
            <w:r w:rsidR="00360BE3">
              <w:t>s</w:t>
            </w:r>
            <w:r w:rsidR="00935350">
              <w:t xml:space="preserve"> in </w:t>
            </w:r>
            <w:r w:rsidR="00360BE3">
              <w:t>physical and vocal energy and dynamics</w:t>
            </w:r>
            <w:r w:rsidR="00935350">
              <w:t>.</w:t>
            </w:r>
          </w:p>
          <w:p w14:paraId="598D1E89" w14:textId="254E8C50" w:rsidR="00791C3F" w:rsidRDefault="00360BE3" w:rsidP="00F722B1">
            <w:r>
              <w:t>Encourage student audience</w:t>
            </w:r>
            <w:r w:rsidR="00562D63">
              <w:t xml:space="preserve"> members</w:t>
            </w:r>
            <w:r>
              <w:t xml:space="preserve"> to </w:t>
            </w:r>
            <w:r w:rsidR="00FB36FA">
              <w:t xml:space="preserve">share their observations </w:t>
            </w:r>
            <w:r>
              <w:t xml:space="preserve">about </w:t>
            </w:r>
            <w:r w:rsidR="00FB36FA">
              <w:t>how they saw a</w:t>
            </w:r>
            <w:r w:rsidR="001C2A7C">
              <w:t>ny</w:t>
            </w:r>
            <w:r w:rsidR="00FB36FA">
              <w:t xml:space="preserve"> shift in </w:t>
            </w:r>
            <w:r w:rsidR="001C2A7C">
              <w:t xml:space="preserve">each character’s </w:t>
            </w:r>
            <w:r w:rsidR="001817AC">
              <w:t>effort</w:t>
            </w:r>
            <w:r w:rsidR="00FB36FA">
              <w:t xml:space="preserve"> movements</w:t>
            </w:r>
            <w:r w:rsidR="001C2A7C">
              <w:t xml:space="preserve"> as the scene progressed</w:t>
            </w:r>
            <w:r w:rsidR="00FB36FA">
              <w:t xml:space="preserve">. </w:t>
            </w:r>
            <w:r w:rsidR="00681CD2">
              <w:t>Effective</w:t>
            </w:r>
            <w:r w:rsidR="00DE167B">
              <w:t xml:space="preserve"> questions that could help students </w:t>
            </w:r>
            <w:r w:rsidR="00DE167B">
              <w:lastRenderedPageBreak/>
              <w:t>articulate their observations could include</w:t>
            </w:r>
            <w:r w:rsidR="009273A1">
              <w:t>:</w:t>
            </w:r>
          </w:p>
          <w:p w14:paraId="29DD3C3E" w14:textId="0BCA4082" w:rsidR="00DE167B" w:rsidRDefault="00DE167B" w:rsidP="008C76DA">
            <w:pPr>
              <w:pStyle w:val="ListBullet"/>
            </w:pPr>
            <w:r>
              <w:t>What did you see them do first?</w:t>
            </w:r>
            <w:r w:rsidR="00906851">
              <w:t xml:space="preserve"> </w:t>
            </w:r>
            <w:r w:rsidR="00FB0B6A">
              <w:t>What did this effort reveal about the character</w:t>
            </w:r>
            <w:r w:rsidR="00750830">
              <w:t>?</w:t>
            </w:r>
          </w:p>
          <w:p w14:paraId="275F374D" w14:textId="104B3F8D" w:rsidR="00DE167B" w:rsidRDefault="0091581E" w:rsidP="008C76DA">
            <w:pPr>
              <w:pStyle w:val="ListBullet"/>
            </w:pPr>
            <w:r>
              <w:t xml:space="preserve">Where </w:t>
            </w:r>
            <w:r w:rsidR="007912D7">
              <w:t>did you see</w:t>
            </w:r>
            <w:r w:rsidR="001817AC">
              <w:t xml:space="preserve"> the shift? What was happening in the moment when the shift happened?</w:t>
            </w:r>
          </w:p>
          <w:p w14:paraId="7B2B9D8D" w14:textId="326745B1" w:rsidR="0091581E" w:rsidRPr="009624A1" w:rsidRDefault="0091581E" w:rsidP="008C76DA">
            <w:pPr>
              <w:pStyle w:val="ListBullet"/>
            </w:pPr>
            <w:r>
              <w:t xml:space="preserve">What </w:t>
            </w:r>
            <w:r w:rsidR="00562D63">
              <w:t>change did you observe</w:t>
            </w:r>
            <w:r>
              <w:t>?</w:t>
            </w:r>
            <w:r w:rsidR="009E6EFE">
              <w:t xml:space="preserve"> What did this reveal about the character?</w:t>
            </w:r>
          </w:p>
        </w:tc>
      </w:tr>
    </w:tbl>
    <w:p w14:paraId="4255F5FA" w14:textId="77777777" w:rsidR="00D765A8" w:rsidRPr="00D765A8" w:rsidRDefault="00D765A8" w:rsidP="00D765A8">
      <w:r w:rsidRPr="00D765A8">
        <w:lastRenderedPageBreak/>
        <w:br w:type="page"/>
      </w:r>
    </w:p>
    <w:p w14:paraId="2A2AEE7C" w14:textId="1C7B25B1" w:rsidR="006E5605" w:rsidRPr="00D9626B" w:rsidRDefault="006E5605" w:rsidP="008146C4">
      <w:pPr>
        <w:pStyle w:val="Heading1"/>
      </w:pPr>
      <w:bookmarkStart w:id="14" w:name="_Toc206508308"/>
      <w:r>
        <w:lastRenderedPageBreak/>
        <w:t xml:space="preserve">Learning sequence </w:t>
      </w:r>
      <w:r w:rsidR="00D40D37">
        <w:t>4</w:t>
      </w:r>
      <w:r>
        <w:t xml:space="preserve"> </w:t>
      </w:r>
      <w:r w:rsidR="00220724">
        <w:t xml:space="preserve">– </w:t>
      </w:r>
      <w:r w:rsidR="00E73ABC">
        <w:t xml:space="preserve">expression, clarity </w:t>
      </w:r>
      <w:r w:rsidR="00387A6C">
        <w:t>and</w:t>
      </w:r>
      <w:r w:rsidR="00220724">
        <w:t xml:space="preserve"> </w:t>
      </w:r>
      <w:r w:rsidR="002B1D6A">
        <w:t>Stanislavski</w:t>
      </w:r>
      <w:r w:rsidR="00FE1EEC">
        <w:t>’s approach to acting</w:t>
      </w:r>
      <w:bookmarkEnd w:id="14"/>
    </w:p>
    <w:p w14:paraId="671D606D" w14:textId="570A37BC" w:rsidR="0015697C" w:rsidRDefault="0015697C" w:rsidP="0015697C">
      <w:pPr>
        <w:pStyle w:val="FeatureBox2"/>
      </w:pPr>
      <w:r w:rsidRPr="00464DA8">
        <w:rPr>
          <w:b/>
          <w:bCs/>
        </w:rPr>
        <w:t>Teacher note:</w:t>
      </w:r>
      <w:r>
        <w:t xml:space="preserve"> in this learning sequence students explore one practitioner’s approach to </w:t>
      </w:r>
      <w:r w:rsidR="00373E03">
        <w:t>interpret</w:t>
      </w:r>
      <w:r w:rsidR="001B4CDA">
        <w:t>ing</w:t>
      </w:r>
      <w:r>
        <w:t xml:space="preserve"> and </w:t>
      </w:r>
      <w:r w:rsidR="00373E03">
        <w:t>craft</w:t>
      </w:r>
      <w:r w:rsidR="001B4CDA">
        <w:t>ing</w:t>
      </w:r>
      <w:r>
        <w:t xml:space="preserve"> </w:t>
      </w:r>
      <w:r w:rsidR="001B4CDA">
        <w:t>scripted characters</w:t>
      </w:r>
      <w:r>
        <w:t xml:space="preserve">, as they explore </w:t>
      </w:r>
      <w:r w:rsidR="007818CE">
        <w:t>expression and clarity</w:t>
      </w:r>
      <w:r w:rsidR="003D4D78">
        <w:t xml:space="preserve"> in voice and movement</w:t>
      </w:r>
      <w:r>
        <w:t xml:space="preserve">. The practitioner approach explored in this learning sequence is </w:t>
      </w:r>
      <w:r w:rsidR="0068422E" w:rsidRPr="0068422E">
        <w:t>Konstantin Stanislavski</w:t>
      </w:r>
      <w:r w:rsidR="00A46BA5">
        <w:t xml:space="preserve">’s method of script </w:t>
      </w:r>
      <w:r>
        <w:t>analysis</w:t>
      </w:r>
      <w:r w:rsidR="00A46BA5">
        <w:t xml:space="preserve"> and characterisation. </w:t>
      </w:r>
      <w:r>
        <w:t xml:space="preserve">Teachers are encouraged to adapt these teaching and learning activities for any practitioner appropriate to their school context. </w:t>
      </w:r>
    </w:p>
    <w:p w14:paraId="6D0930C7" w14:textId="77E64345" w:rsidR="0015697C" w:rsidRDefault="0015697C" w:rsidP="0015697C">
      <w:pPr>
        <w:pStyle w:val="FeatureBox2"/>
      </w:pPr>
      <w:r>
        <w:t>The</w:t>
      </w:r>
      <w:r w:rsidRPr="00C014C4">
        <w:t xml:space="preserve"> ‘</w:t>
      </w:r>
      <w:r w:rsidR="009273A1">
        <w:t>E</w:t>
      </w:r>
      <w:r w:rsidR="007818CE">
        <w:t>xpression, clarity</w:t>
      </w:r>
      <w:r w:rsidR="00035ADF">
        <w:t xml:space="preserve"> and Stanislavski’s approach to acting’</w:t>
      </w:r>
      <w:r w:rsidRPr="00C014C4">
        <w:t xml:space="preserve"> </w:t>
      </w:r>
      <w:r>
        <w:t xml:space="preserve">section </w:t>
      </w:r>
      <w:r w:rsidRPr="00C014C4">
        <w:t xml:space="preserve">of the </w:t>
      </w:r>
      <w:r w:rsidR="00DD3A8B">
        <w:t xml:space="preserve">PowerPoint </w:t>
      </w:r>
      <w:r w:rsidRPr="006D0D63">
        <w:t xml:space="preserve">resource – </w:t>
      </w:r>
      <w:r>
        <w:t xml:space="preserve">crafting character, </w:t>
      </w:r>
      <w:r w:rsidR="00B12692">
        <w:rPr>
          <w:i/>
          <w:iCs/>
        </w:rPr>
        <w:t>The Book of Everything</w:t>
      </w:r>
      <w:r>
        <w:t xml:space="preserve"> excerpts from the </w:t>
      </w:r>
      <w:r w:rsidR="009273A1">
        <w:t>s</w:t>
      </w:r>
      <w:r>
        <w:t xml:space="preserve">cript excerpt booklet – crafting character, and annotated samples from the </w:t>
      </w:r>
      <w:r w:rsidR="00435E9E">
        <w:t>t</w:t>
      </w:r>
      <w:r>
        <w:t xml:space="preserve">eacher resource booklet should </w:t>
      </w:r>
      <w:r w:rsidRPr="006D0D63">
        <w:t xml:space="preserve">be used to support </w:t>
      </w:r>
      <w:r w:rsidR="00D91764">
        <w:t>L</w:t>
      </w:r>
      <w:r w:rsidRPr="006D0D63">
        <w:t xml:space="preserve">earning sequence </w:t>
      </w:r>
      <w:r w:rsidR="00EC0BBA">
        <w:t>4</w:t>
      </w:r>
      <w:r w:rsidRPr="006D0D63">
        <w:t xml:space="preserve">. </w:t>
      </w:r>
    </w:p>
    <w:p w14:paraId="7E0165C8" w14:textId="3E091272" w:rsidR="006E5605" w:rsidRPr="00A40FB0" w:rsidRDefault="0015697C" w:rsidP="002C5C39">
      <w:pPr>
        <w:pStyle w:val="FeatureBox2"/>
      </w:pPr>
      <w:r w:rsidRPr="00094201">
        <w:t xml:space="preserve">The duration of this learning sequence is approximately </w:t>
      </w:r>
      <w:r>
        <w:t>2</w:t>
      </w:r>
      <w:r w:rsidRPr="00216CD8">
        <w:t xml:space="preserve"> week</w:t>
      </w:r>
      <w:r>
        <w:t>s</w:t>
      </w:r>
      <w:r w:rsidRPr="00216CD8">
        <w:t xml:space="preserve">. </w:t>
      </w:r>
    </w:p>
    <w:p w14:paraId="171FAAB2" w14:textId="09E59D02" w:rsidR="00EA7C39" w:rsidRDefault="00EA7C39" w:rsidP="00EA7C39">
      <w:pPr>
        <w:pStyle w:val="Caption"/>
      </w:pPr>
      <w:r>
        <w:t xml:space="preserve">Table </w:t>
      </w:r>
      <w:r>
        <w:fldChar w:fldCharType="begin"/>
      </w:r>
      <w:r>
        <w:instrText xml:space="preserve"> SEQ Table \* ARABIC </w:instrText>
      </w:r>
      <w:r>
        <w:fldChar w:fldCharType="separate"/>
      </w:r>
      <w:r w:rsidR="00CF2417">
        <w:rPr>
          <w:noProof/>
        </w:rPr>
        <w:t>4</w:t>
      </w:r>
      <w:r>
        <w:rPr>
          <w:noProof/>
        </w:rPr>
        <w:fldChar w:fldCharType="end"/>
      </w:r>
      <w:r>
        <w:t xml:space="preserve"> – </w:t>
      </w:r>
      <w:r w:rsidR="00D91764">
        <w:t>L</w:t>
      </w:r>
      <w:r>
        <w:t xml:space="preserve">earning sequence 4 – </w:t>
      </w:r>
      <w:r w:rsidR="007818CE">
        <w:t>expression, clarity</w:t>
      </w:r>
      <w:r w:rsidR="00BA6766">
        <w:t xml:space="preserve"> and Stanislavski’s approach to acting</w:t>
      </w:r>
    </w:p>
    <w:tbl>
      <w:tblPr>
        <w:tblStyle w:val="Tableheader"/>
        <w:tblW w:w="14567" w:type="dxa"/>
        <w:tblLayout w:type="fixed"/>
        <w:tblLook w:val="0420" w:firstRow="1" w:lastRow="0" w:firstColumn="0" w:lastColumn="0" w:noHBand="0" w:noVBand="1"/>
        <w:tblDescription w:val="Table outlines the outcomes, content and teaching and learning activities for learning sequence 4."/>
      </w:tblPr>
      <w:tblGrid>
        <w:gridCol w:w="3969"/>
        <w:gridCol w:w="10598"/>
      </w:tblGrid>
      <w:tr w:rsidR="00FD0CC4" w14:paraId="2A96C0A3" w14:textId="77777777" w:rsidTr="2A9B91C4">
        <w:trPr>
          <w:cnfStyle w:val="100000000000" w:firstRow="1" w:lastRow="0" w:firstColumn="0" w:lastColumn="0" w:oddVBand="0" w:evenVBand="0" w:oddHBand="0" w:evenHBand="0" w:firstRowFirstColumn="0" w:firstRowLastColumn="0" w:lastRowFirstColumn="0" w:lastRowLastColumn="0"/>
        </w:trPr>
        <w:tc>
          <w:tcPr>
            <w:tcW w:w="3969" w:type="dxa"/>
          </w:tcPr>
          <w:p w14:paraId="3C89800D" w14:textId="2DB5DCDE" w:rsidR="00FD0CC4" w:rsidRPr="00CF6572" w:rsidRDefault="00FD0CC4">
            <w:r>
              <w:t>Outcome</w:t>
            </w:r>
            <w:r w:rsidR="00341E14">
              <w:t>s</w:t>
            </w:r>
            <w:r>
              <w:t xml:space="preserve"> and content</w:t>
            </w:r>
          </w:p>
        </w:tc>
        <w:tc>
          <w:tcPr>
            <w:tcW w:w="10598" w:type="dxa"/>
          </w:tcPr>
          <w:p w14:paraId="02023ACF" w14:textId="77777777" w:rsidR="00FD0CC4" w:rsidRDefault="00FD0CC4">
            <w:r w:rsidRPr="00CF6572">
              <w:t>Teaching and learning activities</w:t>
            </w:r>
          </w:p>
        </w:tc>
      </w:tr>
      <w:tr w:rsidR="00FD0CC4" w14:paraId="58CC9426" w14:textId="77777777" w:rsidTr="2A9B91C4">
        <w:trPr>
          <w:cnfStyle w:val="000000100000" w:firstRow="0" w:lastRow="0" w:firstColumn="0" w:lastColumn="0" w:oddVBand="0" w:evenVBand="0" w:oddHBand="1" w:evenHBand="0" w:firstRowFirstColumn="0" w:firstRowLastColumn="0" w:lastRowFirstColumn="0" w:lastRowLastColumn="0"/>
        </w:trPr>
        <w:tc>
          <w:tcPr>
            <w:tcW w:w="3969" w:type="dxa"/>
          </w:tcPr>
          <w:p w14:paraId="7468F1D9" w14:textId="77777777" w:rsidR="00FD0CC4" w:rsidRPr="00614B3C" w:rsidRDefault="00FD0CC4">
            <w:pPr>
              <w:rPr>
                <w:rStyle w:val="Strong"/>
                <w:lang w:val="it-IT"/>
              </w:rPr>
            </w:pPr>
            <w:r w:rsidRPr="00614B3C">
              <w:rPr>
                <w:rStyle w:val="Strong"/>
                <w:lang w:val="it-IT"/>
              </w:rPr>
              <w:t>Outcome</w:t>
            </w:r>
          </w:p>
          <w:p w14:paraId="52500233" w14:textId="77777777" w:rsidR="007B79B1" w:rsidRPr="00B47719" w:rsidRDefault="007B79B1" w:rsidP="007B79B1">
            <w:r w:rsidRPr="00F65EBF">
              <w:rPr>
                <w:b/>
                <w:bCs/>
              </w:rPr>
              <w:t>DR5-MAK-01</w:t>
            </w:r>
            <w:r w:rsidRPr="00B47719">
              <w:t xml:space="preserve"> creates and refines meaning through experimentation with dramatic processes.</w:t>
            </w:r>
          </w:p>
          <w:p w14:paraId="2B3ECED3" w14:textId="77777777" w:rsidR="007B79B1" w:rsidRPr="00B47719" w:rsidRDefault="007B79B1" w:rsidP="007B79B1">
            <w:r w:rsidRPr="00F65EBF">
              <w:rPr>
                <w:b/>
                <w:bCs/>
              </w:rPr>
              <w:t>DR5-PER-01</w:t>
            </w:r>
            <w:r w:rsidRPr="00B47719">
              <w:t xml:space="preserve"> applies and adapts </w:t>
            </w:r>
            <w:r w:rsidRPr="00B47719">
              <w:lastRenderedPageBreak/>
              <w:t>performance skills and dramatic processes to communicate intention and meaning.</w:t>
            </w:r>
          </w:p>
          <w:p w14:paraId="15526DEB" w14:textId="77777777" w:rsidR="007B79B1" w:rsidRPr="00B47719" w:rsidRDefault="007B79B1" w:rsidP="007B79B1">
            <w:r w:rsidRPr="00F65EBF">
              <w:rPr>
                <w:b/>
                <w:bCs/>
              </w:rPr>
              <w:t>DR5-APP-01</w:t>
            </w:r>
            <w:r w:rsidRPr="00B47719">
              <w:t xml:space="preserve"> analyses how creative choices shape intention and meaning through dramatic processes.</w:t>
            </w:r>
          </w:p>
          <w:p w14:paraId="3B6161BE" w14:textId="77777777" w:rsidR="00FD0CC4" w:rsidRPr="00614B3C" w:rsidRDefault="00FD0CC4">
            <w:pPr>
              <w:rPr>
                <w:rStyle w:val="Strong"/>
                <w:lang w:val="it-IT"/>
              </w:rPr>
            </w:pPr>
            <w:r w:rsidRPr="00614B3C">
              <w:rPr>
                <w:rStyle w:val="Strong"/>
                <w:lang w:val="it-IT"/>
              </w:rPr>
              <w:t>Content</w:t>
            </w:r>
          </w:p>
          <w:p w14:paraId="21EF7FAE" w14:textId="173F7D57" w:rsidR="00FD0CC4" w:rsidRPr="00614B3C" w:rsidRDefault="00045B05">
            <w:pPr>
              <w:rPr>
                <w:rStyle w:val="Strong"/>
                <w:lang w:val="it-IT"/>
              </w:rPr>
            </w:pPr>
            <w:r>
              <w:rPr>
                <w:rStyle w:val="Strong"/>
                <w:lang w:val="it-IT"/>
              </w:rPr>
              <w:t>Making</w:t>
            </w:r>
            <w:r w:rsidR="006C65D8">
              <w:rPr>
                <w:rStyle w:val="Strong"/>
                <w:lang w:val="it-IT"/>
              </w:rPr>
              <w:t xml:space="preserve"> – </w:t>
            </w:r>
            <w:r w:rsidR="0093431A">
              <w:rPr>
                <w:rStyle w:val="Strong"/>
                <w:lang w:val="it-IT"/>
              </w:rPr>
              <w:t>Dramatic</w:t>
            </w:r>
            <w:r w:rsidR="00686A22">
              <w:rPr>
                <w:rStyle w:val="Strong"/>
                <w:lang w:val="it-IT"/>
              </w:rPr>
              <w:t xml:space="preserve"> contexts</w:t>
            </w:r>
          </w:p>
          <w:p w14:paraId="178EFDAB" w14:textId="01E47E30" w:rsidR="009D3A45" w:rsidRDefault="00686A22" w:rsidP="0022072E">
            <w:pPr>
              <w:pStyle w:val="ListBullet"/>
              <w:mirrorIndents w:val="0"/>
              <w:rPr>
                <w:rStyle w:val="Strong"/>
                <w:b w:val="0"/>
                <w:bCs w:val="0"/>
              </w:rPr>
            </w:pPr>
            <w:r w:rsidRPr="00686A22">
              <w:rPr>
                <w:rStyle w:val="Strong"/>
                <w:b w:val="0"/>
                <w:bCs w:val="0"/>
              </w:rPr>
              <w:t>Interpret and apply artistic, cultural, social and personal contexts, protocols and intention</w:t>
            </w:r>
          </w:p>
          <w:p w14:paraId="72F7A826" w14:textId="048E0216" w:rsidR="00C30B35" w:rsidRDefault="009D3A45" w:rsidP="0022072E">
            <w:pPr>
              <w:pStyle w:val="ListBullet"/>
              <w:mirrorIndents w:val="0"/>
              <w:rPr>
                <w:rStyle w:val="Strong"/>
                <w:b w:val="0"/>
                <w:bCs w:val="0"/>
              </w:rPr>
            </w:pPr>
            <w:r w:rsidRPr="009D3A45">
              <w:rPr>
                <w:rStyle w:val="Strong"/>
                <w:b w:val="0"/>
                <w:bCs w:val="0"/>
              </w:rPr>
              <w:t>Generate, rehearse and refine ideas, images and stories to explore and interpret individual and collective identities, values and perspectives</w:t>
            </w:r>
          </w:p>
          <w:p w14:paraId="71368ADC" w14:textId="3670E0C2" w:rsidR="00B90190" w:rsidRPr="00B90190" w:rsidRDefault="00B90190" w:rsidP="008C76DA">
            <w:pPr>
              <w:pStyle w:val="ListBullet"/>
              <w:mirrorIndents w:val="0"/>
              <w:rPr>
                <w:rStyle w:val="Strong"/>
                <w:b w:val="0"/>
                <w:bCs w:val="0"/>
              </w:rPr>
            </w:pPr>
            <w:r w:rsidRPr="00F75D2B">
              <w:rPr>
                <w:rStyle w:val="Strong"/>
                <w:b w:val="0"/>
                <w:bCs w:val="0"/>
              </w:rPr>
              <w:t xml:space="preserve">Explore and interpret dramatic works, practices or practitioners </w:t>
            </w:r>
            <w:r w:rsidRPr="00F75D2B">
              <w:rPr>
                <w:rStyle w:val="Strong"/>
                <w:b w:val="0"/>
                <w:bCs w:val="0"/>
              </w:rPr>
              <w:lastRenderedPageBreak/>
              <w:t>to guide experimentation with dramatic conventions, forms and styles</w:t>
            </w:r>
          </w:p>
          <w:p w14:paraId="20DDBA2B" w14:textId="79B83ECE" w:rsidR="00FD0CC4" w:rsidRPr="00F722B1" w:rsidRDefault="00C30B35" w:rsidP="00F722B1">
            <w:pPr>
              <w:rPr>
                <w:rStyle w:val="Strong"/>
                <w:lang w:val="it-IT"/>
              </w:rPr>
            </w:pPr>
            <w:r>
              <w:rPr>
                <w:rStyle w:val="Strong"/>
                <w:lang w:val="it-IT"/>
              </w:rPr>
              <w:t xml:space="preserve">Making – </w:t>
            </w:r>
            <w:r w:rsidR="0093431A">
              <w:rPr>
                <w:rStyle w:val="Strong"/>
                <w:lang w:val="it-IT"/>
              </w:rPr>
              <w:t>Dramatic</w:t>
            </w:r>
            <w:r>
              <w:rPr>
                <w:rStyle w:val="Strong"/>
                <w:lang w:val="it-IT"/>
              </w:rPr>
              <w:t xml:space="preserve"> processes</w:t>
            </w:r>
          </w:p>
          <w:p w14:paraId="70D74A46" w14:textId="77777777" w:rsidR="00C30B35" w:rsidRDefault="00C30B35" w:rsidP="0022072E">
            <w:pPr>
              <w:pStyle w:val="ListBullet"/>
              <w:mirrorIndents w:val="0"/>
              <w:rPr>
                <w:rStyle w:val="Strong"/>
                <w:b w:val="0"/>
                <w:bCs w:val="0"/>
              </w:rPr>
            </w:pPr>
            <w:r w:rsidRPr="00C30B35">
              <w:rPr>
                <w:rStyle w:val="Strong"/>
                <w:b w:val="0"/>
                <w:bCs w:val="0"/>
              </w:rPr>
              <w:t>Use improvising processes to make, accept and extend offers of ideas and dramatic action</w:t>
            </w:r>
          </w:p>
          <w:p w14:paraId="63572627" w14:textId="6D5C4EC6" w:rsidR="0025227F" w:rsidRDefault="0025227F" w:rsidP="0022072E">
            <w:pPr>
              <w:pStyle w:val="ListBullet"/>
              <w:mirrorIndents w:val="0"/>
              <w:rPr>
                <w:rStyle w:val="Strong"/>
                <w:b w:val="0"/>
                <w:bCs w:val="0"/>
              </w:rPr>
            </w:pPr>
            <w:r w:rsidRPr="0025227F">
              <w:rPr>
                <w:rStyle w:val="Strong"/>
                <w:b w:val="0"/>
                <w:bCs w:val="0"/>
              </w:rPr>
              <w:t>Document processes used to generate, evaluate and refine dramatic works</w:t>
            </w:r>
          </w:p>
          <w:p w14:paraId="068C71B0" w14:textId="2C4E5AA0" w:rsidR="0056745A" w:rsidRPr="00F722B1" w:rsidRDefault="0056745A" w:rsidP="00F722B1">
            <w:pPr>
              <w:rPr>
                <w:rStyle w:val="Strong"/>
                <w:lang w:val="it-IT"/>
              </w:rPr>
            </w:pPr>
            <w:r>
              <w:rPr>
                <w:rStyle w:val="Strong"/>
                <w:lang w:val="it-IT"/>
              </w:rPr>
              <w:t xml:space="preserve">Making – </w:t>
            </w:r>
            <w:r w:rsidR="0093431A">
              <w:rPr>
                <w:rStyle w:val="Strong"/>
                <w:lang w:val="it-IT"/>
              </w:rPr>
              <w:t>Dramatic</w:t>
            </w:r>
            <w:r>
              <w:rPr>
                <w:rStyle w:val="Strong"/>
                <w:lang w:val="it-IT"/>
              </w:rPr>
              <w:t xml:space="preserve"> elements</w:t>
            </w:r>
          </w:p>
          <w:p w14:paraId="0A2CCD61" w14:textId="77777777" w:rsidR="00611CD8" w:rsidRPr="00F65EBF" w:rsidRDefault="00611CD8" w:rsidP="00611CD8">
            <w:pPr>
              <w:pStyle w:val="ListBullet"/>
              <w:rPr>
                <w:rStyle w:val="Strong"/>
                <w:b w:val="0"/>
                <w:bCs w:val="0"/>
              </w:rPr>
            </w:pPr>
            <w:r w:rsidRPr="00F65EBF">
              <w:rPr>
                <w:rStyle w:val="Strong"/>
                <w:b w:val="0"/>
                <w:bCs w:val="0"/>
              </w:rPr>
              <w:t>Interpret, enact and refine scripted and original roles, characters and situations</w:t>
            </w:r>
          </w:p>
          <w:p w14:paraId="5639D1C4" w14:textId="77777777" w:rsidR="0056745A" w:rsidRDefault="0056745A" w:rsidP="0022072E">
            <w:pPr>
              <w:pStyle w:val="ListBullet"/>
              <w:mirrorIndents w:val="0"/>
              <w:rPr>
                <w:rStyle w:val="Strong"/>
                <w:b w:val="0"/>
                <w:bCs w:val="0"/>
              </w:rPr>
            </w:pPr>
            <w:r w:rsidRPr="0056745A">
              <w:rPr>
                <w:rStyle w:val="Strong"/>
                <w:b w:val="0"/>
                <w:bCs w:val="0"/>
              </w:rPr>
              <w:t>Explore and refine the elements of drama in improvising, rehearsing and devising</w:t>
            </w:r>
          </w:p>
          <w:p w14:paraId="42BD8151" w14:textId="50D50368" w:rsidR="00786DEF" w:rsidRDefault="00786DEF" w:rsidP="0022072E">
            <w:pPr>
              <w:pStyle w:val="ListBullet"/>
              <w:mirrorIndents w:val="0"/>
              <w:rPr>
                <w:rStyle w:val="Strong"/>
                <w:b w:val="0"/>
                <w:bCs w:val="0"/>
              </w:rPr>
            </w:pPr>
            <w:r w:rsidRPr="00786DEF">
              <w:rPr>
                <w:rStyle w:val="Strong"/>
                <w:b w:val="0"/>
                <w:bCs w:val="0"/>
              </w:rPr>
              <w:t xml:space="preserve">Experiment with, rehearse and </w:t>
            </w:r>
            <w:r w:rsidRPr="00786DEF">
              <w:rPr>
                <w:rStyle w:val="Strong"/>
                <w:b w:val="0"/>
                <w:bCs w:val="0"/>
              </w:rPr>
              <w:lastRenderedPageBreak/>
              <w:t>refine ways of applying the elements of performance</w:t>
            </w:r>
          </w:p>
          <w:p w14:paraId="40BA6211" w14:textId="54F77448" w:rsidR="00815734" w:rsidRPr="00F722B1" w:rsidRDefault="00815734" w:rsidP="00F722B1">
            <w:pPr>
              <w:rPr>
                <w:rStyle w:val="Strong"/>
                <w:lang w:val="it-IT"/>
              </w:rPr>
            </w:pPr>
            <w:r>
              <w:rPr>
                <w:rStyle w:val="Strong"/>
                <w:lang w:val="it-IT"/>
              </w:rPr>
              <w:t xml:space="preserve">Performing – </w:t>
            </w:r>
            <w:r w:rsidR="0093431A">
              <w:rPr>
                <w:rStyle w:val="Strong"/>
                <w:lang w:val="it-IT"/>
              </w:rPr>
              <w:t>Dramatic</w:t>
            </w:r>
            <w:r>
              <w:rPr>
                <w:rStyle w:val="Strong"/>
                <w:lang w:val="it-IT"/>
              </w:rPr>
              <w:t xml:space="preserve"> contexts</w:t>
            </w:r>
          </w:p>
          <w:p w14:paraId="39F1FB01" w14:textId="77777777" w:rsidR="00815734" w:rsidRDefault="00815734" w:rsidP="0022072E">
            <w:pPr>
              <w:pStyle w:val="ListBullet"/>
              <w:mirrorIndents w:val="0"/>
              <w:rPr>
                <w:rStyle w:val="Strong"/>
                <w:b w:val="0"/>
                <w:bCs w:val="0"/>
              </w:rPr>
            </w:pPr>
            <w:r w:rsidRPr="00815734">
              <w:rPr>
                <w:rStyle w:val="Strong"/>
                <w:b w:val="0"/>
                <w:bCs w:val="0"/>
              </w:rPr>
              <w:t>Stage drama informed by artistic, cultural, social and personal contexts, protocols and intentions</w:t>
            </w:r>
          </w:p>
          <w:p w14:paraId="402AB2D9" w14:textId="77777777" w:rsidR="00532B54" w:rsidRDefault="00532B54" w:rsidP="0022072E">
            <w:pPr>
              <w:pStyle w:val="ListBullet"/>
              <w:mirrorIndents w:val="0"/>
              <w:rPr>
                <w:rStyle w:val="Strong"/>
                <w:b w:val="0"/>
                <w:bCs w:val="0"/>
              </w:rPr>
            </w:pPr>
            <w:r w:rsidRPr="00532B54">
              <w:rPr>
                <w:rStyle w:val="Strong"/>
                <w:b w:val="0"/>
                <w:bCs w:val="0"/>
              </w:rPr>
              <w:t>Use language appropriate to context to communicate meaning to an audience</w:t>
            </w:r>
          </w:p>
          <w:p w14:paraId="4FCEFD98" w14:textId="77777777" w:rsidR="00B367BB" w:rsidRDefault="00B367BB" w:rsidP="0022072E">
            <w:pPr>
              <w:pStyle w:val="ListBullet"/>
              <w:mirrorIndents w:val="0"/>
              <w:rPr>
                <w:rStyle w:val="Strong"/>
                <w:b w:val="0"/>
                <w:bCs w:val="0"/>
              </w:rPr>
            </w:pPr>
            <w:r w:rsidRPr="00B367BB">
              <w:rPr>
                <w:rStyle w:val="Strong"/>
                <w:b w:val="0"/>
                <w:bCs w:val="0"/>
              </w:rPr>
              <w:t>Craft meaning and influence audience response in coherent devised and scripted theatrical works</w:t>
            </w:r>
          </w:p>
          <w:p w14:paraId="06170A4D" w14:textId="77777777" w:rsidR="00322714" w:rsidRPr="00F65EBF" w:rsidRDefault="00322714" w:rsidP="00F722B1">
            <w:pPr>
              <w:pStyle w:val="ListBullet"/>
              <w:numPr>
                <w:ilvl w:val="0"/>
                <w:numId w:val="0"/>
              </w:numPr>
              <w:mirrorIndents w:val="0"/>
              <w:rPr>
                <w:rStyle w:val="Strong"/>
              </w:rPr>
            </w:pPr>
            <w:r w:rsidRPr="00F65EBF">
              <w:rPr>
                <w:rStyle w:val="Strong"/>
              </w:rPr>
              <w:t xml:space="preserve">Performing – Dramatic </w:t>
            </w:r>
            <w:r>
              <w:rPr>
                <w:rStyle w:val="Strong"/>
              </w:rPr>
              <w:t>elements</w:t>
            </w:r>
            <w:r w:rsidRPr="00F65EBF">
              <w:rPr>
                <w:rStyle w:val="Strong"/>
              </w:rPr>
              <w:t xml:space="preserve"> </w:t>
            </w:r>
          </w:p>
          <w:p w14:paraId="3CF2CEF8" w14:textId="77777777" w:rsidR="00322714" w:rsidRPr="00E21ACB" w:rsidRDefault="00322714" w:rsidP="008C76DA">
            <w:pPr>
              <w:pStyle w:val="ListBullet"/>
              <w:mirrorIndents w:val="0"/>
              <w:rPr>
                <w:rStyle w:val="Strong"/>
                <w:b w:val="0"/>
                <w:bCs w:val="0"/>
              </w:rPr>
            </w:pPr>
            <w:r w:rsidRPr="00322714">
              <w:rPr>
                <w:rStyle w:val="Strong"/>
                <w:b w:val="0"/>
                <w:bCs w:val="0"/>
              </w:rPr>
              <w:t>Adapt and apply the elements of performance</w:t>
            </w:r>
          </w:p>
          <w:p w14:paraId="4DFD1C6D" w14:textId="77777777" w:rsidR="00322714" w:rsidRDefault="00322714" w:rsidP="0022072E">
            <w:pPr>
              <w:pStyle w:val="ListBullet"/>
              <w:mirrorIndents w:val="0"/>
              <w:rPr>
                <w:rStyle w:val="Strong"/>
                <w:b w:val="0"/>
                <w:bCs w:val="0"/>
              </w:rPr>
            </w:pPr>
          </w:p>
          <w:p w14:paraId="461D397E" w14:textId="3434C4ED" w:rsidR="00941C5B" w:rsidRPr="00F722B1" w:rsidRDefault="00941C5B" w:rsidP="00F722B1">
            <w:pPr>
              <w:rPr>
                <w:rStyle w:val="Strong"/>
                <w:lang w:val="it-IT"/>
              </w:rPr>
            </w:pPr>
            <w:r>
              <w:rPr>
                <w:rStyle w:val="Strong"/>
                <w:lang w:val="it-IT"/>
              </w:rPr>
              <w:t xml:space="preserve">Appreciating – </w:t>
            </w:r>
            <w:r w:rsidR="0093431A">
              <w:rPr>
                <w:rStyle w:val="Strong"/>
                <w:lang w:val="it-IT"/>
              </w:rPr>
              <w:t>Dramatic</w:t>
            </w:r>
            <w:r>
              <w:rPr>
                <w:rStyle w:val="Strong"/>
                <w:lang w:val="it-IT"/>
              </w:rPr>
              <w:t xml:space="preserve"> contexts</w:t>
            </w:r>
          </w:p>
          <w:p w14:paraId="23FAC9DE" w14:textId="77777777" w:rsidR="00941C5B" w:rsidRDefault="00941C5B" w:rsidP="0022072E">
            <w:pPr>
              <w:pStyle w:val="ListBullet"/>
              <w:mirrorIndents w:val="0"/>
              <w:rPr>
                <w:rStyle w:val="Strong"/>
                <w:b w:val="0"/>
                <w:bCs w:val="0"/>
              </w:rPr>
            </w:pPr>
            <w:r w:rsidRPr="00941C5B">
              <w:rPr>
                <w:rStyle w:val="Strong"/>
                <w:b w:val="0"/>
                <w:bCs w:val="0"/>
              </w:rPr>
              <w:t>Analyse how dramatic works, practices or practitioners experiment with and stage dramatic conventions, forms and styles</w:t>
            </w:r>
          </w:p>
          <w:p w14:paraId="17774270" w14:textId="6773789C" w:rsidR="00AB502D" w:rsidRPr="00F722B1" w:rsidRDefault="00AB502D" w:rsidP="00F722B1">
            <w:pPr>
              <w:rPr>
                <w:rStyle w:val="Strong"/>
                <w:lang w:val="it-IT"/>
              </w:rPr>
            </w:pPr>
            <w:r>
              <w:rPr>
                <w:rStyle w:val="Strong"/>
                <w:lang w:val="it-IT"/>
              </w:rPr>
              <w:t xml:space="preserve">Appreciating – </w:t>
            </w:r>
            <w:r w:rsidR="0093431A">
              <w:rPr>
                <w:rStyle w:val="Strong"/>
                <w:lang w:val="it-IT"/>
              </w:rPr>
              <w:t>Dramatic</w:t>
            </w:r>
            <w:r>
              <w:rPr>
                <w:rStyle w:val="Strong"/>
                <w:lang w:val="it-IT"/>
              </w:rPr>
              <w:t xml:space="preserve"> elements</w:t>
            </w:r>
          </w:p>
          <w:p w14:paraId="739C5202" w14:textId="0252BD33" w:rsidR="00AB502D" w:rsidRPr="0022072E" w:rsidRDefault="00AB502D" w:rsidP="0022072E">
            <w:pPr>
              <w:pStyle w:val="ListBullet"/>
              <w:mirrorIndents w:val="0"/>
              <w:rPr>
                <w:rStyle w:val="Strong"/>
                <w:b w:val="0"/>
                <w:bCs w:val="0"/>
              </w:rPr>
            </w:pPr>
            <w:r w:rsidRPr="00AB502D">
              <w:rPr>
                <w:rStyle w:val="Strong"/>
                <w:b w:val="0"/>
                <w:bCs w:val="0"/>
              </w:rPr>
              <w:t>Evaluate how the elements of performance are developed and applied</w:t>
            </w:r>
          </w:p>
        </w:tc>
        <w:tc>
          <w:tcPr>
            <w:tcW w:w="10598" w:type="dxa"/>
          </w:tcPr>
          <w:p w14:paraId="4F030731" w14:textId="0ACCFC19" w:rsidR="00FD0CC4" w:rsidRDefault="00FD0CC4">
            <w:pPr>
              <w:rPr>
                <w:rStyle w:val="Strong"/>
              </w:rPr>
            </w:pPr>
            <w:r>
              <w:rPr>
                <w:rStyle w:val="Strong"/>
              </w:rPr>
              <w:lastRenderedPageBreak/>
              <w:t>Learning intention</w:t>
            </w:r>
          </w:p>
          <w:p w14:paraId="4237D55E" w14:textId="49B90B14" w:rsidR="00FD0CC4" w:rsidRDefault="00FD0CC4" w:rsidP="00F722B1">
            <w:pPr>
              <w:rPr>
                <w:rStyle w:val="Strong"/>
                <w:b w:val="0"/>
                <w:bCs w:val="0"/>
              </w:rPr>
            </w:pPr>
            <w:r>
              <w:rPr>
                <w:rStyle w:val="Strong"/>
                <w:b w:val="0"/>
                <w:bCs w:val="0"/>
              </w:rPr>
              <w:t>We are learning to</w:t>
            </w:r>
            <w:r w:rsidR="000745D8">
              <w:rPr>
                <w:rStyle w:val="Strong"/>
                <w:b w:val="0"/>
                <w:bCs w:val="0"/>
              </w:rPr>
              <w:t xml:space="preserve"> experiment with </w:t>
            </w:r>
            <w:r w:rsidR="00503A42">
              <w:rPr>
                <w:rStyle w:val="Strong"/>
                <w:b w:val="0"/>
                <w:bCs w:val="0"/>
              </w:rPr>
              <w:t>Stanislavski’s</w:t>
            </w:r>
            <w:r w:rsidR="00371F86">
              <w:rPr>
                <w:rStyle w:val="Strong"/>
                <w:b w:val="0"/>
                <w:bCs w:val="0"/>
              </w:rPr>
              <w:t xml:space="preserve"> </w:t>
            </w:r>
            <w:r w:rsidR="00EC3F6D">
              <w:rPr>
                <w:rStyle w:val="Strong"/>
                <w:b w:val="0"/>
                <w:bCs w:val="0"/>
              </w:rPr>
              <w:t xml:space="preserve">approach to acting </w:t>
            </w:r>
            <w:r w:rsidR="00371F86">
              <w:rPr>
                <w:rStyle w:val="Strong"/>
                <w:b w:val="0"/>
                <w:bCs w:val="0"/>
              </w:rPr>
              <w:t>to</w:t>
            </w:r>
            <w:r w:rsidR="00094156">
              <w:rPr>
                <w:rStyle w:val="Strong"/>
                <w:b w:val="0"/>
                <w:bCs w:val="0"/>
              </w:rPr>
              <w:t xml:space="preserve"> </w:t>
            </w:r>
            <w:r w:rsidR="00EC3F6D">
              <w:rPr>
                <w:rStyle w:val="Strong"/>
                <w:b w:val="0"/>
                <w:bCs w:val="0"/>
              </w:rPr>
              <w:t xml:space="preserve">interpret scripted work and strengthen the expression and clarity of our </w:t>
            </w:r>
            <w:r w:rsidR="00972AB4">
              <w:rPr>
                <w:rStyle w:val="Strong"/>
                <w:b w:val="0"/>
                <w:bCs w:val="0"/>
              </w:rPr>
              <w:t>performance skills.</w:t>
            </w:r>
          </w:p>
          <w:p w14:paraId="6E93CC3A" w14:textId="77777777" w:rsidR="00FD0CC4" w:rsidRDefault="00FD0CC4">
            <w:pPr>
              <w:rPr>
                <w:rStyle w:val="Strong"/>
                <w:b w:val="0"/>
                <w:bCs w:val="0"/>
              </w:rPr>
            </w:pPr>
            <w:r>
              <w:rPr>
                <w:rStyle w:val="Strong"/>
              </w:rPr>
              <w:t>Success criteria</w:t>
            </w:r>
          </w:p>
          <w:p w14:paraId="370EB1DA" w14:textId="77777777" w:rsidR="00FD0CC4" w:rsidRDefault="00FD0CC4">
            <w:pPr>
              <w:rPr>
                <w:rStyle w:val="Strong"/>
                <w:b w:val="0"/>
                <w:bCs w:val="0"/>
              </w:rPr>
            </w:pPr>
            <w:r>
              <w:rPr>
                <w:rStyle w:val="Strong"/>
                <w:b w:val="0"/>
                <w:bCs w:val="0"/>
              </w:rPr>
              <w:lastRenderedPageBreak/>
              <w:t>I can:</w:t>
            </w:r>
          </w:p>
          <w:p w14:paraId="790B09F8" w14:textId="77777777" w:rsidR="001B5794" w:rsidRDefault="001B5794" w:rsidP="001B5794">
            <w:pPr>
              <w:pStyle w:val="ListBullet"/>
              <w:mirrorIndents w:val="0"/>
              <w:rPr>
                <w:rStyle w:val="Strong"/>
                <w:b w:val="0"/>
                <w:bCs w:val="0"/>
              </w:rPr>
            </w:pPr>
            <w:r>
              <w:rPr>
                <w:rStyle w:val="Strong"/>
                <w:b w:val="0"/>
                <w:bCs w:val="0"/>
              </w:rPr>
              <w:t>collaborate with my peers to define and interpret Stanislavski’s approach to acting</w:t>
            </w:r>
          </w:p>
          <w:p w14:paraId="49C9B782" w14:textId="5A3C2A94" w:rsidR="00FD0CC4" w:rsidRDefault="00230CA1">
            <w:pPr>
              <w:pStyle w:val="ListBullet"/>
              <w:rPr>
                <w:rStyle w:val="Strong"/>
                <w:b w:val="0"/>
                <w:bCs w:val="0"/>
              </w:rPr>
            </w:pPr>
            <w:r>
              <w:rPr>
                <w:rStyle w:val="Strong"/>
                <w:b w:val="0"/>
                <w:bCs w:val="0"/>
              </w:rPr>
              <w:t>explore</w:t>
            </w:r>
            <w:r w:rsidR="00563778">
              <w:rPr>
                <w:rStyle w:val="Strong"/>
                <w:b w:val="0"/>
                <w:bCs w:val="0"/>
              </w:rPr>
              <w:t xml:space="preserve"> expression and </w:t>
            </w:r>
            <w:r w:rsidR="0061036B">
              <w:rPr>
                <w:rStyle w:val="Strong"/>
                <w:b w:val="0"/>
                <w:bCs w:val="0"/>
              </w:rPr>
              <w:t>clarity in</w:t>
            </w:r>
            <w:r w:rsidR="00D37150">
              <w:rPr>
                <w:rStyle w:val="Strong"/>
                <w:b w:val="0"/>
                <w:bCs w:val="0"/>
              </w:rPr>
              <w:t xml:space="preserve"> my voice and movement </w:t>
            </w:r>
            <w:r w:rsidR="00C845C3">
              <w:rPr>
                <w:rStyle w:val="Strong"/>
                <w:b w:val="0"/>
                <w:bCs w:val="0"/>
              </w:rPr>
              <w:t>to demonstrate my character’s objectives in a scene</w:t>
            </w:r>
            <w:r w:rsidR="00D37150">
              <w:rPr>
                <w:rStyle w:val="Strong"/>
                <w:b w:val="0"/>
                <w:bCs w:val="0"/>
              </w:rPr>
              <w:t xml:space="preserve"> </w:t>
            </w:r>
          </w:p>
          <w:p w14:paraId="29B3ADA6" w14:textId="50F9EF4A" w:rsidR="00FD0CC4" w:rsidRDefault="00DD6C1C">
            <w:pPr>
              <w:pStyle w:val="ListBullet"/>
              <w:rPr>
                <w:rStyle w:val="Strong"/>
                <w:b w:val="0"/>
                <w:bCs w:val="0"/>
              </w:rPr>
            </w:pPr>
            <w:r>
              <w:rPr>
                <w:rStyle w:val="Strong"/>
                <w:b w:val="0"/>
                <w:bCs w:val="0"/>
              </w:rPr>
              <w:t xml:space="preserve">use </w:t>
            </w:r>
            <w:r w:rsidR="00386334">
              <w:rPr>
                <w:rStyle w:val="Strong"/>
                <w:b w:val="0"/>
                <w:bCs w:val="0"/>
              </w:rPr>
              <w:t xml:space="preserve">Stanislavski’s </w:t>
            </w:r>
            <w:r w:rsidR="001B5794">
              <w:rPr>
                <w:rStyle w:val="Strong"/>
                <w:b w:val="0"/>
                <w:bCs w:val="0"/>
              </w:rPr>
              <w:t xml:space="preserve">approach </w:t>
            </w:r>
            <w:r w:rsidR="00836444">
              <w:rPr>
                <w:rStyle w:val="Strong"/>
                <w:b w:val="0"/>
                <w:bCs w:val="0"/>
              </w:rPr>
              <w:t>to</w:t>
            </w:r>
            <w:r w:rsidR="00CC6046">
              <w:rPr>
                <w:rStyle w:val="Strong"/>
                <w:b w:val="0"/>
                <w:bCs w:val="0"/>
              </w:rPr>
              <w:t xml:space="preserve"> identify </w:t>
            </w:r>
            <w:r w:rsidR="00E6792B">
              <w:rPr>
                <w:rStyle w:val="Strong"/>
                <w:b w:val="0"/>
                <w:bCs w:val="0"/>
              </w:rPr>
              <w:t xml:space="preserve">and embody </w:t>
            </w:r>
            <w:r w:rsidR="00CC6046">
              <w:rPr>
                <w:rStyle w:val="Strong"/>
                <w:b w:val="0"/>
                <w:bCs w:val="0"/>
              </w:rPr>
              <w:t>the</w:t>
            </w:r>
            <w:r w:rsidR="005E2181">
              <w:rPr>
                <w:rStyle w:val="Strong"/>
                <w:b w:val="0"/>
                <w:bCs w:val="0"/>
              </w:rPr>
              <w:t xml:space="preserve"> given circumstances</w:t>
            </w:r>
            <w:r w:rsidR="00CC6046">
              <w:rPr>
                <w:rStyle w:val="Strong"/>
                <w:b w:val="0"/>
                <w:bCs w:val="0"/>
              </w:rPr>
              <w:t xml:space="preserve"> </w:t>
            </w:r>
            <w:r w:rsidR="001B5794">
              <w:rPr>
                <w:rStyle w:val="Strong"/>
                <w:b w:val="0"/>
                <w:bCs w:val="0"/>
              </w:rPr>
              <w:t>of a scripted scene</w:t>
            </w:r>
          </w:p>
          <w:p w14:paraId="2E69829E" w14:textId="1DFF485C" w:rsidR="00585C56" w:rsidRDefault="00AD7689">
            <w:pPr>
              <w:pStyle w:val="ListBullet"/>
              <w:rPr>
                <w:rStyle w:val="Strong"/>
                <w:b w:val="0"/>
                <w:bCs w:val="0"/>
              </w:rPr>
            </w:pPr>
            <w:r>
              <w:rPr>
                <w:rStyle w:val="Strong"/>
                <w:b w:val="0"/>
                <w:bCs w:val="0"/>
              </w:rPr>
              <w:t xml:space="preserve">explore </w:t>
            </w:r>
            <w:r w:rsidR="00FF68D0">
              <w:rPr>
                <w:rStyle w:val="Strong"/>
                <w:b w:val="0"/>
                <w:bCs w:val="0"/>
              </w:rPr>
              <w:t xml:space="preserve">ways of expressing </w:t>
            </w:r>
            <w:r>
              <w:rPr>
                <w:rStyle w:val="Strong"/>
                <w:b w:val="0"/>
                <w:bCs w:val="0"/>
              </w:rPr>
              <w:t xml:space="preserve">the underlying </w:t>
            </w:r>
            <w:r w:rsidR="00FF1248">
              <w:rPr>
                <w:rStyle w:val="Strong"/>
                <w:b w:val="0"/>
                <w:bCs w:val="0"/>
              </w:rPr>
              <w:t>meaning</w:t>
            </w:r>
            <w:r w:rsidR="00FF68D0">
              <w:rPr>
                <w:rStyle w:val="Strong"/>
                <w:b w:val="0"/>
                <w:bCs w:val="0"/>
              </w:rPr>
              <w:t xml:space="preserve"> or emotion inferred through my character’s dialogue</w:t>
            </w:r>
            <w:r w:rsidR="00585C56">
              <w:rPr>
                <w:rStyle w:val="Strong"/>
                <w:b w:val="0"/>
                <w:bCs w:val="0"/>
              </w:rPr>
              <w:t xml:space="preserve"> </w:t>
            </w:r>
          </w:p>
          <w:p w14:paraId="61F902E8" w14:textId="14292C69" w:rsidR="00244220" w:rsidRDefault="00244220">
            <w:pPr>
              <w:pStyle w:val="ListBullet"/>
              <w:rPr>
                <w:rStyle w:val="Strong"/>
                <w:b w:val="0"/>
                <w:bCs w:val="0"/>
              </w:rPr>
            </w:pPr>
            <w:r>
              <w:rPr>
                <w:rStyle w:val="Strong"/>
                <w:b w:val="0"/>
                <w:bCs w:val="0"/>
              </w:rPr>
              <w:t xml:space="preserve">take creative risks </w:t>
            </w:r>
            <w:r w:rsidR="009A3DDC">
              <w:rPr>
                <w:rStyle w:val="Strong"/>
                <w:b w:val="0"/>
                <w:bCs w:val="0"/>
              </w:rPr>
              <w:t>with my group to</w:t>
            </w:r>
            <w:r>
              <w:rPr>
                <w:rStyle w:val="Strong"/>
                <w:b w:val="0"/>
                <w:bCs w:val="0"/>
              </w:rPr>
              <w:t xml:space="preserve"> apply </w:t>
            </w:r>
            <w:r w:rsidR="009A3DDC">
              <w:rPr>
                <w:rStyle w:val="Strong"/>
                <w:b w:val="0"/>
                <w:bCs w:val="0"/>
              </w:rPr>
              <w:t>Stanislavski</w:t>
            </w:r>
            <w:r w:rsidR="00885EDD">
              <w:rPr>
                <w:rStyle w:val="Strong"/>
                <w:b w:val="0"/>
                <w:bCs w:val="0"/>
              </w:rPr>
              <w:t>’s</w:t>
            </w:r>
            <w:r w:rsidR="009A3DDC">
              <w:rPr>
                <w:rStyle w:val="Strong"/>
                <w:b w:val="0"/>
                <w:bCs w:val="0"/>
              </w:rPr>
              <w:t xml:space="preserve"> </w:t>
            </w:r>
            <w:r w:rsidR="00BA6B55">
              <w:rPr>
                <w:rStyle w:val="Strong"/>
                <w:b w:val="0"/>
                <w:bCs w:val="0"/>
              </w:rPr>
              <w:t xml:space="preserve">approach to characterisation </w:t>
            </w:r>
            <w:r w:rsidR="009A3DDC">
              <w:rPr>
                <w:rStyle w:val="Strong"/>
                <w:b w:val="0"/>
                <w:bCs w:val="0"/>
              </w:rPr>
              <w:t>and Laban</w:t>
            </w:r>
            <w:r w:rsidR="00885EDD">
              <w:rPr>
                <w:rStyle w:val="Strong"/>
                <w:b w:val="0"/>
                <w:bCs w:val="0"/>
              </w:rPr>
              <w:t>’s</w:t>
            </w:r>
            <w:r w:rsidR="00DF08AC">
              <w:rPr>
                <w:rStyle w:val="Strong"/>
                <w:b w:val="0"/>
                <w:bCs w:val="0"/>
              </w:rPr>
              <w:t xml:space="preserve"> </w:t>
            </w:r>
            <w:r w:rsidR="00BA6B55">
              <w:rPr>
                <w:rStyle w:val="Strong"/>
                <w:b w:val="0"/>
                <w:bCs w:val="0"/>
              </w:rPr>
              <w:t xml:space="preserve">approach to movement </w:t>
            </w:r>
            <w:r w:rsidR="009A3DDC">
              <w:rPr>
                <w:rStyle w:val="Strong"/>
                <w:b w:val="0"/>
                <w:bCs w:val="0"/>
              </w:rPr>
              <w:t>to a new scene.</w:t>
            </w:r>
          </w:p>
          <w:p w14:paraId="1C9AD422" w14:textId="04109041" w:rsidR="00CF6294" w:rsidRDefault="006945EF" w:rsidP="006945EF">
            <w:pPr>
              <w:rPr>
                <w:b/>
                <w:bCs/>
              </w:rPr>
            </w:pPr>
            <w:r w:rsidRPr="00F722B1">
              <w:rPr>
                <w:rStyle w:val="Strong"/>
              </w:rPr>
              <w:t xml:space="preserve">4.1 </w:t>
            </w:r>
            <w:r w:rsidR="00081DAF" w:rsidRPr="006945EF">
              <w:rPr>
                <w:b/>
                <w:bCs/>
              </w:rPr>
              <w:t>–</w:t>
            </w:r>
            <w:r w:rsidR="00341E14">
              <w:rPr>
                <w:b/>
                <w:bCs/>
              </w:rPr>
              <w:t xml:space="preserve"> </w:t>
            </w:r>
            <w:r>
              <w:rPr>
                <w:b/>
                <w:bCs/>
              </w:rPr>
              <w:t>w</w:t>
            </w:r>
            <w:r w:rsidR="00081DAF" w:rsidRPr="006945EF">
              <w:rPr>
                <w:b/>
                <w:bCs/>
              </w:rPr>
              <w:t xml:space="preserve">arm </w:t>
            </w:r>
            <w:r>
              <w:rPr>
                <w:b/>
                <w:bCs/>
              </w:rPr>
              <w:t>-u</w:t>
            </w:r>
            <w:r w:rsidR="00081DAF" w:rsidRPr="006945EF">
              <w:rPr>
                <w:b/>
                <w:bCs/>
              </w:rPr>
              <w:t xml:space="preserve">p </w:t>
            </w:r>
            <w:r w:rsidR="008E0151" w:rsidRPr="006945EF">
              <w:rPr>
                <w:b/>
                <w:bCs/>
              </w:rPr>
              <w:t>–</w:t>
            </w:r>
            <w:r w:rsidR="00081DAF" w:rsidRPr="006945EF">
              <w:rPr>
                <w:b/>
                <w:bCs/>
              </w:rPr>
              <w:t xml:space="preserve"> </w:t>
            </w:r>
            <w:r>
              <w:rPr>
                <w:b/>
                <w:bCs/>
              </w:rPr>
              <w:t>expression and clarity</w:t>
            </w:r>
            <w:r w:rsidR="001878A9" w:rsidRPr="006945EF">
              <w:rPr>
                <w:b/>
                <w:bCs/>
              </w:rPr>
              <w:t xml:space="preserve"> </w:t>
            </w:r>
          </w:p>
          <w:p w14:paraId="5D6E9386" w14:textId="308EDF96" w:rsidR="00DC4B36" w:rsidRPr="00C03C45" w:rsidRDefault="00CF6294" w:rsidP="006945EF">
            <w:pPr>
              <w:rPr>
                <w:noProof/>
              </w:rPr>
            </w:pPr>
            <w:r>
              <w:t xml:space="preserve">Prepare students for physical movement voice work through warm-up exercises, focusing on expression and clarity. </w:t>
            </w:r>
            <w:r>
              <w:rPr>
                <w:noProof/>
              </w:rPr>
              <w:t xml:space="preserve">Introduce the NESA definintions of </w:t>
            </w:r>
            <w:r w:rsidR="00A236E0">
              <w:rPr>
                <w:noProof/>
              </w:rPr>
              <w:t>expression</w:t>
            </w:r>
            <w:r>
              <w:rPr>
                <w:noProof/>
              </w:rPr>
              <w:t xml:space="preserve"> and </w:t>
            </w:r>
            <w:r w:rsidR="00A236E0">
              <w:rPr>
                <w:noProof/>
              </w:rPr>
              <w:t>clarity</w:t>
            </w:r>
            <w:r>
              <w:rPr>
                <w:noProof/>
              </w:rPr>
              <w:t xml:space="preserve"> on </w:t>
            </w:r>
            <w:r w:rsidRPr="00F722B1">
              <w:rPr>
                <w:b/>
                <w:bCs/>
                <w:noProof/>
              </w:rPr>
              <w:t>slide</w:t>
            </w:r>
            <w:r>
              <w:rPr>
                <w:noProof/>
              </w:rPr>
              <w:t xml:space="preserve"> </w:t>
            </w:r>
            <w:r w:rsidR="00A236E0">
              <w:rPr>
                <w:b/>
                <w:bCs/>
                <w:noProof/>
              </w:rPr>
              <w:t>4</w:t>
            </w:r>
            <w:r w:rsidRPr="00B46438">
              <w:rPr>
                <w:b/>
                <w:bCs/>
                <w:noProof/>
              </w:rPr>
              <w:t>.</w:t>
            </w:r>
            <w:r>
              <w:rPr>
                <w:b/>
                <w:bCs/>
                <w:noProof/>
              </w:rPr>
              <w:t>1</w:t>
            </w:r>
            <w:r w:rsidRPr="00B46438">
              <w:rPr>
                <w:b/>
                <w:bCs/>
                <w:noProof/>
              </w:rPr>
              <w:t>a</w:t>
            </w:r>
            <w:r>
              <w:rPr>
                <w:noProof/>
              </w:rPr>
              <w:t>, circulating around the class and checking for understanding as students embody this new information in the warm-up exercises</w:t>
            </w:r>
            <w:r w:rsidR="00852BB0">
              <w:rPr>
                <w:noProof/>
              </w:rPr>
              <w:t xml:space="preserve"> on </w:t>
            </w:r>
            <w:r w:rsidR="00ED27DE">
              <w:rPr>
                <w:b/>
                <w:bCs/>
                <w:noProof/>
              </w:rPr>
              <w:t>s</w:t>
            </w:r>
            <w:r w:rsidR="00852BB0" w:rsidRPr="00F722B1">
              <w:rPr>
                <w:b/>
                <w:bCs/>
                <w:noProof/>
              </w:rPr>
              <w:t>lides 4.1b to 4.1d</w:t>
            </w:r>
            <w:r>
              <w:rPr>
                <w:noProof/>
              </w:rPr>
              <w:t>.</w:t>
            </w:r>
          </w:p>
          <w:p w14:paraId="34D94BEE" w14:textId="7207024D" w:rsidR="00284666" w:rsidRPr="00F722B1" w:rsidRDefault="00284666" w:rsidP="00284666">
            <w:pPr>
              <w:rPr>
                <w:b/>
                <w:bCs/>
              </w:rPr>
            </w:pPr>
            <w:r w:rsidRPr="00F722B1">
              <w:rPr>
                <w:b/>
                <w:bCs/>
              </w:rPr>
              <w:t>Mean what you say</w:t>
            </w:r>
            <w:r w:rsidR="00E63186">
              <w:rPr>
                <w:b/>
                <w:bCs/>
              </w:rPr>
              <w:t>, say what you mean</w:t>
            </w:r>
          </w:p>
          <w:p w14:paraId="2B4E421E" w14:textId="30380D57" w:rsidR="00284666" w:rsidRPr="00545F8E" w:rsidRDefault="00284666" w:rsidP="00284666">
            <w:pPr>
              <w:rPr>
                <w:rStyle w:val="Strong"/>
                <w:b w:val="0"/>
                <w:bCs w:val="0"/>
              </w:rPr>
            </w:pPr>
            <w:r w:rsidRPr="006147EA">
              <w:t>Start with diaphragmatic breathing to warm up.</w:t>
            </w:r>
            <w:r>
              <w:t xml:space="preserve"> </w:t>
            </w:r>
            <w:r w:rsidRPr="006147EA">
              <w:t>Choose a simple phrase</w:t>
            </w:r>
            <w:r w:rsidR="007F3226">
              <w:t>, such as ‘</w:t>
            </w:r>
            <w:r w:rsidR="00341E14">
              <w:t>t</w:t>
            </w:r>
            <w:r w:rsidR="007F3226">
              <w:t>h</w:t>
            </w:r>
            <w:r w:rsidRPr="006147EA">
              <w:t>e sun is shining</w:t>
            </w:r>
            <w:r w:rsidR="007F3226">
              <w:t xml:space="preserve">’ or </w:t>
            </w:r>
            <w:r w:rsidR="00341E14">
              <w:lastRenderedPageBreak/>
              <w:t>‘</w:t>
            </w:r>
            <w:r w:rsidR="007F3226">
              <w:t xml:space="preserve">the </w:t>
            </w:r>
            <w:r w:rsidR="00341E14">
              <w:t>o</w:t>
            </w:r>
            <w:r w:rsidR="007F3226">
              <w:t>cean is blue’</w:t>
            </w:r>
            <w:r w:rsidRPr="006147EA">
              <w:t xml:space="preserve">. </w:t>
            </w:r>
            <w:r w:rsidR="004D10F7">
              <w:t>Ask students to inhale</w:t>
            </w:r>
            <w:r w:rsidRPr="006147EA">
              <w:t xml:space="preserve"> deeply and project </w:t>
            </w:r>
            <w:r w:rsidR="004D10F7">
              <w:t>their</w:t>
            </w:r>
            <w:r w:rsidRPr="006147EA">
              <w:t xml:space="preserve"> voice</w:t>
            </w:r>
            <w:r w:rsidR="004D10F7">
              <w:t>s</w:t>
            </w:r>
            <w:r w:rsidRPr="006147EA">
              <w:t xml:space="preserve"> as </w:t>
            </w:r>
            <w:r w:rsidR="004D10F7">
              <w:t>they</w:t>
            </w:r>
            <w:r w:rsidRPr="006147EA">
              <w:t xml:space="preserve"> say the phrase, focusing on clarity and volume.</w:t>
            </w:r>
            <w:r w:rsidR="0066410A">
              <w:t xml:space="preserve"> Next, ask </w:t>
            </w:r>
            <w:r w:rsidR="000D261F">
              <w:t xml:space="preserve">students </w:t>
            </w:r>
            <w:r w:rsidR="0066410A">
              <w:t>to experiment with</w:t>
            </w:r>
            <w:r w:rsidRPr="006147EA">
              <w:t xml:space="preserve"> saying the phrase at different volumes and speeds while maintaining </w:t>
            </w:r>
            <w:r w:rsidR="00874CD9">
              <w:t xml:space="preserve">clarity and </w:t>
            </w:r>
            <w:r w:rsidRPr="006147EA">
              <w:t>breath control.</w:t>
            </w:r>
            <w:r w:rsidR="000178D1">
              <w:t xml:space="preserve"> Finally, ask them to play with </w:t>
            </w:r>
            <w:r w:rsidR="001B6531">
              <w:t xml:space="preserve">expression </w:t>
            </w:r>
            <w:r w:rsidR="004210D2">
              <w:t>by changing the emotional quality</w:t>
            </w:r>
            <w:r w:rsidR="000178D1">
              <w:t xml:space="preserve"> of their voices</w:t>
            </w:r>
            <w:r w:rsidR="004210D2">
              <w:t>. For example, impatient, excited, sneaky</w:t>
            </w:r>
            <w:r w:rsidR="00CF6294">
              <w:t>, fed-up and so on.</w:t>
            </w:r>
          </w:p>
          <w:p w14:paraId="7EDACC77" w14:textId="74243B4E" w:rsidR="006945EF" w:rsidRDefault="00D90078" w:rsidP="006945EF">
            <w:r w:rsidRPr="00C1100C">
              <w:rPr>
                <w:b/>
                <w:bCs/>
              </w:rPr>
              <w:t xml:space="preserve">Emotion </w:t>
            </w:r>
            <w:r w:rsidR="006945EF">
              <w:rPr>
                <w:b/>
                <w:bCs/>
              </w:rPr>
              <w:t>s</w:t>
            </w:r>
            <w:r w:rsidRPr="00C1100C">
              <w:rPr>
                <w:b/>
                <w:bCs/>
              </w:rPr>
              <w:t>hift</w:t>
            </w:r>
          </w:p>
          <w:p w14:paraId="5081B01B" w14:textId="4201B760" w:rsidR="00786D2F" w:rsidRDefault="00BF3895" w:rsidP="00F722B1">
            <w:r>
              <w:t xml:space="preserve">In pairs or small groups, each begin an improvisation of a simple </w:t>
            </w:r>
            <w:r w:rsidR="006945EF">
              <w:t xml:space="preserve">scenario (at the bus stop, shopping for groceries) with </w:t>
            </w:r>
            <w:r>
              <w:t xml:space="preserve">a neutral emotion. </w:t>
            </w:r>
            <w:r w:rsidR="00D77459">
              <w:t xml:space="preserve">When the teacher calls out an emotion, performers shift </w:t>
            </w:r>
            <w:r w:rsidR="006945EF">
              <w:t>the expression of thei</w:t>
            </w:r>
            <w:r w:rsidR="009445B4">
              <w:t>r voice and movement</w:t>
            </w:r>
            <w:r w:rsidR="006945EF">
              <w:t xml:space="preserve"> to accept the </w:t>
            </w:r>
            <w:r w:rsidR="00DC0950">
              <w:t xml:space="preserve">emotional </w:t>
            </w:r>
            <w:r w:rsidR="006945EF">
              <w:t xml:space="preserve">offer </w:t>
            </w:r>
            <w:r w:rsidR="00D77459">
              <w:t>while continuing the scene.</w:t>
            </w:r>
          </w:p>
          <w:p w14:paraId="475ABE3A" w14:textId="427C6D80" w:rsidR="006945EF" w:rsidRDefault="00EF5BDD" w:rsidP="006945EF">
            <w:r w:rsidRPr="2A9B91C4">
              <w:rPr>
                <w:b/>
                <w:bCs/>
              </w:rPr>
              <w:t xml:space="preserve">Living </w:t>
            </w:r>
            <w:r w:rsidR="00572C53">
              <w:rPr>
                <w:b/>
                <w:bCs/>
              </w:rPr>
              <w:t>artwork</w:t>
            </w:r>
          </w:p>
          <w:p w14:paraId="092C08BC" w14:textId="56F0F612" w:rsidR="006945EF" w:rsidRDefault="00F66707" w:rsidP="00F722B1">
            <w:r>
              <w:t>Display an artwork</w:t>
            </w:r>
            <w:r w:rsidR="00DC1B53">
              <w:t xml:space="preserve"> and ask students to b</w:t>
            </w:r>
            <w:r w:rsidR="00EF5BDD">
              <w:t xml:space="preserve">ring </w:t>
            </w:r>
            <w:r w:rsidR="00DC1B53">
              <w:t xml:space="preserve">it </w:t>
            </w:r>
            <w:r w:rsidR="00EF5BDD">
              <w:t>to life</w:t>
            </w:r>
            <w:r w:rsidR="006945EF">
              <w:t xml:space="preserve">. </w:t>
            </w:r>
            <w:r w:rsidR="00C85F7F">
              <w:t>Artworks might include</w:t>
            </w:r>
            <w:r w:rsidR="006945EF">
              <w:t>,</w:t>
            </w:r>
            <w:r w:rsidR="00AD6EC7">
              <w:t xml:space="preserve"> </w:t>
            </w:r>
            <w:r w:rsidR="00F46A3A" w:rsidRPr="00F46A3A">
              <w:rPr>
                <w:i/>
                <w:iCs/>
              </w:rPr>
              <w:t xml:space="preserve">Beyond the Coastal Watch </w:t>
            </w:r>
            <w:r w:rsidR="00F46A3A" w:rsidRPr="00F722B1">
              <w:t>by Dennis Golding</w:t>
            </w:r>
            <w:r w:rsidR="00F46A3A" w:rsidRPr="00F46A3A">
              <w:rPr>
                <w:i/>
                <w:iCs/>
              </w:rPr>
              <w:t xml:space="preserve">, The Scream </w:t>
            </w:r>
            <w:r w:rsidR="00F46A3A" w:rsidRPr="00F722B1">
              <w:t>by Edvard Munch</w:t>
            </w:r>
            <w:r w:rsidR="00F46A3A" w:rsidRPr="00F46A3A">
              <w:rPr>
                <w:i/>
                <w:iCs/>
              </w:rPr>
              <w:t xml:space="preserve">, Frog Girl </w:t>
            </w:r>
            <w:r w:rsidR="00F46A3A" w:rsidRPr="00F722B1">
              <w:t>by Yoshitomo Nara</w:t>
            </w:r>
            <w:r w:rsidR="00F46A3A" w:rsidRPr="00F46A3A">
              <w:rPr>
                <w:i/>
                <w:iCs/>
              </w:rPr>
              <w:t>, Oath of the Horatii</w:t>
            </w:r>
            <w:r w:rsidR="000E00AA">
              <w:rPr>
                <w:i/>
                <w:iCs/>
              </w:rPr>
              <w:t xml:space="preserve"> </w:t>
            </w:r>
            <w:r w:rsidR="00F46A3A" w:rsidRPr="00F722B1">
              <w:t>by Jacques-Louis David</w:t>
            </w:r>
            <w:r w:rsidR="00F46A3A" w:rsidRPr="00F46A3A">
              <w:rPr>
                <w:i/>
                <w:iCs/>
              </w:rPr>
              <w:t xml:space="preserve">, Displaced </w:t>
            </w:r>
            <w:r w:rsidR="00F46A3A" w:rsidRPr="00F722B1">
              <w:t>by Vincent Namatjira</w:t>
            </w:r>
            <w:r w:rsidR="00F46A3A" w:rsidRPr="00F46A3A">
              <w:rPr>
                <w:i/>
                <w:iCs/>
              </w:rPr>
              <w:t xml:space="preserve">, Sunday Evening </w:t>
            </w:r>
            <w:r w:rsidR="00F46A3A" w:rsidRPr="00F722B1">
              <w:t>by Russel Drysdale</w:t>
            </w:r>
            <w:r w:rsidR="00F46A3A" w:rsidRPr="00F46A3A">
              <w:rPr>
                <w:i/>
                <w:iCs/>
              </w:rPr>
              <w:t xml:space="preserve">, Unfamiliar People </w:t>
            </w:r>
            <w:r w:rsidR="00F46A3A" w:rsidRPr="00F722B1">
              <w:t>by Takashi Murakami</w:t>
            </w:r>
            <w:r w:rsidR="00F46A3A" w:rsidRPr="00F46A3A">
              <w:rPr>
                <w:i/>
                <w:iCs/>
              </w:rPr>
              <w:t xml:space="preserve">, Collins St, 5pm </w:t>
            </w:r>
            <w:r w:rsidR="00F46A3A" w:rsidRPr="00F722B1">
              <w:t>by John Brack</w:t>
            </w:r>
            <w:r w:rsidR="00F46A3A" w:rsidRPr="00F46A3A">
              <w:rPr>
                <w:i/>
                <w:iCs/>
              </w:rPr>
              <w:t xml:space="preserve">, Hanging Rock 1900 </w:t>
            </w:r>
            <w:r w:rsidR="00F46A3A" w:rsidRPr="00F722B1">
              <w:t>by Polixeni Papapetrou</w:t>
            </w:r>
            <w:r w:rsidR="00F46A3A" w:rsidRPr="00F46A3A">
              <w:rPr>
                <w:i/>
                <w:iCs/>
              </w:rPr>
              <w:t xml:space="preserve">, La Classe de dance </w:t>
            </w:r>
            <w:r w:rsidR="00F46A3A" w:rsidRPr="00F722B1">
              <w:t>by Edgar Degas</w:t>
            </w:r>
            <w:r w:rsidR="00F46A3A" w:rsidRPr="00F46A3A">
              <w:rPr>
                <w:i/>
                <w:iCs/>
              </w:rPr>
              <w:t xml:space="preserve">, Enchantments - Letter to Ludwig Leichhardt </w:t>
            </w:r>
            <w:r w:rsidR="00F46A3A" w:rsidRPr="00F722B1">
              <w:t>by Christian Thompson</w:t>
            </w:r>
            <w:r w:rsidR="00F46A3A" w:rsidRPr="00F46A3A">
              <w:rPr>
                <w:i/>
                <w:iCs/>
              </w:rPr>
              <w:t xml:space="preserve">, The Potato Eaters </w:t>
            </w:r>
            <w:r w:rsidR="00F46A3A" w:rsidRPr="00F722B1">
              <w:t>by Vincent van Gogh</w:t>
            </w:r>
            <w:r w:rsidR="00F46A3A" w:rsidRPr="00F46A3A">
              <w:rPr>
                <w:i/>
                <w:iCs/>
              </w:rPr>
              <w:t xml:space="preserve"> or I Want to Thrive and Not Just Survive </w:t>
            </w:r>
            <w:r w:rsidR="00F46A3A" w:rsidRPr="00F722B1">
              <w:t>by Charlotte Allingham</w:t>
            </w:r>
            <w:r w:rsidR="00F46A3A" w:rsidRPr="00F46A3A">
              <w:rPr>
                <w:i/>
                <w:iCs/>
              </w:rPr>
              <w:t>.</w:t>
            </w:r>
            <w:r w:rsidR="004356C7">
              <w:t xml:space="preserve"> </w:t>
            </w:r>
            <w:r w:rsidR="00CB782B">
              <w:t xml:space="preserve">Variations could include starting with a freeze frame </w:t>
            </w:r>
            <w:r w:rsidR="006945EF">
              <w:t xml:space="preserve">with the teacher </w:t>
            </w:r>
            <w:r w:rsidR="00604B8D">
              <w:t xml:space="preserve">nominating </w:t>
            </w:r>
            <w:r w:rsidR="00A04AE2">
              <w:t>students (individuals or pairs) to come alive in the scene</w:t>
            </w:r>
            <w:r w:rsidR="006C3654">
              <w:t>, making clear voice and movement choices to communicate the context of the scene an</w:t>
            </w:r>
            <w:r w:rsidR="004F7BEC">
              <w:t xml:space="preserve">d </w:t>
            </w:r>
            <w:r w:rsidR="00696BBA">
              <w:t>intention of the character</w:t>
            </w:r>
            <w:r w:rsidR="00A04AE2">
              <w:t>.</w:t>
            </w:r>
          </w:p>
          <w:p w14:paraId="5D4D353D" w14:textId="751CF58A" w:rsidR="003B3D09" w:rsidRDefault="00C34B69">
            <w:pPr>
              <w:rPr>
                <w:b/>
                <w:bCs/>
              </w:rPr>
            </w:pPr>
            <w:r>
              <w:rPr>
                <w:b/>
                <w:bCs/>
              </w:rPr>
              <w:t xml:space="preserve">Activity </w:t>
            </w:r>
            <w:r w:rsidR="006945EF">
              <w:rPr>
                <w:b/>
                <w:bCs/>
              </w:rPr>
              <w:t xml:space="preserve">4.2 </w:t>
            </w:r>
            <w:r w:rsidR="00AA44E6">
              <w:rPr>
                <w:b/>
                <w:bCs/>
              </w:rPr>
              <w:t xml:space="preserve">– </w:t>
            </w:r>
            <w:r w:rsidR="004E6A84">
              <w:rPr>
                <w:b/>
                <w:bCs/>
              </w:rPr>
              <w:t>i</w:t>
            </w:r>
            <w:r w:rsidR="00AA44E6">
              <w:rPr>
                <w:b/>
                <w:bCs/>
              </w:rPr>
              <w:t>ntroduction to Stanislavski</w:t>
            </w:r>
            <w:r w:rsidR="00BA6B55">
              <w:rPr>
                <w:b/>
                <w:bCs/>
              </w:rPr>
              <w:t>’s</w:t>
            </w:r>
            <w:r w:rsidR="00B77E97">
              <w:rPr>
                <w:b/>
                <w:bCs/>
              </w:rPr>
              <w:t xml:space="preserve"> approach to acting</w:t>
            </w:r>
          </w:p>
          <w:p w14:paraId="28BCCD7B" w14:textId="16B2D71D" w:rsidR="00B135D3" w:rsidRPr="003B3D09" w:rsidRDefault="003B3D09" w:rsidP="00F722B1">
            <w:pPr>
              <w:rPr>
                <w:b/>
                <w:bCs/>
              </w:rPr>
            </w:pPr>
            <w:r w:rsidRPr="00F722B1">
              <w:lastRenderedPageBreak/>
              <w:t>Use</w:t>
            </w:r>
            <w:r>
              <w:rPr>
                <w:b/>
                <w:bCs/>
              </w:rPr>
              <w:t xml:space="preserve"> </w:t>
            </w:r>
            <w:r w:rsidR="00ED27DE">
              <w:rPr>
                <w:b/>
                <w:bCs/>
              </w:rPr>
              <w:t>s</w:t>
            </w:r>
            <w:r>
              <w:rPr>
                <w:b/>
                <w:bCs/>
              </w:rPr>
              <w:t xml:space="preserve">lide 4.2a </w:t>
            </w:r>
            <w:r w:rsidRPr="00F722B1">
              <w:t>to briefly introduce</w:t>
            </w:r>
            <w:r w:rsidR="00E13733" w:rsidRPr="003B3D09">
              <w:t xml:space="preserve"> </w:t>
            </w:r>
            <w:r w:rsidR="00E13733">
              <w:t xml:space="preserve">theatre practitioner Konstantin Stanislavski and the approach he designed to help actors create </w:t>
            </w:r>
            <w:r w:rsidR="00C575FE">
              <w:t xml:space="preserve">complexity and </w:t>
            </w:r>
            <w:r w:rsidR="00C66220">
              <w:t>belief</w:t>
            </w:r>
            <w:r w:rsidR="00C575FE">
              <w:t xml:space="preserve"> in </w:t>
            </w:r>
            <w:r w:rsidR="00E13733">
              <w:t xml:space="preserve">characterisation. </w:t>
            </w:r>
          </w:p>
          <w:p w14:paraId="4150F86D" w14:textId="07246AC7" w:rsidR="0089277B" w:rsidRDefault="004934A4" w:rsidP="00F722B1">
            <w:r>
              <w:t xml:space="preserve">Instruct students to find a </w:t>
            </w:r>
            <w:r w:rsidR="00B06DD0">
              <w:t>partner</w:t>
            </w:r>
            <w:r w:rsidR="005B3B8A">
              <w:t xml:space="preserve"> and form an inner and outer circle.</w:t>
            </w:r>
            <w:r w:rsidR="004D4865">
              <w:t xml:space="preserve"> </w:t>
            </w:r>
            <w:r w:rsidR="00842050">
              <w:t xml:space="preserve">This activity </w:t>
            </w:r>
            <w:r w:rsidR="00DA44DB">
              <w:t xml:space="preserve">should </w:t>
            </w:r>
            <w:r w:rsidR="00842050">
              <w:t xml:space="preserve">be conducted </w:t>
            </w:r>
            <w:r w:rsidR="008B3811">
              <w:t>as a ‘Donut</w:t>
            </w:r>
            <w:r w:rsidR="0061036B">
              <w:t>’,</w:t>
            </w:r>
            <w:r w:rsidR="004D4865">
              <w:t xml:space="preserve"> </w:t>
            </w:r>
            <w:r w:rsidR="005B3B8A">
              <w:t>where the inner circle stays seated while the outer circle rotates after each discussion</w:t>
            </w:r>
            <w:r w:rsidR="005C306E">
              <w:t xml:space="preserve">. </w:t>
            </w:r>
            <w:r w:rsidR="008B3811">
              <w:t>Give</w:t>
            </w:r>
            <w:r w:rsidR="00B96893">
              <w:t xml:space="preserve"> students one minute to discuss each </w:t>
            </w:r>
            <w:r w:rsidR="008B3811">
              <w:t xml:space="preserve">bullet </w:t>
            </w:r>
            <w:r w:rsidR="00B96893">
              <w:t>point</w:t>
            </w:r>
            <w:r w:rsidR="00DA44DB">
              <w:t xml:space="preserve"> on </w:t>
            </w:r>
            <w:r w:rsidR="00ED27DE">
              <w:rPr>
                <w:b/>
                <w:bCs/>
              </w:rPr>
              <w:t>s</w:t>
            </w:r>
            <w:r w:rsidR="00DA44DB" w:rsidRPr="00F722B1">
              <w:rPr>
                <w:b/>
                <w:bCs/>
              </w:rPr>
              <w:t xml:space="preserve">lide </w:t>
            </w:r>
            <w:r w:rsidR="003B3D09" w:rsidRPr="00F722B1">
              <w:rPr>
                <w:b/>
                <w:bCs/>
              </w:rPr>
              <w:t>4.2b</w:t>
            </w:r>
            <w:r w:rsidR="008B3811">
              <w:t xml:space="preserve"> </w:t>
            </w:r>
            <w:r w:rsidR="00B96893">
              <w:t xml:space="preserve">before signalling </w:t>
            </w:r>
            <w:r w:rsidR="00C232A5">
              <w:t xml:space="preserve">the outer circle </w:t>
            </w:r>
            <w:r w:rsidR="0005217B">
              <w:t xml:space="preserve">to </w:t>
            </w:r>
            <w:r w:rsidR="00C232A5">
              <w:t>move one person to the right and start a new discussion with a new partner.</w:t>
            </w:r>
            <w:r w:rsidR="00B96893">
              <w:t xml:space="preserve"> </w:t>
            </w:r>
            <w:r w:rsidR="00AA0BF9">
              <w:t xml:space="preserve">Allow students to discuss each point with at least </w:t>
            </w:r>
            <w:r w:rsidR="00C232A5">
              <w:t xml:space="preserve">2 </w:t>
            </w:r>
            <w:r w:rsidR="00AA0BF9">
              <w:t>different people to foster collaboration and broaden their perspectives.</w:t>
            </w:r>
          </w:p>
          <w:p w14:paraId="2CF085A1" w14:textId="54BB5440" w:rsidR="00994384" w:rsidRPr="00994384" w:rsidRDefault="00994384" w:rsidP="00994384">
            <w:pPr>
              <w:pStyle w:val="ListBullet"/>
            </w:pPr>
            <w:r w:rsidRPr="00994384">
              <w:t xml:space="preserve">Why might </w:t>
            </w:r>
            <w:r w:rsidR="00B61B1A">
              <w:t>embodying a</w:t>
            </w:r>
            <w:r w:rsidRPr="00994384">
              <w:t xml:space="preserve"> truthful and believable</w:t>
            </w:r>
            <w:r w:rsidR="00B61B1A">
              <w:t xml:space="preserve"> character</w:t>
            </w:r>
            <w:r w:rsidRPr="00994384">
              <w:t xml:space="preserve"> on stage be important for an actor?</w:t>
            </w:r>
          </w:p>
          <w:p w14:paraId="0B2661C2" w14:textId="3EEE4356" w:rsidR="00994384" w:rsidRPr="00994384" w:rsidRDefault="00994384" w:rsidP="00994384">
            <w:pPr>
              <w:pStyle w:val="ListBullet"/>
            </w:pPr>
            <w:r w:rsidRPr="00994384">
              <w:t>How could truthful or believable acting impact the audience?</w:t>
            </w:r>
          </w:p>
          <w:p w14:paraId="25187CC2" w14:textId="7ACD7F9D" w:rsidR="00994384" w:rsidRPr="00994384" w:rsidRDefault="00994384" w:rsidP="00994384">
            <w:pPr>
              <w:pStyle w:val="ListBullet"/>
            </w:pPr>
            <w:r w:rsidRPr="00994384">
              <w:t xml:space="preserve">What choices might actors make to shape a complex and believable character? </w:t>
            </w:r>
          </w:p>
          <w:p w14:paraId="06714245" w14:textId="6BFD9174" w:rsidR="00994384" w:rsidRDefault="00994384" w:rsidP="00F722B1">
            <w:pPr>
              <w:pStyle w:val="ListBullet"/>
            </w:pPr>
            <w:r w:rsidRPr="00994384">
              <w:t>What makes you say that?</w:t>
            </w:r>
          </w:p>
          <w:p w14:paraId="6570D7F6" w14:textId="5F366B16" w:rsidR="00B77EE3" w:rsidRDefault="003C0150" w:rsidP="00F722B1">
            <w:pPr>
              <w:pStyle w:val="FeatureBox2"/>
            </w:pPr>
            <w:r w:rsidRPr="00F722B1">
              <w:rPr>
                <w:b/>
                <w:bCs/>
              </w:rPr>
              <w:t>Teacher note:</w:t>
            </w:r>
            <w:r>
              <w:t xml:space="preserve"> </w:t>
            </w:r>
            <w:r w:rsidR="0005217B">
              <w:t>s</w:t>
            </w:r>
            <w:r w:rsidR="0039588D">
              <w:t xml:space="preserve">et up 4 ‘stations’ in the drama space or library, each with access to information on </w:t>
            </w:r>
            <w:r w:rsidR="007E38B6">
              <w:t>one technique in Stanislavski’s system (</w:t>
            </w:r>
            <w:r w:rsidR="00A34478">
              <w:t xml:space="preserve">beats and </w:t>
            </w:r>
            <w:r w:rsidR="007E38B6">
              <w:t xml:space="preserve">objectives, subtext, given circumstance and magic if). </w:t>
            </w:r>
            <w:r w:rsidR="00D72ABA">
              <w:t xml:space="preserve">Information sources could include </w:t>
            </w:r>
            <w:r w:rsidR="00B77EE3">
              <w:t>textbook</w:t>
            </w:r>
            <w:r w:rsidR="00D72ABA">
              <w:t xml:space="preserve"> chapters, images </w:t>
            </w:r>
            <w:r>
              <w:t>or</w:t>
            </w:r>
            <w:r w:rsidR="00D72ABA">
              <w:t xml:space="preserve"> diagrams, </w:t>
            </w:r>
            <w:r>
              <w:t xml:space="preserve">short </w:t>
            </w:r>
            <w:r w:rsidR="00181FE1">
              <w:t xml:space="preserve">audiovisual clips, </w:t>
            </w:r>
            <w:r w:rsidR="00D72ABA">
              <w:t xml:space="preserve">annotated script samples </w:t>
            </w:r>
            <w:r w:rsidR="00B77EE3">
              <w:t>or selected websites. Ensure each station is clearly labelled with a number</w:t>
            </w:r>
            <w:r>
              <w:t xml:space="preserve"> from </w:t>
            </w:r>
            <w:r w:rsidR="0005217B">
              <w:t>one</w:t>
            </w:r>
            <w:r>
              <w:t xml:space="preserve"> to 4.</w:t>
            </w:r>
            <w:r w:rsidR="00181FE1">
              <w:t xml:space="preserve"> </w:t>
            </w:r>
            <w:r w:rsidR="00181FE1" w:rsidRPr="00181FE1">
              <w:t xml:space="preserve">See </w:t>
            </w:r>
            <w:hyperlink w:anchor="_Appendix" w:history="1">
              <w:r w:rsidR="00181FE1" w:rsidRPr="00181FE1">
                <w:rPr>
                  <w:rStyle w:val="Hyperlink"/>
                </w:rPr>
                <w:t>Appendix</w:t>
              </w:r>
            </w:hyperlink>
            <w:r w:rsidR="00181FE1" w:rsidRPr="00181FE1">
              <w:t xml:space="preserve"> for short definitions of the 4 techniques.</w:t>
            </w:r>
          </w:p>
          <w:p w14:paraId="61EB8AEB" w14:textId="37D0C308" w:rsidR="0020017F" w:rsidRDefault="00F0743D" w:rsidP="00994384">
            <w:pPr>
              <w:pStyle w:val="ListBullet"/>
              <w:numPr>
                <w:ilvl w:val="0"/>
                <w:numId w:val="0"/>
              </w:numPr>
            </w:pPr>
            <w:r>
              <w:lastRenderedPageBreak/>
              <w:t xml:space="preserve">Break students into groups of </w:t>
            </w:r>
            <w:r w:rsidR="22B73990">
              <w:t>4</w:t>
            </w:r>
            <w:r w:rsidR="00727B1C">
              <w:t xml:space="preserve"> and give each student a number</w:t>
            </w:r>
            <w:r>
              <w:t xml:space="preserve">. </w:t>
            </w:r>
            <w:r w:rsidR="00FE68EB">
              <w:t xml:space="preserve">Display </w:t>
            </w:r>
            <w:r w:rsidR="00ED27DE">
              <w:rPr>
                <w:b/>
                <w:bCs/>
              </w:rPr>
              <w:t>s</w:t>
            </w:r>
            <w:r w:rsidR="00FE68EB" w:rsidRPr="00F722B1">
              <w:rPr>
                <w:b/>
                <w:bCs/>
              </w:rPr>
              <w:t>lide</w:t>
            </w:r>
            <w:r w:rsidR="00ED65BE">
              <w:rPr>
                <w:b/>
                <w:bCs/>
              </w:rPr>
              <w:t>s</w:t>
            </w:r>
            <w:r w:rsidR="00FE68EB" w:rsidRPr="00F722B1">
              <w:rPr>
                <w:b/>
                <w:bCs/>
              </w:rPr>
              <w:t xml:space="preserve"> 4.2</w:t>
            </w:r>
            <w:r w:rsidR="00C062AF">
              <w:rPr>
                <w:b/>
                <w:bCs/>
              </w:rPr>
              <w:t>c</w:t>
            </w:r>
            <w:r w:rsidR="00ED65BE">
              <w:rPr>
                <w:b/>
                <w:bCs/>
              </w:rPr>
              <w:t xml:space="preserve"> </w:t>
            </w:r>
            <w:r w:rsidR="00ED65BE" w:rsidRPr="00F722B1">
              <w:t>and</w:t>
            </w:r>
            <w:r w:rsidR="00ED65BE">
              <w:rPr>
                <w:b/>
                <w:bCs/>
              </w:rPr>
              <w:t xml:space="preserve"> 4.2d</w:t>
            </w:r>
            <w:r w:rsidR="00FE68EB">
              <w:t xml:space="preserve"> and a</w:t>
            </w:r>
            <w:r w:rsidR="00C062AF">
              <w:t>sk students</w:t>
            </w:r>
            <w:r w:rsidR="00FE68EB">
              <w:t xml:space="preserve"> </w:t>
            </w:r>
            <w:r w:rsidR="00883DF8">
              <w:t xml:space="preserve">to </w:t>
            </w:r>
            <w:r w:rsidR="00C062AF">
              <w:t xml:space="preserve">move to </w:t>
            </w:r>
            <w:r w:rsidR="00883DF8">
              <w:t xml:space="preserve">the </w:t>
            </w:r>
            <w:r w:rsidR="00FC46C9">
              <w:t>‘</w:t>
            </w:r>
            <w:r w:rsidR="00883DF8">
              <w:t>station</w:t>
            </w:r>
            <w:r w:rsidR="00FC46C9">
              <w:t>’</w:t>
            </w:r>
            <w:r w:rsidR="00883DF8">
              <w:t xml:space="preserve"> in the room </w:t>
            </w:r>
            <w:r w:rsidR="002E2C36">
              <w:t xml:space="preserve">that corresponds </w:t>
            </w:r>
            <w:r w:rsidR="00FC46C9">
              <w:t xml:space="preserve">with </w:t>
            </w:r>
            <w:r w:rsidR="002E2C36">
              <w:t xml:space="preserve">their number and </w:t>
            </w:r>
            <w:r w:rsidR="007E38B6">
              <w:t xml:space="preserve">engage with the material to </w:t>
            </w:r>
            <w:r w:rsidR="002E2C36">
              <w:t xml:space="preserve">uncover </w:t>
            </w:r>
            <w:r w:rsidR="00FC46C9">
              <w:t xml:space="preserve">a </w:t>
            </w:r>
            <w:r w:rsidR="002E2C36">
              <w:t xml:space="preserve">definition of </w:t>
            </w:r>
            <w:r w:rsidR="00A6395C">
              <w:t xml:space="preserve">their </w:t>
            </w:r>
            <w:r w:rsidR="003D3E76">
              <w:t xml:space="preserve">given technique. </w:t>
            </w:r>
            <w:r w:rsidR="007C4C24">
              <w:t xml:space="preserve">Using a </w:t>
            </w:r>
            <w:hyperlink r:id="rId25" w:history="1">
              <w:r w:rsidR="007C4C24" w:rsidRPr="007374B5">
                <w:rPr>
                  <w:rStyle w:val="Hyperlink"/>
                </w:rPr>
                <w:t>graphic organiser</w:t>
              </w:r>
            </w:hyperlink>
            <w:r w:rsidR="007C4C24">
              <w:t xml:space="preserve">, </w:t>
            </w:r>
            <w:r w:rsidR="00104C31">
              <w:t>students</w:t>
            </w:r>
            <w:r w:rsidR="007C4C24">
              <w:t xml:space="preserve"> gather </w:t>
            </w:r>
            <w:r w:rsidR="003D3E76">
              <w:t xml:space="preserve">and document the </w:t>
            </w:r>
            <w:r w:rsidR="00155D6F">
              <w:t xml:space="preserve">most important points </w:t>
            </w:r>
            <w:r w:rsidR="00104C31">
              <w:t xml:space="preserve">about their </w:t>
            </w:r>
            <w:r w:rsidR="003D3E76">
              <w:t xml:space="preserve">technique </w:t>
            </w:r>
            <w:r w:rsidR="005B6268">
              <w:t xml:space="preserve">before returning to their original group and sharing their findings. After sharing, all members of the original group should have notes about each </w:t>
            </w:r>
            <w:r w:rsidR="00FC0DA2">
              <w:t>of the 4 techniques in Stanislavski’s system</w:t>
            </w:r>
            <w:r w:rsidR="00104C31">
              <w:t>.</w:t>
            </w:r>
            <w:r w:rsidR="003D1F17">
              <w:t xml:space="preserve"> </w:t>
            </w:r>
          </w:p>
          <w:p w14:paraId="119009B5" w14:textId="2A304A08" w:rsidR="00E613F1" w:rsidRDefault="0020017F" w:rsidP="00F722B1">
            <w:pPr>
              <w:pStyle w:val="FeatureBox4"/>
            </w:pPr>
            <w:r w:rsidRPr="00F722B1">
              <w:rPr>
                <w:b/>
                <w:bCs/>
              </w:rPr>
              <w:t>Differentiation:</w:t>
            </w:r>
            <w:r>
              <w:t xml:space="preserve"> </w:t>
            </w:r>
            <w:r w:rsidR="005B161C">
              <w:t>s</w:t>
            </w:r>
            <w:r w:rsidR="003D1F17">
              <w:t>ome creative variations to explore this activity could include</w:t>
            </w:r>
            <w:r w:rsidR="00F6658B">
              <w:t xml:space="preserve"> the following.</w:t>
            </w:r>
          </w:p>
          <w:p w14:paraId="25AF5513" w14:textId="45B721FA" w:rsidR="00E613F1" w:rsidRDefault="00F6658B" w:rsidP="0005217B">
            <w:pPr>
              <w:pStyle w:val="FeatureBox4"/>
              <w:numPr>
                <w:ilvl w:val="0"/>
                <w:numId w:val="14"/>
              </w:numPr>
              <w:ind w:left="596" w:hanging="596"/>
            </w:pPr>
            <w:r>
              <w:t>T</w:t>
            </w:r>
            <w:r w:rsidR="003D1F17">
              <w:t>ransform the title of the</w:t>
            </w:r>
            <w:r w:rsidR="00947D1B">
              <w:t xml:space="preserve"> </w:t>
            </w:r>
            <w:r w:rsidR="00FC0DA2">
              <w:t xml:space="preserve">technique </w:t>
            </w:r>
            <w:r w:rsidR="003D1F17">
              <w:t>into a</w:t>
            </w:r>
            <w:r w:rsidR="00DD0390">
              <w:t xml:space="preserve"> </w:t>
            </w:r>
            <w:r w:rsidR="00FF1B42">
              <w:t>nonse</w:t>
            </w:r>
            <w:r w:rsidR="00105EFF">
              <w:t xml:space="preserve">nse word </w:t>
            </w:r>
            <w:r w:rsidR="003D1F17">
              <w:t>anagram</w:t>
            </w:r>
            <w:r w:rsidR="00FC0DA2">
              <w:t xml:space="preserve">, such as </w:t>
            </w:r>
            <w:r w:rsidR="004759BB">
              <w:t>subtext becomes ‘bustext’</w:t>
            </w:r>
            <w:r w:rsidR="00FC0DA2">
              <w:t>.</w:t>
            </w:r>
          </w:p>
          <w:p w14:paraId="3B043B46" w14:textId="1D9F5EBF" w:rsidR="000556BB" w:rsidRDefault="00F6658B" w:rsidP="0005217B">
            <w:pPr>
              <w:pStyle w:val="FeatureBox4"/>
              <w:numPr>
                <w:ilvl w:val="0"/>
                <w:numId w:val="14"/>
              </w:numPr>
              <w:ind w:left="596" w:hanging="596"/>
            </w:pPr>
            <w:r>
              <w:t>H</w:t>
            </w:r>
            <w:r w:rsidR="0030313B">
              <w:t>ave definitions at each station written in a code for students to crack (wingdings font)</w:t>
            </w:r>
            <w:r w:rsidR="00C17FC2">
              <w:t xml:space="preserve"> or cut up </w:t>
            </w:r>
            <w:r w:rsidR="0098026C">
              <w:t xml:space="preserve">the definition into jigsaw pieces that students </w:t>
            </w:r>
            <w:r w:rsidR="00FC711B">
              <w:t>must</w:t>
            </w:r>
            <w:r w:rsidR="0098026C">
              <w:t xml:space="preserve"> assemble</w:t>
            </w:r>
            <w:r w:rsidR="0020017F">
              <w:t xml:space="preserve"> within a time </w:t>
            </w:r>
            <w:r w:rsidR="008520E9">
              <w:t>limit</w:t>
            </w:r>
            <w:r w:rsidR="0020017F">
              <w:t>.</w:t>
            </w:r>
          </w:p>
          <w:p w14:paraId="56C10EA3" w14:textId="7CD10643" w:rsidR="00F05478" w:rsidRDefault="0081557C">
            <w:pPr>
              <w:rPr>
                <w:b/>
                <w:bCs/>
              </w:rPr>
            </w:pPr>
            <w:r>
              <w:rPr>
                <w:b/>
                <w:bCs/>
              </w:rPr>
              <w:t xml:space="preserve">Activity </w:t>
            </w:r>
            <w:r w:rsidR="00A23EC8">
              <w:rPr>
                <w:b/>
                <w:bCs/>
              </w:rPr>
              <w:t>4.3</w:t>
            </w:r>
            <w:r w:rsidR="00F05478">
              <w:rPr>
                <w:b/>
                <w:bCs/>
              </w:rPr>
              <w:t xml:space="preserve"> – script conventions</w:t>
            </w:r>
          </w:p>
          <w:p w14:paraId="1124E2A0" w14:textId="22C310F8" w:rsidR="00617BF3" w:rsidRDefault="00F05478">
            <w:pPr>
              <w:rPr>
                <w:noProof/>
              </w:rPr>
            </w:pPr>
            <w:r w:rsidRPr="00F722B1">
              <w:t xml:space="preserve">Before </w:t>
            </w:r>
            <w:r w:rsidR="00E937E1">
              <w:t>investigating</w:t>
            </w:r>
            <w:r>
              <w:t xml:space="preserve"> </w:t>
            </w:r>
            <w:r w:rsidR="00E937E1">
              <w:t>Stanislavski’s approach to script analysis</w:t>
            </w:r>
            <w:r w:rsidR="00125C80">
              <w:t xml:space="preserve">, </w:t>
            </w:r>
            <w:r w:rsidR="00F77FDD">
              <w:rPr>
                <w:noProof/>
              </w:rPr>
              <w:t>help students make connections between</w:t>
            </w:r>
            <w:r w:rsidR="00CA2AB6">
              <w:rPr>
                <w:noProof/>
              </w:rPr>
              <w:t xml:space="preserve"> their</w:t>
            </w:r>
            <w:r w:rsidR="00F77FDD">
              <w:rPr>
                <w:noProof/>
              </w:rPr>
              <w:t xml:space="preserve"> </w:t>
            </w:r>
            <w:r w:rsidR="002930FB">
              <w:rPr>
                <w:noProof/>
              </w:rPr>
              <w:t>previous engaement with scripted work</w:t>
            </w:r>
            <w:r w:rsidR="00CA2AB6">
              <w:rPr>
                <w:noProof/>
              </w:rPr>
              <w:t>s</w:t>
            </w:r>
            <w:r w:rsidR="002930FB">
              <w:rPr>
                <w:noProof/>
              </w:rPr>
              <w:t xml:space="preserve"> by</w:t>
            </w:r>
            <w:r w:rsidR="00F77FDD">
              <w:rPr>
                <w:noProof/>
              </w:rPr>
              <w:t xml:space="preserve"> retrieving and activating their </w:t>
            </w:r>
            <w:r w:rsidR="00F77FDD" w:rsidRPr="001B5240">
              <w:rPr>
                <w:noProof/>
                <w:szCs w:val="22"/>
              </w:rPr>
              <w:t>prior knowledge</w:t>
            </w:r>
            <w:r w:rsidR="00F77FDD">
              <w:rPr>
                <w:noProof/>
              </w:rPr>
              <w:t xml:space="preserve"> of </w:t>
            </w:r>
            <w:r w:rsidR="002930FB">
              <w:rPr>
                <w:noProof/>
              </w:rPr>
              <w:t>script conventions</w:t>
            </w:r>
            <w:r w:rsidR="00CF6D72">
              <w:rPr>
                <w:noProof/>
              </w:rPr>
              <w:t>, including stage directions, dialogue</w:t>
            </w:r>
            <w:r w:rsidR="008174D4">
              <w:rPr>
                <w:noProof/>
              </w:rPr>
              <w:t>, character names</w:t>
            </w:r>
            <w:r w:rsidR="00CF6D72">
              <w:rPr>
                <w:noProof/>
              </w:rPr>
              <w:t xml:space="preserve"> and </w:t>
            </w:r>
            <w:r w:rsidR="008174D4">
              <w:rPr>
                <w:noProof/>
              </w:rPr>
              <w:t>punctuation</w:t>
            </w:r>
            <w:r w:rsidR="00F77FDD">
              <w:rPr>
                <w:noProof/>
              </w:rPr>
              <w:t>.</w:t>
            </w:r>
            <w:r w:rsidR="00617BF3">
              <w:rPr>
                <w:noProof/>
              </w:rPr>
              <w:t xml:space="preserve"> Use </w:t>
            </w:r>
            <w:r w:rsidR="00154CF8">
              <w:rPr>
                <w:noProof/>
              </w:rPr>
              <w:t xml:space="preserve">effective questioning that encourages </w:t>
            </w:r>
            <w:r w:rsidR="00617BF3" w:rsidRPr="00617BF3">
              <w:rPr>
                <w:noProof/>
              </w:rPr>
              <w:t>students to make connections to evidence</w:t>
            </w:r>
            <w:r w:rsidR="00CA2AB6">
              <w:rPr>
                <w:noProof/>
              </w:rPr>
              <w:t xml:space="preserve"> from script excerpts</w:t>
            </w:r>
            <w:r w:rsidR="007F1DBC">
              <w:rPr>
                <w:noProof/>
              </w:rPr>
              <w:t>. S</w:t>
            </w:r>
            <w:r w:rsidR="00154CF8">
              <w:rPr>
                <w:noProof/>
              </w:rPr>
              <w:t xml:space="preserve">upply examples </w:t>
            </w:r>
            <w:r w:rsidR="00A15E5D">
              <w:rPr>
                <w:noProof/>
              </w:rPr>
              <w:t>of each convention by co-creating script annotation</w:t>
            </w:r>
            <w:r w:rsidR="00083B22">
              <w:rPr>
                <w:noProof/>
              </w:rPr>
              <w:t>s</w:t>
            </w:r>
            <w:r w:rsidR="00A15E5D">
              <w:rPr>
                <w:noProof/>
              </w:rPr>
              <w:t xml:space="preserve">, </w:t>
            </w:r>
            <w:r w:rsidR="00154CF8">
              <w:rPr>
                <w:noProof/>
              </w:rPr>
              <w:t xml:space="preserve">as </w:t>
            </w:r>
            <w:r w:rsidR="00A15E5D">
              <w:rPr>
                <w:noProof/>
              </w:rPr>
              <w:t xml:space="preserve">suggested in the </w:t>
            </w:r>
            <w:r w:rsidR="004259F6" w:rsidRPr="008609E0">
              <w:rPr>
                <w:i/>
                <w:iCs/>
                <w:noProof/>
              </w:rPr>
              <w:t>Honey Spot</w:t>
            </w:r>
            <w:r w:rsidR="004259F6">
              <w:rPr>
                <w:noProof/>
              </w:rPr>
              <w:t xml:space="preserve"> and </w:t>
            </w:r>
            <w:r w:rsidR="004259F6" w:rsidRPr="008609E0">
              <w:rPr>
                <w:i/>
                <w:iCs/>
                <w:noProof/>
              </w:rPr>
              <w:lastRenderedPageBreak/>
              <w:t>Sunshine Super Girl</w:t>
            </w:r>
            <w:r w:rsidR="004259F6">
              <w:rPr>
                <w:noProof/>
              </w:rPr>
              <w:t xml:space="preserve"> </w:t>
            </w:r>
            <w:r w:rsidR="007F1DBC">
              <w:rPr>
                <w:noProof/>
              </w:rPr>
              <w:t>annotations</w:t>
            </w:r>
            <w:r w:rsidR="004259F6">
              <w:rPr>
                <w:noProof/>
              </w:rPr>
              <w:t xml:space="preserve"> provided in the</w:t>
            </w:r>
            <w:r w:rsidR="004259F6">
              <w:t xml:space="preserve"> </w:t>
            </w:r>
            <w:r w:rsidR="00F6658B">
              <w:t>t</w:t>
            </w:r>
            <w:r w:rsidR="004259F6">
              <w:t>eacher resource booklet</w:t>
            </w:r>
            <w:r w:rsidR="004259F6">
              <w:rPr>
                <w:noProof/>
              </w:rPr>
              <w:t>.</w:t>
            </w:r>
          </w:p>
          <w:p w14:paraId="224928B3" w14:textId="2241BD7D" w:rsidR="00125C80" w:rsidRPr="00F722B1" w:rsidRDefault="00125C80" w:rsidP="00F722B1">
            <w:pPr>
              <w:pStyle w:val="FeatureBox2"/>
            </w:pPr>
            <w:r w:rsidRPr="00216CD8">
              <w:rPr>
                <w:b/>
                <w:bCs/>
              </w:rPr>
              <w:t>Teacher note:</w:t>
            </w:r>
            <w:r>
              <w:t xml:space="preserve"> the ‘4</w:t>
            </w:r>
            <w:r w:rsidRPr="006B6F43">
              <w:t>.</w:t>
            </w:r>
            <w:r>
              <w:t>3</w:t>
            </w:r>
            <w:r w:rsidRPr="006B6F43">
              <w:t xml:space="preserve"> </w:t>
            </w:r>
            <w:r w:rsidR="000974B3">
              <w:t>unpacking</w:t>
            </w:r>
            <w:r w:rsidRPr="006B6F43">
              <w:t xml:space="preserve"> </w:t>
            </w:r>
            <w:r w:rsidR="000974B3">
              <w:t>script conventions’</w:t>
            </w:r>
            <w:r>
              <w:t xml:space="preserve"> section</w:t>
            </w:r>
            <w:r w:rsidR="000974B3">
              <w:t xml:space="preserve">s A and B </w:t>
            </w:r>
            <w:r>
              <w:t xml:space="preserve">of the </w:t>
            </w:r>
            <w:r w:rsidR="00F6658B">
              <w:t>t</w:t>
            </w:r>
            <w:r>
              <w:t xml:space="preserve">eacher resource booklet can </w:t>
            </w:r>
            <w:r w:rsidRPr="006D0D63">
              <w:t>be used to support</w:t>
            </w:r>
            <w:r>
              <w:t xml:space="preserve"> and guide student </w:t>
            </w:r>
            <w:r w:rsidR="0090355D">
              <w:t>revision and learning</w:t>
            </w:r>
            <w:r>
              <w:t xml:space="preserve"> in this activity.</w:t>
            </w:r>
          </w:p>
          <w:p w14:paraId="16B8BD7D" w14:textId="22D02F63" w:rsidR="00A23EC8" w:rsidRDefault="00F05478" w:rsidP="00F722B1">
            <w:pPr>
              <w:rPr>
                <w:b/>
                <w:bCs/>
              </w:rPr>
            </w:pPr>
            <w:r>
              <w:rPr>
                <w:b/>
                <w:bCs/>
              </w:rPr>
              <w:t>Activity 4.4</w:t>
            </w:r>
            <w:r w:rsidR="00A23EC8">
              <w:rPr>
                <w:b/>
                <w:bCs/>
              </w:rPr>
              <w:t xml:space="preserve"> – </w:t>
            </w:r>
            <w:r w:rsidR="004E6A84">
              <w:rPr>
                <w:b/>
                <w:bCs/>
              </w:rPr>
              <w:t>g</w:t>
            </w:r>
            <w:r w:rsidR="00A23EC8">
              <w:rPr>
                <w:b/>
                <w:bCs/>
              </w:rPr>
              <w:t xml:space="preserve">iven </w:t>
            </w:r>
            <w:r w:rsidR="0096545F">
              <w:rPr>
                <w:b/>
                <w:bCs/>
              </w:rPr>
              <w:t>c</w:t>
            </w:r>
            <w:r w:rsidR="00A23EC8">
              <w:rPr>
                <w:b/>
                <w:bCs/>
              </w:rPr>
              <w:t>ircumstances</w:t>
            </w:r>
          </w:p>
          <w:p w14:paraId="42850C57" w14:textId="0476FCB9" w:rsidR="00A23EC8" w:rsidRDefault="00C65681" w:rsidP="00F722B1">
            <w:r>
              <w:t xml:space="preserve">Check for understanding by asking </w:t>
            </w:r>
            <w:r w:rsidR="004C6720">
              <w:t xml:space="preserve">students to </w:t>
            </w:r>
            <w:r w:rsidR="00810A3D">
              <w:t>retrieve what the</w:t>
            </w:r>
            <w:r w:rsidR="005B71D9">
              <w:t>y</w:t>
            </w:r>
            <w:r>
              <w:t xml:space="preserve"> learned about </w:t>
            </w:r>
            <w:r w:rsidR="004C6720">
              <w:t>‘</w:t>
            </w:r>
            <w:r w:rsidR="004E6A84">
              <w:t>g</w:t>
            </w:r>
            <w:r w:rsidR="004C6720">
              <w:t xml:space="preserve">iven </w:t>
            </w:r>
            <w:r w:rsidR="00A34478">
              <w:t>c</w:t>
            </w:r>
            <w:r w:rsidR="004C6720">
              <w:t xml:space="preserve">ircumstances’ </w:t>
            </w:r>
            <w:r>
              <w:t>in</w:t>
            </w:r>
            <w:r w:rsidR="00346D0E">
              <w:t xml:space="preserve"> the previous activity</w:t>
            </w:r>
            <w:r w:rsidR="005B71D9">
              <w:t xml:space="preserve">. See </w:t>
            </w:r>
            <w:hyperlink w:anchor="_Appendix" w:history="1">
              <w:r w:rsidR="005B71D9" w:rsidRPr="005B71D9">
                <w:rPr>
                  <w:rStyle w:val="Hyperlink"/>
                </w:rPr>
                <w:t>Appendix</w:t>
              </w:r>
            </w:hyperlink>
            <w:r w:rsidR="005B71D9">
              <w:t xml:space="preserve"> to supply and reconfirm short definition.</w:t>
            </w:r>
          </w:p>
          <w:p w14:paraId="1676F2E3" w14:textId="147F325D" w:rsidR="00C63E12" w:rsidRDefault="004C6720" w:rsidP="003817F7">
            <w:r>
              <w:t xml:space="preserve">Indicate that </w:t>
            </w:r>
            <w:r w:rsidR="005B71D9">
              <w:t>student</w:t>
            </w:r>
            <w:r w:rsidR="00F6658B">
              <w:t>s</w:t>
            </w:r>
            <w:r w:rsidR="005B71D9">
              <w:t xml:space="preserve"> </w:t>
            </w:r>
            <w:r>
              <w:t xml:space="preserve">will now be </w:t>
            </w:r>
            <w:r w:rsidR="00A761AA">
              <w:t xml:space="preserve">analysing </w:t>
            </w:r>
            <w:r w:rsidR="002F3852">
              <w:t xml:space="preserve">a script </w:t>
            </w:r>
            <w:r w:rsidR="00A761AA">
              <w:t xml:space="preserve">excerpt </w:t>
            </w:r>
            <w:r w:rsidR="002F3852">
              <w:t xml:space="preserve">and identifying the given circumstances. </w:t>
            </w:r>
            <w:r w:rsidR="003817F7">
              <w:t xml:space="preserve">Display </w:t>
            </w:r>
            <w:r w:rsidR="00ED27DE">
              <w:rPr>
                <w:b/>
                <w:bCs/>
              </w:rPr>
              <w:t>s</w:t>
            </w:r>
            <w:r w:rsidR="003817F7" w:rsidRPr="00F722B1">
              <w:rPr>
                <w:b/>
                <w:bCs/>
              </w:rPr>
              <w:t>lide</w:t>
            </w:r>
            <w:r w:rsidR="00792541" w:rsidRPr="00F722B1">
              <w:rPr>
                <w:b/>
                <w:bCs/>
              </w:rPr>
              <w:t xml:space="preserve"> 4.</w:t>
            </w:r>
            <w:r w:rsidR="0089004B">
              <w:rPr>
                <w:b/>
                <w:bCs/>
              </w:rPr>
              <w:t>4</w:t>
            </w:r>
            <w:r w:rsidR="00792541" w:rsidRPr="00F722B1">
              <w:rPr>
                <w:b/>
                <w:bCs/>
              </w:rPr>
              <w:t>a</w:t>
            </w:r>
            <w:r w:rsidR="003817F7">
              <w:t xml:space="preserve"> </w:t>
            </w:r>
            <w:r w:rsidR="00792541">
              <w:t xml:space="preserve">and provide </w:t>
            </w:r>
            <w:r w:rsidR="00C63E12">
              <w:t>each student with a copy of</w:t>
            </w:r>
            <w:r w:rsidR="005657B7">
              <w:t xml:space="preserve"> the </w:t>
            </w:r>
            <w:r w:rsidR="00BE5AFA">
              <w:t>setting</w:t>
            </w:r>
            <w:r w:rsidR="00864A9B">
              <w:t xml:space="preserve"> notes and</w:t>
            </w:r>
            <w:r w:rsidR="00C63E12">
              <w:t xml:space="preserve"> </w:t>
            </w:r>
            <w:r w:rsidR="0032302D">
              <w:t>‘</w:t>
            </w:r>
            <w:r w:rsidR="009009BD">
              <w:t xml:space="preserve">PROLOGUE’ </w:t>
            </w:r>
            <w:r w:rsidR="00C63E12">
              <w:t xml:space="preserve">from </w:t>
            </w:r>
            <w:r w:rsidR="00503434">
              <w:rPr>
                <w:i/>
                <w:iCs/>
              </w:rPr>
              <w:t>The Book of Everything</w:t>
            </w:r>
            <w:r w:rsidR="00503434">
              <w:t xml:space="preserve"> by </w:t>
            </w:r>
            <w:r w:rsidR="00496495">
              <w:t>Richard Tulloch.</w:t>
            </w:r>
          </w:p>
          <w:p w14:paraId="68D4E10F" w14:textId="121125C2" w:rsidR="007E38B6" w:rsidRDefault="007E38B6" w:rsidP="00F722B1">
            <w:pPr>
              <w:pStyle w:val="FeatureBox2"/>
            </w:pPr>
            <w:r w:rsidRPr="007F5CFD">
              <w:rPr>
                <w:b/>
                <w:bCs/>
              </w:rPr>
              <w:t>Teacher note:</w:t>
            </w:r>
            <w:r>
              <w:t xml:space="preserve"> the ‘4.</w:t>
            </w:r>
            <w:r w:rsidR="0089004B">
              <w:t>4</w:t>
            </w:r>
            <w:r>
              <w:t xml:space="preserve"> </w:t>
            </w:r>
            <w:r w:rsidR="00957496">
              <w:t>given circumstances</w:t>
            </w:r>
            <w:r w:rsidR="00C7138D">
              <w:t>’</w:t>
            </w:r>
            <w:r>
              <w:t xml:space="preserve"> section of the </w:t>
            </w:r>
            <w:r w:rsidR="00F6658B">
              <w:t>t</w:t>
            </w:r>
            <w:r>
              <w:t xml:space="preserve">eacher resource booklet can </w:t>
            </w:r>
            <w:r w:rsidRPr="006D0D63">
              <w:t xml:space="preserve">be used to </w:t>
            </w:r>
            <w:r>
              <w:t>guide and lead class discussions in this activity.</w:t>
            </w:r>
          </w:p>
          <w:p w14:paraId="3E49A2D0" w14:textId="0596A9F9" w:rsidR="003129C8" w:rsidRDefault="00773C92" w:rsidP="00F722B1">
            <w:r>
              <w:t xml:space="preserve">Lead a guided reading and discussion of the </w:t>
            </w:r>
            <w:r w:rsidR="009009BD">
              <w:t xml:space="preserve">excerpt </w:t>
            </w:r>
            <w:r w:rsidR="00A87E0D">
              <w:t>to uncover the given circumstances</w:t>
            </w:r>
            <w:r w:rsidR="003129C8">
              <w:t>. Questions to guide discussion could include</w:t>
            </w:r>
            <w:r w:rsidR="00F6658B">
              <w:t>:</w:t>
            </w:r>
          </w:p>
          <w:p w14:paraId="1541C70E" w14:textId="494D05CE" w:rsidR="003129C8" w:rsidRPr="00B0132E" w:rsidRDefault="003129C8" w:rsidP="005F6D4E">
            <w:pPr>
              <w:pStyle w:val="ListBullet"/>
              <w:rPr>
                <w:b/>
                <w:bCs/>
                <w:i/>
                <w:iCs/>
              </w:rPr>
            </w:pPr>
            <w:r w:rsidRPr="00B0132E">
              <w:rPr>
                <w:b/>
                <w:bCs/>
              </w:rPr>
              <w:t>Who</w:t>
            </w:r>
            <w:r w:rsidR="00B0132E" w:rsidRPr="00B0132E">
              <w:rPr>
                <w:b/>
                <w:bCs/>
              </w:rPr>
              <w:t>?</w:t>
            </w:r>
            <w:r w:rsidR="00B0132E">
              <w:rPr>
                <w:b/>
                <w:bCs/>
              </w:rPr>
              <w:t xml:space="preserve"> </w:t>
            </w:r>
            <w:r w:rsidR="00B0132E">
              <w:t xml:space="preserve">Who </w:t>
            </w:r>
            <w:r w:rsidR="00166418">
              <w:t>are the characters? What are their relationships with each other? Who is the central character and who influences their actions?</w:t>
            </w:r>
          </w:p>
          <w:p w14:paraId="0640EC7B" w14:textId="2B92ED85" w:rsidR="003129C8" w:rsidRPr="003129C8" w:rsidRDefault="003129C8" w:rsidP="005F6D4E">
            <w:pPr>
              <w:pStyle w:val="ListBullet"/>
              <w:rPr>
                <w:i/>
                <w:iCs/>
              </w:rPr>
            </w:pPr>
            <w:r w:rsidRPr="00A87E0D">
              <w:rPr>
                <w:b/>
                <w:bCs/>
              </w:rPr>
              <w:lastRenderedPageBreak/>
              <w:t>Where</w:t>
            </w:r>
            <w:r w:rsidR="00166418" w:rsidRPr="00A87E0D">
              <w:rPr>
                <w:b/>
                <w:bCs/>
              </w:rPr>
              <w:t xml:space="preserve">? </w:t>
            </w:r>
            <w:r w:rsidR="00166418">
              <w:t>Where is the scene set? (location, environment)</w:t>
            </w:r>
            <w:r w:rsidR="00A87E0D">
              <w:t xml:space="preserve"> How does the setting influence the character’s actions and interactions? What details about the location are significant to understanding the scene?</w:t>
            </w:r>
          </w:p>
          <w:p w14:paraId="23EAC83C" w14:textId="6BA03E12" w:rsidR="003129C8" w:rsidRPr="003129C8" w:rsidRDefault="003129C8" w:rsidP="005F6D4E">
            <w:pPr>
              <w:pStyle w:val="ListBullet"/>
              <w:rPr>
                <w:i/>
                <w:iCs/>
              </w:rPr>
            </w:pPr>
            <w:r w:rsidRPr="00E90677">
              <w:rPr>
                <w:b/>
                <w:bCs/>
              </w:rPr>
              <w:t>When</w:t>
            </w:r>
            <w:r w:rsidR="00A87E0D" w:rsidRPr="00E90677">
              <w:rPr>
                <w:b/>
                <w:bCs/>
              </w:rPr>
              <w:t>?</w:t>
            </w:r>
            <w:r w:rsidR="00A87E0D">
              <w:t xml:space="preserve"> When does the scene take place? (time of day, </w:t>
            </w:r>
            <w:r w:rsidR="006F738F">
              <w:t>period</w:t>
            </w:r>
            <w:r w:rsidR="00A87E0D">
              <w:t>)</w:t>
            </w:r>
            <w:r w:rsidR="003F464C">
              <w:t xml:space="preserve"> What is the span of the scene within the play? How does the timing of the scene affect the character’s behaviour?</w:t>
            </w:r>
          </w:p>
          <w:p w14:paraId="2E3E4884" w14:textId="71232754" w:rsidR="003129C8" w:rsidRPr="003129C8" w:rsidRDefault="003129C8" w:rsidP="005F6D4E">
            <w:pPr>
              <w:pStyle w:val="ListBullet"/>
              <w:rPr>
                <w:i/>
                <w:iCs/>
              </w:rPr>
            </w:pPr>
            <w:r w:rsidRPr="00E90677">
              <w:rPr>
                <w:b/>
                <w:bCs/>
              </w:rPr>
              <w:t>Why?</w:t>
            </w:r>
            <w:r>
              <w:t xml:space="preserve"> Why </w:t>
            </w:r>
            <w:r w:rsidR="003F464C">
              <w:t>are the characters in this situation? What motivates the characters actions and decisions in this scene? Why are the events in this scene happening now?</w:t>
            </w:r>
            <w:r>
              <w:t xml:space="preserve"> </w:t>
            </w:r>
          </w:p>
          <w:p w14:paraId="474ED0C8" w14:textId="77777777" w:rsidR="0092156C" w:rsidRPr="0092156C" w:rsidRDefault="003129C8" w:rsidP="005F6D4E">
            <w:pPr>
              <w:pStyle w:val="ListBullet"/>
              <w:rPr>
                <w:b/>
                <w:bCs/>
              </w:rPr>
            </w:pPr>
            <w:r w:rsidRPr="00E90677">
              <w:rPr>
                <w:b/>
                <w:bCs/>
              </w:rPr>
              <w:t>How?</w:t>
            </w:r>
            <w:r>
              <w:t xml:space="preserve"> </w:t>
            </w:r>
            <w:r w:rsidR="0034428E">
              <w:t xml:space="preserve">How do characters interact with each other and the environment? How does the situation affect </w:t>
            </w:r>
            <w:r w:rsidR="0092156C">
              <w:t xml:space="preserve">the </w:t>
            </w:r>
            <w:r w:rsidR="00BA4F87">
              <w:t xml:space="preserve">emotions </w:t>
            </w:r>
            <w:r w:rsidR="0092156C">
              <w:t>and behaviour of the characters? How do the past experiences of the character influence their current actions?</w:t>
            </w:r>
          </w:p>
          <w:p w14:paraId="645227BD" w14:textId="61F81FA4" w:rsidR="00E90677" w:rsidRPr="00290461" w:rsidRDefault="00A13219" w:rsidP="00F722B1">
            <w:r>
              <w:t>Display</w:t>
            </w:r>
            <w:r w:rsidR="00775299">
              <w:t xml:space="preserve"> </w:t>
            </w:r>
            <w:r w:rsidR="00ED27DE">
              <w:rPr>
                <w:b/>
                <w:bCs/>
              </w:rPr>
              <w:t>s</w:t>
            </w:r>
            <w:r w:rsidR="00775299" w:rsidRPr="00F722B1">
              <w:rPr>
                <w:b/>
                <w:bCs/>
              </w:rPr>
              <w:t xml:space="preserve">lide </w:t>
            </w:r>
            <w:r w:rsidRPr="00F722B1">
              <w:rPr>
                <w:b/>
                <w:bCs/>
              </w:rPr>
              <w:t>4.</w:t>
            </w:r>
            <w:r w:rsidR="0089004B">
              <w:rPr>
                <w:b/>
                <w:bCs/>
              </w:rPr>
              <w:t>4</w:t>
            </w:r>
            <w:r>
              <w:rPr>
                <w:b/>
                <w:bCs/>
              </w:rPr>
              <w:t xml:space="preserve">b </w:t>
            </w:r>
            <w:r w:rsidR="00253978" w:rsidRPr="00F722B1">
              <w:t>and</w:t>
            </w:r>
            <w:r w:rsidR="00253978">
              <w:rPr>
                <w:b/>
                <w:bCs/>
              </w:rPr>
              <w:t xml:space="preserve"> </w:t>
            </w:r>
            <w:r w:rsidR="00E5279A">
              <w:t xml:space="preserve">ask </w:t>
            </w:r>
            <w:r w:rsidR="00290461" w:rsidRPr="00290461">
              <w:t xml:space="preserve">students </w:t>
            </w:r>
            <w:r w:rsidR="00F6658B">
              <w:t xml:space="preserve">to </w:t>
            </w:r>
            <w:r w:rsidR="00290461" w:rsidRPr="00290461">
              <w:t xml:space="preserve">summarise </w:t>
            </w:r>
            <w:r w:rsidR="00290461">
              <w:t xml:space="preserve">how understanding the given circumstances can make their </w:t>
            </w:r>
            <w:r w:rsidR="00494161">
              <w:t xml:space="preserve">own </w:t>
            </w:r>
            <w:r w:rsidR="00C7138D">
              <w:t xml:space="preserve">characterisation </w:t>
            </w:r>
            <w:r w:rsidR="00BE5AFA">
              <w:t xml:space="preserve">clearer and </w:t>
            </w:r>
            <w:r w:rsidR="00EA5417">
              <w:t>communicate more belief</w:t>
            </w:r>
            <w:r w:rsidR="00290461">
              <w:t xml:space="preserve"> </w:t>
            </w:r>
            <w:r w:rsidR="00BE5AFA">
              <w:t>in performance</w:t>
            </w:r>
            <w:r w:rsidR="00290461">
              <w:t xml:space="preserve">. </w:t>
            </w:r>
            <w:r w:rsidR="00253978">
              <w:t xml:space="preserve">Challenge them to do so in </w:t>
            </w:r>
            <w:r w:rsidR="00253978" w:rsidRPr="00290461">
              <w:t>32 words, no more or less</w:t>
            </w:r>
            <w:r w:rsidR="00253978">
              <w:t>.</w:t>
            </w:r>
          </w:p>
          <w:p w14:paraId="636AEFBA" w14:textId="36E24B7C" w:rsidR="00A23EC8" w:rsidRPr="00F722B1" w:rsidRDefault="00DB3EA9" w:rsidP="00F722B1">
            <w:pPr>
              <w:rPr>
                <w:b/>
                <w:bCs/>
              </w:rPr>
            </w:pPr>
            <w:r w:rsidRPr="00F722B1">
              <w:rPr>
                <w:b/>
                <w:bCs/>
              </w:rPr>
              <w:t xml:space="preserve">Activity </w:t>
            </w:r>
            <w:r w:rsidR="00A23EC8" w:rsidRPr="00F722B1">
              <w:rPr>
                <w:b/>
                <w:bCs/>
              </w:rPr>
              <w:t>4.</w:t>
            </w:r>
            <w:r w:rsidR="0089004B">
              <w:rPr>
                <w:b/>
                <w:bCs/>
              </w:rPr>
              <w:t>5</w:t>
            </w:r>
            <w:r w:rsidR="00A23EC8" w:rsidRPr="00F722B1">
              <w:rPr>
                <w:b/>
                <w:bCs/>
              </w:rPr>
              <w:t xml:space="preserve"> – </w:t>
            </w:r>
            <w:r w:rsidR="00F6658B">
              <w:rPr>
                <w:b/>
                <w:bCs/>
              </w:rPr>
              <w:t>s</w:t>
            </w:r>
            <w:r w:rsidR="00A23EC8" w:rsidRPr="00F722B1">
              <w:rPr>
                <w:b/>
                <w:bCs/>
              </w:rPr>
              <w:t>ubtext</w:t>
            </w:r>
          </w:p>
          <w:p w14:paraId="68EE204E" w14:textId="7B75C49E" w:rsidR="00246096" w:rsidRDefault="00290D75" w:rsidP="00A427A8">
            <w:r>
              <w:t xml:space="preserve">Explain the context of </w:t>
            </w:r>
            <w:r w:rsidR="00071231" w:rsidRPr="00F722B1">
              <w:rPr>
                <w:i/>
                <w:iCs/>
              </w:rPr>
              <w:t>The Book of Everything</w:t>
            </w:r>
            <w:r w:rsidR="00071231">
              <w:t xml:space="preserve"> adapted by </w:t>
            </w:r>
            <w:r w:rsidR="00512E2C">
              <w:t xml:space="preserve">Australian playwright, </w:t>
            </w:r>
            <w:r w:rsidR="00071231">
              <w:t xml:space="preserve">Richard Tulloch </w:t>
            </w:r>
            <w:r w:rsidR="003A4800">
              <w:t xml:space="preserve">who </w:t>
            </w:r>
            <w:r w:rsidR="00014276">
              <w:t xml:space="preserve">consulted </w:t>
            </w:r>
            <w:r w:rsidR="003A4800">
              <w:t xml:space="preserve">with </w:t>
            </w:r>
            <w:r w:rsidR="009A4BC3">
              <w:t>Dutch novelist</w:t>
            </w:r>
            <w:r w:rsidR="00071231">
              <w:t xml:space="preserve"> </w:t>
            </w:r>
            <w:r w:rsidR="00377317">
              <w:t xml:space="preserve">Guus </w:t>
            </w:r>
            <w:r w:rsidR="00512E2C">
              <w:t>Kuijer</w:t>
            </w:r>
            <w:r w:rsidR="003A4800">
              <w:t xml:space="preserve"> to </w:t>
            </w:r>
            <w:r w:rsidR="00014276">
              <w:t xml:space="preserve">adapt his </w:t>
            </w:r>
            <w:r w:rsidR="00A427A8">
              <w:t xml:space="preserve">original </w:t>
            </w:r>
            <w:r w:rsidR="00014276">
              <w:t>novel for the stage</w:t>
            </w:r>
            <w:r w:rsidR="009A4BC3">
              <w:t>.</w:t>
            </w:r>
            <w:r w:rsidR="002A471A">
              <w:t xml:space="preserve"> The book and play tell the story of </w:t>
            </w:r>
            <w:r w:rsidR="007E40FD">
              <w:t>9-year-old</w:t>
            </w:r>
            <w:r w:rsidR="00A427A8">
              <w:t xml:space="preserve"> </w:t>
            </w:r>
            <w:r w:rsidR="00C63F84">
              <w:t xml:space="preserve">Thomas </w:t>
            </w:r>
            <w:r w:rsidR="00A427A8">
              <w:t>Klopper</w:t>
            </w:r>
            <w:r w:rsidR="00362345">
              <w:t xml:space="preserve">, growing up in Amsterdam after World War </w:t>
            </w:r>
            <w:r w:rsidR="002A278E">
              <w:t>II.</w:t>
            </w:r>
          </w:p>
          <w:p w14:paraId="27B4144A" w14:textId="2A5C2579" w:rsidR="00A23EC8" w:rsidRDefault="00DB3EA9">
            <w:r w:rsidRPr="0096758B">
              <w:lastRenderedPageBreak/>
              <w:t xml:space="preserve">Refer students back to the definition of subtext they wrote in their graphic organiser </w:t>
            </w:r>
            <w:r w:rsidR="00860D60" w:rsidRPr="0096758B">
              <w:t xml:space="preserve">in </w:t>
            </w:r>
            <w:r w:rsidRPr="0096758B">
              <w:t xml:space="preserve">Activity 4.2. </w:t>
            </w:r>
            <w:r w:rsidR="002107EF" w:rsidRPr="00F722B1">
              <w:t>R</w:t>
            </w:r>
            <w:r w:rsidRPr="0096758B">
              <w:t>emind students that subtext refers to the underlying meaning or emotion</w:t>
            </w:r>
            <w:r w:rsidR="00C608D7" w:rsidRPr="0096758B">
              <w:t>s</w:t>
            </w:r>
            <w:r w:rsidR="00771183" w:rsidRPr="0096758B">
              <w:t xml:space="preserve"> </w:t>
            </w:r>
            <w:r w:rsidR="005476EA" w:rsidRPr="0096758B">
              <w:t>behind what a character says.</w:t>
            </w:r>
            <w:r w:rsidR="00860D60" w:rsidRPr="0096758B">
              <w:t xml:space="preserve"> </w:t>
            </w:r>
            <w:r w:rsidR="006A7E20" w:rsidRPr="0096758B">
              <w:t xml:space="preserve">This </w:t>
            </w:r>
            <w:r w:rsidR="0096758B" w:rsidRPr="00F722B1">
              <w:t xml:space="preserve">character </w:t>
            </w:r>
            <w:r w:rsidR="006A7E20" w:rsidRPr="0096758B">
              <w:t xml:space="preserve">information is not explicitly </w:t>
            </w:r>
            <w:r w:rsidR="0096758B" w:rsidRPr="00F722B1">
              <w:t>stated but</w:t>
            </w:r>
            <w:r w:rsidR="006A7E20" w:rsidRPr="0096758B">
              <w:t xml:space="preserve"> implied</w:t>
            </w:r>
            <w:r w:rsidR="00860D60" w:rsidRPr="0096758B">
              <w:t xml:space="preserve"> through expression in movement and voice</w:t>
            </w:r>
            <w:r w:rsidR="006A7E20" w:rsidRPr="0096758B">
              <w:t>.</w:t>
            </w:r>
            <w:r w:rsidR="006A7E20">
              <w:t xml:space="preserve"> </w:t>
            </w:r>
          </w:p>
          <w:p w14:paraId="2AC2C233" w14:textId="3B6D2C7F" w:rsidR="00332B4B" w:rsidRDefault="00332B4B" w:rsidP="00F722B1">
            <w:pPr>
              <w:pStyle w:val="FeatureBox2"/>
            </w:pPr>
            <w:r w:rsidRPr="007F5CFD">
              <w:rPr>
                <w:b/>
                <w:bCs/>
              </w:rPr>
              <w:t>Teacher note:</w:t>
            </w:r>
            <w:r>
              <w:t xml:space="preserve"> the ‘4.5 </w:t>
            </w:r>
            <w:r w:rsidR="000277C6">
              <w:t>subtext’</w:t>
            </w:r>
            <w:r>
              <w:t xml:space="preserve"> section of the </w:t>
            </w:r>
            <w:r w:rsidR="00420A2A">
              <w:t>t</w:t>
            </w:r>
            <w:r>
              <w:t xml:space="preserve">eacher resource booklet can </w:t>
            </w:r>
            <w:r w:rsidRPr="006D0D63">
              <w:t xml:space="preserve">be used to </w:t>
            </w:r>
            <w:r>
              <w:t>guide and lead class discussions in this activity.</w:t>
            </w:r>
          </w:p>
          <w:p w14:paraId="74B25796" w14:textId="7A340E99" w:rsidR="00ED414A" w:rsidRDefault="002402D5">
            <w:r>
              <w:t xml:space="preserve">Display </w:t>
            </w:r>
            <w:r w:rsidR="00ED27DE">
              <w:rPr>
                <w:b/>
                <w:bCs/>
              </w:rPr>
              <w:t>s</w:t>
            </w:r>
            <w:r w:rsidRPr="00F722B1">
              <w:rPr>
                <w:b/>
                <w:bCs/>
              </w:rPr>
              <w:t>lide 4.</w:t>
            </w:r>
            <w:r w:rsidR="0089004B">
              <w:rPr>
                <w:b/>
                <w:bCs/>
              </w:rPr>
              <w:t>5</w:t>
            </w:r>
            <w:r w:rsidRPr="00F722B1">
              <w:rPr>
                <w:b/>
                <w:bCs/>
              </w:rPr>
              <w:t>a</w:t>
            </w:r>
            <w:r>
              <w:t xml:space="preserve"> and distribute</w:t>
            </w:r>
            <w:r w:rsidR="009258B7">
              <w:t xml:space="preserve"> copies</w:t>
            </w:r>
            <w:r w:rsidR="00426E02">
              <w:t xml:space="preserve"> of</w:t>
            </w:r>
            <w:r w:rsidR="00632AA0">
              <w:t xml:space="preserve"> </w:t>
            </w:r>
            <w:r w:rsidR="00B11D6C">
              <w:t>‘SCENE ONE’</w:t>
            </w:r>
            <w:r w:rsidR="00632AA0">
              <w:t xml:space="preserve"> from </w:t>
            </w:r>
            <w:r w:rsidR="00632AA0">
              <w:rPr>
                <w:i/>
                <w:iCs/>
              </w:rPr>
              <w:t>The Book of Everything</w:t>
            </w:r>
            <w:r w:rsidR="007F6D53">
              <w:t xml:space="preserve"> </w:t>
            </w:r>
            <w:r w:rsidR="00426E02">
              <w:t xml:space="preserve">and </w:t>
            </w:r>
            <w:r w:rsidR="0096758B">
              <w:t>ask</w:t>
            </w:r>
            <w:r w:rsidR="00A154F2">
              <w:t xml:space="preserve"> students </w:t>
            </w:r>
            <w:r w:rsidR="0096758B">
              <w:t xml:space="preserve">to </w:t>
            </w:r>
            <w:r w:rsidR="00A154F2">
              <w:t xml:space="preserve">form groups according to the number of characters in </w:t>
            </w:r>
            <w:r w:rsidR="000B3EEA">
              <w:t xml:space="preserve">the </w:t>
            </w:r>
            <w:r w:rsidR="00A154F2">
              <w:t>scene</w:t>
            </w:r>
            <w:r w:rsidR="0001392F">
              <w:t xml:space="preserve">. Students </w:t>
            </w:r>
            <w:r w:rsidR="00A154F2">
              <w:t xml:space="preserve">work </w:t>
            </w:r>
            <w:r w:rsidR="003A240B">
              <w:t xml:space="preserve">collaboratively </w:t>
            </w:r>
            <w:r w:rsidR="00420A2A">
              <w:t xml:space="preserve">to </w:t>
            </w:r>
            <w:r w:rsidR="003A240B">
              <w:t>read the scripted excerpt and uncover subtext.</w:t>
            </w:r>
          </w:p>
          <w:p w14:paraId="4A23A85F" w14:textId="6F60F563" w:rsidR="0001392F" w:rsidRDefault="0001392F" w:rsidP="00F722B1">
            <w:pPr>
              <w:pStyle w:val="FeatureBox4"/>
            </w:pPr>
            <w:r w:rsidRPr="00F722B1">
              <w:rPr>
                <w:b/>
                <w:bCs/>
              </w:rPr>
              <w:t>Differentiation</w:t>
            </w:r>
            <w:r>
              <w:t>: to extend this expl</w:t>
            </w:r>
            <w:r w:rsidR="00F3022D">
              <w:t xml:space="preserve">oration of subtext and </w:t>
            </w:r>
            <w:r w:rsidR="000C4E44">
              <w:t xml:space="preserve">encourage </w:t>
            </w:r>
            <w:r w:rsidR="00F3022D">
              <w:t>student engagement with a wider variety of scripted works</w:t>
            </w:r>
            <w:r w:rsidR="005F6D4E">
              <w:t xml:space="preserve">, students could work in groups </w:t>
            </w:r>
            <w:r w:rsidR="004B5B54">
              <w:t xml:space="preserve">on </w:t>
            </w:r>
            <w:r w:rsidR="0019687C">
              <w:t>5</w:t>
            </w:r>
            <w:r w:rsidR="004B5B54">
              <w:t xml:space="preserve"> different script excerpts</w:t>
            </w:r>
            <w:r w:rsidR="00DD1C5C">
              <w:t xml:space="preserve">; </w:t>
            </w:r>
            <w:r w:rsidR="00274943" w:rsidRPr="00274943">
              <w:t>‘PROLOGUE–CENTRE COURT FISHING’</w:t>
            </w:r>
            <w:r w:rsidR="00274943">
              <w:t xml:space="preserve"> from </w:t>
            </w:r>
            <w:r w:rsidR="00274943" w:rsidRPr="00F722B1">
              <w:rPr>
                <w:i/>
                <w:iCs/>
              </w:rPr>
              <w:t>Sunshine Super Girl</w:t>
            </w:r>
            <w:r w:rsidR="00274943">
              <w:t xml:space="preserve">, </w:t>
            </w:r>
            <w:r w:rsidR="00DD1C5C" w:rsidRPr="00DD1C5C">
              <w:t xml:space="preserve">‘SCENE ONE’ from </w:t>
            </w:r>
            <w:r w:rsidR="00DD1C5C" w:rsidRPr="00F722B1">
              <w:rPr>
                <w:i/>
                <w:iCs/>
              </w:rPr>
              <w:t>The Book of Everything</w:t>
            </w:r>
            <w:r w:rsidR="00DD1C5C">
              <w:t xml:space="preserve">, the </w:t>
            </w:r>
            <w:r w:rsidR="00DD1C5C" w:rsidRPr="00DD1C5C">
              <w:t xml:space="preserve">second ‘SCENE’ from </w:t>
            </w:r>
            <w:r w:rsidR="00DD1C5C" w:rsidRPr="00F722B1">
              <w:rPr>
                <w:i/>
                <w:iCs/>
              </w:rPr>
              <w:t>Where in the World is Frank Sparrow</w:t>
            </w:r>
            <w:r w:rsidR="0085100C">
              <w:t xml:space="preserve">, </w:t>
            </w:r>
            <w:r w:rsidR="00DD1C5C" w:rsidRPr="00DD1C5C">
              <w:t xml:space="preserve">‘SCENE 3’ from </w:t>
            </w:r>
            <w:r w:rsidR="00DD1C5C" w:rsidRPr="00F722B1">
              <w:rPr>
                <w:i/>
                <w:iCs/>
              </w:rPr>
              <w:t>Compass</w:t>
            </w:r>
            <w:r w:rsidR="00456B53">
              <w:rPr>
                <w:i/>
                <w:iCs/>
              </w:rPr>
              <w:t xml:space="preserve"> </w:t>
            </w:r>
            <w:r w:rsidR="00456B53" w:rsidRPr="00F722B1">
              <w:t>and ‘Scene 3’ from</w:t>
            </w:r>
            <w:r w:rsidR="00456B53">
              <w:rPr>
                <w:i/>
                <w:iCs/>
              </w:rPr>
              <w:t xml:space="preserve"> Boy Overboard.</w:t>
            </w:r>
          </w:p>
          <w:p w14:paraId="15EFB932" w14:textId="68133386" w:rsidR="00A154F2" w:rsidRDefault="00EF0C9F" w:rsidP="00F722B1">
            <w:r>
              <w:t>Students agree on</w:t>
            </w:r>
            <w:r w:rsidR="003123F7">
              <w:t xml:space="preserve"> </w:t>
            </w:r>
            <w:r>
              <w:t xml:space="preserve">one </w:t>
            </w:r>
            <w:r w:rsidR="003123F7">
              <w:t xml:space="preserve">character part for each member of the group and </w:t>
            </w:r>
            <w:r w:rsidR="003C67DA">
              <w:t xml:space="preserve">one </w:t>
            </w:r>
            <w:r w:rsidR="00CE3465">
              <w:t xml:space="preserve">person to read stage directions. They then </w:t>
            </w:r>
            <w:r w:rsidR="003123F7">
              <w:t>read the script out</w:t>
            </w:r>
            <w:r>
              <w:t xml:space="preserve"> loud, listening </w:t>
            </w:r>
            <w:r w:rsidR="00A02915">
              <w:t>for clues about what characters might be thinking or feeling beneath their spoken words</w:t>
            </w:r>
          </w:p>
          <w:p w14:paraId="3AD3A627" w14:textId="6650C5EC" w:rsidR="00A02915" w:rsidRDefault="00CE3465" w:rsidP="00F722B1">
            <w:r>
              <w:lastRenderedPageBreak/>
              <w:t xml:space="preserve">Support each group to select a short section of script that </w:t>
            </w:r>
            <w:r w:rsidR="00D00271">
              <w:t>best communicates subtext. S</w:t>
            </w:r>
            <w:r>
              <w:t>tudents r</w:t>
            </w:r>
            <w:r w:rsidR="00A02915">
              <w:t xml:space="preserve">ehearse </w:t>
            </w:r>
            <w:r w:rsidR="002C6FB4">
              <w:t xml:space="preserve">a </w:t>
            </w:r>
            <w:r>
              <w:t>stage</w:t>
            </w:r>
            <w:r w:rsidR="002C6FB4">
              <w:t>d reading of</w:t>
            </w:r>
            <w:r>
              <w:t xml:space="preserve"> </w:t>
            </w:r>
            <w:r w:rsidR="00D00271">
              <w:t>this moment,</w:t>
            </w:r>
            <w:r w:rsidR="00996921">
              <w:t xml:space="preserve"> </w:t>
            </w:r>
            <w:r w:rsidR="00975320">
              <w:t xml:space="preserve">focusing on </w:t>
            </w:r>
            <w:r w:rsidR="009F067F">
              <w:t>convey</w:t>
            </w:r>
            <w:r w:rsidR="00D00271">
              <w:t>ing</w:t>
            </w:r>
            <w:r w:rsidR="009F067F">
              <w:t xml:space="preserve"> the subtext </w:t>
            </w:r>
            <w:r w:rsidR="00975320">
              <w:t xml:space="preserve">to the audience </w:t>
            </w:r>
            <w:r w:rsidR="009F067F">
              <w:t xml:space="preserve">through </w:t>
            </w:r>
            <w:r w:rsidR="00975320" w:rsidRPr="00975320">
              <w:t>dynamics, clarity, energy and expression in voice and movement</w:t>
            </w:r>
            <w:r w:rsidR="00E21338">
              <w:t xml:space="preserve">. The student who read the stage </w:t>
            </w:r>
            <w:r w:rsidR="002C6FB4">
              <w:t xml:space="preserve">directions may act as director or provide feedback during </w:t>
            </w:r>
            <w:r w:rsidR="003B0827">
              <w:t>the</w:t>
            </w:r>
            <w:r w:rsidR="002C6FB4">
              <w:t xml:space="preserve"> rehearsal.</w:t>
            </w:r>
            <w:r w:rsidR="00281E2B">
              <w:t xml:space="preserve"> </w:t>
            </w:r>
            <w:r w:rsidR="00230E9C" w:rsidRPr="00F722B1">
              <w:rPr>
                <w:b/>
                <w:bCs/>
              </w:rPr>
              <w:t>Slide 4.</w:t>
            </w:r>
            <w:r w:rsidR="0089004B">
              <w:rPr>
                <w:b/>
                <w:bCs/>
              </w:rPr>
              <w:t>5</w:t>
            </w:r>
            <w:r w:rsidR="00230E9C" w:rsidRPr="00F722B1">
              <w:rPr>
                <w:b/>
                <w:bCs/>
              </w:rPr>
              <w:t>b</w:t>
            </w:r>
            <w:r w:rsidR="00230E9C">
              <w:t xml:space="preserve"> could be displayed as stud</w:t>
            </w:r>
            <w:r w:rsidR="00281E2B">
              <w:t>ents are working.</w:t>
            </w:r>
          </w:p>
          <w:p w14:paraId="1FAA9A46" w14:textId="44FAB296" w:rsidR="009F067F" w:rsidRDefault="009F468A" w:rsidP="00F722B1">
            <w:r>
              <w:t xml:space="preserve">Students perform their </w:t>
            </w:r>
            <w:r w:rsidR="003B0827">
              <w:t xml:space="preserve">moment </w:t>
            </w:r>
            <w:r>
              <w:t>for the</w:t>
            </w:r>
            <w:r w:rsidR="009F067F">
              <w:t xml:space="preserve"> class. After </w:t>
            </w:r>
            <w:r>
              <w:t xml:space="preserve">each group has </w:t>
            </w:r>
            <w:r w:rsidR="009F067F">
              <w:t xml:space="preserve">performed, </w:t>
            </w:r>
            <w:r w:rsidR="00281E2B">
              <w:t xml:space="preserve">use </w:t>
            </w:r>
            <w:r w:rsidR="00ED27DE">
              <w:rPr>
                <w:b/>
                <w:bCs/>
              </w:rPr>
              <w:t>s</w:t>
            </w:r>
            <w:r w:rsidR="00281E2B" w:rsidRPr="00F722B1">
              <w:rPr>
                <w:b/>
                <w:bCs/>
              </w:rPr>
              <w:t xml:space="preserve">lide </w:t>
            </w:r>
            <w:r w:rsidR="005063FB" w:rsidRPr="00F722B1">
              <w:rPr>
                <w:b/>
                <w:bCs/>
              </w:rPr>
              <w:t>4.</w:t>
            </w:r>
            <w:r w:rsidR="0089004B">
              <w:rPr>
                <w:b/>
                <w:bCs/>
              </w:rPr>
              <w:t>5</w:t>
            </w:r>
            <w:r w:rsidR="005063FB" w:rsidRPr="00F722B1">
              <w:rPr>
                <w:b/>
                <w:bCs/>
              </w:rPr>
              <w:t>c</w:t>
            </w:r>
            <w:r w:rsidR="005063FB">
              <w:t xml:space="preserve"> to </w:t>
            </w:r>
            <w:r w:rsidR="001E3ABA">
              <w:t xml:space="preserve">encourage </w:t>
            </w:r>
            <w:r w:rsidR="005063FB">
              <w:t xml:space="preserve">reflection and </w:t>
            </w:r>
            <w:r w:rsidR="001E3ABA">
              <w:t xml:space="preserve">peer- and self-feedback by </w:t>
            </w:r>
            <w:r>
              <w:t>ask</w:t>
            </w:r>
            <w:r w:rsidR="001E3ABA">
              <w:t>ing</w:t>
            </w:r>
            <w:r>
              <w:t xml:space="preserve"> </w:t>
            </w:r>
            <w:r w:rsidR="00D44673">
              <w:t>the audience and the performers</w:t>
            </w:r>
            <w:r>
              <w:t xml:space="preserve"> to </w:t>
            </w:r>
            <w:r w:rsidR="009F067F">
              <w:t xml:space="preserve">explain </w:t>
            </w:r>
            <w:r w:rsidR="00C24D23">
              <w:t xml:space="preserve">what </w:t>
            </w:r>
            <w:r w:rsidR="00D44673">
              <w:t xml:space="preserve">they </w:t>
            </w:r>
            <w:r w:rsidR="00C24D23">
              <w:t>thought the character was thinking or feeling beneath their spoken words</w:t>
            </w:r>
            <w:r w:rsidR="001E3ABA">
              <w:t>. Invite</w:t>
            </w:r>
            <w:r w:rsidR="005B7025">
              <w:t xml:space="preserve"> the audience to describe what they saw </w:t>
            </w:r>
            <w:r w:rsidR="00E21338">
              <w:t xml:space="preserve">the actors </w:t>
            </w:r>
            <w:r w:rsidR="005B7025">
              <w:t xml:space="preserve">do with tone of voice, body language and facial expressions to imply that subtext. </w:t>
            </w:r>
          </w:p>
          <w:p w14:paraId="3C4408BB" w14:textId="43C5DB01" w:rsidR="000D48FE" w:rsidRDefault="000D09D3" w:rsidP="000D48FE">
            <w:pPr>
              <w:pStyle w:val="FeatureBox4"/>
            </w:pPr>
            <w:r w:rsidRPr="00F722B1">
              <w:rPr>
                <w:b/>
                <w:bCs/>
              </w:rPr>
              <w:t>Differentiation</w:t>
            </w:r>
            <w:r>
              <w:t xml:space="preserve">: subtext </w:t>
            </w:r>
            <w:r w:rsidR="00DA6EEE">
              <w:t>reflection</w:t>
            </w:r>
            <w:r>
              <w:t xml:space="preserve"> can be further e</w:t>
            </w:r>
            <w:r w:rsidR="00DA6EEE">
              <w:t xml:space="preserve">xtended or supported by </w:t>
            </w:r>
            <w:r>
              <w:t>a</w:t>
            </w:r>
            <w:r w:rsidR="00167DBA">
              <w:t>sk</w:t>
            </w:r>
            <w:r w:rsidR="00DA6EEE">
              <w:t>ing</w:t>
            </w:r>
            <w:r w:rsidR="00167DBA">
              <w:t xml:space="preserve"> all students to stand</w:t>
            </w:r>
            <w:r w:rsidR="00B56DE0">
              <w:t xml:space="preserve"> in the centre of the room. </w:t>
            </w:r>
            <w:r w:rsidR="00C014F1">
              <w:t xml:space="preserve">Inform them that </w:t>
            </w:r>
            <w:r w:rsidR="00D5293A">
              <w:t xml:space="preserve">in a moment, you will </w:t>
            </w:r>
            <w:r w:rsidR="00655D64">
              <w:t xml:space="preserve">pose a question </w:t>
            </w:r>
            <w:r w:rsidR="00D5293A">
              <w:t xml:space="preserve">about subtext. </w:t>
            </w:r>
            <w:r w:rsidR="000D48FE">
              <w:t>For example</w:t>
            </w:r>
            <w:r w:rsidR="00637D3F">
              <w:t xml:space="preserve">, </w:t>
            </w:r>
            <w:r w:rsidR="00420A2A">
              <w:t>‘</w:t>
            </w:r>
            <w:r w:rsidR="00655D64">
              <w:t xml:space="preserve">Is </w:t>
            </w:r>
            <w:r w:rsidR="00637D3F" w:rsidRPr="00637D3F">
              <w:t xml:space="preserve">subtext </w:t>
            </w:r>
            <w:r w:rsidR="000D48FE" w:rsidRPr="00F722B1">
              <w:t>more important to an actor’s performance than the spoken dialogue in a play</w:t>
            </w:r>
            <w:r w:rsidR="00655D64">
              <w:t>?</w:t>
            </w:r>
            <w:r w:rsidR="00637D3F" w:rsidRPr="00F722B1">
              <w:t>’</w:t>
            </w:r>
          </w:p>
          <w:p w14:paraId="6D3E8E8C" w14:textId="6143408F" w:rsidR="00DB4DEC" w:rsidRDefault="00180782" w:rsidP="00F722B1">
            <w:pPr>
              <w:pStyle w:val="FeatureBox4"/>
            </w:pPr>
            <w:r>
              <w:t xml:space="preserve">If they agree, </w:t>
            </w:r>
            <w:r w:rsidR="007B1A25">
              <w:t xml:space="preserve">students </w:t>
            </w:r>
            <w:r>
              <w:t xml:space="preserve">move to </w:t>
            </w:r>
            <w:r w:rsidR="003948AB">
              <w:t>the</w:t>
            </w:r>
            <w:r>
              <w:t xml:space="preserve"> left side of the </w:t>
            </w:r>
            <w:r w:rsidR="007B1A25">
              <w:t xml:space="preserve">space </w:t>
            </w:r>
            <w:r w:rsidR="00A36BEA">
              <w:t xml:space="preserve">and if they disagree, they </w:t>
            </w:r>
            <w:r w:rsidR="0040726A">
              <w:t xml:space="preserve">move to the </w:t>
            </w:r>
            <w:r w:rsidR="00DB4DEC">
              <w:t>right</w:t>
            </w:r>
            <w:r w:rsidR="0040726A">
              <w:t xml:space="preserve"> side of the </w:t>
            </w:r>
            <w:r w:rsidR="007B1A25">
              <w:t>space</w:t>
            </w:r>
            <w:r w:rsidR="0040726A">
              <w:t xml:space="preserve">. Indicate that students will </w:t>
            </w:r>
            <w:r w:rsidR="007F38A0">
              <w:t xml:space="preserve">need to justify why they </w:t>
            </w:r>
            <w:r w:rsidR="00EA5D4C">
              <w:t xml:space="preserve">answered ‘yes’ </w:t>
            </w:r>
            <w:r w:rsidR="007F38A0">
              <w:t xml:space="preserve">or </w:t>
            </w:r>
            <w:r w:rsidR="00EA5D4C">
              <w:t>‘no’</w:t>
            </w:r>
            <w:r w:rsidR="00B01D70">
              <w:t>,</w:t>
            </w:r>
            <w:r w:rsidR="007F38A0">
              <w:t xml:space="preserve"> and they can choose to swap sides if their opinion shifts. In this activity, there is no neutral; </w:t>
            </w:r>
            <w:r w:rsidR="00EA5D4C">
              <w:t xml:space="preserve">challenge </w:t>
            </w:r>
            <w:r w:rsidR="000D48FE">
              <w:t xml:space="preserve">students </w:t>
            </w:r>
            <w:r w:rsidR="00EA5D4C">
              <w:t>to</w:t>
            </w:r>
            <w:r w:rsidR="007F38A0">
              <w:t xml:space="preserve"> pick a side</w:t>
            </w:r>
            <w:r w:rsidR="000D48FE">
              <w:t>.</w:t>
            </w:r>
          </w:p>
          <w:p w14:paraId="705C2A84" w14:textId="41E83B0B" w:rsidR="00A23EC8" w:rsidRPr="00F722B1" w:rsidRDefault="00DB4DEC" w:rsidP="00F722B1">
            <w:pPr>
              <w:rPr>
                <w:b/>
                <w:bCs/>
              </w:rPr>
            </w:pPr>
            <w:r w:rsidRPr="00F722B1">
              <w:rPr>
                <w:b/>
                <w:bCs/>
              </w:rPr>
              <w:t xml:space="preserve">Activity </w:t>
            </w:r>
            <w:r w:rsidR="00A23EC8" w:rsidRPr="00F722B1">
              <w:rPr>
                <w:b/>
                <w:bCs/>
              </w:rPr>
              <w:t>4.</w:t>
            </w:r>
            <w:r w:rsidR="0089004B">
              <w:rPr>
                <w:b/>
                <w:bCs/>
              </w:rPr>
              <w:t>6</w:t>
            </w:r>
            <w:r w:rsidR="00A23EC8" w:rsidRPr="00F722B1">
              <w:rPr>
                <w:b/>
                <w:bCs/>
              </w:rPr>
              <w:t xml:space="preserve"> – </w:t>
            </w:r>
            <w:r w:rsidR="00673C51">
              <w:rPr>
                <w:b/>
                <w:bCs/>
              </w:rPr>
              <w:t>b</w:t>
            </w:r>
            <w:r w:rsidR="00A23EC8" w:rsidRPr="00F722B1">
              <w:rPr>
                <w:b/>
                <w:bCs/>
              </w:rPr>
              <w:t xml:space="preserve">eats and </w:t>
            </w:r>
            <w:r w:rsidR="00BE5AFA" w:rsidRPr="00F722B1">
              <w:rPr>
                <w:b/>
                <w:bCs/>
              </w:rPr>
              <w:t>o</w:t>
            </w:r>
            <w:r w:rsidR="00A23EC8" w:rsidRPr="00F722B1">
              <w:rPr>
                <w:b/>
                <w:bCs/>
              </w:rPr>
              <w:t>bjectives</w:t>
            </w:r>
          </w:p>
          <w:p w14:paraId="0D17AA9D" w14:textId="0E3B105B" w:rsidR="008214B7" w:rsidRDefault="00826EF6">
            <w:pPr>
              <w:rPr>
                <w:noProof/>
              </w:rPr>
            </w:pPr>
            <w:r>
              <w:lastRenderedPageBreak/>
              <w:t>Activate</w:t>
            </w:r>
            <w:r w:rsidR="004C330D">
              <w:rPr>
                <w:noProof/>
              </w:rPr>
              <w:t xml:space="preserve"> </w:t>
            </w:r>
            <w:r w:rsidR="00FB78F0">
              <w:rPr>
                <w:noProof/>
              </w:rPr>
              <w:t>student</w:t>
            </w:r>
            <w:r w:rsidR="004C330D">
              <w:rPr>
                <w:noProof/>
              </w:rPr>
              <w:t xml:space="preserve"> </w:t>
            </w:r>
            <w:r w:rsidR="004C330D" w:rsidRPr="001B5240">
              <w:rPr>
                <w:noProof/>
                <w:szCs w:val="22"/>
              </w:rPr>
              <w:t xml:space="preserve">prior </w:t>
            </w:r>
            <w:r w:rsidR="004C330D">
              <w:rPr>
                <w:noProof/>
                <w:szCs w:val="22"/>
              </w:rPr>
              <w:t xml:space="preserve">learning </w:t>
            </w:r>
            <w:r>
              <w:rPr>
                <w:noProof/>
                <w:szCs w:val="22"/>
              </w:rPr>
              <w:t xml:space="preserve">and check for </w:t>
            </w:r>
            <w:r w:rsidR="00420A2A">
              <w:rPr>
                <w:noProof/>
                <w:szCs w:val="22"/>
              </w:rPr>
              <w:t xml:space="preserve">understanding </w:t>
            </w:r>
            <w:r w:rsidR="004C330D">
              <w:rPr>
                <w:noProof/>
                <w:szCs w:val="22"/>
              </w:rPr>
              <w:t>about new terminology</w:t>
            </w:r>
            <w:r w:rsidR="00720ED2">
              <w:rPr>
                <w:noProof/>
                <w:szCs w:val="22"/>
              </w:rPr>
              <w:t xml:space="preserve"> </w:t>
            </w:r>
            <w:r w:rsidR="00420A2A">
              <w:rPr>
                <w:noProof/>
                <w:szCs w:val="22"/>
              </w:rPr>
              <w:t>–</w:t>
            </w:r>
            <w:r w:rsidR="00720ED2">
              <w:rPr>
                <w:noProof/>
                <w:szCs w:val="22"/>
              </w:rPr>
              <w:t xml:space="preserve"> </w:t>
            </w:r>
            <w:r w:rsidR="004C330D">
              <w:rPr>
                <w:noProof/>
                <w:szCs w:val="22"/>
              </w:rPr>
              <w:t xml:space="preserve">Stanislavski’s </w:t>
            </w:r>
            <w:r w:rsidR="00390FF2">
              <w:rPr>
                <w:noProof/>
                <w:szCs w:val="22"/>
              </w:rPr>
              <w:t>‘</w:t>
            </w:r>
            <w:r w:rsidR="00420A2A">
              <w:rPr>
                <w:noProof/>
                <w:szCs w:val="22"/>
              </w:rPr>
              <w:t>b</w:t>
            </w:r>
            <w:r w:rsidR="00390FF2">
              <w:rPr>
                <w:noProof/>
                <w:szCs w:val="22"/>
              </w:rPr>
              <w:t>eats and o</w:t>
            </w:r>
            <w:r w:rsidR="004C330D">
              <w:rPr>
                <w:noProof/>
                <w:szCs w:val="22"/>
              </w:rPr>
              <w:t>bjectives</w:t>
            </w:r>
            <w:r w:rsidR="00720ED2">
              <w:rPr>
                <w:noProof/>
                <w:szCs w:val="22"/>
              </w:rPr>
              <w:t>’</w:t>
            </w:r>
            <w:r w:rsidR="00420A2A">
              <w:rPr>
                <w:noProof/>
                <w:szCs w:val="22"/>
              </w:rPr>
              <w:t>.</w:t>
            </w:r>
            <w:r w:rsidR="00720ED2">
              <w:rPr>
                <w:noProof/>
              </w:rPr>
              <w:t xml:space="preserve"> </w:t>
            </w:r>
            <w:r w:rsidR="00CD4FC6">
              <w:rPr>
                <w:noProof/>
              </w:rPr>
              <w:t xml:space="preserve">Ensure a common understanding is </w:t>
            </w:r>
            <w:r w:rsidR="00981A6E">
              <w:rPr>
                <w:noProof/>
              </w:rPr>
              <w:t>elicited from or communicated to the</w:t>
            </w:r>
            <w:r>
              <w:rPr>
                <w:noProof/>
              </w:rPr>
              <w:t xml:space="preserve"> whole</w:t>
            </w:r>
            <w:r w:rsidR="00981A6E">
              <w:rPr>
                <w:noProof/>
              </w:rPr>
              <w:t xml:space="preserve"> class</w:t>
            </w:r>
            <w:r w:rsidR="00763529">
              <w:rPr>
                <w:noProof/>
              </w:rPr>
              <w:t>. One way</w:t>
            </w:r>
            <w:r w:rsidR="004528FD">
              <w:rPr>
                <w:noProof/>
              </w:rPr>
              <w:t xml:space="preserve"> </w:t>
            </w:r>
            <w:r w:rsidR="00BD6272">
              <w:rPr>
                <w:noProof/>
              </w:rPr>
              <w:t>to address</w:t>
            </w:r>
            <w:r>
              <w:rPr>
                <w:noProof/>
              </w:rPr>
              <w:t xml:space="preserve"> any</w:t>
            </w:r>
            <w:r w:rsidR="00BD6272">
              <w:rPr>
                <w:noProof/>
              </w:rPr>
              <w:t xml:space="preserve"> misconceptions is to provide </w:t>
            </w:r>
            <w:r w:rsidR="00782F28">
              <w:rPr>
                <w:noProof/>
              </w:rPr>
              <w:t>the class with</w:t>
            </w:r>
            <w:r w:rsidR="00BD6272">
              <w:rPr>
                <w:noProof/>
              </w:rPr>
              <w:t xml:space="preserve"> </w:t>
            </w:r>
            <w:r w:rsidR="002B6598">
              <w:rPr>
                <w:noProof/>
              </w:rPr>
              <w:t>correct definition</w:t>
            </w:r>
            <w:r w:rsidR="00CF2BD5">
              <w:rPr>
                <w:noProof/>
              </w:rPr>
              <w:t xml:space="preserve">, </w:t>
            </w:r>
            <w:r w:rsidR="002B6598">
              <w:rPr>
                <w:noProof/>
              </w:rPr>
              <w:t>such as</w:t>
            </w:r>
            <w:r w:rsidR="00420A2A">
              <w:rPr>
                <w:noProof/>
              </w:rPr>
              <w:t>:</w:t>
            </w:r>
          </w:p>
          <w:p w14:paraId="5C0A4EC5" w14:textId="70B15A11" w:rsidR="00CD4FC6" w:rsidRDefault="00E928BC" w:rsidP="008146C4">
            <w:pPr>
              <w:pStyle w:val="Pulloutquote"/>
              <w:rPr>
                <w:noProof/>
              </w:rPr>
            </w:pPr>
            <w:r>
              <w:rPr>
                <w:noProof/>
              </w:rPr>
              <w:t>‘</w:t>
            </w:r>
            <w:r w:rsidR="00FC5134">
              <w:t>Objectives are what a character wants to achieve in each moment of the scene</w:t>
            </w:r>
            <w:r w:rsidR="00FC5134">
              <w:rPr>
                <w:noProof/>
              </w:rPr>
              <w:t xml:space="preserve">. </w:t>
            </w:r>
            <w:r>
              <w:rPr>
                <w:noProof/>
              </w:rPr>
              <w:t xml:space="preserve">Objectives </w:t>
            </w:r>
            <w:r w:rsidR="00981A6E">
              <w:t xml:space="preserve">can shift as </w:t>
            </w:r>
            <w:r w:rsidR="00FC5134">
              <w:t>a</w:t>
            </w:r>
            <w:r w:rsidR="00981A6E">
              <w:t xml:space="preserve"> character’s emotions or situation changes. This shift marks a </w:t>
            </w:r>
            <w:r>
              <w:t>new</w:t>
            </w:r>
            <w:r w:rsidR="00981A6E">
              <w:t xml:space="preserve"> beat in the scene.</w:t>
            </w:r>
            <w:r w:rsidR="00FC5134">
              <w:t>’</w:t>
            </w:r>
          </w:p>
          <w:p w14:paraId="4BE1A4B9" w14:textId="13F0E415" w:rsidR="00822A42" w:rsidRDefault="00720ED2">
            <w:pPr>
              <w:rPr>
                <w:noProof/>
              </w:rPr>
            </w:pPr>
            <w:r>
              <w:rPr>
                <w:noProof/>
              </w:rPr>
              <w:t xml:space="preserve">Let students </w:t>
            </w:r>
            <w:r w:rsidR="00F83037">
              <w:t xml:space="preserve">know </w:t>
            </w:r>
            <w:r w:rsidR="00C90766">
              <w:t xml:space="preserve">they </w:t>
            </w:r>
            <w:r w:rsidR="00F83037">
              <w:t>will</w:t>
            </w:r>
            <w:r w:rsidR="000F7A20">
              <w:t xml:space="preserve"> </w:t>
            </w:r>
            <w:r w:rsidR="00141C79">
              <w:t xml:space="preserve">be exploring </w:t>
            </w:r>
            <w:r w:rsidR="00B2000A">
              <w:t>character objective</w:t>
            </w:r>
            <w:r w:rsidR="00141C79">
              <w:t>s</w:t>
            </w:r>
            <w:r>
              <w:t xml:space="preserve"> </w:t>
            </w:r>
            <w:r w:rsidR="005D673A">
              <w:t xml:space="preserve">and beats </w:t>
            </w:r>
            <w:r>
              <w:t xml:space="preserve">in this </w:t>
            </w:r>
            <w:r w:rsidR="00050629">
              <w:t>activity</w:t>
            </w:r>
            <w:r w:rsidR="00B2000A">
              <w:t>.</w:t>
            </w:r>
            <w:r w:rsidR="00C90766">
              <w:t xml:space="preserve"> </w:t>
            </w:r>
            <w:r w:rsidR="001A4310">
              <w:t>Display</w:t>
            </w:r>
            <w:r w:rsidR="00233ACD">
              <w:t xml:space="preserve"> </w:t>
            </w:r>
            <w:r w:rsidR="00ED27DE">
              <w:rPr>
                <w:b/>
                <w:bCs/>
              </w:rPr>
              <w:t>s</w:t>
            </w:r>
            <w:r w:rsidR="00233ACD" w:rsidRPr="00F722B1">
              <w:rPr>
                <w:b/>
                <w:bCs/>
              </w:rPr>
              <w:t>lide 4.</w:t>
            </w:r>
            <w:r w:rsidR="0089004B">
              <w:rPr>
                <w:b/>
                <w:bCs/>
              </w:rPr>
              <w:t>6</w:t>
            </w:r>
            <w:r w:rsidR="001A4310" w:rsidRPr="00F722B1">
              <w:rPr>
                <w:b/>
                <w:bCs/>
              </w:rPr>
              <w:t>a</w:t>
            </w:r>
            <w:r w:rsidR="001A4310">
              <w:t xml:space="preserve"> to support this embodied activity. </w:t>
            </w:r>
            <w:r w:rsidR="00FD3CFD">
              <w:t>In pairs,</w:t>
            </w:r>
            <w:r w:rsidR="00141C79">
              <w:t xml:space="preserve"> </w:t>
            </w:r>
            <w:r w:rsidR="00FD3CFD">
              <w:t xml:space="preserve">students will </w:t>
            </w:r>
            <w:r w:rsidR="00D375CE">
              <w:t>improvise a</w:t>
            </w:r>
            <w:r w:rsidR="00FD3CFD">
              <w:t xml:space="preserve"> scene </w:t>
            </w:r>
            <w:r w:rsidR="0042566D">
              <w:t>on</w:t>
            </w:r>
            <w:r w:rsidR="00925E9E">
              <w:t xml:space="preserve"> a</w:t>
            </w:r>
            <w:r w:rsidR="0042566D">
              <w:t xml:space="preserve"> boat (or another simple location) </w:t>
            </w:r>
            <w:r w:rsidR="00FD3CFD">
              <w:t xml:space="preserve">where </w:t>
            </w:r>
            <w:r w:rsidR="00925E9E">
              <w:t>each</w:t>
            </w:r>
            <w:r w:rsidR="00FD3CFD">
              <w:t xml:space="preserve"> character’s objectives will shift throughout the scene. </w:t>
            </w:r>
            <w:r w:rsidR="005B22FB">
              <w:t>To start the scene, ask</w:t>
            </w:r>
            <w:r w:rsidR="00925E9E">
              <w:t xml:space="preserve"> each</w:t>
            </w:r>
            <w:r w:rsidR="00FD3CFD">
              <w:t xml:space="preserve"> student to decide on a clear objective or intention for their character</w:t>
            </w:r>
            <w:r w:rsidR="00A1655C">
              <w:t>. For example,</w:t>
            </w:r>
            <w:r w:rsidR="00FD3CFD">
              <w:t xml:space="preserve"> to convince </w:t>
            </w:r>
            <w:r w:rsidR="00925E9E">
              <w:t>their scene partner to leave the scene</w:t>
            </w:r>
            <w:r w:rsidR="00FD3CFD">
              <w:t xml:space="preserve">. </w:t>
            </w:r>
          </w:p>
          <w:p w14:paraId="61F17703" w14:textId="1B6AB49A" w:rsidR="00822A42" w:rsidRDefault="00822A42" w:rsidP="00F722B1">
            <w:pPr>
              <w:pStyle w:val="FeatureBox4"/>
            </w:pPr>
            <w:r w:rsidRPr="00F722B1">
              <w:rPr>
                <w:b/>
                <w:bCs/>
              </w:rPr>
              <w:t>Differentiation</w:t>
            </w:r>
            <w:r>
              <w:t xml:space="preserve">: </w:t>
            </w:r>
            <w:r w:rsidR="00420A2A">
              <w:t xml:space="preserve">if </w:t>
            </w:r>
            <w:r w:rsidR="00113F85">
              <w:t xml:space="preserve">needed, use </w:t>
            </w:r>
            <w:r w:rsidR="00ED27DE">
              <w:rPr>
                <w:b/>
                <w:bCs/>
              </w:rPr>
              <w:t>s</w:t>
            </w:r>
            <w:r w:rsidR="00113F85" w:rsidRPr="00F722B1">
              <w:rPr>
                <w:b/>
                <w:bCs/>
              </w:rPr>
              <w:t>lide 4.</w:t>
            </w:r>
            <w:r w:rsidR="0089004B">
              <w:rPr>
                <w:b/>
                <w:bCs/>
              </w:rPr>
              <w:t>6</w:t>
            </w:r>
            <w:r w:rsidR="00113F85" w:rsidRPr="00F722B1">
              <w:rPr>
                <w:b/>
                <w:bCs/>
              </w:rPr>
              <w:t>b</w:t>
            </w:r>
            <w:r w:rsidR="00113F85">
              <w:t xml:space="preserve"> to </w:t>
            </w:r>
            <w:r w:rsidR="00DB765A">
              <w:t>support students in choosing a clear objective.</w:t>
            </w:r>
          </w:p>
          <w:p w14:paraId="7142E7E4" w14:textId="73569BFA" w:rsidR="004A1022" w:rsidRDefault="00D375CE" w:rsidP="00F722B1">
            <w:r>
              <w:t>Ask students to start</w:t>
            </w:r>
            <w:r w:rsidR="00FD3CFD">
              <w:t xml:space="preserve"> the scene an</w:t>
            </w:r>
            <w:r>
              <w:t xml:space="preserve">d, </w:t>
            </w:r>
            <w:r w:rsidR="00FD3CFD">
              <w:t>at any point, call out a new objective for one or both characters</w:t>
            </w:r>
            <w:r w:rsidR="00E901C2">
              <w:t xml:space="preserve"> to adopt (ideally without pausing the dramatic action)</w:t>
            </w:r>
            <w:r w:rsidR="00FD3CFD">
              <w:t xml:space="preserve">. </w:t>
            </w:r>
            <w:r w:rsidR="00E901C2">
              <w:t>Encourage students to</w:t>
            </w:r>
            <w:r w:rsidR="005B22FB">
              <w:t xml:space="preserve"> take a ‘beat’ </w:t>
            </w:r>
            <w:r w:rsidR="004E3F2A">
              <w:t xml:space="preserve">before quickly </w:t>
            </w:r>
            <w:r w:rsidR="00FD3CFD">
              <w:t>adjust</w:t>
            </w:r>
            <w:r w:rsidR="004E3F2A">
              <w:t xml:space="preserve">ing </w:t>
            </w:r>
            <w:r w:rsidR="00FD3CFD">
              <w:t xml:space="preserve">their </w:t>
            </w:r>
            <w:r w:rsidR="00BD4569">
              <w:t>vocal expression and movement</w:t>
            </w:r>
            <w:r w:rsidR="00FD3CFD">
              <w:t xml:space="preserve"> to</w:t>
            </w:r>
            <w:r w:rsidR="004E3F2A">
              <w:t xml:space="preserve"> justify and</w:t>
            </w:r>
            <w:r w:rsidR="00FD3CFD">
              <w:t xml:space="preserve"> </w:t>
            </w:r>
            <w:r w:rsidR="00BD4569">
              <w:t>communicate</w:t>
            </w:r>
            <w:r w:rsidR="00FD3CFD">
              <w:t xml:space="preserve"> the new objective. </w:t>
            </w:r>
          </w:p>
          <w:p w14:paraId="20E4333C" w14:textId="45E4A2DB" w:rsidR="00AA687D" w:rsidRPr="00F722B1" w:rsidRDefault="00AA687D" w:rsidP="00F722B1">
            <w:pPr>
              <w:rPr>
                <w:b/>
                <w:bCs/>
              </w:rPr>
            </w:pPr>
            <w:r w:rsidRPr="00F722B1">
              <w:rPr>
                <w:b/>
                <w:bCs/>
              </w:rPr>
              <w:t>Activity 4.</w:t>
            </w:r>
            <w:r w:rsidR="0089004B">
              <w:rPr>
                <w:b/>
                <w:bCs/>
              </w:rPr>
              <w:t>7</w:t>
            </w:r>
            <w:r w:rsidRPr="00F722B1">
              <w:rPr>
                <w:b/>
                <w:bCs/>
              </w:rPr>
              <w:t xml:space="preserve"> – </w:t>
            </w:r>
            <w:r w:rsidR="00645CA5">
              <w:rPr>
                <w:b/>
                <w:bCs/>
              </w:rPr>
              <w:t>demonstrating</w:t>
            </w:r>
            <w:r w:rsidRPr="00F722B1">
              <w:rPr>
                <w:b/>
                <w:bCs/>
              </w:rPr>
              <w:t xml:space="preserve"> our learning </w:t>
            </w:r>
            <w:r w:rsidR="00C4713B">
              <w:rPr>
                <w:b/>
                <w:bCs/>
              </w:rPr>
              <w:t>in performance</w:t>
            </w:r>
          </w:p>
          <w:p w14:paraId="05E02465" w14:textId="6F488864" w:rsidR="0095682E" w:rsidRDefault="0097688C" w:rsidP="00F722B1">
            <w:r>
              <w:t xml:space="preserve">Display </w:t>
            </w:r>
            <w:r w:rsidR="00ED27DE">
              <w:rPr>
                <w:b/>
                <w:bCs/>
              </w:rPr>
              <w:t>s</w:t>
            </w:r>
            <w:r w:rsidRPr="00F722B1">
              <w:rPr>
                <w:b/>
                <w:bCs/>
              </w:rPr>
              <w:t xml:space="preserve">lide </w:t>
            </w:r>
            <w:r w:rsidR="00994B49" w:rsidRPr="00F722B1">
              <w:rPr>
                <w:b/>
                <w:bCs/>
              </w:rPr>
              <w:t>4.</w:t>
            </w:r>
            <w:r w:rsidR="0089004B">
              <w:rPr>
                <w:b/>
                <w:bCs/>
              </w:rPr>
              <w:t>7</w:t>
            </w:r>
            <w:r w:rsidR="00994B49" w:rsidRPr="00F722B1">
              <w:rPr>
                <w:b/>
                <w:bCs/>
              </w:rPr>
              <w:t>a</w:t>
            </w:r>
            <w:r w:rsidR="00994B49">
              <w:t xml:space="preserve"> and provide</w:t>
            </w:r>
            <w:r>
              <w:t xml:space="preserve"> </w:t>
            </w:r>
            <w:r w:rsidR="00E45200">
              <w:t xml:space="preserve">each student with a copy of </w:t>
            </w:r>
            <w:r w:rsidR="00826EF6">
              <w:t>‘</w:t>
            </w:r>
            <w:r w:rsidR="00E45200">
              <w:t>Scene 2</w:t>
            </w:r>
            <w:r w:rsidR="00826EF6">
              <w:t>’</w:t>
            </w:r>
            <w:r w:rsidR="00E45200">
              <w:t xml:space="preserve"> from </w:t>
            </w:r>
            <w:r w:rsidR="00E45200">
              <w:rPr>
                <w:i/>
                <w:iCs/>
              </w:rPr>
              <w:t>Compass</w:t>
            </w:r>
            <w:r w:rsidR="00E45200">
              <w:t xml:space="preserve"> by Jessica Bellamy. </w:t>
            </w:r>
          </w:p>
          <w:p w14:paraId="2A649C2E" w14:textId="69D3CE71" w:rsidR="00B042D8" w:rsidRDefault="00B042D8" w:rsidP="00F722B1">
            <w:r>
              <w:lastRenderedPageBreak/>
              <w:t xml:space="preserve">This activity is designed to model the </w:t>
            </w:r>
            <w:r w:rsidR="00A27D36">
              <w:t>requirements of the assessment task</w:t>
            </w:r>
            <w:r w:rsidR="0050132B">
              <w:t xml:space="preserve"> and </w:t>
            </w:r>
            <w:r w:rsidR="006C02EA">
              <w:t>to</w:t>
            </w:r>
            <w:r w:rsidR="00CB1D0A">
              <w:t xml:space="preserve"> consolidate the skills </w:t>
            </w:r>
            <w:r w:rsidR="000D1C31">
              <w:t xml:space="preserve">and knowledge </w:t>
            </w:r>
            <w:r w:rsidR="00CB1D0A">
              <w:t xml:space="preserve">students have </w:t>
            </w:r>
            <w:r w:rsidR="00FE4F2D">
              <w:t xml:space="preserve">developed </w:t>
            </w:r>
            <w:r w:rsidR="000D1C31">
              <w:t>so far.</w:t>
            </w:r>
          </w:p>
          <w:p w14:paraId="17B51C35" w14:textId="0A656EA8" w:rsidR="00853FD9" w:rsidRDefault="005972F0">
            <w:r>
              <w:t xml:space="preserve">As a class, read </w:t>
            </w:r>
            <w:r w:rsidR="0050044E">
              <w:t>‘</w:t>
            </w:r>
            <w:r>
              <w:t>Scene 2</w:t>
            </w:r>
            <w:r w:rsidR="0050044E">
              <w:t>’</w:t>
            </w:r>
            <w:r>
              <w:t xml:space="preserve"> from </w:t>
            </w:r>
            <w:r>
              <w:rPr>
                <w:i/>
                <w:iCs/>
              </w:rPr>
              <w:t>Compass</w:t>
            </w:r>
            <w:r w:rsidR="00B06B1A">
              <w:t xml:space="preserve"> </w:t>
            </w:r>
            <w:r w:rsidR="007A14A7">
              <w:t xml:space="preserve">before breaking students into groups. </w:t>
            </w:r>
            <w:r w:rsidR="00B97B3E">
              <w:t>Explain</w:t>
            </w:r>
            <w:r w:rsidR="00CA24B1">
              <w:t xml:space="preserve"> that the characters </w:t>
            </w:r>
            <w:r w:rsidR="00B97B3E">
              <w:t xml:space="preserve">in </w:t>
            </w:r>
            <w:r w:rsidR="00B97B3E" w:rsidRPr="00F722B1">
              <w:rPr>
                <w:i/>
                <w:iCs/>
              </w:rPr>
              <w:t>Compass</w:t>
            </w:r>
            <w:r w:rsidR="00B97B3E">
              <w:t xml:space="preserve"> </w:t>
            </w:r>
            <w:r w:rsidR="00CA24B1">
              <w:t xml:space="preserve">are </w:t>
            </w:r>
            <w:r w:rsidR="00CA24B1" w:rsidRPr="00CA24B1">
              <w:t xml:space="preserve">archetypes </w:t>
            </w:r>
            <w:r w:rsidR="00CA24B1">
              <w:t xml:space="preserve">and this </w:t>
            </w:r>
            <w:r w:rsidR="00B97B3E">
              <w:t>can provide</w:t>
            </w:r>
            <w:r w:rsidR="00CA24B1">
              <w:t xml:space="preserve"> an opportunity </w:t>
            </w:r>
            <w:r w:rsidR="0035564E">
              <w:t xml:space="preserve">for actors to make </w:t>
            </w:r>
            <w:r w:rsidR="00AC4D4B">
              <w:t xml:space="preserve">many different </w:t>
            </w:r>
            <w:r w:rsidR="0035564E">
              <w:t xml:space="preserve">creative choices </w:t>
            </w:r>
            <w:r w:rsidR="00AC4D4B">
              <w:t>to</w:t>
            </w:r>
            <w:r w:rsidR="0035564E">
              <w:t xml:space="preserve"> communicate </w:t>
            </w:r>
            <w:r w:rsidR="00AC4D4B">
              <w:t>character</w:t>
            </w:r>
            <w:r w:rsidR="00B97B3E">
              <w:t xml:space="preserve"> complexity</w:t>
            </w:r>
            <w:r w:rsidR="00AC4D4B">
              <w:t>.</w:t>
            </w:r>
            <w:r w:rsidR="00B97B3E">
              <w:t xml:space="preserve"> </w:t>
            </w:r>
          </w:p>
          <w:p w14:paraId="38467ED6" w14:textId="6009C323" w:rsidR="00CE77C3" w:rsidRDefault="00CE77C3" w:rsidP="00F722B1">
            <w:pPr>
              <w:pStyle w:val="FeatureBox2"/>
            </w:pPr>
            <w:r w:rsidRPr="007F5CFD">
              <w:rPr>
                <w:b/>
                <w:bCs/>
              </w:rPr>
              <w:t>Teacher note:</w:t>
            </w:r>
            <w:r>
              <w:t xml:space="preserve"> the ‘4.7 </w:t>
            </w:r>
            <w:r w:rsidR="00235372">
              <w:t>objectives’</w:t>
            </w:r>
            <w:r>
              <w:t xml:space="preserve"> section of the </w:t>
            </w:r>
            <w:r w:rsidR="00842B51">
              <w:t>t</w:t>
            </w:r>
            <w:r>
              <w:t xml:space="preserve">eacher resource booklet can </w:t>
            </w:r>
            <w:r w:rsidRPr="006D0D63">
              <w:t xml:space="preserve">be used to </w:t>
            </w:r>
            <w:r>
              <w:t xml:space="preserve">guide and lead </w:t>
            </w:r>
            <w:r w:rsidR="00235372">
              <w:t>student script analysis</w:t>
            </w:r>
            <w:r>
              <w:t xml:space="preserve"> in this activity.</w:t>
            </w:r>
          </w:p>
          <w:p w14:paraId="323BBB89" w14:textId="1019E148" w:rsidR="003E050B" w:rsidRDefault="00F50E0D" w:rsidP="00F722B1">
            <w:r>
              <w:t>Display</w:t>
            </w:r>
            <w:r w:rsidR="00E22585">
              <w:t xml:space="preserve"> </w:t>
            </w:r>
            <w:r w:rsidR="00E22585" w:rsidRPr="00F722B1">
              <w:rPr>
                <w:b/>
                <w:bCs/>
              </w:rPr>
              <w:t>slide 4.7 b</w:t>
            </w:r>
            <w:r w:rsidR="00E22585">
              <w:t xml:space="preserve"> and a</w:t>
            </w:r>
            <w:r w:rsidR="00853FD9">
              <w:t>ssign each group</w:t>
            </w:r>
            <w:r w:rsidR="007A14A7">
              <w:t xml:space="preserve"> one page from the scene</w:t>
            </w:r>
            <w:r w:rsidR="003E050B">
              <w:t xml:space="preserve"> to </w:t>
            </w:r>
            <w:r w:rsidR="00ED27DE">
              <w:t>embody</w:t>
            </w:r>
            <w:r w:rsidR="003E050B">
              <w:t xml:space="preserve"> </w:t>
            </w:r>
            <w:r w:rsidR="00ED27DE">
              <w:t xml:space="preserve">in a </w:t>
            </w:r>
            <w:r w:rsidR="003E050B">
              <w:t>stage</w:t>
            </w:r>
            <w:r w:rsidR="00ED27DE">
              <w:t>d reading</w:t>
            </w:r>
            <w:r w:rsidR="003E050B">
              <w:t xml:space="preserve"> using the </w:t>
            </w:r>
            <w:r w:rsidR="00EA116E">
              <w:t xml:space="preserve">Stanislavski methods </w:t>
            </w:r>
            <w:r w:rsidR="003E050B">
              <w:t xml:space="preserve">they have </w:t>
            </w:r>
            <w:r w:rsidR="00EA116E">
              <w:t xml:space="preserve">explored </w:t>
            </w:r>
            <w:r w:rsidR="003E050B">
              <w:t xml:space="preserve">so far. </w:t>
            </w:r>
            <w:r w:rsidR="00EA116E">
              <w:t xml:space="preserve">As students </w:t>
            </w:r>
            <w:r w:rsidR="00E22585">
              <w:t>workshop their excerpts</w:t>
            </w:r>
            <w:r w:rsidR="00EA116E">
              <w:t xml:space="preserve">, circulate around groups, </w:t>
            </w:r>
            <w:r w:rsidR="005D2992">
              <w:t xml:space="preserve">observing and offering strategies in response to student need. </w:t>
            </w:r>
            <w:r w:rsidR="00853FD9">
              <w:t xml:space="preserve">Strategies to guide </w:t>
            </w:r>
            <w:r w:rsidR="005D2992">
              <w:t xml:space="preserve">this </w:t>
            </w:r>
            <w:r w:rsidR="00710941">
              <w:t xml:space="preserve">collaborative making </w:t>
            </w:r>
            <w:r w:rsidR="00853FD9">
              <w:t>process could include</w:t>
            </w:r>
            <w:r w:rsidR="00842B51">
              <w:t>:</w:t>
            </w:r>
            <w:r w:rsidR="003E050B">
              <w:t xml:space="preserve"> </w:t>
            </w:r>
          </w:p>
          <w:p w14:paraId="64B38C23" w14:textId="3B7DBB7F" w:rsidR="008F0323" w:rsidRDefault="00710941" w:rsidP="00F722B1">
            <w:pPr>
              <w:pStyle w:val="ListBullet"/>
            </w:pPr>
            <w:r>
              <w:t xml:space="preserve">providing </w:t>
            </w:r>
            <w:r w:rsidR="00331127">
              <w:t xml:space="preserve">students </w:t>
            </w:r>
            <w:r>
              <w:t xml:space="preserve">with </w:t>
            </w:r>
            <w:r w:rsidR="00331127">
              <w:t>a graphic organise</w:t>
            </w:r>
            <w:r w:rsidR="00517562">
              <w:t>r</w:t>
            </w:r>
            <w:r w:rsidR="00331127">
              <w:t xml:space="preserve"> to i</w:t>
            </w:r>
            <w:r w:rsidR="00B06B1A">
              <w:t>dentify the given circumstances of the scene</w:t>
            </w:r>
            <w:r>
              <w:t xml:space="preserve"> (</w:t>
            </w:r>
            <w:r w:rsidR="00B06B1A">
              <w:t>who, wh</w:t>
            </w:r>
            <w:r w:rsidR="00BB464F">
              <w:t xml:space="preserve">en, </w:t>
            </w:r>
            <w:r>
              <w:t>where,</w:t>
            </w:r>
            <w:r w:rsidR="00BB464F">
              <w:t xml:space="preserve"> </w:t>
            </w:r>
            <w:r>
              <w:t xml:space="preserve">what </w:t>
            </w:r>
            <w:r w:rsidR="00BB464F">
              <w:t>and why</w:t>
            </w:r>
            <w:r>
              <w:t>)</w:t>
            </w:r>
            <w:r w:rsidR="00BB464F">
              <w:t>.</w:t>
            </w:r>
            <w:r w:rsidR="00331127">
              <w:t xml:space="preserve"> </w:t>
            </w:r>
            <w:r w:rsidR="001878A9">
              <w:t>If necessary, refer</w:t>
            </w:r>
            <w:r w:rsidR="00331127">
              <w:t xml:space="preserve"> to prompting questions in Activity 4.3</w:t>
            </w:r>
            <w:r w:rsidR="001878A9">
              <w:t>.</w:t>
            </w:r>
          </w:p>
          <w:p w14:paraId="47B4F1D3" w14:textId="54A2C65D" w:rsidR="00331127" w:rsidRDefault="00710941" w:rsidP="00F722B1">
            <w:pPr>
              <w:pStyle w:val="ListBullet"/>
            </w:pPr>
            <w:r>
              <w:t>suggesting that student</w:t>
            </w:r>
            <w:r w:rsidR="00842B51">
              <w:t>s</w:t>
            </w:r>
            <w:r>
              <w:t xml:space="preserve"> </w:t>
            </w:r>
            <w:r w:rsidR="00746045">
              <w:t>highlight their own dialogue in the scene and l</w:t>
            </w:r>
            <w:r w:rsidR="00674E18">
              <w:t xml:space="preserve">ook for subtext implied </w:t>
            </w:r>
            <w:r w:rsidR="00D207BB">
              <w:t xml:space="preserve">through </w:t>
            </w:r>
            <w:r w:rsidR="00FE4F2D">
              <w:t>stage directions and reactions of other characters</w:t>
            </w:r>
            <w:r w:rsidR="00D207BB">
              <w:t xml:space="preserve">. </w:t>
            </w:r>
            <w:r w:rsidR="00FE4F2D">
              <w:t xml:space="preserve">Students can annotate </w:t>
            </w:r>
            <w:r w:rsidR="00D207BB">
              <w:t xml:space="preserve">their script </w:t>
            </w:r>
            <w:r w:rsidR="00517562">
              <w:t xml:space="preserve">to show </w:t>
            </w:r>
            <w:r w:rsidR="00723537">
              <w:t xml:space="preserve">moments </w:t>
            </w:r>
            <w:r w:rsidR="00517562">
              <w:t xml:space="preserve">where they think the character means something else beneath their spoken words. </w:t>
            </w:r>
          </w:p>
          <w:p w14:paraId="7E210EDE" w14:textId="51A523AF" w:rsidR="00675B1A" w:rsidRDefault="00FE4F2D" w:rsidP="00F722B1">
            <w:pPr>
              <w:pStyle w:val="ListBullet"/>
            </w:pPr>
            <w:r>
              <w:t xml:space="preserve">encouraging students to </w:t>
            </w:r>
            <w:r w:rsidR="00827D46">
              <w:t xml:space="preserve">use </w:t>
            </w:r>
            <w:r w:rsidR="00811851">
              <w:t>symbols</w:t>
            </w:r>
            <w:r w:rsidR="007313A4">
              <w:t xml:space="preserve"> or lines</w:t>
            </w:r>
            <w:r w:rsidR="00811851">
              <w:t xml:space="preserve"> on their copy of the script to indicate </w:t>
            </w:r>
            <w:r w:rsidR="00675B1A">
              <w:t>where a new</w:t>
            </w:r>
            <w:r w:rsidR="00A336CA">
              <w:t xml:space="preserve"> </w:t>
            </w:r>
            <w:r w:rsidR="00A336CA">
              <w:lastRenderedPageBreak/>
              <w:t>objective starts or where the beat is</w:t>
            </w:r>
            <w:r w:rsidR="00BF202C">
              <w:t xml:space="preserve">. They could also annotate the script to indicate </w:t>
            </w:r>
            <w:r>
              <w:t xml:space="preserve">how </w:t>
            </w:r>
            <w:r w:rsidR="00BF202C">
              <w:t>the</w:t>
            </w:r>
            <w:r>
              <w:t>ir</w:t>
            </w:r>
            <w:r w:rsidR="00BF202C">
              <w:t xml:space="preserve"> objective</w:t>
            </w:r>
            <w:r w:rsidR="00675B1A">
              <w:t xml:space="preserve"> shifts.</w:t>
            </w:r>
          </w:p>
          <w:p w14:paraId="1446FDE7" w14:textId="3DC59FA4" w:rsidR="00A336CA" w:rsidRDefault="004D5326" w:rsidP="00F722B1">
            <w:pPr>
              <w:pStyle w:val="ListBullet"/>
            </w:pPr>
            <w:r>
              <w:t>working across groups to conduct a</w:t>
            </w:r>
            <w:r w:rsidR="00A336CA">
              <w:t xml:space="preserve"> </w:t>
            </w:r>
            <w:hyperlink r:id="rId26" w:history="1">
              <w:r w:rsidR="00842B51">
                <w:rPr>
                  <w:rStyle w:val="Hyperlink"/>
                </w:rPr>
                <w:t>Think-Pair-Share</w:t>
              </w:r>
            </w:hyperlink>
            <w:r w:rsidR="00CC0415">
              <w:t xml:space="preserve"> </w:t>
            </w:r>
            <w:r w:rsidR="00A336CA">
              <w:t>with</w:t>
            </w:r>
            <w:r w:rsidR="006F719B">
              <w:t xml:space="preserve"> </w:t>
            </w:r>
            <w:r>
              <w:t>actors</w:t>
            </w:r>
            <w:r w:rsidR="00A336CA">
              <w:t xml:space="preserve"> playing the same character</w:t>
            </w:r>
            <w:r w:rsidR="00A310B1">
              <w:t xml:space="preserve"> at different points in the scrip</w:t>
            </w:r>
            <w:r>
              <w:t>t</w:t>
            </w:r>
            <w:r w:rsidR="005A6E53">
              <w:t xml:space="preserve"> and </w:t>
            </w:r>
            <w:r w:rsidR="00F52F71">
              <w:t>us</w:t>
            </w:r>
            <w:r>
              <w:t>ing</w:t>
            </w:r>
            <w:r w:rsidR="00F52F71">
              <w:t xml:space="preserve"> the </w:t>
            </w:r>
            <w:r>
              <w:t>‘</w:t>
            </w:r>
            <w:r w:rsidR="00F52F71">
              <w:t xml:space="preserve">Magic </w:t>
            </w:r>
            <w:r>
              <w:t xml:space="preserve">if’ </w:t>
            </w:r>
            <w:r w:rsidR="00F52F71">
              <w:t>to justify what they would do if they were in this character</w:t>
            </w:r>
            <w:r>
              <w:t>’s situation</w:t>
            </w:r>
            <w:r w:rsidR="00F52F71">
              <w:t xml:space="preserve">, in this moment, with this objective. </w:t>
            </w:r>
          </w:p>
          <w:p w14:paraId="2559E6A2" w14:textId="618A2DB8" w:rsidR="00293DE6" w:rsidRDefault="006F6C6E" w:rsidP="00710941">
            <w:pPr>
              <w:pStyle w:val="ListBullet"/>
            </w:pPr>
            <w:r>
              <w:t xml:space="preserve">providing </w:t>
            </w:r>
            <w:r w:rsidR="00293DE6">
              <w:t xml:space="preserve">a specific focus </w:t>
            </w:r>
            <w:r w:rsidR="00EC1AF9">
              <w:t xml:space="preserve">for </w:t>
            </w:r>
            <w:r w:rsidR="001C51B9">
              <w:t xml:space="preserve">each group </w:t>
            </w:r>
            <w:r w:rsidR="00293DE6">
              <w:t xml:space="preserve">or student </w:t>
            </w:r>
            <w:r w:rsidR="001C51B9">
              <w:t>to rehearse their scene with attention to</w:t>
            </w:r>
          </w:p>
          <w:p w14:paraId="5336F9A5" w14:textId="5A059DAB" w:rsidR="00293DE6" w:rsidRDefault="00293DE6" w:rsidP="00842B51">
            <w:pPr>
              <w:pStyle w:val="ListBullet2"/>
              <w:ind w:left="1163" w:hanging="596"/>
            </w:pPr>
            <w:r>
              <w:t xml:space="preserve">developing </w:t>
            </w:r>
            <w:r w:rsidR="00ED454A">
              <w:t>dynamics, clarity, energy and expression in</w:t>
            </w:r>
            <w:r w:rsidR="001C51B9">
              <w:t xml:space="preserve"> </w:t>
            </w:r>
            <w:r w:rsidR="00ED454A">
              <w:t>v</w:t>
            </w:r>
            <w:r w:rsidR="001C51B9">
              <w:t>oice</w:t>
            </w:r>
            <w:r w:rsidR="00ED454A">
              <w:t xml:space="preserve"> and movement</w:t>
            </w:r>
          </w:p>
          <w:p w14:paraId="2E988BD2" w14:textId="77777777" w:rsidR="00293DE6" w:rsidRDefault="00ED454A" w:rsidP="00842B51">
            <w:pPr>
              <w:pStyle w:val="ListBullet2"/>
              <w:ind w:left="1163" w:hanging="596"/>
            </w:pPr>
            <w:r>
              <w:t>applying Laban’s efforts to their movement</w:t>
            </w:r>
          </w:p>
          <w:p w14:paraId="05DD9B7B" w14:textId="77777777" w:rsidR="00293DE6" w:rsidRDefault="00293DE6" w:rsidP="00842B51">
            <w:pPr>
              <w:pStyle w:val="ListBullet2"/>
              <w:ind w:left="1163" w:hanging="596"/>
            </w:pPr>
            <w:r>
              <w:t>applying one or more of Stanislavski’s acting methods</w:t>
            </w:r>
          </w:p>
          <w:p w14:paraId="02BE313A" w14:textId="6D650BF1" w:rsidR="00F52F71" w:rsidRDefault="00293DE6" w:rsidP="00842B51">
            <w:pPr>
              <w:pStyle w:val="ListBullet2"/>
              <w:ind w:left="1163" w:hanging="596"/>
            </w:pPr>
            <w:r>
              <w:t xml:space="preserve">refining their staging by </w:t>
            </w:r>
            <w:r w:rsidR="008E7655">
              <w:t xml:space="preserve">combining </w:t>
            </w:r>
            <w:r>
              <w:t xml:space="preserve">voice </w:t>
            </w:r>
            <w:r w:rsidR="008E7655">
              <w:t>and movement choices into a cohesive performance</w:t>
            </w:r>
            <w:r w:rsidR="0063249E">
              <w:t>.</w:t>
            </w:r>
          </w:p>
          <w:p w14:paraId="02E93F7B" w14:textId="32A0E3B7" w:rsidR="00015BAD" w:rsidRDefault="00293DE6" w:rsidP="00F722B1">
            <w:r>
              <w:t xml:space="preserve">In the same order as the </w:t>
            </w:r>
            <w:r w:rsidRPr="00F722B1">
              <w:rPr>
                <w:i/>
                <w:iCs/>
              </w:rPr>
              <w:t>Compass</w:t>
            </w:r>
            <w:r>
              <w:t xml:space="preserve"> scene</w:t>
            </w:r>
            <w:r w:rsidR="00F911BA">
              <w:t>, each</w:t>
            </w:r>
            <w:r>
              <w:t xml:space="preserve"> group performs their excerpt for the</w:t>
            </w:r>
            <w:r w:rsidR="00F911BA">
              <w:t xml:space="preserve"> class</w:t>
            </w:r>
            <w:r w:rsidR="00EA5234">
              <w:t>.</w:t>
            </w:r>
          </w:p>
          <w:p w14:paraId="4BA47F07" w14:textId="3C0F4029" w:rsidR="00EA5234" w:rsidRDefault="00F911BA" w:rsidP="00F722B1">
            <w:r>
              <w:t xml:space="preserve">As audience members, encourage all students to </w:t>
            </w:r>
            <w:r w:rsidR="00E116F5">
              <w:t xml:space="preserve">identify specific areas of strength and </w:t>
            </w:r>
            <w:r w:rsidR="00923135">
              <w:t xml:space="preserve">areas </w:t>
            </w:r>
            <w:r w:rsidR="00E116F5">
              <w:t>for improvement</w:t>
            </w:r>
            <w:r w:rsidR="00C76CCD">
              <w:t xml:space="preserve"> </w:t>
            </w:r>
            <w:r w:rsidR="00923135">
              <w:t>in</w:t>
            </w:r>
            <w:r w:rsidR="00A143EF">
              <w:t xml:space="preserve"> each performance</w:t>
            </w:r>
            <w:r w:rsidR="00923135">
              <w:t xml:space="preserve">. </w:t>
            </w:r>
            <w:r w:rsidR="00C76CCD">
              <w:t xml:space="preserve">Thumbs up </w:t>
            </w:r>
            <w:r w:rsidR="0090355D">
              <w:t xml:space="preserve">for </w:t>
            </w:r>
            <w:r w:rsidR="008358E9">
              <w:t>‘</w:t>
            </w:r>
            <w:r w:rsidR="00C76CCD">
              <w:t>yes</w:t>
            </w:r>
            <w:r w:rsidR="008358E9">
              <w:t>’</w:t>
            </w:r>
            <w:r w:rsidR="00C76CCD">
              <w:t xml:space="preserve">, thumbs down </w:t>
            </w:r>
            <w:r w:rsidR="0090355D">
              <w:t xml:space="preserve">for </w:t>
            </w:r>
            <w:r w:rsidR="008358E9">
              <w:t>‘</w:t>
            </w:r>
            <w:r w:rsidR="00C76CCD">
              <w:t>no</w:t>
            </w:r>
            <w:r w:rsidR="008358E9">
              <w:t>’</w:t>
            </w:r>
            <w:r w:rsidR="00C76CCD">
              <w:t xml:space="preserve">, </w:t>
            </w:r>
            <w:r w:rsidR="0090355D">
              <w:t xml:space="preserve">and </w:t>
            </w:r>
            <w:r w:rsidR="00C76CCD">
              <w:t xml:space="preserve">thumbs in the middle </w:t>
            </w:r>
            <w:r w:rsidR="0090355D">
              <w:t xml:space="preserve">for </w:t>
            </w:r>
            <w:r w:rsidR="008358E9">
              <w:t>‘</w:t>
            </w:r>
            <w:r w:rsidR="00C76CCD">
              <w:t>kind of</w:t>
            </w:r>
            <w:r w:rsidR="008358E9">
              <w:t xml:space="preserve">.’ The </w:t>
            </w:r>
            <w:r w:rsidR="00923135">
              <w:t>areas to identify</w:t>
            </w:r>
            <w:r w:rsidR="008358E9">
              <w:t xml:space="preserve"> could include:</w:t>
            </w:r>
          </w:p>
          <w:p w14:paraId="0F7684A4" w14:textId="6AE5C4AC" w:rsidR="008358E9" w:rsidRDefault="007475CD" w:rsidP="00F722B1">
            <w:pPr>
              <w:pStyle w:val="ListBullet"/>
            </w:pPr>
            <w:r w:rsidRPr="005F6D4E">
              <w:rPr>
                <w:b/>
                <w:bCs/>
              </w:rPr>
              <w:t>Dynamics</w:t>
            </w:r>
            <w:r>
              <w:t xml:space="preserve"> – Did the actors change their voice and movements in interesting ways?</w:t>
            </w:r>
          </w:p>
          <w:p w14:paraId="04A8101A" w14:textId="56550343" w:rsidR="007475CD" w:rsidRDefault="007475CD" w:rsidP="00F722B1">
            <w:pPr>
              <w:pStyle w:val="ListBullet"/>
            </w:pPr>
            <w:r w:rsidRPr="005F6D4E">
              <w:rPr>
                <w:b/>
                <w:bCs/>
              </w:rPr>
              <w:lastRenderedPageBreak/>
              <w:t>Clarity</w:t>
            </w:r>
            <w:r>
              <w:t xml:space="preserve"> – Was it clear what the characters wanted and felt during the performance?</w:t>
            </w:r>
          </w:p>
          <w:p w14:paraId="23A2A952" w14:textId="159BA66F" w:rsidR="007475CD" w:rsidRDefault="007475CD" w:rsidP="00F722B1">
            <w:pPr>
              <w:pStyle w:val="ListBullet"/>
            </w:pPr>
            <w:r w:rsidRPr="005F6D4E">
              <w:rPr>
                <w:b/>
                <w:bCs/>
              </w:rPr>
              <w:t>Energy</w:t>
            </w:r>
            <w:r>
              <w:t xml:space="preserve"> – Did the performance show strong energy and emotion?</w:t>
            </w:r>
          </w:p>
          <w:p w14:paraId="0C5128D6" w14:textId="0D08CF34" w:rsidR="007475CD" w:rsidRDefault="00CC5EF2" w:rsidP="00F722B1">
            <w:pPr>
              <w:pStyle w:val="ListBullet"/>
            </w:pPr>
            <w:r w:rsidRPr="005F6D4E">
              <w:rPr>
                <w:b/>
                <w:bCs/>
              </w:rPr>
              <w:t>Expression</w:t>
            </w:r>
            <w:r>
              <w:t xml:space="preserve"> </w:t>
            </w:r>
            <w:r w:rsidR="00842B51">
              <w:t>–</w:t>
            </w:r>
            <w:r>
              <w:t xml:space="preserve"> </w:t>
            </w:r>
            <w:r w:rsidR="00FE281F">
              <w:t>Did the actors clearly show their character</w:t>
            </w:r>
            <w:r w:rsidR="00842B51">
              <w:t>’</w:t>
            </w:r>
            <w:r w:rsidR="00FE281F">
              <w:t xml:space="preserve">s feelings and </w:t>
            </w:r>
            <w:r w:rsidR="00923135">
              <w:t>objectives</w:t>
            </w:r>
            <w:r w:rsidR="00FE281F">
              <w:t xml:space="preserve">? </w:t>
            </w:r>
          </w:p>
          <w:p w14:paraId="445EDEE1" w14:textId="43505005" w:rsidR="00355CB9" w:rsidRDefault="009B0C80" w:rsidP="00F722B1">
            <w:r>
              <w:t>After all groups have performed, use the ‘</w:t>
            </w:r>
            <w:r w:rsidR="006D7BDE">
              <w:t>Colour. Symbol. Image.</w:t>
            </w:r>
            <w:r>
              <w:t xml:space="preserve">’ thinking routine on </w:t>
            </w:r>
            <w:r>
              <w:rPr>
                <w:b/>
                <w:bCs/>
              </w:rPr>
              <w:t>s</w:t>
            </w:r>
            <w:r w:rsidRPr="003E3BDB">
              <w:rPr>
                <w:b/>
                <w:bCs/>
              </w:rPr>
              <w:t xml:space="preserve">lide </w:t>
            </w:r>
            <w:r w:rsidR="003639B1">
              <w:rPr>
                <w:b/>
                <w:bCs/>
              </w:rPr>
              <w:t>4</w:t>
            </w:r>
            <w:r w:rsidRPr="003E3BDB">
              <w:rPr>
                <w:b/>
                <w:bCs/>
              </w:rPr>
              <w:t>.</w:t>
            </w:r>
            <w:r w:rsidR="0089004B">
              <w:rPr>
                <w:b/>
                <w:bCs/>
              </w:rPr>
              <w:t>7</w:t>
            </w:r>
            <w:r w:rsidRPr="003E3BDB">
              <w:rPr>
                <w:b/>
                <w:bCs/>
              </w:rPr>
              <w:t>c</w:t>
            </w:r>
            <w:r>
              <w:t xml:space="preserve"> to support </w:t>
            </w:r>
            <w:r w:rsidR="00B771FA">
              <w:t>meaningful self-reflection</w:t>
            </w:r>
            <w:r>
              <w:t xml:space="preserve"> on </w:t>
            </w:r>
            <w:r w:rsidR="00B771FA">
              <w:t>performance wor</w:t>
            </w:r>
            <w:r w:rsidR="00E43D7D">
              <w:t xml:space="preserve">k as students </w:t>
            </w:r>
            <w:r w:rsidR="00355CB9">
              <w:t xml:space="preserve">document their </w:t>
            </w:r>
            <w:r w:rsidR="00111615">
              <w:t xml:space="preserve">creative and critical processes for developing </w:t>
            </w:r>
            <w:r w:rsidR="00AA4663">
              <w:t xml:space="preserve">a </w:t>
            </w:r>
            <w:r w:rsidR="00ED14A1">
              <w:t>character’s emotion or objective</w:t>
            </w:r>
            <w:r w:rsidR="0093025E">
              <w:t xml:space="preserve"> at one moment in their script. </w:t>
            </w:r>
          </w:p>
          <w:p w14:paraId="09353205" w14:textId="2601ABD3" w:rsidR="008F1719" w:rsidRPr="00E45200" w:rsidRDefault="001700C4" w:rsidP="00F722B1">
            <w:pPr>
              <w:pStyle w:val="FeatureBox4"/>
            </w:pPr>
            <w:r w:rsidRPr="003E3BDB">
              <w:rPr>
                <w:b/>
                <w:bCs/>
              </w:rPr>
              <w:t>Differentiation</w:t>
            </w:r>
            <w:r>
              <w:t>: record each group performance and watch playback with the students. As you review the video, ask individuals in the group to pause at moments where they believe they best conveyed their character’s objectives with the most belief. As students share their thinking, prompt further reflection by asking ‘What makes you say that?’</w:t>
            </w:r>
          </w:p>
        </w:tc>
      </w:tr>
    </w:tbl>
    <w:p w14:paraId="5EC42480" w14:textId="77777777" w:rsidR="009273A1" w:rsidRDefault="009273A1">
      <w:pPr>
        <w:suppressAutoHyphens w:val="0"/>
        <w:spacing w:before="0" w:after="160" w:line="259" w:lineRule="auto"/>
      </w:pPr>
      <w:r>
        <w:lastRenderedPageBreak/>
        <w:br w:type="page"/>
      </w:r>
    </w:p>
    <w:p w14:paraId="0A498C8F" w14:textId="5ED4413F" w:rsidR="008B4305" w:rsidRPr="00D9626B" w:rsidRDefault="008B4305" w:rsidP="008146C4">
      <w:pPr>
        <w:pStyle w:val="Heading1"/>
      </w:pPr>
      <w:bookmarkStart w:id="15" w:name="_Toc206508309"/>
      <w:r>
        <w:lastRenderedPageBreak/>
        <w:t>Learning sequence 5 –</w:t>
      </w:r>
      <w:r w:rsidR="00387A6C">
        <w:t xml:space="preserve"> r</w:t>
      </w:r>
      <w:r w:rsidR="00E75F0A">
        <w:t xml:space="preserve">ehearse and </w:t>
      </w:r>
      <w:r w:rsidR="000D3B9F">
        <w:t>document</w:t>
      </w:r>
      <w:bookmarkEnd w:id="15"/>
    </w:p>
    <w:p w14:paraId="75E4A8D9" w14:textId="37E299C5" w:rsidR="00BA0C35" w:rsidRDefault="00BA0C35" w:rsidP="00BA0C35">
      <w:pPr>
        <w:pStyle w:val="FeatureBox2"/>
      </w:pPr>
      <w:r w:rsidRPr="00464DA8">
        <w:rPr>
          <w:b/>
          <w:bCs/>
        </w:rPr>
        <w:t>Teacher note:</w:t>
      </w:r>
      <w:r>
        <w:t xml:space="preserve"> </w:t>
      </w:r>
      <w:r w:rsidR="00B52F6E" w:rsidRPr="00AE30FE">
        <w:t xml:space="preserve">throughout </w:t>
      </w:r>
      <w:r w:rsidR="000C75A8">
        <w:t>this</w:t>
      </w:r>
      <w:r w:rsidR="00B52F6E">
        <w:t xml:space="preserve"> learning sequence</w:t>
      </w:r>
      <w:r w:rsidR="00B52F6E" w:rsidRPr="00AE30FE">
        <w:t xml:space="preserve">, actively circulate between groups and provide regular feedback. When giving feedback, consider the mode that is most helpful for your students. For example, written, audio, embodied or video. Ideally feedback should be given straight after the group has shared their </w:t>
      </w:r>
      <w:r w:rsidR="00B52F6E">
        <w:t>work</w:t>
      </w:r>
      <w:r w:rsidR="00B52F6E" w:rsidRPr="00AE30FE">
        <w:t xml:space="preserve"> with you. Some groups may need more direction than others on how to strengthen their </w:t>
      </w:r>
      <w:r w:rsidR="00B52F6E">
        <w:t>performance and documentation work.</w:t>
      </w:r>
    </w:p>
    <w:p w14:paraId="358D98EA" w14:textId="43FD8F53" w:rsidR="006B3C90" w:rsidRDefault="003E7EB3" w:rsidP="00325969">
      <w:pPr>
        <w:pStyle w:val="FeatureBox2"/>
      </w:pPr>
      <w:r w:rsidRPr="00814D11">
        <w:t>Activit</w:t>
      </w:r>
      <w:r w:rsidR="008C3EF2" w:rsidRPr="00814D11">
        <w:t>y</w:t>
      </w:r>
      <w:r w:rsidRPr="00814D11">
        <w:t xml:space="preserve"> </w:t>
      </w:r>
      <w:r w:rsidR="006B3C90" w:rsidRPr="00814D11">
        <w:t xml:space="preserve">5.4 and </w:t>
      </w:r>
      <w:r w:rsidR="008C3EF2" w:rsidRPr="00814D11">
        <w:t xml:space="preserve">Activity </w:t>
      </w:r>
      <w:r w:rsidR="006B3C90" w:rsidRPr="00814D11">
        <w:t>5.5</w:t>
      </w:r>
      <w:r w:rsidR="006B3C90">
        <w:t xml:space="preserve"> are designed to encourage gradual release of responsibility by offering a variety of </w:t>
      </w:r>
      <w:r w:rsidR="006B3C90" w:rsidRPr="00F722B1">
        <w:t xml:space="preserve">strategies for </w:t>
      </w:r>
      <w:r w:rsidR="006B3C90" w:rsidRPr="006B3C90">
        <w:t>modelled, guided, independent practice</w:t>
      </w:r>
      <w:r w:rsidR="006B3C90">
        <w:t>.</w:t>
      </w:r>
      <w:r w:rsidR="006B3C90" w:rsidRPr="006B3C90">
        <w:t xml:space="preserve"> </w:t>
      </w:r>
      <w:r w:rsidR="00015F8E">
        <w:t>Some students</w:t>
      </w:r>
      <w:r w:rsidR="008C3EF2" w:rsidRPr="0091540C">
        <w:t xml:space="preserve"> </w:t>
      </w:r>
      <w:r w:rsidR="008C3EF2">
        <w:t>may need</w:t>
      </w:r>
      <w:r w:rsidR="008C3EF2" w:rsidRPr="0091540C">
        <w:t xml:space="preserve"> multiple opportunities to complete, repeat or expand on </w:t>
      </w:r>
      <w:r w:rsidR="008C3EF2">
        <w:t>the strategies in these</w:t>
      </w:r>
      <w:r w:rsidR="008C3EF2" w:rsidRPr="0091540C">
        <w:t xml:space="preserve"> activit</w:t>
      </w:r>
      <w:r w:rsidR="008C3EF2">
        <w:t>ies</w:t>
      </w:r>
      <w:r w:rsidR="008C3EF2" w:rsidRPr="0091540C">
        <w:t>.</w:t>
      </w:r>
      <w:r w:rsidR="00015F8E">
        <w:t xml:space="preserve"> </w:t>
      </w:r>
      <w:r w:rsidR="006B3C90" w:rsidRPr="0091540C">
        <w:t xml:space="preserve">The sequencing </w:t>
      </w:r>
      <w:r w:rsidR="006B3C90">
        <w:t>and selection of these strategies</w:t>
      </w:r>
      <w:r w:rsidR="006B3C90" w:rsidRPr="0091540C">
        <w:t xml:space="preserve"> should be in response to group and </w:t>
      </w:r>
      <w:r w:rsidR="006B3C90">
        <w:t>individual student</w:t>
      </w:r>
      <w:r w:rsidR="006B3C90" w:rsidRPr="0091540C">
        <w:t xml:space="preserve"> need. </w:t>
      </w:r>
      <w:r w:rsidR="006B3C90">
        <w:t>Strategies can be drawn on</w:t>
      </w:r>
      <w:r w:rsidR="006B3C90" w:rsidRPr="0091540C">
        <w:t xml:space="preserve"> at any time throughout this learning sequence</w:t>
      </w:r>
      <w:r w:rsidR="00015F8E">
        <w:t xml:space="preserve"> and may also be used as needed to support students in </w:t>
      </w:r>
      <w:r w:rsidR="009E1C10">
        <w:t>Learning sequence 6.</w:t>
      </w:r>
      <w:r w:rsidR="006B3C90" w:rsidRPr="0091540C">
        <w:t xml:space="preserve"> </w:t>
      </w:r>
    </w:p>
    <w:p w14:paraId="4515F962" w14:textId="481357AD" w:rsidR="00325969" w:rsidRPr="00325969" w:rsidRDefault="00BA0C35" w:rsidP="00325969">
      <w:pPr>
        <w:pStyle w:val="FeatureBox2"/>
      </w:pPr>
      <w:r>
        <w:t>The</w:t>
      </w:r>
      <w:r w:rsidRPr="00C014C4">
        <w:t xml:space="preserve"> ‘</w:t>
      </w:r>
      <w:r w:rsidR="00BC6746">
        <w:t xml:space="preserve">Rehearse and </w:t>
      </w:r>
      <w:r w:rsidR="00BA5B1A">
        <w:t>document</w:t>
      </w:r>
      <w:r w:rsidR="00AD0B8A">
        <w:t>’</w:t>
      </w:r>
      <w:r w:rsidRPr="00C014C4">
        <w:t xml:space="preserve"> </w:t>
      </w:r>
      <w:r>
        <w:t xml:space="preserve">section </w:t>
      </w:r>
      <w:r w:rsidRPr="00C014C4">
        <w:t xml:space="preserve">of the </w:t>
      </w:r>
      <w:r w:rsidR="00DD3A8B">
        <w:t xml:space="preserve">PowerPoint </w:t>
      </w:r>
      <w:r w:rsidRPr="006D0D63">
        <w:t xml:space="preserve">resource – </w:t>
      </w:r>
      <w:r>
        <w:t xml:space="preserve">crafting character, </w:t>
      </w:r>
      <w:r w:rsidR="00DB03D5">
        <w:t xml:space="preserve">teacher-selected </w:t>
      </w:r>
      <w:r>
        <w:t xml:space="preserve">excerpts from the </w:t>
      </w:r>
      <w:r w:rsidR="000C75A8">
        <w:t>s</w:t>
      </w:r>
      <w:r>
        <w:t xml:space="preserve">cript excerpt booklet – crafting character, and annotated samples from the </w:t>
      </w:r>
      <w:r w:rsidR="000C75A8">
        <w:t>t</w:t>
      </w:r>
      <w:r>
        <w:t xml:space="preserve">eacher resource booklet should </w:t>
      </w:r>
      <w:r w:rsidRPr="006D0D63">
        <w:t xml:space="preserve">be used to support </w:t>
      </w:r>
      <w:r w:rsidR="00D91764">
        <w:t>L</w:t>
      </w:r>
      <w:r w:rsidRPr="006D0D63">
        <w:t xml:space="preserve">earning sequence </w:t>
      </w:r>
      <w:r w:rsidR="00DB03D5">
        <w:t>5</w:t>
      </w:r>
      <w:r w:rsidRPr="006D0D63">
        <w:t xml:space="preserve">. </w:t>
      </w:r>
    </w:p>
    <w:p w14:paraId="602E8637" w14:textId="29A8B186" w:rsidR="00BA0C35" w:rsidRDefault="005D064E" w:rsidP="00BA0C35">
      <w:pPr>
        <w:pStyle w:val="FeatureBox2"/>
      </w:pPr>
      <w:r w:rsidRPr="005D064E">
        <w:t xml:space="preserve">The duration of this learning sequence is approximately </w:t>
      </w:r>
      <w:r w:rsidR="00325969">
        <w:t>2</w:t>
      </w:r>
      <w:r w:rsidRPr="005D064E">
        <w:t xml:space="preserve"> weeks.</w:t>
      </w:r>
    </w:p>
    <w:p w14:paraId="2C435EE9" w14:textId="031976F2" w:rsidR="000C75A8" w:rsidRDefault="000C75A8" w:rsidP="000C75A8">
      <w:pPr>
        <w:pStyle w:val="Caption"/>
      </w:pPr>
      <w:r>
        <w:t xml:space="preserve">Table </w:t>
      </w:r>
      <w:r>
        <w:fldChar w:fldCharType="begin"/>
      </w:r>
      <w:r>
        <w:instrText xml:space="preserve"> SEQ Table \* ARABIC </w:instrText>
      </w:r>
      <w:r>
        <w:fldChar w:fldCharType="separate"/>
      </w:r>
      <w:r w:rsidR="00CF2417">
        <w:rPr>
          <w:noProof/>
        </w:rPr>
        <w:t>5</w:t>
      </w:r>
      <w:r>
        <w:fldChar w:fldCharType="end"/>
      </w:r>
      <w:r>
        <w:t xml:space="preserve"> – </w:t>
      </w:r>
      <w:r w:rsidR="00D91764">
        <w:t>L</w:t>
      </w:r>
      <w:r>
        <w:t>earning sequence 5 – rehearse and document</w:t>
      </w:r>
    </w:p>
    <w:tbl>
      <w:tblPr>
        <w:tblStyle w:val="Tableheader"/>
        <w:tblW w:w="14567" w:type="dxa"/>
        <w:tblLayout w:type="fixed"/>
        <w:tblLook w:val="0420" w:firstRow="1" w:lastRow="0" w:firstColumn="0" w:lastColumn="0" w:noHBand="0" w:noVBand="1"/>
        <w:tblDescription w:val="Table outlines the outcomes, content and teaching and learning activities for learning sequence 5."/>
      </w:tblPr>
      <w:tblGrid>
        <w:gridCol w:w="3969"/>
        <w:gridCol w:w="10598"/>
      </w:tblGrid>
      <w:tr w:rsidR="008B4305" w14:paraId="1EE851BC" w14:textId="77777777">
        <w:trPr>
          <w:cnfStyle w:val="100000000000" w:firstRow="1" w:lastRow="0" w:firstColumn="0" w:lastColumn="0" w:oddVBand="0" w:evenVBand="0" w:oddHBand="0" w:evenHBand="0" w:firstRowFirstColumn="0" w:firstRowLastColumn="0" w:lastRowFirstColumn="0" w:lastRowLastColumn="0"/>
        </w:trPr>
        <w:tc>
          <w:tcPr>
            <w:tcW w:w="3969" w:type="dxa"/>
          </w:tcPr>
          <w:p w14:paraId="3EC7C9B3" w14:textId="40FCEB66" w:rsidR="008B4305" w:rsidRPr="00CF6572" w:rsidRDefault="008B4305">
            <w:r>
              <w:t>Outcome</w:t>
            </w:r>
            <w:r w:rsidR="000C75A8">
              <w:t>s</w:t>
            </w:r>
            <w:r>
              <w:t xml:space="preserve"> and content</w:t>
            </w:r>
          </w:p>
        </w:tc>
        <w:tc>
          <w:tcPr>
            <w:tcW w:w="10598" w:type="dxa"/>
          </w:tcPr>
          <w:p w14:paraId="1191BC0F" w14:textId="77777777" w:rsidR="008B4305" w:rsidRDefault="008B4305">
            <w:r w:rsidRPr="00CF6572">
              <w:t>Teaching and learning activities</w:t>
            </w:r>
          </w:p>
        </w:tc>
      </w:tr>
      <w:tr w:rsidR="008B4305" w14:paraId="5C81FD7C" w14:textId="77777777">
        <w:trPr>
          <w:cnfStyle w:val="000000100000" w:firstRow="0" w:lastRow="0" w:firstColumn="0" w:lastColumn="0" w:oddVBand="0" w:evenVBand="0" w:oddHBand="1" w:evenHBand="0" w:firstRowFirstColumn="0" w:firstRowLastColumn="0" w:lastRowFirstColumn="0" w:lastRowLastColumn="0"/>
        </w:trPr>
        <w:tc>
          <w:tcPr>
            <w:tcW w:w="3969" w:type="dxa"/>
          </w:tcPr>
          <w:p w14:paraId="51945B4F" w14:textId="77777777" w:rsidR="008B4305" w:rsidRPr="00614B3C" w:rsidRDefault="008B4305">
            <w:pPr>
              <w:rPr>
                <w:rStyle w:val="Strong"/>
                <w:lang w:val="it-IT"/>
              </w:rPr>
            </w:pPr>
            <w:r w:rsidRPr="00614B3C">
              <w:rPr>
                <w:rStyle w:val="Strong"/>
                <w:lang w:val="it-IT"/>
              </w:rPr>
              <w:t>Outcome</w:t>
            </w:r>
          </w:p>
          <w:p w14:paraId="11C6C1C1" w14:textId="77777777" w:rsidR="00B47719" w:rsidRPr="00B47719" w:rsidRDefault="00B47719" w:rsidP="00F722B1">
            <w:r w:rsidRPr="00F722B1">
              <w:rPr>
                <w:b/>
                <w:bCs/>
              </w:rPr>
              <w:t>DR5-MAK-01</w:t>
            </w:r>
            <w:r w:rsidRPr="00B47719">
              <w:t xml:space="preserve"> creates and refines </w:t>
            </w:r>
            <w:r w:rsidRPr="00B47719">
              <w:lastRenderedPageBreak/>
              <w:t>meaning through experimentation with dramatic processes.</w:t>
            </w:r>
          </w:p>
          <w:p w14:paraId="1103B6F9" w14:textId="77777777" w:rsidR="00B47719" w:rsidRPr="00B47719" w:rsidRDefault="00B47719" w:rsidP="00F722B1">
            <w:r w:rsidRPr="00F722B1">
              <w:rPr>
                <w:b/>
                <w:bCs/>
              </w:rPr>
              <w:t>DR5-MAK-02</w:t>
            </w:r>
            <w:r w:rsidRPr="00B47719">
              <w:t xml:space="preserve"> selects and applies dramatic elements to create and refine works and experiences through dramatic contexts.</w:t>
            </w:r>
          </w:p>
          <w:p w14:paraId="568F283A" w14:textId="77777777" w:rsidR="00B47719" w:rsidRPr="00B47719" w:rsidRDefault="00B47719" w:rsidP="00F722B1">
            <w:r w:rsidRPr="00F722B1">
              <w:rPr>
                <w:b/>
                <w:bCs/>
              </w:rPr>
              <w:t>DR5-PER-01</w:t>
            </w:r>
            <w:r w:rsidRPr="00B47719">
              <w:t xml:space="preserve"> applies and adapts performance skills and dramatic processes to communicate intention and meaning.</w:t>
            </w:r>
          </w:p>
          <w:p w14:paraId="4D0714A2" w14:textId="77777777" w:rsidR="00B47719" w:rsidRPr="00B47719" w:rsidRDefault="00B47719" w:rsidP="00F722B1">
            <w:r w:rsidRPr="00F722B1">
              <w:rPr>
                <w:b/>
                <w:bCs/>
              </w:rPr>
              <w:t>DR5-PER-02</w:t>
            </w:r>
            <w:r w:rsidRPr="00B47719">
              <w:t xml:space="preserve"> manipulates dramatic elements to stage works and influence audience response through dramatic contexts.</w:t>
            </w:r>
          </w:p>
          <w:p w14:paraId="23AF6358" w14:textId="77777777" w:rsidR="00B47719" w:rsidRPr="00B47719" w:rsidRDefault="00B47719" w:rsidP="00F722B1">
            <w:r w:rsidRPr="00F722B1">
              <w:rPr>
                <w:b/>
                <w:bCs/>
              </w:rPr>
              <w:t>DR5-APP-01</w:t>
            </w:r>
            <w:r w:rsidRPr="00B47719">
              <w:t xml:space="preserve"> analyses how creative choices shape intention and meaning through dramatic processes.</w:t>
            </w:r>
          </w:p>
          <w:p w14:paraId="1A82EE4E" w14:textId="77777777" w:rsidR="00B47719" w:rsidRPr="00B47719" w:rsidRDefault="00B47719" w:rsidP="00F722B1">
            <w:r w:rsidRPr="00F722B1">
              <w:rPr>
                <w:b/>
                <w:bCs/>
              </w:rPr>
              <w:t>DR5-APP-02</w:t>
            </w:r>
            <w:r w:rsidRPr="00B47719">
              <w:t xml:space="preserve"> evaluates how dramatic elements are manipulated to influence </w:t>
            </w:r>
            <w:r w:rsidRPr="00B47719">
              <w:lastRenderedPageBreak/>
              <w:t>audience response through dramatic contexts.</w:t>
            </w:r>
          </w:p>
          <w:p w14:paraId="591432CE" w14:textId="77777777" w:rsidR="008B4305" w:rsidRPr="00614B3C" w:rsidRDefault="008B4305">
            <w:pPr>
              <w:rPr>
                <w:rStyle w:val="Strong"/>
                <w:lang w:val="it-IT"/>
              </w:rPr>
            </w:pPr>
            <w:r w:rsidRPr="00614B3C">
              <w:rPr>
                <w:rStyle w:val="Strong"/>
                <w:lang w:val="it-IT"/>
              </w:rPr>
              <w:t>Content</w:t>
            </w:r>
          </w:p>
          <w:p w14:paraId="76EDDBEE" w14:textId="12C31D8F" w:rsidR="008B4305" w:rsidRPr="00614B3C" w:rsidRDefault="00335AFB">
            <w:pPr>
              <w:rPr>
                <w:rStyle w:val="Strong"/>
                <w:lang w:val="it-IT"/>
              </w:rPr>
            </w:pPr>
            <w:r>
              <w:rPr>
                <w:rStyle w:val="Strong"/>
                <w:lang w:val="it-IT"/>
              </w:rPr>
              <w:t>Making</w:t>
            </w:r>
            <w:r w:rsidR="008B4305">
              <w:rPr>
                <w:rStyle w:val="Strong"/>
                <w:lang w:val="it-IT"/>
              </w:rPr>
              <w:t xml:space="preserve"> – </w:t>
            </w:r>
            <w:r>
              <w:rPr>
                <w:rStyle w:val="Strong"/>
                <w:lang w:val="it-IT"/>
              </w:rPr>
              <w:t>Dramatic contexts</w:t>
            </w:r>
          </w:p>
          <w:p w14:paraId="38DD34F6" w14:textId="44884A54" w:rsidR="00F75D2B" w:rsidRPr="002F3CA4" w:rsidRDefault="00335AFB" w:rsidP="00F722B1">
            <w:pPr>
              <w:pStyle w:val="ListBullet"/>
              <w:rPr>
                <w:rStyle w:val="Strong"/>
                <w:b w:val="0"/>
                <w:bCs w:val="0"/>
              </w:rPr>
            </w:pPr>
            <w:r w:rsidRPr="002F3CA4">
              <w:rPr>
                <w:rStyle w:val="Strong"/>
                <w:b w:val="0"/>
                <w:bCs w:val="0"/>
              </w:rPr>
              <w:t>Generate, rehearse and refine ideas, images and stories to explore and interpret individual and collective identities, values and perspectives</w:t>
            </w:r>
            <w:r w:rsidR="002F3CA4" w:rsidRPr="002F3CA4">
              <w:rPr>
                <w:rStyle w:val="Strong"/>
                <w:b w:val="0"/>
                <w:bCs w:val="0"/>
              </w:rPr>
              <w:t>.</w:t>
            </w:r>
          </w:p>
          <w:p w14:paraId="545DEDC1" w14:textId="3B98502F" w:rsidR="008B4305" w:rsidRDefault="00F75D2B" w:rsidP="002F3CA4">
            <w:pPr>
              <w:pStyle w:val="ListBullet"/>
              <w:rPr>
                <w:rStyle w:val="Strong"/>
                <w:b w:val="0"/>
                <w:bCs w:val="0"/>
              </w:rPr>
            </w:pPr>
            <w:r w:rsidRPr="00F75D2B">
              <w:rPr>
                <w:rStyle w:val="Strong"/>
                <w:b w:val="0"/>
                <w:bCs w:val="0"/>
              </w:rPr>
              <w:t>Explore and interpret dramatic works, practices or practitioners to guide experimentation with dramatic conventions, forms and styles</w:t>
            </w:r>
          </w:p>
          <w:p w14:paraId="777A6860" w14:textId="77777777" w:rsidR="00F75D2B" w:rsidRDefault="00F82FAA" w:rsidP="002F3CA4">
            <w:pPr>
              <w:pStyle w:val="ListBullet"/>
              <w:rPr>
                <w:rStyle w:val="Strong"/>
                <w:b w:val="0"/>
                <w:bCs w:val="0"/>
              </w:rPr>
            </w:pPr>
            <w:r w:rsidRPr="00F82FAA">
              <w:rPr>
                <w:rStyle w:val="Strong"/>
                <w:b w:val="0"/>
                <w:bCs w:val="0"/>
              </w:rPr>
              <w:t>Create, interpret and refine coherent devised and scripted theatrical works</w:t>
            </w:r>
          </w:p>
          <w:p w14:paraId="6AF68623" w14:textId="17CB6E1B" w:rsidR="00F82FAA" w:rsidRPr="00614B3C" w:rsidRDefault="00F82FAA" w:rsidP="00F82FAA">
            <w:pPr>
              <w:rPr>
                <w:rStyle w:val="Strong"/>
                <w:lang w:val="it-IT"/>
              </w:rPr>
            </w:pPr>
            <w:r>
              <w:rPr>
                <w:rStyle w:val="Strong"/>
                <w:lang w:val="it-IT"/>
              </w:rPr>
              <w:t xml:space="preserve">Making – Dramatic </w:t>
            </w:r>
            <w:r w:rsidR="00025338">
              <w:rPr>
                <w:rStyle w:val="Strong"/>
                <w:lang w:val="it-IT"/>
              </w:rPr>
              <w:t>processes</w:t>
            </w:r>
          </w:p>
          <w:p w14:paraId="6450EB28" w14:textId="77777777" w:rsidR="00F82FAA" w:rsidRDefault="00025338" w:rsidP="002F3CA4">
            <w:pPr>
              <w:pStyle w:val="ListBullet"/>
              <w:rPr>
                <w:rStyle w:val="Strong"/>
                <w:b w:val="0"/>
                <w:bCs w:val="0"/>
              </w:rPr>
            </w:pPr>
            <w:r w:rsidRPr="00025338">
              <w:rPr>
                <w:rStyle w:val="Strong"/>
                <w:b w:val="0"/>
                <w:bCs w:val="0"/>
              </w:rPr>
              <w:lastRenderedPageBreak/>
              <w:t>Select, enact and refine ideas in warm-ups, workshops, rehearsals and dramatic play</w:t>
            </w:r>
          </w:p>
          <w:p w14:paraId="0F1E8DEA" w14:textId="77777777" w:rsidR="005C5F0E" w:rsidRDefault="00DE5654" w:rsidP="002F3CA4">
            <w:pPr>
              <w:pStyle w:val="ListBullet"/>
              <w:rPr>
                <w:rStyle w:val="Strong"/>
                <w:b w:val="0"/>
                <w:bCs w:val="0"/>
              </w:rPr>
            </w:pPr>
            <w:r w:rsidRPr="00DE5654">
              <w:rPr>
                <w:rStyle w:val="Strong"/>
                <w:b w:val="0"/>
                <w:bCs w:val="0"/>
              </w:rPr>
              <w:t>Explore, document and evaluate ways to use performance skills to develop dramatic action through trial and error</w:t>
            </w:r>
          </w:p>
          <w:p w14:paraId="2F7C722A" w14:textId="77777777" w:rsidR="00DE5654" w:rsidRDefault="006A3988" w:rsidP="002F3CA4">
            <w:pPr>
              <w:pStyle w:val="ListBullet"/>
              <w:rPr>
                <w:rStyle w:val="Strong"/>
                <w:b w:val="0"/>
                <w:bCs w:val="0"/>
              </w:rPr>
            </w:pPr>
            <w:r w:rsidRPr="006A3988">
              <w:rPr>
                <w:rStyle w:val="Strong"/>
                <w:b w:val="0"/>
                <w:bCs w:val="0"/>
              </w:rPr>
              <w:t>Document processes used to generate, evaluate and refine dramatic works</w:t>
            </w:r>
          </w:p>
          <w:p w14:paraId="7C879F0C" w14:textId="1CCB8BEB" w:rsidR="00CE1473" w:rsidRPr="00F722B1" w:rsidRDefault="00CE1473" w:rsidP="00F722B1">
            <w:pPr>
              <w:rPr>
                <w:rStyle w:val="Strong"/>
                <w:lang w:val="it-IT"/>
              </w:rPr>
            </w:pPr>
            <w:r>
              <w:rPr>
                <w:rStyle w:val="Strong"/>
                <w:lang w:val="it-IT"/>
              </w:rPr>
              <w:t>Making – Dramatic elements</w:t>
            </w:r>
          </w:p>
          <w:p w14:paraId="510D4DA4" w14:textId="77777777" w:rsidR="00611CD8" w:rsidRPr="00F65EBF" w:rsidRDefault="00611CD8" w:rsidP="00611CD8">
            <w:pPr>
              <w:pStyle w:val="ListBullet"/>
              <w:rPr>
                <w:rStyle w:val="Strong"/>
                <w:b w:val="0"/>
                <w:bCs w:val="0"/>
              </w:rPr>
            </w:pPr>
            <w:r w:rsidRPr="00F65EBF">
              <w:rPr>
                <w:rStyle w:val="Strong"/>
                <w:b w:val="0"/>
                <w:bCs w:val="0"/>
              </w:rPr>
              <w:t>Interpret, enact and refine scripted and original roles, characters and situations</w:t>
            </w:r>
          </w:p>
          <w:p w14:paraId="66FB70A5" w14:textId="3872AAA1" w:rsidR="00CE1473" w:rsidRPr="00611CD8" w:rsidRDefault="00CE1473" w:rsidP="008C76DA">
            <w:pPr>
              <w:pStyle w:val="ListBullet"/>
              <w:rPr>
                <w:rStyle w:val="Strong"/>
                <w:b w:val="0"/>
                <w:bCs w:val="0"/>
              </w:rPr>
            </w:pPr>
            <w:r w:rsidRPr="00611CD8">
              <w:rPr>
                <w:rStyle w:val="Strong"/>
                <w:b w:val="0"/>
                <w:bCs w:val="0"/>
              </w:rPr>
              <w:t xml:space="preserve">Experiment with, rehearse and refine ways of applying the elements of </w:t>
            </w:r>
            <w:r w:rsidR="009D26B0" w:rsidRPr="00611CD8">
              <w:rPr>
                <w:rStyle w:val="Strong"/>
                <w:b w:val="0"/>
                <w:bCs w:val="0"/>
              </w:rPr>
              <w:t>performance</w:t>
            </w:r>
          </w:p>
          <w:p w14:paraId="018D59F5" w14:textId="77777777" w:rsidR="009D26B0" w:rsidRDefault="009D26B0" w:rsidP="002F3CA4">
            <w:pPr>
              <w:pStyle w:val="ListBullet"/>
              <w:rPr>
                <w:rStyle w:val="Strong"/>
                <w:b w:val="0"/>
                <w:bCs w:val="0"/>
              </w:rPr>
            </w:pPr>
            <w:r w:rsidRPr="009D26B0">
              <w:rPr>
                <w:rStyle w:val="Strong"/>
                <w:b w:val="0"/>
                <w:bCs w:val="0"/>
              </w:rPr>
              <w:t xml:space="preserve">Rehearse, refine and </w:t>
            </w:r>
            <w:r w:rsidRPr="009D26B0">
              <w:rPr>
                <w:rStyle w:val="Strong"/>
                <w:b w:val="0"/>
                <w:bCs w:val="0"/>
              </w:rPr>
              <w:lastRenderedPageBreak/>
              <w:t>experiment with the elements of drama, performance and production to craft dramatic meaning and audience engagement in theatrical moments, transitions and journeys</w:t>
            </w:r>
          </w:p>
          <w:p w14:paraId="594CEF9F" w14:textId="3C45E3D6" w:rsidR="003C1F99" w:rsidRPr="00F722B1" w:rsidRDefault="003C1F99" w:rsidP="00F722B1">
            <w:pPr>
              <w:rPr>
                <w:rStyle w:val="Strong"/>
                <w:lang w:val="it-IT"/>
              </w:rPr>
            </w:pPr>
            <w:r>
              <w:rPr>
                <w:rStyle w:val="Strong"/>
                <w:lang w:val="it-IT"/>
              </w:rPr>
              <w:t>Performing – Dramatic elements</w:t>
            </w:r>
          </w:p>
          <w:p w14:paraId="0B5228E8" w14:textId="77777777" w:rsidR="003C1F99" w:rsidRDefault="003C1F99" w:rsidP="002F3CA4">
            <w:pPr>
              <w:pStyle w:val="ListBullet"/>
              <w:rPr>
                <w:rStyle w:val="Strong"/>
                <w:b w:val="0"/>
                <w:bCs w:val="0"/>
              </w:rPr>
            </w:pPr>
            <w:r w:rsidRPr="003C1F99">
              <w:rPr>
                <w:rStyle w:val="Strong"/>
                <w:b w:val="0"/>
                <w:bCs w:val="0"/>
              </w:rPr>
              <w:t>Select and manipulate dramatic elements to build cohesive moments, transitions and journey</w:t>
            </w:r>
          </w:p>
          <w:p w14:paraId="66A3F0BF" w14:textId="4B1287DA" w:rsidR="00475422" w:rsidRPr="00F722B1" w:rsidRDefault="00475422" w:rsidP="00F722B1">
            <w:pPr>
              <w:rPr>
                <w:rStyle w:val="Strong"/>
                <w:lang w:val="it-IT"/>
              </w:rPr>
            </w:pPr>
            <w:r>
              <w:rPr>
                <w:rStyle w:val="Strong"/>
                <w:lang w:val="it-IT"/>
              </w:rPr>
              <w:t>Appreciating – Dramatic contexts</w:t>
            </w:r>
          </w:p>
          <w:p w14:paraId="5E3E0E17" w14:textId="77777777" w:rsidR="00475422" w:rsidRDefault="00475422" w:rsidP="002F3CA4">
            <w:pPr>
              <w:pStyle w:val="ListBullet"/>
              <w:rPr>
                <w:rStyle w:val="Strong"/>
                <w:b w:val="0"/>
                <w:bCs w:val="0"/>
              </w:rPr>
            </w:pPr>
            <w:r w:rsidRPr="00475422">
              <w:rPr>
                <w:rStyle w:val="Strong"/>
                <w:b w:val="0"/>
                <w:bCs w:val="0"/>
              </w:rPr>
              <w:t>Communicate a coherent interpretation of devised and scripted theatrical works with reference to staged examples in verbal and written texts</w:t>
            </w:r>
          </w:p>
          <w:p w14:paraId="6BAF7798" w14:textId="333AE99B" w:rsidR="00031550" w:rsidRPr="00F722B1" w:rsidRDefault="00031550" w:rsidP="00F722B1">
            <w:pPr>
              <w:rPr>
                <w:rStyle w:val="Strong"/>
                <w:lang w:val="it-IT"/>
              </w:rPr>
            </w:pPr>
            <w:r>
              <w:rPr>
                <w:rStyle w:val="Strong"/>
                <w:lang w:val="it-IT"/>
              </w:rPr>
              <w:t>Appreciating – Dramatic processes</w:t>
            </w:r>
          </w:p>
          <w:p w14:paraId="4B156FAA" w14:textId="77777777" w:rsidR="007767A7" w:rsidRDefault="007767A7" w:rsidP="002F3CA4">
            <w:pPr>
              <w:pStyle w:val="ListBullet"/>
              <w:rPr>
                <w:rStyle w:val="Strong"/>
                <w:b w:val="0"/>
                <w:bCs w:val="0"/>
              </w:rPr>
            </w:pPr>
            <w:r w:rsidRPr="007767A7">
              <w:rPr>
                <w:rStyle w:val="Strong"/>
                <w:b w:val="0"/>
                <w:bCs w:val="0"/>
              </w:rPr>
              <w:lastRenderedPageBreak/>
              <w:t xml:space="preserve">Seek, exchange and question perspectives with others to reflect on collaborative experiences </w:t>
            </w:r>
          </w:p>
          <w:p w14:paraId="55D146FD" w14:textId="52F2E3AE" w:rsidR="00031550" w:rsidRDefault="00031550" w:rsidP="002F3CA4">
            <w:pPr>
              <w:pStyle w:val="ListBullet"/>
              <w:rPr>
                <w:rStyle w:val="Strong"/>
                <w:b w:val="0"/>
                <w:bCs w:val="0"/>
              </w:rPr>
            </w:pPr>
            <w:r w:rsidRPr="00031550">
              <w:rPr>
                <w:rStyle w:val="Strong"/>
                <w:b w:val="0"/>
                <w:bCs w:val="0"/>
              </w:rPr>
              <w:t>Make, accept and extend creative and critical interpretations of drama in discussion with others</w:t>
            </w:r>
          </w:p>
          <w:p w14:paraId="5D0EE34C" w14:textId="508E40AF" w:rsidR="007B79B1" w:rsidRPr="00F722B1" w:rsidRDefault="007B79B1" w:rsidP="00F722B1">
            <w:pPr>
              <w:rPr>
                <w:rStyle w:val="Strong"/>
                <w:lang w:val="it-IT"/>
              </w:rPr>
            </w:pPr>
            <w:r>
              <w:rPr>
                <w:rStyle w:val="Strong"/>
                <w:lang w:val="it-IT"/>
              </w:rPr>
              <w:t>Appreciating – Dramatic elements</w:t>
            </w:r>
          </w:p>
          <w:p w14:paraId="1247058D" w14:textId="3A1305B6" w:rsidR="007B79B1" w:rsidRPr="002F3CA4" w:rsidRDefault="007B79B1" w:rsidP="00F722B1">
            <w:pPr>
              <w:pStyle w:val="ListBullet"/>
              <w:rPr>
                <w:rStyle w:val="Strong"/>
                <w:b w:val="0"/>
                <w:bCs w:val="0"/>
              </w:rPr>
            </w:pPr>
            <w:r w:rsidRPr="007B79B1">
              <w:rPr>
                <w:rStyle w:val="Strong"/>
                <w:b w:val="0"/>
                <w:bCs w:val="0"/>
              </w:rPr>
              <w:t>Analyse how choices in the elements of drama shape audience impact</w:t>
            </w:r>
          </w:p>
        </w:tc>
        <w:tc>
          <w:tcPr>
            <w:tcW w:w="10598" w:type="dxa"/>
          </w:tcPr>
          <w:p w14:paraId="49AC9EBB" w14:textId="721D8E88" w:rsidR="008B4305" w:rsidRDefault="008B4305">
            <w:pPr>
              <w:rPr>
                <w:rStyle w:val="Strong"/>
              </w:rPr>
            </w:pPr>
            <w:r>
              <w:rPr>
                <w:rStyle w:val="Strong"/>
              </w:rPr>
              <w:lastRenderedPageBreak/>
              <w:t>Learning intention</w:t>
            </w:r>
          </w:p>
          <w:p w14:paraId="38C31875" w14:textId="45D9D97F" w:rsidR="00DB0180" w:rsidRPr="00C65D0C" w:rsidRDefault="008B4305" w:rsidP="00F722B1">
            <w:pPr>
              <w:rPr>
                <w:rStyle w:val="Strong"/>
                <w:b w:val="0"/>
                <w:bCs w:val="0"/>
              </w:rPr>
            </w:pPr>
            <w:r>
              <w:rPr>
                <w:rStyle w:val="Strong"/>
                <w:b w:val="0"/>
                <w:bCs w:val="0"/>
              </w:rPr>
              <w:t xml:space="preserve">We are learning </w:t>
            </w:r>
            <w:r w:rsidR="00EC1DB2">
              <w:rPr>
                <w:rStyle w:val="Strong"/>
                <w:b w:val="0"/>
                <w:bCs w:val="0"/>
              </w:rPr>
              <w:t>to refine</w:t>
            </w:r>
            <w:r w:rsidR="00713A3A">
              <w:rPr>
                <w:rStyle w:val="Strong"/>
                <w:b w:val="0"/>
                <w:bCs w:val="0"/>
              </w:rPr>
              <w:t xml:space="preserve"> and rehearse</w:t>
            </w:r>
            <w:r w:rsidR="00EC1DB2">
              <w:rPr>
                <w:rStyle w:val="Strong"/>
                <w:b w:val="0"/>
                <w:bCs w:val="0"/>
              </w:rPr>
              <w:t xml:space="preserve"> our </w:t>
            </w:r>
            <w:r w:rsidR="00A97BEC">
              <w:rPr>
                <w:rStyle w:val="Strong"/>
                <w:b w:val="0"/>
                <w:bCs w:val="0"/>
              </w:rPr>
              <w:t xml:space="preserve">scripted </w:t>
            </w:r>
            <w:r w:rsidR="00EC1DB2">
              <w:rPr>
                <w:rStyle w:val="Strong"/>
                <w:b w:val="0"/>
                <w:bCs w:val="0"/>
              </w:rPr>
              <w:t>performance</w:t>
            </w:r>
            <w:r w:rsidR="008B1E89">
              <w:rPr>
                <w:rStyle w:val="Strong"/>
                <w:b w:val="0"/>
                <w:bCs w:val="0"/>
              </w:rPr>
              <w:t xml:space="preserve"> </w:t>
            </w:r>
            <w:r w:rsidR="00C65D0C">
              <w:rPr>
                <w:rStyle w:val="Strong"/>
                <w:b w:val="0"/>
                <w:bCs w:val="0"/>
              </w:rPr>
              <w:t>and document our</w:t>
            </w:r>
            <w:r w:rsidR="008B1E89">
              <w:rPr>
                <w:rStyle w:val="Strong"/>
                <w:b w:val="0"/>
                <w:bCs w:val="0"/>
              </w:rPr>
              <w:t xml:space="preserve"> </w:t>
            </w:r>
            <w:r w:rsidR="00F242A7">
              <w:rPr>
                <w:rStyle w:val="Strong"/>
                <w:b w:val="0"/>
                <w:bCs w:val="0"/>
              </w:rPr>
              <w:t xml:space="preserve">character </w:t>
            </w:r>
            <w:r w:rsidR="00F242A7">
              <w:rPr>
                <w:rStyle w:val="Strong"/>
                <w:b w:val="0"/>
                <w:bCs w:val="0"/>
              </w:rPr>
              <w:lastRenderedPageBreak/>
              <w:t xml:space="preserve">development choices </w:t>
            </w:r>
            <w:r w:rsidR="00C65D0C">
              <w:rPr>
                <w:rStyle w:val="Strong"/>
                <w:b w:val="0"/>
                <w:bCs w:val="0"/>
              </w:rPr>
              <w:t>through a multimodal presentation.</w:t>
            </w:r>
          </w:p>
          <w:p w14:paraId="21648193" w14:textId="77777777" w:rsidR="008B4305" w:rsidRDefault="008B4305">
            <w:pPr>
              <w:rPr>
                <w:rStyle w:val="Strong"/>
                <w:b w:val="0"/>
                <w:bCs w:val="0"/>
              </w:rPr>
            </w:pPr>
            <w:r>
              <w:rPr>
                <w:rStyle w:val="Strong"/>
              </w:rPr>
              <w:t>Success criteria</w:t>
            </w:r>
          </w:p>
          <w:p w14:paraId="27CB981B" w14:textId="77777777" w:rsidR="008B4305" w:rsidRDefault="008B4305">
            <w:pPr>
              <w:rPr>
                <w:rStyle w:val="Strong"/>
                <w:b w:val="0"/>
                <w:bCs w:val="0"/>
              </w:rPr>
            </w:pPr>
            <w:r>
              <w:rPr>
                <w:rStyle w:val="Strong"/>
                <w:b w:val="0"/>
                <w:bCs w:val="0"/>
              </w:rPr>
              <w:t>I can:</w:t>
            </w:r>
          </w:p>
          <w:p w14:paraId="64822734" w14:textId="7E926D19" w:rsidR="008B4305" w:rsidRDefault="00934960" w:rsidP="005C4F1B">
            <w:pPr>
              <w:pStyle w:val="ListBullet"/>
              <w:rPr>
                <w:rStyle w:val="Strong"/>
                <w:b w:val="0"/>
                <w:bCs w:val="0"/>
              </w:rPr>
            </w:pPr>
            <w:r>
              <w:rPr>
                <w:rStyle w:val="Strong"/>
                <w:b w:val="0"/>
                <w:bCs w:val="0"/>
              </w:rPr>
              <w:t>unpack</w:t>
            </w:r>
            <w:r w:rsidR="00861A0A">
              <w:rPr>
                <w:rStyle w:val="Strong"/>
                <w:b w:val="0"/>
                <w:bCs w:val="0"/>
              </w:rPr>
              <w:t xml:space="preserve"> the requirements of the assessment task</w:t>
            </w:r>
            <w:r w:rsidR="00587E26">
              <w:rPr>
                <w:rStyle w:val="Strong"/>
                <w:b w:val="0"/>
                <w:bCs w:val="0"/>
              </w:rPr>
              <w:t xml:space="preserve"> and </w:t>
            </w:r>
            <w:r>
              <w:rPr>
                <w:rStyle w:val="Strong"/>
                <w:b w:val="0"/>
                <w:bCs w:val="0"/>
              </w:rPr>
              <w:t xml:space="preserve">identify </w:t>
            </w:r>
            <w:r w:rsidR="00587E26">
              <w:rPr>
                <w:rStyle w:val="Strong"/>
                <w:b w:val="0"/>
                <w:bCs w:val="0"/>
              </w:rPr>
              <w:t>the steps I need to follow to be successful</w:t>
            </w:r>
          </w:p>
          <w:p w14:paraId="7026EB9A" w14:textId="52704F84" w:rsidR="008B4305" w:rsidRDefault="00587E26" w:rsidP="005C4F1B">
            <w:pPr>
              <w:pStyle w:val="ListBullet"/>
              <w:rPr>
                <w:rStyle w:val="Strong"/>
                <w:b w:val="0"/>
                <w:bCs w:val="0"/>
              </w:rPr>
            </w:pPr>
            <w:r>
              <w:rPr>
                <w:rStyle w:val="Strong"/>
                <w:b w:val="0"/>
                <w:bCs w:val="0"/>
              </w:rPr>
              <w:t xml:space="preserve">apply a range of strategies to </w:t>
            </w:r>
            <w:r w:rsidR="006833BD">
              <w:rPr>
                <w:rStyle w:val="Strong"/>
                <w:b w:val="0"/>
                <w:bCs w:val="0"/>
              </w:rPr>
              <w:t xml:space="preserve">document </w:t>
            </w:r>
            <w:r w:rsidR="00690D2C">
              <w:rPr>
                <w:rStyle w:val="Strong"/>
                <w:b w:val="0"/>
                <w:bCs w:val="0"/>
              </w:rPr>
              <w:t xml:space="preserve">the </w:t>
            </w:r>
            <w:r w:rsidR="006833BD">
              <w:rPr>
                <w:rStyle w:val="Strong"/>
                <w:b w:val="0"/>
                <w:bCs w:val="0"/>
              </w:rPr>
              <w:t>planning, development and refinement of my character</w:t>
            </w:r>
          </w:p>
          <w:p w14:paraId="11E478A7" w14:textId="2647F388" w:rsidR="006833BD" w:rsidRDefault="006833BD" w:rsidP="005C4F1B">
            <w:pPr>
              <w:pStyle w:val="ListBullet"/>
              <w:rPr>
                <w:rStyle w:val="Strong"/>
                <w:b w:val="0"/>
                <w:bCs w:val="0"/>
              </w:rPr>
            </w:pPr>
            <w:r>
              <w:rPr>
                <w:rStyle w:val="Strong"/>
                <w:b w:val="0"/>
                <w:bCs w:val="0"/>
              </w:rPr>
              <w:t>use rehearsal</w:t>
            </w:r>
            <w:r w:rsidR="0097707F">
              <w:rPr>
                <w:rStyle w:val="Strong"/>
                <w:b w:val="0"/>
                <w:bCs w:val="0"/>
              </w:rPr>
              <w:t xml:space="preserve"> strategies</w:t>
            </w:r>
            <w:r w:rsidR="00A76C5D">
              <w:rPr>
                <w:rStyle w:val="Strong"/>
                <w:b w:val="0"/>
                <w:bCs w:val="0"/>
              </w:rPr>
              <w:t xml:space="preserve"> and feedback to make improvements to </w:t>
            </w:r>
            <w:r w:rsidR="00690D2C">
              <w:rPr>
                <w:rStyle w:val="Strong"/>
                <w:b w:val="0"/>
                <w:bCs w:val="0"/>
              </w:rPr>
              <w:t xml:space="preserve">the creation and journey </w:t>
            </w:r>
            <w:r w:rsidR="00A76C5D">
              <w:rPr>
                <w:rStyle w:val="Strong"/>
                <w:b w:val="0"/>
                <w:bCs w:val="0"/>
              </w:rPr>
              <w:t>of my character</w:t>
            </w:r>
            <w:r w:rsidR="00690D2C">
              <w:rPr>
                <w:rStyle w:val="Strong"/>
                <w:b w:val="0"/>
                <w:bCs w:val="0"/>
              </w:rPr>
              <w:t>.</w:t>
            </w:r>
          </w:p>
          <w:p w14:paraId="43E10314" w14:textId="72F1E925" w:rsidR="005C4F1B" w:rsidRDefault="006F3EA7">
            <w:pPr>
              <w:rPr>
                <w:b/>
                <w:bCs/>
              </w:rPr>
            </w:pPr>
            <w:r>
              <w:rPr>
                <w:b/>
                <w:bCs/>
              </w:rPr>
              <w:t xml:space="preserve">Activity </w:t>
            </w:r>
            <w:r w:rsidR="00AF5CFA">
              <w:rPr>
                <w:b/>
                <w:bCs/>
              </w:rPr>
              <w:t xml:space="preserve">5.1 – </w:t>
            </w:r>
            <w:r w:rsidR="00EB2750">
              <w:rPr>
                <w:b/>
                <w:bCs/>
              </w:rPr>
              <w:t>movement w</w:t>
            </w:r>
            <w:r w:rsidR="00AF5CFA">
              <w:rPr>
                <w:b/>
                <w:bCs/>
              </w:rPr>
              <w:t>arm</w:t>
            </w:r>
            <w:r w:rsidR="00F31359">
              <w:rPr>
                <w:b/>
                <w:bCs/>
              </w:rPr>
              <w:t>-</w:t>
            </w:r>
            <w:r w:rsidR="00AF5CFA">
              <w:rPr>
                <w:b/>
                <w:bCs/>
              </w:rPr>
              <w:t xml:space="preserve">up </w:t>
            </w:r>
          </w:p>
          <w:p w14:paraId="3452897E" w14:textId="458A2674" w:rsidR="000615E3" w:rsidRDefault="000615E3" w:rsidP="000615E3">
            <w:r>
              <w:t>Prepare students for dynamic performance through warm</w:t>
            </w:r>
            <w:r w:rsidR="00F31359">
              <w:t>-</w:t>
            </w:r>
            <w:r>
              <w:t xml:space="preserve">up games, focusing on maintaining belief during variations or changes in voice and/or movement. </w:t>
            </w:r>
          </w:p>
          <w:p w14:paraId="66F83399" w14:textId="17FC62B3" w:rsidR="005C4F1B" w:rsidRPr="00F722B1" w:rsidRDefault="00200A2F" w:rsidP="00F31359">
            <w:r>
              <w:t>Ru</w:t>
            </w:r>
            <w:r w:rsidR="00C10CFB">
              <w:t>n</w:t>
            </w:r>
            <w:r>
              <w:t xml:space="preserve"> a quick</w:t>
            </w:r>
            <w:r w:rsidR="005C4F1B" w:rsidRPr="00F722B1">
              <w:t xml:space="preserve"> </w:t>
            </w:r>
            <w:r w:rsidR="007C4651">
              <w:t xml:space="preserve">movement </w:t>
            </w:r>
            <w:r w:rsidR="005C4F1B" w:rsidRPr="00F722B1">
              <w:t xml:space="preserve">warm-up to </w:t>
            </w:r>
            <w:r w:rsidR="004240D0">
              <w:t xml:space="preserve">build focus and </w:t>
            </w:r>
            <w:r w:rsidR="005C4F1B" w:rsidRPr="00F722B1">
              <w:t>safely prepare the body for embodying scripted excerpts in the following activities</w:t>
            </w:r>
            <w:r w:rsidR="00A4769E">
              <w:t>, using the steps below</w:t>
            </w:r>
            <w:r w:rsidR="005C4F1B" w:rsidRPr="00F722B1">
              <w:t>.</w:t>
            </w:r>
          </w:p>
          <w:p w14:paraId="6D74B124" w14:textId="1694FB98" w:rsidR="005C4F1B" w:rsidRPr="005C4F1B" w:rsidRDefault="005C4F1B" w:rsidP="008146C4">
            <w:pPr>
              <w:pStyle w:val="ListBullet"/>
              <w:rPr>
                <w:lang w:eastAsia="zh-CN" w:bidi="th-TH"/>
              </w:rPr>
            </w:pPr>
            <w:r w:rsidRPr="005C4F1B">
              <w:rPr>
                <w:lang w:eastAsia="zh-CN" w:bidi="th-TH"/>
              </w:rPr>
              <w:t>Guide students to move around the space, alternating between light (floating) and heavy (stomping) movements.</w:t>
            </w:r>
            <w:r w:rsidR="008F0B49">
              <w:rPr>
                <w:lang w:eastAsia="zh-CN" w:bidi="th-TH"/>
              </w:rPr>
              <w:t xml:space="preserve"> </w:t>
            </w:r>
            <w:r w:rsidRPr="005C4F1B">
              <w:rPr>
                <w:lang w:eastAsia="zh-CN" w:bidi="th-TH"/>
              </w:rPr>
              <w:t>Then, switch between quick (sharp) and slow (fluid) movements. Encourage them to feel the differences in effort.</w:t>
            </w:r>
          </w:p>
          <w:p w14:paraId="30BCA3BF" w14:textId="5FF20D46" w:rsidR="005C4F1B" w:rsidRPr="005C4F1B" w:rsidRDefault="005C4F1B" w:rsidP="005C4F1B">
            <w:pPr>
              <w:pStyle w:val="ListBullet"/>
              <w:rPr>
                <w:lang w:eastAsia="zh-CN" w:bidi="th-TH"/>
              </w:rPr>
            </w:pPr>
            <w:r w:rsidRPr="005C4F1B">
              <w:rPr>
                <w:lang w:eastAsia="zh-CN" w:bidi="th-TH"/>
              </w:rPr>
              <w:lastRenderedPageBreak/>
              <w:t>After 2 minutes of movement, ask students to find a space to lie on the floor in neutral position with eyes closed</w:t>
            </w:r>
            <w:r w:rsidR="00F31359">
              <w:rPr>
                <w:lang w:eastAsia="zh-CN" w:bidi="th-TH"/>
              </w:rPr>
              <w:t>.</w:t>
            </w:r>
          </w:p>
          <w:p w14:paraId="4FE29EFE" w14:textId="435B3167" w:rsidR="005C4F1B" w:rsidRPr="005C4F1B" w:rsidRDefault="005C4F1B" w:rsidP="005C4F1B">
            <w:pPr>
              <w:pStyle w:val="ListBullet"/>
              <w:rPr>
                <w:lang w:eastAsia="zh-CN" w:bidi="th-TH"/>
              </w:rPr>
            </w:pPr>
            <w:r w:rsidRPr="005C4F1B">
              <w:rPr>
                <w:lang w:eastAsia="zh-CN" w:bidi="th-TH"/>
              </w:rPr>
              <w:t xml:space="preserve">Ask students to think of one of </w:t>
            </w:r>
            <w:r w:rsidR="001258D7">
              <w:rPr>
                <w:lang w:eastAsia="zh-CN" w:bidi="th-TH"/>
              </w:rPr>
              <w:t xml:space="preserve">the </w:t>
            </w:r>
            <w:r w:rsidRPr="005C4F1B">
              <w:rPr>
                <w:lang w:eastAsia="zh-CN" w:bidi="th-TH"/>
              </w:rPr>
              <w:t xml:space="preserve">Laban efforts they just practiced (light/heavy, quick/slow) </w:t>
            </w:r>
            <w:r w:rsidR="001258D7">
              <w:rPr>
                <w:lang w:eastAsia="zh-CN" w:bidi="th-TH"/>
              </w:rPr>
              <w:t>and</w:t>
            </w:r>
            <w:r w:rsidRPr="005C4F1B">
              <w:rPr>
                <w:lang w:eastAsia="zh-CN" w:bidi="th-TH"/>
              </w:rPr>
              <w:t xml:space="preserve"> would like to explore further.</w:t>
            </w:r>
          </w:p>
          <w:p w14:paraId="43FA507D" w14:textId="63F42E2A" w:rsidR="005C4F1B" w:rsidRPr="005C4F1B" w:rsidRDefault="005C4F1B" w:rsidP="005C4F1B">
            <w:pPr>
              <w:pStyle w:val="ListBullet"/>
              <w:rPr>
                <w:lang w:eastAsia="zh-CN" w:bidi="th-TH"/>
              </w:rPr>
            </w:pPr>
            <w:r w:rsidRPr="005C4F1B">
              <w:rPr>
                <w:lang w:eastAsia="zh-CN" w:bidi="th-TH"/>
              </w:rPr>
              <w:t>Have them embody their chosen effort as they enact their normal morning routine (yawn, dress, brush teeth, breakfast and so on)</w:t>
            </w:r>
            <w:r w:rsidR="00740665">
              <w:rPr>
                <w:lang w:eastAsia="zh-CN" w:bidi="th-TH"/>
              </w:rPr>
              <w:t>.</w:t>
            </w:r>
            <w:r w:rsidRPr="005C4F1B">
              <w:rPr>
                <w:lang w:eastAsia="zh-CN" w:bidi="th-TH"/>
              </w:rPr>
              <w:t xml:space="preserve"> </w:t>
            </w:r>
          </w:p>
          <w:p w14:paraId="74EE998F" w14:textId="42C5CD68" w:rsidR="005C4F1B" w:rsidRPr="005C4F1B" w:rsidRDefault="005C4F1B" w:rsidP="005C4F1B">
            <w:pPr>
              <w:pStyle w:val="ListBullet"/>
              <w:rPr>
                <w:lang w:eastAsia="zh-CN" w:bidi="th-TH"/>
              </w:rPr>
            </w:pPr>
            <w:r w:rsidRPr="005C4F1B">
              <w:rPr>
                <w:lang w:eastAsia="zh-CN" w:bidi="th-TH"/>
              </w:rPr>
              <w:t xml:space="preserve">Encourage students to focus on how </w:t>
            </w:r>
            <w:r w:rsidR="00810FB1">
              <w:rPr>
                <w:lang w:eastAsia="zh-CN" w:bidi="th-TH"/>
              </w:rPr>
              <w:t>their</w:t>
            </w:r>
            <w:r w:rsidRPr="005C4F1B">
              <w:rPr>
                <w:lang w:eastAsia="zh-CN" w:bidi="th-TH"/>
              </w:rPr>
              <w:t xml:space="preserve"> movements </w:t>
            </w:r>
            <w:r w:rsidR="00704F1B">
              <w:rPr>
                <w:lang w:eastAsia="zh-CN" w:bidi="th-TH"/>
              </w:rPr>
              <w:t>communicate</w:t>
            </w:r>
            <w:r w:rsidR="00810FB1">
              <w:rPr>
                <w:lang w:eastAsia="zh-CN" w:bidi="th-TH"/>
              </w:rPr>
              <w:t xml:space="preserve"> character and objectives</w:t>
            </w:r>
            <w:r w:rsidRPr="005C4F1B">
              <w:rPr>
                <w:lang w:eastAsia="zh-CN" w:bidi="th-TH"/>
              </w:rPr>
              <w:t>.</w:t>
            </w:r>
          </w:p>
          <w:p w14:paraId="007E396E" w14:textId="025FAF06" w:rsidR="008520E9" w:rsidRPr="00F722B1" w:rsidRDefault="005C4F1B" w:rsidP="006A7B76">
            <w:pPr>
              <w:pStyle w:val="ListBullet"/>
              <w:rPr>
                <w:lang w:eastAsia="zh-CN" w:bidi="th-TH"/>
              </w:rPr>
            </w:pPr>
            <w:r w:rsidRPr="005C4F1B">
              <w:rPr>
                <w:lang w:eastAsia="zh-CN" w:bidi="th-TH"/>
              </w:rPr>
              <w:t xml:space="preserve">Finish with a moment of stillness, allowing students to </w:t>
            </w:r>
            <w:r w:rsidR="001258D7">
              <w:rPr>
                <w:lang w:eastAsia="zh-CN" w:bidi="th-TH"/>
              </w:rPr>
              <w:t>find focus</w:t>
            </w:r>
            <w:r w:rsidRPr="005C4F1B">
              <w:rPr>
                <w:lang w:eastAsia="zh-CN" w:bidi="th-TH"/>
              </w:rPr>
              <w:t xml:space="preserve"> and reflect on their movement choices and how these helped to create character.</w:t>
            </w:r>
          </w:p>
          <w:p w14:paraId="38AECC9B" w14:textId="696FD8BC" w:rsidR="00096187" w:rsidRDefault="00096187" w:rsidP="00096187">
            <w:pPr>
              <w:rPr>
                <w:b/>
                <w:bCs/>
              </w:rPr>
            </w:pPr>
            <w:r>
              <w:rPr>
                <w:b/>
                <w:bCs/>
              </w:rPr>
              <w:t xml:space="preserve">Activity 5.2 – </w:t>
            </w:r>
            <w:r w:rsidR="001A51E8">
              <w:rPr>
                <w:b/>
                <w:bCs/>
              </w:rPr>
              <w:t>u</w:t>
            </w:r>
            <w:r>
              <w:rPr>
                <w:b/>
                <w:bCs/>
              </w:rPr>
              <w:t xml:space="preserve">npacking the </w:t>
            </w:r>
            <w:r w:rsidR="001A51E8">
              <w:rPr>
                <w:b/>
                <w:bCs/>
              </w:rPr>
              <w:t>task</w:t>
            </w:r>
          </w:p>
          <w:p w14:paraId="07F135C2" w14:textId="299BE524" w:rsidR="00325969" w:rsidRDefault="00325969" w:rsidP="00F722B1">
            <w:pPr>
              <w:pStyle w:val="FeatureBox2"/>
            </w:pPr>
            <w:r w:rsidRPr="00F722B1">
              <w:rPr>
                <w:b/>
                <w:bCs/>
              </w:rPr>
              <w:t>Teacher note:</w:t>
            </w:r>
            <w:r>
              <w:t xml:space="preserve"> students will need to access copies of the </w:t>
            </w:r>
            <w:r w:rsidR="00482C62">
              <w:t>s</w:t>
            </w:r>
            <w:r w:rsidRPr="00FA5377">
              <w:t>ample assessment task</w:t>
            </w:r>
            <w:r>
              <w:t xml:space="preserve"> in this activity.</w:t>
            </w:r>
          </w:p>
          <w:p w14:paraId="24EC1DCB" w14:textId="3F7775DA" w:rsidR="00096187" w:rsidRDefault="005D22EA" w:rsidP="00096187">
            <w:r>
              <w:t xml:space="preserve">Distribute copies of </w:t>
            </w:r>
            <w:r w:rsidR="00E9548A">
              <w:t xml:space="preserve">the </w:t>
            </w:r>
            <w:r w:rsidR="00482C62">
              <w:t>s</w:t>
            </w:r>
            <w:r w:rsidR="00E9548A">
              <w:t xml:space="preserve">ample assessment task. Display the 2 parts of the assessment task on </w:t>
            </w:r>
            <w:r w:rsidR="00E9548A" w:rsidRPr="00526E66">
              <w:rPr>
                <w:b/>
                <w:bCs/>
              </w:rPr>
              <w:t>slides 5.2a and 5.2b</w:t>
            </w:r>
            <w:r w:rsidR="00E9548A">
              <w:t xml:space="preserve"> and unpack the requirements of each part of the task. </w:t>
            </w:r>
            <w:r w:rsidR="001616F3">
              <w:t>U</w:t>
            </w:r>
            <w:r w:rsidR="00D472DD">
              <w:t>npack</w:t>
            </w:r>
            <w:r w:rsidR="001616F3">
              <w:t xml:space="preserve"> the</w:t>
            </w:r>
            <w:r w:rsidR="00E9548A">
              <w:t xml:space="preserve"> task and check for student </w:t>
            </w:r>
            <w:r w:rsidR="006063A3">
              <w:t>understanding</w:t>
            </w:r>
            <w:r w:rsidR="00E9548A">
              <w:t xml:space="preserve"> </w:t>
            </w:r>
            <w:r w:rsidR="001616F3">
              <w:t>using the following strategies.</w:t>
            </w:r>
          </w:p>
          <w:p w14:paraId="113FB32A" w14:textId="0AE95263" w:rsidR="00096187" w:rsidRDefault="001616F3">
            <w:r>
              <w:t>U</w:t>
            </w:r>
            <w:r w:rsidR="009C14C7">
              <w:t xml:space="preserve">se the </w:t>
            </w:r>
            <w:r w:rsidR="00E9548A">
              <w:t>‘</w:t>
            </w:r>
            <w:r w:rsidR="00F24CCB" w:rsidRPr="00F722B1">
              <w:t xml:space="preserve">Word, </w:t>
            </w:r>
            <w:r w:rsidR="00E9548A">
              <w:t>p</w:t>
            </w:r>
            <w:r w:rsidR="00F24CCB" w:rsidRPr="00F722B1">
              <w:t xml:space="preserve">hrase, </w:t>
            </w:r>
            <w:r w:rsidR="00E9548A">
              <w:t>s</w:t>
            </w:r>
            <w:r w:rsidR="00F24CCB" w:rsidRPr="00F722B1">
              <w:t>entence</w:t>
            </w:r>
            <w:r w:rsidR="00E9548A">
              <w:t>’</w:t>
            </w:r>
            <w:r w:rsidR="00813C6A">
              <w:rPr>
                <w:b/>
                <w:bCs/>
              </w:rPr>
              <w:t xml:space="preserve"> </w:t>
            </w:r>
            <w:r w:rsidR="00E9548A" w:rsidRPr="00F722B1">
              <w:t>thinking</w:t>
            </w:r>
            <w:r w:rsidR="00E9548A">
              <w:rPr>
                <w:b/>
                <w:bCs/>
              </w:rPr>
              <w:t xml:space="preserve"> </w:t>
            </w:r>
            <w:r w:rsidR="00813C6A">
              <w:t>routine</w:t>
            </w:r>
            <w:r w:rsidR="00E9548A">
              <w:t xml:space="preserve"> on </w:t>
            </w:r>
            <w:r w:rsidR="00E9548A" w:rsidRPr="00F722B1">
              <w:rPr>
                <w:b/>
                <w:bCs/>
              </w:rPr>
              <w:t>slide 5.2</w:t>
            </w:r>
            <w:r w:rsidR="006063A3" w:rsidRPr="00F722B1">
              <w:rPr>
                <w:b/>
                <w:bCs/>
              </w:rPr>
              <w:t>c</w:t>
            </w:r>
            <w:r w:rsidR="00813C6A">
              <w:t xml:space="preserve"> to </w:t>
            </w:r>
            <w:r w:rsidR="00501A50">
              <w:t>help students focus on</w:t>
            </w:r>
            <w:r w:rsidR="000E13D7">
              <w:t xml:space="preserve"> the </w:t>
            </w:r>
            <w:r w:rsidR="00075AF7">
              <w:t>details</w:t>
            </w:r>
            <w:r w:rsidR="00AE2C97">
              <w:t xml:space="preserve"> of the </w:t>
            </w:r>
            <w:r w:rsidR="00B134CE">
              <w:lastRenderedPageBreak/>
              <w:t>assessment task</w:t>
            </w:r>
            <w:r w:rsidR="00EA6338">
              <w:t xml:space="preserve">. </w:t>
            </w:r>
            <w:r w:rsidR="00653C2E">
              <w:t xml:space="preserve">After </w:t>
            </w:r>
            <w:r w:rsidR="00151A14">
              <w:t xml:space="preserve">reading and highlighting on their own, invite students to share a </w:t>
            </w:r>
            <w:r w:rsidR="00482C62">
              <w:t>‘w</w:t>
            </w:r>
            <w:r w:rsidR="00151A14">
              <w:t>ord</w:t>
            </w:r>
            <w:r w:rsidR="00482C62">
              <w:t>’</w:t>
            </w:r>
            <w:r w:rsidR="00151A14">
              <w:t xml:space="preserve"> in the task that captured their attention, then a </w:t>
            </w:r>
            <w:r w:rsidR="00482C62">
              <w:t>‘p</w:t>
            </w:r>
            <w:r w:rsidR="00151A14">
              <w:t>hrase</w:t>
            </w:r>
            <w:r w:rsidR="00482C62">
              <w:t>’</w:t>
            </w:r>
            <w:r w:rsidR="00FE4EFA">
              <w:t xml:space="preserve"> </w:t>
            </w:r>
            <w:r w:rsidR="00544DB2">
              <w:t>that stood out as significant</w:t>
            </w:r>
            <w:r w:rsidR="00FE4EFA">
              <w:t xml:space="preserve"> and a </w:t>
            </w:r>
            <w:r w:rsidR="00482C62">
              <w:t>‘s</w:t>
            </w:r>
            <w:r w:rsidR="00FE4EFA">
              <w:t>entence</w:t>
            </w:r>
            <w:r w:rsidR="00482C62">
              <w:t>’</w:t>
            </w:r>
            <w:r w:rsidR="00F130B4">
              <w:t xml:space="preserve"> that they felt captured the core purpose of the task.</w:t>
            </w:r>
            <w:r w:rsidR="005135AA">
              <w:t xml:space="preserve"> </w:t>
            </w:r>
            <w:r w:rsidR="002E1F8D">
              <w:t xml:space="preserve">After looking at the group’s choices in words, phrases and sentences, </w:t>
            </w:r>
            <w:r w:rsidR="007F5E22">
              <w:t>ask students ‘</w:t>
            </w:r>
            <w:r w:rsidR="005D11EE">
              <w:t>W</w:t>
            </w:r>
            <w:r w:rsidR="007F5E22">
              <w:t>ere there any aspects of the task that we have not yet captured</w:t>
            </w:r>
            <w:r w:rsidR="00F0171A">
              <w:t>?’</w:t>
            </w:r>
          </w:p>
          <w:p w14:paraId="4816482C" w14:textId="0D3DFB90" w:rsidR="00850049" w:rsidRDefault="003A33AB" w:rsidP="00F722B1">
            <w:r>
              <w:t>Use</w:t>
            </w:r>
            <w:r w:rsidR="00126011">
              <w:t xml:space="preserve"> a modelled, guided, independent </w:t>
            </w:r>
            <w:r>
              <w:t>approach to further unpacking the assessment task requirements</w:t>
            </w:r>
            <w:r w:rsidR="00850049">
              <w:t xml:space="preserve">, checking for student understanding </w:t>
            </w:r>
            <w:r w:rsidR="006A2E4B">
              <w:t xml:space="preserve">in each phase </w:t>
            </w:r>
            <w:r w:rsidR="00850049">
              <w:t xml:space="preserve">and gradually releasing responsibility. Begin with a modelled example </w:t>
            </w:r>
            <w:r w:rsidR="008A24B3">
              <w:t>of the ‘steps to success’ for Part B</w:t>
            </w:r>
            <w:r w:rsidR="00D1642D">
              <w:t xml:space="preserve"> –</w:t>
            </w:r>
            <w:r w:rsidR="008A24B3">
              <w:t>multimodal character analysis.</w:t>
            </w:r>
            <w:r w:rsidR="009B3DE8">
              <w:t xml:space="preserve"> Use the steps on </w:t>
            </w:r>
            <w:r w:rsidR="009B3DE8" w:rsidRPr="00F722B1">
              <w:rPr>
                <w:b/>
                <w:bCs/>
              </w:rPr>
              <w:t>slides 5.2d to 5.2</w:t>
            </w:r>
            <w:r w:rsidR="004A7881">
              <w:rPr>
                <w:b/>
                <w:bCs/>
              </w:rPr>
              <w:t>e</w:t>
            </w:r>
            <w:r w:rsidR="009B3DE8">
              <w:t xml:space="preserve"> to </w:t>
            </w:r>
            <w:r w:rsidR="006A2E4B">
              <w:t xml:space="preserve">break down the steps and </w:t>
            </w:r>
            <w:r w:rsidR="009B3DE8">
              <w:t xml:space="preserve">provide students with </w:t>
            </w:r>
            <w:r w:rsidR="00BF464A">
              <w:t>detailed example</w:t>
            </w:r>
            <w:r w:rsidR="004A7881">
              <w:t>s</w:t>
            </w:r>
            <w:r w:rsidR="00BF464A">
              <w:t>.</w:t>
            </w:r>
            <w:r w:rsidR="00850049">
              <w:t xml:space="preserve"> </w:t>
            </w:r>
          </w:p>
          <w:p w14:paraId="5A676C7D" w14:textId="6FBC812D" w:rsidR="00FD134B" w:rsidRDefault="006210AA">
            <w:r>
              <w:t xml:space="preserve">In </w:t>
            </w:r>
            <w:r w:rsidR="006A2E4B">
              <w:t>the guided phase,</w:t>
            </w:r>
            <w:r w:rsidR="004A7881">
              <w:t xml:space="preserve"> </w:t>
            </w:r>
            <w:r w:rsidR="00FD134B">
              <w:t xml:space="preserve">use </w:t>
            </w:r>
            <w:r w:rsidR="00FD134B" w:rsidRPr="00F722B1">
              <w:rPr>
                <w:b/>
                <w:bCs/>
              </w:rPr>
              <w:t>slide 5.2g</w:t>
            </w:r>
            <w:r w:rsidR="00FD134B">
              <w:t xml:space="preserve"> to </w:t>
            </w:r>
            <w:r w:rsidR="004A7881">
              <w:t xml:space="preserve">co-construct </w:t>
            </w:r>
            <w:r w:rsidR="006160C5">
              <w:t xml:space="preserve">the </w:t>
            </w:r>
            <w:r w:rsidR="00FD134B">
              <w:t xml:space="preserve">final 3 steps </w:t>
            </w:r>
            <w:r w:rsidR="006160C5">
              <w:t>of</w:t>
            </w:r>
            <w:r w:rsidR="00FD134B">
              <w:t xml:space="preserve"> Part B with the class.</w:t>
            </w:r>
          </w:p>
          <w:p w14:paraId="3FB64C1C" w14:textId="7129169B" w:rsidR="004C0404" w:rsidRDefault="000D5483" w:rsidP="00F722B1">
            <w:r>
              <w:t xml:space="preserve">Finally, </w:t>
            </w:r>
            <w:r w:rsidR="006A2E4B">
              <w:t>ask students to work</w:t>
            </w:r>
            <w:r w:rsidR="005F114A">
              <w:t xml:space="preserve"> individually or</w:t>
            </w:r>
            <w:r w:rsidR="006A2E4B">
              <w:t xml:space="preserve"> in </w:t>
            </w:r>
            <w:r w:rsidR="006210AA">
              <w:t>pairs</w:t>
            </w:r>
            <w:r w:rsidR="006A2E4B">
              <w:t xml:space="preserve"> </w:t>
            </w:r>
            <w:r w:rsidR="004A0621">
              <w:t xml:space="preserve">to </w:t>
            </w:r>
            <w:r w:rsidR="003F2D43">
              <w:t>generate</w:t>
            </w:r>
            <w:r w:rsidR="004617F0">
              <w:t xml:space="preserve"> </w:t>
            </w:r>
            <w:r w:rsidR="005F114A">
              <w:t>their own</w:t>
            </w:r>
            <w:r w:rsidR="0081186A">
              <w:t xml:space="preserve"> </w:t>
            </w:r>
            <w:r w:rsidR="00A973CB">
              <w:t>list of ‘steps to</w:t>
            </w:r>
            <w:r w:rsidR="00B134CE">
              <w:t xml:space="preserve"> </w:t>
            </w:r>
            <w:r w:rsidR="004E1F7B">
              <w:t>success</w:t>
            </w:r>
            <w:r w:rsidR="00A973CB">
              <w:t>’</w:t>
            </w:r>
            <w:r w:rsidR="00B134CE">
              <w:t xml:space="preserve"> </w:t>
            </w:r>
            <w:r w:rsidR="004A0621">
              <w:t xml:space="preserve">they could </w:t>
            </w:r>
            <w:r w:rsidR="00EE71BD">
              <w:t>follow to complete</w:t>
            </w:r>
            <w:r w:rsidR="00B134CE">
              <w:t xml:space="preserve"> Part A of the assessment task.</w:t>
            </w:r>
            <w:r w:rsidR="00F11050">
              <w:t xml:space="preserve"> Have each </w:t>
            </w:r>
            <w:r w:rsidR="00E60000">
              <w:t xml:space="preserve">pair </w:t>
            </w:r>
            <w:r w:rsidR="00F11050">
              <w:t xml:space="preserve">share their </w:t>
            </w:r>
            <w:r w:rsidR="004A0621">
              <w:t xml:space="preserve">steps </w:t>
            </w:r>
            <w:r w:rsidR="00F11050">
              <w:t>with the cla</w:t>
            </w:r>
            <w:r w:rsidR="00A257A8">
              <w:t>ss</w:t>
            </w:r>
            <w:r w:rsidR="001124E4">
              <w:t xml:space="preserve"> </w:t>
            </w:r>
            <w:r w:rsidR="00D0136D">
              <w:t xml:space="preserve">and </w:t>
            </w:r>
            <w:r w:rsidR="00D62F21">
              <w:t xml:space="preserve">create a </w:t>
            </w:r>
            <w:r w:rsidR="00D0136D">
              <w:t xml:space="preserve">final class checklist that </w:t>
            </w:r>
            <w:r w:rsidR="0001342F">
              <w:t xml:space="preserve">combines </w:t>
            </w:r>
            <w:r w:rsidR="00D0136D">
              <w:t xml:space="preserve">all the </w:t>
            </w:r>
            <w:r w:rsidR="004A7881">
              <w:t xml:space="preserve">Part A </w:t>
            </w:r>
            <w:r w:rsidR="00D0136D">
              <w:t>steps for success</w:t>
            </w:r>
            <w:r w:rsidR="003F2D43">
              <w:t xml:space="preserve">. </w:t>
            </w:r>
          </w:p>
          <w:p w14:paraId="3E35C620" w14:textId="27AFF7C3" w:rsidR="005D22EA" w:rsidRDefault="005D22EA" w:rsidP="005D22EA">
            <w:pPr>
              <w:rPr>
                <w:b/>
                <w:bCs/>
              </w:rPr>
            </w:pPr>
            <w:r>
              <w:rPr>
                <w:b/>
                <w:bCs/>
              </w:rPr>
              <w:t>Activity 5.3 –</w:t>
            </w:r>
            <w:r w:rsidR="008F35A8">
              <w:rPr>
                <w:b/>
                <w:bCs/>
              </w:rPr>
              <w:t xml:space="preserve"> </w:t>
            </w:r>
            <w:r>
              <w:rPr>
                <w:b/>
                <w:bCs/>
              </w:rPr>
              <w:t>selecting a script</w:t>
            </w:r>
          </w:p>
          <w:p w14:paraId="19A52AFE" w14:textId="0031E82B" w:rsidR="00A637B0" w:rsidRDefault="00E474D5" w:rsidP="00E474D5">
            <w:r>
              <w:t xml:space="preserve">Lead a brief discussion about the importance of scene selection in performance. </w:t>
            </w:r>
            <w:r w:rsidR="00395F93">
              <w:t xml:space="preserve">Support students to reflect on their favourite scenes from the scripts they've read and why they stood out to them. </w:t>
            </w:r>
            <w:r w:rsidR="005D388D">
              <w:t xml:space="preserve">Start by </w:t>
            </w:r>
            <w:r w:rsidR="00041717">
              <w:t>asking students to consider one or more of the scripted scenes</w:t>
            </w:r>
            <w:r w:rsidR="00B235C1">
              <w:t xml:space="preserve"> which they found particularly engaging or interesting. </w:t>
            </w:r>
            <w:r w:rsidR="0098070D">
              <w:t>Ask the class questions about why</w:t>
            </w:r>
            <w:r w:rsidR="008B0F1C">
              <w:t xml:space="preserve"> the scripted work was memorable</w:t>
            </w:r>
            <w:r w:rsidR="0098070D">
              <w:t xml:space="preserve"> and how </w:t>
            </w:r>
            <w:r w:rsidR="00A97BED">
              <w:t>it</w:t>
            </w:r>
            <w:r w:rsidR="0098070D">
              <w:t xml:space="preserve"> captured their attention. </w:t>
            </w:r>
            <w:r w:rsidR="00A637B0">
              <w:t xml:space="preserve">Effective questions could </w:t>
            </w:r>
            <w:r w:rsidR="005D388D">
              <w:t>focus on</w:t>
            </w:r>
            <w:r w:rsidR="00682480">
              <w:t>:</w:t>
            </w:r>
          </w:p>
          <w:p w14:paraId="57951D11" w14:textId="7A30F099" w:rsidR="0098070D" w:rsidRDefault="00682480" w:rsidP="00F722B1">
            <w:pPr>
              <w:pStyle w:val="ListBullet"/>
            </w:pPr>
            <w:r w:rsidRPr="008F0B49">
              <w:rPr>
                <w:rStyle w:val="Strong"/>
              </w:rPr>
              <w:lastRenderedPageBreak/>
              <w:t>A</w:t>
            </w:r>
            <w:r w:rsidR="0098070D" w:rsidRPr="008F0B49">
              <w:rPr>
                <w:rStyle w:val="Strong"/>
              </w:rPr>
              <w:t>udience impact</w:t>
            </w:r>
            <w:r>
              <w:t xml:space="preserve"> –</w:t>
            </w:r>
            <w:r w:rsidR="00F92538">
              <w:t xml:space="preserve"> </w:t>
            </w:r>
            <w:r>
              <w:t>W</w:t>
            </w:r>
            <w:r w:rsidR="0098070D">
              <w:t>hat feeling</w:t>
            </w:r>
            <w:r w:rsidR="008B0F1C">
              <w:t>s</w:t>
            </w:r>
            <w:r w:rsidR="007A5C6A">
              <w:t xml:space="preserve">, thoughts or response </w:t>
            </w:r>
            <w:r w:rsidR="0098070D">
              <w:t>did the scene evoke</w:t>
            </w:r>
            <w:r w:rsidR="007A5C6A">
              <w:t>,</w:t>
            </w:r>
            <w:r w:rsidR="0098070D">
              <w:t xml:space="preserve"> and why </w:t>
            </w:r>
            <w:r w:rsidR="007A5C6A">
              <w:t>was</w:t>
            </w:r>
            <w:r w:rsidR="0098070D">
              <w:t xml:space="preserve"> that important</w:t>
            </w:r>
            <w:r w:rsidR="007A5C6A">
              <w:t xml:space="preserve"> for the audience</w:t>
            </w:r>
            <w:r w:rsidR="0098070D">
              <w:t>?</w:t>
            </w:r>
          </w:p>
          <w:p w14:paraId="37CD2C8A" w14:textId="6C749D54" w:rsidR="0098070D" w:rsidRDefault="00682480" w:rsidP="00F722B1">
            <w:pPr>
              <w:pStyle w:val="ListBullet"/>
            </w:pPr>
            <w:r w:rsidRPr="008F0B49">
              <w:rPr>
                <w:rStyle w:val="Strong"/>
              </w:rPr>
              <w:t>C</w:t>
            </w:r>
            <w:r w:rsidR="0098070D" w:rsidRPr="008F0B49">
              <w:rPr>
                <w:rStyle w:val="Strong"/>
              </w:rPr>
              <w:t xml:space="preserve">haracter </w:t>
            </w:r>
            <w:r w:rsidR="00F92538" w:rsidRPr="008F0B49">
              <w:rPr>
                <w:rStyle w:val="Strong"/>
              </w:rPr>
              <w:t>d</w:t>
            </w:r>
            <w:r w:rsidR="0098070D" w:rsidRPr="008F0B49">
              <w:rPr>
                <w:rStyle w:val="Strong"/>
              </w:rPr>
              <w:t>evelopment</w:t>
            </w:r>
            <w:r>
              <w:t xml:space="preserve"> –</w:t>
            </w:r>
            <w:r w:rsidR="00F92538">
              <w:t xml:space="preserve"> </w:t>
            </w:r>
            <w:r>
              <w:t>H</w:t>
            </w:r>
            <w:r w:rsidR="0098070D">
              <w:t xml:space="preserve">ow </w:t>
            </w:r>
            <w:r w:rsidR="00F92538">
              <w:t>did</w:t>
            </w:r>
            <w:r w:rsidR="0098070D">
              <w:t xml:space="preserve"> the scene </w:t>
            </w:r>
            <w:r w:rsidR="00F92538">
              <w:t>communicate</w:t>
            </w:r>
            <w:r w:rsidR="0098070D">
              <w:t xml:space="preserve"> </w:t>
            </w:r>
            <w:r w:rsidR="00F92538">
              <w:t>character journey</w:t>
            </w:r>
            <w:r w:rsidR="0098070D">
              <w:t xml:space="preserve">? What insights </w:t>
            </w:r>
            <w:r w:rsidR="00F92538">
              <w:t>did</w:t>
            </w:r>
            <w:r w:rsidR="0098070D">
              <w:t xml:space="preserve"> we gain about </w:t>
            </w:r>
            <w:r w:rsidR="00A13758">
              <w:t>the character</w:t>
            </w:r>
            <w:r>
              <w:t>(</w:t>
            </w:r>
            <w:r w:rsidR="00A13758">
              <w:t>s</w:t>
            </w:r>
            <w:r>
              <w:t>)</w:t>
            </w:r>
            <w:r w:rsidR="0098070D">
              <w:t>?</w:t>
            </w:r>
          </w:p>
          <w:p w14:paraId="0A6BA242" w14:textId="1EC0F852" w:rsidR="0098070D" w:rsidRDefault="00682480" w:rsidP="00F722B1">
            <w:pPr>
              <w:pStyle w:val="ListBullet"/>
            </w:pPr>
            <w:r w:rsidRPr="008F0B49">
              <w:rPr>
                <w:rStyle w:val="Strong"/>
              </w:rPr>
              <w:t>I</w:t>
            </w:r>
            <w:r w:rsidR="00A13758" w:rsidRPr="008F0B49">
              <w:rPr>
                <w:rStyle w:val="Strong"/>
              </w:rPr>
              <w:t>deas</w:t>
            </w:r>
            <w:r w:rsidR="00CA3DC1" w:rsidRPr="008F0B49">
              <w:rPr>
                <w:rStyle w:val="Strong"/>
              </w:rPr>
              <w:t xml:space="preserve">, identities and </w:t>
            </w:r>
            <w:r w:rsidR="00A13758" w:rsidRPr="008F0B49">
              <w:rPr>
                <w:rStyle w:val="Strong"/>
              </w:rPr>
              <w:t>perspectives</w:t>
            </w:r>
            <w:r>
              <w:t xml:space="preserve"> –</w:t>
            </w:r>
            <w:r w:rsidR="00A13758">
              <w:t xml:space="preserve"> </w:t>
            </w:r>
            <w:r>
              <w:t>W</w:t>
            </w:r>
            <w:r w:rsidR="00A13758">
              <w:t>hat</w:t>
            </w:r>
            <w:r w:rsidR="0098070D">
              <w:t xml:space="preserve"> </w:t>
            </w:r>
            <w:r w:rsidR="00AF56D7">
              <w:t>ideas</w:t>
            </w:r>
            <w:r w:rsidR="00CA3DC1">
              <w:t xml:space="preserve">, identities </w:t>
            </w:r>
            <w:r w:rsidR="00AF56D7">
              <w:t>and perspectives</w:t>
            </w:r>
            <w:r w:rsidR="0098070D">
              <w:t xml:space="preserve"> </w:t>
            </w:r>
            <w:r w:rsidR="00AF56D7">
              <w:t>were</w:t>
            </w:r>
            <w:r w:rsidR="0098070D">
              <w:t xml:space="preserve"> explored in the scene? </w:t>
            </w:r>
            <w:r w:rsidR="00AF56D7">
              <w:t>Why did they resonate with you as an actor or audience member</w:t>
            </w:r>
            <w:r w:rsidR="0098070D">
              <w:t>?</w:t>
            </w:r>
          </w:p>
          <w:p w14:paraId="5341E246" w14:textId="3E3BBB6B" w:rsidR="0098070D" w:rsidRDefault="00682480" w:rsidP="00F722B1">
            <w:pPr>
              <w:pStyle w:val="ListBullet"/>
            </w:pPr>
            <w:r w:rsidRPr="008F0B49">
              <w:rPr>
                <w:rStyle w:val="Strong"/>
              </w:rPr>
              <w:t>D</w:t>
            </w:r>
            <w:r w:rsidR="0098070D" w:rsidRPr="008F0B49">
              <w:rPr>
                <w:rStyle w:val="Strong"/>
              </w:rPr>
              <w:t xml:space="preserve">ramatic </w:t>
            </w:r>
            <w:r w:rsidR="00AF56D7" w:rsidRPr="008F0B49">
              <w:rPr>
                <w:rStyle w:val="Strong"/>
              </w:rPr>
              <w:t>t</w:t>
            </w:r>
            <w:r w:rsidR="0098070D" w:rsidRPr="008F0B49">
              <w:rPr>
                <w:rStyle w:val="Strong"/>
              </w:rPr>
              <w:t>ension</w:t>
            </w:r>
            <w:r>
              <w:t xml:space="preserve"> –</w:t>
            </w:r>
            <w:r w:rsidR="00AF56D7">
              <w:t xml:space="preserve"> </w:t>
            </w:r>
            <w:r>
              <w:t>W</w:t>
            </w:r>
            <w:r w:rsidR="0098070D">
              <w:t xml:space="preserve">hat </w:t>
            </w:r>
            <w:r w:rsidR="00AF56D7">
              <w:t xml:space="preserve">dramatic </w:t>
            </w:r>
            <w:r w:rsidR="0098070D">
              <w:t xml:space="preserve">elements in the scene create tension or conflict? </w:t>
            </w:r>
            <w:r w:rsidR="00AF56D7">
              <w:t>Why was that important</w:t>
            </w:r>
            <w:r w:rsidR="0098070D">
              <w:t>?</w:t>
            </w:r>
          </w:p>
          <w:p w14:paraId="0DD60A4A" w14:textId="18DEA684" w:rsidR="0098070D" w:rsidRDefault="00682480" w:rsidP="00F722B1">
            <w:pPr>
              <w:pStyle w:val="ListBullet"/>
            </w:pPr>
            <w:r w:rsidRPr="008F0B49">
              <w:rPr>
                <w:rStyle w:val="Strong"/>
              </w:rPr>
              <w:t>P</w:t>
            </w:r>
            <w:r w:rsidR="0098070D" w:rsidRPr="008F0B49">
              <w:rPr>
                <w:rStyle w:val="Strong"/>
              </w:rPr>
              <w:t xml:space="preserve">acing and </w:t>
            </w:r>
            <w:r w:rsidR="008B0F1C" w:rsidRPr="008F0B49">
              <w:rPr>
                <w:rStyle w:val="Strong"/>
              </w:rPr>
              <w:t>t</w:t>
            </w:r>
            <w:r w:rsidR="0098070D" w:rsidRPr="008F0B49">
              <w:rPr>
                <w:rStyle w:val="Strong"/>
              </w:rPr>
              <w:t>iming</w:t>
            </w:r>
            <w:r>
              <w:t xml:space="preserve"> –</w:t>
            </w:r>
            <w:r w:rsidR="008B0F1C">
              <w:t xml:space="preserve"> </w:t>
            </w:r>
            <w:r>
              <w:t>H</w:t>
            </w:r>
            <w:r w:rsidR="008B0F1C">
              <w:t>ow did</w:t>
            </w:r>
            <w:r w:rsidR="0098070D">
              <w:t xml:space="preserve"> the length and pac</w:t>
            </w:r>
            <w:r w:rsidR="008B0F1C">
              <w:t>e</w:t>
            </w:r>
            <w:r w:rsidR="0098070D">
              <w:t xml:space="preserve"> of the scene affect its impact? Would it change the scene if it were shorter or longer?</w:t>
            </w:r>
          </w:p>
          <w:p w14:paraId="528F9E14" w14:textId="78C667DF" w:rsidR="0098070D" w:rsidRDefault="00682480" w:rsidP="00F722B1">
            <w:pPr>
              <w:pStyle w:val="ListBullet"/>
            </w:pPr>
            <w:r w:rsidRPr="008F0B49">
              <w:rPr>
                <w:rStyle w:val="Strong"/>
              </w:rPr>
              <w:t>E</w:t>
            </w:r>
            <w:r w:rsidR="002218BB" w:rsidRPr="008F0B49">
              <w:rPr>
                <w:rStyle w:val="Strong"/>
              </w:rPr>
              <w:t>lements of production</w:t>
            </w:r>
            <w:r>
              <w:t xml:space="preserve"> –</w:t>
            </w:r>
            <w:r w:rsidR="002218BB">
              <w:t xml:space="preserve"> </w:t>
            </w:r>
            <w:r>
              <w:t>H</w:t>
            </w:r>
            <w:r w:rsidR="002218BB">
              <w:t>ow could</w:t>
            </w:r>
            <w:r w:rsidR="0098070D">
              <w:t xml:space="preserve"> </w:t>
            </w:r>
            <w:r w:rsidR="002218BB">
              <w:t>elements of production</w:t>
            </w:r>
            <w:r w:rsidR="0098070D">
              <w:t xml:space="preserve"> (</w:t>
            </w:r>
            <w:r w:rsidR="002218BB">
              <w:t>costume and props</w:t>
            </w:r>
            <w:r w:rsidR="0098070D">
              <w:t>) enhance the scene</w:t>
            </w:r>
            <w:r w:rsidR="002218BB">
              <w:t>?</w:t>
            </w:r>
          </w:p>
          <w:p w14:paraId="7FFAB93A" w14:textId="3D912033" w:rsidR="0098070D" w:rsidRDefault="00682480" w:rsidP="00F722B1">
            <w:pPr>
              <w:pStyle w:val="ListBullet"/>
            </w:pPr>
            <w:r w:rsidRPr="008F0B49">
              <w:rPr>
                <w:rStyle w:val="Strong"/>
              </w:rPr>
              <w:t>S</w:t>
            </w:r>
            <w:r w:rsidR="002218BB" w:rsidRPr="008F0B49">
              <w:rPr>
                <w:rStyle w:val="Strong"/>
              </w:rPr>
              <w:t>cript</w:t>
            </w:r>
            <w:r w:rsidR="0098070D" w:rsidRPr="008F0B49">
              <w:rPr>
                <w:rStyle w:val="Strong"/>
              </w:rPr>
              <w:t xml:space="preserve"> </w:t>
            </w:r>
            <w:r w:rsidR="002218BB" w:rsidRPr="008F0B49">
              <w:rPr>
                <w:rStyle w:val="Strong"/>
              </w:rPr>
              <w:t>i</w:t>
            </w:r>
            <w:r w:rsidR="0098070D" w:rsidRPr="008F0B49">
              <w:rPr>
                <w:rStyle w:val="Strong"/>
              </w:rPr>
              <w:t>nterpretation</w:t>
            </w:r>
            <w:r>
              <w:t xml:space="preserve"> –</w:t>
            </w:r>
            <w:r w:rsidR="002218BB">
              <w:t xml:space="preserve"> </w:t>
            </w:r>
            <w:r>
              <w:t>H</w:t>
            </w:r>
            <w:r w:rsidR="002218BB">
              <w:t>ow could</w:t>
            </w:r>
            <w:r w:rsidR="0098070D">
              <w:t xml:space="preserve"> different actors interpret this scene in </w:t>
            </w:r>
            <w:r w:rsidR="002218BB">
              <w:t>a variety</w:t>
            </w:r>
            <w:r w:rsidR="0098070D">
              <w:t xml:space="preserve"> </w:t>
            </w:r>
            <w:r w:rsidR="00500554">
              <w:t xml:space="preserve">of </w:t>
            </w:r>
            <w:r w:rsidR="0098070D">
              <w:t>ways? What</w:t>
            </w:r>
            <w:r w:rsidR="002218BB">
              <w:t xml:space="preserve"> creative</w:t>
            </w:r>
            <w:r w:rsidR="0098070D">
              <w:t xml:space="preserve"> choices could </w:t>
            </w:r>
            <w:r w:rsidR="002218BB">
              <w:t>you</w:t>
            </w:r>
            <w:r w:rsidR="0098070D">
              <w:t xml:space="preserve"> make to </w:t>
            </w:r>
            <w:r w:rsidR="00CA3DC1">
              <w:t>create a clear character journey</w:t>
            </w:r>
            <w:r w:rsidR="0098070D">
              <w:t>?</w:t>
            </w:r>
          </w:p>
          <w:p w14:paraId="4C2E994B" w14:textId="1DD7D924" w:rsidR="0098070D" w:rsidRDefault="00682480" w:rsidP="00F722B1">
            <w:pPr>
              <w:pStyle w:val="ListBullet"/>
            </w:pPr>
            <w:r w:rsidRPr="008F0B49">
              <w:rPr>
                <w:rStyle w:val="Strong"/>
              </w:rPr>
              <w:t>P</w:t>
            </w:r>
            <w:r w:rsidR="0098070D" w:rsidRPr="008F0B49">
              <w:rPr>
                <w:rStyle w:val="Strong"/>
              </w:rPr>
              <w:t xml:space="preserve">ersonal </w:t>
            </w:r>
            <w:r w:rsidR="00CA3DC1" w:rsidRPr="008F0B49">
              <w:rPr>
                <w:rStyle w:val="Strong"/>
              </w:rPr>
              <w:t>c</w:t>
            </w:r>
            <w:r w:rsidR="0098070D" w:rsidRPr="008F0B49">
              <w:rPr>
                <w:rStyle w:val="Strong"/>
              </w:rPr>
              <w:t>onnection</w:t>
            </w:r>
            <w:r>
              <w:t xml:space="preserve"> –</w:t>
            </w:r>
            <w:r w:rsidR="00CA3DC1">
              <w:t xml:space="preserve"> </w:t>
            </w:r>
            <w:r>
              <w:t>W</w:t>
            </w:r>
            <w:r w:rsidR="0098070D">
              <w:t xml:space="preserve">hy </w:t>
            </w:r>
            <w:r w:rsidR="00CA3DC1">
              <w:t>did</w:t>
            </w:r>
            <w:r w:rsidR="0098070D">
              <w:t xml:space="preserve"> you personally connect with this scene? What </w:t>
            </w:r>
            <w:r w:rsidR="00CA3DC1">
              <w:t>made</w:t>
            </w:r>
            <w:r w:rsidR="0098070D">
              <w:t xml:space="preserve"> it resonate with you or your experiences?</w:t>
            </w:r>
          </w:p>
          <w:p w14:paraId="10BECABC" w14:textId="0852E790" w:rsidR="00E474D5" w:rsidRDefault="00E474D5" w:rsidP="00E474D5">
            <w:r>
              <w:t xml:space="preserve">Ask </w:t>
            </w:r>
            <w:r w:rsidR="008F6D08">
              <w:t>students to choose the 3</w:t>
            </w:r>
            <w:r>
              <w:t xml:space="preserve"> </w:t>
            </w:r>
            <w:r w:rsidR="008F6D08">
              <w:t>script excerpts</w:t>
            </w:r>
            <w:r>
              <w:t xml:space="preserve"> they </w:t>
            </w:r>
            <w:r w:rsidR="008F6D08">
              <w:t>found most</w:t>
            </w:r>
            <w:r>
              <w:t xml:space="preserve"> interesting or impactful</w:t>
            </w:r>
            <w:r w:rsidR="009A18AD">
              <w:t xml:space="preserve"> when they explored </w:t>
            </w:r>
            <w:r w:rsidR="009A18AD">
              <w:lastRenderedPageBreak/>
              <w:t>them in earlier learning sequences</w:t>
            </w:r>
            <w:r>
              <w:t xml:space="preserve">. </w:t>
            </w:r>
            <w:r w:rsidR="009A18AD">
              <w:t>Using</w:t>
            </w:r>
            <w:r w:rsidR="00AF7E70">
              <w:t xml:space="preserve"> the scaffold on</w:t>
            </w:r>
            <w:r w:rsidR="009A18AD">
              <w:t xml:space="preserve"> </w:t>
            </w:r>
            <w:r w:rsidR="009A18AD" w:rsidRPr="00F722B1">
              <w:rPr>
                <w:b/>
                <w:bCs/>
              </w:rPr>
              <w:t xml:space="preserve">slide </w:t>
            </w:r>
            <w:r w:rsidR="000631D8" w:rsidRPr="00F722B1">
              <w:rPr>
                <w:b/>
                <w:bCs/>
              </w:rPr>
              <w:t>5.3a</w:t>
            </w:r>
            <w:r w:rsidR="000631D8">
              <w:t xml:space="preserve">, </w:t>
            </w:r>
            <w:r w:rsidR="007674C0">
              <w:t>students</w:t>
            </w:r>
            <w:r w:rsidR="000631D8">
              <w:t xml:space="preserve"> complete </w:t>
            </w:r>
            <w:r w:rsidR="00AF7E70">
              <w:t>the</w:t>
            </w:r>
            <w:r w:rsidR="000631D8">
              <w:t xml:space="preserve"> PMI </w:t>
            </w:r>
            <w:r w:rsidR="00AF7E70">
              <w:t xml:space="preserve">activity </w:t>
            </w:r>
            <w:r w:rsidR="000631D8">
              <w:t>for each of these scripted excerpts.</w:t>
            </w:r>
            <w:r w:rsidR="00A56C3E">
              <w:t xml:space="preserve"> </w:t>
            </w:r>
          </w:p>
          <w:p w14:paraId="6C035DB6" w14:textId="77777777" w:rsidR="00395F93" w:rsidRDefault="00CF5ECB" w:rsidP="00FF6325">
            <w:r>
              <w:t>Support students to</w:t>
            </w:r>
            <w:r w:rsidRPr="001466DB">
              <w:t xml:space="preserve"> think about which scenes resonated with them the most and form new groups based on their preferences. </w:t>
            </w:r>
            <w:r w:rsidR="00A56C3E">
              <w:t>Drawing on the</w:t>
            </w:r>
            <w:r w:rsidR="004862FE">
              <w:t xml:space="preserve">ir PMI, students choose the script they would most like to </w:t>
            </w:r>
            <w:r w:rsidR="00FF1C85">
              <w:t xml:space="preserve">stage and use </w:t>
            </w:r>
            <w:r w:rsidR="00CB2D4B">
              <w:t xml:space="preserve">the 5 steps on </w:t>
            </w:r>
            <w:r w:rsidR="00CB2D4B" w:rsidRPr="00F722B1">
              <w:rPr>
                <w:b/>
                <w:bCs/>
              </w:rPr>
              <w:t>slide 5.3b</w:t>
            </w:r>
            <w:r w:rsidR="00CB2D4B">
              <w:t xml:space="preserve"> to </w:t>
            </w:r>
            <w:r w:rsidR="00270EE7">
              <w:t>analyse and explain their choice.</w:t>
            </w:r>
            <w:r w:rsidR="00B16E99">
              <w:t xml:space="preserve"> </w:t>
            </w:r>
          </w:p>
          <w:p w14:paraId="4FF5CE0A" w14:textId="41A82E41" w:rsidR="00FF6325" w:rsidRPr="00FF6325" w:rsidRDefault="007F2B33" w:rsidP="00FF6325">
            <w:r>
              <w:t>Bring students together as a class and ask each student to</w:t>
            </w:r>
            <w:r w:rsidR="00811702">
              <w:t xml:space="preserve"> </w:t>
            </w:r>
            <w:r>
              <w:t xml:space="preserve">share </w:t>
            </w:r>
            <w:r w:rsidR="000B0C65">
              <w:t>the</w:t>
            </w:r>
            <w:r>
              <w:t xml:space="preserve"> </w:t>
            </w:r>
            <w:r w:rsidR="00811702">
              <w:t>script</w:t>
            </w:r>
            <w:r w:rsidR="000B0C65">
              <w:t xml:space="preserve"> excerpt they would most like to stage</w:t>
            </w:r>
            <w:r w:rsidR="00A56C3E">
              <w:t xml:space="preserve"> and why</w:t>
            </w:r>
            <w:r w:rsidR="003159E5">
              <w:t>. As students share, keep a running tally on the board</w:t>
            </w:r>
            <w:r w:rsidR="00954859">
              <w:t xml:space="preserve">, adding student initials beside each </w:t>
            </w:r>
            <w:r w:rsidR="003D03EC">
              <w:t>scripted scene</w:t>
            </w:r>
            <w:r w:rsidR="00954859">
              <w:t xml:space="preserve"> </w:t>
            </w:r>
            <w:r w:rsidR="008B2C8D">
              <w:t>option</w:t>
            </w:r>
            <w:r w:rsidR="00954859">
              <w:t xml:space="preserve"> to establish who </w:t>
            </w:r>
            <w:r w:rsidR="003D03EC">
              <w:t xml:space="preserve">would like to </w:t>
            </w:r>
            <w:r w:rsidR="000B0C65">
              <w:t>stage</w:t>
            </w:r>
            <w:r w:rsidR="003D03EC">
              <w:t xml:space="preserve"> each excerpt.</w:t>
            </w:r>
            <w:r w:rsidR="000B0C65">
              <w:t xml:space="preserve"> </w:t>
            </w:r>
            <w:r w:rsidR="008B2C8D">
              <w:t>If</w:t>
            </w:r>
            <w:r w:rsidR="0044268A">
              <w:t xml:space="preserve"> possible, use these preferences to create </w:t>
            </w:r>
            <w:r w:rsidR="00BD37AB">
              <w:t xml:space="preserve">groups (students may also choose a monologue) for Part A </w:t>
            </w:r>
            <w:r w:rsidR="00525381">
              <w:t xml:space="preserve">of the assessment task. If this is not possible based on the preferences shared, </w:t>
            </w:r>
            <w:r w:rsidR="002C26A1">
              <w:t>repeat this process for second and third preferences. Ensure a</w:t>
            </w:r>
            <w:r w:rsidR="00F41CDC">
              <w:t xml:space="preserve"> collaborative approach </w:t>
            </w:r>
            <w:r w:rsidR="005A1B6A">
              <w:t>by guiding students</w:t>
            </w:r>
            <w:r w:rsidR="00F41CDC">
              <w:t xml:space="preserve"> to </w:t>
            </w:r>
            <w:r w:rsidR="00FF6325">
              <w:t>s</w:t>
            </w:r>
            <w:r w:rsidR="00FF6325" w:rsidRPr="00FF6325">
              <w:t xml:space="preserve">eek, recognise and exchange perspectives </w:t>
            </w:r>
            <w:r w:rsidR="005A1B6A">
              <w:t>as</w:t>
            </w:r>
            <w:r w:rsidR="00FF6325">
              <w:t xml:space="preserve"> they come to a consensus.</w:t>
            </w:r>
          </w:p>
          <w:p w14:paraId="1441E9CD" w14:textId="180FC93A" w:rsidR="00E474D5" w:rsidRDefault="00DE3BED" w:rsidP="006C0B7C">
            <w:pPr>
              <w:tabs>
                <w:tab w:val="left" w:pos="7516"/>
              </w:tabs>
            </w:pPr>
            <w:r>
              <w:t>When facilitating group formation,</w:t>
            </w:r>
            <w:r w:rsidR="00395F93">
              <w:t xml:space="preserve"> also</w:t>
            </w:r>
            <w:r>
              <w:t xml:space="preserve"> e</w:t>
            </w:r>
            <w:r w:rsidR="00E474D5">
              <w:t xml:space="preserve">ncourage </w:t>
            </w:r>
            <w:r>
              <w:t>students</w:t>
            </w:r>
            <w:r w:rsidR="00E474D5">
              <w:t xml:space="preserve"> to consider</w:t>
            </w:r>
            <w:r w:rsidR="00682480">
              <w:t>:</w:t>
            </w:r>
          </w:p>
          <w:p w14:paraId="3FB30808" w14:textId="542C2D24" w:rsidR="00E474D5" w:rsidRDefault="00395F93" w:rsidP="00F722B1">
            <w:pPr>
              <w:pStyle w:val="ListBullet"/>
            </w:pPr>
            <w:r>
              <w:t>i</w:t>
            </w:r>
            <w:r w:rsidR="00E474D5">
              <w:t>nterest in the scene</w:t>
            </w:r>
            <w:r w:rsidR="00682480">
              <w:t xml:space="preserve"> –</w:t>
            </w:r>
            <w:r w:rsidR="007D343D">
              <w:t xml:space="preserve"> they should c</w:t>
            </w:r>
            <w:r w:rsidR="00E474D5">
              <w:t>hoose a scene that excites them and that they feel passionate about performing</w:t>
            </w:r>
          </w:p>
          <w:p w14:paraId="5247FB57" w14:textId="3DCC9E10" w:rsidR="00E474D5" w:rsidRDefault="00395F93" w:rsidP="00A21366">
            <w:pPr>
              <w:pStyle w:val="ListBullet"/>
            </w:pPr>
            <w:r>
              <w:t>d</w:t>
            </w:r>
            <w:r w:rsidR="00E474D5">
              <w:t xml:space="preserve">iverse </w:t>
            </w:r>
            <w:r w:rsidR="007D343D">
              <w:t>s</w:t>
            </w:r>
            <w:r w:rsidR="00E474D5">
              <w:t>kills</w:t>
            </w:r>
            <w:r w:rsidR="00682480">
              <w:t xml:space="preserve"> –</w:t>
            </w:r>
            <w:r w:rsidR="00E474D5">
              <w:t xml:space="preserve"> </w:t>
            </w:r>
            <w:r w:rsidR="007D343D">
              <w:t>a</w:t>
            </w:r>
            <w:r w:rsidR="00E474D5">
              <w:t xml:space="preserve">im to create groups that include a mix of strengths </w:t>
            </w:r>
            <w:r w:rsidR="00053CDE">
              <w:t xml:space="preserve">(script interpretation, acting, directing, voice and movement) </w:t>
            </w:r>
            <w:r w:rsidR="00E474D5">
              <w:t xml:space="preserve">to </w:t>
            </w:r>
            <w:r w:rsidR="00A21366">
              <w:t>support successful</w:t>
            </w:r>
            <w:r w:rsidR="00E474D5">
              <w:t xml:space="preserve"> collaboration.</w:t>
            </w:r>
          </w:p>
          <w:p w14:paraId="4F05E74D" w14:textId="6DD89970" w:rsidR="00E7135C" w:rsidRDefault="000048DB" w:rsidP="00F10037">
            <w:r>
              <w:t>M</w:t>
            </w:r>
            <w:r w:rsidR="00EE1B1F">
              <w:t xml:space="preserve">ove </w:t>
            </w:r>
            <w:r>
              <w:t xml:space="preserve">students </w:t>
            </w:r>
            <w:r w:rsidR="00EE1B1F">
              <w:t>into their scripted performance groups</w:t>
            </w:r>
            <w:r>
              <w:t xml:space="preserve"> and</w:t>
            </w:r>
            <w:r w:rsidR="00EE1B1F">
              <w:t xml:space="preserve"> distribute </w:t>
            </w:r>
            <w:r>
              <w:t xml:space="preserve">chosen </w:t>
            </w:r>
            <w:r w:rsidR="00EE1B1F">
              <w:t>script excerpts</w:t>
            </w:r>
            <w:r w:rsidR="00E7135C">
              <w:t>.</w:t>
            </w:r>
            <w:r w:rsidR="00F10037">
              <w:t xml:space="preserve"> </w:t>
            </w:r>
            <w:r w:rsidR="0078327D" w:rsidRPr="00607F79">
              <w:t xml:space="preserve">In </w:t>
            </w:r>
            <w:r w:rsidR="00B8704E">
              <w:t>these</w:t>
            </w:r>
            <w:r w:rsidR="00F10037">
              <w:t xml:space="preserve"> </w:t>
            </w:r>
            <w:r w:rsidR="00F10037">
              <w:lastRenderedPageBreak/>
              <w:t>groups,</w:t>
            </w:r>
            <w:r w:rsidR="0078327D" w:rsidRPr="00607F79">
              <w:t xml:space="preserve"> </w:t>
            </w:r>
            <w:r w:rsidR="00EF1B80" w:rsidRPr="00607F79">
              <w:t xml:space="preserve">randomly allocate characters </w:t>
            </w:r>
            <w:r w:rsidR="00F10037">
              <w:t xml:space="preserve">to each student </w:t>
            </w:r>
            <w:r w:rsidR="00EF1B80" w:rsidRPr="00607F79">
              <w:t xml:space="preserve">and </w:t>
            </w:r>
            <w:r w:rsidR="00F10037">
              <w:t xml:space="preserve">ask them to </w:t>
            </w:r>
            <w:r w:rsidR="00EF1B80" w:rsidRPr="00607F79">
              <w:t>complete an initial reading of th</w:t>
            </w:r>
            <w:r w:rsidR="00607F79" w:rsidRPr="00607F79">
              <w:t xml:space="preserve">eir chosen excerpt. </w:t>
            </w:r>
            <w:r w:rsidR="00227CBD">
              <w:t xml:space="preserve">After this reading, ask students to individually complete the ‘Selecting your character’ </w:t>
            </w:r>
            <w:r w:rsidR="00D971FD">
              <w:t xml:space="preserve">activity on </w:t>
            </w:r>
            <w:r w:rsidR="00D971FD" w:rsidRPr="00F722B1">
              <w:rPr>
                <w:b/>
                <w:bCs/>
              </w:rPr>
              <w:t>slide 5.3c</w:t>
            </w:r>
            <w:r w:rsidR="00D971FD">
              <w:t xml:space="preserve"> and then share back their preferences and reasons with the group. </w:t>
            </w:r>
            <w:r w:rsidR="00DD2D37">
              <w:t xml:space="preserve">As students </w:t>
            </w:r>
            <w:r w:rsidR="00106A28">
              <w:t>discuss their preferences and make decisions about casting the scene</w:t>
            </w:r>
            <w:r w:rsidR="00682480">
              <w:t>,</w:t>
            </w:r>
            <w:r w:rsidR="00106A28">
              <w:t xml:space="preserve"> </w:t>
            </w:r>
            <w:r w:rsidR="00106A28" w:rsidRPr="00106A28">
              <w:t xml:space="preserve">circulate around groups observing and offering strategies </w:t>
            </w:r>
            <w:r w:rsidR="003933B3">
              <w:t>for resolving conflicting perspectives</w:t>
            </w:r>
            <w:r w:rsidR="00366DBE">
              <w:t xml:space="preserve"> as needed</w:t>
            </w:r>
            <w:r w:rsidR="00106A28">
              <w:t>.</w:t>
            </w:r>
          </w:p>
          <w:p w14:paraId="39B8334A" w14:textId="48C27F77" w:rsidR="00C91B29" w:rsidRDefault="00C91B29" w:rsidP="00F10037">
            <w:r>
              <w:t xml:space="preserve">Once students have reached a consensus about casting, they can begin collaboratively </w:t>
            </w:r>
            <w:r w:rsidR="00F91126">
              <w:t>analysing</w:t>
            </w:r>
            <w:r>
              <w:t xml:space="preserve"> and </w:t>
            </w:r>
            <w:r w:rsidR="00C220F2">
              <w:t>generating ideas for staging</w:t>
            </w:r>
            <w:r>
              <w:t xml:space="preserve"> the</w:t>
            </w:r>
            <w:r w:rsidR="00F91126">
              <w:t>ir chosen</w:t>
            </w:r>
            <w:r>
              <w:t xml:space="preserve"> scripted work</w:t>
            </w:r>
            <w:r w:rsidR="00F91126">
              <w:t>.</w:t>
            </w:r>
            <w:r w:rsidR="00C220F2">
              <w:t xml:space="preserve"> Students</w:t>
            </w:r>
            <w:r>
              <w:t xml:space="preserve"> complete the </w:t>
            </w:r>
            <w:r w:rsidR="00682480">
              <w:t xml:space="preserve">graphic organiser </w:t>
            </w:r>
            <w:r>
              <w:t xml:space="preserve">on </w:t>
            </w:r>
            <w:r w:rsidRPr="0068536D">
              <w:rPr>
                <w:b/>
                <w:bCs/>
              </w:rPr>
              <w:t>slide 5.3d</w:t>
            </w:r>
            <w:r>
              <w:t xml:space="preserve"> to develop and document</w:t>
            </w:r>
            <w:r w:rsidR="00C220F2">
              <w:t xml:space="preserve"> their shared </w:t>
            </w:r>
            <w:r w:rsidR="004D4E50">
              <w:t xml:space="preserve">script </w:t>
            </w:r>
            <w:r w:rsidR="00C220F2">
              <w:t xml:space="preserve">interpretation, intention and creative </w:t>
            </w:r>
            <w:r w:rsidR="007132D7">
              <w:t xml:space="preserve">choices. This document </w:t>
            </w:r>
            <w:r w:rsidR="00CF36BE">
              <w:t>should</w:t>
            </w:r>
            <w:r w:rsidR="007132D7">
              <w:t xml:space="preserve"> be </w:t>
            </w:r>
            <w:r w:rsidR="00CF36BE">
              <w:t xml:space="preserve">collaboratively </w:t>
            </w:r>
            <w:r w:rsidR="007132D7">
              <w:t xml:space="preserve">updated and expanded throughout this learning sequence as </w:t>
            </w:r>
            <w:r w:rsidR="00CF36BE">
              <w:t>ideas change and evolve.</w:t>
            </w:r>
          </w:p>
          <w:p w14:paraId="17F2FD66" w14:textId="29B8D117" w:rsidR="00820B67" w:rsidRPr="00F722B1" w:rsidRDefault="00820B67" w:rsidP="00F722B1">
            <w:pPr>
              <w:pStyle w:val="FeatureBox4"/>
              <w:rPr>
                <w:b/>
                <w:bCs/>
              </w:rPr>
            </w:pPr>
            <w:r w:rsidRPr="00F722B1">
              <w:rPr>
                <w:b/>
                <w:bCs/>
              </w:rPr>
              <w:t xml:space="preserve">Differentiation: </w:t>
            </w:r>
            <w:r w:rsidRPr="00F722B1">
              <w:t xml:space="preserve">students may choose to work individually to develop a </w:t>
            </w:r>
            <w:r w:rsidR="00EC3C3E" w:rsidRPr="00EC3C3E">
              <w:t>monologue</w:t>
            </w:r>
            <w:r w:rsidRPr="00F722B1">
              <w:t xml:space="preserve"> and can still </w:t>
            </w:r>
            <w:r w:rsidR="00C91B29" w:rsidRPr="00F722B1">
              <w:t>use these activities to reflect on and document their choices.</w:t>
            </w:r>
          </w:p>
          <w:p w14:paraId="7872CD2C" w14:textId="3C520740" w:rsidR="00E474D5" w:rsidRDefault="00E474D5" w:rsidP="00E474D5">
            <w:r>
              <w:t xml:space="preserve">Conclude the lesson by discussing the next steps, including </w:t>
            </w:r>
            <w:r w:rsidR="005773CE">
              <w:t xml:space="preserve">the </w:t>
            </w:r>
            <w:r w:rsidR="000048DB">
              <w:t>2-week</w:t>
            </w:r>
            <w:r w:rsidR="005773CE">
              <w:t xml:space="preserve"> </w:t>
            </w:r>
            <w:r>
              <w:t xml:space="preserve">rehearsal </w:t>
            </w:r>
            <w:r w:rsidR="005773CE">
              <w:t>process</w:t>
            </w:r>
            <w:r>
              <w:t xml:space="preserve"> </w:t>
            </w:r>
            <w:r w:rsidR="005773CE">
              <w:t>(</w:t>
            </w:r>
            <w:r w:rsidR="00900690">
              <w:t>s</w:t>
            </w:r>
            <w:r w:rsidR="005773CE">
              <w:t xml:space="preserve">ee </w:t>
            </w:r>
            <w:r w:rsidR="00900690">
              <w:t>A</w:t>
            </w:r>
            <w:r w:rsidR="005773CE">
              <w:t xml:space="preserve">ctivity </w:t>
            </w:r>
            <w:r w:rsidR="00FF7CF8">
              <w:t xml:space="preserve">5.5) </w:t>
            </w:r>
            <w:r>
              <w:t xml:space="preserve">and </w:t>
            </w:r>
            <w:r w:rsidR="005773CE">
              <w:t>timeline for the character analysis</w:t>
            </w:r>
            <w:r w:rsidR="00FF7CF8">
              <w:t xml:space="preserve"> (see</w:t>
            </w:r>
            <w:r w:rsidR="00900690">
              <w:t xml:space="preserve"> Activity 5.4).</w:t>
            </w:r>
          </w:p>
          <w:p w14:paraId="486D376E" w14:textId="3BEF631A" w:rsidR="008E1ABD" w:rsidRDefault="008E1ABD" w:rsidP="008E1ABD">
            <w:pPr>
              <w:rPr>
                <w:b/>
                <w:bCs/>
              </w:rPr>
            </w:pPr>
            <w:r>
              <w:rPr>
                <w:b/>
                <w:bCs/>
              </w:rPr>
              <w:t>Activity 5.</w:t>
            </w:r>
            <w:r w:rsidR="005D22EA">
              <w:rPr>
                <w:b/>
                <w:bCs/>
              </w:rPr>
              <w:t>4</w:t>
            </w:r>
            <w:r>
              <w:rPr>
                <w:b/>
                <w:bCs/>
              </w:rPr>
              <w:t xml:space="preserve"> –</w:t>
            </w:r>
            <w:r w:rsidR="002472AC">
              <w:rPr>
                <w:b/>
                <w:bCs/>
              </w:rPr>
              <w:t xml:space="preserve"> </w:t>
            </w:r>
            <w:r w:rsidR="00F104B2">
              <w:rPr>
                <w:b/>
                <w:bCs/>
              </w:rPr>
              <w:t xml:space="preserve">documenting </w:t>
            </w:r>
            <w:r w:rsidR="005D22EA">
              <w:rPr>
                <w:b/>
                <w:bCs/>
              </w:rPr>
              <w:t>c</w:t>
            </w:r>
            <w:r>
              <w:rPr>
                <w:b/>
                <w:bCs/>
              </w:rPr>
              <w:t xml:space="preserve">haracter </w:t>
            </w:r>
            <w:r w:rsidR="005D22EA">
              <w:rPr>
                <w:b/>
                <w:bCs/>
              </w:rPr>
              <w:t>a</w:t>
            </w:r>
            <w:r>
              <w:rPr>
                <w:b/>
                <w:bCs/>
              </w:rPr>
              <w:t>nalysis</w:t>
            </w:r>
          </w:p>
          <w:p w14:paraId="6C3083F2" w14:textId="29833E6C" w:rsidR="0091540C" w:rsidRDefault="0091540C" w:rsidP="00F722B1">
            <w:pPr>
              <w:pStyle w:val="FeatureBox2"/>
            </w:pPr>
            <w:r w:rsidRPr="00F722B1">
              <w:rPr>
                <w:b/>
                <w:bCs/>
              </w:rPr>
              <w:t>Teacher note:</w:t>
            </w:r>
            <w:r w:rsidRPr="0091540C">
              <w:t xml:space="preserve"> this activity </w:t>
            </w:r>
            <w:r>
              <w:t xml:space="preserve">provides </w:t>
            </w:r>
            <w:r w:rsidR="00FF54F3">
              <w:t xml:space="preserve">a variety of </w:t>
            </w:r>
            <w:r>
              <w:t>strategies to support the development of</w:t>
            </w:r>
            <w:r w:rsidRPr="0091540C">
              <w:t xml:space="preserve"> </w:t>
            </w:r>
            <w:r w:rsidR="00B7469C">
              <w:t>P</w:t>
            </w:r>
            <w:r w:rsidRPr="0091540C">
              <w:t>art B of the assessment task</w:t>
            </w:r>
            <w:r w:rsidR="0057136F">
              <w:t>, the multimodal character analysis</w:t>
            </w:r>
            <w:r w:rsidRPr="0091540C">
              <w:t xml:space="preserve">. The sequencing </w:t>
            </w:r>
            <w:r w:rsidR="00FF54F3">
              <w:t>and selection of strategies</w:t>
            </w:r>
            <w:r w:rsidRPr="0091540C">
              <w:t xml:space="preserve"> should be </w:t>
            </w:r>
            <w:r w:rsidRPr="0091540C">
              <w:lastRenderedPageBreak/>
              <w:t xml:space="preserve">in response to group and </w:t>
            </w:r>
            <w:r w:rsidR="00FF54F3">
              <w:t>individual student</w:t>
            </w:r>
            <w:r w:rsidRPr="0091540C">
              <w:t xml:space="preserve"> need. </w:t>
            </w:r>
            <w:r w:rsidR="008B0DED">
              <w:t>Strategies can be drawn on</w:t>
            </w:r>
            <w:r w:rsidR="008B0DED" w:rsidRPr="0091540C">
              <w:t xml:space="preserve"> </w:t>
            </w:r>
            <w:r w:rsidRPr="0091540C">
              <w:t xml:space="preserve">at any time throughout this learning sequence. </w:t>
            </w:r>
            <w:r w:rsidR="00C33F22">
              <w:t>Students</w:t>
            </w:r>
            <w:r w:rsidRPr="0091540C">
              <w:t xml:space="preserve"> </w:t>
            </w:r>
            <w:r w:rsidR="00C60B38">
              <w:t>may need</w:t>
            </w:r>
            <w:r w:rsidRPr="0091540C">
              <w:t xml:space="preserve"> multiple opportunities to complete, repeat or expand on </w:t>
            </w:r>
            <w:r w:rsidR="00C33F22">
              <w:t>the strategies in this</w:t>
            </w:r>
            <w:r w:rsidRPr="0091540C">
              <w:t xml:space="preserve"> activity. </w:t>
            </w:r>
            <w:r w:rsidR="0057136F">
              <w:t xml:space="preserve">The 2 parts of the </w:t>
            </w:r>
            <w:r w:rsidR="008B0DED">
              <w:t>assessment task are interrelated. E</w:t>
            </w:r>
            <w:r w:rsidRPr="0091540C">
              <w:t xml:space="preserve">ncourage students to see this </w:t>
            </w:r>
            <w:r w:rsidR="00C60B38">
              <w:t>analysis</w:t>
            </w:r>
            <w:r w:rsidRPr="0091540C">
              <w:t xml:space="preserve"> as part of </w:t>
            </w:r>
            <w:r w:rsidR="000048DB">
              <w:t xml:space="preserve">the </w:t>
            </w:r>
            <w:r w:rsidR="002E4C58">
              <w:t>development of their characterisation for their scripted performance</w:t>
            </w:r>
            <w:r w:rsidRPr="0091540C">
              <w:t xml:space="preserve">, rather than as </w:t>
            </w:r>
            <w:r w:rsidR="002E4C58">
              <w:t>a separate task</w:t>
            </w:r>
            <w:r w:rsidRPr="0091540C">
              <w:t>.</w:t>
            </w:r>
          </w:p>
          <w:p w14:paraId="3BE8190E" w14:textId="5F1705C8" w:rsidR="0019684D" w:rsidRDefault="007C0614" w:rsidP="00F722B1">
            <w:r>
              <w:t>As student</w:t>
            </w:r>
            <w:r w:rsidR="008F5C1C">
              <w:t>s</w:t>
            </w:r>
            <w:r w:rsidR="004E482F">
              <w:t xml:space="preserve"> begin</w:t>
            </w:r>
            <w:r w:rsidR="003F3CB3">
              <w:t xml:space="preserve"> </w:t>
            </w:r>
            <w:r>
              <w:t xml:space="preserve">development of </w:t>
            </w:r>
            <w:r w:rsidR="000D732B">
              <w:t>the</w:t>
            </w:r>
            <w:r w:rsidR="003F3CB3">
              <w:t xml:space="preserve"> </w:t>
            </w:r>
            <w:r>
              <w:t>m</w:t>
            </w:r>
            <w:r w:rsidR="003F3CB3">
              <w:t xml:space="preserve">ultimodal </w:t>
            </w:r>
            <w:r>
              <w:t>c</w:t>
            </w:r>
            <w:r w:rsidR="003F3CB3">
              <w:t xml:space="preserve">haracter </w:t>
            </w:r>
            <w:r>
              <w:t xml:space="preserve">analysis, </w:t>
            </w:r>
            <w:r w:rsidR="009543FA">
              <w:t>remind</w:t>
            </w:r>
            <w:r>
              <w:t xml:space="preserve"> </w:t>
            </w:r>
            <w:r w:rsidR="005A58C8">
              <w:t xml:space="preserve">them of the NESA </w:t>
            </w:r>
            <w:r w:rsidR="0019684D">
              <w:t>definition</w:t>
            </w:r>
            <w:r w:rsidR="005A58C8">
              <w:t xml:space="preserve"> of multimodal communication</w:t>
            </w:r>
            <w:r w:rsidR="00EF6137">
              <w:t>. That is</w:t>
            </w:r>
            <w:r w:rsidR="001D20B9">
              <w:t xml:space="preserve">, </w:t>
            </w:r>
            <w:r w:rsidR="001C29FE">
              <w:t>‘C</w:t>
            </w:r>
            <w:r w:rsidR="001D20B9" w:rsidRPr="001D20B9">
              <w:t>ombining 2 or more expressive modes to communicate.</w:t>
            </w:r>
            <w:r w:rsidR="001C29FE">
              <w:t>’</w:t>
            </w:r>
            <w:r w:rsidR="00B7469C">
              <w:t xml:space="preserve"> (NESA 2023)</w:t>
            </w:r>
          </w:p>
          <w:p w14:paraId="2CD5EC28" w14:textId="796405F4" w:rsidR="0091512C" w:rsidRDefault="00904C0C">
            <w:r>
              <w:t xml:space="preserve">Provide </w:t>
            </w:r>
            <w:r w:rsidR="00901C29">
              <w:t xml:space="preserve">students with </w:t>
            </w:r>
            <w:r>
              <w:t xml:space="preserve">short demonstrations </w:t>
            </w:r>
            <w:r w:rsidR="00901C29">
              <w:t xml:space="preserve">of </w:t>
            </w:r>
            <w:r>
              <w:t xml:space="preserve">how to use various </w:t>
            </w:r>
            <w:r w:rsidR="00644C3A">
              <w:t xml:space="preserve">tools </w:t>
            </w:r>
            <w:r w:rsidR="0091512C">
              <w:t xml:space="preserve">to create their own presentation, </w:t>
            </w:r>
            <w:r w:rsidR="008A5EE4">
              <w:t>such as</w:t>
            </w:r>
            <w:r w:rsidR="0091512C">
              <w:t xml:space="preserve"> </w:t>
            </w:r>
            <w:hyperlink r:id="rId27" w:history="1">
              <w:r w:rsidR="00644C3A" w:rsidRPr="000D07D8">
                <w:rPr>
                  <w:rStyle w:val="Hyperlink"/>
                </w:rPr>
                <w:t>Google Slides</w:t>
              </w:r>
            </w:hyperlink>
            <w:r w:rsidR="008A5EE4">
              <w:t xml:space="preserve">, </w:t>
            </w:r>
            <w:hyperlink r:id="rId28" w:history="1">
              <w:r w:rsidR="00644C3A" w:rsidRPr="00FD6FEF">
                <w:rPr>
                  <w:rStyle w:val="Hyperlink"/>
                </w:rPr>
                <w:t>Canva</w:t>
              </w:r>
            </w:hyperlink>
            <w:r w:rsidR="00644C3A">
              <w:t xml:space="preserve">, </w:t>
            </w:r>
            <w:r w:rsidR="0091512C">
              <w:t xml:space="preserve">simple </w:t>
            </w:r>
            <w:r w:rsidR="00644C3A">
              <w:t xml:space="preserve">video editing </w:t>
            </w:r>
            <w:r w:rsidR="000048DB">
              <w:t xml:space="preserve">or </w:t>
            </w:r>
            <w:r w:rsidR="00644C3A">
              <w:t>voice</w:t>
            </w:r>
            <w:r w:rsidR="0091512C">
              <w:t xml:space="preserve"> recording</w:t>
            </w:r>
            <w:r w:rsidR="00644C3A">
              <w:t xml:space="preserve"> </w:t>
            </w:r>
            <w:r w:rsidR="0091512C">
              <w:t>platforms</w:t>
            </w:r>
            <w:r w:rsidR="00DC1419">
              <w:t>.</w:t>
            </w:r>
          </w:p>
          <w:p w14:paraId="06875B60" w14:textId="67FF952C" w:rsidR="00DC1419" w:rsidRDefault="00DC1419">
            <w:r>
              <w:t>Encourage students to think of the multimodal presentation as the story of how they develop their characterisation. It may be useful to have students map out their multimodal character analysis in a storyboard format, deciding where visuals, video and/or voice clips might be integrated to tell the story of their character development.</w:t>
            </w:r>
          </w:p>
          <w:p w14:paraId="774D70C1" w14:textId="1145AB24" w:rsidR="00BA1247" w:rsidRDefault="00BD3437" w:rsidP="00F722B1">
            <w:r>
              <w:t xml:space="preserve">In response to individual and group </w:t>
            </w:r>
            <w:r w:rsidR="00144E87">
              <w:t>rehearsal observations</w:t>
            </w:r>
            <w:r w:rsidR="00062131">
              <w:t>, encourage students to regularly</w:t>
            </w:r>
            <w:r w:rsidR="00223A1E">
              <w:t xml:space="preserve"> </w:t>
            </w:r>
            <w:r w:rsidR="007A240E">
              <w:t xml:space="preserve">document their </w:t>
            </w:r>
            <w:r w:rsidR="00883F9C">
              <w:t>creative and critical</w:t>
            </w:r>
            <w:r w:rsidR="007A240E">
              <w:t xml:space="preserve"> processes by </w:t>
            </w:r>
            <w:r w:rsidR="001E27AF">
              <w:t>record</w:t>
            </w:r>
            <w:r w:rsidR="007A240E">
              <w:t>ing</w:t>
            </w:r>
            <w:r w:rsidR="001E27AF">
              <w:t xml:space="preserve"> short video</w:t>
            </w:r>
            <w:r w:rsidR="007A240E">
              <w:t xml:space="preserve">s </w:t>
            </w:r>
            <w:r w:rsidR="001E27AF">
              <w:t xml:space="preserve">or voice </w:t>
            </w:r>
            <w:r w:rsidR="007A240E">
              <w:t xml:space="preserve">memos </w:t>
            </w:r>
            <w:r w:rsidR="001E27AF">
              <w:t xml:space="preserve">to describe </w:t>
            </w:r>
            <w:r w:rsidR="00062131">
              <w:t xml:space="preserve">the creative </w:t>
            </w:r>
            <w:r w:rsidR="005C7C43">
              <w:t xml:space="preserve">choices they </w:t>
            </w:r>
            <w:r w:rsidR="00062131">
              <w:t xml:space="preserve">make as they </w:t>
            </w:r>
            <w:r w:rsidR="005C7C43">
              <w:t xml:space="preserve">develop </w:t>
            </w:r>
            <w:r w:rsidR="00144E87">
              <w:t xml:space="preserve">and embody </w:t>
            </w:r>
            <w:r w:rsidR="005C7C43">
              <w:t xml:space="preserve">their </w:t>
            </w:r>
            <w:r w:rsidR="0061036B">
              <w:t>characters (</w:t>
            </w:r>
            <w:r w:rsidR="005C7C43">
              <w:t>see Activity 5.</w:t>
            </w:r>
            <w:r w:rsidR="00062131">
              <w:t>5</w:t>
            </w:r>
            <w:r w:rsidR="009C334C">
              <w:t>)</w:t>
            </w:r>
            <w:r w:rsidR="00676068">
              <w:t>.</w:t>
            </w:r>
          </w:p>
          <w:p w14:paraId="70230F0E" w14:textId="38C3439E" w:rsidR="00F15EC6" w:rsidRDefault="00505A3C" w:rsidP="00F722B1">
            <w:r w:rsidRPr="00F722B1">
              <w:t>Guide</w:t>
            </w:r>
            <w:r w:rsidR="00B01DEC" w:rsidRPr="000E5D67">
              <w:t xml:space="preserve"> students working collaboratively or independently to </w:t>
            </w:r>
            <w:r w:rsidR="00C55D8B" w:rsidRPr="00F722B1">
              <w:t>analyse their chosen character</w:t>
            </w:r>
            <w:r w:rsidR="000E5D67" w:rsidRPr="00F722B1">
              <w:t xml:space="preserve"> using some of </w:t>
            </w:r>
            <w:r w:rsidR="000E5D67" w:rsidRPr="00F722B1">
              <w:lastRenderedPageBreak/>
              <w:t xml:space="preserve">the script annotation strategies from </w:t>
            </w:r>
            <w:r w:rsidR="00A353D7" w:rsidRPr="000E5D67">
              <w:t>Activity 4.</w:t>
            </w:r>
            <w:r w:rsidR="00381F3E" w:rsidRPr="00F722B1">
              <w:t>7</w:t>
            </w:r>
            <w:r w:rsidR="00AA53EA" w:rsidRPr="000E5D67">
              <w:t>.</w:t>
            </w:r>
            <w:r w:rsidR="002E3B04" w:rsidRPr="000E5D67">
              <w:t xml:space="preserve"> </w:t>
            </w:r>
            <w:r w:rsidR="00535A3A" w:rsidRPr="000E5D67">
              <w:t>O</w:t>
            </w:r>
            <w:r w:rsidR="004A4CE8" w:rsidRPr="000E5D67">
              <w:t xml:space="preserve">ther </w:t>
            </w:r>
            <w:r w:rsidR="000048DB">
              <w:t>strategies</w:t>
            </w:r>
            <w:r w:rsidR="000048DB" w:rsidRPr="000E5D67">
              <w:t xml:space="preserve"> </w:t>
            </w:r>
            <w:r w:rsidR="00535A3A" w:rsidRPr="000E5D67">
              <w:t xml:space="preserve">for documenting the development of character </w:t>
            </w:r>
            <w:r w:rsidR="004A4CE8" w:rsidRPr="000E5D67">
              <w:t>are outlined below</w:t>
            </w:r>
            <w:r w:rsidR="001C29FE">
              <w:t>.</w:t>
            </w:r>
          </w:p>
          <w:p w14:paraId="52C467CE" w14:textId="691CA399" w:rsidR="00914EE3" w:rsidRDefault="008C29AA">
            <w:r w:rsidRPr="008C29AA">
              <w:rPr>
                <w:b/>
                <w:bCs/>
              </w:rPr>
              <w:t xml:space="preserve">Hexagonal </w:t>
            </w:r>
            <w:r w:rsidR="00C6154E">
              <w:rPr>
                <w:b/>
                <w:bCs/>
              </w:rPr>
              <w:t>t</w:t>
            </w:r>
            <w:r w:rsidRPr="008C29AA">
              <w:rPr>
                <w:b/>
                <w:bCs/>
              </w:rPr>
              <w:t>hinking</w:t>
            </w:r>
          </w:p>
          <w:p w14:paraId="2BCBFE9E" w14:textId="43D0C4D1" w:rsidR="005819DF" w:rsidRDefault="008B4EDB" w:rsidP="00F722B1">
            <w:r>
              <w:t xml:space="preserve">Provide </w:t>
            </w:r>
            <w:r w:rsidR="00914EE3">
              <w:t xml:space="preserve">individual </w:t>
            </w:r>
            <w:r>
              <w:t>students with</w:t>
            </w:r>
            <w:r w:rsidR="00914EE3">
              <w:t xml:space="preserve"> a</w:t>
            </w:r>
            <w:r w:rsidR="007576B3">
              <w:t xml:space="preserve"> stack of</w:t>
            </w:r>
            <w:r w:rsidR="008E46B5">
              <w:t xml:space="preserve"> </w:t>
            </w:r>
            <w:r w:rsidR="005548E2">
              <w:t xml:space="preserve">paper </w:t>
            </w:r>
            <w:r w:rsidR="006B6881">
              <w:t>hexagons</w:t>
            </w:r>
            <w:r w:rsidR="008E46B5">
              <w:t xml:space="preserve">, some </w:t>
            </w:r>
            <w:r w:rsidR="00827FD7">
              <w:t xml:space="preserve">blank and some </w:t>
            </w:r>
            <w:r w:rsidR="008E46B5">
              <w:t>pre-label</w:t>
            </w:r>
            <w:r w:rsidR="005F3389">
              <w:t xml:space="preserve">led with key </w:t>
            </w:r>
            <w:r w:rsidR="005548E2">
              <w:t xml:space="preserve">terminology, such as voice, movement, clarity, </w:t>
            </w:r>
            <w:r w:rsidR="00827FD7">
              <w:t xml:space="preserve">energy, </w:t>
            </w:r>
            <w:r w:rsidR="005548E2">
              <w:t>dynamics</w:t>
            </w:r>
            <w:r w:rsidR="00827FD7">
              <w:t xml:space="preserve"> and expression</w:t>
            </w:r>
            <w:r w:rsidR="00515820">
              <w:t xml:space="preserve">. </w:t>
            </w:r>
            <w:r w:rsidR="00827FD7">
              <w:t xml:space="preserve">Let students know that each </w:t>
            </w:r>
            <w:r w:rsidR="00515820">
              <w:t xml:space="preserve">hexagon </w:t>
            </w:r>
            <w:r w:rsidR="00827FD7">
              <w:t xml:space="preserve">will represent a creative choice or </w:t>
            </w:r>
            <w:r w:rsidR="005F3389">
              <w:t>an aspect of</w:t>
            </w:r>
            <w:r w:rsidR="00515820">
              <w:t xml:space="preserve"> character development. </w:t>
            </w:r>
            <w:r w:rsidR="00E149AF">
              <w:t xml:space="preserve">Students brainstorm </w:t>
            </w:r>
            <w:r w:rsidR="00BB13AB">
              <w:t xml:space="preserve">other </w:t>
            </w:r>
            <w:r w:rsidR="00E149AF">
              <w:t>aspects of their character</w:t>
            </w:r>
            <w:r w:rsidR="00827FD7">
              <w:t xml:space="preserve">, such as objective, </w:t>
            </w:r>
            <w:r w:rsidR="00BF42A8">
              <w:t>subtext or effort,</w:t>
            </w:r>
            <w:r w:rsidR="00212503">
              <w:t xml:space="preserve"> and write them on the blank hexagons</w:t>
            </w:r>
            <w:r w:rsidR="00BF42A8">
              <w:t>. They then</w:t>
            </w:r>
            <w:r w:rsidR="00212503">
              <w:t xml:space="preserve"> arrang</w:t>
            </w:r>
            <w:r w:rsidR="00BF42A8">
              <w:t>e all the hexagons</w:t>
            </w:r>
            <w:r w:rsidR="00212503">
              <w:t xml:space="preserve"> by connecting them to related concepts.</w:t>
            </w:r>
            <w:r w:rsidR="003B60E6">
              <w:t xml:space="preserve"> Encourage students to </w:t>
            </w:r>
            <w:r w:rsidR="00C3294F">
              <w:t>document (</w:t>
            </w:r>
            <w:r w:rsidR="003B60E6">
              <w:t>write, explain or record</w:t>
            </w:r>
            <w:r w:rsidR="00C3294F">
              <w:t>)</w:t>
            </w:r>
            <w:r w:rsidR="003B60E6">
              <w:t xml:space="preserve"> why they connected certain ideas</w:t>
            </w:r>
            <w:r w:rsidR="00F91EE4">
              <w:t xml:space="preserve">. This hexagonal map could be transformed into a visual graphic for the multimodal presentation. </w:t>
            </w:r>
          </w:p>
          <w:p w14:paraId="3AA094C9" w14:textId="77777777" w:rsidR="00C3294F" w:rsidRDefault="00FC14FC">
            <w:r w:rsidRPr="00B47698">
              <w:rPr>
                <w:b/>
                <w:bCs/>
              </w:rPr>
              <w:t>Character sketches</w:t>
            </w:r>
          </w:p>
          <w:p w14:paraId="6553C866" w14:textId="5C1A8DD1" w:rsidR="00F83027" w:rsidRDefault="00FC14FC" w:rsidP="00F722B1">
            <w:r>
              <w:t xml:space="preserve">Students draw or </w:t>
            </w:r>
            <w:r w:rsidR="009D4913">
              <w:t xml:space="preserve">generate </w:t>
            </w:r>
            <w:r>
              <w:t xml:space="preserve">digital representations of their character, showing how the character might look at different points in the </w:t>
            </w:r>
            <w:r w:rsidR="009D4913">
              <w:t>script</w:t>
            </w:r>
            <w:r w:rsidR="00A00578">
              <w:t xml:space="preserve">. </w:t>
            </w:r>
            <w:r w:rsidR="00B47698">
              <w:t xml:space="preserve">This could include annotations of </w:t>
            </w:r>
            <w:r w:rsidR="009D4913">
              <w:t xml:space="preserve">objectives, </w:t>
            </w:r>
            <w:r w:rsidR="00B47698">
              <w:t>body language</w:t>
            </w:r>
            <w:r w:rsidR="009D4913">
              <w:t>, subtext</w:t>
            </w:r>
            <w:r w:rsidR="00B47698">
              <w:t xml:space="preserve"> or key emotions.</w:t>
            </w:r>
          </w:p>
          <w:p w14:paraId="259C3B68" w14:textId="01BF76AD" w:rsidR="00C3294F" w:rsidRDefault="003B1E43">
            <w:r w:rsidRPr="008D11E7">
              <w:rPr>
                <w:b/>
                <w:bCs/>
              </w:rPr>
              <w:t xml:space="preserve">Video </w:t>
            </w:r>
            <w:r w:rsidR="00C3294F">
              <w:rPr>
                <w:b/>
                <w:bCs/>
              </w:rPr>
              <w:t>j</w:t>
            </w:r>
            <w:r w:rsidRPr="008D11E7">
              <w:rPr>
                <w:b/>
                <w:bCs/>
              </w:rPr>
              <w:t>ournals</w:t>
            </w:r>
          </w:p>
          <w:p w14:paraId="7C7FE90A" w14:textId="440FA366" w:rsidR="00924B8A" w:rsidRDefault="00B47698">
            <w:r>
              <w:t xml:space="preserve">Students record video reflections after each rehearsal where they </w:t>
            </w:r>
            <w:r w:rsidR="004F54D6">
              <w:t xml:space="preserve">log </w:t>
            </w:r>
            <w:r w:rsidR="00FE6C90">
              <w:t>the ways they have experimented with and applied elements of performance</w:t>
            </w:r>
            <w:r w:rsidR="006A43F3">
              <w:t xml:space="preserve"> to </w:t>
            </w:r>
            <w:r w:rsidR="00FE6C90">
              <w:t>embody their character on stage</w:t>
            </w:r>
            <w:r w:rsidR="008D11E7">
              <w:t xml:space="preserve">. These </w:t>
            </w:r>
            <w:r w:rsidR="00FE6C90">
              <w:t xml:space="preserve">recordings </w:t>
            </w:r>
            <w:r w:rsidR="008D11E7">
              <w:t xml:space="preserve">can be incorporated into the final multimodal presentation. </w:t>
            </w:r>
          </w:p>
          <w:p w14:paraId="6E11DA80" w14:textId="492D94FA" w:rsidR="00234CEF" w:rsidRDefault="00987C85">
            <w:pPr>
              <w:rPr>
                <w:b/>
                <w:bCs/>
              </w:rPr>
            </w:pPr>
            <w:r w:rsidRPr="00F722B1">
              <w:rPr>
                <w:b/>
                <w:bCs/>
              </w:rPr>
              <w:lastRenderedPageBreak/>
              <w:t>Pair</w:t>
            </w:r>
            <w:r w:rsidR="00CF748A">
              <w:rPr>
                <w:b/>
                <w:bCs/>
              </w:rPr>
              <w:t>-</w:t>
            </w:r>
            <w:r w:rsidRPr="00F722B1">
              <w:rPr>
                <w:b/>
                <w:bCs/>
              </w:rPr>
              <w:t>share</w:t>
            </w:r>
            <w:r w:rsidR="00CF748A">
              <w:rPr>
                <w:b/>
                <w:bCs/>
              </w:rPr>
              <w:t>-care</w:t>
            </w:r>
          </w:p>
          <w:p w14:paraId="182C7B2D" w14:textId="18F3BB50" w:rsidR="00987C85" w:rsidRPr="00987C85" w:rsidRDefault="00CF748A" w:rsidP="00F722B1">
            <w:r>
              <w:t xml:space="preserve">Use </w:t>
            </w:r>
            <w:r w:rsidR="0089515F">
              <w:t xml:space="preserve">the feedback protocols on </w:t>
            </w:r>
            <w:r w:rsidRPr="00F722B1">
              <w:rPr>
                <w:b/>
                <w:bCs/>
              </w:rPr>
              <w:t xml:space="preserve">slide </w:t>
            </w:r>
            <w:r w:rsidR="0089515F" w:rsidRPr="00F722B1">
              <w:rPr>
                <w:b/>
                <w:bCs/>
              </w:rPr>
              <w:t>5.4a</w:t>
            </w:r>
            <w:r w:rsidR="0089515F">
              <w:rPr>
                <w:b/>
                <w:bCs/>
              </w:rPr>
              <w:t xml:space="preserve"> </w:t>
            </w:r>
            <w:r w:rsidR="0089515F" w:rsidRPr="00F722B1">
              <w:t xml:space="preserve">to share and refine </w:t>
            </w:r>
            <w:r w:rsidR="00D11F41" w:rsidRPr="00F722B1">
              <w:t>multimodal presentation drafts with a partner.</w:t>
            </w:r>
          </w:p>
          <w:p w14:paraId="0DDDDB10" w14:textId="26FC484A" w:rsidR="00BB38AD" w:rsidRDefault="00303B59">
            <w:r>
              <w:rPr>
                <w:b/>
                <w:bCs/>
              </w:rPr>
              <w:t xml:space="preserve">Scaffold the </w:t>
            </w:r>
            <w:r w:rsidR="00BB38AD">
              <w:rPr>
                <w:b/>
                <w:bCs/>
              </w:rPr>
              <w:t>s</w:t>
            </w:r>
            <w:r w:rsidR="00DB2BAD">
              <w:rPr>
                <w:b/>
                <w:bCs/>
              </w:rPr>
              <w:t>tructure</w:t>
            </w:r>
          </w:p>
          <w:p w14:paraId="2F95C3A0" w14:textId="5CC34B15" w:rsidR="00303B59" w:rsidRDefault="00BE210F" w:rsidP="00F722B1">
            <w:r>
              <w:t>Provi</w:t>
            </w:r>
            <w:r w:rsidR="00BC7F18">
              <w:t xml:space="preserve">de scaffolds </w:t>
            </w:r>
            <w:r w:rsidR="00FE6C90">
              <w:t xml:space="preserve">in response to the specific </w:t>
            </w:r>
            <w:r w:rsidR="00BC7F18">
              <w:t xml:space="preserve">learning needs of </w:t>
            </w:r>
            <w:r w:rsidR="009C18C0">
              <w:t>individual students</w:t>
            </w:r>
            <w:r w:rsidR="00BC7F18">
              <w:t xml:space="preserve">. </w:t>
            </w:r>
            <w:r w:rsidR="008F5117">
              <w:t xml:space="preserve">For </w:t>
            </w:r>
            <w:r w:rsidR="007E6A3A">
              <w:t>example,</w:t>
            </w:r>
            <w:r w:rsidR="008F5117">
              <w:t xml:space="preserve"> a</w:t>
            </w:r>
            <w:r w:rsidR="003D237E">
              <w:t xml:space="preserve"> simple </w:t>
            </w:r>
            <w:r w:rsidR="009C18C0">
              <w:t xml:space="preserve">multimodal presentation </w:t>
            </w:r>
            <w:r w:rsidR="003D237E">
              <w:t xml:space="preserve">structure </w:t>
            </w:r>
            <w:r w:rsidR="00F927CD">
              <w:t>might include</w:t>
            </w:r>
            <w:r w:rsidR="001C29FE">
              <w:t xml:space="preserve"> the following:</w:t>
            </w:r>
          </w:p>
          <w:p w14:paraId="047D60A1" w14:textId="67887DC5" w:rsidR="00DB2BAD" w:rsidRDefault="007E6A3A" w:rsidP="001C29FE">
            <w:pPr>
              <w:pStyle w:val="ListBullet"/>
            </w:pPr>
            <w:r>
              <w:t>c</w:t>
            </w:r>
            <w:r w:rsidR="00DB2BAD">
              <w:t xml:space="preserve">haracter overview – describe your character’s </w:t>
            </w:r>
            <w:r w:rsidR="009C18C0">
              <w:t>given circumstances</w:t>
            </w:r>
            <w:r w:rsidR="00DB2BAD">
              <w:t xml:space="preserve">, objectives and key </w:t>
            </w:r>
            <w:r w:rsidR="009C18C0">
              <w:t xml:space="preserve">character </w:t>
            </w:r>
            <w:r w:rsidR="00DB2BAD">
              <w:t>traits</w:t>
            </w:r>
          </w:p>
          <w:p w14:paraId="0E543B24" w14:textId="7A4DD464" w:rsidR="00DB2BAD" w:rsidRDefault="007E6A3A" w:rsidP="001C29FE">
            <w:pPr>
              <w:pStyle w:val="ListBullet"/>
            </w:pPr>
            <w:r>
              <w:t>v</w:t>
            </w:r>
            <w:r w:rsidR="00DB2BAD">
              <w:t xml:space="preserve">oice </w:t>
            </w:r>
            <w:r w:rsidR="00FB7E63">
              <w:t>–</w:t>
            </w:r>
            <w:r w:rsidR="00DB2BAD">
              <w:t xml:space="preserve"> expla</w:t>
            </w:r>
            <w:r w:rsidR="00FB7E63">
              <w:t>in how you used your voice to convey your character’s intentions and emotions</w:t>
            </w:r>
          </w:p>
          <w:p w14:paraId="423E30CE" w14:textId="1BB345D1" w:rsidR="00FB7E63" w:rsidRDefault="007E6A3A" w:rsidP="001C29FE">
            <w:pPr>
              <w:pStyle w:val="ListBullet"/>
            </w:pPr>
            <w:r>
              <w:t>m</w:t>
            </w:r>
            <w:r w:rsidR="00FB7E63">
              <w:t xml:space="preserve">ovement – explain how you applied movement to </w:t>
            </w:r>
            <w:r w:rsidR="009C18C0">
              <w:t xml:space="preserve">communicate </w:t>
            </w:r>
            <w:r w:rsidR="00FB7E63">
              <w:t>your character’s intentions and emotions</w:t>
            </w:r>
          </w:p>
          <w:p w14:paraId="1D30D7B1" w14:textId="270E155F" w:rsidR="00FB7E63" w:rsidRDefault="00DB4D7C" w:rsidP="001C29FE">
            <w:pPr>
              <w:pStyle w:val="ListBullet"/>
            </w:pPr>
            <w:r>
              <w:t>clarity, energy, expression and dynamics</w:t>
            </w:r>
            <w:r w:rsidR="00BE5A65">
              <w:t xml:space="preserve"> – describe how you </w:t>
            </w:r>
            <w:r w:rsidR="009C18C0">
              <w:t xml:space="preserve">manipulated </w:t>
            </w:r>
            <w:r w:rsidR="00BE5A65">
              <w:t>these during different moments in the scene</w:t>
            </w:r>
          </w:p>
          <w:p w14:paraId="1A284C4D" w14:textId="7AB64860" w:rsidR="00BE5A65" w:rsidRDefault="007E6A3A" w:rsidP="001C29FE">
            <w:pPr>
              <w:pStyle w:val="ListBullet"/>
            </w:pPr>
            <w:r>
              <w:t>c</w:t>
            </w:r>
            <w:r w:rsidR="00BE5A65">
              <w:t xml:space="preserve">onnections to </w:t>
            </w:r>
            <w:r w:rsidR="00DB4D7C">
              <w:t>p</w:t>
            </w:r>
            <w:r w:rsidR="00BE5A65">
              <w:t>ractitioner</w:t>
            </w:r>
            <w:r w:rsidR="00DB4D7C">
              <w:t xml:space="preserve"> approaches</w:t>
            </w:r>
            <w:r w:rsidR="00BE5A65">
              <w:t xml:space="preserve"> </w:t>
            </w:r>
            <w:r w:rsidR="00624DEF">
              <w:t>–</w:t>
            </w:r>
            <w:r w:rsidR="00BE5A65">
              <w:t xml:space="preserve"> describe</w:t>
            </w:r>
            <w:r w:rsidR="00624DEF">
              <w:t xml:space="preserve"> how your </w:t>
            </w:r>
            <w:r w:rsidR="005F3164">
              <w:t xml:space="preserve">creative </w:t>
            </w:r>
            <w:r w:rsidR="00624DEF">
              <w:t xml:space="preserve">choices </w:t>
            </w:r>
            <w:r w:rsidR="005F3164">
              <w:t xml:space="preserve">were </w:t>
            </w:r>
            <w:r w:rsidR="00624DEF">
              <w:t xml:space="preserve">informed by your study of </w:t>
            </w:r>
            <w:r w:rsidR="005F3164">
              <w:t>Laban/Stanislavski’s approach to performance.</w:t>
            </w:r>
          </w:p>
          <w:p w14:paraId="7E4C9E6A" w14:textId="45FCBDB1" w:rsidR="008E1ABD" w:rsidRDefault="00673771" w:rsidP="00EF6137">
            <w:pPr>
              <w:rPr>
                <w:b/>
                <w:bCs/>
              </w:rPr>
            </w:pPr>
            <w:r w:rsidRPr="00F722B1">
              <w:rPr>
                <w:b/>
                <w:bCs/>
              </w:rPr>
              <w:t>Activity 5.</w:t>
            </w:r>
            <w:r w:rsidR="0057136F">
              <w:rPr>
                <w:b/>
                <w:bCs/>
              </w:rPr>
              <w:t>5</w:t>
            </w:r>
            <w:r w:rsidRPr="00F722B1">
              <w:rPr>
                <w:b/>
                <w:bCs/>
              </w:rPr>
              <w:t xml:space="preserve"> – </w:t>
            </w:r>
            <w:r w:rsidR="00762E14">
              <w:rPr>
                <w:b/>
                <w:bCs/>
              </w:rPr>
              <w:t>rehearsing script</w:t>
            </w:r>
            <w:r w:rsidR="00BB38AD">
              <w:rPr>
                <w:b/>
                <w:bCs/>
              </w:rPr>
              <w:t>ed work</w:t>
            </w:r>
          </w:p>
          <w:p w14:paraId="3AC10BD3" w14:textId="3605DF70" w:rsidR="0057136F" w:rsidRPr="0057136F" w:rsidRDefault="0057136F" w:rsidP="00F722B1">
            <w:pPr>
              <w:pStyle w:val="FeatureBox2"/>
            </w:pPr>
            <w:r w:rsidRPr="0052775C">
              <w:rPr>
                <w:b/>
                <w:bCs/>
              </w:rPr>
              <w:lastRenderedPageBreak/>
              <w:t>Teacher note:</w:t>
            </w:r>
            <w:r w:rsidRPr="0091540C">
              <w:t xml:space="preserve"> this activity </w:t>
            </w:r>
            <w:r>
              <w:t xml:space="preserve">provides </w:t>
            </w:r>
            <w:r w:rsidR="00990E0A">
              <w:t xml:space="preserve">a variety of </w:t>
            </w:r>
            <w:r>
              <w:t>strategies to support the development of</w:t>
            </w:r>
            <w:r w:rsidRPr="0091540C">
              <w:t xml:space="preserve"> </w:t>
            </w:r>
            <w:r w:rsidR="001C29FE">
              <w:t>P</w:t>
            </w:r>
            <w:r w:rsidRPr="0091540C">
              <w:t xml:space="preserve">art </w:t>
            </w:r>
            <w:r>
              <w:t>A</w:t>
            </w:r>
            <w:r w:rsidRPr="0091540C">
              <w:t xml:space="preserve"> of the assessment task</w:t>
            </w:r>
            <w:r>
              <w:t>, the scripted performance</w:t>
            </w:r>
            <w:r w:rsidRPr="0091540C">
              <w:t xml:space="preserve">. The </w:t>
            </w:r>
            <w:r w:rsidR="00FF54F3">
              <w:t xml:space="preserve">selection and </w:t>
            </w:r>
            <w:r w:rsidRPr="0091540C">
              <w:t xml:space="preserve">sequencing of </w:t>
            </w:r>
            <w:r w:rsidR="00FF54F3">
              <w:t xml:space="preserve">strategies </w:t>
            </w:r>
            <w:r w:rsidRPr="0091540C">
              <w:t xml:space="preserve">should be in response to group and </w:t>
            </w:r>
            <w:r w:rsidR="00FF54F3">
              <w:t xml:space="preserve">individual </w:t>
            </w:r>
            <w:r w:rsidRPr="0091540C">
              <w:t xml:space="preserve">student need. </w:t>
            </w:r>
            <w:r w:rsidR="008B0DED">
              <w:t>Strategies can be drawn on</w:t>
            </w:r>
            <w:r w:rsidRPr="0091540C">
              <w:t xml:space="preserve"> at any time throughout this learning sequence. </w:t>
            </w:r>
            <w:r>
              <w:t>Some</w:t>
            </w:r>
            <w:r w:rsidRPr="0091540C">
              <w:t xml:space="preserve"> students </w:t>
            </w:r>
            <w:r>
              <w:t>may need</w:t>
            </w:r>
            <w:r w:rsidRPr="0091540C">
              <w:t xml:space="preserve"> multiple opportunities to complete, repeat or expand on this activity. </w:t>
            </w:r>
            <w:r w:rsidR="008B0DED">
              <w:t xml:space="preserve">The 2 parts of the assessment task are interrelated. </w:t>
            </w:r>
            <w:r w:rsidRPr="0091540C">
              <w:t xml:space="preserve">Encourage students to see </w:t>
            </w:r>
            <w:r w:rsidR="004D559F">
              <w:t xml:space="preserve">the </w:t>
            </w:r>
            <w:r w:rsidR="00167317">
              <w:t>relationship between embodied</w:t>
            </w:r>
            <w:r w:rsidRPr="0091540C">
              <w:t xml:space="preserve"> </w:t>
            </w:r>
            <w:r w:rsidR="008B0DED">
              <w:t>rehearsal</w:t>
            </w:r>
            <w:r w:rsidR="004D559F">
              <w:t>s</w:t>
            </w:r>
            <w:r w:rsidR="008B0DED">
              <w:t xml:space="preserve"> </w:t>
            </w:r>
            <w:r w:rsidR="00167317">
              <w:t>and the documentation of creative choices that should be included in their multimodal character analysis</w:t>
            </w:r>
            <w:r w:rsidRPr="0091540C">
              <w:t>.</w:t>
            </w:r>
          </w:p>
          <w:p w14:paraId="3425CF9A" w14:textId="1E0A828A" w:rsidR="00E56796" w:rsidRDefault="003D7B4D">
            <w:r w:rsidRPr="003D7B4D">
              <w:t xml:space="preserve">Guide students working collaboratively or independently to </w:t>
            </w:r>
            <w:r w:rsidR="00200A5D">
              <w:t xml:space="preserve">interpret, </w:t>
            </w:r>
            <w:r w:rsidR="00E56796">
              <w:t>rehearse and refine their scripted performances</w:t>
            </w:r>
            <w:r w:rsidR="00E56796" w:rsidRPr="003D7B4D">
              <w:t xml:space="preserve"> </w:t>
            </w:r>
            <w:r w:rsidR="00E56796">
              <w:t xml:space="preserve">using </w:t>
            </w:r>
            <w:r w:rsidR="0085520F">
              <w:t>variation</w:t>
            </w:r>
            <w:r w:rsidR="000048DB">
              <w:t>s</w:t>
            </w:r>
            <w:r w:rsidR="0085520F">
              <w:t xml:space="preserve"> of </w:t>
            </w:r>
            <w:r w:rsidR="00E56796">
              <w:t xml:space="preserve">any of the embodied </w:t>
            </w:r>
            <w:r w:rsidR="00BF4DE9">
              <w:t>workshop</w:t>
            </w:r>
            <w:r w:rsidR="00E56796">
              <w:t xml:space="preserve"> activities explored in </w:t>
            </w:r>
            <w:r w:rsidR="008F0B49">
              <w:t>L</w:t>
            </w:r>
            <w:r w:rsidR="006A47D3">
              <w:t>earning sequence</w:t>
            </w:r>
            <w:r w:rsidR="00BF4DE9">
              <w:t xml:space="preserve">s </w:t>
            </w:r>
            <w:r w:rsidR="006C0B7C">
              <w:t>1</w:t>
            </w:r>
            <w:r w:rsidR="00BF4DE9">
              <w:t xml:space="preserve"> to </w:t>
            </w:r>
            <w:r w:rsidR="0085520F">
              <w:t>4</w:t>
            </w:r>
            <w:r w:rsidRPr="003D7B4D">
              <w:t xml:space="preserve">. Other suggestions </w:t>
            </w:r>
            <w:r w:rsidR="006A47D3">
              <w:t xml:space="preserve">for guiding students through the rehearsal process </w:t>
            </w:r>
            <w:r w:rsidRPr="003D7B4D">
              <w:t>are outlined below</w:t>
            </w:r>
            <w:r w:rsidR="000048DB">
              <w:t>.</w:t>
            </w:r>
          </w:p>
          <w:p w14:paraId="75EF6BAC" w14:textId="77777777" w:rsidR="006A47D3" w:rsidRDefault="00C8784E">
            <w:r w:rsidRPr="009A6D6A">
              <w:rPr>
                <w:b/>
                <w:bCs/>
              </w:rPr>
              <w:t>Chunking</w:t>
            </w:r>
          </w:p>
          <w:p w14:paraId="6EF8F75E" w14:textId="6AEF8E95" w:rsidR="00C8784E" w:rsidRDefault="00C8784E">
            <w:r>
              <w:t>Break the script</w:t>
            </w:r>
            <w:r w:rsidR="00200A5D">
              <w:t xml:space="preserve"> excerpt</w:t>
            </w:r>
            <w:r>
              <w:t xml:space="preserve"> into smaller sections and focus on </w:t>
            </w:r>
            <w:r w:rsidR="00200A5D">
              <w:t xml:space="preserve">effective </w:t>
            </w:r>
            <w:r w:rsidR="006F5487">
              <w:t>deliver</w:t>
            </w:r>
            <w:r w:rsidR="00200A5D">
              <w:t>y of</w:t>
            </w:r>
            <w:r w:rsidR="006F5487">
              <w:t xml:space="preserve"> one performance skill</w:t>
            </w:r>
            <w:r w:rsidR="00C338D3">
              <w:t xml:space="preserve"> </w:t>
            </w:r>
            <w:r w:rsidR="006F5487">
              <w:t>at a time</w:t>
            </w:r>
            <w:r w:rsidR="00ED5E3E">
              <w:t>.</w:t>
            </w:r>
          </w:p>
          <w:p w14:paraId="6E408841" w14:textId="77777777" w:rsidR="002E3465" w:rsidRPr="000C6F92" w:rsidRDefault="002E3465" w:rsidP="002E3465">
            <w:pPr>
              <w:pStyle w:val="ListBullet"/>
              <w:numPr>
                <w:ilvl w:val="0"/>
                <w:numId w:val="0"/>
              </w:numPr>
              <w:ind w:left="567" w:hanging="567"/>
              <w:mirrorIndents w:val="0"/>
              <w:rPr>
                <w:b/>
                <w:bCs/>
              </w:rPr>
            </w:pPr>
            <w:r w:rsidRPr="000C6F92">
              <w:rPr>
                <w:b/>
                <w:bCs/>
              </w:rPr>
              <w:t>Hot seating</w:t>
            </w:r>
          </w:p>
          <w:p w14:paraId="15A9C497" w14:textId="7A6CB204" w:rsidR="002E3465" w:rsidRDefault="002E3465">
            <w:r w:rsidRPr="000C6F92">
              <w:t xml:space="preserve">In </w:t>
            </w:r>
            <w:r>
              <w:t>small</w:t>
            </w:r>
            <w:r w:rsidRPr="000C6F92">
              <w:t xml:space="preserve"> groups, students </w:t>
            </w:r>
            <w:r>
              <w:t xml:space="preserve">take turns to occupy the </w:t>
            </w:r>
            <w:hyperlink r:id="rId29" w:history="1">
              <w:r w:rsidRPr="00C84504">
                <w:rPr>
                  <w:rStyle w:val="Hyperlink"/>
                </w:rPr>
                <w:t>hot seat</w:t>
              </w:r>
            </w:hyperlink>
            <w:r>
              <w:t xml:space="preserve"> as their chosen character. As group members ask them questions, they respond in character to </w:t>
            </w:r>
            <w:r w:rsidRPr="000C6F92">
              <w:t xml:space="preserve">reveal their character’s inner motivations and </w:t>
            </w:r>
            <w:r>
              <w:t>consider</w:t>
            </w:r>
            <w:r w:rsidRPr="000C6F92">
              <w:t xml:space="preserve"> how they may impact the </w:t>
            </w:r>
            <w:r>
              <w:t>staging of the scene</w:t>
            </w:r>
            <w:r w:rsidRPr="000C6F92">
              <w:t>.</w:t>
            </w:r>
            <w:r>
              <w:t xml:space="preserve"> They may choose to create a character motto or saying.</w:t>
            </w:r>
          </w:p>
          <w:p w14:paraId="1151FE92" w14:textId="77777777" w:rsidR="002E3465" w:rsidRPr="000C6F92" w:rsidRDefault="002E3465" w:rsidP="002E3465">
            <w:pPr>
              <w:rPr>
                <w:b/>
                <w:bCs/>
              </w:rPr>
            </w:pPr>
            <w:r w:rsidRPr="000C6F92">
              <w:rPr>
                <w:b/>
                <w:bCs/>
              </w:rPr>
              <w:lastRenderedPageBreak/>
              <w:t>Dynamic dialogue delivery</w:t>
            </w:r>
          </w:p>
          <w:p w14:paraId="119FEDD9" w14:textId="39F18A7D" w:rsidR="002E3465" w:rsidRPr="000C6F92" w:rsidRDefault="002E3465" w:rsidP="0098168D">
            <w:pPr>
              <w:rPr>
                <w:noProof/>
              </w:rPr>
            </w:pPr>
            <w:r>
              <w:rPr>
                <w:noProof/>
              </w:rPr>
              <w:t>As</w:t>
            </w:r>
            <w:r w:rsidR="00A078CF">
              <w:rPr>
                <w:noProof/>
              </w:rPr>
              <w:t>k</w:t>
            </w:r>
            <w:r>
              <w:rPr>
                <w:noProof/>
              </w:rPr>
              <w:t xml:space="preserve"> students to</w:t>
            </w:r>
            <w:r w:rsidRPr="000C6F92">
              <w:rPr>
                <w:noProof/>
              </w:rPr>
              <w:t xml:space="preserve"> </w:t>
            </w:r>
            <w:r>
              <w:rPr>
                <w:noProof/>
              </w:rPr>
              <w:t>experiment</w:t>
            </w:r>
            <w:r w:rsidRPr="000C6F92">
              <w:rPr>
                <w:noProof/>
              </w:rPr>
              <w:t xml:space="preserve"> with </w:t>
            </w:r>
            <w:r>
              <w:rPr>
                <w:noProof/>
              </w:rPr>
              <w:t xml:space="preserve">a key line or phrase from </w:t>
            </w:r>
            <w:r w:rsidRPr="000C6F92">
              <w:rPr>
                <w:noProof/>
              </w:rPr>
              <w:t xml:space="preserve">their scripted excerpt with the intention of exploring how they can use </w:t>
            </w:r>
            <w:r w:rsidR="002375B4">
              <w:rPr>
                <w:noProof/>
              </w:rPr>
              <w:t xml:space="preserve">voice and movement </w:t>
            </w:r>
            <w:r w:rsidRPr="000C6F92">
              <w:rPr>
                <w:noProof/>
              </w:rPr>
              <w:t>to capture how the character might be feeling in this</w:t>
            </w:r>
            <w:r>
              <w:rPr>
                <w:noProof/>
              </w:rPr>
              <w:t xml:space="preserve"> scripted</w:t>
            </w:r>
            <w:r w:rsidRPr="000C6F92">
              <w:rPr>
                <w:noProof/>
              </w:rPr>
              <w:t xml:space="preserve"> moment. </w:t>
            </w:r>
            <w:r>
              <w:t>Guide</w:t>
            </w:r>
            <w:r w:rsidRPr="000C6F92">
              <w:t xml:space="preserve"> students </w:t>
            </w:r>
            <w:r>
              <w:t>to</w:t>
            </w:r>
            <w:r w:rsidRPr="000C6F92">
              <w:t xml:space="preserve"> experiment with </w:t>
            </w:r>
            <w:r w:rsidR="00990E0A">
              <w:t xml:space="preserve">movement dynamics and </w:t>
            </w:r>
            <w:r w:rsidRPr="000C6F92">
              <w:t xml:space="preserve">vocal expression and develop breath control </w:t>
            </w:r>
            <w:r>
              <w:t>as the</w:t>
            </w:r>
            <w:r w:rsidR="000048DB">
              <w:t>y</w:t>
            </w:r>
            <w:r w:rsidRPr="000C6F92">
              <w:t xml:space="preserve"> deliver their lines and respond to the prompts given. Circulate around the class, responding to student learning as they experiment with </w:t>
            </w:r>
            <w:r>
              <w:t xml:space="preserve">dynamic movement and </w:t>
            </w:r>
            <w:r w:rsidRPr="000C6F92">
              <w:t>vocal expression. Prompts could include:</w:t>
            </w:r>
          </w:p>
          <w:p w14:paraId="3F746A42" w14:textId="77777777" w:rsidR="002E3465" w:rsidRPr="000C6F92" w:rsidRDefault="002E3465" w:rsidP="002E3465">
            <w:pPr>
              <w:pStyle w:val="ListBullet"/>
              <w:mirrorIndents w:val="0"/>
            </w:pPr>
            <w:r w:rsidRPr="000C6F92">
              <w:t>with urgency</w:t>
            </w:r>
          </w:p>
          <w:p w14:paraId="701D4A4E" w14:textId="77777777" w:rsidR="002E3465" w:rsidRPr="000C6F92" w:rsidRDefault="002E3465" w:rsidP="002E3465">
            <w:pPr>
              <w:pStyle w:val="ListBullet"/>
              <w:mirrorIndents w:val="0"/>
            </w:pPr>
            <w:r>
              <w:t xml:space="preserve">shyly and </w:t>
            </w:r>
            <w:r w:rsidRPr="000C6F92">
              <w:t>in a whisper</w:t>
            </w:r>
          </w:p>
          <w:p w14:paraId="2EB8747E" w14:textId="77777777" w:rsidR="002E3465" w:rsidRPr="000C6F92" w:rsidRDefault="002E3465" w:rsidP="002E3465">
            <w:pPr>
              <w:pStyle w:val="ListBullet"/>
              <w:mirrorIndents w:val="0"/>
            </w:pPr>
            <w:r>
              <w:t xml:space="preserve">running late and </w:t>
            </w:r>
            <w:r w:rsidRPr="000C6F92">
              <w:t>out of breath</w:t>
            </w:r>
          </w:p>
          <w:p w14:paraId="7559DDD0" w14:textId="77777777" w:rsidR="002E3465" w:rsidRPr="000C6F92" w:rsidRDefault="002E3465" w:rsidP="002E3465">
            <w:pPr>
              <w:pStyle w:val="ListBullet"/>
              <w:mirrorIndents w:val="0"/>
            </w:pPr>
            <w:r w:rsidRPr="000C6F92">
              <w:t>calm and reflective</w:t>
            </w:r>
          </w:p>
          <w:p w14:paraId="139F5ED0" w14:textId="77777777" w:rsidR="002E3465" w:rsidRPr="000C6F92" w:rsidRDefault="002E3465" w:rsidP="002E3465">
            <w:pPr>
              <w:pStyle w:val="ListBullet"/>
              <w:mirrorIndents w:val="0"/>
            </w:pPr>
            <w:r w:rsidRPr="000C6F92">
              <w:t>playful</w:t>
            </w:r>
          </w:p>
          <w:p w14:paraId="64051AEA" w14:textId="77777777" w:rsidR="002E3465" w:rsidRPr="000C6F92" w:rsidRDefault="002E3465" w:rsidP="002E3465">
            <w:pPr>
              <w:pStyle w:val="ListBullet"/>
              <w:mirrorIndents w:val="0"/>
            </w:pPr>
            <w:r w:rsidRPr="000C6F92">
              <w:t>with increasing volume</w:t>
            </w:r>
            <w:r>
              <w:t xml:space="preserve"> and movement</w:t>
            </w:r>
          </w:p>
          <w:p w14:paraId="32E67C8B" w14:textId="77777777" w:rsidR="002E3465" w:rsidRPr="000C6F92" w:rsidRDefault="002E3465" w:rsidP="002E3465">
            <w:pPr>
              <w:pStyle w:val="ListBullet"/>
              <w:mirrorIndents w:val="0"/>
              <w:rPr>
                <w:b/>
                <w:bCs/>
                <w:noProof/>
              </w:rPr>
            </w:pPr>
            <w:r w:rsidRPr="000C6F92">
              <w:t>pause before delivering a key word or phrase in the line.</w:t>
            </w:r>
          </w:p>
          <w:p w14:paraId="1EAF036A" w14:textId="77777777" w:rsidR="002E3465" w:rsidRPr="000C6F92" w:rsidRDefault="002E3465" w:rsidP="002E3465">
            <w:pPr>
              <w:rPr>
                <w:b/>
                <w:bCs/>
              </w:rPr>
            </w:pPr>
            <w:r w:rsidRPr="000C6F92">
              <w:rPr>
                <w:b/>
                <w:bCs/>
              </w:rPr>
              <w:t>Blocking</w:t>
            </w:r>
            <w:r>
              <w:rPr>
                <w:b/>
                <w:bCs/>
              </w:rPr>
              <w:t xml:space="preserve"> the action</w:t>
            </w:r>
          </w:p>
          <w:p w14:paraId="3B22B633" w14:textId="75641403" w:rsidR="002E3465" w:rsidRDefault="002E3465" w:rsidP="002E3465">
            <w:r w:rsidRPr="008F4D47">
              <w:lastRenderedPageBreak/>
              <w:t>Blocking is the precise staging of the actors in a scene and can be used to map out movement pathways, set</w:t>
            </w:r>
            <w:r w:rsidR="000048DB">
              <w:t xml:space="preserve"> and prop</w:t>
            </w:r>
            <w:r w:rsidRPr="008F4D47">
              <w:t xml:space="preserve"> placement</w:t>
            </w:r>
            <w:r w:rsidR="003E0ACC">
              <w:t>,</w:t>
            </w:r>
            <w:r w:rsidRPr="008F4D47">
              <w:t xml:space="preserve"> and timing.</w:t>
            </w:r>
            <w:r>
              <w:t xml:space="preserve"> </w:t>
            </w:r>
            <w:r w:rsidRPr="000C6F92">
              <w:t xml:space="preserve">As each group or individual </w:t>
            </w:r>
            <w:r>
              <w:t xml:space="preserve">rehearses </w:t>
            </w:r>
            <w:r w:rsidRPr="000C6F92">
              <w:t xml:space="preserve">the dramatic action of their scenes, </w:t>
            </w:r>
            <w:r>
              <w:t>they document</w:t>
            </w:r>
            <w:r w:rsidRPr="000C6F92">
              <w:t xml:space="preserve"> the </w:t>
            </w:r>
            <w:r>
              <w:t>blocking choices</w:t>
            </w:r>
            <w:r w:rsidRPr="000C6F92">
              <w:t xml:space="preserve"> after each lesson in a shared document. </w:t>
            </w:r>
          </w:p>
          <w:p w14:paraId="39D7E242" w14:textId="300F1C99" w:rsidR="00200A5D" w:rsidRDefault="00494C4A">
            <w:pPr>
              <w:rPr>
                <w:b/>
                <w:bCs/>
              </w:rPr>
            </w:pPr>
            <w:r w:rsidRPr="00C65B31">
              <w:rPr>
                <w:b/>
                <w:bCs/>
              </w:rPr>
              <w:t xml:space="preserve">Feedback </w:t>
            </w:r>
            <w:r w:rsidR="009B0ADC">
              <w:rPr>
                <w:b/>
                <w:bCs/>
              </w:rPr>
              <w:t>l</w:t>
            </w:r>
            <w:r w:rsidRPr="00C65B31">
              <w:rPr>
                <w:b/>
                <w:bCs/>
              </w:rPr>
              <w:t>oops</w:t>
            </w:r>
          </w:p>
          <w:p w14:paraId="03141EB6" w14:textId="13B571BA" w:rsidR="00C671E2" w:rsidRDefault="00494C4A" w:rsidP="00F722B1">
            <w:r>
              <w:t xml:space="preserve">Students film </w:t>
            </w:r>
            <w:r w:rsidR="004C1BF8">
              <w:t xml:space="preserve">a rehearsal of </w:t>
            </w:r>
            <w:r>
              <w:t xml:space="preserve">their performance and </w:t>
            </w:r>
            <w:r w:rsidR="0088106D">
              <w:t>play back the recording</w:t>
            </w:r>
            <w:r>
              <w:t xml:space="preserve">. </w:t>
            </w:r>
            <w:r w:rsidR="00435279">
              <w:t>The</w:t>
            </w:r>
            <w:r w:rsidR="00EF33F2">
              <w:t>y</w:t>
            </w:r>
            <w:r w:rsidR="00435279">
              <w:t xml:space="preserve"> identify one element to </w:t>
            </w:r>
            <w:r w:rsidR="001C1FC0">
              <w:t>develop, change or refine.</w:t>
            </w:r>
            <w:r w:rsidR="00534DA2">
              <w:t xml:space="preserve"> </w:t>
            </w:r>
            <w:r w:rsidR="00200A5D">
              <w:t xml:space="preserve">For example, </w:t>
            </w:r>
            <w:r w:rsidR="00AE2951">
              <w:t>clarity,</w:t>
            </w:r>
            <w:r w:rsidR="00534DA2">
              <w:t xml:space="preserve"> energy, </w:t>
            </w:r>
            <w:r w:rsidR="00AE2951">
              <w:t>dynamics</w:t>
            </w:r>
            <w:r w:rsidR="003E0ACC">
              <w:t xml:space="preserve"> or</w:t>
            </w:r>
            <w:r w:rsidR="00534DA2">
              <w:t xml:space="preserve"> expression</w:t>
            </w:r>
            <w:r w:rsidR="003E0ACC">
              <w:t xml:space="preserve"> in voice or movement</w:t>
            </w:r>
            <w:r w:rsidR="00AE2951">
              <w:t xml:space="preserve">. </w:t>
            </w:r>
            <w:r w:rsidR="001C1FC0">
              <w:t>They</w:t>
            </w:r>
            <w:r w:rsidR="00AE2951">
              <w:t xml:space="preserve"> </w:t>
            </w:r>
            <w:r w:rsidR="00EF33F2">
              <w:t>rehearse again, film again</w:t>
            </w:r>
            <w:r w:rsidR="00AE2951">
              <w:t xml:space="preserve"> and r</w:t>
            </w:r>
            <w:r w:rsidR="00C65B31">
              <w:t>epeat</w:t>
            </w:r>
            <w:r w:rsidR="00AE2951">
              <w:t xml:space="preserve"> the feedback loop</w:t>
            </w:r>
            <w:r w:rsidR="00C65B31">
              <w:t>.</w:t>
            </w:r>
            <w:r w:rsidR="002F1627">
              <w:t xml:space="preserve"> Use</w:t>
            </w:r>
            <w:r w:rsidR="008A7059">
              <w:t xml:space="preserve"> the protocols established on</w:t>
            </w:r>
            <w:r w:rsidR="002F1627">
              <w:t xml:space="preserve"> </w:t>
            </w:r>
            <w:r w:rsidR="00C7761C" w:rsidRPr="00F722B1">
              <w:rPr>
                <w:b/>
                <w:bCs/>
              </w:rPr>
              <w:t xml:space="preserve">slide </w:t>
            </w:r>
            <w:r w:rsidR="001C1FC0" w:rsidRPr="00F722B1">
              <w:rPr>
                <w:b/>
                <w:bCs/>
              </w:rPr>
              <w:t>5.</w:t>
            </w:r>
            <w:r w:rsidR="0059744E">
              <w:rPr>
                <w:b/>
                <w:bCs/>
              </w:rPr>
              <w:t>4</w:t>
            </w:r>
            <w:r w:rsidR="001C1FC0" w:rsidRPr="00F722B1">
              <w:rPr>
                <w:b/>
                <w:bCs/>
              </w:rPr>
              <w:t>a</w:t>
            </w:r>
            <w:r w:rsidR="001C1FC0">
              <w:t xml:space="preserve"> to</w:t>
            </w:r>
            <w:r w:rsidR="00AA4064">
              <w:t xml:space="preserve"> guide this self- and peer- feedback loop.</w:t>
            </w:r>
            <w:r w:rsidR="001C1FC0">
              <w:t xml:space="preserve"> </w:t>
            </w:r>
          </w:p>
          <w:p w14:paraId="5F40E2A9" w14:textId="3B457FE1" w:rsidR="00B666EF" w:rsidRPr="00F722B1" w:rsidRDefault="00B666EF">
            <w:pPr>
              <w:rPr>
                <w:b/>
                <w:bCs/>
              </w:rPr>
            </w:pPr>
            <w:r>
              <w:rPr>
                <w:b/>
                <w:bCs/>
              </w:rPr>
              <w:t>Ladder of feedback</w:t>
            </w:r>
          </w:p>
          <w:p w14:paraId="7ACD3C56" w14:textId="36F63E09" w:rsidR="00526D97" w:rsidRDefault="00C671E2" w:rsidP="00F722B1">
            <w:r>
              <w:t xml:space="preserve">Use the </w:t>
            </w:r>
            <w:r w:rsidR="001A2F9F" w:rsidRPr="001A2F9F">
              <w:t>‘</w:t>
            </w:r>
            <w:r w:rsidRPr="00F722B1">
              <w:t xml:space="preserve">Ladder of </w:t>
            </w:r>
            <w:r w:rsidR="001A2F9F" w:rsidRPr="00F722B1">
              <w:t>f</w:t>
            </w:r>
            <w:r w:rsidRPr="00F722B1">
              <w:t>eedback</w:t>
            </w:r>
            <w:r w:rsidR="001A2F9F" w:rsidRPr="00F722B1">
              <w:t>’</w:t>
            </w:r>
            <w:r>
              <w:rPr>
                <w:b/>
                <w:bCs/>
              </w:rPr>
              <w:t xml:space="preserve"> </w:t>
            </w:r>
            <w:r w:rsidR="00526D97">
              <w:t>method</w:t>
            </w:r>
            <w:r w:rsidR="001A2F9F">
              <w:t xml:space="preserve"> on </w:t>
            </w:r>
            <w:r w:rsidR="001A2F9F" w:rsidRPr="00F722B1">
              <w:rPr>
                <w:b/>
                <w:bCs/>
              </w:rPr>
              <w:t>slide</w:t>
            </w:r>
            <w:r w:rsidR="00454B1B" w:rsidRPr="00F722B1">
              <w:rPr>
                <w:b/>
                <w:bCs/>
              </w:rPr>
              <w:t xml:space="preserve"> 5.5a</w:t>
            </w:r>
            <w:r w:rsidR="001A2F9F">
              <w:t xml:space="preserve"> </w:t>
            </w:r>
            <w:r w:rsidR="00454B1B">
              <w:t>to</w:t>
            </w:r>
            <w:r w:rsidR="00526D97">
              <w:t xml:space="preserve"> </w:t>
            </w:r>
            <w:r w:rsidR="00454B1B">
              <w:t xml:space="preserve">give and receive </w:t>
            </w:r>
            <w:r w:rsidR="00526D97">
              <w:t xml:space="preserve">peer feedback. </w:t>
            </w:r>
            <w:r w:rsidR="0098168D">
              <w:t>The</w:t>
            </w:r>
            <w:r w:rsidR="00526D97">
              <w:t xml:space="preserve"> </w:t>
            </w:r>
            <w:r w:rsidR="00D904DB">
              <w:t xml:space="preserve">4 </w:t>
            </w:r>
            <w:r w:rsidR="00526D97">
              <w:t>steps</w:t>
            </w:r>
            <w:r w:rsidR="0098168D">
              <w:t xml:space="preserve"> of the feedback ladder are</w:t>
            </w:r>
            <w:r w:rsidR="00526D97">
              <w:t>:</w:t>
            </w:r>
          </w:p>
          <w:p w14:paraId="7F6D3016" w14:textId="47DEB237" w:rsidR="00526D97" w:rsidRDefault="00526D97" w:rsidP="0098168D">
            <w:pPr>
              <w:pStyle w:val="ListNumber"/>
            </w:pPr>
            <w:r w:rsidRPr="008146C4">
              <w:rPr>
                <w:b/>
                <w:bCs/>
              </w:rPr>
              <w:t>Clarify</w:t>
            </w:r>
            <w:r>
              <w:t xml:space="preserve"> – </w:t>
            </w:r>
            <w:r w:rsidR="00D904DB">
              <w:t>a student</w:t>
            </w:r>
            <w:r>
              <w:t xml:space="preserve"> </w:t>
            </w:r>
            <w:r w:rsidR="00066AC0">
              <w:t xml:space="preserve">shares </w:t>
            </w:r>
            <w:r>
              <w:t xml:space="preserve">a performance </w:t>
            </w:r>
            <w:r w:rsidR="00066AC0">
              <w:t xml:space="preserve">as </w:t>
            </w:r>
            <w:r>
              <w:t xml:space="preserve">their character and asks clarifying questions about their </w:t>
            </w:r>
            <w:r w:rsidR="00302077">
              <w:t xml:space="preserve">embodiment of the character </w:t>
            </w:r>
            <w:r>
              <w:t>to understand how it is being perceived by the audience</w:t>
            </w:r>
            <w:r w:rsidR="00D904DB">
              <w:t>.</w:t>
            </w:r>
          </w:p>
          <w:p w14:paraId="4CDC6DC3" w14:textId="0E3AB679" w:rsidR="00526D97" w:rsidRDefault="00526D97" w:rsidP="0098168D">
            <w:pPr>
              <w:pStyle w:val="ListNumber"/>
            </w:pPr>
            <w:r w:rsidRPr="008146C4">
              <w:rPr>
                <w:b/>
                <w:bCs/>
              </w:rPr>
              <w:t>Value</w:t>
            </w:r>
            <w:r>
              <w:t xml:space="preserve"> – </w:t>
            </w:r>
            <w:r w:rsidR="00D904DB">
              <w:t>p</w:t>
            </w:r>
            <w:r>
              <w:t>eer</w:t>
            </w:r>
            <w:r w:rsidR="00D904DB">
              <w:t>s</w:t>
            </w:r>
            <w:r>
              <w:t xml:space="preserve"> provide positive feedback, highlighting what </w:t>
            </w:r>
            <w:r w:rsidR="00066AC0">
              <w:t xml:space="preserve">worked </w:t>
            </w:r>
            <w:r>
              <w:t xml:space="preserve">well in </w:t>
            </w:r>
            <w:r w:rsidR="0098168D">
              <w:t xml:space="preserve">the </w:t>
            </w:r>
            <w:r>
              <w:t>performance.</w:t>
            </w:r>
          </w:p>
          <w:p w14:paraId="4BF08825" w14:textId="54D52D6C" w:rsidR="00526D97" w:rsidRDefault="00526D97" w:rsidP="0098168D">
            <w:pPr>
              <w:pStyle w:val="ListNumber"/>
            </w:pPr>
            <w:r w:rsidRPr="008146C4">
              <w:rPr>
                <w:b/>
                <w:bCs/>
              </w:rPr>
              <w:t>Concerns</w:t>
            </w:r>
            <w:r>
              <w:t xml:space="preserve"> – </w:t>
            </w:r>
            <w:r w:rsidR="00066AC0">
              <w:t>p</w:t>
            </w:r>
            <w:r>
              <w:t>eers offer constructive criticism, pointing out any aspects that need improvement</w:t>
            </w:r>
            <w:r w:rsidR="00066AC0">
              <w:t>.</w:t>
            </w:r>
          </w:p>
          <w:p w14:paraId="2D865C28" w14:textId="113C6766" w:rsidR="00E519F6" w:rsidRDefault="00756106" w:rsidP="0098168D">
            <w:pPr>
              <w:pStyle w:val="ListNumber"/>
            </w:pPr>
            <w:r w:rsidRPr="008146C4">
              <w:rPr>
                <w:b/>
                <w:bCs/>
              </w:rPr>
              <w:t>Suggestions</w:t>
            </w:r>
            <w:r>
              <w:t xml:space="preserve"> – </w:t>
            </w:r>
            <w:r w:rsidR="00066AC0">
              <w:t>p</w:t>
            </w:r>
            <w:r>
              <w:t xml:space="preserve">eers give specific </w:t>
            </w:r>
            <w:r w:rsidR="00A50282">
              <w:t>actions that can be applied to further refine the performance</w:t>
            </w:r>
            <w:r w:rsidR="00066AC0">
              <w:t>.</w:t>
            </w:r>
          </w:p>
          <w:p w14:paraId="5CA00585" w14:textId="77777777" w:rsidR="002E3465" w:rsidRPr="000C6F92" w:rsidRDefault="002E3465" w:rsidP="002E3465">
            <w:pPr>
              <w:rPr>
                <w:b/>
                <w:bCs/>
              </w:rPr>
            </w:pPr>
            <w:r w:rsidRPr="000C6F92">
              <w:rPr>
                <w:b/>
                <w:bCs/>
              </w:rPr>
              <w:lastRenderedPageBreak/>
              <w:t>Side coaching</w:t>
            </w:r>
          </w:p>
          <w:p w14:paraId="0200A692" w14:textId="2925F45C" w:rsidR="002E3465" w:rsidRDefault="002E3465" w:rsidP="002E3465">
            <w:r>
              <w:t>In response to student needs as they rehearse their scripted works, ‘side coach’ to facilitate creative and critical processes and offer direction. This could include asking questions such as</w:t>
            </w:r>
            <w:r w:rsidR="0098168D">
              <w:t>:</w:t>
            </w:r>
          </w:p>
          <w:p w14:paraId="6E02EE0D" w14:textId="77777777" w:rsidR="002E3465" w:rsidRDefault="002E3465" w:rsidP="002E3465">
            <w:pPr>
              <w:pStyle w:val="ListBullet"/>
            </w:pPr>
            <w:r>
              <w:t xml:space="preserve">What practitioner approach are you using/could you use here? </w:t>
            </w:r>
          </w:p>
          <w:p w14:paraId="01735FB7" w14:textId="77777777" w:rsidR="002E3465" w:rsidRDefault="002E3465" w:rsidP="002E3465">
            <w:pPr>
              <w:pStyle w:val="ListBullet"/>
            </w:pPr>
            <w:r>
              <w:t>What do you want to communicate to the audience in this moment?</w:t>
            </w:r>
          </w:p>
          <w:p w14:paraId="422BA4C1" w14:textId="77777777" w:rsidR="002E3465" w:rsidRDefault="002E3465" w:rsidP="002E3465">
            <w:pPr>
              <w:pStyle w:val="ListBullet"/>
            </w:pPr>
            <w:r>
              <w:t xml:space="preserve">What does your character want in this moment? </w:t>
            </w:r>
          </w:p>
          <w:p w14:paraId="1F5C5F93" w14:textId="77777777" w:rsidR="002E3465" w:rsidRDefault="002E3465" w:rsidP="002E3465">
            <w:pPr>
              <w:pStyle w:val="ListBullet"/>
            </w:pPr>
            <w:r>
              <w:t>What are the relationships between the characters in this scene?</w:t>
            </w:r>
          </w:p>
          <w:p w14:paraId="35CB5914" w14:textId="0BE240F8" w:rsidR="002E3465" w:rsidRDefault="002E3465" w:rsidP="002E3465">
            <w:pPr>
              <w:pStyle w:val="ListBullet"/>
            </w:pPr>
            <w:r>
              <w:t xml:space="preserve">What is your character </w:t>
            </w:r>
            <w:r w:rsidRPr="000C6F92">
              <w:rPr>
                <w:b/>
                <w:bCs/>
              </w:rPr>
              <w:t>not</w:t>
            </w:r>
            <w:r w:rsidR="003E0ACC">
              <w:rPr>
                <w:b/>
                <w:bCs/>
              </w:rPr>
              <w:t xml:space="preserve"> </w:t>
            </w:r>
            <w:r w:rsidR="003E0ACC" w:rsidRPr="00F722B1">
              <w:t>saying</w:t>
            </w:r>
            <w:r>
              <w:t xml:space="preserve"> right now and how can you show that subtext through your voice and/or movement?</w:t>
            </w:r>
          </w:p>
          <w:p w14:paraId="55252377" w14:textId="77777777" w:rsidR="002E3465" w:rsidRDefault="002E3465" w:rsidP="002E3465">
            <w:pPr>
              <w:pStyle w:val="ListBullet"/>
            </w:pPr>
            <w:r>
              <w:t>How could your</w:t>
            </w:r>
            <w:r w:rsidRPr="000C6F92">
              <w:t xml:space="preserve"> character’s </w:t>
            </w:r>
            <w:r>
              <w:t>objective or subtext impact the dramatic action of the scene in this moment?</w:t>
            </w:r>
          </w:p>
          <w:p w14:paraId="7E233FB1" w14:textId="77777777" w:rsidR="002D7DFA" w:rsidRDefault="00CF124B" w:rsidP="002E3465">
            <w:pPr>
              <w:pStyle w:val="ListBullet"/>
            </w:pPr>
            <w:r>
              <w:t>Why did you make that choice?</w:t>
            </w:r>
            <w:r w:rsidR="002D7DFA">
              <w:t xml:space="preserve"> </w:t>
            </w:r>
          </w:p>
          <w:p w14:paraId="2ECB70DE" w14:textId="3948B8DD" w:rsidR="00CF124B" w:rsidRPr="000C6F92" w:rsidRDefault="002D7DFA" w:rsidP="002E3465">
            <w:pPr>
              <w:pStyle w:val="ListBullet"/>
            </w:pPr>
            <w:r>
              <w:t xml:space="preserve">How do you interpret this </w:t>
            </w:r>
            <w:r w:rsidR="000D74FF">
              <w:t>dialogue</w:t>
            </w:r>
            <w:r>
              <w:t>?</w:t>
            </w:r>
          </w:p>
          <w:p w14:paraId="0CCE65D9" w14:textId="3F036B4A" w:rsidR="002E3465" w:rsidRDefault="002E3465" w:rsidP="002E3465">
            <w:pPr>
              <w:pStyle w:val="ListBullet"/>
            </w:pPr>
            <w:r>
              <w:t>Is there another</w:t>
            </w:r>
            <w:r w:rsidRPr="000C6F92">
              <w:t xml:space="preserve"> creative risk</w:t>
            </w:r>
            <w:r>
              <w:t xml:space="preserve"> you could take now in this rehearsal and reflect </w:t>
            </w:r>
            <w:r w:rsidR="003E0ACC">
              <w:t xml:space="preserve">on </w:t>
            </w:r>
            <w:r>
              <w:t xml:space="preserve">whether it makes the scene more engaging? </w:t>
            </w:r>
          </w:p>
          <w:p w14:paraId="6525F299" w14:textId="77777777" w:rsidR="002E3465" w:rsidRPr="000C6F92" w:rsidRDefault="002E3465" w:rsidP="002E3465">
            <w:pPr>
              <w:pStyle w:val="ListBullet"/>
            </w:pPr>
            <w:r>
              <w:lastRenderedPageBreak/>
              <w:t>How could your character’s journey be communicated here to support the coherence of the</w:t>
            </w:r>
            <w:r w:rsidRPr="000C6F92">
              <w:t xml:space="preserve"> </w:t>
            </w:r>
            <w:r>
              <w:t>scene?</w:t>
            </w:r>
          </w:p>
          <w:p w14:paraId="7BD8BD55" w14:textId="1FB6BF68" w:rsidR="002E3465" w:rsidRPr="008F4D47" w:rsidRDefault="002E3465" w:rsidP="002E3465">
            <w:pPr>
              <w:pStyle w:val="ListBullet"/>
            </w:pPr>
            <w:r>
              <w:t>What peer</w:t>
            </w:r>
            <w:r w:rsidRPr="008F4D47">
              <w:t xml:space="preserve"> feedback </w:t>
            </w:r>
            <w:r>
              <w:t>can you offer your scene partner</w:t>
            </w:r>
            <w:r w:rsidR="0098168D">
              <w:t>(</w:t>
            </w:r>
            <w:r>
              <w:t>s</w:t>
            </w:r>
            <w:r w:rsidR="0098168D">
              <w:t>)</w:t>
            </w:r>
            <w:r>
              <w:t xml:space="preserve"> to strengthen their delivery of this line of dialogue? </w:t>
            </w:r>
          </w:p>
          <w:p w14:paraId="41A820DE" w14:textId="40D9ADFB" w:rsidR="002E3465" w:rsidRDefault="002E3465" w:rsidP="002E3465">
            <w:pPr>
              <w:pStyle w:val="ListBullet"/>
            </w:pPr>
            <w:r>
              <w:t>How could you use peer</w:t>
            </w:r>
            <w:r w:rsidRPr="000C6F92">
              <w:t xml:space="preserve"> feedback </w:t>
            </w:r>
            <w:r>
              <w:t>from your scene partner</w:t>
            </w:r>
            <w:r w:rsidR="0098168D">
              <w:t>(</w:t>
            </w:r>
            <w:r>
              <w:t>s</w:t>
            </w:r>
            <w:r w:rsidR="0098168D">
              <w:t>)</w:t>
            </w:r>
            <w:r>
              <w:t xml:space="preserve"> to strengthen your delivery of this line of dialogue? </w:t>
            </w:r>
          </w:p>
          <w:p w14:paraId="01CD48EF" w14:textId="616905E0" w:rsidR="00DD451F" w:rsidRPr="00F722B1" w:rsidRDefault="00DD451F" w:rsidP="00F11276">
            <w:pPr>
              <w:rPr>
                <w:b/>
                <w:bCs/>
              </w:rPr>
            </w:pPr>
            <w:r w:rsidRPr="00F722B1">
              <w:rPr>
                <w:b/>
                <w:bCs/>
              </w:rPr>
              <w:t>Applying elements of production</w:t>
            </w:r>
          </w:p>
          <w:p w14:paraId="024B9A7C" w14:textId="7621CAD6" w:rsidR="00D416BC" w:rsidRDefault="00F11276" w:rsidP="0067236E">
            <w:r w:rsidRPr="00F722B1">
              <w:t xml:space="preserve">Students explore how </w:t>
            </w:r>
            <w:r w:rsidR="00461422" w:rsidRPr="00F722B1">
              <w:t>costume</w:t>
            </w:r>
            <w:r w:rsidR="002A610A">
              <w:t xml:space="preserve"> and/or </w:t>
            </w:r>
            <w:r w:rsidR="00461422" w:rsidRPr="00F722B1">
              <w:t>props</w:t>
            </w:r>
            <w:r w:rsidR="002A610A">
              <w:t xml:space="preserve"> </w:t>
            </w:r>
            <w:r w:rsidRPr="00F722B1">
              <w:t>could be integrated into the</w:t>
            </w:r>
            <w:r w:rsidR="00DD451F" w:rsidRPr="00F722B1">
              <w:t>ir scripted</w:t>
            </w:r>
            <w:r w:rsidRPr="00F722B1">
              <w:t xml:space="preserve"> performance. These offers should be explored throughout the </w:t>
            </w:r>
            <w:r w:rsidR="00DD451F" w:rsidRPr="00F722B1">
              <w:t>rehearsal</w:t>
            </w:r>
            <w:r w:rsidRPr="00F722B1">
              <w:t xml:space="preserve"> </w:t>
            </w:r>
            <w:r w:rsidR="00DD451F" w:rsidRPr="00F722B1">
              <w:t>and blocking processes and</w:t>
            </w:r>
            <w:r w:rsidRPr="00F722B1">
              <w:t xml:space="preserve"> refined as the performance develops.</w:t>
            </w:r>
            <w:r w:rsidR="002A610A">
              <w:t xml:space="preserve"> Individually</w:t>
            </w:r>
            <w:r w:rsidR="0098168D">
              <w:t>,</w:t>
            </w:r>
            <w:r w:rsidR="002A610A">
              <w:t xml:space="preserve"> students</w:t>
            </w:r>
            <w:r w:rsidR="0067236E" w:rsidRPr="002A610A">
              <w:t xml:space="preserve"> </w:t>
            </w:r>
            <w:r w:rsidR="00152C5D" w:rsidRPr="00F722B1">
              <w:t>create</w:t>
            </w:r>
            <w:r w:rsidR="0067236E" w:rsidRPr="002A610A">
              <w:t xml:space="preserve"> </w:t>
            </w:r>
            <w:r w:rsidR="00152C5D" w:rsidRPr="00F722B1">
              <w:t>simple</w:t>
            </w:r>
            <w:r w:rsidR="0067236E" w:rsidRPr="002A610A">
              <w:t xml:space="preserve"> costume</w:t>
            </w:r>
            <w:r w:rsidR="00152C5D" w:rsidRPr="00F722B1">
              <w:t xml:space="preserve"> </w:t>
            </w:r>
            <w:r w:rsidR="00407101" w:rsidRPr="00F722B1">
              <w:t xml:space="preserve">and/or prop </w:t>
            </w:r>
            <w:r w:rsidR="00152C5D" w:rsidRPr="00F722B1">
              <w:t>design</w:t>
            </w:r>
            <w:r w:rsidR="002A610A">
              <w:t xml:space="preserve"> images</w:t>
            </w:r>
            <w:r w:rsidR="0067236E" w:rsidRPr="002A610A">
              <w:t xml:space="preserve"> for their character</w:t>
            </w:r>
            <w:r w:rsidR="003E0ACC">
              <w:t xml:space="preserve"> (these could also be included in the multimodal character </w:t>
            </w:r>
            <w:r w:rsidR="002B558A">
              <w:t>analysis presentation)</w:t>
            </w:r>
            <w:r w:rsidR="0067236E" w:rsidRPr="002A610A">
              <w:t xml:space="preserve">. </w:t>
            </w:r>
            <w:r w:rsidR="0038450B">
              <w:t>They</w:t>
            </w:r>
            <w:r w:rsidR="00407101" w:rsidRPr="00F722B1">
              <w:t xml:space="preserve"> then </w:t>
            </w:r>
            <w:r w:rsidR="0067236E" w:rsidRPr="002A610A">
              <w:t>select</w:t>
            </w:r>
            <w:r w:rsidR="0038450B">
              <w:t xml:space="preserve"> and source</w:t>
            </w:r>
            <w:r w:rsidR="0067236E" w:rsidRPr="002A610A">
              <w:t xml:space="preserve"> </w:t>
            </w:r>
            <w:r w:rsidR="00DD776E" w:rsidRPr="00F722B1">
              <w:t>one</w:t>
            </w:r>
            <w:r w:rsidR="0067236E" w:rsidRPr="002A610A">
              <w:t xml:space="preserve"> </w:t>
            </w:r>
            <w:r w:rsidR="002B558A">
              <w:t xml:space="preserve">symbolic </w:t>
            </w:r>
            <w:r w:rsidR="0067236E" w:rsidRPr="002A610A">
              <w:t xml:space="preserve">costume </w:t>
            </w:r>
            <w:r w:rsidR="00DD776E" w:rsidRPr="00F722B1">
              <w:t>piece</w:t>
            </w:r>
            <w:r w:rsidR="0038450B">
              <w:t xml:space="preserve"> and one prop</w:t>
            </w:r>
            <w:r w:rsidR="00DD776E" w:rsidRPr="00F722B1">
              <w:t xml:space="preserve"> that most clearly communicates or enhances their characterisation choices.</w:t>
            </w:r>
          </w:p>
          <w:p w14:paraId="19293279" w14:textId="573BF898" w:rsidR="00D416BC" w:rsidRPr="00C03C45" w:rsidRDefault="00D416BC" w:rsidP="00F722B1">
            <w:pPr>
              <w:pStyle w:val="FeatureBox4"/>
            </w:pPr>
            <w:r w:rsidRPr="00F722B1">
              <w:rPr>
                <w:b/>
                <w:bCs/>
              </w:rPr>
              <w:t>Differentiation:</w:t>
            </w:r>
            <w:r>
              <w:t xml:space="preserve"> some</w:t>
            </w:r>
            <w:r w:rsidRPr="00D416BC">
              <w:t xml:space="preserve"> student</w:t>
            </w:r>
            <w:r>
              <w:t>s</w:t>
            </w:r>
            <w:r w:rsidRPr="00D416BC">
              <w:t xml:space="preserve"> may take a minor </w:t>
            </w:r>
            <w:r>
              <w:t xml:space="preserve">character </w:t>
            </w:r>
            <w:r w:rsidRPr="00D416BC">
              <w:t xml:space="preserve">role within the </w:t>
            </w:r>
            <w:r>
              <w:t xml:space="preserve">scripted </w:t>
            </w:r>
            <w:r w:rsidR="0018470B" w:rsidRPr="00D416BC">
              <w:t>performance</w:t>
            </w:r>
            <w:r w:rsidR="0018470B">
              <w:t>, but</w:t>
            </w:r>
            <w:r>
              <w:t xml:space="preserve"> may</w:t>
            </w:r>
            <w:r w:rsidRPr="00D416BC">
              <w:t xml:space="preserve"> </w:t>
            </w:r>
            <w:r>
              <w:t xml:space="preserve">take more responsibility for </w:t>
            </w:r>
            <w:r w:rsidR="002B558A">
              <w:t xml:space="preserve">script interpretation, </w:t>
            </w:r>
            <w:r w:rsidR="0018470B">
              <w:t xml:space="preserve">direction, </w:t>
            </w:r>
            <w:r>
              <w:t xml:space="preserve">staging or </w:t>
            </w:r>
            <w:r w:rsidR="002A03FB">
              <w:t>production</w:t>
            </w:r>
            <w:r>
              <w:t xml:space="preserve"> aspects of the performance.</w:t>
            </w:r>
          </w:p>
        </w:tc>
      </w:tr>
    </w:tbl>
    <w:p w14:paraId="4CC54E5C" w14:textId="77777777" w:rsidR="0098168D" w:rsidRDefault="0098168D">
      <w:pPr>
        <w:suppressAutoHyphens w:val="0"/>
        <w:spacing w:before="0" w:after="160" w:line="259" w:lineRule="auto"/>
      </w:pPr>
      <w:r>
        <w:lastRenderedPageBreak/>
        <w:br w:type="page"/>
      </w:r>
    </w:p>
    <w:p w14:paraId="7BBEE492" w14:textId="6891C068" w:rsidR="009D6D24" w:rsidRPr="00D9626B" w:rsidRDefault="009D6D24" w:rsidP="008146C4">
      <w:pPr>
        <w:pStyle w:val="Heading1"/>
      </w:pPr>
      <w:bookmarkStart w:id="16" w:name="_Toc206508310"/>
      <w:r>
        <w:lastRenderedPageBreak/>
        <w:t>Learning sequence 6 –</w:t>
      </w:r>
      <w:r w:rsidR="00387A6C">
        <w:t xml:space="preserve"> </w:t>
      </w:r>
      <w:r w:rsidR="009F0DD5">
        <w:t>perform</w:t>
      </w:r>
      <w:r w:rsidR="002361C6">
        <w:t>-share-reflect</w:t>
      </w:r>
      <w:bookmarkEnd w:id="16"/>
    </w:p>
    <w:p w14:paraId="54C1A018" w14:textId="79F44EAC" w:rsidR="00580B76" w:rsidRDefault="009D6D24" w:rsidP="009D6D24">
      <w:pPr>
        <w:pStyle w:val="FeatureBox2"/>
      </w:pPr>
      <w:r w:rsidRPr="00C51AD2">
        <w:rPr>
          <w:b/>
          <w:bCs/>
        </w:rPr>
        <w:t xml:space="preserve">Teacher </w:t>
      </w:r>
      <w:r>
        <w:rPr>
          <w:b/>
          <w:bCs/>
        </w:rPr>
        <w:t>n</w:t>
      </w:r>
      <w:r w:rsidRPr="00C51AD2">
        <w:rPr>
          <w:b/>
          <w:bCs/>
        </w:rPr>
        <w:t>ote:</w:t>
      </w:r>
      <w:r>
        <w:t xml:space="preserve"> </w:t>
      </w:r>
      <w:r w:rsidR="0098168D">
        <w:t xml:space="preserve">in </w:t>
      </w:r>
      <w:r w:rsidR="007A4082">
        <w:t>this learning sequence, students will perfo</w:t>
      </w:r>
      <w:r w:rsidR="00242E1C">
        <w:t xml:space="preserve">rm their scripted works for an audience and </w:t>
      </w:r>
      <w:r w:rsidR="00B94FF1">
        <w:t xml:space="preserve">individually </w:t>
      </w:r>
      <w:r w:rsidR="00242E1C">
        <w:t xml:space="preserve">submit/present their multimodal character </w:t>
      </w:r>
      <w:r w:rsidR="00580B76">
        <w:t xml:space="preserve">analysis. Teachers </w:t>
      </w:r>
      <w:r w:rsidR="00837F29">
        <w:t>should assess student</w:t>
      </w:r>
      <w:r w:rsidR="00B94FF1">
        <w:t xml:space="preserve"> achievement using the </w:t>
      </w:r>
      <w:r w:rsidR="00580B76">
        <w:t>assessment rubric</w:t>
      </w:r>
      <w:r w:rsidR="00837F29">
        <w:t xml:space="preserve">s for Part A and </w:t>
      </w:r>
      <w:r w:rsidR="0098168D">
        <w:t xml:space="preserve">Part </w:t>
      </w:r>
      <w:r w:rsidR="00837F29">
        <w:t xml:space="preserve">B </w:t>
      </w:r>
      <w:r w:rsidR="00B94FF1">
        <w:t>from</w:t>
      </w:r>
      <w:r w:rsidR="00837F29">
        <w:t xml:space="preserve"> the sample assessment task.</w:t>
      </w:r>
      <w:r w:rsidR="00580B76">
        <w:t xml:space="preserve"> </w:t>
      </w:r>
    </w:p>
    <w:p w14:paraId="265E267B" w14:textId="2C7B0A2E" w:rsidR="00646347" w:rsidRDefault="00580B76" w:rsidP="00F172CC">
      <w:pPr>
        <w:pStyle w:val="FeatureBox2"/>
      </w:pPr>
      <w:r>
        <w:t>D</w:t>
      </w:r>
      <w:r w:rsidR="007A4082" w:rsidRPr="007A4082">
        <w:t>epending on the size of the class, teachers may choose to organise a performance schedule for scripted scenes and distribute these a day or 2 before the performances are presented. The selection and sequence of scenes could be based on the narrative journey of the play</w:t>
      </w:r>
      <w:r w:rsidR="0098168D">
        <w:t>(</w:t>
      </w:r>
      <w:r w:rsidR="007A4082" w:rsidRPr="007A4082">
        <w:t>s</w:t>
      </w:r>
      <w:r w:rsidR="0098168D">
        <w:t>)</w:t>
      </w:r>
      <w:r w:rsidR="007A4082" w:rsidRPr="007A4082">
        <w:t xml:space="preserve">, stylistic variety, production and staging needs, or student availability. </w:t>
      </w:r>
    </w:p>
    <w:p w14:paraId="7B7404F5" w14:textId="0790F926" w:rsidR="00F172CC" w:rsidRDefault="00F172CC" w:rsidP="00F172CC">
      <w:pPr>
        <w:pStyle w:val="FeatureBox2"/>
      </w:pPr>
      <w:r>
        <w:t>The</w:t>
      </w:r>
      <w:r w:rsidRPr="00C014C4">
        <w:t xml:space="preserve"> ‘</w:t>
      </w:r>
      <w:r w:rsidR="00773649">
        <w:t>Perform</w:t>
      </w:r>
      <w:r w:rsidR="002361C6">
        <w:t xml:space="preserve">-share-reflect’ </w:t>
      </w:r>
      <w:r>
        <w:t xml:space="preserve">section </w:t>
      </w:r>
      <w:r w:rsidRPr="00C014C4">
        <w:t xml:space="preserve">of the </w:t>
      </w:r>
      <w:r w:rsidR="00DD3A8B">
        <w:t xml:space="preserve">PowerPoint </w:t>
      </w:r>
      <w:r w:rsidRPr="006D0D63">
        <w:t xml:space="preserve">resource – </w:t>
      </w:r>
      <w:r>
        <w:t>crafting character</w:t>
      </w:r>
      <w:r w:rsidR="00B94FF1">
        <w:t xml:space="preserve"> </w:t>
      </w:r>
      <w:r>
        <w:t xml:space="preserve">should </w:t>
      </w:r>
      <w:r w:rsidRPr="006D0D63">
        <w:t xml:space="preserve">be used to support </w:t>
      </w:r>
      <w:r w:rsidR="00D91764">
        <w:t>L</w:t>
      </w:r>
      <w:r w:rsidRPr="006D0D63">
        <w:t xml:space="preserve">earning sequence </w:t>
      </w:r>
      <w:r w:rsidR="007A4082">
        <w:t>6</w:t>
      </w:r>
      <w:r w:rsidRPr="006D0D63">
        <w:t xml:space="preserve">. </w:t>
      </w:r>
    </w:p>
    <w:p w14:paraId="3907200A" w14:textId="495C360D" w:rsidR="00F172CC" w:rsidRPr="00F172CC" w:rsidRDefault="00F172CC" w:rsidP="00F172CC">
      <w:pPr>
        <w:pStyle w:val="FeatureBox2"/>
      </w:pPr>
      <w:r w:rsidRPr="005D064E">
        <w:t xml:space="preserve">The duration of this learning sequence is approximately </w:t>
      </w:r>
      <w:r w:rsidR="0098168D">
        <w:t>one</w:t>
      </w:r>
      <w:r w:rsidRPr="005D064E">
        <w:t xml:space="preserve"> week.</w:t>
      </w:r>
    </w:p>
    <w:p w14:paraId="4EA24BD1" w14:textId="6DEAC321" w:rsidR="0098168D" w:rsidRDefault="0098168D" w:rsidP="006C0B7C">
      <w:pPr>
        <w:pStyle w:val="Caption"/>
      </w:pPr>
      <w:r>
        <w:t xml:space="preserve">Table </w:t>
      </w:r>
      <w:r>
        <w:fldChar w:fldCharType="begin"/>
      </w:r>
      <w:r>
        <w:instrText xml:space="preserve"> SEQ Table \* ARABIC </w:instrText>
      </w:r>
      <w:r>
        <w:fldChar w:fldCharType="separate"/>
      </w:r>
      <w:r w:rsidR="00CF2417">
        <w:rPr>
          <w:noProof/>
        </w:rPr>
        <w:t>6</w:t>
      </w:r>
      <w:r>
        <w:fldChar w:fldCharType="end"/>
      </w:r>
      <w:r>
        <w:t xml:space="preserve"> – </w:t>
      </w:r>
      <w:r w:rsidR="00D91764">
        <w:t>L</w:t>
      </w:r>
      <w:r>
        <w:t>earning sequence 6 – perform-share-reflect</w:t>
      </w:r>
    </w:p>
    <w:tbl>
      <w:tblPr>
        <w:tblStyle w:val="Tableheader"/>
        <w:tblW w:w="14567" w:type="dxa"/>
        <w:tblLayout w:type="fixed"/>
        <w:tblLook w:val="0420" w:firstRow="1" w:lastRow="0" w:firstColumn="0" w:lastColumn="0" w:noHBand="0" w:noVBand="1"/>
        <w:tblDescription w:val="Table outlines the outcomes, content and teaching and learning activities for learning sequence 6."/>
      </w:tblPr>
      <w:tblGrid>
        <w:gridCol w:w="3969"/>
        <w:gridCol w:w="10598"/>
      </w:tblGrid>
      <w:tr w:rsidR="009D6D24" w14:paraId="5FCBEA3A" w14:textId="77777777">
        <w:trPr>
          <w:cnfStyle w:val="100000000000" w:firstRow="1" w:lastRow="0" w:firstColumn="0" w:lastColumn="0" w:oddVBand="0" w:evenVBand="0" w:oddHBand="0" w:evenHBand="0" w:firstRowFirstColumn="0" w:firstRowLastColumn="0" w:lastRowFirstColumn="0" w:lastRowLastColumn="0"/>
        </w:trPr>
        <w:tc>
          <w:tcPr>
            <w:tcW w:w="3969" w:type="dxa"/>
          </w:tcPr>
          <w:p w14:paraId="4DD55B2D" w14:textId="2751156D" w:rsidR="009D6D24" w:rsidRPr="00CF6572" w:rsidRDefault="009D6D24">
            <w:r>
              <w:t>Outcome</w:t>
            </w:r>
            <w:r w:rsidR="0098168D">
              <w:t>s</w:t>
            </w:r>
            <w:r>
              <w:t xml:space="preserve"> and content</w:t>
            </w:r>
          </w:p>
        </w:tc>
        <w:tc>
          <w:tcPr>
            <w:tcW w:w="10598" w:type="dxa"/>
          </w:tcPr>
          <w:p w14:paraId="0D17A970" w14:textId="77777777" w:rsidR="009D6D24" w:rsidRDefault="009D6D24">
            <w:r w:rsidRPr="00CF6572">
              <w:t>Teaching and learning activities</w:t>
            </w:r>
          </w:p>
        </w:tc>
      </w:tr>
      <w:tr w:rsidR="009D6D24" w14:paraId="5F7763AB" w14:textId="77777777">
        <w:trPr>
          <w:cnfStyle w:val="000000100000" w:firstRow="0" w:lastRow="0" w:firstColumn="0" w:lastColumn="0" w:oddVBand="0" w:evenVBand="0" w:oddHBand="1" w:evenHBand="0" w:firstRowFirstColumn="0" w:firstRowLastColumn="0" w:lastRowFirstColumn="0" w:lastRowLastColumn="0"/>
        </w:trPr>
        <w:tc>
          <w:tcPr>
            <w:tcW w:w="3969" w:type="dxa"/>
          </w:tcPr>
          <w:p w14:paraId="2CE5AA48" w14:textId="77777777" w:rsidR="009D6D24" w:rsidRPr="00614B3C" w:rsidRDefault="009D6D24">
            <w:pPr>
              <w:rPr>
                <w:rStyle w:val="Strong"/>
                <w:lang w:val="it-IT"/>
              </w:rPr>
            </w:pPr>
            <w:r w:rsidRPr="00614B3C">
              <w:rPr>
                <w:rStyle w:val="Strong"/>
                <w:lang w:val="it-IT"/>
              </w:rPr>
              <w:t>Outcome</w:t>
            </w:r>
          </w:p>
          <w:p w14:paraId="264C889A" w14:textId="77777777" w:rsidR="00C255B4" w:rsidRPr="00C255B4" w:rsidRDefault="00C255B4" w:rsidP="00C255B4">
            <w:pPr>
              <w:rPr>
                <w:b/>
                <w:bCs/>
              </w:rPr>
            </w:pPr>
            <w:r w:rsidRPr="00C255B4">
              <w:rPr>
                <w:b/>
                <w:bCs/>
              </w:rPr>
              <w:t xml:space="preserve">DR5-PER-01 </w:t>
            </w:r>
            <w:r w:rsidRPr="00F722B1">
              <w:t>applies and adapts performance skills and dramatic processes to communicate intention and meaning</w:t>
            </w:r>
          </w:p>
          <w:p w14:paraId="612153E9" w14:textId="77777777" w:rsidR="00C255B4" w:rsidRPr="00C255B4" w:rsidRDefault="00C255B4" w:rsidP="00C255B4">
            <w:pPr>
              <w:rPr>
                <w:b/>
                <w:bCs/>
              </w:rPr>
            </w:pPr>
            <w:r w:rsidRPr="00C255B4">
              <w:rPr>
                <w:b/>
                <w:bCs/>
              </w:rPr>
              <w:lastRenderedPageBreak/>
              <w:t xml:space="preserve">DR5-PER-02 </w:t>
            </w:r>
            <w:r w:rsidRPr="00F722B1">
              <w:t>manipulates dramatic elements to stage works and influence audience response through dramatic contexts</w:t>
            </w:r>
          </w:p>
          <w:p w14:paraId="569CF4EC" w14:textId="77777777" w:rsidR="00C255B4" w:rsidRPr="00C255B4" w:rsidRDefault="00C255B4" w:rsidP="00C255B4">
            <w:pPr>
              <w:rPr>
                <w:b/>
                <w:bCs/>
              </w:rPr>
            </w:pPr>
            <w:r w:rsidRPr="00C255B4">
              <w:rPr>
                <w:b/>
                <w:bCs/>
              </w:rPr>
              <w:t xml:space="preserve">DR5-MAK-02 </w:t>
            </w:r>
            <w:r w:rsidRPr="00F722B1">
              <w:t>selects and applies dramatic elements to create and refine works and experiences through dramatic contexts</w:t>
            </w:r>
          </w:p>
          <w:p w14:paraId="5E6CF56C" w14:textId="77777777" w:rsidR="00C255B4" w:rsidRPr="00C255B4" w:rsidRDefault="00C255B4" w:rsidP="00C255B4">
            <w:pPr>
              <w:rPr>
                <w:b/>
                <w:bCs/>
              </w:rPr>
            </w:pPr>
            <w:r w:rsidRPr="00C255B4">
              <w:rPr>
                <w:b/>
                <w:bCs/>
              </w:rPr>
              <w:t>DR5-APP-01</w:t>
            </w:r>
            <w:r w:rsidRPr="00F722B1">
              <w:t xml:space="preserve"> analyses how creative choices shape intention and meaning through dramatic processes</w:t>
            </w:r>
          </w:p>
          <w:p w14:paraId="29A4D3A4" w14:textId="77777777" w:rsidR="009D6D24" w:rsidRDefault="009D6D24">
            <w:pPr>
              <w:rPr>
                <w:rStyle w:val="Strong"/>
                <w:lang w:val="it-IT"/>
              </w:rPr>
            </w:pPr>
            <w:r w:rsidRPr="00614B3C">
              <w:rPr>
                <w:rStyle w:val="Strong"/>
                <w:lang w:val="it-IT"/>
              </w:rPr>
              <w:t>Content</w:t>
            </w:r>
          </w:p>
          <w:p w14:paraId="62551336" w14:textId="3C79FEFC" w:rsidR="00C545E5" w:rsidRPr="00614B3C" w:rsidRDefault="00C545E5" w:rsidP="00C545E5">
            <w:pPr>
              <w:rPr>
                <w:rStyle w:val="Strong"/>
                <w:lang w:val="it-IT"/>
              </w:rPr>
            </w:pPr>
            <w:r>
              <w:rPr>
                <w:rStyle w:val="Strong"/>
                <w:lang w:val="it-IT"/>
              </w:rPr>
              <w:t xml:space="preserve">Making – Dramatic contexts </w:t>
            </w:r>
          </w:p>
          <w:p w14:paraId="4582DF94" w14:textId="568DDCA1" w:rsidR="00C545E5" w:rsidRPr="00F722B1" w:rsidRDefault="00803414" w:rsidP="00F722B1">
            <w:pPr>
              <w:pStyle w:val="ListBullet"/>
              <w:rPr>
                <w:rStyle w:val="Strong"/>
                <w:b w:val="0"/>
                <w:bCs w:val="0"/>
              </w:rPr>
            </w:pPr>
            <w:r w:rsidRPr="00F722B1">
              <w:rPr>
                <w:rStyle w:val="Strong"/>
                <w:b w:val="0"/>
                <w:bCs w:val="0"/>
              </w:rPr>
              <w:t>Interpret, enact and refine scripted and original roles, characters and situations</w:t>
            </w:r>
          </w:p>
          <w:p w14:paraId="3357F792" w14:textId="506E0D3A" w:rsidR="009D6D24" w:rsidRPr="00614B3C" w:rsidRDefault="00BE61BE">
            <w:pPr>
              <w:rPr>
                <w:rStyle w:val="Strong"/>
                <w:lang w:val="it-IT"/>
              </w:rPr>
            </w:pPr>
            <w:r>
              <w:rPr>
                <w:rStyle w:val="Strong"/>
                <w:lang w:val="it-IT"/>
              </w:rPr>
              <w:t>Performing</w:t>
            </w:r>
            <w:r w:rsidR="009D6D24">
              <w:rPr>
                <w:rStyle w:val="Strong"/>
                <w:lang w:val="it-IT"/>
              </w:rPr>
              <w:t xml:space="preserve"> – </w:t>
            </w:r>
            <w:r>
              <w:rPr>
                <w:rStyle w:val="Strong"/>
                <w:lang w:val="it-IT"/>
              </w:rPr>
              <w:t>Dramatic</w:t>
            </w:r>
            <w:r w:rsidR="00C545E5">
              <w:rPr>
                <w:rStyle w:val="Strong"/>
                <w:lang w:val="it-IT"/>
              </w:rPr>
              <w:t xml:space="preserve"> contexts</w:t>
            </w:r>
            <w:r>
              <w:rPr>
                <w:rStyle w:val="Strong"/>
                <w:lang w:val="it-IT"/>
              </w:rPr>
              <w:t xml:space="preserve"> </w:t>
            </w:r>
          </w:p>
          <w:p w14:paraId="0DFA448A" w14:textId="77777777" w:rsidR="00BE61BE" w:rsidRPr="00BE61BE" w:rsidRDefault="00BE61BE" w:rsidP="00BE61BE">
            <w:pPr>
              <w:pStyle w:val="ListBullet"/>
              <w:rPr>
                <w:rStyle w:val="Strong"/>
                <w:b w:val="0"/>
                <w:bCs w:val="0"/>
              </w:rPr>
            </w:pPr>
            <w:r w:rsidRPr="00BE61BE">
              <w:rPr>
                <w:rStyle w:val="Strong"/>
                <w:b w:val="0"/>
                <w:bCs w:val="0"/>
              </w:rPr>
              <w:lastRenderedPageBreak/>
              <w:t>Stage ideas, images and stories to express individual and collective identities, values and perspectives</w:t>
            </w:r>
          </w:p>
          <w:p w14:paraId="55241AED" w14:textId="77777777" w:rsidR="00BE61BE" w:rsidRPr="00BE61BE" w:rsidRDefault="00BE61BE" w:rsidP="00BE61BE">
            <w:pPr>
              <w:pStyle w:val="ListBullet"/>
              <w:rPr>
                <w:rStyle w:val="Strong"/>
                <w:b w:val="0"/>
                <w:bCs w:val="0"/>
              </w:rPr>
            </w:pPr>
            <w:r w:rsidRPr="00BE61BE">
              <w:rPr>
                <w:rStyle w:val="Strong"/>
                <w:b w:val="0"/>
                <w:bCs w:val="0"/>
              </w:rPr>
              <w:t>Apply dramatic conventions, forms and styles influenced by dramatic works, practices or practitioners</w:t>
            </w:r>
          </w:p>
          <w:p w14:paraId="5676BABF" w14:textId="56A4D04E" w:rsidR="00910C60" w:rsidRPr="00F722B1" w:rsidRDefault="007F3B6C" w:rsidP="00F722B1">
            <w:pPr>
              <w:rPr>
                <w:rStyle w:val="Strong"/>
                <w:lang w:val="it-IT"/>
              </w:rPr>
            </w:pPr>
            <w:r>
              <w:rPr>
                <w:rStyle w:val="Strong"/>
                <w:lang w:val="it-IT"/>
              </w:rPr>
              <w:t xml:space="preserve">Performing – Dramatic processes </w:t>
            </w:r>
          </w:p>
          <w:p w14:paraId="74398B3A" w14:textId="72BC333B" w:rsidR="009D6D24" w:rsidRDefault="00910C60">
            <w:pPr>
              <w:pStyle w:val="ListBullet"/>
              <w:mirrorIndents w:val="0"/>
              <w:rPr>
                <w:rStyle w:val="Strong"/>
                <w:b w:val="0"/>
                <w:bCs w:val="0"/>
              </w:rPr>
            </w:pPr>
            <w:r w:rsidRPr="00910C60">
              <w:rPr>
                <w:rStyle w:val="Strong"/>
                <w:b w:val="0"/>
                <w:bCs w:val="0"/>
              </w:rPr>
              <w:t>Embody characters, situations and ideas for an audience</w:t>
            </w:r>
            <w:r w:rsidRPr="00910C60" w:rsidDel="00BE61BE">
              <w:rPr>
                <w:rStyle w:val="Strong"/>
                <w:b w:val="0"/>
                <w:bCs w:val="0"/>
              </w:rPr>
              <w:t xml:space="preserve"> </w:t>
            </w:r>
          </w:p>
          <w:p w14:paraId="4BA77D2D" w14:textId="6CAEE2D4" w:rsidR="00B30DC2" w:rsidRDefault="00186A4D">
            <w:pPr>
              <w:pStyle w:val="ListBullet"/>
              <w:mirrorIndents w:val="0"/>
              <w:rPr>
                <w:rStyle w:val="Strong"/>
                <w:b w:val="0"/>
                <w:bCs w:val="0"/>
              </w:rPr>
            </w:pPr>
            <w:r w:rsidRPr="00186A4D">
              <w:rPr>
                <w:rStyle w:val="Strong"/>
                <w:b w:val="0"/>
                <w:bCs w:val="0"/>
              </w:rPr>
              <w:t>Apply performance skills and take creative risks to strengthen dramatic intention and influence audience response</w:t>
            </w:r>
          </w:p>
          <w:p w14:paraId="67FB5C13" w14:textId="383A4B84" w:rsidR="00986EAF" w:rsidRPr="00F722B1" w:rsidRDefault="00986EAF" w:rsidP="00F722B1">
            <w:pPr>
              <w:rPr>
                <w:rStyle w:val="Strong"/>
                <w:lang w:val="it-IT"/>
              </w:rPr>
            </w:pPr>
            <w:r>
              <w:rPr>
                <w:rStyle w:val="Strong"/>
                <w:lang w:val="it-IT"/>
              </w:rPr>
              <w:t xml:space="preserve">Performing – Dramatic elements </w:t>
            </w:r>
          </w:p>
          <w:p w14:paraId="1BA56024" w14:textId="77777777" w:rsidR="00986EAF" w:rsidRPr="00986EAF" w:rsidRDefault="00986EAF" w:rsidP="00986EAF">
            <w:pPr>
              <w:pStyle w:val="ListBullet"/>
              <w:rPr>
                <w:rStyle w:val="Strong"/>
                <w:b w:val="0"/>
                <w:bCs w:val="0"/>
              </w:rPr>
            </w:pPr>
            <w:r w:rsidRPr="00986EAF">
              <w:rPr>
                <w:rStyle w:val="Strong"/>
                <w:b w:val="0"/>
                <w:bCs w:val="0"/>
              </w:rPr>
              <w:t xml:space="preserve">Perform and stage roles, characters and situations with </w:t>
            </w:r>
            <w:r w:rsidRPr="00986EAF">
              <w:rPr>
                <w:rStyle w:val="Strong"/>
                <w:b w:val="0"/>
                <w:bCs w:val="0"/>
              </w:rPr>
              <w:lastRenderedPageBreak/>
              <w:t>clarity and cohesion</w:t>
            </w:r>
          </w:p>
          <w:p w14:paraId="0DAD1C76" w14:textId="77777777" w:rsidR="00986EAF" w:rsidRDefault="00986EAF" w:rsidP="00986EAF">
            <w:pPr>
              <w:pStyle w:val="ListBullet"/>
              <w:rPr>
                <w:rStyle w:val="Strong"/>
                <w:b w:val="0"/>
                <w:bCs w:val="0"/>
              </w:rPr>
            </w:pPr>
            <w:r w:rsidRPr="00986EAF">
              <w:rPr>
                <w:rStyle w:val="Strong"/>
                <w:b w:val="0"/>
                <w:bCs w:val="0"/>
              </w:rPr>
              <w:t>Manipulate the elements of drama to influence audience response in devised and scripted theatrical works</w:t>
            </w:r>
          </w:p>
          <w:p w14:paraId="000FAD7A" w14:textId="3FC15C8D" w:rsidR="008018A5" w:rsidRPr="008018A5" w:rsidRDefault="008018A5" w:rsidP="008C76DA">
            <w:pPr>
              <w:pStyle w:val="ListBullet"/>
              <w:mirrorIndents w:val="0"/>
              <w:rPr>
                <w:rStyle w:val="Strong"/>
                <w:b w:val="0"/>
                <w:bCs w:val="0"/>
              </w:rPr>
            </w:pPr>
            <w:r w:rsidRPr="003C1F99">
              <w:rPr>
                <w:rStyle w:val="Strong"/>
                <w:b w:val="0"/>
                <w:bCs w:val="0"/>
              </w:rPr>
              <w:t>Select and manipulate dramatic elements to build cohesive moments, transitions and journey</w:t>
            </w:r>
          </w:p>
          <w:p w14:paraId="291E485B" w14:textId="4B53EF9E" w:rsidR="008B02A7" w:rsidRPr="00F722B1" w:rsidRDefault="008B02A7" w:rsidP="00F722B1">
            <w:pPr>
              <w:rPr>
                <w:rStyle w:val="Strong"/>
                <w:lang w:val="it-IT"/>
              </w:rPr>
            </w:pPr>
            <w:r>
              <w:rPr>
                <w:rStyle w:val="Strong"/>
                <w:lang w:val="it-IT"/>
              </w:rPr>
              <w:t xml:space="preserve">Appreciating – Dramatic contexts </w:t>
            </w:r>
          </w:p>
          <w:p w14:paraId="0F75524B" w14:textId="47EA0E13" w:rsidR="008B02A7" w:rsidRDefault="008B02A7" w:rsidP="00986EAF">
            <w:pPr>
              <w:pStyle w:val="ListBullet"/>
              <w:rPr>
                <w:rStyle w:val="Strong"/>
                <w:b w:val="0"/>
                <w:bCs w:val="0"/>
              </w:rPr>
            </w:pPr>
            <w:r w:rsidRPr="008B02A7">
              <w:rPr>
                <w:rStyle w:val="Strong"/>
                <w:b w:val="0"/>
                <w:bCs w:val="0"/>
              </w:rPr>
              <w:t>Analyse personal experiences with artistic, cultural, social and personal contexts, protocols and intentions as maker, performer and audience</w:t>
            </w:r>
          </w:p>
          <w:p w14:paraId="42ED99AB" w14:textId="00F126E0" w:rsidR="003C5DC8" w:rsidRPr="003D71FD" w:rsidRDefault="003C5DC8" w:rsidP="003C5DC8">
            <w:pPr>
              <w:rPr>
                <w:rStyle w:val="Strong"/>
                <w:lang w:val="it-IT"/>
              </w:rPr>
            </w:pPr>
            <w:r>
              <w:rPr>
                <w:rStyle w:val="Strong"/>
                <w:lang w:val="it-IT"/>
              </w:rPr>
              <w:t xml:space="preserve">Appreciating – Dramatic processes </w:t>
            </w:r>
          </w:p>
          <w:p w14:paraId="5D319EDA" w14:textId="23D9B6D4" w:rsidR="003C5DC8" w:rsidRDefault="003C5DC8" w:rsidP="00986EAF">
            <w:pPr>
              <w:pStyle w:val="ListBullet"/>
              <w:rPr>
                <w:rStyle w:val="Strong"/>
                <w:b w:val="0"/>
                <w:bCs w:val="0"/>
              </w:rPr>
            </w:pPr>
            <w:r w:rsidRPr="00077FD3">
              <w:rPr>
                <w:rStyle w:val="Strong"/>
                <w:b w:val="0"/>
                <w:bCs w:val="0"/>
              </w:rPr>
              <w:t xml:space="preserve">Document processes for developing, investigating and </w:t>
            </w:r>
            <w:r w:rsidRPr="00077FD3">
              <w:rPr>
                <w:rStyle w:val="Strong"/>
                <w:b w:val="0"/>
                <w:bCs w:val="0"/>
              </w:rPr>
              <w:lastRenderedPageBreak/>
              <w:t>refining new ideas</w:t>
            </w:r>
          </w:p>
          <w:p w14:paraId="18FFBC81" w14:textId="5269F442" w:rsidR="00735C49" w:rsidRPr="00F722B1" w:rsidRDefault="00735C49" w:rsidP="00F722B1">
            <w:pPr>
              <w:rPr>
                <w:rStyle w:val="Strong"/>
                <w:lang w:val="it-IT"/>
              </w:rPr>
            </w:pPr>
            <w:r>
              <w:rPr>
                <w:rStyle w:val="Strong"/>
                <w:lang w:val="it-IT"/>
              </w:rPr>
              <w:t xml:space="preserve">Appreciating – Dramatic elements </w:t>
            </w:r>
          </w:p>
          <w:p w14:paraId="4D890955" w14:textId="77777777" w:rsidR="00D85506" w:rsidRDefault="00735C49" w:rsidP="003C5DC8">
            <w:pPr>
              <w:pStyle w:val="ListBullet"/>
              <w:rPr>
                <w:rStyle w:val="Strong"/>
                <w:b w:val="0"/>
                <w:bCs w:val="0"/>
              </w:rPr>
            </w:pPr>
            <w:r w:rsidRPr="00735C49">
              <w:rPr>
                <w:rStyle w:val="Strong"/>
                <w:b w:val="0"/>
                <w:bCs w:val="0"/>
              </w:rPr>
              <w:t>Explain how creative choices shape roles, characters and situations</w:t>
            </w:r>
          </w:p>
          <w:p w14:paraId="549D7A58" w14:textId="412A2A6D" w:rsidR="0078592B" w:rsidRDefault="0078592B" w:rsidP="003C5DC8">
            <w:pPr>
              <w:pStyle w:val="ListBullet"/>
              <w:rPr>
                <w:rStyle w:val="Strong"/>
                <w:b w:val="0"/>
                <w:bCs w:val="0"/>
              </w:rPr>
            </w:pPr>
            <w:r w:rsidRPr="0078592B">
              <w:rPr>
                <w:rStyle w:val="Strong"/>
                <w:b w:val="0"/>
                <w:bCs w:val="0"/>
              </w:rPr>
              <w:t>Evaluate how choices in the elements of drama develop during making and performing</w:t>
            </w:r>
          </w:p>
          <w:p w14:paraId="27FF53FB" w14:textId="2683D599" w:rsidR="00664D67" w:rsidRPr="003C5DC8" w:rsidRDefault="00664D67" w:rsidP="003C5DC8">
            <w:pPr>
              <w:pStyle w:val="ListBullet"/>
              <w:rPr>
                <w:rStyle w:val="Strong"/>
                <w:b w:val="0"/>
                <w:bCs w:val="0"/>
              </w:rPr>
            </w:pPr>
            <w:r w:rsidRPr="00664D67">
              <w:rPr>
                <w:rStyle w:val="Strong"/>
                <w:b w:val="0"/>
                <w:bCs w:val="0"/>
              </w:rPr>
              <w:t>Create written evaluation of how the elements of drama, performance and production create dramatic meaning and audience engagement in live dramatic experiences or works</w:t>
            </w:r>
          </w:p>
        </w:tc>
        <w:tc>
          <w:tcPr>
            <w:tcW w:w="10598" w:type="dxa"/>
          </w:tcPr>
          <w:p w14:paraId="09459BA1" w14:textId="71926F48" w:rsidR="009D6D24" w:rsidRDefault="009D6D24">
            <w:pPr>
              <w:rPr>
                <w:rStyle w:val="Strong"/>
              </w:rPr>
            </w:pPr>
            <w:r>
              <w:rPr>
                <w:rStyle w:val="Strong"/>
              </w:rPr>
              <w:lastRenderedPageBreak/>
              <w:t>Learning intention</w:t>
            </w:r>
          </w:p>
          <w:p w14:paraId="62366FB3" w14:textId="390660E2" w:rsidR="0037594B" w:rsidRDefault="009D6D24" w:rsidP="00F722B1">
            <w:pPr>
              <w:rPr>
                <w:rStyle w:val="Strong"/>
                <w:b w:val="0"/>
                <w:bCs w:val="0"/>
              </w:rPr>
            </w:pPr>
            <w:r>
              <w:rPr>
                <w:rStyle w:val="Strong"/>
                <w:b w:val="0"/>
                <w:bCs w:val="0"/>
              </w:rPr>
              <w:t>We are learning to</w:t>
            </w:r>
            <w:r w:rsidR="00C8753D">
              <w:rPr>
                <w:rStyle w:val="Strong"/>
                <w:b w:val="0"/>
                <w:bCs w:val="0"/>
              </w:rPr>
              <w:t xml:space="preserve"> </w:t>
            </w:r>
            <w:r w:rsidR="001E32CD">
              <w:rPr>
                <w:rStyle w:val="Strong"/>
                <w:b w:val="0"/>
                <w:bCs w:val="0"/>
              </w:rPr>
              <w:t>apply, share</w:t>
            </w:r>
            <w:r w:rsidR="0037594B">
              <w:rPr>
                <w:rStyle w:val="Strong"/>
                <w:b w:val="0"/>
                <w:bCs w:val="0"/>
              </w:rPr>
              <w:t xml:space="preserve"> and reflect on </w:t>
            </w:r>
            <w:r w:rsidR="0092457F">
              <w:rPr>
                <w:rStyle w:val="Strong"/>
                <w:b w:val="0"/>
                <w:bCs w:val="0"/>
              </w:rPr>
              <w:t>what we have learned about crafting a character</w:t>
            </w:r>
            <w:r w:rsidR="003819CC">
              <w:rPr>
                <w:rStyle w:val="Strong"/>
                <w:b w:val="0"/>
                <w:bCs w:val="0"/>
              </w:rPr>
              <w:t xml:space="preserve"> from a scripted work</w:t>
            </w:r>
            <w:r w:rsidR="0092457F">
              <w:rPr>
                <w:rStyle w:val="Strong"/>
                <w:b w:val="0"/>
                <w:bCs w:val="0"/>
              </w:rPr>
              <w:t>.</w:t>
            </w:r>
          </w:p>
          <w:p w14:paraId="74274B8D" w14:textId="77777777" w:rsidR="009D6D24" w:rsidRDefault="009D6D24">
            <w:pPr>
              <w:rPr>
                <w:rStyle w:val="Strong"/>
                <w:b w:val="0"/>
                <w:bCs w:val="0"/>
              </w:rPr>
            </w:pPr>
            <w:r>
              <w:rPr>
                <w:rStyle w:val="Strong"/>
              </w:rPr>
              <w:t>Success criteria</w:t>
            </w:r>
          </w:p>
          <w:p w14:paraId="228A51E4" w14:textId="77777777" w:rsidR="009D6D24" w:rsidRDefault="009D6D24">
            <w:pPr>
              <w:rPr>
                <w:rStyle w:val="Strong"/>
                <w:b w:val="0"/>
                <w:bCs w:val="0"/>
              </w:rPr>
            </w:pPr>
            <w:r>
              <w:rPr>
                <w:rStyle w:val="Strong"/>
                <w:b w:val="0"/>
                <w:bCs w:val="0"/>
              </w:rPr>
              <w:lastRenderedPageBreak/>
              <w:t>I can:</w:t>
            </w:r>
          </w:p>
          <w:p w14:paraId="1EA45C8A" w14:textId="44BFA115" w:rsidR="009D6D24" w:rsidRDefault="001233D7" w:rsidP="00B2450A">
            <w:pPr>
              <w:pStyle w:val="ListBullet"/>
              <w:rPr>
                <w:rStyle w:val="Strong"/>
                <w:b w:val="0"/>
                <w:bCs w:val="0"/>
              </w:rPr>
            </w:pPr>
            <w:r>
              <w:rPr>
                <w:rStyle w:val="Strong"/>
                <w:b w:val="0"/>
                <w:bCs w:val="0"/>
              </w:rPr>
              <w:t xml:space="preserve">apply </w:t>
            </w:r>
            <w:r w:rsidR="00A12570">
              <w:rPr>
                <w:rStyle w:val="Strong"/>
                <w:b w:val="0"/>
                <w:bCs w:val="0"/>
              </w:rPr>
              <w:t xml:space="preserve">and adapt </w:t>
            </w:r>
            <w:r>
              <w:rPr>
                <w:rStyle w:val="Strong"/>
                <w:b w:val="0"/>
                <w:bCs w:val="0"/>
              </w:rPr>
              <w:t xml:space="preserve">dramatic elements and performance skills in </w:t>
            </w:r>
            <w:r w:rsidR="000D3B9F">
              <w:rPr>
                <w:rStyle w:val="Strong"/>
                <w:b w:val="0"/>
                <w:bCs w:val="0"/>
              </w:rPr>
              <w:t xml:space="preserve">a </w:t>
            </w:r>
            <w:r w:rsidR="004A24B4">
              <w:rPr>
                <w:rStyle w:val="Strong"/>
                <w:b w:val="0"/>
                <w:bCs w:val="0"/>
              </w:rPr>
              <w:t>scripted</w:t>
            </w:r>
            <w:r w:rsidR="000D3B9F">
              <w:rPr>
                <w:rStyle w:val="Strong"/>
                <w:b w:val="0"/>
                <w:bCs w:val="0"/>
              </w:rPr>
              <w:t xml:space="preserve"> </w:t>
            </w:r>
            <w:r>
              <w:rPr>
                <w:rStyle w:val="Strong"/>
                <w:b w:val="0"/>
                <w:bCs w:val="0"/>
              </w:rPr>
              <w:t>performance</w:t>
            </w:r>
          </w:p>
          <w:p w14:paraId="227EE849" w14:textId="06937A73" w:rsidR="009D6D24" w:rsidRDefault="005D5893">
            <w:pPr>
              <w:pStyle w:val="ListBullet"/>
              <w:rPr>
                <w:rStyle w:val="Strong"/>
                <w:b w:val="0"/>
                <w:bCs w:val="0"/>
              </w:rPr>
            </w:pPr>
            <w:r>
              <w:rPr>
                <w:rStyle w:val="Strong"/>
                <w:b w:val="0"/>
                <w:bCs w:val="0"/>
              </w:rPr>
              <w:t>use performance</w:t>
            </w:r>
            <w:r w:rsidR="00FF370A">
              <w:rPr>
                <w:rStyle w:val="Strong"/>
                <w:b w:val="0"/>
                <w:bCs w:val="0"/>
              </w:rPr>
              <w:t xml:space="preserve"> </w:t>
            </w:r>
            <w:r w:rsidR="006B4F21">
              <w:rPr>
                <w:rStyle w:val="Strong"/>
                <w:b w:val="0"/>
                <w:bCs w:val="0"/>
              </w:rPr>
              <w:t xml:space="preserve">skills </w:t>
            </w:r>
            <w:r>
              <w:rPr>
                <w:rStyle w:val="Strong"/>
                <w:b w:val="0"/>
                <w:bCs w:val="0"/>
              </w:rPr>
              <w:t xml:space="preserve">to communicate my character </w:t>
            </w:r>
            <w:r w:rsidR="006B4F21">
              <w:rPr>
                <w:rStyle w:val="Strong"/>
                <w:b w:val="0"/>
                <w:bCs w:val="0"/>
              </w:rPr>
              <w:t xml:space="preserve">to an audience </w:t>
            </w:r>
            <w:r w:rsidR="004112A9">
              <w:rPr>
                <w:rStyle w:val="Strong"/>
                <w:b w:val="0"/>
                <w:bCs w:val="0"/>
              </w:rPr>
              <w:t xml:space="preserve">and demonstrate </w:t>
            </w:r>
            <w:r w:rsidR="00FF370A">
              <w:rPr>
                <w:rStyle w:val="Strong"/>
                <w:b w:val="0"/>
                <w:bCs w:val="0"/>
              </w:rPr>
              <w:t xml:space="preserve">qualities of a respectful </w:t>
            </w:r>
            <w:r w:rsidR="004112A9">
              <w:rPr>
                <w:rStyle w:val="Strong"/>
                <w:b w:val="0"/>
                <w:bCs w:val="0"/>
              </w:rPr>
              <w:t>and supportive audience member</w:t>
            </w:r>
          </w:p>
          <w:p w14:paraId="1BF7EE0E" w14:textId="2DDA7DC8" w:rsidR="003E3287" w:rsidRDefault="003E3287">
            <w:pPr>
              <w:pStyle w:val="ListBullet"/>
              <w:rPr>
                <w:rStyle w:val="Strong"/>
                <w:b w:val="0"/>
                <w:bCs w:val="0"/>
              </w:rPr>
            </w:pPr>
            <w:r>
              <w:rPr>
                <w:rStyle w:val="Strong"/>
                <w:b w:val="0"/>
                <w:bCs w:val="0"/>
              </w:rPr>
              <w:t xml:space="preserve">document and </w:t>
            </w:r>
            <w:r w:rsidR="00E47F31">
              <w:rPr>
                <w:rStyle w:val="Strong"/>
                <w:b w:val="0"/>
                <w:bCs w:val="0"/>
              </w:rPr>
              <w:t>analyse how my creative choices and use of dramatic elements</w:t>
            </w:r>
            <w:r w:rsidR="00032FA9">
              <w:rPr>
                <w:rStyle w:val="Strong"/>
                <w:b w:val="0"/>
                <w:bCs w:val="0"/>
              </w:rPr>
              <w:t xml:space="preserve"> shaped my </w:t>
            </w:r>
            <w:r>
              <w:rPr>
                <w:rStyle w:val="Strong"/>
                <w:b w:val="0"/>
                <w:bCs w:val="0"/>
              </w:rPr>
              <w:t xml:space="preserve">performance </w:t>
            </w:r>
            <w:r w:rsidR="00032FA9">
              <w:rPr>
                <w:rStyle w:val="Strong"/>
                <w:b w:val="0"/>
                <w:bCs w:val="0"/>
              </w:rPr>
              <w:t xml:space="preserve">of </w:t>
            </w:r>
            <w:r>
              <w:rPr>
                <w:rStyle w:val="Strong"/>
                <w:b w:val="0"/>
                <w:bCs w:val="0"/>
              </w:rPr>
              <w:t xml:space="preserve">a </w:t>
            </w:r>
            <w:r w:rsidR="00032FA9">
              <w:rPr>
                <w:rStyle w:val="Strong"/>
                <w:b w:val="0"/>
                <w:bCs w:val="0"/>
              </w:rPr>
              <w:t>character</w:t>
            </w:r>
          </w:p>
          <w:p w14:paraId="0F33CB66" w14:textId="7257B2F7" w:rsidR="007A4082" w:rsidRDefault="00B77D9E" w:rsidP="008C76DA">
            <w:pPr>
              <w:pStyle w:val="ListBullet"/>
              <w:rPr>
                <w:b/>
                <w:bCs/>
              </w:rPr>
            </w:pPr>
            <w:r w:rsidRPr="003E3287">
              <w:rPr>
                <w:rStyle w:val="Strong"/>
                <w:b w:val="0"/>
                <w:bCs w:val="0"/>
              </w:rPr>
              <w:t xml:space="preserve">reflect </w:t>
            </w:r>
            <w:r w:rsidR="00372E2D" w:rsidRPr="003E3287">
              <w:rPr>
                <w:rStyle w:val="Strong"/>
                <w:b w:val="0"/>
                <w:bCs w:val="0"/>
              </w:rPr>
              <w:t xml:space="preserve">on </w:t>
            </w:r>
            <w:r w:rsidR="00F65B11" w:rsidRPr="003E3287">
              <w:rPr>
                <w:rStyle w:val="Strong"/>
                <w:b w:val="0"/>
                <w:bCs w:val="0"/>
              </w:rPr>
              <w:t>the</w:t>
            </w:r>
            <w:r w:rsidR="000C2897" w:rsidRPr="003E3287">
              <w:rPr>
                <w:rStyle w:val="Strong"/>
                <w:b w:val="0"/>
                <w:bCs w:val="0"/>
              </w:rPr>
              <w:t xml:space="preserve"> ways my understanding of character development has </w:t>
            </w:r>
            <w:r w:rsidR="003E3287" w:rsidRPr="003E3287">
              <w:rPr>
                <w:rStyle w:val="Strong"/>
                <w:b w:val="0"/>
                <w:bCs w:val="0"/>
              </w:rPr>
              <w:t>developed</w:t>
            </w:r>
            <w:r w:rsidR="003E3287">
              <w:rPr>
                <w:rStyle w:val="Strong"/>
                <w:b w:val="0"/>
                <w:bCs w:val="0"/>
              </w:rPr>
              <w:t>.</w:t>
            </w:r>
            <w:r w:rsidR="000C2897" w:rsidRPr="003E3287">
              <w:rPr>
                <w:rStyle w:val="Strong"/>
                <w:b w:val="0"/>
                <w:bCs w:val="0"/>
              </w:rPr>
              <w:t xml:space="preserve"> </w:t>
            </w:r>
          </w:p>
          <w:p w14:paraId="3B19EEDB" w14:textId="33213411" w:rsidR="00277153" w:rsidRDefault="00BB1681" w:rsidP="00F722B1">
            <w:pPr>
              <w:pStyle w:val="ListBullet"/>
              <w:numPr>
                <w:ilvl w:val="0"/>
                <w:numId w:val="0"/>
              </w:numPr>
              <w:rPr>
                <w:b/>
                <w:bCs/>
              </w:rPr>
            </w:pPr>
            <w:r>
              <w:rPr>
                <w:b/>
                <w:bCs/>
              </w:rPr>
              <w:t xml:space="preserve">Activity </w:t>
            </w:r>
            <w:r w:rsidR="00E1308A">
              <w:rPr>
                <w:b/>
                <w:bCs/>
              </w:rPr>
              <w:t>6</w:t>
            </w:r>
            <w:r>
              <w:rPr>
                <w:b/>
                <w:bCs/>
              </w:rPr>
              <w:t xml:space="preserve">.1 – </w:t>
            </w:r>
            <w:r w:rsidR="00FF74B5">
              <w:rPr>
                <w:b/>
                <w:bCs/>
              </w:rPr>
              <w:t>w</w:t>
            </w:r>
            <w:r>
              <w:rPr>
                <w:b/>
                <w:bCs/>
              </w:rPr>
              <w:t>arm</w:t>
            </w:r>
            <w:r w:rsidR="00450EE1">
              <w:rPr>
                <w:b/>
                <w:bCs/>
              </w:rPr>
              <w:t>-</w:t>
            </w:r>
            <w:r>
              <w:rPr>
                <w:b/>
                <w:bCs/>
              </w:rPr>
              <w:t>up</w:t>
            </w:r>
          </w:p>
          <w:p w14:paraId="30E124D7" w14:textId="61473465" w:rsidR="001C75B2" w:rsidRPr="00277153" w:rsidRDefault="00450EE1" w:rsidP="00277153">
            <w:r>
              <w:t>Run</w:t>
            </w:r>
            <w:r w:rsidR="00277153">
              <w:t xml:space="preserve"> </w:t>
            </w:r>
            <w:r>
              <w:t xml:space="preserve">some </w:t>
            </w:r>
            <w:r w:rsidR="00277153">
              <w:t xml:space="preserve">group </w:t>
            </w:r>
            <w:r w:rsidR="00277153" w:rsidRPr="00277153">
              <w:t>warm-up</w:t>
            </w:r>
            <w:r>
              <w:t>s</w:t>
            </w:r>
            <w:r w:rsidR="00277153">
              <w:t xml:space="preserve">, integrating </w:t>
            </w:r>
            <w:r w:rsidR="00277153" w:rsidRPr="00277153">
              <w:t>both voice and movement to help students feel energised and ready for their scripted performance</w:t>
            </w:r>
            <w:r w:rsidR="00277153">
              <w:t>.</w:t>
            </w:r>
            <w:r>
              <w:t xml:space="preserve"> </w:t>
            </w:r>
            <w:r w:rsidR="00354D71">
              <w:t>Guide the</w:t>
            </w:r>
            <w:r w:rsidR="0078103B" w:rsidRPr="00F722B1">
              <w:t xml:space="preserve"> whole class </w:t>
            </w:r>
            <w:r w:rsidR="00354D71">
              <w:t xml:space="preserve">to form a </w:t>
            </w:r>
            <w:r w:rsidR="0078103B" w:rsidRPr="00F722B1">
              <w:t>circle</w:t>
            </w:r>
            <w:r w:rsidR="00354D71">
              <w:t>, standing in neutral position to complete the following vocal exercises</w:t>
            </w:r>
            <w:r w:rsidR="00223B8D">
              <w:t>.</w:t>
            </w:r>
          </w:p>
          <w:p w14:paraId="6B8B5FB6" w14:textId="77777777" w:rsidR="00954416" w:rsidRDefault="00277153" w:rsidP="00A05844">
            <w:pPr>
              <w:rPr>
                <w:b/>
                <w:bCs/>
              </w:rPr>
            </w:pPr>
            <w:r w:rsidRPr="00277153">
              <w:rPr>
                <w:b/>
                <w:bCs/>
              </w:rPr>
              <w:t>Humming</w:t>
            </w:r>
          </w:p>
          <w:p w14:paraId="6174417D" w14:textId="585FBABA" w:rsidR="00277153" w:rsidRPr="00277153" w:rsidRDefault="00277153" w:rsidP="00F722B1">
            <w:r w:rsidRPr="00277153">
              <w:t>Start with a gentle hum, gradually increasing volume and pitch. Encourage students to feel the vibrations in their chest and head.</w:t>
            </w:r>
          </w:p>
          <w:p w14:paraId="6FC28DE5" w14:textId="77777777" w:rsidR="00954416" w:rsidRDefault="00277153" w:rsidP="00A05844">
            <w:pPr>
              <w:rPr>
                <w:b/>
                <w:bCs/>
              </w:rPr>
            </w:pPr>
            <w:r w:rsidRPr="00277153">
              <w:rPr>
                <w:b/>
                <w:bCs/>
              </w:rPr>
              <w:t xml:space="preserve">Tongue </w:t>
            </w:r>
            <w:r w:rsidR="001C75B2">
              <w:rPr>
                <w:b/>
                <w:bCs/>
              </w:rPr>
              <w:t>t</w:t>
            </w:r>
            <w:r w:rsidRPr="00277153">
              <w:rPr>
                <w:b/>
                <w:bCs/>
              </w:rPr>
              <w:t>wister</w:t>
            </w:r>
          </w:p>
          <w:p w14:paraId="440130E7" w14:textId="7D563880" w:rsidR="00277153" w:rsidRDefault="00277153" w:rsidP="00A05844">
            <w:r w:rsidRPr="00277153">
              <w:lastRenderedPageBreak/>
              <w:t>Choose a simple tongue twister</w:t>
            </w:r>
            <w:r w:rsidR="001C75B2">
              <w:t>, for example ‘</w:t>
            </w:r>
            <w:r w:rsidRPr="00277153">
              <w:t>Red lorry, yellow lorry</w:t>
            </w:r>
            <w:r w:rsidR="001C75B2">
              <w:t xml:space="preserve">’, </w:t>
            </w:r>
            <w:r w:rsidRPr="00277153">
              <w:t>and have the group say it together slowly, then gradually increase speed. Repeat with a second tongue twister if time allows.</w:t>
            </w:r>
          </w:p>
          <w:p w14:paraId="26FC6C3D" w14:textId="3EBEA69D" w:rsidR="00954416" w:rsidRPr="00F722B1" w:rsidRDefault="00223B8D" w:rsidP="00223B8D">
            <w:pPr>
              <w:rPr>
                <w:b/>
                <w:bCs/>
              </w:rPr>
            </w:pPr>
            <w:r w:rsidRPr="00F722B1">
              <w:rPr>
                <w:b/>
                <w:bCs/>
              </w:rPr>
              <w:t xml:space="preserve">Banana </w:t>
            </w:r>
            <w:r w:rsidR="00954416" w:rsidRPr="00F722B1">
              <w:rPr>
                <w:b/>
                <w:bCs/>
              </w:rPr>
              <w:t xml:space="preserve">– </w:t>
            </w:r>
            <w:r w:rsidR="004A24B4">
              <w:rPr>
                <w:b/>
                <w:bCs/>
              </w:rPr>
              <w:t>a</w:t>
            </w:r>
            <w:r w:rsidR="00954416" w:rsidRPr="00F722B1">
              <w:rPr>
                <w:b/>
                <w:bCs/>
              </w:rPr>
              <w:t>pple</w:t>
            </w:r>
          </w:p>
          <w:p w14:paraId="44030302" w14:textId="0AB84FAD" w:rsidR="00223B8D" w:rsidRDefault="00450EE1" w:rsidP="00223B8D">
            <w:r>
              <w:t>Still in</w:t>
            </w:r>
            <w:r w:rsidR="00223B8D" w:rsidRPr="00223B8D">
              <w:t xml:space="preserve"> a circle</w:t>
            </w:r>
            <w:r>
              <w:t xml:space="preserve">, students </w:t>
            </w:r>
            <w:r w:rsidR="00223B8D" w:rsidRPr="00223B8D">
              <w:t>create a synchronise</w:t>
            </w:r>
            <w:r w:rsidR="00D75698">
              <w:t>d</w:t>
            </w:r>
            <w:r w:rsidR="00223B8D" w:rsidRPr="00223B8D">
              <w:t xml:space="preserve"> beat by clapping, then hitting </w:t>
            </w:r>
            <w:r w:rsidR="00FA5C4E">
              <w:t xml:space="preserve">the tops </w:t>
            </w:r>
            <w:r w:rsidR="003A53D0">
              <w:t>of</w:t>
            </w:r>
            <w:r w:rsidR="00FA5C4E">
              <w:t xml:space="preserve"> their legs</w:t>
            </w:r>
            <w:r w:rsidR="00223B8D" w:rsidRPr="00223B8D">
              <w:t>. Once the beat is established,</w:t>
            </w:r>
            <w:r w:rsidR="00884EC0">
              <w:t xml:space="preserve"> nominate one student to be Person A</w:t>
            </w:r>
            <w:r w:rsidR="00223B8D" w:rsidRPr="00223B8D">
              <w:t xml:space="preserve"> </w:t>
            </w:r>
            <w:r w:rsidR="00884EC0">
              <w:t xml:space="preserve">and </w:t>
            </w:r>
            <w:r w:rsidR="00223B8D" w:rsidRPr="00223B8D">
              <w:t xml:space="preserve">add in the </w:t>
            </w:r>
            <w:r w:rsidR="00662E96">
              <w:t xml:space="preserve">following </w:t>
            </w:r>
            <w:r w:rsidR="00223B8D" w:rsidRPr="00223B8D">
              <w:t>call and response</w:t>
            </w:r>
            <w:r w:rsidR="00662E96">
              <w:t xml:space="preserve"> routine:</w:t>
            </w:r>
          </w:p>
          <w:p w14:paraId="13E66466" w14:textId="5443C585" w:rsidR="00884EC0" w:rsidRPr="00223B8D" w:rsidRDefault="00884EC0" w:rsidP="008146C4">
            <w:pPr>
              <w:pStyle w:val="ListBullet"/>
            </w:pPr>
            <w:r w:rsidRPr="00223B8D">
              <w:t xml:space="preserve">Person A chooses Person B by making eye contact with </w:t>
            </w:r>
            <w:r>
              <w:t>another student</w:t>
            </w:r>
            <w:r w:rsidRPr="00223B8D">
              <w:t xml:space="preserve"> in the circle.</w:t>
            </w:r>
          </w:p>
          <w:p w14:paraId="3EB75A22" w14:textId="4A1719B4" w:rsidR="00223B8D" w:rsidRPr="00223B8D" w:rsidRDefault="00223B8D" w:rsidP="008146C4">
            <w:pPr>
              <w:pStyle w:val="ListBullet"/>
            </w:pPr>
            <w:r w:rsidRPr="00223B8D">
              <w:t>Person A</w:t>
            </w:r>
            <w:r w:rsidR="00D75698">
              <w:t xml:space="preserve"> –</w:t>
            </w:r>
            <w:r w:rsidRPr="00223B8D">
              <w:t xml:space="preserve"> When I say </w:t>
            </w:r>
            <w:r w:rsidR="00D75698">
              <w:t>‘</w:t>
            </w:r>
            <w:r w:rsidRPr="00223B8D">
              <w:t>apple</w:t>
            </w:r>
            <w:r w:rsidR="00D75698">
              <w:t>’</w:t>
            </w:r>
            <w:r w:rsidRPr="00223B8D">
              <w:t xml:space="preserve">, you say </w:t>
            </w:r>
            <w:r w:rsidR="00D75698">
              <w:t>‘</w:t>
            </w:r>
            <w:r w:rsidRPr="00223B8D">
              <w:t>banana</w:t>
            </w:r>
            <w:r w:rsidR="00D75698">
              <w:t>’</w:t>
            </w:r>
            <w:r w:rsidRPr="00223B8D">
              <w:t>. Apple</w:t>
            </w:r>
          </w:p>
          <w:p w14:paraId="1B09A2C5" w14:textId="449358CB" w:rsidR="00223B8D" w:rsidRPr="00223B8D" w:rsidRDefault="00223B8D" w:rsidP="008146C4">
            <w:pPr>
              <w:pStyle w:val="ListBullet"/>
            </w:pPr>
            <w:r w:rsidRPr="00223B8D">
              <w:t>Person B</w:t>
            </w:r>
            <w:r w:rsidR="00D75698">
              <w:t xml:space="preserve"> –</w:t>
            </w:r>
            <w:r w:rsidRPr="00223B8D">
              <w:t xml:space="preserve"> </w:t>
            </w:r>
            <w:r w:rsidR="00D75698">
              <w:t>b</w:t>
            </w:r>
            <w:r w:rsidRPr="00223B8D">
              <w:t>anana</w:t>
            </w:r>
          </w:p>
          <w:p w14:paraId="5BB61FEE" w14:textId="2C96829E" w:rsidR="00223B8D" w:rsidRPr="00223B8D" w:rsidRDefault="00223B8D" w:rsidP="008146C4">
            <w:pPr>
              <w:pStyle w:val="ListBullet"/>
            </w:pPr>
            <w:r w:rsidRPr="00223B8D">
              <w:t>Person A</w:t>
            </w:r>
            <w:r w:rsidR="00D75698">
              <w:t xml:space="preserve"> –</w:t>
            </w:r>
            <w:r w:rsidRPr="00223B8D">
              <w:t xml:space="preserve"> </w:t>
            </w:r>
            <w:r w:rsidR="00D75698">
              <w:t>a</w:t>
            </w:r>
            <w:r w:rsidRPr="00223B8D">
              <w:t>pple</w:t>
            </w:r>
          </w:p>
          <w:p w14:paraId="74F3C86C" w14:textId="7CB70A70" w:rsidR="00223B8D" w:rsidRPr="00223B8D" w:rsidRDefault="00223B8D" w:rsidP="008146C4">
            <w:pPr>
              <w:pStyle w:val="ListBullet"/>
            </w:pPr>
            <w:r w:rsidRPr="00223B8D">
              <w:t>Person B</w:t>
            </w:r>
            <w:r w:rsidR="00D75698">
              <w:t xml:space="preserve"> –</w:t>
            </w:r>
            <w:r w:rsidRPr="00223B8D">
              <w:t xml:space="preserve"> </w:t>
            </w:r>
            <w:r w:rsidR="00D75698">
              <w:t>b</w:t>
            </w:r>
            <w:r w:rsidRPr="00223B8D">
              <w:t>anana.</w:t>
            </w:r>
          </w:p>
          <w:p w14:paraId="475CC4B4" w14:textId="7ECE4CC4" w:rsidR="00223B8D" w:rsidRPr="00223B8D" w:rsidRDefault="00223B8D" w:rsidP="008146C4">
            <w:pPr>
              <w:pStyle w:val="ListBullet"/>
            </w:pPr>
            <w:r w:rsidRPr="00223B8D">
              <w:t>Person B then chooses a Person C by making eye contact with someone</w:t>
            </w:r>
            <w:r w:rsidR="00884EC0">
              <w:t xml:space="preserve"> else</w:t>
            </w:r>
            <w:r w:rsidRPr="00223B8D">
              <w:t xml:space="preserve"> in the circle and the game continues.</w:t>
            </w:r>
          </w:p>
          <w:p w14:paraId="00FA7797" w14:textId="7614E82A" w:rsidR="00223B8D" w:rsidRPr="00277153" w:rsidRDefault="00884EC0" w:rsidP="00F722B1">
            <w:r>
              <w:t>Guide students to</w:t>
            </w:r>
            <w:r w:rsidR="00223B8D" w:rsidRPr="00223B8D">
              <w:t xml:space="preserve"> keep to the beat </w:t>
            </w:r>
            <w:r w:rsidR="00FF715B">
              <w:t>without losing the rhythm</w:t>
            </w:r>
            <w:r w:rsidR="00223B8D" w:rsidRPr="00223B8D">
              <w:t xml:space="preserve"> </w:t>
            </w:r>
            <w:r w:rsidR="00FF715B">
              <w:t>as</w:t>
            </w:r>
            <w:r w:rsidR="00223B8D" w:rsidRPr="00223B8D">
              <w:t xml:space="preserve"> they </w:t>
            </w:r>
            <w:r w:rsidR="00C16560">
              <w:t>move</w:t>
            </w:r>
            <w:r w:rsidR="00223B8D" w:rsidRPr="00223B8D">
              <w:t xml:space="preserve"> from one person to the next. </w:t>
            </w:r>
            <w:r w:rsidR="00F41DDC">
              <w:t>Once students are familiar with the exercise,</w:t>
            </w:r>
            <w:r w:rsidR="00C16560">
              <w:t xml:space="preserve"> </w:t>
            </w:r>
            <w:r w:rsidR="005728F3">
              <w:t>play with increasing</w:t>
            </w:r>
            <w:r w:rsidR="00C16560">
              <w:t xml:space="preserve"> energy and focus</w:t>
            </w:r>
            <w:r w:rsidR="00F41DDC">
              <w:t xml:space="preserve"> by </w:t>
            </w:r>
            <w:r w:rsidR="003C4544">
              <w:t>introducing</w:t>
            </w:r>
            <w:r w:rsidR="00223B8D" w:rsidRPr="00223B8D">
              <w:t xml:space="preserve"> </w:t>
            </w:r>
            <w:r w:rsidR="005728F3">
              <w:t>an</w:t>
            </w:r>
            <w:r w:rsidR="003C4544">
              <w:t xml:space="preserve"> elimination rule</w:t>
            </w:r>
            <w:r w:rsidR="005728F3">
              <w:t xml:space="preserve"> when</w:t>
            </w:r>
            <w:r w:rsidR="00223B8D" w:rsidRPr="00223B8D">
              <w:t xml:space="preserve"> </w:t>
            </w:r>
            <w:r w:rsidR="003C4544">
              <w:t>students</w:t>
            </w:r>
            <w:r w:rsidR="00223B8D" w:rsidRPr="00223B8D">
              <w:t xml:space="preserve"> lose the beat or say the wrong </w:t>
            </w:r>
            <w:r w:rsidR="003C4544">
              <w:t>word</w:t>
            </w:r>
            <w:r w:rsidR="00223B8D" w:rsidRPr="00223B8D">
              <w:t xml:space="preserve">. The person who is to the right of the </w:t>
            </w:r>
            <w:r w:rsidR="00223B8D" w:rsidRPr="00223B8D">
              <w:lastRenderedPageBreak/>
              <w:t>person eliminated then begins the call and response again.</w:t>
            </w:r>
            <w:r w:rsidR="00AA20FD">
              <w:t xml:space="preserve"> To extend the warm-up further, </w:t>
            </w:r>
            <w:r w:rsidR="001854D8">
              <w:t xml:space="preserve">introduce physical </w:t>
            </w:r>
            <w:r w:rsidR="00223B8D" w:rsidRPr="00223B8D">
              <w:t>actions and</w:t>
            </w:r>
            <w:r w:rsidR="00AA20FD">
              <w:t>/or</w:t>
            </w:r>
            <w:r w:rsidR="00223B8D" w:rsidRPr="00223B8D">
              <w:t xml:space="preserve"> increas</w:t>
            </w:r>
            <w:r w:rsidR="00AA20FD">
              <w:t>e</w:t>
            </w:r>
            <w:r w:rsidR="00223B8D" w:rsidRPr="00223B8D">
              <w:t xml:space="preserve"> speed.</w:t>
            </w:r>
          </w:p>
          <w:p w14:paraId="582EB482" w14:textId="47069129" w:rsidR="00AE7AFE" w:rsidRPr="00F722B1" w:rsidRDefault="00AE7AFE" w:rsidP="00AE7AFE">
            <w:pPr>
              <w:rPr>
                <w:b/>
                <w:bCs/>
              </w:rPr>
            </w:pPr>
            <w:r w:rsidRPr="00F722B1">
              <w:rPr>
                <w:b/>
                <w:bCs/>
              </w:rPr>
              <w:t>Moving triangles</w:t>
            </w:r>
          </w:p>
          <w:p w14:paraId="17455B19" w14:textId="7BBB0A7E" w:rsidR="00AE7AFE" w:rsidRPr="00AE7AFE" w:rsidRDefault="00AE7AFE" w:rsidP="00AE7AFE">
            <w:r>
              <w:t>This warm-up</w:t>
            </w:r>
            <w:r w:rsidR="002B47DA">
              <w:t xml:space="preserve"> prepares student</w:t>
            </w:r>
            <w:r w:rsidR="003A53D0">
              <w:t>s</w:t>
            </w:r>
            <w:r w:rsidR="002B47DA">
              <w:t xml:space="preserve"> to</w:t>
            </w:r>
            <w:r w:rsidRPr="00AE7AFE">
              <w:t xml:space="preserve"> focus, connect</w:t>
            </w:r>
            <w:r w:rsidR="002B47DA">
              <w:t xml:space="preserve"> with other actors</w:t>
            </w:r>
            <w:r w:rsidRPr="00AE7AFE">
              <w:t xml:space="preserve"> and mov</w:t>
            </w:r>
            <w:r w:rsidR="002B47DA">
              <w:t xml:space="preserve">e with intention in the </w:t>
            </w:r>
            <w:r w:rsidRPr="00AE7AFE">
              <w:t>space</w:t>
            </w:r>
            <w:r w:rsidR="002B47DA">
              <w:t>. The g</w:t>
            </w:r>
            <w:r w:rsidRPr="00AE7AFE">
              <w:t xml:space="preserve">oal is for </w:t>
            </w:r>
            <w:r w:rsidR="00B11C42">
              <w:t>everyone</w:t>
            </w:r>
            <w:r w:rsidRPr="00AE7AFE">
              <w:t xml:space="preserve"> to create an equilateral triangle with 2 other people and for the group to come to a complete stop</w:t>
            </w:r>
            <w:r w:rsidR="00B11C42">
              <w:t xml:space="preserve"> by finding consensus without speaking</w:t>
            </w:r>
            <w:r w:rsidRPr="00AE7AFE">
              <w:t>.</w:t>
            </w:r>
            <w:r w:rsidR="00060C3F">
              <w:t xml:space="preserve"> Use the following instructions to </w:t>
            </w:r>
            <w:r w:rsidR="009C2184">
              <w:t>set up the exercise</w:t>
            </w:r>
            <w:r w:rsidR="00F12EF1">
              <w:t>.</w:t>
            </w:r>
          </w:p>
          <w:p w14:paraId="5AC47D5C" w14:textId="7BACDB1E" w:rsidR="00AE7AFE" w:rsidRPr="00AE7AFE" w:rsidRDefault="00AE7AFE" w:rsidP="00F722B1">
            <w:pPr>
              <w:pStyle w:val="ListBullet"/>
            </w:pPr>
            <w:r w:rsidRPr="00AE7AFE">
              <w:t>Move around the space in neutral</w:t>
            </w:r>
            <w:r w:rsidR="00A745A0">
              <w:t xml:space="preserve"> position.</w:t>
            </w:r>
          </w:p>
          <w:p w14:paraId="3F0A23DD" w14:textId="311C9919" w:rsidR="00AE7AFE" w:rsidRPr="00AE7AFE" w:rsidRDefault="00AE7AFE" w:rsidP="00F722B1">
            <w:pPr>
              <w:pStyle w:val="ListBullet"/>
            </w:pPr>
            <w:r w:rsidRPr="00AE7AFE">
              <w:t xml:space="preserve">Silently and without letting anyone know, </w:t>
            </w:r>
            <w:r w:rsidR="006E486F">
              <w:t>choose</w:t>
            </w:r>
            <w:r w:rsidRPr="00AE7AFE">
              <w:t xml:space="preserve"> a </w:t>
            </w:r>
            <w:r w:rsidR="00E451EF">
              <w:t>P</w:t>
            </w:r>
            <w:r w:rsidRPr="00AE7AFE">
              <w:t xml:space="preserve">erson A and a </w:t>
            </w:r>
            <w:r w:rsidR="00E451EF">
              <w:t>P</w:t>
            </w:r>
            <w:r w:rsidRPr="00AE7AFE">
              <w:t>erson B</w:t>
            </w:r>
            <w:r w:rsidR="00A745A0">
              <w:t>.</w:t>
            </w:r>
          </w:p>
          <w:p w14:paraId="030EAF47" w14:textId="3BD68A0E" w:rsidR="00AE7AFE" w:rsidRPr="00AE7AFE" w:rsidRDefault="009C2184" w:rsidP="00F722B1">
            <w:pPr>
              <w:pStyle w:val="ListBullet"/>
            </w:pPr>
            <w:r>
              <w:t>Your aim is to create</w:t>
            </w:r>
            <w:r w:rsidR="00AE7AFE" w:rsidRPr="00AE7AFE">
              <w:t xml:space="preserve"> an equilateral triangle </w:t>
            </w:r>
            <w:r w:rsidR="00F67C63">
              <w:t xml:space="preserve">(3 equal </w:t>
            </w:r>
            <w:r w:rsidR="00E451EF">
              <w:t xml:space="preserve">sides) </w:t>
            </w:r>
            <w:r w:rsidR="00AE7AFE" w:rsidRPr="00AE7AFE">
              <w:t>using the distance</w:t>
            </w:r>
            <w:r w:rsidR="00E451EF">
              <w:t xml:space="preserve"> in space</w:t>
            </w:r>
            <w:r w:rsidR="00AE7AFE" w:rsidRPr="00AE7AFE">
              <w:t xml:space="preserve"> between </w:t>
            </w:r>
            <w:r w:rsidR="00E451EF">
              <w:t>you</w:t>
            </w:r>
            <w:r w:rsidR="00AE7AFE" w:rsidRPr="00AE7AFE">
              <w:t xml:space="preserve">, </w:t>
            </w:r>
            <w:r w:rsidR="00E451EF">
              <w:t>P</w:t>
            </w:r>
            <w:r w:rsidR="00AE7AFE" w:rsidRPr="00AE7AFE">
              <w:t xml:space="preserve">erson A and </w:t>
            </w:r>
            <w:r w:rsidR="00E451EF">
              <w:t>P</w:t>
            </w:r>
            <w:r w:rsidR="00AE7AFE" w:rsidRPr="00AE7AFE">
              <w:t>erson B</w:t>
            </w:r>
            <w:r w:rsidR="00A745A0">
              <w:t>.</w:t>
            </w:r>
          </w:p>
          <w:p w14:paraId="503A42FB" w14:textId="151871C9" w:rsidR="00E036DE" w:rsidRDefault="00E036DE" w:rsidP="00E451EF">
            <w:r>
              <w:t xml:space="preserve">Use the following </w:t>
            </w:r>
            <w:r w:rsidR="00A745A0">
              <w:t xml:space="preserve">instructions </w:t>
            </w:r>
            <w:r>
              <w:t>to guide or side</w:t>
            </w:r>
            <w:r w:rsidR="00F12EF1">
              <w:t xml:space="preserve"> </w:t>
            </w:r>
            <w:r>
              <w:t>coach students as needed</w:t>
            </w:r>
            <w:r w:rsidR="00A745A0">
              <w:t>:</w:t>
            </w:r>
          </w:p>
          <w:p w14:paraId="079661B3" w14:textId="49BB0C70" w:rsidR="00F56DD1" w:rsidRPr="00AE7AFE" w:rsidRDefault="00F56DD1" w:rsidP="00F722B1">
            <w:pPr>
              <w:pStyle w:val="ListBullet"/>
            </w:pPr>
            <w:r w:rsidRPr="00AE7AFE">
              <w:t>You need to use your spatial awareness to ensure you do not bump or knock others</w:t>
            </w:r>
            <w:r>
              <w:t>.</w:t>
            </w:r>
          </w:p>
          <w:p w14:paraId="6566F009" w14:textId="0C5B8190" w:rsidR="00AE7AFE" w:rsidRPr="00AE7AFE" w:rsidRDefault="00AE7AFE" w:rsidP="00F722B1">
            <w:pPr>
              <w:pStyle w:val="ListBullet"/>
            </w:pPr>
            <w:r w:rsidRPr="00AE7AFE">
              <w:t xml:space="preserve">You may need to increase or decrease </w:t>
            </w:r>
            <w:r w:rsidR="00A745A0">
              <w:t xml:space="preserve">the space between you and </w:t>
            </w:r>
            <w:r w:rsidR="00F56DD1">
              <w:t>the 2 people you have chosen.</w:t>
            </w:r>
          </w:p>
          <w:p w14:paraId="5CC59F11" w14:textId="4257BBB4" w:rsidR="00AE7AFE" w:rsidRPr="00277153" w:rsidRDefault="00AE7AFE" w:rsidP="00F722B1">
            <w:pPr>
              <w:pStyle w:val="ListBullet"/>
            </w:pPr>
            <w:r w:rsidRPr="00AE7AFE">
              <w:t xml:space="preserve">You may need to move between </w:t>
            </w:r>
            <w:r w:rsidR="00091D51">
              <w:t>P</w:t>
            </w:r>
            <w:r w:rsidRPr="00AE7AFE">
              <w:t xml:space="preserve">erson A and </w:t>
            </w:r>
            <w:r w:rsidR="00091D51">
              <w:t>P</w:t>
            </w:r>
            <w:r w:rsidRPr="00AE7AFE">
              <w:t>erson B to flip the triangle</w:t>
            </w:r>
            <w:r w:rsidR="00F56DD1">
              <w:t>, depending on the spatial dynamics.</w:t>
            </w:r>
          </w:p>
          <w:p w14:paraId="776A68B2" w14:textId="77777777" w:rsidR="00F56DD1" w:rsidRDefault="00F56DD1" w:rsidP="00F56DD1">
            <w:pPr>
              <w:rPr>
                <w:b/>
                <w:bCs/>
              </w:rPr>
            </w:pPr>
            <w:r w:rsidRPr="00277153">
              <w:rPr>
                <w:b/>
                <w:bCs/>
              </w:rPr>
              <w:lastRenderedPageBreak/>
              <w:t xml:space="preserve">Body </w:t>
            </w:r>
            <w:r>
              <w:rPr>
                <w:b/>
                <w:bCs/>
              </w:rPr>
              <w:t>s</w:t>
            </w:r>
            <w:r w:rsidRPr="00277153">
              <w:rPr>
                <w:b/>
                <w:bCs/>
              </w:rPr>
              <w:t>hake</w:t>
            </w:r>
          </w:p>
          <w:p w14:paraId="483F7C5C" w14:textId="3AC8AE99" w:rsidR="00F56DD1" w:rsidRDefault="00F56DD1" w:rsidP="00F56DD1">
            <w:r>
              <w:t>Instruct students to</w:t>
            </w:r>
            <w:r w:rsidRPr="00277153">
              <w:t xml:space="preserve"> shake out their bodies, starting with their hands and moving through their arms, shoulders, legs and feet</w:t>
            </w:r>
            <w:r>
              <w:t xml:space="preserve">, </w:t>
            </w:r>
            <w:r w:rsidRPr="00277153">
              <w:t>releas</w:t>
            </w:r>
            <w:r>
              <w:t>ing any</w:t>
            </w:r>
            <w:r w:rsidRPr="00277153">
              <w:t xml:space="preserve"> tension</w:t>
            </w:r>
            <w:r>
              <w:t xml:space="preserve"> from the previous high</w:t>
            </w:r>
            <w:r w:rsidR="005A15F3">
              <w:t xml:space="preserve">-energy group </w:t>
            </w:r>
            <w:r>
              <w:t>exercises</w:t>
            </w:r>
            <w:r w:rsidRPr="00277153">
              <w:t>.</w:t>
            </w:r>
          </w:p>
          <w:p w14:paraId="75D6F0CF" w14:textId="4B41307F" w:rsidR="00AE7AFE" w:rsidRDefault="00277153" w:rsidP="00AE7AFE">
            <w:pPr>
              <w:rPr>
                <w:b/>
                <w:bCs/>
              </w:rPr>
            </w:pPr>
            <w:r w:rsidRPr="00277153">
              <w:rPr>
                <w:b/>
                <w:bCs/>
              </w:rPr>
              <w:t xml:space="preserve">Character </w:t>
            </w:r>
            <w:r w:rsidR="00FF74B5">
              <w:rPr>
                <w:b/>
                <w:bCs/>
              </w:rPr>
              <w:t>w</w:t>
            </w:r>
            <w:r w:rsidRPr="00277153">
              <w:rPr>
                <w:b/>
                <w:bCs/>
              </w:rPr>
              <w:t>alk</w:t>
            </w:r>
          </w:p>
          <w:p w14:paraId="48D79346" w14:textId="61F5A654" w:rsidR="00277153" w:rsidRPr="00277153" w:rsidRDefault="00277153" w:rsidP="00F722B1">
            <w:r w:rsidRPr="00277153">
              <w:t xml:space="preserve">Ask students to walk around the space, embodying </w:t>
            </w:r>
            <w:r w:rsidR="005A15F3">
              <w:t>the</w:t>
            </w:r>
            <w:r w:rsidRPr="00277153">
              <w:t xml:space="preserve"> characters</w:t>
            </w:r>
            <w:r w:rsidR="005A15F3">
              <w:t xml:space="preserve"> they have developed for their scripted performance</w:t>
            </w:r>
            <w:r w:rsidRPr="00277153">
              <w:t xml:space="preserve">. Encourage them to think about how their character </w:t>
            </w:r>
            <w:r w:rsidR="00C73AFA">
              <w:t>breath</w:t>
            </w:r>
            <w:r w:rsidR="003A53D0">
              <w:t>e</w:t>
            </w:r>
            <w:r w:rsidR="00C73AFA">
              <w:t xml:space="preserve">s, </w:t>
            </w:r>
            <w:r w:rsidRPr="00277153">
              <w:t>moves</w:t>
            </w:r>
            <w:r w:rsidR="00C73AFA">
              <w:t xml:space="preserve"> through space </w:t>
            </w:r>
            <w:r w:rsidRPr="00277153">
              <w:t xml:space="preserve">and carries themselves, adjusting their </w:t>
            </w:r>
            <w:r w:rsidR="005A15F3">
              <w:t>physicality</w:t>
            </w:r>
            <w:r w:rsidRPr="00277153">
              <w:t xml:space="preserve"> and energy accordingly.</w:t>
            </w:r>
            <w:r w:rsidR="005A15F3">
              <w:t xml:space="preserve"> After a few minutes, ask students to introduce one </w:t>
            </w:r>
            <w:r w:rsidR="00C73AFA">
              <w:t xml:space="preserve">short </w:t>
            </w:r>
            <w:r w:rsidR="005A15F3">
              <w:t xml:space="preserve">line of dialogue from their scripted </w:t>
            </w:r>
            <w:r w:rsidR="003A53D0">
              <w:t>work</w:t>
            </w:r>
            <w:r w:rsidR="005A15F3">
              <w:t xml:space="preserve"> and </w:t>
            </w:r>
            <w:r w:rsidR="003F7386">
              <w:t>experiment</w:t>
            </w:r>
            <w:r w:rsidR="005A15F3">
              <w:t xml:space="preserve"> with </w:t>
            </w:r>
            <w:r w:rsidR="00A94BE4" w:rsidRPr="00A94BE4">
              <w:t>dynamics, clarity, energy and expression in voice and movement</w:t>
            </w:r>
            <w:r w:rsidR="00A94BE4">
              <w:t xml:space="preserve"> as they move through the space.</w:t>
            </w:r>
          </w:p>
          <w:p w14:paraId="1139D02E" w14:textId="3E78B9BA" w:rsidR="00277153" w:rsidRPr="00277153" w:rsidRDefault="003A53D0" w:rsidP="00277153">
            <w:r>
              <w:rPr>
                <w:b/>
                <w:bCs/>
              </w:rPr>
              <w:t>Performance ready</w:t>
            </w:r>
          </w:p>
          <w:p w14:paraId="71F42FD4" w14:textId="3FDF04FD" w:rsidR="00277153" w:rsidRPr="00277153" w:rsidRDefault="00277153" w:rsidP="00F722B1">
            <w:r w:rsidRPr="00277153">
              <w:t>Finish with a moment of stillness</w:t>
            </w:r>
            <w:r w:rsidR="003F7386">
              <w:t xml:space="preserve">, asking </w:t>
            </w:r>
            <w:r w:rsidRPr="00277153">
              <w:t xml:space="preserve">students </w:t>
            </w:r>
            <w:r w:rsidR="008E36B4">
              <w:t xml:space="preserve">to </w:t>
            </w:r>
            <w:r w:rsidRPr="00277153">
              <w:t xml:space="preserve">return </w:t>
            </w:r>
            <w:r w:rsidR="008E36B4">
              <w:t>to neutral stance</w:t>
            </w:r>
            <w:r w:rsidRPr="00277153">
              <w:t xml:space="preserve">, take a deep breath and focus on their characters </w:t>
            </w:r>
            <w:r w:rsidR="00C356B6">
              <w:t>before they move off to present their</w:t>
            </w:r>
            <w:r w:rsidRPr="00277153">
              <w:t xml:space="preserve"> </w:t>
            </w:r>
            <w:r w:rsidR="00C356B6">
              <w:t xml:space="preserve">scripted </w:t>
            </w:r>
            <w:r w:rsidRPr="00277153">
              <w:t>performance</w:t>
            </w:r>
            <w:r w:rsidR="00C356B6">
              <w:t>s</w:t>
            </w:r>
            <w:r w:rsidRPr="00277153">
              <w:t>.</w:t>
            </w:r>
          </w:p>
          <w:p w14:paraId="567F696F" w14:textId="55D39FA0" w:rsidR="009D6D24" w:rsidRDefault="00AD24EC">
            <w:pPr>
              <w:rPr>
                <w:b/>
                <w:bCs/>
              </w:rPr>
            </w:pPr>
            <w:r>
              <w:rPr>
                <w:b/>
                <w:bCs/>
              </w:rPr>
              <w:t xml:space="preserve">Activity </w:t>
            </w:r>
            <w:r w:rsidR="00E1308A">
              <w:rPr>
                <w:b/>
                <w:bCs/>
              </w:rPr>
              <w:t>6</w:t>
            </w:r>
            <w:r>
              <w:rPr>
                <w:b/>
                <w:bCs/>
              </w:rPr>
              <w:t>.</w:t>
            </w:r>
            <w:r w:rsidR="00BC78D9">
              <w:rPr>
                <w:b/>
                <w:bCs/>
              </w:rPr>
              <w:t>2</w:t>
            </w:r>
            <w:r>
              <w:rPr>
                <w:b/>
                <w:bCs/>
              </w:rPr>
              <w:t xml:space="preserve"> –</w:t>
            </w:r>
            <w:r w:rsidR="00722FE8">
              <w:rPr>
                <w:b/>
                <w:bCs/>
              </w:rPr>
              <w:t xml:space="preserve"> </w:t>
            </w:r>
            <w:r w:rsidR="000B6341">
              <w:rPr>
                <w:b/>
                <w:bCs/>
              </w:rPr>
              <w:t>perform</w:t>
            </w:r>
          </w:p>
          <w:p w14:paraId="2D790132" w14:textId="69CF3CD8" w:rsidR="00751214" w:rsidRDefault="00697BB9" w:rsidP="00495949">
            <w:pPr>
              <w:pStyle w:val="FeatureBox2"/>
            </w:pPr>
            <w:r w:rsidRPr="00F722B1">
              <w:rPr>
                <w:b/>
                <w:bCs/>
              </w:rPr>
              <w:t>Teacher note:</w:t>
            </w:r>
            <w:r w:rsidRPr="00466189">
              <w:t xml:space="preserve"> </w:t>
            </w:r>
            <w:r w:rsidR="00091D51">
              <w:t>t</w:t>
            </w:r>
            <w:r w:rsidR="00751214" w:rsidRPr="00751214">
              <w:t>o determine</w:t>
            </w:r>
            <w:r w:rsidR="00393BD3">
              <w:t xml:space="preserve"> the</w:t>
            </w:r>
            <w:r w:rsidR="00751214" w:rsidRPr="00751214">
              <w:t xml:space="preserve"> running order</w:t>
            </w:r>
            <w:r w:rsidR="00751214">
              <w:t xml:space="preserve"> of performances</w:t>
            </w:r>
            <w:r w:rsidR="00751214" w:rsidRPr="00751214">
              <w:t>, ask groups to volunteer or use an online generator to create the order</w:t>
            </w:r>
            <w:r w:rsidR="00751214">
              <w:t xml:space="preserve"> of scripted excerpts</w:t>
            </w:r>
            <w:r w:rsidR="00751214" w:rsidRPr="00751214">
              <w:t xml:space="preserve">. </w:t>
            </w:r>
          </w:p>
          <w:p w14:paraId="536A5053" w14:textId="4E5E09A1" w:rsidR="00697BB9" w:rsidRDefault="00852C25" w:rsidP="00495949">
            <w:pPr>
              <w:pStyle w:val="FeatureBox2"/>
            </w:pPr>
            <w:r w:rsidRPr="00466189">
              <w:t>Before performances begin, remind</w:t>
            </w:r>
            <w:r w:rsidR="0085469B" w:rsidRPr="00466189">
              <w:t xml:space="preserve"> students of safe protocols </w:t>
            </w:r>
            <w:r w:rsidRPr="00466189">
              <w:t xml:space="preserve">for working in drama spaces and using the </w:t>
            </w:r>
            <w:r w:rsidRPr="00466189">
              <w:lastRenderedPageBreak/>
              <w:t>elements of production</w:t>
            </w:r>
            <w:r w:rsidR="00AE3FE9" w:rsidRPr="00466189">
              <w:t xml:space="preserve">. Students will be taking </w:t>
            </w:r>
            <w:r w:rsidR="00091D51">
              <w:t xml:space="preserve">on </w:t>
            </w:r>
            <w:r w:rsidR="00AE3FE9" w:rsidRPr="00466189">
              <w:t xml:space="preserve">the roles of both performers and </w:t>
            </w:r>
            <w:r w:rsidR="00466189" w:rsidRPr="00466189">
              <w:t>audience,</w:t>
            </w:r>
            <w:r w:rsidR="00751214" w:rsidRPr="00751214">
              <w:t xml:space="preserve"> </w:t>
            </w:r>
            <w:r w:rsidR="00751214" w:rsidRPr="00466189">
              <w:t xml:space="preserve">and </w:t>
            </w:r>
            <w:r w:rsidR="00751214">
              <w:t>teachers should</w:t>
            </w:r>
            <w:r w:rsidR="00751214" w:rsidRPr="00466189">
              <w:t xml:space="preserve"> establish or reiterate the different protocols associated with these roles</w:t>
            </w:r>
            <w:r w:rsidR="00751214">
              <w:t>. R</w:t>
            </w:r>
            <w:r w:rsidR="00751214" w:rsidRPr="00751214">
              <w:t xml:space="preserve">emind </w:t>
            </w:r>
            <w:r w:rsidR="00751214">
              <w:t>them</w:t>
            </w:r>
            <w:r w:rsidR="00751214" w:rsidRPr="00751214">
              <w:t xml:space="preserve"> about audience expectations or have students </w:t>
            </w:r>
            <w:r w:rsidR="001070C0">
              <w:t>suggest</w:t>
            </w:r>
            <w:r w:rsidR="00751214" w:rsidRPr="00751214">
              <w:t xml:space="preserve"> what a respectful and supportive audience would </w:t>
            </w:r>
            <w:r w:rsidR="0061036B" w:rsidRPr="00751214">
              <w:t>look</w:t>
            </w:r>
            <w:r w:rsidR="00751214" w:rsidRPr="00751214">
              <w:t xml:space="preserve"> and sound like</w:t>
            </w:r>
            <w:r w:rsidR="00751214">
              <w:t xml:space="preserve"> for them as performers</w:t>
            </w:r>
            <w:r w:rsidR="002E0FD6" w:rsidRPr="00466189">
              <w:t>.</w:t>
            </w:r>
            <w:r w:rsidR="0080315F" w:rsidRPr="0080315F">
              <w:rPr>
                <w:iCs/>
              </w:rPr>
              <w:t xml:space="preserve"> </w:t>
            </w:r>
            <w:r w:rsidR="0080315F" w:rsidRPr="0080315F">
              <w:t xml:space="preserve">See the ‘Safe processes’ section in NESA’s </w:t>
            </w:r>
            <w:hyperlink r:id="rId30" w:anchor=":~:text=Dramatic%20processes%3A%20Drama%207%E2%80%9310" w:history="1">
              <w:r w:rsidR="0080315F" w:rsidRPr="0080315F">
                <w:rPr>
                  <w:rStyle w:val="Hyperlink"/>
                </w:rPr>
                <w:t>Drama 7–10 (2023): Dramatic processes support document.</w:t>
              </w:r>
            </w:hyperlink>
          </w:p>
          <w:p w14:paraId="78587AFA" w14:textId="0DC1F595" w:rsidR="00461666" w:rsidRDefault="009F6F28" w:rsidP="00495949">
            <w:pPr>
              <w:pStyle w:val="FeatureBox2"/>
            </w:pPr>
            <w:r>
              <w:t xml:space="preserve">Teachers are encouraged to record all performances to support </w:t>
            </w:r>
            <w:r w:rsidR="007B1D5C">
              <w:t>student reflection</w:t>
            </w:r>
            <w:r>
              <w:t xml:space="preserve">. With </w:t>
            </w:r>
            <w:r w:rsidR="009664CC">
              <w:t xml:space="preserve">student </w:t>
            </w:r>
            <w:r>
              <w:t xml:space="preserve">permission, </w:t>
            </w:r>
            <w:r w:rsidR="009664CC">
              <w:t>recorded performances</w:t>
            </w:r>
            <w:r>
              <w:t xml:space="preserve"> </w:t>
            </w:r>
            <w:r w:rsidR="009664CC">
              <w:t>could</w:t>
            </w:r>
            <w:r>
              <w:t xml:space="preserve"> also be used as future exemplars. </w:t>
            </w:r>
          </w:p>
          <w:p w14:paraId="36AAB904" w14:textId="1FF3D483" w:rsidR="00461666" w:rsidRDefault="00461666">
            <w:r>
              <w:t>Allow time for each performance group to complete a sta</w:t>
            </w:r>
            <w:r w:rsidR="00055CC7">
              <w:t>ging or technology</w:t>
            </w:r>
            <w:r>
              <w:t xml:space="preserve"> check and ensure all performers have </w:t>
            </w:r>
            <w:r w:rsidR="00055CC7">
              <w:t xml:space="preserve">their chosen </w:t>
            </w:r>
            <w:r>
              <w:t>props and/or costumes ready.</w:t>
            </w:r>
          </w:p>
          <w:p w14:paraId="2E2CD4F7" w14:textId="09C4D9CF" w:rsidR="00696757" w:rsidRDefault="005B680B">
            <w:r w:rsidRPr="00F722B1">
              <w:t xml:space="preserve">Individually or in </w:t>
            </w:r>
            <w:r w:rsidR="00055CC7">
              <w:t>groups,</w:t>
            </w:r>
            <w:r w:rsidRPr="00F722B1">
              <w:t xml:space="preserve"> students perform their chosen scripted scene or moment for </w:t>
            </w:r>
            <w:r w:rsidR="00461666" w:rsidRPr="00F722B1">
              <w:t>the class.</w:t>
            </w:r>
            <w:r w:rsidR="00FE1794">
              <w:t xml:space="preserve"> Assess each performer using the assessment rubric for Part A of the sample assessment task. </w:t>
            </w:r>
          </w:p>
          <w:p w14:paraId="6401E73E" w14:textId="3E22A60D" w:rsidR="00696757" w:rsidRPr="00F65EBF" w:rsidRDefault="00696757" w:rsidP="00696757">
            <w:pPr>
              <w:rPr>
                <w:b/>
                <w:bCs/>
              </w:rPr>
            </w:pPr>
            <w:r w:rsidRPr="00F65EBF">
              <w:rPr>
                <w:b/>
                <w:bCs/>
              </w:rPr>
              <w:t>Activity 6.</w:t>
            </w:r>
            <w:r w:rsidR="00E1536C">
              <w:rPr>
                <w:b/>
                <w:bCs/>
              </w:rPr>
              <w:t>3</w:t>
            </w:r>
            <w:r w:rsidRPr="00F65EBF">
              <w:rPr>
                <w:b/>
                <w:bCs/>
              </w:rPr>
              <w:t xml:space="preserve"> </w:t>
            </w:r>
            <w:r w:rsidR="00091D51">
              <w:rPr>
                <w:b/>
                <w:bCs/>
              </w:rPr>
              <w:t>–</w:t>
            </w:r>
            <w:r w:rsidRPr="00F65EBF">
              <w:rPr>
                <w:b/>
                <w:bCs/>
              </w:rPr>
              <w:t xml:space="preserve"> reflect</w:t>
            </w:r>
          </w:p>
          <w:p w14:paraId="6503EFC7" w14:textId="363C8055" w:rsidR="001C648B" w:rsidRPr="002119BB" w:rsidRDefault="00696757">
            <w:r w:rsidRPr="00F65EBF">
              <w:t>Guide s</w:t>
            </w:r>
            <w:r w:rsidRPr="005B3F94">
              <w:t xml:space="preserve">tudents </w:t>
            </w:r>
            <w:r w:rsidRPr="00F65EBF">
              <w:t xml:space="preserve">to </w:t>
            </w:r>
            <w:r w:rsidRPr="005B3F94">
              <w:t xml:space="preserve">reflect on </w:t>
            </w:r>
            <w:r w:rsidR="00E1536C">
              <w:t xml:space="preserve">their own performance </w:t>
            </w:r>
            <w:r w:rsidR="002119BB">
              <w:t xml:space="preserve">skills and characterisation </w:t>
            </w:r>
            <w:r w:rsidR="00E1536C">
              <w:t xml:space="preserve">using the </w:t>
            </w:r>
            <w:r w:rsidR="002119BB">
              <w:t>3 prompts</w:t>
            </w:r>
            <w:r>
              <w:t xml:space="preserve"> </w:t>
            </w:r>
            <w:r w:rsidRPr="00F65EBF">
              <w:t xml:space="preserve">on </w:t>
            </w:r>
            <w:r w:rsidRPr="00F65EBF">
              <w:rPr>
                <w:b/>
                <w:bCs/>
              </w:rPr>
              <w:t>slide 6.3</w:t>
            </w:r>
            <w:r>
              <w:t>.</w:t>
            </w:r>
            <w:r w:rsidRPr="005B3F94">
              <w:t xml:space="preserve"> </w:t>
            </w:r>
            <w:r w:rsidR="005511DD">
              <w:t xml:space="preserve">Allow students time to further refine their multimodal character analysis, incorporating </w:t>
            </w:r>
            <w:r w:rsidR="00DD55C7">
              <w:t>any key discoveries from this self-reflection activity.</w:t>
            </w:r>
          </w:p>
          <w:p w14:paraId="4D828D19" w14:textId="6436ABEC" w:rsidR="00697BB9" w:rsidRDefault="00697BB9" w:rsidP="00697BB9">
            <w:pPr>
              <w:pStyle w:val="ListBullet"/>
              <w:numPr>
                <w:ilvl w:val="0"/>
                <w:numId w:val="0"/>
              </w:numPr>
              <w:rPr>
                <w:rStyle w:val="Strong"/>
              </w:rPr>
            </w:pPr>
            <w:r w:rsidRPr="00F275E5">
              <w:rPr>
                <w:rStyle w:val="Strong"/>
              </w:rPr>
              <w:t xml:space="preserve">Activity </w:t>
            </w:r>
            <w:r w:rsidR="00F275E5" w:rsidRPr="00F722B1">
              <w:rPr>
                <w:rStyle w:val="Strong"/>
              </w:rPr>
              <w:t>6</w:t>
            </w:r>
            <w:r w:rsidRPr="00F275E5">
              <w:rPr>
                <w:rStyle w:val="Strong"/>
              </w:rPr>
              <w:t>.</w:t>
            </w:r>
            <w:r w:rsidR="004058C7">
              <w:rPr>
                <w:rStyle w:val="Strong"/>
              </w:rPr>
              <w:t>4</w:t>
            </w:r>
            <w:r w:rsidRPr="00F275E5">
              <w:rPr>
                <w:rStyle w:val="Strong"/>
              </w:rPr>
              <w:t xml:space="preserve"> – </w:t>
            </w:r>
            <w:r w:rsidR="000B6341">
              <w:rPr>
                <w:rStyle w:val="Strong"/>
              </w:rPr>
              <w:t>share</w:t>
            </w:r>
          </w:p>
          <w:p w14:paraId="28C87F05" w14:textId="22FF5A3D" w:rsidR="0098706D" w:rsidRPr="00F722B1" w:rsidRDefault="000141E9" w:rsidP="00F722B1">
            <w:pPr>
              <w:pStyle w:val="FeatureBox2"/>
            </w:pPr>
            <w:r w:rsidRPr="00F722B1">
              <w:rPr>
                <w:b/>
                <w:bCs/>
              </w:rPr>
              <w:lastRenderedPageBreak/>
              <w:t>Teacher note</w:t>
            </w:r>
            <w:r w:rsidRPr="00F722B1">
              <w:t>: in this activity, guide</w:t>
            </w:r>
            <w:r w:rsidR="0098706D" w:rsidRPr="00F722B1">
              <w:t xml:space="preserve"> students through the process of refining and sharing their multimodal character analysis presentation.</w:t>
            </w:r>
            <w:r w:rsidR="00177BA9" w:rsidRPr="00EF0E40">
              <w:t xml:space="preserve"> All students </w:t>
            </w:r>
            <w:r w:rsidR="00EF0E40" w:rsidRPr="00EF0E40">
              <w:t xml:space="preserve">should submit Part B for assessment, </w:t>
            </w:r>
            <w:r w:rsidR="00EF0E40">
              <w:t>and</w:t>
            </w:r>
            <w:r w:rsidR="00EF0E40" w:rsidRPr="00EF0E40">
              <w:t xml:space="preserve"> teachers</w:t>
            </w:r>
            <w:r w:rsidR="00177BA9" w:rsidRPr="00EF0E40">
              <w:t xml:space="preserve"> </w:t>
            </w:r>
            <w:r w:rsidR="00EF0E40" w:rsidRPr="00EF0E40">
              <w:t xml:space="preserve">may also </w:t>
            </w:r>
            <w:r w:rsidR="00EF0E40" w:rsidRPr="00F722B1">
              <w:t>invite students to present or play their multimodal presentation recording for the class</w:t>
            </w:r>
            <w:r w:rsidR="00EF0E40">
              <w:t>.</w:t>
            </w:r>
          </w:p>
          <w:p w14:paraId="50D5E6E2" w14:textId="7C46888D" w:rsidR="002F014C" w:rsidRPr="0084719E" w:rsidRDefault="002F014C" w:rsidP="0084719E">
            <w:r w:rsidRPr="0084719E">
              <w:t>Ask students to</w:t>
            </w:r>
            <w:r w:rsidR="0098706D" w:rsidRPr="0084719E">
              <w:t xml:space="preserve"> exchange their drafts with a </w:t>
            </w:r>
            <w:r w:rsidR="000141E9" w:rsidRPr="0084719E">
              <w:t>classmate</w:t>
            </w:r>
            <w:r w:rsidR="0098706D" w:rsidRPr="0084719E">
              <w:t xml:space="preserve"> and provide </w:t>
            </w:r>
            <w:r w:rsidRPr="0084719E">
              <w:t>peer</w:t>
            </w:r>
            <w:r w:rsidR="000141E9" w:rsidRPr="0084719E">
              <w:t xml:space="preserve"> </w:t>
            </w:r>
            <w:r w:rsidR="0098706D" w:rsidRPr="0084719E">
              <w:t xml:space="preserve">feedback </w:t>
            </w:r>
            <w:r w:rsidR="000141E9" w:rsidRPr="0084719E">
              <w:t>about</w:t>
            </w:r>
            <w:r w:rsidR="0098706D" w:rsidRPr="0084719E">
              <w:t xml:space="preserve"> how clear</w:t>
            </w:r>
            <w:r w:rsidR="000141E9" w:rsidRPr="0084719E">
              <w:t>ly</w:t>
            </w:r>
            <w:r w:rsidR="0098706D" w:rsidRPr="0084719E">
              <w:t xml:space="preserve"> the presentation </w:t>
            </w:r>
            <w:r w:rsidR="000141E9" w:rsidRPr="0084719E">
              <w:t>documents</w:t>
            </w:r>
            <w:r w:rsidR="0098706D" w:rsidRPr="0084719E">
              <w:t xml:space="preserve"> the analysis and </w:t>
            </w:r>
            <w:r w:rsidR="00E35B8A" w:rsidRPr="0084719E">
              <w:t>development</w:t>
            </w:r>
            <w:r w:rsidR="0098706D" w:rsidRPr="0084719E">
              <w:t xml:space="preserve"> of the character</w:t>
            </w:r>
            <w:r w:rsidR="00E35B8A" w:rsidRPr="0084719E">
              <w:t xml:space="preserve"> they p</w:t>
            </w:r>
            <w:r w:rsidRPr="0084719E">
              <w:t>erformed for the class. Allow students time to action this peer</w:t>
            </w:r>
            <w:r w:rsidR="000141E9" w:rsidRPr="0084719E">
              <w:t xml:space="preserve"> </w:t>
            </w:r>
            <w:r w:rsidRPr="0084719E">
              <w:t>feedback.</w:t>
            </w:r>
          </w:p>
          <w:p w14:paraId="42C9D05D" w14:textId="06508934" w:rsidR="005C6419" w:rsidRPr="0084719E" w:rsidRDefault="002F014C" w:rsidP="0084719E">
            <w:r w:rsidRPr="0084719E">
              <w:t>Students submit or present their individual multimodal character analysis, documenting how they developed, refined and embodied their chosen character in Part A of this task. Assess each student’s work using the assessment rubric for Part B of the sample assessment task.</w:t>
            </w:r>
          </w:p>
          <w:p w14:paraId="2CBA5C4D" w14:textId="44FE5A6A" w:rsidR="005F4D3B" w:rsidRPr="00F722B1" w:rsidRDefault="005F4D3B" w:rsidP="005E6CBD">
            <w:pPr>
              <w:rPr>
                <w:b/>
                <w:bCs/>
              </w:rPr>
            </w:pPr>
            <w:r w:rsidRPr="00F722B1">
              <w:rPr>
                <w:b/>
                <w:bCs/>
              </w:rPr>
              <w:t>Activity 6.</w:t>
            </w:r>
            <w:r w:rsidR="004058C7">
              <w:rPr>
                <w:b/>
                <w:bCs/>
              </w:rPr>
              <w:t>5</w:t>
            </w:r>
            <w:r w:rsidRPr="00F722B1">
              <w:rPr>
                <w:b/>
                <w:bCs/>
              </w:rPr>
              <w:t xml:space="preserve"> </w:t>
            </w:r>
            <w:r w:rsidR="00091D51">
              <w:rPr>
                <w:b/>
                <w:bCs/>
              </w:rPr>
              <w:t>–</w:t>
            </w:r>
            <w:r w:rsidRPr="00F722B1">
              <w:rPr>
                <w:b/>
                <w:bCs/>
              </w:rPr>
              <w:t xml:space="preserve"> </w:t>
            </w:r>
            <w:r w:rsidR="00EF0E40" w:rsidRPr="00F722B1">
              <w:rPr>
                <w:b/>
                <w:bCs/>
              </w:rPr>
              <w:t>r</w:t>
            </w:r>
            <w:r w:rsidRPr="00F722B1">
              <w:rPr>
                <w:b/>
                <w:bCs/>
              </w:rPr>
              <w:t>eflect</w:t>
            </w:r>
          </w:p>
          <w:p w14:paraId="64425302" w14:textId="574F3A19" w:rsidR="009D6D24" w:rsidRPr="00C03C45" w:rsidRDefault="00151846" w:rsidP="00F722B1">
            <w:r w:rsidRPr="00F722B1">
              <w:t>Guide s</w:t>
            </w:r>
            <w:r w:rsidR="00F72232" w:rsidRPr="005B3F94">
              <w:t xml:space="preserve">tudents </w:t>
            </w:r>
            <w:r w:rsidRPr="00F722B1">
              <w:t xml:space="preserve">to </w:t>
            </w:r>
            <w:r w:rsidR="00F72232" w:rsidRPr="005B3F94">
              <w:t>reflect on what they</w:t>
            </w:r>
            <w:r w:rsidRPr="00F722B1">
              <w:t xml:space="preserve"> now</w:t>
            </w:r>
            <w:r w:rsidR="00F72232" w:rsidRPr="005B3F94">
              <w:t xml:space="preserve"> know about ‘</w:t>
            </w:r>
            <w:r w:rsidRPr="00F722B1">
              <w:t>c</w:t>
            </w:r>
            <w:r w:rsidR="00F72232" w:rsidRPr="005B3F94">
              <w:t xml:space="preserve">rafting </w:t>
            </w:r>
            <w:r w:rsidRPr="00F722B1">
              <w:t>a c</w:t>
            </w:r>
            <w:r w:rsidR="00F72232" w:rsidRPr="005B3F94">
              <w:t>haracter’</w:t>
            </w:r>
            <w:r w:rsidR="005B3F94">
              <w:t>. Individually or as a class, student</w:t>
            </w:r>
            <w:r w:rsidR="00091D51">
              <w:t>s</w:t>
            </w:r>
            <w:r w:rsidR="005B3F94">
              <w:t xml:space="preserve"> complete </w:t>
            </w:r>
            <w:r w:rsidR="00F72232" w:rsidRPr="005B3F94">
              <w:t>the</w:t>
            </w:r>
            <w:r w:rsidR="00383A05">
              <w:t xml:space="preserve"> reflection sentence starters </w:t>
            </w:r>
            <w:r w:rsidRPr="00F722B1">
              <w:t xml:space="preserve">on </w:t>
            </w:r>
            <w:r w:rsidRPr="00F722B1">
              <w:rPr>
                <w:b/>
                <w:bCs/>
              </w:rPr>
              <w:t xml:space="preserve">slide </w:t>
            </w:r>
            <w:r w:rsidR="005B3F94" w:rsidRPr="00F722B1">
              <w:rPr>
                <w:b/>
                <w:bCs/>
              </w:rPr>
              <w:t>6.</w:t>
            </w:r>
            <w:r w:rsidR="003230D9">
              <w:rPr>
                <w:b/>
                <w:bCs/>
              </w:rPr>
              <w:t>5</w:t>
            </w:r>
            <w:r w:rsidR="00F72232" w:rsidRPr="005B3F94">
              <w:t xml:space="preserve"> </w:t>
            </w:r>
            <w:r w:rsidR="00DB7047" w:rsidRPr="005B3F94">
              <w:t xml:space="preserve">Using the sentence starter ‘I used to think …’ </w:t>
            </w:r>
            <w:r w:rsidR="00383A05">
              <w:t xml:space="preserve">allow </w:t>
            </w:r>
            <w:r w:rsidR="00DB7047" w:rsidRPr="005B3F94">
              <w:t xml:space="preserve">students </w:t>
            </w:r>
            <w:r w:rsidR="00383A05">
              <w:t>one</w:t>
            </w:r>
            <w:r w:rsidR="00BA2EAB" w:rsidRPr="005B3F94">
              <w:t xml:space="preserve"> minute to think </w:t>
            </w:r>
            <w:r w:rsidR="000739C5" w:rsidRPr="005B3F94">
              <w:t xml:space="preserve">and write about their initial </w:t>
            </w:r>
            <w:r w:rsidR="008D6218" w:rsidRPr="005B3F94">
              <w:t xml:space="preserve">thoughts </w:t>
            </w:r>
            <w:r w:rsidR="00383A05">
              <w:t>about what</w:t>
            </w:r>
            <w:r w:rsidR="008D6218" w:rsidRPr="005B3F94">
              <w:t xml:space="preserve"> crafting a character </w:t>
            </w:r>
            <w:r w:rsidR="00383A05">
              <w:t>might involve</w:t>
            </w:r>
            <w:r w:rsidR="008D6218" w:rsidRPr="005B3F94">
              <w:t xml:space="preserve">. </w:t>
            </w:r>
            <w:r w:rsidR="00383A05">
              <w:t>Then, using</w:t>
            </w:r>
            <w:r w:rsidR="00383A05" w:rsidRPr="005B3F94">
              <w:t xml:space="preserve"> </w:t>
            </w:r>
            <w:r w:rsidR="008D6218" w:rsidRPr="005B3F94">
              <w:t>the sentence starter ‘Now I think …’</w:t>
            </w:r>
            <w:r w:rsidR="00383A05">
              <w:t xml:space="preserve">, allow </w:t>
            </w:r>
            <w:r w:rsidR="008D6218" w:rsidRPr="005B3F94">
              <w:t>students</w:t>
            </w:r>
            <w:r w:rsidR="00F91C3C" w:rsidRPr="005B3F94">
              <w:t xml:space="preserve"> </w:t>
            </w:r>
            <w:r w:rsidR="00383A05">
              <w:t xml:space="preserve">3 minutes to </w:t>
            </w:r>
            <w:r w:rsidR="00F91C3C" w:rsidRPr="005B3F94">
              <w:t xml:space="preserve">describe </w:t>
            </w:r>
            <w:r w:rsidR="001D76EC">
              <w:t xml:space="preserve">the </w:t>
            </w:r>
            <w:r w:rsidR="00F91C3C" w:rsidRPr="005B3F94">
              <w:t>new knowledge they have gained through the unit.</w:t>
            </w:r>
            <w:r w:rsidR="00BA2EAB" w:rsidRPr="005B3F94">
              <w:t xml:space="preserve"> </w:t>
            </w:r>
          </w:p>
        </w:tc>
      </w:tr>
    </w:tbl>
    <w:p w14:paraId="1570CC26" w14:textId="27F48971" w:rsidR="006A305F" w:rsidRPr="008A6A4C" w:rsidRDefault="006E5605" w:rsidP="007B5B19">
      <w:pPr>
        <w:suppressAutoHyphens w:val="0"/>
        <w:spacing w:before="0" w:after="160" w:line="259" w:lineRule="auto"/>
      </w:pPr>
      <w:r>
        <w:lastRenderedPageBreak/>
        <w:br w:type="page"/>
      </w:r>
      <w:bookmarkEnd w:id="9"/>
    </w:p>
    <w:p w14:paraId="72416051" w14:textId="77777777" w:rsidR="0051644D" w:rsidRDefault="00F0097E" w:rsidP="000A09E5">
      <w:pPr>
        <w:pStyle w:val="Heading1"/>
      </w:pPr>
      <w:bookmarkStart w:id="17" w:name="_Appendix"/>
      <w:bookmarkStart w:id="18" w:name="_Toc206508311"/>
      <w:bookmarkStart w:id="19" w:name="_Toc167173202"/>
      <w:bookmarkEnd w:id="17"/>
      <w:r>
        <w:lastRenderedPageBreak/>
        <w:t>Appen</w:t>
      </w:r>
      <w:r w:rsidR="002E00DA">
        <w:t>dix</w:t>
      </w:r>
      <w:bookmarkEnd w:id="18"/>
    </w:p>
    <w:p w14:paraId="3C613030" w14:textId="480E554C" w:rsidR="00091D51" w:rsidRDefault="00091D51" w:rsidP="00091D51">
      <w:pPr>
        <w:pStyle w:val="Caption"/>
      </w:pPr>
      <w:r>
        <w:t xml:space="preserve">Table </w:t>
      </w:r>
      <w:r>
        <w:fldChar w:fldCharType="begin"/>
      </w:r>
      <w:r>
        <w:instrText xml:space="preserve"> SEQ Table \* ARABIC </w:instrText>
      </w:r>
      <w:r>
        <w:fldChar w:fldCharType="separate"/>
      </w:r>
      <w:r w:rsidR="00CF2417">
        <w:rPr>
          <w:noProof/>
        </w:rPr>
        <w:t>7</w:t>
      </w:r>
      <w:r>
        <w:fldChar w:fldCharType="end"/>
      </w:r>
      <w:r>
        <w:t xml:space="preserve"> – </w:t>
      </w:r>
      <w:r w:rsidR="00814D11">
        <w:t>A</w:t>
      </w:r>
      <w:r>
        <w:t>ctivity 1.5</w:t>
      </w:r>
    </w:p>
    <w:tbl>
      <w:tblPr>
        <w:tblStyle w:val="Tableheader"/>
        <w:tblW w:w="0" w:type="auto"/>
        <w:tblLook w:val="04A0" w:firstRow="1" w:lastRow="0" w:firstColumn="1" w:lastColumn="0" w:noHBand="0" w:noVBand="1"/>
        <w:tblDescription w:val="Modelled and guided response samples related to Activity 1.5."/>
      </w:tblPr>
      <w:tblGrid>
        <w:gridCol w:w="4106"/>
        <w:gridCol w:w="6095"/>
        <w:gridCol w:w="4359"/>
      </w:tblGrid>
      <w:tr w:rsidR="0051644D" w:rsidRPr="00091D51" w14:paraId="08B4BF3B" w14:textId="77777777" w:rsidTr="008146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2F5621D2" w14:textId="7CA84789" w:rsidR="0051644D" w:rsidRPr="00091D51" w:rsidRDefault="0051644D" w:rsidP="00091D51">
            <w:r w:rsidRPr="00091D51">
              <w:t>Line of dialogue</w:t>
            </w:r>
            <w:r w:rsidR="006A01FB" w:rsidRPr="00091D51">
              <w:t xml:space="preserve"> from </w:t>
            </w:r>
            <w:r w:rsidR="006A01FB" w:rsidRPr="006C0B7C">
              <w:rPr>
                <w:i/>
                <w:iCs/>
              </w:rPr>
              <w:t>Sunshine Super Girl</w:t>
            </w:r>
          </w:p>
        </w:tc>
        <w:tc>
          <w:tcPr>
            <w:tcW w:w="6095" w:type="dxa"/>
          </w:tcPr>
          <w:p w14:paraId="165C3787" w14:textId="365F7873" w:rsidR="0051644D" w:rsidRPr="00091D51" w:rsidRDefault="00A35D5F" w:rsidP="00091D51">
            <w:pPr>
              <w:cnfStyle w:val="100000000000" w:firstRow="1" w:lastRow="0" w:firstColumn="0" w:lastColumn="0" w:oddVBand="0" w:evenVBand="0" w:oddHBand="0" w:evenHBand="0" w:firstRowFirstColumn="0" w:firstRowLastColumn="0" w:lastRowFirstColumn="0" w:lastRowLastColumn="0"/>
            </w:pPr>
            <w:r w:rsidRPr="00091D51">
              <w:t>How I would us</w:t>
            </w:r>
            <w:r w:rsidR="003762CE" w:rsidRPr="00091D51">
              <w:t>e</w:t>
            </w:r>
            <w:r w:rsidRPr="00091D51">
              <w:t xml:space="preserve"> </w:t>
            </w:r>
            <w:r w:rsidR="003762CE" w:rsidRPr="00091D51">
              <w:t xml:space="preserve">the </w:t>
            </w:r>
            <w:r w:rsidRPr="00091D51">
              <w:t>d</w:t>
            </w:r>
            <w:r w:rsidR="002239E1" w:rsidRPr="00091D51">
              <w:t>ramatic element</w:t>
            </w:r>
            <w:r w:rsidR="003762CE" w:rsidRPr="00091D51">
              <w:t>s</w:t>
            </w:r>
          </w:p>
        </w:tc>
        <w:tc>
          <w:tcPr>
            <w:tcW w:w="4359" w:type="dxa"/>
          </w:tcPr>
          <w:p w14:paraId="6ACAFF65" w14:textId="1C1CB6CE" w:rsidR="0051644D" w:rsidRPr="00091D51" w:rsidRDefault="009D3C22" w:rsidP="00091D51">
            <w:pPr>
              <w:cnfStyle w:val="100000000000" w:firstRow="1" w:lastRow="0" w:firstColumn="0" w:lastColumn="0" w:oddVBand="0" w:evenVBand="0" w:oddHBand="0" w:evenHBand="0" w:firstRowFirstColumn="0" w:firstRowLastColumn="0" w:lastRowFirstColumn="0" w:lastRowLastColumn="0"/>
            </w:pPr>
            <w:r w:rsidRPr="00091D51">
              <w:t>The effect</w:t>
            </w:r>
            <w:r w:rsidR="00A35D5F" w:rsidRPr="00091D51">
              <w:t xml:space="preserve"> my creative choice woul</w:t>
            </w:r>
            <w:r w:rsidR="00125DA5" w:rsidRPr="00091D51">
              <w:t xml:space="preserve">d </w:t>
            </w:r>
            <w:r w:rsidR="00721976" w:rsidRPr="00091D51">
              <w:t xml:space="preserve">have </w:t>
            </w:r>
            <w:r w:rsidRPr="00091D51">
              <w:t xml:space="preserve">on what </w:t>
            </w:r>
            <w:r w:rsidR="00125DA5" w:rsidRPr="00091D51">
              <w:t>the audience see</w:t>
            </w:r>
            <w:r w:rsidR="00EB0F31" w:rsidRPr="00091D51">
              <w:t>, think</w:t>
            </w:r>
            <w:r w:rsidR="00436075" w:rsidRPr="00091D51">
              <w:t xml:space="preserve">, feel </w:t>
            </w:r>
            <w:r w:rsidR="00A86F28" w:rsidRPr="00091D51">
              <w:t>or understand</w:t>
            </w:r>
          </w:p>
        </w:tc>
      </w:tr>
      <w:tr w:rsidR="0051644D" w:rsidRPr="00A844FA" w14:paraId="1424E75C" w14:textId="77777777" w:rsidTr="008146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shd w:val="clear" w:color="auto" w:fill="EBEBEB"/>
          </w:tcPr>
          <w:p w14:paraId="3665C213" w14:textId="0D8498C9" w:rsidR="0051644D" w:rsidRPr="00E26651" w:rsidRDefault="008F0B49" w:rsidP="00A844FA">
            <w:r>
              <w:t>‘</w:t>
            </w:r>
            <w:r w:rsidR="00416EB3" w:rsidRPr="006E4A7A">
              <w:t xml:space="preserve">I’m the Wimbledon </w:t>
            </w:r>
            <w:r w:rsidR="00416EB3">
              <w:t>Freakshow</w:t>
            </w:r>
            <w:r>
              <w:t>’</w:t>
            </w:r>
          </w:p>
        </w:tc>
        <w:tc>
          <w:tcPr>
            <w:tcW w:w="6095" w:type="dxa"/>
            <w:shd w:val="clear" w:color="auto" w:fill="EBEBEB"/>
          </w:tcPr>
          <w:p w14:paraId="1AEA0B99" w14:textId="197BD11A" w:rsidR="0051644D" w:rsidRDefault="00F101DA" w:rsidP="00A844FA">
            <w:pPr>
              <w:cnfStyle w:val="000000100000" w:firstRow="0" w:lastRow="0" w:firstColumn="0" w:lastColumn="0" w:oddVBand="0" w:evenVBand="0" w:oddHBand="1" w:evenHBand="0" w:firstRowFirstColumn="0" w:firstRowLastColumn="0" w:lastRowFirstColumn="0" w:lastRowLastColumn="0"/>
            </w:pPr>
            <w:r>
              <w:t>Element</w:t>
            </w:r>
            <w:r w:rsidR="5F3CB455">
              <w:t>s</w:t>
            </w:r>
            <w:r>
              <w:t xml:space="preserve"> of production</w:t>
            </w:r>
            <w:r w:rsidR="001675B7">
              <w:t xml:space="preserve"> </w:t>
            </w:r>
            <w:r w:rsidR="00416EB3">
              <w:t>–</w:t>
            </w:r>
            <w:r w:rsidR="001675B7">
              <w:t xml:space="preserve"> </w:t>
            </w:r>
            <w:r w:rsidR="003762CE">
              <w:t>l</w:t>
            </w:r>
            <w:r w:rsidR="001675B7">
              <w:t>ightin</w:t>
            </w:r>
            <w:r w:rsidR="00416EB3">
              <w:t>g and sound</w:t>
            </w:r>
          </w:p>
          <w:p w14:paraId="11E676DF" w14:textId="77777777" w:rsidR="00F101DA" w:rsidRDefault="00F101DA" w:rsidP="00F101DA">
            <w:pPr>
              <w:cnfStyle w:val="000000100000" w:firstRow="0" w:lastRow="0" w:firstColumn="0" w:lastColumn="0" w:oddVBand="0" w:evenVBand="0" w:oddHBand="1" w:evenHBand="0" w:firstRowFirstColumn="0" w:firstRowLastColumn="0" w:lastRowFirstColumn="0" w:lastRowLastColumn="0"/>
            </w:pPr>
            <w:r>
              <w:t>I would put a spotlight on Evonne standing centre stage.</w:t>
            </w:r>
          </w:p>
          <w:p w14:paraId="78D323AC" w14:textId="508CA1FC" w:rsidR="00F101DA" w:rsidRPr="00F101DA" w:rsidRDefault="00F101DA" w:rsidP="00A844FA">
            <w:pPr>
              <w:cnfStyle w:val="000000100000" w:firstRow="0" w:lastRow="0" w:firstColumn="0" w:lastColumn="0" w:oddVBand="0" w:evenVBand="0" w:oddHBand="1" w:evenHBand="0" w:firstRowFirstColumn="0" w:firstRowLastColumn="0" w:lastRowFirstColumn="0" w:lastRowLastColumn="0"/>
            </w:pPr>
            <w:r>
              <w:t>The rest of the stage is black and a track of laughing voices would play.</w:t>
            </w:r>
          </w:p>
        </w:tc>
        <w:tc>
          <w:tcPr>
            <w:tcW w:w="4359" w:type="dxa"/>
            <w:shd w:val="clear" w:color="auto" w:fill="EBEBEB"/>
          </w:tcPr>
          <w:p w14:paraId="570C7658" w14:textId="7B402781" w:rsidR="0051644D" w:rsidRPr="00C26F9C" w:rsidRDefault="00416EB3" w:rsidP="00A844FA">
            <w:pPr>
              <w:cnfStyle w:val="000000100000" w:firstRow="0" w:lastRow="0" w:firstColumn="0" w:lastColumn="0" w:oddVBand="0" w:evenVBand="0" w:oddHBand="1" w:evenHBand="0" w:firstRowFirstColumn="0" w:firstRowLastColumn="0" w:lastRowFirstColumn="0" w:lastRowLastColumn="0"/>
              <w:rPr>
                <w:szCs w:val="22"/>
              </w:rPr>
            </w:pPr>
            <w:r w:rsidRPr="00A844FA">
              <w:t xml:space="preserve">The spotlight </w:t>
            </w:r>
            <w:r w:rsidR="00953097">
              <w:t xml:space="preserve">would </w:t>
            </w:r>
            <w:r w:rsidR="00946BDA">
              <w:t>highlight</w:t>
            </w:r>
            <w:r w:rsidRPr="00A844FA">
              <w:t xml:space="preserve"> </w:t>
            </w:r>
            <w:r w:rsidR="001F0947">
              <w:t>Evonne’s</w:t>
            </w:r>
            <w:r w:rsidRPr="00A844FA">
              <w:t xml:space="preserve"> horrified expression as she </w:t>
            </w:r>
            <w:r w:rsidR="00173B1D" w:rsidRPr="002272A9">
              <w:t>realises,</w:t>
            </w:r>
            <w:r w:rsidRPr="00A844FA">
              <w:t xml:space="preserve"> she is an outcast at </w:t>
            </w:r>
            <w:r w:rsidR="001F0947" w:rsidRPr="001F0947">
              <w:t>Wimbledon</w:t>
            </w:r>
            <w:r w:rsidRPr="00A844FA">
              <w:t xml:space="preserve">. The sounds of laughter coming from the darkness </w:t>
            </w:r>
            <w:r w:rsidR="001F0947">
              <w:t xml:space="preserve">would </w:t>
            </w:r>
            <w:r w:rsidRPr="00A844FA">
              <w:t xml:space="preserve">emphasise she </w:t>
            </w:r>
            <w:r w:rsidR="001F0947">
              <w:t>feels</w:t>
            </w:r>
            <w:r w:rsidRPr="00A844FA">
              <w:t xml:space="preserve"> alone.</w:t>
            </w:r>
          </w:p>
        </w:tc>
      </w:tr>
      <w:tr w:rsidR="00E26651" w:rsidRPr="00E26651" w14:paraId="2952DE2F" w14:textId="77777777" w:rsidTr="008146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29375590" w14:textId="12ED0D88" w:rsidR="00E26651" w:rsidRPr="00E26651" w:rsidRDefault="008F0B49" w:rsidP="00A844FA">
            <w:r>
              <w:t>‘</w:t>
            </w:r>
            <w:r w:rsidR="00E26651" w:rsidRPr="00E26651">
              <w:t>There are 14,000 people seated around this court. Come to watch me play. There's more people here than the entire town of Barellan! More than Barellan, Griffith and West Wyalong combined</w:t>
            </w:r>
            <w:r w:rsidR="00E26651">
              <w:t>!</w:t>
            </w:r>
            <w:r>
              <w:t>’</w:t>
            </w:r>
          </w:p>
        </w:tc>
        <w:tc>
          <w:tcPr>
            <w:tcW w:w="6095" w:type="dxa"/>
          </w:tcPr>
          <w:p w14:paraId="52C76DA0" w14:textId="5D326A18" w:rsidR="00E26651" w:rsidRPr="00E26651" w:rsidRDefault="00E26651" w:rsidP="00A844FA">
            <w:pPr>
              <w:cnfStyle w:val="000000010000" w:firstRow="0" w:lastRow="0" w:firstColumn="0" w:lastColumn="0" w:oddVBand="0" w:evenVBand="0" w:oddHBand="0" w:evenHBand="1" w:firstRowFirstColumn="0" w:firstRowLastColumn="0" w:lastRowFirstColumn="0" w:lastRowLastColumn="0"/>
            </w:pPr>
            <w:r>
              <w:t>Element</w:t>
            </w:r>
            <w:r w:rsidR="79B60810">
              <w:t>s</w:t>
            </w:r>
            <w:r w:rsidRPr="00E26651">
              <w:t xml:space="preserve"> of drama – atmosphere and belief</w:t>
            </w:r>
          </w:p>
          <w:p w14:paraId="4ADA2F28" w14:textId="4571BBBE" w:rsidR="00E26651" w:rsidRPr="00E26651" w:rsidRDefault="00E26651" w:rsidP="00A844FA">
            <w:pPr>
              <w:cnfStyle w:val="000000010000" w:firstRow="0" w:lastRow="0" w:firstColumn="0" w:lastColumn="0" w:oddVBand="0" w:evenVBand="0" w:oddHBand="0" w:evenHBand="1" w:firstRowFirstColumn="0" w:firstRowLastColumn="0" w:lastRowFirstColumn="0" w:lastRowLastColumn="0"/>
            </w:pPr>
            <w:r w:rsidRPr="00E26651">
              <w:t>I would</w:t>
            </w:r>
            <w:r>
              <w:t xml:space="preserve"> ask the </w:t>
            </w:r>
            <w:r w:rsidR="001F0E33">
              <w:t>actor playing Evonne to</w:t>
            </w:r>
            <w:r w:rsidRPr="00E26651">
              <w:t xml:space="preserve"> raise </w:t>
            </w:r>
            <w:r w:rsidR="001F0E33">
              <w:t>her</w:t>
            </w:r>
            <w:r w:rsidRPr="00E26651">
              <w:t xml:space="preserve"> tennis racket prop in the air, then notice the audience and freeze </w:t>
            </w:r>
            <w:r w:rsidR="001F0E33">
              <w:t>her</w:t>
            </w:r>
            <w:r w:rsidRPr="00E26651">
              <w:t xml:space="preserve"> body while looking around the space. </w:t>
            </w:r>
            <w:r w:rsidR="001F0E33">
              <w:t>The character</w:t>
            </w:r>
            <w:r w:rsidRPr="00E26651">
              <w:t xml:space="preserve"> would hold this position while breaking the fourth wall and speaking directly to the audience as </w:t>
            </w:r>
            <w:r w:rsidR="001F0E33">
              <w:t>she</w:t>
            </w:r>
            <w:r w:rsidRPr="00E26651">
              <w:t xml:space="preserve"> said this line of dialogue. </w:t>
            </w:r>
            <w:r w:rsidR="001F0E33">
              <w:t>She</w:t>
            </w:r>
            <w:r w:rsidRPr="00E26651">
              <w:t xml:space="preserve"> would lower </w:t>
            </w:r>
            <w:r w:rsidR="001F0E33">
              <w:t>her</w:t>
            </w:r>
            <w:r w:rsidRPr="00E26651">
              <w:t xml:space="preserve"> racket, fidget and keep looking at the audience before saying ‘More than Barellan, Griffith and West Wyalong combined!’</w:t>
            </w:r>
          </w:p>
        </w:tc>
        <w:tc>
          <w:tcPr>
            <w:tcW w:w="4359" w:type="dxa"/>
          </w:tcPr>
          <w:p w14:paraId="2F4FF410" w14:textId="474FF72A" w:rsidR="00E26651" w:rsidRPr="00E26651" w:rsidRDefault="00E26651" w:rsidP="00E26651">
            <w:pPr>
              <w:cnfStyle w:val="000000010000" w:firstRow="0" w:lastRow="0" w:firstColumn="0" w:lastColumn="0" w:oddVBand="0" w:evenVBand="0" w:oddHBand="0" w:evenHBand="1" w:firstRowFirstColumn="0" w:firstRowLastColumn="0" w:lastRowFirstColumn="0" w:lastRowLastColumn="0"/>
            </w:pPr>
            <w:r w:rsidRPr="00E26651">
              <w:t xml:space="preserve">The audience would believe that </w:t>
            </w:r>
            <w:r w:rsidR="001F0E33">
              <w:t>Evonne</w:t>
            </w:r>
            <w:r w:rsidR="001F0E33" w:rsidRPr="006E4A7A">
              <w:t xml:space="preserve"> </w:t>
            </w:r>
            <w:r w:rsidRPr="00E26651">
              <w:t xml:space="preserve">was really there on the court, surrounded by all those people. They would feel like they were part of the crowd and the overwhelming atmosphere of the </w:t>
            </w:r>
            <w:r w:rsidR="36986658">
              <w:t>game</w:t>
            </w:r>
            <w:r>
              <w:t>.</w:t>
            </w:r>
            <w:r w:rsidRPr="00E26651">
              <w:t xml:space="preserve"> </w:t>
            </w:r>
            <w:r w:rsidR="007C79D3">
              <w:t>Evonne’s</w:t>
            </w:r>
            <w:r w:rsidRPr="00E26651">
              <w:t xml:space="preserve"> emotional truth would help them understand that </w:t>
            </w:r>
            <w:r w:rsidR="00F46996">
              <w:t>she</w:t>
            </w:r>
            <w:r w:rsidRPr="00E26651">
              <w:t xml:space="preserve"> felt a mixture or fear and determination in this moment. </w:t>
            </w:r>
          </w:p>
        </w:tc>
      </w:tr>
    </w:tbl>
    <w:p w14:paraId="4A3B7CE3" w14:textId="4668D2A1" w:rsidR="00CF2417" w:rsidRDefault="00CF2417" w:rsidP="00CF2417">
      <w:pPr>
        <w:pStyle w:val="Caption"/>
      </w:pPr>
      <w:r>
        <w:lastRenderedPageBreak/>
        <w:t xml:space="preserve">Table </w:t>
      </w:r>
      <w:r>
        <w:fldChar w:fldCharType="begin"/>
      </w:r>
      <w:r>
        <w:instrText xml:space="preserve"> SEQ Table \* ARABIC </w:instrText>
      </w:r>
      <w:r>
        <w:fldChar w:fldCharType="separate"/>
      </w:r>
      <w:r>
        <w:rPr>
          <w:noProof/>
        </w:rPr>
        <w:t>8</w:t>
      </w:r>
      <w:r>
        <w:fldChar w:fldCharType="end"/>
      </w:r>
      <w:r>
        <w:t xml:space="preserve"> – </w:t>
      </w:r>
      <w:r w:rsidR="0001645F">
        <w:t>A</w:t>
      </w:r>
      <w:r>
        <w:t>ctivity 4.2</w:t>
      </w:r>
    </w:p>
    <w:tbl>
      <w:tblPr>
        <w:tblStyle w:val="Tableheader"/>
        <w:tblW w:w="0" w:type="auto"/>
        <w:tblLayout w:type="fixed"/>
        <w:tblLook w:val="04A0" w:firstRow="1" w:lastRow="0" w:firstColumn="1" w:lastColumn="0" w:noHBand="0" w:noVBand="1"/>
      </w:tblPr>
      <w:tblGrid>
        <w:gridCol w:w="3256"/>
        <w:gridCol w:w="11306"/>
      </w:tblGrid>
      <w:tr w:rsidR="00933F7D" w14:paraId="7B9F36ED" w14:textId="77777777" w:rsidTr="008146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FD88730" w14:textId="751F9928" w:rsidR="0028475F" w:rsidRDefault="005114A8">
            <w:r>
              <w:t>Term</w:t>
            </w:r>
          </w:p>
        </w:tc>
        <w:tc>
          <w:tcPr>
            <w:tcW w:w="11306" w:type="dxa"/>
          </w:tcPr>
          <w:p w14:paraId="70C70617" w14:textId="6D8B9589" w:rsidR="0028475F" w:rsidRDefault="005114A8">
            <w:pPr>
              <w:cnfStyle w:val="100000000000" w:firstRow="1" w:lastRow="0" w:firstColumn="0" w:lastColumn="0" w:oddVBand="0" w:evenVBand="0" w:oddHBand="0" w:evenHBand="0" w:firstRowFirstColumn="0" w:firstRowLastColumn="0" w:lastRowFirstColumn="0" w:lastRowLastColumn="0"/>
            </w:pPr>
            <w:r>
              <w:t>Explanation</w:t>
            </w:r>
          </w:p>
        </w:tc>
      </w:tr>
      <w:tr w:rsidR="00933F7D" w14:paraId="18CE9B43" w14:textId="77777777" w:rsidTr="008146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60B2BBE" w14:textId="1BE65DD2" w:rsidR="0028475F" w:rsidRDefault="005114A8">
            <w:r>
              <w:t>Magic if</w:t>
            </w:r>
          </w:p>
        </w:tc>
        <w:tc>
          <w:tcPr>
            <w:tcW w:w="11306" w:type="dxa"/>
          </w:tcPr>
          <w:p w14:paraId="1599E56D" w14:textId="24D8AEB5" w:rsidR="0028475F" w:rsidRPr="000A0B9A" w:rsidRDefault="00325B59" w:rsidP="00325B59">
            <w:pPr>
              <w:cnfStyle w:val="000000100000" w:firstRow="0" w:lastRow="0" w:firstColumn="0" w:lastColumn="0" w:oddVBand="0" w:evenVBand="0" w:oddHBand="1" w:evenHBand="0" w:firstRowFirstColumn="0" w:firstRowLastColumn="0" w:lastRowFirstColumn="0" w:lastRowLastColumn="0"/>
            </w:pPr>
            <w:r>
              <w:t>The magic if r</w:t>
            </w:r>
            <w:r w:rsidR="002E65E2">
              <w:t>efers to imagining</w:t>
            </w:r>
            <w:r w:rsidR="005B161C" w:rsidRPr="00F722B1">
              <w:t xml:space="preserve"> how you </w:t>
            </w:r>
            <w:r w:rsidR="002E65E2">
              <w:t>might</w:t>
            </w:r>
            <w:r w:rsidR="005B161C" w:rsidRPr="00F722B1">
              <w:t xml:space="preserve"> feel and act if you were in the character’s situation</w:t>
            </w:r>
            <w:r w:rsidR="000A0B9A">
              <w:t>, by asking ‘What if</w:t>
            </w:r>
            <w:r w:rsidR="00CF2417">
              <w:t xml:space="preserve"> </w:t>
            </w:r>
            <w:r w:rsidR="000A0B9A">
              <w:t>…</w:t>
            </w:r>
            <w:r w:rsidR="002E65E2">
              <w:t>’ or ‘If</w:t>
            </w:r>
            <w:r w:rsidR="00CF2417">
              <w:t xml:space="preserve"> </w:t>
            </w:r>
            <w:r w:rsidR="002E65E2">
              <w:t>…, then</w:t>
            </w:r>
            <w:r w:rsidR="00CF2417">
              <w:t xml:space="preserve"> </w:t>
            </w:r>
            <w:r w:rsidR="002E65E2">
              <w:t>…’</w:t>
            </w:r>
          </w:p>
        </w:tc>
      </w:tr>
      <w:tr w:rsidR="00933F7D" w14:paraId="59095330" w14:textId="77777777" w:rsidTr="008146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1628C4D" w14:textId="5406A0A2" w:rsidR="005B161C" w:rsidRDefault="006D6D4F">
            <w:r>
              <w:t>Beats and objectives</w:t>
            </w:r>
          </w:p>
        </w:tc>
        <w:tc>
          <w:tcPr>
            <w:tcW w:w="11306" w:type="dxa"/>
          </w:tcPr>
          <w:p w14:paraId="3CAD224A" w14:textId="08BEFAC7" w:rsidR="005B161C" w:rsidRPr="00F722B1" w:rsidRDefault="006D6D4F" w:rsidP="00F722B1">
            <w:pPr>
              <w:cnfStyle w:val="000000010000" w:firstRow="0" w:lastRow="0" w:firstColumn="0" w:lastColumn="0" w:oddVBand="0" w:evenVBand="0" w:oddHBand="0" w:evenHBand="1" w:firstRowFirstColumn="0" w:firstRowLastColumn="0" w:lastRowFirstColumn="0" w:lastRowLastColumn="0"/>
            </w:pPr>
            <w:r>
              <w:t xml:space="preserve">Objectives </w:t>
            </w:r>
            <w:r w:rsidR="003B74FD" w:rsidRPr="003B74FD">
              <w:t xml:space="preserve">help to clarify character motivations and intentions, allowing actors to make specific, purposeful choices </w:t>
            </w:r>
            <w:r w:rsidR="00933F7D">
              <w:t xml:space="preserve">about what their character wants or is </w:t>
            </w:r>
            <w:r w:rsidR="005B161C" w:rsidRPr="00F722B1">
              <w:t xml:space="preserve">trying to achieve in </w:t>
            </w:r>
            <w:r w:rsidR="002E65E2">
              <w:t>a moment or</w:t>
            </w:r>
            <w:r w:rsidR="005B161C" w:rsidRPr="00F722B1">
              <w:t xml:space="preserve"> scene.</w:t>
            </w:r>
            <w:r>
              <w:t xml:space="preserve"> Beats are the points in the script where a </w:t>
            </w:r>
            <w:r w:rsidR="00325B59">
              <w:t>character’s objective change</w:t>
            </w:r>
            <w:r w:rsidR="00933F7D">
              <w:t>s</w:t>
            </w:r>
            <w:r w:rsidR="00325B59">
              <w:t xml:space="preserve"> or escalate</w:t>
            </w:r>
            <w:r w:rsidR="00933F7D">
              <w:t>s</w:t>
            </w:r>
            <w:r w:rsidR="00325B59">
              <w:t>.</w:t>
            </w:r>
            <w:r>
              <w:t xml:space="preserve"> </w:t>
            </w:r>
          </w:p>
        </w:tc>
      </w:tr>
      <w:tr w:rsidR="00933F7D" w14:paraId="42D8D194" w14:textId="77777777" w:rsidTr="008146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2BE9057" w14:textId="6E728A63" w:rsidR="005B161C" w:rsidRDefault="005B161C">
            <w:r>
              <w:t>Subtext</w:t>
            </w:r>
          </w:p>
        </w:tc>
        <w:tc>
          <w:tcPr>
            <w:tcW w:w="11306" w:type="dxa"/>
          </w:tcPr>
          <w:p w14:paraId="53B4316C" w14:textId="6AD6B1DF" w:rsidR="005B161C" w:rsidRPr="00F722B1" w:rsidRDefault="00325B59" w:rsidP="005B161C">
            <w:pPr>
              <w:pStyle w:val="ListBullet"/>
              <w:numPr>
                <w:ilvl w:val="0"/>
                <w:numId w:val="0"/>
              </w:numPr>
              <w:ind w:left="567" w:hanging="567"/>
              <w:cnfStyle w:val="000000100000" w:firstRow="0" w:lastRow="0" w:firstColumn="0" w:lastColumn="0" w:oddVBand="0" w:evenVBand="0" w:oddHBand="1" w:evenHBand="0" w:firstRowFirstColumn="0" w:firstRowLastColumn="0" w:lastRowFirstColumn="0" w:lastRowLastColumn="0"/>
            </w:pPr>
            <w:r>
              <w:t>Subtext r</w:t>
            </w:r>
            <w:r w:rsidR="002E65E2">
              <w:t xml:space="preserve">efers to </w:t>
            </w:r>
            <w:r w:rsidR="005B161C" w:rsidRPr="00F722B1">
              <w:t>the hidden thoughts and feelings beneath what the character is saying out loud</w:t>
            </w:r>
            <w:r w:rsidR="002E65E2">
              <w:t>.</w:t>
            </w:r>
          </w:p>
        </w:tc>
      </w:tr>
      <w:tr w:rsidR="00933F7D" w14:paraId="2670C906" w14:textId="77777777" w:rsidTr="008146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88BEC18" w14:textId="366F6FBA" w:rsidR="005114A8" w:rsidRDefault="005114A8">
            <w:r>
              <w:t>Given circumstances</w:t>
            </w:r>
          </w:p>
        </w:tc>
        <w:tc>
          <w:tcPr>
            <w:tcW w:w="11306" w:type="dxa"/>
          </w:tcPr>
          <w:p w14:paraId="6AED2351" w14:textId="5BE4E0AD" w:rsidR="005114A8" w:rsidRPr="000A0B9A" w:rsidRDefault="00325B59">
            <w:pPr>
              <w:cnfStyle w:val="000000010000" w:firstRow="0" w:lastRow="0" w:firstColumn="0" w:lastColumn="0" w:oddVBand="0" w:evenVBand="0" w:oddHBand="0" w:evenHBand="1" w:firstRowFirstColumn="0" w:firstRowLastColumn="0" w:lastRowFirstColumn="0" w:lastRowLastColumn="0"/>
            </w:pPr>
            <w:r>
              <w:t>Given circumstances are</w:t>
            </w:r>
            <w:r w:rsidR="002E65E2">
              <w:t xml:space="preserve"> </w:t>
            </w:r>
            <w:r w:rsidR="005B161C" w:rsidRPr="00F722B1">
              <w:t xml:space="preserve">the specific details about the world of the play which could include the </w:t>
            </w:r>
            <w:r w:rsidR="001A61DF">
              <w:t xml:space="preserve">who, what, where, when and why of </w:t>
            </w:r>
            <w:r w:rsidR="00535DC0">
              <w:t>the situation</w:t>
            </w:r>
            <w:r w:rsidR="005B161C" w:rsidRPr="00F722B1">
              <w:t xml:space="preserve"> and how </w:t>
            </w:r>
            <w:r w:rsidR="00535DC0">
              <w:t>these</w:t>
            </w:r>
            <w:r w:rsidR="005B161C" w:rsidRPr="00F722B1">
              <w:t xml:space="preserve"> things </w:t>
            </w:r>
            <w:r w:rsidR="00535DC0">
              <w:t xml:space="preserve">may </w:t>
            </w:r>
            <w:r w:rsidR="005B161C" w:rsidRPr="00F722B1">
              <w:t xml:space="preserve">influence </w:t>
            </w:r>
            <w:r w:rsidR="00535DC0">
              <w:t>the character’s actions and emotions</w:t>
            </w:r>
            <w:r w:rsidR="005B161C" w:rsidRPr="00F722B1">
              <w:t>.</w:t>
            </w:r>
            <w:r w:rsidR="005B161C" w:rsidRPr="000A0B9A">
              <w:t xml:space="preserve"> </w:t>
            </w:r>
          </w:p>
        </w:tc>
      </w:tr>
    </w:tbl>
    <w:p w14:paraId="1EEEDCB3" w14:textId="77777777" w:rsidR="00CF2417" w:rsidRDefault="00CF2417">
      <w:pPr>
        <w:suppressAutoHyphens w:val="0"/>
        <w:spacing w:before="0" w:after="160" w:line="259" w:lineRule="auto"/>
        <w:rPr>
          <w:iCs/>
          <w:color w:val="002664"/>
          <w:sz w:val="18"/>
          <w:szCs w:val="18"/>
        </w:rPr>
      </w:pPr>
      <w:bookmarkStart w:id="20" w:name="_Hlk148105035"/>
      <w:bookmarkEnd w:id="10"/>
      <w:bookmarkEnd w:id="19"/>
      <w:r>
        <w:br w:type="page"/>
      </w:r>
    </w:p>
    <w:p w14:paraId="6CA50109" w14:textId="4C0CB26E" w:rsidR="00CF2417" w:rsidRDefault="00CF2417" w:rsidP="00CF2417">
      <w:pPr>
        <w:pStyle w:val="Caption"/>
      </w:pPr>
      <w:r>
        <w:lastRenderedPageBreak/>
        <w:t xml:space="preserve">Table </w:t>
      </w:r>
      <w:r>
        <w:fldChar w:fldCharType="begin"/>
      </w:r>
      <w:r>
        <w:instrText xml:space="preserve"> SEQ Table \* ARABIC </w:instrText>
      </w:r>
      <w:r>
        <w:fldChar w:fldCharType="separate"/>
      </w:r>
      <w:r>
        <w:rPr>
          <w:noProof/>
        </w:rPr>
        <w:t>9</w:t>
      </w:r>
      <w:r>
        <w:fldChar w:fldCharType="end"/>
      </w:r>
      <w:r>
        <w:t xml:space="preserve"> – </w:t>
      </w:r>
      <w:r w:rsidR="0001645F">
        <w:t>A</w:t>
      </w:r>
      <w:r>
        <w:t>ctivity 4.4</w:t>
      </w:r>
    </w:p>
    <w:tbl>
      <w:tblPr>
        <w:tblStyle w:val="Tableheader"/>
        <w:tblW w:w="5000" w:type="pct"/>
        <w:tblLook w:val="0420" w:firstRow="1" w:lastRow="0" w:firstColumn="0" w:lastColumn="0" w:noHBand="0" w:noVBand="1"/>
      </w:tblPr>
      <w:tblGrid>
        <w:gridCol w:w="4855"/>
        <w:gridCol w:w="4855"/>
        <w:gridCol w:w="4852"/>
      </w:tblGrid>
      <w:tr w:rsidR="004A4F36" w:rsidRPr="00CF2417" w14:paraId="00DA3431" w14:textId="4511CC10" w:rsidTr="00CF2417">
        <w:trPr>
          <w:cnfStyle w:val="100000000000" w:firstRow="1" w:lastRow="0" w:firstColumn="0" w:lastColumn="0" w:oddVBand="0" w:evenVBand="0" w:oddHBand="0" w:evenHBand="0" w:firstRowFirstColumn="0" w:firstRowLastColumn="0" w:lastRowFirstColumn="0" w:lastRowLastColumn="0"/>
        </w:trPr>
        <w:tc>
          <w:tcPr>
            <w:tcW w:w="1667" w:type="pct"/>
          </w:tcPr>
          <w:p w14:paraId="4C89C048" w14:textId="28842523" w:rsidR="00933F7D" w:rsidRPr="00CF2417" w:rsidRDefault="00394D70" w:rsidP="00CF2417">
            <w:r w:rsidRPr="00CF2417">
              <w:t>Objectives</w:t>
            </w:r>
            <w:r w:rsidR="00933F7D" w:rsidRPr="00CF2417">
              <w:t xml:space="preserve"> A–C</w:t>
            </w:r>
          </w:p>
        </w:tc>
        <w:tc>
          <w:tcPr>
            <w:tcW w:w="1667" w:type="pct"/>
          </w:tcPr>
          <w:p w14:paraId="5BA26A70" w14:textId="58E6252D" w:rsidR="004A4F36" w:rsidRPr="00CF2417" w:rsidRDefault="00394D70" w:rsidP="00CF2417">
            <w:r w:rsidRPr="00CF2417">
              <w:t>Objectives</w:t>
            </w:r>
            <w:r w:rsidR="00F31942" w:rsidRPr="00CF2417">
              <w:t xml:space="preserve"> D–M</w:t>
            </w:r>
          </w:p>
        </w:tc>
        <w:tc>
          <w:tcPr>
            <w:tcW w:w="1666" w:type="pct"/>
          </w:tcPr>
          <w:p w14:paraId="56CE65B1" w14:textId="74E4DCE2" w:rsidR="004A4F36" w:rsidRPr="00CF2417" w:rsidRDefault="00394D70" w:rsidP="00CF2417">
            <w:r w:rsidRPr="00CF2417">
              <w:t>Objectives</w:t>
            </w:r>
            <w:r w:rsidR="00F31942" w:rsidRPr="00CF2417">
              <w:t xml:space="preserve"> N–W</w:t>
            </w:r>
          </w:p>
        </w:tc>
      </w:tr>
      <w:tr w:rsidR="004A4F36" w:rsidRPr="00394D70" w14:paraId="678BF014" w14:textId="58667908" w:rsidTr="00CF2417">
        <w:trPr>
          <w:cnfStyle w:val="000000100000" w:firstRow="0" w:lastRow="0" w:firstColumn="0" w:lastColumn="0" w:oddVBand="0" w:evenVBand="0" w:oddHBand="1" w:evenHBand="0" w:firstRowFirstColumn="0" w:firstRowLastColumn="0" w:lastRowFirstColumn="0" w:lastRowLastColumn="0"/>
        </w:trPr>
        <w:tc>
          <w:tcPr>
            <w:tcW w:w="1667" w:type="pct"/>
          </w:tcPr>
          <w:p w14:paraId="0B50C3E8" w14:textId="1F40B4A4" w:rsidR="00016C69" w:rsidRPr="00F722B1" w:rsidRDefault="00FF01B1" w:rsidP="00016C69">
            <w:pPr>
              <w:rPr>
                <w:b/>
                <w:bCs/>
              </w:rPr>
            </w:pPr>
            <w:r w:rsidRPr="00F722B1">
              <w:rPr>
                <w:bCs/>
              </w:rPr>
              <w:t>t</w:t>
            </w:r>
            <w:r w:rsidR="00016C69" w:rsidRPr="00F722B1">
              <w:rPr>
                <w:bCs/>
              </w:rPr>
              <w:t>o accuse</w:t>
            </w:r>
          </w:p>
          <w:p w14:paraId="34784B9C" w14:textId="77777777" w:rsidR="00016C69" w:rsidRPr="00F722B1" w:rsidRDefault="00016C69" w:rsidP="00016C69">
            <w:pPr>
              <w:rPr>
                <w:b/>
                <w:bCs/>
              </w:rPr>
            </w:pPr>
            <w:r w:rsidRPr="00F722B1">
              <w:rPr>
                <w:bCs/>
              </w:rPr>
              <w:t>to admire</w:t>
            </w:r>
          </w:p>
          <w:p w14:paraId="05F97F95" w14:textId="77777777" w:rsidR="00016C69" w:rsidRPr="00F722B1" w:rsidRDefault="00016C69" w:rsidP="00016C69">
            <w:pPr>
              <w:rPr>
                <w:b/>
                <w:bCs/>
              </w:rPr>
            </w:pPr>
            <w:r w:rsidRPr="00F722B1">
              <w:rPr>
                <w:bCs/>
              </w:rPr>
              <w:t>to advise</w:t>
            </w:r>
          </w:p>
          <w:p w14:paraId="4FA03DC9" w14:textId="77777777" w:rsidR="00016C69" w:rsidRPr="00F722B1" w:rsidRDefault="00016C69" w:rsidP="00016C69">
            <w:pPr>
              <w:rPr>
                <w:b/>
                <w:bCs/>
              </w:rPr>
            </w:pPr>
            <w:r w:rsidRPr="00F722B1">
              <w:rPr>
                <w:bCs/>
              </w:rPr>
              <w:t>to agree</w:t>
            </w:r>
          </w:p>
          <w:p w14:paraId="516F2CDF" w14:textId="77777777" w:rsidR="00016C69" w:rsidRPr="00F722B1" w:rsidRDefault="00016C69" w:rsidP="00016C69">
            <w:pPr>
              <w:rPr>
                <w:b/>
                <w:bCs/>
              </w:rPr>
            </w:pPr>
            <w:r w:rsidRPr="00F722B1">
              <w:rPr>
                <w:bCs/>
              </w:rPr>
              <w:t>to amuse</w:t>
            </w:r>
          </w:p>
          <w:p w14:paraId="31195396" w14:textId="77777777" w:rsidR="00016C69" w:rsidRPr="00F722B1" w:rsidRDefault="00016C69" w:rsidP="00016C69">
            <w:pPr>
              <w:rPr>
                <w:b/>
                <w:bCs/>
              </w:rPr>
            </w:pPr>
            <w:r w:rsidRPr="00F722B1">
              <w:rPr>
                <w:bCs/>
              </w:rPr>
              <w:t>to apologize</w:t>
            </w:r>
          </w:p>
          <w:p w14:paraId="33A85C89" w14:textId="77777777" w:rsidR="00016C69" w:rsidRPr="00F722B1" w:rsidRDefault="00016C69" w:rsidP="00016C69">
            <w:pPr>
              <w:rPr>
                <w:b/>
                <w:bCs/>
              </w:rPr>
            </w:pPr>
            <w:r w:rsidRPr="00F722B1">
              <w:rPr>
                <w:bCs/>
              </w:rPr>
              <w:t>to appeal</w:t>
            </w:r>
          </w:p>
          <w:p w14:paraId="5CF2D2B4" w14:textId="77777777" w:rsidR="00016C69" w:rsidRPr="00F722B1" w:rsidRDefault="00016C69" w:rsidP="00016C69">
            <w:pPr>
              <w:rPr>
                <w:b/>
                <w:bCs/>
              </w:rPr>
            </w:pPr>
            <w:r w:rsidRPr="00F722B1">
              <w:rPr>
                <w:bCs/>
              </w:rPr>
              <w:t>to appreciate</w:t>
            </w:r>
          </w:p>
          <w:p w14:paraId="6A8A228C" w14:textId="77777777" w:rsidR="00016C69" w:rsidRPr="00F722B1" w:rsidRDefault="00016C69" w:rsidP="00016C69">
            <w:pPr>
              <w:rPr>
                <w:b/>
                <w:bCs/>
              </w:rPr>
            </w:pPr>
            <w:r w:rsidRPr="00F722B1">
              <w:rPr>
                <w:bCs/>
              </w:rPr>
              <w:t>to argue</w:t>
            </w:r>
          </w:p>
          <w:p w14:paraId="505C48EC" w14:textId="77777777" w:rsidR="00016C69" w:rsidRPr="00F722B1" w:rsidRDefault="00016C69" w:rsidP="00016C69">
            <w:pPr>
              <w:rPr>
                <w:b/>
                <w:bCs/>
              </w:rPr>
            </w:pPr>
            <w:r w:rsidRPr="00F722B1">
              <w:rPr>
                <w:bCs/>
              </w:rPr>
              <w:t>to ask</w:t>
            </w:r>
          </w:p>
          <w:p w14:paraId="7F666D6E" w14:textId="77777777" w:rsidR="00016C69" w:rsidRPr="00F722B1" w:rsidRDefault="00016C69" w:rsidP="00016C69">
            <w:pPr>
              <w:rPr>
                <w:b/>
                <w:bCs/>
              </w:rPr>
            </w:pPr>
            <w:r w:rsidRPr="00F722B1">
              <w:rPr>
                <w:bCs/>
              </w:rPr>
              <w:t>to assert</w:t>
            </w:r>
          </w:p>
          <w:p w14:paraId="17812427" w14:textId="77777777" w:rsidR="00016C69" w:rsidRPr="00F722B1" w:rsidRDefault="00016C69" w:rsidP="00016C69">
            <w:pPr>
              <w:rPr>
                <w:b/>
                <w:bCs/>
              </w:rPr>
            </w:pPr>
            <w:r w:rsidRPr="00F722B1">
              <w:rPr>
                <w:bCs/>
              </w:rPr>
              <w:t>to assist</w:t>
            </w:r>
          </w:p>
          <w:p w14:paraId="5054A424" w14:textId="77777777" w:rsidR="00016C69" w:rsidRPr="00F722B1" w:rsidRDefault="00016C69" w:rsidP="00016C69">
            <w:pPr>
              <w:rPr>
                <w:b/>
                <w:bCs/>
              </w:rPr>
            </w:pPr>
            <w:r w:rsidRPr="00F722B1">
              <w:rPr>
                <w:bCs/>
              </w:rPr>
              <w:t>to assure</w:t>
            </w:r>
          </w:p>
          <w:p w14:paraId="5A29C6DA" w14:textId="77777777" w:rsidR="00016C69" w:rsidRPr="00F722B1" w:rsidRDefault="00016C69" w:rsidP="00016C69">
            <w:pPr>
              <w:rPr>
                <w:b/>
                <w:bCs/>
              </w:rPr>
            </w:pPr>
            <w:r w:rsidRPr="00F722B1">
              <w:rPr>
                <w:bCs/>
              </w:rPr>
              <w:lastRenderedPageBreak/>
              <w:t>to attack</w:t>
            </w:r>
          </w:p>
          <w:p w14:paraId="0FBE87DE" w14:textId="77777777" w:rsidR="00016C69" w:rsidRPr="00F722B1" w:rsidRDefault="00016C69" w:rsidP="00016C69">
            <w:pPr>
              <w:rPr>
                <w:b/>
                <w:bCs/>
              </w:rPr>
            </w:pPr>
            <w:r w:rsidRPr="00F722B1">
              <w:rPr>
                <w:bCs/>
              </w:rPr>
              <w:t>to avoid</w:t>
            </w:r>
          </w:p>
          <w:p w14:paraId="1B6F0DFE" w14:textId="77777777" w:rsidR="00016C69" w:rsidRPr="00F722B1" w:rsidRDefault="00016C69" w:rsidP="00016C69">
            <w:pPr>
              <w:rPr>
                <w:b/>
                <w:bCs/>
              </w:rPr>
            </w:pPr>
            <w:r w:rsidRPr="00F722B1">
              <w:rPr>
                <w:bCs/>
              </w:rPr>
              <w:t>to beg</w:t>
            </w:r>
          </w:p>
          <w:p w14:paraId="0E78818C" w14:textId="77777777" w:rsidR="00016C69" w:rsidRPr="00F722B1" w:rsidRDefault="00016C69" w:rsidP="00016C69">
            <w:pPr>
              <w:rPr>
                <w:b/>
                <w:bCs/>
              </w:rPr>
            </w:pPr>
            <w:r w:rsidRPr="00F722B1">
              <w:rPr>
                <w:bCs/>
              </w:rPr>
              <w:t>to belittle</w:t>
            </w:r>
          </w:p>
          <w:p w14:paraId="400E9B25" w14:textId="77777777" w:rsidR="00016C69" w:rsidRPr="00F722B1" w:rsidRDefault="00016C69" w:rsidP="00016C69">
            <w:pPr>
              <w:rPr>
                <w:b/>
                <w:bCs/>
              </w:rPr>
            </w:pPr>
            <w:r w:rsidRPr="00F722B1">
              <w:rPr>
                <w:bCs/>
              </w:rPr>
              <w:t>to blame</w:t>
            </w:r>
          </w:p>
          <w:p w14:paraId="0B62B8A1" w14:textId="77777777" w:rsidR="00016C69" w:rsidRPr="00F722B1" w:rsidRDefault="00016C69" w:rsidP="00016C69">
            <w:pPr>
              <w:rPr>
                <w:b/>
                <w:bCs/>
              </w:rPr>
            </w:pPr>
            <w:r w:rsidRPr="00F722B1">
              <w:rPr>
                <w:bCs/>
              </w:rPr>
              <w:t>to boast</w:t>
            </w:r>
          </w:p>
          <w:p w14:paraId="6551B853" w14:textId="77777777" w:rsidR="00016C69" w:rsidRPr="00F722B1" w:rsidRDefault="00016C69" w:rsidP="00016C69">
            <w:pPr>
              <w:rPr>
                <w:b/>
                <w:bCs/>
              </w:rPr>
            </w:pPr>
            <w:r w:rsidRPr="00F722B1">
              <w:rPr>
                <w:bCs/>
              </w:rPr>
              <w:t>to calm</w:t>
            </w:r>
          </w:p>
          <w:p w14:paraId="0B193F11" w14:textId="77777777" w:rsidR="00016C69" w:rsidRPr="00F722B1" w:rsidRDefault="00016C69" w:rsidP="00016C69">
            <w:pPr>
              <w:rPr>
                <w:b/>
                <w:bCs/>
              </w:rPr>
            </w:pPr>
            <w:r w:rsidRPr="00F722B1">
              <w:rPr>
                <w:bCs/>
              </w:rPr>
              <w:t>to challenge</w:t>
            </w:r>
          </w:p>
          <w:p w14:paraId="62952CC4" w14:textId="77777777" w:rsidR="00016C69" w:rsidRPr="00F722B1" w:rsidRDefault="00016C69" w:rsidP="00016C69">
            <w:pPr>
              <w:rPr>
                <w:b/>
                <w:bCs/>
              </w:rPr>
            </w:pPr>
            <w:r w:rsidRPr="00F722B1">
              <w:rPr>
                <w:bCs/>
              </w:rPr>
              <w:t>to charm</w:t>
            </w:r>
          </w:p>
          <w:p w14:paraId="0FE340E2" w14:textId="77777777" w:rsidR="00016C69" w:rsidRPr="00F722B1" w:rsidRDefault="00016C69" w:rsidP="00016C69">
            <w:pPr>
              <w:rPr>
                <w:b/>
                <w:bCs/>
              </w:rPr>
            </w:pPr>
            <w:r w:rsidRPr="00F722B1">
              <w:rPr>
                <w:bCs/>
              </w:rPr>
              <w:t>to cheer up</w:t>
            </w:r>
          </w:p>
          <w:p w14:paraId="1C3CE43D" w14:textId="77777777" w:rsidR="00016C69" w:rsidRPr="00F722B1" w:rsidRDefault="00016C69" w:rsidP="00016C69">
            <w:pPr>
              <w:rPr>
                <w:b/>
                <w:bCs/>
              </w:rPr>
            </w:pPr>
            <w:r w:rsidRPr="00F722B1">
              <w:rPr>
                <w:bCs/>
              </w:rPr>
              <w:t>to collaborate</w:t>
            </w:r>
          </w:p>
          <w:p w14:paraId="670CAC3C" w14:textId="77777777" w:rsidR="00016C69" w:rsidRPr="00F722B1" w:rsidRDefault="00016C69" w:rsidP="00016C69">
            <w:pPr>
              <w:rPr>
                <w:b/>
                <w:bCs/>
              </w:rPr>
            </w:pPr>
            <w:r w:rsidRPr="00F722B1">
              <w:rPr>
                <w:bCs/>
              </w:rPr>
              <w:t>to comfort</w:t>
            </w:r>
          </w:p>
          <w:p w14:paraId="6C385CDA" w14:textId="77777777" w:rsidR="00016C69" w:rsidRPr="00F722B1" w:rsidRDefault="00016C69" w:rsidP="00016C69">
            <w:pPr>
              <w:rPr>
                <w:b/>
                <w:bCs/>
              </w:rPr>
            </w:pPr>
            <w:r w:rsidRPr="00F722B1">
              <w:rPr>
                <w:bCs/>
              </w:rPr>
              <w:t>to command</w:t>
            </w:r>
          </w:p>
          <w:p w14:paraId="494EF5FB" w14:textId="77777777" w:rsidR="00016C69" w:rsidRPr="00F722B1" w:rsidRDefault="00016C69" w:rsidP="00016C69">
            <w:pPr>
              <w:rPr>
                <w:b/>
                <w:bCs/>
              </w:rPr>
            </w:pPr>
            <w:r w:rsidRPr="00F722B1">
              <w:rPr>
                <w:bCs/>
              </w:rPr>
              <w:lastRenderedPageBreak/>
              <w:t>to compliment</w:t>
            </w:r>
          </w:p>
          <w:p w14:paraId="753F6F7A" w14:textId="77777777" w:rsidR="00016C69" w:rsidRPr="00F722B1" w:rsidRDefault="00016C69" w:rsidP="00016C69">
            <w:pPr>
              <w:rPr>
                <w:b/>
                <w:bCs/>
              </w:rPr>
            </w:pPr>
            <w:r w:rsidRPr="00F722B1">
              <w:rPr>
                <w:bCs/>
              </w:rPr>
              <w:t>to confess</w:t>
            </w:r>
          </w:p>
          <w:p w14:paraId="1DA49E99" w14:textId="77777777" w:rsidR="00016C69" w:rsidRPr="00F722B1" w:rsidRDefault="00016C69" w:rsidP="00016C69">
            <w:pPr>
              <w:rPr>
                <w:b/>
                <w:bCs/>
              </w:rPr>
            </w:pPr>
            <w:r w:rsidRPr="00F722B1">
              <w:rPr>
                <w:bCs/>
              </w:rPr>
              <w:t>to confuse</w:t>
            </w:r>
          </w:p>
          <w:p w14:paraId="4F65100C" w14:textId="77777777" w:rsidR="00016C69" w:rsidRPr="00F722B1" w:rsidRDefault="00016C69" w:rsidP="00016C69">
            <w:pPr>
              <w:rPr>
                <w:b/>
                <w:bCs/>
              </w:rPr>
            </w:pPr>
            <w:r w:rsidRPr="00F722B1">
              <w:rPr>
                <w:bCs/>
              </w:rPr>
              <w:t>to confront</w:t>
            </w:r>
          </w:p>
          <w:p w14:paraId="73258C99" w14:textId="77777777" w:rsidR="00016C69" w:rsidRPr="00F722B1" w:rsidRDefault="00016C69" w:rsidP="00016C69">
            <w:pPr>
              <w:rPr>
                <w:b/>
                <w:bCs/>
              </w:rPr>
            </w:pPr>
            <w:r w:rsidRPr="00F722B1">
              <w:rPr>
                <w:bCs/>
              </w:rPr>
              <w:t>to congratulate</w:t>
            </w:r>
          </w:p>
          <w:p w14:paraId="028FCD89" w14:textId="77777777" w:rsidR="00016C69" w:rsidRPr="00F722B1" w:rsidRDefault="00016C69" w:rsidP="00016C69">
            <w:pPr>
              <w:rPr>
                <w:b/>
                <w:bCs/>
              </w:rPr>
            </w:pPr>
            <w:r w:rsidRPr="00F722B1">
              <w:rPr>
                <w:bCs/>
              </w:rPr>
              <w:t>to convince</w:t>
            </w:r>
          </w:p>
          <w:p w14:paraId="61CCAF4C" w14:textId="77777777" w:rsidR="00016C69" w:rsidRPr="00F722B1" w:rsidRDefault="00016C69" w:rsidP="00016C69">
            <w:pPr>
              <w:rPr>
                <w:b/>
                <w:bCs/>
              </w:rPr>
            </w:pPr>
            <w:r w:rsidRPr="00F722B1">
              <w:rPr>
                <w:bCs/>
              </w:rPr>
              <w:t>to cooperate</w:t>
            </w:r>
          </w:p>
          <w:p w14:paraId="4E10E5AF" w14:textId="2BDB4C59" w:rsidR="004A4F36" w:rsidRPr="00F722B1" w:rsidRDefault="00016C69">
            <w:pPr>
              <w:rPr>
                <w:b/>
                <w:bCs/>
              </w:rPr>
            </w:pPr>
            <w:r w:rsidRPr="00F722B1">
              <w:rPr>
                <w:bCs/>
              </w:rPr>
              <w:t>to criticize</w:t>
            </w:r>
          </w:p>
        </w:tc>
        <w:tc>
          <w:tcPr>
            <w:tcW w:w="1667" w:type="pct"/>
          </w:tcPr>
          <w:p w14:paraId="45FE8339" w14:textId="77777777" w:rsidR="00FC2C6F" w:rsidRPr="007953AD" w:rsidRDefault="00FC2C6F" w:rsidP="00FC2C6F">
            <w:pPr>
              <w:rPr>
                <w:bCs/>
              </w:rPr>
            </w:pPr>
            <w:r w:rsidRPr="007953AD">
              <w:rPr>
                <w:bCs/>
              </w:rPr>
              <w:lastRenderedPageBreak/>
              <w:t>to deceive</w:t>
            </w:r>
          </w:p>
          <w:p w14:paraId="1778EA66" w14:textId="77777777" w:rsidR="00FC2C6F" w:rsidRDefault="00FC2C6F" w:rsidP="00FC2C6F">
            <w:pPr>
              <w:rPr>
                <w:bCs/>
              </w:rPr>
            </w:pPr>
            <w:r w:rsidRPr="007953AD">
              <w:rPr>
                <w:bCs/>
              </w:rPr>
              <w:t>to defend</w:t>
            </w:r>
            <w:r w:rsidRPr="00FC2C6F">
              <w:rPr>
                <w:bCs/>
              </w:rPr>
              <w:t xml:space="preserve"> </w:t>
            </w:r>
          </w:p>
          <w:p w14:paraId="3B2654B9" w14:textId="7CD521A6" w:rsidR="00FF01B1" w:rsidRPr="00F722B1" w:rsidRDefault="00854ED1" w:rsidP="00FC2C6F">
            <w:pPr>
              <w:rPr>
                <w:bCs/>
              </w:rPr>
            </w:pPr>
            <w:r w:rsidRPr="00F722B1">
              <w:rPr>
                <w:bCs/>
              </w:rPr>
              <w:t>t</w:t>
            </w:r>
            <w:r w:rsidR="00FF01B1" w:rsidRPr="00F722B1">
              <w:rPr>
                <w:bCs/>
              </w:rPr>
              <w:t>o demand</w:t>
            </w:r>
          </w:p>
          <w:p w14:paraId="488D1F23" w14:textId="77777777" w:rsidR="00FF01B1" w:rsidRPr="00F722B1" w:rsidRDefault="00FF01B1" w:rsidP="00FF01B1">
            <w:pPr>
              <w:rPr>
                <w:bCs/>
              </w:rPr>
            </w:pPr>
            <w:r w:rsidRPr="00F722B1">
              <w:rPr>
                <w:bCs/>
              </w:rPr>
              <w:t>to deny</w:t>
            </w:r>
          </w:p>
          <w:p w14:paraId="68F06B10" w14:textId="77777777" w:rsidR="00FF01B1" w:rsidRPr="00F722B1" w:rsidRDefault="00FF01B1" w:rsidP="00FF01B1">
            <w:pPr>
              <w:rPr>
                <w:bCs/>
              </w:rPr>
            </w:pPr>
            <w:r w:rsidRPr="00F722B1">
              <w:rPr>
                <w:bCs/>
              </w:rPr>
              <w:t>to discourage</w:t>
            </w:r>
          </w:p>
          <w:p w14:paraId="6A482D7C" w14:textId="77777777" w:rsidR="00FF01B1" w:rsidRPr="00F722B1" w:rsidRDefault="00FF01B1" w:rsidP="00FF01B1">
            <w:pPr>
              <w:rPr>
                <w:bCs/>
              </w:rPr>
            </w:pPr>
            <w:r w:rsidRPr="00F722B1">
              <w:rPr>
                <w:bCs/>
              </w:rPr>
              <w:t>to distract</w:t>
            </w:r>
          </w:p>
          <w:p w14:paraId="6E05E4BB" w14:textId="77777777" w:rsidR="00FF01B1" w:rsidRPr="00F722B1" w:rsidRDefault="00FF01B1" w:rsidP="00FF01B1">
            <w:pPr>
              <w:rPr>
                <w:bCs/>
              </w:rPr>
            </w:pPr>
            <w:r w:rsidRPr="00F722B1">
              <w:rPr>
                <w:bCs/>
              </w:rPr>
              <w:t>to embrace</w:t>
            </w:r>
          </w:p>
          <w:p w14:paraId="7324CF58" w14:textId="77777777" w:rsidR="00FF01B1" w:rsidRPr="00F722B1" w:rsidRDefault="00FF01B1" w:rsidP="00FF01B1">
            <w:pPr>
              <w:rPr>
                <w:bCs/>
              </w:rPr>
            </w:pPr>
            <w:r w:rsidRPr="00F722B1">
              <w:rPr>
                <w:bCs/>
              </w:rPr>
              <w:t>to embarrass</w:t>
            </w:r>
          </w:p>
          <w:p w14:paraId="66335515" w14:textId="77777777" w:rsidR="00FF01B1" w:rsidRPr="00F722B1" w:rsidRDefault="00FF01B1" w:rsidP="00FF01B1">
            <w:pPr>
              <w:rPr>
                <w:bCs/>
              </w:rPr>
            </w:pPr>
            <w:r w:rsidRPr="00F722B1">
              <w:rPr>
                <w:bCs/>
              </w:rPr>
              <w:t>to encourage</w:t>
            </w:r>
          </w:p>
          <w:p w14:paraId="5A53F90B" w14:textId="77777777" w:rsidR="00FF01B1" w:rsidRPr="00F722B1" w:rsidRDefault="00FF01B1" w:rsidP="00FF01B1">
            <w:pPr>
              <w:rPr>
                <w:bCs/>
              </w:rPr>
            </w:pPr>
            <w:r w:rsidRPr="00F722B1">
              <w:rPr>
                <w:bCs/>
              </w:rPr>
              <w:t>to entertain</w:t>
            </w:r>
          </w:p>
          <w:p w14:paraId="628602D8" w14:textId="77777777" w:rsidR="00FF01B1" w:rsidRPr="00F722B1" w:rsidRDefault="00FF01B1" w:rsidP="00FF01B1">
            <w:pPr>
              <w:rPr>
                <w:bCs/>
              </w:rPr>
            </w:pPr>
            <w:r w:rsidRPr="00F722B1">
              <w:rPr>
                <w:bCs/>
              </w:rPr>
              <w:t>to excite</w:t>
            </w:r>
          </w:p>
          <w:p w14:paraId="4A280F3B" w14:textId="77777777" w:rsidR="00FF01B1" w:rsidRPr="00F722B1" w:rsidRDefault="00FF01B1" w:rsidP="00FF01B1">
            <w:pPr>
              <w:rPr>
                <w:bCs/>
              </w:rPr>
            </w:pPr>
            <w:r w:rsidRPr="00F722B1">
              <w:rPr>
                <w:bCs/>
              </w:rPr>
              <w:t>to express gratitude</w:t>
            </w:r>
          </w:p>
          <w:p w14:paraId="7DDD2073" w14:textId="77777777" w:rsidR="00FF01B1" w:rsidRPr="00F722B1" w:rsidRDefault="00FF01B1" w:rsidP="00FF01B1">
            <w:pPr>
              <w:rPr>
                <w:bCs/>
              </w:rPr>
            </w:pPr>
            <w:r w:rsidRPr="00F722B1">
              <w:rPr>
                <w:bCs/>
              </w:rPr>
              <w:t>to flatter</w:t>
            </w:r>
          </w:p>
          <w:p w14:paraId="2732C9B3" w14:textId="77777777" w:rsidR="00FF01B1" w:rsidRPr="00F722B1" w:rsidRDefault="00FF01B1" w:rsidP="00FF01B1">
            <w:pPr>
              <w:rPr>
                <w:bCs/>
              </w:rPr>
            </w:pPr>
            <w:r w:rsidRPr="00F722B1">
              <w:rPr>
                <w:bCs/>
              </w:rPr>
              <w:lastRenderedPageBreak/>
              <w:t>to force</w:t>
            </w:r>
          </w:p>
          <w:p w14:paraId="62709D7C" w14:textId="77777777" w:rsidR="00FF01B1" w:rsidRPr="00F722B1" w:rsidRDefault="00FF01B1" w:rsidP="00FF01B1">
            <w:pPr>
              <w:rPr>
                <w:bCs/>
              </w:rPr>
            </w:pPr>
            <w:r w:rsidRPr="00F722B1">
              <w:rPr>
                <w:bCs/>
              </w:rPr>
              <w:t>to forgive</w:t>
            </w:r>
          </w:p>
          <w:p w14:paraId="15568680" w14:textId="77777777" w:rsidR="00FF01B1" w:rsidRPr="00F722B1" w:rsidRDefault="00FF01B1" w:rsidP="00FF01B1">
            <w:pPr>
              <w:rPr>
                <w:bCs/>
              </w:rPr>
            </w:pPr>
            <w:r w:rsidRPr="00F722B1">
              <w:rPr>
                <w:bCs/>
              </w:rPr>
              <w:t>to frighten</w:t>
            </w:r>
          </w:p>
          <w:p w14:paraId="337297EB" w14:textId="77777777" w:rsidR="00FF01B1" w:rsidRPr="00F722B1" w:rsidRDefault="00FF01B1" w:rsidP="00FF01B1">
            <w:pPr>
              <w:rPr>
                <w:bCs/>
              </w:rPr>
            </w:pPr>
            <w:r w:rsidRPr="00F722B1">
              <w:rPr>
                <w:bCs/>
              </w:rPr>
              <w:t>to gather support</w:t>
            </w:r>
          </w:p>
          <w:p w14:paraId="4E3AEDC8" w14:textId="77777777" w:rsidR="00FF01B1" w:rsidRPr="00F722B1" w:rsidRDefault="00FF01B1" w:rsidP="00FF01B1">
            <w:pPr>
              <w:rPr>
                <w:bCs/>
              </w:rPr>
            </w:pPr>
            <w:r w:rsidRPr="00F722B1">
              <w:rPr>
                <w:bCs/>
              </w:rPr>
              <w:t>to give in</w:t>
            </w:r>
          </w:p>
          <w:p w14:paraId="45C10293" w14:textId="77777777" w:rsidR="00FF01B1" w:rsidRPr="00F722B1" w:rsidRDefault="00FF01B1" w:rsidP="00FF01B1">
            <w:pPr>
              <w:rPr>
                <w:bCs/>
              </w:rPr>
            </w:pPr>
            <w:r w:rsidRPr="00F722B1">
              <w:rPr>
                <w:bCs/>
              </w:rPr>
              <w:t>to give up</w:t>
            </w:r>
          </w:p>
          <w:p w14:paraId="188C90FB" w14:textId="77777777" w:rsidR="00FF01B1" w:rsidRPr="00F722B1" w:rsidRDefault="00FF01B1" w:rsidP="00FF01B1">
            <w:pPr>
              <w:rPr>
                <w:bCs/>
              </w:rPr>
            </w:pPr>
            <w:r w:rsidRPr="00F722B1">
              <w:rPr>
                <w:bCs/>
              </w:rPr>
              <w:t>to greet</w:t>
            </w:r>
          </w:p>
          <w:p w14:paraId="63A29CE9" w14:textId="77777777" w:rsidR="00FF01B1" w:rsidRPr="00F722B1" w:rsidRDefault="00FF01B1" w:rsidP="00FF01B1">
            <w:pPr>
              <w:rPr>
                <w:bCs/>
              </w:rPr>
            </w:pPr>
            <w:r w:rsidRPr="00F722B1">
              <w:rPr>
                <w:bCs/>
              </w:rPr>
              <w:t>to guide</w:t>
            </w:r>
          </w:p>
          <w:p w14:paraId="706A8B88" w14:textId="77777777" w:rsidR="00FF01B1" w:rsidRPr="00F722B1" w:rsidRDefault="00FF01B1" w:rsidP="00FF01B1">
            <w:pPr>
              <w:rPr>
                <w:bCs/>
              </w:rPr>
            </w:pPr>
            <w:r w:rsidRPr="00F722B1">
              <w:rPr>
                <w:bCs/>
              </w:rPr>
              <w:t>to help</w:t>
            </w:r>
          </w:p>
          <w:p w14:paraId="4277C808" w14:textId="77777777" w:rsidR="00FF01B1" w:rsidRPr="00F722B1" w:rsidRDefault="00FF01B1" w:rsidP="00FF01B1">
            <w:pPr>
              <w:rPr>
                <w:bCs/>
              </w:rPr>
            </w:pPr>
            <w:r w:rsidRPr="00F722B1">
              <w:rPr>
                <w:bCs/>
              </w:rPr>
              <w:t>to humiliate</w:t>
            </w:r>
          </w:p>
          <w:p w14:paraId="0841BCD7" w14:textId="77777777" w:rsidR="00FF01B1" w:rsidRPr="00F722B1" w:rsidRDefault="00FF01B1" w:rsidP="00FF01B1">
            <w:pPr>
              <w:rPr>
                <w:bCs/>
              </w:rPr>
            </w:pPr>
            <w:r w:rsidRPr="00F722B1">
              <w:rPr>
                <w:bCs/>
              </w:rPr>
              <w:t>to impress</w:t>
            </w:r>
          </w:p>
          <w:p w14:paraId="5CF64717" w14:textId="77777777" w:rsidR="00FF01B1" w:rsidRPr="00F722B1" w:rsidRDefault="00FF01B1" w:rsidP="00FF01B1">
            <w:pPr>
              <w:rPr>
                <w:bCs/>
              </w:rPr>
            </w:pPr>
            <w:r w:rsidRPr="00F722B1">
              <w:rPr>
                <w:bCs/>
              </w:rPr>
              <w:t>to inspire</w:t>
            </w:r>
          </w:p>
          <w:p w14:paraId="6F122607" w14:textId="77777777" w:rsidR="00FF01B1" w:rsidRPr="00F722B1" w:rsidRDefault="00FF01B1" w:rsidP="00FF01B1">
            <w:pPr>
              <w:rPr>
                <w:bCs/>
              </w:rPr>
            </w:pPr>
            <w:r w:rsidRPr="00F722B1">
              <w:rPr>
                <w:bCs/>
              </w:rPr>
              <w:t>to instruct</w:t>
            </w:r>
          </w:p>
          <w:p w14:paraId="2649D13B" w14:textId="77777777" w:rsidR="00FF01B1" w:rsidRPr="00F722B1" w:rsidRDefault="00FF01B1" w:rsidP="00FF01B1">
            <w:pPr>
              <w:rPr>
                <w:bCs/>
              </w:rPr>
            </w:pPr>
            <w:r w:rsidRPr="00F722B1">
              <w:rPr>
                <w:bCs/>
              </w:rPr>
              <w:lastRenderedPageBreak/>
              <w:t>to insult</w:t>
            </w:r>
          </w:p>
          <w:p w14:paraId="78EC937B" w14:textId="77777777" w:rsidR="00FF01B1" w:rsidRPr="00F722B1" w:rsidRDefault="00FF01B1" w:rsidP="00FF01B1">
            <w:pPr>
              <w:rPr>
                <w:bCs/>
              </w:rPr>
            </w:pPr>
            <w:r w:rsidRPr="00F722B1">
              <w:rPr>
                <w:bCs/>
              </w:rPr>
              <w:t>to intimidate</w:t>
            </w:r>
          </w:p>
          <w:p w14:paraId="26E2C7BA" w14:textId="77777777" w:rsidR="00FF01B1" w:rsidRPr="00F722B1" w:rsidRDefault="00FF01B1" w:rsidP="00FF01B1">
            <w:pPr>
              <w:rPr>
                <w:bCs/>
              </w:rPr>
            </w:pPr>
            <w:r w:rsidRPr="00F722B1">
              <w:rPr>
                <w:bCs/>
              </w:rPr>
              <w:t>to judge</w:t>
            </w:r>
          </w:p>
          <w:p w14:paraId="6514EFBA" w14:textId="77777777" w:rsidR="00FF01B1" w:rsidRPr="00F722B1" w:rsidRDefault="00FF01B1" w:rsidP="00FF01B1">
            <w:pPr>
              <w:rPr>
                <w:bCs/>
              </w:rPr>
            </w:pPr>
            <w:r w:rsidRPr="00F722B1">
              <w:rPr>
                <w:bCs/>
              </w:rPr>
              <w:t>to justify</w:t>
            </w:r>
          </w:p>
          <w:p w14:paraId="6F3DA582" w14:textId="77777777" w:rsidR="00FF01B1" w:rsidRPr="00F722B1" w:rsidRDefault="00FF01B1" w:rsidP="00FF01B1">
            <w:pPr>
              <w:rPr>
                <w:bCs/>
              </w:rPr>
            </w:pPr>
            <w:r w:rsidRPr="00F722B1">
              <w:rPr>
                <w:bCs/>
              </w:rPr>
              <w:t>to laugh at</w:t>
            </w:r>
          </w:p>
          <w:p w14:paraId="2B035E7E" w14:textId="77777777" w:rsidR="00FF01B1" w:rsidRPr="00F722B1" w:rsidRDefault="00FF01B1" w:rsidP="00FF01B1">
            <w:pPr>
              <w:rPr>
                <w:bCs/>
              </w:rPr>
            </w:pPr>
            <w:r w:rsidRPr="00F722B1">
              <w:rPr>
                <w:bCs/>
              </w:rPr>
              <w:t>to lecture</w:t>
            </w:r>
          </w:p>
          <w:p w14:paraId="143DFBA2" w14:textId="77777777" w:rsidR="00E559A7" w:rsidRPr="00E559A7" w:rsidRDefault="00E559A7" w:rsidP="00E559A7">
            <w:pPr>
              <w:rPr>
                <w:bCs/>
              </w:rPr>
            </w:pPr>
            <w:r w:rsidRPr="00E559A7">
              <w:rPr>
                <w:bCs/>
              </w:rPr>
              <w:t>to mock</w:t>
            </w:r>
          </w:p>
          <w:p w14:paraId="79485904" w14:textId="074758B2" w:rsidR="004A4F36" w:rsidRPr="00F722B1" w:rsidRDefault="00E559A7" w:rsidP="00E559A7">
            <w:pPr>
              <w:rPr>
                <w:bCs/>
              </w:rPr>
            </w:pPr>
            <w:r w:rsidRPr="00E559A7">
              <w:rPr>
                <w:bCs/>
              </w:rPr>
              <w:t>to motivate</w:t>
            </w:r>
          </w:p>
        </w:tc>
        <w:tc>
          <w:tcPr>
            <w:tcW w:w="1666" w:type="pct"/>
          </w:tcPr>
          <w:p w14:paraId="7AD12E71" w14:textId="77777777" w:rsidR="00E559A7" w:rsidRPr="00E559A7" w:rsidRDefault="00E559A7" w:rsidP="00E559A7">
            <w:pPr>
              <w:rPr>
                <w:bCs/>
              </w:rPr>
            </w:pPr>
            <w:r w:rsidRPr="00E559A7">
              <w:rPr>
                <w:bCs/>
              </w:rPr>
              <w:lastRenderedPageBreak/>
              <w:t>to negotiate</w:t>
            </w:r>
          </w:p>
          <w:p w14:paraId="78D83DA0" w14:textId="77777777" w:rsidR="00854ED1" w:rsidRPr="00F722B1" w:rsidRDefault="00854ED1" w:rsidP="00854ED1">
            <w:pPr>
              <w:rPr>
                <w:bCs/>
              </w:rPr>
            </w:pPr>
            <w:r w:rsidRPr="00F722B1">
              <w:rPr>
                <w:bCs/>
              </w:rPr>
              <w:t>to overpower</w:t>
            </w:r>
          </w:p>
          <w:p w14:paraId="1AC1098E" w14:textId="77777777" w:rsidR="00854ED1" w:rsidRPr="00F722B1" w:rsidRDefault="00854ED1" w:rsidP="00854ED1">
            <w:pPr>
              <w:rPr>
                <w:bCs/>
              </w:rPr>
            </w:pPr>
            <w:r w:rsidRPr="00F722B1">
              <w:rPr>
                <w:bCs/>
              </w:rPr>
              <w:t>to persuade</w:t>
            </w:r>
          </w:p>
          <w:p w14:paraId="7A984BBF" w14:textId="77777777" w:rsidR="00854ED1" w:rsidRPr="00F722B1" w:rsidRDefault="00854ED1" w:rsidP="00854ED1">
            <w:pPr>
              <w:rPr>
                <w:bCs/>
              </w:rPr>
            </w:pPr>
            <w:r w:rsidRPr="00F722B1">
              <w:rPr>
                <w:bCs/>
              </w:rPr>
              <w:t>to plead</w:t>
            </w:r>
          </w:p>
          <w:p w14:paraId="3F9EE34F" w14:textId="77777777" w:rsidR="00854ED1" w:rsidRPr="00F722B1" w:rsidRDefault="00854ED1" w:rsidP="00854ED1">
            <w:pPr>
              <w:rPr>
                <w:bCs/>
              </w:rPr>
            </w:pPr>
            <w:r w:rsidRPr="00F722B1">
              <w:rPr>
                <w:bCs/>
              </w:rPr>
              <w:t>to praise</w:t>
            </w:r>
          </w:p>
          <w:p w14:paraId="4D833087" w14:textId="77777777" w:rsidR="00854ED1" w:rsidRPr="00F722B1" w:rsidRDefault="00854ED1" w:rsidP="00854ED1">
            <w:pPr>
              <w:rPr>
                <w:bCs/>
              </w:rPr>
            </w:pPr>
            <w:r w:rsidRPr="00F722B1">
              <w:rPr>
                <w:bCs/>
              </w:rPr>
              <w:t>to protect</w:t>
            </w:r>
          </w:p>
          <w:p w14:paraId="3CE99B49" w14:textId="77777777" w:rsidR="00854ED1" w:rsidRPr="00F722B1" w:rsidRDefault="00854ED1" w:rsidP="00854ED1">
            <w:pPr>
              <w:rPr>
                <w:bCs/>
              </w:rPr>
            </w:pPr>
            <w:r w:rsidRPr="00F722B1">
              <w:rPr>
                <w:bCs/>
              </w:rPr>
              <w:t>to provoke</w:t>
            </w:r>
          </w:p>
          <w:p w14:paraId="68F71D1A" w14:textId="77777777" w:rsidR="00854ED1" w:rsidRPr="00F722B1" w:rsidRDefault="00854ED1" w:rsidP="00854ED1">
            <w:pPr>
              <w:rPr>
                <w:bCs/>
              </w:rPr>
            </w:pPr>
            <w:r w:rsidRPr="00F722B1">
              <w:rPr>
                <w:bCs/>
              </w:rPr>
              <w:t>to question</w:t>
            </w:r>
          </w:p>
          <w:p w14:paraId="6B2469A0" w14:textId="77777777" w:rsidR="00854ED1" w:rsidRPr="00F722B1" w:rsidRDefault="00854ED1" w:rsidP="00854ED1">
            <w:pPr>
              <w:rPr>
                <w:bCs/>
              </w:rPr>
            </w:pPr>
            <w:r w:rsidRPr="00F722B1">
              <w:rPr>
                <w:bCs/>
              </w:rPr>
              <w:t>to rally</w:t>
            </w:r>
          </w:p>
          <w:p w14:paraId="6EF510A4" w14:textId="77777777" w:rsidR="00854ED1" w:rsidRPr="00F722B1" w:rsidRDefault="00854ED1" w:rsidP="00854ED1">
            <w:pPr>
              <w:rPr>
                <w:bCs/>
              </w:rPr>
            </w:pPr>
            <w:r w:rsidRPr="00F722B1">
              <w:rPr>
                <w:bCs/>
              </w:rPr>
              <w:t>to reassure</w:t>
            </w:r>
          </w:p>
          <w:p w14:paraId="4A8C449C" w14:textId="77777777" w:rsidR="00854ED1" w:rsidRPr="00F722B1" w:rsidRDefault="00854ED1" w:rsidP="00854ED1">
            <w:pPr>
              <w:rPr>
                <w:bCs/>
              </w:rPr>
            </w:pPr>
            <w:r w:rsidRPr="00F722B1">
              <w:rPr>
                <w:bCs/>
              </w:rPr>
              <w:t>to refuse</w:t>
            </w:r>
          </w:p>
          <w:p w14:paraId="0230F735" w14:textId="77777777" w:rsidR="00854ED1" w:rsidRPr="00F722B1" w:rsidRDefault="00854ED1" w:rsidP="00854ED1">
            <w:pPr>
              <w:rPr>
                <w:bCs/>
              </w:rPr>
            </w:pPr>
            <w:r w:rsidRPr="00F722B1">
              <w:rPr>
                <w:bCs/>
              </w:rPr>
              <w:t>to regret</w:t>
            </w:r>
          </w:p>
          <w:p w14:paraId="2B885A43" w14:textId="77777777" w:rsidR="00854ED1" w:rsidRPr="00F722B1" w:rsidRDefault="00854ED1" w:rsidP="00854ED1">
            <w:pPr>
              <w:rPr>
                <w:bCs/>
              </w:rPr>
            </w:pPr>
            <w:r w:rsidRPr="00F722B1">
              <w:rPr>
                <w:bCs/>
              </w:rPr>
              <w:t>to reject</w:t>
            </w:r>
          </w:p>
          <w:p w14:paraId="28FB840D" w14:textId="77777777" w:rsidR="00854ED1" w:rsidRPr="00F722B1" w:rsidRDefault="00854ED1" w:rsidP="00854ED1">
            <w:pPr>
              <w:rPr>
                <w:bCs/>
              </w:rPr>
            </w:pPr>
            <w:r w:rsidRPr="00F722B1">
              <w:rPr>
                <w:bCs/>
              </w:rPr>
              <w:lastRenderedPageBreak/>
              <w:t>to relate</w:t>
            </w:r>
          </w:p>
          <w:p w14:paraId="5405AAAF" w14:textId="77777777" w:rsidR="00854ED1" w:rsidRPr="00F722B1" w:rsidRDefault="00854ED1" w:rsidP="00854ED1">
            <w:pPr>
              <w:rPr>
                <w:bCs/>
              </w:rPr>
            </w:pPr>
            <w:r w:rsidRPr="00F722B1">
              <w:rPr>
                <w:bCs/>
              </w:rPr>
              <w:t>to remind</w:t>
            </w:r>
          </w:p>
          <w:p w14:paraId="7871CBBF" w14:textId="77777777" w:rsidR="00854ED1" w:rsidRPr="00F722B1" w:rsidRDefault="00854ED1" w:rsidP="00854ED1">
            <w:pPr>
              <w:rPr>
                <w:bCs/>
              </w:rPr>
            </w:pPr>
            <w:r w:rsidRPr="00F722B1">
              <w:rPr>
                <w:bCs/>
              </w:rPr>
              <w:t>to resolve</w:t>
            </w:r>
          </w:p>
          <w:p w14:paraId="40A245DD" w14:textId="77777777" w:rsidR="00854ED1" w:rsidRPr="00F722B1" w:rsidRDefault="00854ED1" w:rsidP="00854ED1">
            <w:pPr>
              <w:rPr>
                <w:bCs/>
              </w:rPr>
            </w:pPr>
            <w:r w:rsidRPr="00F722B1">
              <w:rPr>
                <w:bCs/>
              </w:rPr>
              <w:t>to resist</w:t>
            </w:r>
          </w:p>
          <w:p w14:paraId="2C5F0348" w14:textId="77777777" w:rsidR="00854ED1" w:rsidRPr="00F722B1" w:rsidRDefault="00854ED1" w:rsidP="00854ED1">
            <w:pPr>
              <w:rPr>
                <w:bCs/>
              </w:rPr>
            </w:pPr>
            <w:r w:rsidRPr="00F722B1">
              <w:rPr>
                <w:bCs/>
              </w:rPr>
              <w:t>to ridicule</w:t>
            </w:r>
          </w:p>
          <w:p w14:paraId="540DAC62" w14:textId="77777777" w:rsidR="00854ED1" w:rsidRPr="00F722B1" w:rsidRDefault="00854ED1" w:rsidP="00854ED1">
            <w:pPr>
              <w:rPr>
                <w:bCs/>
              </w:rPr>
            </w:pPr>
            <w:r w:rsidRPr="00F722B1">
              <w:rPr>
                <w:bCs/>
              </w:rPr>
              <w:t>to sacrifice</w:t>
            </w:r>
          </w:p>
          <w:p w14:paraId="2B9B1387" w14:textId="77777777" w:rsidR="00854ED1" w:rsidRPr="00F722B1" w:rsidRDefault="00854ED1" w:rsidP="00854ED1">
            <w:pPr>
              <w:rPr>
                <w:bCs/>
              </w:rPr>
            </w:pPr>
            <w:r w:rsidRPr="00F722B1">
              <w:rPr>
                <w:bCs/>
              </w:rPr>
              <w:t>to scare</w:t>
            </w:r>
          </w:p>
          <w:p w14:paraId="7748F968" w14:textId="77777777" w:rsidR="00854ED1" w:rsidRPr="00F722B1" w:rsidRDefault="00854ED1" w:rsidP="00854ED1">
            <w:pPr>
              <w:rPr>
                <w:bCs/>
              </w:rPr>
            </w:pPr>
            <w:r w:rsidRPr="00F722B1">
              <w:rPr>
                <w:bCs/>
              </w:rPr>
              <w:t>to seduce</w:t>
            </w:r>
          </w:p>
          <w:p w14:paraId="4595030B" w14:textId="77777777" w:rsidR="00854ED1" w:rsidRPr="00F722B1" w:rsidRDefault="00854ED1" w:rsidP="00854ED1">
            <w:pPr>
              <w:rPr>
                <w:bCs/>
              </w:rPr>
            </w:pPr>
            <w:r w:rsidRPr="00F722B1">
              <w:rPr>
                <w:bCs/>
              </w:rPr>
              <w:t>to shame</w:t>
            </w:r>
          </w:p>
          <w:p w14:paraId="00A28502" w14:textId="77777777" w:rsidR="00854ED1" w:rsidRPr="00F722B1" w:rsidRDefault="00854ED1" w:rsidP="00854ED1">
            <w:pPr>
              <w:rPr>
                <w:bCs/>
              </w:rPr>
            </w:pPr>
            <w:r w:rsidRPr="00F722B1">
              <w:rPr>
                <w:bCs/>
              </w:rPr>
              <w:t>to show off</w:t>
            </w:r>
          </w:p>
          <w:p w14:paraId="75D54031" w14:textId="77777777" w:rsidR="00854ED1" w:rsidRPr="00F722B1" w:rsidRDefault="00854ED1" w:rsidP="00854ED1">
            <w:pPr>
              <w:rPr>
                <w:bCs/>
              </w:rPr>
            </w:pPr>
            <w:r w:rsidRPr="00F722B1">
              <w:rPr>
                <w:bCs/>
              </w:rPr>
              <w:t>to soothe</w:t>
            </w:r>
          </w:p>
          <w:p w14:paraId="110C86EC" w14:textId="77777777" w:rsidR="00854ED1" w:rsidRPr="00F722B1" w:rsidRDefault="00854ED1" w:rsidP="00854ED1">
            <w:pPr>
              <w:rPr>
                <w:bCs/>
              </w:rPr>
            </w:pPr>
            <w:r w:rsidRPr="00F722B1">
              <w:rPr>
                <w:bCs/>
              </w:rPr>
              <w:t>to support</w:t>
            </w:r>
          </w:p>
          <w:p w14:paraId="28A0D923" w14:textId="77777777" w:rsidR="00854ED1" w:rsidRPr="00F722B1" w:rsidRDefault="00854ED1" w:rsidP="00854ED1">
            <w:pPr>
              <w:rPr>
                <w:bCs/>
              </w:rPr>
            </w:pPr>
            <w:r w:rsidRPr="00F722B1">
              <w:rPr>
                <w:bCs/>
              </w:rPr>
              <w:t>to surprise</w:t>
            </w:r>
          </w:p>
          <w:p w14:paraId="3DB6DF8B" w14:textId="77777777" w:rsidR="00854ED1" w:rsidRPr="00F722B1" w:rsidRDefault="00854ED1" w:rsidP="00854ED1">
            <w:pPr>
              <w:rPr>
                <w:bCs/>
              </w:rPr>
            </w:pPr>
            <w:r w:rsidRPr="00F722B1">
              <w:rPr>
                <w:bCs/>
              </w:rPr>
              <w:lastRenderedPageBreak/>
              <w:t>to sympathize</w:t>
            </w:r>
          </w:p>
          <w:p w14:paraId="2BAAAA71" w14:textId="77777777" w:rsidR="00854ED1" w:rsidRPr="00F722B1" w:rsidRDefault="00854ED1" w:rsidP="00854ED1">
            <w:pPr>
              <w:rPr>
                <w:bCs/>
              </w:rPr>
            </w:pPr>
            <w:r w:rsidRPr="00F722B1">
              <w:rPr>
                <w:bCs/>
              </w:rPr>
              <w:t>to uplift</w:t>
            </w:r>
          </w:p>
          <w:p w14:paraId="6E3E0E7B" w14:textId="3245073A" w:rsidR="004A4F36" w:rsidRPr="00F722B1" w:rsidRDefault="00854ED1">
            <w:pPr>
              <w:rPr>
                <w:bCs/>
              </w:rPr>
            </w:pPr>
            <w:r w:rsidRPr="00F722B1">
              <w:rPr>
                <w:bCs/>
              </w:rPr>
              <w:t>to warn</w:t>
            </w:r>
          </w:p>
        </w:tc>
      </w:tr>
    </w:tbl>
    <w:p w14:paraId="50F1EDDA" w14:textId="6492AC98" w:rsidR="001E5CDB" w:rsidRPr="001E71E8" w:rsidRDefault="001E5CDB" w:rsidP="008E215B">
      <w:pPr>
        <w:rPr>
          <w:b/>
          <w:bCs/>
        </w:rPr>
      </w:pPr>
      <w:r w:rsidRPr="001E71E8">
        <w:rPr>
          <w:b/>
          <w:bCs/>
        </w:rPr>
        <w:lastRenderedPageBreak/>
        <w:br w:type="page"/>
      </w:r>
      <w:bookmarkEnd w:id="20"/>
    </w:p>
    <w:p w14:paraId="6C3EB5A2" w14:textId="13A501C2" w:rsidR="001E5CDB" w:rsidRDefault="00562896" w:rsidP="000E14D8">
      <w:pPr>
        <w:pStyle w:val="Heading1"/>
      </w:pPr>
      <w:bookmarkStart w:id="21" w:name="_Toc206508312"/>
      <w:r>
        <w:lastRenderedPageBreak/>
        <w:t>References</w:t>
      </w:r>
      <w:bookmarkEnd w:id="21"/>
    </w:p>
    <w:p w14:paraId="79AF5267" w14:textId="77777777" w:rsidR="006F125E" w:rsidRDefault="006F125E" w:rsidP="006F125E">
      <w:pPr>
        <w:pStyle w:val="FeatureBox2"/>
      </w:pPr>
      <w:bookmarkStart w:id="22" w:name="_Hlk112938577"/>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5F9326D" w14:textId="77777777" w:rsidR="006F125E" w:rsidRDefault="006F125E" w:rsidP="006F125E">
      <w:pPr>
        <w:pStyle w:val="FeatureBox2"/>
      </w:pPr>
      <w:r>
        <w:t xml:space="preserve">Please refer to the NESA Copyright Disclaimer for more information </w:t>
      </w:r>
      <w:hyperlink r:id="rId31" w:tgtFrame="_blank" w:tooltip="https://educationstandards.nsw.edu.au/wps/portal/nesa/mini-footer/copyright" w:history="1">
        <w:r>
          <w:rPr>
            <w:rStyle w:val="Hyperlink"/>
          </w:rPr>
          <w:t>https://educationstandards.nsw.edu.au/wps/portal/nesa/mini-footer/copyright</w:t>
        </w:r>
      </w:hyperlink>
      <w:r>
        <w:t>.</w:t>
      </w:r>
    </w:p>
    <w:p w14:paraId="541066EC" w14:textId="77777777" w:rsidR="006F125E" w:rsidRDefault="006F125E" w:rsidP="006F125E">
      <w:pPr>
        <w:pStyle w:val="FeatureBox2"/>
      </w:pPr>
      <w:r>
        <w:t xml:space="preserve">NESA holds the only official and up-to-date versions of the NSW Curriculum and syllabus documents. Please visit the NSW Education Standards Authority (NESA) website </w:t>
      </w:r>
      <w:hyperlink r:id="rId32" w:history="1">
        <w:r>
          <w:rPr>
            <w:rStyle w:val="Hyperlink"/>
          </w:rPr>
          <w:t>https://educationstandards.nsw.edu.au</w:t>
        </w:r>
      </w:hyperlink>
      <w:r>
        <w:t xml:space="preserve"> and the NSW Curriculum website </w:t>
      </w:r>
      <w:hyperlink r:id="rId33" w:history="1">
        <w:r>
          <w:rPr>
            <w:rStyle w:val="Hyperlink"/>
          </w:rPr>
          <w:t>https://curriculum.nsw.edu.au</w:t>
        </w:r>
      </w:hyperlink>
      <w:r>
        <w:t>.</w:t>
      </w:r>
    </w:p>
    <w:p w14:paraId="0E6B0F4B" w14:textId="59B2B71F" w:rsidR="004075E0" w:rsidRDefault="004075E0">
      <w:pPr>
        <w:pStyle w:val="Imageattributioncaption"/>
        <w:rPr>
          <w:sz w:val="22"/>
          <w:szCs w:val="22"/>
        </w:rPr>
      </w:pPr>
      <w:hyperlink r:id="rId34" w:history="1">
        <w:r w:rsidRPr="004075E0">
          <w:rPr>
            <w:rStyle w:val="Hyperlink"/>
            <w:sz w:val="22"/>
            <w:szCs w:val="22"/>
          </w:rPr>
          <w:t>Drama 7</w:t>
        </w:r>
        <w:r w:rsidR="0031473B">
          <w:rPr>
            <w:rStyle w:val="Hyperlink"/>
            <w:sz w:val="22"/>
            <w:szCs w:val="22"/>
          </w:rPr>
          <w:t>–</w:t>
        </w:r>
        <w:r w:rsidRPr="004075E0">
          <w:rPr>
            <w:rStyle w:val="Hyperlink"/>
            <w:sz w:val="22"/>
            <w:szCs w:val="22"/>
          </w:rPr>
          <w:t>10 Syllabus</w:t>
        </w:r>
      </w:hyperlink>
      <w:r w:rsidRPr="004075E0">
        <w:rPr>
          <w:sz w:val="22"/>
          <w:szCs w:val="22"/>
        </w:rPr>
        <w:t xml:space="preserve"> © NSW Education Standards Authority (NESA) for and on behalf of the Crown in right of the State of New South Wales, 2023.</w:t>
      </w:r>
    </w:p>
    <w:p w14:paraId="6B271A35" w14:textId="77777777" w:rsidR="0020634A" w:rsidRDefault="0020634A" w:rsidP="0020634A">
      <w:r>
        <w:t xml:space="preserve">Bellamy J (2013) </w:t>
      </w:r>
      <w:r w:rsidRPr="001344DF">
        <w:rPr>
          <w:i/>
          <w:iCs/>
        </w:rPr>
        <w:t>Compass</w:t>
      </w:r>
      <w:r>
        <w:t xml:space="preserve">, </w:t>
      </w:r>
      <w:hyperlink r:id="rId35" w:history="1">
        <w:r>
          <w:rPr>
            <w:rStyle w:val="Hyperlink"/>
          </w:rPr>
          <w:t>Playlab Theatre</w:t>
        </w:r>
      </w:hyperlink>
      <w:r>
        <w:t>, Australia.</w:t>
      </w:r>
    </w:p>
    <w:p w14:paraId="56254662" w14:textId="77777777" w:rsidR="0020634A" w:rsidRDefault="0020634A" w:rsidP="0020634A">
      <w:r>
        <w:t xml:space="preserve">Betzien A (2012) </w:t>
      </w:r>
      <w:r w:rsidRPr="001344DF">
        <w:rPr>
          <w:i/>
          <w:iCs/>
        </w:rPr>
        <w:t>Where in the World is Frank Sparrow?,</w:t>
      </w:r>
      <w:r>
        <w:t xml:space="preserve"> </w:t>
      </w:r>
      <w:hyperlink r:id="rId36" w:history="1">
        <w:r>
          <w:rPr>
            <w:rStyle w:val="Hyperlink"/>
          </w:rPr>
          <w:t>Playlab Theatre</w:t>
        </w:r>
      </w:hyperlink>
      <w:r>
        <w:t>, Australia.</w:t>
      </w:r>
    </w:p>
    <w:p w14:paraId="6F0A036D" w14:textId="77777777" w:rsidR="0020634A" w:rsidRDefault="0020634A" w:rsidP="0020634A">
      <w:r>
        <w:t xml:space="preserve">Cornelius P (2007) </w:t>
      </w:r>
      <w:r w:rsidRPr="001344DF">
        <w:rPr>
          <w:i/>
          <w:iCs/>
        </w:rPr>
        <w:t>Boy Overboard,</w:t>
      </w:r>
      <w:r>
        <w:t xml:space="preserve"> </w:t>
      </w:r>
      <w:hyperlink r:id="rId37" w:history="1">
        <w:r>
          <w:rPr>
            <w:rStyle w:val="Hyperlink"/>
          </w:rPr>
          <w:t>Currency Press Sydney</w:t>
        </w:r>
      </w:hyperlink>
      <w:r>
        <w:t>, Australia.</w:t>
      </w:r>
    </w:p>
    <w:p w14:paraId="6E326707" w14:textId="77777777" w:rsidR="0020634A" w:rsidRDefault="0020634A" w:rsidP="0020634A">
      <w:r>
        <w:t xml:space="preserve">Davis J (1987) </w:t>
      </w:r>
      <w:r w:rsidRPr="001344DF">
        <w:rPr>
          <w:i/>
          <w:iCs/>
        </w:rPr>
        <w:t>Honey Spot,</w:t>
      </w:r>
      <w:r w:rsidRPr="00D013AA">
        <w:t xml:space="preserve"> </w:t>
      </w:r>
      <w:hyperlink r:id="rId38" w:history="1">
        <w:r>
          <w:rPr>
            <w:rStyle w:val="Hyperlink"/>
          </w:rPr>
          <w:t>Currency Press Sydney</w:t>
        </w:r>
      </w:hyperlink>
      <w:r w:rsidRPr="00170296">
        <w:t xml:space="preserve">, </w:t>
      </w:r>
      <w:r>
        <w:t>Australia.</w:t>
      </w:r>
    </w:p>
    <w:p w14:paraId="1EA77041" w14:textId="77777777" w:rsidR="0020634A" w:rsidRDefault="0020634A" w:rsidP="0020634A">
      <w:r w:rsidRPr="00CC4FE3">
        <w:t xml:space="preserve">James A (2021) </w:t>
      </w:r>
      <w:r w:rsidRPr="001344DF">
        <w:rPr>
          <w:i/>
          <w:iCs/>
        </w:rPr>
        <w:t>Sunshine Super Girl</w:t>
      </w:r>
      <w:r w:rsidRPr="00CC4FE3">
        <w:t xml:space="preserve">, </w:t>
      </w:r>
      <w:hyperlink r:id="rId39" w:history="1">
        <w:r>
          <w:rPr>
            <w:rStyle w:val="Hyperlink"/>
          </w:rPr>
          <w:t>Currency Press Sydney</w:t>
        </w:r>
      </w:hyperlink>
      <w:r w:rsidRPr="00CC4FE3">
        <w:t>, Australia.</w:t>
      </w:r>
      <w:r w:rsidRPr="00505EBC">
        <w:t xml:space="preserve"> </w:t>
      </w:r>
    </w:p>
    <w:p w14:paraId="188A3912" w14:textId="77777777" w:rsidR="0020634A" w:rsidRDefault="0020634A" w:rsidP="0020634A">
      <w:r>
        <w:t xml:space="preserve">Kemp J (2022) </w:t>
      </w:r>
      <w:r w:rsidRPr="001344DF">
        <w:rPr>
          <w:i/>
          <w:iCs/>
        </w:rPr>
        <w:t>Shack</w:t>
      </w:r>
      <w:r>
        <w:t xml:space="preserve">, </w:t>
      </w:r>
      <w:hyperlink r:id="rId40" w:history="1">
        <w:r w:rsidRPr="00505EBC">
          <w:rPr>
            <w:rStyle w:val="Hyperlink"/>
          </w:rPr>
          <w:t>Playlab Theatre</w:t>
        </w:r>
      </w:hyperlink>
      <w:r>
        <w:t>, Australia.</w:t>
      </w:r>
    </w:p>
    <w:p w14:paraId="7CFD2A30" w14:textId="795BD5B4" w:rsidR="0020634A" w:rsidRPr="00F722B1" w:rsidRDefault="0020634A" w:rsidP="00F722B1">
      <w:r>
        <w:t xml:space="preserve">Tulloch R (2011) </w:t>
      </w:r>
      <w:r w:rsidRPr="001344DF">
        <w:rPr>
          <w:i/>
          <w:iCs/>
        </w:rPr>
        <w:t>The Book of Everything,</w:t>
      </w:r>
      <w:r>
        <w:t xml:space="preserve"> </w:t>
      </w:r>
      <w:hyperlink r:id="rId41" w:history="1">
        <w:r w:rsidRPr="000A1FB2">
          <w:rPr>
            <w:rStyle w:val="Hyperlink"/>
          </w:rPr>
          <w:t>Currenc</w:t>
        </w:r>
        <w:r>
          <w:rPr>
            <w:rStyle w:val="Hyperlink"/>
          </w:rPr>
          <w:t>y Press</w:t>
        </w:r>
      </w:hyperlink>
      <w:r>
        <w:t>, Australia.</w:t>
      </w:r>
    </w:p>
    <w:p w14:paraId="6515ACBE" w14:textId="0C20E9FE" w:rsidR="00C80239" w:rsidRPr="00C80239" w:rsidRDefault="0031473B" w:rsidP="00F722B1">
      <w:bookmarkStart w:id="23" w:name="_Hlk204679351"/>
      <w:r>
        <w:lastRenderedPageBreak/>
        <w:t>State of New South Wales (Department of Education) (n.d.)</w:t>
      </w:r>
      <w:r w:rsidR="006E1893" w:rsidRPr="0060250E">
        <w:t xml:space="preserve"> </w:t>
      </w:r>
      <w:hyperlink r:id="rId42" w:history="1">
        <w:r w:rsidR="00165439">
          <w:rPr>
            <w:rStyle w:val="Hyperlink"/>
          </w:rPr>
          <w:t>‘</w:t>
        </w:r>
        <w:r>
          <w:rPr>
            <w:rStyle w:val="Hyperlink"/>
          </w:rPr>
          <w:t>Art Bites – Laban Movement Analysis' [video]</w:t>
        </w:r>
      </w:hyperlink>
      <w:r w:rsidR="006E1893">
        <w:t xml:space="preserve">, </w:t>
      </w:r>
      <w:r>
        <w:t>The Arts Unit website</w:t>
      </w:r>
      <w:r w:rsidR="006E1893" w:rsidRPr="0060250E">
        <w:t xml:space="preserve">, accessed </w:t>
      </w:r>
      <w:r w:rsidR="006E1893">
        <w:t>16</w:t>
      </w:r>
      <w:r w:rsidR="00FC798C">
        <w:t> </w:t>
      </w:r>
      <w:r w:rsidR="006E1893">
        <w:t>June</w:t>
      </w:r>
      <w:r w:rsidR="00FC798C">
        <w:t> </w:t>
      </w:r>
      <w:r w:rsidR="006E1893">
        <w:t>2025</w:t>
      </w:r>
      <w:r w:rsidR="006E1893" w:rsidRPr="0060250E">
        <w:t>.</w:t>
      </w:r>
    </w:p>
    <w:bookmarkEnd w:id="22"/>
    <w:bookmarkEnd w:id="23"/>
    <w:p w14:paraId="58896B6C" w14:textId="77777777" w:rsidR="00AB604E" w:rsidRDefault="00AB604E" w:rsidP="001E5CDB"/>
    <w:p w14:paraId="5B7468A0" w14:textId="30B9295E" w:rsidR="00AB604E" w:rsidRDefault="00AB604E" w:rsidP="001E5CDB">
      <w:pPr>
        <w:sectPr w:rsidR="00AB604E" w:rsidSect="00264A3A">
          <w:headerReference w:type="default" r:id="rId43"/>
          <w:footerReference w:type="even" r:id="rId44"/>
          <w:footerReference w:type="default" r:id="rId45"/>
          <w:headerReference w:type="first" r:id="rId46"/>
          <w:footerReference w:type="first" r:id="rId47"/>
          <w:pgSz w:w="16838" w:h="11906" w:orient="landscape"/>
          <w:pgMar w:top="1134" w:right="1134" w:bottom="1134" w:left="1134" w:header="709" w:footer="709" w:gutter="0"/>
          <w:pgNumType w:start="0"/>
          <w:cols w:space="708"/>
          <w:titlePg/>
          <w:docGrid w:linePitch="360"/>
        </w:sectPr>
      </w:pPr>
    </w:p>
    <w:p w14:paraId="1C8E6812" w14:textId="7E6511C3" w:rsidR="00D0066F" w:rsidRPr="00E80FFD" w:rsidRDefault="00D0066F" w:rsidP="00D0066F">
      <w:pPr>
        <w:spacing w:before="0" w:after="0"/>
        <w:rPr>
          <w:rStyle w:val="Strong"/>
          <w:szCs w:val="22"/>
        </w:rPr>
      </w:pPr>
      <w:r w:rsidRPr="00E80FFD">
        <w:rPr>
          <w:rStyle w:val="Strong"/>
          <w:szCs w:val="22"/>
        </w:rPr>
        <w:lastRenderedPageBreak/>
        <w:t xml:space="preserve">© State of New South Wales (Department of Education), </w:t>
      </w:r>
      <w:r w:rsidR="0031473B">
        <w:rPr>
          <w:rStyle w:val="Strong"/>
          <w:szCs w:val="22"/>
        </w:rPr>
        <w:t>2025</w:t>
      </w:r>
    </w:p>
    <w:p w14:paraId="1E3B2FF7" w14:textId="77777777" w:rsidR="00D0066F" w:rsidRPr="00E80FFD" w:rsidRDefault="00D0066F" w:rsidP="00D0066F">
      <w:r>
        <w:t xml:space="preserve">The copyright material </w:t>
      </w:r>
      <w:r w:rsidRPr="00E80FFD">
        <w:t>published</w:t>
      </w:r>
      <w:r>
        <w:t xml:space="preserve"> in this resource is subject to the </w:t>
      </w:r>
      <w:r w:rsidRPr="00DE2DD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5FABDDC3" w14:textId="77777777" w:rsidR="00D0066F" w:rsidRDefault="00D0066F" w:rsidP="00D0066F">
      <w:r w:rsidRPr="00E80FFD">
        <w:t>Copyright material available in this resource</w:t>
      </w:r>
      <w:r>
        <w:t xml:space="preserve"> and owned by the NSW Department of Education is licensed under a </w:t>
      </w:r>
      <w:hyperlink r:id="rId48" w:history="1">
        <w:r w:rsidRPr="003B3E41">
          <w:rPr>
            <w:rStyle w:val="Hyperlink"/>
          </w:rPr>
          <w:t>Creative Commons Attribution 4.0 International (CC BY 4.0) license</w:t>
        </w:r>
      </w:hyperlink>
      <w:r>
        <w:t>.</w:t>
      </w:r>
    </w:p>
    <w:p w14:paraId="5F67632C" w14:textId="69B5F8B5" w:rsidR="00D0066F" w:rsidRDefault="00D0066F" w:rsidP="00D0066F">
      <w:pPr>
        <w:spacing w:line="276" w:lineRule="auto"/>
      </w:pPr>
      <w:r>
        <w:rPr>
          <w:noProof/>
        </w:rPr>
        <w:drawing>
          <wp:inline distT="0" distB="0" distL="0" distR="0" wp14:anchorId="1B7C1F8D" wp14:editId="03D316BA">
            <wp:extent cx="1228725" cy="428625"/>
            <wp:effectExtent l="0" t="0" r="9525" b="9525"/>
            <wp:docPr id="32" name="Picture 32" descr="Creative Commons Attribution license logo.">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8"/>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C5466F4" w14:textId="77777777" w:rsidR="00D0066F" w:rsidRPr="00E80FFD" w:rsidRDefault="00D0066F" w:rsidP="00D0066F">
      <w:r w:rsidRPr="002D3434">
        <w:t xml:space="preserve">This license allows you to share and </w:t>
      </w:r>
      <w:r w:rsidRPr="00E80FFD">
        <w:t>adapt the material for any purpose, even commercially.</w:t>
      </w:r>
    </w:p>
    <w:p w14:paraId="6CFE5B8E" w14:textId="46C59120" w:rsidR="00D0066F" w:rsidRPr="00E80FFD" w:rsidRDefault="00D0066F" w:rsidP="00D0066F">
      <w:r w:rsidRPr="00E80FFD">
        <w:t xml:space="preserve">Attribution should be given to © State of New South Wales (Department of Education), </w:t>
      </w:r>
      <w:r w:rsidR="0031473B">
        <w:t>2025</w:t>
      </w:r>
      <w:r w:rsidRPr="00E80FFD">
        <w:t>.</w:t>
      </w:r>
    </w:p>
    <w:p w14:paraId="750B4A46" w14:textId="77777777" w:rsidR="00D0066F" w:rsidRPr="002D3434" w:rsidRDefault="00D0066F" w:rsidP="00D0066F">
      <w:r w:rsidRPr="00E80FFD">
        <w:t>Material in this resource not available</w:t>
      </w:r>
      <w:r w:rsidRPr="002D3434">
        <w:t xml:space="preserve"> under a Creative Commons license:</w:t>
      </w:r>
    </w:p>
    <w:p w14:paraId="4D2D4AA7" w14:textId="77777777" w:rsidR="00D0066F" w:rsidRPr="002D3434" w:rsidRDefault="00D0066F" w:rsidP="004075E0">
      <w:pPr>
        <w:pStyle w:val="ListBullet"/>
        <w:numPr>
          <w:ilvl w:val="0"/>
          <w:numId w:val="1"/>
        </w:numPr>
        <w:spacing w:line="276" w:lineRule="auto"/>
        <w:contextualSpacing/>
      </w:pPr>
      <w:r w:rsidRPr="002D3434">
        <w:t>the NSW Department of Education logo, other logos and trademark-protected material</w:t>
      </w:r>
    </w:p>
    <w:p w14:paraId="5D95BFCF" w14:textId="77777777" w:rsidR="00D0066F" w:rsidRPr="002D3434" w:rsidRDefault="00D0066F" w:rsidP="004075E0">
      <w:pPr>
        <w:pStyle w:val="ListBullet"/>
        <w:numPr>
          <w:ilvl w:val="0"/>
          <w:numId w:val="1"/>
        </w:numPr>
        <w:spacing w:line="276" w:lineRule="auto"/>
        <w:contextualSpacing/>
      </w:pPr>
      <w:r w:rsidRPr="002D3434">
        <w:t>material owned by a third party that has been reproduced with permission. You will need to obtain permission from the third party to reuse its material.</w:t>
      </w:r>
    </w:p>
    <w:p w14:paraId="54EC4B8E" w14:textId="77777777" w:rsidR="00D0066F" w:rsidRPr="003B3E41" w:rsidRDefault="00D0066F" w:rsidP="00D0066F">
      <w:pPr>
        <w:pStyle w:val="FeatureBox2"/>
        <w:spacing w:line="276" w:lineRule="auto"/>
        <w:rPr>
          <w:rStyle w:val="Strong"/>
        </w:rPr>
      </w:pPr>
      <w:r w:rsidRPr="003B3E41">
        <w:rPr>
          <w:rStyle w:val="Strong"/>
        </w:rPr>
        <w:t>Links to third-party material and websites</w:t>
      </w:r>
    </w:p>
    <w:p w14:paraId="081B5AE2" w14:textId="77777777" w:rsidR="00D0066F" w:rsidRDefault="00D0066F" w:rsidP="00D0066F">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CB678DF" w14:textId="5F5A2215" w:rsidR="001E5CDB" w:rsidRPr="0000036D" w:rsidRDefault="00D0066F" w:rsidP="00D0066F">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(Cth). The department accepts no responsibility for content on third-party websites.</w:t>
      </w:r>
    </w:p>
    <w:sectPr w:rsidR="001E5CDB" w:rsidRPr="0000036D" w:rsidSect="00D0066F">
      <w:headerReference w:type="default" r:id="rId50"/>
      <w:footerReference w:type="default" r:id="rId51"/>
      <w:headerReference w:type="first" r:id="rId52"/>
      <w:footerReference w:type="first" r:id="rId53"/>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BB1D2A" w14:textId="77777777" w:rsidR="00C166C5" w:rsidRDefault="00C166C5" w:rsidP="00E51733">
      <w:r>
        <w:separator/>
      </w:r>
    </w:p>
    <w:p w14:paraId="3F5AB8E3" w14:textId="77777777" w:rsidR="00C166C5" w:rsidRDefault="00C166C5"/>
  </w:endnote>
  <w:endnote w:type="continuationSeparator" w:id="0">
    <w:p w14:paraId="6FD243C1" w14:textId="77777777" w:rsidR="00C166C5" w:rsidRDefault="00C166C5" w:rsidP="00E51733">
      <w:r>
        <w:continuationSeparator/>
      </w:r>
    </w:p>
    <w:p w14:paraId="707E4749" w14:textId="77777777" w:rsidR="00C166C5" w:rsidRDefault="00C166C5"/>
  </w:endnote>
  <w:endnote w:type="continuationNotice" w:id="1">
    <w:p w14:paraId="03AD20C1" w14:textId="77777777" w:rsidR="00C166C5" w:rsidRDefault="00C166C5">
      <w:pPr>
        <w:spacing w:before="0" w:after="0" w:line="240" w:lineRule="auto"/>
      </w:pPr>
    </w:p>
    <w:p w14:paraId="23CE4ECD" w14:textId="77777777" w:rsidR="00C166C5" w:rsidRDefault="00C166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2D4CC5BC-68F5-46F7-AB80-2FDCE47C9984}"/>
  </w:font>
  <w:font w:name="Calibri">
    <w:panose1 w:val="020F0502020204030204"/>
    <w:charset w:val="00"/>
    <w:family w:val="swiss"/>
    <w:pitch w:val="variable"/>
    <w:sig w:usb0="E4002EFF" w:usb1="C200247B" w:usb2="00000009" w:usb3="00000000" w:csb0="000001FF" w:csb1="00000000"/>
    <w:embedRegular r:id="rId2" w:fontKey="{ED6741A2-A3F8-4706-AECC-E6976BDED046}"/>
    <w:embedBold r:id="rId3" w:fontKey="{4ED53DAB-3E60-4A5B-9F0D-36F618842BC1}"/>
    <w:embedItalic r:id="rId4" w:fontKey="{BACC3CAE-6621-4535-B7D7-5ADE4500262B}"/>
    <w:embedBoldItalic r:id="rId5" w:fontKey="{2510D7B8-FAC0-4F36-A22D-0B120A1C868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B9CE28AA-6661-4D49-8A12-6E97582C0442}"/>
  </w:font>
  <w:font w:name="Aptos">
    <w:charset w:val="00"/>
    <w:family w:val="swiss"/>
    <w:pitch w:val="variable"/>
    <w:sig w:usb0="20000287" w:usb1="00000003" w:usb2="00000000" w:usb3="00000000" w:csb0="0000019F" w:csb1="00000000"/>
    <w:embedRegular r:id="rId7" w:fontKey="{02990032-6E31-4FD4-B352-EE907F109528}"/>
  </w:font>
  <w:font w:name="Calibri Light">
    <w:panose1 w:val="020F0302020204030204"/>
    <w:charset w:val="00"/>
    <w:family w:val="swiss"/>
    <w:pitch w:val="variable"/>
    <w:sig w:usb0="E4002EFF" w:usb1="C200247B" w:usb2="00000009" w:usb3="00000000" w:csb0="000001FF" w:csb1="00000000"/>
    <w:embedRegular r:id="rId8" w:fontKey="{21A9FA10-9BFB-415A-89D6-CF3DBB26E89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ABAB0" w14:textId="5527C428"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366A1F">
      <w:rPr>
        <w:noProof/>
      </w:rPr>
      <w:t>Aug-25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5A240" w14:textId="39671F65" w:rsidR="00F66145" w:rsidRPr="00322EB3" w:rsidRDefault="00322EB3" w:rsidP="00322EB3">
    <w:pPr>
      <w:pStyle w:val="Footer"/>
      <w:spacing w:before="0"/>
    </w:pPr>
    <w:r>
      <w:t xml:space="preserve">© NSW Department of Education, </w:t>
    </w:r>
    <w:r w:rsidR="004441F0">
      <w:t>Aug-25</w:t>
    </w:r>
    <w:r>
      <w:ptab w:relativeTo="margin" w:alignment="right" w:leader="none"/>
    </w:r>
    <w:r>
      <w:rPr>
        <w:b/>
        <w:noProof/>
        <w:sz w:val="28"/>
        <w:szCs w:val="28"/>
      </w:rPr>
      <w:drawing>
        <wp:inline distT="0" distB="0" distL="0" distR="0" wp14:anchorId="24B0C1DD" wp14:editId="2C0A06BD">
          <wp:extent cx="571500" cy="190500"/>
          <wp:effectExtent l="0" t="0" r="0" b="0"/>
          <wp:docPr id="281532259" name="Picture 281532259"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B57DC" w14:textId="77777777" w:rsidR="006C348A" w:rsidRPr="009B05C3" w:rsidRDefault="00322EB3" w:rsidP="00322EB3">
    <w:pPr>
      <w:pStyle w:val="Logo"/>
      <w:jc w:val="right"/>
    </w:pPr>
    <w:r w:rsidRPr="008426B6">
      <w:rPr>
        <w:noProof/>
      </w:rPr>
      <w:drawing>
        <wp:inline distT="0" distB="0" distL="0" distR="0" wp14:anchorId="096857FF" wp14:editId="03047E4C">
          <wp:extent cx="834442" cy="906218"/>
          <wp:effectExtent l="0" t="0" r="3810" b="8255"/>
          <wp:docPr id="1313232858" name="Graphic 1313232858"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97777" w14:textId="77777777" w:rsidR="005F2542" w:rsidRDefault="005F254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873F7" w14:textId="77777777" w:rsidR="005F2542" w:rsidRPr="00E80FFD" w:rsidRDefault="005F2542">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34C09B" w14:textId="77777777" w:rsidR="00C166C5" w:rsidRDefault="00C166C5" w:rsidP="00E51733">
      <w:r>
        <w:separator/>
      </w:r>
    </w:p>
    <w:p w14:paraId="55CDF531" w14:textId="77777777" w:rsidR="00C166C5" w:rsidRDefault="00C166C5"/>
  </w:footnote>
  <w:footnote w:type="continuationSeparator" w:id="0">
    <w:p w14:paraId="27B6967E" w14:textId="77777777" w:rsidR="00C166C5" w:rsidRDefault="00C166C5" w:rsidP="00E51733">
      <w:r>
        <w:continuationSeparator/>
      </w:r>
    </w:p>
    <w:p w14:paraId="22B839C4" w14:textId="77777777" w:rsidR="00C166C5" w:rsidRDefault="00C166C5"/>
  </w:footnote>
  <w:footnote w:type="continuationNotice" w:id="1">
    <w:p w14:paraId="04B285EE" w14:textId="77777777" w:rsidR="00C166C5" w:rsidRDefault="00C166C5">
      <w:pPr>
        <w:spacing w:before="0" w:after="0" w:line="240" w:lineRule="auto"/>
      </w:pPr>
    </w:p>
    <w:p w14:paraId="4FC8A412" w14:textId="77777777" w:rsidR="00C166C5" w:rsidRDefault="00C166C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6EAD1" w14:textId="245D4401" w:rsidR="00322EB3" w:rsidRDefault="00ED6E25" w:rsidP="00322EB3">
    <w:pPr>
      <w:pStyle w:val="Documentname"/>
    </w:pPr>
    <w:r>
      <w:t>Drama</w:t>
    </w:r>
    <w:r w:rsidR="00D94138" w:rsidRPr="00322EB3">
      <w:t xml:space="preserve"> </w:t>
    </w:r>
    <w:r w:rsidR="00322EB3" w:rsidRPr="00322EB3">
      <w:t>Stage</w:t>
    </w:r>
    <w:r w:rsidR="00D94138">
      <w:t xml:space="preserve"> </w:t>
    </w:r>
    <w:r>
      <w:t>5</w:t>
    </w:r>
    <w:r w:rsidR="00322EB3" w:rsidRPr="00322EB3">
      <w:t xml:space="preserve"> </w:t>
    </w:r>
    <w:r w:rsidR="00D94138">
      <w:t>(</w:t>
    </w:r>
    <w:r w:rsidR="00322EB3" w:rsidRPr="00322EB3">
      <w:t>Year</w:t>
    </w:r>
    <w:r w:rsidR="00D94138">
      <w:t xml:space="preserve"> </w:t>
    </w:r>
    <w:r>
      <w:t>9</w:t>
    </w:r>
    <w:r w:rsidR="00D94138">
      <w:t>)</w:t>
    </w:r>
    <w:r w:rsidR="00322EB3" w:rsidRPr="00322EB3">
      <w:t xml:space="preserve"> – sample </w:t>
    </w:r>
    <w:r w:rsidR="00EF0F9A">
      <w:t>unit</w:t>
    </w:r>
    <w:r w:rsidR="00322EB3" w:rsidRPr="00322EB3">
      <w:t xml:space="preserve"> </w:t>
    </w:r>
    <w:r w:rsidR="000348B8">
      <w:t xml:space="preserve">– </w:t>
    </w:r>
    <w:r w:rsidR="003137B1">
      <w:t>C</w:t>
    </w:r>
    <w:r w:rsidR="00D85355">
      <w:t>rafting character</w:t>
    </w:r>
    <w:r w:rsidR="00405A96">
      <w:t xml:space="preserve"> </w:t>
    </w:r>
    <w:r w:rsidR="003137B1">
      <w:t xml:space="preserve">– performing scripted works </w:t>
    </w:r>
    <w:r w:rsidR="00322EB3">
      <w:t xml:space="preserve">| </w:t>
    </w:r>
    <w:r w:rsidR="00322EB3" w:rsidRPr="009D6697">
      <w:fldChar w:fldCharType="begin"/>
    </w:r>
    <w:r w:rsidR="00322EB3" w:rsidRPr="009D6697">
      <w:instrText xml:space="preserve"> PAGE   \* MERGEFORMAT </w:instrText>
    </w:r>
    <w:r w:rsidR="00322EB3" w:rsidRPr="009D6697">
      <w:fldChar w:fldCharType="separate"/>
    </w:r>
    <w:r w:rsidR="00322EB3">
      <w:t>2</w:t>
    </w:r>
    <w:r w:rsidR="00322EB3"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CF1CB" w14:textId="570AB33A" w:rsidR="006C348A" w:rsidRPr="00F14D7F" w:rsidRDefault="004B2EA5" w:rsidP="00322EB3">
    <w:pPr>
      <w:pStyle w:val="Header"/>
      <w:spacing w:after="0"/>
    </w:pPr>
    <w:r>
      <w:drawing>
        <wp:anchor distT="0" distB="0" distL="114300" distR="114300" simplePos="0" relativeHeight="251658240" behindDoc="1" locked="0" layoutInCell="0" allowOverlap="1" wp14:anchorId="17B15721" wp14:editId="6B0EF5AE">
          <wp:simplePos x="0" y="0"/>
          <wp:positionH relativeFrom="margin">
            <wp:posOffset>-4518025</wp:posOffset>
          </wp:positionH>
          <wp:positionV relativeFrom="margin">
            <wp:posOffset>-4335780</wp:posOffset>
          </wp:positionV>
          <wp:extent cx="18285460" cy="9333230"/>
          <wp:effectExtent l="0" t="0" r="2540" b="1270"/>
          <wp:wrapNone/>
          <wp:docPr id="1292944182" name="WordPictureWatermark262614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1" name="WordPictureWatermark26261406">
                    <a:extLst>
                      <a:ext uri="{C183D7F6-B498-43B3-948B-1728B52AA6E4}">
                        <adec:decorative xmlns:adec="http://schemas.microsoft.com/office/drawing/2017/decorative" val="1"/>
                      </a:ext>
                    </a:extLst>
                  </pic:cNvPr>
                  <pic:cNvPicPr>
                    <a:picLocks noGrp="1" noRot="1" noChangeAspect="1" noResize="1" noEditPoints="1" noAdjustHandles="1" noChangeArrowheads="1" noChangeShapeType="1" noCrop="1"/>
                  </pic:cNvPicPr>
                </pic:nvPicPr>
                <pic:blipFill>
                  <a:blip r:embed="rId1">
                    <a:extLst>
                      <a:ext uri="{28A0092B-C50C-407E-A947-70E740481C1C}">
                        <a14:useLocalDpi xmlns:a14="http://schemas.microsoft.com/office/drawing/2010/main" val="0"/>
                      </a:ext>
                    </a:extLst>
                  </a:blip>
                  <a:srcRect b="9261"/>
                  <a:stretch>
                    <a:fillRect/>
                  </a:stretch>
                </pic:blipFill>
                <pic:spPr bwMode="auto">
                  <a:xfrm>
                    <a:off x="0" y="0"/>
                    <a:ext cx="18285460" cy="9333230"/>
                  </a:xfrm>
                  <a:prstGeom prst="rect">
                    <a:avLst/>
                  </a:prstGeom>
                  <a:noFill/>
                </pic:spPr>
              </pic:pic>
            </a:graphicData>
          </a:graphic>
          <wp14:sizeRelH relativeFrom="page">
            <wp14:pctWidth>0</wp14:pctWidth>
          </wp14:sizeRelH>
          <wp14:sizeRelV relativeFrom="page">
            <wp14:pctHeight>0</wp14:pctHeight>
          </wp14:sizeRelV>
        </wp:anchor>
      </w:drawing>
    </w:r>
    <w:r w:rsidR="00322EB3" w:rsidRPr="009D43DD">
      <w:t>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BA161" w14:textId="77777777" w:rsidR="005F2542" w:rsidRDefault="005F254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8F3EF" w14:textId="77777777" w:rsidR="005F2542" w:rsidRPr="00FA6449" w:rsidRDefault="005F2542">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0640200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DC16EA"/>
    <w:multiLevelType w:val="hybridMultilevel"/>
    <w:tmpl w:val="AAB808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9CC5A74"/>
    <w:multiLevelType w:val="hybridMultilevel"/>
    <w:tmpl w:val="CA304D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7603588"/>
    <w:multiLevelType w:val="hybridMultilevel"/>
    <w:tmpl w:val="BFF23516"/>
    <w:lvl w:ilvl="0" w:tplc="FBA0EAEA">
      <w:start w:val="1"/>
      <w:numFmt w:val="bullet"/>
      <w:lvlText w:val=""/>
      <w:lvlJc w:val="left"/>
      <w:pPr>
        <w:ind w:left="1280" w:hanging="360"/>
      </w:pPr>
      <w:rPr>
        <w:rFonts w:ascii="Symbol" w:hAnsi="Symbol"/>
      </w:rPr>
    </w:lvl>
    <w:lvl w:ilvl="1" w:tplc="8F90EBF4">
      <w:start w:val="1"/>
      <w:numFmt w:val="bullet"/>
      <w:lvlText w:val=""/>
      <w:lvlJc w:val="left"/>
      <w:pPr>
        <w:ind w:left="1280" w:hanging="360"/>
      </w:pPr>
      <w:rPr>
        <w:rFonts w:ascii="Symbol" w:hAnsi="Symbol"/>
      </w:rPr>
    </w:lvl>
    <w:lvl w:ilvl="2" w:tplc="758E5042">
      <w:start w:val="1"/>
      <w:numFmt w:val="bullet"/>
      <w:lvlText w:val=""/>
      <w:lvlJc w:val="left"/>
      <w:pPr>
        <w:ind w:left="1280" w:hanging="360"/>
      </w:pPr>
      <w:rPr>
        <w:rFonts w:ascii="Symbol" w:hAnsi="Symbol"/>
      </w:rPr>
    </w:lvl>
    <w:lvl w:ilvl="3" w:tplc="5AD058AA">
      <w:start w:val="1"/>
      <w:numFmt w:val="bullet"/>
      <w:lvlText w:val=""/>
      <w:lvlJc w:val="left"/>
      <w:pPr>
        <w:ind w:left="1280" w:hanging="360"/>
      </w:pPr>
      <w:rPr>
        <w:rFonts w:ascii="Symbol" w:hAnsi="Symbol"/>
      </w:rPr>
    </w:lvl>
    <w:lvl w:ilvl="4" w:tplc="C89A492A">
      <w:start w:val="1"/>
      <w:numFmt w:val="bullet"/>
      <w:lvlText w:val=""/>
      <w:lvlJc w:val="left"/>
      <w:pPr>
        <w:ind w:left="1280" w:hanging="360"/>
      </w:pPr>
      <w:rPr>
        <w:rFonts w:ascii="Symbol" w:hAnsi="Symbol"/>
      </w:rPr>
    </w:lvl>
    <w:lvl w:ilvl="5" w:tplc="4A003FCC">
      <w:start w:val="1"/>
      <w:numFmt w:val="bullet"/>
      <w:lvlText w:val=""/>
      <w:lvlJc w:val="left"/>
      <w:pPr>
        <w:ind w:left="1280" w:hanging="360"/>
      </w:pPr>
      <w:rPr>
        <w:rFonts w:ascii="Symbol" w:hAnsi="Symbol"/>
      </w:rPr>
    </w:lvl>
    <w:lvl w:ilvl="6" w:tplc="DF2C3D62">
      <w:start w:val="1"/>
      <w:numFmt w:val="bullet"/>
      <w:lvlText w:val=""/>
      <w:lvlJc w:val="left"/>
      <w:pPr>
        <w:ind w:left="1280" w:hanging="360"/>
      </w:pPr>
      <w:rPr>
        <w:rFonts w:ascii="Symbol" w:hAnsi="Symbol"/>
      </w:rPr>
    </w:lvl>
    <w:lvl w:ilvl="7" w:tplc="581A4A64">
      <w:start w:val="1"/>
      <w:numFmt w:val="bullet"/>
      <w:lvlText w:val=""/>
      <w:lvlJc w:val="left"/>
      <w:pPr>
        <w:ind w:left="1280" w:hanging="360"/>
      </w:pPr>
      <w:rPr>
        <w:rFonts w:ascii="Symbol" w:hAnsi="Symbol"/>
      </w:rPr>
    </w:lvl>
    <w:lvl w:ilvl="8" w:tplc="4688355A">
      <w:start w:val="1"/>
      <w:numFmt w:val="bullet"/>
      <w:lvlText w:val=""/>
      <w:lvlJc w:val="left"/>
      <w:pPr>
        <w:ind w:left="1280" w:hanging="360"/>
      </w:pPr>
      <w:rPr>
        <w:rFonts w:ascii="Symbol" w:hAnsi="Symbol"/>
      </w:rPr>
    </w:lvl>
  </w:abstractNum>
  <w:abstractNum w:abstractNumId="6"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4C527F1"/>
    <w:multiLevelType w:val="hybridMultilevel"/>
    <w:tmpl w:val="E2AC8E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72A7724"/>
    <w:multiLevelType w:val="hybridMultilevel"/>
    <w:tmpl w:val="FC74B4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C6B4A0B"/>
    <w:multiLevelType w:val="hybridMultilevel"/>
    <w:tmpl w:val="B19C4C18"/>
    <w:lvl w:ilvl="0" w:tplc="B708651C">
      <w:start w:val="1"/>
      <w:numFmt w:val="bullet"/>
      <w:lvlText w:val=""/>
      <w:lvlJc w:val="left"/>
      <w:pPr>
        <w:ind w:left="1080" w:hanging="360"/>
      </w:pPr>
      <w:rPr>
        <w:rFonts w:ascii="Symbol" w:hAnsi="Symbol"/>
      </w:rPr>
    </w:lvl>
    <w:lvl w:ilvl="1" w:tplc="791CB44A">
      <w:start w:val="1"/>
      <w:numFmt w:val="bullet"/>
      <w:lvlText w:val=""/>
      <w:lvlJc w:val="left"/>
      <w:pPr>
        <w:ind w:left="1080" w:hanging="360"/>
      </w:pPr>
      <w:rPr>
        <w:rFonts w:ascii="Symbol" w:hAnsi="Symbol"/>
      </w:rPr>
    </w:lvl>
    <w:lvl w:ilvl="2" w:tplc="108E8D22">
      <w:start w:val="1"/>
      <w:numFmt w:val="bullet"/>
      <w:lvlText w:val=""/>
      <w:lvlJc w:val="left"/>
      <w:pPr>
        <w:ind w:left="1080" w:hanging="360"/>
      </w:pPr>
      <w:rPr>
        <w:rFonts w:ascii="Symbol" w:hAnsi="Symbol"/>
      </w:rPr>
    </w:lvl>
    <w:lvl w:ilvl="3" w:tplc="E44484FC">
      <w:start w:val="1"/>
      <w:numFmt w:val="bullet"/>
      <w:lvlText w:val=""/>
      <w:lvlJc w:val="left"/>
      <w:pPr>
        <w:ind w:left="1080" w:hanging="360"/>
      </w:pPr>
      <w:rPr>
        <w:rFonts w:ascii="Symbol" w:hAnsi="Symbol"/>
      </w:rPr>
    </w:lvl>
    <w:lvl w:ilvl="4" w:tplc="39F6F442">
      <w:start w:val="1"/>
      <w:numFmt w:val="bullet"/>
      <w:lvlText w:val=""/>
      <w:lvlJc w:val="left"/>
      <w:pPr>
        <w:ind w:left="1080" w:hanging="360"/>
      </w:pPr>
      <w:rPr>
        <w:rFonts w:ascii="Symbol" w:hAnsi="Symbol"/>
      </w:rPr>
    </w:lvl>
    <w:lvl w:ilvl="5" w:tplc="393E7030">
      <w:start w:val="1"/>
      <w:numFmt w:val="bullet"/>
      <w:lvlText w:val=""/>
      <w:lvlJc w:val="left"/>
      <w:pPr>
        <w:ind w:left="1080" w:hanging="360"/>
      </w:pPr>
      <w:rPr>
        <w:rFonts w:ascii="Symbol" w:hAnsi="Symbol"/>
      </w:rPr>
    </w:lvl>
    <w:lvl w:ilvl="6" w:tplc="75DC098E">
      <w:start w:val="1"/>
      <w:numFmt w:val="bullet"/>
      <w:lvlText w:val=""/>
      <w:lvlJc w:val="left"/>
      <w:pPr>
        <w:ind w:left="1080" w:hanging="360"/>
      </w:pPr>
      <w:rPr>
        <w:rFonts w:ascii="Symbol" w:hAnsi="Symbol"/>
      </w:rPr>
    </w:lvl>
    <w:lvl w:ilvl="7" w:tplc="10282DC8">
      <w:start w:val="1"/>
      <w:numFmt w:val="bullet"/>
      <w:lvlText w:val=""/>
      <w:lvlJc w:val="left"/>
      <w:pPr>
        <w:ind w:left="1080" w:hanging="360"/>
      </w:pPr>
      <w:rPr>
        <w:rFonts w:ascii="Symbol" w:hAnsi="Symbol"/>
      </w:rPr>
    </w:lvl>
    <w:lvl w:ilvl="8" w:tplc="C8645486">
      <w:start w:val="1"/>
      <w:numFmt w:val="bullet"/>
      <w:lvlText w:val=""/>
      <w:lvlJc w:val="left"/>
      <w:pPr>
        <w:ind w:left="1080" w:hanging="360"/>
      </w:pPr>
      <w:rPr>
        <w:rFonts w:ascii="Symbol" w:hAnsi="Symbol"/>
      </w:rPr>
    </w:lvl>
  </w:abstractNum>
  <w:abstractNum w:abstractNumId="11" w15:restartNumberingAfterBreak="0">
    <w:nsid w:val="621E522F"/>
    <w:multiLevelType w:val="hybridMultilevel"/>
    <w:tmpl w:val="FDCAC8AE"/>
    <w:lvl w:ilvl="0" w:tplc="57DAA5DC">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6CE721D6"/>
    <w:multiLevelType w:val="hybridMultilevel"/>
    <w:tmpl w:val="91503BA2"/>
    <w:lvl w:ilvl="0" w:tplc="22E61E92">
      <w:start w:val="1"/>
      <w:numFmt w:val="decimal"/>
      <w:lvlText w:val="%1."/>
      <w:lvlJc w:val="left"/>
      <w:pPr>
        <w:ind w:left="1440" w:hanging="360"/>
      </w:pPr>
    </w:lvl>
    <w:lvl w:ilvl="1" w:tplc="0A5CCF42">
      <w:start w:val="1"/>
      <w:numFmt w:val="decimal"/>
      <w:lvlText w:val="%2."/>
      <w:lvlJc w:val="left"/>
      <w:pPr>
        <w:ind w:left="1440" w:hanging="360"/>
      </w:pPr>
    </w:lvl>
    <w:lvl w:ilvl="2" w:tplc="95F20446">
      <w:start w:val="1"/>
      <w:numFmt w:val="decimal"/>
      <w:lvlText w:val="%3."/>
      <w:lvlJc w:val="left"/>
      <w:pPr>
        <w:ind w:left="1440" w:hanging="360"/>
      </w:pPr>
    </w:lvl>
    <w:lvl w:ilvl="3" w:tplc="4532FDB0">
      <w:start w:val="1"/>
      <w:numFmt w:val="decimal"/>
      <w:lvlText w:val="%4."/>
      <w:lvlJc w:val="left"/>
      <w:pPr>
        <w:ind w:left="1440" w:hanging="360"/>
      </w:pPr>
    </w:lvl>
    <w:lvl w:ilvl="4" w:tplc="17A6BE9E">
      <w:start w:val="1"/>
      <w:numFmt w:val="decimal"/>
      <w:lvlText w:val="%5."/>
      <w:lvlJc w:val="left"/>
      <w:pPr>
        <w:ind w:left="1440" w:hanging="360"/>
      </w:pPr>
    </w:lvl>
    <w:lvl w:ilvl="5" w:tplc="2F3C6FBE">
      <w:start w:val="1"/>
      <w:numFmt w:val="decimal"/>
      <w:lvlText w:val="%6."/>
      <w:lvlJc w:val="left"/>
      <w:pPr>
        <w:ind w:left="1440" w:hanging="360"/>
      </w:pPr>
    </w:lvl>
    <w:lvl w:ilvl="6" w:tplc="2EFE173A">
      <w:start w:val="1"/>
      <w:numFmt w:val="decimal"/>
      <w:lvlText w:val="%7."/>
      <w:lvlJc w:val="left"/>
      <w:pPr>
        <w:ind w:left="1440" w:hanging="360"/>
      </w:pPr>
    </w:lvl>
    <w:lvl w:ilvl="7" w:tplc="67F8F2D4">
      <w:start w:val="1"/>
      <w:numFmt w:val="decimal"/>
      <w:lvlText w:val="%8."/>
      <w:lvlJc w:val="left"/>
      <w:pPr>
        <w:ind w:left="1440" w:hanging="360"/>
      </w:pPr>
    </w:lvl>
    <w:lvl w:ilvl="8" w:tplc="305EF1A0">
      <w:start w:val="1"/>
      <w:numFmt w:val="decimal"/>
      <w:lvlText w:val="%9."/>
      <w:lvlJc w:val="left"/>
      <w:pPr>
        <w:ind w:left="1440" w:hanging="360"/>
      </w:pPr>
    </w:lvl>
  </w:abstractNum>
  <w:abstractNum w:abstractNumId="14" w15:restartNumberingAfterBreak="0">
    <w:nsid w:val="726F5953"/>
    <w:multiLevelType w:val="hybridMultilevel"/>
    <w:tmpl w:val="043A5D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96772694">
    <w:abstractNumId w:val="4"/>
  </w:num>
  <w:num w:numId="2" w16cid:durableId="1294403084">
    <w:abstractNumId w:val="7"/>
  </w:num>
  <w:num w:numId="3" w16cid:durableId="1080565637">
    <w:abstractNumId w:val="11"/>
  </w:num>
  <w:num w:numId="4" w16cid:durableId="205676905">
    <w:abstractNumId w:val="5"/>
  </w:num>
  <w:num w:numId="5" w16cid:durableId="1010567386">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1433160689">
    <w:abstractNumId w:val="0"/>
  </w:num>
  <w:num w:numId="7" w16cid:durableId="670983249">
    <w:abstractNumId w:val="4"/>
  </w:num>
  <w:num w:numId="8" w16cid:durableId="1983383216">
    <w:abstractNumId w:val="12"/>
  </w:num>
  <w:num w:numId="9" w16cid:durableId="1136029290">
    <w:abstractNumId w:val="6"/>
  </w:num>
  <w:num w:numId="10" w16cid:durableId="2109082992">
    <w:abstractNumId w:val="10"/>
  </w:num>
  <w:num w:numId="11" w16cid:durableId="83573520">
    <w:abstractNumId w:val="13"/>
  </w:num>
  <w:num w:numId="12" w16cid:durableId="1522282501">
    <w:abstractNumId w:val="14"/>
  </w:num>
  <w:num w:numId="13" w16cid:durableId="1445222743">
    <w:abstractNumId w:val="3"/>
  </w:num>
  <w:num w:numId="14" w16cid:durableId="1075862707">
    <w:abstractNumId w:val="2"/>
  </w:num>
  <w:num w:numId="15" w16cid:durableId="779689730">
    <w:abstractNumId w:val="8"/>
  </w:num>
  <w:num w:numId="16" w16cid:durableId="1665088956">
    <w:abstractNumId w:val="1"/>
  </w:num>
  <w:num w:numId="17" w16cid:durableId="446437798">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8" w16cid:durableId="786894651">
    <w:abstractNumId w:val="0"/>
  </w:num>
  <w:num w:numId="19" w16cid:durableId="2146926508">
    <w:abstractNumId w:val="4"/>
  </w:num>
  <w:num w:numId="20" w16cid:durableId="956761006">
    <w:abstractNumId w:val="12"/>
  </w:num>
  <w:num w:numId="21" w16cid:durableId="1599292205">
    <w:abstractNumId w:val="12"/>
  </w:num>
  <w:num w:numId="22" w16cid:durableId="1625232501">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430"/>
    <w:rsid w:val="00000027"/>
    <w:rsid w:val="00000198"/>
    <w:rsid w:val="0000036D"/>
    <w:rsid w:val="000007D0"/>
    <w:rsid w:val="00000CCB"/>
    <w:rsid w:val="00000D6D"/>
    <w:rsid w:val="000010E9"/>
    <w:rsid w:val="00001485"/>
    <w:rsid w:val="000017D0"/>
    <w:rsid w:val="00001B61"/>
    <w:rsid w:val="00001C34"/>
    <w:rsid w:val="00002626"/>
    <w:rsid w:val="00002918"/>
    <w:rsid w:val="0000306C"/>
    <w:rsid w:val="000031C5"/>
    <w:rsid w:val="00003758"/>
    <w:rsid w:val="00003A1D"/>
    <w:rsid w:val="00003DF9"/>
    <w:rsid w:val="000048DB"/>
    <w:rsid w:val="00004982"/>
    <w:rsid w:val="00004AAF"/>
    <w:rsid w:val="00004B17"/>
    <w:rsid w:val="00004E37"/>
    <w:rsid w:val="00005198"/>
    <w:rsid w:val="0000548A"/>
    <w:rsid w:val="000054BC"/>
    <w:rsid w:val="000055F6"/>
    <w:rsid w:val="0000561B"/>
    <w:rsid w:val="00005BFA"/>
    <w:rsid w:val="00005EE7"/>
    <w:rsid w:val="000064F7"/>
    <w:rsid w:val="000065E4"/>
    <w:rsid w:val="000069EB"/>
    <w:rsid w:val="00006C66"/>
    <w:rsid w:val="00006DD2"/>
    <w:rsid w:val="00006DE5"/>
    <w:rsid w:val="00006E2F"/>
    <w:rsid w:val="00006EB9"/>
    <w:rsid w:val="00007CD5"/>
    <w:rsid w:val="00007EE9"/>
    <w:rsid w:val="00010332"/>
    <w:rsid w:val="000104AE"/>
    <w:rsid w:val="0001094A"/>
    <w:rsid w:val="00010974"/>
    <w:rsid w:val="00010B6B"/>
    <w:rsid w:val="00010E03"/>
    <w:rsid w:val="00011211"/>
    <w:rsid w:val="0001127D"/>
    <w:rsid w:val="000113B2"/>
    <w:rsid w:val="00011847"/>
    <w:rsid w:val="000118A5"/>
    <w:rsid w:val="00011C6F"/>
    <w:rsid w:val="00011EF0"/>
    <w:rsid w:val="000121ED"/>
    <w:rsid w:val="00012618"/>
    <w:rsid w:val="0001275B"/>
    <w:rsid w:val="000128E0"/>
    <w:rsid w:val="00012C0D"/>
    <w:rsid w:val="00013352"/>
    <w:rsid w:val="0001342F"/>
    <w:rsid w:val="00013842"/>
    <w:rsid w:val="0001392F"/>
    <w:rsid w:val="00013940"/>
    <w:rsid w:val="000139A2"/>
    <w:rsid w:val="00013A45"/>
    <w:rsid w:val="00013D45"/>
    <w:rsid w:val="00013FF2"/>
    <w:rsid w:val="00014118"/>
    <w:rsid w:val="0001412E"/>
    <w:rsid w:val="000141E9"/>
    <w:rsid w:val="00014276"/>
    <w:rsid w:val="000142FF"/>
    <w:rsid w:val="000144E8"/>
    <w:rsid w:val="00014E10"/>
    <w:rsid w:val="00015165"/>
    <w:rsid w:val="000154DF"/>
    <w:rsid w:val="000156D1"/>
    <w:rsid w:val="00015AED"/>
    <w:rsid w:val="00015BAD"/>
    <w:rsid w:val="00015E29"/>
    <w:rsid w:val="00015F8E"/>
    <w:rsid w:val="0001619B"/>
    <w:rsid w:val="000163E3"/>
    <w:rsid w:val="0001645F"/>
    <w:rsid w:val="00016716"/>
    <w:rsid w:val="00016A02"/>
    <w:rsid w:val="00016C69"/>
    <w:rsid w:val="00016D40"/>
    <w:rsid w:val="00016E90"/>
    <w:rsid w:val="000170F5"/>
    <w:rsid w:val="000171CA"/>
    <w:rsid w:val="00017488"/>
    <w:rsid w:val="000177D3"/>
    <w:rsid w:val="000178D1"/>
    <w:rsid w:val="000178DA"/>
    <w:rsid w:val="000200D7"/>
    <w:rsid w:val="000201F4"/>
    <w:rsid w:val="00020344"/>
    <w:rsid w:val="000206A7"/>
    <w:rsid w:val="00020997"/>
    <w:rsid w:val="00020B0A"/>
    <w:rsid w:val="00020D35"/>
    <w:rsid w:val="000211C4"/>
    <w:rsid w:val="000215B1"/>
    <w:rsid w:val="000217F3"/>
    <w:rsid w:val="00021876"/>
    <w:rsid w:val="00021A6F"/>
    <w:rsid w:val="00021D96"/>
    <w:rsid w:val="00021DB9"/>
    <w:rsid w:val="00022286"/>
    <w:rsid w:val="00022337"/>
    <w:rsid w:val="00022651"/>
    <w:rsid w:val="0002285F"/>
    <w:rsid w:val="00022AC6"/>
    <w:rsid w:val="00022B31"/>
    <w:rsid w:val="00022FF0"/>
    <w:rsid w:val="00023006"/>
    <w:rsid w:val="0002335E"/>
    <w:rsid w:val="00023D65"/>
    <w:rsid w:val="000242F8"/>
    <w:rsid w:val="00024500"/>
    <w:rsid w:val="0002450D"/>
    <w:rsid w:val="0002461A"/>
    <w:rsid w:val="000247E0"/>
    <w:rsid w:val="00024A47"/>
    <w:rsid w:val="00024F27"/>
    <w:rsid w:val="000252CB"/>
    <w:rsid w:val="00025338"/>
    <w:rsid w:val="00025BBD"/>
    <w:rsid w:val="00025C3D"/>
    <w:rsid w:val="00025C83"/>
    <w:rsid w:val="0002607F"/>
    <w:rsid w:val="00026175"/>
    <w:rsid w:val="000269DE"/>
    <w:rsid w:val="00026C96"/>
    <w:rsid w:val="000272CF"/>
    <w:rsid w:val="000277C6"/>
    <w:rsid w:val="00027BC5"/>
    <w:rsid w:val="00027C35"/>
    <w:rsid w:val="00027FA1"/>
    <w:rsid w:val="000307D8"/>
    <w:rsid w:val="00030990"/>
    <w:rsid w:val="00030D72"/>
    <w:rsid w:val="00031550"/>
    <w:rsid w:val="00031CB8"/>
    <w:rsid w:val="00031FCD"/>
    <w:rsid w:val="00032103"/>
    <w:rsid w:val="00032598"/>
    <w:rsid w:val="00032C40"/>
    <w:rsid w:val="00032FA9"/>
    <w:rsid w:val="000335A0"/>
    <w:rsid w:val="000335FD"/>
    <w:rsid w:val="000337B1"/>
    <w:rsid w:val="00033A7E"/>
    <w:rsid w:val="00033BA5"/>
    <w:rsid w:val="00033C08"/>
    <w:rsid w:val="00033FEB"/>
    <w:rsid w:val="00034046"/>
    <w:rsid w:val="00034145"/>
    <w:rsid w:val="00034375"/>
    <w:rsid w:val="000348B8"/>
    <w:rsid w:val="00034AB1"/>
    <w:rsid w:val="000351EB"/>
    <w:rsid w:val="00035784"/>
    <w:rsid w:val="00035ADF"/>
    <w:rsid w:val="00035E91"/>
    <w:rsid w:val="000360FA"/>
    <w:rsid w:val="00036512"/>
    <w:rsid w:val="000367B4"/>
    <w:rsid w:val="0003705D"/>
    <w:rsid w:val="00037099"/>
    <w:rsid w:val="000370E4"/>
    <w:rsid w:val="00037974"/>
    <w:rsid w:val="00037DDA"/>
    <w:rsid w:val="00037E70"/>
    <w:rsid w:val="0003C05D"/>
    <w:rsid w:val="000405D4"/>
    <w:rsid w:val="000407CE"/>
    <w:rsid w:val="00040864"/>
    <w:rsid w:val="00040C8D"/>
    <w:rsid w:val="00040CF2"/>
    <w:rsid w:val="00040D32"/>
    <w:rsid w:val="000413C2"/>
    <w:rsid w:val="000414C2"/>
    <w:rsid w:val="0004154D"/>
    <w:rsid w:val="000416BB"/>
    <w:rsid w:val="00041717"/>
    <w:rsid w:val="00041B3F"/>
    <w:rsid w:val="00041D74"/>
    <w:rsid w:val="000426A3"/>
    <w:rsid w:val="00042837"/>
    <w:rsid w:val="00042BC4"/>
    <w:rsid w:val="00042C56"/>
    <w:rsid w:val="00043008"/>
    <w:rsid w:val="000431BA"/>
    <w:rsid w:val="000432EE"/>
    <w:rsid w:val="000439CE"/>
    <w:rsid w:val="00043B6F"/>
    <w:rsid w:val="00043B91"/>
    <w:rsid w:val="00043E2C"/>
    <w:rsid w:val="00044146"/>
    <w:rsid w:val="00044871"/>
    <w:rsid w:val="00044C03"/>
    <w:rsid w:val="00045265"/>
    <w:rsid w:val="000452D3"/>
    <w:rsid w:val="000455CA"/>
    <w:rsid w:val="0004563D"/>
    <w:rsid w:val="00045B05"/>
    <w:rsid w:val="00045D76"/>
    <w:rsid w:val="00045F0D"/>
    <w:rsid w:val="00046127"/>
    <w:rsid w:val="0004625D"/>
    <w:rsid w:val="00046266"/>
    <w:rsid w:val="00046345"/>
    <w:rsid w:val="000463E4"/>
    <w:rsid w:val="00046500"/>
    <w:rsid w:val="00046557"/>
    <w:rsid w:val="0004673F"/>
    <w:rsid w:val="000467EA"/>
    <w:rsid w:val="00046D32"/>
    <w:rsid w:val="00046F39"/>
    <w:rsid w:val="000470BE"/>
    <w:rsid w:val="000471CF"/>
    <w:rsid w:val="00047345"/>
    <w:rsid w:val="0004750C"/>
    <w:rsid w:val="00047862"/>
    <w:rsid w:val="00047A0F"/>
    <w:rsid w:val="000503B0"/>
    <w:rsid w:val="00050629"/>
    <w:rsid w:val="00050688"/>
    <w:rsid w:val="00050808"/>
    <w:rsid w:val="0005087F"/>
    <w:rsid w:val="00050BEA"/>
    <w:rsid w:val="00050CA7"/>
    <w:rsid w:val="00050D9A"/>
    <w:rsid w:val="00050E64"/>
    <w:rsid w:val="00051535"/>
    <w:rsid w:val="000516E3"/>
    <w:rsid w:val="00051BCD"/>
    <w:rsid w:val="00051CA7"/>
    <w:rsid w:val="0005217B"/>
    <w:rsid w:val="00052275"/>
    <w:rsid w:val="00052318"/>
    <w:rsid w:val="000525C8"/>
    <w:rsid w:val="00052D27"/>
    <w:rsid w:val="000537CB"/>
    <w:rsid w:val="0005386D"/>
    <w:rsid w:val="00053B79"/>
    <w:rsid w:val="00053CDE"/>
    <w:rsid w:val="00053EED"/>
    <w:rsid w:val="00054097"/>
    <w:rsid w:val="000546BF"/>
    <w:rsid w:val="00054B4D"/>
    <w:rsid w:val="00054E97"/>
    <w:rsid w:val="00054F4A"/>
    <w:rsid w:val="00055415"/>
    <w:rsid w:val="000556BB"/>
    <w:rsid w:val="0005572C"/>
    <w:rsid w:val="00055B62"/>
    <w:rsid w:val="00055CC7"/>
    <w:rsid w:val="00055E29"/>
    <w:rsid w:val="000560E8"/>
    <w:rsid w:val="000561FE"/>
    <w:rsid w:val="000566C9"/>
    <w:rsid w:val="00056A92"/>
    <w:rsid w:val="00056B35"/>
    <w:rsid w:val="000570F1"/>
    <w:rsid w:val="0005716C"/>
    <w:rsid w:val="00057180"/>
    <w:rsid w:val="000573DF"/>
    <w:rsid w:val="000575F4"/>
    <w:rsid w:val="000579A3"/>
    <w:rsid w:val="00057C67"/>
    <w:rsid w:val="00060216"/>
    <w:rsid w:val="000606D2"/>
    <w:rsid w:val="0006077A"/>
    <w:rsid w:val="000609C7"/>
    <w:rsid w:val="00060C3F"/>
    <w:rsid w:val="000615E3"/>
    <w:rsid w:val="00061813"/>
    <w:rsid w:val="00061C17"/>
    <w:rsid w:val="00061C26"/>
    <w:rsid w:val="00061D5B"/>
    <w:rsid w:val="00061DEA"/>
    <w:rsid w:val="00061E03"/>
    <w:rsid w:val="00062131"/>
    <w:rsid w:val="000621C2"/>
    <w:rsid w:val="00062701"/>
    <w:rsid w:val="00062A1A"/>
    <w:rsid w:val="00062B1D"/>
    <w:rsid w:val="00062D99"/>
    <w:rsid w:val="00062F02"/>
    <w:rsid w:val="00062F0C"/>
    <w:rsid w:val="000631D8"/>
    <w:rsid w:val="000631DB"/>
    <w:rsid w:val="000632F5"/>
    <w:rsid w:val="000634B4"/>
    <w:rsid w:val="0006353D"/>
    <w:rsid w:val="0006357E"/>
    <w:rsid w:val="0006364D"/>
    <w:rsid w:val="00063B71"/>
    <w:rsid w:val="00063D10"/>
    <w:rsid w:val="0006447D"/>
    <w:rsid w:val="0006477F"/>
    <w:rsid w:val="00064A39"/>
    <w:rsid w:val="00064DCA"/>
    <w:rsid w:val="00064F21"/>
    <w:rsid w:val="000653AB"/>
    <w:rsid w:val="00065873"/>
    <w:rsid w:val="000659B5"/>
    <w:rsid w:val="000659E6"/>
    <w:rsid w:val="00065DE6"/>
    <w:rsid w:val="00065F64"/>
    <w:rsid w:val="00066049"/>
    <w:rsid w:val="0006617D"/>
    <w:rsid w:val="0006631C"/>
    <w:rsid w:val="00066397"/>
    <w:rsid w:val="0006639D"/>
    <w:rsid w:val="00066607"/>
    <w:rsid w:val="0006664A"/>
    <w:rsid w:val="000666E5"/>
    <w:rsid w:val="00066730"/>
    <w:rsid w:val="00066AC0"/>
    <w:rsid w:val="0006703E"/>
    <w:rsid w:val="0006729B"/>
    <w:rsid w:val="00067437"/>
    <w:rsid w:val="0006747F"/>
    <w:rsid w:val="0006750C"/>
    <w:rsid w:val="00067846"/>
    <w:rsid w:val="00067E4C"/>
    <w:rsid w:val="00067E80"/>
    <w:rsid w:val="00067E82"/>
    <w:rsid w:val="00067EC9"/>
    <w:rsid w:val="00067F6A"/>
    <w:rsid w:val="00070541"/>
    <w:rsid w:val="00070D96"/>
    <w:rsid w:val="00071103"/>
    <w:rsid w:val="00071231"/>
    <w:rsid w:val="0007136D"/>
    <w:rsid w:val="00071B45"/>
    <w:rsid w:val="00071CEA"/>
    <w:rsid w:val="00071FEC"/>
    <w:rsid w:val="000722DE"/>
    <w:rsid w:val="00072318"/>
    <w:rsid w:val="0007232A"/>
    <w:rsid w:val="00072E19"/>
    <w:rsid w:val="00072FF1"/>
    <w:rsid w:val="000736EB"/>
    <w:rsid w:val="00073822"/>
    <w:rsid w:val="000739C5"/>
    <w:rsid w:val="00073A18"/>
    <w:rsid w:val="000742E8"/>
    <w:rsid w:val="0007435F"/>
    <w:rsid w:val="000744BB"/>
    <w:rsid w:val="000745D8"/>
    <w:rsid w:val="000748AB"/>
    <w:rsid w:val="00074BB0"/>
    <w:rsid w:val="00074BF8"/>
    <w:rsid w:val="00074CAF"/>
    <w:rsid w:val="00074F0F"/>
    <w:rsid w:val="000751F8"/>
    <w:rsid w:val="0007537F"/>
    <w:rsid w:val="000754F8"/>
    <w:rsid w:val="00075AF7"/>
    <w:rsid w:val="000763A8"/>
    <w:rsid w:val="000768B7"/>
    <w:rsid w:val="00076DFB"/>
    <w:rsid w:val="00077066"/>
    <w:rsid w:val="00077194"/>
    <w:rsid w:val="000773B4"/>
    <w:rsid w:val="0007745D"/>
    <w:rsid w:val="000774A7"/>
    <w:rsid w:val="000776E4"/>
    <w:rsid w:val="000779C5"/>
    <w:rsid w:val="00077B4A"/>
    <w:rsid w:val="00077BC6"/>
    <w:rsid w:val="00077BF1"/>
    <w:rsid w:val="00077FD3"/>
    <w:rsid w:val="000802B6"/>
    <w:rsid w:val="000804D7"/>
    <w:rsid w:val="000805F0"/>
    <w:rsid w:val="0008060A"/>
    <w:rsid w:val="00080724"/>
    <w:rsid w:val="00080E0A"/>
    <w:rsid w:val="0008188D"/>
    <w:rsid w:val="00081BA9"/>
    <w:rsid w:val="00081D0E"/>
    <w:rsid w:val="00081DAF"/>
    <w:rsid w:val="00081DD2"/>
    <w:rsid w:val="00081F73"/>
    <w:rsid w:val="000820B1"/>
    <w:rsid w:val="00082736"/>
    <w:rsid w:val="000827A2"/>
    <w:rsid w:val="000829A1"/>
    <w:rsid w:val="00082C2F"/>
    <w:rsid w:val="00082FFF"/>
    <w:rsid w:val="000830BB"/>
    <w:rsid w:val="000831CB"/>
    <w:rsid w:val="00083517"/>
    <w:rsid w:val="000835A8"/>
    <w:rsid w:val="000836C5"/>
    <w:rsid w:val="000836D5"/>
    <w:rsid w:val="000839F7"/>
    <w:rsid w:val="00083B22"/>
    <w:rsid w:val="00083C00"/>
    <w:rsid w:val="00083CED"/>
    <w:rsid w:val="00083D38"/>
    <w:rsid w:val="0008415C"/>
    <w:rsid w:val="000842D2"/>
    <w:rsid w:val="00084AA3"/>
    <w:rsid w:val="00084F12"/>
    <w:rsid w:val="00085130"/>
    <w:rsid w:val="0008548B"/>
    <w:rsid w:val="0008548D"/>
    <w:rsid w:val="000858A6"/>
    <w:rsid w:val="00085EA5"/>
    <w:rsid w:val="00086152"/>
    <w:rsid w:val="000861F6"/>
    <w:rsid w:val="0008664D"/>
    <w:rsid w:val="00086972"/>
    <w:rsid w:val="000869DA"/>
    <w:rsid w:val="00086ECC"/>
    <w:rsid w:val="0008749A"/>
    <w:rsid w:val="00087643"/>
    <w:rsid w:val="00087B06"/>
    <w:rsid w:val="00087F08"/>
    <w:rsid w:val="00090081"/>
    <w:rsid w:val="00090291"/>
    <w:rsid w:val="00090354"/>
    <w:rsid w:val="00090385"/>
    <w:rsid w:val="0009054C"/>
    <w:rsid w:val="00090774"/>
    <w:rsid w:val="00090B7D"/>
    <w:rsid w:val="00090EE0"/>
    <w:rsid w:val="00090F0B"/>
    <w:rsid w:val="0009180C"/>
    <w:rsid w:val="00091AAF"/>
    <w:rsid w:val="00091CAD"/>
    <w:rsid w:val="00091CF2"/>
    <w:rsid w:val="00091D51"/>
    <w:rsid w:val="00091E75"/>
    <w:rsid w:val="00092070"/>
    <w:rsid w:val="000923E3"/>
    <w:rsid w:val="000924EC"/>
    <w:rsid w:val="00092A56"/>
    <w:rsid w:val="00092A7D"/>
    <w:rsid w:val="00093221"/>
    <w:rsid w:val="00093512"/>
    <w:rsid w:val="00094156"/>
    <w:rsid w:val="000941AB"/>
    <w:rsid w:val="000943D8"/>
    <w:rsid w:val="00094717"/>
    <w:rsid w:val="000947BB"/>
    <w:rsid w:val="00094894"/>
    <w:rsid w:val="000949E7"/>
    <w:rsid w:val="00094AD7"/>
    <w:rsid w:val="00094ADE"/>
    <w:rsid w:val="00094C0C"/>
    <w:rsid w:val="00094C16"/>
    <w:rsid w:val="00094DA8"/>
    <w:rsid w:val="00094F30"/>
    <w:rsid w:val="0009531E"/>
    <w:rsid w:val="00095569"/>
    <w:rsid w:val="00096187"/>
    <w:rsid w:val="000964EA"/>
    <w:rsid w:val="00096C2C"/>
    <w:rsid w:val="00096EE6"/>
    <w:rsid w:val="00097254"/>
    <w:rsid w:val="00097364"/>
    <w:rsid w:val="00097366"/>
    <w:rsid w:val="00097432"/>
    <w:rsid w:val="000974B3"/>
    <w:rsid w:val="00097C49"/>
    <w:rsid w:val="00097DBB"/>
    <w:rsid w:val="00097FC9"/>
    <w:rsid w:val="000A02D6"/>
    <w:rsid w:val="000A05B6"/>
    <w:rsid w:val="000A08AB"/>
    <w:rsid w:val="000A09E5"/>
    <w:rsid w:val="000A09F7"/>
    <w:rsid w:val="000A0B3A"/>
    <w:rsid w:val="000A0B9A"/>
    <w:rsid w:val="000A0E8F"/>
    <w:rsid w:val="000A102F"/>
    <w:rsid w:val="000A117B"/>
    <w:rsid w:val="000A19A5"/>
    <w:rsid w:val="000A1B5D"/>
    <w:rsid w:val="000A1BC0"/>
    <w:rsid w:val="000A1D8F"/>
    <w:rsid w:val="000A2F4E"/>
    <w:rsid w:val="000A312A"/>
    <w:rsid w:val="000A32C6"/>
    <w:rsid w:val="000A37DF"/>
    <w:rsid w:val="000A3B4F"/>
    <w:rsid w:val="000A3C41"/>
    <w:rsid w:val="000A3D15"/>
    <w:rsid w:val="000A3D38"/>
    <w:rsid w:val="000A3DDD"/>
    <w:rsid w:val="000A46C4"/>
    <w:rsid w:val="000A4A49"/>
    <w:rsid w:val="000A5527"/>
    <w:rsid w:val="000A56F8"/>
    <w:rsid w:val="000A5B8D"/>
    <w:rsid w:val="000A5DA4"/>
    <w:rsid w:val="000A6247"/>
    <w:rsid w:val="000A63DF"/>
    <w:rsid w:val="000A65C9"/>
    <w:rsid w:val="000A683F"/>
    <w:rsid w:val="000A6847"/>
    <w:rsid w:val="000A6C3A"/>
    <w:rsid w:val="000A6D10"/>
    <w:rsid w:val="000A6D5B"/>
    <w:rsid w:val="000A6D5E"/>
    <w:rsid w:val="000A6E7F"/>
    <w:rsid w:val="000A7109"/>
    <w:rsid w:val="000A7236"/>
    <w:rsid w:val="000A7492"/>
    <w:rsid w:val="000A7DEA"/>
    <w:rsid w:val="000B026B"/>
    <w:rsid w:val="000B028E"/>
    <w:rsid w:val="000B03E0"/>
    <w:rsid w:val="000B058D"/>
    <w:rsid w:val="000B0B09"/>
    <w:rsid w:val="000B0C65"/>
    <w:rsid w:val="000B0D1C"/>
    <w:rsid w:val="000B10B7"/>
    <w:rsid w:val="000B1374"/>
    <w:rsid w:val="000B160E"/>
    <w:rsid w:val="000B1937"/>
    <w:rsid w:val="000B1BE4"/>
    <w:rsid w:val="000B1C4F"/>
    <w:rsid w:val="000B1D32"/>
    <w:rsid w:val="000B23F1"/>
    <w:rsid w:val="000B26AB"/>
    <w:rsid w:val="000B2B3F"/>
    <w:rsid w:val="000B3254"/>
    <w:rsid w:val="000B364B"/>
    <w:rsid w:val="000B3903"/>
    <w:rsid w:val="000B3EEA"/>
    <w:rsid w:val="000B40AB"/>
    <w:rsid w:val="000B4936"/>
    <w:rsid w:val="000B4B89"/>
    <w:rsid w:val="000B57EE"/>
    <w:rsid w:val="000B5E96"/>
    <w:rsid w:val="000B5F0D"/>
    <w:rsid w:val="000B6341"/>
    <w:rsid w:val="000B6547"/>
    <w:rsid w:val="000B6631"/>
    <w:rsid w:val="000B666E"/>
    <w:rsid w:val="000B69D8"/>
    <w:rsid w:val="000B6C31"/>
    <w:rsid w:val="000B6FE1"/>
    <w:rsid w:val="000B7440"/>
    <w:rsid w:val="000B74BB"/>
    <w:rsid w:val="000B751A"/>
    <w:rsid w:val="000B7680"/>
    <w:rsid w:val="000B7995"/>
    <w:rsid w:val="000B7A4D"/>
    <w:rsid w:val="000B7EBE"/>
    <w:rsid w:val="000C1377"/>
    <w:rsid w:val="000C1B93"/>
    <w:rsid w:val="000C1E9B"/>
    <w:rsid w:val="000C2398"/>
    <w:rsid w:val="000C23D2"/>
    <w:rsid w:val="000C24ED"/>
    <w:rsid w:val="000C274D"/>
    <w:rsid w:val="000C280D"/>
    <w:rsid w:val="000C2897"/>
    <w:rsid w:val="000C2AB3"/>
    <w:rsid w:val="000C304F"/>
    <w:rsid w:val="000C325C"/>
    <w:rsid w:val="000C33ED"/>
    <w:rsid w:val="000C358B"/>
    <w:rsid w:val="000C39D1"/>
    <w:rsid w:val="000C4278"/>
    <w:rsid w:val="000C43FF"/>
    <w:rsid w:val="000C4490"/>
    <w:rsid w:val="000C4976"/>
    <w:rsid w:val="000C4D73"/>
    <w:rsid w:val="000C4E44"/>
    <w:rsid w:val="000C517B"/>
    <w:rsid w:val="000C520C"/>
    <w:rsid w:val="000C53A0"/>
    <w:rsid w:val="000C550C"/>
    <w:rsid w:val="000C5601"/>
    <w:rsid w:val="000C5604"/>
    <w:rsid w:val="000C5619"/>
    <w:rsid w:val="000C5D81"/>
    <w:rsid w:val="000C6229"/>
    <w:rsid w:val="000C647A"/>
    <w:rsid w:val="000C6683"/>
    <w:rsid w:val="000C6754"/>
    <w:rsid w:val="000C6821"/>
    <w:rsid w:val="000C6935"/>
    <w:rsid w:val="000C69F9"/>
    <w:rsid w:val="000C6B8A"/>
    <w:rsid w:val="000C7151"/>
    <w:rsid w:val="000C727B"/>
    <w:rsid w:val="000C74E0"/>
    <w:rsid w:val="000C751D"/>
    <w:rsid w:val="000C75A8"/>
    <w:rsid w:val="000C76A3"/>
    <w:rsid w:val="000C7A6D"/>
    <w:rsid w:val="000C7A94"/>
    <w:rsid w:val="000C7B9A"/>
    <w:rsid w:val="000C7C0E"/>
    <w:rsid w:val="000C7C9D"/>
    <w:rsid w:val="000C7F23"/>
    <w:rsid w:val="000C7F84"/>
    <w:rsid w:val="000D027F"/>
    <w:rsid w:val="000D038B"/>
    <w:rsid w:val="000D065C"/>
    <w:rsid w:val="000D07D8"/>
    <w:rsid w:val="000D09D3"/>
    <w:rsid w:val="000D0B14"/>
    <w:rsid w:val="000D0EBB"/>
    <w:rsid w:val="000D11AF"/>
    <w:rsid w:val="000D1352"/>
    <w:rsid w:val="000D13F9"/>
    <w:rsid w:val="000D177C"/>
    <w:rsid w:val="000D18E6"/>
    <w:rsid w:val="000D19C2"/>
    <w:rsid w:val="000D1B95"/>
    <w:rsid w:val="000D1C31"/>
    <w:rsid w:val="000D1C95"/>
    <w:rsid w:val="000D21B1"/>
    <w:rsid w:val="000D2277"/>
    <w:rsid w:val="000D2295"/>
    <w:rsid w:val="000D25B2"/>
    <w:rsid w:val="000D261F"/>
    <w:rsid w:val="000D2875"/>
    <w:rsid w:val="000D290F"/>
    <w:rsid w:val="000D33A9"/>
    <w:rsid w:val="000D33BE"/>
    <w:rsid w:val="000D384E"/>
    <w:rsid w:val="000D3A18"/>
    <w:rsid w:val="000D3B9F"/>
    <w:rsid w:val="000D3BB9"/>
    <w:rsid w:val="000D3BBE"/>
    <w:rsid w:val="000D3D30"/>
    <w:rsid w:val="000D3E16"/>
    <w:rsid w:val="000D45BB"/>
    <w:rsid w:val="000D48FE"/>
    <w:rsid w:val="000D492B"/>
    <w:rsid w:val="000D506D"/>
    <w:rsid w:val="000D507D"/>
    <w:rsid w:val="000D528C"/>
    <w:rsid w:val="000D5483"/>
    <w:rsid w:val="000D5ADB"/>
    <w:rsid w:val="000D5B6C"/>
    <w:rsid w:val="000D5DDA"/>
    <w:rsid w:val="000D62BF"/>
    <w:rsid w:val="000D732B"/>
    <w:rsid w:val="000D7466"/>
    <w:rsid w:val="000D74FF"/>
    <w:rsid w:val="000D768F"/>
    <w:rsid w:val="000D76E5"/>
    <w:rsid w:val="000D7792"/>
    <w:rsid w:val="000D7C72"/>
    <w:rsid w:val="000D7E9D"/>
    <w:rsid w:val="000E00AA"/>
    <w:rsid w:val="000E0515"/>
    <w:rsid w:val="000E065D"/>
    <w:rsid w:val="000E07A6"/>
    <w:rsid w:val="000E0D0D"/>
    <w:rsid w:val="000E1035"/>
    <w:rsid w:val="000E107C"/>
    <w:rsid w:val="000E1122"/>
    <w:rsid w:val="000E1129"/>
    <w:rsid w:val="000E13D7"/>
    <w:rsid w:val="000E14D8"/>
    <w:rsid w:val="000E1ADD"/>
    <w:rsid w:val="000E1F82"/>
    <w:rsid w:val="000E2B9F"/>
    <w:rsid w:val="000E2DF6"/>
    <w:rsid w:val="000E2FC0"/>
    <w:rsid w:val="000E3281"/>
    <w:rsid w:val="000E3347"/>
    <w:rsid w:val="000E3B3E"/>
    <w:rsid w:val="000E3C2E"/>
    <w:rsid w:val="000E3DAF"/>
    <w:rsid w:val="000E46B1"/>
    <w:rsid w:val="000E4B0A"/>
    <w:rsid w:val="000E4B10"/>
    <w:rsid w:val="000E4C68"/>
    <w:rsid w:val="000E4F25"/>
    <w:rsid w:val="000E504A"/>
    <w:rsid w:val="000E51C8"/>
    <w:rsid w:val="000E51E1"/>
    <w:rsid w:val="000E57AD"/>
    <w:rsid w:val="000E57B2"/>
    <w:rsid w:val="000E5BBD"/>
    <w:rsid w:val="000E5D67"/>
    <w:rsid w:val="000E5E4C"/>
    <w:rsid w:val="000E5FDA"/>
    <w:rsid w:val="000E5FE2"/>
    <w:rsid w:val="000E6369"/>
    <w:rsid w:val="000E681E"/>
    <w:rsid w:val="000E7068"/>
    <w:rsid w:val="000E70BF"/>
    <w:rsid w:val="000E7561"/>
    <w:rsid w:val="000E773E"/>
    <w:rsid w:val="000E7BCB"/>
    <w:rsid w:val="000E7C9A"/>
    <w:rsid w:val="000E7FE7"/>
    <w:rsid w:val="000F00B7"/>
    <w:rsid w:val="000F01AD"/>
    <w:rsid w:val="000F0456"/>
    <w:rsid w:val="000F0484"/>
    <w:rsid w:val="000F0485"/>
    <w:rsid w:val="000F0A4D"/>
    <w:rsid w:val="000F11D2"/>
    <w:rsid w:val="000F148F"/>
    <w:rsid w:val="000F1992"/>
    <w:rsid w:val="000F1B58"/>
    <w:rsid w:val="000F1F28"/>
    <w:rsid w:val="000F23D8"/>
    <w:rsid w:val="000F24BB"/>
    <w:rsid w:val="000F2AA2"/>
    <w:rsid w:val="000F2B4B"/>
    <w:rsid w:val="000F2E58"/>
    <w:rsid w:val="000F2E6E"/>
    <w:rsid w:val="000F30CF"/>
    <w:rsid w:val="000F31DD"/>
    <w:rsid w:val="000F33C8"/>
    <w:rsid w:val="000F37D1"/>
    <w:rsid w:val="000F38BC"/>
    <w:rsid w:val="000F3F07"/>
    <w:rsid w:val="000F44EF"/>
    <w:rsid w:val="000F45EB"/>
    <w:rsid w:val="000F48AC"/>
    <w:rsid w:val="000F4964"/>
    <w:rsid w:val="000F49AD"/>
    <w:rsid w:val="000F4AB0"/>
    <w:rsid w:val="000F4B7A"/>
    <w:rsid w:val="000F4E7F"/>
    <w:rsid w:val="000F5130"/>
    <w:rsid w:val="000F517F"/>
    <w:rsid w:val="000F5586"/>
    <w:rsid w:val="000F5DDC"/>
    <w:rsid w:val="000F5E99"/>
    <w:rsid w:val="000F5F77"/>
    <w:rsid w:val="000F6022"/>
    <w:rsid w:val="000F6214"/>
    <w:rsid w:val="000F6245"/>
    <w:rsid w:val="000F6FC7"/>
    <w:rsid w:val="000F79CD"/>
    <w:rsid w:val="000F7A20"/>
    <w:rsid w:val="00100090"/>
    <w:rsid w:val="001000EE"/>
    <w:rsid w:val="00101057"/>
    <w:rsid w:val="0010122B"/>
    <w:rsid w:val="001012CE"/>
    <w:rsid w:val="00101303"/>
    <w:rsid w:val="00101373"/>
    <w:rsid w:val="00101766"/>
    <w:rsid w:val="001017EF"/>
    <w:rsid w:val="00101A5E"/>
    <w:rsid w:val="00101BE0"/>
    <w:rsid w:val="00101C4C"/>
    <w:rsid w:val="00101E60"/>
    <w:rsid w:val="00102180"/>
    <w:rsid w:val="00102237"/>
    <w:rsid w:val="001023DB"/>
    <w:rsid w:val="001025F0"/>
    <w:rsid w:val="0010280C"/>
    <w:rsid w:val="00102BC8"/>
    <w:rsid w:val="00102C99"/>
    <w:rsid w:val="00102E96"/>
    <w:rsid w:val="00103009"/>
    <w:rsid w:val="00103578"/>
    <w:rsid w:val="001036E8"/>
    <w:rsid w:val="0010381D"/>
    <w:rsid w:val="0010387A"/>
    <w:rsid w:val="0010397C"/>
    <w:rsid w:val="00103ACE"/>
    <w:rsid w:val="00103AF5"/>
    <w:rsid w:val="00103BFF"/>
    <w:rsid w:val="00103C7D"/>
    <w:rsid w:val="00103CEE"/>
    <w:rsid w:val="00104752"/>
    <w:rsid w:val="00104A9C"/>
    <w:rsid w:val="00104C31"/>
    <w:rsid w:val="00104E08"/>
    <w:rsid w:val="0010517F"/>
    <w:rsid w:val="001051E4"/>
    <w:rsid w:val="001054A1"/>
    <w:rsid w:val="00105605"/>
    <w:rsid w:val="0010569F"/>
    <w:rsid w:val="00105997"/>
    <w:rsid w:val="00105B20"/>
    <w:rsid w:val="00105EFF"/>
    <w:rsid w:val="001067ED"/>
    <w:rsid w:val="00106A28"/>
    <w:rsid w:val="00106A39"/>
    <w:rsid w:val="00106D06"/>
    <w:rsid w:val="00106DD8"/>
    <w:rsid w:val="001070C0"/>
    <w:rsid w:val="001073BB"/>
    <w:rsid w:val="00107A95"/>
    <w:rsid w:val="00107AD6"/>
    <w:rsid w:val="00107B03"/>
    <w:rsid w:val="001104E8"/>
    <w:rsid w:val="00110C1F"/>
    <w:rsid w:val="00111338"/>
    <w:rsid w:val="00111615"/>
    <w:rsid w:val="00111E67"/>
    <w:rsid w:val="00111F2A"/>
    <w:rsid w:val="00111FF7"/>
    <w:rsid w:val="001122D2"/>
    <w:rsid w:val="001124E4"/>
    <w:rsid w:val="00112528"/>
    <w:rsid w:val="00112A59"/>
    <w:rsid w:val="00112DF0"/>
    <w:rsid w:val="00112EF7"/>
    <w:rsid w:val="00113042"/>
    <w:rsid w:val="001130AE"/>
    <w:rsid w:val="001132D3"/>
    <w:rsid w:val="00113574"/>
    <w:rsid w:val="0011375F"/>
    <w:rsid w:val="00113B54"/>
    <w:rsid w:val="00113F85"/>
    <w:rsid w:val="00113FE2"/>
    <w:rsid w:val="001143D1"/>
    <w:rsid w:val="0011449C"/>
    <w:rsid w:val="00114701"/>
    <w:rsid w:val="001147DF"/>
    <w:rsid w:val="0011482D"/>
    <w:rsid w:val="001151EA"/>
    <w:rsid w:val="00115575"/>
    <w:rsid w:val="00115589"/>
    <w:rsid w:val="00115846"/>
    <w:rsid w:val="001159A8"/>
    <w:rsid w:val="0011601D"/>
    <w:rsid w:val="00116141"/>
    <w:rsid w:val="00116407"/>
    <w:rsid w:val="001164DA"/>
    <w:rsid w:val="0011658B"/>
    <w:rsid w:val="001171C7"/>
    <w:rsid w:val="0011744F"/>
    <w:rsid w:val="00117DAD"/>
    <w:rsid w:val="00120A0A"/>
    <w:rsid w:val="00120A55"/>
    <w:rsid w:val="00120BCC"/>
    <w:rsid w:val="00121BE9"/>
    <w:rsid w:val="00121E35"/>
    <w:rsid w:val="00121E86"/>
    <w:rsid w:val="00122342"/>
    <w:rsid w:val="001223E6"/>
    <w:rsid w:val="001223E8"/>
    <w:rsid w:val="001225ED"/>
    <w:rsid w:val="00122631"/>
    <w:rsid w:val="00122B67"/>
    <w:rsid w:val="00122C0C"/>
    <w:rsid w:val="00122CC4"/>
    <w:rsid w:val="00122D82"/>
    <w:rsid w:val="00122ED7"/>
    <w:rsid w:val="00122F42"/>
    <w:rsid w:val="00122FF2"/>
    <w:rsid w:val="00123051"/>
    <w:rsid w:val="001233D7"/>
    <w:rsid w:val="0012362A"/>
    <w:rsid w:val="001236A7"/>
    <w:rsid w:val="001238A9"/>
    <w:rsid w:val="00123912"/>
    <w:rsid w:val="00123E45"/>
    <w:rsid w:val="001247BD"/>
    <w:rsid w:val="00124BF7"/>
    <w:rsid w:val="00124E42"/>
    <w:rsid w:val="001251BA"/>
    <w:rsid w:val="001251BB"/>
    <w:rsid w:val="0012530E"/>
    <w:rsid w:val="00125358"/>
    <w:rsid w:val="001255F7"/>
    <w:rsid w:val="001258D7"/>
    <w:rsid w:val="00125A40"/>
    <w:rsid w:val="00125B42"/>
    <w:rsid w:val="00125C18"/>
    <w:rsid w:val="00125C35"/>
    <w:rsid w:val="00125C80"/>
    <w:rsid w:val="00125D57"/>
    <w:rsid w:val="00125DA5"/>
    <w:rsid w:val="00125E1A"/>
    <w:rsid w:val="00126011"/>
    <w:rsid w:val="0012615B"/>
    <w:rsid w:val="0012664E"/>
    <w:rsid w:val="001266FE"/>
    <w:rsid w:val="0012672E"/>
    <w:rsid w:val="00126765"/>
    <w:rsid w:val="00126818"/>
    <w:rsid w:val="00126877"/>
    <w:rsid w:val="00126D2F"/>
    <w:rsid w:val="00126EE8"/>
    <w:rsid w:val="0012704A"/>
    <w:rsid w:val="00127950"/>
    <w:rsid w:val="001279C8"/>
    <w:rsid w:val="00127BA4"/>
    <w:rsid w:val="00127BB9"/>
    <w:rsid w:val="00127D3A"/>
    <w:rsid w:val="00130173"/>
    <w:rsid w:val="00130364"/>
    <w:rsid w:val="00130701"/>
    <w:rsid w:val="00130BE7"/>
    <w:rsid w:val="0013158F"/>
    <w:rsid w:val="00131A04"/>
    <w:rsid w:val="00131AA9"/>
    <w:rsid w:val="00131B2F"/>
    <w:rsid w:val="00131D7B"/>
    <w:rsid w:val="0013200C"/>
    <w:rsid w:val="00132487"/>
    <w:rsid w:val="00132C5C"/>
    <w:rsid w:val="0013317B"/>
    <w:rsid w:val="00133649"/>
    <w:rsid w:val="0013368C"/>
    <w:rsid w:val="00133CD9"/>
    <w:rsid w:val="00134456"/>
    <w:rsid w:val="0013450D"/>
    <w:rsid w:val="00134C24"/>
    <w:rsid w:val="00134F0D"/>
    <w:rsid w:val="0013530C"/>
    <w:rsid w:val="0013543B"/>
    <w:rsid w:val="001355BB"/>
    <w:rsid w:val="001355EB"/>
    <w:rsid w:val="001356A0"/>
    <w:rsid w:val="001360AF"/>
    <w:rsid w:val="00136387"/>
    <w:rsid w:val="0013639C"/>
    <w:rsid w:val="00136980"/>
    <w:rsid w:val="00137A2D"/>
    <w:rsid w:val="00137CBC"/>
    <w:rsid w:val="00137E52"/>
    <w:rsid w:val="00140128"/>
    <w:rsid w:val="00140343"/>
    <w:rsid w:val="00140382"/>
    <w:rsid w:val="00140926"/>
    <w:rsid w:val="00140C68"/>
    <w:rsid w:val="00140F36"/>
    <w:rsid w:val="00140F4D"/>
    <w:rsid w:val="001410C9"/>
    <w:rsid w:val="0014120B"/>
    <w:rsid w:val="001412C0"/>
    <w:rsid w:val="00141424"/>
    <w:rsid w:val="00141B75"/>
    <w:rsid w:val="00141B85"/>
    <w:rsid w:val="00141C79"/>
    <w:rsid w:val="00141E68"/>
    <w:rsid w:val="00141F95"/>
    <w:rsid w:val="00142EF5"/>
    <w:rsid w:val="00143745"/>
    <w:rsid w:val="001442F2"/>
    <w:rsid w:val="001443C2"/>
    <w:rsid w:val="001449ED"/>
    <w:rsid w:val="00144B51"/>
    <w:rsid w:val="00144BD8"/>
    <w:rsid w:val="00144E87"/>
    <w:rsid w:val="00144FFF"/>
    <w:rsid w:val="00145035"/>
    <w:rsid w:val="00145162"/>
    <w:rsid w:val="00145258"/>
    <w:rsid w:val="0014539C"/>
    <w:rsid w:val="00145899"/>
    <w:rsid w:val="00145CD3"/>
    <w:rsid w:val="00146682"/>
    <w:rsid w:val="001466DB"/>
    <w:rsid w:val="00146AF0"/>
    <w:rsid w:val="00146B44"/>
    <w:rsid w:val="00146B62"/>
    <w:rsid w:val="00146C5D"/>
    <w:rsid w:val="00146D0F"/>
    <w:rsid w:val="001470A6"/>
    <w:rsid w:val="001474E1"/>
    <w:rsid w:val="0014767A"/>
    <w:rsid w:val="001477AF"/>
    <w:rsid w:val="001479E0"/>
    <w:rsid w:val="00147F5D"/>
    <w:rsid w:val="0015024F"/>
    <w:rsid w:val="00150302"/>
    <w:rsid w:val="001504AD"/>
    <w:rsid w:val="001508E2"/>
    <w:rsid w:val="00151071"/>
    <w:rsid w:val="00151311"/>
    <w:rsid w:val="001514DD"/>
    <w:rsid w:val="00151846"/>
    <w:rsid w:val="00151A14"/>
    <w:rsid w:val="00151A5F"/>
    <w:rsid w:val="00151E9A"/>
    <w:rsid w:val="00151F56"/>
    <w:rsid w:val="00151F8F"/>
    <w:rsid w:val="001526E0"/>
    <w:rsid w:val="00152BB6"/>
    <w:rsid w:val="00152C5D"/>
    <w:rsid w:val="0015316E"/>
    <w:rsid w:val="0015330D"/>
    <w:rsid w:val="0015356C"/>
    <w:rsid w:val="00153723"/>
    <w:rsid w:val="00153849"/>
    <w:rsid w:val="00154647"/>
    <w:rsid w:val="00154C60"/>
    <w:rsid w:val="00154CF8"/>
    <w:rsid w:val="00154D25"/>
    <w:rsid w:val="00154D4E"/>
    <w:rsid w:val="0015575B"/>
    <w:rsid w:val="00155D6F"/>
    <w:rsid w:val="00155DB9"/>
    <w:rsid w:val="00155DF6"/>
    <w:rsid w:val="00155E78"/>
    <w:rsid w:val="001562B7"/>
    <w:rsid w:val="001564E9"/>
    <w:rsid w:val="0015697C"/>
    <w:rsid w:val="00156CF4"/>
    <w:rsid w:val="00157003"/>
    <w:rsid w:val="001573BD"/>
    <w:rsid w:val="001574FB"/>
    <w:rsid w:val="001576FF"/>
    <w:rsid w:val="001604CD"/>
    <w:rsid w:val="00160555"/>
    <w:rsid w:val="00160743"/>
    <w:rsid w:val="00160C6D"/>
    <w:rsid w:val="001610C7"/>
    <w:rsid w:val="001610F9"/>
    <w:rsid w:val="00161222"/>
    <w:rsid w:val="0016148C"/>
    <w:rsid w:val="001616D6"/>
    <w:rsid w:val="001616F3"/>
    <w:rsid w:val="00161750"/>
    <w:rsid w:val="00161792"/>
    <w:rsid w:val="0016190A"/>
    <w:rsid w:val="00161912"/>
    <w:rsid w:val="00161B52"/>
    <w:rsid w:val="00161B6D"/>
    <w:rsid w:val="00161D3B"/>
    <w:rsid w:val="00162125"/>
    <w:rsid w:val="00162127"/>
    <w:rsid w:val="0016235B"/>
    <w:rsid w:val="001626B8"/>
    <w:rsid w:val="001628FA"/>
    <w:rsid w:val="001629B8"/>
    <w:rsid w:val="001629BD"/>
    <w:rsid w:val="00162AD0"/>
    <w:rsid w:val="00162CE2"/>
    <w:rsid w:val="00162E0F"/>
    <w:rsid w:val="001630EE"/>
    <w:rsid w:val="00163273"/>
    <w:rsid w:val="00163919"/>
    <w:rsid w:val="00163ABA"/>
    <w:rsid w:val="001642B9"/>
    <w:rsid w:val="001647F9"/>
    <w:rsid w:val="00164AD8"/>
    <w:rsid w:val="00164B36"/>
    <w:rsid w:val="00164C87"/>
    <w:rsid w:val="00165439"/>
    <w:rsid w:val="00165532"/>
    <w:rsid w:val="00165614"/>
    <w:rsid w:val="0016584A"/>
    <w:rsid w:val="00165C88"/>
    <w:rsid w:val="001661C3"/>
    <w:rsid w:val="00166356"/>
    <w:rsid w:val="00166418"/>
    <w:rsid w:val="00166C74"/>
    <w:rsid w:val="00166C8D"/>
    <w:rsid w:val="00166ECA"/>
    <w:rsid w:val="00166FB8"/>
    <w:rsid w:val="001670DD"/>
    <w:rsid w:val="00167317"/>
    <w:rsid w:val="001675A6"/>
    <w:rsid w:val="001675B7"/>
    <w:rsid w:val="00167ADB"/>
    <w:rsid w:val="00167CDB"/>
    <w:rsid w:val="00167DBA"/>
    <w:rsid w:val="00167E68"/>
    <w:rsid w:val="001700C4"/>
    <w:rsid w:val="001704E4"/>
    <w:rsid w:val="0017083C"/>
    <w:rsid w:val="00170BE9"/>
    <w:rsid w:val="00170D88"/>
    <w:rsid w:val="00170E15"/>
    <w:rsid w:val="0017127A"/>
    <w:rsid w:val="0017133D"/>
    <w:rsid w:val="00171477"/>
    <w:rsid w:val="0017151C"/>
    <w:rsid w:val="0017152F"/>
    <w:rsid w:val="00171543"/>
    <w:rsid w:val="00171608"/>
    <w:rsid w:val="00171BD7"/>
    <w:rsid w:val="00171D6C"/>
    <w:rsid w:val="0017230F"/>
    <w:rsid w:val="00172317"/>
    <w:rsid w:val="00172926"/>
    <w:rsid w:val="00172AC2"/>
    <w:rsid w:val="00172CB5"/>
    <w:rsid w:val="00172DC2"/>
    <w:rsid w:val="00172FB6"/>
    <w:rsid w:val="0017356D"/>
    <w:rsid w:val="00173698"/>
    <w:rsid w:val="00173B1D"/>
    <w:rsid w:val="00173C47"/>
    <w:rsid w:val="00173DA4"/>
    <w:rsid w:val="001740DF"/>
    <w:rsid w:val="00174159"/>
    <w:rsid w:val="00174885"/>
    <w:rsid w:val="00174C68"/>
    <w:rsid w:val="00174CCB"/>
    <w:rsid w:val="00174CEF"/>
    <w:rsid w:val="00174FDE"/>
    <w:rsid w:val="00175312"/>
    <w:rsid w:val="00175372"/>
    <w:rsid w:val="00175539"/>
    <w:rsid w:val="00175AEB"/>
    <w:rsid w:val="001763F7"/>
    <w:rsid w:val="00176533"/>
    <w:rsid w:val="00176620"/>
    <w:rsid w:val="001766B0"/>
    <w:rsid w:val="00176C4F"/>
    <w:rsid w:val="00177A95"/>
    <w:rsid w:val="00177BA9"/>
    <w:rsid w:val="001800CB"/>
    <w:rsid w:val="00180587"/>
    <w:rsid w:val="00180729"/>
    <w:rsid w:val="00180776"/>
    <w:rsid w:val="00180782"/>
    <w:rsid w:val="00180A2A"/>
    <w:rsid w:val="00180C9E"/>
    <w:rsid w:val="0018128A"/>
    <w:rsid w:val="00181316"/>
    <w:rsid w:val="001814CF"/>
    <w:rsid w:val="001817AC"/>
    <w:rsid w:val="00181ACF"/>
    <w:rsid w:val="00181C12"/>
    <w:rsid w:val="00181CF2"/>
    <w:rsid w:val="00181FE1"/>
    <w:rsid w:val="001822D5"/>
    <w:rsid w:val="0018232F"/>
    <w:rsid w:val="001823A9"/>
    <w:rsid w:val="00182463"/>
    <w:rsid w:val="001825FB"/>
    <w:rsid w:val="00182771"/>
    <w:rsid w:val="00182DE5"/>
    <w:rsid w:val="00183840"/>
    <w:rsid w:val="00183B1D"/>
    <w:rsid w:val="00183EF3"/>
    <w:rsid w:val="00183F18"/>
    <w:rsid w:val="00184395"/>
    <w:rsid w:val="00184421"/>
    <w:rsid w:val="001846A2"/>
    <w:rsid w:val="0018470B"/>
    <w:rsid w:val="00184FED"/>
    <w:rsid w:val="0018536E"/>
    <w:rsid w:val="001854D8"/>
    <w:rsid w:val="001858D9"/>
    <w:rsid w:val="00185980"/>
    <w:rsid w:val="00185D10"/>
    <w:rsid w:val="00185F97"/>
    <w:rsid w:val="00186408"/>
    <w:rsid w:val="001866DF"/>
    <w:rsid w:val="00186900"/>
    <w:rsid w:val="00186A4D"/>
    <w:rsid w:val="00186C21"/>
    <w:rsid w:val="00186D3A"/>
    <w:rsid w:val="00186F8D"/>
    <w:rsid w:val="001878A9"/>
    <w:rsid w:val="00187CDA"/>
    <w:rsid w:val="001902BE"/>
    <w:rsid w:val="00190331"/>
    <w:rsid w:val="00190410"/>
    <w:rsid w:val="00190494"/>
    <w:rsid w:val="001908A8"/>
    <w:rsid w:val="00190A85"/>
    <w:rsid w:val="00190C6F"/>
    <w:rsid w:val="00191190"/>
    <w:rsid w:val="0019127E"/>
    <w:rsid w:val="00191317"/>
    <w:rsid w:val="0019152C"/>
    <w:rsid w:val="0019190D"/>
    <w:rsid w:val="00191AEF"/>
    <w:rsid w:val="00191E28"/>
    <w:rsid w:val="00191FCD"/>
    <w:rsid w:val="00192094"/>
    <w:rsid w:val="00192381"/>
    <w:rsid w:val="001934B3"/>
    <w:rsid w:val="00193621"/>
    <w:rsid w:val="00193AD3"/>
    <w:rsid w:val="00194768"/>
    <w:rsid w:val="00194877"/>
    <w:rsid w:val="0019508C"/>
    <w:rsid w:val="0019538C"/>
    <w:rsid w:val="001955A2"/>
    <w:rsid w:val="001957B2"/>
    <w:rsid w:val="0019602B"/>
    <w:rsid w:val="001964F4"/>
    <w:rsid w:val="0019673A"/>
    <w:rsid w:val="0019684D"/>
    <w:rsid w:val="0019687C"/>
    <w:rsid w:val="00196C2B"/>
    <w:rsid w:val="00196CBB"/>
    <w:rsid w:val="00196E57"/>
    <w:rsid w:val="00196ED6"/>
    <w:rsid w:val="00197166"/>
    <w:rsid w:val="0019729E"/>
    <w:rsid w:val="00197512"/>
    <w:rsid w:val="00197991"/>
    <w:rsid w:val="001979B1"/>
    <w:rsid w:val="00197AAA"/>
    <w:rsid w:val="00197B0C"/>
    <w:rsid w:val="001A00A5"/>
    <w:rsid w:val="001A02F7"/>
    <w:rsid w:val="001A04D8"/>
    <w:rsid w:val="001A0550"/>
    <w:rsid w:val="001A07BB"/>
    <w:rsid w:val="001A0967"/>
    <w:rsid w:val="001A1177"/>
    <w:rsid w:val="001A1314"/>
    <w:rsid w:val="001A1591"/>
    <w:rsid w:val="001A17AE"/>
    <w:rsid w:val="001A1853"/>
    <w:rsid w:val="001A1D94"/>
    <w:rsid w:val="001A1E0A"/>
    <w:rsid w:val="001A1F07"/>
    <w:rsid w:val="001A2608"/>
    <w:rsid w:val="001A2791"/>
    <w:rsid w:val="001A2C67"/>
    <w:rsid w:val="001A2D64"/>
    <w:rsid w:val="001A2F8E"/>
    <w:rsid w:val="001A2F9F"/>
    <w:rsid w:val="001A3009"/>
    <w:rsid w:val="001A32F7"/>
    <w:rsid w:val="001A3551"/>
    <w:rsid w:val="001A375B"/>
    <w:rsid w:val="001A4233"/>
    <w:rsid w:val="001A4310"/>
    <w:rsid w:val="001A4360"/>
    <w:rsid w:val="001A4A1B"/>
    <w:rsid w:val="001A4AAA"/>
    <w:rsid w:val="001A51E8"/>
    <w:rsid w:val="001A5559"/>
    <w:rsid w:val="001A5AD7"/>
    <w:rsid w:val="001A5C1D"/>
    <w:rsid w:val="001A61DF"/>
    <w:rsid w:val="001A61EB"/>
    <w:rsid w:val="001A640C"/>
    <w:rsid w:val="001A6613"/>
    <w:rsid w:val="001A66FB"/>
    <w:rsid w:val="001A6B1A"/>
    <w:rsid w:val="001A72A8"/>
    <w:rsid w:val="001A789B"/>
    <w:rsid w:val="001A7BFB"/>
    <w:rsid w:val="001B0058"/>
    <w:rsid w:val="001B0162"/>
    <w:rsid w:val="001B03BB"/>
    <w:rsid w:val="001B062C"/>
    <w:rsid w:val="001B073A"/>
    <w:rsid w:val="001B09CB"/>
    <w:rsid w:val="001B0C26"/>
    <w:rsid w:val="001B0CD3"/>
    <w:rsid w:val="001B0EB7"/>
    <w:rsid w:val="001B106B"/>
    <w:rsid w:val="001B107A"/>
    <w:rsid w:val="001B13D5"/>
    <w:rsid w:val="001B152F"/>
    <w:rsid w:val="001B166C"/>
    <w:rsid w:val="001B1679"/>
    <w:rsid w:val="001B16DB"/>
    <w:rsid w:val="001B1D9E"/>
    <w:rsid w:val="001B2067"/>
    <w:rsid w:val="001B2513"/>
    <w:rsid w:val="001B2576"/>
    <w:rsid w:val="001B2791"/>
    <w:rsid w:val="001B2976"/>
    <w:rsid w:val="001B2AA0"/>
    <w:rsid w:val="001B2C6D"/>
    <w:rsid w:val="001B3307"/>
    <w:rsid w:val="001B33AE"/>
    <w:rsid w:val="001B33ED"/>
    <w:rsid w:val="001B343F"/>
    <w:rsid w:val="001B34A8"/>
    <w:rsid w:val="001B3613"/>
    <w:rsid w:val="001B369B"/>
    <w:rsid w:val="001B384D"/>
    <w:rsid w:val="001B3995"/>
    <w:rsid w:val="001B3BE1"/>
    <w:rsid w:val="001B3C72"/>
    <w:rsid w:val="001B45E5"/>
    <w:rsid w:val="001B4874"/>
    <w:rsid w:val="001B4A46"/>
    <w:rsid w:val="001B4ACF"/>
    <w:rsid w:val="001B4BD4"/>
    <w:rsid w:val="001B4CDA"/>
    <w:rsid w:val="001B5188"/>
    <w:rsid w:val="001B5240"/>
    <w:rsid w:val="001B5384"/>
    <w:rsid w:val="001B5564"/>
    <w:rsid w:val="001B5794"/>
    <w:rsid w:val="001B5CB8"/>
    <w:rsid w:val="001B5D11"/>
    <w:rsid w:val="001B5EA1"/>
    <w:rsid w:val="001B6116"/>
    <w:rsid w:val="001B6531"/>
    <w:rsid w:val="001B6AD5"/>
    <w:rsid w:val="001B6BAD"/>
    <w:rsid w:val="001B6BB4"/>
    <w:rsid w:val="001B701E"/>
    <w:rsid w:val="001B7349"/>
    <w:rsid w:val="001B77C9"/>
    <w:rsid w:val="001B7A7E"/>
    <w:rsid w:val="001B7E8D"/>
    <w:rsid w:val="001C03B0"/>
    <w:rsid w:val="001C0458"/>
    <w:rsid w:val="001C049C"/>
    <w:rsid w:val="001C0797"/>
    <w:rsid w:val="001C0F6E"/>
    <w:rsid w:val="001C0FC6"/>
    <w:rsid w:val="001C120D"/>
    <w:rsid w:val="001C1574"/>
    <w:rsid w:val="001C1C9B"/>
    <w:rsid w:val="001C1E0D"/>
    <w:rsid w:val="001C1FC0"/>
    <w:rsid w:val="001C242F"/>
    <w:rsid w:val="001C2838"/>
    <w:rsid w:val="001C29FE"/>
    <w:rsid w:val="001C2A7C"/>
    <w:rsid w:val="001C2BFF"/>
    <w:rsid w:val="001C2D74"/>
    <w:rsid w:val="001C35F6"/>
    <w:rsid w:val="001C372B"/>
    <w:rsid w:val="001C3975"/>
    <w:rsid w:val="001C3AF3"/>
    <w:rsid w:val="001C3B03"/>
    <w:rsid w:val="001C4141"/>
    <w:rsid w:val="001C43D2"/>
    <w:rsid w:val="001C4878"/>
    <w:rsid w:val="001C51B9"/>
    <w:rsid w:val="001C5231"/>
    <w:rsid w:val="001C5350"/>
    <w:rsid w:val="001C553A"/>
    <w:rsid w:val="001C58E2"/>
    <w:rsid w:val="001C5AC5"/>
    <w:rsid w:val="001C5D18"/>
    <w:rsid w:val="001C5E7D"/>
    <w:rsid w:val="001C6138"/>
    <w:rsid w:val="001C648B"/>
    <w:rsid w:val="001C6B93"/>
    <w:rsid w:val="001C6EE8"/>
    <w:rsid w:val="001C6F49"/>
    <w:rsid w:val="001C72F2"/>
    <w:rsid w:val="001C75B2"/>
    <w:rsid w:val="001C794F"/>
    <w:rsid w:val="001C7D8C"/>
    <w:rsid w:val="001C7E97"/>
    <w:rsid w:val="001C7F81"/>
    <w:rsid w:val="001D00A8"/>
    <w:rsid w:val="001D014B"/>
    <w:rsid w:val="001D0875"/>
    <w:rsid w:val="001D0B00"/>
    <w:rsid w:val="001D0BA3"/>
    <w:rsid w:val="001D0CBA"/>
    <w:rsid w:val="001D0E86"/>
    <w:rsid w:val="001D0F83"/>
    <w:rsid w:val="001D0FF4"/>
    <w:rsid w:val="001D1052"/>
    <w:rsid w:val="001D16ED"/>
    <w:rsid w:val="001D1EAE"/>
    <w:rsid w:val="001D1F3D"/>
    <w:rsid w:val="001D20B9"/>
    <w:rsid w:val="001D2A44"/>
    <w:rsid w:val="001D2DDE"/>
    <w:rsid w:val="001D2EC9"/>
    <w:rsid w:val="001D330C"/>
    <w:rsid w:val="001D3374"/>
    <w:rsid w:val="001D4614"/>
    <w:rsid w:val="001D48D1"/>
    <w:rsid w:val="001D5230"/>
    <w:rsid w:val="001D56E0"/>
    <w:rsid w:val="001D61B9"/>
    <w:rsid w:val="001D6981"/>
    <w:rsid w:val="001D69A9"/>
    <w:rsid w:val="001D6A33"/>
    <w:rsid w:val="001D6D45"/>
    <w:rsid w:val="001D6D73"/>
    <w:rsid w:val="001D74E8"/>
    <w:rsid w:val="001D76EC"/>
    <w:rsid w:val="001D7829"/>
    <w:rsid w:val="001D7900"/>
    <w:rsid w:val="001D7C07"/>
    <w:rsid w:val="001D7EF7"/>
    <w:rsid w:val="001E03D2"/>
    <w:rsid w:val="001E03FA"/>
    <w:rsid w:val="001E06BC"/>
    <w:rsid w:val="001E083A"/>
    <w:rsid w:val="001E0844"/>
    <w:rsid w:val="001E13A6"/>
    <w:rsid w:val="001E1408"/>
    <w:rsid w:val="001E155A"/>
    <w:rsid w:val="001E16EF"/>
    <w:rsid w:val="001E1AE2"/>
    <w:rsid w:val="001E1FD0"/>
    <w:rsid w:val="001E234E"/>
    <w:rsid w:val="001E2649"/>
    <w:rsid w:val="001E27AF"/>
    <w:rsid w:val="001E27EF"/>
    <w:rsid w:val="001E2AD4"/>
    <w:rsid w:val="001E2C29"/>
    <w:rsid w:val="001E2D2A"/>
    <w:rsid w:val="001E2D92"/>
    <w:rsid w:val="001E2E52"/>
    <w:rsid w:val="001E2FA8"/>
    <w:rsid w:val="001E31AF"/>
    <w:rsid w:val="001E32AA"/>
    <w:rsid w:val="001E32CD"/>
    <w:rsid w:val="001E3A21"/>
    <w:rsid w:val="001E3ABA"/>
    <w:rsid w:val="001E3E6C"/>
    <w:rsid w:val="001E40C7"/>
    <w:rsid w:val="001E4395"/>
    <w:rsid w:val="001E44EF"/>
    <w:rsid w:val="001E4569"/>
    <w:rsid w:val="001E4598"/>
    <w:rsid w:val="001E4911"/>
    <w:rsid w:val="001E4CB6"/>
    <w:rsid w:val="001E5406"/>
    <w:rsid w:val="001E5572"/>
    <w:rsid w:val="001E5954"/>
    <w:rsid w:val="001E5CDB"/>
    <w:rsid w:val="001E5D6E"/>
    <w:rsid w:val="001E6200"/>
    <w:rsid w:val="001E6561"/>
    <w:rsid w:val="001E6CD4"/>
    <w:rsid w:val="001E71E8"/>
    <w:rsid w:val="001E72C0"/>
    <w:rsid w:val="001E7430"/>
    <w:rsid w:val="001E7564"/>
    <w:rsid w:val="001E774B"/>
    <w:rsid w:val="001E77B6"/>
    <w:rsid w:val="001E7AC4"/>
    <w:rsid w:val="001F0478"/>
    <w:rsid w:val="001F06DC"/>
    <w:rsid w:val="001F0947"/>
    <w:rsid w:val="001F0E33"/>
    <w:rsid w:val="001F0FDA"/>
    <w:rsid w:val="001F191A"/>
    <w:rsid w:val="001F1CA9"/>
    <w:rsid w:val="001F1E2C"/>
    <w:rsid w:val="001F2501"/>
    <w:rsid w:val="001F27D9"/>
    <w:rsid w:val="001F299F"/>
    <w:rsid w:val="001F2F43"/>
    <w:rsid w:val="001F2FE1"/>
    <w:rsid w:val="001F3503"/>
    <w:rsid w:val="001F3A0F"/>
    <w:rsid w:val="001F3A20"/>
    <w:rsid w:val="001F3B66"/>
    <w:rsid w:val="001F3D3D"/>
    <w:rsid w:val="001F3D45"/>
    <w:rsid w:val="001F3DF6"/>
    <w:rsid w:val="001F40B3"/>
    <w:rsid w:val="001F432A"/>
    <w:rsid w:val="001F46A5"/>
    <w:rsid w:val="001F4A1D"/>
    <w:rsid w:val="001F4B21"/>
    <w:rsid w:val="001F5489"/>
    <w:rsid w:val="001F5508"/>
    <w:rsid w:val="001F551E"/>
    <w:rsid w:val="001F55F4"/>
    <w:rsid w:val="001F57C2"/>
    <w:rsid w:val="001F5C32"/>
    <w:rsid w:val="001F5CAF"/>
    <w:rsid w:val="001F5D0F"/>
    <w:rsid w:val="001F5F39"/>
    <w:rsid w:val="001F636E"/>
    <w:rsid w:val="001F63A3"/>
    <w:rsid w:val="001F651B"/>
    <w:rsid w:val="001F661F"/>
    <w:rsid w:val="001F68FC"/>
    <w:rsid w:val="001F6A49"/>
    <w:rsid w:val="001F6CB5"/>
    <w:rsid w:val="001F7067"/>
    <w:rsid w:val="001F71E6"/>
    <w:rsid w:val="001F7282"/>
    <w:rsid w:val="001F761F"/>
    <w:rsid w:val="001F76C3"/>
    <w:rsid w:val="001F789E"/>
    <w:rsid w:val="001F7A6C"/>
    <w:rsid w:val="001F7B64"/>
    <w:rsid w:val="001F7CFB"/>
    <w:rsid w:val="001F7E1A"/>
    <w:rsid w:val="001F7EAE"/>
    <w:rsid w:val="001F7F60"/>
    <w:rsid w:val="00200158"/>
    <w:rsid w:val="0020017F"/>
    <w:rsid w:val="002001C1"/>
    <w:rsid w:val="00200422"/>
    <w:rsid w:val="00200483"/>
    <w:rsid w:val="002005E2"/>
    <w:rsid w:val="00200A2F"/>
    <w:rsid w:val="00200A5D"/>
    <w:rsid w:val="00200F07"/>
    <w:rsid w:val="00201AED"/>
    <w:rsid w:val="002020D5"/>
    <w:rsid w:val="0020211F"/>
    <w:rsid w:val="002032A0"/>
    <w:rsid w:val="002039A5"/>
    <w:rsid w:val="00203A55"/>
    <w:rsid w:val="00203B8F"/>
    <w:rsid w:val="002041FD"/>
    <w:rsid w:val="00204839"/>
    <w:rsid w:val="00204AFC"/>
    <w:rsid w:val="00204C1B"/>
    <w:rsid w:val="00204ED5"/>
    <w:rsid w:val="00205257"/>
    <w:rsid w:val="0020535E"/>
    <w:rsid w:val="002053AF"/>
    <w:rsid w:val="002053BD"/>
    <w:rsid w:val="002059C5"/>
    <w:rsid w:val="0020634A"/>
    <w:rsid w:val="00206B01"/>
    <w:rsid w:val="00206D44"/>
    <w:rsid w:val="00207224"/>
    <w:rsid w:val="002074C1"/>
    <w:rsid w:val="002077B9"/>
    <w:rsid w:val="00207BD8"/>
    <w:rsid w:val="00207D50"/>
    <w:rsid w:val="00207D84"/>
    <w:rsid w:val="00207DBB"/>
    <w:rsid w:val="002104CE"/>
    <w:rsid w:val="002105AD"/>
    <w:rsid w:val="002107EF"/>
    <w:rsid w:val="00210B84"/>
    <w:rsid w:val="00210E30"/>
    <w:rsid w:val="00210E41"/>
    <w:rsid w:val="002116AD"/>
    <w:rsid w:val="002117DB"/>
    <w:rsid w:val="002119BB"/>
    <w:rsid w:val="00211E90"/>
    <w:rsid w:val="002123B0"/>
    <w:rsid w:val="00212503"/>
    <w:rsid w:val="002131B3"/>
    <w:rsid w:val="00213970"/>
    <w:rsid w:val="00213F91"/>
    <w:rsid w:val="00214079"/>
    <w:rsid w:val="0021407B"/>
    <w:rsid w:val="002147B8"/>
    <w:rsid w:val="0021497A"/>
    <w:rsid w:val="00214A4A"/>
    <w:rsid w:val="00214EA8"/>
    <w:rsid w:val="002150D8"/>
    <w:rsid w:val="00215549"/>
    <w:rsid w:val="00215A94"/>
    <w:rsid w:val="00215BA8"/>
    <w:rsid w:val="00215EB0"/>
    <w:rsid w:val="00215F5D"/>
    <w:rsid w:val="00215F99"/>
    <w:rsid w:val="0021615B"/>
    <w:rsid w:val="00216CFE"/>
    <w:rsid w:val="00217B81"/>
    <w:rsid w:val="00220724"/>
    <w:rsid w:val="0022072E"/>
    <w:rsid w:val="002218BB"/>
    <w:rsid w:val="00221A7E"/>
    <w:rsid w:val="00221F30"/>
    <w:rsid w:val="002223FF"/>
    <w:rsid w:val="0022241C"/>
    <w:rsid w:val="0022252D"/>
    <w:rsid w:val="00222647"/>
    <w:rsid w:val="00222D40"/>
    <w:rsid w:val="0022317B"/>
    <w:rsid w:val="002239E1"/>
    <w:rsid w:val="00223A1E"/>
    <w:rsid w:val="00223B8D"/>
    <w:rsid w:val="00223C5E"/>
    <w:rsid w:val="00223EDA"/>
    <w:rsid w:val="00223F9F"/>
    <w:rsid w:val="002242BB"/>
    <w:rsid w:val="00224824"/>
    <w:rsid w:val="00224CAA"/>
    <w:rsid w:val="00224E7C"/>
    <w:rsid w:val="00224F2E"/>
    <w:rsid w:val="00225374"/>
    <w:rsid w:val="00225F31"/>
    <w:rsid w:val="00226310"/>
    <w:rsid w:val="002264AF"/>
    <w:rsid w:val="002265DA"/>
    <w:rsid w:val="0022663E"/>
    <w:rsid w:val="002266A9"/>
    <w:rsid w:val="00226A8D"/>
    <w:rsid w:val="00226C53"/>
    <w:rsid w:val="00226D3C"/>
    <w:rsid w:val="00226E85"/>
    <w:rsid w:val="00227013"/>
    <w:rsid w:val="002270A1"/>
    <w:rsid w:val="00227134"/>
    <w:rsid w:val="00227162"/>
    <w:rsid w:val="002272A9"/>
    <w:rsid w:val="0022762E"/>
    <w:rsid w:val="00227B48"/>
    <w:rsid w:val="00227C06"/>
    <w:rsid w:val="00227CBD"/>
    <w:rsid w:val="00227EFB"/>
    <w:rsid w:val="00227F95"/>
    <w:rsid w:val="0023058A"/>
    <w:rsid w:val="00230C6C"/>
    <w:rsid w:val="00230CA1"/>
    <w:rsid w:val="00230E9C"/>
    <w:rsid w:val="0023103C"/>
    <w:rsid w:val="002315A5"/>
    <w:rsid w:val="002318C7"/>
    <w:rsid w:val="00231D65"/>
    <w:rsid w:val="00231DBB"/>
    <w:rsid w:val="00232291"/>
    <w:rsid w:val="002322D2"/>
    <w:rsid w:val="0023353B"/>
    <w:rsid w:val="00233692"/>
    <w:rsid w:val="00233ACD"/>
    <w:rsid w:val="00233B14"/>
    <w:rsid w:val="00234B8E"/>
    <w:rsid w:val="00234CEF"/>
    <w:rsid w:val="00234FCA"/>
    <w:rsid w:val="00234FE2"/>
    <w:rsid w:val="002352C0"/>
    <w:rsid w:val="00235372"/>
    <w:rsid w:val="0023585F"/>
    <w:rsid w:val="00235995"/>
    <w:rsid w:val="00235F29"/>
    <w:rsid w:val="002361C6"/>
    <w:rsid w:val="0023668A"/>
    <w:rsid w:val="0023694F"/>
    <w:rsid w:val="00236A82"/>
    <w:rsid w:val="00236A97"/>
    <w:rsid w:val="00236D29"/>
    <w:rsid w:val="00236EA5"/>
    <w:rsid w:val="00236F13"/>
    <w:rsid w:val="00236F40"/>
    <w:rsid w:val="00237143"/>
    <w:rsid w:val="002375B4"/>
    <w:rsid w:val="002375C6"/>
    <w:rsid w:val="002375C8"/>
    <w:rsid w:val="0023763E"/>
    <w:rsid w:val="002379AE"/>
    <w:rsid w:val="002402D5"/>
    <w:rsid w:val="00240E5D"/>
    <w:rsid w:val="00241033"/>
    <w:rsid w:val="00241050"/>
    <w:rsid w:val="002414ED"/>
    <w:rsid w:val="00241674"/>
    <w:rsid w:val="00241878"/>
    <w:rsid w:val="00241BBC"/>
    <w:rsid w:val="00241DB7"/>
    <w:rsid w:val="00241ED3"/>
    <w:rsid w:val="0024227A"/>
    <w:rsid w:val="002422F2"/>
    <w:rsid w:val="002428C9"/>
    <w:rsid w:val="00242939"/>
    <w:rsid w:val="00242E1C"/>
    <w:rsid w:val="0024306F"/>
    <w:rsid w:val="00243786"/>
    <w:rsid w:val="00243A49"/>
    <w:rsid w:val="00243B47"/>
    <w:rsid w:val="00244220"/>
    <w:rsid w:val="002442D8"/>
    <w:rsid w:val="00244614"/>
    <w:rsid w:val="0024483C"/>
    <w:rsid w:val="00244CD6"/>
    <w:rsid w:val="00244CF3"/>
    <w:rsid w:val="00244E7F"/>
    <w:rsid w:val="00245622"/>
    <w:rsid w:val="002457B6"/>
    <w:rsid w:val="002458C3"/>
    <w:rsid w:val="00245D0A"/>
    <w:rsid w:val="00246096"/>
    <w:rsid w:val="00246328"/>
    <w:rsid w:val="00246707"/>
    <w:rsid w:val="0024696F"/>
    <w:rsid w:val="00246B39"/>
    <w:rsid w:val="00246CCB"/>
    <w:rsid w:val="00246CDF"/>
    <w:rsid w:val="00246DB6"/>
    <w:rsid w:val="00246F8E"/>
    <w:rsid w:val="00246F9A"/>
    <w:rsid w:val="00247176"/>
    <w:rsid w:val="002471C5"/>
    <w:rsid w:val="002472AC"/>
    <w:rsid w:val="00247595"/>
    <w:rsid w:val="002476A5"/>
    <w:rsid w:val="00247D94"/>
    <w:rsid w:val="00247D96"/>
    <w:rsid w:val="00247D9B"/>
    <w:rsid w:val="00247FF5"/>
    <w:rsid w:val="002506EE"/>
    <w:rsid w:val="002508D9"/>
    <w:rsid w:val="00250BD1"/>
    <w:rsid w:val="00250F93"/>
    <w:rsid w:val="0025186C"/>
    <w:rsid w:val="0025186E"/>
    <w:rsid w:val="00252125"/>
    <w:rsid w:val="0025227F"/>
    <w:rsid w:val="0025232A"/>
    <w:rsid w:val="0025274A"/>
    <w:rsid w:val="00252B6B"/>
    <w:rsid w:val="0025326A"/>
    <w:rsid w:val="0025377F"/>
    <w:rsid w:val="00253978"/>
    <w:rsid w:val="0025398F"/>
    <w:rsid w:val="00253F92"/>
    <w:rsid w:val="002546A1"/>
    <w:rsid w:val="00254905"/>
    <w:rsid w:val="0025496F"/>
    <w:rsid w:val="00254BC7"/>
    <w:rsid w:val="0025535E"/>
    <w:rsid w:val="002553CC"/>
    <w:rsid w:val="002553E8"/>
    <w:rsid w:val="002556EF"/>
    <w:rsid w:val="0025592F"/>
    <w:rsid w:val="00255943"/>
    <w:rsid w:val="00255BC8"/>
    <w:rsid w:val="00255FB3"/>
    <w:rsid w:val="00256303"/>
    <w:rsid w:val="00256403"/>
    <w:rsid w:val="0025686F"/>
    <w:rsid w:val="00257204"/>
    <w:rsid w:val="00257B97"/>
    <w:rsid w:val="00257BA5"/>
    <w:rsid w:val="00260A3A"/>
    <w:rsid w:val="00260AA5"/>
    <w:rsid w:val="002616E8"/>
    <w:rsid w:val="00261C46"/>
    <w:rsid w:val="00262CF8"/>
    <w:rsid w:val="002630EE"/>
    <w:rsid w:val="00263176"/>
    <w:rsid w:val="0026382E"/>
    <w:rsid w:val="00263934"/>
    <w:rsid w:val="00263A2B"/>
    <w:rsid w:val="00263DF5"/>
    <w:rsid w:val="002646B5"/>
    <w:rsid w:val="002646DB"/>
    <w:rsid w:val="00264A3A"/>
    <w:rsid w:val="00264E07"/>
    <w:rsid w:val="00264F60"/>
    <w:rsid w:val="00265006"/>
    <w:rsid w:val="002650AF"/>
    <w:rsid w:val="002651FE"/>
    <w:rsid w:val="0026548C"/>
    <w:rsid w:val="002655D8"/>
    <w:rsid w:val="00265822"/>
    <w:rsid w:val="002658C0"/>
    <w:rsid w:val="00265901"/>
    <w:rsid w:val="00266207"/>
    <w:rsid w:val="0026633E"/>
    <w:rsid w:val="00266999"/>
    <w:rsid w:val="002669E5"/>
    <w:rsid w:val="00266A23"/>
    <w:rsid w:val="00266A87"/>
    <w:rsid w:val="00266D5B"/>
    <w:rsid w:val="0026714D"/>
    <w:rsid w:val="002675A8"/>
    <w:rsid w:val="00267E17"/>
    <w:rsid w:val="00267EB6"/>
    <w:rsid w:val="00267F5F"/>
    <w:rsid w:val="0027059C"/>
    <w:rsid w:val="00270D85"/>
    <w:rsid w:val="00270E15"/>
    <w:rsid w:val="00270EE7"/>
    <w:rsid w:val="00270FA4"/>
    <w:rsid w:val="002713AA"/>
    <w:rsid w:val="002716B3"/>
    <w:rsid w:val="00271ECA"/>
    <w:rsid w:val="00272581"/>
    <w:rsid w:val="00272713"/>
    <w:rsid w:val="00272EB7"/>
    <w:rsid w:val="00272F75"/>
    <w:rsid w:val="00272FAA"/>
    <w:rsid w:val="00273419"/>
    <w:rsid w:val="0027370C"/>
    <w:rsid w:val="00273949"/>
    <w:rsid w:val="00273FFF"/>
    <w:rsid w:val="00274209"/>
    <w:rsid w:val="002742FF"/>
    <w:rsid w:val="00274601"/>
    <w:rsid w:val="00274774"/>
    <w:rsid w:val="00274943"/>
    <w:rsid w:val="00274AC5"/>
    <w:rsid w:val="00274C5E"/>
    <w:rsid w:val="00274C79"/>
    <w:rsid w:val="00274D47"/>
    <w:rsid w:val="00274D50"/>
    <w:rsid w:val="00274E65"/>
    <w:rsid w:val="00275172"/>
    <w:rsid w:val="00275229"/>
    <w:rsid w:val="002754A5"/>
    <w:rsid w:val="00275562"/>
    <w:rsid w:val="002759D9"/>
    <w:rsid w:val="002759ED"/>
    <w:rsid w:val="00275A0B"/>
    <w:rsid w:val="00275AFD"/>
    <w:rsid w:val="00275CC4"/>
    <w:rsid w:val="00276018"/>
    <w:rsid w:val="00276A9D"/>
    <w:rsid w:val="00277153"/>
    <w:rsid w:val="00277253"/>
    <w:rsid w:val="00277839"/>
    <w:rsid w:val="00277A5B"/>
    <w:rsid w:val="00277C4B"/>
    <w:rsid w:val="00277F35"/>
    <w:rsid w:val="00277F5A"/>
    <w:rsid w:val="00280082"/>
    <w:rsid w:val="00280279"/>
    <w:rsid w:val="002805AA"/>
    <w:rsid w:val="0028071F"/>
    <w:rsid w:val="00280D60"/>
    <w:rsid w:val="00280D70"/>
    <w:rsid w:val="00280F81"/>
    <w:rsid w:val="00280FB2"/>
    <w:rsid w:val="00281157"/>
    <w:rsid w:val="00281559"/>
    <w:rsid w:val="00281715"/>
    <w:rsid w:val="002817D2"/>
    <w:rsid w:val="0028187E"/>
    <w:rsid w:val="00281C67"/>
    <w:rsid w:val="00281CBB"/>
    <w:rsid w:val="00281D02"/>
    <w:rsid w:val="00281E2B"/>
    <w:rsid w:val="00282016"/>
    <w:rsid w:val="0028237C"/>
    <w:rsid w:val="00282589"/>
    <w:rsid w:val="002828BE"/>
    <w:rsid w:val="002828D3"/>
    <w:rsid w:val="00282936"/>
    <w:rsid w:val="00282E7E"/>
    <w:rsid w:val="00283020"/>
    <w:rsid w:val="00283208"/>
    <w:rsid w:val="002832E5"/>
    <w:rsid w:val="00283382"/>
    <w:rsid w:val="002833D0"/>
    <w:rsid w:val="0028349A"/>
    <w:rsid w:val="00283A33"/>
    <w:rsid w:val="00283B9F"/>
    <w:rsid w:val="00283C92"/>
    <w:rsid w:val="00283FBC"/>
    <w:rsid w:val="0028416B"/>
    <w:rsid w:val="00284666"/>
    <w:rsid w:val="002846BF"/>
    <w:rsid w:val="0028475F"/>
    <w:rsid w:val="00284991"/>
    <w:rsid w:val="00284E9A"/>
    <w:rsid w:val="002850A1"/>
    <w:rsid w:val="00285E52"/>
    <w:rsid w:val="00286005"/>
    <w:rsid w:val="002862F7"/>
    <w:rsid w:val="002863CB"/>
    <w:rsid w:val="0028644A"/>
    <w:rsid w:val="00286BA7"/>
    <w:rsid w:val="00286F4A"/>
    <w:rsid w:val="0028718E"/>
    <w:rsid w:val="002875B9"/>
    <w:rsid w:val="0028791A"/>
    <w:rsid w:val="00290344"/>
    <w:rsid w:val="00290461"/>
    <w:rsid w:val="002904E7"/>
    <w:rsid w:val="002909E7"/>
    <w:rsid w:val="00290AB8"/>
    <w:rsid w:val="00290D75"/>
    <w:rsid w:val="00290E6F"/>
    <w:rsid w:val="0029108E"/>
    <w:rsid w:val="00291333"/>
    <w:rsid w:val="00291341"/>
    <w:rsid w:val="00291CFD"/>
    <w:rsid w:val="00291E3F"/>
    <w:rsid w:val="00292174"/>
    <w:rsid w:val="002925B6"/>
    <w:rsid w:val="0029266E"/>
    <w:rsid w:val="0029287B"/>
    <w:rsid w:val="00292A03"/>
    <w:rsid w:val="00292B65"/>
    <w:rsid w:val="00292E11"/>
    <w:rsid w:val="00292E2C"/>
    <w:rsid w:val="00292F14"/>
    <w:rsid w:val="002930FB"/>
    <w:rsid w:val="00293A79"/>
    <w:rsid w:val="00293DA8"/>
    <w:rsid w:val="00293DE6"/>
    <w:rsid w:val="00293FAD"/>
    <w:rsid w:val="00294161"/>
    <w:rsid w:val="00294B3E"/>
    <w:rsid w:val="00295221"/>
    <w:rsid w:val="00295222"/>
    <w:rsid w:val="0029579D"/>
    <w:rsid w:val="0029583C"/>
    <w:rsid w:val="00295A81"/>
    <w:rsid w:val="00295C3B"/>
    <w:rsid w:val="00295EAA"/>
    <w:rsid w:val="0029650C"/>
    <w:rsid w:val="00296949"/>
    <w:rsid w:val="00296D46"/>
    <w:rsid w:val="00296D9E"/>
    <w:rsid w:val="00296E5F"/>
    <w:rsid w:val="00297369"/>
    <w:rsid w:val="00297390"/>
    <w:rsid w:val="002979B1"/>
    <w:rsid w:val="00297D69"/>
    <w:rsid w:val="002A03FB"/>
    <w:rsid w:val="002A043D"/>
    <w:rsid w:val="002A052A"/>
    <w:rsid w:val="002A0684"/>
    <w:rsid w:val="002A0848"/>
    <w:rsid w:val="002A0E3F"/>
    <w:rsid w:val="002A15E5"/>
    <w:rsid w:val="002A1D9F"/>
    <w:rsid w:val="002A1F12"/>
    <w:rsid w:val="002A25C7"/>
    <w:rsid w:val="002A278E"/>
    <w:rsid w:val="002A2890"/>
    <w:rsid w:val="002A28B4"/>
    <w:rsid w:val="002A2AF4"/>
    <w:rsid w:val="002A2B8C"/>
    <w:rsid w:val="002A2DA4"/>
    <w:rsid w:val="002A2E60"/>
    <w:rsid w:val="002A3327"/>
    <w:rsid w:val="002A3500"/>
    <w:rsid w:val="002A35CF"/>
    <w:rsid w:val="002A366F"/>
    <w:rsid w:val="002A398E"/>
    <w:rsid w:val="002A3AFF"/>
    <w:rsid w:val="002A3F5F"/>
    <w:rsid w:val="002A401F"/>
    <w:rsid w:val="002A471A"/>
    <w:rsid w:val="002A475D"/>
    <w:rsid w:val="002A47A1"/>
    <w:rsid w:val="002A47F8"/>
    <w:rsid w:val="002A4F35"/>
    <w:rsid w:val="002A5822"/>
    <w:rsid w:val="002A5A1F"/>
    <w:rsid w:val="002A5D9D"/>
    <w:rsid w:val="002A5F62"/>
    <w:rsid w:val="002A5FD4"/>
    <w:rsid w:val="002A610A"/>
    <w:rsid w:val="002A62C7"/>
    <w:rsid w:val="002A65FC"/>
    <w:rsid w:val="002A67AA"/>
    <w:rsid w:val="002A6C37"/>
    <w:rsid w:val="002A6FEE"/>
    <w:rsid w:val="002A75C0"/>
    <w:rsid w:val="002A7D05"/>
    <w:rsid w:val="002A7EA8"/>
    <w:rsid w:val="002A7EE6"/>
    <w:rsid w:val="002B069C"/>
    <w:rsid w:val="002B07ED"/>
    <w:rsid w:val="002B08D0"/>
    <w:rsid w:val="002B09DD"/>
    <w:rsid w:val="002B143F"/>
    <w:rsid w:val="002B17A9"/>
    <w:rsid w:val="002B1D6A"/>
    <w:rsid w:val="002B2098"/>
    <w:rsid w:val="002B2196"/>
    <w:rsid w:val="002B21D2"/>
    <w:rsid w:val="002B23DD"/>
    <w:rsid w:val="002B2AA8"/>
    <w:rsid w:val="002B2B0C"/>
    <w:rsid w:val="002B2C75"/>
    <w:rsid w:val="002B2CB4"/>
    <w:rsid w:val="002B3313"/>
    <w:rsid w:val="002B3340"/>
    <w:rsid w:val="002B3856"/>
    <w:rsid w:val="002B3F5A"/>
    <w:rsid w:val="002B3F80"/>
    <w:rsid w:val="002B3F90"/>
    <w:rsid w:val="002B42D8"/>
    <w:rsid w:val="002B4379"/>
    <w:rsid w:val="002B47DA"/>
    <w:rsid w:val="002B4903"/>
    <w:rsid w:val="002B4941"/>
    <w:rsid w:val="002B4CB4"/>
    <w:rsid w:val="002B4D36"/>
    <w:rsid w:val="002B548D"/>
    <w:rsid w:val="002B558A"/>
    <w:rsid w:val="002B5898"/>
    <w:rsid w:val="002B5985"/>
    <w:rsid w:val="002B5A52"/>
    <w:rsid w:val="002B5D47"/>
    <w:rsid w:val="002B6171"/>
    <w:rsid w:val="002B6598"/>
    <w:rsid w:val="002B6A54"/>
    <w:rsid w:val="002B6A5E"/>
    <w:rsid w:val="002B6D4B"/>
    <w:rsid w:val="002B7088"/>
    <w:rsid w:val="002B7894"/>
    <w:rsid w:val="002B7ABB"/>
    <w:rsid w:val="002B7E22"/>
    <w:rsid w:val="002B7EAD"/>
    <w:rsid w:val="002C0483"/>
    <w:rsid w:val="002C062C"/>
    <w:rsid w:val="002C0713"/>
    <w:rsid w:val="002C08AC"/>
    <w:rsid w:val="002C0948"/>
    <w:rsid w:val="002C0D94"/>
    <w:rsid w:val="002C0DEC"/>
    <w:rsid w:val="002C12A5"/>
    <w:rsid w:val="002C1362"/>
    <w:rsid w:val="002C1470"/>
    <w:rsid w:val="002C17B5"/>
    <w:rsid w:val="002C184E"/>
    <w:rsid w:val="002C1BE9"/>
    <w:rsid w:val="002C1D31"/>
    <w:rsid w:val="002C2153"/>
    <w:rsid w:val="002C26A1"/>
    <w:rsid w:val="002C2E36"/>
    <w:rsid w:val="002C323F"/>
    <w:rsid w:val="002C3613"/>
    <w:rsid w:val="002C372C"/>
    <w:rsid w:val="002C375F"/>
    <w:rsid w:val="002C393E"/>
    <w:rsid w:val="002C3951"/>
    <w:rsid w:val="002C3D4C"/>
    <w:rsid w:val="002C401C"/>
    <w:rsid w:val="002C4074"/>
    <w:rsid w:val="002C4478"/>
    <w:rsid w:val="002C45AD"/>
    <w:rsid w:val="002C490F"/>
    <w:rsid w:val="002C498E"/>
    <w:rsid w:val="002C498F"/>
    <w:rsid w:val="002C49CD"/>
    <w:rsid w:val="002C551B"/>
    <w:rsid w:val="002C5602"/>
    <w:rsid w:val="002C5C39"/>
    <w:rsid w:val="002C5CF8"/>
    <w:rsid w:val="002C5F9E"/>
    <w:rsid w:val="002C6193"/>
    <w:rsid w:val="002C62F1"/>
    <w:rsid w:val="002C64B2"/>
    <w:rsid w:val="002C680A"/>
    <w:rsid w:val="002C6ABA"/>
    <w:rsid w:val="002C6E4B"/>
    <w:rsid w:val="002C6FB4"/>
    <w:rsid w:val="002C71C5"/>
    <w:rsid w:val="002C75E3"/>
    <w:rsid w:val="002C7E7B"/>
    <w:rsid w:val="002D0564"/>
    <w:rsid w:val="002D08DA"/>
    <w:rsid w:val="002D0A3C"/>
    <w:rsid w:val="002D0B02"/>
    <w:rsid w:val="002D0C8F"/>
    <w:rsid w:val="002D10CF"/>
    <w:rsid w:val="002D10D6"/>
    <w:rsid w:val="002D12B4"/>
    <w:rsid w:val="002D137C"/>
    <w:rsid w:val="002D1687"/>
    <w:rsid w:val="002D187B"/>
    <w:rsid w:val="002D1C12"/>
    <w:rsid w:val="002D1EB3"/>
    <w:rsid w:val="002D1F8F"/>
    <w:rsid w:val="002D1FF5"/>
    <w:rsid w:val="002D2165"/>
    <w:rsid w:val="002D23CB"/>
    <w:rsid w:val="002D2E08"/>
    <w:rsid w:val="002D2E8C"/>
    <w:rsid w:val="002D2EED"/>
    <w:rsid w:val="002D2F29"/>
    <w:rsid w:val="002D320E"/>
    <w:rsid w:val="002D3A59"/>
    <w:rsid w:val="002D3D45"/>
    <w:rsid w:val="002D41A8"/>
    <w:rsid w:val="002D42BD"/>
    <w:rsid w:val="002D46DE"/>
    <w:rsid w:val="002D47A6"/>
    <w:rsid w:val="002D49AC"/>
    <w:rsid w:val="002D49C1"/>
    <w:rsid w:val="002D4C07"/>
    <w:rsid w:val="002D4DD0"/>
    <w:rsid w:val="002D5193"/>
    <w:rsid w:val="002D5259"/>
    <w:rsid w:val="002D53F2"/>
    <w:rsid w:val="002D5C8F"/>
    <w:rsid w:val="002D5DFA"/>
    <w:rsid w:val="002D6005"/>
    <w:rsid w:val="002D6053"/>
    <w:rsid w:val="002D6B91"/>
    <w:rsid w:val="002D6D57"/>
    <w:rsid w:val="002D6FEF"/>
    <w:rsid w:val="002D728F"/>
    <w:rsid w:val="002D7317"/>
    <w:rsid w:val="002D7454"/>
    <w:rsid w:val="002D753B"/>
    <w:rsid w:val="002D7813"/>
    <w:rsid w:val="002D7880"/>
    <w:rsid w:val="002D7B09"/>
    <w:rsid w:val="002D7D82"/>
    <w:rsid w:val="002D7DFA"/>
    <w:rsid w:val="002D7E74"/>
    <w:rsid w:val="002D7E76"/>
    <w:rsid w:val="002E0054"/>
    <w:rsid w:val="002E00C7"/>
    <w:rsid w:val="002E00DA"/>
    <w:rsid w:val="002E00F6"/>
    <w:rsid w:val="002E0875"/>
    <w:rsid w:val="002E095F"/>
    <w:rsid w:val="002E0A7D"/>
    <w:rsid w:val="002E0FD6"/>
    <w:rsid w:val="002E1A8F"/>
    <w:rsid w:val="002E1BED"/>
    <w:rsid w:val="002E1C03"/>
    <w:rsid w:val="002E1F8D"/>
    <w:rsid w:val="002E27FA"/>
    <w:rsid w:val="002E29D3"/>
    <w:rsid w:val="002E2BC9"/>
    <w:rsid w:val="002E2C07"/>
    <w:rsid w:val="002E2C36"/>
    <w:rsid w:val="002E2EE6"/>
    <w:rsid w:val="002E2F3B"/>
    <w:rsid w:val="002E3044"/>
    <w:rsid w:val="002E3059"/>
    <w:rsid w:val="002E319C"/>
    <w:rsid w:val="002E3465"/>
    <w:rsid w:val="002E34BC"/>
    <w:rsid w:val="002E37A5"/>
    <w:rsid w:val="002E3B04"/>
    <w:rsid w:val="002E3B55"/>
    <w:rsid w:val="002E40C2"/>
    <w:rsid w:val="002E48D4"/>
    <w:rsid w:val="002E4A1A"/>
    <w:rsid w:val="002E4AD4"/>
    <w:rsid w:val="002E4C04"/>
    <w:rsid w:val="002E4C36"/>
    <w:rsid w:val="002E4C58"/>
    <w:rsid w:val="002E540A"/>
    <w:rsid w:val="002E54CF"/>
    <w:rsid w:val="002E556B"/>
    <w:rsid w:val="002E56C2"/>
    <w:rsid w:val="002E5AC0"/>
    <w:rsid w:val="002E5F29"/>
    <w:rsid w:val="002E5FA0"/>
    <w:rsid w:val="002E60C4"/>
    <w:rsid w:val="002E641D"/>
    <w:rsid w:val="002E65E2"/>
    <w:rsid w:val="002E6BF4"/>
    <w:rsid w:val="002E6D4A"/>
    <w:rsid w:val="002E797C"/>
    <w:rsid w:val="002E7A59"/>
    <w:rsid w:val="002E7BD2"/>
    <w:rsid w:val="002F014C"/>
    <w:rsid w:val="002F017B"/>
    <w:rsid w:val="002F027F"/>
    <w:rsid w:val="002F0995"/>
    <w:rsid w:val="002F0D67"/>
    <w:rsid w:val="002F0E66"/>
    <w:rsid w:val="002F118F"/>
    <w:rsid w:val="002F13FF"/>
    <w:rsid w:val="002F1403"/>
    <w:rsid w:val="002F1627"/>
    <w:rsid w:val="002F1722"/>
    <w:rsid w:val="002F23D0"/>
    <w:rsid w:val="002F2574"/>
    <w:rsid w:val="002F269C"/>
    <w:rsid w:val="002F27A0"/>
    <w:rsid w:val="002F2863"/>
    <w:rsid w:val="002F2D3B"/>
    <w:rsid w:val="002F2E0C"/>
    <w:rsid w:val="002F321B"/>
    <w:rsid w:val="002F3652"/>
    <w:rsid w:val="002F3755"/>
    <w:rsid w:val="002F3852"/>
    <w:rsid w:val="002F3869"/>
    <w:rsid w:val="002F3A41"/>
    <w:rsid w:val="002F3CA4"/>
    <w:rsid w:val="002F3F70"/>
    <w:rsid w:val="002F413B"/>
    <w:rsid w:val="002F46F2"/>
    <w:rsid w:val="002F4C60"/>
    <w:rsid w:val="002F4DF9"/>
    <w:rsid w:val="002F5013"/>
    <w:rsid w:val="002F5107"/>
    <w:rsid w:val="002F5110"/>
    <w:rsid w:val="002F54A8"/>
    <w:rsid w:val="002F5832"/>
    <w:rsid w:val="002F5A98"/>
    <w:rsid w:val="002F5B35"/>
    <w:rsid w:val="002F5EAE"/>
    <w:rsid w:val="002F5F2E"/>
    <w:rsid w:val="002F60D9"/>
    <w:rsid w:val="002F652C"/>
    <w:rsid w:val="002F6C97"/>
    <w:rsid w:val="002F6CE6"/>
    <w:rsid w:val="002F6FDF"/>
    <w:rsid w:val="002F7127"/>
    <w:rsid w:val="002F7841"/>
    <w:rsid w:val="002F7949"/>
    <w:rsid w:val="002F7CFE"/>
    <w:rsid w:val="003000C7"/>
    <w:rsid w:val="00300863"/>
    <w:rsid w:val="00300B80"/>
    <w:rsid w:val="00300BC1"/>
    <w:rsid w:val="003011AB"/>
    <w:rsid w:val="003013FA"/>
    <w:rsid w:val="00301580"/>
    <w:rsid w:val="003019B1"/>
    <w:rsid w:val="00301CDF"/>
    <w:rsid w:val="00301D39"/>
    <w:rsid w:val="00302077"/>
    <w:rsid w:val="00302288"/>
    <w:rsid w:val="003022B9"/>
    <w:rsid w:val="0030249B"/>
    <w:rsid w:val="0030294F"/>
    <w:rsid w:val="00302966"/>
    <w:rsid w:val="00302DAE"/>
    <w:rsid w:val="00302DD4"/>
    <w:rsid w:val="00302FD9"/>
    <w:rsid w:val="00303085"/>
    <w:rsid w:val="00303125"/>
    <w:rsid w:val="0030313B"/>
    <w:rsid w:val="00303246"/>
    <w:rsid w:val="00303582"/>
    <w:rsid w:val="00303B47"/>
    <w:rsid w:val="00303B59"/>
    <w:rsid w:val="0030441B"/>
    <w:rsid w:val="0030447E"/>
    <w:rsid w:val="003044A4"/>
    <w:rsid w:val="00304E34"/>
    <w:rsid w:val="0030512B"/>
    <w:rsid w:val="003051BF"/>
    <w:rsid w:val="003052FE"/>
    <w:rsid w:val="003058F9"/>
    <w:rsid w:val="00305C07"/>
    <w:rsid w:val="00305C57"/>
    <w:rsid w:val="00305EE0"/>
    <w:rsid w:val="0030635E"/>
    <w:rsid w:val="00306374"/>
    <w:rsid w:val="003066AD"/>
    <w:rsid w:val="00306772"/>
    <w:rsid w:val="00306B4B"/>
    <w:rsid w:val="00306C23"/>
    <w:rsid w:val="00306C48"/>
    <w:rsid w:val="00307204"/>
    <w:rsid w:val="00307236"/>
    <w:rsid w:val="003075EE"/>
    <w:rsid w:val="00307883"/>
    <w:rsid w:val="003079AB"/>
    <w:rsid w:val="00307A4A"/>
    <w:rsid w:val="00307C88"/>
    <w:rsid w:val="00307CCD"/>
    <w:rsid w:val="00310B9C"/>
    <w:rsid w:val="00310C44"/>
    <w:rsid w:val="00310E6D"/>
    <w:rsid w:val="003113ED"/>
    <w:rsid w:val="00311573"/>
    <w:rsid w:val="00311ACE"/>
    <w:rsid w:val="003123F7"/>
    <w:rsid w:val="00312593"/>
    <w:rsid w:val="003125B3"/>
    <w:rsid w:val="003129C8"/>
    <w:rsid w:val="00312AAB"/>
    <w:rsid w:val="00312ABF"/>
    <w:rsid w:val="00312FB2"/>
    <w:rsid w:val="003130FD"/>
    <w:rsid w:val="00313450"/>
    <w:rsid w:val="00313648"/>
    <w:rsid w:val="0031368B"/>
    <w:rsid w:val="003137B1"/>
    <w:rsid w:val="00313AC7"/>
    <w:rsid w:val="00313C13"/>
    <w:rsid w:val="00313C38"/>
    <w:rsid w:val="00314636"/>
    <w:rsid w:val="0031471A"/>
    <w:rsid w:val="0031473B"/>
    <w:rsid w:val="00314EA8"/>
    <w:rsid w:val="00314FAE"/>
    <w:rsid w:val="00314FB0"/>
    <w:rsid w:val="003154B1"/>
    <w:rsid w:val="00315777"/>
    <w:rsid w:val="00315980"/>
    <w:rsid w:val="003159E5"/>
    <w:rsid w:val="00315B83"/>
    <w:rsid w:val="00315BD3"/>
    <w:rsid w:val="00316260"/>
    <w:rsid w:val="00316373"/>
    <w:rsid w:val="0031643C"/>
    <w:rsid w:val="00316C3B"/>
    <w:rsid w:val="00316E50"/>
    <w:rsid w:val="00317042"/>
    <w:rsid w:val="00317067"/>
    <w:rsid w:val="00317802"/>
    <w:rsid w:val="00317F31"/>
    <w:rsid w:val="0032080C"/>
    <w:rsid w:val="00320B5D"/>
    <w:rsid w:val="00320D20"/>
    <w:rsid w:val="00320E21"/>
    <w:rsid w:val="00320EF8"/>
    <w:rsid w:val="00320EF9"/>
    <w:rsid w:val="00320F4C"/>
    <w:rsid w:val="0032103F"/>
    <w:rsid w:val="003212F9"/>
    <w:rsid w:val="003213F4"/>
    <w:rsid w:val="003215F6"/>
    <w:rsid w:val="00321749"/>
    <w:rsid w:val="00321959"/>
    <w:rsid w:val="00321C93"/>
    <w:rsid w:val="00321D6C"/>
    <w:rsid w:val="003226DC"/>
    <w:rsid w:val="00322714"/>
    <w:rsid w:val="00322A7F"/>
    <w:rsid w:val="00322EB3"/>
    <w:rsid w:val="00322F6C"/>
    <w:rsid w:val="0032302D"/>
    <w:rsid w:val="00323059"/>
    <w:rsid w:val="003230D9"/>
    <w:rsid w:val="00323178"/>
    <w:rsid w:val="00323201"/>
    <w:rsid w:val="00323518"/>
    <w:rsid w:val="003236DD"/>
    <w:rsid w:val="00323B1B"/>
    <w:rsid w:val="00323E03"/>
    <w:rsid w:val="00323E5B"/>
    <w:rsid w:val="00323FDF"/>
    <w:rsid w:val="00324065"/>
    <w:rsid w:val="00324400"/>
    <w:rsid w:val="003244F9"/>
    <w:rsid w:val="00324FA8"/>
    <w:rsid w:val="00325323"/>
    <w:rsid w:val="0032533F"/>
    <w:rsid w:val="0032556F"/>
    <w:rsid w:val="003255E0"/>
    <w:rsid w:val="003258B8"/>
    <w:rsid w:val="00325969"/>
    <w:rsid w:val="00325B59"/>
    <w:rsid w:val="00325CF2"/>
    <w:rsid w:val="00325F22"/>
    <w:rsid w:val="00325FF6"/>
    <w:rsid w:val="003260CA"/>
    <w:rsid w:val="0032634F"/>
    <w:rsid w:val="00326769"/>
    <w:rsid w:val="00326852"/>
    <w:rsid w:val="0032696F"/>
    <w:rsid w:val="00327356"/>
    <w:rsid w:val="00327547"/>
    <w:rsid w:val="00327741"/>
    <w:rsid w:val="0032775D"/>
    <w:rsid w:val="00327970"/>
    <w:rsid w:val="00327AC3"/>
    <w:rsid w:val="0033014F"/>
    <w:rsid w:val="00330431"/>
    <w:rsid w:val="003305D2"/>
    <w:rsid w:val="003306E5"/>
    <w:rsid w:val="0033095C"/>
    <w:rsid w:val="00330C51"/>
    <w:rsid w:val="00330F06"/>
    <w:rsid w:val="00330FC2"/>
    <w:rsid w:val="00331127"/>
    <w:rsid w:val="00331160"/>
    <w:rsid w:val="003314F8"/>
    <w:rsid w:val="003315B4"/>
    <w:rsid w:val="0033165D"/>
    <w:rsid w:val="00331898"/>
    <w:rsid w:val="00331B37"/>
    <w:rsid w:val="00332201"/>
    <w:rsid w:val="00332244"/>
    <w:rsid w:val="003324F8"/>
    <w:rsid w:val="00332671"/>
    <w:rsid w:val="003326F3"/>
    <w:rsid w:val="003327DF"/>
    <w:rsid w:val="00332923"/>
    <w:rsid w:val="003329DE"/>
    <w:rsid w:val="00332B4B"/>
    <w:rsid w:val="00332BCF"/>
    <w:rsid w:val="00332DCA"/>
    <w:rsid w:val="00332F0E"/>
    <w:rsid w:val="003331BE"/>
    <w:rsid w:val="003336EB"/>
    <w:rsid w:val="0033375D"/>
    <w:rsid w:val="00333815"/>
    <w:rsid w:val="00333E1E"/>
    <w:rsid w:val="00333E2F"/>
    <w:rsid w:val="00334129"/>
    <w:rsid w:val="00334136"/>
    <w:rsid w:val="00334480"/>
    <w:rsid w:val="003346F4"/>
    <w:rsid w:val="00334712"/>
    <w:rsid w:val="00334924"/>
    <w:rsid w:val="00334A59"/>
    <w:rsid w:val="00334AD3"/>
    <w:rsid w:val="00334D4B"/>
    <w:rsid w:val="00334E19"/>
    <w:rsid w:val="00334FBA"/>
    <w:rsid w:val="00335118"/>
    <w:rsid w:val="003357A9"/>
    <w:rsid w:val="003359DE"/>
    <w:rsid w:val="00335AFB"/>
    <w:rsid w:val="00335C33"/>
    <w:rsid w:val="00335DD9"/>
    <w:rsid w:val="0033629B"/>
    <w:rsid w:val="003363E1"/>
    <w:rsid w:val="003364DD"/>
    <w:rsid w:val="0033684A"/>
    <w:rsid w:val="0033688C"/>
    <w:rsid w:val="00336BB4"/>
    <w:rsid w:val="00336C40"/>
    <w:rsid w:val="00336D00"/>
    <w:rsid w:val="00337359"/>
    <w:rsid w:val="0033739E"/>
    <w:rsid w:val="00337622"/>
    <w:rsid w:val="00337693"/>
    <w:rsid w:val="003377D4"/>
    <w:rsid w:val="00337A21"/>
    <w:rsid w:val="00337D2D"/>
    <w:rsid w:val="00337DB8"/>
    <w:rsid w:val="00340140"/>
    <w:rsid w:val="00340271"/>
    <w:rsid w:val="00340969"/>
    <w:rsid w:val="00340DD9"/>
    <w:rsid w:val="00340F29"/>
    <w:rsid w:val="00340F35"/>
    <w:rsid w:val="00341835"/>
    <w:rsid w:val="0034186D"/>
    <w:rsid w:val="00341CA5"/>
    <w:rsid w:val="00341D2D"/>
    <w:rsid w:val="00341E14"/>
    <w:rsid w:val="0034258B"/>
    <w:rsid w:val="003428E5"/>
    <w:rsid w:val="0034293B"/>
    <w:rsid w:val="00342A35"/>
    <w:rsid w:val="00342F1F"/>
    <w:rsid w:val="0034345F"/>
    <w:rsid w:val="003435ED"/>
    <w:rsid w:val="00343BD0"/>
    <w:rsid w:val="00344074"/>
    <w:rsid w:val="00344277"/>
    <w:rsid w:val="0034428E"/>
    <w:rsid w:val="003445D1"/>
    <w:rsid w:val="00344688"/>
    <w:rsid w:val="003446F2"/>
    <w:rsid w:val="00344B49"/>
    <w:rsid w:val="00344FED"/>
    <w:rsid w:val="00345137"/>
    <w:rsid w:val="00345473"/>
    <w:rsid w:val="003456C4"/>
    <w:rsid w:val="003458A8"/>
    <w:rsid w:val="00345C78"/>
    <w:rsid w:val="00346293"/>
    <w:rsid w:val="0034644F"/>
    <w:rsid w:val="00346A96"/>
    <w:rsid w:val="00346AFA"/>
    <w:rsid w:val="00346B73"/>
    <w:rsid w:val="00346D0E"/>
    <w:rsid w:val="00346D0F"/>
    <w:rsid w:val="00346FA9"/>
    <w:rsid w:val="00347010"/>
    <w:rsid w:val="0034748C"/>
    <w:rsid w:val="003475C0"/>
    <w:rsid w:val="00347618"/>
    <w:rsid w:val="003479E9"/>
    <w:rsid w:val="00347C8C"/>
    <w:rsid w:val="00350118"/>
    <w:rsid w:val="00350DFF"/>
    <w:rsid w:val="003511D8"/>
    <w:rsid w:val="00351721"/>
    <w:rsid w:val="003519CE"/>
    <w:rsid w:val="00351CE1"/>
    <w:rsid w:val="00352040"/>
    <w:rsid w:val="0035230E"/>
    <w:rsid w:val="00352851"/>
    <w:rsid w:val="00352B3C"/>
    <w:rsid w:val="00352C35"/>
    <w:rsid w:val="00352C53"/>
    <w:rsid w:val="00352FDC"/>
    <w:rsid w:val="00353044"/>
    <w:rsid w:val="003533B7"/>
    <w:rsid w:val="003533C4"/>
    <w:rsid w:val="0035354A"/>
    <w:rsid w:val="0035426A"/>
    <w:rsid w:val="00354448"/>
    <w:rsid w:val="00354D71"/>
    <w:rsid w:val="00355187"/>
    <w:rsid w:val="0035522F"/>
    <w:rsid w:val="0035564E"/>
    <w:rsid w:val="003556E7"/>
    <w:rsid w:val="003556FA"/>
    <w:rsid w:val="00355777"/>
    <w:rsid w:val="00355CB9"/>
    <w:rsid w:val="003562A7"/>
    <w:rsid w:val="003563CD"/>
    <w:rsid w:val="00356533"/>
    <w:rsid w:val="00356DE5"/>
    <w:rsid w:val="003570FE"/>
    <w:rsid w:val="00357954"/>
    <w:rsid w:val="00357F7D"/>
    <w:rsid w:val="00360421"/>
    <w:rsid w:val="003606A6"/>
    <w:rsid w:val="0036077A"/>
    <w:rsid w:val="00360840"/>
    <w:rsid w:val="00360A6A"/>
    <w:rsid w:val="00360B18"/>
    <w:rsid w:val="00360BD4"/>
    <w:rsid w:val="00360BE3"/>
    <w:rsid w:val="00360E16"/>
    <w:rsid w:val="00360E17"/>
    <w:rsid w:val="00360FBB"/>
    <w:rsid w:val="00360FCF"/>
    <w:rsid w:val="00361261"/>
    <w:rsid w:val="00361999"/>
    <w:rsid w:val="00361B90"/>
    <w:rsid w:val="0036209C"/>
    <w:rsid w:val="00362176"/>
    <w:rsid w:val="003622F2"/>
    <w:rsid w:val="00362345"/>
    <w:rsid w:val="00362538"/>
    <w:rsid w:val="00362542"/>
    <w:rsid w:val="0036299B"/>
    <w:rsid w:val="00362A48"/>
    <w:rsid w:val="00363592"/>
    <w:rsid w:val="0036366E"/>
    <w:rsid w:val="003636D9"/>
    <w:rsid w:val="003638BB"/>
    <w:rsid w:val="00363985"/>
    <w:rsid w:val="003639B1"/>
    <w:rsid w:val="00363A55"/>
    <w:rsid w:val="00363ADE"/>
    <w:rsid w:val="00363B88"/>
    <w:rsid w:val="00363CA4"/>
    <w:rsid w:val="003643F9"/>
    <w:rsid w:val="00364729"/>
    <w:rsid w:val="00364C88"/>
    <w:rsid w:val="00364CBC"/>
    <w:rsid w:val="00364E2E"/>
    <w:rsid w:val="00364EFA"/>
    <w:rsid w:val="00365126"/>
    <w:rsid w:val="003654B3"/>
    <w:rsid w:val="003655BA"/>
    <w:rsid w:val="00365F70"/>
    <w:rsid w:val="003660D7"/>
    <w:rsid w:val="003667CF"/>
    <w:rsid w:val="00366A1F"/>
    <w:rsid w:val="00366A7F"/>
    <w:rsid w:val="00366A89"/>
    <w:rsid w:val="00366D08"/>
    <w:rsid w:val="00366DBE"/>
    <w:rsid w:val="0036738F"/>
    <w:rsid w:val="003674BF"/>
    <w:rsid w:val="003676FD"/>
    <w:rsid w:val="00367744"/>
    <w:rsid w:val="00370106"/>
    <w:rsid w:val="00370180"/>
    <w:rsid w:val="00370321"/>
    <w:rsid w:val="003704DD"/>
    <w:rsid w:val="00370613"/>
    <w:rsid w:val="00370932"/>
    <w:rsid w:val="00370957"/>
    <w:rsid w:val="00370AF6"/>
    <w:rsid w:val="00370B97"/>
    <w:rsid w:val="00371D7E"/>
    <w:rsid w:val="00371F86"/>
    <w:rsid w:val="0037227A"/>
    <w:rsid w:val="00372363"/>
    <w:rsid w:val="003723B2"/>
    <w:rsid w:val="00372784"/>
    <w:rsid w:val="0037297B"/>
    <w:rsid w:val="00372E2D"/>
    <w:rsid w:val="0037319C"/>
    <w:rsid w:val="0037352D"/>
    <w:rsid w:val="003735AA"/>
    <w:rsid w:val="003736AC"/>
    <w:rsid w:val="0037375A"/>
    <w:rsid w:val="0037397D"/>
    <w:rsid w:val="00373A6C"/>
    <w:rsid w:val="00373AB0"/>
    <w:rsid w:val="00373BF3"/>
    <w:rsid w:val="00373E03"/>
    <w:rsid w:val="00373FE9"/>
    <w:rsid w:val="00374690"/>
    <w:rsid w:val="00374CCD"/>
    <w:rsid w:val="00374F44"/>
    <w:rsid w:val="0037594B"/>
    <w:rsid w:val="00375EB1"/>
    <w:rsid w:val="003762CE"/>
    <w:rsid w:val="0037665C"/>
    <w:rsid w:val="00376700"/>
    <w:rsid w:val="00376761"/>
    <w:rsid w:val="0037687D"/>
    <w:rsid w:val="00376BB9"/>
    <w:rsid w:val="00377248"/>
    <w:rsid w:val="00377260"/>
    <w:rsid w:val="00377317"/>
    <w:rsid w:val="00377547"/>
    <w:rsid w:val="00377752"/>
    <w:rsid w:val="00377956"/>
    <w:rsid w:val="00377AC7"/>
    <w:rsid w:val="00377CC8"/>
    <w:rsid w:val="003802ED"/>
    <w:rsid w:val="00380557"/>
    <w:rsid w:val="00380C7A"/>
    <w:rsid w:val="0038163D"/>
    <w:rsid w:val="00381785"/>
    <w:rsid w:val="003817F7"/>
    <w:rsid w:val="003818FD"/>
    <w:rsid w:val="003819CC"/>
    <w:rsid w:val="00381C72"/>
    <w:rsid w:val="00381EBB"/>
    <w:rsid w:val="00381F3E"/>
    <w:rsid w:val="003821D2"/>
    <w:rsid w:val="00382AB3"/>
    <w:rsid w:val="0038356C"/>
    <w:rsid w:val="00383808"/>
    <w:rsid w:val="003838FD"/>
    <w:rsid w:val="00383A05"/>
    <w:rsid w:val="00383AB4"/>
    <w:rsid w:val="00383D14"/>
    <w:rsid w:val="0038414B"/>
    <w:rsid w:val="0038449D"/>
    <w:rsid w:val="0038450B"/>
    <w:rsid w:val="00384A64"/>
    <w:rsid w:val="00385122"/>
    <w:rsid w:val="00385572"/>
    <w:rsid w:val="00385852"/>
    <w:rsid w:val="00385B9C"/>
    <w:rsid w:val="00385DFB"/>
    <w:rsid w:val="00386004"/>
    <w:rsid w:val="00386209"/>
    <w:rsid w:val="003862F2"/>
    <w:rsid w:val="00386334"/>
    <w:rsid w:val="00386431"/>
    <w:rsid w:val="00386482"/>
    <w:rsid w:val="0038678D"/>
    <w:rsid w:val="0038705F"/>
    <w:rsid w:val="00387090"/>
    <w:rsid w:val="00387246"/>
    <w:rsid w:val="003876F5"/>
    <w:rsid w:val="00387743"/>
    <w:rsid w:val="003877B5"/>
    <w:rsid w:val="003877BD"/>
    <w:rsid w:val="00387A6C"/>
    <w:rsid w:val="00387D2B"/>
    <w:rsid w:val="003905E3"/>
    <w:rsid w:val="003906DC"/>
    <w:rsid w:val="00390BAC"/>
    <w:rsid w:val="00390CE3"/>
    <w:rsid w:val="00390FF2"/>
    <w:rsid w:val="0039155D"/>
    <w:rsid w:val="003915F7"/>
    <w:rsid w:val="00391879"/>
    <w:rsid w:val="00391B96"/>
    <w:rsid w:val="00392B5B"/>
    <w:rsid w:val="00392BCF"/>
    <w:rsid w:val="00392D90"/>
    <w:rsid w:val="00392E8E"/>
    <w:rsid w:val="0039329C"/>
    <w:rsid w:val="003933B3"/>
    <w:rsid w:val="00393BD3"/>
    <w:rsid w:val="00393D8A"/>
    <w:rsid w:val="00393DD6"/>
    <w:rsid w:val="00393FA7"/>
    <w:rsid w:val="00394370"/>
    <w:rsid w:val="003943B4"/>
    <w:rsid w:val="00394463"/>
    <w:rsid w:val="00394758"/>
    <w:rsid w:val="003948AB"/>
    <w:rsid w:val="00394A59"/>
    <w:rsid w:val="00394AAA"/>
    <w:rsid w:val="00394D70"/>
    <w:rsid w:val="0039501C"/>
    <w:rsid w:val="003954EF"/>
    <w:rsid w:val="00395712"/>
    <w:rsid w:val="0039588D"/>
    <w:rsid w:val="00395B46"/>
    <w:rsid w:val="00395D38"/>
    <w:rsid w:val="00395EB8"/>
    <w:rsid w:val="00395F93"/>
    <w:rsid w:val="003963D3"/>
    <w:rsid w:val="00396440"/>
    <w:rsid w:val="003965F5"/>
    <w:rsid w:val="00396839"/>
    <w:rsid w:val="003968B2"/>
    <w:rsid w:val="0039701F"/>
    <w:rsid w:val="00397243"/>
    <w:rsid w:val="003979AA"/>
    <w:rsid w:val="00397C8B"/>
    <w:rsid w:val="00397FDF"/>
    <w:rsid w:val="003A06D0"/>
    <w:rsid w:val="003A0727"/>
    <w:rsid w:val="003A0798"/>
    <w:rsid w:val="003A0D01"/>
    <w:rsid w:val="003A1288"/>
    <w:rsid w:val="003A1553"/>
    <w:rsid w:val="003A195F"/>
    <w:rsid w:val="003A1AE0"/>
    <w:rsid w:val="003A1D03"/>
    <w:rsid w:val="003A22C6"/>
    <w:rsid w:val="003A240B"/>
    <w:rsid w:val="003A29C2"/>
    <w:rsid w:val="003A2BA7"/>
    <w:rsid w:val="003A33AB"/>
    <w:rsid w:val="003A35AB"/>
    <w:rsid w:val="003A376C"/>
    <w:rsid w:val="003A3940"/>
    <w:rsid w:val="003A3C89"/>
    <w:rsid w:val="003A3D40"/>
    <w:rsid w:val="003A3FA9"/>
    <w:rsid w:val="003A410E"/>
    <w:rsid w:val="003A42C0"/>
    <w:rsid w:val="003A46BE"/>
    <w:rsid w:val="003A4800"/>
    <w:rsid w:val="003A5190"/>
    <w:rsid w:val="003A53D0"/>
    <w:rsid w:val="003A564C"/>
    <w:rsid w:val="003A5775"/>
    <w:rsid w:val="003A59F8"/>
    <w:rsid w:val="003A5A2A"/>
    <w:rsid w:val="003A5B48"/>
    <w:rsid w:val="003A5B9B"/>
    <w:rsid w:val="003A5BC2"/>
    <w:rsid w:val="003A614B"/>
    <w:rsid w:val="003A6F3E"/>
    <w:rsid w:val="003A7315"/>
    <w:rsid w:val="003A7805"/>
    <w:rsid w:val="003A7BD9"/>
    <w:rsid w:val="003A7EE4"/>
    <w:rsid w:val="003B0295"/>
    <w:rsid w:val="003B031E"/>
    <w:rsid w:val="003B0489"/>
    <w:rsid w:val="003B0688"/>
    <w:rsid w:val="003B06DD"/>
    <w:rsid w:val="003B0827"/>
    <w:rsid w:val="003B0D98"/>
    <w:rsid w:val="003B108D"/>
    <w:rsid w:val="003B15EB"/>
    <w:rsid w:val="003B1E43"/>
    <w:rsid w:val="003B1F1D"/>
    <w:rsid w:val="003B240E"/>
    <w:rsid w:val="003B2515"/>
    <w:rsid w:val="003B25D3"/>
    <w:rsid w:val="003B2A08"/>
    <w:rsid w:val="003B344E"/>
    <w:rsid w:val="003B34E7"/>
    <w:rsid w:val="003B36BB"/>
    <w:rsid w:val="003B37BF"/>
    <w:rsid w:val="003B3C35"/>
    <w:rsid w:val="003B3D09"/>
    <w:rsid w:val="003B3DBE"/>
    <w:rsid w:val="003B4042"/>
    <w:rsid w:val="003B41BE"/>
    <w:rsid w:val="003B464C"/>
    <w:rsid w:val="003B58A4"/>
    <w:rsid w:val="003B5B3B"/>
    <w:rsid w:val="003B5E29"/>
    <w:rsid w:val="003B60E6"/>
    <w:rsid w:val="003B6947"/>
    <w:rsid w:val="003B6CEA"/>
    <w:rsid w:val="003B71DA"/>
    <w:rsid w:val="003B74FD"/>
    <w:rsid w:val="003B76DB"/>
    <w:rsid w:val="003B7AD3"/>
    <w:rsid w:val="003C0150"/>
    <w:rsid w:val="003C04B6"/>
    <w:rsid w:val="003C06AE"/>
    <w:rsid w:val="003C06B7"/>
    <w:rsid w:val="003C0A99"/>
    <w:rsid w:val="003C0CF0"/>
    <w:rsid w:val="003C0F95"/>
    <w:rsid w:val="003C110C"/>
    <w:rsid w:val="003C1160"/>
    <w:rsid w:val="003C1832"/>
    <w:rsid w:val="003C1AD9"/>
    <w:rsid w:val="003C1AEC"/>
    <w:rsid w:val="003C1BC5"/>
    <w:rsid w:val="003C1E08"/>
    <w:rsid w:val="003C1E15"/>
    <w:rsid w:val="003C1F99"/>
    <w:rsid w:val="003C20CB"/>
    <w:rsid w:val="003C22E0"/>
    <w:rsid w:val="003C2588"/>
    <w:rsid w:val="003C25EB"/>
    <w:rsid w:val="003C2B3F"/>
    <w:rsid w:val="003C2D7B"/>
    <w:rsid w:val="003C30F9"/>
    <w:rsid w:val="003C3146"/>
    <w:rsid w:val="003C3240"/>
    <w:rsid w:val="003C3996"/>
    <w:rsid w:val="003C39B9"/>
    <w:rsid w:val="003C44A9"/>
    <w:rsid w:val="003C4544"/>
    <w:rsid w:val="003C50F2"/>
    <w:rsid w:val="003C5236"/>
    <w:rsid w:val="003C5352"/>
    <w:rsid w:val="003C5537"/>
    <w:rsid w:val="003C55C6"/>
    <w:rsid w:val="003C5B51"/>
    <w:rsid w:val="003C5B5B"/>
    <w:rsid w:val="003C5DC8"/>
    <w:rsid w:val="003C5DDA"/>
    <w:rsid w:val="003C621C"/>
    <w:rsid w:val="003C64E6"/>
    <w:rsid w:val="003C6626"/>
    <w:rsid w:val="003C67DA"/>
    <w:rsid w:val="003C6C58"/>
    <w:rsid w:val="003C6D18"/>
    <w:rsid w:val="003C6D70"/>
    <w:rsid w:val="003C72E0"/>
    <w:rsid w:val="003C742F"/>
    <w:rsid w:val="003C78F2"/>
    <w:rsid w:val="003C7D28"/>
    <w:rsid w:val="003C7DA5"/>
    <w:rsid w:val="003D03EC"/>
    <w:rsid w:val="003D04F0"/>
    <w:rsid w:val="003D05A5"/>
    <w:rsid w:val="003D069F"/>
    <w:rsid w:val="003D0929"/>
    <w:rsid w:val="003D0B7B"/>
    <w:rsid w:val="003D0BDB"/>
    <w:rsid w:val="003D1162"/>
    <w:rsid w:val="003D13EF"/>
    <w:rsid w:val="003D1BB8"/>
    <w:rsid w:val="003D1EE8"/>
    <w:rsid w:val="003D1F17"/>
    <w:rsid w:val="003D237E"/>
    <w:rsid w:val="003D2482"/>
    <w:rsid w:val="003D31A0"/>
    <w:rsid w:val="003D3D6A"/>
    <w:rsid w:val="003D3E76"/>
    <w:rsid w:val="003D3F5F"/>
    <w:rsid w:val="003D3F76"/>
    <w:rsid w:val="003D409A"/>
    <w:rsid w:val="003D4788"/>
    <w:rsid w:val="003D478B"/>
    <w:rsid w:val="003D4BC5"/>
    <w:rsid w:val="003D4D78"/>
    <w:rsid w:val="003D4E30"/>
    <w:rsid w:val="003D4FFA"/>
    <w:rsid w:val="003D51A0"/>
    <w:rsid w:val="003D53FC"/>
    <w:rsid w:val="003D5C51"/>
    <w:rsid w:val="003D60FF"/>
    <w:rsid w:val="003D61FF"/>
    <w:rsid w:val="003D64BC"/>
    <w:rsid w:val="003D6D51"/>
    <w:rsid w:val="003D7038"/>
    <w:rsid w:val="003D7603"/>
    <w:rsid w:val="003D7621"/>
    <w:rsid w:val="003D7795"/>
    <w:rsid w:val="003D7B4D"/>
    <w:rsid w:val="003D7CCA"/>
    <w:rsid w:val="003D7D4B"/>
    <w:rsid w:val="003D7F64"/>
    <w:rsid w:val="003E0094"/>
    <w:rsid w:val="003E050B"/>
    <w:rsid w:val="003E0591"/>
    <w:rsid w:val="003E066D"/>
    <w:rsid w:val="003E0ACC"/>
    <w:rsid w:val="003E0D4A"/>
    <w:rsid w:val="003E0E78"/>
    <w:rsid w:val="003E137A"/>
    <w:rsid w:val="003E164F"/>
    <w:rsid w:val="003E1A80"/>
    <w:rsid w:val="003E1EE4"/>
    <w:rsid w:val="003E227F"/>
    <w:rsid w:val="003E22AF"/>
    <w:rsid w:val="003E297A"/>
    <w:rsid w:val="003E2C5D"/>
    <w:rsid w:val="003E2DBB"/>
    <w:rsid w:val="003E2F7D"/>
    <w:rsid w:val="003E3247"/>
    <w:rsid w:val="003E3287"/>
    <w:rsid w:val="003E32C9"/>
    <w:rsid w:val="003E3347"/>
    <w:rsid w:val="003E3819"/>
    <w:rsid w:val="003E3D82"/>
    <w:rsid w:val="003E4635"/>
    <w:rsid w:val="003E49A9"/>
    <w:rsid w:val="003E4C28"/>
    <w:rsid w:val="003E4CAB"/>
    <w:rsid w:val="003E4EB6"/>
    <w:rsid w:val="003E4F21"/>
    <w:rsid w:val="003E4FB8"/>
    <w:rsid w:val="003E5228"/>
    <w:rsid w:val="003E55C4"/>
    <w:rsid w:val="003E5B12"/>
    <w:rsid w:val="003E628B"/>
    <w:rsid w:val="003E654D"/>
    <w:rsid w:val="003E6BD0"/>
    <w:rsid w:val="003E6E77"/>
    <w:rsid w:val="003E6F99"/>
    <w:rsid w:val="003E75A7"/>
    <w:rsid w:val="003E76B6"/>
    <w:rsid w:val="003E7B41"/>
    <w:rsid w:val="003E7BBA"/>
    <w:rsid w:val="003E7EB3"/>
    <w:rsid w:val="003F0057"/>
    <w:rsid w:val="003F00BB"/>
    <w:rsid w:val="003F050F"/>
    <w:rsid w:val="003F0864"/>
    <w:rsid w:val="003F0950"/>
    <w:rsid w:val="003F0A40"/>
    <w:rsid w:val="003F0C89"/>
    <w:rsid w:val="003F1201"/>
    <w:rsid w:val="003F153D"/>
    <w:rsid w:val="003F15D9"/>
    <w:rsid w:val="003F1F39"/>
    <w:rsid w:val="003F21BE"/>
    <w:rsid w:val="003F23F2"/>
    <w:rsid w:val="003F2632"/>
    <w:rsid w:val="003F2CE8"/>
    <w:rsid w:val="003F2D43"/>
    <w:rsid w:val="003F2D65"/>
    <w:rsid w:val="003F30CB"/>
    <w:rsid w:val="003F31BB"/>
    <w:rsid w:val="003F34F0"/>
    <w:rsid w:val="003F366D"/>
    <w:rsid w:val="003F3A74"/>
    <w:rsid w:val="003F3CB3"/>
    <w:rsid w:val="003F4173"/>
    <w:rsid w:val="003F42E1"/>
    <w:rsid w:val="003F4509"/>
    <w:rsid w:val="003F464C"/>
    <w:rsid w:val="003F4824"/>
    <w:rsid w:val="003F4BE4"/>
    <w:rsid w:val="003F5405"/>
    <w:rsid w:val="003F555F"/>
    <w:rsid w:val="003F58B6"/>
    <w:rsid w:val="003F5BBD"/>
    <w:rsid w:val="003F5C45"/>
    <w:rsid w:val="003F6220"/>
    <w:rsid w:val="003F6370"/>
    <w:rsid w:val="003F67F5"/>
    <w:rsid w:val="003F6852"/>
    <w:rsid w:val="003F6C34"/>
    <w:rsid w:val="003F7367"/>
    <w:rsid w:val="003F7386"/>
    <w:rsid w:val="004002A2"/>
    <w:rsid w:val="004005E6"/>
    <w:rsid w:val="00400A40"/>
    <w:rsid w:val="00400D60"/>
    <w:rsid w:val="00400D96"/>
    <w:rsid w:val="00401084"/>
    <w:rsid w:val="004013E9"/>
    <w:rsid w:val="00401439"/>
    <w:rsid w:val="004017EB"/>
    <w:rsid w:val="00401996"/>
    <w:rsid w:val="004021E5"/>
    <w:rsid w:val="00402726"/>
    <w:rsid w:val="004028F9"/>
    <w:rsid w:val="00402DA7"/>
    <w:rsid w:val="00402E63"/>
    <w:rsid w:val="00402EF1"/>
    <w:rsid w:val="004031D4"/>
    <w:rsid w:val="0040339D"/>
    <w:rsid w:val="004034B2"/>
    <w:rsid w:val="00403683"/>
    <w:rsid w:val="0040384D"/>
    <w:rsid w:val="00403A77"/>
    <w:rsid w:val="00403B89"/>
    <w:rsid w:val="00403BDD"/>
    <w:rsid w:val="00403C9E"/>
    <w:rsid w:val="00403F02"/>
    <w:rsid w:val="00403F75"/>
    <w:rsid w:val="004040A8"/>
    <w:rsid w:val="004047C0"/>
    <w:rsid w:val="00404804"/>
    <w:rsid w:val="0040497E"/>
    <w:rsid w:val="00405145"/>
    <w:rsid w:val="004058C7"/>
    <w:rsid w:val="00405A96"/>
    <w:rsid w:val="00405D34"/>
    <w:rsid w:val="00405FA0"/>
    <w:rsid w:val="0040635F"/>
    <w:rsid w:val="0040643B"/>
    <w:rsid w:val="004066E0"/>
    <w:rsid w:val="004066ED"/>
    <w:rsid w:val="00406B0B"/>
    <w:rsid w:val="00406D87"/>
    <w:rsid w:val="00406F07"/>
    <w:rsid w:val="00407037"/>
    <w:rsid w:val="00407101"/>
    <w:rsid w:val="0040726A"/>
    <w:rsid w:val="00407273"/>
    <w:rsid w:val="00407437"/>
    <w:rsid w:val="004075E0"/>
    <w:rsid w:val="00407723"/>
    <w:rsid w:val="0040773D"/>
    <w:rsid w:val="00407751"/>
    <w:rsid w:val="00407EF0"/>
    <w:rsid w:val="004102C8"/>
    <w:rsid w:val="004102F1"/>
    <w:rsid w:val="0041066C"/>
    <w:rsid w:val="004107A1"/>
    <w:rsid w:val="00410950"/>
    <w:rsid w:val="00410F72"/>
    <w:rsid w:val="004112A9"/>
    <w:rsid w:val="0041161A"/>
    <w:rsid w:val="004119F9"/>
    <w:rsid w:val="00411D11"/>
    <w:rsid w:val="00411E1A"/>
    <w:rsid w:val="00411E9E"/>
    <w:rsid w:val="004124AC"/>
    <w:rsid w:val="0041273B"/>
    <w:rsid w:val="00412862"/>
    <w:rsid w:val="0041291B"/>
    <w:rsid w:val="00412F2B"/>
    <w:rsid w:val="00412F47"/>
    <w:rsid w:val="00413173"/>
    <w:rsid w:val="004133E2"/>
    <w:rsid w:val="0041391A"/>
    <w:rsid w:val="0041392D"/>
    <w:rsid w:val="004139AC"/>
    <w:rsid w:val="00414036"/>
    <w:rsid w:val="00414146"/>
    <w:rsid w:val="0041415B"/>
    <w:rsid w:val="00414709"/>
    <w:rsid w:val="0041490C"/>
    <w:rsid w:val="00414C90"/>
    <w:rsid w:val="00414EFB"/>
    <w:rsid w:val="00415150"/>
    <w:rsid w:val="00415420"/>
    <w:rsid w:val="004155EA"/>
    <w:rsid w:val="00415871"/>
    <w:rsid w:val="00415978"/>
    <w:rsid w:val="00415A17"/>
    <w:rsid w:val="00415DF5"/>
    <w:rsid w:val="00416450"/>
    <w:rsid w:val="00416569"/>
    <w:rsid w:val="0041685D"/>
    <w:rsid w:val="00416EB3"/>
    <w:rsid w:val="00417031"/>
    <w:rsid w:val="0041713C"/>
    <w:rsid w:val="0041763B"/>
    <w:rsid w:val="004177FD"/>
    <w:rsid w:val="004178B3"/>
    <w:rsid w:val="00417DA5"/>
    <w:rsid w:val="004202D7"/>
    <w:rsid w:val="00420455"/>
    <w:rsid w:val="004205ED"/>
    <w:rsid w:val="004209FE"/>
    <w:rsid w:val="00420A2A"/>
    <w:rsid w:val="00420AD9"/>
    <w:rsid w:val="00420EB3"/>
    <w:rsid w:val="004210D2"/>
    <w:rsid w:val="004216E9"/>
    <w:rsid w:val="00421711"/>
    <w:rsid w:val="00421AB6"/>
    <w:rsid w:val="00421C42"/>
    <w:rsid w:val="00422036"/>
    <w:rsid w:val="004226C4"/>
    <w:rsid w:val="00422826"/>
    <w:rsid w:val="00422833"/>
    <w:rsid w:val="00422A49"/>
    <w:rsid w:val="0042355D"/>
    <w:rsid w:val="004236CD"/>
    <w:rsid w:val="00423829"/>
    <w:rsid w:val="00423F21"/>
    <w:rsid w:val="004240D0"/>
    <w:rsid w:val="0042424E"/>
    <w:rsid w:val="004242E8"/>
    <w:rsid w:val="00424759"/>
    <w:rsid w:val="004248A9"/>
    <w:rsid w:val="004248D1"/>
    <w:rsid w:val="00424BEE"/>
    <w:rsid w:val="00424F47"/>
    <w:rsid w:val="0042566D"/>
    <w:rsid w:val="004257CB"/>
    <w:rsid w:val="004259F6"/>
    <w:rsid w:val="00425B19"/>
    <w:rsid w:val="00425DA8"/>
    <w:rsid w:val="00426415"/>
    <w:rsid w:val="004265FB"/>
    <w:rsid w:val="00426BED"/>
    <w:rsid w:val="00426E02"/>
    <w:rsid w:val="00426F35"/>
    <w:rsid w:val="00427085"/>
    <w:rsid w:val="004270D0"/>
    <w:rsid w:val="0042722F"/>
    <w:rsid w:val="004277A8"/>
    <w:rsid w:val="00427AF4"/>
    <w:rsid w:val="00427B37"/>
    <w:rsid w:val="00427B68"/>
    <w:rsid w:val="00427BB0"/>
    <w:rsid w:val="00427FA2"/>
    <w:rsid w:val="0043054E"/>
    <w:rsid w:val="004305BA"/>
    <w:rsid w:val="00430610"/>
    <w:rsid w:val="00430A4B"/>
    <w:rsid w:val="00430A58"/>
    <w:rsid w:val="00430B7F"/>
    <w:rsid w:val="00430D3F"/>
    <w:rsid w:val="00430F12"/>
    <w:rsid w:val="00431214"/>
    <w:rsid w:val="00431313"/>
    <w:rsid w:val="004313D2"/>
    <w:rsid w:val="004314AA"/>
    <w:rsid w:val="004315F1"/>
    <w:rsid w:val="0043192E"/>
    <w:rsid w:val="00431C8F"/>
    <w:rsid w:val="004321F6"/>
    <w:rsid w:val="004322CF"/>
    <w:rsid w:val="00432324"/>
    <w:rsid w:val="0043254B"/>
    <w:rsid w:val="0043277D"/>
    <w:rsid w:val="00432A47"/>
    <w:rsid w:val="004338C7"/>
    <w:rsid w:val="00433A01"/>
    <w:rsid w:val="00433D3B"/>
    <w:rsid w:val="00434483"/>
    <w:rsid w:val="0043457B"/>
    <w:rsid w:val="00434718"/>
    <w:rsid w:val="00434892"/>
    <w:rsid w:val="004349F2"/>
    <w:rsid w:val="00434CDC"/>
    <w:rsid w:val="0043507B"/>
    <w:rsid w:val="00435279"/>
    <w:rsid w:val="00435501"/>
    <w:rsid w:val="00435645"/>
    <w:rsid w:val="004356C7"/>
    <w:rsid w:val="00435820"/>
    <w:rsid w:val="00435E9E"/>
    <w:rsid w:val="00436075"/>
    <w:rsid w:val="00436163"/>
    <w:rsid w:val="00436357"/>
    <w:rsid w:val="00436538"/>
    <w:rsid w:val="00436779"/>
    <w:rsid w:val="0043678D"/>
    <w:rsid w:val="004367AD"/>
    <w:rsid w:val="00436CD5"/>
    <w:rsid w:val="0043705A"/>
    <w:rsid w:val="00437174"/>
    <w:rsid w:val="004374A1"/>
    <w:rsid w:val="00437BA2"/>
    <w:rsid w:val="0044004E"/>
    <w:rsid w:val="004403E3"/>
    <w:rsid w:val="004407FD"/>
    <w:rsid w:val="004408F8"/>
    <w:rsid w:val="00440D88"/>
    <w:rsid w:val="004413F1"/>
    <w:rsid w:val="004414CF"/>
    <w:rsid w:val="0044178B"/>
    <w:rsid w:val="0044198E"/>
    <w:rsid w:val="00441FE1"/>
    <w:rsid w:val="0044268A"/>
    <w:rsid w:val="00442989"/>
    <w:rsid w:val="004429A7"/>
    <w:rsid w:val="00442E7C"/>
    <w:rsid w:val="004431BE"/>
    <w:rsid w:val="0044333F"/>
    <w:rsid w:val="004437E4"/>
    <w:rsid w:val="00443B68"/>
    <w:rsid w:val="00443F51"/>
    <w:rsid w:val="00443FEF"/>
    <w:rsid w:val="00444062"/>
    <w:rsid w:val="00444107"/>
    <w:rsid w:val="00444131"/>
    <w:rsid w:val="004441F0"/>
    <w:rsid w:val="00444420"/>
    <w:rsid w:val="004449B2"/>
    <w:rsid w:val="00444F13"/>
    <w:rsid w:val="00446049"/>
    <w:rsid w:val="0044649B"/>
    <w:rsid w:val="004464F4"/>
    <w:rsid w:val="0044653C"/>
    <w:rsid w:val="00446D2D"/>
    <w:rsid w:val="00446F4B"/>
    <w:rsid w:val="0044727A"/>
    <w:rsid w:val="0044747B"/>
    <w:rsid w:val="00447A08"/>
    <w:rsid w:val="00447D5F"/>
    <w:rsid w:val="00447F93"/>
    <w:rsid w:val="0045070E"/>
    <w:rsid w:val="00450A66"/>
    <w:rsid w:val="00450B22"/>
    <w:rsid w:val="00450BD5"/>
    <w:rsid w:val="00450EE1"/>
    <w:rsid w:val="00450F0B"/>
    <w:rsid w:val="00450F10"/>
    <w:rsid w:val="00451023"/>
    <w:rsid w:val="004512F4"/>
    <w:rsid w:val="00451414"/>
    <w:rsid w:val="004517EB"/>
    <w:rsid w:val="00451A8A"/>
    <w:rsid w:val="00452163"/>
    <w:rsid w:val="004522F4"/>
    <w:rsid w:val="004528FD"/>
    <w:rsid w:val="00452BFF"/>
    <w:rsid w:val="00452C34"/>
    <w:rsid w:val="00452C59"/>
    <w:rsid w:val="00452E5A"/>
    <w:rsid w:val="00452E74"/>
    <w:rsid w:val="0045318D"/>
    <w:rsid w:val="0045329D"/>
    <w:rsid w:val="0045376F"/>
    <w:rsid w:val="00453D8F"/>
    <w:rsid w:val="00453E7B"/>
    <w:rsid w:val="00453F59"/>
    <w:rsid w:val="00454131"/>
    <w:rsid w:val="00454537"/>
    <w:rsid w:val="004545DA"/>
    <w:rsid w:val="00454B1B"/>
    <w:rsid w:val="00454E6C"/>
    <w:rsid w:val="00454FD4"/>
    <w:rsid w:val="00455192"/>
    <w:rsid w:val="004555DD"/>
    <w:rsid w:val="004555F6"/>
    <w:rsid w:val="0045560A"/>
    <w:rsid w:val="004558C2"/>
    <w:rsid w:val="004564D0"/>
    <w:rsid w:val="004565A1"/>
    <w:rsid w:val="00456B53"/>
    <w:rsid w:val="00456F66"/>
    <w:rsid w:val="004573B3"/>
    <w:rsid w:val="00457775"/>
    <w:rsid w:val="004577A0"/>
    <w:rsid w:val="00457B7E"/>
    <w:rsid w:val="00457BB6"/>
    <w:rsid w:val="00457C6B"/>
    <w:rsid w:val="0046011A"/>
    <w:rsid w:val="00460205"/>
    <w:rsid w:val="0046021B"/>
    <w:rsid w:val="00460694"/>
    <w:rsid w:val="004609C2"/>
    <w:rsid w:val="00460AA8"/>
    <w:rsid w:val="004611AC"/>
    <w:rsid w:val="00461422"/>
    <w:rsid w:val="004614F7"/>
    <w:rsid w:val="00461666"/>
    <w:rsid w:val="004617F0"/>
    <w:rsid w:val="00461B20"/>
    <w:rsid w:val="004621B1"/>
    <w:rsid w:val="00462A1A"/>
    <w:rsid w:val="0046319C"/>
    <w:rsid w:val="00463810"/>
    <w:rsid w:val="00463B9B"/>
    <w:rsid w:val="004640F8"/>
    <w:rsid w:val="00464392"/>
    <w:rsid w:val="00464530"/>
    <w:rsid w:val="00464DA8"/>
    <w:rsid w:val="00464DCD"/>
    <w:rsid w:val="0046508D"/>
    <w:rsid w:val="004651D6"/>
    <w:rsid w:val="0046520F"/>
    <w:rsid w:val="00465216"/>
    <w:rsid w:val="0046530B"/>
    <w:rsid w:val="0046538B"/>
    <w:rsid w:val="004655DC"/>
    <w:rsid w:val="004655FF"/>
    <w:rsid w:val="00465909"/>
    <w:rsid w:val="0046594A"/>
    <w:rsid w:val="00465E5B"/>
    <w:rsid w:val="00466189"/>
    <w:rsid w:val="004662AB"/>
    <w:rsid w:val="00466888"/>
    <w:rsid w:val="00466A2E"/>
    <w:rsid w:val="00466A3B"/>
    <w:rsid w:val="00466A73"/>
    <w:rsid w:val="00466AFA"/>
    <w:rsid w:val="00466B29"/>
    <w:rsid w:val="0046702A"/>
    <w:rsid w:val="004671C8"/>
    <w:rsid w:val="00467685"/>
    <w:rsid w:val="00467B59"/>
    <w:rsid w:val="00467BAA"/>
    <w:rsid w:val="00467E03"/>
    <w:rsid w:val="0047027D"/>
    <w:rsid w:val="004704B9"/>
    <w:rsid w:val="00470812"/>
    <w:rsid w:val="00470A1F"/>
    <w:rsid w:val="00470B5C"/>
    <w:rsid w:val="0047103F"/>
    <w:rsid w:val="00471272"/>
    <w:rsid w:val="00471483"/>
    <w:rsid w:val="00471516"/>
    <w:rsid w:val="00471552"/>
    <w:rsid w:val="0047195A"/>
    <w:rsid w:val="00471AE3"/>
    <w:rsid w:val="00471B08"/>
    <w:rsid w:val="00471C6E"/>
    <w:rsid w:val="00471CDB"/>
    <w:rsid w:val="00471F41"/>
    <w:rsid w:val="0047205F"/>
    <w:rsid w:val="0047217B"/>
    <w:rsid w:val="004721C5"/>
    <w:rsid w:val="004722F6"/>
    <w:rsid w:val="00472433"/>
    <w:rsid w:val="004724F0"/>
    <w:rsid w:val="0047284F"/>
    <w:rsid w:val="00472B50"/>
    <w:rsid w:val="00472C77"/>
    <w:rsid w:val="00472CF6"/>
    <w:rsid w:val="00473048"/>
    <w:rsid w:val="004737DC"/>
    <w:rsid w:val="00473862"/>
    <w:rsid w:val="00473869"/>
    <w:rsid w:val="004738A0"/>
    <w:rsid w:val="0047427B"/>
    <w:rsid w:val="0047450F"/>
    <w:rsid w:val="004745C5"/>
    <w:rsid w:val="004749BC"/>
    <w:rsid w:val="00474B2A"/>
    <w:rsid w:val="00474B56"/>
    <w:rsid w:val="00474C2B"/>
    <w:rsid w:val="00474C39"/>
    <w:rsid w:val="00475422"/>
    <w:rsid w:val="004759BB"/>
    <w:rsid w:val="004764B4"/>
    <w:rsid w:val="00476515"/>
    <w:rsid w:val="00476D6D"/>
    <w:rsid w:val="00476D94"/>
    <w:rsid w:val="0047721D"/>
    <w:rsid w:val="0047754E"/>
    <w:rsid w:val="00477BC0"/>
    <w:rsid w:val="00477E7F"/>
    <w:rsid w:val="00480130"/>
    <w:rsid w:val="00480185"/>
    <w:rsid w:val="00480752"/>
    <w:rsid w:val="00480C4C"/>
    <w:rsid w:val="00480DBB"/>
    <w:rsid w:val="00480F5B"/>
    <w:rsid w:val="0048127B"/>
    <w:rsid w:val="00481562"/>
    <w:rsid w:val="004815F1"/>
    <w:rsid w:val="00481D73"/>
    <w:rsid w:val="00481E47"/>
    <w:rsid w:val="0048208F"/>
    <w:rsid w:val="004825AA"/>
    <w:rsid w:val="00482BD9"/>
    <w:rsid w:val="00482C62"/>
    <w:rsid w:val="0048384F"/>
    <w:rsid w:val="00483A97"/>
    <w:rsid w:val="00484055"/>
    <w:rsid w:val="00484062"/>
    <w:rsid w:val="004840A4"/>
    <w:rsid w:val="004841E4"/>
    <w:rsid w:val="00484ADA"/>
    <w:rsid w:val="00484AFC"/>
    <w:rsid w:val="00484C56"/>
    <w:rsid w:val="00484E0F"/>
    <w:rsid w:val="00485348"/>
    <w:rsid w:val="004854CC"/>
    <w:rsid w:val="00485A18"/>
    <w:rsid w:val="00485D14"/>
    <w:rsid w:val="004862FE"/>
    <w:rsid w:val="0048642E"/>
    <w:rsid w:val="00486C82"/>
    <w:rsid w:val="00486E58"/>
    <w:rsid w:val="004870BE"/>
    <w:rsid w:val="004871B6"/>
    <w:rsid w:val="00487529"/>
    <w:rsid w:val="0048761D"/>
    <w:rsid w:val="00487A19"/>
    <w:rsid w:val="00487AF5"/>
    <w:rsid w:val="00487FED"/>
    <w:rsid w:val="004904AB"/>
    <w:rsid w:val="0049071D"/>
    <w:rsid w:val="00490743"/>
    <w:rsid w:val="0049076C"/>
    <w:rsid w:val="004908C3"/>
    <w:rsid w:val="004909E6"/>
    <w:rsid w:val="00491190"/>
    <w:rsid w:val="0049130D"/>
    <w:rsid w:val="0049155C"/>
    <w:rsid w:val="004915E5"/>
    <w:rsid w:val="004916F7"/>
    <w:rsid w:val="00491A57"/>
    <w:rsid w:val="00491D22"/>
    <w:rsid w:val="00491E6D"/>
    <w:rsid w:val="0049261C"/>
    <w:rsid w:val="00492688"/>
    <w:rsid w:val="00492857"/>
    <w:rsid w:val="004928CB"/>
    <w:rsid w:val="00492A42"/>
    <w:rsid w:val="0049305F"/>
    <w:rsid w:val="004934A4"/>
    <w:rsid w:val="00493DB4"/>
    <w:rsid w:val="00494161"/>
    <w:rsid w:val="00494572"/>
    <w:rsid w:val="004947C3"/>
    <w:rsid w:val="00494C4A"/>
    <w:rsid w:val="00494DB6"/>
    <w:rsid w:val="00494FAE"/>
    <w:rsid w:val="00494FC3"/>
    <w:rsid w:val="00495000"/>
    <w:rsid w:val="00495147"/>
    <w:rsid w:val="0049546F"/>
    <w:rsid w:val="00495554"/>
    <w:rsid w:val="00495592"/>
    <w:rsid w:val="00495920"/>
    <w:rsid w:val="00495949"/>
    <w:rsid w:val="00496107"/>
    <w:rsid w:val="004961E0"/>
    <w:rsid w:val="00496495"/>
    <w:rsid w:val="00496593"/>
    <w:rsid w:val="00496BAA"/>
    <w:rsid w:val="00497530"/>
    <w:rsid w:val="004976E3"/>
    <w:rsid w:val="004979D1"/>
    <w:rsid w:val="00497A0E"/>
    <w:rsid w:val="00497C9C"/>
    <w:rsid w:val="004A01EF"/>
    <w:rsid w:val="004A0332"/>
    <w:rsid w:val="004A0621"/>
    <w:rsid w:val="004A074C"/>
    <w:rsid w:val="004A1022"/>
    <w:rsid w:val="004A10F3"/>
    <w:rsid w:val="004A14A7"/>
    <w:rsid w:val="004A1992"/>
    <w:rsid w:val="004A1A9A"/>
    <w:rsid w:val="004A1D4F"/>
    <w:rsid w:val="004A1D7C"/>
    <w:rsid w:val="004A24B4"/>
    <w:rsid w:val="004A24BA"/>
    <w:rsid w:val="004A28E3"/>
    <w:rsid w:val="004A2953"/>
    <w:rsid w:val="004A2F74"/>
    <w:rsid w:val="004A30AF"/>
    <w:rsid w:val="004A3382"/>
    <w:rsid w:val="004A338C"/>
    <w:rsid w:val="004A33D9"/>
    <w:rsid w:val="004A35F2"/>
    <w:rsid w:val="004A364C"/>
    <w:rsid w:val="004A3947"/>
    <w:rsid w:val="004A3B0A"/>
    <w:rsid w:val="004A3DF2"/>
    <w:rsid w:val="004A403A"/>
    <w:rsid w:val="004A4557"/>
    <w:rsid w:val="004A4688"/>
    <w:rsid w:val="004A4950"/>
    <w:rsid w:val="004A4CA2"/>
    <w:rsid w:val="004A4CE8"/>
    <w:rsid w:val="004A4F36"/>
    <w:rsid w:val="004A515D"/>
    <w:rsid w:val="004A53F8"/>
    <w:rsid w:val="004A545B"/>
    <w:rsid w:val="004A56D6"/>
    <w:rsid w:val="004A5E30"/>
    <w:rsid w:val="004A5EE7"/>
    <w:rsid w:val="004A610D"/>
    <w:rsid w:val="004A6376"/>
    <w:rsid w:val="004A66D4"/>
    <w:rsid w:val="004A687A"/>
    <w:rsid w:val="004A7298"/>
    <w:rsid w:val="004A75BA"/>
    <w:rsid w:val="004A7881"/>
    <w:rsid w:val="004A7C67"/>
    <w:rsid w:val="004A7F21"/>
    <w:rsid w:val="004B008D"/>
    <w:rsid w:val="004B0391"/>
    <w:rsid w:val="004B079A"/>
    <w:rsid w:val="004B1021"/>
    <w:rsid w:val="004B1435"/>
    <w:rsid w:val="004B156E"/>
    <w:rsid w:val="004B1894"/>
    <w:rsid w:val="004B18A6"/>
    <w:rsid w:val="004B1CC0"/>
    <w:rsid w:val="004B1DED"/>
    <w:rsid w:val="004B1E06"/>
    <w:rsid w:val="004B1FD6"/>
    <w:rsid w:val="004B2066"/>
    <w:rsid w:val="004B210D"/>
    <w:rsid w:val="004B213B"/>
    <w:rsid w:val="004B23C6"/>
    <w:rsid w:val="004B29EB"/>
    <w:rsid w:val="004B2C6F"/>
    <w:rsid w:val="004B2EA5"/>
    <w:rsid w:val="004B3289"/>
    <w:rsid w:val="004B3451"/>
    <w:rsid w:val="004B36B6"/>
    <w:rsid w:val="004B3A4D"/>
    <w:rsid w:val="004B3AE4"/>
    <w:rsid w:val="004B3CEE"/>
    <w:rsid w:val="004B4297"/>
    <w:rsid w:val="004B4484"/>
    <w:rsid w:val="004B455F"/>
    <w:rsid w:val="004B4649"/>
    <w:rsid w:val="004B480B"/>
    <w:rsid w:val="004B484F"/>
    <w:rsid w:val="004B48C0"/>
    <w:rsid w:val="004B4966"/>
    <w:rsid w:val="004B4BFC"/>
    <w:rsid w:val="004B4D52"/>
    <w:rsid w:val="004B4E23"/>
    <w:rsid w:val="004B4EA3"/>
    <w:rsid w:val="004B4EDD"/>
    <w:rsid w:val="004B4F37"/>
    <w:rsid w:val="004B50E9"/>
    <w:rsid w:val="004B5115"/>
    <w:rsid w:val="004B540B"/>
    <w:rsid w:val="004B569B"/>
    <w:rsid w:val="004B5B0D"/>
    <w:rsid w:val="004B5B54"/>
    <w:rsid w:val="004B5E5A"/>
    <w:rsid w:val="004B5F74"/>
    <w:rsid w:val="004B601E"/>
    <w:rsid w:val="004B62A2"/>
    <w:rsid w:val="004B67B9"/>
    <w:rsid w:val="004B6905"/>
    <w:rsid w:val="004B6B45"/>
    <w:rsid w:val="004B713A"/>
    <w:rsid w:val="004B7B59"/>
    <w:rsid w:val="004B7B7A"/>
    <w:rsid w:val="004B7FDF"/>
    <w:rsid w:val="004C0167"/>
    <w:rsid w:val="004C0262"/>
    <w:rsid w:val="004C0404"/>
    <w:rsid w:val="004C04A8"/>
    <w:rsid w:val="004C0561"/>
    <w:rsid w:val="004C0610"/>
    <w:rsid w:val="004C11A9"/>
    <w:rsid w:val="004C12B6"/>
    <w:rsid w:val="004C13E2"/>
    <w:rsid w:val="004C151E"/>
    <w:rsid w:val="004C154A"/>
    <w:rsid w:val="004C1698"/>
    <w:rsid w:val="004C1BF8"/>
    <w:rsid w:val="004C1DA5"/>
    <w:rsid w:val="004C227B"/>
    <w:rsid w:val="004C2D94"/>
    <w:rsid w:val="004C330D"/>
    <w:rsid w:val="004C336E"/>
    <w:rsid w:val="004C33C2"/>
    <w:rsid w:val="004C37F5"/>
    <w:rsid w:val="004C3923"/>
    <w:rsid w:val="004C393A"/>
    <w:rsid w:val="004C397B"/>
    <w:rsid w:val="004C3BAF"/>
    <w:rsid w:val="004C3BF8"/>
    <w:rsid w:val="004C3DEE"/>
    <w:rsid w:val="004C3EAB"/>
    <w:rsid w:val="004C40EF"/>
    <w:rsid w:val="004C4825"/>
    <w:rsid w:val="004C5006"/>
    <w:rsid w:val="004C50ED"/>
    <w:rsid w:val="004C548A"/>
    <w:rsid w:val="004C5629"/>
    <w:rsid w:val="004C5960"/>
    <w:rsid w:val="004C5EE3"/>
    <w:rsid w:val="004C6102"/>
    <w:rsid w:val="004C6253"/>
    <w:rsid w:val="004C628A"/>
    <w:rsid w:val="004C637C"/>
    <w:rsid w:val="004C6720"/>
    <w:rsid w:val="004C69D8"/>
    <w:rsid w:val="004C7327"/>
    <w:rsid w:val="004C75D8"/>
    <w:rsid w:val="004C7712"/>
    <w:rsid w:val="004C7BAD"/>
    <w:rsid w:val="004C7CB6"/>
    <w:rsid w:val="004C7D59"/>
    <w:rsid w:val="004C7ECC"/>
    <w:rsid w:val="004C7FEA"/>
    <w:rsid w:val="004D0082"/>
    <w:rsid w:val="004D01F6"/>
    <w:rsid w:val="004D0519"/>
    <w:rsid w:val="004D05CC"/>
    <w:rsid w:val="004D08A2"/>
    <w:rsid w:val="004D08FB"/>
    <w:rsid w:val="004D0A02"/>
    <w:rsid w:val="004D0CD6"/>
    <w:rsid w:val="004D10F7"/>
    <w:rsid w:val="004D1448"/>
    <w:rsid w:val="004D1654"/>
    <w:rsid w:val="004D1A3F"/>
    <w:rsid w:val="004D2629"/>
    <w:rsid w:val="004D274C"/>
    <w:rsid w:val="004D2814"/>
    <w:rsid w:val="004D2F98"/>
    <w:rsid w:val="004D2F9F"/>
    <w:rsid w:val="004D32F2"/>
    <w:rsid w:val="004D33A4"/>
    <w:rsid w:val="004D36E2"/>
    <w:rsid w:val="004D3822"/>
    <w:rsid w:val="004D388D"/>
    <w:rsid w:val="004D3A97"/>
    <w:rsid w:val="004D3BF4"/>
    <w:rsid w:val="004D4195"/>
    <w:rsid w:val="004D4865"/>
    <w:rsid w:val="004D4B0F"/>
    <w:rsid w:val="004D4DCD"/>
    <w:rsid w:val="004D4E17"/>
    <w:rsid w:val="004D4E50"/>
    <w:rsid w:val="004D52EB"/>
    <w:rsid w:val="004D5326"/>
    <w:rsid w:val="004D53E4"/>
    <w:rsid w:val="004D5434"/>
    <w:rsid w:val="004D559F"/>
    <w:rsid w:val="004D6186"/>
    <w:rsid w:val="004D65FA"/>
    <w:rsid w:val="004D6617"/>
    <w:rsid w:val="004D6802"/>
    <w:rsid w:val="004D6B42"/>
    <w:rsid w:val="004D70AB"/>
    <w:rsid w:val="004D735E"/>
    <w:rsid w:val="004D7732"/>
    <w:rsid w:val="004D7888"/>
    <w:rsid w:val="004D7B85"/>
    <w:rsid w:val="004D7BD7"/>
    <w:rsid w:val="004D7C23"/>
    <w:rsid w:val="004E01C7"/>
    <w:rsid w:val="004E022C"/>
    <w:rsid w:val="004E0669"/>
    <w:rsid w:val="004E068D"/>
    <w:rsid w:val="004E0E3D"/>
    <w:rsid w:val="004E14B4"/>
    <w:rsid w:val="004E16C6"/>
    <w:rsid w:val="004E1897"/>
    <w:rsid w:val="004E18D6"/>
    <w:rsid w:val="004E1F7B"/>
    <w:rsid w:val="004E2066"/>
    <w:rsid w:val="004E208D"/>
    <w:rsid w:val="004E254B"/>
    <w:rsid w:val="004E27D7"/>
    <w:rsid w:val="004E27EC"/>
    <w:rsid w:val="004E296D"/>
    <w:rsid w:val="004E2A97"/>
    <w:rsid w:val="004E2C74"/>
    <w:rsid w:val="004E2E52"/>
    <w:rsid w:val="004E3379"/>
    <w:rsid w:val="004E3982"/>
    <w:rsid w:val="004E3F2A"/>
    <w:rsid w:val="004E4186"/>
    <w:rsid w:val="004E41C9"/>
    <w:rsid w:val="004E42A3"/>
    <w:rsid w:val="004E42B9"/>
    <w:rsid w:val="004E43C8"/>
    <w:rsid w:val="004E443C"/>
    <w:rsid w:val="004E482F"/>
    <w:rsid w:val="004E4B86"/>
    <w:rsid w:val="004E4E01"/>
    <w:rsid w:val="004E55F0"/>
    <w:rsid w:val="004E582D"/>
    <w:rsid w:val="004E583D"/>
    <w:rsid w:val="004E5D7B"/>
    <w:rsid w:val="004E5E52"/>
    <w:rsid w:val="004E5ECA"/>
    <w:rsid w:val="004E5ED4"/>
    <w:rsid w:val="004E5FB9"/>
    <w:rsid w:val="004E62BB"/>
    <w:rsid w:val="004E6470"/>
    <w:rsid w:val="004E6987"/>
    <w:rsid w:val="004E69F4"/>
    <w:rsid w:val="004E6A84"/>
    <w:rsid w:val="004E6AC0"/>
    <w:rsid w:val="004E6EC8"/>
    <w:rsid w:val="004E70A3"/>
    <w:rsid w:val="004E7EF5"/>
    <w:rsid w:val="004F0132"/>
    <w:rsid w:val="004F0172"/>
    <w:rsid w:val="004F046F"/>
    <w:rsid w:val="004F04B4"/>
    <w:rsid w:val="004F08B9"/>
    <w:rsid w:val="004F0B39"/>
    <w:rsid w:val="004F0BE4"/>
    <w:rsid w:val="004F0DE0"/>
    <w:rsid w:val="004F1168"/>
    <w:rsid w:val="004F11E9"/>
    <w:rsid w:val="004F1311"/>
    <w:rsid w:val="004F1444"/>
    <w:rsid w:val="004F176C"/>
    <w:rsid w:val="004F1CA8"/>
    <w:rsid w:val="004F22CE"/>
    <w:rsid w:val="004F2CAA"/>
    <w:rsid w:val="004F2E05"/>
    <w:rsid w:val="004F3248"/>
    <w:rsid w:val="004F33FD"/>
    <w:rsid w:val="004F35F8"/>
    <w:rsid w:val="004F3973"/>
    <w:rsid w:val="004F4200"/>
    <w:rsid w:val="004F42B5"/>
    <w:rsid w:val="004F4323"/>
    <w:rsid w:val="004F4393"/>
    <w:rsid w:val="004F455F"/>
    <w:rsid w:val="004F48DD"/>
    <w:rsid w:val="004F4B4B"/>
    <w:rsid w:val="004F4BB7"/>
    <w:rsid w:val="004F4F12"/>
    <w:rsid w:val="004F54D6"/>
    <w:rsid w:val="004F551B"/>
    <w:rsid w:val="004F55D6"/>
    <w:rsid w:val="004F5723"/>
    <w:rsid w:val="004F5C99"/>
    <w:rsid w:val="004F6257"/>
    <w:rsid w:val="004F67D7"/>
    <w:rsid w:val="004F6807"/>
    <w:rsid w:val="004F6AF2"/>
    <w:rsid w:val="004F7636"/>
    <w:rsid w:val="004F7BEC"/>
    <w:rsid w:val="0050044E"/>
    <w:rsid w:val="0050049A"/>
    <w:rsid w:val="00500554"/>
    <w:rsid w:val="0050062C"/>
    <w:rsid w:val="00500641"/>
    <w:rsid w:val="0050068A"/>
    <w:rsid w:val="005008A3"/>
    <w:rsid w:val="005008B1"/>
    <w:rsid w:val="0050092B"/>
    <w:rsid w:val="00500A70"/>
    <w:rsid w:val="00500CBC"/>
    <w:rsid w:val="00500FE3"/>
    <w:rsid w:val="0050132B"/>
    <w:rsid w:val="005015D0"/>
    <w:rsid w:val="00501758"/>
    <w:rsid w:val="00501804"/>
    <w:rsid w:val="005019A7"/>
    <w:rsid w:val="00501A50"/>
    <w:rsid w:val="00501B02"/>
    <w:rsid w:val="00501B42"/>
    <w:rsid w:val="00501F93"/>
    <w:rsid w:val="00502095"/>
    <w:rsid w:val="0050211C"/>
    <w:rsid w:val="0050220A"/>
    <w:rsid w:val="00502829"/>
    <w:rsid w:val="00502AA3"/>
    <w:rsid w:val="00502BF5"/>
    <w:rsid w:val="00502C11"/>
    <w:rsid w:val="00502D9E"/>
    <w:rsid w:val="00503434"/>
    <w:rsid w:val="005035A3"/>
    <w:rsid w:val="005035EF"/>
    <w:rsid w:val="00503606"/>
    <w:rsid w:val="00503A42"/>
    <w:rsid w:val="00503A93"/>
    <w:rsid w:val="00503B2F"/>
    <w:rsid w:val="00503B63"/>
    <w:rsid w:val="005042B6"/>
    <w:rsid w:val="00505917"/>
    <w:rsid w:val="00505A3C"/>
    <w:rsid w:val="00505D45"/>
    <w:rsid w:val="00505E88"/>
    <w:rsid w:val="005063FB"/>
    <w:rsid w:val="00506406"/>
    <w:rsid w:val="005066F6"/>
    <w:rsid w:val="0050680C"/>
    <w:rsid w:val="005069E0"/>
    <w:rsid w:val="00506C29"/>
    <w:rsid w:val="00506D1C"/>
    <w:rsid w:val="00506D21"/>
    <w:rsid w:val="00506FAD"/>
    <w:rsid w:val="0050713B"/>
    <w:rsid w:val="005071C3"/>
    <w:rsid w:val="00507284"/>
    <w:rsid w:val="005074EA"/>
    <w:rsid w:val="00507592"/>
    <w:rsid w:val="005076E5"/>
    <w:rsid w:val="0050778B"/>
    <w:rsid w:val="0050783E"/>
    <w:rsid w:val="00507920"/>
    <w:rsid w:val="00507CA9"/>
    <w:rsid w:val="00507DB2"/>
    <w:rsid w:val="00507ED9"/>
    <w:rsid w:val="00507F0C"/>
    <w:rsid w:val="00510138"/>
    <w:rsid w:val="0051046B"/>
    <w:rsid w:val="0051063E"/>
    <w:rsid w:val="005106A1"/>
    <w:rsid w:val="00510A07"/>
    <w:rsid w:val="00510C57"/>
    <w:rsid w:val="00510D9A"/>
    <w:rsid w:val="00510F56"/>
    <w:rsid w:val="00511303"/>
    <w:rsid w:val="005114A8"/>
    <w:rsid w:val="005115EC"/>
    <w:rsid w:val="00511863"/>
    <w:rsid w:val="00511880"/>
    <w:rsid w:val="00511CEF"/>
    <w:rsid w:val="00511F60"/>
    <w:rsid w:val="00512121"/>
    <w:rsid w:val="00512269"/>
    <w:rsid w:val="00512300"/>
    <w:rsid w:val="00512427"/>
    <w:rsid w:val="00512474"/>
    <w:rsid w:val="005127C0"/>
    <w:rsid w:val="00512838"/>
    <w:rsid w:val="00512E2C"/>
    <w:rsid w:val="00513135"/>
    <w:rsid w:val="0051327A"/>
    <w:rsid w:val="005135AA"/>
    <w:rsid w:val="005136BA"/>
    <w:rsid w:val="00513736"/>
    <w:rsid w:val="00513749"/>
    <w:rsid w:val="00513AAF"/>
    <w:rsid w:val="00514152"/>
    <w:rsid w:val="00514639"/>
    <w:rsid w:val="00514F6A"/>
    <w:rsid w:val="00515085"/>
    <w:rsid w:val="005155EE"/>
    <w:rsid w:val="00515639"/>
    <w:rsid w:val="00515820"/>
    <w:rsid w:val="0051590A"/>
    <w:rsid w:val="00515C17"/>
    <w:rsid w:val="00515E49"/>
    <w:rsid w:val="0051644D"/>
    <w:rsid w:val="0051693B"/>
    <w:rsid w:val="00516FE7"/>
    <w:rsid w:val="005171EE"/>
    <w:rsid w:val="005172A2"/>
    <w:rsid w:val="005173B0"/>
    <w:rsid w:val="00517562"/>
    <w:rsid w:val="0052014E"/>
    <w:rsid w:val="005201B5"/>
    <w:rsid w:val="00520297"/>
    <w:rsid w:val="00520538"/>
    <w:rsid w:val="005207C4"/>
    <w:rsid w:val="00520AE7"/>
    <w:rsid w:val="00520D94"/>
    <w:rsid w:val="00520DF2"/>
    <w:rsid w:val="005215FD"/>
    <w:rsid w:val="00521EEB"/>
    <w:rsid w:val="00521FEE"/>
    <w:rsid w:val="00522231"/>
    <w:rsid w:val="0052238E"/>
    <w:rsid w:val="005225E9"/>
    <w:rsid w:val="005226D7"/>
    <w:rsid w:val="00522C71"/>
    <w:rsid w:val="0052330E"/>
    <w:rsid w:val="005236BB"/>
    <w:rsid w:val="00523B6E"/>
    <w:rsid w:val="005241E7"/>
    <w:rsid w:val="00524228"/>
    <w:rsid w:val="0052476F"/>
    <w:rsid w:val="005248FB"/>
    <w:rsid w:val="00524CB7"/>
    <w:rsid w:val="00524D0C"/>
    <w:rsid w:val="00525381"/>
    <w:rsid w:val="0052545A"/>
    <w:rsid w:val="00525F9D"/>
    <w:rsid w:val="00526382"/>
    <w:rsid w:val="00526795"/>
    <w:rsid w:val="005269D0"/>
    <w:rsid w:val="00526D45"/>
    <w:rsid w:val="00526D97"/>
    <w:rsid w:val="00526FF3"/>
    <w:rsid w:val="005272E3"/>
    <w:rsid w:val="005274F2"/>
    <w:rsid w:val="0052769E"/>
    <w:rsid w:val="00527BD5"/>
    <w:rsid w:val="0053018B"/>
    <w:rsid w:val="005301FC"/>
    <w:rsid w:val="00530ADE"/>
    <w:rsid w:val="00530C2B"/>
    <w:rsid w:val="00530C9B"/>
    <w:rsid w:val="00530D1A"/>
    <w:rsid w:val="00530D3B"/>
    <w:rsid w:val="00531036"/>
    <w:rsid w:val="005315DD"/>
    <w:rsid w:val="00531E2D"/>
    <w:rsid w:val="00531F37"/>
    <w:rsid w:val="005323CF"/>
    <w:rsid w:val="00532633"/>
    <w:rsid w:val="00532B54"/>
    <w:rsid w:val="00533116"/>
    <w:rsid w:val="005333C4"/>
    <w:rsid w:val="00533AAD"/>
    <w:rsid w:val="00533C2E"/>
    <w:rsid w:val="005348FD"/>
    <w:rsid w:val="00534DA2"/>
    <w:rsid w:val="0053563D"/>
    <w:rsid w:val="0053564D"/>
    <w:rsid w:val="00535A3A"/>
    <w:rsid w:val="00535DC0"/>
    <w:rsid w:val="00535EB9"/>
    <w:rsid w:val="00535FBC"/>
    <w:rsid w:val="00536550"/>
    <w:rsid w:val="00536714"/>
    <w:rsid w:val="005369FC"/>
    <w:rsid w:val="005369FF"/>
    <w:rsid w:val="00536CA5"/>
    <w:rsid w:val="00536CE2"/>
    <w:rsid w:val="00536E3C"/>
    <w:rsid w:val="00537194"/>
    <w:rsid w:val="0053743B"/>
    <w:rsid w:val="0053758D"/>
    <w:rsid w:val="005375E1"/>
    <w:rsid w:val="005375E2"/>
    <w:rsid w:val="0053769C"/>
    <w:rsid w:val="005376CB"/>
    <w:rsid w:val="005376F2"/>
    <w:rsid w:val="00537AA6"/>
    <w:rsid w:val="00537B94"/>
    <w:rsid w:val="00537E0B"/>
    <w:rsid w:val="00537E87"/>
    <w:rsid w:val="005405EF"/>
    <w:rsid w:val="00540749"/>
    <w:rsid w:val="00540A07"/>
    <w:rsid w:val="00540D72"/>
    <w:rsid w:val="0054102B"/>
    <w:rsid w:val="005410A1"/>
    <w:rsid w:val="00541FBB"/>
    <w:rsid w:val="0054241A"/>
    <w:rsid w:val="005424C3"/>
    <w:rsid w:val="0054294E"/>
    <w:rsid w:val="00542DD6"/>
    <w:rsid w:val="00542F54"/>
    <w:rsid w:val="005431DB"/>
    <w:rsid w:val="005435AB"/>
    <w:rsid w:val="005446A4"/>
    <w:rsid w:val="00544A74"/>
    <w:rsid w:val="00544DB2"/>
    <w:rsid w:val="0054514A"/>
    <w:rsid w:val="005457CE"/>
    <w:rsid w:val="00545BE0"/>
    <w:rsid w:val="00545CFD"/>
    <w:rsid w:val="00545DE2"/>
    <w:rsid w:val="00545F8E"/>
    <w:rsid w:val="00546088"/>
    <w:rsid w:val="005467B6"/>
    <w:rsid w:val="00546821"/>
    <w:rsid w:val="00546A2D"/>
    <w:rsid w:val="00546BED"/>
    <w:rsid w:val="0054707B"/>
    <w:rsid w:val="0054720B"/>
    <w:rsid w:val="005476EA"/>
    <w:rsid w:val="005479C9"/>
    <w:rsid w:val="00547A25"/>
    <w:rsid w:val="00547C56"/>
    <w:rsid w:val="00547F63"/>
    <w:rsid w:val="00550408"/>
    <w:rsid w:val="0055089E"/>
    <w:rsid w:val="00550B96"/>
    <w:rsid w:val="00551143"/>
    <w:rsid w:val="005511DD"/>
    <w:rsid w:val="00551FAB"/>
    <w:rsid w:val="0055263D"/>
    <w:rsid w:val="00552F28"/>
    <w:rsid w:val="0055313C"/>
    <w:rsid w:val="005534D4"/>
    <w:rsid w:val="005539D8"/>
    <w:rsid w:val="00553CF6"/>
    <w:rsid w:val="00554010"/>
    <w:rsid w:val="005545C5"/>
    <w:rsid w:val="005545E8"/>
    <w:rsid w:val="005548E2"/>
    <w:rsid w:val="005549A0"/>
    <w:rsid w:val="00554C0F"/>
    <w:rsid w:val="00554C98"/>
    <w:rsid w:val="00554E32"/>
    <w:rsid w:val="00554E79"/>
    <w:rsid w:val="00554F97"/>
    <w:rsid w:val="00555024"/>
    <w:rsid w:val="00555094"/>
    <w:rsid w:val="005550CC"/>
    <w:rsid w:val="00555546"/>
    <w:rsid w:val="005564DE"/>
    <w:rsid w:val="00556810"/>
    <w:rsid w:val="00556942"/>
    <w:rsid w:val="00556EED"/>
    <w:rsid w:val="005571BB"/>
    <w:rsid w:val="00557629"/>
    <w:rsid w:val="00557749"/>
    <w:rsid w:val="00557B2B"/>
    <w:rsid w:val="00560498"/>
    <w:rsid w:val="0056060F"/>
    <w:rsid w:val="005606AE"/>
    <w:rsid w:val="005607B4"/>
    <w:rsid w:val="005609C2"/>
    <w:rsid w:val="00561024"/>
    <w:rsid w:val="00561246"/>
    <w:rsid w:val="00561364"/>
    <w:rsid w:val="005618C0"/>
    <w:rsid w:val="005618EA"/>
    <w:rsid w:val="00561B2F"/>
    <w:rsid w:val="00561C8C"/>
    <w:rsid w:val="0056213B"/>
    <w:rsid w:val="0056231C"/>
    <w:rsid w:val="0056261A"/>
    <w:rsid w:val="00562896"/>
    <w:rsid w:val="00562D63"/>
    <w:rsid w:val="00562F87"/>
    <w:rsid w:val="00563001"/>
    <w:rsid w:val="00563664"/>
    <w:rsid w:val="00563778"/>
    <w:rsid w:val="00563829"/>
    <w:rsid w:val="005638C5"/>
    <w:rsid w:val="005638FB"/>
    <w:rsid w:val="00563E1C"/>
    <w:rsid w:val="00563EE2"/>
    <w:rsid w:val="00563F6F"/>
    <w:rsid w:val="00564217"/>
    <w:rsid w:val="00564395"/>
    <w:rsid w:val="005643AA"/>
    <w:rsid w:val="0056447F"/>
    <w:rsid w:val="0056481C"/>
    <w:rsid w:val="005649D2"/>
    <w:rsid w:val="00564AA2"/>
    <w:rsid w:val="0056521A"/>
    <w:rsid w:val="005652F5"/>
    <w:rsid w:val="005653A8"/>
    <w:rsid w:val="005657B7"/>
    <w:rsid w:val="005659C0"/>
    <w:rsid w:val="00565F5F"/>
    <w:rsid w:val="0056642A"/>
    <w:rsid w:val="00566C7C"/>
    <w:rsid w:val="00567410"/>
    <w:rsid w:val="0056745A"/>
    <w:rsid w:val="00567480"/>
    <w:rsid w:val="005675DE"/>
    <w:rsid w:val="00567670"/>
    <w:rsid w:val="005678B4"/>
    <w:rsid w:val="005678E2"/>
    <w:rsid w:val="00567B7C"/>
    <w:rsid w:val="00567DF5"/>
    <w:rsid w:val="00567EAA"/>
    <w:rsid w:val="00567F9F"/>
    <w:rsid w:val="00567FA6"/>
    <w:rsid w:val="00567FDF"/>
    <w:rsid w:val="00570118"/>
    <w:rsid w:val="0057016E"/>
    <w:rsid w:val="005709FC"/>
    <w:rsid w:val="0057116F"/>
    <w:rsid w:val="0057136F"/>
    <w:rsid w:val="005719E1"/>
    <w:rsid w:val="00571AE5"/>
    <w:rsid w:val="00571D84"/>
    <w:rsid w:val="00572063"/>
    <w:rsid w:val="005720E9"/>
    <w:rsid w:val="0057222F"/>
    <w:rsid w:val="00572553"/>
    <w:rsid w:val="005728F3"/>
    <w:rsid w:val="00572921"/>
    <w:rsid w:val="0057293D"/>
    <w:rsid w:val="00572C53"/>
    <w:rsid w:val="00572EFA"/>
    <w:rsid w:val="00573756"/>
    <w:rsid w:val="00573910"/>
    <w:rsid w:val="00573EB8"/>
    <w:rsid w:val="005748E4"/>
    <w:rsid w:val="00574ADF"/>
    <w:rsid w:val="00575146"/>
    <w:rsid w:val="00575444"/>
    <w:rsid w:val="005754CB"/>
    <w:rsid w:val="00575510"/>
    <w:rsid w:val="00575C91"/>
    <w:rsid w:val="00575F2C"/>
    <w:rsid w:val="00576558"/>
    <w:rsid w:val="00576584"/>
    <w:rsid w:val="005768A2"/>
    <w:rsid w:val="005773CE"/>
    <w:rsid w:val="00577883"/>
    <w:rsid w:val="00577B26"/>
    <w:rsid w:val="00577EEC"/>
    <w:rsid w:val="0058011A"/>
    <w:rsid w:val="0058023D"/>
    <w:rsid w:val="00580262"/>
    <w:rsid w:val="0058028C"/>
    <w:rsid w:val="00580514"/>
    <w:rsid w:val="0058094A"/>
    <w:rsid w:val="00580B76"/>
    <w:rsid w:val="0058102D"/>
    <w:rsid w:val="00581562"/>
    <w:rsid w:val="00581919"/>
    <w:rsid w:val="005819DF"/>
    <w:rsid w:val="00581A4A"/>
    <w:rsid w:val="005820FE"/>
    <w:rsid w:val="00582300"/>
    <w:rsid w:val="00582714"/>
    <w:rsid w:val="00582730"/>
    <w:rsid w:val="0058298B"/>
    <w:rsid w:val="00582B04"/>
    <w:rsid w:val="00582B8B"/>
    <w:rsid w:val="00583340"/>
    <w:rsid w:val="00583731"/>
    <w:rsid w:val="00583D10"/>
    <w:rsid w:val="00583E0C"/>
    <w:rsid w:val="00583F7D"/>
    <w:rsid w:val="0058412A"/>
    <w:rsid w:val="00584348"/>
    <w:rsid w:val="00584455"/>
    <w:rsid w:val="0058493D"/>
    <w:rsid w:val="00584E19"/>
    <w:rsid w:val="00584E4D"/>
    <w:rsid w:val="00585480"/>
    <w:rsid w:val="0058551E"/>
    <w:rsid w:val="00585583"/>
    <w:rsid w:val="00585C56"/>
    <w:rsid w:val="00585CE3"/>
    <w:rsid w:val="0058626D"/>
    <w:rsid w:val="0058636F"/>
    <w:rsid w:val="00586710"/>
    <w:rsid w:val="00586965"/>
    <w:rsid w:val="00586CE6"/>
    <w:rsid w:val="00587905"/>
    <w:rsid w:val="00587D1E"/>
    <w:rsid w:val="00587E26"/>
    <w:rsid w:val="00590340"/>
    <w:rsid w:val="00590907"/>
    <w:rsid w:val="00590A2A"/>
    <w:rsid w:val="00590EC0"/>
    <w:rsid w:val="00590F9B"/>
    <w:rsid w:val="00591032"/>
    <w:rsid w:val="0059113A"/>
    <w:rsid w:val="00591529"/>
    <w:rsid w:val="00591679"/>
    <w:rsid w:val="005917AA"/>
    <w:rsid w:val="00591FD2"/>
    <w:rsid w:val="005921BB"/>
    <w:rsid w:val="0059244D"/>
    <w:rsid w:val="0059269B"/>
    <w:rsid w:val="00592751"/>
    <w:rsid w:val="00592B11"/>
    <w:rsid w:val="00592C9C"/>
    <w:rsid w:val="00592D07"/>
    <w:rsid w:val="005933A2"/>
    <w:rsid w:val="005933F3"/>
    <w:rsid w:val="005934B4"/>
    <w:rsid w:val="00593AAA"/>
    <w:rsid w:val="00593BEA"/>
    <w:rsid w:val="00593CED"/>
    <w:rsid w:val="00593D43"/>
    <w:rsid w:val="00594966"/>
    <w:rsid w:val="00594DE7"/>
    <w:rsid w:val="00595251"/>
    <w:rsid w:val="005952AA"/>
    <w:rsid w:val="00595419"/>
    <w:rsid w:val="005954F6"/>
    <w:rsid w:val="00595528"/>
    <w:rsid w:val="0059563B"/>
    <w:rsid w:val="00595D1A"/>
    <w:rsid w:val="00595F99"/>
    <w:rsid w:val="00595FDB"/>
    <w:rsid w:val="00596679"/>
    <w:rsid w:val="005966F4"/>
    <w:rsid w:val="005967DB"/>
    <w:rsid w:val="005969B2"/>
    <w:rsid w:val="00596BC3"/>
    <w:rsid w:val="00596C1D"/>
    <w:rsid w:val="00596DDE"/>
    <w:rsid w:val="00597190"/>
    <w:rsid w:val="00597247"/>
    <w:rsid w:val="0059725C"/>
    <w:rsid w:val="005972F0"/>
    <w:rsid w:val="0059744E"/>
    <w:rsid w:val="005976EA"/>
    <w:rsid w:val="00597722"/>
    <w:rsid w:val="00597A3D"/>
    <w:rsid w:val="005A01B0"/>
    <w:rsid w:val="005A023F"/>
    <w:rsid w:val="005A034C"/>
    <w:rsid w:val="005A049E"/>
    <w:rsid w:val="005A058C"/>
    <w:rsid w:val="005A09CF"/>
    <w:rsid w:val="005A0C07"/>
    <w:rsid w:val="005A0E3A"/>
    <w:rsid w:val="005A0E4C"/>
    <w:rsid w:val="005A1183"/>
    <w:rsid w:val="005A130D"/>
    <w:rsid w:val="005A13CA"/>
    <w:rsid w:val="005A15F3"/>
    <w:rsid w:val="005A1640"/>
    <w:rsid w:val="005A1B6A"/>
    <w:rsid w:val="005A1C85"/>
    <w:rsid w:val="005A1D8F"/>
    <w:rsid w:val="005A1FBB"/>
    <w:rsid w:val="005A208F"/>
    <w:rsid w:val="005A2591"/>
    <w:rsid w:val="005A29E0"/>
    <w:rsid w:val="005A31C7"/>
    <w:rsid w:val="005A32F9"/>
    <w:rsid w:val="005A34D4"/>
    <w:rsid w:val="005A355B"/>
    <w:rsid w:val="005A3F11"/>
    <w:rsid w:val="005A44B4"/>
    <w:rsid w:val="005A4664"/>
    <w:rsid w:val="005A4B56"/>
    <w:rsid w:val="005A53C6"/>
    <w:rsid w:val="005A54F4"/>
    <w:rsid w:val="005A5571"/>
    <w:rsid w:val="005A5805"/>
    <w:rsid w:val="005A58C8"/>
    <w:rsid w:val="005A5ABA"/>
    <w:rsid w:val="005A5BD4"/>
    <w:rsid w:val="005A6238"/>
    <w:rsid w:val="005A67CA"/>
    <w:rsid w:val="005A6921"/>
    <w:rsid w:val="005A6AD9"/>
    <w:rsid w:val="005A6E53"/>
    <w:rsid w:val="005A75A6"/>
    <w:rsid w:val="005A75BE"/>
    <w:rsid w:val="005A7970"/>
    <w:rsid w:val="005B0052"/>
    <w:rsid w:val="005B0148"/>
    <w:rsid w:val="005B0ABE"/>
    <w:rsid w:val="005B1029"/>
    <w:rsid w:val="005B117E"/>
    <w:rsid w:val="005B12F2"/>
    <w:rsid w:val="005B15BE"/>
    <w:rsid w:val="005B161C"/>
    <w:rsid w:val="005B184F"/>
    <w:rsid w:val="005B18B0"/>
    <w:rsid w:val="005B1B9B"/>
    <w:rsid w:val="005B1FAC"/>
    <w:rsid w:val="005B1FE9"/>
    <w:rsid w:val="005B22FB"/>
    <w:rsid w:val="005B284B"/>
    <w:rsid w:val="005B2AC0"/>
    <w:rsid w:val="005B2BB3"/>
    <w:rsid w:val="005B2C28"/>
    <w:rsid w:val="005B2D16"/>
    <w:rsid w:val="005B2E6E"/>
    <w:rsid w:val="005B36DB"/>
    <w:rsid w:val="005B37D6"/>
    <w:rsid w:val="005B3B8A"/>
    <w:rsid w:val="005B3F94"/>
    <w:rsid w:val="005B414A"/>
    <w:rsid w:val="005B4246"/>
    <w:rsid w:val="005B4256"/>
    <w:rsid w:val="005B45E2"/>
    <w:rsid w:val="005B4624"/>
    <w:rsid w:val="005B47E7"/>
    <w:rsid w:val="005B4CEA"/>
    <w:rsid w:val="005B52CD"/>
    <w:rsid w:val="005B52D3"/>
    <w:rsid w:val="005B551F"/>
    <w:rsid w:val="005B5553"/>
    <w:rsid w:val="005B5612"/>
    <w:rsid w:val="005B5913"/>
    <w:rsid w:val="005B5BA6"/>
    <w:rsid w:val="005B5D05"/>
    <w:rsid w:val="005B6113"/>
    <w:rsid w:val="005B6268"/>
    <w:rsid w:val="005B62C0"/>
    <w:rsid w:val="005B66EE"/>
    <w:rsid w:val="005B6729"/>
    <w:rsid w:val="005B674B"/>
    <w:rsid w:val="005B680B"/>
    <w:rsid w:val="005B69E0"/>
    <w:rsid w:val="005B6A4F"/>
    <w:rsid w:val="005B6D08"/>
    <w:rsid w:val="005B6D5E"/>
    <w:rsid w:val="005B7025"/>
    <w:rsid w:val="005B71D9"/>
    <w:rsid w:val="005B734B"/>
    <w:rsid w:val="005B7436"/>
    <w:rsid w:val="005B7464"/>
    <w:rsid w:val="005B7794"/>
    <w:rsid w:val="005B77E0"/>
    <w:rsid w:val="005B7CE9"/>
    <w:rsid w:val="005C025B"/>
    <w:rsid w:val="005C0275"/>
    <w:rsid w:val="005C0AF7"/>
    <w:rsid w:val="005C126D"/>
    <w:rsid w:val="005C139D"/>
    <w:rsid w:val="005C13D2"/>
    <w:rsid w:val="005C14A7"/>
    <w:rsid w:val="005C161C"/>
    <w:rsid w:val="005C220D"/>
    <w:rsid w:val="005C257E"/>
    <w:rsid w:val="005C2D07"/>
    <w:rsid w:val="005C306E"/>
    <w:rsid w:val="005C311B"/>
    <w:rsid w:val="005C3613"/>
    <w:rsid w:val="005C3B09"/>
    <w:rsid w:val="005C44EC"/>
    <w:rsid w:val="005C46D9"/>
    <w:rsid w:val="005C4909"/>
    <w:rsid w:val="005C4DA6"/>
    <w:rsid w:val="005C4F1B"/>
    <w:rsid w:val="005C5167"/>
    <w:rsid w:val="005C51B4"/>
    <w:rsid w:val="005C51E5"/>
    <w:rsid w:val="005C55CD"/>
    <w:rsid w:val="005C5637"/>
    <w:rsid w:val="005C5DFF"/>
    <w:rsid w:val="005C5F0E"/>
    <w:rsid w:val="005C6111"/>
    <w:rsid w:val="005C631F"/>
    <w:rsid w:val="005C6419"/>
    <w:rsid w:val="005C6CD8"/>
    <w:rsid w:val="005C7303"/>
    <w:rsid w:val="005C7415"/>
    <w:rsid w:val="005C749F"/>
    <w:rsid w:val="005C7527"/>
    <w:rsid w:val="005C7639"/>
    <w:rsid w:val="005C78EE"/>
    <w:rsid w:val="005C7C43"/>
    <w:rsid w:val="005C7CD7"/>
    <w:rsid w:val="005C7CFD"/>
    <w:rsid w:val="005C7F8F"/>
    <w:rsid w:val="005D0140"/>
    <w:rsid w:val="005D064E"/>
    <w:rsid w:val="005D0774"/>
    <w:rsid w:val="005D1008"/>
    <w:rsid w:val="005D10BC"/>
    <w:rsid w:val="005D11EE"/>
    <w:rsid w:val="005D1226"/>
    <w:rsid w:val="005D16A5"/>
    <w:rsid w:val="005D1841"/>
    <w:rsid w:val="005D18F8"/>
    <w:rsid w:val="005D1C0C"/>
    <w:rsid w:val="005D1D5A"/>
    <w:rsid w:val="005D1F57"/>
    <w:rsid w:val="005D22EA"/>
    <w:rsid w:val="005D2992"/>
    <w:rsid w:val="005D2A07"/>
    <w:rsid w:val="005D2DBF"/>
    <w:rsid w:val="005D3000"/>
    <w:rsid w:val="005D305D"/>
    <w:rsid w:val="005D3095"/>
    <w:rsid w:val="005D31F2"/>
    <w:rsid w:val="005D336E"/>
    <w:rsid w:val="005D388D"/>
    <w:rsid w:val="005D3906"/>
    <w:rsid w:val="005D3B59"/>
    <w:rsid w:val="005D3CF8"/>
    <w:rsid w:val="005D3CFA"/>
    <w:rsid w:val="005D3D3F"/>
    <w:rsid w:val="005D3F72"/>
    <w:rsid w:val="005D4000"/>
    <w:rsid w:val="005D41BE"/>
    <w:rsid w:val="005D43E3"/>
    <w:rsid w:val="005D4419"/>
    <w:rsid w:val="005D45DB"/>
    <w:rsid w:val="005D49FE"/>
    <w:rsid w:val="005D4B2C"/>
    <w:rsid w:val="005D4F27"/>
    <w:rsid w:val="005D54C1"/>
    <w:rsid w:val="005D54F4"/>
    <w:rsid w:val="005D57E0"/>
    <w:rsid w:val="005D5872"/>
    <w:rsid w:val="005D5893"/>
    <w:rsid w:val="005D5901"/>
    <w:rsid w:val="005D5CED"/>
    <w:rsid w:val="005D6161"/>
    <w:rsid w:val="005D6518"/>
    <w:rsid w:val="005D673A"/>
    <w:rsid w:val="005D6825"/>
    <w:rsid w:val="005D6D26"/>
    <w:rsid w:val="005D6DE7"/>
    <w:rsid w:val="005D7300"/>
    <w:rsid w:val="005D76DD"/>
    <w:rsid w:val="005D7D76"/>
    <w:rsid w:val="005E008D"/>
    <w:rsid w:val="005E02E6"/>
    <w:rsid w:val="005E0511"/>
    <w:rsid w:val="005E0713"/>
    <w:rsid w:val="005E112C"/>
    <w:rsid w:val="005E121E"/>
    <w:rsid w:val="005E139F"/>
    <w:rsid w:val="005E142C"/>
    <w:rsid w:val="005E1858"/>
    <w:rsid w:val="005E1A9F"/>
    <w:rsid w:val="005E1F63"/>
    <w:rsid w:val="005E2120"/>
    <w:rsid w:val="005E214C"/>
    <w:rsid w:val="005E2181"/>
    <w:rsid w:val="005E2A1C"/>
    <w:rsid w:val="005E2A89"/>
    <w:rsid w:val="005E2B57"/>
    <w:rsid w:val="005E3043"/>
    <w:rsid w:val="005E36F2"/>
    <w:rsid w:val="005E38A6"/>
    <w:rsid w:val="005E38F3"/>
    <w:rsid w:val="005E3AD7"/>
    <w:rsid w:val="005E3CA4"/>
    <w:rsid w:val="005E40A6"/>
    <w:rsid w:val="005E4345"/>
    <w:rsid w:val="005E4469"/>
    <w:rsid w:val="005E475A"/>
    <w:rsid w:val="005E4A76"/>
    <w:rsid w:val="005E4E07"/>
    <w:rsid w:val="005E5013"/>
    <w:rsid w:val="005E5491"/>
    <w:rsid w:val="005E5B25"/>
    <w:rsid w:val="005E5E14"/>
    <w:rsid w:val="005E60DA"/>
    <w:rsid w:val="005E6254"/>
    <w:rsid w:val="005E62B1"/>
    <w:rsid w:val="005E699D"/>
    <w:rsid w:val="005E6BE8"/>
    <w:rsid w:val="005E6CBD"/>
    <w:rsid w:val="005E74B7"/>
    <w:rsid w:val="005E77F0"/>
    <w:rsid w:val="005E7B09"/>
    <w:rsid w:val="005F024E"/>
    <w:rsid w:val="005F072B"/>
    <w:rsid w:val="005F0B44"/>
    <w:rsid w:val="005F10E5"/>
    <w:rsid w:val="005F114A"/>
    <w:rsid w:val="005F1180"/>
    <w:rsid w:val="005F1435"/>
    <w:rsid w:val="005F175E"/>
    <w:rsid w:val="005F1AFA"/>
    <w:rsid w:val="005F1B88"/>
    <w:rsid w:val="005F1CC2"/>
    <w:rsid w:val="005F1CFD"/>
    <w:rsid w:val="005F1D3B"/>
    <w:rsid w:val="005F2323"/>
    <w:rsid w:val="005F2438"/>
    <w:rsid w:val="005F2542"/>
    <w:rsid w:val="005F2735"/>
    <w:rsid w:val="005F2D75"/>
    <w:rsid w:val="005F30E0"/>
    <w:rsid w:val="005F3164"/>
    <w:rsid w:val="005F3389"/>
    <w:rsid w:val="005F34F9"/>
    <w:rsid w:val="005F37CB"/>
    <w:rsid w:val="005F3966"/>
    <w:rsid w:val="005F3F7C"/>
    <w:rsid w:val="005F4135"/>
    <w:rsid w:val="005F42C3"/>
    <w:rsid w:val="005F457B"/>
    <w:rsid w:val="005F4695"/>
    <w:rsid w:val="005F4698"/>
    <w:rsid w:val="005F475A"/>
    <w:rsid w:val="005F4829"/>
    <w:rsid w:val="005F48A1"/>
    <w:rsid w:val="005F4ABB"/>
    <w:rsid w:val="005F4B70"/>
    <w:rsid w:val="005F4D3B"/>
    <w:rsid w:val="005F5266"/>
    <w:rsid w:val="005F5D98"/>
    <w:rsid w:val="005F6071"/>
    <w:rsid w:val="005F60DE"/>
    <w:rsid w:val="005F6B24"/>
    <w:rsid w:val="005F6C20"/>
    <w:rsid w:val="005F6CA6"/>
    <w:rsid w:val="005F6D4E"/>
    <w:rsid w:val="005F6F6C"/>
    <w:rsid w:val="005F70F4"/>
    <w:rsid w:val="005F752B"/>
    <w:rsid w:val="005F76A4"/>
    <w:rsid w:val="005F7BD2"/>
    <w:rsid w:val="005F7F2D"/>
    <w:rsid w:val="00600223"/>
    <w:rsid w:val="0060028E"/>
    <w:rsid w:val="006007CD"/>
    <w:rsid w:val="00600867"/>
    <w:rsid w:val="00600A2C"/>
    <w:rsid w:val="00600AC3"/>
    <w:rsid w:val="00600C9B"/>
    <w:rsid w:val="006010BB"/>
    <w:rsid w:val="0060126E"/>
    <w:rsid w:val="006012A6"/>
    <w:rsid w:val="006017CE"/>
    <w:rsid w:val="0060181F"/>
    <w:rsid w:val="00601B33"/>
    <w:rsid w:val="0060262B"/>
    <w:rsid w:val="00603029"/>
    <w:rsid w:val="00603243"/>
    <w:rsid w:val="006034E0"/>
    <w:rsid w:val="0060370B"/>
    <w:rsid w:val="00603834"/>
    <w:rsid w:val="00603B47"/>
    <w:rsid w:val="00603D96"/>
    <w:rsid w:val="00603DBA"/>
    <w:rsid w:val="0060405A"/>
    <w:rsid w:val="0060405B"/>
    <w:rsid w:val="0060410F"/>
    <w:rsid w:val="00604294"/>
    <w:rsid w:val="00604304"/>
    <w:rsid w:val="00604B1F"/>
    <w:rsid w:val="00604B8D"/>
    <w:rsid w:val="00604BF8"/>
    <w:rsid w:val="00604BFB"/>
    <w:rsid w:val="00605114"/>
    <w:rsid w:val="00605207"/>
    <w:rsid w:val="00605235"/>
    <w:rsid w:val="00605584"/>
    <w:rsid w:val="00605C00"/>
    <w:rsid w:val="006061DF"/>
    <w:rsid w:val="006062C3"/>
    <w:rsid w:val="0060631C"/>
    <w:rsid w:val="006063A3"/>
    <w:rsid w:val="00606428"/>
    <w:rsid w:val="006064C5"/>
    <w:rsid w:val="0060654A"/>
    <w:rsid w:val="00606616"/>
    <w:rsid w:val="006069A7"/>
    <w:rsid w:val="00606A4C"/>
    <w:rsid w:val="006070A9"/>
    <w:rsid w:val="00607295"/>
    <w:rsid w:val="0060752A"/>
    <w:rsid w:val="00607EA1"/>
    <w:rsid w:val="00607F79"/>
    <w:rsid w:val="00607FD0"/>
    <w:rsid w:val="0060B7A3"/>
    <w:rsid w:val="00610295"/>
    <w:rsid w:val="0061036B"/>
    <w:rsid w:val="00610FF5"/>
    <w:rsid w:val="0061136D"/>
    <w:rsid w:val="006116F1"/>
    <w:rsid w:val="00611941"/>
    <w:rsid w:val="00611A20"/>
    <w:rsid w:val="00611A83"/>
    <w:rsid w:val="00611CD8"/>
    <w:rsid w:val="006124D8"/>
    <w:rsid w:val="0061266A"/>
    <w:rsid w:val="00612DDF"/>
    <w:rsid w:val="00612DE8"/>
    <w:rsid w:val="006130E5"/>
    <w:rsid w:val="00613153"/>
    <w:rsid w:val="0061338C"/>
    <w:rsid w:val="006139D7"/>
    <w:rsid w:val="00613A7F"/>
    <w:rsid w:val="00613B7E"/>
    <w:rsid w:val="00613BB0"/>
    <w:rsid w:val="00613BFE"/>
    <w:rsid w:val="00614199"/>
    <w:rsid w:val="00614482"/>
    <w:rsid w:val="0061455B"/>
    <w:rsid w:val="006147EA"/>
    <w:rsid w:val="006148BA"/>
    <w:rsid w:val="00614A69"/>
    <w:rsid w:val="00614B3C"/>
    <w:rsid w:val="00615B48"/>
    <w:rsid w:val="00615BA5"/>
    <w:rsid w:val="00615C3C"/>
    <w:rsid w:val="006160C5"/>
    <w:rsid w:val="006165BF"/>
    <w:rsid w:val="006169F3"/>
    <w:rsid w:val="00616CD9"/>
    <w:rsid w:val="00616F94"/>
    <w:rsid w:val="00616FCF"/>
    <w:rsid w:val="00617486"/>
    <w:rsid w:val="006176B1"/>
    <w:rsid w:val="00617785"/>
    <w:rsid w:val="006178A5"/>
    <w:rsid w:val="00617B3C"/>
    <w:rsid w:val="00617BF3"/>
    <w:rsid w:val="00617F18"/>
    <w:rsid w:val="006201AF"/>
    <w:rsid w:val="0062075A"/>
    <w:rsid w:val="006208BF"/>
    <w:rsid w:val="00620FD6"/>
    <w:rsid w:val="0062104A"/>
    <w:rsid w:val="006210AA"/>
    <w:rsid w:val="006210D1"/>
    <w:rsid w:val="00621619"/>
    <w:rsid w:val="00621691"/>
    <w:rsid w:val="006217C7"/>
    <w:rsid w:val="0062184A"/>
    <w:rsid w:val="00621878"/>
    <w:rsid w:val="006218FF"/>
    <w:rsid w:val="00621AFF"/>
    <w:rsid w:val="0062226F"/>
    <w:rsid w:val="00622469"/>
    <w:rsid w:val="00622C2D"/>
    <w:rsid w:val="0062325A"/>
    <w:rsid w:val="006233B1"/>
    <w:rsid w:val="00623AD5"/>
    <w:rsid w:val="00623B4C"/>
    <w:rsid w:val="00624330"/>
    <w:rsid w:val="0062473F"/>
    <w:rsid w:val="006248DF"/>
    <w:rsid w:val="00624C30"/>
    <w:rsid w:val="00624DEF"/>
    <w:rsid w:val="00624E97"/>
    <w:rsid w:val="00624ECD"/>
    <w:rsid w:val="006253C7"/>
    <w:rsid w:val="00625498"/>
    <w:rsid w:val="00625883"/>
    <w:rsid w:val="0062588E"/>
    <w:rsid w:val="00625991"/>
    <w:rsid w:val="006259E9"/>
    <w:rsid w:val="00625A2C"/>
    <w:rsid w:val="0062632F"/>
    <w:rsid w:val="00626765"/>
    <w:rsid w:val="00626ACC"/>
    <w:rsid w:val="00626B97"/>
    <w:rsid w:val="00626BBF"/>
    <w:rsid w:val="00627322"/>
    <w:rsid w:val="0062773C"/>
    <w:rsid w:val="006278A8"/>
    <w:rsid w:val="00627A6C"/>
    <w:rsid w:val="00627C23"/>
    <w:rsid w:val="00627D72"/>
    <w:rsid w:val="00627FA6"/>
    <w:rsid w:val="00627FB6"/>
    <w:rsid w:val="0063025E"/>
    <w:rsid w:val="00630269"/>
    <w:rsid w:val="0063031E"/>
    <w:rsid w:val="0063115E"/>
    <w:rsid w:val="006317F6"/>
    <w:rsid w:val="006318D4"/>
    <w:rsid w:val="0063249E"/>
    <w:rsid w:val="0063275E"/>
    <w:rsid w:val="00632832"/>
    <w:rsid w:val="00632888"/>
    <w:rsid w:val="00632A22"/>
    <w:rsid w:val="00632AA0"/>
    <w:rsid w:val="00632C70"/>
    <w:rsid w:val="00632DEF"/>
    <w:rsid w:val="00632FF6"/>
    <w:rsid w:val="0063301A"/>
    <w:rsid w:val="00633ADD"/>
    <w:rsid w:val="00633E2A"/>
    <w:rsid w:val="00633FEA"/>
    <w:rsid w:val="00634194"/>
    <w:rsid w:val="00634361"/>
    <w:rsid w:val="00634AFC"/>
    <w:rsid w:val="0063520E"/>
    <w:rsid w:val="00635471"/>
    <w:rsid w:val="00635599"/>
    <w:rsid w:val="00635724"/>
    <w:rsid w:val="0063572F"/>
    <w:rsid w:val="006358CD"/>
    <w:rsid w:val="006358DC"/>
    <w:rsid w:val="00635A77"/>
    <w:rsid w:val="00635F97"/>
    <w:rsid w:val="006360A4"/>
    <w:rsid w:val="006367A0"/>
    <w:rsid w:val="006367FA"/>
    <w:rsid w:val="00636B8A"/>
    <w:rsid w:val="00637489"/>
    <w:rsid w:val="00637614"/>
    <w:rsid w:val="006376A3"/>
    <w:rsid w:val="006378F7"/>
    <w:rsid w:val="00637B11"/>
    <w:rsid w:val="00637B3E"/>
    <w:rsid w:val="00637BAD"/>
    <w:rsid w:val="00637D3F"/>
    <w:rsid w:val="006400B1"/>
    <w:rsid w:val="00640177"/>
    <w:rsid w:val="00640D3A"/>
    <w:rsid w:val="006410FB"/>
    <w:rsid w:val="00641896"/>
    <w:rsid w:val="00641CBD"/>
    <w:rsid w:val="00641F9B"/>
    <w:rsid w:val="00642076"/>
    <w:rsid w:val="00642340"/>
    <w:rsid w:val="00642643"/>
    <w:rsid w:val="00642690"/>
    <w:rsid w:val="0064273E"/>
    <w:rsid w:val="00642DCF"/>
    <w:rsid w:val="00643742"/>
    <w:rsid w:val="00643BA3"/>
    <w:rsid w:val="00643CAA"/>
    <w:rsid w:val="00643CC4"/>
    <w:rsid w:val="00643D10"/>
    <w:rsid w:val="00643FB7"/>
    <w:rsid w:val="0064408B"/>
    <w:rsid w:val="0064427C"/>
    <w:rsid w:val="0064466B"/>
    <w:rsid w:val="006448A2"/>
    <w:rsid w:val="00644948"/>
    <w:rsid w:val="006449D1"/>
    <w:rsid w:val="00644C3A"/>
    <w:rsid w:val="00644F7A"/>
    <w:rsid w:val="006453DF"/>
    <w:rsid w:val="0064573A"/>
    <w:rsid w:val="006457CA"/>
    <w:rsid w:val="00645B67"/>
    <w:rsid w:val="00645C23"/>
    <w:rsid w:val="00645CA5"/>
    <w:rsid w:val="00645E62"/>
    <w:rsid w:val="0064611E"/>
    <w:rsid w:val="00646347"/>
    <w:rsid w:val="00646683"/>
    <w:rsid w:val="006469B4"/>
    <w:rsid w:val="006470F9"/>
    <w:rsid w:val="0064754E"/>
    <w:rsid w:val="00647D30"/>
    <w:rsid w:val="00647DAF"/>
    <w:rsid w:val="006500B0"/>
    <w:rsid w:val="006504D3"/>
    <w:rsid w:val="0065081E"/>
    <w:rsid w:val="006508DC"/>
    <w:rsid w:val="00650950"/>
    <w:rsid w:val="00650B1F"/>
    <w:rsid w:val="00650CB8"/>
    <w:rsid w:val="00650DEA"/>
    <w:rsid w:val="00650E0F"/>
    <w:rsid w:val="00650F67"/>
    <w:rsid w:val="00651012"/>
    <w:rsid w:val="00651395"/>
    <w:rsid w:val="00651469"/>
    <w:rsid w:val="0065155E"/>
    <w:rsid w:val="00651D6A"/>
    <w:rsid w:val="0065227D"/>
    <w:rsid w:val="006524CF"/>
    <w:rsid w:val="00652800"/>
    <w:rsid w:val="006529CE"/>
    <w:rsid w:val="0065304C"/>
    <w:rsid w:val="00653159"/>
    <w:rsid w:val="00653431"/>
    <w:rsid w:val="0065353F"/>
    <w:rsid w:val="0065369B"/>
    <w:rsid w:val="00653764"/>
    <w:rsid w:val="0065392D"/>
    <w:rsid w:val="00653969"/>
    <w:rsid w:val="00653B22"/>
    <w:rsid w:val="00653C2E"/>
    <w:rsid w:val="00653FEA"/>
    <w:rsid w:val="006542D9"/>
    <w:rsid w:val="0065435C"/>
    <w:rsid w:val="006543DB"/>
    <w:rsid w:val="006546B0"/>
    <w:rsid w:val="006546E6"/>
    <w:rsid w:val="00654821"/>
    <w:rsid w:val="00654B53"/>
    <w:rsid w:val="00654DEE"/>
    <w:rsid w:val="00655C09"/>
    <w:rsid w:val="00655D64"/>
    <w:rsid w:val="00655D6C"/>
    <w:rsid w:val="00656108"/>
    <w:rsid w:val="006565DD"/>
    <w:rsid w:val="0065660D"/>
    <w:rsid w:val="006568BF"/>
    <w:rsid w:val="006571F4"/>
    <w:rsid w:val="0065739F"/>
    <w:rsid w:val="006574CF"/>
    <w:rsid w:val="00657600"/>
    <w:rsid w:val="00657BE6"/>
    <w:rsid w:val="00657DB7"/>
    <w:rsid w:val="0066004C"/>
    <w:rsid w:val="00660C24"/>
    <w:rsid w:val="00660DD7"/>
    <w:rsid w:val="006614A1"/>
    <w:rsid w:val="00661A07"/>
    <w:rsid w:val="00661BEF"/>
    <w:rsid w:val="00661D62"/>
    <w:rsid w:val="00662A41"/>
    <w:rsid w:val="00662AC7"/>
    <w:rsid w:val="00662B3A"/>
    <w:rsid w:val="00662E96"/>
    <w:rsid w:val="0066318C"/>
    <w:rsid w:val="006636E5"/>
    <w:rsid w:val="006637A4"/>
    <w:rsid w:val="006639A7"/>
    <w:rsid w:val="00663D60"/>
    <w:rsid w:val="00663D76"/>
    <w:rsid w:val="00663E86"/>
    <w:rsid w:val="0066410A"/>
    <w:rsid w:val="00664181"/>
    <w:rsid w:val="00664839"/>
    <w:rsid w:val="00664ACF"/>
    <w:rsid w:val="00664B4D"/>
    <w:rsid w:val="00664D67"/>
    <w:rsid w:val="006654D1"/>
    <w:rsid w:val="006656F4"/>
    <w:rsid w:val="0066578C"/>
    <w:rsid w:val="00665A08"/>
    <w:rsid w:val="00665BFE"/>
    <w:rsid w:val="00665FCC"/>
    <w:rsid w:val="00666016"/>
    <w:rsid w:val="006663B3"/>
    <w:rsid w:val="006667D5"/>
    <w:rsid w:val="006668D1"/>
    <w:rsid w:val="00666965"/>
    <w:rsid w:val="00666C1D"/>
    <w:rsid w:val="00667249"/>
    <w:rsid w:val="006673F3"/>
    <w:rsid w:val="0066754A"/>
    <w:rsid w:val="006702D7"/>
    <w:rsid w:val="006706A2"/>
    <w:rsid w:val="006706B6"/>
    <w:rsid w:val="00670A6F"/>
    <w:rsid w:val="00670BD4"/>
    <w:rsid w:val="00670C76"/>
    <w:rsid w:val="00670D16"/>
    <w:rsid w:val="00670DE6"/>
    <w:rsid w:val="00670F5F"/>
    <w:rsid w:val="006715A8"/>
    <w:rsid w:val="00671677"/>
    <w:rsid w:val="00671934"/>
    <w:rsid w:val="00671A0D"/>
    <w:rsid w:val="00672277"/>
    <w:rsid w:val="0067236E"/>
    <w:rsid w:val="006725AB"/>
    <w:rsid w:val="006728B4"/>
    <w:rsid w:val="00672A57"/>
    <w:rsid w:val="00672E50"/>
    <w:rsid w:val="006734BD"/>
    <w:rsid w:val="0067357F"/>
    <w:rsid w:val="0067376E"/>
    <w:rsid w:val="00673771"/>
    <w:rsid w:val="006739CD"/>
    <w:rsid w:val="00673C51"/>
    <w:rsid w:val="00673C7C"/>
    <w:rsid w:val="00673CD9"/>
    <w:rsid w:val="00674318"/>
    <w:rsid w:val="0067434F"/>
    <w:rsid w:val="00674AD0"/>
    <w:rsid w:val="00674C2F"/>
    <w:rsid w:val="00674CAB"/>
    <w:rsid w:val="00674E18"/>
    <w:rsid w:val="00674EAB"/>
    <w:rsid w:val="006758D9"/>
    <w:rsid w:val="006759CB"/>
    <w:rsid w:val="00675B1A"/>
    <w:rsid w:val="00675BE5"/>
    <w:rsid w:val="00675C4B"/>
    <w:rsid w:val="00675FCB"/>
    <w:rsid w:val="00676068"/>
    <w:rsid w:val="00676AA1"/>
    <w:rsid w:val="00676D6E"/>
    <w:rsid w:val="006770DA"/>
    <w:rsid w:val="006774AD"/>
    <w:rsid w:val="00677835"/>
    <w:rsid w:val="006778EA"/>
    <w:rsid w:val="00677C9B"/>
    <w:rsid w:val="00680388"/>
    <w:rsid w:val="006805D2"/>
    <w:rsid w:val="0068089E"/>
    <w:rsid w:val="006809A0"/>
    <w:rsid w:val="00680DAC"/>
    <w:rsid w:val="006811BD"/>
    <w:rsid w:val="00681838"/>
    <w:rsid w:val="006819DF"/>
    <w:rsid w:val="00681B52"/>
    <w:rsid w:val="00681CD2"/>
    <w:rsid w:val="00681E11"/>
    <w:rsid w:val="00681E5F"/>
    <w:rsid w:val="00681FCC"/>
    <w:rsid w:val="006822E6"/>
    <w:rsid w:val="00682480"/>
    <w:rsid w:val="00682A82"/>
    <w:rsid w:val="00682B1A"/>
    <w:rsid w:val="00683153"/>
    <w:rsid w:val="006832B0"/>
    <w:rsid w:val="006833BD"/>
    <w:rsid w:val="006835D0"/>
    <w:rsid w:val="00683814"/>
    <w:rsid w:val="00683A01"/>
    <w:rsid w:val="00683B7E"/>
    <w:rsid w:val="00683BF6"/>
    <w:rsid w:val="00683C03"/>
    <w:rsid w:val="0068422E"/>
    <w:rsid w:val="006844B3"/>
    <w:rsid w:val="0068458F"/>
    <w:rsid w:val="00684CBE"/>
    <w:rsid w:val="00684DBC"/>
    <w:rsid w:val="00684EC7"/>
    <w:rsid w:val="00684FF6"/>
    <w:rsid w:val="00685387"/>
    <w:rsid w:val="00685890"/>
    <w:rsid w:val="00685A4F"/>
    <w:rsid w:val="00685CCF"/>
    <w:rsid w:val="0068601E"/>
    <w:rsid w:val="006860D5"/>
    <w:rsid w:val="00686215"/>
    <w:rsid w:val="0068621A"/>
    <w:rsid w:val="0068657D"/>
    <w:rsid w:val="0068658D"/>
    <w:rsid w:val="006866E9"/>
    <w:rsid w:val="00686A22"/>
    <w:rsid w:val="00686F87"/>
    <w:rsid w:val="006872AC"/>
    <w:rsid w:val="0068762D"/>
    <w:rsid w:val="006877A9"/>
    <w:rsid w:val="00687903"/>
    <w:rsid w:val="00690226"/>
    <w:rsid w:val="006904E4"/>
    <w:rsid w:val="006905ED"/>
    <w:rsid w:val="00690A75"/>
    <w:rsid w:val="00690A8C"/>
    <w:rsid w:val="00690D2C"/>
    <w:rsid w:val="00691692"/>
    <w:rsid w:val="00691CF7"/>
    <w:rsid w:val="00691D06"/>
    <w:rsid w:val="006924CE"/>
    <w:rsid w:val="00692964"/>
    <w:rsid w:val="00692A9B"/>
    <w:rsid w:val="00692B1B"/>
    <w:rsid w:val="00692DCD"/>
    <w:rsid w:val="00692F51"/>
    <w:rsid w:val="00692FC6"/>
    <w:rsid w:val="0069338D"/>
    <w:rsid w:val="006933AD"/>
    <w:rsid w:val="0069365D"/>
    <w:rsid w:val="006937E5"/>
    <w:rsid w:val="00693C5A"/>
    <w:rsid w:val="00693D2E"/>
    <w:rsid w:val="00693D71"/>
    <w:rsid w:val="00693F5D"/>
    <w:rsid w:val="00693F6D"/>
    <w:rsid w:val="006941D9"/>
    <w:rsid w:val="00694557"/>
    <w:rsid w:val="0069456E"/>
    <w:rsid w:val="006945EF"/>
    <w:rsid w:val="00694647"/>
    <w:rsid w:val="006949F0"/>
    <w:rsid w:val="00694B75"/>
    <w:rsid w:val="00694BCC"/>
    <w:rsid w:val="00694DCF"/>
    <w:rsid w:val="00694E46"/>
    <w:rsid w:val="00694F91"/>
    <w:rsid w:val="0069501C"/>
    <w:rsid w:val="00695462"/>
    <w:rsid w:val="00695555"/>
    <w:rsid w:val="00695737"/>
    <w:rsid w:val="0069577E"/>
    <w:rsid w:val="006958A3"/>
    <w:rsid w:val="00695C3F"/>
    <w:rsid w:val="00695D9E"/>
    <w:rsid w:val="00695E33"/>
    <w:rsid w:val="00695E9C"/>
    <w:rsid w:val="00696139"/>
    <w:rsid w:val="00696183"/>
    <w:rsid w:val="00696410"/>
    <w:rsid w:val="00696757"/>
    <w:rsid w:val="00696BBA"/>
    <w:rsid w:val="00697408"/>
    <w:rsid w:val="0069758F"/>
    <w:rsid w:val="006975A2"/>
    <w:rsid w:val="00697687"/>
    <w:rsid w:val="006977FC"/>
    <w:rsid w:val="00697BB9"/>
    <w:rsid w:val="00697DD8"/>
    <w:rsid w:val="00697EF8"/>
    <w:rsid w:val="006A01FB"/>
    <w:rsid w:val="006A0433"/>
    <w:rsid w:val="006A0829"/>
    <w:rsid w:val="006A0FA1"/>
    <w:rsid w:val="006A1143"/>
    <w:rsid w:val="006A1573"/>
    <w:rsid w:val="006A1673"/>
    <w:rsid w:val="006A1751"/>
    <w:rsid w:val="006A1831"/>
    <w:rsid w:val="006A1B1F"/>
    <w:rsid w:val="006A1FB2"/>
    <w:rsid w:val="006A2225"/>
    <w:rsid w:val="006A22E5"/>
    <w:rsid w:val="006A2C93"/>
    <w:rsid w:val="006A2CCF"/>
    <w:rsid w:val="006A2CF2"/>
    <w:rsid w:val="006A2E4B"/>
    <w:rsid w:val="006A2F09"/>
    <w:rsid w:val="006A2F17"/>
    <w:rsid w:val="006A3000"/>
    <w:rsid w:val="006A305F"/>
    <w:rsid w:val="006A3243"/>
    <w:rsid w:val="006A324A"/>
    <w:rsid w:val="006A3382"/>
    <w:rsid w:val="006A33A3"/>
    <w:rsid w:val="006A3855"/>
    <w:rsid w:val="006A3884"/>
    <w:rsid w:val="006A3988"/>
    <w:rsid w:val="006A3E81"/>
    <w:rsid w:val="006A43F3"/>
    <w:rsid w:val="006A47D3"/>
    <w:rsid w:val="006A4A3E"/>
    <w:rsid w:val="006A4B49"/>
    <w:rsid w:val="006A5620"/>
    <w:rsid w:val="006A562B"/>
    <w:rsid w:val="006A65C1"/>
    <w:rsid w:val="006A6794"/>
    <w:rsid w:val="006A6B95"/>
    <w:rsid w:val="006A6C34"/>
    <w:rsid w:val="006A7792"/>
    <w:rsid w:val="006A7937"/>
    <w:rsid w:val="006A7B76"/>
    <w:rsid w:val="006A7E20"/>
    <w:rsid w:val="006B008B"/>
    <w:rsid w:val="006B015A"/>
    <w:rsid w:val="006B067D"/>
    <w:rsid w:val="006B0B66"/>
    <w:rsid w:val="006B14D4"/>
    <w:rsid w:val="006B1556"/>
    <w:rsid w:val="006B15E2"/>
    <w:rsid w:val="006B17CD"/>
    <w:rsid w:val="006B1A79"/>
    <w:rsid w:val="006B1D3D"/>
    <w:rsid w:val="006B1FB1"/>
    <w:rsid w:val="006B20B6"/>
    <w:rsid w:val="006B2211"/>
    <w:rsid w:val="006B2333"/>
    <w:rsid w:val="006B3069"/>
    <w:rsid w:val="006B3488"/>
    <w:rsid w:val="006B34A5"/>
    <w:rsid w:val="006B3624"/>
    <w:rsid w:val="006B3818"/>
    <w:rsid w:val="006B38AE"/>
    <w:rsid w:val="006B3BB9"/>
    <w:rsid w:val="006B3C90"/>
    <w:rsid w:val="006B413F"/>
    <w:rsid w:val="006B416A"/>
    <w:rsid w:val="006B4224"/>
    <w:rsid w:val="006B4240"/>
    <w:rsid w:val="006B42B6"/>
    <w:rsid w:val="006B4322"/>
    <w:rsid w:val="006B486D"/>
    <w:rsid w:val="006B4AE6"/>
    <w:rsid w:val="006B4F21"/>
    <w:rsid w:val="006B4FB3"/>
    <w:rsid w:val="006B5028"/>
    <w:rsid w:val="006B5620"/>
    <w:rsid w:val="006B580C"/>
    <w:rsid w:val="006B5C7A"/>
    <w:rsid w:val="006B5D43"/>
    <w:rsid w:val="006B5D47"/>
    <w:rsid w:val="006B602B"/>
    <w:rsid w:val="006B6070"/>
    <w:rsid w:val="006B651D"/>
    <w:rsid w:val="006B6629"/>
    <w:rsid w:val="006B6881"/>
    <w:rsid w:val="006B6B58"/>
    <w:rsid w:val="006B6BF0"/>
    <w:rsid w:val="006B6BF6"/>
    <w:rsid w:val="006B6F2D"/>
    <w:rsid w:val="006B6F43"/>
    <w:rsid w:val="006B6F64"/>
    <w:rsid w:val="006B6FCE"/>
    <w:rsid w:val="006B729C"/>
    <w:rsid w:val="006B737B"/>
    <w:rsid w:val="006B7416"/>
    <w:rsid w:val="006B7504"/>
    <w:rsid w:val="006B75C9"/>
    <w:rsid w:val="006B7B6A"/>
    <w:rsid w:val="006B7CA5"/>
    <w:rsid w:val="006B7DEA"/>
    <w:rsid w:val="006B7F84"/>
    <w:rsid w:val="006C02EA"/>
    <w:rsid w:val="006C0523"/>
    <w:rsid w:val="006C0842"/>
    <w:rsid w:val="006C0B7C"/>
    <w:rsid w:val="006C0DF4"/>
    <w:rsid w:val="006C0F61"/>
    <w:rsid w:val="006C11E8"/>
    <w:rsid w:val="006C128E"/>
    <w:rsid w:val="006C1368"/>
    <w:rsid w:val="006C1973"/>
    <w:rsid w:val="006C1C8E"/>
    <w:rsid w:val="006C1FA9"/>
    <w:rsid w:val="006C2058"/>
    <w:rsid w:val="006C218C"/>
    <w:rsid w:val="006C2192"/>
    <w:rsid w:val="006C2226"/>
    <w:rsid w:val="006C23F3"/>
    <w:rsid w:val="006C243F"/>
    <w:rsid w:val="006C24CD"/>
    <w:rsid w:val="006C2758"/>
    <w:rsid w:val="006C28D4"/>
    <w:rsid w:val="006C2AC7"/>
    <w:rsid w:val="006C2D4E"/>
    <w:rsid w:val="006C2E43"/>
    <w:rsid w:val="006C31A6"/>
    <w:rsid w:val="006C348A"/>
    <w:rsid w:val="006C3654"/>
    <w:rsid w:val="006C3FD1"/>
    <w:rsid w:val="006C459E"/>
    <w:rsid w:val="006C45BE"/>
    <w:rsid w:val="006C4818"/>
    <w:rsid w:val="006C4889"/>
    <w:rsid w:val="006C4B89"/>
    <w:rsid w:val="006C4EC7"/>
    <w:rsid w:val="006C5089"/>
    <w:rsid w:val="006C5342"/>
    <w:rsid w:val="006C5AE1"/>
    <w:rsid w:val="006C5B06"/>
    <w:rsid w:val="006C5EA3"/>
    <w:rsid w:val="006C5FC9"/>
    <w:rsid w:val="006C65D8"/>
    <w:rsid w:val="006C66CA"/>
    <w:rsid w:val="006C6712"/>
    <w:rsid w:val="006C6C51"/>
    <w:rsid w:val="006C7708"/>
    <w:rsid w:val="006C7B11"/>
    <w:rsid w:val="006D0088"/>
    <w:rsid w:val="006D00B0"/>
    <w:rsid w:val="006D0285"/>
    <w:rsid w:val="006D0554"/>
    <w:rsid w:val="006D0D8E"/>
    <w:rsid w:val="006D0ED5"/>
    <w:rsid w:val="006D115A"/>
    <w:rsid w:val="006D17FD"/>
    <w:rsid w:val="006D1888"/>
    <w:rsid w:val="006D1910"/>
    <w:rsid w:val="006D1CF3"/>
    <w:rsid w:val="006D21AB"/>
    <w:rsid w:val="006D23D2"/>
    <w:rsid w:val="006D2555"/>
    <w:rsid w:val="006D297D"/>
    <w:rsid w:val="006D2A21"/>
    <w:rsid w:val="006D2A49"/>
    <w:rsid w:val="006D2A74"/>
    <w:rsid w:val="006D2BEF"/>
    <w:rsid w:val="006D2CB9"/>
    <w:rsid w:val="006D371E"/>
    <w:rsid w:val="006D3A66"/>
    <w:rsid w:val="006D3C06"/>
    <w:rsid w:val="006D3C2D"/>
    <w:rsid w:val="006D3D47"/>
    <w:rsid w:val="006D3DA0"/>
    <w:rsid w:val="006D3EA3"/>
    <w:rsid w:val="006D4482"/>
    <w:rsid w:val="006D48A2"/>
    <w:rsid w:val="006D4AB6"/>
    <w:rsid w:val="006D4B94"/>
    <w:rsid w:val="006D4D0A"/>
    <w:rsid w:val="006D5020"/>
    <w:rsid w:val="006D52B8"/>
    <w:rsid w:val="006D5B80"/>
    <w:rsid w:val="006D5BA5"/>
    <w:rsid w:val="006D61B6"/>
    <w:rsid w:val="006D66A3"/>
    <w:rsid w:val="006D6876"/>
    <w:rsid w:val="006D689B"/>
    <w:rsid w:val="006D6978"/>
    <w:rsid w:val="006D6D4F"/>
    <w:rsid w:val="006D6DF7"/>
    <w:rsid w:val="006D79CF"/>
    <w:rsid w:val="006D79DB"/>
    <w:rsid w:val="006D7BDE"/>
    <w:rsid w:val="006D7DC2"/>
    <w:rsid w:val="006E01ED"/>
    <w:rsid w:val="006E07DA"/>
    <w:rsid w:val="006E09E9"/>
    <w:rsid w:val="006E0AA2"/>
    <w:rsid w:val="006E0E2B"/>
    <w:rsid w:val="006E1541"/>
    <w:rsid w:val="006E1893"/>
    <w:rsid w:val="006E18CA"/>
    <w:rsid w:val="006E1A0F"/>
    <w:rsid w:val="006E1CF5"/>
    <w:rsid w:val="006E1E80"/>
    <w:rsid w:val="006E1EA9"/>
    <w:rsid w:val="006E1EE8"/>
    <w:rsid w:val="006E2600"/>
    <w:rsid w:val="006E2691"/>
    <w:rsid w:val="006E2989"/>
    <w:rsid w:val="006E3BE6"/>
    <w:rsid w:val="006E3D36"/>
    <w:rsid w:val="006E40A6"/>
    <w:rsid w:val="006E480E"/>
    <w:rsid w:val="006E486F"/>
    <w:rsid w:val="006E4DE7"/>
    <w:rsid w:val="006E4E89"/>
    <w:rsid w:val="006E4EAC"/>
    <w:rsid w:val="006E4F1D"/>
    <w:rsid w:val="006E5335"/>
    <w:rsid w:val="006E5407"/>
    <w:rsid w:val="006E54D3"/>
    <w:rsid w:val="006E55EE"/>
    <w:rsid w:val="006E5605"/>
    <w:rsid w:val="006E5F88"/>
    <w:rsid w:val="006E6231"/>
    <w:rsid w:val="006E6235"/>
    <w:rsid w:val="006E6B5D"/>
    <w:rsid w:val="006E6D05"/>
    <w:rsid w:val="006E6F1F"/>
    <w:rsid w:val="006E7080"/>
    <w:rsid w:val="006E72D7"/>
    <w:rsid w:val="006E7348"/>
    <w:rsid w:val="006E7805"/>
    <w:rsid w:val="006E7A92"/>
    <w:rsid w:val="006F0117"/>
    <w:rsid w:val="006F033C"/>
    <w:rsid w:val="006F03A8"/>
    <w:rsid w:val="006F091E"/>
    <w:rsid w:val="006F0AA4"/>
    <w:rsid w:val="006F0E73"/>
    <w:rsid w:val="006F0FE8"/>
    <w:rsid w:val="006F125E"/>
    <w:rsid w:val="006F1B7E"/>
    <w:rsid w:val="006F1BAC"/>
    <w:rsid w:val="006F1C8B"/>
    <w:rsid w:val="006F1EB8"/>
    <w:rsid w:val="006F2177"/>
    <w:rsid w:val="006F21C7"/>
    <w:rsid w:val="006F21E9"/>
    <w:rsid w:val="006F2842"/>
    <w:rsid w:val="006F2BCF"/>
    <w:rsid w:val="006F2D1E"/>
    <w:rsid w:val="006F3031"/>
    <w:rsid w:val="006F3188"/>
    <w:rsid w:val="006F3317"/>
    <w:rsid w:val="006F3657"/>
    <w:rsid w:val="006F3E28"/>
    <w:rsid w:val="006F3EA7"/>
    <w:rsid w:val="006F4C44"/>
    <w:rsid w:val="006F4D63"/>
    <w:rsid w:val="006F4E16"/>
    <w:rsid w:val="006F5487"/>
    <w:rsid w:val="006F5EBF"/>
    <w:rsid w:val="006F60F6"/>
    <w:rsid w:val="006F6350"/>
    <w:rsid w:val="006F6AEE"/>
    <w:rsid w:val="006F6B4E"/>
    <w:rsid w:val="006F6C6E"/>
    <w:rsid w:val="006F6FA1"/>
    <w:rsid w:val="006F7148"/>
    <w:rsid w:val="006F719B"/>
    <w:rsid w:val="006F738F"/>
    <w:rsid w:val="006F7B11"/>
    <w:rsid w:val="006F7C34"/>
    <w:rsid w:val="006F7C55"/>
    <w:rsid w:val="006F7DC7"/>
    <w:rsid w:val="006F7DE2"/>
    <w:rsid w:val="006F7F0D"/>
    <w:rsid w:val="006F7F46"/>
    <w:rsid w:val="006F7FA1"/>
    <w:rsid w:val="00700547"/>
    <w:rsid w:val="007006AB"/>
    <w:rsid w:val="00700B96"/>
    <w:rsid w:val="00700BB5"/>
    <w:rsid w:val="00701108"/>
    <w:rsid w:val="0070119C"/>
    <w:rsid w:val="00701756"/>
    <w:rsid w:val="00701B01"/>
    <w:rsid w:val="007022C7"/>
    <w:rsid w:val="00702343"/>
    <w:rsid w:val="007024F6"/>
    <w:rsid w:val="00702575"/>
    <w:rsid w:val="007029BA"/>
    <w:rsid w:val="00702C06"/>
    <w:rsid w:val="00702CFB"/>
    <w:rsid w:val="007031A1"/>
    <w:rsid w:val="007032EA"/>
    <w:rsid w:val="007035E3"/>
    <w:rsid w:val="00703B5F"/>
    <w:rsid w:val="0070418A"/>
    <w:rsid w:val="00704822"/>
    <w:rsid w:val="007048B7"/>
    <w:rsid w:val="007048F8"/>
    <w:rsid w:val="00704923"/>
    <w:rsid w:val="00704BF7"/>
    <w:rsid w:val="00704EA2"/>
    <w:rsid w:val="00704EF2"/>
    <w:rsid w:val="00704F1B"/>
    <w:rsid w:val="00704F9F"/>
    <w:rsid w:val="00705076"/>
    <w:rsid w:val="0070516B"/>
    <w:rsid w:val="00705182"/>
    <w:rsid w:val="0070577F"/>
    <w:rsid w:val="00705B3D"/>
    <w:rsid w:val="00705CBF"/>
    <w:rsid w:val="007062C6"/>
    <w:rsid w:val="00706546"/>
    <w:rsid w:val="007066F9"/>
    <w:rsid w:val="007068D6"/>
    <w:rsid w:val="00706BAB"/>
    <w:rsid w:val="00706BBD"/>
    <w:rsid w:val="00706D1A"/>
    <w:rsid w:val="00706DF6"/>
    <w:rsid w:val="0070785F"/>
    <w:rsid w:val="007078A6"/>
    <w:rsid w:val="00707C07"/>
    <w:rsid w:val="0071001C"/>
    <w:rsid w:val="0071008A"/>
    <w:rsid w:val="007100A2"/>
    <w:rsid w:val="007102B5"/>
    <w:rsid w:val="00710339"/>
    <w:rsid w:val="0071064E"/>
    <w:rsid w:val="007106FA"/>
    <w:rsid w:val="00710941"/>
    <w:rsid w:val="00710A13"/>
    <w:rsid w:val="00710B18"/>
    <w:rsid w:val="00710DFE"/>
    <w:rsid w:val="00710E14"/>
    <w:rsid w:val="007111E0"/>
    <w:rsid w:val="00711329"/>
    <w:rsid w:val="00711649"/>
    <w:rsid w:val="00711B4A"/>
    <w:rsid w:val="00711C41"/>
    <w:rsid w:val="00711D67"/>
    <w:rsid w:val="00712252"/>
    <w:rsid w:val="00712351"/>
    <w:rsid w:val="00712525"/>
    <w:rsid w:val="007127D1"/>
    <w:rsid w:val="007132D7"/>
    <w:rsid w:val="00713477"/>
    <w:rsid w:val="007134FC"/>
    <w:rsid w:val="00713689"/>
    <w:rsid w:val="007137E8"/>
    <w:rsid w:val="007137F5"/>
    <w:rsid w:val="00713885"/>
    <w:rsid w:val="00713A3A"/>
    <w:rsid w:val="00713D98"/>
    <w:rsid w:val="007141B5"/>
    <w:rsid w:val="007141FD"/>
    <w:rsid w:val="0071476A"/>
    <w:rsid w:val="007147FA"/>
    <w:rsid w:val="00714F96"/>
    <w:rsid w:val="00715388"/>
    <w:rsid w:val="007153E2"/>
    <w:rsid w:val="00715481"/>
    <w:rsid w:val="007159D2"/>
    <w:rsid w:val="00715BE0"/>
    <w:rsid w:val="007165E5"/>
    <w:rsid w:val="007167A0"/>
    <w:rsid w:val="00716931"/>
    <w:rsid w:val="00716D59"/>
    <w:rsid w:val="0071718A"/>
    <w:rsid w:val="00717237"/>
    <w:rsid w:val="00717382"/>
    <w:rsid w:val="0071761B"/>
    <w:rsid w:val="00717C48"/>
    <w:rsid w:val="00717D9E"/>
    <w:rsid w:val="007200E5"/>
    <w:rsid w:val="0072029E"/>
    <w:rsid w:val="007202E4"/>
    <w:rsid w:val="007202FA"/>
    <w:rsid w:val="007206E1"/>
    <w:rsid w:val="00720A18"/>
    <w:rsid w:val="00720BCB"/>
    <w:rsid w:val="00720ED2"/>
    <w:rsid w:val="007212C4"/>
    <w:rsid w:val="00721976"/>
    <w:rsid w:val="00721A52"/>
    <w:rsid w:val="00721C84"/>
    <w:rsid w:val="00722154"/>
    <w:rsid w:val="007222B5"/>
    <w:rsid w:val="007227F8"/>
    <w:rsid w:val="00722B4E"/>
    <w:rsid w:val="00722BFD"/>
    <w:rsid w:val="00722FE8"/>
    <w:rsid w:val="00722FEA"/>
    <w:rsid w:val="00723146"/>
    <w:rsid w:val="00723537"/>
    <w:rsid w:val="007235EB"/>
    <w:rsid w:val="007236FA"/>
    <w:rsid w:val="00723B1F"/>
    <w:rsid w:val="00724035"/>
    <w:rsid w:val="00724069"/>
    <w:rsid w:val="007244AD"/>
    <w:rsid w:val="00724534"/>
    <w:rsid w:val="007245AE"/>
    <w:rsid w:val="0072461B"/>
    <w:rsid w:val="0072481E"/>
    <w:rsid w:val="007249E6"/>
    <w:rsid w:val="00724C8C"/>
    <w:rsid w:val="0072524E"/>
    <w:rsid w:val="0072530F"/>
    <w:rsid w:val="007256B3"/>
    <w:rsid w:val="0072581E"/>
    <w:rsid w:val="00725B40"/>
    <w:rsid w:val="0072623A"/>
    <w:rsid w:val="00726300"/>
    <w:rsid w:val="00726515"/>
    <w:rsid w:val="007266E3"/>
    <w:rsid w:val="00726A24"/>
    <w:rsid w:val="00726B14"/>
    <w:rsid w:val="0072702A"/>
    <w:rsid w:val="00727782"/>
    <w:rsid w:val="00727B1C"/>
    <w:rsid w:val="00727BB5"/>
    <w:rsid w:val="00727C20"/>
    <w:rsid w:val="0073007C"/>
    <w:rsid w:val="00730090"/>
    <w:rsid w:val="007306B1"/>
    <w:rsid w:val="00730777"/>
    <w:rsid w:val="00730824"/>
    <w:rsid w:val="00730D10"/>
    <w:rsid w:val="00731310"/>
    <w:rsid w:val="0073137B"/>
    <w:rsid w:val="007313A4"/>
    <w:rsid w:val="00731B96"/>
    <w:rsid w:val="00731E54"/>
    <w:rsid w:val="007322DA"/>
    <w:rsid w:val="007323D4"/>
    <w:rsid w:val="00732406"/>
    <w:rsid w:val="0073257C"/>
    <w:rsid w:val="0073291B"/>
    <w:rsid w:val="0073294C"/>
    <w:rsid w:val="00732B9B"/>
    <w:rsid w:val="00732BBA"/>
    <w:rsid w:val="00732EFD"/>
    <w:rsid w:val="00733355"/>
    <w:rsid w:val="00733AC9"/>
    <w:rsid w:val="00733DF6"/>
    <w:rsid w:val="00734158"/>
    <w:rsid w:val="00734628"/>
    <w:rsid w:val="00734B2E"/>
    <w:rsid w:val="00734B80"/>
    <w:rsid w:val="0073517B"/>
    <w:rsid w:val="00735466"/>
    <w:rsid w:val="007355D8"/>
    <w:rsid w:val="00735C49"/>
    <w:rsid w:val="0073603B"/>
    <w:rsid w:val="0073627D"/>
    <w:rsid w:val="00736285"/>
    <w:rsid w:val="007362F5"/>
    <w:rsid w:val="007363AB"/>
    <w:rsid w:val="00736510"/>
    <w:rsid w:val="0073683C"/>
    <w:rsid w:val="0073687C"/>
    <w:rsid w:val="00736FB3"/>
    <w:rsid w:val="007374B5"/>
    <w:rsid w:val="00737510"/>
    <w:rsid w:val="0073759C"/>
    <w:rsid w:val="00737C74"/>
    <w:rsid w:val="00740665"/>
    <w:rsid w:val="0074069A"/>
    <w:rsid w:val="007406CA"/>
    <w:rsid w:val="00740CAF"/>
    <w:rsid w:val="00740CBA"/>
    <w:rsid w:val="0074124F"/>
    <w:rsid w:val="00741532"/>
    <w:rsid w:val="00741B80"/>
    <w:rsid w:val="00741DB4"/>
    <w:rsid w:val="00741FAA"/>
    <w:rsid w:val="00742033"/>
    <w:rsid w:val="007421EC"/>
    <w:rsid w:val="00742374"/>
    <w:rsid w:val="007425E6"/>
    <w:rsid w:val="00742783"/>
    <w:rsid w:val="0074298E"/>
    <w:rsid w:val="00742CF5"/>
    <w:rsid w:val="00742FDE"/>
    <w:rsid w:val="00744483"/>
    <w:rsid w:val="00744574"/>
    <w:rsid w:val="00744BB5"/>
    <w:rsid w:val="00745031"/>
    <w:rsid w:val="00745076"/>
    <w:rsid w:val="007451D3"/>
    <w:rsid w:val="00745409"/>
    <w:rsid w:val="00745497"/>
    <w:rsid w:val="00745F14"/>
    <w:rsid w:val="00745FBF"/>
    <w:rsid w:val="00746045"/>
    <w:rsid w:val="0074680D"/>
    <w:rsid w:val="007468B1"/>
    <w:rsid w:val="0074691D"/>
    <w:rsid w:val="00746920"/>
    <w:rsid w:val="00746A5C"/>
    <w:rsid w:val="00746B56"/>
    <w:rsid w:val="007475AC"/>
    <w:rsid w:val="007475CD"/>
    <w:rsid w:val="007475D0"/>
    <w:rsid w:val="00747DED"/>
    <w:rsid w:val="00750160"/>
    <w:rsid w:val="007503FA"/>
    <w:rsid w:val="007504C2"/>
    <w:rsid w:val="00750541"/>
    <w:rsid w:val="007507F2"/>
    <w:rsid w:val="00750830"/>
    <w:rsid w:val="00750A87"/>
    <w:rsid w:val="00751214"/>
    <w:rsid w:val="00751233"/>
    <w:rsid w:val="00751353"/>
    <w:rsid w:val="00751B3F"/>
    <w:rsid w:val="00751EF9"/>
    <w:rsid w:val="0075242A"/>
    <w:rsid w:val="00752B03"/>
    <w:rsid w:val="00752B42"/>
    <w:rsid w:val="00752E02"/>
    <w:rsid w:val="007535ED"/>
    <w:rsid w:val="0075370F"/>
    <w:rsid w:val="0075371A"/>
    <w:rsid w:val="0075386E"/>
    <w:rsid w:val="007538BF"/>
    <w:rsid w:val="007539D0"/>
    <w:rsid w:val="00753A61"/>
    <w:rsid w:val="00754109"/>
    <w:rsid w:val="007544FD"/>
    <w:rsid w:val="00754D31"/>
    <w:rsid w:val="00755416"/>
    <w:rsid w:val="00755A5F"/>
    <w:rsid w:val="00755C4D"/>
    <w:rsid w:val="00756035"/>
    <w:rsid w:val="00756106"/>
    <w:rsid w:val="00756607"/>
    <w:rsid w:val="00756B64"/>
    <w:rsid w:val="00756C55"/>
    <w:rsid w:val="0075748A"/>
    <w:rsid w:val="007575A2"/>
    <w:rsid w:val="007576B3"/>
    <w:rsid w:val="00757715"/>
    <w:rsid w:val="00757C04"/>
    <w:rsid w:val="00760605"/>
    <w:rsid w:val="0076084E"/>
    <w:rsid w:val="00760B1B"/>
    <w:rsid w:val="00760B68"/>
    <w:rsid w:val="00760EC1"/>
    <w:rsid w:val="00761248"/>
    <w:rsid w:val="007612C3"/>
    <w:rsid w:val="0076162A"/>
    <w:rsid w:val="00761837"/>
    <w:rsid w:val="00761876"/>
    <w:rsid w:val="00761B2A"/>
    <w:rsid w:val="00761B3C"/>
    <w:rsid w:val="00761B50"/>
    <w:rsid w:val="00761E15"/>
    <w:rsid w:val="00761EA3"/>
    <w:rsid w:val="00761EC2"/>
    <w:rsid w:val="00761F36"/>
    <w:rsid w:val="00761F8E"/>
    <w:rsid w:val="0076244E"/>
    <w:rsid w:val="00762528"/>
    <w:rsid w:val="0076293A"/>
    <w:rsid w:val="00762C72"/>
    <w:rsid w:val="00762E14"/>
    <w:rsid w:val="00762F0C"/>
    <w:rsid w:val="00763019"/>
    <w:rsid w:val="007630A1"/>
    <w:rsid w:val="00763529"/>
    <w:rsid w:val="00763550"/>
    <w:rsid w:val="00763B18"/>
    <w:rsid w:val="00763C05"/>
    <w:rsid w:val="00763E9E"/>
    <w:rsid w:val="00763FEA"/>
    <w:rsid w:val="00764050"/>
    <w:rsid w:val="007640C0"/>
    <w:rsid w:val="00764A40"/>
    <w:rsid w:val="007650DE"/>
    <w:rsid w:val="007650F4"/>
    <w:rsid w:val="00765288"/>
    <w:rsid w:val="00765567"/>
    <w:rsid w:val="00765699"/>
    <w:rsid w:val="00765E51"/>
    <w:rsid w:val="0076635B"/>
    <w:rsid w:val="00766D19"/>
    <w:rsid w:val="00766D4E"/>
    <w:rsid w:val="007674C0"/>
    <w:rsid w:val="00767555"/>
    <w:rsid w:val="00767666"/>
    <w:rsid w:val="00767AD6"/>
    <w:rsid w:val="00767EF4"/>
    <w:rsid w:val="00767FA3"/>
    <w:rsid w:val="00770412"/>
    <w:rsid w:val="00770422"/>
    <w:rsid w:val="007708C1"/>
    <w:rsid w:val="00770B3C"/>
    <w:rsid w:val="00770E5B"/>
    <w:rsid w:val="00771183"/>
    <w:rsid w:val="0077133E"/>
    <w:rsid w:val="00771525"/>
    <w:rsid w:val="00771724"/>
    <w:rsid w:val="00771725"/>
    <w:rsid w:val="007718A7"/>
    <w:rsid w:val="00771AA9"/>
    <w:rsid w:val="00771B45"/>
    <w:rsid w:val="007729AC"/>
    <w:rsid w:val="00772D0A"/>
    <w:rsid w:val="00773170"/>
    <w:rsid w:val="0077347F"/>
    <w:rsid w:val="0077361F"/>
    <w:rsid w:val="00773649"/>
    <w:rsid w:val="007737D5"/>
    <w:rsid w:val="00773B96"/>
    <w:rsid w:val="00773C92"/>
    <w:rsid w:val="00774494"/>
    <w:rsid w:val="007748A3"/>
    <w:rsid w:val="00774A57"/>
    <w:rsid w:val="00774A8F"/>
    <w:rsid w:val="00774E01"/>
    <w:rsid w:val="00774E9A"/>
    <w:rsid w:val="00774FC6"/>
    <w:rsid w:val="00775299"/>
    <w:rsid w:val="00775437"/>
    <w:rsid w:val="0077583A"/>
    <w:rsid w:val="00775883"/>
    <w:rsid w:val="00775BEF"/>
    <w:rsid w:val="007761E8"/>
    <w:rsid w:val="007763B8"/>
    <w:rsid w:val="007764B5"/>
    <w:rsid w:val="007764F2"/>
    <w:rsid w:val="007766B7"/>
    <w:rsid w:val="007767A7"/>
    <w:rsid w:val="00776ED2"/>
    <w:rsid w:val="0077719E"/>
    <w:rsid w:val="007776C1"/>
    <w:rsid w:val="0078020E"/>
    <w:rsid w:val="00780C0D"/>
    <w:rsid w:val="0078103B"/>
    <w:rsid w:val="007810C9"/>
    <w:rsid w:val="00781152"/>
    <w:rsid w:val="00781279"/>
    <w:rsid w:val="007812FD"/>
    <w:rsid w:val="007818CE"/>
    <w:rsid w:val="00781971"/>
    <w:rsid w:val="00781B46"/>
    <w:rsid w:val="00781DEA"/>
    <w:rsid w:val="00781E8C"/>
    <w:rsid w:val="00782264"/>
    <w:rsid w:val="007828E7"/>
    <w:rsid w:val="00782ABC"/>
    <w:rsid w:val="00782BD2"/>
    <w:rsid w:val="00782DF4"/>
    <w:rsid w:val="00782F0A"/>
    <w:rsid w:val="00782F28"/>
    <w:rsid w:val="00783204"/>
    <w:rsid w:val="0078327D"/>
    <w:rsid w:val="0078354B"/>
    <w:rsid w:val="00783679"/>
    <w:rsid w:val="00783714"/>
    <w:rsid w:val="00783A40"/>
    <w:rsid w:val="00784043"/>
    <w:rsid w:val="0078439A"/>
    <w:rsid w:val="007846B0"/>
    <w:rsid w:val="00784883"/>
    <w:rsid w:val="00784F68"/>
    <w:rsid w:val="00785106"/>
    <w:rsid w:val="0078539F"/>
    <w:rsid w:val="0078592B"/>
    <w:rsid w:val="00785A75"/>
    <w:rsid w:val="00785B75"/>
    <w:rsid w:val="00785B7D"/>
    <w:rsid w:val="00786072"/>
    <w:rsid w:val="00786106"/>
    <w:rsid w:val="00786646"/>
    <w:rsid w:val="0078684E"/>
    <w:rsid w:val="00786AB6"/>
    <w:rsid w:val="00786D2F"/>
    <w:rsid w:val="00786DEF"/>
    <w:rsid w:val="00787421"/>
    <w:rsid w:val="007876F4"/>
    <w:rsid w:val="00787748"/>
    <w:rsid w:val="00790052"/>
    <w:rsid w:val="0079005E"/>
    <w:rsid w:val="007902D6"/>
    <w:rsid w:val="0079046D"/>
    <w:rsid w:val="0079083B"/>
    <w:rsid w:val="00790874"/>
    <w:rsid w:val="007908EE"/>
    <w:rsid w:val="00790A49"/>
    <w:rsid w:val="007912D7"/>
    <w:rsid w:val="00791B7A"/>
    <w:rsid w:val="00791C3F"/>
    <w:rsid w:val="00791D3C"/>
    <w:rsid w:val="00791D53"/>
    <w:rsid w:val="00791FF8"/>
    <w:rsid w:val="00792118"/>
    <w:rsid w:val="00792439"/>
    <w:rsid w:val="007924D5"/>
    <w:rsid w:val="00792541"/>
    <w:rsid w:val="00792568"/>
    <w:rsid w:val="007926D2"/>
    <w:rsid w:val="007928B4"/>
    <w:rsid w:val="007929FB"/>
    <w:rsid w:val="0079310B"/>
    <w:rsid w:val="00793621"/>
    <w:rsid w:val="007937EE"/>
    <w:rsid w:val="00793EC5"/>
    <w:rsid w:val="00794348"/>
    <w:rsid w:val="007949D5"/>
    <w:rsid w:val="00794A8C"/>
    <w:rsid w:val="00794AB1"/>
    <w:rsid w:val="00794B85"/>
    <w:rsid w:val="00794F5B"/>
    <w:rsid w:val="007951D7"/>
    <w:rsid w:val="00795363"/>
    <w:rsid w:val="007953AF"/>
    <w:rsid w:val="007957F4"/>
    <w:rsid w:val="00795FD6"/>
    <w:rsid w:val="00795FF8"/>
    <w:rsid w:val="00796013"/>
    <w:rsid w:val="007962B1"/>
    <w:rsid w:val="007964A2"/>
    <w:rsid w:val="00796725"/>
    <w:rsid w:val="00796785"/>
    <w:rsid w:val="00796A1E"/>
    <w:rsid w:val="00796BEA"/>
    <w:rsid w:val="00796E9C"/>
    <w:rsid w:val="00796F32"/>
    <w:rsid w:val="007977E7"/>
    <w:rsid w:val="0079788E"/>
    <w:rsid w:val="00797943"/>
    <w:rsid w:val="00797ABF"/>
    <w:rsid w:val="00797AC4"/>
    <w:rsid w:val="00797BAF"/>
    <w:rsid w:val="00797DB9"/>
    <w:rsid w:val="007A0317"/>
    <w:rsid w:val="007A0564"/>
    <w:rsid w:val="007A0712"/>
    <w:rsid w:val="007A0759"/>
    <w:rsid w:val="007A0844"/>
    <w:rsid w:val="007A0E2D"/>
    <w:rsid w:val="007A12EE"/>
    <w:rsid w:val="007A1381"/>
    <w:rsid w:val="007A14A7"/>
    <w:rsid w:val="007A16C0"/>
    <w:rsid w:val="007A19EE"/>
    <w:rsid w:val="007A1A99"/>
    <w:rsid w:val="007A240E"/>
    <w:rsid w:val="007A2621"/>
    <w:rsid w:val="007A30E7"/>
    <w:rsid w:val="007A30EF"/>
    <w:rsid w:val="007A3822"/>
    <w:rsid w:val="007A393F"/>
    <w:rsid w:val="007A3A69"/>
    <w:rsid w:val="007A3B8D"/>
    <w:rsid w:val="007A3CFC"/>
    <w:rsid w:val="007A3E1C"/>
    <w:rsid w:val="007A4082"/>
    <w:rsid w:val="007A40E4"/>
    <w:rsid w:val="007A42D4"/>
    <w:rsid w:val="007A4A63"/>
    <w:rsid w:val="007A4D8A"/>
    <w:rsid w:val="007A50CD"/>
    <w:rsid w:val="007A51F8"/>
    <w:rsid w:val="007A5307"/>
    <w:rsid w:val="007A57D9"/>
    <w:rsid w:val="007A5916"/>
    <w:rsid w:val="007A5A33"/>
    <w:rsid w:val="007A5C6A"/>
    <w:rsid w:val="007A5D73"/>
    <w:rsid w:val="007A5E5E"/>
    <w:rsid w:val="007A5F92"/>
    <w:rsid w:val="007A632F"/>
    <w:rsid w:val="007A65AC"/>
    <w:rsid w:val="007A7073"/>
    <w:rsid w:val="007A7087"/>
    <w:rsid w:val="007A70BF"/>
    <w:rsid w:val="007A7110"/>
    <w:rsid w:val="007A73C2"/>
    <w:rsid w:val="007A771D"/>
    <w:rsid w:val="007A7746"/>
    <w:rsid w:val="007A7780"/>
    <w:rsid w:val="007A7DB6"/>
    <w:rsid w:val="007A7F3C"/>
    <w:rsid w:val="007B020C"/>
    <w:rsid w:val="007B0440"/>
    <w:rsid w:val="007B0779"/>
    <w:rsid w:val="007B0A78"/>
    <w:rsid w:val="007B0DB8"/>
    <w:rsid w:val="007B1144"/>
    <w:rsid w:val="007B179F"/>
    <w:rsid w:val="007B19A9"/>
    <w:rsid w:val="007B1A00"/>
    <w:rsid w:val="007B1A25"/>
    <w:rsid w:val="007B1D5C"/>
    <w:rsid w:val="007B1EBD"/>
    <w:rsid w:val="007B251A"/>
    <w:rsid w:val="007B2782"/>
    <w:rsid w:val="007B2BD6"/>
    <w:rsid w:val="007B2BFE"/>
    <w:rsid w:val="007B2EE2"/>
    <w:rsid w:val="007B32B0"/>
    <w:rsid w:val="007B3731"/>
    <w:rsid w:val="007B3A3E"/>
    <w:rsid w:val="007B3CAD"/>
    <w:rsid w:val="007B43AE"/>
    <w:rsid w:val="007B4495"/>
    <w:rsid w:val="007B45E6"/>
    <w:rsid w:val="007B475C"/>
    <w:rsid w:val="007B487B"/>
    <w:rsid w:val="007B4A6A"/>
    <w:rsid w:val="007B4B53"/>
    <w:rsid w:val="007B4D27"/>
    <w:rsid w:val="007B523A"/>
    <w:rsid w:val="007B5B19"/>
    <w:rsid w:val="007B62CE"/>
    <w:rsid w:val="007B6374"/>
    <w:rsid w:val="007B647A"/>
    <w:rsid w:val="007B69CA"/>
    <w:rsid w:val="007B7516"/>
    <w:rsid w:val="007B79B1"/>
    <w:rsid w:val="007B7A85"/>
    <w:rsid w:val="007B7EE5"/>
    <w:rsid w:val="007C015A"/>
    <w:rsid w:val="007C03A9"/>
    <w:rsid w:val="007C0509"/>
    <w:rsid w:val="007C0614"/>
    <w:rsid w:val="007C0961"/>
    <w:rsid w:val="007C0A27"/>
    <w:rsid w:val="007C0E2A"/>
    <w:rsid w:val="007C0F20"/>
    <w:rsid w:val="007C1243"/>
    <w:rsid w:val="007C1561"/>
    <w:rsid w:val="007C162F"/>
    <w:rsid w:val="007C168D"/>
    <w:rsid w:val="007C18E0"/>
    <w:rsid w:val="007C1DED"/>
    <w:rsid w:val="007C1DF9"/>
    <w:rsid w:val="007C2534"/>
    <w:rsid w:val="007C2577"/>
    <w:rsid w:val="007C29F4"/>
    <w:rsid w:val="007C2C74"/>
    <w:rsid w:val="007C3030"/>
    <w:rsid w:val="007C345B"/>
    <w:rsid w:val="007C384B"/>
    <w:rsid w:val="007C39F3"/>
    <w:rsid w:val="007C3C91"/>
    <w:rsid w:val="007C3E94"/>
    <w:rsid w:val="007C4324"/>
    <w:rsid w:val="007C4447"/>
    <w:rsid w:val="007C44F9"/>
    <w:rsid w:val="007C4605"/>
    <w:rsid w:val="007C4651"/>
    <w:rsid w:val="007C4660"/>
    <w:rsid w:val="007C47B1"/>
    <w:rsid w:val="007C48AD"/>
    <w:rsid w:val="007C48BF"/>
    <w:rsid w:val="007C4B34"/>
    <w:rsid w:val="007C4C24"/>
    <w:rsid w:val="007C4CD0"/>
    <w:rsid w:val="007C52B5"/>
    <w:rsid w:val="007C5980"/>
    <w:rsid w:val="007C5A7D"/>
    <w:rsid w:val="007C5DBC"/>
    <w:rsid w:val="007C60EB"/>
    <w:rsid w:val="007C61E6"/>
    <w:rsid w:val="007C6336"/>
    <w:rsid w:val="007C642A"/>
    <w:rsid w:val="007C646A"/>
    <w:rsid w:val="007C680D"/>
    <w:rsid w:val="007C6BC8"/>
    <w:rsid w:val="007C7128"/>
    <w:rsid w:val="007C71C8"/>
    <w:rsid w:val="007C7208"/>
    <w:rsid w:val="007C732F"/>
    <w:rsid w:val="007C79D3"/>
    <w:rsid w:val="007C7A63"/>
    <w:rsid w:val="007C7D0E"/>
    <w:rsid w:val="007D073A"/>
    <w:rsid w:val="007D0DBF"/>
    <w:rsid w:val="007D133F"/>
    <w:rsid w:val="007D14CE"/>
    <w:rsid w:val="007D15B3"/>
    <w:rsid w:val="007D1680"/>
    <w:rsid w:val="007D1803"/>
    <w:rsid w:val="007D1920"/>
    <w:rsid w:val="007D199C"/>
    <w:rsid w:val="007D1CE2"/>
    <w:rsid w:val="007D1CEA"/>
    <w:rsid w:val="007D208D"/>
    <w:rsid w:val="007D2330"/>
    <w:rsid w:val="007D2A0B"/>
    <w:rsid w:val="007D2A0D"/>
    <w:rsid w:val="007D2A50"/>
    <w:rsid w:val="007D2D51"/>
    <w:rsid w:val="007D31C7"/>
    <w:rsid w:val="007D343D"/>
    <w:rsid w:val="007D38BD"/>
    <w:rsid w:val="007D3A4B"/>
    <w:rsid w:val="007D3C01"/>
    <w:rsid w:val="007D3ED3"/>
    <w:rsid w:val="007D3FE9"/>
    <w:rsid w:val="007D4106"/>
    <w:rsid w:val="007D4F66"/>
    <w:rsid w:val="007D500B"/>
    <w:rsid w:val="007D5211"/>
    <w:rsid w:val="007D525E"/>
    <w:rsid w:val="007D540B"/>
    <w:rsid w:val="007D54CD"/>
    <w:rsid w:val="007D54D4"/>
    <w:rsid w:val="007D5CEB"/>
    <w:rsid w:val="007D5F6F"/>
    <w:rsid w:val="007D6FAB"/>
    <w:rsid w:val="007D70FE"/>
    <w:rsid w:val="007D710C"/>
    <w:rsid w:val="007D71EC"/>
    <w:rsid w:val="007D724D"/>
    <w:rsid w:val="007D73DB"/>
    <w:rsid w:val="007D7671"/>
    <w:rsid w:val="007D7973"/>
    <w:rsid w:val="007D7A81"/>
    <w:rsid w:val="007D7BEB"/>
    <w:rsid w:val="007D7E66"/>
    <w:rsid w:val="007E01B3"/>
    <w:rsid w:val="007E02A8"/>
    <w:rsid w:val="007E085D"/>
    <w:rsid w:val="007E0996"/>
    <w:rsid w:val="007E0A6A"/>
    <w:rsid w:val="007E0E61"/>
    <w:rsid w:val="007E108F"/>
    <w:rsid w:val="007E1092"/>
    <w:rsid w:val="007E1D6F"/>
    <w:rsid w:val="007E1DF6"/>
    <w:rsid w:val="007E2239"/>
    <w:rsid w:val="007E23B2"/>
    <w:rsid w:val="007E268A"/>
    <w:rsid w:val="007E2A4E"/>
    <w:rsid w:val="007E2F26"/>
    <w:rsid w:val="007E3032"/>
    <w:rsid w:val="007E36BB"/>
    <w:rsid w:val="007E38B6"/>
    <w:rsid w:val="007E39B9"/>
    <w:rsid w:val="007E3F0A"/>
    <w:rsid w:val="007E3F8A"/>
    <w:rsid w:val="007E40FD"/>
    <w:rsid w:val="007E4393"/>
    <w:rsid w:val="007E49D4"/>
    <w:rsid w:val="007E4AFF"/>
    <w:rsid w:val="007E5160"/>
    <w:rsid w:val="007E51F1"/>
    <w:rsid w:val="007E5240"/>
    <w:rsid w:val="007E5324"/>
    <w:rsid w:val="007E5472"/>
    <w:rsid w:val="007E55E6"/>
    <w:rsid w:val="007E5772"/>
    <w:rsid w:val="007E5856"/>
    <w:rsid w:val="007E598F"/>
    <w:rsid w:val="007E5AB9"/>
    <w:rsid w:val="007E5AF0"/>
    <w:rsid w:val="007E5B8C"/>
    <w:rsid w:val="007E5F12"/>
    <w:rsid w:val="007E6514"/>
    <w:rsid w:val="007E654F"/>
    <w:rsid w:val="007E65B1"/>
    <w:rsid w:val="007E6A37"/>
    <w:rsid w:val="007E6A3A"/>
    <w:rsid w:val="007E6ABB"/>
    <w:rsid w:val="007E6AE0"/>
    <w:rsid w:val="007E6CEE"/>
    <w:rsid w:val="007E6D1C"/>
    <w:rsid w:val="007E70ED"/>
    <w:rsid w:val="007E7578"/>
    <w:rsid w:val="007E79D4"/>
    <w:rsid w:val="007E7BF4"/>
    <w:rsid w:val="007E7C0E"/>
    <w:rsid w:val="007F0318"/>
    <w:rsid w:val="007F058F"/>
    <w:rsid w:val="007F059B"/>
    <w:rsid w:val="007F066A"/>
    <w:rsid w:val="007F0A5E"/>
    <w:rsid w:val="007F0B94"/>
    <w:rsid w:val="007F0CCA"/>
    <w:rsid w:val="007F153E"/>
    <w:rsid w:val="007F15CF"/>
    <w:rsid w:val="007F1639"/>
    <w:rsid w:val="007F1833"/>
    <w:rsid w:val="007F187A"/>
    <w:rsid w:val="007F1CF1"/>
    <w:rsid w:val="007F1DBC"/>
    <w:rsid w:val="007F210F"/>
    <w:rsid w:val="007F28E5"/>
    <w:rsid w:val="007F2B33"/>
    <w:rsid w:val="007F3191"/>
    <w:rsid w:val="007F3226"/>
    <w:rsid w:val="007F3634"/>
    <w:rsid w:val="007F38A0"/>
    <w:rsid w:val="007F38C7"/>
    <w:rsid w:val="007F3B6C"/>
    <w:rsid w:val="007F3D2E"/>
    <w:rsid w:val="007F3DC5"/>
    <w:rsid w:val="007F3FC9"/>
    <w:rsid w:val="007F41D2"/>
    <w:rsid w:val="007F4295"/>
    <w:rsid w:val="007F437A"/>
    <w:rsid w:val="007F4709"/>
    <w:rsid w:val="007F4968"/>
    <w:rsid w:val="007F5570"/>
    <w:rsid w:val="007F5954"/>
    <w:rsid w:val="007F59CF"/>
    <w:rsid w:val="007F5E22"/>
    <w:rsid w:val="007F5ED2"/>
    <w:rsid w:val="007F6328"/>
    <w:rsid w:val="007F666F"/>
    <w:rsid w:val="007F683A"/>
    <w:rsid w:val="007F694B"/>
    <w:rsid w:val="007F6BE6"/>
    <w:rsid w:val="007F6D53"/>
    <w:rsid w:val="007F709E"/>
    <w:rsid w:val="007F7705"/>
    <w:rsid w:val="007F77BF"/>
    <w:rsid w:val="007F7899"/>
    <w:rsid w:val="007F7A2D"/>
    <w:rsid w:val="007F7CEB"/>
    <w:rsid w:val="007F7DDC"/>
    <w:rsid w:val="007F7E0C"/>
    <w:rsid w:val="0080015A"/>
    <w:rsid w:val="008002B0"/>
    <w:rsid w:val="008006DA"/>
    <w:rsid w:val="00800D60"/>
    <w:rsid w:val="00800EE0"/>
    <w:rsid w:val="008012FC"/>
    <w:rsid w:val="008013F6"/>
    <w:rsid w:val="0080159A"/>
    <w:rsid w:val="008018A5"/>
    <w:rsid w:val="00801BAE"/>
    <w:rsid w:val="00801CA4"/>
    <w:rsid w:val="00802143"/>
    <w:rsid w:val="0080248A"/>
    <w:rsid w:val="00802A3F"/>
    <w:rsid w:val="00803045"/>
    <w:rsid w:val="0080315F"/>
    <w:rsid w:val="008032C6"/>
    <w:rsid w:val="00803414"/>
    <w:rsid w:val="008036F4"/>
    <w:rsid w:val="00803976"/>
    <w:rsid w:val="00803C52"/>
    <w:rsid w:val="00803ECC"/>
    <w:rsid w:val="00804C7A"/>
    <w:rsid w:val="00804F58"/>
    <w:rsid w:val="00804FA8"/>
    <w:rsid w:val="00805326"/>
    <w:rsid w:val="0080546A"/>
    <w:rsid w:val="008061B8"/>
    <w:rsid w:val="008063FF"/>
    <w:rsid w:val="00806600"/>
    <w:rsid w:val="00806658"/>
    <w:rsid w:val="00806836"/>
    <w:rsid w:val="008068F8"/>
    <w:rsid w:val="00806A39"/>
    <w:rsid w:val="00806D34"/>
    <w:rsid w:val="00806FCD"/>
    <w:rsid w:val="0080709E"/>
    <w:rsid w:val="00807116"/>
    <w:rsid w:val="008073B1"/>
    <w:rsid w:val="00807525"/>
    <w:rsid w:val="00807798"/>
    <w:rsid w:val="008077E3"/>
    <w:rsid w:val="00807953"/>
    <w:rsid w:val="00807A47"/>
    <w:rsid w:val="00807F4A"/>
    <w:rsid w:val="00810213"/>
    <w:rsid w:val="0081053B"/>
    <w:rsid w:val="00810870"/>
    <w:rsid w:val="008109B4"/>
    <w:rsid w:val="00810A1C"/>
    <w:rsid w:val="00810A3D"/>
    <w:rsid w:val="00810FB1"/>
    <w:rsid w:val="00811321"/>
    <w:rsid w:val="008115A3"/>
    <w:rsid w:val="00811702"/>
    <w:rsid w:val="00811851"/>
    <w:rsid w:val="0081186A"/>
    <w:rsid w:val="00811A8B"/>
    <w:rsid w:val="00812B78"/>
    <w:rsid w:val="00812BFB"/>
    <w:rsid w:val="00812ED6"/>
    <w:rsid w:val="00813162"/>
    <w:rsid w:val="008131FB"/>
    <w:rsid w:val="00813450"/>
    <w:rsid w:val="00813920"/>
    <w:rsid w:val="00813A04"/>
    <w:rsid w:val="00813BD3"/>
    <w:rsid w:val="00813C6A"/>
    <w:rsid w:val="00813F24"/>
    <w:rsid w:val="00814199"/>
    <w:rsid w:val="008141DF"/>
    <w:rsid w:val="00814460"/>
    <w:rsid w:val="008146C4"/>
    <w:rsid w:val="00814959"/>
    <w:rsid w:val="00814A39"/>
    <w:rsid w:val="00814D11"/>
    <w:rsid w:val="00814F19"/>
    <w:rsid w:val="008150BB"/>
    <w:rsid w:val="00815487"/>
    <w:rsid w:val="0081557C"/>
    <w:rsid w:val="00815734"/>
    <w:rsid w:val="00815F63"/>
    <w:rsid w:val="00816373"/>
    <w:rsid w:val="008168A6"/>
    <w:rsid w:val="00816CFD"/>
    <w:rsid w:val="00816DFC"/>
    <w:rsid w:val="0081705A"/>
    <w:rsid w:val="008171DE"/>
    <w:rsid w:val="008174D4"/>
    <w:rsid w:val="00817634"/>
    <w:rsid w:val="00817761"/>
    <w:rsid w:val="0081795F"/>
    <w:rsid w:val="008179B2"/>
    <w:rsid w:val="00817AD5"/>
    <w:rsid w:val="00817D48"/>
    <w:rsid w:val="00820150"/>
    <w:rsid w:val="008201DB"/>
    <w:rsid w:val="008202FE"/>
    <w:rsid w:val="0082075F"/>
    <w:rsid w:val="00820B67"/>
    <w:rsid w:val="0082113E"/>
    <w:rsid w:val="00821389"/>
    <w:rsid w:val="008214B7"/>
    <w:rsid w:val="00821755"/>
    <w:rsid w:val="00821876"/>
    <w:rsid w:val="00821995"/>
    <w:rsid w:val="00821ABF"/>
    <w:rsid w:val="00821F61"/>
    <w:rsid w:val="00821F70"/>
    <w:rsid w:val="00822244"/>
    <w:rsid w:val="008227E2"/>
    <w:rsid w:val="008229F2"/>
    <w:rsid w:val="00822A42"/>
    <w:rsid w:val="00822C9C"/>
    <w:rsid w:val="00822FE6"/>
    <w:rsid w:val="008231A6"/>
    <w:rsid w:val="008236DC"/>
    <w:rsid w:val="00823BC9"/>
    <w:rsid w:val="00823CA4"/>
    <w:rsid w:val="00823FBB"/>
    <w:rsid w:val="00824002"/>
    <w:rsid w:val="008242B5"/>
    <w:rsid w:val="008243B2"/>
    <w:rsid w:val="0082440A"/>
    <w:rsid w:val="0082441A"/>
    <w:rsid w:val="00824481"/>
    <w:rsid w:val="00824509"/>
    <w:rsid w:val="0082460E"/>
    <w:rsid w:val="008248C5"/>
    <w:rsid w:val="00824E71"/>
    <w:rsid w:val="008252CB"/>
    <w:rsid w:val="008253DF"/>
    <w:rsid w:val="0082549D"/>
    <w:rsid w:val="00825B13"/>
    <w:rsid w:val="00825E6E"/>
    <w:rsid w:val="008263E5"/>
    <w:rsid w:val="0082667E"/>
    <w:rsid w:val="008267AB"/>
    <w:rsid w:val="0082694B"/>
    <w:rsid w:val="00826954"/>
    <w:rsid w:val="00826AB3"/>
    <w:rsid w:val="00826EF6"/>
    <w:rsid w:val="0082759A"/>
    <w:rsid w:val="008275C6"/>
    <w:rsid w:val="00827677"/>
    <w:rsid w:val="0082798A"/>
    <w:rsid w:val="00827BBC"/>
    <w:rsid w:val="00827C1B"/>
    <w:rsid w:val="00827D46"/>
    <w:rsid w:val="00827FD7"/>
    <w:rsid w:val="008302B7"/>
    <w:rsid w:val="0083096B"/>
    <w:rsid w:val="00830C53"/>
    <w:rsid w:val="00830DBA"/>
    <w:rsid w:val="00830E94"/>
    <w:rsid w:val="00830F8A"/>
    <w:rsid w:val="00831258"/>
    <w:rsid w:val="0083170D"/>
    <w:rsid w:val="00831A3C"/>
    <w:rsid w:val="00831F4B"/>
    <w:rsid w:val="0083202C"/>
    <w:rsid w:val="00832535"/>
    <w:rsid w:val="00832739"/>
    <w:rsid w:val="008328C9"/>
    <w:rsid w:val="00832DCA"/>
    <w:rsid w:val="008334D5"/>
    <w:rsid w:val="00833521"/>
    <w:rsid w:val="00834066"/>
    <w:rsid w:val="008343E9"/>
    <w:rsid w:val="00834F38"/>
    <w:rsid w:val="0083528A"/>
    <w:rsid w:val="0083536C"/>
    <w:rsid w:val="00835684"/>
    <w:rsid w:val="0083585E"/>
    <w:rsid w:val="008358E9"/>
    <w:rsid w:val="00835B13"/>
    <w:rsid w:val="00835C63"/>
    <w:rsid w:val="00835EC3"/>
    <w:rsid w:val="00836444"/>
    <w:rsid w:val="00836626"/>
    <w:rsid w:val="00836C3D"/>
    <w:rsid w:val="00837012"/>
    <w:rsid w:val="0083709F"/>
    <w:rsid w:val="0083782B"/>
    <w:rsid w:val="00837ABB"/>
    <w:rsid w:val="00837DF6"/>
    <w:rsid w:val="00837E51"/>
    <w:rsid w:val="00837E60"/>
    <w:rsid w:val="00837F29"/>
    <w:rsid w:val="00840296"/>
    <w:rsid w:val="0084035D"/>
    <w:rsid w:val="00840ADE"/>
    <w:rsid w:val="00840B08"/>
    <w:rsid w:val="00840DA6"/>
    <w:rsid w:val="00840FC4"/>
    <w:rsid w:val="00841712"/>
    <w:rsid w:val="0084188C"/>
    <w:rsid w:val="008418D0"/>
    <w:rsid w:val="008419FA"/>
    <w:rsid w:val="00841DB7"/>
    <w:rsid w:val="00842050"/>
    <w:rsid w:val="008424D4"/>
    <w:rsid w:val="00842A49"/>
    <w:rsid w:val="00842B10"/>
    <w:rsid w:val="00842B44"/>
    <w:rsid w:val="00842B51"/>
    <w:rsid w:val="00842C31"/>
    <w:rsid w:val="00842CAE"/>
    <w:rsid w:val="0084304B"/>
    <w:rsid w:val="00843545"/>
    <w:rsid w:val="00843AA8"/>
    <w:rsid w:val="00843B4D"/>
    <w:rsid w:val="00843B6D"/>
    <w:rsid w:val="00844132"/>
    <w:rsid w:val="008443AD"/>
    <w:rsid w:val="008447E6"/>
    <w:rsid w:val="00844B43"/>
    <w:rsid w:val="00844B9A"/>
    <w:rsid w:val="00845429"/>
    <w:rsid w:val="0084571C"/>
    <w:rsid w:val="00845720"/>
    <w:rsid w:val="008459CE"/>
    <w:rsid w:val="00845B18"/>
    <w:rsid w:val="00845B8C"/>
    <w:rsid w:val="0084657C"/>
    <w:rsid w:val="008466C0"/>
    <w:rsid w:val="00846A4B"/>
    <w:rsid w:val="00846E00"/>
    <w:rsid w:val="00847038"/>
    <w:rsid w:val="0084719E"/>
    <w:rsid w:val="00847511"/>
    <w:rsid w:val="00847670"/>
    <w:rsid w:val="00847875"/>
    <w:rsid w:val="00847D9C"/>
    <w:rsid w:val="00850049"/>
    <w:rsid w:val="00850065"/>
    <w:rsid w:val="008500DC"/>
    <w:rsid w:val="00850287"/>
    <w:rsid w:val="0085078E"/>
    <w:rsid w:val="00850A94"/>
    <w:rsid w:val="00850B27"/>
    <w:rsid w:val="0085100C"/>
    <w:rsid w:val="008511FA"/>
    <w:rsid w:val="00851264"/>
    <w:rsid w:val="008516CE"/>
    <w:rsid w:val="008516F0"/>
    <w:rsid w:val="00851831"/>
    <w:rsid w:val="00851844"/>
    <w:rsid w:val="00851ABC"/>
    <w:rsid w:val="00851B24"/>
    <w:rsid w:val="00851C18"/>
    <w:rsid w:val="00851C75"/>
    <w:rsid w:val="00851CE1"/>
    <w:rsid w:val="008520E9"/>
    <w:rsid w:val="00852AF7"/>
    <w:rsid w:val="00852BB0"/>
    <w:rsid w:val="00852C25"/>
    <w:rsid w:val="00853057"/>
    <w:rsid w:val="0085320C"/>
    <w:rsid w:val="008532D6"/>
    <w:rsid w:val="0085358E"/>
    <w:rsid w:val="008535DF"/>
    <w:rsid w:val="008539E0"/>
    <w:rsid w:val="00853FD9"/>
    <w:rsid w:val="0085469B"/>
    <w:rsid w:val="00854E37"/>
    <w:rsid w:val="00854ED1"/>
    <w:rsid w:val="0085520F"/>
    <w:rsid w:val="008552A3"/>
    <w:rsid w:val="00855312"/>
    <w:rsid w:val="008558C5"/>
    <w:rsid w:val="008559F3"/>
    <w:rsid w:val="00856198"/>
    <w:rsid w:val="008562DC"/>
    <w:rsid w:val="00856434"/>
    <w:rsid w:val="008564A5"/>
    <w:rsid w:val="008564E0"/>
    <w:rsid w:val="00856A8B"/>
    <w:rsid w:val="00856C34"/>
    <w:rsid w:val="00856CA3"/>
    <w:rsid w:val="00856DE7"/>
    <w:rsid w:val="00857029"/>
    <w:rsid w:val="00857410"/>
    <w:rsid w:val="008577EA"/>
    <w:rsid w:val="008579C6"/>
    <w:rsid w:val="00857AC7"/>
    <w:rsid w:val="00857CC9"/>
    <w:rsid w:val="00857DB7"/>
    <w:rsid w:val="008601D7"/>
    <w:rsid w:val="00860685"/>
    <w:rsid w:val="008609E0"/>
    <w:rsid w:val="00860D60"/>
    <w:rsid w:val="00861373"/>
    <w:rsid w:val="00861724"/>
    <w:rsid w:val="00861A0A"/>
    <w:rsid w:val="00861A40"/>
    <w:rsid w:val="00861AAC"/>
    <w:rsid w:val="00861CB0"/>
    <w:rsid w:val="00861D49"/>
    <w:rsid w:val="00861EAE"/>
    <w:rsid w:val="008620F5"/>
    <w:rsid w:val="0086257C"/>
    <w:rsid w:val="00862A88"/>
    <w:rsid w:val="00862B74"/>
    <w:rsid w:val="00863074"/>
    <w:rsid w:val="00863219"/>
    <w:rsid w:val="0086341F"/>
    <w:rsid w:val="0086360F"/>
    <w:rsid w:val="0086371F"/>
    <w:rsid w:val="0086390E"/>
    <w:rsid w:val="00863FD0"/>
    <w:rsid w:val="0086453F"/>
    <w:rsid w:val="00864549"/>
    <w:rsid w:val="00864847"/>
    <w:rsid w:val="00864A9B"/>
    <w:rsid w:val="0086561C"/>
    <w:rsid w:val="00865B44"/>
    <w:rsid w:val="00865BC1"/>
    <w:rsid w:val="00865C3A"/>
    <w:rsid w:val="00865E15"/>
    <w:rsid w:val="00865ECE"/>
    <w:rsid w:val="0086616E"/>
    <w:rsid w:val="008661B3"/>
    <w:rsid w:val="00866300"/>
    <w:rsid w:val="00866430"/>
    <w:rsid w:val="008667C3"/>
    <w:rsid w:val="0086697C"/>
    <w:rsid w:val="00866E01"/>
    <w:rsid w:val="0086746C"/>
    <w:rsid w:val="00867482"/>
    <w:rsid w:val="0086755A"/>
    <w:rsid w:val="00867928"/>
    <w:rsid w:val="00867AE1"/>
    <w:rsid w:val="00867E2B"/>
    <w:rsid w:val="00870823"/>
    <w:rsid w:val="0087095F"/>
    <w:rsid w:val="008709C4"/>
    <w:rsid w:val="00870EF2"/>
    <w:rsid w:val="0087188F"/>
    <w:rsid w:val="008719FB"/>
    <w:rsid w:val="00871DE2"/>
    <w:rsid w:val="00871E97"/>
    <w:rsid w:val="00871F8F"/>
    <w:rsid w:val="00872278"/>
    <w:rsid w:val="008728F9"/>
    <w:rsid w:val="00873148"/>
    <w:rsid w:val="00873430"/>
    <w:rsid w:val="008734BE"/>
    <w:rsid w:val="008735B5"/>
    <w:rsid w:val="008736E1"/>
    <w:rsid w:val="00873FE7"/>
    <w:rsid w:val="0087422C"/>
    <w:rsid w:val="0087496A"/>
    <w:rsid w:val="00874C35"/>
    <w:rsid w:val="00874CA5"/>
    <w:rsid w:val="00874CD9"/>
    <w:rsid w:val="00874EC2"/>
    <w:rsid w:val="00874F0E"/>
    <w:rsid w:val="00875006"/>
    <w:rsid w:val="0087536B"/>
    <w:rsid w:val="00875C8E"/>
    <w:rsid w:val="0087634C"/>
    <w:rsid w:val="00876BB7"/>
    <w:rsid w:val="00876BC6"/>
    <w:rsid w:val="00876E7A"/>
    <w:rsid w:val="00877556"/>
    <w:rsid w:val="00877819"/>
    <w:rsid w:val="008801C0"/>
    <w:rsid w:val="00880352"/>
    <w:rsid w:val="00880E5E"/>
    <w:rsid w:val="0088106D"/>
    <w:rsid w:val="00881137"/>
    <w:rsid w:val="00881179"/>
    <w:rsid w:val="008811ED"/>
    <w:rsid w:val="008813B2"/>
    <w:rsid w:val="0088146C"/>
    <w:rsid w:val="008814C6"/>
    <w:rsid w:val="00881679"/>
    <w:rsid w:val="00881A39"/>
    <w:rsid w:val="00881FBE"/>
    <w:rsid w:val="0088283C"/>
    <w:rsid w:val="00882A8D"/>
    <w:rsid w:val="00882DBF"/>
    <w:rsid w:val="0088325F"/>
    <w:rsid w:val="00883829"/>
    <w:rsid w:val="00883ACB"/>
    <w:rsid w:val="00883BA2"/>
    <w:rsid w:val="00883C15"/>
    <w:rsid w:val="00883DF8"/>
    <w:rsid w:val="00883F9C"/>
    <w:rsid w:val="008846E5"/>
    <w:rsid w:val="00884AE1"/>
    <w:rsid w:val="00884EA8"/>
    <w:rsid w:val="00884EC0"/>
    <w:rsid w:val="00884FBB"/>
    <w:rsid w:val="008850B2"/>
    <w:rsid w:val="00885635"/>
    <w:rsid w:val="00885B68"/>
    <w:rsid w:val="00885C9F"/>
    <w:rsid w:val="00885E22"/>
    <w:rsid w:val="00885EDD"/>
    <w:rsid w:val="0088611C"/>
    <w:rsid w:val="00886485"/>
    <w:rsid w:val="00886556"/>
    <w:rsid w:val="008865CA"/>
    <w:rsid w:val="008870BC"/>
    <w:rsid w:val="008873BA"/>
    <w:rsid w:val="00887B99"/>
    <w:rsid w:val="00887BF7"/>
    <w:rsid w:val="0089004B"/>
    <w:rsid w:val="00890157"/>
    <w:rsid w:val="0089072B"/>
    <w:rsid w:val="00890EEE"/>
    <w:rsid w:val="00891300"/>
    <w:rsid w:val="00891475"/>
    <w:rsid w:val="00891639"/>
    <w:rsid w:val="00891BB7"/>
    <w:rsid w:val="00891BCF"/>
    <w:rsid w:val="00891D77"/>
    <w:rsid w:val="00891F7A"/>
    <w:rsid w:val="00891FE4"/>
    <w:rsid w:val="008921BF"/>
    <w:rsid w:val="0089221D"/>
    <w:rsid w:val="008923B4"/>
    <w:rsid w:val="0089277B"/>
    <w:rsid w:val="008929F1"/>
    <w:rsid w:val="00892AA6"/>
    <w:rsid w:val="00892B8A"/>
    <w:rsid w:val="00892E06"/>
    <w:rsid w:val="0089316E"/>
    <w:rsid w:val="008931AC"/>
    <w:rsid w:val="00893537"/>
    <w:rsid w:val="00893A3D"/>
    <w:rsid w:val="00893C2E"/>
    <w:rsid w:val="0089424C"/>
    <w:rsid w:val="008944F9"/>
    <w:rsid w:val="008946B5"/>
    <w:rsid w:val="00894DA6"/>
    <w:rsid w:val="00895101"/>
    <w:rsid w:val="0089515F"/>
    <w:rsid w:val="008951C7"/>
    <w:rsid w:val="008954A2"/>
    <w:rsid w:val="008957FD"/>
    <w:rsid w:val="00895934"/>
    <w:rsid w:val="00895943"/>
    <w:rsid w:val="00895B13"/>
    <w:rsid w:val="00895EC0"/>
    <w:rsid w:val="00895FEA"/>
    <w:rsid w:val="0089668F"/>
    <w:rsid w:val="008968F1"/>
    <w:rsid w:val="00896BBA"/>
    <w:rsid w:val="00896C9F"/>
    <w:rsid w:val="0089707B"/>
    <w:rsid w:val="00897986"/>
    <w:rsid w:val="00897AE9"/>
    <w:rsid w:val="008A0291"/>
    <w:rsid w:val="008A06F4"/>
    <w:rsid w:val="008A0760"/>
    <w:rsid w:val="008A0FDA"/>
    <w:rsid w:val="008A115A"/>
    <w:rsid w:val="008A11F6"/>
    <w:rsid w:val="008A1703"/>
    <w:rsid w:val="008A19A3"/>
    <w:rsid w:val="008A1AB5"/>
    <w:rsid w:val="008A20B3"/>
    <w:rsid w:val="008A2221"/>
    <w:rsid w:val="008A24B3"/>
    <w:rsid w:val="008A2647"/>
    <w:rsid w:val="008A2DA3"/>
    <w:rsid w:val="008A2EE5"/>
    <w:rsid w:val="008A348D"/>
    <w:rsid w:val="008A34FC"/>
    <w:rsid w:val="008A3576"/>
    <w:rsid w:val="008A3702"/>
    <w:rsid w:val="008A395D"/>
    <w:rsid w:val="008A3CE8"/>
    <w:rsid w:val="008A3F9C"/>
    <w:rsid w:val="008A3FF7"/>
    <w:rsid w:val="008A4A28"/>
    <w:rsid w:val="008A4AFD"/>
    <w:rsid w:val="008A4CEF"/>
    <w:rsid w:val="008A4CF6"/>
    <w:rsid w:val="008A4D4E"/>
    <w:rsid w:val="008A4D9D"/>
    <w:rsid w:val="008A520B"/>
    <w:rsid w:val="008A5718"/>
    <w:rsid w:val="008A5EAA"/>
    <w:rsid w:val="008A5EE4"/>
    <w:rsid w:val="008A5F62"/>
    <w:rsid w:val="008A6279"/>
    <w:rsid w:val="008A6317"/>
    <w:rsid w:val="008A65FB"/>
    <w:rsid w:val="008A6617"/>
    <w:rsid w:val="008A6628"/>
    <w:rsid w:val="008A6A4C"/>
    <w:rsid w:val="008A7059"/>
    <w:rsid w:val="008A7825"/>
    <w:rsid w:val="008A7AF1"/>
    <w:rsid w:val="008A7D3A"/>
    <w:rsid w:val="008B00D1"/>
    <w:rsid w:val="008B02A7"/>
    <w:rsid w:val="008B045E"/>
    <w:rsid w:val="008B0995"/>
    <w:rsid w:val="008B0D19"/>
    <w:rsid w:val="008B0DED"/>
    <w:rsid w:val="008B0F1C"/>
    <w:rsid w:val="008B1455"/>
    <w:rsid w:val="008B199A"/>
    <w:rsid w:val="008B1E89"/>
    <w:rsid w:val="008B24E3"/>
    <w:rsid w:val="008B2904"/>
    <w:rsid w:val="008B2983"/>
    <w:rsid w:val="008B2C8D"/>
    <w:rsid w:val="008B337E"/>
    <w:rsid w:val="008B345C"/>
    <w:rsid w:val="008B3575"/>
    <w:rsid w:val="008B357F"/>
    <w:rsid w:val="008B374D"/>
    <w:rsid w:val="008B3768"/>
    <w:rsid w:val="008B3811"/>
    <w:rsid w:val="008B3AEF"/>
    <w:rsid w:val="008B3BCB"/>
    <w:rsid w:val="008B3D2E"/>
    <w:rsid w:val="008B3D36"/>
    <w:rsid w:val="008B4305"/>
    <w:rsid w:val="008B449E"/>
    <w:rsid w:val="008B49D6"/>
    <w:rsid w:val="008B4BF9"/>
    <w:rsid w:val="008B4CD0"/>
    <w:rsid w:val="008B4CFA"/>
    <w:rsid w:val="008B4E6A"/>
    <w:rsid w:val="008B4EDB"/>
    <w:rsid w:val="008B501B"/>
    <w:rsid w:val="008B528C"/>
    <w:rsid w:val="008B55AC"/>
    <w:rsid w:val="008B5CB9"/>
    <w:rsid w:val="008B65AF"/>
    <w:rsid w:val="008B6A73"/>
    <w:rsid w:val="008B6FBE"/>
    <w:rsid w:val="008B7591"/>
    <w:rsid w:val="008B78B4"/>
    <w:rsid w:val="008B7D51"/>
    <w:rsid w:val="008B7FFE"/>
    <w:rsid w:val="008C03AB"/>
    <w:rsid w:val="008C04CF"/>
    <w:rsid w:val="008C0597"/>
    <w:rsid w:val="008C061A"/>
    <w:rsid w:val="008C07CF"/>
    <w:rsid w:val="008C0D39"/>
    <w:rsid w:val="008C0D4C"/>
    <w:rsid w:val="008C0DC4"/>
    <w:rsid w:val="008C0E8D"/>
    <w:rsid w:val="008C1329"/>
    <w:rsid w:val="008C179A"/>
    <w:rsid w:val="008C1C9A"/>
    <w:rsid w:val="008C2001"/>
    <w:rsid w:val="008C2401"/>
    <w:rsid w:val="008C2699"/>
    <w:rsid w:val="008C2919"/>
    <w:rsid w:val="008C29AA"/>
    <w:rsid w:val="008C2E46"/>
    <w:rsid w:val="008C3229"/>
    <w:rsid w:val="008C3687"/>
    <w:rsid w:val="008C3ED6"/>
    <w:rsid w:val="008C3EF2"/>
    <w:rsid w:val="008C425D"/>
    <w:rsid w:val="008C4335"/>
    <w:rsid w:val="008C4428"/>
    <w:rsid w:val="008C4D4A"/>
    <w:rsid w:val="008C4D9A"/>
    <w:rsid w:val="008C4DC7"/>
    <w:rsid w:val="008C4E63"/>
    <w:rsid w:val="008C5547"/>
    <w:rsid w:val="008C5604"/>
    <w:rsid w:val="008C5976"/>
    <w:rsid w:val="008C66BB"/>
    <w:rsid w:val="008C6844"/>
    <w:rsid w:val="008C6939"/>
    <w:rsid w:val="008C6B8C"/>
    <w:rsid w:val="008C6EF5"/>
    <w:rsid w:val="008C7101"/>
    <w:rsid w:val="008C7116"/>
    <w:rsid w:val="008C76DA"/>
    <w:rsid w:val="008C7D4F"/>
    <w:rsid w:val="008D05DE"/>
    <w:rsid w:val="008D0818"/>
    <w:rsid w:val="008D08FF"/>
    <w:rsid w:val="008D093B"/>
    <w:rsid w:val="008D0A86"/>
    <w:rsid w:val="008D0A95"/>
    <w:rsid w:val="008D11E7"/>
    <w:rsid w:val="008D1A5C"/>
    <w:rsid w:val="008D1D64"/>
    <w:rsid w:val="008D1F4A"/>
    <w:rsid w:val="008D2009"/>
    <w:rsid w:val="008D2244"/>
    <w:rsid w:val="008D2503"/>
    <w:rsid w:val="008D2888"/>
    <w:rsid w:val="008D2D57"/>
    <w:rsid w:val="008D2EE3"/>
    <w:rsid w:val="008D2F19"/>
    <w:rsid w:val="008D2FDC"/>
    <w:rsid w:val="008D3226"/>
    <w:rsid w:val="008D32D1"/>
    <w:rsid w:val="008D38EA"/>
    <w:rsid w:val="008D3943"/>
    <w:rsid w:val="008D3ADE"/>
    <w:rsid w:val="008D3DFF"/>
    <w:rsid w:val="008D3E23"/>
    <w:rsid w:val="008D3FE8"/>
    <w:rsid w:val="008D4003"/>
    <w:rsid w:val="008D4102"/>
    <w:rsid w:val="008D4136"/>
    <w:rsid w:val="008D4716"/>
    <w:rsid w:val="008D4927"/>
    <w:rsid w:val="008D4A57"/>
    <w:rsid w:val="008D4A76"/>
    <w:rsid w:val="008D4C7C"/>
    <w:rsid w:val="008D4CC6"/>
    <w:rsid w:val="008D4DA9"/>
    <w:rsid w:val="008D4FEF"/>
    <w:rsid w:val="008D511E"/>
    <w:rsid w:val="008D5233"/>
    <w:rsid w:val="008D58E3"/>
    <w:rsid w:val="008D5DAD"/>
    <w:rsid w:val="008D6218"/>
    <w:rsid w:val="008D63AA"/>
    <w:rsid w:val="008D6466"/>
    <w:rsid w:val="008D684D"/>
    <w:rsid w:val="008D6C68"/>
    <w:rsid w:val="008D7C16"/>
    <w:rsid w:val="008D7F07"/>
    <w:rsid w:val="008E013C"/>
    <w:rsid w:val="008E0151"/>
    <w:rsid w:val="008E05C9"/>
    <w:rsid w:val="008E0610"/>
    <w:rsid w:val="008E09E9"/>
    <w:rsid w:val="008E0A0A"/>
    <w:rsid w:val="008E0A6D"/>
    <w:rsid w:val="008E0A9C"/>
    <w:rsid w:val="008E0BC6"/>
    <w:rsid w:val="008E0EDA"/>
    <w:rsid w:val="008E1095"/>
    <w:rsid w:val="008E1104"/>
    <w:rsid w:val="008E15F4"/>
    <w:rsid w:val="008E1614"/>
    <w:rsid w:val="008E1960"/>
    <w:rsid w:val="008E1996"/>
    <w:rsid w:val="008E19E9"/>
    <w:rsid w:val="008E1ABD"/>
    <w:rsid w:val="008E1B5B"/>
    <w:rsid w:val="008E211E"/>
    <w:rsid w:val="008E215B"/>
    <w:rsid w:val="008E2CBF"/>
    <w:rsid w:val="008E36B4"/>
    <w:rsid w:val="008E36BA"/>
    <w:rsid w:val="008E3A78"/>
    <w:rsid w:val="008E3AD1"/>
    <w:rsid w:val="008E3AF6"/>
    <w:rsid w:val="008E3B2D"/>
    <w:rsid w:val="008E3BD4"/>
    <w:rsid w:val="008E3DBE"/>
    <w:rsid w:val="008E3DDA"/>
    <w:rsid w:val="008E3DE9"/>
    <w:rsid w:val="008E3E30"/>
    <w:rsid w:val="008E4100"/>
    <w:rsid w:val="008E46B5"/>
    <w:rsid w:val="008E4950"/>
    <w:rsid w:val="008E4BDE"/>
    <w:rsid w:val="008E55C1"/>
    <w:rsid w:val="008E5682"/>
    <w:rsid w:val="008E6D49"/>
    <w:rsid w:val="008E6FE0"/>
    <w:rsid w:val="008E6FE3"/>
    <w:rsid w:val="008E70C9"/>
    <w:rsid w:val="008E7357"/>
    <w:rsid w:val="008E73DA"/>
    <w:rsid w:val="008E7655"/>
    <w:rsid w:val="008F026C"/>
    <w:rsid w:val="008F0323"/>
    <w:rsid w:val="008F033A"/>
    <w:rsid w:val="008F03A7"/>
    <w:rsid w:val="008F04AE"/>
    <w:rsid w:val="008F04D8"/>
    <w:rsid w:val="008F0844"/>
    <w:rsid w:val="008F09E7"/>
    <w:rsid w:val="008F0B49"/>
    <w:rsid w:val="008F0DC0"/>
    <w:rsid w:val="008F0E64"/>
    <w:rsid w:val="008F10A2"/>
    <w:rsid w:val="008F15D0"/>
    <w:rsid w:val="008F1719"/>
    <w:rsid w:val="008F29D7"/>
    <w:rsid w:val="008F2D7A"/>
    <w:rsid w:val="008F3091"/>
    <w:rsid w:val="008F31CD"/>
    <w:rsid w:val="008F31F0"/>
    <w:rsid w:val="008F32CC"/>
    <w:rsid w:val="008F35A3"/>
    <w:rsid w:val="008F35A8"/>
    <w:rsid w:val="008F36CE"/>
    <w:rsid w:val="008F3A47"/>
    <w:rsid w:val="008F40DD"/>
    <w:rsid w:val="008F4347"/>
    <w:rsid w:val="008F4A9C"/>
    <w:rsid w:val="008F4DD7"/>
    <w:rsid w:val="008F4F13"/>
    <w:rsid w:val="008F507A"/>
    <w:rsid w:val="008F50C5"/>
    <w:rsid w:val="008F5117"/>
    <w:rsid w:val="008F5550"/>
    <w:rsid w:val="008F5AF5"/>
    <w:rsid w:val="008F5B8E"/>
    <w:rsid w:val="008F5C1C"/>
    <w:rsid w:val="008F6053"/>
    <w:rsid w:val="008F6128"/>
    <w:rsid w:val="008F64E4"/>
    <w:rsid w:val="008F652A"/>
    <w:rsid w:val="008F6534"/>
    <w:rsid w:val="008F659E"/>
    <w:rsid w:val="008F65C4"/>
    <w:rsid w:val="008F6740"/>
    <w:rsid w:val="008F6D08"/>
    <w:rsid w:val="008F6F19"/>
    <w:rsid w:val="008F7049"/>
    <w:rsid w:val="008F721E"/>
    <w:rsid w:val="008F733C"/>
    <w:rsid w:val="008F75FF"/>
    <w:rsid w:val="008F7ADE"/>
    <w:rsid w:val="008F7BDC"/>
    <w:rsid w:val="008F7CD2"/>
    <w:rsid w:val="008F7E8D"/>
    <w:rsid w:val="00900347"/>
    <w:rsid w:val="00900690"/>
    <w:rsid w:val="00900847"/>
    <w:rsid w:val="009009BD"/>
    <w:rsid w:val="00900DD7"/>
    <w:rsid w:val="00900F8F"/>
    <w:rsid w:val="009011AC"/>
    <w:rsid w:val="00901263"/>
    <w:rsid w:val="0090136D"/>
    <w:rsid w:val="009017C6"/>
    <w:rsid w:val="009019B2"/>
    <w:rsid w:val="00901C29"/>
    <w:rsid w:val="00901F55"/>
    <w:rsid w:val="0090209D"/>
    <w:rsid w:val="009021F9"/>
    <w:rsid w:val="00902206"/>
    <w:rsid w:val="00902376"/>
    <w:rsid w:val="009024A2"/>
    <w:rsid w:val="009027AF"/>
    <w:rsid w:val="00902940"/>
    <w:rsid w:val="00902944"/>
    <w:rsid w:val="00902E25"/>
    <w:rsid w:val="0090355D"/>
    <w:rsid w:val="009039A2"/>
    <w:rsid w:val="00903D41"/>
    <w:rsid w:val="00904130"/>
    <w:rsid w:val="00904152"/>
    <w:rsid w:val="009045D9"/>
    <w:rsid w:val="00904915"/>
    <w:rsid w:val="00904B4F"/>
    <w:rsid w:val="00904C0C"/>
    <w:rsid w:val="00904CB2"/>
    <w:rsid w:val="009050DC"/>
    <w:rsid w:val="00905471"/>
    <w:rsid w:val="00905944"/>
    <w:rsid w:val="00906157"/>
    <w:rsid w:val="00906162"/>
    <w:rsid w:val="00906453"/>
    <w:rsid w:val="00906851"/>
    <w:rsid w:val="00906A44"/>
    <w:rsid w:val="00906AD3"/>
    <w:rsid w:val="00906BE8"/>
    <w:rsid w:val="00906D9A"/>
    <w:rsid w:val="0090717C"/>
    <w:rsid w:val="009073C8"/>
    <w:rsid w:val="0090741B"/>
    <w:rsid w:val="00907FF4"/>
    <w:rsid w:val="00910000"/>
    <w:rsid w:val="0091019B"/>
    <w:rsid w:val="00910462"/>
    <w:rsid w:val="009107ED"/>
    <w:rsid w:val="00910986"/>
    <w:rsid w:val="00910C60"/>
    <w:rsid w:val="009114E5"/>
    <w:rsid w:val="00911AC7"/>
    <w:rsid w:val="00911B4B"/>
    <w:rsid w:val="00911EE3"/>
    <w:rsid w:val="00912019"/>
    <w:rsid w:val="0091240D"/>
    <w:rsid w:val="0091247C"/>
    <w:rsid w:val="00912641"/>
    <w:rsid w:val="00912895"/>
    <w:rsid w:val="00912930"/>
    <w:rsid w:val="009129E0"/>
    <w:rsid w:val="00912DE8"/>
    <w:rsid w:val="00913178"/>
    <w:rsid w:val="00913592"/>
    <w:rsid w:val="009138BF"/>
    <w:rsid w:val="00913A75"/>
    <w:rsid w:val="009140C7"/>
    <w:rsid w:val="0091420A"/>
    <w:rsid w:val="0091433F"/>
    <w:rsid w:val="00914492"/>
    <w:rsid w:val="00914573"/>
    <w:rsid w:val="00914B36"/>
    <w:rsid w:val="00914EE3"/>
    <w:rsid w:val="00914F86"/>
    <w:rsid w:val="00914FE3"/>
    <w:rsid w:val="00915059"/>
    <w:rsid w:val="009150F9"/>
    <w:rsid w:val="0091512C"/>
    <w:rsid w:val="0091524B"/>
    <w:rsid w:val="009152CE"/>
    <w:rsid w:val="0091540C"/>
    <w:rsid w:val="00915411"/>
    <w:rsid w:val="0091564F"/>
    <w:rsid w:val="0091581E"/>
    <w:rsid w:val="009158AC"/>
    <w:rsid w:val="00915A3C"/>
    <w:rsid w:val="00915B24"/>
    <w:rsid w:val="00915B34"/>
    <w:rsid w:val="00916269"/>
    <w:rsid w:val="0091626A"/>
    <w:rsid w:val="00916353"/>
    <w:rsid w:val="0091641E"/>
    <w:rsid w:val="00916603"/>
    <w:rsid w:val="00916800"/>
    <w:rsid w:val="00916B21"/>
    <w:rsid w:val="00916C8A"/>
    <w:rsid w:val="00916DCA"/>
    <w:rsid w:val="00916E5A"/>
    <w:rsid w:val="00916EBA"/>
    <w:rsid w:val="00916FEA"/>
    <w:rsid w:val="0091712D"/>
    <w:rsid w:val="009176BD"/>
    <w:rsid w:val="00917874"/>
    <w:rsid w:val="009179A7"/>
    <w:rsid w:val="00917C16"/>
    <w:rsid w:val="00917F2A"/>
    <w:rsid w:val="00920113"/>
    <w:rsid w:val="00920B21"/>
    <w:rsid w:val="00920F58"/>
    <w:rsid w:val="009211D7"/>
    <w:rsid w:val="009211FA"/>
    <w:rsid w:val="009212B8"/>
    <w:rsid w:val="0092156C"/>
    <w:rsid w:val="00921720"/>
    <w:rsid w:val="009217B4"/>
    <w:rsid w:val="00921BF3"/>
    <w:rsid w:val="00921CE8"/>
    <w:rsid w:val="00921F7A"/>
    <w:rsid w:val="00922C16"/>
    <w:rsid w:val="00922F58"/>
    <w:rsid w:val="00923135"/>
    <w:rsid w:val="00923A24"/>
    <w:rsid w:val="00923ACD"/>
    <w:rsid w:val="00923AE8"/>
    <w:rsid w:val="00923B8A"/>
    <w:rsid w:val="009240A8"/>
    <w:rsid w:val="0092457F"/>
    <w:rsid w:val="00924816"/>
    <w:rsid w:val="0092496D"/>
    <w:rsid w:val="00924AC6"/>
    <w:rsid w:val="00924B04"/>
    <w:rsid w:val="00924B8A"/>
    <w:rsid w:val="00924C2B"/>
    <w:rsid w:val="00924E56"/>
    <w:rsid w:val="00924F11"/>
    <w:rsid w:val="009251B4"/>
    <w:rsid w:val="009252EE"/>
    <w:rsid w:val="009253C1"/>
    <w:rsid w:val="0092543F"/>
    <w:rsid w:val="009256B5"/>
    <w:rsid w:val="009258B7"/>
    <w:rsid w:val="0092591A"/>
    <w:rsid w:val="00925E9E"/>
    <w:rsid w:val="009269E4"/>
    <w:rsid w:val="009273A1"/>
    <w:rsid w:val="009274AB"/>
    <w:rsid w:val="009275AC"/>
    <w:rsid w:val="009279CD"/>
    <w:rsid w:val="00927B8B"/>
    <w:rsid w:val="00927DD1"/>
    <w:rsid w:val="0093025E"/>
    <w:rsid w:val="00930496"/>
    <w:rsid w:val="009308D6"/>
    <w:rsid w:val="009309DC"/>
    <w:rsid w:val="00930B3A"/>
    <w:rsid w:val="009312B1"/>
    <w:rsid w:val="0093139E"/>
    <w:rsid w:val="00931485"/>
    <w:rsid w:val="0093188E"/>
    <w:rsid w:val="00931A8D"/>
    <w:rsid w:val="00931DBB"/>
    <w:rsid w:val="009321E3"/>
    <w:rsid w:val="009322CB"/>
    <w:rsid w:val="00932574"/>
    <w:rsid w:val="009326E0"/>
    <w:rsid w:val="00933048"/>
    <w:rsid w:val="00933079"/>
    <w:rsid w:val="009330A6"/>
    <w:rsid w:val="00933788"/>
    <w:rsid w:val="00933C5A"/>
    <w:rsid w:val="00933C73"/>
    <w:rsid w:val="00933F7D"/>
    <w:rsid w:val="0093431A"/>
    <w:rsid w:val="009346BA"/>
    <w:rsid w:val="00934960"/>
    <w:rsid w:val="00934D4F"/>
    <w:rsid w:val="00934FAE"/>
    <w:rsid w:val="0093521F"/>
    <w:rsid w:val="00935350"/>
    <w:rsid w:val="0093537F"/>
    <w:rsid w:val="009356B1"/>
    <w:rsid w:val="00935843"/>
    <w:rsid w:val="00935B4A"/>
    <w:rsid w:val="00935B9B"/>
    <w:rsid w:val="00935C99"/>
    <w:rsid w:val="00935FE3"/>
    <w:rsid w:val="00936042"/>
    <w:rsid w:val="009360CE"/>
    <w:rsid w:val="00936609"/>
    <w:rsid w:val="0093679E"/>
    <w:rsid w:val="009367E2"/>
    <w:rsid w:val="00936A7F"/>
    <w:rsid w:val="00936AB5"/>
    <w:rsid w:val="00936E4E"/>
    <w:rsid w:val="00936F89"/>
    <w:rsid w:val="009370E8"/>
    <w:rsid w:val="0093733E"/>
    <w:rsid w:val="009373A3"/>
    <w:rsid w:val="00937415"/>
    <w:rsid w:val="00937FEB"/>
    <w:rsid w:val="0094009A"/>
    <w:rsid w:val="0094059B"/>
    <w:rsid w:val="009405FE"/>
    <w:rsid w:val="00940BC0"/>
    <w:rsid w:val="00940F62"/>
    <w:rsid w:val="00941347"/>
    <w:rsid w:val="00941AB4"/>
    <w:rsid w:val="00941B15"/>
    <w:rsid w:val="00941C5B"/>
    <w:rsid w:val="00941D00"/>
    <w:rsid w:val="00941EC7"/>
    <w:rsid w:val="009422DC"/>
    <w:rsid w:val="009425DE"/>
    <w:rsid w:val="00942B4D"/>
    <w:rsid w:val="00942E70"/>
    <w:rsid w:val="00943531"/>
    <w:rsid w:val="00943878"/>
    <w:rsid w:val="009439F6"/>
    <w:rsid w:val="00943C75"/>
    <w:rsid w:val="00944458"/>
    <w:rsid w:val="009445B4"/>
    <w:rsid w:val="009448F6"/>
    <w:rsid w:val="00945079"/>
    <w:rsid w:val="009450D9"/>
    <w:rsid w:val="009450F2"/>
    <w:rsid w:val="00945955"/>
    <w:rsid w:val="009459CF"/>
    <w:rsid w:val="00945C10"/>
    <w:rsid w:val="00945F44"/>
    <w:rsid w:val="0094655E"/>
    <w:rsid w:val="00946712"/>
    <w:rsid w:val="00946BDA"/>
    <w:rsid w:val="00946D60"/>
    <w:rsid w:val="0094709F"/>
    <w:rsid w:val="0094743D"/>
    <w:rsid w:val="009474BF"/>
    <w:rsid w:val="009474CD"/>
    <w:rsid w:val="0094756E"/>
    <w:rsid w:val="0094773A"/>
    <w:rsid w:val="00947844"/>
    <w:rsid w:val="00947D1B"/>
    <w:rsid w:val="00947E2D"/>
    <w:rsid w:val="00947EB3"/>
    <w:rsid w:val="0095019B"/>
    <w:rsid w:val="009502F1"/>
    <w:rsid w:val="00950560"/>
    <w:rsid w:val="0095094E"/>
    <w:rsid w:val="00950CC4"/>
    <w:rsid w:val="00950EF1"/>
    <w:rsid w:val="0095181A"/>
    <w:rsid w:val="00951A23"/>
    <w:rsid w:val="00951F81"/>
    <w:rsid w:val="00951F97"/>
    <w:rsid w:val="00952369"/>
    <w:rsid w:val="0095238B"/>
    <w:rsid w:val="009526ED"/>
    <w:rsid w:val="00953097"/>
    <w:rsid w:val="00953105"/>
    <w:rsid w:val="00953120"/>
    <w:rsid w:val="00953288"/>
    <w:rsid w:val="009533AB"/>
    <w:rsid w:val="009534B5"/>
    <w:rsid w:val="009537A7"/>
    <w:rsid w:val="009539C7"/>
    <w:rsid w:val="00953C6A"/>
    <w:rsid w:val="00953C81"/>
    <w:rsid w:val="00953D69"/>
    <w:rsid w:val="00954294"/>
    <w:rsid w:val="009542EE"/>
    <w:rsid w:val="009543FA"/>
    <w:rsid w:val="00954416"/>
    <w:rsid w:val="00954649"/>
    <w:rsid w:val="0095470D"/>
    <w:rsid w:val="00954859"/>
    <w:rsid w:val="00954A10"/>
    <w:rsid w:val="00954E28"/>
    <w:rsid w:val="00954F22"/>
    <w:rsid w:val="00954F74"/>
    <w:rsid w:val="009551CB"/>
    <w:rsid w:val="00955610"/>
    <w:rsid w:val="00956003"/>
    <w:rsid w:val="0095660E"/>
    <w:rsid w:val="00956672"/>
    <w:rsid w:val="0095682E"/>
    <w:rsid w:val="00956B54"/>
    <w:rsid w:val="00956CEF"/>
    <w:rsid w:val="009572D0"/>
    <w:rsid w:val="00957496"/>
    <w:rsid w:val="009574F4"/>
    <w:rsid w:val="009577E0"/>
    <w:rsid w:val="00957FCD"/>
    <w:rsid w:val="009600D3"/>
    <w:rsid w:val="00960331"/>
    <w:rsid w:val="009603F5"/>
    <w:rsid w:val="009606B0"/>
    <w:rsid w:val="00960832"/>
    <w:rsid w:val="00960842"/>
    <w:rsid w:val="00960AB4"/>
    <w:rsid w:val="00960BE2"/>
    <w:rsid w:val="00960FAF"/>
    <w:rsid w:val="0096102E"/>
    <w:rsid w:val="009611F2"/>
    <w:rsid w:val="00961A19"/>
    <w:rsid w:val="00961B9D"/>
    <w:rsid w:val="00961D60"/>
    <w:rsid w:val="00961F8B"/>
    <w:rsid w:val="00962402"/>
    <w:rsid w:val="009624A1"/>
    <w:rsid w:val="009624DB"/>
    <w:rsid w:val="009624E4"/>
    <w:rsid w:val="009628DB"/>
    <w:rsid w:val="009629AD"/>
    <w:rsid w:val="00962EEF"/>
    <w:rsid w:val="00963433"/>
    <w:rsid w:val="0096358A"/>
    <w:rsid w:val="0096377C"/>
    <w:rsid w:val="009639A2"/>
    <w:rsid w:val="009639D0"/>
    <w:rsid w:val="00963F7C"/>
    <w:rsid w:val="00963FA1"/>
    <w:rsid w:val="00964102"/>
    <w:rsid w:val="00964C04"/>
    <w:rsid w:val="00964CEF"/>
    <w:rsid w:val="00965000"/>
    <w:rsid w:val="00965356"/>
    <w:rsid w:val="0096545F"/>
    <w:rsid w:val="00965556"/>
    <w:rsid w:val="0096585F"/>
    <w:rsid w:val="00965C0F"/>
    <w:rsid w:val="00965C37"/>
    <w:rsid w:val="00965D3C"/>
    <w:rsid w:val="0096647F"/>
    <w:rsid w:val="009664CC"/>
    <w:rsid w:val="0096655F"/>
    <w:rsid w:val="00966745"/>
    <w:rsid w:val="00966991"/>
    <w:rsid w:val="009669B2"/>
    <w:rsid w:val="00966A7D"/>
    <w:rsid w:val="00967279"/>
    <w:rsid w:val="009673A2"/>
    <w:rsid w:val="0096758B"/>
    <w:rsid w:val="0096766E"/>
    <w:rsid w:val="009678BE"/>
    <w:rsid w:val="00967FAF"/>
    <w:rsid w:val="009709E5"/>
    <w:rsid w:val="00970C7A"/>
    <w:rsid w:val="00970ECE"/>
    <w:rsid w:val="009710CC"/>
    <w:rsid w:val="0097116B"/>
    <w:rsid w:val="009712DB"/>
    <w:rsid w:val="00971645"/>
    <w:rsid w:val="00971682"/>
    <w:rsid w:val="0097198E"/>
    <w:rsid w:val="00971BA5"/>
    <w:rsid w:val="00971F07"/>
    <w:rsid w:val="009723C4"/>
    <w:rsid w:val="009724E5"/>
    <w:rsid w:val="0097291C"/>
    <w:rsid w:val="00972AB4"/>
    <w:rsid w:val="00972B5F"/>
    <w:rsid w:val="00972C1C"/>
    <w:rsid w:val="00972C33"/>
    <w:rsid w:val="00972F1C"/>
    <w:rsid w:val="00972FCC"/>
    <w:rsid w:val="00973352"/>
    <w:rsid w:val="009736C7"/>
    <w:rsid w:val="0097371F"/>
    <w:rsid w:val="009739C8"/>
    <w:rsid w:val="00973B49"/>
    <w:rsid w:val="00973BFD"/>
    <w:rsid w:val="00973DA7"/>
    <w:rsid w:val="00973DE8"/>
    <w:rsid w:val="00973E96"/>
    <w:rsid w:val="00974179"/>
    <w:rsid w:val="00974637"/>
    <w:rsid w:val="009746F6"/>
    <w:rsid w:val="00974948"/>
    <w:rsid w:val="00974DB3"/>
    <w:rsid w:val="00974E6B"/>
    <w:rsid w:val="00975320"/>
    <w:rsid w:val="009754A1"/>
    <w:rsid w:val="00975661"/>
    <w:rsid w:val="009757AC"/>
    <w:rsid w:val="00975B8C"/>
    <w:rsid w:val="009760A0"/>
    <w:rsid w:val="00976256"/>
    <w:rsid w:val="009762B5"/>
    <w:rsid w:val="0097661E"/>
    <w:rsid w:val="0097688C"/>
    <w:rsid w:val="00976D59"/>
    <w:rsid w:val="0097707F"/>
    <w:rsid w:val="0097718E"/>
    <w:rsid w:val="0097725D"/>
    <w:rsid w:val="00977540"/>
    <w:rsid w:val="0097774C"/>
    <w:rsid w:val="0097797A"/>
    <w:rsid w:val="00977B7F"/>
    <w:rsid w:val="00977C62"/>
    <w:rsid w:val="00977D31"/>
    <w:rsid w:val="00977EA5"/>
    <w:rsid w:val="00977F17"/>
    <w:rsid w:val="0098026C"/>
    <w:rsid w:val="0098033D"/>
    <w:rsid w:val="009804AF"/>
    <w:rsid w:val="0098070D"/>
    <w:rsid w:val="00980DC2"/>
    <w:rsid w:val="009815DD"/>
    <w:rsid w:val="0098168D"/>
    <w:rsid w:val="0098177F"/>
    <w:rsid w:val="00981A6E"/>
    <w:rsid w:val="00981CC5"/>
    <w:rsid w:val="00981E74"/>
    <w:rsid w:val="00982157"/>
    <w:rsid w:val="00982201"/>
    <w:rsid w:val="009822AE"/>
    <w:rsid w:val="0098248E"/>
    <w:rsid w:val="009825E3"/>
    <w:rsid w:val="00982669"/>
    <w:rsid w:val="00982B9C"/>
    <w:rsid w:val="00982F16"/>
    <w:rsid w:val="0098322E"/>
    <w:rsid w:val="00983A8F"/>
    <w:rsid w:val="00983B51"/>
    <w:rsid w:val="00983C74"/>
    <w:rsid w:val="00983E66"/>
    <w:rsid w:val="00983F30"/>
    <w:rsid w:val="0098417B"/>
    <w:rsid w:val="0098494F"/>
    <w:rsid w:val="00984991"/>
    <w:rsid w:val="009849E7"/>
    <w:rsid w:val="00984DA9"/>
    <w:rsid w:val="00984F35"/>
    <w:rsid w:val="00984F6A"/>
    <w:rsid w:val="009859E2"/>
    <w:rsid w:val="00985BC9"/>
    <w:rsid w:val="00985E35"/>
    <w:rsid w:val="009860CC"/>
    <w:rsid w:val="0098611F"/>
    <w:rsid w:val="00986256"/>
    <w:rsid w:val="009864CF"/>
    <w:rsid w:val="00986663"/>
    <w:rsid w:val="00986667"/>
    <w:rsid w:val="00986A84"/>
    <w:rsid w:val="00986EAF"/>
    <w:rsid w:val="0098706D"/>
    <w:rsid w:val="00987231"/>
    <w:rsid w:val="009872DF"/>
    <w:rsid w:val="00987C45"/>
    <w:rsid w:val="00987C6C"/>
    <w:rsid w:val="00987C85"/>
    <w:rsid w:val="00987EF3"/>
    <w:rsid w:val="009900C8"/>
    <w:rsid w:val="009902F9"/>
    <w:rsid w:val="009909AC"/>
    <w:rsid w:val="00990B65"/>
    <w:rsid w:val="00990BDC"/>
    <w:rsid w:val="00990D41"/>
    <w:rsid w:val="00990E0A"/>
    <w:rsid w:val="00990F87"/>
    <w:rsid w:val="00991049"/>
    <w:rsid w:val="0099110B"/>
    <w:rsid w:val="0099114A"/>
    <w:rsid w:val="00991794"/>
    <w:rsid w:val="00991950"/>
    <w:rsid w:val="00991BFD"/>
    <w:rsid w:val="00991C3B"/>
    <w:rsid w:val="00991C86"/>
    <w:rsid w:val="00991EF5"/>
    <w:rsid w:val="00992092"/>
    <w:rsid w:val="009923E7"/>
    <w:rsid w:val="009926FD"/>
    <w:rsid w:val="0099284E"/>
    <w:rsid w:val="00992A0E"/>
    <w:rsid w:val="00992A28"/>
    <w:rsid w:val="00992A50"/>
    <w:rsid w:val="00992AF8"/>
    <w:rsid w:val="00992B61"/>
    <w:rsid w:val="00992C7C"/>
    <w:rsid w:val="00992DC9"/>
    <w:rsid w:val="00992E79"/>
    <w:rsid w:val="00992EB2"/>
    <w:rsid w:val="00993093"/>
    <w:rsid w:val="009933F5"/>
    <w:rsid w:val="00993553"/>
    <w:rsid w:val="00993749"/>
    <w:rsid w:val="009937BC"/>
    <w:rsid w:val="00993B12"/>
    <w:rsid w:val="00993DA1"/>
    <w:rsid w:val="00993E09"/>
    <w:rsid w:val="00994384"/>
    <w:rsid w:val="0099438E"/>
    <w:rsid w:val="0099444A"/>
    <w:rsid w:val="00994987"/>
    <w:rsid w:val="00994B49"/>
    <w:rsid w:val="00994C1F"/>
    <w:rsid w:val="00994CBB"/>
    <w:rsid w:val="00994FFE"/>
    <w:rsid w:val="00995396"/>
    <w:rsid w:val="009956EB"/>
    <w:rsid w:val="00995BA0"/>
    <w:rsid w:val="00995C06"/>
    <w:rsid w:val="00995D1A"/>
    <w:rsid w:val="00995EBC"/>
    <w:rsid w:val="00996037"/>
    <w:rsid w:val="009964A5"/>
    <w:rsid w:val="00996614"/>
    <w:rsid w:val="00996921"/>
    <w:rsid w:val="00996CF2"/>
    <w:rsid w:val="00996EDB"/>
    <w:rsid w:val="00996F46"/>
    <w:rsid w:val="0099762B"/>
    <w:rsid w:val="00997906"/>
    <w:rsid w:val="00997985"/>
    <w:rsid w:val="00997C7B"/>
    <w:rsid w:val="009A00C3"/>
    <w:rsid w:val="009A0605"/>
    <w:rsid w:val="009A06A8"/>
    <w:rsid w:val="009A08CD"/>
    <w:rsid w:val="009A0DF6"/>
    <w:rsid w:val="009A1215"/>
    <w:rsid w:val="009A134A"/>
    <w:rsid w:val="009A148B"/>
    <w:rsid w:val="009A18AD"/>
    <w:rsid w:val="009A19CE"/>
    <w:rsid w:val="009A1B08"/>
    <w:rsid w:val="009A1D60"/>
    <w:rsid w:val="009A1EC7"/>
    <w:rsid w:val="009A20CE"/>
    <w:rsid w:val="009A25BA"/>
    <w:rsid w:val="009A25BB"/>
    <w:rsid w:val="009A2755"/>
    <w:rsid w:val="009A2A9E"/>
    <w:rsid w:val="009A2C08"/>
    <w:rsid w:val="009A2C5F"/>
    <w:rsid w:val="009A2CE2"/>
    <w:rsid w:val="009A2EEE"/>
    <w:rsid w:val="009A385A"/>
    <w:rsid w:val="009A38B7"/>
    <w:rsid w:val="009A3A79"/>
    <w:rsid w:val="009A3D95"/>
    <w:rsid w:val="009A3DDC"/>
    <w:rsid w:val="009A475A"/>
    <w:rsid w:val="009A483B"/>
    <w:rsid w:val="009A4B37"/>
    <w:rsid w:val="009A4BC3"/>
    <w:rsid w:val="009A4D10"/>
    <w:rsid w:val="009A4E18"/>
    <w:rsid w:val="009A58E1"/>
    <w:rsid w:val="009A59AD"/>
    <w:rsid w:val="009A59E4"/>
    <w:rsid w:val="009A5E50"/>
    <w:rsid w:val="009A60D6"/>
    <w:rsid w:val="009A695A"/>
    <w:rsid w:val="009A6D6A"/>
    <w:rsid w:val="009A6DB7"/>
    <w:rsid w:val="009A6EBF"/>
    <w:rsid w:val="009A733D"/>
    <w:rsid w:val="009A7722"/>
    <w:rsid w:val="009A781C"/>
    <w:rsid w:val="009A7844"/>
    <w:rsid w:val="009B0238"/>
    <w:rsid w:val="009B0324"/>
    <w:rsid w:val="009B0669"/>
    <w:rsid w:val="009B0820"/>
    <w:rsid w:val="009B08BA"/>
    <w:rsid w:val="009B0ADC"/>
    <w:rsid w:val="009B0C80"/>
    <w:rsid w:val="009B0DA8"/>
    <w:rsid w:val="009B1280"/>
    <w:rsid w:val="009B133E"/>
    <w:rsid w:val="009B21E2"/>
    <w:rsid w:val="009B2374"/>
    <w:rsid w:val="009B2605"/>
    <w:rsid w:val="009B2A00"/>
    <w:rsid w:val="009B2CB6"/>
    <w:rsid w:val="009B3448"/>
    <w:rsid w:val="009B3474"/>
    <w:rsid w:val="009B35CD"/>
    <w:rsid w:val="009B36D5"/>
    <w:rsid w:val="009B3A21"/>
    <w:rsid w:val="009B3D2A"/>
    <w:rsid w:val="009B3DAA"/>
    <w:rsid w:val="009B3DE8"/>
    <w:rsid w:val="009B3E0B"/>
    <w:rsid w:val="009B3E4D"/>
    <w:rsid w:val="009B40C2"/>
    <w:rsid w:val="009B458C"/>
    <w:rsid w:val="009B48D7"/>
    <w:rsid w:val="009B49A5"/>
    <w:rsid w:val="009B4AAA"/>
    <w:rsid w:val="009B4C64"/>
    <w:rsid w:val="009B4EA9"/>
    <w:rsid w:val="009B4F41"/>
    <w:rsid w:val="009B55B6"/>
    <w:rsid w:val="009B5633"/>
    <w:rsid w:val="009B568B"/>
    <w:rsid w:val="009B5698"/>
    <w:rsid w:val="009B590F"/>
    <w:rsid w:val="009B62AF"/>
    <w:rsid w:val="009B6616"/>
    <w:rsid w:val="009B7056"/>
    <w:rsid w:val="009B7572"/>
    <w:rsid w:val="009B77BD"/>
    <w:rsid w:val="009B790B"/>
    <w:rsid w:val="009B7A71"/>
    <w:rsid w:val="009B7D2A"/>
    <w:rsid w:val="009C0044"/>
    <w:rsid w:val="009C040A"/>
    <w:rsid w:val="009C04E5"/>
    <w:rsid w:val="009C09DA"/>
    <w:rsid w:val="009C0A4F"/>
    <w:rsid w:val="009C0BE4"/>
    <w:rsid w:val="009C0FE4"/>
    <w:rsid w:val="009C14C7"/>
    <w:rsid w:val="009C16FA"/>
    <w:rsid w:val="009C18C0"/>
    <w:rsid w:val="009C1B03"/>
    <w:rsid w:val="009C2184"/>
    <w:rsid w:val="009C21A1"/>
    <w:rsid w:val="009C21DE"/>
    <w:rsid w:val="009C2320"/>
    <w:rsid w:val="009C24D8"/>
    <w:rsid w:val="009C250A"/>
    <w:rsid w:val="009C2861"/>
    <w:rsid w:val="009C2B90"/>
    <w:rsid w:val="009C2DB5"/>
    <w:rsid w:val="009C2F51"/>
    <w:rsid w:val="009C3117"/>
    <w:rsid w:val="009C31ED"/>
    <w:rsid w:val="009C334C"/>
    <w:rsid w:val="009C353A"/>
    <w:rsid w:val="009C380A"/>
    <w:rsid w:val="009C38BA"/>
    <w:rsid w:val="009C38EB"/>
    <w:rsid w:val="009C403D"/>
    <w:rsid w:val="009C455D"/>
    <w:rsid w:val="009C4676"/>
    <w:rsid w:val="009C4789"/>
    <w:rsid w:val="009C507D"/>
    <w:rsid w:val="009C546B"/>
    <w:rsid w:val="009C54C5"/>
    <w:rsid w:val="009C5694"/>
    <w:rsid w:val="009C56A5"/>
    <w:rsid w:val="009C5B0E"/>
    <w:rsid w:val="009C5D9E"/>
    <w:rsid w:val="009C63F4"/>
    <w:rsid w:val="009C65FD"/>
    <w:rsid w:val="009C67C6"/>
    <w:rsid w:val="009C7117"/>
    <w:rsid w:val="009C729E"/>
    <w:rsid w:val="009C7A1A"/>
    <w:rsid w:val="009C7BA6"/>
    <w:rsid w:val="009C7ECB"/>
    <w:rsid w:val="009C7ED4"/>
    <w:rsid w:val="009D063C"/>
    <w:rsid w:val="009D0B7B"/>
    <w:rsid w:val="009D0F91"/>
    <w:rsid w:val="009D1405"/>
    <w:rsid w:val="009D1AB2"/>
    <w:rsid w:val="009D1B42"/>
    <w:rsid w:val="009D1BDA"/>
    <w:rsid w:val="009D1D37"/>
    <w:rsid w:val="009D1FF0"/>
    <w:rsid w:val="009D26B0"/>
    <w:rsid w:val="009D26F6"/>
    <w:rsid w:val="009D29C3"/>
    <w:rsid w:val="009D2A7F"/>
    <w:rsid w:val="009D2AAF"/>
    <w:rsid w:val="009D3043"/>
    <w:rsid w:val="009D351D"/>
    <w:rsid w:val="009D360A"/>
    <w:rsid w:val="009D375D"/>
    <w:rsid w:val="009D3A45"/>
    <w:rsid w:val="009D3C22"/>
    <w:rsid w:val="009D3C67"/>
    <w:rsid w:val="009D3D00"/>
    <w:rsid w:val="009D3D16"/>
    <w:rsid w:val="009D3D37"/>
    <w:rsid w:val="009D4404"/>
    <w:rsid w:val="009D4913"/>
    <w:rsid w:val="009D4A92"/>
    <w:rsid w:val="009D5189"/>
    <w:rsid w:val="009D51E8"/>
    <w:rsid w:val="009D5328"/>
    <w:rsid w:val="009D56D7"/>
    <w:rsid w:val="009D5739"/>
    <w:rsid w:val="009D5EBD"/>
    <w:rsid w:val="009D6003"/>
    <w:rsid w:val="009D6134"/>
    <w:rsid w:val="009D6152"/>
    <w:rsid w:val="009D6C06"/>
    <w:rsid w:val="009D6C7B"/>
    <w:rsid w:val="009D6D24"/>
    <w:rsid w:val="009D6DFC"/>
    <w:rsid w:val="009D70D2"/>
    <w:rsid w:val="009D748A"/>
    <w:rsid w:val="009D771E"/>
    <w:rsid w:val="009D798D"/>
    <w:rsid w:val="009D7992"/>
    <w:rsid w:val="009D79A2"/>
    <w:rsid w:val="009D7C38"/>
    <w:rsid w:val="009D7E56"/>
    <w:rsid w:val="009D7FAC"/>
    <w:rsid w:val="009E01E1"/>
    <w:rsid w:val="009E0866"/>
    <w:rsid w:val="009E0B61"/>
    <w:rsid w:val="009E0CEE"/>
    <w:rsid w:val="009E12BB"/>
    <w:rsid w:val="009E12D7"/>
    <w:rsid w:val="009E1394"/>
    <w:rsid w:val="009E19F2"/>
    <w:rsid w:val="009E1C10"/>
    <w:rsid w:val="009E24DF"/>
    <w:rsid w:val="009E24EC"/>
    <w:rsid w:val="009E2559"/>
    <w:rsid w:val="009E2783"/>
    <w:rsid w:val="009E2799"/>
    <w:rsid w:val="009E287D"/>
    <w:rsid w:val="009E2961"/>
    <w:rsid w:val="009E2A94"/>
    <w:rsid w:val="009E2B74"/>
    <w:rsid w:val="009E2BFA"/>
    <w:rsid w:val="009E2D2C"/>
    <w:rsid w:val="009E33B8"/>
    <w:rsid w:val="009E36A6"/>
    <w:rsid w:val="009E37A3"/>
    <w:rsid w:val="009E412F"/>
    <w:rsid w:val="009E459C"/>
    <w:rsid w:val="009E51EC"/>
    <w:rsid w:val="009E51F9"/>
    <w:rsid w:val="009E52FA"/>
    <w:rsid w:val="009E5538"/>
    <w:rsid w:val="009E5850"/>
    <w:rsid w:val="009E59BE"/>
    <w:rsid w:val="009E5F91"/>
    <w:rsid w:val="009E61FA"/>
    <w:rsid w:val="009E63F5"/>
    <w:rsid w:val="009E6BBE"/>
    <w:rsid w:val="009E6E47"/>
    <w:rsid w:val="009E6EFE"/>
    <w:rsid w:val="009E6FF3"/>
    <w:rsid w:val="009E750B"/>
    <w:rsid w:val="009E753B"/>
    <w:rsid w:val="009E7C02"/>
    <w:rsid w:val="009E7C27"/>
    <w:rsid w:val="009E7EF6"/>
    <w:rsid w:val="009F000D"/>
    <w:rsid w:val="009F013E"/>
    <w:rsid w:val="009F01CA"/>
    <w:rsid w:val="009F0216"/>
    <w:rsid w:val="009F0431"/>
    <w:rsid w:val="009F04CB"/>
    <w:rsid w:val="009F0642"/>
    <w:rsid w:val="009F067F"/>
    <w:rsid w:val="009F09CE"/>
    <w:rsid w:val="009F0C32"/>
    <w:rsid w:val="009F0DD5"/>
    <w:rsid w:val="009F1003"/>
    <w:rsid w:val="009F1077"/>
    <w:rsid w:val="009F10F8"/>
    <w:rsid w:val="009F1717"/>
    <w:rsid w:val="009F17C4"/>
    <w:rsid w:val="009F17F0"/>
    <w:rsid w:val="009F18F8"/>
    <w:rsid w:val="009F1BED"/>
    <w:rsid w:val="009F1D1A"/>
    <w:rsid w:val="009F1F8E"/>
    <w:rsid w:val="009F1F9B"/>
    <w:rsid w:val="009F24EB"/>
    <w:rsid w:val="009F27E0"/>
    <w:rsid w:val="009F2BAC"/>
    <w:rsid w:val="009F2D72"/>
    <w:rsid w:val="009F2D7E"/>
    <w:rsid w:val="009F2E1B"/>
    <w:rsid w:val="009F2F84"/>
    <w:rsid w:val="009F3227"/>
    <w:rsid w:val="009F3411"/>
    <w:rsid w:val="009F37B2"/>
    <w:rsid w:val="009F3CEE"/>
    <w:rsid w:val="009F3F94"/>
    <w:rsid w:val="009F411F"/>
    <w:rsid w:val="009F42F2"/>
    <w:rsid w:val="009F43D6"/>
    <w:rsid w:val="009F44BE"/>
    <w:rsid w:val="009F468A"/>
    <w:rsid w:val="009F46FB"/>
    <w:rsid w:val="009F4856"/>
    <w:rsid w:val="009F590C"/>
    <w:rsid w:val="009F5C82"/>
    <w:rsid w:val="009F5E61"/>
    <w:rsid w:val="009F6179"/>
    <w:rsid w:val="009F6752"/>
    <w:rsid w:val="009F6F28"/>
    <w:rsid w:val="009F7294"/>
    <w:rsid w:val="009F72CB"/>
    <w:rsid w:val="009F73A3"/>
    <w:rsid w:val="009F77DE"/>
    <w:rsid w:val="009F7831"/>
    <w:rsid w:val="009F7F29"/>
    <w:rsid w:val="00A0005A"/>
    <w:rsid w:val="00A001F4"/>
    <w:rsid w:val="00A00578"/>
    <w:rsid w:val="00A0097B"/>
    <w:rsid w:val="00A00C98"/>
    <w:rsid w:val="00A0122F"/>
    <w:rsid w:val="00A012B2"/>
    <w:rsid w:val="00A01405"/>
    <w:rsid w:val="00A01463"/>
    <w:rsid w:val="00A01760"/>
    <w:rsid w:val="00A01B3F"/>
    <w:rsid w:val="00A01D65"/>
    <w:rsid w:val="00A02412"/>
    <w:rsid w:val="00A02915"/>
    <w:rsid w:val="00A02AA2"/>
    <w:rsid w:val="00A02AB9"/>
    <w:rsid w:val="00A02F92"/>
    <w:rsid w:val="00A03061"/>
    <w:rsid w:val="00A0332A"/>
    <w:rsid w:val="00A03AAD"/>
    <w:rsid w:val="00A03C8E"/>
    <w:rsid w:val="00A04A26"/>
    <w:rsid w:val="00A04AE2"/>
    <w:rsid w:val="00A04B09"/>
    <w:rsid w:val="00A05067"/>
    <w:rsid w:val="00A05214"/>
    <w:rsid w:val="00A05768"/>
    <w:rsid w:val="00A05844"/>
    <w:rsid w:val="00A05A1E"/>
    <w:rsid w:val="00A05CA8"/>
    <w:rsid w:val="00A05F2D"/>
    <w:rsid w:val="00A060E6"/>
    <w:rsid w:val="00A063E1"/>
    <w:rsid w:val="00A06858"/>
    <w:rsid w:val="00A06F45"/>
    <w:rsid w:val="00A0727D"/>
    <w:rsid w:val="00A07620"/>
    <w:rsid w:val="00A07824"/>
    <w:rsid w:val="00A078CF"/>
    <w:rsid w:val="00A07DDA"/>
    <w:rsid w:val="00A10219"/>
    <w:rsid w:val="00A1096B"/>
    <w:rsid w:val="00A10B14"/>
    <w:rsid w:val="00A113BA"/>
    <w:rsid w:val="00A114B7"/>
    <w:rsid w:val="00A119B4"/>
    <w:rsid w:val="00A11A93"/>
    <w:rsid w:val="00A11C9D"/>
    <w:rsid w:val="00A12366"/>
    <w:rsid w:val="00A1245F"/>
    <w:rsid w:val="00A12570"/>
    <w:rsid w:val="00A12630"/>
    <w:rsid w:val="00A12811"/>
    <w:rsid w:val="00A1284A"/>
    <w:rsid w:val="00A129E6"/>
    <w:rsid w:val="00A12BE1"/>
    <w:rsid w:val="00A12DE4"/>
    <w:rsid w:val="00A13219"/>
    <w:rsid w:val="00A13758"/>
    <w:rsid w:val="00A137C8"/>
    <w:rsid w:val="00A137D5"/>
    <w:rsid w:val="00A13936"/>
    <w:rsid w:val="00A139BB"/>
    <w:rsid w:val="00A13AFD"/>
    <w:rsid w:val="00A13D2B"/>
    <w:rsid w:val="00A14025"/>
    <w:rsid w:val="00A141FE"/>
    <w:rsid w:val="00A143EF"/>
    <w:rsid w:val="00A14D35"/>
    <w:rsid w:val="00A15488"/>
    <w:rsid w:val="00A154F2"/>
    <w:rsid w:val="00A15A36"/>
    <w:rsid w:val="00A15B9C"/>
    <w:rsid w:val="00A15E5D"/>
    <w:rsid w:val="00A15FE2"/>
    <w:rsid w:val="00A16103"/>
    <w:rsid w:val="00A16112"/>
    <w:rsid w:val="00A1655C"/>
    <w:rsid w:val="00A16E96"/>
    <w:rsid w:val="00A16FD6"/>
    <w:rsid w:val="00A170A2"/>
    <w:rsid w:val="00A17976"/>
    <w:rsid w:val="00A17C28"/>
    <w:rsid w:val="00A17F92"/>
    <w:rsid w:val="00A17FC7"/>
    <w:rsid w:val="00A2010A"/>
    <w:rsid w:val="00A21366"/>
    <w:rsid w:val="00A21541"/>
    <w:rsid w:val="00A2171F"/>
    <w:rsid w:val="00A21A4E"/>
    <w:rsid w:val="00A21CA1"/>
    <w:rsid w:val="00A21E48"/>
    <w:rsid w:val="00A21F18"/>
    <w:rsid w:val="00A2324E"/>
    <w:rsid w:val="00A2343A"/>
    <w:rsid w:val="00A2343F"/>
    <w:rsid w:val="00A236E0"/>
    <w:rsid w:val="00A23728"/>
    <w:rsid w:val="00A237CD"/>
    <w:rsid w:val="00A23EC8"/>
    <w:rsid w:val="00A23FE6"/>
    <w:rsid w:val="00A2400E"/>
    <w:rsid w:val="00A24477"/>
    <w:rsid w:val="00A244A5"/>
    <w:rsid w:val="00A244D3"/>
    <w:rsid w:val="00A24A0D"/>
    <w:rsid w:val="00A24E19"/>
    <w:rsid w:val="00A2500A"/>
    <w:rsid w:val="00A25590"/>
    <w:rsid w:val="00A257A8"/>
    <w:rsid w:val="00A258ED"/>
    <w:rsid w:val="00A25A42"/>
    <w:rsid w:val="00A25BBD"/>
    <w:rsid w:val="00A25D97"/>
    <w:rsid w:val="00A26007"/>
    <w:rsid w:val="00A266A5"/>
    <w:rsid w:val="00A268C1"/>
    <w:rsid w:val="00A26BDF"/>
    <w:rsid w:val="00A26F89"/>
    <w:rsid w:val="00A2739C"/>
    <w:rsid w:val="00A273AB"/>
    <w:rsid w:val="00A277EF"/>
    <w:rsid w:val="00A27837"/>
    <w:rsid w:val="00A27973"/>
    <w:rsid w:val="00A27BF2"/>
    <w:rsid w:val="00A27D36"/>
    <w:rsid w:val="00A3105F"/>
    <w:rsid w:val="00A310B1"/>
    <w:rsid w:val="00A31133"/>
    <w:rsid w:val="00A3126B"/>
    <w:rsid w:val="00A318F9"/>
    <w:rsid w:val="00A31AA2"/>
    <w:rsid w:val="00A31B50"/>
    <w:rsid w:val="00A31EFE"/>
    <w:rsid w:val="00A321D5"/>
    <w:rsid w:val="00A32822"/>
    <w:rsid w:val="00A32C7E"/>
    <w:rsid w:val="00A332D8"/>
    <w:rsid w:val="00A334AA"/>
    <w:rsid w:val="00A336CA"/>
    <w:rsid w:val="00A3393E"/>
    <w:rsid w:val="00A33AFF"/>
    <w:rsid w:val="00A33ECE"/>
    <w:rsid w:val="00A34153"/>
    <w:rsid w:val="00A342A3"/>
    <w:rsid w:val="00A342C8"/>
    <w:rsid w:val="00A342E0"/>
    <w:rsid w:val="00A3439E"/>
    <w:rsid w:val="00A34478"/>
    <w:rsid w:val="00A3480C"/>
    <w:rsid w:val="00A3509A"/>
    <w:rsid w:val="00A35245"/>
    <w:rsid w:val="00A353D7"/>
    <w:rsid w:val="00A357F7"/>
    <w:rsid w:val="00A35D5F"/>
    <w:rsid w:val="00A36191"/>
    <w:rsid w:val="00A36AFA"/>
    <w:rsid w:val="00A36BEA"/>
    <w:rsid w:val="00A373AD"/>
    <w:rsid w:val="00A373BA"/>
    <w:rsid w:val="00A375D9"/>
    <w:rsid w:val="00A375FE"/>
    <w:rsid w:val="00A37B8E"/>
    <w:rsid w:val="00A37E19"/>
    <w:rsid w:val="00A37E7F"/>
    <w:rsid w:val="00A404D1"/>
    <w:rsid w:val="00A40518"/>
    <w:rsid w:val="00A40C18"/>
    <w:rsid w:val="00A40C2D"/>
    <w:rsid w:val="00A40FB0"/>
    <w:rsid w:val="00A41030"/>
    <w:rsid w:val="00A4116D"/>
    <w:rsid w:val="00A41362"/>
    <w:rsid w:val="00A41394"/>
    <w:rsid w:val="00A41E82"/>
    <w:rsid w:val="00A42286"/>
    <w:rsid w:val="00A427A8"/>
    <w:rsid w:val="00A42FF9"/>
    <w:rsid w:val="00A435D5"/>
    <w:rsid w:val="00A438AB"/>
    <w:rsid w:val="00A438D4"/>
    <w:rsid w:val="00A43A11"/>
    <w:rsid w:val="00A44488"/>
    <w:rsid w:val="00A4448D"/>
    <w:rsid w:val="00A44781"/>
    <w:rsid w:val="00A44848"/>
    <w:rsid w:val="00A44865"/>
    <w:rsid w:val="00A452DF"/>
    <w:rsid w:val="00A45BC8"/>
    <w:rsid w:val="00A45F6C"/>
    <w:rsid w:val="00A462F4"/>
    <w:rsid w:val="00A46685"/>
    <w:rsid w:val="00A46693"/>
    <w:rsid w:val="00A467E7"/>
    <w:rsid w:val="00A46894"/>
    <w:rsid w:val="00A46B31"/>
    <w:rsid w:val="00A46BA5"/>
    <w:rsid w:val="00A46CF1"/>
    <w:rsid w:val="00A47267"/>
    <w:rsid w:val="00A47368"/>
    <w:rsid w:val="00A4769E"/>
    <w:rsid w:val="00A47739"/>
    <w:rsid w:val="00A47918"/>
    <w:rsid w:val="00A479CC"/>
    <w:rsid w:val="00A47A90"/>
    <w:rsid w:val="00A47C8A"/>
    <w:rsid w:val="00A47E67"/>
    <w:rsid w:val="00A5017D"/>
    <w:rsid w:val="00A50282"/>
    <w:rsid w:val="00A50647"/>
    <w:rsid w:val="00A50A0F"/>
    <w:rsid w:val="00A50E3A"/>
    <w:rsid w:val="00A510D0"/>
    <w:rsid w:val="00A514F5"/>
    <w:rsid w:val="00A51785"/>
    <w:rsid w:val="00A5180E"/>
    <w:rsid w:val="00A51C35"/>
    <w:rsid w:val="00A51C6F"/>
    <w:rsid w:val="00A51E51"/>
    <w:rsid w:val="00A526C6"/>
    <w:rsid w:val="00A52723"/>
    <w:rsid w:val="00A52788"/>
    <w:rsid w:val="00A52A10"/>
    <w:rsid w:val="00A52D68"/>
    <w:rsid w:val="00A52E51"/>
    <w:rsid w:val="00A53021"/>
    <w:rsid w:val="00A53170"/>
    <w:rsid w:val="00A534B8"/>
    <w:rsid w:val="00A537A4"/>
    <w:rsid w:val="00A53A60"/>
    <w:rsid w:val="00A53C0A"/>
    <w:rsid w:val="00A53FF0"/>
    <w:rsid w:val="00A54063"/>
    <w:rsid w:val="00A5409F"/>
    <w:rsid w:val="00A54263"/>
    <w:rsid w:val="00A545CC"/>
    <w:rsid w:val="00A54710"/>
    <w:rsid w:val="00A548BB"/>
    <w:rsid w:val="00A54BD1"/>
    <w:rsid w:val="00A54C96"/>
    <w:rsid w:val="00A54E93"/>
    <w:rsid w:val="00A55498"/>
    <w:rsid w:val="00A557B3"/>
    <w:rsid w:val="00A55A7F"/>
    <w:rsid w:val="00A55FEB"/>
    <w:rsid w:val="00A5603D"/>
    <w:rsid w:val="00A562CB"/>
    <w:rsid w:val="00A565D3"/>
    <w:rsid w:val="00A56653"/>
    <w:rsid w:val="00A56B3F"/>
    <w:rsid w:val="00A56C3E"/>
    <w:rsid w:val="00A56D74"/>
    <w:rsid w:val="00A56E81"/>
    <w:rsid w:val="00A56E85"/>
    <w:rsid w:val="00A57460"/>
    <w:rsid w:val="00A57746"/>
    <w:rsid w:val="00A57A6C"/>
    <w:rsid w:val="00A57FA3"/>
    <w:rsid w:val="00A57FF7"/>
    <w:rsid w:val="00A606A0"/>
    <w:rsid w:val="00A609E5"/>
    <w:rsid w:val="00A60C16"/>
    <w:rsid w:val="00A6148C"/>
    <w:rsid w:val="00A61671"/>
    <w:rsid w:val="00A61D45"/>
    <w:rsid w:val="00A626C2"/>
    <w:rsid w:val="00A628CA"/>
    <w:rsid w:val="00A63054"/>
    <w:rsid w:val="00A633CB"/>
    <w:rsid w:val="00A637B0"/>
    <w:rsid w:val="00A6395C"/>
    <w:rsid w:val="00A63B5B"/>
    <w:rsid w:val="00A63BF8"/>
    <w:rsid w:val="00A63EC0"/>
    <w:rsid w:val="00A64502"/>
    <w:rsid w:val="00A64BD9"/>
    <w:rsid w:val="00A64CE0"/>
    <w:rsid w:val="00A651FA"/>
    <w:rsid w:val="00A65860"/>
    <w:rsid w:val="00A65B5D"/>
    <w:rsid w:val="00A65B76"/>
    <w:rsid w:val="00A65D4C"/>
    <w:rsid w:val="00A65EBE"/>
    <w:rsid w:val="00A660DD"/>
    <w:rsid w:val="00A6632B"/>
    <w:rsid w:val="00A6640B"/>
    <w:rsid w:val="00A66D89"/>
    <w:rsid w:val="00A66FB0"/>
    <w:rsid w:val="00A67061"/>
    <w:rsid w:val="00A67262"/>
    <w:rsid w:val="00A672B2"/>
    <w:rsid w:val="00A67311"/>
    <w:rsid w:val="00A6734F"/>
    <w:rsid w:val="00A67511"/>
    <w:rsid w:val="00A6794A"/>
    <w:rsid w:val="00A704D4"/>
    <w:rsid w:val="00A70637"/>
    <w:rsid w:val="00A7102A"/>
    <w:rsid w:val="00A71386"/>
    <w:rsid w:val="00A714AA"/>
    <w:rsid w:val="00A71953"/>
    <w:rsid w:val="00A71B26"/>
    <w:rsid w:val="00A71D2B"/>
    <w:rsid w:val="00A71D80"/>
    <w:rsid w:val="00A721C8"/>
    <w:rsid w:val="00A7233F"/>
    <w:rsid w:val="00A72C8E"/>
    <w:rsid w:val="00A72D29"/>
    <w:rsid w:val="00A73344"/>
    <w:rsid w:val="00A736C1"/>
    <w:rsid w:val="00A73975"/>
    <w:rsid w:val="00A74392"/>
    <w:rsid w:val="00A7454E"/>
    <w:rsid w:val="00A745A0"/>
    <w:rsid w:val="00A74AB1"/>
    <w:rsid w:val="00A74B42"/>
    <w:rsid w:val="00A74E29"/>
    <w:rsid w:val="00A74E34"/>
    <w:rsid w:val="00A7549A"/>
    <w:rsid w:val="00A7582F"/>
    <w:rsid w:val="00A75EF0"/>
    <w:rsid w:val="00A761AA"/>
    <w:rsid w:val="00A765D7"/>
    <w:rsid w:val="00A76891"/>
    <w:rsid w:val="00A76B59"/>
    <w:rsid w:val="00A76C23"/>
    <w:rsid w:val="00A76C5D"/>
    <w:rsid w:val="00A77667"/>
    <w:rsid w:val="00A77BD3"/>
    <w:rsid w:val="00A77C2E"/>
    <w:rsid w:val="00A803EE"/>
    <w:rsid w:val="00A80610"/>
    <w:rsid w:val="00A80759"/>
    <w:rsid w:val="00A808C2"/>
    <w:rsid w:val="00A808F5"/>
    <w:rsid w:val="00A80B64"/>
    <w:rsid w:val="00A80CE5"/>
    <w:rsid w:val="00A81384"/>
    <w:rsid w:val="00A813A1"/>
    <w:rsid w:val="00A8196F"/>
    <w:rsid w:val="00A81BFD"/>
    <w:rsid w:val="00A81CD2"/>
    <w:rsid w:val="00A81EF9"/>
    <w:rsid w:val="00A8227B"/>
    <w:rsid w:val="00A82639"/>
    <w:rsid w:val="00A82A2F"/>
    <w:rsid w:val="00A82AB6"/>
    <w:rsid w:val="00A82BB9"/>
    <w:rsid w:val="00A82CEE"/>
    <w:rsid w:val="00A82D89"/>
    <w:rsid w:val="00A82E66"/>
    <w:rsid w:val="00A82E8B"/>
    <w:rsid w:val="00A82EC6"/>
    <w:rsid w:val="00A8347D"/>
    <w:rsid w:val="00A83643"/>
    <w:rsid w:val="00A836CF"/>
    <w:rsid w:val="00A83949"/>
    <w:rsid w:val="00A83A9E"/>
    <w:rsid w:val="00A83D7F"/>
    <w:rsid w:val="00A83F3B"/>
    <w:rsid w:val="00A8429B"/>
    <w:rsid w:val="00A844FA"/>
    <w:rsid w:val="00A8479F"/>
    <w:rsid w:val="00A84C06"/>
    <w:rsid w:val="00A84F33"/>
    <w:rsid w:val="00A850BF"/>
    <w:rsid w:val="00A852B8"/>
    <w:rsid w:val="00A8558C"/>
    <w:rsid w:val="00A855D5"/>
    <w:rsid w:val="00A85666"/>
    <w:rsid w:val="00A85809"/>
    <w:rsid w:val="00A85862"/>
    <w:rsid w:val="00A85F98"/>
    <w:rsid w:val="00A86311"/>
    <w:rsid w:val="00A86694"/>
    <w:rsid w:val="00A867AC"/>
    <w:rsid w:val="00A867E8"/>
    <w:rsid w:val="00A86911"/>
    <w:rsid w:val="00A86D0D"/>
    <w:rsid w:val="00A86F28"/>
    <w:rsid w:val="00A870A4"/>
    <w:rsid w:val="00A870D5"/>
    <w:rsid w:val="00A873E1"/>
    <w:rsid w:val="00A87BB3"/>
    <w:rsid w:val="00A87C31"/>
    <w:rsid w:val="00A87DC3"/>
    <w:rsid w:val="00A87E0D"/>
    <w:rsid w:val="00A9012E"/>
    <w:rsid w:val="00A904FA"/>
    <w:rsid w:val="00A90591"/>
    <w:rsid w:val="00A90996"/>
    <w:rsid w:val="00A90F71"/>
    <w:rsid w:val="00A9105A"/>
    <w:rsid w:val="00A911A5"/>
    <w:rsid w:val="00A913F5"/>
    <w:rsid w:val="00A91559"/>
    <w:rsid w:val="00A91604"/>
    <w:rsid w:val="00A916B7"/>
    <w:rsid w:val="00A91BA2"/>
    <w:rsid w:val="00A91CCC"/>
    <w:rsid w:val="00A920BB"/>
    <w:rsid w:val="00A92370"/>
    <w:rsid w:val="00A9277D"/>
    <w:rsid w:val="00A928AC"/>
    <w:rsid w:val="00A929F5"/>
    <w:rsid w:val="00A92A56"/>
    <w:rsid w:val="00A92F7D"/>
    <w:rsid w:val="00A9325A"/>
    <w:rsid w:val="00A936AC"/>
    <w:rsid w:val="00A93928"/>
    <w:rsid w:val="00A93C8D"/>
    <w:rsid w:val="00A93EDB"/>
    <w:rsid w:val="00A93F2F"/>
    <w:rsid w:val="00A93F43"/>
    <w:rsid w:val="00A94218"/>
    <w:rsid w:val="00A94496"/>
    <w:rsid w:val="00A94BE4"/>
    <w:rsid w:val="00A94CEC"/>
    <w:rsid w:val="00A9508A"/>
    <w:rsid w:val="00A95539"/>
    <w:rsid w:val="00A958B7"/>
    <w:rsid w:val="00A95DDA"/>
    <w:rsid w:val="00A960AE"/>
    <w:rsid w:val="00A96917"/>
    <w:rsid w:val="00A96CCE"/>
    <w:rsid w:val="00A97180"/>
    <w:rsid w:val="00A971F8"/>
    <w:rsid w:val="00A973CB"/>
    <w:rsid w:val="00A977F1"/>
    <w:rsid w:val="00A97889"/>
    <w:rsid w:val="00A978B3"/>
    <w:rsid w:val="00A97968"/>
    <w:rsid w:val="00A97AA1"/>
    <w:rsid w:val="00A97BEC"/>
    <w:rsid w:val="00A97BED"/>
    <w:rsid w:val="00AA01EC"/>
    <w:rsid w:val="00AA0237"/>
    <w:rsid w:val="00AA0269"/>
    <w:rsid w:val="00AA0341"/>
    <w:rsid w:val="00AA0BF4"/>
    <w:rsid w:val="00AA0BF9"/>
    <w:rsid w:val="00AA11E5"/>
    <w:rsid w:val="00AA1221"/>
    <w:rsid w:val="00AA13DE"/>
    <w:rsid w:val="00AA15F7"/>
    <w:rsid w:val="00AA178C"/>
    <w:rsid w:val="00AA17A0"/>
    <w:rsid w:val="00AA1C66"/>
    <w:rsid w:val="00AA2094"/>
    <w:rsid w:val="00AA20FD"/>
    <w:rsid w:val="00AA214C"/>
    <w:rsid w:val="00AA2414"/>
    <w:rsid w:val="00AA24B5"/>
    <w:rsid w:val="00AA297A"/>
    <w:rsid w:val="00AA2DBE"/>
    <w:rsid w:val="00AA37F8"/>
    <w:rsid w:val="00AA3822"/>
    <w:rsid w:val="00AA3B87"/>
    <w:rsid w:val="00AA3EE9"/>
    <w:rsid w:val="00AA4062"/>
    <w:rsid w:val="00AA4064"/>
    <w:rsid w:val="00AA443C"/>
    <w:rsid w:val="00AA44D1"/>
    <w:rsid w:val="00AA44E6"/>
    <w:rsid w:val="00AA4663"/>
    <w:rsid w:val="00AA4F66"/>
    <w:rsid w:val="00AA5143"/>
    <w:rsid w:val="00AA518B"/>
    <w:rsid w:val="00AA5357"/>
    <w:rsid w:val="00AA53EA"/>
    <w:rsid w:val="00AA563F"/>
    <w:rsid w:val="00AA5A0D"/>
    <w:rsid w:val="00AA5DE8"/>
    <w:rsid w:val="00AA60C6"/>
    <w:rsid w:val="00AA6148"/>
    <w:rsid w:val="00AA687D"/>
    <w:rsid w:val="00AA75F6"/>
    <w:rsid w:val="00AA7B97"/>
    <w:rsid w:val="00AB03E4"/>
    <w:rsid w:val="00AB099B"/>
    <w:rsid w:val="00AB0C34"/>
    <w:rsid w:val="00AB10D4"/>
    <w:rsid w:val="00AB1141"/>
    <w:rsid w:val="00AB158D"/>
    <w:rsid w:val="00AB1ADA"/>
    <w:rsid w:val="00AB1AE8"/>
    <w:rsid w:val="00AB1FF1"/>
    <w:rsid w:val="00AB2587"/>
    <w:rsid w:val="00AB267E"/>
    <w:rsid w:val="00AB26A8"/>
    <w:rsid w:val="00AB26BA"/>
    <w:rsid w:val="00AB2798"/>
    <w:rsid w:val="00AB28D3"/>
    <w:rsid w:val="00AB2AAE"/>
    <w:rsid w:val="00AB3008"/>
    <w:rsid w:val="00AB33CB"/>
    <w:rsid w:val="00AB33E4"/>
    <w:rsid w:val="00AB3A1F"/>
    <w:rsid w:val="00AB4034"/>
    <w:rsid w:val="00AB42DC"/>
    <w:rsid w:val="00AB4300"/>
    <w:rsid w:val="00AB48A8"/>
    <w:rsid w:val="00AB4B5A"/>
    <w:rsid w:val="00AB4F50"/>
    <w:rsid w:val="00AB4FD8"/>
    <w:rsid w:val="00AB4FEC"/>
    <w:rsid w:val="00AB502D"/>
    <w:rsid w:val="00AB520D"/>
    <w:rsid w:val="00AB541E"/>
    <w:rsid w:val="00AB56D7"/>
    <w:rsid w:val="00AB58ED"/>
    <w:rsid w:val="00AB5C22"/>
    <w:rsid w:val="00AB5CD1"/>
    <w:rsid w:val="00AB5DA5"/>
    <w:rsid w:val="00AB604E"/>
    <w:rsid w:val="00AB6054"/>
    <w:rsid w:val="00AB60A8"/>
    <w:rsid w:val="00AB62FC"/>
    <w:rsid w:val="00AB6856"/>
    <w:rsid w:val="00AB6CA9"/>
    <w:rsid w:val="00AB6E1F"/>
    <w:rsid w:val="00AB710D"/>
    <w:rsid w:val="00AB7C38"/>
    <w:rsid w:val="00AB7C8B"/>
    <w:rsid w:val="00AB7CB0"/>
    <w:rsid w:val="00AB7DA1"/>
    <w:rsid w:val="00AB7F46"/>
    <w:rsid w:val="00AC0ABC"/>
    <w:rsid w:val="00AC0DBE"/>
    <w:rsid w:val="00AC1228"/>
    <w:rsid w:val="00AC1430"/>
    <w:rsid w:val="00AC1E8F"/>
    <w:rsid w:val="00AC1EF5"/>
    <w:rsid w:val="00AC2174"/>
    <w:rsid w:val="00AC234F"/>
    <w:rsid w:val="00AC29F0"/>
    <w:rsid w:val="00AC2E6E"/>
    <w:rsid w:val="00AC2FBF"/>
    <w:rsid w:val="00AC31E3"/>
    <w:rsid w:val="00AC31EE"/>
    <w:rsid w:val="00AC340F"/>
    <w:rsid w:val="00AC34B0"/>
    <w:rsid w:val="00AC37FF"/>
    <w:rsid w:val="00AC3DFB"/>
    <w:rsid w:val="00AC4047"/>
    <w:rsid w:val="00AC4268"/>
    <w:rsid w:val="00AC472D"/>
    <w:rsid w:val="00AC4964"/>
    <w:rsid w:val="00AC4A6E"/>
    <w:rsid w:val="00AC4A94"/>
    <w:rsid w:val="00AC4D4B"/>
    <w:rsid w:val="00AC4D61"/>
    <w:rsid w:val="00AC51C1"/>
    <w:rsid w:val="00AC5B69"/>
    <w:rsid w:val="00AC5D24"/>
    <w:rsid w:val="00AC5D5E"/>
    <w:rsid w:val="00AC6033"/>
    <w:rsid w:val="00AC6B02"/>
    <w:rsid w:val="00AC6E3A"/>
    <w:rsid w:val="00AC6E4E"/>
    <w:rsid w:val="00AC6E8C"/>
    <w:rsid w:val="00AC6EE0"/>
    <w:rsid w:val="00AC77C9"/>
    <w:rsid w:val="00AC786E"/>
    <w:rsid w:val="00AC79E6"/>
    <w:rsid w:val="00AC7F67"/>
    <w:rsid w:val="00AC7FFD"/>
    <w:rsid w:val="00AD030C"/>
    <w:rsid w:val="00AD030F"/>
    <w:rsid w:val="00AD0401"/>
    <w:rsid w:val="00AD0997"/>
    <w:rsid w:val="00AD0B8A"/>
    <w:rsid w:val="00AD1166"/>
    <w:rsid w:val="00AD12C6"/>
    <w:rsid w:val="00AD144A"/>
    <w:rsid w:val="00AD14CE"/>
    <w:rsid w:val="00AD15DE"/>
    <w:rsid w:val="00AD16C9"/>
    <w:rsid w:val="00AD1B1D"/>
    <w:rsid w:val="00AD1D47"/>
    <w:rsid w:val="00AD1E39"/>
    <w:rsid w:val="00AD24EC"/>
    <w:rsid w:val="00AD28C9"/>
    <w:rsid w:val="00AD28D6"/>
    <w:rsid w:val="00AD298A"/>
    <w:rsid w:val="00AD2B84"/>
    <w:rsid w:val="00AD2C0E"/>
    <w:rsid w:val="00AD31CD"/>
    <w:rsid w:val="00AD3330"/>
    <w:rsid w:val="00AD3984"/>
    <w:rsid w:val="00AD3C01"/>
    <w:rsid w:val="00AD40EB"/>
    <w:rsid w:val="00AD433F"/>
    <w:rsid w:val="00AD4703"/>
    <w:rsid w:val="00AD4726"/>
    <w:rsid w:val="00AD4738"/>
    <w:rsid w:val="00AD474D"/>
    <w:rsid w:val="00AD4FAE"/>
    <w:rsid w:val="00AD5114"/>
    <w:rsid w:val="00AD51DD"/>
    <w:rsid w:val="00AD53FA"/>
    <w:rsid w:val="00AD5536"/>
    <w:rsid w:val="00AD5651"/>
    <w:rsid w:val="00AD57EE"/>
    <w:rsid w:val="00AD5843"/>
    <w:rsid w:val="00AD5F1E"/>
    <w:rsid w:val="00AD5F75"/>
    <w:rsid w:val="00AD60FF"/>
    <w:rsid w:val="00AD6227"/>
    <w:rsid w:val="00AD62FD"/>
    <w:rsid w:val="00AD6EC7"/>
    <w:rsid w:val="00AD7263"/>
    <w:rsid w:val="00AD7354"/>
    <w:rsid w:val="00AD7569"/>
    <w:rsid w:val="00AD7689"/>
    <w:rsid w:val="00AD7848"/>
    <w:rsid w:val="00ADEF5B"/>
    <w:rsid w:val="00AE04C0"/>
    <w:rsid w:val="00AE088C"/>
    <w:rsid w:val="00AE0958"/>
    <w:rsid w:val="00AE0A82"/>
    <w:rsid w:val="00AE0BC5"/>
    <w:rsid w:val="00AE1170"/>
    <w:rsid w:val="00AE11D1"/>
    <w:rsid w:val="00AE15E4"/>
    <w:rsid w:val="00AE17ED"/>
    <w:rsid w:val="00AE1FEA"/>
    <w:rsid w:val="00AE2951"/>
    <w:rsid w:val="00AE2C97"/>
    <w:rsid w:val="00AE2ECE"/>
    <w:rsid w:val="00AE30FE"/>
    <w:rsid w:val="00AE3CCC"/>
    <w:rsid w:val="00AE3FE9"/>
    <w:rsid w:val="00AE4085"/>
    <w:rsid w:val="00AE4597"/>
    <w:rsid w:val="00AE46EA"/>
    <w:rsid w:val="00AE5096"/>
    <w:rsid w:val="00AE54C8"/>
    <w:rsid w:val="00AE5A8B"/>
    <w:rsid w:val="00AE61CD"/>
    <w:rsid w:val="00AE6445"/>
    <w:rsid w:val="00AE64BE"/>
    <w:rsid w:val="00AE67A0"/>
    <w:rsid w:val="00AE6A2F"/>
    <w:rsid w:val="00AE6E5D"/>
    <w:rsid w:val="00AE6EA5"/>
    <w:rsid w:val="00AE7095"/>
    <w:rsid w:val="00AE74AB"/>
    <w:rsid w:val="00AE7545"/>
    <w:rsid w:val="00AE75AC"/>
    <w:rsid w:val="00AE779C"/>
    <w:rsid w:val="00AE7AFE"/>
    <w:rsid w:val="00AE7CC2"/>
    <w:rsid w:val="00AE7D2C"/>
    <w:rsid w:val="00AE7DFA"/>
    <w:rsid w:val="00AF008E"/>
    <w:rsid w:val="00AF0442"/>
    <w:rsid w:val="00AF0686"/>
    <w:rsid w:val="00AF0842"/>
    <w:rsid w:val="00AF0B21"/>
    <w:rsid w:val="00AF0EDF"/>
    <w:rsid w:val="00AF1F13"/>
    <w:rsid w:val="00AF21CF"/>
    <w:rsid w:val="00AF24E9"/>
    <w:rsid w:val="00AF2A0F"/>
    <w:rsid w:val="00AF2D35"/>
    <w:rsid w:val="00AF3275"/>
    <w:rsid w:val="00AF366B"/>
    <w:rsid w:val="00AF38E8"/>
    <w:rsid w:val="00AF3C70"/>
    <w:rsid w:val="00AF3D07"/>
    <w:rsid w:val="00AF3F16"/>
    <w:rsid w:val="00AF3F3E"/>
    <w:rsid w:val="00AF3F54"/>
    <w:rsid w:val="00AF417A"/>
    <w:rsid w:val="00AF449A"/>
    <w:rsid w:val="00AF4AE8"/>
    <w:rsid w:val="00AF4C64"/>
    <w:rsid w:val="00AF4F1C"/>
    <w:rsid w:val="00AF51ED"/>
    <w:rsid w:val="00AF54B3"/>
    <w:rsid w:val="00AF56C6"/>
    <w:rsid w:val="00AF56D7"/>
    <w:rsid w:val="00AF5736"/>
    <w:rsid w:val="00AF5CFA"/>
    <w:rsid w:val="00AF6235"/>
    <w:rsid w:val="00AF6680"/>
    <w:rsid w:val="00AF66E7"/>
    <w:rsid w:val="00AF6907"/>
    <w:rsid w:val="00AF6CDB"/>
    <w:rsid w:val="00AF6D4F"/>
    <w:rsid w:val="00AF6D52"/>
    <w:rsid w:val="00AF6EEB"/>
    <w:rsid w:val="00AF710A"/>
    <w:rsid w:val="00AF7354"/>
    <w:rsid w:val="00AF785B"/>
    <w:rsid w:val="00AF7BDA"/>
    <w:rsid w:val="00AF7CC0"/>
    <w:rsid w:val="00AF7CD0"/>
    <w:rsid w:val="00AF7E70"/>
    <w:rsid w:val="00AF7FA8"/>
    <w:rsid w:val="00B002AD"/>
    <w:rsid w:val="00B009FA"/>
    <w:rsid w:val="00B00A10"/>
    <w:rsid w:val="00B00ADF"/>
    <w:rsid w:val="00B00B44"/>
    <w:rsid w:val="00B00D2F"/>
    <w:rsid w:val="00B00FE4"/>
    <w:rsid w:val="00B0105A"/>
    <w:rsid w:val="00B0118B"/>
    <w:rsid w:val="00B0132E"/>
    <w:rsid w:val="00B013EA"/>
    <w:rsid w:val="00B0167B"/>
    <w:rsid w:val="00B0170C"/>
    <w:rsid w:val="00B01A28"/>
    <w:rsid w:val="00B01D27"/>
    <w:rsid w:val="00B01D70"/>
    <w:rsid w:val="00B01DEC"/>
    <w:rsid w:val="00B01F4C"/>
    <w:rsid w:val="00B024A0"/>
    <w:rsid w:val="00B024A9"/>
    <w:rsid w:val="00B0286D"/>
    <w:rsid w:val="00B02B60"/>
    <w:rsid w:val="00B02C5C"/>
    <w:rsid w:val="00B03386"/>
    <w:rsid w:val="00B03839"/>
    <w:rsid w:val="00B042D8"/>
    <w:rsid w:val="00B043EF"/>
    <w:rsid w:val="00B04532"/>
    <w:rsid w:val="00B045C6"/>
    <w:rsid w:val="00B047FF"/>
    <w:rsid w:val="00B04F1C"/>
    <w:rsid w:val="00B04FE4"/>
    <w:rsid w:val="00B05083"/>
    <w:rsid w:val="00B051EF"/>
    <w:rsid w:val="00B05610"/>
    <w:rsid w:val="00B05976"/>
    <w:rsid w:val="00B05AE2"/>
    <w:rsid w:val="00B061C1"/>
    <w:rsid w:val="00B065E0"/>
    <w:rsid w:val="00B06746"/>
    <w:rsid w:val="00B068F9"/>
    <w:rsid w:val="00B06B1A"/>
    <w:rsid w:val="00B06B43"/>
    <w:rsid w:val="00B06DD0"/>
    <w:rsid w:val="00B07030"/>
    <w:rsid w:val="00B070B2"/>
    <w:rsid w:val="00B07187"/>
    <w:rsid w:val="00B073A7"/>
    <w:rsid w:val="00B074FD"/>
    <w:rsid w:val="00B07A67"/>
    <w:rsid w:val="00B07E77"/>
    <w:rsid w:val="00B10103"/>
    <w:rsid w:val="00B105C4"/>
    <w:rsid w:val="00B10798"/>
    <w:rsid w:val="00B107F8"/>
    <w:rsid w:val="00B11065"/>
    <w:rsid w:val="00B1157B"/>
    <w:rsid w:val="00B11920"/>
    <w:rsid w:val="00B11B3B"/>
    <w:rsid w:val="00B11C42"/>
    <w:rsid w:val="00B11CEE"/>
    <w:rsid w:val="00B11D6C"/>
    <w:rsid w:val="00B11F90"/>
    <w:rsid w:val="00B12190"/>
    <w:rsid w:val="00B12692"/>
    <w:rsid w:val="00B126F3"/>
    <w:rsid w:val="00B12714"/>
    <w:rsid w:val="00B12E61"/>
    <w:rsid w:val="00B13115"/>
    <w:rsid w:val="00B131EA"/>
    <w:rsid w:val="00B1339D"/>
    <w:rsid w:val="00B134CE"/>
    <w:rsid w:val="00B134EC"/>
    <w:rsid w:val="00B13506"/>
    <w:rsid w:val="00B135D3"/>
    <w:rsid w:val="00B138F9"/>
    <w:rsid w:val="00B13A13"/>
    <w:rsid w:val="00B13DD9"/>
    <w:rsid w:val="00B1441B"/>
    <w:rsid w:val="00B147E3"/>
    <w:rsid w:val="00B14ECF"/>
    <w:rsid w:val="00B15033"/>
    <w:rsid w:val="00B1566E"/>
    <w:rsid w:val="00B15CE1"/>
    <w:rsid w:val="00B15F18"/>
    <w:rsid w:val="00B16258"/>
    <w:rsid w:val="00B16460"/>
    <w:rsid w:val="00B16E99"/>
    <w:rsid w:val="00B16FD5"/>
    <w:rsid w:val="00B17294"/>
    <w:rsid w:val="00B17990"/>
    <w:rsid w:val="00B17E2E"/>
    <w:rsid w:val="00B2000A"/>
    <w:rsid w:val="00B2036D"/>
    <w:rsid w:val="00B20590"/>
    <w:rsid w:val="00B207BD"/>
    <w:rsid w:val="00B20BF8"/>
    <w:rsid w:val="00B20CF6"/>
    <w:rsid w:val="00B20E98"/>
    <w:rsid w:val="00B21681"/>
    <w:rsid w:val="00B2173F"/>
    <w:rsid w:val="00B21AF9"/>
    <w:rsid w:val="00B21F5B"/>
    <w:rsid w:val="00B22116"/>
    <w:rsid w:val="00B22374"/>
    <w:rsid w:val="00B22725"/>
    <w:rsid w:val="00B22734"/>
    <w:rsid w:val="00B227AA"/>
    <w:rsid w:val="00B227B5"/>
    <w:rsid w:val="00B228A5"/>
    <w:rsid w:val="00B22907"/>
    <w:rsid w:val="00B22AE9"/>
    <w:rsid w:val="00B23072"/>
    <w:rsid w:val="00B23599"/>
    <w:rsid w:val="00B235C1"/>
    <w:rsid w:val="00B23DC6"/>
    <w:rsid w:val="00B243FC"/>
    <w:rsid w:val="00B2450A"/>
    <w:rsid w:val="00B24807"/>
    <w:rsid w:val="00B24975"/>
    <w:rsid w:val="00B2534D"/>
    <w:rsid w:val="00B254B5"/>
    <w:rsid w:val="00B257BF"/>
    <w:rsid w:val="00B25DAC"/>
    <w:rsid w:val="00B2671F"/>
    <w:rsid w:val="00B26C50"/>
    <w:rsid w:val="00B26DCE"/>
    <w:rsid w:val="00B26F9E"/>
    <w:rsid w:val="00B26FE3"/>
    <w:rsid w:val="00B27B1E"/>
    <w:rsid w:val="00B27D75"/>
    <w:rsid w:val="00B30B9C"/>
    <w:rsid w:val="00B30DC2"/>
    <w:rsid w:val="00B30E17"/>
    <w:rsid w:val="00B30E42"/>
    <w:rsid w:val="00B30F96"/>
    <w:rsid w:val="00B30FF5"/>
    <w:rsid w:val="00B3144A"/>
    <w:rsid w:val="00B31643"/>
    <w:rsid w:val="00B3166B"/>
    <w:rsid w:val="00B316B3"/>
    <w:rsid w:val="00B317A8"/>
    <w:rsid w:val="00B3191A"/>
    <w:rsid w:val="00B31C08"/>
    <w:rsid w:val="00B32202"/>
    <w:rsid w:val="00B328E5"/>
    <w:rsid w:val="00B32C86"/>
    <w:rsid w:val="00B32CB6"/>
    <w:rsid w:val="00B32CD4"/>
    <w:rsid w:val="00B32E5F"/>
    <w:rsid w:val="00B3384D"/>
    <w:rsid w:val="00B33B64"/>
    <w:rsid w:val="00B33DDC"/>
    <w:rsid w:val="00B34043"/>
    <w:rsid w:val="00B34296"/>
    <w:rsid w:val="00B34370"/>
    <w:rsid w:val="00B34503"/>
    <w:rsid w:val="00B346CF"/>
    <w:rsid w:val="00B3481D"/>
    <w:rsid w:val="00B34875"/>
    <w:rsid w:val="00B34A29"/>
    <w:rsid w:val="00B34AE6"/>
    <w:rsid w:val="00B34E11"/>
    <w:rsid w:val="00B34ED8"/>
    <w:rsid w:val="00B35247"/>
    <w:rsid w:val="00B35D87"/>
    <w:rsid w:val="00B3619D"/>
    <w:rsid w:val="00B366BA"/>
    <w:rsid w:val="00B367BB"/>
    <w:rsid w:val="00B36930"/>
    <w:rsid w:val="00B369CD"/>
    <w:rsid w:val="00B36B94"/>
    <w:rsid w:val="00B36BD0"/>
    <w:rsid w:val="00B36DB2"/>
    <w:rsid w:val="00B37A69"/>
    <w:rsid w:val="00B37AE0"/>
    <w:rsid w:val="00B37B27"/>
    <w:rsid w:val="00B37DC5"/>
    <w:rsid w:val="00B37FFD"/>
    <w:rsid w:val="00B40796"/>
    <w:rsid w:val="00B407AC"/>
    <w:rsid w:val="00B40B36"/>
    <w:rsid w:val="00B40FEA"/>
    <w:rsid w:val="00B4108C"/>
    <w:rsid w:val="00B41241"/>
    <w:rsid w:val="00B4162B"/>
    <w:rsid w:val="00B42108"/>
    <w:rsid w:val="00B42534"/>
    <w:rsid w:val="00B42784"/>
    <w:rsid w:val="00B42BBD"/>
    <w:rsid w:val="00B42F05"/>
    <w:rsid w:val="00B42F1A"/>
    <w:rsid w:val="00B43058"/>
    <w:rsid w:val="00B43458"/>
    <w:rsid w:val="00B43623"/>
    <w:rsid w:val="00B4364D"/>
    <w:rsid w:val="00B4378F"/>
    <w:rsid w:val="00B43A79"/>
    <w:rsid w:val="00B43C77"/>
    <w:rsid w:val="00B43F20"/>
    <w:rsid w:val="00B43FC7"/>
    <w:rsid w:val="00B44078"/>
    <w:rsid w:val="00B44125"/>
    <w:rsid w:val="00B445D8"/>
    <w:rsid w:val="00B446E2"/>
    <w:rsid w:val="00B44707"/>
    <w:rsid w:val="00B44953"/>
    <w:rsid w:val="00B45228"/>
    <w:rsid w:val="00B452BC"/>
    <w:rsid w:val="00B4545A"/>
    <w:rsid w:val="00B45A4D"/>
    <w:rsid w:val="00B45A64"/>
    <w:rsid w:val="00B45D1B"/>
    <w:rsid w:val="00B46033"/>
    <w:rsid w:val="00B469AB"/>
    <w:rsid w:val="00B46B18"/>
    <w:rsid w:val="00B46BD0"/>
    <w:rsid w:val="00B46CEB"/>
    <w:rsid w:val="00B46E67"/>
    <w:rsid w:val="00B46F02"/>
    <w:rsid w:val="00B46FB1"/>
    <w:rsid w:val="00B47070"/>
    <w:rsid w:val="00B47698"/>
    <w:rsid w:val="00B47719"/>
    <w:rsid w:val="00B4799A"/>
    <w:rsid w:val="00B47DA2"/>
    <w:rsid w:val="00B47F2A"/>
    <w:rsid w:val="00B50064"/>
    <w:rsid w:val="00B5021E"/>
    <w:rsid w:val="00B502D9"/>
    <w:rsid w:val="00B5047B"/>
    <w:rsid w:val="00B50796"/>
    <w:rsid w:val="00B507E1"/>
    <w:rsid w:val="00B50A3C"/>
    <w:rsid w:val="00B50DAE"/>
    <w:rsid w:val="00B50E1A"/>
    <w:rsid w:val="00B50E70"/>
    <w:rsid w:val="00B50F72"/>
    <w:rsid w:val="00B515ED"/>
    <w:rsid w:val="00B5185A"/>
    <w:rsid w:val="00B51CFD"/>
    <w:rsid w:val="00B51F87"/>
    <w:rsid w:val="00B51FFB"/>
    <w:rsid w:val="00B522AA"/>
    <w:rsid w:val="00B52543"/>
    <w:rsid w:val="00B52F6D"/>
    <w:rsid w:val="00B52F6E"/>
    <w:rsid w:val="00B5321E"/>
    <w:rsid w:val="00B5346E"/>
    <w:rsid w:val="00B539D6"/>
    <w:rsid w:val="00B53A85"/>
    <w:rsid w:val="00B53F5F"/>
    <w:rsid w:val="00B53FCE"/>
    <w:rsid w:val="00B546D2"/>
    <w:rsid w:val="00B54728"/>
    <w:rsid w:val="00B54B31"/>
    <w:rsid w:val="00B54FA9"/>
    <w:rsid w:val="00B5524A"/>
    <w:rsid w:val="00B561DB"/>
    <w:rsid w:val="00B56585"/>
    <w:rsid w:val="00B56BB3"/>
    <w:rsid w:val="00B56C9B"/>
    <w:rsid w:val="00B56DE0"/>
    <w:rsid w:val="00B5701F"/>
    <w:rsid w:val="00B5708D"/>
    <w:rsid w:val="00B572CB"/>
    <w:rsid w:val="00B5770D"/>
    <w:rsid w:val="00B57CCD"/>
    <w:rsid w:val="00B6018B"/>
    <w:rsid w:val="00B6026C"/>
    <w:rsid w:val="00B60357"/>
    <w:rsid w:val="00B60677"/>
    <w:rsid w:val="00B608A8"/>
    <w:rsid w:val="00B60B4B"/>
    <w:rsid w:val="00B60E82"/>
    <w:rsid w:val="00B60E8B"/>
    <w:rsid w:val="00B60F56"/>
    <w:rsid w:val="00B610E8"/>
    <w:rsid w:val="00B6147F"/>
    <w:rsid w:val="00B619CF"/>
    <w:rsid w:val="00B61B1A"/>
    <w:rsid w:val="00B61FA6"/>
    <w:rsid w:val="00B6261B"/>
    <w:rsid w:val="00B62711"/>
    <w:rsid w:val="00B62B1C"/>
    <w:rsid w:val="00B62C9A"/>
    <w:rsid w:val="00B62CC0"/>
    <w:rsid w:val="00B62CD9"/>
    <w:rsid w:val="00B62DC1"/>
    <w:rsid w:val="00B62EA2"/>
    <w:rsid w:val="00B632E2"/>
    <w:rsid w:val="00B635AD"/>
    <w:rsid w:val="00B63781"/>
    <w:rsid w:val="00B63A3C"/>
    <w:rsid w:val="00B63CAC"/>
    <w:rsid w:val="00B63DBB"/>
    <w:rsid w:val="00B64279"/>
    <w:rsid w:val="00B646ED"/>
    <w:rsid w:val="00B64B71"/>
    <w:rsid w:val="00B65452"/>
    <w:rsid w:val="00B65B8B"/>
    <w:rsid w:val="00B65CD0"/>
    <w:rsid w:val="00B661FA"/>
    <w:rsid w:val="00B6629E"/>
    <w:rsid w:val="00B666EF"/>
    <w:rsid w:val="00B66D36"/>
    <w:rsid w:val="00B66F96"/>
    <w:rsid w:val="00B67304"/>
    <w:rsid w:val="00B67343"/>
    <w:rsid w:val="00B6755A"/>
    <w:rsid w:val="00B67581"/>
    <w:rsid w:val="00B67657"/>
    <w:rsid w:val="00B678CA"/>
    <w:rsid w:val="00B700EC"/>
    <w:rsid w:val="00B70645"/>
    <w:rsid w:val="00B70724"/>
    <w:rsid w:val="00B70FA1"/>
    <w:rsid w:val="00B7171B"/>
    <w:rsid w:val="00B7178F"/>
    <w:rsid w:val="00B71A3E"/>
    <w:rsid w:val="00B71A49"/>
    <w:rsid w:val="00B71A63"/>
    <w:rsid w:val="00B71C06"/>
    <w:rsid w:val="00B71F17"/>
    <w:rsid w:val="00B72931"/>
    <w:rsid w:val="00B72B77"/>
    <w:rsid w:val="00B72D56"/>
    <w:rsid w:val="00B737AC"/>
    <w:rsid w:val="00B73813"/>
    <w:rsid w:val="00B74419"/>
    <w:rsid w:val="00B7442B"/>
    <w:rsid w:val="00B745B7"/>
    <w:rsid w:val="00B74676"/>
    <w:rsid w:val="00B7469C"/>
    <w:rsid w:val="00B74853"/>
    <w:rsid w:val="00B74C15"/>
    <w:rsid w:val="00B74D96"/>
    <w:rsid w:val="00B74E0F"/>
    <w:rsid w:val="00B754B6"/>
    <w:rsid w:val="00B756A4"/>
    <w:rsid w:val="00B756B9"/>
    <w:rsid w:val="00B759CA"/>
    <w:rsid w:val="00B75FAF"/>
    <w:rsid w:val="00B7632F"/>
    <w:rsid w:val="00B767D8"/>
    <w:rsid w:val="00B76DC7"/>
    <w:rsid w:val="00B7711D"/>
    <w:rsid w:val="00B771FA"/>
    <w:rsid w:val="00B7729B"/>
    <w:rsid w:val="00B7747B"/>
    <w:rsid w:val="00B774F1"/>
    <w:rsid w:val="00B7756E"/>
    <w:rsid w:val="00B7757F"/>
    <w:rsid w:val="00B778CB"/>
    <w:rsid w:val="00B7791D"/>
    <w:rsid w:val="00B77D9E"/>
    <w:rsid w:val="00B77E2B"/>
    <w:rsid w:val="00B77E97"/>
    <w:rsid w:val="00B77EE3"/>
    <w:rsid w:val="00B80199"/>
    <w:rsid w:val="00B80388"/>
    <w:rsid w:val="00B808E5"/>
    <w:rsid w:val="00B80AAD"/>
    <w:rsid w:val="00B80B69"/>
    <w:rsid w:val="00B81097"/>
    <w:rsid w:val="00B81A23"/>
    <w:rsid w:val="00B81A6A"/>
    <w:rsid w:val="00B81DC6"/>
    <w:rsid w:val="00B823A1"/>
    <w:rsid w:val="00B82421"/>
    <w:rsid w:val="00B826F2"/>
    <w:rsid w:val="00B82915"/>
    <w:rsid w:val="00B82BA8"/>
    <w:rsid w:val="00B830F1"/>
    <w:rsid w:val="00B83367"/>
    <w:rsid w:val="00B83772"/>
    <w:rsid w:val="00B838AD"/>
    <w:rsid w:val="00B83E67"/>
    <w:rsid w:val="00B84025"/>
    <w:rsid w:val="00B840ED"/>
    <w:rsid w:val="00B8447B"/>
    <w:rsid w:val="00B84875"/>
    <w:rsid w:val="00B84AEB"/>
    <w:rsid w:val="00B84EB2"/>
    <w:rsid w:val="00B85183"/>
    <w:rsid w:val="00B852FD"/>
    <w:rsid w:val="00B8572D"/>
    <w:rsid w:val="00B85998"/>
    <w:rsid w:val="00B8616B"/>
    <w:rsid w:val="00B86582"/>
    <w:rsid w:val="00B8690C"/>
    <w:rsid w:val="00B86943"/>
    <w:rsid w:val="00B86AB0"/>
    <w:rsid w:val="00B8704E"/>
    <w:rsid w:val="00B871DC"/>
    <w:rsid w:val="00B87405"/>
    <w:rsid w:val="00B87BB4"/>
    <w:rsid w:val="00B87BD4"/>
    <w:rsid w:val="00B87C91"/>
    <w:rsid w:val="00B87E0E"/>
    <w:rsid w:val="00B90190"/>
    <w:rsid w:val="00B90266"/>
    <w:rsid w:val="00B90677"/>
    <w:rsid w:val="00B90754"/>
    <w:rsid w:val="00B90C7A"/>
    <w:rsid w:val="00B9144A"/>
    <w:rsid w:val="00B91AC5"/>
    <w:rsid w:val="00B91D35"/>
    <w:rsid w:val="00B91FA6"/>
    <w:rsid w:val="00B92489"/>
    <w:rsid w:val="00B925C7"/>
    <w:rsid w:val="00B92CB0"/>
    <w:rsid w:val="00B92D25"/>
    <w:rsid w:val="00B92FBC"/>
    <w:rsid w:val="00B93511"/>
    <w:rsid w:val="00B936A2"/>
    <w:rsid w:val="00B940E2"/>
    <w:rsid w:val="00B94D2A"/>
    <w:rsid w:val="00B94F4C"/>
    <w:rsid w:val="00B94FF0"/>
    <w:rsid w:val="00B94FF1"/>
    <w:rsid w:val="00B95A19"/>
    <w:rsid w:val="00B95AFA"/>
    <w:rsid w:val="00B95B8D"/>
    <w:rsid w:val="00B95F04"/>
    <w:rsid w:val="00B960E4"/>
    <w:rsid w:val="00B96702"/>
    <w:rsid w:val="00B967FD"/>
    <w:rsid w:val="00B96893"/>
    <w:rsid w:val="00B96C51"/>
    <w:rsid w:val="00B970B5"/>
    <w:rsid w:val="00B971B7"/>
    <w:rsid w:val="00B972F7"/>
    <w:rsid w:val="00B973D7"/>
    <w:rsid w:val="00B974E6"/>
    <w:rsid w:val="00B97890"/>
    <w:rsid w:val="00B97A2E"/>
    <w:rsid w:val="00B97B3E"/>
    <w:rsid w:val="00BA01A1"/>
    <w:rsid w:val="00BA02B0"/>
    <w:rsid w:val="00BA02FA"/>
    <w:rsid w:val="00BA05C1"/>
    <w:rsid w:val="00BA0C35"/>
    <w:rsid w:val="00BA0E01"/>
    <w:rsid w:val="00BA0EB6"/>
    <w:rsid w:val="00BA104D"/>
    <w:rsid w:val="00BA1247"/>
    <w:rsid w:val="00BA131C"/>
    <w:rsid w:val="00BA1351"/>
    <w:rsid w:val="00BA1555"/>
    <w:rsid w:val="00BA16E9"/>
    <w:rsid w:val="00BA1ABC"/>
    <w:rsid w:val="00BA1B2E"/>
    <w:rsid w:val="00BA2171"/>
    <w:rsid w:val="00BA21FE"/>
    <w:rsid w:val="00BA22FE"/>
    <w:rsid w:val="00BA2568"/>
    <w:rsid w:val="00BA262F"/>
    <w:rsid w:val="00BA2973"/>
    <w:rsid w:val="00BA2BDB"/>
    <w:rsid w:val="00BA2EAB"/>
    <w:rsid w:val="00BA35A7"/>
    <w:rsid w:val="00BA35F4"/>
    <w:rsid w:val="00BA38A1"/>
    <w:rsid w:val="00BA3959"/>
    <w:rsid w:val="00BA409D"/>
    <w:rsid w:val="00BA40D1"/>
    <w:rsid w:val="00BA4273"/>
    <w:rsid w:val="00BA4562"/>
    <w:rsid w:val="00BA46ED"/>
    <w:rsid w:val="00BA4719"/>
    <w:rsid w:val="00BA4CD3"/>
    <w:rsid w:val="00BA4D0F"/>
    <w:rsid w:val="00BA4D8B"/>
    <w:rsid w:val="00BA4F87"/>
    <w:rsid w:val="00BA5002"/>
    <w:rsid w:val="00BA56DD"/>
    <w:rsid w:val="00BA5910"/>
    <w:rsid w:val="00BA5B1A"/>
    <w:rsid w:val="00BA5C90"/>
    <w:rsid w:val="00BA5E49"/>
    <w:rsid w:val="00BA5EC1"/>
    <w:rsid w:val="00BA61B0"/>
    <w:rsid w:val="00BA6451"/>
    <w:rsid w:val="00BA6766"/>
    <w:rsid w:val="00BA6AEE"/>
    <w:rsid w:val="00BA6B55"/>
    <w:rsid w:val="00BA6DAD"/>
    <w:rsid w:val="00BA6ECA"/>
    <w:rsid w:val="00BA6FDE"/>
    <w:rsid w:val="00BA7157"/>
    <w:rsid w:val="00BA7230"/>
    <w:rsid w:val="00BA75C5"/>
    <w:rsid w:val="00BA783B"/>
    <w:rsid w:val="00BA7AAB"/>
    <w:rsid w:val="00BA7B99"/>
    <w:rsid w:val="00BA7DCA"/>
    <w:rsid w:val="00BB0463"/>
    <w:rsid w:val="00BB0640"/>
    <w:rsid w:val="00BB07F5"/>
    <w:rsid w:val="00BB1267"/>
    <w:rsid w:val="00BB13AB"/>
    <w:rsid w:val="00BB1430"/>
    <w:rsid w:val="00BB1681"/>
    <w:rsid w:val="00BB170C"/>
    <w:rsid w:val="00BB197D"/>
    <w:rsid w:val="00BB1CC7"/>
    <w:rsid w:val="00BB20E0"/>
    <w:rsid w:val="00BB2203"/>
    <w:rsid w:val="00BB2A3F"/>
    <w:rsid w:val="00BB2F55"/>
    <w:rsid w:val="00BB3339"/>
    <w:rsid w:val="00BB33F4"/>
    <w:rsid w:val="00BB341C"/>
    <w:rsid w:val="00BB38AD"/>
    <w:rsid w:val="00BB3C58"/>
    <w:rsid w:val="00BB3DA9"/>
    <w:rsid w:val="00BB3E59"/>
    <w:rsid w:val="00BB442E"/>
    <w:rsid w:val="00BB464F"/>
    <w:rsid w:val="00BB4A54"/>
    <w:rsid w:val="00BB5173"/>
    <w:rsid w:val="00BB58F4"/>
    <w:rsid w:val="00BB6515"/>
    <w:rsid w:val="00BB65A2"/>
    <w:rsid w:val="00BB6A88"/>
    <w:rsid w:val="00BB6E5E"/>
    <w:rsid w:val="00BB7074"/>
    <w:rsid w:val="00BB751E"/>
    <w:rsid w:val="00BB7763"/>
    <w:rsid w:val="00BB77E0"/>
    <w:rsid w:val="00BB7C44"/>
    <w:rsid w:val="00BC01BB"/>
    <w:rsid w:val="00BC0793"/>
    <w:rsid w:val="00BC0B31"/>
    <w:rsid w:val="00BC1161"/>
    <w:rsid w:val="00BC131B"/>
    <w:rsid w:val="00BC1589"/>
    <w:rsid w:val="00BC1650"/>
    <w:rsid w:val="00BC18B4"/>
    <w:rsid w:val="00BC234D"/>
    <w:rsid w:val="00BC2A7E"/>
    <w:rsid w:val="00BC2B85"/>
    <w:rsid w:val="00BC31A1"/>
    <w:rsid w:val="00BC3481"/>
    <w:rsid w:val="00BC3812"/>
    <w:rsid w:val="00BC44C4"/>
    <w:rsid w:val="00BC47D8"/>
    <w:rsid w:val="00BC484C"/>
    <w:rsid w:val="00BC487F"/>
    <w:rsid w:val="00BC48DC"/>
    <w:rsid w:val="00BC4A0C"/>
    <w:rsid w:val="00BC4EEE"/>
    <w:rsid w:val="00BC4F92"/>
    <w:rsid w:val="00BC4FCE"/>
    <w:rsid w:val="00BC511B"/>
    <w:rsid w:val="00BC5257"/>
    <w:rsid w:val="00BC55FE"/>
    <w:rsid w:val="00BC569B"/>
    <w:rsid w:val="00BC5C6A"/>
    <w:rsid w:val="00BC5F5B"/>
    <w:rsid w:val="00BC63FE"/>
    <w:rsid w:val="00BC6529"/>
    <w:rsid w:val="00BC6553"/>
    <w:rsid w:val="00BC6746"/>
    <w:rsid w:val="00BC68B0"/>
    <w:rsid w:val="00BC7019"/>
    <w:rsid w:val="00BC70A1"/>
    <w:rsid w:val="00BC7657"/>
    <w:rsid w:val="00BC78D9"/>
    <w:rsid w:val="00BC7B31"/>
    <w:rsid w:val="00BC7C85"/>
    <w:rsid w:val="00BC7F18"/>
    <w:rsid w:val="00BD011C"/>
    <w:rsid w:val="00BD0601"/>
    <w:rsid w:val="00BD0680"/>
    <w:rsid w:val="00BD06FE"/>
    <w:rsid w:val="00BD09C4"/>
    <w:rsid w:val="00BD0DB9"/>
    <w:rsid w:val="00BD10C6"/>
    <w:rsid w:val="00BD13D7"/>
    <w:rsid w:val="00BD144F"/>
    <w:rsid w:val="00BD17E8"/>
    <w:rsid w:val="00BD1CF7"/>
    <w:rsid w:val="00BD1D60"/>
    <w:rsid w:val="00BD1FE4"/>
    <w:rsid w:val="00BD234B"/>
    <w:rsid w:val="00BD2664"/>
    <w:rsid w:val="00BD28C3"/>
    <w:rsid w:val="00BD2BB2"/>
    <w:rsid w:val="00BD30E5"/>
    <w:rsid w:val="00BD31A6"/>
    <w:rsid w:val="00BD31F4"/>
    <w:rsid w:val="00BD3227"/>
    <w:rsid w:val="00BD33EA"/>
    <w:rsid w:val="00BD3400"/>
    <w:rsid w:val="00BD3437"/>
    <w:rsid w:val="00BD3624"/>
    <w:rsid w:val="00BD37AB"/>
    <w:rsid w:val="00BD3F1D"/>
    <w:rsid w:val="00BD3FAD"/>
    <w:rsid w:val="00BD416B"/>
    <w:rsid w:val="00BD41C1"/>
    <w:rsid w:val="00BD42C1"/>
    <w:rsid w:val="00BD4569"/>
    <w:rsid w:val="00BD4975"/>
    <w:rsid w:val="00BD4BB6"/>
    <w:rsid w:val="00BD4D85"/>
    <w:rsid w:val="00BD537B"/>
    <w:rsid w:val="00BD55BA"/>
    <w:rsid w:val="00BD5853"/>
    <w:rsid w:val="00BD5B06"/>
    <w:rsid w:val="00BD6272"/>
    <w:rsid w:val="00BD629D"/>
    <w:rsid w:val="00BD6334"/>
    <w:rsid w:val="00BD68D7"/>
    <w:rsid w:val="00BD6951"/>
    <w:rsid w:val="00BD6EA3"/>
    <w:rsid w:val="00BD724C"/>
    <w:rsid w:val="00BD75A3"/>
    <w:rsid w:val="00BD7711"/>
    <w:rsid w:val="00BD773F"/>
    <w:rsid w:val="00BD7922"/>
    <w:rsid w:val="00BD7D15"/>
    <w:rsid w:val="00BE02A7"/>
    <w:rsid w:val="00BE0368"/>
    <w:rsid w:val="00BE03B4"/>
    <w:rsid w:val="00BE0809"/>
    <w:rsid w:val="00BE084F"/>
    <w:rsid w:val="00BE0A5B"/>
    <w:rsid w:val="00BE0D1F"/>
    <w:rsid w:val="00BE12CF"/>
    <w:rsid w:val="00BE184D"/>
    <w:rsid w:val="00BE1EE8"/>
    <w:rsid w:val="00BE1F73"/>
    <w:rsid w:val="00BE210F"/>
    <w:rsid w:val="00BE24C0"/>
    <w:rsid w:val="00BE25EA"/>
    <w:rsid w:val="00BE2B3A"/>
    <w:rsid w:val="00BE2DDC"/>
    <w:rsid w:val="00BE3081"/>
    <w:rsid w:val="00BE309D"/>
    <w:rsid w:val="00BE33AD"/>
    <w:rsid w:val="00BE3413"/>
    <w:rsid w:val="00BE390F"/>
    <w:rsid w:val="00BE398B"/>
    <w:rsid w:val="00BE3B4C"/>
    <w:rsid w:val="00BE3BD9"/>
    <w:rsid w:val="00BE4201"/>
    <w:rsid w:val="00BE4475"/>
    <w:rsid w:val="00BE46B1"/>
    <w:rsid w:val="00BE4781"/>
    <w:rsid w:val="00BE4DD8"/>
    <w:rsid w:val="00BE4EA9"/>
    <w:rsid w:val="00BE5312"/>
    <w:rsid w:val="00BE55D9"/>
    <w:rsid w:val="00BE5667"/>
    <w:rsid w:val="00BE5A65"/>
    <w:rsid w:val="00BE5AFA"/>
    <w:rsid w:val="00BE5FBE"/>
    <w:rsid w:val="00BE6012"/>
    <w:rsid w:val="00BE61BE"/>
    <w:rsid w:val="00BE654B"/>
    <w:rsid w:val="00BE6836"/>
    <w:rsid w:val="00BE6EFC"/>
    <w:rsid w:val="00BE72A4"/>
    <w:rsid w:val="00BE74AD"/>
    <w:rsid w:val="00BE77B1"/>
    <w:rsid w:val="00BE79BA"/>
    <w:rsid w:val="00BE7C52"/>
    <w:rsid w:val="00BE7E18"/>
    <w:rsid w:val="00BF05C7"/>
    <w:rsid w:val="00BF0726"/>
    <w:rsid w:val="00BF0A00"/>
    <w:rsid w:val="00BF0CEB"/>
    <w:rsid w:val="00BF1598"/>
    <w:rsid w:val="00BF1911"/>
    <w:rsid w:val="00BF1993"/>
    <w:rsid w:val="00BF1C85"/>
    <w:rsid w:val="00BF202C"/>
    <w:rsid w:val="00BF20C6"/>
    <w:rsid w:val="00BF29E3"/>
    <w:rsid w:val="00BF2A02"/>
    <w:rsid w:val="00BF2C8D"/>
    <w:rsid w:val="00BF2DF6"/>
    <w:rsid w:val="00BF320A"/>
    <w:rsid w:val="00BF348E"/>
    <w:rsid w:val="00BF35D4"/>
    <w:rsid w:val="00BF3837"/>
    <w:rsid w:val="00BF3895"/>
    <w:rsid w:val="00BF3B3D"/>
    <w:rsid w:val="00BF3C42"/>
    <w:rsid w:val="00BF3FD3"/>
    <w:rsid w:val="00BF42A8"/>
    <w:rsid w:val="00BF454A"/>
    <w:rsid w:val="00BF464A"/>
    <w:rsid w:val="00BF4669"/>
    <w:rsid w:val="00BF4A18"/>
    <w:rsid w:val="00BF4A57"/>
    <w:rsid w:val="00BF4DE9"/>
    <w:rsid w:val="00BF5138"/>
    <w:rsid w:val="00BF5555"/>
    <w:rsid w:val="00BF5A65"/>
    <w:rsid w:val="00BF5BC5"/>
    <w:rsid w:val="00BF5C24"/>
    <w:rsid w:val="00BF5C97"/>
    <w:rsid w:val="00BF6758"/>
    <w:rsid w:val="00BF682D"/>
    <w:rsid w:val="00BF6B56"/>
    <w:rsid w:val="00BF6DA2"/>
    <w:rsid w:val="00BF6E79"/>
    <w:rsid w:val="00BF732E"/>
    <w:rsid w:val="00BF751E"/>
    <w:rsid w:val="00BF76A2"/>
    <w:rsid w:val="00BF7795"/>
    <w:rsid w:val="00BF79AF"/>
    <w:rsid w:val="00C00266"/>
    <w:rsid w:val="00C00595"/>
    <w:rsid w:val="00C008FB"/>
    <w:rsid w:val="00C00DC3"/>
    <w:rsid w:val="00C00E24"/>
    <w:rsid w:val="00C00FA0"/>
    <w:rsid w:val="00C010C3"/>
    <w:rsid w:val="00C0110F"/>
    <w:rsid w:val="00C011FA"/>
    <w:rsid w:val="00C01212"/>
    <w:rsid w:val="00C014F1"/>
    <w:rsid w:val="00C0151A"/>
    <w:rsid w:val="00C015B0"/>
    <w:rsid w:val="00C01CE4"/>
    <w:rsid w:val="00C01F6B"/>
    <w:rsid w:val="00C01FAD"/>
    <w:rsid w:val="00C0211B"/>
    <w:rsid w:val="00C021D1"/>
    <w:rsid w:val="00C02640"/>
    <w:rsid w:val="00C027F3"/>
    <w:rsid w:val="00C02EC8"/>
    <w:rsid w:val="00C02EED"/>
    <w:rsid w:val="00C03376"/>
    <w:rsid w:val="00C0385F"/>
    <w:rsid w:val="00C03867"/>
    <w:rsid w:val="00C03B77"/>
    <w:rsid w:val="00C03BDA"/>
    <w:rsid w:val="00C03C40"/>
    <w:rsid w:val="00C03C45"/>
    <w:rsid w:val="00C03D1F"/>
    <w:rsid w:val="00C03DCB"/>
    <w:rsid w:val="00C04C46"/>
    <w:rsid w:val="00C04CA6"/>
    <w:rsid w:val="00C04EE3"/>
    <w:rsid w:val="00C0503D"/>
    <w:rsid w:val="00C05243"/>
    <w:rsid w:val="00C0540E"/>
    <w:rsid w:val="00C05539"/>
    <w:rsid w:val="00C0559F"/>
    <w:rsid w:val="00C05691"/>
    <w:rsid w:val="00C05B38"/>
    <w:rsid w:val="00C05F7B"/>
    <w:rsid w:val="00C05FC0"/>
    <w:rsid w:val="00C06016"/>
    <w:rsid w:val="00C0617A"/>
    <w:rsid w:val="00C0619D"/>
    <w:rsid w:val="00C061D5"/>
    <w:rsid w:val="00C062AF"/>
    <w:rsid w:val="00C06755"/>
    <w:rsid w:val="00C06EA2"/>
    <w:rsid w:val="00C079EE"/>
    <w:rsid w:val="00C07EF9"/>
    <w:rsid w:val="00C102C9"/>
    <w:rsid w:val="00C10C8F"/>
    <w:rsid w:val="00C10CFB"/>
    <w:rsid w:val="00C1100C"/>
    <w:rsid w:val="00C1125B"/>
    <w:rsid w:val="00C11439"/>
    <w:rsid w:val="00C1158D"/>
    <w:rsid w:val="00C11D60"/>
    <w:rsid w:val="00C1215E"/>
    <w:rsid w:val="00C12CD2"/>
    <w:rsid w:val="00C12DC2"/>
    <w:rsid w:val="00C12F3F"/>
    <w:rsid w:val="00C12F56"/>
    <w:rsid w:val="00C12F68"/>
    <w:rsid w:val="00C134DF"/>
    <w:rsid w:val="00C136AF"/>
    <w:rsid w:val="00C1383C"/>
    <w:rsid w:val="00C13C41"/>
    <w:rsid w:val="00C13E81"/>
    <w:rsid w:val="00C13FC6"/>
    <w:rsid w:val="00C1413D"/>
    <w:rsid w:val="00C14154"/>
    <w:rsid w:val="00C141E9"/>
    <w:rsid w:val="00C1483C"/>
    <w:rsid w:val="00C14BFA"/>
    <w:rsid w:val="00C14CF1"/>
    <w:rsid w:val="00C14F69"/>
    <w:rsid w:val="00C150F7"/>
    <w:rsid w:val="00C1540F"/>
    <w:rsid w:val="00C156F7"/>
    <w:rsid w:val="00C158EC"/>
    <w:rsid w:val="00C15F80"/>
    <w:rsid w:val="00C1623D"/>
    <w:rsid w:val="00C16311"/>
    <w:rsid w:val="00C16560"/>
    <w:rsid w:val="00C166C5"/>
    <w:rsid w:val="00C168D8"/>
    <w:rsid w:val="00C17035"/>
    <w:rsid w:val="00C1783D"/>
    <w:rsid w:val="00C17BE2"/>
    <w:rsid w:val="00C17ECF"/>
    <w:rsid w:val="00C17F7A"/>
    <w:rsid w:val="00C17FC2"/>
    <w:rsid w:val="00C207D6"/>
    <w:rsid w:val="00C209B5"/>
    <w:rsid w:val="00C20ABB"/>
    <w:rsid w:val="00C214B6"/>
    <w:rsid w:val="00C21AB0"/>
    <w:rsid w:val="00C220F2"/>
    <w:rsid w:val="00C22613"/>
    <w:rsid w:val="00C229AF"/>
    <w:rsid w:val="00C22A80"/>
    <w:rsid w:val="00C22B0C"/>
    <w:rsid w:val="00C22CF7"/>
    <w:rsid w:val="00C22E0F"/>
    <w:rsid w:val="00C22F32"/>
    <w:rsid w:val="00C232A5"/>
    <w:rsid w:val="00C232F8"/>
    <w:rsid w:val="00C233A0"/>
    <w:rsid w:val="00C2356F"/>
    <w:rsid w:val="00C23907"/>
    <w:rsid w:val="00C23B0E"/>
    <w:rsid w:val="00C23DBC"/>
    <w:rsid w:val="00C23F05"/>
    <w:rsid w:val="00C2409B"/>
    <w:rsid w:val="00C24272"/>
    <w:rsid w:val="00C246E9"/>
    <w:rsid w:val="00C24701"/>
    <w:rsid w:val="00C24A02"/>
    <w:rsid w:val="00C24D23"/>
    <w:rsid w:val="00C24D39"/>
    <w:rsid w:val="00C24D5B"/>
    <w:rsid w:val="00C24E1E"/>
    <w:rsid w:val="00C24E2D"/>
    <w:rsid w:val="00C24F72"/>
    <w:rsid w:val="00C253B6"/>
    <w:rsid w:val="00C255B4"/>
    <w:rsid w:val="00C2567C"/>
    <w:rsid w:val="00C257E0"/>
    <w:rsid w:val="00C258A0"/>
    <w:rsid w:val="00C25F04"/>
    <w:rsid w:val="00C25FA1"/>
    <w:rsid w:val="00C2658F"/>
    <w:rsid w:val="00C267CD"/>
    <w:rsid w:val="00C269C6"/>
    <w:rsid w:val="00C26E71"/>
    <w:rsid w:val="00C26F08"/>
    <w:rsid w:val="00C26F9C"/>
    <w:rsid w:val="00C26FFE"/>
    <w:rsid w:val="00C274AC"/>
    <w:rsid w:val="00C274F6"/>
    <w:rsid w:val="00C27538"/>
    <w:rsid w:val="00C278FC"/>
    <w:rsid w:val="00C27DAD"/>
    <w:rsid w:val="00C27EAF"/>
    <w:rsid w:val="00C3004C"/>
    <w:rsid w:val="00C30089"/>
    <w:rsid w:val="00C301DF"/>
    <w:rsid w:val="00C306CB"/>
    <w:rsid w:val="00C30AA1"/>
    <w:rsid w:val="00C30B35"/>
    <w:rsid w:val="00C30D1B"/>
    <w:rsid w:val="00C30DA8"/>
    <w:rsid w:val="00C3127A"/>
    <w:rsid w:val="00C31489"/>
    <w:rsid w:val="00C3151D"/>
    <w:rsid w:val="00C316DC"/>
    <w:rsid w:val="00C318B1"/>
    <w:rsid w:val="00C31A5B"/>
    <w:rsid w:val="00C31A77"/>
    <w:rsid w:val="00C31DD0"/>
    <w:rsid w:val="00C31FAA"/>
    <w:rsid w:val="00C32010"/>
    <w:rsid w:val="00C327F3"/>
    <w:rsid w:val="00C3294F"/>
    <w:rsid w:val="00C32A22"/>
    <w:rsid w:val="00C33172"/>
    <w:rsid w:val="00C332D4"/>
    <w:rsid w:val="00C333FB"/>
    <w:rsid w:val="00C338D3"/>
    <w:rsid w:val="00C33D9B"/>
    <w:rsid w:val="00C33F22"/>
    <w:rsid w:val="00C34021"/>
    <w:rsid w:val="00C34347"/>
    <w:rsid w:val="00C34954"/>
    <w:rsid w:val="00C34B69"/>
    <w:rsid w:val="00C34B9E"/>
    <w:rsid w:val="00C35080"/>
    <w:rsid w:val="00C356B6"/>
    <w:rsid w:val="00C3574C"/>
    <w:rsid w:val="00C358F5"/>
    <w:rsid w:val="00C35EBD"/>
    <w:rsid w:val="00C35F7F"/>
    <w:rsid w:val="00C362A8"/>
    <w:rsid w:val="00C36674"/>
    <w:rsid w:val="00C36931"/>
    <w:rsid w:val="00C36AC0"/>
    <w:rsid w:val="00C36B34"/>
    <w:rsid w:val="00C36C0F"/>
    <w:rsid w:val="00C36EA3"/>
    <w:rsid w:val="00C370B1"/>
    <w:rsid w:val="00C370F4"/>
    <w:rsid w:val="00C378C1"/>
    <w:rsid w:val="00C37B62"/>
    <w:rsid w:val="00C37CBE"/>
    <w:rsid w:val="00C37D2E"/>
    <w:rsid w:val="00C37FE4"/>
    <w:rsid w:val="00C40089"/>
    <w:rsid w:val="00C4052F"/>
    <w:rsid w:val="00C40673"/>
    <w:rsid w:val="00C4096D"/>
    <w:rsid w:val="00C40C40"/>
    <w:rsid w:val="00C40E5D"/>
    <w:rsid w:val="00C41D94"/>
    <w:rsid w:val="00C4214D"/>
    <w:rsid w:val="00C42C20"/>
    <w:rsid w:val="00C42E15"/>
    <w:rsid w:val="00C42EB8"/>
    <w:rsid w:val="00C43268"/>
    <w:rsid w:val="00C432D0"/>
    <w:rsid w:val="00C436AB"/>
    <w:rsid w:val="00C43FF2"/>
    <w:rsid w:val="00C44200"/>
    <w:rsid w:val="00C44322"/>
    <w:rsid w:val="00C45341"/>
    <w:rsid w:val="00C456C1"/>
    <w:rsid w:val="00C457ED"/>
    <w:rsid w:val="00C45A03"/>
    <w:rsid w:val="00C45E59"/>
    <w:rsid w:val="00C4623F"/>
    <w:rsid w:val="00C4671D"/>
    <w:rsid w:val="00C46B09"/>
    <w:rsid w:val="00C46B17"/>
    <w:rsid w:val="00C46BBA"/>
    <w:rsid w:val="00C4713B"/>
    <w:rsid w:val="00C47695"/>
    <w:rsid w:val="00C479D7"/>
    <w:rsid w:val="00C47BF2"/>
    <w:rsid w:val="00C47E07"/>
    <w:rsid w:val="00C47E93"/>
    <w:rsid w:val="00C47F95"/>
    <w:rsid w:val="00C5013A"/>
    <w:rsid w:val="00C5026D"/>
    <w:rsid w:val="00C50812"/>
    <w:rsid w:val="00C50814"/>
    <w:rsid w:val="00C50E01"/>
    <w:rsid w:val="00C50E2C"/>
    <w:rsid w:val="00C51793"/>
    <w:rsid w:val="00C51AC6"/>
    <w:rsid w:val="00C51AD2"/>
    <w:rsid w:val="00C52063"/>
    <w:rsid w:val="00C52760"/>
    <w:rsid w:val="00C5282D"/>
    <w:rsid w:val="00C531E0"/>
    <w:rsid w:val="00C53357"/>
    <w:rsid w:val="00C538B6"/>
    <w:rsid w:val="00C5399D"/>
    <w:rsid w:val="00C53A9B"/>
    <w:rsid w:val="00C53B07"/>
    <w:rsid w:val="00C53B4E"/>
    <w:rsid w:val="00C53B6B"/>
    <w:rsid w:val="00C53FB7"/>
    <w:rsid w:val="00C5405F"/>
    <w:rsid w:val="00C541E1"/>
    <w:rsid w:val="00C545E5"/>
    <w:rsid w:val="00C547F5"/>
    <w:rsid w:val="00C54A0E"/>
    <w:rsid w:val="00C54E0E"/>
    <w:rsid w:val="00C550B7"/>
    <w:rsid w:val="00C551B4"/>
    <w:rsid w:val="00C55D8B"/>
    <w:rsid w:val="00C5686D"/>
    <w:rsid w:val="00C575FE"/>
    <w:rsid w:val="00C5791B"/>
    <w:rsid w:val="00C57A21"/>
    <w:rsid w:val="00C57F7A"/>
    <w:rsid w:val="00C60689"/>
    <w:rsid w:val="00C608D7"/>
    <w:rsid w:val="00C6090D"/>
    <w:rsid w:val="00C60B38"/>
    <w:rsid w:val="00C60BB9"/>
    <w:rsid w:val="00C60DD8"/>
    <w:rsid w:val="00C6106D"/>
    <w:rsid w:val="00C6112E"/>
    <w:rsid w:val="00C6115E"/>
    <w:rsid w:val="00C6154E"/>
    <w:rsid w:val="00C616A5"/>
    <w:rsid w:val="00C61D1B"/>
    <w:rsid w:val="00C61FC2"/>
    <w:rsid w:val="00C62324"/>
    <w:rsid w:val="00C62599"/>
    <w:rsid w:val="00C629E0"/>
    <w:rsid w:val="00C62B29"/>
    <w:rsid w:val="00C633C0"/>
    <w:rsid w:val="00C63515"/>
    <w:rsid w:val="00C63519"/>
    <w:rsid w:val="00C637BF"/>
    <w:rsid w:val="00C63BC9"/>
    <w:rsid w:val="00C63E12"/>
    <w:rsid w:val="00C63F84"/>
    <w:rsid w:val="00C63FE1"/>
    <w:rsid w:val="00C641A1"/>
    <w:rsid w:val="00C6441D"/>
    <w:rsid w:val="00C64AA2"/>
    <w:rsid w:val="00C64EAD"/>
    <w:rsid w:val="00C653BA"/>
    <w:rsid w:val="00C654CB"/>
    <w:rsid w:val="00C65681"/>
    <w:rsid w:val="00C6599D"/>
    <w:rsid w:val="00C659DE"/>
    <w:rsid w:val="00C65A20"/>
    <w:rsid w:val="00C65B31"/>
    <w:rsid w:val="00C65D0C"/>
    <w:rsid w:val="00C65E6B"/>
    <w:rsid w:val="00C66220"/>
    <w:rsid w:val="00C6633F"/>
    <w:rsid w:val="00C6638F"/>
    <w:rsid w:val="00C664BC"/>
    <w:rsid w:val="00C664FC"/>
    <w:rsid w:val="00C66519"/>
    <w:rsid w:val="00C668DE"/>
    <w:rsid w:val="00C66904"/>
    <w:rsid w:val="00C66B46"/>
    <w:rsid w:val="00C66F9D"/>
    <w:rsid w:val="00C671E2"/>
    <w:rsid w:val="00C67202"/>
    <w:rsid w:val="00C673D7"/>
    <w:rsid w:val="00C67757"/>
    <w:rsid w:val="00C67795"/>
    <w:rsid w:val="00C67B7D"/>
    <w:rsid w:val="00C67FC0"/>
    <w:rsid w:val="00C70070"/>
    <w:rsid w:val="00C70CBD"/>
    <w:rsid w:val="00C70EC4"/>
    <w:rsid w:val="00C7138D"/>
    <w:rsid w:val="00C713B6"/>
    <w:rsid w:val="00C7161D"/>
    <w:rsid w:val="00C71B42"/>
    <w:rsid w:val="00C725FB"/>
    <w:rsid w:val="00C726D5"/>
    <w:rsid w:val="00C7293D"/>
    <w:rsid w:val="00C72C53"/>
    <w:rsid w:val="00C72D1F"/>
    <w:rsid w:val="00C73219"/>
    <w:rsid w:val="00C734E3"/>
    <w:rsid w:val="00C739F7"/>
    <w:rsid w:val="00C73AFA"/>
    <w:rsid w:val="00C73C31"/>
    <w:rsid w:val="00C73CB7"/>
    <w:rsid w:val="00C73FC4"/>
    <w:rsid w:val="00C740BD"/>
    <w:rsid w:val="00C74189"/>
    <w:rsid w:val="00C744F3"/>
    <w:rsid w:val="00C7452E"/>
    <w:rsid w:val="00C745FB"/>
    <w:rsid w:val="00C7486F"/>
    <w:rsid w:val="00C750B3"/>
    <w:rsid w:val="00C753AC"/>
    <w:rsid w:val="00C757EA"/>
    <w:rsid w:val="00C75DEC"/>
    <w:rsid w:val="00C76534"/>
    <w:rsid w:val="00C766F3"/>
    <w:rsid w:val="00C76703"/>
    <w:rsid w:val="00C76CCD"/>
    <w:rsid w:val="00C7757E"/>
    <w:rsid w:val="00C775D3"/>
    <w:rsid w:val="00C7761C"/>
    <w:rsid w:val="00C77C06"/>
    <w:rsid w:val="00C800EB"/>
    <w:rsid w:val="00C80239"/>
    <w:rsid w:val="00C8095E"/>
    <w:rsid w:val="00C80FFB"/>
    <w:rsid w:val="00C81458"/>
    <w:rsid w:val="00C8162E"/>
    <w:rsid w:val="00C81969"/>
    <w:rsid w:val="00C81A2D"/>
    <w:rsid w:val="00C81B7D"/>
    <w:rsid w:val="00C82345"/>
    <w:rsid w:val="00C82EDC"/>
    <w:rsid w:val="00C834EC"/>
    <w:rsid w:val="00C8370F"/>
    <w:rsid w:val="00C83CFB"/>
    <w:rsid w:val="00C84504"/>
    <w:rsid w:val="00C845C3"/>
    <w:rsid w:val="00C84722"/>
    <w:rsid w:val="00C8473A"/>
    <w:rsid w:val="00C84802"/>
    <w:rsid w:val="00C848D8"/>
    <w:rsid w:val="00C84E5C"/>
    <w:rsid w:val="00C85121"/>
    <w:rsid w:val="00C851F9"/>
    <w:rsid w:val="00C85819"/>
    <w:rsid w:val="00C85ABF"/>
    <w:rsid w:val="00C85F7F"/>
    <w:rsid w:val="00C8638B"/>
    <w:rsid w:val="00C8641A"/>
    <w:rsid w:val="00C86A83"/>
    <w:rsid w:val="00C86BD5"/>
    <w:rsid w:val="00C8753D"/>
    <w:rsid w:val="00C875F8"/>
    <w:rsid w:val="00C8781A"/>
    <w:rsid w:val="00C8784E"/>
    <w:rsid w:val="00C87A25"/>
    <w:rsid w:val="00C87C15"/>
    <w:rsid w:val="00C90350"/>
    <w:rsid w:val="00C90402"/>
    <w:rsid w:val="00C90612"/>
    <w:rsid w:val="00C90766"/>
    <w:rsid w:val="00C9079E"/>
    <w:rsid w:val="00C90BDF"/>
    <w:rsid w:val="00C9102F"/>
    <w:rsid w:val="00C913D5"/>
    <w:rsid w:val="00C9147D"/>
    <w:rsid w:val="00C915D1"/>
    <w:rsid w:val="00C918AE"/>
    <w:rsid w:val="00C91A52"/>
    <w:rsid w:val="00C91B29"/>
    <w:rsid w:val="00C921BF"/>
    <w:rsid w:val="00C921C1"/>
    <w:rsid w:val="00C92743"/>
    <w:rsid w:val="00C928E1"/>
    <w:rsid w:val="00C936B8"/>
    <w:rsid w:val="00C938DC"/>
    <w:rsid w:val="00C93D06"/>
    <w:rsid w:val="00C93DB6"/>
    <w:rsid w:val="00C93ECF"/>
    <w:rsid w:val="00C9426B"/>
    <w:rsid w:val="00C9452A"/>
    <w:rsid w:val="00C95187"/>
    <w:rsid w:val="00C955F1"/>
    <w:rsid w:val="00C95ED1"/>
    <w:rsid w:val="00C9613A"/>
    <w:rsid w:val="00C96C7D"/>
    <w:rsid w:val="00C9705A"/>
    <w:rsid w:val="00C97640"/>
    <w:rsid w:val="00C97E0D"/>
    <w:rsid w:val="00CA005E"/>
    <w:rsid w:val="00CA0143"/>
    <w:rsid w:val="00CA0226"/>
    <w:rsid w:val="00CA022B"/>
    <w:rsid w:val="00CA02DE"/>
    <w:rsid w:val="00CA0672"/>
    <w:rsid w:val="00CA1320"/>
    <w:rsid w:val="00CA132C"/>
    <w:rsid w:val="00CA1796"/>
    <w:rsid w:val="00CA19B9"/>
    <w:rsid w:val="00CA2287"/>
    <w:rsid w:val="00CA23C2"/>
    <w:rsid w:val="00CA23F2"/>
    <w:rsid w:val="00CA24B1"/>
    <w:rsid w:val="00CA2AB6"/>
    <w:rsid w:val="00CA2C22"/>
    <w:rsid w:val="00CA2F3C"/>
    <w:rsid w:val="00CA2FAA"/>
    <w:rsid w:val="00CA311C"/>
    <w:rsid w:val="00CA34B5"/>
    <w:rsid w:val="00CA3A55"/>
    <w:rsid w:val="00CA3CE6"/>
    <w:rsid w:val="00CA3DC1"/>
    <w:rsid w:val="00CA3FA7"/>
    <w:rsid w:val="00CA4540"/>
    <w:rsid w:val="00CA465A"/>
    <w:rsid w:val="00CA4A0E"/>
    <w:rsid w:val="00CA4EF2"/>
    <w:rsid w:val="00CA5900"/>
    <w:rsid w:val="00CA5BBC"/>
    <w:rsid w:val="00CA64EA"/>
    <w:rsid w:val="00CA6D0A"/>
    <w:rsid w:val="00CA6D86"/>
    <w:rsid w:val="00CA7069"/>
    <w:rsid w:val="00CA7569"/>
    <w:rsid w:val="00CA75B2"/>
    <w:rsid w:val="00CA7702"/>
    <w:rsid w:val="00CA7B1D"/>
    <w:rsid w:val="00CB0136"/>
    <w:rsid w:val="00CB0253"/>
    <w:rsid w:val="00CB0408"/>
    <w:rsid w:val="00CB0752"/>
    <w:rsid w:val="00CB0EA5"/>
    <w:rsid w:val="00CB14B2"/>
    <w:rsid w:val="00CB168C"/>
    <w:rsid w:val="00CB170D"/>
    <w:rsid w:val="00CB1738"/>
    <w:rsid w:val="00CB192C"/>
    <w:rsid w:val="00CB1A3B"/>
    <w:rsid w:val="00CB1B45"/>
    <w:rsid w:val="00CB1D0A"/>
    <w:rsid w:val="00CB1D46"/>
    <w:rsid w:val="00CB20B1"/>
    <w:rsid w:val="00CB2145"/>
    <w:rsid w:val="00CB25BA"/>
    <w:rsid w:val="00CB2889"/>
    <w:rsid w:val="00CB2CE9"/>
    <w:rsid w:val="00CB2D4B"/>
    <w:rsid w:val="00CB2FE1"/>
    <w:rsid w:val="00CB30D9"/>
    <w:rsid w:val="00CB3478"/>
    <w:rsid w:val="00CB34F5"/>
    <w:rsid w:val="00CB34FD"/>
    <w:rsid w:val="00CB36CF"/>
    <w:rsid w:val="00CB36EB"/>
    <w:rsid w:val="00CB379B"/>
    <w:rsid w:val="00CB37C0"/>
    <w:rsid w:val="00CB3ECD"/>
    <w:rsid w:val="00CB4023"/>
    <w:rsid w:val="00CB43E1"/>
    <w:rsid w:val="00CB44B5"/>
    <w:rsid w:val="00CB4B7D"/>
    <w:rsid w:val="00CB5926"/>
    <w:rsid w:val="00CB5B67"/>
    <w:rsid w:val="00CB5B94"/>
    <w:rsid w:val="00CB5DE8"/>
    <w:rsid w:val="00CB5E8A"/>
    <w:rsid w:val="00CB6146"/>
    <w:rsid w:val="00CB6157"/>
    <w:rsid w:val="00CB631B"/>
    <w:rsid w:val="00CB6608"/>
    <w:rsid w:val="00CB66B0"/>
    <w:rsid w:val="00CB69A2"/>
    <w:rsid w:val="00CB734F"/>
    <w:rsid w:val="00CB74AA"/>
    <w:rsid w:val="00CB7581"/>
    <w:rsid w:val="00CB782B"/>
    <w:rsid w:val="00CB7A32"/>
    <w:rsid w:val="00CB7CCF"/>
    <w:rsid w:val="00CC0154"/>
    <w:rsid w:val="00CC0415"/>
    <w:rsid w:val="00CC07E7"/>
    <w:rsid w:val="00CC0BD6"/>
    <w:rsid w:val="00CC0FA6"/>
    <w:rsid w:val="00CC100D"/>
    <w:rsid w:val="00CC10C2"/>
    <w:rsid w:val="00CC1423"/>
    <w:rsid w:val="00CC20AE"/>
    <w:rsid w:val="00CC20D2"/>
    <w:rsid w:val="00CC2755"/>
    <w:rsid w:val="00CC2796"/>
    <w:rsid w:val="00CC2B75"/>
    <w:rsid w:val="00CC2B83"/>
    <w:rsid w:val="00CC2BAA"/>
    <w:rsid w:val="00CC2EA1"/>
    <w:rsid w:val="00CC3371"/>
    <w:rsid w:val="00CC3619"/>
    <w:rsid w:val="00CC37CB"/>
    <w:rsid w:val="00CC3B3D"/>
    <w:rsid w:val="00CC3B95"/>
    <w:rsid w:val="00CC3EFF"/>
    <w:rsid w:val="00CC4216"/>
    <w:rsid w:val="00CC431C"/>
    <w:rsid w:val="00CC4898"/>
    <w:rsid w:val="00CC54FC"/>
    <w:rsid w:val="00CC5EF2"/>
    <w:rsid w:val="00CC6046"/>
    <w:rsid w:val="00CC650F"/>
    <w:rsid w:val="00CC69FF"/>
    <w:rsid w:val="00CC6C6D"/>
    <w:rsid w:val="00CC6D21"/>
    <w:rsid w:val="00CC6EC9"/>
    <w:rsid w:val="00CC6FB8"/>
    <w:rsid w:val="00CC7232"/>
    <w:rsid w:val="00CC7379"/>
    <w:rsid w:val="00CC76DB"/>
    <w:rsid w:val="00CC79FC"/>
    <w:rsid w:val="00CD0132"/>
    <w:rsid w:val="00CD026A"/>
    <w:rsid w:val="00CD0FE8"/>
    <w:rsid w:val="00CD1090"/>
    <w:rsid w:val="00CD11B8"/>
    <w:rsid w:val="00CD1438"/>
    <w:rsid w:val="00CD17BE"/>
    <w:rsid w:val="00CD19AF"/>
    <w:rsid w:val="00CD1E10"/>
    <w:rsid w:val="00CD1FEA"/>
    <w:rsid w:val="00CD203A"/>
    <w:rsid w:val="00CD27AC"/>
    <w:rsid w:val="00CD29A0"/>
    <w:rsid w:val="00CD2A36"/>
    <w:rsid w:val="00CD2E35"/>
    <w:rsid w:val="00CD3375"/>
    <w:rsid w:val="00CD3514"/>
    <w:rsid w:val="00CD3F3B"/>
    <w:rsid w:val="00CD420C"/>
    <w:rsid w:val="00CD46C9"/>
    <w:rsid w:val="00CD485E"/>
    <w:rsid w:val="00CD49AB"/>
    <w:rsid w:val="00CD4D8B"/>
    <w:rsid w:val="00CD4EC0"/>
    <w:rsid w:val="00CD4FC6"/>
    <w:rsid w:val="00CD4FE5"/>
    <w:rsid w:val="00CD500F"/>
    <w:rsid w:val="00CD50FD"/>
    <w:rsid w:val="00CD54E0"/>
    <w:rsid w:val="00CD55E8"/>
    <w:rsid w:val="00CD565F"/>
    <w:rsid w:val="00CD589C"/>
    <w:rsid w:val="00CD5B77"/>
    <w:rsid w:val="00CD5D1C"/>
    <w:rsid w:val="00CD60FA"/>
    <w:rsid w:val="00CD6285"/>
    <w:rsid w:val="00CD63B0"/>
    <w:rsid w:val="00CD66AF"/>
    <w:rsid w:val="00CD66E9"/>
    <w:rsid w:val="00CD6723"/>
    <w:rsid w:val="00CD6AA7"/>
    <w:rsid w:val="00CD6BF3"/>
    <w:rsid w:val="00CD6C1D"/>
    <w:rsid w:val="00CD7CB4"/>
    <w:rsid w:val="00CE0298"/>
    <w:rsid w:val="00CE0380"/>
    <w:rsid w:val="00CE068F"/>
    <w:rsid w:val="00CE06A8"/>
    <w:rsid w:val="00CE084F"/>
    <w:rsid w:val="00CE0E6A"/>
    <w:rsid w:val="00CE0F5A"/>
    <w:rsid w:val="00CE0F5C"/>
    <w:rsid w:val="00CE0F9D"/>
    <w:rsid w:val="00CE1473"/>
    <w:rsid w:val="00CE14D1"/>
    <w:rsid w:val="00CE151E"/>
    <w:rsid w:val="00CE16E9"/>
    <w:rsid w:val="00CE1F3E"/>
    <w:rsid w:val="00CE2009"/>
    <w:rsid w:val="00CE2031"/>
    <w:rsid w:val="00CE2C1A"/>
    <w:rsid w:val="00CE2D43"/>
    <w:rsid w:val="00CE300C"/>
    <w:rsid w:val="00CE3306"/>
    <w:rsid w:val="00CE33E7"/>
    <w:rsid w:val="00CE3465"/>
    <w:rsid w:val="00CE3559"/>
    <w:rsid w:val="00CE3BAB"/>
    <w:rsid w:val="00CE44D8"/>
    <w:rsid w:val="00CE4D47"/>
    <w:rsid w:val="00CE5020"/>
    <w:rsid w:val="00CE5951"/>
    <w:rsid w:val="00CE5A8B"/>
    <w:rsid w:val="00CE5AED"/>
    <w:rsid w:val="00CE5D42"/>
    <w:rsid w:val="00CE5DE4"/>
    <w:rsid w:val="00CE5E29"/>
    <w:rsid w:val="00CE6228"/>
    <w:rsid w:val="00CE66D7"/>
    <w:rsid w:val="00CE683E"/>
    <w:rsid w:val="00CE68F4"/>
    <w:rsid w:val="00CE6967"/>
    <w:rsid w:val="00CE6FE5"/>
    <w:rsid w:val="00CE709F"/>
    <w:rsid w:val="00CE7313"/>
    <w:rsid w:val="00CE7417"/>
    <w:rsid w:val="00CE77C3"/>
    <w:rsid w:val="00CE77C7"/>
    <w:rsid w:val="00CE7953"/>
    <w:rsid w:val="00CE7989"/>
    <w:rsid w:val="00CE79CC"/>
    <w:rsid w:val="00CF00CC"/>
    <w:rsid w:val="00CF0351"/>
    <w:rsid w:val="00CF04D8"/>
    <w:rsid w:val="00CF0648"/>
    <w:rsid w:val="00CF0958"/>
    <w:rsid w:val="00CF117D"/>
    <w:rsid w:val="00CF1235"/>
    <w:rsid w:val="00CF124B"/>
    <w:rsid w:val="00CF16D8"/>
    <w:rsid w:val="00CF1AE7"/>
    <w:rsid w:val="00CF1ECD"/>
    <w:rsid w:val="00CF1EED"/>
    <w:rsid w:val="00CF2417"/>
    <w:rsid w:val="00CF2A19"/>
    <w:rsid w:val="00CF2A47"/>
    <w:rsid w:val="00CF2A8D"/>
    <w:rsid w:val="00CF2BD5"/>
    <w:rsid w:val="00CF3231"/>
    <w:rsid w:val="00CF36BE"/>
    <w:rsid w:val="00CF3835"/>
    <w:rsid w:val="00CF385B"/>
    <w:rsid w:val="00CF3988"/>
    <w:rsid w:val="00CF3F1C"/>
    <w:rsid w:val="00CF3F49"/>
    <w:rsid w:val="00CF3FB9"/>
    <w:rsid w:val="00CF4602"/>
    <w:rsid w:val="00CF46F2"/>
    <w:rsid w:val="00CF48D8"/>
    <w:rsid w:val="00CF4962"/>
    <w:rsid w:val="00CF4C4A"/>
    <w:rsid w:val="00CF4E16"/>
    <w:rsid w:val="00CF594D"/>
    <w:rsid w:val="00CF5A14"/>
    <w:rsid w:val="00CF5C94"/>
    <w:rsid w:val="00CF5DBF"/>
    <w:rsid w:val="00CF5E1D"/>
    <w:rsid w:val="00CF5ECB"/>
    <w:rsid w:val="00CF6294"/>
    <w:rsid w:val="00CF68E4"/>
    <w:rsid w:val="00CF6D08"/>
    <w:rsid w:val="00CF6D72"/>
    <w:rsid w:val="00CF717C"/>
    <w:rsid w:val="00CF71C2"/>
    <w:rsid w:val="00CF73E9"/>
    <w:rsid w:val="00CF748A"/>
    <w:rsid w:val="00CF753B"/>
    <w:rsid w:val="00CF799F"/>
    <w:rsid w:val="00CF7AA2"/>
    <w:rsid w:val="00CF7D4D"/>
    <w:rsid w:val="00D00271"/>
    <w:rsid w:val="00D0066F"/>
    <w:rsid w:val="00D0077E"/>
    <w:rsid w:val="00D009F8"/>
    <w:rsid w:val="00D00C74"/>
    <w:rsid w:val="00D00DA5"/>
    <w:rsid w:val="00D011C6"/>
    <w:rsid w:val="00D0136D"/>
    <w:rsid w:val="00D013CA"/>
    <w:rsid w:val="00D013E8"/>
    <w:rsid w:val="00D0154C"/>
    <w:rsid w:val="00D015D8"/>
    <w:rsid w:val="00D0198C"/>
    <w:rsid w:val="00D01B1C"/>
    <w:rsid w:val="00D01C06"/>
    <w:rsid w:val="00D01CD7"/>
    <w:rsid w:val="00D01D81"/>
    <w:rsid w:val="00D02376"/>
    <w:rsid w:val="00D0260D"/>
    <w:rsid w:val="00D02721"/>
    <w:rsid w:val="00D02ACF"/>
    <w:rsid w:val="00D02C69"/>
    <w:rsid w:val="00D02CB0"/>
    <w:rsid w:val="00D0394E"/>
    <w:rsid w:val="00D040B8"/>
    <w:rsid w:val="00D04286"/>
    <w:rsid w:val="00D0456D"/>
    <w:rsid w:val="00D045C1"/>
    <w:rsid w:val="00D048DD"/>
    <w:rsid w:val="00D04B48"/>
    <w:rsid w:val="00D0584F"/>
    <w:rsid w:val="00D05DA9"/>
    <w:rsid w:val="00D0681B"/>
    <w:rsid w:val="00D06A47"/>
    <w:rsid w:val="00D06FE5"/>
    <w:rsid w:val="00D073A8"/>
    <w:rsid w:val="00D07BFC"/>
    <w:rsid w:val="00D07E88"/>
    <w:rsid w:val="00D10675"/>
    <w:rsid w:val="00D106BD"/>
    <w:rsid w:val="00D10914"/>
    <w:rsid w:val="00D10AF1"/>
    <w:rsid w:val="00D114B4"/>
    <w:rsid w:val="00D11AD5"/>
    <w:rsid w:val="00D11BCA"/>
    <w:rsid w:val="00D11F41"/>
    <w:rsid w:val="00D11FB3"/>
    <w:rsid w:val="00D12399"/>
    <w:rsid w:val="00D12C24"/>
    <w:rsid w:val="00D12DAC"/>
    <w:rsid w:val="00D12F9C"/>
    <w:rsid w:val="00D132E7"/>
    <w:rsid w:val="00D136E3"/>
    <w:rsid w:val="00D13B81"/>
    <w:rsid w:val="00D13CB2"/>
    <w:rsid w:val="00D1427A"/>
    <w:rsid w:val="00D14953"/>
    <w:rsid w:val="00D14C7B"/>
    <w:rsid w:val="00D15043"/>
    <w:rsid w:val="00D153CA"/>
    <w:rsid w:val="00D1551D"/>
    <w:rsid w:val="00D15876"/>
    <w:rsid w:val="00D15A24"/>
    <w:rsid w:val="00D15A52"/>
    <w:rsid w:val="00D1642D"/>
    <w:rsid w:val="00D1652C"/>
    <w:rsid w:val="00D165FD"/>
    <w:rsid w:val="00D16DFA"/>
    <w:rsid w:val="00D16FB5"/>
    <w:rsid w:val="00D1704F"/>
    <w:rsid w:val="00D17587"/>
    <w:rsid w:val="00D175B8"/>
    <w:rsid w:val="00D1770E"/>
    <w:rsid w:val="00D17EBA"/>
    <w:rsid w:val="00D20075"/>
    <w:rsid w:val="00D20085"/>
    <w:rsid w:val="00D205CD"/>
    <w:rsid w:val="00D206EA"/>
    <w:rsid w:val="00D207BB"/>
    <w:rsid w:val="00D214F4"/>
    <w:rsid w:val="00D21BCC"/>
    <w:rsid w:val="00D21D3E"/>
    <w:rsid w:val="00D21E31"/>
    <w:rsid w:val="00D22BEB"/>
    <w:rsid w:val="00D22F6A"/>
    <w:rsid w:val="00D2338B"/>
    <w:rsid w:val="00D2359A"/>
    <w:rsid w:val="00D23A23"/>
    <w:rsid w:val="00D23B95"/>
    <w:rsid w:val="00D23D1D"/>
    <w:rsid w:val="00D23D57"/>
    <w:rsid w:val="00D24335"/>
    <w:rsid w:val="00D24510"/>
    <w:rsid w:val="00D245A3"/>
    <w:rsid w:val="00D246F2"/>
    <w:rsid w:val="00D2484B"/>
    <w:rsid w:val="00D24ACF"/>
    <w:rsid w:val="00D25619"/>
    <w:rsid w:val="00D25978"/>
    <w:rsid w:val="00D25C5C"/>
    <w:rsid w:val="00D25F43"/>
    <w:rsid w:val="00D26417"/>
    <w:rsid w:val="00D266C7"/>
    <w:rsid w:val="00D2692E"/>
    <w:rsid w:val="00D26AE1"/>
    <w:rsid w:val="00D26BD2"/>
    <w:rsid w:val="00D26DFE"/>
    <w:rsid w:val="00D26E15"/>
    <w:rsid w:val="00D270ED"/>
    <w:rsid w:val="00D2765C"/>
    <w:rsid w:val="00D27665"/>
    <w:rsid w:val="00D27E08"/>
    <w:rsid w:val="00D30226"/>
    <w:rsid w:val="00D30674"/>
    <w:rsid w:val="00D30A2F"/>
    <w:rsid w:val="00D30BD3"/>
    <w:rsid w:val="00D30FFB"/>
    <w:rsid w:val="00D31450"/>
    <w:rsid w:val="00D31DF5"/>
    <w:rsid w:val="00D31E35"/>
    <w:rsid w:val="00D32029"/>
    <w:rsid w:val="00D32164"/>
    <w:rsid w:val="00D321A5"/>
    <w:rsid w:val="00D322A0"/>
    <w:rsid w:val="00D32609"/>
    <w:rsid w:val="00D3276D"/>
    <w:rsid w:val="00D32A48"/>
    <w:rsid w:val="00D32A7F"/>
    <w:rsid w:val="00D32C2E"/>
    <w:rsid w:val="00D32D5A"/>
    <w:rsid w:val="00D32EB9"/>
    <w:rsid w:val="00D32ECF"/>
    <w:rsid w:val="00D330A7"/>
    <w:rsid w:val="00D331DA"/>
    <w:rsid w:val="00D33295"/>
    <w:rsid w:val="00D33304"/>
    <w:rsid w:val="00D33322"/>
    <w:rsid w:val="00D33B2C"/>
    <w:rsid w:val="00D34295"/>
    <w:rsid w:val="00D346A9"/>
    <w:rsid w:val="00D3489C"/>
    <w:rsid w:val="00D34C6F"/>
    <w:rsid w:val="00D34CCC"/>
    <w:rsid w:val="00D34FA1"/>
    <w:rsid w:val="00D35155"/>
    <w:rsid w:val="00D3527F"/>
    <w:rsid w:val="00D355F4"/>
    <w:rsid w:val="00D35B3E"/>
    <w:rsid w:val="00D35D93"/>
    <w:rsid w:val="00D36ABB"/>
    <w:rsid w:val="00D36C28"/>
    <w:rsid w:val="00D37150"/>
    <w:rsid w:val="00D3716C"/>
    <w:rsid w:val="00D37175"/>
    <w:rsid w:val="00D373DA"/>
    <w:rsid w:val="00D374FB"/>
    <w:rsid w:val="00D375CE"/>
    <w:rsid w:val="00D37755"/>
    <w:rsid w:val="00D37A8D"/>
    <w:rsid w:val="00D37ACA"/>
    <w:rsid w:val="00D37D35"/>
    <w:rsid w:val="00D4086B"/>
    <w:rsid w:val="00D40B1F"/>
    <w:rsid w:val="00D40D37"/>
    <w:rsid w:val="00D40D67"/>
    <w:rsid w:val="00D4144E"/>
    <w:rsid w:val="00D414CB"/>
    <w:rsid w:val="00D416BC"/>
    <w:rsid w:val="00D41962"/>
    <w:rsid w:val="00D41F80"/>
    <w:rsid w:val="00D42012"/>
    <w:rsid w:val="00D4203E"/>
    <w:rsid w:val="00D4234F"/>
    <w:rsid w:val="00D42653"/>
    <w:rsid w:val="00D42690"/>
    <w:rsid w:val="00D427B8"/>
    <w:rsid w:val="00D42C2E"/>
    <w:rsid w:val="00D42F44"/>
    <w:rsid w:val="00D42F4E"/>
    <w:rsid w:val="00D43180"/>
    <w:rsid w:val="00D4344D"/>
    <w:rsid w:val="00D44141"/>
    <w:rsid w:val="00D44673"/>
    <w:rsid w:val="00D4477F"/>
    <w:rsid w:val="00D4484E"/>
    <w:rsid w:val="00D4495E"/>
    <w:rsid w:val="00D44A40"/>
    <w:rsid w:val="00D44C28"/>
    <w:rsid w:val="00D44C54"/>
    <w:rsid w:val="00D44EE0"/>
    <w:rsid w:val="00D44F41"/>
    <w:rsid w:val="00D450E2"/>
    <w:rsid w:val="00D45328"/>
    <w:rsid w:val="00D459C3"/>
    <w:rsid w:val="00D45E18"/>
    <w:rsid w:val="00D45EF2"/>
    <w:rsid w:val="00D46561"/>
    <w:rsid w:val="00D46962"/>
    <w:rsid w:val="00D46ADC"/>
    <w:rsid w:val="00D46E70"/>
    <w:rsid w:val="00D46F05"/>
    <w:rsid w:val="00D46FB4"/>
    <w:rsid w:val="00D47152"/>
    <w:rsid w:val="00D471FF"/>
    <w:rsid w:val="00D47242"/>
    <w:rsid w:val="00D472DD"/>
    <w:rsid w:val="00D47EC4"/>
    <w:rsid w:val="00D507E2"/>
    <w:rsid w:val="00D50F12"/>
    <w:rsid w:val="00D512B8"/>
    <w:rsid w:val="00D5135C"/>
    <w:rsid w:val="00D51C18"/>
    <w:rsid w:val="00D51CE2"/>
    <w:rsid w:val="00D51E00"/>
    <w:rsid w:val="00D5212B"/>
    <w:rsid w:val="00D52390"/>
    <w:rsid w:val="00D52454"/>
    <w:rsid w:val="00D5251C"/>
    <w:rsid w:val="00D52580"/>
    <w:rsid w:val="00D52621"/>
    <w:rsid w:val="00D5274B"/>
    <w:rsid w:val="00D528B2"/>
    <w:rsid w:val="00D5293A"/>
    <w:rsid w:val="00D529C7"/>
    <w:rsid w:val="00D52CF1"/>
    <w:rsid w:val="00D530A5"/>
    <w:rsid w:val="00D530D2"/>
    <w:rsid w:val="00D534B3"/>
    <w:rsid w:val="00D5374C"/>
    <w:rsid w:val="00D54184"/>
    <w:rsid w:val="00D543C6"/>
    <w:rsid w:val="00D54D56"/>
    <w:rsid w:val="00D54F08"/>
    <w:rsid w:val="00D5554E"/>
    <w:rsid w:val="00D5566C"/>
    <w:rsid w:val="00D559B2"/>
    <w:rsid w:val="00D55F3A"/>
    <w:rsid w:val="00D56473"/>
    <w:rsid w:val="00D564D3"/>
    <w:rsid w:val="00D5653C"/>
    <w:rsid w:val="00D567B8"/>
    <w:rsid w:val="00D567CF"/>
    <w:rsid w:val="00D568C8"/>
    <w:rsid w:val="00D568E4"/>
    <w:rsid w:val="00D568E6"/>
    <w:rsid w:val="00D56AD5"/>
    <w:rsid w:val="00D56DB5"/>
    <w:rsid w:val="00D56EF9"/>
    <w:rsid w:val="00D57436"/>
    <w:rsid w:val="00D57AC3"/>
    <w:rsid w:val="00D57D1B"/>
    <w:rsid w:val="00D60153"/>
    <w:rsid w:val="00D6047D"/>
    <w:rsid w:val="00D604A4"/>
    <w:rsid w:val="00D60534"/>
    <w:rsid w:val="00D60741"/>
    <w:rsid w:val="00D608CE"/>
    <w:rsid w:val="00D6097C"/>
    <w:rsid w:val="00D60FB4"/>
    <w:rsid w:val="00D6102E"/>
    <w:rsid w:val="00D61710"/>
    <w:rsid w:val="00D61CE0"/>
    <w:rsid w:val="00D6202E"/>
    <w:rsid w:val="00D6244E"/>
    <w:rsid w:val="00D6244F"/>
    <w:rsid w:val="00D6252D"/>
    <w:rsid w:val="00D625B4"/>
    <w:rsid w:val="00D6286F"/>
    <w:rsid w:val="00D62EE2"/>
    <w:rsid w:val="00D62F21"/>
    <w:rsid w:val="00D6307D"/>
    <w:rsid w:val="00D6365C"/>
    <w:rsid w:val="00D636A9"/>
    <w:rsid w:val="00D638EE"/>
    <w:rsid w:val="00D63B5A"/>
    <w:rsid w:val="00D63BA6"/>
    <w:rsid w:val="00D644B0"/>
    <w:rsid w:val="00D64522"/>
    <w:rsid w:val="00D6453F"/>
    <w:rsid w:val="00D64AFB"/>
    <w:rsid w:val="00D64C53"/>
    <w:rsid w:val="00D64C6D"/>
    <w:rsid w:val="00D64CE4"/>
    <w:rsid w:val="00D64F08"/>
    <w:rsid w:val="00D6508E"/>
    <w:rsid w:val="00D65230"/>
    <w:rsid w:val="00D6526E"/>
    <w:rsid w:val="00D654E6"/>
    <w:rsid w:val="00D6573C"/>
    <w:rsid w:val="00D65E73"/>
    <w:rsid w:val="00D66723"/>
    <w:rsid w:val="00D66C5A"/>
    <w:rsid w:val="00D66D23"/>
    <w:rsid w:val="00D66F59"/>
    <w:rsid w:val="00D670A8"/>
    <w:rsid w:val="00D671C0"/>
    <w:rsid w:val="00D672FC"/>
    <w:rsid w:val="00D6743C"/>
    <w:rsid w:val="00D675AF"/>
    <w:rsid w:val="00D678C9"/>
    <w:rsid w:val="00D678DB"/>
    <w:rsid w:val="00D67F35"/>
    <w:rsid w:val="00D70373"/>
    <w:rsid w:val="00D70397"/>
    <w:rsid w:val="00D70532"/>
    <w:rsid w:val="00D707E8"/>
    <w:rsid w:val="00D70C2E"/>
    <w:rsid w:val="00D7138B"/>
    <w:rsid w:val="00D71711"/>
    <w:rsid w:val="00D71ABB"/>
    <w:rsid w:val="00D71BA1"/>
    <w:rsid w:val="00D71C8B"/>
    <w:rsid w:val="00D71CC3"/>
    <w:rsid w:val="00D71D2A"/>
    <w:rsid w:val="00D71F85"/>
    <w:rsid w:val="00D72645"/>
    <w:rsid w:val="00D72843"/>
    <w:rsid w:val="00D72ABA"/>
    <w:rsid w:val="00D72B13"/>
    <w:rsid w:val="00D72DC5"/>
    <w:rsid w:val="00D731A8"/>
    <w:rsid w:val="00D7363C"/>
    <w:rsid w:val="00D73AE7"/>
    <w:rsid w:val="00D73D5F"/>
    <w:rsid w:val="00D744E9"/>
    <w:rsid w:val="00D74B6E"/>
    <w:rsid w:val="00D74C08"/>
    <w:rsid w:val="00D74D8A"/>
    <w:rsid w:val="00D751AE"/>
    <w:rsid w:val="00D75698"/>
    <w:rsid w:val="00D75C46"/>
    <w:rsid w:val="00D75CA2"/>
    <w:rsid w:val="00D75DD6"/>
    <w:rsid w:val="00D765A8"/>
    <w:rsid w:val="00D7664B"/>
    <w:rsid w:val="00D77459"/>
    <w:rsid w:val="00D775C9"/>
    <w:rsid w:val="00D7762B"/>
    <w:rsid w:val="00D7791D"/>
    <w:rsid w:val="00D77D4D"/>
    <w:rsid w:val="00D803F0"/>
    <w:rsid w:val="00D807F7"/>
    <w:rsid w:val="00D80911"/>
    <w:rsid w:val="00D80BD3"/>
    <w:rsid w:val="00D80F8E"/>
    <w:rsid w:val="00D814EF"/>
    <w:rsid w:val="00D8226A"/>
    <w:rsid w:val="00D822A9"/>
    <w:rsid w:val="00D82B5E"/>
    <w:rsid w:val="00D83186"/>
    <w:rsid w:val="00D837B1"/>
    <w:rsid w:val="00D83A3C"/>
    <w:rsid w:val="00D84192"/>
    <w:rsid w:val="00D84355"/>
    <w:rsid w:val="00D84523"/>
    <w:rsid w:val="00D84622"/>
    <w:rsid w:val="00D84818"/>
    <w:rsid w:val="00D85355"/>
    <w:rsid w:val="00D85506"/>
    <w:rsid w:val="00D857AB"/>
    <w:rsid w:val="00D85DE2"/>
    <w:rsid w:val="00D85E16"/>
    <w:rsid w:val="00D861CF"/>
    <w:rsid w:val="00D86479"/>
    <w:rsid w:val="00D86616"/>
    <w:rsid w:val="00D86B38"/>
    <w:rsid w:val="00D8737C"/>
    <w:rsid w:val="00D8743F"/>
    <w:rsid w:val="00D87AE7"/>
    <w:rsid w:val="00D87FC5"/>
    <w:rsid w:val="00D90013"/>
    <w:rsid w:val="00D90078"/>
    <w:rsid w:val="00D9013C"/>
    <w:rsid w:val="00D90284"/>
    <w:rsid w:val="00D902EA"/>
    <w:rsid w:val="00D902F5"/>
    <w:rsid w:val="00D904A2"/>
    <w:rsid w:val="00D904DB"/>
    <w:rsid w:val="00D906D0"/>
    <w:rsid w:val="00D90A46"/>
    <w:rsid w:val="00D90A84"/>
    <w:rsid w:val="00D90E56"/>
    <w:rsid w:val="00D91230"/>
    <w:rsid w:val="00D91320"/>
    <w:rsid w:val="00D91764"/>
    <w:rsid w:val="00D917C9"/>
    <w:rsid w:val="00D91C81"/>
    <w:rsid w:val="00D91CD0"/>
    <w:rsid w:val="00D91D3F"/>
    <w:rsid w:val="00D91E76"/>
    <w:rsid w:val="00D91FC6"/>
    <w:rsid w:val="00D92073"/>
    <w:rsid w:val="00D921AA"/>
    <w:rsid w:val="00D92538"/>
    <w:rsid w:val="00D925F2"/>
    <w:rsid w:val="00D92704"/>
    <w:rsid w:val="00D92D73"/>
    <w:rsid w:val="00D92F97"/>
    <w:rsid w:val="00D935BA"/>
    <w:rsid w:val="00D935E8"/>
    <w:rsid w:val="00D937A3"/>
    <w:rsid w:val="00D93804"/>
    <w:rsid w:val="00D939B2"/>
    <w:rsid w:val="00D93DD7"/>
    <w:rsid w:val="00D94138"/>
    <w:rsid w:val="00D941F0"/>
    <w:rsid w:val="00D94269"/>
    <w:rsid w:val="00D94281"/>
    <w:rsid w:val="00D94855"/>
    <w:rsid w:val="00D953ED"/>
    <w:rsid w:val="00D954D0"/>
    <w:rsid w:val="00D9557D"/>
    <w:rsid w:val="00D95990"/>
    <w:rsid w:val="00D95C8A"/>
    <w:rsid w:val="00D95FB0"/>
    <w:rsid w:val="00D9626B"/>
    <w:rsid w:val="00D96353"/>
    <w:rsid w:val="00D9663F"/>
    <w:rsid w:val="00D967FA"/>
    <w:rsid w:val="00D96B21"/>
    <w:rsid w:val="00D970D6"/>
    <w:rsid w:val="00D9718A"/>
    <w:rsid w:val="00D971FD"/>
    <w:rsid w:val="00D97644"/>
    <w:rsid w:val="00DA002E"/>
    <w:rsid w:val="00DA01CB"/>
    <w:rsid w:val="00DA01D1"/>
    <w:rsid w:val="00DA0253"/>
    <w:rsid w:val="00DA0BBC"/>
    <w:rsid w:val="00DA0DF6"/>
    <w:rsid w:val="00DA118A"/>
    <w:rsid w:val="00DA11F7"/>
    <w:rsid w:val="00DA1C44"/>
    <w:rsid w:val="00DA1EFE"/>
    <w:rsid w:val="00DA257B"/>
    <w:rsid w:val="00DA2912"/>
    <w:rsid w:val="00DA2C1E"/>
    <w:rsid w:val="00DA31C5"/>
    <w:rsid w:val="00DA326C"/>
    <w:rsid w:val="00DA3360"/>
    <w:rsid w:val="00DA389B"/>
    <w:rsid w:val="00DA396C"/>
    <w:rsid w:val="00DA3D45"/>
    <w:rsid w:val="00DA4319"/>
    <w:rsid w:val="00DA4376"/>
    <w:rsid w:val="00DA444F"/>
    <w:rsid w:val="00DA44DB"/>
    <w:rsid w:val="00DA47E4"/>
    <w:rsid w:val="00DA4FF0"/>
    <w:rsid w:val="00DA565C"/>
    <w:rsid w:val="00DA5B1F"/>
    <w:rsid w:val="00DA6010"/>
    <w:rsid w:val="00DA629E"/>
    <w:rsid w:val="00DA67A2"/>
    <w:rsid w:val="00DA6D12"/>
    <w:rsid w:val="00DA6D99"/>
    <w:rsid w:val="00DA6EEE"/>
    <w:rsid w:val="00DA706E"/>
    <w:rsid w:val="00DA710F"/>
    <w:rsid w:val="00DA73B9"/>
    <w:rsid w:val="00DA7479"/>
    <w:rsid w:val="00DA79E1"/>
    <w:rsid w:val="00DA7B52"/>
    <w:rsid w:val="00DA7C72"/>
    <w:rsid w:val="00DA7F55"/>
    <w:rsid w:val="00DA7F68"/>
    <w:rsid w:val="00DB00EE"/>
    <w:rsid w:val="00DB0180"/>
    <w:rsid w:val="00DB01BC"/>
    <w:rsid w:val="00DB03D5"/>
    <w:rsid w:val="00DB0444"/>
    <w:rsid w:val="00DB0536"/>
    <w:rsid w:val="00DB053E"/>
    <w:rsid w:val="00DB095E"/>
    <w:rsid w:val="00DB0B4E"/>
    <w:rsid w:val="00DB0C52"/>
    <w:rsid w:val="00DB0CD2"/>
    <w:rsid w:val="00DB123D"/>
    <w:rsid w:val="00DB1363"/>
    <w:rsid w:val="00DB197B"/>
    <w:rsid w:val="00DB1A38"/>
    <w:rsid w:val="00DB1DAA"/>
    <w:rsid w:val="00DB1F67"/>
    <w:rsid w:val="00DB23E0"/>
    <w:rsid w:val="00DB2525"/>
    <w:rsid w:val="00DB2897"/>
    <w:rsid w:val="00DB2ABB"/>
    <w:rsid w:val="00DB2B49"/>
    <w:rsid w:val="00DB2BAD"/>
    <w:rsid w:val="00DB32DC"/>
    <w:rsid w:val="00DB3332"/>
    <w:rsid w:val="00DB35B7"/>
    <w:rsid w:val="00DB3753"/>
    <w:rsid w:val="00DB37C1"/>
    <w:rsid w:val="00DB3BCD"/>
    <w:rsid w:val="00DB3D65"/>
    <w:rsid w:val="00DB3DAF"/>
    <w:rsid w:val="00DB3EA9"/>
    <w:rsid w:val="00DB4141"/>
    <w:rsid w:val="00DB44BE"/>
    <w:rsid w:val="00DB44C8"/>
    <w:rsid w:val="00DB45BB"/>
    <w:rsid w:val="00DB468D"/>
    <w:rsid w:val="00DB4D7C"/>
    <w:rsid w:val="00DB4DEC"/>
    <w:rsid w:val="00DB4ED7"/>
    <w:rsid w:val="00DB5696"/>
    <w:rsid w:val="00DB56BD"/>
    <w:rsid w:val="00DB598A"/>
    <w:rsid w:val="00DB5E1E"/>
    <w:rsid w:val="00DB5E33"/>
    <w:rsid w:val="00DB61BC"/>
    <w:rsid w:val="00DB65C5"/>
    <w:rsid w:val="00DB67EE"/>
    <w:rsid w:val="00DB6BFC"/>
    <w:rsid w:val="00DB6D07"/>
    <w:rsid w:val="00DB7047"/>
    <w:rsid w:val="00DB70A3"/>
    <w:rsid w:val="00DB716E"/>
    <w:rsid w:val="00DB71CC"/>
    <w:rsid w:val="00DB727B"/>
    <w:rsid w:val="00DB7303"/>
    <w:rsid w:val="00DB73AD"/>
    <w:rsid w:val="00DB75FB"/>
    <w:rsid w:val="00DB765A"/>
    <w:rsid w:val="00DB77DF"/>
    <w:rsid w:val="00DB7856"/>
    <w:rsid w:val="00DB79DC"/>
    <w:rsid w:val="00DB7C89"/>
    <w:rsid w:val="00DB7EDB"/>
    <w:rsid w:val="00DC0209"/>
    <w:rsid w:val="00DC0220"/>
    <w:rsid w:val="00DC0577"/>
    <w:rsid w:val="00DC06C8"/>
    <w:rsid w:val="00DC0950"/>
    <w:rsid w:val="00DC0AA9"/>
    <w:rsid w:val="00DC0C1F"/>
    <w:rsid w:val="00DC0D05"/>
    <w:rsid w:val="00DC0F50"/>
    <w:rsid w:val="00DC0FFD"/>
    <w:rsid w:val="00DC1419"/>
    <w:rsid w:val="00DC1427"/>
    <w:rsid w:val="00DC1B53"/>
    <w:rsid w:val="00DC2526"/>
    <w:rsid w:val="00DC27AA"/>
    <w:rsid w:val="00DC2F65"/>
    <w:rsid w:val="00DC333E"/>
    <w:rsid w:val="00DC3708"/>
    <w:rsid w:val="00DC3E9A"/>
    <w:rsid w:val="00DC4313"/>
    <w:rsid w:val="00DC4627"/>
    <w:rsid w:val="00DC4B36"/>
    <w:rsid w:val="00DC4E1C"/>
    <w:rsid w:val="00DC4E2E"/>
    <w:rsid w:val="00DC4F20"/>
    <w:rsid w:val="00DC58D4"/>
    <w:rsid w:val="00DC5CDE"/>
    <w:rsid w:val="00DC6127"/>
    <w:rsid w:val="00DC633D"/>
    <w:rsid w:val="00DC639E"/>
    <w:rsid w:val="00DC7199"/>
    <w:rsid w:val="00DC71EF"/>
    <w:rsid w:val="00DC73A3"/>
    <w:rsid w:val="00DC74E1"/>
    <w:rsid w:val="00DC75C9"/>
    <w:rsid w:val="00DC7B0A"/>
    <w:rsid w:val="00DC7E7F"/>
    <w:rsid w:val="00DD02FA"/>
    <w:rsid w:val="00DD0390"/>
    <w:rsid w:val="00DD052D"/>
    <w:rsid w:val="00DD06FE"/>
    <w:rsid w:val="00DD0F20"/>
    <w:rsid w:val="00DD1649"/>
    <w:rsid w:val="00DD1874"/>
    <w:rsid w:val="00DD1949"/>
    <w:rsid w:val="00DD1AAA"/>
    <w:rsid w:val="00DD1C5C"/>
    <w:rsid w:val="00DD1F2C"/>
    <w:rsid w:val="00DD1F86"/>
    <w:rsid w:val="00DD2052"/>
    <w:rsid w:val="00DD21A2"/>
    <w:rsid w:val="00DD2475"/>
    <w:rsid w:val="00DD281E"/>
    <w:rsid w:val="00DD2D37"/>
    <w:rsid w:val="00DD2DAF"/>
    <w:rsid w:val="00DD2E9C"/>
    <w:rsid w:val="00DD2F4E"/>
    <w:rsid w:val="00DD3226"/>
    <w:rsid w:val="00DD326F"/>
    <w:rsid w:val="00DD3384"/>
    <w:rsid w:val="00DD3542"/>
    <w:rsid w:val="00DD3773"/>
    <w:rsid w:val="00DD3A8B"/>
    <w:rsid w:val="00DD3F68"/>
    <w:rsid w:val="00DD3FE4"/>
    <w:rsid w:val="00DD402B"/>
    <w:rsid w:val="00DD451F"/>
    <w:rsid w:val="00DD46D7"/>
    <w:rsid w:val="00DD4A0D"/>
    <w:rsid w:val="00DD4C64"/>
    <w:rsid w:val="00DD4DDC"/>
    <w:rsid w:val="00DD51DF"/>
    <w:rsid w:val="00DD5474"/>
    <w:rsid w:val="00DD55C7"/>
    <w:rsid w:val="00DD5B93"/>
    <w:rsid w:val="00DD608C"/>
    <w:rsid w:val="00DD671A"/>
    <w:rsid w:val="00DD6C1C"/>
    <w:rsid w:val="00DD6E92"/>
    <w:rsid w:val="00DD7018"/>
    <w:rsid w:val="00DD7019"/>
    <w:rsid w:val="00DD70BB"/>
    <w:rsid w:val="00DD74EA"/>
    <w:rsid w:val="00DD776E"/>
    <w:rsid w:val="00DE03CC"/>
    <w:rsid w:val="00DE0689"/>
    <w:rsid w:val="00DE0737"/>
    <w:rsid w:val="00DE07A5"/>
    <w:rsid w:val="00DE0B30"/>
    <w:rsid w:val="00DE0BED"/>
    <w:rsid w:val="00DE0C4D"/>
    <w:rsid w:val="00DE1421"/>
    <w:rsid w:val="00DE167B"/>
    <w:rsid w:val="00DE183C"/>
    <w:rsid w:val="00DE18AB"/>
    <w:rsid w:val="00DE25F3"/>
    <w:rsid w:val="00DE2AB4"/>
    <w:rsid w:val="00DE2ACD"/>
    <w:rsid w:val="00DE2AD9"/>
    <w:rsid w:val="00DE2AED"/>
    <w:rsid w:val="00DE2CE3"/>
    <w:rsid w:val="00DE3362"/>
    <w:rsid w:val="00DE3567"/>
    <w:rsid w:val="00DE35CE"/>
    <w:rsid w:val="00DE36BC"/>
    <w:rsid w:val="00DE3985"/>
    <w:rsid w:val="00DE3BED"/>
    <w:rsid w:val="00DE3C32"/>
    <w:rsid w:val="00DE4086"/>
    <w:rsid w:val="00DE440B"/>
    <w:rsid w:val="00DE469C"/>
    <w:rsid w:val="00DE4C0B"/>
    <w:rsid w:val="00DE557D"/>
    <w:rsid w:val="00DE5654"/>
    <w:rsid w:val="00DE5C81"/>
    <w:rsid w:val="00DE5CE2"/>
    <w:rsid w:val="00DE5EB2"/>
    <w:rsid w:val="00DE656E"/>
    <w:rsid w:val="00DE6D55"/>
    <w:rsid w:val="00DE73B4"/>
    <w:rsid w:val="00DE79EB"/>
    <w:rsid w:val="00DE7A01"/>
    <w:rsid w:val="00DE7A5E"/>
    <w:rsid w:val="00DE7FC5"/>
    <w:rsid w:val="00DF00DE"/>
    <w:rsid w:val="00DF0452"/>
    <w:rsid w:val="00DF0639"/>
    <w:rsid w:val="00DF069D"/>
    <w:rsid w:val="00DF08AC"/>
    <w:rsid w:val="00DF0FD0"/>
    <w:rsid w:val="00DF1271"/>
    <w:rsid w:val="00DF1496"/>
    <w:rsid w:val="00DF1736"/>
    <w:rsid w:val="00DF1B3F"/>
    <w:rsid w:val="00DF1BC1"/>
    <w:rsid w:val="00DF1BE5"/>
    <w:rsid w:val="00DF1D48"/>
    <w:rsid w:val="00DF1EB9"/>
    <w:rsid w:val="00DF2073"/>
    <w:rsid w:val="00DF238A"/>
    <w:rsid w:val="00DF251B"/>
    <w:rsid w:val="00DF266F"/>
    <w:rsid w:val="00DF26E5"/>
    <w:rsid w:val="00DF2C07"/>
    <w:rsid w:val="00DF2F43"/>
    <w:rsid w:val="00DF3283"/>
    <w:rsid w:val="00DF3745"/>
    <w:rsid w:val="00DF37FF"/>
    <w:rsid w:val="00DF3A00"/>
    <w:rsid w:val="00DF3AF8"/>
    <w:rsid w:val="00DF3DEA"/>
    <w:rsid w:val="00DF4177"/>
    <w:rsid w:val="00DF43ED"/>
    <w:rsid w:val="00DF455A"/>
    <w:rsid w:val="00DF4694"/>
    <w:rsid w:val="00DF47C1"/>
    <w:rsid w:val="00DF4DA1"/>
    <w:rsid w:val="00DF4F38"/>
    <w:rsid w:val="00DF5308"/>
    <w:rsid w:val="00DF54E9"/>
    <w:rsid w:val="00DF58F1"/>
    <w:rsid w:val="00DF6007"/>
    <w:rsid w:val="00DF61DF"/>
    <w:rsid w:val="00DF6334"/>
    <w:rsid w:val="00DF6922"/>
    <w:rsid w:val="00DF6A5A"/>
    <w:rsid w:val="00DF6AE5"/>
    <w:rsid w:val="00DF7012"/>
    <w:rsid w:val="00DF755F"/>
    <w:rsid w:val="00DF75C6"/>
    <w:rsid w:val="00DF7846"/>
    <w:rsid w:val="00DF7A81"/>
    <w:rsid w:val="00DF7B68"/>
    <w:rsid w:val="00DF7DF9"/>
    <w:rsid w:val="00DF7F29"/>
    <w:rsid w:val="00DF7F4C"/>
    <w:rsid w:val="00E0001D"/>
    <w:rsid w:val="00E00299"/>
    <w:rsid w:val="00E005C4"/>
    <w:rsid w:val="00E00862"/>
    <w:rsid w:val="00E008A5"/>
    <w:rsid w:val="00E00A96"/>
    <w:rsid w:val="00E00CB9"/>
    <w:rsid w:val="00E00D02"/>
    <w:rsid w:val="00E010CC"/>
    <w:rsid w:val="00E01240"/>
    <w:rsid w:val="00E01CA7"/>
    <w:rsid w:val="00E020F9"/>
    <w:rsid w:val="00E02126"/>
    <w:rsid w:val="00E02311"/>
    <w:rsid w:val="00E023B4"/>
    <w:rsid w:val="00E02CF8"/>
    <w:rsid w:val="00E02DB4"/>
    <w:rsid w:val="00E036DE"/>
    <w:rsid w:val="00E03E73"/>
    <w:rsid w:val="00E04275"/>
    <w:rsid w:val="00E042A6"/>
    <w:rsid w:val="00E04632"/>
    <w:rsid w:val="00E04B09"/>
    <w:rsid w:val="00E04DAF"/>
    <w:rsid w:val="00E05203"/>
    <w:rsid w:val="00E052A6"/>
    <w:rsid w:val="00E05E61"/>
    <w:rsid w:val="00E06330"/>
    <w:rsid w:val="00E06381"/>
    <w:rsid w:val="00E063EB"/>
    <w:rsid w:val="00E06A06"/>
    <w:rsid w:val="00E06B60"/>
    <w:rsid w:val="00E071B0"/>
    <w:rsid w:val="00E07761"/>
    <w:rsid w:val="00E07911"/>
    <w:rsid w:val="00E07F27"/>
    <w:rsid w:val="00E10557"/>
    <w:rsid w:val="00E105C9"/>
    <w:rsid w:val="00E10737"/>
    <w:rsid w:val="00E109CA"/>
    <w:rsid w:val="00E10A5A"/>
    <w:rsid w:val="00E10AA4"/>
    <w:rsid w:val="00E10AB3"/>
    <w:rsid w:val="00E10C13"/>
    <w:rsid w:val="00E1125F"/>
    <w:rsid w:val="00E112C7"/>
    <w:rsid w:val="00E116F5"/>
    <w:rsid w:val="00E11BE2"/>
    <w:rsid w:val="00E11F5E"/>
    <w:rsid w:val="00E125CB"/>
    <w:rsid w:val="00E127D8"/>
    <w:rsid w:val="00E12B5F"/>
    <w:rsid w:val="00E12DAB"/>
    <w:rsid w:val="00E12EF9"/>
    <w:rsid w:val="00E1308A"/>
    <w:rsid w:val="00E13330"/>
    <w:rsid w:val="00E13528"/>
    <w:rsid w:val="00E13733"/>
    <w:rsid w:val="00E13A71"/>
    <w:rsid w:val="00E148E2"/>
    <w:rsid w:val="00E149AF"/>
    <w:rsid w:val="00E14B83"/>
    <w:rsid w:val="00E14DED"/>
    <w:rsid w:val="00E14E20"/>
    <w:rsid w:val="00E14F0B"/>
    <w:rsid w:val="00E14F23"/>
    <w:rsid w:val="00E15107"/>
    <w:rsid w:val="00E1518A"/>
    <w:rsid w:val="00E15346"/>
    <w:rsid w:val="00E1536C"/>
    <w:rsid w:val="00E155A8"/>
    <w:rsid w:val="00E15ABA"/>
    <w:rsid w:val="00E15E1B"/>
    <w:rsid w:val="00E16F56"/>
    <w:rsid w:val="00E176FF"/>
    <w:rsid w:val="00E1780A"/>
    <w:rsid w:val="00E1784E"/>
    <w:rsid w:val="00E17BC7"/>
    <w:rsid w:val="00E200AE"/>
    <w:rsid w:val="00E201D1"/>
    <w:rsid w:val="00E20428"/>
    <w:rsid w:val="00E20465"/>
    <w:rsid w:val="00E207CB"/>
    <w:rsid w:val="00E20A02"/>
    <w:rsid w:val="00E20BBC"/>
    <w:rsid w:val="00E20BFE"/>
    <w:rsid w:val="00E20D13"/>
    <w:rsid w:val="00E210AD"/>
    <w:rsid w:val="00E212F9"/>
    <w:rsid w:val="00E21338"/>
    <w:rsid w:val="00E21499"/>
    <w:rsid w:val="00E2166C"/>
    <w:rsid w:val="00E21991"/>
    <w:rsid w:val="00E21A12"/>
    <w:rsid w:val="00E21ACB"/>
    <w:rsid w:val="00E21EFC"/>
    <w:rsid w:val="00E2219C"/>
    <w:rsid w:val="00E2235B"/>
    <w:rsid w:val="00E22539"/>
    <w:rsid w:val="00E22585"/>
    <w:rsid w:val="00E225F8"/>
    <w:rsid w:val="00E226BB"/>
    <w:rsid w:val="00E22792"/>
    <w:rsid w:val="00E22963"/>
    <w:rsid w:val="00E22A41"/>
    <w:rsid w:val="00E22BE1"/>
    <w:rsid w:val="00E23155"/>
    <w:rsid w:val="00E23186"/>
    <w:rsid w:val="00E23190"/>
    <w:rsid w:val="00E23281"/>
    <w:rsid w:val="00E23C5D"/>
    <w:rsid w:val="00E23FA6"/>
    <w:rsid w:val="00E23FCC"/>
    <w:rsid w:val="00E24552"/>
    <w:rsid w:val="00E24D62"/>
    <w:rsid w:val="00E252BE"/>
    <w:rsid w:val="00E25909"/>
    <w:rsid w:val="00E25F09"/>
    <w:rsid w:val="00E265D1"/>
    <w:rsid w:val="00E26651"/>
    <w:rsid w:val="00E268B1"/>
    <w:rsid w:val="00E26BC9"/>
    <w:rsid w:val="00E26C5E"/>
    <w:rsid w:val="00E27ACD"/>
    <w:rsid w:val="00E27B2A"/>
    <w:rsid w:val="00E27B32"/>
    <w:rsid w:val="00E27CD3"/>
    <w:rsid w:val="00E27EB2"/>
    <w:rsid w:val="00E30171"/>
    <w:rsid w:val="00E30212"/>
    <w:rsid w:val="00E303DE"/>
    <w:rsid w:val="00E30563"/>
    <w:rsid w:val="00E3058D"/>
    <w:rsid w:val="00E30E37"/>
    <w:rsid w:val="00E312B1"/>
    <w:rsid w:val="00E312FC"/>
    <w:rsid w:val="00E313B1"/>
    <w:rsid w:val="00E314DB"/>
    <w:rsid w:val="00E317D7"/>
    <w:rsid w:val="00E31EDD"/>
    <w:rsid w:val="00E3220A"/>
    <w:rsid w:val="00E32382"/>
    <w:rsid w:val="00E32D18"/>
    <w:rsid w:val="00E32EA5"/>
    <w:rsid w:val="00E33058"/>
    <w:rsid w:val="00E330C3"/>
    <w:rsid w:val="00E33210"/>
    <w:rsid w:val="00E33995"/>
    <w:rsid w:val="00E33EF8"/>
    <w:rsid w:val="00E33F20"/>
    <w:rsid w:val="00E34204"/>
    <w:rsid w:val="00E346FC"/>
    <w:rsid w:val="00E3480E"/>
    <w:rsid w:val="00E3492D"/>
    <w:rsid w:val="00E34A20"/>
    <w:rsid w:val="00E34DAA"/>
    <w:rsid w:val="00E35006"/>
    <w:rsid w:val="00E350DA"/>
    <w:rsid w:val="00E352A5"/>
    <w:rsid w:val="00E355A2"/>
    <w:rsid w:val="00E355FD"/>
    <w:rsid w:val="00E35746"/>
    <w:rsid w:val="00E35820"/>
    <w:rsid w:val="00E35B8A"/>
    <w:rsid w:val="00E36805"/>
    <w:rsid w:val="00E36CF5"/>
    <w:rsid w:val="00E36D1D"/>
    <w:rsid w:val="00E36F37"/>
    <w:rsid w:val="00E36FE5"/>
    <w:rsid w:val="00E3761A"/>
    <w:rsid w:val="00E37B2B"/>
    <w:rsid w:val="00E37C3A"/>
    <w:rsid w:val="00E37CE5"/>
    <w:rsid w:val="00E37DD4"/>
    <w:rsid w:val="00E37DD8"/>
    <w:rsid w:val="00E401F8"/>
    <w:rsid w:val="00E4045F"/>
    <w:rsid w:val="00E40793"/>
    <w:rsid w:val="00E40842"/>
    <w:rsid w:val="00E40B68"/>
    <w:rsid w:val="00E40FCE"/>
    <w:rsid w:val="00E411AF"/>
    <w:rsid w:val="00E41522"/>
    <w:rsid w:val="00E4173C"/>
    <w:rsid w:val="00E41E0B"/>
    <w:rsid w:val="00E42477"/>
    <w:rsid w:val="00E424A1"/>
    <w:rsid w:val="00E42616"/>
    <w:rsid w:val="00E42643"/>
    <w:rsid w:val="00E4272D"/>
    <w:rsid w:val="00E4286C"/>
    <w:rsid w:val="00E42ACA"/>
    <w:rsid w:val="00E43089"/>
    <w:rsid w:val="00E4325B"/>
    <w:rsid w:val="00E432E4"/>
    <w:rsid w:val="00E43520"/>
    <w:rsid w:val="00E4368F"/>
    <w:rsid w:val="00E436A6"/>
    <w:rsid w:val="00E43896"/>
    <w:rsid w:val="00E43CAD"/>
    <w:rsid w:val="00E43D7D"/>
    <w:rsid w:val="00E43EF2"/>
    <w:rsid w:val="00E44754"/>
    <w:rsid w:val="00E44D83"/>
    <w:rsid w:val="00E44DB3"/>
    <w:rsid w:val="00E44DEC"/>
    <w:rsid w:val="00E451EF"/>
    <w:rsid w:val="00E45200"/>
    <w:rsid w:val="00E45302"/>
    <w:rsid w:val="00E4579E"/>
    <w:rsid w:val="00E45B94"/>
    <w:rsid w:val="00E45D2B"/>
    <w:rsid w:val="00E467D2"/>
    <w:rsid w:val="00E4682A"/>
    <w:rsid w:val="00E46D6B"/>
    <w:rsid w:val="00E474D5"/>
    <w:rsid w:val="00E47502"/>
    <w:rsid w:val="00E47507"/>
    <w:rsid w:val="00E47715"/>
    <w:rsid w:val="00E47A1F"/>
    <w:rsid w:val="00E47C16"/>
    <w:rsid w:val="00E47F31"/>
    <w:rsid w:val="00E50028"/>
    <w:rsid w:val="00E501C0"/>
    <w:rsid w:val="00E5058E"/>
    <w:rsid w:val="00E50DE8"/>
    <w:rsid w:val="00E515C3"/>
    <w:rsid w:val="00E51733"/>
    <w:rsid w:val="00E519F6"/>
    <w:rsid w:val="00E51D5D"/>
    <w:rsid w:val="00E520D8"/>
    <w:rsid w:val="00E52297"/>
    <w:rsid w:val="00E522BA"/>
    <w:rsid w:val="00E5279A"/>
    <w:rsid w:val="00E52C8F"/>
    <w:rsid w:val="00E5322F"/>
    <w:rsid w:val="00E5368A"/>
    <w:rsid w:val="00E53FB1"/>
    <w:rsid w:val="00E545A5"/>
    <w:rsid w:val="00E546B0"/>
    <w:rsid w:val="00E54C29"/>
    <w:rsid w:val="00E54D81"/>
    <w:rsid w:val="00E54E2C"/>
    <w:rsid w:val="00E551B7"/>
    <w:rsid w:val="00E5528C"/>
    <w:rsid w:val="00E558C1"/>
    <w:rsid w:val="00E55944"/>
    <w:rsid w:val="00E559A7"/>
    <w:rsid w:val="00E56264"/>
    <w:rsid w:val="00E5633E"/>
    <w:rsid w:val="00E5655B"/>
    <w:rsid w:val="00E56796"/>
    <w:rsid w:val="00E5679F"/>
    <w:rsid w:val="00E56B01"/>
    <w:rsid w:val="00E56B55"/>
    <w:rsid w:val="00E56BA2"/>
    <w:rsid w:val="00E56D54"/>
    <w:rsid w:val="00E5704F"/>
    <w:rsid w:val="00E5720B"/>
    <w:rsid w:val="00E57284"/>
    <w:rsid w:val="00E57847"/>
    <w:rsid w:val="00E57A50"/>
    <w:rsid w:val="00E57ADA"/>
    <w:rsid w:val="00E57C53"/>
    <w:rsid w:val="00E60000"/>
    <w:rsid w:val="00E60156"/>
    <w:rsid w:val="00E604A6"/>
    <w:rsid w:val="00E604B6"/>
    <w:rsid w:val="00E6060C"/>
    <w:rsid w:val="00E60964"/>
    <w:rsid w:val="00E609EB"/>
    <w:rsid w:val="00E60A65"/>
    <w:rsid w:val="00E613F0"/>
    <w:rsid w:val="00E613F1"/>
    <w:rsid w:val="00E61569"/>
    <w:rsid w:val="00E6161B"/>
    <w:rsid w:val="00E61785"/>
    <w:rsid w:val="00E617C7"/>
    <w:rsid w:val="00E61C6B"/>
    <w:rsid w:val="00E623F5"/>
    <w:rsid w:val="00E6284B"/>
    <w:rsid w:val="00E62CA9"/>
    <w:rsid w:val="00E62FBF"/>
    <w:rsid w:val="00E63186"/>
    <w:rsid w:val="00E6332F"/>
    <w:rsid w:val="00E634E6"/>
    <w:rsid w:val="00E63992"/>
    <w:rsid w:val="00E63A97"/>
    <w:rsid w:val="00E6404E"/>
    <w:rsid w:val="00E641C0"/>
    <w:rsid w:val="00E6438E"/>
    <w:rsid w:val="00E647DE"/>
    <w:rsid w:val="00E64976"/>
    <w:rsid w:val="00E64A70"/>
    <w:rsid w:val="00E650C9"/>
    <w:rsid w:val="00E6576D"/>
    <w:rsid w:val="00E658EF"/>
    <w:rsid w:val="00E65B67"/>
    <w:rsid w:val="00E65BC5"/>
    <w:rsid w:val="00E6643B"/>
    <w:rsid w:val="00E666C9"/>
    <w:rsid w:val="00E666E9"/>
    <w:rsid w:val="00E66B09"/>
    <w:rsid w:val="00E66CA0"/>
    <w:rsid w:val="00E66F20"/>
    <w:rsid w:val="00E6792B"/>
    <w:rsid w:val="00E679E6"/>
    <w:rsid w:val="00E67D24"/>
    <w:rsid w:val="00E67D5B"/>
    <w:rsid w:val="00E67E2D"/>
    <w:rsid w:val="00E67E70"/>
    <w:rsid w:val="00E701B3"/>
    <w:rsid w:val="00E702BC"/>
    <w:rsid w:val="00E702F5"/>
    <w:rsid w:val="00E703E8"/>
    <w:rsid w:val="00E70928"/>
    <w:rsid w:val="00E70DF4"/>
    <w:rsid w:val="00E7107A"/>
    <w:rsid w:val="00E7135C"/>
    <w:rsid w:val="00E7142B"/>
    <w:rsid w:val="00E71E25"/>
    <w:rsid w:val="00E7222F"/>
    <w:rsid w:val="00E7291C"/>
    <w:rsid w:val="00E72932"/>
    <w:rsid w:val="00E72A16"/>
    <w:rsid w:val="00E72ADF"/>
    <w:rsid w:val="00E72C9D"/>
    <w:rsid w:val="00E730E4"/>
    <w:rsid w:val="00E731F4"/>
    <w:rsid w:val="00E733F0"/>
    <w:rsid w:val="00E73802"/>
    <w:rsid w:val="00E7395A"/>
    <w:rsid w:val="00E73ABC"/>
    <w:rsid w:val="00E73BA3"/>
    <w:rsid w:val="00E74C0A"/>
    <w:rsid w:val="00E74CCE"/>
    <w:rsid w:val="00E74EC5"/>
    <w:rsid w:val="00E74F77"/>
    <w:rsid w:val="00E7525C"/>
    <w:rsid w:val="00E752B4"/>
    <w:rsid w:val="00E75407"/>
    <w:rsid w:val="00E75AF9"/>
    <w:rsid w:val="00E75E28"/>
    <w:rsid w:val="00E75F0A"/>
    <w:rsid w:val="00E763C0"/>
    <w:rsid w:val="00E76DC4"/>
    <w:rsid w:val="00E7702A"/>
    <w:rsid w:val="00E770B3"/>
    <w:rsid w:val="00E77474"/>
    <w:rsid w:val="00E77515"/>
    <w:rsid w:val="00E777BC"/>
    <w:rsid w:val="00E779A4"/>
    <w:rsid w:val="00E77BAC"/>
    <w:rsid w:val="00E77CF5"/>
    <w:rsid w:val="00E77EE0"/>
    <w:rsid w:val="00E77FD1"/>
    <w:rsid w:val="00E803BD"/>
    <w:rsid w:val="00E809A7"/>
    <w:rsid w:val="00E81415"/>
    <w:rsid w:val="00E81504"/>
    <w:rsid w:val="00E8169E"/>
    <w:rsid w:val="00E816EA"/>
    <w:rsid w:val="00E81B04"/>
    <w:rsid w:val="00E8272B"/>
    <w:rsid w:val="00E8297A"/>
    <w:rsid w:val="00E82A2A"/>
    <w:rsid w:val="00E82A37"/>
    <w:rsid w:val="00E82AA9"/>
    <w:rsid w:val="00E82AEC"/>
    <w:rsid w:val="00E82C1D"/>
    <w:rsid w:val="00E82F4D"/>
    <w:rsid w:val="00E836F5"/>
    <w:rsid w:val="00E83B24"/>
    <w:rsid w:val="00E83C2E"/>
    <w:rsid w:val="00E83CFF"/>
    <w:rsid w:val="00E8436F"/>
    <w:rsid w:val="00E84409"/>
    <w:rsid w:val="00E844B2"/>
    <w:rsid w:val="00E844E8"/>
    <w:rsid w:val="00E84546"/>
    <w:rsid w:val="00E845F6"/>
    <w:rsid w:val="00E84792"/>
    <w:rsid w:val="00E84D79"/>
    <w:rsid w:val="00E850C2"/>
    <w:rsid w:val="00E850F5"/>
    <w:rsid w:val="00E8513E"/>
    <w:rsid w:val="00E853A2"/>
    <w:rsid w:val="00E8547B"/>
    <w:rsid w:val="00E85A09"/>
    <w:rsid w:val="00E85F93"/>
    <w:rsid w:val="00E8622C"/>
    <w:rsid w:val="00E8653E"/>
    <w:rsid w:val="00E865D6"/>
    <w:rsid w:val="00E86877"/>
    <w:rsid w:val="00E86943"/>
    <w:rsid w:val="00E86B70"/>
    <w:rsid w:val="00E86B8F"/>
    <w:rsid w:val="00E871A4"/>
    <w:rsid w:val="00E87247"/>
    <w:rsid w:val="00E8724D"/>
    <w:rsid w:val="00E872BC"/>
    <w:rsid w:val="00E874F3"/>
    <w:rsid w:val="00E8762F"/>
    <w:rsid w:val="00E87680"/>
    <w:rsid w:val="00E87AA6"/>
    <w:rsid w:val="00E87C82"/>
    <w:rsid w:val="00E90010"/>
    <w:rsid w:val="00E901C2"/>
    <w:rsid w:val="00E902AA"/>
    <w:rsid w:val="00E90677"/>
    <w:rsid w:val="00E906D9"/>
    <w:rsid w:val="00E90972"/>
    <w:rsid w:val="00E90FC8"/>
    <w:rsid w:val="00E91475"/>
    <w:rsid w:val="00E915C4"/>
    <w:rsid w:val="00E91656"/>
    <w:rsid w:val="00E919A5"/>
    <w:rsid w:val="00E919C2"/>
    <w:rsid w:val="00E91C71"/>
    <w:rsid w:val="00E921BE"/>
    <w:rsid w:val="00E925A4"/>
    <w:rsid w:val="00E92772"/>
    <w:rsid w:val="00E92808"/>
    <w:rsid w:val="00E9285D"/>
    <w:rsid w:val="00E928BC"/>
    <w:rsid w:val="00E9297D"/>
    <w:rsid w:val="00E93544"/>
    <w:rsid w:val="00E935CA"/>
    <w:rsid w:val="00E9372A"/>
    <w:rsid w:val="00E937E1"/>
    <w:rsid w:val="00E939FE"/>
    <w:rsid w:val="00E93AA4"/>
    <w:rsid w:val="00E94E80"/>
    <w:rsid w:val="00E94FE5"/>
    <w:rsid w:val="00E951DC"/>
    <w:rsid w:val="00E9548A"/>
    <w:rsid w:val="00E956DA"/>
    <w:rsid w:val="00E959A9"/>
    <w:rsid w:val="00E95C1D"/>
    <w:rsid w:val="00E96246"/>
    <w:rsid w:val="00E962C3"/>
    <w:rsid w:val="00E968BF"/>
    <w:rsid w:val="00E96D41"/>
    <w:rsid w:val="00E97099"/>
    <w:rsid w:val="00E973B9"/>
    <w:rsid w:val="00E9769A"/>
    <w:rsid w:val="00E977E5"/>
    <w:rsid w:val="00E97A80"/>
    <w:rsid w:val="00E97CD5"/>
    <w:rsid w:val="00E97E34"/>
    <w:rsid w:val="00EA01AA"/>
    <w:rsid w:val="00EA0844"/>
    <w:rsid w:val="00EA1031"/>
    <w:rsid w:val="00EA116E"/>
    <w:rsid w:val="00EA16D6"/>
    <w:rsid w:val="00EA18B4"/>
    <w:rsid w:val="00EA20EB"/>
    <w:rsid w:val="00EA286F"/>
    <w:rsid w:val="00EA2B98"/>
    <w:rsid w:val="00EA36F3"/>
    <w:rsid w:val="00EA3777"/>
    <w:rsid w:val="00EA37BF"/>
    <w:rsid w:val="00EA37F5"/>
    <w:rsid w:val="00EA3A05"/>
    <w:rsid w:val="00EA3A17"/>
    <w:rsid w:val="00EA3C21"/>
    <w:rsid w:val="00EA3CEA"/>
    <w:rsid w:val="00EA3E1A"/>
    <w:rsid w:val="00EA40C2"/>
    <w:rsid w:val="00EA41A1"/>
    <w:rsid w:val="00EA42B2"/>
    <w:rsid w:val="00EA4E35"/>
    <w:rsid w:val="00EA506A"/>
    <w:rsid w:val="00EA51F1"/>
    <w:rsid w:val="00EA5234"/>
    <w:rsid w:val="00EA524D"/>
    <w:rsid w:val="00EA5417"/>
    <w:rsid w:val="00EA5444"/>
    <w:rsid w:val="00EA5630"/>
    <w:rsid w:val="00EA5644"/>
    <w:rsid w:val="00EA5668"/>
    <w:rsid w:val="00EA5D4C"/>
    <w:rsid w:val="00EA5F43"/>
    <w:rsid w:val="00EA6338"/>
    <w:rsid w:val="00EA645E"/>
    <w:rsid w:val="00EA6876"/>
    <w:rsid w:val="00EA6ADD"/>
    <w:rsid w:val="00EA6ADE"/>
    <w:rsid w:val="00EA6C3A"/>
    <w:rsid w:val="00EA708E"/>
    <w:rsid w:val="00EA709A"/>
    <w:rsid w:val="00EA71AB"/>
    <w:rsid w:val="00EA72BD"/>
    <w:rsid w:val="00EA79E2"/>
    <w:rsid w:val="00EA7BBE"/>
    <w:rsid w:val="00EA7C39"/>
    <w:rsid w:val="00EA7CF0"/>
    <w:rsid w:val="00EA7F1F"/>
    <w:rsid w:val="00EB0376"/>
    <w:rsid w:val="00EB0545"/>
    <w:rsid w:val="00EB05DF"/>
    <w:rsid w:val="00EB0832"/>
    <w:rsid w:val="00EB0C8E"/>
    <w:rsid w:val="00EB0D3C"/>
    <w:rsid w:val="00EB0D9E"/>
    <w:rsid w:val="00EB0F31"/>
    <w:rsid w:val="00EB0FD8"/>
    <w:rsid w:val="00EB1479"/>
    <w:rsid w:val="00EB14AB"/>
    <w:rsid w:val="00EB168C"/>
    <w:rsid w:val="00EB1F0A"/>
    <w:rsid w:val="00EB2750"/>
    <w:rsid w:val="00EB27DB"/>
    <w:rsid w:val="00EB2D9B"/>
    <w:rsid w:val="00EB2F51"/>
    <w:rsid w:val="00EB314A"/>
    <w:rsid w:val="00EB330D"/>
    <w:rsid w:val="00EB3401"/>
    <w:rsid w:val="00EB3693"/>
    <w:rsid w:val="00EB38EB"/>
    <w:rsid w:val="00EB3C20"/>
    <w:rsid w:val="00EB3E88"/>
    <w:rsid w:val="00EB4572"/>
    <w:rsid w:val="00EB482D"/>
    <w:rsid w:val="00EB489E"/>
    <w:rsid w:val="00EB49CD"/>
    <w:rsid w:val="00EB4B8D"/>
    <w:rsid w:val="00EB4E42"/>
    <w:rsid w:val="00EB5391"/>
    <w:rsid w:val="00EB562C"/>
    <w:rsid w:val="00EB5C6C"/>
    <w:rsid w:val="00EB5E1D"/>
    <w:rsid w:val="00EB5EE2"/>
    <w:rsid w:val="00EB6164"/>
    <w:rsid w:val="00EB625B"/>
    <w:rsid w:val="00EB62BA"/>
    <w:rsid w:val="00EB631F"/>
    <w:rsid w:val="00EB6686"/>
    <w:rsid w:val="00EB6AE5"/>
    <w:rsid w:val="00EB6B98"/>
    <w:rsid w:val="00EB6C56"/>
    <w:rsid w:val="00EB6C76"/>
    <w:rsid w:val="00EB6F2D"/>
    <w:rsid w:val="00EB6F52"/>
    <w:rsid w:val="00EB7081"/>
    <w:rsid w:val="00EB7501"/>
    <w:rsid w:val="00EB7513"/>
    <w:rsid w:val="00EB75EB"/>
    <w:rsid w:val="00EB76DD"/>
    <w:rsid w:val="00EB7886"/>
    <w:rsid w:val="00EB7B6A"/>
    <w:rsid w:val="00EC0132"/>
    <w:rsid w:val="00EC025F"/>
    <w:rsid w:val="00EC057C"/>
    <w:rsid w:val="00EC05E2"/>
    <w:rsid w:val="00EC085E"/>
    <w:rsid w:val="00EC08E9"/>
    <w:rsid w:val="00EC0BBA"/>
    <w:rsid w:val="00EC0CC9"/>
    <w:rsid w:val="00EC11C5"/>
    <w:rsid w:val="00EC124E"/>
    <w:rsid w:val="00EC18E4"/>
    <w:rsid w:val="00EC1AF9"/>
    <w:rsid w:val="00EC1DB2"/>
    <w:rsid w:val="00EC20A0"/>
    <w:rsid w:val="00EC2303"/>
    <w:rsid w:val="00EC2381"/>
    <w:rsid w:val="00EC2552"/>
    <w:rsid w:val="00EC2617"/>
    <w:rsid w:val="00EC27AA"/>
    <w:rsid w:val="00EC297A"/>
    <w:rsid w:val="00EC2C46"/>
    <w:rsid w:val="00EC2C7A"/>
    <w:rsid w:val="00EC2E9A"/>
    <w:rsid w:val="00EC2F37"/>
    <w:rsid w:val="00EC3225"/>
    <w:rsid w:val="00EC32F9"/>
    <w:rsid w:val="00EC33CD"/>
    <w:rsid w:val="00EC33E2"/>
    <w:rsid w:val="00EC347C"/>
    <w:rsid w:val="00EC34F9"/>
    <w:rsid w:val="00EC3928"/>
    <w:rsid w:val="00EC3C3E"/>
    <w:rsid w:val="00EC3F6D"/>
    <w:rsid w:val="00EC4160"/>
    <w:rsid w:val="00EC4468"/>
    <w:rsid w:val="00EC4479"/>
    <w:rsid w:val="00EC4A36"/>
    <w:rsid w:val="00EC4AC9"/>
    <w:rsid w:val="00EC5215"/>
    <w:rsid w:val="00EC59AB"/>
    <w:rsid w:val="00EC5CE3"/>
    <w:rsid w:val="00EC6136"/>
    <w:rsid w:val="00EC617E"/>
    <w:rsid w:val="00EC6237"/>
    <w:rsid w:val="00EC6295"/>
    <w:rsid w:val="00EC62F2"/>
    <w:rsid w:val="00EC65F6"/>
    <w:rsid w:val="00EC687D"/>
    <w:rsid w:val="00EC70BB"/>
    <w:rsid w:val="00EC79BE"/>
    <w:rsid w:val="00EC7C61"/>
    <w:rsid w:val="00EC7E92"/>
    <w:rsid w:val="00ED0316"/>
    <w:rsid w:val="00ED0319"/>
    <w:rsid w:val="00ED0722"/>
    <w:rsid w:val="00ED0CA6"/>
    <w:rsid w:val="00ED14A1"/>
    <w:rsid w:val="00ED1662"/>
    <w:rsid w:val="00ED1B0E"/>
    <w:rsid w:val="00ED1F5E"/>
    <w:rsid w:val="00ED20B0"/>
    <w:rsid w:val="00ED23F0"/>
    <w:rsid w:val="00ED2669"/>
    <w:rsid w:val="00ED269E"/>
    <w:rsid w:val="00ED2795"/>
    <w:rsid w:val="00ED27DE"/>
    <w:rsid w:val="00ED2A87"/>
    <w:rsid w:val="00ED2E7C"/>
    <w:rsid w:val="00ED3170"/>
    <w:rsid w:val="00ED3275"/>
    <w:rsid w:val="00ED3314"/>
    <w:rsid w:val="00ED33D9"/>
    <w:rsid w:val="00ED3466"/>
    <w:rsid w:val="00ED35A2"/>
    <w:rsid w:val="00ED372B"/>
    <w:rsid w:val="00ED37B8"/>
    <w:rsid w:val="00ED3AB6"/>
    <w:rsid w:val="00ED3EED"/>
    <w:rsid w:val="00ED414A"/>
    <w:rsid w:val="00ED4159"/>
    <w:rsid w:val="00ED42A7"/>
    <w:rsid w:val="00ED42BD"/>
    <w:rsid w:val="00ED454A"/>
    <w:rsid w:val="00ED4C54"/>
    <w:rsid w:val="00ED55D5"/>
    <w:rsid w:val="00ED563B"/>
    <w:rsid w:val="00ED58B8"/>
    <w:rsid w:val="00ED5964"/>
    <w:rsid w:val="00ED5A6D"/>
    <w:rsid w:val="00ED5D34"/>
    <w:rsid w:val="00ED5DE0"/>
    <w:rsid w:val="00ED5E3E"/>
    <w:rsid w:val="00ED6248"/>
    <w:rsid w:val="00ED64FE"/>
    <w:rsid w:val="00ED65BE"/>
    <w:rsid w:val="00ED67C6"/>
    <w:rsid w:val="00ED685D"/>
    <w:rsid w:val="00ED6A5A"/>
    <w:rsid w:val="00ED6A9A"/>
    <w:rsid w:val="00ED6E25"/>
    <w:rsid w:val="00ED6EAF"/>
    <w:rsid w:val="00ED6F2C"/>
    <w:rsid w:val="00ED7091"/>
    <w:rsid w:val="00ED73C3"/>
    <w:rsid w:val="00ED758B"/>
    <w:rsid w:val="00ED76A8"/>
    <w:rsid w:val="00ED7AAE"/>
    <w:rsid w:val="00ED7BA7"/>
    <w:rsid w:val="00EE039F"/>
    <w:rsid w:val="00EE03F7"/>
    <w:rsid w:val="00EE04A5"/>
    <w:rsid w:val="00EE0A24"/>
    <w:rsid w:val="00EE0CFE"/>
    <w:rsid w:val="00EE1200"/>
    <w:rsid w:val="00EE13C7"/>
    <w:rsid w:val="00EE1743"/>
    <w:rsid w:val="00EE189F"/>
    <w:rsid w:val="00EE18F0"/>
    <w:rsid w:val="00EE1B1F"/>
    <w:rsid w:val="00EE26E8"/>
    <w:rsid w:val="00EE270D"/>
    <w:rsid w:val="00EE28A9"/>
    <w:rsid w:val="00EE28B8"/>
    <w:rsid w:val="00EE2E33"/>
    <w:rsid w:val="00EE395B"/>
    <w:rsid w:val="00EE3969"/>
    <w:rsid w:val="00EE3CEA"/>
    <w:rsid w:val="00EE3EE2"/>
    <w:rsid w:val="00EE400E"/>
    <w:rsid w:val="00EE4725"/>
    <w:rsid w:val="00EE4B3D"/>
    <w:rsid w:val="00EE5640"/>
    <w:rsid w:val="00EE5AF9"/>
    <w:rsid w:val="00EE5D33"/>
    <w:rsid w:val="00EE5F00"/>
    <w:rsid w:val="00EE5F69"/>
    <w:rsid w:val="00EE61B5"/>
    <w:rsid w:val="00EE676C"/>
    <w:rsid w:val="00EE697A"/>
    <w:rsid w:val="00EE6A32"/>
    <w:rsid w:val="00EE6A38"/>
    <w:rsid w:val="00EE6BF5"/>
    <w:rsid w:val="00EE6C5B"/>
    <w:rsid w:val="00EE6E14"/>
    <w:rsid w:val="00EE6EBA"/>
    <w:rsid w:val="00EE6FDE"/>
    <w:rsid w:val="00EE705C"/>
    <w:rsid w:val="00EE71BD"/>
    <w:rsid w:val="00EE7214"/>
    <w:rsid w:val="00EE7286"/>
    <w:rsid w:val="00EE7291"/>
    <w:rsid w:val="00EE735C"/>
    <w:rsid w:val="00EE7508"/>
    <w:rsid w:val="00EE788F"/>
    <w:rsid w:val="00EE7FE8"/>
    <w:rsid w:val="00EF02DD"/>
    <w:rsid w:val="00EF07AC"/>
    <w:rsid w:val="00EF090E"/>
    <w:rsid w:val="00EF0C9F"/>
    <w:rsid w:val="00EF0DB6"/>
    <w:rsid w:val="00EF0E40"/>
    <w:rsid w:val="00EF0F9A"/>
    <w:rsid w:val="00EF153D"/>
    <w:rsid w:val="00EF1684"/>
    <w:rsid w:val="00EF16B2"/>
    <w:rsid w:val="00EF1725"/>
    <w:rsid w:val="00EF1B80"/>
    <w:rsid w:val="00EF1D0A"/>
    <w:rsid w:val="00EF24AC"/>
    <w:rsid w:val="00EF2CE4"/>
    <w:rsid w:val="00EF2F10"/>
    <w:rsid w:val="00EF3049"/>
    <w:rsid w:val="00EF33E1"/>
    <w:rsid w:val="00EF33F2"/>
    <w:rsid w:val="00EF3A8B"/>
    <w:rsid w:val="00EF4552"/>
    <w:rsid w:val="00EF457C"/>
    <w:rsid w:val="00EF488A"/>
    <w:rsid w:val="00EF4A91"/>
    <w:rsid w:val="00EF4AFE"/>
    <w:rsid w:val="00EF4B22"/>
    <w:rsid w:val="00EF4BFD"/>
    <w:rsid w:val="00EF4C03"/>
    <w:rsid w:val="00EF4D22"/>
    <w:rsid w:val="00EF54A8"/>
    <w:rsid w:val="00EF580E"/>
    <w:rsid w:val="00EF5BDD"/>
    <w:rsid w:val="00EF5C42"/>
    <w:rsid w:val="00EF6137"/>
    <w:rsid w:val="00EF6AF0"/>
    <w:rsid w:val="00EF6BE2"/>
    <w:rsid w:val="00EF6C12"/>
    <w:rsid w:val="00EF6DC9"/>
    <w:rsid w:val="00EF6E02"/>
    <w:rsid w:val="00EF7811"/>
    <w:rsid w:val="00F00881"/>
    <w:rsid w:val="00F0097E"/>
    <w:rsid w:val="00F0124D"/>
    <w:rsid w:val="00F01474"/>
    <w:rsid w:val="00F0171A"/>
    <w:rsid w:val="00F01728"/>
    <w:rsid w:val="00F017AC"/>
    <w:rsid w:val="00F01C99"/>
    <w:rsid w:val="00F0281E"/>
    <w:rsid w:val="00F028B7"/>
    <w:rsid w:val="00F029A0"/>
    <w:rsid w:val="00F02A36"/>
    <w:rsid w:val="00F02FC8"/>
    <w:rsid w:val="00F02FD6"/>
    <w:rsid w:val="00F0355D"/>
    <w:rsid w:val="00F037E4"/>
    <w:rsid w:val="00F04579"/>
    <w:rsid w:val="00F04635"/>
    <w:rsid w:val="00F0477B"/>
    <w:rsid w:val="00F04892"/>
    <w:rsid w:val="00F04917"/>
    <w:rsid w:val="00F04971"/>
    <w:rsid w:val="00F050A7"/>
    <w:rsid w:val="00F05431"/>
    <w:rsid w:val="00F05478"/>
    <w:rsid w:val="00F0585D"/>
    <w:rsid w:val="00F05AB8"/>
    <w:rsid w:val="00F05D3B"/>
    <w:rsid w:val="00F05DDF"/>
    <w:rsid w:val="00F06030"/>
    <w:rsid w:val="00F06148"/>
    <w:rsid w:val="00F069BE"/>
    <w:rsid w:val="00F06F6B"/>
    <w:rsid w:val="00F07127"/>
    <w:rsid w:val="00F07395"/>
    <w:rsid w:val="00F0743D"/>
    <w:rsid w:val="00F076E9"/>
    <w:rsid w:val="00F077DB"/>
    <w:rsid w:val="00F079E8"/>
    <w:rsid w:val="00F07AB2"/>
    <w:rsid w:val="00F07D5A"/>
    <w:rsid w:val="00F07E4D"/>
    <w:rsid w:val="00F07E59"/>
    <w:rsid w:val="00F07F3E"/>
    <w:rsid w:val="00F10037"/>
    <w:rsid w:val="00F101DA"/>
    <w:rsid w:val="00F101EB"/>
    <w:rsid w:val="00F103BF"/>
    <w:rsid w:val="00F10450"/>
    <w:rsid w:val="00F104B2"/>
    <w:rsid w:val="00F10846"/>
    <w:rsid w:val="00F10BA3"/>
    <w:rsid w:val="00F10CEF"/>
    <w:rsid w:val="00F11050"/>
    <w:rsid w:val="00F110CF"/>
    <w:rsid w:val="00F11276"/>
    <w:rsid w:val="00F112DE"/>
    <w:rsid w:val="00F112FC"/>
    <w:rsid w:val="00F1192B"/>
    <w:rsid w:val="00F11FEA"/>
    <w:rsid w:val="00F1213D"/>
    <w:rsid w:val="00F124B9"/>
    <w:rsid w:val="00F1252A"/>
    <w:rsid w:val="00F126A4"/>
    <w:rsid w:val="00F12812"/>
    <w:rsid w:val="00F12C31"/>
    <w:rsid w:val="00F12C3C"/>
    <w:rsid w:val="00F12CC1"/>
    <w:rsid w:val="00F12EF1"/>
    <w:rsid w:val="00F12F89"/>
    <w:rsid w:val="00F130B4"/>
    <w:rsid w:val="00F13333"/>
    <w:rsid w:val="00F13379"/>
    <w:rsid w:val="00F133AD"/>
    <w:rsid w:val="00F135DC"/>
    <w:rsid w:val="00F13ADC"/>
    <w:rsid w:val="00F14260"/>
    <w:rsid w:val="00F14B63"/>
    <w:rsid w:val="00F14D7F"/>
    <w:rsid w:val="00F14EC7"/>
    <w:rsid w:val="00F15165"/>
    <w:rsid w:val="00F15183"/>
    <w:rsid w:val="00F151FE"/>
    <w:rsid w:val="00F1523F"/>
    <w:rsid w:val="00F15EC6"/>
    <w:rsid w:val="00F1618A"/>
    <w:rsid w:val="00F16195"/>
    <w:rsid w:val="00F16D97"/>
    <w:rsid w:val="00F16F2F"/>
    <w:rsid w:val="00F16F36"/>
    <w:rsid w:val="00F172CC"/>
    <w:rsid w:val="00F1763E"/>
    <w:rsid w:val="00F17CAB"/>
    <w:rsid w:val="00F17E3C"/>
    <w:rsid w:val="00F204D3"/>
    <w:rsid w:val="00F2056A"/>
    <w:rsid w:val="00F2074F"/>
    <w:rsid w:val="00F20AC8"/>
    <w:rsid w:val="00F20B26"/>
    <w:rsid w:val="00F20C07"/>
    <w:rsid w:val="00F20D2F"/>
    <w:rsid w:val="00F21231"/>
    <w:rsid w:val="00F21305"/>
    <w:rsid w:val="00F2184F"/>
    <w:rsid w:val="00F221C6"/>
    <w:rsid w:val="00F227F8"/>
    <w:rsid w:val="00F2282D"/>
    <w:rsid w:val="00F22B43"/>
    <w:rsid w:val="00F22BAC"/>
    <w:rsid w:val="00F22C9A"/>
    <w:rsid w:val="00F2317C"/>
    <w:rsid w:val="00F2327D"/>
    <w:rsid w:val="00F23779"/>
    <w:rsid w:val="00F23917"/>
    <w:rsid w:val="00F23D68"/>
    <w:rsid w:val="00F23DFC"/>
    <w:rsid w:val="00F23E42"/>
    <w:rsid w:val="00F2407E"/>
    <w:rsid w:val="00F2412A"/>
    <w:rsid w:val="00F241F3"/>
    <w:rsid w:val="00F242A7"/>
    <w:rsid w:val="00F24C59"/>
    <w:rsid w:val="00F24CCB"/>
    <w:rsid w:val="00F24EB6"/>
    <w:rsid w:val="00F25299"/>
    <w:rsid w:val="00F25B34"/>
    <w:rsid w:val="00F25DBB"/>
    <w:rsid w:val="00F26108"/>
    <w:rsid w:val="00F26D41"/>
    <w:rsid w:val="00F26E72"/>
    <w:rsid w:val="00F26F3B"/>
    <w:rsid w:val="00F2701F"/>
    <w:rsid w:val="00F27119"/>
    <w:rsid w:val="00F275E5"/>
    <w:rsid w:val="00F277F2"/>
    <w:rsid w:val="00F27805"/>
    <w:rsid w:val="00F27B9A"/>
    <w:rsid w:val="00F27BFE"/>
    <w:rsid w:val="00F27EB5"/>
    <w:rsid w:val="00F27F3B"/>
    <w:rsid w:val="00F3022D"/>
    <w:rsid w:val="00F3036D"/>
    <w:rsid w:val="00F3048B"/>
    <w:rsid w:val="00F30A5D"/>
    <w:rsid w:val="00F30B06"/>
    <w:rsid w:val="00F30D53"/>
    <w:rsid w:val="00F30DCE"/>
    <w:rsid w:val="00F30E5F"/>
    <w:rsid w:val="00F31166"/>
    <w:rsid w:val="00F31359"/>
    <w:rsid w:val="00F31942"/>
    <w:rsid w:val="00F31BF8"/>
    <w:rsid w:val="00F31C1A"/>
    <w:rsid w:val="00F32030"/>
    <w:rsid w:val="00F32107"/>
    <w:rsid w:val="00F3223C"/>
    <w:rsid w:val="00F32634"/>
    <w:rsid w:val="00F32FE6"/>
    <w:rsid w:val="00F331DD"/>
    <w:rsid w:val="00F33351"/>
    <w:rsid w:val="00F33384"/>
    <w:rsid w:val="00F33B30"/>
    <w:rsid w:val="00F33EFB"/>
    <w:rsid w:val="00F340C2"/>
    <w:rsid w:val="00F342ED"/>
    <w:rsid w:val="00F3454B"/>
    <w:rsid w:val="00F34552"/>
    <w:rsid w:val="00F3483E"/>
    <w:rsid w:val="00F3497D"/>
    <w:rsid w:val="00F349D1"/>
    <w:rsid w:val="00F34DBA"/>
    <w:rsid w:val="00F34E08"/>
    <w:rsid w:val="00F34E3A"/>
    <w:rsid w:val="00F35281"/>
    <w:rsid w:val="00F353E9"/>
    <w:rsid w:val="00F35437"/>
    <w:rsid w:val="00F357A3"/>
    <w:rsid w:val="00F3594F"/>
    <w:rsid w:val="00F35BAF"/>
    <w:rsid w:val="00F35C17"/>
    <w:rsid w:val="00F35DFF"/>
    <w:rsid w:val="00F360F0"/>
    <w:rsid w:val="00F365EC"/>
    <w:rsid w:val="00F3696B"/>
    <w:rsid w:val="00F36A8E"/>
    <w:rsid w:val="00F36AAF"/>
    <w:rsid w:val="00F3726B"/>
    <w:rsid w:val="00F373E4"/>
    <w:rsid w:val="00F37926"/>
    <w:rsid w:val="00F37953"/>
    <w:rsid w:val="00F37BA6"/>
    <w:rsid w:val="00F40041"/>
    <w:rsid w:val="00F40677"/>
    <w:rsid w:val="00F406F0"/>
    <w:rsid w:val="00F4090D"/>
    <w:rsid w:val="00F40A78"/>
    <w:rsid w:val="00F40B2E"/>
    <w:rsid w:val="00F4151D"/>
    <w:rsid w:val="00F4187A"/>
    <w:rsid w:val="00F4190E"/>
    <w:rsid w:val="00F41A7C"/>
    <w:rsid w:val="00F41BB2"/>
    <w:rsid w:val="00F41CDC"/>
    <w:rsid w:val="00F41DDC"/>
    <w:rsid w:val="00F4238B"/>
    <w:rsid w:val="00F42397"/>
    <w:rsid w:val="00F4249F"/>
    <w:rsid w:val="00F42870"/>
    <w:rsid w:val="00F428F7"/>
    <w:rsid w:val="00F42CAB"/>
    <w:rsid w:val="00F42CF7"/>
    <w:rsid w:val="00F42D04"/>
    <w:rsid w:val="00F43722"/>
    <w:rsid w:val="00F43BE1"/>
    <w:rsid w:val="00F43F60"/>
    <w:rsid w:val="00F443A3"/>
    <w:rsid w:val="00F4459D"/>
    <w:rsid w:val="00F44961"/>
    <w:rsid w:val="00F44CDF"/>
    <w:rsid w:val="00F44DC6"/>
    <w:rsid w:val="00F45153"/>
    <w:rsid w:val="00F45233"/>
    <w:rsid w:val="00F452A5"/>
    <w:rsid w:val="00F452C6"/>
    <w:rsid w:val="00F455E0"/>
    <w:rsid w:val="00F45680"/>
    <w:rsid w:val="00F457C7"/>
    <w:rsid w:val="00F45858"/>
    <w:rsid w:val="00F45B67"/>
    <w:rsid w:val="00F45CE6"/>
    <w:rsid w:val="00F462CB"/>
    <w:rsid w:val="00F4652B"/>
    <w:rsid w:val="00F46996"/>
    <w:rsid w:val="00F46A3A"/>
    <w:rsid w:val="00F4700D"/>
    <w:rsid w:val="00F47391"/>
    <w:rsid w:val="00F473A8"/>
    <w:rsid w:val="00F478AD"/>
    <w:rsid w:val="00F47B4B"/>
    <w:rsid w:val="00F47C55"/>
    <w:rsid w:val="00F47DA0"/>
    <w:rsid w:val="00F502E2"/>
    <w:rsid w:val="00F506E4"/>
    <w:rsid w:val="00F5076D"/>
    <w:rsid w:val="00F50C66"/>
    <w:rsid w:val="00F50E0D"/>
    <w:rsid w:val="00F51387"/>
    <w:rsid w:val="00F51651"/>
    <w:rsid w:val="00F5169C"/>
    <w:rsid w:val="00F51F09"/>
    <w:rsid w:val="00F51F32"/>
    <w:rsid w:val="00F51F92"/>
    <w:rsid w:val="00F522E3"/>
    <w:rsid w:val="00F5268C"/>
    <w:rsid w:val="00F528B2"/>
    <w:rsid w:val="00F52B33"/>
    <w:rsid w:val="00F52C4D"/>
    <w:rsid w:val="00F52D4C"/>
    <w:rsid w:val="00F52F71"/>
    <w:rsid w:val="00F52FA0"/>
    <w:rsid w:val="00F53432"/>
    <w:rsid w:val="00F535A5"/>
    <w:rsid w:val="00F5364B"/>
    <w:rsid w:val="00F53817"/>
    <w:rsid w:val="00F5389C"/>
    <w:rsid w:val="00F5399D"/>
    <w:rsid w:val="00F53A9E"/>
    <w:rsid w:val="00F53AFC"/>
    <w:rsid w:val="00F54253"/>
    <w:rsid w:val="00F546CB"/>
    <w:rsid w:val="00F54C12"/>
    <w:rsid w:val="00F54EFF"/>
    <w:rsid w:val="00F54F64"/>
    <w:rsid w:val="00F551EF"/>
    <w:rsid w:val="00F55237"/>
    <w:rsid w:val="00F5523E"/>
    <w:rsid w:val="00F556E3"/>
    <w:rsid w:val="00F5594F"/>
    <w:rsid w:val="00F55D8A"/>
    <w:rsid w:val="00F567C2"/>
    <w:rsid w:val="00F567D4"/>
    <w:rsid w:val="00F569B1"/>
    <w:rsid w:val="00F56A45"/>
    <w:rsid w:val="00F56D8F"/>
    <w:rsid w:val="00F56DD1"/>
    <w:rsid w:val="00F56E3D"/>
    <w:rsid w:val="00F56F55"/>
    <w:rsid w:val="00F573E6"/>
    <w:rsid w:val="00F576A6"/>
    <w:rsid w:val="00F57B5B"/>
    <w:rsid w:val="00F6037F"/>
    <w:rsid w:val="00F60457"/>
    <w:rsid w:val="00F6062C"/>
    <w:rsid w:val="00F60853"/>
    <w:rsid w:val="00F60A97"/>
    <w:rsid w:val="00F60B8F"/>
    <w:rsid w:val="00F60D34"/>
    <w:rsid w:val="00F60E3B"/>
    <w:rsid w:val="00F61254"/>
    <w:rsid w:val="00F6128E"/>
    <w:rsid w:val="00F612D0"/>
    <w:rsid w:val="00F613E9"/>
    <w:rsid w:val="00F619B7"/>
    <w:rsid w:val="00F619EC"/>
    <w:rsid w:val="00F62069"/>
    <w:rsid w:val="00F620A6"/>
    <w:rsid w:val="00F62260"/>
    <w:rsid w:val="00F622E1"/>
    <w:rsid w:val="00F62734"/>
    <w:rsid w:val="00F62B5A"/>
    <w:rsid w:val="00F62D4B"/>
    <w:rsid w:val="00F62F36"/>
    <w:rsid w:val="00F63075"/>
    <w:rsid w:val="00F633A8"/>
    <w:rsid w:val="00F6357E"/>
    <w:rsid w:val="00F63789"/>
    <w:rsid w:val="00F63834"/>
    <w:rsid w:val="00F63DD4"/>
    <w:rsid w:val="00F643AA"/>
    <w:rsid w:val="00F64705"/>
    <w:rsid w:val="00F64DC9"/>
    <w:rsid w:val="00F64E24"/>
    <w:rsid w:val="00F64EE0"/>
    <w:rsid w:val="00F64F48"/>
    <w:rsid w:val="00F65167"/>
    <w:rsid w:val="00F65747"/>
    <w:rsid w:val="00F6586F"/>
    <w:rsid w:val="00F65AFE"/>
    <w:rsid w:val="00F65B11"/>
    <w:rsid w:val="00F65C0D"/>
    <w:rsid w:val="00F65CD1"/>
    <w:rsid w:val="00F66145"/>
    <w:rsid w:val="00F66418"/>
    <w:rsid w:val="00F6658B"/>
    <w:rsid w:val="00F665D7"/>
    <w:rsid w:val="00F66707"/>
    <w:rsid w:val="00F66B8B"/>
    <w:rsid w:val="00F6724F"/>
    <w:rsid w:val="00F6743A"/>
    <w:rsid w:val="00F674E5"/>
    <w:rsid w:val="00F6759E"/>
    <w:rsid w:val="00F67719"/>
    <w:rsid w:val="00F6790C"/>
    <w:rsid w:val="00F67B77"/>
    <w:rsid w:val="00F67C63"/>
    <w:rsid w:val="00F70102"/>
    <w:rsid w:val="00F701D1"/>
    <w:rsid w:val="00F702EE"/>
    <w:rsid w:val="00F70A8E"/>
    <w:rsid w:val="00F70EA6"/>
    <w:rsid w:val="00F70EC2"/>
    <w:rsid w:val="00F711EB"/>
    <w:rsid w:val="00F71883"/>
    <w:rsid w:val="00F71BA6"/>
    <w:rsid w:val="00F71F95"/>
    <w:rsid w:val="00F720F2"/>
    <w:rsid w:val="00F72232"/>
    <w:rsid w:val="00F722B1"/>
    <w:rsid w:val="00F722B8"/>
    <w:rsid w:val="00F726E1"/>
    <w:rsid w:val="00F7296C"/>
    <w:rsid w:val="00F72ACC"/>
    <w:rsid w:val="00F72AD1"/>
    <w:rsid w:val="00F72AFB"/>
    <w:rsid w:val="00F72DF5"/>
    <w:rsid w:val="00F72E58"/>
    <w:rsid w:val="00F72FED"/>
    <w:rsid w:val="00F73059"/>
    <w:rsid w:val="00F731EB"/>
    <w:rsid w:val="00F73690"/>
    <w:rsid w:val="00F73C51"/>
    <w:rsid w:val="00F73F47"/>
    <w:rsid w:val="00F740C8"/>
    <w:rsid w:val="00F74193"/>
    <w:rsid w:val="00F74759"/>
    <w:rsid w:val="00F74B69"/>
    <w:rsid w:val="00F74B77"/>
    <w:rsid w:val="00F74CBA"/>
    <w:rsid w:val="00F75014"/>
    <w:rsid w:val="00F750A5"/>
    <w:rsid w:val="00F75168"/>
    <w:rsid w:val="00F758CE"/>
    <w:rsid w:val="00F75B7A"/>
    <w:rsid w:val="00F75C23"/>
    <w:rsid w:val="00F75D2B"/>
    <w:rsid w:val="00F75EB2"/>
    <w:rsid w:val="00F7617F"/>
    <w:rsid w:val="00F7639D"/>
    <w:rsid w:val="00F7641B"/>
    <w:rsid w:val="00F76605"/>
    <w:rsid w:val="00F77050"/>
    <w:rsid w:val="00F77269"/>
    <w:rsid w:val="00F7736D"/>
    <w:rsid w:val="00F77649"/>
    <w:rsid w:val="00F77816"/>
    <w:rsid w:val="00F77C1E"/>
    <w:rsid w:val="00F77FDD"/>
    <w:rsid w:val="00F80902"/>
    <w:rsid w:val="00F80920"/>
    <w:rsid w:val="00F80B54"/>
    <w:rsid w:val="00F80CFC"/>
    <w:rsid w:val="00F811B1"/>
    <w:rsid w:val="00F81220"/>
    <w:rsid w:val="00F8139E"/>
    <w:rsid w:val="00F81980"/>
    <w:rsid w:val="00F819AF"/>
    <w:rsid w:val="00F821FD"/>
    <w:rsid w:val="00F823FF"/>
    <w:rsid w:val="00F82667"/>
    <w:rsid w:val="00F828FF"/>
    <w:rsid w:val="00F82E1A"/>
    <w:rsid w:val="00F82FAA"/>
    <w:rsid w:val="00F83027"/>
    <w:rsid w:val="00F83037"/>
    <w:rsid w:val="00F832AD"/>
    <w:rsid w:val="00F834BB"/>
    <w:rsid w:val="00F835C5"/>
    <w:rsid w:val="00F83721"/>
    <w:rsid w:val="00F83ADB"/>
    <w:rsid w:val="00F840A6"/>
    <w:rsid w:val="00F84213"/>
    <w:rsid w:val="00F84363"/>
    <w:rsid w:val="00F84F71"/>
    <w:rsid w:val="00F8517B"/>
    <w:rsid w:val="00F852DC"/>
    <w:rsid w:val="00F856B8"/>
    <w:rsid w:val="00F857CC"/>
    <w:rsid w:val="00F85A4F"/>
    <w:rsid w:val="00F85E08"/>
    <w:rsid w:val="00F860E8"/>
    <w:rsid w:val="00F869F5"/>
    <w:rsid w:val="00F87145"/>
    <w:rsid w:val="00F87327"/>
    <w:rsid w:val="00F8750A"/>
    <w:rsid w:val="00F875B9"/>
    <w:rsid w:val="00F875EE"/>
    <w:rsid w:val="00F87766"/>
    <w:rsid w:val="00F87956"/>
    <w:rsid w:val="00F87C52"/>
    <w:rsid w:val="00F90054"/>
    <w:rsid w:val="00F901F4"/>
    <w:rsid w:val="00F90762"/>
    <w:rsid w:val="00F90854"/>
    <w:rsid w:val="00F90DA7"/>
    <w:rsid w:val="00F90F47"/>
    <w:rsid w:val="00F9111A"/>
    <w:rsid w:val="00F91126"/>
    <w:rsid w:val="00F91171"/>
    <w:rsid w:val="00F911BA"/>
    <w:rsid w:val="00F91330"/>
    <w:rsid w:val="00F9143A"/>
    <w:rsid w:val="00F9163B"/>
    <w:rsid w:val="00F9169F"/>
    <w:rsid w:val="00F917B0"/>
    <w:rsid w:val="00F91C3C"/>
    <w:rsid w:val="00F91EE4"/>
    <w:rsid w:val="00F92538"/>
    <w:rsid w:val="00F927CD"/>
    <w:rsid w:val="00F92D48"/>
    <w:rsid w:val="00F92F60"/>
    <w:rsid w:val="00F9319B"/>
    <w:rsid w:val="00F93381"/>
    <w:rsid w:val="00F93A1B"/>
    <w:rsid w:val="00F93E6F"/>
    <w:rsid w:val="00F941EA"/>
    <w:rsid w:val="00F947D5"/>
    <w:rsid w:val="00F949D6"/>
    <w:rsid w:val="00F94B3F"/>
    <w:rsid w:val="00F94D17"/>
    <w:rsid w:val="00F95194"/>
    <w:rsid w:val="00F9566F"/>
    <w:rsid w:val="00F9585E"/>
    <w:rsid w:val="00F9592E"/>
    <w:rsid w:val="00F9614F"/>
    <w:rsid w:val="00F96723"/>
    <w:rsid w:val="00F968F4"/>
    <w:rsid w:val="00F96B7A"/>
    <w:rsid w:val="00F97429"/>
    <w:rsid w:val="00F97468"/>
    <w:rsid w:val="00F974A1"/>
    <w:rsid w:val="00F97739"/>
    <w:rsid w:val="00F97ACB"/>
    <w:rsid w:val="00F97B93"/>
    <w:rsid w:val="00F97EC7"/>
    <w:rsid w:val="00FA029E"/>
    <w:rsid w:val="00FA02FE"/>
    <w:rsid w:val="00FA0822"/>
    <w:rsid w:val="00FA0BAD"/>
    <w:rsid w:val="00FA10D1"/>
    <w:rsid w:val="00FA1183"/>
    <w:rsid w:val="00FA1A57"/>
    <w:rsid w:val="00FA222E"/>
    <w:rsid w:val="00FA25AD"/>
    <w:rsid w:val="00FA266C"/>
    <w:rsid w:val="00FA29C7"/>
    <w:rsid w:val="00FA2A62"/>
    <w:rsid w:val="00FA2B8D"/>
    <w:rsid w:val="00FA31DD"/>
    <w:rsid w:val="00FA32B4"/>
    <w:rsid w:val="00FA3377"/>
    <w:rsid w:val="00FA3555"/>
    <w:rsid w:val="00FA3625"/>
    <w:rsid w:val="00FA3CF4"/>
    <w:rsid w:val="00FA41A8"/>
    <w:rsid w:val="00FA49B2"/>
    <w:rsid w:val="00FA4EB7"/>
    <w:rsid w:val="00FA53A2"/>
    <w:rsid w:val="00FA54B7"/>
    <w:rsid w:val="00FA5766"/>
    <w:rsid w:val="00FA5C4E"/>
    <w:rsid w:val="00FA5CF4"/>
    <w:rsid w:val="00FA6065"/>
    <w:rsid w:val="00FA6372"/>
    <w:rsid w:val="00FA64C9"/>
    <w:rsid w:val="00FA65EE"/>
    <w:rsid w:val="00FA703F"/>
    <w:rsid w:val="00FA7572"/>
    <w:rsid w:val="00FA7A71"/>
    <w:rsid w:val="00FA7C52"/>
    <w:rsid w:val="00FA7F16"/>
    <w:rsid w:val="00FB028F"/>
    <w:rsid w:val="00FB0696"/>
    <w:rsid w:val="00FB0B6A"/>
    <w:rsid w:val="00FB0D0A"/>
    <w:rsid w:val="00FB0F46"/>
    <w:rsid w:val="00FB1223"/>
    <w:rsid w:val="00FB122B"/>
    <w:rsid w:val="00FB14EB"/>
    <w:rsid w:val="00FB1C2A"/>
    <w:rsid w:val="00FB1D6C"/>
    <w:rsid w:val="00FB1DC5"/>
    <w:rsid w:val="00FB248D"/>
    <w:rsid w:val="00FB2565"/>
    <w:rsid w:val="00FB2769"/>
    <w:rsid w:val="00FB2AC3"/>
    <w:rsid w:val="00FB30BC"/>
    <w:rsid w:val="00FB364E"/>
    <w:rsid w:val="00FB36FA"/>
    <w:rsid w:val="00FB3B61"/>
    <w:rsid w:val="00FB41A0"/>
    <w:rsid w:val="00FB4266"/>
    <w:rsid w:val="00FB4CBE"/>
    <w:rsid w:val="00FB4EE1"/>
    <w:rsid w:val="00FB4F01"/>
    <w:rsid w:val="00FB51E4"/>
    <w:rsid w:val="00FB528A"/>
    <w:rsid w:val="00FB5738"/>
    <w:rsid w:val="00FB57CD"/>
    <w:rsid w:val="00FB5AD8"/>
    <w:rsid w:val="00FB5AF5"/>
    <w:rsid w:val="00FB5DDB"/>
    <w:rsid w:val="00FB5E90"/>
    <w:rsid w:val="00FB6230"/>
    <w:rsid w:val="00FB6432"/>
    <w:rsid w:val="00FB6AA9"/>
    <w:rsid w:val="00FB6BEF"/>
    <w:rsid w:val="00FB6C32"/>
    <w:rsid w:val="00FB6FBC"/>
    <w:rsid w:val="00FB73B6"/>
    <w:rsid w:val="00FB75AB"/>
    <w:rsid w:val="00FB78F0"/>
    <w:rsid w:val="00FB7E63"/>
    <w:rsid w:val="00FB7FEC"/>
    <w:rsid w:val="00FC00D0"/>
    <w:rsid w:val="00FC0A16"/>
    <w:rsid w:val="00FC0DA2"/>
    <w:rsid w:val="00FC10E3"/>
    <w:rsid w:val="00FC11A8"/>
    <w:rsid w:val="00FC13AF"/>
    <w:rsid w:val="00FC14FC"/>
    <w:rsid w:val="00FC1844"/>
    <w:rsid w:val="00FC1B6C"/>
    <w:rsid w:val="00FC1EEB"/>
    <w:rsid w:val="00FC1F69"/>
    <w:rsid w:val="00FC230F"/>
    <w:rsid w:val="00FC231A"/>
    <w:rsid w:val="00FC26E1"/>
    <w:rsid w:val="00FC2910"/>
    <w:rsid w:val="00FC2C6F"/>
    <w:rsid w:val="00FC2F27"/>
    <w:rsid w:val="00FC2F66"/>
    <w:rsid w:val="00FC2F81"/>
    <w:rsid w:val="00FC2FDC"/>
    <w:rsid w:val="00FC32B9"/>
    <w:rsid w:val="00FC32D9"/>
    <w:rsid w:val="00FC3414"/>
    <w:rsid w:val="00FC34D0"/>
    <w:rsid w:val="00FC3537"/>
    <w:rsid w:val="00FC399B"/>
    <w:rsid w:val="00FC3CB6"/>
    <w:rsid w:val="00FC3F92"/>
    <w:rsid w:val="00FC40ED"/>
    <w:rsid w:val="00FC4176"/>
    <w:rsid w:val="00FC46C9"/>
    <w:rsid w:val="00FC4A5E"/>
    <w:rsid w:val="00FC4D3D"/>
    <w:rsid w:val="00FC5134"/>
    <w:rsid w:val="00FC54F7"/>
    <w:rsid w:val="00FC574D"/>
    <w:rsid w:val="00FC5817"/>
    <w:rsid w:val="00FC5B6D"/>
    <w:rsid w:val="00FC5C56"/>
    <w:rsid w:val="00FC5F68"/>
    <w:rsid w:val="00FC60D4"/>
    <w:rsid w:val="00FC649B"/>
    <w:rsid w:val="00FC65E2"/>
    <w:rsid w:val="00FC6652"/>
    <w:rsid w:val="00FC6FD4"/>
    <w:rsid w:val="00FC711B"/>
    <w:rsid w:val="00FC7247"/>
    <w:rsid w:val="00FC72A9"/>
    <w:rsid w:val="00FC72F2"/>
    <w:rsid w:val="00FC7319"/>
    <w:rsid w:val="00FC798C"/>
    <w:rsid w:val="00FC7F1C"/>
    <w:rsid w:val="00FD003A"/>
    <w:rsid w:val="00FD04BB"/>
    <w:rsid w:val="00FD08F7"/>
    <w:rsid w:val="00FD0A93"/>
    <w:rsid w:val="00FD0CC4"/>
    <w:rsid w:val="00FD134B"/>
    <w:rsid w:val="00FD13AC"/>
    <w:rsid w:val="00FD16AD"/>
    <w:rsid w:val="00FD1780"/>
    <w:rsid w:val="00FD1903"/>
    <w:rsid w:val="00FD23CC"/>
    <w:rsid w:val="00FD2879"/>
    <w:rsid w:val="00FD2F92"/>
    <w:rsid w:val="00FD311D"/>
    <w:rsid w:val="00FD363F"/>
    <w:rsid w:val="00FD3A50"/>
    <w:rsid w:val="00FD3CFD"/>
    <w:rsid w:val="00FD3EF8"/>
    <w:rsid w:val="00FD3FE9"/>
    <w:rsid w:val="00FD43F5"/>
    <w:rsid w:val="00FD4504"/>
    <w:rsid w:val="00FD4751"/>
    <w:rsid w:val="00FD48DC"/>
    <w:rsid w:val="00FD4ADD"/>
    <w:rsid w:val="00FD4C22"/>
    <w:rsid w:val="00FD4D0C"/>
    <w:rsid w:val="00FD589D"/>
    <w:rsid w:val="00FD5AB1"/>
    <w:rsid w:val="00FD602D"/>
    <w:rsid w:val="00FD604B"/>
    <w:rsid w:val="00FD6503"/>
    <w:rsid w:val="00FD669A"/>
    <w:rsid w:val="00FD6755"/>
    <w:rsid w:val="00FD6C59"/>
    <w:rsid w:val="00FD6CEE"/>
    <w:rsid w:val="00FD6FEF"/>
    <w:rsid w:val="00FD77A1"/>
    <w:rsid w:val="00FD7A8A"/>
    <w:rsid w:val="00FD7BF6"/>
    <w:rsid w:val="00FE063D"/>
    <w:rsid w:val="00FE0680"/>
    <w:rsid w:val="00FE09B1"/>
    <w:rsid w:val="00FE155D"/>
    <w:rsid w:val="00FE1794"/>
    <w:rsid w:val="00FE1C4B"/>
    <w:rsid w:val="00FE1EEC"/>
    <w:rsid w:val="00FE1FD9"/>
    <w:rsid w:val="00FE20CD"/>
    <w:rsid w:val="00FE22C3"/>
    <w:rsid w:val="00FE246C"/>
    <w:rsid w:val="00FE276C"/>
    <w:rsid w:val="00FE281F"/>
    <w:rsid w:val="00FE298A"/>
    <w:rsid w:val="00FE3322"/>
    <w:rsid w:val="00FE360B"/>
    <w:rsid w:val="00FE3CA8"/>
    <w:rsid w:val="00FE3FA6"/>
    <w:rsid w:val="00FE405D"/>
    <w:rsid w:val="00FE4125"/>
    <w:rsid w:val="00FE43D7"/>
    <w:rsid w:val="00FE4EFA"/>
    <w:rsid w:val="00FE4F2D"/>
    <w:rsid w:val="00FE4F77"/>
    <w:rsid w:val="00FE51D4"/>
    <w:rsid w:val="00FE53FA"/>
    <w:rsid w:val="00FE543E"/>
    <w:rsid w:val="00FE57E2"/>
    <w:rsid w:val="00FE5816"/>
    <w:rsid w:val="00FE59A5"/>
    <w:rsid w:val="00FE5AE8"/>
    <w:rsid w:val="00FE5E0D"/>
    <w:rsid w:val="00FE6698"/>
    <w:rsid w:val="00FE6754"/>
    <w:rsid w:val="00FE68EB"/>
    <w:rsid w:val="00FE6AFA"/>
    <w:rsid w:val="00FE6B50"/>
    <w:rsid w:val="00FE6C90"/>
    <w:rsid w:val="00FE6E89"/>
    <w:rsid w:val="00FE728A"/>
    <w:rsid w:val="00FE739C"/>
    <w:rsid w:val="00FE74AC"/>
    <w:rsid w:val="00FE7C1C"/>
    <w:rsid w:val="00FE7E99"/>
    <w:rsid w:val="00FF0125"/>
    <w:rsid w:val="00FF01B1"/>
    <w:rsid w:val="00FF027D"/>
    <w:rsid w:val="00FF04F1"/>
    <w:rsid w:val="00FF09C5"/>
    <w:rsid w:val="00FF1248"/>
    <w:rsid w:val="00FF1821"/>
    <w:rsid w:val="00FF1B42"/>
    <w:rsid w:val="00FF1C85"/>
    <w:rsid w:val="00FF1FF9"/>
    <w:rsid w:val="00FF2080"/>
    <w:rsid w:val="00FF20CF"/>
    <w:rsid w:val="00FF22DC"/>
    <w:rsid w:val="00FF2383"/>
    <w:rsid w:val="00FF2663"/>
    <w:rsid w:val="00FF284E"/>
    <w:rsid w:val="00FF2F1B"/>
    <w:rsid w:val="00FF2F4D"/>
    <w:rsid w:val="00FF3228"/>
    <w:rsid w:val="00FF34D8"/>
    <w:rsid w:val="00FF370A"/>
    <w:rsid w:val="00FF3718"/>
    <w:rsid w:val="00FF3DEC"/>
    <w:rsid w:val="00FF403C"/>
    <w:rsid w:val="00FF41E9"/>
    <w:rsid w:val="00FF46EE"/>
    <w:rsid w:val="00FF4B0B"/>
    <w:rsid w:val="00FF50FA"/>
    <w:rsid w:val="00FF54F3"/>
    <w:rsid w:val="00FF550F"/>
    <w:rsid w:val="00FF553F"/>
    <w:rsid w:val="00FF557A"/>
    <w:rsid w:val="00FF5691"/>
    <w:rsid w:val="00FF5970"/>
    <w:rsid w:val="00FF5A87"/>
    <w:rsid w:val="00FF5B9B"/>
    <w:rsid w:val="00FF5C72"/>
    <w:rsid w:val="00FF5D00"/>
    <w:rsid w:val="00FF613B"/>
    <w:rsid w:val="00FF6325"/>
    <w:rsid w:val="00FF654C"/>
    <w:rsid w:val="00FF6662"/>
    <w:rsid w:val="00FF68D0"/>
    <w:rsid w:val="00FF6C10"/>
    <w:rsid w:val="00FF701C"/>
    <w:rsid w:val="00FF70C2"/>
    <w:rsid w:val="00FF715B"/>
    <w:rsid w:val="00FF7220"/>
    <w:rsid w:val="00FF74B5"/>
    <w:rsid w:val="00FF776D"/>
    <w:rsid w:val="00FF7831"/>
    <w:rsid w:val="00FF786B"/>
    <w:rsid w:val="00FF7CF8"/>
    <w:rsid w:val="0124515E"/>
    <w:rsid w:val="01638640"/>
    <w:rsid w:val="01BC6125"/>
    <w:rsid w:val="01CFB698"/>
    <w:rsid w:val="01F8E843"/>
    <w:rsid w:val="0216E758"/>
    <w:rsid w:val="02629B43"/>
    <w:rsid w:val="0262E933"/>
    <w:rsid w:val="02669BAC"/>
    <w:rsid w:val="027C52F6"/>
    <w:rsid w:val="0282F82A"/>
    <w:rsid w:val="02856035"/>
    <w:rsid w:val="02A5A194"/>
    <w:rsid w:val="02B2D96C"/>
    <w:rsid w:val="02D3988B"/>
    <w:rsid w:val="0349709C"/>
    <w:rsid w:val="035DE4A3"/>
    <w:rsid w:val="035FF64C"/>
    <w:rsid w:val="0385CF3B"/>
    <w:rsid w:val="03B5B4F6"/>
    <w:rsid w:val="03D6519C"/>
    <w:rsid w:val="03E20AE8"/>
    <w:rsid w:val="03E98003"/>
    <w:rsid w:val="03EA719F"/>
    <w:rsid w:val="03EF9331"/>
    <w:rsid w:val="03FA6FC2"/>
    <w:rsid w:val="04032599"/>
    <w:rsid w:val="0405399E"/>
    <w:rsid w:val="04076B76"/>
    <w:rsid w:val="045E1771"/>
    <w:rsid w:val="047DD064"/>
    <w:rsid w:val="04C53C76"/>
    <w:rsid w:val="04DEAA00"/>
    <w:rsid w:val="050419B3"/>
    <w:rsid w:val="052F95DB"/>
    <w:rsid w:val="053B0619"/>
    <w:rsid w:val="0540B07E"/>
    <w:rsid w:val="0562AB72"/>
    <w:rsid w:val="058CE957"/>
    <w:rsid w:val="05BEBD12"/>
    <w:rsid w:val="05BF6CE1"/>
    <w:rsid w:val="05C701C6"/>
    <w:rsid w:val="05E6FBD2"/>
    <w:rsid w:val="05F84415"/>
    <w:rsid w:val="05FAA986"/>
    <w:rsid w:val="064E5554"/>
    <w:rsid w:val="0650D727"/>
    <w:rsid w:val="06AF39DE"/>
    <w:rsid w:val="06EF3570"/>
    <w:rsid w:val="06FE965D"/>
    <w:rsid w:val="0710180A"/>
    <w:rsid w:val="07413D67"/>
    <w:rsid w:val="074CB8C9"/>
    <w:rsid w:val="077FEA3C"/>
    <w:rsid w:val="078E6607"/>
    <w:rsid w:val="07A1E16B"/>
    <w:rsid w:val="07BBEC77"/>
    <w:rsid w:val="07CB5D90"/>
    <w:rsid w:val="07E16CDE"/>
    <w:rsid w:val="08416ACF"/>
    <w:rsid w:val="08442DC8"/>
    <w:rsid w:val="0858E372"/>
    <w:rsid w:val="086CF144"/>
    <w:rsid w:val="08830126"/>
    <w:rsid w:val="08843171"/>
    <w:rsid w:val="08F4B290"/>
    <w:rsid w:val="090403FC"/>
    <w:rsid w:val="090E6052"/>
    <w:rsid w:val="0983B411"/>
    <w:rsid w:val="09863CA0"/>
    <w:rsid w:val="098F9C7B"/>
    <w:rsid w:val="0991CA9F"/>
    <w:rsid w:val="09A33C19"/>
    <w:rsid w:val="09B26BB2"/>
    <w:rsid w:val="09B589A3"/>
    <w:rsid w:val="09DDC83F"/>
    <w:rsid w:val="09EBC423"/>
    <w:rsid w:val="0A1C71C6"/>
    <w:rsid w:val="0A357160"/>
    <w:rsid w:val="0A39169F"/>
    <w:rsid w:val="0A4C356E"/>
    <w:rsid w:val="0A5309FA"/>
    <w:rsid w:val="0A5617DD"/>
    <w:rsid w:val="0A57176C"/>
    <w:rsid w:val="0A5FCCD7"/>
    <w:rsid w:val="0A861219"/>
    <w:rsid w:val="0A894315"/>
    <w:rsid w:val="0ACC3387"/>
    <w:rsid w:val="0AEF2EF1"/>
    <w:rsid w:val="0AF01FB2"/>
    <w:rsid w:val="0B243E35"/>
    <w:rsid w:val="0B6254BA"/>
    <w:rsid w:val="0B83EF2C"/>
    <w:rsid w:val="0B8DF0F6"/>
    <w:rsid w:val="0BA82319"/>
    <w:rsid w:val="0BB5054A"/>
    <w:rsid w:val="0BE13DBD"/>
    <w:rsid w:val="0BEE48FC"/>
    <w:rsid w:val="0C0DBF25"/>
    <w:rsid w:val="0C50E32A"/>
    <w:rsid w:val="0C58E7AE"/>
    <w:rsid w:val="0C9AD0FD"/>
    <w:rsid w:val="0CAB2E0A"/>
    <w:rsid w:val="0CF91641"/>
    <w:rsid w:val="0D056EF2"/>
    <w:rsid w:val="0D22F612"/>
    <w:rsid w:val="0D23E054"/>
    <w:rsid w:val="0D3E57F5"/>
    <w:rsid w:val="0D468D01"/>
    <w:rsid w:val="0D6C821D"/>
    <w:rsid w:val="0D78AFBF"/>
    <w:rsid w:val="0D7CAC7C"/>
    <w:rsid w:val="0DB4D844"/>
    <w:rsid w:val="0DC5FC57"/>
    <w:rsid w:val="0DE444D1"/>
    <w:rsid w:val="0DEEA93D"/>
    <w:rsid w:val="0E066FAD"/>
    <w:rsid w:val="0E3601FF"/>
    <w:rsid w:val="0E47392D"/>
    <w:rsid w:val="0E60A1CA"/>
    <w:rsid w:val="0E657B80"/>
    <w:rsid w:val="0E73617B"/>
    <w:rsid w:val="0E97AD03"/>
    <w:rsid w:val="0EA141C5"/>
    <w:rsid w:val="0EF17CAA"/>
    <w:rsid w:val="0EFEE534"/>
    <w:rsid w:val="0F11E767"/>
    <w:rsid w:val="0F11F3D1"/>
    <w:rsid w:val="0F1C03B4"/>
    <w:rsid w:val="0F21DD45"/>
    <w:rsid w:val="0F333BB5"/>
    <w:rsid w:val="0F34DBBD"/>
    <w:rsid w:val="0F4FC9DB"/>
    <w:rsid w:val="0F62FB3B"/>
    <w:rsid w:val="0F75BD34"/>
    <w:rsid w:val="0F98FE8C"/>
    <w:rsid w:val="0F9FA710"/>
    <w:rsid w:val="0FC23269"/>
    <w:rsid w:val="0FC53C78"/>
    <w:rsid w:val="0FCD70E2"/>
    <w:rsid w:val="0FDABE59"/>
    <w:rsid w:val="0FE99D1C"/>
    <w:rsid w:val="10388CDA"/>
    <w:rsid w:val="1040FB1F"/>
    <w:rsid w:val="1043D40D"/>
    <w:rsid w:val="107A8525"/>
    <w:rsid w:val="1088B1A2"/>
    <w:rsid w:val="10D802F5"/>
    <w:rsid w:val="1106EFE7"/>
    <w:rsid w:val="113C7534"/>
    <w:rsid w:val="115524AE"/>
    <w:rsid w:val="11B28BBC"/>
    <w:rsid w:val="11E77570"/>
    <w:rsid w:val="1200685E"/>
    <w:rsid w:val="121D696E"/>
    <w:rsid w:val="123BB8AB"/>
    <w:rsid w:val="124A227D"/>
    <w:rsid w:val="1267F828"/>
    <w:rsid w:val="126C1534"/>
    <w:rsid w:val="129CEE75"/>
    <w:rsid w:val="12AE7B34"/>
    <w:rsid w:val="12CE2C3A"/>
    <w:rsid w:val="12E08FA3"/>
    <w:rsid w:val="12E1D36D"/>
    <w:rsid w:val="12F5909A"/>
    <w:rsid w:val="12F72C42"/>
    <w:rsid w:val="12FC7E5D"/>
    <w:rsid w:val="13337C88"/>
    <w:rsid w:val="1336DA63"/>
    <w:rsid w:val="13460B05"/>
    <w:rsid w:val="134FAB15"/>
    <w:rsid w:val="1357CC7B"/>
    <w:rsid w:val="13938898"/>
    <w:rsid w:val="13AA3EAA"/>
    <w:rsid w:val="141E0933"/>
    <w:rsid w:val="144DE859"/>
    <w:rsid w:val="145DA3B3"/>
    <w:rsid w:val="14739ABE"/>
    <w:rsid w:val="14A44D96"/>
    <w:rsid w:val="14EC38E6"/>
    <w:rsid w:val="14F1B447"/>
    <w:rsid w:val="153072A3"/>
    <w:rsid w:val="155660E1"/>
    <w:rsid w:val="155750A9"/>
    <w:rsid w:val="15A6B4AB"/>
    <w:rsid w:val="15A9DC73"/>
    <w:rsid w:val="15D4B3E6"/>
    <w:rsid w:val="1607984B"/>
    <w:rsid w:val="16241293"/>
    <w:rsid w:val="162D9544"/>
    <w:rsid w:val="1631D7B0"/>
    <w:rsid w:val="1650E75F"/>
    <w:rsid w:val="168078EE"/>
    <w:rsid w:val="16BCB396"/>
    <w:rsid w:val="16D04A43"/>
    <w:rsid w:val="16E25B18"/>
    <w:rsid w:val="174F1C62"/>
    <w:rsid w:val="177A8F08"/>
    <w:rsid w:val="17847FC4"/>
    <w:rsid w:val="17C5B639"/>
    <w:rsid w:val="17D4DD44"/>
    <w:rsid w:val="17F6B7B8"/>
    <w:rsid w:val="181F203C"/>
    <w:rsid w:val="18350493"/>
    <w:rsid w:val="18AB81C1"/>
    <w:rsid w:val="18BCC1E7"/>
    <w:rsid w:val="18D54318"/>
    <w:rsid w:val="192AF4A0"/>
    <w:rsid w:val="193A6126"/>
    <w:rsid w:val="195EFFAC"/>
    <w:rsid w:val="1970683C"/>
    <w:rsid w:val="1973D839"/>
    <w:rsid w:val="1984A300"/>
    <w:rsid w:val="1994E232"/>
    <w:rsid w:val="19A689F4"/>
    <w:rsid w:val="1A2F3F9C"/>
    <w:rsid w:val="1A4075FC"/>
    <w:rsid w:val="1A8C84E1"/>
    <w:rsid w:val="1AA2E3DD"/>
    <w:rsid w:val="1AAC3D78"/>
    <w:rsid w:val="1AD33DD3"/>
    <w:rsid w:val="1AE02A7E"/>
    <w:rsid w:val="1B0F6CDB"/>
    <w:rsid w:val="1B3108F0"/>
    <w:rsid w:val="1B3E2F1C"/>
    <w:rsid w:val="1B5D0DBE"/>
    <w:rsid w:val="1B609048"/>
    <w:rsid w:val="1B95EE04"/>
    <w:rsid w:val="1B96DD93"/>
    <w:rsid w:val="1BDBDC88"/>
    <w:rsid w:val="1BF4CDC4"/>
    <w:rsid w:val="1C2E12FD"/>
    <w:rsid w:val="1C72FBBA"/>
    <w:rsid w:val="1C7C4C88"/>
    <w:rsid w:val="1C8BB24B"/>
    <w:rsid w:val="1C9CD969"/>
    <w:rsid w:val="1CC69ED7"/>
    <w:rsid w:val="1CDBC999"/>
    <w:rsid w:val="1D03DC53"/>
    <w:rsid w:val="1D24CE6D"/>
    <w:rsid w:val="1D2B947C"/>
    <w:rsid w:val="1D7BA8EE"/>
    <w:rsid w:val="1D9159F0"/>
    <w:rsid w:val="1D95FB11"/>
    <w:rsid w:val="1DB791D0"/>
    <w:rsid w:val="1DC20ABB"/>
    <w:rsid w:val="1DFD903C"/>
    <w:rsid w:val="1E5E87F6"/>
    <w:rsid w:val="1ED226A8"/>
    <w:rsid w:val="1EEE4CE8"/>
    <w:rsid w:val="1F0AD671"/>
    <w:rsid w:val="1F2CAA56"/>
    <w:rsid w:val="1F324066"/>
    <w:rsid w:val="1F55CF14"/>
    <w:rsid w:val="1F5F9E4D"/>
    <w:rsid w:val="1F95EF7F"/>
    <w:rsid w:val="1FCC2694"/>
    <w:rsid w:val="1FE47374"/>
    <w:rsid w:val="1FF5A57E"/>
    <w:rsid w:val="2004B4F7"/>
    <w:rsid w:val="20360869"/>
    <w:rsid w:val="203E8238"/>
    <w:rsid w:val="2042ECA1"/>
    <w:rsid w:val="20655BDB"/>
    <w:rsid w:val="2085AEE9"/>
    <w:rsid w:val="209540C9"/>
    <w:rsid w:val="20CDC293"/>
    <w:rsid w:val="212813FB"/>
    <w:rsid w:val="216EDAE8"/>
    <w:rsid w:val="216F4C92"/>
    <w:rsid w:val="21704F21"/>
    <w:rsid w:val="21C83DE9"/>
    <w:rsid w:val="22028992"/>
    <w:rsid w:val="222463D1"/>
    <w:rsid w:val="2256E881"/>
    <w:rsid w:val="2273E04D"/>
    <w:rsid w:val="2298BF32"/>
    <w:rsid w:val="22AAC9AD"/>
    <w:rsid w:val="22B73990"/>
    <w:rsid w:val="22BAE14B"/>
    <w:rsid w:val="22EA0164"/>
    <w:rsid w:val="233D906D"/>
    <w:rsid w:val="2373ED57"/>
    <w:rsid w:val="23787E9A"/>
    <w:rsid w:val="2382E95C"/>
    <w:rsid w:val="2396B4A4"/>
    <w:rsid w:val="239D41C1"/>
    <w:rsid w:val="239F3384"/>
    <w:rsid w:val="23BC4B69"/>
    <w:rsid w:val="23E26AF6"/>
    <w:rsid w:val="23ED083E"/>
    <w:rsid w:val="23F2AED7"/>
    <w:rsid w:val="2402ADA9"/>
    <w:rsid w:val="2403F8DA"/>
    <w:rsid w:val="242F12A4"/>
    <w:rsid w:val="243760DB"/>
    <w:rsid w:val="24460DD2"/>
    <w:rsid w:val="2469974A"/>
    <w:rsid w:val="2479F6AF"/>
    <w:rsid w:val="249871ED"/>
    <w:rsid w:val="24FF19D0"/>
    <w:rsid w:val="250C34EE"/>
    <w:rsid w:val="25120360"/>
    <w:rsid w:val="25146D92"/>
    <w:rsid w:val="25202F3C"/>
    <w:rsid w:val="25366421"/>
    <w:rsid w:val="25684AF7"/>
    <w:rsid w:val="256AF82F"/>
    <w:rsid w:val="25755DFC"/>
    <w:rsid w:val="25791BC4"/>
    <w:rsid w:val="257E1C07"/>
    <w:rsid w:val="25C46D4E"/>
    <w:rsid w:val="25D4AC27"/>
    <w:rsid w:val="25F0B9DC"/>
    <w:rsid w:val="25F5D471"/>
    <w:rsid w:val="261FB70F"/>
    <w:rsid w:val="264F3E48"/>
    <w:rsid w:val="26577F7D"/>
    <w:rsid w:val="26A7494E"/>
    <w:rsid w:val="27275E99"/>
    <w:rsid w:val="273DFD28"/>
    <w:rsid w:val="274AFE63"/>
    <w:rsid w:val="27863043"/>
    <w:rsid w:val="27D24BE9"/>
    <w:rsid w:val="27EAB384"/>
    <w:rsid w:val="280A38B1"/>
    <w:rsid w:val="28116216"/>
    <w:rsid w:val="28353434"/>
    <w:rsid w:val="284CC200"/>
    <w:rsid w:val="28598B48"/>
    <w:rsid w:val="287C1091"/>
    <w:rsid w:val="2884FFCE"/>
    <w:rsid w:val="28C4551D"/>
    <w:rsid w:val="28C78F16"/>
    <w:rsid w:val="28D0A838"/>
    <w:rsid w:val="28E2690F"/>
    <w:rsid w:val="28E2DF3D"/>
    <w:rsid w:val="291A7E1A"/>
    <w:rsid w:val="291E9C41"/>
    <w:rsid w:val="2928A088"/>
    <w:rsid w:val="29340CC4"/>
    <w:rsid w:val="29483C9C"/>
    <w:rsid w:val="29698EEE"/>
    <w:rsid w:val="299F6F7B"/>
    <w:rsid w:val="29D1D1E2"/>
    <w:rsid w:val="29E987F5"/>
    <w:rsid w:val="29F3CCC9"/>
    <w:rsid w:val="2A2E6E27"/>
    <w:rsid w:val="2A3C9C20"/>
    <w:rsid w:val="2A43FFA5"/>
    <w:rsid w:val="2A59407E"/>
    <w:rsid w:val="2A6013A8"/>
    <w:rsid w:val="2A97B091"/>
    <w:rsid w:val="2A9B91C4"/>
    <w:rsid w:val="2AA5C926"/>
    <w:rsid w:val="2ABA58E6"/>
    <w:rsid w:val="2ABFDAA1"/>
    <w:rsid w:val="2AC47607"/>
    <w:rsid w:val="2AD71B80"/>
    <w:rsid w:val="2AD93853"/>
    <w:rsid w:val="2AE74545"/>
    <w:rsid w:val="2B08FDB5"/>
    <w:rsid w:val="2B31141E"/>
    <w:rsid w:val="2BAADCF5"/>
    <w:rsid w:val="2BC24F94"/>
    <w:rsid w:val="2BD98C62"/>
    <w:rsid w:val="2C00899F"/>
    <w:rsid w:val="2C08FEE0"/>
    <w:rsid w:val="2C09D85F"/>
    <w:rsid w:val="2C119F2C"/>
    <w:rsid w:val="2C160BE7"/>
    <w:rsid w:val="2C1AFC29"/>
    <w:rsid w:val="2C2510A1"/>
    <w:rsid w:val="2C303A04"/>
    <w:rsid w:val="2C515740"/>
    <w:rsid w:val="2C7B6B65"/>
    <w:rsid w:val="2CEBD0B2"/>
    <w:rsid w:val="2D25B442"/>
    <w:rsid w:val="2D59B901"/>
    <w:rsid w:val="2DA1CE95"/>
    <w:rsid w:val="2DF2BC6F"/>
    <w:rsid w:val="2DF371B0"/>
    <w:rsid w:val="2DF901E7"/>
    <w:rsid w:val="2E036A1C"/>
    <w:rsid w:val="2E145867"/>
    <w:rsid w:val="2E2012FA"/>
    <w:rsid w:val="2E3EAF63"/>
    <w:rsid w:val="2E6B724E"/>
    <w:rsid w:val="2E879043"/>
    <w:rsid w:val="2E8AEEB6"/>
    <w:rsid w:val="2EA3CC2A"/>
    <w:rsid w:val="2EA946FB"/>
    <w:rsid w:val="2ECE747B"/>
    <w:rsid w:val="2ED53ACD"/>
    <w:rsid w:val="2EFA0288"/>
    <w:rsid w:val="2F060019"/>
    <w:rsid w:val="2F533358"/>
    <w:rsid w:val="2F552639"/>
    <w:rsid w:val="2F558D9D"/>
    <w:rsid w:val="2F6682DC"/>
    <w:rsid w:val="2F71B6F1"/>
    <w:rsid w:val="2FEB9743"/>
    <w:rsid w:val="2FF368D7"/>
    <w:rsid w:val="3034B8F3"/>
    <w:rsid w:val="303D5DD3"/>
    <w:rsid w:val="304D9FC5"/>
    <w:rsid w:val="3057A86A"/>
    <w:rsid w:val="3061F6C6"/>
    <w:rsid w:val="306C7C3E"/>
    <w:rsid w:val="30D2DCCE"/>
    <w:rsid w:val="31010B7B"/>
    <w:rsid w:val="3106E1EA"/>
    <w:rsid w:val="312ED2D4"/>
    <w:rsid w:val="3164EE3E"/>
    <w:rsid w:val="316FF8F1"/>
    <w:rsid w:val="3192BEEC"/>
    <w:rsid w:val="31B8900A"/>
    <w:rsid w:val="31DEFD17"/>
    <w:rsid w:val="322C6FC1"/>
    <w:rsid w:val="32375570"/>
    <w:rsid w:val="32390127"/>
    <w:rsid w:val="3251632F"/>
    <w:rsid w:val="3280AA56"/>
    <w:rsid w:val="32AC47B8"/>
    <w:rsid w:val="32C7F4C6"/>
    <w:rsid w:val="32DB724D"/>
    <w:rsid w:val="3319F759"/>
    <w:rsid w:val="333B464E"/>
    <w:rsid w:val="3386F66B"/>
    <w:rsid w:val="33912E1B"/>
    <w:rsid w:val="33BA4390"/>
    <w:rsid w:val="33E59FBB"/>
    <w:rsid w:val="34014D55"/>
    <w:rsid w:val="34035EBE"/>
    <w:rsid w:val="34036C64"/>
    <w:rsid w:val="34302FD8"/>
    <w:rsid w:val="34473126"/>
    <w:rsid w:val="345C781A"/>
    <w:rsid w:val="34633344"/>
    <w:rsid w:val="346548B9"/>
    <w:rsid w:val="34C9C6AB"/>
    <w:rsid w:val="35061957"/>
    <w:rsid w:val="351D9678"/>
    <w:rsid w:val="35214F69"/>
    <w:rsid w:val="352A0A27"/>
    <w:rsid w:val="352EF6A1"/>
    <w:rsid w:val="353D49D8"/>
    <w:rsid w:val="35537A5C"/>
    <w:rsid w:val="355BEE0E"/>
    <w:rsid w:val="357A9840"/>
    <w:rsid w:val="35B77B33"/>
    <w:rsid w:val="35C21D92"/>
    <w:rsid w:val="36297658"/>
    <w:rsid w:val="36713BC9"/>
    <w:rsid w:val="36986658"/>
    <w:rsid w:val="36CF1F7E"/>
    <w:rsid w:val="36CF4347"/>
    <w:rsid w:val="36EB49B7"/>
    <w:rsid w:val="3705E1C4"/>
    <w:rsid w:val="3717F432"/>
    <w:rsid w:val="3736A3D0"/>
    <w:rsid w:val="3762DAFF"/>
    <w:rsid w:val="37699AB6"/>
    <w:rsid w:val="377F5D7A"/>
    <w:rsid w:val="378949FB"/>
    <w:rsid w:val="3797DBD4"/>
    <w:rsid w:val="37A6EDAE"/>
    <w:rsid w:val="37AC2EE9"/>
    <w:rsid w:val="380D46CF"/>
    <w:rsid w:val="38246811"/>
    <w:rsid w:val="3843C174"/>
    <w:rsid w:val="38671052"/>
    <w:rsid w:val="3867CCFA"/>
    <w:rsid w:val="3868E982"/>
    <w:rsid w:val="388C4020"/>
    <w:rsid w:val="38A05B9B"/>
    <w:rsid w:val="38C722CD"/>
    <w:rsid w:val="38CF917A"/>
    <w:rsid w:val="3984224F"/>
    <w:rsid w:val="399D7F50"/>
    <w:rsid w:val="39C12B62"/>
    <w:rsid w:val="39F429CB"/>
    <w:rsid w:val="3A001AF7"/>
    <w:rsid w:val="3A0C881C"/>
    <w:rsid w:val="3AA1D9E2"/>
    <w:rsid w:val="3ADBF178"/>
    <w:rsid w:val="3ADC5762"/>
    <w:rsid w:val="3AE1E4BF"/>
    <w:rsid w:val="3AFCFBAA"/>
    <w:rsid w:val="3B19C5ED"/>
    <w:rsid w:val="3B3086EB"/>
    <w:rsid w:val="3B428E3D"/>
    <w:rsid w:val="3B42A790"/>
    <w:rsid w:val="3B5D4F31"/>
    <w:rsid w:val="3B6028B9"/>
    <w:rsid w:val="3B6C0241"/>
    <w:rsid w:val="3B8C7D97"/>
    <w:rsid w:val="3BB1698D"/>
    <w:rsid w:val="3BBCD5A9"/>
    <w:rsid w:val="3BC1A130"/>
    <w:rsid w:val="3BDF609A"/>
    <w:rsid w:val="3BF9D2C1"/>
    <w:rsid w:val="3BFD4402"/>
    <w:rsid w:val="3C2A5E40"/>
    <w:rsid w:val="3C2A5F8D"/>
    <w:rsid w:val="3C486C97"/>
    <w:rsid w:val="3C4E5AC3"/>
    <w:rsid w:val="3C58BD80"/>
    <w:rsid w:val="3C6A1816"/>
    <w:rsid w:val="3C80FE39"/>
    <w:rsid w:val="3C94CB03"/>
    <w:rsid w:val="3CB25B1B"/>
    <w:rsid w:val="3CD14042"/>
    <w:rsid w:val="3CEE60D0"/>
    <w:rsid w:val="3D03CFDB"/>
    <w:rsid w:val="3D62198C"/>
    <w:rsid w:val="3D6EE882"/>
    <w:rsid w:val="3D9780D4"/>
    <w:rsid w:val="3DD37478"/>
    <w:rsid w:val="3DFDDDC5"/>
    <w:rsid w:val="3E3E1780"/>
    <w:rsid w:val="3E41C239"/>
    <w:rsid w:val="3E48767E"/>
    <w:rsid w:val="3E5017C0"/>
    <w:rsid w:val="3E55D4DE"/>
    <w:rsid w:val="3E5C6E86"/>
    <w:rsid w:val="3E897441"/>
    <w:rsid w:val="3E912C4E"/>
    <w:rsid w:val="3E9C608B"/>
    <w:rsid w:val="3EBD8AB9"/>
    <w:rsid w:val="3ECB5ADB"/>
    <w:rsid w:val="3ED28229"/>
    <w:rsid w:val="3F07D43D"/>
    <w:rsid w:val="3F26859F"/>
    <w:rsid w:val="3FEF2DE6"/>
    <w:rsid w:val="401A3EFD"/>
    <w:rsid w:val="402ECEEC"/>
    <w:rsid w:val="403D9E81"/>
    <w:rsid w:val="4050C3B2"/>
    <w:rsid w:val="406245FF"/>
    <w:rsid w:val="406CF144"/>
    <w:rsid w:val="408CE23F"/>
    <w:rsid w:val="408CF782"/>
    <w:rsid w:val="408D5A8D"/>
    <w:rsid w:val="40C087B1"/>
    <w:rsid w:val="40D4D6B6"/>
    <w:rsid w:val="40EE7102"/>
    <w:rsid w:val="41141E17"/>
    <w:rsid w:val="411CFDE8"/>
    <w:rsid w:val="41663AD0"/>
    <w:rsid w:val="417F2EDB"/>
    <w:rsid w:val="41B7E235"/>
    <w:rsid w:val="41DC4993"/>
    <w:rsid w:val="41F5B877"/>
    <w:rsid w:val="41F64200"/>
    <w:rsid w:val="41FF08A1"/>
    <w:rsid w:val="4208EC4E"/>
    <w:rsid w:val="4212F085"/>
    <w:rsid w:val="421DCE4A"/>
    <w:rsid w:val="421F27DF"/>
    <w:rsid w:val="4228F591"/>
    <w:rsid w:val="4263327A"/>
    <w:rsid w:val="42879354"/>
    <w:rsid w:val="42888084"/>
    <w:rsid w:val="42C970D8"/>
    <w:rsid w:val="42DC4ED9"/>
    <w:rsid w:val="42E2F264"/>
    <w:rsid w:val="42FC2B49"/>
    <w:rsid w:val="43029F4D"/>
    <w:rsid w:val="43095B1D"/>
    <w:rsid w:val="4355770D"/>
    <w:rsid w:val="4360D933"/>
    <w:rsid w:val="43CCC07B"/>
    <w:rsid w:val="43D6943A"/>
    <w:rsid w:val="43E365A5"/>
    <w:rsid w:val="43E48284"/>
    <w:rsid w:val="43E5D88F"/>
    <w:rsid w:val="43E8AD89"/>
    <w:rsid w:val="440E19F4"/>
    <w:rsid w:val="4418DEC5"/>
    <w:rsid w:val="44216B8B"/>
    <w:rsid w:val="4450381B"/>
    <w:rsid w:val="445E904D"/>
    <w:rsid w:val="44874368"/>
    <w:rsid w:val="449275F1"/>
    <w:rsid w:val="44972A4D"/>
    <w:rsid w:val="44DC0C5F"/>
    <w:rsid w:val="44F8BFE9"/>
    <w:rsid w:val="454DF253"/>
    <w:rsid w:val="455D5F5C"/>
    <w:rsid w:val="457A5AF9"/>
    <w:rsid w:val="4586A81B"/>
    <w:rsid w:val="45C34DD7"/>
    <w:rsid w:val="45CCBE27"/>
    <w:rsid w:val="45D7F4A9"/>
    <w:rsid w:val="464DFF1B"/>
    <w:rsid w:val="46588E95"/>
    <w:rsid w:val="467572B0"/>
    <w:rsid w:val="468077E9"/>
    <w:rsid w:val="46860D6C"/>
    <w:rsid w:val="46B8FF74"/>
    <w:rsid w:val="46D50A1D"/>
    <w:rsid w:val="46D7659F"/>
    <w:rsid w:val="46E51875"/>
    <w:rsid w:val="471DB572"/>
    <w:rsid w:val="474887BC"/>
    <w:rsid w:val="47512AB7"/>
    <w:rsid w:val="4760909B"/>
    <w:rsid w:val="4762B161"/>
    <w:rsid w:val="4793D024"/>
    <w:rsid w:val="47A3EA32"/>
    <w:rsid w:val="48018105"/>
    <w:rsid w:val="48228454"/>
    <w:rsid w:val="483DAD5B"/>
    <w:rsid w:val="4842F423"/>
    <w:rsid w:val="4857CE65"/>
    <w:rsid w:val="4876931F"/>
    <w:rsid w:val="48CCC3D7"/>
    <w:rsid w:val="48E838E7"/>
    <w:rsid w:val="48F2263F"/>
    <w:rsid w:val="4957EFC6"/>
    <w:rsid w:val="4971A869"/>
    <w:rsid w:val="498B3901"/>
    <w:rsid w:val="49E8A3A4"/>
    <w:rsid w:val="4A162291"/>
    <w:rsid w:val="4A22DCD5"/>
    <w:rsid w:val="4A257C24"/>
    <w:rsid w:val="4A2864A9"/>
    <w:rsid w:val="4A398187"/>
    <w:rsid w:val="4A4858D0"/>
    <w:rsid w:val="4A6C2E89"/>
    <w:rsid w:val="4A7EE79D"/>
    <w:rsid w:val="4AD8DD1A"/>
    <w:rsid w:val="4B17A092"/>
    <w:rsid w:val="4B261B50"/>
    <w:rsid w:val="4B6E8159"/>
    <w:rsid w:val="4B7D1F50"/>
    <w:rsid w:val="4BA2E229"/>
    <w:rsid w:val="4BA51889"/>
    <w:rsid w:val="4BCE8D57"/>
    <w:rsid w:val="4BCF1AFC"/>
    <w:rsid w:val="4BD44670"/>
    <w:rsid w:val="4BE48894"/>
    <w:rsid w:val="4BE8ABC7"/>
    <w:rsid w:val="4C18C548"/>
    <w:rsid w:val="4C23A245"/>
    <w:rsid w:val="4C3ADF6B"/>
    <w:rsid w:val="4C480363"/>
    <w:rsid w:val="4C51BE1E"/>
    <w:rsid w:val="4CE1E53E"/>
    <w:rsid w:val="4CFA8D59"/>
    <w:rsid w:val="4D4AD486"/>
    <w:rsid w:val="4D579D24"/>
    <w:rsid w:val="4D5AFF2B"/>
    <w:rsid w:val="4D78F142"/>
    <w:rsid w:val="4D7B074A"/>
    <w:rsid w:val="4D8DB1FA"/>
    <w:rsid w:val="4DD49EF3"/>
    <w:rsid w:val="4DD702FC"/>
    <w:rsid w:val="4DE96A3E"/>
    <w:rsid w:val="4DF04656"/>
    <w:rsid w:val="4E3B0F19"/>
    <w:rsid w:val="4E45F03B"/>
    <w:rsid w:val="4E4D4CFC"/>
    <w:rsid w:val="4E5BC1E3"/>
    <w:rsid w:val="4E670559"/>
    <w:rsid w:val="4E866CBC"/>
    <w:rsid w:val="4EF50C69"/>
    <w:rsid w:val="4F2D7472"/>
    <w:rsid w:val="4F4487BD"/>
    <w:rsid w:val="4F5F48FF"/>
    <w:rsid w:val="4F7357D9"/>
    <w:rsid w:val="4F80C28F"/>
    <w:rsid w:val="4F8592B5"/>
    <w:rsid w:val="4FB52A78"/>
    <w:rsid w:val="4FB92698"/>
    <w:rsid w:val="4FC10478"/>
    <w:rsid w:val="4FEF0555"/>
    <w:rsid w:val="4FEF07E0"/>
    <w:rsid w:val="4FFBCDFD"/>
    <w:rsid w:val="5004664E"/>
    <w:rsid w:val="509634CC"/>
    <w:rsid w:val="509646E5"/>
    <w:rsid w:val="50D17D6B"/>
    <w:rsid w:val="50E4FA5B"/>
    <w:rsid w:val="50F1372E"/>
    <w:rsid w:val="5145716C"/>
    <w:rsid w:val="515C32AB"/>
    <w:rsid w:val="515E31A7"/>
    <w:rsid w:val="51A9EE93"/>
    <w:rsid w:val="51B8C435"/>
    <w:rsid w:val="51D0CA2B"/>
    <w:rsid w:val="51D94AB0"/>
    <w:rsid w:val="520AB782"/>
    <w:rsid w:val="52137226"/>
    <w:rsid w:val="523BDADB"/>
    <w:rsid w:val="525964C0"/>
    <w:rsid w:val="5261C5C1"/>
    <w:rsid w:val="529BBE07"/>
    <w:rsid w:val="52B4C903"/>
    <w:rsid w:val="52EC081E"/>
    <w:rsid w:val="532BE720"/>
    <w:rsid w:val="5340DE46"/>
    <w:rsid w:val="5345C090"/>
    <w:rsid w:val="5363E9FA"/>
    <w:rsid w:val="53832BA9"/>
    <w:rsid w:val="53ABF747"/>
    <w:rsid w:val="53B48327"/>
    <w:rsid w:val="53D7A47B"/>
    <w:rsid w:val="53DF88F2"/>
    <w:rsid w:val="53EB03C7"/>
    <w:rsid w:val="53FC215D"/>
    <w:rsid w:val="5419A71C"/>
    <w:rsid w:val="5430C97D"/>
    <w:rsid w:val="54716889"/>
    <w:rsid w:val="5473DB33"/>
    <w:rsid w:val="54AC2D92"/>
    <w:rsid w:val="54B7335F"/>
    <w:rsid w:val="55032D85"/>
    <w:rsid w:val="55654D9D"/>
    <w:rsid w:val="55745A7B"/>
    <w:rsid w:val="55A67DC5"/>
    <w:rsid w:val="55BE90E3"/>
    <w:rsid w:val="55CD02CD"/>
    <w:rsid w:val="55F17714"/>
    <w:rsid w:val="55FC0599"/>
    <w:rsid w:val="56144E76"/>
    <w:rsid w:val="563ECDDB"/>
    <w:rsid w:val="566AF18F"/>
    <w:rsid w:val="56770EB6"/>
    <w:rsid w:val="56851B05"/>
    <w:rsid w:val="56AE03E5"/>
    <w:rsid w:val="56B83778"/>
    <w:rsid w:val="56BFD40A"/>
    <w:rsid w:val="56F3106A"/>
    <w:rsid w:val="56FC4CCA"/>
    <w:rsid w:val="57069A74"/>
    <w:rsid w:val="57294AE3"/>
    <w:rsid w:val="5735EA2F"/>
    <w:rsid w:val="57CCA263"/>
    <w:rsid w:val="57D9F377"/>
    <w:rsid w:val="57F7DB11"/>
    <w:rsid w:val="581EF84E"/>
    <w:rsid w:val="58201694"/>
    <w:rsid w:val="583303FC"/>
    <w:rsid w:val="589BB54B"/>
    <w:rsid w:val="58A85174"/>
    <w:rsid w:val="58AE7F76"/>
    <w:rsid w:val="58BD83C3"/>
    <w:rsid w:val="58CAD4D0"/>
    <w:rsid w:val="58D68322"/>
    <w:rsid w:val="5915E40F"/>
    <w:rsid w:val="594AC487"/>
    <w:rsid w:val="594CB0A0"/>
    <w:rsid w:val="595DB0EB"/>
    <w:rsid w:val="5981C974"/>
    <w:rsid w:val="59A3DE16"/>
    <w:rsid w:val="59AE8FDC"/>
    <w:rsid w:val="59E81902"/>
    <w:rsid w:val="59EE6572"/>
    <w:rsid w:val="59EE812F"/>
    <w:rsid w:val="59FCAE3B"/>
    <w:rsid w:val="5A58A161"/>
    <w:rsid w:val="5A6D1390"/>
    <w:rsid w:val="5A7937F2"/>
    <w:rsid w:val="5ACFA8E9"/>
    <w:rsid w:val="5B231B83"/>
    <w:rsid w:val="5B272358"/>
    <w:rsid w:val="5B40D0E8"/>
    <w:rsid w:val="5B618166"/>
    <w:rsid w:val="5B6F5EB1"/>
    <w:rsid w:val="5B78558A"/>
    <w:rsid w:val="5B956F87"/>
    <w:rsid w:val="5B9ADA3C"/>
    <w:rsid w:val="5B9BF647"/>
    <w:rsid w:val="5BA246C3"/>
    <w:rsid w:val="5BABEAA4"/>
    <w:rsid w:val="5BDFE9DE"/>
    <w:rsid w:val="5BE2E7AA"/>
    <w:rsid w:val="5C070192"/>
    <w:rsid w:val="5C5C5C27"/>
    <w:rsid w:val="5C9153C5"/>
    <w:rsid w:val="5CC33EE4"/>
    <w:rsid w:val="5CD5524C"/>
    <w:rsid w:val="5CE8DE16"/>
    <w:rsid w:val="5CED923A"/>
    <w:rsid w:val="5CF60706"/>
    <w:rsid w:val="5D19F92A"/>
    <w:rsid w:val="5D3560C9"/>
    <w:rsid w:val="5D52BFD1"/>
    <w:rsid w:val="5D6CCECC"/>
    <w:rsid w:val="5DA7589D"/>
    <w:rsid w:val="5DE6F38F"/>
    <w:rsid w:val="5DEF7134"/>
    <w:rsid w:val="5E15FA38"/>
    <w:rsid w:val="5E37E677"/>
    <w:rsid w:val="5E56790C"/>
    <w:rsid w:val="5E6A684F"/>
    <w:rsid w:val="5E770EA0"/>
    <w:rsid w:val="5EB73124"/>
    <w:rsid w:val="5ED3AE05"/>
    <w:rsid w:val="5ED861D7"/>
    <w:rsid w:val="5EDA5043"/>
    <w:rsid w:val="5F04ACC0"/>
    <w:rsid w:val="5F107BE4"/>
    <w:rsid w:val="5F13077D"/>
    <w:rsid w:val="5F36C60B"/>
    <w:rsid w:val="5F3CB455"/>
    <w:rsid w:val="5F4D75E6"/>
    <w:rsid w:val="5F577AA9"/>
    <w:rsid w:val="5F71EC53"/>
    <w:rsid w:val="5FAED38D"/>
    <w:rsid w:val="5FB1DD3D"/>
    <w:rsid w:val="5FC7CAC2"/>
    <w:rsid w:val="5FD44F56"/>
    <w:rsid w:val="5FF06957"/>
    <w:rsid w:val="6070F2AE"/>
    <w:rsid w:val="60BAC535"/>
    <w:rsid w:val="60E8CDAD"/>
    <w:rsid w:val="610BE3CA"/>
    <w:rsid w:val="612EE061"/>
    <w:rsid w:val="61387619"/>
    <w:rsid w:val="614B112E"/>
    <w:rsid w:val="615F6FE6"/>
    <w:rsid w:val="6168077F"/>
    <w:rsid w:val="6182007A"/>
    <w:rsid w:val="61D164A2"/>
    <w:rsid w:val="62013D95"/>
    <w:rsid w:val="6214F9FA"/>
    <w:rsid w:val="6242EC35"/>
    <w:rsid w:val="62484CBC"/>
    <w:rsid w:val="626BAE26"/>
    <w:rsid w:val="626F4E0C"/>
    <w:rsid w:val="62DB0302"/>
    <w:rsid w:val="62FB28FE"/>
    <w:rsid w:val="630900E5"/>
    <w:rsid w:val="632DBB9D"/>
    <w:rsid w:val="6384B0E3"/>
    <w:rsid w:val="63ABD460"/>
    <w:rsid w:val="63E1E108"/>
    <w:rsid w:val="63E3D551"/>
    <w:rsid w:val="63EC0666"/>
    <w:rsid w:val="646B5DF8"/>
    <w:rsid w:val="64CE308D"/>
    <w:rsid w:val="64E2F8F4"/>
    <w:rsid w:val="64E6BA93"/>
    <w:rsid w:val="64FE2367"/>
    <w:rsid w:val="651A3910"/>
    <w:rsid w:val="6539C372"/>
    <w:rsid w:val="653C8D13"/>
    <w:rsid w:val="654886B8"/>
    <w:rsid w:val="657178CF"/>
    <w:rsid w:val="6579943D"/>
    <w:rsid w:val="659B0E71"/>
    <w:rsid w:val="65E99AB0"/>
    <w:rsid w:val="66382BCF"/>
    <w:rsid w:val="66B9FA86"/>
    <w:rsid w:val="66D60398"/>
    <w:rsid w:val="66DB13EB"/>
    <w:rsid w:val="66F3ADFE"/>
    <w:rsid w:val="66F6FFA3"/>
    <w:rsid w:val="66F77F5F"/>
    <w:rsid w:val="670B8139"/>
    <w:rsid w:val="670D89E9"/>
    <w:rsid w:val="67129C57"/>
    <w:rsid w:val="672AD41B"/>
    <w:rsid w:val="672AF2F6"/>
    <w:rsid w:val="6746231E"/>
    <w:rsid w:val="678E9163"/>
    <w:rsid w:val="67C1B830"/>
    <w:rsid w:val="67D2688D"/>
    <w:rsid w:val="6815B404"/>
    <w:rsid w:val="6848CD82"/>
    <w:rsid w:val="685CB0F6"/>
    <w:rsid w:val="68761BEB"/>
    <w:rsid w:val="688AA8E1"/>
    <w:rsid w:val="68B57D66"/>
    <w:rsid w:val="68C1EF35"/>
    <w:rsid w:val="68EC1D80"/>
    <w:rsid w:val="68F24B5E"/>
    <w:rsid w:val="6924353F"/>
    <w:rsid w:val="693354A4"/>
    <w:rsid w:val="6949E0DB"/>
    <w:rsid w:val="6991A792"/>
    <w:rsid w:val="69C072F3"/>
    <w:rsid w:val="69DA334E"/>
    <w:rsid w:val="6A2BCD7C"/>
    <w:rsid w:val="6A43329F"/>
    <w:rsid w:val="6A50C838"/>
    <w:rsid w:val="6A9531A7"/>
    <w:rsid w:val="6ACAC65D"/>
    <w:rsid w:val="6ACBD249"/>
    <w:rsid w:val="6AF42D11"/>
    <w:rsid w:val="6B25056B"/>
    <w:rsid w:val="6B300C7B"/>
    <w:rsid w:val="6B523818"/>
    <w:rsid w:val="6B7B2BE7"/>
    <w:rsid w:val="6BEC5848"/>
    <w:rsid w:val="6C235378"/>
    <w:rsid w:val="6C46F26A"/>
    <w:rsid w:val="6C4D1BBF"/>
    <w:rsid w:val="6C5DB1F3"/>
    <w:rsid w:val="6C89AEA8"/>
    <w:rsid w:val="6C9AC858"/>
    <w:rsid w:val="6C9E959B"/>
    <w:rsid w:val="6CA58EC1"/>
    <w:rsid w:val="6CAF63D1"/>
    <w:rsid w:val="6CC1BFE0"/>
    <w:rsid w:val="6CCBA019"/>
    <w:rsid w:val="6CE71FD0"/>
    <w:rsid w:val="6D0D8279"/>
    <w:rsid w:val="6D0F7D0E"/>
    <w:rsid w:val="6D147325"/>
    <w:rsid w:val="6DB4B752"/>
    <w:rsid w:val="6DBFFC6C"/>
    <w:rsid w:val="6E15B16A"/>
    <w:rsid w:val="6E1B00EE"/>
    <w:rsid w:val="6E41FA4A"/>
    <w:rsid w:val="6E422166"/>
    <w:rsid w:val="6EAAF4E9"/>
    <w:rsid w:val="6EAEE041"/>
    <w:rsid w:val="6EB5ADE6"/>
    <w:rsid w:val="6EBDFB38"/>
    <w:rsid w:val="6EFCE383"/>
    <w:rsid w:val="6F162AF9"/>
    <w:rsid w:val="6F2EC882"/>
    <w:rsid w:val="6F3F453E"/>
    <w:rsid w:val="6F808BA5"/>
    <w:rsid w:val="6FACB8D2"/>
    <w:rsid w:val="6FE905C3"/>
    <w:rsid w:val="6FF7BD7F"/>
    <w:rsid w:val="6FF93ECF"/>
    <w:rsid w:val="700B9E21"/>
    <w:rsid w:val="701D6EC5"/>
    <w:rsid w:val="70384B9E"/>
    <w:rsid w:val="706E3B2A"/>
    <w:rsid w:val="709317A7"/>
    <w:rsid w:val="70B32C63"/>
    <w:rsid w:val="71098AEE"/>
    <w:rsid w:val="71652B90"/>
    <w:rsid w:val="71C61A6D"/>
    <w:rsid w:val="71E3A27B"/>
    <w:rsid w:val="71E4408F"/>
    <w:rsid w:val="720D5BC6"/>
    <w:rsid w:val="7223546B"/>
    <w:rsid w:val="72335BF2"/>
    <w:rsid w:val="725A4D58"/>
    <w:rsid w:val="72859698"/>
    <w:rsid w:val="72AFAFFA"/>
    <w:rsid w:val="72E2874E"/>
    <w:rsid w:val="72F7E204"/>
    <w:rsid w:val="72FDC1C2"/>
    <w:rsid w:val="733F2A22"/>
    <w:rsid w:val="736DDF50"/>
    <w:rsid w:val="73A1AA98"/>
    <w:rsid w:val="73C16B45"/>
    <w:rsid w:val="73D821D1"/>
    <w:rsid w:val="7424C392"/>
    <w:rsid w:val="742621D1"/>
    <w:rsid w:val="7457E3C9"/>
    <w:rsid w:val="74D83A30"/>
    <w:rsid w:val="74F2D167"/>
    <w:rsid w:val="74FBFD28"/>
    <w:rsid w:val="7500B51A"/>
    <w:rsid w:val="75044603"/>
    <w:rsid w:val="754300FB"/>
    <w:rsid w:val="7567C2F5"/>
    <w:rsid w:val="7595774B"/>
    <w:rsid w:val="75965A9F"/>
    <w:rsid w:val="75AB13DC"/>
    <w:rsid w:val="75DA2AFB"/>
    <w:rsid w:val="75E9BDE2"/>
    <w:rsid w:val="761443A5"/>
    <w:rsid w:val="76CF0E47"/>
    <w:rsid w:val="7721309A"/>
    <w:rsid w:val="772290F9"/>
    <w:rsid w:val="77597410"/>
    <w:rsid w:val="77AFDEFE"/>
    <w:rsid w:val="77C0540B"/>
    <w:rsid w:val="77CDC03D"/>
    <w:rsid w:val="77D6880F"/>
    <w:rsid w:val="77E67C66"/>
    <w:rsid w:val="77ECDEBC"/>
    <w:rsid w:val="78059E97"/>
    <w:rsid w:val="781234D7"/>
    <w:rsid w:val="784A9322"/>
    <w:rsid w:val="78AFFA87"/>
    <w:rsid w:val="78BC2E8D"/>
    <w:rsid w:val="78C8AE10"/>
    <w:rsid w:val="78C8D2EC"/>
    <w:rsid w:val="78E2001F"/>
    <w:rsid w:val="78F0CF17"/>
    <w:rsid w:val="78FBD35B"/>
    <w:rsid w:val="791AED75"/>
    <w:rsid w:val="793C5304"/>
    <w:rsid w:val="796F3B99"/>
    <w:rsid w:val="79B60810"/>
    <w:rsid w:val="79B68884"/>
    <w:rsid w:val="79B9146B"/>
    <w:rsid w:val="79DB0E65"/>
    <w:rsid w:val="79DBA317"/>
    <w:rsid w:val="7A14AD93"/>
    <w:rsid w:val="7A207FC9"/>
    <w:rsid w:val="7A89744C"/>
    <w:rsid w:val="7A9613BA"/>
    <w:rsid w:val="7AA6DE18"/>
    <w:rsid w:val="7AC70F17"/>
    <w:rsid w:val="7AEBB7FA"/>
    <w:rsid w:val="7B1522DA"/>
    <w:rsid w:val="7B178824"/>
    <w:rsid w:val="7B210F7E"/>
    <w:rsid w:val="7B2C8CA6"/>
    <w:rsid w:val="7B30794C"/>
    <w:rsid w:val="7B59144C"/>
    <w:rsid w:val="7B738597"/>
    <w:rsid w:val="7B7C9809"/>
    <w:rsid w:val="7B7EC438"/>
    <w:rsid w:val="7BAB393C"/>
    <w:rsid w:val="7BD347A5"/>
    <w:rsid w:val="7BF4A01A"/>
    <w:rsid w:val="7C19481E"/>
    <w:rsid w:val="7C334215"/>
    <w:rsid w:val="7C5DD6A8"/>
    <w:rsid w:val="7C616C8E"/>
    <w:rsid w:val="7C61F748"/>
    <w:rsid w:val="7C68C37E"/>
    <w:rsid w:val="7C98CD26"/>
    <w:rsid w:val="7C9DEEA4"/>
    <w:rsid w:val="7CAAC4BA"/>
    <w:rsid w:val="7CC4A8AD"/>
    <w:rsid w:val="7CE6FA08"/>
    <w:rsid w:val="7D0A0EC6"/>
    <w:rsid w:val="7D108C30"/>
    <w:rsid w:val="7D1AE0C3"/>
    <w:rsid w:val="7D46676D"/>
    <w:rsid w:val="7DB1B733"/>
    <w:rsid w:val="7DC123FC"/>
    <w:rsid w:val="7DC777B3"/>
    <w:rsid w:val="7E05C7DB"/>
    <w:rsid w:val="7E325926"/>
    <w:rsid w:val="7E634DDF"/>
    <w:rsid w:val="7EA3EDA8"/>
    <w:rsid w:val="7EA41A13"/>
    <w:rsid w:val="7EAB115C"/>
    <w:rsid w:val="7EAEF77F"/>
    <w:rsid w:val="7EE3106B"/>
    <w:rsid w:val="7EEA48B5"/>
    <w:rsid w:val="7F1E494E"/>
    <w:rsid w:val="7F350F8D"/>
    <w:rsid w:val="7F4680B5"/>
    <w:rsid w:val="7F6BD16C"/>
    <w:rsid w:val="7F80BDB7"/>
    <w:rsid w:val="7F8EA6B1"/>
    <w:rsid w:val="7FC97A12"/>
    <w:rsid w:val="7FE8F16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0911B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227C06"/>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227C06"/>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227C06"/>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227C0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227C0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227C06"/>
    <w:pPr>
      <w:keepNext/>
      <w:outlineLvl w:val="4"/>
    </w:pPr>
    <w:rPr>
      <w:b/>
      <w:szCs w:val="32"/>
    </w:rPr>
  </w:style>
  <w:style w:type="paragraph" w:styleId="Heading6">
    <w:name w:val="heading 6"/>
    <w:basedOn w:val="Normal"/>
    <w:next w:val="Normal"/>
    <w:link w:val="Heading6Char"/>
    <w:uiPriority w:val="9"/>
    <w:unhideWhenUsed/>
    <w:qFormat/>
    <w:rsid w:val="006F7FA1"/>
    <w:pPr>
      <w:keepNext/>
      <w:keepLines/>
      <w:spacing w:before="40" w:after="0"/>
      <w:outlineLvl w:val="5"/>
    </w:pPr>
    <w:rPr>
      <w:rFonts w:eastAsiaTheme="majorEastAsia" w:cstheme="majorBidi"/>
      <w:i/>
      <w:iC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227C06"/>
    <w:pPr>
      <w:keepNext/>
      <w:spacing w:after="200" w:line="240" w:lineRule="auto"/>
    </w:pPr>
    <w:rPr>
      <w:iCs/>
      <w:color w:val="002664"/>
      <w:sz w:val="18"/>
      <w:szCs w:val="18"/>
    </w:rPr>
  </w:style>
  <w:style w:type="table" w:customStyle="1" w:styleId="Tableheader">
    <w:name w:val="ŠTable header"/>
    <w:basedOn w:val="TableNormal"/>
    <w:uiPriority w:val="99"/>
    <w:rsid w:val="00227C06"/>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227C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227C06"/>
    <w:pPr>
      <w:numPr>
        <w:numId w:val="22"/>
      </w:numPr>
    </w:pPr>
  </w:style>
  <w:style w:type="paragraph" w:styleId="ListNumber2">
    <w:name w:val="List Number 2"/>
    <w:aliases w:val="ŠList Number 2"/>
    <w:basedOn w:val="Normal"/>
    <w:uiPriority w:val="8"/>
    <w:qFormat/>
    <w:rsid w:val="00227C06"/>
    <w:pPr>
      <w:numPr>
        <w:numId w:val="21"/>
      </w:numPr>
    </w:pPr>
  </w:style>
  <w:style w:type="paragraph" w:styleId="ListBullet">
    <w:name w:val="List Bullet"/>
    <w:aliases w:val="ŠList Bullet"/>
    <w:basedOn w:val="Normal"/>
    <w:uiPriority w:val="9"/>
    <w:qFormat/>
    <w:rsid w:val="00227C06"/>
    <w:pPr>
      <w:numPr>
        <w:numId w:val="19"/>
      </w:numPr>
    </w:pPr>
  </w:style>
  <w:style w:type="paragraph" w:styleId="ListBullet2">
    <w:name w:val="List Bullet 2"/>
    <w:aliases w:val="ŠList Bullet 2"/>
    <w:basedOn w:val="Normal"/>
    <w:uiPriority w:val="10"/>
    <w:qFormat/>
    <w:rsid w:val="00227C06"/>
    <w:pPr>
      <w:numPr>
        <w:numId w:val="17"/>
      </w:numPr>
    </w:pPr>
  </w:style>
  <w:style w:type="paragraph" w:styleId="Date">
    <w:name w:val="Date"/>
    <w:aliases w:val="ŠDate"/>
    <w:basedOn w:val="Normal"/>
    <w:next w:val="Normal"/>
    <w:link w:val="DateChar"/>
    <w:uiPriority w:val="99"/>
    <w:rsid w:val="006F7FA1"/>
    <w:pPr>
      <w:spacing w:before="0" w:after="0" w:line="720" w:lineRule="atLeast"/>
    </w:pPr>
  </w:style>
  <w:style w:type="character" w:customStyle="1" w:styleId="DateChar">
    <w:name w:val="Date Char"/>
    <w:aliases w:val="ŠDate Char"/>
    <w:basedOn w:val="DefaultParagraphFont"/>
    <w:link w:val="Date"/>
    <w:uiPriority w:val="99"/>
    <w:rsid w:val="006F7FA1"/>
    <w:rPr>
      <w:rFonts w:ascii="Arial" w:hAnsi="Arial" w:cs="Arial"/>
      <w:szCs w:val="24"/>
    </w:rPr>
  </w:style>
  <w:style w:type="paragraph" w:styleId="Signature">
    <w:name w:val="Signature"/>
    <w:aliases w:val="ŠSignature"/>
    <w:basedOn w:val="Normal"/>
    <w:link w:val="SignatureChar"/>
    <w:uiPriority w:val="99"/>
    <w:rsid w:val="006F7FA1"/>
    <w:pPr>
      <w:spacing w:before="0" w:after="0" w:line="720" w:lineRule="atLeast"/>
    </w:pPr>
  </w:style>
  <w:style w:type="character" w:customStyle="1" w:styleId="SignatureChar">
    <w:name w:val="Signature Char"/>
    <w:aliases w:val="ŠSignature Char"/>
    <w:basedOn w:val="DefaultParagraphFont"/>
    <w:link w:val="Signature"/>
    <w:uiPriority w:val="99"/>
    <w:rsid w:val="006F7FA1"/>
    <w:rPr>
      <w:rFonts w:ascii="Arial" w:hAnsi="Arial" w:cs="Arial"/>
      <w:szCs w:val="24"/>
    </w:rPr>
  </w:style>
  <w:style w:type="character" w:styleId="Strong">
    <w:name w:val="Strong"/>
    <w:aliases w:val="ŠStrong,Bold"/>
    <w:qFormat/>
    <w:rsid w:val="00227C06"/>
    <w:rPr>
      <w:b/>
      <w:bCs/>
    </w:rPr>
  </w:style>
  <w:style w:type="paragraph" w:customStyle="1" w:styleId="FeatureBox2">
    <w:name w:val="ŠFeature Box 2"/>
    <w:basedOn w:val="Normal"/>
    <w:next w:val="Normal"/>
    <w:link w:val="FeatureBox2Char"/>
    <w:uiPriority w:val="12"/>
    <w:qFormat/>
    <w:rsid w:val="00227C06"/>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227C06"/>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qFormat/>
    <w:rsid w:val="00227C06"/>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rsid w:val="00227C06"/>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227C06"/>
    <w:rPr>
      <w:color w:val="2F5496" w:themeColor="accent1" w:themeShade="BF"/>
      <w:u w:val="single"/>
    </w:rPr>
  </w:style>
  <w:style w:type="paragraph" w:customStyle="1" w:styleId="Logo">
    <w:name w:val="ŠLogo"/>
    <w:basedOn w:val="Normal"/>
    <w:uiPriority w:val="18"/>
    <w:qFormat/>
    <w:rsid w:val="00227C06"/>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227C06"/>
    <w:pPr>
      <w:tabs>
        <w:tab w:val="right" w:leader="dot" w:pos="14570"/>
      </w:tabs>
      <w:spacing w:before="0"/>
    </w:pPr>
    <w:rPr>
      <w:b/>
      <w:noProof/>
    </w:rPr>
  </w:style>
  <w:style w:type="paragraph" w:styleId="TOC2">
    <w:name w:val="toc 2"/>
    <w:aliases w:val="ŠTOC 2"/>
    <w:basedOn w:val="Normal"/>
    <w:next w:val="Normal"/>
    <w:uiPriority w:val="39"/>
    <w:unhideWhenUsed/>
    <w:rsid w:val="00227C06"/>
    <w:pPr>
      <w:tabs>
        <w:tab w:val="right" w:leader="dot" w:pos="14570"/>
      </w:tabs>
      <w:spacing w:before="0"/>
    </w:pPr>
    <w:rPr>
      <w:noProof/>
    </w:rPr>
  </w:style>
  <w:style w:type="paragraph" w:styleId="TOC3">
    <w:name w:val="toc 3"/>
    <w:aliases w:val="ŠTOC 3"/>
    <w:basedOn w:val="Normal"/>
    <w:next w:val="Normal"/>
    <w:uiPriority w:val="39"/>
    <w:unhideWhenUsed/>
    <w:rsid w:val="00227C06"/>
    <w:pPr>
      <w:spacing w:before="0"/>
      <w:ind w:left="244"/>
    </w:pPr>
  </w:style>
  <w:style w:type="paragraph" w:styleId="Title">
    <w:name w:val="Title"/>
    <w:aliases w:val="ŠTitle"/>
    <w:basedOn w:val="Normal"/>
    <w:next w:val="Normal"/>
    <w:link w:val="TitleChar"/>
    <w:uiPriority w:val="1"/>
    <w:rsid w:val="00227C0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227C06"/>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227C06"/>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227C06"/>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227C06"/>
    <w:pPr>
      <w:spacing w:after="240"/>
      <w:outlineLvl w:val="9"/>
    </w:pPr>
    <w:rPr>
      <w:szCs w:val="40"/>
    </w:rPr>
  </w:style>
  <w:style w:type="paragraph" w:styleId="Footer">
    <w:name w:val="footer"/>
    <w:aliases w:val="ŠFooter"/>
    <w:basedOn w:val="Normal"/>
    <w:link w:val="FooterChar"/>
    <w:uiPriority w:val="19"/>
    <w:rsid w:val="00227C06"/>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227C06"/>
    <w:rPr>
      <w:rFonts w:ascii="Arial" w:hAnsi="Arial" w:cs="Arial"/>
      <w:sz w:val="18"/>
      <w:szCs w:val="18"/>
    </w:rPr>
  </w:style>
  <w:style w:type="paragraph" w:styleId="Header">
    <w:name w:val="header"/>
    <w:aliases w:val="ŠHeader"/>
    <w:basedOn w:val="Normal"/>
    <w:link w:val="HeaderChar"/>
    <w:uiPriority w:val="16"/>
    <w:rsid w:val="00227C06"/>
    <w:rPr>
      <w:noProof/>
      <w:color w:val="002664"/>
      <w:sz w:val="28"/>
      <w:szCs w:val="28"/>
    </w:rPr>
  </w:style>
  <w:style w:type="character" w:customStyle="1" w:styleId="HeaderChar">
    <w:name w:val="Header Char"/>
    <w:aliases w:val="ŠHeader Char"/>
    <w:basedOn w:val="DefaultParagraphFont"/>
    <w:link w:val="Header"/>
    <w:uiPriority w:val="16"/>
    <w:rsid w:val="00227C06"/>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227C06"/>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227C06"/>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227C06"/>
    <w:rPr>
      <w:rFonts w:ascii="Arial" w:hAnsi="Arial" w:cs="Arial"/>
      <w:b/>
      <w:szCs w:val="32"/>
    </w:rPr>
  </w:style>
  <w:style w:type="character" w:styleId="UnresolvedMention">
    <w:name w:val="Unresolved Mention"/>
    <w:basedOn w:val="DefaultParagraphFont"/>
    <w:uiPriority w:val="99"/>
    <w:unhideWhenUsed/>
    <w:rsid w:val="00227C06"/>
    <w:rPr>
      <w:color w:val="605E5C"/>
      <w:shd w:val="clear" w:color="auto" w:fill="E1DFDD"/>
    </w:rPr>
  </w:style>
  <w:style w:type="character" w:styleId="Emphasis">
    <w:name w:val="Emphasis"/>
    <w:aliases w:val="ŠEmphasis,Italic"/>
    <w:qFormat/>
    <w:rsid w:val="00227C06"/>
    <w:rPr>
      <w:i/>
      <w:iCs/>
    </w:rPr>
  </w:style>
  <w:style w:type="character" w:styleId="SubtleEmphasis">
    <w:name w:val="Subtle Emphasis"/>
    <w:basedOn w:val="DefaultParagraphFont"/>
    <w:uiPriority w:val="19"/>
    <w:semiHidden/>
    <w:qFormat/>
    <w:rsid w:val="00227C06"/>
    <w:rPr>
      <w:i/>
      <w:iCs/>
      <w:color w:val="404040" w:themeColor="text1" w:themeTint="BF"/>
    </w:rPr>
  </w:style>
  <w:style w:type="paragraph" w:styleId="TOC4">
    <w:name w:val="toc 4"/>
    <w:aliases w:val="ŠTOC 4"/>
    <w:basedOn w:val="Normal"/>
    <w:next w:val="Normal"/>
    <w:autoRedefine/>
    <w:uiPriority w:val="39"/>
    <w:unhideWhenUsed/>
    <w:rsid w:val="00227C06"/>
    <w:pPr>
      <w:spacing w:before="0"/>
      <w:ind w:left="488"/>
    </w:pPr>
  </w:style>
  <w:style w:type="character" w:styleId="CommentReference">
    <w:name w:val="annotation reference"/>
    <w:basedOn w:val="DefaultParagraphFont"/>
    <w:uiPriority w:val="99"/>
    <w:semiHidden/>
    <w:unhideWhenUsed/>
    <w:rsid w:val="00227C06"/>
    <w:rPr>
      <w:sz w:val="16"/>
      <w:szCs w:val="16"/>
    </w:rPr>
  </w:style>
  <w:style w:type="paragraph" w:styleId="CommentText">
    <w:name w:val="annotation text"/>
    <w:basedOn w:val="Normal"/>
    <w:link w:val="CommentTextChar"/>
    <w:uiPriority w:val="99"/>
    <w:unhideWhenUsed/>
    <w:rsid w:val="00227C06"/>
    <w:pPr>
      <w:spacing w:line="240" w:lineRule="auto"/>
    </w:pPr>
    <w:rPr>
      <w:sz w:val="20"/>
      <w:szCs w:val="20"/>
    </w:rPr>
  </w:style>
  <w:style w:type="character" w:customStyle="1" w:styleId="CommentTextChar">
    <w:name w:val="Comment Text Char"/>
    <w:basedOn w:val="DefaultParagraphFont"/>
    <w:link w:val="CommentText"/>
    <w:uiPriority w:val="99"/>
    <w:rsid w:val="00227C06"/>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227C06"/>
    <w:rPr>
      <w:b/>
      <w:bCs/>
    </w:rPr>
  </w:style>
  <w:style w:type="character" w:customStyle="1" w:styleId="CommentSubjectChar">
    <w:name w:val="Comment Subject Char"/>
    <w:basedOn w:val="CommentTextChar"/>
    <w:link w:val="CommentSubject"/>
    <w:uiPriority w:val="99"/>
    <w:semiHidden/>
    <w:rsid w:val="00227C06"/>
    <w:rPr>
      <w:rFonts w:ascii="Arial" w:hAnsi="Arial" w:cs="Arial"/>
      <w:b/>
      <w:bCs/>
      <w:sz w:val="20"/>
      <w:szCs w:val="20"/>
    </w:rPr>
  </w:style>
  <w:style w:type="paragraph" w:styleId="ListParagraph">
    <w:name w:val="List Paragraph"/>
    <w:aliases w:val="ŠList Paragraph"/>
    <w:basedOn w:val="Normal"/>
    <w:uiPriority w:val="34"/>
    <w:unhideWhenUsed/>
    <w:qFormat/>
    <w:rsid w:val="00227C06"/>
    <w:pPr>
      <w:ind w:left="567"/>
    </w:pPr>
  </w:style>
  <w:style w:type="character" w:styleId="FollowedHyperlink">
    <w:name w:val="FollowedHyperlink"/>
    <w:basedOn w:val="DefaultParagraphFont"/>
    <w:uiPriority w:val="99"/>
    <w:semiHidden/>
    <w:unhideWhenUsed/>
    <w:rsid w:val="00227C06"/>
    <w:rPr>
      <w:color w:val="954F72" w:themeColor="followedHyperlink"/>
      <w:u w:val="single"/>
    </w:rPr>
  </w:style>
  <w:style w:type="paragraph" w:styleId="Revision">
    <w:name w:val="Revision"/>
    <w:hidden/>
    <w:uiPriority w:val="99"/>
    <w:semiHidden/>
    <w:rsid w:val="00090774"/>
    <w:pPr>
      <w:spacing w:after="0" w:line="240" w:lineRule="auto"/>
    </w:pPr>
    <w:rPr>
      <w:rFonts w:ascii="Arial" w:hAnsi="Arial" w:cs="Arial"/>
      <w:sz w:val="24"/>
      <w:szCs w:val="24"/>
    </w:rPr>
  </w:style>
  <w:style w:type="character" w:styleId="Mention">
    <w:name w:val="Mention"/>
    <w:basedOn w:val="DefaultParagraphFont"/>
    <w:uiPriority w:val="99"/>
    <w:unhideWhenUsed/>
    <w:rsid w:val="006F7FA1"/>
    <w:rPr>
      <w:color w:val="2B579A"/>
      <w:shd w:val="clear" w:color="auto" w:fill="E1DFDD"/>
    </w:rPr>
  </w:style>
  <w:style w:type="paragraph" w:styleId="BalloonText">
    <w:name w:val="Balloon Text"/>
    <w:basedOn w:val="Normal"/>
    <w:link w:val="BalloonTextChar"/>
    <w:uiPriority w:val="99"/>
    <w:semiHidden/>
    <w:unhideWhenUsed/>
    <w:rsid w:val="006F7FA1"/>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7FA1"/>
    <w:rPr>
      <w:rFonts w:ascii="Segoe UI" w:hAnsi="Segoe UI" w:cs="Segoe UI"/>
      <w:sz w:val="18"/>
      <w:szCs w:val="18"/>
    </w:rPr>
  </w:style>
  <w:style w:type="paragraph" w:styleId="ListBullet3">
    <w:name w:val="List Bullet 3"/>
    <w:aliases w:val="ŠList Bullet 3"/>
    <w:basedOn w:val="Normal"/>
    <w:uiPriority w:val="10"/>
    <w:rsid w:val="00227C06"/>
    <w:pPr>
      <w:numPr>
        <w:numId w:val="18"/>
      </w:numPr>
    </w:pPr>
  </w:style>
  <w:style w:type="paragraph" w:styleId="ListNumber3">
    <w:name w:val="List Number 3"/>
    <w:aliases w:val="ŠList Number 3"/>
    <w:basedOn w:val="ListBullet3"/>
    <w:uiPriority w:val="8"/>
    <w:rsid w:val="00227C06"/>
    <w:pPr>
      <w:numPr>
        <w:ilvl w:val="2"/>
        <w:numId w:val="21"/>
      </w:numPr>
    </w:pPr>
  </w:style>
  <w:style w:type="character" w:styleId="PlaceholderText">
    <w:name w:val="Placeholder Text"/>
    <w:basedOn w:val="DefaultParagraphFont"/>
    <w:uiPriority w:val="99"/>
    <w:semiHidden/>
    <w:rsid w:val="00227C06"/>
    <w:rPr>
      <w:color w:val="808080"/>
    </w:rPr>
  </w:style>
  <w:style w:type="character" w:customStyle="1" w:styleId="BoldItalic">
    <w:name w:val="ŠBold Italic"/>
    <w:basedOn w:val="DefaultParagraphFont"/>
    <w:uiPriority w:val="1"/>
    <w:qFormat/>
    <w:rsid w:val="00227C06"/>
    <w:rPr>
      <w:b/>
      <w:i/>
      <w:iCs/>
    </w:rPr>
  </w:style>
  <w:style w:type="paragraph" w:customStyle="1" w:styleId="Documentname">
    <w:name w:val="ŠDocument name"/>
    <w:basedOn w:val="Normal"/>
    <w:next w:val="Normal"/>
    <w:uiPriority w:val="17"/>
    <w:qFormat/>
    <w:rsid w:val="00227C06"/>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227C06"/>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227C06"/>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227C06"/>
    <w:pPr>
      <w:spacing w:after="0"/>
    </w:pPr>
    <w:rPr>
      <w:sz w:val="18"/>
      <w:szCs w:val="18"/>
    </w:rPr>
  </w:style>
  <w:style w:type="paragraph" w:customStyle="1" w:styleId="Pulloutquote">
    <w:name w:val="ŠPull out quote"/>
    <w:basedOn w:val="Normal"/>
    <w:next w:val="Normal"/>
    <w:uiPriority w:val="20"/>
    <w:qFormat/>
    <w:rsid w:val="00227C06"/>
    <w:pPr>
      <w:keepNext/>
      <w:ind w:left="567" w:right="57"/>
    </w:pPr>
    <w:rPr>
      <w:szCs w:val="22"/>
    </w:rPr>
  </w:style>
  <w:style w:type="paragraph" w:customStyle="1" w:styleId="Subtitle0">
    <w:name w:val="ŠSubtitle"/>
    <w:basedOn w:val="Normal"/>
    <w:link w:val="SubtitleChar0"/>
    <w:uiPriority w:val="2"/>
    <w:qFormat/>
    <w:rsid w:val="00227C06"/>
    <w:pPr>
      <w:spacing w:before="360"/>
    </w:pPr>
    <w:rPr>
      <w:color w:val="002664"/>
      <w:sz w:val="44"/>
      <w:szCs w:val="48"/>
    </w:rPr>
  </w:style>
  <w:style w:type="character" w:customStyle="1" w:styleId="SubtitleChar0">
    <w:name w:val="ŠSubtitle Char"/>
    <w:basedOn w:val="DefaultParagraphFont"/>
    <w:link w:val="Subtitle0"/>
    <w:uiPriority w:val="2"/>
    <w:rsid w:val="00227C06"/>
    <w:rPr>
      <w:rFonts w:ascii="Arial" w:hAnsi="Arial" w:cs="Arial"/>
      <w:color w:val="002664"/>
      <w:sz w:val="44"/>
      <w:szCs w:val="48"/>
    </w:rPr>
  </w:style>
  <w:style w:type="character" w:customStyle="1" w:styleId="FeatureBox2Char">
    <w:name w:val="ŠFeature Box 2 Char"/>
    <w:basedOn w:val="DefaultParagraphFont"/>
    <w:link w:val="FeatureBox2"/>
    <w:uiPriority w:val="12"/>
    <w:rsid w:val="006F7FA1"/>
    <w:rPr>
      <w:rFonts w:ascii="Arial" w:hAnsi="Arial" w:cs="Arial"/>
      <w:szCs w:val="24"/>
      <w:shd w:val="clear" w:color="auto" w:fill="CCEDFC"/>
    </w:rPr>
  </w:style>
  <w:style w:type="paragraph" w:styleId="NormalWeb">
    <w:name w:val="Normal (Web)"/>
    <w:basedOn w:val="Normal"/>
    <w:uiPriority w:val="99"/>
    <w:semiHidden/>
    <w:unhideWhenUsed/>
    <w:rsid w:val="006F7FA1"/>
    <w:pPr>
      <w:suppressAutoHyphens w:val="0"/>
      <w:spacing w:before="100" w:beforeAutospacing="1" w:after="100" w:afterAutospacing="1" w:line="240" w:lineRule="auto"/>
    </w:pPr>
    <w:rPr>
      <w:rFonts w:ascii="Times New Roman" w:eastAsia="Times New Roman" w:hAnsi="Times New Roman" w:cs="Times New Roman"/>
      <w:sz w:val="24"/>
      <w:lang w:eastAsia="zh-CN" w:bidi="th-TH"/>
    </w:rPr>
  </w:style>
  <w:style w:type="character" w:customStyle="1" w:styleId="Heading6Char">
    <w:name w:val="Heading 6 Char"/>
    <w:basedOn w:val="DefaultParagraphFont"/>
    <w:link w:val="Heading6"/>
    <w:uiPriority w:val="9"/>
    <w:rsid w:val="006F7FA1"/>
    <w:rPr>
      <w:rFonts w:ascii="Arial" w:eastAsiaTheme="majorEastAsia" w:hAnsi="Arial" w:cstheme="majorBidi"/>
      <w:i/>
      <w:iCs/>
      <w:color w:val="595959" w:themeColor="text1" w:themeTint="A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57383">
      <w:bodyDiv w:val="1"/>
      <w:marLeft w:val="0"/>
      <w:marRight w:val="0"/>
      <w:marTop w:val="0"/>
      <w:marBottom w:val="0"/>
      <w:divBdr>
        <w:top w:val="none" w:sz="0" w:space="0" w:color="auto"/>
        <w:left w:val="none" w:sz="0" w:space="0" w:color="auto"/>
        <w:bottom w:val="none" w:sz="0" w:space="0" w:color="auto"/>
        <w:right w:val="none" w:sz="0" w:space="0" w:color="auto"/>
      </w:divBdr>
      <w:divsChild>
        <w:div w:id="27804087">
          <w:marLeft w:val="0"/>
          <w:marRight w:val="0"/>
          <w:marTop w:val="0"/>
          <w:marBottom w:val="0"/>
          <w:divBdr>
            <w:top w:val="none" w:sz="0" w:space="0" w:color="auto"/>
            <w:left w:val="none" w:sz="0" w:space="0" w:color="auto"/>
            <w:bottom w:val="none" w:sz="0" w:space="0" w:color="auto"/>
            <w:right w:val="none" w:sz="0" w:space="0" w:color="auto"/>
          </w:divBdr>
        </w:div>
        <w:div w:id="230896430">
          <w:marLeft w:val="0"/>
          <w:marRight w:val="0"/>
          <w:marTop w:val="0"/>
          <w:marBottom w:val="0"/>
          <w:divBdr>
            <w:top w:val="none" w:sz="0" w:space="0" w:color="auto"/>
            <w:left w:val="none" w:sz="0" w:space="0" w:color="auto"/>
            <w:bottom w:val="none" w:sz="0" w:space="0" w:color="auto"/>
            <w:right w:val="none" w:sz="0" w:space="0" w:color="auto"/>
          </w:divBdr>
        </w:div>
        <w:div w:id="491526919">
          <w:marLeft w:val="0"/>
          <w:marRight w:val="0"/>
          <w:marTop w:val="0"/>
          <w:marBottom w:val="0"/>
          <w:divBdr>
            <w:top w:val="none" w:sz="0" w:space="0" w:color="auto"/>
            <w:left w:val="none" w:sz="0" w:space="0" w:color="auto"/>
            <w:bottom w:val="none" w:sz="0" w:space="0" w:color="auto"/>
            <w:right w:val="none" w:sz="0" w:space="0" w:color="auto"/>
          </w:divBdr>
        </w:div>
        <w:div w:id="765002976">
          <w:marLeft w:val="0"/>
          <w:marRight w:val="0"/>
          <w:marTop w:val="0"/>
          <w:marBottom w:val="0"/>
          <w:divBdr>
            <w:top w:val="none" w:sz="0" w:space="0" w:color="auto"/>
            <w:left w:val="none" w:sz="0" w:space="0" w:color="auto"/>
            <w:bottom w:val="none" w:sz="0" w:space="0" w:color="auto"/>
            <w:right w:val="none" w:sz="0" w:space="0" w:color="auto"/>
          </w:divBdr>
        </w:div>
        <w:div w:id="1177501744">
          <w:marLeft w:val="0"/>
          <w:marRight w:val="0"/>
          <w:marTop w:val="0"/>
          <w:marBottom w:val="0"/>
          <w:divBdr>
            <w:top w:val="none" w:sz="0" w:space="0" w:color="auto"/>
            <w:left w:val="none" w:sz="0" w:space="0" w:color="auto"/>
            <w:bottom w:val="none" w:sz="0" w:space="0" w:color="auto"/>
            <w:right w:val="none" w:sz="0" w:space="0" w:color="auto"/>
          </w:divBdr>
        </w:div>
        <w:div w:id="1193305949">
          <w:marLeft w:val="0"/>
          <w:marRight w:val="0"/>
          <w:marTop w:val="0"/>
          <w:marBottom w:val="0"/>
          <w:divBdr>
            <w:top w:val="none" w:sz="0" w:space="0" w:color="auto"/>
            <w:left w:val="none" w:sz="0" w:space="0" w:color="auto"/>
            <w:bottom w:val="none" w:sz="0" w:space="0" w:color="auto"/>
            <w:right w:val="none" w:sz="0" w:space="0" w:color="auto"/>
          </w:divBdr>
        </w:div>
        <w:div w:id="1900285320">
          <w:marLeft w:val="0"/>
          <w:marRight w:val="0"/>
          <w:marTop w:val="0"/>
          <w:marBottom w:val="0"/>
          <w:divBdr>
            <w:top w:val="none" w:sz="0" w:space="0" w:color="auto"/>
            <w:left w:val="none" w:sz="0" w:space="0" w:color="auto"/>
            <w:bottom w:val="none" w:sz="0" w:space="0" w:color="auto"/>
            <w:right w:val="none" w:sz="0" w:space="0" w:color="auto"/>
          </w:divBdr>
        </w:div>
        <w:div w:id="1977490907">
          <w:marLeft w:val="0"/>
          <w:marRight w:val="0"/>
          <w:marTop w:val="0"/>
          <w:marBottom w:val="0"/>
          <w:divBdr>
            <w:top w:val="none" w:sz="0" w:space="0" w:color="auto"/>
            <w:left w:val="none" w:sz="0" w:space="0" w:color="auto"/>
            <w:bottom w:val="none" w:sz="0" w:space="0" w:color="auto"/>
            <w:right w:val="none" w:sz="0" w:space="0" w:color="auto"/>
          </w:divBdr>
        </w:div>
      </w:divsChild>
    </w:div>
    <w:div w:id="15472290">
      <w:bodyDiv w:val="1"/>
      <w:marLeft w:val="0"/>
      <w:marRight w:val="0"/>
      <w:marTop w:val="0"/>
      <w:marBottom w:val="0"/>
      <w:divBdr>
        <w:top w:val="none" w:sz="0" w:space="0" w:color="auto"/>
        <w:left w:val="none" w:sz="0" w:space="0" w:color="auto"/>
        <w:bottom w:val="none" w:sz="0" w:space="0" w:color="auto"/>
        <w:right w:val="none" w:sz="0" w:space="0" w:color="auto"/>
      </w:divBdr>
      <w:divsChild>
        <w:div w:id="595133580">
          <w:marLeft w:val="0"/>
          <w:marRight w:val="0"/>
          <w:marTop w:val="0"/>
          <w:marBottom w:val="0"/>
          <w:divBdr>
            <w:top w:val="single" w:sz="2" w:space="0" w:color="auto"/>
            <w:left w:val="single" w:sz="2" w:space="0" w:color="auto"/>
            <w:bottom w:val="single" w:sz="2" w:space="0" w:color="auto"/>
            <w:right w:val="single" w:sz="2" w:space="0" w:color="auto"/>
          </w:divBdr>
        </w:div>
        <w:div w:id="666327918">
          <w:marLeft w:val="0"/>
          <w:marRight w:val="0"/>
          <w:marTop w:val="0"/>
          <w:marBottom w:val="0"/>
          <w:divBdr>
            <w:top w:val="single" w:sz="2" w:space="0" w:color="auto"/>
            <w:left w:val="single" w:sz="2" w:space="0" w:color="auto"/>
            <w:bottom w:val="single" w:sz="2" w:space="0" w:color="auto"/>
            <w:right w:val="single" w:sz="2" w:space="0" w:color="auto"/>
          </w:divBdr>
        </w:div>
      </w:divsChild>
    </w:div>
    <w:div w:id="70274179">
      <w:bodyDiv w:val="1"/>
      <w:marLeft w:val="0"/>
      <w:marRight w:val="0"/>
      <w:marTop w:val="0"/>
      <w:marBottom w:val="0"/>
      <w:divBdr>
        <w:top w:val="none" w:sz="0" w:space="0" w:color="auto"/>
        <w:left w:val="none" w:sz="0" w:space="0" w:color="auto"/>
        <w:bottom w:val="none" w:sz="0" w:space="0" w:color="auto"/>
        <w:right w:val="none" w:sz="0" w:space="0" w:color="auto"/>
      </w:divBdr>
      <w:divsChild>
        <w:div w:id="1393689">
          <w:marLeft w:val="0"/>
          <w:marRight w:val="0"/>
          <w:marTop w:val="0"/>
          <w:marBottom w:val="0"/>
          <w:divBdr>
            <w:top w:val="none" w:sz="0" w:space="0" w:color="auto"/>
            <w:left w:val="none" w:sz="0" w:space="0" w:color="auto"/>
            <w:bottom w:val="none" w:sz="0" w:space="0" w:color="auto"/>
            <w:right w:val="none" w:sz="0" w:space="0" w:color="auto"/>
          </w:divBdr>
        </w:div>
        <w:div w:id="34279340">
          <w:marLeft w:val="0"/>
          <w:marRight w:val="0"/>
          <w:marTop w:val="0"/>
          <w:marBottom w:val="0"/>
          <w:divBdr>
            <w:top w:val="none" w:sz="0" w:space="0" w:color="auto"/>
            <w:left w:val="none" w:sz="0" w:space="0" w:color="auto"/>
            <w:bottom w:val="none" w:sz="0" w:space="0" w:color="auto"/>
            <w:right w:val="none" w:sz="0" w:space="0" w:color="auto"/>
          </w:divBdr>
        </w:div>
        <w:div w:id="102266238">
          <w:marLeft w:val="0"/>
          <w:marRight w:val="0"/>
          <w:marTop w:val="0"/>
          <w:marBottom w:val="0"/>
          <w:divBdr>
            <w:top w:val="none" w:sz="0" w:space="0" w:color="auto"/>
            <w:left w:val="none" w:sz="0" w:space="0" w:color="auto"/>
            <w:bottom w:val="none" w:sz="0" w:space="0" w:color="auto"/>
            <w:right w:val="none" w:sz="0" w:space="0" w:color="auto"/>
          </w:divBdr>
        </w:div>
        <w:div w:id="133717492">
          <w:marLeft w:val="0"/>
          <w:marRight w:val="0"/>
          <w:marTop w:val="0"/>
          <w:marBottom w:val="0"/>
          <w:divBdr>
            <w:top w:val="none" w:sz="0" w:space="0" w:color="auto"/>
            <w:left w:val="none" w:sz="0" w:space="0" w:color="auto"/>
            <w:bottom w:val="none" w:sz="0" w:space="0" w:color="auto"/>
            <w:right w:val="none" w:sz="0" w:space="0" w:color="auto"/>
          </w:divBdr>
        </w:div>
        <w:div w:id="401563380">
          <w:marLeft w:val="0"/>
          <w:marRight w:val="0"/>
          <w:marTop w:val="0"/>
          <w:marBottom w:val="0"/>
          <w:divBdr>
            <w:top w:val="none" w:sz="0" w:space="0" w:color="auto"/>
            <w:left w:val="none" w:sz="0" w:space="0" w:color="auto"/>
            <w:bottom w:val="none" w:sz="0" w:space="0" w:color="auto"/>
            <w:right w:val="none" w:sz="0" w:space="0" w:color="auto"/>
          </w:divBdr>
        </w:div>
        <w:div w:id="426314166">
          <w:marLeft w:val="0"/>
          <w:marRight w:val="0"/>
          <w:marTop w:val="0"/>
          <w:marBottom w:val="0"/>
          <w:divBdr>
            <w:top w:val="none" w:sz="0" w:space="0" w:color="auto"/>
            <w:left w:val="none" w:sz="0" w:space="0" w:color="auto"/>
            <w:bottom w:val="none" w:sz="0" w:space="0" w:color="auto"/>
            <w:right w:val="none" w:sz="0" w:space="0" w:color="auto"/>
          </w:divBdr>
        </w:div>
        <w:div w:id="434251031">
          <w:marLeft w:val="0"/>
          <w:marRight w:val="0"/>
          <w:marTop w:val="0"/>
          <w:marBottom w:val="0"/>
          <w:divBdr>
            <w:top w:val="none" w:sz="0" w:space="0" w:color="auto"/>
            <w:left w:val="none" w:sz="0" w:space="0" w:color="auto"/>
            <w:bottom w:val="none" w:sz="0" w:space="0" w:color="auto"/>
            <w:right w:val="none" w:sz="0" w:space="0" w:color="auto"/>
          </w:divBdr>
        </w:div>
        <w:div w:id="474025896">
          <w:marLeft w:val="0"/>
          <w:marRight w:val="0"/>
          <w:marTop w:val="0"/>
          <w:marBottom w:val="0"/>
          <w:divBdr>
            <w:top w:val="none" w:sz="0" w:space="0" w:color="auto"/>
            <w:left w:val="none" w:sz="0" w:space="0" w:color="auto"/>
            <w:bottom w:val="none" w:sz="0" w:space="0" w:color="auto"/>
            <w:right w:val="none" w:sz="0" w:space="0" w:color="auto"/>
          </w:divBdr>
        </w:div>
        <w:div w:id="587815096">
          <w:marLeft w:val="0"/>
          <w:marRight w:val="0"/>
          <w:marTop w:val="0"/>
          <w:marBottom w:val="0"/>
          <w:divBdr>
            <w:top w:val="none" w:sz="0" w:space="0" w:color="auto"/>
            <w:left w:val="none" w:sz="0" w:space="0" w:color="auto"/>
            <w:bottom w:val="none" w:sz="0" w:space="0" w:color="auto"/>
            <w:right w:val="none" w:sz="0" w:space="0" w:color="auto"/>
          </w:divBdr>
        </w:div>
        <w:div w:id="701398849">
          <w:marLeft w:val="0"/>
          <w:marRight w:val="0"/>
          <w:marTop w:val="0"/>
          <w:marBottom w:val="0"/>
          <w:divBdr>
            <w:top w:val="none" w:sz="0" w:space="0" w:color="auto"/>
            <w:left w:val="none" w:sz="0" w:space="0" w:color="auto"/>
            <w:bottom w:val="none" w:sz="0" w:space="0" w:color="auto"/>
            <w:right w:val="none" w:sz="0" w:space="0" w:color="auto"/>
          </w:divBdr>
        </w:div>
        <w:div w:id="727728107">
          <w:marLeft w:val="0"/>
          <w:marRight w:val="0"/>
          <w:marTop w:val="0"/>
          <w:marBottom w:val="0"/>
          <w:divBdr>
            <w:top w:val="none" w:sz="0" w:space="0" w:color="auto"/>
            <w:left w:val="none" w:sz="0" w:space="0" w:color="auto"/>
            <w:bottom w:val="none" w:sz="0" w:space="0" w:color="auto"/>
            <w:right w:val="none" w:sz="0" w:space="0" w:color="auto"/>
          </w:divBdr>
        </w:div>
        <w:div w:id="745300074">
          <w:marLeft w:val="0"/>
          <w:marRight w:val="0"/>
          <w:marTop w:val="0"/>
          <w:marBottom w:val="0"/>
          <w:divBdr>
            <w:top w:val="none" w:sz="0" w:space="0" w:color="auto"/>
            <w:left w:val="none" w:sz="0" w:space="0" w:color="auto"/>
            <w:bottom w:val="none" w:sz="0" w:space="0" w:color="auto"/>
            <w:right w:val="none" w:sz="0" w:space="0" w:color="auto"/>
          </w:divBdr>
        </w:div>
        <w:div w:id="802188669">
          <w:marLeft w:val="0"/>
          <w:marRight w:val="0"/>
          <w:marTop w:val="0"/>
          <w:marBottom w:val="0"/>
          <w:divBdr>
            <w:top w:val="none" w:sz="0" w:space="0" w:color="auto"/>
            <w:left w:val="none" w:sz="0" w:space="0" w:color="auto"/>
            <w:bottom w:val="none" w:sz="0" w:space="0" w:color="auto"/>
            <w:right w:val="none" w:sz="0" w:space="0" w:color="auto"/>
          </w:divBdr>
        </w:div>
        <w:div w:id="930697607">
          <w:marLeft w:val="0"/>
          <w:marRight w:val="0"/>
          <w:marTop w:val="0"/>
          <w:marBottom w:val="0"/>
          <w:divBdr>
            <w:top w:val="none" w:sz="0" w:space="0" w:color="auto"/>
            <w:left w:val="none" w:sz="0" w:space="0" w:color="auto"/>
            <w:bottom w:val="none" w:sz="0" w:space="0" w:color="auto"/>
            <w:right w:val="none" w:sz="0" w:space="0" w:color="auto"/>
          </w:divBdr>
        </w:div>
        <w:div w:id="1149789114">
          <w:marLeft w:val="0"/>
          <w:marRight w:val="0"/>
          <w:marTop w:val="0"/>
          <w:marBottom w:val="0"/>
          <w:divBdr>
            <w:top w:val="none" w:sz="0" w:space="0" w:color="auto"/>
            <w:left w:val="none" w:sz="0" w:space="0" w:color="auto"/>
            <w:bottom w:val="none" w:sz="0" w:space="0" w:color="auto"/>
            <w:right w:val="none" w:sz="0" w:space="0" w:color="auto"/>
          </w:divBdr>
        </w:div>
        <w:div w:id="1338114069">
          <w:marLeft w:val="0"/>
          <w:marRight w:val="0"/>
          <w:marTop w:val="0"/>
          <w:marBottom w:val="0"/>
          <w:divBdr>
            <w:top w:val="none" w:sz="0" w:space="0" w:color="auto"/>
            <w:left w:val="none" w:sz="0" w:space="0" w:color="auto"/>
            <w:bottom w:val="none" w:sz="0" w:space="0" w:color="auto"/>
            <w:right w:val="none" w:sz="0" w:space="0" w:color="auto"/>
          </w:divBdr>
        </w:div>
        <w:div w:id="1352878882">
          <w:marLeft w:val="0"/>
          <w:marRight w:val="0"/>
          <w:marTop w:val="0"/>
          <w:marBottom w:val="0"/>
          <w:divBdr>
            <w:top w:val="none" w:sz="0" w:space="0" w:color="auto"/>
            <w:left w:val="none" w:sz="0" w:space="0" w:color="auto"/>
            <w:bottom w:val="none" w:sz="0" w:space="0" w:color="auto"/>
            <w:right w:val="none" w:sz="0" w:space="0" w:color="auto"/>
          </w:divBdr>
        </w:div>
        <w:div w:id="1368069486">
          <w:marLeft w:val="0"/>
          <w:marRight w:val="0"/>
          <w:marTop w:val="0"/>
          <w:marBottom w:val="0"/>
          <w:divBdr>
            <w:top w:val="none" w:sz="0" w:space="0" w:color="auto"/>
            <w:left w:val="none" w:sz="0" w:space="0" w:color="auto"/>
            <w:bottom w:val="none" w:sz="0" w:space="0" w:color="auto"/>
            <w:right w:val="none" w:sz="0" w:space="0" w:color="auto"/>
          </w:divBdr>
        </w:div>
        <w:div w:id="1469742914">
          <w:marLeft w:val="0"/>
          <w:marRight w:val="0"/>
          <w:marTop w:val="0"/>
          <w:marBottom w:val="0"/>
          <w:divBdr>
            <w:top w:val="none" w:sz="0" w:space="0" w:color="auto"/>
            <w:left w:val="none" w:sz="0" w:space="0" w:color="auto"/>
            <w:bottom w:val="none" w:sz="0" w:space="0" w:color="auto"/>
            <w:right w:val="none" w:sz="0" w:space="0" w:color="auto"/>
          </w:divBdr>
        </w:div>
        <w:div w:id="1530292664">
          <w:marLeft w:val="0"/>
          <w:marRight w:val="0"/>
          <w:marTop w:val="0"/>
          <w:marBottom w:val="0"/>
          <w:divBdr>
            <w:top w:val="none" w:sz="0" w:space="0" w:color="auto"/>
            <w:left w:val="none" w:sz="0" w:space="0" w:color="auto"/>
            <w:bottom w:val="none" w:sz="0" w:space="0" w:color="auto"/>
            <w:right w:val="none" w:sz="0" w:space="0" w:color="auto"/>
          </w:divBdr>
        </w:div>
        <w:div w:id="1719628228">
          <w:marLeft w:val="0"/>
          <w:marRight w:val="0"/>
          <w:marTop w:val="0"/>
          <w:marBottom w:val="0"/>
          <w:divBdr>
            <w:top w:val="none" w:sz="0" w:space="0" w:color="auto"/>
            <w:left w:val="none" w:sz="0" w:space="0" w:color="auto"/>
            <w:bottom w:val="none" w:sz="0" w:space="0" w:color="auto"/>
            <w:right w:val="none" w:sz="0" w:space="0" w:color="auto"/>
          </w:divBdr>
        </w:div>
        <w:div w:id="1739206817">
          <w:marLeft w:val="0"/>
          <w:marRight w:val="0"/>
          <w:marTop w:val="0"/>
          <w:marBottom w:val="0"/>
          <w:divBdr>
            <w:top w:val="none" w:sz="0" w:space="0" w:color="auto"/>
            <w:left w:val="none" w:sz="0" w:space="0" w:color="auto"/>
            <w:bottom w:val="none" w:sz="0" w:space="0" w:color="auto"/>
            <w:right w:val="none" w:sz="0" w:space="0" w:color="auto"/>
          </w:divBdr>
        </w:div>
        <w:div w:id="1783306666">
          <w:marLeft w:val="0"/>
          <w:marRight w:val="0"/>
          <w:marTop w:val="0"/>
          <w:marBottom w:val="0"/>
          <w:divBdr>
            <w:top w:val="none" w:sz="0" w:space="0" w:color="auto"/>
            <w:left w:val="none" w:sz="0" w:space="0" w:color="auto"/>
            <w:bottom w:val="none" w:sz="0" w:space="0" w:color="auto"/>
            <w:right w:val="none" w:sz="0" w:space="0" w:color="auto"/>
          </w:divBdr>
        </w:div>
        <w:div w:id="1879581229">
          <w:marLeft w:val="0"/>
          <w:marRight w:val="0"/>
          <w:marTop w:val="0"/>
          <w:marBottom w:val="0"/>
          <w:divBdr>
            <w:top w:val="none" w:sz="0" w:space="0" w:color="auto"/>
            <w:left w:val="none" w:sz="0" w:space="0" w:color="auto"/>
            <w:bottom w:val="none" w:sz="0" w:space="0" w:color="auto"/>
            <w:right w:val="none" w:sz="0" w:space="0" w:color="auto"/>
          </w:divBdr>
        </w:div>
        <w:div w:id="1921326460">
          <w:marLeft w:val="0"/>
          <w:marRight w:val="0"/>
          <w:marTop w:val="0"/>
          <w:marBottom w:val="0"/>
          <w:divBdr>
            <w:top w:val="none" w:sz="0" w:space="0" w:color="auto"/>
            <w:left w:val="none" w:sz="0" w:space="0" w:color="auto"/>
            <w:bottom w:val="none" w:sz="0" w:space="0" w:color="auto"/>
            <w:right w:val="none" w:sz="0" w:space="0" w:color="auto"/>
          </w:divBdr>
        </w:div>
        <w:div w:id="2022077044">
          <w:marLeft w:val="0"/>
          <w:marRight w:val="0"/>
          <w:marTop w:val="0"/>
          <w:marBottom w:val="0"/>
          <w:divBdr>
            <w:top w:val="none" w:sz="0" w:space="0" w:color="auto"/>
            <w:left w:val="none" w:sz="0" w:space="0" w:color="auto"/>
            <w:bottom w:val="none" w:sz="0" w:space="0" w:color="auto"/>
            <w:right w:val="none" w:sz="0" w:space="0" w:color="auto"/>
          </w:divBdr>
        </w:div>
        <w:div w:id="2030984943">
          <w:marLeft w:val="0"/>
          <w:marRight w:val="0"/>
          <w:marTop w:val="0"/>
          <w:marBottom w:val="0"/>
          <w:divBdr>
            <w:top w:val="none" w:sz="0" w:space="0" w:color="auto"/>
            <w:left w:val="none" w:sz="0" w:space="0" w:color="auto"/>
            <w:bottom w:val="none" w:sz="0" w:space="0" w:color="auto"/>
            <w:right w:val="none" w:sz="0" w:space="0" w:color="auto"/>
          </w:divBdr>
        </w:div>
      </w:divsChild>
    </w:div>
    <w:div w:id="84037364">
      <w:bodyDiv w:val="1"/>
      <w:marLeft w:val="0"/>
      <w:marRight w:val="0"/>
      <w:marTop w:val="0"/>
      <w:marBottom w:val="0"/>
      <w:divBdr>
        <w:top w:val="none" w:sz="0" w:space="0" w:color="auto"/>
        <w:left w:val="none" w:sz="0" w:space="0" w:color="auto"/>
        <w:bottom w:val="none" w:sz="0" w:space="0" w:color="auto"/>
        <w:right w:val="none" w:sz="0" w:space="0" w:color="auto"/>
      </w:divBdr>
    </w:div>
    <w:div w:id="166135221">
      <w:bodyDiv w:val="1"/>
      <w:marLeft w:val="0"/>
      <w:marRight w:val="0"/>
      <w:marTop w:val="0"/>
      <w:marBottom w:val="0"/>
      <w:divBdr>
        <w:top w:val="none" w:sz="0" w:space="0" w:color="auto"/>
        <w:left w:val="none" w:sz="0" w:space="0" w:color="auto"/>
        <w:bottom w:val="none" w:sz="0" w:space="0" w:color="auto"/>
        <w:right w:val="none" w:sz="0" w:space="0" w:color="auto"/>
      </w:divBdr>
    </w:div>
    <w:div w:id="194198276">
      <w:bodyDiv w:val="1"/>
      <w:marLeft w:val="0"/>
      <w:marRight w:val="0"/>
      <w:marTop w:val="0"/>
      <w:marBottom w:val="0"/>
      <w:divBdr>
        <w:top w:val="none" w:sz="0" w:space="0" w:color="auto"/>
        <w:left w:val="none" w:sz="0" w:space="0" w:color="auto"/>
        <w:bottom w:val="none" w:sz="0" w:space="0" w:color="auto"/>
        <w:right w:val="none" w:sz="0" w:space="0" w:color="auto"/>
      </w:divBdr>
    </w:div>
    <w:div w:id="218249771">
      <w:bodyDiv w:val="1"/>
      <w:marLeft w:val="0"/>
      <w:marRight w:val="0"/>
      <w:marTop w:val="0"/>
      <w:marBottom w:val="0"/>
      <w:divBdr>
        <w:top w:val="none" w:sz="0" w:space="0" w:color="auto"/>
        <w:left w:val="none" w:sz="0" w:space="0" w:color="auto"/>
        <w:bottom w:val="none" w:sz="0" w:space="0" w:color="auto"/>
        <w:right w:val="none" w:sz="0" w:space="0" w:color="auto"/>
      </w:divBdr>
    </w:div>
    <w:div w:id="271520751">
      <w:bodyDiv w:val="1"/>
      <w:marLeft w:val="0"/>
      <w:marRight w:val="0"/>
      <w:marTop w:val="0"/>
      <w:marBottom w:val="0"/>
      <w:divBdr>
        <w:top w:val="none" w:sz="0" w:space="0" w:color="auto"/>
        <w:left w:val="none" w:sz="0" w:space="0" w:color="auto"/>
        <w:bottom w:val="none" w:sz="0" w:space="0" w:color="auto"/>
        <w:right w:val="none" w:sz="0" w:space="0" w:color="auto"/>
      </w:divBdr>
      <w:divsChild>
        <w:div w:id="339503154">
          <w:marLeft w:val="547"/>
          <w:marRight w:val="0"/>
          <w:marTop w:val="0"/>
          <w:marBottom w:val="0"/>
          <w:divBdr>
            <w:top w:val="none" w:sz="0" w:space="0" w:color="auto"/>
            <w:left w:val="none" w:sz="0" w:space="0" w:color="auto"/>
            <w:bottom w:val="none" w:sz="0" w:space="0" w:color="auto"/>
            <w:right w:val="none" w:sz="0" w:space="0" w:color="auto"/>
          </w:divBdr>
        </w:div>
        <w:div w:id="825121721">
          <w:marLeft w:val="547"/>
          <w:marRight w:val="0"/>
          <w:marTop w:val="0"/>
          <w:marBottom w:val="0"/>
          <w:divBdr>
            <w:top w:val="none" w:sz="0" w:space="0" w:color="auto"/>
            <w:left w:val="none" w:sz="0" w:space="0" w:color="auto"/>
            <w:bottom w:val="none" w:sz="0" w:space="0" w:color="auto"/>
            <w:right w:val="none" w:sz="0" w:space="0" w:color="auto"/>
          </w:divBdr>
        </w:div>
        <w:div w:id="1133134710">
          <w:marLeft w:val="547"/>
          <w:marRight w:val="0"/>
          <w:marTop w:val="0"/>
          <w:marBottom w:val="0"/>
          <w:divBdr>
            <w:top w:val="none" w:sz="0" w:space="0" w:color="auto"/>
            <w:left w:val="none" w:sz="0" w:space="0" w:color="auto"/>
            <w:bottom w:val="none" w:sz="0" w:space="0" w:color="auto"/>
            <w:right w:val="none" w:sz="0" w:space="0" w:color="auto"/>
          </w:divBdr>
        </w:div>
        <w:div w:id="1617637530">
          <w:marLeft w:val="547"/>
          <w:marRight w:val="0"/>
          <w:marTop w:val="0"/>
          <w:marBottom w:val="0"/>
          <w:divBdr>
            <w:top w:val="none" w:sz="0" w:space="0" w:color="auto"/>
            <w:left w:val="none" w:sz="0" w:space="0" w:color="auto"/>
            <w:bottom w:val="none" w:sz="0" w:space="0" w:color="auto"/>
            <w:right w:val="none" w:sz="0" w:space="0" w:color="auto"/>
          </w:divBdr>
        </w:div>
      </w:divsChild>
    </w:div>
    <w:div w:id="286394892">
      <w:bodyDiv w:val="1"/>
      <w:marLeft w:val="0"/>
      <w:marRight w:val="0"/>
      <w:marTop w:val="0"/>
      <w:marBottom w:val="0"/>
      <w:divBdr>
        <w:top w:val="none" w:sz="0" w:space="0" w:color="auto"/>
        <w:left w:val="none" w:sz="0" w:space="0" w:color="auto"/>
        <w:bottom w:val="none" w:sz="0" w:space="0" w:color="auto"/>
        <w:right w:val="none" w:sz="0" w:space="0" w:color="auto"/>
      </w:divBdr>
      <w:divsChild>
        <w:div w:id="1598245460">
          <w:marLeft w:val="0"/>
          <w:marRight w:val="0"/>
          <w:marTop w:val="0"/>
          <w:marBottom w:val="0"/>
          <w:divBdr>
            <w:top w:val="single" w:sz="2" w:space="0" w:color="auto"/>
            <w:left w:val="single" w:sz="2" w:space="0" w:color="auto"/>
            <w:bottom w:val="single" w:sz="2" w:space="0" w:color="auto"/>
            <w:right w:val="single" w:sz="2" w:space="0" w:color="auto"/>
          </w:divBdr>
        </w:div>
        <w:div w:id="2058316113">
          <w:marLeft w:val="0"/>
          <w:marRight w:val="0"/>
          <w:marTop w:val="0"/>
          <w:marBottom w:val="0"/>
          <w:divBdr>
            <w:top w:val="single" w:sz="2" w:space="0" w:color="auto"/>
            <w:left w:val="single" w:sz="2" w:space="0" w:color="auto"/>
            <w:bottom w:val="single" w:sz="2" w:space="0" w:color="auto"/>
            <w:right w:val="single" w:sz="2" w:space="0" w:color="auto"/>
          </w:divBdr>
        </w:div>
      </w:divsChild>
    </w:div>
    <w:div w:id="296646426">
      <w:bodyDiv w:val="1"/>
      <w:marLeft w:val="0"/>
      <w:marRight w:val="0"/>
      <w:marTop w:val="0"/>
      <w:marBottom w:val="0"/>
      <w:divBdr>
        <w:top w:val="none" w:sz="0" w:space="0" w:color="auto"/>
        <w:left w:val="none" w:sz="0" w:space="0" w:color="auto"/>
        <w:bottom w:val="none" w:sz="0" w:space="0" w:color="auto"/>
        <w:right w:val="none" w:sz="0" w:space="0" w:color="auto"/>
      </w:divBdr>
      <w:divsChild>
        <w:div w:id="1177309377">
          <w:marLeft w:val="0"/>
          <w:marRight w:val="0"/>
          <w:marTop w:val="0"/>
          <w:marBottom w:val="0"/>
          <w:divBdr>
            <w:top w:val="single" w:sz="2" w:space="0" w:color="auto"/>
            <w:left w:val="single" w:sz="2" w:space="0" w:color="auto"/>
            <w:bottom w:val="single" w:sz="2" w:space="0" w:color="auto"/>
            <w:right w:val="single" w:sz="2" w:space="0" w:color="auto"/>
          </w:divBdr>
        </w:div>
      </w:divsChild>
    </w:div>
    <w:div w:id="410392809">
      <w:bodyDiv w:val="1"/>
      <w:marLeft w:val="0"/>
      <w:marRight w:val="0"/>
      <w:marTop w:val="0"/>
      <w:marBottom w:val="0"/>
      <w:divBdr>
        <w:top w:val="none" w:sz="0" w:space="0" w:color="auto"/>
        <w:left w:val="none" w:sz="0" w:space="0" w:color="auto"/>
        <w:bottom w:val="none" w:sz="0" w:space="0" w:color="auto"/>
        <w:right w:val="none" w:sz="0" w:space="0" w:color="auto"/>
      </w:divBdr>
    </w:div>
    <w:div w:id="415782126">
      <w:bodyDiv w:val="1"/>
      <w:marLeft w:val="0"/>
      <w:marRight w:val="0"/>
      <w:marTop w:val="0"/>
      <w:marBottom w:val="0"/>
      <w:divBdr>
        <w:top w:val="none" w:sz="0" w:space="0" w:color="auto"/>
        <w:left w:val="none" w:sz="0" w:space="0" w:color="auto"/>
        <w:bottom w:val="none" w:sz="0" w:space="0" w:color="auto"/>
        <w:right w:val="none" w:sz="0" w:space="0" w:color="auto"/>
      </w:divBdr>
      <w:divsChild>
        <w:div w:id="296836360">
          <w:marLeft w:val="0"/>
          <w:marRight w:val="0"/>
          <w:marTop w:val="0"/>
          <w:marBottom w:val="0"/>
          <w:divBdr>
            <w:top w:val="single" w:sz="2" w:space="0" w:color="auto"/>
            <w:left w:val="single" w:sz="2" w:space="0" w:color="auto"/>
            <w:bottom w:val="single" w:sz="2" w:space="0" w:color="auto"/>
            <w:right w:val="single" w:sz="2" w:space="0" w:color="auto"/>
          </w:divBdr>
        </w:div>
        <w:div w:id="771583021">
          <w:marLeft w:val="0"/>
          <w:marRight w:val="0"/>
          <w:marTop w:val="0"/>
          <w:marBottom w:val="0"/>
          <w:divBdr>
            <w:top w:val="single" w:sz="2" w:space="0" w:color="auto"/>
            <w:left w:val="single" w:sz="2" w:space="0" w:color="auto"/>
            <w:bottom w:val="single" w:sz="2" w:space="0" w:color="auto"/>
            <w:right w:val="single" w:sz="2" w:space="0" w:color="auto"/>
          </w:divBdr>
        </w:div>
      </w:divsChild>
    </w:div>
    <w:div w:id="451902750">
      <w:bodyDiv w:val="1"/>
      <w:marLeft w:val="0"/>
      <w:marRight w:val="0"/>
      <w:marTop w:val="0"/>
      <w:marBottom w:val="0"/>
      <w:divBdr>
        <w:top w:val="none" w:sz="0" w:space="0" w:color="auto"/>
        <w:left w:val="none" w:sz="0" w:space="0" w:color="auto"/>
        <w:bottom w:val="none" w:sz="0" w:space="0" w:color="auto"/>
        <w:right w:val="none" w:sz="0" w:space="0" w:color="auto"/>
      </w:divBdr>
    </w:div>
    <w:div w:id="506867649">
      <w:bodyDiv w:val="1"/>
      <w:marLeft w:val="0"/>
      <w:marRight w:val="0"/>
      <w:marTop w:val="0"/>
      <w:marBottom w:val="0"/>
      <w:divBdr>
        <w:top w:val="none" w:sz="0" w:space="0" w:color="auto"/>
        <w:left w:val="none" w:sz="0" w:space="0" w:color="auto"/>
        <w:bottom w:val="none" w:sz="0" w:space="0" w:color="auto"/>
        <w:right w:val="none" w:sz="0" w:space="0" w:color="auto"/>
      </w:divBdr>
      <w:divsChild>
        <w:div w:id="881480234">
          <w:marLeft w:val="547"/>
          <w:marRight w:val="0"/>
          <w:marTop w:val="0"/>
          <w:marBottom w:val="240"/>
          <w:divBdr>
            <w:top w:val="none" w:sz="0" w:space="0" w:color="auto"/>
            <w:left w:val="none" w:sz="0" w:space="0" w:color="auto"/>
            <w:bottom w:val="none" w:sz="0" w:space="0" w:color="auto"/>
            <w:right w:val="none" w:sz="0" w:space="0" w:color="auto"/>
          </w:divBdr>
        </w:div>
        <w:div w:id="1181626112">
          <w:marLeft w:val="547"/>
          <w:marRight w:val="0"/>
          <w:marTop w:val="0"/>
          <w:marBottom w:val="240"/>
          <w:divBdr>
            <w:top w:val="none" w:sz="0" w:space="0" w:color="auto"/>
            <w:left w:val="none" w:sz="0" w:space="0" w:color="auto"/>
            <w:bottom w:val="none" w:sz="0" w:space="0" w:color="auto"/>
            <w:right w:val="none" w:sz="0" w:space="0" w:color="auto"/>
          </w:divBdr>
        </w:div>
        <w:div w:id="1401095455">
          <w:marLeft w:val="547"/>
          <w:marRight w:val="0"/>
          <w:marTop w:val="0"/>
          <w:marBottom w:val="240"/>
          <w:divBdr>
            <w:top w:val="none" w:sz="0" w:space="0" w:color="auto"/>
            <w:left w:val="none" w:sz="0" w:space="0" w:color="auto"/>
            <w:bottom w:val="none" w:sz="0" w:space="0" w:color="auto"/>
            <w:right w:val="none" w:sz="0" w:space="0" w:color="auto"/>
          </w:divBdr>
        </w:div>
      </w:divsChild>
    </w:div>
    <w:div w:id="528569123">
      <w:bodyDiv w:val="1"/>
      <w:marLeft w:val="0"/>
      <w:marRight w:val="0"/>
      <w:marTop w:val="0"/>
      <w:marBottom w:val="0"/>
      <w:divBdr>
        <w:top w:val="none" w:sz="0" w:space="0" w:color="auto"/>
        <w:left w:val="none" w:sz="0" w:space="0" w:color="auto"/>
        <w:bottom w:val="none" w:sz="0" w:space="0" w:color="auto"/>
        <w:right w:val="none" w:sz="0" w:space="0" w:color="auto"/>
      </w:divBdr>
    </w:div>
    <w:div w:id="550843150">
      <w:bodyDiv w:val="1"/>
      <w:marLeft w:val="0"/>
      <w:marRight w:val="0"/>
      <w:marTop w:val="0"/>
      <w:marBottom w:val="0"/>
      <w:divBdr>
        <w:top w:val="none" w:sz="0" w:space="0" w:color="auto"/>
        <w:left w:val="none" w:sz="0" w:space="0" w:color="auto"/>
        <w:bottom w:val="none" w:sz="0" w:space="0" w:color="auto"/>
        <w:right w:val="none" w:sz="0" w:space="0" w:color="auto"/>
      </w:divBdr>
    </w:div>
    <w:div w:id="553275371">
      <w:bodyDiv w:val="1"/>
      <w:marLeft w:val="0"/>
      <w:marRight w:val="0"/>
      <w:marTop w:val="0"/>
      <w:marBottom w:val="0"/>
      <w:divBdr>
        <w:top w:val="none" w:sz="0" w:space="0" w:color="auto"/>
        <w:left w:val="none" w:sz="0" w:space="0" w:color="auto"/>
        <w:bottom w:val="none" w:sz="0" w:space="0" w:color="auto"/>
        <w:right w:val="none" w:sz="0" w:space="0" w:color="auto"/>
      </w:divBdr>
      <w:divsChild>
        <w:div w:id="647321560">
          <w:marLeft w:val="0"/>
          <w:marRight w:val="0"/>
          <w:marTop w:val="0"/>
          <w:marBottom w:val="0"/>
          <w:divBdr>
            <w:top w:val="single" w:sz="2" w:space="0" w:color="auto"/>
            <w:left w:val="single" w:sz="2" w:space="0" w:color="auto"/>
            <w:bottom w:val="single" w:sz="2" w:space="0" w:color="auto"/>
            <w:right w:val="single" w:sz="2" w:space="0" w:color="auto"/>
          </w:divBdr>
        </w:div>
      </w:divsChild>
    </w:div>
    <w:div w:id="554702143">
      <w:bodyDiv w:val="1"/>
      <w:marLeft w:val="0"/>
      <w:marRight w:val="0"/>
      <w:marTop w:val="0"/>
      <w:marBottom w:val="0"/>
      <w:divBdr>
        <w:top w:val="none" w:sz="0" w:space="0" w:color="auto"/>
        <w:left w:val="none" w:sz="0" w:space="0" w:color="auto"/>
        <w:bottom w:val="none" w:sz="0" w:space="0" w:color="auto"/>
        <w:right w:val="none" w:sz="0" w:space="0" w:color="auto"/>
      </w:divBdr>
    </w:div>
    <w:div w:id="571699545">
      <w:bodyDiv w:val="1"/>
      <w:marLeft w:val="0"/>
      <w:marRight w:val="0"/>
      <w:marTop w:val="0"/>
      <w:marBottom w:val="0"/>
      <w:divBdr>
        <w:top w:val="none" w:sz="0" w:space="0" w:color="auto"/>
        <w:left w:val="none" w:sz="0" w:space="0" w:color="auto"/>
        <w:bottom w:val="none" w:sz="0" w:space="0" w:color="auto"/>
        <w:right w:val="none" w:sz="0" w:space="0" w:color="auto"/>
      </w:divBdr>
    </w:div>
    <w:div w:id="578095680">
      <w:bodyDiv w:val="1"/>
      <w:marLeft w:val="0"/>
      <w:marRight w:val="0"/>
      <w:marTop w:val="0"/>
      <w:marBottom w:val="0"/>
      <w:divBdr>
        <w:top w:val="none" w:sz="0" w:space="0" w:color="auto"/>
        <w:left w:val="none" w:sz="0" w:space="0" w:color="auto"/>
        <w:bottom w:val="none" w:sz="0" w:space="0" w:color="auto"/>
        <w:right w:val="none" w:sz="0" w:space="0" w:color="auto"/>
      </w:divBdr>
      <w:divsChild>
        <w:div w:id="885064278">
          <w:marLeft w:val="547"/>
          <w:marRight w:val="0"/>
          <w:marTop w:val="0"/>
          <w:marBottom w:val="240"/>
          <w:divBdr>
            <w:top w:val="none" w:sz="0" w:space="0" w:color="auto"/>
            <w:left w:val="none" w:sz="0" w:space="0" w:color="auto"/>
            <w:bottom w:val="none" w:sz="0" w:space="0" w:color="auto"/>
            <w:right w:val="none" w:sz="0" w:space="0" w:color="auto"/>
          </w:divBdr>
        </w:div>
      </w:divsChild>
    </w:div>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595136457">
      <w:bodyDiv w:val="1"/>
      <w:marLeft w:val="0"/>
      <w:marRight w:val="0"/>
      <w:marTop w:val="0"/>
      <w:marBottom w:val="0"/>
      <w:divBdr>
        <w:top w:val="none" w:sz="0" w:space="0" w:color="auto"/>
        <w:left w:val="none" w:sz="0" w:space="0" w:color="auto"/>
        <w:bottom w:val="none" w:sz="0" w:space="0" w:color="auto"/>
        <w:right w:val="none" w:sz="0" w:space="0" w:color="auto"/>
      </w:divBdr>
    </w:div>
    <w:div w:id="685442623">
      <w:bodyDiv w:val="1"/>
      <w:marLeft w:val="0"/>
      <w:marRight w:val="0"/>
      <w:marTop w:val="0"/>
      <w:marBottom w:val="0"/>
      <w:divBdr>
        <w:top w:val="none" w:sz="0" w:space="0" w:color="auto"/>
        <w:left w:val="none" w:sz="0" w:space="0" w:color="auto"/>
        <w:bottom w:val="none" w:sz="0" w:space="0" w:color="auto"/>
        <w:right w:val="none" w:sz="0" w:space="0" w:color="auto"/>
      </w:divBdr>
    </w:div>
    <w:div w:id="725252810">
      <w:bodyDiv w:val="1"/>
      <w:marLeft w:val="0"/>
      <w:marRight w:val="0"/>
      <w:marTop w:val="0"/>
      <w:marBottom w:val="0"/>
      <w:divBdr>
        <w:top w:val="none" w:sz="0" w:space="0" w:color="auto"/>
        <w:left w:val="none" w:sz="0" w:space="0" w:color="auto"/>
        <w:bottom w:val="none" w:sz="0" w:space="0" w:color="auto"/>
        <w:right w:val="none" w:sz="0" w:space="0" w:color="auto"/>
      </w:divBdr>
      <w:divsChild>
        <w:div w:id="1374689800">
          <w:marLeft w:val="0"/>
          <w:marRight w:val="0"/>
          <w:marTop w:val="0"/>
          <w:marBottom w:val="0"/>
          <w:divBdr>
            <w:top w:val="single" w:sz="2" w:space="0" w:color="auto"/>
            <w:left w:val="single" w:sz="2" w:space="0" w:color="auto"/>
            <w:bottom w:val="single" w:sz="2" w:space="0" w:color="auto"/>
            <w:right w:val="single" w:sz="2" w:space="0" w:color="auto"/>
          </w:divBdr>
        </w:div>
        <w:div w:id="1722941979">
          <w:marLeft w:val="0"/>
          <w:marRight w:val="0"/>
          <w:marTop w:val="0"/>
          <w:marBottom w:val="0"/>
          <w:divBdr>
            <w:top w:val="single" w:sz="2" w:space="0" w:color="auto"/>
            <w:left w:val="single" w:sz="2" w:space="0" w:color="auto"/>
            <w:bottom w:val="single" w:sz="2" w:space="0" w:color="auto"/>
            <w:right w:val="single" w:sz="2" w:space="0" w:color="auto"/>
          </w:divBdr>
        </w:div>
      </w:divsChild>
    </w:div>
    <w:div w:id="736049620">
      <w:bodyDiv w:val="1"/>
      <w:marLeft w:val="0"/>
      <w:marRight w:val="0"/>
      <w:marTop w:val="0"/>
      <w:marBottom w:val="0"/>
      <w:divBdr>
        <w:top w:val="none" w:sz="0" w:space="0" w:color="auto"/>
        <w:left w:val="none" w:sz="0" w:space="0" w:color="auto"/>
        <w:bottom w:val="none" w:sz="0" w:space="0" w:color="auto"/>
        <w:right w:val="none" w:sz="0" w:space="0" w:color="auto"/>
      </w:divBdr>
      <w:divsChild>
        <w:div w:id="6180093">
          <w:marLeft w:val="446"/>
          <w:marRight w:val="0"/>
          <w:marTop w:val="240"/>
          <w:marBottom w:val="120"/>
          <w:divBdr>
            <w:top w:val="none" w:sz="0" w:space="0" w:color="auto"/>
            <w:left w:val="none" w:sz="0" w:space="0" w:color="auto"/>
            <w:bottom w:val="none" w:sz="0" w:space="0" w:color="auto"/>
            <w:right w:val="none" w:sz="0" w:space="0" w:color="auto"/>
          </w:divBdr>
        </w:div>
        <w:div w:id="691957509">
          <w:marLeft w:val="446"/>
          <w:marRight w:val="0"/>
          <w:marTop w:val="240"/>
          <w:marBottom w:val="120"/>
          <w:divBdr>
            <w:top w:val="none" w:sz="0" w:space="0" w:color="auto"/>
            <w:left w:val="none" w:sz="0" w:space="0" w:color="auto"/>
            <w:bottom w:val="none" w:sz="0" w:space="0" w:color="auto"/>
            <w:right w:val="none" w:sz="0" w:space="0" w:color="auto"/>
          </w:divBdr>
        </w:div>
        <w:div w:id="1488012161">
          <w:marLeft w:val="446"/>
          <w:marRight w:val="0"/>
          <w:marTop w:val="240"/>
          <w:marBottom w:val="120"/>
          <w:divBdr>
            <w:top w:val="none" w:sz="0" w:space="0" w:color="auto"/>
            <w:left w:val="none" w:sz="0" w:space="0" w:color="auto"/>
            <w:bottom w:val="none" w:sz="0" w:space="0" w:color="auto"/>
            <w:right w:val="none" w:sz="0" w:space="0" w:color="auto"/>
          </w:divBdr>
        </w:div>
        <w:div w:id="1545411302">
          <w:marLeft w:val="446"/>
          <w:marRight w:val="0"/>
          <w:marTop w:val="240"/>
          <w:marBottom w:val="120"/>
          <w:divBdr>
            <w:top w:val="none" w:sz="0" w:space="0" w:color="auto"/>
            <w:left w:val="none" w:sz="0" w:space="0" w:color="auto"/>
            <w:bottom w:val="none" w:sz="0" w:space="0" w:color="auto"/>
            <w:right w:val="none" w:sz="0" w:space="0" w:color="auto"/>
          </w:divBdr>
        </w:div>
      </w:divsChild>
    </w:div>
    <w:div w:id="738138562">
      <w:bodyDiv w:val="1"/>
      <w:marLeft w:val="0"/>
      <w:marRight w:val="0"/>
      <w:marTop w:val="0"/>
      <w:marBottom w:val="0"/>
      <w:divBdr>
        <w:top w:val="none" w:sz="0" w:space="0" w:color="auto"/>
        <w:left w:val="none" w:sz="0" w:space="0" w:color="auto"/>
        <w:bottom w:val="none" w:sz="0" w:space="0" w:color="auto"/>
        <w:right w:val="none" w:sz="0" w:space="0" w:color="auto"/>
      </w:divBdr>
    </w:div>
    <w:div w:id="827016960">
      <w:bodyDiv w:val="1"/>
      <w:marLeft w:val="0"/>
      <w:marRight w:val="0"/>
      <w:marTop w:val="0"/>
      <w:marBottom w:val="0"/>
      <w:divBdr>
        <w:top w:val="none" w:sz="0" w:space="0" w:color="auto"/>
        <w:left w:val="none" w:sz="0" w:space="0" w:color="auto"/>
        <w:bottom w:val="none" w:sz="0" w:space="0" w:color="auto"/>
        <w:right w:val="none" w:sz="0" w:space="0" w:color="auto"/>
      </w:divBdr>
    </w:div>
    <w:div w:id="881944844">
      <w:bodyDiv w:val="1"/>
      <w:marLeft w:val="0"/>
      <w:marRight w:val="0"/>
      <w:marTop w:val="0"/>
      <w:marBottom w:val="0"/>
      <w:divBdr>
        <w:top w:val="none" w:sz="0" w:space="0" w:color="auto"/>
        <w:left w:val="none" w:sz="0" w:space="0" w:color="auto"/>
        <w:bottom w:val="none" w:sz="0" w:space="0" w:color="auto"/>
        <w:right w:val="none" w:sz="0" w:space="0" w:color="auto"/>
      </w:divBdr>
    </w:div>
    <w:div w:id="894855795">
      <w:bodyDiv w:val="1"/>
      <w:marLeft w:val="0"/>
      <w:marRight w:val="0"/>
      <w:marTop w:val="0"/>
      <w:marBottom w:val="0"/>
      <w:divBdr>
        <w:top w:val="none" w:sz="0" w:space="0" w:color="auto"/>
        <w:left w:val="none" w:sz="0" w:space="0" w:color="auto"/>
        <w:bottom w:val="none" w:sz="0" w:space="0" w:color="auto"/>
        <w:right w:val="none" w:sz="0" w:space="0" w:color="auto"/>
      </w:divBdr>
      <w:divsChild>
        <w:div w:id="1002852063">
          <w:marLeft w:val="0"/>
          <w:marRight w:val="0"/>
          <w:marTop w:val="0"/>
          <w:marBottom w:val="0"/>
          <w:divBdr>
            <w:top w:val="single" w:sz="2" w:space="9" w:color="E5E7EB"/>
            <w:left w:val="single" w:sz="2" w:space="9" w:color="E5E7EB"/>
            <w:bottom w:val="single" w:sz="2" w:space="9" w:color="E5E7EB"/>
            <w:right w:val="single" w:sz="2" w:space="9" w:color="E5E7EB"/>
          </w:divBdr>
          <w:divsChild>
            <w:div w:id="20831346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4713333">
          <w:marLeft w:val="0"/>
          <w:marRight w:val="0"/>
          <w:marTop w:val="0"/>
          <w:marBottom w:val="0"/>
          <w:divBdr>
            <w:top w:val="single" w:sz="2" w:space="9" w:color="E5E7EB"/>
            <w:left w:val="single" w:sz="2" w:space="9" w:color="E5E7EB"/>
            <w:bottom w:val="single" w:sz="2" w:space="9" w:color="E5E7EB"/>
            <w:right w:val="single" w:sz="2" w:space="9" w:color="E5E7EB"/>
          </w:divBdr>
          <w:divsChild>
            <w:div w:id="16563741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18907978">
      <w:bodyDiv w:val="1"/>
      <w:marLeft w:val="0"/>
      <w:marRight w:val="0"/>
      <w:marTop w:val="0"/>
      <w:marBottom w:val="0"/>
      <w:divBdr>
        <w:top w:val="none" w:sz="0" w:space="0" w:color="auto"/>
        <w:left w:val="none" w:sz="0" w:space="0" w:color="auto"/>
        <w:bottom w:val="none" w:sz="0" w:space="0" w:color="auto"/>
        <w:right w:val="none" w:sz="0" w:space="0" w:color="auto"/>
      </w:divBdr>
    </w:div>
    <w:div w:id="966005263">
      <w:bodyDiv w:val="1"/>
      <w:marLeft w:val="0"/>
      <w:marRight w:val="0"/>
      <w:marTop w:val="0"/>
      <w:marBottom w:val="0"/>
      <w:divBdr>
        <w:top w:val="none" w:sz="0" w:space="0" w:color="auto"/>
        <w:left w:val="none" w:sz="0" w:space="0" w:color="auto"/>
        <w:bottom w:val="none" w:sz="0" w:space="0" w:color="auto"/>
        <w:right w:val="none" w:sz="0" w:space="0" w:color="auto"/>
      </w:divBdr>
    </w:div>
    <w:div w:id="1032608132">
      <w:bodyDiv w:val="1"/>
      <w:marLeft w:val="0"/>
      <w:marRight w:val="0"/>
      <w:marTop w:val="0"/>
      <w:marBottom w:val="0"/>
      <w:divBdr>
        <w:top w:val="none" w:sz="0" w:space="0" w:color="auto"/>
        <w:left w:val="none" w:sz="0" w:space="0" w:color="auto"/>
        <w:bottom w:val="none" w:sz="0" w:space="0" w:color="auto"/>
        <w:right w:val="none" w:sz="0" w:space="0" w:color="auto"/>
      </w:divBdr>
    </w:div>
    <w:div w:id="1129937252">
      <w:bodyDiv w:val="1"/>
      <w:marLeft w:val="0"/>
      <w:marRight w:val="0"/>
      <w:marTop w:val="0"/>
      <w:marBottom w:val="0"/>
      <w:divBdr>
        <w:top w:val="none" w:sz="0" w:space="0" w:color="auto"/>
        <w:left w:val="none" w:sz="0" w:space="0" w:color="auto"/>
        <w:bottom w:val="none" w:sz="0" w:space="0" w:color="auto"/>
        <w:right w:val="none" w:sz="0" w:space="0" w:color="auto"/>
      </w:divBdr>
      <w:divsChild>
        <w:div w:id="489062120">
          <w:marLeft w:val="0"/>
          <w:marRight w:val="0"/>
          <w:marTop w:val="0"/>
          <w:marBottom w:val="0"/>
          <w:divBdr>
            <w:top w:val="single" w:sz="2" w:space="0" w:color="auto"/>
            <w:left w:val="single" w:sz="2" w:space="0" w:color="auto"/>
            <w:bottom w:val="single" w:sz="2" w:space="0" w:color="auto"/>
            <w:right w:val="single" w:sz="2" w:space="0" w:color="auto"/>
          </w:divBdr>
        </w:div>
      </w:divsChild>
    </w:div>
    <w:div w:id="1135680590">
      <w:bodyDiv w:val="1"/>
      <w:marLeft w:val="0"/>
      <w:marRight w:val="0"/>
      <w:marTop w:val="0"/>
      <w:marBottom w:val="0"/>
      <w:divBdr>
        <w:top w:val="none" w:sz="0" w:space="0" w:color="auto"/>
        <w:left w:val="none" w:sz="0" w:space="0" w:color="auto"/>
        <w:bottom w:val="none" w:sz="0" w:space="0" w:color="auto"/>
        <w:right w:val="none" w:sz="0" w:space="0" w:color="auto"/>
      </w:divBdr>
    </w:div>
    <w:div w:id="1151410523">
      <w:bodyDiv w:val="1"/>
      <w:marLeft w:val="0"/>
      <w:marRight w:val="0"/>
      <w:marTop w:val="0"/>
      <w:marBottom w:val="0"/>
      <w:divBdr>
        <w:top w:val="none" w:sz="0" w:space="0" w:color="auto"/>
        <w:left w:val="none" w:sz="0" w:space="0" w:color="auto"/>
        <w:bottom w:val="none" w:sz="0" w:space="0" w:color="auto"/>
        <w:right w:val="none" w:sz="0" w:space="0" w:color="auto"/>
      </w:divBdr>
    </w:div>
    <w:div w:id="1155804985">
      <w:bodyDiv w:val="1"/>
      <w:marLeft w:val="0"/>
      <w:marRight w:val="0"/>
      <w:marTop w:val="0"/>
      <w:marBottom w:val="0"/>
      <w:divBdr>
        <w:top w:val="none" w:sz="0" w:space="0" w:color="auto"/>
        <w:left w:val="none" w:sz="0" w:space="0" w:color="auto"/>
        <w:bottom w:val="none" w:sz="0" w:space="0" w:color="auto"/>
        <w:right w:val="none" w:sz="0" w:space="0" w:color="auto"/>
      </w:divBdr>
      <w:divsChild>
        <w:div w:id="598949357">
          <w:marLeft w:val="547"/>
          <w:marRight w:val="0"/>
          <w:marTop w:val="0"/>
          <w:marBottom w:val="240"/>
          <w:divBdr>
            <w:top w:val="none" w:sz="0" w:space="0" w:color="auto"/>
            <w:left w:val="none" w:sz="0" w:space="0" w:color="auto"/>
            <w:bottom w:val="none" w:sz="0" w:space="0" w:color="auto"/>
            <w:right w:val="none" w:sz="0" w:space="0" w:color="auto"/>
          </w:divBdr>
        </w:div>
      </w:divsChild>
    </w:div>
    <w:div w:id="1193036142">
      <w:bodyDiv w:val="1"/>
      <w:marLeft w:val="0"/>
      <w:marRight w:val="0"/>
      <w:marTop w:val="0"/>
      <w:marBottom w:val="0"/>
      <w:divBdr>
        <w:top w:val="none" w:sz="0" w:space="0" w:color="auto"/>
        <w:left w:val="none" w:sz="0" w:space="0" w:color="auto"/>
        <w:bottom w:val="none" w:sz="0" w:space="0" w:color="auto"/>
        <w:right w:val="none" w:sz="0" w:space="0" w:color="auto"/>
      </w:divBdr>
      <w:divsChild>
        <w:div w:id="1409376601">
          <w:marLeft w:val="0"/>
          <w:marRight w:val="0"/>
          <w:marTop w:val="0"/>
          <w:marBottom w:val="0"/>
          <w:divBdr>
            <w:top w:val="single" w:sz="2" w:space="0" w:color="auto"/>
            <w:left w:val="single" w:sz="2" w:space="0" w:color="auto"/>
            <w:bottom w:val="single" w:sz="2" w:space="0" w:color="auto"/>
            <w:right w:val="single" w:sz="2" w:space="0" w:color="auto"/>
          </w:divBdr>
        </w:div>
      </w:divsChild>
    </w:div>
    <w:div w:id="1194342006">
      <w:bodyDiv w:val="1"/>
      <w:marLeft w:val="0"/>
      <w:marRight w:val="0"/>
      <w:marTop w:val="0"/>
      <w:marBottom w:val="0"/>
      <w:divBdr>
        <w:top w:val="none" w:sz="0" w:space="0" w:color="auto"/>
        <w:left w:val="none" w:sz="0" w:space="0" w:color="auto"/>
        <w:bottom w:val="none" w:sz="0" w:space="0" w:color="auto"/>
        <w:right w:val="none" w:sz="0" w:space="0" w:color="auto"/>
      </w:divBdr>
    </w:div>
    <w:div w:id="1204369763">
      <w:bodyDiv w:val="1"/>
      <w:marLeft w:val="0"/>
      <w:marRight w:val="0"/>
      <w:marTop w:val="0"/>
      <w:marBottom w:val="0"/>
      <w:divBdr>
        <w:top w:val="none" w:sz="0" w:space="0" w:color="auto"/>
        <w:left w:val="none" w:sz="0" w:space="0" w:color="auto"/>
        <w:bottom w:val="none" w:sz="0" w:space="0" w:color="auto"/>
        <w:right w:val="none" w:sz="0" w:space="0" w:color="auto"/>
      </w:divBdr>
    </w:div>
    <w:div w:id="1205101312">
      <w:bodyDiv w:val="1"/>
      <w:marLeft w:val="0"/>
      <w:marRight w:val="0"/>
      <w:marTop w:val="0"/>
      <w:marBottom w:val="0"/>
      <w:divBdr>
        <w:top w:val="none" w:sz="0" w:space="0" w:color="auto"/>
        <w:left w:val="none" w:sz="0" w:space="0" w:color="auto"/>
        <w:bottom w:val="none" w:sz="0" w:space="0" w:color="auto"/>
        <w:right w:val="none" w:sz="0" w:space="0" w:color="auto"/>
      </w:divBdr>
    </w:div>
    <w:div w:id="1252542688">
      <w:bodyDiv w:val="1"/>
      <w:marLeft w:val="0"/>
      <w:marRight w:val="0"/>
      <w:marTop w:val="0"/>
      <w:marBottom w:val="0"/>
      <w:divBdr>
        <w:top w:val="none" w:sz="0" w:space="0" w:color="auto"/>
        <w:left w:val="none" w:sz="0" w:space="0" w:color="auto"/>
        <w:bottom w:val="none" w:sz="0" w:space="0" w:color="auto"/>
        <w:right w:val="none" w:sz="0" w:space="0" w:color="auto"/>
      </w:divBdr>
      <w:divsChild>
        <w:div w:id="912617355">
          <w:marLeft w:val="0"/>
          <w:marRight w:val="0"/>
          <w:marTop w:val="0"/>
          <w:marBottom w:val="0"/>
          <w:divBdr>
            <w:top w:val="single" w:sz="2" w:space="0" w:color="auto"/>
            <w:left w:val="single" w:sz="2" w:space="0" w:color="auto"/>
            <w:bottom w:val="single" w:sz="2" w:space="0" w:color="auto"/>
            <w:right w:val="single" w:sz="2" w:space="0" w:color="auto"/>
          </w:divBdr>
        </w:div>
      </w:divsChild>
    </w:div>
    <w:div w:id="1294603396">
      <w:bodyDiv w:val="1"/>
      <w:marLeft w:val="0"/>
      <w:marRight w:val="0"/>
      <w:marTop w:val="0"/>
      <w:marBottom w:val="0"/>
      <w:divBdr>
        <w:top w:val="none" w:sz="0" w:space="0" w:color="auto"/>
        <w:left w:val="none" w:sz="0" w:space="0" w:color="auto"/>
        <w:bottom w:val="none" w:sz="0" w:space="0" w:color="auto"/>
        <w:right w:val="none" w:sz="0" w:space="0" w:color="auto"/>
      </w:divBdr>
      <w:divsChild>
        <w:div w:id="235213537">
          <w:marLeft w:val="0"/>
          <w:marRight w:val="0"/>
          <w:marTop w:val="0"/>
          <w:marBottom w:val="0"/>
          <w:divBdr>
            <w:top w:val="single" w:sz="2" w:space="0" w:color="auto"/>
            <w:left w:val="single" w:sz="2" w:space="0" w:color="auto"/>
            <w:bottom w:val="single" w:sz="2" w:space="0" w:color="auto"/>
            <w:right w:val="single" w:sz="2" w:space="0" w:color="auto"/>
          </w:divBdr>
        </w:div>
      </w:divsChild>
    </w:div>
    <w:div w:id="1355495031">
      <w:bodyDiv w:val="1"/>
      <w:marLeft w:val="0"/>
      <w:marRight w:val="0"/>
      <w:marTop w:val="0"/>
      <w:marBottom w:val="0"/>
      <w:divBdr>
        <w:top w:val="none" w:sz="0" w:space="0" w:color="auto"/>
        <w:left w:val="none" w:sz="0" w:space="0" w:color="auto"/>
        <w:bottom w:val="none" w:sz="0" w:space="0" w:color="auto"/>
        <w:right w:val="none" w:sz="0" w:space="0" w:color="auto"/>
      </w:divBdr>
      <w:divsChild>
        <w:div w:id="4292061">
          <w:marLeft w:val="446"/>
          <w:marRight w:val="0"/>
          <w:marTop w:val="0"/>
          <w:marBottom w:val="240"/>
          <w:divBdr>
            <w:top w:val="none" w:sz="0" w:space="0" w:color="auto"/>
            <w:left w:val="none" w:sz="0" w:space="0" w:color="auto"/>
            <w:bottom w:val="none" w:sz="0" w:space="0" w:color="auto"/>
            <w:right w:val="none" w:sz="0" w:space="0" w:color="auto"/>
          </w:divBdr>
        </w:div>
        <w:div w:id="517307800">
          <w:marLeft w:val="446"/>
          <w:marRight w:val="0"/>
          <w:marTop w:val="0"/>
          <w:marBottom w:val="240"/>
          <w:divBdr>
            <w:top w:val="none" w:sz="0" w:space="0" w:color="auto"/>
            <w:left w:val="none" w:sz="0" w:space="0" w:color="auto"/>
            <w:bottom w:val="none" w:sz="0" w:space="0" w:color="auto"/>
            <w:right w:val="none" w:sz="0" w:space="0" w:color="auto"/>
          </w:divBdr>
        </w:div>
        <w:div w:id="1187216291">
          <w:marLeft w:val="446"/>
          <w:marRight w:val="0"/>
          <w:marTop w:val="0"/>
          <w:marBottom w:val="240"/>
          <w:divBdr>
            <w:top w:val="none" w:sz="0" w:space="0" w:color="auto"/>
            <w:left w:val="none" w:sz="0" w:space="0" w:color="auto"/>
            <w:bottom w:val="none" w:sz="0" w:space="0" w:color="auto"/>
            <w:right w:val="none" w:sz="0" w:space="0" w:color="auto"/>
          </w:divBdr>
        </w:div>
        <w:div w:id="1469591048">
          <w:marLeft w:val="446"/>
          <w:marRight w:val="0"/>
          <w:marTop w:val="0"/>
          <w:marBottom w:val="240"/>
          <w:divBdr>
            <w:top w:val="none" w:sz="0" w:space="0" w:color="auto"/>
            <w:left w:val="none" w:sz="0" w:space="0" w:color="auto"/>
            <w:bottom w:val="none" w:sz="0" w:space="0" w:color="auto"/>
            <w:right w:val="none" w:sz="0" w:space="0" w:color="auto"/>
          </w:divBdr>
        </w:div>
      </w:divsChild>
    </w:div>
    <w:div w:id="1395467008">
      <w:bodyDiv w:val="1"/>
      <w:marLeft w:val="0"/>
      <w:marRight w:val="0"/>
      <w:marTop w:val="0"/>
      <w:marBottom w:val="0"/>
      <w:divBdr>
        <w:top w:val="none" w:sz="0" w:space="0" w:color="auto"/>
        <w:left w:val="none" w:sz="0" w:space="0" w:color="auto"/>
        <w:bottom w:val="none" w:sz="0" w:space="0" w:color="auto"/>
        <w:right w:val="none" w:sz="0" w:space="0" w:color="auto"/>
      </w:divBdr>
      <w:divsChild>
        <w:div w:id="20674053">
          <w:marLeft w:val="0"/>
          <w:marRight w:val="0"/>
          <w:marTop w:val="0"/>
          <w:marBottom w:val="0"/>
          <w:divBdr>
            <w:top w:val="none" w:sz="0" w:space="0" w:color="auto"/>
            <w:left w:val="none" w:sz="0" w:space="0" w:color="auto"/>
            <w:bottom w:val="none" w:sz="0" w:space="0" w:color="auto"/>
            <w:right w:val="none" w:sz="0" w:space="0" w:color="auto"/>
          </w:divBdr>
        </w:div>
        <w:div w:id="243883945">
          <w:marLeft w:val="0"/>
          <w:marRight w:val="0"/>
          <w:marTop w:val="0"/>
          <w:marBottom w:val="0"/>
          <w:divBdr>
            <w:top w:val="none" w:sz="0" w:space="0" w:color="auto"/>
            <w:left w:val="none" w:sz="0" w:space="0" w:color="auto"/>
            <w:bottom w:val="none" w:sz="0" w:space="0" w:color="auto"/>
            <w:right w:val="none" w:sz="0" w:space="0" w:color="auto"/>
          </w:divBdr>
        </w:div>
        <w:div w:id="424771128">
          <w:marLeft w:val="0"/>
          <w:marRight w:val="0"/>
          <w:marTop w:val="0"/>
          <w:marBottom w:val="0"/>
          <w:divBdr>
            <w:top w:val="none" w:sz="0" w:space="0" w:color="auto"/>
            <w:left w:val="none" w:sz="0" w:space="0" w:color="auto"/>
            <w:bottom w:val="none" w:sz="0" w:space="0" w:color="auto"/>
            <w:right w:val="none" w:sz="0" w:space="0" w:color="auto"/>
          </w:divBdr>
        </w:div>
        <w:div w:id="462500829">
          <w:marLeft w:val="0"/>
          <w:marRight w:val="0"/>
          <w:marTop w:val="0"/>
          <w:marBottom w:val="0"/>
          <w:divBdr>
            <w:top w:val="none" w:sz="0" w:space="0" w:color="auto"/>
            <w:left w:val="none" w:sz="0" w:space="0" w:color="auto"/>
            <w:bottom w:val="none" w:sz="0" w:space="0" w:color="auto"/>
            <w:right w:val="none" w:sz="0" w:space="0" w:color="auto"/>
          </w:divBdr>
        </w:div>
        <w:div w:id="504856118">
          <w:marLeft w:val="0"/>
          <w:marRight w:val="0"/>
          <w:marTop w:val="0"/>
          <w:marBottom w:val="0"/>
          <w:divBdr>
            <w:top w:val="none" w:sz="0" w:space="0" w:color="auto"/>
            <w:left w:val="none" w:sz="0" w:space="0" w:color="auto"/>
            <w:bottom w:val="none" w:sz="0" w:space="0" w:color="auto"/>
            <w:right w:val="none" w:sz="0" w:space="0" w:color="auto"/>
          </w:divBdr>
        </w:div>
        <w:div w:id="515653278">
          <w:marLeft w:val="0"/>
          <w:marRight w:val="0"/>
          <w:marTop w:val="0"/>
          <w:marBottom w:val="0"/>
          <w:divBdr>
            <w:top w:val="none" w:sz="0" w:space="0" w:color="auto"/>
            <w:left w:val="none" w:sz="0" w:space="0" w:color="auto"/>
            <w:bottom w:val="none" w:sz="0" w:space="0" w:color="auto"/>
            <w:right w:val="none" w:sz="0" w:space="0" w:color="auto"/>
          </w:divBdr>
        </w:div>
        <w:div w:id="530218220">
          <w:marLeft w:val="0"/>
          <w:marRight w:val="0"/>
          <w:marTop w:val="0"/>
          <w:marBottom w:val="0"/>
          <w:divBdr>
            <w:top w:val="none" w:sz="0" w:space="0" w:color="auto"/>
            <w:left w:val="none" w:sz="0" w:space="0" w:color="auto"/>
            <w:bottom w:val="none" w:sz="0" w:space="0" w:color="auto"/>
            <w:right w:val="none" w:sz="0" w:space="0" w:color="auto"/>
          </w:divBdr>
        </w:div>
        <w:div w:id="658965881">
          <w:marLeft w:val="0"/>
          <w:marRight w:val="0"/>
          <w:marTop w:val="0"/>
          <w:marBottom w:val="0"/>
          <w:divBdr>
            <w:top w:val="none" w:sz="0" w:space="0" w:color="auto"/>
            <w:left w:val="none" w:sz="0" w:space="0" w:color="auto"/>
            <w:bottom w:val="none" w:sz="0" w:space="0" w:color="auto"/>
            <w:right w:val="none" w:sz="0" w:space="0" w:color="auto"/>
          </w:divBdr>
        </w:div>
        <w:div w:id="763258837">
          <w:marLeft w:val="0"/>
          <w:marRight w:val="0"/>
          <w:marTop w:val="0"/>
          <w:marBottom w:val="0"/>
          <w:divBdr>
            <w:top w:val="none" w:sz="0" w:space="0" w:color="auto"/>
            <w:left w:val="none" w:sz="0" w:space="0" w:color="auto"/>
            <w:bottom w:val="none" w:sz="0" w:space="0" w:color="auto"/>
            <w:right w:val="none" w:sz="0" w:space="0" w:color="auto"/>
          </w:divBdr>
        </w:div>
        <w:div w:id="919801036">
          <w:marLeft w:val="0"/>
          <w:marRight w:val="0"/>
          <w:marTop w:val="0"/>
          <w:marBottom w:val="0"/>
          <w:divBdr>
            <w:top w:val="none" w:sz="0" w:space="0" w:color="auto"/>
            <w:left w:val="none" w:sz="0" w:space="0" w:color="auto"/>
            <w:bottom w:val="none" w:sz="0" w:space="0" w:color="auto"/>
            <w:right w:val="none" w:sz="0" w:space="0" w:color="auto"/>
          </w:divBdr>
        </w:div>
        <w:div w:id="991829462">
          <w:marLeft w:val="0"/>
          <w:marRight w:val="0"/>
          <w:marTop w:val="0"/>
          <w:marBottom w:val="0"/>
          <w:divBdr>
            <w:top w:val="none" w:sz="0" w:space="0" w:color="auto"/>
            <w:left w:val="none" w:sz="0" w:space="0" w:color="auto"/>
            <w:bottom w:val="none" w:sz="0" w:space="0" w:color="auto"/>
            <w:right w:val="none" w:sz="0" w:space="0" w:color="auto"/>
          </w:divBdr>
        </w:div>
        <w:div w:id="1162938470">
          <w:marLeft w:val="0"/>
          <w:marRight w:val="0"/>
          <w:marTop w:val="0"/>
          <w:marBottom w:val="0"/>
          <w:divBdr>
            <w:top w:val="none" w:sz="0" w:space="0" w:color="auto"/>
            <w:left w:val="none" w:sz="0" w:space="0" w:color="auto"/>
            <w:bottom w:val="none" w:sz="0" w:space="0" w:color="auto"/>
            <w:right w:val="none" w:sz="0" w:space="0" w:color="auto"/>
          </w:divBdr>
        </w:div>
        <w:div w:id="1180394110">
          <w:marLeft w:val="0"/>
          <w:marRight w:val="0"/>
          <w:marTop w:val="0"/>
          <w:marBottom w:val="0"/>
          <w:divBdr>
            <w:top w:val="none" w:sz="0" w:space="0" w:color="auto"/>
            <w:left w:val="none" w:sz="0" w:space="0" w:color="auto"/>
            <w:bottom w:val="none" w:sz="0" w:space="0" w:color="auto"/>
            <w:right w:val="none" w:sz="0" w:space="0" w:color="auto"/>
          </w:divBdr>
        </w:div>
        <w:div w:id="1191841533">
          <w:marLeft w:val="0"/>
          <w:marRight w:val="0"/>
          <w:marTop w:val="0"/>
          <w:marBottom w:val="0"/>
          <w:divBdr>
            <w:top w:val="none" w:sz="0" w:space="0" w:color="auto"/>
            <w:left w:val="none" w:sz="0" w:space="0" w:color="auto"/>
            <w:bottom w:val="none" w:sz="0" w:space="0" w:color="auto"/>
            <w:right w:val="none" w:sz="0" w:space="0" w:color="auto"/>
          </w:divBdr>
        </w:div>
        <w:div w:id="1253467708">
          <w:marLeft w:val="0"/>
          <w:marRight w:val="0"/>
          <w:marTop w:val="0"/>
          <w:marBottom w:val="0"/>
          <w:divBdr>
            <w:top w:val="none" w:sz="0" w:space="0" w:color="auto"/>
            <w:left w:val="none" w:sz="0" w:space="0" w:color="auto"/>
            <w:bottom w:val="none" w:sz="0" w:space="0" w:color="auto"/>
            <w:right w:val="none" w:sz="0" w:space="0" w:color="auto"/>
          </w:divBdr>
        </w:div>
        <w:div w:id="1269005022">
          <w:marLeft w:val="0"/>
          <w:marRight w:val="0"/>
          <w:marTop w:val="0"/>
          <w:marBottom w:val="0"/>
          <w:divBdr>
            <w:top w:val="none" w:sz="0" w:space="0" w:color="auto"/>
            <w:left w:val="none" w:sz="0" w:space="0" w:color="auto"/>
            <w:bottom w:val="none" w:sz="0" w:space="0" w:color="auto"/>
            <w:right w:val="none" w:sz="0" w:space="0" w:color="auto"/>
          </w:divBdr>
        </w:div>
        <w:div w:id="1313027096">
          <w:marLeft w:val="0"/>
          <w:marRight w:val="0"/>
          <w:marTop w:val="0"/>
          <w:marBottom w:val="0"/>
          <w:divBdr>
            <w:top w:val="none" w:sz="0" w:space="0" w:color="auto"/>
            <w:left w:val="none" w:sz="0" w:space="0" w:color="auto"/>
            <w:bottom w:val="none" w:sz="0" w:space="0" w:color="auto"/>
            <w:right w:val="none" w:sz="0" w:space="0" w:color="auto"/>
          </w:divBdr>
        </w:div>
        <w:div w:id="1318419422">
          <w:marLeft w:val="0"/>
          <w:marRight w:val="0"/>
          <w:marTop w:val="0"/>
          <w:marBottom w:val="0"/>
          <w:divBdr>
            <w:top w:val="none" w:sz="0" w:space="0" w:color="auto"/>
            <w:left w:val="none" w:sz="0" w:space="0" w:color="auto"/>
            <w:bottom w:val="none" w:sz="0" w:space="0" w:color="auto"/>
            <w:right w:val="none" w:sz="0" w:space="0" w:color="auto"/>
          </w:divBdr>
        </w:div>
        <w:div w:id="1467316792">
          <w:marLeft w:val="0"/>
          <w:marRight w:val="0"/>
          <w:marTop w:val="0"/>
          <w:marBottom w:val="0"/>
          <w:divBdr>
            <w:top w:val="none" w:sz="0" w:space="0" w:color="auto"/>
            <w:left w:val="none" w:sz="0" w:space="0" w:color="auto"/>
            <w:bottom w:val="none" w:sz="0" w:space="0" w:color="auto"/>
            <w:right w:val="none" w:sz="0" w:space="0" w:color="auto"/>
          </w:divBdr>
        </w:div>
        <w:div w:id="1599871999">
          <w:marLeft w:val="0"/>
          <w:marRight w:val="0"/>
          <w:marTop w:val="0"/>
          <w:marBottom w:val="0"/>
          <w:divBdr>
            <w:top w:val="none" w:sz="0" w:space="0" w:color="auto"/>
            <w:left w:val="none" w:sz="0" w:space="0" w:color="auto"/>
            <w:bottom w:val="none" w:sz="0" w:space="0" w:color="auto"/>
            <w:right w:val="none" w:sz="0" w:space="0" w:color="auto"/>
          </w:divBdr>
        </w:div>
        <w:div w:id="1791821868">
          <w:marLeft w:val="0"/>
          <w:marRight w:val="0"/>
          <w:marTop w:val="0"/>
          <w:marBottom w:val="0"/>
          <w:divBdr>
            <w:top w:val="none" w:sz="0" w:space="0" w:color="auto"/>
            <w:left w:val="none" w:sz="0" w:space="0" w:color="auto"/>
            <w:bottom w:val="none" w:sz="0" w:space="0" w:color="auto"/>
            <w:right w:val="none" w:sz="0" w:space="0" w:color="auto"/>
          </w:divBdr>
        </w:div>
        <w:div w:id="1803577541">
          <w:marLeft w:val="0"/>
          <w:marRight w:val="0"/>
          <w:marTop w:val="0"/>
          <w:marBottom w:val="0"/>
          <w:divBdr>
            <w:top w:val="none" w:sz="0" w:space="0" w:color="auto"/>
            <w:left w:val="none" w:sz="0" w:space="0" w:color="auto"/>
            <w:bottom w:val="none" w:sz="0" w:space="0" w:color="auto"/>
            <w:right w:val="none" w:sz="0" w:space="0" w:color="auto"/>
          </w:divBdr>
        </w:div>
        <w:div w:id="1804738651">
          <w:marLeft w:val="0"/>
          <w:marRight w:val="0"/>
          <w:marTop w:val="0"/>
          <w:marBottom w:val="0"/>
          <w:divBdr>
            <w:top w:val="none" w:sz="0" w:space="0" w:color="auto"/>
            <w:left w:val="none" w:sz="0" w:space="0" w:color="auto"/>
            <w:bottom w:val="none" w:sz="0" w:space="0" w:color="auto"/>
            <w:right w:val="none" w:sz="0" w:space="0" w:color="auto"/>
          </w:divBdr>
        </w:div>
        <w:div w:id="1944610377">
          <w:marLeft w:val="0"/>
          <w:marRight w:val="0"/>
          <w:marTop w:val="0"/>
          <w:marBottom w:val="0"/>
          <w:divBdr>
            <w:top w:val="none" w:sz="0" w:space="0" w:color="auto"/>
            <w:left w:val="none" w:sz="0" w:space="0" w:color="auto"/>
            <w:bottom w:val="none" w:sz="0" w:space="0" w:color="auto"/>
            <w:right w:val="none" w:sz="0" w:space="0" w:color="auto"/>
          </w:divBdr>
        </w:div>
        <w:div w:id="1989508822">
          <w:marLeft w:val="0"/>
          <w:marRight w:val="0"/>
          <w:marTop w:val="0"/>
          <w:marBottom w:val="0"/>
          <w:divBdr>
            <w:top w:val="none" w:sz="0" w:space="0" w:color="auto"/>
            <w:left w:val="none" w:sz="0" w:space="0" w:color="auto"/>
            <w:bottom w:val="none" w:sz="0" w:space="0" w:color="auto"/>
            <w:right w:val="none" w:sz="0" w:space="0" w:color="auto"/>
          </w:divBdr>
        </w:div>
        <w:div w:id="2022195757">
          <w:marLeft w:val="0"/>
          <w:marRight w:val="0"/>
          <w:marTop w:val="0"/>
          <w:marBottom w:val="0"/>
          <w:divBdr>
            <w:top w:val="none" w:sz="0" w:space="0" w:color="auto"/>
            <w:left w:val="none" w:sz="0" w:space="0" w:color="auto"/>
            <w:bottom w:val="none" w:sz="0" w:space="0" w:color="auto"/>
            <w:right w:val="none" w:sz="0" w:space="0" w:color="auto"/>
          </w:divBdr>
        </w:div>
        <w:div w:id="2041784659">
          <w:marLeft w:val="0"/>
          <w:marRight w:val="0"/>
          <w:marTop w:val="0"/>
          <w:marBottom w:val="0"/>
          <w:divBdr>
            <w:top w:val="none" w:sz="0" w:space="0" w:color="auto"/>
            <w:left w:val="none" w:sz="0" w:space="0" w:color="auto"/>
            <w:bottom w:val="none" w:sz="0" w:space="0" w:color="auto"/>
            <w:right w:val="none" w:sz="0" w:space="0" w:color="auto"/>
          </w:divBdr>
        </w:div>
      </w:divsChild>
    </w:div>
    <w:div w:id="1401826847">
      <w:bodyDiv w:val="1"/>
      <w:marLeft w:val="0"/>
      <w:marRight w:val="0"/>
      <w:marTop w:val="0"/>
      <w:marBottom w:val="0"/>
      <w:divBdr>
        <w:top w:val="none" w:sz="0" w:space="0" w:color="auto"/>
        <w:left w:val="none" w:sz="0" w:space="0" w:color="auto"/>
        <w:bottom w:val="none" w:sz="0" w:space="0" w:color="auto"/>
        <w:right w:val="none" w:sz="0" w:space="0" w:color="auto"/>
      </w:divBdr>
    </w:div>
    <w:div w:id="1428425253">
      <w:bodyDiv w:val="1"/>
      <w:marLeft w:val="0"/>
      <w:marRight w:val="0"/>
      <w:marTop w:val="0"/>
      <w:marBottom w:val="0"/>
      <w:divBdr>
        <w:top w:val="none" w:sz="0" w:space="0" w:color="auto"/>
        <w:left w:val="none" w:sz="0" w:space="0" w:color="auto"/>
        <w:bottom w:val="none" w:sz="0" w:space="0" w:color="auto"/>
        <w:right w:val="none" w:sz="0" w:space="0" w:color="auto"/>
      </w:divBdr>
    </w:div>
    <w:div w:id="1443724444">
      <w:bodyDiv w:val="1"/>
      <w:marLeft w:val="0"/>
      <w:marRight w:val="0"/>
      <w:marTop w:val="0"/>
      <w:marBottom w:val="0"/>
      <w:divBdr>
        <w:top w:val="none" w:sz="0" w:space="0" w:color="auto"/>
        <w:left w:val="none" w:sz="0" w:space="0" w:color="auto"/>
        <w:bottom w:val="none" w:sz="0" w:space="0" w:color="auto"/>
        <w:right w:val="none" w:sz="0" w:space="0" w:color="auto"/>
      </w:divBdr>
      <w:divsChild>
        <w:div w:id="860583963">
          <w:marLeft w:val="446"/>
          <w:marRight w:val="0"/>
          <w:marTop w:val="0"/>
          <w:marBottom w:val="240"/>
          <w:divBdr>
            <w:top w:val="none" w:sz="0" w:space="0" w:color="auto"/>
            <w:left w:val="none" w:sz="0" w:space="0" w:color="auto"/>
            <w:bottom w:val="none" w:sz="0" w:space="0" w:color="auto"/>
            <w:right w:val="none" w:sz="0" w:space="0" w:color="auto"/>
          </w:divBdr>
        </w:div>
        <w:div w:id="927344116">
          <w:marLeft w:val="446"/>
          <w:marRight w:val="0"/>
          <w:marTop w:val="0"/>
          <w:marBottom w:val="240"/>
          <w:divBdr>
            <w:top w:val="none" w:sz="0" w:space="0" w:color="auto"/>
            <w:left w:val="none" w:sz="0" w:space="0" w:color="auto"/>
            <w:bottom w:val="none" w:sz="0" w:space="0" w:color="auto"/>
            <w:right w:val="none" w:sz="0" w:space="0" w:color="auto"/>
          </w:divBdr>
        </w:div>
        <w:div w:id="1774548420">
          <w:marLeft w:val="446"/>
          <w:marRight w:val="0"/>
          <w:marTop w:val="0"/>
          <w:marBottom w:val="240"/>
          <w:divBdr>
            <w:top w:val="none" w:sz="0" w:space="0" w:color="auto"/>
            <w:left w:val="none" w:sz="0" w:space="0" w:color="auto"/>
            <w:bottom w:val="none" w:sz="0" w:space="0" w:color="auto"/>
            <w:right w:val="none" w:sz="0" w:space="0" w:color="auto"/>
          </w:divBdr>
        </w:div>
        <w:div w:id="1971157808">
          <w:marLeft w:val="446"/>
          <w:marRight w:val="0"/>
          <w:marTop w:val="0"/>
          <w:marBottom w:val="240"/>
          <w:divBdr>
            <w:top w:val="none" w:sz="0" w:space="0" w:color="auto"/>
            <w:left w:val="none" w:sz="0" w:space="0" w:color="auto"/>
            <w:bottom w:val="none" w:sz="0" w:space="0" w:color="auto"/>
            <w:right w:val="none" w:sz="0" w:space="0" w:color="auto"/>
          </w:divBdr>
        </w:div>
      </w:divsChild>
    </w:div>
    <w:div w:id="1447625038">
      <w:bodyDiv w:val="1"/>
      <w:marLeft w:val="0"/>
      <w:marRight w:val="0"/>
      <w:marTop w:val="0"/>
      <w:marBottom w:val="0"/>
      <w:divBdr>
        <w:top w:val="none" w:sz="0" w:space="0" w:color="auto"/>
        <w:left w:val="none" w:sz="0" w:space="0" w:color="auto"/>
        <w:bottom w:val="none" w:sz="0" w:space="0" w:color="auto"/>
        <w:right w:val="none" w:sz="0" w:space="0" w:color="auto"/>
      </w:divBdr>
      <w:divsChild>
        <w:div w:id="65079340">
          <w:marLeft w:val="0"/>
          <w:marRight w:val="0"/>
          <w:marTop w:val="0"/>
          <w:marBottom w:val="0"/>
          <w:divBdr>
            <w:top w:val="none" w:sz="0" w:space="0" w:color="auto"/>
            <w:left w:val="none" w:sz="0" w:space="0" w:color="auto"/>
            <w:bottom w:val="none" w:sz="0" w:space="0" w:color="auto"/>
            <w:right w:val="none" w:sz="0" w:space="0" w:color="auto"/>
          </w:divBdr>
        </w:div>
        <w:div w:id="78139970">
          <w:marLeft w:val="0"/>
          <w:marRight w:val="0"/>
          <w:marTop w:val="0"/>
          <w:marBottom w:val="0"/>
          <w:divBdr>
            <w:top w:val="none" w:sz="0" w:space="0" w:color="auto"/>
            <w:left w:val="none" w:sz="0" w:space="0" w:color="auto"/>
            <w:bottom w:val="none" w:sz="0" w:space="0" w:color="auto"/>
            <w:right w:val="none" w:sz="0" w:space="0" w:color="auto"/>
          </w:divBdr>
        </w:div>
        <w:div w:id="594747534">
          <w:marLeft w:val="0"/>
          <w:marRight w:val="0"/>
          <w:marTop w:val="0"/>
          <w:marBottom w:val="0"/>
          <w:divBdr>
            <w:top w:val="none" w:sz="0" w:space="0" w:color="auto"/>
            <w:left w:val="none" w:sz="0" w:space="0" w:color="auto"/>
            <w:bottom w:val="none" w:sz="0" w:space="0" w:color="auto"/>
            <w:right w:val="none" w:sz="0" w:space="0" w:color="auto"/>
          </w:divBdr>
        </w:div>
        <w:div w:id="1364984295">
          <w:marLeft w:val="0"/>
          <w:marRight w:val="0"/>
          <w:marTop w:val="0"/>
          <w:marBottom w:val="0"/>
          <w:divBdr>
            <w:top w:val="none" w:sz="0" w:space="0" w:color="auto"/>
            <w:left w:val="none" w:sz="0" w:space="0" w:color="auto"/>
            <w:bottom w:val="none" w:sz="0" w:space="0" w:color="auto"/>
            <w:right w:val="none" w:sz="0" w:space="0" w:color="auto"/>
          </w:divBdr>
        </w:div>
        <w:div w:id="1386099581">
          <w:marLeft w:val="0"/>
          <w:marRight w:val="0"/>
          <w:marTop w:val="0"/>
          <w:marBottom w:val="0"/>
          <w:divBdr>
            <w:top w:val="none" w:sz="0" w:space="0" w:color="auto"/>
            <w:left w:val="none" w:sz="0" w:space="0" w:color="auto"/>
            <w:bottom w:val="none" w:sz="0" w:space="0" w:color="auto"/>
            <w:right w:val="none" w:sz="0" w:space="0" w:color="auto"/>
          </w:divBdr>
        </w:div>
        <w:div w:id="1580207806">
          <w:marLeft w:val="0"/>
          <w:marRight w:val="0"/>
          <w:marTop w:val="0"/>
          <w:marBottom w:val="0"/>
          <w:divBdr>
            <w:top w:val="none" w:sz="0" w:space="0" w:color="auto"/>
            <w:left w:val="none" w:sz="0" w:space="0" w:color="auto"/>
            <w:bottom w:val="none" w:sz="0" w:space="0" w:color="auto"/>
            <w:right w:val="none" w:sz="0" w:space="0" w:color="auto"/>
          </w:divBdr>
        </w:div>
        <w:div w:id="1819371726">
          <w:marLeft w:val="0"/>
          <w:marRight w:val="0"/>
          <w:marTop w:val="0"/>
          <w:marBottom w:val="0"/>
          <w:divBdr>
            <w:top w:val="none" w:sz="0" w:space="0" w:color="auto"/>
            <w:left w:val="none" w:sz="0" w:space="0" w:color="auto"/>
            <w:bottom w:val="none" w:sz="0" w:space="0" w:color="auto"/>
            <w:right w:val="none" w:sz="0" w:space="0" w:color="auto"/>
          </w:divBdr>
        </w:div>
        <w:div w:id="2139839730">
          <w:marLeft w:val="0"/>
          <w:marRight w:val="0"/>
          <w:marTop w:val="0"/>
          <w:marBottom w:val="0"/>
          <w:divBdr>
            <w:top w:val="none" w:sz="0" w:space="0" w:color="auto"/>
            <w:left w:val="none" w:sz="0" w:space="0" w:color="auto"/>
            <w:bottom w:val="none" w:sz="0" w:space="0" w:color="auto"/>
            <w:right w:val="none" w:sz="0" w:space="0" w:color="auto"/>
          </w:divBdr>
        </w:div>
      </w:divsChild>
    </w:div>
    <w:div w:id="1539313224">
      <w:bodyDiv w:val="1"/>
      <w:marLeft w:val="0"/>
      <w:marRight w:val="0"/>
      <w:marTop w:val="0"/>
      <w:marBottom w:val="0"/>
      <w:divBdr>
        <w:top w:val="none" w:sz="0" w:space="0" w:color="auto"/>
        <w:left w:val="none" w:sz="0" w:space="0" w:color="auto"/>
        <w:bottom w:val="none" w:sz="0" w:space="0" w:color="auto"/>
        <w:right w:val="none" w:sz="0" w:space="0" w:color="auto"/>
      </w:divBdr>
      <w:divsChild>
        <w:div w:id="1011495265">
          <w:marLeft w:val="547"/>
          <w:marRight w:val="0"/>
          <w:marTop w:val="0"/>
          <w:marBottom w:val="240"/>
          <w:divBdr>
            <w:top w:val="none" w:sz="0" w:space="0" w:color="auto"/>
            <w:left w:val="none" w:sz="0" w:space="0" w:color="auto"/>
            <w:bottom w:val="none" w:sz="0" w:space="0" w:color="auto"/>
            <w:right w:val="none" w:sz="0" w:space="0" w:color="auto"/>
          </w:divBdr>
        </w:div>
        <w:div w:id="1483500337">
          <w:marLeft w:val="547"/>
          <w:marRight w:val="0"/>
          <w:marTop w:val="0"/>
          <w:marBottom w:val="240"/>
          <w:divBdr>
            <w:top w:val="none" w:sz="0" w:space="0" w:color="auto"/>
            <w:left w:val="none" w:sz="0" w:space="0" w:color="auto"/>
            <w:bottom w:val="none" w:sz="0" w:space="0" w:color="auto"/>
            <w:right w:val="none" w:sz="0" w:space="0" w:color="auto"/>
          </w:divBdr>
        </w:div>
        <w:div w:id="1999336175">
          <w:marLeft w:val="547"/>
          <w:marRight w:val="0"/>
          <w:marTop w:val="0"/>
          <w:marBottom w:val="240"/>
          <w:divBdr>
            <w:top w:val="none" w:sz="0" w:space="0" w:color="auto"/>
            <w:left w:val="none" w:sz="0" w:space="0" w:color="auto"/>
            <w:bottom w:val="none" w:sz="0" w:space="0" w:color="auto"/>
            <w:right w:val="none" w:sz="0" w:space="0" w:color="auto"/>
          </w:divBdr>
        </w:div>
        <w:div w:id="2084643180">
          <w:marLeft w:val="547"/>
          <w:marRight w:val="0"/>
          <w:marTop w:val="0"/>
          <w:marBottom w:val="240"/>
          <w:divBdr>
            <w:top w:val="none" w:sz="0" w:space="0" w:color="auto"/>
            <w:left w:val="none" w:sz="0" w:space="0" w:color="auto"/>
            <w:bottom w:val="none" w:sz="0" w:space="0" w:color="auto"/>
            <w:right w:val="none" w:sz="0" w:space="0" w:color="auto"/>
          </w:divBdr>
        </w:div>
      </w:divsChild>
    </w:div>
    <w:div w:id="1619218668">
      <w:bodyDiv w:val="1"/>
      <w:marLeft w:val="0"/>
      <w:marRight w:val="0"/>
      <w:marTop w:val="0"/>
      <w:marBottom w:val="0"/>
      <w:divBdr>
        <w:top w:val="none" w:sz="0" w:space="0" w:color="auto"/>
        <w:left w:val="none" w:sz="0" w:space="0" w:color="auto"/>
        <w:bottom w:val="none" w:sz="0" w:space="0" w:color="auto"/>
        <w:right w:val="none" w:sz="0" w:space="0" w:color="auto"/>
      </w:divBdr>
    </w:div>
    <w:div w:id="1646426223">
      <w:bodyDiv w:val="1"/>
      <w:marLeft w:val="0"/>
      <w:marRight w:val="0"/>
      <w:marTop w:val="0"/>
      <w:marBottom w:val="0"/>
      <w:divBdr>
        <w:top w:val="none" w:sz="0" w:space="0" w:color="auto"/>
        <w:left w:val="none" w:sz="0" w:space="0" w:color="auto"/>
        <w:bottom w:val="none" w:sz="0" w:space="0" w:color="auto"/>
        <w:right w:val="none" w:sz="0" w:space="0" w:color="auto"/>
      </w:divBdr>
      <w:divsChild>
        <w:div w:id="324473243">
          <w:marLeft w:val="547"/>
          <w:marRight w:val="0"/>
          <w:marTop w:val="0"/>
          <w:marBottom w:val="240"/>
          <w:divBdr>
            <w:top w:val="none" w:sz="0" w:space="0" w:color="auto"/>
            <w:left w:val="none" w:sz="0" w:space="0" w:color="auto"/>
            <w:bottom w:val="none" w:sz="0" w:space="0" w:color="auto"/>
            <w:right w:val="none" w:sz="0" w:space="0" w:color="auto"/>
          </w:divBdr>
        </w:div>
        <w:div w:id="381827099">
          <w:marLeft w:val="547"/>
          <w:marRight w:val="0"/>
          <w:marTop w:val="0"/>
          <w:marBottom w:val="240"/>
          <w:divBdr>
            <w:top w:val="none" w:sz="0" w:space="0" w:color="auto"/>
            <w:left w:val="none" w:sz="0" w:space="0" w:color="auto"/>
            <w:bottom w:val="none" w:sz="0" w:space="0" w:color="auto"/>
            <w:right w:val="none" w:sz="0" w:space="0" w:color="auto"/>
          </w:divBdr>
        </w:div>
        <w:div w:id="483084387">
          <w:marLeft w:val="547"/>
          <w:marRight w:val="0"/>
          <w:marTop w:val="0"/>
          <w:marBottom w:val="240"/>
          <w:divBdr>
            <w:top w:val="none" w:sz="0" w:space="0" w:color="auto"/>
            <w:left w:val="none" w:sz="0" w:space="0" w:color="auto"/>
            <w:bottom w:val="none" w:sz="0" w:space="0" w:color="auto"/>
            <w:right w:val="none" w:sz="0" w:space="0" w:color="auto"/>
          </w:divBdr>
        </w:div>
        <w:div w:id="524289807">
          <w:marLeft w:val="547"/>
          <w:marRight w:val="0"/>
          <w:marTop w:val="0"/>
          <w:marBottom w:val="240"/>
          <w:divBdr>
            <w:top w:val="none" w:sz="0" w:space="0" w:color="auto"/>
            <w:left w:val="none" w:sz="0" w:space="0" w:color="auto"/>
            <w:bottom w:val="none" w:sz="0" w:space="0" w:color="auto"/>
            <w:right w:val="none" w:sz="0" w:space="0" w:color="auto"/>
          </w:divBdr>
        </w:div>
        <w:div w:id="690111882">
          <w:marLeft w:val="547"/>
          <w:marRight w:val="0"/>
          <w:marTop w:val="0"/>
          <w:marBottom w:val="240"/>
          <w:divBdr>
            <w:top w:val="none" w:sz="0" w:space="0" w:color="auto"/>
            <w:left w:val="none" w:sz="0" w:space="0" w:color="auto"/>
            <w:bottom w:val="none" w:sz="0" w:space="0" w:color="auto"/>
            <w:right w:val="none" w:sz="0" w:space="0" w:color="auto"/>
          </w:divBdr>
        </w:div>
        <w:div w:id="849639581">
          <w:marLeft w:val="547"/>
          <w:marRight w:val="0"/>
          <w:marTop w:val="0"/>
          <w:marBottom w:val="240"/>
          <w:divBdr>
            <w:top w:val="none" w:sz="0" w:space="0" w:color="auto"/>
            <w:left w:val="none" w:sz="0" w:space="0" w:color="auto"/>
            <w:bottom w:val="none" w:sz="0" w:space="0" w:color="auto"/>
            <w:right w:val="none" w:sz="0" w:space="0" w:color="auto"/>
          </w:divBdr>
        </w:div>
        <w:div w:id="1434939917">
          <w:marLeft w:val="547"/>
          <w:marRight w:val="0"/>
          <w:marTop w:val="0"/>
          <w:marBottom w:val="240"/>
          <w:divBdr>
            <w:top w:val="none" w:sz="0" w:space="0" w:color="auto"/>
            <w:left w:val="none" w:sz="0" w:space="0" w:color="auto"/>
            <w:bottom w:val="none" w:sz="0" w:space="0" w:color="auto"/>
            <w:right w:val="none" w:sz="0" w:space="0" w:color="auto"/>
          </w:divBdr>
        </w:div>
        <w:div w:id="1450276881">
          <w:marLeft w:val="547"/>
          <w:marRight w:val="0"/>
          <w:marTop w:val="0"/>
          <w:marBottom w:val="240"/>
          <w:divBdr>
            <w:top w:val="none" w:sz="0" w:space="0" w:color="auto"/>
            <w:left w:val="none" w:sz="0" w:space="0" w:color="auto"/>
            <w:bottom w:val="none" w:sz="0" w:space="0" w:color="auto"/>
            <w:right w:val="none" w:sz="0" w:space="0" w:color="auto"/>
          </w:divBdr>
        </w:div>
        <w:div w:id="1516530861">
          <w:marLeft w:val="547"/>
          <w:marRight w:val="0"/>
          <w:marTop w:val="0"/>
          <w:marBottom w:val="240"/>
          <w:divBdr>
            <w:top w:val="none" w:sz="0" w:space="0" w:color="auto"/>
            <w:left w:val="none" w:sz="0" w:space="0" w:color="auto"/>
            <w:bottom w:val="none" w:sz="0" w:space="0" w:color="auto"/>
            <w:right w:val="none" w:sz="0" w:space="0" w:color="auto"/>
          </w:divBdr>
        </w:div>
      </w:divsChild>
    </w:div>
    <w:div w:id="1707412320">
      <w:bodyDiv w:val="1"/>
      <w:marLeft w:val="0"/>
      <w:marRight w:val="0"/>
      <w:marTop w:val="0"/>
      <w:marBottom w:val="0"/>
      <w:divBdr>
        <w:top w:val="none" w:sz="0" w:space="0" w:color="auto"/>
        <w:left w:val="none" w:sz="0" w:space="0" w:color="auto"/>
        <w:bottom w:val="none" w:sz="0" w:space="0" w:color="auto"/>
        <w:right w:val="none" w:sz="0" w:space="0" w:color="auto"/>
      </w:divBdr>
    </w:div>
    <w:div w:id="1755125903">
      <w:bodyDiv w:val="1"/>
      <w:marLeft w:val="0"/>
      <w:marRight w:val="0"/>
      <w:marTop w:val="0"/>
      <w:marBottom w:val="0"/>
      <w:divBdr>
        <w:top w:val="none" w:sz="0" w:space="0" w:color="auto"/>
        <w:left w:val="none" w:sz="0" w:space="0" w:color="auto"/>
        <w:bottom w:val="none" w:sz="0" w:space="0" w:color="auto"/>
        <w:right w:val="none" w:sz="0" w:space="0" w:color="auto"/>
      </w:divBdr>
    </w:div>
    <w:div w:id="1759404411">
      <w:bodyDiv w:val="1"/>
      <w:marLeft w:val="0"/>
      <w:marRight w:val="0"/>
      <w:marTop w:val="0"/>
      <w:marBottom w:val="0"/>
      <w:divBdr>
        <w:top w:val="none" w:sz="0" w:space="0" w:color="auto"/>
        <w:left w:val="none" w:sz="0" w:space="0" w:color="auto"/>
        <w:bottom w:val="none" w:sz="0" w:space="0" w:color="auto"/>
        <w:right w:val="none" w:sz="0" w:space="0" w:color="auto"/>
      </w:divBdr>
    </w:div>
    <w:div w:id="1761872480">
      <w:bodyDiv w:val="1"/>
      <w:marLeft w:val="0"/>
      <w:marRight w:val="0"/>
      <w:marTop w:val="0"/>
      <w:marBottom w:val="0"/>
      <w:divBdr>
        <w:top w:val="none" w:sz="0" w:space="0" w:color="auto"/>
        <w:left w:val="none" w:sz="0" w:space="0" w:color="auto"/>
        <w:bottom w:val="none" w:sz="0" w:space="0" w:color="auto"/>
        <w:right w:val="none" w:sz="0" w:space="0" w:color="auto"/>
      </w:divBdr>
    </w:div>
    <w:div w:id="1799641279">
      <w:bodyDiv w:val="1"/>
      <w:marLeft w:val="0"/>
      <w:marRight w:val="0"/>
      <w:marTop w:val="0"/>
      <w:marBottom w:val="0"/>
      <w:divBdr>
        <w:top w:val="none" w:sz="0" w:space="0" w:color="auto"/>
        <w:left w:val="none" w:sz="0" w:space="0" w:color="auto"/>
        <w:bottom w:val="none" w:sz="0" w:space="0" w:color="auto"/>
        <w:right w:val="none" w:sz="0" w:space="0" w:color="auto"/>
      </w:divBdr>
    </w:div>
    <w:div w:id="1804038890">
      <w:bodyDiv w:val="1"/>
      <w:marLeft w:val="0"/>
      <w:marRight w:val="0"/>
      <w:marTop w:val="0"/>
      <w:marBottom w:val="0"/>
      <w:divBdr>
        <w:top w:val="none" w:sz="0" w:space="0" w:color="auto"/>
        <w:left w:val="none" w:sz="0" w:space="0" w:color="auto"/>
        <w:bottom w:val="none" w:sz="0" w:space="0" w:color="auto"/>
        <w:right w:val="none" w:sz="0" w:space="0" w:color="auto"/>
      </w:divBdr>
      <w:divsChild>
        <w:div w:id="1657494500">
          <w:marLeft w:val="0"/>
          <w:marRight w:val="0"/>
          <w:marTop w:val="0"/>
          <w:marBottom w:val="0"/>
          <w:divBdr>
            <w:top w:val="none" w:sz="0" w:space="0" w:color="auto"/>
            <w:left w:val="none" w:sz="0" w:space="0" w:color="auto"/>
            <w:bottom w:val="none" w:sz="0" w:space="0" w:color="auto"/>
            <w:right w:val="none" w:sz="0" w:space="0" w:color="auto"/>
          </w:divBdr>
        </w:div>
      </w:divsChild>
    </w:div>
    <w:div w:id="1839953601">
      <w:bodyDiv w:val="1"/>
      <w:marLeft w:val="0"/>
      <w:marRight w:val="0"/>
      <w:marTop w:val="0"/>
      <w:marBottom w:val="0"/>
      <w:divBdr>
        <w:top w:val="none" w:sz="0" w:space="0" w:color="auto"/>
        <w:left w:val="none" w:sz="0" w:space="0" w:color="auto"/>
        <w:bottom w:val="none" w:sz="0" w:space="0" w:color="auto"/>
        <w:right w:val="none" w:sz="0" w:space="0" w:color="auto"/>
      </w:divBdr>
      <w:divsChild>
        <w:div w:id="1298295104">
          <w:marLeft w:val="0"/>
          <w:marRight w:val="0"/>
          <w:marTop w:val="0"/>
          <w:marBottom w:val="0"/>
          <w:divBdr>
            <w:top w:val="single" w:sz="2" w:space="0" w:color="auto"/>
            <w:left w:val="single" w:sz="2" w:space="0" w:color="auto"/>
            <w:bottom w:val="single" w:sz="2" w:space="0" w:color="auto"/>
            <w:right w:val="single" w:sz="2" w:space="0" w:color="auto"/>
          </w:divBdr>
        </w:div>
      </w:divsChild>
    </w:div>
    <w:div w:id="1852601328">
      <w:bodyDiv w:val="1"/>
      <w:marLeft w:val="0"/>
      <w:marRight w:val="0"/>
      <w:marTop w:val="0"/>
      <w:marBottom w:val="0"/>
      <w:divBdr>
        <w:top w:val="none" w:sz="0" w:space="0" w:color="auto"/>
        <w:left w:val="none" w:sz="0" w:space="0" w:color="auto"/>
        <w:bottom w:val="none" w:sz="0" w:space="0" w:color="auto"/>
        <w:right w:val="none" w:sz="0" w:space="0" w:color="auto"/>
      </w:divBdr>
    </w:div>
    <w:div w:id="1859082256">
      <w:bodyDiv w:val="1"/>
      <w:marLeft w:val="0"/>
      <w:marRight w:val="0"/>
      <w:marTop w:val="0"/>
      <w:marBottom w:val="0"/>
      <w:divBdr>
        <w:top w:val="none" w:sz="0" w:space="0" w:color="auto"/>
        <w:left w:val="none" w:sz="0" w:space="0" w:color="auto"/>
        <w:bottom w:val="none" w:sz="0" w:space="0" w:color="auto"/>
        <w:right w:val="none" w:sz="0" w:space="0" w:color="auto"/>
      </w:divBdr>
      <w:divsChild>
        <w:div w:id="9064870">
          <w:marLeft w:val="0"/>
          <w:marRight w:val="0"/>
          <w:marTop w:val="0"/>
          <w:marBottom w:val="0"/>
          <w:divBdr>
            <w:top w:val="none" w:sz="0" w:space="0" w:color="auto"/>
            <w:left w:val="none" w:sz="0" w:space="0" w:color="auto"/>
            <w:bottom w:val="none" w:sz="0" w:space="0" w:color="auto"/>
            <w:right w:val="none" w:sz="0" w:space="0" w:color="auto"/>
          </w:divBdr>
        </w:div>
        <w:div w:id="1239287000">
          <w:marLeft w:val="0"/>
          <w:marRight w:val="0"/>
          <w:marTop w:val="0"/>
          <w:marBottom w:val="0"/>
          <w:divBdr>
            <w:top w:val="none" w:sz="0" w:space="0" w:color="auto"/>
            <w:left w:val="none" w:sz="0" w:space="0" w:color="auto"/>
            <w:bottom w:val="none" w:sz="0" w:space="0" w:color="auto"/>
            <w:right w:val="none" w:sz="0" w:space="0" w:color="auto"/>
          </w:divBdr>
        </w:div>
        <w:div w:id="1611084535">
          <w:marLeft w:val="0"/>
          <w:marRight w:val="0"/>
          <w:marTop w:val="0"/>
          <w:marBottom w:val="0"/>
          <w:divBdr>
            <w:top w:val="none" w:sz="0" w:space="0" w:color="auto"/>
            <w:left w:val="none" w:sz="0" w:space="0" w:color="auto"/>
            <w:bottom w:val="none" w:sz="0" w:space="0" w:color="auto"/>
            <w:right w:val="none" w:sz="0" w:space="0" w:color="auto"/>
          </w:divBdr>
        </w:div>
        <w:div w:id="1814830432">
          <w:marLeft w:val="0"/>
          <w:marRight w:val="0"/>
          <w:marTop w:val="0"/>
          <w:marBottom w:val="0"/>
          <w:divBdr>
            <w:top w:val="none" w:sz="0" w:space="0" w:color="auto"/>
            <w:left w:val="none" w:sz="0" w:space="0" w:color="auto"/>
            <w:bottom w:val="none" w:sz="0" w:space="0" w:color="auto"/>
            <w:right w:val="none" w:sz="0" w:space="0" w:color="auto"/>
          </w:divBdr>
        </w:div>
      </w:divsChild>
    </w:div>
    <w:div w:id="1932815254">
      <w:bodyDiv w:val="1"/>
      <w:marLeft w:val="0"/>
      <w:marRight w:val="0"/>
      <w:marTop w:val="0"/>
      <w:marBottom w:val="0"/>
      <w:divBdr>
        <w:top w:val="none" w:sz="0" w:space="0" w:color="auto"/>
        <w:left w:val="none" w:sz="0" w:space="0" w:color="auto"/>
        <w:bottom w:val="none" w:sz="0" w:space="0" w:color="auto"/>
        <w:right w:val="none" w:sz="0" w:space="0" w:color="auto"/>
      </w:divBdr>
    </w:div>
    <w:div w:id="1948804964">
      <w:bodyDiv w:val="1"/>
      <w:marLeft w:val="0"/>
      <w:marRight w:val="0"/>
      <w:marTop w:val="0"/>
      <w:marBottom w:val="0"/>
      <w:divBdr>
        <w:top w:val="none" w:sz="0" w:space="0" w:color="auto"/>
        <w:left w:val="none" w:sz="0" w:space="0" w:color="auto"/>
        <w:bottom w:val="none" w:sz="0" w:space="0" w:color="auto"/>
        <w:right w:val="none" w:sz="0" w:space="0" w:color="auto"/>
      </w:divBdr>
    </w:div>
    <w:div w:id="1962109921">
      <w:bodyDiv w:val="1"/>
      <w:marLeft w:val="0"/>
      <w:marRight w:val="0"/>
      <w:marTop w:val="0"/>
      <w:marBottom w:val="0"/>
      <w:divBdr>
        <w:top w:val="none" w:sz="0" w:space="0" w:color="auto"/>
        <w:left w:val="none" w:sz="0" w:space="0" w:color="auto"/>
        <w:bottom w:val="none" w:sz="0" w:space="0" w:color="auto"/>
        <w:right w:val="none" w:sz="0" w:space="0" w:color="auto"/>
      </w:divBdr>
    </w:div>
    <w:div w:id="1964770890">
      <w:bodyDiv w:val="1"/>
      <w:marLeft w:val="0"/>
      <w:marRight w:val="0"/>
      <w:marTop w:val="0"/>
      <w:marBottom w:val="0"/>
      <w:divBdr>
        <w:top w:val="none" w:sz="0" w:space="0" w:color="auto"/>
        <w:left w:val="none" w:sz="0" w:space="0" w:color="auto"/>
        <w:bottom w:val="none" w:sz="0" w:space="0" w:color="auto"/>
        <w:right w:val="none" w:sz="0" w:space="0" w:color="auto"/>
      </w:divBdr>
    </w:div>
    <w:div w:id="2044943833">
      <w:bodyDiv w:val="1"/>
      <w:marLeft w:val="0"/>
      <w:marRight w:val="0"/>
      <w:marTop w:val="0"/>
      <w:marBottom w:val="0"/>
      <w:divBdr>
        <w:top w:val="none" w:sz="0" w:space="0" w:color="auto"/>
        <w:left w:val="none" w:sz="0" w:space="0" w:color="auto"/>
        <w:bottom w:val="none" w:sz="0" w:space="0" w:color="auto"/>
        <w:right w:val="none" w:sz="0" w:space="0" w:color="auto"/>
      </w:divBdr>
      <w:divsChild>
        <w:div w:id="1266039674">
          <w:marLeft w:val="0"/>
          <w:marRight w:val="0"/>
          <w:marTop w:val="0"/>
          <w:marBottom w:val="0"/>
          <w:divBdr>
            <w:top w:val="single" w:sz="2" w:space="9" w:color="E5E7EB"/>
            <w:left w:val="single" w:sz="2" w:space="9" w:color="E5E7EB"/>
            <w:bottom w:val="single" w:sz="2" w:space="9" w:color="E5E7EB"/>
            <w:right w:val="single" w:sz="2" w:space="9" w:color="E5E7EB"/>
          </w:divBdr>
          <w:divsChild>
            <w:div w:id="12018181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19959997">
          <w:marLeft w:val="0"/>
          <w:marRight w:val="0"/>
          <w:marTop w:val="0"/>
          <w:marBottom w:val="0"/>
          <w:divBdr>
            <w:top w:val="single" w:sz="2" w:space="9" w:color="E5E7EB"/>
            <w:left w:val="single" w:sz="2" w:space="9" w:color="E5E7EB"/>
            <w:bottom w:val="single" w:sz="2" w:space="9" w:color="E5E7EB"/>
            <w:right w:val="single" w:sz="2" w:space="9" w:color="E5E7EB"/>
          </w:divBdr>
          <w:divsChild>
            <w:div w:id="9574171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90536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policy-library/policies/pd-2005-0290-03.html" TargetMode="External"/><Relationship Id="rId18" Type="http://schemas.openxmlformats.org/officeDocument/2006/relationships/hyperlink" Target="https://curriculum.nsw.edu.au/learning-areas/creative-arts/drama-7-10-2023/teaching-and-learning" TargetMode="External"/><Relationship Id="rId26" Type="http://schemas.openxmlformats.org/officeDocument/2006/relationships/hyperlink" Target="https://app.education.nsw.gov.au/digital-learning-selector/LearningActivity/Card/645?clearCache=d88530ec-d052-facc-19bc-41147c94c65" TargetMode="External"/><Relationship Id="rId39" Type="http://schemas.openxmlformats.org/officeDocument/2006/relationships/hyperlink" Target="https://www.currency.com.au/" TargetMode="External"/><Relationship Id="rId21" Type="http://schemas.openxmlformats.org/officeDocument/2006/relationships/hyperlink" Target="https://pz.harvard.edu/resources/here-now-there-then" TargetMode="External"/><Relationship Id="rId34" Type="http://schemas.openxmlformats.org/officeDocument/2006/relationships/hyperlink" Target="https://curriculum.nsw.edu.au/learning-areas/creative-arts/drama-7-10-2023/overview" TargetMode="External"/><Relationship Id="rId42" Type="http://schemas.openxmlformats.org/officeDocument/2006/relationships/hyperlink" Target="https://artsunit.nsw.edu.au/video/the-arts-unit-home-art-bites-characterisation-5-character-and-laban-movement-analysis" TargetMode="External"/><Relationship Id="rId47" Type="http://schemas.openxmlformats.org/officeDocument/2006/relationships/footer" Target="footer3.xml"/><Relationship Id="rId50" Type="http://schemas.openxmlformats.org/officeDocument/2006/relationships/header" Target="header3.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urriculum.nsw.edu.au/learning-areas/creative-arts/drama-7-10-2023/teaching-and-learning" TargetMode="External"/><Relationship Id="rId29" Type="http://schemas.openxmlformats.org/officeDocument/2006/relationships/hyperlink" Target="https://app.education.nsw.gov.au/digital-learning-selector/LearningActivity/Card/569?clearCache=e10ec040-11c5-a6a9-54c-a66d869a1506" TargetMode="External"/><Relationship Id="rId11" Type="http://schemas.openxmlformats.org/officeDocument/2006/relationships/hyperlink" Target="https://education.nsw.gov.au/teaching-and-learning/curriculum/creative-arts/planning-programming-and-assessing-creative-arts-7-10/drama-7-10" TargetMode="External"/><Relationship Id="rId24" Type="http://schemas.openxmlformats.org/officeDocument/2006/relationships/hyperlink" Target="https://artsunit.nsw.edu.au/video/the-arts-unit-home-art-bites-characterisation-5-character-and-laban-movement-analysis" TargetMode="External"/><Relationship Id="rId32" Type="http://schemas.openxmlformats.org/officeDocument/2006/relationships/hyperlink" Target="https://educationstandards.nsw.edu.au" TargetMode="External"/><Relationship Id="rId37" Type="http://schemas.openxmlformats.org/officeDocument/2006/relationships/hyperlink" Target="https://www.currency.com.au/" TargetMode="External"/><Relationship Id="rId40" Type="http://schemas.openxmlformats.org/officeDocument/2006/relationships/hyperlink" Target="https://playlabtheatre.com.au/" TargetMode="External"/><Relationship Id="rId45" Type="http://schemas.openxmlformats.org/officeDocument/2006/relationships/footer" Target="footer2.xml"/><Relationship Id="rId53" Type="http://schemas.openxmlformats.org/officeDocument/2006/relationships/footer" Target="footer5.xml"/><Relationship Id="rId5" Type="http://schemas.openxmlformats.org/officeDocument/2006/relationships/webSettings" Target="webSettings.xml"/><Relationship Id="rId10" Type="http://schemas.openxmlformats.org/officeDocument/2006/relationships/hyperlink" Target="https://curriculum.nsw.edu.au/learning-areas/creative-arts/drama-7-10-2023/overview" TargetMode="External"/><Relationship Id="rId19" Type="http://schemas.openxmlformats.org/officeDocument/2006/relationships/hyperlink" Target="https://education.nsw.gov.au/teaching-and-learning/curriculum/creative-arts/cultural-protocols-practices-creative-arts" TargetMode="External"/><Relationship Id="rId31" Type="http://schemas.openxmlformats.org/officeDocument/2006/relationships/hyperlink" Target="https://educationstandards.nsw.edu.au/wps/portal/nesa/mini-footer/copyright" TargetMode="External"/><Relationship Id="rId44" Type="http://schemas.openxmlformats.org/officeDocument/2006/relationships/footer" Target="footer1.xml"/><Relationship Id="rId52"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s://education.nsw.gov.au/teaching-and-learning/curriculum/creative-arts/planning-programming-and-assessing-creative-arts-7-10" TargetMode="External"/><Relationship Id="rId14" Type="http://schemas.openxmlformats.org/officeDocument/2006/relationships/hyperlink" Target="https://curriculum.nsw.edu.au/learning-areas/creative-arts/drama-7-10-2023/teaching-and-learning" TargetMode="External"/><Relationship Id="rId22" Type="http://schemas.openxmlformats.org/officeDocument/2006/relationships/hyperlink" Target="https://curriculum.nsw.edu.au/learning-areas/creative-arts/drama-7-10-2023/teaching-and-learning" TargetMode="External"/><Relationship Id="rId27" Type="http://schemas.openxmlformats.org/officeDocument/2006/relationships/hyperlink" Target="https://app.education.nsw.gov.au/digital-learning-selector/LearningTool/Browser?cache_id=34346" TargetMode="External"/><Relationship Id="rId30" Type="http://schemas.openxmlformats.org/officeDocument/2006/relationships/hyperlink" Target="https://curriculum.nsw.edu.au/learning-areas/creative-arts/drama-7-10-2023/teaching-and-learning" TargetMode="External"/><Relationship Id="rId35" Type="http://schemas.openxmlformats.org/officeDocument/2006/relationships/hyperlink" Target="https://playlabtheatre.com.au/" TargetMode="External"/><Relationship Id="rId43" Type="http://schemas.openxmlformats.org/officeDocument/2006/relationships/header" Target="header1.xml"/><Relationship Id="rId48" Type="http://schemas.openxmlformats.org/officeDocument/2006/relationships/hyperlink" Target="https://creativecommons.org/licenses/by/4.0/" TargetMode="External"/><Relationship Id="rId8" Type="http://schemas.openxmlformats.org/officeDocument/2006/relationships/hyperlink" Target="https://education.nsw.gov.au/teaching-and-learning/curriculum/creative-arts/planning-programming-and-assessing-creative-arts-7-10/drama-7-10" TargetMode="External"/><Relationship Id="rId51" Type="http://schemas.openxmlformats.org/officeDocument/2006/relationships/footer" Target="footer4.xml"/><Relationship Id="rId3" Type="http://schemas.openxmlformats.org/officeDocument/2006/relationships/styles" Target="styles.xml"/><Relationship Id="rId12" Type="http://schemas.openxmlformats.org/officeDocument/2006/relationships/hyperlink" Target="https://education.nsw.gov.au/teaching-and-learning/curriculum/creative-arts/planning-programming-and-assessing-creative-arts-7-10" TargetMode="External"/><Relationship Id="rId17" Type="http://schemas.openxmlformats.org/officeDocument/2006/relationships/hyperlink" Target="https://curriculum.nsw.edu.au/learning-areas/creative-arts/drama-7-10-2023/teaching-and-learning" TargetMode="External"/><Relationship Id="rId25" Type="http://schemas.openxmlformats.org/officeDocument/2006/relationships/hyperlink" Target="https://app.education.nsw.gov.au/digital-learning-selector/LearningActivity/Card/599?clearCache=f4cd2da-25e-1936-b92e-5743d8706f09" TargetMode="External"/><Relationship Id="rId33" Type="http://schemas.openxmlformats.org/officeDocument/2006/relationships/hyperlink" Target="https://curriculum.nsw.edu.au" TargetMode="External"/><Relationship Id="rId38" Type="http://schemas.openxmlformats.org/officeDocument/2006/relationships/hyperlink" Target="https://www.currency.com.au/" TargetMode="External"/><Relationship Id="rId46" Type="http://schemas.openxmlformats.org/officeDocument/2006/relationships/header" Target="header2.xml"/><Relationship Id="rId20" Type="http://schemas.openxmlformats.org/officeDocument/2006/relationships/hyperlink" Target="https://curriculum.nsw.edu.au/learning-areas/creative-arts/drama-7-10-2023/teaching-and-learning" TargetMode="External"/><Relationship Id="rId41" Type="http://schemas.openxmlformats.org/officeDocument/2006/relationships/hyperlink" Target="https://www.currency.com.au/"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urriculum.nsw.edu.au/learning-areas/creative-arts/drama-7-10-2023/teaching-and-learning" TargetMode="External"/><Relationship Id="rId23" Type="http://schemas.openxmlformats.org/officeDocument/2006/relationships/hyperlink" Target="https://app.education.nsw.gov.au/digital-learning-selector/LearningActivity/Card/645?clearCache=d88530ec-d052-facc-19bc-41147c94c65" TargetMode="External"/><Relationship Id="rId28" Type="http://schemas.openxmlformats.org/officeDocument/2006/relationships/hyperlink" Target="https://app.education.nsw.gov.au/digital-learning-selector/LearningTool/Card/653?clearCache=bd0dbee-808-6cf-6a64-ba44fec48990" TargetMode="External"/><Relationship Id="rId36" Type="http://schemas.openxmlformats.org/officeDocument/2006/relationships/hyperlink" Target="https://playlabtheatre.com.au/" TargetMode="External"/><Relationship Id="rId4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224157-18D1-4E9D-BCF8-6DF64C89E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79</Pages>
  <Words>16772</Words>
  <Characters>95607</Characters>
  <Application>Microsoft Office Word</Application>
  <DocSecurity>0</DocSecurity>
  <Lines>796</Lines>
  <Paragraphs>224</Paragraphs>
  <ScaleCrop>false</ScaleCrop>
  <Company/>
  <LinksUpToDate>false</LinksUpToDate>
  <CharactersWithSpaces>112155</CharactersWithSpaces>
  <SharedDoc>false</SharedDoc>
  <HLinks>
    <vt:vector size="306" baseType="variant">
      <vt:variant>
        <vt:i4>5308424</vt:i4>
      </vt:variant>
      <vt:variant>
        <vt:i4>207</vt:i4>
      </vt:variant>
      <vt:variant>
        <vt:i4>0</vt:i4>
      </vt:variant>
      <vt:variant>
        <vt:i4>5</vt:i4>
      </vt:variant>
      <vt:variant>
        <vt:lpwstr>https://creativecommons.org/licenses/by/4.0/</vt:lpwstr>
      </vt:variant>
      <vt:variant>
        <vt:lpwstr/>
      </vt:variant>
      <vt:variant>
        <vt:i4>3670143</vt:i4>
      </vt:variant>
      <vt:variant>
        <vt:i4>204</vt:i4>
      </vt:variant>
      <vt:variant>
        <vt:i4>0</vt:i4>
      </vt:variant>
      <vt:variant>
        <vt:i4>5</vt:i4>
      </vt:variant>
      <vt:variant>
        <vt:lpwstr>https://artsunit.nsw.edu.au/video/the-arts-unit-home-art-bites-characterisation-5-character-and-laban-movement-analysis</vt:lpwstr>
      </vt:variant>
      <vt:variant>
        <vt:lpwstr/>
      </vt:variant>
      <vt:variant>
        <vt:i4>1572941</vt:i4>
      </vt:variant>
      <vt:variant>
        <vt:i4>201</vt:i4>
      </vt:variant>
      <vt:variant>
        <vt:i4>0</vt:i4>
      </vt:variant>
      <vt:variant>
        <vt:i4>5</vt:i4>
      </vt:variant>
      <vt:variant>
        <vt:lpwstr>https://www.currency.com.au/</vt:lpwstr>
      </vt:variant>
      <vt:variant>
        <vt:lpwstr/>
      </vt:variant>
      <vt:variant>
        <vt:i4>2424894</vt:i4>
      </vt:variant>
      <vt:variant>
        <vt:i4>198</vt:i4>
      </vt:variant>
      <vt:variant>
        <vt:i4>0</vt:i4>
      </vt:variant>
      <vt:variant>
        <vt:i4>5</vt:i4>
      </vt:variant>
      <vt:variant>
        <vt:lpwstr>https://playlabtheatre.com.au/</vt:lpwstr>
      </vt:variant>
      <vt:variant>
        <vt:lpwstr/>
      </vt:variant>
      <vt:variant>
        <vt:i4>1572941</vt:i4>
      </vt:variant>
      <vt:variant>
        <vt:i4>195</vt:i4>
      </vt:variant>
      <vt:variant>
        <vt:i4>0</vt:i4>
      </vt:variant>
      <vt:variant>
        <vt:i4>5</vt:i4>
      </vt:variant>
      <vt:variant>
        <vt:lpwstr>https://www.currency.com.au/</vt:lpwstr>
      </vt:variant>
      <vt:variant>
        <vt:lpwstr/>
      </vt:variant>
      <vt:variant>
        <vt:i4>1572941</vt:i4>
      </vt:variant>
      <vt:variant>
        <vt:i4>192</vt:i4>
      </vt:variant>
      <vt:variant>
        <vt:i4>0</vt:i4>
      </vt:variant>
      <vt:variant>
        <vt:i4>5</vt:i4>
      </vt:variant>
      <vt:variant>
        <vt:lpwstr>https://www.currency.com.au/</vt:lpwstr>
      </vt:variant>
      <vt:variant>
        <vt:lpwstr/>
      </vt:variant>
      <vt:variant>
        <vt:i4>1572941</vt:i4>
      </vt:variant>
      <vt:variant>
        <vt:i4>189</vt:i4>
      </vt:variant>
      <vt:variant>
        <vt:i4>0</vt:i4>
      </vt:variant>
      <vt:variant>
        <vt:i4>5</vt:i4>
      </vt:variant>
      <vt:variant>
        <vt:lpwstr>https://www.currency.com.au/</vt:lpwstr>
      </vt:variant>
      <vt:variant>
        <vt:lpwstr/>
      </vt:variant>
      <vt:variant>
        <vt:i4>2424894</vt:i4>
      </vt:variant>
      <vt:variant>
        <vt:i4>186</vt:i4>
      </vt:variant>
      <vt:variant>
        <vt:i4>0</vt:i4>
      </vt:variant>
      <vt:variant>
        <vt:i4>5</vt:i4>
      </vt:variant>
      <vt:variant>
        <vt:lpwstr>https://playlabtheatre.com.au/</vt:lpwstr>
      </vt:variant>
      <vt:variant>
        <vt:lpwstr/>
      </vt:variant>
      <vt:variant>
        <vt:i4>2424894</vt:i4>
      </vt:variant>
      <vt:variant>
        <vt:i4>183</vt:i4>
      </vt:variant>
      <vt:variant>
        <vt:i4>0</vt:i4>
      </vt:variant>
      <vt:variant>
        <vt:i4>5</vt:i4>
      </vt:variant>
      <vt:variant>
        <vt:lpwstr>https://playlabtheatre.com.au/</vt:lpwstr>
      </vt:variant>
      <vt:variant>
        <vt:lpwstr/>
      </vt:variant>
      <vt:variant>
        <vt:i4>2097184</vt:i4>
      </vt:variant>
      <vt:variant>
        <vt:i4>180</vt:i4>
      </vt:variant>
      <vt:variant>
        <vt:i4>0</vt:i4>
      </vt:variant>
      <vt:variant>
        <vt:i4>5</vt:i4>
      </vt:variant>
      <vt:variant>
        <vt:lpwstr>https://curriculum.nsw.edu.au/learning-areas/creative-arts/drama-7-10-2023/overview</vt:lpwstr>
      </vt:variant>
      <vt:variant>
        <vt:lpwstr/>
      </vt:variant>
      <vt:variant>
        <vt:i4>3342452</vt:i4>
      </vt:variant>
      <vt:variant>
        <vt:i4>177</vt:i4>
      </vt:variant>
      <vt:variant>
        <vt:i4>0</vt:i4>
      </vt:variant>
      <vt:variant>
        <vt:i4>5</vt:i4>
      </vt:variant>
      <vt:variant>
        <vt:lpwstr>https://curriculum.nsw.edu.au/</vt:lpwstr>
      </vt:variant>
      <vt:variant>
        <vt:lpwstr/>
      </vt:variant>
      <vt:variant>
        <vt:i4>3997797</vt:i4>
      </vt:variant>
      <vt:variant>
        <vt:i4>174</vt:i4>
      </vt:variant>
      <vt:variant>
        <vt:i4>0</vt:i4>
      </vt:variant>
      <vt:variant>
        <vt:i4>5</vt:i4>
      </vt:variant>
      <vt:variant>
        <vt:lpwstr>https://educationstandards.nsw.edu.au/</vt:lpwstr>
      </vt:variant>
      <vt:variant>
        <vt:lpwstr/>
      </vt:variant>
      <vt:variant>
        <vt:i4>7536744</vt:i4>
      </vt:variant>
      <vt:variant>
        <vt:i4>171</vt:i4>
      </vt:variant>
      <vt:variant>
        <vt:i4>0</vt:i4>
      </vt:variant>
      <vt:variant>
        <vt:i4>5</vt:i4>
      </vt:variant>
      <vt:variant>
        <vt:lpwstr>https://educationstandards.nsw.edu.au/wps/portal/nesa/mini-footer/copyright</vt:lpwstr>
      </vt:variant>
      <vt:variant>
        <vt:lpwstr/>
      </vt:variant>
      <vt:variant>
        <vt:i4>6094925</vt:i4>
      </vt:variant>
      <vt:variant>
        <vt:i4>168</vt:i4>
      </vt:variant>
      <vt:variant>
        <vt:i4>0</vt:i4>
      </vt:variant>
      <vt:variant>
        <vt:i4>5</vt:i4>
      </vt:variant>
      <vt:variant>
        <vt:lpwstr>https://curriculum.nsw.edu.au/learning-areas/creative-arts/drama-7-10-2023/teaching-and-learning</vt:lpwstr>
      </vt:variant>
      <vt:variant>
        <vt:lpwstr/>
      </vt:variant>
      <vt:variant>
        <vt:i4>4325424</vt:i4>
      </vt:variant>
      <vt:variant>
        <vt:i4>165</vt:i4>
      </vt:variant>
      <vt:variant>
        <vt:i4>0</vt:i4>
      </vt:variant>
      <vt:variant>
        <vt:i4>5</vt:i4>
      </vt:variant>
      <vt:variant>
        <vt:lpwstr>https://app.education.nsw.gov.au/digital-learning-selector/LearningActivity/Browser?cache_id=a365d</vt:lpwstr>
      </vt:variant>
      <vt:variant>
        <vt:lpwstr/>
      </vt:variant>
      <vt:variant>
        <vt:i4>4980827</vt:i4>
      </vt:variant>
      <vt:variant>
        <vt:i4>162</vt:i4>
      </vt:variant>
      <vt:variant>
        <vt:i4>0</vt:i4>
      </vt:variant>
      <vt:variant>
        <vt:i4>5</vt:i4>
      </vt:variant>
      <vt:variant>
        <vt:lpwstr>https://app.education.nsw.gov.au/digital-learning-selector/LearningTool/Card/653?clearCache=bd0dbee-808-6cf-6a64-ba44fec48990</vt:lpwstr>
      </vt:variant>
      <vt:variant>
        <vt:lpwstr/>
      </vt:variant>
      <vt:variant>
        <vt:i4>4915247</vt:i4>
      </vt:variant>
      <vt:variant>
        <vt:i4>159</vt:i4>
      </vt:variant>
      <vt:variant>
        <vt:i4>0</vt:i4>
      </vt:variant>
      <vt:variant>
        <vt:i4>5</vt:i4>
      </vt:variant>
      <vt:variant>
        <vt:lpwstr>https://app.education.nsw.gov.au/digital-learning-selector/LearningTool/Browser?cache_id=34346</vt:lpwstr>
      </vt:variant>
      <vt:variant>
        <vt:lpwstr/>
      </vt:variant>
      <vt:variant>
        <vt:i4>6291561</vt:i4>
      </vt:variant>
      <vt:variant>
        <vt:i4>156</vt:i4>
      </vt:variant>
      <vt:variant>
        <vt:i4>0</vt:i4>
      </vt:variant>
      <vt:variant>
        <vt:i4>5</vt:i4>
      </vt:variant>
      <vt:variant>
        <vt:lpwstr>https://app.education.nsw.gov.au/digital-learning-selector/LearningActivity/Card/645?clearCache=d88530ec-d052-facc-19bc-41147c94c65</vt:lpwstr>
      </vt:variant>
      <vt:variant>
        <vt:lpwstr/>
      </vt:variant>
      <vt:variant>
        <vt:i4>1441838</vt:i4>
      </vt:variant>
      <vt:variant>
        <vt:i4>153</vt:i4>
      </vt:variant>
      <vt:variant>
        <vt:i4>0</vt:i4>
      </vt:variant>
      <vt:variant>
        <vt:i4>5</vt:i4>
      </vt:variant>
      <vt:variant>
        <vt:lpwstr/>
      </vt:variant>
      <vt:variant>
        <vt:lpwstr>_Appendix</vt:lpwstr>
      </vt:variant>
      <vt:variant>
        <vt:i4>2621566</vt:i4>
      </vt:variant>
      <vt:variant>
        <vt:i4>150</vt:i4>
      </vt:variant>
      <vt:variant>
        <vt:i4>0</vt:i4>
      </vt:variant>
      <vt:variant>
        <vt:i4>5</vt:i4>
      </vt:variant>
      <vt:variant>
        <vt:lpwstr>https://app.education.nsw.gov.au/digital-learning-selector/LearningActivity/Index?=</vt:lpwstr>
      </vt:variant>
      <vt:variant>
        <vt:lpwstr/>
      </vt:variant>
      <vt:variant>
        <vt:i4>1441838</vt:i4>
      </vt:variant>
      <vt:variant>
        <vt:i4>147</vt:i4>
      </vt:variant>
      <vt:variant>
        <vt:i4>0</vt:i4>
      </vt:variant>
      <vt:variant>
        <vt:i4>5</vt:i4>
      </vt:variant>
      <vt:variant>
        <vt:lpwstr/>
      </vt:variant>
      <vt:variant>
        <vt:lpwstr>_Appendix</vt:lpwstr>
      </vt:variant>
      <vt:variant>
        <vt:i4>3670143</vt:i4>
      </vt:variant>
      <vt:variant>
        <vt:i4>141</vt:i4>
      </vt:variant>
      <vt:variant>
        <vt:i4>0</vt:i4>
      </vt:variant>
      <vt:variant>
        <vt:i4>5</vt:i4>
      </vt:variant>
      <vt:variant>
        <vt:lpwstr>https://artsunit.nsw.edu.au/video/the-arts-unit-home-art-bites-characterisation-5-character-and-laban-movement-analysis</vt:lpwstr>
      </vt:variant>
      <vt:variant>
        <vt:lpwstr/>
      </vt:variant>
      <vt:variant>
        <vt:i4>6291561</vt:i4>
      </vt:variant>
      <vt:variant>
        <vt:i4>135</vt:i4>
      </vt:variant>
      <vt:variant>
        <vt:i4>0</vt:i4>
      </vt:variant>
      <vt:variant>
        <vt:i4>5</vt:i4>
      </vt:variant>
      <vt:variant>
        <vt:lpwstr>https://app.education.nsw.gov.au/digital-learning-selector/LearningActivity/Card/645?clearCache=d88530ec-d052-facc-19bc-41147c94c65</vt:lpwstr>
      </vt:variant>
      <vt:variant>
        <vt:lpwstr/>
      </vt:variant>
      <vt:variant>
        <vt:i4>7798828</vt:i4>
      </vt:variant>
      <vt:variant>
        <vt:i4>132</vt:i4>
      </vt:variant>
      <vt:variant>
        <vt:i4>0</vt:i4>
      </vt:variant>
      <vt:variant>
        <vt:i4>5</vt:i4>
      </vt:variant>
      <vt:variant>
        <vt:lpwstr>https://curriculum.nsw.edu.au/learning-areas/creative-arts/drama-7-10-2023/teaching-and-learning</vt:lpwstr>
      </vt:variant>
      <vt:variant>
        <vt:lpwstr>:~:text=Dramatic%20processes%3A%20Drama%207%E2%80%9310</vt:lpwstr>
      </vt:variant>
      <vt:variant>
        <vt:i4>1441838</vt:i4>
      </vt:variant>
      <vt:variant>
        <vt:i4>126</vt:i4>
      </vt:variant>
      <vt:variant>
        <vt:i4>0</vt:i4>
      </vt:variant>
      <vt:variant>
        <vt:i4>5</vt:i4>
      </vt:variant>
      <vt:variant>
        <vt:lpwstr/>
      </vt:variant>
      <vt:variant>
        <vt:lpwstr>_Appendix</vt:lpwstr>
      </vt:variant>
      <vt:variant>
        <vt:i4>1310729</vt:i4>
      </vt:variant>
      <vt:variant>
        <vt:i4>123</vt:i4>
      </vt:variant>
      <vt:variant>
        <vt:i4>0</vt:i4>
      </vt:variant>
      <vt:variant>
        <vt:i4>5</vt:i4>
      </vt:variant>
      <vt:variant>
        <vt:lpwstr>https://curriculum.nsw.edu.au/learning-areas/creative-arts/drama-7-10-2023/teaching-and-learning</vt:lpwstr>
      </vt:variant>
      <vt:variant>
        <vt:lpwstr>:~:text=Teaching%20advice%20(additional)%3A%20Years%207%E2%80%9310%20Working%20with%20Aboriginal%20and%20Torres%20Strait%20Islander%20content</vt:lpwstr>
      </vt:variant>
      <vt:variant>
        <vt:i4>983130</vt:i4>
      </vt:variant>
      <vt:variant>
        <vt:i4>120</vt:i4>
      </vt:variant>
      <vt:variant>
        <vt:i4>0</vt:i4>
      </vt:variant>
      <vt:variant>
        <vt:i4>5</vt:i4>
      </vt:variant>
      <vt:variant>
        <vt:lpwstr>https://education.nsw.gov.au/teaching-and-learning/curriculum/creative-arts/cultural-protocols-practices-creative-arts</vt:lpwstr>
      </vt:variant>
      <vt:variant>
        <vt:lpwstr>Andrea3</vt:lpwstr>
      </vt:variant>
      <vt:variant>
        <vt:i4>1310729</vt:i4>
      </vt:variant>
      <vt:variant>
        <vt:i4>117</vt:i4>
      </vt:variant>
      <vt:variant>
        <vt:i4>0</vt:i4>
      </vt:variant>
      <vt:variant>
        <vt:i4>5</vt:i4>
      </vt:variant>
      <vt:variant>
        <vt:lpwstr>https://curriculum.nsw.edu.au/learning-areas/creative-arts/drama-7-10-2023/teaching-and-learning</vt:lpwstr>
      </vt:variant>
      <vt:variant>
        <vt:lpwstr>:~:text=Teaching%20advice%20(additional)%3A%20Years%207%E2%80%9310%20Working%20with%20Aboriginal%20and%20Torres%20Strait%20Islander%20content</vt:lpwstr>
      </vt:variant>
      <vt:variant>
        <vt:i4>7798828</vt:i4>
      </vt:variant>
      <vt:variant>
        <vt:i4>114</vt:i4>
      </vt:variant>
      <vt:variant>
        <vt:i4>0</vt:i4>
      </vt:variant>
      <vt:variant>
        <vt:i4>5</vt:i4>
      </vt:variant>
      <vt:variant>
        <vt:lpwstr>https://curriculum.nsw.edu.au/learning-areas/creative-arts/drama-7-10-2023/teaching-and-learning</vt:lpwstr>
      </vt:variant>
      <vt:variant>
        <vt:lpwstr>:~:text=Dramatic%20processes%3A%20Drama%207%E2%80%9310</vt:lpwstr>
      </vt:variant>
      <vt:variant>
        <vt:i4>6553708</vt:i4>
      </vt:variant>
      <vt:variant>
        <vt:i4>108</vt:i4>
      </vt:variant>
      <vt:variant>
        <vt:i4>0</vt:i4>
      </vt:variant>
      <vt:variant>
        <vt:i4>5</vt:i4>
      </vt:variant>
      <vt:variant>
        <vt:lpwstr/>
      </vt:variant>
      <vt:variant>
        <vt:lpwstr>_Differentiation_advice</vt:lpwstr>
      </vt:variant>
      <vt:variant>
        <vt:i4>6094925</vt:i4>
      </vt:variant>
      <vt:variant>
        <vt:i4>105</vt:i4>
      </vt:variant>
      <vt:variant>
        <vt:i4>0</vt:i4>
      </vt:variant>
      <vt:variant>
        <vt:i4>5</vt:i4>
      </vt:variant>
      <vt:variant>
        <vt:lpwstr>https://curriculum.nsw.edu.au/learning-areas/creative-arts/drama-7-10-2023/teaching-and-learning</vt:lpwstr>
      </vt:variant>
      <vt:variant>
        <vt:lpwstr/>
      </vt:variant>
      <vt:variant>
        <vt:i4>6094925</vt:i4>
      </vt:variant>
      <vt:variant>
        <vt:i4>102</vt:i4>
      </vt:variant>
      <vt:variant>
        <vt:i4>0</vt:i4>
      </vt:variant>
      <vt:variant>
        <vt:i4>5</vt:i4>
      </vt:variant>
      <vt:variant>
        <vt:lpwstr>https://curriculum.nsw.edu.au/learning-areas/creative-arts/drama-7-10-2023/teaching-and-learning</vt:lpwstr>
      </vt:variant>
      <vt:variant>
        <vt:lpwstr/>
      </vt:variant>
      <vt:variant>
        <vt:i4>7798828</vt:i4>
      </vt:variant>
      <vt:variant>
        <vt:i4>99</vt:i4>
      </vt:variant>
      <vt:variant>
        <vt:i4>0</vt:i4>
      </vt:variant>
      <vt:variant>
        <vt:i4>5</vt:i4>
      </vt:variant>
      <vt:variant>
        <vt:lpwstr>https://curriculum.nsw.edu.au/learning-areas/creative-arts/drama-7-10-2023/teaching-and-learning</vt:lpwstr>
      </vt:variant>
      <vt:variant>
        <vt:lpwstr>:~:text=Dramatic%20processes%3A%20Drama%207%E2%80%9310</vt:lpwstr>
      </vt:variant>
      <vt:variant>
        <vt:i4>524303</vt:i4>
      </vt:variant>
      <vt:variant>
        <vt:i4>96</vt:i4>
      </vt:variant>
      <vt:variant>
        <vt:i4>0</vt:i4>
      </vt:variant>
      <vt:variant>
        <vt:i4>5</vt:i4>
      </vt:variant>
      <vt:variant>
        <vt:lpwstr>https://education.nsw.gov.au/policy-library/policies/pd-2005-0290-03.html</vt:lpwstr>
      </vt:variant>
      <vt:variant>
        <vt:lpwstr/>
      </vt:variant>
      <vt:variant>
        <vt:i4>1704009</vt:i4>
      </vt:variant>
      <vt:variant>
        <vt:i4>93</vt:i4>
      </vt:variant>
      <vt:variant>
        <vt:i4>0</vt:i4>
      </vt:variant>
      <vt:variant>
        <vt:i4>5</vt:i4>
      </vt:variant>
      <vt:variant>
        <vt:lpwstr>https://education.nsw.gov.au/teaching-and-learning/curriculum/creative-arts/planning-programming-and-assessing-creative-arts-7-10/drama-7-10</vt:lpwstr>
      </vt:variant>
      <vt:variant>
        <vt:lpwstr/>
      </vt:variant>
      <vt:variant>
        <vt:i4>2097184</vt:i4>
      </vt:variant>
      <vt:variant>
        <vt:i4>90</vt:i4>
      </vt:variant>
      <vt:variant>
        <vt:i4>0</vt:i4>
      </vt:variant>
      <vt:variant>
        <vt:i4>5</vt:i4>
      </vt:variant>
      <vt:variant>
        <vt:lpwstr>https://curriculum.nsw.edu.au/learning-areas/creative-arts/drama-7-10-2023/overview</vt:lpwstr>
      </vt:variant>
      <vt:variant>
        <vt:lpwstr/>
      </vt:variant>
      <vt:variant>
        <vt:i4>1704009</vt:i4>
      </vt:variant>
      <vt:variant>
        <vt:i4>87</vt:i4>
      </vt:variant>
      <vt:variant>
        <vt:i4>0</vt:i4>
      </vt:variant>
      <vt:variant>
        <vt:i4>5</vt:i4>
      </vt:variant>
      <vt:variant>
        <vt:lpwstr>https://education.nsw.gov.au/teaching-and-learning/curriculum/creative-arts/planning-programming-and-assessing-creative-arts-7-10/drama-7-10</vt:lpwstr>
      </vt:variant>
      <vt:variant>
        <vt:lpwstr/>
      </vt:variant>
      <vt:variant>
        <vt:i4>1376304</vt:i4>
      </vt:variant>
      <vt:variant>
        <vt:i4>80</vt:i4>
      </vt:variant>
      <vt:variant>
        <vt:i4>0</vt:i4>
      </vt:variant>
      <vt:variant>
        <vt:i4>5</vt:i4>
      </vt:variant>
      <vt:variant>
        <vt:lpwstr/>
      </vt:variant>
      <vt:variant>
        <vt:lpwstr>_Toc198719853</vt:lpwstr>
      </vt:variant>
      <vt:variant>
        <vt:i4>1376304</vt:i4>
      </vt:variant>
      <vt:variant>
        <vt:i4>74</vt:i4>
      </vt:variant>
      <vt:variant>
        <vt:i4>0</vt:i4>
      </vt:variant>
      <vt:variant>
        <vt:i4>5</vt:i4>
      </vt:variant>
      <vt:variant>
        <vt:lpwstr/>
      </vt:variant>
      <vt:variant>
        <vt:lpwstr>_Toc198719852</vt:lpwstr>
      </vt:variant>
      <vt:variant>
        <vt:i4>1376304</vt:i4>
      </vt:variant>
      <vt:variant>
        <vt:i4>68</vt:i4>
      </vt:variant>
      <vt:variant>
        <vt:i4>0</vt:i4>
      </vt:variant>
      <vt:variant>
        <vt:i4>5</vt:i4>
      </vt:variant>
      <vt:variant>
        <vt:lpwstr/>
      </vt:variant>
      <vt:variant>
        <vt:lpwstr>_Toc198719851</vt:lpwstr>
      </vt:variant>
      <vt:variant>
        <vt:i4>1376304</vt:i4>
      </vt:variant>
      <vt:variant>
        <vt:i4>62</vt:i4>
      </vt:variant>
      <vt:variant>
        <vt:i4>0</vt:i4>
      </vt:variant>
      <vt:variant>
        <vt:i4>5</vt:i4>
      </vt:variant>
      <vt:variant>
        <vt:lpwstr/>
      </vt:variant>
      <vt:variant>
        <vt:lpwstr>_Toc198719850</vt:lpwstr>
      </vt:variant>
      <vt:variant>
        <vt:i4>1310768</vt:i4>
      </vt:variant>
      <vt:variant>
        <vt:i4>56</vt:i4>
      </vt:variant>
      <vt:variant>
        <vt:i4>0</vt:i4>
      </vt:variant>
      <vt:variant>
        <vt:i4>5</vt:i4>
      </vt:variant>
      <vt:variant>
        <vt:lpwstr/>
      </vt:variant>
      <vt:variant>
        <vt:lpwstr>_Toc198719849</vt:lpwstr>
      </vt:variant>
      <vt:variant>
        <vt:i4>1310768</vt:i4>
      </vt:variant>
      <vt:variant>
        <vt:i4>50</vt:i4>
      </vt:variant>
      <vt:variant>
        <vt:i4>0</vt:i4>
      </vt:variant>
      <vt:variant>
        <vt:i4>5</vt:i4>
      </vt:variant>
      <vt:variant>
        <vt:lpwstr/>
      </vt:variant>
      <vt:variant>
        <vt:lpwstr>_Toc198719848</vt:lpwstr>
      </vt:variant>
      <vt:variant>
        <vt:i4>1310768</vt:i4>
      </vt:variant>
      <vt:variant>
        <vt:i4>44</vt:i4>
      </vt:variant>
      <vt:variant>
        <vt:i4>0</vt:i4>
      </vt:variant>
      <vt:variant>
        <vt:i4>5</vt:i4>
      </vt:variant>
      <vt:variant>
        <vt:lpwstr/>
      </vt:variant>
      <vt:variant>
        <vt:lpwstr>_Toc198719847</vt:lpwstr>
      </vt:variant>
      <vt:variant>
        <vt:i4>1310768</vt:i4>
      </vt:variant>
      <vt:variant>
        <vt:i4>38</vt:i4>
      </vt:variant>
      <vt:variant>
        <vt:i4>0</vt:i4>
      </vt:variant>
      <vt:variant>
        <vt:i4>5</vt:i4>
      </vt:variant>
      <vt:variant>
        <vt:lpwstr/>
      </vt:variant>
      <vt:variant>
        <vt:lpwstr>_Toc198719846</vt:lpwstr>
      </vt:variant>
      <vt:variant>
        <vt:i4>1310768</vt:i4>
      </vt:variant>
      <vt:variant>
        <vt:i4>32</vt:i4>
      </vt:variant>
      <vt:variant>
        <vt:i4>0</vt:i4>
      </vt:variant>
      <vt:variant>
        <vt:i4>5</vt:i4>
      </vt:variant>
      <vt:variant>
        <vt:lpwstr/>
      </vt:variant>
      <vt:variant>
        <vt:lpwstr>_Toc198719845</vt:lpwstr>
      </vt:variant>
      <vt:variant>
        <vt:i4>1310768</vt:i4>
      </vt:variant>
      <vt:variant>
        <vt:i4>26</vt:i4>
      </vt:variant>
      <vt:variant>
        <vt:i4>0</vt:i4>
      </vt:variant>
      <vt:variant>
        <vt:i4>5</vt:i4>
      </vt:variant>
      <vt:variant>
        <vt:lpwstr/>
      </vt:variant>
      <vt:variant>
        <vt:lpwstr>_Toc198719844</vt:lpwstr>
      </vt:variant>
      <vt:variant>
        <vt:i4>1310768</vt:i4>
      </vt:variant>
      <vt:variant>
        <vt:i4>20</vt:i4>
      </vt:variant>
      <vt:variant>
        <vt:i4>0</vt:i4>
      </vt:variant>
      <vt:variant>
        <vt:i4>5</vt:i4>
      </vt:variant>
      <vt:variant>
        <vt:lpwstr/>
      </vt:variant>
      <vt:variant>
        <vt:lpwstr>_Toc198719843</vt:lpwstr>
      </vt:variant>
      <vt:variant>
        <vt:i4>1310768</vt:i4>
      </vt:variant>
      <vt:variant>
        <vt:i4>14</vt:i4>
      </vt:variant>
      <vt:variant>
        <vt:i4>0</vt:i4>
      </vt:variant>
      <vt:variant>
        <vt:i4>5</vt:i4>
      </vt:variant>
      <vt:variant>
        <vt:lpwstr/>
      </vt:variant>
      <vt:variant>
        <vt:lpwstr>_Toc198719842</vt:lpwstr>
      </vt:variant>
      <vt:variant>
        <vt:i4>1310768</vt:i4>
      </vt:variant>
      <vt:variant>
        <vt:i4>8</vt:i4>
      </vt:variant>
      <vt:variant>
        <vt:i4>0</vt:i4>
      </vt:variant>
      <vt:variant>
        <vt:i4>5</vt:i4>
      </vt:variant>
      <vt:variant>
        <vt:lpwstr/>
      </vt:variant>
      <vt:variant>
        <vt:lpwstr>_Toc198719841</vt:lpwstr>
      </vt:variant>
      <vt:variant>
        <vt:i4>1310768</vt:i4>
      </vt:variant>
      <vt:variant>
        <vt:i4>2</vt:i4>
      </vt:variant>
      <vt:variant>
        <vt:i4>0</vt:i4>
      </vt:variant>
      <vt:variant>
        <vt:i4>5</vt:i4>
      </vt:variant>
      <vt:variant>
        <vt:lpwstr/>
      </vt:variant>
      <vt:variant>
        <vt:lpwstr>_Toc198719840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Drama Stage 5 (Year 9) – sample unit</dc:title>
  <dc:subject/>
  <dc:creator>NSW Department of Education</dc:creator>
  <cp:keywords/>
  <dc:description/>
  <cp:lastModifiedBy/>
  <cp:revision>1</cp:revision>
  <dcterms:created xsi:type="dcterms:W3CDTF">2025-08-22T02:50:00Z</dcterms:created>
  <dcterms:modified xsi:type="dcterms:W3CDTF">2025-08-22T02:50:00Z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2025-08-22T02:50:59Z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d474e5ed-1182-40ab-bb90-6afd2a8a3388</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