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C4FA9" w14:textId="54DDD027" w:rsidR="00101866" w:rsidRDefault="00C66F0C" w:rsidP="00101866">
      <w:pPr>
        <w:pStyle w:val="Title"/>
      </w:pPr>
      <w:bookmarkStart w:id="0" w:name="_Toc59215747"/>
      <w:bookmarkStart w:id="1" w:name="_Toc59215925"/>
      <w:bookmarkStart w:id="2" w:name="_GoBack"/>
      <w:bookmarkEnd w:id="2"/>
      <w:r>
        <w:t>Multicultural Policies and Services Program Report 2019-2020</w:t>
      </w:r>
      <w:bookmarkEnd w:id="0"/>
      <w:bookmarkEnd w:id="1"/>
    </w:p>
    <w:p w14:paraId="7708FC1B" w14:textId="48CFA4A8" w:rsidR="003267EB" w:rsidRDefault="003267EB" w:rsidP="003267EB">
      <w:pPr>
        <w:rPr>
          <w:lang w:eastAsia="zh-CN"/>
        </w:rPr>
      </w:pPr>
      <w:r>
        <w:rPr>
          <w:noProof/>
          <w:lang w:eastAsia="en-AU"/>
        </w:rPr>
        <mc:AlternateContent>
          <mc:Choice Requires="wps">
            <w:drawing>
              <wp:inline distT="0" distB="0" distL="0" distR="0" wp14:anchorId="1F99E27E" wp14:editId="6D92CD38">
                <wp:extent cx="1498600" cy="1498600"/>
                <wp:effectExtent l="0" t="0" r="0" b="0"/>
                <wp:docPr id="3" name="Oval 3" descr="Brand Circl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945794"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fillcolor="#1b428a" stroked="f" strokeweight="5pt">
                <v:stroke joinstyle="miter"/>
                <w10:anchorlock/>
              </v:oval>
            </w:pict>
          </mc:Fallback>
        </mc:AlternateContent>
      </w:r>
    </w:p>
    <w:p w14:paraId="2EBC7F70" w14:textId="77777777" w:rsidR="00101866" w:rsidRDefault="003267EB" w:rsidP="003267EB">
      <w:pPr>
        <w:rPr>
          <w:lang w:eastAsia="zh-CN"/>
        </w:rPr>
      </w:pPr>
      <w:r>
        <w:rPr>
          <w:noProof/>
          <w:lang w:eastAsia="en-AU"/>
        </w:rPr>
        <mc:AlternateContent>
          <mc:Choice Requires="wps">
            <w:drawing>
              <wp:inline distT="0" distB="0" distL="0" distR="0" wp14:anchorId="33D7C831" wp14:editId="7827DA89">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CB5109"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2BF7B8B3" wp14:editId="377A1AC4">
                <wp:extent cx="3835400" cy="3835400"/>
                <wp:effectExtent l="76200" t="76200" r="69850" b="6985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blipFill dpi="0" rotWithShape="1">
                          <a:blip r:embed="rId11" cstate="hqprint">
                            <a:extLst>
                              <a:ext uri="{28A0092B-C50C-407E-A947-70E740481C1C}">
                                <a14:useLocalDpi xmlns:a14="http://schemas.microsoft.com/office/drawing/2010/main" val="0"/>
                              </a:ext>
                            </a:extLst>
                          </a:blip>
                          <a:srcRect/>
                          <a:stretch>
                            <a:fillRect/>
                          </a:stretch>
                        </a:blip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F4CF87"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8AAAAOAAAAAoyMDE2OjA1OjI1IDEwOjMwOjU2ADIwMTY6MDU6MjUgMTA6MzA6NTYAAAYA&#10;AAABAAAABQAAAAEAAAAAAAAAAAABAAAABAAAAAEAAAAY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BIAAAAAQACAEg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0UAAAAGAAAAAAAA&#10;AAAAAAhAAAAMuwAAAAgAMABXADEAQQA3ADQANQA3AAAAAQAAAAAAAAAAAAAAAAAAAAAAAAABAAAA&#10;AAAAAAAAAAy7AAAIQAAAAAAAAAAAAAAAAAAAAAABAAAAAAAAAAAAAAAAAAAAAAAAABAAAAABAAAA&#10;AAAAbnVsbAAAAAIAAAAGYm91bmRzT2JqYwAAAAEAAAAAAABSY3QxAAAABAAAAABUb3AgbG9uZwAA&#10;AAAAAAAATGVmdGxvbmcAAAAAAAAAAEJ0b21sb25nAAAIQAAAAABSZ2h0bG9uZwAADL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EAAAAAAUmdodGxvbmcAAAy7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qVwAAAAEAAACgAAAAaAAAAeAAAMMAAAAqOwAYAAH/2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tAAxBZG9iZV9DTQAB/+4ADkFkb2JlAGSAAAAAAf/b&#10;AIQADAgICAkIDAkJDBELCgsRFQ8MDA8VGBMTFRMTGBEMDAwMDAwRDAwMDAwMDAwMDAwMDAwMDAwM&#10;DAwMDAwMDAwMDAENCwsNDg0QDg4QFA4ODhQUDg4ODhQRDAwMDAwREQwMDAwMDBEMDAwMDAwMDAwM&#10;DAwMDAwMDAwMDAwMDAwMDAwM/8AAEQgAa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8P3hwYWNrZXQgZW5kPSd3Jz8+/9sAQwADAgIDAgIDAwMDBAMDBAUIBQUEBAUKBwcG&#10;CAwKDAwLCgsLDQ4SEA0OEQ4LCxAWEBETFBUVFQwPFxgWFBgSFBUU/9sAQwEDBAQFBAUJBQUJFA0L&#10;DRQUFBQUFBQUFBQUFBQUFBQUFBQUFBQUFBQUFBQUFBQUFBQUFBQUFBQUFBQUFBQUFBQU/8AAEQgG&#10;ggi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" strokecolor="#cf0038" strokeweight="12pt">
                <v:fill r:id="rId12" o:title="Brand Circle 2" recolor="t" rotate="t" type="frame"/>
                <v:stroke joinstyle="miter"/>
                <w10:anchorlock/>
              </v:oval>
            </w:pict>
          </mc:Fallback>
        </mc:AlternateContent>
      </w:r>
      <w:r w:rsidR="00101866">
        <w:rPr>
          <w:lang w:eastAsia="zh-CN"/>
        </w:rPr>
        <w:br w:type="page"/>
      </w:r>
    </w:p>
    <w:p w14:paraId="1071A742" w14:textId="246B4F49" w:rsidR="00101866" w:rsidRPr="00015A5B" w:rsidRDefault="00015A5B" w:rsidP="00667B27">
      <w:pPr>
        <w:spacing w:before="0"/>
        <w:rPr>
          <w:color w:val="1C438B"/>
          <w:sz w:val="48"/>
          <w:szCs w:val="48"/>
        </w:rPr>
      </w:pPr>
      <w:r w:rsidRPr="00015A5B">
        <w:rPr>
          <w:color w:val="1C438B"/>
          <w:sz w:val="48"/>
          <w:szCs w:val="48"/>
        </w:rPr>
        <w:lastRenderedPageBreak/>
        <w:t>Contents</w:t>
      </w:r>
    </w:p>
    <w:p w14:paraId="05D8F735" w14:textId="0C7AE7F0" w:rsidR="00667B27" w:rsidRDefault="00A25B65" w:rsidP="00667B27">
      <w:pPr>
        <w:pStyle w:val="TOC1"/>
        <w:tabs>
          <w:tab w:val="right" w:leader="dot" w:pos="9622"/>
        </w:tabs>
        <w:spacing w:before="0" w:after="0"/>
        <w:rPr>
          <w:rFonts w:asciiTheme="minorHAnsi" w:eastAsiaTheme="minorEastAsia" w:hAnsiTheme="minorHAnsi" w:cstheme="minorBidi"/>
          <w:iCs/>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59215927" w:history="1"/>
    </w:p>
    <w:p w14:paraId="6F904F3E" w14:textId="15D7EC44" w:rsidR="00667B27" w:rsidRDefault="00A04C09" w:rsidP="00667B27">
      <w:pPr>
        <w:pStyle w:val="TOC2"/>
        <w:tabs>
          <w:tab w:val="right" w:leader="dot" w:pos="9622"/>
        </w:tabs>
        <w:spacing w:after="120"/>
        <w:ind w:left="0"/>
        <w:rPr>
          <w:rFonts w:asciiTheme="minorHAnsi" w:eastAsiaTheme="minorEastAsia" w:hAnsiTheme="minorHAnsi" w:cstheme="minorBidi"/>
          <w:noProof/>
          <w:sz w:val="22"/>
          <w:szCs w:val="22"/>
          <w:lang w:eastAsia="en-AU"/>
        </w:rPr>
      </w:pPr>
      <w:hyperlink w:anchor="_Toc59215928" w:history="1">
        <w:r w:rsidR="00667B27" w:rsidRPr="00752A7B">
          <w:rPr>
            <w:rStyle w:val="Hyperlink"/>
            <w:noProof/>
          </w:rPr>
          <w:t>Introduction</w:t>
        </w:r>
        <w:r w:rsidR="00667B27">
          <w:rPr>
            <w:noProof/>
            <w:webHidden/>
          </w:rPr>
          <w:tab/>
        </w:r>
        <w:r w:rsidR="00667B27">
          <w:rPr>
            <w:noProof/>
            <w:webHidden/>
          </w:rPr>
          <w:fldChar w:fldCharType="begin"/>
        </w:r>
        <w:r w:rsidR="00667B27">
          <w:rPr>
            <w:noProof/>
            <w:webHidden/>
          </w:rPr>
          <w:instrText xml:space="preserve"> PAGEREF _Toc59215928 \h </w:instrText>
        </w:r>
        <w:r w:rsidR="00667B27">
          <w:rPr>
            <w:noProof/>
            <w:webHidden/>
          </w:rPr>
        </w:r>
        <w:r w:rsidR="00667B27">
          <w:rPr>
            <w:noProof/>
            <w:webHidden/>
          </w:rPr>
          <w:fldChar w:fldCharType="separate"/>
        </w:r>
        <w:r w:rsidR="00667B27">
          <w:rPr>
            <w:noProof/>
            <w:webHidden/>
          </w:rPr>
          <w:t>3</w:t>
        </w:r>
        <w:r w:rsidR="00667B27">
          <w:rPr>
            <w:noProof/>
            <w:webHidden/>
          </w:rPr>
          <w:fldChar w:fldCharType="end"/>
        </w:r>
      </w:hyperlink>
    </w:p>
    <w:p w14:paraId="0E3CF70F" w14:textId="503915EC" w:rsidR="00667B27" w:rsidRDefault="00A04C09" w:rsidP="00667B27">
      <w:pPr>
        <w:pStyle w:val="TOC2"/>
        <w:tabs>
          <w:tab w:val="right" w:leader="dot" w:pos="9622"/>
        </w:tabs>
        <w:spacing w:after="120"/>
        <w:ind w:left="0"/>
        <w:rPr>
          <w:rFonts w:asciiTheme="minorHAnsi" w:eastAsiaTheme="minorEastAsia" w:hAnsiTheme="minorHAnsi" w:cstheme="minorBidi"/>
          <w:noProof/>
          <w:sz w:val="22"/>
          <w:szCs w:val="22"/>
          <w:lang w:eastAsia="en-AU"/>
        </w:rPr>
      </w:pPr>
      <w:hyperlink w:anchor="_Toc59215929" w:history="1">
        <w:r w:rsidR="00667B27" w:rsidRPr="00752A7B">
          <w:rPr>
            <w:rStyle w:val="Hyperlink"/>
            <w:noProof/>
          </w:rPr>
          <w:t>Culturally diverse school communities</w:t>
        </w:r>
        <w:r w:rsidR="00667B27">
          <w:rPr>
            <w:noProof/>
            <w:webHidden/>
          </w:rPr>
          <w:tab/>
        </w:r>
        <w:r w:rsidR="00667B27">
          <w:rPr>
            <w:noProof/>
            <w:webHidden/>
          </w:rPr>
          <w:fldChar w:fldCharType="begin"/>
        </w:r>
        <w:r w:rsidR="00667B27">
          <w:rPr>
            <w:noProof/>
            <w:webHidden/>
          </w:rPr>
          <w:instrText xml:space="preserve"> PAGEREF _Toc59215929 \h </w:instrText>
        </w:r>
        <w:r w:rsidR="00667B27">
          <w:rPr>
            <w:noProof/>
            <w:webHidden/>
          </w:rPr>
        </w:r>
        <w:r w:rsidR="00667B27">
          <w:rPr>
            <w:noProof/>
            <w:webHidden/>
          </w:rPr>
          <w:fldChar w:fldCharType="separate"/>
        </w:r>
        <w:r w:rsidR="00667B27">
          <w:rPr>
            <w:noProof/>
            <w:webHidden/>
          </w:rPr>
          <w:t>4</w:t>
        </w:r>
        <w:r w:rsidR="00667B27">
          <w:rPr>
            <w:noProof/>
            <w:webHidden/>
          </w:rPr>
          <w:fldChar w:fldCharType="end"/>
        </w:r>
      </w:hyperlink>
    </w:p>
    <w:p w14:paraId="53DEC5E7" w14:textId="546D9228" w:rsidR="00667B27" w:rsidRDefault="00A04C09" w:rsidP="00667B27">
      <w:pPr>
        <w:pStyle w:val="TOC2"/>
        <w:tabs>
          <w:tab w:val="right" w:leader="dot" w:pos="9622"/>
        </w:tabs>
        <w:spacing w:after="120"/>
        <w:ind w:left="0"/>
        <w:rPr>
          <w:rFonts w:asciiTheme="minorHAnsi" w:eastAsiaTheme="minorEastAsia" w:hAnsiTheme="minorHAnsi" w:cstheme="minorBidi"/>
          <w:noProof/>
          <w:sz w:val="22"/>
          <w:szCs w:val="22"/>
          <w:lang w:eastAsia="en-AU"/>
        </w:rPr>
      </w:pPr>
      <w:hyperlink w:anchor="_Toc59215930" w:history="1">
        <w:r w:rsidR="00007B76">
          <w:rPr>
            <w:rStyle w:val="Hyperlink"/>
            <w:noProof/>
          </w:rPr>
          <w:t>Reporting on o</w:t>
        </w:r>
        <w:r w:rsidR="00667B27" w:rsidRPr="00752A7B">
          <w:rPr>
            <w:rStyle w:val="Hyperlink"/>
            <w:noProof/>
          </w:rPr>
          <w:t>ur targets</w:t>
        </w:r>
        <w:r w:rsidR="00667B27">
          <w:rPr>
            <w:noProof/>
            <w:webHidden/>
          </w:rPr>
          <w:tab/>
        </w:r>
        <w:r w:rsidR="00667B27">
          <w:rPr>
            <w:noProof/>
            <w:webHidden/>
          </w:rPr>
          <w:fldChar w:fldCharType="begin"/>
        </w:r>
        <w:r w:rsidR="00667B27">
          <w:rPr>
            <w:noProof/>
            <w:webHidden/>
          </w:rPr>
          <w:instrText xml:space="preserve"> PAGEREF _Toc59215930 \h </w:instrText>
        </w:r>
        <w:r w:rsidR="00667B27">
          <w:rPr>
            <w:noProof/>
            <w:webHidden/>
          </w:rPr>
        </w:r>
        <w:r w:rsidR="00667B27">
          <w:rPr>
            <w:noProof/>
            <w:webHidden/>
          </w:rPr>
          <w:fldChar w:fldCharType="separate"/>
        </w:r>
        <w:r w:rsidR="00667B27">
          <w:rPr>
            <w:noProof/>
            <w:webHidden/>
          </w:rPr>
          <w:t>7</w:t>
        </w:r>
        <w:r w:rsidR="00667B27">
          <w:rPr>
            <w:noProof/>
            <w:webHidden/>
          </w:rPr>
          <w:fldChar w:fldCharType="end"/>
        </w:r>
      </w:hyperlink>
    </w:p>
    <w:p w14:paraId="245B0563" w14:textId="085D700F"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31" w:history="1">
        <w:r w:rsidR="00667B27" w:rsidRPr="00752A7B">
          <w:rPr>
            <w:rStyle w:val="Hyperlink"/>
            <w:noProof/>
          </w:rPr>
          <w:t>Target 1</w:t>
        </w:r>
        <w:r w:rsidR="00667B27">
          <w:rPr>
            <w:noProof/>
            <w:webHidden/>
          </w:rPr>
          <w:tab/>
        </w:r>
        <w:r w:rsidR="00667B27">
          <w:rPr>
            <w:noProof/>
            <w:webHidden/>
          </w:rPr>
          <w:fldChar w:fldCharType="begin"/>
        </w:r>
        <w:r w:rsidR="00667B27">
          <w:rPr>
            <w:noProof/>
            <w:webHidden/>
          </w:rPr>
          <w:instrText xml:space="preserve"> PAGEREF _Toc59215931 \h </w:instrText>
        </w:r>
        <w:r w:rsidR="00667B27">
          <w:rPr>
            <w:noProof/>
            <w:webHidden/>
          </w:rPr>
        </w:r>
        <w:r w:rsidR="00667B27">
          <w:rPr>
            <w:noProof/>
            <w:webHidden/>
          </w:rPr>
          <w:fldChar w:fldCharType="separate"/>
        </w:r>
        <w:r w:rsidR="00667B27">
          <w:rPr>
            <w:noProof/>
            <w:webHidden/>
          </w:rPr>
          <w:t>8</w:t>
        </w:r>
        <w:r w:rsidR="00667B27">
          <w:rPr>
            <w:noProof/>
            <w:webHidden/>
          </w:rPr>
          <w:fldChar w:fldCharType="end"/>
        </w:r>
      </w:hyperlink>
    </w:p>
    <w:p w14:paraId="52EA71F8" w14:textId="1993FB34"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32" w:history="1">
        <w:r w:rsidR="00667B27" w:rsidRPr="00752A7B">
          <w:rPr>
            <w:rStyle w:val="Hyperlink"/>
            <w:noProof/>
          </w:rPr>
          <w:t>Target 2</w:t>
        </w:r>
        <w:r w:rsidR="00667B27">
          <w:rPr>
            <w:noProof/>
            <w:webHidden/>
          </w:rPr>
          <w:tab/>
        </w:r>
        <w:r w:rsidR="00667B27">
          <w:rPr>
            <w:noProof/>
            <w:webHidden/>
          </w:rPr>
          <w:fldChar w:fldCharType="begin"/>
        </w:r>
        <w:r w:rsidR="00667B27">
          <w:rPr>
            <w:noProof/>
            <w:webHidden/>
          </w:rPr>
          <w:instrText xml:space="preserve"> PAGEREF _Toc59215932 \h </w:instrText>
        </w:r>
        <w:r w:rsidR="00667B27">
          <w:rPr>
            <w:noProof/>
            <w:webHidden/>
          </w:rPr>
        </w:r>
        <w:r w:rsidR="00667B27">
          <w:rPr>
            <w:noProof/>
            <w:webHidden/>
          </w:rPr>
          <w:fldChar w:fldCharType="separate"/>
        </w:r>
        <w:r w:rsidR="00667B27">
          <w:rPr>
            <w:noProof/>
            <w:webHidden/>
          </w:rPr>
          <w:t>12</w:t>
        </w:r>
        <w:r w:rsidR="00667B27">
          <w:rPr>
            <w:noProof/>
            <w:webHidden/>
          </w:rPr>
          <w:fldChar w:fldCharType="end"/>
        </w:r>
      </w:hyperlink>
    </w:p>
    <w:p w14:paraId="07230A1E" w14:textId="2CB8FBDA"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33" w:history="1">
        <w:r w:rsidR="00667B27" w:rsidRPr="00752A7B">
          <w:rPr>
            <w:rStyle w:val="Hyperlink"/>
            <w:noProof/>
          </w:rPr>
          <w:t>Target 3</w:t>
        </w:r>
        <w:r w:rsidR="00667B27">
          <w:rPr>
            <w:noProof/>
            <w:webHidden/>
          </w:rPr>
          <w:tab/>
        </w:r>
        <w:r w:rsidR="00667B27">
          <w:rPr>
            <w:noProof/>
            <w:webHidden/>
          </w:rPr>
          <w:fldChar w:fldCharType="begin"/>
        </w:r>
        <w:r w:rsidR="00667B27">
          <w:rPr>
            <w:noProof/>
            <w:webHidden/>
          </w:rPr>
          <w:instrText xml:space="preserve"> PAGEREF _Toc59215933 \h </w:instrText>
        </w:r>
        <w:r w:rsidR="00667B27">
          <w:rPr>
            <w:noProof/>
            <w:webHidden/>
          </w:rPr>
        </w:r>
        <w:r w:rsidR="00667B27">
          <w:rPr>
            <w:noProof/>
            <w:webHidden/>
          </w:rPr>
          <w:fldChar w:fldCharType="separate"/>
        </w:r>
        <w:r w:rsidR="00667B27">
          <w:rPr>
            <w:noProof/>
            <w:webHidden/>
          </w:rPr>
          <w:t>17</w:t>
        </w:r>
        <w:r w:rsidR="00667B27">
          <w:rPr>
            <w:noProof/>
            <w:webHidden/>
          </w:rPr>
          <w:fldChar w:fldCharType="end"/>
        </w:r>
      </w:hyperlink>
    </w:p>
    <w:p w14:paraId="6647DE43" w14:textId="7AB9B86F"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34" w:history="1">
        <w:r w:rsidR="00667B27" w:rsidRPr="00752A7B">
          <w:rPr>
            <w:rStyle w:val="Hyperlink"/>
            <w:noProof/>
          </w:rPr>
          <w:t>Target 4</w:t>
        </w:r>
        <w:r w:rsidR="00667B27">
          <w:rPr>
            <w:noProof/>
            <w:webHidden/>
          </w:rPr>
          <w:tab/>
        </w:r>
        <w:r w:rsidR="00667B27">
          <w:rPr>
            <w:noProof/>
            <w:webHidden/>
          </w:rPr>
          <w:fldChar w:fldCharType="begin"/>
        </w:r>
        <w:r w:rsidR="00667B27">
          <w:rPr>
            <w:noProof/>
            <w:webHidden/>
          </w:rPr>
          <w:instrText xml:space="preserve"> PAGEREF _Toc59215934 \h </w:instrText>
        </w:r>
        <w:r w:rsidR="00667B27">
          <w:rPr>
            <w:noProof/>
            <w:webHidden/>
          </w:rPr>
        </w:r>
        <w:r w:rsidR="00667B27">
          <w:rPr>
            <w:noProof/>
            <w:webHidden/>
          </w:rPr>
          <w:fldChar w:fldCharType="separate"/>
        </w:r>
        <w:r w:rsidR="00667B27">
          <w:rPr>
            <w:noProof/>
            <w:webHidden/>
          </w:rPr>
          <w:t>22</w:t>
        </w:r>
        <w:r w:rsidR="00667B27">
          <w:rPr>
            <w:noProof/>
            <w:webHidden/>
          </w:rPr>
          <w:fldChar w:fldCharType="end"/>
        </w:r>
      </w:hyperlink>
    </w:p>
    <w:p w14:paraId="6E26A779" w14:textId="69610BE3"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35" w:history="1">
        <w:r w:rsidR="00667B27" w:rsidRPr="00752A7B">
          <w:rPr>
            <w:rStyle w:val="Hyperlink"/>
            <w:noProof/>
          </w:rPr>
          <w:t>Target 5</w:t>
        </w:r>
        <w:r w:rsidR="00667B27">
          <w:rPr>
            <w:noProof/>
            <w:webHidden/>
          </w:rPr>
          <w:tab/>
        </w:r>
        <w:r w:rsidR="00667B27">
          <w:rPr>
            <w:noProof/>
            <w:webHidden/>
          </w:rPr>
          <w:fldChar w:fldCharType="begin"/>
        </w:r>
        <w:r w:rsidR="00667B27">
          <w:rPr>
            <w:noProof/>
            <w:webHidden/>
          </w:rPr>
          <w:instrText xml:space="preserve"> PAGEREF _Toc59215935 \h </w:instrText>
        </w:r>
        <w:r w:rsidR="00667B27">
          <w:rPr>
            <w:noProof/>
            <w:webHidden/>
          </w:rPr>
        </w:r>
        <w:r w:rsidR="00667B27">
          <w:rPr>
            <w:noProof/>
            <w:webHidden/>
          </w:rPr>
          <w:fldChar w:fldCharType="separate"/>
        </w:r>
        <w:r w:rsidR="00667B27">
          <w:rPr>
            <w:noProof/>
            <w:webHidden/>
          </w:rPr>
          <w:t>27</w:t>
        </w:r>
        <w:r w:rsidR="00667B27">
          <w:rPr>
            <w:noProof/>
            <w:webHidden/>
          </w:rPr>
          <w:fldChar w:fldCharType="end"/>
        </w:r>
      </w:hyperlink>
    </w:p>
    <w:p w14:paraId="5BF3C5D1" w14:textId="13134630"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36" w:history="1">
        <w:r w:rsidR="00667B27" w:rsidRPr="00752A7B">
          <w:rPr>
            <w:rStyle w:val="Hyperlink"/>
            <w:noProof/>
          </w:rPr>
          <w:t>Target 6</w:t>
        </w:r>
        <w:r w:rsidR="00667B27">
          <w:rPr>
            <w:noProof/>
            <w:webHidden/>
          </w:rPr>
          <w:tab/>
        </w:r>
        <w:r w:rsidR="00667B27">
          <w:rPr>
            <w:noProof/>
            <w:webHidden/>
          </w:rPr>
          <w:fldChar w:fldCharType="begin"/>
        </w:r>
        <w:r w:rsidR="00667B27">
          <w:rPr>
            <w:noProof/>
            <w:webHidden/>
          </w:rPr>
          <w:instrText xml:space="preserve"> PAGEREF _Toc59215936 \h </w:instrText>
        </w:r>
        <w:r w:rsidR="00667B27">
          <w:rPr>
            <w:noProof/>
            <w:webHidden/>
          </w:rPr>
        </w:r>
        <w:r w:rsidR="00667B27">
          <w:rPr>
            <w:noProof/>
            <w:webHidden/>
          </w:rPr>
          <w:fldChar w:fldCharType="separate"/>
        </w:r>
        <w:r w:rsidR="00667B27">
          <w:rPr>
            <w:noProof/>
            <w:webHidden/>
          </w:rPr>
          <w:t>31</w:t>
        </w:r>
        <w:r w:rsidR="00667B27">
          <w:rPr>
            <w:noProof/>
            <w:webHidden/>
          </w:rPr>
          <w:fldChar w:fldCharType="end"/>
        </w:r>
      </w:hyperlink>
    </w:p>
    <w:p w14:paraId="31F8BC51" w14:textId="3D3EB7D0"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37" w:history="1">
        <w:r w:rsidR="00667B27" w:rsidRPr="00752A7B">
          <w:rPr>
            <w:rStyle w:val="Hyperlink"/>
            <w:noProof/>
          </w:rPr>
          <w:t>Target 7</w:t>
        </w:r>
        <w:r w:rsidR="00667B27">
          <w:rPr>
            <w:noProof/>
            <w:webHidden/>
          </w:rPr>
          <w:tab/>
        </w:r>
        <w:r w:rsidR="00667B27">
          <w:rPr>
            <w:noProof/>
            <w:webHidden/>
          </w:rPr>
          <w:fldChar w:fldCharType="begin"/>
        </w:r>
        <w:r w:rsidR="00667B27">
          <w:rPr>
            <w:noProof/>
            <w:webHidden/>
          </w:rPr>
          <w:instrText xml:space="preserve"> PAGEREF _Toc59215937 \h </w:instrText>
        </w:r>
        <w:r w:rsidR="00667B27">
          <w:rPr>
            <w:noProof/>
            <w:webHidden/>
          </w:rPr>
        </w:r>
        <w:r w:rsidR="00667B27">
          <w:rPr>
            <w:noProof/>
            <w:webHidden/>
          </w:rPr>
          <w:fldChar w:fldCharType="separate"/>
        </w:r>
        <w:r w:rsidR="00667B27">
          <w:rPr>
            <w:noProof/>
            <w:webHidden/>
          </w:rPr>
          <w:t>33</w:t>
        </w:r>
        <w:r w:rsidR="00667B27">
          <w:rPr>
            <w:noProof/>
            <w:webHidden/>
          </w:rPr>
          <w:fldChar w:fldCharType="end"/>
        </w:r>
      </w:hyperlink>
    </w:p>
    <w:p w14:paraId="2E5D3DA7" w14:textId="672FC569"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38" w:history="1">
        <w:r w:rsidR="00667B27" w:rsidRPr="00752A7B">
          <w:rPr>
            <w:rStyle w:val="Hyperlink"/>
            <w:noProof/>
          </w:rPr>
          <w:t>Target 8</w:t>
        </w:r>
        <w:r w:rsidR="00667B27">
          <w:rPr>
            <w:noProof/>
            <w:webHidden/>
          </w:rPr>
          <w:tab/>
        </w:r>
        <w:r w:rsidR="00667B27">
          <w:rPr>
            <w:noProof/>
            <w:webHidden/>
          </w:rPr>
          <w:fldChar w:fldCharType="begin"/>
        </w:r>
        <w:r w:rsidR="00667B27">
          <w:rPr>
            <w:noProof/>
            <w:webHidden/>
          </w:rPr>
          <w:instrText xml:space="preserve"> PAGEREF _Toc59215938 \h </w:instrText>
        </w:r>
        <w:r w:rsidR="00667B27">
          <w:rPr>
            <w:noProof/>
            <w:webHidden/>
          </w:rPr>
        </w:r>
        <w:r w:rsidR="00667B27">
          <w:rPr>
            <w:noProof/>
            <w:webHidden/>
          </w:rPr>
          <w:fldChar w:fldCharType="separate"/>
        </w:r>
        <w:r w:rsidR="00667B27">
          <w:rPr>
            <w:noProof/>
            <w:webHidden/>
          </w:rPr>
          <w:t>36</w:t>
        </w:r>
        <w:r w:rsidR="00667B27">
          <w:rPr>
            <w:noProof/>
            <w:webHidden/>
          </w:rPr>
          <w:fldChar w:fldCharType="end"/>
        </w:r>
      </w:hyperlink>
    </w:p>
    <w:p w14:paraId="4A12FB6C" w14:textId="757BD9F1"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39" w:history="1">
        <w:r w:rsidR="00667B27" w:rsidRPr="00752A7B">
          <w:rPr>
            <w:rStyle w:val="Hyperlink"/>
            <w:noProof/>
          </w:rPr>
          <w:t>Target 9</w:t>
        </w:r>
        <w:r w:rsidR="00667B27">
          <w:rPr>
            <w:noProof/>
            <w:webHidden/>
          </w:rPr>
          <w:tab/>
        </w:r>
        <w:r w:rsidR="00667B27">
          <w:rPr>
            <w:noProof/>
            <w:webHidden/>
          </w:rPr>
          <w:fldChar w:fldCharType="begin"/>
        </w:r>
        <w:r w:rsidR="00667B27">
          <w:rPr>
            <w:noProof/>
            <w:webHidden/>
          </w:rPr>
          <w:instrText xml:space="preserve"> PAGEREF _Toc59215939 \h </w:instrText>
        </w:r>
        <w:r w:rsidR="00667B27">
          <w:rPr>
            <w:noProof/>
            <w:webHidden/>
          </w:rPr>
        </w:r>
        <w:r w:rsidR="00667B27">
          <w:rPr>
            <w:noProof/>
            <w:webHidden/>
          </w:rPr>
          <w:fldChar w:fldCharType="separate"/>
        </w:r>
        <w:r w:rsidR="00667B27">
          <w:rPr>
            <w:noProof/>
            <w:webHidden/>
          </w:rPr>
          <w:t>39</w:t>
        </w:r>
        <w:r w:rsidR="00667B27">
          <w:rPr>
            <w:noProof/>
            <w:webHidden/>
          </w:rPr>
          <w:fldChar w:fldCharType="end"/>
        </w:r>
      </w:hyperlink>
    </w:p>
    <w:p w14:paraId="55442A36" w14:textId="3C9D4060"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40" w:history="1">
        <w:r w:rsidR="00667B27" w:rsidRPr="00752A7B">
          <w:rPr>
            <w:rStyle w:val="Hyperlink"/>
            <w:noProof/>
          </w:rPr>
          <w:t>Target 10</w:t>
        </w:r>
        <w:r w:rsidR="00667B27">
          <w:rPr>
            <w:noProof/>
            <w:webHidden/>
          </w:rPr>
          <w:tab/>
        </w:r>
        <w:r w:rsidR="00667B27">
          <w:rPr>
            <w:noProof/>
            <w:webHidden/>
          </w:rPr>
          <w:fldChar w:fldCharType="begin"/>
        </w:r>
        <w:r w:rsidR="00667B27">
          <w:rPr>
            <w:noProof/>
            <w:webHidden/>
          </w:rPr>
          <w:instrText xml:space="preserve"> PAGEREF _Toc59215940 \h </w:instrText>
        </w:r>
        <w:r w:rsidR="00667B27">
          <w:rPr>
            <w:noProof/>
            <w:webHidden/>
          </w:rPr>
        </w:r>
        <w:r w:rsidR="00667B27">
          <w:rPr>
            <w:noProof/>
            <w:webHidden/>
          </w:rPr>
          <w:fldChar w:fldCharType="separate"/>
        </w:r>
        <w:r w:rsidR="00667B27">
          <w:rPr>
            <w:noProof/>
            <w:webHidden/>
          </w:rPr>
          <w:t>41</w:t>
        </w:r>
        <w:r w:rsidR="00667B27">
          <w:rPr>
            <w:noProof/>
            <w:webHidden/>
          </w:rPr>
          <w:fldChar w:fldCharType="end"/>
        </w:r>
      </w:hyperlink>
    </w:p>
    <w:p w14:paraId="33143A80" w14:textId="3520BE09" w:rsidR="00667B27" w:rsidRDefault="00A04C09" w:rsidP="00667B27">
      <w:pPr>
        <w:pStyle w:val="TOC2"/>
        <w:tabs>
          <w:tab w:val="right" w:leader="dot" w:pos="9622"/>
        </w:tabs>
        <w:spacing w:after="120"/>
        <w:ind w:left="0"/>
        <w:rPr>
          <w:rFonts w:asciiTheme="minorHAnsi" w:eastAsiaTheme="minorEastAsia" w:hAnsiTheme="minorHAnsi" w:cstheme="minorBidi"/>
          <w:noProof/>
          <w:sz w:val="22"/>
          <w:szCs w:val="22"/>
          <w:lang w:eastAsia="en-AU"/>
        </w:rPr>
      </w:pPr>
      <w:hyperlink w:anchor="_Toc59215941" w:history="1">
        <w:r w:rsidR="00667B27" w:rsidRPr="00752A7B">
          <w:rPr>
            <w:rStyle w:val="Hyperlink"/>
            <w:noProof/>
          </w:rPr>
          <w:t>Additional reporting themes</w:t>
        </w:r>
        <w:r w:rsidR="00667B27">
          <w:rPr>
            <w:noProof/>
            <w:webHidden/>
          </w:rPr>
          <w:tab/>
        </w:r>
        <w:r w:rsidR="00667B27">
          <w:rPr>
            <w:noProof/>
            <w:webHidden/>
          </w:rPr>
          <w:fldChar w:fldCharType="begin"/>
        </w:r>
        <w:r w:rsidR="00667B27">
          <w:rPr>
            <w:noProof/>
            <w:webHidden/>
          </w:rPr>
          <w:instrText xml:space="preserve"> PAGEREF _Toc59215941 \h </w:instrText>
        </w:r>
        <w:r w:rsidR="00667B27">
          <w:rPr>
            <w:noProof/>
            <w:webHidden/>
          </w:rPr>
        </w:r>
        <w:r w:rsidR="00667B27">
          <w:rPr>
            <w:noProof/>
            <w:webHidden/>
          </w:rPr>
          <w:fldChar w:fldCharType="separate"/>
        </w:r>
        <w:r w:rsidR="00667B27">
          <w:rPr>
            <w:noProof/>
            <w:webHidden/>
          </w:rPr>
          <w:t>45</w:t>
        </w:r>
        <w:r w:rsidR="00667B27">
          <w:rPr>
            <w:noProof/>
            <w:webHidden/>
          </w:rPr>
          <w:fldChar w:fldCharType="end"/>
        </w:r>
      </w:hyperlink>
    </w:p>
    <w:p w14:paraId="2A151505" w14:textId="0866E8C2"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42" w:history="1">
        <w:r w:rsidR="00667B27" w:rsidRPr="00752A7B">
          <w:rPr>
            <w:rStyle w:val="Hyperlink"/>
            <w:noProof/>
          </w:rPr>
          <w:t>COVID</w:t>
        </w:r>
        <w:r w:rsidR="00613DFC">
          <w:rPr>
            <w:rStyle w:val="Hyperlink"/>
            <w:noProof/>
          </w:rPr>
          <w:t>-</w:t>
        </w:r>
        <w:r w:rsidR="00667B27" w:rsidRPr="00752A7B">
          <w:rPr>
            <w:rStyle w:val="Hyperlink"/>
            <w:noProof/>
          </w:rPr>
          <w:t>19</w:t>
        </w:r>
        <w:r w:rsidR="00667B27">
          <w:rPr>
            <w:noProof/>
            <w:webHidden/>
          </w:rPr>
          <w:tab/>
        </w:r>
        <w:r w:rsidR="00667B27">
          <w:rPr>
            <w:noProof/>
            <w:webHidden/>
          </w:rPr>
          <w:fldChar w:fldCharType="begin"/>
        </w:r>
        <w:r w:rsidR="00667B27">
          <w:rPr>
            <w:noProof/>
            <w:webHidden/>
          </w:rPr>
          <w:instrText xml:space="preserve"> PAGEREF _Toc59215942 \h </w:instrText>
        </w:r>
        <w:r w:rsidR="00667B27">
          <w:rPr>
            <w:noProof/>
            <w:webHidden/>
          </w:rPr>
        </w:r>
        <w:r w:rsidR="00667B27">
          <w:rPr>
            <w:noProof/>
            <w:webHidden/>
          </w:rPr>
          <w:fldChar w:fldCharType="separate"/>
        </w:r>
        <w:r w:rsidR="00667B27">
          <w:rPr>
            <w:noProof/>
            <w:webHidden/>
          </w:rPr>
          <w:t>45</w:t>
        </w:r>
        <w:r w:rsidR="00667B27">
          <w:rPr>
            <w:noProof/>
            <w:webHidden/>
          </w:rPr>
          <w:fldChar w:fldCharType="end"/>
        </w:r>
      </w:hyperlink>
    </w:p>
    <w:p w14:paraId="05D43677" w14:textId="748B4CAA" w:rsidR="00667B27" w:rsidRDefault="00A04C09" w:rsidP="00667B27">
      <w:pPr>
        <w:pStyle w:val="TOC3"/>
        <w:tabs>
          <w:tab w:val="right" w:leader="dot" w:pos="9622"/>
        </w:tabs>
        <w:spacing w:after="120"/>
        <w:rPr>
          <w:rFonts w:asciiTheme="minorHAnsi" w:eastAsiaTheme="minorEastAsia" w:hAnsiTheme="minorHAnsi" w:cstheme="minorBidi"/>
          <w:iCs w:val="0"/>
          <w:noProof/>
          <w:sz w:val="22"/>
          <w:szCs w:val="22"/>
          <w:lang w:eastAsia="en-AU"/>
        </w:rPr>
      </w:pPr>
      <w:hyperlink w:anchor="_Toc59215943" w:history="1">
        <w:r w:rsidR="00667B27" w:rsidRPr="00752A7B">
          <w:rPr>
            <w:rStyle w:val="Hyperlink"/>
            <w:noProof/>
          </w:rPr>
          <w:t>Women from culturally and linguistically diverse backgrounds in leadership</w:t>
        </w:r>
        <w:r w:rsidR="00667B27">
          <w:rPr>
            <w:noProof/>
            <w:webHidden/>
          </w:rPr>
          <w:tab/>
        </w:r>
        <w:r w:rsidR="00667B27">
          <w:rPr>
            <w:noProof/>
            <w:webHidden/>
          </w:rPr>
          <w:fldChar w:fldCharType="begin"/>
        </w:r>
        <w:r w:rsidR="00667B27">
          <w:rPr>
            <w:noProof/>
            <w:webHidden/>
          </w:rPr>
          <w:instrText xml:space="preserve"> PAGEREF _Toc59215943 \h </w:instrText>
        </w:r>
        <w:r w:rsidR="00667B27">
          <w:rPr>
            <w:noProof/>
            <w:webHidden/>
          </w:rPr>
        </w:r>
        <w:r w:rsidR="00667B27">
          <w:rPr>
            <w:noProof/>
            <w:webHidden/>
          </w:rPr>
          <w:fldChar w:fldCharType="separate"/>
        </w:r>
        <w:r w:rsidR="00667B27">
          <w:rPr>
            <w:noProof/>
            <w:webHidden/>
          </w:rPr>
          <w:t>48</w:t>
        </w:r>
        <w:r w:rsidR="00667B27">
          <w:rPr>
            <w:noProof/>
            <w:webHidden/>
          </w:rPr>
          <w:fldChar w:fldCharType="end"/>
        </w:r>
      </w:hyperlink>
    </w:p>
    <w:p w14:paraId="393A17F2" w14:textId="7A904D16" w:rsidR="00667B27" w:rsidRDefault="00A04C09" w:rsidP="00667B27">
      <w:pPr>
        <w:pStyle w:val="TOC2"/>
        <w:tabs>
          <w:tab w:val="right" w:leader="dot" w:pos="9622"/>
        </w:tabs>
        <w:spacing w:after="120"/>
        <w:ind w:left="0"/>
        <w:rPr>
          <w:rFonts w:asciiTheme="minorHAnsi" w:eastAsiaTheme="minorEastAsia" w:hAnsiTheme="minorHAnsi" w:cstheme="minorBidi"/>
          <w:noProof/>
          <w:sz w:val="22"/>
          <w:szCs w:val="22"/>
          <w:lang w:eastAsia="en-AU"/>
        </w:rPr>
      </w:pPr>
      <w:hyperlink w:anchor="_Toc59215944" w:history="1">
        <w:r w:rsidR="00667B27" w:rsidRPr="00752A7B">
          <w:rPr>
            <w:rStyle w:val="Hyperlink"/>
            <w:noProof/>
          </w:rPr>
          <w:t>Future directions</w:t>
        </w:r>
        <w:r w:rsidR="00667B27">
          <w:rPr>
            <w:noProof/>
            <w:webHidden/>
          </w:rPr>
          <w:tab/>
        </w:r>
        <w:r w:rsidR="00667B27">
          <w:rPr>
            <w:noProof/>
            <w:webHidden/>
          </w:rPr>
          <w:fldChar w:fldCharType="begin"/>
        </w:r>
        <w:r w:rsidR="00667B27">
          <w:rPr>
            <w:noProof/>
            <w:webHidden/>
          </w:rPr>
          <w:instrText xml:space="preserve"> PAGEREF _Toc59215944 \h </w:instrText>
        </w:r>
        <w:r w:rsidR="00667B27">
          <w:rPr>
            <w:noProof/>
            <w:webHidden/>
          </w:rPr>
        </w:r>
        <w:r w:rsidR="00667B27">
          <w:rPr>
            <w:noProof/>
            <w:webHidden/>
          </w:rPr>
          <w:fldChar w:fldCharType="separate"/>
        </w:r>
        <w:r w:rsidR="00667B27">
          <w:rPr>
            <w:noProof/>
            <w:webHidden/>
          </w:rPr>
          <w:t>49</w:t>
        </w:r>
        <w:r w:rsidR="00667B27">
          <w:rPr>
            <w:noProof/>
            <w:webHidden/>
          </w:rPr>
          <w:fldChar w:fldCharType="end"/>
        </w:r>
      </w:hyperlink>
    </w:p>
    <w:p w14:paraId="04B578E8" w14:textId="2F845326" w:rsidR="00667B27" w:rsidRDefault="00A04C09" w:rsidP="00667B27">
      <w:pPr>
        <w:pStyle w:val="TOC2"/>
        <w:tabs>
          <w:tab w:val="right" w:leader="dot" w:pos="9622"/>
        </w:tabs>
        <w:spacing w:after="120"/>
        <w:ind w:left="0"/>
        <w:rPr>
          <w:rFonts w:asciiTheme="minorHAnsi" w:eastAsiaTheme="minorEastAsia" w:hAnsiTheme="minorHAnsi" w:cstheme="minorBidi"/>
          <w:noProof/>
          <w:sz w:val="22"/>
          <w:szCs w:val="22"/>
          <w:lang w:eastAsia="en-AU"/>
        </w:rPr>
      </w:pPr>
      <w:hyperlink w:anchor="_Toc59215945" w:history="1">
        <w:r w:rsidR="00667B27" w:rsidRPr="00752A7B">
          <w:rPr>
            <w:rStyle w:val="Hyperlink"/>
            <w:noProof/>
          </w:rPr>
          <w:t>Key terms</w:t>
        </w:r>
        <w:r w:rsidR="00667B27">
          <w:rPr>
            <w:noProof/>
            <w:webHidden/>
          </w:rPr>
          <w:tab/>
        </w:r>
        <w:r w:rsidR="00667B27">
          <w:rPr>
            <w:noProof/>
            <w:webHidden/>
          </w:rPr>
          <w:fldChar w:fldCharType="begin"/>
        </w:r>
        <w:r w:rsidR="00667B27">
          <w:rPr>
            <w:noProof/>
            <w:webHidden/>
          </w:rPr>
          <w:instrText xml:space="preserve"> PAGEREF _Toc59215945 \h </w:instrText>
        </w:r>
        <w:r w:rsidR="00667B27">
          <w:rPr>
            <w:noProof/>
            <w:webHidden/>
          </w:rPr>
        </w:r>
        <w:r w:rsidR="00667B27">
          <w:rPr>
            <w:noProof/>
            <w:webHidden/>
          </w:rPr>
          <w:fldChar w:fldCharType="separate"/>
        </w:r>
        <w:r w:rsidR="00667B27">
          <w:rPr>
            <w:noProof/>
            <w:webHidden/>
          </w:rPr>
          <w:t>50</w:t>
        </w:r>
        <w:r w:rsidR="00667B27">
          <w:rPr>
            <w:noProof/>
            <w:webHidden/>
          </w:rPr>
          <w:fldChar w:fldCharType="end"/>
        </w:r>
      </w:hyperlink>
    </w:p>
    <w:p w14:paraId="50458568" w14:textId="4E2B57AC" w:rsidR="00A25B65" w:rsidRPr="00667B27" w:rsidRDefault="00A25B65" w:rsidP="00667B27">
      <w:pPr>
        <w:rPr>
          <w:color w:val="1C438B"/>
        </w:rPr>
      </w:pPr>
      <w:r>
        <w:fldChar w:fldCharType="end"/>
      </w:r>
      <w:bookmarkStart w:id="3" w:name="_Toc59215748"/>
      <w:bookmarkStart w:id="4" w:name="_Toc59215926"/>
      <w:r w:rsidR="00817717" w:rsidRPr="00667B27">
        <w:rPr>
          <w:color w:val="1C438B"/>
        </w:rPr>
        <w:t>List of tables</w:t>
      </w:r>
      <w:bookmarkEnd w:id="3"/>
      <w:bookmarkEnd w:id="4"/>
    </w:p>
    <w:p w14:paraId="6FC6A12B" w14:textId="4E80CD29" w:rsidR="00912B91" w:rsidRPr="00732BB2" w:rsidRDefault="00817717" w:rsidP="004A6D3B">
      <w:pPr>
        <w:pStyle w:val="TableofFigures"/>
        <w:tabs>
          <w:tab w:val="right" w:leader="dot" w:pos="9622"/>
        </w:tabs>
        <w:spacing w:before="120"/>
        <w:jc w:val="both"/>
        <w:rPr>
          <w:b w:val="0"/>
          <w:sz w:val="20"/>
          <w:szCs w:val="20"/>
        </w:rPr>
      </w:pPr>
      <w:r w:rsidRPr="00667B27">
        <w:rPr>
          <w:b w:val="0"/>
          <w:sz w:val="20"/>
          <w:szCs w:val="20"/>
          <w:lang w:eastAsia="zh-CN"/>
        </w:rPr>
        <w:fldChar w:fldCharType="begin"/>
      </w:r>
      <w:r w:rsidRPr="00667B27">
        <w:rPr>
          <w:b w:val="0"/>
          <w:sz w:val="20"/>
          <w:szCs w:val="20"/>
          <w:lang w:eastAsia="zh-CN"/>
        </w:rPr>
        <w:instrText xml:space="preserve"> TOC \h \z \c "Table" </w:instrText>
      </w:r>
      <w:r w:rsidRPr="00667B27">
        <w:rPr>
          <w:b w:val="0"/>
          <w:sz w:val="20"/>
          <w:szCs w:val="20"/>
          <w:lang w:eastAsia="zh-CN"/>
        </w:rPr>
        <w:fldChar w:fldCharType="end"/>
      </w:r>
      <w:r w:rsidR="00912B91" w:rsidRPr="00732BB2">
        <w:rPr>
          <w:b w:val="0"/>
          <w:sz w:val="20"/>
          <w:szCs w:val="20"/>
        </w:rPr>
        <w:t>Table 1 – LBOTE and EAL/D student enrolments in NSW government schools, 2019-2020</w:t>
      </w:r>
      <w:r w:rsidR="004A6D3B">
        <w:rPr>
          <w:b w:val="0"/>
          <w:sz w:val="20"/>
          <w:szCs w:val="20"/>
        </w:rPr>
        <w:tab/>
      </w:r>
      <w:r w:rsidR="00732BB2">
        <w:rPr>
          <w:b w:val="0"/>
          <w:sz w:val="20"/>
          <w:szCs w:val="20"/>
        </w:rPr>
        <w:t>4</w:t>
      </w:r>
    </w:p>
    <w:p w14:paraId="5AFC2496" w14:textId="130149AD" w:rsidR="00912B91" w:rsidRPr="00732BB2" w:rsidRDefault="00912B91" w:rsidP="004A6D3B">
      <w:pPr>
        <w:pStyle w:val="TableofFigures"/>
        <w:tabs>
          <w:tab w:val="right" w:leader="dot" w:pos="9622"/>
        </w:tabs>
        <w:spacing w:before="120"/>
        <w:jc w:val="both"/>
        <w:rPr>
          <w:b w:val="0"/>
          <w:sz w:val="20"/>
          <w:szCs w:val="20"/>
        </w:rPr>
      </w:pPr>
      <w:r w:rsidRPr="00732BB2">
        <w:rPr>
          <w:b w:val="0"/>
          <w:sz w:val="20"/>
          <w:szCs w:val="20"/>
        </w:rPr>
        <w:t>Table 2 – Newly arrived and refugee students in NSW government schools, 2019-2020</w:t>
      </w:r>
      <w:r w:rsidR="004A6D3B">
        <w:rPr>
          <w:b w:val="0"/>
          <w:sz w:val="20"/>
          <w:szCs w:val="20"/>
        </w:rPr>
        <w:tab/>
      </w:r>
      <w:r w:rsidR="00732BB2">
        <w:rPr>
          <w:b w:val="0"/>
          <w:sz w:val="20"/>
          <w:szCs w:val="20"/>
        </w:rPr>
        <w:t>4</w:t>
      </w:r>
    </w:p>
    <w:p w14:paraId="2BC78A74" w14:textId="7E8DEA9D" w:rsidR="00912B91" w:rsidRPr="00732BB2" w:rsidRDefault="00912B91" w:rsidP="004A6D3B">
      <w:pPr>
        <w:pStyle w:val="TableofFigures"/>
        <w:tabs>
          <w:tab w:val="right" w:leader="dot" w:pos="9622"/>
        </w:tabs>
        <w:spacing w:before="120"/>
        <w:rPr>
          <w:b w:val="0"/>
          <w:sz w:val="20"/>
          <w:szCs w:val="20"/>
          <w:lang w:eastAsia="zh-CN"/>
        </w:rPr>
      </w:pPr>
      <w:r w:rsidRPr="00732BB2">
        <w:rPr>
          <w:b w:val="0"/>
          <w:sz w:val="20"/>
          <w:szCs w:val="20"/>
          <w:lang w:eastAsia="zh-CN"/>
        </w:rPr>
        <w:t>Table 3 – LBOTE student enrolments by language in NSW government schools, 2019-2020</w:t>
      </w:r>
      <w:r w:rsidR="004A6D3B">
        <w:rPr>
          <w:b w:val="0"/>
          <w:sz w:val="20"/>
          <w:szCs w:val="20"/>
          <w:lang w:eastAsia="zh-CN"/>
        </w:rPr>
        <w:tab/>
        <w:t>5</w:t>
      </w:r>
    </w:p>
    <w:p w14:paraId="39304E28" w14:textId="3CA77069" w:rsidR="00912B91" w:rsidRPr="00732BB2" w:rsidRDefault="00912B91" w:rsidP="004A6D3B">
      <w:pPr>
        <w:pStyle w:val="TableofFigures"/>
        <w:tabs>
          <w:tab w:val="right" w:leader="dot" w:pos="9622"/>
        </w:tabs>
        <w:spacing w:before="120"/>
        <w:rPr>
          <w:b w:val="0"/>
          <w:sz w:val="20"/>
          <w:szCs w:val="20"/>
          <w:lang w:eastAsia="zh-CN"/>
        </w:rPr>
      </w:pPr>
      <w:r w:rsidRPr="00732BB2">
        <w:rPr>
          <w:b w:val="0"/>
          <w:sz w:val="20"/>
          <w:szCs w:val="20"/>
          <w:lang w:eastAsia="zh-CN"/>
        </w:rPr>
        <w:t>Table 4 – EAL/D education professional learning for teachers, 2019-2020</w:t>
      </w:r>
      <w:r w:rsidR="004A6D3B">
        <w:rPr>
          <w:b w:val="0"/>
          <w:sz w:val="20"/>
          <w:szCs w:val="20"/>
          <w:lang w:eastAsia="zh-CN"/>
        </w:rPr>
        <w:tab/>
        <w:t>17</w:t>
      </w:r>
    </w:p>
    <w:p w14:paraId="00F5A9F3" w14:textId="0F82D415" w:rsidR="0022687A" w:rsidRPr="00732BB2" w:rsidRDefault="0022687A" w:rsidP="004A6D3B">
      <w:pPr>
        <w:tabs>
          <w:tab w:val="right" w:leader="dot" w:pos="9622"/>
        </w:tabs>
        <w:spacing w:before="120"/>
        <w:rPr>
          <w:sz w:val="20"/>
          <w:szCs w:val="20"/>
          <w:lang w:eastAsia="zh-CN"/>
        </w:rPr>
      </w:pPr>
      <w:r w:rsidRPr="00732BB2">
        <w:rPr>
          <w:sz w:val="20"/>
          <w:szCs w:val="20"/>
          <w:lang w:eastAsia="zh-CN"/>
        </w:rPr>
        <w:t>Table 5 – Professional learning for EAL/D teachers, 2019-2020</w:t>
      </w:r>
      <w:r w:rsidR="004A6D3B">
        <w:rPr>
          <w:sz w:val="20"/>
          <w:szCs w:val="20"/>
          <w:lang w:eastAsia="zh-CN"/>
        </w:rPr>
        <w:tab/>
        <w:t>19</w:t>
      </w:r>
    </w:p>
    <w:p w14:paraId="6B85768A" w14:textId="240AECCA" w:rsidR="0022687A" w:rsidRPr="00732BB2" w:rsidRDefault="0022687A" w:rsidP="004A6D3B">
      <w:pPr>
        <w:pStyle w:val="TableofFigures"/>
        <w:tabs>
          <w:tab w:val="right" w:leader="dot" w:pos="9622"/>
        </w:tabs>
        <w:spacing w:before="120"/>
        <w:rPr>
          <w:b w:val="0"/>
          <w:sz w:val="20"/>
          <w:szCs w:val="20"/>
          <w:lang w:eastAsia="zh-CN"/>
        </w:rPr>
      </w:pPr>
      <w:r w:rsidRPr="00732BB2">
        <w:rPr>
          <w:b w:val="0"/>
          <w:sz w:val="20"/>
          <w:szCs w:val="20"/>
          <w:lang w:eastAsia="zh-CN"/>
        </w:rPr>
        <w:t>Table 6 – Professional learning in refugee education, 2019-2020</w:t>
      </w:r>
      <w:r w:rsidR="004A6D3B">
        <w:rPr>
          <w:b w:val="0"/>
          <w:sz w:val="20"/>
          <w:szCs w:val="20"/>
          <w:lang w:eastAsia="zh-CN"/>
        </w:rPr>
        <w:tab/>
        <w:t>20</w:t>
      </w:r>
    </w:p>
    <w:p w14:paraId="0DB73043" w14:textId="39673915" w:rsidR="0022687A" w:rsidRPr="00732BB2" w:rsidRDefault="0022687A" w:rsidP="004A6D3B">
      <w:pPr>
        <w:pStyle w:val="TableofFigures"/>
        <w:tabs>
          <w:tab w:val="right" w:leader="dot" w:pos="9622"/>
        </w:tabs>
        <w:spacing w:before="120"/>
        <w:rPr>
          <w:b w:val="0"/>
          <w:sz w:val="20"/>
          <w:szCs w:val="20"/>
          <w:lang w:eastAsia="zh-CN"/>
        </w:rPr>
      </w:pPr>
      <w:r w:rsidRPr="00732BB2">
        <w:rPr>
          <w:b w:val="0"/>
          <w:sz w:val="20"/>
          <w:szCs w:val="20"/>
          <w:lang w:eastAsia="zh-CN"/>
        </w:rPr>
        <w:t>Table 7 – Multicultural education professional learning for non-teaching staff, 2019-2020</w:t>
      </w:r>
      <w:r w:rsidR="004A6D3B">
        <w:rPr>
          <w:b w:val="0"/>
          <w:sz w:val="20"/>
          <w:szCs w:val="20"/>
          <w:lang w:eastAsia="zh-CN"/>
        </w:rPr>
        <w:tab/>
        <w:t>22</w:t>
      </w:r>
    </w:p>
    <w:p w14:paraId="26513622" w14:textId="68A96C50" w:rsidR="0022687A" w:rsidRPr="00732BB2" w:rsidRDefault="0022687A" w:rsidP="004A6D3B">
      <w:pPr>
        <w:pStyle w:val="TableofFigures"/>
        <w:tabs>
          <w:tab w:val="right" w:leader="dot" w:pos="9622"/>
        </w:tabs>
        <w:spacing w:before="120"/>
        <w:rPr>
          <w:b w:val="0"/>
          <w:sz w:val="20"/>
          <w:szCs w:val="20"/>
          <w:lang w:eastAsia="zh-CN"/>
        </w:rPr>
      </w:pPr>
      <w:r w:rsidRPr="00732BB2">
        <w:rPr>
          <w:b w:val="0"/>
          <w:sz w:val="20"/>
          <w:szCs w:val="20"/>
          <w:lang w:eastAsia="zh-CN"/>
        </w:rPr>
        <w:t>Table 8 – Professional learning for Languages teachers, 2019-2020</w:t>
      </w:r>
      <w:r w:rsidR="004A6D3B">
        <w:rPr>
          <w:b w:val="0"/>
          <w:sz w:val="20"/>
          <w:szCs w:val="20"/>
          <w:lang w:eastAsia="zh-CN"/>
        </w:rPr>
        <w:tab/>
        <w:t>24</w:t>
      </w:r>
    </w:p>
    <w:p w14:paraId="7CCB911D" w14:textId="0A18B163" w:rsidR="0022687A" w:rsidRPr="00732BB2" w:rsidRDefault="0022687A" w:rsidP="004A6D3B">
      <w:pPr>
        <w:pStyle w:val="TableofFigures"/>
        <w:tabs>
          <w:tab w:val="right" w:leader="dot" w:pos="9622"/>
        </w:tabs>
        <w:spacing w:before="120"/>
        <w:rPr>
          <w:b w:val="0"/>
          <w:sz w:val="20"/>
          <w:szCs w:val="20"/>
          <w:lang w:eastAsia="zh-CN"/>
        </w:rPr>
      </w:pPr>
      <w:r w:rsidRPr="00732BB2">
        <w:rPr>
          <w:b w:val="0"/>
          <w:sz w:val="20"/>
          <w:szCs w:val="20"/>
          <w:lang w:eastAsia="zh-CN"/>
        </w:rPr>
        <w:t>Table 9 – Onsite interpreter assignments in schools</w:t>
      </w:r>
      <w:r w:rsidR="004A6D3B">
        <w:rPr>
          <w:b w:val="0"/>
          <w:sz w:val="20"/>
          <w:szCs w:val="20"/>
          <w:lang w:eastAsia="zh-CN"/>
        </w:rPr>
        <w:tab/>
        <w:t>43</w:t>
      </w:r>
    </w:p>
    <w:p w14:paraId="06EF7124" w14:textId="0E768DF0" w:rsidR="0022687A" w:rsidRPr="00732BB2" w:rsidRDefault="0022687A" w:rsidP="004A6D3B">
      <w:pPr>
        <w:pStyle w:val="TableofFigures"/>
        <w:tabs>
          <w:tab w:val="right" w:leader="dot" w:pos="9622"/>
        </w:tabs>
        <w:spacing w:before="120"/>
        <w:rPr>
          <w:b w:val="0"/>
          <w:sz w:val="20"/>
          <w:szCs w:val="20"/>
          <w:lang w:eastAsia="zh-CN"/>
        </w:rPr>
      </w:pPr>
      <w:r w:rsidRPr="00732BB2">
        <w:rPr>
          <w:b w:val="0"/>
          <w:sz w:val="20"/>
          <w:szCs w:val="20"/>
          <w:lang w:eastAsia="zh-CN"/>
        </w:rPr>
        <w:t>Table 10 – Telephone interpreters used by schools</w:t>
      </w:r>
      <w:r w:rsidR="004A6D3B">
        <w:rPr>
          <w:b w:val="0"/>
          <w:sz w:val="20"/>
          <w:szCs w:val="20"/>
          <w:lang w:eastAsia="zh-CN"/>
        </w:rPr>
        <w:tab/>
        <w:t>43</w:t>
      </w:r>
    </w:p>
    <w:p w14:paraId="77290C58" w14:textId="163B7163" w:rsidR="0022687A" w:rsidRPr="006F2752" w:rsidRDefault="0022687A" w:rsidP="006F2752">
      <w:pPr>
        <w:pStyle w:val="TableofFigures"/>
        <w:tabs>
          <w:tab w:val="right" w:leader="dot" w:pos="9622"/>
        </w:tabs>
        <w:spacing w:before="120"/>
        <w:rPr>
          <w:b w:val="0"/>
          <w:sz w:val="20"/>
          <w:szCs w:val="20"/>
          <w:lang w:eastAsia="zh-CN"/>
        </w:rPr>
      </w:pPr>
      <w:r w:rsidRPr="00732BB2">
        <w:rPr>
          <w:b w:val="0"/>
          <w:sz w:val="20"/>
          <w:szCs w:val="20"/>
          <w:lang w:eastAsia="zh-CN"/>
        </w:rPr>
        <w:t>Table 11 – Workforce diversity survey data 202</w:t>
      </w:r>
      <w:r w:rsidR="004A6D3B">
        <w:rPr>
          <w:b w:val="0"/>
          <w:sz w:val="20"/>
          <w:szCs w:val="20"/>
          <w:lang w:eastAsia="zh-CN"/>
        </w:rPr>
        <w:t>0</w:t>
      </w:r>
      <w:r w:rsidR="004A6D3B">
        <w:rPr>
          <w:b w:val="0"/>
          <w:sz w:val="20"/>
          <w:szCs w:val="20"/>
          <w:lang w:eastAsia="zh-CN"/>
        </w:rPr>
        <w:tab/>
        <w:t>49</w:t>
      </w:r>
    </w:p>
    <w:p w14:paraId="6BF4AC5F" w14:textId="77777777" w:rsidR="000500FE" w:rsidRDefault="000500FE" w:rsidP="00483A98">
      <w:pPr>
        <w:pStyle w:val="Heading2"/>
        <w:ind w:left="0"/>
      </w:pPr>
      <w:bookmarkStart w:id="5" w:name="_Toc59215928"/>
      <w:r>
        <w:t>Introduction</w:t>
      </w:r>
      <w:bookmarkEnd w:id="5"/>
    </w:p>
    <w:p w14:paraId="1E64E5E8" w14:textId="3E6EFEA2" w:rsidR="007D0989" w:rsidRDefault="00EE0C7A" w:rsidP="003C28C9">
      <w:pPr>
        <w:spacing w:before="0" w:after="200"/>
      </w:pPr>
      <w:r>
        <w:t xml:space="preserve">The NSW Department of Education’s </w:t>
      </w:r>
      <w:r w:rsidR="00A60BBC">
        <w:t>goal is to be Australia’s best education system and on</w:t>
      </w:r>
      <w:r>
        <w:t>e of the finest in the world. NSW Government schools</w:t>
      </w:r>
      <w:r w:rsidR="00A60BBC">
        <w:t xml:space="preserve"> prepare young people for rewarding lives as engaged citizens in a complex and dynamic society. </w:t>
      </w:r>
    </w:p>
    <w:p w14:paraId="4C2ECCEF" w14:textId="51C56D29" w:rsidR="006C1424" w:rsidRDefault="000500FE" w:rsidP="003C28C9">
      <w:pPr>
        <w:spacing w:before="0" w:after="200"/>
      </w:pPr>
      <w:r>
        <w:t xml:space="preserve">Children and young people are at </w:t>
      </w:r>
      <w:r w:rsidR="00EE0C7A">
        <w:t>the centre of all decision-making. The Department</w:t>
      </w:r>
      <w:r>
        <w:t xml:space="preserve"> ensure</w:t>
      </w:r>
      <w:r w:rsidR="00EE0C7A">
        <w:t>s</w:t>
      </w:r>
      <w:r>
        <w:t xml:space="preserve"> young children get the best start in life by supporting and regulating the early childhood education </w:t>
      </w:r>
      <w:r w:rsidR="00A60BBC">
        <w:t xml:space="preserve">and care sector. </w:t>
      </w:r>
      <w:r w:rsidR="00EE0C7A">
        <w:t>It is also</w:t>
      </w:r>
      <w:r w:rsidR="006C1424">
        <w:t xml:space="preserve"> the largest provider of public education in Australia</w:t>
      </w:r>
      <w:r w:rsidR="00EE0C7A">
        <w:t>,</w:t>
      </w:r>
      <w:r w:rsidR="006C1424">
        <w:t xml:space="preserve"> with responsibility for delivering high-quality public education to two-thirds o</w:t>
      </w:r>
      <w:r w:rsidR="00EE0C7A">
        <w:t>f the NSW student population. The Department</w:t>
      </w:r>
      <w:r w:rsidR="006C1424">
        <w:t xml:space="preserve"> respect</w:t>
      </w:r>
      <w:r w:rsidR="00EE0C7A">
        <w:t>s</w:t>
      </w:r>
      <w:r w:rsidR="006C1424">
        <w:t xml:space="preserve"> and value</w:t>
      </w:r>
      <w:r w:rsidR="00EE0C7A">
        <w:t>s</w:t>
      </w:r>
      <w:r w:rsidR="006C1424">
        <w:t xml:space="preserve"> Aboriginal people as Australia</w:t>
      </w:r>
      <w:r w:rsidR="00EE0C7A">
        <w:t xml:space="preserve">’s First Nation Peoples, and </w:t>
      </w:r>
      <w:r w:rsidR="006C1424">
        <w:t>work</w:t>
      </w:r>
      <w:r w:rsidR="00EE0C7A">
        <w:t>s</w:t>
      </w:r>
      <w:r w:rsidR="006C1424">
        <w:t xml:space="preserve"> closely with the non-government school and higher education sectors.</w:t>
      </w:r>
    </w:p>
    <w:p w14:paraId="75CEF4C2" w14:textId="2E43E0AC" w:rsidR="00A60BBC" w:rsidRDefault="00A60BBC" w:rsidP="003C28C9">
      <w:pPr>
        <w:spacing w:before="0" w:after="200"/>
      </w:pPr>
      <w:r>
        <w:t>This report outl</w:t>
      </w:r>
      <w:r w:rsidR="00EE0C7A">
        <w:t>ines the Department’s</w:t>
      </w:r>
      <w:r>
        <w:t xml:space="preserve"> prog</w:t>
      </w:r>
      <w:r w:rsidR="00EE0C7A">
        <w:t>ress in meeting the needs of its</w:t>
      </w:r>
      <w:r>
        <w:t xml:space="preserve"> culturally diverse school communities a</w:t>
      </w:r>
      <w:r w:rsidR="00D85C49">
        <w:t>gainst targets identified in its</w:t>
      </w:r>
      <w:r>
        <w:t xml:space="preserve"> Multicultural Plan</w:t>
      </w:r>
      <w:r w:rsidR="00483A98">
        <w:t xml:space="preserve">. These targets </w:t>
      </w:r>
      <w:r>
        <w:t xml:space="preserve">are mapped to </w:t>
      </w:r>
      <w:r w:rsidR="002D584C">
        <w:t>the goals</w:t>
      </w:r>
      <w:r>
        <w:t xml:space="preserve"> </w:t>
      </w:r>
      <w:r w:rsidR="002D584C">
        <w:t xml:space="preserve">of </w:t>
      </w:r>
      <w:r w:rsidR="00EE0C7A">
        <w:t>the Department’s</w:t>
      </w:r>
      <w:r>
        <w:t xml:space="preserve"> </w:t>
      </w:r>
      <w:r w:rsidR="00483A98">
        <w:t>S</w:t>
      </w:r>
      <w:r>
        <w:t xml:space="preserve">trategic </w:t>
      </w:r>
      <w:r w:rsidR="00483A98">
        <w:t>P</w:t>
      </w:r>
      <w:r>
        <w:t>lan</w:t>
      </w:r>
      <w:r w:rsidR="002D584C">
        <w:t xml:space="preserve"> 2018-2022</w:t>
      </w:r>
      <w:r w:rsidR="00AA136D">
        <w:t>.</w:t>
      </w:r>
    </w:p>
    <w:p w14:paraId="3FC1E1CB" w14:textId="372F0523" w:rsidR="006C1424" w:rsidRDefault="00AC69C6" w:rsidP="003C28C9">
      <w:pPr>
        <w:pStyle w:val="Heading4"/>
        <w:spacing w:before="80" w:after="200"/>
        <w:ind w:left="0"/>
      </w:pPr>
      <w:r>
        <w:t xml:space="preserve">Department </w:t>
      </w:r>
      <w:r w:rsidR="006C1424">
        <w:t>goals</w:t>
      </w:r>
    </w:p>
    <w:p w14:paraId="025D2BAD" w14:textId="66D143E9" w:rsidR="006C1424" w:rsidRPr="002D584C" w:rsidRDefault="006C1424"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All children make a strong start in life and learning and make a successful transition to school.</w:t>
      </w:r>
    </w:p>
    <w:p w14:paraId="70C770B8" w14:textId="46757695" w:rsidR="006C1424" w:rsidRPr="002D584C" w:rsidRDefault="006C1424"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Every student is known, valued and cared for in our schools.</w:t>
      </w:r>
    </w:p>
    <w:p w14:paraId="69E206B6" w14:textId="5ED88B32" w:rsidR="000500FE" w:rsidRPr="002D584C" w:rsidRDefault="006C1424"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 xml:space="preserve">Every </w:t>
      </w:r>
      <w:r w:rsidR="000500FE" w:rsidRPr="002D584C">
        <w:rPr>
          <w:rFonts w:ascii="Arial" w:hAnsi="Arial" w:cs="Arial"/>
          <w:sz w:val="24"/>
          <w:szCs w:val="24"/>
        </w:rPr>
        <w:t>student, every teacher, every leader and every school improves every year.</w:t>
      </w:r>
    </w:p>
    <w:p w14:paraId="691DFBC3" w14:textId="5FC6740F" w:rsidR="000500FE" w:rsidRPr="002D584C" w:rsidRDefault="000500FE"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Every student is engaged and challenged to continue to learn.</w:t>
      </w:r>
    </w:p>
    <w:p w14:paraId="1E4FF6DD" w14:textId="1E5F25F0" w:rsidR="000500FE" w:rsidRPr="002D584C" w:rsidRDefault="000500FE"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All young people have a strong foundation in literacy and numeracy; deep content knowledge; and confidence in their ability to learn, adapt and be responsible citizens.</w:t>
      </w:r>
    </w:p>
    <w:p w14:paraId="242FBE00" w14:textId="3E996AB8" w:rsidR="000500FE" w:rsidRPr="002D584C" w:rsidRDefault="000500FE"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All young people finish school well prepared for higher education, training and work.</w:t>
      </w:r>
    </w:p>
    <w:p w14:paraId="2A0A4E24" w14:textId="3B4132A1" w:rsidR="000500FE" w:rsidRPr="002D584C" w:rsidRDefault="000500FE"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Education is a great place to work and our workforce is of the highest calibre.</w:t>
      </w:r>
    </w:p>
    <w:p w14:paraId="035C8CF7" w14:textId="49C6BF95" w:rsidR="000500FE" w:rsidRPr="002D584C" w:rsidRDefault="000500FE"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Our school infrastructure meets the needs of a growing population and enables future-focused learning and teaching.</w:t>
      </w:r>
    </w:p>
    <w:p w14:paraId="38D3D3E2" w14:textId="68FE2691" w:rsidR="000500FE" w:rsidRPr="002D584C" w:rsidRDefault="000500FE"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Community confidence in public education is high.</w:t>
      </w:r>
    </w:p>
    <w:p w14:paraId="3B5FF919" w14:textId="3CE106F2" w:rsidR="00A60BBC" w:rsidRPr="002D584C" w:rsidRDefault="000500FE"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rPr>
      </w:pPr>
      <w:r w:rsidRPr="002D584C">
        <w:rPr>
          <w:rFonts w:ascii="Arial" w:hAnsi="Arial" w:cs="Arial"/>
          <w:sz w:val="24"/>
          <w:szCs w:val="24"/>
        </w:rPr>
        <w:t>Our education system reduces the impact of disadvantage.</w:t>
      </w:r>
    </w:p>
    <w:p w14:paraId="1FD4587E" w14:textId="49B4E829" w:rsidR="00B85E5F" w:rsidRDefault="00AA136D" w:rsidP="003C28C9">
      <w:pPr>
        <w:pStyle w:val="Heading4"/>
        <w:spacing w:before="0" w:after="200"/>
        <w:ind w:left="0"/>
      </w:pPr>
      <w:r>
        <w:t>F</w:t>
      </w:r>
      <w:r w:rsidR="00B85E5F">
        <w:t>ocus areas</w:t>
      </w:r>
      <w:r>
        <w:t xml:space="preserve"> and reporting themes</w:t>
      </w:r>
    </w:p>
    <w:p w14:paraId="0755A08B" w14:textId="3EF5A8DF" w:rsidR="00B85E5F" w:rsidRPr="002D584C" w:rsidRDefault="00EE0C7A" w:rsidP="003C28C9">
      <w:pPr>
        <w:spacing w:before="0" w:after="200"/>
        <w:rPr>
          <w:rFonts w:cs="Arial"/>
        </w:rPr>
      </w:pPr>
      <w:r>
        <w:t>The Department’s</w:t>
      </w:r>
      <w:r w:rsidR="00AA136D">
        <w:t xml:space="preserve"> achievements are also linked to the Multicultural Policies and Services Program focus areas </w:t>
      </w:r>
      <w:r w:rsidR="00253F5F">
        <w:t xml:space="preserve">of </w:t>
      </w:r>
      <w:r w:rsidR="00B85E5F" w:rsidRPr="00253F5F">
        <w:rPr>
          <w:rFonts w:cs="Arial"/>
        </w:rPr>
        <w:t>Service delivery</w:t>
      </w:r>
      <w:r w:rsidR="00253F5F">
        <w:rPr>
          <w:rFonts w:cs="Arial"/>
        </w:rPr>
        <w:t xml:space="preserve">; </w:t>
      </w:r>
      <w:r w:rsidR="00B85E5F" w:rsidRPr="002D584C">
        <w:rPr>
          <w:rFonts w:cs="Arial"/>
        </w:rPr>
        <w:t>Planning</w:t>
      </w:r>
      <w:r w:rsidR="00253F5F">
        <w:rPr>
          <w:rFonts w:cs="Arial"/>
        </w:rPr>
        <w:t xml:space="preserve">; </w:t>
      </w:r>
      <w:r w:rsidR="00B85E5F" w:rsidRPr="002D584C">
        <w:rPr>
          <w:rFonts w:cs="Arial"/>
        </w:rPr>
        <w:t>Leadership</w:t>
      </w:r>
      <w:r w:rsidR="00253F5F">
        <w:rPr>
          <w:rFonts w:cs="Arial"/>
        </w:rPr>
        <w:t xml:space="preserve"> and Engagement.</w:t>
      </w:r>
      <w:r w:rsidR="00B85E5F" w:rsidRPr="002D584C">
        <w:rPr>
          <w:rFonts w:cs="Arial"/>
        </w:rPr>
        <w:t xml:space="preserve"> </w:t>
      </w:r>
    </w:p>
    <w:p w14:paraId="70E22952" w14:textId="7A7169B4" w:rsidR="00037759" w:rsidRDefault="00037759" w:rsidP="003C28C9">
      <w:pPr>
        <w:spacing w:before="0" w:after="200"/>
      </w:pPr>
      <w:r>
        <w:t xml:space="preserve">In addition, activities which address the Multicultural Policies and Services Program reporting themes of COVID-19 and </w:t>
      </w:r>
      <w:r w:rsidR="00253F5F">
        <w:t>W</w:t>
      </w:r>
      <w:r>
        <w:t>omen from culturally and linguistically diverse backgrounds in leadership positions</w:t>
      </w:r>
      <w:r w:rsidR="00F24E39">
        <w:t>,</w:t>
      </w:r>
      <w:r>
        <w:t xml:space="preserve"> as well as </w:t>
      </w:r>
      <w:r w:rsidR="00D85C49">
        <w:t>the Department’s</w:t>
      </w:r>
      <w:r w:rsidR="00253F5F">
        <w:t xml:space="preserve"> </w:t>
      </w:r>
      <w:r>
        <w:t xml:space="preserve">future directions </w:t>
      </w:r>
      <w:r w:rsidR="00253F5F">
        <w:t>for</w:t>
      </w:r>
      <w:r>
        <w:t xml:space="preserve"> addressing the needs of a culturally diverse NSW</w:t>
      </w:r>
      <w:r w:rsidR="00F24E39">
        <w:t>,</w:t>
      </w:r>
      <w:r>
        <w:t xml:space="preserve"> appear at the end of this report.</w:t>
      </w:r>
    </w:p>
    <w:p w14:paraId="10FE1CAE" w14:textId="337ADC4F" w:rsidR="00E57991" w:rsidRDefault="00E57991" w:rsidP="00253F5F">
      <w:pPr>
        <w:pStyle w:val="Heading2"/>
        <w:ind w:left="0"/>
      </w:pPr>
      <w:bookmarkStart w:id="6" w:name="_Toc59215929"/>
      <w:r>
        <w:t xml:space="preserve">Culturally diverse </w:t>
      </w:r>
      <w:r w:rsidR="00BA480F">
        <w:t>school communities</w:t>
      </w:r>
      <w:bookmarkEnd w:id="6"/>
    </w:p>
    <w:p w14:paraId="7F9F062A" w14:textId="3941E2A3" w:rsidR="00E57991" w:rsidRDefault="00E57991" w:rsidP="003C28C9">
      <w:pPr>
        <w:spacing w:before="0" w:after="200"/>
        <w:rPr>
          <w:lang w:eastAsia="zh-CN"/>
        </w:rPr>
      </w:pPr>
      <w:r w:rsidRPr="00E57991">
        <w:rPr>
          <w:lang w:eastAsia="zh-CN"/>
        </w:rPr>
        <w:t>NSW is one of the most culturally</w:t>
      </w:r>
      <w:r w:rsidR="004F22D4">
        <w:rPr>
          <w:lang w:eastAsia="zh-CN"/>
        </w:rPr>
        <w:t xml:space="preserve"> </w:t>
      </w:r>
      <w:r w:rsidR="009F194D">
        <w:rPr>
          <w:lang w:eastAsia="zh-CN"/>
        </w:rPr>
        <w:t xml:space="preserve">and linguistically </w:t>
      </w:r>
      <w:r w:rsidR="004F22D4">
        <w:rPr>
          <w:lang w:eastAsia="zh-CN"/>
        </w:rPr>
        <w:t>diverse societies in the world</w:t>
      </w:r>
      <w:r w:rsidR="009F194D">
        <w:rPr>
          <w:lang w:eastAsia="zh-CN"/>
        </w:rPr>
        <w:t xml:space="preserve">. </w:t>
      </w:r>
      <w:r w:rsidR="009E3C9F">
        <w:rPr>
          <w:lang w:eastAsia="zh-CN"/>
        </w:rPr>
        <w:t>Th</w:t>
      </w:r>
      <w:r w:rsidR="00EE0C7A">
        <w:rPr>
          <w:lang w:eastAsia="zh-CN"/>
        </w:rPr>
        <w:t>is diversity is reflected in its</w:t>
      </w:r>
      <w:r w:rsidR="009E3C9F">
        <w:rPr>
          <w:lang w:eastAsia="zh-CN"/>
        </w:rPr>
        <w:t xml:space="preserve"> school communities</w:t>
      </w:r>
      <w:r w:rsidR="009F194D">
        <w:rPr>
          <w:lang w:eastAsia="zh-CN"/>
        </w:rPr>
        <w:t xml:space="preserve"> a</w:t>
      </w:r>
      <w:r w:rsidR="00EE0C7A">
        <w:rPr>
          <w:lang w:eastAsia="zh-CN"/>
        </w:rPr>
        <w:t>nd workplaces. The nature of its</w:t>
      </w:r>
      <w:r w:rsidR="009F194D">
        <w:rPr>
          <w:lang w:eastAsia="zh-CN"/>
        </w:rPr>
        <w:t xml:space="preserve"> </w:t>
      </w:r>
      <w:r w:rsidR="003D5DB1">
        <w:rPr>
          <w:lang w:eastAsia="zh-CN"/>
        </w:rPr>
        <w:t xml:space="preserve">cultural </w:t>
      </w:r>
      <w:r w:rsidR="009F194D">
        <w:rPr>
          <w:lang w:eastAsia="zh-CN"/>
        </w:rPr>
        <w:t>diversity is complex and evolving</w:t>
      </w:r>
      <w:r w:rsidR="003D5DB1">
        <w:rPr>
          <w:lang w:eastAsia="zh-CN"/>
        </w:rPr>
        <w:t>,</w:t>
      </w:r>
      <w:r w:rsidR="009F194D">
        <w:rPr>
          <w:lang w:eastAsia="zh-CN"/>
        </w:rPr>
        <w:t xml:space="preserve"> with students, parents, carers and employees coming from a </w:t>
      </w:r>
      <w:r w:rsidR="00CD287A">
        <w:rPr>
          <w:lang w:eastAsia="zh-CN"/>
        </w:rPr>
        <w:t xml:space="preserve">wide range of </w:t>
      </w:r>
      <w:r w:rsidR="009F194D">
        <w:rPr>
          <w:lang w:eastAsia="zh-CN"/>
        </w:rPr>
        <w:t xml:space="preserve">birth countries, speaking </w:t>
      </w:r>
      <w:r w:rsidR="00EB5604">
        <w:rPr>
          <w:lang w:eastAsia="zh-CN"/>
        </w:rPr>
        <w:t>many different</w:t>
      </w:r>
      <w:r w:rsidR="009F194D">
        <w:rPr>
          <w:lang w:eastAsia="zh-CN"/>
        </w:rPr>
        <w:t xml:space="preserve"> languages, holding a </w:t>
      </w:r>
      <w:r w:rsidR="00EB5604">
        <w:rPr>
          <w:lang w:eastAsia="zh-CN"/>
        </w:rPr>
        <w:t>variety</w:t>
      </w:r>
      <w:r w:rsidR="009F194D">
        <w:rPr>
          <w:lang w:eastAsia="zh-CN"/>
        </w:rPr>
        <w:t xml:space="preserve"> of religious beliefs and identifying with a </w:t>
      </w:r>
      <w:r w:rsidR="00CD287A">
        <w:rPr>
          <w:lang w:eastAsia="zh-CN"/>
        </w:rPr>
        <w:t>large number of</w:t>
      </w:r>
      <w:r w:rsidR="009F194D">
        <w:rPr>
          <w:lang w:eastAsia="zh-CN"/>
        </w:rPr>
        <w:t xml:space="preserve"> ancestries and cul</w:t>
      </w:r>
      <w:r w:rsidR="00CD287A">
        <w:rPr>
          <w:lang w:eastAsia="zh-CN"/>
        </w:rPr>
        <w:t>tures</w:t>
      </w:r>
      <w:r w:rsidR="009F194D">
        <w:rPr>
          <w:lang w:eastAsia="zh-CN"/>
        </w:rPr>
        <w:t>.</w:t>
      </w:r>
    </w:p>
    <w:p w14:paraId="0E64E935" w14:textId="3B61ACCA" w:rsidR="009F194D" w:rsidRDefault="009F194D" w:rsidP="003C28C9">
      <w:pPr>
        <w:spacing w:before="0" w:after="200"/>
        <w:rPr>
          <w:lang w:eastAsia="zh-CN"/>
        </w:rPr>
      </w:pPr>
      <w:r>
        <w:rPr>
          <w:lang w:eastAsia="zh-CN"/>
        </w:rPr>
        <w:t xml:space="preserve">In 2020, over one third of students </w:t>
      </w:r>
      <w:r w:rsidRPr="006D270D">
        <w:t xml:space="preserve">(302,099) </w:t>
      </w:r>
      <w:r w:rsidR="005E195A">
        <w:rPr>
          <w:lang w:eastAsia="zh-CN"/>
        </w:rPr>
        <w:t>in NSW public schools co</w:t>
      </w:r>
      <w:r>
        <w:rPr>
          <w:lang w:eastAsia="zh-CN"/>
        </w:rPr>
        <w:t>me from a language background other than English (LBOTE). This represents an increase of 3.5% from 2019. In department preschools</w:t>
      </w:r>
      <w:r w:rsidR="00206DD5">
        <w:rPr>
          <w:rStyle w:val="FootnoteReference"/>
          <w:lang w:eastAsia="zh-CN"/>
        </w:rPr>
        <w:footnoteReference w:id="1"/>
      </w:r>
      <w:r w:rsidR="0021429F">
        <w:rPr>
          <w:lang w:eastAsia="zh-CN"/>
        </w:rPr>
        <w:t>,</w:t>
      </w:r>
      <w:r>
        <w:rPr>
          <w:lang w:eastAsia="zh-CN"/>
        </w:rPr>
        <w:t xml:space="preserve"> </w:t>
      </w:r>
      <w:r w:rsidR="00941CAC">
        <w:rPr>
          <w:lang w:eastAsia="zh-CN"/>
        </w:rPr>
        <w:t xml:space="preserve">51.7% </w:t>
      </w:r>
      <w:r>
        <w:rPr>
          <w:lang w:eastAsia="zh-CN"/>
        </w:rPr>
        <w:t>of enro</w:t>
      </w:r>
      <w:r w:rsidR="005E195A">
        <w:rPr>
          <w:lang w:eastAsia="zh-CN"/>
        </w:rPr>
        <w:t>lments are</w:t>
      </w:r>
      <w:r w:rsidR="00941CAC">
        <w:rPr>
          <w:lang w:eastAsia="zh-CN"/>
        </w:rPr>
        <w:t xml:space="preserve"> LBOTE students, up from 51.4% in 2019.</w:t>
      </w:r>
    </w:p>
    <w:p w14:paraId="4DA2AF41" w14:textId="7D160FA4" w:rsidR="001E3AAA" w:rsidRDefault="001E3AAA" w:rsidP="003C28C9">
      <w:pPr>
        <w:spacing w:before="0" w:after="200"/>
        <w:rPr>
          <w:lang w:eastAsia="zh-CN"/>
        </w:rPr>
      </w:pPr>
      <w:r>
        <w:rPr>
          <w:lang w:eastAsia="zh-CN"/>
        </w:rPr>
        <w:t xml:space="preserve">LBOTE students are those students who speak a language other than English at home and/or have a parent/carer who does. This very large cohort includes Australian and overseas born students. It includes students who are learning English as an additional language or dialect (EAL/D), as well as newly arrived students from migrant or refugee backgrounds and international students. </w:t>
      </w:r>
    </w:p>
    <w:p w14:paraId="3925EB1F" w14:textId="3AA988AB" w:rsidR="001E3AAA" w:rsidRPr="00EE02B9" w:rsidRDefault="001E3AAA" w:rsidP="00037759">
      <w:pPr>
        <w:pStyle w:val="TableofFigures"/>
      </w:pPr>
      <w:r w:rsidRPr="00EE02B9">
        <w:t xml:space="preserve">Table 1 – LBOTE </w:t>
      </w:r>
      <w:r w:rsidR="00A658F3">
        <w:t xml:space="preserve">and EAL/D </w:t>
      </w:r>
      <w:r w:rsidRPr="00EE02B9">
        <w:t xml:space="preserve">student enrolments in NSW </w:t>
      </w:r>
      <w:r w:rsidR="0021241E">
        <w:t>government schools</w:t>
      </w:r>
      <w:r w:rsidRPr="00EE02B9">
        <w:t>, 2019-2020</w:t>
      </w:r>
    </w:p>
    <w:tbl>
      <w:tblPr>
        <w:tblStyle w:val="Tableheader"/>
        <w:tblW w:w="9296" w:type="dxa"/>
        <w:tblLook w:val="04A0" w:firstRow="1" w:lastRow="0" w:firstColumn="1" w:lastColumn="0" w:noHBand="0" w:noVBand="1"/>
        <w:tblCaption w:val="LBOTE and EAL/D student enrolments in NSW government schools, 2019-2020"/>
        <w:tblDescription w:val="Number and percentage of all students of LBOTE and EAL/D students in government schools in 2019 and 2020."/>
      </w:tblPr>
      <w:tblGrid>
        <w:gridCol w:w="2948"/>
        <w:gridCol w:w="1587"/>
        <w:gridCol w:w="1587"/>
        <w:gridCol w:w="1587"/>
        <w:gridCol w:w="1587"/>
      </w:tblGrid>
      <w:tr w:rsidR="003038DA" w:rsidRPr="0021429F" w14:paraId="37965350" w14:textId="77777777" w:rsidTr="004D3E6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948" w:type="dxa"/>
          </w:tcPr>
          <w:p w14:paraId="58C14FDA" w14:textId="106FA608" w:rsidR="001E3AAA" w:rsidRPr="0021429F" w:rsidRDefault="001E3AAA" w:rsidP="00E57991">
            <w:pPr>
              <w:spacing w:before="192" w:after="192"/>
              <w:rPr>
                <w:rFonts w:cs="Arial"/>
                <w:b w:val="0"/>
                <w:sz w:val="20"/>
                <w:szCs w:val="20"/>
                <w:lang w:eastAsia="zh-CN"/>
              </w:rPr>
            </w:pPr>
            <w:r w:rsidRPr="0021429F">
              <w:rPr>
                <w:rFonts w:cs="Arial"/>
                <w:b w:val="0"/>
                <w:sz w:val="20"/>
                <w:szCs w:val="20"/>
                <w:lang w:eastAsia="zh-CN"/>
              </w:rPr>
              <w:t>Student cohort</w:t>
            </w:r>
          </w:p>
        </w:tc>
        <w:tc>
          <w:tcPr>
            <w:tcW w:w="1587" w:type="dxa"/>
          </w:tcPr>
          <w:p w14:paraId="0B9C37AB" w14:textId="77777777" w:rsidR="0021241E" w:rsidRPr="0021429F" w:rsidRDefault="0021241E" w:rsidP="0021429F">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rPr>
            </w:pPr>
            <w:r w:rsidRPr="0021429F">
              <w:rPr>
                <w:rFonts w:cs="Arial"/>
                <w:b w:val="0"/>
                <w:sz w:val="20"/>
                <w:szCs w:val="20"/>
                <w:lang w:eastAsia="zh-CN"/>
              </w:rPr>
              <w:t>No. of students</w:t>
            </w:r>
          </w:p>
          <w:p w14:paraId="0B213198" w14:textId="37B9D090" w:rsidR="001E3AAA" w:rsidRPr="0021429F" w:rsidRDefault="0021241E" w:rsidP="0021429F">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rPr>
            </w:pPr>
            <w:r w:rsidRPr="0021429F">
              <w:rPr>
                <w:rFonts w:cs="Arial"/>
                <w:b w:val="0"/>
                <w:sz w:val="20"/>
                <w:szCs w:val="20"/>
                <w:lang w:eastAsia="zh-CN"/>
              </w:rPr>
              <w:t>2019</w:t>
            </w:r>
          </w:p>
        </w:tc>
        <w:tc>
          <w:tcPr>
            <w:tcW w:w="1587" w:type="dxa"/>
          </w:tcPr>
          <w:p w14:paraId="5DCD46A6" w14:textId="3C5D2CCA" w:rsidR="00037759" w:rsidRPr="0021429F" w:rsidRDefault="00037759" w:rsidP="0021429F">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rPr>
            </w:pPr>
            <w:r w:rsidRPr="0021429F">
              <w:rPr>
                <w:rFonts w:cs="Arial"/>
                <w:b w:val="0"/>
                <w:sz w:val="20"/>
                <w:szCs w:val="20"/>
                <w:lang w:eastAsia="zh-CN"/>
              </w:rPr>
              <w:t xml:space="preserve">% </w:t>
            </w:r>
            <w:r w:rsidR="003038DA">
              <w:rPr>
                <w:rFonts w:cs="Arial"/>
                <w:b w:val="0"/>
                <w:sz w:val="20"/>
                <w:szCs w:val="20"/>
                <w:lang w:eastAsia="zh-CN"/>
              </w:rPr>
              <w:t>A</w:t>
            </w:r>
            <w:r w:rsidR="003038DA">
              <w:rPr>
                <w:rFonts w:cs="Arial"/>
                <w:sz w:val="20"/>
                <w:szCs w:val="20"/>
                <w:lang w:eastAsia="zh-CN"/>
              </w:rPr>
              <w:t xml:space="preserve">ll </w:t>
            </w:r>
            <w:r w:rsidRPr="0021429F">
              <w:rPr>
                <w:rFonts w:cs="Arial"/>
                <w:b w:val="0"/>
                <w:sz w:val="20"/>
                <w:szCs w:val="20"/>
                <w:lang w:eastAsia="zh-CN"/>
              </w:rPr>
              <w:t>students</w:t>
            </w:r>
          </w:p>
          <w:p w14:paraId="13784E11" w14:textId="1ADDFDFA" w:rsidR="00037759" w:rsidRPr="0021429F" w:rsidRDefault="0021241E" w:rsidP="0021429F">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rPr>
            </w:pPr>
            <w:r w:rsidRPr="0021429F">
              <w:rPr>
                <w:rFonts w:cs="Arial"/>
                <w:b w:val="0"/>
                <w:sz w:val="20"/>
                <w:szCs w:val="20"/>
                <w:lang w:eastAsia="zh-CN"/>
              </w:rPr>
              <w:t>2019</w:t>
            </w:r>
          </w:p>
        </w:tc>
        <w:tc>
          <w:tcPr>
            <w:tcW w:w="1587" w:type="dxa"/>
          </w:tcPr>
          <w:p w14:paraId="67E8FEDC" w14:textId="77777777" w:rsidR="001E3AAA" w:rsidRPr="0021429F" w:rsidRDefault="00037759" w:rsidP="0021429F">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rPr>
            </w:pPr>
            <w:r w:rsidRPr="0021429F">
              <w:rPr>
                <w:rFonts w:cs="Arial"/>
                <w:b w:val="0"/>
                <w:sz w:val="20"/>
                <w:szCs w:val="20"/>
                <w:lang w:eastAsia="zh-CN"/>
              </w:rPr>
              <w:t>No. of students</w:t>
            </w:r>
          </w:p>
          <w:p w14:paraId="09579E59" w14:textId="0302ED90" w:rsidR="00037759" w:rsidRPr="0021429F" w:rsidRDefault="00037759" w:rsidP="0021429F">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rPr>
            </w:pPr>
            <w:r w:rsidRPr="0021429F">
              <w:rPr>
                <w:rFonts w:cs="Arial"/>
                <w:b w:val="0"/>
                <w:sz w:val="20"/>
                <w:szCs w:val="20"/>
                <w:lang w:eastAsia="zh-CN"/>
              </w:rPr>
              <w:t>2020</w:t>
            </w:r>
          </w:p>
        </w:tc>
        <w:tc>
          <w:tcPr>
            <w:tcW w:w="1587" w:type="dxa"/>
          </w:tcPr>
          <w:p w14:paraId="7606ABBB" w14:textId="2A87F92E" w:rsidR="001E3AAA" w:rsidRPr="0021429F" w:rsidRDefault="0021241E" w:rsidP="0021429F">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rPr>
            </w:pPr>
            <w:r w:rsidRPr="0021429F">
              <w:rPr>
                <w:rFonts w:cs="Arial"/>
                <w:b w:val="0"/>
                <w:sz w:val="20"/>
                <w:szCs w:val="20"/>
                <w:lang w:eastAsia="zh-CN"/>
              </w:rPr>
              <w:t xml:space="preserve">% </w:t>
            </w:r>
            <w:r w:rsidR="003038DA">
              <w:rPr>
                <w:rFonts w:cs="Arial"/>
                <w:b w:val="0"/>
                <w:sz w:val="20"/>
                <w:szCs w:val="20"/>
                <w:lang w:eastAsia="zh-CN"/>
              </w:rPr>
              <w:t>A</w:t>
            </w:r>
            <w:r w:rsidR="003038DA">
              <w:rPr>
                <w:rFonts w:cs="Arial"/>
                <w:sz w:val="20"/>
                <w:szCs w:val="20"/>
                <w:lang w:eastAsia="zh-CN"/>
              </w:rPr>
              <w:t xml:space="preserve">ll </w:t>
            </w:r>
            <w:r w:rsidRPr="0021429F">
              <w:rPr>
                <w:rFonts w:cs="Arial"/>
                <w:b w:val="0"/>
                <w:sz w:val="20"/>
                <w:szCs w:val="20"/>
                <w:lang w:eastAsia="zh-CN"/>
              </w:rPr>
              <w:t>students</w:t>
            </w:r>
          </w:p>
          <w:p w14:paraId="01626A58" w14:textId="13F3E4E5" w:rsidR="0021241E" w:rsidRPr="0021429F" w:rsidRDefault="0021241E" w:rsidP="0021429F">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rPr>
            </w:pPr>
            <w:r w:rsidRPr="0021429F">
              <w:rPr>
                <w:rFonts w:cs="Arial"/>
                <w:b w:val="0"/>
                <w:sz w:val="20"/>
                <w:szCs w:val="20"/>
                <w:lang w:eastAsia="zh-CN"/>
              </w:rPr>
              <w:t>2020</w:t>
            </w:r>
          </w:p>
        </w:tc>
      </w:tr>
      <w:tr w:rsidR="003038DA" w:rsidRPr="0021429F" w14:paraId="36254CF6" w14:textId="77777777" w:rsidTr="004D3E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8" w:type="dxa"/>
            <w:noWrap/>
            <w:hideMark/>
          </w:tcPr>
          <w:p w14:paraId="0CB56016" w14:textId="7A226EA1" w:rsidR="00EE02B9" w:rsidRPr="0021429F" w:rsidRDefault="00EE02B9" w:rsidP="0021429F">
            <w:pPr>
              <w:spacing w:before="0" w:after="0"/>
              <w:rPr>
                <w:rFonts w:eastAsia="Times New Roman" w:cs="Arial"/>
                <w:b w:val="0"/>
                <w:color w:val="000000"/>
                <w:sz w:val="20"/>
                <w:szCs w:val="20"/>
                <w:lang w:eastAsia="en-AU"/>
              </w:rPr>
            </w:pPr>
            <w:r w:rsidRPr="0021429F">
              <w:rPr>
                <w:rFonts w:eastAsia="Times New Roman" w:cs="Arial"/>
                <w:b w:val="0"/>
                <w:color w:val="000000"/>
                <w:sz w:val="20"/>
                <w:szCs w:val="20"/>
                <w:lang w:eastAsia="en-AU"/>
              </w:rPr>
              <w:t>LBOTE students</w:t>
            </w:r>
          </w:p>
        </w:tc>
        <w:tc>
          <w:tcPr>
            <w:tcW w:w="1587" w:type="dxa"/>
            <w:noWrap/>
            <w:hideMark/>
          </w:tcPr>
          <w:p w14:paraId="2533E397" w14:textId="21FB04B7" w:rsidR="00EE02B9" w:rsidRPr="0021429F" w:rsidRDefault="00EE02B9" w:rsidP="0021429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1429F">
              <w:rPr>
                <w:rFonts w:eastAsia="Times New Roman" w:cs="Arial"/>
                <w:color w:val="000000"/>
                <w:sz w:val="20"/>
                <w:szCs w:val="20"/>
                <w:lang w:eastAsia="en-AU"/>
              </w:rPr>
              <w:t xml:space="preserve">291,544 </w:t>
            </w:r>
          </w:p>
        </w:tc>
        <w:tc>
          <w:tcPr>
            <w:tcW w:w="1587" w:type="dxa"/>
            <w:noWrap/>
            <w:hideMark/>
          </w:tcPr>
          <w:p w14:paraId="52AEE927" w14:textId="77777777" w:rsidR="00EE02B9" w:rsidRPr="0021429F" w:rsidRDefault="00EE02B9" w:rsidP="0021429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1429F">
              <w:rPr>
                <w:rFonts w:eastAsia="Times New Roman" w:cs="Arial"/>
                <w:color w:val="000000"/>
                <w:sz w:val="20"/>
                <w:szCs w:val="20"/>
                <w:lang w:eastAsia="en-AU"/>
              </w:rPr>
              <w:t>35.9%</w:t>
            </w:r>
          </w:p>
        </w:tc>
        <w:tc>
          <w:tcPr>
            <w:tcW w:w="1587" w:type="dxa"/>
            <w:noWrap/>
            <w:hideMark/>
          </w:tcPr>
          <w:p w14:paraId="1B335A15" w14:textId="2A5EA2BB" w:rsidR="00EE02B9" w:rsidRPr="0021429F" w:rsidRDefault="00EE02B9" w:rsidP="0021429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1429F">
              <w:rPr>
                <w:rFonts w:eastAsia="Times New Roman" w:cs="Arial"/>
                <w:color w:val="000000"/>
                <w:sz w:val="20"/>
                <w:szCs w:val="20"/>
                <w:lang w:eastAsia="en-AU"/>
              </w:rPr>
              <w:t xml:space="preserve">302,099 </w:t>
            </w:r>
          </w:p>
        </w:tc>
        <w:tc>
          <w:tcPr>
            <w:tcW w:w="1587" w:type="dxa"/>
            <w:noWrap/>
            <w:hideMark/>
          </w:tcPr>
          <w:p w14:paraId="1C139419" w14:textId="77777777" w:rsidR="00EE02B9" w:rsidRPr="0021429F" w:rsidRDefault="00EE02B9" w:rsidP="0021429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1429F">
              <w:rPr>
                <w:rFonts w:eastAsia="Times New Roman" w:cs="Arial"/>
                <w:color w:val="000000"/>
                <w:sz w:val="20"/>
                <w:szCs w:val="20"/>
                <w:lang w:eastAsia="en-AU"/>
              </w:rPr>
              <w:t>36.9%</w:t>
            </w:r>
          </w:p>
        </w:tc>
      </w:tr>
      <w:tr w:rsidR="003038DA" w:rsidRPr="0021429F" w14:paraId="3F56BA23" w14:textId="77777777" w:rsidTr="004D3E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8" w:type="dxa"/>
            <w:noWrap/>
            <w:hideMark/>
          </w:tcPr>
          <w:p w14:paraId="500656F4" w14:textId="15FAFF9E" w:rsidR="00EE02B9" w:rsidRPr="0021429F" w:rsidRDefault="00EE02B9" w:rsidP="0021429F">
            <w:pPr>
              <w:spacing w:before="0" w:after="0"/>
              <w:rPr>
                <w:rFonts w:eastAsia="Times New Roman" w:cs="Arial"/>
                <w:b w:val="0"/>
                <w:color w:val="000000"/>
                <w:sz w:val="20"/>
                <w:szCs w:val="20"/>
                <w:lang w:eastAsia="en-AU"/>
              </w:rPr>
            </w:pPr>
            <w:r w:rsidRPr="0021429F">
              <w:rPr>
                <w:rFonts w:eastAsia="Times New Roman" w:cs="Arial"/>
                <w:b w:val="0"/>
                <w:color w:val="000000"/>
                <w:sz w:val="20"/>
                <w:szCs w:val="20"/>
                <w:lang w:eastAsia="en-AU"/>
              </w:rPr>
              <w:t>EAL/D students</w:t>
            </w:r>
          </w:p>
        </w:tc>
        <w:tc>
          <w:tcPr>
            <w:tcW w:w="1587" w:type="dxa"/>
            <w:noWrap/>
            <w:hideMark/>
          </w:tcPr>
          <w:p w14:paraId="1E42A376" w14:textId="209CA902" w:rsidR="00EE02B9" w:rsidRPr="0021429F" w:rsidRDefault="00EE02B9" w:rsidP="0021429F">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29F">
              <w:rPr>
                <w:rFonts w:eastAsia="Times New Roman" w:cs="Arial"/>
                <w:color w:val="000000"/>
                <w:sz w:val="20"/>
                <w:szCs w:val="20"/>
                <w:lang w:eastAsia="en-AU"/>
              </w:rPr>
              <w:t xml:space="preserve">190,889 </w:t>
            </w:r>
          </w:p>
        </w:tc>
        <w:tc>
          <w:tcPr>
            <w:tcW w:w="1587" w:type="dxa"/>
            <w:noWrap/>
            <w:hideMark/>
          </w:tcPr>
          <w:p w14:paraId="7D85B104" w14:textId="77777777" w:rsidR="00EE02B9" w:rsidRPr="0021429F" w:rsidRDefault="00EE02B9" w:rsidP="0021429F">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29F">
              <w:rPr>
                <w:rFonts w:eastAsia="Times New Roman" w:cs="Arial"/>
                <w:color w:val="000000"/>
                <w:sz w:val="20"/>
                <w:szCs w:val="20"/>
                <w:lang w:eastAsia="en-AU"/>
              </w:rPr>
              <w:t>23.7%</w:t>
            </w:r>
          </w:p>
        </w:tc>
        <w:tc>
          <w:tcPr>
            <w:tcW w:w="1587" w:type="dxa"/>
            <w:noWrap/>
            <w:hideMark/>
          </w:tcPr>
          <w:p w14:paraId="0CE4EDC7" w14:textId="7F7FEE59" w:rsidR="00EE02B9" w:rsidRPr="0021429F" w:rsidRDefault="00EE02B9" w:rsidP="0021429F">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29F">
              <w:rPr>
                <w:rFonts w:eastAsia="Times New Roman" w:cs="Arial"/>
                <w:color w:val="000000"/>
                <w:sz w:val="20"/>
                <w:szCs w:val="20"/>
                <w:lang w:eastAsia="en-AU"/>
              </w:rPr>
              <w:t xml:space="preserve">202,266 </w:t>
            </w:r>
          </w:p>
        </w:tc>
        <w:tc>
          <w:tcPr>
            <w:tcW w:w="1587" w:type="dxa"/>
            <w:noWrap/>
            <w:hideMark/>
          </w:tcPr>
          <w:p w14:paraId="4582A091" w14:textId="77777777" w:rsidR="00EE02B9" w:rsidRPr="0021429F" w:rsidRDefault="00EE02B9" w:rsidP="0021429F">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29F">
              <w:rPr>
                <w:rFonts w:eastAsia="Times New Roman" w:cs="Arial"/>
                <w:color w:val="000000"/>
                <w:sz w:val="20"/>
                <w:szCs w:val="20"/>
                <w:lang w:eastAsia="en-AU"/>
              </w:rPr>
              <w:t>24.9%</w:t>
            </w:r>
          </w:p>
        </w:tc>
      </w:tr>
    </w:tbl>
    <w:p w14:paraId="03CC92D4" w14:textId="77777777" w:rsidR="00CD4035" w:rsidRPr="00A7352D" w:rsidRDefault="00CD4035" w:rsidP="00CD4035">
      <w:pPr>
        <w:spacing w:before="0"/>
        <w:rPr>
          <w:rStyle w:val="SubtleReference"/>
          <w:sz w:val="17"/>
          <w:szCs w:val="17"/>
        </w:rPr>
      </w:pPr>
      <w:r w:rsidRPr="00A7352D">
        <w:rPr>
          <w:rStyle w:val="SubtleReference"/>
          <w:sz w:val="17"/>
          <w:szCs w:val="17"/>
        </w:rPr>
        <w:t>Sources:</w:t>
      </w:r>
    </w:p>
    <w:p w14:paraId="5A2993CC" w14:textId="77777777" w:rsidR="00CD4035" w:rsidRPr="00A7352D" w:rsidRDefault="00CD4035" w:rsidP="00CD4035">
      <w:pPr>
        <w:pStyle w:val="ListParagraph"/>
        <w:numPr>
          <w:ilvl w:val="0"/>
          <w:numId w:val="11"/>
        </w:numPr>
        <w:ind w:left="284" w:hanging="284"/>
        <w:rPr>
          <w:rStyle w:val="SubtleReference"/>
          <w:sz w:val="17"/>
          <w:szCs w:val="17"/>
        </w:rPr>
      </w:pPr>
      <w:r w:rsidRPr="00A7352D">
        <w:rPr>
          <w:rStyle w:val="SubtleReference"/>
          <w:sz w:val="17"/>
          <w:szCs w:val="17"/>
        </w:rPr>
        <w:t>LBOTE Census 2019 and 2020, Centre for Education Statistics and Evaluation</w:t>
      </w:r>
    </w:p>
    <w:p w14:paraId="0817EF93" w14:textId="77777777" w:rsidR="00CD4035" w:rsidRPr="00A7352D" w:rsidRDefault="00CD4035" w:rsidP="00CD4035">
      <w:pPr>
        <w:pStyle w:val="ListParagraph"/>
        <w:numPr>
          <w:ilvl w:val="0"/>
          <w:numId w:val="11"/>
        </w:numPr>
        <w:ind w:left="284" w:hanging="284"/>
        <w:rPr>
          <w:rStyle w:val="SubtleReference"/>
          <w:sz w:val="17"/>
          <w:szCs w:val="17"/>
        </w:rPr>
      </w:pPr>
      <w:r w:rsidRPr="00A7352D">
        <w:rPr>
          <w:rStyle w:val="SubtleReference"/>
          <w:sz w:val="17"/>
          <w:szCs w:val="17"/>
        </w:rPr>
        <w:t>EAL/D data collection, 2019 and 2020, Centre for Education Statistics and Evaluation</w:t>
      </w:r>
    </w:p>
    <w:p w14:paraId="76A596E6" w14:textId="18A3ECB8" w:rsidR="00CD4035" w:rsidRPr="00EE02B9" w:rsidRDefault="00CD4035" w:rsidP="00CD4035">
      <w:pPr>
        <w:pStyle w:val="TableofFigures"/>
      </w:pPr>
      <w:r w:rsidRPr="00EE02B9">
        <w:t xml:space="preserve">Table </w:t>
      </w:r>
      <w:r>
        <w:t>2</w:t>
      </w:r>
      <w:r w:rsidRPr="00EE02B9">
        <w:t xml:space="preserve"> – </w:t>
      </w:r>
      <w:r>
        <w:t xml:space="preserve">Newly arrived and refugee students </w:t>
      </w:r>
      <w:r w:rsidRPr="00EE02B9">
        <w:t xml:space="preserve">in NSW </w:t>
      </w:r>
      <w:r>
        <w:t>government schools</w:t>
      </w:r>
      <w:r w:rsidRPr="00EE02B9">
        <w:t>, 2019-2020</w:t>
      </w:r>
    </w:p>
    <w:tbl>
      <w:tblPr>
        <w:tblStyle w:val="Tableheader"/>
        <w:tblW w:w="9240" w:type="dxa"/>
        <w:tblInd w:w="25" w:type="dxa"/>
        <w:tblLook w:val="04A0" w:firstRow="1" w:lastRow="0" w:firstColumn="1" w:lastColumn="0" w:noHBand="0" w:noVBand="1"/>
        <w:tblCaption w:val="Newly arrived and refugee students in NSW government schools, 2019-2020"/>
        <w:tblDescription w:val="Number of newly arrived EAL/D students, refugee background students and recently arrived refugee background students in NSW government schools in 2019 and 2020."/>
      </w:tblPr>
      <w:tblGrid>
        <w:gridCol w:w="6066"/>
        <w:gridCol w:w="1587"/>
        <w:gridCol w:w="1587"/>
      </w:tblGrid>
      <w:tr w:rsidR="00CD4035" w:rsidRPr="00CD4035" w14:paraId="21846EDD" w14:textId="77777777" w:rsidTr="004D3E6E">
        <w:trPr>
          <w:cnfStyle w:val="100000000000" w:firstRow="1" w:lastRow="0" w:firstColumn="0" w:lastColumn="0" w:oddVBand="0" w:evenVBand="0" w:oddHBand="0" w:evenHBand="0" w:firstRowFirstColumn="0" w:firstRowLastColumn="0" w:lastRowFirstColumn="0" w:lastRowLastColumn="0"/>
          <w:cantSplit w:val="0"/>
          <w:trHeight w:val="340"/>
        </w:trPr>
        <w:tc>
          <w:tcPr>
            <w:cnfStyle w:val="001000000100" w:firstRow="0" w:lastRow="0" w:firstColumn="1" w:lastColumn="0" w:oddVBand="0" w:evenVBand="0" w:oddHBand="0" w:evenHBand="0" w:firstRowFirstColumn="1" w:firstRowLastColumn="0" w:lastRowFirstColumn="0" w:lastRowLastColumn="0"/>
            <w:tcW w:w="6066" w:type="dxa"/>
            <w:noWrap/>
          </w:tcPr>
          <w:p w14:paraId="73839030" w14:textId="355D2F81" w:rsidR="00CD4035" w:rsidRPr="00CD4035" w:rsidRDefault="00CD4035" w:rsidP="00CD4035">
            <w:pPr>
              <w:spacing w:before="192" w:after="192"/>
              <w:rPr>
                <w:rFonts w:eastAsia="Times New Roman" w:cs="Arial"/>
                <w:b w:val="0"/>
                <w:sz w:val="20"/>
                <w:szCs w:val="20"/>
                <w:lang w:eastAsia="en-AU"/>
              </w:rPr>
            </w:pPr>
            <w:r w:rsidRPr="00CD4035">
              <w:rPr>
                <w:rFonts w:eastAsia="Times New Roman" w:cs="Arial"/>
                <w:b w:val="0"/>
                <w:sz w:val="20"/>
                <w:szCs w:val="20"/>
                <w:lang w:eastAsia="en-AU"/>
              </w:rPr>
              <w:t>Student cohort</w:t>
            </w:r>
          </w:p>
        </w:tc>
        <w:tc>
          <w:tcPr>
            <w:tcW w:w="1587" w:type="dxa"/>
            <w:noWrap/>
          </w:tcPr>
          <w:p w14:paraId="193F82EB" w14:textId="170FD2CB" w:rsidR="00CD4035" w:rsidRPr="00CD4035" w:rsidRDefault="00CD4035" w:rsidP="00CD4035">
            <w:pPr>
              <w:spacing w:before="0" w:after="0"/>
              <w:jc w:val="right"/>
              <w:cnfStyle w:val="100000000000" w:firstRow="1" w:lastRow="0" w:firstColumn="0" w:lastColumn="0" w:oddVBand="0" w:evenVBand="0" w:oddHBand="0" w:evenHBand="0" w:firstRowFirstColumn="0" w:firstRowLastColumn="0" w:lastRowFirstColumn="0" w:lastRowLastColumn="0"/>
              <w:rPr>
                <w:b w:val="0"/>
                <w:sz w:val="20"/>
                <w:szCs w:val="20"/>
              </w:rPr>
            </w:pPr>
            <w:r w:rsidRPr="00CD4035">
              <w:rPr>
                <w:b w:val="0"/>
                <w:sz w:val="20"/>
                <w:szCs w:val="20"/>
              </w:rPr>
              <w:t>2019</w:t>
            </w:r>
          </w:p>
        </w:tc>
        <w:tc>
          <w:tcPr>
            <w:tcW w:w="1587" w:type="dxa"/>
            <w:noWrap/>
          </w:tcPr>
          <w:p w14:paraId="4B7072C8" w14:textId="69AD796F" w:rsidR="00CD4035" w:rsidRPr="00CD4035" w:rsidRDefault="00CD4035" w:rsidP="00CD4035">
            <w:pPr>
              <w:spacing w:before="0" w:after="0"/>
              <w:jc w:val="right"/>
              <w:cnfStyle w:val="100000000000" w:firstRow="1" w:lastRow="0" w:firstColumn="0" w:lastColumn="0" w:oddVBand="0" w:evenVBand="0" w:oddHBand="0" w:evenHBand="0" w:firstRowFirstColumn="0" w:firstRowLastColumn="0" w:lastRowFirstColumn="0" w:lastRowLastColumn="0"/>
              <w:rPr>
                <w:b w:val="0"/>
                <w:sz w:val="20"/>
                <w:szCs w:val="20"/>
              </w:rPr>
            </w:pPr>
            <w:r w:rsidRPr="00CD4035">
              <w:rPr>
                <w:b w:val="0"/>
                <w:sz w:val="20"/>
                <w:szCs w:val="20"/>
              </w:rPr>
              <w:t>2020</w:t>
            </w:r>
          </w:p>
        </w:tc>
      </w:tr>
      <w:tr w:rsidR="00CD4035" w:rsidRPr="0021429F" w14:paraId="22B0B7B7" w14:textId="77777777" w:rsidTr="004D3E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6" w:type="dxa"/>
            <w:noWrap/>
          </w:tcPr>
          <w:p w14:paraId="4A61ECA1" w14:textId="7CEE1282" w:rsidR="00CD4035" w:rsidRPr="00BD3B20" w:rsidRDefault="00CD4035" w:rsidP="00CD4035">
            <w:pPr>
              <w:spacing w:before="0" w:after="0"/>
              <w:rPr>
                <w:rFonts w:eastAsia="Times New Roman" w:cs="Arial"/>
                <w:b w:val="0"/>
                <w:color w:val="000000"/>
                <w:sz w:val="20"/>
                <w:szCs w:val="20"/>
                <w:lang w:eastAsia="en-AU"/>
              </w:rPr>
            </w:pPr>
            <w:r w:rsidRPr="003038DA">
              <w:rPr>
                <w:rFonts w:eastAsia="Times New Roman" w:cs="Arial"/>
                <w:b w:val="0"/>
                <w:color w:val="000000"/>
                <w:sz w:val="20"/>
                <w:szCs w:val="20"/>
                <w:lang w:eastAsia="en-AU"/>
              </w:rPr>
              <w:t xml:space="preserve">Newly arrived EAL/D </w:t>
            </w:r>
            <w:r>
              <w:rPr>
                <w:rFonts w:eastAsia="Times New Roman" w:cs="Arial"/>
                <w:b w:val="0"/>
                <w:color w:val="000000"/>
                <w:sz w:val="20"/>
                <w:szCs w:val="20"/>
                <w:lang w:eastAsia="en-AU"/>
              </w:rPr>
              <w:t>students</w:t>
            </w:r>
          </w:p>
        </w:tc>
        <w:tc>
          <w:tcPr>
            <w:tcW w:w="1587" w:type="dxa"/>
            <w:noWrap/>
          </w:tcPr>
          <w:p w14:paraId="29BFAAA4" w14:textId="5448F95D" w:rsidR="00CD4035" w:rsidRPr="001B04B1" w:rsidRDefault="00CD4035" w:rsidP="00CD403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1B04B1">
              <w:rPr>
                <w:sz w:val="20"/>
                <w:szCs w:val="20"/>
              </w:rPr>
              <w:t>6,369</w:t>
            </w:r>
          </w:p>
        </w:tc>
        <w:tc>
          <w:tcPr>
            <w:tcW w:w="1587" w:type="dxa"/>
            <w:noWrap/>
          </w:tcPr>
          <w:p w14:paraId="20BA31E3" w14:textId="0E93539C" w:rsidR="00CD4035" w:rsidRPr="001B04B1" w:rsidRDefault="00CD4035" w:rsidP="00CD403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1B04B1">
              <w:rPr>
                <w:sz w:val="20"/>
                <w:szCs w:val="20"/>
              </w:rPr>
              <w:t>7,873</w:t>
            </w:r>
          </w:p>
        </w:tc>
      </w:tr>
      <w:tr w:rsidR="00CD4035" w:rsidRPr="0021429F" w14:paraId="742C10A8" w14:textId="77777777" w:rsidTr="004D3E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6" w:type="dxa"/>
            <w:noWrap/>
          </w:tcPr>
          <w:p w14:paraId="6D858BD8" w14:textId="4931FF52" w:rsidR="00CD4035" w:rsidRPr="00BD3B20" w:rsidRDefault="00CD4035" w:rsidP="00CD4035">
            <w:pPr>
              <w:spacing w:before="0" w:after="0"/>
              <w:rPr>
                <w:rFonts w:eastAsia="Times New Roman" w:cs="Arial"/>
                <w:b w:val="0"/>
                <w:color w:val="000000"/>
                <w:sz w:val="20"/>
                <w:szCs w:val="20"/>
                <w:lang w:eastAsia="en-AU"/>
              </w:rPr>
            </w:pPr>
            <w:r w:rsidRPr="00BD3B20">
              <w:rPr>
                <w:rFonts w:eastAsia="Times New Roman" w:cs="Arial"/>
                <w:b w:val="0"/>
                <w:color w:val="000000"/>
                <w:sz w:val="20"/>
                <w:szCs w:val="20"/>
                <w:lang w:eastAsia="en-AU"/>
              </w:rPr>
              <w:t>Refugee students</w:t>
            </w:r>
          </w:p>
        </w:tc>
        <w:tc>
          <w:tcPr>
            <w:tcW w:w="1587" w:type="dxa"/>
            <w:noWrap/>
          </w:tcPr>
          <w:p w14:paraId="3752DC9F" w14:textId="1E1CC369" w:rsidR="00CD4035" w:rsidRPr="001B04B1" w:rsidRDefault="00CD4035" w:rsidP="00CD4035">
            <w:pPr>
              <w:spacing w:before="0" w:after="0"/>
              <w:jc w:val="right"/>
              <w:cnfStyle w:val="000000010000" w:firstRow="0" w:lastRow="0" w:firstColumn="0" w:lastColumn="0" w:oddVBand="0" w:evenVBand="0" w:oddHBand="0" w:evenHBand="1" w:firstRowFirstColumn="0" w:firstRowLastColumn="0" w:lastRowFirstColumn="0" w:lastRowLastColumn="0"/>
              <w:rPr>
                <w:sz w:val="20"/>
                <w:szCs w:val="20"/>
              </w:rPr>
            </w:pPr>
            <w:r w:rsidRPr="001B04B1">
              <w:rPr>
                <w:sz w:val="20"/>
                <w:szCs w:val="20"/>
              </w:rPr>
              <w:t>9,595</w:t>
            </w:r>
          </w:p>
        </w:tc>
        <w:tc>
          <w:tcPr>
            <w:tcW w:w="1587" w:type="dxa"/>
            <w:noWrap/>
          </w:tcPr>
          <w:p w14:paraId="2B09AA53" w14:textId="508145B8" w:rsidR="00CD4035" w:rsidRPr="001B04B1" w:rsidRDefault="00CD4035" w:rsidP="00CD4035">
            <w:pPr>
              <w:spacing w:before="0" w:after="0"/>
              <w:jc w:val="right"/>
              <w:cnfStyle w:val="000000010000" w:firstRow="0" w:lastRow="0" w:firstColumn="0" w:lastColumn="0" w:oddVBand="0" w:evenVBand="0" w:oddHBand="0" w:evenHBand="1" w:firstRowFirstColumn="0" w:firstRowLastColumn="0" w:lastRowFirstColumn="0" w:lastRowLastColumn="0"/>
              <w:rPr>
                <w:sz w:val="20"/>
                <w:szCs w:val="20"/>
              </w:rPr>
            </w:pPr>
            <w:r w:rsidRPr="001B04B1">
              <w:rPr>
                <w:sz w:val="20"/>
                <w:szCs w:val="20"/>
              </w:rPr>
              <w:t>10,368</w:t>
            </w:r>
          </w:p>
        </w:tc>
      </w:tr>
      <w:tr w:rsidR="00CD4035" w:rsidRPr="0021429F" w14:paraId="2E91FA5F" w14:textId="77777777" w:rsidTr="004D3E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6" w:type="dxa"/>
            <w:noWrap/>
          </w:tcPr>
          <w:p w14:paraId="2891242A" w14:textId="596E0106" w:rsidR="00CD4035" w:rsidRPr="00BD3B20" w:rsidRDefault="00CD4035" w:rsidP="00CD4035">
            <w:pPr>
              <w:spacing w:before="0" w:after="0"/>
              <w:rPr>
                <w:rFonts w:eastAsia="Times New Roman" w:cs="Arial"/>
                <w:b w:val="0"/>
                <w:color w:val="000000"/>
                <w:sz w:val="20"/>
                <w:szCs w:val="20"/>
                <w:lang w:eastAsia="en-AU"/>
              </w:rPr>
            </w:pPr>
            <w:r w:rsidRPr="00BD3B20">
              <w:rPr>
                <w:rFonts w:eastAsia="Times New Roman" w:cs="Arial"/>
                <w:b w:val="0"/>
                <w:color w:val="000000"/>
                <w:sz w:val="20"/>
                <w:szCs w:val="20"/>
                <w:lang w:eastAsia="en-AU"/>
              </w:rPr>
              <w:t>Recently arrived refugees</w:t>
            </w:r>
          </w:p>
        </w:tc>
        <w:tc>
          <w:tcPr>
            <w:tcW w:w="1587" w:type="dxa"/>
            <w:noWrap/>
          </w:tcPr>
          <w:p w14:paraId="63252AEF" w14:textId="15BFFE6F" w:rsidR="00CD4035" w:rsidRPr="001B04B1" w:rsidRDefault="00CD4035" w:rsidP="00CD403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1B04B1">
              <w:rPr>
                <w:sz w:val="20"/>
                <w:szCs w:val="20"/>
              </w:rPr>
              <w:t>3,961</w:t>
            </w:r>
          </w:p>
        </w:tc>
        <w:tc>
          <w:tcPr>
            <w:tcW w:w="1587" w:type="dxa"/>
            <w:noWrap/>
          </w:tcPr>
          <w:p w14:paraId="55E0A92B" w14:textId="0190B056" w:rsidR="00CD4035" w:rsidRPr="001B04B1" w:rsidRDefault="00CD4035" w:rsidP="00CD403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1B04B1">
              <w:rPr>
                <w:sz w:val="20"/>
                <w:szCs w:val="20"/>
              </w:rPr>
              <w:t>5,377</w:t>
            </w:r>
          </w:p>
        </w:tc>
      </w:tr>
    </w:tbl>
    <w:p w14:paraId="69B29FB3" w14:textId="6BFCAD51" w:rsidR="00CD4035" w:rsidRPr="00CD4035" w:rsidRDefault="00CD4035" w:rsidP="00CD4035">
      <w:pPr>
        <w:spacing w:before="0"/>
        <w:rPr>
          <w:rStyle w:val="SubtleReference"/>
          <w:sz w:val="17"/>
          <w:szCs w:val="17"/>
        </w:rPr>
      </w:pPr>
      <w:r w:rsidRPr="00A7352D">
        <w:rPr>
          <w:rStyle w:val="SubtleReference"/>
          <w:sz w:val="17"/>
          <w:szCs w:val="17"/>
        </w:rPr>
        <w:t>Sources:</w:t>
      </w:r>
    </w:p>
    <w:p w14:paraId="71C105FF" w14:textId="77777777" w:rsidR="007D0989" w:rsidRDefault="00BD3B20" w:rsidP="007D0989">
      <w:pPr>
        <w:pStyle w:val="ListParagraph"/>
        <w:numPr>
          <w:ilvl w:val="0"/>
          <w:numId w:val="25"/>
        </w:numPr>
        <w:ind w:left="284" w:hanging="284"/>
        <w:rPr>
          <w:rStyle w:val="SubtleReference"/>
          <w:sz w:val="17"/>
          <w:szCs w:val="17"/>
        </w:rPr>
      </w:pPr>
      <w:r w:rsidRPr="00A7352D">
        <w:rPr>
          <w:rStyle w:val="SubtleReference"/>
          <w:sz w:val="17"/>
          <w:szCs w:val="17"/>
        </w:rPr>
        <w:t>New Arrivals Program</w:t>
      </w:r>
      <w:r w:rsidR="007D0989">
        <w:rPr>
          <w:rStyle w:val="SubtleReference"/>
          <w:sz w:val="17"/>
          <w:szCs w:val="17"/>
        </w:rPr>
        <w:t xml:space="preserve"> data 2019 and 2020</w:t>
      </w:r>
    </w:p>
    <w:p w14:paraId="28860457" w14:textId="21014C56" w:rsidR="00CD4035" w:rsidRDefault="00BD3B20" w:rsidP="007D0989">
      <w:pPr>
        <w:pStyle w:val="ListParagraph"/>
        <w:numPr>
          <w:ilvl w:val="0"/>
          <w:numId w:val="25"/>
        </w:numPr>
        <w:spacing w:after="0" w:line="240" w:lineRule="auto"/>
        <w:ind w:left="284" w:hanging="284"/>
        <w:contextualSpacing w:val="0"/>
        <w:rPr>
          <w:rStyle w:val="SubtleReference"/>
          <w:sz w:val="17"/>
          <w:szCs w:val="17"/>
        </w:rPr>
      </w:pPr>
      <w:r w:rsidRPr="00A7352D">
        <w:rPr>
          <w:rStyle w:val="SubtleReference"/>
          <w:sz w:val="17"/>
          <w:szCs w:val="17"/>
        </w:rPr>
        <w:t>Annual EAL/D Surveys 2019 and 2020, Multicultural Education</w:t>
      </w:r>
    </w:p>
    <w:p w14:paraId="355ADC56" w14:textId="77777777" w:rsidR="006F2752" w:rsidRDefault="006F2752">
      <w:pPr>
        <w:rPr>
          <w:b/>
          <w:sz w:val="22"/>
          <w:lang w:eastAsia="zh-CN"/>
        </w:rPr>
      </w:pPr>
      <w:r>
        <w:rPr>
          <w:lang w:eastAsia="zh-CN"/>
        </w:rPr>
        <w:br w:type="page"/>
      </w:r>
    </w:p>
    <w:p w14:paraId="1B9CA2AA" w14:textId="353E62A3" w:rsidR="001121E1" w:rsidRDefault="0021241E" w:rsidP="0021241E">
      <w:pPr>
        <w:pStyle w:val="TableofFigures"/>
        <w:rPr>
          <w:lang w:eastAsia="zh-CN"/>
        </w:rPr>
      </w:pPr>
      <w:r>
        <w:rPr>
          <w:lang w:eastAsia="zh-CN"/>
        </w:rPr>
        <w:t xml:space="preserve">Table </w:t>
      </w:r>
      <w:r w:rsidR="003C28C9">
        <w:rPr>
          <w:lang w:eastAsia="zh-CN"/>
        </w:rPr>
        <w:t>3</w:t>
      </w:r>
      <w:r>
        <w:rPr>
          <w:lang w:eastAsia="zh-CN"/>
        </w:rPr>
        <w:t xml:space="preserve"> </w:t>
      </w:r>
      <w:r w:rsidR="0088300A">
        <w:rPr>
          <w:lang w:eastAsia="zh-CN"/>
        </w:rPr>
        <w:t>–</w:t>
      </w:r>
      <w:r>
        <w:rPr>
          <w:lang w:eastAsia="zh-CN"/>
        </w:rPr>
        <w:t xml:space="preserve"> </w:t>
      </w:r>
      <w:r w:rsidR="0088300A">
        <w:rPr>
          <w:lang w:eastAsia="zh-CN"/>
        </w:rPr>
        <w:t>LBOTE student e</w:t>
      </w:r>
      <w:r w:rsidR="001121E1">
        <w:rPr>
          <w:lang w:eastAsia="zh-CN"/>
        </w:rPr>
        <w:t>nrolments by language in NSW government schools</w:t>
      </w:r>
      <w:r>
        <w:rPr>
          <w:lang w:eastAsia="zh-CN"/>
        </w:rPr>
        <w:t>, 2019-2020</w:t>
      </w:r>
    </w:p>
    <w:tbl>
      <w:tblPr>
        <w:tblStyle w:val="Tableheader"/>
        <w:tblW w:w="9639" w:type="dxa"/>
        <w:tblInd w:w="-5" w:type="dxa"/>
        <w:tblLayout w:type="fixed"/>
        <w:tblLook w:val="04A0" w:firstRow="1" w:lastRow="0" w:firstColumn="1" w:lastColumn="0" w:noHBand="0" w:noVBand="1"/>
        <w:tblCaption w:val="LBOTE student enrolments by language in NSW government schools, 2019-2020"/>
        <w:tblDescription w:val="Number of students and percentage of LBOTE students from different language groups for 2019 and 2020."/>
      </w:tblPr>
      <w:tblGrid>
        <w:gridCol w:w="2527"/>
        <w:gridCol w:w="1778"/>
        <w:gridCol w:w="1778"/>
        <w:gridCol w:w="1778"/>
        <w:gridCol w:w="1778"/>
      </w:tblGrid>
      <w:tr w:rsidR="001121E1" w:rsidRPr="001121E1" w14:paraId="361A17B5" w14:textId="77777777" w:rsidTr="004D3E6E">
        <w:trPr>
          <w:cnfStyle w:val="100000000000" w:firstRow="1" w:lastRow="0" w:firstColumn="0" w:lastColumn="0" w:oddVBand="0" w:evenVBand="0" w:oddHBand="0" w:evenHBand="0" w:firstRowFirstColumn="0" w:firstRowLastColumn="0" w:lastRowFirstColumn="0" w:lastRowLastColumn="0"/>
          <w:cantSplit w:val="0"/>
          <w:trHeight w:val="285"/>
        </w:trPr>
        <w:tc>
          <w:tcPr>
            <w:cnfStyle w:val="001000000100" w:firstRow="0" w:lastRow="0" w:firstColumn="1" w:lastColumn="0" w:oddVBand="0" w:evenVBand="0" w:oddHBand="0" w:evenHBand="0" w:firstRowFirstColumn="1" w:firstRowLastColumn="0" w:lastRowFirstColumn="0" w:lastRowLastColumn="0"/>
            <w:tcW w:w="2527" w:type="dxa"/>
            <w:noWrap/>
            <w:hideMark/>
          </w:tcPr>
          <w:p w14:paraId="1CF53B75" w14:textId="5E2C5033" w:rsidR="001121E1" w:rsidRPr="0088300A" w:rsidRDefault="0021241E" w:rsidP="0088300A">
            <w:pPr>
              <w:spacing w:beforeLines="0" w:before="0" w:afterLines="0" w:after="0"/>
              <w:rPr>
                <w:rFonts w:eastAsia="Times New Roman" w:cs="Arial"/>
                <w:b w:val="0"/>
                <w:sz w:val="20"/>
                <w:szCs w:val="20"/>
                <w:lang w:eastAsia="en-AU"/>
              </w:rPr>
            </w:pPr>
            <w:r w:rsidRPr="0088300A">
              <w:rPr>
                <w:rFonts w:eastAsia="Times New Roman" w:cs="Arial"/>
                <w:b w:val="0"/>
                <w:sz w:val="20"/>
                <w:szCs w:val="20"/>
                <w:lang w:eastAsia="en-AU"/>
              </w:rPr>
              <w:t>Language</w:t>
            </w:r>
          </w:p>
        </w:tc>
        <w:tc>
          <w:tcPr>
            <w:tcW w:w="1778" w:type="dxa"/>
            <w:noWrap/>
            <w:hideMark/>
          </w:tcPr>
          <w:p w14:paraId="4455EF77" w14:textId="77777777" w:rsidR="001121E1" w:rsidRPr="0088300A" w:rsidRDefault="0021241E" w:rsidP="0088300A">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sidRPr="0088300A">
              <w:rPr>
                <w:rFonts w:eastAsia="Times New Roman" w:cs="Arial"/>
                <w:b w:val="0"/>
                <w:sz w:val="20"/>
                <w:szCs w:val="20"/>
                <w:lang w:eastAsia="en-AU"/>
              </w:rPr>
              <w:t>No. of students</w:t>
            </w:r>
          </w:p>
          <w:p w14:paraId="06F6B014" w14:textId="48158A88" w:rsidR="0021241E" w:rsidRPr="0088300A" w:rsidRDefault="0021241E" w:rsidP="0088300A">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sidRPr="0088300A">
              <w:rPr>
                <w:rFonts w:eastAsia="Times New Roman" w:cs="Arial"/>
                <w:b w:val="0"/>
                <w:sz w:val="20"/>
                <w:szCs w:val="20"/>
                <w:lang w:eastAsia="en-AU"/>
              </w:rPr>
              <w:t>2019</w:t>
            </w:r>
          </w:p>
        </w:tc>
        <w:tc>
          <w:tcPr>
            <w:tcW w:w="1778" w:type="dxa"/>
            <w:noWrap/>
            <w:hideMark/>
          </w:tcPr>
          <w:p w14:paraId="45419762" w14:textId="77777777" w:rsidR="001121E1" w:rsidRPr="0088300A" w:rsidRDefault="0021241E" w:rsidP="0088300A">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sidRPr="0088300A">
              <w:rPr>
                <w:rFonts w:eastAsia="Times New Roman" w:cs="Arial"/>
                <w:b w:val="0"/>
                <w:sz w:val="20"/>
                <w:szCs w:val="20"/>
                <w:lang w:eastAsia="en-AU"/>
              </w:rPr>
              <w:t>% LBOTE</w:t>
            </w:r>
          </w:p>
          <w:p w14:paraId="40CDA810" w14:textId="738C634B" w:rsidR="0021241E" w:rsidRPr="0088300A" w:rsidRDefault="0021241E" w:rsidP="0088300A">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sidRPr="0088300A">
              <w:rPr>
                <w:rFonts w:eastAsia="Times New Roman" w:cs="Arial"/>
                <w:b w:val="0"/>
                <w:sz w:val="20"/>
                <w:szCs w:val="20"/>
                <w:lang w:eastAsia="en-AU"/>
              </w:rPr>
              <w:t>2019</w:t>
            </w:r>
          </w:p>
        </w:tc>
        <w:tc>
          <w:tcPr>
            <w:tcW w:w="1778" w:type="dxa"/>
            <w:noWrap/>
            <w:hideMark/>
          </w:tcPr>
          <w:p w14:paraId="5924C1A1" w14:textId="77777777" w:rsidR="001121E1" w:rsidRPr="0088300A" w:rsidRDefault="0021241E" w:rsidP="0088300A">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sidRPr="0088300A">
              <w:rPr>
                <w:rFonts w:eastAsia="Times New Roman" w:cs="Arial"/>
                <w:b w:val="0"/>
                <w:sz w:val="20"/>
                <w:szCs w:val="20"/>
                <w:lang w:eastAsia="en-AU"/>
              </w:rPr>
              <w:t>No. of students</w:t>
            </w:r>
          </w:p>
          <w:p w14:paraId="2CB53B84" w14:textId="5B9F33C8" w:rsidR="0021241E" w:rsidRPr="0088300A" w:rsidRDefault="0021241E" w:rsidP="0088300A">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sidRPr="0088300A">
              <w:rPr>
                <w:rFonts w:eastAsia="Times New Roman" w:cs="Arial"/>
                <w:b w:val="0"/>
                <w:sz w:val="20"/>
                <w:szCs w:val="20"/>
                <w:lang w:eastAsia="en-AU"/>
              </w:rPr>
              <w:t>2020</w:t>
            </w:r>
          </w:p>
        </w:tc>
        <w:tc>
          <w:tcPr>
            <w:tcW w:w="1778" w:type="dxa"/>
            <w:noWrap/>
            <w:hideMark/>
          </w:tcPr>
          <w:p w14:paraId="230C69E1" w14:textId="77777777" w:rsidR="001121E1" w:rsidRPr="0088300A" w:rsidRDefault="0021241E" w:rsidP="0088300A">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sidRPr="0088300A">
              <w:rPr>
                <w:rFonts w:eastAsia="Times New Roman" w:cs="Arial"/>
                <w:b w:val="0"/>
                <w:sz w:val="20"/>
                <w:szCs w:val="20"/>
                <w:lang w:eastAsia="en-AU"/>
              </w:rPr>
              <w:t>% LBOTE</w:t>
            </w:r>
          </w:p>
          <w:p w14:paraId="3FB8F84A" w14:textId="3EFA609A" w:rsidR="0021241E" w:rsidRPr="0088300A" w:rsidRDefault="0021241E" w:rsidP="0088300A">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n-AU"/>
              </w:rPr>
            </w:pPr>
            <w:r w:rsidRPr="0088300A">
              <w:rPr>
                <w:rFonts w:eastAsia="Times New Roman" w:cs="Arial"/>
                <w:b w:val="0"/>
                <w:sz w:val="20"/>
                <w:szCs w:val="20"/>
                <w:lang w:eastAsia="en-AU"/>
              </w:rPr>
              <w:t>2020</w:t>
            </w:r>
          </w:p>
        </w:tc>
      </w:tr>
      <w:tr w:rsidR="0021241E" w:rsidRPr="001121E1" w14:paraId="449840CC"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tcPr>
          <w:p w14:paraId="760043DA" w14:textId="191A934F" w:rsidR="0021241E" w:rsidRPr="0088300A" w:rsidRDefault="0021241E" w:rsidP="0088300A">
            <w:pPr>
              <w:spacing w:before="0" w:after="0"/>
              <w:rPr>
                <w:rFonts w:cs="Arial"/>
                <w:b w:val="0"/>
                <w:sz w:val="20"/>
                <w:szCs w:val="20"/>
                <w:lang w:eastAsia="en-AU"/>
              </w:rPr>
            </w:pPr>
            <w:r w:rsidRPr="0088300A">
              <w:rPr>
                <w:rFonts w:cs="Arial"/>
                <w:b w:val="0"/>
                <w:sz w:val="20"/>
                <w:szCs w:val="20"/>
                <w:lang w:eastAsia="en-AU"/>
              </w:rPr>
              <w:t>Indian</w:t>
            </w:r>
          </w:p>
        </w:tc>
        <w:tc>
          <w:tcPr>
            <w:tcW w:w="1778" w:type="dxa"/>
            <w:noWrap/>
          </w:tcPr>
          <w:p w14:paraId="0337E973" w14:textId="198E1601" w:rsidR="0021241E" w:rsidRPr="0088300A" w:rsidRDefault="0021241E"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88300A">
              <w:rPr>
                <w:rFonts w:cs="Arial"/>
                <w:sz w:val="20"/>
                <w:szCs w:val="20"/>
                <w:lang w:eastAsia="en-AU"/>
              </w:rPr>
              <w:t>56</w:t>
            </w:r>
            <w:r w:rsidR="00831920">
              <w:rPr>
                <w:rFonts w:cs="Arial"/>
                <w:sz w:val="20"/>
                <w:szCs w:val="20"/>
                <w:lang w:eastAsia="en-AU"/>
              </w:rPr>
              <w:t>,</w:t>
            </w:r>
            <w:r w:rsidRPr="0088300A">
              <w:rPr>
                <w:rFonts w:cs="Arial"/>
                <w:sz w:val="20"/>
                <w:szCs w:val="20"/>
                <w:lang w:eastAsia="en-AU"/>
              </w:rPr>
              <w:t>306</w:t>
            </w:r>
          </w:p>
        </w:tc>
        <w:tc>
          <w:tcPr>
            <w:tcW w:w="1778" w:type="dxa"/>
            <w:noWrap/>
          </w:tcPr>
          <w:p w14:paraId="13039FF2" w14:textId="0A7B09C6" w:rsidR="0021241E" w:rsidRPr="0088300A" w:rsidRDefault="0021241E"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88300A">
              <w:rPr>
                <w:rFonts w:cs="Arial"/>
                <w:sz w:val="20"/>
                <w:szCs w:val="20"/>
                <w:lang w:eastAsia="en-AU"/>
              </w:rPr>
              <w:t>19.3%</w:t>
            </w:r>
          </w:p>
        </w:tc>
        <w:tc>
          <w:tcPr>
            <w:tcW w:w="1778" w:type="dxa"/>
            <w:noWrap/>
          </w:tcPr>
          <w:p w14:paraId="0D1BBF1E" w14:textId="0CE06CBC" w:rsidR="0021241E" w:rsidRPr="0088300A" w:rsidRDefault="0021241E"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88300A">
              <w:rPr>
                <w:rFonts w:cs="Arial"/>
                <w:sz w:val="20"/>
                <w:szCs w:val="20"/>
                <w:lang w:eastAsia="en-AU"/>
              </w:rPr>
              <w:t>61</w:t>
            </w:r>
            <w:r w:rsidR="00831920">
              <w:rPr>
                <w:rFonts w:cs="Arial"/>
                <w:sz w:val="20"/>
                <w:szCs w:val="20"/>
                <w:lang w:eastAsia="en-AU"/>
              </w:rPr>
              <w:t>,</w:t>
            </w:r>
            <w:r w:rsidRPr="0088300A">
              <w:rPr>
                <w:rFonts w:cs="Arial"/>
                <w:sz w:val="20"/>
                <w:szCs w:val="20"/>
                <w:lang w:eastAsia="en-AU"/>
              </w:rPr>
              <w:t>049</w:t>
            </w:r>
          </w:p>
        </w:tc>
        <w:tc>
          <w:tcPr>
            <w:tcW w:w="1778" w:type="dxa"/>
            <w:noWrap/>
          </w:tcPr>
          <w:p w14:paraId="7C7F8EDA" w14:textId="2B09C51A" w:rsidR="0021241E" w:rsidRPr="0088300A" w:rsidRDefault="0021241E"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88300A">
              <w:rPr>
                <w:rFonts w:cs="Arial"/>
                <w:sz w:val="20"/>
                <w:szCs w:val="20"/>
                <w:lang w:eastAsia="en-AU"/>
              </w:rPr>
              <w:t>20.2%</w:t>
            </w:r>
          </w:p>
        </w:tc>
      </w:tr>
      <w:tr w:rsidR="001121E1" w:rsidRPr="001121E1" w14:paraId="37C75134"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20C5904"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Hindi</w:t>
            </w:r>
          </w:p>
        </w:tc>
        <w:tc>
          <w:tcPr>
            <w:tcW w:w="1778" w:type="dxa"/>
            <w:noWrap/>
            <w:hideMark/>
          </w:tcPr>
          <w:p w14:paraId="4EBFB543" w14:textId="7AEEF38F"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13</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348</w:t>
            </w:r>
          </w:p>
        </w:tc>
        <w:tc>
          <w:tcPr>
            <w:tcW w:w="1778" w:type="dxa"/>
            <w:noWrap/>
            <w:hideMark/>
          </w:tcPr>
          <w:p w14:paraId="2B9997C5"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4.6%</w:t>
            </w:r>
          </w:p>
        </w:tc>
        <w:tc>
          <w:tcPr>
            <w:tcW w:w="1778" w:type="dxa"/>
            <w:noWrap/>
            <w:hideMark/>
          </w:tcPr>
          <w:p w14:paraId="3E601E88" w14:textId="46F4DE35"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14</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232</w:t>
            </w:r>
          </w:p>
        </w:tc>
        <w:tc>
          <w:tcPr>
            <w:tcW w:w="1778" w:type="dxa"/>
            <w:noWrap/>
            <w:hideMark/>
          </w:tcPr>
          <w:p w14:paraId="08802991"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4.7%</w:t>
            </w:r>
          </w:p>
        </w:tc>
      </w:tr>
      <w:tr w:rsidR="001121E1" w:rsidRPr="001121E1" w14:paraId="5C4DA33D"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74831433"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Urdu</w:t>
            </w:r>
          </w:p>
        </w:tc>
        <w:tc>
          <w:tcPr>
            <w:tcW w:w="1778" w:type="dxa"/>
            <w:noWrap/>
            <w:hideMark/>
          </w:tcPr>
          <w:p w14:paraId="63AAE056" w14:textId="3C02B4ED"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7</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250</w:t>
            </w:r>
          </w:p>
        </w:tc>
        <w:tc>
          <w:tcPr>
            <w:tcW w:w="1778" w:type="dxa"/>
            <w:noWrap/>
            <w:hideMark/>
          </w:tcPr>
          <w:p w14:paraId="2D6D2E2B"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2.5%</w:t>
            </w:r>
          </w:p>
        </w:tc>
        <w:tc>
          <w:tcPr>
            <w:tcW w:w="1778" w:type="dxa"/>
            <w:noWrap/>
            <w:hideMark/>
          </w:tcPr>
          <w:p w14:paraId="5090E2D0" w14:textId="3AFD63E8"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7</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841</w:t>
            </w:r>
          </w:p>
        </w:tc>
        <w:tc>
          <w:tcPr>
            <w:tcW w:w="1778" w:type="dxa"/>
            <w:noWrap/>
            <w:hideMark/>
          </w:tcPr>
          <w:p w14:paraId="615A326E"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2.6%</w:t>
            </w:r>
          </w:p>
        </w:tc>
      </w:tr>
      <w:tr w:rsidR="001121E1" w:rsidRPr="001121E1" w14:paraId="52131C53"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97C4FFA"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Bengali</w:t>
            </w:r>
          </w:p>
        </w:tc>
        <w:tc>
          <w:tcPr>
            <w:tcW w:w="1778" w:type="dxa"/>
            <w:noWrap/>
            <w:hideMark/>
          </w:tcPr>
          <w:p w14:paraId="2114E41E" w14:textId="4EE3CB3A"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6</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054</w:t>
            </w:r>
          </w:p>
        </w:tc>
        <w:tc>
          <w:tcPr>
            <w:tcW w:w="1778" w:type="dxa"/>
            <w:noWrap/>
            <w:hideMark/>
          </w:tcPr>
          <w:p w14:paraId="39801283"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2.1%</w:t>
            </w:r>
          </w:p>
        </w:tc>
        <w:tc>
          <w:tcPr>
            <w:tcW w:w="1778" w:type="dxa"/>
            <w:noWrap/>
            <w:hideMark/>
          </w:tcPr>
          <w:p w14:paraId="01530D9A" w14:textId="25EE8E2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6</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572</w:t>
            </w:r>
          </w:p>
        </w:tc>
        <w:tc>
          <w:tcPr>
            <w:tcW w:w="1778" w:type="dxa"/>
            <w:noWrap/>
            <w:hideMark/>
          </w:tcPr>
          <w:p w14:paraId="6A3D7089"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2.2%</w:t>
            </w:r>
          </w:p>
        </w:tc>
      </w:tr>
      <w:tr w:rsidR="001121E1" w:rsidRPr="001121E1" w14:paraId="29BFD341"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42327850"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Tamil</w:t>
            </w:r>
          </w:p>
        </w:tc>
        <w:tc>
          <w:tcPr>
            <w:tcW w:w="1778" w:type="dxa"/>
            <w:noWrap/>
            <w:hideMark/>
          </w:tcPr>
          <w:p w14:paraId="253E7EF0" w14:textId="13F855D3"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5</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783</w:t>
            </w:r>
          </w:p>
        </w:tc>
        <w:tc>
          <w:tcPr>
            <w:tcW w:w="1778" w:type="dxa"/>
            <w:noWrap/>
            <w:hideMark/>
          </w:tcPr>
          <w:p w14:paraId="699889E9"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2.0%</w:t>
            </w:r>
          </w:p>
        </w:tc>
        <w:tc>
          <w:tcPr>
            <w:tcW w:w="1778" w:type="dxa"/>
            <w:noWrap/>
            <w:hideMark/>
          </w:tcPr>
          <w:p w14:paraId="1BEFAFD9" w14:textId="4BD043F6"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6</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195</w:t>
            </w:r>
          </w:p>
        </w:tc>
        <w:tc>
          <w:tcPr>
            <w:tcW w:w="1778" w:type="dxa"/>
            <w:noWrap/>
            <w:hideMark/>
          </w:tcPr>
          <w:p w14:paraId="5539E981"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2.1%</w:t>
            </w:r>
          </w:p>
        </w:tc>
      </w:tr>
      <w:tr w:rsidR="001121E1" w:rsidRPr="001121E1" w14:paraId="259873E6"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3F1832D7"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Punjabi</w:t>
            </w:r>
          </w:p>
        </w:tc>
        <w:tc>
          <w:tcPr>
            <w:tcW w:w="1778" w:type="dxa"/>
            <w:noWrap/>
            <w:hideMark/>
          </w:tcPr>
          <w:p w14:paraId="1E632DDC" w14:textId="39014CC1"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5</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225</w:t>
            </w:r>
          </w:p>
        </w:tc>
        <w:tc>
          <w:tcPr>
            <w:tcW w:w="1778" w:type="dxa"/>
            <w:noWrap/>
            <w:hideMark/>
          </w:tcPr>
          <w:p w14:paraId="5DE31CE6"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1.8%</w:t>
            </w:r>
          </w:p>
        </w:tc>
        <w:tc>
          <w:tcPr>
            <w:tcW w:w="1778" w:type="dxa"/>
            <w:noWrap/>
            <w:hideMark/>
          </w:tcPr>
          <w:p w14:paraId="6CD8846F" w14:textId="0FCC0D63"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5</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636</w:t>
            </w:r>
          </w:p>
        </w:tc>
        <w:tc>
          <w:tcPr>
            <w:tcW w:w="1778" w:type="dxa"/>
            <w:noWrap/>
            <w:hideMark/>
          </w:tcPr>
          <w:p w14:paraId="495D9135"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1.9%</w:t>
            </w:r>
          </w:p>
        </w:tc>
      </w:tr>
      <w:tr w:rsidR="001121E1" w:rsidRPr="001121E1" w14:paraId="513839F0"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4A309A2"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Gujarati</w:t>
            </w:r>
          </w:p>
        </w:tc>
        <w:tc>
          <w:tcPr>
            <w:tcW w:w="1778" w:type="dxa"/>
            <w:noWrap/>
            <w:hideMark/>
          </w:tcPr>
          <w:p w14:paraId="5DB565D7" w14:textId="01EA5E6F"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4</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334</w:t>
            </w:r>
          </w:p>
        </w:tc>
        <w:tc>
          <w:tcPr>
            <w:tcW w:w="1778" w:type="dxa"/>
            <w:noWrap/>
            <w:hideMark/>
          </w:tcPr>
          <w:p w14:paraId="1310C8B8"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1.5%</w:t>
            </w:r>
          </w:p>
        </w:tc>
        <w:tc>
          <w:tcPr>
            <w:tcW w:w="1778" w:type="dxa"/>
            <w:noWrap/>
            <w:hideMark/>
          </w:tcPr>
          <w:p w14:paraId="05F0E5A2" w14:textId="222A3A5A"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4</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668</w:t>
            </w:r>
          </w:p>
        </w:tc>
        <w:tc>
          <w:tcPr>
            <w:tcW w:w="1778" w:type="dxa"/>
            <w:noWrap/>
            <w:hideMark/>
          </w:tcPr>
          <w:p w14:paraId="05A62077"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1.5%</w:t>
            </w:r>
          </w:p>
        </w:tc>
      </w:tr>
      <w:tr w:rsidR="001121E1" w:rsidRPr="001121E1" w14:paraId="355C05A6"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75139BAE"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Nepali</w:t>
            </w:r>
          </w:p>
        </w:tc>
        <w:tc>
          <w:tcPr>
            <w:tcW w:w="1778" w:type="dxa"/>
            <w:noWrap/>
            <w:hideMark/>
          </w:tcPr>
          <w:p w14:paraId="0C4846D8" w14:textId="17358565"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3</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513</w:t>
            </w:r>
          </w:p>
        </w:tc>
        <w:tc>
          <w:tcPr>
            <w:tcW w:w="1778" w:type="dxa"/>
            <w:noWrap/>
            <w:hideMark/>
          </w:tcPr>
          <w:p w14:paraId="4BD27DD9"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1.2%</w:t>
            </w:r>
          </w:p>
        </w:tc>
        <w:tc>
          <w:tcPr>
            <w:tcW w:w="1778" w:type="dxa"/>
            <w:noWrap/>
            <w:hideMark/>
          </w:tcPr>
          <w:p w14:paraId="6532BC35" w14:textId="490D48B1"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3</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961</w:t>
            </w:r>
          </w:p>
        </w:tc>
        <w:tc>
          <w:tcPr>
            <w:tcW w:w="1778" w:type="dxa"/>
            <w:noWrap/>
            <w:hideMark/>
          </w:tcPr>
          <w:p w14:paraId="666B16F1"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1.3%</w:t>
            </w:r>
          </w:p>
        </w:tc>
      </w:tr>
      <w:tr w:rsidR="001121E1" w:rsidRPr="001121E1" w14:paraId="1ABA2088"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65192F0"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Telugu</w:t>
            </w:r>
          </w:p>
        </w:tc>
        <w:tc>
          <w:tcPr>
            <w:tcW w:w="1778" w:type="dxa"/>
            <w:noWrap/>
            <w:hideMark/>
          </w:tcPr>
          <w:p w14:paraId="227ECEAA" w14:textId="7B4B289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3</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181</w:t>
            </w:r>
          </w:p>
        </w:tc>
        <w:tc>
          <w:tcPr>
            <w:tcW w:w="1778" w:type="dxa"/>
            <w:noWrap/>
            <w:hideMark/>
          </w:tcPr>
          <w:p w14:paraId="75CB228D"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1.1%</w:t>
            </w:r>
          </w:p>
        </w:tc>
        <w:tc>
          <w:tcPr>
            <w:tcW w:w="1778" w:type="dxa"/>
            <w:noWrap/>
            <w:hideMark/>
          </w:tcPr>
          <w:p w14:paraId="0CF9706A" w14:textId="1DAA7868"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3</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609</w:t>
            </w:r>
          </w:p>
        </w:tc>
        <w:tc>
          <w:tcPr>
            <w:tcW w:w="1778" w:type="dxa"/>
            <w:noWrap/>
            <w:hideMark/>
          </w:tcPr>
          <w:p w14:paraId="585A4947"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1.2%</w:t>
            </w:r>
          </w:p>
        </w:tc>
      </w:tr>
      <w:tr w:rsidR="001121E1" w:rsidRPr="001121E1" w14:paraId="35A267C5"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717EBEEB"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Malayalam</w:t>
            </w:r>
          </w:p>
        </w:tc>
        <w:tc>
          <w:tcPr>
            <w:tcW w:w="1778" w:type="dxa"/>
            <w:noWrap/>
            <w:hideMark/>
          </w:tcPr>
          <w:p w14:paraId="266F4272" w14:textId="0D6122D8"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590</w:t>
            </w:r>
          </w:p>
        </w:tc>
        <w:tc>
          <w:tcPr>
            <w:tcW w:w="1778" w:type="dxa"/>
            <w:noWrap/>
            <w:hideMark/>
          </w:tcPr>
          <w:p w14:paraId="1554D9AC"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0.9%</w:t>
            </w:r>
          </w:p>
        </w:tc>
        <w:tc>
          <w:tcPr>
            <w:tcW w:w="1778" w:type="dxa"/>
            <w:noWrap/>
            <w:hideMark/>
          </w:tcPr>
          <w:p w14:paraId="732F4F2F" w14:textId="2FD9F9E9"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934</w:t>
            </w:r>
          </w:p>
        </w:tc>
        <w:tc>
          <w:tcPr>
            <w:tcW w:w="1778" w:type="dxa"/>
            <w:noWrap/>
            <w:hideMark/>
          </w:tcPr>
          <w:p w14:paraId="78FDA4A6"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1.0%</w:t>
            </w:r>
          </w:p>
        </w:tc>
      </w:tr>
      <w:tr w:rsidR="001121E1" w:rsidRPr="001121E1" w14:paraId="1382B198"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3273C6F6"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Sinhalese</w:t>
            </w:r>
          </w:p>
        </w:tc>
        <w:tc>
          <w:tcPr>
            <w:tcW w:w="1778" w:type="dxa"/>
            <w:noWrap/>
            <w:hideMark/>
          </w:tcPr>
          <w:p w14:paraId="1EA48F68" w14:textId="628260DA"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909</w:t>
            </w:r>
          </w:p>
        </w:tc>
        <w:tc>
          <w:tcPr>
            <w:tcW w:w="1778" w:type="dxa"/>
            <w:noWrap/>
            <w:hideMark/>
          </w:tcPr>
          <w:p w14:paraId="2A1E3990"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0.7%</w:t>
            </w:r>
          </w:p>
        </w:tc>
        <w:tc>
          <w:tcPr>
            <w:tcW w:w="1778" w:type="dxa"/>
            <w:noWrap/>
            <w:hideMark/>
          </w:tcPr>
          <w:p w14:paraId="6493064D" w14:textId="58552819"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005</w:t>
            </w:r>
          </w:p>
        </w:tc>
        <w:tc>
          <w:tcPr>
            <w:tcW w:w="1778" w:type="dxa"/>
            <w:noWrap/>
            <w:hideMark/>
          </w:tcPr>
          <w:p w14:paraId="7765B2A1"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0.7%</w:t>
            </w:r>
          </w:p>
        </w:tc>
      </w:tr>
      <w:tr w:rsidR="001121E1" w:rsidRPr="001121E1" w14:paraId="22162FCA"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17E3C54D"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Marathi</w:t>
            </w:r>
          </w:p>
        </w:tc>
        <w:tc>
          <w:tcPr>
            <w:tcW w:w="1778" w:type="dxa"/>
            <w:noWrap/>
            <w:hideMark/>
          </w:tcPr>
          <w:p w14:paraId="1814CD7A" w14:textId="3ECA87BA"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571</w:t>
            </w:r>
          </w:p>
        </w:tc>
        <w:tc>
          <w:tcPr>
            <w:tcW w:w="1778" w:type="dxa"/>
            <w:noWrap/>
            <w:hideMark/>
          </w:tcPr>
          <w:p w14:paraId="711B8521"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0.5%</w:t>
            </w:r>
          </w:p>
        </w:tc>
        <w:tc>
          <w:tcPr>
            <w:tcW w:w="1778" w:type="dxa"/>
            <w:noWrap/>
            <w:hideMark/>
          </w:tcPr>
          <w:p w14:paraId="47CF2B97" w14:textId="55F039B9"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695</w:t>
            </w:r>
          </w:p>
        </w:tc>
        <w:tc>
          <w:tcPr>
            <w:tcW w:w="1778" w:type="dxa"/>
            <w:noWrap/>
            <w:hideMark/>
          </w:tcPr>
          <w:p w14:paraId="71C80935"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0.6%</w:t>
            </w:r>
          </w:p>
        </w:tc>
      </w:tr>
      <w:tr w:rsidR="001121E1" w:rsidRPr="001121E1" w14:paraId="599C21BC"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483423D6" w14:textId="77777777" w:rsidR="001121E1" w:rsidRPr="00831920" w:rsidRDefault="001121E1" w:rsidP="00CC673D">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Indian (Other)</w:t>
            </w:r>
          </w:p>
        </w:tc>
        <w:tc>
          <w:tcPr>
            <w:tcW w:w="1778" w:type="dxa"/>
            <w:noWrap/>
            <w:hideMark/>
          </w:tcPr>
          <w:p w14:paraId="134F9F36" w14:textId="7AC5C00F"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548</w:t>
            </w:r>
          </w:p>
        </w:tc>
        <w:tc>
          <w:tcPr>
            <w:tcW w:w="1778" w:type="dxa"/>
            <w:noWrap/>
            <w:hideMark/>
          </w:tcPr>
          <w:p w14:paraId="709BA59E"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0.5%</w:t>
            </w:r>
          </w:p>
        </w:tc>
        <w:tc>
          <w:tcPr>
            <w:tcW w:w="1778" w:type="dxa"/>
            <w:noWrap/>
            <w:hideMark/>
          </w:tcPr>
          <w:p w14:paraId="1E2D97C9" w14:textId="7BE34499"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701</w:t>
            </w:r>
          </w:p>
        </w:tc>
        <w:tc>
          <w:tcPr>
            <w:tcW w:w="1778" w:type="dxa"/>
            <w:noWrap/>
            <w:hideMark/>
          </w:tcPr>
          <w:p w14:paraId="5624B763"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0.6%</w:t>
            </w:r>
          </w:p>
        </w:tc>
      </w:tr>
      <w:tr w:rsidR="001121E1" w:rsidRPr="001121E1" w14:paraId="0717836B"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5C72228"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Chinese</w:t>
            </w:r>
          </w:p>
        </w:tc>
        <w:tc>
          <w:tcPr>
            <w:tcW w:w="1778" w:type="dxa"/>
            <w:noWrap/>
            <w:hideMark/>
          </w:tcPr>
          <w:p w14:paraId="537631D8" w14:textId="0F660952"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45</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123</w:t>
            </w:r>
          </w:p>
        </w:tc>
        <w:tc>
          <w:tcPr>
            <w:tcW w:w="1778" w:type="dxa"/>
            <w:noWrap/>
            <w:hideMark/>
          </w:tcPr>
          <w:p w14:paraId="78631916"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15.5%</w:t>
            </w:r>
          </w:p>
        </w:tc>
        <w:tc>
          <w:tcPr>
            <w:tcW w:w="1778" w:type="dxa"/>
            <w:noWrap/>
            <w:hideMark/>
          </w:tcPr>
          <w:p w14:paraId="0CC6573C" w14:textId="58CB8BFB"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46</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564</w:t>
            </w:r>
          </w:p>
        </w:tc>
        <w:tc>
          <w:tcPr>
            <w:tcW w:w="1778" w:type="dxa"/>
            <w:noWrap/>
            <w:hideMark/>
          </w:tcPr>
          <w:p w14:paraId="300D3E30"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15.4%</w:t>
            </w:r>
          </w:p>
        </w:tc>
      </w:tr>
      <w:tr w:rsidR="001121E1" w:rsidRPr="00831920" w14:paraId="1F0E0B9B"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C195A64" w14:textId="77777777" w:rsidR="001121E1" w:rsidRPr="00831920" w:rsidRDefault="001121E1" w:rsidP="00EF2D96">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Mandarin</w:t>
            </w:r>
          </w:p>
        </w:tc>
        <w:tc>
          <w:tcPr>
            <w:tcW w:w="1778" w:type="dxa"/>
            <w:noWrap/>
            <w:hideMark/>
          </w:tcPr>
          <w:p w14:paraId="63AD82D8" w14:textId="58804AA8"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27</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396</w:t>
            </w:r>
          </w:p>
        </w:tc>
        <w:tc>
          <w:tcPr>
            <w:tcW w:w="1778" w:type="dxa"/>
            <w:noWrap/>
            <w:hideMark/>
          </w:tcPr>
          <w:p w14:paraId="1281947A"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9.4%</w:t>
            </w:r>
          </w:p>
        </w:tc>
        <w:tc>
          <w:tcPr>
            <w:tcW w:w="1778" w:type="dxa"/>
            <w:noWrap/>
            <w:hideMark/>
          </w:tcPr>
          <w:p w14:paraId="1029D767" w14:textId="13C5F354"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28</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728</w:t>
            </w:r>
          </w:p>
        </w:tc>
        <w:tc>
          <w:tcPr>
            <w:tcW w:w="1778" w:type="dxa"/>
            <w:noWrap/>
            <w:hideMark/>
          </w:tcPr>
          <w:p w14:paraId="30393E0B"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9.5%</w:t>
            </w:r>
          </w:p>
        </w:tc>
      </w:tr>
      <w:tr w:rsidR="001121E1" w:rsidRPr="00831920" w14:paraId="34F3E672"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78E00A74" w14:textId="77777777" w:rsidR="001121E1" w:rsidRPr="00831920" w:rsidRDefault="001121E1" w:rsidP="00EF2D96">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Cantonese</w:t>
            </w:r>
          </w:p>
        </w:tc>
        <w:tc>
          <w:tcPr>
            <w:tcW w:w="1778" w:type="dxa"/>
            <w:noWrap/>
            <w:hideMark/>
          </w:tcPr>
          <w:p w14:paraId="45FDF97A" w14:textId="4CBCEDE4"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14</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487</w:t>
            </w:r>
          </w:p>
        </w:tc>
        <w:tc>
          <w:tcPr>
            <w:tcW w:w="1778" w:type="dxa"/>
            <w:noWrap/>
            <w:hideMark/>
          </w:tcPr>
          <w:p w14:paraId="3B58A88B"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5.0%</w:t>
            </w:r>
          </w:p>
        </w:tc>
        <w:tc>
          <w:tcPr>
            <w:tcW w:w="1778" w:type="dxa"/>
            <w:noWrap/>
            <w:hideMark/>
          </w:tcPr>
          <w:p w14:paraId="5346B390" w14:textId="2C149A82"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14</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380</w:t>
            </w:r>
          </w:p>
        </w:tc>
        <w:tc>
          <w:tcPr>
            <w:tcW w:w="1778" w:type="dxa"/>
            <w:noWrap/>
            <w:hideMark/>
          </w:tcPr>
          <w:p w14:paraId="5A6377B3"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4.8%</w:t>
            </w:r>
          </w:p>
        </w:tc>
      </w:tr>
      <w:tr w:rsidR="001121E1" w:rsidRPr="00831920" w14:paraId="3FD4C9FE"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0BDC63C8" w14:textId="77777777" w:rsidR="001121E1" w:rsidRPr="00831920" w:rsidRDefault="001121E1" w:rsidP="00EF2D96">
            <w:pPr>
              <w:spacing w:before="0" w:after="0"/>
              <w:ind w:left="295"/>
              <w:rPr>
                <w:rFonts w:eastAsia="Times New Roman" w:cs="Arial"/>
                <w:b w:val="0"/>
                <w:i/>
                <w:iCs/>
                <w:color w:val="000000"/>
                <w:sz w:val="20"/>
                <w:szCs w:val="20"/>
                <w:lang w:eastAsia="en-AU"/>
              </w:rPr>
            </w:pPr>
            <w:r w:rsidRPr="00831920">
              <w:rPr>
                <w:rFonts w:eastAsia="Times New Roman" w:cs="Arial"/>
                <w:b w:val="0"/>
                <w:i/>
                <w:iCs/>
                <w:color w:val="000000"/>
                <w:sz w:val="20"/>
                <w:szCs w:val="20"/>
                <w:lang w:eastAsia="en-AU"/>
              </w:rPr>
              <w:t>Other Chinese</w:t>
            </w:r>
          </w:p>
        </w:tc>
        <w:tc>
          <w:tcPr>
            <w:tcW w:w="1778" w:type="dxa"/>
            <w:noWrap/>
            <w:hideMark/>
          </w:tcPr>
          <w:p w14:paraId="20ECA442" w14:textId="06FF1C06"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3</w:t>
            </w:r>
            <w:r w:rsidR="00831920" w:rsidRPr="00831920">
              <w:rPr>
                <w:rFonts w:eastAsia="Times New Roman" w:cs="Arial"/>
                <w:i/>
                <w:color w:val="000000"/>
                <w:sz w:val="20"/>
                <w:szCs w:val="20"/>
                <w:lang w:eastAsia="en-AU"/>
              </w:rPr>
              <w:t>,</w:t>
            </w:r>
            <w:r w:rsidRPr="00831920">
              <w:rPr>
                <w:rFonts w:eastAsia="Times New Roman" w:cs="Arial"/>
                <w:i/>
                <w:color w:val="000000"/>
                <w:sz w:val="20"/>
                <w:szCs w:val="20"/>
                <w:lang w:eastAsia="en-AU"/>
              </w:rPr>
              <w:t>240</w:t>
            </w:r>
          </w:p>
        </w:tc>
        <w:tc>
          <w:tcPr>
            <w:tcW w:w="1778" w:type="dxa"/>
            <w:noWrap/>
            <w:hideMark/>
          </w:tcPr>
          <w:p w14:paraId="31663F16"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1.1%</w:t>
            </w:r>
          </w:p>
        </w:tc>
        <w:tc>
          <w:tcPr>
            <w:tcW w:w="1778" w:type="dxa"/>
            <w:noWrap/>
            <w:hideMark/>
          </w:tcPr>
          <w:p w14:paraId="3A8EF0EE" w14:textId="2D784186"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3</w:t>
            </w:r>
            <w:r w:rsidR="00831920">
              <w:rPr>
                <w:rFonts w:eastAsia="Times New Roman" w:cs="Arial"/>
                <w:i/>
                <w:color w:val="000000"/>
                <w:sz w:val="20"/>
                <w:szCs w:val="20"/>
                <w:lang w:eastAsia="en-AU"/>
              </w:rPr>
              <w:t>,</w:t>
            </w:r>
            <w:r w:rsidRPr="00831920">
              <w:rPr>
                <w:rFonts w:eastAsia="Times New Roman" w:cs="Arial"/>
                <w:i/>
                <w:color w:val="000000"/>
                <w:sz w:val="20"/>
                <w:szCs w:val="20"/>
                <w:lang w:eastAsia="en-AU"/>
              </w:rPr>
              <w:t>456</w:t>
            </w:r>
          </w:p>
        </w:tc>
        <w:tc>
          <w:tcPr>
            <w:tcW w:w="1778" w:type="dxa"/>
            <w:noWrap/>
            <w:hideMark/>
          </w:tcPr>
          <w:p w14:paraId="18BDAE4F" w14:textId="77777777" w:rsidR="001121E1" w:rsidRPr="00831920"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i/>
                <w:color w:val="000000"/>
                <w:sz w:val="20"/>
                <w:szCs w:val="20"/>
                <w:lang w:eastAsia="en-AU"/>
              </w:rPr>
            </w:pPr>
            <w:r w:rsidRPr="00831920">
              <w:rPr>
                <w:rFonts w:eastAsia="Times New Roman" w:cs="Arial"/>
                <w:i/>
                <w:color w:val="000000"/>
                <w:sz w:val="20"/>
                <w:szCs w:val="20"/>
                <w:lang w:eastAsia="en-AU"/>
              </w:rPr>
              <w:t>1.1%</w:t>
            </w:r>
          </w:p>
        </w:tc>
      </w:tr>
      <w:tr w:rsidR="001121E1" w:rsidRPr="001121E1" w14:paraId="72C3709D"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155DF13"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Arabic</w:t>
            </w:r>
          </w:p>
        </w:tc>
        <w:tc>
          <w:tcPr>
            <w:tcW w:w="1778" w:type="dxa"/>
            <w:noWrap/>
            <w:hideMark/>
          </w:tcPr>
          <w:p w14:paraId="365BD8E2" w14:textId="03E2BDA4"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39</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793</w:t>
            </w:r>
          </w:p>
        </w:tc>
        <w:tc>
          <w:tcPr>
            <w:tcW w:w="1778" w:type="dxa"/>
            <w:noWrap/>
            <w:hideMark/>
          </w:tcPr>
          <w:p w14:paraId="7C9C2F0A"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13.6%</w:t>
            </w:r>
          </w:p>
        </w:tc>
        <w:tc>
          <w:tcPr>
            <w:tcW w:w="1778" w:type="dxa"/>
            <w:noWrap/>
            <w:hideMark/>
          </w:tcPr>
          <w:p w14:paraId="0EC583C7" w14:textId="7976726A"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342</w:t>
            </w:r>
          </w:p>
        </w:tc>
        <w:tc>
          <w:tcPr>
            <w:tcW w:w="1778" w:type="dxa"/>
            <w:noWrap/>
            <w:hideMark/>
          </w:tcPr>
          <w:p w14:paraId="4A5D278F"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13.7%</w:t>
            </w:r>
          </w:p>
        </w:tc>
      </w:tr>
      <w:tr w:rsidR="001121E1" w:rsidRPr="001121E1" w14:paraId="5E6950BB"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4EC424CE"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Vietnamese</w:t>
            </w:r>
          </w:p>
        </w:tc>
        <w:tc>
          <w:tcPr>
            <w:tcW w:w="1778" w:type="dxa"/>
            <w:noWrap/>
            <w:hideMark/>
          </w:tcPr>
          <w:p w14:paraId="55C4D0B8" w14:textId="2C91FD8B"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16</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854</w:t>
            </w:r>
          </w:p>
        </w:tc>
        <w:tc>
          <w:tcPr>
            <w:tcW w:w="1778" w:type="dxa"/>
            <w:noWrap/>
            <w:hideMark/>
          </w:tcPr>
          <w:p w14:paraId="7A881388"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5.8%</w:t>
            </w:r>
          </w:p>
        </w:tc>
        <w:tc>
          <w:tcPr>
            <w:tcW w:w="1778" w:type="dxa"/>
            <w:noWrap/>
            <w:hideMark/>
          </w:tcPr>
          <w:p w14:paraId="51624FCD" w14:textId="50104A50"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17</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067</w:t>
            </w:r>
          </w:p>
        </w:tc>
        <w:tc>
          <w:tcPr>
            <w:tcW w:w="1778" w:type="dxa"/>
            <w:noWrap/>
            <w:hideMark/>
          </w:tcPr>
          <w:p w14:paraId="439C4E01"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5.6%</w:t>
            </w:r>
          </w:p>
        </w:tc>
      </w:tr>
      <w:tr w:rsidR="001121E1" w:rsidRPr="001121E1" w14:paraId="1A3FE820"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094B0402"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Filipino/Tagalog</w:t>
            </w:r>
          </w:p>
        </w:tc>
        <w:tc>
          <w:tcPr>
            <w:tcW w:w="1778" w:type="dxa"/>
            <w:noWrap/>
            <w:hideMark/>
          </w:tcPr>
          <w:p w14:paraId="1DE56DB0" w14:textId="77B8837A"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10</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074</w:t>
            </w:r>
          </w:p>
        </w:tc>
        <w:tc>
          <w:tcPr>
            <w:tcW w:w="1778" w:type="dxa"/>
            <w:noWrap/>
            <w:hideMark/>
          </w:tcPr>
          <w:p w14:paraId="05ADABD1"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3.5%</w:t>
            </w:r>
          </w:p>
        </w:tc>
        <w:tc>
          <w:tcPr>
            <w:tcW w:w="1778" w:type="dxa"/>
            <w:noWrap/>
            <w:hideMark/>
          </w:tcPr>
          <w:p w14:paraId="72A53136" w14:textId="1BFFB801"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10</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275</w:t>
            </w:r>
          </w:p>
        </w:tc>
        <w:tc>
          <w:tcPr>
            <w:tcW w:w="1778" w:type="dxa"/>
            <w:noWrap/>
            <w:hideMark/>
          </w:tcPr>
          <w:p w14:paraId="465DDEFA"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3.4%</w:t>
            </w:r>
          </w:p>
        </w:tc>
      </w:tr>
      <w:tr w:rsidR="001121E1" w:rsidRPr="001121E1" w14:paraId="1D1BA492"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0B8DC28"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Samoan</w:t>
            </w:r>
          </w:p>
        </w:tc>
        <w:tc>
          <w:tcPr>
            <w:tcW w:w="1778" w:type="dxa"/>
            <w:noWrap/>
            <w:hideMark/>
          </w:tcPr>
          <w:p w14:paraId="6EE2BDC6" w14:textId="7C98D22F"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8</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398</w:t>
            </w:r>
          </w:p>
        </w:tc>
        <w:tc>
          <w:tcPr>
            <w:tcW w:w="1778" w:type="dxa"/>
            <w:noWrap/>
            <w:hideMark/>
          </w:tcPr>
          <w:p w14:paraId="0B974D91"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2.9%</w:t>
            </w:r>
          </w:p>
        </w:tc>
        <w:tc>
          <w:tcPr>
            <w:tcW w:w="1778" w:type="dxa"/>
            <w:noWrap/>
            <w:hideMark/>
          </w:tcPr>
          <w:p w14:paraId="4687783C" w14:textId="3C42C924"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8</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503</w:t>
            </w:r>
          </w:p>
        </w:tc>
        <w:tc>
          <w:tcPr>
            <w:tcW w:w="1778" w:type="dxa"/>
            <w:noWrap/>
            <w:hideMark/>
          </w:tcPr>
          <w:p w14:paraId="561C775A"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2.8%</w:t>
            </w:r>
          </w:p>
        </w:tc>
      </w:tr>
      <w:tr w:rsidR="001121E1" w:rsidRPr="001121E1" w14:paraId="508735DB"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48852598"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Korean</w:t>
            </w:r>
          </w:p>
        </w:tc>
        <w:tc>
          <w:tcPr>
            <w:tcW w:w="1778" w:type="dxa"/>
            <w:noWrap/>
            <w:hideMark/>
          </w:tcPr>
          <w:p w14:paraId="370006AB" w14:textId="0DC44073"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8</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318</w:t>
            </w:r>
          </w:p>
        </w:tc>
        <w:tc>
          <w:tcPr>
            <w:tcW w:w="1778" w:type="dxa"/>
            <w:noWrap/>
            <w:hideMark/>
          </w:tcPr>
          <w:p w14:paraId="170CAEC8"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2.9%</w:t>
            </w:r>
          </w:p>
        </w:tc>
        <w:tc>
          <w:tcPr>
            <w:tcW w:w="1778" w:type="dxa"/>
            <w:noWrap/>
            <w:hideMark/>
          </w:tcPr>
          <w:p w14:paraId="5C99EE45" w14:textId="692B4E8E"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8</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417</w:t>
            </w:r>
          </w:p>
        </w:tc>
        <w:tc>
          <w:tcPr>
            <w:tcW w:w="1778" w:type="dxa"/>
            <w:noWrap/>
            <w:hideMark/>
          </w:tcPr>
          <w:p w14:paraId="1856AF13"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2.8%</w:t>
            </w:r>
          </w:p>
        </w:tc>
      </w:tr>
      <w:tr w:rsidR="001121E1" w:rsidRPr="001121E1" w14:paraId="2B866742"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E29F71C"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Spanish</w:t>
            </w:r>
          </w:p>
        </w:tc>
        <w:tc>
          <w:tcPr>
            <w:tcW w:w="1778" w:type="dxa"/>
            <w:noWrap/>
            <w:hideMark/>
          </w:tcPr>
          <w:p w14:paraId="5AF9E43B" w14:textId="3CE93A7E"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7</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985</w:t>
            </w:r>
          </w:p>
        </w:tc>
        <w:tc>
          <w:tcPr>
            <w:tcW w:w="1778" w:type="dxa"/>
            <w:noWrap/>
            <w:hideMark/>
          </w:tcPr>
          <w:p w14:paraId="3FB59D66"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2.7%</w:t>
            </w:r>
          </w:p>
        </w:tc>
        <w:tc>
          <w:tcPr>
            <w:tcW w:w="1778" w:type="dxa"/>
            <w:noWrap/>
            <w:hideMark/>
          </w:tcPr>
          <w:p w14:paraId="35643676" w14:textId="3D718DAE"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8</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138</w:t>
            </w:r>
          </w:p>
        </w:tc>
        <w:tc>
          <w:tcPr>
            <w:tcW w:w="1778" w:type="dxa"/>
            <w:noWrap/>
            <w:hideMark/>
          </w:tcPr>
          <w:p w14:paraId="608A0FA0"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2.7%</w:t>
            </w:r>
          </w:p>
        </w:tc>
      </w:tr>
      <w:tr w:rsidR="001121E1" w:rsidRPr="001121E1" w14:paraId="6FDB28EF"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E342BA9"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Greek</w:t>
            </w:r>
          </w:p>
        </w:tc>
        <w:tc>
          <w:tcPr>
            <w:tcW w:w="1778" w:type="dxa"/>
            <w:noWrap/>
            <w:hideMark/>
          </w:tcPr>
          <w:p w14:paraId="127BE6B0" w14:textId="5A75CEE3"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8</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004</w:t>
            </w:r>
          </w:p>
        </w:tc>
        <w:tc>
          <w:tcPr>
            <w:tcW w:w="1778" w:type="dxa"/>
            <w:noWrap/>
            <w:hideMark/>
          </w:tcPr>
          <w:p w14:paraId="364D9DD1"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2.7%</w:t>
            </w:r>
          </w:p>
        </w:tc>
        <w:tc>
          <w:tcPr>
            <w:tcW w:w="1778" w:type="dxa"/>
            <w:noWrap/>
            <w:hideMark/>
          </w:tcPr>
          <w:p w14:paraId="5AAC3763" w14:textId="48551BDC"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7</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619</w:t>
            </w:r>
          </w:p>
        </w:tc>
        <w:tc>
          <w:tcPr>
            <w:tcW w:w="1778" w:type="dxa"/>
            <w:noWrap/>
            <w:hideMark/>
          </w:tcPr>
          <w:p w14:paraId="1BD5B05A"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2.5%</w:t>
            </w:r>
          </w:p>
        </w:tc>
      </w:tr>
      <w:tr w:rsidR="001121E1" w:rsidRPr="001121E1" w14:paraId="305595FC"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45BE5A86"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Assyrian/Chaldean</w:t>
            </w:r>
          </w:p>
        </w:tc>
        <w:tc>
          <w:tcPr>
            <w:tcW w:w="1778" w:type="dxa"/>
            <w:noWrap/>
            <w:hideMark/>
          </w:tcPr>
          <w:p w14:paraId="32A3B0B4" w14:textId="748EAF81"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515</w:t>
            </w:r>
          </w:p>
        </w:tc>
        <w:tc>
          <w:tcPr>
            <w:tcW w:w="1778" w:type="dxa"/>
            <w:noWrap/>
            <w:hideMark/>
          </w:tcPr>
          <w:p w14:paraId="4CBEC40E"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1.5%</w:t>
            </w:r>
          </w:p>
        </w:tc>
        <w:tc>
          <w:tcPr>
            <w:tcW w:w="1778" w:type="dxa"/>
            <w:noWrap/>
            <w:hideMark/>
          </w:tcPr>
          <w:p w14:paraId="4D741EAF" w14:textId="041AA3FD"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924</w:t>
            </w:r>
          </w:p>
        </w:tc>
        <w:tc>
          <w:tcPr>
            <w:tcW w:w="1778" w:type="dxa"/>
            <w:noWrap/>
            <w:hideMark/>
          </w:tcPr>
          <w:p w14:paraId="7AC9F1FE"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1.6%</w:t>
            </w:r>
          </w:p>
        </w:tc>
      </w:tr>
      <w:tr w:rsidR="001121E1" w:rsidRPr="001121E1" w14:paraId="30CFBC9F"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E67B000"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Tongan</w:t>
            </w:r>
          </w:p>
        </w:tc>
        <w:tc>
          <w:tcPr>
            <w:tcW w:w="1778" w:type="dxa"/>
            <w:noWrap/>
            <w:hideMark/>
          </w:tcPr>
          <w:p w14:paraId="4AD7C678" w14:textId="20EFEE49"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442</w:t>
            </w:r>
          </w:p>
        </w:tc>
        <w:tc>
          <w:tcPr>
            <w:tcW w:w="1778" w:type="dxa"/>
            <w:noWrap/>
            <w:hideMark/>
          </w:tcPr>
          <w:p w14:paraId="52E5B499"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1.5%</w:t>
            </w:r>
          </w:p>
        </w:tc>
        <w:tc>
          <w:tcPr>
            <w:tcW w:w="1778" w:type="dxa"/>
            <w:noWrap/>
            <w:hideMark/>
          </w:tcPr>
          <w:p w14:paraId="514E249A" w14:textId="0D11C4F4"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592</w:t>
            </w:r>
          </w:p>
        </w:tc>
        <w:tc>
          <w:tcPr>
            <w:tcW w:w="1778" w:type="dxa"/>
            <w:noWrap/>
            <w:hideMark/>
          </w:tcPr>
          <w:p w14:paraId="3DDF0BAD"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1.5%</w:t>
            </w:r>
          </w:p>
        </w:tc>
      </w:tr>
      <w:tr w:rsidR="001121E1" w:rsidRPr="001121E1" w14:paraId="085D83D3"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C83F242"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Italian</w:t>
            </w:r>
          </w:p>
        </w:tc>
        <w:tc>
          <w:tcPr>
            <w:tcW w:w="1778" w:type="dxa"/>
            <w:noWrap/>
            <w:hideMark/>
          </w:tcPr>
          <w:p w14:paraId="5CF1A74A" w14:textId="2F953B44"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747</w:t>
            </w:r>
          </w:p>
        </w:tc>
        <w:tc>
          <w:tcPr>
            <w:tcW w:w="1778" w:type="dxa"/>
            <w:noWrap/>
            <w:hideMark/>
          </w:tcPr>
          <w:p w14:paraId="3DABAF81"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1.6%</w:t>
            </w:r>
          </w:p>
        </w:tc>
        <w:tc>
          <w:tcPr>
            <w:tcW w:w="1778" w:type="dxa"/>
            <w:noWrap/>
            <w:hideMark/>
          </w:tcPr>
          <w:p w14:paraId="7E78B7BC" w14:textId="7DBD8646"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530</w:t>
            </w:r>
          </w:p>
        </w:tc>
        <w:tc>
          <w:tcPr>
            <w:tcW w:w="1778" w:type="dxa"/>
            <w:noWrap/>
            <w:hideMark/>
          </w:tcPr>
          <w:p w14:paraId="782D9942"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1.5%</w:t>
            </w:r>
          </w:p>
        </w:tc>
      </w:tr>
      <w:tr w:rsidR="001121E1" w:rsidRPr="001121E1" w14:paraId="1A381694"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0696D919"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Indonesian</w:t>
            </w:r>
          </w:p>
        </w:tc>
        <w:tc>
          <w:tcPr>
            <w:tcW w:w="1778" w:type="dxa"/>
            <w:noWrap/>
            <w:hideMark/>
          </w:tcPr>
          <w:p w14:paraId="64134455" w14:textId="0B0F63E4"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500</w:t>
            </w:r>
          </w:p>
        </w:tc>
        <w:tc>
          <w:tcPr>
            <w:tcW w:w="1778" w:type="dxa"/>
            <w:noWrap/>
            <w:hideMark/>
          </w:tcPr>
          <w:p w14:paraId="5231702E"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1.5%</w:t>
            </w:r>
          </w:p>
        </w:tc>
        <w:tc>
          <w:tcPr>
            <w:tcW w:w="1778" w:type="dxa"/>
            <w:noWrap/>
            <w:hideMark/>
          </w:tcPr>
          <w:p w14:paraId="4DA985DA" w14:textId="6AD53020"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4</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519</w:t>
            </w:r>
          </w:p>
        </w:tc>
        <w:tc>
          <w:tcPr>
            <w:tcW w:w="1778" w:type="dxa"/>
            <w:noWrap/>
            <w:hideMark/>
          </w:tcPr>
          <w:p w14:paraId="7B80E0AC"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1.5%</w:t>
            </w:r>
          </w:p>
        </w:tc>
      </w:tr>
      <w:tr w:rsidR="001121E1" w:rsidRPr="001121E1" w14:paraId="5C590EA1"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74C6FB69"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Thai</w:t>
            </w:r>
          </w:p>
        </w:tc>
        <w:tc>
          <w:tcPr>
            <w:tcW w:w="1778" w:type="dxa"/>
            <w:noWrap/>
            <w:hideMark/>
          </w:tcPr>
          <w:p w14:paraId="10A7EE92" w14:textId="6877E08A"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681</w:t>
            </w:r>
          </w:p>
        </w:tc>
        <w:tc>
          <w:tcPr>
            <w:tcW w:w="1778" w:type="dxa"/>
            <w:noWrap/>
            <w:hideMark/>
          </w:tcPr>
          <w:p w14:paraId="15782198"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1.3%</w:t>
            </w:r>
          </w:p>
        </w:tc>
        <w:tc>
          <w:tcPr>
            <w:tcW w:w="1778" w:type="dxa"/>
            <w:noWrap/>
            <w:hideMark/>
          </w:tcPr>
          <w:p w14:paraId="3CAD93CB" w14:textId="0FA42FD8"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857</w:t>
            </w:r>
          </w:p>
        </w:tc>
        <w:tc>
          <w:tcPr>
            <w:tcW w:w="1778" w:type="dxa"/>
            <w:noWrap/>
            <w:hideMark/>
          </w:tcPr>
          <w:p w14:paraId="6A0BA8D6"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1.3%</w:t>
            </w:r>
          </w:p>
        </w:tc>
      </w:tr>
      <w:tr w:rsidR="001121E1" w:rsidRPr="001121E1" w14:paraId="4F17D98E"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F931E1D"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Turkish</w:t>
            </w:r>
          </w:p>
        </w:tc>
        <w:tc>
          <w:tcPr>
            <w:tcW w:w="1778" w:type="dxa"/>
            <w:noWrap/>
            <w:hideMark/>
          </w:tcPr>
          <w:p w14:paraId="29F72065" w14:textId="59EE0F9C"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795</w:t>
            </w:r>
          </w:p>
        </w:tc>
        <w:tc>
          <w:tcPr>
            <w:tcW w:w="1778" w:type="dxa"/>
            <w:noWrap/>
            <w:hideMark/>
          </w:tcPr>
          <w:p w14:paraId="08A27EB6"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1.3%</w:t>
            </w:r>
          </w:p>
        </w:tc>
        <w:tc>
          <w:tcPr>
            <w:tcW w:w="1778" w:type="dxa"/>
            <w:noWrap/>
            <w:hideMark/>
          </w:tcPr>
          <w:p w14:paraId="5CE3D28C" w14:textId="28CC1A75"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790</w:t>
            </w:r>
          </w:p>
        </w:tc>
        <w:tc>
          <w:tcPr>
            <w:tcW w:w="1778" w:type="dxa"/>
            <w:noWrap/>
            <w:hideMark/>
          </w:tcPr>
          <w:p w14:paraId="2B113B2C"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1.3%</w:t>
            </w:r>
          </w:p>
        </w:tc>
      </w:tr>
      <w:tr w:rsidR="001121E1" w:rsidRPr="001121E1" w14:paraId="1A9B5D9D"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101FCDE"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Japanese</w:t>
            </w:r>
          </w:p>
        </w:tc>
        <w:tc>
          <w:tcPr>
            <w:tcW w:w="1778" w:type="dxa"/>
            <w:noWrap/>
            <w:hideMark/>
          </w:tcPr>
          <w:p w14:paraId="244EBA26" w14:textId="1CD9A8B8"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641</w:t>
            </w:r>
          </w:p>
        </w:tc>
        <w:tc>
          <w:tcPr>
            <w:tcW w:w="1778" w:type="dxa"/>
            <w:noWrap/>
            <w:hideMark/>
          </w:tcPr>
          <w:p w14:paraId="7B48140D"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1.2%</w:t>
            </w:r>
          </w:p>
        </w:tc>
        <w:tc>
          <w:tcPr>
            <w:tcW w:w="1778" w:type="dxa"/>
            <w:noWrap/>
            <w:hideMark/>
          </w:tcPr>
          <w:p w14:paraId="1736252B" w14:textId="391FBBB1"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717</w:t>
            </w:r>
          </w:p>
        </w:tc>
        <w:tc>
          <w:tcPr>
            <w:tcW w:w="1778" w:type="dxa"/>
            <w:noWrap/>
            <w:hideMark/>
          </w:tcPr>
          <w:p w14:paraId="133CB293"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1.2%</w:t>
            </w:r>
          </w:p>
        </w:tc>
      </w:tr>
      <w:tr w:rsidR="001121E1" w:rsidRPr="001121E1" w14:paraId="18FEE33D"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56309F4"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Dari</w:t>
            </w:r>
          </w:p>
        </w:tc>
        <w:tc>
          <w:tcPr>
            <w:tcW w:w="1778" w:type="dxa"/>
            <w:noWrap/>
            <w:hideMark/>
          </w:tcPr>
          <w:p w14:paraId="5381BF24" w14:textId="652A5489"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254</w:t>
            </w:r>
          </w:p>
        </w:tc>
        <w:tc>
          <w:tcPr>
            <w:tcW w:w="1778" w:type="dxa"/>
            <w:noWrap/>
            <w:hideMark/>
          </w:tcPr>
          <w:p w14:paraId="338E9854"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1.1%</w:t>
            </w:r>
          </w:p>
        </w:tc>
        <w:tc>
          <w:tcPr>
            <w:tcW w:w="1778" w:type="dxa"/>
            <w:noWrap/>
            <w:hideMark/>
          </w:tcPr>
          <w:p w14:paraId="0076969A" w14:textId="11705031"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547</w:t>
            </w:r>
          </w:p>
        </w:tc>
        <w:tc>
          <w:tcPr>
            <w:tcW w:w="1778" w:type="dxa"/>
            <w:noWrap/>
            <w:hideMark/>
          </w:tcPr>
          <w:p w14:paraId="607C3B61"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1.2%</w:t>
            </w:r>
          </w:p>
        </w:tc>
      </w:tr>
      <w:tr w:rsidR="001121E1" w:rsidRPr="001121E1" w14:paraId="1A77AC42"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056068CA"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Macedonian</w:t>
            </w:r>
          </w:p>
        </w:tc>
        <w:tc>
          <w:tcPr>
            <w:tcW w:w="1778" w:type="dxa"/>
            <w:noWrap/>
            <w:hideMark/>
          </w:tcPr>
          <w:p w14:paraId="5EA0C7C0" w14:textId="23FA06BB"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618</w:t>
            </w:r>
          </w:p>
        </w:tc>
        <w:tc>
          <w:tcPr>
            <w:tcW w:w="1778" w:type="dxa"/>
            <w:noWrap/>
            <w:hideMark/>
          </w:tcPr>
          <w:p w14:paraId="591BFDB2"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1.2%</w:t>
            </w:r>
          </w:p>
        </w:tc>
        <w:tc>
          <w:tcPr>
            <w:tcW w:w="1778" w:type="dxa"/>
            <w:noWrap/>
            <w:hideMark/>
          </w:tcPr>
          <w:p w14:paraId="21E0738D" w14:textId="1CC127F1"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497</w:t>
            </w:r>
          </w:p>
        </w:tc>
        <w:tc>
          <w:tcPr>
            <w:tcW w:w="1778" w:type="dxa"/>
            <w:noWrap/>
            <w:hideMark/>
          </w:tcPr>
          <w:p w14:paraId="3ABDB28D"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1.2%</w:t>
            </w:r>
          </w:p>
        </w:tc>
      </w:tr>
      <w:tr w:rsidR="001121E1" w:rsidRPr="001121E1" w14:paraId="240385D7"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7C181C11"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French</w:t>
            </w:r>
          </w:p>
        </w:tc>
        <w:tc>
          <w:tcPr>
            <w:tcW w:w="1778" w:type="dxa"/>
            <w:noWrap/>
            <w:hideMark/>
          </w:tcPr>
          <w:p w14:paraId="43F9ABF1" w14:textId="49E0EA2E"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303</w:t>
            </w:r>
          </w:p>
        </w:tc>
        <w:tc>
          <w:tcPr>
            <w:tcW w:w="1778" w:type="dxa"/>
            <w:noWrap/>
            <w:hideMark/>
          </w:tcPr>
          <w:p w14:paraId="5C460874"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1.1%</w:t>
            </w:r>
          </w:p>
        </w:tc>
        <w:tc>
          <w:tcPr>
            <w:tcW w:w="1778" w:type="dxa"/>
            <w:noWrap/>
            <w:hideMark/>
          </w:tcPr>
          <w:p w14:paraId="05BF240F" w14:textId="39260E9C"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330</w:t>
            </w:r>
          </w:p>
        </w:tc>
        <w:tc>
          <w:tcPr>
            <w:tcW w:w="1778" w:type="dxa"/>
            <w:noWrap/>
            <w:hideMark/>
          </w:tcPr>
          <w:p w14:paraId="10D705BB"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1.1%</w:t>
            </w:r>
          </w:p>
        </w:tc>
      </w:tr>
      <w:tr w:rsidR="001121E1" w:rsidRPr="001121E1" w14:paraId="513C1314"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363257B5"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Persian (Excluding Dari)</w:t>
            </w:r>
          </w:p>
        </w:tc>
        <w:tc>
          <w:tcPr>
            <w:tcW w:w="1778" w:type="dxa"/>
            <w:noWrap/>
            <w:hideMark/>
          </w:tcPr>
          <w:p w14:paraId="445B82FC" w14:textId="5484D408"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114</w:t>
            </w:r>
          </w:p>
        </w:tc>
        <w:tc>
          <w:tcPr>
            <w:tcW w:w="1778" w:type="dxa"/>
            <w:noWrap/>
            <w:hideMark/>
          </w:tcPr>
          <w:p w14:paraId="05BCDB49"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1.1%</w:t>
            </w:r>
          </w:p>
        </w:tc>
        <w:tc>
          <w:tcPr>
            <w:tcW w:w="1778" w:type="dxa"/>
            <w:noWrap/>
            <w:hideMark/>
          </w:tcPr>
          <w:p w14:paraId="39353BEA" w14:textId="040B4A25"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300</w:t>
            </w:r>
          </w:p>
        </w:tc>
        <w:tc>
          <w:tcPr>
            <w:tcW w:w="1778" w:type="dxa"/>
            <w:noWrap/>
            <w:hideMark/>
          </w:tcPr>
          <w:p w14:paraId="4A4842EB"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1.1%</w:t>
            </w:r>
          </w:p>
        </w:tc>
      </w:tr>
      <w:tr w:rsidR="001121E1" w:rsidRPr="001121E1" w14:paraId="3A5CD0BD"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08B4BAB7"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German</w:t>
            </w:r>
          </w:p>
        </w:tc>
        <w:tc>
          <w:tcPr>
            <w:tcW w:w="1778" w:type="dxa"/>
            <w:noWrap/>
            <w:hideMark/>
          </w:tcPr>
          <w:p w14:paraId="186BA6CB" w14:textId="06C71146"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182</w:t>
            </w:r>
          </w:p>
        </w:tc>
        <w:tc>
          <w:tcPr>
            <w:tcW w:w="1778" w:type="dxa"/>
            <w:noWrap/>
            <w:hideMark/>
          </w:tcPr>
          <w:p w14:paraId="74EA88F1"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1.1%</w:t>
            </w:r>
          </w:p>
        </w:tc>
        <w:tc>
          <w:tcPr>
            <w:tcW w:w="1778" w:type="dxa"/>
            <w:noWrap/>
            <w:hideMark/>
          </w:tcPr>
          <w:p w14:paraId="64948587" w14:textId="40282E41"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208</w:t>
            </w:r>
          </w:p>
        </w:tc>
        <w:tc>
          <w:tcPr>
            <w:tcW w:w="1778" w:type="dxa"/>
            <w:noWrap/>
            <w:hideMark/>
          </w:tcPr>
          <w:p w14:paraId="30D36F2D"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1.1%</w:t>
            </w:r>
          </w:p>
        </w:tc>
      </w:tr>
      <w:tr w:rsidR="001121E1" w:rsidRPr="001121E1" w14:paraId="1650096A"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15C0AFC4"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Russian</w:t>
            </w:r>
          </w:p>
        </w:tc>
        <w:tc>
          <w:tcPr>
            <w:tcW w:w="1778" w:type="dxa"/>
            <w:noWrap/>
            <w:hideMark/>
          </w:tcPr>
          <w:p w14:paraId="1C23A229" w14:textId="1DEE6028"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953</w:t>
            </w:r>
          </w:p>
        </w:tc>
        <w:tc>
          <w:tcPr>
            <w:tcW w:w="1778" w:type="dxa"/>
            <w:noWrap/>
            <w:hideMark/>
          </w:tcPr>
          <w:p w14:paraId="1E10BBF7"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1.0%</w:t>
            </w:r>
          </w:p>
        </w:tc>
        <w:tc>
          <w:tcPr>
            <w:tcW w:w="1778" w:type="dxa"/>
            <w:noWrap/>
            <w:hideMark/>
          </w:tcPr>
          <w:p w14:paraId="0307A7A2" w14:textId="60835205"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3</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008</w:t>
            </w:r>
          </w:p>
        </w:tc>
        <w:tc>
          <w:tcPr>
            <w:tcW w:w="1778" w:type="dxa"/>
            <w:noWrap/>
            <w:hideMark/>
          </w:tcPr>
          <w:p w14:paraId="57B6AE78"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1.0%</w:t>
            </w:r>
          </w:p>
        </w:tc>
      </w:tr>
      <w:tr w:rsidR="001121E1" w:rsidRPr="001121E1" w14:paraId="1F0B4E32"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1785ED7E"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Khmer</w:t>
            </w:r>
          </w:p>
        </w:tc>
        <w:tc>
          <w:tcPr>
            <w:tcW w:w="1778" w:type="dxa"/>
            <w:noWrap/>
            <w:hideMark/>
          </w:tcPr>
          <w:p w14:paraId="07F4C747" w14:textId="5CEB9B12"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758</w:t>
            </w:r>
          </w:p>
        </w:tc>
        <w:tc>
          <w:tcPr>
            <w:tcW w:w="1778" w:type="dxa"/>
            <w:noWrap/>
            <w:hideMark/>
          </w:tcPr>
          <w:p w14:paraId="548DB3BA"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0.9%</w:t>
            </w:r>
          </w:p>
        </w:tc>
        <w:tc>
          <w:tcPr>
            <w:tcW w:w="1778" w:type="dxa"/>
            <w:noWrap/>
            <w:hideMark/>
          </w:tcPr>
          <w:p w14:paraId="5B34C49B" w14:textId="28EE84ED"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803</w:t>
            </w:r>
          </w:p>
        </w:tc>
        <w:tc>
          <w:tcPr>
            <w:tcW w:w="1778" w:type="dxa"/>
            <w:noWrap/>
            <w:hideMark/>
          </w:tcPr>
          <w:p w14:paraId="12674694"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0.9%</w:t>
            </w:r>
          </w:p>
        </w:tc>
      </w:tr>
      <w:tr w:rsidR="001121E1" w:rsidRPr="001121E1" w14:paraId="3C63A323"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0FC39102"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Portuguese</w:t>
            </w:r>
          </w:p>
        </w:tc>
        <w:tc>
          <w:tcPr>
            <w:tcW w:w="1778" w:type="dxa"/>
            <w:noWrap/>
            <w:hideMark/>
          </w:tcPr>
          <w:p w14:paraId="5C9EC015" w14:textId="55A8F8C0"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586</w:t>
            </w:r>
          </w:p>
        </w:tc>
        <w:tc>
          <w:tcPr>
            <w:tcW w:w="1778" w:type="dxa"/>
            <w:noWrap/>
            <w:hideMark/>
          </w:tcPr>
          <w:p w14:paraId="513BD4F9"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0.9%</w:t>
            </w:r>
          </w:p>
        </w:tc>
        <w:tc>
          <w:tcPr>
            <w:tcW w:w="1778" w:type="dxa"/>
            <w:noWrap/>
            <w:hideMark/>
          </w:tcPr>
          <w:p w14:paraId="7F662B25" w14:textId="616E3C48"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780</w:t>
            </w:r>
          </w:p>
        </w:tc>
        <w:tc>
          <w:tcPr>
            <w:tcW w:w="1778" w:type="dxa"/>
            <w:noWrap/>
            <w:hideMark/>
          </w:tcPr>
          <w:p w14:paraId="0D9230B7"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0.9%</w:t>
            </w:r>
          </w:p>
        </w:tc>
      </w:tr>
      <w:tr w:rsidR="001121E1" w:rsidRPr="001121E1" w14:paraId="118C4EB7"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5765A91"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Serbian</w:t>
            </w:r>
          </w:p>
        </w:tc>
        <w:tc>
          <w:tcPr>
            <w:tcW w:w="1778" w:type="dxa"/>
            <w:noWrap/>
            <w:hideMark/>
          </w:tcPr>
          <w:p w14:paraId="387D593F" w14:textId="4E5BB73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806</w:t>
            </w:r>
          </w:p>
        </w:tc>
        <w:tc>
          <w:tcPr>
            <w:tcW w:w="1778" w:type="dxa"/>
            <w:noWrap/>
            <w:hideMark/>
          </w:tcPr>
          <w:p w14:paraId="3BD5A74B"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1.0%</w:t>
            </w:r>
          </w:p>
        </w:tc>
        <w:tc>
          <w:tcPr>
            <w:tcW w:w="1778" w:type="dxa"/>
            <w:noWrap/>
            <w:hideMark/>
          </w:tcPr>
          <w:p w14:paraId="0E7FC72F" w14:textId="5D0B7B3C"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736</w:t>
            </w:r>
          </w:p>
        </w:tc>
        <w:tc>
          <w:tcPr>
            <w:tcW w:w="1778" w:type="dxa"/>
            <w:noWrap/>
            <w:hideMark/>
          </w:tcPr>
          <w:p w14:paraId="57090EDE"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0.9%</w:t>
            </w:r>
          </w:p>
        </w:tc>
      </w:tr>
      <w:tr w:rsidR="001121E1" w:rsidRPr="001121E1" w14:paraId="51064271"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4EB483D1"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Maori (New Zealand)</w:t>
            </w:r>
          </w:p>
        </w:tc>
        <w:tc>
          <w:tcPr>
            <w:tcW w:w="1778" w:type="dxa"/>
            <w:noWrap/>
            <w:hideMark/>
          </w:tcPr>
          <w:p w14:paraId="7E31D1BF" w14:textId="2F908E2D"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160</w:t>
            </w:r>
          </w:p>
        </w:tc>
        <w:tc>
          <w:tcPr>
            <w:tcW w:w="1778" w:type="dxa"/>
            <w:noWrap/>
            <w:hideMark/>
          </w:tcPr>
          <w:p w14:paraId="58489102"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0.7%</w:t>
            </w:r>
          </w:p>
        </w:tc>
        <w:tc>
          <w:tcPr>
            <w:tcW w:w="1778" w:type="dxa"/>
            <w:noWrap/>
            <w:hideMark/>
          </w:tcPr>
          <w:p w14:paraId="72EFE70B" w14:textId="1C8387EA"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102</w:t>
            </w:r>
          </w:p>
        </w:tc>
        <w:tc>
          <w:tcPr>
            <w:tcW w:w="1778" w:type="dxa"/>
            <w:noWrap/>
            <w:hideMark/>
          </w:tcPr>
          <w:p w14:paraId="787F91B8"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0.7%</w:t>
            </w:r>
          </w:p>
        </w:tc>
      </w:tr>
      <w:tr w:rsidR="001121E1" w:rsidRPr="001121E1" w14:paraId="3151B16A"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782FD9F7"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Fijian</w:t>
            </w:r>
          </w:p>
        </w:tc>
        <w:tc>
          <w:tcPr>
            <w:tcW w:w="1778" w:type="dxa"/>
            <w:noWrap/>
            <w:hideMark/>
          </w:tcPr>
          <w:p w14:paraId="5EC9CEAB" w14:textId="57AB1BFA"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676</w:t>
            </w:r>
          </w:p>
        </w:tc>
        <w:tc>
          <w:tcPr>
            <w:tcW w:w="1778" w:type="dxa"/>
            <w:noWrap/>
            <w:hideMark/>
          </w:tcPr>
          <w:p w14:paraId="7F0A4C5C"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0.6%</w:t>
            </w:r>
          </w:p>
        </w:tc>
        <w:tc>
          <w:tcPr>
            <w:tcW w:w="1778" w:type="dxa"/>
            <w:noWrap/>
            <w:hideMark/>
          </w:tcPr>
          <w:p w14:paraId="4920683F" w14:textId="7D01CAAF"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726</w:t>
            </w:r>
          </w:p>
        </w:tc>
        <w:tc>
          <w:tcPr>
            <w:tcW w:w="1778" w:type="dxa"/>
            <w:noWrap/>
            <w:hideMark/>
          </w:tcPr>
          <w:p w14:paraId="7B4C186B"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0.6%</w:t>
            </w:r>
          </w:p>
        </w:tc>
      </w:tr>
      <w:tr w:rsidR="001121E1" w:rsidRPr="001121E1" w14:paraId="7168F8A1"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61002C1"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Afrikaans</w:t>
            </w:r>
          </w:p>
        </w:tc>
        <w:tc>
          <w:tcPr>
            <w:tcW w:w="1778" w:type="dxa"/>
            <w:noWrap/>
            <w:hideMark/>
          </w:tcPr>
          <w:p w14:paraId="4F467862" w14:textId="5A5D3889"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565</w:t>
            </w:r>
          </w:p>
        </w:tc>
        <w:tc>
          <w:tcPr>
            <w:tcW w:w="1778" w:type="dxa"/>
            <w:noWrap/>
            <w:hideMark/>
          </w:tcPr>
          <w:p w14:paraId="5D85325F"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0.5%</w:t>
            </w:r>
          </w:p>
        </w:tc>
        <w:tc>
          <w:tcPr>
            <w:tcW w:w="1778" w:type="dxa"/>
            <w:noWrap/>
            <w:hideMark/>
          </w:tcPr>
          <w:p w14:paraId="59EA607E" w14:textId="48C9A1FF"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642</w:t>
            </w:r>
          </w:p>
        </w:tc>
        <w:tc>
          <w:tcPr>
            <w:tcW w:w="1778" w:type="dxa"/>
            <w:noWrap/>
            <w:hideMark/>
          </w:tcPr>
          <w:p w14:paraId="0F84B6E4"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0.5%</w:t>
            </w:r>
          </w:p>
        </w:tc>
      </w:tr>
      <w:tr w:rsidR="001121E1" w:rsidRPr="001121E1" w14:paraId="40411BAA"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3173458"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Croatian</w:t>
            </w:r>
          </w:p>
        </w:tc>
        <w:tc>
          <w:tcPr>
            <w:tcW w:w="1778" w:type="dxa"/>
            <w:noWrap/>
            <w:hideMark/>
          </w:tcPr>
          <w:p w14:paraId="0C3FF78D" w14:textId="454EBD21"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480</w:t>
            </w:r>
          </w:p>
        </w:tc>
        <w:tc>
          <w:tcPr>
            <w:tcW w:w="1778" w:type="dxa"/>
            <w:noWrap/>
            <w:hideMark/>
          </w:tcPr>
          <w:p w14:paraId="0D089F10"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0.5%</w:t>
            </w:r>
          </w:p>
        </w:tc>
        <w:tc>
          <w:tcPr>
            <w:tcW w:w="1778" w:type="dxa"/>
            <w:noWrap/>
            <w:hideMark/>
          </w:tcPr>
          <w:p w14:paraId="1ECADD31" w14:textId="7A588861"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450</w:t>
            </w:r>
          </w:p>
        </w:tc>
        <w:tc>
          <w:tcPr>
            <w:tcW w:w="1778" w:type="dxa"/>
            <w:noWrap/>
            <w:hideMark/>
          </w:tcPr>
          <w:p w14:paraId="67945300"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0.5%</w:t>
            </w:r>
          </w:p>
        </w:tc>
      </w:tr>
      <w:tr w:rsidR="001121E1" w:rsidRPr="001121E1" w14:paraId="2592848A"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1CCF1B7B"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Polish</w:t>
            </w:r>
          </w:p>
        </w:tc>
        <w:tc>
          <w:tcPr>
            <w:tcW w:w="1778" w:type="dxa"/>
            <w:noWrap/>
            <w:hideMark/>
          </w:tcPr>
          <w:p w14:paraId="505E058A" w14:textId="78BA8143"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337</w:t>
            </w:r>
          </w:p>
        </w:tc>
        <w:tc>
          <w:tcPr>
            <w:tcW w:w="1778" w:type="dxa"/>
            <w:noWrap/>
            <w:hideMark/>
          </w:tcPr>
          <w:p w14:paraId="42076064"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0.5%</w:t>
            </w:r>
          </w:p>
        </w:tc>
        <w:tc>
          <w:tcPr>
            <w:tcW w:w="1778" w:type="dxa"/>
            <w:noWrap/>
            <w:hideMark/>
          </w:tcPr>
          <w:p w14:paraId="3009AD54" w14:textId="3174DBCA"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385</w:t>
            </w:r>
          </w:p>
        </w:tc>
        <w:tc>
          <w:tcPr>
            <w:tcW w:w="1778" w:type="dxa"/>
            <w:noWrap/>
            <w:hideMark/>
          </w:tcPr>
          <w:p w14:paraId="7E4B308D"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0.5%</w:t>
            </w:r>
          </w:p>
        </w:tc>
      </w:tr>
      <w:tr w:rsidR="001121E1" w:rsidRPr="001121E1" w14:paraId="0C9902AA"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00F36A98"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Kurdish</w:t>
            </w:r>
          </w:p>
        </w:tc>
        <w:tc>
          <w:tcPr>
            <w:tcW w:w="1778" w:type="dxa"/>
            <w:noWrap/>
            <w:hideMark/>
          </w:tcPr>
          <w:p w14:paraId="154CEF23" w14:textId="25FDE539"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031</w:t>
            </w:r>
          </w:p>
        </w:tc>
        <w:tc>
          <w:tcPr>
            <w:tcW w:w="1778" w:type="dxa"/>
            <w:noWrap/>
            <w:hideMark/>
          </w:tcPr>
          <w:p w14:paraId="437EC1BF"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0.4%</w:t>
            </w:r>
          </w:p>
        </w:tc>
        <w:tc>
          <w:tcPr>
            <w:tcW w:w="1778" w:type="dxa"/>
            <w:noWrap/>
            <w:hideMark/>
          </w:tcPr>
          <w:p w14:paraId="70DB8BEC" w14:textId="6B20933F"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375</w:t>
            </w:r>
          </w:p>
        </w:tc>
        <w:tc>
          <w:tcPr>
            <w:tcW w:w="1778" w:type="dxa"/>
            <w:noWrap/>
            <w:hideMark/>
          </w:tcPr>
          <w:p w14:paraId="3193C27D"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0.5%</w:t>
            </w:r>
          </w:p>
        </w:tc>
      </w:tr>
      <w:tr w:rsidR="001121E1" w:rsidRPr="001121E1" w14:paraId="69CB6B8B"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507F1A6"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Dutch</w:t>
            </w:r>
          </w:p>
        </w:tc>
        <w:tc>
          <w:tcPr>
            <w:tcW w:w="1778" w:type="dxa"/>
            <w:noWrap/>
            <w:hideMark/>
          </w:tcPr>
          <w:p w14:paraId="7CCE487D" w14:textId="184F752E"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335</w:t>
            </w:r>
          </w:p>
        </w:tc>
        <w:tc>
          <w:tcPr>
            <w:tcW w:w="1778" w:type="dxa"/>
            <w:noWrap/>
            <w:hideMark/>
          </w:tcPr>
          <w:p w14:paraId="10BFE5CA"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0.5%</w:t>
            </w:r>
          </w:p>
        </w:tc>
        <w:tc>
          <w:tcPr>
            <w:tcW w:w="1778" w:type="dxa"/>
            <w:noWrap/>
            <w:hideMark/>
          </w:tcPr>
          <w:p w14:paraId="2CDF2BF5" w14:textId="5BBDC0EF"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289</w:t>
            </w:r>
          </w:p>
        </w:tc>
        <w:tc>
          <w:tcPr>
            <w:tcW w:w="1778" w:type="dxa"/>
            <w:noWrap/>
            <w:hideMark/>
          </w:tcPr>
          <w:p w14:paraId="08A62AFA"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0.4%</w:t>
            </w:r>
          </w:p>
        </w:tc>
      </w:tr>
      <w:tr w:rsidR="001121E1" w:rsidRPr="001121E1" w14:paraId="4D5ADA1F"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3BE9B293"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Maori (Cook Island)</w:t>
            </w:r>
          </w:p>
        </w:tc>
        <w:tc>
          <w:tcPr>
            <w:tcW w:w="1778" w:type="dxa"/>
            <w:noWrap/>
            <w:hideMark/>
          </w:tcPr>
          <w:p w14:paraId="0F748DA4" w14:textId="3B4F256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183</w:t>
            </w:r>
          </w:p>
        </w:tc>
        <w:tc>
          <w:tcPr>
            <w:tcW w:w="1778" w:type="dxa"/>
            <w:noWrap/>
            <w:hideMark/>
          </w:tcPr>
          <w:p w14:paraId="056A9710"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0.4%</w:t>
            </w:r>
          </w:p>
        </w:tc>
        <w:tc>
          <w:tcPr>
            <w:tcW w:w="1778" w:type="dxa"/>
            <w:noWrap/>
            <w:hideMark/>
          </w:tcPr>
          <w:p w14:paraId="6531E30E" w14:textId="199F8424"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144</w:t>
            </w:r>
          </w:p>
        </w:tc>
        <w:tc>
          <w:tcPr>
            <w:tcW w:w="1778" w:type="dxa"/>
            <w:noWrap/>
            <w:hideMark/>
          </w:tcPr>
          <w:p w14:paraId="45E06A4D"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0.4%</w:t>
            </w:r>
          </w:p>
        </w:tc>
      </w:tr>
      <w:tr w:rsidR="001121E1" w:rsidRPr="001121E1" w14:paraId="3A906FA5"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316EC269"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Aboriginal English</w:t>
            </w:r>
          </w:p>
        </w:tc>
        <w:tc>
          <w:tcPr>
            <w:tcW w:w="1778" w:type="dxa"/>
            <w:noWrap/>
            <w:hideMark/>
          </w:tcPr>
          <w:p w14:paraId="0125063F"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933</w:t>
            </w:r>
          </w:p>
        </w:tc>
        <w:tc>
          <w:tcPr>
            <w:tcW w:w="1778" w:type="dxa"/>
            <w:noWrap/>
            <w:hideMark/>
          </w:tcPr>
          <w:p w14:paraId="046D5909"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0.3%</w:t>
            </w:r>
          </w:p>
        </w:tc>
        <w:tc>
          <w:tcPr>
            <w:tcW w:w="1778" w:type="dxa"/>
            <w:noWrap/>
            <w:hideMark/>
          </w:tcPr>
          <w:p w14:paraId="71FD5FF2" w14:textId="179D2176"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027</w:t>
            </w:r>
          </w:p>
        </w:tc>
        <w:tc>
          <w:tcPr>
            <w:tcW w:w="1778" w:type="dxa"/>
            <w:noWrap/>
            <w:hideMark/>
          </w:tcPr>
          <w:p w14:paraId="2056BCA9"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0.3%</w:t>
            </w:r>
          </w:p>
        </w:tc>
      </w:tr>
      <w:tr w:rsidR="001121E1" w:rsidRPr="001121E1" w14:paraId="083E6B35"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217D506"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Hebrew</w:t>
            </w:r>
          </w:p>
        </w:tc>
        <w:tc>
          <w:tcPr>
            <w:tcW w:w="1778" w:type="dxa"/>
            <w:noWrap/>
            <w:hideMark/>
          </w:tcPr>
          <w:p w14:paraId="775416FA" w14:textId="665AA30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033</w:t>
            </w:r>
          </w:p>
        </w:tc>
        <w:tc>
          <w:tcPr>
            <w:tcW w:w="1778" w:type="dxa"/>
            <w:noWrap/>
            <w:hideMark/>
          </w:tcPr>
          <w:p w14:paraId="70025FD1"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0.4%</w:t>
            </w:r>
          </w:p>
        </w:tc>
        <w:tc>
          <w:tcPr>
            <w:tcW w:w="1778" w:type="dxa"/>
            <w:noWrap/>
            <w:hideMark/>
          </w:tcPr>
          <w:p w14:paraId="2622BD74" w14:textId="0219712E"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1</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002</w:t>
            </w:r>
          </w:p>
        </w:tc>
        <w:tc>
          <w:tcPr>
            <w:tcW w:w="1778" w:type="dxa"/>
            <w:noWrap/>
            <w:hideMark/>
          </w:tcPr>
          <w:p w14:paraId="1DCACD9B" w14:textId="77777777" w:rsidR="001121E1" w:rsidRPr="0088300A"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0.3%</w:t>
            </w:r>
          </w:p>
        </w:tc>
      </w:tr>
      <w:tr w:rsidR="001121E1" w:rsidRPr="001121E1" w14:paraId="1DA3AAFD" w14:textId="77777777" w:rsidTr="004D3E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DA3970F" w14:textId="77777777" w:rsidR="001121E1" w:rsidRPr="0088300A" w:rsidRDefault="001121E1" w:rsidP="0088300A">
            <w:pPr>
              <w:spacing w:before="0" w:after="0"/>
              <w:rPr>
                <w:rFonts w:eastAsia="Times New Roman" w:cs="Arial"/>
                <w:b w:val="0"/>
                <w:color w:val="000000"/>
                <w:sz w:val="20"/>
                <w:szCs w:val="20"/>
                <w:lang w:eastAsia="en-AU"/>
              </w:rPr>
            </w:pPr>
            <w:r w:rsidRPr="0088300A">
              <w:rPr>
                <w:rFonts w:eastAsia="Times New Roman" w:cs="Arial"/>
                <w:b w:val="0"/>
                <w:color w:val="000000"/>
                <w:sz w:val="20"/>
                <w:szCs w:val="20"/>
                <w:lang w:eastAsia="en-AU"/>
              </w:rPr>
              <w:t>Other Languages</w:t>
            </w:r>
          </w:p>
        </w:tc>
        <w:tc>
          <w:tcPr>
            <w:tcW w:w="1778" w:type="dxa"/>
            <w:noWrap/>
            <w:hideMark/>
          </w:tcPr>
          <w:p w14:paraId="67E70D3D" w14:textId="3E2D2FBD"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20</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061</w:t>
            </w:r>
          </w:p>
        </w:tc>
        <w:tc>
          <w:tcPr>
            <w:tcW w:w="1778" w:type="dxa"/>
            <w:noWrap/>
            <w:hideMark/>
          </w:tcPr>
          <w:p w14:paraId="25F3C17E"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6.9%</w:t>
            </w:r>
          </w:p>
        </w:tc>
        <w:tc>
          <w:tcPr>
            <w:tcW w:w="1778" w:type="dxa"/>
            <w:noWrap/>
            <w:hideMark/>
          </w:tcPr>
          <w:p w14:paraId="1352BA92" w14:textId="2517A5DD"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20</w:t>
            </w:r>
            <w:r w:rsidR="00831920">
              <w:rPr>
                <w:rFonts w:eastAsia="Times New Roman" w:cs="Arial"/>
                <w:color w:val="000000"/>
                <w:sz w:val="20"/>
                <w:szCs w:val="20"/>
                <w:lang w:eastAsia="en-AU"/>
              </w:rPr>
              <w:t>,</w:t>
            </w:r>
            <w:r w:rsidRPr="0088300A">
              <w:rPr>
                <w:rFonts w:eastAsia="Times New Roman" w:cs="Arial"/>
                <w:color w:val="000000"/>
                <w:sz w:val="20"/>
                <w:szCs w:val="20"/>
                <w:lang w:eastAsia="en-AU"/>
              </w:rPr>
              <w:t>845</w:t>
            </w:r>
          </w:p>
        </w:tc>
        <w:tc>
          <w:tcPr>
            <w:tcW w:w="1778" w:type="dxa"/>
            <w:noWrap/>
            <w:hideMark/>
          </w:tcPr>
          <w:p w14:paraId="67CC2491" w14:textId="77777777" w:rsidR="001121E1" w:rsidRPr="0088300A" w:rsidRDefault="001121E1" w:rsidP="0088300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88300A">
              <w:rPr>
                <w:rFonts w:eastAsia="Times New Roman" w:cs="Arial"/>
                <w:color w:val="000000"/>
                <w:sz w:val="20"/>
                <w:szCs w:val="20"/>
                <w:lang w:eastAsia="en-AU"/>
              </w:rPr>
              <w:t>6.9%</w:t>
            </w:r>
          </w:p>
        </w:tc>
      </w:tr>
      <w:tr w:rsidR="001121E1" w:rsidRPr="00831920" w14:paraId="1240EC21" w14:textId="77777777" w:rsidTr="004D3E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AE37D5C" w14:textId="6F29D71B" w:rsidR="001121E1" w:rsidRPr="00831920" w:rsidRDefault="001121E1" w:rsidP="0088300A">
            <w:pPr>
              <w:spacing w:before="0" w:after="0"/>
              <w:rPr>
                <w:rFonts w:eastAsia="Times New Roman" w:cs="Arial"/>
                <w:color w:val="000000"/>
                <w:sz w:val="20"/>
                <w:szCs w:val="20"/>
                <w:lang w:eastAsia="en-AU"/>
              </w:rPr>
            </w:pPr>
            <w:r w:rsidRPr="00831920">
              <w:rPr>
                <w:rFonts w:eastAsia="Times New Roman" w:cs="Arial"/>
                <w:color w:val="000000"/>
                <w:sz w:val="20"/>
                <w:szCs w:val="20"/>
                <w:lang w:eastAsia="en-AU"/>
              </w:rPr>
              <w:t>Total</w:t>
            </w:r>
          </w:p>
        </w:tc>
        <w:tc>
          <w:tcPr>
            <w:tcW w:w="1778" w:type="dxa"/>
            <w:noWrap/>
            <w:hideMark/>
          </w:tcPr>
          <w:p w14:paraId="744CF6E7" w14:textId="332E28CF"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lang w:eastAsia="en-AU"/>
              </w:rPr>
            </w:pPr>
            <w:r w:rsidRPr="00831920">
              <w:rPr>
                <w:rFonts w:eastAsia="Times New Roman" w:cs="Arial"/>
                <w:b/>
                <w:color w:val="000000"/>
                <w:sz w:val="20"/>
                <w:szCs w:val="20"/>
                <w:lang w:eastAsia="en-AU"/>
              </w:rPr>
              <w:t>291</w:t>
            </w:r>
            <w:r w:rsidR="00831920">
              <w:rPr>
                <w:rFonts w:eastAsia="Times New Roman" w:cs="Arial"/>
                <w:b/>
                <w:color w:val="000000"/>
                <w:sz w:val="20"/>
                <w:szCs w:val="20"/>
                <w:lang w:eastAsia="en-AU"/>
              </w:rPr>
              <w:t>,</w:t>
            </w:r>
            <w:r w:rsidRPr="00831920">
              <w:rPr>
                <w:rFonts w:eastAsia="Times New Roman" w:cs="Arial"/>
                <w:b/>
                <w:color w:val="000000"/>
                <w:sz w:val="20"/>
                <w:szCs w:val="20"/>
                <w:lang w:eastAsia="en-AU"/>
              </w:rPr>
              <w:t>544</w:t>
            </w:r>
          </w:p>
        </w:tc>
        <w:tc>
          <w:tcPr>
            <w:tcW w:w="1778" w:type="dxa"/>
            <w:noWrap/>
            <w:hideMark/>
          </w:tcPr>
          <w:p w14:paraId="47A8FCDF"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lang w:eastAsia="en-AU"/>
              </w:rPr>
            </w:pPr>
            <w:r w:rsidRPr="00831920">
              <w:rPr>
                <w:rFonts w:eastAsia="Times New Roman" w:cs="Arial"/>
                <w:b/>
                <w:color w:val="000000"/>
                <w:sz w:val="20"/>
                <w:szCs w:val="20"/>
                <w:lang w:eastAsia="en-AU"/>
              </w:rPr>
              <w:t>100%</w:t>
            </w:r>
          </w:p>
        </w:tc>
        <w:tc>
          <w:tcPr>
            <w:tcW w:w="1778" w:type="dxa"/>
            <w:noWrap/>
            <w:hideMark/>
          </w:tcPr>
          <w:p w14:paraId="38F9C1B7" w14:textId="1742D2F3"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lang w:eastAsia="en-AU"/>
              </w:rPr>
            </w:pPr>
            <w:r w:rsidRPr="00831920">
              <w:rPr>
                <w:rFonts w:eastAsia="Times New Roman" w:cs="Arial"/>
                <w:b/>
                <w:color w:val="000000"/>
                <w:sz w:val="20"/>
                <w:szCs w:val="20"/>
                <w:lang w:eastAsia="en-AU"/>
              </w:rPr>
              <w:t>302</w:t>
            </w:r>
            <w:r w:rsidR="00831920">
              <w:rPr>
                <w:rFonts w:eastAsia="Times New Roman" w:cs="Arial"/>
                <w:b/>
                <w:color w:val="000000"/>
                <w:sz w:val="20"/>
                <w:szCs w:val="20"/>
                <w:lang w:eastAsia="en-AU"/>
              </w:rPr>
              <w:t>,</w:t>
            </w:r>
            <w:r w:rsidRPr="00831920">
              <w:rPr>
                <w:rFonts w:eastAsia="Times New Roman" w:cs="Arial"/>
                <w:b/>
                <w:color w:val="000000"/>
                <w:sz w:val="20"/>
                <w:szCs w:val="20"/>
                <w:lang w:eastAsia="en-AU"/>
              </w:rPr>
              <w:t>099</w:t>
            </w:r>
          </w:p>
        </w:tc>
        <w:tc>
          <w:tcPr>
            <w:tcW w:w="1778" w:type="dxa"/>
            <w:noWrap/>
            <w:hideMark/>
          </w:tcPr>
          <w:p w14:paraId="608966FD" w14:textId="77777777" w:rsidR="001121E1" w:rsidRPr="00831920" w:rsidRDefault="001121E1" w:rsidP="0088300A">
            <w:pPr>
              <w:spacing w:before="0" w:after="0"/>
              <w:jc w:val="right"/>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lang w:eastAsia="en-AU"/>
              </w:rPr>
            </w:pPr>
            <w:r w:rsidRPr="00831920">
              <w:rPr>
                <w:rFonts w:eastAsia="Times New Roman" w:cs="Arial"/>
                <w:b/>
                <w:color w:val="000000"/>
                <w:sz w:val="20"/>
                <w:szCs w:val="20"/>
                <w:lang w:eastAsia="en-AU"/>
              </w:rPr>
              <w:t>100%</w:t>
            </w:r>
          </w:p>
        </w:tc>
      </w:tr>
    </w:tbl>
    <w:p w14:paraId="30EFFEA7" w14:textId="77777777" w:rsidR="008466E2" w:rsidRDefault="001121E1" w:rsidP="008466E2">
      <w:pPr>
        <w:spacing w:before="0"/>
        <w:rPr>
          <w:rStyle w:val="SubtleReference"/>
          <w:sz w:val="17"/>
          <w:szCs w:val="17"/>
        </w:rPr>
      </w:pPr>
      <w:r w:rsidRPr="008466E2">
        <w:rPr>
          <w:rStyle w:val="SubtleReference"/>
          <w:sz w:val="17"/>
          <w:szCs w:val="17"/>
        </w:rPr>
        <w:t>Source: Centre for Education Statistics and Evaluation</w:t>
      </w:r>
      <w:r w:rsidR="008466E2" w:rsidRPr="008466E2">
        <w:rPr>
          <w:rStyle w:val="SubtleReference"/>
          <w:sz w:val="17"/>
          <w:szCs w:val="17"/>
        </w:rPr>
        <w:t xml:space="preserve">. </w:t>
      </w:r>
      <w:r w:rsidRPr="008466E2">
        <w:rPr>
          <w:rStyle w:val="SubtleReference"/>
          <w:sz w:val="17"/>
          <w:szCs w:val="17"/>
        </w:rPr>
        <w:t>NSW Department of Education.</w:t>
      </w:r>
    </w:p>
    <w:p w14:paraId="2FAA8DDB" w14:textId="77777777" w:rsidR="008466E2" w:rsidRDefault="001121E1" w:rsidP="008466E2">
      <w:pPr>
        <w:spacing w:before="0"/>
        <w:rPr>
          <w:rStyle w:val="SubtleReference"/>
          <w:sz w:val="17"/>
          <w:szCs w:val="17"/>
        </w:rPr>
      </w:pPr>
      <w:r w:rsidRPr="008466E2">
        <w:rPr>
          <w:rStyle w:val="SubtleReference"/>
          <w:sz w:val="17"/>
          <w:szCs w:val="17"/>
        </w:rPr>
        <w:t>Notes</w:t>
      </w:r>
      <w:r w:rsidR="008466E2" w:rsidRPr="008466E2">
        <w:rPr>
          <w:rStyle w:val="SubtleReference"/>
          <w:sz w:val="17"/>
          <w:szCs w:val="17"/>
        </w:rPr>
        <w:t>:</w:t>
      </w:r>
    </w:p>
    <w:p w14:paraId="4C3AA24D" w14:textId="77777777" w:rsidR="008466E2" w:rsidRDefault="001121E1" w:rsidP="00A32F76">
      <w:pPr>
        <w:pStyle w:val="ListParagraph"/>
        <w:numPr>
          <w:ilvl w:val="3"/>
          <w:numId w:val="12"/>
        </w:numPr>
        <w:ind w:left="284" w:hanging="284"/>
        <w:rPr>
          <w:rStyle w:val="SubtleReference"/>
          <w:sz w:val="17"/>
          <w:szCs w:val="17"/>
        </w:rPr>
      </w:pPr>
      <w:r w:rsidRPr="008466E2">
        <w:rPr>
          <w:rStyle w:val="SubtleReference"/>
          <w:sz w:val="17"/>
          <w:szCs w:val="17"/>
        </w:rPr>
        <w:t>LBOTE data is collected each March as part of the Language Background other than English (LBOTE) census.</w:t>
      </w:r>
    </w:p>
    <w:p w14:paraId="5823F72A" w14:textId="249A3D9E" w:rsidR="008466E2" w:rsidRPr="008466E2" w:rsidRDefault="001121E1" w:rsidP="00A32F76">
      <w:pPr>
        <w:pStyle w:val="ListParagraph"/>
        <w:numPr>
          <w:ilvl w:val="3"/>
          <w:numId w:val="12"/>
        </w:numPr>
        <w:ind w:left="284" w:hanging="284"/>
        <w:rPr>
          <w:rStyle w:val="SubtleReference"/>
          <w:sz w:val="17"/>
          <w:szCs w:val="17"/>
        </w:rPr>
      </w:pPr>
      <w:r w:rsidRPr="008466E2">
        <w:rPr>
          <w:rStyle w:val="SubtleReference"/>
          <w:sz w:val="17"/>
          <w:szCs w:val="17"/>
        </w:rPr>
        <w:t>The table shows languages representing the background of 1,000 or more students enrolled in March 2020.</w:t>
      </w:r>
    </w:p>
    <w:p w14:paraId="149C2F45" w14:textId="130F9717" w:rsidR="008466E2" w:rsidRPr="008466E2" w:rsidRDefault="008466E2" w:rsidP="00A32F76">
      <w:pPr>
        <w:pStyle w:val="ListParagraph"/>
        <w:numPr>
          <w:ilvl w:val="3"/>
          <w:numId w:val="12"/>
        </w:numPr>
        <w:ind w:left="284" w:hanging="284"/>
        <w:rPr>
          <w:rStyle w:val="SubtleReference"/>
          <w:sz w:val="17"/>
          <w:szCs w:val="17"/>
        </w:rPr>
      </w:pPr>
      <w:r w:rsidRPr="008466E2">
        <w:rPr>
          <w:rStyle w:val="SubtleReference"/>
          <w:sz w:val="17"/>
          <w:szCs w:val="17"/>
        </w:rPr>
        <w:t>Data extracted from LBOTE datacube in November 2020.</w:t>
      </w:r>
    </w:p>
    <w:p w14:paraId="7D2BCE74" w14:textId="77777777" w:rsidR="008466E2" w:rsidRPr="008466E2" w:rsidRDefault="008466E2" w:rsidP="008466E2">
      <w:pPr>
        <w:spacing w:before="0"/>
        <w:rPr>
          <w:rStyle w:val="SubtleReference"/>
          <w:sz w:val="17"/>
          <w:szCs w:val="17"/>
        </w:rPr>
      </w:pPr>
    </w:p>
    <w:p w14:paraId="69B3A03D" w14:textId="77777777" w:rsidR="001121E1" w:rsidRPr="00E57991" w:rsidRDefault="001121E1" w:rsidP="00E57991">
      <w:pPr>
        <w:rPr>
          <w:lang w:eastAsia="zh-CN"/>
        </w:rPr>
      </w:pPr>
    </w:p>
    <w:p w14:paraId="12BC79FD" w14:textId="5F64A234" w:rsidR="00E57991" w:rsidRDefault="00E57991" w:rsidP="00E57991">
      <w:pPr>
        <w:rPr>
          <w:rFonts w:eastAsiaTheme="majorEastAsia"/>
          <w:sz w:val="52"/>
          <w:szCs w:val="32"/>
        </w:rPr>
      </w:pPr>
      <w:r>
        <w:br w:type="page"/>
      </w:r>
    </w:p>
    <w:p w14:paraId="63A094C8" w14:textId="12CF8486" w:rsidR="00E57991" w:rsidRDefault="00007B76" w:rsidP="00536329">
      <w:pPr>
        <w:pStyle w:val="Heading2"/>
        <w:ind w:left="0"/>
      </w:pPr>
      <w:bookmarkStart w:id="7" w:name="_Toc59215930"/>
      <w:r>
        <w:t>Reporting on our</w:t>
      </w:r>
      <w:r w:rsidR="00E57991">
        <w:t xml:space="preserve"> </w:t>
      </w:r>
      <w:r w:rsidR="00E57991" w:rsidRPr="00B67C1E">
        <w:t>targets</w:t>
      </w:r>
      <w:bookmarkEnd w:id="7"/>
    </w:p>
    <w:p w14:paraId="2278AD80" w14:textId="6A295FD2" w:rsidR="00D35CF3" w:rsidRDefault="00C379BF" w:rsidP="003C28C9">
      <w:pPr>
        <w:spacing w:before="0" w:after="200"/>
        <w:rPr>
          <w:rFonts w:cs="Arial"/>
          <w:lang w:eastAsia="zh-CN"/>
        </w:rPr>
      </w:pPr>
      <w:r>
        <w:rPr>
          <w:rFonts w:cs="Arial"/>
          <w:lang w:eastAsia="zh-CN"/>
        </w:rPr>
        <w:t>The Department’s</w:t>
      </w:r>
      <w:r w:rsidR="00D35CF3" w:rsidRPr="001E6D40">
        <w:rPr>
          <w:rFonts w:cs="Arial"/>
          <w:lang w:eastAsia="zh-CN"/>
        </w:rPr>
        <w:t xml:space="preserve"> activities and achievements </w:t>
      </w:r>
      <w:r w:rsidR="00AE531B">
        <w:rPr>
          <w:rFonts w:cs="Arial"/>
          <w:lang w:eastAsia="zh-CN"/>
        </w:rPr>
        <w:t>are</w:t>
      </w:r>
      <w:r w:rsidR="00D35CF3" w:rsidRPr="001E6D40">
        <w:rPr>
          <w:rFonts w:cs="Arial"/>
          <w:lang w:eastAsia="zh-CN"/>
        </w:rPr>
        <w:t xml:space="preserve"> reported against the </w:t>
      </w:r>
      <w:r>
        <w:rPr>
          <w:rFonts w:cs="Arial"/>
          <w:lang w:eastAsia="zh-CN"/>
        </w:rPr>
        <w:t xml:space="preserve">targets set out in its </w:t>
      </w:r>
      <w:hyperlink r:id="rId13" w:history="1">
        <w:r w:rsidR="00D35CF3" w:rsidRPr="001E6D40">
          <w:rPr>
            <w:rStyle w:val="Hyperlink"/>
            <w:rFonts w:cs="Arial"/>
            <w:lang w:eastAsia="zh-CN"/>
          </w:rPr>
          <w:t>Multicultural Plan 2019-2022</w:t>
        </w:r>
      </w:hyperlink>
      <w:r w:rsidR="00AE531B">
        <w:rPr>
          <w:rFonts w:cs="Arial"/>
          <w:lang w:eastAsia="zh-CN"/>
        </w:rPr>
        <w:t>:</w:t>
      </w:r>
      <w:r w:rsidR="00D35CF3" w:rsidRPr="001E6D40">
        <w:rPr>
          <w:rFonts w:cs="Arial"/>
          <w:lang w:eastAsia="zh-CN"/>
        </w:rPr>
        <w:t xml:space="preserve"> </w:t>
      </w:r>
    </w:p>
    <w:p w14:paraId="6FD07605" w14:textId="77777777" w:rsidR="00D35CF3" w:rsidRPr="00AE531B" w:rsidRDefault="00D35CF3" w:rsidP="003C28C9">
      <w:pPr>
        <w:pStyle w:val="ListParagraph"/>
        <w:numPr>
          <w:ilvl w:val="0"/>
          <w:numId w:val="6"/>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Our language background other than English (LBOTE), English as an additional language or dialect (EAL/D) and refugee students are well supported in their transition to school, further education and employment, and achieve positive educational outcomes.</w:t>
      </w:r>
    </w:p>
    <w:p w14:paraId="2B4C9255" w14:textId="77777777" w:rsidR="00D35CF3" w:rsidRPr="00AE531B" w:rsidRDefault="00D35CF3"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Students from all cultural backgrounds report a greater sense of belonging, inclusion and wellbeing at school.</w:t>
      </w:r>
    </w:p>
    <w:p w14:paraId="33968BBD" w14:textId="1D6FBEC9" w:rsidR="00D35CF3" w:rsidRPr="00AE531B" w:rsidRDefault="00D35CF3"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 xml:space="preserve">Our staff are well equipped to </w:t>
      </w:r>
      <w:r w:rsidR="009078F6" w:rsidRPr="00AE531B">
        <w:rPr>
          <w:rFonts w:ascii="Arial" w:hAnsi="Arial" w:cs="Arial"/>
          <w:sz w:val="24"/>
          <w:szCs w:val="24"/>
          <w:lang w:eastAsia="zh-CN"/>
        </w:rPr>
        <w:t>support the education of students from culturally diverse backgrounds, including EAL/D and refugee students.</w:t>
      </w:r>
    </w:p>
    <w:p w14:paraId="317BA8BA" w14:textId="77777777" w:rsidR="00D35CF3" w:rsidRPr="00AE531B" w:rsidRDefault="00D35CF3"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Our staff are well equipped to promote student wellbeing, intercultural understanding and to address racism.</w:t>
      </w:r>
    </w:p>
    <w:p w14:paraId="7004C3F4" w14:textId="77777777" w:rsidR="00D35CF3" w:rsidRPr="00AE531B" w:rsidRDefault="00D35CF3"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Our programs and services are informed and improved by a strong evidence base on how to best support the needs of our culturally diverse schools.</w:t>
      </w:r>
    </w:p>
    <w:p w14:paraId="01DE666C" w14:textId="77777777" w:rsidR="00D35CF3" w:rsidRPr="00AE531B" w:rsidRDefault="00D35CF3"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Our schools are effectively resourced to meet the diverse needs of their language background other than English (LBOTE) students and culturally diverse communities.</w:t>
      </w:r>
    </w:p>
    <w:p w14:paraId="4C0BFD99" w14:textId="77777777" w:rsidR="00D35CF3" w:rsidRPr="00AE531B" w:rsidRDefault="00D35CF3"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Our leaders are well equipped to promote student wellbeing, intercultural understanding and to address racism.</w:t>
      </w:r>
    </w:p>
    <w:p w14:paraId="030CB18D" w14:textId="77777777" w:rsidR="00D35CF3" w:rsidRPr="00AE531B" w:rsidRDefault="00D35CF3"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Our systems identify and equitably provide for our culturally diverse school communities and student populations.</w:t>
      </w:r>
    </w:p>
    <w:p w14:paraId="190425F9" w14:textId="77777777" w:rsidR="00D35CF3" w:rsidRPr="00AE531B" w:rsidRDefault="00D35CF3"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Our stakeholders work with us to improve student learning and wellbeing.</w:t>
      </w:r>
    </w:p>
    <w:p w14:paraId="4F317A54" w14:textId="77777777" w:rsidR="00FC3A63" w:rsidRPr="00AE531B" w:rsidRDefault="00D35CF3" w:rsidP="003C28C9">
      <w:pPr>
        <w:pStyle w:val="ListParagraph"/>
        <w:numPr>
          <w:ilvl w:val="0"/>
          <w:numId w:val="1"/>
        </w:numPr>
        <w:tabs>
          <w:tab w:val="clear" w:pos="652"/>
          <w:tab w:val="num" w:pos="709"/>
        </w:tabs>
        <w:spacing w:after="200" w:line="276" w:lineRule="auto"/>
        <w:ind w:left="709" w:hanging="567"/>
        <w:rPr>
          <w:rFonts w:ascii="Arial" w:hAnsi="Arial" w:cs="Arial"/>
          <w:sz w:val="24"/>
          <w:szCs w:val="24"/>
          <w:lang w:eastAsia="zh-CN"/>
        </w:rPr>
      </w:pPr>
      <w:r w:rsidRPr="00AE531B">
        <w:rPr>
          <w:rFonts w:ascii="Arial" w:hAnsi="Arial" w:cs="Arial"/>
          <w:sz w:val="24"/>
          <w:szCs w:val="24"/>
          <w:lang w:eastAsia="zh-CN"/>
        </w:rPr>
        <w:t>Our schools are able to communicate effectively with parents and carers who do not speak or understand English well.</w:t>
      </w:r>
    </w:p>
    <w:p w14:paraId="382ED430" w14:textId="77777777" w:rsidR="00FC3A63" w:rsidRDefault="00FC3A63" w:rsidP="003C28C9">
      <w:pPr>
        <w:spacing w:before="0" w:after="200"/>
        <w:rPr>
          <w:rFonts w:asciiTheme="minorHAnsi" w:hAnsiTheme="minorHAnsi"/>
          <w:sz w:val="22"/>
          <w:szCs w:val="22"/>
          <w:lang w:eastAsia="zh-CN"/>
        </w:rPr>
      </w:pPr>
      <w:r>
        <w:rPr>
          <w:lang w:eastAsia="zh-CN"/>
        </w:rPr>
        <w:br w:type="page"/>
      </w:r>
    </w:p>
    <w:p w14:paraId="778F0FF3" w14:textId="39C3D784" w:rsidR="00D35CF3" w:rsidRDefault="00FC3A63" w:rsidP="005B6734">
      <w:pPr>
        <w:pStyle w:val="Heading3"/>
        <w:spacing w:before="0" w:after="120"/>
        <w:ind w:left="0"/>
      </w:pPr>
      <w:bookmarkStart w:id="8" w:name="_Toc59215931"/>
      <w:r>
        <w:t>Target 1</w:t>
      </w:r>
      <w:bookmarkEnd w:id="8"/>
    </w:p>
    <w:p w14:paraId="78FDAFEF" w14:textId="77777777" w:rsidR="0022001B" w:rsidRDefault="00B67C1E" w:rsidP="00720187">
      <w:pPr>
        <w:pStyle w:val="FeatureBox2"/>
        <w:spacing w:before="120"/>
        <w:ind w:left="142" w:right="134"/>
        <w:rPr>
          <w:sz w:val="28"/>
          <w:szCs w:val="28"/>
        </w:rPr>
      </w:pPr>
      <w:r w:rsidRPr="0022001B">
        <w:rPr>
          <w:sz w:val="28"/>
          <w:szCs w:val="28"/>
        </w:rPr>
        <w:t>Our language background other than English (LBOTE), English as an additional language or dialect (EAL/D) and refugee students are well supported in their transition to school, further education and employment, and achieve positive educational outcomes.</w:t>
      </w:r>
    </w:p>
    <w:p w14:paraId="669F4B03" w14:textId="72EB87B6" w:rsidR="006A4AE5" w:rsidRPr="006A4AE5" w:rsidRDefault="006A4AE5" w:rsidP="003C28C9">
      <w:pPr>
        <w:pStyle w:val="Heading4"/>
        <w:spacing w:before="200" w:after="200"/>
        <w:ind w:left="0"/>
      </w:pPr>
      <w:r w:rsidRPr="006A4AE5">
        <w:t>Transition to school in the early years</w:t>
      </w:r>
    </w:p>
    <w:p w14:paraId="1ABEC9F8" w14:textId="21F26F25" w:rsidR="00872F68" w:rsidRDefault="00872F68" w:rsidP="003C28C9">
      <w:pPr>
        <w:spacing w:before="0" w:after="200"/>
      </w:pPr>
      <w:r w:rsidRPr="00E434B4">
        <w:t xml:space="preserve">The Early Childhood Education Directorate delivered the Bicultural Support Program </w:t>
      </w:r>
      <w:r>
        <w:t xml:space="preserve">in partnership with the </w:t>
      </w:r>
      <w:r w:rsidRPr="00E434B4">
        <w:t xml:space="preserve">Ethnic Community Services Co-operative in 2019 </w:t>
      </w:r>
      <w:r>
        <w:t>and</w:t>
      </w:r>
      <w:r w:rsidRPr="00E434B4">
        <w:t xml:space="preserve"> 2020</w:t>
      </w:r>
      <w:r w:rsidR="00025AF6">
        <w:t xml:space="preserve"> to facilitate the inclusion of children from culturally and linguistically diverse, Aboriginal and refugee backgrounds in early childhood education</w:t>
      </w:r>
      <w:r w:rsidRPr="00E434B4">
        <w:t xml:space="preserve">. </w:t>
      </w:r>
      <w:r>
        <w:t>In total</w:t>
      </w:r>
      <w:r w:rsidR="00025AF6">
        <w:t>,</w:t>
      </w:r>
      <w:r>
        <w:t xml:space="preserve"> </w:t>
      </w:r>
      <w:r w:rsidRPr="00E434B4">
        <w:t xml:space="preserve">69 engagements of the Bicultural Support program were delivered </w:t>
      </w:r>
      <w:r>
        <w:t xml:space="preserve">to </w:t>
      </w:r>
      <w:r w:rsidRPr="00E434B4">
        <w:t xml:space="preserve">community preschools and mobile preschools </w:t>
      </w:r>
      <w:r w:rsidRPr="006C6AD6">
        <w:t>in 2019</w:t>
      </w:r>
      <w:r>
        <w:t>,</w:t>
      </w:r>
      <w:r w:rsidR="00025AF6">
        <w:t xml:space="preserve"> providing linguistic and cultural assistance to children, families and educators. This included </w:t>
      </w:r>
      <w:r w:rsidRPr="00E434B4">
        <w:t xml:space="preserve">53 metropolitan, </w:t>
      </w:r>
      <w:r>
        <w:t>eight</w:t>
      </w:r>
      <w:r w:rsidRPr="00E434B4">
        <w:t xml:space="preserve"> inner regional and </w:t>
      </w:r>
      <w:r>
        <w:t>eight</w:t>
      </w:r>
      <w:r w:rsidRPr="00E434B4">
        <w:t xml:space="preserve"> outer regional</w:t>
      </w:r>
      <w:r>
        <w:t xml:space="preserve"> or </w:t>
      </w:r>
      <w:r w:rsidRPr="00E434B4">
        <w:t xml:space="preserve">remote preschools. </w:t>
      </w:r>
      <w:r>
        <w:t xml:space="preserve">In 2020, </w:t>
      </w:r>
      <w:r w:rsidRPr="00E434B4">
        <w:t>14 engagements of the Bicultural Support program were delivered to community preschools and mobile preschool</w:t>
      </w:r>
      <w:r>
        <w:t xml:space="preserve">s, including </w:t>
      </w:r>
      <w:r w:rsidRPr="00E434B4">
        <w:t xml:space="preserve">10 metropolitan, </w:t>
      </w:r>
      <w:r>
        <w:t>three</w:t>
      </w:r>
      <w:r w:rsidRPr="00E434B4">
        <w:t xml:space="preserve"> inner regional and </w:t>
      </w:r>
      <w:r>
        <w:t xml:space="preserve">one </w:t>
      </w:r>
      <w:r w:rsidRPr="00E434B4">
        <w:t>outer regional</w:t>
      </w:r>
      <w:r>
        <w:t>/</w:t>
      </w:r>
      <w:r w:rsidRPr="00E434B4">
        <w:t>remote preschool.</w:t>
      </w:r>
      <w:r>
        <w:t xml:space="preserve"> </w:t>
      </w:r>
    </w:p>
    <w:p w14:paraId="37D8CE97" w14:textId="77777777" w:rsidR="003C28C9" w:rsidRDefault="00DB3AC3" w:rsidP="003C28C9">
      <w:pPr>
        <w:spacing w:before="0" w:after="200"/>
      </w:pPr>
      <w:r>
        <w:t xml:space="preserve">The Beginning School Well early intervention initiative continued in 2019, supporting children from a refugee background in their transition to school. This program supported 150 refugee families in 15 schools across NSW. Schools reported increased parental participation in school activities, improved learning and engagement of children entering school, and enhanced cross-agency partnerships. Teacher facilitators and bilingual mentors received training to support the implementation of the </w:t>
      </w:r>
      <w:r w:rsidR="0022001B">
        <w:t>program</w:t>
      </w:r>
      <w:r>
        <w:t xml:space="preserve">. </w:t>
      </w:r>
    </w:p>
    <w:p w14:paraId="6416EE71" w14:textId="75BB91E4" w:rsidR="00DB3AC3" w:rsidRPr="00DB3AC3" w:rsidRDefault="00DB3AC3" w:rsidP="003C28C9">
      <w:pPr>
        <w:spacing w:before="0" w:after="200"/>
        <w:rPr>
          <w:rFonts w:ascii="Calibri" w:hAnsi="Calibri"/>
        </w:rPr>
      </w:pPr>
      <w:r>
        <w:t>In 2020</w:t>
      </w:r>
      <w:r w:rsidR="0022001B">
        <w:t>,</w:t>
      </w:r>
      <w:r>
        <w:t xml:space="preserve"> the Beginning School Well program was widened to include </w:t>
      </w:r>
      <w:r w:rsidR="003A4975">
        <w:t xml:space="preserve">children with </w:t>
      </w:r>
      <w:r>
        <w:t>disabilit</w:t>
      </w:r>
      <w:r w:rsidR="003A4975">
        <w:t>ies</w:t>
      </w:r>
      <w:r>
        <w:t>, high potential and gifted</w:t>
      </w:r>
      <w:r w:rsidR="003A4975">
        <w:t xml:space="preserve"> children</w:t>
      </w:r>
      <w:r>
        <w:t xml:space="preserve">, </w:t>
      </w:r>
      <w:r w:rsidR="003A4975">
        <w:t xml:space="preserve">children learning English as an additional language, Aboriginal children and their </w:t>
      </w:r>
      <w:r>
        <w:t>families</w:t>
      </w:r>
      <w:r w:rsidR="003A4975">
        <w:t>.</w:t>
      </w:r>
      <w:r>
        <w:t xml:space="preserve"> </w:t>
      </w:r>
      <w:r w:rsidR="00AD7646">
        <w:t>P</w:t>
      </w:r>
      <w:r>
        <w:t>rofessional learning was developed and offered to a wide range of schools.</w:t>
      </w:r>
    </w:p>
    <w:p w14:paraId="5BF385E2" w14:textId="022D61FD" w:rsidR="008423B3" w:rsidRPr="00DC1D96" w:rsidRDefault="008423B3" w:rsidP="003C28C9">
      <w:pPr>
        <w:spacing w:before="0" w:after="200"/>
      </w:pPr>
      <w:r>
        <w:t xml:space="preserve">In 2020, </w:t>
      </w:r>
      <w:r w:rsidR="008645CE">
        <w:t xml:space="preserve">the </w:t>
      </w:r>
      <w:r>
        <w:t xml:space="preserve">Early Learning </w:t>
      </w:r>
      <w:r w:rsidR="008645CE">
        <w:t xml:space="preserve">team </w:t>
      </w:r>
      <w:r>
        <w:t xml:space="preserve">developed </w:t>
      </w:r>
      <w:r w:rsidR="00492D89">
        <w:t xml:space="preserve">the </w:t>
      </w:r>
      <w:r>
        <w:t xml:space="preserve">Strong and </w:t>
      </w:r>
      <w:r w:rsidR="00492D89">
        <w:t>S</w:t>
      </w:r>
      <w:r>
        <w:t xml:space="preserve">uccessful </w:t>
      </w:r>
      <w:r w:rsidR="00492D89">
        <w:t>S</w:t>
      </w:r>
      <w:r>
        <w:t xml:space="preserve">tart to </w:t>
      </w:r>
      <w:r w:rsidR="00492D89">
        <w:t>S</w:t>
      </w:r>
      <w:r>
        <w:t xml:space="preserve">chool </w:t>
      </w:r>
      <w:r w:rsidR="00492D89">
        <w:t>T</w:t>
      </w:r>
      <w:r>
        <w:t>ransition guidelines</w:t>
      </w:r>
      <w:r w:rsidR="00757223">
        <w:t xml:space="preserve"> which included</w:t>
      </w:r>
      <w:r w:rsidR="00492D89">
        <w:t xml:space="preserve"> </w:t>
      </w:r>
      <w:r w:rsidR="00757223">
        <w:t>t</w:t>
      </w:r>
      <w:r w:rsidR="00492D89">
        <w:t xml:space="preserve">argeted strategies for enhancing </w:t>
      </w:r>
      <w:r w:rsidR="000704B7">
        <w:t xml:space="preserve">the </w:t>
      </w:r>
      <w:r w:rsidR="00492D89">
        <w:t xml:space="preserve">transition </w:t>
      </w:r>
      <w:r w:rsidR="000704B7">
        <w:t xml:space="preserve">to school for </w:t>
      </w:r>
      <w:r>
        <w:t xml:space="preserve">children from culturally diverse backgrounds, newly arrived </w:t>
      </w:r>
      <w:r w:rsidR="00492D89">
        <w:t>and refugee children</w:t>
      </w:r>
      <w:r>
        <w:t>.</w:t>
      </w:r>
    </w:p>
    <w:p w14:paraId="69BD5BBD" w14:textId="58056E8B" w:rsidR="008318BB" w:rsidRDefault="008423B3" w:rsidP="003C28C9">
      <w:pPr>
        <w:spacing w:before="0" w:after="200"/>
        <w:rPr>
          <w:lang w:eastAsia="en-AU"/>
        </w:rPr>
      </w:pPr>
      <w:r>
        <w:rPr>
          <w:lang w:eastAsia="en-AU"/>
        </w:rPr>
        <w:t>In 2019, f</w:t>
      </w:r>
      <w:r w:rsidR="008318BB">
        <w:rPr>
          <w:lang w:eastAsia="en-AU"/>
        </w:rPr>
        <w:t xml:space="preserve">ive </w:t>
      </w:r>
      <w:r w:rsidR="000704B7">
        <w:rPr>
          <w:lang w:eastAsia="en-AU"/>
        </w:rPr>
        <w:t xml:space="preserve">NSW </w:t>
      </w:r>
      <w:r w:rsidR="008318BB">
        <w:rPr>
          <w:lang w:eastAsia="en-AU"/>
        </w:rPr>
        <w:t>government schools and 13 students</w:t>
      </w:r>
      <w:r w:rsidR="000704B7">
        <w:rPr>
          <w:lang w:eastAsia="en-AU"/>
        </w:rPr>
        <w:t xml:space="preserve"> from a</w:t>
      </w:r>
      <w:r w:rsidR="008318BB">
        <w:rPr>
          <w:lang w:eastAsia="en-AU"/>
        </w:rPr>
        <w:t xml:space="preserve"> range of demographic and language backgrounds participated in the </w:t>
      </w:r>
      <w:r w:rsidR="00DC1D96">
        <w:rPr>
          <w:lang w:eastAsia="en-AU"/>
        </w:rPr>
        <w:t xml:space="preserve">Bilingual Best Start Kindergarten Assessment </w:t>
      </w:r>
      <w:r w:rsidR="00FA70E4">
        <w:rPr>
          <w:lang w:eastAsia="en-AU"/>
        </w:rPr>
        <w:t>R</w:t>
      </w:r>
      <w:r w:rsidR="008318BB">
        <w:rPr>
          <w:lang w:eastAsia="en-AU"/>
        </w:rPr>
        <w:t>esearch project</w:t>
      </w:r>
      <w:r w:rsidR="00FA70E4">
        <w:rPr>
          <w:lang w:eastAsia="en-AU"/>
        </w:rPr>
        <w:t xml:space="preserve">, a joint initiative involving the department’s Literacy and Numeracy, Multicultural Education and Community Languages teams and the Centre for Education Statistics and Evaluation. </w:t>
      </w:r>
      <w:r w:rsidR="000704B7">
        <w:rPr>
          <w:lang w:eastAsia="en-AU"/>
        </w:rPr>
        <w:t xml:space="preserve">Participating </w:t>
      </w:r>
      <w:r w:rsidR="008318BB">
        <w:rPr>
          <w:lang w:eastAsia="en-AU"/>
        </w:rPr>
        <w:t>school</w:t>
      </w:r>
      <w:r w:rsidR="000704B7">
        <w:rPr>
          <w:lang w:eastAsia="en-AU"/>
        </w:rPr>
        <w:t>s</w:t>
      </w:r>
      <w:r w:rsidR="008318BB">
        <w:rPr>
          <w:lang w:eastAsia="en-AU"/>
        </w:rPr>
        <w:t xml:space="preserve"> assessed targeted students using both the Best Start Kindergarten Assessment in English and in the students’ home language</w:t>
      </w:r>
      <w:r w:rsidR="000704B7">
        <w:rPr>
          <w:lang w:eastAsia="en-AU"/>
        </w:rPr>
        <w:t xml:space="preserve"> as comparative methods of assessment.</w:t>
      </w:r>
      <w:r w:rsidR="00FA70E4">
        <w:rPr>
          <w:lang w:eastAsia="en-AU"/>
        </w:rPr>
        <w:t xml:space="preserve"> </w:t>
      </w:r>
      <w:r w:rsidR="008318BB">
        <w:t xml:space="preserve">The research </w:t>
      </w:r>
      <w:r w:rsidR="00FA70E4">
        <w:t xml:space="preserve">found </w:t>
      </w:r>
      <w:r w:rsidR="008318BB">
        <w:t xml:space="preserve">that bilingual assessment </w:t>
      </w:r>
      <w:r w:rsidR="00FA70E4">
        <w:t xml:space="preserve">provides additional information </w:t>
      </w:r>
      <w:r w:rsidR="006F36E1">
        <w:t xml:space="preserve">about students’ English language skills and strengths and gaps in conceptual knowledge; valuable information on students’ </w:t>
      </w:r>
      <w:r w:rsidR="008318BB">
        <w:t>first language fluency and literacy</w:t>
      </w:r>
      <w:r w:rsidR="00A151E0">
        <w:t>;</w:t>
      </w:r>
      <w:r w:rsidR="006F36E1">
        <w:t xml:space="preserve"> and </w:t>
      </w:r>
      <w:r w:rsidR="008318BB">
        <w:t>insights into</w:t>
      </w:r>
      <w:r w:rsidR="006F36E1">
        <w:t xml:space="preserve"> </w:t>
      </w:r>
      <w:r w:rsidR="008318BB">
        <w:t>literacy and numeracy practices</w:t>
      </w:r>
      <w:r w:rsidR="006F36E1">
        <w:t xml:space="preserve"> at home</w:t>
      </w:r>
      <w:r w:rsidR="008318BB">
        <w:t>.</w:t>
      </w:r>
      <w:r w:rsidR="00DC1D96">
        <w:t xml:space="preserve"> </w:t>
      </w:r>
    </w:p>
    <w:p w14:paraId="1BC184D9" w14:textId="0B562644" w:rsidR="006A4AE5" w:rsidRPr="006A4AE5" w:rsidRDefault="006A4AE5" w:rsidP="003C28C9">
      <w:pPr>
        <w:pStyle w:val="Heading4"/>
        <w:spacing w:before="0" w:after="200"/>
        <w:ind w:left="0"/>
      </w:pPr>
      <w:r w:rsidRPr="006A4AE5">
        <w:t xml:space="preserve">Transition </w:t>
      </w:r>
      <w:r w:rsidR="005F01C3">
        <w:t>support</w:t>
      </w:r>
      <w:r w:rsidRPr="006A4AE5">
        <w:t xml:space="preserve"> for new arrivals and </w:t>
      </w:r>
      <w:r w:rsidR="005F01C3">
        <w:t>refugees</w:t>
      </w:r>
    </w:p>
    <w:p w14:paraId="7BCD3781" w14:textId="31631CA1" w:rsidR="00DC1D96" w:rsidRDefault="005F01C3" w:rsidP="003C28C9">
      <w:pPr>
        <w:spacing w:before="0" w:after="200"/>
      </w:pPr>
      <w:r>
        <w:t xml:space="preserve">Newly arrived </w:t>
      </w:r>
      <w:r w:rsidR="00E163D4" w:rsidRPr="0089776B">
        <w:t xml:space="preserve">EAL/D </w:t>
      </w:r>
      <w:r>
        <w:t xml:space="preserve">and refugee students are provided with intensive English tuition and transition support to prepare them for </w:t>
      </w:r>
      <w:r w:rsidR="00576287">
        <w:t>schooling in NSW. Secondary</w:t>
      </w:r>
      <w:r w:rsidR="00760845" w:rsidRPr="0089776B">
        <w:t xml:space="preserve"> and Year 6 aged </w:t>
      </w:r>
      <w:r w:rsidR="00576287">
        <w:t>new arrivals</w:t>
      </w:r>
      <w:r w:rsidR="00576287" w:rsidRPr="0089776B">
        <w:t xml:space="preserve"> </w:t>
      </w:r>
      <w:r w:rsidR="00760845" w:rsidRPr="0089776B">
        <w:t xml:space="preserve">in metropolitan Sydney and Wollongong areas receive intensive English tuition in an Intensive English Centre or in the Intensive English High School before enrolling in a mainstream </w:t>
      </w:r>
      <w:r w:rsidR="008645CE">
        <w:t>secondary</w:t>
      </w:r>
      <w:r w:rsidR="00760845" w:rsidRPr="0089776B">
        <w:t xml:space="preserve"> school. </w:t>
      </w:r>
      <w:r w:rsidR="00576287">
        <w:t>P</w:t>
      </w:r>
      <w:r w:rsidR="00760845" w:rsidRPr="0089776B">
        <w:t xml:space="preserve">rimary </w:t>
      </w:r>
      <w:r w:rsidR="00576287">
        <w:t>aged</w:t>
      </w:r>
      <w:r w:rsidR="00760845" w:rsidRPr="0089776B">
        <w:t xml:space="preserve"> </w:t>
      </w:r>
      <w:r w:rsidR="00576287">
        <w:t>new arrivals and secondary aged new arrivals</w:t>
      </w:r>
      <w:r w:rsidR="00760845" w:rsidRPr="0089776B">
        <w:t xml:space="preserve"> in non-metropolitan areas receive intensive English tuition at their local school through the New Arrivals Program.</w:t>
      </w:r>
      <w:r w:rsidR="00760845">
        <w:t xml:space="preserve"> </w:t>
      </w:r>
    </w:p>
    <w:p w14:paraId="5242CA71" w14:textId="19262D00" w:rsidR="00DB7887" w:rsidRDefault="00760845" w:rsidP="003C28C9">
      <w:pPr>
        <w:spacing w:before="0" w:after="200"/>
      </w:pPr>
      <w:r w:rsidRPr="0089776B">
        <w:t>In 2019, a total of 5</w:t>
      </w:r>
      <w:r w:rsidR="00576287">
        <w:t>,</w:t>
      </w:r>
      <w:r w:rsidRPr="0089776B">
        <w:t>990 newly arrived students, including</w:t>
      </w:r>
      <w:r w:rsidR="00DC1D96">
        <w:t xml:space="preserve"> 2</w:t>
      </w:r>
      <w:r w:rsidR="00576287">
        <w:t>,</w:t>
      </w:r>
      <w:r w:rsidR="00DC1D96">
        <w:t>172 students</w:t>
      </w:r>
      <w:r w:rsidRPr="0089776B">
        <w:t xml:space="preserve"> </w:t>
      </w:r>
      <w:r w:rsidR="002E7F32">
        <w:t>across</w:t>
      </w:r>
      <w:r w:rsidR="002E7F32" w:rsidRPr="0089776B">
        <w:t xml:space="preserve"> </w:t>
      </w:r>
      <w:r w:rsidR="00576287">
        <w:t xml:space="preserve">14 </w:t>
      </w:r>
      <w:r w:rsidRPr="0089776B">
        <w:t>Intensive English Centres and the Intensive English High School, received intensive English and trans</w:t>
      </w:r>
      <w:r>
        <w:t>ition support. In 2020 to date,</w:t>
      </w:r>
      <w:r w:rsidRPr="0089776B">
        <w:t xml:space="preserve"> 4</w:t>
      </w:r>
      <w:r w:rsidR="00576287">
        <w:t>,</w:t>
      </w:r>
      <w:r w:rsidRPr="0089776B">
        <w:t>436 newly arrived students, including 2</w:t>
      </w:r>
      <w:r w:rsidR="00576287">
        <w:t>,</w:t>
      </w:r>
      <w:r w:rsidRPr="0089776B">
        <w:t>195 students in Intensive English Centres and the Intensive English High School, were supported.</w:t>
      </w:r>
      <w:r>
        <w:t xml:space="preserve"> </w:t>
      </w:r>
      <w:r w:rsidR="00FD560F">
        <w:t xml:space="preserve">Of these, </w:t>
      </w:r>
      <w:r w:rsidRPr="0089776B">
        <w:t xml:space="preserve">2,960 students </w:t>
      </w:r>
      <w:r w:rsidR="00FD560F">
        <w:t>in 2019 and 708 students in 2020 were from refugee backgrounds</w:t>
      </w:r>
      <w:r w:rsidRPr="0089776B">
        <w:t>.</w:t>
      </w:r>
      <w:r w:rsidR="00DC1D96" w:rsidRPr="00DC1D96">
        <w:t xml:space="preserve"> </w:t>
      </w:r>
    </w:p>
    <w:p w14:paraId="2161E017" w14:textId="42E046EA" w:rsidR="00760845" w:rsidRDefault="00DB7887" w:rsidP="003C28C9">
      <w:pPr>
        <w:spacing w:before="0" w:after="200"/>
      </w:pPr>
      <w:r>
        <w:t xml:space="preserve">In 2020, the </w:t>
      </w:r>
      <w:r w:rsidR="001462A3">
        <w:t>D</w:t>
      </w:r>
      <w:r>
        <w:t>epartment approved the establishment of a new I</w:t>
      </w:r>
      <w:r w:rsidR="00DC1D96" w:rsidRPr="0089776B">
        <w:t xml:space="preserve">ntensive English </w:t>
      </w:r>
      <w:r>
        <w:t>C</w:t>
      </w:r>
      <w:r w:rsidR="00DC1D96" w:rsidRPr="0089776B">
        <w:t>entre at Armidale Secondary College to support increasing numbers of newly arrived students in the Armidale area who are mostly refugees.</w:t>
      </w:r>
      <w:r>
        <w:t xml:space="preserve"> This centre will commence operation in 2021.</w:t>
      </w:r>
    </w:p>
    <w:p w14:paraId="128C1350" w14:textId="3CFB9041" w:rsidR="00C95141" w:rsidRDefault="00C95141" w:rsidP="003C28C9">
      <w:pPr>
        <w:spacing w:before="0" w:after="200"/>
      </w:pPr>
      <w:r>
        <w:t xml:space="preserve">In 2019 and 2020, </w:t>
      </w:r>
      <w:r w:rsidRPr="0089776B">
        <w:t>School Learning Support Officers</w:t>
      </w:r>
      <w:r w:rsidR="00DB7887">
        <w:t xml:space="preserve">, </w:t>
      </w:r>
      <w:r w:rsidRPr="0089776B">
        <w:t xml:space="preserve">Bilingual </w:t>
      </w:r>
      <w:r w:rsidR="00DB7887">
        <w:t>at schools and intensive English sites</w:t>
      </w:r>
      <w:r w:rsidR="001462A3">
        <w:t>,</w:t>
      </w:r>
      <w:r w:rsidRPr="0089776B">
        <w:t xml:space="preserve"> provided first language and bicultural support to newly arrived students, including those from refugee backgrounds, and </w:t>
      </w:r>
      <w:r w:rsidR="00DB7887">
        <w:t>facilitated</w:t>
      </w:r>
      <w:r w:rsidR="00DB7887" w:rsidRPr="0089776B">
        <w:t xml:space="preserve"> </w:t>
      </w:r>
      <w:r w:rsidRPr="0089776B">
        <w:t>communication between schools and students’ families.</w:t>
      </w:r>
    </w:p>
    <w:p w14:paraId="54C20240" w14:textId="6B925348" w:rsidR="000B5567" w:rsidRDefault="000B5567" w:rsidP="003C28C9">
      <w:pPr>
        <w:spacing w:before="0" w:after="200"/>
      </w:pPr>
      <w:r w:rsidRPr="0089776B">
        <w:t>In 2019, 18 school</w:t>
      </w:r>
      <w:r w:rsidR="005D0798">
        <w:t>-</w:t>
      </w:r>
      <w:r w:rsidRPr="0089776B">
        <w:t xml:space="preserve">based Refugee Support Leader positions </w:t>
      </w:r>
      <w:r>
        <w:t>(15.4</w:t>
      </w:r>
      <w:r w:rsidR="009B615A">
        <w:t xml:space="preserve"> full-time equivalent</w:t>
      </w:r>
      <w:r>
        <w:t xml:space="preserve"> positions) </w:t>
      </w:r>
      <w:r w:rsidRPr="0089776B">
        <w:t xml:space="preserve">supported staff in </w:t>
      </w:r>
      <w:r w:rsidR="009B615A">
        <w:t xml:space="preserve">NSW public schools in </w:t>
      </w:r>
      <w:r w:rsidRPr="0089776B">
        <w:t>meet</w:t>
      </w:r>
      <w:r w:rsidR="009B615A">
        <w:t>ing</w:t>
      </w:r>
      <w:r w:rsidRPr="0089776B">
        <w:t xml:space="preserve"> the needs of </w:t>
      </w:r>
      <w:r w:rsidR="009B615A">
        <w:t xml:space="preserve">their </w:t>
      </w:r>
      <w:r w:rsidRPr="0089776B">
        <w:t xml:space="preserve">refugee students. Refugee Support Leaders </w:t>
      </w:r>
      <w:r w:rsidR="009B615A">
        <w:t>assisted</w:t>
      </w:r>
      <w:r w:rsidRPr="0089776B">
        <w:t xml:space="preserve"> school leaders and staff in more than 220 schools across the state to </w:t>
      </w:r>
      <w:r w:rsidR="009B615A">
        <w:t xml:space="preserve">enhance whole school </w:t>
      </w:r>
      <w:r w:rsidR="004A3A84">
        <w:t xml:space="preserve">and teaching </w:t>
      </w:r>
      <w:r w:rsidR="009B615A">
        <w:t>practices</w:t>
      </w:r>
      <w:r w:rsidR="004A3A84">
        <w:t xml:space="preserve"> supporting </w:t>
      </w:r>
      <w:r w:rsidRPr="0089776B">
        <w:t>over 10,000 refugee students.</w:t>
      </w:r>
      <w:r w:rsidR="000B0D3B">
        <w:t xml:space="preserve"> </w:t>
      </w:r>
    </w:p>
    <w:p w14:paraId="6566CCC8" w14:textId="77777777" w:rsidR="00957B2E" w:rsidRPr="00F10FD8" w:rsidRDefault="00957B2E" w:rsidP="00957B2E">
      <w:pPr>
        <w:pStyle w:val="Heading4"/>
        <w:spacing w:before="0" w:after="200"/>
        <w:ind w:left="0"/>
      </w:pPr>
      <w:r w:rsidRPr="00F10FD8">
        <w:t>Ongoing English language support</w:t>
      </w:r>
    </w:p>
    <w:p w14:paraId="33CB0486" w14:textId="7EE07FBB" w:rsidR="00957B2E" w:rsidRDefault="00957B2E" w:rsidP="00957B2E">
      <w:pPr>
        <w:spacing w:before="0" w:after="200"/>
      </w:pPr>
      <w:r w:rsidRPr="00F10FD8">
        <w:t>In addition to support provided to newly arrived students</w:t>
      </w:r>
      <w:r>
        <w:t>,</w:t>
      </w:r>
      <w:r w:rsidRPr="00F10FD8">
        <w:t xml:space="preserve"> all EAL/D learners </w:t>
      </w:r>
      <w:r>
        <w:t>receiv</w:t>
      </w:r>
      <w:r w:rsidR="001462A3">
        <w:t>e</w:t>
      </w:r>
      <w:r>
        <w:t xml:space="preserve"> ongoing EAL/D education support to develop sufficient proficiency in academic English to successfully engage with the curriculum at all stages of learning</w:t>
      </w:r>
      <w:r w:rsidR="001462A3">
        <w:t>,</w:t>
      </w:r>
      <w:r>
        <w:t xml:space="preserve"> and across learning areas. Each year, schools with EAL/D students receive an EAL/D teacher allocation and/or flexible funding to deliver this support.</w:t>
      </w:r>
    </w:p>
    <w:p w14:paraId="0E7969CA" w14:textId="77777777" w:rsidR="00957B2E" w:rsidRPr="0089776B" w:rsidRDefault="00957B2E" w:rsidP="00957B2E">
      <w:pPr>
        <w:spacing w:before="0" w:after="200"/>
      </w:pPr>
      <w:r w:rsidRPr="0089776B">
        <w:t xml:space="preserve">The Higher School Certificate </w:t>
      </w:r>
      <w:r>
        <w:t>(HSC)</w:t>
      </w:r>
      <w:r w:rsidRPr="0089776B">
        <w:t xml:space="preserve"> English</w:t>
      </w:r>
      <w:r>
        <w:t xml:space="preserve"> </w:t>
      </w:r>
      <w:r w:rsidRPr="0089776B">
        <w:t xml:space="preserve">EAL/D (2 unit) course is intended for students who have been educated overseas (or in an Australian education institution using English as the language of instruction for less than five years). </w:t>
      </w:r>
      <w:r>
        <w:t>In 2019, 2180 students enrolled in the course in 2019 and 2,027 students enrolled in the course in 2020.</w:t>
      </w:r>
    </w:p>
    <w:p w14:paraId="2894162A" w14:textId="75614CCE" w:rsidR="00CB3E9C" w:rsidRPr="00E434B4" w:rsidRDefault="00CB3E9C" w:rsidP="00720187">
      <w:pPr>
        <w:pStyle w:val="FeatureBox"/>
        <w:pBdr>
          <w:left w:val="single" w:sz="12" w:space="11" w:color="1C438B"/>
        </w:pBdr>
        <w:spacing w:before="0" w:after="200"/>
        <w:ind w:left="284" w:right="134"/>
        <w:rPr>
          <w:rStyle w:val="Heading5Char"/>
          <w:b w:val="0"/>
          <w:color w:val="1C438B"/>
          <w:sz w:val="24"/>
        </w:rPr>
      </w:pPr>
      <w:r>
        <w:rPr>
          <w:rStyle w:val="Heading5Char"/>
          <w:b w:val="0"/>
          <w:color w:val="1C438B"/>
          <w:sz w:val="24"/>
        </w:rPr>
        <w:t>Schools in action: Callaghan College, Waratah Campus</w:t>
      </w:r>
    </w:p>
    <w:p w14:paraId="025636A0" w14:textId="725A8747" w:rsidR="00CB3E9C" w:rsidRPr="00527FB5" w:rsidRDefault="00F10FD8" w:rsidP="00720187">
      <w:pPr>
        <w:pStyle w:val="FeatureBox"/>
        <w:pBdr>
          <w:left w:val="single" w:sz="12" w:space="11" w:color="1C438B"/>
        </w:pBdr>
        <w:spacing w:before="0" w:after="200"/>
        <w:ind w:left="284" w:right="134"/>
        <w:rPr>
          <w:rStyle w:val="Heading5Char"/>
          <w:sz w:val="28"/>
          <w:szCs w:val="28"/>
        </w:rPr>
      </w:pPr>
      <w:r>
        <w:rPr>
          <w:rStyle w:val="Heading5Char"/>
          <w:b w:val="0"/>
          <w:color w:val="1C438B"/>
          <w:sz w:val="28"/>
          <w:szCs w:val="28"/>
        </w:rPr>
        <w:t>Whole school collaboration enhancing educational experiences</w:t>
      </w:r>
    </w:p>
    <w:p w14:paraId="3DDB31EC" w14:textId="0591131C" w:rsidR="00CB3E9C" w:rsidRPr="00E434B4" w:rsidRDefault="00CB3E9C" w:rsidP="00720187">
      <w:pPr>
        <w:pStyle w:val="FeatureBox"/>
        <w:pBdr>
          <w:left w:val="single" w:sz="12" w:space="11" w:color="1C438B"/>
        </w:pBdr>
        <w:spacing w:before="0" w:after="200"/>
        <w:ind w:left="284" w:right="134"/>
      </w:pPr>
      <w:r w:rsidRPr="00E434B4">
        <w:t>Teaching is rarely a solo experience</w:t>
      </w:r>
      <w:r w:rsidR="00997211">
        <w:t xml:space="preserve"> and at </w:t>
      </w:r>
      <w:r w:rsidR="00997211" w:rsidRPr="006C6AD6">
        <w:t xml:space="preserve">Callaghan College Waratah Campus staff are always </w:t>
      </w:r>
      <w:r w:rsidR="00997211">
        <w:t>looking for opportunities</w:t>
      </w:r>
      <w:r w:rsidR="00997211" w:rsidRPr="006C6AD6">
        <w:t xml:space="preserve"> to engage and collaborate with students and the community in positive and respectful wa</w:t>
      </w:r>
      <w:r w:rsidR="00997211">
        <w:t>ys. Staff</w:t>
      </w:r>
      <w:r w:rsidRPr="00E434B4">
        <w:t xml:space="preserve"> in the </w:t>
      </w:r>
      <w:r w:rsidR="00651E85">
        <w:t>i</w:t>
      </w:r>
      <w:r w:rsidRPr="00E434B4">
        <w:t xml:space="preserve">ntensive English </w:t>
      </w:r>
      <w:r w:rsidR="00651E85">
        <w:t>program</w:t>
      </w:r>
      <w:r w:rsidRPr="00E434B4">
        <w:t xml:space="preserve"> </w:t>
      </w:r>
      <w:r w:rsidR="00997211">
        <w:t>see</w:t>
      </w:r>
      <w:r w:rsidRPr="00E434B4">
        <w:t xml:space="preserve"> </w:t>
      </w:r>
      <w:r w:rsidR="00997211">
        <w:t>c</w:t>
      </w:r>
      <w:r w:rsidRPr="00E434B4">
        <w:t xml:space="preserve">ollaboration </w:t>
      </w:r>
      <w:r w:rsidR="00997211">
        <w:t>as the</w:t>
      </w:r>
      <w:r w:rsidRPr="00E434B4">
        <w:t xml:space="preserve"> key to successful language teaching, particularly when engaging a diverse range of students from refugee backgrounds. Students </w:t>
      </w:r>
      <w:r w:rsidR="00651E85">
        <w:t xml:space="preserve">participating in the program </w:t>
      </w:r>
      <w:r w:rsidRPr="00E434B4">
        <w:t>come from across the globe</w:t>
      </w:r>
      <w:r w:rsidR="00651E85">
        <w:t xml:space="preserve">, from </w:t>
      </w:r>
      <w:r w:rsidRPr="00E434B4">
        <w:t>Syria, Afghanistan, Democratic Republic of Congo, Iran, Pakistan and Jordan</w:t>
      </w:r>
      <w:r w:rsidR="00651E85">
        <w:t>,</w:t>
      </w:r>
      <w:r w:rsidRPr="00E434B4">
        <w:t xml:space="preserve"> and speak a range of languages including Arabic, Kurdish, Farsi, Dari, Kirundi, Swahili, Kinyarwanda, Pashtu and French. Many have </w:t>
      </w:r>
      <w:r w:rsidR="00651E85">
        <w:t xml:space="preserve">previously had </w:t>
      </w:r>
      <w:r w:rsidRPr="00E434B4">
        <w:t>large gaps in their education or limited access to formal schooling.</w:t>
      </w:r>
    </w:p>
    <w:p w14:paraId="1D16FAB0" w14:textId="7141CF18" w:rsidR="00CB3E9C" w:rsidRPr="00E434B4" w:rsidRDefault="00CB3E9C" w:rsidP="00720187">
      <w:pPr>
        <w:pStyle w:val="FeatureBox"/>
        <w:pBdr>
          <w:left w:val="single" w:sz="12" w:space="11" w:color="1C438B"/>
        </w:pBdr>
        <w:spacing w:before="0" w:after="200"/>
        <w:ind w:left="284" w:right="134"/>
      </w:pPr>
      <w:r w:rsidRPr="00E434B4">
        <w:t xml:space="preserve">Collaboration is embedded in daily practice in the </w:t>
      </w:r>
      <w:r w:rsidR="00491E5F">
        <w:t>school. S</w:t>
      </w:r>
      <w:r w:rsidRPr="00E434B4">
        <w:t xml:space="preserve">tudents </w:t>
      </w:r>
      <w:r w:rsidR="00491E5F">
        <w:t xml:space="preserve">in the program are </w:t>
      </w:r>
      <w:r w:rsidRPr="00E434B4">
        <w:t>supported by EAL</w:t>
      </w:r>
      <w:r w:rsidR="00651E85">
        <w:t>/</w:t>
      </w:r>
      <w:r w:rsidRPr="00E434B4">
        <w:t xml:space="preserve">D staff, a Community Liaison Officer and Bilingual </w:t>
      </w:r>
      <w:r w:rsidR="00651E85">
        <w:t>School</w:t>
      </w:r>
      <w:r w:rsidRPr="00E434B4">
        <w:t xml:space="preserve"> Learning Support Officers. The school </w:t>
      </w:r>
      <w:r w:rsidR="00651E85">
        <w:t xml:space="preserve">has </w:t>
      </w:r>
      <w:r w:rsidR="00491E5F">
        <w:t>strong partnerships</w:t>
      </w:r>
      <w:r w:rsidRPr="00E434B4">
        <w:t xml:space="preserve"> with several </w:t>
      </w:r>
      <w:r w:rsidR="00491E5F">
        <w:t>external</w:t>
      </w:r>
      <w:r w:rsidRPr="00E434B4">
        <w:t xml:space="preserve"> organisations to deliver a range of programs to support refugee students. STARRTS provide specialist in-school counselling support and facilitate a number of wellbeing programs, including the Capoeira Project Bantu, a dance, fitness and music program and the Settling In / Teens in Cultural Transition programs. Northern Settlement Services provide a Weekly Homework &amp; Study Centre at the school and Youth Cultural Exchange Program. The Hunter Multicultural Communities Centre offer students work placement opportunities in aged care support, horticulture and carpentry; MYAN NSW have run youth advocacy consultations and leadership training for students</w:t>
      </w:r>
      <w:r w:rsidR="001462A3">
        <w:t>,</w:t>
      </w:r>
      <w:r w:rsidRPr="00E434B4">
        <w:t xml:space="preserve"> and Wesley Mission also runs counselling support services for students at school.</w:t>
      </w:r>
    </w:p>
    <w:p w14:paraId="1B188A06" w14:textId="49FE0051" w:rsidR="00CB3E9C" w:rsidRPr="00E434B4" w:rsidRDefault="00CB3E9C" w:rsidP="00720187">
      <w:pPr>
        <w:pStyle w:val="FeatureBox"/>
        <w:pBdr>
          <w:left w:val="single" w:sz="12" w:space="11" w:color="1C438B"/>
        </w:pBdr>
        <w:spacing w:before="0" w:after="200"/>
        <w:ind w:left="284" w:right="134"/>
      </w:pPr>
      <w:r w:rsidRPr="00E434B4">
        <w:t>S</w:t>
      </w:r>
      <w:r w:rsidR="00491E5F">
        <w:t>chool s</w:t>
      </w:r>
      <w:r w:rsidRPr="00E434B4">
        <w:t xml:space="preserve">taff strive to engage students in positive collaborations on campus, </w:t>
      </w:r>
      <w:r w:rsidR="00491E5F">
        <w:t>including</w:t>
      </w:r>
      <w:r w:rsidRPr="00E434B4">
        <w:t xml:space="preserve"> Harmony Day and Refugee Week </w:t>
      </w:r>
      <w:r w:rsidR="00491E5F">
        <w:t xml:space="preserve">events which were celebrated virtually this year. </w:t>
      </w:r>
      <w:r w:rsidR="00643C5E">
        <w:t>In 2020, t</w:t>
      </w:r>
      <w:r w:rsidR="00491E5F">
        <w:t>hese much-anticipated whole-school events resulted in the development of the</w:t>
      </w:r>
      <w:r w:rsidR="00491E5F" w:rsidRPr="006C6AD6">
        <w:t xml:space="preserve"> Taste of Harmony Recipe book</w:t>
      </w:r>
      <w:r w:rsidR="00643C5E">
        <w:t xml:space="preserve">, </w:t>
      </w:r>
      <w:r w:rsidR="001462A3">
        <w:t xml:space="preserve">a </w:t>
      </w:r>
      <w:r w:rsidR="00643C5E">
        <w:t xml:space="preserve">‘welcome’ video and an interactive forum </w:t>
      </w:r>
      <w:r w:rsidR="00643C5E" w:rsidRPr="006C6AD6">
        <w:t>with author and poet</w:t>
      </w:r>
      <w:r w:rsidR="00643C5E">
        <w:t>,</w:t>
      </w:r>
      <w:r w:rsidR="00643C5E" w:rsidRPr="006C6AD6">
        <w:t xml:space="preserve"> Hani Abdile, who performed live slam poetry</w:t>
      </w:r>
      <w:r w:rsidR="00643C5E">
        <w:t xml:space="preserve"> and</w:t>
      </w:r>
      <w:r w:rsidR="00643C5E" w:rsidRPr="006C6AD6">
        <w:t xml:space="preserve"> </w:t>
      </w:r>
      <w:r w:rsidR="00643C5E">
        <w:t>discussed</w:t>
      </w:r>
      <w:r w:rsidR="00643C5E" w:rsidRPr="006C6AD6">
        <w:t xml:space="preserve"> her experiences</w:t>
      </w:r>
      <w:r w:rsidR="00643C5E">
        <w:t xml:space="preserve"> with students</w:t>
      </w:r>
      <w:r w:rsidR="00643C5E" w:rsidRPr="006C6AD6">
        <w:t>.</w:t>
      </w:r>
      <w:r w:rsidRPr="00E434B4">
        <w:t xml:space="preserve"> </w:t>
      </w:r>
    </w:p>
    <w:p w14:paraId="1773CC24" w14:textId="319BAF59" w:rsidR="00CB3E9C" w:rsidRDefault="002B4708" w:rsidP="00720187">
      <w:pPr>
        <w:pStyle w:val="FeatureBox"/>
        <w:pBdr>
          <w:left w:val="single" w:sz="12" w:space="11" w:color="1C438B"/>
        </w:pBdr>
        <w:spacing w:before="0" w:after="200"/>
        <w:ind w:left="284" w:right="134"/>
      </w:pPr>
      <w:r>
        <w:t xml:space="preserve">Through ongoing collaboration, </w:t>
      </w:r>
      <w:r w:rsidR="00997211" w:rsidRPr="006C6AD6">
        <w:t>Callaghan College Waratah</w:t>
      </w:r>
      <w:r w:rsidR="00CB3E9C" w:rsidRPr="00E434B4">
        <w:t xml:space="preserve"> </w:t>
      </w:r>
      <w:r>
        <w:t>provide</w:t>
      </w:r>
      <w:r w:rsidR="00957B2E">
        <w:t>s</w:t>
      </w:r>
      <w:r w:rsidR="00CB3E9C" w:rsidRPr="00E434B4">
        <w:t xml:space="preserve"> a transformative </w:t>
      </w:r>
      <w:r>
        <w:t xml:space="preserve">school </w:t>
      </w:r>
      <w:r w:rsidR="00CB3E9C" w:rsidRPr="00E434B4">
        <w:t>community</w:t>
      </w:r>
      <w:r>
        <w:t xml:space="preserve"> which benefits all students, </w:t>
      </w:r>
      <w:r w:rsidR="00CB3E9C" w:rsidRPr="00E434B4">
        <w:t>staff</w:t>
      </w:r>
      <w:r>
        <w:t xml:space="preserve"> and families.</w:t>
      </w:r>
    </w:p>
    <w:p w14:paraId="36994CE3" w14:textId="562941F7" w:rsidR="006623F2" w:rsidRPr="006A4AE5" w:rsidRDefault="00B64F28" w:rsidP="003C28C9">
      <w:pPr>
        <w:pStyle w:val="Heading4"/>
        <w:spacing w:before="0" w:after="200"/>
        <w:ind w:left="0"/>
      </w:pPr>
      <w:r>
        <w:t>International</w:t>
      </w:r>
      <w:r w:rsidR="006623F2">
        <w:t xml:space="preserve"> student</w:t>
      </w:r>
      <w:r>
        <w:t xml:space="preserve"> programs</w:t>
      </w:r>
    </w:p>
    <w:p w14:paraId="7849C34E" w14:textId="49398BD4" w:rsidR="00DC1D96" w:rsidRDefault="00DC1D96" w:rsidP="003C28C9">
      <w:pPr>
        <w:spacing w:before="0" w:after="200"/>
        <w:rPr>
          <w:sz w:val="22"/>
          <w:szCs w:val="22"/>
        </w:rPr>
      </w:pPr>
      <w:r w:rsidRPr="00DC1D96">
        <w:t>International students from over 58 countries enrolled in</w:t>
      </w:r>
      <w:r w:rsidR="000B5567">
        <w:t xml:space="preserve"> NSW public schools in 2020 for </w:t>
      </w:r>
      <w:r w:rsidRPr="00DC1D96">
        <w:t xml:space="preserve">an Australian study experience or to finish their school education. In 2019, 707 international students attending NSW public schools sat for the </w:t>
      </w:r>
      <w:r w:rsidR="00547E87">
        <w:t xml:space="preserve">NSW HSC. </w:t>
      </w:r>
      <w:r w:rsidRPr="00DC1D96">
        <w:t>Of these, 179 (25.3% of international students sitting the exam) appeared on the HSC Distinguished Achievers merit list. In addition, the academic achievements of international students and their contributions to the school and wider community were recognised at the annual International Student Awards Ceremony.</w:t>
      </w:r>
    </w:p>
    <w:p w14:paraId="3E35BB9A" w14:textId="0C3D88DB" w:rsidR="006623F2" w:rsidRDefault="006623F2" w:rsidP="003C28C9">
      <w:pPr>
        <w:pStyle w:val="Heading4"/>
        <w:spacing w:before="0" w:after="200"/>
        <w:ind w:left="0"/>
      </w:pPr>
      <w:r>
        <w:t>Transition to work and further education</w:t>
      </w:r>
    </w:p>
    <w:p w14:paraId="1C6FD0EA" w14:textId="2996DB7C" w:rsidR="00D903AF" w:rsidRPr="00D903AF" w:rsidRDefault="00D903AF" w:rsidP="003C28C9">
      <w:pPr>
        <w:spacing w:before="0" w:after="200"/>
        <w:rPr>
          <w:rFonts w:ascii="Calibri" w:hAnsi="Calibri"/>
        </w:rPr>
      </w:pPr>
      <w:r>
        <w:t xml:space="preserve">Refugee Action Support Partnerships </w:t>
      </w:r>
      <w:r w:rsidR="00547E87">
        <w:t xml:space="preserve">are </w:t>
      </w:r>
      <w:r>
        <w:t xml:space="preserve">a joint initiative of the Australian Literacy and Numeracy Foundation, Western Sydney University, University of Sydney and Charles Sturt University and </w:t>
      </w:r>
      <w:r w:rsidR="00547E87">
        <w:t xml:space="preserve">the </w:t>
      </w:r>
      <w:r w:rsidR="001462A3">
        <w:t>D</w:t>
      </w:r>
      <w:r w:rsidR="00547E87">
        <w:t>epartment</w:t>
      </w:r>
      <w:r>
        <w:t xml:space="preserve">. </w:t>
      </w:r>
      <w:r w:rsidR="00547E87">
        <w:t>In 2019,</w:t>
      </w:r>
      <w:r>
        <w:t xml:space="preserve"> 180 </w:t>
      </w:r>
      <w:r w:rsidR="00547E87">
        <w:t>students studying teaching at university</w:t>
      </w:r>
      <w:r>
        <w:t xml:space="preserve"> </w:t>
      </w:r>
      <w:r w:rsidR="00547E87">
        <w:t>tutored</w:t>
      </w:r>
      <w:r>
        <w:t xml:space="preserve"> more than 350 refugee students</w:t>
      </w:r>
      <w:r w:rsidR="00547E87">
        <w:t xml:space="preserve"> through this program. Tutors provided homework </w:t>
      </w:r>
      <w:r w:rsidR="00C26FBB">
        <w:t>support</w:t>
      </w:r>
      <w:r w:rsidR="00547E87">
        <w:t xml:space="preserve"> and assistance with academic language and literacy</w:t>
      </w:r>
      <w:r w:rsidR="00C26FBB">
        <w:t xml:space="preserve"> to students in seven</w:t>
      </w:r>
      <w:r>
        <w:t xml:space="preserve"> high schools and </w:t>
      </w:r>
      <w:r w:rsidR="00C26FBB">
        <w:t>eight</w:t>
      </w:r>
      <w:r>
        <w:t xml:space="preserve"> primary schools.</w:t>
      </w:r>
    </w:p>
    <w:p w14:paraId="26F60C99" w14:textId="0D13DCDE" w:rsidR="00C26FBB" w:rsidRDefault="00D903AF" w:rsidP="003C28C9">
      <w:pPr>
        <w:spacing w:before="0" w:after="200"/>
      </w:pPr>
      <w:r w:rsidRPr="008423B3">
        <w:t xml:space="preserve">In 2020, the </w:t>
      </w:r>
      <w:r w:rsidR="00C26FBB">
        <w:t>Australian Literacy and Numeracy Foundation</w:t>
      </w:r>
      <w:r w:rsidR="00C26FBB" w:rsidRPr="008423B3">
        <w:t xml:space="preserve"> </w:t>
      </w:r>
      <w:r w:rsidR="00C26FBB">
        <w:t xml:space="preserve">adjusted the program to deliver </w:t>
      </w:r>
      <w:r w:rsidR="00C26FBB" w:rsidRPr="008423B3">
        <w:t>Subtext: Art for Literacy</w:t>
      </w:r>
      <w:r w:rsidR="00C26FBB">
        <w:t xml:space="preserve"> to participating schools. This initiative aimed to provide a safe space for students </w:t>
      </w:r>
      <w:r w:rsidR="00C26FBB" w:rsidRPr="008423B3">
        <w:t xml:space="preserve">from refugee and refugee-like backgrounds to </w:t>
      </w:r>
      <w:r w:rsidR="00D561E0">
        <w:t xml:space="preserve">practise and </w:t>
      </w:r>
      <w:r w:rsidR="00C26FBB" w:rsidRPr="008423B3">
        <w:t>build</w:t>
      </w:r>
      <w:r w:rsidR="00D561E0">
        <w:t xml:space="preserve"> their</w:t>
      </w:r>
      <w:r w:rsidR="00C26FBB" w:rsidRPr="008423B3">
        <w:t xml:space="preserve"> confidence</w:t>
      </w:r>
      <w:r w:rsidR="00D561E0">
        <w:t xml:space="preserve"> in using spoken and written English.</w:t>
      </w:r>
      <w:r w:rsidR="00C26FBB">
        <w:t xml:space="preserve"> A</w:t>
      </w:r>
      <w:r w:rsidR="00C26FBB" w:rsidRPr="008423B3">
        <w:t>pproximately 250 students from participated in Subtext during 2020.</w:t>
      </w:r>
    </w:p>
    <w:p w14:paraId="398F491F" w14:textId="51FA1B2E" w:rsidR="009F6068" w:rsidRPr="008423B3" w:rsidRDefault="009F6068" w:rsidP="003C28C9">
      <w:pPr>
        <w:spacing w:before="0" w:after="200"/>
        <w:rPr>
          <w:rFonts w:cstheme="minorHAnsi"/>
        </w:rPr>
      </w:pPr>
      <w:r w:rsidRPr="008423B3">
        <w:rPr>
          <w:rFonts w:cstheme="minorHAnsi"/>
        </w:rPr>
        <w:t>Vocational education is provided to increase refugee students’ understanding of education and employment options</w:t>
      </w:r>
      <w:r w:rsidR="001462A3">
        <w:rPr>
          <w:rFonts w:cstheme="minorHAnsi"/>
        </w:rPr>
        <w:t>,</w:t>
      </w:r>
      <w:r w:rsidRPr="008423B3">
        <w:rPr>
          <w:rFonts w:cstheme="minorHAnsi"/>
        </w:rPr>
        <w:t xml:space="preserve"> as well as workplace cultures and expectations in the Australian context. Ready Arrive Work</w:t>
      </w:r>
      <w:r w:rsidR="006E558C">
        <w:rPr>
          <w:rFonts w:cstheme="minorHAnsi"/>
        </w:rPr>
        <w:t xml:space="preserve">, </w:t>
      </w:r>
      <w:r w:rsidRPr="008423B3">
        <w:rPr>
          <w:rFonts w:cstheme="minorHAnsi"/>
        </w:rPr>
        <w:t>a partnership initiative with JobQuest Penrith</w:t>
      </w:r>
      <w:r w:rsidR="001462A3">
        <w:rPr>
          <w:rFonts w:cstheme="minorHAnsi"/>
        </w:rPr>
        <w:t>,</w:t>
      </w:r>
      <w:r w:rsidRPr="008423B3">
        <w:rPr>
          <w:rFonts w:cstheme="minorHAnsi"/>
        </w:rPr>
        <w:t xml:space="preserve"> provides a work readiness program for refugee students in </w:t>
      </w:r>
      <w:r w:rsidR="006E558C">
        <w:rPr>
          <w:rFonts w:cstheme="minorHAnsi"/>
        </w:rPr>
        <w:t xml:space="preserve">NSW </w:t>
      </w:r>
      <w:r w:rsidRPr="008423B3">
        <w:rPr>
          <w:rFonts w:cstheme="minorHAnsi"/>
        </w:rPr>
        <w:t xml:space="preserve">public schools. In 2019, </w:t>
      </w:r>
      <w:r w:rsidR="006E558C" w:rsidRPr="008423B3">
        <w:rPr>
          <w:rFonts w:cstheme="minorHAnsi"/>
        </w:rPr>
        <w:t>Ready Arrive Work</w:t>
      </w:r>
      <w:r w:rsidR="006E558C" w:rsidRPr="008423B3" w:rsidDel="006E558C">
        <w:rPr>
          <w:rFonts w:cstheme="minorHAnsi"/>
        </w:rPr>
        <w:t xml:space="preserve"> </w:t>
      </w:r>
      <w:r w:rsidRPr="008423B3">
        <w:rPr>
          <w:rFonts w:cstheme="minorHAnsi"/>
        </w:rPr>
        <w:t>was implemented in 28 schools and assisted 451 students. In 2020</w:t>
      </w:r>
      <w:r w:rsidR="006E558C">
        <w:rPr>
          <w:rFonts w:cstheme="minorHAnsi"/>
        </w:rPr>
        <w:t>,</w:t>
      </w:r>
      <w:r w:rsidRPr="008423B3">
        <w:rPr>
          <w:rFonts w:cstheme="minorHAnsi"/>
        </w:rPr>
        <w:t xml:space="preserve"> a modified </w:t>
      </w:r>
      <w:r w:rsidR="006E558C" w:rsidRPr="008423B3">
        <w:rPr>
          <w:rFonts w:cstheme="minorHAnsi"/>
        </w:rPr>
        <w:t xml:space="preserve">Ready Arrive Work </w:t>
      </w:r>
      <w:r w:rsidRPr="008423B3">
        <w:rPr>
          <w:rFonts w:cstheme="minorHAnsi"/>
        </w:rPr>
        <w:t xml:space="preserve">program </w:t>
      </w:r>
      <w:r w:rsidR="006E558C">
        <w:rPr>
          <w:rFonts w:cstheme="minorHAnsi"/>
        </w:rPr>
        <w:t xml:space="preserve">was implemented </w:t>
      </w:r>
      <w:r w:rsidRPr="008423B3">
        <w:rPr>
          <w:rFonts w:cstheme="minorHAnsi"/>
        </w:rPr>
        <w:t>in five schools</w:t>
      </w:r>
      <w:r w:rsidR="006E558C">
        <w:rPr>
          <w:rFonts w:cstheme="minorHAnsi"/>
        </w:rPr>
        <w:t>,</w:t>
      </w:r>
      <w:r w:rsidRPr="008423B3">
        <w:rPr>
          <w:rFonts w:cstheme="minorHAnsi"/>
        </w:rPr>
        <w:t xml:space="preserve"> assisting 96 students.</w:t>
      </w:r>
    </w:p>
    <w:p w14:paraId="293754C1" w14:textId="6B99974E" w:rsidR="00AD2F5A" w:rsidRDefault="009F6068" w:rsidP="003C28C9">
      <w:pPr>
        <w:spacing w:before="0" w:after="200"/>
        <w:rPr>
          <w:rFonts w:cstheme="minorHAnsi"/>
        </w:rPr>
      </w:pPr>
      <w:r w:rsidRPr="008423B3">
        <w:rPr>
          <w:rFonts w:cstheme="minorHAnsi"/>
        </w:rPr>
        <w:t>The LEAP Macquarie Mentoring Program, a joint partnership with Macquarie University</w:t>
      </w:r>
      <w:r w:rsidR="00BD4833">
        <w:rPr>
          <w:rFonts w:cstheme="minorHAnsi"/>
        </w:rPr>
        <w:t>,</w:t>
      </w:r>
      <w:r w:rsidRPr="008423B3">
        <w:rPr>
          <w:rFonts w:cstheme="minorHAnsi"/>
        </w:rPr>
        <w:t xml:space="preserve"> provided university student mentors to help refugee high school students and their parents plan post</w:t>
      </w:r>
      <w:r w:rsidR="001E171F">
        <w:rPr>
          <w:rFonts w:cstheme="minorHAnsi"/>
        </w:rPr>
        <w:t>-</w:t>
      </w:r>
      <w:r w:rsidRPr="008423B3">
        <w:rPr>
          <w:rFonts w:cstheme="minorHAnsi"/>
        </w:rPr>
        <w:t>school pathways. In 2019, 101 university student mentors supported 227 refugee stu</w:t>
      </w:r>
      <w:r w:rsidR="008423B3">
        <w:rPr>
          <w:rFonts w:cstheme="minorHAnsi"/>
        </w:rPr>
        <w:t xml:space="preserve">dents in </w:t>
      </w:r>
      <w:r w:rsidR="00005236">
        <w:rPr>
          <w:rFonts w:cstheme="minorHAnsi"/>
        </w:rPr>
        <w:t xml:space="preserve">12 </w:t>
      </w:r>
      <w:r w:rsidR="008423B3">
        <w:rPr>
          <w:rFonts w:cstheme="minorHAnsi"/>
        </w:rPr>
        <w:t xml:space="preserve">high schools. </w:t>
      </w:r>
      <w:r w:rsidRPr="008423B3">
        <w:rPr>
          <w:rFonts w:cstheme="minorHAnsi"/>
        </w:rPr>
        <w:t xml:space="preserve">In 2020, </w:t>
      </w:r>
      <w:r w:rsidR="00AD2F5A" w:rsidRPr="008423B3">
        <w:rPr>
          <w:rFonts w:cstheme="minorHAnsi"/>
        </w:rPr>
        <w:t>Macquarie Uni</w:t>
      </w:r>
      <w:r w:rsidR="00AD2F5A">
        <w:rPr>
          <w:rFonts w:cstheme="minorHAnsi"/>
        </w:rPr>
        <w:t>versity</w:t>
      </w:r>
      <w:r w:rsidR="00AD2F5A" w:rsidRPr="008423B3">
        <w:rPr>
          <w:rFonts w:cstheme="minorHAnsi"/>
        </w:rPr>
        <w:t xml:space="preserve"> created a series of online videos and resources </w:t>
      </w:r>
      <w:r w:rsidR="00AD2F5A">
        <w:rPr>
          <w:rFonts w:cstheme="minorHAnsi"/>
        </w:rPr>
        <w:t>and</w:t>
      </w:r>
      <w:r w:rsidR="00AD2F5A" w:rsidRPr="008423B3">
        <w:rPr>
          <w:rFonts w:cstheme="minorHAnsi"/>
        </w:rPr>
        <w:t xml:space="preserve"> distributed </w:t>
      </w:r>
      <w:r w:rsidR="00AD2F5A">
        <w:rPr>
          <w:rFonts w:cstheme="minorHAnsi"/>
        </w:rPr>
        <w:t xml:space="preserve">them </w:t>
      </w:r>
      <w:r w:rsidR="00AD2F5A" w:rsidRPr="008423B3">
        <w:rPr>
          <w:rFonts w:cstheme="minorHAnsi"/>
        </w:rPr>
        <w:t>to 19 high schools</w:t>
      </w:r>
      <w:r w:rsidR="00AD2F5A">
        <w:rPr>
          <w:rFonts w:cstheme="minorHAnsi"/>
        </w:rPr>
        <w:t xml:space="preserve"> in lieu of the program which could not run in a face-to-face format.</w:t>
      </w:r>
    </w:p>
    <w:p w14:paraId="4DF71A7F" w14:textId="0AA1AF91" w:rsidR="00BF50B7" w:rsidRDefault="00D903AF" w:rsidP="003C28C9">
      <w:pPr>
        <w:spacing w:before="0" w:after="200"/>
        <w:rPr>
          <w:rFonts w:cstheme="minorHAnsi"/>
        </w:rPr>
      </w:pPr>
      <w:r w:rsidRPr="008423B3">
        <w:rPr>
          <w:rFonts w:cstheme="minorHAnsi"/>
        </w:rPr>
        <w:t xml:space="preserve">In 2019, the </w:t>
      </w:r>
      <w:r w:rsidR="001462A3">
        <w:rPr>
          <w:rFonts w:cstheme="minorHAnsi"/>
        </w:rPr>
        <w:t>D</w:t>
      </w:r>
      <w:r w:rsidRPr="008423B3">
        <w:rPr>
          <w:rFonts w:cstheme="minorHAnsi"/>
        </w:rPr>
        <w:t xml:space="preserve">epartment developed an initiative aimed at strengthening access to tertiary pathways by refugee young people. </w:t>
      </w:r>
      <w:r w:rsidR="0035166D">
        <w:rPr>
          <w:rFonts w:cstheme="minorHAnsi"/>
        </w:rPr>
        <w:t>This program supported refugee and asylum seeker</w:t>
      </w:r>
      <w:r w:rsidR="00AF396F">
        <w:rPr>
          <w:rFonts w:cstheme="minorHAnsi"/>
        </w:rPr>
        <w:t xml:space="preserve"> </w:t>
      </w:r>
      <w:r w:rsidR="0035166D">
        <w:rPr>
          <w:rFonts w:cstheme="minorHAnsi"/>
        </w:rPr>
        <w:t>s</w:t>
      </w:r>
      <w:r w:rsidR="00AF396F">
        <w:rPr>
          <w:rFonts w:cstheme="minorHAnsi"/>
        </w:rPr>
        <w:t>tudents</w:t>
      </w:r>
      <w:r w:rsidR="0035166D">
        <w:rPr>
          <w:rFonts w:cstheme="minorHAnsi"/>
        </w:rPr>
        <w:t xml:space="preserve"> to access university scholarships and TAFE</w:t>
      </w:r>
      <w:r w:rsidR="00BE7ACB">
        <w:rPr>
          <w:rFonts w:cstheme="minorHAnsi"/>
        </w:rPr>
        <w:t xml:space="preserve">. </w:t>
      </w:r>
      <w:r w:rsidR="00BF50B7" w:rsidRPr="0035166D">
        <w:t>In 2020</w:t>
      </w:r>
      <w:r w:rsidR="00526E1D">
        <w:t>,</w:t>
      </w:r>
      <w:r w:rsidR="00BF50B7" w:rsidRPr="0035166D">
        <w:t xml:space="preserve"> the University Access and Pathways Webinar </w:t>
      </w:r>
      <w:r w:rsidR="00526E1D" w:rsidRPr="00526E1D">
        <w:rPr>
          <w:bCs/>
        </w:rPr>
        <w:t xml:space="preserve">was </w:t>
      </w:r>
      <w:r w:rsidR="00526E1D">
        <w:rPr>
          <w:bCs/>
        </w:rPr>
        <w:t xml:space="preserve">delivered to </w:t>
      </w:r>
      <w:r w:rsidR="00526E1D" w:rsidRPr="00526E1D">
        <w:t>support</w:t>
      </w:r>
      <w:r w:rsidR="00BF50B7" w:rsidRPr="0035166D">
        <w:t xml:space="preserve"> refugee </w:t>
      </w:r>
      <w:r w:rsidR="00526E1D">
        <w:t xml:space="preserve">and asylum seeker </w:t>
      </w:r>
      <w:r w:rsidR="00BF50B7" w:rsidRPr="0035166D">
        <w:t>students in the senior years of high school</w:t>
      </w:r>
      <w:r w:rsidR="00526E1D">
        <w:t xml:space="preserve">. </w:t>
      </w:r>
      <w:r w:rsidR="00BF50B7" w:rsidRPr="0035166D">
        <w:t xml:space="preserve">The webinar was a joint initiative of </w:t>
      </w:r>
      <w:r w:rsidR="00613E67">
        <w:t xml:space="preserve">the </w:t>
      </w:r>
      <w:r w:rsidR="001462A3">
        <w:t>D</w:t>
      </w:r>
      <w:r w:rsidR="00BF50B7" w:rsidRPr="0035166D">
        <w:t>epartment</w:t>
      </w:r>
      <w:r w:rsidR="00526E1D">
        <w:t>, a number of</w:t>
      </w:r>
      <w:r w:rsidR="00BF50B7" w:rsidRPr="0035166D">
        <w:t xml:space="preserve"> universities and TAFE </w:t>
      </w:r>
      <w:r w:rsidR="00526E1D">
        <w:t>NSW</w:t>
      </w:r>
      <w:r w:rsidR="00BF50B7" w:rsidRPr="0035166D">
        <w:t xml:space="preserve">. </w:t>
      </w:r>
      <w:r w:rsidR="00BF50B7" w:rsidRPr="0035166D">
        <w:rPr>
          <w:lang w:eastAsia="ja-JP"/>
        </w:rPr>
        <w:t xml:space="preserve">Attendees included </w:t>
      </w:r>
      <w:r w:rsidR="00526E1D">
        <w:rPr>
          <w:lang w:eastAsia="ja-JP"/>
        </w:rPr>
        <w:t>refugee young people</w:t>
      </w:r>
      <w:r w:rsidR="00526E1D" w:rsidRPr="00526E1D">
        <w:rPr>
          <w:lang w:eastAsia="ja-JP"/>
        </w:rPr>
        <w:t xml:space="preserve"> </w:t>
      </w:r>
      <w:r w:rsidR="00526E1D" w:rsidRPr="0035166D">
        <w:rPr>
          <w:lang w:eastAsia="ja-JP"/>
        </w:rPr>
        <w:t xml:space="preserve">looking for information on university or TAFE </w:t>
      </w:r>
      <w:r w:rsidR="00526E1D">
        <w:rPr>
          <w:lang w:eastAsia="ja-JP"/>
        </w:rPr>
        <w:t>options and pathways</w:t>
      </w:r>
      <w:r w:rsidR="00BF50B7" w:rsidRPr="0035166D">
        <w:rPr>
          <w:lang w:eastAsia="ja-JP"/>
        </w:rPr>
        <w:t xml:space="preserve">. Teachers and other education staff also attended the webinar to obtain information to facilitate their students’ understanding of pathways to further education. </w:t>
      </w:r>
    </w:p>
    <w:p w14:paraId="6E26E862" w14:textId="0E38003C" w:rsidR="005E5399" w:rsidRPr="00E434B4" w:rsidRDefault="005E5399" w:rsidP="00720187">
      <w:pPr>
        <w:pStyle w:val="FeatureBox2"/>
        <w:spacing w:before="0"/>
        <w:ind w:left="142" w:right="134"/>
        <w:rPr>
          <w:sz w:val="20"/>
          <w:szCs w:val="20"/>
        </w:rPr>
      </w:pPr>
      <w:r w:rsidRPr="00E434B4">
        <w:rPr>
          <w:sz w:val="20"/>
          <w:szCs w:val="20"/>
        </w:rPr>
        <w:t>These</w:t>
      </w:r>
      <w:r w:rsidR="00FF54CE" w:rsidRPr="00E434B4">
        <w:rPr>
          <w:sz w:val="20"/>
          <w:szCs w:val="20"/>
        </w:rPr>
        <w:t xml:space="preserve"> </w:t>
      </w:r>
      <w:r w:rsidR="00A21DBF" w:rsidRPr="00E434B4">
        <w:rPr>
          <w:sz w:val="20"/>
          <w:szCs w:val="20"/>
        </w:rPr>
        <w:t>actions</w:t>
      </w:r>
      <w:r w:rsidR="00C645BB" w:rsidRPr="00E434B4">
        <w:rPr>
          <w:sz w:val="20"/>
          <w:szCs w:val="20"/>
        </w:rPr>
        <w:t xml:space="preserve"> </w:t>
      </w:r>
      <w:r w:rsidRPr="00E434B4">
        <w:rPr>
          <w:sz w:val="20"/>
          <w:szCs w:val="20"/>
        </w:rPr>
        <w:t>align with:</w:t>
      </w:r>
    </w:p>
    <w:p w14:paraId="6F38CF1F" w14:textId="6D9CF94D" w:rsidR="00E26648" w:rsidRDefault="00AC69C6" w:rsidP="00720187">
      <w:pPr>
        <w:pStyle w:val="FeatureBox2"/>
        <w:spacing w:before="0"/>
        <w:ind w:left="142" w:right="134"/>
      </w:pPr>
      <w:r>
        <w:t>D</w:t>
      </w:r>
      <w:r w:rsidR="00C645BB">
        <w:t>epartmental goals 1, 3, 5 &amp; 6</w:t>
      </w:r>
    </w:p>
    <w:p w14:paraId="41168F0B" w14:textId="42C39697" w:rsidR="00C645BB" w:rsidRPr="00D35CF3" w:rsidRDefault="003C28C9" w:rsidP="00720187">
      <w:pPr>
        <w:pStyle w:val="FeatureBox2"/>
        <w:spacing w:before="0"/>
        <w:ind w:left="142" w:right="134"/>
      </w:pPr>
      <w:r>
        <w:t>F</w:t>
      </w:r>
      <w:r w:rsidR="00C645BB">
        <w:t>ocus area</w:t>
      </w:r>
      <w:r w:rsidR="00AC69C6">
        <w:t>: S</w:t>
      </w:r>
      <w:r w:rsidR="00C645BB">
        <w:t>ervice delivery</w:t>
      </w:r>
    </w:p>
    <w:p w14:paraId="29935507" w14:textId="1C7CED10" w:rsidR="00FC3A63" w:rsidRPr="00FC3A63" w:rsidRDefault="00FC3A63" w:rsidP="005B6734">
      <w:pPr>
        <w:pStyle w:val="Heading3"/>
        <w:numPr>
          <w:ilvl w:val="0"/>
          <w:numId w:val="0"/>
        </w:numPr>
        <w:spacing w:after="120"/>
        <w:rPr>
          <w:rFonts w:eastAsiaTheme="majorEastAsia"/>
          <w:sz w:val="52"/>
          <w:szCs w:val="32"/>
        </w:rPr>
      </w:pPr>
      <w:bookmarkStart w:id="9" w:name="_Toc59215932"/>
      <w:r>
        <w:t>Target 2</w:t>
      </w:r>
      <w:bookmarkEnd w:id="9"/>
    </w:p>
    <w:p w14:paraId="3684EB66" w14:textId="77777777" w:rsidR="00F97481" w:rsidRPr="00934A43" w:rsidRDefault="00FC3A63" w:rsidP="005B6734">
      <w:pPr>
        <w:pStyle w:val="FeatureBox2"/>
        <w:spacing w:before="120"/>
        <w:ind w:left="142" w:right="136"/>
        <w:rPr>
          <w:szCs w:val="28"/>
        </w:rPr>
      </w:pPr>
      <w:r w:rsidRPr="00E434B4">
        <w:rPr>
          <w:sz w:val="28"/>
          <w:szCs w:val="28"/>
        </w:rPr>
        <w:t>Students from all cultural backgrounds report a greater sense of belonging, inclusion and wellbeing at school.</w:t>
      </w:r>
    </w:p>
    <w:p w14:paraId="25228730" w14:textId="4AEEA016" w:rsidR="006A4AE5" w:rsidRPr="006A4AE5" w:rsidRDefault="00CD5C6F" w:rsidP="00957B2E">
      <w:pPr>
        <w:pStyle w:val="Heading4"/>
        <w:spacing w:before="200" w:after="200"/>
        <w:ind w:left="0"/>
      </w:pPr>
      <w:r>
        <w:t>Cultural</w:t>
      </w:r>
      <w:r w:rsidR="006A4AE5" w:rsidRPr="006A4AE5">
        <w:t xml:space="preserve"> inclusion in early childhood settings</w:t>
      </w:r>
    </w:p>
    <w:p w14:paraId="3D188D1F" w14:textId="0750BF48" w:rsidR="00E0295E" w:rsidRDefault="00F1736E" w:rsidP="00957B2E">
      <w:pPr>
        <w:spacing w:before="0" w:after="200"/>
      </w:pPr>
      <w:r>
        <w:t>Early childhood, preschool and out of school hours care providers operate under the National Quality Framework</w:t>
      </w:r>
      <w:r w:rsidR="00FB4D4B">
        <w:t xml:space="preserve">, </w:t>
      </w:r>
      <w:r>
        <w:t xml:space="preserve">which includes the </w:t>
      </w:r>
      <w:r w:rsidR="00FB4D4B">
        <w:t>National Quality Framework</w:t>
      </w:r>
      <w:r w:rsidR="00FB4D4B" w:rsidDel="00FB4D4B">
        <w:t xml:space="preserve"> </w:t>
      </w:r>
      <w:r>
        <w:t>and two learning frameworks</w:t>
      </w:r>
      <w:r w:rsidR="00244644">
        <w:t>, the Early Years Learning Framework and Framework for School Age Care</w:t>
      </w:r>
      <w:r>
        <w:t xml:space="preserve">. </w:t>
      </w:r>
      <w:r w:rsidR="008318BB">
        <w:t xml:space="preserve">A guiding principle of the </w:t>
      </w:r>
      <w:r w:rsidR="00FB4D4B">
        <w:t>National Quality Framework</w:t>
      </w:r>
      <w:r w:rsidR="00FB4D4B" w:rsidDel="00FB4D4B">
        <w:t xml:space="preserve"> </w:t>
      </w:r>
      <w:r w:rsidR="008318BB">
        <w:t xml:space="preserve">is that Australia’s Aboriginal and Torres Strait Islander cultures are valued. Education and care </w:t>
      </w:r>
      <w:r w:rsidR="008318BB" w:rsidRPr="002E004D">
        <w:t>services have a shared responsibility to contribute t</w:t>
      </w:r>
      <w:r w:rsidR="008318BB">
        <w:t xml:space="preserve">o building a better society and </w:t>
      </w:r>
      <w:r w:rsidR="008318BB" w:rsidRPr="002E004D">
        <w:t>sustainable environment and to support childre</w:t>
      </w:r>
      <w:r w:rsidR="008318BB">
        <w:t xml:space="preserve">n, families, colleagues and the </w:t>
      </w:r>
      <w:r w:rsidR="008318BB" w:rsidRPr="002E004D">
        <w:t>local community to understand</w:t>
      </w:r>
      <w:r>
        <w:t xml:space="preserve">, respect and value diversity. </w:t>
      </w:r>
      <w:r w:rsidR="008318BB">
        <w:t xml:space="preserve">The </w:t>
      </w:r>
      <w:r w:rsidR="00FB4D4B">
        <w:t>National Quality Framework</w:t>
      </w:r>
      <w:r w:rsidR="008318BB">
        <w:t xml:space="preserve"> includes elements which promote children’s</w:t>
      </w:r>
      <w:r w:rsidR="00FB4D4B">
        <w:t xml:space="preserve"> and</w:t>
      </w:r>
      <w:r w:rsidR="001462A3">
        <w:t xml:space="preserve"> their</w:t>
      </w:r>
      <w:r w:rsidR="00FB4D4B">
        <w:t xml:space="preserve"> </w:t>
      </w:r>
      <w:r w:rsidR="008318BB">
        <w:t xml:space="preserve">families’ cultures. </w:t>
      </w:r>
    </w:p>
    <w:p w14:paraId="1EB8AB2F" w14:textId="20E733F6" w:rsidR="008318BB" w:rsidRDefault="00F1736E" w:rsidP="00957B2E">
      <w:pPr>
        <w:spacing w:before="0" w:after="200"/>
      </w:pPr>
      <w:r>
        <w:t xml:space="preserve">In both </w:t>
      </w:r>
      <w:r w:rsidR="00244644">
        <w:t>frameworks</w:t>
      </w:r>
      <w:r>
        <w:t xml:space="preserve">, </w:t>
      </w:r>
      <w:r w:rsidR="00244644">
        <w:t>r</w:t>
      </w:r>
      <w:r w:rsidR="008318BB">
        <w:t xml:space="preserve">espect for </w:t>
      </w:r>
      <w:r w:rsidR="00244644">
        <w:t>d</w:t>
      </w:r>
      <w:r w:rsidR="008318BB">
        <w:t xml:space="preserve">iversity is a key principle fundamental to curriculum decision-making and supporting positive educational outcomes for children. This principle underpins educators’ practices which value the cultural and social contexts </w:t>
      </w:r>
      <w:r>
        <w:t xml:space="preserve">of children and their families. </w:t>
      </w:r>
      <w:r w:rsidR="00565CC5">
        <w:t>The Department’s</w:t>
      </w:r>
      <w:r w:rsidR="008318BB">
        <w:t xml:space="preserve"> field staff assess and provide support relating to cultural inclusion when visiting services. For example, officers may observe how educators plan programs that are responsive to children’s culture, engage collaboratively and respectfully with families to learn about their culture, and explore opportunities to support families to contribute to the educational program in ways that celebrate and share their culture.</w:t>
      </w:r>
    </w:p>
    <w:p w14:paraId="05F85B06" w14:textId="277E3C3D" w:rsidR="006A4AE5" w:rsidRPr="006A4AE5" w:rsidRDefault="00CD5C6F" w:rsidP="00957B2E">
      <w:pPr>
        <w:pStyle w:val="Heading4"/>
        <w:spacing w:before="0" w:after="200"/>
        <w:ind w:left="0"/>
      </w:pPr>
      <w:r>
        <w:t>Targeted wellbeing programs</w:t>
      </w:r>
    </w:p>
    <w:p w14:paraId="59FF9A26" w14:textId="0E241F5C" w:rsidR="00116C8B" w:rsidRDefault="00116C8B" w:rsidP="00957B2E">
      <w:pPr>
        <w:spacing w:before="0" w:after="200"/>
      </w:pPr>
      <w:r>
        <w:t>Sixteen Aboriginal Learning and Engagement Centres were established across NSW in</w:t>
      </w:r>
      <w:r w:rsidR="00B17541">
        <w:t xml:space="preserve"> 2020, in</w:t>
      </w:r>
      <w:r>
        <w:t xml:space="preserve"> response to the </w:t>
      </w:r>
      <w:r w:rsidR="00B17541">
        <w:t>P</w:t>
      </w:r>
      <w:r>
        <w:t xml:space="preserve">remier’s Priority </w:t>
      </w:r>
      <w:r w:rsidR="00B17541">
        <w:t>for</w:t>
      </w:r>
      <w:r>
        <w:t xml:space="preserve"> increasing the percent</w:t>
      </w:r>
      <w:r w:rsidR="00B17541">
        <w:t>age</w:t>
      </w:r>
      <w:r>
        <w:t xml:space="preserve"> of Aboriginal students completing their HSC </w:t>
      </w:r>
      <w:r w:rsidR="00B17541">
        <w:t>and to</w:t>
      </w:r>
      <w:r>
        <w:t xml:space="preserve"> support Aboriginal students academically</w:t>
      </w:r>
      <w:r w:rsidR="00B17541">
        <w:t xml:space="preserve">, </w:t>
      </w:r>
      <w:r>
        <w:t>culturally and promote their wellbeing</w:t>
      </w:r>
      <w:r w:rsidR="00B17541">
        <w:t>. A</w:t>
      </w:r>
      <w:r>
        <w:t xml:space="preserve"> head teacher, classroom teacher and Aboriginal identified School Learning Support Officer position support students in each centre. </w:t>
      </w:r>
      <w:r w:rsidR="00BF50B7" w:rsidRPr="00BF50B7">
        <w:t xml:space="preserve"> </w:t>
      </w:r>
    </w:p>
    <w:p w14:paraId="494F87CE" w14:textId="2915C328" w:rsidR="008318BB" w:rsidRDefault="008318BB" w:rsidP="00957B2E">
      <w:pPr>
        <w:spacing w:before="0" w:after="200"/>
      </w:pPr>
      <w:r w:rsidRPr="00E663C6">
        <w:t xml:space="preserve">In 2019 and 2020, the Refugee Student Counselling Support Team worked directly with 149 schools to provide psychological support for students with refugee </w:t>
      </w:r>
      <w:r w:rsidR="00CD5C6F">
        <w:t>backgrounds</w:t>
      </w:r>
      <w:r w:rsidR="00CD5C6F" w:rsidRPr="00E663C6">
        <w:t xml:space="preserve"> </w:t>
      </w:r>
      <w:r w:rsidRPr="00E663C6">
        <w:t>across NSW.  This included 77 regional visits, 1,375 consultations to provide advice including support for complex cases. The Refugee Student Counselling Support Team also developed and delivered targeted professional learning packages for more than 750 staff to increase their ability to support students with refugee e</w:t>
      </w:r>
      <w:r w:rsidR="00F1736E">
        <w:t xml:space="preserve">xperiences and their families. </w:t>
      </w:r>
      <w:r>
        <w:t>The team worked closely with the STARTTS School Liaison team to provide coordinated psychological care for newly arrived refugee students</w:t>
      </w:r>
      <w:r w:rsidR="00CD5C6F">
        <w:t xml:space="preserve">, and </w:t>
      </w:r>
      <w:r>
        <w:t>with a variety of other agencies to support refugee families.</w:t>
      </w:r>
    </w:p>
    <w:p w14:paraId="234B5088" w14:textId="725E6C43" w:rsidR="007F4206" w:rsidRPr="00CD5C6F" w:rsidRDefault="007F4206" w:rsidP="00957B2E">
      <w:pPr>
        <w:pStyle w:val="FeatureBox"/>
        <w:spacing w:before="0" w:after="200"/>
        <w:ind w:left="142" w:right="136"/>
        <w:rPr>
          <w:rStyle w:val="Heading5Char"/>
          <w:b w:val="0"/>
          <w:color w:val="1C438B"/>
          <w:sz w:val="24"/>
        </w:rPr>
      </w:pPr>
      <w:r>
        <w:rPr>
          <w:rStyle w:val="Heading5Char"/>
          <w:b w:val="0"/>
          <w:color w:val="1C438B"/>
          <w:sz w:val="24"/>
        </w:rPr>
        <w:t>Schools in action: Fairfield High School Intensive English Centre</w:t>
      </w:r>
    </w:p>
    <w:p w14:paraId="289350C6" w14:textId="77777777" w:rsidR="005176F0" w:rsidRPr="00527FB5" w:rsidRDefault="005176F0" w:rsidP="00957B2E">
      <w:pPr>
        <w:pStyle w:val="FeatureBox"/>
        <w:spacing w:before="0" w:after="200"/>
        <w:ind w:left="142" w:right="136"/>
        <w:rPr>
          <w:rStyle w:val="Heading5Char"/>
          <w:b w:val="0"/>
          <w:color w:val="1C438B"/>
          <w:sz w:val="28"/>
          <w:szCs w:val="28"/>
        </w:rPr>
      </w:pPr>
      <w:r w:rsidRPr="00527FB5">
        <w:rPr>
          <w:rStyle w:val="Heading5Char"/>
          <w:b w:val="0"/>
          <w:color w:val="1C438B"/>
          <w:sz w:val="28"/>
          <w:szCs w:val="28"/>
        </w:rPr>
        <w:t>Me, my culture and NSW competition</w:t>
      </w:r>
    </w:p>
    <w:p w14:paraId="12B3C422" w14:textId="5C12C5A0" w:rsidR="005832C9" w:rsidRDefault="005832C9" w:rsidP="00957B2E">
      <w:pPr>
        <w:pStyle w:val="FeatureBox"/>
        <w:spacing w:before="0" w:after="200"/>
        <w:ind w:left="142" w:right="136"/>
        <w:rPr>
          <w:rFonts w:eastAsia="Times New Roman"/>
        </w:rPr>
      </w:pPr>
      <w:r>
        <w:rPr>
          <w:rFonts w:eastAsia="Times New Roman"/>
        </w:rPr>
        <w:t xml:space="preserve">A record number of students from </w:t>
      </w:r>
      <w:r w:rsidRPr="008F2C36">
        <w:rPr>
          <w:rFonts w:eastAsia="Times New Roman"/>
        </w:rPr>
        <w:t xml:space="preserve">Fairfield Intensive English Centre </w:t>
      </w:r>
      <w:r>
        <w:rPr>
          <w:rFonts w:eastAsia="Times New Roman"/>
        </w:rPr>
        <w:t xml:space="preserve">participated in the </w:t>
      </w:r>
      <w:r w:rsidRPr="008F2C36">
        <w:rPr>
          <w:rFonts w:eastAsia="Times New Roman"/>
        </w:rPr>
        <w:t>‘Me, My Culture and NSW’ competition</w:t>
      </w:r>
      <w:r>
        <w:rPr>
          <w:rFonts w:eastAsia="Times New Roman"/>
        </w:rPr>
        <w:t xml:space="preserve"> run by Woke in partnership with Multicultural NSW</w:t>
      </w:r>
      <w:r w:rsidRPr="008F2C36">
        <w:rPr>
          <w:rFonts w:eastAsia="Times New Roman"/>
        </w:rPr>
        <w:t xml:space="preserve">. </w:t>
      </w:r>
      <w:r>
        <w:rPr>
          <w:rFonts w:eastAsia="Times New Roman"/>
        </w:rPr>
        <w:t xml:space="preserve">Level 3 students </w:t>
      </w:r>
      <w:r w:rsidRPr="008F2C36">
        <w:rPr>
          <w:rFonts w:eastAsia="Times New Roman"/>
        </w:rPr>
        <w:t xml:space="preserve">submitted entries </w:t>
      </w:r>
      <w:r>
        <w:rPr>
          <w:rFonts w:eastAsia="Times New Roman"/>
        </w:rPr>
        <w:t>to the</w:t>
      </w:r>
      <w:r w:rsidRPr="008F2C36">
        <w:rPr>
          <w:rFonts w:eastAsia="Times New Roman"/>
        </w:rPr>
        <w:t xml:space="preserve"> competition</w:t>
      </w:r>
      <w:r>
        <w:rPr>
          <w:rFonts w:eastAsia="Times New Roman"/>
        </w:rPr>
        <w:t xml:space="preserve"> which was designed to </w:t>
      </w:r>
      <w:r w:rsidR="007F4206" w:rsidRPr="008F2C36">
        <w:rPr>
          <w:rFonts w:eastAsia="Times New Roman"/>
        </w:rPr>
        <w:t xml:space="preserve">give </w:t>
      </w:r>
      <w:r>
        <w:rPr>
          <w:rFonts w:eastAsia="Times New Roman"/>
        </w:rPr>
        <w:t xml:space="preserve">young people </w:t>
      </w:r>
      <w:r w:rsidR="007F4206" w:rsidRPr="008F2C36">
        <w:rPr>
          <w:rFonts w:eastAsia="Times New Roman"/>
        </w:rPr>
        <w:t xml:space="preserve">an opportunity to celebrate diversity, share their culture and </w:t>
      </w:r>
      <w:r>
        <w:rPr>
          <w:rFonts w:eastAsia="Times New Roman"/>
        </w:rPr>
        <w:t>challenge</w:t>
      </w:r>
      <w:r w:rsidR="007F4206" w:rsidRPr="008F2C36">
        <w:rPr>
          <w:rFonts w:eastAsia="Times New Roman"/>
        </w:rPr>
        <w:t xml:space="preserve"> cultural stereotypes and racism</w:t>
      </w:r>
      <w:r>
        <w:rPr>
          <w:rFonts w:eastAsia="Times New Roman"/>
        </w:rPr>
        <w:t>.</w:t>
      </w:r>
      <w:r w:rsidR="007F4206" w:rsidRPr="008F2C36">
        <w:rPr>
          <w:rFonts w:eastAsia="Times New Roman"/>
        </w:rPr>
        <w:t xml:space="preserve"> </w:t>
      </w:r>
    </w:p>
    <w:p w14:paraId="219D7C45" w14:textId="77D8F2FD" w:rsidR="00A719D6" w:rsidRDefault="007F4206" w:rsidP="00957B2E">
      <w:pPr>
        <w:pStyle w:val="FeatureBox"/>
        <w:spacing w:before="0" w:after="200"/>
        <w:ind w:left="142" w:right="136"/>
        <w:rPr>
          <w:rFonts w:eastAsia="Times New Roman"/>
        </w:rPr>
      </w:pPr>
      <w:r w:rsidRPr="008F2C36">
        <w:rPr>
          <w:rFonts w:eastAsia="Times New Roman"/>
        </w:rPr>
        <w:t xml:space="preserve">This process was highly relevant for the students </w:t>
      </w:r>
      <w:r w:rsidR="005832C9">
        <w:rPr>
          <w:rFonts w:eastAsia="Times New Roman"/>
        </w:rPr>
        <w:t>who were</w:t>
      </w:r>
      <w:r w:rsidRPr="008F2C36">
        <w:rPr>
          <w:rFonts w:eastAsia="Times New Roman"/>
        </w:rPr>
        <w:t xml:space="preserve"> </w:t>
      </w:r>
      <w:r w:rsidR="005832C9">
        <w:rPr>
          <w:rFonts w:eastAsia="Times New Roman"/>
        </w:rPr>
        <w:t xml:space="preserve">recently arrived in Australian, </w:t>
      </w:r>
      <w:r w:rsidRPr="008F2C36">
        <w:rPr>
          <w:rFonts w:eastAsia="Times New Roman"/>
        </w:rPr>
        <w:t xml:space="preserve">having arrived </w:t>
      </w:r>
      <w:r w:rsidR="005832C9">
        <w:rPr>
          <w:rFonts w:eastAsia="Times New Roman"/>
        </w:rPr>
        <w:t>less than a</w:t>
      </w:r>
      <w:r w:rsidRPr="008F2C36">
        <w:rPr>
          <w:rFonts w:eastAsia="Times New Roman"/>
        </w:rPr>
        <w:t xml:space="preserve"> year ago from Iraq, Syria and Vietnam. Being new to Australia, </w:t>
      </w:r>
      <w:r w:rsidR="005832C9">
        <w:rPr>
          <w:rFonts w:eastAsia="Times New Roman"/>
        </w:rPr>
        <w:t>students</w:t>
      </w:r>
      <w:r w:rsidRPr="008F2C36">
        <w:rPr>
          <w:rFonts w:eastAsia="Times New Roman"/>
        </w:rPr>
        <w:t xml:space="preserve"> were still largely connected </w:t>
      </w:r>
      <w:r w:rsidR="005832C9">
        <w:rPr>
          <w:rFonts w:eastAsia="Times New Roman"/>
        </w:rPr>
        <w:t>with</w:t>
      </w:r>
      <w:r w:rsidRPr="008F2C36">
        <w:rPr>
          <w:rFonts w:eastAsia="Times New Roman"/>
        </w:rPr>
        <w:t xml:space="preserve"> their own culture</w:t>
      </w:r>
      <w:r w:rsidR="001462A3">
        <w:rPr>
          <w:rFonts w:eastAsia="Times New Roman"/>
        </w:rPr>
        <w:t>,</w:t>
      </w:r>
      <w:r w:rsidRPr="008F2C36">
        <w:rPr>
          <w:rFonts w:eastAsia="Times New Roman"/>
        </w:rPr>
        <w:t xml:space="preserve"> while at the same time trying to negotiate </w:t>
      </w:r>
      <w:r w:rsidR="005832C9">
        <w:rPr>
          <w:rFonts w:eastAsia="Times New Roman"/>
        </w:rPr>
        <w:t>and adapt to life in Australia. EAL/D</w:t>
      </w:r>
      <w:r w:rsidRPr="008F2C36">
        <w:rPr>
          <w:rFonts w:eastAsia="Times New Roman"/>
        </w:rPr>
        <w:t xml:space="preserve"> teachers guided the students </w:t>
      </w:r>
      <w:r w:rsidR="005832C9">
        <w:rPr>
          <w:rFonts w:eastAsia="Times New Roman"/>
        </w:rPr>
        <w:t>in</w:t>
      </w:r>
      <w:r w:rsidRPr="008F2C36">
        <w:rPr>
          <w:rFonts w:eastAsia="Times New Roman"/>
        </w:rPr>
        <w:t xml:space="preserve"> produc</w:t>
      </w:r>
      <w:r w:rsidR="005832C9">
        <w:rPr>
          <w:rFonts w:eastAsia="Times New Roman"/>
        </w:rPr>
        <w:t>ing</w:t>
      </w:r>
      <w:r w:rsidRPr="008F2C36">
        <w:rPr>
          <w:rFonts w:eastAsia="Times New Roman"/>
        </w:rPr>
        <w:t xml:space="preserve"> high quality entries</w:t>
      </w:r>
      <w:r w:rsidR="005832C9">
        <w:rPr>
          <w:rFonts w:eastAsia="Times New Roman"/>
        </w:rPr>
        <w:t>.</w:t>
      </w:r>
      <w:r w:rsidRPr="008F2C36">
        <w:rPr>
          <w:rFonts w:eastAsia="Times New Roman"/>
        </w:rPr>
        <w:t> The poetry produced by the students captur</w:t>
      </w:r>
      <w:r w:rsidR="005832C9">
        <w:rPr>
          <w:rFonts w:eastAsia="Times New Roman"/>
        </w:rPr>
        <w:t>ed</w:t>
      </w:r>
      <w:r w:rsidRPr="008F2C36">
        <w:rPr>
          <w:rFonts w:eastAsia="Times New Roman"/>
        </w:rPr>
        <w:t xml:space="preserve"> their understanding, feelings, thoughts, desires and aspirations as they grapple</w:t>
      </w:r>
      <w:r w:rsidR="00A719D6">
        <w:rPr>
          <w:rFonts w:eastAsia="Times New Roman"/>
        </w:rPr>
        <w:t>d</w:t>
      </w:r>
      <w:r w:rsidRPr="008F2C36">
        <w:rPr>
          <w:rFonts w:eastAsia="Times New Roman"/>
        </w:rPr>
        <w:t xml:space="preserve"> with concept</w:t>
      </w:r>
      <w:r w:rsidR="00A719D6">
        <w:rPr>
          <w:rFonts w:eastAsia="Times New Roman"/>
        </w:rPr>
        <w:t>s</w:t>
      </w:r>
      <w:r w:rsidRPr="008F2C36">
        <w:rPr>
          <w:rFonts w:eastAsia="Times New Roman"/>
        </w:rPr>
        <w:t xml:space="preserve"> </w:t>
      </w:r>
      <w:r w:rsidR="00A719D6">
        <w:rPr>
          <w:rFonts w:eastAsia="Times New Roman"/>
        </w:rPr>
        <w:t>of culture and identity in the NSW context</w:t>
      </w:r>
      <w:r w:rsidRPr="008F2C36">
        <w:rPr>
          <w:rFonts w:eastAsia="Times New Roman"/>
        </w:rPr>
        <w:t>.</w:t>
      </w:r>
    </w:p>
    <w:p w14:paraId="7CAA4DBE" w14:textId="7F71264D" w:rsidR="007F4206" w:rsidRPr="00544A7B" w:rsidRDefault="007F4206" w:rsidP="00957B2E">
      <w:pPr>
        <w:pStyle w:val="FeatureBox"/>
        <w:spacing w:before="0" w:after="200"/>
        <w:ind w:left="142" w:right="136"/>
        <w:rPr>
          <w:rFonts w:eastAsia="Times New Roman"/>
        </w:rPr>
      </w:pPr>
      <w:r w:rsidRPr="008F2C36">
        <w:rPr>
          <w:rFonts w:eastAsia="Times New Roman"/>
        </w:rPr>
        <w:t xml:space="preserve">The judges were so impressed by </w:t>
      </w:r>
      <w:r w:rsidR="00A719D6">
        <w:rPr>
          <w:rFonts w:eastAsia="Times New Roman"/>
        </w:rPr>
        <w:t>students’ efforts that their work has been published and acknowledged on the Woke website: “</w:t>
      </w:r>
      <w:r w:rsidRPr="008F2C36">
        <w:rPr>
          <w:rFonts w:eastAsia="Times New Roman"/>
        </w:rPr>
        <w:t>We would also like to congratulate Fairfield High School Intensive English Centre for being the school with the most submissions. Many of the poems we received were from recently arrived migrant and refugee students from all around the world, and we would like to share their emotions and experiences. They are beautiful to read</w:t>
      </w:r>
      <w:r w:rsidR="00A719D6">
        <w:rPr>
          <w:rFonts w:eastAsia="Times New Roman"/>
        </w:rPr>
        <w:t xml:space="preserve">.” </w:t>
      </w:r>
    </w:p>
    <w:p w14:paraId="3B38730A" w14:textId="176A7F4B" w:rsidR="006A4AE5" w:rsidRPr="006A4AE5" w:rsidRDefault="007526F5" w:rsidP="00957B2E">
      <w:pPr>
        <w:pStyle w:val="Heading4"/>
        <w:spacing w:before="0" w:after="200"/>
        <w:ind w:left="0"/>
      </w:pPr>
      <w:r>
        <w:t>Anti-racism education and harmony programs</w:t>
      </w:r>
    </w:p>
    <w:p w14:paraId="3EDE3D3F" w14:textId="59A576FF" w:rsidR="00F76BB7" w:rsidRDefault="00B27A8D" w:rsidP="00957B2E">
      <w:pPr>
        <w:spacing w:before="0" w:after="200"/>
      </w:pPr>
      <w:r w:rsidRPr="00FC4766">
        <w:t>Every NSW public school is required to have a trained Anti-Racism Contact Officer</w:t>
      </w:r>
      <w:r w:rsidR="00F76BB7">
        <w:t xml:space="preserve"> who assists the principal in </w:t>
      </w:r>
      <w:r w:rsidR="00F755C5">
        <w:t>promoting anti-racism education and responding to complaints of racism which may arise. These officers are teachers who complete training to undertake the role. Individual schools implement anti-racism education programs in response to local needs</w:t>
      </w:r>
    </w:p>
    <w:p w14:paraId="254CA33B" w14:textId="58EEBF48" w:rsidR="00F755C5" w:rsidRDefault="006D26B2" w:rsidP="00957B2E">
      <w:pPr>
        <w:spacing w:before="0" w:after="200"/>
      </w:pPr>
      <w:r>
        <w:t>The Calendar for Cultural Diversity</w:t>
      </w:r>
      <w:r w:rsidR="003460CE" w:rsidRPr="003460CE">
        <w:rPr>
          <w:rFonts w:ascii="Montserrat" w:hAnsi="Montserrat"/>
          <w:color w:val="041E42"/>
          <w:sz w:val="30"/>
          <w:szCs w:val="30"/>
          <w:shd w:val="clear" w:color="auto" w:fill="FFFFFF"/>
        </w:rPr>
        <w:t xml:space="preserve"> </w:t>
      </w:r>
      <w:r w:rsidR="003460CE" w:rsidRPr="003460CE">
        <w:t>promotes intercultural understanding, cultural and linguistic diversity, community harmony and social inclusion across NSW public schools and their communities</w:t>
      </w:r>
      <w:r w:rsidR="003460CE">
        <w:t>.</w:t>
      </w:r>
      <w:r w:rsidRPr="003460CE">
        <w:t xml:space="preserve"> </w:t>
      </w:r>
      <w:r>
        <w:t xml:space="preserve">Over 30,000 copies of the calendar were distributed to </w:t>
      </w:r>
      <w:r w:rsidR="00F755C5">
        <w:t xml:space="preserve">approximately </w:t>
      </w:r>
      <w:r>
        <w:t>2</w:t>
      </w:r>
      <w:r w:rsidR="00F755C5">
        <w:t>,2</w:t>
      </w:r>
      <w:r>
        <w:t xml:space="preserve">00 schools and education centres in 2019 and 2020. </w:t>
      </w:r>
      <w:r w:rsidR="00F755C5">
        <w:t>In</w:t>
      </w:r>
      <w:r>
        <w:t xml:space="preserve"> 2020</w:t>
      </w:r>
      <w:r w:rsidR="00F755C5">
        <w:t>,</w:t>
      </w:r>
      <w:r>
        <w:t xml:space="preserve"> an interactive glossary </w:t>
      </w:r>
      <w:r w:rsidR="00F755C5">
        <w:t>of</w:t>
      </w:r>
      <w:r>
        <w:t xml:space="preserve"> dates of cultural and religious significance</w:t>
      </w:r>
      <w:r w:rsidR="00F755C5">
        <w:t xml:space="preserve"> featured in the calendar was published on the </w:t>
      </w:r>
      <w:r w:rsidR="00AD4E22">
        <w:t>D</w:t>
      </w:r>
      <w:r w:rsidR="00F755C5">
        <w:t>epartment’s website, along with a range of online resources to support the calendar’s use in schools.</w:t>
      </w:r>
      <w:r>
        <w:t xml:space="preserve"> </w:t>
      </w:r>
    </w:p>
    <w:p w14:paraId="10005B20" w14:textId="5A2D123C" w:rsidR="008A2A0A" w:rsidRDefault="00F755C5" w:rsidP="00957B2E">
      <w:pPr>
        <w:spacing w:before="0" w:after="200"/>
      </w:pPr>
      <w:r>
        <w:t>NSW public s</w:t>
      </w:r>
      <w:r w:rsidR="006A4AE5">
        <w:t xml:space="preserve">chools and </w:t>
      </w:r>
      <w:r w:rsidR="00AD4E22">
        <w:t>D</w:t>
      </w:r>
      <w:r w:rsidR="006A4AE5">
        <w:t xml:space="preserve">epartment workplaces across </w:t>
      </w:r>
      <w:r>
        <w:t xml:space="preserve">the state </w:t>
      </w:r>
      <w:r w:rsidR="006A4AE5">
        <w:t xml:space="preserve">celebrated Harmony Week in 2019 and 2020, celebrating inclusiveness, respect and a sense of belonging for all Australians, </w:t>
      </w:r>
      <w:r>
        <w:t>including</w:t>
      </w:r>
      <w:r w:rsidR="006A4AE5">
        <w:t xml:space="preserve"> traditional owners of the land. </w:t>
      </w:r>
      <w:r w:rsidR="00BE4E26">
        <w:t>Through</w:t>
      </w:r>
      <w:r w:rsidR="006A4AE5">
        <w:t xml:space="preserve"> Harmony Week activities, </w:t>
      </w:r>
      <w:r w:rsidR="00BE4E26">
        <w:t>students</w:t>
      </w:r>
      <w:r w:rsidR="006A4AE5">
        <w:t xml:space="preserve"> learn</w:t>
      </w:r>
      <w:r w:rsidR="00BE4E26">
        <w:t xml:space="preserve">t about Australian cultural diversity </w:t>
      </w:r>
      <w:r w:rsidR="006A4AE5">
        <w:t xml:space="preserve">and </w:t>
      </w:r>
      <w:r w:rsidR="008A2A0A">
        <w:t>the contributions of communities from diverse cultural backgrounds</w:t>
      </w:r>
      <w:r w:rsidR="006A4AE5">
        <w:t>.</w:t>
      </w:r>
    </w:p>
    <w:p w14:paraId="202E54F4" w14:textId="3866294A" w:rsidR="00CC294E" w:rsidRDefault="00CC294E" w:rsidP="00957B2E">
      <w:pPr>
        <w:spacing w:before="0" w:after="200"/>
      </w:pPr>
      <w:r w:rsidRPr="00525F8C">
        <w:t xml:space="preserve">Schools were </w:t>
      </w:r>
      <w:r w:rsidR="008A2A0A">
        <w:t xml:space="preserve">also </w:t>
      </w:r>
      <w:r w:rsidRPr="00525F8C">
        <w:t>encouraged to promote harmony and respect amongst their school communities by participating in the National Day of Action</w:t>
      </w:r>
      <w:r>
        <w:t xml:space="preserve"> against Bullying and Violence. </w:t>
      </w:r>
      <w:r w:rsidRPr="00525F8C">
        <w:t>A total of 1,721 schools and 708,992 students participated</w:t>
      </w:r>
      <w:r w:rsidR="008A2A0A">
        <w:t xml:space="preserve"> in activities on 15 March 2019</w:t>
      </w:r>
      <w:r w:rsidRPr="00525F8C">
        <w:t>. </w:t>
      </w:r>
      <w:r w:rsidR="008A2A0A">
        <w:t xml:space="preserve">This represented an </w:t>
      </w:r>
      <w:r w:rsidR="008A2A0A" w:rsidRPr="00525F8C">
        <w:t>increase of 427 schools and 165,044 students</w:t>
      </w:r>
      <w:r w:rsidR="008A2A0A">
        <w:t xml:space="preserve"> from 2018</w:t>
      </w:r>
      <w:r w:rsidR="008A2A0A" w:rsidRPr="00525F8C">
        <w:t>. </w:t>
      </w:r>
      <w:r w:rsidR="008A2A0A">
        <w:t xml:space="preserve">Many schools accessed online resources from the </w:t>
      </w:r>
      <w:r w:rsidR="008A2A0A" w:rsidRPr="00525F8C">
        <w:t xml:space="preserve">Bullying. No Way! </w:t>
      </w:r>
      <w:r w:rsidR="008A2A0A">
        <w:t>w</w:t>
      </w:r>
      <w:r w:rsidR="008A2A0A" w:rsidRPr="00525F8C">
        <w:t xml:space="preserve">ebsite </w:t>
      </w:r>
      <w:r w:rsidR="008A2A0A">
        <w:t xml:space="preserve">to support their </w:t>
      </w:r>
      <w:r w:rsidR="008A2A0A" w:rsidRPr="00525F8C">
        <w:t>participation</w:t>
      </w:r>
      <w:r w:rsidR="008A2A0A">
        <w:t xml:space="preserve">. In 2020, the event did not proceed </w:t>
      </w:r>
      <w:r w:rsidR="001B3C00">
        <w:t>due to COVID-19 restrictions.</w:t>
      </w:r>
    </w:p>
    <w:p w14:paraId="4D65DB53" w14:textId="77777777" w:rsidR="00957B2E" w:rsidRPr="00CD5C6F" w:rsidRDefault="00957B2E" w:rsidP="00957B2E">
      <w:pPr>
        <w:pStyle w:val="FeatureBox"/>
        <w:spacing w:before="0" w:after="200"/>
        <w:ind w:left="142" w:right="134"/>
        <w:rPr>
          <w:rStyle w:val="Heading5Char"/>
          <w:b w:val="0"/>
          <w:color w:val="1C438B"/>
          <w:sz w:val="24"/>
        </w:rPr>
      </w:pPr>
      <w:r>
        <w:rPr>
          <w:rStyle w:val="Heading5Char"/>
          <w:b w:val="0"/>
          <w:color w:val="1C438B"/>
          <w:sz w:val="24"/>
        </w:rPr>
        <w:t>Schools in action: Engadine High School</w:t>
      </w:r>
    </w:p>
    <w:p w14:paraId="579BE222" w14:textId="77777777" w:rsidR="00957B2E" w:rsidRPr="00527FB5" w:rsidRDefault="00957B2E" w:rsidP="00957B2E">
      <w:pPr>
        <w:pStyle w:val="FeatureBox"/>
        <w:spacing w:before="0" w:after="200"/>
        <w:ind w:left="142" w:right="134"/>
        <w:rPr>
          <w:rStyle w:val="Heading5Char"/>
          <w:sz w:val="28"/>
          <w:szCs w:val="28"/>
        </w:rPr>
      </w:pPr>
      <w:r w:rsidRPr="00527FB5">
        <w:rPr>
          <w:rStyle w:val="Heading5Char"/>
          <w:b w:val="0"/>
          <w:color w:val="1C438B"/>
          <w:sz w:val="28"/>
          <w:szCs w:val="28"/>
        </w:rPr>
        <w:t>Accepting and understanding difference</w:t>
      </w:r>
    </w:p>
    <w:p w14:paraId="123F0A2C" w14:textId="323604F9" w:rsidR="00957B2E" w:rsidRDefault="00957B2E" w:rsidP="00957B2E">
      <w:pPr>
        <w:pStyle w:val="FeatureBox"/>
        <w:spacing w:before="0" w:after="200"/>
        <w:ind w:left="142" w:right="134"/>
        <w:rPr>
          <w:lang w:val="en-GB"/>
        </w:rPr>
      </w:pPr>
      <w:r>
        <w:rPr>
          <w:lang w:val="en-GB"/>
        </w:rPr>
        <w:t>The final chapter of Engadine High School’s ‘Accepting and understanding difference’ anti-racism project came to an end on Monday 30 November</w:t>
      </w:r>
      <w:r w:rsidR="00AD4E22">
        <w:rPr>
          <w:lang w:val="en-GB"/>
        </w:rPr>
        <w:t>,</w:t>
      </w:r>
      <w:r>
        <w:rPr>
          <w:lang w:val="en-GB"/>
        </w:rPr>
        <w:t xml:space="preserve"> 2020 with the opening of a 20 year old time capsule. </w:t>
      </w:r>
    </w:p>
    <w:p w14:paraId="1775E8F8" w14:textId="0E2162EA" w:rsidR="00957B2E" w:rsidRDefault="00957B2E" w:rsidP="00957B2E">
      <w:pPr>
        <w:pStyle w:val="FeatureBox"/>
        <w:spacing w:before="0" w:after="200"/>
        <w:ind w:left="142" w:right="134"/>
        <w:rPr>
          <w:lang w:val="en-GB"/>
        </w:rPr>
      </w:pPr>
      <w:r>
        <w:rPr>
          <w:lang w:val="en-GB"/>
        </w:rPr>
        <w:t xml:space="preserve">An official opening ceremony took place in the library with the Student Representative Council, prefect body, senior executive and interested students and staff. The school captains were excited to reveal the contents, which included fascinating relics such as newspapers, photographs, reports, and teaching resources reflecting the theme of anti-racism. A highlight was the discovery of the </w:t>
      </w:r>
      <w:r w:rsidR="00AD4E22">
        <w:rPr>
          <w:lang w:val="en-GB"/>
        </w:rPr>
        <w:t>D</w:t>
      </w:r>
      <w:r>
        <w:rPr>
          <w:lang w:val="en-GB"/>
        </w:rPr>
        <w:t xml:space="preserve">epartment’s Multicultural Calendar 2001 which featured artwork designed by a former Engadine High student on the cover. The impressive artwork is displayed in the canteen to remind the school community of the ongoing importance of striving for racial harmony. </w:t>
      </w:r>
    </w:p>
    <w:p w14:paraId="2177214D" w14:textId="77777777" w:rsidR="00957B2E" w:rsidRDefault="00957B2E" w:rsidP="00957B2E">
      <w:pPr>
        <w:pStyle w:val="FeatureBox"/>
        <w:spacing w:before="0" w:after="200"/>
        <w:ind w:left="142" w:right="134"/>
      </w:pPr>
      <w:r>
        <w:rPr>
          <w:lang w:val="en-GB"/>
        </w:rPr>
        <w:t xml:space="preserve">“The opening of this time capsule has allowed us as a school community to reflect on how far we have come in terms of acceptance and understanding difference. The SRC are very excited to expand on this project in 2021”, a school representative reported. </w:t>
      </w:r>
    </w:p>
    <w:p w14:paraId="172318C6" w14:textId="49E36808" w:rsidR="00AA3B68" w:rsidRDefault="00EC2146" w:rsidP="00957B2E">
      <w:pPr>
        <w:pStyle w:val="Heading4"/>
        <w:spacing w:before="0" w:after="200"/>
        <w:ind w:left="0"/>
      </w:pPr>
      <w:r>
        <w:t xml:space="preserve">Community languages </w:t>
      </w:r>
      <w:r w:rsidR="00646F99">
        <w:t>programs</w:t>
      </w:r>
    </w:p>
    <w:p w14:paraId="29927226" w14:textId="5C6892FB" w:rsidR="009C7B4D" w:rsidRDefault="00EC2146" w:rsidP="00957B2E">
      <w:pPr>
        <w:spacing w:before="0" w:after="200"/>
      </w:pPr>
      <w:r>
        <w:t xml:space="preserve">Language is intrinsic to the expression of culture and proficiency in a home or heritage language assists in communicating shared values and beliefs and in fostering feelings of belonging and community identity. </w:t>
      </w:r>
      <w:r w:rsidR="00587BA9">
        <w:t>To support students’ successful participation</w:t>
      </w:r>
      <w:r w:rsidR="009C7B4D">
        <w:t xml:space="preserve"> at school, a</w:t>
      </w:r>
      <w:r w:rsidR="00587BA9">
        <w:t xml:space="preserve"> range of community languages programs are </w:t>
      </w:r>
      <w:r w:rsidR="009C7B4D">
        <w:t>provided.</w:t>
      </w:r>
    </w:p>
    <w:p w14:paraId="3E6704C6" w14:textId="663AF2B9" w:rsidR="00B82801" w:rsidRDefault="00587BA9" w:rsidP="00957B2E">
      <w:pPr>
        <w:spacing w:before="0" w:after="200"/>
        <w:rPr>
          <w:rFonts w:cs="Arial"/>
        </w:rPr>
      </w:pPr>
      <w:r w:rsidRPr="009C7B4D">
        <w:rPr>
          <w:rFonts w:cs="Arial"/>
        </w:rPr>
        <w:t>The Community Languages Schools Program provides funding to not-for-profit, incorporated community organisations who deliver out-of-school programs that support school-aged students to maintain their background or heritage language. In 2019 and 2020, more than 300 organisations received funding to operate community languages schools</w:t>
      </w:r>
      <w:r w:rsidR="009C7B4D">
        <w:rPr>
          <w:rFonts w:cs="Arial"/>
        </w:rPr>
        <w:t xml:space="preserve">. They provided </w:t>
      </w:r>
      <w:r w:rsidR="009C7B4D" w:rsidRPr="009C7B4D">
        <w:rPr>
          <w:rFonts w:cs="Arial"/>
        </w:rPr>
        <w:t>more than 3,000 volunteer teachers</w:t>
      </w:r>
      <w:r w:rsidR="00B82801">
        <w:rPr>
          <w:rFonts w:cs="Arial"/>
        </w:rPr>
        <w:t xml:space="preserve"> who</w:t>
      </w:r>
      <w:r w:rsidR="009C7B4D" w:rsidRPr="009C7B4D">
        <w:rPr>
          <w:rFonts w:cs="Arial"/>
        </w:rPr>
        <w:t xml:space="preserve"> </w:t>
      </w:r>
      <w:r w:rsidR="00B82801">
        <w:rPr>
          <w:rFonts w:cs="Arial"/>
        </w:rPr>
        <w:t xml:space="preserve">taught a total of </w:t>
      </w:r>
      <w:r w:rsidR="00B82801" w:rsidRPr="009C7B4D">
        <w:rPr>
          <w:rFonts w:cs="Arial"/>
        </w:rPr>
        <w:t xml:space="preserve">62 different languages to </w:t>
      </w:r>
      <w:r w:rsidR="00B82801">
        <w:rPr>
          <w:rFonts w:cs="Arial"/>
        </w:rPr>
        <w:t>about</w:t>
      </w:r>
      <w:r w:rsidR="00B82801" w:rsidRPr="009C7B4D">
        <w:rPr>
          <w:rFonts w:cs="Arial"/>
        </w:rPr>
        <w:t xml:space="preserve"> 38,000 students</w:t>
      </w:r>
      <w:r w:rsidR="00B82801">
        <w:rPr>
          <w:rFonts w:cs="Arial"/>
        </w:rPr>
        <w:t xml:space="preserve"> </w:t>
      </w:r>
      <w:r w:rsidR="009C7B4D" w:rsidRPr="009C7B4D">
        <w:rPr>
          <w:rFonts w:cs="Arial"/>
        </w:rPr>
        <w:t>across approximately 600 locations</w:t>
      </w:r>
      <w:r w:rsidR="00B82801">
        <w:rPr>
          <w:rFonts w:cs="Arial"/>
        </w:rPr>
        <w:t>.</w:t>
      </w:r>
      <w:r w:rsidR="009C7B4D">
        <w:rPr>
          <w:rFonts w:cs="Arial"/>
        </w:rPr>
        <w:t xml:space="preserve"> </w:t>
      </w:r>
    </w:p>
    <w:p w14:paraId="7E7EA069" w14:textId="245B78F3" w:rsidR="00E82C1E" w:rsidRDefault="00E82C1E" w:rsidP="00957B2E">
      <w:pPr>
        <w:spacing w:before="0" w:after="200"/>
      </w:pPr>
      <w:r>
        <w:t>The Saturday School of Community Languages offers courses in 26 community languages from Stage 4 to Higher School Certificate level to students in Years 7-12. In 2019 and 2020, over 3,200 government and non-government secondary students and HSC-enrolled TAFE students studied languages at Saturday School.</w:t>
      </w:r>
      <w:r w:rsidR="002008DA">
        <w:t xml:space="preserve"> In 2019, five new board endorsed languages syllabuses were developed by Saturday School teachers.</w:t>
      </w:r>
    </w:p>
    <w:p w14:paraId="27F7DCB8" w14:textId="6E45ADC6" w:rsidR="00053D71" w:rsidRDefault="00053D71" w:rsidP="00957B2E">
      <w:pPr>
        <w:spacing w:before="0" w:after="200"/>
      </w:pPr>
      <w:r>
        <w:t xml:space="preserve">In 2019, more than </w:t>
      </w:r>
      <w:r w:rsidRPr="00B94A86">
        <w:t>44,800 students studied 30 community languages in 139</w:t>
      </w:r>
      <w:r>
        <w:t xml:space="preserve"> primary schools, through the Community Languages Program </w:t>
      </w:r>
      <w:r w:rsidR="007144D3">
        <w:t>K-6</w:t>
      </w:r>
      <w:r>
        <w:t xml:space="preserve">. In 2020, almost 44,000 students studied 30 community languages in 137 primary schools, through the </w:t>
      </w:r>
      <w:r w:rsidR="007144D3">
        <w:t>program.</w:t>
      </w:r>
    </w:p>
    <w:p w14:paraId="0430D50F" w14:textId="7873529B" w:rsidR="006A4AE5" w:rsidRPr="006A4AE5" w:rsidRDefault="00E00E1C" w:rsidP="00957B2E">
      <w:pPr>
        <w:pStyle w:val="Heading4"/>
        <w:spacing w:before="0" w:after="200"/>
        <w:ind w:left="0"/>
      </w:pPr>
      <w:r>
        <w:t>Exploring culture and identity</w:t>
      </w:r>
      <w:r w:rsidR="006D270D">
        <w:t xml:space="preserve"> through t</w:t>
      </w:r>
      <w:r w:rsidR="006A4AE5" w:rsidRPr="006A4AE5">
        <w:t xml:space="preserve">he </w:t>
      </w:r>
      <w:r w:rsidR="006D270D">
        <w:t>arts</w:t>
      </w:r>
    </w:p>
    <w:p w14:paraId="2065022E" w14:textId="764AFEC8" w:rsidR="009176F2" w:rsidRPr="00340595" w:rsidRDefault="008318BB" w:rsidP="00957B2E">
      <w:pPr>
        <w:spacing w:before="0" w:after="200"/>
      </w:pPr>
      <w:r w:rsidRPr="00E0295E">
        <w:t>The Multicultural Perspective</w:t>
      </w:r>
      <w:r w:rsidR="009176F2">
        <w:t>s</w:t>
      </w:r>
      <w:r w:rsidRPr="00E0295E">
        <w:t xml:space="preserve"> Public Speaking Competition</w:t>
      </w:r>
      <w:r w:rsidRPr="00340595">
        <w:t xml:space="preserve"> </w:t>
      </w:r>
      <w:r w:rsidR="009176F2">
        <w:t xml:space="preserve">provides </w:t>
      </w:r>
      <w:r>
        <w:t xml:space="preserve">students in stages 2 and 3 </w:t>
      </w:r>
      <w:r w:rsidR="009176F2">
        <w:t xml:space="preserve">with the opportunity to promote </w:t>
      </w:r>
      <w:r w:rsidRPr="00340595">
        <w:t>cultural expres</w:t>
      </w:r>
      <w:r w:rsidR="00C027FD">
        <w:t>sion and an understanding of  Australia’s</w:t>
      </w:r>
      <w:r w:rsidRPr="00340595">
        <w:t xml:space="preserve"> multic</w:t>
      </w:r>
      <w:r>
        <w:t>ultural society</w:t>
      </w:r>
      <w:r w:rsidRPr="00340595">
        <w:t xml:space="preserve">. The range of topics </w:t>
      </w:r>
      <w:r w:rsidR="009176F2">
        <w:t xml:space="preserve">covered in the 2019 and 2020 competitions allowed student </w:t>
      </w:r>
      <w:r w:rsidRPr="00340595">
        <w:t xml:space="preserve">speakers </w:t>
      </w:r>
      <w:r w:rsidR="009176F2">
        <w:t>to explore, discuss</w:t>
      </w:r>
      <w:r w:rsidRPr="00340595">
        <w:t xml:space="preserve"> </w:t>
      </w:r>
      <w:r w:rsidR="009176F2">
        <w:t xml:space="preserve">and challenge </w:t>
      </w:r>
      <w:r w:rsidRPr="00340595">
        <w:t xml:space="preserve">issues </w:t>
      </w:r>
      <w:r w:rsidR="009176F2">
        <w:t>of</w:t>
      </w:r>
      <w:r w:rsidRPr="00340595">
        <w:t xml:space="preserve"> prejudice and racism, belong</w:t>
      </w:r>
      <w:r w:rsidR="009176F2">
        <w:t>ing</w:t>
      </w:r>
      <w:r w:rsidRPr="00340595">
        <w:t xml:space="preserve"> in a multicultural society, and notions of identity. </w:t>
      </w:r>
      <w:r w:rsidR="009176F2" w:rsidRPr="00340595">
        <w:t>The competition</w:t>
      </w:r>
      <w:r w:rsidR="00D9183E">
        <w:t>s</w:t>
      </w:r>
      <w:r w:rsidR="009176F2" w:rsidRPr="00340595">
        <w:t xml:space="preserve"> encourage</w:t>
      </w:r>
      <w:r w:rsidR="009176F2">
        <w:t>d participating</w:t>
      </w:r>
      <w:r w:rsidR="009176F2" w:rsidRPr="00340595">
        <w:t xml:space="preserve"> students to explore their own experiences of what it means to be an Australian</w:t>
      </w:r>
      <w:r w:rsidR="009176F2">
        <w:t xml:space="preserve">, </w:t>
      </w:r>
      <w:r w:rsidR="009176F2" w:rsidRPr="00340595">
        <w:t xml:space="preserve">research their </w:t>
      </w:r>
      <w:r w:rsidR="009176F2">
        <w:t>personal</w:t>
      </w:r>
      <w:r w:rsidR="009176F2" w:rsidRPr="00340595">
        <w:t xml:space="preserve"> family and cultural backgrounds</w:t>
      </w:r>
      <w:r w:rsidR="009176F2">
        <w:t xml:space="preserve"> and interrogate </w:t>
      </w:r>
      <w:r w:rsidR="009176F2" w:rsidRPr="00340595">
        <w:t xml:space="preserve">inter-generational relationships </w:t>
      </w:r>
      <w:r w:rsidR="009176F2">
        <w:t>and the</w:t>
      </w:r>
      <w:r w:rsidR="009176F2" w:rsidRPr="00340595">
        <w:t>ir own</w:t>
      </w:r>
      <w:r w:rsidR="009176F2">
        <w:t xml:space="preserve"> cultural identity. </w:t>
      </w:r>
    </w:p>
    <w:p w14:paraId="0586DE4E" w14:textId="5E8F3267" w:rsidR="009176F2" w:rsidRDefault="008318BB" w:rsidP="00957B2E">
      <w:pPr>
        <w:spacing w:before="0" w:after="200"/>
      </w:pPr>
      <w:r w:rsidRPr="00340595">
        <w:t>In 2019</w:t>
      </w:r>
      <w:r w:rsidR="009176F2">
        <w:t>,</w:t>
      </w:r>
      <w:r w:rsidRPr="00340595">
        <w:t xml:space="preserve"> 1</w:t>
      </w:r>
      <w:r w:rsidR="009176F2">
        <w:t>,</w:t>
      </w:r>
      <w:r w:rsidRPr="00340595">
        <w:t>884 students entered the competiti</w:t>
      </w:r>
      <w:r w:rsidR="00E0295E">
        <w:t xml:space="preserve">on. </w:t>
      </w:r>
      <w:r>
        <w:t>In 2020</w:t>
      </w:r>
      <w:r w:rsidR="009176F2">
        <w:t>,</w:t>
      </w:r>
      <w:r>
        <w:t xml:space="preserve"> </w:t>
      </w:r>
      <w:r w:rsidR="009176F2">
        <w:t>1,063 students participated in t</w:t>
      </w:r>
      <w:r>
        <w:t xml:space="preserve">he competition </w:t>
      </w:r>
      <w:r w:rsidR="009176F2">
        <w:t xml:space="preserve">which </w:t>
      </w:r>
      <w:r>
        <w:t xml:space="preserve">was </w:t>
      </w:r>
      <w:r w:rsidR="009176F2">
        <w:t>delivered</w:t>
      </w:r>
      <w:r w:rsidR="009176F2" w:rsidRPr="00340595">
        <w:t xml:space="preserve"> </w:t>
      </w:r>
      <w:r w:rsidRPr="00340595">
        <w:t xml:space="preserve">online </w:t>
      </w:r>
      <w:r>
        <w:t>due to C</w:t>
      </w:r>
      <w:r w:rsidR="009176F2">
        <w:t>OVID</w:t>
      </w:r>
      <w:r>
        <w:t>-19 restrictions</w:t>
      </w:r>
      <w:r w:rsidR="00E0295E">
        <w:t xml:space="preserve">. </w:t>
      </w:r>
      <w:r w:rsidR="009176F2" w:rsidRPr="00340595">
        <w:t>Feedback from experienced adjudicators help</w:t>
      </w:r>
      <w:r w:rsidR="009176F2">
        <w:t>ed</w:t>
      </w:r>
      <w:r w:rsidR="009176F2" w:rsidRPr="00340595">
        <w:t xml:space="preserve"> guide </w:t>
      </w:r>
      <w:r w:rsidR="00144F4F">
        <w:t xml:space="preserve">participating </w:t>
      </w:r>
      <w:r w:rsidR="009176F2" w:rsidRPr="00340595">
        <w:t xml:space="preserve">students to a broader understanding of multiculturalism and its many facets. </w:t>
      </w:r>
    </w:p>
    <w:p w14:paraId="0E0DA497" w14:textId="53AC9B3B" w:rsidR="008318BB" w:rsidRDefault="008318BB" w:rsidP="00957B2E">
      <w:pPr>
        <w:spacing w:before="0" w:after="200"/>
      </w:pPr>
      <w:r w:rsidRPr="00E0295E">
        <w:t>The Multicultural Playwright Program</w:t>
      </w:r>
      <w:r w:rsidRPr="00340595">
        <w:t xml:space="preserve"> aims to foster social inclusion, a greater sense of belonging and cultural understanding by providing LBOTE and EAL/D students </w:t>
      </w:r>
      <w:r w:rsidR="00AD4E22">
        <w:t xml:space="preserve">with </w:t>
      </w:r>
      <w:r w:rsidRPr="00340595">
        <w:t xml:space="preserve">the opportunity to collaborate </w:t>
      </w:r>
      <w:r w:rsidR="00D16FE4">
        <w:t>and</w:t>
      </w:r>
      <w:r w:rsidR="00D16FE4" w:rsidRPr="00340595">
        <w:t xml:space="preserve"> </w:t>
      </w:r>
      <w:r w:rsidRPr="00340595">
        <w:t xml:space="preserve">share knowledge, skills, values and experiences in an engaging performance context. </w:t>
      </w:r>
      <w:r w:rsidR="00D16FE4">
        <w:t>In</w:t>
      </w:r>
      <w:r w:rsidR="00D16FE4" w:rsidRPr="00340595">
        <w:t xml:space="preserve"> </w:t>
      </w:r>
      <w:r w:rsidRPr="00340595">
        <w:t xml:space="preserve">this program, tutors, teachers and industry professionals work with students to </w:t>
      </w:r>
      <w:r w:rsidR="00D16FE4">
        <w:t>create</w:t>
      </w:r>
      <w:r w:rsidRPr="00340595">
        <w:t xml:space="preserve"> performance</w:t>
      </w:r>
      <w:r w:rsidR="00D16FE4">
        <w:t>s</w:t>
      </w:r>
      <w:r w:rsidRPr="00340595">
        <w:t xml:space="preserve"> that celebrate and express cultural diversity and personal identity. </w:t>
      </w:r>
      <w:r>
        <w:t>In 2019</w:t>
      </w:r>
      <w:r w:rsidR="00D16FE4">
        <w:t>,</w:t>
      </w:r>
      <w:r>
        <w:t xml:space="preserve"> </w:t>
      </w:r>
      <w:r w:rsidR="00D16FE4">
        <w:t xml:space="preserve">workshops and performances took place in Fairfield and Coffs Harbour, </w:t>
      </w:r>
      <w:r w:rsidR="00D9183E">
        <w:t>with</w:t>
      </w:r>
      <w:r w:rsidR="00D16FE4">
        <w:t xml:space="preserve"> </w:t>
      </w:r>
      <w:r>
        <w:t>t</w:t>
      </w:r>
      <w:r w:rsidRPr="00340595">
        <w:t>he final perfor</w:t>
      </w:r>
      <w:r>
        <w:t>mance t</w:t>
      </w:r>
      <w:r w:rsidR="00D9183E">
        <w:t>aking</w:t>
      </w:r>
      <w:r>
        <w:t xml:space="preserve"> place on World Refugee Day. The event </w:t>
      </w:r>
      <w:r w:rsidR="00D16FE4">
        <w:t>wa</w:t>
      </w:r>
      <w:r>
        <w:t>s live streamed</w:t>
      </w:r>
      <w:r w:rsidRPr="00340595">
        <w:t xml:space="preserve"> and shared with </w:t>
      </w:r>
      <w:r w:rsidR="00D16FE4">
        <w:t>school communities</w:t>
      </w:r>
      <w:r w:rsidRPr="00340595">
        <w:t xml:space="preserve"> locally, nationally and internationally.</w:t>
      </w:r>
      <w:r>
        <w:rPr>
          <w:color w:val="1F497D"/>
        </w:rPr>
        <w:t xml:space="preserve"> </w:t>
      </w:r>
    </w:p>
    <w:p w14:paraId="7585BF9A" w14:textId="576194F2" w:rsidR="009F7B04" w:rsidRDefault="009F7B04" w:rsidP="009F7B04">
      <w:pPr>
        <w:jc w:val="center"/>
      </w:pPr>
      <w:r>
        <w:rPr>
          <w:noProof/>
          <w:lang w:eastAsia="en-AU"/>
        </w:rPr>
        <w:drawing>
          <wp:inline distT="0" distB="0" distL="0" distR="0" wp14:anchorId="6345E0EF" wp14:editId="005A118E">
            <wp:extent cx="2526786" cy="1822689"/>
            <wp:effectExtent l="0" t="0" r="6985" b="6350"/>
            <wp:docPr id="4" name="Picture 4" descr="Six high school students in casual clothes posing together." title="2019 Multicultural Playwrigh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saitis\AppData\Local\Microsoft\Windows\INetCache\Content.Word\2019 MPP #1.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534683" cy="1828386"/>
                    </a:xfrm>
                    <a:prstGeom prst="rect">
                      <a:avLst/>
                    </a:prstGeom>
                    <a:noFill/>
                    <a:ln>
                      <a:noFill/>
                    </a:ln>
                  </pic:spPr>
                </pic:pic>
              </a:graphicData>
            </a:graphic>
          </wp:inline>
        </w:drawing>
      </w:r>
      <w:r>
        <w:rPr>
          <w:noProof/>
          <w:lang w:eastAsia="en-AU"/>
        </w:rPr>
        <w:drawing>
          <wp:inline distT="0" distB="0" distL="0" distR="0" wp14:anchorId="559BE367" wp14:editId="49229AC3">
            <wp:extent cx="2740645" cy="1827448"/>
            <wp:effectExtent l="0" t="0" r="3175" b="1905"/>
            <wp:docPr id="5" name="Picture 5" descr="Two high school aged girls in casual clothes posing together." title="2019 Multicultural Playwright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aitis\AppData\Local\Microsoft\Windows\INetCache\Content.Word\2019 Coffs MPP #2.jpe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2763467" cy="1842666"/>
                    </a:xfrm>
                    <a:prstGeom prst="rect">
                      <a:avLst/>
                    </a:prstGeom>
                    <a:noFill/>
                    <a:ln>
                      <a:noFill/>
                    </a:ln>
                  </pic:spPr>
                </pic:pic>
              </a:graphicData>
            </a:graphic>
          </wp:inline>
        </w:drawing>
      </w:r>
    </w:p>
    <w:p w14:paraId="1A21CFEC" w14:textId="4C621547" w:rsidR="008318BB" w:rsidRDefault="008318BB" w:rsidP="00957B2E">
      <w:pPr>
        <w:spacing w:before="200" w:after="200"/>
      </w:pPr>
      <w:r w:rsidRPr="003B5A06">
        <w:t xml:space="preserve">The </w:t>
      </w:r>
      <w:r w:rsidRPr="00E0295E">
        <w:t>Schools Spectacular</w:t>
      </w:r>
      <w:r>
        <w:t xml:space="preserve"> showcases over 5,000 </w:t>
      </w:r>
      <w:r w:rsidRPr="003B5A06">
        <w:t xml:space="preserve">student performers from over 450 NSW public schools to an arena audience of 30,000 and a televised audience of </w:t>
      </w:r>
      <w:r w:rsidR="00D9183E">
        <w:t xml:space="preserve">about </w:t>
      </w:r>
      <w:r w:rsidRPr="003B5A06">
        <w:t>1.2 million</w:t>
      </w:r>
      <w:r w:rsidR="00D9183E">
        <w:t xml:space="preserve"> annually</w:t>
      </w:r>
      <w:r w:rsidRPr="003B5A06">
        <w:t>. In 2019</w:t>
      </w:r>
      <w:r w:rsidR="00D16FE4">
        <w:t>,</w:t>
      </w:r>
      <w:r w:rsidRPr="003B5A06">
        <w:t xml:space="preserve"> inclusivity and dive</w:t>
      </w:r>
      <w:r>
        <w:t>rsity were priorities</w:t>
      </w:r>
      <w:r w:rsidRPr="003B5A06">
        <w:t xml:space="preserve"> </w:t>
      </w:r>
      <w:r w:rsidR="00D16FE4">
        <w:t>of the program and highlighted</w:t>
      </w:r>
      <w:r w:rsidRPr="003B5A06">
        <w:t xml:space="preserve"> </w:t>
      </w:r>
      <w:r w:rsidR="00D16FE4">
        <w:t xml:space="preserve">performances </w:t>
      </w:r>
      <w:r w:rsidR="00D9183E">
        <w:t>which reflected</w:t>
      </w:r>
      <w:r w:rsidR="00D16FE4">
        <w:t xml:space="preserve"> </w:t>
      </w:r>
      <w:r w:rsidRPr="003B5A06">
        <w:t>Chinese, Indian, Chilean and African cultures. Bespoke performances</w:t>
      </w:r>
      <w:r w:rsidR="00D16FE4">
        <w:t xml:space="preserve"> in </w:t>
      </w:r>
      <w:r w:rsidRPr="003B5A06">
        <w:t>rural, remote and metro</w:t>
      </w:r>
      <w:r w:rsidR="00D16FE4">
        <w:t>politan</w:t>
      </w:r>
      <w:r w:rsidRPr="003B5A06">
        <w:t xml:space="preserve"> </w:t>
      </w:r>
      <w:r w:rsidR="00D16FE4">
        <w:t>locations</w:t>
      </w:r>
      <w:r w:rsidRPr="003B5A06">
        <w:t xml:space="preserve"> supported and promoted the traditions and heritage of artists with additional learning resources developed </w:t>
      </w:r>
      <w:r w:rsidR="00D9183E">
        <w:t>and shared to</w:t>
      </w:r>
      <w:r w:rsidRPr="003B5A06">
        <w:t xml:space="preserve"> increase </w:t>
      </w:r>
      <w:r w:rsidR="00D16FE4">
        <w:t xml:space="preserve">intercultural </w:t>
      </w:r>
      <w:r w:rsidRPr="003B5A06">
        <w:t xml:space="preserve">understanding </w:t>
      </w:r>
      <w:r w:rsidR="00D16FE4">
        <w:t xml:space="preserve">across the </w:t>
      </w:r>
      <w:r w:rsidRPr="003B5A06">
        <w:t xml:space="preserve">state. Feedback received </w:t>
      </w:r>
      <w:r w:rsidR="00D16FE4">
        <w:t xml:space="preserve">from participating schools </w:t>
      </w:r>
      <w:r w:rsidR="006A5B49">
        <w:t>emphasised</w:t>
      </w:r>
      <w:r w:rsidRPr="003B5A06">
        <w:t xml:space="preserve"> </w:t>
      </w:r>
      <w:r w:rsidR="006A5B49">
        <w:t>improvements in st</w:t>
      </w:r>
      <w:r w:rsidRPr="003B5A06">
        <w:t>udent wellbeing and belonging.</w:t>
      </w:r>
    </w:p>
    <w:p w14:paraId="2E255424" w14:textId="667FAB22" w:rsidR="00334311" w:rsidRDefault="009F7B04" w:rsidP="009F7B04">
      <w:pPr>
        <w:jc w:val="center"/>
      </w:pPr>
      <w:r>
        <w:rPr>
          <w:noProof/>
          <w:lang w:eastAsia="en-AU"/>
        </w:rPr>
        <w:drawing>
          <wp:inline distT="0" distB="0" distL="0" distR="0" wp14:anchorId="4DC131EB" wp14:editId="669C83EA">
            <wp:extent cx="2713770" cy="1809612"/>
            <wp:effectExtent l="0" t="0" r="0" b="635"/>
            <wp:docPr id="6" name="Picture 6" descr="A primary school aged student in a yellow costume holding a brown, green and purple patterned cape behind them as they run on stage." title="2019 Schools Specta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saitis\AppData\Local\Microsoft\Windows\INetCache\Content.Word\SPEC2019-ANNAWARR-03327.jp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730625" cy="1820851"/>
                    </a:xfrm>
                    <a:prstGeom prst="rect">
                      <a:avLst/>
                    </a:prstGeom>
                    <a:noFill/>
                    <a:ln>
                      <a:noFill/>
                    </a:ln>
                  </pic:spPr>
                </pic:pic>
              </a:graphicData>
            </a:graphic>
          </wp:inline>
        </w:drawing>
      </w:r>
      <w:r>
        <w:rPr>
          <w:noProof/>
          <w:lang w:eastAsia="en-AU"/>
        </w:rPr>
        <w:drawing>
          <wp:inline distT="0" distB="0" distL="0" distR="0" wp14:anchorId="7CBC2C46" wp14:editId="35672806">
            <wp:extent cx="2713746" cy="1809165"/>
            <wp:effectExtent l="0" t="0" r="0" b="635"/>
            <wp:docPr id="7" name="Picture 7" descr="A group of high school aged students in different coloured bright, patterned suits and dresses singing together on stage." title="2019 Schools Spectac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saitis\AppData\Local\Microsoft\Windows\INetCache\Content.Word\SPEC2019-ANNAWARR-08946.jp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2728952" cy="1819302"/>
                    </a:xfrm>
                    <a:prstGeom prst="rect">
                      <a:avLst/>
                    </a:prstGeom>
                    <a:noFill/>
                    <a:ln>
                      <a:noFill/>
                    </a:ln>
                  </pic:spPr>
                </pic:pic>
              </a:graphicData>
            </a:graphic>
          </wp:inline>
        </w:drawing>
      </w:r>
    </w:p>
    <w:p w14:paraId="731DCB30" w14:textId="77777777" w:rsidR="00AA3B68" w:rsidRDefault="00AA3B68" w:rsidP="00AA3B68"/>
    <w:p w14:paraId="6569AE4D" w14:textId="7E1DAEBE" w:rsidR="00EA442F" w:rsidRPr="001E26A7" w:rsidRDefault="00EA442F" w:rsidP="00720187">
      <w:pPr>
        <w:pStyle w:val="FeatureBox2"/>
        <w:spacing w:before="0"/>
        <w:ind w:left="142" w:right="134"/>
        <w:rPr>
          <w:sz w:val="20"/>
          <w:szCs w:val="20"/>
        </w:rPr>
      </w:pPr>
      <w:r w:rsidRPr="001E26A7">
        <w:rPr>
          <w:sz w:val="20"/>
          <w:szCs w:val="20"/>
        </w:rPr>
        <w:t>These actions align with:</w:t>
      </w:r>
    </w:p>
    <w:p w14:paraId="07DA0C13" w14:textId="3750D76A" w:rsidR="00E26648" w:rsidRDefault="00EA442F" w:rsidP="00720187">
      <w:pPr>
        <w:pStyle w:val="FeatureBox2"/>
        <w:spacing w:before="0"/>
        <w:ind w:left="142" w:right="134"/>
      </w:pPr>
      <w:r>
        <w:t>Departmental goals 4 &amp; 10</w:t>
      </w:r>
    </w:p>
    <w:p w14:paraId="2250B709" w14:textId="779A9DC7" w:rsidR="00EA442F" w:rsidRPr="00D35CF3" w:rsidRDefault="00957B2E" w:rsidP="00720187">
      <w:pPr>
        <w:pStyle w:val="FeatureBox2"/>
        <w:spacing w:before="0"/>
        <w:ind w:left="142" w:right="134"/>
      </w:pPr>
      <w:r>
        <w:t>F</w:t>
      </w:r>
      <w:r w:rsidR="00EA442F">
        <w:t>ocus area: Service delivery</w:t>
      </w:r>
    </w:p>
    <w:p w14:paraId="3B881F24" w14:textId="77777777" w:rsidR="00EA442F" w:rsidRPr="00934A43" w:rsidRDefault="00EA442F" w:rsidP="00E434B4"/>
    <w:p w14:paraId="56B5824F" w14:textId="77777777" w:rsidR="00E62FE9" w:rsidRDefault="00E62FE9">
      <w:pPr>
        <w:rPr>
          <w:rFonts w:eastAsia="SimSun" w:cs="Arial"/>
          <w:color w:val="1C438B"/>
          <w:sz w:val="40"/>
          <w:szCs w:val="40"/>
          <w:lang w:eastAsia="zh-CN"/>
        </w:rPr>
      </w:pPr>
      <w:r>
        <w:br w:type="page"/>
      </w:r>
    </w:p>
    <w:p w14:paraId="50038297" w14:textId="3217D0E4" w:rsidR="005662BE" w:rsidRPr="005662BE" w:rsidRDefault="005662BE" w:rsidP="005B6734">
      <w:pPr>
        <w:pStyle w:val="Heading3"/>
        <w:spacing w:before="120"/>
        <w:ind w:left="0"/>
        <w:rPr>
          <w:rFonts w:eastAsiaTheme="majorEastAsia"/>
          <w:sz w:val="52"/>
          <w:szCs w:val="32"/>
        </w:rPr>
      </w:pPr>
      <w:bookmarkStart w:id="10" w:name="_Toc59215933"/>
      <w:r>
        <w:t>Target 3</w:t>
      </w:r>
      <w:bookmarkEnd w:id="10"/>
    </w:p>
    <w:p w14:paraId="241764FF" w14:textId="24814F73" w:rsidR="00C645BB" w:rsidRPr="00934A43" w:rsidRDefault="005662BE" w:rsidP="005B6734">
      <w:pPr>
        <w:pStyle w:val="FeatureBox2"/>
        <w:spacing w:before="120"/>
        <w:ind w:left="142" w:right="136"/>
        <w:rPr>
          <w:szCs w:val="28"/>
        </w:rPr>
      </w:pPr>
      <w:r w:rsidRPr="00E434B4">
        <w:rPr>
          <w:sz w:val="28"/>
          <w:szCs w:val="28"/>
        </w:rPr>
        <w:t xml:space="preserve">Our staff are well equipped to support the education of students from culturally diverse backgrounds, including </w:t>
      </w:r>
      <w:r w:rsidRPr="00E434B4">
        <w:rPr>
          <w:bCs/>
          <w:sz w:val="28"/>
          <w:szCs w:val="28"/>
        </w:rPr>
        <w:t xml:space="preserve">English as an additional language or dialect (EAL/D) </w:t>
      </w:r>
      <w:r w:rsidRPr="00E434B4">
        <w:rPr>
          <w:sz w:val="28"/>
          <w:szCs w:val="28"/>
        </w:rPr>
        <w:t>and refugee students.</w:t>
      </w:r>
    </w:p>
    <w:p w14:paraId="1360287A" w14:textId="224E2619" w:rsidR="00B1563C" w:rsidRDefault="002649E2" w:rsidP="005B6734">
      <w:pPr>
        <w:pStyle w:val="Heading4"/>
        <w:spacing w:before="120" w:after="200"/>
        <w:ind w:left="0"/>
      </w:pPr>
      <w:r>
        <w:t>Supporting t</w:t>
      </w:r>
      <w:r w:rsidR="000304F6">
        <w:t>eachers</w:t>
      </w:r>
      <w:r w:rsidR="005B7CB3">
        <w:t xml:space="preserve"> of EAL/D students</w:t>
      </w:r>
    </w:p>
    <w:p w14:paraId="4A28152E" w14:textId="77777777" w:rsidR="00B0645E" w:rsidRDefault="002649E2" w:rsidP="005B6734">
      <w:pPr>
        <w:spacing w:before="0" w:after="200"/>
      </w:pPr>
      <w:r>
        <w:t xml:space="preserve">During 2019-2020 teachers of EAL/D students, including primary and secondary classroom teachers and subject teachers, participated in a wide range of </w:t>
      </w:r>
      <w:r w:rsidR="00801639">
        <w:t xml:space="preserve">state-wide </w:t>
      </w:r>
      <w:r>
        <w:t>professional learning programs to assist them in meeting the needs of EAL/D students</w:t>
      </w:r>
      <w:r w:rsidR="00B0645E">
        <w:t>.</w:t>
      </w:r>
    </w:p>
    <w:p w14:paraId="3FDA52D7" w14:textId="1CC5EE4A" w:rsidR="002649E2" w:rsidRPr="00B0645E" w:rsidRDefault="00B0645E" w:rsidP="00B0645E">
      <w:pPr>
        <w:pStyle w:val="TableofFigures"/>
        <w:rPr>
          <w:lang w:eastAsia="zh-CN"/>
        </w:rPr>
      </w:pPr>
      <w:r>
        <w:rPr>
          <w:lang w:eastAsia="zh-CN"/>
        </w:rPr>
        <w:t xml:space="preserve">Table </w:t>
      </w:r>
      <w:r w:rsidR="005B6734">
        <w:rPr>
          <w:lang w:eastAsia="zh-CN"/>
        </w:rPr>
        <w:t>4</w:t>
      </w:r>
      <w:r>
        <w:rPr>
          <w:lang w:eastAsia="zh-CN"/>
        </w:rPr>
        <w:t xml:space="preserve"> – EAL/D education professional learning for teachers, 2019-2020</w:t>
      </w:r>
    </w:p>
    <w:tbl>
      <w:tblPr>
        <w:tblStyle w:val="Tableheader"/>
        <w:tblW w:w="9669" w:type="dxa"/>
        <w:tblInd w:w="-60" w:type="dxa"/>
        <w:tblLayout w:type="fixed"/>
        <w:tblLook w:val="04A0" w:firstRow="1" w:lastRow="0" w:firstColumn="1" w:lastColumn="0" w:noHBand="0" w:noVBand="1"/>
        <w:tblCaption w:val="EAL/D education professional learning for teachers, 2019-2020"/>
        <w:tblDescription w:val="The number of teachers enrolled in EAL/D professional learning courses in 2019 and 2020."/>
      </w:tblPr>
      <w:tblGrid>
        <w:gridCol w:w="6973"/>
        <w:gridCol w:w="1334"/>
        <w:gridCol w:w="1362"/>
      </w:tblGrid>
      <w:tr w:rsidR="006163D5" w:rsidRPr="00FB20F5" w14:paraId="24896FC6" w14:textId="77777777" w:rsidTr="001F219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6973" w:type="dxa"/>
          </w:tcPr>
          <w:p w14:paraId="552DF493" w14:textId="77777777" w:rsidR="006163D5" w:rsidRPr="00FB20F5" w:rsidRDefault="006163D5" w:rsidP="00CE2DC7">
            <w:pPr>
              <w:spacing w:before="192" w:after="192"/>
              <w:rPr>
                <w:rFonts w:cs="Arial"/>
                <w:b w:val="0"/>
                <w:sz w:val="20"/>
                <w:szCs w:val="20"/>
              </w:rPr>
            </w:pPr>
            <w:r w:rsidRPr="00FB20F5">
              <w:rPr>
                <w:rFonts w:cs="Arial"/>
                <w:b w:val="0"/>
                <w:sz w:val="20"/>
                <w:szCs w:val="20"/>
              </w:rPr>
              <w:t>Course title</w:t>
            </w:r>
          </w:p>
        </w:tc>
        <w:tc>
          <w:tcPr>
            <w:tcW w:w="1334" w:type="dxa"/>
          </w:tcPr>
          <w:p w14:paraId="7EF0345D" w14:textId="77777777" w:rsidR="006163D5" w:rsidRPr="00FB20F5" w:rsidRDefault="006163D5" w:rsidP="00CE2DC7">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FB20F5">
              <w:rPr>
                <w:rFonts w:cs="Arial"/>
                <w:b w:val="0"/>
                <w:sz w:val="20"/>
                <w:szCs w:val="20"/>
              </w:rPr>
              <w:t>Enrolments</w:t>
            </w:r>
          </w:p>
          <w:p w14:paraId="6015C78C" w14:textId="77777777" w:rsidR="006163D5" w:rsidRPr="00FB20F5" w:rsidRDefault="006163D5" w:rsidP="00CE2DC7">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FB20F5">
              <w:rPr>
                <w:rFonts w:cs="Arial"/>
                <w:b w:val="0"/>
                <w:sz w:val="20"/>
                <w:szCs w:val="20"/>
              </w:rPr>
              <w:t>2019</w:t>
            </w:r>
          </w:p>
        </w:tc>
        <w:tc>
          <w:tcPr>
            <w:tcW w:w="1362" w:type="dxa"/>
          </w:tcPr>
          <w:p w14:paraId="3E953820" w14:textId="77777777" w:rsidR="006163D5" w:rsidRPr="00FB20F5" w:rsidRDefault="006163D5" w:rsidP="00CE2DC7">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FB20F5">
              <w:rPr>
                <w:rFonts w:cs="Arial"/>
                <w:b w:val="0"/>
                <w:sz w:val="20"/>
                <w:szCs w:val="20"/>
              </w:rPr>
              <w:t>Enrolments</w:t>
            </w:r>
          </w:p>
          <w:p w14:paraId="7D96FD89" w14:textId="77777777" w:rsidR="006163D5" w:rsidRPr="00FB20F5" w:rsidRDefault="006163D5" w:rsidP="00CE2DC7">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FB20F5">
              <w:rPr>
                <w:rFonts w:cs="Arial"/>
                <w:b w:val="0"/>
                <w:sz w:val="20"/>
                <w:szCs w:val="20"/>
              </w:rPr>
              <w:t>2020</w:t>
            </w:r>
          </w:p>
        </w:tc>
      </w:tr>
      <w:tr w:rsidR="006163D5" w:rsidRPr="00FB20F5" w14:paraId="220B1064" w14:textId="77777777" w:rsidTr="001F21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4791D446" w14:textId="00875558" w:rsidR="006163D5" w:rsidRPr="00FB20F5" w:rsidRDefault="006163D5">
            <w:pPr>
              <w:rPr>
                <w:rFonts w:cs="Arial"/>
                <w:b w:val="0"/>
                <w:sz w:val="20"/>
                <w:szCs w:val="20"/>
              </w:rPr>
            </w:pPr>
            <w:r w:rsidRPr="00FB20F5">
              <w:rPr>
                <w:rFonts w:cs="Arial"/>
                <w:b w:val="0"/>
                <w:sz w:val="20"/>
                <w:szCs w:val="20"/>
              </w:rPr>
              <w:t>Teaching English Language Learners (TELL)</w:t>
            </w:r>
          </w:p>
        </w:tc>
        <w:tc>
          <w:tcPr>
            <w:tcW w:w="1334" w:type="dxa"/>
          </w:tcPr>
          <w:p w14:paraId="6FDB5F1B" w14:textId="04EAE03D" w:rsidR="006163D5" w:rsidRPr="00FB20F5" w:rsidRDefault="006163D5" w:rsidP="00E604FB">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FB20F5">
              <w:rPr>
                <w:rFonts w:cs="Arial"/>
                <w:sz w:val="20"/>
                <w:szCs w:val="20"/>
              </w:rPr>
              <w:t>680</w:t>
            </w:r>
          </w:p>
        </w:tc>
        <w:tc>
          <w:tcPr>
            <w:tcW w:w="1362" w:type="dxa"/>
          </w:tcPr>
          <w:p w14:paraId="4DDC9348" w14:textId="12020E53" w:rsidR="006163D5" w:rsidRPr="00FB20F5" w:rsidRDefault="006163D5" w:rsidP="00E604FB">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FB20F5">
              <w:rPr>
                <w:rFonts w:cs="Arial"/>
                <w:sz w:val="20"/>
                <w:szCs w:val="20"/>
              </w:rPr>
              <w:t>337</w:t>
            </w:r>
          </w:p>
        </w:tc>
      </w:tr>
      <w:tr w:rsidR="006163D5" w:rsidRPr="00FB20F5" w14:paraId="6F38FF35" w14:textId="77777777" w:rsidTr="001F219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2ED428C0" w14:textId="1C263678" w:rsidR="006163D5" w:rsidRPr="00FB20F5" w:rsidRDefault="006163D5" w:rsidP="00E434B4">
            <w:pPr>
              <w:rPr>
                <w:rFonts w:cs="Arial"/>
                <w:b w:val="0"/>
                <w:sz w:val="20"/>
                <w:szCs w:val="20"/>
              </w:rPr>
            </w:pPr>
            <w:r w:rsidRPr="00FB20F5">
              <w:rPr>
                <w:rFonts w:cs="Arial"/>
                <w:b w:val="0"/>
                <w:sz w:val="20"/>
                <w:szCs w:val="20"/>
              </w:rPr>
              <w:t>Using the EAL/D Learning Progression</w:t>
            </w:r>
          </w:p>
        </w:tc>
        <w:tc>
          <w:tcPr>
            <w:tcW w:w="1334" w:type="dxa"/>
          </w:tcPr>
          <w:p w14:paraId="6465041F" w14:textId="018DB706" w:rsidR="006163D5" w:rsidRPr="00FB20F5" w:rsidRDefault="006163D5">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FB20F5">
              <w:rPr>
                <w:rFonts w:cs="Arial"/>
                <w:sz w:val="20"/>
                <w:szCs w:val="20"/>
              </w:rPr>
              <w:t>810</w:t>
            </w:r>
          </w:p>
        </w:tc>
        <w:tc>
          <w:tcPr>
            <w:tcW w:w="1362" w:type="dxa"/>
          </w:tcPr>
          <w:p w14:paraId="125C0503" w14:textId="55DFEA9F" w:rsidR="006163D5" w:rsidRPr="00FB20F5" w:rsidRDefault="006163D5">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FB20F5">
              <w:rPr>
                <w:rFonts w:cs="Arial"/>
                <w:sz w:val="20"/>
                <w:szCs w:val="20"/>
              </w:rPr>
              <w:t>932</w:t>
            </w:r>
          </w:p>
        </w:tc>
      </w:tr>
      <w:tr w:rsidR="006163D5" w:rsidRPr="0021782F" w14:paraId="58E1D1A2" w14:textId="77777777" w:rsidTr="001F21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5B7853BC" w14:textId="4C36E9E2" w:rsidR="006163D5" w:rsidRPr="00FB20F5" w:rsidRDefault="006163D5" w:rsidP="00E604FB">
            <w:pPr>
              <w:rPr>
                <w:rFonts w:cs="Arial"/>
                <w:b w:val="0"/>
                <w:sz w:val="20"/>
                <w:szCs w:val="20"/>
              </w:rPr>
            </w:pPr>
            <w:r w:rsidRPr="00FB20F5">
              <w:rPr>
                <w:rFonts w:cs="Arial"/>
                <w:b w:val="0"/>
                <w:sz w:val="20"/>
                <w:szCs w:val="20"/>
              </w:rPr>
              <w:t>Understanding the EAL/D Learning Progression</w:t>
            </w:r>
          </w:p>
        </w:tc>
        <w:tc>
          <w:tcPr>
            <w:tcW w:w="1334" w:type="dxa"/>
          </w:tcPr>
          <w:p w14:paraId="2369ABB7" w14:textId="517C3C62" w:rsidR="006163D5" w:rsidRPr="00FB20F5" w:rsidRDefault="006163D5" w:rsidP="00E604FB">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339</w:t>
            </w:r>
          </w:p>
        </w:tc>
        <w:tc>
          <w:tcPr>
            <w:tcW w:w="1362" w:type="dxa"/>
          </w:tcPr>
          <w:p w14:paraId="27ED6253" w14:textId="1F8C94D4" w:rsidR="006163D5" w:rsidRPr="00FB20F5" w:rsidRDefault="006163D5" w:rsidP="00E604FB">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647</w:t>
            </w:r>
          </w:p>
        </w:tc>
      </w:tr>
      <w:tr w:rsidR="006163D5" w:rsidRPr="0021782F" w14:paraId="247479AB" w14:textId="77777777" w:rsidTr="001F219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61813019" w14:textId="134A87D9" w:rsidR="006163D5" w:rsidRPr="00FB20F5" w:rsidRDefault="006163D5">
            <w:pPr>
              <w:rPr>
                <w:rFonts w:cs="Arial"/>
                <w:b w:val="0"/>
                <w:sz w:val="20"/>
                <w:szCs w:val="20"/>
              </w:rPr>
            </w:pPr>
            <w:r w:rsidRPr="00FB20F5">
              <w:rPr>
                <w:rFonts w:cs="Arial"/>
                <w:b w:val="0"/>
                <w:sz w:val="20"/>
                <w:szCs w:val="20"/>
              </w:rPr>
              <w:t>EAL/D Annual Survey Information</w:t>
            </w:r>
          </w:p>
        </w:tc>
        <w:tc>
          <w:tcPr>
            <w:tcW w:w="1334" w:type="dxa"/>
          </w:tcPr>
          <w:p w14:paraId="27806212" w14:textId="77777777" w:rsidR="006163D5" w:rsidRPr="00FB20F5" w:rsidRDefault="006163D5">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FB20F5">
              <w:rPr>
                <w:rFonts w:cs="Arial"/>
                <w:sz w:val="20"/>
                <w:szCs w:val="20"/>
              </w:rPr>
              <w:t>196</w:t>
            </w:r>
          </w:p>
        </w:tc>
        <w:tc>
          <w:tcPr>
            <w:tcW w:w="1362" w:type="dxa"/>
          </w:tcPr>
          <w:p w14:paraId="033F0A22" w14:textId="77777777" w:rsidR="006163D5" w:rsidRPr="00FB20F5" w:rsidRDefault="006163D5">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FB20F5">
              <w:rPr>
                <w:rFonts w:cs="Arial"/>
                <w:sz w:val="20"/>
                <w:szCs w:val="20"/>
              </w:rPr>
              <w:t>312</w:t>
            </w:r>
          </w:p>
        </w:tc>
      </w:tr>
      <w:tr w:rsidR="006163D5" w:rsidRPr="0021782F" w14:paraId="7F9D15B1" w14:textId="77777777" w:rsidTr="001F21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3D42E0A3" w14:textId="60FC77BA" w:rsidR="006163D5" w:rsidRPr="00FB20F5" w:rsidRDefault="006163D5" w:rsidP="00A067B3">
            <w:pPr>
              <w:rPr>
                <w:rFonts w:cs="Arial"/>
                <w:b w:val="0"/>
                <w:sz w:val="20"/>
                <w:szCs w:val="20"/>
              </w:rPr>
            </w:pPr>
            <w:r w:rsidRPr="00FB20F5">
              <w:rPr>
                <w:rFonts w:cs="Arial"/>
                <w:b w:val="0"/>
                <w:sz w:val="20"/>
                <w:szCs w:val="20"/>
              </w:rPr>
              <w:t>Action on Vocabulary Project</w:t>
            </w:r>
          </w:p>
        </w:tc>
        <w:tc>
          <w:tcPr>
            <w:tcW w:w="1334" w:type="dxa"/>
          </w:tcPr>
          <w:p w14:paraId="15DAFA3B" w14:textId="5943DCDD" w:rsidR="006163D5" w:rsidRPr="00FB20F5" w:rsidRDefault="006163D5" w:rsidP="00A067B3">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FB20F5">
              <w:rPr>
                <w:rFonts w:cs="Arial"/>
                <w:sz w:val="20"/>
                <w:szCs w:val="20"/>
              </w:rPr>
              <w:t>173</w:t>
            </w:r>
          </w:p>
        </w:tc>
        <w:tc>
          <w:tcPr>
            <w:tcW w:w="1362" w:type="dxa"/>
          </w:tcPr>
          <w:p w14:paraId="0CBE67B4" w14:textId="1B7CFA9B" w:rsidR="006163D5" w:rsidRPr="00FB20F5" w:rsidRDefault="006163D5" w:rsidP="00A067B3">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FB20F5">
              <w:rPr>
                <w:rFonts w:cs="Arial"/>
                <w:sz w:val="20"/>
                <w:szCs w:val="20"/>
              </w:rPr>
              <w:t>0</w:t>
            </w:r>
          </w:p>
        </w:tc>
      </w:tr>
    </w:tbl>
    <w:p w14:paraId="3B002A23" w14:textId="212824AA" w:rsidR="00E83A5A" w:rsidRDefault="00E83A5A" w:rsidP="005B6734">
      <w:pPr>
        <w:spacing w:after="120"/>
      </w:pPr>
      <w:r>
        <w:t>The</w:t>
      </w:r>
      <w:r w:rsidRPr="00CC294E">
        <w:t xml:space="preserve"> EAL/D Newsletter is published online each term to over 1000 subscribers across the state. Th</w:t>
      </w:r>
      <w:r>
        <w:t>is</w:t>
      </w:r>
      <w:r w:rsidRPr="00CC294E">
        <w:t xml:space="preserve"> newsletter provides </w:t>
      </w:r>
      <w:r>
        <w:t xml:space="preserve">information and </w:t>
      </w:r>
      <w:r w:rsidRPr="00CC294E">
        <w:t>updates for teachers of EAL/D students and school leaders.</w:t>
      </w:r>
    </w:p>
    <w:p w14:paraId="1AFA286A" w14:textId="3FB60FEB" w:rsidR="00EB5576" w:rsidRDefault="004C4CDE" w:rsidP="005B6734">
      <w:pPr>
        <w:spacing w:before="0" w:after="120"/>
        <w:rPr>
          <w:rFonts w:cstheme="minorHAnsi"/>
        </w:rPr>
      </w:pPr>
      <w:r>
        <w:rPr>
          <w:rFonts w:cstheme="minorHAnsi"/>
        </w:rPr>
        <w:t>To</w:t>
      </w:r>
      <w:r w:rsidRPr="008423B3">
        <w:rPr>
          <w:rFonts w:cstheme="minorHAnsi"/>
        </w:rPr>
        <w:t xml:space="preserve"> support teachers of EAL/D students in rural and regional schools</w:t>
      </w:r>
      <w:r>
        <w:rPr>
          <w:rFonts w:cstheme="minorHAnsi"/>
        </w:rPr>
        <w:t xml:space="preserve">, </w:t>
      </w:r>
      <w:r w:rsidRPr="008423B3">
        <w:rPr>
          <w:rFonts w:cstheme="minorHAnsi"/>
        </w:rPr>
        <w:t>experienced EAL/D teachers were engaged as mentor</w:t>
      </w:r>
      <w:r>
        <w:rPr>
          <w:rFonts w:cstheme="minorHAnsi"/>
        </w:rPr>
        <w:t xml:space="preserve">s. Seven EAL/D teacher mentors in 2019 and six in 2020 </w:t>
      </w:r>
      <w:r w:rsidRPr="008423B3">
        <w:rPr>
          <w:rFonts w:cstheme="minorHAnsi"/>
        </w:rPr>
        <w:t xml:space="preserve">supported </w:t>
      </w:r>
      <w:r>
        <w:rPr>
          <w:rFonts w:cstheme="minorHAnsi"/>
        </w:rPr>
        <w:t xml:space="preserve">schools </w:t>
      </w:r>
      <w:r w:rsidRPr="008423B3">
        <w:rPr>
          <w:rFonts w:cstheme="minorHAnsi"/>
        </w:rPr>
        <w:t>with significant numbers of EAL/D, newly</w:t>
      </w:r>
      <w:r>
        <w:rPr>
          <w:rFonts w:cstheme="minorHAnsi"/>
        </w:rPr>
        <w:t xml:space="preserve"> arrived and refugee students. Staff in a</w:t>
      </w:r>
      <w:r w:rsidRPr="008423B3">
        <w:rPr>
          <w:rFonts w:cstheme="minorHAnsi"/>
        </w:rPr>
        <w:t>pproximately</w:t>
      </w:r>
      <w:r>
        <w:rPr>
          <w:rFonts w:cstheme="minorHAnsi"/>
        </w:rPr>
        <w:t xml:space="preserve"> </w:t>
      </w:r>
      <w:r w:rsidRPr="008423B3">
        <w:rPr>
          <w:rFonts w:cstheme="minorHAnsi"/>
        </w:rPr>
        <w:t xml:space="preserve">190 </w:t>
      </w:r>
      <w:r>
        <w:rPr>
          <w:rFonts w:cstheme="minorHAnsi"/>
        </w:rPr>
        <w:t xml:space="preserve">rural and regional </w:t>
      </w:r>
      <w:r w:rsidRPr="008423B3">
        <w:rPr>
          <w:rFonts w:cstheme="minorHAnsi"/>
        </w:rPr>
        <w:t>schools</w:t>
      </w:r>
      <w:r>
        <w:rPr>
          <w:rFonts w:cstheme="minorHAnsi"/>
        </w:rPr>
        <w:t xml:space="preserve"> were supported each year.</w:t>
      </w:r>
      <w:r w:rsidRPr="008423B3">
        <w:rPr>
          <w:rFonts w:cstheme="minorHAnsi"/>
        </w:rPr>
        <w:t xml:space="preserve"> </w:t>
      </w:r>
    </w:p>
    <w:p w14:paraId="3E18BD29" w14:textId="2C5C812A" w:rsidR="00051C49" w:rsidRPr="00DC1D96" w:rsidRDefault="00051C49" w:rsidP="005B6734">
      <w:pPr>
        <w:spacing w:before="0" w:after="120"/>
        <w:rPr>
          <w:rFonts w:ascii="Calibri" w:hAnsi="Calibri"/>
        </w:rPr>
      </w:pPr>
      <w:r w:rsidRPr="006544B5">
        <w:t>In 2019-2020, DE International provided professional learning activities both face to face and online for over 1</w:t>
      </w:r>
      <w:r>
        <w:t>,</w:t>
      </w:r>
      <w:r w:rsidRPr="006544B5">
        <w:t>300 participants, including teachers, administrative staff and principals to ensure international students were adequately supported.</w:t>
      </w:r>
      <w:r w:rsidRPr="00DC1D96">
        <w:t xml:space="preserve"> </w:t>
      </w:r>
    </w:p>
    <w:p w14:paraId="34F9E256" w14:textId="51CAA6A1" w:rsidR="005B6734" w:rsidRDefault="00057F9F" w:rsidP="005B6734">
      <w:pPr>
        <w:spacing w:before="0" w:after="120"/>
      </w:pPr>
      <w:r>
        <w:t xml:space="preserve">Advice on the diversity of high potential and gifted students, </w:t>
      </w:r>
      <w:r w:rsidRPr="002B58F5">
        <w:t>including students from diverse cultural and linguistic backgrounds</w:t>
      </w:r>
      <w:r>
        <w:t>, was included in advice to schools</w:t>
      </w:r>
      <w:r w:rsidR="00847FAC">
        <w:t xml:space="preserve"> on the High Potential and Gifted Education Policy in 2019. C</w:t>
      </w:r>
      <w:r w:rsidR="00847FAC" w:rsidRPr="002B58F5">
        <w:t xml:space="preserve">omprehensive policy implementation advice and resources </w:t>
      </w:r>
      <w:r w:rsidR="00847FAC">
        <w:t>to support</w:t>
      </w:r>
      <w:r w:rsidR="00847FAC" w:rsidRPr="002B58F5">
        <w:t xml:space="preserve"> </w:t>
      </w:r>
      <w:r w:rsidR="00847FAC">
        <w:t xml:space="preserve">mandatory policy implementation </w:t>
      </w:r>
      <w:r w:rsidR="00847FAC" w:rsidRPr="002B58F5">
        <w:t xml:space="preserve">from </w:t>
      </w:r>
      <w:r w:rsidR="00847FAC">
        <w:t xml:space="preserve">Term 1, </w:t>
      </w:r>
      <w:r w:rsidR="00847FAC" w:rsidRPr="002B58F5">
        <w:t>2021</w:t>
      </w:r>
      <w:r w:rsidR="00847FAC">
        <w:t xml:space="preserve"> are available on the </w:t>
      </w:r>
      <w:r w:rsidR="00613E67">
        <w:t>d</w:t>
      </w:r>
      <w:r w:rsidR="00847FAC">
        <w:t>epartment’s website</w:t>
      </w:r>
      <w:r w:rsidR="00847FAC" w:rsidRPr="002B58F5">
        <w:t xml:space="preserve">.  </w:t>
      </w:r>
    </w:p>
    <w:p w14:paraId="5217C434" w14:textId="77777777" w:rsidR="005B6734" w:rsidRDefault="005B6734">
      <w:r>
        <w:br w:type="page"/>
      </w:r>
    </w:p>
    <w:p w14:paraId="36942DD5" w14:textId="39006EFF" w:rsidR="00527FB5" w:rsidRDefault="00527FB5" w:rsidP="00632BF9">
      <w:pPr>
        <w:pStyle w:val="FeatureBox"/>
        <w:spacing w:before="0" w:after="120"/>
        <w:ind w:left="284" w:right="276"/>
        <w:rPr>
          <w:rStyle w:val="Heading5Char"/>
          <w:b w:val="0"/>
          <w:color w:val="1C438B"/>
          <w:sz w:val="24"/>
        </w:rPr>
      </w:pPr>
      <w:r w:rsidRPr="006C6AD6">
        <w:rPr>
          <w:rStyle w:val="Heading5Char"/>
          <w:b w:val="0"/>
          <w:color w:val="1C438B"/>
          <w:sz w:val="24"/>
        </w:rPr>
        <w:t>Schools in action:</w:t>
      </w:r>
      <w:r w:rsidRPr="00BB2B0C">
        <w:rPr>
          <w:rStyle w:val="Heading5Char"/>
          <w:b w:val="0"/>
          <w:color w:val="1C438B"/>
          <w:sz w:val="24"/>
        </w:rPr>
        <w:t xml:space="preserve"> </w:t>
      </w:r>
      <w:r w:rsidR="00C71B2B">
        <w:rPr>
          <w:rStyle w:val="Heading5Char"/>
          <w:b w:val="0"/>
          <w:color w:val="1C438B"/>
          <w:sz w:val="24"/>
        </w:rPr>
        <w:t>Victoria Avenue</w:t>
      </w:r>
      <w:r>
        <w:rPr>
          <w:rStyle w:val="Heading5Char"/>
          <w:b w:val="0"/>
          <w:color w:val="1C438B"/>
          <w:sz w:val="24"/>
        </w:rPr>
        <w:t xml:space="preserve"> Public School</w:t>
      </w:r>
    </w:p>
    <w:p w14:paraId="26C8F544" w14:textId="77777777" w:rsidR="00C71B2B" w:rsidRDefault="00527FB5" w:rsidP="00632BF9">
      <w:pPr>
        <w:pStyle w:val="FeatureBox"/>
        <w:spacing w:before="0" w:after="120"/>
        <w:ind w:left="284" w:right="276"/>
        <w:rPr>
          <w:rStyle w:val="Heading5Char"/>
          <w:b w:val="0"/>
          <w:color w:val="1C438B"/>
          <w:sz w:val="28"/>
          <w:szCs w:val="28"/>
        </w:rPr>
      </w:pPr>
      <w:r w:rsidRPr="00527FB5">
        <w:rPr>
          <w:rStyle w:val="Heading5Char"/>
          <w:b w:val="0"/>
          <w:color w:val="1C438B"/>
          <w:sz w:val="28"/>
          <w:szCs w:val="28"/>
        </w:rPr>
        <w:t>Leading EAL/D Education</w:t>
      </w:r>
    </w:p>
    <w:p w14:paraId="49CF671A" w14:textId="77777777" w:rsidR="00E13823" w:rsidRDefault="00C71B2B" w:rsidP="00632BF9">
      <w:pPr>
        <w:pStyle w:val="FeatureBox"/>
        <w:spacing w:before="0" w:after="120"/>
        <w:ind w:left="284" w:right="276"/>
      </w:pPr>
      <w:r w:rsidRPr="00B94A86">
        <w:t>In 2019</w:t>
      </w:r>
      <w:r>
        <w:t>,</w:t>
      </w:r>
      <w:r w:rsidRPr="00B94A86">
        <w:t xml:space="preserve"> Victoria Avenue Public School participated in the Leading EAL/D Education program, </w:t>
      </w:r>
      <w:r>
        <w:t>implementing</w:t>
      </w:r>
      <w:r w:rsidRPr="00B94A86">
        <w:t xml:space="preserve"> an action research project aimed at building teacher capacity to effectively plan and teach to </w:t>
      </w:r>
      <w:r>
        <w:t>better meet</w:t>
      </w:r>
      <w:r w:rsidRPr="00B94A86">
        <w:t xml:space="preserve"> the English language learning needs of their EAL/D students. The project team included two specialist EAL/D teachers, one of whom was also a</w:t>
      </w:r>
      <w:r w:rsidR="00E13823">
        <w:t xml:space="preserve"> member of the</w:t>
      </w:r>
      <w:r>
        <w:t xml:space="preserve"> </w:t>
      </w:r>
      <w:r w:rsidRPr="00B94A86">
        <w:t>school executive</w:t>
      </w:r>
      <w:r w:rsidR="00E13823">
        <w:t xml:space="preserve"> staff</w:t>
      </w:r>
      <w:r w:rsidRPr="00B94A86">
        <w:t xml:space="preserve">, </w:t>
      </w:r>
      <w:r w:rsidR="00E13823">
        <w:t>and a</w:t>
      </w:r>
      <w:r w:rsidRPr="00B94A86">
        <w:t xml:space="preserve"> classroom teacher. </w:t>
      </w:r>
    </w:p>
    <w:p w14:paraId="4A94D6B4" w14:textId="77777777" w:rsidR="00E13823" w:rsidRDefault="00C71B2B" w:rsidP="00632BF9">
      <w:pPr>
        <w:pStyle w:val="FeatureBox"/>
        <w:spacing w:before="0" w:after="120"/>
        <w:ind w:left="284" w:right="276"/>
        <w:rPr>
          <w:iCs/>
        </w:rPr>
      </w:pPr>
      <w:r w:rsidRPr="00B94A86">
        <w:t>As part of the project, teaching staff across the school participated in a range of EAL/D professional learning</w:t>
      </w:r>
      <w:r w:rsidR="00E13823">
        <w:t xml:space="preserve">. All staff participated in the </w:t>
      </w:r>
      <w:r w:rsidRPr="00B94A86">
        <w:rPr>
          <w:iCs/>
        </w:rPr>
        <w:t>Using the EAL/D learning progression course</w:t>
      </w:r>
      <w:r w:rsidR="00E13823">
        <w:rPr>
          <w:iCs/>
        </w:rPr>
        <w:t xml:space="preserve">. K-2 teachers and specialist staff participated in professional learning on </w:t>
      </w:r>
      <w:r w:rsidRPr="00B94A86">
        <w:rPr>
          <w:iCs/>
        </w:rPr>
        <w:t xml:space="preserve">explicit vocabulary teaching </w:t>
      </w:r>
      <w:r w:rsidR="00E13823">
        <w:rPr>
          <w:iCs/>
        </w:rPr>
        <w:t>led by</w:t>
      </w:r>
      <w:r w:rsidRPr="00B94A86">
        <w:rPr>
          <w:iCs/>
        </w:rPr>
        <w:t xml:space="preserve"> academic Dr Paul Dufficy</w:t>
      </w:r>
      <w:r w:rsidR="00E13823">
        <w:rPr>
          <w:iCs/>
        </w:rPr>
        <w:t xml:space="preserve"> and professional learning on </w:t>
      </w:r>
      <w:r w:rsidRPr="00B94A86">
        <w:rPr>
          <w:iCs/>
        </w:rPr>
        <w:t>explicit grammar teaching with academic Joanne Rossbridge</w:t>
      </w:r>
      <w:r w:rsidR="00E13823">
        <w:rPr>
          <w:iCs/>
        </w:rPr>
        <w:t xml:space="preserve">. Three </w:t>
      </w:r>
      <w:r w:rsidRPr="00B94A86">
        <w:rPr>
          <w:iCs/>
        </w:rPr>
        <w:t>professional learning sessions</w:t>
      </w:r>
      <w:r w:rsidR="00E13823">
        <w:rPr>
          <w:iCs/>
        </w:rPr>
        <w:t>,</w:t>
      </w:r>
      <w:r w:rsidRPr="00B94A86">
        <w:rPr>
          <w:iCs/>
        </w:rPr>
        <w:t xml:space="preserve"> run by the leadership project team</w:t>
      </w:r>
      <w:r w:rsidR="00E13823">
        <w:rPr>
          <w:iCs/>
        </w:rPr>
        <w:t xml:space="preserve">, </w:t>
      </w:r>
      <w:r w:rsidRPr="00B94A86">
        <w:rPr>
          <w:iCs/>
        </w:rPr>
        <w:t xml:space="preserve">used the research of Dr Paul Dufficy and Pauline Gibbons to </w:t>
      </w:r>
      <w:r w:rsidR="00E13823">
        <w:rPr>
          <w:iCs/>
        </w:rPr>
        <w:t xml:space="preserve">assist all staff </w:t>
      </w:r>
      <w:r w:rsidRPr="00B94A86">
        <w:rPr>
          <w:iCs/>
        </w:rPr>
        <w:t xml:space="preserve">explore second language acquisition and </w:t>
      </w:r>
      <w:r w:rsidR="00E13823">
        <w:rPr>
          <w:iCs/>
        </w:rPr>
        <w:t xml:space="preserve">translate </w:t>
      </w:r>
      <w:r w:rsidRPr="00B94A86">
        <w:rPr>
          <w:iCs/>
        </w:rPr>
        <w:t>theory into quality EAL/D practice.</w:t>
      </w:r>
    </w:p>
    <w:p w14:paraId="3AD89164" w14:textId="556111AD" w:rsidR="00C71B2B" w:rsidRPr="00527FB5" w:rsidRDefault="00C71B2B" w:rsidP="00632BF9">
      <w:pPr>
        <w:pStyle w:val="FeatureBox"/>
        <w:spacing w:before="0" w:after="120"/>
        <w:ind w:left="284" w:right="276"/>
        <w:rPr>
          <w:rStyle w:val="Heading5Char"/>
          <w:b w:val="0"/>
          <w:color w:val="1C438B"/>
          <w:sz w:val="28"/>
          <w:szCs w:val="28"/>
        </w:rPr>
      </w:pPr>
      <w:r w:rsidRPr="00B94A86">
        <w:rPr>
          <w:iCs/>
        </w:rPr>
        <w:t xml:space="preserve">The project targeted deepening and strengthening understanding of the elements of quality EAL/D pedagogy and practice, </w:t>
      </w:r>
      <w:r w:rsidR="00727522">
        <w:rPr>
          <w:iCs/>
        </w:rPr>
        <w:t>and contributed to the</w:t>
      </w:r>
      <w:r w:rsidRPr="00B94A86">
        <w:rPr>
          <w:iCs/>
        </w:rPr>
        <w:t xml:space="preserve"> creat</w:t>
      </w:r>
      <w:r w:rsidR="00727522">
        <w:rPr>
          <w:iCs/>
        </w:rPr>
        <w:t>ion of</w:t>
      </w:r>
      <w:r w:rsidRPr="00B94A86">
        <w:rPr>
          <w:iCs/>
        </w:rPr>
        <w:t xml:space="preserve"> learning opportunities that have high intellectual quality. As a result of the project, teachers developed a greater understanding of the EAL/D Learning Progressions and how they can be </w:t>
      </w:r>
      <w:r w:rsidR="00727522">
        <w:rPr>
          <w:iCs/>
        </w:rPr>
        <w:t xml:space="preserve">effectively </w:t>
      </w:r>
      <w:r w:rsidRPr="00B94A86">
        <w:rPr>
          <w:iCs/>
        </w:rPr>
        <w:t xml:space="preserve">used to identify </w:t>
      </w:r>
      <w:r w:rsidR="00727522">
        <w:rPr>
          <w:iCs/>
        </w:rPr>
        <w:t xml:space="preserve">students’ </w:t>
      </w:r>
      <w:r w:rsidRPr="00B94A86">
        <w:rPr>
          <w:iCs/>
        </w:rPr>
        <w:t xml:space="preserve">English language learning needs. </w:t>
      </w:r>
      <w:r w:rsidR="00727522">
        <w:rPr>
          <w:iCs/>
        </w:rPr>
        <w:t>P</w:t>
      </w:r>
      <w:r w:rsidRPr="00B94A86">
        <w:rPr>
          <w:iCs/>
        </w:rPr>
        <w:t xml:space="preserve">articipating teachers reported </w:t>
      </w:r>
      <w:r w:rsidR="00727522">
        <w:rPr>
          <w:iCs/>
        </w:rPr>
        <w:t xml:space="preserve">an increase in student engagement, deeper student </w:t>
      </w:r>
      <w:r w:rsidRPr="00B94A86">
        <w:rPr>
          <w:iCs/>
        </w:rPr>
        <w:t>learning and that EAL/D students made gains in oral language due to increased scaffolded opportunities for sustained oral interactions.</w:t>
      </w:r>
    </w:p>
    <w:p w14:paraId="5EB465CA" w14:textId="5E2F1BF6" w:rsidR="006F2860" w:rsidRDefault="006F2860" w:rsidP="002F3F6A">
      <w:pPr>
        <w:pStyle w:val="Heading4"/>
        <w:spacing w:after="120"/>
        <w:ind w:left="0"/>
      </w:pPr>
      <w:r>
        <w:t>Building leadership and expertise in EAL/D education</w:t>
      </w:r>
    </w:p>
    <w:p w14:paraId="43FA95CE" w14:textId="31DC59B0" w:rsidR="002415CA" w:rsidRDefault="002415CA" w:rsidP="003D14E2">
      <w:pPr>
        <w:spacing w:before="0" w:after="120"/>
        <w:rPr>
          <w:b/>
        </w:rPr>
      </w:pPr>
      <w:r>
        <w:rPr>
          <w:rStyle w:val="Bold"/>
          <w:rFonts w:cs="Arial"/>
          <w:b w:val="0"/>
        </w:rPr>
        <w:t xml:space="preserve">In 2020, the </w:t>
      </w:r>
      <w:r w:rsidR="00B56F5C">
        <w:rPr>
          <w:rStyle w:val="Bold"/>
          <w:rFonts w:cs="Arial"/>
          <w:b w:val="0"/>
        </w:rPr>
        <w:t>D</w:t>
      </w:r>
      <w:r>
        <w:rPr>
          <w:rStyle w:val="Bold"/>
          <w:rFonts w:cs="Arial"/>
          <w:b w:val="0"/>
        </w:rPr>
        <w:t xml:space="preserve">epartment increased the number of </w:t>
      </w:r>
      <w:r w:rsidRPr="00AC62F7">
        <w:rPr>
          <w:rStyle w:val="Bold"/>
          <w:rFonts w:cs="Arial"/>
          <w:b w:val="0"/>
        </w:rPr>
        <w:t xml:space="preserve">EAL/D </w:t>
      </w:r>
      <w:r>
        <w:rPr>
          <w:rStyle w:val="Bold"/>
          <w:rFonts w:cs="Arial"/>
          <w:b w:val="0"/>
        </w:rPr>
        <w:t xml:space="preserve">teacher positions allocated to schools across the state in </w:t>
      </w:r>
      <w:r w:rsidR="00615DCC">
        <w:rPr>
          <w:rStyle w:val="Bold"/>
          <w:rFonts w:cs="Arial"/>
          <w:b w:val="0"/>
        </w:rPr>
        <w:t>response to</w:t>
      </w:r>
      <w:r>
        <w:rPr>
          <w:rStyle w:val="Bold"/>
          <w:rFonts w:cs="Arial"/>
          <w:b w:val="0"/>
        </w:rPr>
        <w:t xml:space="preserve"> increasing enrolments of EAL/D students</w:t>
      </w:r>
      <w:r w:rsidRPr="00AC62F7">
        <w:rPr>
          <w:rStyle w:val="Bold"/>
          <w:rFonts w:cs="Arial"/>
          <w:b w:val="0"/>
        </w:rPr>
        <w:t>.</w:t>
      </w:r>
      <w:r w:rsidRPr="00AC62F7">
        <w:rPr>
          <w:b/>
        </w:rPr>
        <w:t xml:space="preserve"> </w:t>
      </w:r>
      <w:r w:rsidRPr="002415CA">
        <w:t>An additional 104</w:t>
      </w:r>
      <w:r>
        <w:t xml:space="preserve"> fulltime equivalent</w:t>
      </w:r>
      <w:r w:rsidR="00757223">
        <w:t xml:space="preserve"> (FTE</w:t>
      </w:r>
      <w:r>
        <w:t>)</w:t>
      </w:r>
      <w:r>
        <w:rPr>
          <w:b/>
        </w:rPr>
        <w:t xml:space="preserve"> </w:t>
      </w:r>
      <w:r w:rsidRPr="002415CA">
        <w:t>positions were</w:t>
      </w:r>
      <w:r>
        <w:t xml:space="preserve"> allocated,</w:t>
      </w:r>
      <w:r>
        <w:rPr>
          <w:b/>
        </w:rPr>
        <w:t xml:space="preserve"> </w:t>
      </w:r>
      <w:r>
        <w:t xml:space="preserve">bringing the total pool of EAL/D teachers </w:t>
      </w:r>
      <w:r w:rsidRPr="00AC62F7">
        <w:t>to 1</w:t>
      </w:r>
      <w:r>
        <w:t>,</w:t>
      </w:r>
      <w:r w:rsidRPr="00AC62F7">
        <w:t>000.</w:t>
      </w:r>
      <w:r w:rsidRPr="00AC62F7">
        <w:rPr>
          <w:b/>
        </w:rPr>
        <w:t xml:space="preserve"> </w:t>
      </w:r>
      <w:r w:rsidRPr="002415CA">
        <w:t>Th</w:t>
      </w:r>
      <w:r>
        <w:t xml:space="preserve">is staffing allocation is distributed to schools each year to </w:t>
      </w:r>
      <w:r w:rsidR="003C3A67">
        <w:t xml:space="preserve">support EAL/D students’ English language development. </w:t>
      </w:r>
      <w:r>
        <w:t xml:space="preserve"> </w:t>
      </w:r>
    </w:p>
    <w:p w14:paraId="74831849" w14:textId="7FD953F2" w:rsidR="002415CA" w:rsidRPr="00AC62F7" w:rsidRDefault="00615DCC" w:rsidP="003D14E2">
      <w:pPr>
        <w:spacing w:before="0" w:after="120"/>
        <w:rPr>
          <w:rFonts w:cs="Arial"/>
          <w:b/>
        </w:rPr>
      </w:pPr>
      <w:r>
        <w:rPr>
          <w:rStyle w:val="Bold"/>
          <w:rFonts w:cs="Arial"/>
          <w:b w:val="0"/>
        </w:rPr>
        <w:t xml:space="preserve">In 2020, </w:t>
      </w:r>
      <w:r w:rsidRPr="00AC62F7">
        <w:rPr>
          <w:rStyle w:val="Bold"/>
          <w:rFonts w:cs="Arial"/>
          <w:b w:val="0"/>
        </w:rPr>
        <w:t xml:space="preserve">Teach &amp; Learn </w:t>
      </w:r>
      <w:r>
        <w:rPr>
          <w:rStyle w:val="Bold"/>
          <w:rFonts w:cs="Arial"/>
          <w:b w:val="0"/>
        </w:rPr>
        <w:t>S</w:t>
      </w:r>
      <w:r w:rsidRPr="00AC62F7">
        <w:rPr>
          <w:rStyle w:val="Bold"/>
          <w:rFonts w:cs="Arial"/>
          <w:b w:val="0"/>
        </w:rPr>
        <w:t xml:space="preserve">cholarships </w:t>
      </w:r>
      <w:r>
        <w:rPr>
          <w:rStyle w:val="Bold"/>
          <w:rFonts w:cs="Arial"/>
          <w:b w:val="0"/>
        </w:rPr>
        <w:t xml:space="preserve">in </w:t>
      </w:r>
      <w:r w:rsidR="002415CA" w:rsidRPr="00AC62F7">
        <w:rPr>
          <w:rStyle w:val="Bold"/>
          <w:rFonts w:cs="Arial"/>
          <w:b w:val="0"/>
        </w:rPr>
        <w:t xml:space="preserve">EAL/D </w:t>
      </w:r>
      <w:r>
        <w:rPr>
          <w:rStyle w:val="Bold"/>
          <w:rFonts w:cs="Arial"/>
          <w:b w:val="0"/>
        </w:rPr>
        <w:t xml:space="preserve">education were also provided to </w:t>
      </w:r>
      <w:r w:rsidR="00F62CAE">
        <w:rPr>
          <w:rStyle w:val="Bold"/>
          <w:rFonts w:cs="Arial"/>
          <w:b w:val="0"/>
        </w:rPr>
        <w:t>increase the availability of EAL/D teacher specialists in schools</w:t>
      </w:r>
      <w:r w:rsidR="00161BF3">
        <w:rPr>
          <w:rStyle w:val="Bold"/>
          <w:rFonts w:cs="Arial"/>
          <w:b w:val="0"/>
        </w:rPr>
        <w:t>. The scholarships provide eligible participants with up to</w:t>
      </w:r>
      <w:r w:rsidR="002415CA" w:rsidRPr="00AC62F7">
        <w:rPr>
          <w:rStyle w:val="Bold"/>
          <w:rFonts w:cs="Arial"/>
          <w:b w:val="0"/>
        </w:rPr>
        <w:t xml:space="preserve"> $20</w:t>
      </w:r>
      <w:r w:rsidR="00161BF3">
        <w:rPr>
          <w:rStyle w:val="Bold"/>
          <w:rFonts w:cs="Arial"/>
          <w:b w:val="0"/>
        </w:rPr>
        <w:t>,000</w:t>
      </w:r>
      <w:r w:rsidR="002415CA" w:rsidRPr="00AC62F7">
        <w:rPr>
          <w:rStyle w:val="Bold"/>
          <w:rFonts w:cs="Arial"/>
          <w:b w:val="0"/>
        </w:rPr>
        <w:t xml:space="preserve"> for </w:t>
      </w:r>
      <w:r w:rsidR="00161BF3">
        <w:rPr>
          <w:rStyle w:val="Bold"/>
          <w:rFonts w:cs="Arial"/>
          <w:b w:val="0"/>
        </w:rPr>
        <w:t>study in eight</w:t>
      </w:r>
      <w:r w:rsidR="002415CA" w:rsidRPr="00AC62F7">
        <w:rPr>
          <w:rStyle w:val="Bold"/>
          <w:rFonts w:cs="Arial"/>
          <w:b w:val="0"/>
        </w:rPr>
        <w:t xml:space="preserve"> subjects</w:t>
      </w:r>
      <w:r w:rsidR="00161BF3">
        <w:rPr>
          <w:rStyle w:val="Bold"/>
          <w:rFonts w:cs="Arial"/>
          <w:b w:val="0"/>
        </w:rPr>
        <w:t xml:space="preserve">, </w:t>
      </w:r>
      <w:r w:rsidR="002415CA" w:rsidRPr="00AC62F7">
        <w:rPr>
          <w:rStyle w:val="Bold"/>
          <w:rFonts w:cs="Arial"/>
          <w:b w:val="0"/>
        </w:rPr>
        <w:t>study leave</w:t>
      </w:r>
      <w:r w:rsidR="00161BF3">
        <w:rPr>
          <w:rStyle w:val="Bold"/>
          <w:rFonts w:cs="Arial"/>
          <w:b w:val="0"/>
        </w:rPr>
        <w:t xml:space="preserve"> and</w:t>
      </w:r>
      <w:r w:rsidR="002415CA" w:rsidRPr="00AC62F7">
        <w:rPr>
          <w:rStyle w:val="Bold"/>
          <w:rFonts w:cs="Arial"/>
          <w:b w:val="0"/>
        </w:rPr>
        <w:t xml:space="preserve"> pay during </w:t>
      </w:r>
      <w:r w:rsidR="00161BF3">
        <w:rPr>
          <w:rStyle w:val="Bold"/>
          <w:rFonts w:cs="Arial"/>
          <w:b w:val="0"/>
        </w:rPr>
        <w:t xml:space="preserve">course </w:t>
      </w:r>
      <w:r w:rsidR="002415CA" w:rsidRPr="00AC62F7">
        <w:rPr>
          <w:rStyle w:val="Bold"/>
          <w:rFonts w:cs="Arial"/>
          <w:b w:val="0"/>
        </w:rPr>
        <w:t>practicum.</w:t>
      </w:r>
    </w:p>
    <w:p w14:paraId="599F276D" w14:textId="58A63AA4" w:rsidR="00B0645E" w:rsidRDefault="007A255C" w:rsidP="003D14E2">
      <w:pPr>
        <w:spacing w:before="0" w:after="120"/>
      </w:pPr>
      <w:r>
        <w:t>During 2019-2020</w:t>
      </w:r>
      <w:r w:rsidR="00801639">
        <w:t xml:space="preserve">, </w:t>
      </w:r>
      <w:r>
        <w:t>specialist EAL/D teachers</w:t>
      </w:r>
      <w:r w:rsidR="00801639">
        <w:t>, including teachers newly appointed to EAL/D teacher roles, participated in training to build their expertise and support them in leading EAL/D education programs and pedagogy</w:t>
      </w:r>
      <w:r w:rsidR="00B0645E">
        <w:t>.</w:t>
      </w:r>
    </w:p>
    <w:p w14:paraId="201093D9" w14:textId="63245D8C" w:rsidR="00966F5F" w:rsidRDefault="00966F5F" w:rsidP="003D14E2">
      <w:pPr>
        <w:spacing w:before="0" w:after="120"/>
      </w:pPr>
      <w:r>
        <w:t>In 2019, e</w:t>
      </w:r>
      <w:r w:rsidRPr="00CC294E">
        <w:t>xperienced teachers, trained as curriculum leaders at 14 Intensive English Centres and the Intensive English High School, participated in professional learning to lead and support the trial of the revised secondary Intensive English Programs Curriculum Framework.</w:t>
      </w:r>
      <w:r w:rsidRPr="00C95141">
        <w:t xml:space="preserve"> </w:t>
      </w:r>
      <w:r w:rsidR="002F3F6A">
        <w:t>Twenty</w:t>
      </w:r>
      <w:r w:rsidRPr="00CC294E">
        <w:t xml:space="preserve"> specialist EAL/D staff completed professional learning in preparation for delivery of the newly designed </w:t>
      </w:r>
      <w:r>
        <w:t>Certificate in Spoken and Written English</w:t>
      </w:r>
      <w:r w:rsidRPr="00CC294E">
        <w:t xml:space="preserve"> course.</w:t>
      </w:r>
    </w:p>
    <w:p w14:paraId="147B02E1" w14:textId="0CEF8D30" w:rsidR="007A255C" w:rsidRPr="00B0645E" w:rsidRDefault="00B0645E" w:rsidP="00B0645E">
      <w:pPr>
        <w:pStyle w:val="TableofFigures"/>
        <w:rPr>
          <w:sz w:val="2"/>
          <w:szCs w:val="2"/>
          <w:lang w:eastAsia="zh-CN"/>
        </w:rPr>
      </w:pPr>
      <w:r>
        <w:rPr>
          <w:lang w:eastAsia="zh-CN"/>
        </w:rPr>
        <w:t xml:space="preserve">Table </w:t>
      </w:r>
      <w:r w:rsidR="003D14E2">
        <w:rPr>
          <w:lang w:eastAsia="zh-CN"/>
        </w:rPr>
        <w:t>5</w:t>
      </w:r>
      <w:r>
        <w:rPr>
          <w:lang w:eastAsia="zh-CN"/>
        </w:rPr>
        <w:t xml:space="preserve"> – Professional learning for EAL/D teachers, 2019-2020</w:t>
      </w:r>
      <w:r w:rsidR="007A255C">
        <w:br/>
      </w:r>
    </w:p>
    <w:tbl>
      <w:tblPr>
        <w:tblStyle w:val="Tableheader"/>
        <w:tblW w:w="9729" w:type="dxa"/>
        <w:tblInd w:w="-60" w:type="dxa"/>
        <w:tblLayout w:type="fixed"/>
        <w:tblLook w:val="04A0" w:firstRow="1" w:lastRow="0" w:firstColumn="1" w:lastColumn="0" w:noHBand="0" w:noVBand="1"/>
        <w:tblCaption w:val="Professional learning for EAL/D teachers, 2019-2020"/>
        <w:tblDescription w:val="The number of teachers enrolled in professional learning courses for EAL/D specialists in 2019 and 2020."/>
      </w:tblPr>
      <w:tblGrid>
        <w:gridCol w:w="6973"/>
        <w:gridCol w:w="1338"/>
        <w:gridCol w:w="1418"/>
      </w:tblGrid>
      <w:tr w:rsidR="006163D5" w:rsidRPr="0021782F" w14:paraId="0E3233B2" w14:textId="77777777" w:rsidTr="00051BF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6973" w:type="dxa"/>
          </w:tcPr>
          <w:p w14:paraId="4E2A21EB" w14:textId="77777777" w:rsidR="006163D5" w:rsidRPr="00FB20F5" w:rsidRDefault="006163D5" w:rsidP="00D34017">
            <w:pPr>
              <w:spacing w:before="192" w:after="192"/>
              <w:rPr>
                <w:rFonts w:cs="Arial"/>
                <w:b w:val="0"/>
                <w:sz w:val="20"/>
                <w:szCs w:val="20"/>
              </w:rPr>
            </w:pPr>
            <w:r w:rsidRPr="00FB20F5">
              <w:rPr>
                <w:rFonts w:cs="Arial"/>
                <w:b w:val="0"/>
                <w:sz w:val="20"/>
                <w:szCs w:val="20"/>
              </w:rPr>
              <w:t>Course title</w:t>
            </w:r>
          </w:p>
        </w:tc>
        <w:tc>
          <w:tcPr>
            <w:tcW w:w="1338" w:type="dxa"/>
          </w:tcPr>
          <w:p w14:paraId="35542CDF" w14:textId="77777777" w:rsidR="006163D5" w:rsidRPr="00FB20F5" w:rsidRDefault="006163D5" w:rsidP="00D34017">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FB20F5">
              <w:rPr>
                <w:rFonts w:cs="Arial"/>
                <w:b w:val="0"/>
                <w:sz w:val="20"/>
                <w:szCs w:val="20"/>
              </w:rPr>
              <w:t>Enrolments</w:t>
            </w:r>
          </w:p>
          <w:p w14:paraId="794A24C0" w14:textId="77777777" w:rsidR="006163D5" w:rsidRPr="00FB20F5" w:rsidRDefault="006163D5" w:rsidP="00D34017">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FB20F5">
              <w:rPr>
                <w:rFonts w:cs="Arial"/>
                <w:b w:val="0"/>
                <w:sz w:val="20"/>
                <w:szCs w:val="20"/>
              </w:rPr>
              <w:t>2019</w:t>
            </w:r>
          </w:p>
        </w:tc>
        <w:tc>
          <w:tcPr>
            <w:tcW w:w="1418" w:type="dxa"/>
          </w:tcPr>
          <w:p w14:paraId="2C70CD5E" w14:textId="77777777" w:rsidR="006163D5" w:rsidRPr="00FB20F5" w:rsidRDefault="006163D5" w:rsidP="00D34017">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FB20F5">
              <w:rPr>
                <w:rFonts w:cs="Arial"/>
                <w:b w:val="0"/>
                <w:sz w:val="20"/>
                <w:szCs w:val="20"/>
              </w:rPr>
              <w:t>Enrolments</w:t>
            </w:r>
          </w:p>
          <w:p w14:paraId="7E834D1C" w14:textId="77777777" w:rsidR="006163D5" w:rsidRPr="00FB20F5" w:rsidRDefault="006163D5" w:rsidP="00D34017">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FB20F5">
              <w:rPr>
                <w:rFonts w:cs="Arial"/>
                <w:b w:val="0"/>
                <w:sz w:val="20"/>
                <w:szCs w:val="20"/>
              </w:rPr>
              <w:t>2020</w:t>
            </w:r>
          </w:p>
        </w:tc>
      </w:tr>
      <w:tr w:rsidR="006163D5" w:rsidRPr="0021782F" w14:paraId="26814E3C"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36F5E558" w14:textId="7665620D" w:rsidR="006163D5" w:rsidRPr="00FB20F5" w:rsidRDefault="006163D5" w:rsidP="00D34017">
            <w:pPr>
              <w:rPr>
                <w:rFonts w:cs="Arial"/>
                <w:b w:val="0"/>
                <w:sz w:val="20"/>
                <w:szCs w:val="20"/>
              </w:rPr>
            </w:pPr>
            <w:r w:rsidRPr="00FB20F5">
              <w:rPr>
                <w:rFonts w:cs="Arial"/>
                <w:b w:val="0"/>
                <w:sz w:val="20"/>
                <w:szCs w:val="20"/>
              </w:rPr>
              <w:t xml:space="preserve">Leading EAL/D </w:t>
            </w:r>
            <w:r w:rsidR="00F2598F">
              <w:rPr>
                <w:rFonts w:cs="Arial"/>
                <w:b w:val="0"/>
                <w:sz w:val="20"/>
                <w:szCs w:val="20"/>
              </w:rPr>
              <w:t>E</w:t>
            </w:r>
            <w:r w:rsidRPr="00FB20F5">
              <w:rPr>
                <w:rFonts w:cs="Arial"/>
                <w:b w:val="0"/>
                <w:sz w:val="20"/>
                <w:szCs w:val="20"/>
              </w:rPr>
              <w:t>ducation</w:t>
            </w:r>
          </w:p>
        </w:tc>
        <w:tc>
          <w:tcPr>
            <w:tcW w:w="1338" w:type="dxa"/>
          </w:tcPr>
          <w:p w14:paraId="59CEAEC3" w14:textId="77777777" w:rsidR="006163D5" w:rsidRPr="006C6AD6" w:rsidRDefault="006163D5" w:rsidP="00D34017">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C6AD6">
              <w:rPr>
                <w:rFonts w:cs="Arial"/>
                <w:sz w:val="20"/>
                <w:szCs w:val="20"/>
              </w:rPr>
              <w:t>65</w:t>
            </w:r>
          </w:p>
        </w:tc>
        <w:tc>
          <w:tcPr>
            <w:tcW w:w="1418" w:type="dxa"/>
          </w:tcPr>
          <w:p w14:paraId="69135A6F" w14:textId="77777777" w:rsidR="006163D5" w:rsidRPr="006C6AD6" w:rsidRDefault="006163D5" w:rsidP="00D34017">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C6AD6">
              <w:rPr>
                <w:rFonts w:cs="Arial"/>
                <w:sz w:val="20"/>
                <w:szCs w:val="20"/>
              </w:rPr>
              <w:t>49</w:t>
            </w:r>
          </w:p>
        </w:tc>
      </w:tr>
      <w:tr w:rsidR="006163D5" w:rsidRPr="0021782F" w14:paraId="765E65D7"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49A31B94" w14:textId="77777777" w:rsidR="006163D5" w:rsidRPr="00FB20F5" w:rsidRDefault="006163D5" w:rsidP="00D34017">
            <w:pPr>
              <w:rPr>
                <w:rFonts w:cs="Arial"/>
                <w:b w:val="0"/>
                <w:sz w:val="20"/>
                <w:szCs w:val="20"/>
              </w:rPr>
            </w:pPr>
            <w:r w:rsidRPr="00FB20F5">
              <w:rPr>
                <w:rFonts w:cs="Arial"/>
                <w:b w:val="0"/>
                <w:sz w:val="20"/>
                <w:szCs w:val="20"/>
              </w:rPr>
              <w:t>EAL/D orientation: For newly appointed EAL/D teachers</w:t>
            </w:r>
          </w:p>
        </w:tc>
        <w:tc>
          <w:tcPr>
            <w:tcW w:w="1338" w:type="dxa"/>
          </w:tcPr>
          <w:p w14:paraId="0AF80935" w14:textId="77777777" w:rsidR="006163D5" w:rsidRPr="006C6AD6" w:rsidRDefault="006163D5" w:rsidP="00D34017">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6C6AD6">
              <w:rPr>
                <w:rFonts w:cs="Arial"/>
                <w:sz w:val="20"/>
                <w:szCs w:val="20"/>
              </w:rPr>
              <w:t>172</w:t>
            </w:r>
          </w:p>
        </w:tc>
        <w:tc>
          <w:tcPr>
            <w:tcW w:w="1418" w:type="dxa"/>
          </w:tcPr>
          <w:p w14:paraId="6885F6EA" w14:textId="77777777" w:rsidR="006163D5" w:rsidRPr="006C6AD6" w:rsidRDefault="006163D5" w:rsidP="00D34017">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6C6AD6">
              <w:rPr>
                <w:rFonts w:cs="Arial"/>
                <w:sz w:val="20"/>
                <w:szCs w:val="20"/>
              </w:rPr>
              <w:t>204</w:t>
            </w:r>
          </w:p>
        </w:tc>
      </w:tr>
      <w:tr w:rsidR="006163D5" w:rsidRPr="0021782F" w14:paraId="441B274D"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31F4DF93" w14:textId="77777777" w:rsidR="006163D5" w:rsidRPr="00FB20F5" w:rsidRDefault="006163D5" w:rsidP="00D34017">
            <w:pPr>
              <w:rPr>
                <w:rFonts w:cs="Arial"/>
                <w:b w:val="0"/>
                <w:sz w:val="20"/>
                <w:szCs w:val="20"/>
              </w:rPr>
            </w:pPr>
            <w:r w:rsidRPr="00FB20F5">
              <w:rPr>
                <w:rFonts w:cs="Arial"/>
                <w:b w:val="0"/>
                <w:sz w:val="20"/>
                <w:szCs w:val="20"/>
              </w:rPr>
              <w:t>Teaching English Language Learners (TELL) Facilitator Training</w:t>
            </w:r>
          </w:p>
        </w:tc>
        <w:tc>
          <w:tcPr>
            <w:tcW w:w="1338" w:type="dxa"/>
          </w:tcPr>
          <w:p w14:paraId="0769EC10" w14:textId="77777777" w:rsidR="006163D5" w:rsidRPr="006C6AD6" w:rsidRDefault="006163D5" w:rsidP="00D34017">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C6AD6">
              <w:rPr>
                <w:rFonts w:cs="Arial"/>
                <w:sz w:val="20"/>
                <w:szCs w:val="20"/>
              </w:rPr>
              <w:t>38</w:t>
            </w:r>
          </w:p>
        </w:tc>
        <w:tc>
          <w:tcPr>
            <w:tcW w:w="1418" w:type="dxa"/>
          </w:tcPr>
          <w:p w14:paraId="0591C40F" w14:textId="77777777" w:rsidR="006163D5" w:rsidRPr="006C6AD6" w:rsidRDefault="006163D5" w:rsidP="00D34017">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C6AD6">
              <w:rPr>
                <w:rFonts w:cs="Arial"/>
                <w:sz w:val="20"/>
                <w:szCs w:val="20"/>
              </w:rPr>
              <w:t>0</w:t>
            </w:r>
          </w:p>
        </w:tc>
      </w:tr>
      <w:tr w:rsidR="006163D5" w:rsidRPr="0021782F" w14:paraId="1EBD782E"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77FA1130" w14:textId="56E00FAD" w:rsidR="006163D5" w:rsidRPr="00FB20F5" w:rsidRDefault="006163D5" w:rsidP="00D34017">
            <w:pPr>
              <w:rPr>
                <w:rFonts w:cs="Arial"/>
                <w:b w:val="0"/>
                <w:sz w:val="20"/>
                <w:szCs w:val="20"/>
              </w:rPr>
            </w:pPr>
            <w:r w:rsidRPr="00FB20F5">
              <w:rPr>
                <w:rFonts w:cs="Arial"/>
                <w:b w:val="0"/>
                <w:sz w:val="20"/>
                <w:szCs w:val="20"/>
              </w:rPr>
              <w:t>EAL/D Annual Survey Information</w:t>
            </w:r>
          </w:p>
        </w:tc>
        <w:tc>
          <w:tcPr>
            <w:tcW w:w="1338" w:type="dxa"/>
          </w:tcPr>
          <w:p w14:paraId="70F07365" w14:textId="77777777" w:rsidR="006163D5" w:rsidRPr="006C6AD6" w:rsidRDefault="006163D5" w:rsidP="00D34017">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6C6AD6">
              <w:rPr>
                <w:rFonts w:cs="Arial"/>
                <w:sz w:val="20"/>
                <w:szCs w:val="20"/>
              </w:rPr>
              <w:t>196</w:t>
            </w:r>
          </w:p>
        </w:tc>
        <w:tc>
          <w:tcPr>
            <w:tcW w:w="1418" w:type="dxa"/>
          </w:tcPr>
          <w:p w14:paraId="5387E087" w14:textId="77777777" w:rsidR="006163D5" w:rsidRPr="006C6AD6" w:rsidRDefault="006163D5" w:rsidP="00D34017">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6C6AD6">
              <w:rPr>
                <w:rFonts w:cs="Arial"/>
                <w:sz w:val="20"/>
                <w:szCs w:val="20"/>
              </w:rPr>
              <w:t>312</w:t>
            </w:r>
          </w:p>
        </w:tc>
      </w:tr>
      <w:tr w:rsidR="006163D5" w:rsidRPr="0021782F" w14:paraId="2DD33833"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09142A94" w14:textId="2A6F7207" w:rsidR="006163D5" w:rsidRPr="00FB20F5" w:rsidRDefault="006163D5" w:rsidP="00D34017">
            <w:pPr>
              <w:rPr>
                <w:rFonts w:cs="Arial"/>
                <w:b w:val="0"/>
                <w:sz w:val="20"/>
                <w:szCs w:val="20"/>
              </w:rPr>
            </w:pPr>
            <w:r w:rsidRPr="00FB20F5">
              <w:rPr>
                <w:rFonts w:cs="Arial"/>
                <w:b w:val="0"/>
                <w:sz w:val="20"/>
                <w:szCs w:val="20"/>
              </w:rPr>
              <w:t xml:space="preserve">Understanding the ESL Scales </w:t>
            </w:r>
          </w:p>
        </w:tc>
        <w:tc>
          <w:tcPr>
            <w:tcW w:w="1338" w:type="dxa"/>
          </w:tcPr>
          <w:p w14:paraId="7C04E9F4" w14:textId="77777777" w:rsidR="006163D5" w:rsidRPr="006C6AD6" w:rsidRDefault="006163D5" w:rsidP="00D34017">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C6AD6">
              <w:rPr>
                <w:rFonts w:cs="Arial"/>
                <w:sz w:val="20"/>
                <w:szCs w:val="20"/>
              </w:rPr>
              <w:t>0</w:t>
            </w:r>
          </w:p>
        </w:tc>
        <w:tc>
          <w:tcPr>
            <w:tcW w:w="1418" w:type="dxa"/>
          </w:tcPr>
          <w:p w14:paraId="639031CC" w14:textId="77777777" w:rsidR="006163D5" w:rsidRPr="006C6AD6" w:rsidRDefault="006163D5" w:rsidP="00D34017">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6C6AD6">
              <w:rPr>
                <w:rFonts w:cs="Arial"/>
                <w:sz w:val="20"/>
                <w:szCs w:val="20"/>
              </w:rPr>
              <w:t>44</w:t>
            </w:r>
          </w:p>
        </w:tc>
      </w:tr>
      <w:tr w:rsidR="006163D5" w:rsidRPr="0021782F" w14:paraId="7BE584FA"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3" w:type="dxa"/>
          </w:tcPr>
          <w:p w14:paraId="1B1FD53F" w14:textId="77777777" w:rsidR="006163D5" w:rsidRPr="00FB20F5" w:rsidRDefault="006163D5" w:rsidP="00D34017">
            <w:pPr>
              <w:rPr>
                <w:rFonts w:cs="Arial"/>
                <w:b w:val="0"/>
                <w:sz w:val="20"/>
                <w:szCs w:val="20"/>
              </w:rPr>
            </w:pPr>
            <w:r w:rsidRPr="00FB20F5">
              <w:rPr>
                <w:rFonts w:cs="Arial"/>
                <w:b w:val="0"/>
                <w:sz w:val="20"/>
                <w:szCs w:val="20"/>
              </w:rPr>
              <w:t xml:space="preserve">TESOL Seminars </w:t>
            </w:r>
          </w:p>
        </w:tc>
        <w:tc>
          <w:tcPr>
            <w:tcW w:w="1338" w:type="dxa"/>
          </w:tcPr>
          <w:p w14:paraId="73190E51" w14:textId="77777777" w:rsidR="006163D5" w:rsidRPr="006C6AD6" w:rsidRDefault="006163D5" w:rsidP="00D34017">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6C6AD6">
              <w:rPr>
                <w:rFonts w:cs="Arial"/>
                <w:sz w:val="20"/>
                <w:szCs w:val="20"/>
              </w:rPr>
              <w:t>145</w:t>
            </w:r>
          </w:p>
        </w:tc>
        <w:tc>
          <w:tcPr>
            <w:tcW w:w="1418" w:type="dxa"/>
          </w:tcPr>
          <w:p w14:paraId="23472866" w14:textId="77777777" w:rsidR="006163D5" w:rsidRPr="006C6AD6" w:rsidRDefault="006163D5" w:rsidP="00D34017">
            <w:pPr>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6C6AD6">
              <w:rPr>
                <w:rFonts w:cs="Arial"/>
                <w:sz w:val="20"/>
                <w:szCs w:val="20"/>
              </w:rPr>
              <w:t>229</w:t>
            </w:r>
          </w:p>
        </w:tc>
      </w:tr>
    </w:tbl>
    <w:p w14:paraId="52B23257" w14:textId="05493A71" w:rsidR="009F48C5" w:rsidRDefault="00FF4497" w:rsidP="006163D5">
      <w:pPr>
        <w:spacing w:after="200"/>
        <w:rPr>
          <w:bCs/>
        </w:rPr>
      </w:pPr>
      <w:r>
        <w:t xml:space="preserve">In </w:t>
      </w:r>
      <w:r w:rsidR="002649E2">
        <w:t>2020</w:t>
      </w:r>
      <w:r w:rsidR="00EF36B4">
        <w:t>,</w:t>
      </w:r>
      <w:r w:rsidR="002649E2">
        <w:t xml:space="preserve"> the EAL/D NSW Statewide Staffroom was developed </w:t>
      </w:r>
      <w:r w:rsidR="002649E2" w:rsidRPr="00CC294E">
        <w:rPr>
          <w:bCs/>
        </w:rPr>
        <w:t xml:space="preserve">to support EAL/D teachers and school leaders across the state. Members are provided with regular information and advice through staffroom announcements </w:t>
      </w:r>
      <w:r w:rsidR="006F2860">
        <w:rPr>
          <w:bCs/>
        </w:rPr>
        <w:t>and</w:t>
      </w:r>
      <w:r w:rsidR="002649E2" w:rsidRPr="00CC294E">
        <w:rPr>
          <w:bCs/>
        </w:rPr>
        <w:t xml:space="preserve"> regular staff meetings, </w:t>
      </w:r>
      <w:r w:rsidR="006F2860">
        <w:rPr>
          <w:bCs/>
        </w:rPr>
        <w:t xml:space="preserve">as well as </w:t>
      </w:r>
      <w:r w:rsidR="002649E2" w:rsidRPr="00CC294E">
        <w:rPr>
          <w:bCs/>
        </w:rPr>
        <w:t xml:space="preserve">professional learning sessions and </w:t>
      </w:r>
      <w:r w:rsidR="006F2860">
        <w:rPr>
          <w:bCs/>
        </w:rPr>
        <w:t xml:space="preserve">the distribution of </w:t>
      </w:r>
      <w:r w:rsidR="002649E2" w:rsidRPr="00CC294E">
        <w:rPr>
          <w:bCs/>
        </w:rPr>
        <w:t>resources. The staffroom has over 1</w:t>
      </w:r>
      <w:r w:rsidR="006F2860">
        <w:rPr>
          <w:bCs/>
        </w:rPr>
        <w:t>,</w:t>
      </w:r>
      <w:r w:rsidR="002649E2" w:rsidRPr="00CC294E">
        <w:rPr>
          <w:bCs/>
        </w:rPr>
        <w:t xml:space="preserve">700 members. Feedback from members </w:t>
      </w:r>
      <w:r w:rsidR="006F2860">
        <w:rPr>
          <w:bCs/>
        </w:rPr>
        <w:t xml:space="preserve">on the support provided </w:t>
      </w:r>
      <w:r w:rsidR="002649E2" w:rsidRPr="00CC294E">
        <w:rPr>
          <w:bCs/>
        </w:rPr>
        <w:t xml:space="preserve">has been very positive. </w:t>
      </w:r>
    </w:p>
    <w:p w14:paraId="6ACE626F" w14:textId="77777777" w:rsidR="006163D5" w:rsidRDefault="00390635" w:rsidP="003D14E2">
      <w:pPr>
        <w:spacing w:before="0" w:after="200"/>
        <w:rPr>
          <w:bCs/>
        </w:rPr>
      </w:pPr>
      <w:r>
        <w:rPr>
          <w:bCs/>
        </w:rPr>
        <w:t>Members of the Statewide Staffroom participated in, and continue</w:t>
      </w:r>
      <w:r w:rsidR="00D10091">
        <w:rPr>
          <w:bCs/>
        </w:rPr>
        <w:t xml:space="preserve"> to</w:t>
      </w:r>
      <w:r>
        <w:rPr>
          <w:bCs/>
        </w:rPr>
        <w:t xml:space="preserve"> access</w:t>
      </w:r>
      <w:r w:rsidR="00BD5F15">
        <w:rPr>
          <w:bCs/>
        </w:rPr>
        <w:t>,</w:t>
      </w:r>
      <w:r>
        <w:rPr>
          <w:bCs/>
        </w:rPr>
        <w:t xml:space="preserve"> many meetings and courses designed to assist them in meet</w:t>
      </w:r>
      <w:r w:rsidR="00CE3B2D">
        <w:rPr>
          <w:bCs/>
        </w:rPr>
        <w:t>ing the needs of EAL/D students</w:t>
      </w:r>
      <w:r w:rsidR="005E1181">
        <w:rPr>
          <w:bCs/>
        </w:rPr>
        <w:t xml:space="preserve">. In 2020, </w:t>
      </w:r>
      <w:r w:rsidR="00BD5F15">
        <w:rPr>
          <w:bCs/>
        </w:rPr>
        <w:t>over 1,000</w:t>
      </w:r>
      <w:r w:rsidR="005E1181">
        <w:rPr>
          <w:bCs/>
        </w:rPr>
        <w:t xml:space="preserve"> members participated in </w:t>
      </w:r>
      <w:r w:rsidR="00BD5F15">
        <w:rPr>
          <w:bCs/>
        </w:rPr>
        <w:t>10 separate staffroom</w:t>
      </w:r>
      <w:r w:rsidR="005E1181">
        <w:rPr>
          <w:bCs/>
        </w:rPr>
        <w:t xml:space="preserve"> sessions </w:t>
      </w:r>
      <w:r w:rsidR="00BD5F15">
        <w:rPr>
          <w:bCs/>
        </w:rPr>
        <w:t xml:space="preserve">focused on different aspects of EAL/D education </w:t>
      </w:r>
      <w:r w:rsidR="005E1181">
        <w:rPr>
          <w:bCs/>
        </w:rPr>
        <w:t>designed to improve outcomes for EAL/D students</w:t>
      </w:r>
      <w:r w:rsidR="00BD5F15">
        <w:rPr>
          <w:bCs/>
        </w:rPr>
        <w:t>.</w:t>
      </w:r>
      <w:r w:rsidR="005E1181">
        <w:rPr>
          <w:bCs/>
        </w:rPr>
        <w:t xml:space="preserve"> </w:t>
      </w:r>
    </w:p>
    <w:p w14:paraId="60D8BCB6" w14:textId="10857461" w:rsidR="0021782F" w:rsidRDefault="0021782F" w:rsidP="003D14E2">
      <w:pPr>
        <w:spacing w:before="0" w:after="200"/>
      </w:pPr>
      <w:r w:rsidRPr="00CC294E">
        <w:t xml:space="preserve">EAL/D teacher specialists participated in local networks held across the state to strengthen their teaching practice. In 2019-20, teachers participated in </w:t>
      </w:r>
      <w:r>
        <w:t xml:space="preserve">50 of </w:t>
      </w:r>
      <w:r w:rsidRPr="00CC294E">
        <w:t xml:space="preserve">these networks </w:t>
      </w:r>
      <w:r>
        <w:t>in metropolitan, regional and rural areas.</w:t>
      </w:r>
      <w:r w:rsidRPr="00CC294E">
        <w:t xml:space="preserve"> </w:t>
      </w:r>
      <w:r w:rsidR="00E83A5A">
        <w:rPr>
          <w:bCs/>
        </w:rPr>
        <w:t>Network leaders</w:t>
      </w:r>
      <w:r w:rsidRPr="00CC294E">
        <w:rPr>
          <w:bCs/>
        </w:rPr>
        <w:t xml:space="preserve"> participated in </w:t>
      </w:r>
      <w:r w:rsidR="00E83A5A">
        <w:rPr>
          <w:bCs/>
        </w:rPr>
        <w:t>four</w:t>
      </w:r>
      <w:r w:rsidRPr="00CC294E">
        <w:rPr>
          <w:bCs/>
        </w:rPr>
        <w:t xml:space="preserve"> professional learning days each year that </w:t>
      </w:r>
      <w:r>
        <w:rPr>
          <w:bCs/>
        </w:rPr>
        <w:t>were</w:t>
      </w:r>
      <w:r w:rsidRPr="00CC294E">
        <w:rPr>
          <w:bCs/>
        </w:rPr>
        <w:t xml:space="preserve"> tailored to support their leadership skills and to enhance their ability to maintain their networks.</w:t>
      </w:r>
    </w:p>
    <w:p w14:paraId="43642DEA" w14:textId="65E2D5E2" w:rsidR="008110D7" w:rsidRPr="00FF4497" w:rsidRDefault="008110D7" w:rsidP="003D14E2">
      <w:pPr>
        <w:pStyle w:val="Heading4"/>
        <w:spacing w:before="0" w:after="200"/>
        <w:ind w:left="0"/>
      </w:pPr>
      <w:r w:rsidRPr="00FF4497">
        <w:t xml:space="preserve">Literacy and numeracy </w:t>
      </w:r>
      <w:r w:rsidR="005A590A">
        <w:t>strategies</w:t>
      </w:r>
      <w:r w:rsidR="005A590A" w:rsidRPr="00FF4497">
        <w:t xml:space="preserve"> </w:t>
      </w:r>
      <w:r w:rsidRPr="00FF4497">
        <w:t>for EAL/D and refugee students</w:t>
      </w:r>
    </w:p>
    <w:p w14:paraId="10208EC0" w14:textId="6D6994FE" w:rsidR="007447C5" w:rsidRDefault="007447C5" w:rsidP="003D14E2">
      <w:pPr>
        <w:spacing w:before="0" w:after="200"/>
        <w:rPr>
          <w:rFonts w:eastAsia="Calibri" w:cs="Times New Roman"/>
        </w:rPr>
      </w:pPr>
      <w:r>
        <w:rPr>
          <w:rFonts w:eastAsia="Calibri" w:cs="Times New Roman"/>
        </w:rPr>
        <w:t xml:space="preserve">The </w:t>
      </w:r>
      <w:r w:rsidR="00B56F5C">
        <w:rPr>
          <w:rFonts w:eastAsia="Calibri" w:cs="Times New Roman"/>
        </w:rPr>
        <w:t>D</w:t>
      </w:r>
      <w:r>
        <w:rPr>
          <w:rFonts w:eastAsia="Calibri" w:cs="Times New Roman"/>
        </w:rPr>
        <w:t xml:space="preserve">epartment has a wide range of strategies in place to optimise literacy and numeracy outcomes for students </w:t>
      </w:r>
      <w:r w:rsidR="003000BF">
        <w:rPr>
          <w:rFonts w:eastAsia="Calibri" w:cs="Times New Roman"/>
        </w:rPr>
        <w:t>from</w:t>
      </w:r>
      <w:r>
        <w:rPr>
          <w:rFonts w:eastAsia="Calibri" w:cs="Times New Roman"/>
        </w:rPr>
        <w:t xml:space="preserve"> all backgrounds, including EAL/D students and students from refugee and refugee</w:t>
      </w:r>
      <w:r w:rsidR="003000BF">
        <w:rPr>
          <w:rFonts w:eastAsia="Calibri" w:cs="Times New Roman"/>
        </w:rPr>
        <w:t>-</w:t>
      </w:r>
      <w:r>
        <w:rPr>
          <w:rFonts w:eastAsia="Calibri" w:cs="Times New Roman"/>
        </w:rPr>
        <w:t>like backgrounds.</w:t>
      </w:r>
    </w:p>
    <w:p w14:paraId="30B13A69" w14:textId="5EEB5DF3" w:rsidR="00BA2E38" w:rsidRDefault="008110D7" w:rsidP="003D14E2">
      <w:pPr>
        <w:spacing w:before="0" w:after="200"/>
        <w:rPr>
          <w:rFonts w:eastAsia="Calibri" w:cs="Times New Roman"/>
        </w:rPr>
      </w:pPr>
      <w:r>
        <w:rPr>
          <w:rFonts w:eastAsia="Calibri" w:cs="Times New Roman"/>
        </w:rPr>
        <w:t xml:space="preserve">A wide range of registered professional learning modules and resources for teachers are available to schools to support literacy and numeracy. In 2020, </w:t>
      </w:r>
      <w:r w:rsidR="003000BF">
        <w:rPr>
          <w:rFonts w:eastAsia="Calibri" w:cs="Times New Roman"/>
        </w:rPr>
        <w:t>two dedicated positions, an</w:t>
      </w:r>
      <w:r>
        <w:rPr>
          <w:rFonts w:eastAsia="Calibri" w:cs="Times New Roman"/>
        </w:rPr>
        <w:t xml:space="preserve"> EAL/D Advisor and a Refugee Student Pathways Advisor</w:t>
      </w:r>
      <w:r w:rsidR="00B56F5C">
        <w:rPr>
          <w:rFonts w:eastAsia="Calibri" w:cs="Times New Roman"/>
        </w:rPr>
        <w:t>,</w:t>
      </w:r>
      <w:r>
        <w:rPr>
          <w:rFonts w:eastAsia="Calibri" w:cs="Times New Roman"/>
        </w:rPr>
        <w:t xml:space="preserve"> enhanced many of these modules and resources to directly target the learning needs of EAL/D and refugee backgrounds students. A range of resources and professional learning modules to support </w:t>
      </w:r>
      <w:r w:rsidR="003000BF">
        <w:rPr>
          <w:rFonts w:eastAsia="Calibri" w:cs="Times New Roman"/>
        </w:rPr>
        <w:t xml:space="preserve">teachers in developing the literacy and numeracy skills of </w:t>
      </w:r>
      <w:r>
        <w:rPr>
          <w:rFonts w:eastAsia="Calibri" w:cs="Times New Roman"/>
        </w:rPr>
        <w:t>EAL/D and refugee background students</w:t>
      </w:r>
      <w:r w:rsidR="003000BF">
        <w:rPr>
          <w:rFonts w:eastAsia="Calibri" w:cs="Times New Roman"/>
        </w:rPr>
        <w:t xml:space="preserve"> were created</w:t>
      </w:r>
      <w:r>
        <w:rPr>
          <w:rFonts w:eastAsia="Calibri" w:cs="Times New Roman"/>
        </w:rPr>
        <w:t>. Literacy and Numeracy Strategy Advisors support</w:t>
      </w:r>
      <w:r w:rsidR="00BA2E38">
        <w:rPr>
          <w:rFonts w:eastAsia="Calibri" w:cs="Times New Roman"/>
        </w:rPr>
        <w:t>ed</w:t>
      </w:r>
      <w:r>
        <w:rPr>
          <w:rFonts w:eastAsia="Calibri" w:cs="Times New Roman"/>
        </w:rPr>
        <w:t xml:space="preserve"> networks of schools</w:t>
      </w:r>
      <w:r w:rsidR="003000BF">
        <w:rPr>
          <w:rFonts w:eastAsia="Calibri" w:cs="Times New Roman"/>
        </w:rPr>
        <w:t xml:space="preserve"> </w:t>
      </w:r>
      <w:r w:rsidR="00BA2E38">
        <w:rPr>
          <w:rFonts w:eastAsia="Calibri" w:cs="Times New Roman"/>
        </w:rPr>
        <w:t>to</w:t>
      </w:r>
      <w:r>
        <w:rPr>
          <w:rFonts w:eastAsia="Calibri" w:cs="Times New Roman"/>
        </w:rPr>
        <w:t xml:space="preserve"> </w:t>
      </w:r>
      <w:r w:rsidR="003000BF">
        <w:rPr>
          <w:rFonts w:eastAsia="Calibri" w:cs="Times New Roman"/>
        </w:rPr>
        <w:t>improv</w:t>
      </w:r>
      <w:r w:rsidR="00BA2E38">
        <w:rPr>
          <w:rFonts w:eastAsia="Calibri" w:cs="Times New Roman"/>
        </w:rPr>
        <w:t>e</w:t>
      </w:r>
      <w:r w:rsidR="003000BF">
        <w:rPr>
          <w:rFonts w:eastAsia="Calibri" w:cs="Times New Roman"/>
        </w:rPr>
        <w:t xml:space="preserve"> </w:t>
      </w:r>
      <w:r>
        <w:rPr>
          <w:rFonts w:eastAsia="Calibri" w:cs="Times New Roman"/>
        </w:rPr>
        <w:t>literacy and numeracy outcomes</w:t>
      </w:r>
      <w:r w:rsidR="003000BF">
        <w:rPr>
          <w:rFonts w:eastAsia="Calibri" w:cs="Times New Roman"/>
        </w:rPr>
        <w:t xml:space="preserve"> for students</w:t>
      </w:r>
      <w:r w:rsidR="00BA2E38">
        <w:rPr>
          <w:rFonts w:eastAsia="Calibri" w:cs="Times New Roman"/>
        </w:rPr>
        <w:t xml:space="preserve"> and participated in a variety of professional learning events to deliver tailored support to schools with refugee and EAL/D students.</w:t>
      </w:r>
    </w:p>
    <w:p w14:paraId="47E03B08" w14:textId="5051AA70" w:rsidR="008110D7" w:rsidRDefault="008110D7" w:rsidP="003D14E2">
      <w:pPr>
        <w:spacing w:before="0" w:after="200"/>
      </w:pPr>
      <w:r>
        <w:t xml:space="preserve">Numerous resources </w:t>
      </w:r>
      <w:r w:rsidR="00BA2E38">
        <w:t xml:space="preserve">to assist students in achieving </w:t>
      </w:r>
      <w:r w:rsidR="00B56F5C">
        <w:t xml:space="preserve">the </w:t>
      </w:r>
      <w:r w:rsidR="00BA2E38">
        <w:t xml:space="preserve">HSC minimum standard </w:t>
      </w:r>
      <w:r>
        <w:t xml:space="preserve">were enhanced to better support English language learners in reading, writing and numeracy. </w:t>
      </w:r>
      <w:r w:rsidR="00BA2E38">
        <w:t>Two n</w:t>
      </w:r>
      <w:r>
        <w:t>ew resources</w:t>
      </w:r>
      <w:r w:rsidR="007447C5">
        <w:t>, Literacy in numeracy and Unpacking the writing prompt</w:t>
      </w:r>
      <w:r>
        <w:t xml:space="preserve"> were created to support EAL/D learners in the meeting the HSC minimum standard</w:t>
      </w:r>
      <w:r w:rsidR="007447C5">
        <w:t>.</w:t>
      </w:r>
    </w:p>
    <w:p w14:paraId="0C760CA9" w14:textId="5D4B7807" w:rsidR="008110D7" w:rsidRPr="008110D7" w:rsidRDefault="008110D7" w:rsidP="003D14E2">
      <w:pPr>
        <w:spacing w:before="0" w:after="200"/>
      </w:pPr>
      <w:r>
        <w:t>Significant professional learning suites such as Focus on Vocabulary and Effective reading: Fluency were enhanced to support teachers working with EAL/D learners. A variety of teacher resources</w:t>
      </w:r>
      <w:r w:rsidR="00085CAC">
        <w:t>, including Numeracy Teaching Strategies</w:t>
      </w:r>
      <w:r w:rsidR="0037267A">
        <w:t>,</w:t>
      </w:r>
      <w:r>
        <w:t xml:space="preserve"> were </w:t>
      </w:r>
      <w:r w:rsidR="00085CAC">
        <w:t xml:space="preserve">also </w:t>
      </w:r>
      <w:r>
        <w:t xml:space="preserve">enhanced to </w:t>
      </w:r>
      <w:r w:rsidR="0037267A">
        <w:t xml:space="preserve">better meet the needs of EAL/D students and other students from culturally diverse backgrounds. Additional literacy and numeracy resources for EAL/D students were published on the </w:t>
      </w:r>
      <w:r w:rsidR="00613E67">
        <w:t>d</w:t>
      </w:r>
      <w:r w:rsidR="0037267A">
        <w:t xml:space="preserve">epartment’s website. </w:t>
      </w:r>
    </w:p>
    <w:p w14:paraId="786BED94" w14:textId="11848045" w:rsidR="002649E2" w:rsidRDefault="00B47B7C" w:rsidP="003D14E2">
      <w:pPr>
        <w:pStyle w:val="Heading4"/>
        <w:spacing w:before="0" w:after="200"/>
        <w:ind w:left="0"/>
      </w:pPr>
      <w:r>
        <w:t xml:space="preserve">Supporting teachers of </w:t>
      </w:r>
      <w:r w:rsidR="000F6C09">
        <w:t xml:space="preserve">refugee </w:t>
      </w:r>
      <w:r>
        <w:t>students</w:t>
      </w:r>
    </w:p>
    <w:p w14:paraId="34833B76" w14:textId="2AA541F4" w:rsidR="00F76A3D" w:rsidRDefault="00390635" w:rsidP="003D14E2">
      <w:pPr>
        <w:spacing w:before="0" w:after="200"/>
        <w:rPr>
          <w:lang w:eastAsia="zh-CN"/>
        </w:rPr>
      </w:pPr>
      <w:r>
        <w:rPr>
          <w:lang w:eastAsia="zh-CN"/>
        </w:rPr>
        <w:t xml:space="preserve">In 2019-2020, teachers </w:t>
      </w:r>
      <w:r w:rsidR="009F48C5">
        <w:rPr>
          <w:lang w:eastAsia="zh-CN"/>
        </w:rPr>
        <w:t xml:space="preserve">in metropolitan, regional and rural areas </w:t>
      </w:r>
      <w:r>
        <w:rPr>
          <w:lang w:eastAsia="zh-CN"/>
        </w:rPr>
        <w:t>participated in a range of registered and non-registered professional learning programs</w:t>
      </w:r>
      <w:r w:rsidR="009F48C5">
        <w:rPr>
          <w:lang w:eastAsia="zh-CN"/>
        </w:rPr>
        <w:t xml:space="preserve"> </w:t>
      </w:r>
      <w:r>
        <w:rPr>
          <w:lang w:eastAsia="zh-CN"/>
        </w:rPr>
        <w:t xml:space="preserve">to assist </w:t>
      </w:r>
      <w:r w:rsidR="000F6C09">
        <w:rPr>
          <w:lang w:eastAsia="zh-CN"/>
        </w:rPr>
        <w:t xml:space="preserve">them </w:t>
      </w:r>
      <w:r>
        <w:rPr>
          <w:lang w:eastAsia="zh-CN"/>
        </w:rPr>
        <w:t xml:space="preserve">in meeting the learning and wellbeing needs of students from refugee </w:t>
      </w:r>
      <w:r w:rsidR="009F48C5">
        <w:rPr>
          <w:lang w:eastAsia="zh-CN"/>
        </w:rPr>
        <w:t>and refugee</w:t>
      </w:r>
      <w:r w:rsidR="000F6C09">
        <w:rPr>
          <w:lang w:eastAsia="zh-CN"/>
        </w:rPr>
        <w:t>-</w:t>
      </w:r>
      <w:r w:rsidR="009F48C5">
        <w:rPr>
          <w:lang w:eastAsia="zh-CN"/>
        </w:rPr>
        <w:t xml:space="preserve">like </w:t>
      </w:r>
      <w:r w:rsidR="00CE3B2D">
        <w:rPr>
          <w:lang w:eastAsia="zh-CN"/>
        </w:rPr>
        <w:t>backgrounds</w:t>
      </w:r>
      <w:r w:rsidR="000F6C09">
        <w:rPr>
          <w:lang w:eastAsia="zh-CN"/>
        </w:rPr>
        <w:t>,</w:t>
      </w:r>
      <w:r w:rsidR="00CE3B2D">
        <w:rPr>
          <w:lang w:eastAsia="zh-CN"/>
        </w:rPr>
        <w:t xml:space="preserve"> and their families</w:t>
      </w:r>
      <w:r w:rsidR="00F2598F">
        <w:rPr>
          <w:lang w:eastAsia="zh-CN"/>
        </w:rPr>
        <w:t>.</w:t>
      </w:r>
    </w:p>
    <w:p w14:paraId="68CEBB81" w14:textId="78FCC867" w:rsidR="00B0645E" w:rsidRDefault="00B0645E" w:rsidP="00DA7008">
      <w:pPr>
        <w:pStyle w:val="TableofFigures"/>
        <w:rPr>
          <w:lang w:eastAsia="zh-CN"/>
        </w:rPr>
      </w:pPr>
      <w:r>
        <w:rPr>
          <w:lang w:eastAsia="zh-CN"/>
        </w:rPr>
        <w:t xml:space="preserve">Table </w:t>
      </w:r>
      <w:r w:rsidR="006163D5">
        <w:rPr>
          <w:lang w:eastAsia="zh-CN"/>
        </w:rPr>
        <w:t>6</w:t>
      </w:r>
      <w:r>
        <w:rPr>
          <w:lang w:eastAsia="zh-CN"/>
        </w:rPr>
        <w:t xml:space="preserve"> – Professional learning in refugee education, 2019-2020</w:t>
      </w:r>
    </w:p>
    <w:tbl>
      <w:tblPr>
        <w:tblStyle w:val="Tableheader"/>
        <w:tblW w:w="9865" w:type="dxa"/>
        <w:tblInd w:w="-60" w:type="dxa"/>
        <w:tblLayout w:type="fixed"/>
        <w:tblLook w:val="04A0" w:firstRow="1" w:lastRow="0" w:firstColumn="1" w:lastColumn="0" w:noHBand="0" w:noVBand="1"/>
        <w:tblCaption w:val="Professional learning in refugee education, 2019-2020"/>
        <w:tblDescription w:val="The number of teachers enrolled in refugee education professional learning courses in 2019 and 2020."/>
      </w:tblPr>
      <w:tblGrid>
        <w:gridCol w:w="7143"/>
        <w:gridCol w:w="1361"/>
        <w:gridCol w:w="1361"/>
      </w:tblGrid>
      <w:tr w:rsidR="006163D5" w:rsidRPr="0021782F" w14:paraId="2C13C285" w14:textId="77777777" w:rsidTr="00051BF1">
        <w:trPr>
          <w:cnfStyle w:val="100000000000" w:firstRow="1" w:lastRow="0" w:firstColumn="0" w:lastColumn="0" w:oddVBand="0" w:evenVBand="0" w:oddHBand="0" w:evenHBand="0" w:firstRowFirstColumn="0" w:firstRowLastColumn="0" w:lastRowFirstColumn="0" w:lastRowLastColumn="0"/>
          <w:cantSplit w:val="0"/>
          <w:trHeight w:val="285"/>
        </w:trPr>
        <w:tc>
          <w:tcPr>
            <w:cnfStyle w:val="001000000100" w:firstRow="0" w:lastRow="0" w:firstColumn="1" w:lastColumn="0" w:oddVBand="0" w:evenVBand="0" w:oddHBand="0" w:evenHBand="0" w:firstRowFirstColumn="1" w:firstRowLastColumn="0" w:lastRowFirstColumn="0" w:lastRowLastColumn="0"/>
            <w:tcW w:w="7143" w:type="dxa"/>
            <w:noWrap/>
            <w:hideMark/>
          </w:tcPr>
          <w:p w14:paraId="09709725" w14:textId="6E5F6E6D" w:rsidR="006163D5" w:rsidRPr="00681A95" w:rsidRDefault="006163D5" w:rsidP="00F76A3D">
            <w:pPr>
              <w:spacing w:before="192" w:after="192"/>
              <w:rPr>
                <w:rFonts w:eastAsia="Times New Roman" w:cs="Arial"/>
                <w:b w:val="0"/>
                <w:bCs/>
                <w:sz w:val="20"/>
                <w:szCs w:val="20"/>
                <w:lang w:eastAsia="en-AU"/>
              </w:rPr>
            </w:pPr>
            <w:r w:rsidRPr="00681A95">
              <w:rPr>
                <w:rFonts w:eastAsia="Times New Roman" w:cs="Arial"/>
                <w:b w:val="0"/>
                <w:bCs/>
                <w:sz w:val="20"/>
                <w:szCs w:val="20"/>
                <w:lang w:eastAsia="en-AU"/>
              </w:rPr>
              <w:t>Course title</w:t>
            </w:r>
          </w:p>
        </w:tc>
        <w:tc>
          <w:tcPr>
            <w:tcW w:w="1361" w:type="dxa"/>
            <w:noWrap/>
            <w:hideMark/>
          </w:tcPr>
          <w:p w14:paraId="04D661CD" w14:textId="4B88EA53" w:rsidR="006163D5" w:rsidRPr="00681A95" w:rsidRDefault="006163D5" w:rsidP="00681A95">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Enrolments</w:t>
            </w:r>
          </w:p>
          <w:p w14:paraId="3F630D1B" w14:textId="5E924AB7" w:rsidR="006163D5" w:rsidRPr="00681A95" w:rsidRDefault="006163D5" w:rsidP="00681A95">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2019</w:t>
            </w:r>
          </w:p>
        </w:tc>
        <w:tc>
          <w:tcPr>
            <w:tcW w:w="1361" w:type="dxa"/>
            <w:noWrap/>
            <w:hideMark/>
          </w:tcPr>
          <w:p w14:paraId="58724CBE" w14:textId="2D494325" w:rsidR="006163D5" w:rsidRPr="00681A95" w:rsidRDefault="006163D5" w:rsidP="00681A95">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Enrolments</w:t>
            </w:r>
          </w:p>
          <w:p w14:paraId="55FA9428" w14:textId="6EA1B529" w:rsidR="006163D5" w:rsidRPr="00681A95" w:rsidRDefault="006163D5" w:rsidP="00681A95">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2020</w:t>
            </w:r>
          </w:p>
        </w:tc>
      </w:tr>
      <w:tr w:rsidR="006163D5" w:rsidRPr="0021782F" w14:paraId="35FF2776" w14:textId="77777777" w:rsidTr="00051BF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noWrap/>
            <w:hideMark/>
          </w:tcPr>
          <w:p w14:paraId="7181420F" w14:textId="5B3337D1" w:rsidR="006163D5" w:rsidRPr="00681A95" w:rsidRDefault="006163D5" w:rsidP="00E434B4">
            <w:pPr>
              <w:rPr>
                <w:rFonts w:eastAsia="Times New Roman" w:cs="Arial"/>
                <w:b w:val="0"/>
                <w:color w:val="000000"/>
                <w:sz w:val="20"/>
                <w:szCs w:val="20"/>
                <w:lang w:eastAsia="en-AU"/>
              </w:rPr>
            </w:pPr>
            <w:r w:rsidRPr="00681A95">
              <w:rPr>
                <w:rFonts w:eastAsia="Times New Roman" w:cs="Arial"/>
                <w:b w:val="0"/>
                <w:color w:val="000000"/>
                <w:sz w:val="20"/>
                <w:szCs w:val="20"/>
                <w:lang w:eastAsia="en-AU"/>
              </w:rPr>
              <w:t xml:space="preserve">Leading </w:t>
            </w:r>
            <w:r>
              <w:rPr>
                <w:rFonts w:eastAsia="Times New Roman" w:cs="Arial"/>
                <w:b w:val="0"/>
                <w:color w:val="000000"/>
                <w:sz w:val="20"/>
                <w:szCs w:val="20"/>
                <w:lang w:eastAsia="en-AU"/>
              </w:rPr>
              <w:t>R</w:t>
            </w:r>
            <w:r w:rsidRPr="00681A95">
              <w:rPr>
                <w:rFonts w:eastAsia="Times New Roman" w:cs="Arial"/>
                <w:b w:val="0"/>
                <w:color w:val="000000"/>
                <w:sz w:val="20"/>
                <w:szCs w:val="20"/>
                <w:lang w:eastAsia="en-AU"/>
              </w:rPr>
              <w:t xml:space="preserve">efugee </w:t>
            </w:r>
            <w:r>
              <w:rPr>
                <w:rFonts w:eastAsia="Times New Roman" w:cs="Arial"/>
                <w:b w:val="0"/>
                <w:color w:val="000000"/>
                <w:sz w:val="20"/>
                <w:szCs w:val="20"/>
                <w:lang w:eastAsia="en-AU"/>
              </w:rPr>
              <w:t>E</w:t>
            </w:r>
            <w:r w:rsidRPr="00681A95">
              <w:rPr>
                <w:rFonts w:eastAsia="Times New Roman" w:cs="Arial"/>
                <w:b w:val="0"/>
                <w:color w:val="000000"/>
                <w:sz w:val="20"/>
                <w:szCs w:val="20"/>
                <w:lang w:eastAsia="en-AU"/>
              </w:rPr>
              <w:t xml:space="preserve">ducation </w:t>
            </w:r>
            <w:r>
              <w:rPr>
                <w:rFonts w:eastAsia="Times New Roman" w:cs="Arial"/>
                <w:b w:val="0"/>
                <w:color w:val="000000"/>
                <w:sz w:val="20"/>
                <w:szCs w:val="20"/>
                <w:lang w:eastAsia="en-AU"/>
              </w:rPr>
              <w:t>S</w:t>
            </w:r>
            <w:r w:rsidRPr="00681A95">
              <w:rPr>
                <w:rFonts w:eastAsia="Times New Roman" w:cs="Arial"/>
                <w:b w:val="0"/>
                <w:color w:val="000000"/>
                <w:sz w:val="20"/>
                <w:szCs w:val="20"/>
                <w:lang w:eastAsia="en-AU"/>
              </w:rPr>
              <w:t>howcase</w:t>
            </w:r>
          </w:p>
        </w:tc>
        <w:tc>
          <w:tcPr>
            <w:tcW w:w="1361" w:type="dxa"/>
            <w:noWrap/>
            <w:hideMark/>
          </w:tcPr>
          <w:p w14:paraId="06D03AEE" w14:textId="33A1E9B5"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85</w:t>
            </w:r>
          </w:p>
        </w:tc>
        <w:tc>
          <w:tcPr>
            <w:tcW w:w="1361" w:type="dxa"/>
            <w:noWrap/>
            <w:hideMark/>
          </w:tcPr>
          <w:p w14:paraId="7D716B23" w14:textId="77777777"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r>
      <w:tr w:rsidR="006163D5" w:rsidRPr="0021782F" w14:paraId="5516FDE4" w14:textId="77777777" w:rsidTr="00051BF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hideMark/>
          </w:tcPr>
          <w:p w14:paraId="585154CE" w14:textId="100C0536" w:rsidR="006163D5" w:rsidRPr="00681A95" w:rsidRDefault="006163D5" w:rsidP="00E434B4">
            <w:pPr>
              <w:rPr>
                <w:rFonts w:eastAsia="Times New Roman" w:cs="Arial"/>
                <w:b w:val="0"/>
                <w:color w:val="262626"/>
                <w:sz w:val="20"/>
                <w:szCs w:val="20"/>
                <w:lang w:eastAsia="en-AU"/>
              </w:rPr>
            </w:pPr>
            <w:r w:rsidRPr="00681A95">
              <w:rPr>
                <w:rFonts w:eastAsia="Times New Roman" w:cs="Arial"/>
                <w:b w:val="0"/>
                <w:color w:val="262626"/>
                <w:sz w:val="20"/>
                <w:szCs w:val="20"/>
                <w:lang w:eastAsia="en-AU"/>
              </w:rPr>
              <w:t xml:space="preserve">Refugee Leadership Strategy 2019 </w:t>
            </w:r>
            <w:r>
              <w:rPr>
                <w:rFonts w:eastAsia="Times New Roman" w:cs="Arial"/>
                <w:b w:val="0"/>
                <w:color w:val="262626"/>
                <w:sz w:val="20"/>
                <w:szCs w:val="20"/>
                <w:lang w:eastAsia="en-AU"/>
              </w:rPr>
              <w:t>P</w:t>
            </w:r>
            <w:r w:rsidRPr="00681A95">
              <w:rPr>
                <w:rFonts w:eastAsia="Times New Roman" w:cs="Arial"/>
                <w:b w:val="0"/>
                <w:color w:val="262626"/>
                <w:sz w:val="20"/>
                <w:szCs w:val="20"/>
                <w:lang w:eastAsia="en-AU"/>
              </w:rPr>
              <w:t xml:space="preserve">lanning </w:t>
            </w:r>
            <w:r>
              <w:rPr>
                <w:rFonts w:eastAsia="Times New Roman" w:cs="Arial"/>
                <w:b w:val="0"/>
                <w:color w:val="262626"/>
                <w:sz w:val="20"/>
                <w:szCs w:val="20"/>
                <w:lang w:eastAsia="en-AU"/>
              </w:rPr>
              <w:t>W</w:t>
            </w:r>
            <w:r w:rsidRPr="00681A95">
              <w:rPr>
                <w:rFonts w:eastAsia="Times New Roman" w:cs="Arial"/>
                <w:b w:val="0"/>
                <w:color w:val="262626"/>
                <w:sz w:val="20"/>
                <w:szCs w:val="20"/>
                <w:lang w:eastAsia="en-AU"/>
              </w:rPr>
              <w:t>orkshop</w:t>
            </w:r>
          </w:p>
        </w:tc>
        <w:tc>
          <w:tcPr>
            <w:tcW w:w="1361" w:type="dxa"/>
            <w:noWrap/>
            <w:hideMark/>
          </w:tcPr>
          <w:p w14:paraId="432F34E2" w14:textId="51CC9E80"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78</w:t>
            </w:r>
          </w:p>
        </w:tc>
        <w:tc>
          <w:tcPr>
            <w:tcW w:w="1361" w:type="dxa"/>
            <w:noWrap/>
            <w:hideMark/>
          </w:tcPr>
          <w:p w14:paraId="050C97F9" w14:textId="77777777"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r>
      <w:tr w:rsidR="006163D5" w:rsidRPr="0021782F" w14:paraId="2327945B" w14:textId="77777777" w:rsidTr="00051BF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143" w:type="dxa"/>
            <w:hideMark/>
          </w:tcPr>
          <w:p w14:paraId="01B0FEE6" w14:textId="57A359EE" w:rsidR="006163D5" w:rsidRPr="00681A95" w:rsidRDefault="006163D5" w:rsidP="00E434B4">
            <w:pPr>
              <w:rPr>
                <w:rFonts w:eastAsia="Times New Roman" w:cs="Arial"/>
                <w:b w:val="0"/>
                <w:color w:val="262626"/>
                <w:sz w:val="20"/>
                <w:szCs w:val="20"/>
                <w:lang w:eastAsia="en-AU"/>
              </w:rPr>
            </w:pPr>
            <w:r w:rsidRPr="00681A95">
              <w:rPr>
                <w:rFonts w:eastAsia="Times New Roman" w:cs="Arial"/>
                <w:b w:val="0"/>
                <w:color w:val="262626"/>
                <w:sz w:val="20"/>
                <w:szCs w:val="20"/>
                <w:lang w:eastAsia="en-AU"/>
              </w:rPr>
              <w:t xml:space="preserve">Differentiation of Assessment Task Notifications for EAL/D students from </w:t>
            </w:r>
            <w:r>
              <w:rPr>
                <w:rFonts w:eastAsia="Times New Roman" w:cs="Arial"/>
                <w:b w:val="0"/>
                <w:color w:val="262626"/>
                <w:sz w:val="20"/>
                <w:szCs w:val="20"/>
                <w:lang w:eastAsia="en-AU"/>
              </w:rPr>
              <w:t>R</w:t>
            </w:r>
            <w:r w:rsidRPr="00681A95">
              <w:rPr>
                <w:rFonts w:eastAsia="Times New Roman" w:cs="Arial"/>
                <w:b w:val="0"/>
                <w:color w:val="262626"/>
                <w:sz w:val="20"/>
                <w:szCs w:val="20"/>
                <w:lang w:eastAsia="en-AU"/>
              </w:rPr>
              <w:t xml:space="preserve">efugee </w:t>
            </w:r>
            <w:r>
              <w:rPr>
                <w:rFonts w:eastAsia="Times New Roman" w:cs="Arial"/>
                <w:b w:val="0"/>
                <w:color w:val="262626"/>
                <w:sz w:val="20"/>
                <w:szCs w:val="20"/>
                <w:lang w:eastAsia="en-AU"/>
              </w:rPr>
              <w:t>B</w:t>
            </w:r>
            <w:r w:rsidRPr="00681A95">
              <w:rPr>
                <w:rFonts w:eastAsia="Times New Roman" w:cs="Arial"/>
                <w:b w:val="0"/>
                <w:color w:val="262626"/>
                <w:sz w:val="20"/>
                <w:szCs w:val="20"/>
                <w:lang w:eastAsia="en-AU"/>
              </w:rPr>
              <w:t>ackgrounds</w:t>
            </w:r>
          </w:p>
        </w:tc>
        <w:tc>
          <w:tcPr>
            <w:tcW w:w="1361" w:type="dxa"/>
            <w:noWrap/>
            <w:hideMark/>
          </w:tcPr>
          <w:p w14:paraId="7E2F7539" w14:textId="670F052D"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25</w:t>
            </w:r>
          </w:p>
        </w:tc>
        <w:tc>
          <w:tcPr>
            <w:tcW w:w="1361" w:type="dxa"/>
            <w:noWrap/>
            <w:hideMark/>
          </w:tcPr>
          <w:p w14:paraId="7DB10A56" w14:textId="77777777"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15</w:t>
            </w:r>
          </w:p>
        </w:tc>
      </w:tr>
      <w:tr w:rsidR="006163D5" w:rsidRPr="0021782F" w14:paraId="01C2CCAE" w14:textId="77777777" w:rsidTr="00051BF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hideMark/>
          </w:tcPr>
          <w:p w14:paraId="1E2F0484" w14:textId="443927AB" w:rsidR="006163D5" w:rsidRPr="00681A95" w:rsidRDefault="006163D5" w:rsidP="00E434B4">
            <w:pPr>
              <w:rPr>
                <w:rFonts w:eastAsia="Times New Roman" w:cs="Arial"/>
                <w:b w:val="0"/>
                <w:color w:val="262626"/>
                <w:sz w:val="20"/>
                <w:szCs w:val="20"/>
                <w:lang w:eastAsia="en-AU"/>
              </w:rPr>
            </w:pPr>
            <w:r w:rsidRPr="00681A95">
              <w:rPr>
                <w:rFonts w:eastAsia="Times New Roman" w:cs="Arial"/>
                <w:b w:val="0"/>
                <w:color w:val="262626"/>
                <w:sz w:val="20"/>
                <w:szCs w:val="20"/>
                <w:lang w:eastAsia="en-AU"/>
              </w:rPr>
              <w:t xml:space="preserve">Best </w:t>
            </w:r>
            <w:r w:rsidR="00F2598F">
              <w:rPr>
                <w:rFonts w:eastAsia="Times New Roman" w:cs="Arial"/>
                <w:b w:val="0"/>
                <w:color w:val="262626"/>
                <w:sz w:val="20"/>
                <w:szCs w:val="20"/>
                <w:lang w:eastAsia="en-AU"/>
              </w:rPr>
              <w:t>P</w:t>
            </w:r>
            <w:r w:rsidRPr="00681A95">
              <w:rPr>
                <w:rFonts w:eastAsia="Times New Roman" w:cs="Arial"/>
                <w:b w:val="0"/>
                <w:color w:val="262626"/>
                <w:sz w:val="20"/>
                <w:szCs w:val="20"/>
                <w:lang w:eastAsia="en-AU"/>
              </w:rPr>
              <w:t xml:space="preserve">ractice in </w:t>
            </w:r>
            <w:r w:rsidR="00F2598F">
              <w:rPr>
                <w:rFonts w:eastAsia="Times New Roman" w:cs="Arial"/>
                <w:b w:val="0"/>
                <w:color w:val="262626"/>
                <w:sz w:val="20"/>
                <w:szCs w:val="20"/>
                <w:lang w:eastAsia="en-AU"/>
              </w:rPr>
              <w:t>P</w:t>
            </w:r>
            <w:r w:rsidRPr="00681A95">
              <w:rPr>
                <w:rFonts w:eastAsia="Times New Roman" w:cs="Arial"/>
                <w:b w:val="0"/>
                <w:color w:val="262626"/>
                <w:sz w:val="20"/>
                <w:szCs w:val="20"/>
                <w:lang w:eastAsia="en-AU"/>
              </w:rPr>
              <w:t xml:space="preserve">rimary </w:t>
            </w:r>
            <w:r w:rsidR="00F2598F">
              <w:rPr>
                <w:rFonts w:eastAsia="Times New Roman" w:cs="Arial"/>
                <w:b w:val="0"/>
                <w:color w:val="262626"/>
                <w:sz w:val="20"/>
                <w:szCs w:val="20"/>
                <w:lang w:eastAsia="en-AU"/>
              </w:rPr>
              <w:t>R</w:t>
            </w:r>
            <w:r w:rsidRPr="00681A95">
              <w:rPr>
                <w:rFonts w:eastAsia="Times New Roman" w:cs="Arial"/>
                <w:b w:val="0"/>
                <w:color w:val="262626"/>
                <w:sz w:val="20"/>
                <w:szCs w:val="20"/>
                <w:lang w:eastAsia="en-AU"/>
              </w:rPr>
              <w:t xml:space="preserve">efugee </w:t>
            </w:r>
            <w:r w:rsidR="00F2598F">
              <w:rPr>
                <w:rFonts w:eastAsia="Times New Roman" w:cs="Arial"/>
                <w:b w:val="0"/>
                <w:color w:val="262626"/>
                <w:sz w:val="20"/>
                <w:szCs w:val="20"/>
                <w:lang w:eastAsia="en-AU"/>
              </w:rPr>
              <w:t>E</w:t>
            </w:r>
            <w:r w:rsidRPr="00681A95">
              <w:rPr>
                <w:rFonts w:eastAsia="Times New Roman" w:cs="Arial"/>
                <w:b w:val="0"/>
                <w:color w:val="262626"/>
                <w:sz w:val="20"/>
                <w:szCs w:val="20"/>
                <w:lang w:eastAsia="en-AU"/>
              </w:rPr>
              <w:t>ducation and Classrooms of Possibility research</w:t>
            </w:r>
          </w:p>
        </w:tc>
        <w:tc>
          <w:tcPr>
            <w:tcW w:w="1361" w:type="dxa"/>
            <w:noWrap/>
            <w:hideMark/>
          </w:tcPr>
          <w:p w14:paraId="0CCD0889" w14:textId="184C3072"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36</w:t>
            </w:r>
          </w:p>
        </w:tc>
        <w:tc>
          <w:tcPr>
            <w:tcW w:w="1361" w:type="dxa"/>
            <w:noWrap/>
            <w:hideMark/>
          </w:tcPr>
          <w:p w14:paraId="30CD154F" w14:textId="77777777"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r>
      <w:tr w:rsidR="006163D5" w:rsidRPr="0021782F" w14:paraId="57B74EE6" w14:textId="77777777" w:rsidTr="00051BF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143" w:type="dxa"/>
            <w:hideMark/>
          </w:tcPr>
          <w:p w14:paraId="1F7FF381" w14:textId="7D702DBD" w:rsidR="006163D5" w:rsidRPr="00681A95" w:rsidRDefault="006163D5" w:rsidP="00E434B4">
            <w:pPr>
              <w:rPr>
                <w:rFonts w:eastAsia="Times New Roman" w:cs="Arial"/>
                <w:b w:val="0"/>
                <w:color w:val="262626"/>
                <w:sz w:val="20"/>
                <w:szCs w:val="20"/>
                <w:lang w:eastAsia="en-AU"/>
              </w:rPr>
            </w:pPr>
            <w:r w:rsidRPr="00681A95">
              <w:rPr>
                <w:rFonts w:eastAsia="Times New Roman" w:cs="Arial"/>
                <w:b w:val="0"/>
                <w:color w:val="262626"/>
                <w:sz w:val="20"/>
                <w:szCs w:val="20"/>
                <w:lang w:eastAsia="en-AU"/>
              </w:rPr>
              <w:t>Best practice in </w:t>
            </w:r>
            <w:r w:rsidR="00F2598F">
              <w:rPr>
                <w:rFonts w:eastAsia="Times New Roman" w:cs="Arial"/>
                <w:b w:val="0"/>
                <w:color w:val="262626"/>
                <w:sz w:val="20"/>
                <w:szCs w:val="20"/>
                <w:lang w:eastAsia="en-AU"/>
              </w:rPr>
              <w:t>S</w:t>
            </w:r>
            <w:r w:rsidRPr="00681A95">
              <w:rPr>
                <w:rFonts w:eastAsia="Times New Roman" w:cs="Arial"/>
                <w:b w:val="0"/>
                <w:color w:val="262626"/>
                <w:sz w:val="20"/>
                <w:szCs w:val="20"/>
                <w:lang w:eastAsia="en-AU"/>
              </w:rPr>
              <w:t xml:space="preserve">econdary </w:t>
            </w:r>
            <w:r w:rsidR="00F2598F">
              <w:rPr>
                <w:rFonts w:eastAsia="Times New Roman" w:cs="Arial"/>
                <w:b w:val="0"/>
                <w:color w:val="262626"/>
                <w:sz w:val="20"/>
                <w:szCs w:val="20"/>
                <w:lang w:eastAsia="en-AU"/>
              </w:rPr>
              <w:t>R</w:t>
            </w:r>
            <w:r w:rsidRPr="00681A95">
              <w:rPr>
                <w:rFonts w:eastAsia="Times New Roman" w:cs="Arial"/>
                <w:b w:val="0"/>
                <w:color w:val="262626"/>
                <w:sz w:val="20"/>
                <w:szCs w:val="20"/>
                <w:lang w:eastAsia="en-AU"/>
              </w:rPr>
              <w:t xml:space="preserve">efugee </w:t>
            </w:r>
            <w:r w:rsidR="00F2598F">
              <w:rPr>
                <w:rFonts w:eastAsia="Times New Roman" w:cs="Arial"/>
                <w:b w:val="0"/>
                <w:color w:val="262626"/>
                <w:sz w:val="20"/>
                <w:szCs w:val="20"/>
                <w:lang w:eastAsia="en-AU"/>
              </w:rPr>
              <w:t>E</w:t>
            </w:r>
            <w:r w:rsidRPr="00681A95">
              <w:rPr>
                <w:rFonts w:eastAsia="Times New Roman" w:cs="Arial"/>
                <w:b w:val="0"/>
                <w:color w:val="262626"/>
                <w:sz w:val="20"/>
                <w:szCs w:val="20"/>
                <w:lang w:eastAsia="en-AU"/>
              </w:rPr>
              <w:t xml:space="preserve">ducation and Classrooms of Possibility </w:t>
            </w:r>
            <w:r w:rsidR="00F2598F">
              <w:rPr>
                <w:rFonts w:eastAsia="Times New Roman" w:cs="Arial"/>
                <w:b w:val="0"/>
                <w:color w:val="262626"/>
                <w:sz w:val="20"/>
                <w:szCs w:val="20"/>
                <w:lang w:eastAsia="en-AU"/>
              </w:rPr>
              <w:t>R</w:t>
            </w:r>
            <w:r w:rsidRPr="00681A95">
              <w:rPr>
                <w:rFonts w:eastAsia="Times New Roman" w:cs="Arial"/>
                <w:b w:val="0"/>
                <w:color w:val="262626"/>
                <w:sz w:val="20"/>
                <w:szCs w:val="20"/>
                <w:lang w:eastAsia="en-AU"/>
              </w:rPr>
              <w:t>esearch</w:t>
            </w:r>
          </w:p>
        </w:tc>
        <w:tc>
          <w:tcPr>
            <w:tcW w:w="1361" w:type="dxa"/>
            <w:noWrap/>
            <w:hideMark/>
          </w:tcPr>
          <w:p w14:paraId="0AAD54BD" w14:textId="05D81EA6"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21</w:t>
            </w:r>
          </w:p>
        </w:tc>
        <w:tc>
          <w:tcPr>
            <w:tcW w:w="1361" w:type="dxa"/>
            <w:noWrap/>
            <w:hideMark/>
          </w:tcPr>
          <w:p w14:paraId="369884F7" w14:textId="77777777"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r>
      <w:tr w:rsidR="006163D5" w:rsidRPr="0021782F" w14:paraId="2AA83C76" w14:textId="77777777" w:rsidTr="00051BF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hideMark/>
          </w:tcPr>
          <w:p w14:paraId="66F71DCF" w14:textId="77777777" w:rsidR="006163D5" w:rsidRPr="00681A95" w:rsidRDefault="006163D5" w:rsidP="00E434B4">
            <w:pPr>
              <w:rPr>
                <w:rFonts w:eastAsia="Times New Roman" w:cs="Arial"/>
                <w:b w:val="0"/>
                <w:color w:val="262626"/>
                <w:sz w:val="20"/>
                <w:szCs w:val="20"/>
                <w:lang w:eastAsia="en-AU"/>
              </w:rPr>
            </w:pPr>
            <w:r w:rsidRPr="00681A95">
              <w:rPr>
                <w:rFonts w:eastAsia="Times New Roman" w:cs="Arial"/>
                <w:b w:val="0"/>
                <w:color w:val="262626"/>
                <w:sz w:val="20"/>
                <w:szCs w:val="20"/>
                <w:lang w:eastAsia="en-AU"/>
              </w:rPr>
              <w:t>Sustaining Refugee Education</w:t>
            </w:r>
          </w:p>
        </w:tc>
        <w:tc>
          <w:tcPr>
            <w:tcW w:w="1361" w:type="dxa"/>
            <w:noWrap/>
            <w:hideMark/>
          </w:tcPr>
          <w:p w14:paraId="313F82DD" w14:textId="11846A53"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33</w:t>
            </w:r>
          </w:p>
        </w:tc>
        <w:tc>
          <w:tcPr>
            <w:tcW w:w="1361" w:type="dxa"/>
            <w:noWrap/>
            <w:hideMark/>
          </w:tcPr>
          <w:p w14:paraId="6C8C2B01" w14:textId="77777777"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r>
      <w:tr w:rsidR="006163D5" w:rsidRPr="0021782F" w14:paraId="3A3CC3E9" w14:textId="77777777" w:rsidTr="00051BF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hideMark/>
          </w:tcPr>
          <w:p w14:paraId="738A98A8" w14:textId="771EF7C2" w:rsidR="006163D5" w:rsidRPr="00681A95" w:rsidRDefault="006163D5" w:rsidP="00E434B4">
            <w:pPr>
              <w:rPr>
                <w:rFonts w:eastAsia="Times New Roman" w:cs="Arial"/>
                <w:b w:val="0"/>
                <w:color w:val="262626"/>
                <w:sz w:val="20"/>
                <w:szCs w:val="20"/>
                <w:lang w:eastAsia="en-AU"/>
              </w:rPr>
            </w:pPr>
            <w:r w:rsidRPr="00681A95">
              <w:rPr>
                <w:rFonts w:eastAsia="Times New Roman" w:cs="Arial"/>
                <w:b w:val="0"/>
                <w:color w:val="262626"/>
                <w:sz w:val="20"/>
                <w:szCs w:val="20"/>
                <w:lang w:eastAsia="en-AU"/>
              </w:rPr>
              <w:t xml:space="preserve">Community Organisations - </w:t>
            </w:r>
            <w:r>
              <w:rPr>
                <w:rFonts w:eastAsia="Times New Roman" w:cs="Arial"/>
                <w:b w:val="0"/>
                <w:color w:val="262626"/>
                <w:sz w:val="20"/>
                <w:szCs w:val="20"/>
                <w:lang w:eastAsia="en-AU"/>
              </w:rPr>
              <w:t>R</w:t>
            </w:r>
            <w:r w:rsidRPr="00681A95">
              <w:rPr>
                <w:rFonts w:eastAsia="Times New Roman" w:cs="Arial"/>
                <w:b w:val="0"/>
                <w:color w:val="262626"/>
                <w:sz w:val="20"/>
                <w:szCs w:val="20"/>
                <w:lang w:eastAsia="en-AU"/>
              </w:rPr>
              <w:t>efugee families</w:t>
            </w:r>
          </w:p>
        </w:tc>
        <w:tc>
          <w:tcPr>
            <w:tcW w:w="1361" w:type="dxa"/>
            <w:noWrap/>
            <w:hideMark/>
          </w:tcPr>
          <w:p w14:paraId="270F58B9" w14:textId="48613B45"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24</w:t>
            </w:r>
          </w:p>
        </w:tc>
        <w:tc>
          <w:tcPr>
            <w:tcW w:w="1361" w:type="dxa"/>
            <w:noWrap/>
            <w:hideMark/>
          </w:tcPr>
          <w:p w14:paraId="12CB7612" w14:textId="77777777"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r>
      <w:tr w:rsidR="006163D5" w:rsidRPr="0021782F" w14:paraId="22EFFF95" w14:textId="77777777" w:rsidTr="00051BF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hideMark/>
          </w:tcPr>
          <w:p w14:paraId="2507182E" w14:textId="16825E39" w:rsidR="006163D5" w:rsidRPr="00681A95" w:rsidRDefault="006163D5" w:rsidP="00E434B4">
            <w:pPr>
              <w:rPr>
                <w:rFonts w:eastAsia="Times New Roman" w:cs="Arial"/>
                <w:b w:val="0"/>
                <w:color w:val="000000"/>
                <w:sz w:val="20"/>
                <w:szCs w:val="20"/>
                <w:lang w:eastAsia="en-AU"/>
              </w:rPr>
            </w:pPr>
            <w:r w:rsidRPr="00681A95">
              <w:rPr>
                <w:rFonts w:eastAsia="Times New Roman" w:cs="Arial"/>
                <w:b w:val="0"/>
                <w:color w:val="000000"/>
                <w:sz w:val="20"/>
                <w:szCs w:val="20"/>
                <w:lang w:eastAsia="en-AU"/>
              </w:rPr>
              <w:t xml:space="preserve">Classrooms of Possibility </w:t>
            </w:r>
            <w:r>
              <w:rPr>
                <w:rFonts w:eastAsia="Times New Roman" w:cs="Arial"/>
                <w:b w:val="0"/>
                <w:color w:val="000000"/>
                <w:sz w:val="20"/>
                <w:szCs w:val="20"/>
                <w:lang w:eastAsia="en-AU"/>
              </w:rPr>
              <w:t>R</w:t>
            </w:r>
            <w:r w:rsidRPr="00681A95">
              <w:rPr>
                <w:rFonts w:eastAsia="Times New Roman" w:cs="Arial"/>
                <w:b w:val="0"/>
                <w:color w:val="000000"/>
                <w:sz w:val="20"/>
                <w:szCs w:val="20"/>
                <w:lang w:eastAsia="en-AU"/>
              </w:rPr>
              <w:t xml:space="preserve">esearch: </w:t>
            </w:r>
            <w:r>
              <w:rPr>
                <w:rFonts w:eastAsia="Times New Roman" w:cs="Arial"/>
                <w:b w:val="0"/>
                <w:color w:val="000000"/>
                <w:sz w:val="20"/>
                <w:szCs w:val="20"/>
                <w:lang w:eastAsia="en-AU"/>
              </w:rPr>
              <w:t>E</w:t>
            </w:r>
            <w:r w:rsidRPr="00681A95">
              <w:rPr>
                <w:rFonts w:eastAsia="Times New Roman" w:cs="Arial"/>
                <w:b w:val="0"/>
                <w:color w:val="000000"/>
                <w:sz w:val="20"/>
                <w:szCs w:val="20"/>
                <w:lang w:eastAsia="en-AU"/>
              </w:rPr>
              <w:t>xploring the resources</w:t>
            </w:r>
          </w:p>
        </w:tc>
        <w:tc>
          <w:tcPr>
            <w:tcW w:w="1361" w:type="dxa"/>
            <w:noWrap/>
            <w:hideMark/>
          </w:tcPr>
          <w:p w14:paraId="1C375150" w14:textId="08235C1E"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46</w:t>
            </w:r>
          </w:p>
        </w:tc>
        <w:tc>
          <w:tcPr>
            <w:tcW w:w="1361" w:type="dxa"/>
            <w:noWrap/>
            <w:hideMark/>
          </w:tcPr>
          <w:p w14:paraId="1137312C" w14:textId="77777777"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r>
      <w:tr w:rsidR="006163D5" w:rsidRPr="0021782F" w14:paraId="2FFA4773" w14:textId="77777777" w:rsidTr="00051BF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hideMark/>
          </w:tcPr>
          <w:p w14:paraId="0A125D0B" w14:textId="77777777" w:rsidR="006163D5" w:rsidRPr="00681A95" w:rsidRDefault="006163D5" w:rsidP="00E434B4">
            <w:pPr>
              <w:rPr>
                <w:rFonts w:eastAsia="Times New Roman" w:cs="Arial"/>
                <w:b w:val="0"/>
                <w:color w:val="000000"/>
                <w:sz w:val="20"/>
                <w:szCs w:val="20"/>
                <w:lang w:eastAsia="en-AU"/>
              </w:rPr>
            </w:pPr>
            <w:r w:rsidRPr="00681A95">
              <w:rPr>
                <w:rFonts w:eastAsia="Times New Roman" w:cs="Arial"/>
                <w:b w:val="0"/>
                <w:color w:val="000000"/>
                <w:sz w:val="20"/>
                <w:szCs w:val="20"/>
                <w:lang w:eastAsia="en-AU"/>
              </w:rPr>
              <w:t>Teaching students from a refugee background</w:t>
            </w:r>
          </w:p>
        </w:tc>
        <w:tc>
          <w:tcPr>
            <w:tcW w:w="1361" w:type="dxa"/>
            <w:noWrap/>
            <w:hideMark/>
          </w:tcPr>
          <w:p w14:paraId="7D881F52" w14:textId="20A6785A"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418</w:t>
            </w:r>
          </w:p>
        </w:tc>
        <w:tc>
          <w:tcPr>
            <w:tcW w:w="1361" w:type="dxa"/>
            <w:noWrap/>
            <w:hideMark/>
          </w:tcPr>
          <w:p w14:paraId="6A26930F" w14:textId="77777777"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84</w:t>
            </w:r>
          </w:p>
        </w:tc>
      </w:tr>
      <w:tr w:rsidR="006163D5" w:rsidRPr="0021782F" w14:paraId="32F275DE" w14:textId="77777777" w:rsidTr="00051BF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hideMark/>
          </w:tcPr>
          <w:p w14:paraId="542BC0F4" w14:textId="77777777" w:rsidR="006163D5" w:rsidRPr="00681A95" w:rsidRDefault="006163D5" w:rsidP="00E434B4">
            <w:pPr>
              <w:rPr>
                <w:rFonts w:eastAsia="Times New Roman" w:cs="Arial"/>
                <w:b w:val="0"/>
                <w:color w:val="000000"/>
                <w:sz w:val="20"/>
                <w:szCs w:val="20"/>
                <w:lang w:eastAsia="en-AU"/>
              </w:rPr>
            </w:pPr>
            <w:r w:rsidRPr="00681A95">
              <w:rPr>
                <w:rFonts w:eastAsia="Times New Roman" w:cs="Arial"/>
                <w:b w:val="0"/>
                <w:color w:val="000000"/>
                <w:sz w:val="20"/>
                <w:szCs w:val="20"/>
                <w:lang w:eastAsia="en-AU"/>
              </w:rPr>
              <w:t>S.T.A.R.S. in schools: Supporting students from refugee backgrounds</w:t>
            </w:r>
          </w:p>
        </w:tc>
        <w:tc>
          <w:tcPr>
            <w:tcW w:w="1361" w:type="dxa"/>
            <w:noWrap/>
            <w:hideMark/>
          </w:tcPr>
          <w:p w14:paraId="2D962F94" w14:textId="68F1A6EC"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792</w:t>
            </w:r>
          </w:p>
        </w:tc>
        <w:tc>
          <w:tcPr>
            <w:tcW w:w="1361" w:type="dxa"/>
            <w:noWrap/>
            <w:hideMark/>
          </w:tcPr>
          <w:p w14:paraId="75ABF98F" w14:textId="77777777"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89</w:t>
            </w:r>
          </w:p>
        </w:tc>
      </w:tr>
      <w:tr w:rsidR="006163D5" w:rsidRPr="0021782F" w14:paraId="2DAD0B17" w14:textId="77777777" w:rsidTr="00051BF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hideMark/>
          </w:tcPr>
          <w:p w14:paraId="1C9DCC68" w14:textId="4CAFD41D" w:rsidR="006163D5" w:rsidRPr="00681A95" w:rsidRDefault="006163D5" w:rsidP="00E434B4">
            <w:pPr>
              <w:rPr>
                <w:rFonts w:eastAsia="Times New Roman" w:cs="Arial"/>
                <w:b w:val="0"/>
                <w:color w:val="000000"/>
                <w:sz w:val="20"/>
                <w:szCs w:val="20"/>
                <w:lang w:eastAsia="en-AU"/>
              </w:rPr>
            </w:pPr>
            <w:r w:rsidRPr="00681A95">
              <w:rPr>
                <w:rFonts w:eastAsia="Times New Roman" w:cs="Arial"/>
                <w:b w:val="0"/>
                <w:color w:val="000000"/>
                <w:sz w:val="20"/>
                <w:szCs w:val="20"/>
                <w:lang w:eastAsia="en-AU"/>
              </w:rPr>
              <w:t>Teaching Students from a Refugee Background Facilitator Training</w:t>
            </w:r>
          </w:p>
        </w:tc>
        <w:tc>
          <w:tcPr>
            <w:tcW w:w="1361" w:type="dxa"/>
            <w:noWrap/>
            <w:hideMark/>
          </w:tcPr>
          <w:p w14:paraId="6CB778F6" w14:textId="4B84854A"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26</w:t>
            </w:r>
          </w:p>
        </w:tc>
        <w:tc>
          <w:tcPr>
            <w:tcW w:w="1361" w:type="dxa"/>
            <w:noWrap/>
            <w:hideMark/>
          </w:tcPr>
          <w:p w14:paraId="55A864A2" w14:textId="77777777" w:rsidR="006163D5" w:rsidRPr="00681A95" w:rsidRDefault="006163D5"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3</w:t>
            </w:r>
          </w:p>
        </w:tc>
      </w:tr>
      <w:tr w:rsidR="006163D5" w:rsidRPr="0021782F" w14:paraId="46FEB3EF" w14:textId="77777777" w:rsidTr="00051BF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43" w:type="dxa"/>
            <w:hideMark/>
          </w:tcPr>
          <w:p w14:paraId="2AB837B4" w14:textId="0A88F89A" w:rsidR="006163D5" w:rsidRPr="00681A95" w:rsidRDefault="006163D5" w:rsidP="00E434B4">
            <w:pPr>
              <w:rPr>
                <w:rFonts w:eastAsia="Times New Roman" w:cs="Arial"/>
                <w:b w:val="0"/>
                <w:color w:val="000000"/>
                <w:sz w:val="20"/>
                <w:szCs w:val="20"/>
                <w:lang w:eastAsia="en-AU"/>
              </w:rPr>
            </w:pPr>
            <w:r w:rsidRPr="00681A95">
              <w:rPr>
                <w:rFonts w:eastAsia="Times New Roman" w:cs="Arial"/>
                <w:b w:val="0"/>
                <w:color w:val="000000"/>
                <w:sz w:val="20"/>
                <w:szCs w:val="20"/>
                <w:lang w:eastAsia="en-AU"/>
              </w:rPr>
              <w:t>Facilitator training: S</w:t>
            </w:r>
            <w:r w:rsidR="00F2598F">
              <w:rPr>
                <w:rFonts w:eastAsia="Times New Roman" w:cs="Arial"/>
                <w:b w:val="0"/>
                <w:color w:val="000000"/>
                <w:sz w:val="20"/>
                <w:szCs w:val="20"/>
                <w:lang w:eastAsia="en-AU"/>
              </w:rPr>
              <w:t>.</w:t>
            </w:r>
            <w:r w:rsidRPr="00681A95">
              <w:rPr>
                <w:rFonts w:eastAsia="Times New Roman" w:cs="Arial"/>
                <w:b w:val="0"/>
                <w:color w:val="000000"/>
                <w:sz w:val="20"/>
                <w:szCs w:val="20"/>
                <w:lang w:eastAsia="en-AU"/>
              </w:rPr>
              <w:t>T</w:t>
            </w:r>
            <w:r w:rsidR="00F2598F">
              <w:rPr>
                <w:rFonts w:eastAsia="Times New Roman" w:cs="Arial"/>
                <w:b w:val="0"/>
                <w:color w:val="000000"/>
                <w:sz w:val="20"/>
                <w:szCs w:val="20"/>
                <w:lang w:eastAsia="en-AU"/>
              </w:rPr>
              <w:t>.</w:t>
            </w:r>
            <w:r w:rsidRPr="00681A95">
              <w:rPr>
                <w:rFonts w:eastAsia="Times New Roman" w:cs="Arial"/>
                <w:b w:val="0"/>
                <w:color w:val="000000"/>
                <w:sz w:val="20"/>
                <w:szCs w:val="20"/>
                <w:lang w:eastAsia="en-AU"/>
              </w:rPr>
              <w:t>A</w:t>
            </w:r>
            <w:r w:rsidR="00F2598F">
              <w:rPr>
                <w:rFonts w:eastAsia="Times New Roman" w:cs="Arial"/>
                <w:b w:val="0"/>
                <w:color w:val="000000"/>
                <w:sz w:val="20"/>
                <w:szCs w:val="20"/>
                <w:lang w:eastAsia="en-AU"/>
              </w:rPr>
              <w:t>.</w:t>
            </w:r>
            <w:r w:rsidRPr="00681A95">
              <w:rPr>
                <w:rFonts w:eastAsia="Times New Roman" w:cs="Arial"/>
                <w:b w:val="0"/>
                <w:color w:val="000000"/>
                <w:sz w:val="20"/>
                <w:szCs w:val="20"/>
                <w:lang w:eastAsia="en-AU"/>
              </w:rPr>
              <w:t>R</w:t>
            </w:r>
            <w:r w:rsidR="00F2598F">
              <w:rPr>
                <w:rFonts w:eastAsia="Times New Roman" w:cs="Arial"/>
                <w:b w:val="0"/>
                <w:color w:val="000000"/>
                <w:sz w:val="20"/>
                <w:szCs w:val="20"/>
                <w:lang w:eastAsia="en-AU"/>
              </w:rPr>
              <w:t>.</w:t>
            </w:r>
            <w:r w:rsidRPr="00681A95">
              <w:rPr>
                <w:rFonts w:eastAsia="Times New Roman" w:cs="Arial"/>
                <w:b w:val="0"/>
                <w:color w:val="000000"/>
                <w:sz w:val="20"/>
                <w:szCs w:val="20"/>
                <w:lang w:eastAsia="en-AU"/>
              </w:rPr>
              <w:t>S</w:t>
            </w:r>
            <w:r w:rsidR="00F2598F">
              <w:rPr>
                <w:rFonts w:eastAsia="Times New Roman" w:cs="Arial"/>
                <w:b w:val="0"/>
                <w:color w:val="000000"/>
                <w:sz w:val="20"/>
                <w:szCs w:val="20"/>
                <w:lang w:eastAsia="en-AU"/>
              </w:rPr>
              <w:t>.</w:t>
            </w:r>
            <w:r w:rsidRPr="00681A95">
              <w:rPr>
                <w:rFonts w:eastAsia="Times New Roman" w:cs="Arial"/>
                <w:b w:val="0"/>
                <w:color w:val="000000"/>
                <w:sz w:val="20"/>
                <w:szCs w:val="20"/>
                <w:lang w:eastAsia="en-AU"/>
              </w:rPr>
              <w:t xml:space="preserve"> in Schools</w:t>
            </w:r>
          </w:p>
        </w:tc>
        <w:tc>
          <w:tcPr>
            <w:tcW w:w="1361" w:type="dxa"/>
            <w:noWrap/>
            <w:hideMark/>
          </w:tcPr>
          <w:p w14:paraId="783DCBAE" w14:textId="5CCC46F9"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19</w:t>
            </w:r>
          </w:p>
        </w:tc>
        <w:tc>
          <w:tcPr>
            <w:tcW w:w="1361" w:type="dxa"/>
            <w:noWrap/>
            <w:hideMark/>
          </w:tcPr>
          <w:p w14:paraId="75BBC380" w14:textId="77777777" w:rsidR="006163D5" w:rsidRPr="00681A95" w:rsidRDefault="006163D5"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r>
    </w:tbl>
    <w:p w14:paraId="7CC33620" w14:textId="77F18BF4" w:rsidR="00F2598F" w:rsidRDefault="00F2598F" w:rsidP="00F2598F">
      <w:r>
        <w:t xml:space="preserve">In addition to participation in professional learning, about 870 teachers of refugee students attended local collegial </w:t>
      </w:r>
      <w:r>
        <w:rPr>
          <w:lang w:eastAsia="zh-CN"/>
        </w:rPr>
        <w:t>networks to share and build their expertise.</w:t>
      </w:r>
    </w:p>
    <w:p w14:paraId="63E1BC5C" w14:textId="1E960825" w:rsidR="00F76A3D" w:rsidRPr="0004535D" w:rsidRDefault="00180432" w:rsidP="00DA7008">
      <w:pPr>
        <w:pStyle w:val="Heading4"/>
        <w:spacing w:before="0" w:after="200"/>
        <w:ind w:left="0"/>
      </w:pPr>
      <w:r>
        <w:t>Building the capacity of</w:t>
      </w:r>
      <w:r w:rsidR="00574EA0" w:rsidRPr="0004535D">
        <w:t xml:space="preserve"> non-teaching staff</w:t>
      </w:r>
    </w:p>
    <w:p w14:paraId="26683799" w14:textId="5908321E" w:rsidR="00B0645E" w:rsidRDefault="007447C5" w:rsidP="00DA7008">
      <w:pPr>
        <w:spacing w:before="0" w:after="200"/>
        <w:rPr>
          <w:lang w:eastAsia="zh-CN"/>
        </w:rPr>
      </w:pPr>
      <w:r>
        <w:rPr>
          <w:lang w:eastAsia="zh-CN"/>
        </w:rPr>
        <w:t>School based non-teaching staff play an important role in engaging and communicating with parents</w:t>
      </w:r>
      <w:r w:rsidR="007A1053">
        <w:rPr>
          <w:lang w:eastAsia="zh-CN"/>
        </w:rPr>
        <w:t xml:space="preserve"> and </w:t>
      </w:r>
      <w:r>
        <w:rPr>
          <w:lang w:eastAsia="zh-CN"/>
        </w:rPr>
        <w:t xml:space="preserve">carers and are often the main point of contact in the school. </w:t>
      </w:r>
      <w:r w:rsidR="0004535D">
        <w:rPr>
          <w:lang w:eastAsia="zh-CN"/>
        </w:rPr>
        <w:t>In 2019-2020, p</w:t>
      </w:r>
      <w:r w:rsidR="00CE3B2D">
        <w:rPr>
          <w:lang w:eastAsia="zh-CN"/>
        </w:rPr>
        <w:t xml:space="preserve">rofessional learning programs were </w:t>
      </w:r>
      <w:r w:rsidR="007A1053">
        <w:rPr>
          <w:lang w:eastAsia="zh-CN"/>
        </w:rPr>
        <w:t>provided</w:t>
      </w:r>
      <w:r w:rsidR="00CE3B2D">
        <w:rPr>
          <w:lang w:eastAsia="zh-CN"/>
        </w:rPr>
        <w:t xml:space="preserve"> to non-teaching staff in schools, including School Administrative Support Staff</w:t>
      </w:r>
      <w:r w:rsidR="007A1053">
        <w:rPr>
          <w:lang w:eastAsia="zh-CN"/>
        </w:rPr>
        <w:t xml:space="preserve">, </w:t>
      </w:r>
      <w:r w:rsidR="00CE3B2D">
        <w:rPr>
          <w:lang w:eastAsia="zh-CN"/>
        </w:rPr>
        <w:t>School Learning Support Officers</w:t>
      </w:r>
      <w:r w:rsidR="007A1053">
        <w:rPr>
          <w:lang w:eastAsia="zh-CN"/>
        </w:rPr>
        <w:t xml:space="preserve">, </w:t>
      </w:r>
      <w:r w:rsidR="00CE3B2D">
        <w:rPr>
          <w:lang w:eastAsia="zh-CN"/>
        </w:rPr>
        <w:t xml:space="preserve">Community Liaison Officers and Community Engagement Officers </w:t>
      </w:r>
      <w:r w:rsidR="007A1053">
        <w:rPr>
          <w:lang w:eastAsia="zh-CN"/>
        </w:rPr>
        <w:t>to ensure that they were well eq</w:t>
      </w:r>
      <w:r w:rsidR="0055337C">
        <w:rPr>
          <w:lang w:eastAsia="zh-CN"/>
        </w:rPr>
        <w:t xml:space="preserve">uipped to meet the needs of </w:t>
      </w:r>
      <w:r w:rsidR="007A1053">
        <w:rPr>
          <w:lang w:eastAsia="zh-CN"/>
        </w:rPr>
        <w:t>culturally diverse school communities</w:t>
      </w:r>
      <w:r w:rsidR="00B0645E">
        <w:rPr>
          <w:lang w:eastAsia="zh-CN"/>
        </w:rPr>
        <w:t>.</w:t>
      </w:r>
    </w:p>
    <w:p w14:paraId="0729BEE7" w14:textId="39011C5A" w:rsidR="00B0645E" w:rsidRPr="00B0645E" w:rsidRDefault="00B0645E" w:rsidP="00B0645E">
      <w:pPr>
        <w:pStyle w:val="TableofFigures"/>
        <w:rPr>
          <w:lang w:eastAsia="zh-CN"/>
        </w:rPr>
      </w:pPr>
      <w:r>
        <w:rPr>
          <w:lang w:eastAsia="zh-CN"/>
        </w:rPr>
        <w:t xml:space="preserve">Table </w:t>
      </w:r>
      <w:r w:rsidR="00DA7008">
        <w:rPr>
          <w:lang w:eastAsia="zh-CN"/>
        </w:rPr>
        <w:t>7</w:t>
      </w:r>
      <w:r>
        <w:rPr>
          <w:lang w:eastAsia="zh-CN"/>
        </w:rPr>
        <w:t xml:space="preserve"> – Multicultural education professional learning for non-teaching staff, 2019-2020</w:t>
      </w:r>
    </w:p>
    <w:tbl>
      <w:tblPr>
        <w:tblStyle w:val="Tableheader"/>
        <w:tblW w:w="9752" w:type="dxa"/>
        <w:tblInd w:w="-60" w:type="dxa"/>
        <w:tblLook w:val="04A0" w:firstRow="1" w:lastRow="0" w:firstColumn="1" w:lastColumn="0" w:noHBand="0" w:noVBand="1"/>
        <w:tblCaption w:val="Multicultural education professional learning for non-teaching staff, 2019-2020"/>
        <w:tblDescription w:val="Number of school based non-teaching staff enrolled in multicultural education professional learning courses in 2019 and 2020."/>
      </w:tblPr>
      <w:tblGrid>
        <w:gridCol w:w="7030"/>
        <w:gridCol w:w="1361"/>
        <w:gridCol w:w="1361"/>
      </w:tblGrid>
      <w:tr w:rsidR="00DA7008" w:rsidRPr="005E781D" w14:paraId="516C3086" w14:textId="77777777" w:rsidTr="00051BF1">
        <w:trPr>
          <w:cnfStyle w:val="100000000000" w:firstRow="1" w:lastRow="0" w:firstColumn="0" w:lastColumn="0" w:oddVBand="0" w:evenVBand="0" w:oddHBand="0" w:evenHBand="0" w:firstRowFirstColumn="0" w:firstRowLastColumn="0" w:lastRowFirstColumn="0" w:lastRowLastColumn="0"/>
          <w:cantSplit w:val="0"/>
          <w:trHeight w:val="285"/>
        </w:trPr>
        <w:tc>
          <w:tcPr>
            <w:cnfStyle w:val="001000000100" w:firstRow="0" w:lastRow="0" w:firstColumn="1" w:lastColumn="0" w:oddVBand="0" w:evenVBand="0" w:oddHBand="0" w:evenHBand="0" w:firstRowFirstColumn="1" w:firstRowLastColumn="0" w:lastRowFirstColumn="0" w:lastRowLastColumn="0"/>
            <w:tcW w:w="7030" w:type="dxa"/>
            <w:noWrap/>
            <w:hideMark/>
          </w:tcPr>
          <w:p w14:paraId="22678B55" w14:textId="77777777" w:rsidR="00DA7008" w:rsidRPr="00681A95" w:rsidRDefault="00DA7008">
            <w:pPr>
              <w:spacing w:before="192" w:after="192"/>
              <w:rPr>
                <w:rFonts w:eastAsia="Times New Roman" w:cs="Arial"/>
                <w:b w:val="0"/>
                <w:bCs/>
                <w:sz w:val="20"/>
                <w:szCs w:val="20"/>
                <w:lang w:eastAsia="en-AU"/>
              </w:rPr>
            </w:pPr>
            <w:r w:rsidRPr="00681A95">
              <w:rPr>
                <w:rFonts w:eastAsia="Times New Roman" w:cs="Arial"/>
                <w:b w:val="0"/>
                <w:bCs/>
                <w:sz w:val="20"/>
                <w:szCs w:val="20"/>
                <w:lang w:eastAsia="en-AU"/>
              </w:rPr>
              <w:t>Course title</w:t>
            </w:r>
          </w:p>
        </w:tc>
        <w:tc>
          <w:tcPr>
            <w:tcW w:w="1361" w:type="dxa"/>
            <w:noWrap/>
            <w:hideMark/>
          </w:tcPr>
          <w:p w14:paraId="7984BD1C" w14:textId="77777777" w:rsidR="00DA7008" w:rsidRPr="00681A95" w:rsidRDefault="00DA7008" w:rsidP="00E434B4">
            <w:pPr>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Enrolments</w:t>
            </w:r>
          </w:p>
          <w:p w14:paraId="67727EBB" w14:textId="14220E21" w:rsidR="00DA7008" w:rsidRPr="00681A95" w:rsidRDefault="00DA7008" w:rsidP="00E434B4">
            <w:pPr>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2019</w:t>
            </w:r>
          </w:p>
        </w:tc>
        <w:tc>
          <w:tcPr>
            <w:tcW w:w="1361" w:type="dxa"/>
            <w:noWrap/>
            <w:hideMark/>
          </w:tcPr>
          <w:p w14:paraId="7430970E" w14:textId="77777777" w:rsidR="00DA7008" w:rsidRPr="00681A95" w:rsidRDefault="00DA7008" w:rsidP="00E434B4">
            <w:pPr>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Enrolments</w:t>
            </w:r>
          </w:p>
          <w:p w14:paraId="2E74C9BD" w14:textId="367651E5" w:rsidR="00DA7008" w:rsidRPr="00681A95" w:rsidRDefault="00DA7008" w:rsidP="00E434B4">
            <w:pPr>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2020</w:t>
            </w:r>
          </w:p>
        </w:tc>
      </w:tr>
      <w:tr w:rsidR="00DA7008" w:rsidRPr="005E781D" w14:paraId="2AB14298" w14:textId="77777777" w:rsidTr="00051BF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30" w:type="dxa"/>
            <w:noWrap/>
            <w:hideMark/>
          </w:tcPr>
          <w:p w14:paraId="3E8E6EDA" w14:textId="21F652B5" w:rsidR="00DA7008" w:rsidRPr="00681A95" w:rsidRDefault="00DA7008" w:rsidP="00E434B4">
            <w:pPr>
              <w:rPr>
                <w:rFonts w:eastAsia="Times New Roman" w:cs="Arial"/>
                <w:b w:val="0"/>
                <w:color w:val="000000"/>
                <w:sz w:val="20"/>
                <w:szCs w:val="20"/>
                <w:lang w:eastAsia="en-AU"/>
              </w:rPr>
            </w:pPr>
            <w:r w:rsidRPr="00681A95">
              <w:rPr>
                <w:rFonts w:eastAsia="Times New Roman" w:cs="Arial"/>
                <w:b w:val="0"/>
                <w:color w:val="000000"/>
                <w:sz w:val="20"/>
                <w:szCs w:val="20"/>
                <w:lang w:eastAsia="en-AU"/>
              </w:rPr>
              <w:t>School Administrative Support Staff Workshop – Supporting Students from Refugee Backgrounds</w:t>
            </w:r>
          </w:p>
        </w:tc>
        <w:tc>
          <w:tcPr>
            <w:tcW w:w="1361" w:type="dxa"/>
            <w:noWrap/>
            <w:hideMark/>
          </w:tcPr>
          <w:p w14:paraId="15962078" w14:textId="1C25B000" w:rsidR="00DA7008" w:rsidRPr="00681A95" w:rsidRDefault="00DA7008"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156</w:t>
            </w:r>
          </w:p>
        </w:tc>
        <w:tc>
          <w:tcPr>
            <w:tcW w:w="1361" w:type="dxa"/>
            <w:noWrap/>
            <w:hideMark/>
          </w:tcPr>
          <w:p w14:paraId="3B68487A" w14:textId="44DD71FA" w:rsidR="00DA7008" w:rsidRPr="00681A95" w:rsidRDefault="00DA7008"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1</w:t>
            </w:r>
          </w:p>
        </w:tc>
      </w:tr>
      <w:tr w:rsidR="00DA7008" w:rsidRPr="005E781D" w14:paraId="5679538F"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30" w:type="dxa"/>
            <w:hideMark/>
          </w:tcPr>
          <w:p w14:paraId="6D5485A0" w14:textId="65D8BE30" w:rsidR="00DA7008" w:rsidRPr="00681A95" w:rsidRDefault="00DA7008" w:rsidP="00E434B4">
            <w:pPr>
              <w:rPr>
                <w:rFonts w:eastAsia="Times New Roman" w:cs="Arial"/>
                <w:b w:val="0"/>
                <w:color w:val="262626"/>
                <w:sz w:val="20"/>
                <w:szCs w:val="20"/>
                <w:lang w:eastAsia="en-AU"/>
              </w:rPr>
            </w:pPr>
            <w:r w:rsidRPr="00681A95">
              <w:rPr>
                <w:rFonts w:eastAsia="Times New Roman" w:cs="Arial"/>
                <w:b w:val="0"/>
                <w:color w:val="262626"/>
                <w:sz w:val="20"/>
                <w:szCs w:val="20"/>
                <w:lang w:eastAsia="en-AU"/>
              </w:rPr>
              <w:t>P</w:t>
            </w:r>
            <w:r>
              <w:rPr>
                <w:rFonts w:eastAsia="Times New Roman" w:cs="Arial"/>
                <w:b w:val="0"/>
                <w:color w:val="262626"/>
                <w:sz w:val="20"/>
                <w:szCs w:val="20"/>
                <w:lang w:eastAsia="en-AU"/>
              </w:rPr>
              <w:t xml:space="preserve">rofessional </w:t>
            </w:r>
            <w:r w:rsidRPr="00681A95">
              <w:rPr>
                <w:rFonts w:eastAsia="Times New Roman" w:cs="Arial"/>
                <w:b w:val="0"/>
                <w:color w:val="262626"/>
                <w:sz w:val="20"/>
                <w:szCs w:val="20"/>
                <w:lang w:eastAsia="en-AU"/>
              </w:rPr>
              <w:t>L</w:t>
            </w:r>
            <w:r>
              <w:rPr>
                <w:rFonts w:eastAsia="Times New Roman" w:cs="Arial"/>
                <w:b w:val="0"/>
                <w:color w:val="262626"/>
                <w:sz w:val="20"/>
                <w:szCs w:val="20"/>
                <w:lang w:eastAsia="en-AU"/>
              </w:rPr>
              <w:t xml:space="preserve">earning </w:t>
            </w:r>
            <w:r w:rsidRPr="00681A95">
              <w:rPr>
                <w:rFonts w:eastAsia="Times New Roman" w:cs="Arial"/>
                <w:b w:val="0"/>
                <w:color w:val="262626"/>
                <w:sz w:val="20"/>
                <w:szCs w:val="20"/>
                <w:lang w:eastAsia="en-AU"/>
              </w:rPr>
              <w:t>N</w:t>
            </w:r>
            <w:r>
              <w:rPr>
                <w:rFonts w:eastAsia="Times New Roman" w:cs="Arial"/>
                <w:b w:val="0"/>
                <w:color w:val="262626"/>
                <w:sz w:val="20"/>
                <w:szCs w:val="20"/>
                <w:lang w:eastAsia="en-AU"/>
              </w:rPr>
              <w:t xml:space="preserve">on-Teaching </w:t>
            </w:r>
            <w:r w:rsidRPr="00681A95">
              <w:rPr>
                <w:rFonts w:eastAsia="Times New Roman" w:cs="Arial"/>
                <w:b w:val="0"/>
                <w:color w:val="262626"/>
                <w:sz w:val="20"/>
                <w:szCs w:val="20"/>
                <w:lang w:eastAsia="en-AU"/>
              </w:rPr>
              <w:t>S</w:t>
            </w:r>
            <w:r>
              <w:rPr>
                <w:rFonts w:eastAsia="Times New Roman" w:cs="Arial"/>
                <w:b w:val="0"/>
                <w:color w:val="262626"/>
                <w:sz w:val="20"/>
                <w:szCs w:val="20"/>
                <w:lang w:eastAsia="en-AU"/>
              </w:rPr>
              <w:t>taff</w:t>
            </w:r>
            <w:r w:rsidRPr="00681A95">
              <w:rPr>
                <w:rFonts w:eastAsia="Times New Roman" w:cs="Arial"/>
                <w:b w:val="0"/>
                <w:color w:val="262626"/>
                <w:sz w:val="20"/>
                <w:szCs w:val="20"/>
                <w:lang w:eastAsia="en-AU"/>
              </w:rPr>
              <w:t xml:space="preserve"> – Cultural Diversity</w:t>
            </w:r>
          </w:p>
        </w:tc>
        <w:tc>
          <w:tcPr>
            <w:tcW w:w="1361" w:type="dxa"/>
            <w:noWrap/>
            <w:hideMark/>
          </w:tcPr>
          <w:p w14:paraId="6C4311EB" w14:textId="39749537" w:rsidR="00DA7008" w:rsidRPr="00681A95" w:rsidRDefault="00DA7008"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c>
          <w:tcPr>
            <w:tcW w:w="1361" w:type="dxa"/>
            <w:noWrap/>
            <w:hideMark/>
          </w:tcPr>
          <w:p w14:paraId="641360E6" w14:textId="1697E4A9" w:rsidR="00DA7008" w:rsidRPr="00681A95" w:rsidRDefault="00DA7008" w:rsidP="00E434B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1,471</w:t>
            </w:r>
          </w:p>
        </w:tc>
      </w:tr>
      <w:tr w:rsidR="00DA7008" w:rsidRPr="005E781D" w14:paraId="19A208D9"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30" w:type="dxa"/>
            <w:hideMark/>
          </w:tcPr>
          <w:p w14:paraId="07878665" w14:textId="290A1BBE" w:rsidR="00DA7008" w:rsidRPr="00681A95" w:rsidRDefault="00DA7008" w:rsidP="00E434B4">
            <w:pPr>
              <w:rPr>
                <w:rFonts w:eastAsia="Times New Roman" w:cs="Arial"/>
                <w:b w:val="0"/>
                <w:color w:val="262626"/>
                <w:sz w:val="20"/>
                <w:szCs w:val="20"/>
                <w:lang w:eastAsia="en-AU"/>
              </w:rPr>
            </w:pPr>
            <w:r w:rsidRPr="00681A95">
              <w:rPr>
                <w:rFonts w:eastAsia="Times New Roman" w:cs="Arial"/>
                <w:b w:val="0"/>
                <w:color w:val="262626"/>
                <w:sz w:val="20"/>
                <w:szCs w:val="20"/>
                <w:lang w:eastAsia="en-AU"/>
              </w:rPr>
              <w:t>P</w:t>
            </w:r>
            <w:r>
              <w:rPr>
                <w:rFonts w:eastAsia="Times New Roman" w:cs="Arial"/>
                <w:b w:val="0"/>
                <w:color w:val="262626"/>
                <w:sz w:val="20"/>
                <w:szCs w:val="20"/>
                <w:lang w:eastAsia="en-AU"/>
              </w:rPr>
              <w:t xml:space="preserve">rofessional </w:t>
            </w:r>
            <w:r w:rsidRPr="00681A95">
              <w:rPr>
                <w:rFonts w:eastAsia="Times New Roman" w:cs="Arial"/>
                <w:b w:val="0"/>
                <w:color w:val="262626"/>
                <w:sz w:val="20"/>
                <w:szCs w:val="20"/>
                <w:lang w:eastAsia="en-AU"/>
              </w:rPr>
              <w:t>L</w:t>
            </w:r>
            <w:r>
              <w:rPr>
                <w:rFonts w:eastAsia="Times New Roman" w:cs="Arial"/>
                <w:b w:val="0"/>
                <w:color w:val="262626"/>
                <w:sz w:val="20"/>
                <w:szCs w:val="20"/>
                <w:lang w:eastAsia="en-AU"/>
              </w:rPr>
              <w:t xml:space="preserve">earning </w:t>
            </w:r>
            <w:r w:rsidRPr="00681A95">
              <w:rPr>
                <w:rFonts w:eastAsia="Times New Roman" w:cs="Arial"/>
                <w:b w:val="0"/>
                <w:color w:val="262626"/>
                <w:sz w:val="20"/>
                <w:szCs w:val="20"/>
                <w:lang w:eastAsia="en-AU"/>
              </w:rPr>
              <w:t>N</w:t>
            </w:r>
            <w:r>
              <w:rPr>
                <w:rFonts w:eastAsia="Times New Roman" w:cs="Arial"/>
                <w:b w:val="0"/>
                <w:color w:val="262626"/>
                <w:sz w:val="20"/>
                <w:szCs w:val="20"/>
                <w:lang w:eastAsia="en-AU"/>
              </w:rPr>
              <w:t xml:space="preserve">on-Teaching </w:t>
            </w:r>
            <w:r w:rsidRPr="00681A95">
              <w:rPr>
                <w:rFonts w:eastAsia="Times New Roman" w:cs="Arial"/>
                <w:b w:val="0"/>
                <w:color w:val="262626"/>
                <w:sz w:val="20"/>
                <w:szCs w:val="20"/>
                <w:lang w:eastAsia="en-AU"/>
              </w:rPr>
              <w:t>S</w:t>
            </w:r>
            <w:r>
              <w:rPr>
                <w:rFonts w:eastAsia="Times New Roman" w:cs="Arial"/>
                <w:b w:val="0"/>
                <w:color w:val="262626"/>
                <w:sz w:val="20"/>
                <w:szCs w:val="20"/>
                <w:lang w:eastAsia="en-AU"/>
              </w:rPr>
              <w:t>taff</w:t>
            </w:r>
            <w:r w:rsidRPr="00681A95">
              <w:rPr>
                <w:rFonts w:eastAsia="Times New Roman" w:cs="Arial"/>
                <w:b w:val="0"/>
                <w:color w:val="262626"/>
                <w:sz w:val="20"/>
                <w:szCs w:val="20"/>
                <w:lang w:eastAsia="en-AU"/>
              </w:rPr>
              <w:t xml:space="preserve"> – Introduction to Multicultural Education</w:t>
            </w:r>
          </w:p>
        </w:tc>
        <w:tc>
          <w:tcPr>
            <w:tcW w:w="1361" w:type="dxa"/>
            <w:noWrap/>
            <w:hideMark/>
          </w:tcPr>
          <w:p w14:paraId="074FF70A" w14:textId="5D31794D" w:rsidR="00DA7008" w:rsidRPr="00681A95" w:rsidRDefault="00DA7008"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0</w:t>
            </w:r>
          </w:p>
        </w:tc>
        <w:tc>
          <w:tcPr>
            <w:tcW w:w="1361" w:type="dxa"/>
            <w:noWrap/>
            <w:hideMark/>
          </w:tcPr>
          <w:p w14:paraId="21C4E56B" w14:textId="7AE74D92" w:rsidR="00DA7008" w:rsidRPr="00681A95" w:rsidRDefault="00DA7008" w:rsidP="00E434B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681A95">
              <w:rPr>
                <w:rFonts w:eastAsia="Times New Roman" w:cs="Arial"/>
                <w:color w:val="000000"/>
                <w:sz w:val="20"/>
                <w:szCs w:val="20"/>
                <w:lang w:eastAsia="en-AU"/>
              </w:rPr>
              <w:t>1,082</w:t>
            </w:r>
          </w:p>
        </w:tc>
      </w:tr>
    </w:tbl>
    <w:p w14:paraId="4409304F" w14:textId="59CE68F8" w:rsidR="00574EA0" w:rsidRDefault="00CE3B2D" w:rsidP="009729C7">
      <w:pPr>
        <w:spacing w:after="200"/>
      </w:pPr>
      <w:r w:rsidRPr="0089776B">
        <w:t xml:space="preserve">A new </w:t>
      </w:r>
      <w:r w:rsidR="000469BD">
        <w:t>o</w:t>
      </w:r>
      <w:r w:rsidRPr="0089776B">
        <w:t xml:space="preserve">rientation </w:t>
      </w:r>
      <w:r w:rsidR="000469BD">
        <w:t>professional learning course was created for</w:t>
      </w:r>
      <w:r w:rsidRPr="0089776B">
        <w:t xml:space="preserve"> S</w:t>
      </w:r>
      <w:r w:rsidR="000469BD">
        <w:t xml:space="preserve">chool </w:t>
      </w:r>
      <w:r w:rsidRPr="0089776B">
        <w:t>L</w:t>
      </w:r>
      <w:r w:rsidR="000469BD">
        <w:t xml:space="preserve">earning </w:t>
      </w:r>
      <w:r w:rsidRPr="0089776B">
        <w:t>S</w:t>
      </w:r>
      <w:r w:rsidR="000469BD">
        <w:t xml:space="preserve">upport </w:t>
      </w:r>
      <w:r w:rsidRPr="0089776B">
        <w:t>O</w:t>
      </w:r>
      <w:r w:rsidR="000469BD">
        <w:t>fficers,</w:t>
      </w:r>
      <w:r w:rsidRPr="0089776B">
        <w:t xml:space="preserve"> </w:t>
      </w:r>
      <w:r w:rsidR="000469BD">
        <w:t>B</w:t>
      </w:r>
      <w:r w:rsidRPr="0089776B">
        <w:t>ilingual</w:t>
      </w:r>
      <w:r w:rsidR="00B56F5C">
        <w:t>,</w:t>
      </w:r>
      <w:r w:rsidR="000469BD">
        <w:t xml:space="preserve"> who provide additional, on-arrival support for newly arrived and refugee students. </w:t>
      </w:r>
      <w:r w:rsidRPr="0089776B">
        <w:t xml:space="preserve">The </w:t>
      </w:r>
      <w:r w:rsidR="000469BD">
        <w:t>course</w:t>
      </w:r>
      <w:r w:rsidRPr="0089776B">
        <w:t xml:space="preserve"> unpacks the responsibilities of the </w:t>
      </w:r>
      <w:r w:rsidR="000469BD">
        <w:t>role</w:t>
      </w:r>
      <w:r w:rsidRPr="0089776B">
        <w:t xml:space="preserve"> and provides advice </w:t>
      </w:r>
      <w:r w:rsidR="0062579B">
        <w:t>on</w:t>
      </w:r>
      <w:r w:rsidR="0062579B" w:rsidRPr="0089776B">
        <w:t xml:space="preserve"> </w:t>
      </w:r>
      <w:r w:rsidRPr="0089776B">
        <w:t xml:space="preserve">working with newly arrived families and students. </w:t>
      </w:r>
      <w:r w:rsidR="0062579B">
        <w:t xml:space="preserve">The course, designed to be </w:t>
      </w:r>
      <w:r w:rsidR="0062579B" w:rsidRPr="0089776B">
        <w:t>delivered by in-school facilitators</w:t>
      </w:r>
      <w:r w:rsidR="0062579B">
        <w:t>,</w:t>
      </w:r>
      <w:r w:rsidR="0062579B" w:rsidRPr="0089776B">
        <w:t xml:space="preserve"> </w:t>
      </w:r>
      <w:r w:rsidR="0062579B">
        <w:t xml:space="preserve">was implemented for the first time in two </w:t>
      </w:r>
      <w:r w:rsidRPr="0089776B">
        <w:t>schools</w:t>
      </w:r>
      <w:r w:rsidR="0062579B">
        <w:t xml:space="preserve"> in 2020</w:t>
      </w:r>
      <w:r w:rsidR="000469BD" w:rsidRPr="0089776B">
        <w:t>.</w:t>
      </w:r>
    </w:p>
    <w:p w14:paraId="56904C4E" w14:textId="77777777" w:rsidR="00E26648" w:rsidRPr="001E26A7" w:rsidRDefault="00E26648" w:rsidP="00720187">
      <w:pPr>
        <w:pStyle w:val="FeatureBox2"/>
        <w:spacing w:before="0"/>
        <w:ind w:left="142" w:right="134"/>
        <w:rPr>
          <w:sz w:val="20"/>
          <w:szCs w:val="20"/>
        </w:rPr>
      </w:pPr>
      <w:bookmarkStart w:id="11" w:name="_Toc58510089"/>
      <w:r w:rsidRPr="001E26A7">
        <w:rPr>
          <w:sz w:val="20"/>
          <w:szCs w:val="20"/>
        </w:rPr>
        <w:t>These actions align with:</w:t>
      </w:r>
    </w:p>
    <w:p w14:paraId="70D4720B" w14:textId="77777777" w:rsidR="00E26648" w:rsidRDefault="00E26648" w:rsidP="00720187">
      <w:pPr>
        <w:pStyle w:val="FeatureBox2"/>
        <w:spacing w:before="0"/>
        <w:ind w:left="142" w:right="134"/>
      </w:pPr>
      <w:r>
        <w:t>Departmental goals 1, 3, 4, 5 &amp; 7</w:t>
      </w:r>
      <w:r>
        <w:tab/>
      </w:r>
      <w:r>
        <w:tab/>
      </w:r>
    </w:p>
    <w:p w14:paraId="78CC31F0" w14:textId="1BFFC420" w:rsidR="00E26648" w:rsidRPr="00D35CF3" w:rsidRDefault="009729C7" w:rsidP="00720187">
      <w:pPr>
        <w:pStyle w:val="FeatureBox2"/>
        <w:spacing w:before="0"/>
        <w:ind w:left="142" w:right="134"/>
      </w:pPr>
      <w:r>
        <w:t>F</w:t>
      </w:r>
      <w:r w:rsidR="00E26648">
        <w:t>ocus areas: Service delivery &amp; Engagement</w:t>
      </w:r>
    </w:p>
    <w:p w14:paraId="6E52B81C" w14:textId="77777777" w:rsidR="00076B12" w:rsidRDefault="00076B12">
      <w:pPr>
        <w:rPr>
          <w:rFonts w:eastAsia="SimSun" w:cs="Arial"/>
          <w:color w:val="1C438B"/>
          <w:sz w:val="40"/>
          <w:szCs w:val="40"/>
          <w:lang w:eastAsia="zh-CN"/>
        </w:rPr>
      </w:pPr>
      <w:r>
        <w:br w:type="page"/>
      </w:r>
    </w:p>
    <w:p w14:paraId="683D4DF3" w14:textId="0D9027C7" w:rsidR="001F74F2" w:rsidRDefault="001F74F2" w:rsidP="003766A3">
      <w:pPr>
        <w:pStyle w:val="Heading3"/>
        <w:spacing w:before="0"/>
        <w:ind w:left="0"/>
      </w:pPr>
      <w:bookmarkStart w:id="12" w:name="_Toc59215934"/>
      <w:r>
        <w:t>Target 4</w:t>
      </w:r>
      <w:bookmarkEnd w:id="11"/>
      <w:bookmarkEnd w:id="12"/>
    </w:p>
    <w:p w14:paraId="12E441FD" w14:textId="77777777" w:rsidR="001F74F2" w:rsidRPr="00371C4C" w:rsidRDefault="001F74F2" w:rsidP="003766A3">
      <w:pPr>
        <w:pStyle w:val="FeatureBox2"/>
        <w:spacing w:before="0"/>
        <w:ind w:left="142" w:right="136"/>
        <w:rPr>
          <w:sz w:val="28"/>
          <w:szCs w:val="28"/>
        </w:rPr>
      </w:pPr>
      <w:r w:rsidRPr="00371C4C">
        <w:rPr>
          <w:sz w:val="28"/>
          <w:szCs w:val="28"/>
        </w:rPr>
        <w:t>Our staff are well equipped to promote student wellbeing, intercultural understanding and to address racism.</w:t>
      </w:r>
    </w:p>
    <w:p w14:paraId="01E58EB3" w14:textId="52560E8E" w:rsidR="001F74F2" w:rsidRDefault="001F74F2" w:rsidP="002F3F6A">
      <w:pPr>
        <w:pStyle w:val="Heading4"/>
        <w:spacing w:before="120" w:after="200"/>
        <w:ind w:left="0"/>
      </w:pPr>
      <w:r>
        <w:t xml:space="preserve">Anti-racism </w:t>
      </w:r>
      <w:r w:rsidR="00FB0FD1">
        <w:t>e</w:t>
      </w:r>
      <w:r>
        <w:t xml:space="preserve">ducation </w:t>
      </w:r>
    </w:p>
    <w:p w14:paraId="2A2D214B" w14:textId="21D03639" w:rsidR="008A450A" w:rsidRDefault="008A450A" w:rsidP="003766A3">
      <w:pPr>
        <w:spacing w:before="0" w:after="200"/>
      </w:pPr>
      <w:r>
        <w:t xml:space="preserve">A range of professional learning programs and resources are available to schools across the state to assist in </w:t>
      </w:r>
      <w:r w:rsidR="005E5104">
        <w:t xml:space="preserve">building harmony and countering racism in schools. </w:t>
      </w:r>
    </w:p>
    <w:p w14:paraId="082255E2" w14:textId="22D68B29" w:rsidR="005E5104" w:rsidRDefault="005E5104" w:rsidP="003766A3">
      <w:pPr>
        <w:spacing w:before="0" w:after="200"/>
      </w:pPr>
      <w:r>
        <w:t>Facing up to Racism (Part 1) is an online course that develops the skills and confidence of school staff in identifying, understanding, discussing and challenging racism in a positive and constructive way. It provides participants with an understanding of the historical origins of racism, impacts of racism and dimensions of racism in Australia. In 2019-2020, 156 participants completed this course.</w:t>
      </w:r>
    </w:p>
    <w:p w14:paraId="284582C3" w14:textId="54B3F5DE" w:rsidR="005E5104" w:rsidRDefault="005E5104" w:rsidP="003766A3">
      <w:pPr>
        <w:spacing w:before="0" w:after="200"/>
      </w:pPr>
      <w:r>
        <w:t>Part 2 of the Facing up to Racism course is a workshop that builds on the cognitive framework that was explored in the first part of the course. It assists participants to further explore ways to challenge racism and to investigate strategies that counter the impact of racism on student wellbeing and learning outcomes. Thirty-five participants completed part two of the course in 2019. The course did not run in 2020 due to restrictions on the delivery of face-to-face training.</w:t>
      </w:r>
    </w:p>
    <w:p w14:paraId="5EA02A37" w14:textId="566BE71E" w:rsidR="001F74F2" w:rsidRDefault="001F74F2" w:rsidP="003766A3">
      <w:pPr>
        <w:spacing w:before="0" w:after="200"/>
      </w:pPr>
      <w:r>
        <w:t>Racism. No Way, the national anti-racism education website</w:t>
      </w:r>
      <w:r w:rsidR="007B0ECF">
        <w:t>,</w:t>
      </w:r>
      <w:r>
        <w:t xml:space="preserve"> was updated </w:t>
      </w:r>
      <w:r w:rsidR="00E774E1">
        <w:t>to deliver</w:t>
      </w:r>
      <w:r>
        <w:t xml:space="preserve"> a </w:t>
      </w:r>
      <w:r w:rsidR="007B0ECF">
        <w:t>new</w:t>
      </w:r>
      <w:r>
        <w:t xml:space="preserve"> user interface. The website</w:t>
      </w:r>
      <w:r w:rsidR="00E774E1">
        <w:t xml:space="preserve">, </w:t>
      </w:r>
      <w:r>
        <w:t xml:space="preserve">managed by the </w:t>
      </w:r>
      <w:r w:rsidR="00B56F5C">
        <w:t>D</w:t>
      </w:r>
      <w:r>
        <w:t>epartment on behalf of all Australian schools</w:t>
      </w:r>
      <w:r w:rsidR="00E774E1">
        <w:t xml:space="preserve">, </w:t>
      </w:r>
      <w:r w:rsidR="007B0ECF">
        <w:t xml:space="preserve">provides </w:t>
      </w:r>
      <w:r w:rsidR="00E774E1">
        <w:t xml:space="preserve">a wide range of </w:t>
      </w:r>
      <w:r w:rsidR="007B0ECF">
        <w:t xml:space="preserve">online </w:t>
      </w:r>
      <w:r w:rsidR="00E774E1">
        <w:t xml:space="preserve">resources for </w:t>
      </w:r>
      <w:r w:rsidR="007B0ECF">
        <w:t xml:space="preserve">teaching about the impact of racism and </w:t>
      </w:r>
      <w:r w:rsidR="00E774E1">
        <w:t>counter</w:t>
      </w:r>
      <w:r w:rsidR="007B0ECF">
        <w:t>ing it in schools.</w:t>
      </w:r>
      <w:r w:rsidR="00B304E8">
        <w:t xml:space="preserve"> Additional anti-racism education resources for schools are available </w:t>
      </w:r>
      <w:r w:rsidR="00040C18">
        <w:t xml:space="preserve">on the </w:t>
      </w:r>
      <w:r w:rsidR="00B56F5C">
        <w:t>D</w:t>
      </w:r>
      <w:r w:rsidR="00040C18">
        <w:t>epartment’s website.</w:t>
      </w:r>
      <w:r w:rsidR="00B304E8">
        <w:t xml:space="preserve"> </w:t>
      </w:r>
    </w:p>
    <w:p w14:paraId="41805ADF" w14:textId="0525BF58" w:rsidR="001F74F2" w:rsidRDefault="001F74F2" w:rsidP="003766A3">
      <w:pPr>
        <w:spacing w:before="0" w:after="200"/>
      </w:pPr>
      <w:r>
        <w:t xml:space="preserve">The </w:t>
      </w:r>
      <w:r w:rsidR="001640D4">
        <w:t>a</w:t>
      </w:r>
      <w:r>
        <w:t xml:space="preserve">nti-racism </w:t>
      </w:r>
      <w:r w:rsidR="001640D4">
        <w:t>e</w:t>
      </w:r>
      <w:r>
        <w:t xml:space="preserve">ducation </w:t>
      </w:r>
      <w:r w:rsidR="001640D4">
        <w:t>y</w:t>
      </w:r>
      <w:r>
        <w:t xml:space="preserve">ammer </w:t>
      </w:r>
      <w:r w:rsidR="001640D4">
        <w:t>group</w:t>
      </w:r>
      <w:r>
        <w:t xml:space="preserve"> </w:t>
      </w:r>
      <w:r w:rsidR="001640D4">
        <w:t>provide</w:t>
      </w:r>
      <w:r w:rsidR="00DB4A57">
        <w:t>s</w:t>
      </w:r>
      <w:r w:rsidR="001640D4">
        <w:t xml:space="preserve"> important information, resources and articles to</w:t>
      </w:r>
      <w:r>
        <w:t xml:space="preserve"> </w:t>
      </w:r>
      <w:r w:rsidR="00DB4A57">
        <w:t xml:space="preserve">support school staff who have an interest in anti-racism education. Discussions are facilitated by anti-racism, multicultural and Aboriginal education specialists. The group assisted </w:t>
      </w:r>
      <w:r>
        <w:t>over 400 members</w:t>
      </w:r>
      <w:r w:rsidR="00DB4A57">
        <w:t xml:space="preserve"> in 2019 and 2020</w:t>
      </w:r>
      <w:r>
        <w:t xml:space="preserve">. </w:t>
      </w:r>
    </w:p>
    <w:p w14:paraId="75FE8695" w14:textId="024C51BF" w:rsidR="00DD61D5" w:rsidRDefault="00785D9C" w:rsidP="003766A3">
      <w:pPr>
        <w:spacing w:before="0" w:after="200"/>
      </w:pPr>
      <w:r w:rsidRPr="00FC4766">
        <w:t>In 201</w:t>
      </w:r>
      <w:r>
        <w:t>9-2020</w:t>
      </w:r>
      <w:r w:rsidRPr="00FC4766">
        <w:t xml:space="preserve">, </w:t>
      </w:r>
      <w:r>
        <w:t>929</w:t>
      </w:r>
      <w:r w:rsidRPr="00FC4766">
        <w:t xml:space="preserve"> teachers participated in Anti-Racism Contact Officer training and the state-wide register was updated to </w:t>
      </w:r>
      <w:r>
        <w:t xml:space="preserve">monitor school training needs. </w:t>
      </w:r>
      <w:r w:rsidRPr="00FC4766">
        <w:t xml:space="preserve">A total of </w:t>
      </w:r>
      <w:r>
        <w:t>54</w:t>
      </w:r>
      <w:r w:rsidRPr="00FC4766">
        <w:t xml:space="preserve"> tutors were supported to deliver anti-racism professional learning in 201</w:t>
      </w:r>
      <w:r>
        <w:t>9</w:t>
      </w:r>
      <w:r w:rsidRPr="00FC4766">
        <w:t xml:space="preserve"> and 20</w:t>
      </w:r>
      <w:r>
        <w:t>20</w:t>
      </w:r>
      <w:r w:rsidRPr="00FC4766">
        <w:t xml:space="preserve">. This included training </w:t>
      </w:r>
      <w:r>
        <w:t>eight</w:t>
      </w:r>
      <w:r w:rsidRPr="00FC4766">
        <w:t xml:space="preserve"> additional tutors to deliver training to school-base</w:t>
      </w:r>
      <w:r>
        <w:t xml:space="preserve">d Anti-Racism Contact Officers. </w:t>
      </w:r>
      <w:r w:rsidR="00DD61D5">
        <w:t xml:space="preserve">Anti-Racism Contact Officers </w:t>
      </w:r>
      <w:r w:rsidR="00DB4A57">
        <w:t>in schools, working with principals and executive staff, further</w:t>
      </w:r>
      <w:r w:rsidR="00DD61D5">
        <w:t xml:space="preserve"> promote</w:t>
      </w:r>
      <w:r w:rsidR="00DB4A57">
        <w:t>d</w:t>
      </w:r>
      <w:r w:rsidR="00DD61D5">
        <w:t xml:space="preserve"> anti-racism education within their school communities</w:t>
      </w:r>
      <w:r>
        <w:t xml:space="preserve"> and </w:t>
      </w:r>
      <w:r w:rsidR="00DB4A57">
        <w:t>professional learning opportunities and resources for staff.</w:t>
      </w:r>
    </w:p>
    <w:p w14:paraId="62D6D64C" w14:textId="467E259E" w:rsidR="001F74F2" w:rsidRDefault="001536DA" w:rsidP="003766A3">
      <w:pPr>
        <w:pStyle w:val="Heading4"/>
        <w:spacing w:before="0" w:after="200"/>
        <w:ind w:left="0"/>
      </w:pPr>
      <w:r>
        <w:t>Building capacity in Aboriginal education</w:t>
      </w:r>
    </w:p>
    <w:p w14:paraId="66E8172B" w14:textId="048E5E31" w:rsidR="001F74F2" w:rsidRDefault="001F74F2" w:rsidP="003766A3">
      <w:pPr>
        <w:spacing w:before="0" w:after="200"/>
      </w:pPr>
      <w:r w:rsidRPr="00E712EF">
        <w:t xml:space="preserve">Through the </w:t>
      </w:r>
      <w:r w:rsidR="00B56F5C">
        <w:t>D</w:t>
      </w:r>
      <w:r w:rsidRPr="00E712EF">
        <w:t>epartment’s formal partnership with the NSW AECG Inc., local Aboriginal Education Consultative Groups provided schools with the opportunity to participate in Connecting to Country. This program provided a conduit between teachers and local Aboriginal peoples and communities and increased staff awareness of Aboriginal culture and issues.</w:t>
      </w:r>
    </w:p>
    <w:p w14:paraId="70CDCC99" w14:textId="0C3EFE36" w:rsidR="001F74F2" w:rsidRDefault="001F74F2" w:rsidP="003766A3">
      <w:pPr>
        <w:spacing w:before="0" w:after="200"/>
      </w:pPr>
      <w:r>
        <w:t>More tha</w:t>
      </w:r>
      <w:r w:rsidRPr="00123F40">
        <w:t>n 1</w:t>
      </w:r>
      <w:r>
        <w:t>,</w:t>
      </w:r>
      <w:r w:rsidRPr="00123F40">
        <w:t xml:space="preserve">400 staff </w:t>
      </w:r>
      <w:r>
        <w:t>have completed</w:t>
      </w:r>
      <w:r w:rsidRPr="00123F40">
        <w:t xml:space="preserve"> the pilot for </w:t>
      </w:r>
      <w:r>
        <w:t>trauma informed practice, which includes content on Aboriginal intergenerational trauma</w:t>
      </w:r>
      <w:r w:rsidR="00B56F5C">
        <w:t>.</w:t>
      </w:r>
    </w:p>
    <w:p w14:paraId="222EECB7" w14:textId="29B21B12" w:rsidR="001F74F2" w:rsidRDefault="001F74F2" w:rsidP="003766A3">
      <w:pPr>
        <w:spacing w:before="0" w:after="200"/>
      </w:pPr>
      <w:r>
        <w:t xml:space="preserve">As part of their ongoing professional development, Early Education </w:t>
      </w:r>
      <w:r w:rsidR="001536DA">
        <w:t>F</w:t>
      </w:r>
      <w:r>
        <w:t xml:space="preserve">ield </w:t>
      </w:r>
      <w:r w:rsidR="001536DA">
        <w:t>O</w:t>
      </w:r>
      <w:r>
        <w:t xml:space="preserve">fficers </w:t>
      </w:r>
      <w:r w:rsidR="001536DA">
        <w:t>accessed</w:t>
      </w:r>
      <w:r>
        <w:t xml:space="preserve"> a range of learning modules </w:t>
      </w:r>
      <w:r w:rsidR="001536DA">
        <w:t>to assist them in</w:t>
      </w:r>
      <w:r>
        <w:t xml:space="preserve"> conduct</w:t>
      </w:r>
      <w:r w:rsidR="001536DA">
        <w:t>ing</w:t>
      </w:r>
      <w:r>
        <w:t xml:space="preserve"> assessment</w:t>
      </w:r>
      <w:r w:rsidR="001536DA">
        <w:t>s</w:t>
      </w:r>
      <w:r>
        <w:t xml:space="preserve"> and rating education and care services</w:t>
      </w:r>
      <w:r w:rsidR="001536DA">
        <w:t>. Modules included</w:t>
      </w:r>
      <w:r>
        <w:t xml:space="preserve"> introduction to cultural competence, unpacking cultural competence, and Aboriginal and Torres Strait Islanders and the N</w:t>
      </w:r>
      <w:r w:rsidR="001536DA">
        <w:t xml:space="preserve">ational </w:t>
      </w:r>
      <w:r>
        <w:t>Q</w:t>
      </w:r>
      <w:r w:rsidR="001536DA">
        <w:t xml:space="preserve">uality </w:t>
      </w:r>
      <w:r>
        <w:t>F</w:t>
      </w:r>
      <w:r w:rsidR="001536DA">
        <w:t>rame</w:t>
      </w:r>
      <w:r w:rsidR="0097206F">
        <w:t>work to support provisions for Aboriginal children and families.</w:t>
      </w:r>
    </w:p>
    <w:p w14:paraId="7D3BE7F1" w14:textId="05E60E1E" w:rsidR="001F74F2" w:rsidRDefault="001F74F2" w:rsidP="003766A3">
      <w:pPr>
        <w:spacing w:before="0" w:after="200"/>
      </w:pPr>
      <w:r>
        <w:t xml:space="preserve">Early Childhood Education also piloted </w:t>
      </w:r>
      <w:r w:rsidR="0097206F">
        <w:t xml:space="preserve">an </w:t>
      </w:r>
      <w:r>
        <w:t xml:space="preserve">online cultural awareness training </w:t>
      </w:r>
      <w:r w:rsidR="0097206F">
        <w:t>program, A</w:t>
      </w:r>
      <w:r>
        <w:t>n introduction to Aboriginal and Torres Strait Islander cultures</w:t>
      </w:r>
      <w:r w:rsidR="0097206F">
        <w:t xml:space="preserve">, to be rolled out </w:t>
      </w:r>
      <w:r>
        <w:t>to all Quality Assurance and Regulatory Services staff.</w:t>
      </w:r>
    </w:p>
    <w:p w14:paraId="3DD036F8" w14:textId="18AC7D4E" w:rsidR="00524E52" w:rsidRDefault="00524E52" w:rsidP="003766A3">
      <w:pPr>
        <w:spacing w:before="0" w:after="200"/>
      </w:pPr>
      <w:r>
        <w:t xml:space="preserve">From mid-2019 to October 2020, there </w:t>
      </w:r>
      <w:r w:rsidR="001536DA">
        <w:t>were</w:t>
      </w:r>
      <w:r>
        <w:t xml:space="preserve"> 1,240 enrolments in </w:t>
      </w:r>
      <w:r w:rsidRPr="00F118E3">
        <w:t>Deadly Dialects</w:t>
      </w:r>
      <w:r>
        <w:t>. This program provides</w:t>
      </w:r>
      <w:r w:rsidRPr="00F118E3">
        <w:t xml:space="preserve"> a self-paced, online professional learning platform</w:t>
      </w:r>
      <w:r>
        <w:t>,</w:t>
      </w:r>
      <w:r w:rsidRPr="00F118E3">
        <w:t xml:space="preserve"> </w:t>
      </w:r>
      <w:r>
        <w:t>highly suited to P-2 teachers, to support</w:t>
      </w:r>
      <w:r w:rsidRPr="00F118E3">
        <w:t xml:space="preserve"> the flexible delivery of culturally relevant learning </w:t>
      </w:r>
      <w:r>
        <w:t>for Aboriginal students. The program aims to build staff knowledge about the language needs of Aboriginal students including</w:t>
      </w:r>
      <w:r w:rsidRPr="00F118E3">
        <w:t xml:space="preserve"> EAL/D awareness, code switching</w:t>
      </w:r>
      <w:r>
        <w:t xml:space="preserve">, </w:t>
      </w:r>
      <w:r w:rsidRPr="00F118E3">
        <w:t xml:space="preserve">early literacy learning, </w:t>
      </w:r>
      <w:r>
        <w:t>and</w:t>
      </w:r>
      <w:r w:rsidRPr="00F118E3">
        <w:t xml:space="preserve"> dialects of Aboriginal English</w:t>
      </w:r>
      <w:r>
        <w:t>, assist teachers</w:t>
      </w:r>
      <w:r w:rsidRPr="00F118E3">
        <w:t xml:space="preserve"> to recognise and value </w:t>
      </w:r>
      <w:r>
        <w:t xml:space="preserve">the </w:t>
      </w:r>
      <w:r w:rsidRPr="00F118E3">
        <w:t xml:space="preserve">cultural knowledge of </w:t>
      </w:r>
      <w:r>
        <w:t xml:space="preserve">Aboriginal </w:t>
      </w:r>
      <w:r w:rsidRPr="00F118E3">
        <w:t>students</w:t>
      </w:r>
      <w:r>
        <w:t>; and improve educational</w:t>
      </w:r>
      <w:r w:rsidRPr="00F118E3">
        <w:t xml:space="preserve"> outcomes for Aboriginal students.</w:t>
      </w:r>
      <w:r>
        <w:t xml:space="preserve"> </w:t>
      </w:r>
      <w:r w:rsidRPr="00F118E3">
        <w:t xml:space="preserve">The </w:t>
      </w:r>
      <w:r>
        <w:t>program</w:t>
      </w:r>
      <w:r w:rsidRPr="00F118E3">
        <w:t xml:space="preserve"> promotes a culture of leadership where staff are motivated to ask questions, discuss issues and contribute to each other’</w:t>
      </w:r>
      <w:r>
        <w:t xml:space="preserve">s ongoing learning. </w:t>
      </w:r>
    </w:p>
    <w:p w14:paraId="7711E857" w14:textId="32D5B681" w:rsidR="00AA3B68" w:rsidRDefault="00766F53" w:rsidP="003766A3">
      <w:pPr>
        <w:pStyle w:val="Heading4"/>
        <w:spacing w:before="0" w:after="200"/>
        <w:ind w:left="0"/>
      </w:pPr>
      <w:r>
        <w:t>Fostering expertise in languages education</w:t>
      </w:r>
      <w:r w:rsidR="00AA3B68">
        <w:t xml:space="preserve"> </w:t>
      </w:r>
    </w:p>
    <w:p w14:paraId="04EC38DD" w14:textId="728FF6C1" w:rsidR="001F5040" w:rsidRDefault="00766F53" w:rsidP="003766A3">
      <w:pPr>
        <w:spacing w:before="0" w:after="200"/>
      </w:pPr>
      <w:r>
        <w:t xml:space="preserve">The teaching of languages in NSW government schools </w:t>
      </w:r>
      <w:r w:rsidR="001F5040">
        <w:t>assists</w:t>
      </w:r>
      <w:r>
        <w:t xml:space="preserve"> students </w:t>
      </w:r>
      <w:r w:rsidR="001F5040">
        <w:t xml:space="preserve">to understand </w:t>
      </w:r>
      <w:r w:rsidR="00FF45A1">
        <w:t>schools’</w:t>
      </w:r>
      <w:r w:rsidR="006E1925">
        <w:t xml:space="preserve"> </w:t>
      </w:r>
      <w:r w:rsidR="001F5040">
        <w:t>cultural and linguistic diversity and e</w:t>
      </w:r>
      <w:r>
        <w:t xml:space="preserve">ngage </w:t>
      </w:r>
      <w:r w:rsidR="001F5040">
        <w:t xml:space="preserve">effectively in an increasingly globalised world. In 2019-2020, </w:t>
      </w:r>
      <w:r w:rsidR="001F5040" w:rsidRPr="00B77548">
        <w:t xml:space="preserve">Languages teachers participated in a range of professional learning programs </w:t>
      </w:r>
      <w:r w:rsidR="001F5040">
        <w:t>to enhance the delivery of languages education across the state</w:t>
      </w:r>
      <w:r w:rsidR="00B0645E">
        <w:t>.</w:t>
      </w:r>
    </w:p>
    <w:p w14:paraId="042BB836" w14:textId="4E7F374A" w:rsidR="00B0645E" w:rsidRPr="00B0645E" w:rsidRDefault="00B0645E" w:rsidP="00B0645E">
      <w:pPr>
        <w:pStyle w:val="TableofFigures"/>
        <w:rPr>
          <w:lang w:eastAsia="zh-CN"/>
        </w:rPr>
      </w:pPr>
      <w:r>
        <w:rPr>
          <w:lang w:eastAsia="zh-CN"/>
        </w:rPr>
        <w:t xml:space="preserve">Table </w:t>
      </w:r>
      <w:r w:rsidR="002F3F6A">
        <w:rPr>
          <w:lang w:eastAsia="zh-CN"/>
        </w:rPr>
        <w:t>8</w:t>
      </w:r>
      <w:r>
        <w:rPr>
          <w:lang w:eastAsia="zh-CN"/>
        </w:rPr>
        <w:t xml:space="preserve"> – Professional learning for Languages teachers, 2019-2020</w:t>
      </w:r>
    </w:p>
    <w:tbl>
      <w:tblPr>
        <w:tblStyle w:val="Tableheader"/>
        <w:tblW w:w="9751" w:type="dxa"/>
        <w:tblInd w:w="-30" w:type="dxa"/>
        <w:tblLayout w:type="fixed"/>
        <w:tblLook w:val="04A0" w:firstRow="1" w:lastRow="0" w:firstColumn="1" w:lastColumn="0" w:noHBand="0" w:noVBand="1"/>
        <w:tblCaption w:val="Professional learning for Languages teachers, 2019-2020"/>
        <w:tblDescription w:val="Number of languages teachers enrolled in professional learning courses in 2019-2020."/>
      </w:tblPr>
      <w:tblGrid>
        <w:gridCol w:w="8334"/>
        <w:gridCol w:w="1417"/>
      </w:tblGrid>
      <w:tr w:rsidR="009B6808" w:rsidRPr="00E434B4" w14:paraId="2A4250CB" w14:textId="77777777" w:rsidTr="00051BF1">
        <w:trPr>
          <w:cnfStyle w:val="100000000000" w:firstRow="1" w:lastRow="0" w:firstColumn="0" w:lastColumn="0" w:oddVBand="0" w:evenVBand="0" w:oddHBand="0" w:evenHBand="0" w:firstRowFirstColumn="0" w:firstRowLastColumn="0" w:lastRowFirstColumn="0" w:lastRowLastColumn="0"/>
          <w:cantSplit w:val="0"/>
          <w:trHeight w:val="285"/>
        </w:trPr>
        <w:tc>
          <w:tcPr>
            <w:cnfStyle w:val="001000000100" w:firstRow="0" w:lastRow="0" w:firstColumn="1" w:lastColumn="0" w:oddVBand="0" w:evenVBand="0" w:oddHBand="0" w:evenHBand="0" w:firstRowFirstColumn="1" w:firstRowLastColumn="0" w:lastRowFirstColumn="0" w:lastRowLastColumn="0"/>
            <w:tcW w:w="8334" w:type="dxa"/>
            <w:noWrap/>
            <w:hideMark/>
          </w:tcPr>
          <w:p w14:paraId="6AF7668E" w14:textId="3A3427F4" w:rsidR="009B6808" w:rsidRPr="00681A95" w:rsidRDefault="009B6808" w:rsidP="005A013E">
            <w:pPr>
              <w:spacing w:before="192" w:after="192"/>
              <w:rPr>
                <w:rFonts w:eastAsia="Times New Roman" w:cs="Arial"/>
                <w:b w:val="0"/>
                <w:bCs/>
                <w:sz w:val="20"/>
                <w:szCs w:val="20"/>
                <w:lang w:eastAsia="en-AU"/>
              </w:rPr>
            </w:pPr>
            <w:r w:rsidRPr="00681A95">
              <w:rPr>
                <w:rFonts w:eastAsia="Times New Roman" w:cs="Arial"/>
                <w:b w:val="0"/>
                <w:bCs/>
                <w:sz w:val="20"/>
                <w:szCs w:val="20"/>
                <w:lang w:eastAsia="en-AU"/>
              </w:rPr>
              <w:t>Professional learning program</w:t>
            </w:r>
          </w:p>
        </w:tc>
        <w:tc>
          <w:tcPr>
            <w:tcW w:w="1417" w:type="dxa"/>
            <w:noWrap/>
            <w:hideMark/>
          </w:tcPr>
          <w:p w14:paraId="47FB4C0C" w14:textId="5EA94D69" w:rsidR="009B6808" w:rsidRPr="00681A95" w:rsidRDefault="009B6808" w:rsidP="001E513C">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Participants</w:t>
            </w:r>
          </w:p>
          <w:p w14:paraId="0EA13730" w14:textId="46F62F76" w:rsidR="009B6808" w:rsidRPr="00681A95" w:rsidRDefault="009B6808" w:rsidP="001E513C">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Arial"/>
                <w:b w:val="0"/>
                <w:bCs/>
                <w:sz w:val="20"/>
                <w:szCs w:val="20"/>
                <w:lang w:eastAsia="en-AU"/>
              </w:rPr>
            </w:pPr>
            <w:r w:rsidRPr="00681A95">
              <w:rPr>
                <w:rFonts w:eastAsia="Times New Roman" w:cs="Arial"/>
                <w:b w:val="0"/>
                <w:bCs/>
                <w:sz w:val="20"/>
                <w:szCs w:val="20"/>
                <w:lang w:eastAsia="en-AU"/>
              </w:rPr>
              <w:t>2019</w:t>
            </w:r>
            <w:r>
              <w:rPr>
                <w:rFonts w:eastAsia="Times New Roman" w:cs="Arial"/>
                <w:b w:val="0"/>
                <w:bCs/>
                <w:sz w:val="20"/>
                <w:szCs w:val="20"/>
                <w:lang w:eastAsia="en-AU"/>
              </w:rPr>
              <w:t>-2020</w:t>
            </w:r>
          </w:p>
        </w:tc>
      </w:tr>
      <w:tr w:rsidR="009B6808" w:rsidRPr="0021782F" w14:paraId="6B545196"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noWrap/>
          </w:tcPr>
          <w:p w14:paraId="4D22342B" w14:textId="3130FBE0" w:rsidR="009B6808" w:rsidRPr="00681A95" w:rsidRDefault="009B6808" w:rsidP="005A013E">
            <w:pPr>
              <w:rPr>
                <w:rFonts w:eastAsia="Times New Roman" w:cs="Arial"/>
                <w:b w:val="0"/>
                <w:color w:val="000000"/>
                <w:sz w:val="20"/>
                <w:szCs w:val="20"/>
                <w:lang w:eastAsia="en-AU"/>
              </w:rPr>
            </w:pPr>
            <w:r w:rsidRPr="00681A95">
              <w:rPr>
                <w:rFonts w:eastAsia="Times New Roman" w:cs="Arial"/>
                <w:b w:val="0"/>
                <w:color w:val="000000"/>
                <w:sz w:val="20"/>
                <w:szCs w:val="20"/>
                <w:lang w:eastAsia="en-AU"/>
              </w:rPr>
              <w:t xml:space="preserve">Chinese Language Teachers’ </w:t>
            </w:r>
            <w:r>
              <w:rPr>
                <w:rFonts w:eastAsia="Times New Roman" w:cs="Arial"/>
                <w:b w:val="0"/>
                <w:color w:val="000000"/>
                <w:sz w:val="20"/>
                <w:szCs w:val="20"/>
                <w:lang w:eastAsia="en-AU"/>
              </w:rPr>
              <w:t>C</w:t>
            </w:r>
            <w:r w:rsidRPr="00681A95">
              <w:rPr>
                <w:rFonts w:eastAsia="Times New Roman" w:cs="Arial"/>
                <w:b w:val="0"/>
                <w:color w:val="000000"/>
                <w:sz w:val="20"/>
                <w:szCs w:val="20"/>
                <w:lang w:eastAsia="en-AU"/>
              </w:rPr>
              <w:t xml:space="preserve">ross-sectoral </w:t>
            </w:r>
            <w:r>
              <w:rPr>
                <w:rFonts w:eastAsia="Times New Roman" w:cs="Arial"/>
                <w:b w:val="0"/>
                <w:color w:val="000000"/>
                <w:sz w:val="20"/>
                <w:szCs w:val="20"/>
                <w:lang w:eastAsia="en-AU"/>
              </w:rPr>
              <w:t>C</w:t>
            </w:r>
            <w:r w:rsidRPr="00681A95">
              <w:rPr>
                <w:rFonts w:eastAsia="Times New Roman" w:cs="Arial"/>
                <w:b w:val="0"/>
                <w:color w:val="000000"/>
                <w:sz w:val="20"/>
                <w:szCs w:val="20"/>
                <w:lang w:eastAsia="en-AU"/>
              </w:rPr>
              <w:t>onference</w:t>
            </w:r>
          </w:p>
        </w:tc>
        <w:tc>
          <w:tcPr>
            <w:tcW w:w="1417" w:type="dxa"/>
            <w:noWrap/>
          </w:tcPr>
          <w:p w14:paraId="69370269" w14:textId="5E74090C" w:rsidR="009B6808" w:rsidRPr="00681A95" w:rsidRDefault="009B6808" w:rsidP="005A013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80</w:t>
            </w:r>
          </w:p>
        </w:tc>
      </w:tr>
      <w:tr w:rsidR="009B6808" w:rsidRPr="0021782F" w14:paraId="0FA41A76"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1CCAC8AD" w14:textId="5C7806F4" w:rsidR="009B6808" w:rsidRPr="00681A95" w:rsidRDefault="009B6808" w:rsidP="005A013E">
            <w:pPr>
              <w:rPr>
                <w:rFonts w:eastAsia="Times New Roman" w:cs="Arial"/>
                <w:b w:val="0"/>
                <w:color w:val="262626"/>
                <w:sz w:val="20"/>
                <w:szCs w:val="20"/>
                <w:lang w:eastAsia="en-AU"/>
              </w:rPr>
            </w:pPr>
            <w:r w:rsidRPr="00681A95">
              <w:rPr>
                <w:rFonts w:eastAsia="Times New Roman" w:cs="Arial"/>
                <w:b w:val="0"/>
                <w:color w:val="262626"/>
                <w:sz w:val="20"/>
                <w:szCs w:val="20"/>
                <w:lang w:eastAsia="en-AU"/>
              </w:rPr>
              <w:t xml:space="preserve">Spanish Teachers’ </w:t>
            </w:r>
            <w:r>
              <w:rPr>
                <w:rFonts w:eastAsia="Times New Roman" w:cs="Arial"/>
                <w:b w:val="0"/>
                <w:color w:val="262626"/>
                <w:sz w:val="20"/>
                <w:szCs w:val="20"/>
                <w:lang w:eastAsia="en-AU"/>
              </w:rPr>
              <w:t xml:space="preserve">Cross-sectoral </w:t>
            </w:r>
            <w:r w:rsidRPr="00681A95">
              <w:rPr>
                <w:rFonts w:eastAsia="Times New Roman" w:cs="Arial"/>
                <w:b w:val="0"/>
                <w:color w:val="262626"/>
                <w:sz w:val="20"/>
                <w:szCs w:val="20"/>
                <w:lang w:eastAsia="en-AU"/>
              </w:rPr>
              <w:t>Conference</w:t>
            </w:r>
          </w:p>
        </w:tc>
        <w:tc>
          <w:tcPr>
            <w:tcW w:w="1417" w:type="dxa"/>
            <w:noWrap/>
          </w:tcPr>
          <w:p w14:paraId="402482C5" w14:textId="0279785C" w:rsidR="009B6808" w:rsidRPr="00681A95" w:rsidRDefault="009B6808" w:rsidP="005A013E">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38</w:t>
            </w:r>
          </w:p>
        </w:tc>
      </w:tr>
      <w:tr w:rsidR="009B6808" w:rsidRPr="0021782F" w14:paraId="2DD15F92"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2597D0E6" w14:textId="62A97A67" w:rsidR="009B6808" w:rsidRPr="00681A95" w:rsidRDefault="009B6808" w:rsidP="005A013E">
            <w:pPr>
              <w:rPr>
                <w:rFonts w:eastAsia="Times New Roman" w:cs="Arial"/>
                <w:b w:val="0"/>
                <w:color w:val="262626"/>
                <w:sz w:val="20"/>
                <w:szCs w:val="20"/>
                <w:lang w:eastAsia="en-AU"/>
              </w:rPr>
            </w:pPr>
            <w:r w:rsidRPr="00A361C5">
              <w:rPr>
                <w:rFonts w:eastAsia="Times New Roman" w:cs="Arial"/>
                <w:b w:val="0"/>
                <w:color w:val="262626"/>
                <w:sz w:val="20"/>
                <w:szCs w:val="20"/>
                <w:lang w:eastAsia="en-AU"/>
              </w:rPr>
              <w:t xml:space="preserve">Inspired </w:t>
            </w:r>
            <w:r>
              <w:rPr>
                <w:rFonts w:eastAsia="Times New Roman" w:cs="Arial"/>
                <w:b w:val="0"/>
                <w:color w:val="262626"/>
                <w:sz w:val="20"/>
                <w:szCs w:val="20"/>
                <w:lang w:eastAsia="en-AU"/>
              </w:rPr>
              <w:t>T</w:t>
            </w:r>
            <w:r w:rsidRPr="00A361C5">
              <w:rPr>
                <w:rFonts w:eastAsia="Times New Roman" w:cs="Arial"/>
                <w:b w:val="0"/>
                <w:color w:val="262626"/>
                <w:sz w:val="20"/>
                <w:szCs w:val="20"/>
                <w:lang w:eastAsia="en-AU"/>
              </w:rPr>
              <w:t xml:space="preserve">eaching, </w:t>
            </w:r>
            <w:r>
              <w:rPr>
                <w:rFonts w:eastAsia="Times New Roman" w:cs="Arial"/>
                <w:b w:val="0"/>
                <w:color w:val="262626"/>
                <w:sz w:val="20"/>
                <w:szCs w:val="20"/>
                <w:lang w:eastAsia="en-AU"/>
              </w:rPr>
              <w:t>V</w:t>
            </w:r>
            <w:r w:rsidRPr="00A361C5">
              <w:rPr>
                <w:rFonts w:eastAsia="Times New Roman" w:cs="Arial"/>
                <w:b w:val="0"/>
                <w:color w:val="262626"/>
                <w:sz w:val="20"/>
                <w:szCs w:val="20"/>
                <w:lang w:eastAsia="en-AU"/>
              </w:rPr>
              <w:t xml:space="preserve">ibrant classrooms, </w:t>
            </w:r>
            <w:r>
              <w:rPr>
                <w:rFonts w:eastAsia="Times New Roman" w:cs="Arial"/>
                <w:b w:val="0"/>
                <w:color w:val="262626"/>
                <w:sz w:val="20"/>
                <w:szCs w:val="20"/>
                <w:lang w:eastAsia="en-AU"/>
              </w:rPr>
              <w:t>E</w:t>
            </w:r>
            <w:r w:rsidRPr="00A361C5">
              <w:rPr>
                <w:rFonts w:eastAsia="Times New Roman" w:cs="Arial"/>
                <w:b w:val="0"/>
                <w:color w:val="262626"/>
                <w:sz w:val="20"/>
                <w:szCs w:val="20"/>
                <w:lang w:eastAsia="en-AU"/>
              </w:rPr>
              <w:t xml:space="preserve">ngaged </w:t>
            </w:r>
            <w:r>
              <w:rPr>
                <w:rFonts w:eastAsia="Times New Roman" w:cs="Arial"/>
                <w:b w:val="0"/>
                <w:color w:val="262626"/>
                <w:sz w:val="20"/>
                <w:szCs w:val="20"/>
                <w:lang w:eastAsia="en-AU"/>
              </w:rPr>
              <w:t>L</w:t>
            </w:r>
            <w:r w:rsidRPr="00A361C5">
              <w:rPr>
                <w:rFonts w:eastAsia="Times New Roman" w:cs="Arial"/>
                <w:b w:val="0"/>
                <w:color w:val="262626"/>
                <w:sz w:val="20"/>
                <w:szCs w:val="20"/>
                <w:lang w:eastAsia="en-AU"/>
              </w:rPr>
              <w:t xml:space="preserve">earners </w:t>
            </w:r>
            <w:r>
              <w:rPr>
                <w:rFonts w:eastAsia="Times New Roman" w:cs="Arial"/>
                <w:b w:val="0"/>
                <w:color w:val="262626"/>
                <w:sz w:val="20"/>
                <w:szCs w:val="20"/>
                <w:lang w:eastAsia="en-AU"/>
              </w:rPr>
              <w:t>C</w:t>
            </w:r>
            <w:r w:rsidRPr="00A361C5">
              <w:rPr>
                <w:rFonts w:eastAsia="Times New Roman" w:cs="Arial"/>
                <w:b w:val="0"/>
                <w:color w:val="262626"/>
                <w:sz w:val="20"/>
                <w:szCs w:val="20"/>
                <w:lang w:eastAsia="en-AU"/>
              </w:rPr>
              <w:t>onference</w:t>
            </w:r>
          </w:p>
        </w:tc>
        <w:tc>
          <w:tcPr>
            <w:tcW w:w="1417" w:type="dxa"/>
            <w:noWrap/>
          </w:tcPr>
          <w:p w14:paraId="46D036FF" w14:textId="0CA3FA58" w:rsidR="009B6808" w:rsidRPr="00681A95" w:rsidRDefault="009B6808" w:rsidP="005A013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110</w:t>
            </w:r>
          </w:p>
        </w:tc>
      </w:tr>
      <w:tr w:rsidR="009B6808" w:rsidRPr="0021782F" w14:paraId="379E85C7"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544C24C7" w14:textId="7915C0F4" w:rsidR="009B6808" w:rsidRPr="00681A95" w:rsidRDefault="009B6808" w:rsidP="005A013E">
            <w:pPr>
              <w:rPr>
                <w:rFonts w:eastAsia="Times New Roman" w:cs="Arial"/>
                <w:b w:val="0"/>
                <w:color w:val="262626"/>
                <w:sz w:val="20"/>
                <w:szCs w:val="20"/>
                <w:lang w:eastAsia="en-AU"/>
              </w:rPr>
            </w:pPr>
            <w:r>
              <w:rPr>
                <w:rFonts w:eastAsia="Times New Roman" w:cs="Arial"/>
                <w:b w:val="0"/>
                <w:color w:val="262626"/>
                <w:sz w:val="20"/>
                <w:szCs w:val="20"/>
                <w:lang w:eastAsia="en-AU"/>
              </w:rPr>
              <w:t>N</w:t>
            </w:r>
            <w:r w:rsidRPr="00A361C5">
              <w:rPr>
                <w:rFonts w:eastAsia="Times New Roman" w:cs="Arial"/>
                <w:b w:val="0"/>
                <w:color w:val="262626"/>
                <w:sz w:val="20"/>
                <w:szCs w:val="20"/>
                <w:lang w:eastAsia="en-AU"/>
              </w:rPr>
              <w:t xml:space="preserve">ew K-10 </w:t>
            </w:r>
            <w:r>
              <w:rPr>
                <w:rFonts w:eastAsia="Times New Roman" w:cs="Arial"/>
                <w:b w:val="0"/>
                <w:color w:val="262626"/>
                <w:sz w:val="20"/>
                <w:szCs w:val="20"/>
                <w:lang w:eastAsia="en-AU"/>
              </w:rPr>
              <w:t>L</w:t>
            </w:r>
            <w:r w:rsidRPr="00A361C5">
              <w:rPr>
                <w:rFonts w:eastAsia="Times New Roman" w:cs="Arial"/>
                <w:b w:val="0"/>
                <w:color w:val="262626"/>
                <w:sz w:val="20"/>
                <w:szCs w:val="20"/>
                <w:lang w:eastAsia="en-AU"/>
              </w:rPr>
              <w:t xml:space="preserve">anguage </w:t>
            </w:r>
            <w:r>
              <w:rPr>
                <w:rFonts w:eastAsia="Times New Roman" w:cs="Arial"/>
                <w:b w:val="0"/>
                <w:color w:val="262626"/>
                <w:sz w:val="20"/>
                <w:szCs w:val="20"/>
                <w:lang w:eastAsia="en-AU"/>
              </w:rPr>
              <w:t>S</w:t>
            </w:r>
            <w:r w:rsidRPr="00A361C5">
              <w:rPr>
                <w:rFonts w:eastAsia="Times New Roman" w:cs="Arial"/>
                <w:b w:val="0"/>
                <w:color w:val="262626"/>
                <w:sz w:val="20"/>
                <w:szCs w:val="20"/>
                <w:lang w:eastAsia="en-AU"/>
              </w:rPr>
              <w:t>yllabuses</w:t>
            </w:r>
            <w:r>
              <w:rPr>
                <w:rFonts w:eastAsia="Times New Roman" w:cs="Arial"/>
                <w:b w:val="0"/>
                <w:color w:val="262626"/>
                <w:sz w:val="20"/>
                <w:szCs w:val="20"/>
                <w:lang w:eastAsia="en-AU"/>
              </w:rPr>
              <w:t xml:space="preserve"> Workshops</w:t>
            </w:r>
          </w:p>
        </w:tc>
        <w:tc>
          <w:tcPr>
            <w:tcW w:w="1417" w:type="dxa"/>
            <w:noWrap/>
          </w:tcPr>
          <w:p w14:paraId="111AAE2A" w14:textId="2AE59FC9" w:rsidR="009B6808" w:rsidRPr="00681A95" w:rsidRDefault="009B6808" w:rsidP="005A013E">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186</w:t>
            </w:r>
          </w:p>
        </w:tc>
      </w:tr>
      <w:tr w:rsidR="009B6808" w:rsidRPr="0021782F" w14:paraId="59E09046"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577EECA6" w14:textId="4683A3B8" w:rsidR="009B6808" w:rsidRPr="00681A95" w:rsidRDefault="009B6808" w:rsidP="005A013E">
            <w:pPr>
              <w:rPr>
                <w:rFonts w:eastAsia="Times New Roman" w:cs="Arial"/>
                <w:b w:val="0"/>
                <w:color w:val="262626"/>
                <w:sz w:val="20"/>
                <w:szCs w:val="20"/>
                <w:lang w:eastAsia="en-AU"/>
              </w:rPr>
            </w:pPr>
            <w:r w:rsidRPr="00A361C5">
              <w:rPr>
                <w:rFonts w:eastAsia="Times New Roman" w:cs="Arial"/>
                <w:b w:val="0"/>
                <w:color w:val="262626"/>
                <w:sz w:val="20"/>
                <w:szCs w:val="20"/>
                <w:lang w:eastAsia="en-AU"/>
              </w:rPr>
              <w:t xml:space="preserve">K-10 </w:t>
            </w:r>
            <w:r>
              <w:rPr>
                <w:rFonts w:eastAsia="Times New Roman" w:cs="Arial"/>
                <w:b w:val="0"/>
                <w:color w:val="262626"/>
                <w:sz w:val="20"/>
                <w:szCs w:val="20"/>
                <w:lang w:eastAsia="en-AU"/>
              </w:rPr>
              <w:t>L</w:t>
            </w:r>
            <w:r w:rsidRPr="00A361C5">
              <w:rPr>
                <w:rFonts w:eastAsia="Times New Roman" w:cs="Arial"/>
                <w:b w:val="0"/>
                <w:color w:val="262626"/>
                <w:sz w:val="20"/>
                <w:szCs w:val="20"/>
                <w:lang w:eastAsia="en-AU"/>
              </w:rPr>
              <w:t xml:space="preserve">anguages </w:t>
            </w:r>
            <w:r>
              <w:rPr>
                <w:rFonts w:eastAsia="Times New Roman" w:cs="Arial"/>
                <w:b w:val="0"/>
                <w:color w:val="262626"/>
                <w:sz w:val="20"/>
                <w:szCs w:val="20"/>
                <w:lang w:eastAsia="en-AU"/>
              </w:rPr>
              <w:t>S</w:t>
            </w:r>
            <w:r w:rsidRPr="00A361C5">
              <w:rPr>
                <w:rFonts w:eastAsia="Times New Roman" w:cs="Arial"/>
                <w:b w:val="0"/>
                <w:color w:val="262626"/>
                <w:sz w:val="20"/>
                <w:szCs w:val="20"/>
                <w:lang w:eastAsia="en-AU"/>
              </w:rPr>
              <w:t xml:space="preserve">yllabus </w:t>
            </w:r>
            <w:r>
              <w:rPr>
                <w:rFonts w:eastAsia="Times New Roman" w:cs="Arial"/>
                <w:b w:val="0"/>
                <w:color w:val="262626"/>
                <w:sz w:val="20"/>
                <w:szCs w:val="20"/>
                <w:lang w:eastAsia="en-AU"/>
              </w:rPr>
              <w:t>F</w:t>
            </w:r>
            <w:r w:rsidRPr="00A361C5">
              <w:rPr>
                <w:rFonts w:eastAsia="Times New Roman" w:cs="Arial"/>
                <w:b w:val="0"/>
                <w:color w:val="262626"/>
                <w:sz w:val="20"/>
                <w:szCs w:val="20"/>
                <w:lang w:eastAsia="en-AU"/>
              </w:rPr>
              <w:t xml:space="preserve">amiliarisation </w:t>
            </w:r>
            <w:r>
              <w:rPr>
                <w:rFonts w:eastAsia="Times New Roman" w:cs="Arial"/>
                <w:b w:val="0"/>
                <w:color w:val="262626"/>
                <w:sz w:val="20"/>
                <w:szCs w:val="20"/>
                <w:lang w:eastAsia="en-AU"/>
              </w:rPr>
              <w:t>W</w:t>
            </w:r>
            <w:r w:rsidRPr="00A361C5">
              <w:rPr>
                <w:rFonts w:eastAsia="Times New Roman" w:cs="Arial"/>
                <w:b w:val="0"/>
                <w:color w:val="262626"/>
                <w:sz w:val="20"/>
                <w:szCs w:val="20"/>
                <w:lang w:eastAsia="en-AU"/>
              </w:rPr>
              <w:t>orkshop</w:t>
            </w:r>
            <w:r>
              <w:rPr>
                <w:rFonts w:eastAsia="Times New Roman" w:cs="Arial"/>
                <w:b w:val="0"/>
                <w:color w:val="262626"/>
                <w:sz w:val="20"/>
                <w:szCs w:val="20"/>
                <w:lang w:eastAsia="en-AU"/>
              </w:rPr>
              <w:t>s (5 community languages)</w:t>
            </w:r>
          </w:p>
        </w:tc>
        <w:tc>
          <w:tcPr>
            <w:tcW w:w="1417" w:type="dxa"/>
            <w:noWrap/>
          </w:tcPr>
          <w:p w14:paraId="0B4666A0" w14:textId="71F60F7D" w:rsidR="009B6808" w:rsidRPr="00681A95" w:rsidRDefault="009B6808" w:rsidP="005A013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24</w:t>
            </w:r>
          </w:p>
        </w:tc>
      </w:tr>
      <w:tr w:rsidR="009B6808" w:rsidRPr="0021782F" w14:paraId="487E65B0"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170BC611" w14:textId="78D3E6CF" w:rsidR="009B6808" w:rsidRPr="00681A95" w:rsidRDefault="009B6808" w:rsidP="005A013E">
            <w:pPr>
              <w:rPr>
                <w:rFonts w:eastAsia="Times New Roman" w:cs="Arial"/>
                <w:b w:val="0"/>
                <w:color w:val="262626"/>
                <w:sz w:val="20"/>
                <w:szCs w:val="20"/>
                <w:lang w:eastAsia="en-AU"/>
              </w:rPr>
            </w:pPr>
            <w:r w:rsidRPr="00A361C5">
              <w:rPr>
                <w:rFonts w:eastAsia="Times New Roman" w:cs="Arial"/>
                <w:b w:val="0"/>
                <w:color w:val="262626"/>
                <w:sz w:val="20"/>
                <w:szCs w:val="20"/>
                <w:lang w:eastAsia="en-AU"/>
              </w:rPr>
              <w:t xml:space="preserve">Programming in 7-10 </w:t>
            </w:r>
            <w:r>
              <w:rPr>
                <w:rFonts w:eastAsia="Times New Roman" w:cs="Arial"/>
                <w:b w:val="0"/>
                <w:color w:val="262626"/>
                <w:sz w:val="20"/>
                <w:szCs w:val="20"/>
                <w:lang w:eastAsia="en-AU"/>
              </w:rPr>
              <w:t>W</w:t>
            </w:r>
            <w:r w:rsidRPr="00A361C5">
              <w:rPr>
                <w:rFonts w:eastAsia="Times New Roman" w:cs="Arial"/>
                <w:b w:val="0"/>
                <w:color w:val="262626"/>
                <w:sz w:val="20"/>
                <w:szCs w:val="20"/>
                <w:lang w:eastAsia="en-AU"/>
              </w:rPr>
              <w:t>orkshops</w:t>
            </w:r>
          </w:p>
        </w:tc>
        <w:tc>
          <w:tcPr>
            <w:tcW w:w="1417" w:type="dxa"/>
            <w:noWrap/>
          </w:tcPr>
          <w:p w14:paraId="38FFD41D" w14:textId="110E2873" w:rsidR="009B6808" w:rsidRPr="00681A95" w:rsidRDefault="009B6808" w:rsidP="005A013E">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174</w:t>
            </w:r>
          </w:p>
        </w:tc>
      </w:tr>
      <w:tr w:rsidR="009B6808" w:rsidRPr="0021782F" w14:paraId="6CB840C2"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340FE66F" w14:textId="5C4E371D" w:rsidR="009B6808" w:rsidRPr="00681A95" w:rsidRDefault="009B6808" w:rsidP="005A013E">
            <w:pPr>
              <w:rPr>
                <w:rFonts w:eastAsia="Times New Roman" w:cs="Arial"/>
                <w:b w:val="0"/>
                <w:color w:val="262626"/>
                <w:sz w:val="20"/>
                <w:szCs w:val="20"/>
                <w:lang w:eastAsia="en-AU"/>
              </w:rPr>
            </w:pPr>
            <w:r w:rsidRPr="00A361C5">
              <w:rPr>
                <w:rFonts w:eastAsia="Times New Roman" w:cs="Arial"/>
                <w:b w:val="0"/>
                <w:color w:val="262626"/>
                <w:sz w:val="20"/>
                <w:szCs w:val="20"/>
                <w:lang w:eastAsia="en-AU"/>
              </w:rPr>
              <w:t xml:space="preserve">Stage 6 Extension </w:t>
            </w:r>
            <w:r>
              <w:rPr>
                <w:rFonts w:eastAsia="Times New Roman" w:cs="Arial"/>
                <w:b w:val="0"/>
                <w:color w:val="262626"/>
                <w:sz w:val="20"/>
                <w:szCs w:val="20"/>
                <w:lang w:eastAsia="en-AU"/>
              </w:rPr>
              <w:t>W</w:t>
            </w:r>
            <w:r w:rsidRPr="00A361C5">
              <w:rPr>
                <w:rFonts w:eastAsia="Times New Roman" w:cs="Arial"/>
                <w:b w:val="0"/>
                <w:color w:val="262626"/>
                <w:sz w:val="20"/>
                <w:szCs w:val="20"/>
                <w:lang w:eastAsia="en-AU"/>
              </w:rPr>
              <w:t>orkshop</w:t>
            </w:r>
            <w:r>
              <w:rPr>
                <w:rFonts w:eastAsia="Times New Roman" w:cs="Arial"/>
                <w:b w:val="0"/>
                <w:color w:val="262626"/>
                <w:sz w:val="20"/>
                <w:szCs w:val="20"/>
                <w:lang w:eastAsia="en-AU"/>
              </w:rPr>
              <w:t xml:space="preserve"> (9 languages)</w:t>
            </w:r>
          </w:p>
        </w:tc>
        <w:tc>
          <w:tcPr>
            <w:tcW w:w="1417" w:type="dxa"/>
            <w:noWrap/>
          </w:tcPr>
          <w:p w14:paraId="082DD077" w14:textId="3E23D50C" w:rsidR="009B6808" w:rsidRPr="00681A95" w:rsidRDefault="009B6808" w:rsidP="005A013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76</w:t>
            </w:r>
          </w:p>
        </w:tc>
      </w:tr>
      <w:tr w:rsidR="009B6808" w:rsidRPr="0021782F" w14:paraId="56913629"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73994AA9" w14:textId="53D4946E" w:rsidR="009B6808" w:rsidRPr="00681A95" w:rsidRDefault="009B6808" w:rsidP="005A013E">
            <w:pPr>
              <w:rPr>
                <w:rFonts w:eastAsia="Times New Roman" w:cs="Arial"/>
                <w:b w:val="0"/>
                <w:color w:val="000000"/>
                <w:sz w:val="20"/>
                <w:szCs w:val="20"/>
                <w:lang w:eastAsia="en-AU"/>
              </w:rPr>
            </w:pPr>
            <w:r w:rsidRPr="00A361C5">
              <w:rPr>
                <w:rFonts w:eastAsia="Times New Roman" w:cs="Arial"/>
                <w:b w:val="0"/>
                <w:color w:val="000000"/>
                <w:sz w:val="20"/>
                <w:szCs w:val="20"/>
                <w:lang w:eastAsia="en-AU"/>
              </w:rPr>
              <w:t xml:space="preserve">Stage 6 </w:t>
            </w:r>
            <w:r>
              <w:rPr>
                <w:rFonts w:eastAsia="Times New Roman" w:cs="Arial"/>
                <w:b w:val="0"/>
                <w:color w:val="000000"/>
                <w:sz w:val="20"/>
                <w:szCs w:val="20"/>
                <w:lang w:eastAsia="en-AU"/>
              </w:rPr>
              <w:t>S</w:t>
            </w:r>
            <w:r w:rsidRPr="00A361C5">
              <w:rPr>
                <w:rFonts w:eastAsia="Times New Roman" w:cs="Arial"/>
                <w:b w:val="0"/>
                <w:color w:val="000000"/>
                <w:sz w:val="20"/>
                <w:szCs w:val="20"/>
                <w:lang w:eastAsia="en-AU"/>
              </w:rPr>
              <w:t xml:space="preserve">chool-based </w:t>
            </w:r>
            <w:r>
              <w:rPr>
                <w:rFonts w:eastAsia="Times New Roman" w:cs="Arial"/>
                <w:b w:val="0"/>
                <w:color w:val="000000"/>
                <w:sz w:val="20"/>
                <w:szCs w:val="20"/>
                <w:lang w:eastAsia="en-AU"/>
              </w:rPr>
              <w:t>A</w:t>
            </w:r>
            <w:r w:rsidRPr="00A361C5">
              <w:rPr>
                <w:rFonts w:eastAsia="Times New Roman" w:cs="Arial"/>
                <w:b w:val="0"/>
                <w:color w:val="000000"/>
                <w:sz w:val="20"/>
                <w:szCs w:val="20"/>
                <w:lang w:eastAsia="en-AU"/>
              </w:rPr>
              <w:t xml:space="preserve">ssessment in </w:t>
            </w:r>
            <w:r>
              <w:rPr>
                <w:rFonts w:eastAsia="Times New Roman" w:cs="Arial"/>
                <w:b w:val="0"/>
                <w:color w:val="000000"/>
                <w:sz w:val="20"/>
                <w:szCs w:val="20"/>
                <w:lang w:eastAsia="en-AU"/>
              </w:rPr>
              <w:t>L</w:t>
            </w:r>
            <w:r w:rsidRPr="00A361C5">
              <w:rPr>
                <w:rFonts w:eastAsia="Times New Roman" w:cs="Arial"/>
                <w:b w:val="0"/>
                <w:color w:val="000000"/>
                <w:sz w:val="20"/>
                <w:szCs w:val="20"/>
                <w:lang w:eastAsia="en-AU"/>
              </w:rPr>
              <w:t xml:space="preserve">anguages </w:t>
            </w:r>
            <w:r>
              <w:rPr>
                <w:rFonts w:eastAsia="Times New Roman" w:cs="Arial"/>
                <w:b w:val="0"/>
                <w:color w:val="000000"/>
                <w:sz w:val="20"/>
                <w:szCs w:val="20"/>
                <w:lang w:eastAsia="en-AU"/>
              </w:rPr>
              <w:t>W</w:t>
            </w:r>
            <w:r w:rsidRPr="00A361C5">
              <w:rPr>
                <w:rFonts w:eastAsia="Times New Roman" w:cs="Arial"/>
                <w:b w:val="0"/>
                <w:color w:val="000000"/>
                <w:sz w:val="20"/>
                <w:szCs w:val="20"/>
                <w:lang w:eastAsia="en-AU"/>
              </w:rPr>
              <w:t>orkshop</w:t>
            </w:r>
          </w:p>
        </w:tc>
        <w:tc>
          <w:tcPr>
            <w:tcW w:w="1417" w:type="dxa"/>
            <w:noWrap/>
          </w:tcPr>
          <w:p w14:paraId="49A4AB44" w14:textId="1DF164A5" w:rsidR="009B6808" w:rsidRPr="00681A95" w:rsidRDefault="009B6808" w:rsidP="005A013E">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98</w:t>
            </w:r>
          </w:p>
        </w:tc>
      </w:tr>
      <w:tr w:rsidR="009B6808" w:rsidRPr="0021782F" w14:paraId="453E39B1"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1BD7A14F" w14:textId="037EAAC3" w:rsidR="009B6808" w:rsidRPr="00681A95" w:rsidRDefault="009B6808" w:rsidP="005A013E">
            <w:pPr>
              <w:rPr>
                <w:rFonts w:eastAsia="Times New Roman" w:cs="Arial"/>
                <w:b w:val="0"/>
                <w:color w:val="000000"/>
                <w:sz w:val="20"/>
                <w:szCs w:val="20"/>
                <w:lang w:eastAsia="en-AU"/>
              </w:rPr>
            </w:pPr>
            <w:r w:rsidRPr="00A361C5">
              <w:rPr>
                <w:rFonts w:eastAsia="Times New Roman" w:cs="Arial"/>
                <w:b w:val="0"/>
                <w:color w:val="000000"/>
                <w:sz w:val="20"/>
                <w:szCs w:val="20"/>
                <w:lang w:eastAsia="en-AU"/>
              </w:rPr>
              <w:t xml:space="preserve">Assessment and </w:t>
            </w:r>
            <w:r>
              <w:rPr>
                <w:rFonts w:eastAsia="Times New Roman" w:cs="Arial"/>
                <w:b w:val="0"/>
                <w:color w:val="000000"/>
                <w:sz w:val="20"/>
                <w:szCs w:val="20"/>
                <w:lang w:eastAsia="en-AU"/>
              </w:rPr>
              <w:t>R</w:t>
            </w:r>
            <w:r w:rsidRPr="00A361C5">
              <w:rPr>
                <w:rFonts w:eastAsia="Times New Roman" w:cs="Arial"/>
                <w:b w:val="0"/>
                <w:color w:val="000000"/>
                <w:sz w:val="20"/>
                <w:szCs w:val="20"/>
                <w:lang w:eastAsia="en-AU"/>
              </w:rPr>
              <w:t xml:space="preserve">eporting in </w:t>
            </w:r>
            <w:r>
              <w:rPr>
                <w:rFonts w:eastAsia="Times New Roman" w:cs="Arial"/>
                <w:b w:val="0"/>
                <w:color w:val="000000"/>
                <w:sz w:val="20"/>
                <w:szCs w:val="20"/>
                <w:lang w:eastAsia="en-AU"/>
              </w:rPr>
              <w:t>L</w:t>
            </w:r>
            <w:r w:rsidRPr="00A361C5">
              <w:rPr>
                <w:rFonts w:eastAsia="Times New Roman" w:cs="Arial"/>
                <w:b w:val="0"/>
                <w:color w:val="000000"/>
                <w:sz w:val="20"/>
                <w:szCs w:val="20"/>
                <w:lang w:eastAsia="en-AU"/>
              </w:rPr>
              <w:t xml:space="preserve">anguages 7-10 </w:t>
            </w:r>
            <w:r>
              <w:rPr>
                <w:rFonts w:eastAsia="Times New Roman" w:cs="Arial"/>
                <w:b w:val="0"/>
                <w:color w:val="000000"/>
                <w:sz w:val="20"/>
                <w:szCs w:val="20"/>
                <w:lang w:eastAsia="en-AU"/>
              </w:rPr>
              <w:t>W</w:t>
            </w:r>
            <w:r w:rsidRPr="00A361C5">
              <w:rPr>
                <w:rFonts w:eastAsia="Times New Roman" w:cs="Arial"/>
                <w:b w:val="0"/>
                <w:color w:val="000000"/>
                <w:sz w:val="20"/>
                <w:szCs w:val="20"/>
                <w:lang w:eastAsia="en-AU"/>
              </w:rPr>
              <w:t>orkshop</w:t>
            </w:r>
          </w:p>
        </w:tc>
        <w:tc>
          <w:tcPr>
            <w:tcW w:w="1417" w:type="dxa"/>
            <w:noWrap/>
          </w:tcPr>
          <w:p w14:paraId="43E0A3D0" w14:textId="6414E160" w:rsidR="009B6808" w:rsidRPr="00681A95" w:rsidRDefault="009B6808" w:rsidP="005A013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118</w:t>
            </w:r>
          </w:p>
        </w:tc>
      </w:tr>
      <w:tr w:rsidR="009B6808" w:rsidRPr="0021782F" w14:paraId="58760941"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7F381057" w14:textId="7B48E10A" w:rsidR="009B6808" w:rsidRPr="00681A95" w:rsidRDefault="009B6808" w:rsidP="005A013E">
            <w:pPr>
              <w:rPr>
                <w:rFonts w:eastAsia="Times New Roman" w:cs="Arial"/>
                <w:b w:val="0"/>
                <w:color w:val="000000"/>
                <w:sz w:val="20"/>
                <w:szCs w:val="20"/>
                <w:lang w:eastAsia="en-AU"/>
              </w:rPr>
            </w:pPr>
            <w:r w:rsidRPr="00A361C5">
              <w:rPr>
                <w:rFonts w:eastAsia="Times New Roman" w:cs="Arial"/>
                <w:b w:val="0"/>
                <w:color w:val="000000"/>
                <w:sz w:val="20"/>
                <w:szCs w:val="20"/>
                <w:lang w:eastAsia="en-AU"/>
              </w:rPr>
              <w:t xml:space="preserve">Stage 6 Japanese Extension </w:t>
            </w:r>
            <w:r>
              <w:rPr>
                <w:rFonts w:eastAsia="Times New Roman" w:cs="Arial"/>
                <w:b w:val="0"/>
                <w:color w:val="000000"/>
                <w:sz w:val="20"/>
                <w:szCs w:val="20"/>
                <w:lang w:eastAsia="en-AU"/>
              </w:rPr>
              <w:t>W</w:t>
            </w:r>
            <w:r w:rsidRPr="00A361C5">
              <w:rPr>
                <w:rFonts w:eastAsia="Times New Roman" w:cs="Arial"/>
                <w:b w:val="0"/>
                <w:color w:val="000000"/>
                <w:sz w:val="20"/>
                <w:szCs w:val="20"/>
                <w:lang w:eastAsia="en-AU"/>
              </w:rPr>
              <w:t>orkshop</w:t>
            </w:r>
          </w:p>
        </w:tc>
        <w:tc>
          <w:tcPr>
            <w:tcW w:w="1417" w:type="dxa"/>
            <w:noWrap/>
          </w:tcPr>
          <w:p w14:paraId="08BA414A" w14:textId="0D7028A3" w:rsidR="009B6808" w:rsidRPr="00681A95" w:rsidRDefault="009B6808" w:rsidP="005A013E">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35</w:t>
            </w:r>
          </w:p>
        </w:tc>
      </w:tr>
      <w:tr w:rsidR="009B6808" w:rsidRPr="0021782F" w14:paraId="06671A0C"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434DDDCD" w14:textId="4699831D" w:rsidR="009B6808" w:rsidRPr="00681A95" w:rsidRDefault="009B6808" w:rsidP="005A013E">
            <w:pPr>
              <w:rPr>
                <w:rFonts w:eastAsia="Times New Roman" w:cs="Arial"/>
                <w:b w:val="0"/>
                <w:color w:val="000000"/>
                <w:sz w:val="20"/>
                <w:szCs w:val="20"/>
                <w:lang w:eastAsia="en-AU"/>
              </w:rPr>
            </w:pPr>
            <w:r w:rsidRPr="00A361C5">
              <w:rPr>
                <w:rFonts w:eastAsia="Times New Roman" w:cs="Arial"/>
                <w:b w:val="0"/>
                <w:color w:val="000000"/>
                <w:sz w:val="20"/>
                <w:szCs w:val="20"/>
                <w:lang w:eastAsia="en-AU"/>
              </w:rPr>
              <w:t xml:space="preserve">Stage 6 </w:t>
            </w:r>
            <w:r>
              <w:rPr>
                <w:rFonts w:eastAsia="Times New Roman" w:cs="Arial"/>
                <w:b w:val="0"/>
                <w:color w:val="000000"/>
                <w:sz w:val="20"/>
                <w:szCs w:val="20"/>
                <w:lang w:eastAsia="en-AU"/>
              </w:rPr>
              <w:t>S</w:t>
            </w:r>
            <w:r w:rsidRPr="00A361C5">
              <w:rPr>
                <w:rFonts w:eastAsia="Times New Roman" w:cs="Arial"/>
                <w:b w:val="0"/>
                <w:color w:val="000000"/>
                <w:sz w:val="20"/>
                <w:szCs w:val="20"/>
                <w:lang w:eastAsia="en-AU"/>
              </w:rPr>
              <w:t xml:space="preserve">chool-based </w:t>
            </w:r>
            <w:r>
              <w:rPr>
                <w:rFonts w:eastAsia="Times New Roman" w:cs="Arial"/>
                <w:b w:val="0"/>
                <w:color w:val="000000"/>
                <w:sz w:val="20"/>
                <w:szCs w:val="20"/>
                <w:lang w:eastAsia="en-AU"/>
              </w:rPr>
              <w:t>A</w:t>
            </w:r>
            <w:r w:rsidRPr="00A361C5">
              <w:rPr>
                <w:rFonts w:eastAsia="Times New Roman" w:cs="Arial"/>
                <w:b w:val="0"/>
                <w:color w:val="000000"/>
                <w:sz w:val="20"/>
                <w:szCs w:val="20"/>
                <w:lang w:eastAsia="en-AU"/>
              </w:rPr>
              <w:t xml:space="preserve">ssessment in Language and Literature </w:t>
            </w:r>
            <w:r>
              <w:rPr>
                <w:rFonts w:eastAsia="Times New Roman" w:cs="Arial"/>
                <w:b w:val="0"/>
                <w:color w:val="000000"/>
                <w:sz w:val="20"/>
                <w:szCs w:val="20"/>
                <w:lang w:eastAsia="en-AU"/>
              </w:rPr>
              <w:t>W</w:t>
            </w:r>
            <w:r w:rsidRPr="00A361C5">
              <w:rPr>
                <w:rFonts w:eastAsia="Times New Roman" w:cs="Arial"/>
                <w:b w:val="0"/>
                <w:color w:val="000000"/>
                <w:sz w:val="20"/>
                <w:szCs w:val="20"/>
                <w:lang w:eastAsia="en-AU"/>
              </w:rPr>
              <w:t>orkshop</w:t>
            </w:r>
          </w:p>
        </w:tc>
        <w:tc>
          <w:tcPr>
            <w:tcW w:w="1417" w:type="dxa"/>
            <w:noWrap/>
          </w:tcPr>
          <w:p w14:paraId="2937B9FC" w14:textId="01E51872" w:rsidR="009B6808" w:rsidRPr="00681A95" w:rsidRDefault="009B6808" w:rsidP="005A013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21</w:t>
            </w:r>
          </w:p>
        </w:tc>
      </w:tr>
      <w:tr w:rsidR="009B6808" w:rsidRPr="0021782F" w14:paraId="6F7839F2" w14:textId="77777777" w:rsidTr="00051BF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3C5EF0B6" w14:textId="1AC9A2D4" w:rsidR="009B6808" w:rsidRPr="00681A95" w:rsidRDefault="009B6808" w:rsidP="005A013E">
            <w:pPr>
              <w:rPr>
                <w:rFonts w:eastAsia="Times New Roman" w:cs="Arial"/>
                <w:b w:val="0"/>
                <w:color w:val="000000"/>
                <w:sz w:val="20"/>
                <w:szCs w:val="20"/>
                <w:lang w:eastAsia="en-AU"/>
              </w:rPr>
            </w:pPr>
            <w:r w:rsidRPr="009B6808">
              <w:rPr>
                <w:rFonts w:eastAsia="Times New Roman" w:cs="Arial"/>
                <w:b w:val="0"/>
                <w:color w:val="000000"/>
                <w:sz w:val="20"/>
                <w:szCs w:val="20"/>
                <w:lang w:eastAsia="en-AU"/>
              </w:rPr>
              <w:t xml:space="preserve">Languages K-10 </w:t>
            </w:r>
            <w:r>
              <w:rPr>
                <w:rFonts w:eastAsia="Times New Roman" w:cs="Arial"/>
                <w:b w:val="0"/>
                <w:color w:val="000000"/>
                <w:sz w:val="20"/>
                <w:szCs w:val="20"/>
                <w:lang w:eastAsia="en-AU"/>
              </w:rPr>
              <w:t>S</w:t>
            </w:r>
            <w:r w:rsidRPr="009B6808">
              <w:rPr>
                <w:rFonts w:eastAsia="Times New Roman" w:cs="Arial"/>
                <w:b w:val="0"/>
                <w:color w:val="000000"/>
                <w:sz w:val="20"/>
                <w:szCs w:val="20"/>
                <w:lang w:eastAsia="en-AU"/>
              </w:rPr>
              <w:t xml:space="preserve">yllabus </w:t>
            </w:r>
            <w:r>
              <w:rPr>
                <w:rFonts w:eastAsia="Times New Roman" w:cs="Arial"/>
                <w:b w:val="0"/>
                <w:color w:val="000000"/>
                <w:sz w:val="20"/>
                <w:szCs w:val="20"/>
                <w:lang w:eastAsia="en-AU"/>
              </w:rPr>
              <w:t>F</w:t>
            </w:r>
            <w:r w:rsidRPr="009B6808">
              <w:rPr>
                <w:rFonts w:eastAsia="Times New Roman" w:cs="Arial"/>
                <w:b w:val="0"/>
                <w:color w:val="000000"/>
                <w:sz w:val="20"/>
                <w:szCs w:val="20"/>
                <w:lang w:eastAsia="en-AU"/>
              </w:rPr>
              <w:t xml:space="preserve">amiliarisation and </w:t>
            </w:r>
            <w:r>
              <w:rPr>
                <w:rFonts w:eastAsia="Times New Roman" w:cs="Arial"/>
                <w:b w:val="0"/>
                <w:color w:val="000000"/>
                <w:sz w:val="20"/>
                <w:szCs w:val="20"/>
                <w:lang w:eastAsia="en-AU"/>
              </w:rPr>
              <w:t>P</w:t>
            </w:r>
            <w:r w:rsidRPr="009B6808">
              <w:rPr>
                <w:rFonts w:eastAsia="Times New Roman" w:cs="Arial"/>
                <w:b w:val="0"/>
                <w:color w:val="000000"/>
                <w:sz w:val="20"/>
                <w:szCs w:val="20"/>
                <w:lang w:eastAsia="en-AU"/>
              </w:rPr>
              <w:t>lanning e</w:t>
            </w:r>
            <w:r>
              <w:rPr>
                <w:rFonts w:eastAsia="Times New Roman" w:cs="Arial"/>
                <w:b w:val="0"/>
                <w:color w:val="000000"/>
                <w:sz w:val="20"/>
                <w:szCs w:val="20"/>
                <w:lang w:eastAsia="en-AU"/>
              </w:rPr>
              <w:t>-</w:t>
            </w:r>
            <w:r w:rsidRPr="009B6808">
              <w:rPr>
                <w:rFonts w:eastAsia="Times New Roman" w:cs="Arial"/>
                <w:b w:val="0"/>
                <w:color w:val="000000"/>
                <w:sz w:val="20"/>
                <w:szCs w:val="20"/>
                <w:lang w:eastAsia="en-AU"/>
              </w:rPr>
              <w:t>Course</w:t>
            </w:r>
          </w:p>
        </w:tc>
        <w:tc>
          <w:tcPr>
            <w:tcW w:w="1417" w:type="dxa"/>
            <w:noWrap/>
          </w:tcPr>
          <w:p w14:paraId="7B753789" w14:textId="70D9AF25" w:rsidR="009B6808" w:rsidRPr="00681A95" w:rsidRDefault="009B6808" w:rsidP="005A013E">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141</w:t>
            </w:r>
          </w:p>
        </w:tc>
      </w:tr>
      <w:tr w:rsidR="009B6808" w:rsidRPr="0021782F" w14:paraId="0F8F2BD6" w14:textId="77777777" w:rsidTr="00051B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334" w:type="dxa"/>
          </w:tcPr>
          <w:p w14:paraId="7253F465" w14:textId="44785796" w:rsidR="009B6808" w:rsidRPr="009B6808" w:rsidRDefault="009B6808" w:rsidP="005A013E">
            <w:pPr>
              <w:rPr>
                <w:rFonts w:eastAsia="Times New Roman" w:cs="Arial"/>
                <w:b w:val="0"/>
                <w:color w:val="000000"/>
                <w:sz w:val="20"/>
                <w:szCs w:val="20"/>
                <w:lang w:eastAsia="en-AU"/>
              </w:rPr>
            </w:pPr>
            <w:r w:rsidRPr="009B6808">
              <w:rPr>
                <w:rFonts w:eastAsia="Times New Roman" w:cs="Arial"/>
                <w:b w:val="0"/>
                <w:color w:val="000000"/>
                <w:sz w:val="20"/>
                <w:szCs w:val="20"/>
                <w:lang w:eastAsia="en-AU"/>
              </w:rPr>
              <w:t>Stage 6 School-based Assessment in Languages e</w:t>
            </w:r>
            <w:r>
              <w:rPr>
                <w:rFonts w:eastAsia="Times New Roman" w:cs="Arial"/>
                <w:b w:val="0"/>
                <w:color w:val="000000"/>
                <w:sz w:val="20"/>
                <w:szCs w:val="20"/>
                <w:lang w:eastAsia="en-AU"/>
              </w:rPr>
              <w:t>-</w:t>
            </w:r>
            <w:r w:rsidRPr="009B6808">
              <w:rPr>
                <w:rFonts w:eastAsia="Times New Roman" w:cs="Arial"/>
                <w:b w:val="0"/>
                <w:color w:val="000000"/>
                <w:sz w:val="20"/>
                <w:szCs w:val="20"/>
                <w:lang w:eastAsia="en-AU"/>
              </w:rPr>
              <w:t>Course.</w:t>
            </w:r>
          </w:p>
        </w:tc>
        <w:tc>
          <w:tcPr>
            <w:tcW w:w="1417" w:type="dxa"/>
            <w:noWrap/>
          </w:tcPr>
          <w:p w14:paraId="68BC3C64" w14:textId="0D9D12C1" w:rsidR="009B6808" w:rsidRPr="009B6808" w:rsidRDefault="009B6808" w:rsidP="005A013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B6808">
              <w:rPr>
                <w:rFonts w:eastAsia="Times New Roman" w:cs="Arial"/>
                <w:color w:val="000000"/>
                <w:sz w:val="20"/>
                <w:szCs w:val="20"/>
                <w:lang w:eastAsia="en-AU"/>
              </w:rPr>
              <w:t>139</w:t>
            </w:r>
          </w:p>
        </w:tc>
      </w:tr>
    </w:tbl>
    <w:p w14:paraId="66B40E0C" w14:textId="462C46BC" w:rsidR="00A361C5" w:rsidRPr="00A22110" w:rsidRDefault="00A361C5" w:rsidP="002F3F6A">
      <w:pPr>
        <w:spacing w:after="200"/>
        <w:rPr>
          <w:sz w:val="12"/>
          <w:szCs w:val="12"/>
        </w:rPr>
      </w:pPr>
      <w:r w:rsidRPr="00B77548">
        <w:t>Languages teachers also participated in a range of teacher networks</w:t>
      </w:r>
      <w:r w:rsidR="00B55E47">
        <w:t xml:space="preserve"> to strengthen their teaching practice</w:t>
      </w:r>
      <w:r w:rsidR="00A22110">
        <w:t xml:space="preserve">. </w:t>
      </w:r>
      <w:r w:rsidRPr="00A22110">
        <w:rPr>
          <w:rFonts w:cs="Arial"/>
        </w:rPr>
        <w:t>In 2019-2020, 663 language teachers attended 53 network meetings across NSW. These networks are run by teachers at the local level.</w:t>
      </w:r>
      <w:r w:rsidR="00A22110">
        <w:rPr>
          <w:sz w:val="12"/>
          <w:szCs w:val="12"/>
        </w:rPr>
        <w:t xml:space="preserve"> </w:t>
      </w:r>
      <w:r w:rsidRPr="00A22110">
        <w:rPr>
          <w:rFonts w:cs="Arial"/>
        </w:rPr>
        <w:t xml:space="preserve">Greek and Arabic Languages Network Meetings were developed in response to the implementation of new syllabuses and were designed to offer support to language teachers in understanding and </w:t>
      </w:r>
      <w:r w:rsidR="00B56F5C">
        <w:rPr>
          <w:rFonts w:cs="Arial"/>
        </w:rPr>
        <w:t>implementing</w:t>
      </w:r>
      <w:r w:rsidRPr="00A22110">
        <w:rPr>
          <w:rFonts w:cs="Arial"/>
        </w:rPr>
        <w:t xml:space="preserve"> the new syllabuses. In 2019-2020</w:t>
      </w:r>
      <w:r w:rsidR="00A22110">
        <w:rPr>
          <w:rFonts w:cs="Arial"/>
        </w:rPr>
        <w:t>,</w:t>
      </w:r>
      <w:r w:rsidRPr="00A22110">
        <w:rPr>
          <w:rFonts w:cs="Arial"/>
        </w:rPr>
        <w:t xml:space="preserve"> 26 Arabic teachers and 13 Greek teachers attended the respective meetings supported by the </w:t>
      </w:r>
      <w:r w:rsidR="00B56F5C">
        <w:rPr>
          <w:rFonts w:cs="Arial"/>
        </w:rPr>
        <w:t>D</w:t>
      </w:r>
      <w:r w:rsidRPr="00A22110">
        <w:rPr>
          <w:rFonts w:cs="Arial"/>
        </w:rPr>
        <w:t>epartment.</w:t>
      </w:r>
    </w:p>
    <w:p w14:paraId="4AAB0113" w14:textId="20750200" w:rsidR="00A361C5" w:rsidRPr="008110D7" w:rsidRDefault="00A22110" w:rsidP="002F3F6A">
      <w:pPr>
        <w:spacing w:before="0" w:after="200"/>
        <w:rPr>
          <w:rFonts w:cs="Arial"/>
        </w:rPr>
      </w:pPr>
      <w:r>
        <w:t xml:space="preserve">Statewide staff meetings provided online professional support to </w:t>
      </w:r>
      <w:r w:rsidR="00B55E47" w:rsidRPr="00B55E47">
        <w:t>Languages teachers</w:t>
      </w:r>
      <w:r>
        <w:t xml:space="preserve">. </w:t>
      </w:r>
      <w:r w:rsidR="00A361C5" w:rsidRPr="008110D7">
        <w:rPr>
          <w:rFonts w:cs="Arial"/>
        </w:rPr>
        <w:t>In 2019-2020, 284 participants attended statewide staff meetings</w:t>
      </w:r>
      <w:r>
        <w:rPr>
          <w:rFonts w:cs="Arial"/>
        </w:rPr>
        <w:t>.</w:t>
      </w:r>
      <w:r w:rsidR="00A361C5" w:rsidRPr="008110D7">
        <w:rPr>
          <w:rFonts w:cs="Arial"/>
        </w:rPr>
        <w:t xml:space="preserve"> Topics </w:t>
      </w:r>
      <w:r>
        <w:rPr>
          <w:rFonts w:cs="Arial"/>
        </w:rPr>
        <w:t xml:space="preserve">addressed </w:t>
      </w:r>
      <w:r w:rsidR="00A361C5" w:rsidRPr="008110D7">
        <w:rPr>
          <w:rFonts w:cs="Arial"/>
        </w:rPr>
        <w:t>included quality assessment tasks, adapting learning and assessment to the online context, language learning games and effective feedback. This support will continue in 2021.</w:t>
      </w:r>
      <w:r>
        <w:rPr>
          <w:rFonts w:cs="Arial"/>
        </w:rPr>
        <w:t xml:space="preserve"> </w:t>
      </w:r>
      <w:r w:rsidRPr="00A22110">
        <w:rPr>
          <w:rFonts w:cs="Arial"/>
        </w:rPr>
        <w:t>The Languages NSW 7-12</w:t>
      </w:r>
      <w:r>
        <w:rPr>
          <w:rFonts w:cs="Arial"/>
        </w:rPr>
        <w:t xml:space="preserve"> yammer</w:t>
      </w:r>
      <w:r w:rsidRPr="00A22110">
        <w:rPr>
          <w:rFonts w:cs="Arial"/>
        </w:rPr>
        <w:t xml:space="preserve"> group </w:t>
      </w:r>
      <w:r>
        <w:rPr>
          <w:rFonts w:cs="Arial"/>
        </w:rPr>
        <w:t xml:space="preserve">provided additional online professional and collegial support to </w:t>
      </w:r>
      <w:r w:rsidRPr="00A22110">
        <w:rPr>
          <w:rFonts w:cs="Arial"/>
        </w:rPr>
        <w:t>588 members</w:t>
      </w:r>
      <w:r>
        <w:rPr>
          <w:rFonts w:cs="Arial"/>
        </w:rPr>
        <w:t>.</w:t>
      </w:r>
    </w:p>
    <w:p w14:paraId="339799E3" w14:textId="4EE1CDDE" w:rsidR="00A361C5" w:rsidRPr="00A22110" w:rsidRDefault="009D5374" w:rsidP="002F3F6A">
      <w:pPr>
        <w:spacing w:before="0" w:after="200"/>
        <w:rPr>
          <w:rFonts w:cs="Arial"/>
        </w:rPr>
      </w:pPr>
      <w:r>
        <w:rPr>
          <w:rFonts w:cs="Arial"/>
        </w:rPr>
        <w:t xml:space="preserve">A </w:t>
      </w:r>
      <w:r w:rsidRPr="00A22110">
        <w:rPr>
          <w:rFonts w:cs="Arial"/>
        </w:rPr>
        <w:t xml:space="preserve">comprehensive suite of resources for </w:t>
      </w:r>
      <w:r>
        <w:rPr>
          <w:rFonts w:cs="Arial"/>
        </w:rPr>
        <w:t>L</w:t>
      </w:r>
      <w:r w:rsidRPr="00A22110">
        <w:rPr>
          <w:rFonts w:cs="Arial"/>
        </w:rPr>
        <w:t>anguage</w:t>
      </w:r>
      <w:r w:rsidR="0014052C">
        <w:rPr>
          <w:rFonts w:cs="Arial"/>
        </w:rPr>
        <w:t>s</w:t>
      </w:r>
      <w:r w:rsidRPr="00A22110">
        <w:rPr>
          <w:rFonts w:cs="Arial"/>
        </w:rPr>
        <w:t xml:space="preserve"> teachers 7-12</w:t>
      </w:r>
      <w:r w:rsidR="0014052C">
        <w:rPr>
          <w:rFonts w:cs="Arial"/>
        </w:rPr>
        <w:t xml:space="preserve"> is available on the </w:t>
      </w:r>
      <w:r w:rsidR="005F3D60">
        <w:rPr>
          <w:rFonts w:cs="Arial"/>
        </w:rPr>
        <w:t>D</w:t>
      </w:r>
      <w:r w:rsidR="00A361C5" w:rsidRPr="00A22110">
        <w:rPr>
          <w:rFonts w:cs="Arial"/>
        </w:rPr>
        <w:t xml:space="preserve">epartment’s website. In 2020, </w:t>
      </w:r>
      <w:r w:rsidR="0014052C">
        <w:rPr>
          <w:rFonts w:cs="Arial"/>
        </w:rPr>
        <w:t xml:space="preserve">a range of new resources were published including </w:t>
      </w:r>
      <w:r w:rsidR="00A361C5" w:rsidRPr="00A22110">
        <w:rPr>
          <w:rFonts w:cs="Arial"/>
        </w:rPr>
        <w:t xml:space="preserve">Stage 4 language-specific sample scope and sequence documents, unit starters and sample assessment tasks </w:t>
      </w:r>
      <w:r w:rsidR="0014052C">
        <w:rPr>
          <w:rFonts w:cs="Arial"/>
        </w:rPr>
        <w:t xml:space="preserve">in ten languages, </w:t>
      </w:r>
      <w:r w:rsidR="00A361C5" w:rsidRPr="00A22110">
        <w:rPr>
          <w:rFonts w:cs="Arial"/>
        </w:rPr>
        <w:t>videos to support literacy and numeracy</w:t>
      </w:r>
      <w:r w:rsidR="0014052C">
        <w:rPr>
          <w:rFonts w:cs="Arial"/>
        </w:rPr>
        <w:t xml:space="preserve"> development</w:t>
      </w:r>
      <w:r w:rsidR="00A361C5" w:rsidRPr="00A22110">
        <w:rPr>
          <w:rFonts w:cs="Arial"/>
        </w:rPr>
        <w:t>, a website for unpacking intercultural communication in a languages context, and unit starters for Stages 4 and 5</w:t>
      </w:r>
      <w:r w:rsidR="005F3D60">
        <w:rPr>
          <w:rFonts w:cs="Arial"/>
        </w:rPr>
        <w:t>,</w:t>
      </w:r>
      <w:r w:rsidR="00A361C5" w:rsidRPr="00A22110">
        <w:rPr>
          <w:rFonts w:cs="Arial"/>
        </w:rPr>
        <w:t xml:space="preserve"> which support students with disability and an inquiry-based approach to language learning. </w:t>
      </w:r>
    </w:p>
    <w:p w14:paraId="21C135B8" w14:textId="47A3A041" w:rsidR="00766F53" w:rsidRDefault="00526AFA" w:rsidP="002F3F6A">
      <w:pPr>
        <w:spacing w:before="0" w:after="200"/>
      </w:pPr>
      <w:r>
        <w:t xml:space="preserve">The </w:t>
      </w:r>
      <w:r w:rsidR="005F3D60">
        <w:t>D</w:t>
      </w:r>
      <w:r>
        <w:t>epartment provides additional s</w:t>
      </w:r>
      <w:r w:rsidR="00BE1DA8" w:rsidRPr="00590E52">
        <w:t xml:space="preserve">upport for preservice and beginning </w:t>
      </w:r>
      <w:r>
        <w:t>L</w:t>
      </w:r>
      <w:r w:rsidR="00BE1DA8" w:rsidRPr="00590E52">
        <w:t>anguage</w:t>
      </w:r>
      <w:r>
        <w:t>s</w:t>
      </w:r>
      <w:r w:rsidR="00BE1DA8" w:rsidRPr="00590E52">
        <w:t xml:space="preserve"> teachers</w:t>
      </w:r>
      <w:r>
        <w:t>. In 2019-20, ten</w:t>
      </w:r>
      <w:r w:rsidRPr="00526AFA">
        <w:rPr>
          <w:rFonts w:cs="Arial"/>
        </w:rPr>
        <w:t xml:space="preserve"> experienced language teacher mentors</w:t>
      </w:r>
      <w:r w:rsidR="003C43A6">
        <w:rPr>
          <w:rFonts w:cs="Arial"/>
        </w:rPr>
        <w:t xml:space="preserve"> assisted 15 beginning Languages teachers in remote and metropolitan locations</w:t>
      </w:r>
      <w:r w:rsidRPr="00526AFA">
        <w:rPr>
          <w:rFonts w:cs="Arial"/>
        </w:rPr>
        <w:t xml:space="preserve"> through the Virtual Languages Mentoring Network.</w:t>
      </w:r>
      <w:r w:rsidR="003C43A6">
        <w:t xml:space="preserve"> </w:t>
      </w:r>
      <w:r w:rsidR="00BE1DA8" w:rsidRPr="003C43A6">
        <w:rPr>
          <w:rFonts w:cs="Arial"/>
        </w:rPr>
        <w:t xml:space="preserve">Preservice languages teachers from Macquarie University, University of Western Sydney and the University of Sydney attended online workshops to </w:t>
      </w:r>
      <w:r w:rsidR="003C43A6">
        <w:rPr>
          <w:rFonts w:cs="Arial"/>
        </w:rPr>
        <w:t xml:space="preserve">their understanding of </w:t>
      </w:r>
      <w:r w:rsidR="00613E67">
        <w:rPr>
          <w:rFonts w:cs="Arial"/>
        </w:rPr>
        <w:t>d</w:t>
      </w:r>
      <w:r w:rsidR="003C43A6">
        <w:rPr>
          <w:rFonts w:cs="Arial"/>
        </w:rPr>
        <w:t xml:space="preserve">epartment provisions and participated in </w:t>
      </w:r>
      <w:r w:rsidR="00BE1DA8" w:rsidRPr="003C43A6">
        <w:rPr>
          <w:rFonts w:cs="Arial"/>
        </w:rPr>
        <w:t>online statewide staff meetings a</w:t>
      </w:r>
      <w:r w:rsidR="003C43A6">
        <w:rPr>
          <w:rFonts w:cs="Arial"/>
        </w:rPr>
        <w:t>s well as</w:t>
      </w:r>
      <w:r w:rsidR="00BE1DA8" w:rsidRPr="003C43A6">
        <w:rPr>
          <w:rFonts w:cs="Arial"/>
        </w:rPr>
        <w:t xml:space="preserve"> face</w:t>
      </w:r>
      <w:r w:rsidR="003C43A6">
        <w:rPr>
          <w:rFonts w:cs="Arial"/>
        </w:rPr>
        <w:t>-</w:t>
      </w:r>
      <w:r w:rsidR="00BE1DA8" w:rsidRPr="003C43A6">
        <w:rPr>
          <w:rFonts w:cs="Arial"/>
        </w:rPr>
        <w:t>to</w:t>
      </w:r>
      <w:r w:rsidR="003C43A6">
        <w:rPr>
          <w:rFonts w:cs="Arial"/>
        </w:rPr>
        <w:t>-</w:t>
      </w:r>
      <w:r w:rsidR="00BE1DA8" w:rsidRPr="003C43A6">
        <w:rPr>
          <w:rFonts w:cs="Arial"/>
        </w:rPr>
        <w:t xml:space="preserve">face and online regional network meetings. </w:t>
      </w:r>
    </w:p>
    <w:p w14:paraId="6BC43688" w14:textId="55C5B486" w:rsidR="002F3F6A" w:rsidRDefault="00646F99" w:rsidP="002F3F6A">
      <w:pPr>
        <w:spacing w:before="0" w:after="200"/>
      </w:pPr>
      <w:r>
        <w:t>Community languages teachers</w:t>
      </w:r>
      <w:r w:rsidR="007A23F9">
        <w:t xml:space="preserve"> also</w:t>
      </w:r>
      <w:r>
        <w:t xml:space="preserve"> participated in a range of </w:t>
      </w:r>
      <w:r w:rsidR="00270793">
        <w:t xml:space="preserve">professional learning programs in 2019 and 2020 and collaborated in developing </w:t>
      </w:r>
      <w:r w:rsidR="00270793" w:rsidRPr="008110D7">
        <w:rPr>
          <w:rFonts w:cs="Arial"/>
        </w:rPr>
        <w:t>new units of work to align with the new K-10 language syllabuses</w:t>
      </w:r>
      <w:r w:rsidR="00270793">
        <w:rPr>
          <w:rFonts w:cs="Arial"/>
        </w:rPr>
        <w:t xml:space="preserve">. In 2020, </w:t>
      </w:r>
      <w:r w:rsidR="00270793">
        <w:t>a</w:t>
      </w:r>
      <w:r w:rsidR="00270793" w:rsidRPr="00270793">
        <w:rPr>
          <w:rFonts w:cs="Arial"/>
        </w:rPr>
        <w:t xml:space="preserve">pproximately 320 teachers and executive staff </w:t>
      </w:r>
      <w:r w:rsidR="00270793">
        <w:rPr>
          <w:rFonts w:cs="Arial"/>
        </w:rPr>
        <w:t xml:space="preserve">members </w:t>
      </w:r>
      <w:r w:rsidR="00270793" w:rsidRPr="00270793">
        <w:rPr>
          <w:rFonts w:cs="Arial"/>
        </w:rPr>
        <w:t>participated in registered professional learning on remodelling assessment in languages classroom</w:t>
      </w:r>
      <w:r w:rsidR="00270793">
        <w:rPr>
          <w:rFonts w:cs="Arial"/>
        </w:rPr>
        <w:t>s</w:t>
      </w:r>
      <w:r w:rsidR="00270793" w:rsidRPr="00270793">
        <w:rPr>
          <w:rFonts w:cs="Arial"/>
        </w:rPr>
        <w:t xml:space="preserve">. </w:t>
      </w:r>
      <w:r w:rsidR="00AA3B68" w:rsidRPr="009246E2">
        <w:t xml:space="preserve">From March to July 2020, 3,728 volunteer </w:t>
      </w:r>
      <w:r w:rsidR="00270793">
        <w:t>community languages teachers</w:t>
      </w:r>
      <w:r w:rsidR="00270793" w:rsidRPr="009C7B4D">
        <w:rPr>
          <w:rFonts w:cs="Arial"/>
        </w:rPr>
        <w:t xml:space="preserve"> </w:t>
      </w:r>
      <w:r w:rsidR="00AA3B68" w:rsidRPr="009246E2">
        <w:t>participated in webinars to facilitate online teaching during COVID</w:t>
      </w:r>
      <w:r w:rsidR="00C86EE4">
        <w:t>-</w:t>
      </w:r>
      <w:r w:rsidR="00AA3B68" w:rsidRPr="009246E2">
        <w:t>19 restrictions.</w:t>
      </w:r>
      <w:r w:rsidR="00D31646">
        <w:t xml:space="preserve"> </w:t>
      </w:r>
    </w:p>
    <w:p w14:paraId="68560EFB" w14:textId="1E48D947" w:rsidR="00733AD8" w:rsidRDefault="00D31646" w:rsidP="002F3F6A">
      <w:pPr>
        <w:spacing w:before="0" w:after="200"/>
      </w:pPr>
      <w:r>
        <w:t xml:space="preserve">The Community </w:t>
      </w:r>
      <w:r w:rsidRPr="00D31646">
        <w:t>Languages Induction Program</w:t>
      </w:r>
      <w:r>
        <w:t xml:space="preserve"> continued to support</w:t>
      </w:r>
      <w:r w:rsidRPr="00D31646">
        <w:t xml:space="preserve"> beginning K-6 language teachers </w:t>
      </w:r>
      <w:r>
        <w:t>in</w:t>
      </w:r>
      <w:r w:rsidRPr="00D31646">
        <w:t xml:space="preserve"> teach</w:t>
      </w:r>
      <w:r>
        <w:t>ing</w:t>
      </w:r>
      <w:r w:rsidRPr="00D31646">
        <w:t xml:space="preserve"> language</w:t>
      </w:r>
      <w:r>
        <w:t>s</w:t>
      </w:r>
      <w:r w:rsidRPr="00D31646">
        <w:t xml:space="preserve"> in primary school</w:t>
      </w:r>
      <w:r>
        <w:t>s</w:t>
      </w:r>
      <w:r w:rsidRPr="00D31646">
        <w:t xml:space="preserve">. Content and Language </w:t>
      </w:r>
      <w:r>
        <w:t>I</w:t>
      </w:r>
      <w:r w:rsidRPr="00D31646">
        <w:t>ntegrated Learning</w:t>
      </w:r>
      <w:r>
        <w:t xml:space="preserve"> </w:t>
      </w:r>
      <w:r w:rsidRPr="00D31646">
        <w:t xml:space="preserve">training </w:t>
      </w:r>
      <w:r>
        <w:t>assisted teache</w:t>
      </w:r>
      <w:r w:rsidR="00733AD8">
        <w:t>rs</w:t>
      </w:r>
      <w:r w:rsidR="00733AD8" w:rsidRPr="00733AD8">
        <w:t xml:space="preserve"> </w:t>
      </w:r>
      <w:r w:rsidR="00733AD8">
        <w:t xml:space="preserve">delivering </w:t>
      </w:r>
      <w:r w:rsidR="00733AD8" w:rsidRPr="00D31646">
        <w:t>the Bilingual Schools Program and Community Languages Program K-6</w:t>
      </w:r>
      <w:r w:rsidR="00733AD8">
        <w:t xml:space="preserve"> in teaching languages across the curriculum.  </w:t>
      </w:r>
    </w:p>
    <w:p w14:paraId="4F6C90FA" w14:textId="3DDF3FF4" w:rsidR="00076B12" w:rsidRPr="00076B12" w:rsidRDefault="00076B12" w:rsidP="002F3F6A">
      <w:pPr>
        <w:pStyle w:val="Heading4"/>
        <w:spacing w:before="0" w:after="200"/>
        <w:ind w:left="0"/>
      </w:pPr>
      <w:r w:rsidRPr="00076B12">
        <w:t>Building culturally inclusive schools</w:t>
      </w:r>
    </w:p>
    <w:p w14:paraId="6575E2F6" w14:textId="37DEF68D" w:rsidR="00076B12" w:rsidRPr="00076B12" w:rsidRDefault="00076B12" w:rsidP="002F3F6A">
      <w:pPr>
        <w:spacing w:before="0" w:after="200"/>
      </w:pPr>
      <w:r w:rsidRPr="00076B12">
        <w:t xml:space="preserve">Resources to assist schools in developing culturally inclusive practice are available on the </w:t>
      </w:r>
      <w:r w:rsidR="005F3D60">
        <w:t>D</w:t>
      </w:r>
      <w:r w:rsidRPr="00076B12">
        <w:t>epartment’s website. This includes information designed to strengthen teachers’ understandings of the increasingly complex nature of culture in school communities</w:t>
      </w:r>
      <w:r w:rsidR="005F3D60">
        <w:t>,</w:t>
      </w:r>
      <w:r w:rsidRPr="00076B12">
        <w:t xml:space="preserve"> as well as teaching materials for building intercultural understanding amongst students. </w:t>
      </w:r>
    </w:p>
    <w:p w14:paraId="7690F432" w14:textId="46678167" w:rsidR="00076B12" w:rsidRDefault="00076B12" w:rsidP="002F3F6A">
      <w:pPr>
        <w:spacing w:before="0" w:after="200"/>
        <w:rPr>
          <w:lang w:eastAsia="en-AU"/>
        </w:rPr>
      </w:pPr>
      <w:r w:rsidRPr="00076B12">
        <w:rPr>
          <w:lang w:eastAsia="en-AU"/>
        </w:rPr>
        <w:t>Engaging Culturally Diverse Communities is a one-day course designed for principals, aspiring school leaders, teachers and school support staff. The course aims to provide knowledge and examples of best practice of effective ways to engage their diverse school communities. 114 participants completed the course across the state in four metropolitan and two regional locations in 2019 and 2020.</w:t>
      </w:r>
    </w:p>
    <w:p w14:paraId="15673E2A" w14:textId="3A9DC42A" w:rsidR="000319A9" w:rsidRPr="000319A9" w:rsidRDefault="000319A9" w:rsidP="002F3F6A">
      <w:pPr>
        <w:spacing w:before="0" w:after="200"/>
        <w:rPr>
          <w:sz w:val="12"/>
          <w:szCs w:val="12"/>
        </w:rPr>
      </w:pPr>
      <w:r>
        <w:t>T</w:t>
      </w:r>
      <w:r w:rsidRPr="00F57D0B">
        <w:t>he School Communities Working Together Program provid</w:t>
      </w:r>
      <w:r>
        <w:t xml:space="preserve">ed </w:t>
      </w:r>
      <w:r w:rsidRPr="00F57D0B">
        <w:t>a proactive risk management approach to schools to address high risk-taking behaviour and support staff wellbeing</w:t>
      </w:r>
      <w:r>
        <w:t>. S</w:t>
      </w:r>
      <w:r w:rsidRPr="00F76155">
        <w:t xml:space="preserve">pecialist support teams </w:t>
      </w:r>
      <w:r>
        <w:t xml:space="preserve">included </w:t>
      </w:r>
      <w:r w:rsidRPr="00F76155">
        <w:t>Community Development Officers</w:t>
      </w:r>
      <w:r>
        <w:t xml:space="preserve"> who</w:t>
      </w:r>
      <w:r w:rsidRPr="00F76155">
        <w:t xml:space="preserve"> assist</w:t>
      </w:r>
      <w:r>
        <w:t xml:space="preserve">ed schools to mitigate and manage </w:t>
      </w:r>
      <w:r w:rsidRPr="00F57D0B">
        <w:t xml:space="preserve">issues related to </w:t>
      </w:r>
      <w:r>
        <w:t xml:space="preserve">high risk-taking behaviour. </w:t>
      </w:r>
      <w:r w:rsidRPr="00F76155">
        <w:t>The</w:t>
      </w:r>
      <w:r>
        <w:t>y</w:t>
      </w:r>
      <w:r w:rsidRPr="00F76155">
        <w:t xml:space="preserve"> supported </w:t>
      </w:r>
      <w:r>
        <w:t>approaches in schools</w:t>
      </w:r>
      <w:r w:rsidRPr="00F76155">
        <w:t xml:space="preserve"> to create sustainable connections across school communities and promote multiculturalism and inclusion</w:t>
      </w:r>
      <w:r>
        <w:t xml:space="preserve"> by:</w:t>
      </w:r>
    </w:p>
    <w:p w14:paraId="34C8851C" w14:textId="33515BB9" w:rsidR="000319A9" w:rsidRPr="00FF4497" w:rsidRDefault="000319A9" w:rsidP="002F3F6A">
      <w:pPr>
        <w:pStyle w:val="ListParagraph"/>
        <w:numPr>
          <w:ilvl w:val="0"/>
          <w:numId w:val="10"/>
        </w:numPr>
        <w:spacing w:after="200" w:line="276" w:lineRule="auto"/>
        <w:ind w:left="426" w:hanging="426"/>
        <w:rPr>
          <w:rFonts w:ascii="Arial" w:hAnsi="Arial" w:cs="Arial"/>
          <w:sz w:val="24"/>
          <w:szCs w:val="24"/>
        </w:rPr>
      </w:pPr>
      <w:r>
        <w:rPr>
          <w:rFonts w:ascii="Arial" w:hAnsi="Arial" w:cs="Arial"/>
          <w:sz w:val="24"/>
          <w:szCs w:val="24"/>
        </w:rPr>
        <w:t>f</w:t>
      </w:r>
      <w:r w:rsidRPr="00FF4497">
        <w:rPr>
          <w:rFonts w:ascii="Arial" w:hAnsi="Arial" w:cs="Arial"/>
          <w:sz w:val="24"/>
          <w:szCs w:val="24"/>
        </w:rPr>
        <w:t xml:space="preserve">acilitating communication with internal and external stakeholders to benefit students, staff, and families from culturally diverse backgrounds. </w:t>
      </w:r>
    </w:p>
    <w:p w14:paraId="0BA75153" w14:textId="02159980" w:rsidR="000319A9" w:rsidRPr="00FF4497" w:rsidRDefault="000319A9" w:rsidP="002F3F6A">
      <w:pPr>
        <w:pStyle w:val="ListParagraph"/>
        <w:numPr>
          <w:ilvl w:val="0"/>
          <w:numId w:val="10"/>
        </w:numPr>
        <w:spacing w:after="200" w:line="276" w:lineRule="auto"/>
        <w:ind w:left="426" w:hanging="426"/>
        <w:rPr>
          <w:rFonts w:ascii="Arial" w:hAnsi="Arial" w:cs="Arial"/>
          <w:sz w:val="24"/>
          <w:szCs w:val="24"/>
        </w:rPr>
      </w:pPr>
      <w:r>
        <w:rPr>
          <w:rFonts w:ascii="Arial" w:hAnsi="Arial" w:cs="Arial"/>
          <w:sz w:val="24"/>
          <w:szCs w:val="24"/>
        </w:rPr>
        <w:t>d</w:t>
      </w:r>
      <w:r w:rsidRPr="00FF4497">
        <w:rPr>
          <w:rFonts w:ascii="Arial" w:hAnsi="Arial" w:cs="Arial"/>
          <w:sz w:val="24"/>
          <w:szCs w:val="24"/>
        </w:rPr>
        <w:t>eveloping collaborative relationships to implement school community projects to foster strong relationships and safe, resilient communities</w:t>
      </w:r>
    </w:p>
    <w:p w14:paraId="2CE7A1F0" w14:textId="6F504CE3" w:rsidR="000319A9" w:rsidRPr="00FF4497" w:rsidRDefault="000319A9" w:rsidP="002F3F6A">
      <w:pPr>
        <w:pStyle w:val="ListParagraph"/>
        <w:numPr>
          <w:ilvl w:val="0"/>
          <w:numId w:val="10"/>
        </w:numPr>
        <w:spacing w:after="200" w:line="276" w:lineRule="auto"/>
        <w:ind w:left="426" w:hanging="426"/>
        <w:rPr>
          <w:rFonts w:ascii="Arial" w:hAnsi="Arial" w:cs="Arial"/>
          <w:sz w:val="24"/>
          <w:szCs w:val="24"/>
        </w:rPr>
      </w:pPr>
      <w:r>
        <w:rPr>
          <w:rFonts w:ascii="Arial" w:hAnsi="Arial" w:cs="Arial"/>
          <w:sz w:val="24"/>
          <w:szCs w:val="24"/>
        </w:rPr>
        <w:t>a</w:t>
      </w:r>
      <w:r w:rsidRPr="00FF4497">
        <w:rPr>
          <w:rFonts w:ascii="Arial" w:hAnsi="Arial" w:cs="Arial"/>
          <w:sz w:val="24"/>
          <w:szCs w:val="24"/>
        </w:rPr>
        <w:t>ssisting school communities to celebrate diversity and respectfully address culturally sensitive issues.</w:t>
      </w:r>
    </w:p>
    <w:p w14:paraId="6ED240F2" w14:textId="7A7ED323" w:rsidR="002F3F6A" w:rsidRDefault="00076B12" w:rsidP="002F3F6A">
      <w:pPr>
        <w:spacing w:before="0" w:after="200"/>
      </w:pPr>
      <w:r w:rsidRPr="00076B12">
        <w:t>The Henry Parkes Equity Resource Centre offered a collection of over 35,000 resources to support the delivery of EAL/D, multicultural and bilingual education provision in schools across the state. The centre provides resources on bulk loans to schools to assist them in meeting the needs of students from culturally diverse backgrounds and in building intercultural understanding and culturally inclusive learning environments.</w:t>
      </w:r>
    </w:p>
    <w:p w14:paraId="6E76CF83" w14:textId="77777777" w:rsidR="002F3F6A" w:rsidRDefault="002F3F6A">
      <w:r>
        <w:br w:type="page"/>
      </w:r>
    </w:p>
    <w:p w14:paraId="56C03739" w14:textId="6BFB3E38" w:rsidR="00E56661" w:rsidRPr="00CD5C6F" w:rsidRDefault="00E56661" w:rsidP="002F3F6A">
      <w:pPr>
        <w:pStyle w:val="FeatureBox"/>
        <w:spacing w:before="0" w:after="200"/>
        <w:ind w:left="284" w:right="134"/>
        <w:rPr>
          <w:rStyle w:val="Heading5Char"/>
          <w:b w:val="0"/>
          <w:color w:val="1C438B"/>
          <w:sz w:val="24"/>
        </w:rPr>
      </w:pPr>
      <w:r>
        <w:rPr>
          <w:rStyle w:val="Heading5Char"/>
          <w:b w:val="0"/>
          <w:color w:val="1C438B"/>
          <w:sz w:val="24"/>
        </w:rPr>
        <w:t>Schools in action: Multiple schools</w:t>
      </w:r>
    </w:p>
    <w:p w14:paraId="27137C2C" w14:textId="66FBCA0D" w:rsidR="00E56661" w:rsidRPr="00527FB5" w:rsidRDefault="00E56661" w:rsidP="002F3F6A">
      <w:pPr>
        <w:pStyle w:val="FeatureBox"/>
        <w:spacing w:before="0" w:after="200"/>
        <w:ind w:left="284" w:right="134"/>
        <w:rPr>
          <w:rStyle w:val="Heading5Char"/>
          <w:sz w:val="28"/>
          <w:szCs w:val="28"/>
        </w:rPr>
      </w:pPr>
      <w:r w:rsidRPr="00527FB5">
        <w:rPr>
          <w:rStyle w:val="Heading5Char"/>
          <w:b w:val="0"/>
          <w:color w:val="1C438B"/>
          <w:sz w:val="28"/>
          <w:szCs w:val="28"/>
        </w:rPr>
        <w:t>City Country Alliance</w:t>
      </w:r>
    </w:p>
    <w:p w14:paraId="0653101D" w14:textId="1D922D2D" w:rsidR="000E1395" w:rsidRDefault="001F74F2" w:rsidP="002F3F6A">
      <w:pPr>
        <w:pStyle w:val="FeatureBox"/>
        <w:spacing w:before="0" w:after="200"/>
        <w:ind w:left="284" w:right="134"/>
      </w:pPr>
      <w:r w:rsidRPr="00E56661">
        <w:t xml:space="preserve">The City Country Alliance is a network of school communities </w:t>
      </w:r>
      <w:r w:rsidR="000E1395">
        <w:t xml:space="preserve">who are </w:t>
      </w:r>
      <w:r w:rsidRPr="00E56661">
        <w:t xml:space="preserve">striving to increase intercultural understanding </w:t>
      </w:r>
      <w:r w:rsidR="000E1395">
        <w:t>through</w:t>
      </w:r>
      <w:r w:rsidRPr="00E56661">
        <w:t xml:space="preserve"> exchange programs. </w:t>
      </w:r>
      <w:r w:rsidR="000E1395">
        <w:t>A</w:t>
      </w:r>
      <w:r w:rsidRPr="00E56661">
        <w:t xml:space="preserve"> </w:t>
      </w:r>
      <w:r w:rsidR="000E1395">
        <w:t>three-</w:t>
      </w:r>
      <w:r w:rsidRPr="00E56661">
        <w:t>day Student Leadership Summit</w:t>
      </w:r>
      <w:r w:rsidR="000E1395">
        <w:t xml:space="preserve"> is one initiative implemented by the alliance to celebrate and build </w:t>
      </w:r>
      <w:r w:rsidRPr="00E56661">
        <w:t xml:space="preserve">understanding </w:t>
      </w:r>
      <w:r w:rsidR="000E1395">
        <w:t>about the cultural</w:t>
      </w:r>
      <w:r w:rsidRPr="00E56661">
        <w:t xml:space="preserve"> diversity in schools. </w:t>
      </w:r>
    </w:p>
    <w:p w14:paraId="1E7B0380" w14:textId="77777777" w:rsidR="00BB69D0" w:rsidRDefault="001F74F2" w:rsidP="002F3F6A">
      <w:pPr>
        <w:pStyle w:val="FeatureBox"/>
        <w:spacing w:before="0" w:after="200"/>
        <w:ind w:left="284" w:right="134"/>
      </w:pPr>
      <w:r w:rsidRPr="00E56661">
        <w:t xml:space="preserve">In 2019, 24 rural and urban schools, 155 students and their teachers </w:t>
      </w:r>
      <w:r w:rsidR="000E1395">
        <w:t>participated in the third</w:t>
      </w:r>
      <w:r w:rsidRPr="00E56661">
        <w:t xml:space="preserve"> annual conference. </w:t>
      </w:r>
      <w:r w:rsidR="000E1395">
        <w:t>Presentations included</w:t>
      </w:r>
      <w:r w:rsidRPr="00E56661">
        <w:t xml:space="preserve"> Multicultural Education, Facing up to Racism </w:t>
      </w:r>
      <w:r w:rsidR="000E1395">
        <w:t>and</w:t>
      </w:r>
      <w:r w:rsidRPr="00E56661">
        <w:t xml:space="preserve"> Anti</w:t>
      </w:r>
      <w:r w:rsidR="000E1395">
        <w:t>-</w:t>
      </w:r>
      <w:r w:rsidRPr="00E56661">
        <w:t>Racism Education</w:t>
      </w:r>
      <w:r w:rsidR="000E1395">
        <w:t xml:space="preserve">, and </w:t>
      </w:r>
      <w:r w:rsidRPr="00E56661">
        <w:t xml:space="preserve">cultural diversity </w:t>
      </w:r>
      <w:r w:rsidR="000E1395">
        <w:t>in NSW</w:t>
      </w:r>
      <w:r w:rsidRPr="00E56661">
        <w:t xml:space="preserve"> government schools</w:t>
      </w:r>
      <w:r w:rsidR="000E1395">
        <w:t>. Participants explored diverse school communities and contexts; the complexity of cultural diversity resulting from</w:t>
      </w:r>
      <w:r w:rsidR="000E1395" w:rsidRPr="00E56661">
        <w:t xml:space="preserve"> </w:t>
      </w:r>
      <w:r w:rsidR="000E1395">
        <w:t>increasing</w:t>
      </w:r>
      <w:r w:rsidR="000E1395" w:rsidRPr="00E56661">
        <w:t xml:space="preserve"> </w:t>
      </w:r>
      <w:r w:rsidR="000E1395">
        <w:t xml:space="preserve">numbers of </w:t>
      </w:r>
      <w:r w:rsidR="000E1395" w:rsidRPr="00E56661">
        <w:t>students</w:t>
      </w:r>
      <w:r w:rsidR="000E1395">
        <w:t xml:space="preserve"> and families</w:t>
      </w:r>
      <w:r w:rsidR="000E1395" w:rsidRPr="00E56661">
        <w:t xml:space="preserve"> identifying with multiple ancestries, cultures and cultural backgrounds and </w:t>
      </w:r>
      <w:r w:rsidR="000E1395">
        <w:t>racism</w:t>
      </w:r>
      <w:r w:rsidR="000E1395" w:rsidRPr="00E56661">
        <w:t xml:space="preserve"> and how it can be addressed.</w:t>
      </w:r>
      <w:r w:rsidR="00BB69D0">
        <w:t xml:space="preserve"> </w:t>
      </w:r>
      <w:r w:rsidR="000E1395">
        <w:t>T</w:t>
      </w:r>
      <w:r w:rsidRPr="00E56661">
        <w:t xml:space="preserve">eachers were provided with useful strategies </w:t>
      </w:r>
      <w:r w:rsidR="006515A3">
        <w:t>for</w:t>
      </w:r>
      <w:r w:rsidRPr="00E56661">
        <w:t xml:space="preserve"> build</w:t>
      </w:r>
      <w:r w:rsidR="006515A3">
        <w:t>ing</w:t>
      </w:r>
      <w:r w:rsidRPr="00E56661">
        <w:t xml:space="preserve"> inclusive classroom environments, the skills and knowledge to </w:t>
      </w:r>
      <w:r w:rsidR="00BB69D0">
        <w:t xml:space="preserve">recognise and </w:t>
      </w:r>
      <w:r w:rsidRPr="00E56661">
        <w:t xml:space="preserve">appropriately </w:t>
      </w:r>
      <w:r w:rsidR="00BB69D0">
        <w:t xml:space="preserve">respond </w:t>
      </w:r>
      <w:r w:rsidRPr="00E56661">
        <w:t xml:space="preserve">to racist bullying. </w:t>
      </w:r>
    </w:p>
    <w:p w14:paraId="2C054FE5" w14:textId="466C93DB" w:rsidR="001F74F2" w:rsidRPr="00E56661" w:rsidRDefault="00BB69D0" w:rsidP="002F3F6A">
      <w:pPr>
        <w:pStyle w:val="FeatureBox"/>
        <w:spacing w:before="0" w:after="200"/>
        <w:ind w:left="284" w:right="134"/>
      </w:pPr>
      <w:r>
        <w:t>S</w:t>
      </w:r>
      <w:r w:rsidR="001F74F2" w:rsidRPr="00E56661">
        <w:t xml:space="preserve">ummit </w:t>
      </w:r>
      <w:r>
        <w:t>outcomes included</w:t>
      </w:r>
      <w:r w:rsidR="001F74F2" w:rsidRPr="00E56661">
        <w:t xml:space="preserve"> building the capacity of the teachers to improve students’ appreciation of diversity; increas</w:t>
      </w:r>
      <w:r>
        <w:t>ing</w:t>
      </w:r>
      <w:r w:rsidR="001F74F2" w:rsidRPr="00E56661">
        <w:t xml:space="preserve"> students’ cultural confidence and</w:t>
      </w:r>
      <w:r>
        <w:t xml:space="preserve"> </w:t>
      </w:r>
      <w:r w:rsidR="001F74F2" w:rsidRPr="00E56661">
        <w:t xml:space="preserve">sense of self within a diverse Australia; </w:t>
      </w:r>
      <w:r>
        <w:t>extending</w:t>
      </w:r>
      <w:r w:rsidR="001F74F2" w:rsidRPr="00E56661">
        <w:t xml:space="preserve"> students’ awareness, understanding and empathy towards different cultures; and </w:t>
      </w:r>
      <w:r>
        <w:t>building</w:t>
      </w:r>
      <w:r w:rsidR="001F74F2" w:rsidRPr="00E56661">
        <w:t xml:space="preserve"> students’ critical perspectives on </w:t>
      </w:r>
      <w:r>
        <w:t xml:space="preserve">the </w:t>
      </w:r>
      <w:r w:rsidR="001F74F2" w:rsidRPr="00E56661">
        <w:t>representations of other cultures.</w:t>
      </w:r>
    </w:p>
    <w:p w14:paraId="3547567F" w14:textId="77777777" w:rsidR="00DC3BD1" w:rsidRPr="001E26A7" w:rsidRDefault="00DC3BD1" w:rsidP="00720187">
      <w:pPr>
        <w:pStyle w:val="FeatureBox2"/>
        <w:spacing w:before="0"/>
        <w:ind w:left="142" w:right="134"/>
        <w:rPr>
          <w:sz w:val="20"/>
          <w:szCs w:val="20"/>
        </w:rPr>
      </w:pPr>
      <w:r w:rsidRPr="001E26A7">
        <w:rPr>
          <w:sz w:val="20"/>
          <w:szCs w:val="20"/>
        </w:rPr>
        <w:t>These actions align with:</w:t>
      </w:r>
    </w:p>
    <w:p w14:paraId="0CCE0322" w14:textId="77D61ACF" w:rsidR="00DC3BD1" w:rsidRDefault="00DC3BD1" w:rsidP="00720187">
      <w:pPr>
        <w:pStyle w:val="FeatureBox2"/>
        <w:spacing w:before="0"/>
        <w:ind w:left="142" w:right="134"/>
      </w:pPr>
      <w:r>
        <w:t>Departmental goals 2, 5, 6 &amp; 10</w:t>
      </w:r>
      <w:r>
        <w:tab/>
      </w:r>
      <w:r>
        <w:tab/>
      </w:r>
    </w:p>
    <w:p w14:paraId="565ADD48" w14:textId="77777777" w:rsidR="00DC3BD1" w:rsidRPr="00D35CF3" w:rsidRDefault="00DC3BD1" w:rsidP="00720187">
      <w:pPr>
        <w:pStyle w:val="FeatureBox2"/>
        <w:spacing w:before="0"/>
        <w:ind w:left="142" w:right="134"/>
      </w:pPr>
      <w:r>
        <w:t>MPSP focus areas: Service delivery &amp; Engagement</w:t>
      </w:r>
    </w:p>
    <w:p w14:paraId="440101B2" w14:textId="77777777" w:rsidR="00DC3BD1" w:rsidRPr="000319A9" w:rsidRDefault="00DC3BD1" w:rsidP="000319A9">
      <w:pPr>
        <w:rPr>
          <w:lang w:eastAsia="zh-CN"/>
        </w:rPr>
      </w:pPr>
    </w:p>
    <w:p w14:paraId="6551B13D" w14:textId="77777777" w:rsidR="00B40F62" w:rsidRDefault="00B40F62">
      <w:pPr>
        <w:rPr>
          <w:rFonts w:eastAsia="SimSun" w:cs="Arial"/>
          <w:color w:val="1C438B"/>
          <w:sz w:val="40"/>
          <w:szCs w:val="40"/>
          <w:lang w:eastAsia="zh-CN"/>
        </w:rPr>
      </w:pPr>
      <w:bookmarkStart w:id="13" w:name="_Toc58510090"/>
      <w:r>
        <w:br w:type="page"/>
      </w:r>
    </w:p>
    <w:p w14:paraId="4E133460" w14:textId="141E3130" w:rsidR="001F74F2" w:rsidRPr="00AF66E7" w:rsidRDefault="001F74F2" w:rsidP="003B2316">
      <w:pPr>
        <w:pStyle w:val="Heading3"/>
        <w:spacing w:before="120" w:after="0"/>
        <w:ind w:left="0"/>
        <w:rPr>
          <w:rFonts w:eastAsiaTheme="majorEastAsia"/>
          <w:sz w:val="52"/>
          <w:szCs w:val="32"/>
        </w:rPr>
      </w:pPr>
      <w:bookmarkStart w:id="14" w:name="_Toc59215935"/>
      <w:r>
        <w:t>Target 5</w:t>
      </w:r>
      <w:bookmarkEnd w:id="13"/>
      <w:bookmarkEnd w:id="14"/>
    </w:p>
    <w:p w14:paraId="51CD195F" w14:textId="77777777" w:rsidR="001F74F2" w:rsidRPr="00B40F62" w:rsidRDefault="001F74F2" w:rsidP="003B2316">
      <w:pPr>
        <w:pStyle w:val="FeatureBox2"/>
        <w:spacing w:before="120"/>
        <w:ind w:left="284" w:right="134"/>
        <w:rPr>
          <w:sz w:val="28"/>
          <w:szCs w:val="28"/>
        </w:rPr>
      </w:pPr>
      <w:r w:rsidRPr="00B40F62">
        <w:rPr>
          <w:sz w:val="28"/>
          <w:szCs w:val="28"/>
        </w:rPr>
        <w:t>Our programs and services are informed and improved by a strong evidence base on how to best support the needs of our culturally diverse schools.</w:t>
      </w:r>
    </w:p>
    <w:p w14:paraId="785C234D" w14:textId="77777777" w:rsidR="001F74F2" w:rsidRPr="00167AC9" w:rsidRDefault="001F74F2" w:rsidP="003B2316">
      <w:pPr>
        <w:pStyle w:val="Heading4"/>
        <w:spacing w:after="200"/>
        <w:ind w:left="0"/>
      </w:pPr>
      <w:r w:rsidRPr="00167AC9">
        <w:t>Enhancing the delivery of multicultural education</w:t>
      </w:r>
    </w:p>
    <w:p w14:paraId="01C332F1" w14:textId="5968B317" w:rsidR="001F74F2" w:rsidRPr="005A013E" w:rsidRDefault="005A013E" w:rsidP="003B2316">
      <w:pPr>
        <w:spacing w:before="0" w:after="200"/>
        <w:rPr>
          <w:sz w:val="12"/>
          <w:szCs w:val="12"/>
          <w:lang w:eastAsia="zh-CN"/>
        </w:rPr>
      </w:pPr>
      <w:r>
        <w:rPr>
          <w:lang w:eastAsia="zh-CN"/>
        </w:rPr>
        <w:t>R</w:t>
      </w:r>
      <w:r w:rsidR="001F74F2" w:rsidRPr="00167AC9">
        <w:rPr>
          <w:lang w:eastAsia="zh-CN"/>
        </w:rPr>
        <w:t xml:space="preserve">esearch </w:t>
      </w:r>
      <w:r>
        <w:rPr>
          <w:lang w:eastAsia="zh-CN"/>
        </w:rPr>
        <w:t>on</w:t>
      </w:r>
      <w:r w:rsidR="001F74F2" w:rsidRPr="00167AC9">
        <w:rPr>
          <w:lang w:eastAsia="zh-CN"/>
        </w:rPr>
        <w:t xml:space="preserve"> the professional support needs of NSW government schools </w:t>
      </w:r>
      <w:r>
        <w:rPr>
          <w:lang w:eastAsia="zh-CN"/>
        </w:rPr>
        <w:t>in</w:t>
      </w:r>
      <w:r w:rsidR="001F74F2" w:rsidRPr="00167AC9">
        <w:rPr>
          <w:lang w:eastAsia="zh-CN"/>
        </w:rPr>
        <w:t xml:space="preserve"> multicultural education</w:t>
      </w:r>
      <w:r>
        <w:rPr>
          <w:lang w:eastAsia="zh-CN"/>
        </w:rPr>
        <w:t xml:space="preserve"> was conducted in 2019.</w:t>
      </w:r>
      <w:r w:rsidR="001F74F2" w:rsidRPr="00167AC9">
        <w:rPr>
          <w:lang w:eastAsia="zh-CN"/>
        </w:rPr>
        <w:t xml:space="preserve"> The data</w:t>
      </w:r>
      <w:r>
        <w:rPr>
          <w:lang w:eastAsia="zh-CN"/>
        </w:rPr>
        <w:t xml:space="preserve"> collected</w:t>
      </w:r>
      <w:r w:rsidR="001F74F2" w:rsidRPr="00167AC9">
        <w:rPr>
          <w:lang w:eastAsia="zh-CN"/>
        </w:rPr>
        <w:t xml:space="preserve">, </w:t>
      </w:r>
      <w:r>
        <w:rPr>
          <w:lang w:eastAsia="zh-CN"/>
        </w:rPr>
        <w:t>which included feedback from teachers and school leaders</w:t>
      </w:r>
      <w:r w:rsidR="001F74F2" w:rsidRPr="00167AC9">
        <w:rPr>
          <w:lang w:eastAsia="zh-CN"/>
        </w:rPr>
        <w:t xml:space="preserve">, </w:t>
      </w:r>
      <w:r>
        <w:rPr>
          <w:lang w:eastAsia="zh-CN"/>
        </w:rPr>
        <w:t>identified the need for</w:t>
      </w:r>
      <w:r w:rsidR="001F74F2" w:rsidRPr="00167AC9">
        <w:rPr>
          <w:lang w:eastAsia="zh-CN"/>
        </w:rPr>
        <w:t xml:space="preserve"> </w:t>
      </w:r>
      <w:r>
        <w:rPr>
          <w:lang w:eastAsia="zh-CN"/>
        </w:rPr>
        <w:t xml:space="preserve">an enhanced </w:t>
      </w:r>
      <w:r w:rsidR="001F74F2" w:rsidRPr="00167AC9">
        <w:rPr>
          <w:lang w:eastAsia="zh-CN"/>
        </w:rPr>
        <w:t xml:space="preserve">model of support </w:t>
      </w:r>
      <w:r>
        <w:rPr>
          <w:lang w:eastAsia="zh-CN"/>
        </w:rPr>
        <w:t>that</w:t>
      </w:r>
      <w:r w:rsidR="001F74F2" w:rsidRPr="00167AC9">
        <w:rPr>
          <w:lang w:eastAsia="zh-CN"/>
        </w:rPr>
        <w:t>:</w:t>
      </w:r>
    </w:p>
    <w:p w14:paraId="388605AB" w14:textId="43C1C38A" w:rsidR="001F74F2" w:rsidRPr="00167AC9" w:rsidRDefault="005A013E" w:rsidP="003B2316">
      <w:pPr>
        <w:pStyle w:val="ListParagraph"/>
        <w:numPr>
          <w:ilvl w:val="0"/>
          <w:numId w:val="7"/>
        </w:numPr>
        <w:spacing w:after="200" w:line="276" w:lineRule="auto"/>
        <w:ind w:left="284" w:hanging="284"/>
        <w:rPr>
          <w:rFonts w:ascii="Arial" w:hAnsi="Arial" w:cs="Arial"/>
          <w:sz w:val="24"/>
          <w:szCs w:val="24"/>
          <w:lang w:eastAsia="zh-CN"/>
        </w:rPr>
      </w:pPr>
      <w:r>
        <w:rPr>
          <w:rFonts w:ascii="Arial" w:hAnsi="Arial" w:cs="Arial"/>
          <w:sz w:val="24"/>
          <w:szCs w:val="24"/>
          <w:lang w:eastAsia="zh-CN"/>
        </w:rPr>
        <w:t>assists</w:t>
      </w:r>
      <w:r w:rsidR="001F74F2" w:rsidRPr="00167AC9">
        <w:rPr>
          <w:rFonts w:ascii="Arial" w:hAnsi="Arial" w:cs="Arial"/>
          <w:sz w:val="24"/>
          <w:szCs w:val="24"/>
          <w:lang w:eastAsia="zh-CN"/>
        </w:rPr>
        <w:t xml:space="preserve"> teachers and leaders in meeting the learning and wellbeing needs of EAL/D and refugee backgrounds students</w:t>
      </w:r>
    </w:p>
    <w:p w14:paraId="08943ADB" w14:textId="5C8A0335" w:rsidR="001F74F2" w:rsidRPr="00167AC9" w:rsidRDefault="005A013E" w:rsidP="003B2316">
      <w:pPr>
        <w:pStyle w:val="ListParagraph"/>
        <w:numPr>
          <w:ilvl w:val="0"/>
          <w:numId w:val="7"/>
        </w:numPr>
        <w:spacing w:after="200" w:line="276" w:lineRule="auto"/>
        <w:ind w:left="284" w:hanging="284"/>
        <w:rPr>
          <w:rFonts w:ascii="Arial" w:hAnsi="Arial" w:cs="Arial"/>
          <w:sz w:val="24"/>
          <w:szCs w:val="24"/>
          <w:lang w:eastAsia="zh-CN"/>
        </w:rPr>
      </w:pPr>
      <w:r>
        <w:rPr>
          <w:rFonts w:ascii="Arial" w:hAnsi="Arial" w:cs="Arial"/>
          <w:sz w:val="24"/>
          <w:szCs w:val="24"/>
          <w:lang w:eastAsia="zh-CN"/>
        </w:rPr>
        <w:t>s</w:t>
      </w:r>
      <w:r w:rsidR="001F74F2" w:rsidRPr="00167AC9">
        <w:rPr>
          <w:rFonts w:ascii="Arial" w:hAnsi="Arial" w:cs="Arial"/>
          <w:sz w:val="24"/>
          <w:szCs w:val="24"/>
          <w:lang w:eastAsia="zh-CN"/>
        </w:rPr>
        <w:t>upport</w:t>
      </w:r>
      <w:r>
        <w:rPr>
          <w:rFonts w:ascii="Arial" w:hAnsi="Arial" w:cs="Arial"/>
          <w:sz w:val="24"/>
          <w:szCs w:val="24"/>
          <w:lang w:eastAsia="zh-CN"/>
        </w:rPr>
        <w:t>s</w:t>
      </w:r>
      <w:r w:rsidR="001F74F2" w:rsidRPr="00167AC9">
        <w:rPr>
          <w:rFonts w:ascii="Arial" w:hAnsi="Arial" w:cs="Arial"/>
          <w:sz w:val="24"/>
          <w:szCs w:val="24"/>
          <w:lang w:eastAsia="zh-CN"/>
        </w:rPr>
        <w:t xml:space="preserve"> leaders and staff in implementing effective whole-school anti-racism education strategies</w:t>
      </w:r>
    </w:p>
    <w:p w14:paraId="39A2A3D9" w14:textId="7AFD0ACA" w:rsidR="001F74F2" w:rsidRPr="00167AC9" w:rsidRDefault="005A013E" w:rsidP="003B2316">
      <w:pPr>
        <w:pStyle w:val="ListParagraph"/>
        <w:numPr>
          <w:ilvl w:val="0"/>
          <w:numId w:val="7"/>
        </w:numPr>
        <w:spacing w:after="200" w:line="276" w:lineRule="auto"/>
        <w:ind w:left="284" w:hanging="284"/>
        <w:rPr>
          <w:rFonts w:ascii="Arial" w:hAnsi="Arial" w:cs="Arial"/>
          <w:sz w:val="24"/>
          <w:szCs w:val="24"/>
          <w:lang w:eastAsia="zh-CN"/>
        </w:rPr>
      </w:pPr>
      <w:r>
        <w:rPr>
          <w:rFonts w:ascii="Arial" w:hAnsi="Arial" w:cs="Arial"/>
          <w:sz w:val="24"/>
          <w:szCs w:val="24"/>
          <w:lang w:eastAsia="zh-CN"/>
        </w:rPr>
        <w:t>b</w:t>
      </w:r>
      <w:r w:rsidR="001F74F2" w:rsidRPr="00167AC9">
        <w:rPr>
          <w:rFonts w:ascii="Arial" w:hAnsi="Arial" w:cs="Arial"/>
          <w:sz w:val="24"/>
          <w:szCs w:val="24"/>
          <w:lang w:eastAsia="zh-CN"/>
        </w:rPr>
        <w:t>uild</w:t>
      </w:r>
      <w:r>
        <w:rPr>
          <w:rFonts w:ascii="Arial" w:hAnsi="Arial" w:cs="Arial"/>
          <w:sz w:val="24"/>
          <w:szCs w:val="24"/>
          <w:lang w:eastAsia="zh-CN"/>
        </w:rPr>
        <w:t>s</w:t>
      </w:r>
      <w:r w:rsidR="001F74F2" w:rsidRPr="00167AC9">
        <w:rPr>
          <w:rFonts w:ascii="Arial" w:hAnsi="Arial" w:cs="Arial"/>
          <w:sz w:val="24"/>
          <w:szCs w:val="24"/>
          <w:lang w:eastAsia="zh-CN"/>
        </w:rPr>
        <w:t xml:space="preserve"> the capacity of teachers </w:t>
      </w:r>
      <w:r>
        <w:rPr>
          <w:rFonts w:ascii="Arial" w:hAnsi="Arial" w:cs="Arial"/>
          <w:sz w:val="24"/>
          <w:szCs w:val="24"/>
          <w:lang w:eastAsia="zh-CN"/>
        </w:rPr>
        <w:t>in</w:t>
      </w:r>
      <w:r w:rsidR="001F74F2" w:rsidRPr="00167AC9">
        <w:rPr>
          <w:rFonts w:ascii="Arial" w:hAnsi="Arial" w:cs="Arial"/>
          <w:sz w:val="24"/>
          <w:szCs w:val="24"/>
          <w:lang w:eastAsia="zh-CN"/>
        </w:rPr>
        <w:t xml:space="preserve"> </w:t>
      </w:r>
      <w:r>
        <w:rPr>
          <w:rFonts w:ascii="Arial" w:hAnsi="Arial" w:cs="Arial"/>
          <w:sz w:val="24"/>
          <w:szCs w:val="24"/>
          <w:lang w:eastAsia="zh-CN"/>
        </w:rPr>
        <w:t>building</w:t>
      </w:r>
      <w:r w:rsidR="001F74F2" w:rsidRPr="00167AC9">
        <w:rPr>
          <w:rFonts w:ascii="Arial" w:hAnsi="Arial" w:cs="Arial"/>
          <w:sz w:val="24"/>
          <w:szCs w:val="24"/>
          <w:lang w:eastAsia="zh-CN"/>
        </w:rPr>
        <w:t xml:space="preserve"> intercultural understanding through the curriculum</w:t>
      </w:r>
      <w:r>
        <w:rPr>
          <w:rFonts w:ascii="Arial" w:hAnsi="Arial" w:cs="Arial"/>
          <w:sz w:val="24"/>
          <w:szCs w:val="24"/>
          <w:lang w:eastAsia="zh-CN"/>
        </w:rPr>
        <w:t>.</w:t>
      </w:r>
    </w:p>
    <w:p w14:paraId="4EEB40EA" w14:textId="398F2C3A" w:rsidR="00324BF2" w:rsidRDefault="001F74F2" w:rsidP="003B2316">
      <w:pPr>
        <w:spacing w:before="0" w:after="200"/>
        <w:rPr>
          <w:rFonts w:cs="Arial"/>
          <w:lang w:eastAsia="zh-CN"/>
        </w:rPr>
      </w:pPr>
      <w:r w:rsidRPr="00167AC9">
        <w:rPr>
          <w:rFonts w:cs="Arial"/>
          <w:lang w:eastAsia="zh-CN"/>
        </w:rPr>
        <w:t>The data revealed strong recognition of the value of existing specialist staff</w:t>
      </w:r>
      <w:r w:rsidR="005F3D60">
        <w:rPr>
          <w:rFonts w:cs="Arial"/>
          <w:lang w:eastAsia="zh-CN"/>
        </w:rPr>
        <w:t>,</w:t>
      </w:r>
      <w:r w:rsidRPr="00167AC9">
        <w:rPr>
          <w:rFonts w:cs="Arial"/>
          <w:lang w:eastAsia="zh-CN"/>
        </w:rPr>
        <w:t xml:space="preserve"> as well as strong support for </w:t>
      </w:r>
      <w:r w:rsidR="005A013E">
        <w:rPr>
          <w:rFonts w:cs="Arial"/>
          <w:lang w:eastAsia="zh-CN"/>
        </w:rPr>
        <w:t xml:space="preserve">specialist </w:t>
      </w:r>
      <w:r w:rsidRPr="00167AC9">
        <w:rPr>
          <w:rFonts w:cs="Arial"/>
          <w:lang w:eastAsia="zh-CN"/>
        </w:rPr>
        <w:t xml:space="preserve">positions within local contexts, and the provision of expertise which delivers immediate and targeted </w:t>
      </w:r>
      <w:r w:rsidR="00324BF2">
        <w:rPr>
          <w:rFonts w:cs="Arial"/>
          <w:lang w:eastAsia="zh-CN"/>
        </w:rPr>
        <w:t xml:space="preserve">support in </w:t>
      </w:r>
      <w:r w:rsidRPr="00167AC9">
        <w:rPr>
          <w:rFonts w:cs="Arial"/>
          <w:lang w:eastAsia="zh-CN"/>
        </w:rPr>
        <w:t xml:space="preserve">response to local issues and concerns. </w:t>
      </w:r>
      <w:r w:rsidR="00324BF2">
        <w:rPr>
          <w:rFonts w:cs="Arial"/>
          <w:lang w:eastAsia="zh-CN"/>
        </w:rPr>
        <w:t xml:space="preserve">The </w:t>
      </w:r>
      <w:r w:rsidR="005F3D60">
        <w:rPr>
          <w:rFonts w:cs="Arial"/>
          <w:lang w:eastAsia="zh-CN"/>
        </w:rPr>
        <w:t>D</w:t>
      </w:r>
      <w:r w:rsidR="00324BF2">
        <w:rPr>
          <w:rFonts w:cs="Arial"/>
          <w:lang w:eastAsia="zh-CN"/>
        </w:rPr>
        <w:t>epartment will use this evidence-base to inform future provisions</w:t>
      </w:r>
      <w:r w:rsidR="006A6F44">
        <w:rPr>
          <w:rFonts w:cs="Arial"/>
          <w:lang w:eastAsia="zh-CN"/>
        </w:rPr>
        <w:t>.</w:t>
      </w:r>
    </w:p>
    <w:p w14:paraId="3D8B383A" w14:textId="19DE6497" w:rsidR="00BF50B7" w:rsidRDefault="00BF50B7" w:rsidP="003B2316">
      <w:pPr>
        <w:spacing w:before="0" w:after="200"/>
        <w:rPr>
          <w:rFonts w:cs="Arial"/>
          <w:lang w:eastAsia="zh-CN"/>
        </w:rPr>
      </w:pPr>
      <w:r w:rsidRPr="007A1B0D">
        <w:rPr>
          <w:rFonts w:cs="Arial"/>
          <w:lang w:eastAsia="zh-CN"/>
        </w:rPr>
        <w:t xml:space="preserve">An evaluation of the Refugee Leadership Strategy </w:t>
      </w:r>
      <w:r w:rsidR="007A1B0D">
        <w:rPr>
          <w:rFonts w:cs="Arial"/>
          <w:lang w:eastAsia="zh-CN"/>
        </w:rPr>
        <w:t>2017-2019 provided evidence of the success of the strategy in</w:t>
      </w:r>
      <w:r w:rsidRPr="007A1B0D">
        <w:rPr>
          <w:rFonts w:cs="Arial"/>
          <w:lang w:eastAsia="zh-CN"/>
        </w:rPr>
        <w:t xml:space="preserve"> build</w:t>
      </w:r>
      <w:r w:rsidR="007A1B0D">
        <w:rPr>
          <w:rFonts w:cs="Arial"/>
          <w:lang w:eastAsia="zh-CN"/>
        </w:rPr>
        <w:t>ing</w:t>
      </w:r>
      <w:r w:rsidRPr="007A1B0D">
        <w:rPr>
          <w:rFonts w:cs="Arial"/>
          <w:lang w:eastAsia="zh-CN"/>
        </w:rPr>
        <w:t xml:space="preserve"> the capacity of schools to </w:t>
      </w:r>
      <w:r w:rsidR="007A1B0D">
        <w:rPr>
          <w:rFonts w:cs="Arial"/>
          <w:lang w:eastAsia="zh-CN"/>
        </w:rPr>
        <w:t>support</w:t>
      </w:r>
      <w:r w:rsidRPr="007A1B0D">
        <w:rPr>
          <w:rFonts w:cs="Arial"/>
          <w:lang w:eastAsia="zh-CN"/>
        </w:rPr>
        <w:t xml:space="preserve"> refugee students and their families. </w:t>
      </w:r>
      <w:r w:rsidR="00605CB0">
        <w:rPr>
          <w:rFonts w:cs="Arial"/>
          <w:lang w:eastAsia="zh-CN"/>
        </w:rPr>
        <w:t>A new professional support model, which builds on the strengths of the strategy and extends support for schools in EAL/D and refugee education, will be implemented from 2021.</w:t>
      </w:r>
    </w:p>
    <w:p w14:paraId="3BE9D884" w14:textId="0E21DBA1" w:rsidR="001F74F2" w:rsidRDefault="00562A1E" w:rsidP="003B2316">
      <w:pPr>
        <w:pStyle w:val="Heading4"/>
        <w:spacing w:before="0" w:after="200"/>
        <w:ind w:left="0"/>
      </w:pPr>
      <w:r>
        <w:t>Commitment to continuous improvement</w:t>
      </w:r>
    </w:p>
    <w:p w14:paraId="666EF74F" w14:textId="5C7E74A9" w:rsidR="00561E9C" w:rsidRDefault="00562A1E" w:rsidP="003B2316">
      <w:pPr>
        <w:spacing w:before="0" w:after="200"/>
      </w:pPr>
      <w:r>
        <w:t xml:space="preserve">Information and data on the effectiveness of multicultural education professional learning programs </w:t>
      </w:r>
      <w:r w:rsidR="005F3D60">
        <w:t>are</w:t>
      </w:r>
      <w:r>
        <w:t xml:space="preserve"> </w:t>
      </w:r>
      <w:r w:rsidR="00561E9C">
        <w:t xml:space="preserve">collected each year to ensure staff are well supported to meet the needs of their culturally diverse communities. This includes data collected through MyPL, the </w:t>
      </w:r>
      <w:r w:rsidR="005F3D60">
        <w:t>D</w:t>
      </w:r>
      <w:r w:rsidR="00561E9C">
        <w:t xml:space="preserve">epartment’s professional learning platform for teachers and leaders, and through the </w:t>
      </w:r>
      <w:r w:rsidR="00561E9C" w:rsidRPr="00195A29">
        <w:t xml:space="preserve">Annual EAL/D Survey </w:t>
      </w:r>
      <w:r w:rsidR="00561E9C">
        <w:t>which collects</w:t>
      </w:r>
      <w:r w:rsidR="00561E9C" w:rsidRPr="00195A29">
        <w:t xml:space="preserve"> </w:t>
      </w:r>
      <w:r w:rsidR="00561E9C">
        <w:t xml:space="preserve">information on the qualifications and </w:t>
      </w:r>
      <w:r w:rsidR="00561E9C" w:rsidRPr="00195A29">
        <w:t xml:space="preserve">professional learning needs of school staff </w:t>
      </w:r>
      <w:r w:rsidR="00561E9C">
        <w:t xml:space="preserve">delivering EAL/D education. These data sets are analysed on an ongoing basis to improve professional support mechanisms for schools </w:t>
      </w:r>
      <w:r w:rsidR="007E0D45">
        <w:t>in EAL/D, anti-racism, refugee and multicultural education.</w:t>
      </w:r>
    </w:p>
    <w:p w14:paraId="182EDC8B" w14:textId="181A1DE5" w:rsidR="007E0D45" w:rsidRDefault="004E7998" w:rsidP="003B2316">
      <w:pPr>
        <w:spacing w:before="0" w:after="200"/>
      </w:pPr>
      <w:r>
        <w:t xml:space="preserve">In 2019-2020, the Anti-Racism Contact Officer training course, a key anti-racism professional learning program for all schools, was evaluated to examine its </w:t>
      </w:r>
      <w:r w:rsidR="00B31867">
        <w:t>reach</w:t>
      </w:r>
      <w:r>
        <w:t xml:space="preserve"> and effectiveness. </w:t>
      </w:r>
    </w:p>
    <w:p w14:paraId="0C65BB21" w14:textId="7482B730" w:rsidR="001F74F2" w:rsidRPr="006111EC" w:rsidRDefault="00396B4A" w:rsidP="003B2316">
      <w:pPr>
        <w:spacing w:before="0" w:after="200"/>
        <w:rPr>
          <w:rStyle w:val="Strong"/>
          <w:rFonts w:eastAsia="Times New Roman" w:cs="Arial"/>
          <w:b w:val="0"/>
          <w:bCs w:val="0"/>
        </w:rPr>
      </w:pPr>
      <w:r>
        <w:t xml:space="preserve">The evaluation found that the </w:t>
      </w:r>
      <w:r w:rsidR="006111EC">
        <w:t>training was successful in its reach, with about two-thirds of all schools having had one or more teachers complete the training within five years or less at December 2019. Uptake of the program varied across school type and location with more teachers from secondary schools and in u</w:t>
      </w:r>
      <w:r w:rsidR="001F74F2" w:rsidRPr="00E74308">
        <w:rPr>
          <w:rFonts w:eastAsia="Times New Roman" w:cs="Arial"/>
        </w:rPr>
        <w:t xml:space="preserve">rban areas – particularly in Sydney’s north </w:t>
      </w:r>
      <w:r w:rsidR="006111EC">
        <w:rPr>
          <w:rFonts w:eastAsia="Times New Roman" w:cs="Arial"/>
        </w:rPr>
        <w:t xml:space="preserve">– accessing the training, and coverage across the </w:t>
      </w:r>
      <w:r w:rsidR="001F74F2" w:rsidRPr="00E74308">
        <w:rPr>
          <w:rFonts w:eastAsia="Times New Roman" w:cs="Arial"/>
        </w:rPr>
        <w:t xml:space="preserve">110 principal networks, </w:t>
      </w:r>
      <w:r w:rsidR="006111EC">
        <w:rPr>
          <w:rFonts w:eastAsia="Times New Roman" w:cs="Arial"/>
        </w:rPr>
        <w:t>ranging</w:t>
      </w:r>
      <w:r w:rsidR="001F74F2" w:rsidRPr="00E74308">
        <w:rPr>
          <w:rFonts w:eastAsia="Times New Roman" w:cs="Arial"/>
        </w:rPr>
        <w:t xml:space="preserve"> from a high of 95% (19 out of 20 schools in the network) to a low of 33% (7 out of 21).</w:t>
      </w:r>
      <w:r w:rsidR="006111EC">
        <w:rPr>
          <w:rFonts w:eastAsia="Times New Roman" w:cs="Arial"/>
        </w:rPr>
        <w:t xml:space="preserve"> As anticipated, </w:t>
      </w:r>
      <w:r w:rsidR="001F74F2" w:rsidRPr="006111EC">
        <w:rPr>
          <w:rFonts w:eastAsia="Times New Roman" w:cs="Arial"/>
        </w:rPr>
        <w:t>participation in the</w:t>
      </w:r>
      <w:r w:rsidR="006111EC">
        <w:rPr>
          <w:rFonts w:eastAsia="Times New Roman" w:cs="Arial"/>
        </w:rPr>
        <w:t xml:space="preserve"> </w:t>
      </w:r>
      <w:r w:rsidR="001F74F2" w:rsidRPr="006111EC">
        <w:rPr>
          <w:rFonts w:eastAsia="Times New Roman" w:cs="Arial"/>
        </w:rPr>
        <w:t xml:space="preserve">training was more comprehensive among </w:t>
      </w:r>
      <w:r w:rsidR="006111EC">
        <w:rPr>
          <w:rFonts w:eastAsia="Times New Roman" w:cs="Arial"/>
        </w:rPr>
        <w:t>teachers</w:t>
      </w:r>
      <w:r w:rsidR="001F74F2" w:rsidRPr="006111EC">
        <w:rPr>
          <w:rFonts w:eastAsia="Times New Roman" w:cs="Arial"/>
        </w:rPr>
        <w:t xml:space="preserve"> who were newer in the role</w:t>
      </w:r>
      <w:r w:rsidR="006111EC">
        <w:rPr>
          <w:rFonts w:eastAsia="Times New Roman" w:cs="Arial"/>
        </w:rPr>
        <w:t>.</w:t>
      </w:r>
    </w:p>
    <w:p w14:paraId="2B9F0BE1" w14:textId="0055FFBF" w:rsidR="001F74F2" w:rsidRPr="00E74308" w:rsidRDefault="001F74F2" w:rsidP="003B2316">
      <w:pPr>
        <w:spacing w:before="0" w:after="200"/>
        <w:rPr>
          <w:rFonts w:eastAsia="Times New Roman" w:cs="Arial"/>
        </w:rPr>
      </w:pPr>
      <w:r w:rsidRPr="00E74308">
        <w:rPr>
          <w:rStyle w:val="Strong"/>
          <w:rFonts w:eastAsia="Times New Roman" w:cs="Arial"/>
          <w:b w:val="0"/>
        </w:rPr>
        <w:t xml:space="preserve">The </w:t>
      </w:r>
      <w:r w:rsidR="00606114">
        <w:rPr>
          <w:rStyle w:val="Strong"/>
          <w:rFonts w:eastAsia="Times New Roman" w:cs="Arial"/>
          <w:b w:val="0"/>
        </w:rPr>
        <w:t xml:space="preserve">training was reported to be </w:t>
      </w:r>
      <w:r w:rsidR="000E06C1">
        <w:rPr>
          <w:rStyle w:val="Strong"/>
          <w:rFonts w:eastAsia="Times New Roman" w:cs="Arial"/>
          <w:b w:val="0"/>
        </w:rPr>
        <w:t xml:space="preserve">largely effective with over 90% of respondents who had participated in the training reporting that it had been helpful in their role. </w:t>
      </w:r>
      <w:r w:rsidRPr="000E06C1">
        <w:rPr>
          <w:rFonts w:eastAsia="Times New Roman" w:cs="Arial"/>
        </w:rPr>
        <w:t xml:space="preserve">65% </w:t>
      </w:r>
      <w:r w:rsidR="000E06C1">
        <w:rPr>
          <w:rFonts w:eastAsia="Times New Roman" w:cs="Arial"/>
        </w:rPr>
        <w:t xml:space="preserve">of respondents reported that the training was </w:t>
      </w:r>
      <w:r w:rsidRPr="000E06C1">
        <w:rPr>
          <w:rFonts w:eastAsia="Times New Roman" w:cs="Arial"/>
        </w:rPr>
        <w:t>very helpful</w:t>
      </w:r>
      <w:r w:rsidR="000E06C1">
        <w:rPr>
          <w:rFonts w:eastAsia="Times New Roman" w:cs="Arial"/>
        </w:rPr>
        <w:t xml:space="preserve"> and </w:t>
      </w:r>
      <w:r w:rsidRPr="000E06C1">
        <w:rPr>
          <w:rFonts w:eastAsia="Times New Roman" w:cs="Arial"/>
        </w:rPr>
        <w:t xml:space="preserve">29% </w:t>
      </w:r>
      <w:r w:rsidR="000E06C1">
        <w:rPr>
          <w:rFonts w:eastAsia="Times New Roman" w:cs="Arial"/>
        </w:rPr>
        <w:t xml:space="preserve">said the training was </w:t>
      </w:r>
      <w:r w:rsidRPr="000E06C1">
        <w:rPr>
          <w:rFonts w:eastAsia="Times New Roman" w:cs="Arial"/>
        </w:rPr>
        <w:t>of some help</w:t>
      </w:r>
      <w:r w:rsidR="000E06C1">
        <w:rPr>
          <w:rFonts w:eastAsia="Times New Roman" w:cs="Arial"/>
        </w:rPr>
        <w:t xml:space="preserve"> in t</w:t>
      </w:r>
      <w:r w:rsidRPr="000E06C1">
        <w:rPr>
          <w:rFonts w:eastAsia="Times New Roman" w:cs="Arial"/>
        </w:rPr>
        <w:t>heir rol</w:t>
      </w:r>
      <w:r w:rsidR="000E06C1">
        <w:rPr>
          <w:rFonts w:eastAsia="Times New Roman" w:cs="Arial"/>
        </w:rPr>
        <w:t>e</w:t>
      </w:r>
      <w:r w:rsidRPr="000E06C1">
        <w:rPr>
          <w:rFonts w:eastAsia="Times New Roman" w:cs="Arial"/>
        </w:rPr>
        <w:t>.</w:t>
      </w:r>
      <w:r w:rsidR="000E06C1">
        <w:rPr>
          <w:rFonts w:eastAsia="Times New Roman" w:cs="Arial"/>
        </w:rPr>
        <w:t xml:space="preserve"> </w:t>
      </w:r>
      <w:r w:rsidRPr="00E74308">
        <w:rPr>
          <w:rFonts w:eastAsia="Times New Roman" w:cs="Arial"/>
        </w:rPr>
        <w:t>The two most helpful aspects of the course</w:t>
      </w:r>
      <w:r w:rsidR="000E06C1">
        <w:rPr>
          <w:rFonts w:eastAsia="Times New Roman" w:cs="Arial"/>
        </w:rPr>
        <w:t xml:space="preserve"> </w:t>
      </w:r>
      <w:r w:rsidRPr="00E74308">
        <w:rPr>
          <w:rFonts w:eastAsia="Times New Roman" w:cs="Arial"/>
        </w:rPr>
        <w:t xml:space="preserve">identified by </w:t>
      </w:r>
      <w:r w:rsidR="000E06C1">
        <w:rPr>
          <w:rFonts w:eastAsia="Times New Roman" w:cs="Arial"/>
        </w:rPr>
        <w:t>respondents</w:t>
      </w:r>
      <w:r w:rsidRPr="00E74308">
        <w:rPr>
          <w:rFonts w:eastAsia="Times New Roman" w:cs="Arial"/>
        </w:rPr>
        <w:t xml:space="preserve"> were the</w:t>
      </w:r>
      <w:r w:rsidR="000E06C1">
        <w:rPr>
          <w:rFonts w:eastAsia="Times New Roman" w:cs="Arial"/>
        </w:rPr>
        <w:t xml:space="preserve"> module on </w:t>
      </w:r>
      <w:r w:rsidRPr="00E74308">
        <w:rPr>
          <w:rFonts w:eastAsia="Times New Roman" w:cs="Arial"/>
        </w:rPr>
        <w:t>procedures and opportunit</w:t>
      </w:r>
      <w:r w:rsidR="000E06C1">
        <w:rPr>
          <w:rFonts w:eastAsia="Times New Roman" w:cs="Arial"/>
        </w:rPr>
        <w:t>ies to</w:t>
      </w:r>
      <w:r w:rsidRPr="00E74308">
        <w:rPr>
          <w:rFonts w:eastAsia="Times New Roman" w:cs="Arial"/>
        </w:rPr>
        <w:t xml:space="preserve"> learn</w:t>
      </w:r>
      <w:r>
        <w:rPr>
          <w:rFonts w:eastAsia="Times New Roman" w:cs="Arial"/>
        </w:rPr>
        <w:t xml:space="preserve"> from the</w:t>
      </w:r>
      <w:r w:rsidRPr="00E74308">
        <w:rPr>
          <w:rFonts w:eastAsia="Times New Roman" w:cs="Arial"/>
        </w:rPr>
        <w:t xml:space="preserve"> experienced </w:t>
      </w:r>
      <w:r w:rsidR="000E06C1">
        <w:rPr>
          <w:rFonts w:eastAsia="Times New Roman" w:cs="Arial"/>
        </w:rPr>
        <w:t>Anti-Racism Contact Officers</w:t>
      </w:r>
      <w:r w:rsidRPr="00E74308">
        <w:rPr>
          <w:rFonts w:eastAsia="Times New Roman" w:cs="Arial"/>
        </w:rPr>
        <w:t xml:space="preserve"> who </w:t>
      </w:r>
      <w:r w:rsidR="000E06C1">
        <w:rPr>
          <w:rFonts w:eastAsia="Times New Roman" w:cs="Arial"/>
        </w:rPr>
        <w:t>ran</w:t>
      </w:r>
      <w:r w:rsidRPr="00E74308">
        <w:rPr>
          <w:rFonts w:eastAsia="Times New Roman" w:cs="Arial"/>
        </w:rPr>
        <w:t xml:space="preserve"> the training.</w:t>
      </w:r>
    </w:p>
    <w:p w14:paraId="71886EB9" w14:textId="385964D8" w:rsidR="001F74F2" w:rsidRPr="00A83DA0" w:rsidRDefault="001F74F2" w:rsidP="003B2316">
      <w:pPr>
        <w:spacing w:before="0" w:after="200"/>
        <w:rPr>
          <w:rFonts w:eastAsia="Times New Roman" w:cs="Arial"/>
        </w:rPr>
      </w:pPr>
      <w:r w:rsidRPr="00ED5D7B">
        <w:rPr>
          <w:rFonts w:eastAsia="Times New Roman" w:cs="Arial"/>
        </w:rPr>
        <w:t xml:space="preserve">Most </w:t>
      </w:r>
      <w:r w:rsidR="00ED5D7B">
        <w:rPr>
          <w:rFonts w:eastAsia="Times New Roman" w:cs="Arial"/>
        </w:rPr>
        <w:t>Anti-Racism Contact Officers</w:t>
      </w:r>
      <w:r w:rsidRPr="00ED5D7B">
        <w:rPr>
          <w:rFonts w:eastAsia="Times New Roman" w:cs="Arial"/>
        </w:rPr>
        <w:t xml:space="preserve"> (81-90%) </w:t>
      </w:r>
      <w:r w:rsidR="00ED5D7B">
        <w:rPr>
          <w:rFonts w:eastAsia="Times New Roman" w:cs="Arial"/>
        </w:rPr>
        <w:t>reported that they</w:t>
      </w:r>
      <w:r w:rsidRPr="00ED5D7B">
        <w:rPr>
          <w:rFonts w:eastAsia="Times New Roman" w:cs="Arial"/>
        </w:rPr>
        <w:t xml:space="preserve"> felt at least reasonably comfortable executing the aspects of the role that they </w:t>
      </w:r>
      <w:r w:rsidR="00ED5D7B">
        <w:rPr>
          <w:rFonts w:eastAsia="Times New Roman" w:cs="Arial"/>
        </w:rPr>
        <w:t>had</w:t>
      </w:r>
      <w:r w:rsidRPr="00ED5D7B">
        <w:rPr>
          <w:rFonts w:eastAsia="Times New Roman" w:cs="Arial"/>
        </w:rPr>
        <w:t xml:space="preserve"> engaged with</w:t>
      </w:r>
      <w:r w:rsidR="00ED5D7B">
        <w:rPr>
          <w:rFonts w:eastAsia="Times New Roman" w:cs="Arial"/>
        </w:rPr>
        <w:t xml:space="preserve"> and </w:t>
      </w:r>
      <w:r w:rsidRPr="00E74308">
        <w:rPr>
          <w:rFonts w:eastAsia="Times New Roman" w:cs="Arial"/>
        </w:rPr>
        <w:t xml:space="preserve">trained </w:t>
      </w:r>
      <w:r w:rsidR="00ED5D7B">
        <w:rPr>
          <w:rFonts w:eastAsia="Times New Roman" w:cs="Arial"/>
        </w:rPr>
        <w:t>officers</w:t>
      </w:r>
      <w:r w:rsidRPr="00E74308">
        <w:rPr>
          <w:rFonts w:eastAsia="Times New Roman" w:cs="Arial"/>
        </w:rPr>
        <w:t xml:space="preserve"> report</w:t>
      </w:r>
      <w:r w:rsidR="00ED5D7B">
        <w:rPr>
          <w:rFonts w:eastAsia="Times New Roman" w:cs="Arial"/>
        </w:rPr>
        <w:t>ed</w:t>
      </w:r>
      <w:r w:rsidRPr="00E74308">
        <w:rPr>
          <w:rFonts w:eastAsia="Times New Roman" w:cs="Arial"/>
        </w:rPr>
        <w:t xml:space="preserve"> feeling better equipped than those who </w:t>
      </w:r>
      <w:r w:rsidR="00ED5D7B">
        <w:rPr>
          <w:rFonts w:eastAsia="Times New Roman" w:cs="Arial"/>
        </w:rPr>
        <w:t xml:space="preserve">had </w:t>
      </w:r>
      <w:r w:rsidRPr="00E74308">
        <w:rPr>
          <w:rFonts w:eastAsia="Times New Roman" w:cs="Arial"/>
        </w:rPr>
        <w:t>not accessed the training.</w:t>
      </w:r>
    </w:p>
    <w:p w14:paraId="1A0CA658" w14:textId="33476AC3" w:rsidR="001F74F2" w:rsidRPr="006535CE" w:rsidRDefault="0003671A" w:rsidP="003B2316">
      <w:pPr>
        <w:pStyle w:val="Heading4"/>
        <w:spacing w:before="0" w:after="200"/>
        <w:ind w:left="0"/>
      </w:pPr>
      <w:r>
        <w:t>Identifying ef</w:t>
      </w:r>
      <w:r w:rsidR="001F74F2" w:rsidRPr="006535CE">
        <w:t xml:space="preserve">fective </w:t>
      </w:r>
      <w:r>
        <w:t>s</w:t>
      </w:r>
      <w:r w:rsidR="001F74F2" w:rsidRPr="006535CE">
        <w:t xml:space="preserve">chool </w:t>
      </w:r>
      <w:r>
        <w:t>p</w:t>
      </w:r>
      <w:r w:rsidR="001F74F2" w:rsidRPr="006535CE">
        <w:t xml:space="preserve">ractices </w:t>
      </w:r>
      <w:r>
        <w:t>in EAL/D education</w:t>
      </w:r>
      <w:r w:rsidR="001F74F2" w:rsidRPr="006535CE">
        <w:t xml:space="preserve"> </w:t>
      </w:r>
    </w:p>
    <w:p w14:paraId="709A4229" w14:textId="7A4E678F" w:rsidR="00DA3F73" w:rsidRDefault="001F74F2" w:rsidP="003B2316">
      <w:pPr>
        <w:spacing w:before="0" w:after="200"/>
        <w:rPr>
          <w:rFonts w:cstheme="minorHAnsi"/>
        </w:rPr>
      </w:pPr>
      <w:r>
        <w:rPr>
          <w:rFonts w:cstheme="minorHAnsi"/>
        </w:rPr>
        <w:t xml:space="preserve">The EAL/D Effective School Practices Research </w:t>
      </w:r>
      <w:r w:rsidR="00DA3F73">
        <w:rPr>
          <w:rFonts w:cstheme="minorHAnsi"/>
        </w:rPr>
        <w:t xml:space="preserve">project, </w:t>
      </w:r>
      <w:r>
        <w:rPr>
          <w:rFonts w:cstheme="minorHAnsi"/>
        </w:rPr>
        <w:t xml:space="preserve">a </w:t>
      </w:r>
      <w:r w:rsidR="00DA3F73">
        <w:rPr>
          <w:rFonts w:cstheme="minorHAnsi"/>
        </w:rPr>
        <w:t>joint</w:t>
      </w:r>
      <w:r>
        <w:rPr>
          <w:rFonts w:cstheme="minorHAnsi"/>
        </w:rPr>
        <w:t xml:space="preserve"> initiative </w:t>
      </w:r>
      <w:r w:rsidR="00DA3F73">
        <w:rPr>
          <w:rFonts w:cstheme="minorHAnsi"/>
        </w:rPr>
        <w:t xml:space="preserve">of the </w:t>
      </w:r>
      <w:r w:rsidR="005F3D60">
        <w:rPr>
          <w:rFonts w:cstheme="minorHAnsi"/>
        </w:rPr>
        <w:t>D</w:t>
      </w:r>
      <w:r w:rsidR="00DA3F73">
        <w:rPr>
          <w:rFonts w:cstheme="minorHAnsi"/>
        </w:rPr>
        <w:t xml:space="preserve">epartment’s Centre for Education Statistics and Evaluation and the Multicultural Education team was conducted in </w:t>
      </w:r>
      <w:r>
        <w:rPr>
          <w:rFonts w:cstheme="minorHAnsi"/>
        </w:rPr>
        <w:t xml:space="preserve">2019 </w:t>
      </w:r>
      <w:r w:rsidR="00DA3F73">
        <w:rPr>
          <w:rFonts w:cstheme="minorHAnsi"/>
        </w:rPr>
        <w:t xml:space="preserve">to </w:t>
      </w:r>
      <w:r>
        <w:rPr>
          <w:rFonts w:cstheme="minorHAnsi"/>
        </w:rPr>
        <w:t>2020</w:t>
      </w:r>
      <w:r w:rsidR="00DA3F73">
        <w:rPr>
          <w:rFonts w:cstheme="minorHAnsi"/>
        </w:rPr>
        <w:t xml:space="preserve">. The aim of the research was </w:t>
      </w:r>
      <w:r>
        <w:rPr>
          <w:rFonts w:cstheme="minorHAnsi"/>
        </w:rPr>
        <w:t xml:space="preserve">to identify and document effective practices in schools with demonstrated high </w:t>
      </w:r>
      <w:r w:rsidR="00DA3F73">
        <w:rPr>
          <w:rFonts w:cstheme="minorHAnsi"/>
        </w:rPr>
        <w:t xml:space="preserve">growth amongst </w:t>
      </w:r>
      <w:r>
        <w:rPr>
          <w:rFonts w:cstheme="minorHAnsi"/>
        </w:rPr>
        <w:t>EAL/D student</w:t>
      </w:r>
      <w:r w:rsidR="00DA3F73">
        <w:rPr>
          <w:rFonts w:cstheme="minorHAnsi"/>
        </w:rPr>
        <w:t>s</w:t>
      </w:r>
      <w:r>
        <w:rPr>
          <w:rFonts w:cstheme="minorHAnsi"/>
        </w:rPr>
        <w:t xml:space="preserve">. </w:t>
      </w:r>
    </w:p>
    <w:p w14:paraId="60929DDC" w14:textId="77777777" w:rsidR="0088700E" w:rsidRDefault="00DA3F73" w:rsidP="003B2316">
      <w:pPr>
        <w:spacing w:before="0" w:after="200"/>
        <w:rPr>
          <w:rFonts w:cstheme="minorHAnsi"/>
        </w:rPr>
      </w:pPr>
      <w:r>
        <w:rPr>
          <w:rFonts w:cstheme="minorHAnsi"/>
        </w:rPr>
        <w:t>The project</w:t>
      </w:r>
      <w:r w:rsidR="001F74F2">
        <w:rPr>
          <w:rFonts w:cstheme="minorHAnsi"/>
        </w:rPr>
        <w:t xml:space="preserve"> </w:t>
      </w:r>
      <w:r>
        <w:rPr>
          <w:rFonts w:cstheme="minorHAnsi"/>
        </w:rPr>
        <w:t xml:space="preserve">employed rigorous methodology to select six </w:t>
      </w:r>
      <w:r w:rsidR="0088700E">
        <w:rPr>
          <w:rFonts w:cstheme="minorHAnsi"/>
        </w:rPr>
        <w:t xml:space="preserve">high growth </w:t>
      </w:r>
      <w:r>
        <w:rPr>
          <w:rFonts w:cstheme="minorHAnsi"/>
        </w:rPr>
        <w:t xml:space="preserve">schools (four primary and two secondary) </w:t>
      </w:r>
      <w:r w:rsidR="0088700E">
        <w:rPr>
          <w:rFonts w:cstheme="minorHAnsi"/>
        </w:rPr>
        <w:t>and analysed data collected from lesson observations and teacher and student interviews. The research found that:</w:t>
      </w:r>
    </w:p>
    <w:p w14:paraId="73BEF1D6" w14:textId="1F6DAB19" w:rsidR="0088700E" w:rsidRPr="00ED6ECB" w:rsidRDefault="0088700E" w:rsidP="003B2316">
      <w:pPr>
        <w:pStyle w:val="ListParagraph"/>
        <w:numPr>
          <w:ilvl w:val="0"/>
          <w:numId w:val="7"/>
        </w:numPr>
        <w:spacing w:after="200" w:line="276" w:lineRule="auto"/>
        <w:ind w:left="284" w:hanging="284"/>
        <w:rPr>
          <w:rFonts w:ascii="Arial" w:hAnsi="Arial" w:cs="Arial"/>
          <w:sz w:val="24"/>
          <w:szCs w:val="24"/>
        </w:rPr>
      </w:pPr>
      <w:r w:rsidRPr="00ED6ECB">
        <w:rPr>
          <w:rFonts w:ascii="Arial" w:hAnsi="Arial" w:cs="Arial"/>
          <w:sz w:val="24"/>
          <w:szCs w:val="24"/>
        </w:rPr>
        <w:t xml:space="preserve">Distributed leadership that understands and engages diverse </w:t>
      </w:r>
      <w:r>
        <w:rPr>
          <w:rFonts w:ascii="Arial" w:hAnsi="Arial" w:cs="Arial"/>
          <w:sz w:val="24"/>
          <w:szCs w:val="24"/>
        </w:rPr>
        <w:t xml:space="preserve">school </w:t>
      </w:r>
      <w:r w:rsidRPr="00ED6ECB">
        <w:rPr>
          <w:rFonts w:ascii="Arial" w:hAnsi="Arial" w:cs="Arial"/>
          <w:sz w:val="24"/>
          <w:szCs w:val="24"/>
        </w:rPr>
        <w:t>communit</w:t>
      </w:r>
      <w:r>
        <w:rPr>
          <w:rFonts w:ascii="Arial" w:hAnsi="Arial" w:cs="Arial"/>
          <w:sz w:val="24"/>
          <w:szCs w:val="24"/>
        </w:rPr>
        <w:t>ies</w:t>
      </w:r>
      <w:r w:rsidRPr="00ED6ECB">
        <w:rPr>
          <w:rFonts w:ascii="Arial" w:hAnsi="Arial" w:cs="Arial"/>
          <w:sz w:val="24"/>
          <w:szCs w:val="24"/>
        </w:rPr>
        <w:t xml:space="preserve"> builds the foundation for successful EAL/D education</w:t>
      </w:r>
      <w:r w:rsidR="005F3D60">
        <w:rPr>
          <w:rFonts w:ascii="Arial" w:hAnsi="Arial" w:cs="Arial"/>
          <w:sz w:val="24"/>
          <w:szCs w:val="24"/>
        </w:rPr>
        <w:t>.</w:t>
      </w:r>
    </w:p>
    <w:p w14:paraId="7F5094AD" w14:textId="5A6DACA7" w:rsidR="0088700E" w:rsidRPr="00ED6ECB" w:rsidRDefault="0088700E" w:rsidP="003B2316">
      <w:pPr>
        <w:pStyle w:val="ListParagraph"/>
        <w:numPr>
          <w:ilvl w:val="0"/>
          <w:numId w:val="7"/>
        </w:numPr>
        <w:spacing w:after="200" w:line="276" w:lineRule="auto"/>
        <w:ind w:left="284" w:hanging="284"/>
        <w:rPr>
          <w:rFonts w:ascii="Arial" w:hAnsi="Arial" w:cs="Arial"/>
          <w:sz w:val="24"/>
          <w:szCs w:val="24"/>
        </w:rPr>
      </w:pPr>
      <w:r w:rsidRPr="00ED6ECB">
        <w:rPr>
          <w:rFonts w:ascii="Arial" w:hAnsi="Arial" w:cs="Arial"/>
          <w:sz w:val="24"/>
          <w:szCs w:val="24"/>
        </w:rPr>
        <w:t>Effective EAL/D teaching is characterised by features of ‘high challenge’ and ‘high support’</w:t>
      </w:r>
      <w:r w:rsidR="005F3D60">
        <w:rPr>
          <w:rFonts w:ascii="Arial" w:hAnsi="Arial" w:cs="Arial"/>
          <w:sz w:val="24"/>
          <w:szCs w:val="24"/>
        </w:rPr>
        <w:t>.</w:t>
      </w:r>
    </w:p>
    <w:p w14:paraId="5164AD74" w14:textId="3E1912B8" w:rsidR="0088700E" w:rsidRPr="00ED6ECB" w:rsidRDefault="0088700E" w:rsidP="003B2316">
      <w:pPr>
        <w:pStyle w:val="ListParagraph"/>
        <w:numPr>
          <w:ilvl w:val="0"/>
          <w:numId w:val="7"/>
        </w:numPr>
        <w:spacing w:after="200" w:line="276" w:lineRule="auto"/>
        <w:ind w:left="284" w:hanging="284"/>
        <w:rPr>
          <w:rFonts w:ascii="Arial" w:hAnsi="Arial" w:cs="Arial"/>
          <w:sz w:val="24"/>
          <w:szCs w:val="24"/>
        </w:rPr>
      </w:pPr>
      <w:r w:rsidRPr="00ED6ECB">
        <w:rPr>
          <w:rFonts w:ascii="Arial" w:hAnsi="Arial" w:cs="Arial"/>
          <w:sz w:val="24"/>
          <w:szCs w:val="24"/>
        </w:rPr>
        <w:t>Respectful relationships create a school and classroom culture of cooperation, high care and high achievement</w:t>
      </w:r>
      <w:r w:rsidR="005F3D60">
        <w:rPr>
          <w:rFonts w:ascii="Arial" w:hAnsi="Arial" w:cs="Arial"/>
          <w:sz w:val="24"/>
          <w:szCs w:val="24"/>
        </w:rPr>
        <w:t>.</w:t>
      </w:r>
    </w:p>
    <w:p w14:paraId="1E5F17AE" w14:textId="66269364" w:rsidR="0088700E" w:rsidRPr="00ED6ECB" w:rsidRDefault="0088700E" w:rsidP="003B2316">
      <w:pPr>
        <w:pStyle w:val="ListParagraph"/>
        <w:numPr>
          <w:ilvl w:val="0"/>
          <w:numId w:val="7"/>
        </w:numPr>
        <w:spacing w:after="200" w:line="276" w:lineRule="auto"/>
        <w:ind w:left="284" w:hanging="284"/>
        <w:rPr>
          <w:rFonts w:ascii="Arial" w:hAnsi="Arial" w:cs="Arial"/>
          <w:sz w:val="24"/>
          <w:szCs w:val="24"/>
        </w:rPr>
      </w:pPr>
      <w:r w:rsidRPr="00ED6ECB">
        <w:rPr>
          <w:rFonts w:ascii="Arial" w:hAnsi="Arial" w:cs="Arial"/>
          <w:sz w:val="24"/>
          <w:szCs w:val="24"/>
        </w:rPr>
        <w:t>Sustained teacher knowledge-building supports responsiveness to changing student needs</w:t>
      </w:r>
      <w:r w:rsidR="005F3D60">
        <w:rPr>
          <w:rFonts w:ascii="Arial" w:hAnsi="Arial" w:cs="Arial"/>
          <w:sz w:val="24"/>
          <w:szCs w:val="24"/>
        </w:rPr>
        <w:t>.</w:t>
      </w:r>
    </w:p>
    <w:p w14:paraId="411C2E33" w14:textId="19ED3E9A" w:rsidR="0088700E" w:rsidRPr="00ED6ECB" w:rsidRDefault="0088700E" w:rsidP="003B2316">
      <w:pPr>
        <w:pStyle w:val="ListParagraph"/>
        <w:numPr>
          <w:ilvl w:val="0"/>
          <w:numId w:val="7"/>
        </w:numPr>
        <w:spacing w:after="200" w:line="276" w:lineRule="auto"/>
        <w:ind w:left="284" w:hanging="284"/>
        <w:rPr>
          <w:rFonts w:ascii="Arial" w:hAnsi="Arial" w:cs="Arial"/>
          <w:sz w:val="24"/>
          <w:szCs w:val="24"/>
        </w:rPr>
      </w:pPr>
      <w:r w:rsidRPr="00ED6ECB">
        <w:rPr>
          <w:rFonts w:ascii="Arial" w:hAnsi="Arial" w:cs="Arial"/>
          <w:sz w:val="24"/>
          <w:szCs w:val="24"/>
        </w:rPr>
        <w:t>Recognising EAL/D expertise builds the capacity of schools to respond to the needs of EAL/D students</w:t>
      </w:r>
      <w:r>
        <w:rPr>
          <w:rFonts w:ascii="Arial" w:hAnsi="Arial" w:cs="Arial"/>
          <w:sz w:val="24"/>
          <w:szCs w:val="24"/>
        </w:rPr>
        <w:t>.</w:t>
      </w:r>
    </w:p>
    <w:p w14:paraId="78EABB92" w14:textId="7B496390" w:rsidR="001F74F2" w:rsidRDefault="00705C61" w:rsidP="003B2316">
      <w:pPr>
        <w:spacing w:before="0" w:after="200"/>
        <w:rPr>
          <w:rFonts w:cstheme="minorHAnsi"/>
          <w:color w:val="000000"/>
          <w:shd w:val="clear" w:color="auto" w:fill="FFFFFF"/>
        </w:rPr>
      </w:pPr>
      <w:r>
        <w:rPr>
          <w:rFonts w:cstheme="minorHAnsi"/>
        </w:rPr>
        <w:t xml:space="preserve">The research builds on </w:t>
      </w:r>
      <w:r w:rsidR="001F74F2">
        <w:rPr>
          <w:rFonts w:cstheme="minorHAnsi"/>
        </w:rPr>
        <w:t xml:space="preserve">foundational EAL/D </w:t>
      </w:r>
      <w:r>
        <w:rPr>
          <w:rFonts w:cstheme="minorHAnsi"/>
        </w:rPr>
        <w:t xml:space="preserve">education </w:t>
      </w:r>
      <w:r w:rsidR="001F74F2">
        <w:rPr>
          <w:rFonts w:cstheme="minorHAnsi"/>
        </w:rPr>
        <w:t xml:space="preserve">research conducted in NSW </w:t>
      </w:r>
      <w:r>
        <w:rPr>
          <w:rFonts w:cstheme="minorHAnsi"/>
        </w:rPr>
        <w:t xml:space="preserve">government </w:t>
      </w:r>
      <w:r w:rsidR="001F74F2">
        <w:rPr>
          <w:rFonts w:cstheme="minorHAnsi"/>
        </w:rPr>
        <w:t xml:space="preserve">schools in the last 20 years, </w:t>
      </w:r>
      <w:r>
        <w:rPr>
          <w:rFonts w:cstheme="minorHAnsi"/>
        </w:rPr>
        <w:t xml:space="preserve">and </w:t>
      </w:r>
      <w:r w:rsidR="001F74F2">
        <w:rPr>
          <w:rFonts w:cstheme="minorHAnsi"/>
        </w:rPr>
        <w:t>add</w:t>
      </w:r>
      <w:r>
        <w:rPr>
          <w:rFonts w:cstheme="minorHAnsi"/>
        </w:rPr>
        <w:t>s</w:t>
      </w:r>
      <w:r w:rsidR="001F74F2">
        <w:rPr>
          <w:rFonts w:cstheme="minorHAnsi"/>
        </w:rPr>
        <w:t xml:space="preserve"> currency to this body of research. </w:t>
      </w:r>
      <w:r w:rsidR="001F74F2">
        <w:rPr>
          <w:rFonts w:cstheme="minorHAnsi"/>
          <w:color w:val="000000"/>
          <w:shd w:val="clear" w:color="auto" w:fill="FFFFFF"/>
        </w:rPr>
        <w:t>Plans are underway to collaboratively develop resources to support</w:t>
      </w:r>
      <w:r>
        <w:rPr>
          <w:rFonts w:cstheme="minorHAnsi"/>
          <w:color w:val="000000"/>
          <w:shd w:val="clear" w:color="auto" w:fill="FFFFFF"/>
        </w:rPr>
        <w:t xml:space="preserve"> </w:t>
      </w:r>
      <w:r w:rsidR="001F74F2">
        <w:rPr>
          <w:rFonts w:cstheme="minorHAnsi"/>
          <w:color w:val="000000"/>
          <w:shd w:val="clear" w:color="auto" w:fill="FFFFFF"/>
        </w:rPr>
        <w:t xml:space="preserve">schools </w:t>
      </w:r>
      <w:r>
        <w:rPr>
          <w:rFonts w:cstheme="minorHAnsi"/>
          <w:color w:val="000000"/>
          <w:shd w:val="clear" w:color="auto" w:fill="FFFFFF"/>
        </w:rPr>
        <w:t>with EAL/D students based on this</w:t>
      </w:r>
      <w:r w:rsidR="001F74F2">
        <w:rPr>
          <w:rFonts w:cstheme="minorHAnsi"/>
          <w:color w:val="000000"/>
          <w:shd w:val="clear" w:color="auto" w:fill="FFFFFF"/>
        </w:rPr>
        <w:t xml:space="preserve"> research.  </w:t>
      </w:r>
    </w:p>
    <w:p w14:paraId="59B79290" w14:textId="77777777" w:rsidR="00211307" w:rsidRPr="006C6AD6" w:rsidRDefault="00211307" w:rsidP="00886101">
      <w:pPr>
        <w:pStyle w:val="FeatureBox"/>
        <w:spacing w:before="0" w:after="200"/>
        <w:ind w:left="284" w:right="134"/>
        <w:rPr>
          <w:rStyle w:val="Heading5Char"/>
          <w:b w:val="0"/>
          <w:color w:val="1C438B"/>
          <w:sz w:val="24"/>
        </w:rPr>
      </w:pPr>
      <w:r w:rsidRPr="006C6AD6">
        <w:rPr>
          <w:rStyle w:val="Heading5Char"/>
          <w:b w:val="0"/>
          <w:color w:val="1C438B"/>
          <w:sz w:val="24"/>
        </w:rPr>
        <w:t>Schools in action:</w:t>
      </w:r>
      <w:r w:rsidRPr="00BB2B0C">
        <w:rPr>
          <w:rStyle w:val="Heading5Char"/>
          <w:b w:val="0"/>
          <w:color w:val="1C438B"/>
          <w:sz w:val="24"/>
        </w:rPr>
        <w:t xml:space="preserve"> Lurnea High School</w:t>
      </w:r>
      <w:r>
        <w:rPr>
          <w:rStyle w:val="Heading5Char"/>
          <w:b w:val="0"/>
          <w:color w:val="1C438B"/>
          <w:sz w:val="24"/>
        </w:rPr>
        <w:t xml:space="preserve"> and </w:t>
      </w:r>
      <w:r w:rsidRPr="00BB2B0C">
        <w:rPr>
          <w:rStyle w:val="Heading5Char"/>
          <w:b w:val="0"/>
          <w:color w:val="1C438B"/>
          <w:sz w:val="24"/>
        </w:rPr>
        <w:t>Intensive English Centre</w:t>
      </w:r>
    </w:p>
    <w:p w14:paraId="727E89D5" w14:textId="77777777" w:rsidR="00211307" w:rsidRDefault="00211307" w:rsidP="00886101">
      <w:pPr>
        <w:pStyle w:val="FeatureBox"/>
        <w:spacing w:before="0" w:after="200"/>
        <w:ind w:left="284" w:right="134"/>
      </w:pPr>
      <w:r w:rsidRPr="00527FB5">
        <w:rPr>
          <w:rStyle w:val="Heading5Char"/>
          <w:b w:val="0"/>
          <w:color w:val="1C438B"/>
          <w:sz w:val="28"/>
          <w:szCs w:val="28"/>
        </w:rPr>
        <w:t>Help increase the peace</w:t>
      </w:r>
      <w:r w:rsidRPr="00BB2B0C" w:rsidDel="00224163">
        <w:rPr>
          <w:rStyle w:val="Heading5Char"/>
          <w:b w:val="0"/>
          <w:color w:val="1C438B"/>
          <w:sz w:val="28"/>
          <w:szCs w:val="28"/>
        </w:rPr>
        <w:t xml:space="preserve"> </w:t>
      </w:r>
      <w:r w:rsidRPr="009F7B04">
        <w:br/>
      </w:r>
      <w:r w:rsidRPr="009F7B04">
        <w:br/>
      </w:r>
      <w:r w:rsidRPr="00BB2B0C">
        <w:t xml:space="preserve">In September 2019, a pilot </w:t>
      </w:r>
      <w:r>
        <w:t xml:space="preserve">workshop, </w:t>
      </w:r>
      <w:r w:rsidRPr="00BB2B0C">
        <w:t>Help Increase the Peace</w:t>
      </w:r>
      <w:r>
        <w:t>,</w:t>
      </w:r>
      <w:r w:rsidRPr="00BB2B0C">
        <w:t xml:space="preserve"> was conducted at Lurnea High School</w:t>
      </w:r>
      <w:r>
        <w:t>, which incorporates Lurnea Intensive English Centre</w:t>
      </w:r>
      <w:r w:rsidRPr="00BB2B0C">
        <w:t xml:space="preserve">. The pilot was introduced in response to social and academic challenges commonly </w:t>
      </w:r>
      <w:r>
        <w:t>encountered</w:t>
      </w:r>
      <w:r w:rsidRPr="00BB2B0C">
        <w:t xml:space="preserve"> by students transitioning from the</w:t>
      </w:r>
      <w:r>
        <w:t xml:space="preserve"> Intensive English Centre</w:t>
      </w:r>
      <w:r w:rsidRPr="00BB2B0C">
        <w:t xml:space="preserve"> to </w:t>
      </w:r>
      <w:r>
        <w:t xml:space="preserve">the </w:t>
      </w:r>
      <w:r w:rsidRPr="00BB2B0C">
        <w:t xml:space="preserve">mainstream </w:t>
      </w:r>
      <w:r>
        <w:t>high school</w:t>
      </w:r>
      <w:r w:rsidRPr="00BB2B0C">
        <w:t xml:space="preserve">.  These </w:t>
      </w:r>
      <w:r>
        <w:t xml:space="preserve">challenges </w:t>
      </w:r>
      <w:r w:rsidRPr="00BB2B0C">
        <w:t xml:space="preserve">included </w:t>
      </w:r>
      <w:r>
        <w:t xml:space="preserve">experiences of </w:t>
      </w:r>
      <w:r w:rsidRPr="00BB2B0C">
        <w:t>discrimination</w:t>
      </w:r>
      <w:r>
        <w:t xml:space="preserve"> and </w:t>
      </w:r>
      <w:r w:rsidRPr="00BB2B0C">
        <w:t>a lack of a sense of belonging and acceptance</w:t>
      </w:r>
      <w:r>
        <w:t xml:space="preserve"> reported by students entering the mainstream setting</w:t>
      </w:r>
      <w:r w:rsidRPr="00BB2B0C">
        <w:t xml:space="preserve">. </w:t>
      </w:r>
    </w:p>
    <w:p w14:paraId="7B7AA351" w14:textId="52B8C54F" w:rsidR="00211307" w:rsidRDefault="00211307" w:rsidP="00886101">
      <w:pPr>
        <w:pStyle w:val="FeatureBox"/>
        <w:spacing w:before="0" w:after="200"/>
        <w:ind w:left="284" w:right="134"/>
      </w:pPr>
      <w:r>
        <w:t xml:space="preserve">Recognising the need for transitioning students to </w:t>
      </w:r>
      <w:r w:rsidRPr="00BB2B0C">
        <w:t>be able to build new relationships with peers and high school teachers, feel empowered to communicate their needs and ideas in English, and identify and implement strategies to deal with conflict</w:t>
      </w:r>
      <w:r>
        <w:t xml:space="preserve">, the school developed and implemented </w:t>
      </w:r>
      <w:r w:rsidR="005F3D60">
        <w:t xml:space="preserve">the </w:t>
      </w:r>
      <w:r>
        <w:t>Help increase the peace intervention.</w:t>
      </w:r>
    </w:p>
    <w:p w14:paraId="2AD84CD8" w14:textId="497D76E9" w:rsidR="00211307" w:rsidRDefault="00211307" w:rsidP="00886101">
      <w:pPr>
        <w:pStyle w:val="FeatureBox"/>
        <w:spacing w:before="0" w:after="200"/>
        <w:ind w:left="284" w:right="134"/>
      </w:pPr>
      <w:r w:rsidRPr="00BB2B0C">
        <w:t xml:space="preserve">While participants found interacting with peers they didn’t know and who were from different cultural backgrounds initially intimidating, </w:t>
      </w:r>
      <w:r>
        <w:t>they</w:t>
      </w:r>
      <w:r w:rsidRPr="00BB2B0C">
        <w:t xml:space="preserve"> grew more comfortable with each other as the workshop progressed. </w:t>
      </w:r>
      <w:r>
        <w:t>After the workshop, p</w:t>
      </w:r>
      <w:r w:rsidRPr="00BB2B0C">
        <w:t xml:space="preserve">articipants reported feeling more confident and willing to interact with people from different backgrounds </w:t>
      </w:r>
      <w:r>
        <w:t>and form</w:t>
      </w:r>
      <w:r w:rsidRPr="00BB2B0C">
        <w:t xml:space="preserve"> new social connections</w:t>
      </w:r>
      <w:r>
        <w:t>.</w:t>
      </w:r>
      <w:r w:rsidRPr="00BB2B0C">
        <w:t xml:space="preserve"> </w:t>
      </w:r>
      <w:r>
        <w:t>The workshop also</w:t>
      </w:r>
      <w:r w:rsidRPr="00BB2B0C">
        <w:t xml:space="preserve"> provided opportunities for participants to strengthen existing social connections through the sharing of stories and learning more about their peers</w:t>
      </w:r>
      <w:r>
        <w:t>, and assisted in building social cohesion within the school.</w:t>
      </w:r>
    </w:p>
    <w:p w14:paraId="0A1D4D90" w14:textId="71E33056" w:rsidR="001F74F2" w:rsidRPr="006535CE" w:rsidRDefault="00D4278A" w:rsidP="003B2316">
      <w:pPr>
        <w:pStyle w:val="Heading4"/>
        <w:spacing w:before="0" w:after="200"/>
        <w:ind w:left="0"/>
        <w:rPr>
          <w:rFonts w:asciiTheme="minorHAnsi" w:hAnsiTheme="minorHAnsi"/>
        </w:rPr>
      </w:pPr>
      <w:r>
        <w:t>Identifying the needs and participation rates of students from language backgrounds other than English</w:t>
      </w:r>
    </w:p>
    <w:p w14:paraId="0BFDD14C" w14:textId="2CE7D5EE" w:rsidR="00852A39" w:rsidRDefault="001F74F2" w:rsidP="003B2316">
      <w:pPr>
        <w:spacing w:before="0" w:after="200"/>
        <w:rPr>
          <w:rFonts w:cstheme="minorHAnsi"/>
        </w:rPr>
      </w:pPr>
      <w:r>
        <w:rPr>
          <w:rFonts w:cstheme="minorHAnsi"/>
          <w:color w:val="000000" w:themeColor="text1"/>
        </w:rPr>
        <w:t xml:space="preserve">The </w:t>
      </w:r>
      <w:r w:rsidR="005F3D60">
        <w:rPr>
          <w:rFonts w:cstheme="minorHAnsi"/>
        </w:rPr>
        <w:t>D</w:t>
      </w:r>
      <w:r w:rsidR="00D4278A">
        <w:rPr>
          <w:rFonts w:cstheme="minorHAnsi"/>
        </w:rPr>
        <w:t xml:space="preserve">epartment’s Centre for Education Statistics and Evaluation </w:t>
      </w:r>
      <w:r w:rsidR="00852A39">
        <w:rPr>
          <w:rFonts w:cstheme="minorHAnsi"/>
        </w:rPr>
        <w:t xml:space="preserve">collects and analyses data on student diversity and performance to identify student needs and inform educational provisions.  </w:t>
      </w:r>
    </w:p>
    <w:p w14:paraId="213541C4" w14:textId="2F6DD76C" w:rsidR="001F74F2" w:rsidRDefault="001F74F2" w:rsidP="003B2316">
      <w:pPr>
        <w:spacing w:before="0" w:after="200"/>
        <w:rPr>
          <w:rFonts w:cstheme="minorHAnsi"/>
          <w:color w:val="000000" w:themeColor="text1"/>
        </w:rPr>
      </w:pPr>
      <w:r>
        <w:rPr>
          <w:rFonts w:cstheme="minorHAnsi"/>
          <w:color w:val="000000" w:themeColor="text1"/>
        </w:rPr>
        <w:t xml:space="preserve">Examples of this work include analysis of phonics check development </w:t>
      </w:r>
      <w:r w:rsidR="003F064A">
        <w:rPr>
          <w:rFonts w:cstheme="minorHAnsi"/>
          <w:color w:val="000000" w:themeColor="text1"/>
        </w:rPr>
        <w:t xml:space="preserve">for EAL/D students </w:t>
      </w:r>
      <w:r>
        <w:rPr>
          <w:rFonts w:cstheme="minorHAnsi"/>
          <w:color w:val="000000" w:themeColor="text1"/>
        </w:rPr>
        <w:t xml:space="preserve">and supporting researchers to select sites based on </w:t>
      </w:r>
      <w:r w:rsidR="003F064A">
        <w:rPr>
          <w:rFonts w:cstheme="minorHAnsi"/>
          <w:color w:val="000000" w:themeColor="text1"/>
        </w:rPr>
        <w:t xml:space="preserve">school community </w:t>
      </w:r>
      <w:r>
        <w:rPr>
          <w:rFonts w:cstheme="minorHAnsi"/>
          <w:color w:val="000000" w:themeColor="text1"/>
        </w:rPr>
        <w:t xml:space="preserve">demographics </w:t>
      </w:r>
      <w:r w:rsidR="003F064A">
        <w:rPr>
          <w:rFonts w:cstheme="minorHAnsi"/>
          <w:color w:val="000000" w:themeColor="text1"/>
        </w:rPr>
        <w:t>and</w:t>
      </w:r>
      <w:r>
        <w:rPr>
          <w:rFonts w:cstheme="minorHAnsi"/>
          <w:color w:val="000000" w:themeColor="text1"/>
        </w:rPr>
        <w:t xml:space="preserve"> student populations. </w:t>
      </w:r>
    </w:p>
    <w:p w14:paraId="1328B560" w14:textId="5506E466" w:rsidR="001F74F2" w:rsidRDefault="001F74F2" w:rsidP="003B2316">
      <w:pPr>
        <w:spacing w:before="0" w:after="200"/>
        <w:rPr>
          <w:rFonts w:cstheme="minorHAnsi"/>
          <w:color w:val="212121"/>
          <w:shd w:val="clear" w:color="auto" w:fill="FFFFFF"/>
        </w:rPr>
      </w:pPr>
      <w:r>
        <w:rPr>
          <w:rFonts w:cstheme="minorHAnsi"/>
          <w:color w:val="212121"/>
          <w:shd w:val="clear" w:color="auto" w:fill="FFFFFF"/>
        </w:rPr>
        <w:t>The </w:t>
      </w:r>
      <w:r w:rsidR="005F3D60">
        <w:rPr>
          <w:rFonts w:cstheme="minorHAnsi"/>
          <w:color w:val="212121"/>
          <w:shd w:val="clear" w:color="auto" w:fill="FFFFFF"/>
        </w:rPr>
        <w:t>D</w:t>
      </w:r>
      <w:r w:rsidR="003F064A">
        <w:rPr>
          <w:rFonts w:cstheme="minorHAnsi"/>
          <w:color w:val="212121"/>
          <w:shd w:val="clear" w:color="auto" w:fill="FFFFFF"/>
        </w:rPr>
        <w:t>epartment produces a L</w:t>
      </w:r>
      <w:r>
        <w:rPr>
          <w:rFonts w:cstheme="minorHAnsi"/>
          <w:color w:val="212121"/>
          <w:shd w:val="clear" w:color="auto" w:fill="FFFFFF"/>
        </w:rPr>
        <w:t xml:space="preserve">anguage </w:t>
      </w:r>
      <w:r w:rsidR="003F064A">
        <w:rPr>
          <w:rFonts w:cstheme="minorHAnsi"/>
          <w:color w:val="212121"/>
          <w:shd w:val="clear" w:color="auto" w:fill="FFFFFF"/>
        </w:rPr>
        <w:t>D</w:t>
      </w:r>
      <w:r>
        <w:rPr>
          <w:rFonts w:cstheme="minorHAnsi"/>
          <w:color w:val="212121"/>
          <w:shd w:val="clear" w:color="auto" w:fill="FFFFFF"/>
        </w:rPr>
        <w:t xml:space="preserve">iversity bulletin </w:t>
      </w:r>
      <w:r w:rsidR="003F064A">
        <w:rPr>
          <w:rFonts w:cstheme="minorHAnsi"/>
          <w:color w:val="212121"/>
          <w:shd w:val="clear" w:color="auto" w:fill="FFFFFF"/>
        </w:rPr>
        <w:t>which documents enrolments of</w:t>
      </w:r>
      <w:r>
        <w:rPr>
          <w:rFonts w:cstheme="minorHAnsi"/>
          <w:color w:val="212121"/>
          <w:shd w:val="clear" w:color="auto" w:fill="FFFFFF"/>
        </w:rPr>
        <w:t xml:space="preserve"> students </w:t>
      </w:r>
      <w:r w:rsidR="003F064A">
        <w:rPr>
          <w:rFonts w:cstheme="minorHAnsi"/>
          <w:color w:val="212121"/>
          <w:shd w:val="clear" w:color="auto" w:fill="FFFFFF"/>
        </w:rPr>
        <w:t>from</w:t>
      </w:r>
      <w:r>
        <w:rPr>
          <w:rFonts w:cstheme="minorHAnsi"/>
          <w:color w:val="212121"/>
          <w:shd w:val="clear" w:color="auto" w:fill="FFFFFF"/>
        </w:rPr>
        <w:t xml:space="preserve"> language backgrounds other than English enrolled in NSW government schools each year</w:t>
      </w:r>
      <w:r w:rsidR="003F064A">
        <w:rPr>
          <w:rFonts w:cstheme="minorHAnsi"/>
          <w:color w:val="212121"/>
          <w:shd w:val="clear" w:color="auto" w:fill="FFFFFF"/>
        </w:rPr>
        <w:t xml:space="preserve"> and the languages spoken in their homes.</w:t>
      </w:r>
    </w:p>
    <w:p w14:paraId="05704EA2" w14:textId="324AF270" w:rsidR="003F064A" w:rsidRDefault="003F064A" w:rsidP="003B2316">
      <w:pPr>
        <w:spacing w:before="0" w:after="200"/>
        <w:rPr>
          <w:rFonts w:cstheme="minorHAnsi"/>
          <w:color w:val="212121"/>
          <w:shd w:val="clear" w:color="auto" w:fill="FFFFFF"/>
        </w:rPr>
      </w:pPr>
      <w:r>
        <w:rPr>
          <w:rFonts w:cstheme="minorHAnsi"/>
          <w:color w:val="212121"/>
          <w:shd w:val="clear" w:color="auto" w:fill="FFFFFF"/>
        </w:rPr>
        <w:t xml:space="preserve">The Annual EAL/D Survey collects data on the English language needs of EAL/D students and uses this data to allocate resources to support their needs. </w:t>
      </w:r>
    </w:p>
    <w:p w14:paraId="2033622F" w14:textId="04750E33" w:rsidR="001F74F2" w:rsidRDefault="007D61DB" w:rsidP="003B2316">
      <w:pPr>
        <w:spacing w:before="0" w:after="200"/>
      </w:pPr>
      <w:r>
        <w:t xml:space="preserve">Many research projects conducted by the </w:t>
      </w:r>
      <w:r w:rsidR="005F3D60">
        <w:t>D</w:t>
      </w:r>
      <w:r>
        <w:t>epartment provide valuable information on meeting the diverse needs of students, including the needs of specific student cohorts. In 2019-20, t</w:t>
      </w:r>
      <w:r w:rsidR="001F74F2">
        <w:t>he</w:t>
      </w:r>
      <w:r w:rsidR="001F74F2" w:rsidRPr="006535CE">
        <w:t xml:space="preserve"> </w:t>
      </w:r>
      <w:hyperlink r:id="rId18" w:history="1">
        <w:r w:rsidR="001F74F2" w:rsidRPr="006535CE">
          <w:t>Revisiting Gifted Education</w:t>
        </w:r>
      </w:hyperlink>
      <w:r w:rsidR="001F74F2">
        <w:t xml:space="preserve"> literature review </w:t>
      </w:r>
      <w:r w:rsidR="001F74F2" w:rsidRPr="008A08D7">
        <w:t>synthesis</w:t>
      </w:r>
      <w:r>
        <w:t>ed</w:t>
      </w:r>
      <w:r w:rsidR="001F74F2" w:rsidRPr="008A08D7">
        <w:t xml:space="preserve"> the best available research </w:t>
      </w:r>
      <w:r>
        <w:t>on</w:t>
      </w:r>
      <w:r w:rsidR="001F74F2" w:rsidRPr="008A08D7">
        <w:t xml:space="preserve"> the learning characteristics of gifted students</w:t>
      </w:r>
      <w:r>
        <w:t xml:space="preserve">, </w:t>
      </w:r>
      <w:r w:rsidR="001F74F2">
        <w:t xml:space="preserve">including </w:t>
      </w:r>
      <w:r>
        <w:t>students</w:t>
      </w:r>
      <w:r w:rsidR="001F74F2">
        <w:t xml:space="preserve"> from diverse cultural and linguistic backgrounds</w:t>
      </w:r>
      <w:r>
        <w:t xml:space="preserve">, and documented </w:t>
      </w:r>
      <w:r w:rsidR="001F74F2" w:rsidRPr="008A08D7">
        <w:t>summaries of research on effective practices in gifted education.</w:t>
      </w:r>
    </w:p>
    <w:p w14:paraId="6622FA83" w14:textId="77777777" w:rsidR="009F0842" w:rsidRPr="001E26A7" w:rsidRDefault="009F0842" w:rsidP="00720187">
      <w:pPr>
        <w:pStyle w:val="FeatureBox2"/>
        <w:spacing w:before="0"/>
        <w:ind w:left="142" w:right="134"/>
        <w:rPr>
          <w:sz w:val="20"/>
          <w:szCs w:val="20"/>
        </w:rPr>
      </w:pPr>
      <w:bookmarkStart w:id="15" w:name="_Toc58510091"/>
      <w:r w:rsidRPr="001E26A7">
        <w:rPr>
          <w:sz w:val="20"/>
          <w:szCs w:val="20"/>
        </w:rPr>
        <w:t>These actions align with:</w:t>
      </w:r>
    </w:p>
    <w:p w14:paraId="66F16255" w14:textId="6F371751" w:rsidR="009F0842" w:rsidRDefault="009F0842" w:rsidP="00720187">
      <w:pPr>
        <w:pStyle w:val="FeatureBox2"/>
        <w:spacing w:before="0"/>
        <w:ind w:left="142" w:right="134"/>
      </w:pPr>
      <w:r>
        <w:t>Departmental goal 10</w:t>
      </w:r>
      <w:r>
        <w:tab/>
      </w:r>
      <w:r>
        <w:tab/>
      </w:r>
    </w:p>
    <w:p w14:paraId="5556428D" w14:textId="0778E2AB" w:rsidR="009F0842" w:rsidRPr="00D35CF3" w:rsidRDefault="00EA5C0B" w:rsidP="00720187">
      <w:pPr>
        <w:pStyle w:val="FeatureBox2"/>
        <w:spacing w:before="0"/>
        <w:ind w:left="142" w:right="134"/>
      </w:pPr>
      <w:r>
        <w:t>F</w:t>
      </w:r>
      <w:r w:rsidR="009F0842">
        <w:t>ocus area: Planning</w:t>
      </w:r>
    </w:p>
    <w:p w14:paraId="7D248BD8" w14:textId="77777777" w:rsidR="00987417" w:rsidRDefault="00987417">
      <w:pPr>
        <w:rPr>
          <w:rFonts w:eastAsia="SimSun" w:cs="Arial"/>
          <w:color w:val="1C438B"/>
          <w:sz w:val="40"/>
          <w:szCs w:val="40"/>
          <w:lang w:eastAsia="zh-CN"/>
        </w:rPr>
      </w:pPr>
      <w:r>
        <w:br w:type="page"/>
      </w:r>
    </w:p>
    <w:p w14:paraId="37BAADCC" w14:textId="5E62535A" w:rsidR="001F74F2" w:rsidRPr="00AF66E7" w:rsidRDefault="001F74F2" w:rsidP="00886101">
      <w:pPr>
        <w:pStyle w:val="Heading3"/>
        <w:spacing w:before="0"/>
        <w:ind w:left="0"/>
        <w:rPr>
          <w:rFonts w:eastAsiaTheme="majorEastAsia"/>
          <w:sz w:val="52"/>
          <w:szCs w:val="32"/>
        </w:rPr>
      </w:pPr>
      <w:bookmarkStart w:id="16" w:name="_Toc59215936"/>
      <w:r>
        <w:t>Target 6</w:t>
      </w:r>
      <w:bookmarkEnd w:id="15"/>
      <w:bookmarkEnd w:id="16"/>
      <w:r>
        <w:t xml:space="preserve"> </w:t>
      </w:r>
    </w:p>
    <w:p w14:paraId="0FAA3E0F" w14:textId="77777777" w:rsidR="001F74F2" w:rsidRPr="0009599E" w:rsidRDefault="001F74F2" w:rsidP="00886101">
      <w:pPr>
        <w:pStyle w:val="FeatureBox2"/>
        <w:spacing w:before="0" w:after="200"/>
        <w:ind w:left="142" w:right="134"/>
        <w:rPr>
          <w:sz w:val="28"/>
          <w:szCs w:val="28"/>
        </w:rPr>
      </w:pPr>
      <w:r w:rsidRPr="0009599E">
        <w:rPr>
          <w:sz w:val="28"/>
          <w:szCs w:val="28"/>
        </w:rPr>
        <w:t xml:space="preserve">Our schools are effectively resourced to meet the diverse needs of their </w:t>
      </w:r>
      <w:r w:rsidRPr="0009599E">
        <w:rPr>
          <w:bCs/>
          <w:sz w:val="28"/>
          <w:szCs w:val="28"/>
        </w:rPr>
        <w:t>language background other than English (LBOTE)</w:t>
      </w:r>
      <w:r w:rsidRPr="0009599E">
        <w:rPr>
          <w:sz w:val="28"/>
          <w:szCs w:val="28"/>
        </w:rPr>
        <w:t xml:space="preserve"> students and culturally diverse communities.</w:t>
      </w:r>
    </w:p>
    <w:p w14:paraId="6A26F822" w14:textId="4DBF7D6C" w:rsidR="001F74F2" w:rsidRDefault="001F74F2" w:rsidP="00886101">
      <w:pPr>
        <w:pStyle w:val="Heading4"/>
        <w:spacing w:before="0" w:after="200"/>
        <w:ind w:left="0"/>
      </w:pPr>
      <w:r>
        <w:t xml:space="preserve">Equity loading for </w:t>
      </w:r>
      <w:r w:rsidR="00493F7F">
        <w:t>English language proficiency</w:t>
      </w:r>
      <w:r>
        <w:t xml:space="preserve"> </w:t>
      </w:r>
    </w:p>
    <w:p w14:paraId="5FF5A187" w14:textId="6476BA19" w:rsidR="00493F7F" w:rsidRDefault="001F74F2" w:rsidP="00886101">
      <w:pPr>
        <w:spacing w:before="0" w:after="200"/>
        <w:rPr>
          <w:highlight w:val="yellow"/>
        </w:rPr>
      </w:pPr>
      <w:r w:rsidRPr="0089776B">
        <w:t>Data collected through</w:t>
      </w:r>
      <w:r>
        <w:t xml:space="preserve"> the Annual </w:t>
      </w:r>
      <w:r w:rsidR="00493F7F">
        <w:t xml:space="preserve">EAL/D </w:t>
      </w:r>
      <w:r>
        <w:t>Survey in 2019 and 2020</w:t>
      </w:r>
      <w:r w:rsidRPr="0089776B">
        <w:t xml:space="preserve"> was used to determine the equity loading for English language proficiency</w:t>
      </w:r>
      <w:r>
        <w:t xml:space="preserve"> </w:t>
      </w:r>
      <w:r w:rsidRPr="0089776B">
        <w:t>allocated to schools</w:t>
      </w:r>
      <w:r w:rsidR="00493F7F">
        <w:t xml:space="preserve"> to support the English language development of EAL/D students</w:t>
      </w:r>
      <w:r w:rsidRPr="0089776B">
        <w:t xml:space="preserve">. </w:t>
      </w:r>
      <w:r w:rsidR="00493F7F">
        <w:t>Through th</w:t>
      </w:r>
      <w:r w:rsidR="009953F8">
        <w:t>e</w:t>
      </w:r>
      <w:r w:rsidR="00493F7F">
        <w:t xml:space="preserve"> survey, s</w:t>
      </w:r>
      <w:r w:rsidRPr="0089776B">
        <w:t>chools also reported on the English language needs of their refugee, international and Aboriginal students.</w:t>
      </w:r>
      <w:r w:rsidR="00493F7F">
        <w:t xml:space="preserve"> </w:t>
      </w:r>
      <w:r w:rsidRPr="00493F7F">
        <w:t>Schools receive</w:t>
      </w:r>
      <w:r w:rsidR="00493F7F" w:rsidRPr="00493F7F">
        <w:t>d</w:t>
      </w:r>
      <w:r w:rsidRPr="00493F7F">
        <w:t xml:space="preserve"> this</w:t>
      </w:r>
      <w:r w:rsidR="009953F8">
        <w:t xml:space="preserve"> equity</w:t>
      </w:r>
      <w:r w:rsidRPr="00493F7F">
        <w:t xml:space="preserve"> loading as a</w:t>
      </w:r>
      <w:r w:rsidR="00493F7F">
        <w:t>n EAL/D</w:t>
      </w:r>
      <w:r w:rsidRPr="00493F7F">
        <w:t xml:space="preserve"> teacher allocation and/or flexible funding. </w:t>
      </w:r>
    </w:p>
    <w:p w14:paraId="24F8BD48" w14:textId="12610966" w:rsidR="00493F7F" w:rsidRDefault="00493F7F" w:rsidP="00886101">
      <w:pPr>
        <w:spacing w:before="0" w:after="200"/>
        <w:rPr>
          <w:color w:val="212121"/>
          <w:shd w:val="clear" w:color="auto" w:fill="FFFFFF"/>
        </w:rPr>
      </w:pPr>
      <w:r>
        <w:rPr>
          <w:color w:val="212121"/>
          <w:shd w:val="clear" w:color="auto" w:fill="FFFFFF"/>
        </w:rPr>
        <w:t xml:space="preserve">The methodology and weightings used to allocate the equity loading for English language proficiency were reviewed in 2019 to 2020 to ensure the equitable allocation of the resource. </w:t>
      </w:r>
      <w:r w:rsidR="009953F8">
        <w:rPr>
          <w:color w:val="212121"/>
          <w:shd w:val="clear" w:color="auto" w:fill="FFFFFF"/>
        </w:rPr>
        <w:t xml:space="preserve">A number of parameters were considered as part of the review including students’ EAL/D phase, refugee status, length of time enrolled in an Australian school and scholastic year. Findings of the review will inform </w:t>
      </w:r>
      <w:r w:rsidR="00E715C3">
        <w:rPr>
          <w:color w:val="212121"/>
          <w:shd w:val="clear" w:color="auto" w:fill="FFFFFF"/>
        </w:rPr>
        <w:t>the development of an improved methodology for resources to support EAL/D students across the state.</w:t>
      </w:r>
    </w:p>
    <w:p w14:paraId="7B0C8F24" w14:textId="7F97D90F" w:rsidR="001F74F2" w:rsidRDefault="00982072" w:rsidP="00886101">
      <w:pPr>
        <w:pStyle w:val="Heading4"/>
        <w:spacing w:before="0" w:after="200"/>
        <w:ind w:left="0"/>
      </w:pPr>
      <w:r>
        <w:t xml:space="preserve">Targeted resources for newly arrived and refugee students </w:t>
      </w:r>
    </w:p>
    <w:p w14:paraId="29300F0F" w14:textId="0783F1B8" w:rsidR="00982072" w:rsidRDefault="001F74F2" w:rsidP="00886101">
      <w:pPr>
        <w:spacing w:before="0" w:after="200"/>
      </w:pPr>
      <w:r w:rsidRPr="0089776B">
        <w:t xml:space="preserve">In the 2019-2020 financial year, nearly $26 million was allocated to support newly arrived students through the New Arrivals Program. Intensive English Centres and the Intensive English High School were also allocated resources to </w:t>
      </w:r>
      <w:r w:rsidR="00982072">
        <w:t xml:space="preserve">meet the needs of </w:t>
      </w:r>
      <w:r w:rsidRPr="0089776B">
        <w:t xml:space="preserve">newly arrived secondary aged EAL/D students in Sydney and Wollongong. </w:t>
      </w:r>
    </w:p>
    <w:p w14:paraId="3BCF7AF6" w14:textId="19AE78A5" w:rsidR="001F74F2" w:rsidRDefault="001F74F2" w:rsidP="00886101">
      <w:pPr>
        <w:spacing w:before="0" w:after="200"/>
        <w:rPr>
          <w:rFonts w:cstheme="minorHAnsi"/>
          <w:color w:val="1F3864" w:themeColor="accent1" w:themeShade="80"/>
          <w:sz w:val="20"/>
          <w:szCs w:val="20"/>
        </w:rPr>
      </w:pPr>
      <w:r w:rsidRPr="00E74308">
        <w:t>Newly arrived refugee</w:t>
      </w:r>
      <w:r>
        <w:t xml:space="preserve"> </w:t>
      </w:r>
      <w:r w:rsidRPr="00E74308">
        <w:t>students receive</w:t>
      </w:r>
      <w:r w:rsidR="00982072">
        <w:t>d</w:t>
      </w:r>
      <w:r w:rsidRPr="00E74308">
        <w:t xml:space="preserve"> a higher level of intensive English support than other EAL/D students </w:t>
      </w:r>
      <w:r w:rsidR="00F3777B">
        <w:t>in addition to</w:t>
      </w:r>
      <w:r w:rsidRPr="00E74308">
        <w:t xml:space="preserve"> bilingual support</w:t>
      </w:r>
      <w:r w:rsidR="00982072">
        <w:t xml:space="preserve"> to assist their transition to school</w:t>
      </w:r>
      <w:r w:rsidRPr="00E74308">
        <w:t>.</w:t>
      </w:r>
      <w:r w:rsidR="00982072">
        <w:t xml:space="preserve"> Schools with </w:t>
      </w:r>
      <w:r w:rsidR="00561E53">
        <w:t>recently arrived refugee students also received targeted funding to support their additional learning needs.</w:t>
      </w:r>
      <w:r w:rsidRPr="0089776B">
        <w:rPr>
          <w:rFonts w:cstheme="minorHAnsi"/>
          <w:color w:val="1F3864" w:themeColor="accent1" w:themeShade="80"/>
          <w:sz w:val="20"/>
          <w:szCs w:val="20"/>
        </w:rPr>
        <w:t xml:space="preserve">  </w:t>
      </w:r>
    </w:p>
    <w:p w14:paraId="12F67E60" w14:textId="77777777" w:rsidR="00041367" w:rsidRPr="008C25A3" w:rsidRDefault="00041367" w:rsidP="00886101">
      <w:pPr>
        <w:spacing w:before="0" w:after="200"/>
      </w:pPr>
      <w:r>
        <w:t xml:space="preserve">The Henry Parkes Equity Resource Centre provided a range of resources and support materials </w:t>
      </w:r>
      <w:r w:rsidRPr="00AD0B9A">
        <w:t>to 150 principals and over 10,000</w:t>
      </w:r>
      <w:r>
        <w:t xml:space="preserve"> resources to support newly arrived students. </w:t>
      </w:r>
    </w:p>
    <w:p w14:paraId="4755443D" w14:textId="2DF347E5" w:rsidR="00041367" w:rsidRDefault="00041367" w:rsidP="00886101">
      <w:pPr>
        <w:pStyle w:val="Heading4"/>
        <w:spacing w:before="0" w:after="200"/>
        <w:ind w:left="0"/>
        <w:rPr>
          <w:rFonts w:asciiTheme="minorHAnsi" w:hAnsiTheme="minorHAnsi"/>
        </w:rPr>
      </w:pPr>
      <w:r>
        <w:t xml:space="preserve">Automating </w:t>
      </w:r>
      <w:r w:rsidR="00D565AF">
        <w:t xml:space="preserve">the </w:t>
      </w:r>
      <w:r>
        <w:t xml:space="preserve">New Arrivals Program </w:t>
      </w:r>
    </w:p>
    <w:p w14:paraId="2D27AD21" w14:textId="1CC2AFE1" w:rsidR="00041367" w:rsidRDefault="00D565AF" w:rsidP="00886101">
      <w:pPr>
        <w:spacing w:before="0" w:after="200"/>
        <w:rPr>
          <w:color w:val="000000" w:themeColor="text1"/>
        </w:rPr>
      </w:pPr>
      <w:r>
        <w:rPr>
          <w:color w:val="000000" w:themeColor="text1"/>
        </w:rPr>
        <w:t>In 2019-2020, t</w:t>
      </w:r>
      <w:r w:rsidR="00041367">
        <w:rPr>
          <w:color w:val="000000" w:themeColor="text1"/>
        </w:rPr>
        <w:t>he Centre for Education Statistics and Evaluation</w:t>
      </w:r>
      <w:r>
        <w:rPr>
          <w:color w:val="000000" w:themeColor="text1"/>
        </w:rPr>
        <w:t>,</w:t>
      </w:r>
      <w:r w:rsidR="00041367">
        <w:rPr>
          <w:color w:val="000000" w:themeColor="text1"/>
        </w:rPr>
        <w:t xml:space="preserve"> in collaboration with the Multicultural Education team</w:t>
      </w:r>
      <w:r>
        <w:rPr>
          <w:color w:val="000000" w:themeColor="text1"/>
        </w:rPr>
        <w:t>,</w:t>
      </w:r>
      <w:r w:rsidR="00041367">
        <w:rPr>
          <w:color w:val="000000" w:themeColor="text1"/>
        </w:rPr>
        <w:t xml:space="preserve"> developed and trialled an online system for identifying newly arrived students eligible for intensive English language support </w:t>
      </w:r>
      <w:r>
        <w:rPr>
          <w:color w:val="000000" w:themeColor="text1"/>
        </w:rPr>
        <w:t>under</w:t>
      </w:r>
      <w:r w:rsidR="00041367">
        <w:rPr>
          <w:color w:val="000000" w:themeColor="text1"/>
        </w:rPr>
        <w:t xml:space="preserve"> the New Arrivals Program. The new system </w:t>
      </w:r>
      <w:r>
        <w:rPr>
          <w:color w:val="000000" w:themeColor="text1"/>
        </w:rPr>
        <w:t xml:space="preserve">automates the application process and </w:t>
      </w:r>
      <w:r w:rsidR="00041367">
        <w:rPr>
          <w:color w:val="000000" w:themeColor="text1"/>
        </w:rPr>
        <w:t>greatly reduces the admin</w:t>
      </w:r>
      <w:r>
        <w:rPr>
          <w:color w:val="000000" w:themeColor="text1"/>
        </w:rPr>
        <w:t>istrative</w:t>
      </w:r>
      <w:r w:rsidR="00041367">
        <w:rPr>
          <w:color w:val="000000" w:themeColor="text1"/>
        </w:rPr>
        <w:t xml:space="preserve"> burden </w:t>
      </w:r>
      <w:r>
        <w:rPr>
          <w:color w:val="000000" w:themeColor="text1"/>
        </w:rPr>
        <w:t>for</w:t>
      </w:r>
      <w:r w:rsidR="00041367">
        <w:rPr>
          <w:color w:val="000000" w:themeColor="text1"/>
        </w:rPr>
        <w:t xml:space="preserve"> schools </w:t>
      </w:r>
      <w:r>
        <w:rPr>
          <w:color w:val="000000" w:themeColor="text1"/>
        </w:rPr>
        <w:t>created by the current manual application system</w:t>
      </w:r>
      <w:r w:rsidR="00041367">
        <w:rPr>
          <w:color w:val="000000" w:themeColor="text1"/>
        </w:rPr>
        <w:t xml:space="preserve">. The </w:t>
      </w:r>
      <w:r>
        <w:rPr>
          <w:color w:val="000000" w:themeColor="text1"/>
        </w:rPr>
        <w:t xml:space="preserve">new </w:t>
      </w:r>
      <w:r w:rsidR="00041367">
        <w:rPr>
          <w:color w:val="000000" w:themeColor="text1"/>
        </w:rPr>
        <w:t xml:space="preserve">system </w:t>
      </w:r>
      <w:r>
        <w:rPr>
          <w:color w:val="000000" w:themeColor="text1"/>
        </w:rPr>
        <w:t xml:space="preserve">will notify schools about students who are eligible for support and the resource allocation available to support their needs. </w:t>
      </w:r>
    </w:p>
    <w:p w14:paraId="78DDF372" w14:textId="3534C126" w:rsidR="002E60E1" w:rsidRDefault="002E60E1" w:rsidP="00886101">
      <w:pPr>
        <w:pStyle w:val="FeatureBox"/>
        <w:spacing w:before="0" w:after="200"/>
        <w:ind w:left="284" w:right="134"/>
        <w:rPr>
          <w:rStyle w:val="Heading5Char"/>
          <w:b w:val="0"/>
          <w:color w:val="1C438B"/>
          <w:sz w:val="24"/>
        </w:rPr>
      </w:pPr>
      <w:r w:rsidRPr="006C6AD6">
        <w:rPr>
          <w:rStyle w:val="Heading5Char"/>
          <w:b w:val="0"/>
          <w:color w:val="1C438B"/>
          <w:sz w:val="24"/>
        </w:rPr>
        <w:t>Schools in action:</w:t>
      </w:r>
      <w:r w:rsidRPr="00BB2B0C">
        <w:rPr>
          <w:rStyle w:val="Heading5Char"/>
          <w:b w:val="0"/>
          <w:color w:val="1C438B"/>
          <w:sz w:val="24"/>
        </w:rPr>
        <w:t xml:space="preserve"> </w:t>
      </w:r>
      <w:r w:rsidR="000F176B">
        <w:rPr>
          <w:rStyle w:val="Heading5Char"/>
          <w:b w:val="0"/>
          <w:color w:val="1C438B"/>
          <w:sz w:val="24"/>
        </w:rPr>
        <w:t>Multiple</w:t>
      </w:r>
      <w:r>
        <w:rPr>
          <w:rStyle w:val="Heading5Char"/>
          <w:b w:val="0"/>
          <w:color w:val="1C438B"/>
          <w:sz w:val="24"/>
        </w:rPr>
        <w:t xml:space="preserve"> schools</w:t>
      </w:r>
    </w:p>
    <w:p w14:paraId="49A052B6" w14:textId="5B2B0017" w:rsidR="000F176B" w:rsidRDefault="002E60E1" w:rsidP="00886101">
      <w:pPr>
        <w:pStyle w:val="FeatureBox"/>
        <w:spacing w:before="0" w:after="200"/>
        <w:ind w:left="284" w:right="134"/>
      </w:pPr>
      <w:r w:rsidRPr="00527FB5">
        <w:rPr>
          <w:rStyle w:val="Heading5Char"/>
          <w:b w:val="0"/>
          <w:color w:val="1C438B"/>
          <w:sz w:val="28"/>
          <w:szCs w:val="28"/>
        </w:rPr>
        <w:t>Intensive English classes</w:t>
      </w:r>
      <w:r w:rsidR="000F176B" w:rsidRPr="00527FB5">
        <w:rPr>
          <w:rStyle w:val="Heading5Char"/>
          <w:b w:val="0"/>
          <w:color w:val="1C438B"/>
          <w:sz w:val="28"/>
          <w:szCs w:val="28"/>
        </w:rPr>
        <w:t xml:space="preserve"> in rural and regional schools</w:t>
      </w:r>
      <w:r>
        <w:rPr>
          <w:rStyle w:val="Heading5Char"/>
          <w:b w:val="0"/>
          <w:color w:val="1C438B"/>
          <w:szCs w:val="32"/>
        </w:rPr>
        <w:t xml:space="preserve"> </w:t>
      </w:r>
      <w:r w:rsidR="001F74F2" w:rsidRPr="002E60E1">
        <w:rPr>
          <w:rFonts w:eastAsia="Times New Roman"/>
          <w:lang w:eastAsia="en-AU"/>
        </w:rPr>
        <w:br/>
      </w:r>
      <w:r w:rsidR="001F74F2" w:rsidRPr="002E60E1">
        <w:rPr>
          <w:rFonts w:eastAsia="Times New Roman"/>
          <w:lang w:eastAsia="en-AU"/>
        </w:rPr>
        <w:br/>
      </w:r>
      <w:r w:rsidR="001F74F2" w:rsidRPr="002E60E1">
        <w:t xml:space="preserve">Many newly arrived students enrolling in NSW </w:t>
      </w:r>
      <w:r w:rsidR="000F176B">
        <w:t xml:space="preserve">government </w:t>
      </w:r>
      <w:r w:rsidR="001F74F2" w:rsidRPr="002E60E1">
        <w:t xml:space="preserve">schools in rural and regional NSW, enter schools with limited proficiency in English. Where significant numbers of newly arrived students enrol in </w:t>
      </w:r>
      <w:r w:rsidR="000F176B">
        <w:t xml:space="preserve">a rural or regional </w:t>
      </w:r>
      <w:r w:rsidR="001F74F2" w:rsidRPr="002E60E1">
        <w:t>high school</w:t>
      </w:r>
      <w:r w:rsidR="000F176B">
        <w:t>, t</w:t>
      </w:r>
      <w:r w:rsidR="001F74F2" w:rsidRPr="002E60E1">
        <w:t xml:space="preserve">he school may receive a teacher allocation to establish a short term </w:t>
      </w:r>
      <w:r w:rsidR="000F176B">
        <w:t>i</w:t>
      </w:r>
      <w:r w:rsidR="001F74F2" w:rsidRPr="002E60E1">
        <w:t>ntensive English class. This additional support recognises th</w:t>
      </w:r>
      <w:r w:rsidR="000F176B">
        <w:t xml:space="preserve">at newly arrived secondary aged students need greater assistance to develop the </w:t>
      </w:r>
      <w:r w:rsidR="001F74F2" w:rsidRPr="002E60E1">
        <w:t xml:space="preserve">English language and literacy </w:t>
      </w:r>
      <w:r w:rsidR="000F176B">
        <w:t xml:space="preserve">skills and </w:t>
      </w:r>
      <w:r w:rsidR="001F74F2" w:rsidRPr="002E60E1">
        <w:t xml:space="preserve">initial curriculum concepts </w:t>
      </w:r>
      <w:r w:rsidR="000F176B">
        <w:t xml:space="preserve">needed </w:t>
      </w:r>
      <w:r w:rsidR="001F74F2" w:rsidRPr="002E60E1">
        <w:t>participat</w:t>
      </w:r>
      <w:r w:rsidR="000F176B">
        <w:t xml:space="preserve">e successfully at high school. </w:t>
      </w:r>
    </w:p>
    <w:p w14:paraId="781C22E7" w14:textId="77777777" w:rsidR="000F176B" w:rsidRDefault="001F74F2" w:rsidP="00886101">
      <w:pPr>
        <w:pStyle w:val="FeatureBox"/>
        <w:spacing w:before="0" w:after="200"/>
        <w:ind w:left="284" w:right="134"/>
      </w:pPr>
      <w:r w:rsidRPr="002E60E1">
        <w:t xml:space="preserve">Students will generally receive support for up to </w:t>
      </w:r>
      <w:r w:rsidR="000F176B">
        <w:t>four</w:t>
      </w:r>
      <w:r w:rsidRPr="002E60E1">
        <w:t xml:space="preserve"> school terms</w:t>
      </w:r>
      <w:r w:rsidR="000F176B">
        <w:t>,</w:t>
      </w:r>
      <w:r w:rsidRPr="002E60E1">
        <w:t xml:space="preserve"> or </w:t>
      </w:r>
      <w:r w:rsidR="000F176B">
        <w:t>six</w:t>
      </w:r>
      <w:r w:rsidRPr="002E60E1">
        <w:t xml:space="preserve"> school terms for some refugee students. Each intensive English class also attracts a</w:t>
      </w:r>
      <w:r w:rsidR="000F176B">
        <w:t xml:space="preserve">n allocation for a </w:t>
      </w:r>
      <w:r w:rsidRPr="002E60E1">
        <w:rPr>
          <w:rFonts w:eastAsia="Arial"/>
        </w:rPr>
        <w:t>School Learning Support Officer</w:t>
      </w:r>
      <w:r w:rsidR="000F176B">
        <w:rPr>
          <w:rFonts w:eastAsia="Arial"/>
        </w:rPr>
        <w:t xml:space="preserve">, </w:t>
      </w:r>
      <w:r w:rsidRPr="002E60E1">
        <w:rPr>
          <w:rFonts w:eastAsia="Arial"/>
        </w:rPr>
        <w:t>Bilingual</w:t>
      </w:r>
      <w:r w:rsidRPr="002E60E1">
        <w:t xml:space="preserve"> </w:t>
      </w:r>
      <w:r w:rsidR="000F176B">
        <w:t xml:space="preserve">who </w:t>
      </w:r>
      <w:r w:rsidRPr="002E60E1">
        <w:t>provide</w:t>
      </w:r>
      <w:r w:rsidR="000F176B">
        <w:t>s</w:t>
      </w:r>
      <w:r w:rsidRPr="002E60E1">
        <w:t xml:space="preserve"> bilingual and bicultural support to assist student learning and to facilitate communication between the school</w:t>
      </w:r>
      <w:r w:rsidR="000F176B">
        <w:t xml:space="preserve">, </w:t>
      </w:r>
      <w:r w:rsidRPr="002E60E1">
        <w:t>the students and their families.</w:t>
      </w:r>
    </w:p>
    <w:p w14:paraId="301C7949" w14:textId="5E8F3B26" w:rsidR="001F74F2" w:rsidRPr="001B5AEB" w:rsidRDefault="001F74F2" w:rsidP="00886101">
      <w:pPr>
        <w:pStyle w:val="FeatureBox"/>
        <w:spacing w:before="0" w:after="200"/>
        <w:ind w:left="284" w:right="134"/>
      </w:pPr>
      <w:r w:rsidRPr="002E60E1">
        <w:t xml:space="preserve">In 2020, eleven schools in rural and regional NSW were allocated </w:t>
      </w:r>
      <w:r w:rsidR="000F176B">
        <w:t>funding to offer intensive English classes</w:t>
      </w:r>
      <w:r w:rsidR="00577102">
        <w:t xml:space="preserve"> - </w:t>
      </w:r>
      <w:r w:rsidR="00577102" w:rsidRPr="002E60E1">
        <w:t xml:space="preserve">Armidale </w:t>
      </w:r>
      <w:r w:rsidR="00577102">
        <w:t>S</w:t>
      </w:r>
      <w:r w:rsidR="00577102" w:rsidRPr="002E60E1">
        <w:t xml:space="preserve">econdary College, Callaghan </w:t>
      </w:r>
      <w:r w:rsidR="00577102">
        <w:t xml:space="preserve">College </w:t>
      </w:r>
      <w:r w:rsidR="00577102" w:rsidRPr="002E60E1">
        <w:t>Wallsend, Callaghan College Waratah, Coffs Harbour High School, Orara High School, James Fallon High School, Murray High School, Murrumbidgee Regional High School, Wagga Wagga High School, Kooringal High School, Mount Austin High School.</w:t>
      </w:r>
      <w:r w:rsidR="00577102">
        <w:t xml:space="preserve"> Each school received funding to engage </w:t>
      </w:r>
      <w:r w:rsidR="000F176B">
        <w:t xml:space="preserve">between </w:t>
      </w:r>
      <w:r w:rsidRPr="002E60E1">
        <w:t xml:space="preserve">1.0 and 8.5 </w:t>
      </w:r>
      <w:r w:rsidR="000F176B">
        <w:t xml:space="preserve">EAL/D </w:t>
      </w:r>
      <w:r w:rsidRPr="002E60E1">
        <w:t>teacher</w:t>
      </w:r>
      <w:r w:rsidR="00577102">
        <w:t>s and School Learning Support Officers, Bilingual</w:t>
      </w:r>
      <w:r w:rsidRPr="002E60E1">
        <w:t>.</w:t>
      </w:r>
      <w:r w:rsidR="00577102">
        <w:t xml:space="preserve"> </w:t>
      </w:r>
    </w:p>
    <w:p w14:paraId="54648810" w14:textId="77777777" w:rsidR="00577102" w:rsidRPr="001E26A7" w:rsidRDefault="00577102" w:rsidP="00720187">
      <w:pPr>
        <w:pStyle w:val="FeatureBox2"/>
        <w:spacing w:before="0"/>
        <w:ind w:left="142" w:right="134"/>
        <w:rPr>
          <w:sz w:val="20"/>
          <w:szCs w:val="20"/>
        </w:rPr>
      </w:pPr>
      <w:r w:rsidRPr="001E26A7">
        <w:rPr>
          <w:sz w:val="20"/>
          <w:szCs w:val="20"/>
        </w:rPr>
        <w:t>These actions align with:</w:t>
      </w:r>
    </w:p>
    <w:p w14:paraId="7E984A36" w14:textId="77777777" w:rsidR="00577102" w:rsidRDefault="00577102" w:rsidP="00720187">
      <w:pPr>
        <w:pStyle w:val="FeatureBox2"/>
        <w:spacing w:before="0"/>
        <w:ind w:left="142" w:right="134"/>
      </w:pPr>
      <w:r>
        <w:t>Departmental goal 2</w:t>
      </w:r>
    </w:p>
    <w:p w14:paraId="2FC4C03B" w14:textId="36116BCB" w:rsidR="00577102" w:rsidRDefault="00577102" w:rsidP="00720187">
      <w:pPr>
        <w:pStyle w:val="FeatureBox2"/>
        <w:spacing w:before="0"/>
        <w:ind w:left="142" w:right="134"/>
      </w:pPr>
      <w:r>
        <w:t>MPSP focus area: Planning</w:t>
      </w:r>
      <w:r>
        <w:tab/>
      </w:r>
      <w:r>
        <w:tab/>
      </w:r>
    </w:p>
    <w:p w14:paraId="30040C55" w14:textId="77777777" w:rsidR="00C5663F" w:rsidRDefault="00C5663F" w:rsidP="001F74F2">
      <w:pPr>
        <w:pStyle w:val="Heading3"/>
      </w:pPr>
      <w:bookmarkStart w:id="17" w:name="_Toc58510092"/>
      <w:r>
        <w:br w:type="page"/>
      </w:r>
    </w:p>
    <w:p w14:paraId="3936D0E0" w14:textId="79AE551C" w:rsidR="001F74F2" w:rsidRPr="00AF66E7" w:rsidRDefault="001F74F2" w:rsidP="00075D1A">
      <w:pPr>
        <w:pStyle w:val="Heading3"/>
        <w:spacing w:before="0"/>
        <w:ind w:left="0"/>
        <w:rPr>
          <w:rFonts w:eastAsiaTheme="majorEastAsia"/>
          <w:sz w:val="52"/>
          <w:szCs w:val="32"/>
        </w:rPr>
      </w:pPr>
      <w:bookmarkStart w:id="18" w:name="_Toc59215937"/>
      <w:r>
        <w:t>Target 7</w:t>
      </w:r>
      <w:bookmarkEnd w:id="17"/>
      <w:bookmarkEnd w:id="18"/>
    </w:p>
    <w:p w14:paraId="06F7F599" w14:textId="77777777" w:rsidR="001F74F2" w:rsidRDefault="001F74F2" w:rsidP="00075D1A">
      <w:pPr>
        <w:pStyle w:val="FeatureBox2"/>
        <w:spacing w:before="0" w:after="200"/>
        <w:ind w:left="142" w:right="134"/>
      </w:pPr>
      <w:r w:rsidRPr="001E6D40">
        <w:t>Our leaders are well equipped to promote student wellbeing, intercultural understanding and to address racism.</w:t>
      </w:r>
    </w:p>
    <w:p w14:paraId="1574FEB8" w14:textId="740F92F9" w:rsidR="00E25546" w:rsidRDefault="00E25546" w:rsidP="00075D1A">
      <w:pPr>
        <w:pStyle w:val="Heading4"/>
        <w:spacing w:before="0" w:after="200"/>
        <w:ind w:left="0"/>
      </w:pPr>
      <w:r>
        <w:t xml:space="preserve">Leading </w:t>
      </w:r>
      <w:r w:rsidR="0010785B">
        <w:t>EAL/D</w:t>
      </w:r>
      <w:r>
        <w:t xml:space="preserve"> education</w:t>
      </w:r>
    </w:p>
    <w:p w14:paraId="79F5EF3C" w14:textId="69CDA354" w:rsidR="007C0086" w:rsidRDefault="001F74F2" w:rsidP="00075D1A">
      <w:pPr>
        <w:spacing w:before="0" w:after="200"/>
      </w:pPr>
      <w:r>
        <w:t xml:space="preserve">In 2019, </w:t>
      </w:r>
      <w:r w:rsidR="004465E1">
        <w:t>a p</w:t>
      </w:r>
      <w:r>
        <w:t xml:space="preserve">rofessional </w:t>
      </w:r>
      <w:r w:rsidR="004465E1">
        <w:t>l</w:t>
      </w:r>
      <w:r>
        <w:t xml:space="preserve">earning day for </w:t>
      </w:r>
      <w:r w:rsidR="004465E1">
        <w:t xml:space="preserve">leaders of Intensive English Centres was delivered to promote excellence and consistency in the operation of secondary intensive English program. </w:t>
      </w:r>
      <w:r w:rsidR="00B54AEE">
        <w:t>A</w:t>
      </w:r>
      <w:r>
        <w:t>dvice w</w:t>
      </w:r>
      <w:r w:rsidR="00B54AEE">
        <w:t>as</w:t>
      </w:r>
      <w:r>
        <w:t xml:space="preserve"> provided on </w:t>
      </w:r>
      <w:r w:rsidR="007C0086">
        <w:t xml:space="preserve">a range of </w:t>
      </w:r>
      <w:r>
        <w:t xml:space="preserve">topics </w:t>
      </w:r>
      <w:r w:rsidR="007C0086">
        <w:t>including</w:t>
      </w:r>
      <w:r>
        <w:t xml:space="preserve"> effective operational practice, needs based funding for </w:t>
      </w:r>
      <w:r w:rsidR="007C0086">
        <w:t>newly arrived EAL/D</w:t>
      </w:r>
      <w:r>
        <w:t xml:space="preserve">, staffing entitlements and leadership.  </w:t>
      </w:r>
      <w:r w:rsidRPr="00141963">
        <w:t>A key focus of the presentation</w:t>
      </w:r>
      <w:r w:rsidR="007C0086">
        <w:t>s</w:t>
      </w:r>
      <w:r w:rsidRPr="00141963">
        <w:t xml:space="preserve"> was to highlight the role of </w:t>
      </w:r>
      <w:r w:rsidR="007C0086">
        <w:t>intensive English sites</w:t>
      </w:r>
      <w:r w:rsidRPr="00141963">
        <w:t xml:space="preserve"> as a regional resource servicing a number of schools within an area.</w:t>
      </w:r>
      <w:r>
        <w:t xml:space="preserve"> </w:t>
      </w:r>
    </w:p>
    <w:p w14:paraId="253E9571" w14:textId="55AA96F8" w:rsidR="001F74F2" w:rsidRDefault="007C0086" w:rsidP="00B54AEE">
      <w:pPr>
        <w:spacing w:before="0" w:after="120"/>
      </w:pPr>
      <w:r>
        <w:t xml:space="preserve">To further support leaders, </w:t>
      </w:r>
      <w:r w:rsidR="001F74F2">
        <w:t xml:space="preserve">the Intensive English Guide was updated and released to schools. This guide </w:t>
      </w:r>
      <w:r>
        <w:t>provides advice for school leaders on</w:t>
      </w:r>
      <w:r w:rsidR="001F74F2">
        <w:t>:</w:t>
      </w:r>
    </w:p>
    <w:p w14:paraId="6CF7C76C" w14:textId="626F5DFE" w:rsidR="001F74F2" w:rsidRPr="00153034" w:rsidRDefault="001F74F2" w:rsidP="00B54AEE">
      <w:pPr>
        <w:pStyle w:val="ListParagraph"/>
        <w:widowControl w:val="0"/>
        <w:numPr>
          <w:ilvl w:val="0"/>
          <w:numId w:val="14"/>
        </w:numPr>
        <w:tabs>
          <w:tab w:val="left" w:pos="284"/>
        </w:tabs>
        <w:autoSpaceDE w:val="0"/>
        <w:autoSpaceDN w:val="0"/>
        <w:spacing w:after="200" w:line="276" w:lineRule="auto"/>
        <w:ind w:left="284" w:hanging="284"/>
        <w:rPr>
          <w:rFonts w:ascii="Arial" w:hAnsi="Arial" w:cs="Arial"/>
          <w:sz w:val="24"/>
          <w:szCs w:val="24"/>
        </w:rPr>
      </w:pPr>
      <w:r w:rsidRPr="00153034">
        <w:rPr>
          <w:rFonts w:ascii="Arial" w:hAnsi="Arial" w:cs="Arial"/>
          <w:sz w:val="24"/>
          <w:szCs w:val="24"/>
        </w:rPr>
        <w:t xml:space="preserve">the specialist nature of </w:t>
      </w:r>
      <w:r w:rsidR="007C0086">
        <w:rPr>
          <w:rFonts w:ascii="Arial" w:hAnsi="Arial" w:cs="Arial"/>
          <w:sz w:val="24"/>
          <w:szCs w:val="24"/>
        </w:rPr>
        <w:t>Intensive English Centres</w:t>
      </w:r>
      <w:r w:rsidRPr="00153034">
        <w:rPr>
          <w:rFonts w:ascii="Arial" w:hAnsi="Arial" w:cs="Arial"/>
          <w:sz w:val="24"/>
          <w:szCs w:val="24"/>
        </w:rPr>
        <w:t xml:space="preserve"> and the unique nature of each</w:t>
      </w:r>
      <w:r w:rsidRPr="00153034">
        <w:rPr>
          <w:rFonts w:ascii="Arial" w:hAnsi="Arial" w:cs="Arial"/>
          <w:spacing w:val="-30"/>
          <w:sz w:val="24"/>
          <w:szCs w:val="24"/>
        </w:rPr>
        <w:t xml:space="preserve"> </w:t>
      </w:r>
      <w:r w:rsidRPr="00153034">
        <w:rPr>
          <w:rFonts w:ascii="Arial" w:hAnsi="Arial" w:cs="Arial"/>
          <w:sz w:val="24"/>
          <w:szCs w:val="24"/>
        </w:rPr>
        <w:t>setting</w:t>
      </w:r>
    </w:p>
    <w:p w14:paraId="78AA5CFD" w14:textId="2DB6C0EA" w:rsidR="001F74F2" w:rsidRPr="00153034" w:rsidRDefault="001F74F2" w:rsidP="00B54AEE">
      <w:pPr>
        <w:pStyle w:val="ListParagraph"/>
        <w:widowControl w:val="0"/>
        <w:numPr>
          <w:ilvl w:val="0"/>
          <w:numId w:val="14"/>
        </w:numPr>
        <w:tabs>
          <w:tab w:val="left" w:pos="284"/>
        </w:tabs>
        <w:autoSpaceDE w:val="0"/>
        <w:autoSpaceDN w:val="0"/>
        <w:spacing w:after="200" w:line="276" w:lineRule="auto"/>
        <w:ind w:left="284" w:hanging="284"/>
        <w:rPr>
          <w:rFonts w:ascii="Arial" w:hAnsi="Arial" w:cs="Arial"/>
          <w:sz w:val="24"/>
          <w:szCs w:val="24"/>
        </w:rPr>
      </w:pPr>
      <w:r w:rsidRPr="00153034">
        <w:rPr>
          <w:rFonts w:ascii="Arial" w:hAnsi="Arial" w:cs="Arial"/>
          <w:sz w:val="24"/>
          <w:szCs w:val="24"/>
        </w:rPr>
        <w:t>how resources are allocated to meet the needs of students</w:t>
      </w:r>
      <w:r w:rsidR="007C0086" w:rsidRPr="007C0086">
        <w:rPr>
          <w:rFonts w:ascii="Arial" w:hAnsi="Arial" w:cs="Arial"/>
          <w:sz w:val="24"/>
          <w:szCs w:val="24"/>
        </w:rPr>
        <w:t xml:space="preserve"> </w:t>
      </w:r>
      <w:r w:rsidR="007C0086">
        <w:rPr>
          <w:rFonts w:ascii="Arial" w:hAnsi="Arial" w:cs="Arial"/>
          <w:sz w:val="24"/>
          <w:szCs w:val="24"/>
        </w:rPr>
        <w:t>in Intensive English Centres</w:t>
      </w:r>
    </w:p>
    <w:p w14:paraId="3ABE3F56" w14:textId="08C7C470" w:rsidR="001F74F2" w:rsidRPr="00153034" w:rsidRDefault="007C0086" w:rsidP="00B54AEE">
      <w:pPr>
        <w:pStyle w:val="ListParagraph"/>
        <w:widowControl w:val="0"/>
        <w:numPr>
          <w:ilvl w:val="0"/>
          <w:numId w:val="14"/>
        </w:numPr>
        <w:tabs>
          <w:tab w:val="left" w:pos="284"/>
        </w:tabs>
        <w:autoSpaceDE w:val="0"/>
        <w:autoSpaceDN w:val="0"/>
        <w:spacing w:after="200" w:line="276" w:lineRule="auto"/>
        <w:ind w:left="284" w:right="362" w:hanging="284"/>
        <w:rPr>
          <w:rFonts w:ascii="Arial" w:hAnsi="Arial" w:cs="Arial"/>
          <w:sz w:val="24"/>
          <w:szCs w:val="24"/>
        </w:rPr>
      </w:pPr>
      <w:r>
        <w:rPr>
          <w:rFonts w:ascii="Arial" w:hAnsi="Arial" w:cs="Arial"/>
          <w:sz w:val="24"/>
          <w:szCs w:val="24"/>
        </w:rPr>
        <w:t xml:space="preserve">how to </w:t>
      </w:r>
      <w:r w:rsidR="001F74F2" w:rsidRPr="00153034">
        <w:rPr>
          <w:rFonts w:ascii="Arial" w:hAnsi="Arial" w:cs="Arial"/>
          <w:sz w:val="24"/>
          <w:szCs w:val="24"/>
        </w:rPr>
        <w:t>use school resources innovatively and effectively to support the learning</w:t>
      </w:r>
      <w:r w:rsidR="001F74F2" w:rsidRPr="00153034">
        <w:rPr>
          <w:rFonts w:ascii="Arial" w:hAnsi="Arial" w:cs="Arial"/>
          <w:spacing w:val="-30"/>
          <w:sz w:val="24"/>
          <w:szCs w:val="24"/>
        </w:rPr>
        <w:t xml:space="preserve"> </w:t>
      </w:r>
      <w:r w:rsidR="001F74F2" w:rsidRPr="00153034">
        <w:rPr>
          <w:rFonts w:ascii="Arial" w:hAnsi="Arial" w:cs="Arial"/>
          <w:sz w:val="24"/>
          <w:szCs w:val="24"/>
        </w:rPr>
        <w:t xml:space="preserve">outcomes and wellbeing of </w:t>
      </w:r>
      <w:r>
        <w:rPr>
          <w:rFonts w:ascii="Arial" w:hAnsi="Arial" w:cs="Arial"/>
          <w:sz w:val="24"/>
          <w:szCs w:val="24"/>
        </w:rPr>
        <w:t xml:space="preserve">Intensive English Centre </w:t>
      </w:r>
      <w:r w:rsidR="001F74F2" w:rsidRPr="00153034">
        <w:rPr>
          <w:rFonts w:ascii="Arial" w:hAnsi="Arial" w:cs="Arial"/>
          <w:sz w:val="24"/>
          <w:szCs w:val="24"/>
        </w:rPr>
        <w:t>students</w:t>
      </w:r>
    </w:p>
    <w:p w14:paraId="2F908F99" w14:textId="722F97D2" w:rsidR="001F74F2" w:rsidRPr="00153034" w:rsidRDefault="001F74F2" w:rsidP="00B54AEE">
      <w:pPr>
        <w:pStyle w:val="ListParagraph"/>
        <w:widowControl w:val="0"/>
        <w:numPr>
          <w:ilvl w:val="0"/>
          <w:numId w:val="14"/>
        </w:numPr>
        <w:tabs>
          <w:tab w:val="left" w:pos="284"/>
        </w:tabs>
        <w:autoSpaceDE w:val="0"/>
        <w:autoSpaceDN w:val="0"/>
        <w:spacing w:after="200" w:line="276" w:lineRule="auto"/>
        <w:ind w:left="284" w:hanging="284"/>
        <w:rPr>
          <w:rFonts w:ascii="Arial" w:hAnsi="Arial" w:cs="Arial"/>
          <w:sz w:val="24"/>
          <w:szCs w:val="24"/>
        </w:rPr>
      </w:pPr>
      <w:r w:rsidRPr="00153034">
        <w:rPr>
          <w:rFonts w:ascii="Arial" w:hAnsi="Arial" w:cs="Arial"/>
          <w:sz w:val="24"/>
          <w:szCs w:val="24"/>
        </w:rPr>
        <w:t xml:space="preserve">the effective operation of </w:t>
      </w:r>
      <w:r w:rsidR="007C0086">
        <w:rPr>
          <w:rFonts w:ascii="Arial" w:hAnsi="Arial" w:cs="Arial"/>
          <w:sz w:val="24"/>
          <w:szCs w:val="24"/>
        </w:rPr>
        <w:t>Intensive English Centres</w:t>
      </w:r>
      <w:r w:rsidR="007C0086" w:rsidRPr="00153034">
        <w:rPr>
          <w:rFonts w:ascii="Arial" w:hAnsi="Arial" w:cs="Arial"/>
          <w:sz w:val="24"/>
          <w:szCs w:val="24"/>
        </w:rPr>
        <w:t xml:space="preserve"> </w:t>
      </w:r>
      <w:r w:rsidRPr="00153034">
        <w:rPr>
          <w:rFonts w:ascii="Arial" w:hAnsi="Arial" w:cs="Arial"/>
          <w:sz w:val="24"/>
          <w:szCs w:val="24"/>
        </w:rPr>
        <w:t>within the broader school</w:t>
      </w:r>
      <w:r w:rsidRPr="00153034">
        <w:rPr>
          <w:rFonts w:ascii="Arial" w:hAnsi="Arial" w:cs="Arial"/>
          <w:spacing w:val="-19"/>
          <w:sz w:val="24"/>
          <w:szCs w:val="24"/>
        </w:rPr>
        <w:t xml:space="preserve"> </w:t>
      </w:r>
      <w:r w:rsidRPr="00153034">
        <w:rPr>
          <w:rFonts w:ascii="Arial" w:hAnsi="Arial" w:cs="Arial"/>
          <w:sz w:val="24"/>
          <w:szCs w:val="24"/>
        </w:rPr>
        <w:t>context</w:t>
      </w:r>
    </w:p>
    <w:p w14:paraId="57E1B3C0" w14:textId="07D8C8B1" w:rsidR="001F74F2" w:rsidRPr="00153034" w:rsidRDefault="001F74F2" w:rsidP="00B54AEE">
      <w:pPr>
        <w:pStyle w:val="ListParagraph"/>
        <w:widowControl w:val="0"/>
        <w:numPr>
          <w:ilvl w:val="0"/>
          <w:numId w:val="14"/>
        </w:numPr>
        <w:tabs>
          <w:tab w:val="left" w:pos="284"/>
        </w:tabs>
        <w:autoSpaceDE w:val="0"/>
        <w:autoSpaceDN w:val="0"/>
        <w:spacing w:after="200" w:line="276" w:lineRule="auto"/>
        <w:ind w:left="284" w:hanging="284"/>
        <w:rPr>
          <w:rFonts w:ascii="Arial" w:hAnsi="Arial" w:cs="Arial"/>
          <w:sz w:val="24"/>
          <w:szCs w:val="24"/>
        </w:rPr>
      </w:pPr>
      <w:r w:rsidRPr="00153034">
        <w:rPr>
          <w:rFonts w:ascii="Arial" w:hAnsi="Arial" w:cs="Arial"/>
          <w:sz w:val="24"/>
          <w:szCs w:val="24"/>
        </w:rPr>
        <w:t xml:space="preserve">the role of </w:t>
      </w:r>
      <w:r w:rsidR="007C0086">
        <w:rPr>
          <w:rFonts w:ascii="Arial" w:hAnsi="Arial" w:cs="Arial"/>
          <w:sz w:val="24"/>
          <w:szCs w:val="24"/>
        </w:rPr>
        <w:t>Intensive English Centres</w:t>
      </w:r>
      <w:r w:rsidRPr="00153034">
        <w:rPr>
          <w:rFonts w:ascii="Arial" w:hAnsi="Arial" w:cs="Arial"/>
          <w:sz w:val="24"/>
          <w:szCs w:val="24"/>
        </w:rPr>
        <w:t xml:space="preserve"> as a system-wide</w:t>
      </w:r>
      <w:r w:rsidRPr="00153034">
        <w:rPr>
          <w:rFonts w:ascii="Arial" w:hAnsi="Arial" w:cs="Arial"/>
          <w:spacing w:val="-14"/>
          <w:sz w:val="24"/>
          <w:szCs w:val="24"/>
        </w:rPr>
        <w:t xml:space="preserve"> </w:t>
      </w:r>
      <w:r w:rsidRPr="00153034">
        <w:rPr>
          <w:rFonts w:ascii="Arial" w:hAnsi="Arial" w:cs="Arial"/>
          <w:sz w:val="24"/>
          <w:szCs w:val="24"/>
        </w:rPr>
        <w:t>resource.</w:t>
      </w:r>
    </w:p>
    <w:p w14:paraId="7D0C8F33" w14:textId="4E0868CB" w:rsidR="0010785B" w:rsidRPr="0010785B" w:rsidRDefault="00506859" w:rsidP="00075D1A">
      <w:pPr>
        <w:spacing w:before="0" w:after="200"/>
        <w:rPr>
          <w:rFonts w:cs="Arial"/>
        </w:rPr>
      </w:pPr>
      <w:r>
        <w:rPr>
          <w:rFonts w:cs="Arial"/>
        </w:rPr>
        <w:t>I</w:t>
      </w:r>
      <w:r w:rsidR="00CA0D70">
        <w:rPr>
          <w:rFonts w:cs="Arial"/>
        </w:rPr>
        <w:t>n 2019 and 2020, a</w:t>
      </w:r>
      <w:r w:rsidR="0010785B" w:rsidRPr="0010785B">
        <w:rPr>
          <w:rFonts w:cs="Arial"/>
        </w:rPr>
        <w:t xml:space="preserve"> range of resources were </w:t>
      </w:r>
      <w:r w:rsidR="008120DE">
        <w:rPr>
          <w:rFonts w:cs="Arial"/>
        </w:rPr>
        <w:t>provided</w:t>
      </w:r>
      <w:r w:rsidR="0010785B" w:rsidRPr="0010785B">
        <w:rPr>
          <w:rFonts w:cs="Arial"/>
        </w:rPr>
        <w:t xml:space="preserve"> to </w:t>
      </w:r>
      <w:r w:rsidR="00A562DD">
        <w:rPr>
          <w:rFonts w:cs="Arial"/>
        </w:rPr>
        <w:t xml:space="preserve">schools to </w:t>
      </w:r>
      <w:r w:rsidR="0010785B" w:rsidRPr="0010785B">
        <w:rPr>
          <w:rFonts w:cs="Arial"/>
        </w:rPr>
        <w:t xml:space="preserve">support the planning and delivery of EAL/D education programs, including the </w:t>
      </w:r>
      <w:r w:rsidR="00A562DD">
        <w:rPr>
          <w:rFonts w:cs="Arial"/>
        </w:rPr>
        <w:t>EAL/D</w:t>
      </w:r>
      <w:r w:rsidR="0010785B" w:rsidRPr="0010785B">
        <w:rPr>
          <w:rFonts w:cs="Arial"/>
        </w:rPr>
        <w:t xml:space="preserve"> Advice for Schools</w:t>
      </w:r>
      <w:r w:rsidR="00B54AEE">
        <w:rPr>
          <w:rFonts w:cs="Arial"/>
        </w:rPr>
        <w:t xml:space="preserve">, updated in 2020, which </w:t>
      </w:r>
      <w:r w:rsidR="0010785B" w:rsidRPr="0010785B">
        <w:rPr>
          <w:rFonts w:cs="Arial"/>
        </w:rPr>
        <w:t xml:space="preserve">guides </w:t>
      </w:r>
      <w:r w:rsidR="00A562DD">
        <w:rPr>
          <w:rFonts w:cs="Arial"/>
        </w:rPr>
        <w:t>leaders</w:t>
      </w:r>
      <w:r w:rsidR="0010785B" w:rsidRPr="0010785B">
        <w:rPr>
          <w:rFonts w:cs="Arial"/>
        </w:rPr>
        <w:t xml:space="preserve"> in planning and delivering EAL/D education. </w:t>
      </w:r>
    </w:p>
    <w:p w14:paraId="58CAD767" w14:textId="58243098" w:rsidR="001F74F2" w:rsidRDefault="00E11597" w:rsidP="00075D1A">
      <w:pPr>
        <w:pStyle w:val="Heading4"/>
        <w:spacing w:before="0" w:after="200"/>
        <w:ind w:left="0"/>
      </w:pPr>
      <w:r>
        <w:t>Leading anti-racism education</w:t>
      </w:r>
    </w:p>
    <w:p w14:paraId="06C2007E" w14:textId="77777777" w:rsidR="00E11597" w:rsidRDefault="00E11597" w:rsidP="00075D1A">
      <w:pPr>
        <w:spacing w:before="0" w:after="200"/>
      </w:pPr>
      <w:r>
        <w:t>The Anti-Racism Policy was revised in 2020 to strengthen schools’ capacity to counter racism and strengthen harmony within the learning and working environment. Resources are being</w:t>
      </w:r>
      <w:r w:rsidR="001F74F2">
        <w:t xml:space="preserve"> developed to support principals </w:t>
      </w:r>
      <w:r>
        <w:t xml:space="preserve">in implementing </w:t>
      </w:r>
      <w:r w:rsidR="001F74F2">
        <w:t xml:space="preserve">the revised </w:t>
      </w:r>
      <w:r>
        <w:t>policy in</w:t>
      </w:r>
      <w:r w:rsidR="001F74F2">
        <w:t xml:space="preserve"> 2021. </w:t>
      </w:r>
      <w:r>
        <w:t xml:space="preserve">The updated </w:t>
      </w:r>
      <w:r w:rsidR="001F74F2">
        <w:t xml:space="preserve">Anti-Racism Education Advice for Schools </w:t>
      </w:r>
      <w:r>
        <w:t>provides information for</w:t>
      </w:r>
      <w:r w:rsidR="001F74F2">
        <w:t xml:space="preserve"> principals on </w:t>
      </w:r>
      <w:r>
        <w:t>countering</w:t>
      </w:r>
      <w:r w:rsidR="001F74F2">
        <w:t xml:space="preserve"> racism and procedures to ensure incidents of racism are addressed in a timely and considered manner. </w:t>
      </w:r>
    </w:p>
    <w:p w14:paraId="78B65DA9" w14:textId="6273BDA7" w:rsidR="00B54AEE" w:rsidRDefault="001F74F2" w:rsidP="00075D1A">
      <w:pPr>
        <w:spacing w:before="0" w:after="200"/>
      </w:pPr>
      <w:r>
        <w:t xml:space="preserve">Other resources </w:t>
      </w:r>
      <w:r w:rsidR="00C258AA">
        <w:t>provided in 2019</w:t>
      </w:r>
      <w:r w:rsidR="00B54AEE">
        <w:t xml:space="preserve"> and 20</w:t>
      </w:r>
      <w:r w:rsidR="00C258AA">
        <w:t xml:space="preserve">20 to assist school leaders in implementing anti-racism education </w:t>
      </w:r>
      <w:r>
        <w:t>includ</w:t>
      </w:r>
      <w:r w:rsidR="00C258AA">
        <w:t>e</w:t>
      </w:r>
      <w:r w:rsidR="00B54AEE">
        <w:t>d</w:t>
      </w:r>
      <w:r>
        <w:t xml:space="preserve"> recorded webinars, podcasts and planning tools </w:t>
      </w:r>
      <w:r w:rsidR="00C258AA">
        <w:t>for</w:t>
      </w:r>
      <w:r>
        <w:t xml:space="preserve"> build</w:t>
      </w:r>
      <w:r w:rsidR="00C258AA">
        <w:t>ing</w:t>
      </w:r>
      <w:r>
        <w:t xml:space="preserve"> culturally safe and inclusive learning environments. </w:t>
      </w:r>
      <w:r w:rsidR="00C258AA">
        <w:t>Development of a program to support school leaders</w:t>
      </w:r>
      <w:r w:rsidR="00B54AEE">
        <w:t xml:space="preserve"> and staff</w:t>
      </w:r>
      <w:r w:rsidR="00C258AA">
        <w:t xml:space="preserve"> in implementing the </w:t>
      </w:r>
      <w:r>
        <w:t xml:space="preserve">Anti-Racism Policy </w:t>
      </w:r>
      <w:r w:rsidR="00C258AA">
        <w:t>commenced in 2020.</w:t>
      </w:r>
    </w:p>
    <w:p w14:paraId="0D3FA4A2" w14:textId="77777777" w:rsidR="00B54AEE" w:rsidRDefault="00B54AEE">
      <w:r>
        <w:br w:type="page"/>
      </w:r>
    </w:p>
    <w:p w14:paraId="59B1DC3E" w14:textId="3F086EF9" w:rsidR="00527FB5" w:rsidRDefault="00527FB5" w:rsidP="00720187">
      <w:pPr>
        <w:pStyle w:val="FeatureBox"/>
        <w:spacing w:before="0" w:after="200"/>
        <w:ind w:left="284" w:right="134"/>
        <w:rPr>
          <w:rStyle w:val="Heading5Char"/>
          <w:b w:val="0"/>
          <w:color w:val="1C438B"/>
          <w:sz w:val="24"/>
        </w:rPr>
      </w:pPr>
      <w:r w:rsidRPr="006C6AD6">
        <w:rPr>
          <w:rStyle w:val="Heading5Char"/>
          <w:b w:val="0"/>
          <w:color w:val="1C438B"/>
          <w:sz w:val="24"/>
        </w:rPr>
        <w:t>Schools in action:</w:t>
      </w:r>
      <w:r w:rsidRPr="00BB2B0C">
        <w:rPr>
          <w:rStyle w:val="Heading5Char"/>
          <w:b w:val="0"/>
          <w:color w:val="1C438B"/>
          <w:sz w:val="24"/>
        </w:rPr>
        <w:t xml:space="preserve"> </w:t>
      </w:r>
      <w:r>
        <w:rPr>
          <w:rStyle w:val="Heading5Char"/>
          <w:b w:val="0"/>
          <w:color w:val="1C438B"/>
          <w:sz w:val="24"/>
        </w:rPr>
        <w:t>Kogarah High School</w:t>
      </w:r>
    </w:p>
    <w:p w14:paraId="54688F87" w14:textId="77777777" w:rsidR="00476F94" w:rsidRDefault="00527FB5" w:rsidP="00720187">
      <w:pPr>
        <w:pStyle w:val="FeatureBox"/>
        <w:spacing w:before="0" w:after="200"/>
        <w:ind w:left="284" w:right="134"/>
        <w:rPr>
          <w:rStyle w:val="Heading5Char"/>
          <w:b w:val="0"/>
          <w:color w:val="1C438B"/>
          <w:sz w:val="28"/>
          <w:szCs w:val="28"/>
        </w:rPr>
      </w:pPr>
      <w:r w:rsidRPr="00527FB5">
        <w:rPr>
          <w:rStyle w:val="Heading5Char"/>
          <w:b w:val="0"/>
          <w:color w:val="1C438B"/>
          <w:sz w:val="28"/>
          <w:szCs w:val="28"/>
        </w:rPr>
        <w:t>Strong leadership</w:t>
      </w:r>
    </w:p>
    <w:p w14:paraId="57CCD340" w14:textId="7EFEF0E0" w:rsidR="00476F94" w:rsidRDefault="00476F94" w:rsidP="00720187">
      <w:pPr>
        <w:pStyle w:val="FeatureBox"/>
        <w:spacing w:before="0" w:after="200"/>
        <w:ind w:left="284" w:right="134"/>
        <w:rPr>
          <w:rStyle w:val="Heading5Char"/>
          <w:rFonts w:eastAsiaTheme="minorHAnsi"/>
          <w:b w:val="0"/>
          <w:color w:val="auto"/>
          <w:sz w:val="24"/>
        </w:rPr>
      </w:pPr>
      <w:r w:rsidRPr="00476F94">
        <w:rPr>
          <w:rStyle w:val="Heading5Char"/>
          <w:rFonts w:eastAsiaTheme="minorHAnsi"/>
          <w:b w:val="0"/>
          <w:color w:val="auto"/>
          <w:sz w:val="24"/>
        </w:rPr>
        <w:t>Kogarah High School</w:t>
      </w:r>
      <w:r>
        <w:rPr>
          <w:rStyle w:val="Heading5Char"/>
          <w:rFonts w:eastAsiaTheme="minorHAnsi"/>
          <w:b w:val="0"/>
          <w:color w:val="auto"/>
          <w:sz w:val="24"/>
        </w:rPr>
        <w:t xml:space="preserve"> </w:t>
      </w:r>
      <w:r w:rsidRPr="00476F94">
        <w:rPr>
          <w:rStyle w:val="Heading5Char"/>
          <w:rFonts w:eastAsiaTheme="minorHAnsi"/>
          <w:b w:val="0"/>
          <w:color w:val="auto"/>
          <w:sz w:val="24"/>
        </w:rPr>
        <w:t>values its community and works to support students to become well informed and active citizens.</w:t>
      </w:r>
      <w:r>
        <w:rPr>
          <w:rStyle w:val="Heading5Char"/>
          <w:rFonts w:eastAsiaTheme="minorHAnsi"/>
          <w:b w:val="0"/>
          <w:color w:val="auto"/>
          <w:sz w:val="24"/>
        </w:rPr>
        <w:t xml:space="preserve"> </w:t>
      </w:r>
      <w:r w:rsidRPr="00476F94">
        <w:rPr>
          <w:rStyle w:val="Heading5Char"/>
          <w:rFonts w:eastAsiaTheme="minorHAnsi"/>
          <w:b w:val="0"/>
          <w:color w:val="auto"/>
          <w:sz w:val="24"/>
        </w:rPr>
        <w:t xml:space="preserve">Anti-racism education </w:t>
      </w:r>
      <w:r w:rsidR="004C502E">
        <w:rPr>
          <w:rStyle w:val="Heading5Char"/>
          <w:rFonts w:eastAsiaTheme="minorHAnsi"/>
          <w:b w:val="0"/>
          <w:color w:val="auto"/>
          <w:sz w:val="24"/>
        </w:rPr>
        <w:t>and supporting student wellbeing are</w:t>
      </w:r>
      <w:r w:rsidRPr="00476F94">
        <w:rPr>
          <w:rStyle w:val="Heading5Char"/>
          <w:rFonts w:eastAsiaTheme="minorHAnsi"/>
          <w:b w:val="0"/>
          <w:color w:val="auto"/>
          <w:sz w:val="24"/>
        </w:rPr>
        <w:t xml:space="preserve"> important focus </w:t>
      </w:r>
      <w:r w:rsidR="004C502E">
        <w:rPr>
          <w:rStyle w:val="Heading5Char"/>
          <w:rFonts w:eastAsiaTheme="minorHAnsi"/>
          <w:b w:val="0"/>
          <w:color w:val="auto"/>
          <w:sz w:val="24"/>
        </w:rPr>
        <w:t xml:space="preserve">areas </w:t>
      </w:r>
      <w:r w:rsidRPr="00476F94">
        <w:rPr>
          <w:rStyle w:val="Heading5Char"/>
          <w:rFonts w:eastAsiaTheme="minorHAnsi"/>
          <w:b w:val="0"/>
          <w:color w:val="auto"/>
          <w:sz w:val="24"/>
        </w:rPr>
        <w:t xml:space="preserve">for the school. </w:t>
      </w:r>
      <w:r w:rsidR="004C502E">
        <w:rPr>
          <w:rStyle w:val="Heading5Char"/>
          <w:rFonts w:eastAsiaTheme="minorHAnsi"/>
          <w:b w:val="0"/>
          <w:color w:val="auto"/>
          <w:sz w:val="24"/>
        </w:rPr>
        <w:t>During 2019 and 2020, the school implement</w:t>
      </w:r>
      <w:r w:rsidR="00F3777B">
        <w:rPr>
          <w:rStyle w:val="Heading5Char"/>
          <w:rFonts w:eastAsiaTheme="minorHAnsi"/>
          <w:b w:val="0"/>
          <w:color w:val="auto"/>
          <w:sz w:val="24"/>
        </w:rPr>
        <w:t>ed</w:t>
      </w:r>
      <w:r w:rsidR="004C502E">
        <w:rPr>
          <w:rStyle w:val="Heading5Char"/>
          <w:rFonts w:eastAsiaTheme="minorHAnsi"/>
          <w:b w:val="0"/>
          <w:color w:val="auto"/>
          <w:sz w:val="24"/>
        </w:rPr>
        <w:t xml:space="preserve"> a range of </w:t>
      </w:r>
      <w:r w:rsidR="0035011D">
        <w:rPr>
          <w:rStyle w:val="Heading5Char"/>
          <w:rFonts w:eastAsiaTheme="minorHAnsi"/>
          <w:b w:val="0"/>
          <w:color w:val="auto"/>
          <w:sz w:val="24"/>
        </w:rPr>
        <w:t>strategies which reflected these priorities.</w:t>
      </w:r>
    </w:p>
    <w:p w14:paraId="511DA4DD" w14:textId="522F3A40" w:rsidR="00476F94" w:rsidRDefault="00476F94" w:rsidP="00720187">
      <w:pPr>
        <w:pStyle w:val="FeatureBox"/>
        <w:spacing w:before="0" w:after="200"/>
        <w:ind w:left="284" w:right="134"/>
        <w:rPr>
          <w:rStyle w:val="Heading5Char"/>
          <w:rFonts w:eastAsiaTheme="minorHAnsi"/>
          <w:b w:val="0"/>
          <w:color w:val="auto"/>
          <w:sz w:val="24"/>
        </w:rPr>
      </w:pPr>
      <w:r w:rsidRPr="00476F94">
        <w:rPr>
          <w:rStyle w:val="Heading5Char"/>
          <w:rFonts w:eastAsiaTheme="minorHAnsi"/>
          <w:b w:val="0"/>
          <w:color w:val="auto"/>
          <w:sz w:val="24"/>
        </w:rPr>
        <w:t xml:space="preserve">Kogarah High surveyed a large cross section of the school to determine instances </w:t>
      </w:r>
      <w:r>
        <w:rPr>
          <w:rStyle w:val="Heading5Char"/>
          <w:rFonts w:eastAsiaTheme="minorHAnsi"/>
          <w:b w:val="0"/>
          <w:color w:val="auto"/>
          <w:sz w:val="24"/>
        </w:rPr>
        <w:t xml:space="preserve">of, </w:t>
      </w:r>
      <w:r w:rsidRPr="00476F94">
        <w:rPr>
          <w:rStyle w:val="Heading5Char"/>
          <w:rFonts w:eastAsiaTheme="minorHAnsi"/>
          <w:b w:val="0"/>
          <w:color w:val="auto"/>
          <w:sz w:val="24"/>
        </w:rPr>
        <w:t>and attitudes towards</w:t>
      </w:r>
      <w:r w:rsidR="00F3777B">
        <w:rPr>
          <w:rStyle w:val="Heading5Char"/>
          <w:rFonts w:eastAsiaTheme="minorHAnsi"/>
          <w:b w:val="0"/>
          <w:color w:val="auto"/>
          <w:sz w:val="24"/>
        </w:rPr>
        <w:t>,</w:t>
      </w:r>
      <w:r w:rsidRPr="00476F94">
        <w:rPr>
          <w:rStyle w:val="Heading5Char"/>
          <w:rFonts w:eastAsiaTheme="minorHAnsi"/>
          <w:b w:val="0"/>
          <w:color w:val="auto"/>
          <w:sz w:val="24"/>
        </w:rPr>
        <w:t xml:space="preserve"> racism. A student leadership group was trained in anti-racism </w:t>
      </w:r>
      <w:r>
        <w:rPr>
          <w:rStyle w:val="Heading5Char"/>
          <w:rFonts w:eastAsiaTheme="minorHAnsi"/>
          <w:b w:val="0"/>
          <w:color w:val="auto"/>
          <w:sz w:val="24"/>
        </w:rPr>
        <w:t xml:space="preserve">education </w:t>
      </w:r>
      <w:r w:rsidRPr="00476F94">
        <w:rPr>
          <w:rStyle w:val="Heading5Char"/>
          <w:rFonts w:eastAsiaTheme="minorHAnsi"/>
          <w:b w:val="0"/>
          <w:color w:val="auto"/>
          <w:sz w:val="24"/>
        </w:rPr>
        <w:t xml:space="preserve">by a local organisation, 2 Connect Youth &amp; Community. A whole school lesson on anti-racism education was developed in consultation with the student leaders and </w:t>
      </w:r>
      <w:r>
        <w:rPr>
          <w:rStyle w:val="Heading5Char"/>
          <w:rFonts w:eastAsiaTheme="minorHAnsi"/>
          <w:b w:val="0"/>
          <w:color w:val="auto"/>
          <w:sz w:val="24"/>
        </w:rPr>
        <w:t>addressed</w:t>
      </w:r>
      <w:r w:rsidRPr="00476F94">
        <w:rPr>
          <w:rStyle w:val="Heading5Char"/>
          <w:rFonts w:eastAsiaTheme="minorHAnsi"/>
          <w:b w:val="0"/>
          <w:color w:val="auto"/>
          <w:sz w:val="24"/>
        </w:rPr>
        <w:t xml:space="preserve"> the issues identified in the survey. Two </w:t>
      </w:r>
      <w:r>
        <w:rPr>
          <w:rStyle w:val="Heading5Char"/>
          <w:rFonts w:eastAsiaTheme="minorHAnsi"/>
          <w:b w:val="0"/>
          <w:color w:val="auto"/>
          <w:sz w:val="24"/>
        </w:rPr>
        <w:t xml:space="preserve">Muslim </w:t>
      </w:r>
      <w:r w:rsidRPr="00476F94">
        <w:rPr>
          <w:rStyle w:val="Heading5Char"/>
          <w:rFonts w:eastAsiaTheme="minorHAnsi"/>
          <w:b w:val="0"/>
          <w:color w:val="auto"/>
          <w:sz w:val="24"/>
        </w:rPr>
        <w:t xml:space="preserve">student leaders, after contacting the ABC regarding the omission of Muslim Australians </w:t>
      </w:r>
      <w:r>
        <w:rPr>
          <w:rStyle w:val="Heading5Char"/>
          <w:rFonts w:eastAsiaTheme="minorHAnsi"/>
          <w:b w:val="0"/>
          <w:color w:val="auto"/>
          <w:sz w:val="24"/>
        </w:rPr>
        <w:t>in its</w:t>
      </w:r>
      <w:r w:rsidRPr="00476F94">
        <w:rPr>
          <w:rStyle w:val="Heading5Char"/>
          <w:rFonts w:eastAsiaTheme="minorHAnsi"/>
          <w:b w:val="0"/>
          <w:color w:val="auto"/>
          <w:sz w:val="24"/>
        </w:rPr>
        <w:t xml:space="preserve"> advertisement</w:t>
      </w:r>
      <w:r>
        <w:rPr>
          <w:rStyle w:val="Heading5Char"/>
          <w:rFonts w:eastAsiaTheme="minorHAnsi"/>
          <w:b w:val="0"/>
          <w:color w:val="auto"/>
          <w:sz w:val="24"/>
        </w:rPr>
        <w:t>s</w:t>
      </w:r>
      <w:r w:rsidRPr="00476F94">
        <w:rPr>
          <w:rStyle w:val="Heading5Char"/>
          <w:rFonts w:eastAsiaTheme="minorHAnsi"/>
          <w:b w:val="0"/>
          <w:color w:val="auto"/>
          <w:sz w:val="24"/>
        </w:rPr>
        <w:t xml:space="preserve">, were invited to appear in the next ABC television advertisement. </w:t>
      </w:r>
    </w:p>
    <w:p w14:paraId="4E3029C1" w14:textId="2AA2CDDC" w:rsidR="00476F94" w:rsidRDefault="00476F94" w:rsidP="00720187">
      <w:pPr>
        <w:pStyle w:val="FeatureBox"/>
        <w:spacing w:before="0" w:after="200"/>
        <w:ind w:left="284" w:right="134"/>
        <w:rPr>
          <w:rStyle w:val="Heading5Char"/>
          <w:rFonts w:eastAsiaTheme="minorHAnsi"/>
          <w:b w:val="0"/>
          <w:color w:val="auto"/>
          <w:sz w:val="24"/>
        </w:rPr>
      </w:pPr>
      <w:r>
        <w:rPr>
          <w:rStyle w:val="Heading5Char"/>
          <w:rFonts w:eastAsiaTheme="minorHAnsi"/>
          <w:b w:val="0"/>
          <w:color w:val="auto"/>
          <w:sz w:val="24"/>
        </w:rPr>
        <w:t xml:space="preserve">Student Representative Council </w:t>
      </w:r>
      <w:r w:rsidRPr="00476F94">
        <w:rPr>
          <w:rStyle w:val="Heading5Char"/>
          <w:rFonts w:eastAsiaTheme="minorHAnsi"/>
          <w:b w:val="0"/>
          <w:color w:val="auto"/>
          <w:sz w:val="24"/>
        </w:rPr>
        <w:t xml:space="preserve">representatives, </w:t>
      </w:r>
      <w:r>
        <w:rPr>
          <w:rStyle w:val="Heading5Char"/>
          <w:rFonts w:eastAsiaTheme="minorHAnsi"/>
          <w:b w:val="0"/>
          <w:color w:val="auto"/>
          <w:sz w:val="24"/>
        </w:rPr>
        <w:t xml:space="preserve">guided by a </w:t>
      </w:r>
      <w:r w:rsidRPr="00476F94">
        <w:rPr>
          <w:rStyle w:val="Heading5Char"/>
          <w:rFonts w:eastAsiaTheme="minorHAnsi"/>
          <w:b w:val="0"/>
          <w:color w:val="auto"/>
          <w:sz w:val="24"/>
        </w:rPr>
        <w:t xml:space="preserve">teacher coordinator, completed the Refugee in My School training with Gymea Community and Aid Centre. These student leaders were also involved in the Schools Refugee </w:t>
      </w:r>
      <w:r w:rsidR="00B54AEE">
        <w:rPr>
          <w:rStyle w:val="Heading5Char"/>
          <w:rFonts w:eastAsiaTheme="minorHAnsi"/>
          <w:b w:val="0"/>
          <w:color w:val="auto"/>
          <w:sz w:val="24"/>
        </w:rPr>
        <w:t>F</w:t>
      </w:r>
      <w:r w:rsidRPr="00476F94">
        <w:rPr>
          <w:rStyle w:val="Heading5Char"/>
          <w:rFonts w:eastAsiaTheme="minorHAnsi"/>
          <w:b w:val="0"/>
          <w:color w:val="auto"/>
          <w:sz w:val="24"/>
        </w:rPr>
        <w:t xml:space="preserve">orum and volunteered at </w:t>
      </w:r>
      <w:r>
        <w:rPr>
          <w:rStyle w:val="Heading5Char"/>
          <w:rFonts w:eastAsiaTheme="minorHAnsi"/>
          <w:b w:val="0"/>
          <w:color w:val="auto"/>
          <w:sz w:val="24"/>
        </w:rPr>
        <w:t>a w</w:t>
      </w:r>
      <w:r w:rsidRPr="00476F94">
        <w:rPr>
          <w:rStyle w:val="Heading5Char"/>
          <w:rFonts w:eastAsiaTheme="minorHAnsi"/>
          <w:b w:val="0"/>
          <w:color w:val="auto"/>
          <w:sz w:val="24"/>
        </w:rPr>
        <w:t xml:space="preserve">elcome </w:t>
      </w:r>
      <w:r>
        <w:rPr>
          <w:rStyle w:val="Heading5Char"/>
          <w:rFonts w:eastAsiaTheme="minorHAnsi"/>
          <w:b w:val="0"/>
          <w:color w:val="auto"/>
          <w:sz w:val="24"/>
        </w:rPr>
        <w:t>d</w:t>
      </w:r>
      <w:r w:rsidRPr="00476F94">
        <w:rPr>
          <w:rStyle w:val="Heading5Char"/>
          <w:rFonts w:eastAsiaTheme="minorHAnsi"/>
          <w:b w:val="0"/>
          <w:color w:val="auto"/>
          <w:sz w:val="24"/>
        </w:rPr>
        <w:t>inner for refugees organised by the local council in 2019.</w:t>
      </w:r>
    </w:p>
    <w:p w14:paraId="3F8E5B4E" w14:textId="115504C8" w:rsidR="004C502E" w:rsidRDefault="00476F94" w:rsidP="00720187">
      <w:pPr>
        <w:pStyle w:val="FeatureBox"/>
        <w:spacing w:before="0" w:after="200"/>
        <w:ind w:left="284" w:right="134"/>
        <w:rPr>
          <w:rStyle w:val="Heading5Char"/>
          <w:rFonts w:eastAsiaTheme="minorHAnsi"/>
          <w:b w:val="0"/>
          <w:color w:val="auto"/>
          <w:sz w:val="24"/>
        </w:rPr>
      </w:pPr>
      <w:r w:rsidRPr="00476F94">
        <w:rPr>
          <w:rStyle w:val="Heading5Char"/>
          <w:rFonts w:eastAsiaTheme="minorHAnsi"/>
          <w:b w:val="0"/>
          <w:color w:val="auto"/>
          <w:sz w:val="24"/>
        </w:rPr>
        <w:t>EAL/D teacher specialists support</w:t>
      </w:r>
      <w:r>
        <w:rPr>
          <w:rStyle w:val="Heading5Char"/>
          <w:rFonts w:eastAsiaTheme="minorHAnsi"/>
          <w:b w:val="0"/>
          <w:color w:val="auto"/>
          <w:sz w:val="24"/>
        </w:rPr>
        <w:t>ed</w:t>
      </w:r>
      <w:r w:rsidRPr="00476F94">
        <w:rPr>
          <w:rStyle w:val="Heading5Char"/>
          <w:rFonts w:eastAsiaTheme="minorHAnsi"/>
          <w:b w:val="0"/>
          <w:color w:val="auto"/>
          <w:sz w:val="24"/>
        </w:rPr>
        <w:t xml:space="preserve"> the transition of students from the </w:t>
      </w:r>
      <w:r>
        <w:rPr>
          <w:rStyle w:val="Heading5Char"/>
          <w:rFonts w:eastAsiaTheme="minorHAnsi"/>
          <w:b w:val="0"/>
          <w:color w:val="auto"/>
          <w:sz w:val="24"/>
        </w:rPr>
        <w:t xml:space="preserve">Intensive English Centre to the high school </w:t>
      </w:r>
      <w:r w:rsidRPr="00476F94">
        <w:rPr>
          <w:rStyle w:val="Heading5Char"/>
          <w:rFonts w:eastAsiaTheme="minorHAnsi"/>
          <w:b w:val="0"/>
          <w:color w:val="auto"/>
          <w:sz w:val="24"/>
        </w:rPr>
        <w:t xml:space="preserve">through a </w:t>
      </w:r>
      <w:r w:rsidR="004C502E">
        <w:rPr>
          <w:rStyle w:val="Heading5Char"/>
          <w:rFonts w:eastAsiaTheme="minorHAnsi"/>
          <w:b w:val="0"/>
          <w:color w:val="auto"/>
          <w:sz w:val="24"/>
        </w:rPr>
        <w:t>specially</w:t>
      </w:r>
      <w:r w:rsidRPr="00476F94">
        <w:rPr>
          <w:rStyle w:val="Heading5Char"/>
          <w:rFonts w:eastAsiaTheme="minorHAnsi"/>
          <w:b w:val="0"/>
          <w:color w:val="auto"/>
          <w:sz w:val="24"/>
        </w:rPr>
        <w:t xml:space="preserve"> designed Welcome program. Targeted Year 6 EAL/D students participate</w:t>
      </w:r>
      <w:r w:rsidR="004C502E">
        <w:rPr>
          <w:rStyle w:val="Heading5Char"/>
          <w:rFonts w:eastAsiaTheme="minorHAnsi"/>
          <w:b w:val="0"/>
          <w:color w:val="auto"/>
          <w:sz w:val="24"/>
        </w:rPr>
        <w:t>d</w:t>
      </w:r>
      <w:r w:rsidRPr="00476F94">
        <w:rPr>
          <w:rStyle w:val="Heading5Char"/>
          <w:rFonts w:eastAsiaTheme="minorHAnsi"/>
          <w:b w:val="0"/>
          <w:color w:val="auto"/>
          <w:sz w:val="24"/>
        </w:rPr>
        <w:t xml:space="preserve"> in the Early Start Transition </w:t>
      </w:r>
      <w:r w:rsidR="004C502E">
        <w:rPr>
          <w:rStyle w:val="Heading5Char"/>
          <w:rFonts w:eastAsiaTheme="minorHAnsi"/>
          <w:b w:val="0"/>
          <w:color w:val="auto"/>
          <w:sz w:val="24"/>
        </w:rPr>
        <w:t>P</w:t>
      </w:r>
      <w:r w:rsidRPr="00476F94">
        <w:rPr>
          <w:rStyle w:val="Heading5Char"/>
          <w:rFonts w:eastAsiaTheme="minorHAnsi"/>
          <w:b w:val="0"/>
          <w:color w:val="auto"/>
          <w:sz w:val="24"/>
        </w:rPr>
        <w:t xml:space="preserve">rogram, </w:t>
      </w:r>
      <w:r w:rsidR="004C502E">
        <w:rPr>
          <w:rStyle w:val="Heading5Char"/>
          <w:rFonts w:eastAsiaTheme="minorHAnsi"/>
          <w:b w:val="0"/>
          <w:color w:val="auto"/>
          <w:sz w:val="24"/>
        </w:rPr>
        <w:t xml:space="preserve">aimed at </w:t>
      </w:r>
      <w:r w:rsidRPr="00476F94">
        <w:rPr>
          <w:rStyle w:val="Heading5Char"/>
          <w:rFonts w:eastAsiaTheme="minorHAnsi"/>
          <w:b w:val="0"/>
          <w:color w:val="auto"/>
          <w:sz w:val="24"/>
        </w:rPr>
        <w:t xml:space="preserve">supporting the academic development </w:t>
      </w:r>
      <w:r w:rsidR="00B54AEE">
        <w:rPr>
          <w:rStyle w:val="Heading5Char"/>
          <w:rFonts w:eastAsiaTheme="minorHAnsi"/>
          <w:b w:val="0"/>
          <w:color w:val="auto"/>
          <w:sz w:val="24"/>
        </w:rPr>
        <w:t xml:space="preserve">and wellbeing </w:t>
      </w:r>
      <w:r w:rsidRPr="00476F94">
        <w:rPr>
          <w:rStyle w:val="Heading5Char"/>
          <w:rFonts w:eastAsiaTheme="minorHAnsi"/>
          <w:b w:val="0"/>
          <w:color w:val="auto"/>
          <w:sz w:val="24"/>
        </w:rPr>
        <w:t xml:space="preserve">of students. </w:t>
      </w:r>
    </w:p>
    <w:p w14:paraId="36D8559B" w14:textId="7173F191" w:rsidR="004C502E" w:rsidRDefault="004C502E" w:rsidP="00720187">
      <w:pPr>
        <w:pStyle w:val="FeatureBox"/>
        <w:spacing w:before="0" w:after="200"/>
        <w:ind w:left="284" w:right="134"/>
        <w:rPr>
          <w:rStyle w:val="Heading5Char"/>
          <w:rFonts w:eastAsiaTheme="minorHAnsi"/>
          <w:b w:val="0"/>
          <w:color w:val="auto"/>
          <w:sz w:val="24"/>
        </w:rPr>
      </w:pPr>
      <w:r w:rsidRPr="00476F94">
        <w:rPr>
          <w:rStyle w:val="Heading5Char"/>
          <w:rFonts w:eastAsiaTheme="minorHAnsi"/>
          <w:b w:val="0"/>
          <w:color w:val="auto"/>
          <w:sz w:val="24"/>
        </w:rPr>
        <w:t xml:space="preserve">International students are supported through a team approach. </w:t>
      </w:r>
      <w:r>
        <w:rPr>
          <w:rStyle w:val="Heading5Char"/>
          <w:rFonts w:eastAsiaTheme="minorHAnsi"/>
          <w:b w:val="0"/>
          <w:color w:val="auto"/>
          <w:sz w:val="24"/>
        </w:rPr>
        <w:t xml:space="preserve">Support is facilitated by </w:t>
      </w:r>
      <w:r w:rsidRPr="00476F94">
        <w:rPr>
          <w:rStyle w:val="Heading5Char"/>
          <w:rFonts w:eastAsiaTheme="minorHAnsi"/>
          <w:b w:val="0"/>
          <w:color w:val="auto"/>
          <w:sz w:val="24"/>
        </w:rPr>
        <w:t>a classroom teacher,</w:t>
      </w:r>
      <w:r>
        <w:rPr>
          <w:rStyle w:val="Heading5Char"/>
          <w:rFonts w:eastAsiaTheme="minorHAnsi"/>
          <w:b w:val="0"/>
          <w:color w:val="auto"/>
          <w:sz w:val="24"/>
        </w:rPr>
        <w:t xml:space="preserve"> school administrative support office</w:t>
      </w:r>
      <w:r w:rsidRPr="00476F94">
        <w:rPr>
          <w:rStyle w:val="Heading5Char"/>
          <w:rFonts w:eastAsiaTheme="minorHAnsi"/>
          <w:b w:val="0"/>
          <w:color w:val="auto"/>
          <w:sz w:val="24"/>
        </w:rPr>
        <w:t xml:space="preserve"> and overseen by a deputy principal. The team meets once a fortnight to discuss student attendance, application and welfare needs</w:t>
      </w:r>
      <w:r>
        <w:rPr>
          <w:rStyle w:val="Heading5Char"/>
          <w:rFonts w:eastAsiaTheme="minorHAnsi"/>
          <w:b w:val="0"/>
          <w:color w:val="auto"/>
          <w:sz w:val="24"/>
        </w:rPr>
        <w:t>. To support the learning and wellbeing needs of international students, the team also meets with students in Years</w:t>
      </w:r>
      <w:r w:rsidRPr="00476F94">
        <w:rPr>
          <w:rStyle w:val="Heading5Char"/>
          <w:rFonts w:eastAsiaTheme="minorHAnsi"/>
          <w:b w:val="0"/>
          <w:color w:val="auto"/>
          <w:sz w:val="24"/>
        </w:rPr>
        <w:t xml:space="preserve"> 7-10 and 11-12</w:t>
      </w:r>
      <w:r>
        <w:rPr>
          <w:rStyle w:val="Heading5Char"/>
          <w:rFonts w:eastAsiaTheme="minorHAnsi"/>
          <w:b w:val="0"/>
          <w:color w:val="auto"/>
          <w:sz w:val="24"/>
        </w:rPr>
        <w:t xml:space="preserve"> on a fortnightly basis and</w:t>
      </w:r>
      <w:r w:rsidRPr="00476F94">
        <w:rPr>
          <w:rStyle w:val="Heading5Char"/>
          <w:rFonts w:eastAsiaTheme="minorHAnsi"/>
          <w:b w:val="0"/>
          <w:color w:val="auto"/>
          <w:sz w:val="24"/>
        </w:rPr>
        <w:t xml:space="preserve"> students are provided with a phone number </w:t>
      </w:r>
      <w:r>
        <w:rPr>
          <w:rStyle w:val="Heading5Char"/>
          <w:rFonts w:eastAsiaTheme="minorHAnsi"/>
          <w:b w:val="0"/>
          <w:color w:val="auto"/>
          <w:sz w:val="24"/>
        </w:rPr>
        <w:t xml:space="preserve">for contacting </w:t>
      </w:r>
      <w:r w:rsidRPr="00476F94">
        <w:rPr>
          <w:rStyle w:val="Heading5Char"/>
          <w:rFonts w:eastAsiaTheme="minorHAnsi"/>
          <w:b w:val="0"/>
          <w:color w:val="auto"/>
          <w:sz w:val="24"/>
        </w:rPr>
        <w:t>deputy principal outside of school hours in the event that emergency support is required.</w:t>
      </w:r>
    </w:p>
    <w:p w14:paraId="77686146" w14:textId="49937FA3" w:rsidR="00476F94" w:rsidRPr="004C502E" w:rsidRDefault="00476F94" w:rsidP="00720187">
      <w:pPr>
        <w:pStyle w:val="FeatureBox"/>
        <w:spacing w:before="0" w:after="200"/>
        <w:ind w:left="284" w:right="134"/>
        <w:rPr>
          <w:rStyle w:val="Heading5Char"/>
          <w:b w:val="0"/>
          <w:color w:val="1C438B"/>
          <w:sz w:val="28"/>
          <w:szCs w:val="28"/>
        </w:rPr>
      </w:pPr>
      <w:r w:rsidRPr="00476F94">
        <w:rPr>
          <w:rStyle w:val="Heading5Char"/>
          <w:rFonts w:eastAsiaTheme="minorHAnsi"/>
          <w:b w:val="0"/>
          <w:color w:val="auto"/>
          <w:sz w:val="24"/>
        </w:rPr>
        <w:t xml:space="preserve">The Head Teacher of Learning Support led </w:t>
      </w:r>
      <w:r w:rsidR="004C502E">
        <w:rPr>
          <w:rStyle w:val="Heading5Char"/>
          <w:rFonts w:eastAsiaTheme="minorHAnsi"/>
          <w:b w:val="0"/>
          <w:color w:val="auto"/>
          <w:sz w:val="24"/>
        </w:rPr>
        <w:t>professional support activities</w:t>
      </w:r>
      <w:r w:rsidRPr="00476F94">
        <w:rPr>
          <w:rStyle w:val="Heading5Char"/>
          <w:rFonts w:eastAsiaTheme="minorHAnsi"/>
          <w:b w:val="0"/>
          <w:color w:val="auto"/>
          <w:sz w:val="24"/>
        </w:rPr>
        <w:t xml:space="preserve"> which developed the knowledge of classroom teachers in relation to the specific needs of EAL/D students</w:t>
      </w:r>
      <w:r w:rsidR="004C502E">
        <w:rPr>
          <w:rStyle w:val="Heading5Char"/>
          <w:rFonts w:eastAsiaTheme="minorHAnsi"/>
          <w:b w:val="0"/>
          <w:color w:val="auto"/>
          <w:sz w:val="24"/>
        </w:rPr>
        <w:t xml:space="preserve">. Teachers from the Intensive English Centre provided professional learning on </w:t>
      </w:r>
      <w:r w:rsidRPr="00476F94">
        <w:rPr>
          <w:rStyle w:val="Heading5Char"/>
          <w:rFonts w:eastAsiaTheme="minorHAnsi"/>
          <w:b w:val="0"/>
          <w:color w:val="auto"/>
          <w:sz w:val="24"/>
        </w:rPr>
        <w:t xml:space="preserve">successful EAL/D strategies </w:t>
      </w:r>
      <w:r w:rsidR="004C502E">
        <w:rPr>
          <w:rStyle w:val="Heading5Char"/>
          <w:rFonts w:eastAsiaTheme="minorHAnsi"/>
          <w:b w:val="0"/>
          <w:color w:val="auto"/>
          <w:sz w:val="24"/>
        </w:rPr>
        <w:t xml:space="preserve">that could be used </w:t>
      </w:r>
      <w:r w:rsidRPr="00476F94">
        <w:rPr>
          <w:rStyle w:val="Heading5Char"/>
          <w:rFonts w:eastAsiaTheme="minorHAnsi"/>
          <w:b w:val="0"/>
          <w:color w:val="auto"/>
          <w:sz w:val="24"/>
        </w:rPr>
        <w:t>in the mainstream classroom</w:t>
      </w:r>
      <w:r w:rsidR="004C502E">
        <w:rPr>
          <w:rStyle w:val="Heading5Char"/>
          <w:rFonts w:eastAsiaTheme="minorHAnsi"/>
          <w:b w:val="0"/>
          <w:color w:val="auto"/>
          <w:sz w:val="24"/>
        </w:rPr>
        <w:t xml:space="preserve">. </w:t>
      </w:r>
      <w:r w:rsidRPr="00476F94">
        <w:rPr>
          <w:rStyle w:val="Heading5Char"/>
          <w:rFonts w:eastAsiaTheme="minorHAnsi"/>
          <w:b w:val="0"/>
          <w:color w:val="auto"/>
          <w:sz w:val="24"/>
        </w:rPr>
        <w:t xml:space="preserve">The </w:t>
      </w:r>
      <w:r w:rsidR="004C502E">
        <w:rPr>
          <w:rStyle w:val="Heading5Char"/>
          <w:rFonts w:eastAsiaTheme="minorHAnsi"/>
          <w:b w:val="0"/>
          <w:color w:val="auto"/>
          <w:sz w:val="24"/>
        </w:rPr>
        <w:t xml:space="preserve">school’s </w:t>
      </w:r>
      <w:r w:rsidRPr="00476F94">
        <w:rPr>
          <w:rStyle w:val="Heading5Char"/>
          <w:rFonts w:eastAsiaTheme="minorHAnsi"/>
          <w:b w:val="0"/>
          <w:color w:val="auto"/>
          <w:sz w:val="24"/>
        </w:rPr>
        <w:t>A</w:t>
      </w:r>
      <w:r w:rsidR="004C502E">
        <w:rPr>
          <w:rStyle w:val="Heading5Char"/>
          <w:rFonts w:eastAsiaTheme="minorHAnsi"/>
          <w:b w:val="0"/>
          <w:color w:val="auto"/>
          <w:sz w:val="24"/>
        </w:rPr>
        <w:t>nti-</w:t>
      </w:r>
      <w:r w:rsidRPr="00476F94">
        <w:rPr>
          <w:rStyle w:val="Heading5Char"/>
          <w:rFonts w:eastAsiaTheme="minorHAnsi"/>
          <w:b w:val="0"/>
          <w:color w:val="auto"/>
          <w:sz w:val="24"/>
        </w:rPr>
        <w:t>R</w:t>
      </w:r>
      <w:r w:rsidR="004C502E">
        <w:rPr>
          <w:rStyle w:val="Heading5Char"/>
          <w:rFonts w:eastAsiaTheme="minorHAnsi"/>
          <w:b w:val="0"/>
          <w:color w:val="auto"/>
          <w:sz w:val="24"/>
        </w:rPr>
        <w:t xml:space="preserve">acism </w:t>
      </w:r>
      <w:r w:rsidRPr="00476F94">
        <w:rPr>
          <w:rStyle w:val="Heading5Char"/>
          <w:rFonts w:eastAsiaTheme="minorHAnsi"/>
          <w:b w:val="0"/>
          <w:color w:val="auto"/>
          <w:sz w:val="24"/>
        </w:rPr>
        <w:t>C</w:t>
      </w:r>
      <w:r w:rsidR="004C502E">
        <w:rPr>
          <w:rStyle w:val="Heading5Char"/>
          <w:rFonts w:eastAsiaTheme="minorHAnsi"/>
          <w:b w:val="0"/>
          <w:color w:val="auto"/>
          <w:sz w:val="24"/>
        </w:rPr>
        <w:t xml:space="preserve">ontact </w:t>
      </w:r>
      <w:r w:rsidRPr="00476F94">
        <w:rPr>
          <w:rStyle w:val="Heading5Char"/>
          <w:rFonts w:eastAsiaTheme="minorHAnsi"/>
          <w:b w:val="0"/>
          <w:color w:val="auto"/>
          <w:sz w:val="24"/>
        </w:rPr>
        <w:t>O</w:t>
      </w:r>
      <w:r w:rsidR="004C502E">
        <w:rPr>
          <w:rStyle w:val="Heading5Char"/>
          <w:rFonts w:eastAsiaTheme="minorHAnsi"/>
          <w:b w:val="0"/>
          <w:color w:val="auto"/>
          <w:sz w:val="24"/>
        </w:rPr>
        <w:t>fficer</w:t>
      </w:r>
      <w:r w:rsidRPr="00476F94">
        <w:rPr>
          <w:rStyle w:val="Heading5Char"/>
          <w:rFonts w:eastAsiaTheme="minorHAnsi"/>
          <w:b w:val="0"/>
          <w:color w:val="auto"/>
          <w:sz w:val="24"/>
        </w:rPr>
        <w:t xml:space="preserve"> delivered anti-racism professional learning to all staff.  </w:t>
      </w:r>
    </w:p>
    <w:p w14:paraId="7E158209" w14:textId="5C25B89A" w:rsidR="001F74F2" w:rsidRDefault="004C2381" w:rsidP="00075D1A">
      <w:pPr>
        <w:pStyle w:val="Heading4"/>
        <w:spacing w:before="0" w:after="200"/>
        <w:ind w:left="0"/>
      </w:pPr>
      <w:r>
        <w:t>Leading community engagement</w:t>
      </w:r>
    </w:p>
    <w:p w14:paraId="1A2A9E7D" w14:textId="70A975E4" w:rsidR="001F74F2" w:rsidRDefault="001F74F2" w:rsidP="00075D1A">
      <w:pPr>
        <w:spacing w:before="0" w:after="200"/>
        <w:rPr>
          <w:shd w:val="clear" w:color="auto" w:fill="FFFFFF"/>
        </w:rPr>
      </w:pPr>
      <w:r>
        <w:rPr>
          <w:shd w:val="clear" w:color="auto" w:fill="FFFFFF"/>
        </w:rPr>
        <w:t xml:space="preserve">The </w:t>
      </w:r>
      <w:r>
        <w:t>NSW Public School Leadership and Management Credential</w:t>
      </w:r>
      <w:r>
        <w:rPr>
          <w:shd w:val="clear" w:color="auto" w:fill="FFFFFF"/>
        </w:rPr>
        <w:t xml:space="preserve"> forms an important element of the School Leadership Strategy. It recognises the importance of newly-appointed, first-time principals having a fundamental understanding of their accountabilities in order to effectively lead and manage their school. </w:t>
      </w:r>
      <w:r w:rsidR="004C2381">
        <w:rPr>
          <w:shd w:val="clear" w:color="auto" w:fill="FFFFFF"/>
        </w:rPr>
        <w:t xml:space="preserve">The program, which includes the module Engaging and working with the community, continued to be offered to new and aspiring principals in 2019 and 2020. The </w:t>
      </w:r>
      <w:r>
        <w:rPr>
          <w:shd w:val="clear" w:color="auto" w:fill="FFFFFF"/>
        </w:rPr>
        <w:t>module provide</w:t>
      </w:r>
      <w:r w:rsidR="004C2381">
        <w:rPr>
          <w:shd w:val="clear" w:color="auto" w:fill="FFFFFF"/>
        </w:rPr>
        <w:t>s</w:t>
      </w:r>
      <w:r>
        <w:rPr>
          <w:shd w:val="clear" w:color="auto" w:fill="FFFFFF"/>
        </w:rPr>
        <w:t xml:space="preserve"> </w:t>
      </w:r>
      <w:r w:rsidR="004C2381">
        <w:rPr>
          <w:shd w:val="clear" w:color="auto" w:fill="FFFFFF"/>
        </w:rPr>
        <w:t xml:space="preserve">participants </w:t>
      </w:r>
      <w:r>
        <w:rPr>
          <w:shd w:val="clear" w:color="auto" w:fill="FFFFFF"/>
        </w:rPr>
        <w:t xml:space="preserve">with a deeper understanding of strategies </w:t>
      </w:r>
      <w:r w:rsidR="004C2381">
        <w:rPr>
          <w:shd w:val="clear" w:color="auto" w:fill="FFFFFF"/>
        </w:rPr>
        <w:t xml:space="preserve">that </w:t>
      </w:r>
      <w:r>
        <w:rPr>
          <w:shd w:val="clear" w:color="auto" w:fill="FFFFFF"/>
        </w:rPr>
        <w:t xml:space="preserve">improve parental and community engagement, enhance staff morale and </w:t>
      </w:r>
      <w:r w:rsidR="004C2381">
        <w:rPr>
          <w:shd w:val="clear" w:color="auto" w:fill="FFFFFF"/>
        </w:rPr>
        <w:t xml:space="preserve">foster </w:t>
      </w:r>
      <w:r>
        <w:rPr>
          <w:shd w:val="clear" w:color="auto" w:fill="FFFFFF"/>
        </w:rPr>
        <w:t xml:space="preserve">positive </w:t>
      </w:r>
      <w:r w:rsidR="004C2381">
        <w:rPr>
          <w:shd w:val="clear" w:color="auto" w:fill="FFFFFF"/>
        </w:rPr>
        <w:t xml:space="preserve">and </w:t>
      </w:r>
      <w:r>
        <w:rPr>
          <w:shd w:val="clear" w:color="auto" w:fill="FFFFFF"/>
        </w:rPr>
        <w:t>consultative decision making. It includes a section on engaging and communicating with parents and carers from culturally and linguistically diverse backgrounds which was updated in 2020.</w:t>
      </w:r>
    </w:p>
    <w:p w14:paraId="700EE7C4" w14:textId="13A238B3" w:rsidR="001F74F2" w:rsidRPr="004C2381" w:rsidRDefault="001F74F2" w:rsidP="00075D1A">
      <w:pPr>
        <w:spacing w:before="0" w:after="200"/>
        <w:rPr>
          <w:sz w:val="12"/>
          <w:szCs w:val="12"/>
          <w:lang w:eastAsia="en-AU"/>
        </w:rPr>
      </w:pPr>
      <w:r w:rsidRPr="00CC58AB">
        <w:rPr>
          <w:lang w:eastAsia="en-AU"/>
        </w:rPr>
        <w:t xml:space="preserve">Engaging </w:t>
      </w:r>
      <w:r w:rsidRPr="00D37921">
        <w:rPr>
          <w:lang w:eastAsia="en-AU"/>
        </w:rPr>
        <w:t xml:space="preserve">Culturally </w:t>
      </w:r>
      <w:r w:rsidRPr="00CC58AB">
        <w:rPr>
          <w:lang w:eastAsia="en-AU"/>
        </w:rPr>
        <w:t xml:space="preserve">Diverse Communities is a one-day course designed to </w:t>
      </w:r>
      <w:r w:rsidR="004C2381">
        <w:rPr>
          <w:lang w:eastAsia="en-AU"/>
        </w:rPr>
        <w:t>build</w:t>
      </w:r>
      <w:r w:rsidRPr="00CC58AB">
        <w:rPr>
          <w:lang w:eastAsia="en-AU"/>
        </w:rPr>
        <w:t xml:space="preserve"> </w:t>
      </w:r>
      <w:r w:rsidR="004C2381">
        <w:rPr>
          <w:lang w:eastAsia="en-AU"/>
        </w:rPr>
        <w:t xml:space="preserve">school leaders’ skills in </w:t>
      </w:r>
      <w:r w:rsidRPr="00CC58AB">
        <w:rPr>
          <w:lang w:eastAsia="en-AU"/>
        </w:rPr>
        <w:t>engag</w:t>
      </w:r>
      <w:r w:rsidR="004C2381">
        <w:rPr>
          <w:lang w:eastAsia="en-AU"/>
        </w:rPr>
        <w:t>ing</w:t>
      </w:r>
      <w:r w:rsidRPr="00CC58AB">
        <w:rPr>
          <w:lang w:eastAsia="en-AU"/>
        </w:rPr>
        <w:t xml:space="preserve"> their </w:t>
      </w:r>
      <w:r w:rsidR="004C2381">
        <w:rPr>
          <w:lang w:eastAsia="en-AU"/>
        </w:rPr>
        <w:t xml:space="preserve">culturally </w:t>
      </w:r>
      <w:r w:rsidRPr="00CC58AB">
        <w:rPr>
          <w:lang w:eastAsia="en-AU"/>
        </w:rPr>
        <w:t xml:space="preserve">diverse school communities. </w:t>
      </w:r>
      <w:r w:rsidR="004C2381">
        <w:rPr>
          <w:lang w:eastAsia="en-AU"/>
        </w:rPr>
        <w:t>The course aims to</w:t>
      </w:r>
      <w:r w:rsidRPr="00CC58AB">
        <w:rPr>
          <w:lang w:eastAsia="en-AU"/>
        </w:rPr>
        <w:t>:</w:t>
      </w:r>
    </w:p>
    <w:p w14:paraId="06DE398D" w14:textId="01831EEE" w:rsidR="001F74F2" w:rsidRPr="00F64E40" w:rsidRDefault="004C2381" w:rsidP="00B54AEE">
      <w:pPr>
        <w:pStyle w:val="ListParagraph"/>
        <w:numPr>
          <w:ilvl w:val="0"/>
          <w:numId w:val="13"/>
        </w:numPr>
        <w:spacing w:after="200" w:line="276" w:lineRule="auto"/>
        <w:ind w:left="284" w:hanging="284"/>
        <w:rPr>
          <w:rFonts w:ascii="Arial" w:hAnsi="Arial" w:cs="Arial"/>
          <w:sz w:val="24"/>
          <w:szCs w:val="24"/>
          <w:lang w:eastAsia="en-AU"/>
        </w:rPr>
      </w:pPr>
      <w:r>
        <w:rPr>
          <w:rFonts w:ascii="Arial" w:hAnsi="Arial" w:cs="Arial"/>
          <w:sz w:val="24"/>
          <w:szCs w:val="24"/>
          <w:lang w:eastAsia="en-AU"/>
        </w:rPr>
        <w:t>b</w:t>
      </w:r>
      <w:r w:rsidR="001F74F2" w:rsidRPr="00F64E40">
        <w:rPr>
          <w:rFonts w:ascii="Arial" w:hAnsi="Arial" w:cs="Arial"/>
          <w:sz w:val="24"/>
          <w:szCs w:val="24"/>
          <w:lang w:eastAsia="en-AU"/>
        </w:rPr>
        <w:t>uild understanding of the barriers to school engagement faced by parents, carers and community members from culturally and linguistically diverse communities</w:t>
      </w:r>
    </w:p>
    <w:p w14:paraId="165286B4" w14:textId="4BDD8A0F" w:rsidR="001F74F2" w:rsidRPr="00F64E40" w:rsidRDefault="004C2381" w:rsidP="00B54AEE">
      <w:pPr>
        <w:pStyle w:val="ListParagraph"/>
        <w:numPr>
          <w:ilvl w:val="0"/>
          <w:numId w:val="13"/>
        </w:numPr>
        <w:spacing w:after="200" w:line="276" w:lineRule="auto"/>
        <w:ind w:left="284" w:hanging="284"/>
        <w:rPr>
          <w:rFonts w:ascii="Arial" w:hAnsi="Arial" w:cs="Arial"/>
          <w:sz w:val="24"/>
          <w:szCs w:val="24"/>
          <w:lang w:eastAsia="en-AU"/>
        </w:rPr>
      </w:pPr>
      <w:r>
        <w:rPr>
          <w:rFonts w:ascii="Arial" w:hAnsi="Arial" w:cs="Arial"/>
          <w:sz w:val="24"/>
          <w:szCs w:val="24"/>
          <w:lang w:eastAsia="en-AU"/>
        </w:rPr>
        <w:t>provide</w:t>
      </w:r>
      <w:r w:rsidR="001F74F2" w:rsidRPr="00F64E40">
        <w:rPr>
          <w:rFonts w:ascii="Arial" w:hAnsi="Arial" w:cs="Arial"/>
          <w:sz w:val="24"/>
          <w:szCs w:val="24"/>
          <w:lang w:eastAsia="en-AU"/>
        </w:rPr>
        <w:t xml:space="preserve"> practical strategies </w:t>
      </w:r>
      <w:r>
        <w:rPr>
          <w:rFonts w:ascii="Arial" w:hAnsi="Arial" w:cs="Arial"/>
          <w:sz w:val="24"/>
          <w:szCs w:val="24"/>
          <w:lang w:eastAsia="en-AU"/>
        </w:rPr>
        <w:t>for addressing these barriers</w:t>
      </w:r>
    </w:p>
    <w:p w14:paraId="107F560E" w14:textId="450A17C3" w:rsidR="0044556D" w:rsidRDefault="004C2381" w:rsidP="00B54AEE">
      <w:pPr>
        <w:pStyle w:val="ListParagraph"/>
        <w:numPr>
          <w:ilvl w:val="0"/>
          <w:numId w:val="13"/>
        </w:numPr>
        <w:spacing w:after="200" w:line="276" w:lineRule="auto"/>
        <w:ind w:left="284" w:hanging="284"/>
        <w:rPr>
          <w:rFonts w:ascii="Arial" w:hAnsi="Arial" w:cs="Arial"/>
          <w:sz w:val="24"/>
          <w:szCs w:val="24"/>
          <w:lang w:eastAsia="en-AU"/>
        </w:rPr>
      </w:pPr>
      <w:r>
        <w:rPr>
          <w:rFonts w:ascii="Arial" w:hAnsi="Arial" w:cs="Arial"/>
          <w:sz w:val="24"/>
          <w:szCs w:val="24"/>
          <w:lang w:eastAsia="en-AU"/>
        </w:rPr>
        <w:t xml:space="preserve">provide </w:t>
      </w:r>
      <w:r w:rsidR="0044556D">
        <w:rPr>
          <w:rFonts w:ascii="Arial" w:hAnsi="Arial" w:cs="Arial"/>
          <w:sz w:val="24"/>
          <w:szCs w:val="24"/>
          <w:lang w:eastAsia="en-AU"/>
        </w:rPr>
        <w:t>leaders with tools and resources to plan, develop and implement local strategies</w:t>
      </w:r>
      <w:r w:rsidR="001F74F2" w:rsidRPr="00F64E40">
        <w:rPr>
          <w:rFonts w:ascii="Arial" w:hAnsi="Arial" w:cs="Arial"/>
          <w:sz w:val="24"/>
          <w:szCs w:val="24"/>
          <w:lang w:eastAsia="en-AU"/>
        </w:rPr>
        <w:t xml:space="preserve"> </w:t>
      </w:r>
      <w:r w:rsidR="0044556D">
        <w:rPr>
          <w:rFonts w:ascii="Arial" w:hAnsi="Arial" w:cs="Arial"/>
          <w:sz w:val="24"/>
          <w:szCs w:val="24"/>
          <w:lang w:eastAsia="en-AU"/>
        </w:rPr>
        <w:t xml:space="preserve">that improve family and community engagement in student learning </w:t>
      </w:r>
      <w:r w:rsidR="00D24528">
        <w:rPr>
          <w:rFonts w:ascii="Arial" w:hAnsi="Arial" w:cs="Arial"/>
          <w:sz w:val="24"/>
          <w:szCs w:val="24"/>
          <w:lang w:eastAsia="en-AU"/>
        </w:rPr>
        <w:t xml:space="preserve">as well as </w:t>
      </w:r>
      <w:r w:rsidR="0044556D">
        <w:rPr>
          <w:rFonts w:ascii="Arial" w:hAnsi="Arial" w:cs="Arial"/>
          <w:sz w:val="24"/>
          <w:szCs w:val="24"/>
          <w:lang w:eastAsia="en-AU"/>
        </w:rPr>
        <w:t>school</w:t>
      </w:r>
      <w:r w:rsidR="00D24528">
        <w:rPr>
          <w:rFonts w:ascii="Arial" w:hAnsi="Arial" w:cs="Arial"/>
          <w:sz w:val="24"/>
          <w:szCs w:val="24"/>
          <w:lang w:eastAsia="en-AU"/>
        </w:rPr>
        <w:t xml:space="preserve"> activities and decision making processes.</w:t>
      </w:r>
    </w:p>
    <w:p w14:paraId="4CD845CA" w14:textId="18DC7557" w:rsidR="001F74F2" w:rsidRPr="00CC294E" w:rsidRDefault="00D24528" w:rsidP="00075D1A">
      <w:pPr>
        <w:spacing w:before="0" w:after="200"/>
      </w:pPr>
      <w:r>
        <w:t xml:space="preserve">In 2019, </w:t>
      </w:r>
      <w:r w:rsidR="001F74F2">
        <w:t xml:space="preserve">90 participants </w:t>
      </w:r>
      <w:r>
        <w:t>from</w:t>
      </w:r>
      <w:r w:rsidR="001F74F2">
        <w:t xml:space="preserve"> metropolitan and regional </w:t>
      </w:r>
      <w:r>
        <w:t>schools</w:t>
      </w:r>
      <w:r w:rsidR="001F74F2">
        <w:t xml:space="preserve"> completed the course</w:t>
      </w:r>
      <w:r>
        <w:t>. An additional</w:t>
      </w:r>
      <w:r w:rsidR="001F74F2">
        <w:t xml:space="preserve"> 24 participants completed the course in March 2020. Additional courses scheduled for 2020 were postponed due to </w:t>
      </w:r>
      <w:r>
        <w:t xml:space="preserve">COVID-19 </w:t>
      </w:r>
      <w:r w:rsidR="001F74F2">
        <w:t>restrictions.</w:t>
      </w:r>
    </w:p>
    <w:p w14:paraId="1FFA3C10" w14:textId="14FF5DA1" w:rsidR="001F74F2" w:rsidRDefault="00BF5950" w:rsidP="00075D1A">
      <w:pPr>
        <w:pStyle w:val="Heading4"/>
        <w:spacing w:before="0" w:after="200"/>
        <w:ind w:left="0"/>
      </w:pPr>
      <w:r>
        <w:t>Fostering s</w:t>
      </w:r>
      <w:r w:rsidR="001F74F2">
        <w:t>taff wellbeing</w:t>
      </w:r>
    </w:p>
    <w:p w14:paraId="5DDEF7F2" w14:textId="55571BAB" w:rsidR="001F74F2" w:rsidRDefault="001F74F2" w:rsidP="00075D1A">
      <w:pPr>
        <w:spacing w:before="0" w:after="200"/>
      </w:pPr>
      <w:r w:rsidRPr="008579D5">
        <w:t>In 2019</w:t>
      </w:r>
      <w:r w:rsidR="00BF5950">
        <w:t>,</w:t>
      </w:r>
      <w:r w:rsidRPr="008579D5">
        <w:t xml:space="preserve"> the </w:t>
      </w:r>
      <w:r w:rsidR="009272CB">
        <w:t>D</w:t>
      </w:r>
      <w:r w:rsidRPr="008579D5">
        <w:t xml:space="preserve">epartment launched a </w:t>
      </w:r>
      <w:r w:rsidR="00BF5950">
        <w:t xml:space="preserve">new </w:t>
      </w:r>
      <w:r w:rsidRPr="008579D5">
        <w:t xml:space="preserve">framework to </w:t>
      </w:r>
      <w:r w:rsidR="00BF5950">
        <w:t>improve</w:t>
      </w:r>
      <w:r w:rsidRPr="008579D5">
        <w:t xml:space="preserve"> staff wellbeing.</w:t>
      </w:r>
      <w:r>
        <w:t xml:space="preserve"> </w:t>
      </w:r>
      <w:r w:rsidR="00BF5950">
        <w:t>The framework</w:t>
      </w:r>
      <w:r>
        <w:t xml:space="preserve"> brings </w:t>
      </w:r>
      <w:r w:rsidR="00BF5950">
        <w:t xml:space="preserve">together a range of staff wellbeing </w:t>
      </w:r>
      <w:r>
        <w:t xml:space="preserve">resources including </w:t>
      </w:r>
      <w:r w:rsidR="00BF5950">
        <w:t>strategies</w:t>
      </w:r>
      <w:r>
        <w:t xml:space="preserve"> </w:t>
      </w:r>
      <w:r w:rsidR="00BF5950">
        <w:t xml:space="preserve">for </w:t>
      </w:r>
      <w:r>
        <w:t>promot</w:t>
      </w:r>
      <w:r w:rsidR="00BF5950">
        <w:t>ing</w:t>
      </w:r>
      <w:r>
        <w:t xml:space="preserve"> multiculturalism</w:t>
      </w:r>
      <w:r w:rsidR="00BF5950">
        <w:t xml:space="preserve"> and supporting </w:t>
      </w:r>
      <w:r>
        <w:t>culturally diverse communities.</w:t>
      </w:r>
    </w:p>
    <w:p w14:paraId="4DDAD95A" w14:textId="7575A43C" w:rsidR="001F74F2" w:rsidRDefault="001F74F2" w:rsidP="00075D1A">
      <w:pPr>
        <w:spacing w:before="0" w:after="200"/>
      </w:pPr>
      <w:r w:rsidRPr="0090520A">
        <w:t>A new E</w:t>
      </w:r>
      <w:r>
        <w:t xml:space="preserve">mployee </w:t>
      </w:r>
      <w:r w:rsidRPr="0090520A">
        <w:t>A</w:t>
      </w:r>
      <w:r>
        <w:t xml:space="preserve">ssistance </w:t>
      </w:r>
      <w:r w:rsidRPr="0090520A">
        <w:t>P</w:t>
      </w:r>
      <w:r>
        <w:t>rogram w</w:t>
      </w:r>
      <w:r w:rsidRPr="0090520A">
        <w:t>as launched in 2019</w:t>
      </w:r>
      <w:r w:rsidR="00BF5950">
        <w:t>. The new program provides a</w:t>
      </w:r>
      <w:r w:rsidRPr="0090520A">
        <w:t xml:space="preserve"> tailored, employee focused approach</w:t>
      </w:r>
      <w:r w:rsidR="00BF5950">
        <w:t xml:space="preserve"> that includes targeted support for staff </w:t>
      </w:r>
      <w:r w:rsidR="004509DA">
        <w:t>working the following settings</w:t>
      </w:r>
      <w:r w:rsidRPr="0090520A">
        <w:t>:</w:t>
      </w:r>
    </w:p>
    <w:p w14:paraId="5FD134C0" w14:textId="7A721F47" w:rsidR="001F74F2" w:rsidRPr="006535CE" w:rsidRDefault="00FF3DF0" w:rsidP="00B54AEE">
      <w:pPr>
        <w:pStyle w:val="ListParagraph"/>
        <w:numPr>
          <w:ilvl w:val="0"/>
          <w:numId w:val="9"/>
        </w:numPr>
        <w:spacing w:after="200" w:line="276" w:lineRule="auto"/>
        <w:ind w:left="284" w:hanging="284"/>
        <w:rPr>
          <w:rFonts w:ascii="Arial" w:hAnsi="Arial" w:cs="Arial"/>
          <w:sz w:val="24"/>
          <w:szCs w:val="24"/>
        </w:rPr>
      </w:pPr>
      <w:r>
        <w:rPr>
          <w:rFonts w:ascii="Arial" w:hAnsi="Arial" w:cs="Arial"/>
          <w:sz w:val="24"/>
          <w:szCs w:val="24"/>
        </w:rPr>
        <w:t xml:space="preserve">Schools for Specific Purposes </w:t>
      </w:r>
      <w:r w:rsidR="001F74F2" w:rsidRPr="006535CE">
        <w:rPr>
          <w:rFonts w:ascii="Arial" w:hAnsi="Arial" w:cs="Arial"/>
          <w:sz w:val="24"/>
          <w:szCs w:val="24"/>
        </w:rPr>
        <w:t>and schools with support units</w:t>
      </w:r>
    </w:p>
    <w:p w14:paraId="77E18888" w14:textId="67357A94" w:rsidR="001F74F2" w:rsidRPr="006535CE" w:rsidRDefault="001F74F2" w:rsidP="00B54AEE">
      <w:pPr>
        <w:pStyle w:val="ListParagraph"/>
        <w:numPr>
          <w:ilvl w:val="0"/>
          <w:numId w:val="9"/>
        </w:numPr>
        <w:spacing w:after="200" w:line="276" w:lineRule="auto"/>
        <w:ind w:left="284" w:hanging="284"/>
        <w:rPr>
          <w:rFonts w:ascii="Arial" w:hAnsi="Arial" w:cs="Arial"/>
          <w:sz w:val="24"/>
          <w:szCs w:val="24"/>
        </w:rPr>
      </w:pPr>
      <w:r w:rsidRPr="006535CE">
        <w:rPr>
          <w:rFonts w:ascii="Arial" w:hAnsi="Arial" w:cs="Arial"/>
          <w:sz w:val="24"/>
          <w:szCs w:val="24"/>
        </w:rPr>
        <w:t>Rural and remote schools</w:t>
      </w:r>
      <w:r w:rsidR="00FF3DF0">
        <w:rPr>
          <w:rFonts w:ascii="Arial" w:hAnsi="Arial" w:cs="Arial"/>
          <w:sz w:val="24"/>
          <w:szCs w:val="24"/>
        </w:rPr>
        <w:t>,</w:t>
      </w:r>
      <w:r w:rsidRPr="006535CE">
        <w:rPr>
          <w:rFonts w:ascii="Arial" w:hAnsi="Arial" w:cs="Arial"/>
          <w:sz w:val="24"/>
          <w:szCs w:val="24"/>
        </w:rPr>
        <w:t xml:space="preserve"> including schools </w:t>
      </w:r>
      <w:r w:rsidR="00FF3DF0">
        <w:rPr>
          <w:rFonts w:ascii="Arial" w:hAnsi="Arial" w:cs="Arial"/>
          <w:sz w:val="24"/>
          <w:szCs w:val="24"/>
        </w:rPr>
        <w:t>in</w:t>
      </w:r>
      <w:r w:rsidRPr="006535CE">
        <w:rPr>
          <w:rFonts w:ascii="Arial" w:hAnsi="Arial" w:cs="Arial"/>
          <w:sz w:val="24"/>
          <w:szCs w:val="24"/>
        </w:rPr>
        <w:t xml:space="preserve"> the Connected Communities Strategy</w:t>
      </w:r>
    </w:p>
    <w:p w14:paraId="223FC0FE" w14:textId="5DD02F47" w:rsidR="001F74F2" w:rsidRDefault="001F74F2" w:rsidP="00B54AEE">
      <w:pPr>
        <w:pStyle w:val="ListParagraph"/>
        <w:numPr>
          <w:ilvl w:val="0"/>
          <w:numId w:val="9"/>
        </w:numPr>
        <w:spacing w:after="200" w:line="276" w:lineRule="auto"/>
        <w:ind w:left="284" w:hanging="284"/>
        <w:rPr>
          <w:rFonts w:ascii="Arial" w:hAnsi="Arial" w:cs="Arial"/>
          <w:sz w:val="24"/>
          <w:szCs w:val="24"/>
        </w:rPr>
      </w:pPr>
      <w:r w:rsidRPr="006535CE">
        <w:rPr>
          <w:rFonts w:ascii="Arial" w:hAnsi="Arial" w:cs="Arial"/>
          <w:sz w:val="24"/>
          <w:szCs w:val="24"/>
        </w:rPr>
        <w:t>Schools with a high proportion of refugee students</w:t>
      </w:r>
      <w:r w:rsidR="00FF3DF0">
        <w:rPr>
          <w:rFonts w:ascii="Arial" w:hAnsi="Arial" w:cs="Arial"/>
          <w:sz w:val="24"/>
          <w:szCs w:val="24"/>
        </w:rPr>
        <w:t>.</w:t>
      </w:r>
    </w:p>
    <w:p w14:paraId="16B28F70" w14:textId="41877F8F" w:rsidR="002A335E" w:rsidRDefault="00BD37E9" w:rsidP="00075D1A">
      <w:pPr>
        <w:spacing w:before="0" w:after="200"/>
        <w:rPr>
          <w:rFonts w:cs="Arial"/>
        </w:rPr>
      </w:pPr>
      <w:r>
        <w:rPr>
          <w:rFonts w:cs="Arial"/>
        </w:rPr>
        <w:t xml:space="preserve">A range of other </w:t>
      </w:r>
      <w:r w:rsidR="00613E67">
        <w:rPr>
          <w:rFonts w:cs="Arial"/>
        </w:rPr>
        <w:t>d</w:t>
      </w:r>
      <w:r>
        <w:rPr>
          <w:rFonts w:cs="Arial"/>
        </w:rPr>
        <w:t xml:space="preserve">epartment policies, including the Anti-Racism, Code of Conduct, Aboriginal and Multicultural Education policies, also foster respect and wellbeing for staff and communities from all cultural backgrounds. Training and materials supporting the implementation of these policies continued to be accessed by all staff and promoted by school leaders and </w:t>
      </w:r>
      <w:r w:rsidR="00D30720">
        <w:rPr>
          <w:rFonts w:cs="Arial"/>
        </w:rPr>
        <w:t>senior officers.</w:t>
      </w:r>
    </w:p>
    <w:p w14:paraId="43E6ACD5" w14:textId="77777777" w:rsidR="00D73534" w:rsidRPr="001E26A7" w:rsidRDefault="00D73534" w:rsidP="00720187">
      <w:pPr>
        <w:pStyle w:val="FeatureBox2"/>
        <w:spacing w:before="0"/>
        <w:ind w:left="142" w:right="134"/>
        <w:rPr>
          <w:sz w:val="20"/>
          <w:szCs w:val="20"/>
        </w:rPr>
      </w:pPr>
      <w:r w:rsidRPr="001E26A7">
        <w:rPr>
          <w:sz w:val="20"/>
          <w:szCs w:val="20"/>
        </w:rPr>
        <w:t>These actions align with:</w:t>
      </w:r>
    </w:p>
    <w:p w14:paraId="79C1BD55" w14:textId="77777777" w:rsidR="00D73534" w:rsidRDefault="00D73534" w:rsidP="00720187">
      <w:pPr>
        <w:pStyle w:val="FeatureBox2"/>
        <w:spacing w:before="0"/>
        <w:ind w:left="142" w:right="134"/>
      </w:pPr>
      <w:r>
        <w:t>Departmental goals 2, 3, 7 &amp; 8</w:t>
      </w:r>
    </w:p>
    <w:p w14:paraId="42B20E98" w14:textId="4D924306" w:rsidR="00D73534" w:rsidRPr="002A335E" w:rsidRDefault="00BD3363" w:rsidP="00720187">
      <w:pPr>
        <w:pStyle w:val="FeatureBox2"/>
        <w:spacing w:before="0"/>
        <w:ind w:left="142" w:right="134"/>
      </w:pPr>
      <w:r>
        <w:t>F</w:t>
      </w:r>
      <w:r w:rsidR="00D73534">
        <w:t>ocus areas: Leadership and Planning</w:t>
      </w:r>
    </w:p>
    <w:p w14:paraId="3F8472EF" w14:textId="03916C9A" w:rsidR="001F74F2" w:rsidRPr="00AF66E7" w:rsidRDefault="001F74F2" w:rsidP="00A46CF6">
      <w:pPr>
        <w:pStyle w:val="Heading3"/>
        <w:spacing w:before="0"/>
        <w:ind w:left="0"/>
        <w:rPr>
          <w:rFonts w:eastAsiaTheme="majorEastAsia"/>
          <w:sz w:val="52"/>
          <w:szCs w:val="32"/>
        </w:rPr>
      </w:pPr>
      <w:bookmarkStart w:id="19" w:name="_Toc58510093"/>
      <w:bookmarkStart w:id="20" w:name="_Toc59215938"/>
      <w:r>
        <w:t>Target 8</w:t>
      </w:r>
      <w:bookmarkEnd w:id="19"/>
      <w:bookmarkEnd w:id="20"/>
    </w:p>
    <w:p w14:paraId="573A0455" w14:textId="77777777" w:rsidR="001F74F2" w:rsidRPr="007F6865" w:rsidRDefault="001F74F2" w:rsidP="00A46CF6">
      <w:pPr>
        <w:pStyle w:val="FeatureBox2"/>
        <w:spacing w:before="0" w:after="200"/>
        <w:ind w:left="142" w:right="134"/>
        <w:rPr>
          <w:sz w:val="28"/>
          <w:szCs w:val="28"/>
        </w:rPr>
      </w:pPr>
      <w:r w:rsidRPr="007F6865">
        <w:rPr>
          <w:sz w:val="28"/>
          <w:szCs w:val="28"/>
        </w:rPr>
        <w:t>Our systems identify and equitably provide for our culturally diverse school communities and student populations.</w:t>
      </w:r>
    </w:p>
    <w:p w14:paraId="44219E21" w14:textId="7859F227" w:rsidR="008524AE" w:rsidRDefault="008524AE" w:rsidP="00A46CF6">
      <w:pPr>
        <w:pStyle w:val="Heading4"/>
        <w:spacing w:before="0" w:after="200"/>
        <w:ind w:left="0"/>
      </w:pPr>
      <w:r>
        <w:t xml:space="preserve">Needs based funding </w:t>
      </w:r>
    </w:p>
    <w:p w14:paraId="15D928D7" w14:textId="2BA271E4" w:rsidR="006908A8" w:rsidRDefault="00F320C6" w:rsidP="00A46CF6">
      <w:pPr>
        <w:tabs>
          <w:tab w:val="left" w:pos="-1094"/>
        </w:tabs>
        <w:autoSpaceDE w:val="0"/>
        <w:autoSpaceDN w:val="0"/>
        <w:adjustRightInd w:val="0"/>
        <w:spacing w:before="0" w:after="200"/>
        <w:rPr>
          <w:highlight w:val="yellow"/>
        </w:rPr>
      </w:pPr>
      <w:r w:rsidRPr="00F320C6">
        <w:t>The</w:t>
      </w:r>
      <w:r w:rsidR="006908A8" w:rsidRPr="00F320C6">
        <w:t xml:space="preserve"> </w:t>
      </w:r>
      <w:r w:rsidR="009272CB">
        <w:t>D</w:t>
      </w:r>
      <w:r w:rsidR="006908A8" w:rsidRPr="00F320C6">
        <w:t>epartment</w:t>
      </w:r>
      <w:r w:rsidRPr="00F320C6">
        <w:t xml:space="preserve">’s </w:t>
      </w:r>
      <w:r w:rsidR="006908A8" w:rsidRPr="00F320C6">
        <w:t xml:space="preserve">needs-based funding model </w:t>
      </w:r>
      <w:r w:rsidRPr="00F320C6">
        <w:t xml:space="preserve">allocates resources to schools each year on the basis of </w:t>
      </w:r>
      <w:r w:rsidR="006908A8" w:rsidRPr="00F320C6">
        <w:t>identified school and student needs.</w:t>
      </w:r>
      <w:r w:rsidRPr="00F320C6">
        <w:t xml:space="preserve"> To ensure schools are well equipped to support their diverse student populations and communities, four equity loadings </w:t>
      </w:r>
      <w:r w:rsidR="00A46CF6" w:rsidRPr="00F320C6">
        <w:t xml:space="preserve">are provided </w:t>
      </w:r>
      <w:r w:rsidRPr="00F320C6">
        <w:t xml:space="preserve">to address the additional learning needs of targeted groups of students - Aboriginal background, socio-economic background, low level adjustment for disability, and English language proficiency. In addition, schools receive </w:t>
      </w:r>
      <w:r w:rsidRPr="00F320C6">
        <w:rPr>
          <w:rFonts w:cs="Arial"/>
        </w:rPr>
        <w:t xml:space="preserve">targeted funding for individual students who require high or moderate level adjustments for disability, or who </w:t>
      </w:r>
      <w:r w:rsidR="008F135E">
        <w:rPr>
          <w:rFonts w:cs="Arial"/>
        </w:rPr>
        <w:t>are new arrivals or refugees.</w:t>
      </w:r>
    </w:p>
    <w:p w14:paraId="0D8EB46E" w14:textId="377DB414" w:rsidR="0064315E" w:rsidRDefault="0064315E" w:rsidP="00A46CF6">
      <w:pPr>
        <w:spacing w:before="0" w:after="200"/>
      </w:pPr>
      <w:r w:rsidRPr="008F135E">
        <w:t xml:space="preserve">In 2019, the equity loading for English language proficiency provided 896 FTE teaching positions and $37 million in flexible funding to support 179,000 EAL/D students in 1,516 schools. In 2020, </w:t>
      </w:r>
      <w:r w:rsidR="008F135E">
        <w:t>the loading</w:t>
      </w:r>
      <w:r w:rsidRPr="008F135E">
        <w:t xml:space="preserve"> provided 1</w:t>
      </w:r>
      <w:r w:rsidR="008F135E">
        <w:t>,</w:t>
      </w:r>
      <w:r w:rsidRPr="008F135E">
        <w:t>000 FTE teaching positions and nearly $42 million in flexible funding to support 189,000 EAL/D students in 1,548 schools. This represented an increase of over $18 million from 2019.</w:t>
      </w:r>
    </w:p>
    <w:p w14:paraId="36ACA259" w14:textId="7EF04496" w:rsidR="0064315E" w:rsidRDefault="0064315E" w:rsidP="00A46CF6">
      <w:pPr>
        <w:spacing w:before="0" w:after="200"/>
        <w:rPr>
          <w:lang w:eastAsia="en-AU"/>
        </w:rPr>
      </w:pPr>
      <w:r w:rsidRPr="008F135E">
        <w:t xml:space="preserve">Targeted funding is provided for refugee students who have been enrolled in an Australian school for less than three years and </w:t>
      </w:r>
      <w:r w:rsidR="008F135E">
        <w:t xml:space="preserve">for </w:t>
      </w:r>
      <w:r w:rsidRPr="008F135E">
        <w:t xml:space="preserve">newly arrived students who </w:t>
      </w:r>
      <w:r w:rsidR="008F135E">
        <w:t>require intensive English tuition</w:t>
      </w:r>
      <w:r w:rsidRPr="008F135E">
        <w:t xml:space="preserve">. In </w:t>
      </w:r>
      <w:r w:rsidRPr="008F135E">
        <w:rPr>
          <w:bCs/>
        </w:rPr>
        <w:t>2019,</w:t>
      </w:r>
      <w:r w:rsidRPr="008F135E">
        <w:t xml:space="preserve"> </w:t>
      </w:r>
      <w:r w:rsidR="008F135E">
        <w:t xml:space="preserve">approximately </w:t>
      </w:r>
      <w:r w:rsidRPr="008F135E">
        <w:rPr>
          <w:lang w:eastAsia="en-AU"/>
        </w:rPr>
        <w:t>$2</w:t>
      </w:r>
      <w:r w:rsidR="008F135E">
        <w:rPr>
          <w:lang w:eastAsia="en-AU"/>
        </w:rPr>
        <w:t>.6 million</w:t>
      </w:r>
      <w:r w:rsidRPr="008F135E">
        <w:rPr>
          <w:lang w:eastAsia="en-AU"/>
        </w:rPr>
        <w:t xml:space="preserve"> </w:t>
      </w:r>
      <w:r w:rsidRPr="008F135E">
        <w:t xml:space="preserve">was allocated to </w:t>
      </w:r>
      <w:r w:rsidRPr="008F135E">
        <w:rPr>
          <w:lang w:eastAsia="en-AU"/>
        </w:rPr>
        <w:t xml:space="preserve">419 </w:t>
      </w:r>
      <w:r w:rsidRPr="008F135E">
        <w:t xml:space="preserve">schools to support </w:t>
      </w:r>
      <w:r w:rsidRPr="008F135E">
        <w:rPr>
          <w:lang w:eastAsia="en-AU"/>
        </w:rPr>
        <w:t xml:space="preserve">3,961 </w:t>
      </w:r>
      <w:r w:rsidRPr="008F135E">
        <w:t xml:space="preserve">recently arrived refugee students. In </w:t>
      </w:r>
      <w:r w:rsidRPr="008F135E">
        <w:rPr>
          <w:bCs/>
        </w:rPr>
        <w:t>2020</w:t>
      </w:r>
      <w:r w:rsidRPr="008F135E">
        <w:t xml:space="preserve">, </w:t>
      </w:r>
      <w:r w:rsidRPr="008F135E">
        <w:rPr>
          <w:lang w:eastAsia="en-AU"/>
        </w:rPr>
        <w:t>$3</w:t>
      </w:r>
      <w:r w:rsidR="008F135E">
        <w:rPr>
          <w:lang w:eastAsia="en-AU"/>
        </w:rPr>
        <w:t>.5 million</w:t>
      </w:r>
      <w:r w:rsidRPr="008F135E">
        <w:rPr>
          <w:lang w:eastAsia="en-AU"/>
        </w:rPr>
        <w:t xml:space="preserve"> </w:t>
      </w:r>
      <w:r w:rsidR="008F135E">
        <w:rPr>
          <w:lang w:eastAsia="en-AU"/>
        </w:rPr>
        <w:t xml:space="preserve">was allocated </w:t>
      </w:r>
      <w:r w:rsidRPr="008F135E">
        <w:t xml:space="preserve">to support </w:t>
      </w:r>
      <w:r w:rsidRPr="008F135E">
        <w:rPr>
          <w:lang w:eastAsia="en-AU"/>
        </w:rPr>
        <w:t>5,377 </w:t>
      </w:r>
      <w:r w:rsidRPr="008F135E">
        <w:t>recently arrived refugee students</w:t>
      </w:r>
      <w:r w:rsidR="008F135E">
        <w:t xml:space="preserve"> in</w:t>
      </w:r>
      <w:r w:rsidR="008F135E" w:rsidRPr="008F135E">
        <w:rPr>
          <w:lang w:eastAsia="en-AU"/>
        </w:rPr>
        <w:t xml:space="preserve"> 454 </w:t>
      </w:r>
      <w:r w:rsidR="008F135E" w:rsidRPr="008F135E">
        <w:t>schools</w:t>
      </w:r>
      <w:r w:rsidR="008F135E">
        <w:t>.</w:t>
      </w:r>
      <w:r w:rsidR="0044191F">
        <w:t xml:space="preserve"> </w:t>
      </w:r>
    </w:p>
    <w:p w14:paraId="17DD07A0" w14:textId="2C0A8A26" w:rsidR="0064315E" w:rsidRDefault="00F05CB6" w:rsidP="00A46CF6">
      <w:pPr>
        <w:spacing w:before="0" w:after="200"/>
      </w:pPr>
      <w:r>
        <w:t xml:space="preserve">Primary schools and high schools outside of metropolitan Sydney and Wollongong received funding through the New Arrivals Program to </w:t>
      </w:r>
      <w:r w:rsidR="00CD5998">
        <w:t xml:space="preserve">engage specialist teachers to </w:t>
      </w:r>
      <w:r>
        <w:t xml:space="preserve">provide intensive English </w:t>
      </w:r>
      <w:r w:rsidR="00CD5998">
        <w:t>tuition</w:t>
      </w:r>
      <w:r>
        <w:t xml:space="preserve"> to their newly arrived </w:t>
      </w:r>
      <w:r w:rsidRPr="00030B96">
        <w:t xml:space="preserve">EAL/D </w:t>
      </w:r>
      <w:r>
        <w:t>students</w:t>
      </w:r>
      <w:r w:rsidR="0064315E" w:rsidRPr="00C02F30">
        <w:t xml:space="preserve">. </w:t>
      </w:r>
      <w:r w:rsidR="00CD5998">
        <w:t xml:space="preserve">Schools with newly arrived refugee students were also provided with funding to engage School Learning Support Officers to provide bilingual support for students and their families. </w:t>
      </w:r>
      <w:r w:rsidR="00C02F30">
        <w:t xml:space="preserve">In 2019, the New Arrivals Program provided funding </w:t>
      </w:r>
      <w:r w:rsidR="0064315E" w:rsidRPr="00C02F30">
        <w:t>to 606 schools supporting 5</w:t>
      </w:r>
      <w:r w:rsidR="00CD5998">
        <w:t>,</w:t>
      </w:r>
      <w:r w:rsidR="0064315E" w:rsidRPr="00C02F30">
        <w:t>990 students</w:t>
      </w:r>
      <w:r w:rsidR="00CD5998">
        <w:t>.</w:t>
      </w:r>
      <w:r w:rsidR="0064315E" w:rsidRPr="00C02F30">
        <w:t xml:space="preserve"> </w:t>
      </w:r>
      <w:r w:rsidR="00CD5998">
        <w:t>In 2020,</w:t>
      </w:r>
      <w:r w:rsidR="0064315E" w:rsidRPr="00C02F30">
        <w:t xml:space="preserve"> 503 schools </w:t>
      </w:r>
      <w:r w:rsidR="00CD5998">
        <w:t>with</w:t>
      </w:r>
      <w:r w:rsidR="0064315E" w:rsidRPr="00C02F30">
        <w:t xml:space="preserve"> 4</w:t>
      </w:r>
      <w:r w:rsidR="00CD5998">
        <w:t>,</w:t>
      </w:r>
      <w:r w:rsidR="0064315E" w:rsidRPr="00C02F30">
        <w:t xml:space="preserve">436 students </w:t>
      </w:r>
      <w:r w:rsidR="00CD5998">
        <w:t xml:space="preserve">were </w:t>
      </w:r>
      <w:r w:rsidR="007474FE">
        <w:t>supported</w:t>
      </w:r>
      <w:r w:rsidR="0064315E" w:rsidRPr="00C02F30">
        <w:t xml:space="preserve">. </w:t>
      </w:r>
    </w:p>
    <w:p w14:paraId="2B629EF6" w14:textId="2BBC9C96" w:rsidR="0044191F" w:rsidRPr="0044191F" w:rsidRDefault="0044191F" w:rsidP="00A46CF6">
      <w:pPr>
        <w:spacing w:before="0" w:after="200"/>
      </w:pPr>
      <w:r w:rsidRPr="00030B96">
        <w:t>Specialist staff in 14 Intensive English Centres</w:t>
      </w:r>
      <w:r>
        <w:t xml:space="preserve"> and</w:t>
      </w:r>
      <w:r w:rsidRPr="00030B96">
        <w:t xml:space="preserve"> the Intensive English High School provided intensive English tuition</w:t>
      </w:r>
      <w:r>
        <w:t xml:space="preserve"> and transition support</w:t>
      </w:r>
      <w:r w:rsidRPr="00030B96">
        <w:t xml:space="preserve"> to recently arrived </w:t>
      </w:r>
      <w:r>
        <w:t xml:space="preserve">secondary aged </w:t>
      </w:r>
      <w:r w:rsidRPr="00030B96">
        <w:t>EAL/D students</w:t>
      </w:r>
      <w:r>
        <w:t xml:space="preserve"> in Sydney and Wollongong</w:t>
      </w:r>
      <w:r w:rsidRPr="00030B96">
        <w:t xml:space="preserve">. </w:t>
      </w:r>
    </w:p>
    <w:p w14:paraId="6F9F599A" w14:textId="2177CC52" w:rsidR="00CB094E" w:rsidRDefault="001D6145" w:rsidP="00A46CF6">
      <w:pPr>
        <w:pStyle w:val="Heading4"/>
        <w:spacing w:before="0" w:after="200"/>
        <w:ind w:left="0"/>
      </w:pPr>
      <w:r>
        <w:t>Measuring effectiveness</w:t>
      </w:r>
    </w:p>
    <w:p w14:paraId="46A73B11" w14:textId="133BB069" w:rsidR="001F74F2" w:rsidRDefault="001F74F2" w:rsidP="00A46CF6">
      <w:pPr>
        <w:spacing w:before="0" w:after="200"/>
      </w:pPr>
      <w:r w:rsidRPr="00883E1F">
        <w:t xml:space="preserve">The EAL/D School Evaluation Framework was </w:t>
      </w:r>
      <w:r w:rsidR="001D6145">
        <w:t>provided to assist s</w:t>
      </w:r>
      <w:r w:rsidRPr="00883E1F">
        <w:t xml:space="preserve">chools </w:t>
      </w:r>
      <w:r w:rsidR="001D6145">
        <w:t>in</w:t>
      </w:r>
      <w:r w:rsidRPr="00883E1F">
        <w:t xml:space="preserve"> evaluat</w:t>
      </w:r>
      <w:r w:rsidR="001D6145">
        <w:t>ing</w:t>
      </w:r>
      <w:r w:rsidRPr="00883E1F">
        <w:t xml:space="preserve"> the effectiveness of their whole school EAL/D student support programs and </w:t>
      </w:r>
      <w:r w:rsidR="001D6145">
        <w:t xml:space="preserve">in </w:t>
      </w:r>
      <w:r w:rsidRPr="00883E1F">
        <w:t>plan</w:t>
      </w:r>
      <w:r w:rsidR="001D6145">
        <w:t>ning</w:t>
      </w:r>
      <w:r w:rsidRPr="00883E1F">
        <w:t xml:space="preserve"> improvements linked to the School Excellence Framework.</w:t>
      </w:r>
    </w:p>
    <w:p w14:paraId="1891C775" w14:textId="32F2B924" w:rsidR="001F74F2" w:rsidRDefault="001F74F2" w:rsidP="00A46CF6">
      <w:pPr>
        <w:spacing w:before="0" w:after="200"/>
      </w:pPr>
      <w:r w:rsidRPr="00195A29">
        <w:t xml:space="preserve">The new School Excellence in Action resource included </w:t>
      </w:r>
      <w:r w:rsidR="001D6145">
        <w:t>information for</w:t>
      </w:r>
      <w:r w:rsidRPr="00195A29">
        <w:t xml:space="preserve"> school leaders </w:t>
      </w:r>
      <w:r w:rsidR="001D6145">
        <w:t>on achieving excellence for</w:t>
      </w:r>
      <w:r w:rsidRPr="00195A29">
        <w:t xml:space="preserve"> </w:t>
      </w:r>
      <w:r w:rsidR="001D6145">
        <w:t xml:space="preserve">EAL/D </w:t>
      </w:r>
      <w:r w:rsidRPr="00195A29">
        <w:t>students. This resource provided schools with information about ways to use data informed practice to support EAL/D students.</w:t>
      </w:r>
    </w:p>
    <w:p w14:paraId="2B9D8389" w14:textId="216C816D" w:rsidR="001F74F2" w:rsidRDefault="001F74F2" w:rsidP="00A46CF6">
      <w:pPr>
        <w:spacing w:before="0" w:after="200"/>
      </w:pPr>
      <w:r w:rsidRPr="0089776B">
        <w:t xml:space="preserve">The Refugee Readiness Survey </w:t>
      </w:r>
      <w:r>
        <w:t xml:space="preserve">was designed as part of the </w:t>
      </w:r>
      <w:r w:rsidR="001D6145">
        <w:t>R</w:t>
      </w:r>
      <w:r>
        <w:t xml:space="preserve">efugee </w:t>
      </w:r>
      <w:r w:rsidR="001D6145">
        <w:t>L</w:t>
      </w:r>
      <w:r>
        <w:t xml:space="preserve">eadership </w:t>
      </w:r>
      <w:r w:rsidR="001D6145">
        <w:t>S</w:t>
      </w:r>
      <w:r>
        <w:t>trategy</w:t>
      </w:r>
      <w:r w:rsidRPr="003A0075">
        <w:t xml:space="preserve"> </w:t>
      </w:r>
      <w:r w:rsidRPr="0089776B">
        <w:t>to support school leaders in planning and evaluating refugee student support</w:t>
      </w:r>
      <w:r>
        <w:t>. In 2019, 692 respondents across 215 schools completed the survey</w:t>
      </w:r>
      <w:r w:rsidR="00487E65">
        <w:t xml:space="preserve">, providing insights on the impact of the strategy and </w:t>
      </w:r>
      <w:r w:rsidR="007F7033">
        <w:t xml:space="preserve">the </w:t>
      </w:r>
      <w:r w:rsidR="00487E65">
        <w:t xml:space="preserve">effectiveness </w:t>
      </w:r>
      <w:r w:rsidR="007F7033">
        <w:t>of local initiatives supporting refugee students</w:t>
      </w:r>
      <w:r>
        <w:t xml:space="preserve">. In 2020, the survey continued to be available to schools </w:t>
      </w:r>
      <w:r w:rsidR="00487E65">
        <w:t>for</w:t>
      </w:r>
      <w:r>
        <w:t xml:space="preserve"> self-evaluat</w:t>
      </w:r>
      <w:r w:rsidR="00487E65">
        <w:t xml:space="preserve">ion. </w:t>
      </w:r>
      <w:r>
        <w:t xml:space="preserve"> </w:t>
      </w:r>
    </w:p>
    <w:p w14:paraId="5ED2DC61" w14:textId="26CB13AE" w:rsidR="00527FB5" w:rsidRDefault="00527FB5" w:rsidP="00A46CF6">
      <w:pPr>
        <w:pStyle w:val="FeatureBox"/>
        <w:spacing w:before="0" w:after="200"/>
        <w:ind w:left="284" w:right="134"/>
        <w:rPr>
          <w:rStyle w:val="Heading5Char"/>
          <w:b w:val="0"/>
          <w:color w:val="1C438B"/>
          <w:sz w:val="24"/>
        </w:rPr>
      </w:pPr>
      <w:r w:rsidRPr="006C6AD6">
        <w:rPr>
          <w:rStyle w:val="Heading5Char"/>
          <w:b w:val="0"/>
          <w:color w:val="1C438B"/>
          <w:sz w:val="24"/>
        </w:rPr>
        <w:t>Schools in action:</w:t>
      </w:r>
      <w:r w:rsidRPr="00BB2B0C">
        <w:rPr>
          <w:rStyle w:val="Heading5Char"/>
          <w:b w:val="0"/>
          <w:color w:val="1C438B"/>
          <w:sz w:val="24"/>
        </w:rPr>
        <w:t xml:space="preserve"> </w:t>
      </w:r>
      <w:r>
        <w:rPr>
          <w:rStyle w:val="Heading5Char"/>
          <w:b w:val="0"/>
          <w:color w:val="1C438B"/>
          <w:sz w:val="24"/>
        </w:rPr>
        <w:t>Cabramatta High School</w:t>
      </w:r>
    </w:p>
    <w:p w14:paraId="40DEDD5E" w14:textId="75D9C4E3" w:rsidR="00527FB5" w:rsidRDefault="00527FB5" w:rsidP="00A46CF6">
      <w:pPr>
        <w:pStyle w:val="FeatureBox"/>
        <w:spacing w:before="0" w:after="200"/>
        <w:ind w:left="284" w:right="134"/>
        <w:rPr>
          <w:rStyle w:val="Heading5Char"/>
          <w:b w:val="0"/>
          <w:color w:val="1C438B"/>
          <w:sz w:val="28"/>
          <w:szCs w:val="28"/>
        </w:rPr>
      </w:pPr>
      <w:r w:rsidRPr="00527FB5">
        <w:rPr>
          <w:rStyle w:val="Heading5Char"/>
          <w:b w:val="0"/>
          <w:color w:val="1C438B"/>
          <w:sz w:val="28"/>
          <w:szCs w:val="28"/>
        </w:rPr>
        <w:t xml:space="preserve">Whole school </w:t>
      </w:r>
      <w:r w:rsidR="002F5DBF">
        <w:rPr>
          <w:rStyle w:val="Heading5Char"/>
          <w:b w:val="0"/>
          <w:color w:val="1C438B"/>
          <w:sz w:val="28"/>
          <w:szCs w:val="28"/>
        </w:rPr>
        <w:t>support</w:t>
      </w:r>
      <w:r w:rsidR="00F60E42">
        <w:rPr>
          <w:rStyle w:val="Heading5Char"/>
          <w:b w:val="0"/>
          <w:color w:val="1C438B"/>
          <w:sz w:val="28"/>
          <w:szCs w:val="28"/>
        </w:rPr>
        <w:t xml:space="preserve"> </w:t>
      </w:r>
      <w:r w:rsidR="002F5DBF">
        <w:rPr>
          <w:rStyle w:val="Heading5Char"/>
          <w:b w:val="0"/>
          <w:color w:val="1C438B"/>
          <w:sz w:val="28"/>
          <w:szCs w:val="28"/>
        </w:rPr>
        <w:t>for</w:t>
      </w:r>
      <w:r w:rsidR="00F60E42">
        <w:rPr>
          <w:rStyle w:val="Heading5Char"/>
          <w:b w:val="0"/>
          <w:color w:val="1C438B"/>
          <w:sz w:val="28"/>
          <w:szCs w:val="28"/>
        </w:rPr>
        <w:t xml:space="preserve"> students from culturally diverse backgrounds</w:t>
      </w:r>
    </w:p>
    <w:p w14:paraId="21F21C33" w14:textId="00D09B68" w:rsidR="00520D76" w:rsidRDefault="00527FB5" w:rsidP="00A46CF6">
      <w:pPr>
        <w:pStyle w:val="FeatureBox"/>
        <w:spacing w:before="0" w:after="200"/>
        <w:ind w:left="284" w:right="134"/>
      </w:pPr>
      <w:r>
        <w:t xml:space="preserve">Almost all </w:t>
      </w:r>
      <w:r w:rsidR="002F5DBF">
        <w:t>the students at Cabramatta High School (96%)</w:t>
      </w:r>
      <w:r w:rsidR="001F74F2" w:rsidRPr="00527FB5">
        <w:t xml:space="preserve"> come from a language background other than English. </w:t>
      </w:r>
      <w:r w:rsidR="002F5DBF">
        <w:t>A range of specialist staff members are employed to ensure that students at all stages are well supported in their learning and that families are able to effectively engage with the school</w:t>
      </w:r>
      <w:r w:rsidR="00A46CF6">
        <w:t>.</w:t>
      </w:r>
    </w:p>
    <w:p w14:paraId="3E201FD9" w14:textId="58C0B1DE" w:rsidR="00520D76" w:rsidRDefault="001F74F2" w:rsidP="00A46CF6">
      <w:pPr>
        <w:pStyle w:val="FeatureBox"/>
        <w:spacing w:before="0" w:after="200"/>
        <w:ind w:left="284" w:right="134"/>
      </w:pPr>
      <w:r w:rsidRPr="00527FB5">
        <w:t>The school has a</w:t>
      </w:r>
      <w:r w:rsidR="002F5DBF">
        <w:t xml:space="preserve"> large </w:t>
      </w:r>
      <w:r w:rsidRPr="00527FB5">
        <w:t xml:space="preserve">EAL/D faculty </w:t>
      </w:r>
      <w:r w:rsidR="00D62A14">
        <w:t xml:space="preserve">who </w:t>
      </w:r>
      <w:r w:rsidR="00D62A14" w:rsidRPr="00527FB5">
        <w:t xml:space="preserve">deliver </w:t>
      </w:r>
      <w:r w:rsidR="00D62A14">
        <w:t xml:space="preserve">the </w:t>
      </w:r>
      <w:r w:rsidR="00D62A14" w:rsidRPr="00527FB5">
        <w:t>EAL/D curriculum in Stage 6</w:t>
      </w:r>
      <w:r w:rsidR="00D62A14">
        <w:t>,</w:t>
      </w:r>
      <w:r w:rsidR="00D62A14" w:rsidRPr="00527FB5">
        <w:t xml:space="preserve"> and </w:t>
      </w:r>
      <w:r w:rsidR="00D62A14">
        <w:t>in</w:t>
      </w:r>
      <w:r w:rsidR="00D62A14" w:rsidRPr="00527FB5">
        <w:t xml:space="preserve"> Stages 4 </w:t>
      </w:r>
      <w:r w:rsidR="00D62A14">
        <w:t>and</w:t>
      </w:r>
      <w:r w:rsidR="00D62A14" w:rsidRPr="00527FB5">
        <w:t xml:space="preserve"> 5 with a specialised focus on EAL/D pedagogy</w:t>
      </w:r>
      <w:r w:rsidR="00D62A14">
        <w:t xml:space="preserve">. </w:t>
      </w:r>
      <w:r w:rsidR="00520D76">
        <w:t>It</w:t>
      </w:r>
      <w:r w:rsidRPr="00527FB5">
        <w:t xml:space="preserve"> also has an Intensive English Centre </w:t>
      </w:r>
      <w:r w:rsidR="00D62A14">
        <w:t>with</w:t>
      </w:r>
      <w:r w:rsidRPr="00527FB5">
        <w:t xml:space="preserve"> </w:t>
      </w:r>
      <w:r w:rsidR="00527FB5">
        <w:t>specialist</w:t>
      </w:r>
      <w:r w:rsidRPr="00527FB5">
        <w:t xml:space="preserve"> teachers</w:t>
      </w:r>
      <w:r w:rsidR="00520D76">
        <w:t xml:space="preserve"> who provide intensive English tuition and transition support to</w:t>
      </w:r>
      <w:r w:rsidRPr="00527FB5">
        <w:t xml:space="preserve"> recent</w:t>
      </w:r>
      <w:r w:rsidR="00520D76">
        <w:t>ly</w:t>
      </w:r>
      <w:r w:rsidRPr="00527FB5">
        <w:t xml:space="preserve"> arriv</w:t>
      </w:r>
      <w:r w:rsidR="00520D76">
        <w:t>ed students</w:t>
      </w:r>
      <w:r w:rsidR="00A46CF6">
        <w:t xml:space="preserve">, and </w:t>
      </w:r>
      <w:r w:rsidR="00520D76">
        <w:t xml:space="preserve">collaborate closely with other teachers </w:t>
      </w:r>
      <w:r w:rsidR="004F5E2A">
        <w:t>at the school</w:t>
      </w:r>
      <w:r w:rsidRPr="00527FB5">
        <w:t xml:space="preserve">. </w:t>
      </w:r>
      <w:r w:rsidR="00A46CF6" w:rsidRPr="00527FB5">
        <w:t>The Helping Hand program</w:t>
      </w:r>
      <w:r w:rsidR="00A46CF6">
        <w:t>,</w:t>
      </w:r>
      <w:r w:rsidR="00A46CF6" w:rsidRPr="00527FB5">
        <w:t xml:space="preserve"> designed and delivered by an EAL/D and I</w:t>
      </w:r>
      <w:r w:rsidR="00A46CF6">
        <w:t xml:space="preserve">ntensive </w:t>
      </w:r>
      <w:r w:rsidR="00A46CF6" w:rsidRPr="00527FB5">
        <w:t>E</w:t>
      </w:r>
      <w:r w:rsidR="00A46CF6">
        <w:t xml:space="preserve">nglish Centre </w:t>
      </w:r>
      <w:r w:rsidR="00A46CF6" w:rsidRPr="00527FB5">
        <w:t>teacher</w:t>
      </w:r>
      <w:r w:rsidR="00A46CF6">
        <w:t xml:space="preserve">, </w:t>
      </w:r>
      <w:r w:rsidR="00A46CF6" w:rsidRPr="00527FB5">
        <w:t xml:space="preserve">supports the transition of students from the </w:t>
      </w:r>
      <w:r w:rsidR="00A46CF6">
        <w:t>Intensive English</w:t>
      </w:r>
      <w:r w:rsidR="00A46CF6" w:rsidRPr="00527FB5">
        <w:t xml:space="preserve"> </w:t>
      </w:r>
      <w:r w:rsidR="00A46CF6">
        <w:t xml:space="preserve">setting </w:t>
      </w:r>
      <w:r w:rsidR="00A46CF6" w:rsidRPr="00527FB5">
        <w:t xml:space="preserve">to </w:t>
      </w:r>
      <w:r w:rsidR="00A46CF6">
        <w:t>the high school.</w:t>
      </w:r>
    </w:p>
    <w:p w14:paraId="63BD35CF" w14:textId="70783B6D" w:rsidR="004F5E2A" w:rsidRDefault="001F74F2" w:rsidP="00A46CF6">
      <w:pPr>
        <w:pStyle w:val="FeatureBox"/>
        <w:spacing w:before="0" w:after="200"/>
        <w:ind w:left="284" w:right="134"/>
        <w:rPr>
          <w:lang w:val="en-US"/>
        </w:rPr>
      </w:pPr>
      <w:r w:rsidRPr="00527FB5">
        <w:t>The school has a strong focus on literacy across the curriculum</w:t>
      </w:r>
      <w:r w:rsidR="004F5E2A">
        <w:t xml:space="preserve"> and </w:t>
      </w:r>
      <w:r w:rsidR="004F5E2A" w:rsidRPr="00527FB5">
        <w:t xml:space="preserve">has been recognised as </w:t>
      </w:r>
      <w:r w:rsidR="004F5E2A">
        <w:t xml:space="preserve">a </w:t>
      </w:r>
      <w:r w:rsidR="004F5E2A" w:rsidRPr="00527FB5">
        <w:t>high-performing over many years.</w:t>
      </w:r>
      <w:r w:rsidR="004F5E2A" w:rsidRPr="00527FB5">
        <w:rPr>
          <w:lang w:val="en-US"/>
        </w:rPr>
        <w:t> </w:t>
      </w:r>
      <w:r w:rsidR="004F5E2A" w:rsidRPr="00527FB5">
        <w:t xml:space="preserve">In </w:t>
      </w:r>
      <w:r w:rsidR="004F5E2A">
        <w:t xml:space="preserve">the </w:t>
      </w:r>
      <w:r w:rsidR="004F5E2A" w:rsidRPr="00527FB5">
        <w:t>2019 NAPLAN</w:t>
      </w:r>
      <w:r w:rsidR="004F5E2A">
        <w:t xml:space="preserve"> literacy tests</w:t>
      </w:r>
      <w:r w:rsidR="004F5E2A" w:rsidRPr="00527FB5">
        <w:t xml:space="preserve">, </w:t>
      </w:r>
      <w:r w:rsidR="004F5E2A">
        <w:t xml:space="preserve">student </w:t>
      </w:r>
      <w:r w:rsidR="004F5E2A" w:rsidRPr="00527FB5">
        <w:t xml:space="preserve">growth in reading was 18.2% above </w:t>
      </w:r>
      <w:r w:rsidR="004F5E2A">
        <w:t xml:space="preserve">the </w:t>
      </w:r>
      <w:r w:rsidR="004F5E2A" w:rsidRPr="00527FB5">
        <w:t>state average, 17.5% above state average in spelling and 9.4% above state average in grammar and punctuation. </w:t>
      </w:r>
    </w:p>
    <w:p w14:paraId="318634A8" w14:textId="00DD7B8D" w:rsidR="004F5E2A" w:rsidRDefault="00A46CF6" w:rsidP="00A46CF6">
      <w:pPr>
        <w:pStyle w:val="FeatureBox"/>
        <w:spacing w:before="0" w:after="200"/>
        <w:ind w:left="284" w:right="134"/>
      </w:pPr>
      <w:r>
        <w:t>L</w:t>
      </w:r>
      <w:r w:rsidR="004F5E2A">
        <w:t xml:space="preserve">iteracy </w:t>
      </w:r>
      <w:r w:rsidR="001F74F2" w:rsidRPr="00527FB5">
        <w:t xml:space="preserve">is </w:t>
      </w:r>
      <w:r w:rsidR="00F2046B">
        <w:t xml:space="preserve">a </w:t>
      </w:r>
      <w:r>
        <w:t>priority for students and teachers</w:t>
      </w:r>
      <w:r w:rsidR="001F74F2" w:rsidRPr="00527FB5">
        <w:t xml:space="preserve">. </w:t>
      </w:r>
      <w:r w:rsidR="004F5E2A">
        <w:t>All students in Years 7-10 attend l</w:t>
      </w:r>
      <w:r w:rsidR="001F74F2" w:rsidRPr="00527FB5">
        <w:t xml:space="preserve">iteracy lessons twice </w:t>
      </w:r>
      <w:r w:rsidR="004F5E2A">
        <w:t xml:space="preserve">a </w:t>
      </w:r>
      <w:r w:rsidR="001F74F2" w:rsidRPr="00527FB5">
        <w:t>fortnight. A full</w:t>
      </w:r>
      <w:r w:rsidR="004F5E2A">
        <w:t>-</w:t>
      </w:r>
      <w:r w:rsidR="001F74F2" w:rsidRPr="00527FB5">
        <w:t xml:space="preserve">time literacy coordinator is employed to manage and plan literacy lessons, </w:t>
      </w:r>
      <w:r>
        <w:t>assist</w:t>
      </w:r>
      <w:r w:rsidR="001F74F2" w:rsidRPr="00527FB5">
        <w:t xml:space="preserve"> EAL/D learners in Stage 6 to reach the HSC minimum standard and support literacy initiatives across </w:t>
      </w:r>
      <w:r w:rsidR="004F5E2A">
        <w:t>all learning areas</w:t>
      </w:r>
      <w:r w:rsidR="001F74F2" w:rsidRPr="00527FB5">
        <w:t xml:space="preserve">. </w:t>
      </w:r>
      <w:r w:rsidR="004F5E2A">
        <w:t xml:space="preserve">In 2020, the expertise of Intensive English Centre staff was harnessed to </w:t>
      </w:r>
      <w:r w:rsidR="004F5E2A" w:rsidRPr="00527FB5">
        <w:t xml:space="preserve">support EAL/D learners </w:t>
      </w:r>
      <w:r w:rsidR="004F5E2A">
        <w:t xml:space="preserve">in the high school setting who needed additional support with writing. </w:t>
      </w:r>
    </w:p>
    <w:p w14:paraId="648C39AD" w14:textId="61A48FCC" w:rsidR="001F74F2" w:rsidRDefault="004F5E2A" w:rsidP="00A46CF6">
      <w:pPr>
        <w:pStyle w:val="FeatureBox"/>
        <w:spacing w:before="0" w:after="200"/>
        <w:ind w:left="284" w:right="134"/>
      </w:pPr>
      <w:r>
        <w:t>The school empl</w:t>
      </w:r>
      <w:r w:rsidR="007116D7">
        <w:t>oys a</w:t>
      </w:r>
      <w:r w:rsidR="001F74F2" w:rsidRPr="00527FB5">
        <w:t xml:space="preserve"> refugee support teacher </w:t>
      </w:r>
      <w:r w:rsidR="007116D7">
        <w:t xml:space="preserve">to provide additional support to </w:t>
      </w:r>
      <w:r w:rsidR="001F74F2" w:rsidRPr="00527FB5">
        <w:t xml:space="preserve">students from refugee backgrounds. The school also employs Community Liaison Officers </w:t>
      </w:r>
      <w:r w:rsidR="001E7126">
        <w:t>from</w:t>
      </w:r>
      <w:r w:rsidR="001F74F2" w:rsidRPr="00527FB5">
        <w:t xml:space="preserve"> eight </w:t>
      </w:r>
      <w:r w:rsidR="007116D7">
        <w:t xml:space="preserve">different </w:t>
      </w:r>
      <w:r w:rsidR="001F74F2" w:rsidRPr="00527FB5">
        <w:t>language groups</w:t>
      </w:r>
      <w:r w:rsidR="001E7126">
        <w:t xml:space="preserve"> represented at the school</w:t>
      </w:r>
      <w:r w:rsidR="001F74F2" w:rsidRPr="00527FB5">
        <w:t xml:space="preserve">. </w:t>
      </w:r>
      <w:r w:rsidR="007116D7">
        <w:t>These officers</w:t>
      </w:r>
      <w:r w:rsidR="001F74F2" w:rsidRPr="00527FB5">
        <w:t xml:space="preserve"> make regular calls to parents</w:t>
      </w:r>
      <w:r w:rsidR="001E7126">
        <w:t xml:space="preserve"> in community languages</w:t>
      </w:r>
      <w:r w:rsidR="001F74F2" w:rsidRPr="00527FB5">
        <w:t xml:space="preserve">, </w:t>
      </w:r>
      <w:r w:rsidR="007116D7">
        <w:t>provide language support</w:t>
      </w:r>
      <w:r w:rsidR="001F74F2" w:rsidRPr="00527FB5">
        <w:t xml:space="preserve"> at parent meetings and parent</w:t>
      </w:r>
      <w:r w:rsidR="007116D7">
        <w:t>-</w:t>
      </w:r>
      <w:r w:rsidR="001F74F2" w:rsidRPr="00527FB5">
        <w:t xml:space="preserve">teacher nights, and </w:t>
      </w:r>
      <w:r w:rsidR="007116D7">
        <w:t xml:space="preserve">generally facilitate </w:t>
      </w:r>
      <w:r w:rsidR="001F74F2" w:rsidRPr="00527FB5">
        <w:t xml:space="preserve">communication </w:t>
      </w:r>
      <w:r w:rsidR="007116D7">
        <w:t xml:space="preserve">between families and the </w:t>
      </w:r>
      <w:r w:rsidR="001F74F2" w:rsidRPr="00527FB5">
        <w:t>school</w:t>
      </w:r>
      <w:r w:rsidR="007116D7">
        <w:t xml:space="preserve"> to ensure that all students </w:t>
      </w:r>
      <w:r w:rsidR="001E7126">
        <w:t>are</w:t>
      </w:r>
      <w:r w:rsidR="007116D7">
        <w:t xml:space="preserve"> well supported </w:t>
      </w:r>
      <w:r w:rsidR="001E7126">
        <w:t xml:space="preserve">both </w:t>
      </w:r>
      <w:r w:rsidR="007116D7">
        <w:t>at home and at school.</w:t>
      </w:r>
    </w:p>
    <w:p w14:paraId="12507A64" w14:textId="4A752C5D" w:rsidR="006D0938" w:rsidRDefault="006D0938" w:rsidP="00A46CF6">
      <w:pPr>
        <w:pStyle w:val="Heading4"/>
        <w:spacing w:before="0" w:after="200"/>
        <w:ind w:left="0"/>
      </w:pPr>
      <w:r>
        <w:t>Career</w:t>
      </w:r>
      <w:r w:rsidR="00451802">
        <w:t xml:space="preserve"> path</w:t>
      </w:r>
      <w:r w:rsidR="00D02972">
        <w:t>ways for specialist teachers</w:t>
      </w:r>
    </w:p>
    <w:p w14:paraId="6A1C51EC" w14:textId="77777777" w:rsidR="00BD166D" w:rsidRDefault="00BD166D" w:rsidP="00A46CF6">
      <w:pPr>
        <w:spacing w:before="0" w:after="200"/>
      </w:pPr>
      <w:r>
        <w:t xml:space="preserve">Experienced EAL/D teachers are encouraged and supported to share their expertise within professional networks and become facilitators of registered professional learning in EAL/D education. Many experienced EAL/D teachers lead local EAL/D Connect Networks   designed to support teachers improve learning outcomes for EAL/D students and refugee students. </w:t>
      </w:r>
    </w:p>
    <w:p w14:paraId="15DE2BCB" w14:textId="6066F142" w:rsidR="00472C0C" w:rsidRDefault="00BD166D" w:rsidP="00A46CF6">
      <w:pPr>
        <w:spacing w:before="0" w:after="200"/>
      </w:pPr>
      <w:r>
        <w:t>In 2019</w:t>
      </w:r>
      <w:r w:rsidR="00472C0C">
        <w:t xml:space="preserve"> and 2020, </w:t>
      </w:r>
      <w:r>
        <w:t>EAL/D teacher mentors provide</w:t>
      </w:r>
      <w:r w:rsidR="00472C0C">
        <w:t>d</w:t>
      </w:r>
      <w:r>
        <w:t xml:space="preserve"> support </w:t>
      </w:r>
      <w:r w:rsidR="00472C0C">
        <w:t xml:space="preserve">to teachers of EAL/D and refugee student in rural and regional areas. </w:t>
      </w:r>
      <w:r w:rsidR="001510CB">
        <w:t>From 2017 to</w:t>
      </w:r>
      <w:r w:rsidR="00472C0C">
        <w:t xml:space="preserve"> 2019, Refugee Support Leaders worked closely with leaders and staff across schools to </w:t>
      </w:r>
      <w:r w:rsidR="001510CB">
        <w:t>build sustainable programs and practices supporting</w:t>
      </w:r>
      <w:r w:rsidR="00472C0C">
        <w:t xml:space="preserve"> the learning and wellbeing of refugee students</w:t>
      </w:r>
      <w:r w:rsidR="001510CB">
        <w:t>.</w:t>
      </w:r>
      <w:r w:rsidR="00B60FBB">
        <w:t xml:space="preserve"> </w:t>
      </w:r>
    </w:p>
    <w:p w14:paraId="287F6BC0" w14:textId="75251539" w:rsidR="00472C0C" w:rsidRDefault="00472C0C" w:rsidP="00A46CF6">
      <w:pPr>
        <w:spacing w:before="0" w:after="200"/>
      </w:pPr>
      <w:r>
        <w:t xml:space="preserve">Building on the success of these two roles, a new strategy was approved in 2020 to provide ongoing professional support to schools in EAL/D and refugee education. </w:t>
      </w:r>
      <w:r w:rsidR="001510CB">
        <w:t>Through</w:t>
      </w:r>
      <w:r w:rsidR="00B60FBB">
        <w:t xml:space="preserve"> the </w:t>
      </w:r>
      <w:r>
        <w:t>EAL/D Education Strategy</w:t>
      </w:r>
      <w:r w:rsidR="00B60FBB">
        <w:t>, 25</w:t>
      </w:r>
      <w:r w:rsidR="00757223">
        <w:t xml:space="preserve"> FTE</w:t>
      </w:r>
      <w:r w:rsidR="00B60FBB">
        <w:t xml:space="preserve"> EAL/D Education Leader positions will be established </w:t>
      </w:r>
      <w:r w:rsidR="001510CB">
        <w:t xml:space="preserve">in 2021 </w:t>
      </w:r>
      <w:r w:rsidR="00B60FBB">
        <w:t xml:space="preserve">to support schools in areas of high need. </w:t>
      </w:r>
      <w:r w:rsidR="001510CB">
        <w:t xml:space="preserve">The strategy provides an opportunity for highly skilled EAL/D teachers appointed to the roles to share their knowledge, skills and successful experiences </w:t>
      </w:r>
      <w:r w:rsidR="00DF69AD">
        <w:t>across targeted schools.</w:t>
      </w:r>
    </w:p>
    <w:p w14:paraId="728D9FA6" w14:textId="5C5D7963" w:rsidR="001F74F2" w:rsidRDefault="001F74F2" w:rsidP="00A46CF6">
      <w:pPr>
        <w:spacing w:before="0" w:after="200"/>
      </w:pPr>
      <w:r>
        <w:t>Experienced Anti-Racism Contact Officers are encouraged to train as tutors</w:t>
      </w:r>
      <w:r w:rsidR="00027401">
        <w:t xml:space="preserve">, </w:t>
      </w:r>
      <w:r w:rsidR="00B819DF">
        <w:t>delivering training and support to newly appointed Anti-Racism Contact Officers</w:t>
      </w:r>
      <w:r w:rsidR="00027401">
        <w:t xml:space="preserve"> in schools</w:t>
      </w:r>
      <w:r w:rsidR="00B819DF">
        <w:t>. Tutors</w:t>
      </w:r>
      <w:r w:rsidR="00027401">
        <w:t xml:space="preserve"> </w:t>
      </w:r>
      <w:r>
        <w:t xml:space="preserve">receive </w:t>
      </w:r>
      <w:r w:rsidR="00027401">
        <w:t>additional professional learning</w:t>
      </w:r>
      <w:r>
        <w:t xml:space="preserve"> in anti-racism education</w:t>
      </w:r>
      <w:r w:rsidR="00027401">
        <w:t xml:space="preserve"> and </w:t>
      </w:r>
      <w:r>
        <w:t xml:space="preserve">adult learning principles </w:t>
      </w:r>
      <w:r w:rsidR="00027401">
        <w:t>to support them in facilitating Anti-Racism Contact Officer training</w:t>
      </w:r>
      <w:r>
        <w:t xml:space="preserve">. </w:t>
      </w:r>
    </w:p>
    <w:p w14:paraId="0906AF86" w14:textId="6C268C99" w:rsidR="00F15739" w:rsidRDefault="0042644A" w:rsidP="00A46CF6">
      <w:pPr>
        <w:pStyle w:val="Heading4"/>
        <w:spacing w:before="0" w:after="200"/>
        <w:ind w:left="0"/>
      </w:pPr>
      <w:r>
        <w:t>Meeting the needs of</w:t>
      </w:r>
      <w:r w:rsidR="00F15739">
        <w:t xml:space="preserve"> changing communities</w:t>
      </w:r>
    </w:p>
    <w:p w14:paraId="2A081B94" w14:textId="25750D90" w:rsidR="00F15739" w:rsidRDefault="005F254F" w:rsidP="00A46CF6">
      <w:pPr>
        <w:spacing w:before="0" w:after="200"/>
      </w:pPr>
      <w:r>
        <w:t>In 2020, School Infrastructure NSW</w:t>
      </w:r>
      <w:r w:rsidR="00415A86">
        <w:t xml:space="preserve"> investigated the need for secondary intensive English programs across NSW. The project explored whether </w:t>
      </w:r>
      <w:r>
        <w:t>the right</w:t>
      </w:r>
      <w:r w:rsidR="00415A86">
        <w:t xml:space="preserve"> </w:t>
      </w:r>
      <w:r>
        <w:t>infrastructure is in place to</w:t>
      </w:r>
      <w:r w:rsidR="00415A86">
        <w:t xml:space="preserve"> </w:t>
      </w:r>
      <w:r>
        <w:t>support newly arrived</w:t>
      </w:r>
      <w:r w:rsidR="00415A86">
        <w:t xml:space="preserve"> </w:t>
      </w:r>
      <w:r>
        <w:t>secondary aged students</w:t>
      </w:r>
      <w:r w:rsidR="00415A86">
        <w:t xml:space="preserve"> and whether </w:t>
      </w:r>
      <w:r>
        <w:t xml:space="preserve">Intensive English </w:t>
      </w:r>
      <w:r w:rsidR="00415A86">
        <w:t>C</w:t>
      </w:r>
      <w:r>
        <w:t>entres are</w:t>
      </w:r>
      <w:r w:rsidR="00415A86">
        <w:t xml:space="preserve"> </w:t>
      </w:r>
      <w:r>
        <w:t>appropriately accessible to</w:t>
      </w:r>
      <w:r w:rsidR="00415A86">
        <w:t xml:space="preserve"> </w:t>
      </w:r>
      <w:r>
        <w:t>meet changing demand</w:t>
      </w:r>
      <w:r w:rsidR="00415A86">
        <w:t xml:space="preserve"> </w:t>
      </w:r>
      <w:r>
        <w:t xml:space="preserve">across the </w:t>
      </w:r>
      <w:r w:rsidR="00415A86">
        <w:t>s</w:t>
      </w:r>
      <w:r>
        <w:t>tate.</w:t>
      </w:r>
      <w:r w:rsidR="00415A86">
        <w:t xml:space="preserve"> Findings will be used to</w:t>
      </w:r>
      <w:r w:rsidR="008729BE">
        <w:t xml:space="preserve"> identify emerging areas of need and provide</w:t>
      </w:r>
      <w:r>
        <w:t xml:space="preserve"> consistent</w:t>
      </w:r>
      <w:r w:rsidR="00415A86">
        <w:t xml:space="preserve"> </w:t>
      </w:r>
      <w:r>
        <w:t>information and guidance on</w:t>
      </w:r>
      <w:r w:rsidR="00415A86">
        <w:t xml:space="preserve"> </w:t>
      </w:r>
      <w:r>
        <w:t xml:space="preserve">infrastructure </w:t>
      </w:r>
      <w:r w:rsidR="008729BE">
        <w:t>requirements.</w:t>
      </w:r>
    </w:p>
    <w:p w14:paraId="559E9B52" w14:textId="77777777" w:rsidR="00696765" w:rsidRPr="001E26A7" w:rsidRDefault="00696765" w:rsidP="00720187">
      <w:pPr>
        <w:pStyle w:val="FeatureBox2"/>
        <w:spacing w:before="0"/>
        <w:ind w:left="142" w:right="134"/>
        <w:rPr>
          <w:sz w:val="20"/>
          <w:szCs w:val="20"/>
        </w:rPr>
      </w:pPr>
      <w:r w:rsidRPr="001E26A7">
        <w:rPr>
          <w:sz w:val="20"/>
          <w:szCs w:val="20"/>
        </w:rPr>
        <w:t>These actions align with:</w:t>
      </w:r>
    </w:p>
    <w:p w14:paraId="6E4D292D" w14:textId="77777777" w:rsidR="00696765" w:rsidRDefault="00696765" w:rsidP="00720187">
      <w:pPr>
        <w:pStyle w:val="FeatureBox2"/>
        <w:spacing w:before="0"/>
        <w:ind w:left="142" w:right="134"/>
      </w:pPr>
      <w:r>
        <w:t>Departmental goals 7 &amp; 8</w:t>
      </w:r>
    </w:p>
    <w:p w14:paraId="7AA20A19" w14:textId="43EB458C" w:rsidR="00561E53" w:rsidRDefault="002F41EE" w:rsidP="00720187">
      <w:pPr>
        <w:pStyle w:val="FeatureBox2"/>
        <w:spacing w:before="0"/>
        <w:ind w:left="142" w:right="134"/>
      </w:pPr>
      <w:r>
        <w:t>F</w:t>
      </w:r>
      <w:r w:rsidR="00696765">
        <w:t>ocus areas</w:t>
      </w:r>
      <w:r w:rsidR="00163489">
        <w:t>: Leadership and Planning</w:t>
      </w:r>
    </w:p>
    <w:p w14:paraId="7E582EF7" w14:textId="77777777" w:rsidR="005010A4" w:rsidRDefault="005010A4">
      <w:pPr>
        <w:rPr>
          <w:rFonts w:eastAsia="SimSun" w:cs="Arial"/>
          <w:color w:val="1C438B"/>
          <w:sz w:val="40"/>
          <w:szCs w:val="40"/>
          <w:lang w:eastAsia="zh-CN"/>
        </w:rPr>
      </w:pPr>
      <w:bookmarkStart w:id="21" w:name="_Toc58510094"/>
      <w:r>
        <w:br w:type="page"/>
      </w:r>
    </w:p>
    <w:p w14:paraId="2D2DCDA3" w14:textId="0F2AF726" w:rsidR="001F74F2" w:rsidRPr="00AF66E7" w:rsidRDefault="001F74F2" w:rsidP="00853D1D">
      <w:pPr>
        <w:pStyle w:val="Heading3"/>
        <w:spacing w:before="0"/>
        <w:ind w:left="0"/>
        <w:rPr>
          <w:rFonts w:eastAsiaTheme="majorEastAsia"/>
          <w:sz w:val="52"/>
          <w:szCs w:val="32"/>
        </w:rPr>
      </w:pPr>
      <w:bookmarkStart w:id="22" w:name="_Toc59215939"/>
      <w:r>
        <w:t>Target 9</w:t>
      </w:r>
      <w:bookmarkEnd w:id="21"/>
      <w:bookmarkEnd w:id="22"/>
    </w:p>
    <w:p w14:paraId="5136BD95" w14:textId="77777777" w:rsidR="001F74F2" w:rsidRPr="005010A4" w:rsidRDefault="001F74F2" w:rsidP="00853D1D">
      <w:pPr>
        <w:pStyle w:val="FeatureBox2"/>
        <w:spacing w:before="0" w:after="200"/>
        <w:ind w:left="142" w:right="134"/>
        <w:rPr>
          <w:sz w:val="28"/>
          <w:szCs w:val="28"/>
        </w:rPr>
      </w:pPr>
      <w:r w:rsidRPr="005010A4">
        <w:rPr>
          <w:sz w:val="28"/>
          <w:szCs w:val="28"/>
        </w:rPr>
        <w:t>Our stakeholders work with us to improve student learning and wellbeing.</w:t>
      </w:r>
    </w:p>
    <w:p w14:paraId="27D06498" w14:textId="5CB48D37" w:rsidR="001F74F2" w:rsidRDefault="001F74F2" w:rsidP="00853D1D">
      <w:pPr>
        <w:pStyle w:val="Heading4"/>
        <w:spacing w:before="0" w:after="200"/>
        <w:ind w:left="0"/>
      </w:pPr>
      <w:r>
        <w:t xml:space="preserve">Stakeholder </w:t>
      </w:r>
      <w:r w:rsidR="00C56E72">
        <w:t>consultation</w:t>
      </w:r>
    </w:p>
    <w:p w14:paraId="00AFD5F7" w14:textId="4BD5FAE9" w:rsidR="001F74F2" w:rsidRDefault="001F74F2" w:rsidP="00853D1D">
      <w:pPr>
        <w:spacing w:before="0" w:after="200"/>
      </w:pPr>
      <w:r>
        <w:t>T</w:t>
      </w:r>
      <w:r w:rsidRPr="00CE35C6">
        <w:t xml:space="preserve">he Secretary’s Multicultural Education Advisory Group is the </w:t>
      </w:r>
      <w:r w:rsidR="00F2046B">
        <w:t>D</w:t>
      </w:r>
      <w:r w:rsidRPr="00CE35C6">
        <w:t>epartment</w:t>
      </w:r>
      <w:r w:rsidR="00F0678E">
        <w:t>’s</w:t>
      </w:r>
      <w:r w:rsidRPr="00CE35C6">
        <w:t xml:space="preserve"> </w:t>
      </w:r>
      <w:r w:rsidR="00F0678E">
        <w:t>formal mechanism for</w:t>
      </w:r>
      <w:r w:rsidRPr="00CE35C6">
        <w:t xml:space="preserve"> </w:t>
      </w:r>
      <w:r w:rsidR="00F0678E">
        <w:t>consulting</w:t>
      </w:r>
      <w:r w:rsidRPr="00CE35C6">
        <w:t xml:space="preserve"> with representatives of key stakeholder groups on significant matters relating to education in a culturally diverse society.</w:t>
      </w:r>
      <w:r>
        <w:t xml:space="preserve"> Members meet four times each year and include representatives from Multicultural NSW, Ethnic Communities’ Council, Federation of Parents and Citizens’ Associations of NSW, NSW Teachers’ Federation, </w:t>
      </w:r>
      <w:r w:rsidR="00771652">
        <w:t xml:space="preserve">Association for Teaching English to Speakers of Other Languages, </w:t>
      </w:r>
      <w:r>
        <w:t>Primary Principals’ Association and Secondary Principals’ Council</w:t>
      </w:r>
      <w:r w:rsidR="00771652">
        <w:t>.</w:t>
      </w:r>
    </w:p>
    <w:p w14:paraId="01D81960" w14:textId="6B07A4A5" w:rsidR="00B36D83" w:rsidRDefault="00B36D83" w:rsidP="00853D1D">
      <w:pPr>
        <w:spacing w:before="0" w:after="200"/>
      </w:pPr>
      <w:r>
        <w:t xml:space="preserve">The </w:t>
      </w:r>
      <w:r w:rsidR="00F2046B">
        <w:t>D</w:t>
      </w:r>
      <w:r>
        <w:t>epartment also consults key stakeholder groups when developing or evaluating provisions and programs. In 2019-2020, stakeholder input was sought in the review of the Anti-Racism Policy and recommended parameter changes to the equity loading for English language proficiency. Individual schools also consulted their communities</w:t>
      </w:r>
      <w:r w:rsidR="00E85648">
        <w:t xml:space="preserve">, </w:t>
      </w:r>
      <w:r>
        <w:t>parent</w:t>
      </w:r>
      <w:r w:rsidR="00E85648">
        <w:t>s</w:t>
      </w:r>
      <w:r>
        <w:t xml:space="preserve"> and carer</w:t>
      </w:r>
      <w:r w:rsidR="00E85648">
        <w:t>s</w:t>
      </w:r>
      <w:r>
        <w:t xml:space="preserve"> in relation</w:t>
      </w:r>
      <w:r w:rsidR="00E85648">
        <w:t xml:space="preserve"> to local educational matters.</w:t>
      </w:r>
      <w:r>
        <w:t xml:space="preserve"> </w:t>
      </w:r>
    </w:p>
    <w:p w14:paraId="709E9AB0" w14:textId="30130DE1" w:rsidR="00147984" w:rsidRDefault="00147984" w:rsidP="00853D1D">
      <w:pPr>
        <w:pStyle w:val="Heading4"/>
        <w:spacing w:before="0" w:after="200"/>
        <w:ind w:left="0"/>
      </w:pPr>
      <w:r>
        <w:t xml:space="preserve">Community </w:t>
      </w:r>
      <w:r w:rsidR="000E30B5">
        <w:t>partnerships</w:t>
      </w:r>
    </w:p>
    <w:p w14:paraId="2ACCAB5C" w14:textId="15636DA5" w:rsidR="00DE3B99" w:rsidRDefault="00DE3B99" w:rsidP="00853D1D">
      <w:pPr>
        <w:spacing w:before="0" w:after="200"/>
      </w:pPr>
      <w:r w:rsidRPr="00F76155">
        <w:t xml:space="preserve">In 2019 and 2020, a number of external agencies partnered with the </w:t>
      </w:r>
      <w:r w:rsidR="00F2046B">
        <w:t>D</w:t>
      </w:r>
      <w:r w:rsidRPr="00F76155">
        <w:t xml:space="preserve">epartment to </w:t>
      </w:r>
      <w:r>
        <w:t xml:space="preserve">deliver joint programs supporting students and communities. A range of partnerships with universities, TAFE, industry bodies, community organisations and government agencies supported to transition of youth from culturally diverse backgrounds into further education and employment. The </w:t>
      </w:r>
      <w:r w:rsidR="00F2046B">
        <w:t>D</w:t>
      </w:r>
      <w:r>
        <w:t>epartment also worked collaboratively with settlement services providers and support agencies to support newly arrived</w:t>
      </w:r>
      <w:r w:rsidR="00412244">
        <w:t xml:space="preserve">, refugee and asylum seeker </w:t>
      </w:r>
      <w:r>
        <w:t xml:space="preserve">students and </w:t>
      </w:r>
      <w:r w:rsidR="00412244">
        <w:t xml:space="preserve">their </w:t>
      </w:r>
      <w:r>
        <w:t>families</w:t>
      </w:r>
      <w:r w:rsidR="00412244">
        <w:t>.</w:t>
      </w:r>
      <w:r>
        <w:t xml:space="preserve"> </w:t>
      </w:r>
    </w:p>
    <w:p w14:paraId="7E49CB28" w14:textId="0762E374" w:rsidR="002335A8" w:rsidRDefault="001F74F2" w:rsidP="00853D1D">
      <w:pPr>
        <w:spacing w:before="0" w:after="200"/>
      </w:pPr>
      <w:r w:rsidRPr="00C11E82">
        <w:t>Community Hubs Australia is a not-for-profit organisation that delivers grassroots</w:t>
      </w:r>
      <w:r>
        <w:t xml:space="preserve"> </w:t>
      </w:r>
      <w:r w:rsidRPr="00C11E82">
        <w:t xml:space="preserve">programs that connect families with their school and with existing services. </w:t>
      </w:r>
      <w:r w:rsidR="00412244">
        <w:t>The program</w:t>
      </w:r>
      <w:r w:rsidRPr="00C11E82">
        <w:t xml:space="preserve"> has been recognised as a leading model to engage and support migrant women with young children</w:t>
      </w:r>
      <w:r>
        <w:t xml:space="preserve">, helping them to be better prepared for school and to better understand the Australian education system. </w:t>
      </w:r>
      <w:r w:rsidR="00412244">
        <w:t>In 2019-20, h</w:t>
      </w:r>
      <w:r w:rsidRPr="00C11E82">
        <w:t xml:space="preserve">ubs </w:t>
      </w:r>
      <w:r w:rsidR="00412244">
        <w:t>we</w:t>
      </w:r>
      <w:r w:rsidRPr="00C11E82">
        <w:t xml:space="preserve">re located </w:t>
      </w:r>
      <w:r w:rsidR="002335A8">
        <w:t>in</w:t>
      </w:r>
      <w:r w:rsidRPr="00C11E82">
        <w:t xml:space="preserve"> 15 public schools in Bankstown, Cumberland, Blacktown, Fairfield and Parramatta</w:t>
      </w:r>
      <w:r w:rsidR="002335A8">
        <w:t xml:space="preserve"> </w:t>
      </w:r>
      <w:r w:rsidR="002335A8" w:rsidRPr="00C11E82">
        <w:t>local government areas</w:t>
      </w:r>
      <w:r w:rsidRPr="00C11E82">
        <w:t xml:space="preserve">. </w:t>
      </w:r>
      <w:r w:rsidR="002335A8" w:rsidRPr="00C11E82">
        <w:t>Settlement Services International is the designated Support Agency for Community Hubs in Sydney</w:t>
      </w:r>
      <w:r w:rsidR="002335A8">
        <w:t>.</w:t>
      </w:r>
    </w:p>
    <w:p w14:paraId="74B027CA" w14:textId="382266B7" w:rsidR="001F74F2" w:rsidRDefault="002335A8" w:rsidP="00853D1D">
      <w:pPr>
        <w:spacing w:before="0" w:after="200"/>
      </w:pPr>
      <w:r>
        <w:t>Three</w:t>
      </w:r>
      <w:r w:rsidR="001F74F2" w:rsidRPr="00C11E82">
        <w:t xml:space="preserve"> public schools in the Liverpool area have community hubs supported by Liverpool City Council and a</w:t>
      </w:r>
      <w:r>
        <w:t>n additional three</w:t>
      </w:r>
      <w:r w:rsidR="001F74F2" w:rsidRPr="00C11E82">
        <w:t xml:space="preserve"> public schools in the Wollongong area have hubs supported by Illawarra Multicultural Services.</w:t>
      </w:r>
      <w:r w:rsidRPr="002335A8">
        <w:t xml:space="preserve"> </w:t>
      </w:r>
    </w:p>
    <w:p w14:paraId="24F36007" w14:textId="74CCCB6E" w:rsidR="001F74F2" w:rsidRPr="00791BC7" w:rsidRDefault="001F74F2" w:rsidP="00056745">
      <w:pPr>
        <w:spacing w:before="0" w:after="120"/>
        <w:rPr>
          <w:rFonts w:eastAsia="Times New Roman"/>
          <w:lang w:eastAsia="en-AU"/>
        </w:rPr>
      </w:pPr>
      <w:r w:rsidRPr="00791BC7">
        <w:rPr>
          <w:shd w:val="clear" w:color="auto" w:fill="FFFFFF"/>
        </w:rPr>
        <w:t xml:space="preserve">Schools as Community Centres projects are hosted by NSW </w:t>
      </w:r>
      <w:r w:rsidR="002335A8">
        <w:rPr>
          <w:shd w:val="clear" w:color="auto" w:fill="FFFFFF"/>
        </w:rPr>
        <w:t>p</w:t>
      </w:r>
      <w:r w:rsidRPr="00791BC7">
        <w:rPr>
          <w:shd w:val="clear" w:color="auto" w:fill="FFFFFF"/>
        </w:rPr>
        <w:t xml:space="preserve">ublic </w:t>
      </w:r>
      <w:r w:rsidR="002335A8">
        <w:rPr>
          <w:shd w:val="clear" w:color="auto" w:fill="FFFFFF"/>
        </w:rPr>
        <w:t>s</w:t>
      </w:r>
      <w:r w:rsidRPr="00791BC7">
        <w:rPr>
          <w:shd w:val="clear" w:color="auto" w:fill="FFFFFF"/>
        </w:rPr>
        <w:t xml:space="preserve">chools and led by a local facilitator who coordinates and manages a range of community engagement initiatives and programs supporting families with young children. </w:t>
      </w:r>
      <w:r>
        <w:rPr>
          <w:shd w:val="clear" w:color="auto" w:fill="FFFFFF"/>
        </w:rPr>
        <w:t xml:space="preserve">Each year approximately 500 families participate in </w:t>
      </w:r>
      <w:r w:rsidR="002335A8" w:rsidRPr="00791BC7">
        <w:rPr>
          <w:shd w:val="clear" w:color="auto" w:fill="FFFFFF"/>
        </w:rPr>
        <w:t>Schools as Community Centre</w:t>
      </w:r>
      <w:r>
        <w:rPr>
          <w:shd w:val="clear" w:color="auto" w:fill="FFFFFF"/>
        </w:rPr>
        <w:t xml:space="preserve"> activities. </w:t>
      </w:r>
      <w:r w:rsidRPr="00391D67">
        <w:rPr>
          <w:shd w:val="clear" w:color="auto" w:fill="FFFFFF"/>
        </w:rPr>
        <w:t xml:space="preserve">In 2019 and 2020 </w:t>
      </w:r>
      <w:r>
        <w:rPr>
          <w:shd w:val="clear" w:color="auto" w:fill="FFFFFF"/>
        </w:rPr>
        <w:t xml:space="preserve">programs were run </w:t>
      </w:r>
      <w:r w:rsidRPr="00391D67">
        <w:rPr>
          <w:shd w:val="clear" w:color="auto" w:fill="FFFFFF"/>
        </w:rPr>
        <w:t>across 48 location</w:t>
      </w:r>
      <w:r w:rsidR="002335A8">
        <w:rPr>
          <w:shd w:val="clear" w:color="auto" w:fill="FFFFFF"/>
        </w:rPr>
        <w:t>s. Activities</w:t>
      </w:r>
      <w:r w:rsidRPr="00391D67">
        <w:rPr>
          <w:shd w:val="clear" w:color="auto" w:fill="FFFFFF"/>
        </w:rPr>
        <w:t xml:space="preserve"> includ</w:t>
      </w:r>
      <w:r w:rsidR="002335A8">
        <w:rPr>
          <w:shd w:val="clear" w:color="auto" w:fill="FFFFFF"/>
        </w:rPr>
        <w:t>ed</w:t>
      </w:r>
      <w:r w:rsidRPr="00391D67">
        <w:rPr>
          <w:shd w:val="clear" w:color="auto" w:fill="FFFFFF"/>
        </w:rPr>
        <w:t>:</w:t>
      </w:r>
    </w:p>
    <w:p w14:paraId="27B7C449" w14:textId="77777777" w:rsidR="001F74F2" w:rsidRPr="00AB4854" w:rsidRDefault="001F74F2" w:rsidP="00056745">
      <w:pPr>
        <w:numPr>
          <w:ilvl w:val="0"/>
          <w:numId w:val="15"/>
        </w:numPr>
        <w:shd w:val="clear" w:color="auto" w:fill="FFFFFF"/>
        <w:tabs>
          <w:tab w:val="clear" w:pos="720"/>
          <w:tab w:val="num" w:pos="284"/>
        </w:tabs>
        <w:spacing w:before="0" w:after="200"/>
        <w:ind w:left="284" w:hanging="284"/>
        <w:contextualSpacing/>
        <w:rPr>
          <w:rFonts w:eastAsia="Times New Roman" w:cs="Arial"/>
          <w:lang w:eastAsia="en-AU"/>
        </w:rPr>
      </w:pPr>
      <w:r w:rsidRPr="00AB4854">
        <w:rPr>
          <w:rFonts w:eastAsia="Times New Roman" w:cs="Arial"/>
          <w:lang w:eastAsia="en-AU"/>
        </w:rPr>
        <w:t>supported play groups</w:t>
      </w:r>
    </w:p>
    <w:p w14:paraId="4FF1F2E5" w14:textId="77777777" w:rsidR="001F74F2" w:rsidRPr="00791BC7" w:rsidRDefault="001F74F2" w:rsidP="00056745">
      <w:pPr>
        <w:numPr>
          <w:ilvl w:val="0"/>
          <w:numId w:val="15"/>
        </w:numPr>
        <w:shd w:val="clear" w:color="auto" w:fill="FFFFFF"/>
        <w:tabs>
          <w:tab w:val="clear" w:pos="720"/>
          <w:tab w:val="num" w:pos="284"/>
        </w:tabs>
        <w:spacing w:before="0" w:after="200"/>
        <w:ind w:left="284" w:hanging="284"/>
        <w:contextualSpacing/>
        <w:rPr>
          <w:rFonts w:eastAsia="Times New Roman" w:cs="Arial"/>
          <w:lang w:eastAsia="en-AU"/>
        </w:rPr>
      </w:pPr>
      <w:r w:rsidRPr="00791BC7">
        <w:rPr>
          <w:rFonts w:eastAsia="Times New Roman" w:cs="Arial"/>
          <w:lang w:eastAsia="en-AU"/>
        </w:rPr>
        <w:t>early literacy activities</w:t>
      </w:r>
    </w:p>
    <w:p w14:paraId="100014E2" w14:textId="238D30CF" w:rsidR="001F74F2" w:rsidRPr="00791BC7" w:rsidRDefault="001F74F2" w:rsidP="00056745">
      <w:pPr>
        <w:numPr>
          <w:ilvl w:val="0"/>
          <w:numId w:val="15"/>
        </w:numPr>
        <w:shd w:val="clear" w:color="auto" w:fill="FFFFFF"/>
        <w:tabs>
          <w:tab w:val="clear" w:pos="720"/>
          <w:tab w:val="num" w:pos="284"/>
        </w:tabs>
        <w:spacing w:before="0" w:after="200"/>
        <w:ind w:left="284" w:hanging="284"/>
        <w:contextualSpacing/>
        <w:rPr>
          <w:rFonts w:eastAsia="Times New Roman" w:cs="Arial"/>
          <w:lang w:eastAsia="en-AU"/>
        </w:rPr>
      </w:pPr>
      <w:r w:rsidRPr="00791BC7">
        <w:rPr>
          <w:rFonts w:eastAsia="Times New Roman" w:cs="Arial"/>
          <w:lang w:eastAsia="en-AU"/>
        </w:rPr>
        <w:t>transition to school strategies</w:t>
      </w:r>
    </w:p>
    <w:p w14:paraId="6E2DE5D6" w14:textId="77777777" w:rsidR="001F74F2" w:rsidRPr="00791BC7" w:rsidRDefault="001F74F2" w:rsidP="00056745">
      <w:pPr>
        <w:numPr>
          <w:ilvl w:val="0"/>
          <w:numId w:val="15"/>
        </w:numPr>
        <w:shd w:val="clear" w:color="auto" w:fill="FFFFFF"/>
        <w:tabs>
          <w:tab w:val="clear" w:pos="720"/>
          <w:tab w:val="num" w:pos="284"/>
        </w:tabs>
        <w:spacing w:before="0" w:after="200"/>
        <w:ind w:left="284" w:hanging="284"/>
        <w:contextualSpacing/>
        <w:rPr>
          <w:rFonts w:eastAsia="Times New Roman" w:cs="Arial"/>
          <w:lang w:eastAsia="en-AU"/>
        </w:rPr>
      </w:pPr>
      <w:r w:rsidRPr="00791BC7">
        <w:rPr>
          <w:rFonts w:eastAsia="Times New Roman" w:cs="Arial"/>
          <w:lang w:eastAsia="en-AU"/>
        </w:rPr>
        <w:t>parenting programs</w:t>
      </w:r>
    </w:p>
    <w:p w14:paraId="71D7245F" w14:textId="7A962B4B" w:rsidR="001F74F2" w:rsidRPr="00791BC7" w:rsidRDefault="001F74F2" w:rsidP="00056745">
      <w:pPr>
        <w:numPr>
          <w:ilvl w:val="0"/>
          <w:numId w:val="15"/>
        </w:numPr>
        <w:shd w:val="clear" w:color="auto" w:fill="FFFFFF"/>
        <w:tabs>
          <w:tab w:val="clear" w:pos="720"/>
          <w:tab w:val="num" w:pos="284"/>
        </w:tabs>
        <w:spacing w:before="0" w:after="200"/>
        <w:ind w:left="284" w:hanging="284"/>
        <w:contextualSpacing/>
        <w:rPr>
          <w:rFonts w:eastAsia="Times New Roman" w:cs="Arial"/>
          <w:lang w:eastAsia="en-AU"/>
        </w:rPr>
      </w:pPr>
      <w:r w:rsidRPr="00791BC7">
        <w:rPr>
          <w:rFonts w:eastAsia="Times New Roman" w:cs="Arial"/>
          <w:lang w:eastAsia="en-AU"/>
        </w:rPr>
        <w:t xml:space="preserve">adult learning </w:t>
      </w:r>
    </w:p>
    <w:p w14:paraId="659B446C" w14:textId="4AE5CE61" w:rsidR="001F74F2" w:rsidRDefault="001F74F2" w:rsidP="00056745">
      <w:pPr>
        <w:numPr>
          <w:ilvl w:val="0"/>
          <w:numId w:val="15"/>
        </w:numPr>
        <w:shd w:val="clear" w:color="auto" w:fill="FFFFFF"/>
        <w:tabs>
          <w:tab w:val="clear" w:pos="720"/>
          <w:tab w:val="num" w:pos="284"/>
        </w:tabs>
        <w:spacing w:before="0" w:after="200"/>
        <w:ind w:left="284" w:hanging="284"/>
        <w:contextualSpacing/>
        <w:rPr>
          <w:rFonts w:eastAsia="Times New Roman" w:cs="Arial"/>
          <w:lang w:eastAsia="en-AU"/>
        </w:rPr>
      </w:pPr>
      <w:r w:rsidRPr="00791BC7">
        <w:rPr>
          <w:rFonts w:eastAsia="Times New Roman" w:cs="Arial"/>
          <w:lang w:eastAsia="en-AU"/>
        </w:rPr>
        <w:t>health and nutrition initiatives</w:t>
      </w:r>
      <w:r w:rsidR="002335A8">
        <w:rPr>
          <w:rFonts w:eastAsia="Times New Roman" w:cs="Arial"/>
          <w:lang w:eastAsia="en-AU"/>
        </w:rPr>
        <w:t>.</w:t>
      </w:r>
    </w:p>
    <w:p w14:paraId="28502047" w14:textId="0C5475F9" w:rsidR="005845CE" w:rsidRDefault="005845CE" w:rsidP="00056745">
      <w:pPr>
        <w:pStyle w:val="FeatureBox"/>
        <w:spacing w:before="0" w:after="200"/>
        <w:ind w:left="284" w:right="134"/>
        <w:rPr>
          <w:rStyle w:val="Heading5Char"/>
          <w:b w:val="0"/>
          <w:color w:val="1C438B"/>
          <w:sz w:val="24"/>
        </w:rPr>
      </w:pPr>
      <w:r w:rsidRPr="006C6AD6">
        <w:rPr>
          <w:rStyle w:val="Heading5Char"/>
          <w:b w:val="0"/>
          <w:color w:val="1C438B"/>
          <w:sz w:val="24"/>
        </w:rPr>
        <w:t>Schools in action:</w:t>
      </w:r>
      <w:r w:rsidRPr="00BB2B0C">
        <w:rPr>
          <w:rStyle w:val="Heading5Char"/>
          <w:b w:val="0"/>
          <w:color w:val="1C438B"/>
          <w:sz w:val="24"/>
        </w:rPr>
        <w:t xml:space="preserve"> </w:t>
      </w:r>
      <w:r>
        <w:rPr>
          <w:rStyle w:val="Heading5Char"/>
          <w:b w:val="0"/>
          <w:color w:val="1C438B"/>
          <w:sz w:val="24"/>
        </w:rPr>
        <w:t>Hampden Park Public School</w:t>
      </w:r>
    </w:p>
    <w:p w14:paraId="0361CBC0" w14:textId="782BF97B" w:rsidR="005845CE" w:rsidRDefault="00581D32" w:rsidP="00056745">
      <w:pPr>
        <w:pStyle w:val="FeatureBox"/>
        <w:spacing w:before="0" w:after="200"/>
        <w:ind w:left="284" w:right="134"/>
        <w:rPr>
          <w:rStyle w:val="Heading5Char"/>
          <w:b w:val="0"/>
          <w:color w:val="1C438B"/>
          <w:sz w:val="28"/>
          <w:szCs w:val="28"/>
        </w:rPr>
      </w:pPr>
      <w:r>
        <w:rPr>
          <w:rStyle w:val="Heading5Char"/>
          <w:b w:val="0"/>
          <w:color w:val="1C438B"/>
          <w:sz w:val="28"/>
          <w:szCs w:val="28"/>
        </w:rPr>
        <w:t>Community p</w:t>
      </w:r>
      <w:r w:rsidR="005845CE" w:rsidRPr="005845CE">
        <w:rPr>
          <w:rStyle w:val="Heading5Char"/>
          <w:b w:val="0"/>
          <w:color w:val="1C438B"/>
          <w:sz w:val="28"/>
          <w:szCs w:val="28"/>
        </w:rPr>
        <w:t>rograms and partnerships</w:t>
      </w:r>
    </w:p>
    <w:p w14:paraId="7B4BD038" w14:textId="6D59EBE6" w:rsidR="003427D5" w:rsidRDefault="00EF569D" w:rsidP="00056745">
      <w:pPr>
        <w:pStyle w:val="FeatureBox"/>
        <w:spacing w:before="0" w:after="200"/>
        <w:ind w:left="284" w:right="134"/>
      </w:pPr>
      <w:r>
        <w:t xml:space="preserve">Almost all </w:t>
      </w:r>
      <w:r w:rsidR="001F74F2">
        <w:t xml:space="preserve">students at Hampden Park Public School </w:t>
      </w:r>
      <w:r>
        <w:t xml:space="preserve">(99%) </w:t>
      </w:r>
      <w:r w:rsidR="001F74F2">
        <w:t>come from a language background other than English</w:t>
      </w:r>
      <w:r>
        <w:t>.</w:t>
      </w:r>
      <w:r w:rsidR="001F74F2">
        <w:t xml:space="preserve"> </w:t>
      </w:r>
      <w:r>
        <w:t>A</w:t>
      </w:r>
      <w:r w:rsidR="001F74F2">
        <w:t xml:space="preserve">pproximately 10% </w:t>
      </w:r>
      <w:r>
        <w:t xml:space="preserve">of students are </w:t>
      </w:r>
      <w:r w:rsidR="001F74F2">
        <w:t>refugee</w:t>
      </w:r>
      <w:r>
        <w:t>s</w:t>
      </w:r>
      <w:r w:rsidR="001F74F2">
        <w:t xml:space="preserve"> or </w:t>
      </w:r>
      <w:r w:rsidR="00056745">
        <w:t xml:space="preserve">come from </w:t>
      </w:r>
      <w:r w:rsidR="001F74F2">
        <w:t>refugee</w:t>
      </w:r>
      <w:r>
        <w:t>-</w:t>
      </w:r>
      <w:r w:rsidR="001F74F2">
        <w:t>like backgrounds</w:t>
      </w:r>
      <w:r w:rsidR="00056745">
        <w:t>. T</w:t>
      </w:r>
      <w:r w:rsidR="003427D5">
        <w:t>his includes significant numbers of Rohingyan and Syrian refugees</w:t>
      </w:r>
      <w:r>
        <w:t xml:space="preserve"> </w:t>
      </w:r>
      <w:r w:rsidR="003427D5">
        <w:t xml:space="preserve">as well as refugees from </w:t>
      </w:r>
      <w:r w:rsidR="001F74F2">
        <w:t xml:space="preserve">Iraq, Bangladesh, Sudan, Sierra Leone, Malaysia, Indonesia, Lebanon, Pakistan and Yemen. </w:t>
      </w:r>
    </w:p>
    <w:p w14:paraId="7D6A1F1F" w14:textId="3D0C9D95" w:rsidR="003D493A" w:rsidRDefault="00056745" w:rsidP="00056745">
      <w:pPr>
        <w:pStyle w:val="FeatureBox"/>
        <w:spacing w:before="0" w:after="200"/>
        <w:ind w:left="284" w:right="134"/>
      </w:pPr>
      <w:r>
        <w:t>In 2019 and 2020, t</w:t>
      </w:r>
      <w:r w:rsidR="001F74F2">
        <w:t>he school partner</w:t>
      </w:r>
      <w:r>
        <w:t>ed</w:t>
      </w:r>
      <w:r w:rsidR="001F74F2">
        <w:t xml:space="preserve"> with various external stakeholders and community organisations to deliver programs to support students and </w:t>
      </w:r>
      <w:r>
        <w:t xml:space="preserve">their </w:t>
      </w:r>
      <w:r w:rsidR="001F74F2">
        <w:t>families</w:t>
      </w:r>
      <w:r>
        <w:t>.</w:t>
      </w:r>
    </w:p>
    <w:p w14:paraId="2F82AC71" w14:textId="2A7E5757" w:rsidR="00A30284" w:rsidRDefault="003D493A" w:rsidP="00056745">
      <w:pPr>
        <w:pStyle w:val="FeatureBox"/>
        <w:spacing w:before="0" w:after="200"/>
        <w:ind w:left="284" w:right="134"/>
      </w:pPr>
      <w:r>
        <w:t>S</w:t>
      </w:r>
      <w:r w:rsidR="001F74F2" w:rsidRPr="00B12F84">
        <w:t>pecialist</w:t>
      </w:r>
      <w:r>
        <w:t>,</w:t>
      </w:r>
      <w:r w:rsidR="001F74F2" w:rsidRPr="00B12F84">
        <w:t xml:space="preserve"> trauma-focused registered staff </w:t>
      </w:r>
      <w:r>
        <w:t xml:space="preserve">from </w:t>
      </w:r>
      <w:r w:rsidRPr="003D493A">
        <w:rPr>
          <w:iCs/>
        </w:rPr>
        <w:t>KidsXpress</w:t>
      </w:r>
      <w:r w:rsidRPr="00B12F84">
        <w:t xml:space="preserve"> </w:t>
      </w:r>
      <w:r w:rsidR="001F74F2" w:rsidRPr="00B12F84">
        <w:t>work</w:t>
      </w:r>
      <w:r>
        <w:t>ed</w:t>
      </w:r>
      <w:r w:rsidR="001F74F2" w:rsidRPr="00B12F84">
        <w:t xml:space="preserve"> with individual students and families, small groups of students and with staff to support </w:t>
      </w:r>
      <w:r w:rsidR="00056745">
        <w:t>students</w:t>
      </w:r>
      <w:r w:rsidR="001F74F2">
        <w:t>.</w:t>
      </w:r>
      <w:r w:rsidR="00056745">
        <w:t xml:space="preserve"> </w:t>
      </w:r>
      <w:r>
        <w:rPr>
          <w:iCs/>
        </w:rPr>
        <w:t>The</w:t>
      </w:r>
      <w:r w:rsidRPr="003D493A">
        <w:rPr>
          <w:iCs/>
        </w:rPr>
        <w:t xml:space="preserve"> </w:t>
      </w:r>
      <w:r w:rsidR="001F74F2" w:rsidRPr="003D493A">
        <w:rPr>
          <w:iCs/>
        </w:rPr>
        <w:t>Weekly Homework Club</w:t>
      </w:r>
      <w:r w:rsidR="001F74F2" w:rsidRPr="00B12F84">
        <w:t> </w:t>
      </w:r>
      <w:r>
        <w:t xml:space="preserve">was </w:t>
      </w:r>
      <w:r w:rsidR="00056745">
        <w:t>delivered</w:t>
      </w:r>
      <w:r>
        <w:t xml:space="preserve"> </w:t>
      </w:r>
      <w:r w:rsidR="001F74F2" w:rsidRPr="00B12F84">
        <w:t xml:space="preserve">in collaboration with </w:t>
      </w:r>
      <w:r w:rsidR="00056745">
        <w:t xml:space="preserve">the </w:t>
      </w:r>
      <w:r w:rsidR="001F74F2" w:rsidRPr="00B12F84">
        <w:t>Metro M</w:t>
      </w:r>
      <w:r>
        <w:t xml:space="preserve">igrant Resource Centre, </w:t>
      </w:r>
      <w:r w:rsidR="001F74F2" w:rsidRPr="00B12F84">
        <w:t xml:space="preserve">Metro Assist </w:t>
      </w:r>
      <w:r>
        <w:t xml:space="preserve">and </w:t>
      </w:r>
      <w:r w:rsidR="00773C33">
        <w:t>the Australian Catholic University</w:t>
      </w:r>
      <w:r w:rsidR="00056745">
        <w:t>.</w:t>
      </w:r>
      <w:r w:rsidR="00773C33">
        <w:t xml:space="preserve"> </w:t>
      </w:r>
      <w:r w:rsidR="001F74F2" w:rsidRPr="003D493A">
        <w:rPr>
          <w:iCs/>
        </w:rPr>
        <w:t>Settling In and</w:t>
      </w:r>
      <w:r>
        <w:rPr>
          <w:iCs/>
        </w:rPr>
        <w:t xml:space="preserve"> </w:t>
      </w:r>
      <w:r w:rsidR="001F74F2" w:rsidRPr="003D493A">
        <w:rPr>
          <w:iCs/>
        </w:rPr>
        <w:t>Rainbow programs</w:t>
      </w:r>
      <w:r w:rsidR="001F74F2" w:rsidRPr="00B12F84">
        <w:t> </w:t>
      </w:r>
      <w:r>
        <w:t xml:space="preserve">were delivered in </w:t>
      </w:r>
      <w:r w:rsidR="001F74F2" w:rsidRPr="00B12F84">
        <w:t>collaboration with STARTTS and school counsellors as well as specialist teachers</w:t>
      </w:r>
      <w:r w:rsidR="00773C33">
        <w:t xml:space="preserve">. </w:t>
      </w:r>
      <w:r w:rsidR="00A30284">
        <w:t xml:space="preserve">Professional learning led by specialist </w:t>
      </w:r>
      <w:r w:rsidR="00056745">
        <w:t xml:space="preserve">refugee counsellors and </w:t>
      </w:r>
      <w:r w:rsidR="00A30284">
        <w:t>psychologists was provided for all school staff.</w:t>
      </w:r>
    </w:p>
    <w:p w14:paraId="3F796959" w14:textId="107428B9" w:rsidR="00A30284" w:rsidRDefault="001F74F2" w:rsidP="00056745">
      <w:pPr>
        <w:pStyle w:val="FeatureBox"/>
        <w:spacing w:before="0" w:after="200"/>
        <w:ind w:left="284" w:right="134"/>
      </w:pPr>
      <w:r>
        <w:t>Addison R</w:t>
      </w:r>
      <w:r w:rsidR="00A30284">
        <w:t>oad</w:t>
      </w:r>
      <w:r>
        <w:t xml:space="preserve"> Food Pantry </w:t>
      </w:r>
      <w:r w:rsidR="00A30284">
        <w:t xml:space="preserve">worked with the school </w:t>
      </w:r>
      <w:r>
        <w:t xml:space="preserve">to </w:t>
      </w:r>
      <w:r w:rsidR="00056745">
        <w:t>deliver</w:t>
      </w:r>
      <w:r>
        <w:t xml:space="preserve"> Mamma Penny low-cost groceries for refugee families every Frida</w:t>
      </w:r>
      <w:r w:rsidR="00A30284">
        <w:t>y.</w:t>
      </w:r>
      <w:r>
        <w:t xml:space="preserve"> </w:t>
      </w:r>
      <w:r w:rsidR="00056745">
        <w:t>In the school holidays, t</w:t>
      </w:r>
      <w:r>
        <w:t xml:space="preserve">he </w:t>
      </w:r>
      <w:r w:rsidR="00A30284">
        <w:t>school hosted a d</w:t>
      </w:r>
      <w:r>
        <w:t xml:space="preserve">ental </w:t>
      </w:r>
      <w:r w:rsidR="00A30284">
        <w:t>t</w:t>
      </w:r>
      <w:r>
        <w:t>ruck to provide dental care to asylum seeker families in need. </w:t>
      </w:r>
    </w:p>
    <w:p w14:paraId="7C375F6A" w14:textId="189EBA1C" w:rsidR="00A30284" w:rsidRPr="00AB6F80" w:rsidRDefault="00056745" w:rsidP="00056745">
      <w:pPr>
        <w:pStyle w:val="FeatureBox"/>
        <w:spacing w:before="0" w:after="200"/>
        <w:ind w:left="284" w:right="134"/>
      </w:pPr>
      <w:r>
        <w:t>A</w:t>
      </w:r>
      <w:r w:rsidR="00A30284">
        <w:t xml:space="preserve"> number of department </w:t>
      </w:r>
      <w:r>
        <w:t xml:space="preserve">refugee student support </w:t>
      </w:r>
      <w:r w:rsidR="00A30284">
        <w:t xml:space="preserve">programs </w:t>
      </w:r>
      <w:r>
        <w:t>were also implemented by the school such as</w:t>
      </w:r>
      <w:r w:rsidR="00A30284">
        <w:t xml:space="preserve"> the </w:t>
      </w:r>
      <w:r w:rsidR="00A30284" w:rsidRPr="00581D32">
        <w:rPr>
          <w:iCs/>
        </w:rPr>
        <w:t>Beginning School Well</w:t>
      </w:r>
      <w:r w:rsidR="00A30284" w:rsidRPr="00B12F84">
        <w:rPr>
          <w:i/>
          <w:iCs/>
        </w:rPr>
        <w:t xml:space="preserve"> </w:t>
      </w:r>
      <w:r w:rsidR="00A30284" w:rsidRPr="00B12F84">
        <w:t>program for students entering Kindergarten</w:t>
      </w:r>
      <w:r w:rsidR="00A30284">
        <w:t xml:space="preserve">. It also received a </w:t>
      </w:r>
      <w:r w:rsidR="00A30284">
        <w:rPr>
          <w:iCs/>
        </w:rPr>
        <w:t>community grant</w:t>
      </w:r>
      <w:r w:rsidR="00A30284" w:rsidRPr="00A30284">
        <w:rPr>
          <w:iCs/>
        </w:rPr>
        <w:t xml:space="preserve"> </w:t>
      </w:r>
      <w:r w:rsidR="00A30284">
        <w:rPr>
          <w:iCs/>
        </w:rPr>
        <w:t xml:space="preserve">from </w:t>
      </w:r>
      <w:r w:rsidR="00A30284" w:rsidRPr="00A30284">
        <w:rPr>
          <w:iCs/>
        </w:rPr>
        <w:t xml:space="preserve">Service NSW to build </w:t>
      </w:r>
      <w:r w:rsidR="00A30284">
        <w:rPr>
          <w:iCs/>
        </w:rPr>
        <w:t xml:space="preserve">a community centre </w:t>
      </w:r>
      <w:r w:rsidR="00A30284" w:rsidRPr="00A30284">
        <w:rPr>
          <w:iCs/>
        </w:rPr>
        <w:t xml:space="preserve">on the </w:t>
      </w:r>
      <w:r>
        <w:rPr>
          <w:iCs/>
        </w:rPr>
        <w:t xml:space="preserve">school </w:t>
      </w:r>
      <w:r w:rsidR="00A30284" w:rsidRPr="00A30284">
        <w:rPr>
          <w:iCs/>
        </w:rPr>
        <w:t>grounds</w:t>
      </w:r>
      <w:r w:rsidR="00A30284">
        <w:rPr>
          <w:iCs/>
        </w:rPr>
        <w:t>. The</w:t>
      </w:r>
      <w:r w:rsidR="00A30284" w:rsidRPr="00A30284">
        <w:rPr>
          <w:iCs/>
        </w:rPr>
        <w:t xml:space="preserve"> Learning Together Community Centre </w:t>
      </w:r>
      <w:r w:rsidR="00A30284">
        <w:rPr>
          <w:iCs/>
        </w:rPr>
        <w:t xml:space="preserve">is </w:t>
      </w:r>
      <w:r w:rsidR="00A30284" w:rsidRPr="00A30284">
        <w:rPr>
          <w:iCs/>
        </w:rPr>
        <w:t>due for completion in 2021.</w:t>
      </w:r>
    </w:p>
    <w:p w14:paraId="491EAC90" w14:textId="77777777" w:rsidR="00867DC3" w:rsidRPr="001E26A7" w:rsidRDefault="00867DC3" w:rsidP="00720187">
      <w:pPr>
        <w:pStyle w:val="FeatureBox2"/>
        <w:spacing w:before="0"/>
        <w:ind w:left="142" w:right="134"/>
        <w:rPr>
          <w:sz w:val="20"/>
          <w:szCs w:val="20"/>
        </w:rPr>
      </w:pPr>
      <w:r w:rsidRPr="001E26A7">
        <w:rPr>
          <w:sz w:val="20"/>
          <w:szCs w:val="20"/>
        </w:rPr>
        <w:t>These actions align with:</w:t>
      </w:r>
    </w:p>
    <w:p w14:paraId="38CEEAAD" w14:textId="703D0D1E" w:rsidR="00867DC3" w:rsidRDefault="00867DC3" w:rsidP="00720187">
      <w:pPr>
        <w:pStyle w:val="FeatureBox2"/>
        <w:spacing w:before="0"/>
        <w:ind w:left="142" w:right="134"/>
      </w:pPr>
      <w:r>
        <w:t>Departmental goals 1, 4, 6 &amp; 9</w:t>
      </w:r>
    </w:p>
    <w:p w14:paraId="750DCAEE" w14:textId="0FD64E87" w:rsidR="00867DC3" w:rsidRDefault="00056745" w:rsidP="00720187">
      <w:pPr>
        <w:pStyle w:val="FeatureBox2"/>
        <w:spacing w:before="0"/>
        <w:ind w:left="142" w:right="134"/>
      </w:pPr>
      <w:r>
        <w:t>F</w:t>
      </w:r>
      <w:r w:rsidR="00867DC3">
        <w:t>ocus area: Engagement</w:t>
      </w:r>
    </w:p>
    <w:p w14:paraId="5F0C533D" w14:textId="1899AF8F" w:rsidR="001F74F2" w:rsidRPr="00AF66E7" w:rsidRDefault="001F74F2" w:rsidP="006A62AC">
      <w:pPr>
        <w:pStyle w:val="Heading3"/>
        <w:spacing w:before="0"/>
        <w:ind w:left="0"/>
        <w:rPr>
          <w:rFonts w:eastAsiaTheme="majorEastAsia"/>
          <w:sz w:val="52"/>
          <w:szCs w:val="32"/>
        </w:rPr>
      </w:pPr>
      <w:bookmarkStart w:id="23" w:name="_Toc58510095"/>
      <w:bookmarkStart w:id="24" w:name="_Toc59215940"/>
      <w:r>
        <w:t>Target 10</w:t>
      </w:r>
      <w:bookmarkEnd w:id="23"/>
      <w:bookmarkEnd w:id="24"/>
    </w:p>
    <w:p w14:paraId="76E22525" w14:textId="77777777" w:rsidR="001F74F2" w:rsidRPr="006430D3" w:rsidRDefault="001F74F2" w:rsidP="006A62AC">
      <w:pPr>
        <w:pStyle w:val="FeatureBox2"/>
        <w:spacing w:before="0" w:after="200"/>
        <w:ind w:left="142" w:right="134"/>
        <w:rPr>
          <w:sz w:val="28"/>
          <w:szCs w:val="28"/>
        </w:rPr>
      </w:pPr>
      <w:r w:rsidRPr="006430D3">
        <w:rPr>
          <w:sz w:val="28"/>
          <w:szCs w:val="28"/>
        </w:rPr>
        <w:t>Our schools are able to communicate effectively with parents and carers who do not speak or understand English well.</w:t>
      </w:r>
    </w:p>
    <w:p w14:paraId="1A416DA8" w14:textId="119F2827" w:rsidR="001F74F2" w:rsidRDefault="003414EE" w:rsidP="006A62AC">
      <w:pPr>
        <w:pStyle w:val="Heading4"/>
        <w:spacing w:before="0" w:after="200"/>
        <w:ind w:left="0"/>
      </w:pPr>
      <w:r>
        <w:t>Multilingual resources in e</w:t>
      </w:r>
      <w:r w:rsidR="001F74F2">
        <w:t xml:space="preserve">arly </w:t>
      </w:r>
      <w:r w:rsidR="006430D3">
        <w:t>c</w:t>
      </w:r>
      <w:r w:rsidR="001F74F2">
        <w:t xml:space="preserve">hildhood </w:t>
      </w:r>
      <w:r>
        <w:t>education</w:t>
      </w:r>
    </w:p>
    <w:p w14:paraId="5B189501" w14:textId="2BC41DF0" w:rsidR="001F74F2" w:rsidRDefault="001F74F2" w:rsidP="006A62AC">
      <w:pPr>
        <w:spacing w:before="0" w:after="200"/>
      </w:pPr>
      <w:r w:rsidRPr="00716E5C">
        <w:t xml:space="preserve">The </w:t>
      </w:r>
      <w:r w:rsidR="002B3B4C">
        <w:t xml:space="preserve">redesigned </w:t>
      </w:r>
      <w:r w:rsidRPr="00716E5C">
        <w:t xml:space="preserve">NSW Education and Care Quality Ratings </w:t>
      </w:r>
      <w:r w:rsidR="002B3B4C">
        <w:t xml:space="preserve">display </w:t>
      </w:r>
      <w:r w:rsidRPr="00716E5C">
        <w:t xml:space="preserve">is an easy-to-read graphic </w:t>
      </w:r>
      <w:r w:rsidR="002B3B4C">
        <w:t>that shows</w:t>
      </w:r>
      <w:r w:rsidRPr="00716E5C">
        <w:t xml:space="preserve"> the quality ratings of early childhood education and care ser</w:t>
      </w:r>
      <w:r>
        <w:t xml:space="preserve">vices in a family-friendly way. </w:t>
      </w:r>
      <w:r w:rsidRPr="00716E5C">
        <w:t>The overall quality rating of a service is represented with a coloured star graphic. Achievements against each of the quality areas are displayed as progress bars, giving families ‘at a glance’ information to inform their choices about children’s education and care</w:t>
      </w:r>
      <w:r w:rsidR="002B3B4C">
        <w:t>. The new format helps</w:t>
      </w:r>
      <w:r w:rsidRPr="00716E5C">
        <w:t xml:space="preserve"> families</w:t>
      </w:r>
      <w:r w:rsidR="002B3B4C">
        <w:t xml:space="preserve"> to </w:t>
      </w:r>
      <w:r w:rsidR="002B3B4C" w:rsidRPr="00716E5C">
        <w:t>understand how each service measures against the National Quality Standard</w:t>
      </w:r>
      <w:r w:rsidR="002B3B4C">
        <w:t xml:space="preserve">, including those </w:t>
      </w:r>
      <w:r w:rsidR="002B3B4C" w:rsidRPr="00716E5C">
        <w:t>who do not speak or understand English well</w:t>
      </w:r>
      <w:r w:rsidR="002B3B4C">
        <w:t xml:space="preserve"> and those with low literacy levels.</w:t>
      </w:r>
      <w:r w:rsidRPr="00716E5C">
        <w:t xml:space="preserve"> </w:t>
      </w:r>
    </w:p>
    <w:p w14:paraId="5919326F" w14:textId="0CD0C884" w:rsidR="001F74F2" w:rsidRDefault="002B3B4C" w:rsidP="006A62AC">
      <w:pPr>
        <w:spacing w:before="0" w:after="200"/>
      </w:pPr>
      <w:r>
        <w:t>Supporting resources are available in community languages, including a</w:t>
      </w:r>
      <w:r w:rsidR="001F74F2">
        <w:t xml:space="preserve"> family flyer translated in </w:t>
      </w:r>
      <w:r>
        <w:t>six</w:t>
      </w:r>
      <w:r w:rsidR="001F74F2">
        <w:t xml:space="preserve"> languages: Chinese (simplified), Korean, Vietnamese, Persian, Arabic and Hindi. The initiative is being rolled out </w:t>
      </w:r>
      <w:r>
        <w:t>to</w:t>
      </w:r>
      <w:r w:rsidR="001F74F2">
        <w:t xml:space="preserve"> education and care services </w:t>
      </w:r>
      <w:r w:rsidR="003D4B05">
        <w:t>across</w:t>
      </w:r>
      <w:r w:rsidR="001F74F2">
        <w:t xml:space="preserve"> NSW</w:t>
      </w:r>
      <w:r w:rsidR="003D4B05">
        <w:t>.</w:t>
      </w:r>
    </w:p>
    <w:p w14:paraId="1306A48D" w14:textId="4FE010FE" w:rsidR="0000104B" w:rsidRDefault="003D4B05" w:rsidP="006A62AC">
      <w:pPr>
        <w:spacing w:before="0" w:after="200"/>
      </w:pPr>
      <w:r>
        <w:t xml:space="preserve">The </w:t>
      </w:r>
      <w:r w:rsidR="001F74F2">
        <w:t xml:space="preserve">Early Childhood Education </w:t>
      </w:r>
      <w:r>
        <w:t xml:space="preserve">Directorate </w:t>
      </w:r>
      <w:r w:rsidR="001F74F2">
        <w:t>regulate</w:t>
      </w:r>
      <w:r>
        <w:t>s</w:t>
      </w:r>
      <w:r w:rsidR="001F74F2">
        <w:t xml:space="preserve"> and support</w:t>
      </w:r>
      <w:r>
        <w:t>s</w:t>
      </w:r>
      <w:r w:rsidR="001F74F2" w:rsidRPr="003040A8">
        <w:t xml:space="preserve"> </w:t>
      </w:r>
      <w:r w:rsidR="001F74F2">
        <w:t>5,7</w:t>
      </w:r>
      <w:r w:rsidR="001F74F2" w:rsidRPr="003040A8">
        <w:t xml:space="preserve">00 </w:t>
      </w:r>
      <w:r>
        <w:t>education and care services</w:t>
      </w:r>
      <w:r w:rsidR="001F74F2" w:rsidRPr="003040A8">
        <w:t xml:space="preserve"> in NSW</w:t>
      </w:r>
      <w:r w:rsidR="001F74F2">
        <w:t xml:space="preserve">. </w:t>
      </w:r>
      <w:r w:rsidR="00830657">
        <w:t>TIS National i</w:t>
      </w:r>
      <w:r w:rsidR="001F74F2">
        <w:t>nterpreters</w:t>
      </w:r>
      <w:r w:rsidR="00830657">
        <w:t xml:space="preserve"> are used, as required, </w:t>
      </w:r>
      <w:r w:rsidR="001F74F2">
        <w:t>when conducting service visits</w:t>
      </w:r>
      <w:r w:rsidR="00830657">
        <w:t xml:space="preserve"> </w:t>
      </w:r>
      <w:r w:rsidR="001F74F2">
        <w:t xml:space="preserve">and </w:t>
      </w:r>
      <w:r w:rsidR="00830657">
        <w:t xml:space="preserve">to communicate with </w:t>
      </w:r>
      <w:r w:rsidR="001F74F2">
        <w:t xml:space="preserve">families. </w:t>
      </w:r>
      <w:r w:rsidR="00830657">
        <w:t>T</w:t>
      </w:r>
      <w:r w:rsidR="001F74F2">
        <w:t xml:space="preserve">ranslated resources </w:t>
      </w:r>
      <w:r w:rsidR="00830657">
        <w:t>f</w:t>
      </w:r>
      <w:r w:rsidR="001F74F2">
        <w:t>or parents and carers</w:t>
      </w:r>
      <w:r w:rsidR="00830657">
        <w:t xml:space="preserve">, such as the Welcome to Preschool Guide in 35 languages, are published on the </w:t>
      </w:r>
      <w:r w:rsidR="00613E67">
        <w:t>d</w:t>
      </w:r>
      <w:r w:rsidR="00830657">
        <w:t>epartment’s website.</w:t>
      </w:r>
      <w:r w:rsidR="000E083A">
        <w:t xml:space="preserve"> </w:t>
      </w:r>
    </w:p>
    <w:p w14:paraId="79DA85B3" w14:textId="53BC44E8" w:rsidR="007C1FEC" w:rsidRDefault="000E083A" w:rsidP="006A62AC">
      <w:pPr>
        <w:spacing w:before="0" w:after="200"/>
      </w:pPr>
      <w:r>
        <w:t xml:space="preserve">Multilingual resources </w:t>
      </w:r>
      <w:r w:rsidR="0028509B">
        <w:t xml:space="preserve">are also shared with education and care services and families. </w:t>
      </w:r>
      <w:r w:rsidR="0000104B">
        <w:t xml:space="preserve">In 2019 and 2020, Birdie and the Fire, available in eight community languages, was promoted to help educators support children’s understanding of bushfires and bushfire recovery. In 2020, </w:t>
      </w:r>
      <w:r w:rsidR="00900C72">
        <w:t xml:space="preserve">the </w:t>
      </w:r>
      <w:r w:rsidR="0000104B">
        <w:t xml:space="preserve">Birdie and the Virus </w:t>
      </w:r>
      <w:r w:rsidR="00900C72">
        <w:t xml:space="preserve">storybook, available online in English and nine other languages, </w:t>
      </w:r>
      <w:r w:rsidR="0000104B">
        <w:t>was shared with education and care services</w:t>
      </w:r>
      <w:r w:rsidR="00900C72">
        <w:t xml:space="preserve"> to </w:t>
      </w:r>
      <w:r w:rsidR="0000104B" w:rsidRPr="00C60F9D">
        <w:t xml:space="preserve">support the mental health and emotional wellbeing of babies and young children, and </w:t>
      </w:r>
      <w:r w:rsidR="00900C72">
        <w:t xml:space="preserve">their </w:t>
      </w:r>
      <w:r w:rsidR="0000104B" w:rsidRPr="00C60F9D">
        <w:t>families, during the COVID-19 pandemic.</w:t>
      </w:r>
      <w:r w:rsidR="0000104B">
        <w:t xml:space="preserve"> </w:t>
      </w:r>
      <w:r w:rsidR="007C1FEC">
        <w:t xml:space="preserve">The </w:t>
      </w:r>
      <w:r w:rsidR="007C1FEC" w:rsidRPr="001D308B">
        <w:t>Australian Children's Education and Care Quality Authority</w:t>
      </w:r>
      <w:r w:rsidR="007C1FEC">
        <w:t xml:space="preserve">’s </w:t>
      </w:r>
      <w:r w:rsidR="00EF3771">
        <w:t xml:space="preserve">Starting Blocks </w:t>
      </w:r>
      <w:r w:rsidR="0000104B">
        <w:t>fact</w:t>
      </w:r>
      <w:r w:rsidR="00EF3771">
        <w:t xml:space="preserve"> </w:t>
      </w:r>
      <w:r w:rsidR="0000104B">
        <w:t>sheets and information</w:t>
      </w:r>
      <w:r w:rsidR="00F2046B">
        <w:t xml:space="preserve"> sheets</w:t>
      </w:r>
      <w:r w:rsidR="007C1FEC">
        <w:t>, translated</w:t>
      </w:r>
      <w:r w:rsidR="0000104B">
        <w:t xml:space="preserve"> in six languages - </w:t>
      </w:r>
      <w:r w:rsidR="0000104B" w:rsidRPr="008631F2">
        <w:t>Arabic, Chinese, Hindi, Korean, Punjabi and Vietnamese</w:t>
      </w:r>
      <w:r w:rsidR="007C1FEC">
        <w:t xml:space="preserve"> – were also shared with service providers. </w:t>
      </w:r>
    </w:p>
    <w:p w14:paraId="0F35D506" w14:textId="5CEC42A3" w:rsidR="001F74F2" w:rsidRDefault="001F74F2" w:rsidP="006A62AC">
      <w:pPr>
        <w:pStyle w:val="Heading4"/>
        <w:spacing w:before="0" w:after="200"/>
        <w:ind w:left="0"/>
      </w:pPr>
      <w:r>
        <w:t>Interpret</w:t>
      </w:r>
      <w:r w:rsidR="00B0645E">
        <w:t xml:space="preserve">ers supporting </w:t>
      </w:r>
      <w:r w:rsidR="001942F5">
        <w:t>schools</w:t>
      </w:r>
    </w:p>
    <w:p w14:paraId="0EBCB3B3" w14:textId="77777777" w:rsidR="00FC573A" w:rsidRDefault="001F74F2" w:rsidP="006A62AC">
      <w:pPr>
        <w:spacing w:before="0" w:after="200"/>
      </w:pPr>
      <w:r w:rsidRPr="00FC4766">
        <w:t xml:space="preserve">Schools are encouraged to use interpreters to assist in communicating with parents or carers who do not speak or understand English well, are deaf or have a hearing or speech impairment. </w:t>
      </w:r>
      <w:r>
        <w:t xml:space="preserve">Onsite, online </w:t>
      </w:r>
      <w:r w:rsidRPr="00FC4766">
        <w:t xml:space="preserve">and telephone interpreters are used to facilitate communication with parents and carers. </w:t>
      </w:r>
    </w:p>
    <w:p w14:paraId="5EF9A8D0" w14:textId="0BF69B9E" w:rsidR="00501621" w:rsidRPr="00996415" w:rsidRDefault="00501621" w:rsidP="006A62AC">
      <w:pPr>
        <w:spacing w:before="0" w:after="200"/>
        <w:rPr>
          <w:b/>
        </w:rPr>
      </w:pPr>
      <w:r>
        <w:t>In 2019-2020, t</w:t>
      </w:r>
      <w:r w:rsidRPr="00996415">
        <w:t xml:space="preserve">he most requested language for interpreting </w:t>
      </w:r>
      <w:r>
        <w:t xml:space="preserve">in </w:t>
      </w:r>
      <w:r w:rsidRPr="00996415">
        <w:t>was Arabic.</w:t>
      </w:r>
      <w:r>
        <w:t xml:space="preserve"> Total </w:t>
      </w:r>
      <w:r w:rsidRPr="00996415">
        <w:t>expenditure for interpret</w:t>
      </w:r>
      <w:r>
        <w:t>ers in schools</w:t>
      </w:r>
      <w:r w:rsidRPr="00996415">
        <w:t xml:space="preserve"> in the 2019-20 financial year was </w:t>
      </w:r>
      <w:r>
        <w:t xml:space="preserve">approximately </w:t>
      </w:r>
      <w:r w:rsidRPr="00996415">
        <w:t>$</w:t>
      </w:r>
      <w:r>
        <w:t>700,000</w:t>
      </w:r>
      <w:r w:rsidRPr="00996415">
        <w:t>.</w:t>
      </w:r>
    </w:p>
    <w:p w14:paraId="4C69189C" w14:textId="77777777" w:rsidR="00900C72" w:rsidRDefault="001F74F2" w:rsidP="006A62AC">
      <w:pPr>
        <w:spacing w:before="0" w:after="200"/>
      </w:pPr>
      <w:r>
        <w:t>From 1 October 2018 to 30 September 2020, 3,855 onsite interpreters supported 482 government schools.</w:t>
      </w:r>
      <w:r w:rsidR="00900C72">
        <w:t xml:space="preserve"> In the same period, 9,596 telephone interpreters supported parents and carers across 706 government schools.</w:t>
      </w:r>
    </w:p>
    <w:p w14:paraId="1B8E57B3" w14:textId="443C09C0" w:rsidR="00B0645E" w:rsidRPr="00B0645E" w:rsidRDefault="00B0645E" w:rsidP="007F4075">
      <w:pPr>
        <w:pStyle w:val="TableofFigures"/>
        <w:jc w:val="center"/>
        <w:rPr>
          <w:lang w:eastAsia="zh-CN"/>
        </w:rPr>
      </w:pPr>
      <w:r>
        <w:rPr>
          <w:lang w:eastAsia="zh-CN"/>
        </w:rPr>
        <w:t xml:space="preserve">Table </w:t>
      </w:r>
      <w:r w:rsidR="00AF2D48">
        <w:rPr>
          <w:lang w:eastAsia="zh-CN"/>
        </w:rPr>
        <w:t>9</w:t>
      </w:r>
      <w:r>
        <w:rPr>
          <w:lang w:eastAsia="zh-CN"/>
        </w:rPr>
        <w:t xml:space="preserve"> – Onsite interpre</w:t>
      </w:r>
      <w:r w:rsidR="008A0FC9">
        <w:rPr>
          <w:lang w:eastAsia="zh-CN"/>
        </w:rPr>
        <w:t>ter assignments in schools</w:t>
      </w:r>
    </w:p>
    <w:tbl>
      <w:tblPr>
        <w:tblStyle w:val="Tableheader"/>
        <w:tblW w:w="0" w:type="auto"/>
        <w:jc w:val="center"/>
        <w:tblLook w:val="04A0" w:firstRow="1" w:lastRow="0" w:firstColumn="1" w:lastColumn="0" w:noHBand="0" w:noVBand="1"/>
        <w:tblCaption w:val="Onsite interpreter assignments in schools"/>
        <w:tblDescription w:val="Number of onsite interpreter requests in top ten languages from 1 October 2018 to 30 September 2020."/>
      </w:tblPr>
      <w:tblGrid>
        <w:gridCol w:w="3089"/>
        <w:gridCol w:w="2410"/>
      </w:tblGrid>
      <w:tr w:rsidR="001F74F2" w14:paraId="63CD8AFE" w14:textId="77777777" w:rsidTr="00051BF1">
        <w:trPr>
          <w:cnfStyle w:val="100000000000" w:firstRow="1" w:lastRow="0" w:firstColumn="0" w:lastColumn="0" w:oddVBand="0" w:evenVBand="0" w:oddHBand="0" w:evenHBand="0" w:firstRowFirstColumn="0" w:firstRowLastColumn="0" w:lastRowFirstColumn="0" w:lastRowLastColumn="0"/>
          <w:cantSplit w:val="0"/>
          <w:jc w:val="center"/>
        </w:trPr>
        <w:tc>
          <w:tcPr>
            <w:cnfStyle w:val="001000000100" w:firstRow="0" w:lastRow="0" w:firstColumn="1" w:lastColumn="0" w:oddVBand="0" w:evenVBand="0" w:oddHBand="0" w:evenHBand="0" w:firstRowFirstColumn="1" w:firstRowLastColumn="0" w:lastRowFirstColumn="0" w:lastRowLastColumn="0"/>
            <w:tcW w:w="3089" w:type="dxa"/>
          </w:tcPr>
          <w:p w14:paraId="4170F7C8" w14:textId="77777777" w:rsidR="001F74F2" w:rsidRPr="008A0FC9" w:rsidRDefault="001F74F2" w:rsidP="004C000F">
            <w:pPr>
              <w:spacing w:before="192" w:after="192"/>
              <w:rPr>
                <w:b w:val="0"/>
                <w:sz w:val="20"/>
                <w:szCs w:val="20"/>
              </w:rPr>
            </w:pPr>
            <w:r w:rsidRPr="008A0FC9">
              <w:rPr>
                <w:b w:val="0"/>
                <w:sz w:val="20"/>
                <w:szCs w:val="20"/>
              </w:rPr>
              <w:t>Language</w:t>
            </w:r>
          </w:p>
        </w:tc>
        <w:tc>
          <w:tcPr>
            <w:tcW w:w="2410" w:type="dxa"/>
          </w:tcPr>
          <w:p w14:paraId="25DE7F7C" w14:textId="77777777" w:rsidR="001F74F2" w:rsidRPr="008A0FC9" w:rsidRDefault="001F74F2" w:rsidP="008A0FC9">
            <w:pPr>
              <w:jc w:val="right"/>
              <w:cnfStyle w:val="100000000000" w:firstRow="1" w:lastRow="0" w:firstColumn="0" w:lastColumn="0" w:oddVBand="0" w:evenVBand="0" w:oddHBand="0" w:evenHBand="0" w:firstRowFirstColumn="0" w:firstRowLastColumn="0" w:lastRowFirstColumn="0" w:lastRowLastColumn="0"/>
              <w:rPr>
                <w:b w:val="0"/>
                <w:sz w:val="20"/>
                <w:szCs w:val="20"/>
              </w:rPr>
            </w:pPr>
            <w:r w:rsidRPr="008A0FC9">
              <w:rPr>
                <w:b w:val="0"/>
                <w:sz w:val="20"/>
                <w:szCs w:val="20"/>
              </w:rPr>
              <w:t>No. of requests</w:t>
            </w:r>
          </w:p>
        </w:tc>
      </w:tr>
      <w:tr w:rsidR="001F74F2" w14:paraId="15D69A62"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5F5A0F08" w14:textId="77777777" w:rsidR="001F74F2" w:rsidRPr="008A0FC9" w:rsidRDefault="001F74F2" w:rsidP="004C000F">
            <w:pPr>
              <w:rPr>
                <w:b w:val="0"/>
                <w:sz w:val="20"/>
                <w:szCs w:val="20"/>
              </w:rPr>
            </w:pPr>
            <w:r w:rsidRPr="008A0FC9">
              <w:rPr>
                <w:b w:val="0"/>
                <w:sz w:val="20"/>
                <w:szCs w:val="20"/>
              </w:rPr>
              <w:t>Arabic</w:t>
            </w:r>
          </w:p>
        </w:tc>
        <w:tc>
          <w:tcPr>
            <w:tcW w:w="2410" w:type="dxa"/>
          </w:tcPr>
          <w:p w14:paraId="1CFFA12A" w14:textId="77777777" w:rsidR="001F74F2" w:rsidRPr="008A0FC9" w:rsidRDefault="001F74F2" w:rsidP="008A0FC9">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FC9">
              <w:rPr>
                <w:sz w:val="20"/>
                <w:szCs w:val="20"/>
              </w:rPr>
              <w:t>1083</w:t>
            </w:r>
          </w:p>
        </w:tc>
      </w:tr>
      <w:tr w:rsidR="001F74F2" w14:paraId="64E8A934"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64ED5813" w14:textId="77777777" w:rsidR="001F74F2" w:rsidRPr="008A0FC9" w:rsidRDefault="001F74F2" w:rsidP="004C000F">
            <w:pPr>
              <w:rPr>
                <w:b w:val="0"/>
                <w:sz w:val="20"/>
                <w:szCs w:val="20"/>
              </w:rPr>
            </w:pPr>
            <w:r w:rsidRPr="008A0FC9">
              <w:rPr>
                <w:b w:val="0"/>
                <w:sz w:val="20"/>
                <w:szCs w:val="20"/>
              </w:rPr>
              <w:t>Mandarin</w:t>
            </w:r>
          </w:p>
        </w:tc>
        <w:tc>
          <w:tcPr>
            <w:tcW w:w="2410" w:type="dxa"/>
          </w:tcPr>
          <w:p w14:paraId="0058ACC5" w14:textId="77777777" w:rsidR="001F74F2" w:rsidRPr="008A0FC9" w:rsidRDefault="001F74F2" w:rsidP="008A0FC9">
            <w:pPr>
              <w:jc w:val="right"/>
              <w:cnfStyle w:val="000000010000" w:firstRow="0" w:lastRow="0" w:firstColumn="0" w:lastColumn="0" w:oddVBand="0" w:evenVBand="0" w:oddHBand="0" w:evenHBand="1" w:firstRowFirstColumn="0" w:firstRowLastColumn="0" w:lastRowFirstColumn="0" w:lastRowLastColumn="0"/>
              <w:rPr>
                <w:sz w:val="20"/>
                <w:szCs w:val="20"/>
              </w:rPr>
            </w:pPr>
            <w:r w:rsidRPr="008A0FC9">
              <w:rPr>
                <w:sz w:val="20"/>
                <w:szCs w:val="20"/>
              </w:rPr>
              <w:t>664</w:t>
            </w:r>
          </w:p>
        </w:tc>
      </w:tr>
      <w:tr w:rsidR="001F74F2" w14:paraId="5148C3F2"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4CB00D1A" w14:textId="77777777" w:rsidR="001F74F2" w:rsidRPr="008A0FC9" w:rsidRDefault="001F74F2" w:rsidP="004C000F">
            <w:pPr>
              <w:rPr>
                <w:b w:val="0"/>
                <w:sz w:val="20"/>
                <w:szCs w:val="20"/>
              </w:rPr>
            </w:pPr>
            <w:r w:rsidRPr="008A0FC9">
              <w:rPr>
                <w:b w:val="0"/>
                <w:sz w:val="20"/>
                <w:szCs w:val="20"/>
              </w:rPr>
              <w:t>Vietnamese</w:t>
            </w:r>
          </w:p>
        </w:tc>
        <w:tc>
          <w:tcPr>
            <w:tcW w:w="2410" w:type="dxa"/>
          </w:tcPr>
          <w:p w14:paraId="18F3852D" w14:textId="77777777" w:rsidR="001F74F2" w:rsidRPr="008A0FC9" w:rsidRDefault="001F74F2" w:rsidP="008A0FC9">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FC9">
              <w:rPr>
                <w:sz w:val="20"/>
                <w:szCs w:val="20"/>
              </w:rPr>
              <w:t>402</w:t>
            </w:r>
          </w:p>
        </w:tc>
      </w:tr>
      <w:tr w:rsidR="001F74F2" w14:paraId="6E2F94C3"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6F920862" w14:textId="77777777" w:rsidR="001F74F2" w:rsidRPr="008A0FC9" w:rsidRDefault="001F74F2" w:rsidP="004C000F">
            <w:pPr>
              <w:rPr>
                <w:b w:val="0"/>
                <w:sz w:val="20"/>
                <w:szCs w:val="20"/>
              </w:rPr>
            </w:pPr>
            <w:r w:rsidRPr="008A0FC9">
              <w:rPr>
                <w:b w:val="0"/>
                <w:sz w:val="20"/>
                <w:szCs w:val="20"/>
              </w:rPr>
              <w:t>Korean</w:t>
            </w:r>
          </w:p>
        </w:tc>
        <w:tc>
          <w:tcPr>
            <w:tcW w:w="2410" w:type="dxa"/>
          </w:tcPr>
          <w:p w14:paraId="50587FE7" w14:textId="77777777" w:rsidR="001F74F2" w:rsidRPr="008A0FC9" w:rsidRDefault="001F74F2" w:rsidP="008A0FC9">
            <w:pPr>
              <w:jc w:val="right"/>
              <w:cnfStyle w:val="000000010000" w:firstRow="0" w:lastRow="0" w:firstColumn="0" w:lastColumn="0" w:oddVBand="0" w:evenVBand="0" w:oddHBand="0" w:evenHBand="1" w:firstRowFirstColumn="0" w:firstRowLastColumn="0" w:lastRowFirstColumn="0" w:lastRowLastColumn="0"/>
              <w:rPr>
                <w:sz w:val="20"/>
                <w:szCs w:val="20"/>
              </w:rPr>
            </w:pPr>
            <w:r w:rsidRPr="008A0FC9">
              <w:rPr>
                <w:sz w:val="20"/>
                <w:szCs w:val="20"/>
              </w:rPr>
              <w:t>205</w:t>
            </w:r>
          </w:p>
        </w:tc>
      </w:tr>
      <w:tr w:rsidR="001F74F2" w14:paraId="4C1580E9"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326AE07F" w14:textId="77777777" w:rsidR="001F74F2" w:rsidRPr="008A0FC9" w:rsidRDefault="001F74F2" w:rsidP="004C000F">
            <w:pPr>
              <w:rPr>
                <w:b w:val="0"/>
                <w:sz w:val="20"/>
                <w:szCs w:val="20"/>
              </w:rPr>
            </w:pPr>
            <w:r w:rsidRPr="008A0FC9">
              <w:rPr>
                <w:b w:val="0"/>
                <w:sz w:val="20"/>
                <w:szCs w:val="20"/>
              </w:rPr>
              <w:t>Auslan</w:t>
            </w:r>
          </w:p>
        </w:tc>
        <w:tc>
          <w:tcPr>
            <w:tcW w:w="2410" w:type="dxa"/>
          </w:tcPr>
          <w:p w14:paraId="49333217" w14:textId="77777777" w:rsidR="001F74F2" w:rsidRPr="008A0FC9" w:rsidRDefault="001F74F2" w:rsidP="008A0FC9">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FC9">
              <w:rPr>
                <w:sz w:val="20"/>
                <w:szCs w:val="20"/>
              </w:rPr>
              <w:t>196</w:t>
            </w:r>
          </w:p>
        </w:tc>
      </w:tr>
      <w:tr w:rsidR="001F74F2" w14:paraId="31C66793"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6FFF3B57" w14:textId="77777777" w:rsidR="001F74F2" w:rsidRPr="008A0FC9" w:rsidRDefault="001F74F2" w:rsidP="004C000F">
            <w:pPr>
              <w:rPr>
                <w:b w:val="0"/>
                <w:sz w:val="20"/>
                <w:szCs w:val="20"/>
              </w:rPr>
            </w:pPr>
            <w:r w:rsidRPr="008A0FC9">
              <w:rPr>
                <w:b w:val="0"/>
                <w:sz w:val="20"/>
                <w:szCs w:val="20"/>
              </w:rPr>
              <w:t>Cantonese</w:t>
            </w:r>
          </w:p>
        </w:tc>
        <w:tc>
          <w:tcPr>
            <w:tcW w:w="2410" w:type="dxa"/>
          </w:tcPr>
          <w:p w14:paraId="2D946A7F" w14:textId="77777777" w:rsidR="001F74F2" w:rsidRPr="008A0FC9" w:rsidRDefault="001F74F2" w:rsidP="008A0FC9">
            <w:pPr>
              <w:jc w:val="right"/>
              <w:cnfStyle w:val="000000010000" w:firstRow="0" w:lastRow="0" w:firstColumn="0" w:lastColumn="0" w:oddVBand="0" w:evenVBand="0" w:oddHBand="0" w:evenHBand="1" w:firstRowFirstColumn="0" w:firstRowLastColumn="0" w:lastRowFirstColumn="0" w:lastRowLastColumn="0"/>
              <w:rPr>
                <w:sz w:val="20"/>
                <w:szCs w:val="20"/>
              </w:rPr>
            </w:pPr>
            <w:r w:rsidRPr="008A0FC9">
              <w:rPr>
                <w:sz w:val="20"/>
                <w:szCs w:val="20"/>
              </w:rPr>
              <w:t>192</w:t>
            </w:r>
          </w:p>
        </w:tc>
      </w:tr>
      <w:tr w:rsidR="001F74F2" w14:paraId="0A858938"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23803949" w14:textId="77777777" w:rsidR="001F74F2" w:rsidRPr="008A0FC9" w:rsidRDefault="001F74F2" w:rsidP="004C000F">
            <w:pPr>
              <w:rPr>
                <w:b w:val="0"/>
                <w:sz w:val="20"/>
                <w:szCs w:val="20"/>
              </w:rPr>
            </w:pPr>
            <w:r w:rsidRPr="008A0FC9">
              <w:rPr>
                <w:b w:val="0"/>
                <w:sz w:val="20"/>
                <w:szCs w:val="20"/>
              </w:rPr>
              <w:t>Dari</w:t>
            </w:r>
          </w:p>
        </w:tc>
        <w:tc>
          <w:tcPr>
            <w:tcW w:w="2410" w:type="dxa"/>
          </w:tcPr>
          <w:p w14:paraId="092278EB" w14:textId="77777777" w:rsidR="001F74F2" w:rsidRPr="008A0FC9" w:rsidRDefault="001F74F2" w:rsidP="008A0FC9">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FC9">
              <w:rPr>
                <w:sz w:val="20"/>
                <w:szCs w:val="20"/>
              </w:rPr>
              <w:t>191</w:t>
            </w:r>
          </w:p>
        </w:tc>
      </w:tr>
      <w:tr w:rsidR="001F74F2" w14:paraId="7633F312"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3FEDE583" w14:textId="77777777" w:rsidR="001F74F2" w:rsidRPr="008A0FC9" w:rsidRDefault="001F74F2" w:rsidP="004C000F">
            <w:pPr>
              <w:rPr>
                <w:b w:val="0"/>
                <w:sz w:val="20"/>
                <w:szCs w:val="20"/>
              </w:rPr>
            </w:pPr>
            <w:r w:rsidRPr="008A0FC9">
              <w:rPr>
                <w:b w:val="0"/>
                <w:sz w:val="20"/>
                <w:szCs w:val="20"/>
              </w:rPr>
              <w:t>Persian</w:t>
            </w:r>
          </w:p>
        </w:tc>
        <w:tc>
          <w:tcPr>
            <w:tcW w:w="2410" w:type="dxa"/>
          </w:tcPr>
          <w:p w14:paraId="248AA6F6" w14:textId="77777777" w:rsidR="001F74F2" w:rsidRPr="008A0FC9" w:rsidRDefault="001F74F2" w:rsidP="008A0FC9">
            <w:pPr>
              <w:jc w:val="right"/>
              <w:cnfStyle w:val="000000010000" w:firstRow="0" w:lastRow="0" w:firstColumn="0" w:lastColumn="0" w:oddVBand="0" w:evenVBand="0" w:oddHBand="0" w:evenHBand="1" w:firstRowFirstColumn="0" w:firstRowLastColumn="0" w:lastRowFirstColumn="0" w:lastRowLastColumn="0"/>
              <w:rPr>
                <w:sz w:val="20"/>
                <w:szCs w:val="20"/>
              </w:rPr>
            </w:pPr>
            <w:r w:rsidRPr="008A0FC9">
              <w:rPr>
                <w:sz w:val="20"/>
                <w:szCs w:val="20"/>
              </w:rPr>
              <w:t>178</w:t>
            </w:r>
          </w:p>
        </w:tc>
      </w:tr>
      <w:tr w:rsidR="001F74F2" w14:paraId="71CDEC90"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4200F339" w14:textId="77777777" w:rsidR="001F74F2" w:rsidRPr="008A0FC9" w:rsidRDefault="001F74F2" w:rsidP="004C000F">
            <w:pPr>
              <w:rPr>
                <w:b w:val="0"/>
                <w:sz w:val="20"/>
                <w:szCs w:val="20"/>
              </w:rPr>
            </w:pPr>
            <w:r w:rsidRPr="008A0FC9">
              <w:rPr>
                <w:b w:val="0"/>
                <w:sz w:val="20"/>
                <w:szCs w:val="20"/>
              </w:rPr>
              <w:t>Turkish</w:t>
            </w:r>
          </w:p>
        </w:tc>
        <w:tc>
          <w:tcPr>
            <w:tcW w:w="2410" w:type="dxa"/>
          </w:tcPr>
          <w:p w14:paraId="397FAAF3" w14:textId="77777777" w:rsidR="001F74F2" w:rsidRPr="008A0FC9" w:rsidRDefault="001F74F2" w:rsidP="008A0FC9">
            <w:pPr>
              <w:jc w:val="right"/>
              <w:cnfStyle w:val="000000100000" w:firstRow="0" w:lastRow="0" w:firstColumn="0" w:lastColumn="0" w:oddVBand="0" w:evenVBand="0" w:oddHBand="1" w:evenHBand="0" w:firstRowFirstColumn="0" w:firstRowLastColumn="0" w:lastRowFirstColumn="0" w:lastRowLastColumn="0"/>
              <w:rPr>
                <w:sz w:val="20"/>
                <w:szCs w:val="20"/>
              </w:rPr>
            </w:pPr>
            <w:r w:rsidRPr="008A0FC9">
              <w:rPr>
                <w:sz w:val="20"/>
                <w:szCs w:val="20"/>
              </w:rPr>
              <w:t>101</w:t>
            </w:r>
          </w:p>
        </w:tc>
      </w:tr>
      <w:tr w:rsidR="001F74F2" w14:paraId="1210D4EB"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03F94AAD" w14:textId="77777777" w:rsidR="001F74F2" w:rsidRPr="008A0FC9" w:rsidRDefault="001F74F2" w:rsidP="004C000F">
            <w:pPr>
              <w:rPr>
                <w:b w:val="0"/>
                <w:sz w:val="20"/>
                <w:szCs w:val="20"/>
              </w:rPr>
            </w:pPr>
            <w:r w:rsidRPr="008A0FC9">
              <w:rPr>
                <w:b w:val="0"/>
                <w:sz w:val="20"/>
                <w:szCs w:val="20"/>
              </w:rPr>
              <w:t>Swahili</w:t>
            </w:r>
          </w:p>
        </w:tc>
        <w:tc>
          <w:tcPr>
            <w:tcW w:w="2410" w:type="dxa"/>
          </w:tcPr>
          <w:p w14:paraId="0DB273CA" w14:textId="77777777" w:rsidR="001F74F2" w:rsidRPr="008A0FC9" w:rsidRDefault="001F74F2" w:rsidP="008A0FC9">
            <w:pPr>
              <w:jc w:val="right"/>
              <w:cnfStyle w:val="000000010000" w:firstRow="0" w:lastRow="0" w:firstColumn="0" w:lastColumn="0" w:oddVBand="0" w:evenVBand="0" w:oddHBand="0" w:evenHBand="1" w:firstRowFirstColumn="0" w:firstRowLastColumn="0" w:lastRowFirstColumn="0" w:lastRowLastColumn="0"/>
              <w:rPr>
                <w:sz w:val="20"/>
                <w:szCs w:val="20"/>
              </w:rPr>
            </w:pPr>
            <w:r w:rsidRPr="008A0FC9">
              <w:rPr>
                <w:sz w:val="20"/>
                <w:szCs w:val="20"/>
              </w:rPr>
              <w:t>91</w:t>
            </w:r>
          </w:p>
        </w:tc>
      </w:tr>
    </w:tbl>
    <w:p w14:paraId="1D44361E" w14:textId="660E20E9" w:rsidR="00501621" w:rsidRPr="00501621" w:rsidRDefault="00501621" w:rsidP="007F4075">
      <w:pPr>
        <w:pStyle w:val="Heading5"/>
        <w:numPr>
          <w:ilvl w:val="0"/>
          <w:numId w:val="0"/>
        </w:numPr>
        <w:spacing w:before="0"/>
        <w:jc w:val="center"/>
        <w:rPr>
          <w:b w:val="0"/>
          <w:sz w:val="17"/>
          <w:szCs w:val="17"/>
        </w:rPr>
      </w:pPr>
      <w:r>
        <w:rPr>
          <w:b w:val="0"/>
          <w:sz w:val="17"/>
          <w:szCs w:val="17"/>
        </w:rPr>
        <w:t xml:space="preserve">Assignments for the period 1 </w:t>
      </w:r>
      <w:r w:rsidRPr="00501621">
        <w:rPr>
          <w:b w:val="0"/>
          <w:sz w:val="17"/>
          <w:szCs w:val="17"/>
        </w:rPr>
        <w:t xml:space="preserve">October 2018 to </w:t>
      </w:r>
      <w:r>
        <w:rPr>
          <w:b w:val="0"/>
          <w:sz w:val="17"/>
          <w:szCs w:val="17"/>
        </w:rPr>
        <w:t xml:space="preserve">30 </w:t>
      </w:r>
      <w:r w:rsidRPr="00501621">
        <w:rPr>
          <w:b w:val="0"/>
          <w:sz w:val="17"/>
          <w:szCs w:val="17"/>
        </w:rPr>
        <w:t>September 2020</w:t>
      </w:r>
    </w:p>
    <w:p w14:paraId="6609C8B3" w14:textId="6748E43C" w:rsidR="00501621" w:rsidRPr="00B0645E" w:rsidRDefault="00501621" w:rsidP="007F4075">
      <w:pPr>
        <w:pStyle w:val="TableofFigures"/>
        <w:jc w:val="center"/>
        <w:rPr>
          <w:lang w:eastAsia="zh-CN"/>
        </w:rPr>
      </w:pPr>
      <w:r>
        <w:rPr>
          <w:lang w:eastAsia="zh-CN"/>
        </w:rPr>
        <w:t xml:space="preserve">Table </w:t>
      </w:r>
      <w:r w:rsidR="00AF2D48">
        <w:rPr>
          <w:lang w:eastAsia="zh-CN"/>
        </w:rPr>
        <w:t>10</w:t>
      </w:r>
      <w:r>
        <w:rPr>
          <w:lang w:eastAsia="zh-CN"/>
        </w:rPr>
        <w:t xml:space="preserve"> – Telephone interpreters used by schools</w:t>
      </w:r>
    </w:p>
    <w:tbl>
      <w:tblPr>
        <w:tblStyle w:val="Tableheader"/>
        <w:tblW w:w="0" w:type="auto"/>
        <w:jc w:val="center"/>
        <w:tblLook w:val="04A0" w:firstRow="1" w:lastRow="0" w:firstColumn="1" w:lastColumn="0" w:noHBand="0" w:noVBand="1"/>
        <w:tblCaption w:val="Telephone interpreters used by schools"/>
        <w:tblDescription w:val="Number of requests for telephone interpreters in top ten languages from 1 October 2018 to 30 September 2020."/>
      </w:tblPr>
      <w:tblGrid>
        <w:gridCol w:w="3089"/>
        <w:gridCol w:w="2410"/>
      </w:tblGrid>
      <w:tr w:rsidR="001F74F2" w14:paraId="226B7036" w14:textId="77777777" w:rsidTr="00051BF1">
        <w:trPr>
          <w:cnfStyle w:val="100000000000" w:firstRow="1" w:lastRow="0" w:firstColumn="0" w:lastColumn="0" w:oddVBand="0" w:evenVBand="0" w:oddHBand="0" w:evenHBand="0" w:firstRowFirstColumn="0" w:firstRowLastColumn="0" w:lastRowFirstColumn="0" w:lastRowLastColumn="0"/>
          <w:cantSplit w:val="0"/>
          <w:trHeight w:val="397"/>
          <w:jc w:val="center"/>
        </w:trPr>
        <w:tc>
          <w:tcPr>
            <w:cnfStyle w:val="001000000100" w:firstRow="0" w:lastRow="0" w:firstColumn="1" w:lastColumn="0" w:oddVBand="0" w:evenVBand="0" w:oddHBand="0" w:evenHBand="0" w:firstRowFirstColumn="1" w:firstRowLastColumn="0" w:lastRowFirstColumn="0" w:lastRowLastColumn="0"/>
            <w:tcW w:w="3089" w:type="dxa"/>
          </w:tcPr>
          <w:p w14:paraId="6D3EDBFE" w14:textId="77777777" w:rsidR="001F74F2" w:rsidRPr="00900C72" w:rsidRDefault="001F74F2" w:rsidP="004C000F">
            <w:pPr>
              <w:spacing w:before="192" w:after="192"/>
              <w:rPr>
                <w:b w:val="0"/>
                <w:sz w:val="20"/>
                <w:szCs w:val="20"/>
              </w:rPr>
            </w:pPr>
            <w:r w:rsidRPr="00900C72">
              <w:rPr>
                <w:b w:val="0"/>
                <w:sz w:val="20"/>
                <w:szCs w:val="20"/>
              </w:rPr>
              <w:t>Language</w:t>
            </w:r>
          </w:p>
        </w:tc>
        <w:tc>
          <w:tcPr>
            <w:tcW w:w="2410" w:type="dxa"/>
          </w:tcPr>
          <w:p w14:paraId="1F8A9463" w14:textId="77777777" w:rsidR="001F74F2" w:rsidRPr="00501621" w:rsidRDefault="001F74F2" w:rsidP="00501621">
            <w:pPr>
              <w:jc w:val="right"/>
              <w:cnfStyle w:val="100000000000" w:firstRow="1" w:lastRow="0" w:firstColumn="0" w:lastColumn="0" w:oddVBand="0" w:evenVBand="0" w:oddHBand="0" w:evenHBand="0" w:firstRowFirstColumn="0" w:firstRowLastColumn="0" w:lastRowFirstColumn="0" w:lastRowLastColumn="0"/>
              <w:rPr>
                <w:b w:val="0"/>
                <w:sz w:val="20"/>
                <w:szCs w:val="20"/>
              </w:rPr>
            </w:pPr>
            <w:r w:rsidRPr="00501621">
              <w:rPr>
                <w:b w:val="0"/>
                <w:sz w:val="20"/>
                <w:szCs w:val="20"/>
              </w:rPr>
              <w:t>No. of requests</w:t>
            </w:r>
          </w:p>
        </w:tc>
      </w:tr>
      <w:tr w:rsidR="001F74F2" w14:paraId="713A64E3"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0EBC7DB8" w14:textId="77777777" w:rsidR="001F74F2" w:rsidRPr="00501621" w:rsidRDefault="001F74F2" w:rsidP="004C000F">
            <w:pPr>
              <w:rPr>
                <w:b w:val="0"/>
                <w:sz w:val="20"/>
                <w:szCs w:val="20"/>
              </w:rPr>
            </w:pPr>
            <w:r w:rsidRPr="00501621">
              <w:rPr>
                <w:b w:val="0"/>
                <w:sz w:val="20"/>
                <w:szCs w:val="20"/>
              </w:rPr>
              <w:t>Arabic</w:t>
            </w:r>
          </w:p>
        </w:tc>
        <w:tc>
          <w:tcPr>
            <w:tcW w:w="2410" w:type="dxa"/>
          </w:tcPr>
          <w:p w14:paraId="702FB4DD" w14:textId="77777777" w:rsidR="001F74F2" w:rsidRPr="00501621" w:rsidRDefault="001F74F2" w:rsidP="00501621">
            <w:pPr>
              <w:jc w:val="right"/>
              <w:cnfStyle w:val="000000100000" w:firstRow="0" w:lastRow="0" w:firstColumn="0" w:lastColumn="0" w:oddVBand="0" w:evenVBand="0" w:oddHBand="1" w:evenHBand="0" w:firstRowFirstColumn="0" w:firstRowLastColumn="0" w:lastRowFirstColumn="0" w:lastRowLastColumn="0"/>
              <w:rPr>
                <w:sz w:val="20"/>
                <w:szCs w:val="20"/>
              </w:rPr>
            </w:pPr>
            <w:r w:rsidRPr="00501621">
              <w:rPr>
                <w:sz w:val="20"/>
                <w:szCs w:val="20"/>
              </w:rPr>
              <w:t>3074</w:t>
            </w:r>
          </w:p>
        </w:tc>
      </w:tr>
      <w:tr w:rsidR="001F74F2" w14:paraId="148D8FD3"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683D5A2A" w14:textId="77777777" w:rsidR="001F74F2" w:rsidRPr="00501621" w:rsidRDefault="001F74F2" w:rsidP="004C000F">
            <w:pPr>
              <w:rPr>
                <w:b w:val="0"/>
                <w:sz w:val="20"/>
                <w:szCs w:val="20"/>
              </w:rPr>
            </w:pPr>
            <w:r w:rsidRPr="00501621">
              <w:rPr>
                <w:b w:val="0"/>
                <w:sz w:val="20"/>
                <w:szCs w:val="20"/>
              </w:rPr>
              <w:t>Mandarin</w:t>
            </w:r>
          </w:p>
        </w:tc>
        <w:tc>
          <w:tcPr>
            <w:tcW w:w="2410" w:type="dxa"/>
          </w:tcPr>
          <w:p w14:paraId="14B8E749" w14:textId="77777777" w:rsidR="001F74F2" w:rsidRPr="00501621" w:rsidRDefault="001F74F2" w:rsidP="00501621">
            <w:pPr>
              <w:jc w:val="right"/>
              <w:cnfStyle w:val="000000010000" w:firstRow="0" w:lastRow="0" w:firstColumn="0" w:lastColumn="0" w:oddVBand="0" w:evenVBand="0" w:oddHBand="0" w:evenHBand="1" w:firstRowFirstColumn="0" w:firstRowLastColumn="0" w:lastRowFirstColumn="0" w:lastRowLastColumn="0"/>
              <w:rPr>
                <w:sz w:val="20"/>
                <w:szCs w:val="20"/>
              </w:rPr>
            </w:pPr>
            <w:r w:rsidRPr="00501621">
              <w:rPr>
                <w:sz w:val="20"/>
                <w:szCs w:val="20"/>
              </w:rPr>
              <w:t>1481</w:t>
            </w:r>
          </w:p>
        </w:tc>
      </w:tr>
      <w:tr w:rsidR="001F74F2" w14:paraId="491CB0D0"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15D33CE4" w14:textId="77777777" w:rsidR="001F74F2" w:rsidRPr="00501621" w:rsidRDefault="001F74F2" w:rsidP="004C000F">
            <w:pPr>
              <w:rPr>
                <w:b w:val="0"/>
                <w:sz w:val="20"/>
                <w:szCs w:val="20"/>
              </w:rPr>
            </w:pPr>
            <w:r w:rsidRPr="00501621">
              <w:rPr>
                <w:b w:val="0"/>
                <w:sz w:val="20"/>
                <w:szCs w:val="20"/>
              </w:rPr>
              <w:t>Vietnamese</w:t>
            </w:r>
          </w:p>
        </w:tc>
        <w:tc>
          <w:tcPr>
            <w:tcW w:w="2410" w:type="dxa"/>
          </w:tcPr>
          <w:p w14:paraId="63D3A2E2" w14:textId="77777777" w:rsidR="001F74F2" w:rsidRPr="00501621" w:rsidRDefault="001F74F2" w:rsidP="00501621">
            <w:pPr>
              <w:jc w:val="right"/>
              <w:cnfStyle w:val="000000100000" w:firstRow="0" w:lastRow="0" w:firstColumn="0" w:lastColumn="0" w:oddVBand="0" w:evenVBand="0" w:oddHBand="1" w:evenHBand="0" w:firstRowFirstColumn="0" w:firstRowLastColumn="0" w:lastRowFirstColumn="0" w:lastRowLastColumn="0"/>
              <w:rPr>
                <w:sz w:val="20"/>
                <w:szCs w:val="20"/>
              </w:rPr>
            </w:pPr>
            <w:r w:rsidRPr="00501621">
              <w:rPr>
                <w:sz w:val="20"/>
                <w:szCs w:val="20"/>
              </w:rPr>
              <w:t>841</w:t>
            </w:r>
          </w:p>
        </w:tc>
      </w:tr>
      <w:tr w:rsidR="001F74F2" w14:paraId="7A3470EB"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6CB7E6F0" w14:textId="77777777" w:rsidR="001F74F2" w:rsidRPr="00501621" w:rsidRDefault="001F74F2" w:rsidP="004C000F">
            <w:pPr>
              <w:rPr>
                <w:b w:val="0"/>
                <w:sz w:val="20"/>
                <w:szCs w:val="20"/>
              </w:rPr>
            </w:pPr>
            <w:r w:rsidRPr="00501621">
              <w:rPr>
                <w:b w:val="0"/>
                <w:sz w:val="20"/>
                <w:szCs w:val="20"/>
              </w:rPr>
              <w:t>Korean</w:t>
            </w:r>
          </w:p>
        </w:tc>
        <w:tc>
          <w:tcPr>
            <w:tcW w:w="2410" w:type="dxa"/>
          </w:tcPr>
          <w:p w14:paraId="66237B0C" w14:textId="77777777" w:rsidR="001F74F2" w:rsidRPr="00501621" w:rsidRDefault="001F74F2" w:rsidP="00501621">
            <w:pPr>
              <w:jc w:val="right"/>
              <w:cnfStyle w:val="000000010000" w:firstRow="0" w:lastRow="0" w:firstColumn="0" w:lastColumn="0" w:oddVBand="0" w:evenVBand="0" w:oddHBand="0" w:evenHBand="1" w:firstRowFirstColumn="0" w:firstRowLastColumn="0" w:lastRowFirstColumn="0" w:lastRowLastColumn="0"/>
              <w:rPr>
                <w:sz w:val="20"/>
                <w:szCs w:val="20"/>
              </w:rPr>
            </w:pPr>
            <w:r w:rsidRPr="00501621">
              <w:rPr>
                <w:sz w:val="20"/>
                <w:szCs w:val="20"/>
              </w:rPr>
              <w:t>492</w:t>
            </w:r>
          </w:p>
        </w:tc>
      </w:tr>
      <w:tr w:rsidR="001F74F2" w14:paraId="7D17A89E"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48DCE759" w14:textId="77777777" w:rsidR="001F74F2" w:rsidRPr="00501621" w:rsidRDefault="001F74F2" w:rsidP="004C000F">
            <w:pPr>
              <w:rPr>
                <w:b w:val="0"/>
                <w:sz w:val="20"/>
                <w:szCs w:val="20"/>
              </w:rPr>
            </w:pPr>
            <w:r w:rsidRPr="00501621">
              <w:rPr>
                <w:b w:val="0"/>
                <w:sz w:val="20"/>
                <w:szCs w:val="20"/>
              </w:rPr>
              <w:t>Cantonese</w:t>
            </w:r>
          </w:p>
        </w:tc>
        <w:tc>
          <w:tcPr>
            <w:tcW w:w="2410" w:type="dxa"/>
          </w:tcPr>
          <w:p w14:paraId="5DA42476" w14:textId="77777777" w:rsidR="001F74F2" w:rsidRPr="00501621" w:rsidRDefault="001F74F2" w:rsidP="00501621">
            <w:pPr>
              <w:jc w:val="right"/>
              <w:cnfStyle w:val="000000100000" w:firstRow="0" w:lastRow="0" w:firstColumn="0" w:lastColumn="0" w:oddVBand="0" w:evenVBand="0" w:oddHBand="1" w:evenHBand="0" w:firstRowFirstColumn="0" w:firstRowLastColumn="0" w:lastRowFirstColumn="0" w:lastRowLastColumn="0"/>
              <w:rPr>
                <w:sz w:val="20"/>
                <w:szCs w:val="20"/>
              </w:rPr>
            </w:pPr>
            <w:r w:rsidRPr="00501621">
              <w:rPr>
                <w:sz w:val="20"/>
                <w:szCs w:val="20"/>
              </w:rPr>
              <w:t>445</w:t>
            </w:r>
          </w:p>
        </w:tc>
      </w:tr>
      <w:tr w:rsidR="001F74F2" w14:paraId="6BA8633E"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0FACA8DE" w14:textId="77777777" w:rsidR="001F74F2" w:rsidRPr="00501621" w:rsidRDefault="001F74F2" w:rsidP="004C000F">
            <w:pPr>
              <w:rPr>
                <w:b w:val="0"/>
                <w:sz w:val="20"/>
                <w:szCs w:val="20"/>
              </w:rPr>
            </w:pPr>
            <w:r w:rsidRPr="00501621">
              <w:rPr>
                <w:b w:val="0"/>
                <w:sz w:val="20"/>
                <w:szCs w:val="20"/>
              </w:rPr>
              <w:t>Persian</w:t>
            </w:r>
          </w:p>
        </w:tc>
        <w:tc>
          <w:tcPr>
            <w:tcW w:w="2410" w:type="dxa"/>
          </w:tcPr>
          <w:p w14:paraId="6DD6FCAD" w14:textId="77777777" w:rsidR="001F74F2" w:rsidRPr="00501621" w:rsidRDefault="001F74F2" w:rsidP="00501621">
            <w:pPr>
              <w:jc w:val="right"/>
              <w:cnfStyle w:val="000000010000" w:firstRow="0" w:lastRow="0" w:firstColumn="0" w:lastColumn="0" w:oddVBand="0" w:evenVBand="0" w:oddHBand="0" w:evenHBand="1" w:firstRowFirstColumn="0" w:firstRowLastColumn="0" w:lastRowFirstColumn="0" w:lastRowLastColumn="0"/>
              <w:rPr>
                <w:sz w:val="20"/>
                <w:szCs w:val="20"/>
              </w:rPr>
            </w:pPr>
            <w:r w:rsidRPr="00501621">
              <w:rPr>
                <w:sz w:val="20"/>
                <w:szCs w:val="20"/>
              </w:rPr>
              <w:t>439</w:t>
            </w:r>
          </w:p>
        </w:tc>
      </w:tr>
      <w:tr w:rsidR="001F74F2" w14:paraId="310475B9"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35F43F07" w14:textId="77777777" w:rsidR="001F74F2" w:rsidRPr="00501621" w:rsidRDefault="001F74F2" w:rsidP="004C000F">
            <w:pPr>
              <w:rPr>
                <w:b w:val="0"/>
                <w:sz w:val="20"/>
                <w:szCs w:val="20"/>
              </w:rPr>
            </w:pPr>
            <w:r w:rsidRPr="00501621">
              <w:rPr>
                <w:b w:val="0"/>
                <w:sz w:val="20"/>
                <w:szCs w:val="20"/>
              </w:rPr>
              <w:t>Dari</w:t>
            </w:r>
          </w:p>
        </w:tc>
        <w:tc>
          <w:tcPr>
            <w:tcW w:w="2410" w:type="dxa"/>
          </w:tcPr>
          <w:p w14:paraId="7622D2F8" w14:textId="77777777" w:rsidR="001F74F2" w:rsidRPr="00501621" w:rsidRDefault="001F74F2" w:rsidP="00501621">
            <w:pPr>
              <w:jc w:val="right"/>
              <w:cnfStyle w:val="000000100000" w:firstRow="0" w:lastRow="0" w:firstColumn="0" w:lastColumn="0" w:oddVBand="0" w:evenVBand="0" w:oddHBand="1" w:evenHBand="0" w:firstRowFirstColumn="0" w:firstRowLastColumn="0" w:lastRowFirstColumn="0" w:lastRowLastColumn="0"/>
              <w:rPr>
                <w:sz w:val="20"/>
                <w:szCs w:val="20"/>
              </w:rPr>
            </w:pPr>
            <w:r w:rsidRPr="00501621">
              <w:rPr>
                <w:sz w:val="20"/>
                <w:szCs w:val="20"/>
              </w:rPr>
              <w:t>436</w:t>
            </w:r>
          </w:p>
        </w:tc>
      </w:tr>
      <w:tr w:rsidR="001F74F2" w14:paraId="4BF9A8B8"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1324F6FA" w14:textId="77777777" w:rsidR="001F74F2" w:rsidRPr="00501621" w:rsidRDefault="001F74F2" w:rsidP="004C000F">
            <w:pPr>
              <w:rPr>
                <w:b w:val="0"/>
                <w:sz w:val="20"/>
                <w:szCs w:val="20"/>
              </w:rPr>
            </w:pPr>
            <w:r w:rsidRPr="00501621">
              <w:rPr>
                <w:b w:val="0"/>
                <w:sz w:val="20"/>
                <w:szCs w:val="20"/>
              </w:rPr>
              <w:t>Kurdish Kurmanji</w:t>
            </w:r>
          </w:p>
        </w:tc>
        <w:tc>
          <w:tcPr>
            <w:tcW w:w="2410" w:type="dxa"/>
          </w:tcPr>
          <w:p w14:paraId="0C239437" w14:textId="77777777" w:rsidR="001F74F2" w:rsidRPr="00501621" w:rsidRDefault="001F74F2" w:rsidP="00501621">
            <w:pPr>
              <w:jc w:val="right"/>
              <w:cnfStyle w:val="000000010000" w:firstRow="0" w:lastRow="0" w:firstColumn="0" w:lastColumn="0" w:oddVBand="0" w:evenVBand="0" w:oddHBand="0" w:evenHBand="1" w:firstRowFirstColumn="0" w:firstRowLastColumn="0" w:lastRowFirstColumn="0" w:lastRowLastColumn="0"/>
              <w:rPr>
                <w:sz w:val="20"/>
                <w:szCs w:val="20"/>
              </w:rPr>
            </w:pPr>
            <w:r w:rsidRPr="00501621">
              <w:rPr>
                <w:sz w:val="20"/>
                <w:szCs w:val="20"/>
              </w:rPr>
              <w:t>279</w:t>
            </w:r>
          </w:p>
        </w:tc>
      </w:tr>
      <w:tr w:rsidR="001F74F2" w14:paraId="4292EC6A" w14:textId="77777777" w:rsidTr="00051B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43CA7129" w14:textId="77777777" w:rsidR="001F74F2" w:rsidRPr="00501621" w:rsidRDefault="001F74F2" w:rsidP="004C000F">
            <w:pPr>
              <w:rPr>
                <w:b w:val="0"/>
                <w:sz w:val="20"/>
                <w:szCs w:val="20"/>
              </w:rPr>
            </w:pPr>
            <w:r w:rsidRPr="00501621">
              <w:rPr>
                <w:b w:val="0"/>
                <w:sz w:val="20"/>
                <w:szCs w:val="20"/>
              </w:rPr>
              <w:t>Swahili</w:t>
            </w:r>
          </w:p>
        </w:tc>
        <w:tc>
          <w:tcPr>
            <w:tcW w:w="2410" w:type="dxa"/>
          </w:tcPr>
          <w:p w14:paraId="48641553" w14:textId="77777777" w:rsidR="001F74F2" w:rsidRPr="00501621" w:rsidRDefault="001F74F2" w:rsidP="00501621">
            <w:pPr>
              <w:jc w:val="right"/>
              <w:cnfStyle w:val="000000100000" w:firstRow="0" w:lastRow="0" w:firstColumn="0" w:lastColumn="0" w:oddVBand="0" w:evenVBand="0" w:oddHBand="1" w:evenHBand="0" w:firstRowFirstColumn="0" w:firstRowLastColumn="0" w:lastRowFirstColumn="0" w:lastRowLastColumn="0"/>
              <w:rPr>
                <w:sz w:val="20"/>
                <w:szCs w:val="20"/>
              </w:rPr>
            </w:pPr>
            <w:r w:rsidRPr="00501621">
              <w:rPr>
                <w:sz w:val="20"/>
                <w:szCs w:val="20"/>
              </w:rPr>
              <w:t>241</w:t>
            </w:r>
          </w:p>
        </w:tc>
      </w:tr>
      <w:tr w:rsidR="001F74F2" w14:paraId="40A6366A" w14:textId="77777777" w:rsidTr="00051BF1">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089" w:type="dxa"/>
          </w:tcPr>
          <w:p w14:paraId="1984817E" w14:textId="77777777" w:rsidR="001F74F2" w:rsidRPr="00501621" w:rsidRDefault="001F74F2" w:rsidP="004C000F">
            <w:pPr>
              <w:rPr>
                <w:b w:val="0"/>
                <w:sz w:val="20"/>
                <w:szCs w:val="20"/>
              </w:rPr>
            </w:pPr>
            <w:r w:rsidRPr="00501621">
              <w:rPr>
                <w:b w:val="0"/>
                <w:sz w:val="20"/>
                <w:szCs w:val="20"/>
              </w:rPr>
              <w:t>Assyrian</w:t>
            </w:r>
          </w:p>
        </w:tc>
        <w:tc>
          <w:tcPr>
            <w:tcW w:w="2410" w:type="dxa"/>
          </w:tcPr>
          <w:p w14:paraId="0B68703B" w14:textId="77777777" w:rsidR="001F74F2" w:rsidRPr="00501621" w:rsidRDefault="001F74F2" w:rsidP="00501621">
            <w:pPr>
              <w:jc w:val="right"/>
              <w:cnfStyle w:val="000000010000" w:firstRow="0" w:lastRow="0" w:firstColumn="0" w:lastColumn="0" w:oddVBand="0" w:evenVBand="0" w:oddHBand="0" w:evenHBand="1" w:firstRowFirstColumn="0" w:firstRowLastColumn="0" w:lastRowFirstColumn="0" w:lastRowLastColumn="0"/>
              <w:rPr>
                <w:sz w:val="20"/>
                <w:szCs w:val="20"/>
              </w:rPr>
            </w:pPr>
            <w:r w:rsidRPr="00501621">
              <w:rPr>
                <w:sz w:val="20"/>
                <w:szCs w:val="20"/>
              </w:rPr>
              <w:t>173</w:t>
            </w:r>
          </w:p>
        </w:tc>
      </w:tr>
    </w:tbl>
    <w:p w14:paraId="3E4ADE73" w14:textId="7690BE1D" w:rsidR="00501621" w:rsidRDefault="00501621" w:rsidP="007F4075">
      <w:pPr>
        <w:pStyle w:val="Heading5"/>
        <w:numPr>
          <w:ilvl w:val="0"/>
          <w:numId w:val="0"/>
        </w:numPr>
        <w:spacing w:before="0"/>
        <w:jc w:val="center"/>
        <w:rPr>
          <w:b w:val="0"/>
          <w:sz w:val="17"/>
          <w:szCs w:val="17"/>
        </w:rPr>
      </w:pPr>
      <w:r>
        <w:rPr>
          <w:b w:val="0"/>
          <w:sz w:val="17"/>
          <w:szCs w:val="17"/>
        </w:rPr>
        <w:t xml:space="preserve">Assignments for the period 1 </w:t>
      </w:r>
      <w:r w:rsidRPr="00501621">
        <w:rPr>
          <w:b w:val="0"/>
          <w:sz w:val="17"/>
          <w:szCs w:val="17"/>
        </w:rPr>
        <w:t xml:space="preserve">October 2018 to </w:t>
      </w:r>
      <w:r>
        <w:rPr>
          <w:b w:val="0"/>
          <w:sz w:val="17"/>
          <w:szCs w:val="17"/>
        </w:rPr>
        <w:t xml:space="preserve">30 </w:t>
      </w:r>
      <w:r w:rsidRPr="00501621">
        <w:rPr>
          <w:b w:val="0"/>
          <w:sz w:val="17"/>
          <w:szCs w:val="17"/>
        </w:rPr>
        <w:t>September 2020</w:t>
      </w:r>
    </w:p>
    <w:p w14:paraId="29DA6470" w14:textId="77777777" w:rsidR="00FC573A" w:rsidRPr="00FC573A" w:rsidRDefault="00FC573A" w:rsidP="00FC573A">
      <w:pPr>
        <w:rPr>
          <w:lang w:eastAsia="zh-CN"/>
        </w:rPr>
      </w:pPr>
    </w:p>
    <w:p w14:paraId="36DDF528" w14:textId="78468F73" w:rsidR="00900C72" w:rsidRDefault="00900C72" w:rsidP="004505BC">
      <w:pPr>
        <w:pStyle w:val="Heading4"/>
        <w:spacing w:before="0" w:after="200"/>
        <w:ind w:left="0"/>
      </w:pPr>
      <w:r>
        <w:t>Bilingual support in schools</w:t>
      </w:r>
    </w:p>
    <w:p w14:paraId="2B9A9DFD" w14:textId="6CD064BF" w:rsidR="001F74F2" w:rsidRDefault="001F74F2" w:rsidP="004505BC">
      <w:pPr>
        <w:spacing w:before="0" w:after="200"/>
      </w:pPr>
      <w:r>
        <w:t xml:space="preserve">Individual schools </w:t>
      </w:r>
      <w:r w:rsidRPr="00996415">
        <w:t>implemented a wide range of targeted strategies to enhance communication with parents and families from diverse language backgrounds, including engag</w:t>
      </w:r>
      <w:r w:rsidR="00900C72">
        <w:t>ing</w:t>
      </w:r>
      <w:r w:rsidRPr="00996415">
        <w:t xml:space="preserve"> bilingual and community liaison staff</w:t>
      </w:r>
      <w:r>
        <w:t>.</w:t>
      </w:r>
      <w:r w:rsidR="00900C72">
        <w:t xml:space="preserve"> School Learning Support Officers, Bilingual are employed in many schools with newly arrived refugee students</w:t>
      </w:r>
      <w:r w:rsidR="008C5E93">
        <w:t>. These officers provide bilingual support for students in the classroom and facilitate communication with parents and carers.</w:t>
      </w:r>
      <w:r w:rsidR="00900C72">
        <w:t xml:space="preserve"> </w:t>
      </w:r>
    </w:p>
    <w:p w14:paraId="0B65E428" w14:textId="33301319" w:rsidR="0023718E" w:rsidRDefault="0023718E" w:rsidP="00FC573A">
      <w:pPr>
        <w:pStyle w:val="FeatureBox"/>
        <w:spacing w:before="0" w:after="200"/>
        <w:ind w:left="284" w:right="134"/>
        <w:rPr>
          <w:rStyle w:val="Heading5Char"/>
          <w:b w:val="0"/>
          <w:color w:val="1C438B"/>
          <w:sz w:val="24"/>
        </w:rPr>
      </w:pPr>
      <w:r w:rsidRPr="006C6AD6">
        <w:rPr>
          <w:rStyle w:val="Heading5Char"/>
          <w:b w:val="0"/>
          <w:color w:val="1C438B"/>
          <w:sz w:val="24"/>
        </w:rPr>
        <w:t>Schools in action:</w:t>
      </w:r>
      <w:r w:rsidRPr="00BB2B0C">
        <w:rPr>
          <w:rStyle w:val="Heading5Char"/>
          <w:b w:val="0"/>
          <w:color w:val="1C438B"/>
          <w:sz w:val="24"/>
        </w:rPr>
        <w:t xml:space="preserve"> </w:t>
      </w:r>
      <w:r>
        <w:rPr>
          <w:rStyle w:val="Heading5Char"/>
          <w:b w:val="0"/>
          <w:color w:val="1C438B"/>
          <w:sz w:val="24"/>
        </w:rPr>
        <w:t>Coniston Public School</w:t>
      </w:r>
    </w:p>
    <w:p w14:paraId="1AA60130" w14:textId="0902DB73" w:rsidR="0023718E" w:rsidRDefault="0023718E" w:rsidP="00FC573A">
      <w:pPr>
        <w:pStyle w:val="FeatureBox"/>
        <w:spacing w:before="0" w:after="200"/>
        <w:ind w:left="284" w:right="134"/>
        <w:rPr>
          <w:rStyle w:val="Heading5Char"/>
          <w:b w:val="0"/>
          <w:color w:val="1C438B"/>
          <w:sz w:val="28"/>
          <w:szCs w:val="28"/>
        </w:rPr>
      </w:pPr>
      <w:r>
        <w:rPr>
          <w:rStyle w:val="Heading5Char"/>
          <w:b w:val="0"/>
          <w:color w:val="1C438B"/>
          <w:sz w:val="28"/>
          <w:szCs w:val="28"/>
        </w:rPr>
        <w:t>Strengthening engagement</w:t>
      </w:r>
      <w:r w:rsidR="0068451A">
        <w:rPr>
          <w:rStyle w:val="Heading5Char"/>
          <w:b w:val="0"/>
          <w:color w:val="1C438B"/>
          <w:sz w:val="28"/>
          <w:szCs w:val="28"/>
        </w:rPr>
        <w:t xml:space="preserve"> with refugee families</w:t>
      </w:r>
    </w:p>
    <w:p w14:paraId="6D1CDF3C" w14:textId="110B4070" w:rsidR="0023718E" w:rsidRDefault="001F74F2" w:rsidP="00FC573A">
      <w:pPr>
        <w:pStyle w:val="FeatureBox"/>
        <w:spacing w:before="0" w:after="200"/>
        <w:ind w:left="284" w:right="134"/>
      </w:pPr>
      <w:r>
        <w:t>Coniston Public School work</w:t>
      </w:r>
      <w:r w:rsidR="0023718E">
        <w:t xml:space="preserve">s </w:t>
      </w:r>
      <w:r>
        <w:t xml:space="preserve">collaboratively with local stakeholders and refugee community leaders to strengthen community engagement with </w:t>
      </w:r>
      <w:r w:rsidR="0023718E">
        <w:t>refugee families</w:t>
      </w:r>
      <w:r>
        <w:t xml:space="preserve">. </w:t>
      </w:r>
      <w:r w:rsidR="0023718E">
        <w:t>In 2019, as part of a Leading EAL/D Education project, f</w:t>
      </w:r>
      <w:r>
        <w:t xml:space="preserve">amilies with limited literacy in their first language, were </w:t>
      </w:r>
      <w:r w:rsidR="0023718E">
        <w:t>supported</w:t>
      </w:r>
      <w:r>
        <w:t xml:space="preserve"> through an initiative </w:t>
      </w:r>
      <w:r w:rsidR="0023718E">
        <w:t xml:space="preserve">designed to build their </w:t>
      </w:r>
      <w:r>
        <w:t xml:space="preserve">skills </w:t>
      </w:r>
      <w:r w:rsidR="0023718E">
        <w:t>in</w:t>
      </w:r>
      <w:r>
        <w:t xml:space="preserve"> participat</w:t>
      </w:r>
      <w:r w:rsidR="0023718E">
        <w:t>ing</w:t>
      </w:r>
      <w:r>
        <w:t xml:space="preserve"> in their child</w:t>
      </w:r>
      <w:r w:rsidR="0023718E">
        <w:t>ren</w:t>
      </w:r>
      <w:r>
        <w:t>'s learning.</w:t>
      </w:r>
      <w:r w:rsidR="0023718E">
        <w:t xml:space="preserve"> Families from Karenni and Burmese language backgrounds were amongst </w:t>
      </w:r>
      <w:r w:rsidR="00057766">
        <w:t>the targeted groups.</w:t>
      </w:r>
    </w:p>
    <w:p w14:paraId="57B6F3FA" w14:textId="77777777" w:rsidR="00057766" w:rsidRDefault="00057766" w:rsidP="00FC573A">
      <w:pPr>
        <w:pStyle w:val="FeatureBox"/>
        <w:spacing w:before="0" w:after="200"/>
        <w:ind w:left="284" w:right="134"/>
      </w:pPr>
      <w:r>
        <w:t>The</w:t>
      </w:r>
      <w:r w:rsidR="001F74F2">
        <w:t xml:space="preserve"> school executive and the EAL/D specialist teacher established fortnightly workshops with interpreters aimed at upskilling parents in questions that could be asked in first language to support reading comprehension at home. </w:t>
      </w:r>
      <w:r>
        <w:t>The development of a</w:t>
      </w:r>
      <w:r w:rsidR="001F74F2">
        <w:t xml:space="preserve"> resource was commissioned t</w:t>
      </w:r>
      <w:r>
        <w:t>o</w:t>
      </w:r>
      <w:r w:rsidR="001F74F2">
        <w:t xml:space="preserve"> explain comprehension strategies using visuals,</w:t>
      </w:r>
      <w:r>
        <w:t xml:space="preserve"> to support</w:t>
      </w:r>
      <w:r w:rsidR="001F74F2">
        <w:t xml:space="preserve"> families </w:t>
      </w:r>
      <w:r>
        <w:t>from linguistically diverse backgrounds</w:t>
      </w:r>
      <w:r w:rsidR="001F74F2">
        <w:t xml:space="preserve">. Assisting parents to connect through a digital platform also </w:t>
      </w:r>
      <w:r>
        <w:t xml:space="preserve">facilitated home-school communication and </w:t>
      </w:r>
      <w:r w:rsidR="001F74F2">
        <w:t xml:space="preserve">increased opportunities for </w:t>
      </w:r>
      <w:r>
        <w:t>families to</w:t>
      </w:r>
      <w:r w:rsidR="001F74F2">
        <w:t xml:space="preserve"> connect</w:t>
      </w:r>
      <w:r>
        <w:t xml:space="preserve"> with school life</w:t>
      </w:r>
      <w:r w:rsidR="001F74F2">
        <w:t>.</w:t>
      </w:r>
    </w:p>
    <w:p w14:paraId="21946223" w14:textId="11F7F845" w:rsidR="001F74F2" w:rsidRDefault="0068451A" w:rsidP="00FC573A">
      <w:pPr>
        <w:pStyle w:val="FeatureBox"/>
        <w:spacing w:before="0" w:after="200"/>
        <w:ind w:left="284" w:right="134"/>
      </w:pPr>
      <w:r>
        <w:t>Parents who participated in the project, including many who</w:t>
      </w:r>
      <w:r w:rsidR="001F74F2">
        <w:t xml:space="preserve"> previously had limited engagement with the school</w:t>
      </w:r>
      <w:r>
        <w:t>,</w:t>
      </w:r>
      <w:r w:rsidR="001F74F2">
        <w:t xml:space="preserve"> reported a remarkable increase in confidence and self-worth in </w:t>
      </w:r>
      <w:r>
        <w:t xml:space="preserve">supporting </w:t>
      </w:r>
      <w:r w:rsidR="001F74F2">
        <w:t>their children</w:t>
      </w:r>
      <w:r>
        <w:t>’s education</w:t>
      </w:r>
      <w:r w:rsidR="001F74F2">
        <w:t>. In addition to this, home reading engagement and achievement</w:t>
      </w:r>
      <w:r>
        <w:t>s in reading for</w:t>
      </w:r>
      <w:r w:rsidR="001F74F2">
        <w:t xml:space="preserve"> </w:t>
      </w:r>
      <w:r>
        <w:t xml:space="preserve">refugee </w:t>
      </w:r>
      <w:r w:rsidR="001F74F2">
        <w:t xml:space="preserve">students </w:t>
      </w:r>
      <w:r>
        <w:t>soared</w:t>
      </w:r>
      <w:r w:rsidR="001F74F2">
        <w:t xml:space="preserve">. A more authentic community voice and </w:t>
      </w:r>
      <w:r>
        <w:t xml:space="preserve">home-school </w:t>
      </w:r>
      <w:r w:rsidR="001F74F2">
        <w:t xml:space="preserve">connection was developed, which </w:t>
      </w:r>
      <w:r>
        <w:t>has resulted in ongoing,</w:t>
      </w:r>
      <w:r w:rsidR="001F74F2">
        <w:t xml:space="preserve"> meaningful parent engagement </w:t>
      </w:r>
      <w:r w:rsidR="00F2046B">
        <w:t>with the</w:t>
      </w:r>
      <w:r w:rsidR="00A604B3">
        <w:t xml:space="preserve"> </w:t>
      </w:r>
      <w:r w:rsidR="008E4494">
        <w:t>school</w:t>
      </w:r>
      <w:r w:rsidR="001F74F2">
        <w:t>.</w:t>
      </w:r>
    </w:p>
    <w:p w14:paraId="701F4D45" w14:textId="77777777" w:rsidR="005C175C" w:rsidRDefault="001F74F2" w:rsidP="004505BC">
      <w:pPr>
        <w:pStyle w:val="Heading4"/>
        <w:spacing w:before="0" w:after="200"/>
        <w:ind w:left="0"/>
      </w:pPr>
      <w:r w:rsidRPr="00FF00D8">
        <w:t>Translat</w:t>
      </w:r>
      <w:r w:rsidR="005C175C">
        <w:t>ed documents</w:t>
      </w:r>
    </w:p>
    <w:p w14:paraId="228283EC" w14:textId="0F977891" w:rsidR="001F74F2" w:rsidRPr="00FC4766" w:rsidRDefault="001F74F2" w:rsidP="004505BC">
      <w:pPr>
        <w:spacing w:before="0" w:after="200"/>
      </w:pPr>
      <w:r w:rsidRPr="00FC4766">
        <w:t xml:space="preserve">The </w:t>
      </w:r>
      <w:r w:rsidR="00F2046B">
        <w:t>D</w:t>
      </w:r>
      <w:r w:rsidRPr="00FC4766">
        <w:t>epartment provide</w:t>
      </w:r>
      <w:r w:rsidR="005C175C">
        <w:t>s</w:t>
      </w:r>
      <w:r w:rsidRPr="00FC4766">
        <w:t xml:space="preserve"> a wide range of documents and school information in translation</w:t>
      </w:r>
      <w:r w:rsidR="005C175C">
        <w:t xml:space="preserve"> to support parents and carers</w:t>
      </w:r>
      <w:r w:rsidRPr="00FC4766">
        <w:t xml:space="preserve">. These translations </w:t>
      </w:r>
      <w:r w:rsidR="005C175C">
        <w:t>a</w:t>
      </w:r>
      <w:r w:rsidRPr="00FC4766">
        <w:t xml:space="preserve">re available in up to 45 languages on the </w:t>
      </w:r>
      <w:r w:rsidR="00613E67">
        <w:t>d</w:t>
      </w:r>
      <w:r w:rsidRPr="00FC4766">
        <w:t>epartment’s website.</w:t>
      </w:r>
    </w:p>
    <w:p w14:paraId="040BC30A" w14:textId="173C37AC" w:rsidR="001F74F2" w:rsidRPr="00FC4766" w:rsidRDefault="001F74F2" w:rsidP="004505BC">
      <w:pPr>
        <w:spacing w:before="0" w:after="200"/>
      </w:pPr>
      <w:r w:rsidRPr="00FC4766">
        <w:t xml:space="preserve">Data on community languages spoken across school communities and interpreter usage </w:t>
      </w:r>
      <w:r w:rsidR="005C175C">
        <w:t xml:space="preserve">are used to determine the community </w:t>
      </w:r>
      <w:r w:rsidRPr="00FC4766">
        <w:t>languages selected for translations</w:t>
      </w:r>
      <w:r w:rsidR="005C175C">
        <w:t xml:space="preserve"> each year</w:t>
      </w:r>
      <w:r w:rsidRPr="00FC4766">
        <w:t xml:space="preserve">.  </w:t>
      </w:r>
    </w:p>
    <w:p w14:paraId="524602FD" w14:textId="70FC2AA2" w:rsidR="001F74F2" w:rsidRDefault="001F74F2" w:rsidP="004505BC">
      <w:pPr>
        <w:spacing w:before="0" w:after="200"/>
      </w:pPr>
      <w:r w:rsidRPr="00FC4766">
        <w:t>In 201</w:t>
      </w:r>
      <w:r>
        <w:t>9-2020</w:t>
      </w:r>
      <w:r w:rsidRPr="00FC4766">
        <w:t xml:space="preserve">, </w:t>
      </w:r>
      <w:r w:rsidR="005C175C">
        <w:t xml:space="preserve">a range documents for parents and carers </w:t>
      </w:r>
      <w:r w:rsidRPr="00FC4766">
        <w:t>were translate</w:t>
      </w:r>
      <w:r>
        <w:t>d into Arabic, Bengali,</w:t>
      </w:r>
      <w:r w:rsidRPr="00FC4766">
        <w:t xml:space="preserve"> Burmese, Chinese-Simplif</w:t>
      </w:r>
      <w:r w:rsidR="00A604B3">
        <w:t>i</w:t>
      </w:r>
      <w:r w:rsidRPr="00FC4766">
        <w:t>ed, Chinese-Traditional, Dinka, Filipino, French, Greek, Hindi, Indonesian, Italian, Japanese, Karen, Khmer, Kirundi, Korean, Lao, M</w:t>
      </w:r>
      <w:r>
        <w:t>ongolia</w:t>
      </w:r>
      <w:r w:rsidRPr="00FC4766">
        <w:t>n, Nepali, Persian, Portuguese, Punjabi, Russian, Samoan, Serbian, Somali, Spanish,</w:t>
      </w:r>
      <w:r>
        <w:t xml:space="preserve"> Swahili,</w:t>
      </w:r>
      <w:r w:rsidRPr="00FC4766">
        <w:t xml:space="preserve"> Tamil, Thai, Tongan</w:t>
      </w:r>
      <w:r>
        <w:t>, Turkish, Urdu and Vietnamese.</w:t>
      </w:r>
    </w:p>
    <w:p w14:paraId="62ED9221" w14:textId="021DD04C" w:rsidR="001F74F2" w:rsidRPr="005C175C" w:rsidRDefault="001F74F2" w:rsidP="004505BC">
      <w:pPr>
        <w:spacing w:before="0" w:after="200"/>
        <w:rPr>
          <w:rFonts w:cs="Arial"/>
          <w:sz w:val="12"/>
          <w:szCs w:val="12"/>
        </w:rPr>
      </w:pPr>
      <w:r w:rsidRPr="00FC4766">
        <w:t>New translations</w:t>
      </w:r>
      <w:r w:rsidR="005C175C">
        <w:t>, provided in 35 languages,</w:t>
      </w:r>
      <w:r w:rsidRPr="00FC4766">
        <w:t xml:space="preserve"> included:</w:t>
      </w:r>
    </w:p>
    <w:p w14:paraId="4F0BDD3F" w14:textId="17F83F7D" w:rsidR="001F74F2" w:rsidRPr="009A77B4" w:rsidRDefault="001F74F2" w:rsidP="00FC573A">
      <w:pPr>
        <w:pStyle w:val="ListParagraph"/>
        <w:numPr>
          <w:ilvl w:val="0"/>
          <w:numId w:val="8"/>
        </w:numPr>
        <w:spacing w:after="200" w:line="276" w:lineRule="auto"/>
        <w:ind w:left="284" w:hanging="284"/>
        <w:rPr>
          <w:rFonts w:ascii="Arial" w:hAnsi="Arial" w:cs="Arial"/>
          <w:sz w:val="24"/>
          <w:szCs w:val="24"/>
        </w:rPr>
      </w:pPr>
      <w:r w:rsidRPr="009A77B4">
        <w:rPr>
          <w:rFonts w:ascii="Arial" w:hAnsi="Arial" w:cs="Arial"/>
          <w:sz w:val="24"/>
          <w:szCs w:val="24"/>
        </w:rPr>
        <w:t>HSC Minimum Standard Fact Sheet about the new literacy and numeracy requirements for achieving the HSC credential</w:t>
      </w:r>
    </w:p>
    <w:p w14:paraId="15338AE3" w14:textId="29A85868" w:rsidR="001F74F2" w:rsidRPr="009A77B4" w:rsidRDefault="001F74F2" w:rsidP="00FC573A">
      <w:pPr>
        <w:pStyle w:val="ListParagraph"/>
        <w:numPr>
          <w:ilvl w:val="0"/>
          <w:numId w:val="8"/>
        </w:numPr>
        <w:spacing w:after="200" w:line="276" w:lineRule="auto"/>
        <w:ind w:left="284" w:hanging="284"/>
        <w:rPr>
          <w:rFonts w:ascii="Arial" w:hAnsi="Arial" w:cs="Arial"/>
          <w:sz w:val="24"/>
          <w:szCs w:val="24"/>
        </w:rPr>
      </w:pPr>
      <w:r w:rsidRPr="009A77B4">
        <w:rPr>
          <w:rFonts w:ascii="Arial" w:hAnsi="Arial" w:cs="Arial"/>
          <w:sz w:val="24"/>
          <w:szCs w:val="24"/>
        </w:rPr>
        <w:t>Literacy and Numeracy Parent Resource providing advice for families on how to support children’s early learning at home</w:t>
      </w:r>
    </w:p>
    <w:p w14:paraId="7563E780" w14:textId="67EBD7F4" w:rsidR="001F74F2" w:rsidRPr="009A77B4" w:rsidRDefault="001F74F2" w:rsidP="00FC573A">
      <w:pPr>
        <w:pStyle w:val="ListParagraph"/>
        <w:numPr>
          <w:ilvl w:val="0"/>
          <w:numId w:val="8"/>
        </w:numPr>
        <w:spacing w:after="200" w:line="276" w:lineRule="auto"/>
        <w:ind w:left="284" w:hanging="284"/>
        <w:rPr>
          <w:rFonts w:ascii="Arial" w:hAnsi="Arial" w:cs="Arial"/>
          <w:sz w:val="24"/>
          <w:szCs w:val="24"/>
        </w:rPr>
      </w:pPr>
      <w:r w:rsidRPr="009A77B4">
        <w:rPr>
          <w:rFonts w:ascii="Arial" w:hAnsi="Arial" w:cs="Arial"/>
          <w:sz w:val="24"/>
          <w:szCs w:val="24"/>
        </w:rPr>
        <w:t>National Disability Insurance Scheme (NDIS) Consent Form allow</w:t>
      </w:r>
      <w:r w:rsidR="005C175C">
        <w:rPr>
          <w:rFonts w:ascii="Arial" w:hAnsi="Arial" w:cs="Arial"/>
          <w:sz w:val="24"/>
          <w:szCs w:val="24"/>
        </w:rPr>
        <w:t xml:space="preserve">ing the </w:t>
      </w:r>
      <w:r w:rsidR="00613E67">
        <w:rPr>
          <w:rFonts w:ascii="Arial" w:hAnsi="Arial" w:cs="Arial"/>
          <w:sz w:val="24"/>
          <w:szCs w:val="24"/>
        </w:rPr>
        <w:t>d</w:t>
      </w:r>
      <w:r w:rsidR="005C175C">
        <w:rPr>
          <w:rFonts w:ascii="Arial" w:hAnsi="Arial" w:cs="Arial"/>
          <w:sz w:val="24"/>
          <w:szCs w:val="24"/>
        </w:rPr>
        <w:t xml:space="preserve">epartment </w:t>
      </w:r>
      <w:r w:rsidRPr="009A77B4">
        <w:rPr>
          <w:rFonts w:ascii="Arial" w:hAnsi="Arial" w:cs="Arial"/>
          <w:sz w:val="24"/>
          <w:szCs w:val="24"/>
        </w:rPr>
        <w:t xml:space="preserve">to contact the NDIS on behalf of parents </w:t>
      </w:r>
    </w:p>
    <w:p w14:paraId="14B50CD1" w14:textId="61795E85" w:rsidR="001F74F2" w:rsidRPr="009A77B4" w:rsidRDefault="001F74F2" w:rsidP="00FC573A">
      <w:pPr>
        <w:pStyle w:val="ListParagraph"/>
        <w:numPr>
          <w:ilvl w:val="0"/>
          <w:numId w:val="8"/>
        </w:numPr>
        <w:spacing w:after="200" w:line="276" w:lineRule="auto"/>
        <w:ind w:left="284" w:hanging="284"/>
        <w:rPr>
          <w:rFonts w:ascii="Arial" w:hAnsi="Arial" w:cs="Arial"/>
          <w:sz w:val="24"/>
          <w:szCs w:val="24"/>
        </w:rPr>
      </w:pPr>
      <w:r w:rsidRPr="009A77B4">
        <w:rPr>
          <w:rFonts w:ascii="Arial" w:hAnsi="Arial" w:cs="Arial"/>
          <w:sz w:val="24"/>
          <w:szCs w:val="24"/>
        </w:rPr>
        <w:t xml:space="preserve">Moving into Year 7 in a NSW Government School was revised </w:t>
      </w:r>
      <w:r w:rsidR="005C175C">
        <w:rPr>
          <w:rFonts w:ascii="Arial" w:hAnsi="Arial" w:cs="Arial"/>
          <w:sz w:val="24"/>
          <w:szCs w:val="24"/>
        </w:rPr>
        <w:t>to support students transition to high school</w:t>
      </w:r>
    </w:p>
    <w:p w14:paraId="00B97663" w14:textId="5DFE4F53" w:rsidR="001F74F2" w:rsidRPr="009A77B4" w:rsidRDefault="001F74F2" w:rsidP="00FC573A">
      <w:pPr>
        <w:pStyle w:val="ListParagraph"/>
        <w:numPr>
          <w:ilvl w:val="0"/>
          <w:numId w:val="8"/>
        </w:numPr>
        <w:spacing w:after="200" w:line="276" w:lineRule="auto"/>
        <w:ind w:left="284" w:hanging="284"/>
        <w:rPr>
          <w:rFonts w:ascii="Arial" w:hAnsi="Arial" w:cs="Arial"/>
          <w:sz w:val="24"/>
          <w:szCs w:val="24"/>
        </w:rPr>
      </w:pPr>
      <w:r w:rsidRPr="009A77B4">
        <w:rPr>
          <w:rFonts w:ascii="Arial" w:hAnsi="Arial" w:cs="Arial"/>
          <w:sz w:val="24"/>
          <w:szCs w:val="24"/>
        </w:rPr>
        <w:t>Child protection education curriculum content information f</w:t>
      </w:r>
      <w:r w:rsidR="00481E3E">
        <w:rPr>
          <w:rFonts w:ascii="Arial" w:hAnsi="Arial" w:cs="Arial"/>
          <w:sz w:val="24"/>
          <w:szCs w:val="24"/>
        </w:rPr>
        <w:t>rom</w:t>
      </w:r>
      <w:r w:rsidRPr="009A77B4">
        <w:rPr>
          <w:rFonts w:ascii="Arial" w:hAnsi="Arial" w:cs="Arial"/>
          <w:sz w:val="24"/>
          <w:szCs w:val="24"/>
        </w:rPr>
        <w:t xml:space="preserve"> Early Stage 1</w:t>
      </w:r>
      <w:r w:rsidR="00481E3E">
        <w:rPr>
          <w:rFonts w:ascii="Arial" w:hAnsi="Arial" w:cs="Arial"/>
          <w:sz w:val="24"/>
          <w:szCs w:val="24"/>
        </w:rPr>
        <w:t xml:space="preserve"> to</w:t>
      </w:r>
      <w:r w:rsidRPr="009A77B4">
        <w:rPr>
          <w:rFonts w:ascii="Arial" w:hAnsi="Arial" w:cs="Arial"/>
          <w:sz w:val="24"/>
          <w:szCs w:val="24"/>
        </w:rPr>
        <w:t xml:space="preserve"> Stage</w:t>
      </w:r>
      <w:r w:rsidR="00481E3E">
        <w:rPr>
          <w:rFonts w:ascii="Arial" w:hAnsi="Arial" w:cs="Arial"/>
          <w:sz w:val="24"/>
          <w:szCs w:val="24"/>
        </w:rPr>
        <w:t xml:space="preserve"> 5</w:t>
      </w:r>
      <w:r w:rsidRPr="009A77B4">
        <w:rPr>
          <w:rFonts w:ascii="Arial" w:hAnsi="Arial" w:cs="Arial"/>
          <w:sz w:val="24"/>
          <w:szCs w:val="24"/>
        </w:rPr>
        <w:t xml:space="preserve"> </w:t>
      </w:r>
    </w:p>
    <w:p w14:paraId="65FF59E0" w14:textId="40B50019" w:rsidR="001F74F2" w:rsidRPr="009A77B4" w:rsidRDefault="00481E3E" w:rsidP="00FC573A">
      <w:pPr>
        <w:pStyle w:val="ListParagraph"/>
        <w:numPr>
          <w:ilvl w:val="0"/>
          <w:numId w:val="8"/>
        </w:numPr>
        <w:spacing w:after="200" w:line="276" w:lineRule="auto"/>
        <w:ind w:left="284" w:hanging="284"/>
        <w:rPr>
          <w:rFonts w:ascii="Arial" w:hAnsi="Arial" w:cs="Arial"/>
          <w:sz w:val="24"/>
          <w:szCs w:val="24"/>
        </w:rPr>
      </w:pPr>
      <w:r>
        <w:rPr>
          <w:rFonts w:ascii="Arial" w:hAnsi="Arial" w:cs="Arial"/>
          <w:sz w:val="24"/>
          <w:szCs w:val="24"/>
        </w:rPr>
        <w:t>Updated advice on s</w:t>
      </w:r>
      <w:r w:rsidR="001F74F2" w:rsidRPr="009A77B4">
        <w:rPr>
          <w:rFonts w:ascii="Arial" w:hAnsi="Arial" w:cs="Arial"/>
          <w:sz w:val="24"/>
          <w:szCs w:val="24"/>
        </w:rPr>
        <w:t>elective</w:t>
      </w:r>
      <w:r w:rsidR="001F74F2">
        <w:rPr>
          <w:rFonts w:ascii="Arial" w:hAnsi="Arial" w:cs="Arial"/>
          <w:sz w:val="24"/>
          <w:szCs w:val="24"/>
        </w:rPr>
        <w:t xml:space="preserve"> s</w:t>
      </w:r>
      <w:r w:rsidR="001F74F2" w:rsidRPr="009A77B4">
        <w:rPr>
          <w:rFonts w:ascii="Arial" w:hAnsi="Arial" w:cs="Arial"/>
          <w:sz w:val="24"/>
          <w:szCs w:val="24"/>
        </w:rPr>
        <w:t xml:space="preserve">chools including </w:t>
      </w:r>
      <w:r>
        <w:rPr>
          <w:rFonts w:ascii="Arial" w:hAnsi="Arial" w:cs="Arial"/>
          <w:sz w:val="24"/>
          <w:szCs w:val="24"/>
        </w:rPr>
        <w:t>the Opportunity Class</w:t>
      </w:r>
      <w:r w:rsidR="001F74F2" w:rsidRPr="009A77B4">
        <w:rPr>
          <w:rFonts w:ascii="Arial" w:hAnsi="Arial" w:cs="Arial"/>
          <w:sz w:val="24"/>
          <w:szCs w:val="24"/>
        </w:rPr>
        <w:t xml:space="preserve"> placement test, Selective Schools placement test and a Selective Schools fact sheet.</w:t>
      </w:r>
    </w:p>
    <w:p w14:paraId="1027E323" w14:textId="389DD1F7" w:rsidR="001F74F2" w:rsidRDefault="00481E3E" w:rsidP="004505BC">
      <w:pPr>
        <w:spacing w:before="0" w:after="200"/>
      </w:pPr>
      <w:r>
        <w:t xml:space="preserve">The </w:t>
      </w:r>
      <w:r w:rsidR="00DD2003">
        <w:t>D</w:t>
      </w:r>
      <w:r>
        <w:t>epartment spent about $216,000 on</w:t>
      </w:r>
      <w:r w:rsidR="001F74F2">
        <w:t xml:space="preserve"> translations in the 2019</w:t>
      </w:r>
      <w:r w:rsidR="001F74F2" w:rsidRPr="00FC4766">
        <w:t>-</w:t>
      </w:r>
      <w:r w:rsidR="001F74F2">
        <w:t>20 financial yea</w:t>
      </w:r>
      <w:r>
        <w:t>r.</w:t>
      </w:r>
    </w:p>
    <w:p w14:paraId="2E357144" w14:textId="77777777" w:rsidR="006629FB" w:rsidRPr="001E26A7" w:rsidRDefault="006629FB" w:rsidP="0059623E">
      <w:pPr>
        <w:pStyle w:val="FeatureBox2"/>
        <w:spacing w:before="0"/>
        <w:ind w:left="142" w:right="134"/>
        <w:rPr>
          <w:sz w:val="20"/>
          <w:szCs w:val="20"/>
        </w:rPr>
      </w:pPr>
      <w:r w:rsidRPr="001E26A7">
        <w:rPr>
          <w:sz w:val="20"/>
          <w:szCs w:val="20"/>
        </w:rPr>
        <w:t>These actions align with:</w:t>
      </w:r>
    </w:p>
    <w:p w14:paraId="534718BD" w14:textId="214B4C90" w:rsidR="006629FB" w:rsidRDefault="006629FB" w:rsidP="0059623E">
      <w:pPr>
        <w:pStyle w:val="FeatureBox2"/>
        <w:spacing w:before="0"/>
        <w:ind w:left="142" w:right="134"/>
      </w:pPr>
      <w:r>
        <w:t>Departmental goal 9</w:t>
      </w:r>
    </w:p>
    <w:p w14:paraId="698CFF19" w14:textId="4BC875FA" w:rsidR="006629FB" w:rsidRDefault="00FC573A" w:rsidP="0059623E">
      <w:pPr>
        <w:pStyle w:val="FeatureBox2"/>
        <w:spacing w:before="0"/>
        <w:ind w:left="142" w:right="134"/>
      </w:pPr>
      <w:r>
        <w:t>F</w:t>
      </w:r>
      <w:r w:rsidR="006629FB">
        <w:t>ocus area: Service delivery</w:t>
      </w:r>
    </w:p>
    <w:p w14:paraId="2311704C" w14:textId="77777777" w:rsidR="006629FB" w:rsidRDefault="006629FB" w:rsidP="001F74F2">
      <w:pPr>
        <w:pStyle w:val="Heading2"/>
      </w:pPr>
      <w:bookmarkStart w:id="25" w:name="_Toc58510096"/>
      <w:r>
        <w:br w:type="page"/>
      </w:r>
    </w:p>
    <w:p w14:paraId="17E0A053" w14:textId="01011F11" w:rsidR="001F74F2" w:rsidRPr="005662BE" w:rsidRDefault="001F74F2" w:rsidP="00913991">
      <w:pPr>
        <w:pStyle w:val="Heading2"/>
        <w:spacing w:before="0" w:after="200"/>
        <w:ind w:left="0"/>
        <w:rPr>
          <w:rFonts w:eastAsiaTheme="majorEastAsia"/>
          <w:b/>
          <w:sz w:val="52"/>
          <w:szCs w:val="32"/>
        </w:rPr>
      </w:pPr>
      <w:bookmarkStart w:id="26" w:name="_Toc59215941"/>
      <w:r>
        <w:t>Additional reporting themes</w:t>
      </w:r>
      <w:bookmarkEnd w:id="25"/>
      <w:bookmarkEnd w:id="26"/>
    </w:p>
    <w:p w14:paraId="1F733C70" w14:textId="27560B45" w:rsidR="001F74F2" w:rsidRDefault="001F74F2" w:rsidP="00913991">
      <w:pPr>
        <w:pStyle w:val="Heading3"/>
        <w:spacing w:before="0"/>
        <w:ind w:left="0"/>
      </w:pPr>
      <w:bookmarkStart w:id="27" w:name="_Toc58510097"/>
      <w:bookmarkStart w:id="28" w:name="_Toc59215942"/>
      <w:r>
        <w:t>COVID</w:t>
      </w:r>
      <w:r w:rsidR="00613DFC">
        <w:t>-</w:t>
      </w:r>
      <w:r>
        <w:t>19</w:t>
      </w:r>
      <w:bookmarkEnd w:id="27"/>
      <w:bookmarkEnd w:id="28"/>
    </w:p>
    <w:p w14:paraId="0E691E79" w14:textId="67F45F3C" w:rsidR="0096682D" w:rsidRDefault="0096682D" w:rsidP="00913991">
      <w:pPr>
        <w:keepNext/>
        <w:keepLines/>
        <w:numPr>
          <w:ilvl w:val="3"/>
          <w:numId w:val="0"/>
        </w:numPr>
        <w:tabs>
          <w:tab w:val="left" w:pos="567"/>
          <w:tab w:val="left" w:pos="1134"/>
          <w:tab w:val="left" w:pos="1701"/>
          <w:tab w:val="left" w:pos="2268"/>
          <w:tab w:val="left" w:pos="2835"/>
          <w:tab w:val="left" w:pos="3402"/>
        </w:tabs>
        <w:spacing w:before="0" w:after="200"/>
        <w:outlineLvl w:val="3"/>
        <w:rPr>
          <w:rFonts w:eastAsia="Calibri" w:cs="Times New Roman"/>
        </w:rPr>
      </w:pPr>
      <w:r w:rsidRPr="006B6CA8">
        <w:rPr>
          <w:rFonts w:eastAsia="Calibri" w:cs="Times New Roman"/>
        </w:rPr>
        <w:t xml:space="preserve">During the </w:t>
      </w:r>
      <w:r>
        <w:rPr>
          <w:rFonts w:eastAsia="Calibri" w:cs="Times New Roman"/>
        </w:rPr>
        <w:t xml:space="preserve">COVID-19, the </w:t>
      </w:r>
      <w:r w:rsidR="00F2046B">
        <w:rPr>
          <w:rFonts w:eastAsia="Calibri" w:cs="Times New Roman"/>
        </w:rPr>
        <w:t>D</w:t>
      </w:r>
      <w:r>
        <w:rPr>
          <w:rFonts w:eastAsia="Calibri" w:cs="Times New Roman"/>
        </w:rPr>
        <w:t xml:space="preserve">epartment implemented a number </w:t>
      </w:r>
      <w:r w:rsidR="00583437">
        <w:rPr>
          <w:rFonts w:eastAsia="Calibri" w:cs="Times New Roman"/>
        </w:rPr>
        <w:t>of strategies to ensure that its</w:t>
      </w:r>
      <w:r>
        <w:rPr>
          <w:rFonts w:eastAsia="Calibri" w:cs="Times New Roman"/>
        </w:rPr>
        <w:t xml:space="preserve"> culturally diverse school communities were well supported to ensure ongoing access to high quality education provisions. Additional support mechanisms were put in place to support schools, students and families.</w:t>
      </w:r>
    </w:p>
    <w:p w14:paraId="474E7594" w14:textId="1BAD2A76" w:rsidR="00EC64DC" w:rsidRPr="006B6CA8" w:rsidRDefault="00EC64DC" w:rsidP="00913991">
      <w:pPr>
        <w:pStyle w:val="Heading4"/>
        <w:spacing w:before="0" w:after="200"/>
        <w:ind w:left="0"/>
      </w:pPr>
      <w:r w:rsidRPr="006B6CA8">
        <w:t>Support</w:t>
      </w:r>
      <w:r w:rsidR="00C303F0">
        <w:t>ing learning</w:t>
      </w:r>
      <w:r w:rsidR="00396CE4">
        <w:t xml:space="preserve"> and wellbeing</w:t>
      </w:r>
    </w:p>
    <w:p w14:paraId="6075A090" w14:textId="2D342EEB" w:rsidR="007D28BA" w:rsidRPr="006B6CA8" w:rsidRDefault="00EC64DC" w:rsidP="00913991">
      <w:pPr>
        <w:spacing w:before="0" w:after="200"/>
        <w:rPr>
          <w:rFonts w:eastAsia="Calibri" w:cs="Times New Roman"/>
        </w:rPr>
      </w:pPr>
      <w:r w:rsidRPr="006B6CA8">
        <w:rPr>
          <w:rFonts w:eastAsia="Calibri" w:cs="Times New Roman"/>
        </w:rPr>
        <w:t>During the learning from home period</w:t>
      </w:r>
      <w:r w:rsidR="0096682D">
        <w:rPr>
          <w:rFonts w:eastAsia="Calibri" w:cs="Times New Roman"/>
        </w:rPr>
        <w:t>, t</w:t>
      </w:r>
      <w:r w:rsidRPr="006B6CA8">
        <w:rPr>
          <w:rFonts w:eastAsia="Calibri" w:cs="Times New Roman"/>
        </w:rPr>
        <w:t xml:space="preserve">he </w:t>
      </w:r>
      <w:r w:rsidR="00F2046B">
        <w:rPr>
          <w:rFonts w:eastAsia="Calibri" w:cs="Times New Roman"/>
        </w:rPr>
        <w:t>D</w:t>
      </w:r>
      <w:r w:rsidRPr="006B6CA8">
        <w:rPr>
          <w:rFonts w:eastAsia="Calibri" w:cs="Times New Roman"/>
        </w:rPr>
        <w:t xml:space="preserve">epartment provided targeted support for </w:t>
      </w:r>
      <w:r w:rsidR="007D28BA">
        <w:rPr>
          <w:rFonts w:eastAsia="Calibri" w:cs="Times New Roman"/>
        </w:rPr>
        <w:t>EAL/D students</w:t>
      </w:r>
      <w:r w:rsidRPr="006B6CA8">
        <w:rPr>
          <w:rFonts w:eastAsia="Calibri" w:cs="Times New Roman"/>
        </w:rPr>
        <w:t>, including newly arrived and refugee students.</w:t>
      </w:r>
      <w:r w:rsidR="007D28BA">
        <w:rPr>
          <w:rFonts w:eastAsia="Calibri" w:cs="Times New Roman"/>
        </w:rPr>
        <w:t xml:space="preserve"> </w:t>
      </w:r>
      <w:r w:rsidR="007D28BA" w:rsidRPr="006B6CA8">
        <w:rPr>
          <w:rFonts w:eastAsia="Calibri" w:cs="Times New Roman"/>
        </w:rPr>
        <w:t xml:space="preserve">EAL/D teachers and bilingual </w:t>
      </w:r>
      <w:r w:rsidR="007D28BA">
        <w:rPr>
          <w:rFonts w:eastAsia="Calibri" w:cs="Times New Roman"/>
        </w:rPr>
        <w:t>School Learning Support Officers</w:t>
      </w:r>
      <w:r w:rsidR="007D28BA" w:rsidRPr="006B6CA8">
        <w:rPr>
          <w:rFonts w:eastAsia="Calibri" w:cs="Times New Roman"/>
        </w:rPr>
        <w:t xml:space="preserve"> contacted students and their families, sometimes on a daily basis, to maintain connections to learning</w:t>
      </w:r>
      <w:r w:rsidR="007D28BA">
        <w:rPr>
          <w:rFonts w:eastAsia="Calibri" w:cs="Times New Roman"/>
        </w:rPr>
        <w:t>. Teachers</w:t>
      </w:r>
      <w:r w:rsidR="007D28BA" w:rsidRPr="006B6CA8">
        <w:rPr>
          <w:rFonts w:eastAsia="Calibri" w:cs="Times New Roman"/>
        </w:rPr>
        <w:t xml:space="preserve"> provide</w:t>
      </w:r>
      <w:r w:rsidR="007D28BA">
        <w:rPr>
          <w:rFonts w:eastAsia="Calibri" w:cs="Times New Roman"/>
        </w:rPr>
        <w:t>d</w:t>
      </w:r>
      <w:r w:rsidR="007D28BA" w:rsidRPr="006B6CA8">
        <w:rPr>
          <w:rFonts w:eastAsia="Calibri" w:cs="Times New Roman"/>
        </w:rPr>
        <w:t xml:space="preserve"> differentiated support and learning programs to </w:t>
      </w:r>
      <w:r w:rsidR="007D28BA">
        <w:rPr>
          <w:rFonts w:eastAsia="Calibri" w:cs="Times New Roman"/>
        </w:rPr>
        <w:t xml:space="preserve">support EAL/D </w:t>
      </w:r>
      <w:r w:rsidR="007D28BA" w:rsidRPr="006B6CA8">
        <w:rPr>
          <w:rFonts w:eastAsia="Calibri" w:cs="Times New Roman"/>
        </w:rPr>
        <w:t>students</w:t>
      </w:r>
      <w:r w:rsidR="007D28BA">
        <w:rPr>
          <w:rFonts w:eastAsia="Calibri" w:cs="Times New Roman"/>
        </w:rPr>
        <w:t>, in particular to support students</w:t>
      </w:r>
      <w:r w:rsidR="007D28BA" w:rsidRPr="006B6CA8">
        <w:rPr>
          <w:rFonts w:eastAsia="Calibri" w:cs="Times New Roman"/>
        </w:rPr>
        <w:t xml:space="preserve"> in the early stages of English language </w:t>
      </w:r>
      <w:r w:rsidR="007D28BA">
        <w:rPr>
          <w:rFonts w:eastAsia="Calibri" w:cs="Times New Roman"/>
        </w:rPr>
        <w:t>development</w:t>
      </w:r>
      <w:r w:rsidR="00F2046B">
        <w:rPr>
          <w:rFonts w:eastAsia="Calibri" w:cs="Times New Roman"/>
        </w:rPr>
        <w:t>,</w:t>
      </w:r>
      <w:r w:rsidR="007D28BA">
        <w:rPr>
          <w:rFonts w:eastAsia="Calibri" w:cs="Times New Roman"/>
        </w:rPr>
        <w:t xml:space="preserve"> so they were not disadvantaged in their learning</w:t>
      </w:r>
      <w:r w:rsidR="007D28BA" w:rsidRPr="006B6CA8">
        <w:rPr>
          <w:rFonts w:eastAsia="Calibri" w:cs="Times New Roman"/>
        </w:rPr>
        <w:t>.</w:t>
      </w:r>
    </w:p>
    <w:p w14:paraId="1B9DA5FB" w14:textId="34E341FB" w:rsidR="007D28BA" w:rsidRPr="006B6CA8" w:rsidRDefault="00332625" w:rsidP="00913991">
      <w:pPr>
        <w:spacing w:before="0" w:after="200"/>
        <w:rPr>
          <w:rFonts w:eastAsia="Calibri" w:cs="Times New Roman"/>
        </w:rPr>
      </w:pPr>
      <w:r>
        <w:rPr>
          <w:rFonts w:eastAsia="Calibri" w:cs="Times New Roman"/>
        </w:rPr>
        <w:t xml:space="preserve">Intensive English support for </w:t>
      </w:r>
      <w:r w:rsidR="007D28BA" w:rsidRPr="006B6CA8">
        <w:rPr>
          <w:rFonts w:eastAsia="Calibri" w:cs="Times New Roman"/>
        </w:rPr>
        <w:t>students in the New Arrivals Program</w:t>
      </w:r>
      <w:r>
        <w:rPr>
          <w:rFonts w:eastAsia="Calibri" w:cs="Times New Roman"/>
        </w:rPr>
        <w:t>, Intensive English Centres and the Intensive English High School</w:t>
      </w:r>
      <w:r w:rsidR="007D28BA" w:rsidRPr="006B6CA8">
        <w:rPr>
          <w:rFonts w:eastAsia="Calibri" w:cs="Times New Roman"/>
        </w:rPr>
        <w:t xml:space="preserve"> </w:t>
      </w:r>
      <w:r>
        <w:rPr>
          <w:rFonts w:eastAsia="Calibri" w:cs="Times New Roman"/>
        </w:rPr>
        <w:t>was extended for students who needed additional time to develop sufficient proficiency in English to access mainstream schooling</w:t>
      </w:r>
      <w:r w:rsidR="007D28BA" w:rsidRPr="006B6CA8">
        <w:rPr>
          <w:rFonts w:eastAsia="Calibri" w:cs="Times New Roman"/>
        </w:rPr>
        <w:t>.</w:t>
      </w:r>
      <w:r w:rsidR="00716F3E">
        <w:rPr>
          <w:rFonts w:eastAsia="Calibri" w:cs="Times New Roman"/>
        </w:rPr>
        <w:t xml:space="preserve"> </w:t>
      </w:r>
      <w:r>
        <w:rPr>
          <w:rFonts w:eastAsia="Calibri" w:cs="Times New Roman"/>
        </w:rPr>
        <w:t xml:space="preserve">A contingency plan was implemented to retain and utilise the specialist expertise in Intensive English Centres and the Intensive English High School, to provide additional support for recently arrived </w:t>
      </w:r>
      <w:r w:rsidR="007B3D97">
        <w:rPr>
          <w:rFonts w:eastAsia="Calibri" w:cs="Times New Roman"/>
        </w:rPr>
        <w:t xml:space="preserve">EAL/D students. This involved intensive English staff working with local schools to support targeted students and their teachers </w:t>
      </w:r>
      <w:r>
        <w:rPr>
          <w:rFonts w:eastAsia="Calibri" w:cs="Times New Roman"/>
        </w:rPr>
        <w:t xml:space="preserve">during the period of low enrolments </w:t>
      </w:r>
      <w:r w:rsidR="007B3D97">
        <w:rPr>
          <w:rFonts w:eastAsia="Calibri" w:cs="Times New Roman"/>
        </w:rPr>
        <w:t xml:space="preserve">in intensive English sites </w:t>
      </w:r>
      <w:r>
        <w:rPr>
          <w:rFonts w:eastAsia="Calibri" w:cs="Times New Roman"/>
        </w:rPr>
        <w:t>resulting from border closures</w:t>
      </w:r>
      <w:r w:rsidR="007B3D97">
        <w:rPr>
          <w:rFonts w:eastAsia="Calibri" w:cs="Times New Roman"/>
        </w:rPr>
        <w:t>.</w:t>
      </w:r>
      <w:r w:rsidR="00716F3E" w:rsidRPr="00716F3E">
        <w:rPr>
          <w:rFonts w:eastAsia="Calibri" w:cs="Times New Roman"/>
        </w:rPr>
        <w:t xml:space="preserve"> </w:t>
      </w:r>
      <w:r w:rsidR="00716F3E">
        <w:rPr>
          <w:rFonts w:eastAsia="Calibri" w:cs="Times New Roman"/>
        </w:rPr>
        <w:t xml:space="preserve">In Term 4, 2020, </w:t>
      </w:r>
      <w:r w:rsidR="00716F3E" w:rsidRPr="00716F3E">
        <w:rPr>
          <w:rFonts w:eastAsia="Calibri" w:cs="Times New Roman"/>
        </w:rPr>
        <w:t xml:space="preserve">over 30 specialist </w:t>
      </w:r>
      <w:r w:rsidR="00716F3E">
        <w:rPr>
          <w:rFonts w:eastAsia="Calibri" w:cs="Times New Roman"/>
        </w:rPr>
        <w:t>intensive English staff</w:t>
      </w:r>
      <w:r w:rsidR="00716F3E" w:rsidRPr="00716F3E">
        <w:rPr>
          <w:rFonts w:eastAsia="Calibri" w:cs="Times New Roman"/>
        </w:rPr>
        <w:t xml:space="preserve"> provided additional EAL/D support to more than 250 newly arrived students in high schools and primary schools across NSW. </w:t>
      </w:r>
    </w:p>
    <w:p w14:paraId="7AD509FC" w14:textId="718F705A" w:rsidR="00F132A2" w:rsidRDefault="00B07DBC" w:rsidP="00913991">
      <w:pPr>
        <w:spacing w:before="0" w:after="200"/>
        <w:rPr>
          <w:rFonts w:eastAsia="Calibri" w:cs="Calibri"/>
        </w:rPr>
      </w:pPr>
      <w:r>
        <w:rPr>
          <w:rFonts w:eastAsia="Calibri" w:cs="Times New Roman"/>
        </w:rPr>
        <w:t xml:space="preserve">The </w:t>
      </w:r>
      <w:r w:rsidR="00F2046B">
        <w:rPr>
          <w:rFonts w:eastAsia="Calibri" w:cs="Times New Roman"/>
        </w:rPr>
        <w:t>D</w:t>
      </w:r>
      <w:r>
        <w:rPr>
          <w:rFonts w:eastAsia="Calibri" w:cs="Times New Roman"/>
        </w:rPr>
        <w:t>epartment worked with school p</w:t>
      </w:r>
      <w:r w:rsidR="00EC64DC" w:rsidRPr="006B6CA8">
        <w:rPr>
          <w:rFonts w:eastAsia="Calibri" w:cs="Times New Roman"/>
        </w:rPr>
        <w:t xml:space="preserve">rincipals </w:t>
      </w:r>
      <w:r>
        <w:rPr>
          <w:rFonts w:eastAsia="Calibri" w:cs="Times New Roman"/>
        </w:rPr>
        <w:t xml:space="preserve">to ensure that all students </w:t>
      </w:r>
      <w:r w:rsidR="00EC64DC" w:rsidRPr="006B6CA8">
        <w:rPr>
          <w:rFonts w:eastAsia="Calibri" w:cs="Times New Roman"/>
        </w:rPr>
        <w:t xml:space="preserve">were </w:t>
      </w:r>
      <w:r>
        <w:rPr>
          <w:rFonts w:eastAsia="Calibri" w:cs="Times New Roman"/>
        </w:rPr>
        <w:t xml:space="preserve">able to access learning online, providing laptops and </w:t>
      </w:r>
      <w:r w:rsidR="002514E7">
        <w:rPr>
          <w:rFonts w:eastAsia="Calibri" w:cs="Times New Roman"/>
        </w:rPr>
        <w:t>dongles</w:t>
      </w:r>
      <w:r>
        <w:rPr>
          <w:rFonts w:eastAsia="Calibri" w:cs="Times New Roman"/>
        </w:rPr>
        <w:t xml:space="preserve"> </w:t>
      </w:r>
      <w:r w:rsidR="002514E7">
        <w:rPr>
          <w:rFonts w:eastAsia="Calibri" w:cs="Times New Roman"/>
        </w:rPr>
        <w:t xml:space="preserve">to students </w:t>
      </w:r>
      <w:r w:rsidR="00EC64DC" w:rsidRPr="006B6CA8">
        <w:rPr>
          <w:rFonts w:eastAsia="Calibri" w:cs="Times New Roman"/>
        </w:rPr>
        <w:t xml:space="preserve">without devices or internet access at home. </w:t>
      </w:r>
      <w:r w:rsidR="006A5974">
        <w:rPr>
          <w:rFonts w:eastAsia="Calibri" w:cs="Times New Roman"/>
        </w:rPr>
        <w:t>A wide range of student resources</w:t>
      </w:r>
      <w:r w:rsidR="004356CB">
        <w:rPr>
          <w:rFonts w:eastAsia="Calibri" w:cs="Times New Roman"/>
        </w:rPr>
        <w:t>,</w:t>
      </w:r>
      <w:r w:rsidR="006A5974">
        <w:rPr>
          <w:rFonts w:eastAsia="Calibri" w:cs="Times New Roman"/>
        </w:rPr>
        <w:t xml:space="preserve"> </w:t>
      </w:r>
      <w:r w:rsidR="004356CB">
        <w:rPr>
          <w:rFonts w:eastAsia="Calibri" w:cs="Times New Roman"/>
        </w:rPr>
        <w:t xml:space="preserve">across subject areas, </w:t>
      </w:r>
      <w:r w:rsidR="005B5C0D">
        <w:rPr>
          <w:rFonts w:eastAsia="Calibri" w:cs="Times New Roman"/>
        </w:rPr>
        <w:t xml:space="preserve">were made available on the </w:t>
      </w:r>
      <w:r w:rsidR="00F2046B">
        <w:rPr>
          <w:rFonts w:eastAsia="Calibri" w:cs="Times New Roman"/>
        </w:rPr>
        <w:t>D</w:t>
      </w:r>
      <w:r w:rsidR="005B5C0D">
        <w:rPr>
          <w:rFonts w:eastAsia="Calibri" w:cs="Times New Roman"/>
        </w:rPr>
        <w:t xml:space="preserve">epartment’s website </w:t>
      </w:r>
      <w:r w:rsidR="004356CB">
        <w:rPr>
          <w:rFonts w:eastAsia="Calibri" w:cs="Times New Roman"/>
        </w:rPr>
        <w:t>including</w:t>
      </w:r>
      <w:r w:rsidR="00F132A2">
        <w:rPr>
          <w:rFonts w:eastAsia="Calibri" w:cs="Times New Roman"/>
        </w:rPr>
        <w:t xml:space="preserve"> resources for </w:t>
      </w:r>
      <w:r w:rsidR="006A5974" w:rsidRPr="006B6CA8">
        <w:rPr>
          <w:rFonts w:eastAsia="Calibri" w:cs="Calibri"/>
        </w:rPr>
        <w:t xml:space="preserve">students learning </w:t>
      </w:r>
      <w:r w:rsidR="00F132A2">
        <w:rPr>
          <w:rFonts w:eastAsia="Calibri" w:cs="Calibri"/>
        </w:rPr>
        <w:t xml:space="preserve">English and other </w:t>
      </w:r>
      <w:r w:rsidR="006A5974" w:rsidRPr="006B6CA8">
        <w:rPr>
          <w:rFonts w:eastAsia="Calibri" w:cs="Calibri"/>
        </w:rPr>
        <w:t>language</w:t>
      </w:r>
      <w:r w:rsidR="00F132A2">
        <w:rPr>
          <w:rFonts w:eastAsia="Calibri" w:cs="Calibri"/>
        </w:rPr>
        <w:t>s</w:t>
      </w:r>
      <w:r w:rsidR="006A5974" w:rsidRPr="006B6CA8">
        <w:rPr>
          <w:rFonts w:eastAsia="Calibri" w:cs="Calibri"/>
        </w:rPr>
        <w:t xml:space="preserve"> from home</w:t>
      </w:r>
      <w:r w:rsidR="00F132A2">
        <w:rPr>
          <w:rFonts w:eastAsia="Calibri" w:cs="Calibri"/>
        </w:rPr>
        <w:t xml:space="preserve"> and resources for senior students. Resources included </w:t>
      </w:r>
      <w:r w:rsidR="00F132A2" w:rsidRPr="006B6CA8">
        <w:rPr>
          <w:rFonts w:eastAsia="Calibri" w:cs="Calibri"/>
        </w:rPr>
        <w:t>student workbooks, activity grids</w:t>
      </w:r>
      <w:r w:rsidR="00F132A2">
        <w:rPr>
          <w:rFonts w:eastAsia="Calibri" w:cs="Calibri"/>
        </w:rPr>
        <w:t>,</w:t>
      </w:r>
      <w:r w:rsidR="00F132A2" w:rsidRPr="006B6CA8">
        <w:rPr>
          <w:rFonts w:eastAsia="Calibri" w:cs="Calibri"/>
        </w:rPr>
        <w:t xml:space="preserve"> live and recorded support sessions</w:t>
      </w:r>
      <w:r w:rsidR="00F132A2">
        <w:rPr>
          <w:rFonts w:eastAsia="Calibri" w:cs="Calibri"/>
        </w:rPr>
        <w:t xml:space="preserve">, subject and stage specific support materials, </w:t>
      </w:r>
      <w:r w:rsidR="003B5862">
        <w:rPr>
          <w:rFonts w:eastAsia="Calibri" w:cs="Calibri"/>
        </w:rPr>
        <w:t xml:space="preserve">new </w:t>
      </w:r>
      <w:r w:rsidR="00F132A2">
        <w:rPr>
          <w:rFonts w:eastAsia="Calibri" w:cs="Calibri"/>
        </w:rPr>
        <w:t>Google sites</w:t>
      </w:r>
      <w:r w:rsidR="003B5862">
        <w:rPr>
          <w:rFonts w:eastAsia="Calibri" w:cs="Calibri"/>
        </w:rPr>
        <w:t xml:space="preserve"> and an HSC hub as well as links to useful external resources.</w:t>
      </w:r>
      <w:r w:rsidR="00F132A2">
        <w:rPr>
          <w:rFonts w:eastAsia="Calibri" w:cs="Calibri"/>
        </w:rPr>
        <w:t xml:space="preserve"> </w:t>
      </w:r>
    </w:p>
    <w:p w14:paraId="60C5C90F" w14:textId="687B9853" w:rsidR="0005719F" w:rsidRPr="006B6CA8" w:rsidRDefault="0005719F" w:rsidP="00913991">
      <w:pPr>
        <w:spacing w:before="0" w:after="200"/>
        <w:rPr>
          <w:rFonts w:ascii="Calibri" w:eastAsia="Calibri" w:hAnsi="Calibri" w:cs="Times New Roman"/>
        </w:rPr>
      </w:pPr>
      <w:r w:rsidRPr="006B6CA8">
        <w:rPr>
          <w:rFonts w:eastAsia="Calibri" w:cs="Times New Roman"/>
        </w:rPr>
        <w:t xml:space="preserve">DE International </w:t>
      </w:r>
      <w:r>
        <w:rPr>
          <w:rFonts w:eastAsia="Calibri" w:cs="Times New Roman"/>
        </w:rPr>
        <w:t xml:space="preserve">implemented strategies to support international </w:t>
      </w:r>
      <w:r w:rsidRPr="006B6CA8">
        <w:rPr>
          <w:rFonts w:eastAsia="Calibri" w:cs="Times New Roman"/>
        </w:rPr>
        <w:t>students</w:t>
      </w:r>
      <w:r w:rsidR="0070526E">
        <w:rPr>
          <w:rFonts w:eastAsia="Calibri" w:cs="Times New Roman"/>
        </w:rPr>
        <w:t xml:space="preserve"> </w:t>
      </w:r>
      <w:r>
        <w:rPr>
          <w:rFonts w:eastAsia="Calibri" w:cs="Times New Roman"/>
        </w:rPr>
        <w:t xml:space="preserve">who </w:t>
      </w:r>
      <w:r w:rsidRPr="006B6CA8">
        <w:rPr>
          <w:rFonts w:eastAsia="Calibri" w:cs="Times New Roman"/>
        </w:rPr>
        <w:t xml:space="preserve">were unable to return to </w:t>
      </w:r>
      <w:r>
        <w:rPr>
          <w:rFonts w:eastAsia="Calibri" w:cs="Times New Roman"/>
        </w:rPr>
        <w:t>school</w:t>
      </w:r>
      <w:r w:rsidRPr="006B6CA8">
        <w:rPr>
          <w:rFonts w:eastAsia="Calibri" w:cs="Times New Roman"/>
        </w:rPr>
        <w:t xml:space="preserve"> in 2020</w:t>
      </w:r>
      <w:r>
        <w:rPr>
          <w:rFonts w:eastAsia="Calibri" w:cs="Times New Roman"/>
        </w:rPr>
        <w:t>. Targeted support was provided to Year 12 students to</w:t>
      </w:r>
      <w:r w:rsidR="00913991">
        <w:rPr>
          <w:rFonts w:eastAsia="Calibri" w:cs="Times New Roman"/>
        </w:rPr>
        <w:t xml:space="preserve"> enable them to</w:t>
      </w:r>
      <w:r>
        <w:rPr>
          <w:rFonts w:eastAsia="Calibri" w:cs="Times New Roman"/>
        </w:rPr>
        <w:t xml:space="preserve"> complete their </w:t>
      </w:r>
      <w:r w:rsidR="0070526E">
        <w:rPr>
          <w:rFonts w:eastAsia="Calibri" w:cs="Times New Roman"/>
        </w:rPr>
        <w:t xml:space="preserve">Higher School Certificate. </w:t>
      </w:r>
      <w:r>
        <w:rPr>
          <w:rFonts w:eastAsia="Calibri" w:cs="Times New Roman"/>
        </w:rPr>
        <w:t xml:space="preserve">DE International </w:t>
      </w:r>
      <w:r w:rsidRPr="006B6CA8">
        <w:rPr>
          <w:rFonts w:eastAsia="Calibri" w:cs="Times New Roman"/>
        </w:rPr>
        <w:t xml:space="preserve">worked with NESA and NSW Trade and Investment China to offer the 2020 HSC exams in Shanghai. </w:t>
      </w:r>
    </w:p>
    <w:p w14:paraId="4C009BB9" w14:textId="36E7ED7A" w:rsidR="006A5974" w:rsidRPr="006B6CA8" w:rsidRDefault="007369D9" w:rsidP="00913991">
      <w:pPr>
        <w:spacing w:before="0" w:after="200"/>
        <w:rPr>
          <w:rFonts w:eastAsia="Calibri" w:cs="Times New Roman"/>
        </w:rPr>
      </w:pPr>
      <w:r>
        <w:rPr>
          <w:rFonts w:eastAsia="Calibri" w:cs="Times New Roman"/>
        </w:rPr>
        <w:t>T</w:t>
      </w:r>
      <w:r w:rsidR="006A5974" w:rsidRPr="006B6CA8">
        <w:rPr>
          <w:rFonts w:eastAsia="Calibri" w:cs="Times New Roman"/>
        </w:rPr>
        <w:t xml:space="preserve">o support student wellbeing and engagement, the </w:t>
      </w:r>
      <w:r w:rsidR="00613E67">
        <w:rPr>
          <w:rFonts w:eastAsia="Calibri" w:cs="Times New Roman"/>
        </w:rPr>
        <w:t>d</w:t>
      </w:r>
      <w:r w:rsidR="006A5974" w:rsidRPr="006B6CA8">
        <w:rPr>
          <w:rFonts w:eastAsia="Calibri" w:cs="Times New Roman"/>
        </w:rPr>
        <w:t>epartment</w:t>
      </w:r>
      <w:r>
        <w:rPr>
          <w:rFonts w:eastAsia="Calibri" w:cs="Times New Roman"/>
        </w:rPr>
        <w:t xml:space="preserve"> partnered with </w:t>
      </w:r>
      <w:r w:rsidR="006A5974" w:rsidRPr="006B6CA8">
        <w:rPr>
          <w:rFonts w:eastAsia="Calibri" w:cs="Times New Roman"/>
        </w:rPr>
        <w:t xml:space="preserve">Clontarf Foundation and Role Models and Leaders Australia to develop and implement non-face-to-face program delivery models that </w:t>
      </w:r>
      <w:r>
        <w:rPr>
          <w:rFonts w:eastAsia="Calibri" w:cs="Times New Roman"/>
        </w:rPr>
        <w:t>addressed</w:t>
      </w:r>
      <w:r w:rsidR="006A5974" w:rsidRPr="006B6CA8">
        <w:rPr>
          <w:rFonts w:eastAsia="Calibri" w:cs="Times New Roman"/>
        </w:rPr>
        <w:t xml:space="preserve"> differences in access to technology experienced by students. Through </w:t>
      </w:r>
      <w:r w:rsidR="003D575A">
        <w:rPr>
          <w:rFonts w:eastAsia="Calibri" w:cs="Times New Roman"/>
        </w:rPr>
        <w:t>this strategy,</w:t>
      </w:r>
      <w:r w:rsidR="006A5974" w:rsidRPr="006B6CA8">
        <w:rPr>
          <w:rFonts w:eastAsia="Calibri" w:cs="Times New Roman"/>
        </w:rPr>
        <w:t xml:space="preserve"> 3,933 Aboriginal students were supported during learning from home and on returning to school. </w:t>
      </w:r>
    </w:p>
    <w:p w14:paraId="30F7863A" w14:textId="711C7C40" w:rsidR="00C303F0" w:rsidRPr="006B6CA8" w:rsidRDefault="00A16F0D" w:rsidP="00913991">
      <w:pPr>
        <w:pStyle w:val="Heading4"/>
        <w:spacing w:before="0" w:after="200"/>
        <w:ind w:left="0"/>
      </w:pPr>
      <w:r>
        <w:t xml:space="preserve">Assisting </w:t>
      </w:r>
      <w:r w:rsidR="00C303F0">
        <w:t>families</w:t>
      </w:r>
      <w:r>
        <w:t xml:space="preserve"> to support </w:t>
      </w:r>
      <w:r w:rsidR="00F45E4F">
        <w:t xml:space="preserve">their children’s </w:t>
      </w:r>
      <w:r>
        <w:t>learning</w:t>
      </w:r>
      <w:r w:rsidR="006B2ABC">
        <w:t xml:space="preserve"> and wellbeing</w:t>
      </w:r>
    </w:p>
    <w:p w14:paraId="0489E075" w14:textId="26D61200" w:rsidR="00EC64DC" w:rsidRDefault="00EC64DC" w:rsidP="00913991">
      <w:pPr>
        <w:spacing w:before="0" w:after="200"/>
        <w:rPr>
          <w:rFonts w:eastAsia="Calibri" w:cs="Times New Roman"/>
        </w:rPr>
      </w:pPr>
      <w:r w:rsidRPr="006B6CA8">
        <w:rPr>
          <w:rFonts w:eastAsia="Calibri" w:cs="Times New Roman"/>
        </w:rPr>
        <w:t xml:space="preserve">The </w:t>
      </w:r>
      <w:r w:rsidR="00F2046B">
        <w:rPr>
          <w:rFonts w:eastAsia="Calibri" w:cs="Times New Roman"/>
        </w:rPr>
        <w:t>D</w:t>
      </w:r>
      <w:r w:rsidRPr="006B6CA8">
        <w:rPr>
          <w:rFonts w:eastAsia="Calibri" w:cs="Times New Roman"/>
        </w:rPr>
        <w:t xml:space="preserve">epartment’s </w:t>
      </w:r>
      <w:r w:rsidR="00A16F0D">
        <w:rPr>
          <w:rFonts w:eastAsia="Calibri" w:cs="Times New Roman"/>
        </w:rPr>
        <w:t>L</w:t>
      </w:r>
      <w:r w:rsidRPr="006B6CA8">
        <w:rPr>
          <w:rFonts w:eastAsia="Calibri" w:cs="Times New Roman"/>
        </w:rPr>
        <w:t xml:space="preserve">earning from </w:t>
      </w:r>
      <w:r w:rsidR="00A16F0D">
        <w:rPr>
          <w:rFonts w:eastAsia="Calibri" w:cs="Times New Roman"/>
        </w:rPr>
        <w:t>H</w:t>
      </w:r>
      <w:r w:rsidRPr="006B6CA8">
        <w:rPr>
          <w:rFonts w:eastAsia="Calibri" w:cs="Times New Roman"/>
        </w:rPr>
        <w:t xml:space="preserve">ome </w:t>
      </w:r>
      <w:r w:rsidR="00A16F0D">
        <w:rPr>
          <w:rFonts w:eastAsia="Calibri" w:cs="Times New Roman"/>
        </w:rPr>
        <w:t>H</w:t>
      </w:r>
      <w:r w:rsidRPr="006B6CA8">
        <w:rPr>
          <w:rFonts w:eastAsia="Calibri" w:cs="Times New Roman"/>
        </w:rPr>
        <w:t xml:space="preserve">ub included a section for parents and carers with links to translated documents and information about the </w:t>
      </w:r>
      <w:r w:rsidR="006B2ABC">
        <w:rPr>
          <w:rFonts w:eastAsia="Calibri" w:cs="Times New Roman"/>
        </w:rPr>
        <w:t>T</w:t>
      </w:r>
      <w:r w:rsidRPr="006B6CA8">
        <w:rPr>
          <w:rFonts w:eastAsia="Calibri" w:cs="Times New Roman"/>
        </w:rPr>
        <w:t xml:space="preserve">elephone </w:t>
      </w:r>
      <w:r w:rsidR="006B2ABC">
        <w:rPr>
          <w:rFonts w:eastAsia="Calibri" w:cs="Times New Roman"/>
        </w:rPr>
        <w:t>I</w:t>
      </w:r>
      <w:r w:rsidRPr="006B6CA8">
        <w:rPr>
          <w:rFonts w:eastAsia="Calibri" w:cs="Times New Roman"/>
        </w:rPr>
        <w:t xml:space="preserve">nterpreter </w:t>
      </w:r>
      <w:r w:rsidR="006B2ABC">
        <w:rPr>
          <w:rFonts w:eastAsia="Calibri" w:cs="Times New Roman"/>
        </w:rPr>
        <w:t>S</w:t>
      </w:r>
      <w:r w:rsidRPr="006B6CA8">
        <w:rPr>
          <w:rFonts w:eastAsia="Calibri" w:cs="Times New Roman"/>
        </w:rPr>
        <w:t xml:space="preserve">ervice. A range of video activities, produced by the </w:t>
      </w:r>
      <w:r w:rsidR="006B2ABC">
        <w:rPr>
          <w:rFonts w:eastAsia="Calibri" w:cs="Times New Roman"/>
        </w:rPr>
        <w:t>S</w:t>
      </w:r>
      <w:r w:rsidRPr="006B6CA8">
        <w:rPr>
          <w:rFonts w:eastAsia="Calibri" w:cs="Times New Roman"/>
        </w:rPr>
        <w:t xml:space="preserve">ports and </w:t>
      </w:r>
      <w:r w:rsidR="006B2ABC">
        <w:rPr>
          <w:rFonts w:eastAsia="Calibri" w:cs="Times New Roman"/>
        </w:rPr>
        <w:t>A</w:t>
      </w:r>
      <w:r w:rsidRPr="006B6CA8">
        <w:rPr>
          <w:rFonts w:eastAsia="Calibri" w:cs="Times New Roman"/>
        </w:rPr>
        <w:t>rts units</w:t>
      </w:r>
      <w:r w:rsidR="00C461B6">
        <w:rPr>
          <w:rFonts w:eastAsia="Calibri" w:cs="Times New Roman"/>
        </w:rPr>
        <w:t>,</w:t>
      </w:r>
      <w:r w:rsidRPr="006B6CA8">
        <w:rPr>
          <w:rFonts w:eastAsia="Calibri" w:cs="Times New Roman"/>
        </w:rPr>
        <w:t xml:space="preserve"> </w:t>
      </w:r>
      <w:r w:rsidR="00C461B6">
        <w:rPr>
          <w:rFonts w:eastAsia="Calibri" w:cs="Times New Roman"/>
        </w:rPr>
        <w:t>and</w:t>
      </w:r>
      <w:r w:rsidRPr="006B6CA8">
        <w:rPr>
          <w:rFonts w:eastAsia="Calibri" w:cs="Times New Roman"/>
        </w:rPr>
        <w:t xml:space="preserve"> weekly learning packages for primary students across all key learning areas </w:t>
      </w:r>
      <w:r w:rsidR="00C461B6" w:rsidRPr="006B6CA8">
        <w:rPr>
          <w:rFonts w:eastAsia="Calibri" w:cs="Times New Roman"/>
        </w:rPr>
        <w:t>were also available on hub,</w:t>
      </w:r>
    </w:p>
    <w:p w14:paraId="4215C7DF" w14:textId="586D03EA" w:rsidR="006B2ABC" w:rsidRPr="006B6CA8" w:rsidRDefault="006B2ABC" w:rsidP="00913991">
      <w:pPr>
        <w:spacing w:before="0" w:after="200"/>
        <w:rPr>
          <w:rFonts w:eastAsia="Calibri" w:cs="Times New Roman"/>
        </w:rPr>
      </w:pPr>
      <w:r w:rsidRPr="006B6CA8">
        <w:rPr>
          <w:rFonts w:eastAsia="Calibri" w:cs="Times New Roman"/>
        </w:rPr>
        <w:t xml:space="preserve">COVID-19 translations were </w:t>
      </w:r>
      <w:r>
        <w:rPr>
          <w:rFonts w:eastAsia="Calibri" w:cs="Times New Roman"/>
        </w:rPr>
        <w:t>produced in up to</w:t>
      </w:r>
      <w:r w:rsidRPr="006B6CA8">
        <w:rPr>
          <w:rFonts w:eastAsia="Calibri" w:cs="Times New Roman"/>
        </w:rPr>
        <w:t xml:space="preserve"> 35 languages on </w:t>
      </w:r>
      <w:r>
        <w:rPr>
          <w:rFonts w:eastAsia="Calibri" w:cs="Times New Roman"/>
        </w:rPr>
        <w:t xml:space="preserve">a range of </w:t>
      </w:r>
      <w:r w:rsidRPr="006B6CA8">
        <w:rPr>
          <w:rFonts w:eastAsia="Calibri" w:cs="Times New Roman"/>
        </w:rPr>
        <w:t xml:space="preserve">topics </w:t>
      </w:r>
      <w:r>
        <w:rPr>
          <w:rFonts w:eastAsia="Calibri" w:cs="Times New Roman"/>
        </w:rPr>
        <w:t>including</w:t>
      </w:r>
      <w:r w:rsidRPr="006B6CA8">
        <w:rPr>
          <w:rFonts w:eastAsia="Calibri" w:cs="Times New Roman"/>
        </w:rPr>
        <w:t xml:space="preserve"> COVID-safe HSC written exams, </w:t>
      </w:r>
      <w:r>
        <w:rPr>
          <w:rFonts w:eastAsia="Calibri" w:cs="Times New Roman"/>
        </w:rPr>
        <w:t>e</w:t>
      </w:r>
      <w:r w:rsidRPr="006B6CA8">
        <w:rPr>
          <w:rFonts w:eastAsia="Calibri" w:cs="Times New Roman"/>
        </w:rPr>
        <w:t xml:space="preserve">xternal visitors to school sites, close contact procedures, </w:t>
      </w:r>
      <w:r>
        <w:rPr>
          <w:rFonts w:eastAsia="Calibri" w:cs="Times New Roman"/>
        </w:rPr>
        <w:t>s</w:t>
      </w:r>
      <w:r w:rsidRPr="006B6CA8">
        <w:rPr>
          <w:rFonts w:eastAsia="Calibri" w:cs="Times New Roman"/>
        </w:rPr>
        <w:t>chool resumption following closure</w:t>
      </w:r>
      <w:r>
        <w:rPr>
          <w:rFonts w:eastAsia="Calibri" w:cs="Times New Roman"/>
        </w:rPr>
        <w:t>s</w:t>
      </w:r>
      <w:r w:rsidRPr="006B6CA8">
        <w:rPr>
          <w:rFonts w:eastAsia="Calibri" w:cs="Times New Roman"/>
        </w:rPr>
        <w:t xml:space="preserve"> and </w:t>
      </w:r>
      <w:r>
        <w:rPr>
          <w:rFonts w:eastAsia="Calibri" w:cs="Times New Roman"/>
        </w:rPr>
        <w:t>r</w:t>
      </w:r>
      <w:r w:rsidRPr="006B6CA8">
        <w:rPr>
          <w:rFonts w:eastAsia="Calibri" w:cs="Times New Roman"/>
        </w:rPr>
        <w:t>acial discrimination in the context of COVID-19.</w:t>
      </w:r>
      <w:r w:rsidR="00F45E4F">
        <w:rPr>
          <w:rFonts w:eastAsia="Calibri" w:cs="Times New Roman"/>
        </w:rPr>
        <w:t xml:space="preserve"> Translations were also provided to assist parents and carers to support </w:t>
      </w:r>
      <w:r w:rsidR="00C461B6">
        <w:rPr>
          <w:rFonts w:eastAsia="Calibri" w:cs="Times New Roman"/>
        </w:rPr>
        <w:t xml:space="preserve">their children’s </w:t>
      </w:r>
      <w:r w:rsidR="00F45E4F">
        <w:rPr>
          <w:rFonts w:eastAsia="Calibri" w:cs="Times New Roman"/>
        </w:rPr>
        <w:t>learning from home</w:t>
      </w:r>
      <w:r w:rsidR="00C461B6">
        <w:rPr>
          <w:rFonts w:eastAsia="Calibri" w:cs="Times New Roman"/>
        </w:rPr>
        <w:t xml:space="preserve">, access to technology and their </w:t>
      </w:r>
      <w:r w:rsidR="00F45E4F">
        <w:rPr>
          <w:rFonts w:eastAsia="Calibri" w:cs="Times New Roman"/>
        </w:rPr>
        <w:t>return to school</w:t>
      </w:r>
      <w:r w:rsidR="00C461B6">
        <w:rPr>
          <w:rFonts w:eastAsia="Calibri" w:cs="Times New Roman"/>
        </w:rPr>
        <w:t xml:space="preserve">. </w:t>
      </w:r>
    </w:p>
    <w:p w14:paraId="3A8BE2CA" w14:textId="7D7D53A7" w:rsidR="00EC7B6E" w:rsidRDefault="00EC64DC" w:rsidP="00913991">
      <w:pPr>
        <w:spacing w:before="0" w:after="200"/>
        <w:rPr>
          <w:rFonts w:eastAsia="Calibri" w:cs="Times New Roman"/>
        </w:rPr>
      </w:pPr>
      <w:r w:rsidRPr="006B6CA8">
        <w:rPr>
          <w:rFonts w:eastAsia="Calibri" w:cs="Calibri"/>
        </w:rPr>
        <w:t xml:space="preserve">The </w:t>
      </w:r>
      <w:r w:rsidR="00F2046B">
        <w:rPr>
          <w:rFonts w:eastAsia="Calibri" w:cs="Calibri"/>
        </w:rPr>
        <w:t>D</w:t>
      </w:r>
      <w:r w:rsidR="00F45E4F">
        <w:rPr>
          <w:rFonts w:eastAsia="Calibri" w:cs="Calibri"/>
        </w:rPr>
        <w:t xml:space="preserve">epartment also worked closely with a range of agencies to ensure vulnerable students were well supported during the pandemic. This included collaboration with </w:t>
      </w:r>
      <w:r w:rsidRPr="006B6CA8">
        <w:rPr>
          <w:rFonts w:eastAsia="Calibri" w:cs="Calibri"/>
        </w:rPr>
        <w:t>settlement service</w:t>
      </w:r>
      <w:r w:rsidR="00F45E4F">
        <w:rPr>
          <w:rFonts w:eastAsia="Calibri" w:cs="Calibri"/>
        </w:rPr>
        <w:t>s</w:t>
      </w:r>
      <w:r w:rsidRPr="006B6CA8">
        <w:rPr>
          <w:rFonts w:eastAsia="Calibri" w:cs="Calibri"/>
        </w:rPr>
        <w:t xml:space="preserve"> and support agencies such as </w:t>
      </w:r>
      <w:r w:rsidR="00F45E4F">
        <w:rPr>
          <w:rFonts w:eastAsia="Calibri" w:cs="Calibri"/>
        </w:rPr>
        <w:t xml:space="preserve">the </w:t>
      </w:r>
      <w:r w:rsidRPr="006B6CA8">
        <w:rPr>
          <w:rFonts w:eastAsia="Calibri" w:cs="Calibri"/>
        </w:rPr>
        <w:t xml:space="preserve">Red Cross, Settlement Services International, MYAN and STARTTS to </w:t>
      </w:r>
      <w:r w:rsidR="00F45E4F">
        <w:rPr>
          <w:rFonts w:eastAsia="Calibri" w:cs="Calibri"/>
        </w:rPr>
        <w:t xml:space="preserve">support </w:t>
      </w:r>
      <w:r w:rsidR="00FC60A6">
        <w:rPr>
          <w:rFonts w:eastAsia="Calibri" w:cs="Calibri"/>
        </w:rPr>
        <w:t>refugee students and their families.</w:t>
      </w:r>
      <w:r w:rsidR="00EC7B6E">
        <w:rPr>
          <w:rFonts w:eastAsia="Calibri" w:cs="Calibri"/>
        </w:rPr>
        <w:t xml:space="preserve"> The </w:t>
      </w:r>
      <w:r w:rsidRPr="006B6CA8">
        <w:rPr>
          <w:rFonts w:eastAsia="Calibri" w:cs="Times New Roman"/>
        </w:rPr>
        <w:t xml:space="preserve">Early Childhood </w:t>
      </w:r>
      <w:r w:rsidR="00EC7B6E">
        <w:rPr>
          <w:rFonts w:eastAsia="Calibri" w:cs="Times New Roman"/>
        </w:rPr>
        <w:t xml:space="preserve">Education Directorate </w:t>
      </w:r>
      <w:r w:rsidRPr="006B6CA8">
        <w:rPr>
          <w:rFonts w:eastAsia="Calibri" w:cs="Times New Roman"/>
        </w:rPr>
        <w:t xml:space="preserve">shared </w:t>
      </w:r>
      <w:r w:rsidR="00EC7B6E">
        <w:rPr>
          <w:rFonts w:eastAsia="Calibri" w:cs="Times New Roman"/>
        </w:rPr>
        <w:t>a range of resources in translation to education and care service p</w:t>
      </w:r>
      <w:r w:rsidR="00EA1C80">
        <w:rPr>
          <w:rFonts w:eastAsia="Calibri" w:cs="Times New Roman"/>
        </w:rPr>
        <w:t>roviders to</w:t>
      </w:r>
      <w:r w:rsidR="00E05505">
        <w:rPr>
          <w:rFonts w:eastAsia="Calibri" w:cs="Times New Roman"/>
        </w:rPr>
        <w:t xml:space="preserve"> support the wellbeing of young children, </w:t>
      </w:r>
      <w:r w:rsidR="00E05505" w:rsidRPr="006B6CA8">
        <w:rPr>
          <w:rFonts w:eastAsia="Calibri" w:cs="Times New Roman"/>
        </w:rPr>
        <w:t>parents and families during the COVID-19 pandemic</w:t>
      </w:r>
      <w:r w:rsidR="00143C50">
        <w:rPr>
          <w:rFonts w:eastAsia="Calibri" w:cs="Times New Roman"/>
        </w:rPr>
        <w:t>.</w:t>
      </w:r>
    </w:p>
    <w:p w14:paraId="18EC4A9F" w14:textId="77777777" w:rsidR="00EC64DC" w:rsidRPr="006B6CA8" w:rsidRDefault="00EC64DC" w:rsidP="00913991">
      <w:pPr>
        <w:pStyle w:val="Heading4"/>
        <w:spacing w:before="0" w:after="200"/>
        <w:ind w:left="0"/>
      </w:pPr>
      <w:r w:rsidRPr="006B6CA8">
        <w:t>Support for teachers and schools</w:t>
      </w:r>
    </w:p>
    <w:p w14:paraId="3BF76CD6" w14:textId="4BFF1CB6" w:rsidR="00EC64DC" w:rsidRPr="006B6CA8" w:rsidRDefault="00EC64DC" w:rsidP="00913991">
      <w:pPr>
        <w:spacing w:before="0" w:after="200"/>
        <w:rPr>
          <w:rFonts w:eastAsia="Calibri" w:cs="Times New Roman"/>
        </w:rPr>
      </w:pPr>
      <w:r w:rsidRPr="006B6CA8">
        <w:rPr>
          <w:rFonts w:eastAsia="Calibri" w:cs="Times New Roman"/>
        </w:rPr>
        <w:t xml:space="preserve">The </w:t>
      </w:r>
      <w:r w:rsidR="00F2046B">
        <w:rPr>
          <w:rFonts w:eastAsia="Calibri" w:cs="Times New Roman"/>
        </w:rPr>
        <w:t>D</w:t>
      </w:r>
      <w:r w:rsidRPr="006B6CA8">
        <w:rPr>
          <w:rFonts w:eastAsia="Calibri" w:cs="Times New Roman"/>
        </w:rPr>
        <w:t xml:space="preserve">epartment also provided </w:t>
      </w:r>
      <w:r w:rsidR="002970E7">
        <w:rPr>
          <w:rFonts w:eastAsia="Calibri" w:cs="Times New Roman"/>
        </w:rPr>
        <w:t xml:space="preserve">additional professional </w:t>
      </w:r>
      <w:r w:rsidRPr="006B6CA8">
        <w:rPr>
          <w:rFonts w:eastAsia="Calibri" w:cs="Times New Roman"/>
        </w:rPr>
        <w:t xml:space="preserve">support to teachers and schools to assist </w:t>
      </w:r>
      <w:r w:rsidR="002970E7">
        <w:rPr>
          <w:rFonts w:eastAsia="Calibri" w:cs="Times New Roman"/>
        </w:rPr>
        <w:t>them in supporting</w:t>
      </w:r>
      <w:r w:rsidRPr="006B6CA8">
        <w:rPr>
          <w:rFonts w:eastAsia="Calibri" w:cs="Times New Roman"/>
        </w:rPr>
        <w:t xml:space="preserve"> students during the learning from home period. This included tailored advice and professional learning for teachers of </w:t>
      </w:r>
      <w:r w:rsidR="002970E7">
        <w:rPr>
          <w:rFonts w:eastAsia="Calibri" w:cs="Times New Roman"/>
        </w:rPr>
        <w:t>EAL/D students</w:t>
      </w:r>
      <w:r w:rsidRPr="006B6CA8">
        <w:rPr>
          <w:rFonts w:eastAsia="Calibri" w:cs="Times New Roman"/>
        </w:rPr>
        <w:t xml:space="preserve"> including newly arrived and refugee students. </w:t>
      </w:r>
    </w:p>
    <w:p w14:paraId="7A35A95A" w14:textId="07966EEA" w:rsidR="002F1550" w:rsidRPr="006B6CA8" w:rsidRDefault="00EC64DC" w:rsidP="00913991">
      <w:pPr>
        <w:spacing w:before="0" w:after="200"/>
        <w:rPr>
          <w:rFonts w:eastAsia="Calibri" w:cs="Times New Roman"/>
        </w:rPr>
      </w:pPr>
      <w:r w:rsidRPr="006B6CA8">
        <w:rPr>
          <w:rFonts w:eastAsia="Calibri" w:cs="Times New Roman"/>
        </w:rPr>
        <w:t xml:space="preserve">The </w:t>
      </w:r>
      <w:r w:rsidR="002970E7">
        <w:rPr>
          <w:rFonts w:eastAsia="Calibri" w:cs="Times New Roman"/>
        </w:rPr>
        <w:t>L</w:t>
      </w:r>
      <w:r w:rsidRPr="006B6CA8">
        <w:rPr>
          <w:rFonts w:eastAsia="Calibri" w:cs="Times New Roman"/>
        </w:rPr>
        <w:t xml:space="preserve">earning from </w:t>
      </w:r>
      <w:r w:rsidR="002970E7">
        <w:rPr>
          <w:rFonts w:eastAsia="Calibri" w:cs="Times New Roman"/>
        </w:rPr>
        <w:t>H</w:t>
      </w:r>
      <w:r w:rsidRPr="006B6CA8">
        <w:rPr>
          <w:rFonts w:eastAsia="Calibri" w:cs="Times New Roman"/>
        </w:rPr>
        <w:t xml:space="preserve">ome hub </w:t>
      </w:r>
      <w:r w:rsidR="00DE49D0">
        <w:rPr>
          <w:rFonts w:eastAsia="Calibri" w:cs="Times New Roman"/>
        </w:rPr>
        <w:t xml:space="preserve">provided a wide range of </w:t>
      </w:r>
      <w:r w:rsidR="00DE49D0" w:rsidRPr="006B6CA8">
        <w:rPr>
          <w:rFonts w:eastAsia="Calibri" w:cs="Times New Roman"/>
        </w:rPr>
        <w:t xml:space="preserve">curriculum </w:t>
      </w:r>
      <w:r w:rsidR="00DE49D0">
        <w:rPr>
          <w:rFonts w:eastAsia="Calibri" w:cs="Times New Roman"/>
        </w:rPr>
        <w:t xml:space="preserve">support materials to support teaching and learning. It </w:t>
      </w:r>
      <w:r w:rsidRPr="006B6CA8">
        <w:rPr>
          <w:rFonts w:eastAsia="Calibri" w:cs="Times New Roman"/>
        </w:rPr>
        <w:t>included dedicated sections on supporting EAL/D students, students from refugee backgrounds</w:t>
      </w:r>
      <w:r w:rsidR="00DE49D0">
        <w:rPr>
          <w:rFonts w:eastAsia="Calibri" w:cs="Times New Roman"/>
        </w:rPr>
        <w:t xml:space="preserve"> and Aboriginal students, as well as </w:t>
      </w:r>
      <w:r w:rsidRPr="006B6CA8">
        <w:rPr>
          <w:rFonts w:eastAsia="Calibri" w:cs="Times New Roman"/>
        </w:rPr>
        <w:t xml:space="preserve">links to translated documents </w:t>
      </w:r>
      <w:r w:rsidR="00DE49D0">
        <w:rPr>
          <w:rFonts w:eastAsia="Calibri" w:cs="Times New Roman"/>
        </w:rPr>
        <w:t>to support schools in</w:t>
      </w:r>
      <w:r w:rsidRPr="006B6CA8">
        <w:rPr>
          <w:rFonts w:eastAsia="Calibri" w:cs="Times New Roman"/>
        </w:rPr>
        <w:t xml:space="preserve"> communicat</w:t>
      </w:r>
      <w:r w:rsidR="00DE49D0">
        <w:rPr>
          <w:rFonts w:eastAsia="Calibri" w:cs="Times New Roman"/>
        </w:rPr>
        <w:t>ing</w:t>
      </w:r>
      <w:r w:rsidRPr="006B6CA8">
        <w:rPr>
          <w:rFonts w:eastAsia="Calibri" w:cs="Times New Roman"/>
        </w:rPr>
        <w:t xml:space="preserve"> with families. </w:t>
      </w:r>
    </w:p>
    <w:p w14:paraId="767F1184" w14:textId="2C611DAB" w:rsidR="00EC64DC" w:rsidRPr="006B6CA8" w:rsidRDefault="002D087B" w:rsidP="00913991">
      <w:pPr>
        <w:spacing w:before="0" w:after="200"/>
        <w:rPr>
          <w:rFonts w:eastAsia="Calibri" w:cs="Times New Roman"/>
        </w:rPr>
      </w:pPr>
      <w:r>
        <w:rPr>
          <w:rFonts w:eastAsia="Calibri" w:cs="Times New Roman"/>
        </w:rPr>
        <w:t xml:space="preserve">Statewide staffrooms were established and social media </w:t>
      </w:r>
      <w:r w:rsidR="00C37C10">
        <w:rPr>
          <w:rFonts w:eastAsia="Calibri" w:cs="Times New Roman"/>
        </w:rPr>
        <w:t>platforms were strengthened d</w:t>
      </w:r>
      <w:r w:rsidR="00EC64DC" w:rsidRPr="006B6CA8">
        <w:rPr>
          <w:rFonts w:eastAsia="Calibri" w:cs="Times New Roman"/>
        </w:rPr>
        <w:t xml:space="preserve">uring the learning from home period </w:t>
      </w:r>
      <w:r w:rsidR="00C37C10">
        <w:rPr>
          <w:rFonts w:eastAsia="Calibri" w:cs="Times New Roman"/>
        </w:rPr>
        <w:t xml:space="preserve">to better support teachers. This included the establishment of the </w:t>
      </w:r>
      <w:r w:rsidR="00C37C10" w:rsidRPr="006B6CA8">
        <w:rPr>
          <w:rFonts w:eastAsia="Calibri" w:cs="Times New Roman"/>
        </w:rPr>
        <w:t xml:space="preserve">EAL/D Statewide Staffroom </w:t>
      </w:r>
      <w:r w:rsidR="00AA560F">
        <w:rPr>
          <w:rFonts w:eastAsia="Calibri" w:cs="Times New Roman"/>
        </w:rPr>
        <w:t>and extension of the</w:t>
      </w:r>
      <w:r w:rsidR="00EC64DC" w:rsidRPr="006B6CA8">
        <w:rPr>
          <w:rFonts w:eastAsia="Calibri" w:cs="Times New Roman"/>
        </w:rPr>
        <w:t xml:space="preserve"> existing EAL/D </w:t>
      </w:r>
      <w:r w:rsidR="00C461B6">
        <w:rPr>
          <w:rFonts w:eastAsia="Calibri" w:cs="Times New Roman"/>
        </w:rPr>
        <w:t>y</w:t>
      </w:r>
      <w:r w:rsidR="00EC64DC" w:rsidRPr="006B6CA8">
        <w:rPr>
          <w:rFonts w:eastAsia="Calibri" w:cs="Times New Roman"/>
        </w:rPr>
        <w:t>ammer</w:t>
      </w:r>
      <w:r w:rsidR="00C461B6">
        <w:rPr>
          <w:rFonts w:eastAsia="Calibri" w:cs="Times New Roman"/>
        </w:rPr>
        <w:t xml:space="preserve"> group</w:t>
      </w:r>
      <w:r w:rsidR="00AA560F">
        <w:rPr>
          <w:rFonts w:eastAsia="Calibri" w:cs="Times New Roman"/>
        </w:rPr>
        <w:t>. O</w:t>
      </w:r>
      <w:r w:rsidR="00EC64DC" w:rsidRPr="006B6CA8">
        <w:rPr>
          <w:rFonts w:eastAsia="Calibri" w:cs="Times New Roman"/>
        </w:rPr>
        <w:t>ver 1</w:t>
      </w:r>
      <w:r w:rsidR="00AA560F">
        <w:rPr>
          <w:rFonts w:eastAsia="Calibri" w:cs="Times New Roman"/>
        </w:rPr>
        <w:t>,</w:t>
      </w:r>
      <w:r w:rsidR="00EC64DC" w:rsidRPr="006B6CA8">
        <w:rPr>
          <w:rFonts w:eastAsia="Calibri" w:cs="Times New Roman"/>
        </w:rPr>
        <w:t xml:space="preserve">500 members </w:t>
      </w:r>
      <w:r w:rsidR="00AA560F">
        <w:rPr>
          <w:rFonts w:eastAsia="Calibri" w:cs="Times New Roman"/>
        </w:rPr>
        <w:t xml:space="preserve">of the EAL/D Statewide Staffroom </w:t>
      </w:r>
      <w:r w:rsidR="00EC64DC" w:rsidRPr="006B6CA8">
        <w:rPr>
          <w:rFonts w:eastAsia="Calibri" w:cs="Times New Roman"/>
        </w:rPr>
        <w:t xml:space="preserve">were provided with </w:t>
      </w:r>
      <w:r w:rsidR="00AA560F">
        <w:rPr>
          <w:rFonts w:eastAsia="Calibri" w:cs="Times New Roman"/>
        </w:rPr>
        <w:t>information and support through</w:t>
      </w:r>
      <w:r w:rsidR="00EC64DC" w:rsidRPr="006B6CA8">
        <w:rPr>
          <w:rFonts w:eastAsia="Calibri" w:cs="Times New Roman"/>
        </w:rPr>
        <w:t xml:space="preserve"> weekly staff meeting</w:t>
      </w:r>
      <w:r w:rsidR="00AA560F">
        <w:rPr>
          <w:rFonts w:eastAsia="Calibri" w:cs="Times New Roman"/>
        </w:rPr>
        <w:t xml:space="preserve">s, </w:t>
      </w:r>
      <w:r w:rsidR="00EC64DC" w:rsidRPr="006B6CA8">
        <w:rPr>
          <w:rFonts w:eastAsia="Calibri" w:cs="Times New Roman"/>
        </w:rPr>
        <w:t xml:space="preserve">professional learning </w:t>
      </w:r>
      <w:r w:rsidR="00AA560F">
        <w:rPr>
          <w:rFonts w:eastAsia="Calibri" w:cs="Times New Roman"/>
        </w:rPr>
        <w:t>and</w:t>
      </w:r>
      <w:r w:rsidR="00EC64DC" w:rsidRPr="006B6CA8">
        <w:rPr>
          <w:rFonts w:eastAsia="Calibri" w:cs="Times New Roman"/>
        </w:rPr>
        <w:t xml:space="preserve"> weekly Q&amp;A session</w:t>
      </w:r>
      <w:r w:rsidR="00AA560F">
        <w:rPr>
          <w:rFonts w:eastAsia="Calibri" w:cs="Times New Roman"/>
        </w:rPr>
        <w:t>s</w:t>
      </w:r>
      <w:r w:rsidR="00EC64DC" w:rsidRPr="006B6CA8">
        <w:rPr>
          <w:rFonts w:eastAsia="Calibri" w:cs="Times New Roman"/>
        </w:rPr>
        <w:t xml:space="preserve"> during </w:t>
      </w:r>
      <w:r w:rsidR="00AA560F">
        <w:rPr>
          <w:rFonts w:eastAsia="Calibri" w:cs="Times New Roman"/>
        </w:rPr>
        <w:t>T</w:t>
      </w:r>
      <w:r w:rsidR="00EC64DC" w:rsidRPr="006B6CA8">
        <w:rPr>
          <w:rFonts w:eastAsia="Calibri" w:cs="Times New Roman"/>
        </w:rPr>
        <w:t>erm 2.</w:t>
      </w:r>
      <w:r w:rsidR="00964F58">
        <w:rPr>
          <w:rFonts w:eastAsia="Calibri" w:cs="Times New Roman"/>
        </w:rPr>
        <w:t xml:space="preserve"> </w:t>
      </w:r>
      <w:r w:rsidR="002F1550">
        <w:rPr>
          <w:rFonts w:eastAsia="Calibri" w:cs="Times New Roman"/>
        </w:rPr>
        <w:t xml:space="preserve">The </w:t>
      </w:r>
      <w:r w:rsidR="002F1550" w:rsidRPr="006B6CA8">
        <w:rPr>
          <w:rFonts w:eastAsia="Calibri" w:cs="Times New Roman"/>
        </w:rPr>
        <w:t xml:space="preserve">Aboriginal Outcomes and Partnerships </w:t>
      </w:r>
      <w:r w:rsidR="002F1550">
        <w:rPr>
          <w:rFonts w:eastAsia="Calibri" w:cs="Times New Roman"/>
        </w:rPr>
        <w:t xml:space="preserve">Unit </w:t>
      </w:r>
      <w:r w:rsidR="002F1550" w:rsidRPr="006B6CA8">
        <w:rPr>
          <w:rFonts w:eastAsia="Calibri" w:cs="Times New Roman"/>
        </w:rPr>
        <w:t>had active representati</w:t>
      </w:r>
      <w:r w:rsidR="002F1550">
        <w:rPr>
          <w:rFonts w:eastAsia="Calibri" w:cs="Times New Roman"/>
        </w:rPr>
        <w:t>on</w:t>
      </w:r>
      <w:r w:rsidR="002F1550" w:rsidRPr="006B6CA8">
        <w:rPr>
          <w:rFonts w:eastAsia="Calibri" w:cs="Times New Roman"/>
        </w:rPr>
        <w:t xml:space="preserve"> on both primary and secondary </w:t>
      </w:r>
      <w:r w:rsidR="002F1550">
        <w:rPr>
          <w:rFonts w:eastAsia="Calibri" w:cs="Times New Roman"/>
        </w:rPr>
        <w:t xml:space="preserve">curriculum </w:t>
      </w:r>
      <w:r w:rsidR="002F1550" w:rsidRPr="006B6CA8">
        <w:rPr>
          <w:rFonts w:eastAsia="Calibri" w:cs="Times New Roman"/>
        </w:rPr>
        <w:t xml:space="preserve">teams to ensure Aboriginal students were </w:t>
      </w:r>
      <w:r w:rsidR="002F1550">
        <w:rPr>
          <w:rFonts w:eastAsia="Calibri" w:cs="Times New Roman"/>
        </w:rPr>
        <w:t xml:space="preserve">well </w:t>
      </w:r>
      <w:r w:rsidR="002F1550" w:rsidRPr="006B6CA8">
        <w:rPr>
          <w:rFonts w:eastAsia="Calibri" w:cs="Times New Roman"/>
        </w:rPr>
        <w:t>supported during the</w:t>
      </w:r>
      <w:r w:rsidR="002F1550">
        <w:rPr>
          <w:rFonts w:eastAsia="Calibri" w:cs="Times New Roman"/>
        </w:rPr>
        <w:t xml:space="preserve"> pandemic</w:t>
      </w:r>
      <w:r w:rsidR="002F1550" w:rsidRPr="006B6CA8">
        <w:rPr>
          <w:rFonts w:eastAsia="Calibri" w:cs="Times New Roman"/>
        </w:rPr>
        <w:t>.</w:t>
      </w:r>
    </w:p>
    <w:p w14:paraId="5CF12635" w14:textId="7CD7BD96" w:rsidR="00EC64DC" w:rsidRDefault="00EC64DC" w:rsidP="00913991">
      <w:pPr>
        <w:spacing w:before="0" w:after="200"/>
        <w:rPr>
          <w:rFonts w:eastAsia="Calibri" w:cs="Times New Roman"/>
        </w:rPr>
      </w:pPr>
      <w:r w:rsidRPr="006B6CA8">
        <w:rPr>
          <w:rFonts w:eastAsia="Calibri" w:cs="Times New Roman"/>
        </w:rPr>
        <w:t xml:space="preserve">Teachers and other school staff attended a range of professional learning programs to assist </w:t>
      </w:r>
      <w:r w:rsidR="00964F58">
        <w:rPr>
          <w:rFonts w:eastAsia="Calibri" w:cs="Times New Roman"/>
        </w:rPr>
        <w:t>them in</w:t>
      </w:r>
      <w:r w:rsidRPr="006B6CA8">
        <w:rPr>
          <w:rFonts w:eastAsia="Calibri" w:cs="Times New Roman"/>
        </w:rPr>
        <w:t xml:space="preserve"> meeting the needs of EAL/D </w:t>
      </w:r>
      <w:r w:rsidR="00964F58">
        <w:rPr>
          <w:rFonts w:eastAsia="Calibri" w:cs="Times New Roman"/>
        </w:rPr>
        <w:t>and</w:t>
      </w:r>
      <w:r w:rsidRPr="006B6CA8">
        <w:rPr>
          <w:rFonts w:eastAsia="Calibri" w:cs="Times New Roman"/>
        </w:rPr>
        <w:t xml:space="preserve"> refugee students </w:t>
      </w:r>
      <w:r w:rsidR="00964F58">
        <w:rPr>
          <w:rFonts w:eastAsia="Calibri" w:cs="Times New Roman"/>
        </w:rPr>
        <w:t>l</w:t>
      </w:r>
      <w:r w:rsidRPr="006B6CA8">
        <w:rPr>
          <w:rFonts w:eastAsia="Calibri" w:cs="Times New Roman"/>
        </w:rPr>
        <w:t>earning from home</w:t>
      </w:r>
      <w:r w:rsidR="000D3317">
        <w:rPr>
          <w:rFonts w:eastAsia="Calibri" w:cs="Times New Roman"/>
        </w:rPr>
        <w:t>, with o</w:t>
      </w:r>
      <w:r w:rsidRPr="006B6CA8">
        <w:rPr>
          <w:rFonts w:eastAsia="Calibri" w:cs="Times New Roman"/>
        </w:rPr>
        <w:t>ver 1</w:t>
      </w:r>
      <w:r w:rsidR="00964F58">
        <w:rPr>
          <w:rFonts w:eastAsia="Calibri" w:cs="Times New Roman"/>
        </w:rPr>
        <w:t>,</w:t>
      </w:r>
      <w:r w:rsidRPr="006B6CA8">
        <w:rPr>
          <w:rFonts w:eastAsia="Calibri" w:cs="Times New Roman"/>
        </w:rPr>
        <w:t xml:space="preserve">000 teachers </w:t>
      </w:r>
      <w:r w:rsidR="00964F58">
        <w:rPr>
          <w:rFonts w:eastAsia="Calibri" w:cs="Times New Roman"/>
        </w:rPr>
        <w:t>t</w:t>
      </w:r>
      <w:r w:rsidR="000D3317">
        <w:rPr>
          <w:rFonts w:eastAsia="Calibri" w:cs="Times New Roman"/>
        </w:rPr>
        <w:t>aking part</w:t>
      </w:r>
      <w:r w:rsidR="00964F58">
        <w:rPr>
          <w:rFonts w:eastAsia="Calibri" w:cs="Times New Roman"/>
        </w:rPr>
        <w:t xml:space="preserve"> in professional learning on</w:t>
      </w:r>
      <w:r w:rsidRPr="006B6CA8">
        <w:rPr>
          <w:rFonts w:eastAsia="Calibri" w:cs="Times New Roman"/>
        </w:rPr>
        <w:t xml:space="preserve"> technology enhanced EAL/D teaching and learning</w:t>
      </w:r>
      <w:r w:rsidR="00AD7E1E">
        <w:rPr>
          <w:rFonts w:eastAsia="Calibri" w:cs="Times New Roman"/>
        </w:rPr>
        <w:t>. Additional p</w:t>
      </w:r>
      <w:r w:rsidRPr="006B6CA8">
        <w:rPr>
          <w:rFonts w:eastAsia="Calibri" w:cs="Times New Roman"/>
        </w:rPr>
        <w:t xml:space="preserve">rofessional learning was developed and delivered to </w:t>
      </w:r>
      <w:r w:rsidR="00AD7E1E">
        <w:rPr>
          <w:rFonts w:eastAsia="Calibri" w:cs="Times New Roman"/>
        </w:rPr>
        <w:t>assist</w:t>
      </w:r>
      <w:r w:rsidRPr="006B6CA8">
        <w:rPr>
          <w:rFonts w:eastAsia="Calibri" w:cs="Times New Roman"/>
        </w:rPr>
        <w:t xml:space="preserve"> EAL/D teachers </w:t>
      </w:r>
      <w:r w:rsidR="00AD7E1E">
        <w:rPr>
          <w:rFonts w:eastAsia="Calibri" w:cs="Times New Roman"/>
        </w:rPr>
        <w:t>to support</w:t>
      </w:r>
      <w:r w:rsidRPr="006B6CA8">
        <w:rPr>
          <w:rFonts w:eastAsia="Calibri" w:cs="Times New Roman"/>
        </w:rPr>
        <w:t xml:space="preserve"> student</w:t>
      </w:r>
      <w:r w:rsidR="00AD7E1E">
        <w:rPr>
          <w:rFonts w:eastAsia="Calibri" w:cs="Times New Roman"/>
        </w:rPr>
        <w:t xml:space="preserve"> learning </w:t>
      </w:r>
      <w:r w:rsidRPr="006B6CA8">
        <w:rPr>
          <w:rFonts w:eastAsia="Calibri" w:cs="Times New Roman"/>
        </w:rPr>
        <w:t xml:space="preserve">through online platforms. </w:t>
      </w:r>
      <w:r w:rsidR="00AD7E1E">
        <w:rPr>
          <w:rFonts w:eastAsia="Calibri" w:cs="Times New Roman"/>
        </w:rPr>
        <w:t>D</w:t>
      </w:r>
      <w:r w:rsidRPr="006B6CA8">
        <w:rPr>
          <w:rFonts w:eastAsia="Calibri" w:cs="Times New Roman"/>
        </w:rPr>
        <w:t>uring COVID</w:t>
      </w:r>
      <w:r w:rsidR="00613DFC">
        <w:rPr>
          <w:rFonts w:eastAsia="Calibri" w:cs="Times New Roman"/>
        </w:rPr>
        <w:t>-</w:t>
      </w:r>
      <w:r w:rsidRPr="006B6CA8">
        <w:rPr>
          <w:rFonts w:eastAsia="Calibri" w:cs="Times New Roman"/>
        </w:rPr>
        <w:t>19 restrictions</w:t>
      </w:r>
      <w:r w:rsidR="00AD7E1E">
        <w:rPr>
          <w:rFonts w:eastAsia="Calibri" w:cs="Times New Roman"/>
        </w:rPr>
        <w:t>,</w:t>
      </w:r>
      <w:r w:rsidRPr="006B6CA8">
        <w:rPr>
          <w:rFonts w:eastAsia="Calibri" w:cs="Times New Roman"/>
        </w:rPr>
        <w:t xml:space="preserve"> a number of new and existing courses </w:t>
      </w:r>
      <w:r w:rsidR="00AD7E1E">
        <w:rPr>
          <w:rFonts w:eastAsia="Calibri" w:cs="Times New Roman"/>
        </w:rPr>
        <w:t>were</w:t>
      </w:r>
      <w:r w:rsidRPr="006B6CA8">
        <w:rPr>
          <w:rFonts w:eastAsia="Calibri" w:cs="Times New Roman"/>
        </w:rPr>
        <w:t xml:space="preserve"> recorded using different platforms </w:t>
      </w:r>
      <w:r w:rsidR="00AD7E1E">
        <w:rPr>
          <w:rFonts w:eastAsia="Calibri" w:cs="Times New Roman"/>
        </w:rPr>
        <w:t xml:space="preserve">for teachers to access </w:t>
      </w:r>
      <w:r w:rsidRPr="006B6CA8">
        <w:rPr>
          <w:rFonts w:eastAsia="Calibri" w:cs="Times New Roman"/>
        </w:rPr>
        <w:t xml:space="preserve">online as self-paced professional learning. </w:t>
      </w:r>
    </w:p>
    <w:p w14:paraId="56C15AD1" w14:textId="14FD5374" w:rsidR="00AD2CAC" w:rsidRPr="006B6CA8" w:rsidRDefault="00AD2CAC" w:rsidP="00913991">
      <w:pPr>
        <w:spacing w:before="0" w:after="200"/>
        <w:rPr>
          <w:rFonts w:eastAsia="Calibri" w:cs="Times New Roman"/>
        </w:rPr>
      </w:pPr>
      <w:r>
        <w:rPr>
          <w:rFonts w:eastAsia="Calibri" w:cs="Times New Roman"/>
        </w:rPr>
        <w:t xml:space="preserve">The </w:t>
      </w:r>
      <w:r w:rsidR="00C13DA7">
        <w:rPr>
          <w:rFonts w:eastAsia="Calibri" w:cs="Times New Roman"/>
        </w:rPr>
        <w:t>D</w:t>
      </w:r>
      <w:r>
        <w:rPr>
          <w:rFonts w:eastAsia="Calibri" w:cs="Times New Roman"/>
        </w:rPr>
        <w:t>epartment offered a range of subject-specific online programs to support classroom teachers a</w:t>
      </w:r>
      <w:r w:rsidRPr="006B6CA8">
        <w:rPr>
          <w:rFonts w:eastAsia="Calibri" w:cs="Times New Roman"/>
        </w:rPr>
        <w:t xml:space="preserve">s part of </w:t>
      </w:r>
      <w:r>
        <w:rPr>
          <w:rFonts w:eastAsia="Calibri" w:cs="Times New Roman"/>
        </w:rPr>
        <w:t>its</w:t>
      </w:r>
      <w:r w:rsidRPr="006B6CA8">
        <w:rPr>
          <w:rFonts w:eastAsia="Calibri" w:cs="Times New Roman"/>
        </w:rPr>
        <w:t xml:space="preserve"> </w:t>
      </w:r>
      <w:r>
        <w:rPr>
          <w:rFonts w:eastAsia="Calibri" w:cs="Times New Roman"/>
        </w:rPr>
        <w:t xml:space="preserve">COVID-19 </w:t>
      </w:r>
      <w:r w:rsidRPr="006B6CA8">
        <w:rPr>
          <w:rFonts w:eastAsia="Calibri" w:cs="Times New Roman"/>
        </w:rPr>
        <w:t>response</w:t>
      </w:r>
      <w:r>
        <w:rPr>
          <w:rFonts w:eastAsia="Calibri" w:cs="Times New Roman"/>
        </w:rPr>
        <w:t>. This included</w:t>
      </w:r>
      <w:r w:rsidRPr="006B6CA8">
        <w:rPr>
          <w:rFonts w:eastAsia="Calibri" w:cs="Times New Roman"/>
        </w:rPr>
        <w:t xml:space="preserve"> Adobe Connect and </w:t>
      </w:r>
      <w:r w:rsidR="00C461B6">
        <w:rPr>
          <w:rFonts w:eastAsia="Calibri" w:cs="Times New Roman"/>
        </w:rPr>
        <w:t>Z</w:t>
      </w:r>
      <w:r>
        <w:rPr>
          <w:rFonts w:eastAsia="Calibri" w:cs="Times New Roman"/>
        </w:rPr>
        <w:t>oom sessions</w:t>
      </w:r>
      <w:r w:rsidRPr="006B6CA8">
        <w:rPr>
          <w:rFonts w:eastAsia="Calibri" w:cs="Times New Roman"/>
        </w:rPr>
        <w:t xml:space="preserve"> to </w:t>
      </w:r>
      <w:r w:rsidR="008233F5">
        <w:rPr>
          <w:rFonts w:eastAsia="Calibri" w:cs="Times New Roman"/>
        </w:rPr>
        <w:t xml:space="preserve">support students learning remotely. Approximately 355 Languages teachers accessed </w:t>
      </w:r>
      <w:r w:rsidR="00C461B6">
        <w:rPr>
          <w:rFonts w:eastAsia="Calibri" w:cs="Times New Roman"/>
        </w:rPr>
        <w:t>training</w:t>
      </w:r>
      <w:r w:rsidR="008233F5">
        <w:rPr>
          <w:rFonts w:eastAsia="Calibri" w:cs="Times New Roman"/>
        </w:rPr>
        <w:t xml:space="preserve"> through these platforms during the learning from home period.</w:t>
      </w:r>
    </w:p>
    <w:p w14:paraId="2A53B9FD" w14:textId="6FDF21C5" w:rsidR="00EC64DC" w:rsidRPr="006B6CA8" w:rsidRDefault="00EC64DC" w:rsidP="00913991">
      <w:pPr>
        <w:spacing w:before="0" w:after="200"/>
        <w:rPr>
          <w:rFonts w:eastAsia="Calibri" w:cs="Times New Roman"/>
        </w:rPr>
      </w:pPr>
      <w:r w:rsidRPr="006B6CA8">
        <w:rPr>
          <w:rFonts w:eastAsia="Calibri" w:cs="Times New Roman"/>
        </w:rPr>
        <w:t xml:space="preserve">The EAL/D Annual survey </w:t>
      </w:r>
      <w:r w:rsidR="00AD7E1E" w:rsidRPr="006B6CA8">
        <w:rPr>
          <w:rFonts w:eastAsia="Calibri" w:cs="Times New Roman"/>
        </w:rPr>
        <w:t xml:space="preserve">2020 </w:t>
      </w:r>
      <w:r w:rsidRPr="006B6CA8">
        <w:rPr>
          <w:rFonts w:eastAsia="Calibri" w:cs="Times New Roman"/>
        </w:rPr>
        <w:t xml:space="preserve">was </w:t>
      </w:r>
      <w:r w:rsidR="00AD7E1E">
        <w:rPr>
          <w:rFonts w:eastAsia="Calibri" w:cs="Times New Roman"/>
        </w:rPr>
        <w:t>streamlined</w:t>
      </w:r>
      <w:r w:rsidRPr="006B6CA8">
        <w:rPr>
          <w:rFonts w:eastAsia="Calibri" w:cs="Times New Roman"/>
        </w:rPr>
        <w:t xml:space="preserve"> to </w:t>
      </w:r>
      <w:r w:rsidR="00AD7E1E">
        <w:rPr>
          <w:rFonts w:eastAsia="Calibri" w:cs="Times New Roman"/>
        </w:rPr>
        <w:t>focus on</w:t>
      </w:r>
      <w:r w:rsidR="00AD7E1E" w:rsidRPr="006B6CA8">
        <w:rPr>
          <w:rFonts w:eastAsia="Calibri" w:cs="Times New Roman"/>
        </w:rPr>
        <w:t xml:space="preserve"> </w:t>
      </w:r>
      <w:r w:rsidR="00AD7E1E">
        <w:rPr>
          <w:rFonts w:eastAsia="Calibri" w:cs="Times New Roman"/>
        </w:rPr>
        <w:t xml:space="preserve">recording </w:t>
      </w:r>
      <w:r w:rsidR="00AD7E1E" w:rsidRPr="006B6CA8">
        <w:rPr>
          <w:rFonts w:eastAsia="Calibri" w:cs="Times New Roman"/>
        </w:rPr>
        <w:t xml:space="preserve">students’ English language proficiency </w:t>
      </w:r>
      <w:r w:rsidR="00AD7E1E">
        <w:rPr>
          <w:rFonts w:eastAsia="Calibri" w:cs="Times New Roman"/>
        </w:rPr>
        <w:t xml:space="preserve">in order to </w:t>
      </w:r>
      <w:r w:rsidRPr="006B6CA8">
        <w:rPr>
          <w:rFonts w:eastAsia="Calibri" w:cs="Times New Roman"/>
        </w:rPr>
        <w:t>reduce the burden o</w:t>
      </w:r>
      <w:r w:rsidR="00AD7E1E">
        <w:rPr>
          <w:rFonts w:eastAsia="Calibri" w:cs="Times New Roman"/>
        </w:rPr>
        <w:t>n</w:t>
      </w:r>
      <w:r w:rsidRPr="006B6CA8">
        <w:rPr>
          <w:rFonts w:eastAsia="Calibri" w:cs="Times New Roman"/>
        </w:rPr>
        <w:t xml:space="preserve"> teachers </w:t>
      </w:r>
      <w:r w:rsidR="00C461B6">
        <w:rPr>
          <w:rFonts w:eastAsia="Calibri" w:cs="Times New Roman"/>
        </w:rPr>
        <w:t>and schools in</w:t>
      </w:r>
      <w:r w:rsidRPr="006B6CA8">
        <w:rPr>
          <w:rFonts w:eastAsia="Calibri" w:cs="Times New Roman"/>
        </w:rPr>
        <w:t xml:space="preserve"> </w:t>
      </w:r>
      <w:r w:rsidR="00AD7E1E">
        <w:rPr>
          <w:rFonts w:eastAsia="Calibri" w:cs="Times New Roman"/>
        </w:rPr>
        <w:t>T</w:t>
      </w:r>
      <w:r w:rsidRPr="006B6CA8">
        <w:rPr>
          <w:rFonts w:eastAsia="Calibri" w:cs="Times New Roman"/>
        </w:rPr>
        <w:t>erm 2</w:t>
      </w:r>
      <w:r w:rsidR="00AD7E1E">
        <w:rPr>
          <w:rFonts w:eastAsia="Calibri" w:cs="Times New Roman"/>
        </w:rPr>
        <w:t xml:space="preserve">.  </w:t>
      </w:r>
    </w:p>
    <w:p w14:paraId="6912E69D" w14:textId="55773ABE" w:rsidR="00EC64DC" w:rsidRPr="006B6CA8" w:rsidRDefault="002F1550" w:rsidP="00913991">
      <w:pPr>
        <w:spacing w:before="0" w:after="200"/>
        <w:rPr>
          <w:rFonts w:eastAsia="Calibri" w:cs="Times New Roman"/>
        </w:rPr>
      </w:pPr>
      <w:r>
        <w:rPr>
          <w:rFonts w:eastAsia="Calibri" w:cs="Times New Roman"/>
        </w:rPr>
        <w:t>A</w:t>
      </w:r>
      <w:r w:rsidR="00EC64DC" w:rsidRPr="006B6CA8">
        <w:rPr>
          <w:rFonts w:eastAsia="Calibri" w:cs="Times New Roman"/>
        </w:rPr>
        <w:t xml:space="preserve">dvice </w:t>
      </w:r>
      <w:r>
        <w:rPr>
          <w:rFonts w:eastAsia="Calibri" w:cs="Times New Roman"/>
        </w:rPr>
        <w:t>on</w:t>
      </w:r>
      <w:r w:rsidR="00EC64DC" w:rsidRPr="006B6CA8">
        <w:rPr>
          <w:rFonts w:eastAsia="Calibri" w:cs="Times New Roman"/>
        </w:rPr>
        <w:t xml:space="preserve"> addressing cyber racism and encouraging safe </w:t>
      </w:r>
      <w:r>
        <w:rPr>
          <w:rFonts w:eastAsia="Calibri" w:cs="Times New Roman"/>
        </w:rPr>
        <w:t>and</w:t>
      </w:r>
      <w:r w:rsidR="00EC64DC" w:rsidRPr="006B6CA8">
        <w:rPr>
          <w:rFonts w:eastAsia="Calibri" w:cs="Times New Roman"/>
        </w:rPr>
        <w:t xml:space="preserve"> respectful online behaviour </w:t>
      </w:r>
      <w:r>
        <w:rPr>
          <w:rFonts w:eastAsia="Calibri" w:cs="Times New Roman"/>
        </w:rPr>
        <w:t xml:space="preserve">was provided to school leaders and published on the </w:t>
      </w:r>
      <w:r w:rsidR="00C13DA7">
        <w:rPr>
          <w:rFonts w:eastAsia="Calibri" w:cs="Times New Roman"/>
        </w:rPr>
        <w:t>D</w:t>
      </w:r>
      <w:r>
        <w:rPr>
          <w:rFonts w:eastAsia="Calibri" w:cs="Times New Roman"/>
        </w:rPr>
        <w:t>epartment’s website. P</w:t>
      </w:r>
      <w:r w:rsidR="00EC64DC" w:rsidRPr="006B6CA8">
        <w:rPr>
          <w:rFonts w:eastAsia="Calibri" w:cs="Times New Roman"/>
        </w:rPr>
        <w:t xml:space="preserve">rofessional learning </w:t>
      </w:r>
      <w:r>
        <w:rPr>
          <w:rFonts w:eastAsia="Calibri" w:cs="Times New Roman"/>
        </w:rPr>
        <w:t>delivered</w:t>
      </w:r>
      <w:r w:rsidR="00EC64DC" w:rsidRPr="006B6CA8">
        <w:rPr>
          <w:rFonts w:eastAsia="Calibri" w:cs="Times New Roman"/>
        </w:rPr>
        <w:t xml:space="preserve"> </w:t>
      </w:r>
      <w:r>
        <w:rPr>
          <w:rFonts w:eastAsia="Calibri" w:cs="Times New Roman"/>
        </w:rPr>
        <w:t>through</w:t>
      </w:r>
      <w:r w:rsidR="00EC64DC" w:rsidRPr="006B6CA8">
        <w:rPr>
          <w:rFonts w:eastAsia="Calibri" w:cs="Times New Roman"/>
        </w:rPr>
        <w:t xml:space="preserve"> the EAL/D </w:t>
      </w:r>
      <w:r>
        <w:rPr>
          <w:rFonts w:eastAsia="Calibri" w:cs="Times New Roman"/>
        </w:rPr>
        <w:t>S</w:t>
      </w:r>
      <w:r w:rsidR="00EC64DC" w:rsidRPr="006B6CA8">
        <w:rPr>
          <w:rFonts w:eastAsia="Calibri" w:cs="Times New Roman"/>
        </w:rPr>
        <w:t xml:space="preserve">tatewide </w:t>
      </w:r>
      <w:r>
        <w:rPr>
          <w:rFonts w:eastAsia="Calibri" w:cs="Times New Roman"/>
        </w:rPr>
        <w:t>S</w:t>
      </w:r>
      <w:r w:rsidR="00EC64DC" w:rsidRPr="006B6CA8">
        <w:rPr>
          <w:rFonts w:eastAsia="Calibri" w:cs="Times New Roman"/>
        </w:rPr>
        <w:t>taffroom</w:t>
      </w:r>
      <w:r>
        <w:rPr>
          <w:rFonts w:eastAsia="Calibri" w:cs="Times New Roman"/>
        </w:rPr>
        <w:t xml:space="preserve"> and online provided additional support for schools in </w:t>
      </w:r>
      <w:r w:rsidR="006F3177">
        <w:rPr>
          <w:rFonts w:eastAsia="Calibri" w:cs="Times New Roman"/>
        </w:rPr>
        <w:t>keeping students safe while learning remotely.</w:t>
      </w:r>
    </w:p>
    <w:p w14:paraId="3EDB0C4D" w14:textId="0A9DC495" w:rsidR="00EC64DC" w:rsidRPr="006B6CA8" w:rsidRDefault="00EC64DC" w:rsidP="00913991">
      <w:pPr>
        <w:pStyle w:val="Heading4"/>
        <w:spacing w:before="0" w:after="200"/>
        <w:ind w:left="0"/>
      </w:pPr>
      <w:r w:rsidRPr="006B6CA8">
        <w:t xml:space="preserve">COVID Intensive Learning Support Program </w:t>
      </w:r>
      <w:r w:rsidR="004245C3">
        <w:t>2021</w:t>
      </w:r>
    </w:p>
    <w:p w14:paraId="7473BF22" w14:textId="32243D22" w:rsidR="00EC64DC" w:rsidRPr="006B6CA8" w:rsidRDefault="00EC64DC" w:rsidP="00913991">
      <w:pPr>
        <w:spacing w:before="0" w:after="200"/>
        <w:rPr>
          <w:rFonts w:eastAsia="Calibri" w:cs="Calibri"/>
        </w:rPr>
      </w:pPr>
      <w:r w:rsidRPr="006B6CA8">
        <w:rPr>
          <w:rFonts w:eastAsia="Calibri" w:cs="Calibri"/>
        </w:rPr>
        <w:t>In November 2020</w:t>
      </w:r>
      <w:r w:rsidR="004245C3">
        <w:rPr>
          <w:rFonts w:eastAsia="Calibri" w:cs="Calibri"/>
        </w:rPr>
        <w:t>,</w:t>
      </w:r>
      <w:r w:rsidRPr="006B6CA8">
        <w:rPr>
          <w:rFonts w:eastAsia="Calibri" w:cs="Calibri"/>
        </w:rPr>
        <w:t xml:space="preserve"> the </w:t>
      </w:r>
      <w:r w:rsidR="004245C3">
        <w:rPr>
          <w:rFonts w:eastAsia="Calibri" w:cs="Calibri"/>
        </w:rPr>
        <w:t xml:space="preserve">NSW </w:t>
      </w:r>
      <w:r w:rsidRPr="006B6CA8">
        <w:rPr>
          <w:rFonts w:eastAsia="Calibri" w:cs="Calibri"/>
        </w:rPr>
        <w:t xml:space="preserve">government announced a $337 million program to deliver small-group tuition to around 290,000 students across NSW primary, secondary and specialist schools. Through the program, schools will be provided with funding to employ additional educators who will deliver small group tuition for students who </w:t>
      </w:r>
      <w:r w:rsidR="004245C3">
        <w:rPr>
          <w:rFonts w:eastAsia="Calibri" w:cs="Calibri"/>
        </w:rPr>
        <w:t xml:space="preserve">experienced </w:t>
      </w:r>
      <w:r w:rsidRPr="006B6CA8">
        <w:rPr>
          <w:rFonts w:eastAsia="Calibri" w:cs="Calibri"/>
        </w:rPr>
        <w:t xml:space="preserve">disruptions to learning </w:t>
      </w:r>
      <w:r w:rsidR="004245C3">
        <w:rPr>
          <w:rFonts w:eastAsia="Calibri" w:cs="Calibri"/>
        </w:rPr>
        <w:t>while</w:t>
      </w:r>
      <w:r w:rsidRPr="006B6CA8">
        <w:rPr>
          <w:rFonts w:eastAsia="Calibri" w:cs="Calibri"/>
        </w:rPr>
        <w:t xml:space="preserve"> learning from home.</w:t>
      </w:r>
    </w:p>
    <w:p w14:paraId="450E88B5" w14:textId="350E2495" w:rsidR="00EC64DC" w:rsidRPr="006B6CA8" w:rsidRDefault="00EC64DC" w:rsidP="00913991">
      <w:pPr>
        <w:spacing w:before="0" w:after="200"/>
        <w:rPr>
          <w:rFonts w:eastAsia="Calibri" w:cs="Times New Roman"/>
        </w:rPr>
      </w:pPr>
      <w:r w:rsidRPr="006B6CA8">
        <w:rPr>
          <w:rFonts w:eastAsia="Calibri" w:cs="Times New Roman"/>
        </w:rPr>
        <w:t xml:space="preserve">Many EAL/D students were disadvantaged during the learning from home period as they did not have the English language skills needed to </w:t>
      </w:r>
      <w:r w:rsidR="004245C3">
        <w:rPr>
          <w:rFonts w:eastAsia="Calibri" w:cs="Times New Roman"/>
        </w:rPr>
        <w:t xml:space="preserve">fully </w:t>
      </w:r>
      <w:r w:rsidRPr="006B6CA8">
        <w:rPr>
          <w:rFonts w:eastAsia="Calibri" w:cs="Times New Roman"/>
        </w:rPr>
        <w:t>engage in learning</w:t>
      </w:r>
      <w:r w:rsidR="004245C3">
        <w:rPr>
          <w:rFonts w:eastAsia="Calibri" w:cs="Times New Roman"/>
        </w:rPr>
        <w:t xml:space="preserve"> delivered through online platforms</w:t>
      </w:r>
      <w:r w:rsidRPr="006B6CA8">
        <w:rPr>
          <w:rFonts w:eastAsia="Calibri" w:cs="Times New Roman"/>
        </w:rPr>
        <w:t xml:space="preserve">. Some students also had difficulties accessing technology or had limited digital literacy. In addition, many students </w:t>
      </w:r>
      <w:r w:rsidR="004245C3">
        <w:rPr>
          <w:rFonts w:eastAsia="Calibri" w:cs="Times New Roman"/>
        </w:rPr>
        <w:t>who had previously experienced</w:t>
      </w:r>
      <w:r w:rsidRPr="006B6CA8">
        <w:rPr>
          <w:rFonts w:eastAsia="Calibri" w:cs="Times New Roman"/>
        </w:rPr>
        <w:t xml:space="preserve"> trauma</w:t>
      </w:r>
      <w:r w:rsidR="004245C3">
        <w:rPr>
          <w:rFonts w:eastAsia="Calibri" w:cs="Times New Roman"/>
        </w:rPr>
        <w:t xml:space="preserve"> </w:t>
      </w:r>
      <w:r w:rsidR="0096382D">
        <w:rPr>
          <w:rFonts w:eastAsia="Calibri" w:cs="Times New Roman"/>
        </w:rPr>
        <w:t>faced additional challenges</w:t>
      </w:r>
      <w:r w:rsidRPr="006B6CA8">
        <w:rPr>
          <w:rFonts w:eastAsia="Calibri" w:cs="Times New Roman"/>
        </w:rPr>
        <w:t xml:space="preserve"> </w:t>
      </w:r>
      <w:r w:rsidR="0096382D">
        <w:rPr>
          <w:rFonts w:eastAsia="Calibri" w:cs="Times New Roman"/>
        </w:rPr>
        <w:t xml:space="preserve">as a result of </w:t>
      </w:r>
      <w:r w:rsidRPr="006B6CA8">
        <w:rPr>
          <w:rFonts w:eastAsia="Calibri" w:cs="Times New Roman"/>
        </w:rPr>
        <w:t xml:space="preserve">changes to </w:t>
      </w:r>
      <w:r w:rsidR="0096382D">
        <w:rPr>
          <w:rFonts w:eastAsia="Calibri" w:cs="Times New Roman"/>
        </w:rPr>
        <w:t xml:space="preserve">the </w:t>
      </w:r>
      <w:r w:rsidRPr="006B6CA8">
        <w:rPr>
          <w:rFonts w:eastAsia="Calibri" w:cs="Times New Roman"/>
        </w:rPr>
        <w:t>routine</w:t>
      </w:r>
      <w:r w:rsidR="0096382D">
        <w:rPr>
          <w:rFonts w:eastAsia="Calibri" w:cs="Times New Roman"/>
        </w:rPr>
        <w:t>s</w:t>
      </w:r>
      <w:r w:rsidRPr="006B6CA8">
        <w:rPr>
          <w:rFonts w:eastAsia="Calibri" w:cs="Times New Roman"/>
        </w:rPr>
        <w:t xml:space="preserve"> and structure</w:t>
      </w:r>
      <w:r w:rsidR="0096382D">
        <w:rPr>
          <w:rFonts w:eastAsia="Calibri" w:cs="Times New Roman"/>
        </w:rPr>
        <w:t>s</w:t>
      </w:r>
      <w:r w:rsidRPr="006B6CA8">
        <w:rPr>
          <w:rFonts w:eastAsia="Calibri" w:cs="Times New Roman"/>
        </w:rPr>
        <w:t xml:space="preserve"> which </w:t>
      </w:r>
      <w:r w:rsidR="0096382D">
        <w:rPr>
          <w:rFonts w:eastAsia="Calibri" w:cs="Times New Roman"/>
        </w:rPr>
        <w:t>supported them</w:t>
      </w:r>
      <w:r w:rsidRPr="006B6CA8">
        <w:rPr>
          <w:rFonts w:eastAsia="Calibri" w:cs="Times New Roman"/>
        </w:rPr>
        <w:t xml:space="preserve"> at school. </w:t>
      </w:r>
      <w:r w:rsidR="00217FC7">
        <w:rPr>
          <w:rFonts w:eastAsia="Calibri" w:cs="Times New Roman"/>
        </w:rPr>
        <w:t>I</w:t>
      </w:r>
      <w:r w:rsidRPr="006B6CA8">
        <w:rPr>
          <w:rFonts w:eastAsia="Calibri" w:cs="Times New Roman"/>
        </w:rPr>
        <w:t xml:space="preserve">nformation and advice for schools </w:t>
      </w:r>
      <w:r w:rsidR="00217FC7">
        <w:rPr>
          <w:rFonts w:eastAsia="Calibri" w:cs="Times New Roman"/>
        </w:rPr>
        <w:t>on</w:t>
      </w:r>
      <w:r w:rsidRPr="006B6CA8">
        <w:rPr>
          <w:rFonts w:eastAsia="Calibri" w:cs="Times New Roman"/>
        </w:rPr>
        <w:t xml:space="preserve"> supporting EAL/D students will be </w:t>
      </w:r>
      <w:r w:rsidR="00544ABB">
        <w:rPr>
          <w:rFonts w:eastAsia="Calibri" w:cs="Times New Roman"/>
        </w:rPr>
        <w:t>provided</w:t>
      </w:r>
      <w:r w:rsidRPr="006B6CA8">
        <w:rPr>
          <w:rFonts w:eastAsia="Calibri" w:cs="Times New Roman"/>
        </w:rPr>
        <w:t xml:space="preserve"> to schools </w:t>
      </w:r>
      <w:r w:rsidR="00217FC7">
        <w:rPr>
          <w:rFonts w:eastAsia="Calibri" w:cs="Times New Roman"/>
        </w:rPr>
        <w:t>when</w:t>
      </w:r>
      <w:r w:rsidRPr="006B6CA8">
        <w:rPr>
          <w:rFonts w:eastAsia="Calibri" w:cs="Times New Roman"/>
        </w:rPr>
        <w:t xml:space="preserve"> the program </w:t>
      </w:r>
      <w:r w:rsidR="00217FC7">
        <w:rPr>
          <w:rFonts w:eastAsia="Calibri" w:cs="Times New Roman"/>
        </w:rPr>
        <w:t xml:space="preserve">commences </w:t>
      </w:r>
      <w:r w:rsidRPr="006B6CA8">
        <w:rPr>
          <w:rFonts w:eastAsia="Calibri" w:cs="Times New Roman"/>
        </w:rPr>
        <w:t xml:space="preserve">in 2021. </w:t>
      </w:r>
    </w:p>
    <w:p w14:paraId="23FF5CA6" w14:textId="77777777" w:rsidR="00544ABB" w:rsidRDefault="00544ABB">
      <w:pPr>
        <w:rPr>
          <w:rFonts w:eastAsia="SimSun" w:cs="Arial"/>
          <w:color w:val="1C438B"/>
          <w:sz w:val="40"/>
          <w:szCs w:val="40"/>
          <w:lang w:eastAsia="zh-CN"/>
        </w:rPr>
      </w:pPr>
      <w:bookmarkStart w:id="29" w:name="_Toc58510098"/>
      <w:r>
        <w:br w:type="page"/>
      </w:r>
    </w:p>
    <w:p w14:paraId="5FF9CDC7" w14:textId="374AD22F" w:rsidR="001F74F2" w:rsidRDefault="00C73732" w:rsidP="00913991">
      <w:pPr>
        <w:pStyle w:val="Heading3"/>
        <w:spacing w:before="0"/>
        <w:ind w:left="0"/>
      </w:pPr>
      <w:bookmarkStart w:id="30" w:name="_Toc59215943"/>
      <w:r>
        <w:t>W</w:t>
      </w:r>
      <w:r w:rsidR="001F74F2">
        <w:t xml:space="preserve">omen </w:t>
      </w:r>
      <w:r w:rsidR="006A5218">
        <w:t xml:space="preserve">from culturally and linguistically diverse backgrounds </w:t>
      </w:r>
      <w:r w:rsidR="001F74F2">
        <w:t>in leadership</w:t>
      </w:r>
      <w:bookmarkEnd w:id="30"/>
      <w:r w:rsidR="001F74F2">
        <w:t xml:space="preserve"> </w:t>
      </w:r>
      <w:bookmarkEnd w:id="29"/>
    </w:p>
    <w:p w14:paraId="1BF2C9AF" w14:textId="0DCF8DFB" w:rsidR="00700D81" w:rsidRDefault="00AA52C5" w:rsidP="001A495A">
      <w:pPr>
        <w:pStyle w:val="TableofFigures"/>
        <w:spacing w:before="0" w:after="200"/>
        <w:rPr>
          <w:b w:val="0"/>
          <w:sz w:val="24"/>
          <w:lang w:eastAsia="zh-CN"/>
        </w:rPr>
      </w:pPr>
      <w:bookmarkStart w:id="31" w:name="_Hlk59179636"/>
      <w:r w:rsidRPr="009E26A9">
        <w:rPr>
          <w:b w:val="0"/>
          <w:sz w:val="24"/>
          <w:lang w:eastAsia="zh-CN"/>
        </w:rPr>
        <w:t xml:space="preserve">The </w:t>
      </w:r>
      <w:r w:rsidR="00C13DA7">
        <w:rPr>
          <w:b w:val="0"/>
          <w:sz w:val="24"/>
          <w:lang w:eastAsia="zh-CN"/>
        </w:rPr>
        <w:t>D</w:t>
      </w:r>
      <w:r w:rsidRPr="009E26A9">
        <w:rPr>
          <w:b w:val="0"/>
          <w:sz w:val="24"/>
          <w:lang w:eastAsia="zh-CN"/>
        </w:rPr>
        <w:t>epartment’s workforce is highly diverse, representing the cultural and linguistic diversity of the state. Th</w:t>
      </w:r>
      <w:r w:rsidR="00694EDB">
        <w:rPr>
          <w:b w:val="0"/>
          <w:sz w:val="24"/>
          <w:lang w:eastAsia="zh-CN"/>
        </w:rPr>
        <w:t>is diversity is reflected in its</w:t>
      </w:r>
      <w:r w:rsidRPr="009E26A9">
        <w:rPr>
          <w:b w:val="0"/>
          <w:sz w:val="24"/>
          <w:lang w:eastAsia="zh-CN"/>
        </w:rPr>
        <w:t xml:space="preserve"> </w:t>
      </w:r>
      <w:r w:rsidR="00411378" w:rsidRPr="009E26A9">
        <w:rPr>
          <w:b w:val="0"/>
          <w:sz w:val="24"/>
          <w:lang w:eastAsia="zh-CN"/>
        </w:rPr>
        <w:t xml:space="preserve">schools and </w:t>
      </w:r>
      <w:r w:rsidRPr="009E26A9">
        <w:rPr>
          <w:b w:val="0"/>
          <w:sz w:val="24"/>
          <w:lang w:eastAsia="zh-CN"/>
        </w:rPr>
        <w:t>corporate</w:t>
      </w:r>
      <w:r w:rsidR="00411378" w:rsidRPr="009E26A9">
        <w:rPr>
          <w:b w:val="0"/>
          <w:sz w:val="24"/>
          <w:lang w:eastAsia="zh-CN"/>
        </w:rPr>
        <w:t xml:space="preserve"> offices.</w:t>
      </w:r>
      <w:r w:rsidRPr="009E26A9">
        <w:rPr>
          <w:b w:val="0"/>
          <w:sz w:val="24"/>
          <w:lang w:eastAsia="zh-CN"/>
        </w:rPr>
        <w:t xml:space="preserve"> </w:t>
      </w:r>
    </w:p>
    <w:p w14:paraId="5DCFD5A8" w14:textId="78352D87" w:rsidR="00AA52C5" w:rsidRPr="009E26A9" w:rsidRDefault="0090332D" w:rsidP="001A495A">
      <w:pPr>
        <w:pStyle w:val="TableofFigures"/>
        <w:spacing w:before="0" w:after="200"/>
        <w:rPr>
          <w:b w:val="0"/>
          <w:sz w:val="24"/>
          <w:lang w:eastAsia="zh-CN"/>
        </w:rPr>
      </w:pPr>
      <w:r>
        <w:rPr>
          <w:b w:val="0"/>
          <w:sz w:val="24"/>
          <w:lang w:eastAsia="zh-CN"/>
        </w:rPr>
        <w:t xml:space="preserve">At June 2020, 1,370 staff members were in leadership roles, including 774 women (56%) and 596 men (44%). </w:t>
      </w:r>
      <w:r w:rsidR="00CB416B">
        <w:rPr>
          <w:b w:val="0"/>
          <w:sz w:val="24"/>
          <w:lang w:eastAsia="zh-CN"/>
        </w:rPr>
        <w:t xml:space="preserve">Data on staff diversity is collected through a voluntary survey </w:t>
      </w:r>
      <w:r w:rsidR="00CB416B" w:rsidRPr="00700D81">
        <w:rPr>
          <w:b w:val="0"/>
          <w:sz w:val="24"/>
          <w:lang w:eastAsia="zh-CN"/>
        </w:rPr>
        <w:t>accessed via the Employee Self Service Portal</w:t>
      </w:r>
      <w:r w:rsidR="00CB416B">
        <w:rPr>
          <w:b w:val="0"/>
          <w:sz w:val="24"/>
          <w:lang w:eastAsia="zh-CN"/>
        </w:rPr>
        <w:t xml:space="preserve">. </w:t>
      </w:r>
      <w:r>
        <w:rPr>
          <w:b w:val="0"/>
          <w:sz w:val="24"/>
          <w:lang w:eastAsia="zh-CN"/>
        </w:rPr>
        <w:t xml:space="preserve">Two items in the survey provide an indication of the cultural and linguistic backgrounds of respondents – membership of a racial, ethnic or ethno-religious minority group, and </w:t>
      </w:r>
      <w:r w:rsidR="00F9530E">
        <w:rPr>
          <w:b w:val="0"/>
          <w:sz w:val="24"/>
          <w:lang w:eastAsia="zh-CN"/>
        </w:rPr>
        <w:t>whether</w:t>
      </w:r>
      <w:r>
        <w:rPr>
          <w:b w:val="0"/>
          <w:sz w:val="24"/>
          <w:lang w:eastAsia="zh-CN"/>
        </w:rPr>
        <w:t xml:space="preserve"> a language other than English was first spoken as a child. </w:t>
      </w:r>
    </w:p>
    <w:p w14:paraId="1BF04339" w14:textId="7F1026E9" w:rsidR="00AA52C5" w:rsidRPr="00B0645E" w:rsidRDefault="00AA52C5" w:rsidP="00AA52C5">
      <w:pPr>
        <w:pStyle w:val="TableofFigures"/>
        <w:rPr>
          <w:lang w:eastAsia="zh-CN"/>
        </w:rPr>
      </w:pPr>
      <w:r>
        <w:rPr>
          <w:lang w:eastAsia="zh-CN"/>
        </w:rPr>
        <w:t>Table 1</w:t>
      </w:r>
      <w:r w:rsidR="001A495A">
        <w:rPr>
          <w:lang w:eastAsia="zh-CN"/>
        </w:rPr>
        <w:t>1</w:t>
      </w:r>
      <w:r>
        <w:rPr>
          <w:lang w:eastAsia="zh-CN"/>
        </w:rPr>
        <w:t xml:space="preserve"> – </w:t>
      </w:r>
      <w:r w:rsidR="00700D81">
        <w:rPr>
          <w:lang w:eastAsia="zh-CN"/>
        </w:rPr>
        <w:t>Workforce diversity survey</w:t>
      </w:r>
      <w:r w:rsidR="00411378">
        <w:rPr>
          <w:lang w:eastAsia="zh-CN"/>
        </w:rPr>
        <w:t xml:space="preserve"> </w:t>
      </w:r>
      <w:r w:rsidR="00700D81">
        <w:rPr>
          <w:lang w:eastAsia="zh-CN"/>
        </w:rPr>
        <w:t xml:space="preserve">data </w:t>
      </w:r>
      <w:r w:rsidR="00411378">
        <w:rPr>
          <w:lang w:eastAsia="zh-CN"/>
        </w:rPr>
        <w:t>2020</w:t>
      </w:r>
      <w:r w:rsidR="00700D81">
        <w:rPr>
          <w:lang w:eastAsia="zh-CN"/>
        </w:rPr>
        <w:t xml:space="preserve"> </w:t>
      </w:r>
      <w:r w:rsidR="00700D81" w:rsidRPr="00700D81">
        <w:rPr>
          <w:b w:val="0"/>
          <w:lang w:eastAsia="zh-CN"/>
        </w:rPr>
        <w:t>(voluntary reporting)</w:t>
      </w:r>
      <w:r w:rsidR="00700D81">
        <w:rPr>
          <w:lang w:eastAsia="zh-CN"/>
        </w:rPr>
        <w:t xml:space="preserve"> </w:t>
      </w:r>
    </w:p>
    <w:tbl>
      <w:tblPr>
        <w:tblStyle w:val="Tableheader"/>
        <w:tblW w:w="9694" w:type="dxa"/>
        <w:tblInd w:w="-90" w:type="dxa"/>
        <w:tblLook w:val="04A0" w:firstRow="1" w:lastRow="0" w:firstColumn="1" w:lastColumn="0" w:noHBand="0" w:noVBand="1"/>
        <w:tblCaption w:val="Workforce diversity survey data 2020 (voluntary reporting)"/>
        <w:tblDescription w:val="Number and percentage of female and male survey respondents from a racial, ethnic or ethno-religious minotry group and with a language other than English first spoken as a child."/>
      </w:tblPr>
      <w:tblGrid>
        <w:gridCol w:w="4252"/>
        <w:gridCol w:w="907"/>
        <w:gridCol w:w="907"/>
        <w:gridCol w:w="907"/>
        <w:gridCol w:w="907"/>
        <w:gridCol w:w="907"/>
        <w:gridCol w:w="907"/>
      </w:tblGrid>
      <w:tr w:rsidR="00EF5D25" w14:paraId="55BAF816" w14:textId="77777777" w:rsidTr="001F219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252" w:type="dxa"/>
          </w:tcPr>
          <w:p w14:paraId="0D584248" w14:textId="0BB641A5" w:rsidR="00EF5D25" w:rsidRPr="00411378" w:rsidRDefault="0090332D" w:rsidP="00EF5D25">
            <w:pPr>
              <w:spacing w:before="192" w:after="192"/>
              <w:rPr>
                <w:rFonts w:cs="Arial"/>
                <w:b w:val="0"/>
                <w:sz w:val="20"/>
                <w:szCs w:val="20"/>
              </w:rPr>
            </w:pPr>
            <w:r>
              <w:rPr>
                <w:rFonts w:cs="Arial"/>
                <w:b w:val="0"/>
                <w:sz w:val="20"/>
                <w:szCs w:val="20"/>
              </w:rPr>
              <w:t>Survey respondents</w:t>
            </w:r>
            <w:r w:rsidR="00EF5D25">
              <w:rPr>
                <w:rFonts w:cs="Arial"/>
                <w:b w:val="0"/>
                <w:sz w:val="20"/>
                <w:szCs w:val="20"/>
              </w:rPr>
              <w:t xml:space="preserve"> in leadership positions</w:t>
            </w:r>
          </w:p>
        </w:tc>
        <w:tc>
          <w:tcPr>
            <w:tcW w:w="907" w:type="dxa"/>
          </w:tcPr>
          <w:p w14:paraId="0DF388B8" w14:textId="6C7351AF" w:rsidR="00EF5D25" w:rsidRPr="00411378" w:rsidRDefault="00EF5D25" w:rsidP="00EF5D25">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No. of w</w:t>
            </w:r>
            <w:r w:rsidRPr="00411378">
              <w:rPr>
                <w:rFonts w:cs="Arial"/>
                <w:b w:val="0"/>
                <w:sz w:val="20"/>
                <w:szCs w:val="20"/>
              </w:rPr>
              <w:t>omen</w:t>
            </w:r>
          </w:p>
        </w:tc>
        <w:tc>
          <w:tcPr>
            <w:tcW w:w="907" w:type="dxa"/>
          </w:tcPr>
          <w:p w14:paraId="2BE46424" w14:textId="4D75B905" w:rsidR="00EF5D25" w:rsidRPr="00411378" w:rsidRDefault="00EF5D25" w:rsidP="00EF5D25">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11378">
              <w:rPr>
                <w:rFonts w:cs="Arial"/>
                <w:b w:val="0"/>
                <w:sz w:val="20"/>
                <w:szCs w:val="20"/>
              </w:rPr>
              <w:t>% of</w:t>
            </w:r>
            <w:r>
              <w:rPr>
                <w:rFonts w:cs="Arial"/>
                <w:b w:val="0"/>
                <w:sz w:val="20"/>
                <w:szCs w:val="20"/>
              </w:rPr>
              <w:t xml:space="preserve"> all</w:t>
            </w:r>
            <w:r w:rsidRPr="00411378">
              <w:rPr>
                <w:rFonts w:cs="Arial"/>
                <w:b w:val="0"/>
                <w:sz w:val="20"/>
                <w:szCs w:val="20"/>
              </w:rPr>
              <w:t xml:space="preserve"> </w:t>
            </w:r>
            <w:r>
              <w:rPr>
                <w:rFonts w:cs="Arial"/>
                <w:b w:val="0"/>
                <w:sz w:val="20"/>
                <w:szCs w:val="20"/>
              </w:rPr>
              <w:t>w</w:t>
            </w:r>
            <w:r w:rsidRPr="00411378">
              <w:rPr>
                <w:rFonts w:cs="Arial"/>
                <w:b w:val="0"/>
                <w:sz w:val="20"/>
                <w:szCs w:val="20"/>
              </w:rPr>
              <w:t>omen</w:t>
            </w:r>
          </w:p>
        </w:tc>
        <w:tc>
          <w:tcPr>
            <w:tcW w:w="907" w:type="dxa"/>
          </w:tcPr>
          <w:p w14:paraId="2F0AA34B" w14:textId="55BFE40C" w:rsidR="00EF5D25" w:rsidRPr="00EF5D25" w:rsidRDefault="00EF5D25" w:rsidP="00EF5D25">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EF5D25">
              <w:rPr>
                <w:rFonts w:cs="Arial"/>
                <w:b w:val="0"/>
                <w:sz w:val="20"/>
                <w:szCs w:val="20"/>
              </w:rPr>
              <w:t>% of all leaders</w:t>
            </w:r>
          </w:p>
        </w:tc>
        <w:tc>
          <w:tcPr>
            <w:tcW w:w="907" w:type="dxa"/>
          </w:tcPr>
          <w:p w14:paraId="77C7E97C" w14:textId="0229A264" w:rsidR="00EF5D25" w:rsidRPr="00411378" w:rsidRDefault="00EF5D25" w:rsidP="00EF5D25">
            <w:pPr>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b w:val="0"/>
                <w:sz w:val="20"/>
                <w:szCs w:val="20"/>
              </w:rPr>
              <w:t>No. of m</w:t>
            </w:r>
            <w:r w:rsidRPr="00411378">
              <w:rPr>
                <w:rFonts w:cs="Arial"/>
                <w:b w:val="0"/>
                <w:sz w:val="20"/>
                <w:szCs w:val="20"/>
              </w:rPr>
              <w:t>en</w:t>
            </w:r>
          </w:p>
        </w:tc>
        <w:tc>
          <w:tcPr>
            <w:tcW w:w="907" w:type="dxa"/>
          </w:tcPr>
          <w:p w14:paraId="0A24D160" w14:textId="5F938EA0" w:rsidR="00EF5D25" w:rsidRPr="00411378" w:rsidRDefault="00EF5D25" w:rsidP="00EF5D25">
            <w:pPr>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411378">
              <w:rPr>
                <w:rFonts w:cs="Arial"/>
                <w:b w:val="0"/>
                <w:sz w:val="20"/>
                <w:szCs w:val="20"/>
              </w:rPr>
              <w:t xml:space="preserve">% of </w:t>
            </w:r>
            <w:r>
              <w:rPr>
                <w:rFonts w:cs="Arial"/>
                <w:b w:val="0"/>
                <w:sz w:val="20"/>
                <w:szCs w:val="20"/>
              </w:rPr>
              <w:t>all m</w:t>
            </w:r>
            <w:r w:rsidRPr="00411378">
              <w:rPr>
                <w:rFonts w:cs="Arial"/>
                <w:b w:val="0"/>
                <w:sz w:val="20"/>
                <w:szCs w:val="20"/>
              </w:rPr>
              <w:t>en</w:t>
            </w:r>
          </w:p>
        </w:tc>
        <w:tc>
          <w:tcPr>
            <w:tcW w:w="907" w:type="dxa"/>
          </w:tcPr>
          <w:p w14:paraId="73E28FFE" w14:textId="10F794FC" w:rsidR="00EF5D25" w:rsidRPr="00411378" w:rsidRDefault="00EF5D25" w:rsidP="00EF5D25">
            <w:pPr>
              <w:jc w:val="righ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EF5D25">
              <w:rPr>
                <w:rFonts w:cs="Arial"/>
                <w:b w:val="0"/>
                <w:sz w:val="20"/>
                <w:szCs w:val="20"/>
              </w:rPr>
              <w:t>% of all leaders</w:t>
            </w:r>
          </w:p>
        </w:tc>
      </w:tr>
      <w:tr w:rsidR="00E94808" w14:paraId="2074F3DD" w14:textId="77777777" w:rsidTr="001F21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52" w:type="dxa"/>
          </w:tcPr>
          <w:p w14:paraId="00CC44BB" w14:textId="77777777" w:rsidR="00EF5D25" w:rsidRPr="00411378" w:rsidRDefault="00EF5D25" w:rsidP="00EF5D25">
            <w:pPr>
              <w:rPr>
                <w:rFonts w:ascii="Calibri" w:hAnsi="Calibri"/>
                <w:sz w:val="20"/>
                <w:szCs w:val="20"/>
              </w:rPr>
            </w:pPr>
            <w:r w:rsidRPr="00411378">
              <w:rPr>
                <w:b w:val="0"/>
                <w:bCs/>
                <w:color w:val="000000"/>
                <w:sz w:val="20"/>
                <w:szCs w:val="20"/>
                <w:lang w:eastAsia="en-AU"/>
              </w:rPr>
              <w:t>Person from a racial, ethnic or ethno-religious minority group</w:t>
            </w:r>
          </w:p>
        </w:tc>
        <w:tc>
          <w:tcPr>
            <w:tcW w:w="907" w:type="dxa"/>
          </w:tcPr>
          <w:p w14:paraId="37755A27" w14:textId="77777777" w:rsidR="00EF5D25" w:rsidRPr="00411378" w:rsidRDefault="00EF5D25" w:rsidP="00EF5D25">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11378">
              <w:rPr>
                <w:rFonts w:ascii="Calibri" w:hAnsi="Calibri"/>
                <w:sz w:val="20"/>
                <w:szCs w:val="20"/>
              </w:rPr>
              <w:t>63</w:t>
            </w:r>
          </w:p>
        </w:tc>
        <w:tc>
          <w:tcPr>
            <w:tcW w:w="907" w:type="dxa"/>
          </w:tcPr>
          <w:p w14:paraId="0C74B6E2" w14:textId="64B307E6" w:rsidR="00EF5D25" w:rsidRPr="00411378" w:rsidRDefault="00EF5D25" w:rsidP="00EF5D25">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11378">
              <w:rPr>
                <w:rFonts w:ascii="Calibri" w:hAnsi="Calibri"/>
                <w:sz w:val="20"/>
                <w:szCs w:val="20"/>
              </w:rPr>
              <w:t>8</w:t>
            </w:r>
            <w:r>
              <w:rPr>
                <w:rFonts w:ascii="Calibri" w:hAnsi="Calibri"/>
                <w:sz w:val="20"/>
                <w:szCs w:val="20"/>
              </w:rPr>
              <w:t>.1</w:t>
            </w:r>
            <w:r w:rsidRPr="00411378">
              <w:rPr>
                <w:rFonts w:ascii="Calibri" w:hAnsi="Calibri"/>
                <w:sz w:val="20"/>
                <w:szCs w:val="20"/>
              </w:rPr>
              <w:t>%</w:t>
            </w:r>
          </w:p>
        </w:tc>
        <w:tc>
          <w:tcPr>
            <w:tcW w:w="907" w:type="dxa"/>
          </w:tcPr>
          <w:p w14:paraId="0F9636D8" w14:textId="65BA56C6" w:rsidR="00EF5D25" w:rsidRPr="00411378" w:rsidRDefault="00EF5D25" w:rsidP="00EF5D25">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4.6%</w:t>
            </w:r>
          </w:p>
        </w:tc>
        <w:tc>
          <w:tcPr>
            <w:tcW w:w="907" w:type="dxa"/>
          </w:tcPr>
          <w:p w14:paraId="653D21D8" w14:textId="12478AEE" w:rsidR="00EF5D25" w:rsidRPr="00411378" w:rsidRDefault="00EF5D25" w:rsidP="00EF5D25">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11378">
              <w:rPr>
                <w:rFonts w:ascii="Calibri" w:hAnsi="Calibri"/>
                <w:sz w:val="20"/>
                <w:szCs w:val="20"/>
              </w:rPr>
              <w:t>49</w:t>
            </w:r>
          </w:p>
        </w:tc>
        <w:tc>
          <w:tcPr>
            <w:tcW w:w="907" w:type="dxa"/>
          </w:tcPr>
          <w:p w14:paraId="087031C3" w14:textId="27A7072A" w:rsidR="00EF5D25" w:rsidRPr="00411378" w:rsidRDefault="00700D81" w:rsidP="00EF5D25">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8.2%</w:t>
            </w:r>
          </w:p>
        </w:tc>
        <w:tc>
          <w:tcPr>
            <w:tcW w:w="907" w:type="dxa"/>
          </w:tcPr>
          <w:p w14:paraId="7498AEC0" w14:textId="1559C5EF" w:rsidR="00EF5D25" w:rsidRPr="00411378" w:rsidRDefault="00700D81" w:rsidP="00EF5D25">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3.6</w:t>
            </w:r>
            <w:r w:rsidR="00EF5D25" w:rsidRPr="00411378">
              <w:rPr>
                <w:rFonts w:ascii="Calibri" w:hAnsi="Calibri"/>
                <w:sz w:val="20"/>
                <w:szCs w:val="20"/>
              </w:rPr>
              <w:t>%</w:t>
            </w:r>
          </w:p>
        </w:tc>
      </w:tr>
      <w:tr w:rsidR="00E94808" w14:paraId="155F20C4" w14:textId="77777777" w:rsidTr="001F219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52" w:type="dxa"/>
          </w:tcPr>
          <w:p w14:paraId="41BC1F5B" w14:textId="77777777" w:rsidR="00EF5D25" w:rsidRPr="00411378" w:rsidRDefault="00EF5D25" w:rsidP="00EF5D25">
            <w:pPr>
              <w:rPr>
                <w:rFonts w:ascii="Calibri" w:hAnsi="Calibri"/>
                <w:sz w:val="20"/>
                <w:szCs w:val="20"/>
              </w:rPr>
            </w:pPr>
            <w:r w:rsidRPr="00411378">
              <w:rPr>
                <w:b w:val="0"/>
                <w:bCs/>
                <w:color w:val="000000"/>
                <w:sz w:val="20"/>
                <w:szCs w:val="20"/>
                <w:lang w:eastAsia="en-AU"/>
              </w:rPr>
              <w:t>Language other than English first spoken as a child</w:t>
            </w:r>
          </w:p>
        </w:tc>
        <w:tc>
          <w:tcPr>
            <w:tcW w:w="907" w:type="dxa"/>
          </w:tcPr>
          <w:p w14:paraId="690BB721" w14:textId="77777777" w:rsidR="00EF5D25" w:rsidRPr="00411378" w:rsidRDefault="00EF5D25" w:rsidP="00EF5D25">
            <w:pPr>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411378">
              <w:rPr>
                <w:rFonts w:ascii="Calibri" w:hAnsi="Calibri"/>
                <w:sz w:val="20"/>
                <w:szCs w:val="20"/>
              </w:rPr>
              <w:t>64</w:t>
            </w:r>
          </w:p>
        </w:tc>
        <w:tc>
          <w:tcPr>
            <w:tcW w:w="907" w:type="dxa"/>
          </w:tcPr>
          <w:p w14:paraId="4126A141" w14:textId="38842B5F" w:rsidR="00EF5D25" w:rsidRPr="00411378" w:rsidRDefault="00EF5D25" w:rsidP="00EF5D25">
            <w:pPr>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411378">
              <w:rPr>
                <w:rFonts w:ascii="Calibri" w:hAnsi="Calibri"/>
                <w:sz w:val="20"/>
                <w:szCs w:val="20"/>
              </w:rPr>
              <w:t>8</w:t>
            </w:r>
            <w:r w:rsidR="00700D81">
              <w:rPr>
                <w:rFonts w:ascii="Calibri" w:hAnsi="Calibri"/>
                <w:sz w:val="20"/>
                <w:szCs w:val="20"/>
              </w:rPr>
              <w:t>.3</w:t>
            </w:r>
            <w:r w:rsidRPr="00411378">
              <w:rPr>
                <w:rFonts w:ascii="Calibri" w:hAnsi="Calibri"/>
                <w:sz w:val="20"/>
                <w:szCs w:val="20"/>
              </w:rPr>
              <w:t>%</w:t>
            </w:r>
          </w:p>
        </w:tc>
        <w:tc>
          <w:tcPr>
            <w:tcW w:w="907" w:type="dxa"/>
          </w:tcPr>
          <w:p w14:paraId="59377E97" w14:textId="42CACCA5" w:rsidR="00EF5D25" w:rsidRPr="00411378" w:rsidRDefault="00700D81" w:rsidP="00EF5D25">
            <w:pPr>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4.7%</w:t>
            </w:r>
          </w:p>
        </w:tc>
        <w:tc>
          <w:tcPr>
            <w:tcW w:w="907" w:type="dxa"/>
          </w:tcPr>
          <w:p w14:paraId="3B398D72" w14:textId="5DA99392" w:rsidR="00EF5D25" w:rsidRPr="00411378" w:rsidRDefault="00EF5D25" w:rsidP="00EF5D25">
            <w:pPr>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411378">
              <w:rPr>
                <w:rFonts w:ascii="Calibri" w:hAnsi="Calibri"/>
                <w:sz w:val="20"/>
                <w:szCs w:val="20"/>
              </w:rPr>
              <w:t>34</w:t>
            </w:r>
          </w:p>
        </w:tc>
        <w:tc>
          <w:tcPr>
            <w:tcW w:w="907" w:type="dxa"/>
          </w:tcPr>
          <w:p w14:paraId="2E9B801E" w14:textId="144A2D78" w:rsidR="00EF5D25" w:rsidRPr="00411378" w:rsidRDefault="00700D81" w:rsidP="00EF5D25">
            <w:pPr>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5.7%</w:t>
            </w:r>
          </w:p>
        </w:tc>
        <w:tc>
          <w:tcPr>
            <w:tcW w:w="907" w:type="dxa"/>
          </w:tcPr>
          <w:p w14:paraId="02050360" w14:textId="719DF971" w:rsidR="00EF5D25" w:rsidRPr="00411378" w:rsidRDefault="00700D81" w:rsidP="00EF5D25">
            <w:pPr>
              <w:jc w:val="right"/>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2.5</w:t>
            </w:r>
            <w:r w:rsidR="00EF5D25" w:rsidRPr="00411378">
              <w:rPr>
                <w:rFonts w:ascii="Calibri" w:hAnsi="Calibri"/>
                <w:sz w:val="20"/>
                <w:szCs w:val="20"/>
              </w:rPr>
              <w:t>%</w:t>
            </w:r>
          </w:p>
        </w:tc>
      </w:tr>
    </w:tbl>
    <w:tbl>
      <w:tblPr>
        <w:tblW w:w="10133" w:type="dxa"/>
        <w:tblInd w:w="-11" w:type="dxa"/>
        <w:tblCellMar>
          <w:left w:w="0" w:type="dxa"/>
          <w:right w:w="0" w:type="dxa"/>
        </w:tblCellMar>
        <w:tblLook w:val="04A0" w:firstRow="1" w:lastRow="0" w:firstColumn="1" w:lastColumn="0" w:noHBand="0" w:noVBand="1"/>
        <w:tblCaption w:val="Workforce diversity survey data 2020 (voluntary reporting)"/>
        <w:tblDescription w:val="Number and percentage of female and male survey respondents from a racial, ethnic or ethno-religious minotry group and with a language other than English first spoken as a child."/>
      </w:tblPr>
      <w:tblGrid>
        <w:gridCol w:w="10133"/>
      </w:tblGrid>
      <w:tr w:rsidR="00680E4A" w:rsidRPr="00680E4A" w14:paraId="39D3A3CD" w14:textId="77777777" w:rsidTr="00680E4A">
        <w:trPr>
          <w:trHeight w:val="300"/>
        </w:trPr>
        <w:tc>
          <w:tcPr>
            <w:tcW w:w="10133" w:type="dxa"/>
            <w:noWrap/>
            <w:tcMar>
              <w:top w:w="0" w:type="dxa"/>
              <w:left w:w="108" w:type="dxa"/>
              <w:bottom w:w="0" w:type="dxa"/>
              <w:right w:w="108" w:type="dxa"/>
            </w:tcMar>
            <w:vAlign w:val="bottom"/>
            <w:hideMark/>
          </w:tcPr>
          <w:p w14:paraId="48993D5B" w14:textId="2071CC97" w:rsidR="00680E4A" w:rsidRPr="00680E4A" w:rsidRDefault="00680E4A" w:rsidP="001A495A">
            <w:pPr>
              <w:spacing w:before="0" w:line="240" w:lineRule="auto"/>
              <w:ind w:left="-93"/>
              <w:rPr>
                <w:rFonts w:ascii="Calibri" w:hAnsi="Calibri"/>
                <w:iCs/>
                <w:color w:val="000000"/>
                <w:sz w:val="17"/>
                <w:szCs w:val="17"/>
                <w:lang w:eastAsia="en-AU"/>
              </w:rPr>
            </w:pPr>
            <w:r w:rsidRPr="00680E4A">
              <w:rPr>
                <w:iCs/>
                <w:color w:val="000000"/>
                <w:sz w:val="17"/>
                <w:szCs w:val="17"/>
                <w:lang w:eastAsia="en-AU"/>
              </w:rPr>
              <w:t xml:space="preserve">Source: </w:t>
            </w:r>
            <w:r w:rsidR="003D575A">
              <w:rPr>
                <w:iCs/>
                <w:color w:val="000000"/>
                <w:sz w:val="17"/>
                <w:szCs w:val="17"/>
                <w:lang w:eastAsia="en-AU"/>
              </w:rPr>
              <w:t>NSW Department of Education</w:t>
            </w:r>
            <w:r w:rsidRPr="00680E4A">
              <w:rPr>
                <w:iCs/>
                <w:color w:val="000000"/>
                <w:sz w:val="17"/>
                <w:szCs w:val="17"/>
                <w:lang w:eastAsia="en-AU"/>
              </w:rPr>
              <w:t xml:space="preserve"> Workforce Profile Report</w:t>
            </w:r>
            <w:r w:rsidR="00B4606E">
              <w:rPr>
                <w:iCs/>
                <w:color w:val="000000"/>
                <w:sz w:val="17"/>
                <w:szCs w:val="17"/>
                <w:lang w:eastAsia="en-AU"/>
              </w:rPr>
              <w:t>,</w:t>
            </w:r>
            <w:r w:rsidRPr="00680E4A">
              <w:rPr>
                <w:iCs/>
                <w:color w:val="000000"/>
                <w:sz w:val="17"/>
                <w:szCs w:val="17"/>
                <w:lang w:eastAsia="en-AU"/>
              </w:rPr>
              <w:t xml:space="preserve"> June 2020</w:t>
            </w:r>
          </w:p>
        </w:tc>
      </w:tr>
    </w:tbl>
    <w:p w14:paraId="21166CFD" w14:textId="09C6FA3F" w:rsidR="001F74F2" w:rsidRPr="00AA52C5" w:rsidRDefault="001F74F2" w:rsidP="001A495A">
      <w:pPr>
        <w:spacing w:before="0" w:line="240" w:lineRule="auto"/>
        <w:rPr>
          <w:iCs/>
          <w:color w:val="000000"/>
          <w:sz w:val="17"/>
          <w:szCs w:val="17"/>
          <w:lang w:eastAsia="en-AU"/>
        </w:rPr>
      </w:pPr>
      <w:r w:rsidRPr="00AA52C5">
        <w:rPr>
          <w:iCs/>
          <w:color w:val="000000"/>
          <w:sz w:val="17"/>
          <w:szCs w:val="17"/>
          <w:lang w:eastAsia="en-AU"/>
        </w:rPr>
        <w:t xml:space="preserve">Notes: </w:t>
      </w:r>
      <w:r w:rsidRPr="00AA52C5">
        <w:rPr>
          <w:iCs/>
          <w:color w:val="000000"/>
          <w:sz w:val="17"/>
          <w:szCs w:val="17"/>
          <w:lang w:eastAsia="en-AU"/>
        </w:rPr>
        <w:br/>
        <w:t>The above figures represent non-casual staff employed as at June 2020</w:t>
      </w:r>
      <w:r w:rsidR="00AA52C5">
        <w:rPr>
          <w:iCs/>
          <w:color w:val="000000"/>
          <w:sz w:val="17"/>
          <w:szCs w:val="17"/>
          <w:lang w:eastAsia="en-AU"/>
        </w:rPr>
        <w:t>.</w:t>
      </w:r>
      <w:r w:rsidR="00EB3D12">
        <w:rPr>
          <w:iCs/>
          <w:color w:val="000000"/>
          <w:sz w:val="17"/>
          <w:szCs w:val="17"/>
          <w:lang w:eastAsia="en-AU"/>
        </w:rPr>
        <w:t xml:space="preserve"> </w:t>
      </w:r>
      <w:r w:rsidRPr="00AA52C5">
        <w:rPr>
          <w:iCs/>
          <w:color w:val="000000"/>
          <w:sz w:val="17"/>
          <w:szCs w:val="17"/>
          <w:lang w:eastAsia="en-AU"/>
        </w:rPr>
        <w:t xml:space="preserve">Data is based on staff completing the voluntary diversity survey accessed via the Employee Self Service </w:t>
      </w:r>
      <w:r w:rsidR="009139F3">
        <w:rPr>
          <w:iCs/>
          <w:color w:val="000000"/>
          <w:sz w:val="17"/>
          <w:szCs w:val="17"/>
          <w:lang w:eastAsia="en-AU"/>
        </w:rPr>
        <w:t>P</w:t>
      </w:r>
      <w:r w:rsidRPr="00AA52C5">
        <w:rPr>
          <w:iCs/>
          <w:color w:val="000000"/>
          <w:sz w:val="17"/>
          <w:szCs w:val="17"/>
          <w:lang w:eastAsia="en-AU"/>
        </w:rPr>
        <w:t>ortal</w:t>
      </w:r>
      <w:r w:rsidR="00AA52C5">
        <w:rPr>
          <w:iCs/>
          <w:color w:val="000000"/>
          <w:sz w:val="17"/>
          <w:szCs w:val="17"/>
          <w:lang w:eastAsia="en-AU"/>
        </w:rPr>
        <w:t>.</w:t>
      </w:r>
      <w:r w:rsidR="00EB3D12">
        <w:rPr>
          <w:iCs/>
          <w:color w:val="000000"/>
          <w:sz w:val="17"/>
          <w:szCs w:val="17"/>
          <w:lang w:eastAsia="en-AU"/>
        </w:rPr>
        <w:t xml:space="preserve"> </w:t>
      </w:r>
      <w:r w:rsidRPr="00AA52C5">
        <w:rPr>
          <w:iCs/>
          <w:color w:val="000000"/>
          <w:sz w:val="17"/>
          <w:szCs w:val="17"/>
          <w:lang w:eastAsia="en-AU"/>
        </w:rPr>
        <w:t xml:space="preserve">A senior leadership position is defined by the </w:t>
      </w:r>
      <w:r w:rsidR="00AA52C5">
        <w:rPr>
          <w:iCs/>
          <w:color w:val="000000"/>
          <w:sz w:val="17"/>
          <w:szCs w:val="17"/>
          <w:lang w:eastAsia="en-AU"/>
        </w:rPr>
        <w:t>Public Service Commission</w:t>
      </w:r>
      <w:r w:rsidRPr="00AA52C5">
        <w:rPr>
          <w:iCs/>
          <w:color w:val="000000"/>
          <w:sz w:val="17"/>
          <w:szCs w:val="17"/>
          <w:lang w:eastAsia="en-AU"/>
        </w:rPr>
        <w:t xml:space="preserve"> as a position with base annual remuneration that meets the threshold of the Senior Officer Grade 1</w:t>
      </w:r>
      <w:r w:rsidR="00AA52C5">
        <w:rPr>
          <w:iCs/>
          <w:color w:val="000000"/>
          <w:sz w:val="17"/>
          <w:szCs w:val="17"/>
          <w:lang w:eastAsia="en-AU"/>
        </w:rPr>
        <w:t>,</w:t>
      </w:r>
      <w:r w:rsidRPr="00AA52C5">
        <w:rPr>
          <w:iCs/>
          <w:color w:val="000000"/>
          <w:sz w:val="17"/>
          <w:szCs w:val="17"/>
          <w:lang w:eastAsia="en-AU"/>
        </w:rPr>
        <w:t xml:space="preserve"> Year 1 remuneration</w:t>
      </w:r>
      <w:r w:rsidR="00AA52C5">
        <w:rPr>
          <w:iCs/>
          <w:color w:val="000000"/>
          <w:sz w:val="17"/>
          <w:szCs w:val="17"/>
          <w:lang w:eastAsia="en-AU"/>
        </w:rPr>
        <w:t xml:space="preserve"> (at or above </w:t>
      </w:r>
      <w:r w:rsidR="00AA52C5" w:rsidRPr="00AA52C5">
        <w:rPr>
          <w:iCs/>
          <w:sz w:val="17"/>
          <w:szCs w:val="17"/>
          <w:lang w:eastAsia="en-AU"/>
        </w:rPr>
        <w:t>$165,570</w:t>
      </w:r>
      <w:r w:rsidR="00AA52C5">
        <w:rPr>
          <w:iCs/>
          <w:sz w:val="17"/>
          <w:szCs w:val="17"/>
          <w:lang w:eastAsia="en-AU"/>
        </w:rPr>
        <w:t>)</w:t>
      </w:r>
      <w:r w:rsidR="00AA52C5">
        <w:rPr>
          <w:iCs/>
          <w:color w:val="000000"/>
          <w:sz w:val="17"/>
          <w:szCs w:val="17"/>
          <w:lang w:eastAsia="en-AU"/>
        </w:rPr>
        <w:t>, as</w:t>
      </w:r>
      <w:r w:rsidRPr="00AA52C5">
        <w:rPr>
          <w:iCs/>
          <w:color w:val="000000"/>
          <w:sz w:val="17"/>
          <w:szCs w:val="17"/>
          <w:lang w:eastAsia="en-AU"/>
        </w:rPr>
        <w:t xml:space="preserve"> published in the </w:t>
      </w:r>
      <w:r w:rsidRPr="00AA52C5">
        <w:rPr>
          <w:iCs/>
          <w:sz w:val="17"/>
          <w:szCs w:val="17"/>
          <w:lang w:eastAsia="en-AU"/>
        </w:rPr>
        <w:t>Crown Employees (Senior Officers Salaries) Award 2019</w:t>
      </w:r>
      <w:r w:rsidR="00AA52C5">
        <w:rPr>
          <w:iCs/>
          <w:sz w:val="17"/>
          <w:szCs w:val="17"/>
          <w:lang w:eastAsia="en-AU"/>
        </w:rPr>
        <w:t>.</w:t>
      </w:r>
      <w:r w:rsidRPr="00AA52C5">
        <w:rPr>
          <w:iCs/>
          <w:sz w:val="17"/>
          <w:szCs w:val="17"/>
          <w:lang w:eastAsia="en-AU"/>
        </w:rPr>
        <w:t xml:space="preserve"> </w:t>
      </w:r>
    </w:p>
    <w:bookmarkEnd w:id="31"/>
    <w:p w14:paraId="745FDB68" w14:textId="3659EB76" w:rsidR="001F74F2" w:rsidRPr="00C7708D" w:rsidRDefault="00003253" w:rsidP="001A495A">
      <w:pPr>
        <w:pStyle w:val="Heading4"/>
        <w:spacing w:after="200"/>
        <w:ind w:left="0"/>
        <w:rPr>
          <w:rFonts w:cstheme="minorBidi"/>
        </w:rPr>
      </w:pPr>
      <w:r>
        <w:t>Workforce diversity</w:t>
      </w:r>
    </w:p>
    <w:p w14:paraId="5FF89394" w14:textId="11583C23" w:rsidR="00003253" w:rsidRPr="00003253" w:rsidRDefault="00003253" w:rsidP="001A495A">
      <w:pPr>
        <w:spacing w:before="0" w:after="200"/>
        <w:rPr>
          <w:rFonts w:cs="Arial"/>
        </w:rPr>
      </w:pPr>
      <w:r w:rsidRPr="00003253">
        <w:rPr>
          <w:rFonts w:cs="Arial"/>
        </w:rPr>
        <w:t xml:space="preserve">The Workforce Diversity Policy is a commitment by the </w:t>
      </w:r>
      <w:r w:rsidR="00C13DA7">
        <w:rPr>
          <w:rFonts w:cs="Arial"/>
        </w:rPr>
        <w:t>D</w:t>
      </w:r>
      <w:r w:rsidRPr="00003253">
        <w:rPr>
          <w:rFonts w:cs="Arial"/>
        </w:rPr>
        <w:t xml:space="preserve">epartment to create a workplace that is fair and inclusive and </w:t>
      </w:r>
      <w:r w:rsidR="00DA568C">
        <w:rPr>
          <w:rFonts w:cs="Arial"/>
        </w:rPr>
        <w:t xml:space="preserve">to </w:t>
      </w:r>
      <w:r w:rsidRPr="00003253">
        <w:rPr>
          <w:rFonts w:cs="Arial"/>
        </w:rPr>
        <w:t>build a workforce which bett</w:t>
      </w:r>
      <w:r w:rsidR="0042644A">
        <w:rPr>
          <w:rFonts w:cs="Arial"/>
        </w:rPr>
        <w:t>er reflects the diversity of</w:t>
      </w:r>
      <w:r w:rsidRPr="00003253">
        <w:rPr>
          <w:rFonts w:cs="Arial"/>
        </w:rPr>
        <w:t xml:space="preserve"> students, parents and the NSW community.</w:t>
      </w:r>
    </w:p>
    <w:p w14:paraId="18A4EBE3" w14:textId="31780984" w:rsidR="00003253" w:rsidRDefault="00003253" w:rsidP="001A495A">
      <w:pPr>
        <w:spacing w:before="0" w:after="200"/>
        <w:rPr>
          <w:rFonts w:cs="Arial"/>
        </w:rPr>
      </w:pPr>
      <w:r w:rsidRPr="00003253">
        <w:rPr>
          <w:rFonts w:cs="Arial"/>
        </w:rPr>
        <w:t xml:space="preserve">The </w:t>
      </w:r>
      <w:r>
        <w:rPr>
          <w:rFonts w:cs="Arial"/>
        </w:rPr>
        <w:t xml:space="preserve">policy articulates the </w:t>
      </w:r>
      <w:r w:rsidR="00C13DA7">
        <w:rPr>
          <w:rFonts w:cs="Arial"/>
        </w:rPr>
        <w:t>D</w:t>
      </w:r>
      <w:r>
        <w:rPr>
          <w:rFonts w:cs="Arial"/>
        </w:rPr>
        <w:t xml:space="preserve">epartment’s commitment </w:t>
      </w:r>
      <w:r w:rsidRPr="00003253">
        <w:rPr>
          <w:rFonts w:cs="Arial"/>
        </w:rPr>
        <w:t>to attract</w:t>
      </w:r>
      <w:r>
        <w:rPr>
          <w:rFonts w:cs="Arial"/>
        </w:rPr>
        <w:t>ing</w:t>
      </w:r>
      <w:r w:rsidRPr="00003253">
        <w:rPr>
          <w:rFonts w:cs="Arial"/>
        </w:rPr>
        <w:t xml:space="preserve"> and retain</w:t>
      </w:r>
      <w:r>
        <w:rPr>
          <w:rFonts w:cs="Arial"/>
        </w:rPr>
        <w:t>ing</w:t>
      </w:r>
      <w:r w:rsidRPr="00003253">
        <w:rPr>
          <w:rFonts w:cs="Arial"/>
        </w:rPr>
        <w:t xml:space="preserve"> people with diverse skills, experience and background</w:t>
      </w:r>
      <w:r>
        <w:rPr>
          <w:rFonts w:cs="Arial"/>
        </w:rPr>
        <w:t>s</w:t>
      </w:r>
      <w:r w:rsidRPr="00003253">
        <w:rPr>
          <w:rFonts w:cs="Arial"/>
        </w:rPr>
        <w:t xml:space="preserve"> to deliver high-quality education and training services. </w:t>
      </w:r>
      <w:r>
        <w:rPr>
          <w:rFonts w:cs="Arial"/>
        </w:rPr>
        <w:t>It is based on the premise that a</w:t>
      </w:r>
      <w:r w:rsidRPr="00003253">
        <w:rPr>
          <w:rFonts w:cs="Arial"/>
        </w:rPr>
        <w:t xml:space="preserve"> workforce th</w:t>
      </w:r>
      <w:r w:rsidR="0042644A">
        <w:rPr>
          <w:rFonts w:cs="Arial"/>
        </w:rPr>
        <w:t>at reflects the diversity of</w:t>
      </w:r>
      <w:r w:rsidRPr="00003253">
        <w:rPr>
          <w:rFonts w:cs="Arial"/>
        </w:rPr>
        <w:t xml:space="preserve"> students, parents/carers and communities will be better able to understand the needs of its customers and offer responsive services to communities.</w:t>
      </w:r>
    </w:p>
    <w:p w14:paraId="784DDE3B" w14:textId="1976C3D9" w:rsidR="001F74F2" w:rsidRDefault="00003253" w:rsidP="001A495A">
      <w:pPr>
        <w:spacing w:before="0" w:after="200"/>
        <w:rPr>
          <w:rFonts w:eastAsia="SimSun" w:cs="Arial"/>
          <w:color w:val="1C438B"/>
          <w:sz w:val="40"/>
          <w:szCs w:val="40"/>
          <w:lang w:eastAsia="zh-CN"/>
        </w:rPr>
      </w:pPr>
      <w:r>
        <w:rPr>
          <w:rFonts w:cs="Arial"/>
        </w:rPr>
        <w:t xml:space="preserve">The policy also aims to </w:t>
      </w:r>
      <w:r w:rsidRPr="00003253">
        <w:rPr>
          <w:rFonts w:cs="Arial"/>
        </w:rPr>
        <w:t xml:space="preserve">achieve </w:t>
      </w:r>
      <w:r w:rsidRPr="00003253">
        <w:rPr>
          <w:rFonts w:cs="Arial"/>
          <w:spacing w:val="2"/>
          <w:shd w:val="clear" w:color="auto" w:fill="FFFFFF"/>
        </w:rPr>
        <w:t xml:space="preserve">improved employment and career development opportunities for people </w:t>
      </w:r>
      <w:r w:rsidR="0042644A">
        <w:rPr>
          <w:rFonts w:cs="Arial"/>
          <w:spacing w:val="2"/>
          <w:shd w:val="clear" w:color="auto" w:fill="FFFFFF"/>
        </w:rPr>
        <w:t>who are under-represented in the</w:t>
      </w:r>
      <w:r w:rsidRPr="00003253">
        <w:rPr>
          <w:rFonts w:cs="Arial"/>
          <w:spacing w:val="2"/>
          <w:shd w:val="clear" w:color="auto" w:fill="FFFFFF"/>
        </w:rPr>
        <w:t xml:space="preserve"> workforce</w:t>
      </w:r>
      <w:r w:rsidR="00AA5DC9">
        <w:rPr>
          <w:rFonts w:cs="Arial"/>
          <w:spacing w:val="2"/>
          <w:shd w:val="clear" w:color="auto" w:fill="FFFFFF"/>
        </w:rPr>
        <w:t xml:space="preserve">. The Diversity and Inclusion </w:t>
      </w:r>
      <w:r w:rsidR="00AA5DC9" w:rsidRPr="003C0709">
        <w:rPr>
          <w:rFonts w:cs="Arial"/>
          <w:spacing w:val="2"/>
          <w:shd w:val="clear" w:color="auto" w:fill="FFFFFF"/>
        </w:rPr>
        <w:t>Strategy 2018-2022 identifies focus areas for action</w:t>
      </w:r>
      <w:r w:rsidR="0042644A">
        <w:rPr>
          <w:rFonts w:cs="Arial"/>
          <w:spacing w:val="2"/>
          <w:shd w:val="clear" w:color="auto" w:fill="FFFFFF"/>
        </w:rPr>
        <w:t>,</w:t>
      </w:r>
      <w:r w:rsidR="00AA5DC9" w:rsidRPr="003C0709">
        <w:rPr>
          <w:rFonts w:cs="Arial"/>
          <w:spacing w:val="2"/>
          <w:shd w:val="clear" w:color="auto" w:fill="FFFFFF"/>
        </w:rPr>
        <w:t xml:space="preserve"> including </w:t>
      </w:r>
      <w:r w:rsidR="003C0709" w:rsidRPr="003C0709">
        <w:rPr>
          <w:rFonts w:cs="Arial"/>
          <w:spacing w:val="2"/>
          <w:shd w:val="clear" w:color="auto" w:fill="FFFFFF"/>
        </w:rPr>
        <w:t xml:space="preserve">increasing the </w:t>
      </w:r>
      <w:r w:rsidR="00AA5DC9" w:rsidRPr="003C0709">
        <w:rPr>
          <w:rFonts w:cs="Arial"/>
        </w:rPr>
        <w:t>number of Aboriginal people across all position classifications</w:t>
      </w:r>
      <w:r w:rsidR="003C0709" w:rsidRPr="003C0709">
        <w:rPr>
          <w:rFonts w:cs="Arial"/>
        </w:rPr>
        <w:t xml:space="preserve">; increasing </w:t>
      </w:r>
      <w:r w:rsidR="00AA5DC9" w:rsidRPr="003C0709">
        <w:rPr>
          <w:rFonts w:cs="Arial"/>
          <w:shd w:val="clear" w:color="auto" w:fill="FFFFFF"/>
        </w:rPr>
        <w:t>the representation and inclusion of people with disability</w:t>
      </w:r>
      <w:r w:rsidR="003C0709" w:rsidRPr="003C0709">
        <w:rPr>
          <w:rFonts w:cs="Arial"/>
          <w:shd w:val="clear" w:color="auto" w:fill="FFFFFF"/>
        </w:rPr>
        <w:t>; understanding and tackling systemic barriers to entry and progression for people from</w:t>
      </w:r>
      <w:r w:rsidR="00AA5DC9" w:rsidRPr="003C0709">
        <w:rPr>
          <w:rFonts w:cs="Arial"/>
          <w:shd w:val="clear" w:color="auto" w:fill="FFFFFF"/>
        </w:rPr>
        <w:t xml:space="preserve"> </w:t>
      </w:r>
      <w:r w:rsidR="003C0709" w:rsidRPr="003C0709">
        <w:rPr>
          <w:rFonts w:cs="Arial"/>
          <w:shd w:val="clear" w:color="auto" w:fill="FFFFFF"/>
        </w:rPr>
        <w:t xml:space="preserve">culturally and linguistically diverse backgrounds; </w:t>
      </w:r>
      <w:r w:rsidR="00DA568C">
        <w:rPr>
          <w:rFonts w:cs="Arial"/>
          <w:shd w:val="clear" w:color="auto" w:fill="FFFFFF"/>
        </w:rPr>
        <w:t xml:space="preserve">and </w:t>
      </w:r>
      <w:r w:rsidR="003C0709" w:rsidRPr="003C0709">
        <w:rPr>
          <w:rFonts w:cs="Arial"/>
          <w:shd w:val="clear" w:color="auto" w:fill="FFFFFF"/>
        </w:rPr>
        <w:t>maintain</w:t>
      </w:r>
      <w:r w:rsidR="003C0709">
        <w:rPr>
          <w:rFonts w:cs="Arial"/>
          <w:shd w:val="clear" w:color="auto" w:fill="FFFFFF"/>
        </w:rPr>
        <w:t>ing</w:t>
      </w:r>
      <w:r w:rsidR="003C0709" w:rsidRPr="003C0709">
        <w:rPr>
          <w:rFonts w:cs="Arial"/>
          <w:shd w:val="clear" w:color="auto" w:fill="FFFFFF"/>
        </w:rPr>
        <w:t xml:space="preserve"> a gender balance at senior leadership levels</w:t>
      </w:r>
      <w:r w:rsidR="003C0709">
        <w:rPr>
          <w:rFonts w:cs="Arial"/>
          <w:shd w:val="clear" w:color="auto" w:fill="FFFFFF"/>
        </w:rPr>
        <w:t xml:space="preserve"> and </w:t>
      </w:r>
      <w:r w:rsidR="00DA568C">
        <w:rPr>
          <w:rFonts w:cs="Arial"/>
          <w:shd w:val="clear" w:color="auto" w:fill="FFFFFF"/>
        </w:rPr>
        <w:t>amongst</w:t>
      </w:r>
      <w:r w:rsidR="003C0709">
        <w:rPr>
          <w:rFonts w:cs="Arial"/>
          <w:shd w:val="clear" w:color="auto" w:fill="FFFFFF"/>
        </w:rPr>
        <w:t xml:space="preserve"> </w:t>
      </w:r>
      <w:r w:rsidR="003C0709" w:rsidRPr="003C0709">
        <w:rPr>
          <w:rFonts w:cs="Arial"/>
          <w:shd w:val="clear" w:color="auto" w:fill="FFFFFF"/>
        </w:rPr>
        <w:t>our teaching population</w:t>
      </w:r>
      <w:r w:rsidR="003C0709">
        <w:rPr>
          <w:rFonts w:cs="Arial"/>
          <w:shd w:val="clear" w:color="auto" w:fill="FFFFFF"/>
        </w:rPr>
        <w:t>.</w:t>
      </w:r>
    </w:p>
    <w:p w14:paraId="6203496D" w14:textId="77777777" w:rsidR="002B269A" w:rsidRDefault="002B269A" w:rsidP="00E26BC1">
      <w:pPr>
        <w:pStyle w:val="Heading2"/>
        <w:numPr>
          <w:ilvl w:val="0"/>
          <w:numId w:val="0"/>
        </w:numPr>
      </w:pPr>
      <w:bookmarkStart w:id="32" w:name="_Toc58510099"/>
      <w:bookmarkStart w:id="33" w:name="_Toc59215944"/>
      <w:r>
        <w:t>Future directions</w:t>
      </w:r>
      <w:bookmarkEnd w:id="32"/>
      <w:bookmarkEnd w:id="33"/>
    </w:p>
    <w:p w14:paraId="3324D029" w14:textId="7B53095E" w:rsidR="002B269A" w:rsidRDefault="002B269A" w:rsidP="00393493">
      <w:pPr>
        <w:spacing w:before="0" w:after="200"/>
        <w:rPr>
          <w:lang w:eastAsia="zh-CN"/>
        </w:rPr>
      </w:pPr>
      <w:r w:rsidRPr="00D526C9">
        <w:rPr>
          <w:lang w:eastAsia="zh-CN"/>
        </w:rPr>
        <w:t xml:space="preserve">The </w:t>
      </w:r>
      <w:r w:rsidR="00C13DA7">
        <w:rPr>
          <w:lang w:eastAsia="zh-CN"/>
        </w:rPr>
        <w:t>D</w:t>
      </w:r>
      <w:r w:rsidRPr="00D526C9">
        <w:rPr>
          <w:lang w:eastAsia="zh-CN"/>
        </w:rPr>
        <w:t>epartment is committed to providing ongoing</w:t>
      </w:r>
      <w:r w:rsidR="00FE1805">
        <w:rPr>
          <w:lang w:eastAsia="zh-CN"/>
        </w:rPr>
        <w:t>,</w:t>
      </w:r>
      <w:r w:rsidRPr="00D526C9">
        <w:rPr>
          <w:lang w:eastAsia="zh-CN"/>
        </w:rPr>
        <w:t xml:space="preserve"> high quality education wh</w:t>
      </w:r>
      <w:r w:rsidR="0042644A">
        <w:rPr>
          <w:lang w:eastAsia="zh-CN"/>
        </w:rPr>
        <w:t>ich responds to the needs of its</w:t>
      </w:r>
      <w:r w:rsidRPr="00D526C9">
        <w:rPr>
          <w:lang w:eastAsia="zh-CN"/>
        </w:rPr>
        <w:t xml:space="preserve"> culturally diverse community. In addition to the ongoing provision of multicultural education programs and services, the following future actions are proposed for 2021-22. </w:t>
      </w:r>
      <w:r w:rsidRPr="00811FA3">
        <w:rPr>
          <w:lang w:eastAsia="zh-CN"/>
        </w:rPr>
        <w:t xml:space="preserve">These actions are linked to </w:t>
      </w:r>
      <w:r w:rsidR="0042644A">
        <w:rPr>
          <w:lang w:eastAsia="zh-CN"/>
        </w:rPr>
        <w:t xml:space="preserve">the targets in the </w:t>
      </w:r>
      <w:r w:rsidRPr="00811FA3">
        <w:rPr>
          <w:lang w:eastAsia="zh-CN"/>
        </w:rPr>
        <w:t>Multicultural Plan 2019-2022.</w:t>
      </w:r>
    </w:p>
    <w:tbl>
      <w:tblPr>
        <w:tblStyle w:val="Tableheader"/>
        <w:tblW w:w="9751" w:type="dxa"/>
        <w:tblInd w:w="-60" w:type="dxa"/>
        <w:tblLook w:val="04A0" w:firstRow="1" w:lastRow="0" w:firstColumn="1" w:lastColumn="0" w:noHBand="0" w:noVBand="1"/>
        <w:tblCaption w:val="Future directions"/>
        <w:tblDescription w:val="Descriptions of planned future actions and associated targets of the Multicultural Plan 2019-2020."/>
      </w:tblPr>
      <w:tblGrid>
        <w:gridCol w:w="8731"/>
        <w:gridCol w:w="1020"/>
      </w:tblGrid>
      <w:tr w:rsidR="00C041B9" w:rsidRPr="00411378" w14:paraId="763240C6" w14:textId="77777777" w:rsidTr="001F219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731" w:type="dxa"/>
          </w:tcPr>
          <w:p w14:paraId="419BD486" w14:textId="17420390" w:rsidR="00C041B9" w:rsidRPr="00411378" w:rsidRDefault="00C041B9" w:rsidP="00EF5D25">
            <w:pPr>
              <w:spacing w:before="192" w:after="192"/>
              <w:rPr>
                <w:rFonts w:cs="Arial"/>
                <w:b w:val="0"/>
                <w:sz w:val="20"/>
                <w:szCs w:val="20"/>
              </w:rPr>
            </w:pPr>
            <w:r>
              <w:rPr>
                <w:rFonts w:cs="Arial"/>
                <w:b w:val="0"/>
                <w:sz w:val="20"/>
                <w:szCs w:val="20"/>
              </w:rPr>
              <w:t>Actions</w:t>
            </w:r>
          </w:p>
        </w:tc>
        <w:tc>
          <w:tcPr>
            <w:tcW w:w="1020" w:type="dxa"/>
          </w:tcPr>
          <w:p w14:paraId="1234E5DC" w14:textId="0149526B" w:rsidR="00C041B9" w:rsidRPr="00411378" w:rsidRDefault="00C041B9" w:rsidP="00811FA3">
            <w:pPr>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Target</w:t>
            </w:r>
          </w:p>
        </w:tc>
      </w:tr>
      <w:tr w:rsidR="00C041B9" w:rsidRPr="009D556F" w14:paraId="20B76290" w14:textId="77777777" w:rsidTr="001F21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00EBEDEF" w14:textId="1A08CAFA" w:rsidR="00C041B9" w:rsidRPr="00393493" w:rsidRDefault="00C041B9" w:rsidP="00393493">
            <w:pPr>
              <w:rPr>
                <w:rFonts w:cs="Arial"/>
                <w:b w:val="0"/>
                <w:sz w:val="20"/>
                <w:szCs w:val="20"/>
              </w:rPr>
            </w:pPr>
            <w:r w:rsidRPr="00393493">
              <w:rPr>
                <w:rFonts w:cs="Arial"/>
                <w:b w:val="0"/>
                <w:sz w:val="20"/>
                <w:szCs w:val="20"/>
              </w:rPr>
              <w:t>The Intensive English Program Contingency Strategy will be extended to retain specialist expertise and provide additional support to newly arrived students and their teachers in schools.</w:t>
            </w:r>
          </w:p>
        </w:tc>
        <w:tc>
          <w:tcPr>
            <w:tcW w:w="1020" w:type="dxa"/>
          </w:tcPr>
          <w:p w14:paraId="7613A2FE" w14:textId="6E765FBF" w:rsidR="00C041B9" w:rsidRPr="009D556F" w:rsidRDefault="00C041B9" w:rsidP="00C041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D556F">
              <w:rPr>
                <w:rFonts w:cs="Arial"/>
                <w:sz w:val="20"/>
                <w:szCs w:val="20"/>
              </w:rPr>
              <w:t>1</w:t>
            </w:r>
          </w:p>
        </w:tc>
      </w:tr>
      <w:tr w:rsidR="00C041B9" w:rsidRPr="00411378" w14:paraId="2584BD98" w14:textId="77777777" w:rsidTr="001F219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2CB173ED" w14:textId="79077392" w:rsidR="00C041B9" w:rsidRPr="00393493" w:rsidRDefault="00FA0297" w:rsidP="00393493">
            <w:pPr>
              <w:rPr>
                <w:rFonts w:cs="Arial"/>
                <w:b w:val="0"/>
                <w:sz w:val="20"/>
                <w:szCs w:val="20"/>
              </w:rPr>
            </w:pPr>
            <w:r w:rsidRPr="00393493">
              <w:rPr>
                <w:rFonts w:cs="Arial"/>
                <w:b w:val="0"/>
                <w:sz w:val="20"/>
                <w:szCs w:val="20"/>
              </w:rPr>
              <w:t xml:space="preserve">The Leading Multicultural and Anti-racism Education program will commence to assist selected </w:t>
            </w:r>
            <w:r w:rsidR="00C041B9" w:rsidRPr="00393493">
              <w:rPr>
                <w:rFonts w:cs="Arial"/>
                <w:b w:val="0"/>
                <w:sz w:val="20"/>
                <w:szCs w:val="20"/>
              </w:rPr>
              <w:t>high schools</w:t>
            </w:r>
            <w:r w:rsidRPr="00393493">
              <w:rPr>
                <w:rFonts w:cs="Arial"/>
                <w:b w:val="0"/>
                <w:sz w:val="20"/>
                <w:szCs w:val="20"/>
              </w:rPr>
              <w:t xml:space="preserve"> in</w:t>
            </w:r>
            <w:r w:rsidR="00C041B9" w:rsidRPr="00393493">
              <w:rPr>
                <w:rFonts w:cs="Arial"/>
                <w:b w:val="0"/>
                <w:sz w:val="20"/>
                <w:szCs w:val="20"/>
              </w:rPr>
              <w:t xml:space="preserve"> develop</w:t>
            </w:r>
            <w:r w:rsidRPr="00393493">
              <w:rPr>
                <w:rFonts w:cs="Arial"/>
                <w:b w:val="0"/>
                <w:sz w:val="20"/>
                <w:szCs w:val="20"/>
              </w:rPr>
              <w:t>ing</w:t>
            </w:r>
            <w:r w:rsidR="00C041B9" w:rsidRPr="00393493">
              <w:rPr>
                <w:rFonts w:cs="Arial"/>
                <w:b w:val="0"/>
                <w:sz w:val="20"/>
                <w:szCs w:val="20"/>
              </w:rPr>
              <w:t xml:space="preserve"> student led anti-racism initiatives.</w:t>
            </w:r>
          </w:p>
          <w:p w14:paraId="650C719B" w14:textId="291F3FA6" w:rsidR="00882C4B" w:rsidRPr="00393493" w:rsidRDefault="00882C4B" w:rsidP="00393493">
            <w:pPr>
              <w:rPr>
                <w:b w:val="0"/>
                <w:sz w:val="20"/>
                <w:szCs w:val="20"/>
              </w:rPr>
            </w:pPr>
            <w:r w:rsidRPr="00393493">
              <w:rPr>
                <w:rFonts w:cs="Arial"/>
                <w:b w:val="0"/>
                <w:sz w:val="20"/>
                <w:szCs w:val="20"/>
              </w:rPr>
              <w:t xml:space="preserve">A poetry slam competition will be piloted in Sydney South </w:t>
            </w:r>
            <w:r w:rsidR="00292CA4" w:rsidRPr="00393493">
              <w:rPr>
                <w:rFonts w:cs="Arial"/>
                <w:b w:val="0"/>
                <w:sz w:val="20"/>
                <w:szCs w:val="20"/>
              </w:rPr>
              <w:t xml:space="preserve">to </w:t>
            </w:r>
            <w:r w:rsidR="00393493">
              <w:rPr>
                <w:rFonts w:cs="Arial"/>
                <w:b w:val="0"/>
                <w:sz w:val="20"/>
                <w:szCs w:val="20"/>
              </w:rPr>
              <w:t>enable</w:t>
            </w:r>
            <w:r w:rsidRPr="00393493">
              <w:rPr>
                <w:rFonts w:cs="Arial"/>
                <w:b w:val="0"/>
                <w:sz w:val="20"/>
                <w:szCs w:val="20"/>
              </w:rPr>
              <w:t xml:space="preserve"> Stage 4 and 5 secondary students express aspects of culture, identity and belonging through performance poetry.</w:t>
            </w:r>
          </w:p>
        </w:tc>
        <w:tc>
          <w:tcPr>
            <w:tcW w:w="1020" w:type="dxa"/>
          </w:tcPr>
          <w:p w14:paraId="296F2EF0" w14:textId="706A36A6" w:rsidR="00C041B9" w:rsidRPr="009D556F" w:rsidRDefault="00C041B9" w:rsidP="00C041B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2</w:t>
            </w:r>
          </w:p>
        </w:tc>
      </w:tr>
      <w:tr w:rsidR="00C041B9" w:rsidRPr="00411378" w14:paraId="6CA04ADC" w14:textId="77777777" w:rsidTr="001F21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4A7D8747" w14:textId="044688C3" w:rsidR="00F947E7" w:rsidRPr="00393493" w:rsidRDefault="00F947E7" w:rsidP="00393493">
            <w:pPr>
              <w:rPr>
                <w:rFonts w:cs="Arial"/>
                <w:b w:val="0"/>
                <w:color w:val="000000" w:themeColor="text1"/>
                <w:sz w:val="20"/>
                <w:szCs w:val="20"/>
              </w:rPr>
            </w:pPr>
            <w:r w:rsidRPr="00393493">
              <w:rPr>
                <w:rFonts w:cs="Arial"/>
                <w:b w:val="0"/>
                <w:sz w:val="20"/>
                <w:szCs w:val="20"/>
              </w:rPr>
              <w:t>EAL/D Education Leaders</w:t>
            </w:r>
            <w:r w:rsidR="00292CA4" w:rsidRPr="00393493">
              <w:rPr>
                <w:rFonts w:cs="Arial"/>
                <w:b w:val="0"/>
                <w:sz w:val="20"/>
                <w:szCs w:val="20"/>
              </w:rPr>
              <w:t>, commencing in 2021,</w:t>
            </w:r>
            <w:r w:rsidRPr="00393493">
              <w:rPr>
                <w:rFonts w:cs="Arial"/>
                <w:b w:val="0"/>
                <w:sz w:val="20"/>
                <w:szCs w:val="20"/>
              </w:rPr>
              <w:t xml:space="preserve"> will provide local, specialist professional support to schools in meeting the needs of EAL/D and refugee students.</w:t>
            </w:r>
          </w:p>
          <w:p w14:paraId="6D68BC88" w14:textId="2A36043C" w:rsidR="003A5E38" w:rsidRPr="00393493" w:rsidRDefault="00F947E7" w:rsidP="00393493">
            <w:pPr>
              <w:rPr>
                <w:rFonts w:cs="Arial"/>
                <w:b w:val="0"/>
                <w:sz w:val="20"/>
                <w:szCs w:val="20"/>
              </w:rPr>
            </w:pPr>
            <w:r w:rsidRPr="00393493">
              <w:rPr>
                <w:rFonts w:cs="Arial"/>
                <w:b w:val="0"/>
                <w:sz w:val="20"/>
                <w:szCs w:val="20"/>
              </w:rPr>
              <w:t>New numeracy resources for classroom teachers and EAL/D specialists will be delivered to support the numeracy development of EAL/D students and assist teachers to embed explicit numeracy teaching and learning activities across the curriculum.</w:t>
            </w:r>
          </w:p>
        </w:tc>
        <w:tc>
          <w:tcPr>
            <w:tcW w:w="1020" w:type="dxa"/>
          </w:tcPr>
          <w:p w14:paraId="66159524" w14:textId="4E67651D" w:rsidR="00C041B9" w:rsidRDefault="00F947E7" w:rsidP="00C041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w:t>
            </w:r>
          </w:p>
        </w:tc>
      </w:tr>
      <w:tr w:rsidR="00C041B9" w:rsidRPr="00411378" w14:paraId="3D9A0C4E" w14:textId="77777777" w:rsidTr="001F219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19EC59C4" w14:textId="2ED97A9A" w:rsidR="00F947E7" w:rsidRPr="00393493" w:rsidRDefault="00F947E7" w:rsidP="00393493">
            <w:pPr>
              <w:rPr>
                <w:rFonts w:cs="Arial"/>
                <w:b w:val="0"/>
                <w:sz w:val="20"/>
                <w:szCs w:val="20"/>
              </w:rPr>
            </w:pPr>
            <w:r w:rsidRPr="00393493">
              <w:rPr>
                <w:rFonts w:cs="Arial"/>
                <w:b w:val="0"/>
                <w:sz w:val="20"/>
                <w:szCs w:val="20"/>
              </w:rPr>
              <w:t xml:space="preserve">A suite of anti-racism education professional learning resources, developed by the Multicultural Education team and Aboriginal Outcomes and Partnerships Unit will be released in 2021. </w:t>
            </w:r>
          </w:p>
          <w:p w14:paraId="23F4784D" w14:textId="684141BB" w:rsidR="00500B7A" w:rsidRPr="00393493" w:rsidRDefault="00F947E7" w:rsidP="00393493">
            <w:pPr>
              <w:rPr>
                <w:b w:val="0"/>
                <w:sz w:val="20"/>
                <w:szCs w:val="20"/>
              </w:rPr>
            </w:pPr>
            <w:r w:rsidRPr="00393493">
              <w:rPr>
                <w:rFonts w:cs="Arial"/>
                <w:b w:val="0"/>
                <w:sz w:val="20"/>
                <w:szCs w:val="20"/>
              </w:rPr>
              <w:t xml:space="preserve">New professional learning for teachers will be introduced </w:t>
            </w:r>
            <w:r w:rsidR="00B04281" w:rsidRPr="00393493">
              <w:rPr>
                <w:rFonts w:cs="Arial"/>
                <w:b w:val="0"/>
                <w:sz w:val="20"/>
                <w:szCs w:val="20"/>
              </w:rPr>
              <w:t xml:space="preserve">to </w:t>
            </w:r>
            <w:r w:rsidRPr="00393493">
              <w:rPr>
                <w:rFonts w:cs="Arial"/>
                <w:b w:val="0"/>
                <w:sz w:val="20"/>
                <w:szCs w:val="20"/>
              </w:rPr>
              <w:t xml:space="preserve">develop teachers’ understanding of culture and identity </w:t>
            </w:r>
            <w:r w:rsidR="00B04281" w:rsidRPr="00393493">
              <w:rPr>
                <w:rFonts w:cs="Arial"/>
                <w:b w:val="0"/>
                <w:sz w:val="20"/>
                <w:szCs w:val="20"/>
              </w:rPr>
              <w:t xml:space="preserve">and assist them in fostering </w:t>
            </w:r>
            <w:r w:rsidRPr="00393493">
              <w:rPr>
                <w:rFonts w:cs="Arial"/>
                <w:b w:val="0"/>
                <w:sz w:val="20"/>
                <w:szCs w:val="20"/>
              </w:rPr>
              <w:t xml:space="preserve">intercultural understanding </w:t>
            </w:r>
            <w:r w:rsidR="00B04281" w:rsidRPr="00393493">
              <w:rPr>
                <w:rFonts w:cs="Arial"/>
                <w:b w:val="0"/>
                <w:sz w:val="20"/>
                <w:szCs w:val="20"/>
              </w:rPr>
              <w:t>through</w:t>
            </w:r>
            <w:r w:rsidRPr="00393493">
              <w:rPr>
                <w:rFonts w:cs="Arial"/>
                <w:b w:val="0"/>
                <w:sz w:val="20"/>
                <w:szCs w:val="20"/>
              </w:rPr>
              <w:t xml:space="preserve"> the curriculum.</w:t>
            </w:r>
          </w:p>
        </w:tc>
        <w:tc>
          <w:tcPr>
            <w:tcW w:w="1020" w:type="dxa"/>
          </w:tcPr>
          <w:p w14:paraId="74B7F43E" w14:textId="07C58432" w:rsidR="00C041B9" w:rsidRDefault="00F947E7" w:rsidP="00C041B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4</w:t>
            </w:r>
          </w:p>
        </w:tc>
      </w:tr>
      <w:tr w:rsidR="00C041B9" w:rsidRPr="00411378" w14:paraId="7B063408" w14:textId="77777777" w:rsidTr="001F21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5C561002" w14:textId="5A313532" w:rsidR="00AB309B" w:rsidRPr="00393493" w:rsidRDefault="00AB309B" w:rsidP="00393493">
            <w:pPr>
              <w:rPr>
                <w:rFonts w:cs="Arial"/>
                <w:b w:val="0"/>
                <w:sz w:val="20"/>
                <w:szCs w:val="20"/>
              </w:rPr>
            </w:pPr>
            <w:r w:rsidRPr="00393493">
              <w:rPr>
                <w:rFonts w:cs="Arial"/>
                <w:b w:val="0"/>
                <w:sz w:val="20"/>
                <w:szCs w:val="20"/>
              </w:rPr>
              <w:t xml:space="preserve">A new EAL/D bulletin </w:t>
            </w:r>
            <w:r w:rsidR="00C15D91" w:rsidRPr="00393493">
              <w:rPr>
                <w:rFonts w:cs="Arial"/>
                <w:b w:val="0"/>
                <w:sz w:val="20"/>
                <w:szCs w:val="20"/>
              </w:rPr>
              <w:t>on the</w:t>
            </w:r>
            <w:r w:rsidRPr="00393493">
              <w:rPr>
                <w:rFonts w:cs="Arial"/>
                <w:b w:val="0"/>
                <w:sz w:val="20"/>
                <w:szCs w:val="20"/>
              </w:rPr>
              <w:t xml:space="preserve"> diversity of EAL/D students in NSW government schools from 2015 to 2019 </w:t>
            </w:r>
            <w:r w:rsidR="00C15D91" w:rsidRPr="00393493">
              <w:rPr>
                <w:rFonts w:cs="Arial"/>
                <w:b w:val="0"/>
                <w:sz w:val="20"/>
                <w:szCs w:val="20"/>
              </w:rPr>
              <w:t xml:space="preserve">will be published </w:t>
            </w:r>
            <w:r w:rsidRPr="00393493">
              <w:rPr>
                <w:rFonts w:cs="Arial"/>
                <w:b w:val="0"/>
                <w:sz w:val="20"/>
                <w:szCs w:val="20"/>
              </w:rPr>
              <w:t xml:space="preserve">to </w:t>
            </w:r>
            <w:r w:rsidR="00C15D91" w:rsidRPr="00393493">
              <w:rPr>
                <w:rFonts w:cs="Arial"/>
                <w:b w:val="0"/>
                <w:sz w:val="20"/>
                <w:szCs w:val="20"/>
              </w:rPr>
              <w:t>document</w:t>
            </w:r>
            <w:r w:rsidRPr="00393493">
              <w:rPr>
                <w:rFonts w:cs="Arial"/>
                <w:b w:val="0"/>
                <w:sz w:val="20"/>
                <w:szCs w:val="20"/>
              </w:rPr>
              <w:t xml:space="preserve"> enrolment trends and inform future provisions.</w:t>
            </w:r>
          </w:p>
          <w:p w14:paraId="18E4A754" w14:textId="63BB451C" w:rsidR="00C041B9" w:rsidRPr="00393493" w:rsidRDefault="002A0A38" w:rsidP="00393493">
            <w:pPr>
              <w:rPr>
                <w:rFonts w:cs="Arial"/>
                <w:b w:val="0"/>
                <w:sz w:val="20"/>
                <w:szCs w:val="20"/>
              </w:rPr>
            </w:pPr>
            <w:r w:rsidRPr="00393493">
              <w:rPr>
                <w:rFonts w:cs="Arial"/>
                <w:b w:val="0"/>
                <w:sz w:val="20"/>
                <w:szCs w:val="20"/>
              </w:rPr>
              <w:t xml:space="preserve">New research reports, developed by the Centre for Education Statistics and Evaluation in collaboration with the Multicultural Education team, will </w:t>
            </w:r>
            <w:r w:rsidR="009B4E0C" w:rsidRPr="00393493">
              <w:rPr>
                <w:rFonts w:cs="Arial"/>
                <w:b w:val="0"/>
                <w:sz w:val="20"/>
                <w:szCs w:val="20"/>
              </w:rPr>
              <w:t xml:space="preserve">provide advice on </w:t>
            </w:r>
            <w:r w:rsidRPr="00393493">
              <w:rPr>
                <w:rFonts w:cs="Arial"/>
                <w:b w:val="0"/>
                <w:sz w:val="20"/>
                <w:szCs w:val="20"/>
              </w:rPr>
              <w:t>effective p</w:t>
            </w:r>
            <w:r w:rsidR="00AB309B" w:rsidRPr="00393493">
              <w:rPr>
                <w:rFonts w:cs="Arial"/>
                <w:b w:val="0"/>
                <w:sz w:val="20"/>
                <w:szCs w:val="20"/>
              </w:rPr>
              <w:t>ractice</w:t>
            </w:r>
            <w:r w:rsidRPr="00393493">
              <w:rPr>
                <w:rFonts w:cs="Arial"/>
                <w:b w:val="0"/>
                <w:sz w:val="20"/>
                <w:szCs w:val="20"/>
              </w:rPr>
              <w:t>s</w:t>
            </w:r>
            <w:r w:rsidR="00AB309B" w:rsidRPr="00393493">
              <w:rPr>
                <w:rFonts w:cs="Arial"/>
                <w:b w:val="0"/>
                <w:sz w:val="20"/>
                <w:szCs w:val="20"/>
              </w:rPr>
              <w:t xml:space="preserve"> in EAL/D </w:t>
            </w:r>
            <w:r w:rsidR="009B4E0C" w:rsidRPr="00393493">
              <w:rPr>
                <w:rFonts w:cs="Arial"/>
                <w:b w:val="0"/>
                <w:sz w:val="20"/>
                <w:szCs w:val="20"/>
              </w:rPr>
              <w:t>e</w:t>
            </w:r>
            <w:r w:rsidR="00AB309B" w:rsidRPr="00393493">
              <w:rPr>
                <w:rFonts w:cs="Arial"/>
                <w:b w:val="0"/>
                <w:sz w:val="20"/>
                <w:szCs w:val="20"/>
              </w:rPr>
              <w:t xml:space="preserve">ducation </w:t>
            </w:r>
            <w:r w:rsidR="009B4E0C" w:rsidRPr="00393493">
              <w:rPr>
                <w:rFonts w:cs="Arial"/>
                <w:b w:val="0"/>
                <w:sz w:val="20"/>
                <w:szCs w:val="20"/>
              </w:rPr>
              <w:t>and meeting the needs of EAL/D students.</w:t>
            </w:r>
          </w:p>
        </w:tc>
        <w:tc>
          <w:tcPr>
            <w:tcW w:w="1020" w:type="dxa"/>
          </w:tcPr>
          <w:p w14:paraId="16F40F38" w14:textId="225741E1" w:rsidR="00C041B9" w:rsidRDefault="00A237FC" w:rsidP="00C041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w:t>
            </w:r>
          </w:p>
        </w:tc>
      </w:tr>
      <w:tr w:rsidR="00A237FC" w:rsidRPr="00411378" w14:paraId="63C52D49" w14:textId="77777777" w:rsidTr="001F219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6446A14A" w14:textId="77777777" w:rsidR="00A237FC" w:rsidRPr="00393493" w:rsidRDefault="00A237FC" w:rsidP="00393493">
            <w:pPr>
              <w:rPr>
                <w:rFonts w:cs="Arial"/>
                <w:b w:val="0"/>
                <w:sz w:val="20"/>
                <w:szCs w:val="20"/>
              </w:rPr>
            </w:pPr>
            <w:r w:rsidRPr="00393493">
              <w:rPr>
                <w:rFonts w:cs="Arial"/>
                <w:b w:val="0"/>
                <w:sz w:val="20"/>
                <w:szCs w:val="20"/>
              </w:rPr>
              <w:t xml:space="preserve">A new automated system for applying for New Arrivals Program funding will be introduced to assist schools in accessing and allocating funding to provide intensive English and transition support to newly arrived EAL/D students. </w:t>
            </w:r>
          </w:p>
          <w:p w14:paraId="20C55BFF" w14:textId="4565B1F3" w:rsidR="00D541C2" w:rsidRPr="00393493" w:rsidRDefault="00D541C2" w:rsidP="00393493">
            <w:pPr>
              <w:rPr>
                <w:b w:val="0"/>
                <w:sz w:val="20"/>
                <w:szCs w:val="20"/>
              </w:rPr>
            </w:pPr>
            <w:r w:rsidRPr="00393493">
              <w:rPr>
                <w:rFonts w:cs="Arial"/>
                <w:b w:val="0"/>
                <w:sz w:val="20"/>
                <w:szCs w:val="20"/>
              </w:rPr>
              <w:t>Recommendations regarding methodology changes in the allocation of equity loading for English language proficiency will inform the allocation of resources to schools to more equitably support EAL/D students across the state.</w:t>
            </w:r>
          </w:p>
        </w:tc>
        <w:tc>
          <w:tcPr>
            <w:tcW w:w="1020" w:type="dxa"/>
          </w:tcPr>
          <w:p w14:paraId="4E671609" w14:textId="696883ED" w:rsidR="00A237FC" w:rsidRDefault="00D541C2" w:rsidP="00C041B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6</w:t>
            </w:r>
          </w:p>
        </w:tc>
      </w:tr>
      <w:tr w:rsidR="00D93541" w:rsidRPr="00411378" w14:paraId="56046CA7" w14:textId="77777777" w:rsidTr="001F21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6FB68C5B" w14:textId="2152BE6B" w:rsidR="000C00AE" w:rsidRPr="00393493" w:rsidRDefault="000C00AE" w:rsidP="00393493">
            <w:pPr>
              <w:rPr>
                <w:rFonts w:cs="Arial"/>
                <w:b w:val="0"/>
                <w:sz w:val="20"/>
                <w:szCs w:val="20"/>
              </w:rPr>
            </w:pPr>
            <w:r w:rsidRPr="00393493">
              <w:rPr>
                <w:rFonts w:cs="Arial"/>
                <w:b w:val="0"/>
                <w:sz w:val="20"/>
                <w:szCs w:val="20"/>
              </w:rPr>
              <w:t xml:space="preserve">The revised Anti-Racism Policy will take effect in Term 2, 2021. Updated advice and resources to support the implementation of the policy will be provided to school leaders. </w:t>
            </w:r>
          </w:p>
          <w:p w14:paraId="06857468" w14:textId="074E4C5C" w:rsidR="00D93541" w:rsidRPr="00393493" w:rsidRDefault="000C00AE" w:rsidP="00393493">
            <w:pPr>
              <w:rPr>
                <w:b w:val="0"/>
                <w:sz w:val="20"/>
                <w:szCs w:val="20"/>
              </w:rPr>
            </w:pPr>
            <w:r w:rsidRPr="00393493">
              <w:rPr>
                <w:rFonts w:cs="Arial"/>
                <w:b w:val="0"/>
                <w:sz w:val="20"/>
                <w:szCs w:val="20"/>
              </w:rPr>
              <w:t>Safeguarding Kids Together will be launched in targeted secondary schools to assist school leaders and staff in building cohesive and respectful school communities, supporting vulnerable students and managing high risk-taking behaviours.</w:t>
            </w:r>
          </w:p>
        </w:tc>
        <w:tc>
          <w:tcPr>
            <w:tcW w:w="1020" w:type="dxa"/>
          </w:tcPr>
          <w:p w14:paraId="48CF5BE0" w14:textId="40EAA7F7" w:rsidR="00D93541" w:rsidRDefault="00D93541" w:rsidP="00C041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w:t>
            </w:r>
          </w:p>
        </w:tc>
      </w:tr>
      <w:tr w:rsidR="00D93541" w:rsidRPr="00411378" w14:paraId="24C8A83B" w14:textId="77777777" w:rsidTr="001F219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7E1EE1F9" w14:textId="1ED99E0E" w:rsidR="00D93541" w:rsidRPr="00393493" w:rsidRDefault="00A32F76" w:rsidP="00393493">
            <w:pPr>
              <w:rPr>
                <w:rFonts w:cs="Arial"/>
                <w:b w:val="0"/>
                <w:sz w:val="20"/>
                <w:szCs w:val="20"/>
              </w:rPr>
            </w:pPr>
            <w:r w:rsidRPr="00393493">
              <w:rPr>
                <w:rFonts w:cs="Arial"/>
                <w:b w:val="0"/>
                <w:sz w:val="20"/>
                <w:szCs w:val="20"/>
              </w:rPr>
              <w:t xml:space="preserve">To better cater for increasing numbers of newly arrived EAL/D and refugee students in the Armidale area, an Intensive English Centre has been established at Armidale Secondary College and will commence operation from the start of 2021 </w:t>
            </w:r>
          </w:p>
        </w:tc>
        <w:tc>
          <w:tcPr>
            <w:tcW w:w="1020" w:type="dxa"/>
          </w:tcPr>
          <w:p w14:paraId="01D007D2" w14:textId="59B10C09" w:rsidR="00D93541" w:rsidRDefault="004A13DC" w:rsidP="00C041B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8</w:t>
            </w:r>
          </w:p>
        </w:tc>
      </w:tr>
      <w:tr w:rsidR="00A86E42" w:rsidRPr="00411378" w14:paraId="485AC02F" w14:textId="77777777" w:rsidTr="001F21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18B1EEFB" w14:textId="276A3C56" w:rsidR="00A86E42" w:rsidRPr="00393493" w:rsidRDefault="0042644A" w:rsidP="006F2752">
            <w:pPr>
              <w:rPr>
                <w:rFonts w:cs="Arial"/>
                <w:b w:val="0"/>
                <w:color w:val="000000" w:themeColor="text1"/>
                <w:sz w:val="20"/>
                <w:szCs w:val="20"/>
              </w:rPr>
            </w:pPr>
            <w:r>
              <w:rPr>
                <w:rFonts w:cs="Arial"/>
                <w:b w:val="0"/>
                <w:color w:val="000000" w:themeColor="text1"/>
                <w:sz w:val="20"/>
                <w:szCs w:val="20"/>
              </w:rPr>
              <w:t>The Department’s</w:t>
            </w:r>
            <w:r w:rsidR="003118FF" w:rsidRPr="00393493">
              <w:rPr>
                <w:rFonts w:cs="Arial"/>
                <w:b w:val="0"/>
                <w:color w:val="000000" w:themeColor="text1"/>
                <w:sz w:val="20"/>
                <w:szCs w:val="20"/>
              </w:rPr>
              <w:t xml:space="preserve"> key stakeholders wil</w:t>
            </w:r>
            <w:r w:rsidR="002E205B" w:rsidRPr="00393493">
              <w:rPr>
                <w:rFonts w:cs="Arial"/>
                <w:b w:val="0"/>
                <w:color w:val="000000" w:themeColor="text1"/>
                <w:sz w:val="20"/>
                <w:szCs w:val="20"/>
              </w:rPr>
              <w:t>l</w:t>
            </w:r>
            <w:r w:rsidR="003118FF" w:rsidRPr="00393493">
              <w:rPr>
                <w:rFonts w:cs="Arial"/>
                <w:b w:val="0"/>
                <w:color w:val="000000" w:themeColor="text1"/>
                <w:sz w:val="20"/>
                <w:szCs w:val="20"/>
              </w:rPr>
              <w:t xml:space="preserve"> </w:t>
            </w:r>
            <w:r w:rsidR="002E205B" w:rsidRPr="00393493">
              <w:rPr>
                <w:rFonts w:cs="Arial"/>
                <w:b w:val="0"/>
                <w:color w:val="000000" w:themeColor="text1"/>
                <w:sz w:val="20"/>
                <w:szCs w:val="20"/>
              </w:rPr>
              <w:t xml:space="preserve">be consulted in the development of new provisions, and in the review and evaluation of existing provisions, </w:t>
            </w:r>
            <w:r>
              <w:rPr>
                <w:rFonts w:cs="Arial"/>
                <w:b w:val="0"/>
                <w:color w:val="000000" w:themeColor="text1"/>
                <w:sz w:val="20"/>
                <w:szCs w:val="20"/>
              </w:rPr>
              <w:t>which respond to the needs of a c</w:t>
            </w:r>
            <w:r w:rsidR="002E205B" w:rsidRPr="00393493">
              <w:rPr>
                <w:rFonts w:cs="Arial"/>
                <w:b w:val="0"/>
                <w:color w:val="000000" w:themeColor="text1"/>
                <w:sz w:val="20"/>
                <w:szCs w:val="20"/>
              </w:rPr>
              <w:t xml:space="preserve">ulturally diverse state. </w:t>
            </w:r>
          </w:p>
        </w:tc>
        <w:tc>
          <w:tcPr>
            <w:tcW w:w="1020" w:type="dxa"/>
          </w:tcPr>
          <w:p w14:paraId="7D29D198" w14:textId="5C8BB09A" w:rsidR="00A86E42" w:rsidRDefault="00A86E42" w:rsidP="00C041B9">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9</w:t>
            </w:r>
          </w:p>
        </w:tc>
      </w:tr>
      <w:tr w:rsidR="001C69F5" w:rsidRPr="00411378" w14:paraId="7CCC2540" w14:textId="77777777" w:rsidTr="001F219B">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31" w:type="dxa"/>
          </w:tcPr>
          <w:p w14:paraId="3C7721FA" w14:textId="2C4D376C" w:rsidR="001C69F5" w:rsidRPr="00393493" w:rsidRDefault="003726CD" w:rsidP="00393493">
            <w:pPr>
              <w:rPr>
                <w:rFonts w:cs="Arial"/>
                <w:b w:val="0"/>
                <w:sz w:val="20"/>
                <w:szCs w:val="20"/>
              </w:rPr>
            </w:pPr>
            <w:r w:rsidRPr="00393493">
              <w:rPr>
                <w:rFonts w:cs="Arial"/>
                <w:b w:val="0"/>
                <w:sz w:val="20"/>
                <w:szCs w:val="20"/>
              </w:rPr>
              <w:t>New t</w:t>
            </w:r>
            <w:r w:rsidR="0060595B" w:rsidRPr="00393493">
              <w:rPr>
                <w:rFonts w:cs="Arial"/>
                <w:b w:val="0"/>
                <w:sz w:val="20"/>
                <w:szCs w:val="20"/>
              </w:rPr>
              <w:t>ranslat</w:t>
            </w:r>
            <w:r w:rsidRPr="00393493">
              <w:rPr>
                <w:rFonts w:cs="Arial"/>
                <w:b w:val="0"/>
                <w:sz w:val="20"/>
                <w:szCs w:val="20"/>
              </w:rPr>
              <w:t xml:space="preserve">ions of </w:t>
            </w:r>
            <w:r w:rsidR="00613E67">
              <w:rPr>
                <w:rFonts w:cs="Arial"/>
                <w:b w:val="0"/>
                <w:sz w:val="20"/>
                <w:szCs w:val="20"/>
              </w:rPr>
              <w:t>d</w:t>
            </w:r>
            <w:r w:rsidRPr="00393493">
              <w:rPr>
                <w:rFonts w:cs="Arial"/>
                <w:b w:val="0"/>
                <w:sz w:val="20"/>
                <w:szCs w:val="20"/>
              </w:rPr>
              <w:t>epartment documents and interpreters in schools will continue to be provided to meet the needs of our communities, including new and emerging communities.</w:t>
            </w:r>
          </w:p>
        </w:tc>
        <w:tc>
          <w:tcPr>
            <w:tcW w:w="1020" w:type="dxa"/>
          </w:tcPr>
          <w:p w14:paraId="415F36F5" w14:textId="79E6349A" w:rsidR="001C69F5" w:rsidRDefault="0060595B" w:rsidP="00C041B9">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10</w:t>
            </w:r>
          </w:p>
        </w:tc>
      </w:tr>
    </w:tbl>
    <w:p w14:paraId="142F001B" w14:textId="5158D60A" w:rsidR="00213EB8" w:rsidRDefault="00213EB8" w:rsidP="007E2563">
      <w:pPr>
        <w:pStyle w:val="Heading2"/>
        <w:ind w:left="0"/>
      </w:pPr>
      <w:bookmarkStart w:id="34" w:name="_Toc59215945"/>
      <w:bookmarkStart w:id="35" w:name="_Toc59029797"/>
      <w:r w:rsidRPr="007E2563">
        <w:t>Key terms</w:t>
      </w:r>
      <w:bookmarkEnd w:id="34"/>
      <w:r w:rsidRPr="007E2563">
        <w:t xml:space="preserve"> </w:t>
      </w:r>
      <w:bookmarkEnd w:id="35"/>
    </w:p>
    <w:p w14:paraId="1CA1FE13" w14:textId="77777777" w:rsidR="007E2563" w:rsidRDefault="007E2563" w:rsidP="007E2563">
      <w:r w:rsidRPr="009B6494">
        <w:rPr>
          <w:b/>
        </w:rPr>
        <w:t>Culturally and linguistically diverse:</w:t>
      </w:r>
      <w:r w:rsidRPr="009B6494">
        <w:t xml:space="preserve"> Describes the wide range of cultures, ethnicities and ancestries represented in our communities as well as the range of different languages spoken, and religious beliefs held by community members.</w:t>
      </w:r>
    </w:p>
    <w:p w14:paraId="0D9CE99C" w14:textId="77777777" w:rsidR="007E2563" w:rsidRDefault="007E2563" w:rsidP="007E2563">
      <w:r w:rsidRPr="009B6494">
        <w:rPr>
          <w:b/>
        </w:rPr>
        <w:t>English as an additional language or dialect (EAL/D):</w:t>
      </w:r>
      <w:r w:rsidRPr="009B6494">
        <w:t xml:space="preserve"> Describes students whose first language is a language or dialect other than standard Australian English, and who need additional support to develop proficiency in English. These students come from diverse multilingual backgrounds and may include Aboriginal students whose first language is an Aboriginal language, including traditional languages, creoles or Aboriginal English.</w:t>
      </w:r>
    </w:p>
    <w:p w14:paraId="1270CDE0" w14:textId="756BC1E7" w:rsidR="000034A7" w:rsidRPr="000034A7" w:rsidRDefault="000034A7" w:rsidP="007E2563">
      <w:r>
        <w:rPr>
          <w:b/>
        </w:rPr>
        <w:t xml:space="preserve">Full-time equivalent (FTE): </w:t>
      </w:r>
      <w:r>
        <w:t>Refers to staffing allocations and positions. 1 FTE describes a full-time position and fractional allocation refers to part-time allocations.</w:t>
      </w:r>
    </w:p>
    <w:p w14:paraId="57BABCD1" w14:textId="2D46DBF3" w:rsidR="007E2563" w:rsidRDefault="007E2563" w:rsidP="007E2563">
      <w:r w:rsidRPr="009B6494">
        <w:rPr>
          <w:b/>
        </w:rPr>
        <w:t>Language backgrounds other than English (LBOTE):</w:t>
      </w:r>
      <w:r w:rsidRPr="009B6494">
        <w:t xml:space="preserve"> Describes students who speak</w:t>
      </w:r>
      <w:r>
        <w:t xml:space="preserve">, </w:t>
      </w:r>
      <w:r w:rsidRPr="009B6494">
        <w:t>or have a parent or carer who speaks</w:t>
      </w:r>
      <w:r>
        <w:t>,</w:t>
      </w:r>
      <w:r w:rsidRPr="009B6494">
        <w:t xml:space="preserve"> a language other than English at home. LBOTE students are a large and diverse cohort. Sub</w:t>
      </w:r>
      <w:r>
        <w:t>-</w:t>
      </w:r>
      <w:r w:rsidRPr="009B6494">
        <w:t>groups include students who are born in Australia or overseas; EAL/D students; native speakers of English; refugees; international students; and recently arrived permanent or temporary migrants.</w:t>
      </w:r>
    </w:p>
    <w:p w14:paraId="4774604D" w14:textId="436F4ABA" w:rsidR="007E2563" w:rsidRPr="009B6494" w:rsidRDefault="007E2563" w:rsidP="007E2563">
      <w:r w:rsidRPr="009B6494">
        <w:rPr>
          <w:b/>
        </w:rPr>
        <w:t xml:space="preserve">Multicultural education: </w:t>
      </w:r>
      <w:r w:rsidRPr="009B6494">
        <w:t>Describes a range of programs and services implemented in NSW govern</w:t>
      </w:r>
      <w:r w:rsidR="0065391F">
        <w:t>ment schools that respond to schools’</w:t>
      </w:r>
      <w:r w:rsidRPr="009B6494">
        <w:t xml:space="preserve"> cultural diversity</w:t>
      </w:r>
      <w:r>
        <w:t xml:space="preserve">. This includes </w:t>
      </w:r>
      <w:r w:rsidRPr="009B6494">
        <w:t>programs that promote intercultural understanding and address issues of racism as well as programs that meet the specific needs of LBOTE students and culturally diverse communities.</w:t>
      </w:r>
    </w:p>
    <w:p w14:paraId="31EA9224" w14:textId="4104DAD0" w:rsidR="007E2563" w:rsidRDefault="007E2563" w:rsidP="007E2563">
      <w:r w:rsidRPr="009B6494">
        <w:rPr>
          <w:b/>
        </w:rPr>
        <w:t>Newly arrived students:</w:t>
      </w:r>
      <w:r w:rsidRPr="009B6494">
        <w:t xml:space="preserve"> Describes EAL/D students who are recently arrived in Australia and need intensive English tuition because they are at the early stages of learning English.</w:t>
      </w:r>
    </w:p>
    <w:p w14:paraId="0238F0D2" w14:textId="3E54954D" w:rsidR="001F74F2" w:rsidRPr="006A0199" w:rsidRDefault="007E2563" w:rsidP="001F74F2">
      <w:pPr>
        <w:rPr>
          <w:lang w:eastAsia="zh-CN"/>
        </w:rPr>
      </w:pPr>
      <w:r>
        <w:rPr>
          <w:b/>
        </w:rPr>
        <w:t>Refugee students</w:t>
      </w:r>
      <w:r w:rsidRPr="009B6494">
        <w:rPr>
          <w:b/>
        </w:rPr>
        <w:t xml:space="preserve">: </w:t>
      </w:r>
      <w:r w:rsidRPr="009B6494">
        <w:t>Describes students who are refugees</w:t>
      </w:r>
      <w:r>
        <w:t xml:space="preserve">, asylum seekers, who </w:t>
      </w:r>
      <w:r w:rsidRPr="009B6494">
        <w:t>have refugee backgrounds</w:t>
      </w:r>
      <w:r>
        <w:t>, or</w:t>
      </w:r>
      <w:r w:rsidRPr="009B6494">
        <w:t xml:space="preserve"> have had refugee</w:t>
      </w:r>
      <w:r>
        <w:t>-</w:t>
      </w:r>
      <w:r w:rsidRPr="009B6494">
        <w:t>like experiences.</w:t>
      </w:r>
      <w:r w:rsidR="006F2752" w:rsidRPr="006A0199">
        <w:rPr>
          <w:lang w:eastAsia="zh-CN"/>
        </w:rPr>
        <w:t xml:space="preserve"> </w:t>
      </w:r>
    </w:p>
    <w:p w14:paraId="3C54811A" w14:textId="77777777" w:rsidR="006A0199" w:rsidRPr="006A0199" w:rsidRDefault="006A0199" w:rsidP="006A0199">
      <w:pPr>
        <w:rPr>
          <w:lang w:eastAsia="zh-CN"/>
        </w:rPr>
      </w:pPr>
    </w:p>
    <w:sectPr w:rsidR="006A0199" w:rsidRPr="006A0199" w:rsidSect="00074330">
      <w:footerReference w:type="even" r:id="rId19"/>
      <w:footerReference w:type="default" r:id="rId20"/>
      <w:headerReference w:type="first" r:id="rId21"/>
      <w:footerReference w:type="first" r:id="rId22"/>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F452A" w14:textId="77777777" w:rsidR="00934F5B" w:rsidRDefault="00934F5B" w:rsidP="00191F45">
      <w:r>
        <w:separator/>
      </w:r>
    </w:p>
    <w:p w14:paraId="01CD50A0" w14:textId="77777777" w:rsidR="00934F5B" w:rsidRDefault="00934F5B"/>
    <w:p w14:paraId="3C9AC0F9" w14:textId="77777777" w:rsidR="00934F5B" w:rsidRDefault="00934F5B"/>
    <w:p w14:paraId="17E9E8CD" w14:textId="77777777" w:rsidR="00934F5B" w:rsidRDefault="00934F5B"/>
  </w:endnote>
  <w:endnote w:type="continuationSeparator" w:id="0">
    <w:p w14:paraId="7F1DD107" w14:textId="77777777" w:rsidR="00934F5B" w:rsidRDefault="00934F5B" w:rsidP="00191F45">
      <w:r>
        <w:continuationSeparator/>
      </w:r>
    </w:p>
    <w:p w14:paraId="35E8E777" w14:textId="77777777" w:rsidR="00934F5B" w:rsidRDefault="00934F5B"/>
    <w:p w14:paraId="430485B0" w14:textId="77777777" w:rsidR="00934F5B" w:rsidRDefault="00934F5B"/>
    <w:p w14:paraId="1F899964" w14:textId="77777777" w:rsidR="00934F5B" w:rsidRDefault="00934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2506C" w14:textId="4B266822" w:rsidR="001462A3" w:rsidRPr="004D333E" w:rsidRDefault="001462A3" w:rsidP="00FF544B">
    <w:pPr>
      <w:pStyle w:val="Footer"/>
      <w:ind w:left="-284" w:right="-291"/>
    </w:pPr>
    <w:r w:rsidRPr="002810D3">
      <w:fldChar w:fldCharType="begin"/>
    </w:r>
    <w:r w:rsidRPr="002810D3">
      <w:instrText xml:space="preserve"> PAGE </w:instrText>
    </w:r>
    <w:r w:rsidRPr="002810D3">
      <w:fldChar w:fldCharType="separate"/>
    </w:r>
    <w:r w:rsidR="00A04C09">
      <w:rPr>
        <w:noProof/>
      </w:rPr>
      <w:t>20</w:t>
    </w:r>
    <w:r w:rsidRPr="002810D3">
      <w:fldChar w:fldCharType="end"/>
    </w:r>
    <w:r w:rsidRPr="002810D3">
      <w:tab/>
    </w:r>
    <w:r>
      <w:t>Multicultural Policies and Services Program Report 2019-2020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5FAB8" w14:textId="0C60F367" w:rsidR="001462A3" w:rsidRPr="004D333E" w:rsidRDefault="001462A3" w:rsidP="00FF544B">
    <w:pPr>
      <w:pStyle w:val="Footer"/>
      <w:ind w:left="-284" w:right="-291"/>
    </w:pPr>
    <w:r w:rsidRPr="002810D3">
      <w:t xml:space="preserve">© NSW Department of Education, </w:t>
    </w:r>
    <w:r w:rsidRPr="002810D3">
      <w:fldChar w:fldCharType="begin"/>
    </w:r>
    <w:r w:rsidRPr="002810D3">
      <w:instrText xml:space="preserve"> DATE \@ "MMM-yy" </w:instrText>
    </w:r>
    <w:r w:rsidRPr="002810D3">
      <w:fldChar w:fldCharType="separate"/>
    </w:r>
    <w:r w:rsidR="00A04C09">
      <w:rPr>
        <w:noProof/>
      </w:rPr>
      <w:t>Feb-21</w:t>
    </w:r>
    <w:r w:rsidRPr="002810D3">
      <w:fldChar w:fldCharType="end"/>
    </w:r>
    <w:r w:rsidRPr="002810D3">
      <w:tab/>
    </w:r>
    <w:r w:rsidRPr="002810D3">
      <w:fldChar w:fldCharType="begin"/>
    </w:r>
    <w:r w:rsidRPr="002810D3">
      <w:instrText xml:space="preserve"> PAGE </w:instrText>
    </w:r>
    <w:r w:rsidRPr="002810D3">
      <w:fldChar w:fldCharType="separate"/>
    </w:r>
    <w:r w:rsidR="00A04C09">
      <w:rPr>
        <w:noProof/>
      </w:rPr>
      <w:t>21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9BEE" w14:textId="77777777" w:rsidR="001462A3" w:rsidRDefault="001462A3" w:rsidP="00493120">
    <w:pPr>
      <w:pStyle w:val="Logo"/>
    </w:pPr>
    <w:r w:rsidRPr="00913D40">
      <w:rPr>
        <w:sz w:val="24"/>
      </w:rPr>
      <w:t>education.nsw.gov.au</w:t>
    </w:r>
    <w:r w:rsidRPr="00791B72">
      <w:tab/>
    </w:r>
    <w:r w:rsidRPr="009C69B7">
      <w:rPr>
        <w:noProof/>
        <w:lang w:eastAsia="en-AU"/>
      </w:rPr>
      <w:drawing>
        <wp:inline distT="0" distB="0" distL="0" distR="0" wp14:anchorId="67AD5B75" wp14:editId="009A8820">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977DC" w14:textId="77777777" w:rsidR="00934F5B" w:rsidRDefault="00934F5B">
      <w:r>
        <w:separator/>
      </w:r>
    </w:p>
    <w:p w14:paraId="67680052" w14:textId="77777777" w:rsidR="00934F5B" w:rsidRDefault="00934F5B"/>
  </w:footnote>
  <w:footnote w:type="continuationSeparator" w:id="0">
    <w:p w14:paraId="2AC6DF21" w14:textId="77777777" w:rsidR="00934F5B" w:rsidRDefault="00934F5B" w:rsidP="00191F45">
      <w:r>
        <w:continuationSeparator/>
      </w:r>
    </w:p>
    <w:p w14:paraId="2A6AD1C0" w14:textId="77777777" w:rsidR="00934F5B" w:rsidRDefault="00934F5B"/>
    <w:p w14:paraId="5EFD87A4" w14:textId="77777777" w:rsidR="00934F5B" w:rsidRDefault="00934F5B"/>
    <w:p w14:paraId="3F499710" w14:textId="77777777" w:rsidR="00934F5B" w:rsidRDefault="00934F5B"/>
  </w:footnote>
  <w:footnote w:id="1">
    <w:p w14:paraId="7F7B9A63" w14:textId="1F14A955" w:rsidR="001462A3" w:rsidRPr="00E434B4" w:rsidRDefault="001462A3">
      <w:pPr>
        <w:pStyle w:val="FootnoteText"/>
        <w:rPr>
          <w:lang w:val="en-AU"/>
        </w:rPr>
      </w:pPr>
      <w:r>
        <w:rPr>
          <w:rStyle w:val="FootnoteReference"/>
        </w:rPr>
        <w:footnoteRef/>
      </w:r>
      <w:r>
        <w:t xml:space="preserve"> </w:t>
      </w:r>
      <w:r w:rsidRPr="00E434B4">
        <w:rPr>
          <w:rFonts w:ascii="Arial" w:hAnsi="Arial" w:cs="Arial"/>
          <w:sz w:val="17"/>
          <w:szCs w:val="17"/>
        </w:rPr>
        <w:t>Preschools include the 100 preschools attached to government primary/ infant schools and the John Brotchie Nursery School. Not included are the government funded community preschools and long day care centres that provide a preschool program, which provide the majority of preschool education in NSW</w:t>
      </w:r>
      <w:r w:rsidRPr="00E434B4">
        <w:rPr>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6DAC3" w14:textId="77777777" w:rsidR="001462A3" w:rsidRDefault="001462A3">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A3F"/>
    <w:multiLevelType w:val="multilevel"/>
    <w:tmpl w:val="AA54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83166"/>
    <w:multiLevelType w:val="hybridMultilevel"/>
    <w:tmpl w:val="BB6CC3D0"/>
    <w:lvl w:ilvl="0" w:tplc="198448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6F4296"/>
    <w:multiLevelType w:val="hybridMultilevel"/>
    <w:tmpl w:val="80CCB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B335E"/>
    <w:multiLevelType w:val="hybridMultilevel"/>
    <w:tmpl w:val="96C0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2F0897"/>
    <w:multiLevelType w:val="hybridMultilevel"/>
    <w:tmpl w:val="687E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AA6D4A"/>
    <w:multiLevelType w:val="hybridMultilevel"/>
    <w:tmpl w:val="EF867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4B3A18"/>
    <w:multiLevelType w:val="hybridMultilevel"/>
    <w:tmpl w:val="7FFA2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8C7688"/>
    <w:multiLevelType w:val="hybridMultilevel"/>
    <w:tmpl w:val="24401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5A4813"/>
    <w:multiLevelType w:val="hybridMultilevel"/>
    <w:tmpl w:val="A9442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A13821"/>
    <w:multiLevelType w:val="hybridMultilevel"/>
    <w:tmpl w:val="2E6EB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302347"/>
    <w:multiLevelType w:val="hybridMultilevel"/>
    <w:tmpl w:val="6DFE3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675FB1"/>
    <w:multiLevelType w:val="hybridMultilevel"/>
    <w:tmpl w:val="AF9A2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8166F8"/>
    <w:multiLevelType w:val="multilevel"/>
    <w:tmpl w:val="04EE9160"/>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56909CB"/>
    <w:multiLevelType w:val="hybridMultilevel"/>
    <w:tmpl w:val="C5A6E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5E527C"/>
    <w:multiLevelType w:val="hybridMultilevel"/>
    <w:tmpl w:val="43346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752044"/>
    <w:multiLevelType w:val="hybridMultilevel"/>
    <w:tmpl w:val="0D5E3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3D05EF4"/>
    <w:multiLevelType w:val="hybridMultilevel"/>
    <w:tmpl w:val="57607E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6894949"/>
    <w:multiLevelType w:val="hybridMultilevel"/>
    <w:tmpl w:val="7C486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7B2C0FCC"/>
    <w:multiLevelType w:val="hybridMultilevel"/>
    <w:tmpl w:val="7382A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9A60A9"/>
    <w:multiLevelType w:val="hybridMultilevel"/>
    <w:tmpl w:val="F4FCE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856195"/>
    <w:multiLevelType w:val="hybridMultilevel"/>
    <w:tmpl w:val="C9AC5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1"/>
  </w:num>
  <w:num w:numId="4">
    <w:abstractNumId w:val="17"/>
  </w:num>
  <w:num w:numId="5">
    <w:abstractNumId w:val="1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0"/>
  </w:num>
  <w:num w:numId="9">
    <w:abstractNumId w:val="15"/>
  </w:num>
  <w:num w:numId="10">
    <w:abstractNumId w:val="10"/>
  </w:num>
  <w:num w:numId="11">
    <w:abstractNumId w:val="19"/>
  </w:num>
  <w:num w:numId="12">
    <w:abstractNumId w:val="9"/>
  </w:num>
  <w:num w:numId="13">
    <w:abstractNumId w:val="6"/>
  </w:num>
  <w:num w:numId="14">
    <w:abstractNumId w:val="3"/>
  </w:num>
  <w:num w:numId="15">
    <w:abstractNumId w:val="0"/>
  </w:num>
  <w:num w:numId="16">
    <w:abstractNumId w:val="14"/>
  </w:num>
  <w:num w:numId="17">
    <w:abstractNumId w:val="24"/>
  </w:num>
  <w:num w:numId="18">
    <w:abstractNumId w:val="4"/>
  </w:num>
  <w:num w:numId="19">
    <w:abstractNumId w:val="22"/>
  </w:num>
  <w:num w:numId="20">
    <w:abstractNumId w:val="8"/>
  </w:num>
  <w:num w:numId="21">
    <w:abstractNumId w:val="7"/>
  </w:num>
  <w:num w:numId="22">
    <w:abstractNumId w:val="13"/>
  </w:num>
  <w:num w:numId="23">
    <w:abstractNumId w:val="11"/>
  </w:num>
  <w:num w:numId="24">
    <w:abstractNumId w:val="23"/>
  </w:num>
  <w:num w:numId="25">
    <w:abstractNumId w:val="1"/>
  </w:num>
  <w:num w:numId="26">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ZA"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ZA" w:vendorID="64" w:dllVersion="4096" w:nlCheck="1" w:checkStyle="0"/>
  <w:activeWritingStyle w:appName="MSWord" w:lang="en-AU" w:vendorID="64" w:dllVersion="131078" w:nlCheck="1" w:checkStyle="1"/>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F0C"/>
    <w:rsid w:val="0000031A"/>
    <w:rsid w:val="0000104B"/>
    <w:rsid w:val="00001C08"/>
    <w:rsid w:val="00002BF1"/>
    <w:rsid w:val="00003253"/>
    <w:rsid w:val="000034A7"/>
    <w:rsid w:val="00005236"/>
    <w:rsid w:val="00006220"/>
    <w:rsid w:val="00006CD7"/>
    <w:rsid w:val="00007B76"/>
    <w:rsid w:val="000103FC"/>
    <w:rsid w:val="00010746"/>
    <w:rsid w:val="000143DF"/>
    <w:rsid w:val="00014D93"/>
    <w:rsid w:val="000151F8"/>
    <w:rsid w:val="00015A5B"/>
    <w:rsid w:val="00015D43"/>
    <w:rsid w:val="00016801"/>
    <w:rsid w:val="00021171"/>
    <w:rsid w:val="00023790"/>
    <w:rsid w:val="00024602"/>
    <w:rsid w:val="000252FF"/>
    <w:rsid w:val="000253AE"/>
    <w:rsid w:val="00025AF6"/>
    <w:rsid w:val="00027401"/>
    <w:rsid w:val="000304F6"/>
    <w:rsid w:val="00030B96"/>
    <w:rsid w:val="00030EBC"/>
    <w:rsid w:val="000319A9"/>
    <w:rsid w:val="000331B6"/>
    <w:rsid w:val="00034F5E"/>
    <w:rsid w:val="0003541F"/>
    <w:rsid w:val="00036454"/>
    <w:rsid w:val="0003671A"/>
    <w:rsid w:val="00037759"/>
    <w:rsid w:val="00040BF3"/>
    <w:rsid w:val="00040C18"/>
    <w:rsid w:val="00041367"/>
    <w:rsid w:val="000423E3"/>
    <w:rsid w:val="0004292D"/>
    <w:rsid w:val="00042D30"/>
    <w:rsid w:val="00043FA0"/>
    <w:rsid w:val="00044188"/>
    <w:rsid w:val="00044C5D"/>
    <w:rsid w:val="00044D23"/>
    <w:rsid w:val="0004535D"/>
    <w:rsid w:val="00046473"/>
    <w:rsid w:val="000469BD"/>
    <w:rsid w:val="000500FE"/>
    <w:rsid w:val="000507E6"/>
    <w:rsid w:val="0005163D"/>
    <w:rsid w:val="00051BF1"/>
    <w:rsid w:val="00051C49"/>
    <w:rsid w:val="000534F4"/>
    <w:rsid w:val="000535B7"/>
    <w:rsid w:val="00053726"/>
    <w:rsid w:val="00053D71"/>
    <w:rsid w:val="000562A7"/>
    <w:rsid w:val="000564F8"/>
    <w:rsid w:val="00056745"/>
    <w:rsid w:val="0005719F"/>
    <w:rsid w:val="00057766"/>
    <w:rsid w:val="00057BC8"/>
    <w:rsid w:val="00057F9F"/>
    <w:rsid w:val="000604B9"/>
    <w:rsid w:val="00061232"/>
    <w:rsid w:val="000613C4"/>
    <w:rsid w:val="000620E8"/>
    <w:rsid w:val="00062708"/>
    <w:rsid w:val="00064FBD"/>
    <w:rsid w:val="00065A16"/>
    <w:rsid w:val="00066432"/>
    <w:rsid w:val="00067295"/>
    <w:rsid w:val="000704B7"/>
    <w:rsid w:val="00071D06"/>
    <w:rsid w:val="0007214A"/>
    <w:rsid w:val="00072B6E"/>
    <w:rsid w:val="00072DFB"/>
    <w:rsid w:val="00074330"/>
    <w:rsid w:val="00075B4E"/>
    <w:rsid w:val="00075D1A"/>
    <w:rsid w:val="00076B12"/>
    <w:rsid w:val="00077A7C"/>
    <w:rsid w:val="0008006E"/>
    <w:rsid w:val="00082E53"/>
    <w:rsid w:val="000844F9"/>
    <w:rsid w:val="00084830"/>
    <w:rsid w:val="00085CAC"/>
    <w:rsid w:val="0008606A"/>
    <w:rsid w:val="00086656"/>
    <w:rsid w:val="00086D87"/>
    <w:rsid w:val="000872D6"/>
    <w:rsid w:val="00090628"/>
    <w:rsid w:val="00092E49"/>
    <w:rsid w:val="0009452F"/>
    <w:rsid w:val="0009599E"/>
    <w:rsid w:val="00096701"/>
    <w:rsid w:val="000A0C05"/>
    <w:rsid w:val="000A33D4"/>
    <w:rsid w:val="000A41E7"/>
    <w:rsid w:val="000A451E"/>
    <w:rsid w:val="000A796C"/>
    <w:rsid w:val="000A7A61"/>
    <w:rsid w:val="000B09C8"/>
    <w:rsid w:val="000B0D3B"/>
    <w:rsid w:val="000B199B"/>
    <w:rsid w:val="000B1FC2"/>
    <w:rsid w:val="000B2886"/>
    <w:rsid w:val="000B30E1"/>
    <w:rsid w:val="000B4F65"/>
    <w:rsid w:val="000B5567"/>
    <w:rsid w:val="000B75CB"/>
    <w:rsid w:val="000B7D49"/>
    <w:rsid w:val="000C00AE"/>
    <w:rsid w:val="000C0FB5"/>
    <w:rsid w:val="000C1078"/>
    <w:rsid w:val="000C16A7"/>
    <w:rsid w:val="000C1BCD"/>
    <w:rsid w:val="000C250C"/>
    <w:rsid w:val="000C3D37"/>
    <w:rsid w:val="000C43DF"/>
    <w:rsid w:val="000C575E"/>
    <w:rsid w:val="000C61FB"/>
    <w:rsid w:val="000C6CEA"/>
    <w:rsid w:val="000C6F89"/>
    <w:rsid w:val="000C7D4F"/>
    <w:rsid w:val="000D2063"/>
    <w:rsid w:val="000D24EC"/>
    <w:rsid w:val="000D2C3A"/>
    <w:rsid w:val="000D3317"/>
    <w:rsid w:val="000D48A8"/>
    <w:rsid w:val="000D4B5A"/>
    <w:rsid w:val="000D55B1"/>
    <w:rsid w:val="000D64D8"/>
    <w:rsid w:val="000E06C1"/>
    <w:rsid w:val="000E083A"/>
    <w:rsid w:val="000E1395"/>
    <w:rsid w:val="000E1A44"/>
    <w:rsid w:val="000E30B5"/>
    <w:rsid w:val="000E3C1C"/>
    <w:rsid w:val="000E41B7"/>
    <w:rsid w:val="000E6BA0"/>
    <w:rsid w:val="000F02EE"/>
    <w:rsid w:val="000F174A"/>
    <w:rsid w:val="000F176B"/>
    <w:rsid w:val="000F6C09"/>
    <w:rsid w:val="000F7960"/>
    <w:rsid w:val="00100B59"/>
    <w:rsid w:val="00100DC5"/>
    <w:rsid w:val="00100E27"/>
    <w:rsid w:val="00100E5A"/>
    <w:rsid w:val="00101135"/>
    <w:rsid w:val="0010138D"/>
    <w:rsid w:val="00101866"/>
    <w:rsid w:val="0010259B"/>
    <w:rsid w:val="00103D80"/>
    <w:rsid w:val="00104A05"/>
    <w:rsid w:val="00106009"/>
    <w:rsid w:val="001061F9"/>
    <w:rsid w:val="001068B3"/>
    <w:rsid w:val="00106A3B"/>
    <w:rsid w:val="0010785B"/>
    <w:rsid w:val="001113CC"/>
    <w:rsid w:val="0011199F"/>
    <w:rsid w:val="001121E1"/>
    <w:rsid w:val="00113763"/>
    <w:rsid w:val="00114B7D"/>
    <w:rsid w:val="00116C8B"/>
    <w:rsid w:val="001177C4"/>
    <w:rsid w:val="00117806"/>
    <w:rsid w:val="00117B7D"/>
    <w:rsid w:val="00117FF3"/>
    <w:rsid w:val="0012093E"/>
    <w:rsid w:val="00125C6C"/>
    <w:rsid w:val="00127648"/>
    <w:rsid w:val="0013032B"/>
    <w:rsid w:val="001305EA"/>
    <w:rsid w:val="001328FA"/>
    <w:rsid w:val="0013419A"/>
    <w:rsid w:val="00134700"/>
    <w:rsid w:val="0013470E"/>
    <w:rsid w:val="00134E23"/>
    <w:rsid w:val="0013528D"/>
    <w:rsid w:val="00135E80"/>
    <w:rsid w:val="0014052C"/>
    <w:rsid w:val="00140753"/>
    <w:rsid w:val="00141F72"/>
    <w:rsid w:val="0014239C"/>
    <w:rsid w:val="00143921"/>
    <w:rsid w:val="00143C50"/>
    <w:rsid w:val="00144F4F"/>
    <w:rsid w:val="001462A3"/>
    <w:rsid w:val="00146F04"/>
    <w:rsid w:val="00146FB1"/>
    <w:rsid w:val="00147984"/>
    <w:rsid w:val="00150EBC"/>
    <w:rsid w:val="001510CB"/>
    <w:rsid w:val="001520B0"/>
    <w:rsid w:val="001536DA"/>
    <w:rsid w:val="0015446A"/>
    <w:rsid w:val="0015487C"/>
    <w:rsid w:val="00155144"/>
    <w:rsid w:val="00156EFE"/>
    <w:rsid w:val="0015712E"/>
    <w:rsid w:val="00161BF3"/>
    <w:rsid w:val="00162C3A"/>
    <w:rsid w:val="00163489"/>
    <w:rsid w:val="001640D4"/>
    <w:rsid w:val="00165FF0"/>
    <w:rsid w:val="0017075C"/>
    <w:rsid w:val="00170CB5"/>
    <w:rsid w:val="00171601"/>
    <w:rsid w:val="00174183"/>
    <w:rsid w:val="00174C5D"/>
    <w:rsid w:val="00176C65"/>
    <w:rsid w:val="00180432"/>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42F5"/>
    <w:rsid w:val="0019600C"/>
    <w:rsid w:val="00196CF1"/>
    <w:rsid w:val="00197B41"/>
    <w:rsid w:val="001A001B"/>
    <w:rsid w:val="001A03EA"/>
    <w:rsid w:val="001A20A6"/>
    <w:rsid w:val="001A2B2C"/>
    <w:rsid w:val="001A3627"/>
    <w:rsid w:val="001A495A"/>
    <w:rsid w:val="001B04B1"/>
    <w:rsid w:val="001B3065"/>
    <w:rsid w:val="001B33C0"/>
    <w:rsid w:val="001B3C00"/>
    <w:rsid w:val="001B4A46"/>
    <w:rsid w:val="001B550B"/>
    <w:rsid w:val="001B5E34"/>
    <w:rsid w:val="001C17B0"/>
    <w:rsid w:val="001C2997"/>
    <w:rsid w:val="001C4DB7"/>
    <w:rsid w:val="001C69F5"/>
    <w:rsid w:val="001C6C9B"/>
    <w:rsid w:val="001C7338"/>
    <w:rsid w:val="001D10B2"/>
    <w:rsid w:val="001D3092"/>
    <w:rsid w:val="001D4CD1"/>
    <w:rsid w:val="001D56B9"/>
    <w:rsid w:val="001D6145"/>
    <w:rsid w:val="001D66C2"/>
    <w:rsid w:val="001E0FFC"/>
    <w:rsid w:val="001E171F"/>
    <w:rsid w:val="001E1F93"/>
    <w:rsid w:val="001E24CF"/>
    <w:rsid w:val="001E3097"/>
    <w:rsid w:val="001E3AAA"/>
    <w:rsid w:val="001E4B06"/>
    <w:rsid w:val="001E513C"/>
    <w:rsid w:val="001E5F98"/>
    <w:rsid w:val="001E7126"/>
    <w:rsid w:val="001F01F4"/>
    <w:rsid w:val="001F0F26"/>
    <w:rsid w:val="001F219B"/>
    <w:rsid w:val="001F2232"/>
    <w:rsid w:val="001F5040"/>
    <w:rsid w:val="001F64BE"/>
    <w:rsid w:val="001F6D7B"/>
    <w:rsid w:val="001F7070"/>
    <w:rsid w:val="001F720E"/>
    <w:rsid w:val="001F74F2"/>
    <w:rsid w:val="001F7807"/>
    <w:rsid w:val="002007C8"/>
    <w:rsid w:val="002008DA"/>
    <w:rsid w:val="00200AD3"/>
    <w:rsid w:val="00200EF2"/>
    <w:rsid w:val="002016B9"/>
    <w:rsid w:val="00201825"/>
    <w:rsid w:val="00201CAD"/>
    <w:rsid w:val="00201CB2"/>
    <w:rsid w:val="00202266"/>
    <w:rsid w:val="002046F7"/>
    <w:rsid w:val="0020478D"/>
    <w:rsid w:val="002054D0"/>
    <w:rsid w:val="00206DD5"/>
    <w:rsid w:val="00206EFD"/>
    <w:rsid w:val="0020756A"/>
    <w:rsid w:val="00210D95"/>
    <w:rsid w:val="00211307"/>
    <w:rsid w:val="0021241E"/>
    <w:rsid w:val="00212F6B"/>
    <w:rsid w:val="002136B3"/>
    <w:rsid w:val="00213EB8"/>
    <w:rsid w:val="0021429F"/>
    <w:rsid w:val="00216957"/>
    <w:rsid w:val="00217731"/>
    <w:rsid w:val="0021782F"/>
    <w:rsid w:val="00217AE6"/>
    <w:rsid w:val="00217DCF"/>
    <w:rsid w:val="00217FC7"/>
    <w:rsid w:val="0022001B"/>
    <w:rsid w:val="0022167F"/>
    <w:rsid w:val="00221777"/>
    <w:rsid w:val="00221998"/>
    <w:rsid w:val="00221E1A"/>
    <w:rsid w:val="002228E3"/>
    <w:rsid w:val="00224163"/>
    <w:rsid w:val="00224261"/>
    <w:rsid w:val="00224B16"/>
    <w:rsid w:val="00224D61"/>
    <w:rsid w:val="002265BD"/>
    <w:rsid w:val="0022687A"/>
    <w:rsid w:val="002270CC"/>
    <w:rsid w:val="00227421"/>
    <w:rsid w:val="00227894"/>
    <w:rsid w:val="0022791F"/>
    <w:rsid w:val="0023100D"/>
    <w:rsid w:val="00231E53"/>
    <w:rsid w:val="00232889"/>
    <w:rsid w:val="002335A8"/>
    <w:rsid w:val="00234830"/>
    <w:rsid w:val="002368C7"/>
    <w:rsid w:val="0023718E"/>
    <w:rsid w:val="0023726F"/>
    <w:rsid w:val="0024041A"/>
    <w:rsid w:val="002410C8"/>
    <w:rsid w:val="002415CA"/>
    <w:rsid w:val="00241C93"/>
    <w:rsid w:val="0024214A"/>
    <w:rsid w:val="002441F2"/>
    <w:rsid w:val="0024438F"/>
    <w:rsid w:val="00244644"/>
    <w:rsid w:val="002447C2"/>
    <w:rsid w:val="002458D0"/>
    <w:rsid w:val="00245EC0"/>
    <w:rsid w:val="002462B7"/>
    <w:rsid w:val="00247FF0"/>
    <w:rsid w:val="00250834"/>
    <w:rsid w:val="00250C2E"/>
    <w:rsid w:val="00250F4A"/>
    <w:rsid w:val="00251349"/>
    <w:rsid w:val="002514E7"/>
    <w:rsid w:val="00253532"/>
    <w:rsid w:val="00253F5F"/>
    <w:rsid w:val="002540D3"/>
    <w:rsid w:val="00254B2A"/>
    <w:rsid w:val="002556DB"/>
    <w:rsid w:val="00255DC3"/>
    <w:rsid w:val="00256D4F"/>
    <w:rsid w:val="00260EE8"/>
    <w:rsid w:val="00260F28"/>
    <w:rsid w:val="0026131D"/>
    <w:rsid w:val="00263542"/>
    <w:rsid w:val="002649E2"/>
    <w:rsid w:val="00265459"/>
    <w:rsid w:val="00266738"/>
    <w:rsid w:val="00266D0C"/>
    <w:rsid w:val="00270793"/>
    <w:rsid w:val="00271C50"/>
    <w:rsid w:val="00273F94"/>
    <w:rsid w:val="002760B7"/>
    <w:rsid w:val="00276819"/>
    <w:rsid w:val="002810D3"/>
    <w:rsid w:val="002847AE"/>
    <w:rsid w:val="0028509B"/>
    <w:rsid w:val="002870F2"/>
    <w:rsid w:val="00287650"/>
    <w:rsid w:val="0029008E"/>
    <w:rsid w:val="00290154"/>
    <w:rsid w:val="00292CA4"/>
    <w:rsid w:val="00294F88"/>
    <w:rsid w:val="00294FCC"/>
    <w:rsid w:val="0029542F"/>
    <w:rsid w:val="00295516"/>
    <w:rsid w:val="002970E7"/>
    <w:rsid w:val="002A0A38"/>
    <w:rsid w:val="002A10A1"/>
    <w:rsid w:val="002A3161"/>
    <w:rsid w:val="002A335E"/>
    <w:rsid w:val="002A3410"/>
    <w:rsid w:val="002A44D1"/>
    <w:rsid w:val="002A4631"/>
    <w:rsid w:val="002A5BA6"/>
    <w:rsid w:val="002A6EA6"/>
    <w:rsid w:val="002B108B"/>
    <w:rsid w:val="002B12DE"/>
    <w:rsid w:val="002B269A"/>
    <w:rsid w:val="002B270D"/>
    <w:rsid w:val="002B3375"/>
    <w:rsid w:val="002B3B4C"/>
    <w:rsid w:val="002B4708"/>
    <w:rsid w:val="002B4745"/>
    <w:rsid w:val="002B480D"/>
    <w:rsid w:val="002B4845"/>
    <w:rsid w:val="002B4AC3"/>
    <w:rsid w:val="002B58F5"/>
    <w:rsid w:val="002B7744"/>
    <w:rsid w:val="002C05AC"/>
    <w:rsid w:val="002C1DA1"/>
    <w:rsid w:val="002C3953"/>
    <w:rsid w:val="002C56A0"/>
    <w:rsid w:val="002C7496"/>
    <w:rsid w:val="002D087B"/>
    <w:rsid w:val="002D12FF"/>
    <w:rsid w:val="002D21A5"/>
    <w:rsid w:val="002D4413"/>
    <w:rsid w:val="002D584C"/>
    <w:rsid w:val="002D7247"/>
    <w:rsid w:val="002E205B"/>
    <w:rsid w:val="002E23E3"/>
    <w:rsid w:val="002E26F3"/>
    <w:rsid w:val="002E34CB"/>
    <w:rsid w:val="002E4059"/>
    <w:rsid w:val="002E4D5B"/>
    <w:rsid w:val="002E5474"/>
    <w:rsid w:val="002E5699"/>
    <w:rsid w:val="002E5832"/>
    <w:rsid w:val="002E60E1"/>
    <w:rsid w:val="002E633F"/>
    <w:rsid w:val="002E7F32"/>
    <w:rsid w:val="002F0BF7"/>
    <w:rsid w:val="002F0D60"/>
    <w:rsid w:val="002F104E"/>
    <w:rsid w:val="002F1550"/>
    <w:rsid w:val="002F1BD9"/>
    <w:rsid w:val="002F3A6D"/>
    <w:rsid w:val="002F3F6A"/>
    <w:rsid w:val="002F41EE"/>
    <w:rsid w:val="002F5DBF"/>
    <w:rsid w:val="002F749C"/>
    <w:rsid w:val="003000BF"/>
    <w:rsid w:val="00303813"/>
    <w:rsid w:val="003038DA"/>
    <w:rsid w:val="00310348"/>
    <w:rsid w:val="00310C71"/>
    <w:rsid w:val="00310EE6"/>
    <w:rsid w:val="00311628"/>
    <w:rsid w:val="003118FF"/>
    <w:rsid w:val="00311E73"/>
    <w:rsid w:val="0031221D"/>
    <w:rsid w:val="003123F7"/>
    <w:rsid w:val="00314A01"/>
    <w:rsid w:val="00314B9D"/>
    <w:rsid w:val="00314DD8"/>
    <w:rsid w:val="003155A3"/>
    <w:rsid w:val="00315B35"/>
    <w:rsid w:val="00316A7F"/>
    <w:rsid w:val="00316EB3"/>
    <w:rsid w:val="00317B24"/>
    <w:rsid w:val="00317D8E"/>
    <w:rsid w:val="00317E8F"/>
    <w:rsid w:val="00320752"/>
    <w:rsid w:val="003209E8"/>
    <w:rsid w:val="003211F4"/>
    <w:rsid w:val="0032193F"/>
    <w:rsid w:val="00322186"/>
    <w:rsid w:val="00322962"/>
    <w:rsid w:val="0032403E"/>
    <w:rsid w:val="00324BF2"/>
    <w:rsid w:val="00324D73"/>
    <w:rsid w:val="00325B7B"/>
    <w:rsid w:val="003267EB"/>
    <w:rsid w:val="0033193C"/>
    <w:rsid w:val="00332625"/>
    <w:rsid w:val="00332B30"/>
    <w:rsid w:val="00334311"/>
    <w:rsid w:val="0033532B"/>
    <w:rsid w:val="00336799"/>
    <w:rsid w:val="00337929"/>
    <w:rsid w:val="00340003"/>
    <w:rsid w:val="003414EE"/>
    <w:rsid w:val="003427D5"/>
    <w:rsid w:val="003429B7"/>
    <w:rsid w:val="00342B92"/>
    <w:rsid w:val="00343B23"/>
    <w:rsid w:val="003444A9"/>
    <w:rsid w:val="003445F2"/>
    <w:rsid w:val="00345EB0"/>
    <w:rsid w:val="003460CE"/>
    <w:rsid w:val="0034764B"/>
    <w:rsid w:val="0034780A"/>
    <w:rsid w:val="003479E8"/>
    <w:rsid w:val="00347CBE"/>
    <w:rsid w:val="0035011D"/>
    <w:rsid w:val="003503AC"/>
    <w:rsid w:val="0035166D"/>
    <w:rsid w:val="00351B1A"/>
    <w:rsid w:val="00351EBE"/>
    <w:rsid w:val="00352686"/>
    <w:rsid w:val="003534AD"/>
    <w:rsid w:val="00357136"/>
    <w:rsid w:val="00357209"/>
    <w:rsid w:val="003576EB"/>
    <w:rsid w:val="00360C67"/>
    <w:rsid w:val="00360E65"/>
    <w:rsid w:val="00362DCB"/>
    <w:rsid w:val="0036308C"/>
    <w:rsid w:val="00363E8F"/>
    <w:rsid w:val="00365118"/>
    <w:rsid w:val="00366467"/>
    <w:rsid w:val="00367331"/>
    <w:rsid w:val="00370563"/>
    <w:rsid w:val="003713D2"/>
    <w:rsid w:val="00371AF4"/>
    <w:rsid w:val="00371C4C"/>
    <w:rsid w:val="0037267A"/>
    <w:rsid w:val="003726CD"/>
    <w:rsid w:val="00372A4F"/>
    <w:rsid w:val="00372B9F"/>
    <w:rsid w:val="00373265"/>
    <w:rsid w:val="0037384B"/>
    <w:rsid w:val="00373892"/>
    <w:rsid w:val="003743CE"/>
    <w:rsid w:val="00374D7E"/>
    <w:rsid w:val="003766A3"/>
    <w:rsid w:val="003807AF"/>
    <w:rsid w:val="00380856"/>
    <w:rsid w:val="00380E60"/>
    <w:rsid w:val="00380EAE"/>
    <w:rsid w:val="00381003"/>
    <w:rsid w:val="00381D52"/>
    <w:rsid w:val="00382A6F"/>
    <w:rsid w:val="00382C57"/>
    <w:rsid w:val="00383B5F"/>
    <w:rsid w:val="00384483"/>
    <w:rsid w:val="0038499A"/>
    <w:rsid w:val="00384F53"/>
    <w:rsid w:val="00386D58"/>
    <w:rsid w:val="00387053"/>
    <w:rsid w:val="00390635"/>
    <w:rsid w:val="00393493"/>
    <w:rsid w:val="00395451"/>
    <w:rsid w:val="00395716"/>
    <w:rsid w:val="00396B0E"/>
    <w:rsid w:val="00396B4A"/>
    <w:rsid w:val="00396CE4"/>
    <w:rsid w:val="0039766F"/>
    <w:rsid w:val="00397E21"/>
    <w:rsid w:val="003A01C8"/>
    <w:rsid w:val="003A1238"/>
    <w:rsid w:val="003A1937"/>
    <w:rsid w:val="003A1F92"/>
    <w:rsid w:val="003A43B0"/>
    <w:rsid w:val="003A4975"/>
    <w:rsid w:val="003A4F65"/>
    <w:rsid w:val="003A5964"/>
    <w:rsid w:val="003A5E30"/>
    <w:rsid w:val="003A5E38"/>
    <w:rsid w:val="003A6344"/>
    <w:rsid w:val="003A6624"/>
    <w:rsid w:val="003A695D"/>
    <w:rsid w:val="003A6A25"/>
    <w:rsid w:val="003A6F6B"/>
    <w:rsid w:val="003B225F"/>
    <w:rsid w:val="003B2316"/>
    <w:rsid w:val="003B3CB0"/>
    <w:rsid w:val="003B5862"/>
    <w:rsid w:val="003B7196"/>
    <w:rsid w:val="003B7BBB"/>
    <w:rsid w:val="003C0709"/>
    <w:rsid w:val="003C0FB3"/>
    <w:rsid w:val="003C28C9"/>
    <w:rsid w:val="003C29BE"/>
    <w:rsid w:val="003C3990"/>
    <w:rsid w:val="003C3A67"/>
    <w:rsid w:val="003C434B"/>
    <w:rsid w:val="003C43A6"/>
    <w:rsid w:val="003C489D"/>
    <w:rsid w:val="003C54B8"/>
    <w:rsid w:val="003C687F"/>
    <w:rsid w:val="003C723C"/>
    <w:rsid w:val="003D07E2"/>
    <w:rsid w:val="003D0F7F"/>
    <w:rsid w:val="003D14E2"/>
    <w:rsid w:val="003D1D76"/>
    <w:rsid w:val="003D3CF0"/>
    <w:rsid w:val="003D493A"/>
    <w:rsid w:val="003D4B05"/>
    <w:rsid w:val="003D53BF"/>
    <w:rsid w:val="003D575A"/>
    <w:rsid w:val="003D5DB1"/>
    <w:rsid w:val="003D6797"/>
    <w:rsid w:val="003D779D"/>
    <w:rsid w:val="003D7846"/>
    <w:rsid w:val="003D78A2"/>
    <w:rsid w:val="003E03FD"/>
    <w:rsid w:val="003E15EE"/>
    <w:rsid w:val="003E6551"/>
    <w:rsid w:val="003E6AE0"/>
    <w:rsid w:val="003F064A"/>
    <w:rsid w:val="003F0971"/>
    <w:rsid w:val="003F28DA"/>
    <w:rsid w:val="003F2C2F"/>
    <w:rsid w:val="003F35B8"/>
    <w:rsid w:val="003F3F97"/>
    <w:rsid w:val="003F402B"/>
    <w:rsid w:val="003F42CF"/>
    <w:rsid w:val="003F4B96"/>
    <w:rsid w:val="003F4EA0"/>
    <w:rsid w:val="003F5654"/>
    <w:rsid w:val="003F5859"/>
    <w:rsid w:val="003F69BE"/>
    <w:rsid w:val="003F7284"/>
    <w:rsid w:val="003F7D20"/>
    <w:rsid w:val="004009E2"/>
    <w:rsid w:val="00400EB0"/>
    <w:rsid w:val="004013F6"/>
    <w:rsid w:val="00401453"/>
    <w:rsid w:val="00401D75"/>
    <w:rsid w:val="00405801"/>
    <w:rsid w:val="00407474"/>
    <w:rsid w:val="00407ED4"/>
    <w:rsid w:val="00411378"/>
    <w:rsid w:val="00411A5B"/>
    <w:rsid w:val="00412244"/>
    <w:rsid w:val="004128F0"/>
    <w:rsid w:val="00414D5B"/>
    <w:rsid w:val="00415A86"/>
    <w:rsid w:val="004163AD"/>
    <w:rsid w:val="0041645A"/>
    <w:rsid w:val="00417BB8"/>
    <w:rsid w:val="00420300"/>
    <w:rsid w:val="00421CC4"/>
    <w:rsid w:val="004230F2"/>
    <w:rsid w:val="0042354D"/>
    <w:rsid w:val="004245C3"/>
    <w:rsid w:val="004259A6"/>
    <w:rsid w:val="00425CCF"/>
    <w:rsid w:val="0042644A"/>
    <w:rsid w:val="00430D80"/>
    <w:rsid w:val="004317B5"/>
    <w:rsid w:val="00431E3D"/>
    <w:rsid w:val="00433031"/>
    <w:rsid w:val="0043361D"/>
    <w:rsid w:val="00434701"/>
    <w:rsid w:val="00435259"/>
    <w:rsid w:val="004356CB"/>
    <w:rsid w:val="00436B23"/>
    <w:rsid w:val="00436E88"/>
    <w:rsid w:val="00440977"/>
    <w:rsid w:val="00440F79"/>
    <w:rsid w:val="0044104E"/>
    <w:rsid w:val="004412CF"/>
    <w:rsid w:val="0044175B"/>
    <w:rsid w:val="0044191F"/>
    <w:rsid w:val="00441C88"/>
    <w:rsid w:val="00442026"/>
    <w:rsid w:val="00442448"/>
    <w:rsid w:val="00443CD4"/>
    <w:rsid w:val="004440BB"/>
    <w:rsid w:val="004450B6"/>
    <w:rsid w:val="00445541"/>
    <w:rsid w:val="0044556D"/>
    <w:rsid w:val="00445612"/>
    <w:rsid w:val="004465E1"/>
    <w:rsid w:val="004479D8"/>
    <w:rsid w:val="00447C97"/>
    <w:rsid w:val="004505BC"/>
    <w:rsid w:val="004509DA"/>
    <w:rsid w:val="00451168"/>
    <w:rsid w:val="00451506"/>
    <w:rsid w:val="00451802"/>
    <w:rsid w:val="00452D84"/>
    <w:rsid w:val="00453739"/>
    <w:rsid w:val="0045627B"/>
    <w:rsid w:val="004566CD"/>
    <w:rsid w:val="00456C90"/>
    <w:rsid w:val="00457160"/>
    <w:rsid w:val="004578CC"/>
    <w:rsid w:val="00463BFC"/>
    <w:rsid w:val="004657D6"/>
    <w:rsid w:val="004677C1"/>
    <w:rsid w:val="004728AA"/>
    <w:rsid w:val="00472C0C"/>
    <w:rsid w:val="00473346"/>
    <w:rsid w:val="00476168"/>
    <w:rsid w:val="00476284"/>
    <w:rsid w:val="00476F94"/>
    <w:rsid w:val="0048084F"/>
    <w:rsid w:val="004810BD"/>
    <w:rsid w:val="0048175E"/>
    <w:rsid w:val="00481E3E"/>
    <w:rsid w:val="00483A98"/>
    <w:rsid w:val="00483B44"/>
    <w:rsid w:val="00483CA9"/>
    <w:rsid w:val="004850B9"/>
    <w:rsid w:val="00485121"/>
    <w:rsid w:val="0048525B"/>
    <w:rsid w:val="00485CCD"/>
    <w:rsid w:val="00485DB5"/>
    <w:rsid w:val="004860C5"/>
    <w:rsid w:val="00486D2B"/>
    <w:rsid w:val="00487E65"/>
    <w:rsid w:val="00490D60"/>
    <w:rsid w:val="00491E5F"/>
    <w:rsid w:val="00492D89"/>
    <w:rsid w:val="00493120"/>
    <w:rsid w:val="00493F7F"/>
    <w:rsid w:val="004949C7"/>
    <w:rsid w:val="00494FDC"/>
    <w:rsid w:val="0049790D"/>
    <w:rsid w:val="004A0489"/>
    <w:rsid w:val="004A13DC"/>
    <w:rsid w:val="004A1618"/>
    <w:rsid w:val="004A161B"/>
    <w:rsid w:val="004A3A84"/>
    <w:rsid w:val="004A4146"/>
    <w:rsid w:val="004A47DB"/>
    <w:rsid w:val="004A5AAE"/>
    <w:rsid w:val="004A6AB7"/>
    <w:rsid w:val="004A6D3B"/>
    <w:rsid w:val="004A7284"/>
    <w:rsid w:val="004A7E1A"/>
    <w:rsid w:val="004B0073"/>
    <w:rsid w:val="004B1541"/>
    <w:rsid w:val="004B240E"/>
    <w:rsid w:val="004B29F4"/>
    <w:rsid w:val="004B4C27"/>
    <w:rsid w:val="004B4D24"/>
    <w:rsid w:val="004B6407"/>
    <w:rsid w:val="004B6923"/>
    <w:rsid w:val="004B7240"/>
    <w:rsid w:val="004B7495"/>
    <w:rsid w:val="004B780F"/>
    <w:rsid w:val="004B7B56"/>
    <w:rsid w:val="004C000F"/>
    <w:rsid w:val="004C098E"/>
    <w:rsid w:val="004C20CF"/>
    <w:rsid w:val="004C2381"/>
    <w:rsid w:val="004C299C"/>
    <w:rsid w:val="004C2E2E"/>
    <w:rsid w:val="004C4CDE"/>
    <w:rsid w:val="004C4D54"/>
    <w:rsid w:val="004C502E"/>
    <w:rsid w:val="004C5198"/>
    <w:rsid w:val="004C7023"/>
    <w:rsid w:val="004C7513"/>
    <w:rsid w:val="004D02AC"/>
    <w:rsid w:val="004D0383"/>
    <w:rsid w:val="004D1F3F"/>
    <w:rsid w:val="004D333E"/>
    <w:rsid w:val="004D3A72"/>
    <w:rsid w:val="004D3E6E"/>
    <w:rsid w:val="004D3EE2"/>
    <w:rsid w:val="004D5BBA"/>
    <w:rsid w:val="004D6540"/>
    <w:rsid w:val="004D75D3"/>
    <w:rsid w:val="004E1C2A"/>
    <w:rsid w:val="004E2ACB"/>
    <w:rsid w:val="004E38B0"/>
    <w:rsid w:val="004E3C28"/>
    <w:rsid w:val="004E4332"/>
    <w:rsid w:val="004E4E0B"/>
    <w:rsid w:val="004E6856"/>
    <w:rsid w:val="004E6FB4"/>
    <w:rsid w:val="004E77A0"/>
    <w:rsid w:val="004E7998"/>
    <w:rsid w:val="004F0977"/>
    <w:rsid w:val="004F1408"/>
    <w:rsid w:val="004F22D4"/>
    <w:rsid w:val="004F4E1D"/>
    <w:rsid w:val="004F5E2A"/>
    <w:rsid w:val="004F6257"/>
    <w:rsid w:val="004F6A25"/>
    <w:rsid w:val="004F6AB0"/>
    <w:rsid w:val="004F6B4D"/>
    <w:rsid w:val="004F6F40"/>
    <w:rsid w:val="005000BD"/>
    <w:rsid w:val="005000DD"/>
    <w:rsid w:val="00500B7A"/>
    <w:rsid w:val="005010A4"/>
    <w:rsid w:val="00501621"/>
    <w:rsid w:val="00503948"/>
    <w:rsid w:val="00503B09"/>
    <w:rsid w:val="00504F5C"/>
    <w:rsid w:val="00505262"/>
    <w:rsid w:val="0050597B"/>
    <w:rsid w:val="00506859"/>
    <w:rsid w:val="00506DF8"/>
    <w:rsid w:val="0050738F"/>
    <w:rsid w:val="00507451"/>
    <w:rsid w:val="00511F4D"/>
    <w:rsid w:val="00514D6B"/>
    <w:rsid w:val="0051574E"/>
    <w:rsid w:val="0051725F"/>
    <w:rsid w:val="005176F0"/>
    <w:rsid w:val="00520095"/>
    <w:rsid w:val="00520645"/>
    <w:rsid w:val="00520D76"/>
    <w:rsid w:val="0052168D"/>
    <w:rsid w:val="00522243"/>
    <w:rsid w:val="005234F5"/>
    <w:rsid w:val="0052396A"/>
    <w:rsid w:val="00524E52"/>
    <w:rsid w:val="005251FB"/>
    <w:rsid w:val="00526AFA"/>
    <w:rsid w:val="00526E1D"/>
    <w:rsid w:val="0052782C"/>
    <w:rsid w:val="00527A41"/>
    <w:rsid w:val="00527FB5"/>
    <w:rsid w:val="00530E46"/>
    <w:rsid w:val="00531022"/>
    <w:rsid w:val="005324EF"/>
    <w:rsid w:val="0053286B"/>
    <w:rsid w:val="00536329"/>
    <w:rsid w:val="00536369"/>
    <w:rsid w:val="005400FF"/>
    <w:rsid w:val="00540E99"/>
    <w:rsid w:val="00541130"/>
    <w:rsid w:val="00543F8B"/>
    <w:rsid w:val="00544ABB"/>
    <w:rsid w:val="00546A8B"/>
    <w:rsid w:val="00546D5E"/>
    <w:rsid w:val="00546F02"/>
    <w:rsid w:val="0054770B"/>
    <w:rsid w:val="00547E60"/>
    <w:rsid w:val="00547E87"/>
    <w:rsid w:val="00547EA9"/>
    <w:rsid w:val="00551073"/>
    <w:rsid w:val="00551DA4"/>
    <w:rsid w:val="0055213A"/>
    <w:rsid w:val="0055337C"/>
    <w:rsid w:val="00554030"/>
    <w:rsid w:val="00554739"/>
    <w:rsid w:val="00554956"/>
    <w:rsid w:val="00557BE6"/>
    <w:rsid w:val="005600BC"/>
    <w:rsid w:val="00561E53"/>
    <w:rsid w:val="00561E9C"/>
    <w:rsid w:val="00562A1E"/>
    <w:rsid w:val="00563104"/>
    <w:rsid w:val="005646C1"/>
    <w:rsid w:val="005646CC"/>
    <w:rsid w:val="005652E4"/>
    <w:rsid w:val="00565730"/>
    <w:rsid w:val="00565CC5"/>
    <w:rsid w:val="005662BE"/>
    <w:rsid w:val="00566671"/>
    <w:rsid w:val="00567B22"/>
    <w:rsid w:val="0057134C"/>
    <w:rsid w:val="0057331C"/>
    <w:rsid w:val="00573328"/>
    <w:rsid w:val="00573E79"/>
    <w:rsid w:val="00573F07"/>
    <w:rsid w:val="005747FF"/>
    <w:rsid w:val="00574EA0"/>
    <w:rsid w:val="00576287"/>
    <w:rsid w:val="00576415"/>
    <w:rsid w:val="00577102"/>
    <w:rsid w:val="00580D0F"/>
    <w:rsid w:val="00581D32"/>
    <w:rsid w:val="005824C0"/>
    <w:rsid w:val="00582560"/>
    <w:rsid w:val="00582FD7"/>
    <w:rsid w:val="005832C9"/>
    <w:rsid w:val="005832ED"/>
    <w:rsid w:val="00583437"/>
    <w:rsid w:val="00583524"/>
    <w:rsid w:val="005835A2"/>
    <w:rsid w:val="00583853"/>
    <w:rsid w:val="00584544"/>
    <w:rsid w:val="005845CE"/>
    <w:rsid w:val="00584901"/>
    <w:rsid w:val="005857A8"/>
    <w:rsid w:val="0058713B"/>
    <w:rsid w:val="005876D2"/>
    <w:rsid w:val="00587BA9"/>
    <w:rsid w:val="0059056C"/>
    <w:rsid w:val="00590E52"/>
    <w:rsid w:val="0059130B"/>
    <w:rsid w:val="00593C86"/>
    <w:rsid w:val="005946A1"/>
    <w:rsid w:val="0059623E"/>
    <w:rsid w:val="00596689"/>
    <w:rsid w:val="005A013E"/>
    <w:rsid w:val="005A08F6"/>
    <w:rsid w:val="005A16FB"/>
    <w:rsid w:val="005A1A68"/>
    <w:rsid w:val="005A2A5A"/>
    <w:rsid w:val="005A2F0B"/>
    <w:rsid w:val="005A3076"/>
    <w:rsid w:val="005A39FC"/>
    <w:rsid w:val="005A3B66"/>
    <w:rsid w:val="005A42E3"/>
    <w:rsid w:val="005A53EE"/>
    <w:rsid w:val="005A590A"/>
    <w:rsid w:val="005A5F04"/>
    <w:rsid w:val="005A6DC2"/>
    <w:rsid w:val="005B0870"/>
    <w:rsid w:val="005B1762"/>
    <w:rsid w:val="005B40BC"/>
    <w:rsid w:val="005B4B88"/>
    <w:rsid w:val="005B5605"/>
    <w:rsid w:val="005B5C0D"/>
    <w:rsid w:val="005B5D60"/>
    <w:rsid w:val="005B5E31"/>
    <w:rsid w:val="005B64AE"/>
    <w:rsid w:val="005B6734"/>
    <w:rsid w:val="005B6E3D"/>
    <w:rsid w:val="005B7298"/>
    <w:rsid w:val="005B7CA1"/>
    <w:rsid w:val="005B7CB3"/>
    <w:rsid w:val="005C175C"/>
    <w:rsid w:val="005C1BFC"/>
    <w:rsid w:val="005C7672"/>
    <w:rsid w:val="005C7B55"/>
    <w:rsid w:val="005D0175"/>
    <w:rsid w:val="005D0798"/>
    <w:rsid w:val="005D1CC4"/>
    <w:rsid w:val="005D2D62"/>
    <w:rsid w:val="005D5A78"/>
    <w:rsid w:val="005D5DB0"/>
    <w:rsid w:val="005E0B43"/>
    <w:rsid w:val="005E1181"/>
    <w:rsid w:val="005E195A"/>
    <w:rsid w:val="005E35E9"/>
    <w:rsid w:val="005E4742"/>
    <w:rsid w:val="005E5104"/>
    <w:rsid w:val="005E5399"/>
    <w:rsid w:val="005E62D2"/>
    <w:rsid w:val="005E6829"/>
    <w:rsid w:val="005E781D"/>
    <w:rsid w:val="005F01C3"/>
    <w:rsid w:val="005F10D4"/>
    <w:rsid w:val="005F254F"/>
    <w:rsid w:val="005F26E8"/>
    <w:rsid w:val="005F275A"/>
    <w:rsid w:val="005F2E08"/>
    <w:rsid w:val="005F3D60"/>
    <w:rsid w:val="005F41B1"/>
    <w:rsid w:val="005F78DD"/>
    <w:rsid w:val="005F7A4D"/>
    <w:rsid w:val="005F7D22"/>
    <w:rsid w:val="00601B68"/>
    <w:rsid w:val="0060359B"/>
    <w:rsid w:val="00603F69"/>
    <w:rsid w:val="006040DA"/>
    <w:rsid w:val="006047BD"/>
    <w:rsid w:val="0060595B"/>
    <w:rsid w:val="00605CB0"/>
    <w:rsid w:val="00606114"/>
    <w:rsid w:val="00607675"/>
    <w:rsid w:val="006102B1"/>
    <w:rsid w:val="00610F53"/>
    <w:rsid w:val="006111EC"/>
    <w:rsid w:val="00612E3F"/>
    <w:rsid w:val="00613208"/>
    <w:rsid w:val="00613DFC"/>
    <w:rsid w:val="00613E67"/>
    <w:rsid w:val="00615DCC"/>
    <w:rsid w:val="006163D5"/>
    <w:rsid w:val="00616767"/>
    <w:rsid w:val="0061698B"/>
    <w:rsid w:val="00616F61"/>
    <w:rsid w:val="0062012D"/>
    <w:rsid w:val="00620917"/>
    <w:rsid w:val="0062163D"/>
    <w:rsid w:val="00623A9E"/>
    <w:rsid w:val="00624A20"/>
    <w:rsid w:val="00624C9B"/>
    <w:rsid w:val="0062579B"/>
    <w:rsid w:val="00630BB3"/>
    <w:rsid w:val="00632182"/>
    <w:rsid w:val="00632BF9"/>
    <w:rsid w:val="006335DF"/>
    <w:rsid w:val="00634717"/>
    <w:rsid w:val="006362DA"/>
    <w:rsid w:val="0063670E"/>
    <w:rsid w:val="00637181"/>
    <w:rsid w:val="00637AF8"/>
    <w:rsid w:val="006412BE"/>
    <w:rsid w:val="0064144D"/>
    <w:rsid w:val="00641609"/>
    <w:rsid w:val="0064160E"/>
    <w:rsid w:val="00642389"/>
    <w:rsid w:val="00642808"/>
    <w:rsid w:val="006430D3"/>
    <w:rsid w:val="0064315E"/>
    <w:rsid w:val="006439ED"/>
    <w:rsid w:val="00643C5E"/>
    <w:rsid w:val="00644306"/>
    <w:rsid w:val="006450E2"/>
    <w:rsid w:val="006453D8"/>
    <w:rsid w:val="00646F99"/>
    <w:rsid w:val="00650503"/>
    <w:rsid w:val="006515A3"/>
    <w:rsid w:val="00651A1C"/>
    <w:rsid w:val="00651E73"/>
    <w:rsid w:val="00651E85"/>
    <w:rsid w:val="006522FD"/>
    <w:rsid w:val="00652800"/>
    <w:rsid w:val="00652BD0"/>
    <w:rsid w:val="006535CE"/>
    <w:rsid w:val="0065391F"/>
    <w:rsid w:val="00653AB0"/>
    <w:rsid w:val="00653C5D"/>
    <w:rsid w:val="00653D31"/>
    <w:rsid w:val="006544A7"/>
    <w:rsid w:val="006544B5"/>
    <w:rsid w:val="006552BE"/>
    <w:rsid w:val="00660770"/>
    <w:rsid w:val="006615D1"/>
    <w:rsid w:val="006618E3"/>
    <w:rsid w:val="00661D06"/>
    <w:rsid w:val="0066230B"/>
    <w:rsid w:val="006623F2"/>
    <w:rsid w:val="006629FB"/>
    <w:rsid w:val="006638B4"/>
    <w:rsid w:val="00663B28"/>
    <w:rsid w:val="0066400D"/>
    <w:rsid w:val="006644C4"/>
    <w:rsid w:val="0066511E"/>
    <w:rsid w:val="0066665B"/>
    <w:rsid w:val="00667B27"/>
    <w:rsid w:val="00670CA1"/>
    <w:rsid w:val="00670EE3"/>
    <w:rsid w:val="00671D19"/>
    <w:rsid w:val="006720FA"/>
    <w:rsid w:val="0067331F"/>
    <w:rsid w:val="006742E8"/>
    <w:rsid w:val="0067482E"/>
    <w:rsid w:val="00674947"/>
    <w:rsid w:val="00675260"/>
    <w:rsid w:val="00677DDB"/>
    <w:rsid w:val="00677EF0"/>
    <w:rsid w:val="00680E4A"/>
    <w:rsid w:val="006814BF"/>
    <w:rsid w:val="00681A95"/>
    <w:rsid w:val="00681F32"/>
    <w:rsid w:val="00683AEC"/>
    <w:rsid w:val="0068451A"/>
    <w:rsid w:val="00684672"/>
    <w:rsid w:val="0068481E"/>
    <w:rsid w:val="00685C4F"/>
    <w:rsid w:val="0068666F"/>
    <w:rsid w:val="0068780A"/>
    <w:rsid w:val="00690267"/>
    <w:rsid w:val="006906E7"/>
    <w:rsid w:val="006908A8"/>
    <w:rsid w:val="00694EDB"/>
    <w:rsid w:val="006954D4"/>
    <w:rsid w:val="0069598B"/>
    <w:rsid w:val="00695AF0"/>
    <w:rsid w:val="00696765"/>
    <w:rsid w:val="006A0199"/>
    <w:rsid w:val="006A1A8E"/>
    <w:rsid w:val="006A1CF6"/>
    <w:rsid w:val="006A2D9E"/>
    <w:rsid w:val="006A36DB"/>
    <w:rsid w:val="006A3EF2"/>
    <w:rsid w:val="006A44D0"/>
    <w:rsid w:val="006A48C1"/>
    <w:rsid w:val="006A4AE5"/>
    <w:rsid w:val="006A510D"/>
    <w:rsid w:val="006A51A4"/>
    <w:rsid w:val="006A5218"/>
    <w:rsid w:val="006A5974"/>
    <w:rsid w:val="006A5B49"/>
    <w:rsid w:val="006A62AC"/>
    <w:rsid w:val="006A6F44"/>
    <w:rsid w:val="006B06B2"/>
    <w:rsid w:val="006B115C"/>
    <w:rsid w:val="006B1FFA"/>
    <w:rsid w:val="006B2ABC"/>
    <w:rsid w:val="006B3564"/>
    <w:rsid w:val="006B37E6"/>
    <w:rsid w:val="006B383D"/>
    <w:rsid w:val="006B3D8F"/>
    <w:rsid w:val="006B42E3"/>
    <w:rsid w:val="006B44E9"/>
    <w:rsid w:val="006B68B1"/>
    <w:rsid w:val="006B73E5"/>
    <w:rsid w:val="006C00A3"/>
    <w:rsid w:val="006C1424"/>
    <w:rsid w:val="006C7AB5"/>
    <w:rsid w:val="006D062E"/>
    <w:rsid w:val="006D0817"/>
    <w:rsid w:val="006D0938"/>
    <w:rsid w:val="006D0996"/>
    <w:rsid w:val="006D2405"/>
    <w:rsid w:val="006D26B2"/>
    <w:rsid w:val="006D270D"/>
    <w:rsid w:val="006D3A0E"/>
    <w:rsid w:val="006D3E43"/>
    <w:rsid w:val="006D4A39"/>
    <w:rsid w:val="006D53A4"/>
    <w:rsid w:val="006D6748"/>
    <w:rsid w:val="006E08A7"/>
    <w:rsid w:val="006E08C4"/>
    <w:rsid w:val="006E091B"/>
    <w:rsid w:val="006E1925"/>
    <w:rsid w:val="006E2552"/>
    <w:rsid w:val="006E42C8"/>
    <w:rsid w:val="006E4800"/>
    <w:rsid w:val="006E558C"/>
    <w:rsid w:val="006E560F"/>
    <w:rsid w:val="006E5B90"/>
    <w:rsid w:val="006E60D3"/>
    <w:rsid w:val="006E79B6"/>
    <w:rsid w:val="006F054E"/>
    <w:rsid w:val="006F15D8"/>
    <w:rsid w:val="006F1855"/>
    <w:rsid w:val="006F1B19"/>
    <w:rsid w:val="006F2752"/>
    <w:rsid w:val="006F2860"/>
    <w:rsid w:val="006F3177"/>
    <w:rsid w:val="006F3613"/>
    <w:rsid w:val="006F36E1"/>
    <w:rsid w:val="006F3832"/>
    <w:rsid w:val="006F3839"/>
    <w:rsid w:val="006F4503"/>
    <w:rsid w:val="00700D81"/>
    <w:rsid w:val="00701DAC"/>
    <w:rsid w:val="00704694"/>
    <w:rsid w:val="0070526E"/>
    <w:rsid w:val="007058CD"/>
    <w:rsid w:val="00705C61"/>
    <w:rsid w:val="00705D75"/>
    <w:rsid w:val="0070723B"/>
    <w:rsid w:val="0071128C"/>
    <w:rsid w:val="007116D7"/>
    <w:rsid w:val="00712DA7"/>
    <w:rsid w:val="007144D3"/>
    <w:rsid w:val="00714956"/>
    <w:rsid w:val="00715F89"/>
    <w:rsid w:val="00716F3E"/>
    <w:rsid w:val="00716FB7"/>
    <w:rsid w:val="00717C66"/>
    <w:rsid w:val="00720187"/>
    <w:rsid w:val="0072144B"/>
    <w:rsid w:val="00722D6B"/>
    <w:rsid w:val="00723956"/>
    <w:rsid w:val="00724203"/>
    <w:rsid w:val="00725C3B"/>
    <w:rsid w:val="00725D14"/>
    <w:rsid w:val="007266FB"/>
    <w:rsid w:val="00727522"/>
    <w:rsid w:val="00731F0D"/>
    <w:rsid w:val="0073212B"/>
    <w:rsid w:val="00732BB2"/>
    <w:rsid w:val="00733AD8"/>
    <w:rsid w:val="00733D6A"/>
    <w:rsid w:val="00734065"/>
    <w:rsid w:val="00734894"/>
    <w:rsid w:val="00735327"/>
    <w:rsid w:val="00735451"/>
    <w:rsid w:val="007369D9"/>
    <w:rsid w:val="00740573"/>
    <w:rsid w:val="00741479"/>
    <w:rsid w:val="007414DA"/>
    <w:rsid w:val="00742DEE"/>
    <w:rsid w:val="007447C5"/>
    <w:rsid w:val="007448D2"/>
    <w:rsid w:val="00744A73"/>
    <w:rsid w:val="00744DB8"/>
    <w:rsid w:val="00745C28"/>
    <w:rsid w:val="007460FF"/>
    <w:rsid w:val="007474D4"/>
    <w:rsid w:val="007474FE"/>
    <w:rsid w:val="007503AA"/>
    <w:rsid w:val="007526F5"/>
    <w:rsid w:val="0075322D"/>
    <w:rsid w:val="00753D56"/>
    <w:rsid w:val="00754449"/>
    <w:rsid w:val="007564AE"/>
    <w:rsid w:val="00757223"/>
    <w:rsid w:val="00757591"/>
    <w:rsid w:val="00757633"/>
    <w:rsid w:val="00757A59"/>
    <w:rsid w:val="00757DD5"/>
    <w:rsid w:val="00760845"/>
    <w:rsid w:val="007617A7"/>
    <w:rsid w:val="00762125"/>
    <w:rsid w:val="007635C3"/>
    <w:rsid w:val="00765E06"/>
    <w:rsid w:val="00765F79"/>
    <w:rsid w:val="00766F53"/>
    <w:rsid w:val="007706FF"/>
    <w:rsid w:val="00770891"/>
    <w:rsid w:val="00770C61"/>
    <w:rsid w:val="00771652"/>
    <w:rsid w:val="00772BA3"/>
    <w:rsid w:val="00773C33"/>
    <w:rsid w:val="00775281"/>
    <w:rsid w:val="007763FE"/>
    <w:rsid w:val="00776998"/>
    <w:rsid w:val="007776A2"/>
    <w:rsid w:val="00777849"/>
    <w:rsid w:val="00780A99"/>
    <w:rsid w:val="00781C4F"/>
    <w:rsid w:val="00782487"/>
    <w:rsid w:val="00782A2E"/>
    <w:rsid w:val="00782B11"/>
    <w:rsid w:val="007836C0"/>
    <w:rsid w:val="00785D9C"/>
    <w:rsid w:val="00786011"/>
    <w:rsid w:val="0078667E"/>
    <w:rsid w:val="007919DC"/>
    <w:rsid w:val="00791B72"/>
    <w:rsid w:val="00791C7F"/>
    <w:rsid w:val="00796888"/>
    <w:rsid w:val="007A1053"/>
    <w:rsid w:val="007A1326"/>
    <w:rsid w:val="007A1B0D"/>
    <w:rsid w:val="007A23F9"/>
    <w:rsid w:val="007A255C"/>
    <w:rsid w:val="007A2B7B"/>
    <w:rsid w:val="007A3356"/>
    <w:rsid w:val="007A36F3"/>
    <w:rsid w:val="007A4CEF"/>
    <w:rsid w:val="007A55A8"/>
    <w:rsid w:val="007B0ECF"/>
    <w:rsid w:val="007B24C4"/>
    <w:rsid w:val="007B3D97"/>
    <w:rsid w:val="007B50E4"/>
    <w:rsid w:val="007B5236"/>
    <w:rsid w:val="007B6B2F"/>
    <w:rsid w:val="007C0086"/>
    <w:rsid w:val="007C0345"/>
    <w:rsid w:val="007C057B"/>
    <w:rsid w:val="007C0A5A"/>
    <w:rsid w:val="007C1661"/>
    <w:rsid w:val="007C1A9E"/>
    <w:rsid w:val="007C1FEC"/>
    <w:rsid w:val="007C47B2"/>
    <w:rsid w:val="007C6E38"/>
    <w:rsid w:val="007D0989"/>
    <w:rsid w:val="007D212E"/>
    <w:rsid w:val="007D28BA"/>
    <w:rsid w:val="007D458F"/>
    <w:rsid w:val="007D5655"/>
    <w:rsid w:val="007D5A52"/>
    <w:rsid w:val="007D61DB"/>
    <w:rsid w:val="007D7CF5"/>
    <w:rsid w:val="007D7E58"/>
    <w:rsid w:val="007E0D45"/>
    <w:rsid w:val="007E2563"/>
    <w:rsid w:val="007E41AD"/>
    <w:rsid w:val="007E5E9E"/>
    <w:rsid w:val="007F1493"/>
    <w:rsid w:val="007F15BC"/>
    <w:rsid w:val="007F3524"/>
    <w:rsid w:val="007F4075"/>
    <w:rsid w:val="007F4206"/>
    <w:rsid w:val="007F576D"/>
    <w:rsid w:val="007F637A"/>
    <w:rsid w:val="007F66A6"/>
    <w:rsid w:val="007F681A"/>
    <w:rsid w:val="007F6865"/>
    <w:rsid w:val="007F7033"/>
    <w:rsid w:val="007F76BF"/>
    <w:rsid w:val="008003CD"/>
    <w:rsid w:val="00800512"/>
    <w:rsid w:val="00801639"/>
    <w:rsid w:val="00801687"/>
    <w:rsid w:val="008019EE"/>
    <w:rsid w:val="00802022"/>
    <w:rsid w:val="0080207C"/>
    <w:rsid w:val="008028A3"/>
    <w:rsid w:val="008059C1"/>
    <w:rsid w:val="0080662F"/>
    <w:rsid w:val="00806C91"/>
    <w:rsid w:val="0081065F"/>
    <w:rsid w:val="00810E72"/>
    <w:rsid w:val="008110D7"/>
    <w:rsid w:val="0081179B"/>
    <w:rsid w:val="00811FA3"/>
    <w:rsid w:val="008120DE"/>
    <w:rsid w:val="00812DCB"/>
    <w:rsid w:val="00813FA5"/>
    <w:rsid w:val="0081523F"/>
    <w:rsid w:val="00816151"/>
    <w:rsid w:val="00817265"/>
    <w:rsid w:val="00817268"/>
    <w:rsid w:val="00817717"/>
    <w:rsid w:val="008203B7"/>
    <w:rsid w:val="00820BB7"/>
    <w:rsid w:val="008212BE"/>
    <w:rsid w:val="008218CF"/>
    <w:rsid w:val="008233F5"/>
    <w:rsid w:val="008248E7"/>
    <w:rsid w:val="00824F02"/>
    <w:rsid w:val="00825595"/>
    <w:rsid w:val="00826BD1"/>
    <w:rsid w:val="00826C4F"/>
    <w:rsid w:val="00830657"/>
    <w:rsid w:val="00830A48"/>
    <w:rsid w:val="008318BB"/>
    <w:rsid w:val="00831920"/>
    <w:rsid w:val="00831C89"/>
    <w:rsid w:val="00832DA5"/>
    <w:rsid w:val="00832F4B"/>
    <w:rsid w:val="00833A2E"/>
    <w:rsid w:val="00833EDF"/>
    <w:rsid w:val="00834038"/>
    <w:rsid w:val="008377AF"/>
    <w:rsid w:val="008404C4"/>
    <w:rsid w:val="0084056D"/>
    <w:rsid w:val="00841080"/>
    <w:rsid w:val="008412F7"/>
    <w:rsid w:val="008414BB"/>
    <w:rsid w:val="00841B54"/>
    <w:rsid w:val="008423B3"/>
    <w:rsid w:val="008434A7"/>
    <w:rsid w:val="0084375D"/>
    <w:rsid w:val="00843ED1"/>
    <w:rsid w:val="008455DA"/>
    <w:rsid w:val="008466E2"/>
    <w:rsid w:val="008467D0"/>
    <w:rsid w:val="008470D0"/>
    <w:rsid w:val="00847FAC"/>
    <w:rsid w:val="008505DC"/>
    <w:rsid w:val="008509F0"/>
    <w:rsid w:val="00851875"/>
    <w:rsid w:val="00852357"/>
    <w:rsid w:val="008524AE"/>
    <w:rsid w:val="00852A39"/>
    <w:rsid w:val="00852B7B"/>
    <w:rsid w:val="00853D1D"/>
    <w:rsid w:val="0085448C"/>
    <w:rsid w:val="00855048"/>
    <w:rsid w:val="008563D3"/>
    <w:rsid w:val="00856E64"/>
    <w:rsid w:val="00860A52"/>
    <w:rsid w:val="00862960"/>
    <w:rsid w:val="00863532"/>
    <w:rsid w:val="008641E8"/>
    <w:rsid w:val="008645CE"/>
    <w:rsid w:val="00865EC3"/>
    <w:rsid w:val="0086629C"/>
    <w:rsid w:val="00866415"/>
    <w:rsid w:val="0086672A"/>
    <w:rsid w:val="00867469"/>
    <w:rsid w:val="00867DC3"/>
    <w:rsid w:val="008704D4"/>
    <w:rsid w:val="00870838"/>
    <w:rsid w:val="0087088C"/>
    <w:rsid w:val="00870A3D"/>
    <w:rsid w:val="008729BE"/>
    <w:rsid w:val="00872F68"/>
    <w:rsid w:val="008736AC"/>
    <w:rsid w:val="00874C1F"/>
    <w:rsid w:val="00880A08"/>
    <w:rsid w:val="00880FF8"/>
    <w:rsid w:val="00881324"/>
    <w:rsid w:val="008813A0"/>
    <w:rsid w:val="00882C4B"/>
    <w:rsid w:val="00882E98"/>
    <w:rsid w:val="0088300A"/>
    <w:rsid w:val="00883242"/>
    <w:rsid w:val="00883A53"/>
    <w:rsid w:val="008853A5"/>
    <w:rsid w:val="00885445"/>
    <w:rsid w:val="00885C59"/>
    <w:rsid w:val="00886101"/>
    <w:rsid w:val="0088700E"/>
    <w:rsid w:val="00890C47"/>
    <w:rsid w:val="0089256F"/>
    <w:rsid w:val="00893CDB"/>
    <w:rsid w:val="00893D12"/>
    <w:rsid w:val="0089468F"/>
    <w:rsid w:val="00895105"/>
    <w:rsid w:val="00895316"/>
    <w:rsid w:val="00895861"/>
    <w:rsid w:val="00897B91"/>
    <w:rsid w:val="008A00A0"/>
    <w:rsid w:val="008A0836"/>
    <w:rsid w:val="008A0FC9"/>
    <w:rsid w:val="008A21F0"/>
    <w:rsid w:val="008A2A0A"/>
    <w:rsid w:val="008A450A"/>
    <w:rsid w:val="008A5DE5"/>
    <w:rsid w:val="008B1FDB"/>
    <w:rsid w:val="008B2A5B"/>
    <w:rsid w:val="008B367A"/>
    <w:rsid w:val="008B430F"/>
    <w:rsid w:val="008B44C9"/>
    <w:rsid w:val="008B4DA3"/>
    <w:rsid w:val="008B4FF4"/>
    <w:rsid w:val="008B64A0"/>
    <w:rsid w:val="008B6729"/>
    <w:rsid w:val="008B6E1E"/>
    <w:rsid w:val="008B7F83"/>
    <w:rsid w:val="008C085A"/>
    <w:rsid w:val="008C0AB7"/>
    <w:rsid w:val="008C1A20"/>
    <w:rsid w:val="008C25A3"/>
    <w:rsid w:val="008C2FB5"/>
    <w:rsid w:val="008C302C"/>
    <w:rsid w:val="008C4952"/>
    <w:rsid w:val="008C4CAB"/>
    <w:rsid w:val="008C5E93"/>
    <w:rsid w:val="008C6461"/>
    <w:rsid w:val="008C6BA4"/>
    <w:rsid w:val="008C6F82"/>
    <w:rsid w:val="008C7CBC"/>
    <w:rsid w:val="008D0067"/>
    <w:rsid w:val="008D125E"/>
    <w:rsid w:val="008D5308"/>
    <w:rsid w:val="008D5467"/>
    <w:rsid w:val="008D55BF"/>
    <w:rsid w:val="008D61E0"/>
    <w:rsid w:val="008D6722"/>
    <w:rsid w:val="008D6E1D"/>
    <w:rsid w:val="008D7AB2"/>
    <w:rsid w:val="008E0259"/>
    <w:rsid w:val="008E43E0"/>
    <w:rsid w:val="008E4494"/>
    <w:rsid w:val="008E4A0E"/>
    <w:rsid w:val="008E4E59"/>
    <w:rsid w:val="008F0115"/>
    <w:rsid w:val="008F0383"/>
    <w:rsid w:val="008F135E"/>
    <w:rsid w:val="008F1F6A"/>
    <w:rsid w:val="008F28E7"/>
    <w:rsid w:val="008F3EDF"/>
    <w:rsid w:val="008F4338"/>
    <w:rsid w:val="008F56DB"/>
    <w:rsid w:val="008F65E1"/>
    <w:rsid w:val="0090053B"/>
    <w:rsid w:val="00900C72"/>
    <w:rsid w:val="00900E59"/>
    <w:rsid w:val="00900FCF"/>
    <w:rsid w:val="00901298"/>
    <w:rsid w:val="009019BB"/>
    <w:rsid w:val="00902919"/>
    <w:rsid w:val="0090315B"/>
    <w:rsid w:val="0090332D"/>
    <w:rsid w:val="009033B0"/>
    <w:rsid w:val="00904350"/>
    <w:rsid w:val="00905926"/>
    <w:rsid w:val="0090604A"/>
    <w:rsid w:val="009078AB"/>
    <w:rsid w:val="009078F6"/>
    <w:rsid w:val="0091055E"/>
    <w:rsid w:val="00912B91"/>
    <w:rsid w:val="00912C5D"/>
    <w:rsid w:val="00912EC7"/>
    <w:rsid w:val="00913991"/>
    <w:rsid w:val="009139F3"/>
    <w:rsid w:val="00913D40"/>
    <w:rsid w:val="009153A2"/>
    <w:rsid w:val="0091571A"/>
    <w:rsid w:val="00915AC4"/>
    <w:rsid w:val="009168AE"/>
    <w:rsid w:val="009176F2"/>
    <w:rsid w:val="00920A1E"/>
    <w:rsid w:val="00920C71"/>
    <w:rsid w:val="009227DD"/>
    <w:rsid w:val="00923015"/>
    <w:rsid w:val="009234D0"/>
    <w:rsid w:val="009246E2"/>
    <w:rsid w:val="00925013"/>
    <w:rsid w:val="00925024"/>
    <w:rsid w:val="00925655"/>
    <w:rsid w:val="00925733"/>
    <w:rsid w:val="009257A8"/>
    <w:rsid w:val="009261C8"/>
    <w:rsid w:val="00926D03"/>
    <w:rsid w:val="00926F76"/>
    <w:rsid w:val="009272CB"/>
    <w:rsid w:val="00927DB3"/>
    <w:rsid w:val="00927E08"/>
    <w:rsid w:val="009307B1"/>
    <w:rsid w:val="00930D17"/>
    <w:rsid w:val="00930ED6"/>
    <w:rsid w:val="00931206"/>
    <w:rsid w:val="00932077"/>
    <w:rsid w:val="00932A03"/>
    <w:rsid w:val="00932CBF"/>
    <w:rsid w:val="0093313E"/>
    <w:rsid w:val="009331F9"/>
    <w:rsid w:val="009334B8"/>
    <w:rsid w:val="0093373D"/>
    <w:rsid w:val="00934012"/>
    <w:rsid w:val="00934A43"/>
    <w:rsid w:val="00934F5B"/>
    <w:rsid w:val="0093530F"/>
    <w:rsid w:val="0093592F"/>
    <w:rsid w:val="009363F0"/>
    <w:rsid w:val="0093688D"/>
    <w:rsid w:val="009378E1"/>
    <w:rsid w:val="0094165A"/>
    <w:rsid w:val="00941CAC"/>
    <w:rsid w:val="00942056"/>
    <w:rsid w:val="009429D1"/>
    <w:rsid w:val="00942E67"/>
    <w:rsid w:val="00943299"/>
    <w:rsid w:val="009438A7"/>
    <w:rsid w:val="009458AF"/>
    <w:rsid w:val="00946555"/>
    <w:rsid w:val="00947310"/>
    <w:rsid w:val="009520A1"/>
    <w:rsid w:val="009522E2"/>
    <w:rsid w:val="0095259D"/>
    <w:rsid w:val="009528C1"/>
    <w:rsid w:val="009532C7"/>
    <w:rsid w:val="00953891"/>
    <w:rsid w:val="00953E82"/>
    <w:rsid w:val="00955D6C"/>
    <w:rsid w:val="00957B2E"/>
    <w:rsid w:val="00960547"/>
    <w:rsid w:val="00960CCA"/>
    <w:rsid w:val="00960E03"/>
    <w:rsid w:val="009624AB"/>
    <w:rsid w:val="009634F6"/>
    <w:rsid w:val="00963579"/>
    <w:rsid w:val="0096382D"/>
    <w:rsid w:val="00963FEC"/>
    <w:rsid w:val="0096422F"/>
    <w:rsid w:val="00964AE3"/>
    <w:rsid w:val="00964F58"/>
    <w:rsid w:val="00965F05"/>
    <w:rsid w:val="0096682D"/>
    <w:rsid w:val="00966F5F"/>
    <w:rsid w:val="0096720F"/>
    <w:rsid w:val="0097036E"/>
    <w:rsid w:val="00970968"/>
    <w:rsid w:val="009718BF"/>
    <w:rsid w:val="0097206F"/>
    <w:rsid w:val="009729C7"/>
    <w:rsid w:val="00973DB2"/>
    <w:rsid w:val="00981475"/>
    <w:rsid w:val="00981668"/>
    <w:rsid w:val="00982072"/>
    <w:rsid w:val="00984331"/>
    <w:rsid w:val="00984C07"/>
    <w:rsid w:val="00985F69"/>
    <w:rsid w:val="00987417"/>
    <w:rsid w:val="00987813"/>
    <w:rsid w:val="00990C18"/>
    <w:rsid w:val="00990C46"/>
    <w:rsid w:val="00991DEF"/>
    <w:rsid w:val="00992659"/>
    <w:rsid w:val="0099359F"/>
    <w:rsid w:val="00993B98"/>
    <w:rsid w:val="00993F37"/>
    <w:rsid w:val="009944F9"/>
    <w:rsid w:val="009953F8"/>
    <w:rsid w:val="00995954"/>
    <w:rsid w:val="00995E81"/>
    <w:rsid w:val="00996470"/>
    <w:rsid w:val="00996603"/>
    <w:rsid w:val="00997211"/>
    <w:rsid w:val="009974B3"/>
    <w:rsid w:val="00997F5D"/>
    <w:rsid w:val="009A09AC"/>
    <w:rsid w:val="009A1BBC"/>
    <w:rsid w:val="009A2864"/>
    <w:rsid w:val="009A313E"/>
    <w:rsid w:val="009A3EAC"/>
    <w:rsid w:val="009A40D9"/>
    <w:rsid w:val="009A77B4"/>
    <w:rsid w:val="009B08F7"/>
    <w:rsid w:val="009B165F"/>
    <w:rsid w:val="009B2E67"/>
    <w:rsid w:val="009B417F"/>
    <w:rsid w:val="009B4483"/>
    <w:rsid w:val="009B45D7"/>
    <w:rsid w:val="009B4E0C"/>
    <w:rsid w:val="009B4E74"/>
    <w:rsid w:val="009B5879"/>
    <w:rsid w:val="009B5A96"/>
    <w:rsid w:val="009B6030"/>
    <w:rsid w:val="009B615A"/>
    <w:rsid w:val="009B6808"/>
    <w:rsid w:val="009C0698"/>
    <w:rsid w:val="009C098A"/>
    <w:rsid w:val="009C0DA0"/>
    <w:rsid w:val="009C1693"/>
    <w:rsid w:val="009C1AD9"/>
    <w:rsid w:val="009C1FCA"/>
    <w:rsid w:val="009C2D8D"/>
    <w:rsid w:val="009C3001"/>
    <w:rsid w:val="009C3A44"/>
    <w:rsid w:val="009C44C9"/>
    <w:rsid w:val="009C575A"/>
    <w:rsid w:val="009C65D7"/>
    <w:rsid w:val="009C69B7"/>
    <w:rsid w:val="009C6A0A"/>
    <w:rsid w:val="009C72FE"/>
    <w:rsid w:val="009C7379"/>
    <w:rsid w:val="009C7B4D"/>
    <w:rsid w:val="009D0C17"/>
    <w:rsid w:val="009D1EBE"/>
    <w:rsid w:val="009D2409"/>
    <w:rsid w:val="009D2983"/>
    <w:rsid w:val="009D2C38"/>
    <w:rsid w:val="009D36ED"/>
    <w:rsid w:val="009D4F4A"/>
    <w:rsid w:val="009D5374"/>
    <w:rsid w:val="009D556F"/>
    <w:rsid w:val="009D572A"/>
    <w:rsid w:val="009D67D9"/>
    <w:rsid w:val="009D7742"/>
    <w:rsid w:val="009D7D50"/>
    <w:rsid w:val="009E037B"/>
    <w:rsid w:val="009E05EC"/>
    <w:rsid w:val="009E0CF8"/>
    <w:rsid w:val="009E16BB"/>
    <w:rsid w:val="009E26A9"/>
    <w:rsid w:val="009E3C9F"/>
    <w:rsid w:val="009E56EB"/>
    <w:rsid w:val="009E6AB6"/>
    <w:rsid w:val="009E6B21"/>
    <w:rsid w:val="009E7F27"/>
    <w:rsid w:val="009F0842"/>
    <w:rsid w:val="009F1340"/>
    <w:rsid w:val="009F194D"/>
    <w:rsid w:val="009F1A7D"/>
    <w:rsid w:val="009F32B6"/>
    <w:rsid w:val="009F3431"/>
    <w:rsid w:val="009F3838"/>
    <w:rsid w:val="009F3ECD"/>
    <w:rsid w:val="009F48C5"/>
    <w:rsid w:val="009F4B19"/>
    <w:rsid w:val="009F5F05"/>
    <w:rsid w:val="009F6068"/>
    <w:rsid w:val="009F7315"/>
    <w:rsid w:val="009F73D1"/>
    <w:rsid w:val="009F7B04"/>
    <w:rsid w:val="00A00D40"/>
    <w:rsid w:val="00A04A93"/>
    <w:rsid w:val="00A04C09"/>
    <w:rsid w:val="00A067B3"/>
    <w:rsid w:val="00A07569"/>
    <w:rsid w:val="00A07749"/>
    <w:rsid w:val="00A078FB"/>
    <w:rsid w:val="00A100F5"/>
    <w:rsid w:val="00A10CE1"/>
    <w:rsid w:val="00A10CED"/>
    <w:rsid w:val="00A128C6"/>
    <w:rsid w:val="00A143CE"/>
    <w:rsid w:val="00A151E0"/>
    <w:rsid w:val="00A16D9B"/>
    <w:rsid w:val="00A16F0D"/>
    <w:rsid w:val="00A21A49"/>
    <w:rsid w:val="00A21DBF"/>
    <w:rsid w:val="00A22110"/>
    <w:rsid w:val="00A22FBF"/>
    <w:rsid w:val="00A231E9"/>
    <w:rsid w:val="00A237FC"/>
    <w:rsid w:val="00A25B65"/>
    <w:rsid w:val="00A30284"/>
    <w:rsid w:val="00A307AE"/>
    <w:rsid w:val="00A326B4"/>
    <w:rsid w:val="00A32F76"/>
    <w:rsid w:val="00A35E8B"/>
    <w:rsid w:val="00A361C5"/>
    <w:rsid w:val="00A3669F"/>
    <w:rsid w:val="00A366A7"/>
    <w:rsid w:val="00A36703"/>
    <w:rsid w:val="00A36802"/>
    <w:rsid w:val="00A41A01"/>
    <w:rsid w:val="00A429A9"/>
    <w:rsid w:val="00A43CFF"/>
    <w:rsid w:val="00A46CF6"/>
    <w:rsid w:val="00A47719"/>
    <w:rsid w:val="00A47EAB"/>
    <w:rsid w:val="00A5068D"/>
    <w:rsid w:val="00A509B4"/>
    <w:rsid w:val="00A50E51"/>
    <w:rsid w:val="00A5427A"/>
    <w:rsid w:val="00A54C7B"/>
    <w:rsid w:val="00A54CFD"/>
    <w:rsid w:val="00A562DD"/>
    <w:rsid w:val="00A5639F"/>
    <w:rsid w:val="00A57040"/>
    <w:rsid w:val="00A60064"/>
    <w:rsid w:val="00A604B3"/>
    <w:rsid w:val="00A60BBC"/>
    <w:rsid w:val="00A64F90"/>
    <w:rsid w:val="00A658F3"/>
    <w:rsid w:val="00A65A2B"/>
    <w:rsid w:val="00A70170"/>
    <w:rsid w:val="00A71081"/>
    <w:rsid w:val="00A719D6"/>
    <w:rsid w:val="00A726C7"/>
    <w:rsid w:val="00A7352D"/>
    <w:rsid w:val="00A7409C"/>
    <w:rsid w:val="00A752B5"/>
    <w:rsid w:val="00A774B4"/>
    <w:rsid w:val="00A77927"/>
    <w:rsid w:val="00A81734"/>
    <w:rsid w:val="00A81791"/>
    <w:rsid w:val="00A8195D"/>
    <w:rsid w:val="00A81DC9"/>
    <w:rsid w:val="00A82923"/>
    <w:rsid w:val="00A83203"/>
    <w:rsid w:val="00A8372C"/>
    <w:rsid w:val="00A855FA"/>
    <w:rsid w:val="00A86E42"/>
    <w:rsid w:val="00A9044F"/>
    <w:rsid w:val="00A905C6"/>
    <w:rsid w:val="00A90A0B"/>
    <w:rsid w:val="00A91418"/>
    <w:rsid w:val="00A91A18"/>
    <w:rsid w:val="00A9244B"/>
    <w:rsid w:val="00A932DF"/>
    <w:rsid w:val="00A947CF"/>
    <w:rsid w:val="00A95F5B"/>
    <w:rsid w:val="00A96D9C"/>
    <w:rsid w:val="00A97222"/>
    <w:rsid w:val="00A9772A"/>
    <w:rsid w:val="00AA136D"/>
    <w:rsid w:val="00AA15FD"/>
    <w:rsid w:val="00AA18E2"/>
    <w:rsid w:val="00AA22B0"/>
    <w:rsid w:val="00AA2B19"/>
    <w:rsid w:val="00AA3B68"/>
    <w:rsid w:val="00AA3B89"/>
    <w:rsid w:val="00AA52C5"/>
    <w:rsid w:val="00AA560F"/>
    <w:rsid w:val="00AA5DC9"/>
    <w:rsid w:val="00AA5E50"/>
    <w:rsid w:val="00AA6134"/>
    <w:rsid w:val="00AA642B"/>
    <w:rsid w:val="00AA7FA2"/>
    <w:rsid w:val="00AB0677"/>
    <w:rsid w:val="00AB1983"/>
    <w:rsid w:val="00AB23C3"/>
    <w:rsid w:val="00AB24DB"/>
    <w:rsid w:val="00AB309B"/>
    <w:rsid w:val="00AB35D0"/>
    <w:rsid w:val="00AB49FD"/>
    <w:rsid w:val="00AB4E7B"/>
    <w:rsid w:val="00AB77E7"/>
    <w:rsid w:val="00AC1DCF"/>
    <w:rsid w:val="00AC23B1"/>
    <w:rsid w:val="00AC260E"/>
    <w:rsid w:val="00AC2AF9"/>
    <w:rsid w:val="00AC2F71"/>
    <w:rsid w:val="00AC47A6"/>
    <w:rsid w:val="00AC60C5"/>
    <w:rsid w:val="00AC62F7"/>
    <w:rsid w:val="00AC6890"/>
    <w:rsid w:val="00AC69C6"/>
    <w:rsid w:val="00AC78ED"/>
    <w:rsid w:val="00AD02D3"/>
    <w:rsid w:val="00AD10D2"/>
    <w:rsid w:val="00AD2CAC"/>
    <w:rsid w:val="00AD2F5A"/>
    <w:rsid w:val="00AD3675"/>
    <w:rsid w:val="00AD4E22"/>
    <w:rsid w:val="00AD56A9"/>
    <w:rsid w:val="00AD69C4"/>
    <w:rsid w:val="00AD6F0C"/>
    <w:rsid w:val="00AD7646"/>
    <w:rsid w:val="00AD7E1E"/>
    <w:rsid w:val="00AE1C5F"/>
    <w:rsid w:val="00AE23DD"/>
    <w:rsid w:val="00AE3899"/>
    <w:rsid w:val="00AE531B"/>
    <w:rsid w:val="00AE6CD2"/>
    <w:rsid w:val="00AE6F4F"/>
    <w:rsid w:val="00AE776A"/>
    <w:rsid w:val="00AF0AF0"/>
    <w:rsid w:val="00AF1F68"/>
    <w:rsid w:val="00AF27B7"/>
    <w:rsid w:val="00AF2BB2"/>
    <w:rsid w:val="00AF2D48"/>
    <w:rsid w:val="00AF396F"/>
    <w:rsid w:val="00AF3AFB"/>
    <w:rsid w:val="00AF3C5D"/>
    <w:rsid w:val="00AF666E"/>
    <w:rsid w:val="00AF66E7"/>
    <w:rsid w:val="00AF68B2"/>
    <w:rsid w:val="00AF726A"/>
    <w:rsid w:val="00AF7AB4"/>
    <w:rsid w:val="00AF7B91"/>
    <w:rsid w:val="00B00015"/>
    <w:rsid w:val="00B04281"/>
    <w:rsid w:val="00B043A6"/>
    <w:rsid w:val="00B0645E"/>
    <w:rsid w:val="00B06DE8"/>
    <w:rsid w:val="00B07AE1"/>
    <w:rsid w:val="00B07D23"/>
    <w:rsid w:val="00B07DBC"/>
    <w:rsid w:val="00B12968"/>
    <w:rsid w:val="00B131FF"/>
    <w:rsid w:val="00B13498"/>
    <w:rsid w:val="00B13DA2"/>
    <w:rsid w:val="00B1563C"/>
    <w:rsid w:val="00B1672A"/>
    <w:rsid w:val="00B16E71"/>
    <w:rsid w:val="00B174BD"/>
    <w:rsid w:val="00B17541"/>
    <w:rsid w:val="00B20690"/>
    <w:rsid w:val="00B20B2A"/>
    <w:rsid w:val="00B2129B"/>
    <w:rsid w:val="00B228CF"/>
    <w:rsid w:val="00B22FA7"/>
    <w:rsid w:val="00B24845"/>
    <w:rsid w:val="00B26370"/>
    <w:rsid w:val="00B27039"/>
    <w:rsid w:val="00B27A8D"/>
    <w:rsid w:val="00B27D18"/>
    <w:rsid w:val="00B300DB"/>
    <w:rsid w:val="00B304E8"/>
    <w:rsid w:val="00B31867"/>
    <w:rsid w:val="00B32BEC"/>
    <w:rsid w:val="00B35B87"/>
    <w:rsid w:val="00B36D83"/>
    <w:rsid w:val="00B40556"/>
    <w:rsid w:val="00B40F62"/>
    <w:rsid w:val="00B43107"/>
    <w:rsid w:val="00B44634"/>
    <w:rsid w:val="00B45AC4"/>
    <w:rsid w:val="00B45E0A"/>
    <w:rsid w:val="00B4606E"/>
    <w:rsid w:val="00B47A18"/>
    <w:rsid w:val="00B47B7C"/>
    <w:rsid w:val="00B51CD5"/>
    <w:rsid w:val="00B52814"/>
    <w:rsid w:val="00B53824"/>
    <w:rsid w:val="00B53857"/>
    <w:rsid w:val="00B54009"/>
    <w:rsid w:val="00B54AEE"/>
    <w:rsid w:val="00B54B6C"/>
    <w:rsid w:val="00B55E47"/>
    <w:rsid w:val="00B565F1"/>
    <w:rsid w:val="00B56F5C"/>
    <w:rsid w:val="00B56FB1"/>
    <w:rsid w:val="00B6083F"/>
    <w:rsid w:val="00B60FBB"/>
    <w:rsid w:val="00B61504"/>
    <w:rsid w:val="00B62E95"/>
    <w:rsid w:val="00B62EE9"/>
    <w:rsid w:val="00B63ABC"/>
    <w:rsid w:val="00B64D3D"/>
    <w:rsid w:val="00B64F0A"/>
    <w:rsid w:val="00B64F28"/>
    <w:rsid w:val="00B6562C"/>
    <w:rsid w:val="00B65FFB"/>
    <w:rsid w:val="00B6729E"/>
    <w:rsid w:val="00B67C1E"/>
    <w:rsid w:val="00B720C9"/>
    <w:rsid w:val="00B7391B"/>
    <w:rsid w:val="00B73ACC"/>
    <w:rsid w:val="00B743E7"/>
    <w:rsid w:val="00B74B80"/>
    <w:rsid w:val="00B75ABD"/>
    <w:rsid w:val="00B768A9"/>
    <w:rsid w:val="00B76E90"/>
    <w:rsid w:val="00B77528"/>
    <w:rsid w:val="00B77548"/>
    <w:rsid w:val="00B8005C"/>
    <w:rsid w:val="00B819DF"/>
    <w:rsid w:val="00B82801"/>
    <w:rsid w:val="00B82E5F"/>
    <w:rsid w:val="00B85E5F"/>
    <w:rsid w:val="00B8666B"/>
    <w:rsid w:val="00B904F4"/>
    <w:rsid w:val="00B90BD1"/>
    <w:rsid w:val="00B92536"/>
    <w:rsid w:val="00B9274D"/>
    <w:rsid w:val="00B94207"/>
    <w:rsid w:val="00B945D4"/>
    <w:rsid w:val="00B9506C"/>
    <w:rsid w:val="00B9722A"/>
    <w:rsid w:val="00B97B50"/>
    <w:rsid w:val="00BA2E38"/>
    <w:rsid w:val="00BA3959"/>
    <w:rsid w:val="00BA480F"/>
    <w:rsid w:val="00BA563D"/>
    <w:rsid w:val="00BA734E"/>
    <w:rsid w:val="00BA7F8A"/>
    <w:rsid w:val="00BB1855"/>
    <w:rsid w:val="00BB2332"/>
    <w:rsid w:val="00BB239F"/>
    <w:rsid w:val="00BB2494"/>
    <w:rsid w:val="00BB2522"/>
    <w:rsid w:val="00BB28A3"/>
    <w:rsid w:val="00BB2B0C"/>
    <w:rsid w:val="00BB473F"/>
    <w:rsid w:val="00BB4844"/>
    <w:rsid w:val="00BB5218"/>
    <w:rsid w:val="00BB69D0"/>
    <w:rsid w:val="00BB72C0"/>
    <w:rsid w:val="00BB7FF3"/>
    <w:rsid w:val="00BC0AF1"/>
    <w:rsid w:val="00BC27BE"/>
    <w:rsid w:val="00BC3779"/>
    <w:rsid w:val="00BC41A0"/>
    <w:rsid w:val="00BC43D8"/>
    <w:rsid w:val="00BD0186"/>
    <w:rsid w:val="00BD144E"/>
    <w:rsid w:val="00BD1661"/>
    <w:rsid w:val="00BD166D"/>
    <w:rsid w:val="00BD3363"/>
    <w:rsid w:val="00BD37E9"/>
    <w:rsid w:val="00BD3B20"/>
    <w:rsid w:val="00BD4833"/>
    <w:rsid w:val="00BD5F15"/>
    <w:rsid w:val="00BD6178"/>
    <w:rsid w:val="00BD6348"/>
    <w:rsid w:val="00BE147F"/>
    <w:rsid w:val="00BE1BBC"/>
    <w:rsid w:val="00BE1DA8"/>
    <w:rsid w:val="00BE46B5"/>
    <w:rsid w:val="00BE4E26"/>
    <w:rsid w:val="00BE6663"/>
    <w:rsid w:val="00BE6672"/>
    <w:rsid w:val="00BE6E4A"/>
    <w:rsid w:val="00BE7ACB"/>
    <w:rsid w:val="00BF0917"/>
    <w:rsid w:val="00BF0CD7"/>
    <w:rsid w:val="00BF143E"/>
    <w:rsid w:val="00BF15CE"/>
    <w:rsid w:val="00BF2157"/>
    <w:rsid w:val="00BF2FC3"/>
    <w:rsid w:val="00BF3551"/>
    <w:rsid w:val="00BF37C3"/>
    <w:rsid w:val="00BF4F07"/>
    <w:rsid w:val="00BF50B7"/>
    <w:rsid w:val="00BF586B"/>
    <w:rsid w:val="00BF5950"/>
    <w:rsid w:val="00BF695B"/>
    <w:rsid w:val="00BF6A14"/>
    <w:rsid w:val="00BF71B0"/>
    <w:rsid w:val="00C0161F"/>
    <w:rsid w:val="00C027FD"/>
    <w:rsid w:val="00C02F30"/>
    <w:rsid w:val="00C030BD"/>
    <w:rsid w:val="00C036C3"/>
    <w:rsid w:val="00C03CCA"/>
    <w:rsid w:val="00C040E8"/>
    <w:rsid w:val="00C041B9"/>
    <w:rsid w:val="00C0499E"/>
    <w:rsid w:val="00C04F4A"/>
    <w:rsid w:val="00C055C8"/>
    <w:rsid w:val="00C0644F"/>
    <w:rsid w:val="00C06484"/>
    <w:rsid w:val="00C07776"/>
    <w:rsid w:val="00C07C0D"/>
    <w:rsid w:val="00C10210"/>
    <w:rsid w:val="00C1035C"/>
    <w:rsid w:val="00C1140E"/>
    <w:rsid w:val="00C12F1C"/>
    <w:rsid w:val="00C1358F"/>
    <w:rsid w:val="00C136FD"/>
    <w:rsid w:val="00C13C2A"/>
    <w:rsid w:val="00C13CE8"/>
    <w:rsid w:val="00C13DA7"/>
    <w:rsid w:val="00C14187"/>
    <w:rsid w:val="00C15151"/>
    <w:rsid w:val="00C15B92"/>
    <w:rsid w:val="00C15D91"/>
    <w:rsid w:val="00C179BC"/>
    <w:rsid w:val="00C17F8C"/>
    <w:rsid w:val="00C20556"/>
    <w:rsid w:val="00C211E6"/>
    <w:rsid w:val="00C21368"/>
    <w:rsid w:val="00C22446"/>
    <w:rsid w:val="00C22681"/>
    <w:rsid w:val="00C22FB5"/>
    <w:rsid w:val="00C24236"/>
    <w:rsid w:val="00C24CBF"/>
    <w:rsid w:val="00C258AA"/>
    <w:rsid w:val="00C25C66"/>
    <w:rsid w:val="00C26FBB"/>
    <w:rsid w:val="00C2710B"/>
    <w:rsid w:val="00C279C2"/>
    <w:rsid w:val="00C303F0"/>
    <w:rsid w:val="00C3183E"/>
    <w:rsid w:val="00C33531"/>
    <w:rsid w:val="00C33B9E"/>
    <w:rsid w:val="00C34194"/>
    <w:rsid w:val="00C35EF7"/>
    <w:rsid w:val="00C37526"/>
    <w:rsid w:val="00C379BF"/>
    <w:rsid w:val="00C37BAE"/>
    <w:rsid w:val="00C37C10"/>
    <w:rsid w:val="00C4043D"/>
    <w:rsid w:val="00C40DAA"/>
    <w:rsid w:val="00C41F7E"/>
    <w:rsid w:val="00C42A1B"/>
    <w:rsid w:val="00C42B41"/>
    <w:rsid w:val="00C42C1F"/>
    <w:rsid w:val="00C44A8D"/>
    <w:rsid w:val="00C44CF8"/>
    <w:rsid w:val="00C452C6"/>
    <w:rsid w:val="00C45B91"/>
    <w:rsid w:val="00C460A1"/>
    <w:rsid w:val="00C461B6"/>
    <w:rsid w:val="00C4789C"/>
    <w:rsid w:val="00C52C02"/>
    <w:rsid w:val="00C52DCB"/>
    <w:rsid w:val="00C5663F"/>
    <w:rsid w:val="00C56E72"/>
    <w:rsid w:val="00C57EE8"/>
    <w:rsid w:val="00C61072"/>
    <w:rsid w:val="00C61455"/>
    <w:rsid w:val="00C6243C"/>
    <w:rsid w:val="00C62F54"/>
    <w:rsid w:val="00C63AEA"/>
    <w:rsid w:val="00C6422E"/>
    <w:rsid w:val="00C645BB"/>
    <w:rsid w:val="00C656CD"/>
    <w:rsid w:val="00C66F0C"/>
    <w:rsid w:val="00C67BBF"/>
    <w:rsid w:val="00C70168"/>
    <w:rsid w:val="00C718DD"/>
    <w:rsid w:val="00C71AFB"/>
    <w:rsid w:val="00C71B2B"/>
    <w:rsid w:val="00C73732"/>
    <w:rsid w:val="00C74707"/>
    <w:rsid w:val="00C7586F"/>
    <w:rsid w:val="00C767C7"/>
    <w:rsid w:val="00C779FD"/>
    <w:rsid w:val="00C77D84"/>
    <w:rsid w:val="00C80B9E"/>
    <w:rsid w:val="00C841B7"/>
    <w:rsid w:val="00C84A6C"/>
    <w:rsid w:val="00C8667D"/>
    <w:rsid w:val="00C86967"/>
    <w:rsid w:val="00C86EE4"/>
    <w:rsid w:val="00C9252F"/>
    <w:rsid w:val="00C928A8"/>
    <w:rsid w:val="00C93044"/>
    <w:rsid w:val="00C93448"/>
    <w:rsid w:val="00C95141"/>
    <w:rsid w:val="00C95246"/>
    <w:rsid w:val="00CA0D70"/>
    <w:rsid w:val="00CA103E"/>
    <w:rsid w:val="00CA2777"/>
    <w:rsid w:val="00CA6C45"/>
    <w:rsid w:val="00CA74F6"/>
    <w:rsid w:val="00CA7603"/>
    <w:rsid w:val="00CB094E"/>
    <w:rsid w:val="00CB364E"/>
    <w:rsid w:val="00CB37B8"/>
    <w:rsid w:val="00CB3E9C"/>
    <w:rsid w:val="00CB416B"/>
    <w:rsid w:val="00CB4F1A"/>
    <w:rsid w:val="00CB58B4"/>
    <w:rsid w:val="00CB6577"/>
    <w:rsid w:val="00CB6768"/>
    <w:rsid w:val="00CB74C7"/>
    <w:rsid w:val="00CC1FE9"/>
    <w:rsid w:val="00CC294E"/>
    <w:rsid w:val="00CC350A"/>
    <w:rsid w:val="00CC3B49"/>
    <w:rsid w:val="00CC3D04"/>
    <w:rsid w:val="00CC4AF7"/>
    <w:rsid w:val="00CC54E5"/>
    <w:rsid w:val="00CC673D"/>
    <w:rsid w:val="00CC6B96"/>
    <w:rsid w:val="00CC6F04"/>
    <w:rsid w:val="00CC7B94"/>
    <w:rsid w:val="00CD287A"/>
    <w:rsid w:val="00CD4035"/>
    <w:rsid w:val="00CD5998"/>
    <w:rsid w:val="00CD5C6F"/>
    <w:rsid w:val="00CD63A8"/>
    <w:rsid w:val="00CD6E8E"/>
    <w:rsid w:val="00CD7D01"/>
    <w:rsid w:val="00CE09FE"/>
    <w:rsid w:val="00CE161F"/>
    <w:rsid w:val="00CE2CC6"/>
    <w:rsid w:val="00CE2DC7"/>
    <w:rsid w:val="00CE3529"/>
    <w:rsid w:val="00CE3B2D"/>
    <w:rsid w:val="00CE4320"/>
    <w:rsid w:val="00CE5D9A"/>
    <w:rsid w:val="00CE76CD"/>
    <w:rsid w:val="00CF0B65"/>
    <w:rsid w:val="00CF1C1F"/>
    <w:rsid w:val="00CF3B5E"/>
    <w:rsid w:val="00CF3BA6"/>
    <w:rsid w:val="00CF4E8C"/>
    <w:rsid w:val="00CF6008"/>
    <w:rsid w:val="00CF6913"/>
    <w:rsid w:val="00CF7AA7"/>
    <w:rsid w:val="00D00561"/>
    <w:rsid w:val="00D006CF"/>
    <w:rsid w:val="00D007DF"/>
    <w:rsid w:val="00D008A6"/>
    <w:rsid w:val="00D00960"/>
    <w:rsid w:val="00D00B74"/>
    <w:rsid w:val="00D015F0"/>
    <w:rsid w:val="00D02972"/>
    <w:rsid w:val="00D03E18"/>
    <w:rsid w:val="00D0447B"/>
    <w:rsid w:val="00D04894"/>
    <w:rsid w:val="00D048A2"/>
    <w:rsid w:val="00D053CE"/>
    <w:rsid w:val="00D055EB"/>
    <w:rsid w:val="00D056FE"/>
    <w:rsid w:val="00D05B56"/>
    <w:rsid w:val="00D05D60"/>
    <w:rsid w:val="00D10091"/>
    <w:rsid w:val="00D114B2"/>
    <w:rsid w:val="00D121C4"/>
    <w:rsid w:val="00D13064"/>
    <w:rsid w:val="00D13D96"/>
    <w:rsid w:val="00D14274"/>
    <w:rsid w:val="00D15E5B"/>
    <w:rsid w:val="00D16FE4"/>
    <w:rsid w:val="00D17C62"/>
    <w:rsid w:val="00D21586"/>
    <w:rsid w:val="00D21EA5"/>
    <w:rsid w:val="00D23A38"/>
    <w:rsid w:val="00D24528"/>
    <w:rsid w:val="00D2574C"/>
    <w:rsid w:val="00D26D79"/>
    <w:rsid w:val="00D27C2B"/>
    <w:rsid w:val="00D30720"/>
    <w:rsid w:val="00D31646"/>
    <w:rsid w:val="00D33363"/>
    <w:rsid w:val="00D34017"/>
    <w:rsid w:val="00D34529"/>
    <w:rsid w:val="00D34943"/>
    <w:rsid w:val="00D34A2B"/>
    <w:rsid w:val="00D35409"/>
    <w:rsid w:val="00D359D4"/>
    <w:rsid w:val="00D35CF3"/>
    <w:rsid w:val="00D41B88"/>
    <w:rsid w:val="00D41E23"/>
    <w:rsid w:val="00D4278A"/>
    <w:rsid w:val="00D429EC"/>
    <w:rsid w:val="00D43D44"/>
    <w:rsid w:val="00D43EBB"/>
    <w:rsid w:val="00D44E4E"/>
    <w:rsid w:val="00D45A60"/>
    <w:rsid w:val="00D46D26"/>
    <w:rsid w:val="00D51254"/>
    <w:rsid w:val="00D51627"/>
    <w:rsid w:val="00D51C87"/>
    <w:rsid w:val="00D51E1A"/>
    <w:rsid w:val="00D52344"/>
    <w:rsid w:val="00D532DA"/>
    <w:rsid w:val="00D541C2"/>
    <w:rsid w:val="00D54AAC"/>
    <w:rsid w:val="00D54B32"/>
    <w:rsid w:val="00D55DF0"/>
    <w:rsid w:val="00D55F1E"/>
    <w:rsid w:val="00D561E0"/>
    <w:rsid w:val="00D563E1"/>
    <w:rsid w:val="00D565AF"/>
    <w:rsid w:val="00D56BB6"/>
    <w:rsid w:val="00D6022B"/>
    <w:rsid w:val="00D60745"/>
    <w:rsid w:val="00D60C40"/>
    <w:rsid w:val="00D6138D"/>
    <w:rsid w:val="00D6166E"/>
    <w:rsid w:val="00D62A14"/>
    <w:rsid w:val="00D63126"/>
    <w:rsid w:val="00D63A67"/>
    <w:rsid w:val="00D646C9"/>
    <w:rsid w:val="00D6492E"/>
    <w:rsid w:val="00D65845"/>
    <w:rsid w:val="00D70087"/>
    <w:rsid w:val="00D7079E"/>
    <w:rsid w:val="00D70823"/>
    <w:rsid w:val="00D70AB1"/>
    <w:rsid w:val="00D70F23"/>
    <w:rsid w:val="00D72164"/>
    <w:rsid w:val="00D73534"/>
    <w:rsid w:val="00D73DD6"/>
    <w:rsid w:val="00D73DFE"/>
    <w:rsid w:val="00D745F5"/>
    <w:rsid w:val="00D75392"/>
    <w:rsid w:val="00D7585E"/>
    <w:rsid w:val="00D759A3"/>
    <w:rsid w:val="00D82E32"/>
    <w:rsid w:val="00D83974"/>
    <w:rsid w:val="00D84133"/>
    <w:rsid w:val="00D8431C"/>
    <w:rsid w:val="00D85133"/>
    <w:rsid w:val="00D85C49"/>
    <w:rsid w:val="00D85F1A"/>
    <w:rsid w:val="00D903AF"/>
    <w:rsid w:val="00D91607"/>
    <w:rsid w:val="00D9183E"/>
    <w:rsid w:val="00D92C82"/>
    <w:rsid w:val="00D93336"/>
    <w:rsid w:val="00D93541"/>
    <w:rsid w:val="00D94314"/>
    <w:rsid w:val="00D95BC7"/>
    <w:rsid w:val="00D95C17"/>
    <w:rsid w:val="00D96043"/>
    <w:rsid w:val="00D97779"/>
    <w:rsid w:val="00DA0E19"/>
    <w:rsid w:val="00DA1C6C"/>
    <w:rsid w:val="00DA3F73"/>
    <w:rsid w:val="00DA4DA0"/>
    <w:rsid w:val="00DA52F5"/>
    <w:rsid w:val="00DA568C"/>
    <w:rsid w:val="00DA7008"/>
    <w:rsid w:val="00DA73A3"/>
    <w:rsid w:val="00DB2B50"/>
    <w:rsid w:val="00DB3080"/>
    <w:rsid w:val="00DB3AC3"/>
    <w:rsid w:val="00DB4A57"/>
    <w:rsid w:val="00DB4E12"/>
    <w:rsid w:val="00DB5771"/>
    <w:rsid w:val="00DB7887"/>
    <w:rsid w:val="00DC0AB6"/>
    <w:rsid w:val="00DC1D96"/>
    <w:rsid w:val="00DC21CF"/>
    <w:rsid w:val="00DC2FDA"/>
    <w:rsid w:val="00DC3395"/>
    <w:rsid w:val="00DC3664"/>
    <w:rsid w:val="00DC3BD1"/>
    <w:rsid w:val="00DC4B9B"/>
    <w:rsid w:val="00DC6EFC"/>
    <w:rsid w:val="00DC7CDE"/>
    <w:rsid w:val="00DD195B"/>
    <w:rsid w:val="00DD2003"/>
    <w:rsid w:val="00DD243F"/>
    <w:rsid w:val="00DD46E9"/>
    <w:rsid w:val="00DD4711"/>
    <w:rsid w:val="00DD4812"/>
    <w:rsid w:val="00DD4B7B"/>
    <w:rsid w:val="00DD4CA7"/>
    <w:rsid w:val="00DD61D5"/>
    <w:rsid w:val="00DE0097"/>
    <w:rsid w:val="00DE05AE"/>
    <w:rsid w:val="00DE0979"/>
    <w:rsid w:val="00DE12E9"/>
    <w:rsid w:val="00DE301D"/>
    <w:rsid w:val="00DE33EC"/>
    <w:rsid w:val="00DE3B99"/>
    <w:rsid w:val="00DE43F4"/>
    <w:rsid w:val="00DE49D0"/>
    <w:rsid w:val="00DE53F8"/>
    <w:rsid w:val="00DE60E6"/>
    <w:rsid w:val="00DE6C9B"/>
    <w:rsid w:val="00DE74DC"/>
    <w:rsid w:val="00DE7D5A"/>
    <w:rsid w:val="00DF1EC4"/>
    <w:rsid w:val="00DF247C"/>
    <w:rsid w:val="00DF3F4F"/>
    <w:rsid w:val="00DF69AD"/>
    <w:rsid w:val="00DF707E"/>
    <w:rsid w:val="00DF70A1"/>
    <w:rsid w:val="00DF759D"/>
    <w:rsid w:val="00E003AF"/>
    <w:rsid w:val="00E00482"/>
    <w:rsid w:val="00E00E1C"/>
    <w:rsid w:val="00E018C3"/>
    <w:rsid w:val="00E01C15"/>
    <w:rsid w:val="00E0226C"/>
    <w:rsid w:val="00E0295E"/>
    <w:rsid w:val="00E052B1"/>
    <w:rsid w:val="00E05505"/>
    <w:rsid w:val="00E05886"/>
    <w:rsid w:val="00E05C55"/>
    <w:rsid w:val="00E104C6"/>
    <w:rsid w:val="00E10C02"/>
    <w:rsid w:val="00E11597"/>
    <w:rsid w:val="00E137F4"/>
    <w:rsid w:val="00E13823"/>
    <w:rsid w:val="00E163D4"/>
    <w:rsid w:val="00E164F2"/>
    <w:rsid w:val="00E16F61"/>
    <w:rsid w:val="00E178A7"/>
    <w:rsid w:val="00E20F6A"/>
    <w:rsid w:val="00E21A25"/>
    <w:rsid w:val="00E23303"/>
    <w:rsid w:val="00E239E0"/>
    <w:rsid w:val="00E253CA"/>
    <w:rsid w:val="00E25546"/>
    <w:rsid w:val="00E26648"/>
    <w:rsid w:val="00E26BC1"/>
    <w:rsid w:val="00E2771C"/>
    <w:rsid w:val="00E27E67"/>
    <w:rsid w:val="00E31D50"/>
    <w:rsid w:val="00E324D9"/>
    <w:rsid w:val="00E331FB"/>
    <w:rsid w:val="00E33DF4"/>
    <w:rsid w:val="00E35EDE"/>
    <w:rsid w:val="00E36528"/>
    <w:rsid w:val="00E40788"/>
    <w:rsid w:val="00E409B4"/>
    <w:rsid w:val="00E40CF7"/>
    <w:rsid w:val="00E413B8"/>
    <w:rsid w:val="00E434B4"/>
    <w:rsid w:val="00E434EB"/>
    <w:rsid w:val="00E440C0"/>
    <w:rsid w:val="00E4683D"/>
    <w:rsid w:val="00E46CA0"/>
    <w:rsid w:val="00E504A1"/>
    <w:rsid w:val="00E51231"/>
    <w:rsid w:val="00E52A67"/>
    <w:rsid w:val="00E56661"/>
    <w:rsid w:val="00E56E75"/>
    <w:rsid w:val="00E57991"/>
    <w:rsid w:val="00E602A7"/>
    <w:rsid w:val="00E604FB"/>
    <w:rsid w:val="00E619E1"/>
    <w:rsid w:val="00E62FBE"/>
    <w:rsid w:val="00E62FE9"/>
    <w:rsid w:val="00E63389"/>
    <w:rsid w:val="00E64597"/>
    <w:rsid w:val="00E65780"/>
    <w:rsid w:val="00E65AB0"/>
    <w:rsid w:val="00E66AA1"/>
    <w:rsid w:val="00E66B6A"/>
    <w:rsid w:val="00E71243"/>
    <w:rsid w:val="00E71362"/>
    <w:rsid w:val="00E714D3"/>
    <w:rsid w:val="00E714D8"/>
    <w:rsid w:val="00E715C3"/>
    <w:rsid w:val="00E7168A"/>
    <w:rsid w:val="00E71B74"/>
    <w:rsid w:val="00E71D25"/>
    <w:rsid w:val="00E7295C"/>
    <w:rsid w:val="00E73306"/>
    <w:rsid w:val="00E7409F"/>
    <w:rsid w:val="00E74308"/>
    <w:rsid w:val="00E74817"/>
    <w:rsid w:val="00E74FE4"/>
    <w:rsid w:val="00E76922"/>
    <w:rsid w:val="00E76928"/>
    <w:rsid w:val="00E7738D"/>
    <w:rsid w:val="00E774E1"/>
    <w:rsid w:val="00E81633"/>
    <w:rsid w:val="00E82AED"/>
    <w:rsid w:val="00E82C1E"/>
    <w:rsid w:val="00E82FCC"/>
    <w:rsid w:val="00E831A3"/>
    <w:rsid w:val="00E832CA"/>
    <w:rsid w:val="00E83A5A"/>
    <w:rsid w:val="00E85648"/>
    <w:rsid w:val="00E862B5"/>
    <w:rsid w:val="00E86733"/>
    <w:rsid w:val="00E86927"/>
    <w:rsid w:val="00E8700D"/>
    <w:rsid w:val="00E87094"/>
    <w:rsid w:val="00E9108A"/>
    <w:rsid w:val="00E94803"/>
    <w:rsid w:val="00E94808"/>
    <w:rsid w:val="00E94B69"/>
    <w:rsid w:val="00E9588E"/>
    <w:rsid w:val="00E96813"/>
    <w:rsid w:val="00E9744A"/>
    <w:rsid w:val="00EA17B9"/>
    <w:rsid w:val="00EA1C80"/>
    <w:rsid w:val="00EA279E"/>
    <w:rsid w:val="00EA2BA6"/>
    <w:rsid w:val="00EA33B1"/>
    <w:rsid w:val="00EA442F"/>
    <w:rsid w:val="00EA4D7B"/>
    <w:rsid w:val="00EA5C0B"/>
    <w:rsid w:val="00EA6A82"/>
    <w:rsid w:val="00EA727D"/>
    <w:rsid w:val="00EA74F2"/>
    <w:rsid w:val="00EA7552"/>
    <w:rsid w:val="00EA7F5C"/>
    <w:rsid w:val="00EB193D"/>
    <w:rsid w:val="00EB2A71"/>
    <w:rsid w:val="00EB32CF"/>
    <w:rsid w:val="00EB3D12"/>
    <w:rsid w:val="00EB4937"/>
    <w:rsid w:val="00EB4DDA"/>
    <w:rsid w:val="00EB5576"/>
    <w:rsid w:val="00EB5604"/>
    <w:rsid w:val="00EB7598"/>
    <w:rsid w:val="00EB7885"/>
    <w:rsid w:val="00EC0998"/>
    <w:rsid w:val="00EC2146"/>
    <w:rsid w:val="00EC2805"/>
    <w:rsid w:val="00EC3100"/>
    <w:rsid w:val="00EC3D02"/>
    <w:rsid w:val="00EC437B"/>
    <w:rsid w:val="00EC4CBD"/>
    <w:rsid w:val="00EC5335"/>
    <w:rsid w:val="00EC64DC"/>
    <w:rsid w:val="00EC703B"/>
    <w:rsid w:val="00EC70D8"/>
    <w:rsid w:val="00EC78F8"/>
    <w:rsid w:val="00EC7B6E"/>
    <w:rsid w:val="00ED1008"/>
    <w:rsid w:val="00ED1338"/>
    <w:rsid w:val="00ED1475"/>
    <w:rsid w:val="00ED1AB4"/>
    <w:rsid w:val="00ED288C"/>
    <w:rsid w:val="00ED2C23"/>
    <w:rsid w:val="00ED2CF0"/>
    <w:rsid w:val="00ED2DE4"/>
    <w:rsid w:val="00ED33C6"/>
    <w:rsid w:val="00ED5D7B"/>
    <w:rsid w:val="00ED6D87"/>
    <w:rsid w:val="00ED6ECB"/>
    <w:rsid w:val="00ED7E68"/>
    <w:rsid w:val="00EE02B9"/>
    <w:rsid w:val="00EE06B0"/>
    <w:rsid w:val="00EE0C7A"/>
    <w:rsid w:val="00EE1058"/>
    <w:rsid w:val="00EE1089"/>
    <w:rsid w:val="00EE30EA"/>
    <w:rsid w:val="00EE3260"/>
    <w:rsid w:val="00EE3CF3"/>
    <w:rsid w:val="00EE50F0"/>
    <w:rsid w:val="00EE586E"/>
    <w:rsid w:val="00EE5BEB"/>
    <w:rsid w:val="00EE64C9"/>
    <w:rsid w:val="00EE6524"/>
    <w:rsid w:val="00EE77D6"/>
    <w:rsid w:val="00EE788B"/>
    <w:rsid w:val="00EF00ED"/>
    <w:rsid w:val="00EF0192"/>
    <w:rsid w:val="00EF0196"/>
    <w:rsid w:val="00EF06A8"/>
    <w:rsid w:val="00EF0943"/>
    <w:rsid w:val="00EF0EAD"/>
    <w:rsid w:val="00EF2D96"/>
    <w:rsid w:val="00EF36B4"/>
    <w:rsid w:val="00EF3771"/>
    <w:rsid w:val="00EF4CB1"/>
    <w:rsid w:val="00EF569D"/>
    <w:rsid w:val="00EF5798"/>
    <w:rsid w:val="00EF5D25"/>
    <w:rsid w:val="00EF60A5"/>
    <w:rsid w:val="00EF60D3"/>
    <w:rsid w:val="00EF60E5"/>
    <w:rsid w:val="00EF6A0C"/>
    <w:rsid w:val="00EF6E7F"/>
    <w:rsid w:val="00F01D8F"/>
    <w:rsid w:val="00F01D93"/>
    <w:rsid w:val="00F02FE3"/>
    <w:rsid w:val="00F0316E"/>
    <w:rsid w:val="00F05A4D"/>
    <w:rsid w:val="00F05CB6"/>
    <w:rsid w:val="00F0658C"/>
    <w:rsid w:val="00F0678E"/>
    <w:rsid w:val="00F06BB9"/>
    <w:rsid w:val="00F10FD8"/>
    <w:rsid w:val="00F121C4"/>
    <w:rsid w:val="00F132A2"/>
    <w:rsid w:val="00F15739"/>
    <w:rsid w:val="00F17235"/>
    <w:rsid w:val="00F1736E"/>
    <w:rsid w:val="00F2046B"/>
    <w:rsid w:val="00F20B40"/>
    <w:rsid w:val="00F2269A"/>
    <w:rsid w:val="00F22775"/>
    <w:rsid w:val="00F228A5"/>
    <w:rsid w:val="00F246D4"/>
    <w:rsid w:val="00F24E39"/>
    <w:rsid w:val="00F2598F"/>
    <w:rsid w:val="00F269DC"/>
    <w:rsid w:val="00F309E2"/>
    <w:rsid w:val="00F30C2D"/>
    <w:rsid w:val="00F318BD"/>
    <w:rsid w:val="00F31D33"/>
    <w:rsid w:val="00F320C6"/>
    <w:rsid w:val="00F32557"/>
    <w:rsid w:val="00F32CE9"/>
    <w:rsid w:val="00F332EF"/>
    <w:rsid w:val="00F33A6A"/>
    <w:rsid w:val="00F34D10"/>
    <w:rsid w:val="00F34D8E"/>
    <w:rsid w:val="00F3515A"/>
    <w:rsid w:val="00F3674D"/>
    <w:rsid w:val="00F3675A"/>
    <w:rsid w:val="00F37587"/>
    <w:rsid w:val="00F3777B"/>
    <w:rsid w:val="00F4079E"/>
    <w:rsid w:val="00F40B14"/>
    <w:rsid w:val="00F42101"/>
    <w:rsid w:val="00F42EAA"/>
    <w:rsid w:val="00F42EE0"/>
    <w:rsid w:val="00F434A9"/>
    <w:rsid w:val="00F437C4"/>
    <w:rsid w:val="00F446A0"/>
    <w:rsid w:val="00F44E8B"/>
    <w:rsid w:val="00F45E4F"/>
    <w:rsid w:val="00F47A0A"/>
    <w:rsid w:val="00F47A79"/>
    <w:rsid w:val="00F47F5C"/>
    <w:rsid w:val="00F511CD"/>
    <w:rsid w:val="00F51928"/>
    <w:rsid w:val="00F543B3"/>
    <w:rsid w:val="00F5467A"/>
    <w:rsid w:val="00F5643A"/>
    <w:rsid w:val="00F56596"/>
    <w:rsid w:val="00F60E42"/>
    <w:rsid w:val="00F62236"/>
    <w:rsid w:val="00F62CAE"/>
    <w:rsid w:val="00F64244"/>
    <w:rsid w:val="00F642AF"/>
    <w:rsid w:val="00F650B4"/>
    <w:rsid w:val="00F65901"/>
    <w:rsid w:val="00F66B95"/>
    <w:rsid w:val="00F706AA"/>
    <w:rsid w:val="00F715D0"/>
    <w:rsid w:val="00F717E7"/>
    <w:rsid w:val="00F724A1"/>
    <w:rsid w:val="00F7288E"/>
    <w:rsid w:val="00F73FB7"/>
    <w:rsid w:val="00F740FA"/>
    <w:rsid w:val="00F755C5"/>
    <w:rsid w:val="00F758A9"/>
    <w:rsid w:val="00F7632C"/>
    <w:rsid w:val="00F76A3D"/>
    <w:rsid w:val="00F76BB7"/>
    <w:rsid w:val="00F76FDC"/>
    <w:rsid w:val="00F771C6"/>
    <w:rsid w:val="00F77ED7"/>
    <w:rsid w:val="00F80D21"/>
    <w:rsid w:val="00F80F5D"/>
    <w:rsid w:val="00F83143"/>
    <w:rsid w:val="00F84564"/>
    <w:rsid w:val="00F853F3"/>
    <w:rsid w:val="00F8591B"/>
    <w:rsid w:val="00F8655C"/>
    <w:rsid w:val="00F86593"/>
    <w:rsid w:val="00F90BCA"/>
    <w:rsid w:val="00F90E1A"/>
    <w:rsid w:val="00F91B79"/>
    <w:rsid w:val="00F947E7"/>
    <w:rsid w:val="00F94B27"/>
    <w:rsid w:val="00F94B38"/>
    <w:rsid w:val="00F9530E"/>
    <w:rsid w:val="00F96626"/>
    <w:rsid w:val="00F96946"/>
    <w:rsid w:val="00F97131"/>
    <w:rsid w:val="00F9720F"/>
    <w:rsid w:val="00F97481"/>
    <w:rsid w:val="00F97B4B"/>
    <w:rsid w:val="00F97C84"/>
    <w:rsid w:val="00FA0156"/>
    <w:rsid w:val="00FA0297"/>
    <w:rsid w:val="00FA166A"/>
    <w:rsid w:val="00FA2CF6"/>
    <w:rsid w:val="00FA3065"/>
    <w:rsid w:val="00FA3EBB"/>
    <w:rsid w:val="00FA52F9"/>
    <w:rsid w:val="00FA70E4"/>
    <w:rsid w:val="00FB0346"/>
    <w:rsid w:val="00FB0E61"/>
    <w:rsid w:val="00FB0FD1"/>
    <w:rsid w:val="00FB10FF"/>
    <w:rsid w:val="00FB1561"/>
    <w:rsid w:val="00FB1AF9"/>
    <w:rsid w:val="00FB1D69"/>
    <w:rsid w:val="00FB20F5"/>
    <w:rsid w:val="00FB2812"/>
    <w:rsid w:val="00FB3570"/>
    <w:rsid w:val="00FB4D4B"/>
    <w:rsid w:val="00FB4D70"/>
    <w:rsid w:val="00FB7100"/>
    <w:rsid w:val="00FC0636"/>
    <w:rsid w:val="00FC0C6F"/>
    <w:rsid w:val="00FC14C7"/>
    <w:rsid w:val="00FC2758"/>
    <w:rsid w:val="00FC3523"/>
    <w:rsid w:val="00FC3A63"/>
    <w:rsid w:val="00FC3C3B"/>
    <w:rsid w:val="00FC43B4"/>
    <w:rsid w:val="00FC44C4"/>
    <w:rsid w:val="00FC4F7B"/>
    <w:rsid w:val="00FC573A"/>
    <w:rsid w:val="00FC60A6"/>
    <w:rsid w:val="00FC755A"/>
    <w:rsid w:val="00FD05FD"/>
    <w:rsid w:val="00FD17A4"/>
    <w:rsid w:val="00FD1F94"/>
    <w:rsid w:val="00FD21A7"/>
    <w:rsid w:val="00FD3347"/>
    <w:rsid w:val="00FD40E9"/>
    <w:rsid w:val="00FD495B"/>
    <w:rsid w:val="00FD560F"/>
    <w:rsid w:val="00FD5F95"/>
    <w:rsid w:val="00FD7EC3"/>
    <w:rsid w:val="00FE0C73"/>
    <w:rsid w:val="00FE0F38"/>
    <w:rsid w:val="00FE108E"/>
    <w:rsid w:val="00FE10F9"/>
    <w:rsid w:val="00FE126B"/>
    <w:rsid w:val="00FE1805"/>
    <w:rsid w:val="00FE2356"/>
    <w:rsid w:val="00FE2629"/>
    <w:rsid w:val="00FE40B5"/>
    <w:rsid w:val="00FE660C"/>
    <w:rsid w:val="00FF00D8"/>
    <w:rsid w:val="00FF0F2A"/>
    <w:rsid w:val="00FF1747"/>
    <w:rsid w:val="00FF3DF0"/>
    <w:rsid w:val="00FF4497"/>
    <w:rsid w:val="00FF45A1"/>
    <w:rsid w:val="00FF492B"/>
    <w:rsid w:val="00FF544B"/>
    <w:rsid w:val="00FF54CE"/>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64E753"/>
  <w14:defaultImageDpi w14:val="32767"/>
  <w15:chartTrackingRefBased/>
  <w15:docId w15:val="{1C96F052-6B95-4EE6-9BF2-A9837B16F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7"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1"/>
      </w:numPr>
      <w:tabs>
        <w:tab w:val="left" w:pos="567"/>
        <w:tab w:val="left" w:pos="1134"/>
        <w:tab w:val="left" w:pos="1701"/>
        <w:tab w:val="left" w:pos="2268"/>
        <w:tab w:val="left" w:pos="2835"/>
        <w:tab w:val="left" w:pos="3402"/>
      </w:tabs>
      <w:spacing w:after="28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B67C1E"/>
    <w:pPr>
      <w:keepNext/>
      <w:keepLines/>
      <w:numPr>
        <w:ilvl w:val="2"/>
        <w:numId w:val="1"/>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22001B"/>
    <w:pPr>
      <w:keepNext/>
      <w:keepLines/>
      <w:numPr>
        <w:ilvl w:val="3"/>
        <w:numId w:val="1"/>
      </w:numPr>
      <w:tabs>
        <w:tab w:val="left" w:pos="567"/>
        <w:tab w:val="left" w:pos="1134"/>
        <w:tab w:val="left" w:pos="1701"/>
        <w:tab w:val="left" w:pos="2268"/>
        <w:tab w:val="left" w:pos="2835"/>
        <w:tab w:val="left" w:pos="3402"/>
      </w:tabs>
      <w:outlineLvl w:val="3"/>
    </w:pPr>
    <w:rPr>
      <w:rFonts w:eastAsia="SimSun" w:cs="Times New Roman"/>
      <w:color w:val="1C438B"/>
      <w:sz w:val="28"/>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1"/>
      </w:numPr>
      <w:tabs>
        <w:tab w:val="left" w:pos="567"/>
        <w:tab w:val="left" w:pos="1134"/>
        <w:tab w:val="left" w:pos="1701"/>
        <w:tab w:val="left" w:pos="2268"/>
        <w:tab w:val="left" w:pos="2835"/>
        <w:tab w:val="left" w:pos="3402"/>
      </w:tabs>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B67C1E"/>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22001B"/>
    <w:rPr>
      <w:rFonts w:ascii="Arial" w:eastAsia="SimSun" w:hAnsi="Arial" w:cs="Times New Roman"/>
      <w:color w:val="1C438B"/>
      <w:sz w:val="28"/>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7"/>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21429F"/>
    <w:rPr>
      <w:b/>
      <w:sz w:val="22"/>
    </w:rPr>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932CBF"/>
    <w:pPr>
      <w:pBdr>
        <w:top w:val="single" w:sz="12" w:space="10" w:color="1C438B"/>
        <w:left w:val="single" w:sz="12" w:space="10" w:color="1C438B"/>
        <w:bottom w:val="single" w:sz="12" w:space="10" w:color="1C438B"/>
        <w:right w:val="single" w:sz="12" w:space="10" w:color="1C438B"/>
      </w:pBdr>
    </w:pPr>
    <w:rPr>
      <w:rFonts w:cs="Arial"/>
      <w:lang w:eastAsia="zh-CN"/>
    </w:rPr>
  </w:style>
  <w:style w:type="paragraph" w:customStyle="1" w:styleId="FeatureBox2">
    <w:name w:val="Feature Box 2"/>
    <w:aliases w:val="ŠFeature Box 2"/>
    <w:basedOn w:val="FeatureBox"/>
    <w:next w:val="Normal"/>
    <w:qFormat/>
    <w:rsid w:val="0022001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rPr>
      <w:color w:val="1C438B"/>
    </w:rPr>
  </w:style>
  <w:style w:type="paragraph" w:styleId="ListParagraph">
    <w:name w:val="List Paragraph"/>
    <w:basedOn w:val="Normal"/>
    <w:uiPriority w:val="1"/>
    <w:qFormat/>
    <w:rsid w:val="00D35CF3"/>
    <w:pPr>
      <w:spacing w:before="0" w:after="160" w:line="259" w:lineRule="auto"/>
      <w:ind w:left="720"/>
      <w:contextualSpacing/>
    </w:pPr>
    <w:rPr>
      <w:rFonts w:asciiTheme="minorHAnsi" w:hAnsiTheme="minorHAnsi"/>
      <w:sz w:val="22"/>
      <w:szCs w:val="22"/>
    </w:rPr>
  </w:style>
  <w:style w:type="paragraph" w:customStyle="1" w:styleId="TableParagraph">
    <w:name w:val="Table Paragraph"/>
    <w:basedOn w:val="Normal"/>
    <w:uiPriority w:val="1"/>
    <w:qFormat/>
    <w:rsid w:val="00C645BB"/>
    <w:pPr>
      <w:widowControl w:val="0"/>
      <w:autoSpaceDE w:val="0"/>
      <w:autoSpaceDN w:val="0"/>
      <w:spacing w:before="62" w:line="240" w:lineRule="auto"/>
      <w:ind w:left="105"/>
    </w:pPr>
    <w:rPr>
      <w:rFonts w:eastAsia="Arial" w:cs="Arial"/>
      <w:sz w:val="22"/>
      <w:szCs w:val="22"/>
      <w:lang w:val="en-US" w:bidi="en-US"/>
    </w:rPr>
  </w:style>
  <w:style w:type="table" w:customStyle="1" w:styleId="Tableheader1">
    <w:name w:val="ŠTable header1"/>
    <w:basedOn w:val="TableNormal"/>
    <w:uiPriority w:val="99"/>
    <w:rsid w:val="002C1DA1"/>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paragraph" w:styleId="NormalWeb">
    <w:name w:val="Normal (Web)"/>
    <w:basedOn w:val="Normal"/>
    <w:uiPriority w:val="99"/>
    <w:semiHidden/>
    <w:unhideWhenUsed/>
    <w:rsid w:val="008318B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21BodyCopy">
    <w:name w:val="2.1 Body Copy"/>
    <w:basedOn w:val="Normal"/>
    <w:qFormat/>
    <w:rsid w:val="00554030"/>
    <w:pPr>
      <w:keepNext/>
      <w:keepLines/>
      <w:spacing w:before="40" w:after="200" w:line="250" w:lineRule="exact"/>
    </w:pPr>
    <w:rPr>
      <w:rFonts w:eastAsia="Times New Roman" w:cs="Times New Roman"/>
      <w:color w:val="262626"/>
      <w:sz w:val="19"/>
      <w:szCs w:val="22"/>
      <w:lang w:eastAsia="en-AU"/>
    </w:rPr>
  </w:style>
  <w:style w:type="paragraph" w:styleId="FootnoteText">
    <w:name w:val="footnote text"/>
    <w:basedOn w:val="Normal"/>
    <w:link w:val="FootnoteTextChar"/>
    <w:uiPriority w:val="99"/>
    <w:semiHidden/>
    <w:unhideWhenUsed/>
    <w:rsid w:val="009F7B04"/>
    <w:pPr>
      <w:spacing w:before="0" w:line="240" w:lineRule="auto"/>
    </w:pPr>
    <w:rPr>
      <w:rFonts w:ascii="Times New Roman" w:hAnsi="Times New Roman"/>
      <w:sz w:val="20"/>
      <w:szCs w:val="20"/>
      <w:lang w:val="en-ZA"/>
    </w:rPr>
  </w:style>
  <w:style w:type="character" w:customStyle="1" w:styleId="FootnoteTextChar">
    <w:name w:val="Footnote Text Char"/>
    <w:basedOn w:val="DefaultParagraphFont"/>
    <w:link w:val="FootnoteText"/>
    <w:uiPriority w:val="99"/>
    <w:semiHidden/>
    <w:rsid w:val="009F7B04"/>
    <w:rPr>
      <w:rFonts w:ascii="Times New Roman" w:hAnsi="Times New Roman"/>
      <w:sz w:val="20"/>
      <w:szCs w:val="20"/>
      <w:lang w:val="en-ZA"/>
    </w:rPr>
  </w:style>
  <w:style w:type="character" w:styleId="FootnoteReference">
    <w:name w:val="footnote reference"/>
    <w:basedOn w:val="DefaultParagraphFont"/>
    <w:uiPriority w:val="99"/>
    <w:semiHidden/>
    <w:unhideWhenUsed/>
    <w:rsid w:val="009F7B04"/>
    <w:rPr>
      <w:vertAlign w:val="superscript"/>
    </w:rPr>
  </w:style>
  <w:style w:type="character" w:customStyle="1" w:styleId="sr-only">
    <w:name w:val="sr-only"/>
    <w:basedOn w:val="DefaultParagraphFont"/>
    <w:rsid w:val="006A4AE5"/>
  </w:style>
  <w:style w:type="character" w:styleId="CommentReference">
    <w:name w:val="annotation reference"/>
    <w:basedOn w:val="DefaultParagraphFont"/>
    <w:uiPriority w:val="99"/>
    <w:semiHidden/>
    <w:rsid w:val="003C29BE"/>
    <w:rPr>
      <w:sz w:val="16"/>
      <w:szCs w:val="16"/>
    </w:rPr>
  </w:style>
  <w:style w:type="paragraph" w:styleId="CommentText">
    <w:name w:val="annotation text"/>
    <w:basedOn w:val="Normal"/>
    <w:link w:val="CommentTextChar"/>
    <w:uiPriority w:val="99"/>
    <w:semiHidden/>
    <w:rsid w:val="003C29BE"/>
    <w:pPr>
      <w:spacing w:line="240" w:lineRule="auto"/>
    </w:pPr>
    <w:rPr>
      <w:sz w:val="20"/>
      <w:szCs w:val="20"/>
    </w:rPr>
  </w:style>
  <w:style w:type="character" w:customStyle="1" w:styleId="CommentTextChar">
    <w:name w:val="Comment Text Char"/>
    <w:basedOn w:val="DefaultParagraphFont"/>
    <w:link w:val="CommentText"/>
    <w:uiPriority w:val="99"/>
    <w:semiHidden/>
    <w:rsid w:val="003C29BE"/>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C29BE"/>
    <w:rPr>
      <w:b/>
      <w:bCs/>
    </w:rPr>
  </w:style>
  <w:style w:type="character" w:customStyle="1" w:styleId="CommentSubjectChar">
    <w:name w:val="Comment Subject Char"/>
    <w:basedOn w:val="CommentTextChar"/>
    <w:link w:val="CommentSubject"/>
    <w:uiPriority w:val="99"/>
    <w:semiHidden/>
    <w:rsid w:val="003C29BE"/>
    <w:rPr>
      <w:rFonts w:ascii="Arial" w:hAnsi="Arial"/>
      <w:b/>
      <w:bCs/>
      <w:sz w:val="20"/>
      <w:szCs w:val="20"/>
      <w:lang w:val="en-AU"/>
    </w:rPr>
  </w:style>
  <w:style w:type="paragraph" w:styleId="BalloonText">
    <w:name w:val="Balloon Text"/>
    <w:basedOn w:val="Normal"/>
    <w:link w:val="BalloonTextChar"/>
    <w:uiPriority w:val="99"/>
    <w:semiHidden/>
    <w:unhideWhenUsed/>
    <w:rsid w:val="003C29B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9BE"/>
    <w:rPr>
      <w:rFonts w:ascii="Segoe UI" w:hAnsi="Segoe UI" w:cs="Segoe UI"/>
      <w:sz w:val="18"/>
      <w:szCs w:val="18"/>
      <w:lang w:val="en-AU"/>
    </w:rPr>
  </w:style>
  <w:style w:type="character" w:styleId="FollowedHyperlink">
    <w:name w:val="FollowedHyperlink"/>
    <w:basedOn w:val="DefaultParagraphFont"/>
    <w:uiPriority w:val="99"/>
    <w:semiHidden/>
    <w:unhideWhenUsed/>
    <w:rsid w:val="00847FAC"/>
    <w:rPr>
      <w:color w:val="954F72" w:themeColor="followedHyperlink"/>
      <w:u w:val="single"/>
    </w:rPr>
  </w:style>
  <w:style w:type="character" w:customStyle="1" w:styleId="Bold">
    <w:name w:val="Bold"/>
    <w:basedOn w:val="DefaultParagraphFont"/>
    <w:uiPriority w:val="1"/>
    <w:qFormat/>
    <w:rsid w:val="001F74F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79787">
      <w:bodyDiv w:val="1"/>
      <w:marLeft w:val="0"/>
      <w:marRight w:val="0"/>
      <w:marTop w:val="0"/>
      <w:marBottom w:val="0"/>
      <w:divBdr>
        <w:top w:val="none" w:sz="0" w:space="0" w:color="auto"/>
        <w:left w:val="none" w:sz="0" w:space="0" w:color="auto"/>
        <w:bottom w:val="none" w:sz="0" w:space="0" w:color="auto"/>
        <w:right w:val="none" w:sz="0" w:space="0" w:color="auto"/>
      </w:divBdr>
    </w:div>
    <w:div w:id="134833008">
      <w:bodyDiv w:val="1"/>
      <w:marLeft w:val="0"/>
      <w:marRight w:val="0"/>
      <w:marTop w:val="0"/>
      <w:marBottom w:val="0"/>
      <w:divBdr>
        <w:top w:val="none" w:sz="0" w:space="0" w:color="auto"/>
        <w:left w:val="none" w:sz="0" w:space="0" w:color="auto"/>
        <w:bottom w:val="none" w:sz="0" w:space="0" w:color="auto"/>
        <w:right w:val="none" w:sz="0" w:space="0" w:color="auto"/>
      </w:divBdr>
    </w:div>
    <w:div w:id="199898042">
      <w:bodyDiv w:val="1"/>
      <w:marLeft w:val="0"/>
      <w:marRight w:val="0"/>
      <w:marTop w:val="0"/>
      <w:marBottom w:val="0"/>
      <w:divBdr>
        <w:top w:val="none" w:sz="0" w:space="0" w:color="auto"/>
        <w:left w:val="none" w:sz="0" w:space="0" w:color="auto"/>
        <w:bottom w:val="none" w:sz="0" w:space="0" w:color="auto"/>
        <w:right w:val="none" w:sz="0" w:space="0" w:color="auto"/>
      </w:divBdr>
    </w:div>
    <w:div w:id="240531466">
      <w:bodyDiv w:val="1"/>
      <w:marLeft w:val="0"/>
      <w:marRight w:val="0"/>
      <w:marTop w:val="0"/>
      <w:marBottom w:val="0"/>
      <w:divBdr>
        <w:top w:val="none" w:sz="0" w:space="0" w:color="auto"/>
        <w:left w:val="none" w:sz="0" w:space="0" w:color="auto"/>
        <w:bottom w:val="none" w:sz="0" w:space="0" w:color="auto"/>
        <w:right w:val="none" w:sz="0" w:space="0" w:color="auto"/>
      </w:divBdr>
    </w:div>
    <w:div w:id="280963856">
      <w:bodyDiv w:val="1"/>
      <w:marLeft w:val="0"/>
      <w:marRight w:val="0"/>
      <w:marTop w:val="0"/>
      <w:marBottom w:val="0"/>
      <w:divBdr>
        <w:top w:val="none" w:sz="0" w:space="0" w:color="auto"/>
        <w:left w:val="none" w:sz="0" w:space="0" w:color="auto"/>
        <w:bottom w:val="none" w:sz="0" w:space="0" w:color="auto"/>
        <w:right w:val="none" w:sz="0" w:space="0" w:color="auto"/>
      </w:divBdr>
    </w:div>
    <w:div w:id="377357290">
      <w:bodyDiv w:val="1"/>
      <w:marLeft w:val="0"/>
      <w:marRight w:val="0"/>
      <w:marTop w:val="0"/>
      <w:marBottom w:val="0"/>
      <w:divBdr>
        <w:top w:val="none" w:sz="0" w:space="0" w:color="auto"/>
        <w:left w:val="none" w:sz="0" w:space="0" w:color="auto"/>
        <w:bottom w:val="none" w:sz="0" w:space="0" w:color="auto"/>
        <w:right w:val="none" w:sz="0" w:space="0" w:color="auto"/>
      </w:divBdr>
    </w:div>
    <w:div w:id="500586481">
      <w:bodyDiv w:val="1"/>
      <w:marLeft w:val="0"/>
      <w:marRight w:val="0"/>
      <w:marTop w:val="0"/>
      <w:marBottom w:val="0"/>
      <w:divBdr>
        <w:top w:val="none" w:sz="0" w:space="0" w:color="auto"/>
        <w:left w:val="none" w:sz="0" w:space="0" w:color="auto"/>
        <w:bottom w:val="none" w:sz="0" w:space="0" w:color="auto"/>
        <w:right w:val="none" w:sz="0" w:space="0" w:color="auto"/>
      </w:divBdr>
    </w:div>
    <w:div w:id="860318240">
      <w:bodyDiv w:val="1"/>
      <w:marLeft w:val="0"/>
      <w:marRight w:val="0"/>
      <w:marTop w:val="0"/>
      <w:marBottom w:val="0"/>
      <w:divBdr>
        <w:top w:val="none" w:sz="0" w:space="0" w:color="auto"/>
        <w:left w:val="none" w:sz="0" w:space="0" w:color="auto"/>
        <w:bottom w:val="none" w:sz="0" w:space="0" w:color="auto"/>
        <w:right w:val="none" w:sz="0" w:space="0" w:color="auto"/>
      </w:divBdr>
    </w:div>
    <w:div w:id="1013217381">
      <w:bodyDiv w:val="1"/>
      <w:marLeft w:val="0"/>
      <w:marRight w:val="0"/>
      <w:marTop w:val="0"/>
      <w:marBottom w:val="0"/>
      <w:divBdr>
        <w:top w:val="none" w:sz="0" w:space="0" w:color="auto"/>
        <w:left w:val="none" w:sz="0" w:space="0" w:color="auto"/>
        <w:bottom w:val="none" w:sz="0" w:space="0" w:color="auto"/>
        <w:right w:val="none" w:sz="0" w:space="0" w:color="auto"/>
      </w:divBdr>
    </w:div>
    <w:div w:id="1020398866">
      <w:bodyDiv w:val="1"/>
      <w:marLeft w:val="0"/>
      <w:marRight w:val="0"/>
      <w:marTop w:val="0"/>
      <w:marBottom w:val="0"/>
      <w:divBdr>
        <w:top w:val="none" w:sz="0" w:space="0" w:color="auto"/>
        <w:left w:val="none" w:sz="0" w:space="0" w:color="auto"/>
        <w:bottom w:val="none" w:sz="0" w:space="0" w:color="auto"/>
        <w:right w:val="none" w:sz="0" w:space="0" w:color="auto"/>
      </w:divBdr>
    </w:div>
    <w:div w:id="1035304232">
      <w:bodyDiv w:val="1"/>
      <w:marLeft w:val="0"/>
      <w:marRight w:val="0"/>
      <w:marTop w:val="0"/>
      <w:marBottom w:val="0"/>
      <w:divBdr>
        <w:top w:val="none" w:sz="0" w:space="0" w:color="auto"/>
        <w:left w:val="none" w:sz="0" w:space="0" w:color="auto"/>
        <w:bottom w:val="none" w:sz="0" w:space="0" w:color="auto"/>
        <w:right w:val="none" w:sz="0" w:space="0" w:color="auto"/>
      </w:divBdr>
    </w:div>
    <w:div w:id="1048264083">
      <w:bodyDiv w:val="1"/>
      <w:marLeft w:val="0"/>
      <w:marRight w:val="0"/>
      <w:marTop w:val="0"/>
      <w:marBottom w:val="0"/>
      <w:divBdr>
        <w:top w:val="none" w:sz="0" w:space="0" w:color="auto"/>
        <w:left w:val="none" w:sz="0" w:space="0" w:color="auto"/>
        <w:bottom w:val="none" w:sz="0" w:space="0" w:color="auto"/>
        <w:right w:val="none" w:sz="0" w:space="0" w:color="auto"/>
      </w:divBdr>
    </w:div>
    <w:div w:id="1108307764">
      <w:bodyDiv w:val="1"/>
      <w:marLeft w:val="0"/>
      <w:marRight w:val="0"/>
      <w:marTop w:val="0"/>
      <w:marBottom w:val="0"/>
      <w:divBdr>
        <w:top w:val="none" w:sz="0" w:space="0" w:color="auto"/>
        <w:left w:val="none" w:sz="0" w:space="0" w:color="auto"/>
        <w:bottom w:val="none" w:sz="0" w:space="0" w:color="auto"/>
        <w:right w:val="none" w:sz="0" w:space="0" w:color="auto"/>
      </w:divBdr>
    </w:div>
    <w:div w:id="1182208800">
      <w:bodyDiv w:val="1"/>
      <w:marLeft w:val="0"/>
      <w:marRight w:val="0"/>
      <w:marTop w:val="0"/>
      <w:marBottom w:val="0"/>
      <w:divBdr>
        <w:top w:val="none" w:sz="0" w:space="0" w:color="auto"/>
        <w:left w:val="none" w:sz="0" w:space="0" w:color="auto"/>
        <w:bottom w:val="none" w:sz="0" w:space="0" w:color="auto"/>
        <w:right w:val="none" w:sz="0" w:space="0" w:color="auto"/>
      </w:divBdr>
    </w:div>
    <w:div w:id="1223256472">
      <w:bodyDiv w:val="1"/>
      <w:marLeft w:val="0"/>
      <w:marRight w:val="0"/>
      <w:marTop w:val="0"/>
      <w:marBottom w:val="0"/>
      <w:divBdr>
        <w:top w:val="none" w:sz="0" w:space="0" w:color="auto"/>
        <w:left w:val="none" w:sz="0" w:space="0" w:color="auto"/>
        <w:bottom w:val="none" w:sz="0" w:space="0" w:color="auto"/>
        <w:right w:val="none" w:sz="0" w:space="0" w:color="auto"/>
      </w:divBdr>
    </w:div>
    <w:div w:id="1614241774">
      <w:bodyDiv w:val="1"/>
      <w:marLeft w:val="0"/>
      <w:marRight w:val="0"/>
      <w:marTop w:val="0"/>
      <w:marBottom w:val="0"/>
      <w:divBdr>
        <w:top w:val="none" w:sz="0" w:space="0" w:color="auto"/>
        <w:left w:val="none" w:sz="0" w:space="0" w:color="auto"/>
        <w:bottom w:val="none" w:sz="0" w:space="0" w:color="auto"/>
        <w:right w:val="none" w:sz="0" w:space="0" w:color="auto"/>
      </w:divBdr>
    </w:div>
    <w:div w:id="1693337960">
      <w:bodyDiv w:val="1"/>
      <w:marLeft w:val="0"/>
      <w:marRight w:val="0"/>
      <w:marTop w:val="0"/>
      <w:marBottom w:val="0"/>
      <w:divBdr>
        <w:top w:val="none" w:sz="0" w:space="0" w:color="auto"/>
        <w:left w:val="none" w:sz="0" w:space="0" w:color="auto"/>
        <w:bottom w:val="none" w:sz="0" w:space="0" w:color="auto"/>
        <w:right w:val="none" w:sz="0" w:space="0" w:color="auto"/>
      </w:divBdr>
    </w:div>
    <w:div w:id="1702365411">
      <w:bodyDiv w:val="1"/>
      <w:marLeft w:val="0"/>
      <w:marRight w:val="0"/>
      <w:marTop w:val="0"/>
      <w:marBottom w:val="0"/>
      <w:divBdr>
        <w:top w:val="none" w:sz="0" w:space="0" w:color="auto"/>
        <w:left w:val="none" w:sz="0" w:space="0" w:color="auto"/>
        <w:bottom w:val="none" w:sz="0" w:space="0" w:color="auto"/>
        <w:right w:val="none" w:sz="0" w:space="0" w:color="auto"/>
      </w:divBdr>
    </w:div>
    <w:div w:id="176056030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4139382">
      <w:bodyDiv w:val="1"/>
      <w:marLeft w:val="0"/>
      <w:marRight w:val="0"/>
      <w:marTop w:val="0"/>
      <w:marBottom w:val="0"/>
      <w:divBdr>
        <w:top w:val="none" w:sz="0" w:space="0" w:color="auto"/>
        <w:left w:val="none" w:sz="0" w:space="0" w:color="auto"/>
        <w:bottom w:val="none" w:sz="0" w:space="0" w:color="auto"/>
        <w:right w:val="none" w:sz="0" w:space="0" w:color="auto"/>
      </w:divBdr>
    </w:div>
    <w:div w:id="202134599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8753626">
      <w:bodyDiv w:val="1"/>
      <w:marLeft w:val="0"/>
      <w:marRight w:val="0"/>
      <w:marTop w:val="0"/>
      <w:marBottom w:val="0"/>
      <w:divBdr>
        <w:top w:val="none" w:sz="0" w:space="0" w:color="auto"/>
        <w:left w:val="none" w:sz="0" w:space="0" w:color="auto"/>
        <w:bottom w:val="none" w:sz="0" w:space="0" w:color="auto"/>
        <w:right w:val="none" w:sz="0" w:space="0" w:color="auto"/>
      </w:divBdr>
    </w:div>
    <w:div w:id="206845492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content/dam/main-education/about-us/strategies-and-reports/media/documents/Multicultural-Plan-2019-2022.pdf" TargetMode="External"/><Relationship Id="rId18" Type="http://schemas.openxmlformats.org/officeDocument/2006/relationships/hyperlink" Target="https://education.nsw.gov.au/teaching-and-learning/high-potential-and-gifted-education/research"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hristofor1\AppData\Local\Temp\Temp1_DoEBrandAsset%20(28).zip\DoE%20Report%20Template%20-%20Option%201\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FDDB9A9002B942AAC2D29D36372CFD" ma:contentTypeVersion="13" ma:contentTypeDescription="Create a new document." ma:contentTypeScope="" ma:versionID="e6a31cdc947f83aaf4b59d5a274b740e">
  <xsd:schema xmlns:xsd="http://www.w3.org/2001/XMLSchema" xmlns:xs="http://www.w3.org/2001/XMLSchema" xmlns:p="http://schemas.microsoft.com/office/2006/metadata/properties" xmlns:ns3="6042524b-bdd9-4166-98e9-36c4aa03d679" xmlns:ns4="f59a633d-95ec-4506-b967-580d12560a74" targetNamespace="http://schemas.microsoft.com/office/2006/metadata/properties" ma:root="true" ma:fieldsID="648a0d712157b5c7768fad00e48f34c5" ns3:_="" ns4:_="">
    <xsd:import namespace="6042524b-bdd9-4166-98e9-36c4aa03d679"/>
    <xsd:import namespace="f59a633d-95ec-4506-b967-580d12560a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2524b-bdd9-4166-98e9-36c4aa03d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9a633d-95ec-4506-b967-580d12560a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5EEA7-3E6D-40BF-87EC-3E2E7C646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2524b-bdd9-4166-98e9-36c4aa03d679"/>
    <ds:schemaRef ds:uri="f59a633d-95ec-4506-b967-580d1256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purl.org/dc/dcmitype/"/>
    <ds:schemaRef ds:uri="f59a633d-95ec-4506-b967-580d12560a74"/>
    <ds:schemaRef ds:uri="http://purl.org/dc/elements/1.1/"/>
    <ds:schemaRef ds:uri="http://schemas.microsoft.com/office/2006/metadata/properties"/>
    <ds:schemaRef ds:uri="6042524b-bdd9-4166-98e9-36c4aa03d679"/>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2A691641-7C51-4375-96AA-700B5DA5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20191104-DOE-report-template-cover1.dotx</Template>
  <TotalTime>1</TotalTime>
  <Pages>50</Pages>
  <Words>17053</Words>
  <Characters>97204</Characters>
  <Application>Microsoft Office Word</Application>
  <DocSecurity>4</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114029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Christoforidis</dc:creator>
  <cp:keywords/>
  <dc:description/>
  <cp:lastModifiedBy>Carolyn Christoforidis</cp:lastModifiedBy>
  <cp:revision>2</cp:revision>
  <cp:lastPrinted>2019-10-02T00:17:00Z</cp:lastPrinted>
  <dcterms:created xsi:type="dcterms:W3CDTF">2021-02-16T05:14:00Z</dcterms:created>
  <dcterms:modified xsi:type="dcterms:W3CDTF">2021-02-16T05:14:00Z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0x010100C2FDDB9A9002B942AAC2D29D36372CFD</vt:lpwstr>
  </property>
</Properties>
</file>