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6414" w:rsidRDefault="009D6414" w:rsidP="009D6414">
      <w:bookmarkStart w:id="0" w:name="_Hlk82091490"/>
      <w:bookmarkEnd w:id="0"/>
      <w:r>
        <w:rPr>
          <w:rFonts w:cs="Arial"/>
          <w:b/>
          <w:noProof/>
          <w:sz w:val="30"/>
          <w:szCs w:val="30"/>
          <w:lang w:eastAsia="en-AU"/>
        </w:rPr>
        <w:drawing>
          <wp:inline distT="0" distB="0" distL="0" distR="0">
            <wp:extent cx="1958400" cy="6948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_Logo_K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8400" cy="694800"/>
                    </a:xfrm>
                    <a:prstGeom prst="rect">
                      <a:avLst/>
                    </a:prstGeom>
                  </pic:spPr>
                </pic:pic>
              </a:graphicData>
            </a:graphic>
          </wp:inline>
        </w:drawing>
      </w:r>
    </w:p>
    <w:p w:rsidR="009D6414" w:rsidRDefault="009D6414" w:rsidP="009D6414"/>
    <w:p w:rsidR="00ED3B04" w:rsidRPr="001450C0" w:rsidRDefault="0002788B" w:rsidP="0090533A">
      <w:pPr>
        <w:pStyle w:val="Pre-Title"/>
      </w:pPr>
      <w:r>
        <w:t>20</w:t>
      </w:r>
      <w:r w:rsidR="001C24CA">
        <w:t>21</w:t>
      </w:r>
      <w:r>
        <w:t xml:space="preserve"> </w:t>
      </w:r>
      <w:r w:rsidR="001C24CA">
        <w:t>Short-Term E-</w:t>
      </w:r>
      <w:r w:rsidR="00F53624">
        <w:t xml:space="preserve">Exchange Program </w:t>
      </w:r>
      <w:r w:rsidR="005F6769">
        <w:t xml:space="preserve">– Research </w:t>
      </w:r>
      <w:r w:rsidR="009951A2">
        <w:t>Report</w:t>
      </w:r>
    </w:p>
    <w:p w:rsidR="00ED3B04" w:rsidRPr="00C509F6" w:rsidRDefault="009951A2" w:rsidP="00C509F6">
      <w:pPr>
        <w:pStyle w:val="Title"/>
      </w:pPr>
      <w:r>
        <w:t>Getting more from</w:t>
      </w:r>
      <w:r w:rsidR="002169B8">
        <w:t xml:space="preserve"> </w:t>
      </w:r>
      <w:proofErr w:type="spellStart"/>
      <w:r w:rsidR="002169B8">
        <w:t>Markerspaces</w:t>
      </w:r>
      <w:proofErr w:type="spellEnd"/>
    </w:p>
    <w:p w:rsidR="00ED3B04" w:rsidRPr="001450C0" w:rsidRDefault="002169B8" w:rsidP="00ED3B04">
      <w:pPr>
        <w:pStyle w:val="Subtitle"/>
        <w:rPr>
          <w:rFonts w:eastAsia="Tahoma"/>
        </w:rPr>
      </w:pPr>
      <w:r>
        <w:rPr>
          <w:rFonts w:eastAsia="Tahoma"/>
        </w:rPr>
        <w:t xml:space="preserve">Integrated STEAM and transdisciplinary </w:t>
      </w:r>
      <w:proofErr w:type="spellStart"/>
      <w:r>
        <w:rPr>
          <w:rFonts w:eastAsia="Tahoma"/>
        </w:rPr>
        <w:t>approacheds</w:t>
      </w:r>
      <w:proofErr w:type="spellEnd"/>
      <w:r>
        <w:rPr>
          <w:rFonts w:eastAsia="Tahoma"/>
        </w:rPr>
        <w:t xml:space="preserve"> to Project Based Learning</w:t>
      </w:r>
    </w:p>
    <w:p w:rsidR="00ED3B04" w:rsidRPr="00943538" w:rsidRDefault="002169B8" w:rsidP="006E2817">
      <w:pPr>
        <w:pStyle w:val="Author"/>
      </w:pPr>
      <w:r>
        <w:t xml:space="preserve">Russell </w:t>
      </w:r>
      <w:proofErr w:type="spellStart"/>
      <w:r>
        <w:t>Carins</w:t>
      </w:r>
      <w:proofErr w:type="spellEnd"/>
    </w:p>
    <w:p w:rsidR="002169B8" w:rsidRPr="007F159D" w:rsidRDefault="002169B8" w:rsidP="002169B8">
      <w:pPr>
        <w:rPr>
          <w:rFonts w:cs="Arial"/>
        </w:rPr>
      </w:pPr>
      <w:r w:rsidRPr="007F159D">
        <w:rPr>
          <w:rFonts w:cs="Arial"/>
        </w:rPr>
        <w:t>Jasper Road Public School</w:t>
      </w:r>
      <w:r>
        <w:rPr>
          <w:rFonts w:cs="Arial"/>
        </w:rPr>
        <w:t xml:space="preserve">, NSW </w:t>
      </w:r>
    </w:p>
    <w:p w:rsidR="002169B8" w:rsidRPr="007F159D" w:rsidRDefault="002169B8" w:rsidP="002169B8">
      <w:pPr>
        <w:rPr>
          <w:rFonts w:cs="Arial"/>
        </w:rPr>
      </w:pPr>
      <w:r w:rsidRPr="007F159D">
        <w:rPr>
          <w:rFonts w:cs="Arial"/>
        </w:rPr>
        <w:t>Classroom Teacher Digital Technologies and Robotics</w:t>
      </w:r>
    </w:p>
    <w:p w:rsidR="009D6414" w:rsidRDefault="009D6414" w:rsidP="00ED3B04"/>
    <w:p w:rsidR="009D6414" w:rsidRDefault="009D6414" w:rsidP="00ED3B04"/>
    <w:p w:rsidR="009D6414" w:rsidRDefault="001C24CA" w:rsidP="009D6414">
      <w:r>
        <w:t>E-</w:t>
      </w:r>
      <w:r w:rsidR="009D6414">
        <w:t xml:space="preserve">Exchange </w:t>
      </w:r>
      <w:r w:rsidR="008526E6">
        <w:t>participant during 2021</w:t>
      </w:r>
      <w:r>
        <w:t xml:space="preserve"> with</w:t>
      </w:r>
      <w:r w:rsidR="009D6414">
        <w:t>:</w:t>
      </w:r>
    </w:p>
    <w:p w:rsidR="002169B8" w:rsidRPr="007F159D" w:rsidRDefault="002169B8" w:rsidP="002169B8">
      <w:pPr>
        <w:rPr>
          <w:rFonts w:cs="Arial"/>
        </w:rPr>
      </w:pPr>
      <w:r w:rsidRPr="007F159D">
        <w:rPr>
          <w:rFonts w:cs="Arial"/>
        </w:rPr>
        <w:t>Terri Lee Grattan, Grade 4 Educator and Discovery Lead Educator, St. Paul Elementary School, Alberta, Canada</w:t>
      </w:r>
    </w:p>
    <w:p w:rsidR="00EC0ED6" w:rsidRDefault="00EC0ED6" w:rsidP="000255B4"/>
    <w:p w:rsidR="009D6414" w:rsidRDefault="009D6414">
      <w:pPr>
        <w:pBdr>
          <w:top w:val="none" w:sz="0" w:space="0" w:color="auto"/>
          <w:left w:val="none" w:sz="0" w:space="0" w:color="auto"/>
          <w:bottom w:val="none" w:sz="0" w:space="0" w:color="auto"/>
          <w:right w:val="none" w:sz="0" w:space="0" w:color="auto"/>
          <w:between w:val="none" w:sz="0" w:space="0" w:color="auto"/>
        </w:pBdr>
        <w:spacing w:before="0" w:after="0" w:line="240" w:lineRule="auto"/>
        <w:rPr>
          <w:rFonts w:eastAsia="Times New Roman" w:cs="Times New Roman"/>
          <w:b/>
          <w:bCs/>
          <w:sz w:val="36"/>
          <w:szCs w:val="28"/>
        </w:rPr>
      </w:pPr>
      <w:r>
        <w:br w:type="page"/>
      </w:r>
    </w:p>
    <w:p w:rsidR="0006278A" w:rsidRDefault="0006278A" w:rsidP="0006278A">
      <w:r>
        <w:lastRenderedPageBreak/>
        <w:t xml:space="preserve">As part of the International </w:t>
      </w:r>
      <w:hyperlink r:id="rId9" w:history="1">
        <w:r w:rsidRPr="00163A20">
          <w:rPr>
            <w:rStyle w:val="Hyperlink"/>
          </w:rPr>
          <w:t>E-Exchange Program</w:t>
        </w:r>
      </w:hyperlink>
      <w:r>
        <w:t xml:space="preserve">, a virtual exchange was completed between New South Wales and overseas counterparts. This exchange provided an opportunity for short-term one-on-one partnerships between educators with similar interests or fields. </w:t>
      </w:r>
    </w:p>
    <w:p w:rsidR="0006278A" w:rsidRDefault="0006278A" w:rsidP="0006278A">
      <w:r>
        <w:rPr>
          <w:shd w:val="clear" w:color="auto" w:fill="FFFFFF"/>
        </w:rPr>
        <w:t xml:space="preserve">This </w:t>
      </w:r>
      <w:r w:rsidRPr="00BB0271">
        <w:t xml:space="preserve">action research </w:t>
      </w:r>
      <w:r>
        <w:t xml:space="preserve">report on the shared focus area was completed following the </w:t>
      </w:r>
      <w:r w:rsidRPr="00BB0271">
        <w:t xml:space="preserve">6-week </w:t>
      </w:r>
      <w:r>
        <w:t>program</w:t>
      </w:r>
      <w:r w:rsidRPr="00BB0271">
        <w:t>.</w:t>
      </w:r>
    </w:p>
    <w:p w:rsidR="00ED3B04" w:rsidRPr="00ED3B04" w:rsidRDefault="00ED3B04" w:rsidP="00ED3B04">
      <w:pPr>
        <w:pStyle w:val="Heading1"/>
      </w:pPr>
      <w:r w:rsidRPr="00ED3B04">
        <w:t>Introduction</w:t>
      </w:r>
    </w:p>
    <w:p w:rsidR="002169B8" w:rsidRPr="007F159D" w:rsidRDefault="002169B8" w:rsidP="002169B8">
      <w:pPr>
        <w:pStyle w:val="paragraph"/>
        <w:spacing w:before="0" w:beforeAutospacing="0" w:after="0" w:afterAutospacing="0" w:line="276" w:lineRule="auto"/>
        <w:textAlignment w:val="baseline"/>
        <w:rPr>
          <w:rStyle w:val="normaltextrun"/>
          <w:rFonts w:ascii="Arial" w:hAnsi="Arial" w:cs="Arial"/>
          <w:lang w:val="en-US"/>
        </w:rPr>
      </w:pPr>
      <w:r w:rsidRPr="007F159D">
        <w:rPr>
          <w:rStyle w:val="normaltextrun"/>
          <w:rFonts w:ascii="Arial" w:hAnsi="Arial" w:cs="Arial"/>
          <w:color w:val="000000" w:themeColor="text1"/>
          <w:lang w:val="en-US"/>
        </w:rPr>
        <w:t xml:space="preserve">This E-Exchange highlighted for the two participants, that despite them working in two different countries with differing education systems, they shared similar experiences in implementation and community building due their specialist roles they undertake. It highlighted the </w:t>
      </w:r>
      <w:r w:rsidRPr="007F159D">
        <w:rPr>
          <w:rStyle w:val="normaltextrun"/>
          <w:rFonts w:ascii="Arial" w:hAnsi="Arial" w:cs="Arial"/>
          <w:lang w:val="en-US"/>
        </w:rPr>
        <w:t xml:space="preserve">effectiveness of collaborative practice when like-minded educators combine pedagogy with innovative stakeholders. </w:t>
      </w:r>
    </w:p>
    <w:p w:rsidR="002169B8" w:rsidRPr="007F159D" w:rsidRDefault="002169B8" w:rsidP="002169B8">
      <w:pPr>
        <w:pStyle w:val="paragraph"/>
        <w:spacing w:before="0" w:beforeAutospacing="0" w:after="0" w:afterAutospacing="0" w:line="276" w:lineRule="auto"/>
        <w:textAlignment w:val="baseline"/>
        <w:rPr>
          <w:rStyle w:val="normaltextrun"/>
          <w:rFonts w:ascii="Arial" w:hAnsi="Arial" w:cs="Arial"/>
          <w:lang w:val="en-US"/>
        </w:rPr>
      </w:pPr>
    </w:p>
    <w:p w:rsidR="002169B8" w:rsidRPr="007F159D" w:rsidRDefault="002169B8" w:rsidP="00415928">
      <w:pPr>
        <w:pStyle w:val="paragraph"/>
        <w:numPr>
          <w:ilvl w:val="0"/>
          <w:numId w:val="5"/>
        </w:numPr>
        <w:spacing w:before="0" w:beforeAutospacing="0" w:after="0" w:afterAutospacing="0" w:line="276" w:lineRule="auto"/>
        <w:textAlignment w:val="baseline"/>
        <w:rPr>
          <w:rStyle w:val="normaltextrun"/>
          <w:rFonts w:ascii="Arial" w:hAnsi="Arial" w:cs="Arial"/>
          <w:color w:val="2F5496"/>
          <w:sz w:val="18"/>
          <w:szCs w:val="18"/>
          <w:lang w:val="en-US"/>
        </w:rPr>
      </w:pPr>
      <w:r w:rsidRPr="007F159D">
        <w:rPr>
          <w:rStyle w:val="normaltextrun"/>
          <w:rFonts w:ascii="Arial" w:hAnsi="Arial" w:cs="Arial"/>
          <w:lang w:val="en-US"/>
        </w:rPr>
        <w:t>The effectiveness of action-research such as Jane Hunter’s (U</w:t>
      </w:r>
      <w:r>
        <w:rPr>
          <w:rStyle w:val="normaltextrun"/>
          <w:rFonts w:ascii="Arial" w:hAnsi="Arial" w:cs="Arial"/>
          <w:lang w:val="en-US"/>
        </w:rPr>
        <w:t>niversity Technology Sydney</w:t>
      </w:r>
      <w:r w:rsidRPr="007F159D">
        <w:rPr>
          <w:rStyle w:val="normaltextrun"/>
          <w:rFonts w:ascii="Arial" w:hAnsi="Arial" w:cs="Arial"/>
          <w:lang w:val="en-US"/>
        </w:rPr>
        <w:t>) and Matt Bower’s (Macquarie) for informing models or approaches to transform classroom content delivery into well integrated transdisciplinary (not siloed) learning challenges. </w:t>
      </w:r>
    </w:p>
    <w:p w:rsidR="002169B8" w:rsidRPr="007F159D" w:rsidRDefault="002169B8" w:rsidP="00415928">
      <w:pPr>
        <w:pStyle w:val="paragraph"/>
        <w:numPr>
          <w:ilvl w:val="0"/>
          <w:numId w:val="5"/>
        </w:numPr>
        <w:spacing w:before="0" w:beforeAutospacing="0" w:after="0" w:afterAutospacing="0" w:line="276" w:lineRule="auto"/>
        <w:textAlignment w:val="baseline"/>
        <w:rPr>
          <w:rStyle w:val="normaltextrun"/>
          <w:rFonts w:ascii="Arial" w:hAnsi="Arial" w:cs="Arial"/>
          <w:color w:val="2F5496"/>
          <w:sz w:val="18"/>
          <w:szCs w:val="18"/>
          <w:lang w:val="en-US"/>
        </w:rPr>
      </w:pPr>
      <w:r w:rsidRPr="007F159D">
        <w:rPr>
          <w:rStyle w:val="normaltextrun"/>
          <w:rFonts w:ascii="Arial" w:hAnsi="Arial" w:cs="Arial"/>
          <w:lang w:val="en-US"/>
        </w:rPr>
        <w:t>They compared models and the application of STEAM delivery, resourcing and professional development, examining programs such as CSER and the STEM Enrichment Academy.</w:t>
      </w:r>
    </w:p>
    <w:p w:rsidR="002169B8" w:rsidRPr="007F159D" w:rsidRDefault="002169B8" w:rsidP="00415928">
      <w:pPr>
        <w:pStyle w:val="paragraph"/>
        <w:numPr>
          <w:ilvl w:val="0"/>
          <w:numId w:val="5"/>
        </w:numPr>
        <w:spacing w:before="0" w:beforeAutospacing="0" w:after="0" w:afterAutospacing="0" w:line="276" w:lineRule="auto"/>
        <w:textAlignment w:val="baseline"/>
        <w:rPr>
          <w:rFonts w:ascii="Arial" w:hAnsi="Arial" w:cs="Arial"/>
          <w:color w:val="2F5496"/>
          <w:sz w:val="18"/>
          <w:szCs w:val="18"/>
          <w:lang w:val="en-US"/>
        </w:rPr>
      </w:pPr>
      <w:r w:rsidRPr="007F159D">
        <w:rPr>
          <w:rStyle w:val="normaltextrun"/>
          <w:rFonts w:ascii="Arial" w:hAnsi="Arial" w:cs="Arial"/>
          <w:lang w:val="en-US"/>
        </w:rPr>
        <w:t>Discussed whole school implementation programs in their schools and challenges in effective STEAM implementation and more effective delivery of curriculum supply chain.</w:t>
      </w:r>
    </w:p>
    <w:p w:rsidR="002169B8" w:rsidRPr="007F159D" w:rsidRDefault="002169B8" w:rsidP="002169B8">
      <w:pPr>
        <w:pStyle w:val="paragraph"/>
        <w:spacing w:before="0" w:beforeAutospacing="0" w:after="0" w:afterAutospacing="0" w:line="276" w:lineRule="auto"/>
        <w:ind w:left="720"/>
        <w:textAlignment w:val="baseline"/>
        <w:rPr>
          <w:rFonts w:ascii="Arial" w:hAnsi="Arial" w:cs="Arial"/>
          <w:color w:val="2F5496"/>
          <w:sz w:val="18"/>
          <w:szCs w:val="18"/>
          <w:lang w:val="en-US"/>
        </w:rPr>
      </w:pPr>
    </w:p>
    <w:p w:rsidR="002169B8" w:rsidRPr="007F159D" w:rsidRDefault="002169B8" w:rsidP="002169B8">
      <w:pPr>
        <w:pStyle w:val="paragraph"/>
        <w:spacing w:before="0" w:beforeAutospacing="0" w:after="0" w:afterAutospacing="0" w:line="276" w:lineRule="auto"/>
        <w:textAlignment w:val="baseline"/>
        <w:rPr>
          <w:rStyle w:val="normaltextrun"/>
          <w:rFonts w:ascii="Arial" w:hAnsi="Arial" w:cs="Arial"/>
          <w:lang w:val="en-US"/>
        </w:rPr>
      </w:pPr>
      <w:r w:rsidRPr="007F159D">
        <w:rPr>
          <w:rStyle w:val="normaltextrun"/>
          <w:rFonts w:ascii="Arial" w:hAnsi="Arial" w:cs="Arial"/>
          <w:lang w:val="en-US"/>
        </w:rPr>
        <w:t>Russell Cairns teaches 900 K-6 students per week in an RFF (Relief from face to face) position in a constantly evolving 55 seat Makerspace. The current student focus is explicit teaching of creation skills using digital literacy and digital technologies at Jasper Road Public School</w:t>
      </w:r>
      <w:r>
        <w:rPr>
          <w:rStyle w:val="normaltextrun"/>
          <w:rFonts w:ascii="Arial" w:hAnsi="Arial" w:cs="Arial"/>
          <w:lang w:val="en-US"/>
        </w:rPr>
        <w:t xml:space="preserve">, </w:t>
      </w:r>
      <w:r w:rsidRPr="007F159D">
        <w:rPr>
          <w:rStyle w:val="normaltextrun"/>
          <w:rFonts w:ascii="Arial" w:hAnsi="Arial" w:cs="Arial"/>
          <w:lang w:val="en-US"/>
        </w:rPr>
        <w:t>Baulkham Hills</w:t>
      </w:r>
      <w:r>
        <w:rPr>
          <w:rStyle w:val="normaltextrun"/>
          <w:rFonts w:ascii="Arial" w:hAnsi="Arial" w:cs="Arial"/>
          <w:lang w:val="en-US"/>
        </w:rPr>
        <w:t xml:space="preserve"> NSW</w:t>
      </w:r>
      <w:r w:rsidRPr="007F159D">
        <w:rPr>
          <w:rStyle w:val="normaltextrun"/>
          <w:rFonts w:ascii="Arial" w:hAnsi="Arial" w:cs="Arial"/>
          <w:lang w:val="en-US"/>
        </w:rPr>
        <w:t>.</w:t>
      </w:r>
    </w:p>
    <w:p w:rsidR="002169B8" w:rsidRPr="007F159D" w:rsidRDefault="002169B8" w:rsidP="002169B8">
      <w:pPr>
        <w:pStyle w:val="paragraph"/>
        <w:spacing w:before="0" w:beforeAutospacing="0" w:after="0" w:afterAutospacing="0" w:line="276" w:lineRule="auto"/>
        <w:textAlignment w:val="baseline"/>
        <w:rPr>
          <w:rStyle w:val="normaltextrun"/>
          <w:rFonts w:ascii="Arial" w:hAnsi="Arial" w:cs="Arial"/>
          <w:lang w:val="en-US"/>
        </w:rPr>
      </w:pPr>
    </w:p>
    <w:p w:rsidR="002169B8" w:rsidRPr="007F159D" w:rsidRDefault="002169B8" w:rsidP="002169B8">
      <w:pPr>
        <w:pStyle w:val="paragraph"/>
        <w:spacing w:before="0" w:beforeAutospacing="0" w:after="0" w:afterAutospacing="0" w:line="276" w:lineRule="auto"/>
        <w:textAlignment w:val="baseline"/>
        <w:rPr>
          <w:rStyle w:val="normaltextrun"/>
          <w:rFonts w:ascii="Arial" w:hAnsi="Arial" w:cs="Arial"/>
          <w:lang w:val="en-US"/>
        </w:rPr>
      </w:pPr>
      <w:r w:rsidRPr="007F159D">
        <w:rPr>
          <w:rStyle w:val="normaltextrun"/>
          <w:rFonts w:ascii="Arial" w:hAnsi="Arial" w:cs="Arial"/>
          <w:lang w:val="en-US"/>
        </w:rPr>
        <w:t xml:space="preserve">Terra Lee Grattan teaches in a dual tract English and French Immersion school teaching 4th Grade Language Arts, Math, Science, Art, and Religion in a publicly funded catholic school of 450. She also supports school EdTech integration in a Leader Discovery educator role to build </w:t>
      </w:r>
      <w:hyperlink r:id="rId10" w:history="1">
        <w:r w:rsidRPr="007F159D">
          <w:rPr>
            <w:rStyle w:val="Hyperlink"/>
            <w:rFonts w:ascii="Arial" w:hAnsi="Arial" w:cs="Arial"/>
            <w:lang w:val="en-US"/>
          </w:rPr>
          <w:t>competencies</w:t>
        </w:r>
      </w:hyperlink>
      <w:r w:rsidRPr="007F159D">
        <w:rPr>
          <w:rStyle w:val="normaltextrun"/>
          <w:rFonts w:ascii="Arial" w:hAnsi="Arial" w:cs="Arial"/>
          <w:lang w:val="en-US"/>
        </w:rPr>
        <w:t xml:space="preserve"> students outlining what they need to know, how they think and what they can do. </w:t>
      </w:r>
    </w:p>
    <w:p w:rsidR="002169B8" w:rsidRPr="007F159D" w:rsidRDefault="002169B8" w:rsidP="002169B8">
      <w:pPr>
        <w:pStyle w:val="paragraph"/>
        <w:spacing w:before="0" w:beforeAutospacing="0" w:after="0" w:afterAutospacing="0" w:line="276" w:lineRule="auto"/>
        <w:textAlignment w:val="baseline"/>
        <w:rPr>
          <w:rStyle w:val="normaltextrun"/>
          <w:rFonts w:ascii="Arial" w:hAnsi="Arial" w:cs="Arial"/>
          <w:lang w:val="en-US"/>
        </w:rPr>
      </w:pPr>
    </w:p>
    <w:p w:rsidR="002169B8" w:rsidRPr="007F159D" w:rsidRDefault="002169B8" w:rsidP="002169B8">
      <w:pPr>
        <w:pStyle w:val="paragraph"/>
        <w:spacing w:before="0" w:beforeAutospacing="0" w:after="0" w:afterAutospacing="0" w:line="276" w:lineRule="auto"/>
        <w:textAlignment w:val="baseline"/>
        <w:rPr>
          <w:rStyle w:val="normaltextrun"/>
          <w:rFonts w:ascii="Arial" w:hAnsi="Arial" w:cs="Arial"/>
          <w:lang w:val="en-US"/>
        </w:rPr>
      </w:pPr>
      <w:r w:rsidRPr="007F159D">
        <w:rPr>
          <w:rStyle w:val="normaltextrun"/>
          <w:rFonts w:ascii="Arial" w:hAnsi="Arial" w:cs="Arial"/>
          <w:lang w:val="en-US"/>
        </w:rPr>
        <w:t>Both educators represent culturally and linguistically diverse student communities with strong STEAM initiatives, however Canadian students currently outrank their Australia</w:t>
      </w:r>
      <w:r w:rsidR="0060491C">
        <w:rPr>
          <w:rStyle w:val="normaltextrun"/>
          <w:rFonts w:ascii="Arial" w:hAnsi="Arial" w:cs="Arial"/>
          <w:lang w:val="en-US"/>
        </w:rPr>
        <w:t>n</w:t>
      </w:r>
      <w:r w:rsidRPr="007F159D">
        <w:rPr>
          <w:rStyle w:val="normaltextrun"/>
          <w:rFonts w:ascii="Arial" w:hAnsi="Arial" w:cs="Arial"/>
          <w:lang w:val="en-US"/>
        </w:rPr>
        <w:t xml:space="preserve"> counterparts in STEAM educational outcomes.</w:t>
      </w:r>
      <w:r w:rsidRPr="007F159D">
        <w:rPr>
          <w:rStyle w:val="eop"/>
          <w:rFonts w:ascii="Arial" w:hAnsi="Arial" w:cs="Arial"/>
          <w:lang w:val="en-US"/>
        </w:rPr>
        <w:t> </w:t>
      </w:r>
      <w:r w:rsidRPr="007F159D">
        <w:rPr>
          <w:rStyle w:val="normaltextrun"/>
          <w:rFonts w:ascii="Arial" w:hAnsi="Arial" w:cs="Arial"/>
          <w:lang w:val="en-US"/>
        </w:rPr>
        <w:t xml:space="preserve">An Alberta STEAM Education policy was to directly fund STEAM to all schools via grants to teachers. In NSW, funding was mainly via the </w:t>
      </w:r>
      <w:r w:rsidRPr="007F159D">
        <w:rPr>
          <w:rStyle w:val="normaltextrun"/>
          <w:rFonts w:ascii="Arial" w:hAnsi="Arial" w:cs="Arial"/>
          <w:i/>
          <w:iCs/>
          <w:lang w:val="en-US"/>
        </w:rPr>
        <w:t>stem.t4l</w:t>
      </w:r>
      <w:r w:rsidRPr="007F159D">
        <w:rPr>
          <w:rStyle w:val="normaltextrun"/>
          <w:rFonts w:ascii="Arial" w:hAnsi="Arial" w:cs="Arial"/>
          <w:lang w:val="en-US"/>
        </w:rPr>
        <w:t xml:space="preserve"> project which uses lending kits and </w:t>
      </w:r>
      <w:proofErr w:type="gramStart"/>
      <w:r w:rsidRPr="007F159D">
        <w:rPr>
          <w:rStyle w:val="normaltextrun"/>
          <w:rFonts w:ascii="Arial" w:hAnsi="Arial" w:cs="Arial"/>
          <w:lang w:val="en-US"/>
        </w:rPr>
        <w:t>8 week</w:t>
      </w:r>
      <w:proofErr w:type="gramEnd"/>
      <w:r w:rsidRPr="007F159D">
        <w:rPr>
          <w:rStyle w:val="normaltextrun"/>
          <w:rFonts w:ascii="Arial" w:hAnsi="Arial" w:cs="Arial"/>
          <w:lang w:val="en-US"/>
        </w:rPr>
        <w:t xml:space="preserve"> challenges to school</w:t>
      </w:r>
      <w:r w:rsidR="0060491C">
        <w:rPr>
          <w:rStyle w:val="normaltextrun"/>
          <w:rFonts w:ascii="Arial" w:hAnsi="Arial" w:cs="Arial"/>
          <w:lang w:val="en-US"/>
        </w:rPr>
        <w:t>s</w:t>
      </w:r>
      <w:r w:rsidRPr="007F159D">
        <w:rPr>
          <w:rStyle w:val="normaltextrun"/>
          <w:rFonts w:ascii="Arial" w:hAnsi="Arial" w:cs="Arial"/>
          <w:lang w:val="en-US"/>
        </w:rPr>
        <w:t xml:space="preserve"> as a trial program.</w:t>
      </w:r>
    </w:p>
    <w:p w:rsidR="002169B8" w:rsidRPr="007F159D" w:rsidRDefault="002169B8" w:rsidP="002169B8">
      <w:pPr>
        <w:pStyle w:val="paragraph"/>
        <w:spacing w:before="0" w:beforeAutospacing="0" w:after="0" w:afterAutospacing="0" w:line="276" w:lineRule="auto"/>
        <w:textAlignment w:val="baseline"/>
        <w:rPr>
          <w:rStyle w:val="normaltextrun"/>
          <w:rFonts w:ascii="Arial" w:hAnsi="Arial" w:cs="Arial"/>
          <w:lang w:val="en-US"/>
        </w:rPr>
      </w:pPr>
    </w:p>
    <w:p w:rsidR="002169B8" w:rsidRPr="007F159D" w:rsidRDefault="002169B8" w:rsidP="002169B8">
      <w:pPr>
        <w:pStyle w:val="paragraph"/>
        <w:spacing w:before="0" w:beforeAutospacing="0" w:after="0" w:afterAutospacing="0" w:line="276" w:lineRule="auto"/>
        <w:textAlignment w:val="baseline"/>
        <w:rPr>
          <w:rStyle w:val="eop"/>
          <w:rFonts w:ascii="Arial" w:hAnsi="Arial" w:cs="Arial"/>
          <w:lang w:val="en-US"/>
        </w:rPr>
      </w:pPr>
      <w:r w:rsidRPr="007F159D">
        <w:rPr>
          <w:rStyle w:val="normaltextrun"/>
          <w:rFonts w:ascii="Arial" w:hAnsi="Arial" w:cs="Arial"/>
          <w:lang w:val="en-US"/>
        </w:rPr>
        <w:t xml:space="preserve">Additional local programs are offered from various curriculum teams, the Big Schools program and </w:t>
      </w:r>
      <w:proofErr w:type="gramStart"/>
      <w:r w:rsidRPr="007F159D">
        <w:rPr>
          <w:rStyle w:val="normaltextrun"/>
          <w:rFonts w:ascii="Arial" w:hAnsi="Arial" w:cs="Arial"/>
          <w:lang w:val="en-US"/>
        </w:rPr>
        <w:t>short term</w:t>
      </w:r>
      <w:proofErr w:type="gramEnd"/>
      <w:r w:rsidRPr="007F159D">
        <w:rPr>
          <w:rStyle w:val="normaltextrun"/>
          <w:rFonts w:ascii="Arial" w:hAnsi="Arial" w:cs="Arial"/>
          <w:lang w:val="en-US"/>
        </w:rPr>
        <w:t xml:space="preserve"> outreach or action research projects such as CSIRO STEM </w:t>
      </w:r>
      <w:r w:rsidRPr="007F159D">
        <w:rPr>
          <w:rStyle w:val="normaltextrun"/>
          <w:rFonts w:ascii="Arial" w:hAnsi="Arial" w:cs="Arial"/>
          <w:lang w:val="en-US"/>
        </w:rPr>
        <w:lastRenderedPageBreak/>
        <w:t>professionals, CSER (Computer Science Education Research – University of Adelaide), Aust Computer and the STEM Enrichment Academies (University of Sydney) and the SISP Program (STEM Industry School Partnerships)</w:t>
      </w:r>
      <w:r w:rsidRPr="007F159D">
        <w:rPr>
          <w:rStyle w:val="eop"/>
          <w:rFonts w:ascii="Arial" w:hAnsi="Arial" w:cs="Arial"/>
          <w:lang w:val="en-US"/>
        </w:rPr>
        <w:t>.</w:t>
      </w:r>
    </w:p>
    <w:p w:rsidR="00ED3B04" w:rsidRPr="00ED3B04" w:rsidRDefault="00723911" w:rsidP="00ED3B04">
      <w:pPr>
        <w:pStyle w:val="Heading1"/>
      </w:pPr>
      <w:r>
        <w:t xml:space="preserve">Focus of the Study: </w:t>
      </w:r>
      <w:r w:rsidR="009D6414">
        <w:t>Description of Current Practice</w:t>
      </w:r>
    </w:p>
    <w:p w:rsidR="002169B8" w:rsidRPr="007F159D" w:rsidRDefault="002169B8" w:rsidP="002169B8">
      <w:pPr>
        <w:pStyle w:val="paragraph"/>
        <w:spacing w:before="0" w:beforeAutospacing="0" w:after="0" w:afterAutospacing="0" w:line="276" w:lineRule="auto"/>
        <w:textAlignment w:val="baseline"/>
        <w:rPr>
          <w:rStyle w:val="normaltextrun"/>
          <w:rFonts w:ascii="Arial" w:hAnsi="Arial" w:cs="Arial"/>
          <w:lang w:val="en-US"/>
        </w:rPr>
      </w:pPr>
      <w:r w:rsidRPr="007F159D">
        <w:rPr>
          <w:rStyle w:val="normaltextrun"/>
          <w:rFonts w:ascii="Arial" w:hAnsi="Arial" w:cs="Arial"/>
          <w:lang w:val="en-US"/>
        </w:rPr>
        <w:t xml:space="preserve">The purpose of this virtual </w:t>
      </w:r>
      <w:r w:rsidR="00087065">
        <w:rPr>
          <w:rStyle w:val="normaltextrun"/>
          <w:rFonts w:ascii="Arial" w:hAnsi="Arial" w:cs="Arial"/>
          <w:lang w:val="en-US"/>
        </w:rPr>
        <w:t>E-E</w:t>
      </w:r>
      <w:r w:rsidRPr="007F159D">
        <w:rPr>
          <w:rStyle w:val="normaltextrun"/>
          <w:rFonts w:ascii="Arial" w:hAnsi="Arial" w:cs="Arial"/>
          <w:lang w:val="en-US"/>
        </w:rPr>
        <w:t>xchange was to pair with a Canadian teacher to collaborate, compare and contrast various aspects of STEAM education between the Canad</w:t>
      </w:r>
      <w:r w:rsidR="00087065">
        <w:rPr>
          <w:rStyle w:val="normaltextrun"/>
          <w:rFonts w:ascii="Arial" w:hAnsi="Arial" w:cs="Arial"/>
          <w:lang w:val="en-US"/>
        </w:rPr>
        <w:t xml:space="preserve">a and </w:t>
      </w:r>
      <w:r w:rsidRPr="007F159D">
        <w:rPr>
          <w:rStyle w:val="normaltextrun"/>
          <w:rFonts w:ascii="Arial" w:hAnsi="Arial" w:cs="Arial"/>
          <w:lang w:val="en-US"/>
        </w:rPr>
        <w:t>NSW and to share the learning in this report. The topic chosen was the comparisons between approaches to makerspace use. A Makerspace is an area in the school where students ‘make’ an item using Project Based Learning (PBL) through collaboration on design, review, consideration of outcomes, students reconsider and explore solutions to create a product to meet a brief.</w:t>
      </w:r>
    </w:p>
    <w:p w:rsidR="002169B8" w:rsidRPr="007F159D" w:rsidRDefault="002169B8" w:rsidP="002169B8">
      <w:pPr>
        <w:pStyle w:val="paragraph"/>
        <w:spacing w:before="0" w:beforeAutospacing="0" w:after="0" w:afterAutospacing="0" w:line="276" w:lineRule="auto"/>
        <w:textAlignment w:val="baseline"/>
        <w:rPr>
          <w:rFonts w:ascii="Arial" w:hAnsi="Arial" w:cs="Arial"/>
          <w:b/>
          <w:bCs/>
          <w:color w:val="2F5496"/>
          <w:sz w:val="32"/>
          <w:szCs w:val="32"/>
          <w:lang w:val="en-US"/>
        </w:rPr>
      </w:pPr>
    </w:p>
    <w:p w:rsidR="002169B8" w:rsidRDefault="002169B8" w:rsidP="002169B8">
      <w:pPr>
        <w:pStyle w:val="paragraph"/>
        <w:spacing w:before="0" w:beforeAutospacing="0" w:after="0" w:afterAutospacing="0" w:line="276" w:lineRule="auto"/>
        <w:textAlignment w:val="baseline"/>
        <w:rPr>
          <w:rStyle w:val="normaltextrun"/>
          <w:rFonts w:ascii="Arial" w:hAnsi="Arial" w:cs="Arial"/>
          <w:lang w:val="en-US"/>
        </w:rPr>
      </w:pPr>
      <w:r w:rsidRPr="007F159D">
        <w:rPr>
          <w:rStyle w:val="normaltextrun"/>
          <w:rFonts w:ascii="Arial" w:hAnsi="Arial" w:cs="Arial"/>
          <w:lang w:val="en-US"/>
        </w:rPr>
        <w:t>During several online meetings both educators shared resources of curated links and websites they had created, relevant research and lesson ideas. There was much discussion comparing experiences of how </w:t>
      </w:r>
      <w:hyperlink r:id="rId11" w:tgtFrame="_blank" w:history="1">
        <w:r w:rsidRPr="007F159D">
          <w:rPr>
            <w:rStyle w:val="normaltextrun"/>
            <w:rFonts w:ascii="Arial" w:hAnsi="Arial" w:cs="Arial"/>
            <w:color w:val="0563C1"/>
            <w:u w:val="single"/>
            <w:lang w:val="en-US"/>
          </w:rPr>
          <w:t>each school system</w:t>
        </w:r>
      </w:hyperlink>
      <w:r w:rsidRPr="007F159D">
        <w:rPr>
          <w:rStyle w:val="normaltextrun"/>
          <w:rFonts w:ascii="Arial" w:hAnsi="Arial" w:cs="Arial"/>
          <w:lang w:val="en-US"/>
        </w:rPr>
        <w:t> and district allocated funding</w:t>
      </w:r>
      <w:r w:rsidR="00087065">
        <w:rPr>
          <w:rStyle w:val="normaltextrun"/>
          <w:rFonts w:ascii="Arial" w:hAnsi="Arial" w:cs="Arial"/>
          <w:lang w:val="en-US"/>
        </w:rPr>
        <w:t xml:space="preserve"> and </w:t>
      </w:r>
      <w:r w:rsidRPr="007F159D">
        <w:rPr>
          <w:rStyle w:val="normaltextrun"/>
          <w:rFonts w:ascii="Arial" w:hAnsi="Arial" w:cs="Arial"/>
          <w:lang w:val="en-US"/>
        </w:rPr>
        <w:t>resources. They also spoke about active involvement in communities of practice, curriculum reform in the areas of </w:t>
      </w:r>
      <w:hyperlink r:id="rId12" w:tgtFrame="_blank" w:history="1">
        <w:r w:rsidRPr="007F159D">
          <w:rPr>
            <w:rStyle w:val="normaltextrun"/>
            <w:rFonts w:ascii="Arial" w:hAnsi="Arial" w:cs="Arial"/>
            <w:color w:val="0563C1"/>
            <w:u w:val="single"/>
            <w:lang w:val="en-US"/>
          </w:rPr>
          <w:t>General Capabilities</w:t>
        </w:r>
      </w:hyperlink>
      <w:r w:rsidRPr="007F159D">
        <w:rPr>
          <w:rStyle w:val="normaltextrun"/>
          <w:rFonts w:ascii="Arial" w:hAnsi="Arial" w:cs="Arial"/>
          <w:lang w:val="en-US"/>
        </w:rPr>
        <w:t> or Core Competencies using Project-based Learning (PBL) using Makerspaces to teach STEAM outcomes to students and teachers.</w:t>
      </w:r>
    </w:p>
    <w:p w:rsidR="002169B8" w:rsidRDefault="002169B8" w:rsidP="002169B8">
      <w:pPr>
        <w:pStyle w:val="paragraph"/>
        <w:spacing w:before="0" w:beforeAutospacing="0" w:after="0" w:afterAutospacing="0" w:line="276" w:lineRule="auto"/>
        <w:textAlignment w:val="baseline"/>
        <w:rPr>
          <w:rStyle w:val="eop"/>
          <w:rFonts w:ascii="Arial" w:hAnsi="Arial" w:cs="Arial"/>
          <w:sz w:val="18"/>
          <w:szCs w:val="18"/>
          <w:lang w:val="en-US"/>
        </w:rPr>
      </w:pPr>
    </w:p>
    <w:p w:rsidR="002169B8" w:rsidRPr="00415928" w:rsidRDefault="002169B8" w:rsidP="002169B8">
      <w:pPr>
        <w:pStyle w:val="paragraph"/>
        <w:spacing w:before="0" w:beforeAutospacing="0" w:after="0" w:afterAutospacing="0" w:line="276" w:lineRule="auto"/>
        <w:textAlignment w:val="baseline"/>
        <w:rPr>
          <w:rStyle w:val="normaltextrun"/>
          <w:rFonts w:ascii="Arial" w:hAnsi="Arial" w:cs="Arial"/>
          <w:i/>
          <w:lang w:val="en-US"/>
        </w:rPr>
      </w:pPr>
      <w:r w:rsidRPr="00415928">
        <w:rPr>
          <w:rStyle w:val="normaltextrun"/>
          <w:rFonts w:ascii="Arial" w:hAnsi="Arial" w:cs="Arial"/>
          <w:i/>
          <w:lang w:val="en-US"/>
        </w:rPr>
        <w:t>Exchange ideas and implement stakeholder initiatives</w:t>
      </w:r>
    </w:p>
    <w:p w:rsidR="002169B8" w:rsidRPr="007F159D" w:rsidRDefault="002169B8" w:rsidP="002169B8">
      <w:pPr>
        <w:pStyle w:val="paragraph"/>
        <w:spacing w:before="0" w:beforeAutospacing="0" w:after="0" w:afterAutospacing="0" w:line="276" w:lineRule="auto"/>
        <w:textAlignment w:val="baseline"/>
        <w:rPr>
          <w:rStyle w:val="normaltextrun"/>
          <w:rFonts w:ascii="Arial" w:hAnsi="Arial" w:cs="Arial"/>
          <w:lang w:val="en-US"/>
        </w:rPr>
      </w:pPr>
      <w:r w:rsidRPr="007F159D">
        <w:rPr>
          <w:rStyle w:val="normaltextrun"/>
          <w:rFonts w:ascii="Arial" w:hAnsi="Arial" w:cs="Arial"/>
          <w:lang w:val="en-US"/>
        </w:rPr>
        <w:t xml:space="preserve">These online meetings resulted in ‘refresh’ of ideas and a commitment to a more PBL approach of practice in Term 2. Terra updated her </w:t>
      </w:r>
      <w:hyperlink r:id="rId13" w:history="1">
        <w:r w:rsidRPr="007F159D">
          <w:rPr>
            <w:rStyle w:val="Hyperlink"/>
            <w:rFonts w:ascii="Arial" w:hAnsi="Arial" w:cs="Arial"/>
            <w:lang w:val="en-US"/>
          </w:rPr>
          <w:t>resource websites</w:t>
        </w:r>
      </w:hyperlink>
      <w:r w:rsidRPr="007F159D">
        <w:rPr>
          <w:rStyle w:val="normaltextrun"/>
          <w:rFonts w:ascii="Arial" w:hAnsi="Arial" w:cs="Arial"/>
          <w:lang w:val="en-US"/>
        </w:rPr>
        <w:t xml:space="preserve"> for teachers she had created, and Russell delivered weekly webinars, presentations, and panels using new audio-conferencing apps of Clubhouse and Twitter Spaces for  education conferences. </w:t>
      </w:r>
      <w:r w:rsidRPr="007F159D">
        <w:rPr>
          <w:rStyle w:val="eop"/>
          <w:rFonts w:ascii="Arial" w:hAnsi="Arial" w:cs="Arial"/>
          <w:lang w:val="en-US"/>
        </w:rPr>
        <w:t> </w:t>
      </w:r>
    </w:p>
    <w:p w:rsidR="002169B8" w:rsidRPr="007F159D" w:rsidRDefault="002169B8" w:rsidP="002169B8">
      <w:pPr>
        <w:pStyle w:val="paragraph"/>
        <w:spacing w:before="0" w:beforeAutospacing="0" w:after="0" w:afterAutospacing="0" w:line="276" w:lineRule="auto"/>
        <w:textAlignment w:val="baseline"/>
        <w:rPr>
          <w:rStyle w:val="normaltextrun"/>
          <w:rFonts w:ascii="Arial" w:hAnsi="Arial" w:cs="Arial"/>
          <w:lang w:val="en-US"/>
        </w:rPr>
      </w:pPr>
    </w:p>
    <w:p w:rsidR="002169B8" w:rsidRPr="007F159D" w:rsidRDefault="002169B8" w:rsidP="002169B8">
      <w:pPr>
        <w:pStyle w:val="paragraph"/>
        <w:spacing w:before="0" w:beforeAutospacing="0" w:after="0" w:afterAutospacing="0" w:line="276" w:lineRule="auto"/>
        <w:textAlignment w:val="baseline"/>
        <w:rPr>
          <w:rStyle w:val="normaltextrun"/>
          <w:rFonts w:ascii="Arial" w:hAnsi="Arial" w:cs="Arial"/>
          <w:lang w:val="en-US"/>
        </w:rPr>
      </w:pPr>
      <w:r w:rsidRPr="007F159D">
        <w:rPr>
          <w:rStyle w:val="normaltextrun"/>
          <w:rFonts w:ascii="Arial" w:hAnsi="Arial" w:cs="Arial"/>
          <w:lang w:val="en-US"/>
        </w:rPr>
        <w:t>Educational stakeholders </w:t>
      </w:r>
      <w:hyperlink r:id="rId14" w:tgtFrame="_blank" w:history="1">
        <w:r w:rsidRPr="007F159D">
          <w:rPr>
            <w:rStyle w:val="normaltextrun"/>
            <w:rFonts w:ascii="Arial" w:hAnsi="Arial" w:cs="Arial"/>
            <w:color w:val="0563C1"/>
            <w:u w:val="single"/>
            <w:lang w:val="en-US"/>
          </w:rPr>
          <w:t>Makers Empire</w:t>
        </w:r>
      </w:hyperlink>
      <w:r w:rsidRPr="007F159D">
        <w:rPr>
          <w:rStyle w:val="normaltextrun"/>
          <w:rFonts w:ascii="Arial" w:hAnsi="Arial" w:cs="Arial"/>
          <w:lang w:val="en-US"/>
        </w:rPr>
        <w:t> and </w:t>
      </w:r>
      <w:proofErr w:type="spellStart"/>
      <w:r w:rsidR="008E4A92">
        <w:fldChar w:fldCharType="begin"/>
      </w:r>
      <w:r w:rsidR="008E4A92">
        <w:instrText xml:space="preserve"> HYPERLINK "https://www.playosmo.com/en/schools/" \t "_blank" </w:instrText>
      </w:r>
      <w:r w:rsidR="008E4A92">
        <w:fldChar w:fldCharType="separate"/>
      </w:r>
      <w:r w:rsidRPr="007F159D">
        <w:rPr>
          <w:rStyle w:val="normaltextrun"/>
          <w:rFonts w:ascii="Arial" w:hAnsi="Arial" w:cs="Arial"/>
          <w:color w:val="0563C1"/>
          <w:u w:val="single"/>
          <w:lang w:val="en-US"/>
        </w:rPr>
        <w:t>Osmo</w:t>
      </w:r>
      <w:proofErr w:type="spellEnd"/>
      <w:r w:rsidR="008E4A92">
        <w:rPr>
          <w:rStyle w:val="normaltextrun"/>
          <w:rFonts w:ascii="Arial" w:hAnsi="Arial" w:cs="Arial"/>
          <w:color w:val="0563C1"/>
          <w:u w:val="single"/>
          <w:lang w:val="en-US"/>
        </w:rPr>
        <w:fldChar w:fldCharType="end"/>
      </w:r>
      <w:r w:rsidRPr="007F159D">
        <w:rPr>
          <w:rStyle w:val="normaltextrun"/>
          <w:rFonts w:ascii="Arial" w:hAnsi="Arial" w:cs="Arial"/>
          <w:lang w:val="en-US"/>
        </w:rPr>
        <w:t xml:space="preserve"> Learning Systems were approached as both educators had worked with these platforms previously and local hardware was not being </w:t>
      </w:r>
      <w:proofErr w:type="spellStart"/>
      <w:r w:rsidRPr="007F159D">
        <w:rPr>
          <w:rStyle w:val="normaltextrun"/>
          <w:rFonts w:ascii="Arial" w:hAnsi="Arial" w:cs="Arial"/>
          <w:lang w:val="en-US"/>
        </w:rPr>
        <w:t>utilised</w:t>
      </w:r>
      <w:proofErr w:type="spellEnd"/>
      <w:r w:rsidRPr="007F159D">
        <w:rPr>
          <w:rStyle w:val="normaltextrun"/>
          <w:rFonts w:ascii="Arial" w:hAnsi="Arial" w:cs="Arial"/>
          <w:lang w:val="en-US"/>
        </w:rPr>
        <w:t>, so pilots occurred with students in both school settings. These pilots helped support classroom teachers in both schools through combining innovative content delivery and teaching new student skill acquisition of literacy, numeracy, and spatial intelligences. </w:t>
      </w:r>
    </w:p>
    <w:p w:rsidR="002169B8" w:rsidRPr="007F159D" w:rsidRDefault="002169B8" w:rsidP="002169B8">
      <w:pPr>
        <w:pStyle w:val="paragraph"/>
        <w:spacing w:before="0" w:beforeAutospacing="0" w:after="0" w:afterAutospacing="0" w:line="276" w:lineRule="auto"/>
        <w:textAlignment w:val="baseline"/>
        <w:rPr>
          <w:rStyle w:val="normaltextrun"/>
          <w:rFonts w:ascii="Arial" w:hAnsi="Arial" w:cs="Arial"/>
          <w:lang w:val="en-US"/>
        </w:rPr>
      </w:pPr>
    </w:p>
    <w:p w:rsidR="002169B8" w:rsidRDefault="002169B8" w:rsidP="002169B8">
      <w:pPr>
        <w:pStyle w:val="paragraph"/>
        <w:spacing w:before="0" w:beforeAutospacing="0" w:after="0" w:afterAutospacing="0" w:line="276" w:lineRule="auto"/>
        <w:textAlignment w:val="baseline"/>
        <w:rPr>
          <w:rStyle w:val="normaltextrun"/>
          <w:rFonts w:ascii="Arial" w:hAnsi="Arial" w:cs="Arial"/>
          <w:lang w:val="en-US"/>
        </w:rPr>
      </w:pPr>
      <w:r w:rsidRPr="007F159D">
        <w:rPr>
          <w:rStyle w:val="normaltextrun"/>
          <w:rFonts w:ascii="Arial" w:hAnsi="Arial" w:cs="Arial"/>
          <w:lang w:val="en-US"/>
        </w:rPr>
        <w:t xml:space="preserve">Existing school resources of 3D printers combined with a content learning delivery system where service and extra </w:t>
      </w:r>
      <w:proofErr w:type="spellStart"/>
      <w:r w:rsidRPr="007F159D">
        <w:rPr>
          <w:rStyle w:val="normaltextrun"/>
          <w:rFonts w:ascii="Arial" w:hAnsi="Arial" w:cs="Arial"/>
          <w:lang w:val="en-US"/>
        </w:rPr>
        <w:t>Osmo</w:t>
      </w:r>
      <w:proofErr w:type="spellEnd"/>
      <w:r w:rsidRPr="007F159D">
        <w:rPr>
          <w:rStyle w:val="normaltextrun"/>
          <w:rFonts w:ascii="Arial" w:hAnsi="Arial" w:cs="Arial"/>
          <w:lang w:val="en-US"/>
        </w:rPr>
        <w:t xml:space="preserve"> bases which use physical game pieces in conjunction with an iPad screen, making scripting and coding accessible for pre-readers were purchased from Gumtree or loans were arranged</w:t>
      </w:r>
      <w:r>
        <w:rPr>
          <w:rStyle w:val="normaltextrun"/>
          <w:rFonts w:ascii="Arial" w:hAnsi="Arial" w:cs="Arial"/>
          <w:lang w:val="en-US"/>
        </w:rPr>
        <w:t>.</w:t>
      </w:r>
    </w:p>
    <w:p w:rsidR="002169B8" w:rsidRDefault="002169B8" w:rsidP="002169B8">
      <w:pPr>
        <w:pStyle w:val="paragraph"/>
        <w:spacing w:before="0" w:beforeAutospacing="0" w:after="0" w:afterAutospacing="0" w:line="276" w:lineRule="auto"/>
        <w:textAlignment w:val="baseline"/>
        <w:rPr>
          <w:rStyle w:val="eop"/>
          <w:rFonts w:ascii="Arial" w:hAnsi="Arial" w:cs="Arial"/>
          <w:lang w:val="en-US"/>
        </w:rPr>
      </w:pPr>
    </w:p>
    <w:p w:rsidR="002169B8" w:rsidRPr="00415928" w:rsidRDefault="002169B8" w:rsidP="002169B8">
      <w:pPr>
        <w:pStyle w:val="paragraph"/>
        <w:spacing w:before="0" w:beforeAutospacing="0" w:after="0" w:afterAutospacing="0" w:line="276" w:lineRule="auto"/>
        <w:textAlignment w:val="baseline"/>
        <w:rPr>
          <w:rStyle w:val="eop"/>
          <w:rFonts w:ascii="Arial" w:hAnsi="Arial" w:cs="Arial"/>
          <w:i/>
          <w:lang w:val="en-US"/>
        </w:rPr>
      </w:pPr>
      <w:r w:rsidRPr="00415928">
        <w:rPr>
          <w:rStyle w:val="eop"/>
          <w:rFonts w:ascii="Arial" w:hAnsi="Arial" w:cs="Arial"/>
          <w:i/>
          <w:lang w:val="en-US"/>
        </w:rPr>
        <w:t>Building community and driving whole-school change</w:t>
      </w:r>
    </w:p>
    <w:p w:rsidR="002169B8" w:rsidRPr="007F159D" w:rsidRDefault="002169B8" w:rsidP="002169B8">
      <w:pPr>
        <w:pStyle w:val="paragraph"/>
        <w:spacing w:before="0" w:beforeAutospacing="0" w:after="0" w:afterAutospacing="0" w:line="276" w:lineRule="auto"/>
        <w:textAlignment w:val="baseline"/>
        <w:rPr>
          <w:rFonts w:ascii="Arial" w:hAnsi="Arial" w:cs="Arial"/>
          <w:lang w:val="en-US"/>
        </w:rPr>
      </w:pPr>
      <w:r w:rsidRPr="007F159D">
        <w:rPr>
          <w:rStyle w:val="normaltextrun"/>
          <w:rFonts w:ascii="Arial" w:hAnsi="Arial" w:cs="Arial"/>
          <w:lang w:val="en-US"/>
        </w:rPr>
        <w:t>Both educators enjoy lead roles in their schools to support a range of innovative low and high STEAM practices using a </w:t>
      </w:r>
      <w:hyperlink r:id="rId15" w:tgtFrame="_blank" w:history="1">
        <w:r w:rsidRPr="007F159D">
          <w:rPr>
            <w:rStyle w:val="normaltextrun"/>
            <w:rFonts w:ascii="Arial" w:hAnsi="Arial" w:cs="Arial"/>
            <w:color w:val="0563C1"/>
            <w:u w:val="single"/>
            <w:lang w:val="en-US"/>
          </w:rPr>
          <w:t>TPACK</w:t>
        </w:r>
      </w:hyperlink>
      <w:r w:rsidRPr="007F159D">
        <w:rPr>
          <w:rStyle w:val="normaltextrun"/>
          <w:rFonts w:ascii="Arial" w:hAnsi="Arial" w:cs="Arial"/>
          <w:lang w:val="en-US"/>
        </w:rPr>
        <w:t> (Technological, Pedagogical and Content Knowledge for teachers). Both have similar pedagogical beliefs and make curriculum relevant to life outside school by including design thinking and topical science into so a typical STEAM lesson involves:</w:t>
      </w:r>
      <w:r w:rsidRPr="007F159D">
        <w:rPr>
          <w:rStyle w:val="eop"/>
          <w:rFonts w:ascii="Arial" w:hAnsi="Arial" w:cs="Arial"/>
          <w:lang w:val="en-US"/>
        </w:rPr>
        <w:t> </w:t>
      </w:r>
    </w:p>
    <w:p w:rsidR="002169B8" w:rsidRPr="007F159D" w:rsidRDefault="002169B8" w:rsidP="00415928">
      <w:pPr>
        <w:pStyle w:val="paragraph"/>
        <w:numPr>
          <w:ilvl w:val="0"/>
          <w:numId w:val="6"/>
        </w:numPr>
        <w:spacing w:before="0" w:beforeAutospacing="0" w:after="0" w:afterAutospacing="0" w:line="276" w:lineRule="auto"/>
        <w:textAlignment w:val="baseline"/>
        <w:rPr>
          <w:rFonts w:ascii="Arial" w:hAnsi="Arial" w:cs="Arial"/>
          <w:lang w:val="en-US"/>
        </w:rPr>
      </w:pPr>
      <w:r w:rsidRPr="007F159D">
        <w:rPr>
          <w:rStyle w:val="normaltextrun"/>
          <w:rFonts w:ascii="Arial" w:hAnsi="Arial" w:cs="Arial"/>
          <w:lang w:val="en-US"/>
        </w:rPr>
        <w:lastRenderedPageBreak/>
        <w:t>Identifying a real-world problem</w:t>
      </w:r>
      <w:r w:rsidR="00415928">
        <w:rPr>
          <w:rStyle w:val="normaltextrun"/>
          <w:rFonts w:ascii="Arial" w:hAnsi="Arial" w:cs="Arial"/>
          <w:lang w:val="en-US"/>
        </w:rPr>
        <w:t>;</w:t>
      </w:r>
    </w:p>
    <w:p w:rsidR="002169B8" w:rsidRPr="007F159D" w:rsidRDefault="002169B8" w:rsidP="00415928">
      <w:pPr>
        <w:pStyle w:val="paragraph"/>
        <w:numPr>
          <w:ilvl w:val="0"/>
          <w:numId w:val="6"/>
        </w:numPr>
        <w:spacing w:before="0" w:beforeAutospacing="0" w:after="0" w:afterAutospacing="0" w:line="276" w:lineRule="auto"/>
        <w:textAlignment w:val="baseline"/>
        <w:rPr>
          <w:rFonts w:ascii="Arial" w:hAnsi="Arial" w:cs="Arial"/>
          <w:lang w:val="en-US"/>
        </w:rPr>
      </w:pPr>
      <w:r w:rsidRPr="007F159D">
        <w:rPr>
          <w:rStyle w:val="normaltextrun"/>
          <w:rFonts w:ascii="Arial" w:hAnsi="Arial" w:cs="Arial"/>
          <w:lang w:val="en-US"/>
        </w:rPr>
        <w:t>Asking questions to explore the problem (and potentially solve the problem)</w:t>
      </w:r>
      <w:r w:rsidR="00415928">
        <w:rPr>
          <w:rStyle w:val="normaltextrun"/>
          <w:rFonts w:ascii="Arial" w:hAnsi="Arial" w:cs="Arial"/>
          <w:lang w:val="en-US"/>
        </w:rPr>
        <w:t>;</w:t>
      </w:r>
    </w:p>
    <w:p w:rsidR="002169B8" w:rsidRPr="007F159D" w:rsidRDefault="002169B8" w:rsidP="00415928">
      <w:pPr>
        <w:pStyle w:val="paragraph"/>
        <w:numPr>
          <w:ilvl w:val="0"/>
          <w:numId w:val="6"/>
        </w:numPr>
        <w:spacing w:before="0" w:beforeAutospacing="0" w:after="0" w:afterAutospacing="0" w:line="276" w:lineRule="auto"/>
        <w:textAlignment w:val="baseline"/>
        <w:rPr>
          <w:rFonts w:ascii="Arial" w:hAnsi="Arial" w:cs="Arial"/>
          <w:lang w:val="en-US"/>
        </w:rPr>
      </w:pPr>
      <w:r w:rsidRPr="007F159D">
        <w:rPr>
          <w:rStyle w:val="normaltextrun"/>
          <w:rFonts w:ascii="Arial" w:hAnsi="Arial" w:cs="Arial"/>
          <w:lang w:val="en-US"/>
        </w:rPr>
        <w:t>Developing solutions using a </w:t>
      </w:r>
      <w:r w:rsidR="00087065">
        <w:rPr>
          <w:rStyle w:val="normaltextrun"/>
          <w:rFonts w:ascii="Arial" w:hAnsi="Arial" w:cs="Arial"/>
          <w:lang w:val="en-US"/>
        </w:rPr>
        <w:t>d</w:t>
      </w:r>
      <w:r w:rsidRPr="007F159D">
        <w:rPr>
          <w:rStyle w:val="normaltextrun"/>
          <w:rFonts w:ascii="Arial" w:hAnsi="Arial" w:cs="Arial"/>
          <w:lang w:val="en-US"/>
        </w:rPr>
        <w:t xml:space="preserve">esign or </w:t>
      </w:r>
      <w:r w:rsidR="00087065">
        <w:rPr>
          <w:rStyle w:val="normaltextrun"/>
          <w:rFonts w:ascii="Arial" w:hAnsi="Arial" w:cs="Arial"/>
          <w:lang w:val="en-US"/>
        </w:rPr>
        <w:t>e</w:t>
      </w:r>
      <w:r w:rsidRPr="007F159D">
        <w:rPr>
          <w:rStyle w:val="normaltextrun"/>
          <w:rFonts w:ascii="Arial" w:hAnsi="Arial" w:cs="Arial"/>
          <w:lang w:val="en-US"/>
        </w:rPr>
        <w:t>ngineering process</w:t>
      </w:r>
      <w:r w:rsidR="00415928">
        <w:rPr>
          <w:rStyle w:val="eop"/>
          <w:rFonts w:ascii="Arial" w:hAnsi="Arial" w:cs="Arial"/>
          <w:lang w:val="en-US"/>
        </w:rPr>
        <w:t>; and</w:t>
      </w:r>
    </w:p>
    <w:p w:rsidR="002169B8" w:rsidRPr="007F159D" w:rsidRDefault="002169B8" w:rsidP="00415928">
      <w:pPr>
        <w:pStyle w:val="paragraph"/>
        <w:numPr>
          <w:ilvl w:val="0"/>
          <w:numId w:val="6"/>
        </w:numPr>
        <w:spacing w:before="0" w:beforeAutospacing="0" w:after="0" w:afterAutospacing="0" w:line="276" w:lineRule="auto"/>
        <w:textAlignment w:val="baseline"/>
        <w:rPr>
          <w:rFonts w:ascii="Arial" w:hAnsi="Arial" w:cs="Arial"/>
          <w:lang w:val="en-US"/>
        </w:rPr>
      </w:pPr>
      <w:r w:rsidRPr="007F159D">
        <w:rPr>
          <w:rStyle w:val="normaltextrun"/>
          <w:rFonts w:ascii="Arial" w:hAnsi="Arial" w:cs="Arial"/>
          <w:lang w:val="en-US"/>
        </w:rPr>
        <w:t>Explore a hands-on activity.</w:t>
      </w:r>
      <w:r w:rsidRPr="007F159D">
        <w:rPr>
          <w:rStyle w:val="eop"/>
          <w:rFonts w:ascii="Arial" w:hAnsi="Arial" w:cs="Arial"/>
          <w:lang w:val="en-US"/>
        </w:rPr>
        <w:t> </w:t>
      </w:r>
    </w:p>
    <w:p w:rsidR="002169B8" w:rsidRPr="007F159D" w:rsidRDefault="002169B8" w:rsidP="002169B8">
      <w:pPr>
        <w:pStyle w:val="paragraph"/>
        <w:spacing w:before="0" w:beforeAutospacing="0" w:after="0" w:afterAutospacing="0" w:line="276" w:lineRule="auto"/>
        <w:textAlignment w:val="baseline"/>
        <w:rPr>
          <w:rStyle w:val="normaltextrun"/>
          <w:rFonts w:ascii="Arial" w:hAnsi="Arial" w:cs="Arial"/>
          <w:lang w:val="en-US"/>
        </w:rPr>
      </w:pPr>
    </w:p>
    <w:p w:rsidR="002169B8" w:rsidRPr="007F159D" w:rsidRDefault="002169B8" w:rsidP="002169B8">
      <w:pPr>
        <w:pStyle w:val="paragraph"/>
        <w:spacing w:before="0" w:beforeAutospacing="0" w:after="0" w:afterAutospacing="0" w:line="276" w:lineRule="auto"/>
        <w:textAlignment w:val="baseline"/>
        <w:rPr>
          <w:rStyle w:val="eop"/>
          <w:rFonts w:ascii="Arial" w:hAnsi="Arial" w:cs="Arial"/>
          <w:lang w:val="en-US"/>
        </w:rPr>
      </w:pPr>
      <w:r w:rsidRPr="007F159D">
        <w:rPr>
          <w:rStyle w:val="normaltextrun"/>
          <w:rFonts w:ascii="Arial" w:hAnsi="Arial" w:cs="Arial"/>
          <w:lang w:val="en-US"/>
        </w:rPr>
        <w:t>Both are advocates for creating, integrating, and funding shared </w:t>
      </w:r>
      <w:hyperlink r:id="rId16" w:tgtFrame="_blank" w:history="1">
        <w:r w:rsidRPr="007F159D">
          <w:rPr>
            <w:rStyle w:val="normaltextrun"/>
            <w:rFonts w:ascii="Arial" w:hAnsi="Arial" w:cs="Arial"/>
            <w:color w:val="0563C1"/>
            <w:u w:val="single"/>
            <w:lang w:val="en-US"/>
          </w:rPr>
          <w:t>Makerspaces</w:t>
        </w:r>
      </w:hyperlink>
      <w:r w:rsidRPr="007F159D">
        <w:rPr>
          <w:rStyle w:val="normaltextrun"/>
          <w:rFonts w:ascii="Arial" w:hAnsi="Arial" w:cs="Arial"/>
          <w:lang w:val="en-US"/>
        </w:rPr>
        <w:t> in schools and providing active (hands-on learning) to erase cultural bias and flip the classroom providing opportunities to be content creators and not just content consumers. </w:t>
      </w:r>
      <w:r w:rsidRPr="007F159D">
        <w:rPr>
          <w:rStyle w:val="eop"/>
          <w:rFonts w:ascii="Arial" w:hAnsi="Arial" w:cs="Arial"/>
          <w:lang w:val="en-US"/>
        </w:rPr>
        <w:t> </w:t>
      </w:r>
    </w:p>
    <w:p w:rsidR="002169B8" w:rsidRPr="007F159D" w:rsidRDefault="002169B8" w:rsidP="002169B8">
      <w:pPr>
        <w:pStyle w:val="paragraph"/>
        <w:spacing w:before="0" w:beforeAutospacing="0" w:after="0" w:afterAutospacing="0" w:line="276" w:lineRule="auto"/>
        <w:textAlignment w:val="baseline"/>
        <w:rPr>
          <w:rStyle w:val="normaltextrun"/>
          <w:rFonts w:ascii="Arial" w:hAnsi="Arial" w:cs="Arial"/>
          <w:lang w:val="en-US"/>
        </w:rPr>
      </w:pPr>
    </w:p>
    <w:p w:rsidR="002169B8" w:rsidRPr="007F159D" w:rsidRDefault="002169B8" w:rsidP="002169B8">
      <w:pPr>
        <w:pStyle w:val="paragraph"/>
        <w:spacing w:before="0" w:beforeAutospacing="0" w:after="0" w:afterAutospacing="0" w:line="276" w:lineRule="auto"/>
        <w:textAlignment w:val="baseline"/>
        <w:rPr>
          <w:rStyle w:val="eop"/>
          <w:rFonts w:ascii="Arial" w:hAnsi="Arial" w:cs="Arial"/>
          <w:lang w:val="en-US"/>
        </w:rPr>
      </w:pPr>
      <w:r w:rsidRPr="007F159D">
        <w:rPr>
          <w:rStyle w:val="normaltextrun"/>
          <w:rFonts w:ascii="Arial" w:hAnsi="Arial" w:cs="Arial"/>
          <w:lang w:val="en-US"/>
        </w:rPr>
        <w:t>Terra Lee supports teachers in her Canadian district and beyond as a Lead Discovery Educator and within her school through co-teaching during Tech Time to support teachers. </w:t>
      </w:r>
      <w:r w:rsidRPr="007F159D">
        <w:rPr>
          <w:rStyle w:val="eop"/>
          <w:rFonts w:ascii="Arial" w:hAnsi="Arial" w:cs="Arial"/>
          <w:lang w:val="en-US"/>
        </w:rPr>
        <w:t> </w:t>
      </w:r>
    </w:p>
    <w:p w:rsidR="002169B8" w:rsidRPr="007F159D" w:rsidRDefault="002169B8" w:rsidP="002169B8">
      <w:pPr>
        <w:pStyle w:val="paragraph"/>
        <w:spacing w:before="0" w:beforeAutospacing="0" w:after="0" w:afterAutospacing="0" w:line="276" w:lineRule="auto"/>
        <w:textAlignment w:val="baseline"/>
        <w:rPr>
          <w:rStyle w:val="normaltextrun"/>
          <w:rFonts w:ascii="Arial" w:hAnsi="Arial" w:cs="Arial"/>
          <w:lang w:val="en-US"/>
        </w:rPr>
      </w:pPr>
    </w:p>
    <w:p w:rsidR="002169B8" w:rsidRPr="007F159D" w:rsidRDefault="002169B8" w:rsidP="002169B8">
      <w:pPr>
        <w:pStyle w:val="paragraph"/>
        <w:spacing w:before="0" w:beforeAutospacing="0" w:after="0" w:afterAutospacing="0" w:line="276" w:lineRule="auto"/>
        <w:textAlignment w:val="baseline"/>
        <w:rPr>
          <w:rStyle w:val="normaltextrun"/>
          <w:rFonts w:ascii="Arial" w:hAnsi="Arial" w:cs="Arial"/>
          <w:lang w:val="en-US"/>
        </w:rPr>
      </w:pPr>
      <w:r w:rsidRPr="007F159D">
        <w:rPr>
          <w:rStyle w:val="normaltextrun"/>
          <w:rFonts w:ascii="Arial" w:hAnsi="Arial" w:cs="Arial"/>
          <w:lang w:val="en-US"/>
        </w:rPr>
        <w:t>Russell has taken leads in his school’s Critical and Creative Thinking, Science, committees and piloted a </w:t>
      </w:r>
      <w:hyperlink r:id="rId17" w:tgtFrame="_blank" w:history="1">
        <w:r w:rsidRPr="007F159D">
          <w:rPr>
            <w:rStyle w:val="normaltextrun"/>
            <w:rFonts w:ascii="Arial" w:hAnsi="Arial" w:cs="Arial"/>
            <w:color w:val="0563C1"/>
            <w:u w:val="single"/>
            <w:lang w:val="en-US"/>
          </w:rPr>
          <w:t>Makers Empire Pedology Project</w:t>
        </w:r>
      </w:hyperlink>
      <w:r w:rsidRPr="007F159D">
        <w:rPr>
          <w:rStyle w:val="normaltextrun"/>
          <w:rFonts w:ascii="Arial" w:hAnsi="Arial" w:cs="Arial"/>
          <w:lang w:val="en-US"/>
        </w:rPr>
        <w:t> after applying for and being granted STEM Funding from </w:t>
      </w:r>
      <w:hyperlink r:id="rId18" w:tgtFrame="_blank" w:history="1">
        <w:r w:rsidRPr="007F159D">
          <w:rPr>
            <w:rStyle w:val="normaltextrun"/>
            <w:rFonts w:ascii="Arial" w:hAnsi="Arial" w:cs="Arial"/>
            <w:color w:val="0563C1"/>
            <w:u w:val="single"/>
            <w:lang w:val="en-US"/>
          </w:rPr>
          <w:t>Inspiring Australia.</w:t>
        </w:r>
      </w:hyperlink>
      <w:r w:rsidRPr="007F159D">
        <w:rPr>
          <w:rStyle w:val="normaltextrun"/>
          <w:rFonts w:ascii="Arial" w:hAnsi="Arial" w:cs="Arial"/>
          <w:lang w:val="en-US"/>
        </w:rPr>
        <w:t> </w:t>
      </w:r>
    </w:p>
    <w:p w:rsidR="002169B8" w:rsidRPr="007F159D" w:rsidRDefault="002169B8" w:rsidP="002169B8">
      <w:pPr>
        <w:pStyle w:val="paragraph"/>
        <w:spacing w:before="0" w:beforeAutospacing="0" w:after="0" w:afterAutospacing="0" w:line="276" w:lineRule="auto"/>
        <w:textAlignment w:val="baseline"/>
        <w:rPr>
          <w:rStyle w:val="normaltextrun"/>
          <w:rFonts w:ascii="Arial" w:hAnsi="Arial" w:cs="Arial"/>
          <w:lang w:val="en-US"/>
        </w:rPr>
      </w:pPr>
    </w:p>
    <w:p w:rsidR="002169B8" w:rsidRPr="007F159D" w:rsidRDefault="002169B8" w:rsidP="002169B8">
      <w:pPr>
        <w:pStyle w:val="paragraph"/>
        <w:spacing w:before="0" w:beforeAutospacing="0" w:after="0" w:afterAutospacing="0" w:line="276" w:lineRule="auto"/>
        <w:textAlignment w:val="baseline"/>
        <w:rPr>
          <w:rStyle w:val="normaltextrun"/>
          <w:rFonts w:ascii="Arial" w:hAnsi="Arial" w:cs="Arial"/>
          <w:lang w:val="en-US"/>
        </w:rPr>
      </w:pPr>
      <w:r w:rsidRPr="007F159D">
        <w:rPr>
          <w:rStyle w:val="normaltextrun"/>
          <w:rFonts w:ascii="Arial" w:hAnsi="Arial" w:cs="Arial"/>
          <w:lang w:val="en-US"/>
        </w:rPr>
        <w:t xml:space="preserve">In these dual roles, both teachers sharpen their classroom teaching practice, </w:t>
      </w:r>
      <w:proofErr w:type="gramStart"/>
      <w:r w:rsidRPr="007F159D">
        <w:rPr>
          <w:rStyle w:val="normaltextrun"/>
          <w:rFonts w:ascii="Arial" w:hAnsi="Arial" w:cs="Arial"/>
          <w:lang w:val="en-US"/>
        </w:rPr>
        <w:t>unpacking  new</w:t>
      </w:r>
      <w:proofErr w:type="gramEnd"/>
      <w:r w:rsidRPr="007F159D">
        <w:rPr>
          <w:rStyle w:val="normaltextrun"/>
          <w:rFonts w:ascii="Arial" w:hAnsi="Arial" w:cs="Arial"/>
          <w:lang w:val="en-US"/>
        </w:rPr>
        <w:t xml:space="preserve"> curriculum concepts to students (design, computational and systems thinking) and strengthening professional learning committees by working with these educational stakeholders and providers. </w:t>
      </w:r>
    </w:p>
    <w:p w:rsidR="002169B8" w:rsidRPr="007F159D" w:rsidRDefault="002169B8" w:rsidP="002169B8">
      <w:pPr>
        <w:pStyle w:val="paragraph"/>
        <w:spacing w:before="0" w:beforeAutospacing="0" w:after="0" w:afterAutospacing="0" w:line="276" w:lineRule="auto"/>
        <w:textAlignment w:val="baseline"/>
        <w:rPr>
          <w:rStyle w:val="normaltextrun"/>
          <w:rFonts w:ascii="Arial" w:hAnsi="Arial" w:cs="Arial"/>
          <w:lang w:val="en-US"/>
        </w:rPr>
      </w:pPr>
    </w:p>
    <w:p w:rsidR="002169B8" w:rsidRPr="007F159D" w:rsidRDefault="002169B8" w:rsidP="002169B8">
      <w:pPr>
        <w:pStyle w:val="paragraph"/>
        <w:spacing w:before="0" w:beforeAutospacing="0" w:after="0" w:afterAutospacing="0" w:line="276" w:lineRule="auto"/>
        <w:textAlignment w:val="baseline"/>
        <w:rPr>
          <w:rStyle w:val="normaltextrun"/>
          <w:rFonts w:ascii="Arial" w:hAnsi="Arial" w:cs="Arial"/>
          <w:lang w:val="en-US"/>
        </w:rPr>
      </w:pPr>
      <w:r w:rsidRPr="007F159D">
        <w:rPr>
          <w:rStyle w:val="normaltextrun"/>
          <w:rFonts w:ascii="Arial" w:hAnsi="Arial" w:cs="Arial"/>
          <w:lang w:val="en-US"/>
        </w:rPr>
        <w:t>Outside Russell’s teaching duties he builds his practice with </w:t>
      </w:r>
      <w:hyperlink r:id="rId19" w:tgtFrame="_blank" w:history="1">
        <w:r w:rsidRPr="007F159D">
          <w:rPr>
            <w:rStyle w:val="normaltextrun"/>
            <w:rFonts w:ascii="Arial" w:hAnsi="Arial" w:cs="Arial"/>
            <w:color w:val="0563C1"/>
            <w:u w:val="single"/>
            <w:lang w:val="en-US"/>
          </w:rPr>
          <w:t>Jumpstarting Computational Thinking</w:t>
        </w:r>
      </w:hyperlink>
      <w:r w:rsidRPr="007F159D">
        <w:rPr>
          <w:rStyle w:val="normaltextrun"/>
          <w:rFonts w:ascii="Arial" w:hAnsi="Arial" w:cs="Arial"/>
          <w:lang w:val="en-US"/>
        </w:rPr>
        <w:t> workshops to school and mentoring student teachers in the </w:t>
      </w:r>
      <w:hyperlink r:id="rId20" w:tgtFrame="_blank" w:history="1">
        <w:r w:rsidRPr="007F159D">
          <w:rPr>
            <w:rStyle w:val="normaltextrun"/>
            <w:rFonts w:ascii="Arial" w:hAnsi="Arial" w:cs="Arial"/>
            <w:color w:val="0563C1"/>
            <w:u w:val="single"/>
            <w:lang w:val="en-US"/>
          </w:rPr>
          <w:t>Junior Science Academy</w:t>
        </w:r>
      </w:hyperlink>
      <w:r w:rsidRPr="007F159D">
        <w:rPr>
          <w:rStyle w:val="normaltextrun"/>
          <w:rFonts w:ascii="Arial" w:hAnsi="Arial" w:cs="Arial"/>
          <w:lang w:val="en-US"/>
        </w:rPr>
        <w:t>  at Macquarie University. </w:t>
      </w:r>
    </w:p>
    <w:p w:rsidR="002169B8" w:rsidRPr="007F159D" w:rsidRDefault="002169B8" w:rsidP="002169B8">
      <w:pPr>
        <w:pStyle w:val="paragraph"/>
        <w:spacing w:before="0" w:beforeAutospacing="0" w:after="0" w:afterAutospacing="0" w:line="276" w:lineRule="auto"/>
        <w:textAlignment w:val="baseline"/>
        <w:rPr>
          <w:rStyle w:val="normaltextrun"/>
          <w:rFonts w:ascii="Arial" w:hAnsi="Arial" w:cs="Arial"/>
          <w:lang w:val="en-US"/>
        </w:rPr>
      </w:pPr>
    </w:p>
    <w:p w:rsidR="002169B8" w:rsidRDefault="002169B8" w:rsidP="002169B8">
      <w:pPr>
        <w:pStyle w:val="paragraph"/>
        <w:spacing w:before="0" w:beforeAutospacing="0" w:after="0" w:afterAutospacing="0" w:line="276" w:lineRule="auto"/>
        <w:textAlignment w:val="baseline"/>
        <w:rPr>
          <w:rStyle w:val="normaltextrun"/>
          <w:rFonts w:ascii="Arial" w:hAnsi="Arial" w:cs="Arial"/>
          <w:lang w:val="en-US"/>
        </w:rPr>
      </w:pPr>
      <w:r w:rsidRPr="007F159D">
        <w:rPr>
          <w:rStyle w:val="normaltextrun"/>
          <w:rFonts w:ascii="Arial" w:hAnsi="Arial" w:cs="Arial"/>
          <w:lang w:val="en-US"/>
        </w:rPr>
        <w:t>The teaching experiences gain through longer or full day workshops with students help to strike balance between explicit instruction and open-ended inquiry. The aim is to:</w:t>
      </w:r>
    </w:p>
    <w:p w:rsidR="00415928" w:rsidRPr="007F159D" w:rsidRDefault="00415928" w:rsidP="002169B8">
      <w:pPr>
        <w:pStyle w:val="paragraph"/>
        <w:spacing w:before="0" w:beforeAutospacing="0" w:after="0" w:afterAutospacing="0" w:line="276" w:lineRule="auto"/>
        <w:textAlignment w:val="baseline"/>
        <w:rPr>
          <w:rStyle w:val="normaltextrun"/>
          <w:rFonts w:ascii="Arial" w:hAnsi="Arial" w:cs="Arial"/>
          <w:lang w:val="en-US"/>
        </w:rPr>
      </w:pPr>
    </w:p>
    <w:p w:rsidR="002169B8" w:rsidRPr="007F159D" w:rsidRDefault="002169B8" w:rsidP="00415928">
      <w:pPr>
        <w:pStyle w:val="paragraph"/>
        <w:numPr>
          <w:ilvl w:val="0"/>
          <w:numId w:val="7"/>
        </w:numPr>
        <w:spacing w:before="0" w:beforeAutospacing="0" w:after="0" w:afterAutospacing="0" w:line="276" w:lineRule="auto"/>
        <w:textAlignment w:val="baseline"/>
        <w:rPr>
          <w:rStyle w:val="normaltextrun"/>
          <w:rFonts w:ascii="Arial" w:hAnsi="Arial" w:cs="Arial"/>
          <w:lang w:val="en-US"/>
        </w:rPr>
      </w:pPr>
      <w:r w:rsidRPr="007F159D">
        <w:rPr>
          <w:rStyle w:val="normaltextrun"/>
          <w:rFonts w:ascii="Arial" w:hAnsi="Arial" w:cs="Arial"/>
          <w:lang w:val="en-US"/>
        </w:rPr>
        <w:t>set authentic tasks that are appropriately </w:t>
      </w:r>
      <w:r w:rsidR="00415928">
        <w:rPr>
          <w:rStyle w:val="normaltextrun"/>
          <w:rFonts w:ascii="Arial" w:hAnsi="Arial" w:cs="Arial"/>
          <w:lang w:val="en-US"/>
        </w:rPr>
        <w:t>problematized;</w:t>
      </w:r>
    </w:p>
    <w:p w:rsidR="002169B8" w:rsidRPr="007F159D" w:rsidRDefault="002169B8" w:rsidP="00415928">
      <w:pPr>
        <w:pStyle w:val="paragraph"/>
        <w:numPr>
          <w:ilvl w:val="0"/>
          <w:numId w:val="7"/>
        </w:numPr>
        <w:spacing w:before="0" w:beforeAutospacing="0" w:after="0" w:afterAutospacing="0" w:line="276" w:lineRule="auto"/>
        <w:textAlignment w:val="baseline"/>
        <w:rPr>
          <w:rStyle w:val="normaltextrun"/>
          <w:rFonts w:ascii="Arial" w:hAnsi="Arial" w:cs="Arial"/>
          <w:lang w:val="en-US"/>
        </w:rPr>
      </w:pPr>
      <w:r w:rsidRPr="007F159D">
        <w:rPr>
          <w:rStyle w:val="normaltextrun"/>
          <w:rFonts w:ascii="Arial" w:hAnsi="Arial" w:cs="Arial"/>
          <w:lang w:val="en-US"/>
        </w:rPr>
        <w:t>to sequence tasks constructively</w:t>
      </w:r>
      <w:r w:rsidR="00415928">
        <w:rPr>
          <w:rStyle w:val="normaltextrun"/>
          <w:rFonts w:ascii="Arial" w:hAnsi="Arial" w:cs="Arial"/>
          <w:lang w:val="en-US"/>
        </w:rPr>
        <w:t>;</w:t>
      </w:r>
    </w:p>
    <w:p w:rsidR="002169B8" w:rsidRPr="007F159D" w:rsidRDefault="002169B8" w:rsidP="00415928">
      <w:pPr>
        <w:pStyle w:val="paragraph"/>
        <w:numPr>
          <w:ilvl w:val="0"/>
          <w:numId w:val="7"/>
        </w:numPr>
        <w:spacing w:before="0" w:beforeAutospacing="0" w:after="0" w:afterAutospacing="0" w:line="276" w:lineRule="auto"/>
        <w:textAlignment w:val="baseline"/>
        <w:rPr>
          <w:rStyle w:val="normaltextrun"/>
          <w:rFonts w:ascii="Arial" w:hAnsi="Arial" w:cs="Arial"/>
          <w:lang w:val="en-US"/>
        </w:rPr>
      </w:pPr>
      <w:r w:rsidRPr="007F159D">
        <w:rPr>
          <w:rStyle w:val="normaltextrun"/>
          <w:rFonts w:ascii="Arial" w:hAnsi="Arial" w:cs="Arial"/>
          <w:lang w:val="en-US"/>
        </w:rPr>
        <w:t>to consider the design of their teaching spaces</w:t>
      </w:r>
      <w:r w:rsidR="00415928">
        <w:rPr>
          <w:rStyle w:val="normaltextrun"/>
          <w:rFonts w:ascii="Arial" w:hAnsi="Arial" w:cs="Arial"/>
          <w:lang w:val="en-US"/>
        </w:rPr>
        <w:t>; and</w:t>
      </w:r>
    </w:p>
    <w:p w:rsidR="002169B8" w:rsidRPr="002169B8" w:rsidRDefault="002169B8" w:rsidP="00415928">
      <w:pPr>
        <w:pStyle w:val="paragraph"/>
        <w:numPr>
          <w:ilvl w:val="0"/>
          <w:numId w:val="7"/>
        </w:numPr>
        <w:spacing w:before="0" w:beforeAutospacing="0" w:after="0" w:afterAutospacing="0" w:line="276" w:lineRule="auto"/>
        <w:textAlignment w:val="baseline"/>
        <w:rPr>
          <w:rStyle w:val="eop"/>
          <w:rFonts w:ascii="Arial" w:hAnsi="Arial" w:cs="Arial"/>
          <w:lang w:val="en-US"/>
        </w:rPr>
      </w:pPr>
      <w:r w:rsidRPr="007F159D">
        <w:rPr>
          <w:rStyle w:val="normaltextrun"/>
          <w:rFonts w:ascii="Arial" w:hAnsi="Arial" w:cs="Arial"/>
          <w:lang w:val="en-US"/>
        </w:rPr>
        <w:t>to attend to students’ prerequisite knowledge, and actively guide group work processes.</w:t>
      </w:r>
    </w:p>
    <w:p w:rsidR="00ED3B04" w:rsidRPr="00ED3B04" w:rsidRDefault="00723911" w:rsidP="00943538">
      <w:pPr>
        <w:pStyle w:val="Heading1"/>
      </w:pPr>
      <w:r>
        <w:t>Sign</w:t>
      </w:r>
      <w:r w:rsidR="008D25DC">
        <w:t>i</w:t>
      </w:r>
      <w:r>
        <w:t xml:space="preserve">ficant Learning: </w:t>
      </w:r>
      <w:r w:rsidR="009D6414">
        <w:t>Findings</w:t>
      </w:r>
    </w:p>
    <w:p w:rsidR="002169B8" w:rsidRPr="00F7246F" w:rsidRDefault="002169B8" w:rsidP="002D0CE5">
      <w:pPr>
        <w:rPr>
          <w:shd w:val="clear" w:color="auto" w:fill="FFFFFF"/>
        </w:rPr>
      </w:pPr>
      <w:r w:rsidRPr="00F7246F">
        <w:rPr>
          <w:shd w:val="clear" w:color="auto" w:fill="FFFFFF"/>
        </w:rPr>
        <w:t>Engaging Stakeholders</w:t>
      </w:r>
    </w:p>
    <w:p w:rsidR="002169B8" w:rsidRPr="007F159D" w:rsidRDefault="002169B8" w:rsidP="002169B8">
      <w:pPr>
        <w:pStyle w:val="paragraph"/>
        <w:spacing w:before="0" w:beforeAutospacing="0" w:after="0" w:afterAutospacing="0" w:line="276" w:lineRule="auto"/>
        <w:textAlignment w:val="baseline"/>
        <w:rPr>
          <w:rStyle w:val="normaltextrun"/>
          <w:rFonts w:ascii="Arial" w:hAnsi="Arial" w:cs="Arial"/>
          <w:lang w:val="en-US"/>
        </w:rPr>
      </w:pPr>
      <w:r w:rsidRPr="007F159D">
        <w:rPr>
          <w:rStyle w:val="normaltextrun"/>
          <w:rFonts w:ascii="Arial" w:hAnsi="Arial" w:cs="Arial"/>
          <w:lang w:val="en-US"/>
        </w:rPr>
        <w:t xml:space="preserve">The learning </w:t>
      </w:r>
      <w:r w:rsidR="00DA4E4F">
        <w:rPr>
          <w:rStyle w:val="normaltextrun"/>
          <w:rFonts w:ascii="Arial" w:hAnsi="Arial" w:cs="Arial"/>
          <w:lang w:val="en-US"/>
        </w:rPr>
        <w:t>d</w:t>
      </w:r>
      <w:r w:rsidRPr="007F159D">
        <w:rPr>
          <w:rStyle w:val="normaltextrun"/>
          <w:rFonts w:ascii="Arial" w:hAnsi="Arial" w:cs="Arial"/>
          <w:lang w:val="en-US"/>
        </w:rPr>
        <w:t xml:space="preserve">esigners at Makers Empire, were approached for a </w:t>
      </w:r>
      <w:proofErr w:type="gramStart"/>
      <w:r w:rsidRPr="007F159D">
        <w:rPr>
          <w:rStyle w:val="normaltextrun"/>
          <w:rFonts w:ascii="Arial" w:hAnsi="Arial" w:cs="Arial"/>
          <w:lang w:val="en-US"/>
        </w:rPr>
        <w:t>10 week</w:t>
      </w:r>
      <w:proofErr w:type="gramEnd"/>
      <w:r w:rsidRPr="007F159D">
        <w:rPr>
          <w:rStyle w:val="normaltextrun"/>
          <w:rFonts w:ascii="Arial" w:hAnsi="Arial" w:cs="Arial"/>
          <w:lang w:val="en-US"/>
        </w:rPr>
        <w:t xml:space="preserve"> trial license to test and deliver learning of new science units using gamification within the app. The platform’s student-directed approach of challenges explicitly teaches students how to think and create using 3D design and 3D printing technology. </w:t>
      </w:r>
    </w:p>
    <w:p w:rsidR="002169B8" w:rsidRPr="007F159D" w:rsidRDefault="002169B8" w:rsidP="002169B8">
      <w:pPr>
        <w:pStyle w:val="paragraph"/>
        <w:spacing w:before="0" w:beforeAutospacing="0" w:after="0" w:afterAutospacing="0" w:line="276" w:lineRule="auto"/>
        <w:textAlignment w:val="baseline"/>
        <w:rPr>
          <w:rStyle w:val="normaltextrun"/>
          <w:rFonts w:ascii="Arial" w:hAnsi="Arial" w:cs="Arial"/>
          <w:lang w:val="en-US"/>
        </w:rPr>
      </w:pPr>
    </w:p>
    <w:p w:rsidR="002169B8" w:rsidRPr="007F159D" w:rsidRDefault="002169B8" w:rsidP="002169B8">
      <w:pPr>
        <w:pStyle w:val="paragraph"/>
        <w:spacing w:before="0" w:beforeAutospacing="0" w:after="0" w:afterAutospacing="0" w:line="276" w:lineRule="auto"/>
        <w:textAlignment w:val="baseline"/>
        <w:rPr>
          <w:rStyle w:val="normaltextrun"/>
          <w:rFonts w:ascii="Arial" w:hAnsi="Arial" w:cs="Arial"/>
          <w:sz w:val="18"/>
          <w:szCs w:val="18"/>
          <w:lang w:val="en-US"/>
        </w:rPr>
      </w:pPr>
      <w:r w:rsidRPr="007F159D">
        <w:rPr>
          <w:rStyle w:val="normaltextrun"/>
          <w:rFonts w:ascii="Arial" w:hAnsi="Arial" w:cs="Arial"/>
          <w:lang w:val="en-US"/>
        </w:rPr>
        <w:lastRenderedPageBreak/>
        <w:t>During RFF Technology lessons, Stage 3 students were introduced to design thinking using Makers Empire they also learnt essential science content knowledge which was delivered in a newly developed gamified format.</w:t>
      </w:r>
      <w:r w:rsidRPr="007F159D">
        <w:rPr>
          <w:rStyle w:val="eop"/>
          <w:rFonts w:ascii="Arial" w:hAnsi="Arial" w:cs="Arial"/>
          <w:lang w:val="en-US"/>
        </w:rPr>
        <w:t> </w:t>
      </w:r>
      <w:r w:rsidRPr="007F159D">
        <w:rPr>
          <w:rStyle w:val="normaltextrun"/>
          <w:rFonts w:ascii="Arial" w:hAnsi="Arial" w:cs="Arial"/>
          <w:lang w:val="en-US"/>
        </w:rPr>
        <w:t>As part of their Living World STEAM Stage 3 science project student</w:t>
      </w:r>
      <w:r w:rsidR="00DA4E4F">
        <w:rPr>
          <w:rStyle w:val="normaltextrun"/>
          <w:rFonts w:ascii="Arial" w:hAnsi="Arial" w:cs="Arial"/>
          <w:lang w:val="en-US"/>
        </w:rPr>
        <w:t>s</w:t>
      </w:r>
      <w:r w:rsidRPr="007F159D">
        <w:rPr>
          <w:rStyle w:val="normaltextrun"/>
          <w:rFonts w:ascii="Arial" w:hAnsi="Arial" w:cs="Arial"/>
          <w:lang w:val="en-US"/>
        </w:rPr>
        <w:t> (in pairs) were given a scenario, pairing a random animal with a random habitat. They consider adaptations that the animal will need to make to survive in the given habitat and create a 3D printed model of their adapted animals and created a diorama. </w:t>
      </w:r>
    </w:p>
    <w:p w:rsidR="002169B8" w:rsidRPr="007F159D" w:rsidRDefault="002169B8" w:rsidP="002169B8">
      <w:pPr>
        <w:pStyle w:val="paragraph"/>
        <w:spacing w:before="0" w:beforeAutospacing="0" w:after="0" w:afterAutospacing="0" w:line="276" w:lineRule="auto"/>
        <w:textAlignment w:val="baseline"/>
        <w:rPr>
          <w:rStyle w:val="normaltextrun"/>
          <w:rFonts w:ascii="Arial" w:hAnsi="Arial" w:cs="Arial"/>
          <w:b/>
          <w:sz w:val="32"/>
          <w:szCs w:val="32"/>
          <w:lang w:val="en-US"/>
        </w:rPr>
      </w:pPr>
    </w:p>
    <w:p w:rsidR="002169B8" w:rsidRPr="007F159D" w:rsidRDefault="002169B8" w:rsidP="002169B8">
      <w:pPr>
        <w:pStyle w:val="paragraph"/>
        <w:spacing w:before="0" w:beforeAutospacing="0" w:after="0" w:afterAutospacing="0" w:line="276" w:lineRule="auto"/>
        <w:textAlignment w:val="baseline"/>
        <w:rPr>
          <w:rStyle w:val="normaltextrun"/>
          <w:rFonts w:ascii="Arial" w:hAnsi="Arial" w:cs="Arial"/>
          <w:lang w:val="en-US"/>
        </w:rPr>
      </w:pPr>
      <w:r w:rsidRPr="007F159D">
        <w:rPr>
          <w:rStyle w:val="normaltextrun"/>
          <w:rFonts w:ascii="Arial" w:hAnsi="Arial" w:cs="Arial"/>
          <w:lang w:val="en-US"/>
        </w:rPr>
        <w:t>Using a range of devices students added to their research with a learning journal and a digital portfolio, delivery required a clear goal for student us</w:t>
      </w:r>
      <w:r w:rsidR="005A3EDB">
        <w:rPr>
          <w:rStyle w:val="normaltextrun"/>
          <w:rFonts w:ascii="Arial" w:hAnsi="Arial" w:cs="Arial"/>
          <w:lang w:val="en-US"/>
        </w:rPr>
        <w:t>ing</w:t>
      </w:r>
      <w:r w:rsidRPr="007F159D">
        <w:rPr>
          <w:rStyle w:val="normaltextrun"/>
          <w:rFonts w:ascii="Arial" w:hAnsi="Arial" w:cs="Arial"/>
          <w:lang w:val="en-US"/>
        </w:rPr>
        <w:t xml:space="preserve"> a template (Figure 1) below as a worked example.</w:t>
      </w:r>
    </w:p>
    <w:p w:rsidR="002169B8" w:rsidRPr="007F159D" w:rsidRDefault="002169B8" w:rsidP="002169B8">
      <w:pPr>
        <w:pStyle w:val="paragraph"/>
        <w:spacing w:before="0" w:beforeAutospacing="0" w:after="0" w:afterAutospacing="0" w:line="276" w:lineRule="auto"/>
        <w:textAlignment w:val="baseline"/>
        <w:rPr>
          <w:rStyle w:val="normaltextrun"/>
          <w:rFonts w:ascii="Arial" w:hAnsi="Arial" w:cs="Arial"/>
          <w:lang w:val="en-US"/>
        </w:rPr>
      </w:pPr>
    </w:p>
    <w:p w:rsidR="002169B8" w:rsidRPr="007F159D" w:rsidRDefault="002169B8" w:rsidP="002169B8">
      <w:pPr>
        <w:pStyle w:val="paragraph"/>
        <w:spacing w:before="0" w:beforeAutospacing="0" w:after="0" w:afterAutospacing="0" w:line="276" w:lineRule="auto"/>
        <w:textAlignment w:val="baseline"/>
        <w:rPr>
          <w:rFonts w:ascii="Arial" w:hAnsi="Arial" w:cs="Arial"/>
          <w:sz w:val="18"/>
          <w:szCs w:val="18"/>
          <w:lang w:val="en-US"/>
        </w:rPr>
      </w:pPr>
    </w:p>
    <w:p w:rsidR="002169B8" w:rsidRPr="007F159D" w:rsidRDefault="002169B8" w:rsidP="002169B8">
      <w:pPr>
        <w:pStyle w:val="Caption"/>
        <w:rPr>
          <w:rStyle w:val="scxw84943380"/>
          <w:rFonts w:cs="Arial"/>
          <w:color w:val="000000"/>
          <w:lang w:val="en-US"/>
        </w:rPr>
      </w:pPr>
      <w:r w:rsidRPr="007F159D">
        <w:rPr>
          <w:rFonts w:cs="Arial"/>
          <w:noProof/>
        </w:rPr>
        <w:drawing>
          <wp:inline distT="0" distB="0" distL="0" distR="0" wp14:anchorId="7967866A" wp14:editId="139C9103">
            <wp:extent cx="6116320" cy="1421765"/>
            <wp:effectExtent l="0" t="0" r="5080" b="635"/>
            <wp:docPr id="17" name="Picture 17"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imeline&#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320" cy="1421765"/>
                    </a:xfrm>
                    <a:prstGeom prst="rect">
                      <a:avLst/>
                    </a:prstGeom>
                    <a:noFill/>
                    <a:ln>
                      <a:noFill/>
                    </a:ln>
                  </pic:spPr>
                </pic:pic>
              </a:graphicData>
            </a:graphic>
          </wp:inline>
        </w:drawing>
      </w:r>
      <w:r w:rsidRPr="007F159D">
        <w:rPr>
          <w:rStyle w:val="scxw84943380"/>
          <w:rFonts w:cs="Arial"/>
          <w:color w:val="000000"/>
          <w:lang w:val="en-US"/>
        </w:rPr>
        <w:t> </w:t>
      </w:r>
    </w:p>
    <w:p w:rsidR="002169B8" w:rsidRPr="007F159D" w:rsidRDefault="002169B8" w:rsidP="002169B8">
      <w:pPr>
        <w:pStyle w:val="Caption"/>
        <w:rPr>
          <w:rFonts w:cs="Arial"/>
          <w:color w:val="000000"/>
          <w:lang w:val="en-US"/>
        </w:rPr>
      </w:pPr>
      <w:r w:rsidRPr="007F159D">
        <w:rPr>
          <w:rFonts w:cs="Arial"/>
        </w:rPr>
        <w:t xml:space="preserve">Figure </w:t>
      </w:r>
      <w:r w:rsidRPr="007F159D">
        <w:rPr>
          <w:rFonts w:cs="Arial"/>
        </w:rPr>
        <w:fldChar w:fldCharType="begin"/>
      </w:r>
      <w:r w:rsidRPr="007F159D">
        <w:rPr>
          <w:rFonts w:cs="Arial"/>
        </w:rPr>
        <w:instrText xml:space="preserve"> SEQ Figure \* ARABIC </w:instrText>
      </w:r>
      <w:r w:rsidRPr="007F159D">
        <w:rPr>
          <w:rFonts w:cs="Arial"/>
        </w:rPr>
        <w:fldChar w:fldCharType="separate"/>
      </w:r>
      <w:r w:rsidRPr="007F159D">
        <w:rPr>
          <w:rFonts w:cs="Arial"/>
          <w:noProof/>
        </w:rPr>
        <w:t>1</w:t>
      </w:r>
      <w:r w:rsidRPr="007F159D">
        <w:rPr>
          <w:rFonts w:cs="Arial"/>
          <w:noProof/>
        </w:rPr>
        <w:fldChar w:fldCharType="end"/>
      </w:r>
      <w:r w:rsidRPr="007F159D">
        <w:rPr>
          <w:rFonts w:cs="Arial"/>
        </w:rPr>
        <w:t xml:space="preserve">: Template of example given to students using a Makers Empire Design Thinking Template. Groupwork over 8 weeks with skills and </w:t>
      </w:r>
    </w:p>
    <w:p w:rsidR="002169B8" w:rsidRPr="007F159D" w:rsidRDefault="002169B8" w:rsidP="002169B8">
      <w:pPr>
        <w:pStyle w:val="paragraph"/>
        <w:spacing w:before="0" w:beforeAutospacing="0" w:after="0" w:afterAutospacing="0" w:line="276" w:lineRule="auto"/>
        <w:textAlignment w:val="baseline"/>
        <w:rPr>
          <w:rFonts w:ascii="Arial" w:hAnsi="Arial" w:cs="Arial"/>
          <w:lang w:val="en-US"/>
        </w:rPr>
      </w:pPr>
      <w:r w:rsidRPr="007F159D">
        <w:rPr>
          <w:rStyle w:val="normaltextrun"/>
          <w:rFonts w:ascii="Arial" w:hAnsi="Arial" w:cs="Arial"/>
          <w:lang w:val="en-US"/>
        </w:rPr>
        <w:t>This pilot enhanced student learning and teaching outcomes including:</w:t>
      </w:r>
      <w:r w:rsidRPr="007F159D">
        <w:rPr>
          <w:rStyle w:val="eop"/>
          <w:rFonts w:ascii="Arial" w:hAnsi="Arial" w:cs="Arial"/>
          <w:lang w:val="en-US"/>
        </w:rPr>
        <w:t> </w:t>
      </w:r>
    </w:p>
    <w:p w:rsidR="002169B8" w:rsidRPr="007F159D" w:rsidRDefault="002169B8" w:rsidP="00415928">
      <w:pPr>
        <w:pStyle w:val="paragraph"/>
        <w:numPr>
          <w:ilvl w:val="0"/>
          <w:numId w:val="3"/>
        </w:numPr>
        <w:spacing w:before="0" w:beforeAutospacing="0" w:after="0" w:afterAutospacing="0" w:line="276" w:lineRule="auto"/>
        <w:textAlignment w:val="baseline"/>
        <w:rPr>
          <w:rFonts w:ascii="Arial" w:hAnsi="Arial" w:cs="Arial"/>
          <w:lang w:val="en-US"/>
        </w:rPr>
      </w:pPr>
      <w:r w:rsidRPr="007F159D">
        <w:rPr>
          <w:rStyle w:val="normaltextrun"/>
          <w:rFonts w:ascii="Arial" w:hAnsi="Arial" w:cs="Arial"/>
          <w:lang w:val="en-US"/>
        </w:rPr>
        <w:t>Creativity, problem solving, critical thinking - girls chose to engage in building type challenges, and boys were often drawn to creative, free make tasks</w:t>
      </w:r>
      <w:r w:rsidR="00DA4E4F">
        <w:rPr>
          <w:rStyle w:val="normaltextrun"/>
          <w:rFonts w:ascii="Arial" w:hAnsi="Arial" w:cs="Arial"/>
          <w:lang w:val="en-US"/>
        </w:rPr>
        <w:t>;</w:t>
      </w:r>
    </w:p>
    <w:p w:rsidR="002169B8" w:rsidRPr="007F159D" w:rsidRDefault="002169B8" w:rsidP="00415928">
      <w:pPr>
        <w:pStyle w:val="paragraph"/>
        <w:numPr>
          <w:ilvl w:val="0"/>
          <w:numId w:val="3"/>
        </w:numPr>
        <w:spacing w:before="0" w:beforeAutospacing="0" w:after="0" w:afterAutospacing="0" w:line="276" w:lineRule="auto"/>
        <w:textAlignment w:val="baseline"/>
        <w:rPr>
          <w:rFonts w:ascii="Arial" w:hAnsi="Arial" w:cs="Arial"/>
          <w:lang w:val="en-US"/>
        </w:rPr>
      </w:pPr>
      <w:r w:rsidRPr="007F159D">
        <w:rPr>
          <w:rStyle w:val="normaltextrun"/>
          <w:rFonts w:ascii="Arial" w:hAnsi="Arial" w:cs="Arial"/>
          <w:lang w:val="en-US"/>
        </w:rPr>
        <w:t>Inquiry, </w:t>
      </w:r>
      <w:r w:rsidR="00DA4E4F">
        <w:rPr>
          <w:rStyle w:val="normaltextrun"/>
          <w:rFonts w:ascii="Arial" w:hAnsi="Arial" w:cs="Arial"/>
          <w:lang w:val="en-US"/>
        </w:rPr>
        <w:t>s</w:t>
      </w:r>
      <w:r w:rsidRPr="007F159D">
        <w:rPr>
          <w:rStyle w:val="normaltextrun"/>
          <w:rFonts w:ascii="Arial" w:hAnsi="Arial" w:cs="Arial"/>
          <w:lang w:val="en-US"/>
        </w:rPr>
        <w:t>cientific understanding, and design thinking- students were excited to have something that is a physical prototype to their designs</w:t>
      </w:r>
      <w:r w:rsidR="00DA4E4F">
        <w:rPr>
          <w:rStyle w:val="normaltextrun"/>
          <w:rFonts w:ascii="Arial" w:hAnsi="Arial" w:cs="Arial"/>
          <w:lang w:val="en-US"/>
        </w:rPr>
        <w:t>;</w:t>
      </w:r>
    </w:p>
    <w:p w:rsidR="002169B8" w:rsidRPr="007F159D" w:rsidRDefault="002169B8" w:rsidP="00415928">
      <w:pPr>
        <w:pStyle w:val="paragraph"/>
        <w:numPr>
          <w:ilvl w:val="0"/>
          <w:numId w:val="3"/>
        </w:numPr>
        <w:spacing w:before="0" w:beforeAutospacing="0" w:after="0" w:afterAutospacing="0" w:line="276" w:lineRule="auto"/>
        <w:textAlignment w:val="baseline"/>
        <w:rPr>
          <w:rFonts w:ascii="Arial" w:hAnsi="Arial" w:cs="Arial"/>
          <w:lang w:val="en-US"/>
        </w:rPr>
      </w:pPr>
      <w:r w:rsidRPr="007F159D">
        <w:rPr>
          <w:rStyle w:val="normaltextrun"/>
          <w:rFonts w:ascii="Arial" w:hAnsi="Arial" w:cs="Arial"/>
          <w:lang w:val="en-US"/>
        </w:rPr>
        <w:t>Collaboration - students just working in groups, making, and designing dioramas and talking about what features they wanted in their 3D designs</w:t>
      </w:r>
      <w:r w:rsidR="00DA4E4F">
        <w:rPr>
          <w:rStyle w:val="normaltextrun"/>
          <w:rFonts w:ascii="Arial" w:hAnsi="Arial" w:cs="Arial"/>
          <w:lang w:val="en-US"/>
        </w:rPr>
        <w:t>;</w:t>
      </w:r>
    </w:p>
    <w:p w:rsidR="002169B8" w:rsidRPr="007F159D" w:rsidRDefault="002169B8" w:rsidP="00415928">
      <w:pPr>
        <w:pStyle w:val="paragraph"/>
        <w:numPr>
          <w:ilvl w:val="0"/>
          <w:numId w:val="3"/>
        </w:numPr>
        <w:spacing w:before="0" w:beforeAutospacing="0" w:after="0" w:afterAutospacing="0" w:line="276" w:lineRule="auto"/>
        <w:textAlignment w:val="baseline"/>
        <w:rPr>
          <w:rFonts w:ascii="Arial" w:hAnsi="Arial" w:cs="Arial"/>
          <w:lang w:val="en-US"/>
        </w:rPr>
      </w:pPr>
      <w:r w:rsidRPr="007F159D">
        <w:rPr>
          <w:rStyle w:val="normaltextrun"/>
          <w:rFonts w:ascii="Arial" w:hAnsi="Arial" w:cs="Arial"/>
          <w:lang w:val="en-US"/>
        </w:rPr>
        <w:t>Autonomy, literacy, and numeracy - some students who struggled with reading and self-regulation were supported with opportunities for easy entry and extension</w:t>
      </w:r>
      <w:r w:rsidR="00DA4E4F">
        <w:rPr>
          <w:rStyle w:val="normaltextrun"/>
          <w:rFonts w:ascii="Arial" w:hAnsi="Arial" w:cs="Arial"/>
          <w:lang w:val="en-US"/>
        </w:rPr>
        <w:t>;</w:t>
      </w:r>
    </w:p>
    <w:p w:rsidR="002169B8" w:rsidRPr="007F159D" w:rsidRDefault="002169B8" w:rsidP="00415928">
      <w:pPr>
        <w:pStyle w:val="paragraph"/>
        <w:numPr>
          <w:ilvl w:val="0"/>
          <w:numId w:val="3"/>
        </w:numPr>
        <w:spacing w:before="0" w:beforeAutospacing="0" w:after="0" w:afterAutospacing="0" w:line="276" w:lineRule="auto"/>
        <w:textAlignment w:val="baseline"/>
        <w:rPr>
          <w:rFonts w:ascii="Arial" w:hAnsi="Arial" w:cs="Arial"/>
          <w:lang w:val="en-US"/>
        </w:rPr>
      </w:pPr>
      <w:r w:rsidRPr="007F159D">
        <w:rPr>
          <w:rStyle w:val="normaltextrun"/>
          <w:rFonts w:ascii="Arial" w:hAnsi="Arial" w:cs="Arial"/>
          <w:lang w:val="en-US"/>
        </w:rPr>
        <w:t>Communication, digital literacy, and reflective learning capabilities - students had a look at the flaws in their design and then they went back and changed it, right at the end was really where a lot of the learning took place</w:t>
      </w:r>
      <w:r w:rsidR="00DA4E4F">
        <w:rPr>
          <w:rStyle w:val="eop"/>
          <w:rFonts w:ascii="Arial" w:hAnsi="Arial" w:cs="Arial"/>
          <w:lang w:val="en-US"/>
        </w:rPr>
        <w:t>; and</w:t>
      </w:r>
    </w:p>
    <w:p w:rsidR="002169B8" w:rsidRPr="007F159D" w:rsidRDefault="002169B8" w:rsidP="00415928">
      <w:pPr>
        <w:pStyle w:val="paragraph"/>
        <w:numPr>
          <w:ilvl w:val="0"/>
          <w:numId w:val="3"/>
        </w:numPr>
        <w:spacing w:before="0" w:beforeAutospacing="0" w:after="0" w:afterAutospacing="0" w:line="276" w:lineRule="auto"/>
        <w:textAlignment w:val="baseline"/>
        <w:rPr>
          <w:rStyle w:val="normaltextrun"/>
          <w:rFonts w:ascii="Arial" w:hAnsi="Arial" w:cs="Arial"/>
          <w:lang w:val="en-US"/>
        </w:rPr>
      </w:pPr>
      <w:r w:rsidRPr="007F159D">
        <w:rPr>
          <w:rStyle w:val="normaltextrun"/>
          <w:rFonts w:ascii="Arial" w:hAnsi="Arial" w:cs="Arial"/>
          <w:lang w:val="en-US"/>
        </w:rPr>
        <w:t>Resilience. They found problems with their designs, and they were not really intimidated by that anymore</w:t>
      </w:r>
      <w:r w:rsidR="00DA4E4F">
        <w:rPr>
          <w:rStyle w:val="normaltextrun"/>
          <w:rFonts w:ascii="Arial" w:hAnsi="Arial" w:cs="Arial"/>
          <w:lang w:val="en-US"/>
        </w:rPr>
        <w:t>.</w:t>
      </w:r>
    </w:p>
    <w:p w:rsidR="002169B8" w:rsidRPr="007F159D" w:rsidRDefault="002169B8" w:rsidP="002169B8">
      <w:pPr>
        <w:pStyle w:val="paragraph"/>
        <w:spacing w:before="0" w:beforeAutospacing="0" w:after="0" w:afterAutospacing="0" w:line="276" w:lineRule="auto"/>
        <w:textAlignment w:val="baseline"/>
        <w:rPr>
          <w:rFonts w:ascii="Arial" w:hAnsi="Arial" w:cs="Arial"/>
          <w:lang w:val="en-US"/>
        </w:rPr>
      </w:pPr>
      <w:r w:rsidRPr="007F159D">
        <w:rPr>
          <w:rFonts w:ascii="Arial" w:hAnsi="Arial" w:cs="Arial"/>
          <w:color w:val="000000"/>
          <w:lang w:val="en-US"/>
        </w:rPr>
        <w:br/>
      </w:r>
      <w:r w:rsidRPr="007F159D">
        <w:rPr>
          <w:rStyle w:val="normaltextrun"/>
          <w:rFonts w:ascii="Arial" w:hAnsi="Arial" w:cs="Arial"/>
          <w:lang w:val="en-US"/>
        </w:rPr>
        <w:t xml:space="preserve">The makerspace which previously had a lab set up of rows for explicit instruction was reformatted each day to allow for instruction and group work (Figure 2 below). During the diorama construction a pop-up outdoor learning and making spaces was created. Extra opportunities were made available at lunchtimes for student drop-in. The app stores student work in the cloud programs downable at home on library and classroom devices. A </w:t>
      </w:r>
      <w:r w:rsidRPr="007F159D">
        <w:rPr>
          <w:rStyle w:val="normaltextrun"/>
          <w:rFonts w:ascii="Arial" w:hAnsi="Arial" w:cs="Arial"/>
          <w:lang w:val="en-US"/>
        </w:rPr>
        <w:lastRenderedPageBreak/>
        <w:t>clear proforma and examples were given with student choice and a range of methods or form of capturing their learning and submitting work digitally.</w:t>
      </w:r>
      <w:r w:rsidRPr="007F159D">
        <w:rPr>
          <w:rStyle w:val="eop"/>
          <w:rFonts w:ascii="Arial" w:hAnsi="Arial" w:cs="Arial"/>
          <w:lang w:val="en-US"/>
        </w:rPr>
        <w:t> </w:t>
      </w:r>
    </w:p>
    <w:p w:rsidR="002169B8" w:rsidRPr="007F159D" w:rsidRDefault="002169B8" w:rsidP="002169B8">
      <w:pPr>
        <w:pStyle w:val="paragraph"/>
        <w:spacing w:before="0" w:beforeAutospacing="0" w:after="0" w:afterAutospacing="0" w:line="276" w:lineRule="auto"/>
        <w:textAlignment w:val="baseline"/>
        <w:rPr>
          <w:rFonts w:ascii="Arial" w:hAnsi="Arial" w:cs="Arial"/>
          <w:sz w:val="18"/>
          <w:szCs w:val="18"/>
          <w:lang w:val="en-US"/>
        </w:rPr>
      </w:pPr>
      <w:r w:rsidRPr="007F159D">
        <w:rPr>
          <w:rStyle w:val="eop"/>
          <w:rFonts w:ascii="Arial" w:hAnsi="Arial" w:cs="Arial"/>
          <w:lang w:val="en-US"/>
        </w:rPr>
        <w:t> </w:t>
      </w:r>
    </w:p>
    <w:p w:rsidR="002169B8" w:rsidRPr="007F159D" w:rsidRDefault="002169B8" w:rsidP="002169B8">
      <w:pPr>
        <w:pStyle w:val="paragraph"/>
        <w:spacing w:before="0" w:beforeAutospacing="0" w:after="0" w:afterAutospacing="0" w:line="276" w:lineRule="auto"/>
        <w:textAlignment w:val="baseline"/>
        <w:rPr>
          <w:rFonts w:ascii="Arial" w:hAnsi="Arial" w:cs="Arial"/>
          <w:sz w:val="18"/>
          <w:szCs w:val="18"/>
          <w:lang w:val="en-US"/>
        </w:rPr>
      </w:pPr>
      <w:r w:rsidRPr="007F159D">
        <w:rPr>
          <w:rFonts w:ascii="Arial" w:hAnsi="Arial" w:cs="Arial"/>
          <w:noProof/>
        </w:rPr>
        <w:drawing>
          <wp:inline distT="0" distB="0" distL="0" distR="0" wp14:anchorId="7873E758" wp14:editId="117F1135">
            <wp:extent cx="2577205" cy="1727947"/>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9157" cy="1756075"/>
                    </a:xfrm>
                    <a:prstGeom prst="rect">
                      <a:avLst/>
                    </a:prstGeom>
                    <a:noFill/>
                    <a:ln>
                      <a:noFill/>
                    </a:ln>
                  </pic:spPr>
                </pic:pic>
              </a:graphicData>
            </a:graphic>
          </wp:inline>
        </w:drawing>
      </w:r>
      <w:r w:rsidRPr="007F159D">
        <w:rPr>
          <w:rFonts w:ascii="Arial" w:hAnsi="Arial" w:cs="Arial"/>
          <w:noProof/>
        </w:rPr>
        <w:drawing>
          <wp:inline distT="0" distB="0" distL="0" distR="0" wp14:anchorId="52C3EA01" wp14:editId="40F51AB4">
            <wp:extent cx="2070847" cy="1726422"/>
            <wp:effectExtent l="0" t="0" r="0" b="1270"/>
            <wp:docPr id="15" name="Picture 15" descr="A classroom with desks and compu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assroom with desks and computers&#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2092091" cy="1744133"/>
                    </a:xfrm>
                    <a:prstGeom prst="rect">
                      <a:avLst/>
                    </a:prstGeom>
                    <a:noFill/>
                    <a:ln>
                      <a:noFill/>
                    </a:ln>
                  </pic:spPr>
                </pic:pic>
              </a:graphicData>
            </a:graphic>
          </wp:inline>
        </w:drawing>
      </w:r>
      <w:r w:rsidRPr="007F159D">
        <w:rPr>
          <w:rStyle w:val="eop"/>
          <w:rFonts w:ascii="Arial" w:hAnsi="Arial" w:cs="Arial"/>
          <w:sz w:val="22"/>
          <w:szCs w:val="22"/>
          <w:lang w:val="en-US"/>
        </w:rPr>
        <w:t> </w:t>
      </w:r>
      <w:r w:rsidR="00A93653" w:rsidRPr="007F159D">
        <w:rPr>
          <w:rFonts w:ascii="Arial" w:hAnsi="Arial" w:cs="Arial"/>
          <w:noProof/>
        </w:rPr>
        <w:drawing>
          <wp:inline distT="0" distB="0" distL="0" distR="0" wp14:anchorId="59BBE10C" wp14:editId="17B57316">
            <wp:extent cx="1256665" cy="1742526"/>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307276" cy="1812704"/>
                    </a:xfrm>
                    <a:prstGeom prst="rect">
                      <a:avLst/>
                    </a:prstGeom>
                    <a:noFill/>
                    <a:ln>
                      <a:noFill/>
                    </a:ln>
                  </pic:spPr>
                </pic:pic>
              </a:graphicData>
            </a:graphic>
          </wp:inline>
        </w:drawing>
      </w:r>
    </w:p>
    <w:p w:rsidR="002169B8" w:rsidRPr="007F159D" w:rsidRDefault="002169B8" w:rsidP="002169B8">
      <w:pPr>
        <w:pStyle w:val="Caption"/>
        <w:rPr>
          <w:rFonts w:cs="Arial"/>
        </w:rPr>
      </w:pPr>
      <w:r w:rsidRPr="007F159D">
        <w:rPr>
          <w:rFonts w:cs="Arial"/>
        </w:rPr>
        <w:t>Figure 2: Indoor (Lab) and outdoor spaces (Making) to cater for the 7 classes per day and facilitate better transitions</w:t>
      </w:r>
    </w:p>
    <w:p w:rsidR="002169B8" w:rsidRPr="007F159D" w:rsidRDefault="002169B8" w:rsidP="002169B8">
      <w:pPr>
        <w:pStyle w:val="paragraph"/>
        <w:spacing w:before="0" w:beforeAutospacing="0" w:after="0" w:afterAutospacing="0"/>
        <w:textAlignment w:val="baseline"/>
        <w:rPr>
          <w:rFonts w:ascii="Arial" w:hAnsi="Arial" w:cs="Arial"/>
          <w:sz w:val="18"/>
          <w:szCs w:val="18"/>
          <w:lang w:val="en-US"/>
        </w:rPr>
      </w:pPr>
      <w:proofErr w:type="spellStart"/>
      <w:r w:rsidRPr="007F159D">
        <w:rPr>
          <w:rStyle w:val="normaltextrun"/>
          <w:rFonts w:ascii="Arial" w:hAnsi="Arial" w:cs="Arial"/>
          <w:b/>
          <w:bCs/>
          <w:lang w:val="en-US"/>
        </w:rPr>
        <w:t>Osmo</w:t>
      </w:r>
      <w:proofErr w:type="spellEnd"/>
      <w:r w:rsidRPr="007F159D">
        <w:rPr>
          <w:rStyle w:val="normaltextrun"/>
          <w:rFonts w:ascii="Arial" w:hAnsi="Arial" w:cs="Arial"/>
          <w:b/>
          <w:bCs/>
          <w:lang w:val="en-US"/>
        </w:rPr>
        <w:t xml:space="preserve"> and stem.t4l extra loan kits and iPads in a co-teaching, two-class environment.</w:t>
      </w:r>
      <w:r w:rsidRPr="007F159D">
        <w:rPr>
          <w:rStyle w:val="eop"/>
          <w:rFonts w:ascii="Arial" w:hAnsi="Arial" w:cs="Arial"/>
          <w:lang w:val="en-US"/>
        </w:rPr>
        <w:t> </w:t>
      </w:r>
    </w:p>
    <w:p w:rsidR="002169B8" w:rsidRPr="007F159D" w:rsidRDefault="00512C4E" w:rsidP="002169B8">
      <w:pPr>
        <w:pStyle w:val="paragraph"/>
        <w:spacing w:before="0" w:beforeAutospacing="0" w:after="0" w:afterAutospacing="0"/>
        <w:textAlignment w:val="baseline"/>
        <w:rPr>
          <w:rStyle w:val="normaltextrun"/>
          <w:rFonts w:ascii="Arial" w:hAnsi="Arial" w:cs="Arial"/>
          <w:lang w:val="en-US"/>
        </w:rPr>
      </w:pPr>
      <w:r>
        <w:rPr>
          <w:rStyle w:val="normaltextrun"/>
          <w:rFonts w:ascii="Arial" w:hAnsi="Arial" w:cs="Arial"/>
          <w:lang w:val="en-US"/>
        </w:rPr>
        <w:t>B</w:t>
      </w:r>
      <w:r w:rsidR="002169B8" w:rsidRPr="007F159D">
        <w:rPr>
          <w:rStyle w:val="normaltextrun"/>
          <w:rFonts w:ascii="Arial" w:hAnsi="Arial" w:cs="Arial"/>
          <w:lang w:val="en-US"/>
        </w:rPr>
        <w:t xml:space="preserve">elow is an example of the implementation of extra </w:t>
      </w:r>
      <w:proofErr w:type="spellStart"/>
      <w:r w:rsidR="002169B8" w:rsidRPr="007F159D">
        <w:rPr>
          <w:rStyle w:val="normaltextrun"/>
          <w:rFonts w:ascii="Arial" w:hAnsi="Arial" w:cs="Arial"/>
          <w:lang w:val="en-US"/>
        </w:rPr>
        <w:t>Osmo</w:t>
      </w:r>
      <w:proofErr w:type="spellEnd"/>
      <w:r w:rsidR="002169B8" w:rsidRPr="007F159D">
        <w:rPr>
          <w:rStyle w:val="normaltextrun"/>
          <w:rFonts w:ascii="Arial" w:hAnsi="Arial" w:cs="Arial"/>
          <w:lang w:val="en-US"/>
        </w:rPr>
        <w:t xml:space="preserve"> learning kits, (which were loaned for one term) to introduce to younger students using peer-mentor learning. </w:t>
      </w:r>
    </w:p>
    <w:p w:rsidR="002169B8" w:rsidRPr="007F159D" w:rsidRDefault="002169B8" w:rsidP="002169B8">
      <w:pPr>
        <w:pStyle w:val="paragraph"/>
        <w:spacing w:before="0" w:beforeAutospacing="0" w:after="0" w:afterAutospacing="0"/>
        <w:textAlignment w:val="baseline"/>
        <w:rPr>
          <w:rFonts w:ascii="Arial" w:hAnsi="Arial" w:cs="Arial"/>
          <w:sz w:val="18"/>
          <w:szCs w:val="18"/>
          <w:lang w:val="en-US"/>
        </w:rPr>
      </w:pPr>
    </w:p>
    <w:p w:rsidR="002169B8" w:rsidRPr="007F159D" w:rsidRDefault="002169B8" w:rsidP="002169B8">
      <w:pPr>
        <w:pStyle w:val="paragraph"/>
        <w:spacing w:before="0" w:beforeAutospacing="0" w:after="0" w:afterAutospacing="0"/>
        <w:textAlignment w:val="baseline"/>
        <w:rPr>
          <w:rFonts w:ascii="Arial" w:hAnsi="Arial" w:cs="Arial"/>
          <w:sz w:val="18"/>
          <w:szCs w:val="18"/>
          <w:lang w:val="en-US"/>
        </w:rPr>
      </w:pPr>
      <w:r w:rsidRPr="007F159D">
        <w:rPr>
          <w:rFonts w:ascii="Arial" w:hAnsi="Arial" w:cs="Arial"/>
          <w:noProof/>
        </w:rPr>
        <w:drawing>
          <wp:inline distT="0" distB="0" distL="0" distR="0" wp14:anchorId="7C0558EB" wp14:editId="743120CF">
            <wp:extent cx="1989395" cy="1491839"/>
            <wp:effectExtent l="0" t="0" r="5080" b="0"/>
            <wp:docPr id="20" name="Picture 20"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indoor, pers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9782" cy="1507127"/>
                    </a:xfrm>
                    <a:prstGeom prst="rect">
                      <a:avLst/>
                    </a:prstGeom>
                    <a:noFill/>
                    <a:ln>
                      <a:noFill/>
                    </a:ln>
                  </pic:spPr>
                </pic:pic>
              </a:graphicData>
            </a:graphic>
          </wp:inline>
        </w:drawing>
      </w:r>
      <w:r w:rsidRPr="007F159D">
        <w:rPr>
          <w:rFonts w:ascii="Arial" w:hAnsi="Arial" w:cs="Arial"/>
          <w:noProof/>
        </w:rPr>
        <w:drawing>
          <wp:inline distT="0" distB="0" distL="0" distR="0" wp14:anchorId="1BC4A5B4" wp14:editId="6215B1A5">
            <wp:extent cx="1999130" cy="1499140"/>
            <wp:effectExtent l="0" t="0" r="0" b="0"/>
            <wp:docPr id="19" name="Picture 19" descr="A picture containing text,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person, indoor, peopl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7930" cy="1505739"/>
                    </a:xfrm>
                    <a:prstGeom prst="rect">
                      <a:avLst/>
                    </a:prstGeom>
                    <a:noFill/>
                    <a:ln>
                      <a:noFill/>
                    </a:ln>
                  </pic:spPr>
                </pic:pic>
              </a:graphicData>
            </a:graphic>
          </wp:inline>
        </w:drawing>
      </w:r>
      <w:r w:rsidRPr="007F159D">
        <w:rPr>
          <w:rFonts w:ascii="Arial" w:hAnsi="Arial" w:cs="Arial"/>
          <w:noProof/>
        </w:rPr>
        <w:drawing>
          <wp:inline distT="0" distB="0" distL="0" distR="0" wp14:anchorId="754CFD2D" wp14:editId="25999951">
            <wp:extent cx="1981200" cy="1485694"/>
            <wp:effectExtent l="0" t="0" r="0" b="635"/>
            <wp:docPr id="18" name="Picture 18"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indoo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flipV="1">
                      <a:off x="0" y="0"/>
                      <a:ext cx="1987017" cy="1490056"/>
                    </a:xfrm>
                    <a:prstGeom prst="rect">
                      <a:avLst/>
                    </a:prstGeom>
                    <a:noFill/>
                    <a:ln>
                      <a:noFill/>
                    </a:ln>
                  </pic:spPr>
                </pic:pic>
              </a:graphicData>
            </a:graphic>
          </wp:inline>
        </w:drawing>
      </w:r>
    </w:p>
    <w:p w:rsidR="002169B8" w:rsidRPr="007F159D" w:rsidRDefault="002169B8" w:rsidP="002169B8">
      <w:pPr>
        <w:pStyle w:val="Caption"/>
        <w:rPr>
          <w:rFonts w:cs="Arial"/>
        </w:rPr>
      </w:pPr>
      <w:bookmarkStart w:id="1" w:name="_Hlk82091240"/>
      <w:r w:rsidRPr="007F159D">
        <w:rPr>
          <w:rFonts w:cs="Arial"/>
        </w:rPr>
        <w:t xml:space="preserve">Figure </w:t>
      </w:r>
      <w:r w:rsidR="00A62F47">
        <w:rPr>
          <w:rFonts w:cs="Arial"/>
        </w:rPr>
        <w:t>3</w:t>
      </w:r>
      <w:r w:rsidRPr="007F159D">
        <w:rPr>
          <w:rFonts w:cs="Arial"/>
        </w:rPr>
        <w:t xml:space="preserve">: additional kits and peer mentoring </w:t>
      </w:r>
      <w:bookmarkEnd w:id="1"/>
      <w:r w:rsidRPr="007F159D">
        <w:rPr>
          <w:rFonts w:cs="Arial"/>
        </w:rPr>
        <w:t>with a co-teacher allowed for up to 444 students using the space at one time.</w:t>
      </w:r>
    </w:p>
    <w:p w:rsidR="00ED3B04" w:rsidRPr="00ED3B04" w:rsidRDefault="00D17681" w:rsidP="00ED3B04">
      <w:pPr>
        <w:pStyle w:val="Heading1"/>
      </w:pPr>
      <w:r>
        <w:t>Acknowledgements</w:t>
      </w:r>
    </w:p>
    <w:p w:rsidR="00B337E4" w:rsidRDefault="00B337E4" w:rsidP="00B337E4">
      <w:pPr>
        <w:numPr>
          <w:ilvl w:val="0"/>
          <w:numId w:val="8"/>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ascii="Helvetica" w:eastAsia="Times New Roman" w:hAnsi="Helvetica" w:cs="Helvetica"/>
          <w:color w:val="323232"/>
          <w:sz w:val="20"/>
          <w:szCs w:val="20"/>
          <w:lang w:eastAsia="en-AU"/>
        </w:rPr>
      </w:pPr>
      <w:r>
        <w:rPr>
          <w:rFonts w:ascii="Helvetica" w:hAnsi="Helvetica" w:cs="Helvetica"/>
          <w:color w:val="323232"/>
          <w:sz w:val="20"/>
          <w:szCs w:val="20"/>
        </w:rPr>
        <w:t>Albert Educators 2018, </w:t>
      </w:r>
      <w:r>
        <w:rPr>
          <w:rFonts w:ascii="Helvetica" w:hAnsi="Helvetica" w:cs="Helvetica"/>
          <w:i/>
          <w:iCs/>
          <w:color w:val="323232"/>
          <w:sz w:val="20"/>
          <w:szCs w:val="20"/>
        </w:rPr>
        <w:t>Launch into EdTech</w:t>
      </w:r>
      <w:r>
        <w:rPr>
          <w:rFonts w:ascii="Helvetica" w:hAnsi="Helvetica" w:cs="Helvetica"/>
          <w:color w:val="323232"/>
          <w:sz w:val="20"/>
          <w:szCs w:val="20"/>
        </w:rPr>
        <w:t>, sites.google.com, viewed 10 May 2021, </w:t>
      </w:r>
      <w:hyperlink r:id="rId28" w:history="1">
        <w:r>
          <w:rPr>
            <w:rStyle w:val="Hyperlink"/>
            <w:rFonts w:ascii="Helvetica" w:hAnsi="Helvetica" w:cs="Helvetica"/>
            <w:sz w:val="20"/>
            <w:szCs w:val="20"/>
          </w:rPr>
          <w:t>https://sites.google.com/erlc.ca/launchintoedtech/home?authuser=0&gt;</w:t>
        </w:r>
      </w:hyperlink>
    </w:p>
    <w:p w:rsidR="00B337E4" w:rsidRDefault="00B337E4" w:rsidP="00B337E4">
      <w:pPr>
        <w:numPr>
          <w:ilvl w:val="0"/>
          <w:numId w:val="8"/>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ascii="Helvetica" w:hAnsi="Helvetica" w:cs="Helvetica"/>
          <w:color w:val="323232"/>
          <w:sz w:val="20"/>
          <w:szCs w:val="20"/>
        </w:rPr>
      </w:pPr>
      <w:r>
        <w:rPr>
          <w:rFonts w:ascii="Helvetica" w:hAnsi="Helvetica" w:cs="Helvetica"/>
          <w:color w:val="323232"/>
          <w:sz w:val="20"/>
          <w:szCs w:val="20"/>
        </w:rPr>
        <w:t>Anon 2016, </w:t>
      </w:r>
      <w:r>
        <w:rPr>
          <w:rFonts w:ascii="Helvetica" w:hAnsi="Helvetica" w:cs="Helvetica"/>
          <w:i/>
          <w:iCs/>
          <w:color w:val="323232"/>
          <w:sz w:val="20"/>
          <w:szCs w:val="20"/>
        </w:rPr>
        <w:t>Alberta Education Student Competencies</w:t>
      </w:r>
      <w:r>
        <w:rPr>
          <w:rFonts w:ascii="Helvetica" w:hAnsi="Helvetica" w:cs="Helvetica"/>
          <w:color w:val="323232"/>
          <w:sz w:val="20"/>
          <w:szCs w:val="20"/>
        </w:rPr>
        <w:t>, Alberta Educators Competencies, viewed 10 May 2021 </w:t>
      </w:r>
      <w:hyperlink r:id="rId29" w:history="1">
        <w:r>
          <w:rPr>
            <w:rStyle w:val="Hyperlink"/>
            <w:rFonts w:ascii="Helvetica" w:hAnsi="Helvetica" w:cs="Helvetica"/>
            <w:sz w:val="20"/>
            <w:szCs w:val="20"/>
          </w:rPr>
          <w:t>Education | Alberta.ca</w:t>
        </w:r>
      </w:hyperlink>
    </w:p>
    <w:p w:rsidR="00B337E4" w:rsidRDefault="00B337E4" w:rsidP="00B337E4">
      <w:pPr>
        <w:numPr>
          <w:ilvl w:val="0"/>
          <w:numId w:val="8"/>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ascii="Helvetica" w:hAnsi="Helvetica" w:cs="Helvetica"/>
          <w:color w:val="323232"/>
          <w:sz w:val="20"/>
          <w:szCs w:val="20"/>
        </w:rPr>
      </w:pPr>
      <w:r>
        <w:rPr>
          <w:rFonts w:ascii="Helvetica" w:hAnsi="Helvetica" w:cs="Helvetica"/>
          <w:color w:val="323232"/>
          <w:sz w:val="20"/>
          <w:szCs w:val="20"/>
        </w:rPr>
        <w:t xml:space="preserve">Bower, M, Wood, L, Lai, J, Howe, C, Lister, R, Mason, R, </w:t>
      </w:r>
      <w:proofErr w:type="spellStart"/>
      <w:r>
        <w:rPr>
          <w:rFonts w:ascii="Helvetica" w:hAnsi="Helvetica" w:cs="Helvetica"/>
          <w:color w:val="323232"/>
          <w:sz w:val="20"/>
          <w:szCs w:val="20"/>
        </w:rPr>
        <w:t>Highfield</w:t>
      </w:r>
      <w:proofErr w:type="spellEnd"/>
      <w:r>
        <w:rPr>
          <w:rFonts w:ascii="Helvetica" w:hAnsi="Helvetica" w:cs="Helvetica"/>
          <w:color w:val="323232"/>
          <w:sz w:val="20"/>
          <w:szCs w:val="20"/>
        </w:rPr>
        <w:t>, K &amp; Veal, J 2017, ‘Improving the Computational Thinking Pedagogical Capabilities of School Teachers’, </w:t>
      </w:r>
      <w:r>
        <w:rPr>
          <w:rFonts w:ascii="Helvetica" w:hAnsi="Helvetica" w:cs="Helvetica"/>
          <w:i/>
          <w:iCs/>
          <w:color w:val="323232"/>
          <w:sz w:val="20"/>
          <w:szCs w:val="20"/>
        </w:rPr>
        <w:t>Australian Journal of Teacher Education</w:t>
      </w:r>
      <w:r>
        <w:rPr>
          <w:rFonts w:ascii="Helvetica" w:hAnsi="Helvetica" w:cs="Helvetica"/>
          <w:color w:val="323232"/>
          <w:sz w:val="20"/>
          <w:szCs w:val="20"/>
        </w:rPr>
        <w:t>, vol. 42, no. 3, pp. 53–72.</w:t>
      </w:r>
    </w:p>
    <w:p w:rsidR="00B337E4" w:rsidRDefault="00B337E4" w:rsidP="00B337E4">
      <w:pPr>
        <w:numPr>
          <w:ilvl w:val="0"/>
          <w:numId w:val="8"/>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ascii="Helvetica" w:hAnsi="Helvetica" w:cs="Helvetica"/>
          <w:color w:val="323232"/>
          <w:sz w:val="20"/>
          <w:szCs w:val="20"/>
        </w:rPr>
      </w:pPr>
      <w:r>
        <w:rPr>
          <w:rFonts w:ascii="Helvetica" w:hAnsi="Helvetica" w:cs="Helvetica"/>
          <w:color w:val="323232"/>
          <w:sz w:val="20"/>
          <w:szCs w:val="20"/>
        </w:rPr>
        <w:t>Gonzalez, J 2018, </w:t>
      </w:r>
      <w:r>
        <w:rPr>
          <w:rFonts w:ascii="Helvetica" w:hAnsi="Helvetica" w:cs="Helvetica"/>
          <w:i/>
          <w:iCs/>
          <w:color w:val="323232"/>
          <w:sz w:val="20"/>
          <w:szCs w:val="20"/>
        </w:rPr>
        <w:t xml:space="preserve">What Is the Point of a </w:t>
      </w:r>
      <w:proofErr w:type="gramStart"/>
      <w:r>
        <w:rPr>
          <w:rFonts w:ascii="Helvetica" w:hAnsi="Helvetica" w:cs="Helvetica"/>
          <w:i/>
          <w:iCs/>
          <w:color w:val="323232"/>
          <w:sz w:val="20"/>
          <w:szCs w:val="20"/>
        </w:rPr>
        <w:t>Makerspace?</w:t>
      </w:r>
      <w:r>
        <w:rPr>
          <w:rFonts w:ascii="Helvetica" w:hAnsi="Helvetica" w:cs="Helvetica"/>
          <w:color w:val="323232"/>
          <w:sz w:val="20"/>
          <w:szCs w:val="20"/>
        </w:rPr>
        <w:t>,</w:t>
      </w:r>
      <w:proofErr w:type="gramEnd"/>
      <w:r>
        <w:rPr>
          <w:rFonts w:ascii="Helvetica" w:hAnsi="Helvetica" w:cs="Helvetica"/>
          <w:color w:val="323232"/>
          <w:sz w:val="20"/>
          <w:szCs w:val="20"/>
        </w:rPr>
        <w:t xml:space="preserve"> Cult of Pedagogy, Podcast and Blog, viewed 13 May 2021, </w:t>
      </w:r>
      <w:hyperlink r:id="rId30" w:history="1">
        <w:r>
          <w:rPr>
            <w:rStyle w:val="Hyperlink"/>
            <w:rFonts w:ascii="Helvetica" w:hAnsi="Helvetica" w:cs="Helvetica"/>
            <w:sz w:val="20"/>
            <w:szCs w:val="20"/>
          </w:rPr>
          <w:t>What Is the Point of a Makerspace</w:t>
        </w:r>
      </w:hyperlink>
    </w:p>
    <w:p w:rsidR="00B337E4" w:rsidRDefault="00B337E4" w:rsidP="00B337E4">
      <w:pPr>
        <w:numPr>
          <w:ilvl w:val="0"/>
          <w:numId w:val="8"/>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ascii="Helvetica" w:hAnsi="Helvetica" w:cs="Helvetica"/>
          <w:color w:val="323232"/>
          <w:sz w:val="20"/>
          <w:szCs w:val="20"/>
        </w:rPr>
      </w:pPr>
      <w:r>
        <w:rPr>
          <w:rFonts w:ascii="Helvetica" w:hAnsi="Helvetica" w:cs="Helvetica"/>
          <w:color w:val="323232"/>
          <w:sz w:val="20"/>
          <w:szCs w:val="20"/>
        </w:rPr>
        <w:t>Grattan, TL 2018, </w:t>
      </w:r>
      <w:r>
        <w:rPr>
          <w:rFonts w:ascii="Helvetica" w:hAnsi="Helvetica" w:cs="Helvetica"/>
          <w:i/>
          <w:iCs/>
          <w:color w:val="323232"/>
          <w:sz w:val="20"/>
          <w:szCs w:val="20"/>
        </w:rPr>
        <w:t xml:space="preserve">Welcome to the SPECS Makerspace! Created intentionally for our students to have opportunities to be content creators and not just content </w:t>
      </w:r>
      <w:proofErr w:type="gramStart"/>
      <w:r>
        <w:rPr>
          <w:rFonts w:ascii="Helvetica" w:hAnsi="Helvetica" w:cs="Helvetica"/>
          <w:i/>
          <w:iCs/>
          <w:color w:val="323232"/>
          <w:sz w:val="20"/>
          <w:szCs w:val="20"/>
        </w:rPr>
        <w:t>consumers!</w:t>
      </w:r>
      <w:r>
        <w:rPr>
          <w:rFonts w:ascii="Helvetica" w:hAnsi="Helvetica" w:cs="Helvetica"/>
          <w:color w:val="323232"/>
          <w:sz w:val="20"/>
          <w:szCs w:val="20"/>
        </w:rPr>
        <w:t>,</w:t>
      </w:r>
      <w:proofErr w:type="gramEnd"/>
      <w:r>
        <w:rPr>
          <w:rFonts w:ascii="Helvetica" w:hAnsi="Helvetica" w:cs="Helvetica"/>
          <w:color w:val="323232"/>
          <w:sz w:val="20"/>
          <w:szCs w:val="20"/>
        </w:rPr>
        <w:t xml:space="preserve"> viewed 10 May 2021, </w:t>
      </w:r>
      <w:hyperlink r:id="rId31" w:history="1">
        <w:r>
          <w:rPr>
            <w:rStyle w:val="Hyperlink"/>
            <w:rFonts w:ascii="Helvetica" w:hAnsi="Helvetica" w:cs="Helvetica"/>
            <w:sz w:val="20"/>
            <w:szCs w:val="20"/>
          </w:rPr>
          <w:t>What Is the Point of a Makerspace? | Cult of Pedagogy</w:t>
        </w:r>
      </w:hyperlink>
      <w:r>
        <w:rPr>
          <w:rFonts w:ascii="Helvetica" w:hAnsi="Helvetica" w:cs="Helvetica"/>
          <w:color w:val="323232"/>
          <w:sz w:val="20"/>
          <w:szCs w:val="20"/>
        </w:rPr>
        <w:t>.</w:t>
      </w:r>
    </w:p>
    <w:p w:rsidR="00B337E4" w:rsidRDefault="00B337E4" w:rsidP="00B337E4">
      <w:pPr>
        <w:numPr>
          <w:ilvl w:val="0"/>
          <w:numId w:val="8"/>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ascii="Helvetica" w:hAnsi="Helvetica" w:cs="Helvetica"/>
          <w:color w:val="323232"/>
          <w:sz w:val="20"/>
          <w:szCs w:val="20"/>
        </w:rPr>
      </w:pPr>
      <w:r>
        <w:rPr>
          <w:rFonts w:ascii="Helvetica" w:hAnsi="Helvetica" w:cs="Helvetica"/>
          <w:color w:val="323232"/>
          <w:sz w:val="20"/>
          <w:szCs w:val="20"/>
        </w:rPr>
        <w:t>Greenwell, T 2020, </w:t>
      </w:r>
      <w:r>
        <w:rPr>
          <w:rFonts w:ascii="Helvetica" w:hAnsi="Helvetica" w:cs="Helvetica"/>
          <w:i/>
          <w:iCs/>
          <w:color w:val="323232"/>
          <w:sz w:val="20"/>
          <w:szCs w:val="20"/>
        </w:rPr>
        <w:t>Why do Canada’s schools outperform Australia’s?</w:t>
      </w:r>
      <w:r>
        <w:rPr>
          <w:rFonts w:ascii="Helvetica" w:hAnsi="Helvetica" w:cs="Helvetica"/>
          <w:color w:val="323232"/>
          <w:sz w:val="20"/>
          <w:szCs w:val="20"/>
        </w:rPr>
        <w:t>, Inside Story, Inside Story Publishing, viewed 5 July 2021, </w:t>
      </w:r>
      <w:hyperlink r:id="rId32" w:history="1">
        <w:r>
          <w:rPr>
            <w:rStyle w:val="Hyperlink"/>
            <w:rFonts w:ascii="Helvetica" w:hAnsi="Helvetica" w:cs="Helvetica"/>
            <w:sz w:val="20"/>
            <w:szCs w:val="20"/>
          </w:rPr>
          <w:t>Why do Canada’s schools outperform Australia’s? | Inside Story</w:t>
        </w:r>
      </w:hyperlink>
    </w:p>
    <w:p w:rsidR="00B337E4" w:rsidRDefault="00B337E4" w:rsidP="00B337E4">
      <w:pPr>
        <w:numPr>
          <w:ilvl w:val="0"/>
          <w:numId w:val="8"/>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ascii="Helvetica" w:hAnsi="Helvetica" w:cs="Helvetica"/>
          <w:color w:val="323232"/>
          <w:sz w:val="20"/>
          <w:szCs w:val="20"/>
        </w:rPr>
      </w:pPr>
      <w:r>
        <w:rPr>
          <w:rFonts w:ascii="Helvetica" w:hAnsi="Helvetica" w:cs="Helvetica"/>
          <w:color w:val="323232"/>
          <w:sz w:val="20"/>
          <w:szCs w:val="20"/>
        </w:rPr>
        <w:t>Hunter, J 2021, </w:t>
      </w:r>
      <w:r>
        <w:rPr>
          <w:rFonts w:ascii="Helvetica" w:hAnsi="Helvetica" w:cs="Helvetica"/>
          <w:i/>
          <w:iCs/>
          <w:color w:val="323232"/>
          <w:sz w:val="20"/>
          <w:szCs w:val="20"/>
        </w:rPr>
        <w:t>High possibility STEM classrooms: integrated STEM learning in research and practice</w:t>
      </w:r>
      <w:r>
        <w:rPr>
          <w:rFonts w:ascii="Helvetica" w:hAnsi="Helvetica" w:cs="Helvetica"/>
          <w:color w:val="323232"/>
          <w:sz w:val="20"/>
          <w:szCs w:val="20"/>
        </w:rPr>
        <w:t>, Routledge, New York, Ny.</w:t>
      </w:r>
    </w:p>
    <w:p w:rsidR="00B337E4" w:rsidRDefault="00B337E4" w:rsidP="00B337E4">
      <w:pPr>
        <w:numPr>
          <w:ilvl w:val="0"/>
          <w:numId w:val="8"/>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ascii="Helvetica" w:hAnsi="Helvetica" w:cs="Helvetica"/>
          <w:color w:val="323232"/>
          <w:sz w:val="20"/>
          <w:szCs w:val="20"/>
        </w:rPr>
      </w:pPr>
      <w:r>
        <w:rPr>
          <w:rFonts w:ascii="Helvetica" w:hAnsi="Helvetica" w:cs="Helvetica"/>
          <w:color w:val="323232"/>
          <w:sz w:val="20"/>
          <w:szCs w:val="20"/>
        </w:rPr>
        <w:t>International Society for Technology in Education 2021, </w:t>
      </w:r>
      <w:r>
        <w:rPr>
          <w:rFonts w:ascii="Helvetica" w:hAnsi="Helvetica" w:cs="Helvetica"/>
          <w:i/>
          <w:iCs/>
          <w:color w:val="323232"/>
          <w:sz w:val="20"/>
          <w:szCs w:val="20"/>
        </w:rPr>
        <w:t>ISTE Standards for Students</w:t>
      </w:r>
      <w:r>
        <w:rPr>
          <w:rFonts w:ascii="Helvetica" w:hAnsi="Helvetica" w:cs="Helvetica"/>
          <w:color w:val="323232"/>
          <w:sz w:val="20"/>
          <w:szCs w:val="20"/>
        </w:rPr>
        <w:t>, </w:t>
      </w:r>
      <w:hyperlink r:id="rId33" w:history="1">
        <w:r>
          <w:rPr>
            <w:rStyle w:val="Hyperlink"/>
            <w:rFonts w:ascii="Helvetica" w:hAnsi="Helvetica" w:cs="Helvetica"/>
            <w:sz w:val="20"/>
            <w:szCs w:val="20"/>
          </w:rPr>
          <w:t>We are ISTE | ISTE</w:t>
        </w:r>
      </w:hyperlink>
    </w:p>
    <w:p w:rsidR="00B337E4" w:rsidRDefault="00B337E4" w:rsidP="00B337E4">
      <w:pPr>
        <w:numPr>
          <w:ilvl w:val="0"/>
          <w:numId w:val="8"/>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ascii="Helvetica" w:hAnsi="Helvetica" w:cs="Helvetica"/>
          <w:color w:val="323232"/>
          <w:sz w:val="20"/>
          <w:szCs w:val="20"/>
        </w:rPr>
      </w:pPr>
      <w:proofErr w:type="spellStart"/>
      <w:r>
        <w:rPr>
          <w:rFonts w:ascii="Helvetica" w:hAnsi="Helvetica" w:cs="Helvetica"/>
          <w:color w:val="323232"/>
          <w:sz w:val="20"/>
          <w:szCs w:val="20"/>
        </w:rPr>
        <w:lastRenderedPageBreak/>
        <w:t>Izadinia</w:t>
      </w:r>
      <w:proofErr w:type="spellEnd"/>
      <w:r>
        <w:rPr>
          <w:rFonts w:ascii="Helvetica" w:hAnsi="Helvetica" w:cs="Helvetica"/>
          <w:color w:val="323232"/>
          <w:sz w:val="20"/>
          <w:szCs w:val="20"/>
        </w:rPr>
        <w:t xml:space="preserve">, </w:t>
      </w:r>
      <w:proofErr w:type="spellStart"/>
      <w:r>
        <w:rPr>
          <w:rFonts w:ascii="Helvetica" w:hAnsi="Helvetica" w:cs="Helvetica"/>
          <w:color w:val="323232"/>
          <w:sz w:val="20"/>
          <w:szCs w:val="20"/>
        </w:rPr>
        <w:t>DrR</w:t>
      </w:r>
      <w:proofErr w:type="spellEnd"/>
      <w:r>
        <w:rPr>
          <w:rFonts w:ascii="Helvetica" w:hAnsi="Helvetica" w:cs="Helvetica"/>
          <w:color w:val="323232"/>
          <w:sz w:val="20"/>
          <w:szCs w:val="20"/>
        </w:rPr>
        <w:t xml:space="preserve"> (</w:t>
      </w:r>
      <w:proofErr w:type="spellStart"/>
      <w:r>
        <w:rPr>
          <w:rFonts w:ascii="Helvetica" w:hAnsi="Helvetica" w:cs="Helvetica"/>
          <w:color w:val="323232"/>
          <w:sz w:val="20"/>
          <w:szCs w:val="20"/>
        </w:rPr>
        <w:t>Mahsa</w:t>
      </w:r>
      <w:proofErr w:type="spellEnd"/>
      <w:r>
        <w:rPr>
          <w:rFonts w:ascii="Helvetica" w:hAnsi="Helvetica" w:cs="Helvetica"/>
          <w:color w:val="323232"/>
          <w:sz w:val="20"/>
          <w:szCs w:val="20"/>
        </w:rPr>
        <w:t>) 2021, </w:t>
      </w:r>
      <w:r>
        <w:rPr>
          <w:rFonts w:ascii="Helvetica" w:hAnsi="Helvetica" w:cs="Helvetica"/>
          <w:i/>
          <w:iCs/>
          <w:color w:val="323232"/>
          <w:sz w:val="20"/>
          <w:szCs w:val="20"/>
        </w:rPr>
        <w:t>Does stem.T4L improve student learning outcomes? Evidence from Teacher Survey and school case studies</w:t>
      </w:r>
      <w:r>
        <w:rPr>
          <w:rFonts w:ascii="Helvetica" w:hAnsi="Helvetica" w:cs="Helvetica"/>
          <w:color w:val="323232"/>
          <w:sz w:val="20"/>
          <w:szCs w:val="20"/>
        </w:rPr>
        <w:t>, </w:t>
      </w:r>
      <w:hyperlink r:id="rId34" w:history="1">
        <w:r>
          <w:rPr>
            <w:rStyle w:val="Hyperlink"/>
            <w:rFonts w:ascii="Helvetica" w:hAnsi="Helvetica" w:cs="Helvetica"/>
            <w:sz w:val="20"/>
            <w:szCs w:val="20"/>
          </w:rPr>
          <w:t>Home - Technology 4 Learning (nsw.gov.au)</w:t>
        </w:r>
      </w:hyperlink>
      <w:r>
        <w:rPr>
          <w:rFonts w:ascii="Helvetica" w:hAnsi="Helvetica" w:cs="Helvetica"/>
          <w:color w:val="323232"/>
          <w:sz w:val="20"/>
          <w:szCs w:val="20"/>
        </w:rPr>
        <w:t> viewed 18 July 2021, </w:t>
      </w:r>
      <w:hyperlink r:id="rId35" w:history="1">
        <w:r>
          <w:rPr>
            <w:rStyle w:val="Hyperlink"/>
            <w:rFonts w:ascii="Helvetica" w:hAnsi="Helvetica" w:cs="Helvetica"/>
            <w:sz w:val="20"/>
            <w:szCs w:val="20"/>
          </w:rPr>
          <w:t>stem.T4L Research - Technology 4 Learning (nsw.gov.au)</w:t>
        </w:r>
      </w:hyperlink>
    </w:p>
    <w:p w:rsidR="00B337E4" w:rsidRDefault="00B337E4" w:rsidP="00B337E4">
      <w:pPr>
        <w:numPr>
          <w:ilvl w:val="0"/>
          <w:numId w:val="8"/>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ascii="Helvetica" w:hAnsi="Helvetica" w:cs="Helvetica"/>
          <w:color w:val="323232"/>
          <w:sz w:val="20"/>
          <w:szCs w:val="20"/>
        </w:rPr>
      </w:pPr>
      <w:proofErr w:type="spellStart"/>
      <w:r>
        <w:rPr>
          <w:rFonts w:ascii="Helvetica" w:hAnsi="Helvetica" w:cs="Helvetica"/>
          <w:color w:val="323232"/>
          <w:sz w:val="20"/>
          <w:szCs w:val="20"/>
        </w:rPr>
        <w:t>Marginson</w:t>
      </w:r>
      <w:proofErr w:type="spellEnd"/>
      <w:r>
        <w:rPr>
          <w:rFonts w:ascii="Helvetica" w:hAnsi="Helvetica" w:cs="Helvetica"/>
          <w:color w:val="323232"/>
          <w:sz w:val="20"/>
          <w:szCs w:val="20"/>
        </w:rPr>
        <w:t xml:space="preserve">, S, </w:t>
      </w:r>
      <w:proofErr w:type="spellStart"/>
      <w:r>
        <w:rPr>
          <w:rFonts w:ascii="Helvetica" w:hAnsi="Helvetica" w:cs="Helvetica"/>
          <w:color w:val="323232"/>
          <w:sz w:val="20"/>
          <w:szCs w:val="20"/>
        </w:rPr>
        <w:t>Tytler</w:t>
      </w:r>
      <w:proofErr w:type="spellEnd"/>
      <w:r>
        <w:rPr>
          <w:rFonts w:ascii="Helvetica" w:hAnsi="Helvetica" w:cs="Helvetica"/>
          <w:color w:val="323232"/>
          <w:sz w:val="20"/>
          <w:szCs w:val="20"/>
        </w:rPr>
        <w:t>, R, Freeman, B and Roberts, K (2013</w:t>
      </w:r>
      <w:proofErr w:type="gramStart"/>
      <w:r>
        <w:rPr>
          <w:rFonts w:ascii="Helvetica" w:hAnsi="Helvetica" w:cs="Helvetica"/>
          <w:color w:val="323232"/>
          <w:sz w:val="20"/>
          <w:szCs w:val="20"/>
        </w:rPr>
        <w:t>).STEM</w:t>
      </w:r>
      <w:proofErr w:type="gramEnd"/>
      <w:r>
        <w:rPr>
          <w:rFonts w:ascii="Helvetica" w:hAnsi="Helvetica" w:cs="Helvetica"/>
          <w:color w:val="323232"/>
          <w:sz w:val="20"/>
          <w:szCs w:val="20"/>
        </w:rPr>
        <w:t>: Country comparisons. Report for the Australian Council of Learned Academies</w:t>
      </w:r>
    </w:p>
    <w:p w:rsidR="00B337E4" w:rsidRDefault="00B337E4" w:rsidP="00B337E4">
      <w:pPr>
        <w:numPr>
          <w:ilvl w:val="0"/>
          <w:numId w:val="8"/>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ascii="Helvetica" w:hAnsi="Helvetica" w:cs="Helvetica"/>
          <w:color w:val="323232"/>
          <w:sz w:val="20"/>
          <w:szCs w:val="20"/>
        </w:rPr>
      </w:pPr>
      <w:r>
        <w:rPr>
          <w:rFonts w:ascii="Helvetica" w:hAnsi="Helvetica" w:cs="Helvetica"/>
          <w:color w:val="323232"/>
          <w:sz w:val="20"/>
          <w:szCs w:val="20"/>
        </w:rPr>
        <w:t>Resnick, M 2018, ‘How Kindergarten Got It Right’, </w:t>
      </w:r>
      <w:r>
        <w:rPr>
          <w:rFonts w:ascii="Helvetica" w:hAnsi="Helvetica" w:cs="Helvetica"/>
          <w:i/>
          <w:iCs/>
          <w:color w:val="323232"/>
          <w:sz w:val="20"/>
          <w:szCs w:val="20"/>
        </w:rPr>
        <w:t>MIT Press Podcast</w:t>
      </w:r>
      <w:r>
        <w:rPr>
          <w:rFonts w:ascii="Helvetica" w:hAnsi="Helvetica" w:cs="Helvetica"/>
          <w:color w:val="323232"/>
          <w:sz w:val="20"/>
          <w:szCs w:val="20"/>
        </w:rPr>
        <w:t>, 31 January, viewed 5 July 2021, </w:t>
      </w:r>
      <w:hyperlink r:id="rId36" w:history="1">
        <w:r>
          <w:rPr>
            <w:rStyle w:val="Hyperlink"/>
            <w:rFonts w:ascii="Helvetica" w:hAnsi="Helvetica" w:cs="Helvetica"/>
            <w:sz w:val="20"/>
            <w:szCs w:val="20"/>
          </w:rPr>
          <w:t>How Kindergarten Got It Right (podbean.com)</w:t>
        </w:r>
      </w:hyperlink>
      <w:r>
        <w:rPr>
          <w:rFonts w:ascii="Helvetica" w:hAnsi="Helvetica" w:cs="Helvetica"/>
          <w:color w:val="323232"/>
          <w:sz w:val="20"/>
          <w:szCs w:val="20"/>
        </w:rPr>
        <w:t xml:space="preserve"> Chris </w:t>
      </w:r>
      <w:proofErr w:type="spellStart"/>
      <w:r>
        <w:rPr>
          <w:rFonts w:ascii="Helvetica" w:hAnsi="Helvetica" w:cs="Helvetica"/>
          <w:color w:val="323232"/>
          <w:sz w:val="20"/>
          <w:szCs w:val="20"/>
        </w:rPr>
        <w:t>Gondek</w:t>
      </w:r>
      <w:proofErr w:type="spellEnd"/>
      <w:r>
        <w:rPr>
          <w:rFonts w:ascii="Helvetica" w:hAnsi="Helvetica" w:cs="Helvetica"/>
          <w:color w:val="323232"/>
          <w:sz w:val="20"/>
          <w:szCs w:val="20"/>
        </w:rPr>
        <w:t xml:space="preserve"> interviews Mitchel Resnick about his work at the MIT Media Lab, the foundation for his new book, Lifelong Kindergarten.</w:t>
      </w:r>
    </w:p>
    <w:p w:rsidR="00B337E4" w:rsidRDefault="00B337E4" w:rsidP="00B337E4">
      <w:pPr>
        <w:numPr>
          <w:ilvl w:val="0"/>
          <w:numId w:val="8"/>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ascii="Helvetica" w:hAnsi="Helvetica" w:cs="Helvetica"/>
          <w:color w:val="323232"/>
          <w:sz w:val="20"/>
          <w:szCs w:val="20"/>
        </w:rPr>
      </w:pPr>
      <w:r>
        <w:rPr>
          <w:rFonts w:ascii="Helvetica" w:hAnsi="Helvetica" w:cs="Helvetica"/>
          <w:color w:val="323232"/>
          <w:sz w:val="20"/>
          <w:szCs w:val="20"/>
        </w:rPr>
        <w:t>Resnick, M &amp; Robinson, K 2018, </w:t>
      </w:r>
      <w:r>
        <w:rPr>
          <w:rFonts w:ascii="Helvetica" w:hAnsi="Helvetica" w:cs="Helvetica"/>
          <w:i/>
          <w:iCs/>
          <w:color w:val="323232"/>
          <w:sz w:val="20"/>
          <w:szCs w:val="20"/>
        </w:rPr>
        <w:t xml:space="preserve">Lifelong </w:t>
      </w:r>
      <w:proofErr w:type="gramStart"/>
      <w:r>
        <w:rPr>
          <w:rFonts w:ascii="Helvetica" w:hAnsi="Helvetica" w:cs="Helvetica"/>
          <w:i/>
          <w:iCs/>
          <w:color w:val="323232"/>
          <w:sz w:val="20"/>
          <w:szCs w:val="20"/>
        </w:rPr>
        <w:t>kindergarten :</w:t>
      </w:r>
      <w:proofErr w:type="gramEnd"/>
      <w:r>
        <w:rPr>
          <w:rFonts w:ascii="Helvetica" w:hAnsi="Helvetica" w:cs="Helvetica"/>
          <w:i/>
          <w:iCs/>
          <w:color w:val="323232"/>
          <w:sz w:val="20"/>
          <w:szCs w:val="20"/>
        </w:rPr>
        <w:t xml:space="preserve"> cultivating creativity through projects, passion, peers, and play</w:t>
      </w:r>
      <w:r>
        <w:rPr>
          <w:rFonts w:ascii="Helvetica" w:hAnsi="Helvetica" w:cs="Helvetica"/>
          <w:color w:val="323232"/>
          <w:sz w:val="20"/>
          <w:szCs w:val="20"/>
        </w:rPr>
        <w:t xml:space="preserve">, The </w:t>
      </w:r>
      <w:proofErr w:type="spellStart"/>
      <w:r>
        <w:rPr>
          <w:rFonts w:ascii="Helvetica" w:hAnsi="Helvetica" w:cs="Helvetica"/>
          <w:color w:val="323232"/>
          <w:sz w:val="20"/>
          <w:szCs w:val="20"/>
        </w:rPr>
        <w:t>Mit</w:t>
      </w:r>
      <w:proofErr w:type="spellEnd"/>
      <w:r>
        <w:rPr>
          <w:rFonts w:ascii="Helvetica" w:hAnsi="Helvetica" w:cs="Helvetica"/>
          <w:color w:val="323232"/>
          <w:sz w:val="20"/>
          <w:szCs w:val="20"/>
        </w:rPr>
        <w:t xml:space="preserve"> Press, Cambridge, Massachusetts.</w:t>
      </w:r>
    </w:p>
    <w:p w:rsidR="00B337E4" w:rsidRDefault="00B337E4" w:rsidP="00B337E4">
      <w:pPr>
        <w:numPr>
          <w:ilvl w:val="0"/>
          <w:numId w:val="8"/>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ascii="Helvetica" w:hAnsi="Helvetica" w:cs="Helvetica"/>
          <w:color w:val="323232"/>
          <w:sz w:val="20"/>
          <w:szCs w:val="20"/>
        </w:rPr>
      </w:pPr>
      <w:r>
        <w:rPr>
          <w:rFonts w:ascii="Helvetica" w:hAnsi="Helvetica" w:cs="Helvetica"/>
          <w:color w:val="323232"/>
          <w:sz w:val="20"/>
          <w:szCs w:val="20"/>
        </w:rPr>
        <w:t xml:space="preserve">Spencer, J &amp; </w:t>
      </w:r>
      <w:proofErr w:type="spellStart"/>
      <w:proofErr w:type="gramStart"/>
      <w:r>
        <w:rPr>
          <w:rFonts w:ascii="Helvetica" w:hAnsi="Helvetica" w:cs="Helvetica"/>
          <w:color w:val="323232"/>
          <w:sz w:val="20"/>
          <w:szCs w:val="20"/>
        </w:rPr>
        <w:t>Juliani</w:t>
      </w:r>
      <w:proofErr w:type="spellEnd"/>
      <w:r>
        <w:rPr>
          <w:rFonts w:ascii="Helvetica" w:hAnsi="Helvetica" w:cs="Helvetica"/>
          <w:color w:val="323232"/>
          <w:sz w:val="20"/>
          <w:szCs w:val="20"/>
        </w:rPr>
        <w:t xml:space="preserve"> ,</w:t>
      </w:r>
      <w:proofErr w:type="gramEnd"/>
      <w:r>
        <w:rPr>
          <w:rFonts w:ascii="Helvetica" w:hAnsi="Helvetica" w:cs="Helvetica"/>
          <w:color w:val="323232"/>
          <w:sz w:val="20"/>
          <w:szCs w:val="20"/>
        </w:rPr>
        <w:t xml:space="preserve"> AJ 2016, </w:t>
      </w:r>
      <w:r>
        <w:rPr>
          <w:rFonts w:ascii="Helvetica" w:hAnsi="Helvetica" w:cs="Helvetica"/>
          <w:i/>
          <w:iCs/>
          <w:color w:val="323232"/>
          <w:sz w:val="20"/>
          <w:szCs w:val="20"/>
        </w:rPr>
        <w:t>LAUNCH : using design thinking to boost creativity and bring out the maker in every student</w:t>
      </w:r>
      <w:r>
        <w:rPr>
          <w:rFonts w:ascii="Helvetica" w:hAnsi="Helvetica" w:cs="Helvetica"/>
          <w:color w:val="323232"/>
          <w:sz w:val="20"/>
          <w:szCs w:val="20"/>
        </w:rPr>
        <w:t>, Dave Burgess Consulting, Inc, San Diego, Ca.</w:t>
      </w:r>
    </w:p>
    <w:p w:rsidR="00B337E4" w:rsidRDefault="00B337E4" w:rsidP="00B337E4">
      <w:pPr>
        <w:numPr>
          <w:ilvl w:val="0"/>
          <w:numId w:val="8"/>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ascii="Helvetica" w:hAnsi="Helvetica" w:cs="Helvetica"/>
          <w:color w:val="323232"/>
          <w:sz w:val="20"/>
          <w:szCs w:val="20"/>
        </w:rPr>
      </w:pPr>
      <w:r>
        <w:rPr>
          <w:rFonts w:ascii="Helvetica" w:hAnsi="Helvetica" w:cs="Helvetica"/>
          <w:color w:val="323232"/>
          <w:sz w:val="20"/>
          <w:szCs w:val="20"/>
        </w:rPr>
        <w:t>Stager, G 2014, </w:t>
      </w:r>
      <w:r>
        <w:rPr>
          <w:rFonts w:ascii="Helvetica" w:hAnsi="Helvetica" w:cs="Helvetica"/>
          <w:i/>
          <w:iCs/>
          <w:color w:val="323232"/>
          <w:sz w:val="20"/>
          <w:szCs w:val="20"/>
        </w:rPr>
        <w:t xml:space="preserve">Seymour </w:t>
      </w:r>
      <w:proofErr w:type="spellStart"/>
      <w:r>
        <w:rPr>
          <w:rFonts w:ascii="Helvetica" w:hAnsi="Helvetica" w:cs="Helvetica"/>
          <w:i/>
          <w:iCs/>
          <w:color w:val="323232"/>
          <w:sz w:val="20"/>
          <w:szCs w:val="20"/>
        </w:rPr>
        <w:t>Papert</w:t>
      </w:r>
      <w:proofErr w:type="spellEnd"/>
      <w:r>
        <w:rPr>
          <w:rFonts w:ascii="Helvetica" w:hAnsi="Helvetica" w:cs="Helvetica"/>
          <w:i/>
          <w:iCs/>
          <w:color w:val="323232"/>
          <w:sz w:val="20"/>
          <w:szCs w:val="20"/>
        </w:rPr>
        <w:t xml:space="preserve"> -- inventor of </w:t>
      </w:r>
      <w:proofErr w:type="gramStart"/>
      <w:r>
        <w:rPr>
          <w:rFonts w:ascii="Helvetica" w:hAnsi="Helvetica" w:cs="Helvetica"/>
          <w:i/>
          <w:iCs/>
          <w:color w:val="323232"/>
          <w:sz w:val="20"/>
          <w:szCs w:val="20"/>
        </w:rPr>
        <w:t>everything:</w:t>
      </w:r>
      <w:r>
        <w:rPr>
          <w:rFonts w:ascii="Helvetica" w:hAnsi="Helvetica" w:cs="Helvetica"/>
          <w:color w:val="323232"/>
          <w:sz w:val="20"/>
          <w:szCs w:val="20"/>
        </w:rPr>
        <w:t>,</w:t>
      </w:r>
      <w:proofErr w:type="gramEnd"/>
      <w:r>
        <w:rPr>
          <w:rFonts w:ascii="Helvetica" w:hAnsi="Helvetica" w:cs="Helvetica"/>
          <w:color w:val="323232"/>
          <w:sz w:val="20"/>
          <w:szCs w:val="20"/>
        </w:rPr>
        <w:t> </w:t>
      </w:r>
      <w:proofErr w:type="spellStart"/>
      <w:r>
        <w:rPr>
          <w:rFonts w:ascii="Helvetica" w:hAnsi="Helvetica" w:cs="Helvetica"/>
          <w:i/>
          <w:iCs/>
          <w:color w:val="323232"/>
          <w:sz w:val="20"/>
          <w:szCs w:val="20"/>
        </w:rPr>
        <w:t>TEDxASB</w:t>
      </w:r>
      <w:proofErr w:type="spellEnd"/>
      <w:r>
        <w:rPr>
          <w:rFonts w:ascii="Helvetica" w:hAnsi="Helvetica" w:cs="Helvetica"/>
          <w:i/>
          <w:iCs/>
          <w:color w:val="323232"/>
          <w:sz w:val="20"/>
          <w:szCs w:val="20"/>
        </w:rPr>
        <w:t> </w:t>
      </w:r>
      <w:r>
        <w:rPr>
          <w:rFonts w:ascii="Helvetica" w:hAnsi="Helvetica" w:cs="Helvetica"/>
          <w:color w:val="323232"/>
          <w:sz w:val="20"/>
          <w:szCs w:val="20"/>
        </w:rPr>
        <w:t>, viewed 5 July 2021, </w:t>
      </w:r>
      <w:hyperlink r:id="rId37" w:history="1">
        <w:r>
          <w:rPr>
            <w:rStyle w:val="Hyperlink"/>
            <w:rFonts w:ascii="Helvetica" w:hAnsi="Helvetica" w:cs="Helvetica"/>
            <w:sz w:val="20"/>
            <w:szCs w:val="20"/>
          </w:rPr>
          <w:t>https://youtu.be/6-dFTmdX1kU</w:t>
        </w:r>
      </w:hyperlink>
    </w:p>
    <w:p w:rsidR="00B337E4" w:rsidRDefault="00B337E4" w:rsidP="00B337E4">
      <w:pPr>
        <w:numPr>
          <w:ilvl w:val="0"/>
          <w:numId w:val="8"/>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ascii="Helvetica" w:hAnsi="Helvetica" w:cs="Helvetica"/>
          <w:color w:val="323232"/>
          <w:sz w:val="20"/>
          <w:szCs w:val="20"/>
        </w:rPr>
      </w:pPr>
      <w:r>
        <w:rPr>
          <w:rFonts w:ascii="Helvetica" w:hAnsi="Helvetica" w:cs="Helvetica"/>
          <w:color w:val="323232"/>
          <w:sz w:val="20"/>
          <w:szCs w:val="20"/>
        </w:rPr>
        <w:t>Stevens, R. 2013, ‘Issues in assessment of general capabilities’, Scan 32(4) </w:t>
      </w:r>
      <w:hyperlink r:id="rId38" w:history="1">
        <w:r>
          <w:rPr>
            <w:rStyle w:val="Hyperlink"/>
            <w:rFonts w:ascii="Helvetica" w:hAnsi="Helvetica" w:cs="Helvetica"/>
            <w:sz w:val="20"/>
            <w:szCs w:val="20"/>
          </w:rPr>
          <w:t>Vol 32 2013 (nsw.gov.au)</w:t>
        </w:r>
      </w:hyperlink>
      <w:r>
        <w:rPr>
          <w:rFonts w:ascii="Helvetica" w:hAnsi="Helvetica" w:cs="Helvetica"/>
          <w:color w:val="323232"/>
          <w:sz w:val="20"/>
          <w:szCs w:val="20"/>
        </w:rPr>
        <w:t> issues-in-assessment-of-general-capabilities 21 January 2021</w:t>
      </w:r>
      <w:bookmarkStart w:id="2" w:name="_GoBack"/>
      <w:bookmarkEnd w:id="2"/>
    </w:p>
    <w:sectPr w:rsidR="00B337E4" w:rsidSect="00720CAA">
      <w:footerReference w:type="default" r:id="rId39"/>
      <w:pgSz w:w="11900" w:h="16840" w:code="9"/>
      <w:pgMar w:top="1134" w:right="1134" w:bottom="1134" w:left="1134" w:header="0" w:footer="73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1828" w:rsidRDefault="003D1828" w:rsidP="000255B4">
      <w:pPr>
        <w:spacing w:before="0" w:after="0" w:line="240" w:lineRule="auto"/>
      </w:pPr>
      <w:r>
        <w:separator/>
      </w:r>
    </w:p>
  </w:endnote>
  <w:endnote w:type="continuationSeparator" w:id="0">
    <w:p w:rsidR="003D1828" w:rsidRDefault="003D1828" w:rsidP="000255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55B4" w:rsidRDefault="002169B8" w:rsidP="000255B4">
    <w:pPr>
      <w:pStyle w:val="Footer"/>
      <w:tabs>
        <w:tab w:val="clear" w:pos="4513"/>
        <w:tab w:val="clear" w:pos="9026"/>
        <w:tab w:val="right" w:pos="9498"/>
      </w:tabs>
    </w:pPr>
    <w:r>
      <w:t xml:space="preserve">Getting more from </w:t>
    </w:r>
    <w:proofErr w:type="spellStart"/>
    <w:r>
      <w:t>Markerspaces</w:t>
    </w:r>
    <w:proofErr w:type="spellEnd"/>
    <w:r>
      <w:tab/>
    </w:r>
    <w:r w:rsidR="000255B4">
      <w:t xml:space="preserve">Page </w:t>
    </w:r>
    <w:r w:rsidR="000255B4">
      <w:fldChar w:fldCharType="begin"/>
    </w:r>
    <w:r w:rsidR="000255B4">
      <w:instrText xml:space="preserve"> PAGE  \* Arabic  \* MERGEFORMAT </w:instrText>
    </w:r>
    <w:r w:rsidR="000255B4">
      <w:fldChar w:fldCharType="separate"/>
    </w:r>
    <w:r w:rsidR="00946E50">
      <w:rPr>
        <w:noProof/>
      </w:rPr>
      <w:t>4</w:t>
    </w:r>
    <w:r w:rsidR="000255B4">
      <w:fldChar w:fldCharType="end"/>
    </w:r>
    <w:r w:rsidR="000255B4">
      <w:t xml:space="preserve"> of </w:t>
    </w:r>
    <w:fldSimple w:instr=" SECTIONPAGES   \* MERGEFORMAT ">
      <w:r w:rsidR="00B337E4">
        <w:rPr>
          <w:noProof/>
        </w:rPr>
        <w:t>7</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1828" w:rsidRDefault="003D1828" w:rsidP="000255B4">
      <w:pPr>
        <w:spacing w:before="0" w:after="0" w:line="240" w:lineRule="auto"/>
      </w:pPr>
      <w:r>
        <w:separator/>
      </w:r>
    </w:p>
  </w:footnote>
  <w:footnote w:type="continuationSeparator" w:id="0">
    <w:p w:rsidR="003D1828" w:rsidRDefault="003D1828" w:rsidP="000255B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04022"/>
    <w:multiLevelType w:val="multilevel"/>
    <w:tmpl w:val="3C2CCE98"/>
    <w:styleLink w:val="PTSUnorderedListStyle"/>
    <w:lvl w:ilvl="0">
      <w:start w:val="1"/>
      <w:numFmt w:val="bullet"/>
      <w:lvlText w:val=""/>
      <w:lvlJc w:val="left"/>
      <w:pPr>
        <w:ind w:left="720" w:hanging="380"/>
      </w:pPr>
      <w:rPr>
        <w:rFonts w:ascii="Symbol" w:hAnsi="Symbol" w:hint="default"/>
      </w:rPr>
    </w:lvl>
    <w:lvl w:ilvl="1">
      <w:start w:val="1"/>
      <w:numFmt w:val="bullet"/>
      <w:lvlText w:val="o"/>
      <w:lvlJc w:val="left"/>
      <w:pPr>
        <w:ind w:left="1060" w:hanging="380"/>
      </w:pPr>
      <w:rPr>
        <w:rFonts w:ascii="Courier New" w:hAnsi="Courier New" w:hint="default"/>
      </w:rPr>
    </w:lvl>
    <w:lvl w:ilvl="2">
      <w:start w:val="1"/>
      <w:numFmt w:val="bullet"/>
      <w:lvlText w:val=""/>
      <w:lvlJc w:val="left"/>
      <w:pPr>
        <w:ind w:left="1400" w:hanging="380"/>
      </w:pPr>
      <w:rPr>
        <w:rFonts w:ascii="Wingdings" w:hAnsi="Wingdings" w:hint="default"/>
      </w:rPr>
    </w:lvl>
    <w:lvl w:ilvl="3">
      <w:start w:val="1"/>
      <w:numFmt w:val="bullet"/>
      <w:lvlText w:val=""/>
      <w:lvlJc w:val="left"/>
      <w:pPr>
        <w:ind w:left="1740" w:hanging="380"/>
      </w:pPr>
      <w:rPr>
        <w:rFonts w:ascii="Symbol" w:hAnsi="Symbol" w:hint="default"/>
      </w:rPr>
    </w:lvl>
    <w:lvl w:ilvl="4">
      <w:start w:val="1"/>
      <w:numFmt w:val="bullet"/>
      <w:lvlText w:val="o"/>
      <w:lvlJc w:val="left"/>
      <w:pPr>
        <w:ind w:left="2080" w:hanging="380"/>
      </w:pPr>
      <w:rPr>
        <w:rFonts w:ascii="Courier New" w:hAnsi="Courier New" w:hint="default"/>
      </w:rPr>
    </w:lvl>
    <w:lvl w:ilvl="5">
      <w:start w:val="1"/>
      <w:numFmt w:val="bullet"/>
      <w:lvlText w:val=""/>
      <w:lvlJc w:val="left"/>
      <w:pPr>
        <w:ind w:left="2420" w:hanging="380"/>
      </w:pPr>
      <w:rPr>
        <w:rFonts w:ascii="Wingdings" w:hAnsi="Wingdings" w:hint="default"/>
      </w:rPr>
    </w:lvl>
    <w:lvl w:ilvl="6">
      <w:start w:val="1"/>
      <w:numFmt w:val="bullet"/>
      <w:lvlText w:val=""/>
      <w:lvlJc w:val="left"/>
      <w:pPr>
        <w:ind w:left="2760" w:hanging="380"/>
      </w:pPr>
      <w:rPr>
        <w:rFonts w:ascii="Symbol" w:hAnsi="Symbol" w:hint="default"/>
      </w:rPr>
    </w:lvl>
    <w:lvl w:ilvl="7">
      <w:start w:val="1"/>
      <w:numFmt w:val="bullet"/>
      <w:lvlText w:val="o"/>
      <w:lvlJc w:val="left"/>
      <w:pPr>
        <w:ind w:left="3100" w:hanging="380"/>
      </w:pPr>
      <w:rPr>
        <w:rFonts w:ascii="Courier New" w:hAnsi="Courier New" w:hint="default"/>
      </w:rPr>
    </w:lvl>
    <w:lvl w:ilvl="8">
      <w:start w:val="1"/>
      <w:numFmt w:val="bullet"/>
      <w:lvlText w:val=""/>
      <w:lvlJc w:val="left"/>
      <w:pPr>
        <w:ind w:left="3440" w:hanging="380"/>
      </w:pPr>
      <w:rPr>
        <w:rFonts w:ascii="Wingdings" w:hAnsi="Wingdings" w:hint="default"/>
      </w:rPr>
    </w:lvl>
  </w:abstractNum>
  <w:abstractNum w:abstractNumId="1" w15:restartNumberingAfterBreak="0">
    <w:nsid w:val="0A190F0C"/>
    <w:multiLevelType w:val="multilevel"/>
    <w:tmpl w:val="DCE4B9E0"/>
    <w:styleLink w:val="PTSOrderedListStyle"/>
    <w:lvl w:ilvl="0">
      <w:start w:val="1"/>
      <w:numFmt w:val="decimal"/>
      <w:lvlText w:val="%1."/>
      <w:lvlJc w:val="left"/>
      <w:pPr>
        <w:ind w:left="397" w:hanging="397"/>
      </w:pPr>
      <w:rPr>
        <w:rFonts w:hint="default"/>
      </w:rPr>
    </w:lvl>
    <w:lvl w:ilvl="1">
      <w:start w:val="1"/>
      <w:numFmt w:val="lowerLetter"/>
      <w:lvlText w:val="%2)"/>
      <w:lvlJc w:val="left"/>
      <w:pPr>
        <w:ind w:left="697" w:hanging="340"/>
      </w:pPr>
      <w:rPr>
        <w:rFonts w:hint="default"/>
      </w:rPr>
    </w:lvl>
    <w:lvl w:ilvl="2">
      <w:start w:val="1"/>
      <w:numFmt w:val="lowerRoman"/>
      <w:lvlText w:val="%3)"/>
      <w:lvlJc w:val="lef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lef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left"/>
      <w:pPr>
        <w:ind w:left="3196" w:hanging="340"/>
      </w:pPr>
      <w:rPr>
        <w:rFonts w:hint="default"/>
      </w:rPr>
    </w:lvl>
  </w:abstractNum>
  <w:abstractNum w:abstractNumId="2" w15:restartNumberingAfterBreak="0">
    <w:nsid w:val="0A7438EC"/>
    <w:multiLevelType w:val="multilevel"/>
    <w:tmpl w:val="C7721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CE45C5"/>
    <w:multiLevelType w:val="hybridMultilevel"/>
    <w:tmpl w:val="94A2A6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492C56D3"/>
    <w:multiLevelType w:val="hybridMultilevel"/>
    <w:tmpl w:val="4EA219F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F50011B"/>
    <w:multiLevelType w:val="hybridMultilevel"/>
    <w:tmpl w:val="2570B1E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601663DC"/>
    <w:multiLevelType w:val="hybridMultilevel"/>
    <w:tmpl w:val="6C3213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643B7DDD"/>
    <w:multiLevelType w:val="hybridMultilevel"/>
    <w:tmpl w:val="9B78F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4"/>
  </w:num>
  <w:num w:numId="5">
    <w:abstractNumId w:val="3"/>
  </w:num>
  <w:num w:numId="6">
    <w:abstractNumId w:val="5"/>
  </w:num>
  <w:num w:numId="7">
    <w:abstractNumId w:val="7"/>
  </w:num>
  <w:num w:numId="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433"/>
    <w:rsid w:val="000255B4"/>
    <w:rsid w:val="0002788B"/>
    <w:rsid w:val="00035C95"/>
    <w:rsid w:val="00041186"/>
    <w:rsid w:val="0006278A"/>
    <w:rsid w:val="0006340C"/>
    <w:rsid w:val="00066CF7"/>
    <w:rsid w:val="00084611"/>
    <w:rsid w:val="00087065"/>
    <w:rsid w:val="00087207"/>
    <w:rsid w:val="00091CB4"/>
    <w:rsid w:val="000B46EC"/>
    <w:rsid w:val="000C11CD"/>
    <w:rsid w:val="000C18ED"/>
    <w:rsid w:val="000D7F55"/>
    <w:rsid w:val="00107C95"/>
    <w:rsid w:val="00152E9A"/>
    <w:rsid w:val="00155404"/>
    <w:rsid w:val="00163A20"/>
    <w:rsid w:val="001B4C3C"/>
    <w:rsid w:val="001C0A56"/>
    <w:rsid w:val="001C1A56"/>
    <w:rsid w:val="001C24CA"/>
    <w:rsid w:val="001D3FF0"/>
    <w:rsid w:val="002169B8"/>
    <w:rsid w:val="002448A6"/>
    <w:rsid w:val="00275489"/>
    <w:rsid w:val="002B3433"/>
    <w:rsid w:val="002D0CE5"/>
    <w:rsid w:val="00327960"/>
    <w:rsid w:val="003D1828"/>
    <w:rsid w:val="003D5A71"/>
    <w:rsid w:val="0040108E"/>
    <w:rsid w:val="00415928"/>
    <w:rsid w:val="00477517"/>
    <w:rsid w:val="004E735C"/>
    <w:rsid w:val="00512C4E"/>
    <w:rsid w:val="005162C5"/>
    <w:rsid w:val="005265C8"/>
    <w:rsid w:val="00572DFD"/>
    <w:rsid w:val="005935DB"/>
    <w:rsid w:val="005A3EDB"/>
    <w:rsid w:val="005D4364"/>
    <w:rsid w:val="005F6769"/>
    <w:rsid w:val="0060491C"/>
    <w:rsid w:val="0060640A"/>
    <w:rsid w:val="006A5F2B"/>
    <w:rsid w:val="006C710A"/>
    <w:rsid w:val="006E2817"/>
    <w:rsid w:val="00714E98"/>
    <w:rsid w:val="00720CAA"/>
    <w:rsid w:val="00723911"/>
    <w:rsid w:val="00763970"/>
    <w:rsid w:val="007D1214"/>
    <w:rsid w:val="007D4B9D"/>
    <w:rsid w:val="008526E6"/>
    <w:rsid w:val="008619E2"/>
    <w:rsid w:val="008D25DC"/>
    <w:rsid w:val="008E4A92"/>
    <w:rsid w:val="008F0636"/>
    <w:rsid w:val="008F5148"/>
    <w:rsid w:val="0090533A"/>
    <w:rsid w:val="00930037"/>
    <w:rsid w:val="00943538"/>
    <w:rsid w:val="00946E50"/>
    <w:rsid w:val="009539A5"/>
    <w:rsid w:val="009951A2"/>
    <w:rsid w:val="009D6414"/>
    <w:rsid w:val="009F3C9D"/>
    <w:rsid w:val="00A32200"/>
    <w:rsid w:val="00A573A5"/>
    <w:rsid w:val="00A62F47"/>
    <w:rsid w:val="00A93653"/>
    <w:rsid w:val="00AB7750"/>
    <w:rsid w:val="00B02AE5"/>
    <w:rsid w:val="00B337E4"/>
    <w:rsid w:val="00B5310E"/>
    <w:rsid w:val="00BB0271"/>
    <w:rsid w:val="00C509F6"/>
    <w:rsid w:val="00C7010F"/>
    <w:rsid w:val="00C902DF"/>
    <w:rsid w:val="00C92191"/>
    <w:rsid w:val="00D06FE8"/>
    <w:rsid w:val="00D17681"/>
    <w:rsid w:val="00D63C18"/>
    <w:rsid w:val="00D65435"/>
    <w:rsid w:val="00DA4E4F"/>
    <w:rsid w:val="00DC4AF3"/>
    <w:rsid w:val="00E14DC7"/>
    <w:rsid w:val="00E568E6"/>
    <w:rsid w:val="00E9356F"/>
    <w:rsid w:val="00EC0ED6"/>
    <w:rsid w:val="00EC26CD"/>
    <w:rsid w:val="00ED3B04"/>
    <w:rsid w:val="00EF102A"/>
    <w:rsid w:val="00F1653C"/>
    <w:rsid w:val="00F36095"/>
    <w:rsid w:val="00F37270"/>
    <w:rsid w:val="00F53624"/>
    <w:rsid w:val="00F65681"/>
    <w:rsid w:val="00F7246F"/>
    <w:rsid w:val="00F815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6485AB26"/>
  <w15:docId w15:val="{D5DCFA45-01B8-4076-8015-58CABBAB4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902DF"/>
    <w:pPr>
      <w:pBdr>
        <w:top w:val="nil"/>
        <w:left w:val="nil"/>
        <w:bottom w:val="nil"/>
        <w:right w:val="nil"/>
        <w:between w:val="nil"/>
      </w:pBdr>
      <w:spacing w:before="60" w:after="180" w:line="276" w:lineRule="auto"/>
    </w:pPr>
    <w:rPr>
      <w:rFonts w:eastAsia="Calibri" w:cs="Calibri"/>
      <w:color w:val="000000"/>
      <w:sz w:val="22"/>
      <w:szCs w:val="24"/>
      <w:lang w:eastAsia="en-US"/>
    </w:rPr>
  </w:style>
  <w:style w:type="paragraph" w:styleId="Heading1">
    <w:name w:val="heading 1"/>
    <w:basedOn w:val="Normal"/>
    <w:next w:val="Normal"/>
    <w:link w:val="Heading1Char"/>
    <w:uiPriority w:val="9"/>
    <w:qFormat/>
    <w:rsid w:val="00B02AE5"/>
    <w:pPr>
      <w:keepNext/>
      <w:keepLines/>
      <w:pBdr>
        <w:top w:val="none" w:sz="0" w:space="0" w:color="auto"/>
        <w:left w:val="none" w:sz="0" w:space="0" w:color="auto"/>
        <w:bottom w:val="single" w:sz="4" w:space="1" w:color="000000"/>
        <w:right w:val="none" w:sz="0" w:space="0" w:color="auto"/>
        <w:between w:val="none" w:sz="0" w:space="0" w:color="auto"/>
      </w:pBdr>
      <w:spacing w:before="480"/>
      <w:outlineLvl w:val="0"/>
    </w:pPr>
    <w:rPr>
      <w:rFonts w:eastAsia="Times New Roman" w:cs="Times New Roman"/>
      <w:b/>
      <w:bCs/>
      <w:sz w:val="36"/>
      <w:szCs w:val="28"/>
    </w:rPr>
  </w:style>
  <w:style w:type="paragraph" w:styleId="Heading2">
    <w:name w:val="heading 2"/>
    <w:basedOn w:val="Normal"/>
    <w:next w:val="Normal"/>
    <w:link w:val="Heading2Char"/>
    <w:uiPriority w:val="9"/>
    <w:unhideWhenUsed/>
    <w:qFormat/>
    <w:rsid w:val="00F36095"/>
    <w:pPr>
      <w:keepNext/>
      <w:keepLines/>
      <w:spacing w:before="200"/>
      <w:outlineLvl w:val="1"/>
    </w:pPr>
    <w:rPr>
      <w:rFonts w:eastAsia="Times New Roman" w:cs="Times New Roman"/>
      <w:b/>
      <w:bCs/>
      <w:sz w:val="32"/>
      <w:szCs w:val="26"/>
    </w:rPr>
  </w:style>
  <w:style w:type="paragraph" w:styleId="Heading3">
    <w:name w:val="heading 3"/>
    <w:basedOn w:val="Normal"/>
    <w:next w:val="Normal"/>
    <w:link w:val="Heading3Char"/>
    <w:uiPriority w:val="9"/>
    <w:unhideWhenUsed/>
    <w:qFormat/>
    <w:rsid w:val="005935DB"/>
    <w:pPr>
      <w:keepNext/>
      <w:keepLines/>
      <w:spacing w:before="200"/>
      <w:outlineLvl w:val="2"/>
    </w:pPr>
    <w:rPr>
      <w:rFonts w:eastAsia="Times New Roman" w:cs="Times New Roman"/>
      <w:b/>
      <w:bCs/>
      <w:sz w:val="28"/>
    </w:rPr>
  </w:style>
  <w:style w:type="paragraph" w:styleId="Heading4">
    <w:name w:val="heading 4"/>
    <w:basedOn w:val="Normal"/>
    <w:next w:val="Normal"/>
    <w:link w:val="Heading4Char"/>
    <w:uiPriority w:val="9"/>
    <w:semiHidden/>
    <w:unhideWhenUsed/>
    <w:qFormat/>
    <w:rsid w:val="005935DB"/>
    <w:pPr>
      <w:keepNext/>
      <w:keepLines/>
      <w:spacing w:before="200" w:after="0"/>
      <w:outlineLvl w:val="3"/>
    </w:pPr>
    <w:rPr>
      <w:rFonts w:eastAsia="Times New Roman" w:cs="Times New Roman"/>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1B4C3C"/>
    <w:pPr>
      <w:pBdr>
        <w:top w:val="nil"/>
        <w:left w:val="nil"/>
        <w:bottom w:val="nil"/>
        <w:right w:val="nil"/>
        <w:between w:val="nil"/>
      </w:pBdr>
    </w:pPr>
    <w:rPr>
      <w:rFonts w:eastAsia="Calibri" w:cs="Calibri"/>
      <w:color w:val="000000"/>
      <w:sz w:val="24"/>
      <w:szCs w:val="24"/>
      <w:lang w:val="en-US" w:eastAsia="en-US"/>
    </w:rPr>
  </w:style>
  <w:style w:type="paragraph" w:styleId="Title">
    <w:name w:val="Title"/>
    <w:basedOn w:val="Normal"/>
    <w:next w:val="Normal"/>
    <w:link w:val="TitleChar"/>
    <w:uiPriority w:val="10"/>
    <w:qFormat/>
    <w:rsid w:val="00C509F6"/>
    <w:pPr>
      <w:pBdr>
        <w:top w:val="single" w:sz="48" w:space="24" w:color="DBE5F1"/>
        <w:left w:val="single" w:sz="48" w:space="4" w:color="DBE5F1"/>
        <w:bottom w:val="single" w:sz="48" w:space="24" w:color="DBE5F1"/>
        <w:right w:val="single" w:sz="48" w:space="4" w:color="DBE5F1"/>
        <w:between w:val="none" w:sz="0" w:space="0" w:color="auto"/>
      </w:pBdr>
      <w:shd w:val="clear" w:color="auto" w:fill="DBE5F1"/>
      <w:spacing w:before="0"/>
      <w:ind w:left="170"/>
      <w:contextualSpacing/>
    </w:pPr>
    <w:rPr>
      <w:rFonts w:eastAsia="Times New Roman" w:cs="Times New Roman"/>
      <w:b/>
      <w:kern w:val="28"/>
      <w:sz w:val="52"/>
      <w:szCs w:val="52"/>
    </w:rPr>
  </w:style>
  <w:style w:type="character" w:customStyle="1" w:styleId="TitleChar">
    <w:name w:val="Title Char"/>
    <w:link w:val="Title"/>
    <w:uiPriority w:val="10"/>
    <w:rsid w:val="00C509F6"/>
    <w:rPr>
      <w:rFonts w:ascii="Arial" w:eastAsia="Times New Roman" w:hAnsi="Arial" w:cs="Times New Roman"/>
      <w:b/>
      <w:color w:val="000000"/>
      <w:kern w:val="28"/>
      <w:sz w:val="52"/>
      <w:szCs w:val="52"/>
      <w:shd w:val="clear" w:color="auto" w:fill="DBE5F1"/>
    </w:rPr>
  </w:style>
  <w:style w:type="paragraph" w:styleId="Subtitle">
    <w:name w:val="Subtitle"/>
    <w:basedOn w:val="Title"/>
    <w:next w:val="Normal"/>
    <w:link w:val="SubtitleChar"/>
    <w:uiPriority w:val="11"/>
    <w:qFormat/>
    <w:rsid w:val="008F5148"/>
    <w:pPr>
      <w:numPr>
        <w:ilvl w:val="1"/>
      </w:numPr>
      <w:spacing w:after="480"/>
      <w:ind w:left="170"/>
    </w:pPr>
    <w:rPr>
      <w:b w:val="0"/>
      <w:iCs/>
      <w:sz w:val="36"/>
    </w:rPr>
  </w:style>
  <w:style w:type="character" w:customStyle="1" w:styleId="SubtitleChar">
    <w:name w:val="Subtitle Char"/>
    <w:link w:val="Subtitle"/>
    <w:uiPriority w:val="11"/>
    <w:rsid w:val="008F5148"/>
    <w:rPr>
      <w:rFonts w:ascii="Arial" w:eastAsia="Times New Roman" w:hAnsi="Arial" w:cs="Times New Roman"/>
      <w:iCs/>
      <w:color w:val="000000"/>
      <w:kern w:val="28"/>
      <w:sz w:val="36"/>
      <w:szCs w:val="52"/>
      <w:shd w:val="clear" w:color="auto" w:fill="DBE5F1"/>
    </w:rPr>
  </w:style>
  <w:style w:type="character" w:styleId="Hyperlink">
    <w:name w:val="Hyperlink"/>
    <w:unhideWhenUsed/>
    <w:rsid w:val="00ED3B04"/>
    <w:rPr>
      <w:color w:val="0000FF"/>
      <w:u w:val="single"/>
    </w:rPr>
  </w:style>
  <w:style w:type="character" w:customStyle="1" w:styleId="Heading1Char">
    <w:name w:val="Heading 1 Char"/>
    <w:link w:val="Heading1"/>
    <w:uiPriority w:val="9"/>
    <w:rsid w:val="00B02AE5"/>
    <w:rPr>
      <w:rFonts w:ascii="Arial" w:eastAsia="Times New Roman" w:hAnsi="Arial" w:cs="Times New Roman"/>
      <w:b/>
      <w:bCs/>
      <w:color w:val="000000"/>
      <w:sz w:val="36"/>
      <w:szCs w:val="28"/>
    </w:rPr>
  </w:style>
  <w:style w:type="character" w:customStyle="1" w:styleId="Heading2Char">
    <w:name w:val="Heading 2 Char"/>
    <w:link w:val="Heading2"/>
    <w:uiPriority w:val="9"/>
    <w:rsid w:val="00F36095"/>
    <w:rPr>
      <w:rFonts w:ascii="Arial" w:eastAsia="Times New Roman" w:hAnsi="Arial" w:cs="Times New Roman"/>
      <w:b/>
      <w:bCs/>
      <w:color w:val="000000"/>
      <w:sz w:val="32"/>
      <w:szCs w:val="26"/>
    </w:rPr>
  </w:style>
  <w:style w:type="character" w:customStyle="1" w:styleId="Heading3Char">
    <w:name w:val="Heading 3 Char"/>
    <w:link w:val="Heading3"/>
    <w:uiPriority w:val="9"/>
    <w:rsid w:val="005935DB"/>
    <w:rPr>
      <w:rFonts w:ascii="Arial" w:eastAsia="Times New Roman" w:hAnsi="Arial" w:cs="Times New Roman"/>
      <w:b/>
      <w:bCs/>
      <w:color w:val="000000"/>
      <w:sz w:val="28"/>
      <w:szCs w:val="24"/>
    </w:rPr>
  </w:style>
  <w:style w:type="paragraph" w:styleId="ListParagraph">
    <w:name w:val="List Paragraph"/>
    <w:basedOn w:val="Normal"/>
    <w:uiPriority w:val="34"/>
    <w:qFormat/>
    <w:rsid w:val="00E568E6"/>
    <w:pPr>
      <w:spacing w:before="80" w:after="80"/>
      <w:ind w:left="720"/>
    </w:pPr>
  </w:style>
  <w:style w:type="paragraph" w:styleId="Quote">
    <w:name w:val="Quote"/>
    <w:basedOn w:val="Normal"/>
    <w:next w:val="Normal"/>
    <w:link w:val="QuoteChar"/>
    <w:uiPriority w:val="29"/>
    <w:qFormat/>
    <w:rsid w:val="009F3C9D"/>
    <w:pPr>
      <w:pBdr>
        <w:top w:val="none" w:sz="0" w:space="0" w:color="auto"/>
        <w:left w:val="none" w:sz="0" w:space="0" w:color="auto"/>
        <w:bottom w:val="none" w:sz="0" w:space="0" w:color="auto"/>
        <w:right w:val="none" w:sz="0" w:space="0" w:color="auto"/>
        <w:between w:val="none" w:sz="0" w:space="0" w:color="auto"/>
      </w:pBdr>
      <w:ind w:left="340"/>
      <w:contextualSpacing/>
    </w:pPr>
    <w:rPr>
      <w:iCs/>
    </w:rPr>
  </w:style>
  <w:style w:type="character" w:customStyle="1" w:styleId="QuoteChar">
    <w:name w:val="Quote Char"/>
    <w:link w:val="Quote"/>
    <w:uiPriority w:val="29"/>
    <w:rsid w:val="009F3C9D"/>
    <w:rPr>
      <w:rFonts w:eastAsia="Calibri" w:cs="Calibri"/>
      <w:iCs/>
      <w:color w:val="000000"/>
      <w:szCs w:val="24"/>
    </w:rPr>
  </w:style>
  <w:style w:type="character" w:customStyle="1" w:styleId="Heading4Char">
    <w:name w:val="Heading 4 Char"/>
    <w:link w:val="Heading4"/>
    <w:uiPriority w:val="9"/>
    <w:semiHidden/>
    <w:rsid w:val="005935DB"/>
    <w:rPr>
      <w:rFonts w:ascii="Arial" w:eastAsia="Times New Roman" w:hAnsi="Arial" w:cs="Times New Roman"/>
      <w:b/>
      <w:bCs/>
      <w:iCs/>
      <w:color w:val="000000"/>
      <w:szCs w:val="24"/>
    </w:rPr>
  </w:style>
  <w:style w:type="paragraph" w:customStyle="1" w:styleId="Pre-Title">
    <w:name w:val="Pre-Title"/>
    <w:basedOn w:val="Normal"/>
    <w:rsid w:val="00E14DC7"/>
    <w:pPr>
      <w:spacing w:after="1920"/>
    </w:pPr>
    <w:rPr>
      <w:b/>
      <w:sz w:val="28"/>
    </w:rPr>
  </w:style>
  <w:style w:type="character" w:styleId="PlaceholderText">
    <w:name w:val="Placeholder Text"/>
    <w:uiPriority w:val="99"/>
    <w:semiHidden/>
    <w:rsid w:val="006E2817"/>
    <w:rPr>
      <w:color w:val="808080"/>
    </w:rPr>
  </w:style>
  <w:style w:type="paragraph" w:customStyle="1" w:styleId="Author">
    <w:name w:val="Author"/>
    <w:basedOn w:val="Normal"/>
    <w:rsid w:val="00EC0ED6"/>
    <w:pPr>
      <w:spacing w:before="1640" w:after="0"/>
    </w:pPr>
    <w:rPr>
      <w:b/>
      <w:sz w:val="28"/>
    </w:rPr>
  </w:style>
  <w:style w:type="paragraph" w:customStyle="1" w:styleId="Sponsor">
    <w:name w:val="Sponsor"/>
    <w:basedOn w:val="Normal"/>
    <w:rsid w:val="00EC0ED6"/>
    <w:pPr>
      <w:spacing w:before="1640" w:after="0"/>
    </w:pPr>
  </w:style>
  <w:style w:type="paragraph" w:styleId="Header">
    <w:name w:val="header"/>
    <w:basedOn w:val="Normal"/>
    <w:link w:val="HeaderChar"/>
    <w:uiPriority w:val="99"/>
    <w:unhideWhenUsed/>
    <w:rsid w:val="000255B4"/>
    <w:pPr>
      <w:tabs>
        <w:tab w:val="center" w:pos="4513"/>
        <w:tab w:val="right" w:pos="9026"/>
      </w:tabs>
      <w:spacing w:before="0" w:after="0" w:line="240" w:lineRule="auto"/>
    </w:pPr>
  </w:style>
  <w:style w:type="character" w:customStyle="1" w:styleId="HeaderChar">
    <w:name w:val="Header Char"/>
    <w:link w:val="Header"/>
    <w:uiPriority w:val="99"/>
    <w:rsid w:val="000255B4"/>
    <w:rPr>
      <w:rFonts w:eastAsia="Calibri" w:cs="Calibri"/>
      <w:color w:val="000000"/>
      <w:sz w:val="24"/>
      <w:szCs w:val="24"/>
    </w:rPr>
  </w:style>
  <w:style w:type="paragraph" w:styleId="Footer">
    <w:name w:val="footer"/>
    <w:basedOn w:val="Normal"/>
    <w:link w:val="FooterChar"/>
    <w:uiPriority w:val="99"/>
    <w:unhideWhenUsed/>
    <w:rsid w:val="000255B4"/>
    <w:pPr>
      <w:pBdr>
        <w:top w:val="single" w:sz="4" w:space="8" w:color="000000"/>
        <w:left w:val="none" w:sz="0" w:space="0" w:color="auto"/>
        <w:bottom w:val="none" w:sz="0" w:space="0" w:color="auto"/>
        <w:right w:val="none" w:sz="0" w:space="0" w:color="auto"/>
        <w:between w:val="none" w:sz="0" w:space="0" w:color="auto"/>
      </w:pBdr>
      <w:tabs>
        <w:tab w:val="center" w:pos="4513"/>
        <w:tab w:val="right" w:pos="9026"/>
      </w:tabs>
      <w:spacing w:before="0" w:after="0" w:line="240" w:lineRule="auto"/>
    </w:pPr>
    <w:rPr>
      <w:sz w:val="20"/>
    </w:rPr>
  </w:style>
  <w:style w:type="character" w:customStyle="1" w:styleId="FooterChar">
    <w:name w:val="Footer Char"/>
    <w:link w:val="Footer"/>
    <w:uiPriority w:val="99"/>
    <w:rsid w:val="000255B4"/>
    <w:rPr>
      <w:rFonts w:eastAsia="Calibri" w:cs="Calibri"/>
      <w:color w:val="000000"/>
      <w:sz w:val="20"/>
      <w:szCs w:val="24"/>
    </w:rPr>
  </w:style>
  <w:style w:type="character" w:customStyle="1" w:styleId="NoSpacingChar">
    <w:name w:val="No Spacing Char"/>
    <w:link w:val="NoSpacing"/>
    <w:uiPriority w:val="1"/>
    <w:rsid w:val="000255B4"/>
    <w:rPr>
      <w:rFonts w:ascii="Arial" w:eastAsia="Calibri" w:hAnsi="Arial" w:cs="Calibri"/>
      <w:color w:val="000000"/>
      <w:sz w:val="24"/>
      <w:szCs w:val="24"/>
      <w:lang w:val="en-US"/>
    </w:rPr>
  </w:style>
  <w:style w:type="paragraph" w:styleId="BalloonText">
    <w:name w:val="Balloon Text"/>
    <w:basedOn w:val="Normal"/>
    <w:link w:val="BalloonTextChar"/>
    <w:uiPriority w:val="99"/>
    <w:semiHidden/>
    <w:unhideWhenUsed/>
    <w:rsid w:val="00B02AE5"/>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B02AE5"/>
    <w:rPr>
      <w:rFonts w:ascii="Tahoma" w:eastAsia="Calibri" w:hAnsi="Tahoma" w:cs="Tahoma"/>
      <w:color w:val="000000"/>
      <w:sz w:val="16"/>
      <w:szCs w:val="16"/>
    </w:rPr>
  </w:style>
  <w:style w:type="character" w:styleId="Strong">
    <w:name w:val="Strong"/>
    <w:uiPriority w:val="22"/>
    <w:qFormat/>
    <w:rsid w:val="00F36095"/>
    <w:rPr>
      <w:b/>
      <w:bCs/>
    </w:rPr>
  </w:style>
  <w:style w:type="table" w:styleId="TableGrid">
    <w:name w:val="Table Grid"/>
    <w:basedOn w:val="TableNormal"/>
    <w:uiPriority w:val="59"/>
    <w:rsid w:val="0051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162C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
    <w:name w:val="Light Shading"/>
    <w:basedOn w:val="TableNormal"/>
    <w:uiPriority w:val="60"/>
    <w:rsid w:val="005162C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5162C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5162C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5">
    <w:name w:val="Light List Accent 5"/>
    <w:basedOn w:val="TableNormal"/>
    <w:uiPriority w:val="61"/>
    <w:rsid w:val="005162C5"/>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PTSstyle">
    <w:name w:val="PTS style"/>
    <w:basedOn w:val="TableNormal"/>
    <w:uiPriority w:val="99"/>
    <w:rsid w:val="001D3FF0"/>
    <w:pPr>
      <w:contextualSpacing/>
    </w:pPr>
    <w:rPr>
      <w:sz w:val="24"/>
    </w:rPr>
    <w:tblP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top w:w="57" w:type="dxa"/>
        <w:bottom w:w="57" w:type="dxa"/>
      </w:tblCellMar>
    </w:tblPr>
    <w:trPr>
      <w:cantSplit/>
    </w:trPr>
    <w:tblStylePr w:type="firstRow">
      <w:pPr>
        <w:jc w:val="left"/>
      </w:pPr>
      <w:rPr>
        <w:rFonts w:ascii="Arial" w:hAnsi="Arial"/>
        <w:b/>
        <w:caps w:val="0"/>
        <w:smallCaps w:val="0"/>
        <w:strike w:val="0"/>
        <w:dstrike w:val="0"/>
        <w:vanish w:val="0"/>
        <w:color w:val="FFFFFF"/>
        <w:sz w:val="24"/>
        <w:u w:val="none"/>
        <w:vertAlign w:val="baseline"/>
      </w:rPr>
      <w:tblPr/>
      <w:tcPr>
        <w:tcBorders>
          <w:top w:val="single" w:sz="8" w:space="0" w:color="17365D"/>
          <w:left w:val="single" w:sz="8" w:space="0" w:color="17365D"/>
          <w:bottom w:val="single" w:sz="8" w:space="0" w:color="17365D"/>
          <w:right w:val="single" w:sz="8" w:space="0" w:color="17365D"/>
          <w:insideH w:val="single" w:sz="8" w:space="0" w:color="17365D"/>
          <w:insideV w:val="single" w:sz="8" w:space="0" w:color="17365D"/>
          <w:tl2br w:val="nil"/>
          <w:tr2bl w:val="nil"/>
        </w:tcBorders>
        <w:shd w:val="clear" w:color="auto" w:fill="17365D"/>
      </w:tcPr>
    </w:tblStylePr>
  </w:style>
  <w:style w:type="table" w:styleId="LightList-Accent1">
    <w:name w:val="Light List Accent 1"/>
    <w:basedOn w:val="TableNormal"/>
    <w:uiPriority w:val="61"/>
    <w:rsid w:val="001D3FF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PTSOrderedListStyle">
    <w:name w:val="PTS Ordered List Style"/>
    <w:uiPriority w:val="99"/>
    <w:rsid w:val="00327960"/>
    <w:pPr>
      <w:numPr>
        <w:numId w:val="1"/>
      </w:numPr>
    </w:pPr>
  </w:style>
  <w:style w:type="numbering" w:customStyle="1" w:styleId="PTSUnorderedListStyle">
    <w:name w:val="PTS Unordered List Style"/>
    <w:uiPriority w:val="99"/>
    <w:rsid w:val="00327960"/>
    <w:pPr>
      <w:numPr>
        <w:numId w:val="2"/>
      </w:numPr>
    </w:pPr>
  </w:style>
  <w:style w:type="paragraph" w:styleId="Caption">
    <w:name w:val="caption"/>
    <w:basedOn w:val="Normal"/>
    <w:next w:val="Normal"/>
    <w:uiPriority w:val="35"/>
    <w:unhideWhenUsed/>
    <w:qFormat/>
    <w:rsid w:val="00C902DF"/>
    <w:pPr>
      <w:spacing w:before="0" w:after="200" w:line="240" w:lineRule="auto"/>
    </w:pPr>
    <w:rPr>
      <w:b/>
      <w:bCs/>
      <w:color w:val="1F497D"/>
      <w:sz w:val="18"/>
      <w:szCs w:val="18"/>
    </w:rPr>
  </w:style>
  <w:style w:type="character" w:styleId="UnresolvedMention">
    <w:name w:val="Unresolved Mention"/>
    <w:basedOn w:val="DefaultParagraphFont"/>
    <w:uiPriority w:val="99"/>
    <w:semiHidden/>
    <w:unhideWhenUsed/>
    <w:rsid w:val="00163A20"/>
    <w:rPr>
      <w:color w:val="605E5C"/>
      <w:shd w:val="clear" w:color="auto" w:fill="E1DFDD"/>
    </w:rPr>
  </w:style>
  <w:style w:type="paragraph" w:customStyle="1" w:styleId="paragraph">
    <w:name w:val="paragraph"/>
    <w:basedOn w:val="Normal"/>
    <w:rsid w:val="002169B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lang w:eastAsia="en-GB"/>
    </w:rPr>
  </w:style>
  <w:style w:type="character" w:customStyle="1" w:styleId="normaltextrun">
    <w:name w:val="normaltextrun"/>
    <w:basedOn w:val="DefaultParagraphFont"/>
    <w:rsid w:val="002169B8"/>
  </w:style>
  <w:style w:type="character" w:customStyle="1" w:styleId="eop">
    <w:name w:val="eop"/>
    <w:basedOn w:val="DefaultParagraphFont"/>
    <w:rsid w:val="002169B8"/>
  </w:style>
  <w:style w:type="character" w:customStyle="1" w:styleId="scxw84943380">
    <w:name w:val="scxw84943380"/>
    <w:basedOn w:val="DefaultParagraphFont"/>
    <w:rsid w:val="002169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849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tes.google.com/erlc.ca/launchintoedtech/home?authuser=0" TargetMode="External"/><Relationship Id="rId18" Type="http://schemas.openxmlformats.org/officeDocument/2006/relationships/hyperlink" Target="https://www.industry.gov.au/funding-and-incentives/inspiring-australia-science-engagement-in-australia" TargetMode="External"/><Relationship Id="rId26" Type="http://schemas.openxmlformats.org/officeDocument/2006/relationships/image" Target="media/image7.jpeg"/><Relationship Id="rId39" Type="http://schemas.openxmlformats.org/officeDocument/2006/relationships/footer" Target="footer1.xml"/><Relationship Id="rId21" Type="http://schemas.openxmlformats.org/officeDocument/2006/relationships/image" Target="media/image2.png"/><Relationship Id="rId34" Type="http://schemas.openxmlformats.org/officeDocument/2006/relationships/hyperlink" Target="https://t4l.schools.nsw.gov.au/content/doe/sws/schools/t/t4l/www.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ultofpedagogy.com/makerspace/" TargetMode="External"/><Relationship Id="rId20" Type="http://schemas.openxmlformats.org/officeDocument/2006/relationships/hyperlink" Target="https://www.mq.edu.au/about/campus-services-and-facilities/childcare-centres/junior-science-academy" TargetMode="External"/><Relationship Id="rId29" Type="http://schemas.openxmlformats.org/officeDocument/2006/relationships/hyperlink" Target="https://www.alberta.ca/education.asp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sidestory.org.au/why-do-canadas-schools-outperform-australias/" TargetMode="External"/><Relationship Id="rId24" Type="http://schemas.openxmlformats.org/officeDocument/2006/relationships/image" Target="media/image5.jpeg"/><Relationship Id="rId32" Type="http://schemas.openxmlformats.org/officeDocument/2006/relationships/hyperlink" Target="https://insidestory.org.au/why-do-canadas-schools-outperform-australias/" TargetMode="External"/><Relationship Id="rId37" Type="http://schemas.openxmlformats.org/officeDocument/2006/relationships/hyperlink" Target="https://youtu.be/6-dFTmdX1kU"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ommonsense.org/education/videos/introduction-to-the-tpack-model" TargetMode="External"/><Relationship Id="rId23" Type="http://schemas.openxmlformats.org/officeDocument/2006/relationships/image" Target="media/image4.png"/><Relationship Id="rId28" Type="http://schemas.openxmlformats.org/officeDocument/2006/relationships/hyperlink" Target="https://sites.google.com/erlc.ca/launchintoedtech/home?authuser=0%3E" TargetMode="External"/><Relationship Id="rId36" Type="http://schemas.openxmlformats.org/officeDocument/2006/relationships/hyperlink" Target="https://mitpress.podbean.com/e/how-kindergarten-got-it-right/" TargetMode="External"/><Relationship Id="rId10" Type="http://schemas.openxmlformats.org/officeDocument/2006/relationships/hyperlink" Target="https://education.alberta.ca/competencies/student-competencies" TargetMode="External"/><Relationship Id="rId19" Type="http://schemas.openxmlformats.org/officeDocument/2006/relationships/hyperlink" Target="https://researchers.mq.edu.au/en/publications/improving-the-computational-thinking-pedagogical-capabilities-of-" TargetMode="External"/><Relationship Id="rId31" Type="http://schemas.openxmlformats.org/officeDocument/2006/relationships/hyperlink" Target="https://www.cultofpedagogy.com/makerspace/" TargetMode="External"/><Relationship Id="rId4" Type="http://schemas.openxmlformats.org/officeDocument/2006/relationships/settings" Target="settings.xml"/><Relationship Id="rId9" Type="http://schemas.openxmlformats.org/officeDocument/2006/relationships/hyperlink" Target="https://education.nsw.gov.au/about-us/careers-at-education/scholarships-and-programs/international-teacher-exchange/short-term-e-exchange-program" TargetMode="External"/><Relationship Id="rId14" Type="http://schemas.openxmlformats.org/officeDocument/2006/relationships/hyperlink" Target="https://dash.makersempire.com/lessons?clean=true"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hyperlink" Target="https://www.cultofpedagogy.com/makerspace/" TargetMode="External"/><Relationship Id="rId35" Type="http://schemas.openxmlformats.org/officeDocument/2006/relationships/hyperlink" Target="https://t4l.schools.nsw.gov.au/stemt4l/stem-t4l-research.htm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ducation.nsw.gov.au/teaching-and-learning/professional-learning/scan/past-issues/vol-32--2013/issues-in-assessment-of-general-capabilities" TargetMode="External"/><Relationship Id="rId17" Type="http://schemas.openxmlformats.org/officeDocument/2006/relationships/hyperlink" Target="https://www.makersempire.com/research-maker-education-active-learning/" TargetMode="External"/><Relationship Id="rId25" Type="http://schemas.openxmlformats.org/officeDocument/2006/relationships/image" Target="media/image6.jpeg"/><Relationship Id="rId33" Type="http://schemas.openxmlformats.org/officeDocument/2006/relationships/hyperlink" Target="https://www.iste.org/" TargetMode="External"/><Relationship Id="rId38" Type="http://schemas.openxmlformats.org/officeDocument/2006/relationships/hyperlink" Target="https://education.nsw.gov.au/teaching-and-learning/professional-learning/scan/past-issues/vol-32--2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8657A-DCE0-45E4-9351-F545DF09F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7</Pages>
  <Words>2377</Words>
  <Characters>13552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Sleath, Margaret</dc:creator>
  <cp:keywords/>
  <cp:lastModifiedBy>Sue White</cp:lastModifiedBy>
  <cp:revision>6</cp:revision>
  <cp:lastPrinted>2018-04-13T01:20:00Z</cp:lastPrinted>
  <dcterms:created xsi:type="dcterms:W3CDTF">2021-08-20T03:25:00Z</dcterms:created>
  <dcterms:modified xsi:type="dcterms:W3CDTF">2021-09-10T04:20:00Z</dcterms:modified>
</cp:coreProperties>
</file>