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EBBB" w14:textId="77777777" w:rsidR="009D6414" w:rsidRDefault="009D6414" w:rsidP="009D6414">
      <w:bookmarkStart w:id="0" w:name="_Hlk72222718"/>
      <w:bookmarkEnd w:id="0"/>
      <w:r>
        <w:rPr>
          <w:rFonts w:cs="Arial"/>
          <w:b/>
          <w:noProof/>
          <w:sz w:val="30"/>
          <w:szCs w:val="30"/>
          <w:lang w:eastAsia="en-AU"/>
        </w:rPr>
        <w:drawing>
          <wp:inline distT="0" distB="0" distL="0" distR="0" wp14:anchorId="1BCF1F96" wp14:editId="73FB874B">
            <wp:extent cx="1958400" cy="694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22EF6" w14:textId="77777777" w:rsidR="009D6414" w:rsidRDefault="009D6414" w:rsidP="009D6414"/>
    <w:p w14:paraId="11607EE4" w14:textId="77777777" w:rsidR="00ED3B04" w:rsidRPr="001450C0" w:rsidRDefault="0002788B" w:rsidP="0090533A">
      <w:pPr>
        <w:pStyle w:val="Pre-Title"/>
      </w:pPr>
      <w:r>
        <w:t>20</w:t>
      </w:r>
      <w:r w:rsidR="001C24CA">
        <w:t>21</w:t>
      </w:r>
      <w:r>
        <w:t xml:space="preserve"> </w:t>
      </w:r>
      <w:r w:rsidR="001C24CA">
        <w:t>Short-Term E-</w:t>
      </w:r>
      <w:r w:rsidR="00F53624">
        <w:t xml:space="preserve">Exchange Program </w:t>
      </w:r>
      <w:r w:rsidR="005F6769">
        <w:t>– Research Submission</w:t>
      </w:r>
    </w:p>
    <w:p w14:paraId="3DF0BD68" w14:textId="5A9D9C22" w:rsidR="00ED3B04" w:rsidRPr="00C509F6" w:rsidRDefault="00F70EA9" w:rsidP="00C509F6">
      <w:pPr>
        <w:pStyle w:val="Title"/>
      </w:pPr>
      <w:bookmarkStart w:id="1" w:name="_Hlk72306816"/>
      <w:r>
        <w:t xml:space="preserve">Wellbeing </w:t>
      </w:r>
      <w:r w:rsidR="00EF4F37">
        <w:t>t</w:t>
      </w:r>
      <w:r w:rsidR="00A32A2A">
        <w:t xml:space="preserve">hrough </w:t>
      </w:r>
      <w:r w:rsidR="00EF4F37">
        <w:t>M</w:t>
      </w:r>
      <w:r w:rsidR="00A32A2A">
        <w:t xml:space="preserve">editation and </w:t>
      </w:r>
      <w:r w:rsidR="00EF4F37">
        <w:t>M</w:t>
      </w:r>
      <w:r w:rsidR="00A32A2A">
        <w:t>indfulness</w:t>
      </w:r>
      <w:r w:rsidR="00EF4F37">
        <w:t>:</w:t>
      </w:r>
      <w:r w:rsidR="00E119EB">
        <w:t xml:space="preserve"> A</w:t>
      </w:r>
      <w:r w:rsidR="006914F4">
        <w:t xml:space="preserve">n </w:t>
      </w:r>
      <w:r w:rsidR="00EF4F37">
        <w:t>I</w:t>
      </w:r>
      <w:r w:rsidR="006914F4">
        <w:t>nclusive</w:t>
      </w:r>
      <w:r w:rsidR="00EF4F37">
        <w:t>, P</w:t>
      </w:r>
      <w:r w:rsidR="006914F4">
        <w:t xml:space="preserve">ositive </w:t>
      </w:r>
      <w:r w:rsidR="00EF4F37">
        <w:t>A</w:t>
      </w:r>
      <w:r w:rsidR="006914F4">
        <w:t xml:space="preserve">pproach for </w:t>
      </w:r>
      <w:r w:rsidR="00EF4F37">
        <w:t>S</w:t>
      </w:r>
      <w:r w:rsidR="006914F4">
        <w:t xml:space="preserve">taff and </w:t>
      </w:r>
      <w:r w:rsidR="00EF4F37">
        <w:t>S</w:t>
      </w:r>
      <w:r w:rsidR="006914F4">
        <w:t>tudents</w:t>
      </w:r>
      <w:bookmarkStart w:id="2" w:name="_GoBack"/>
      <w:bookmarkEnd w:id="2"/>
    </w:p>
    <w:bookmarkEnd w:id="1"/>
    <w:p w14:paraId="0B69B57E" w14:textId="7718FA2E" w:rsidR="00ED3B04" w:rsidRPr="00943538" w:rsidRDefault="00632C05" w:rsidP="006E2817">
      <w:pPr>
        <w:pStyle w:val="Author"/>
      </w:pPr>
      <w:r>
        <w:t>Megan Loiterton</w:t>
      </w:r>
    </w:p>
    <w:p w14:paraId="7164550C" w14:textId="62AD272C" w:rsidR="009D6414" w:rsidRDefault="009D6414" w:rsidP="00ED3B04">
      <w:r>
        <w:t xml:space="preserve">NSW </w:t>
      </w:r>
      <w:r w:rsidR="00477517">
        <w:t>School</w:t>
      </w:r>
      <w:r>
        <w:t xml:space="preserve"> Name</w:t>
      </w:r>
      <w:r w:rsidR="00632C05">
        <w:t>: Lightning Ridge Central School</w:t>
      </w:r>
    </w:p>
    <w:p w14:paraId="311FA8FE" w14:textId="5998F6E7" w:rsidR="00ED3B04" w:rsidRDefault="009D6414" w:rsidP="00ED3B04">
      <w:r>
        <w:t>NSW Position</w:t>
      </w:r>
      <w:r w:rsidR="00632C05">
        <w:t>: 2395 Learning and Support Teacher</w:t>
      </w:r>
    </w:p>
    <w:p w14:paraId="26A2E706" w14:textId="77777777" w:rsidR="009D6414" w:rsidRDefault="009D6414" w:rsidP="00ED3B04"/>
    <w:p w14:paraId="5285A759" w14:textId="77777777" w:rsidR="009D6414" w:rsidRDefault="009D6414" w:rsidP="00ED3B04"/>
    <w:p w14:paraId="6C71D6D3" w14:textId="77777777" w:rsidR="009D6414" w:rsidRDefault="001C24CA" w:rsidP="009D6414">
      <w:r>
        <w:t>E-</w:t>
      </w:r>
      <w:r w:rsidR="009D6414">
        <w:t xml:space="preserve">Exchange </w:t>
      </w:r>
      <w:r w:rsidR="008526E6">
        <w:t>participant during 2021</w:t>
      </w:r>
      <w:r>
        <w:t xml:space="preserve"> with</w:t>
      </w:r>
      <w:r w:rsidR="009D6414">
        <w:t>:</w:t>
      </w:r>
    </w:p>
    <w:p w14:paraId="78A2C2C4" w14:textId="77777777" w:rsidR="006914F4" w:rsidRPr="00B42EFD" w:rsidRDefault="00632C05" w:rsidP="009D6414">
      <w:pPr>
        <w:rPr>
          <w:b/>
          <w:bCs/>
          <w:sz w:val="28"/>
          <w:szCs w:val="28"/>
        </w:rPr>
      </w:pPr>
      <w:r w:rsidRPr="00B42EFD">
        <w:rPr>
          <w:b/>
          <w:bCs/>
          <w:sz w:val="28"/>
          <w:szCs w:val="28"/>
        </w:rPr>
        <w:t>Karla Marsh</w:t>
      </w:r>
    </w:p>
    <w:p w14:paraId="664B4028" w14:textId="00C363E2" w:rsidR="009D6414" w:rsidRDefault="006914F4" w:rsidP="009D6414">
      <w:r w:rsidRPr="00D80843">
        <w:rPr>
          <w:rFonts w:eastAsiaTheme="minorHAnsi" w:cs="Arial"/>
          <w:color w:val="auto"/>
          <w:szCs w:val="22"/>
        </w:rPr>
        <w:t xml:space="preserve">JC </w:t>
      </w:r>
      <w:proofErr w:type="spellStart"/>
      <w:r w:rsidRPr="00D80843">
        <w:rPr>
          <w:rFonts w:eastAsiaTheme="minorHAnsi" w:cs="Arial"/>
          <w:color w:val="auto"/>
          <w:szCs w:val="22"/>
        </w:rPr>
        <w:t>Charyk</w:t>
      </w:r>
      <w:proofErr w:type="spellEnd"/>
      <w:r w:rsidRPr="00D80843">
        <w:rPr>
          <w:rFonts w:eastAsiaTheme="minorHAnsi" w:cs="Arial"/>
          <w:color w:val="auto"/>
          <w:szCs w:val="22"/>
        </w:rPr>
        <w:t xml:space="preserve"> School Hanna</w:t>
      </w:r>
      <w:r>
        <w:rPr>
          <w:rFonts w:eastAsiaTheme="minorHAnsi" w:cs="Arial"/>
          <w:color w:val="auto"/>
          <w:szCs w:val="22"/>
        </w:rPr>
        <w:t>,</w:t>
      </w:r>
      <w:r w:rsidR="009D6414">
        <w:t xml:space="preserve"> </w:t>
      </w:r>
      <w:r w:rsidR="001C24CA">
        <w:t>Alberta, Canada</w:t>
      </w:r>
    </w:p>
    <w:p w14:paraId="6FE920C2" w14:textId="1F4DD199" w:rsidR="00866B5E" w:rsidRDefault="00866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</w:pPr>
      <w:r>
        <w:br w:type="page"/>
      </w:r>
    </w:p>
    <w:p w14:paraId="25E68223" w14:textId="77777777" w:rsidR="00866B5E" w:rsidRDefault="00866B5E" w:rsidP="00866B5E">
      <w:bookmarkStart w:id="3" w:name="_Hlk80614631"/>
      <w:r>
        <w:lastRenderedPageBreak/>
        <w:t xml:space="preserve">As part of the International </w:t>
      </w:r>
      <w:hyperlink r:id="rId9" w:history="1">
        <w:r w:rsidRPr="00562974">
          <w:rPr>
            <w:rStyle w:val="Hyperlink"/>
          </w:rPr>
          <w:t>E-Exchange Program</w:t>
        </w:r>
      </w:hyperlink>
      <w:r>
        <w:t xml:space="preserve">, a virtual exchange was completed between New South Wales and overseas counterparts. This exchange provided an opportunity for short-term one-on-one partnerships between educators with similar interests or fields. </w:t>
      </w:r>
    </w:p>
    <w:p w14:paraId="171B5016" w14:textId="77777777" w:rsidR="00866B5E" w:rsidRDefault="00866B5E" w:rsidP="00866B5E">
      <w:r>
        <w:rPr>
          <w:shd w:val="clear" w:color="auto" w:fill="FFFFFF"/>
        </w:rPr>
        <w:t xml:space="preserve">This </w:t>
      </w:r>
      <w:r w:rsidRPr="00BB0271">
        <w:t xml:space="preserve">action research </w:t>
      </w:r>
      <w:r>
        <w:t xml:space="preserve">report on the shared focus area was completed following the </w:t>
      </w:r>
      <w:r w:rsidRPr="00BB0271">
        <w:t xml:space="preserve">6-week </w:t>
      </w:r>
      <w:r>
        <w:t>program</w:t>
      </w:r>
      <w:r w:rsidRPr="00BB0271">
        <w:t>.</w:t>
      </w:r>
    </w:p>
    <w:bookmarkEnd w:id="3"/>
    <w:p w14:paraId="1386265F" w14:textId="48D1E22E" w:rsidR="00ED3B04" w:rsidRPr="00ED3B04" w:rsidRDefault="00ED3B04" w:rsidP="003A251D">
      <w:pPr>
        <w:pStyle w:val="Heading1"/>
      </w:pPr>
      <w:r w:rsidRPr="00ED3B04">
        <w:t>Introduction</w:t>
      </w:r>
    </w:p>
    <w:p w14:paraId="2E9D45B4" w14:textId="3D6BA2A2" w:rsidR="006B2D37" w:rsidRPr="001C45CC" w:rsidRDefault="00BF4A20" w:rsidP="003A251D">
      <w:pPr>
        <w:jc w:val="both"/>
        <w:rPr>
          <w:sz w:val="24"/>
        </w:rPr>
      </w:pPr>
      <w:r w:rsidRPr="001C45CC">
        <w:rPr>
          <w:rFonts w:cs="Arial"/>
          <w:sz w:val="24"/>
        </w:rPr>
        <w:t>T</w:t>
      </w:r>
      <w:r w:rsidR="00632C05" w:rsidRPr="001C45CC">
        <w:rPr>
          <w:rFonts w:cs="Arial"/>
          <w:sz w:val="24"/>
        </w:rPr>
        <w:t>he d</w:t>
      </w:r>
      <w:r w:rsidR="00804564" w:rsidRPr="001C45CC">
        <w:rPr>
          <w:rFonts w:cs="Arial"/>
          <w:sz w:val="24"/>
        </w:rPr>
        <w:t>emographics</w:t>
      </w:r>
      <w:r w:rsidR="00632C05" w:rsidRPr="001C45CC">
        <w:rPr>
          <w:rFonts w:cs="Arial"/>
          <w:sz w:val="24"/>
        </w:rPr>
        <w:t xml:space="preserve"> between </w:t>
      </w:r>
      <w:r w:rsidR="00D80843" w:rsidRPr="001C45CC">
        <w:rPr>
          <w:rFonts w:cs="Arial"/>
          <w:sz w:val="24"/>
        </w:rPr>
        <w:t>Karla Marsh</w:t>
      </w:r>
      <w:r w:rsidR="00632C05" w:rsidRPr="001C45CC">
        <w:rPr>
          <w:rFonts w:cs="Arial"/>
          <w:sz w:val="24"/>
        </w:rPr>
        <w:t xml:space="preserve">’s </w:t>
      </w:r>
      <w:bookmarkStart w:id="4" w:name="_Hlk72219620"/>
      <w:r w:rsidR="00D80843" w:rsidRPr="001C45CC">
        <w:rPr>
          <w:rFonts w:eastAsiaTheme="minorHAnsi" w:cs="Arial"/>
          <w:color w:val="auto"/>
          <w:sz w:val="24"/>
        </w:rPr>
        <w:t xml:space="preserve">JC </w:t>
      </w:r>
      <w:proofErr w:type="spellStart"/>
      <w:r w:rsidR="00D80843" w:rsidRPr="001C45CC">
        <w:rPr>
          <w:rFonts w:eastAsiaTheme="minorHAnsi" w:cs="Arial"/>
          <w:color w:val="auto"/>
          <w:sz w:val="24"/>
        </w:rPr>
        <w:t>Charyk</w:t>
      </w:r>
      <w:proofErr w:type="spellEnd"/>
      <w:r w:rsidR="00D80843" w:rsidRPr="001C45CC">
        <w:rPr>
          <w:rFonts w:eastAsiaTheme="minorHAnsi" w:cs="Arial"/>
          <w:color w:val="auto"/>
          <w:sz w:val="24"/>
        </w:rPr>
        <w:t xml:space="preserve"> School, Hanna </w:t>
      </w:r>
      <w:bookmarkEnd w:id="4"/>
      <w:r w:rsidR="00632C05" w:rsidRPr="001C45CC">
        <w:rPr>
          <w:rFonts w:cs="Arial"/>
          <w:sz w:val="24"/>
        </w:rPr>
        <w:t>A</w:t>
      </w:r>
      <w:r w:rsidR="00632C05" w:rsidRPr="001C45CC">
        <w:rPr>
          <w:sz w:val="24"/>
        </w:rPr>
        <w:t xml:space="preserve">lberta, Canada and Lightning Ridge Central </w:t>
      </w:r>
      <w:r w:rsidR="00050647" w:rsidRPr="001C45CC">
        <w:rPr>
          <w:sz w:val="24"/>
        </w:rPr>
        <w:t xml:space="preserve">School, </w:t>
      </w:r>
      <w:r w:rsidR="00632C05" w:rsidRPr="001C45CC">
        <w:rPr>
          <w:sz w:val="24"/>
        </w:rPr>
        <w:t>a</w:t>
      </w:r>
      <w:r w:rsidR="001A5228" w:rsidRPr="001C45CC">
        <w:rPr>
          <w:sz w:val="24"/>
        </w:rPr>
        <w:t>ppear</w:t>
      </w:r>
      <w:r w:rsidR="00632C05" w:rsidRPr="001C45CC">
        <w:rPr>
          <w:sz w:val="24"/>
        </w:rPr>
        <w:t xml:space="preserve"> quite similar. Both </w:t>
      </w:r>
      <w:r w:rsidR="00183CB3" w:rsidRPr="001C45CC">
        <w:rPr>
          <w:sz w:val="24"/>
        </w:rPr>
        <w:t>are set in</w:t>
      </w:r>
      <w:r w:rsidR="00632C05" w:rsidRPr="001C45CC">
        <w:rPr>
          <w:sz w:val="24"/>
        </w:rPr>
        <w:t xml:space="preserve"> small mining communities</w:t>
      </w:r>
      <w:r w:rsidR="007C6475" w:rsidRPr="001C45CC">
        <w:rPr>
          <w:sz w:val="24"/>
        </w:rPr>
        <w:t xml:space="preserve"> with</w:t>
      </w:r>
      <w:r w:rsidR="00632C05" w:rsidRPr="001C45CC">
        <w:rPr>
          <w:sz w:val="24"/>
        </w:rPr>
        <w:t xml:space="preserve"> K-12 Central School</w:t>
      </w:r>
      <w:r w:rsidR="00183CB3" w:rsidRPr="001C45CC">
        <w:rPr>
          <w:sz w:val="24"/>
        </w:rPr>
        <w:t>s</w:t>
      </w:r>
      <w:r w:rsidR="007C6475" w:rsidRPr="001C45CC">
        <w:rPr>
          <w:sz w:val="24"/>
        </w:rPr>
        <w:t>.</w:t>
      </w:r>
      <w:r w:rsidR="006A0EE9" w:rsidRPr="001C45CC">
        <w:rPr>
          <w:sz w:val="24"/>
        </w:rPr>
        <w:t xml:space="preserve"> Inside our schools we found very similar characteristics between our problems of practice and issues affecting staff and students</w:t>
      </w:r>
      <w:r w:rsidR="00BC3F88" w:rsidRPr="001C45CC">
        <w:rPr>
          <w:sz w:val="24"/>
        </w:rPr>
        <w:t xml:space="preserve"> surrounding:</w:t>
      </w:r>
    </w:p>
    <w:p w14:paraId="1B8F6A62" w14:textId="31901C7B" w:rsidR="00895218" w:rsidRPr="001C45CC" w:rsidRDefault="006A0EE9" w:rsidP="003A251D">
      <w:pPr>
        <w:pStyle w:val="ListParagraph"/>
        <w:numPr>
          <w:ilvl w:val="0"/>
          <w:numId w:val="44"/>
        </w:numPr>
        <w:jc w:val="both"/>
        <w:rPr>
          <w:rFonts w:cs="Arial"/>
          <w:color w:val="auto"/>
          <w:sz w:val="24"/>
        </w:rPr>
      </w:pPr>
      <w:r w:rsidRPr="001C45CC">
        <w:rPr>
          <w:rFonts w:cs="Arial"/>
          <w:color w:val="auto"/>
          <w:sz w:val="24"/>
        </w:rPr>
        <w:t>Wellbeing</w:t>
      </w:r>
      <w:r w:rsidR="004E1449" w:rsidRPr="001C45CC">
        <w:rPr>
          <w:rFonts w:cs="Arial"/>
          <w:color w:val="auto"/>
          <w:sz w:val="24"/>
        </w:rPr>
        <w:t xml:space="preserve"> -</w:t>
      </w:r>
      <w:r w:rsidR="00895218" w:rsidRPr="001C45CC">
        <w:rPr>
          <w:rFonts w:cs="Arial"/>
          <w:color w:val="auto"/>
          <w:sz w:val="24"/>
        </w:rPr>
        <w:t xml:space="preserve"> </w:t>
      </w:r>
      <w:r w:rsidR="00895218" w:rsidRPr="001C45CC">
        <w:rPr>
          <w:rFonts w:cs="Arial"/>
          <w:color w:val="auto"/>
          <w:sz w:val="24"/>
          <w:shd w:val="clear" w:color="auto" w:fill="FFFFFF"/>
        </w:rPr>
        <w:t>considered in relation to how we feel and function across several areas, including cognitive, social, emotional, physical and spiritual wellbeing (NSW D</w:t>
      </w:r>
      <w:r w:rsidR="003C63BA">
        <w:rPr>
          <w:rFonts w:cs="Arial"/>
          <w:color w:val="auto"/>
          <w:sz w:val="24"/>
          <w:shd w:val="clear" w:color="auto" w:fill="FFFFFF"/>
        </w:rPr>
        <w:t>oE</w:t>
      </w:r>
      <w:r w:rsidR="00895218" w:rsidRPr="001C45CC">
        <w:rPr>
          <w:rFonts w:cs="Arial"/>
          <w:color w:val="auto"/>
          <w:sz w:val="24"/>
          <w:shd w:val="clear" w:color="auto" w:fill="FFFFFF"/>
        </w:rPr>
        <w:t xml:space="preserve">, 2021). </w:t>
      </w:r>
      <w:hyperlink r:id="rId10" w:history="1">
        <w:r w:rsidR="00895218" w:rsidRPr="001C45CC">
          <w:rPr>
            <w:rFonts w:cs="Arial"/>
            <w:color w:val="auto"/>
            <w:sz w:val="24"/>
            <w:shd w:val="clear" w:color="auto" w:fill="FFFFFF"/>
          </w:rPr>
          <w:t>The Wellbeing Framework for Schools</w:t>
        </w:r>
      </w:hyperlink>
      <w:r w:rsidR="00183CB3" w:rsidRPr="001C45CC">
        <w:rPr>
          <w:rFonts w:cs="Arial"/>
          <w:color w:val="auto"/>
          <w:sz w:val="24"/>
        </w:rPr>
        <w:t>,</w:t>
      </w:r>
      <w:r w:rsidR="00895218" w:rsidRPr="001C45CC">
        <w:rPr>
          <w:rFonts w:cs="Arial"/>
          <w:color w:val="auto"/>
          <w:sz w:val="24"/>
          <w:shd w:val="clear" w:color="auto" w:fill="FFFFFF"/>
        </w:rPr>
        <w:t> supports schools to create teaching and learning environments that enable students to be healthy, happy, engaged and successful</w:t>
      </w:r>
      <w:r w:rsidR="006914F4" w:rsidRPr="001C45CC">
        <w:rPr>
          <w:rFonts w:cs="Arial"/>
          <w:color w:val="auto"/>
          <w:sz w:val="24"/>
          <w:shd w:val="clear" w:color="auto" w:fill="FFFFFF"/>
        </w:rPr>
        <w:t xml:space="preserve">, to </w:t>
      </w:r>
      <w:r w:rsidR="00DE08F1" w:rsidRPr="001C45CC">
        <w:rPr>
          <w:rFonts w:cs="Arial"/>
          <w:color w:val="auto"/>
          <w:sz w:val="24"/>
          <w:shd w:val="clear" w:color="auto" w:fill="FFFFFF"/>
        </w:rPr>
        <w:t>‘</w:t>
      </w:r>
      <w:r w:rsidR="006914F4" w:rsidRPr="001C45CC">
        <w:rPr>
          <w:rFonts w:cs="Arial"/>
          <w:color w:val="auto"/>
          <w:sz w:val="24"/>
          <w:shd w:val="clear" w:color="auto" w:fill="FFFFFF"/>
        </w:rPr>
        <w:t>connect, succeed and thrive’ (NSW D</w:t>
      </w:r>
      <w:r w:rsidR="003C63BA">
        <w:rPr>
          <w:rFonts w:cs="Arial"/>
          <w:color w:val="auto"/>
          <w:sz w:val="24"/>
          <w:shd w:val="clear" w:color="auto" w:fill="FFFFFF"/>
        </w:rPr>
        <w:t>oE</w:t>
      </w:r>
      <w:r w:rsidR="006914F4" w:rsidRPr="001C45CC">
        <w:rPr>
          <w:rFonts w:cs="Arial"/>
          <w:color w:val="auto"/>
          <w:sz w:val="24"/>
          <w:shd w:val="clear" w:color="auto" w:fill="FFFFFF"/>
        </w:rPr>
        <w:t xml:space="preserve"> </w:t>
      </w:r>
      <w:r w:rsidR="00DE08F1" w:rsidRPr="001C45CC">
        <w:rPr>
          <w:rFonts w:cs="Arial"/>
          <w:color w:val="auto"/>
          <w:sz w:val="24"/>
          <w:shd w:val="clear" w:color="auto" w:fill="FFFFFF"/>
        </w:rPr>
        <w:t>2020).</w:t>
      </w:r>
    </w:p>
    <w:p w14:paraId="3B168017" w14:textId="094A7026" w:rsidR="006914F4" w:rsidRPr="001C45CC" w:rsidRDefault="006914F4" w:rsidP="003A251D">
      <w:pPr>
        <w:pStyle w:val="ListParagraph"/>
        <w:numPr>
          <w:ilvl w:val="0"/>
          <w:numId w:val="44"/>
        </w:numPr>
        <w:jc w:val="both"/>
        <w:rPr>
          <w:color w:val="auto"/>
          <w:sz w:val="24"/>
        </w:rPr>
      </w:pPr>
      <w:r w:rsidRPr="001C45CC">
        <w:rPr>
          <w:color w:val="auto"/>
          <w:sz w:val="24"/>
        </w:rPr>
        <w:t xml:space="preserve">Inclusion – for all students and staff including those with </w:t>
      </w:r>
      <w:r w:rsidR="00183CB3" w:rsidRPr="001C45CC">
        <w:rPr>
          <w:color w:val="auto"/>
          <w:sz w:val="24"/>
        </w:rPr>
        <w:t xml:space="preserve">a </w:t>
      </w:r>
      <w:r w:rsidRPr="001C45CC">
        <w:rPr>
          <w:color w:val="auto"/>
          <w:sz w:val="24"/>
        </w:rPr>
        <w:t xml:space="preserve">disability, behaviour </w:t>
      </w:r>
      <w:r w:rsidR="00183CB3" w:rsidRPr="001C45CC">
        <w:rPr>
          <w:color w:val="auto"/>
          <w:sz w:val="24"/>
        </w:rPr>
        <w:t>or</w:t>
      </w:r>
      <w:r w:rsidRPr="001C45CC">
        <w:rPr>
          <w:color w:val="auto"/>
          <w:sz w:val="24"/>
        </w:rPr>
        <w:t xml:space="preserve"> mental health challenges.</w:t>
      </w:r>
    </w:p>
    <w:p w14:paraId="3BAA4A92" w14:textId="61BD86E1" w:rsidR="006914F4" w:rsidRPr="001C45CC" w:rsidRDefault="006914F4" w:rsidP="003A251D">
      <w:pPr>
        <w:pStyle w:val="ListParagraph"/>
        <w:numPr>
          <w:ilvl w:val="0"/>
          <w:numId w:val="44"/>
        </w:numPr>
        <w:rPr>
          <w:color w:val="auto"/>
          <w:sz w:val="24"/>
        </w:rPr>
      </w:pPr>
      <w:r w:rsidRPr="001C45CC">
        <w:rPr>
          <w:color w:val="auto"/>
          <w:sz w:val="24"/>
        </w:rPr>
        <w:t xml:space="preserve">Behaviour </w:t>
      </w:r>
      <w:proofErr w:type="gramStart"/>
      <w:r w:rsidRPr="001C45CC">
        <w:rPr>
          <w:color w:val="auto"/>
          <w:sz w:val="24"/>
        </w:rPr>
        <w:t xml:space="preserve">- </w:t>
      </w:r>
      <w:r w:rsidRPr="001C45CC">
        <w:rPr>
          <w:rStyle w:val="f"/>
          <w:rFonts w:cs="Arial"/>
          <w:color w:val="auto"/>
          <w:sz w:val="24"/>
          <w:shd w:val="clear" w:color="auto" w:fill="FFFFFF"/>
        </w:rPr>
        <w:t> </w:t>
      </w:r>
      <w:r w:rsidRPr="001C45CC">
        <w:rPr>
          <w:rFonts w:cs="Arial"/>
          <w:color w:val="auto"/>
          <w:sz w:val="24"/>
          <w:shd w:val="clear" w:color="auto" w:fill="FFFFFF"/>
        </w:rPr>
        <w:t>evidence</w:t>
      </w:r>
      <w:proofErr w:type="gramEnd"/>
      <w:r w:rsidRPr="001C45CC">
        <w:rPr>
          <w:rFonts w:cs="Arial"/>
          <w:color w:val="auto"/>
          <w:sz w:val="24"/>
          <w:shd w:val="clear" w:color="auto" w:fill="FFFFFF"/>
        </w:rPr>
        <w:t xml:space="preserve">-based practice </w:t>
      </w:r>
      <w:r w:rsidR="00DE08F1" w:rsidRPr="001C45CC">
        <w:rPr>
          <w:rFonts w:cs="Arial"/>
          <w:color w:val="auto"/>
          <w:sz w:val="24"/>
          <w:shd w:val="clear" w:color="auto" w:fill="FFFFFF"/>
        </w:rPr>
        <w:t>to influence positive behaviour for learning.</w:t>
      </w:r>
      <w:r w:rsidRPr="001C45CC">
        <w:rPr>
          <w:rFonts w:cs="Arial"/>
          <w:color w:val="auto"/>
          <w:sz w:val="24"/>
          <w:shd w:val="clear" w:color="auto" w:fill="FFFFFF"/>
        </w:rPr>
        <w:t> </w:t>
      </w:r>
    </w:p>
    <w:p w14:paraId="2CBA7A5E" w14:textId="08B0C5DC" w:rsidR="00ED3B04" w:rsidRPr="00B42EFD" w:rsidRDefault="00723911" w:rsidP="003A251D">
      <w:pPr>
        <w:pStyle w:val="Heading1"/>
        <w:pBdr>
          <w:bottom w:val="single" w:sz="4" w:space="0" w:color="000000"/>
        </w:pBdr>
        <w:rPr>
          <w:sz w:val="28"/>
        </w:rPr>
      </w:pPr>
      <w:r w:rsidRPr="00B42EFD">
        <w:rPr>
          <w:sz w:val="28"/>
        </w:rPr>
        <w:t xml:space="preserve">Focus of the Study: </w:t>
      </w:r>
      <w:r w:rsidR="009D6414" w:rsidRPr="00B42EFD">
        <w:rPr>
          <w:sz w:val="28"/>
        </w:rPr>
        <w:t>Description of Current Practice</w:t>
      </w:r>
    </w:p>
    <w:p w14:paraId="69219A33" w14:textId="08C046D7" w:rsidR="00BC3F88" w:rsidRPr="001C45CC" w:rsidRDefault="003A251D" w:rsidP="00866B5E">
      <w:pPr>
        <w:rPr>
          <w:rFonts w:asciiTheme="minorHAnsi" w:eastAsiaTheme="minorHAnsi" w:hAnsiTheme="minorHAnsi" w:cstheme="minorHAnsi"/>
          <w:color w:val="auto"/>
          <w:sz w:val="24"/>
        </w:rPr>
      </w:pPr>
      <w:r w:rsidRPr="001C45CC">
        <w:rPr>
          <w:sz w:val="24"/>
        </w:rPr>
        <w:t xml:space="preserve">Inter-school </w:t>
      </w:r>
      <w:r w:rsidR="00B761B7" w:rsidRPr="001C45CC">
        <w:rPr>
          <w:sz w:val="24"/>
        </w:rPr>
        <w:t>discussions revealed that t</w:t>
      </w:r>
      <w:r w:rsidR="00BC3F88" w:rsidRPr="001C45CC">
        <w:rPr>
          <w:sz w:val="24"/>
        </w:rPr>
        <w:t xml:space="preserve">he recent global pandemic </w:t>
      </w:r>
      <w:r w:rsidR="00895218" w:rsidRPr="001C45CC">
        <w:rPr>
          <w:sz w:val="24"/>
        </w:rPr>
        <w:t>COVID-</w:t>
      </w:r>
      <w:proofErr w:type="gramStart"/>
      <w:r w:rsidR="00895218" w:rsidRPr="001C45CC">
        <w:rPr>
          <w:sz w:val="24"/>
        </w:rPr>
        <w:t xml:space="preserve">19 </w:t>
      </w:r>
      <w:r w:rsidR="00BC3F88" w:rsidRPr="001C45CC">
        <w:rPr>
          <w:sz w:val="24"/>
        </w:rPr>
        <w:t xml:space="preserve"> has</w:t>
      </w:r>
      <w:proofErr w:type="gramEnd"/>
      <w:r w:rsidR="00BC3F88" w:rsidRPr="001C45CC">
        <w:rPr>
          <w:sz w:val="24"/>
        </w:rPr>
        <w:t xml:space="preserve"> heavily impacted upon</w:t>
      </w:r>
      <w:r w:rsidR="00895218" w:rsidRPr="001C45CC">
        <w:rPr>
          <w:sz w:val="24"/>
        </w:rPr>
        <w:t xml:space="preserve"> the</w:t>
      </w:r>
      <w:r w:rsidR="00BC3F88" w:rsidRPr="001C45CC">
        <w:rPr>
          <w:sz w:val="24"/>
        </w:rPr>
        <w:t xml:space="preserve"> teaching and learning program</w:t>
      </w:r>
      <w:r w:rsidR="00895218" w:rsidRPr="001C45CC">
        <w:rPr>
          <w:sz w:val="24"/>
        </w:rPr>
        <w:t xml:space="preserve"> in </w:t>
      </w:r>
      <w:r w:rsidRPr="001C45CC">
        <w:rPr>
          <w:sz w:val="24"/>
        </w:rPr>
        <w:t xml:space="preserve">both </w:t>
      </w:r>
      <w:r w:rsidR="00895218" w:rsidRPr="001C45CC">
        <w:rPr>
          <w:sz w:val="24"/>
        </w:rPr>
        <w:t>school</w:t>
      </w:r>
      <w:r w:rsidRPr="001C45CC">
        <w:rPr>
          <w:sz w:val="24"/>
        </w:rPr>
        <w:t>s</w:t>
      </w:r>
      <w:r w:rsidR="00895218" w:rsidRPr="001C45CC">
        <w:rPr>
          <w:sz w:val="24"/>
        </w:rPr>
        <w:t xml:space="preserve"> as well as a shortage</w:t>
      </w:r>
      <w:r w:rsidR="00BC3F88" w:rsidRPr="001C45CC">
        <w:rPr>
          <w:sz w:val="24"/>
        </w:rPr>
        <w:t xml:space="preserve"> of school counsellor resources</w:t>
      </w:r>
      <w:r w:rsidR="00DE08F1" w:rsidRPr="001C45CC">
        <w:rPr>
          <w:sz w:val="24"/>
        </w:rPr>
        <w:t xml:space="preserve">, and </w:t>
      </w:r>
      <w:r w:rsidR="006914F4" w:rsidRPr="001C45CC">
        <w:rPr>
          <w:sz w:val="24"/>
        </w:rPr>
        <w:t>a spike in school counsellor referrals</w:t>
      </w:r>
      <w:r w:rsidR="00B761B7" w:rsidRPr="001C45CC">
        <w:rPr>
          <w:sz w:val="24"/>
        </w:rPr>
        <w:t>.</w:t>
      </w:r>
      <w:r w:rsidR="00895218" w:rsidRPr="001C45CC">
        <w:rPr>
          <w:sz w:val="24"/>
        </w:rPr>
        <w:t xml:space="preserve"> Discussion surrounding th</w:t>
      </w:r>
      <w:r w:rsidR="006914F4" w:rsidRPr="001C45CC">
        <w:rPr>
          <w:sz w:val="24"/>
        </w:rPr>
        <w:t xml:space="preserve">ese </w:t>
      </w:r>
      <w:r w:rsidR="00895218" w:rsidRPr="001C45CC">
        <w:rPr>
          <w:sz w:val="24"/>
        </w:rPr>
        <w:t>is</w:t>
      </w:r>
      <w:r w:rsidR="006914F4" w:rsidRPr="001C45CC">
        <w:rPr>
          <w:sz w:val="24"/>
        </w:rPr>
        <w:t>sues,</w:t>
      </w:r>
      <w:r w:rsidR="00895218" w:rsidRPr="001C45CC">
        <w:rPr>
          <w:sz w:val="24"/>
        </w:rPr>
        <w:t xml:space="preserve"> led us</w:t>
      </w:r>
      <w:r w:rsidR="00BC3F88" w:rsidRPr="001C45CC">
        <w:rPr>
          <w:sz w:val="24"/>
        </w:rPr>
        <w:t xml:space="preserve"> to investigate the benefits of implementing student/staff wellbeing programs with a capacity to positively build upon behaviour</w:t>
      </w:r>
      <w:r w:rsidR="00895218" w:rsidRPr="001C45CC">
        <w:rPr>
          <w:sz w:val="24"/>
        </w:rPr>
        <w:t xml:space="preserve"> and</w:t>
      </w:r>
      <w:r w:rsidR="00BC3F88" w:rsidRPr="001C45CC">
        <w:rPr>
          <w:sz w:val="24"/>
        </w:rPr>
        <w:t xml:space="preserve"> inclusion</w:t>
      </w:r>
      <w:r w:rsidR="00895218" w:rsidRPr="001C45CC">
        <w:rPr>
          <w:sz w:val="24"/>
        </w:rPr>
        <w:t>.</w:t>
      </w:r>
      <w:r w:rsidR="00BC3F88" w:rsidRPr="001C45CC">
        <w:rPr>
          <w:sz w:val="24"/>
        </w:rPr>
        <w:t xml:space="preserve"> </w:t>
      </w:r>
      <w:r w:rsidRPr="001C45CC">
        <w:rPr>
          <w:sz w:val="24"/>
        </w:rPr>
        <w:t>The</w:t>
      </w:r>
      <w:r w:rsidR="00B761B7" w:rsidRPr="001C45CC">
        <w:rPr>
          <w:sz w:val="24"/>
        </w:rPr>
        <w:t>refore,</w:t>
      </w:r>
      <w:r w:rsidRPr="001C45CC">
        <w:rPr>
          <w:sz w:val="24"/>
        </w:rPr>
        <w:t xml:space="preserve"> </w:t>
      </w:r>
      <w:r w:rsidR="00054075">
        <w:rPr>
          <w:sz w:val="24"/>
        </w:rPr>
        <w:t xml:space="preserve">the </w:t>
      </w:r>
      <w:r w:rsidRPr="001C45CC">
        <w:rPr>
          <w:sz w:val="24"/>
        </w:rPr>
        <w:t xml:space="preserve">focus of this study is to research </w:t>
      </w:r>
      <w:r w:rsidRPr="001C45CC">
        <w:rPr>
          <w:sz w:val="24"/>
          <w:shd w:val="clear" w:color="auto" w:fill="FFFFFF"/>
        </w:rPr>
        <w:t>evidence-based tools for staff and students to improve/maintain their wellbeing and mental health</w:t>
      </w:r>
      <w:r w:rsidR="00B761B7" w:rsidRPr="001C45CC">
        <w:rPr>
          <w:sz w:val="24"/>
          <w:shd w:val="clear" w:color="auto" w:fill="FFFFFF"/>
        </w:rPr>
        <w:t>,</w:t>
      </w:r>
      <w:r w:rsidRPr="001C45CC">
        <w:rPr>
          <w:sz w:val="24"/>
          <w:shd w:val="clear" w:color="auto" w:fill="FFFFFF"/>
        </w:rPr>
        <w:t xml:space="preserve"> whilst positively influencing inclusion and positive behaviour for learning.</w:t>
      </w:r>
    </w:p>
    <w:p w14:paraId="4114598F" w14:textId="07B530C3" w:rsidR="00ED3B04" w:rsidRPr="00B42EFD" w:rsidRDefault="00723911" w:rsidP="0060223C">
      <w:pPr>
        <w:pStyle w:val="Heading1"/>
        <w:pBdr>
          <w:bottom w:val="single" w:sz="4" w:space="0" w:color="000000"/>
        </w:pBdr>
        <w:rPr>
          <w:sz w:val="28"/>
        </w:rPr>
      </w:pPr>
      <w:proofErr w:type="spellStart"/>
      <w:r w:rsidRPr="00B42EFD">
        <w:rPr>
          <w:sz w:val="28"/>
        </w:rPr>
        <w:t>Signficant</w:t>
      </w:r>
      <w:proofErr w:type="spellEnd"/>
      <w:r w:rsidRPr="00B42EFD">
        <w:rPr>
          <w:sz w:val="28"/>
        </w:rPr>
        <w:t xml:space="preserve"> Learning: </w:t>
      </w:r>
      <w:r w:rsidR="009D6414" w:rsidRPr="00B42EFD">
        <w:rPr>
          <w:sz w:val="28"/>
        </w:rPr>
        <w:t>Findings</w:t>
      </w:r>
    </w:p>
    <w:p w14:paraId="27963F3F" w14:textId="77777777" w:rsidR="003A251D" w:rsidRPr="00DB2E52" w:rsidRDefault="004E1449" w:rsidP="00866B5E">
      <w:pPr>
        <w:rPr>
          <w:rFonts w:cs="Arial"/>
          <w:color w:val="auto"/>
          <w:sz w:val="24"/>
          <w:shd w:val="clear" w:color="auto" w:fill="FFFFFF"/>
        </w:rPr>
      </w:pPr>
      <w:r w:rsidRPr="00DB2E52">
        <w:rPr>
          <w:rFonts w:cs="Arial"/>
          <w:color w:val="auto"/>
          <w:sz w:val="24"/>
          <w:shd w:val="clear" w:color="auto" w:fill="FFFFFF"/>
        </w:rPr>
        <w:t xml:space="preserve">According to Cambridge University in 2020, mindfulness and meditation practices </w:t>
      </w:r>
      <w:r w:rsidR="00654E32" w:rsidRPr="00DB2E52">
        <w:rPr>
          <w:rFonts w:cs="Arial"/>
          <w:color w:val="auto"/>
          <w:sz w:val="24"/>
          <w:shd w:val="clear" w:color="auto" w:fill="FFFFFF"/>
        </w:rPr>
        <w:t xml:space="preserve">translate well </w:t>
      </w:r>
      <w:r w:rsidRPr="00DB2E52">
        <w:rPr>
          <w:rFonts w:cs="Arial"/>
          <w:color w:val="auto"/>
          <w:sz w:val="24"/>
          <w:shd w:val="clear" w:color="auto" w:fill="FFFFFF"/>
        </w:rPr>
        <w:t>across</w:t>
      </w:r>
      <w:r w:rsidR="00654E32" w:rsidRPr="00DB2E52">
        <w:rPr>
          <w:rFonts w:cs="Arial"/>
          <w:color w:val="auto"/>
          <w:sz w:val="24"/>
          <w:shd w:val="clear" w:color="auto" w:fill="FFFFFF"/>
        </w:rPr>
        <w:t xml:space="preserve"> different populations</w:t>
      </w:r>
      <w:r w:rsidRPr="00DB2E52">
        <w:rPr>
          <w:rFonts w:cs="Arial"/>
          <w:color w:val="auto"/>
          <w:sz w:val="24"/>
          <w:shd w:val="clear" w:color="auto" w:fill="FFFFFF"/>
        </w:rPr>
        <w:t xml:space="preserve"> and the introduction of these practices </w:t>
      </w:r>
      <w:r w:rsidR="00654E32" w:rsidRPr="00DB2E52">
        <w:rPr>
          <w:rFonts w:cs="Arial"/>
          <w:color w:val="auto"/>
          <w:sz w:val="24"/>
          <w:shd w:val="clear" w:color="auto" w:fill="FFFFFF"/>
        </w:rPr>
        <w:t>during th</w:t>
      </w:r>
      <w:r w:rsidRPr="00DB2E52">
        <w:rPr>
          <w:rFonts w:cs="Arial"/>
          <w:color w:val="auto"/>
          <w:sz w:val="24"/>
          <w:shd w:val="clear" w:color="auto" w:fill="FFFFFF"/>
        </w:rPr>
        <w:t>e</w:t>
      </w:r>
      <w:r w:rsidR="00654E32" w:rsidRPr="00DB2E52">
        <w:rPr>
          <w:rFonts w:cs="Arial"/>
          <w:color w:val="auto"/>
          <w:sz w:val="24"/>
          <w:shd w:val="clear" w:color="auto" w:fill="FFFFFF"/>
        </w:rPr>
        <w:t xml:space="preserve"> pandemic</w:t>
      </w:r>
      <w:r w:rsidRPr="00DB2E52">
        <w:rPr>
          <w:rFonts w:cs="Arial"/>
          <w:color w:val="auto"/>
          <w:sz w:val="24"/>
          <w:shd w:val="clear" w:color="auto" w:fill="FFFFFF"/>
        </w:rPr>
        <w:t xml:space="preserve">, has been </w:t>
      </w:r>
      <w:r w:rsidR="00654E32" w:rsidRPr="00DB2E52">
        <w:rPr>
          <w:rFonts w:cs="Arial"/>
          <w:color w:val="auto"/>
          <w:sz w:val="24"/>
          <w:shd w:val="clear" w:color="auto" w:fill="FFFFFF"/>
        </w:rPr>
        <w:t>a low-cost</w:t>
      </w:r>
      <w:r w:rsidRPr="00DB2E52">
        <w:rPr>
          <w:rFonts w:cs="Arial"/>
          <w:color w:val="auto"/>
          <w:sz w:val="24"/>
          <w:shd w:val="clear" w:color="auto" w:fill="FFFFFF"/>
        </w:rPr>
        <w:t>,</w:t>
      </w:r>
      <w:r w:rsidR="00654E32" w:rsidRPr="00DB2E52">
        <w:rPr>
          <w:rFonts w:cs="Arial"/>
          <w:color w:val="auto"/>
          <w:sz w:val="24"/>
          <w:shd w:val="clear" w:color="auto" w:fill="FFFFFF"/>
        </w:rPr>
        <w:t xml:space="preserve"> beneficial method of providing support </w:t>
      </w:r>
      <w:r w:rsidRPr="00DB2E52">
        <w:rPr>
          <w:rFonts w:cs="Arial"/>
          <w:color w:val="auto"/>
          <w:sz w:val="24"/>
          <w:shd w:val="clear" w:color="auto" w:fill="FFFFFF"/>
        </w:rPr>
        <w:t>for</w:t>
      </w:r>
      <w:r w:rsidR="00654E32" w:rsidRPr="00DB2E52">
        <w:rPr>
          <w:rFonts w:cs="Arial"/>
          <w:color w:val="auto"/>
          <w:sz w:val="24"/>
          <w:shd w:val="clear" w:color="auto" w:fill="FFFFFF"/>
        </w:rPr>
        <w:t xml:space="preserve"> mental health and wellbeing</w:t>
      </w:r>
      <w:r w:rsidRPr="00DB2E52">
        <w:rPr>
          <w:rFonts w:cs="Arial"/>
          <w:color w:val="auto"/>
          <w:sz w:val="24"/>
          <w:shd w:val="clear" w:color="auto" w:fill="FFFFFF"/>
        </w:rPr>
        <w:t>.</w:t>
      </w:r>
      <w:r w:rsidR="003A251D" w:rsidRPr="00DB2E52">
        <w:rPr>
          <w:rFonts w:cs="Arial"/>
          <w:color w:val="auto"/>
          <w:sz w:val="24"/>
          <w:shd w:val="clear" w:color="auto" w:fill="FFFFFF"/>
        </w:rPr>
        <w:t xml:space="preserve"> </w:t>
      </w:r>
    </w:p>
    <w:p w14:paraId="3D4968C8" w14:textId="77777777" w:rsidR="007F2FA3" w:rsidRDefault="003A251D" w:rsidP="00866B5E">
      <w:pPr>
        <w:rPr>
          <w:rFonts w:cs="Arial"/>
          <w:sz w:val="24"/>
          <w:shd w:val="clear" w:color="auto" w:fill="FFFFFF"/>
        </w:rPr>
      </w:pPr>
      <w:r w:rsidRPr="00DB2E52">
        <w:rPr>
          <w:rFonts w:cs="Arial"/>
          <w:color w:val="auto"/>
          <w:sz w:val="24"/>
          <w:shd w:val="clear" w:color="auto" w:fill="FFFFFF"/>
        </w:rPr>
        <w:t xml:space="preserve">Australian </w:t>
      </w:r>
      <w:r w:rsidRPr="001C45CC">
        <w:rPr>
          <w:rFonts w:cs="Arial"/>
          <w:color w:val="333333"/>
          <w:sz w:val="24"/>
          <w:shd w:val="clear" w:color="auto" w:fill="FFFFFF"/>
        </w:rPr>
        <w:t>r</w:t>
      </w:r>
      <w:r w:rsidRPr="001C45CC">
        <w:rPr>
          <w:rFonts w:cs="Arial"/>
          <w:sz w:val="24"/>
          <w:shd w:val="clear" w:color="auto" w:fill="FFFFFF"/>
        </w:rPr>
        <w:t>esearch suggests that the Smiling Mind, mindfulness program is an evidenced-based program/tool with links to the curriculum, and activity likened to ‘gym for the brain’ (Smiling Mind</w:t>
      </w:r>
      <w:r w:rsidR="00403073" w:rsidRPr="001C45CC">
        <w:rPr>
          <w:rFonts w:cs="Arial"/>
          <w:sz w:val="24"/>
          <w:shd w:val="clear" w:color="auto" w:fill="FFFFFF"/>
        </w:rPr>
        <w:t xml:space="preserve"> </w:t>
      </w:r>
      <w:r w:rsidRPr="001C45CC">
        <w:rPr>
          <w:rFonts w:cs="Arial"/>
          <w:sz w:val="24"/>
          <w:shd w:val="clear" w:color="auto" w:fill="FFFFFF"/>
        </w:rPr>
        <w:t xml:space="preserve">2020). Investing 6% of the school day in the mindfulness/meditation </w:t>
      </w:r>
      <w:r w:rsidRPr="001C45CC">
        <w:rPr>
          <w:rFonts w:cs="Arial"/>
          <w:sz w:val="24"/>
          <w:shd w:val="clear" w:color="auto" w:fill="FFFFFF"/>
        </w:rPr>
        <w:lastRenderedPageBreak/>
        <w:t xml:space="preserve">program led to a positive increase in achievement and mental health by 16%.  </w:t>
      </w:r>
      <w:r w:rsidR="00B761B7" w:rsidRPr="001C45CC">
        <w:rPr>
          <w:rFonts w:cs="Arial"/>
          <w:sz w:val="24"/>
          <w:shd w:val="clear" w:color="auto" w:fill="FFFFFF"/>
        </w:rPr>
        <w:t>In addition to being a free resource, t</w:t>
      </w:r>
      <w:r w:rsidRPr="001C45CC">
        <w:rPr>
          <w:rFonts w:cs="Arial"/>
          <w:sz w:val="24"/>
          <w:shd w:val="clear" w:color="auto" w:fill="FFFFFF"/>
        </w:rPr>
        <w:t>he program has been credited with improving emotional regulation, attention, memory, learning, positive social behaviour and has the capacity to alter neuroplasticity and executive functions of the brain</w:t>
      </w:r>
      <w:r w:rsidR="00B761B7" w:rsidRPr="001C45CC">
        <w:rPr>
          <w:rFonts w:cs="Arial"/>
          <w:sz w:val="24"/>
          <w:shd w:val="clear" w:color="auto" w:fill="FFFFFF"/>
        </w:rPr>
        <w:t>, and can be applied across settings for access at home, school and work (</w:t>
      </w:r>
      <w:r w:rsidR="004135B8">
        <w:rPr>
          <w:rFonts w:cs="Arial"/>
          <w:sz w:val="24"/>
          <w:shd w:val="clear" w:color="auto" w:fill="FFFFFF"/>
        </w:rPr>
        <w:t>see Figure 1</w:t>
      </w:r>
      <w:r w:rsidR="00B761B7" w:rsidRPr="001C45CC">
        <w:rPr>
          <w:rFonts w:cs="Arial"/>
          <w:sz w:val="24"/>
          <w:shd w:val="clear" w:color="auto" w:fill="FFFFFF"/>
        </w:rPr>
        <w:t>).</w:t>
      </w:r>
    </w:p>
    <w:p w14:paraId="5C1475B4" w14:textId="60B36B38" w:rsidR="00FD5188" w:rsidRPr="007F2FA3" w:rsidRDefault="009F31EA" w:rsidP="00866B5E">
      <w:pPr>
        <w:rPr>
          <w:rFonts w:cs="Arial"/>
          <w:sz w:val="24"/>
          <w:shd w:val="clear" w:color="auto" w:fill="FFFFFF"/>
        </w:rPr>
      </w:pPr>
      <w:r w:rsidRPr="001C45CC">
        <w:rPr>
          <w:rFonts w:cs="Arial"/>
          <w:sz w:val="24"/>
          <w:shd w:val="clear" w:color="auto" w:fill="FFFFFF"/>
        </w:rPr>
        <w:t xml:space="preserve">According to Smiling Mind researchers, triple the number of young people </w:t>
      </w:r>
      <w:proofErr w:type="gramStart"/>
      <w:r w:rsidR="00D87302" w:rsidRPr="001C45CC">
        <w:rPr>
          <w:rFonts w:cs="Arial"/>
          <w:sz w:val="24"/>
          <w:shd w:val="clear" w:color="auto" w:fill="FFFFFF"/>
        </w:rPr>
        <w:t>have</w:t>
      </w:r>
      <w:proofErr w:type="gramEnd"/>
      <w:r w:rsidR="00D87302" w:rsidRPr="001C45CC">
        <w:rPr>
          <w:rFonts w:cs="Arial"/>
          <w:sz w:val="24"/>
          <w:shd w:val="clear" w:color="auto" w:fill="FFFFFF"/>
        </w:rPr>
        <w:t xml:space="preserve"> been</w:t>
      </w:r>
      <w:r w:rsidRPr="001C45CC">
        <w:rPr>
          <w:rFonts w:cs="Arial"/>
          <w:sz w:val="24"/>
          <w:shd w:val="clear" w:color="auto" w:fill="FFFFFF"/>
        </w:rPr>
        <w:t xml:space="preserve"> experiencing psychological distress since 2007 (</w:t>
      </w:r>
      <w:r w:rsidR="004135B8">
        <w:rPr>
          <w:rFonts w:cs="Arial"/>
          <w:sz w:val="24"/>
          <w:shd w:val="clear" w:color="auto" w:fill="FFFFFF"/>
        </w:rPr>
        <w:t>see Figure 2</w:t>
      </w:r>
      <w:r w:rsidRPr="001C45CC">
        <w:rPr>
          <w:rFonts w:cs="Arial"/>
          <w:sz w:val="24"/>
          <w:shd w:val="clear" w:color="auto" w:fill="FFFFFF"/>
        </w:rPr>
        <w:t>).</w:t>
      </w:r>
    </w:p>
    <w:p w14:paraId="0881AFDE" w14:textId="77777777" w:rsidR="004135B8" w:rsidRDefault="009F31EA" w:rsidP="00866B5E">
      <w:pPr>
        <w:keepNext/>
        <w:jc w:val="center"/>
      </w:pPr>
      <w:r>
        <w:rPr>
          <w:noProof/>
        </w:rPr>
        <w:drawing>
          <wp:inline distT="0" distB="0" distL="0" distR="0" wp14:anchorId="465EE7D5" wp14:editId="7014C86F">
            <wp:extent cx="2486025" cy="2218055"/>
            <wp:effectExtent l="19050" t="19050" r="2857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5038" cy="22974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A0679C" w14:textId="017E33F3" w:rsidR="009F31EA" w:rsidRDefault="004135B8" w:rsidP="00E562C1">
      <w:pPr>
        <w:pStyle w:val="Caption"/>
        <w:jc w:val="both"/>
        <w:rPr>
          <w:shd w:val="clear" w:color="auto" w:fill="FFFFFF"/>
        </w:rPr>
      </w:pPr>
      <w:r>
        <w:t xml:space="preserve">Figure </w:t>
      </w:r>
      <w:r w:rsidR="005F0B2A">
        <w:fldChar w:fldCharType="begin"/>
      </w:r>
      <w:r w:rsidR="005F0B2A">
        <w:instrText xml:space="preserve"> SEQ Figure \* ARABIC </w:instrText>
      </w:r>
      <w:r w:rsidR="005F0B2A">
        <w:fldChar w:fldCharType="separate"/>
      </w:r>
      <w:r w:rsidR="00BC1D73">
        <w:rPr>
          <w:noProof/>
        </w:rPr>
        <w:t>1</w:t>
      </w:r>
      <w:r w:rsidR="005F0B2A">
        <w:rPr>
          <w:noProof/>
        </w:rPr>
        <w:fldChar w:fldCharType="end"/>
      </w:r>
      <w:r>
        <w:t xml:space="preserve"> - </w:t>
      </w:r>
      <w:r w:rsidRPr="004135B8">
        <w:t>Implementation across</w:t>
      </w:r>
      <w:r>
        <w:t xml:space="preserve"> areas</w:t>
      </w:r>
      <w:r w:rsidR="007F2FA3">
        <w:t xml:space="preserve"> (</w:t>
      </w:r>
      <w:r>
        <w:t>From</w:t>
      </w:r>
      <w:r w:rsidRPr="004135B8">
        <w:t xml:space="preserve"> Smiling Mind, Evidence Based Guidelines for Mindfulness in Schools 2018, A guide for teachers and school leaders</w:t>
      </w:r>
      <w:r w:rsidR="007F2FA3">
        <w:t>)</w:t>
      </w:r>
    </w:p>
    <w:p w14:paraId="2DB71135" w14:textId="77777777" w:rsidR="004135B8" w:rsidRPr="001C45CC" w:rsidRDefault="004135B8" w:rsidP="00E562C1">
      <w:pPr>
        <w:jc w:val="both"/>
        <w:rPr>
          <w:b/>
          <w:bCs/>
          <w:sz w:val="24"/>
          <w:shd w:val="clear" w:color="auto" w:fill="FFFFFF"/>
        </w:rPr>
      </w:pPr>
      <w:bookmarkStart w:id="5" w:name="_Hlk72392964"/>
    </w:p>
    <w:bookmarkEnd w:id="5"/>
    <w:p w14:paraId="52B890EA" w14:textId="77777777" w:rsidR="004135B8" w:rsidRDefault="009F31EA" w:rsidP="00E562C1">
      <w:pPr>
        <w:keepNext/>
        <w:jc w:val="both"/>
      </w:pPr>
      <w:r>
        <w:rPr>
          <w:noProof/>
        </w:rPr>
        <w:drawing>
          <wp:inline distT="0" distB="0" distL="0" distR="0" wp14:anchorId="47E027B7" wp14:editId="35C82EA1">
            <wp:extent cx="6116320" cy="372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A5E6D" w14:textId="3A6968C3" w:rsidR="009F31EA" w:rsidRDefault="004135B8" w:rsidP="00E562C1">
      <w:pPr>
        <w:pStyle w:val="Caption"/>
        <w:jc w:val="both"/>
        <w:rPr>
          <w:shd w:val="clear" w:color="auto" w:fill="FFFFFF"/>
        </w:rPr>
      </w:pPr>
      <w:r>
        <w:t xml:space="preserve">Figure </w:t>
      </w:r>
      <w:r w:rsidR="005F0B2A">
        <w:fldChar w:fldCharType="begin"/>
      </w:r>
      <w:r w:rsidR="005F0B2A">
        <w:instrText xml:space="preserve"> SEQ Figure \* ARABIC </w:instrText>
      </w:r>
      <w:r w:rsidR="005F0B2A">
        <w:fldChar w:fldCharType="separate"/>
      </w:r>
      <w:r w:rsidR="00BC1D73">
        <w:rPr>
          <w:noProof/>
        </w:rPr>
        <w:t>2</w:t>
      </w:r>
      <w:r w:rsidR="005F0B2A">
        <w:rPr>
          <w:noProof/>
        </w:rPr>
        <w:fldChar w:fldCharType="end"/>
      </w:r>
      <w:r>
        <w:t xml:space="preserve"> - </w:t>
      </w:r>
      <w:r w:rsidRPr="00D9188A">
        <w:t>The problem and impact</w:t>
      </w:r>
      <w:r w:rsidR="007F2FA3">
        <w:t xml:space="preserve"> (</w:t>
      </w:r>
      <w:r>
        <w:t xml:space="preserve">From </w:t>
      </w:r>
      <w:r w:rsidRPr="00D9188A">
        <w:t>Smiling Mind, Evidence Based Guidelines for Mindfulness in Schools 2018, A guide for teachers and school leaders</w:t>
      </w:r>
      <w:r w:rsidR="007F2FA3">
        <w:t>)</w:t>
      </w:r>
    </w:p>
    <w:p w14:paraId="112548DB" w14:textId="77777777" w:rsidR="00054075" w:rsidRPr="00054075" w:rsidRDefault="00054075" w:rsidP="00E562C1">
      <w:pPr>
        <w:jc w:val="both"/>
        <w:rPr>
          <w:sz w:val="24"/>
          <w:shd w:val="clear" w:color="auto" w:fill="FFFFFF"/>
        </w:rPr>
      </w:pPr>
    </w:p>
    <w:p w14:paraId="5457A5B7" w14:textId="3F837516" w:rsidR="00FD5188" w:rsidRPr="00B42EFD" w:rsidRDefault="00FD5188" w:rsidP="00FD5188">
      <w:pPr>
        <w:jc w:val="both"/>
        <w:rPr>
          <w:rFonts w:cs="Arial"/>
          <w:b/>
          <w:bCs/>
          <w:sz w:val="28"/>
          <w:szCs w:val="28"/>
          <w:shd w:val="clear" w:color="auto" w:fill="FFFFFF"/>
        </w:rPr>
      </w:pPr>
      <w:r w:rsidRPr="00B42EFD">
        <w:rPr>
          <w:rFonts w:cs="Arial"/>
          <w:b/>
          <w:bCs/>
          <w:sz w:val="28"/>
          <w:szCs w:val="28"/>
          <w:shd w:val="clear" w:color="auto" w:fill="FFFFFF"/>
        </w:rPr>
        <w:lastRenderedPageBreak/>
        <w:t>Anecdotal Evidence – Lightning Ridge Central School</w:t>
      </w:r>
    </w:p>
    <w:p w14:paraId="39E8EB22" w14:textId="3A8B21C5" w:rsidR="00183CB3" w:rsidRDefault="00FD5188" w:rsidP="00DD41D4">
      <w:pPr>
        <w:rPr>
          <w:rFonts w:cs="Arial"/>
          <w:sz w:val="24"/>
          <w:shd w:val="clear" w:color="auto" w:fill="FFFFFF"/>
        </w:rPr>
      </w:pPr>
      <w:r w:rsidRPr="001C45CC">
        <w:rPr>
          <w:rFonts w:cs="Arial"/>
          <w:sz w:val="24"/>
          <w:shd w:val="clear" w:color="auto" w:fill="FFFFFF"/>
        </w:rPr>
        <w:t>The Special Education</w:t>
      </w:r>
      <w:r w:rsidR="00C27049" w:rsidRPr="001C45CC">
        <w:rPr>
          <w:rFonts w:cs="Arial"/>
          <w:sz w:val="24"/>
          <w:shd w:val="clear" w:color="auto" w:fill="FFFFFF"/>
        </w:rPr>
        <w:t xml:space="preserve"> class had been trialling the Smiling Mind program</w:t>
      </w:r>
      <w:r w:rsidRPr="001C45CC">
        <w:rPr>
          <w:rFonts w:cs="Arial"/>
          <w:sz w:val="24"/>
          <w:shd w:val="clear" w:color="auto" w:fill="FFFFFF"/>
        </w:rPr>
        <w:t>, where students participated in meditation after recess and lunch</w:t>
      </w:r>
      <w:r w:rsidR="00C27049" w:rsidRPr="001C45CC">
        <w:rPr>
          <w:rFonts w:cs="Arial"/>
          <w:sz w:val="24"/>
          <w:shd w:val="clear" w:color="auto" w:fill="FFFFFF"/>
        </w:rPr>
        <w:t>. A shift in positive behaviour for learning was recorded and shared with colleagues at a staff meeting. Staff members expressed an interest in boosting wellbeing, engagement and positive behaviour and began to practice the meditation (</w:t>
      </w:r>
      <w:r w:rsidR="008E49F4">
        <w:rPr>
          <w:rFonts w:cs="Arial"/>
          <w:sz w:val="24"/>
          <w:shd w:val="clear" w:color="auto" w:fill="FFFFFF"/>
        </w:rPr>
        <w:t>see Figure 3</w:t>
      </w:r>
      <w:r w:rsidR="007F2FA3">
        <w:rPr>
          <w:rFonts w:cs="Arial"/>
          <w:sz w:val="24"/>
          <w:shd w:val="clear" w:color="auto" w:fill="FFFFFF"/>
        </w:rPr>
        <w:t xml:space="preserve">, </w:t>
      </w:r>
      <w:r w:rsidR="008E49F4">
        <w:rPr>
          <w:rFonts w:cs="Arial"/>
          <w:sz w:val="24"/>
          <w:shd w:val="clear" w:color="auto" w:fill="FFFFFF"/>
        </w:rPr>
        <w:t>Figure 4)</w:t>
      </w:r>
      <w:r w:rsidR="00C27049" w:rsidRPr="001C45CC">
        <w:rPr>
          <w:rFonts w:cs="Arial"/>
          <w:sz w:val="24"/>
          <w:shd w:val="clear" w:color="auto" w:fill="FFFFFF"/>
        </w:rPr>
        <w:t>.</w:t>
      </w:r>
    </w:p>
    <w:p w14:paraId="3779901F" w14:textId="56DEDED3" w:rsidR="0060223C" w:rsidRDefault="001C2799" w:rsidP="00FD5188">
      <w:pPr>
        <w:jc w:val="both"/>
        <w:rPr>
          <w:rFonts w:cs="Arial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737D1" wp14:editId="0E982029">
                <wp:simplePos x="0" y="0"/>
                <wp:positionH relativeFrom="column">
                  <wp:posOffset>0</wp:posOffset>
                </wp:positionH>
                <wp:positionV relativeFrom="paragraph">
                  <wp:posOffset>3591560</wp:posOffset>
                </wp:positionV>
                <wp:extent cx="595439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D22C8E" w14:textId="60DE708E" w:rsidR="001C2799" w:rsidRPr="000B22FB" w:rsidRDefault="001C2799" w:rsidP="001C2799">
                            <w:pPr>
                              <w:pStyle w:val="Caption"/>
                              <w:rPr>
                                <w:noProof/>
                                <w:color w:val="000000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5F0B2A">
                              <w:fldChar w:fldCharType="begin"/>
                            </w:r>
                            <w:r w:rsidR="005F0B2A">
                              <w:instrText xml:space="preserve"> SEQ Figure \* ARABIC </w:instrText>
                            </w:r>
                            <w:r w:rsidR="005F0B2A">
                              <w:fldChar w:fldCharType="separate"/>
                            </w:r>
                            <w:r w:rsidR="00BC1D73">
                              <w:rPr>
                                <w:noProof/>
                              </w:rPr>
                              <w:t>3</w:t>
                            </w:r>
                            <w:r w:rsidR="005F0B2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Lesson Sample </w:t>
                            </w:r>
                            <w:r w:rsidR="007F2FA3">
                              <w:t>(</w:t>
                            </w:r>
                            <w:r>
                              <w:t xml:space="preserve">From </w:t>
                            </w:r>
                            <w:r w:rsidRPr="001C2799">
                              <w:t>Smiling Mind, Evidence Based Guidelines for Mindfulness in Schools 2018. A guide for teachers and school leaders</w:t>
                            </w:r>
                            <w:r w:rsidR="007F2FA3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737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82.8pt;width:468.8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0KLAIAAF0EAAAOAAAAZHJzL2Uyb0RvYy54bWysVMGO2jAQvVfqP1i+l8BSVl1EWFFWVJXQ&#10;7kpQ7dk4Dolke9yxIaFf37GTsO22p6oXM54ZP+e9N2Zx3xrNzgp9DTbnk9GYM2UlFLU95vzbfvPh&#10;E2c+CFsIDVbl/KI8v1++f7do3FzdQAW6UMgIxPp543JeheDmWeZlpYzwI3DKUrEENCLQFo9ZgaIh&#10;dKOzm/H4NmsAC4cglfeUfeiKfJnwy1LJ8FSWXgWmc07fFtKKaT3ENVsuxPyIwlW17D9D/MNXGFFb&#10;uvQK9SCCYCes/4AytUTwUIaRBJNBWdZSJQ7EZjJ+w2ZXCacSFxLHu6tM/v/BysfzM7K6yPmUMysM&#10;WbRXbWCfoWXTqE7j/Jyado7aQktpcnnIe0pG0m2JJv4SHUZ10vly1TaCSUrO7mYfp3czziTVbqez&#10;iJG9HnXowxcFhsUg50jGJT3FeetD1zq0xJs86LrY1FrHTSysNbKzIJObqg6qB/+tS9vYayGe6gBj&#10;Jov8Oh4xCu2h7UkfoLgQZ4RuZryTm5ou2gofngXSkBBNGvzwREupock59BFnFeCPv+VjP3lHVc4a&#10;Grqc++8ngYoz/dWSq3FChwCH4DAE9mTWQBQn9KScTCEdwKCHsEQwL/QeVvEWKgkr6a6chyFch270&#10;6T1JtVqlJppDJ8LW7pyM0IOg+/ZFoOvtCOTiIwzjKOZvXOl6ky9udQokcbIsCtqp2OtMM5xM799b&#10;fCS/7lPX67/C8icAAAD//wMAUEsDBBQABgAIAAAAIQAIXwmI4AAAAAgBAAAPAAAAZHJzL2Rvd25y&#10;ZXYueG1sTI/BTsMwEETvSPyDtZW4IOpA2wTSOFVVwQEuFaEXbm68jQPxOrKdNvw9hkt7nJ3VzJti&#10;NZqOHdH51pKA+2kCDKm2qqVGwO7j5e4RmA+SlOwsoYAf9LAqr68KmSt7onc8VqFhMYR8LgXoEPqc&#10;c19rNNJPbY8UvYN1RoYoXcOVk6cYbjr+kCQpN7Kl2KBljxuN9Xc1GAHb+edW3w6H57f1fOZed8Mm&#10;/WoqIW4m43oJLOAYzs/whx/RoYxMezuQ8qwTEIcEAYt0kQKL9tMsy4Dt/y8Z8LLglwPKXwAAAP//&#10;AwBQSwECLQAUAAYACAAAACEAtoM4kv4AAADhAQAAEwAAAAAAAAAAAAAAAAAAAAAAW0NvbnRlbnRf&#10;VHlwZXNdLnhtbFBLAQItABQABgAIAAAAIQA4/SH/1gAAAJQBAAALAAAAAAAAAAAAAAAAAC8BAABf&#10;cmVscy8ucmVsc1BLAQItABQABgAIAAAAIQBHme0KLAIAAF0EAAAOAAAAAAAAAAAAAAAAAC4CAABk&#10;cnMvZTJvRG9jLnhtbFBLAQItABQABgAIAAAAIQAIXwmI4AAAAAgBAAAPAAAAAAAAAAAAAAAAAIYE&#10;AABkcnMvZG93bnJldi54bWxQSwUGAAAAAAQABADzAAAAkwUAAAAA&#10;" stroked="f">
                <v:textbox style="mso-fit-shape-to-text:t" inset="0,0,0,0">
                  <w:txbxContent>
                    <w:p w14:paraId="30D22C8E" w14:textId="60DE708E" w:rsidR="001C2799" w:rsidRPr="000B22FB" w:rsidRDefault="001C2799" w:rsidP="001C2799">
                      <w:pPr>
                        <w:pStyle w:val="Caption"/>
                        <w:rPr>
                          <w:noProof/>
                          <w:color w:val="000000"/>
                          <w:szCs w:val="24"/>
                        </w:rPr>
                      </w:pPr>
                      <w:r>
                        <w:t xml:space="preserve">Figure </w:t>
                      </w:r>
                      <w:r w:rsidR="00DD41D4">
                        <w:fldChar w:fldCharType="begin"/>
                      </w:r>
                      <w:r w:rsidR="00DD41D4">
                        <w:instrText xml:space="preserve"> SEQ Figure \* ARABIC </w:instrText>
                      </w:r>
                      <w:r w:rsidR="00DD41D4">
                        <w:fldChar w:fldCharType="separate"/>
                      </w:r>
                      <w:r w:rsidR="00BC1D73">
                        <w:rPr>
                          <w:noProof/>
                        </w:rPr>
                        <w:t>3</w:t>
                      </w:r>
                      <w:r w:rsidR="00DD41D4">
                        <w:rPr>
                          <w:noProof/>
                        </w:rPr>
                        <w:fldChar w:fldCharType="end"/>
                      </w:r>
                      <w:r>
                        <w:t xml:space="preserve"> - Lesson Sample </w:t>
                      </w:r>
                      <w:r w:rsidR="007F2FA3">
                        <w:t>(</w:t>
                      </w:r>
                      <w:r>
                        <w:t xml:space="preserve">From </w:t>
                      </w:r>
                      <w:r w:rsidRPr="001C2799">
                        <w:t>Smiling Mind, Evidence Based Guidelines for Mindfulness in Schools 2018. A guide for teachers and school leaders</w:t>
                      </w:r>
                      <w:r w:rsidR="007F2FA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223C">
        <w:rPr>
          <w:noProof/>
        </w:rPr>
        <mc:AlternateContent>
          <mc:Choice Requires="wps">
            <w:drawing>
              <wp:inline distT="0" distB="0" distL="0" distR="0" wp14:anchorId="12E32725" wp14:editId="27F3120C">
                <wp:extent cx="5954395" cy="3535045"/>
                <wp:effectExtent l="0" t="0" r="8255" b="8255"/>
                <wp:docPr id="9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3535045"/>
                        </a:xfrm>
                        <a:prstGeom prst="rect">
                          <a:avLst/>
                        </a:prstGeom>
                        <a:blipFill>
                          <a:blip r:embed="rId13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inline>
            </w:drawing>
          </mc:Choice>
          <mc:Fallback>
            <w:pict>
              <v:rect w14:anchorId="2EE55331" id="object 6" o:spid="_x0000_s1026" style="width:468.85pt;height:27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pWr17TAQAAqQMAAA4AAABkcnMvZTJvRG9jLnhtbKxTy27bMBC8F+g/ELzX&#10;suMoqAXLOdRIEaBogyb9AIpaWiz46pK27L/vUrLsoj0ECHqhltzV7OxwuL4/WsMOgFF7V/PFbM4Z&#10;OOlb7XY1//Hy8OEjZzEJ1wrjHdT8BJHfb96/W/ehghvfedMCMgJxsepDzbuUQlUUUXZgRZz5AI6S&#10;yqMViba4K1oUPaFbU9zM53dF77EN6CXESKfbMck3A75SINM3pSIkZmpO3NKw4rA2eS02a1HtUIRO&#10;yzMN8QYWVmhHTS9QW5EE26P+B8pqiT56lWbS28IrpSUMM9A0i/lf0zx3IsAwC4kTw0Wm+P9g5dfD&#10;EzLd1nzFmROWrsg3P0k2dpe16UOsqOQ5POF5FynMgx4V2vylEdhx0PN00ROOiUk6LFfl7XJVciYp&#10;tyyX5fy2zKjF9feAMX0Gb1kOao7UedBRHL7ENJZOJblbY3R40MZM8VkSutDXjTOKvfVyb8Gl0T0I&#10;RiSybux0iJxhBbYBEgMf2wXRJucmUiSgdmm0SkwISXa5vyIe34nvyPKSoOGuLIss4ChZjhrfnkju&#10;nvxW8/hrLxA4M4+OLjSbcwpwCpopwGQ++cHCuVuGIj8MQp69mw33536our6wzW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iXzrVdsAAAAFAQAADwAAAGRycy9kb3ducmV2LnhtbEyP&#10;wU7DMBBE70j9B2srcaNOi5pAiFNVUXvgSAEJbm68xBH2OrLdJPw9hgtcVhrNaOZttZutYSP60DsS&#10;sF5lwJBap3rqBLw8H2/ugIUoSUnjCAV8YYBdvbiqZKncRE84nmLHUgmFUgrQMQ4l56HVaGVYuQEp&#10;eR/OWxmT9B1XXk6p3Bq+ybKcW9lTWtBywEZj+3m6WAHHw1vR6cNjs89DY1+tGf30zoW4Xs77B2AR&#10;5/gXhh/8hA51Yjq7C6nAjID0SPy9ybu/LQpgZwHbbV4Aryv+n77+BgAA//8DAFBLAwQKAAAAAAAA&#10;ACEAvZBXS4zmAACM5gAAFAAAAGRycy9tZWRpYS9pbWFnZTEuanBn/9j/4AAQSkZJRgABAQEAYABg&#10;AAD/2wBDAAMCAgMCAgMDAwMEAwMEBQgFBQQEBQoHBwYIDAoMDAsKCwsNDhIQDQ4RDgsLEBYQERMU&#10;FRUVDA8XGBYUGBIUFRT/2wBDAQMEBAUEBQkFBQkUDQsNFBQUFBQUFBQUFBQUFBQUFBQUFBQUFBQU&#10;FBQUFBQUFBQUFBQUFBQUFBQUFBQUFBQUFBT/wAARCAHrAz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ucUYqWKMSSopOASBWv400GPwx4s1b&#10;SYZWmis7l4VkfAZgDjJxX86KLcHPoml99/8AI/q51Yqap9Wm/ut/mjDxRin4pWjKHDAg4zzUXNLk&#10;eKMVIImKlgpKjq2OBQsbOwVQWY9AOSaLhcjxRinlcEg8EUpjIUMQQp6HsaLhcjxRin4pWjKMQwKk&#10;djRcLkeKMVpaJpA1m/W2a8tbBNpd7i8k2Roo69iSfQAEnsK1/GfhfT/D1tok+m6hJqVvqFs83nSQ&#10;+UCVleM7VJJx8nGefYdK3jSnKm6q2XmvJbb9TnliacKsaLfvPyfZvfbozlsUYp+KMVhc6LjMUYp6&#10;oWYAAkk4AHeuv8feAk8HQ6dJDdm8EitBeccW92gUyxfgHX681tClOcJVIrSNr/MwniKdOpClJ6yv&#10;b5bnG4oxT8UYrG5vcZijFPCFiAAST0AoZCrEEEEdQaLhcZijFSCMlSwBKjqewoEZKlsHaOp7Ci4X&#10;I8UYp+KVoyhG4EZGRmi4XI8UYqRYy2cAnAycdqTbRcLjMUYqR42jbaylWHY8GjymCb9p2Zxuxxmi&#10;4XI8UYp+KMUXC4zFGKfijFFwuMxRin4oxRcLjMUYp+KMUXC4zFGKfijFFwuMxRin4oxRcLjMUYp+&#10;KMUXC4zFGKfijFFwuMxRin4oxRcLjMUYp+KMUXC4zFGKfijFFwuMxRin4oxRcLjMUYp+KMUXC4zF&#10;GKfijFFwuMxRin4oxRcLjMUYp+KMUXC4zFGKfijFFwuMxRin4oxRcLjMUYp+KMUXC4zFGKfijFFw&#10;uMxRin4oxRcLjMUYp+KMUXC4zFGKfijFFwuMxRin4oxRcLjMUYp+KMUXC4zFGKfijFFwuMxRin4o&#10;xRcLjMUYp+KMUXC4zFGKfijFFwuMxRin4oxRcLjMUYp+KMUXC4zFGKfijFFwuMxRin4oxRcLjMUY&#10;p+KMUXC4zFGKfijFFwuMxRin4oxRcLjMUYp+KMUXC4zFLtp2KNtFx3Jrcf6RF/vD+ddR8Wh/xczx&#10;N/1/y/8AoRrl428uRWxnaQcV3OveM/CviPWr3VLvwrqAubuVppPL1kBdxOTgeRXRRdOVCVOU1F3T&#10;1v0Uuyfc8qu6kMRCrGDklGS0t1cbbtdmR/DKxhW38Qau11Z2d1p9tH9luL5GeKGSSQL5hVUYkgZ2&#10;8EBiD2rS1LVY9R8L6xba94wsvEU4jWXTyPtMk8U4dchXkiXCMm8EbsZC8Vzdh4qs9G1i6ksNLb+x&#10;7uH7Pc6bd3Jl8xOCf3gVcEMoZSBwQOtLqHiPSItGudP0XRpLM3ZX7RdXtyLiXap3BEIRAgzjJxk4&#10;FdsMTTp0PZqS0Uk/i1bvZ20W1t9Vb0PPqYapVxHtZReri18PupWum3d73+G6d7dztNP8QalqUOkj&#10;wn4htrRYLaKF/DdzJ5CyyqgEgwwEcwkYE8tuO7GKxvDGuCyh1+xiv4/Bmu3F4HS5CSIiIN4e23qG&#10;eIBipB77cE8VnR+KvD1ybS6v/DcjajbqilrG7FvbzlRgM8flkgnAztYZOelRR+MrPU7jVm8QaQmo&#10;LqN01401q4guIZCTnY5VvlOfukEcA8Gtni4uUZe0V9f5raq3rF/4W16Ja4LCSUZQ9k7afy3bTv3t&#10;JdfeSfm29OkTTdR1/wAdeHLfxRDa36eXJKNQtpBJ/aUUYeQBpFJD/d2ZwGwcHnFUPDPxC1nX/Fdj&#10;p2qXDX+jahcR2k2lsB9nWN2C4jj6IVzlSuCCBWTeeOWtrnQ/7DtX0y20aRpbZZpfOkaRmBdnbCg5&#10;2gYCgYHuatW/jXRdKvTquleHGs9a5aJ3vPMtraQ/xxxbAcjJIDOQDjriksVTU041bWd3v7ystNtb&#10;Wa9617+bKeGqODU6N7xtG1lyu8td9Lpxfu3tbTZGlp9/P4P8A+IhYuhuIddht4rllDNHiK4G9PRs&#10;AjPbccYOCKesazd+K/hib7Vp3v8AUbDVo7eK8nbdL5UkMjFCx5IDRgjOcZNc6niFl8KXejNCXa4v&#10;or03BfkFEkTbjHOfMznPbpzSRa/5XhK50T7Pnzr6K88/f93ZHIm3bjv5mc57dOa53jIuKp83u8rV&#10;ul7tr9NTpWDkpury+/zp30vayT/XQxsV1/jIf8Ul4H/7B03/AKVzVyWK19Z8Qf2vpOh2X2fyv7Mt&#10;3t/M37vM3SvJnGBj7+Mc9M1wUqkYwqJvdWX/AIEn+SPSrQlOpSlFaRbb/wDAZL82iDQ9P06/mlXU&#10;tU/sqNVyj/Z2m3HPTCnik1yxsLC6RNO1L+1ISm5pfIaHa2T8uGPPGDn3qhijFZe0jycvKr99b/nb&#10;8DXllz8/O7dtLflf8Tr/AIVaRFe+KFv7p4IrHSYzfSyXTbYtykCJWPo0hQfTNdHY+G5NT8OeJNNu&#10;Nf0nVr25zqlrHaXJkla4j3NJgFRndGZM+6rXCweIPsvhS60eG32Pd3STz3O/l0RSEj244AZmYnPP&#10;HHFVtA1mfw7rdjqdt/r7SZZlB6HBzg+x6H616dHFUaUYU2rrXmev2tH62W3nc8qvha9ac6sZWaty&#10;rT7Oq9LyvfysdHp1lL4q+H6WUC+bfaXqSCJe5iucLj6CRF/7+V1mvaPYeM/EPhwWwRdOsLt9FuZF&#10;GAbe2w4lP+9F5h/4BXHeF/Hg8I+JNT1Ow05RbXaSJHZvLkQ5YPEd23kxuqEcDO3tVfw142n8N6Hr&#10;2nJbrP8A2pEI1lZsGBsMrMBjklHkXt972xW9LE4dRjGo730lp/LrG3+Je75dTmrYbFOcp0la2sdV&#10;9vSV/wDC7y8+hv6Nrmr6lf8AibxDb3lloMd5cAPrF0XElvuZmEUOwM2SBztUnCjkDq/x1FNfeDvD&#10;2p32o22tX/22e1GpwSM7TwhYmUSFgH3KWcYcA4I7YrmNC8SWtppFxpGq6e+oabLMtwogn8maGUAr&#10;uVirDBBwQVPQdKn1vxXY3vh6x0bTtJbT7a0u5LoSSXPnSSl1RTvO1Rn5OoAGMccEmfrUJYeUZTu2&#10;ttfi5r7W5fnv59CvqtSOJjKELJPf3bcvLbe/N8tvLqdN8T9f1HXviRqfh43Rs9IbVPJ+yw/LGWMm&#10;DIw/iYnJyc+2BxWrrWsXWjeJrm0sPGWj6do9lO1vHojJdeR5asVKSxiAq7HB3E5ySea808Va+3iT&#10;xRqWsrCbRru4a4EQfcYyTnG7Azj1wK35PG2iajfrq+qeHGvNayHkZLzy7W4kH8ckWwnJxlgrAHnp&#10;mtljoyq1Zc9m5XTfN8Ounu6/Lb7jF4Bwo0YezulGzS5fistXzaPZq+/3s2dN1Gx0K2+I11oBiuLF&#10;HtzYySRlgim4+VgrDqueMjggGs6PxBqHi/4eeIxrV1Lqc+myW1xaXFyxeSLe5R1DHnaQRx0yorAj&#10;8WS/2f4jgmt1km1lo3eRCEWIrL5hwoGMHpjjFV9L1/8As3Qda037P5n9pLCvm78eX5b7+mOc9Oor&#10;neNi7RUrR5ZprW125tafNW3t30OhYKS5puN580GnpeyUE9dO0r7X7anourPceFU03TNG8Zaf4bhh&#10;s7eaWFTcpLPLJEsjPKY4WDg78AbiAoA45qgNe0HTvHM97bahbQSXmmKg1KytnMNnfELvlRCgYA7W&#10;5C5HmEjpXPReLNJ1KysY/EGjT6hc2UQgiubS8+ztJEv3EkBRwdo4DDBwAOcVGvjSCbX7u8vdEs7j&#10;T7mAWpsEGwQxgAJ5T4JVxtHzc55znJronjYNpwkkrqy973dH8lbb3deq2OaGBmk1OLbs037i5rte&#10;V3ff3tOj3Zq+MrjxBJ4ft21a9s/FGmi6Bh1eO4M8kbYOYS5IdQw52uv8OR3rpbrXtX1rULm58Naz&#10;aazo0iNt8KXRMflw4P7r7OdqttHQxktxnrXC3/irT7bR5dM0LTJrK3nuI7m4kvrhbl5DHu2KAEVQ&#10;o3t2JPc9q0bfxzodlq8eu2vht7XW4n85FivAtkkvUOItm4AHnZvx+HFOGKpqbvV0dru8r6X2dtbd&#10;pLy6XCeFqOmrUtVzWVo21tur6Xa3i79bK9jhMUYp7EsxY8knJpMV85c+puNxRinYoxSuFxuKMU7F&#10;GKLhcbijFOxRii4XG4oxTsUYouFxuKMU7FGKLhcbijFOxRii4XG4oxTsUYouFxuKMU7FGKLhcbij&#10;FOxRii4XG4oxTsUYouFxuKMU7FGKLhcbijFOxRii4XG4oxTsUYouFxuKMU7FGKLhcbijFOxRii4X&#10;G4oxTsUYouFxuKMU7FGKLhcbijFOxRii4XG4oxTsUYouFxuKMU7FGKLhcbijFOxRii4XG4oxTsUY&#10;ouFxuKMU7FGKLhcbijFOxRii4XG4oxTsUYouFxuKMU7FGKLhcbijFOxRii4XG4oxTsUYouFxuKMU&#10;7FGKLhcbijFOxRii4XG4oxTsUYouFxuKMU7FGKLhcbijFOxRii4XL2g+H7/xNq1vpumW7XV5O21I&#10;1/Uk9gOpJ6V77aeF/h18N7WLwn4mmjv9a1VQLy9UfLZ55TDdYxnGD1PVsLgV4X4X8Wat4L1NtQ0e&#10;6NpdmNojJsV/lPUYYEdh+VZt3dT391Lc3Mrz3ErF5JZGLMzHkkk9TXs4PG0MHT51T56jf2vhUfJd&#10;3s30Wx4WOwWIx9RQdVwpJX912k5dLvolo0ur3Ot+J3wu1H4b6qI5T9q0uck2l8g+WQdcH0YDt+Ir&#10;i8Vv3/jfXNT8M2nh+6v5J9KtZPMhgdQShAIHzY3YAJwM4GfpWFiuHFToSquWGTUX0fTur9V2e56G&#10;DWJhRUcU1Ka6rqujt0fdbX2G4oxTsUYrkudtxuKMU7FGKLhcdRTsUYrK5FxtFOxRii4XG0U7FGKL&#10;hcbRTsUYouFxtFOxRii4XG0U7FGKLhcbRTsUYouFxtFOxRii4XG0U7FGKLhcbRTsUYouFxtFOxRi&#10;i4XG0U7FGKLhcbRTsUYouFxtFOxRii4XG0U7FGKLhcbRTsUYouFxtFOxRii4XG0U7FGKLhcbRTsU&#10;YouFxtFOxRii4XG0U7FGKLhcbRTsUYouFxtFOxRii4XG0U7FGKLhcbRTsUYouFxtFOxRii4XG0U7&#10;FGKLhcbRTsUYouFxtFOxRii4XG0U7FGKLhcbRTsUYouFxtFOxRii4XG0U7FGKLhcbRTsUYouFxtF&#10;OxRii4XG0U7FGKLhcbRTsUYouFxtFOxRii4XG0U7FGKLhcbRTsUYouFxtFOxRii4XG0U7FGKLhcb&#10;RTsUYouFxtFOxRii4XG0U7FGKLhcbRTsUYouFxtFOxRii4XG0U7FGKLhcbRTsUYouFxtFOxRii4X&#10;G0U7FGKLhcbSgUuKXFFwuXNK0q51vUrawsomnurhxHHGvUk16vD+y14tliVmvNIiYjJR55Mj64jI&#10;/I1hfABR/wALc0H/ALb/APoiSvsivvOHMjwuZ4adfEXbUraO2yT/AFPzbiXP8XlmJhQw1knG7bV9&#10;21+h8r/8MreK/wDoIaN/3+l/+NUf8MreK/8AoIaN/wB/pf8A41X1RRX1v+qeWdpfefI/635p3j9x&#10;8r/8MreK/wDoIaN/3+l/+NUf8MreK/8AoIaN/wB/pf8A41X1RRR/qnlnaX3h/rfmneP3Hyv/AMMr&#10;eK/+gho3/f6X/wCNUf8ADK3iv/oIaN/3+l/+NV9UUUf6p5Z2l94f635p3j9x8r/8MreK/wDoIaN/&#10;3+l/+NUf8MreK/8AoIaN/wB/pf8A41X1RRR/qnlnaX3h/rfmneP3Hyv/AMMreK/+gho3/f6X/wCN&#10;Uf8ADK3iv/oIaN/3+l/+NV9UUUf6p5Z2l94f635p3j9x8r/8MreK/wDoIaN/3+l/+NUf8MreK/8A&#10;oIaN/wB/pf8A41X1RRR/qnlnaX3h/rfmneP3Hyv/AMMreK/+gho3/f6X/wCNUf8ADK3iv/oIaN/3&#10;+l/+NV9UUUf6p5Z2l94f635p3j9x8r/8MreK/wDoIaN/3+l/+NUf8MreK/8AoIaN/wB/pf8A41X1&#10;RRR/qnlnaX3h/rfmneP3Hyv/AMMreK/+gho3/f6X/wCNUf8ADK3iv/oIaN/3+l/+NV9UUUf6p5Z2&#10;l94f635p3j9x8r/8MreK/wDoIaN/3+l/+NUf8MreK/8AoIaN/wB/pf8A41X1RRR/qnlnaX3h/rfm&#10;neP3Hyv/AMMreK/+gho3/f6X/wCNUf8ADK3iv/oIaN/3+l/+NV9UUUf6p5Z2l94f635p3j9x8r/8&#10;MreK/wDoIaN/3+l/+NUf8MreK/8AoIaN/wB/pf8A41X1RRR/qnlnaX3h/rfmneP3Hyv/AMMreK/+&#10;gho3/f6X/wCNUf8ADK3iv/oIaN/3+l/+NV9UUUf6p5Z2l94f635p3j9x8r/8MreK/wDoIaN/3+l/&#10;+NUf8MreK/8AoIaN/wB/pf8A41X1RRR/qnlnaX3h/rfmneP3Hyv/AMMreK/+gho3/f6X/wCNUf8A&#10;DK3iv/oIaN/3+l/+NV9UUUf6p5Z2l94f635p3j9x8r/8MreK/wDoIaN/3+l/+NUf8MreK/8AoIaN&#10;/wB/pf8A41X1RRR/qnlnaX3h/rfmneP3Hyv/AMMreK/+gho3/f6X/wCNUf8ADK3iv/oIaN/3+l/+&#10;NV9UUUf6p5Z2l94f635p3j9x8r/8MreK/wDoIaN/3+l/+NUf8MreK/8AoIaN/wB/pf8A41X1RRR/&#10;qnlnaX3h/rfmneP3Hyv/AMMreK/+gho3/f6X/wCNUf8ADK3iv/oIaN/3+l/+NV9UUUf6p5Z2l94f&#10;635p3j9x8r/8MreK/wDoIaN/3+l/+NUf8MreK/8AoIaN/wB/pf8A41X1RRR/qnlnaX3h/rfmneP3&#10;Hyv/AMMreK/+gho3/f6X/wCNUf8ADK3iv/oIaN/3+l/+NV9UUUf6p5Z2l94f635p3j9x8r/8MreK&#10;/wDoIaN/3+l/+NUf8MreK/8AoIaN/wB/pf8A41X1RRR/qnlnaX3h/rfmneP3Hyv/AMMreK/+gho3&#10;/f6X/wCNUf8ADK3iv/oIaN/3+l/+NV9UUUf6p5Z2l94f635p3j9x8r/8MreK/wDoIaN/3+l/+NUf&#10;8MreK/8AoIaN/wB/pf8A41X1RRR/qnlnaX3h/rfmneP3Hyv/AMMreK/+gho3/f6X/wCNUf8ADK3i&#10;v/oIaN/3+l/+NV9UUUf6p5Z2l94f635p3j9x8r/8MreK/wDoIaN/3+l/+NUf8MreK/8AoIaN/wB/&#10;pf8A41X1RRR/qnlnaX3h/rfmneP3Hyv/AMMreK/+gho3/f6X/wCNUf8ADK3iv/oIaN/3+l/+NV9U&#10;UUf6p5Z2l94f635p3j9x8r/8MreK/wDoIaN/3+l/+NUf8MreK/8AoIaN/wB/pf8A41X1RRR/qnln&#10;aX3h/rfmneP3Hyv/AMMreK/+gho3/f6X/wCNUf8ADK3iv/oIaN/3+l/+NV9UUUf6p5Z2l94f635p&#10;3j9x8r/8MreK/wDoIaN/3+l/+NUf8MreK/8AoIaN/wB/pf8A41X1RRR/qnlnaX3h/rfmneP3Hyv/&#10;AMMreK/+gho3/f6X/wCNUf8ADK3iv/oIaN/3+l/+NV9UUUf6p5Z2l94f635p3j9x8r/8MreK/wDo&#10;IaN/3+l/+NUf8MreK/8AoIaN/wB/pf8A41X1RRR/qnlnaX3h/rfmneP3Hyv/AMMreK/+gho3/f6X&#10;/wCNUf8ADK3iv/oIaN/3+l/+NV9UUUf6p5Z2l94f635p3j9x8r/8MreK/wDoIaN/3+l/+NUf8Mre&#10;K/8AoIaN/wB/pf8A41X1RRR/qnlnaX3h/rfmneP3Hyv/AMMreK/+gho3/f6X/wCNUf8ADK3iv/oI&#10;aN/3+l/+NV9UUUf6p5Z2l94f635p3j9x8r/8MreK/wDoIaN/3+l/+NUf8MreK/8AoIaN/wB/pf8A&#10;41X1RRR/qnlnaX3h/rfmneP3Hyv/AMMreK/+gho3/f6X/wCNUf8ADK3iv/oIaN/3+l/+NV9UUUf6&#10;p5Z2l94f635p3j9x8r/8MreK/wDoIaN/3+l/+NUf8MreK/8AoIaN/wB/pf8A41X1RRR/qnlnaX3h&#10;/rfmneP3Hyv/AMMreK/+gho3/f6X/wCNUf8ADK3iv/oIaN/3+l/+NV9UUUf6p5Z2l94f635p3j9x&#10;8r/8MreK/wDoIaN/3+l/+NUf8MreK/8AoIaN/wB/pf8A41X1RRR/qnlnaX3h/rfmneP3Hyv/AMMr&#10;eK/+gho3/f6X/wCNUf8ADK3iv/oIaN/3+l/+NV9UUUf6p5Z2l94f635p3j9x8r/8MreK/wDoIaN/&#10;3+l/+NUf8MreK/8AoIaN/wB/pf8A41X1RRR/qnlnaX3h/rfmneP3Hyv/AMMreK/+gho3/f6X/wCN&#10;Uf8ADK3iv/oIaN/3+l/+NV9UUUf6p5Z2l94f635p3j9x8r/8MreK/wDoIaN/3+l/+NUf8MreK/8A&#10;oIaN/wB/pf8A41X1RRR/qnlnaX3h/rfmneP3Hyv/AMMreK/+gho3/f6X/wCNUf8ADK3iv/oIaN/3&#10;+l/+NV9UUUf6p5Z2l94f635p3j9x8r/8MreK/wDoIaN/3+l/+NUf8MreK/8AoIaN/wB/pf8A41X1&#10;RRR/qnlnaX3h/rfmneP3Hyv/AMMreK/+gho3/f6X/wCNUf8ADK3iv/oIaN/3+l/+NV9UUUf6p5Z2&#10;l94f635p3j9x8r/8MreK/wDoIaN/3+l/+NUf8MreK/8AoIaN/wB/pf8A41X1RRR/qnlnaX3h/rfm&#10;neP3Hyv/AMMreK/+gho3/f6X/wCNUf8ADK3iv/oIaN/3+l/+NV9UUUf6p5Z2l94f635p3j9x8r/8&#10;MreK/wDoIaN/3+l/+NUyb9lrxbFGzLeaRMw5CJPJk/nGB+tfVdFL/VPLe0vvH/rhmneP3H5+6rpV&#10;zompXNhexNBdW7mOSNuoIqrtr0T4/qB8XNexx/qP/SeOvPcV+OYyksNiatCLuoya+52P2fBYh4nD&#10;Uq8lZyin96TPRPgAMfFvQf8Atv8A+k8lfY1fHfwC/wCSt6F/23/9ESV9iV+r8F65fP8Axv8A9Jif&#10;kHGn/Iwh/gX/AKVIKKKK++PgQooooAKKKKACiiigAooooAKKKKACiiigAooooAKKKKACiiigAooo&#10;oAKKKKACiiigAooooAKKKKACiiigAooooAKKKKACiiigAooooAKKKKACiiigAooooAKKKKACiiig&#10;AooooAKKKKACiiigAooooAKKKKACiiigAooooAKKKKACiiigAooooAKKKKACiiigAooooAKKKKAC&#10;iiigAooooAKKKKACiiigAooooAKKKKACiiigAooooAKKKKACiiigAooooA+Ofj+P+Lt69/2w/wDS&#10;eOvPcV6J8fv+Sta7/wBsP/SeOvPsV/N2bP8A4UMR/jl/6Uz+kMpf/Cfh/wDBH/0lHofwDH/F2dC/&#10;7b/+iJK+wq+P/gIP+Ls6F/23/wDRElfYFfqHBOuXVP8AG/8A0mJ+WcZ/8jCH+Bf+lSCiiiv0E+CP&#10;mf4LftM+KPiN+1T8SvhpqVhpEGheGop3s7i1hlW6kKTxRjzGaRlPDnOFHOK8/wD2oP2yPid8Kvj/&#10;AA/DzwRofhjVFnsIrqI6wkiyFyrs4Mn2iJAAEOM49OSRXllvrnxR+AH7X/xX8aaL8G/FPjWw1ie5&#10;tIHttPuo4WRpo5BKkqwOHH7vHHHPWuL/AGlfDPjv4wfGjw9471b4JeMtQ0280OA32h2Fpdo8Ug85&#10;RGZxbkqynYxBTOOMDOa9yFCHtFJpctvLe3qfXUsHR9upyiuRxXVfFZdLr9D7L8CftGeNLD9mPxl8&#10;SfiXo+i6TrGjvcfZLXSZN9tcKI4xACRNLy8zlDhh24HU87+w5+2Trf7S2oeKNH8V2Gk6ZrWmxQ3d&#10;omkxSxrNbsSshIkkc5VjHyCB+8FfOHi3w5488U/sv+F/hb4N+D3jDwkmp+KZWu7TUbe6uBFCqwmO&#10;SaZoIwkbyzE5IwPs5OetaHwq+Dnxq/Z4/ah8B+Jdf8Lyatp2oQxaLfT+FbOS5toLNYo7ZTP5UeE2&#10;BYnyfveWTyc1LoUnCd7KTvb5f5kywmHdGreym7uOvbtq99epZ0X/AIKI/HnVfDWt+LYPAXhXUfCW&#10;hXEcGp3lvBcRmEuwVAc3JIySBkIQM812fi//AIKWX3hn4m+BwdD05fh/rel2Wo3zPHK+oWom3CUK&#10;4kCN5bL08v5gpHGQR8rWP7KHxbu/hF4n1mDw/wCLbRrfV4Ip/Cr6dcxPfQsCRcRxEZlKPtBwpwDn&#10;I2mvbr/9m0/F/wDaM+H2mv8AD/xR4e+Hdx4OWwkmvtLuI/7LmSyuAiyyugHmpMEPzY3tg8hhnpnS&#10;wybbSsr7en59juqYfL1JtxVlfbyS89+x9NfBL9qPXfip+1D4/wDh9JBosnhXRLFrzTdQsI5PPuF8&#10;yAIzOZGRlKyk/Ko7fj9NV+eP/BP74C+Ofgr+0l45s/FGgajbWNto8tlBrL2kgsrwi5gKGGYja2UX&#10;IAOQAQQCCB9N+Fv2Xl8M/H7UfiePG2t3pvJbiX+wpm/0SPzVK4Az0XORxXl4inSjNqL0svmfO42j&#10;h4VnGErJRVrK93b8LlL9tD9pO9/Zq+GVjq+i21jf+I9Sv0s7K11BHeIqAWldlR0YgAAcMOXXrWV8&#10;Df20PDvi79niy+Ivj6/svDkseoyaTqJs7eZ7eK5yWjCqPMdQ0ZQ5YkZJGeleLftgeA/ix8cv2pPD&#10;WneC/Dd1Hpng+1ju7PV9Xs5E0t7ssszkSshjk6Qpt5yY2B6HHnPwm/Z4+JWiaX8bPhB4r8Jagtpr&#10;ukjU9O1OyspX0z+07fbPCkU4QIN+7YcHqm3GeK6YUKLoLmfvbvvb/htTvp4TCywkedrn0k9dbN2/&#10;LU+/Lz9ov4b2E2qRT+K7NJNL0mLXbsbJD5VlIEMc3C8hvMjwBk/OvHNc9rn7ZfwZ8OaZot/qPjq0&#10;t7bWIjPZf6NcPJJEHZN5jWMsilkYBnABwSMivy9b9mn4433hjT9XPhjxO1zr0v8AwjtzYy6ZOs0N&#10;pbrafZ2mBTKQkoqhiAB9m616j+018C/HOmfEnVfDukeANVvvDun+HbTTdE1DQfCkeom+8qCFC09w&#10;V3xt8snzKS6lVAX5ixpYOhzKLn+XQ0WV4RTUHVve/VdLLt3f3H394u/a0+EfgS8sbbW/G9hZyX9g&#10;mp2rLHLKk1s4YpIrojKQ2xsDOTjGORTfE/7W/wAIfBl3pFrrPjiwsbjVbWG8tomjlZvJlQPG8gVD&#10;5QZSCPM28EV8B/Cf9nPxN4o+LXwJs/Gvw71+fwzb6JJb6t/aOlXMdvAVutQeOOZioCdYTtYjIZez&#10;DNP9of8AZq8Y+F/jd43ht/h94j8S+HdaESaJP4es0nijhBj8uEytDKYfLVNnG1sJ1KMTUrCUOdQc&#10;unl3sTHLcH7RUnUd7N7rvbT8z9DvHH7Vnwn+HGtrpHiPxpZadfvaLfJGYpZFeFlLI6uiFWDAcAEk&#10;8YzkVYn/AGnPhda/Da28fTeMrCPwncymCG/YSBpJQTmNYtvmFxgkrtyAM4xzXwkn7MfiS8/aD+H2&#10;leJ/Amsap4bsvBn2W8mntZLq1hnTT7kxQtcogjLpJ5SjGPmCgdRny7T/ANnD4qN8C/C+oz+CPEsk&#10;GheLb2a70J9McXnkSwWBWaO3ljPmKTDKpJRlBHII3ULCUHb3+3bz/wAhRy3CSUV7TXS+qtrfb7vx&#10;P07H7UXwqb4ct47HjbTj4WWf7Ib359wnxnyvK2+Zvx82zbnHOMc0yw/ap+E+p/D+88bW/jfTm8NW&#10;cy20924kR45WGVjMTKJNxAJA25IBI6Gvzpg/Zl8U3/wE8VanN8NfGlut7r1tdWVkrRm9iCR3CvOb&#10;EQRkxnzlXauDlVIIVTmxovwU+Inin9m/xnb6/wDDLXLhI9ctL3S7uy0mHT9YuCsd0rzTwBPMuUXz&#10;V4JLAyttcgNh/VKP8/W26/r+tgeWYWzftPtJbrbT8f6sfpb8LPjV4I+NmlXOo+CfENtr1rbOI5/K&#10;V45IWIyN8ciq65wcEjnBx0NfMl9+3Tr/AMKvi18TfBvxR03RrNdCsJr3QLjTYZoTqJADQRtvlcFp&#10;UdOVwFKuDntB/wAE3/Cvjrw6vjh/FPhSbR9KmeEWGqarosem6jeENJu8wAb5BgqcuzAEkKxyaxf+&#10;ClHwL1P4ieLfhrq/h3wprGuXkrT2GqXOj2MtwYrYPE0fmFFbbgyTEE+p9KyhSpRxDoy1T6/iYUsP&#10;hoYyWGnrF7O+2l9/wPRvg7+2naQfCjSPFfxu1nw94PvvEEskuj6dplrc+Y9mp2CZ490rgM4fDYC4&#10;AOTnj2Lxl+0p8MfAPhHR/E+ueMtPtdD1hd+n3MRe4N0o6mNI1ZmAyASB8pIBwa+Gf2z/ANnvxRo/&#10;xxtdb0bwVrXiXwRJoEWk2Nv4dsku2svLgMKwFWil8sdCH25G/KtuFcV4p+CHxO8M+EPhXpMnw71r&#10;+w0tru4c2+hW/iDUbKaSeVlgkV41VFP7t9p2/wCtfO5kwNfq1GpyzUrX6afcdP1DCV+Sqp25tbXW&#10;mj0XW6+Z+hWq/tZ/CPRPDnh/X7zxvYRaPrzSpp92I5XWVoigkVtqExlTImQ+0jNQ+O/2l9B0T9n6&#10;9+K3hSCTxrpKssNlBah4Gu5Wuha7RvTcAJCR905xxnIr8y9E/Z8+IuofDr4d6PqXw68VmCPxhqEt&#10;7ayaNdKYraWLTFLuNgKI3lyDdwPkbB4Nfr14N8D6D8PvDdp4f8O6XBpOi2hdoLKAHy4yzl2xnPVm&#10;Y/U1z16NGhytO+v4I4sZhsNg+Rxbk23fVWsn5a3en4nz1+xL+1H4r/aVk8ef8JRo+maKdCuLaK3t&#10;7CKVJFEnnbllMjtlh5SjgL349Pcfix4/X4Z+BNR17yBdTQhY4IWOA8jMFXPsM5PsDXzD/wAE9fAX&#10;ibwV4q+NU3iHw5q2gxahq8EtnJqdjLbLcoJLoloy6jeBuXkZ+8PWvq3x94KsfiH4S1DQdQLpb3Sg&#10;CWP70bghlYfQgcd+lYYpRjVahtp+Rx5hGnDEyVJWjpt6I+T7b49eLvD8+la9eavE1r4nfz72KG0X&#10;dapFN5J8rcSMlI+47+vNfYWr6hPp9mJLWwm1Kd2CJDAyrye7MxACjuevoCeK+a/CX7GMmn+JYLnX&#10;NcgvdKt5BJ9nt4mV5wDkK2eFB74z+HWvqOuU845C08cXWraT4fk0/TI5dU1ezF6Laa5KRW8YVCxe&#10;QIScF1UYXJJ7AEjW0DxA2qx3sd5brYX9jL5N1B5vmIp2h1ZXwNyFWBBIHcEAgiuN8MwXXhbTPCOp&#10;XdjeGBNESwu44rZ5JraQCNlLRqC+OHU4GQdueMkaFrp0Ou3+o6hfadcxLqc4g08zWjeZCEt5F89g&#10;RmHdulUFsHBUHBbFAFq28c3z2tlq0+kJB4evJI0iuvtRNwiSMFjleLYAqsWXo5KhgSOu2zd+KdUm&#10;vNQXR9Hj1K105/Knkku/JeWQKGZIV2MGIDAZZlG7jPBIwHurvVvCFl4WbTL2HV9kFpdFrWRbeFUK&#10;iSVZiNjLtUlQrEklRgHONGy1WTwdPrFlcabqF2815Ld2TWdpJMtwJTv2l1BWNg5ZfnKjABzjOADr&#10;NL1K31nTLS/tH8y1uokmibGMqwBB/I1arG8HaTNoPhXStPuSpube2RJdhyu/HzAe2c49q2aACiii&#10;gAooooAKKKKACiiigAooooAKKKKACiiigAooooAKKKKACiiigAooooAKKKKACiiigAooooAKKKKA&#10;CiiigAooooAKKKKACiiigAooooAKKKKACiiigAooooAKKKKACiiigAooooAKKKKACiiigAooooAK&#10;KKKACiiigAooooA+Pfj4P+Ls67/2w/8AREdef4r0L49j/i7Ou/8AbD/0RHXn+BX80Zs/+FHEf45/&#10;+lM/o7Kn/wAJ+H/wR/8ASUeg/AUY+LGhf9t//RElfX9fIXwGH/F19D/7b/8AoiSvr2v1Tgd3y6p/&#10;jf8A6TE/LOMv+RhD/Av/AEqQUUUV+hnwgUVgeFdfuNcu/EUU6RIunam1nEYwQWQQxPlsk5OZD0xx&#10;jiqNv8TtEuLnYTdQ2rmZYL+W3YW9w0QYyCNu5ARz05CkrnFAHW0Vx8fxQ0ttJfUJLTUbeI+R5Ky2&#10;pBuPObbF5ZztOT2yCP4sZqeb4h2EMNqPsWpPfXPm7NNW0b7TiIgSMV6bQWX5s4O4YJyKAOporibr&#10;4u6DDCs0C31/D9gXU3ktLVnEduWdS7dMbTG2V+9x0ODjs4ZUniSWNg8bqGVh0IPQ0APooooAKKKK&#10;ACiiigAooooAKKKKACiiigAooooAKKKKACiiigAooooAKKKKACiiigAooooAKKKKACiiigAooooA&#10;KKKKACiiigAooooAKKKKACiiigAooooAKKKKACiiigAooooAKKKKACiiigAooooAKKKKACiiigAo&#10;oooAKKKKACiiigAooooAKKKKACiiigAooooAKKKKACqN9r2maZcwW95qNpaXE5xFFPOqPIf9kE5P&#10;4Ver8xP+Cifww8XTftDaH4j0/UoRpN1bW6RST6nFbrZyI7bgQ7qQMYbOOcn0rqw1FV58jlY9DA4W&#10;OLreylPl0Z+mWo6laaRZyXd9dQWVrGMvPcSCNFHuxIArmv8Ahb/gP/odvDv/AINoP/i6+QP2jv2m&#10;fhhrGn/C/wAP3viu28S2dnqcEviCy05ZJlmjSAg5IGHHmHpnmvorwP8ACH4UePPCemeILP4eafZ2&#10;moRedDFe2CxyhCTgsvOMgZHsRVSoKnBSqJ6+Rc8IqFONSupK/l/meg6T8RvCevXiWmmeKNG1G7f7&#10;sFpqEUsjfRVYmuir5Y/am+Eng74f/DS18Q+GvDtjoWt2Ws2DW99YR+VIm6dVYZHYgkYr6nrGcYqK&#10;lHqc1WnCMI1Kbdnda+Vv8wooorE5QooooAKKKKACiiigAooooA+QPj0M/FjXf+2H/oiOuA216D8e&#10;R/xdfXP+2H/oiOuA2mv5jzd/8KWJ/wAc/wD0pn9F5U/+E/D/AOCP/pKPQfgP/wAlW0P/ALb/APoi&#10;Svruvkb4Ef8AJVtD/wC2/wD6Ikr65r9X4Fd8tqf43/6TE/LuMf8Af4f4F/6VIKKKK/RT4U42x8Ja&#10;/o+uarc6frmnpp+o3322W2uNLeSVcpGjKJBOo6RjB2cE96yPDvwZtvDmoxy28umpDbvM9vNFo8Iv&#10;R5gYAPO27ds3nBCqTgBiRkH0migDzTT/AIQS2NrqcYv9NjF6kKNawaQq2UuxyzNNbmRlZnzglCnt&#10;g1LpHwsv/Dv2K60rW4LbUrf7THiSyeS0WGZkYxRxeaGQK0alfnPJbscD0aigDg9O+FUemafqNpFq&#10;TuL3RhpTSSQgsH3zu8xwRnLXBO3jGOvPHaadafYNPtbXf5nkRLHvxjdgAZx+FWKKACiiigAooooA&#10;KKKKACiiigAooooAKKKKACiiigAooooAKKKKACiiigAooooAKKKKACiiigAooooAKKKKACiiigAo&#10;oooAKKKKACiiigAooooAKKKKACiiigAooooAKKKKACiiigAooooAKKKKACiiigAooooAKKKKACii&#10;igAooooAKKKKACiiigAooooAKKKKACiiigAooooAgv7pbGxuLl+EhjaQ/QDP9K/AD40ePdR+IvxP&#10;8T61f30959q1Gd4vNkLBY95CKB2AUAfhX7mfHTW5/Dvwe8YahaxST3MWmzCKKFCzs7LtUADknLCv&#10;wn+JPgHUPhzr8Oj6pDLDqYs4bq5hlUq8bSqHCkHkEKy5z3zX0OUpXlJ7n3HDUYp1JvfRL9f0Pv8A&#10;/Z9+AUWp/swfCj4geC/Cen6z4x0zVJtRvrad1ik1KNZZovLEjfKCF2YBwOK+kU+N/wAXo0VV/Z91&#10;dVUYCrrmnAD/AMjVmf8ABOqXzP2TPB6/3Gul/wDJiQ/1r6VrzsRV/eyjNXs3vfv6nh47Ev6xUhUi&#10;pWlK177X20aPlX4i3Pxa+P2k2HhG8+FFx4M06bUba6utY1HV7WZIY4pA5ASJ2ZmOAOmK+qqKK5J1&#10;OdJJWSPLq1vaJRUVFLtfr6t9gooorI5wooqO5uI7S3lnmbZFEpd2PYAZJoE2krskorN8P+I9N8U6&#10;ZHqGlXSXlo5IDrkEEdQQeQfY1pU2mtGTCcakVODuns1swooopFhRRRQB8ifHj/kq2uf9sP8A0RHX&#10;A4r0D47/APJVtc/7Yf8AoiOuBr+Xs4f/AApYn/HP/wBKZ/RGV/7hh/8ABH/0lHf/AAJH/F1dD/7b&#10;/wDoiSvrivkn4Fj/AIupon/bf/0RJX1tX61wG75ZU/6+P/0mJ+YcYf7/AA/wL/0qQUUUV+jnwxyV&#10;/wDFDQtN1U6bOurC9zIFij0S9k8wIQHZCsJDqCy/MpI+Yc8iug07WLTVZb2O1lMj2U32edSjKUk2&#10;JJt5Az8siHj1x1BrA1iyuJfiZ4Yukgle1h07UUkmVCURme12hm6Ana2Aeu0+lcdqPhO5TUvEutQW&#10;d8NVXxNYPayR+YM2+LJJWVRwUK+aGOMYU5+7wAeu1TutWtLK/srKaXZc3pdYE2k7yq7m5AwMAZ5r&#10;yCz0fXn+IUs1zNeRXw1xpEkj0u4cNY7iVX7SZhAIzHhSu0sG52luT3fjOyv7nxL4amsInaSH7Z++&#10;2EpExt2CFz0ALYHNAHYUV4Z4D03XtOie6KanLqEWjTi/tBp9xatc3W1Soe4lmZXl3BtskSkYJ5AK&#10;iqEGma3HpviqPT7O/jjufDcgjW20+7gzdg4C/vmLSS4b74C7vfBwAfQVFeZ6r8P7SXxJBYLZ3j6L&#10;Bo9wUUTTFDcGVSCWz80nLEZJPUitKdPEFz8Folt/tS+JH0SPIYlLjz/JG8fN0kznr0agDuqK8iv7&#10;WE6O39haX4gttDF7aNqELR3EcksI3+aI4m/enB8vftHzjIGTmorXw/d6mLG2itNUi8NSeJvMtraY&#10;TRuln9hcPvBw6RNPuwr44YDGCBQB7FRXkvhLwveaJqfh65jt9RWQ61qdrcNM0rBLFftQt1O44Efy&#10;QFSeCSMH5ued+HEOo3ugaBP4eh1SDVG0W4+33d8sohmlaMfZ8NJ8sh34Klc7VBBxnFAHvlFeGR6d&#10;fSaLqf8AYdhrts58L3kWpLex3Aee/KIIQvmcyS5E3zpkEEDPK1f8S+F9Z0e31y38ORahELnSLSSR&#10;g0shklFwfPIJYEymHdkKwY/LyDg0AeyVWvdRttOWFrmZYRNKsEe7+J2OFUe5NeN2Ph7UZ9Bv7e3b&#10;UX0251bSwkEGnXOniNBOn2ho1kleUKUI3HCqNpIzyataz4V+xpqNu2l3s2jWHiezubaFIZZtluYI&#10;DK0SgFmQSNJnbkA7vQ0Aex0VwHxikjj0vQBOt3JavrMCTxWO8ySR7ZNy4T5mBHVRyRkVzmm+GLnW&#10;r3SLa4s9SXw02rXktvbTedEUtfIHliQHDKplDsqtjgqMdqAPYqZNKsETyPnailjtUscD0A5P4V5A&#10;LDUW8Srm11f/AISZfEJk+2lJvso03zc7fM/1WzyPl2Zzv5xnmr1no2tjV9T0uWG8Gl6HFdzWM53Y&#10;u2uFJhVT/F5StNHj3Q+lAHot5rtlp+gz6zcytDp0Fs13LK8bBkiVd5JTG7IA6Yz2xmrysHUMOQRk&#10;V4D4v0W+u/Ceo2+q6Xrd/eTeGbaDSUtIZ5PLuPJcTIwQYVyxXdvxuX5RnBFaHjLRtfu/GWqHzb2B&#10;2Fr/AGPNb6XcXRiARQ+yRJkiiPmbywl6rjJI4AB7fVa41G2tbu1tpZlS4uiywxnq5VSzY+gGa8uu&#10;bK+tPiqLmG0vr4zX6bvPtbiMwxeSFLx3KMYWhHJ8pwG3Z74rpPGmlxz+NfBeoS2U1zHb3M0bTQwv&#10;J5LPGdhbaDtXcB8x4HcigDqtI1a013TYL+xl8+0nG6OTaV3DOOhAParleN+DvCWoaBaeE7iwtLy0&#10;1Ke3vY71p/M2glGaISq3CgOF25Ax0HWj4R6Tq9rrVhNdSX0Uy6e6apHNplxAsk+U5lmlmZZZA28h&#10;4lwQW5AKigD2Sqer6taaDpd1qN9L5FnbRmWWTaW2qOpwASfwFeXfFfTNVvvFkbObk6P/AGYVtvs+&#10;nXN7tut7biBBKnlvt8va78cHkc5w/Hmh6lc6TrVvrFlrWsatJpVrHpc1pbyspcR4nDCIsiMX3Fgx&#10;O5SAC2KAPeaK8m8V3Gp2174s06Kx1We4v9U0+5sntrWV4vIVbZZT5ijauDHJlSQeehzVvTbZk8bX&#10;zajp+sTa0dWLWt1Csotls9g2/vP9UEAyGTO4tzjODQB6dWfYa9Y6oLNrSY3Ed5bm6gljjYxvGCvO&#10;/G0Z3rgE5IyQDg48f8H2Gp3PjTR559MvbSG7S7i1OGS0ugU3IWVZ7iRtkpyOCihR0Bwygx6Do2vW&#10;fgzRrTRLK/sNQt/CV9alXhkh2X262AGXAAckSFW6HBIyM0Ae6UV4jfabc3Om+I/+EZsddstNl0iN&#10;HiuYriOV7zzPvRrIN5cJnc68E7eSRWlr+iXPh6TxPZabpt9LpEy6a6xo1w8YYyyCdxsy7gKsZdEO&#10;WHXqTQB6hqGrWmlNaLdS+U13OLaEbSd0hBIXgccKeTxxVyvFfC2laqpihazu/scHiqG4tx9hmt40&#10;tzaDcyRyMzJH5m/qeCTwM4rsviPA8t94fa7tr288PJPL9vhsYpJWLGM+UXSMF2QNnIAIyVJ4FAHc&#10;UV41rFmWkgGp6X4jm0dtGCaZbxieaaG6EkmfM8vJWQoYdrP93DAkHNVtd8K69qOl61cahHqU2uWn&#10;hzTvs01q8g/04eeZWi2HDSBgmcZIBHZuQD26ivFvGmlv4bs9etIYdSi0ZtR0YxpbvKXk33CrOImz&#10;uLMAMhTkk+ppz2N2qtJFZaungc60rtYrDOJzbfZCpIhx5vk/aNpKY9TjaaAPZ6K8f0jw1earJoFr&#10;eWmp/wBgHVb54ra5Mqslp5R8lZs4YLvyVV+cbQRxisvUdG1z+y/DVteJeDRreTUoZY57C6viGFyR&#10;al4opEkI8oHa+SBkHupAB7pVYajbHUTYCZTeCITmH+IISVDfTII/CvK7Dwfe6w+jW+uLqd/DD4fl&#10;Be4WSEmfzF8veFkYeaE6ZZm4J69LngnTLiLxZoGpapY3n9oXPhi1ikupoJDi4XJlWRsYR8EcNgnn&#10;HNAHqNZi+IrGTxBJoqPLJfxwrPIqQOUjViQu6TG0E7WwpOTg8V5v8RbK6n1vxCLmz1i8mk06IeH3&#10;05ZmSG5Ak3HdH8scm8xnfJgbcc4DCuh8H+HZLHx34h1G6tCt1PZ2SNd7CElfa/m7T0PIXOOnFAHT&#10;ah4n0vS1vDc3ap9j8rzwFLGPzG2x5AB6mtSvHfGvhlrnV/HEcOm3rXOow6c0U9tBKRIizKJNsijA&#10;YYBxncAM9ATUfirw5q2lJr9josF5Bov22wnkjSKa4VoSGE+xFdXcZWMuqNkjd1zggHs1U9M1a01m&#10;CWazl86OKeW2c7SuJI3KOvIHRlIz0OOK5X4VWF1YaNqCzSzvaveM9pHNZSWixx7EyI45ZHkCbgxG&#10;7ByTgBcVwms6LrIt7BJYLiHR/wC2tZku43064uwxe6drd2hhdHZCpchhlcspx0IAPcaK8M1/RNVT&#10;wt4dN0dV1C5gs7kLFdabcOrkuDGrCCVpIJgm0LIxbABzhsir/iK11MeLdO1FdN1C4vGWxIsZYbhx&#10;EQw3+VdxNsTbk71lUB8HsaAPZKK8dFjqLeJlza6v/wAJMviEyfbSk32X+zfNzt8z/VbPI+XZnO/n&#10;Geas+H/DN5YXnhzVRbagupTeIdQS9kkMp/0Qm88sMp4EeVgK8AZKkctyAes1Wu9RtrGW1juJliku&#10;pfIgVusj7WfaPfajH6A1U1OPWnv7M6dPYRWQYfakuoHeRlyM7GVwFOM9QecVzvxH0qO81LwbeS2U&#10;15FZayHlMELytGjW8yhiqAnHmGLJxgdTgZoA6rStWtNbtDdWUvnQCWWHftK/PHI0bjBAPDIw98cc&#10;VJYXsWpWUF1Bv8mZA6eZG0bYPTKsAQfYgGvKvDPhO50e58O6lDZ30N/N4i1Jb1j5mPsrteMu9TwI&#10;yRCwOMZYEctzz2oaVq8PhjwvPLZapdalBocKCxms7lg04JJCSxMGt584BeRduMc8NQB7te3sWnwe&#10;dNv2b0T93G0hyzBRwoJxkjJ6AZJwATViuX+IMV7deFkW0hma5N9YMY4AWcKLuEv93sFDZPTAPauN&#10;0myvrD4pealnfXaz31wZprm1uIXt4ij7T54YwTQ5ChEwGXI4ypoA9aqnqWrWmkLbtdy+ULidLaM7&#10;S26RzhV4HGT3PFcT8UNM1We9006XHdSR6mj6LeG23fuIpXRvtBx93YqSjd6yD2rk7Tw3rmv6Fbf2&#10;3aX5nj1bTtNZMOrPb2zYkn45Cu7StuHVdpz0oA9uorxXX9B1ix0270+ziu4dBt/EmXha1nuh9jNq&#10;rDbEjq8kQnbkI3GDwQpFWdI8J3upweFrLUf7Ru9JGoXsjpJbzWipD5beUrKZHdU38qJGB+6MDGKA&#10;PYarXOo21ncWkE0yxzXchigQ9ZGCM5A/4CrH8K8d0HR9e/4TxJrya8i1JdYneV00u4KvZln2Kblp&#10;hCYvL2AKELK2PlyCa7Xx9pcdz4m8D38tlNdRWepvvkhheUw74JAjMEBIXzPLyx4HBJAoA6rSdWtN&#10;csUvLKXzrZ2ZVfaVyVYq3BAPBUirleQeEfCV5ob+FL22tL23v577UEv3l83AiZbho/MU8Km9YtvA&#10;HIx97mt8J9H1u213S5r+W+jvktZV1dZNMuIlll+X/WTyTFJW3ZKtEh4z90HFAHrg1a0Ortpgl/05&#10;YBcmLaf9WWKhs4x1BGM5qSO9ilvZrRd/nQokj5jYLhiwGGIwT8pyASRxnGRny74j6Xbz+OJrq/0v&#10;V722OhmG2k02Gd1Fz5rlRmIcPg5DNwueSMiq2o2HiVLDUBfi9kl/szQkvTblgbgrPL9sSJh1cqcE&#10;LydygckUAexVXtb2K8acRb8wyGJ98bJ8wAPGQNw5HIyPfiuA+FDW/wDbnjKOxgvbTTY7uAW9vfLI&#10;jRg26EhUk+ZFJJIUgdegBFZeqWF8b2ZtTs9SuPD/APwkNxJdwQRSuzwm2AibYg3vEJOoUEZwTwDQ&#10;B6fperWms28k9nL50Uc8tszbSuJIpGjkXkDoysM9DjjIq5XgKaHq0fhnw7EbW/tNDGo6tJc297p9&#10;zdyfPcu1s0sMTpKwKlzuJIyykjoRb1bStXl0HQ9PvbbUL1l06cx3V3YXMrGRpD5cZhilPlyBAoEk&#10;smQOuDuwAe50V4VrVprL2PhvUJbLVb/Vl0WxBsri0ufnuBkvsnibNvNnAcyrgjbzgNj0v4mG4/4R&#10;OVLe0mvPMnhSRIPNJWPzF3MyxfO6gfeReWGR0JoA6qivDtG8PalqGnyabcWt+NLbxPC6JHa3FpGb&#10;Q2q79qOzOkRk3AgtjJOQM4p2v+H9bHjbUESS8t2S6tBo8tvplxc+XbqkYIWYTpFGAwk3rIOQSfmy&#10;oAB7fRRRQAUUUUANdFkUqyhlPUEZFflt+0J4DHxC/bP+L1kYhJ9k8KyXa8Z+ZLeDH86/UuvkDw58&#10;LdX1T9sr42a7daTdR6VdaBDY2l3LCVinaSBQwRjw2CnOOlehg6nsnOXl+qPayut9XlUqX2j+qN3/&#10;AIJty+Z+yp4eX+5c3S/+RSf619RV83/sC+D9X8CfAGLRNb0250u8tdTu1EF3GUcpv4bB7Hsa+kKw&#10;xLTrTa7s5Me08XVa2uwooormOAKKKKACkIyMHpS1FctKlvK0KCWYISiM20M2OAT25oE3ZXPGPG0H&#10;/Cl/E1trugyxiy1Sby7rQt2PNP8AfiA6dfwJA6HFe0W8v2i3il2PFvUNskGGXI6Eeted+CPh7qE+&#10;tyeKvF7Jc685xb2qkNFZJ2C9Rn6dOuSSTXpFbVGnZbtdTwMpoVaftKrjyU5u8YP7Pd+XNvyrRetw&#10;ooorE+gCiiigD5H+Ow/4urrn/bD/ANER1wWK7/46j/i6mt/9sP8A0RHXBba/lnOX/wAKeJ/6+T/9&#10;KZ/QuV/7hQ/wR/8ASUd98DBj4p6J/wBt/wD0RJX1rXyZ8DRj4p6J/wBt/wD0RJX1nX67wFrllT/r&#10;4/8A0mJ+ZcX/AO/w/wAC/OQUUUV+knw4UV5vD4v1i38ei2vrkJpE2oPY25ggjmt3IjJEZkV/MjmD&#10;DJDrtwCB61jfDjWNV8P6T4SW6v4JtK1C3u82/kbfs4jDOrBwSTwDuz68AUAew0V41pvxI8QLPL58&#10;zzQ3Xh671a3kntIoV3x+WUaJVkZ/LIkPEoDcDnri9qPinxZaHwzpkc8l9fataTX8tzZWturIFEWI&#10;kWaVFIBkJJJLYA46kAHq9FeN6j4z1/xH4fuYZLyw0WSLw42pXDAJcR3LFpUIVldlCARgnaxI81ee&#10;Oe0g1n/hH/hPa6l50dubbSI5FlljaRVYRDBKry3OOBjPqKAOworx1viB4l0+DxTaSuwvbCCwuLZ9&#10;RtoVkUzzvGwdIZGG3CAgEhhk57GtPUPF2v6FJq2lTahBc3Md/p9tDqUtsEEKXLBWLIDg7SDt6cso&#10;OaAPT6K4L4YC5XWPHS3d7HqFwmsqjXEaBA2LK2AyBwGAABxxkHgdK5q71vVNf1nwxf3OoW6Wh8Uz&#10;2SaWIQHi8lbmNTvzksQm4gjGHGMY5APYqrabp1tpFhb2VnCtvaW6CKKJOiKBgAV5F/wluu2fhvS5&#10;NM8q2thHf3FxHp9vDJMmy4ZVcwu6kxddxT5skdM10B8Zahq+q6hLaaxY6bpum21lcf6RbkrdiYbi&#10;xJO5FI+Vcc7s5z0oA9Gorzw+Or5Yog00IlfxQ2khSoyYQ5+XH97aM5/GqOkeN9bTXbmHUbuCOO4W&#10;9NkzRxtYy+USVKTxuWXaqneJADkHGMUAeo0V42PiZr+i+GNalvS8+sw2tpPDb3FtEqgTS+UZUkjk&#10;8uSIEgjLKRtO485FxPG/iexstQs7wLb3Av7G0hvr0W5khW4fazSRQSuo28bSSobevHBJAPT7zTrb&#10;UGtzcwrMbeUTxbv4HAIDD3wT+dWa4D4ZvNDq/jlb2/ivp11pImuUQRhyLO2UAgHAbgA47g4A6V39&#10;ABRRRQAUUUUAFFFFABRRRQAUUUUAFFFFABRRRQAUUUUAFFFFABRRRQBWv9OttTijjuoVnSOWOdVb&#10;s6MHRvqGUH8Ks0UUAFFFFABRRRQAUUUUAFFFFABRRRQAUUUUAFFFFABRRRQAUUUUAFFFFABRRRQA&#10;UUUUAFFFFABRRRQAVV1LTbXWLKWzvYEubaUAPFIMg4OR+RAP1FWqKAKGjaFYeH7VrfT7ZLaJ3Mj7&#10;clnc4BZmPLHAAySTwKv0UUAFFFFABRRRQAUUUUAFFFFABRRRQAUUUUAFFFFABRRRQAUUUUAFFFFA&#10;BRRRQAUUUUAFFFFAHyX8dB/xdPW/+2H/AKIjrg9td78ch/xdLW/+2H/oiOuE21/KmdP/AIU8V/18&#10;n/6Uz+gssf8AsFD/AAR/JHe/A4f8XS0T/tv/AOiJK+sa+T/gf/yVHRf+2/8A6Ikr6wr9f4A/5FdT&#10;/r4//SYH5nxd/v0P8C/OQUUUV+mHxJmjwzpA1n+1xpVkNVxj7d9nTzumPv4z0469Kmh0bT7dbVYr&#10;G2jW13fZwkKgQ7hhtnHy5BOcVcooAxbPwV4e04yG10LTLYyK6OYrSNdysMMpwOQQBkd8VY1Tw3pO&#10;t2cNpqOl2d/awkGOC5t0kRCBgYUggcccVpUUAZWo+FNE1iK0iv8AR7C9jtBi3S4tkkWEcD5AR8vQ&#10;dPQVdbT7V7E2TW0LWZj8k25jBjKYxt29MY4x0qxRQBj2fg3QNPhkhtdE063ikCq6RWkahgrblBAH&#10;OG5Hoeat3Oi6ferdrcWFtOt4oS5EkKsJlHAD5HzAZPBq7RQBR0jQtN0C3aDTNPtdOhdt7R2kKxKz&#10;YAyQoGTgAZ9AKgPhTRDq51U6PYHVCQ3202yedkDAO/Gc4461q0UAZF94P0HU7aC3vNF066t4GZ4o&#10;prVHWNmOWKgjAJPJx1qW88NaRqN/a311pdlc3tqAILia3RpIgDkbWIyvPPFaVFAGU3hPRH1ZtUbR&#10;7BtSYqxvDbIZiRjB34zkYHfsPSnWvhjR7LU59Rt9KsoNQuARNdRW6LLJk5O5gMnPfPWtOigDJsPC&#10;Wh6Vb3UFlo2n2kF2MXEUFqiLMORhwBhhyevrS2nhTRLDSptMttHsINNmz5tnHbIsMmeDuQDB6DqO&#10;1atFAGVZ+FNE061W2tdHsLa3WZLgRRWyKolXG2TAGNw2rhuowPStWiigAooooAKKKKACiiigAooo&#10;oAKKKKACiiigAooooAKKKKACiiigAooooAKKKKACiiigAooooAKKKKACiiigAooooAKKKKACiiig&#10;AooooAKKKKACiiigAooooAKKKKACiiigAooooAKKKKACiiigAooooAKKKKACiiigAooooAKKKKAC&#10;iiigAooooAKKKKACiiigAooooAKKKKACiiigAooooA+TvjiP+Lpa1/2w/wDREdcJiu8+OH/JUda/&#10;7Yf+iI64Wv5Ozp/8KmK/6+T/APSmfv8Alj/2Gh/gj+SO8+CH/JUNF/7b/wDoiSvq6vlP4I/8lQ0X&#10;/tt/6Ikr6sr9j8Ptcrqf9fH/AOkwPzXi3/fof4F+cgooor9OPi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Ufjf/yVDWv+2P8A6Ijrhq7v43D/AIufrX/bD/0RHXDYFfyTnb/4VMV/18n/AOlM/fMt&#10;f+w0P8EfyR2fwgnktPiLpMsVrLeSL52IICgdv3Ljjeyr78kdK+lv+Ehv/wDoWNV/7+2n/wAfr5y+&#10;CYx8TtG/7bf+iZK+qa/XeAKU6mV1HGo4/vHty/yw7pn55xTUjHGwTin7q3v3l2aMP/hIb/8A6FjV&#10;f+/tp/8AH6P+Ehv/APoWNV/7+2n/AMfrcor9M+r1P+f0vuh/8ifH+1h/z7X/AJN/8kYf/CQ3/wD0&#10;LGq/9/bT/wCP0f8ACQ3/AP0LGq/9/bT/AOP1uUUfV6n/AD+l90P/AJEPaw/59r/yb/5Iw/8AhIb/&#10;AP6FjVf+/tp/8fo/4SG//wChY1X/AL+2n/x+tyij6vU/5/S+6H/yIe1h/wA+1/5N/wDJGH/wkN//&#10;ANCxqv8A39tP/j9H/CQ3/wD0LGq/9/bT/wCP1uUUfV6n/P6X3Q/+RD2sP+fa/wDJv/kjD/4SG/8A&#10;+hY1X/v7af8Ax+j/AISG/wD+hY1X/v7af/H63KKPq9T/AJ/S+6H/AMiHtYf8+1/5N/8AJGH/AMJD&#10;f/8AQsar/wB/bT/4/R/wkN//ANCxqv8A39tP/j9blFH1ep/z+l90P/kQ9rD/AJ9r/wAm/wDkjD/4&#10;SG//AOhY1X/v7af/AB+j/hIb/wD6FjVf+/tp/wDH63KKPq9T/n9L7of/ACIe1h/z7X/k3/yRh/8A&#10;CQ3/AP0LGq/9/bT/AOP0f8JDf/8AQsar/wB/bT/4/W5RR9Xqf8/pfdD/AORD2sP+fa/8m/8AkjD/&#10;AOEhv/8AoWNV/wC/tp/8fo/4SG//AOhY1X/v7af/AB+tyij6vU/5/S+6H/yIe1h/z7X/AJN/8kYf&#10;/CQ3/wD0LGq/9/bT/wCP0f8ACQ3/AP0LGq/9/bT/AOP1uUUfV6n/AD+l90P/AJEPaw/59r/yb/5I&#10;w/8AhIb/AP6FjVf+/tp/8fo/4SG//wChY1X/AL+2n/x+tyij6vU/5/S+6H/yIe1h/wA+1/5N/wDJ&#10;GH/wkN//ANCxqv8A39tP/j9H/CQ3/wD0LGq/9/bT/wCP1uUUfV6n/P6X3Q/+RD2sP+fa/wDJv/kj&#10;D/4SG/8A+hY1X/v7af8Ax+j/AISG/wD+hY1X/v7af/H63KKPq9T/AJ/S+6H/AMiHtYf8+1/5N/8A&#10;JGH/AMJDf/8AQsar/wB/bT/4/R/wkN//ANCxqv8A39tP/j9blFH1ep/z+l90P/kQ9rD/AJ9r/wAm&#10;/wDkjD/4SG//AOhY1X/v7af/AB+j/hIb/wD6FjVf+/tp/wDH63KKPq9T/n9L7of/ACIe1h/z7X/k&#10;3/yRh/8ACQ3/AP0LGq/9/bT/AOP0f8JDf/8AQsar/wB/bT/4/W5RR9Xqf8/pfdD/AORD2sP+fa/8&#10;m/8AkjD/AOEhv/8AoWNV/wC/tp/8fo/4SG//AOhY1X/v7af/AB+tyij6vU/5/S+6H/yIe1h/z7X/&#10;AJN/8kYf/CQ3/wD0LGq/9/bT/wCP0f8ACQ3/AP0LGq/9/bT/AOP1uUUfV6n/AD+l90P/AJEPaw/5&#10;9r/yb/5Iw/8AhIb/AP6FjVf+/tp/8fo/4SG//wChY1X/AL+2n/x+tyij6vU/5/S+6H/yIe1h/wA+&#10;1/5N/wDJGH/wkN//ANCxqv8A39tP/j9H/CQ3/wD0LGq/9/bT/wCP1uUUfV6n/P6X3Q/+RD2sP+fa&#10;/wDJv/kjD/4SG/8A+hY1X/v7af8Ax+j/AISG/wD+hY1X/v7af/H63KKPq9T/AJ/S+6H/AMiHtYf8&#10;+1/5N/8AJGH/AMJDf/8AQsar/wB/bT/4/R/wkN//ANCxqv8A39tP/j9blFH1ep/z+l90P/kQ9rD/&#10;AJ9r/wAm/wDkjD/4SG//AOhY1X/v7af/AB+j/hIb/wD6FjVf+/tp/wDH63KKPq9T/n9L7of/ACIe&#10;1h/z7X/k3/yRh/8ACQ3/AP0LGq/9/bT/AOP0f8JDf/8AQsar/wB/bT/4/W5RR9Xqf8/pfdD/AORD&#10;2sP+fa/8m/8AkjD/AOEhv/8AoWNV/wC/tp/8fo/4SG//AOhY1X/v7af/AB+tyij6vU/5/S+6H/yI&#10;e1h/z7X/AJN/8kYf/CQ3/wD0LGq/9/bT/wCP0f8ACQ3/AP0LGq/9/bT/AOP1uUUfV6n/AD+l90P/&#10;AJEPaw/59r/yb/5Iw/8AhIb/AP6FjVf+/tp/8fo/4SG//wChY1X/AL+2n/x+tyij6vU/5/S+6H/y&#10;Ie1h/wA+1/5N/wDJGH/wkN//ANCxqv8A39tP/j9H/CQ3/wD0LGq/9/bT/wCP1uUUfV6n/P6X3Q/+&#10;RD2sP+fa/wDJv/kjD/4SG/8A+hY1X/v7af8Ax+j/AISG/wD+hY1X/v7af/H63KKPq9T/AJ/S+6H/&#10;AMiHtYf8+1/5N/8AJGH/AMJDf/8AQsar/wB/bT/4/R/wkN//ANCxqv8A39tP/j9blFH1ep/z+l90&#10;P/kQ9rD/AJ9r/wAm/wDkjD/4SG//AOhY1X/v7af/AB+j/hIb/wD6FjVf+/tp/wDH63KKPq9T/n9L&#10;7of/ACIe1h/z7X/k3/yRh/8ACQ3/AP0LGq/9/bT/AOP0f8JDf/8AQsar/wB/bT/4/W5RR9Xqf8/p&#10;fdD/AORD2sP+fa/8m/8AkjD/AOEhv/8AoWNV/wC/tp/8fo/4SG//AOhY1X/v7af/AB+tyij6vU/5&#10;/S+6H/yIe1h/z7X/AJN/8kYf/CQ3/wD0LGq/9/bT/wCP0f8ACQ3/AP0LGq/9/bT/AOP1uUUfV6n/&#10;AD+l90P/AJEPaw/59r/yb/5Iw/8AhIb/AP6FjVf+/tp/8fo/4SG//wChY1X/AL+2n/x+tyij6vU/&#10;5/S+6H/yIe1h/wA+1/5N/wDJGH/wkN//ANCxqv8A39tP/j9H/CQ3/wD0LGq/9/bT/wCP1uUUfV6n&#10;/P6X3Q/+RD2sP+fa/wDJv/kjD/4SG/8A+hY1X/v7af8Ax+j/AISG/wD+hY1X/v7af/H63KKPq9T/&#10;AJ/S+6H/AMiHtYf8+1/5N/8AJGH/AMJDf/8AQsar/wB/bT/4/R/wkN//ANCxqv8A39tP/j9blFH1&#10;ep/z+l90P/kQ9rD/AJ9r/wAm/wDkjD/4SG//AOhY1X/v7af/AB+j/hIb/wD6FjVf+/tp/wDH63KK&#10;Pq9T/n9L7of/ACIe1h/z7X/k3/yRh/8ACQ3/AP0LGq/9/bT/AOP0f8JDf/8AQsar/wB/bT/4/W5R&#10;R9Xqf8/pfdD/AORD2sP+fa/8m/8AkjD/AOEhv/8AoWNV/wC/tp/8fo/4SG//AOhY1X/v7af/AB+t&#10;yij6vU/5/S+6H/yIe1h/z7X/AJN/8kYf/CQ3/wD0LGq/9/bT/wCP0f8ACQ3/AP0LGq/9/bT/AOP1&#10;uUUfV6n/AD+l90P/AJEPaw/59r/yb/5Iw/8AhIb/AP6FjVf+/tp/8fo/4SG//wChY1X/AL+2n/x+&#10;tyij6vU/5/S+6H/yIe1h/wA+1/5N/wDJGH/wkN//ANCxqv8A39tP/j9H/CQ3/wD0LGq/9/bT/wCP&#10;1uUUfV6n/P6X3Q/+RD2sP+fa/wDJv/kjD/4SG/8A+hY1X/v7af8Ax+j/AISG/wD+hY1X/v7af/H6&#10;3KKPq9T/AJ/S+6H/AMiHtYf8+1/5N/8AJGH/AMJDf/8AQsar/wB/bT/4/R/wkN//ANCxqv8A39tP&#10;/j9blFH1ep/z+l90P/kQ9rD/AJ9r/wAm/wDkjD/4SG//AOhY1X/v7af/AB+j/hIb/wD6FjVf+/tp&#10;/wDH63KKPq9T/n9L7of/ACIe1h/z7X/k3/yRh/8ACQ3/AP0LGq/9/bT/AOP0f8JDf/8AQsar/wB/&#10;bT/4/W5RR9Xqf8/pfdD/AORD2sP+fa/8m/8AkjD/AOEhv/8AoWNV/wC/tp/8fo/4SG//AOhY1X/v&#10;7af/AB+tyij6vU/5/S+6H/yIe1h/z7X/AJN/8kYf/CQ3/wD0LGq/9/bT/wCP0f8ACQ3/AP0LGq/9&#10;/bT/AOP1uUUfV6n/AD+l90P/AJEPaw/59r/yb/5I+TfjBcSXfxF1aWW1lspG8nME5Quv7lByUZl5&#10;68E9a47AruvjYP8Ai52s/wDbH/0THXEba/k/OvdzTFJu/wC8n/6Uz9xy6V8FRa/lj+SO5+Cg/wCL&#10;m6N/22/9EyV9T18s/BUf8XM0b/tt/wCiZK+pq/a/DrXKqn/Xx/8ApMD844q/32H+BfnIKKKK/Uj4&#10;wKKKKACiiigAooooAKKKKACiiigAooooAKKKKACiiigAooooAKKKKACiiigAooooAKKKKACiiigA&#10;ooooAKKKKACiiigAooooAKKKKACiiigAooooAKKKKACiiigAooooAKKKKACiiigAooooAKKKKACi&#10;iigAooooAKKKKACiiigAooooAKKKKACiiigAooooAKKKKACiiigAooooAKKKKACiiigAooooAKKK&#10;KACiiigAooooAKKKKACiiigAooooAKKKKAPlj41j/i5us/8AbH/0SlcPiu5+NQ/4uZrP/bH/ANEp&#10;XE4r+P8APX/wq4v/AK+T/wDSmfu2Wv8A2Kh/gj+SO4+C3/JTNG/7bf8AomSvqSvl34L/APJS9H/7&#10;bf8AomSvqKv2vw4d8pq/9fH/AOkwPzvin/fYf4V+cgooor9VPjT4C+IH7b3xtsfjD8R/C3gzwZ4a&#10;17S/B73E9w8tvP56WcTANI5+0qGIyM7V/Cqnin/gov491fQfhjP4D8K6FNrPip5rG403UklmxepO&#10;kSJE6zRgK+9T83TdgnjJ5eT9kPxd8bP2s/i5Hf3PiTwF4bup7iePWE02YW2pxtMg8lXJRHVgS3Vh&#10;8vQ1a/aP/Y+v/Dvi34F+B/AOmeI5tCs5TDfeJbGzkneykmu4y91LJGoWMrkuMlQAg54zXvKOGvGL&#10;Svb9OvzPs4wwHNTptK9rvf8Al699ex79+yn+1j4u+K/xJ8U/Dj4jeFrPwz4y0S2N2yWG5Y2RXRHR&#10;lZ3ww82MghyGDHpjnz3wv/wUQ1PXf2sV8AyafoqeAbjWZdGtdTSKX7W7jMcT7zLsKvNt/gHyuO4z&#10;XnX7P3g3x3+zx/wvefUvAfi/WfiKNOktNE8RW+m3V1DfbpQhMThDvJdoZs5JKxn7u058huP2Pvjx&#10;o3wc0rXIvDWbSzvP7Yt9NtLdm1yKaUxRkmIJ5nHlxsU/h2lsDmhUKDnK9knZL1tuhRwmDdWpzWSa&#10;SWul2tWvw/E+xPjl+2R8Qrb416h8Mfgz4Ks/FmtaPB5+pT3qSSgEKrMqKskYAXeqlixyzbQM4zk6&#10;n+1z8fdY+FOmeJPDXwlgs9U09r0eJodcsriOKGOJIpIp4A00TbGVp8j5yDFjPTPmti/xg+A3xuvf&#10;jJo/ws1jxXZeOtIV7zTEs50uLG6lETzRSIqNJGUnjONy4dGGCD936f8AAeufFv4kfs0+Ob74leHL&#10;PRvEGo6XfRaboumWkqXBjNswXzI2d28xnJATg4AyMnFYzjTpxi1FNaddb9dDkqU6NCEGoRa01b1b&#10;63V+n4HgPwx/bb/aB8e+FNa8ZP4F8LnwVpdhqU1xq9vbTqsdxb2cksaENdliDIIVOF6OcEdQmpf8&#10;FG/GyfCnwBdWegeHG8b+Krq5jMlyz2+m20Udx5KE75hgsc5ZpAq7cng8bf7N3w48WaF/wT8+J3h3&#10;UvC+taf4gvI9WFtpN1p80V3PvtUVNkTKHbcQQMDkjArx0fB3xda/su/D20134H6j4shsb2/N1FGl&#10;1Z63p2+4z8kYXcUdMEFo3UFckdK3UaEptOK0dvwfmdap4SdSScFZSsrPdWfd9/M9r1P9tT4v+Fvg&#10;R4n8TeJPh7p2j+ItKvbaG0v3gll0jUYpJTG5jZJvmZcAgrKysGyOBWt+zH+1H8bvjB8RfDln4m8L&#10;eEbLwfqVtJdTXulS/wCkonkM8RCG7dly/lggpkbjnHUfKei/Af4qx/AT4nxWHgrxZZeFtR1CxbSf&#10;Dl9byz37MtwT5giWNSdsfDSCNQ2VxwvHqX7DHgi/8F/Gnwx9r+BvjPwtfPYT2t74n1aS5W0Vhbsz&#10;OYntlVPMdAADJxvAye6qUqUac3FK+v5ev+YVsNhoUKrhGLav8tF/e/zP0pr5V/bD+Pvxp+Bmpf2p&#10;4J8HaLrHgS10uK51DWNUikdoLhp5EKfJcRnG3yT908uefTt/Ff7Ly+KPj7pvxO/4TbW7I2ctvL/Y&#10;UDf6JJ5SgYYZ6NjnirP7Z/h/VPFP7MfjvStF0271fU7m2hWCysIGnmlIuIiQqKCzcAngdAa8ylyR&#10;qRvqnvfofP4ZUoVqd7STtdNbX/y7nyq37aP7Q958E9e+IGoeE/D2g+HFsYptK1uztHYTTm+ggKFZ&#10;LiTgo0/VRyg59fpf9m79q/wd8X9B8M6JP4rsbz4hz6TFd6jp8MLxgS+WGlCkqEJXklVYkYORwa8L&#10;8U/Djxbcf8Ew9L8KxeF9al8TosG7RE0+Y3q41Hecw7d4wvzdOnPSvHLH9mTxfZ/E/wCFcPhrwVrX&#10;h06j4DMGp6qunXEUNrqU9peRO1xJtxG+Wj3BsEZHHNeg6dGrGS0i03a3kj2pUMJiKc07QalK1uyW&#10;lz7/APCn7U/wo8c+N28I6F4303UfEG5kS1j3hZmXORFKVEch4JwjHgZryP8AbH/ak8f/AAM8f+Bv&#10;DHgXR9B1a68SI6qmspJkzeYqIquJ4lUHdyW49xXx18B/2c/H8XxU8A6TqHw58V6VqWg62t5d6xLD&#10;FaWMEaTRv5nn/ZyZ+EOFMpBxhMbjXvP/AAUh+HXiLxj8Tvhrf6b4D8QeOdFsYJf7RtdEtJ33p5yE&#10;xGWON/LZlBAOCR1wcVKw9GnXjG90097ERwWGo4yEFLmi092vO3bc7b9n79vOTX7fxzF8YLPS/B8/&#10;ha4hgnvtLWWa2LyO8flkK0p3Bk4ZWIIz0xk+q/Er9qnwVo/hjV7PQPE1vJ4xuPCt14h0S0e1lInj&#10;WyluopOUC4KRltrEHAxjPFfAHh79nz4rar8GPjBb6X8P9e8NeGLm4s9Q0/w1qUUkl7JJHP8AdiDI&#10;skhSJnydo3YGATxTtD8F/FLxx8Q9E1TUPhV4p0S1034d3/h6KR9LuXSZotDu7aJixjG15ZCoWPrl&#10;1AzkZ0lhaMpOSdrdLrsjeeX4WdSVSMkkuiatsn57u99WfW37JX7b/h/4jeEtE0v4geLtMtviFqd5&#10;LDDZLbtCrrv2xLuC+WrN0ALAnIwORXM/CH9vK3sfix8UdF+LHijTtH0bSdWew0QLZPvYLcToQxjV&#10;iQFSPLNgDPJ5r5B8OfAT4jeKND8D+DbP4M674d8RR6vLdT+L7ywnty0LlAolLxqEWLaWyzHttHPO&#10;t46+FHji38WfGq3k+CHiLxFL4i1qVdI11tJuR9g/02STzYcRHeJE+XIIGCMkg4Ojw1Byku/ppr0N&#10;5YDBuc1f4vOOnvbryt87H2vqX7THiNv24fCnw70/U9OuPh/q2kHUTLHEjmRTZTzrIswP3SY0ORxj&#10;61654J/ak+FPxG8ZP4V8OeNtO1TXlLhbWPeomKglvKdlCS4AJ+Rm4BPQV8A6f+zH8UYvi14N0R9A&#10;1aGceALzS5NY+yyGytbmXTL1Uge5CmNSrSpEfm4J4zxWR+zb+z546i+MXw5tL/4d+K9GvfDmrLd3&#10;+r3UEVnZRxpOJD+8+z7p8qNoBlbOcKQp4wnhqMo3Utl5eepyVcDhJwuppcsVtbXfV976H6018qfC&#10;H9r/AFLxN8avjJ4d8ZnQNC8I+BprkRakiyRSeXHdNCpmd5WUkgD7qrljwOQK1P2r/iD8bvhb4l8M&#10;a/8ADrw+fF/hALs1fR7Sz8+53q5OcqpkVXQ43KCFKZI5GfjtP2Y/i58Vvh78ZvHk/hO+0DVfEmrR&#10;ajbeHZ1aK5uo/tEk0yLG4DYUvGV3AF9hwCcZ56FCDg5VGrO1vLU4sHhKUqTnWkkpWSd9U766eh9/&#10;+Gf2s/hJ4x0LXtY0fxtZXljocBudQPlTJJBCCFMnlsgdlyQNyqRyPUVPbftSfC28Pg8Q+LYH/wCE&#10;ulMGh4tp/wDTXE/2fA/d/L+9+X5sevTmvzx8Efs8fED4m6z4s1fR/hhf/DjTbTwXJpbWF3bvb/2n&#10;eLbLHtRXRCzyyLvJxgFRubcec/4ZeCvilq/jH9nbTNQ+FXinSdL8F67FHNqk2l3Ox0fVFuZJJAYw&#10;IlQPgkkj5ScjkDd4OjraW3mu3+Z1PLMNry1Nt1daaN/PW2x+g+j/ALaPwW1+8Npp/jq1urkQ3M5i&#10;S0udyx28LzzMcx8BY43bJ67SBk8VJ4b/AGy/gx4u8Q6ToWk+PLK71XVZRBZ2/kTp5khbaqFmjCqx&#10;PADEE5GM5FfHP7KX7NV7ZfAz4zax4l+HmrWXjiPTdQttDbUdNuIbthJYTRlYI2ALljIV+UEksB6V&#10;5jY/s3eL9J+HXwZ1Sy+G3iO28Up4kvZNXli0e5FzFCk1qYGmGzKKAJCpIA+8R3o+q4dycVJ6adO1&#10;w/s7BOcoKb0dt1vZv7uh+k2tftUfCfw74+/4QvUfHGm2viTzhbtatvKRyk42PKF8tGycbWYEHg0k&#10;X7VHwrm0jxTqY8X262fheWKDWHktp0a0kkkMSKUMYZiXUr8oOMc4r8y/Fn7MPxGsfHnijwvqXw88&#10;UeI77UdcNxa6tpsES2k8ZaT96140DlAd4JG9R83zgFRXTftGfATV7D9rTTvh1pN+4tfiBHpt3fpE&#10;4c7gxW4lfgE4eKabOBncaawdBtLn6X6dLXGsswjaiqj1V91srX/C9vQ+9/jn+0vb/DP4LaV498L6&#10;LN40XXJ4bfSraESQ+f5sbyJJtKFyu1CcBcnI6daxv2JP2ifEX7Svw21vxF4lsdLsLuz1h7CKPSop&#10;EjMYhikBbzJHJbMh5BAwBxXtd7olvpngyXStOtRHb2lg1ta28a52KsRRFUfTAr5d/wCCZXgbxJ4C&#10;+C3iOx8TeH9U8OXsviCSaO21ayktZHjNtbgOFkUErlWGemQfSuJKm6EmlqmjyoqhLCVGo+8mrO+t&#10;mfRfxa+Jln8KPB8utXUDXcrSLb21srbfNlYEgE9hhWJPtXi3g79ojxFb+LdD0nXIrAW/iS4hvYbo&#10;NI/2WCZiohCnHOVwDnC7snd0r1r44/C4/FnwQ2lQXCWt/BMt1ayyZ2bwGXa2OcEMRx0ODzjFeHfD&#10;L9l3xZH410nUvFlxFFp2kyRvHGLnznkEbbkjXsqZ65xxnA544jyj6i1ifVoEiOlWVneuSfMF5ePb&#10;hR2wVikz+lZWieLLq70/W7vU7CG0TTJZIybG4a6EwRAzlcxoSQSUxj7ymtfXr+fS9Fvbu1tZL26i&#10;iZobaJSzSvj5V49Tjnt1rGsNOsvCOm6ZFc2s1/fWdrPJ9rgs3mdnOHnIKg4aRjnb1Y8AHFAFeDxl&#10;q1rc2iaxocVhFfRSyW3k3hldXRDJ5cqmNQhKgnKlhkEehN3wzrOva1BZ3d7pOnWVjcwLMHg1KSaV&#10;dyggbDAg78/N+dc5o2snXrm41G703UpdZmtpY7LTbnT7q2gt0K7vLaZ4giu+0bnzjoq5Ay0fh2x0&#10;1NZ0D/hG9DvtFaAuNSNxZywAw+S4EcjuAJn8zyiCCxwpOcH5gD0qiiigAooooAKKKKACiiigAooo&#10;oAKKKKACiiigAooooAKKKKACiiigAooooAKKKKACiiigAooooAKKKKACiiigAooooAKKKKACiiig&#10;AooooAKKKKACiiigAooooAKK4X4j/HLwF8I5LaPxf4nsdCluRuiiuGYu4zjO1QTj3xiui8J+L9F8&#10;daHb6z4f1O31bS7gEx3Vq+5Gx1HsfY1ThJLma0NHTmoqbi7Pr0NiiiipMwooooAKKKKACiiigAoo&#10;ooAKKKKAPlv40/8AJS9Y/wC2P/olK4mu4+NH/JS9Y/7Y/wDolK4rFfx1nr/4VsX/ANfJ/wDpTP3P&#10;Ln/sVH/DH8kdv8GVx8StH/7bf+iXr6gr5h+DQx8SdH/7bf8Aol6+nq/bvDbXKKv/AF8f/pMD884o&#10;/wB9h/hX5yCiiiv1c+PCivPtF+JU7+LvGGnaulvbadpIaa0uIwwZ4o0Rp9+SQSvmxnjHD1B4Q+Kt&#10;xe+HrWbW9PkOu3FzdxLpmlwNI4SGTaxIJ/hyoJJGSRgcgUAekUVwXiX4uaZp3h66vtLWfUpl0xtS&#10;UxWzukKYYI0w4KgsjAjqNrZxgkRN8S7iHVtOs/sv203epQ2Mgt4Sv2cPYi4OSWO4554xhc9SvIB6&#10;FRXGXfxPsYROqWGoCX7PcT2hmtjGl35QywQnn3+YDI5Gaq6T8ULeS0W51EPbtJZWMyWMdszTmW4M&#10;oVVwx37jHwABgAknB4AO9orjz8UdJKQKtvqEl9LcyWf9npak3CTIgkKMvQfIQ2c7cEHNb+ga7a+J&#10;dJg1GyLm3m3ACVCjqysVZWB6EMpBHqKANGiiigAooooAKKKKACiiigAooooAKKKKACiiigAooooA&#10;KKKKACiiigAri2+Dfg1/iavxCfQ4n8ZJD9nTVXlkZ0j2bNqqW2r8pI4Hc+prtKKabWzKjKUb8rtc&#10;KKKKRIUUUUAFFFFABRRRQAUUUUAFFFFABRRRQAUUUUAFFFFABRRRQAUUUUAFFFFABRRRQAUUUUAF&#10;FFFABRRRQAUUUUAFFFFABRRRQAUUUUAFFFFABRRRQAUUUUAFFFFABRRRQAUUUUAFFFef/Hn4uWnw&#10;N+FeueMby3N4LCIeVbBtplkY4Vc9uT+lVGLm1FbsuEJVJKEVdvQ/Lv8A4Ke6Xqdn+0tNdXizfYrr&#10;TYGs3cHZsG4MFPThgxI9/evrH/glPo2p6f8AADV7q9E0dpea3K9nHKDgoIogXX2LBh9VNfHXj3/g&#10;oZ44+JEwGveEfBWq2kTlreC/0uSYxD0DeaD9emfSvo/9i39v7VPiD4+0v4eeJfDujaVb3iGHTZdD&#10;ha3jidQSEMbM3BAPIPUdDmvpMRTr/VFTcdt9ex95jaGL/s1UHBe7a7v0R+hNFFFfMnwAUUUUAFFF&#10;FABRRRQAUUUUAFFFFAHy/wDGcZ+JWsf9sf8A0SlcVtrt/jKP+Lk6x/2x/wDRKVxW2v41z5/8K+L/&#10;AOvk/wD0pn7jlz/2Kj/hj+SO2+DYx8SNI/7bf+iXr6dr5k+Dn/JR9I/7bf8Aol6+m6/cfDR3yir/&#10;ANfH/wCkwPz3if8A3yH+FfnIKKKK/WT5A4DVfhPHqt3NO2pNH52rHUJVWH/WQNFHHLan5vuv5Skt&#10;7Diqmp/BqG9uYbvz9Pu7qK7vpwmq6aLq3KXMokKmMuDuUhcOGHfjnj0qigDze6+EtzDplzZ6RrMG&#10;mpf6Wul3x/s1CrqvmESRJGyLG376TsRyOMjJvf8ACtZoL+O8ttURJ49Tg1FfNtSy4jsxaMhAcH5l&#10;3MDngkcHHPdUUAeX6V8FmsdStLufU7ad7eK4he4Sw23V0ssbIWmmMjFmGQeAB145GLMPwnu0igmb&#10;W4v7UtYbBLa4SyKxq9qZwrNGZCWDJOVIDDoSCMgD0eigDitJ+Hk1prtvrV5qa3epfbZb25aO38uO&#10;QtbrAqIu8lFVVXqWJOfXje8K6B/wjOj/AGHz/tP+kXFx5mzZ/rZ3lxjJ6b8Z74zx0rXooAKKKKAC&#10;iiigAooooAKKKKACiiigAooooAKKKKACiiigAooooAKKKKACiiigAooooAKKKKACiiigAooooAKK&#10;KKACiiigAooooAKKKKACiiigAooooAKKKKACiiigAooooAKKKKACiiigAooooAKKKKACiiigAooo&#10;oAKKKKACiiigAooooAKKKKACiiigAooooAKKKKACvir/AIKn+JGtvg54a8MwybLjXNZTao6ssa8j&#10;6ZkWvtWvy9/4KT/GPSZ/2hfBWissmoWvhHZdX9sh2/vZHWQoCe+xYzn/AGq9DAQc68bdNT28mpOr&#10;jINK/Ld/d/wbHxB448H33gHxZqfh/Ul2XthL5UgxjsCD+IIP413fwQt9R8CeKvAnxEUEadF4jFjv&#10;HZ0ETNz/ALs1L+1H8V9E+Nvxl1fxjoOnz6ZaajHBvt7kKHEiRqh+6SMfKOadd/GjTm/Z50P4e22j&#10;PFqthrkmsPqnmgK25FULtxknCjnI+6K+sbnOnFNavf7tT9Jbq1KMFKOstJLtdan7wxyLLGroQyMA&#10;wI7g06vHP2TPjZYfHf4K6NrtpFNDc2arpt9HMOlxFGm4g9wQyt/wLHavY6+GnB05OMt0fkFWnKjN&#10;05rVBRRRUGQVFczi2tpZijyCNC+yMZZsDOAO5qWigT20Of8ABnjjS/HemG802RgUbZNbzALLC3ow&#10;yfz6frXQV4l8UY4vA/jbTNX8LylPEt/IEn0mFdy3aHqzKOmSMe55HIJr2m3eSS3iaWPypWUF4927&#10;accjPfHrWs4pJSWzPHy/GVK06mGr29pTsm1s77PyfePT0JKKKKyPZCiiigD5i+Mg/wCLkax/2x/9&#10;EpXF7TXbfGP/AJKPq/8A2x/9EpXGYr+L8/f/AAr4z/r5P/0pn7bl/wDudH/DH8kdr8Hf+Sj6R/22&#10;/wDRL19M180fB4f8XG0j/tt/6Jevpev3Xwz/AORPV/6+v/0mB8BxN/vkf8K/OQUUUV+tnyJyV/8A&#10;FDQtN1U6bOurC9zIFij0S9k8wIQHZCsJDqCy/MpI+Yc8iug07WLTVZb2O1lMj2U32edSjKUk2JJt&#10;5Az8siHj1x1BrA1iyuJfiZ4Yukgle1h07UUkmVCURme12hm6Ana2Aeu0+lcdqPhO5TUvEutQWd8N&#10;VXxNYPayR+YM2+LJJWVRwUK+aGOMYU5+7wAeq2l7FfCUxb8RSNE2+Nk+ZTg43AZHuOD2NWK8a8Q6&#10;Rf3FhM11Hfqia7eyrHLp893byRnOzzI4mEm0/wADqCAe3SuzgGoXPwjdHsrm01JtHdBaNI8syv5R&#10;CjcfnZunX5snnmgDsqK8R1PwFcQWWstbWuqmVPCyXEAWWdi2pAS/OOeZ+E9+RxzTde0nxDe+NdQl&#10;mlvYLtrm0fTJrfS7i4KRbI94WVZkhjG/zd6yDkE/eyoAB7JqerWmjxQyXcvkpNPHbIdpbMkjBEXg&#10;HqxAz09aji16xlngh84pNPNLBFHLGyM7x534DAZA2k7uhGCCQRXkmuaRcXHidTd6bq9zra+JrWeK&#10;6ihma2FgJYyvzgeWEVRyuchgWI71oWuiTjxD4cvtR068l8jxBqwEpt5HMSSSymBjgHbGflwx+UAj&#10;nFAHrdZ+na9Y6sLVrOY3Edzbi6hlSNjG8ZIwQ+NvORxnOOcV4/4PsNTufGmjzz6Ze2kN2l3FqcMl&#10;pdApuQsqz3EjbJTkcFFCjoDhlBr6Fo2vWfgixtNHsdSsbyDwrJbMnlSQMLsSR71UuABIcPtbv1Bx&#10;zQB7xRXit9pdxd2XiIeG7LW7LRZ7ayQRTRXEMrXX2jMrxrJiQER7dzDgkDkkE13Pg3RG8P8AibxL&#10;aW8E9vpJ+zS2yyF2j3lCJChbPdVzjv15NAHY0V4leRyX3jDxSljb6rL4hj1+0Wyuo1mNtBCIrVpQ&#10;XH7tF2mTcrcsGUDJxi/e6Dc2eh+JtQbTr+5vrvWXhJZrglbT7QpBCJ8zRAAsVQfMCwzgmgD16q02&#10;o21ve21pJMqXNyHMUR6uFwWI+mR+YrxbTNP1aDQr+C4tNSbQk8RRSzQW1lc25exNsm7yoWZpPL87&#10;BZAScb+Bkit+10i1/wCEn8HahFpGpxWEMt/DC13DK7w7mUxFhgtEhw+3fjaMA44FAHpdhexalZQX&#10;UG/yZkDp5kbRtg9MqwBB9iAasV4hY6fdx6T4eXxHpuu3dsvhyKO3hs45zLHfZbzN2zmOQr5e13wB&#10;huRzRr+j+IbrxrqEkst9b3RurRtLlh02e6McISPcFmWZIUAfzd6yDkEn5gVAAPZ7u9isViMu/Esi&#10;xLsjZ/mY4GdoOB7ngdzViuZ8dQ3c9vootI5pGXV7R5fIBJEYkG4tj+HHXPFcX4Ksr7TviHIPsl9c&#10;RTPdm4uru1uLeWEF8qJJCzQ3CnACFMFVI4GDQB61VPWNWtNB0q71K+l8iytImmml2ltqKMk4AJPH&#10;oK8y+MFpfalqb20On3MqjTXNtcJa3N0rTlm+RFiZVikGFPmO3AYY4DVueLLbUdW+B+oQG3urjVbj&#10;Qipg8tvPeUw8rtxndntjOaAO9orxe407UBaeIz4XtNbtNJNrZLJDMs8VxNKs5N0YRJh95g+Usv3m&#10;xgkgmll068ez1xtHstYh8KPd6exs2ininkjDk3nlRuBKFK+XkADdtfbkmgD1uy1a01C7v7a3l8ya&#10;wmWC4XaRscxpIBkjn5JEORkc46g1crxSxsjoWheK9f0+z1HT7PS9cj1a2jvI5InmtUtYUmAWTDbS&#10;nnBQehCjA24Hovg2wvbbwej33nDU70SXlwqt88ckpL+WpPA2bgg7fKKAOmorwfQ9O1608O+IbPTL&#10;PUXmbTY/9MNtc2Vw7h/njZJWKvOUL/vYjgnHqtbmqx248PSxaHomrppU1/AJBeQ3YjUbGLv9nGJm&#10;QEIGUYDM2TwGJAPXKK8U8NeHtS1K10PTtQtdQ/syPxFdl4zBPbJ9lNpK0eVZiyRFyoCsxGTtPORX&#10;b+A7ltA0m20q+ju4nl1XULWyWeN2xCk8zxAsei+Ug2knkAYzQB2lU9U1a00aCKa8l8mOWeK2Q7S2&#10;ZJHCIvAPVmAz0Gea4v4p2GrvJps+jx3Msl4sujXH2bJ8iO4C4uDjp5bIPm7bjXHxeGdc1jw7LBqt&#10;rqBa01TS9HjH7wPLbW12he6BHIDhiS47R5zxQB7RdXsVkYBLvzNIIk2Rs/zEEjOAcDg8nA96W/vo&#10;dMsbi8uX8u3t42llfBO1VGScDk8DtXmcOh3+k6vNY2Vrex6VB4ot5bdAJGRLc2SGQqT/AMs/NL57&#10;BiRWZp+nTyaHqsM+l63J4pez1FL+4ZJvIlLB9gBI2Sg/II1jyVHpzkA9htbmO8toriFt8MqCRGwR&#10;lSMg81Bb6taXWpXlhFLuu7RY2mj2kbA4JXnGDnaenpXD+B/DUnhrxJYx21vdw2U+hxm6MrSMjXKu&#10;oyxYn95hmz3wPasfxx4Tub7UvHeqwWd8+oQ6favpctv5gPnIshzGF4Zs7QcZPOO/IB65VPT9WtNV&#10;a7W1l802s7W03ykbZAASvI54YcjjmvIPFGj69dePtVkaa8hnN5atpU9vpdxcbIAse4JMsyQxjf5u&#10;9ZByCfvZUBPEVv8AYtUtE1S01A6fdeLbl5IbaKUvPD9icg7EG6RNy5IAOQp60Ae2UV4jqejajL4Z&#10;0o3EWpJax3l89ra3djcXiC3aT9wk6RMJkcJ9xsHYMhhnFehbL6/+FpjnttQ0/UJdI2vBbS+bdwyG&#10;LGFdiN0gPQkgk9TQB0d/qNtpduJ7uZYITIkW9+m53CIPqWZQPc1Zrwj+w7i78G61aS6NcXNlbahp&#10;l0kkFhdweeFuEM+21l3OGWNTuKZDbuOQa27q51GK7udLjsNWaeTxPaXcbpaTeUtmXgJbzNu0KMMC&#10;ucjnIwCaAPUNQ1a00uSzS6l8prycW0A2k75CrMF4HHCtyeOKuV4pHpFxJ4s0V7rTdXl8QQ+I557u&#10;88mY232QifyTvx5ewI0ICg5U5zj5sngDR9ei8XafNqE15HqaXN0dSP8AZdwqTIQ+0PcPN5TpkxlP&#10;LQkYAwo3UAe0u6xozMQqqMknoBUVhfQapY295ayrPa3EazRSr0dGGVI+oIryLwf4Ou7PT/CPmWd+&#10;J7/Q7mDV/tLSnc5ji2LKGPykHcFBwQMgVgTaPdWnhHws9npeqNc2mixQrps2nXaqblSfMEckZDW8&#10;xcf6x1KFSpBwCaAPd9V1a00Sz+1XsvkwebFDv2lvnkkWNBgAnlmUe2eeKuVxXxbsp9U+H9zDHaXd&#10;xI1zZO8FiGabat1Cz7NvOQoY5HTGa4XU9M1Z9D1saBb6lZ+G31S0Zbae1uGkMAUfaCkBKTGMtsyi&#10;kFsSYyDyAe30V4vbaVqFt4etFuhqV74c/twyXNrBp9xbstp9nIASEySTGHz9rFTg9fl2gVavbSE3&#10;OknUdK8QSeE/st2kNoI7iaVJzMDG0iR5kAKZ8vf9wcHacUAevUV4hceFNd1TRD/bEOp3Go23hL90&#10;VkkLC9BkKcocNOo288nJPrVrWvDuu6XpniG10KPUIzcaPp0zOfNkaSbz5ftRUlgTKYgMhWDH5ehI&#10;NAHstFeffCfTrmxbWW824/s2R4vs8MmmTWMSMFPmGNJ5XkwcrnIUZU4zkmuU1+31afx2l3Bp17Dc&#10;Q69bAulpdSu1rvRHcT7hEsRUnMYVupJxhiAD2yivC9YtPGGjapdy6bZ6hcJoE8sFiiqzJeJeGQg/&#10;7SwlrcFudoRveoviLoeqWMV3Y6bZahLc6ZptvHp10lrdXUs7IpJaJ42EcLAj5i25m44OVBAPeaK8&#10;q13w3q1zL8SNS02O8TWm2xaVKXdRsNnBv8kEhclgwyP4l6girfwo025s9T1ORJLlNNeCEC3k0q4s&#10;YhMC+5lW4mdy+MBiAFOF5JBoA9KrMsvEVjqOsX+mW7yy3ViVW4IgcRIxVWCeYRtLbWU7QSQGFeYe&#10;K7HUptd18fZdXl8Qvf2z6Fd26TG2hg2xZ+cfu0AYTb1cgsD3yK6/wH4fTSNe8a3P2JrVrvV98cjK&#10;VEsf2aA7lz1G8ycjvkdqAN+bxPpcE4ha7XzPti6ftVS2JygcIcDg7SDk8c1qV4xe+D1uvEOrWh0u&#10;9UXHiu2vZpY4ZVSS2NqPmEgGCu/zA2DxnBxkZi1vQ9ZtNMjsYYruLQLbxBceZC9pcXY+zGImL91G&#10;6ySRCRjwpIBwSCFNAHskt7FDd29s2/zZwxTbGxX5cZywGF6jqRntVivINM0rW7fTtDQnUrmNINW2&#10;mS1khaNGA8lCjO7AdkDtuxgEAjFd18OtCTQPB2lw+VNFcy28U119od2kaYxrvLbiSDkcigDZ0jVr&#10;TXdNgv7GXz7Sdd0cm0ruGcdCAe1XK8F8HaJqlnZ6PFodhq2m69Ha339oy38U0cJ3Rv5C5kARj5hi&#10;Khc7VDZxzVyx07WJbG5/4Ra11qwvj4duIr59SE0Zl1AiPycNLw8oIm/eLleV5xigD2JdWtG1d9ME&#10;ub5IFuWi2niNmZQ2cY6qwxnPFXK8X0nwrFrOr+Io9BstX0a2n0S3jguNQhnhCXiSyOCPNAJIPlls&#10;cE565JPV/DbW7jW7T/hIL62uoZvEE2YIBGzpbQxR4UMRkKGKyOCTyZAPQUAd7RRRQAUUUUAFFFFA&#10;BRRRQAUUUUAFFFFABRRRQAV8Cft4/sf+M/jj8V9H1LwN4a0tYZbIDUNYln8qSSYMVAk5OQqBMELn&#10;k56CvvuiuihWlh588NztwmLqYKr7WnufmL4M/wCCRviC8h3+KfHVhpcmP9Vplo10M/7zNH/Ks/xT&#10;/wAEkvGlkXPh7xno+qgfd+3wyWpP/fPmV+pVFdf9pYm9+b8D0/7dx3Nzc69LI8j/AGVfhvrnwn+C&#10;GgeGvElvp0GtWnmLcf2YuI3/AHjbWJwNzFduTgV65RRXnzk5ycn1PEq1HVnKpLdu4UUUVBkFRXIl&#10;a3lEDKs5Q+WzjKhscZHpmpaKBNXVjhfAHw3bw3d3Ota1dLq3iW7JMt4eVjH92PIGBjvgccAAV3VF&#10;FVKTk7s5sNhqWEpqlRVl+LfVt9W+rCiiipOoKKKKAPmb4xf8lH1f/tj/AOiUrjPwrtfjCP8Ai42r&#10;/wDbH/0Slcbiv4q4gf8AwsYz/r7U/wDSmfteXv8A2Oj/AIY/kjs/g+P+Li6T/wBtv/RL19LV81/C&#10;Af8AFxNJ/wC23/ol6+lK/d/DH/kT1f8Ar7L/ANIgfAcS/wC+R/wr82FFFFfrx8mFFFFABRRRQAUU&#10;UUAFFFFABRRRQAUUUUAVrTTraxlu5LeFYnupfPnZf+Wj7VTcffaij8BVmiigAooooAKKKKACiiig&#10;AooooAKKKKAKOr6JY69bxwahbJdwJIsojkzt3L0JHf6Hir1FFABRRRQAUxokd0dkVnTO1iOVz1xT&#10;6KACiiigAooooAKKKKACq1zp1teXNpPNCsk1pIZYHbrGxRkJH/AWYfjVmigAooooAKKKKACiiigA&#10;ooooAKKKKACiiigAooooAKKKKACiiigAooooAKKKKACiiigAooooAKKKKAK2o6db6tYzWd3H5ttM&#10;u103Fcj6jBqS1tYbG1htreJILeFBHHFGuFRQMAAdgAKlooAKKKKACiiigAooooAKKKKACiiigAoo&#10;ooAKKKKACiiigAooooAKKKKACiiigAooooAKKKKACiiigAooooA+afjAM/EXVv8Atj/6JSuOxXZ/&#10;F8f8XE1b/tj/AOiUrjsV/EvED/4WMZ/19qf+ls/Z8A/9jo/4Y/kjs/hD/wAlE0n/ALbf+iXr6Sr5&#10;u+Ef/JQ9J/7a/wDol6+ka/evC93yar/19l/6RA+D4k/3uP8AhX5sKKKK/YD5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m34vf8lD1b/tl/wCiUrjsV2Xxd/5KHq3/AGy/9EpXH4r+IOIX/wALOM/6&#10;+1P/AEtn7LgP90o/4Y/kjrPhelw/jrTBayRQznzdrzRmRR+6fOVDKTxnuK99+y6//wBBPTf/AAXS&#10;f/H68K+Eo/4uDpX/AG1/9FPX0bX7n4ZYeFfJ6spOX8V7Skvsw6JpHxHENRxxUUrfCuifV90Y/wBl&#10;1/8A6Cem/wDguk/+P0fZdf8A+gnpv/guk/8Aj9bFFfrn1Gl3l/4HP/5I+Y9tLsvuX+Rj/Zdf/wCg&#10;npv/AILpP/j9H2XX/wDoJ6b/AOC6T/4/WxRR9Rpd5f8Agc//AJIPbS7L7l/kY/2XX/8AoJ6b/wCC&#10;6T/4/R9l1/8A6Cem/wDguk/+P1sUUfUaXeX/AIHP/wCSD20uy+5f5GP9l1//AKCem/8Aguk/+P0f&#10;Zdf/AOgnpv8A4LpP/j9bFFH1Gl3l/wCBz/8Akg9tLsvuX+Rj/Zdf/wCgnpv/AILpP/j9H2XX/wDo&#10;J6b/AOC6T/4/WxRR9Rpd5f8Agc//AJIPbS7L7l/kY/2XX/8AoJ6b/wCC6T/4/R9l1/8A6Cem/wDg&#10;uk/+P1sUUfUaXeX/AIHP/wCSD20uy+5f5GP9l1//AKCem/8Aguk/+P0fZdf/AOgnpv8A4LpP/j9b&#10;FFH1Gl3l/wCBz/8Akg9tLsvuX+Rj/Zdf/wCgnpv/AILpP/j9H2XX/wDoJ6b/AOC6T/4/WxRR9Rpd&#10;5f8Agc//AJIPbS7L7l/kY/2XX/8AoJ6b/wCC6T/4/R9l1/8A6Cem/wDguk/+P1sUUfUaXeX/AIHP&#10;/wCSD20uy+5f5GP9l1//AKCem/8Aguk/+P0fZdf/AOgnpv8A4LpP/j9bFFH1Gl3l/wCBz/8Akg9t&#10;LsvuX+Rj/Zdf/wCgnpv/AILpP/j9H2XX/wDoJ6b/AOC6T/4/WxRR9Rpd5f8Agc//AJIPbS7L7l/k&#10;Y/2XX/8AoJ6b/wCC6T/4/R9l1/8A6Cem/wDguk/+P1sUUfUaXeX/AIHP/wCSD20uy+5f5GP9l1//&#10;AKCem/8Aguk/+P0fZdf/AOgnpv8A4LpP/j9bFFH1Gl3l/wCBz/8Akg9tLsvuX+Rj/Zdf/wCgnpv/&#10;AILpP/j9H2XX/wDoJ6b/AOC6T/4/WxRR9Rpd5f8Agc//AJIPbS7L7l/kY/2XX/8AoJ6b/wCC6T/4&#10;/R9l1/8A6Cem/wDguk/+P1sUUfUaXeX/AIHP/wCSD20uy+5f5GP9l1//AKCem/8Aguk/+P0fZdf/&#10;AOgnpv8A4LpP/j9bFFH1Gl3l/wCBz/8Akg9tLsvuX+Rj/Zdf/wCgnpv/AILpP/j9H2XX/wDoJ6b/&#10;AOC6T/4/WxRR9Rpd5f8Agc//AJIPbS7L7l/kY/2XX/8AoJ6b/wCC6T/4/R9l1/8A6Cem/wDguk/+&#10;P1sUUfUaXeX/AIHP/wCSD20uy+5f5GP9l1//AKCem/8Aguk/+P0fZdf/AOgnpv8A4LpP/j9bFFH1&#10;Gl3l/wCBz/8Akg9tLsvuX+Rj/Zdf/wCgnpv/AILpP/j9H2XX/wDoJ6b/AOC6T/4/WxRR9Rpd5f8A&#10;gc//AJIPbS7L7l/kY/2XX/8AoJ6b/wCC6T/4/R9l1/8A6Cem/wDguk/+P1sUUfUaXeX/AIHP/wCS&#10;D20uy+5f5GP9l1//AKCem/8Aguk/+P0fZdf/AOgnpv8A4LpP/j9bFFH1Gl3l/wCBz/8Akg9tLsvu&#10;X+Rj/Zdf/wCgnpv/AILpP/j9H2XX/wDoJ6b/AOC6T/4/WxRR9Rpd5f8Agc//AJIPbS7L7l/kY/2X&#10;X/8AoJ6b/wCC6T/4/R9l1/8A6Cem/wDguk/+P1sUUfUaXeX/AIHP/wCSD20uy+5f5GP9l1//AKCe&#10;m/8Aguk/+P0fZdf/AOgnpv8A4LpP/j9bFFH1Gl3l/wCBz/8Akg9tLsvuX+Rj/Zdf/wCgnpv/AILp&#10;P/j9H2XX/wDoJ6b/AOC6T/4/WxRR9Rpd5f8Agc//AJIPbS7L7l/kY/2XX/8AoJ6b/wCC6T/4/R9l&#10;1/8A6Cem/wDguk/+P1sUUfUaXeX/AIHP/wCSD20uy+5f5GP9l1//AKCem/8Aguk/+P0fZdf/AOgn&#10;pv8A4LpP/j9bFFH1Gl3l/wCBz/8Akg9tLsvuX+Rj/Zdf/wCgnpv/AILpP/j9H2XX/wDoJ6b/AOC6&#10;T/4/WxRR9Rpd5f8Agc//AJIPbS7L7l/kY/2XX/8AoJ6b/wCC6T/4/R9l1/8A6Cem/wDguk/+P1sU&#10;UfUaXeX/AIHP/wCSD20uy+5f5GP9l1//AKCem/8Aguk/+P0fZdf/AOgnpv8A4LpP/j9bFFH1Gl3l&#10;/wCBz/8Akg9tLsvuX+Rj/Zdf/wCgnpv/AILpP/j9H2XX/wDoJ6b/AOC6T/4/WxRR9Rpd5f8Agc//&#10;AJIPbS7L7l/kY/2XX/8AoJ6b/wCC6T/4/R9l1/8A6Cem/wDguk/+P1sUUfUaXeX/AIHP/wCSD20u&#10;y+5f5GP9l1//AKCem/8Aguk/+P0fZdf/AOgnpv8A4LpP/j9bFFH1Gl3l/wCBz/8Akg9tLsvuX+Rj&#10;/Zdf/wCgnpv/AILpP/j9H2XX/wDoJ6b/AOC6T/4/WxRR9Rpd5f8Agc//AJIPbS7L7l/kY/2XX/8A&#10;oJ6b/wCC6T/4/R9l1/8A6Cem/wDguk/+P1sUUfUaXeX/AIHP/wCSD20uy+5f5GP9l1//AKCem/8A&#10;guk/+P0fZdf/AOgnpv8A4LpP/j9bFFH1Gl3l/wCBz/8Akg9tLsvuX+Rj/Zdf/wCgnpv/AILpP/j9&#10;H2XX/wDoJ6b/AOC6T/4/WxRR9Rpd5f8Agc//AJIPbS7L7l/kY/2XX/8AoJ6b/wCC6T/4/R9l1/8A&#10;6Cem/wDguk/+P1sUUfUaXeX/AIHP/wCSD20uy+5f5GP9l1//AKCem/8Aguk/+P0fZdf/AOgnpv8A&#10;4LpP/j9bFFH1Gl3l/wCBz/8Akg9tLsvuX+Rj/Zdf/wCgnpv/AILpP/j9H2XX/wDoJ6b/AOC6T/4/&#10;WxRR9Rpd5f8Agc//AJIPbS7L7l/kY/2XX/8AoJ6b/wCC6T/4/R9l1/8A6Cem/wDguk/+P1sUUfUa&#10;XeX/AIHP/wCSD20uy+5f5GP9l1//AKCem/8Aguk/+P0fZdf/AOgnpv8A4LpP/j9bFFH1Gl3l/wCB&#10;z/8Akg9tLsvuX+Rj/Zdf/wCgnpv/AILpP/j9H2XX/wDoJ6b/AOC6T/4/WxRR9Rpd5f8Agc//AJIP&#10;bS7L7l/kY/2XX/8AoJ6b/wCC6T/4/R9l1/8A6Cem/wDguk/+P1sUUfUaXeX/AIHP/wCSD20uy+5f&#10;5GP9l1//AKCem/8Aguk/+P0fZdf/AOgnpv8A4LpP/j9bFFH1Gl3l/wCBz/8Akg9tLsvuX+Rj/Zdf&#10;/wCgnpv/AILpP/j9H2XX/wDoJ6b/AOC6T/4/WxRR9Rpd5f8Agc//AJIPbS7L7l/kY/2XX/8AoJ6b&#10;/wCC6T/4/R9l1/8A6Cem/wDguk/+P1sUUfUaXeX/AIHP/wCSD20uy+5f5GP9l1//AKCem/8Aguk/&#10;+P0fZdf/AOgnpv8A4LpP/j9bFFH1Gl3l/wCBz/8Akg9tLsvuX+Rj/Zdf/wCgnpv/AILpP/j9H2XX&#10;/wDoJ6b/AOC6T/4/WxRR9Rpd5f8Agc//AJIPbS7L7l/kfNXxQS4Tx1qYupIppx5W54YzGp/dJjCl&#10;mI4x3Nctiux+LQ/4uDqv/bL/ANFJXIYr+KOIEoZxjIrpVqef2n1erP1zAu+FpP8Aux/JHYfCYf8A&#10;FwNK/wC2v/op6+jK+dfhOMfEDSv+2v8A6Kevoqv6D8K9clq/9fZf+kQPhOIv97j/AIV+bCiiiv2Q&#10;+XCiiigAooooAKKKKACiiigAooooAKKKKACiiigAooooAKKKKACiiigAooooAKKKKACiiigAooqO&#10;e5itYw80qQoWVA0jBRuYhVGT3JIAHckUASUUUUAFFFFABRRRQAUUUUAFFFFABRRRQAUUUUAFFFFA&#10;BRRRQAUUUUAFFFFABRRRQAUUUUAFFFFABRRRQAUUUUAFFFFABRRRQAUUUUAFFFFABRRRQAUUUUAF&#10;FFFABRRRQAUUUUAFFFFABRRRQAUUUUAFFFFABRRRQAUUUUAFFFFABRRRQAUUUUAFFFFAHzn8WR/x&#10;cDVf+2X/AKKSuRxXYfFgf8XA1X/tl/6KSuR21/CvEb/4Wsb/ANfan/pbP1/Av/ZKX+GP5I7D4UD/&#10;AIr/AEv/ALa/+inr6Ir54+FP/I/aX/21/wDRT19D1/QnhT/yJK3/AF9l/wCkQPh+If8Aeo/4V+bC&#10;iiiv2Y+YPzJv7D4yfGv9qv4v+GfB3xW1/wAOnw/Nc3tnYvq10tq4WVUWFVV9qD5x/CQPSvPfiB+1&#10;58RfHP7O3gm6fxfrGi+INP12702+1PSLuS0kvYRDC8TyiIqGYb2Hvtz1Jr6D8Y/sWfHH/hdnxB8Y&#10;eBvHPh7wzp/iyaeOVxcT/avssjBih/0chWyByjg8feqt47/4Jta8nwY8HeEPBuv6PNrGn6nc6rqu&#10;o6w0sEc8skcSKIlSOX5VEQGG68nuQPoY1aCceZrp0201ufbU8Tg06fPKL2tpt7rvd27niuk/ErxJ&#10;D8Dfixruh/HTxn4rvNOttNiQ3c15ayWjS30Y3xu07kEqjqcY4bHQ1J+zP8aPiBefHLwFpmlfFnxB&#10;41t9UtWl1vT9buJhFaHynaWJPPkbzGQDcrptJIGB1r3Gf9jv49eJvhj448K+JvFXge6Gs29otkLC&#10;2FqiSxXccpaVobKNiNiuB97lug61Q+Hn7AvxXXx/4C1bxx4v8LtpPg7yRYxaHCyzskRDJE7C3i3A&#10;lQC7lmwT1zQ6tHlkm1/SXkuvoN4nC+zqKUo638/sq32V19D5U8OfGb4jJ8N9U8ZH9oDX7TxBpl/F&#10;Ba+F7zV7qea9Q7MyqGkKlV3HIZcHYec4B9r1L4+fETxH8bFuLjxPrmlRXvw0uNWk0u11CaG1jujo&#10;UswmSFWCq3mASKQMg4PUVt2H/BLbxRH8Kbi1m1bw2nxAh1dbqzvo7i4ezks/LVWhl3Q5DBxvGEYd&#10;QfvceneJ/wBjn4meNfjLeePNT1DwnbSX3hC50O4t7S6uMC7k0yS03oPs4Ai8xw3qFzwSMGp1sO27&#10;Ndf0Lq4rBSk2mtpdF5WS019T5O+APxU8U+NPG3g+z1f4++N7LVr7W7W1XR5J725hm3Toqq8n2gDa&#10;+cHKnAPeli+KXiTxB8SPHtr4j/aO8T/Dq2sdVmjsYnudUu0nXzpQVRbdiIwgVBg4zuGOhr3/AOEP&#10;7Ev7QXwov9EhsfFvgKLRbPUI7yaMWwnuCokVn2SyWJcNgcfOMHoRXpXwC/YUtfCXjX4kav8AEzR/&#10;Cni+112/W60hPLa6e1XzJ2kDCWJQhYSRfdLZ2H0GVOvRi5STXla3f0/zJrYzCwc5qSatpa19/ONv&#10;vue+TfELw78GvhX4Yv8Axt4siitBa2tidbvi/wDpk/k53nOW3OEdvm5655rqdI8aaHr3hKHxRp+p&#10;QXPh+a2N4moIT5bQgEl8ntgE/hVDxz8LPCfxK8O22g+J9BtNZ0e2lSaGyuFPlxuisqkAEdFZh+Nc&#10;f8ZPhNqmrfs96z8O/hqul+H5bqyGmWq3kskVtb2zMBKoKI7cxl1HHVuteGlCVk3Zt/Kx8ilSqWTb&#10;Um9Xpax8AfCP9rDx/J+03ofjjXtd1wfDXxR4iu9Lg067vpWsIUbYoVYi2xfJFxbsSB2PvX1H4z/4&#10;KC6V4A8Q/E/Qtb8IzWmreDWT7Nbf2gpOqo1wkQZP3Y8v5JY5MfN8pPpXjutf8EpL8fDiyTSfGwk8&#10;aRrE8lteuy6Wspx53lssZkAHO1iuTgZAzx2nxY/YD8R/Gj4reCfFviHVdFjiGl2Vt4uW3nmMt3cw&#10;rteSA+UMh1CD5ihGK9abwlSSbem3bb/NaH0taWW1qkZSeiTWl1s7r1urq52tt/wUA0XVPFOtafo/&#10;g7VNd0zSfD9vrtxfaZL58rGaOBkgSEJywe4RGJYbdrkjCmsLwl/wUhstZtfFcWt/DzU/DWtaPpD6&#10;za6fdXmRfQrtONxiUxsVcMPlYEA89M8b4D/4J0+MPC3wG+I3habxLo9v4s8ST2ggurOWZrY2sDb/&#10;ACZWMauodmbcFVh8ideRXMeG/wDgm78StN1HWLuS88D6al9oE2lJbadd3pQTPCIxI3mRMfmI3MQc&#10;ZJ2qBgVKhg9Vf8zJUcr95c21ravXbX56nqXhj/gplomq+Dde8Tat4D1TRtN0+CMWrC6Ewv7t5Cot&#10;428tV4Ub2YnIAb5TgZv+Ff8Agozpet+FPG93qfgXUdB8SeGdPj1Q6HdXY/0q3eSJNyyGMFSPOjbB&#10;TkMCCecTX/7EuseJP2K/Dvwh1TWdOtvFGh3cuo299amSWzMxuLh1ViUV9pjuCpO3IPOGA5888Kf8&#10;E/PiBD4L8ew6zqfgu11vWNJTS9MttIshBbRnzoXeWaZbdZBkQn5QGBLknGABCjhHfpr3e3/BIUMs&#10;kpPa0rbva619Gr37HZ/Cr/gpTo3xD+Inhvw3qfge+8L2OuKRBq11eh49/wAwGF8tdyFkKbw3DcY4&#10;NGgf8FNPC+t+PbHTn8G6vZ+Db7Uf7MtvFUso2NLlRlotnCjejHDlgrZ29qw4f2DPGk9/8Dft2qeH&#10;pLHwVb/ZtYSO5n3zqbySZvI/cfN8j4+bbz7c1ynhH/gmr418OeM7Oyl17wjceCrfUvtbahJpqzar&#10;NDlf3WJISqnC9nwCxPPSr5MG7u/4vz/4Bfs8rfM7207vu9fXbQ9T0b/gorY+JfizP4U0X4ca7rOj&#10;wagbCTVtPk8+4XDFTN9kRC3ljaTndnA6Z4ok/wCCiljdfF7UPB+i/DnXfEOnWGotp1xqOmyeddZV&#10;mVpEs1QsyAoxzuBwBkAkCvNvGP8AwTw+Inin40v4ji8QeFdM099W/tD+29OhmtdQC793/HuiiHzM&#10;87gRk8lucU74rf8ABPL4h/ED4yX/AIgtde8Kadp93qZvxrVrDNa6jEpctzDEoieTJBL5BZlyWXJF&#10;JQwd9+nnv/X/AAwKllba1Xw93v8A16eh73+3f4b8Yaj8DbzxD4G8R654f1rw2x1CRdGv5rU3VqBi&#10;ZXEbDdtXEgznGxgPvGvlbwf+1b4n+NnxMsPHGr65r3hn4d/D3w/b3/iK00i8kgTUrwYAQojKrGa4&#10;ZVVH42IQcZNfpdd2a3enTWsoWdZYmiYSgEOCMHcMY578V8Z/BT9g3XPC37O3xK+G/i/VtIF54qmh&#10;mt9Q0dpJlhMW14i/mRxkgSIDtHYnkE1jh6tNU3GputvR7/ccmCxFCNBwrJXT0fW0vi+5bG98GP8A&#10;goZonxO8Yjw/rXgvVvCMt3YTalpc0jm6+3QxI8jbVEanJWKTbt3BipAOcA1fAv8AwUSsvE/xM07w&#10;trfw51zwnaavLJb6XqOoS/NPKpIVXiMa7MthTtZ9rMM8c1538K/+CefxC0HULptd8R+FNIitdIu9&#10;P0668PWAa7knlgkiSeSZoUdSvmZJVtx2Acck8/8ADz/gm78SfC3jfwNrF1eeCIINA1CO4upbK7vT&#10;c3qLP5m5g8RQuBlQFCDAXOTk1u6eDvKz6ef9fmdcqOV3naXTTV76/wDA7nt/7O37fa/tC/ETTfC9&#10;l8PL/SobnzzPqjX3nwW2yFpEBxEMlipGCRjgjPQeMftp+Ofjj4L+NeiTTeKL7w74Dv8AWktNFtNI&#10;vfsz3EaCHzXl8ohmUtIRiQ9jhQOT9IfsQfs4+Jf2avh9ruheJ77Sr68v9UN7G+kyyyRhPKjTDGSN&#10;DnKHoCMY5qD9sb9mvxP+0Le/Dybw7faTZL4d1CS7uxqk0sZdGMRAj2Rvk/u2646isozowxHupcv3&#10;/Mwp1cJRx1qcV7O1rvXpvrt2PpSvkP4wfFTUfE3xT1bwzdavLoXh7SknaJYZFiaW6ghaWJmYjkmZ&#10;E2j6Y5Oa+vK8c+Kf7Mug/EzXjrS3txo+oygC4aBFdJsAAMVOMNgYyD2HFeUfOGb+yh4/1Xx14e10&#10;61d3N/f211Hm5nkJUo0eFVV6LjYScDndk8816Dd6jrlh4waC41CF7KfTL65htYLcKIzFJAI2ZiSW&#10;bEjZ6L7cZNj4a/DTSPhb4dGk6Ssjqz+bPcTEGSZ8Abjj2AAA6fmau6voN5feIbe/trpbMRabd2Ym&#10;ChpI5JXgZHCkFSF8pjz3xwcnABzfgbxFHe29jc3XinVtQuJLIXDWl1YxRRzfIC5iK26NJtJ/gZu3&#10;WtNLnUPGGr6iljq11o1hYeVCvkQR+bLM8STEuJUbChJIxtAU5LZPQBBpfiXVr3Sp9Ug0uBtKd7iN&#10;rW5kf7VMYZIlyDGPKTEjE4LnOByBkzNpmv6VqV3faZBp1ydSWOS6trm6eJYrhUCF0cRsXUqqDBCn&#10;5Ac84ABnWXiPVPEv9kaXHdDTb2QXn2+7tY1JH2aYQMIg4YLvc7gWDYUEdSCNrw1fXsWqaro2oXRv&#10;prLyport0VHkhlDbd4UBdwaOQZUAEBeM5rOh8H6hocWlXmmy295qtoLkXK3JaGK6+0SCWbBAYofM&#10;AZeGwMr3yNbw5pF5bXeo6nqZgGo3zIpitmLxwxICEjDEAtyzsWwOXIxgUAbtFFFABRRRQAUUUUAF&#10;FFFABRRRQAUUUUAFFFFABRRRQAUUUUAFFFFABRRRQAUUUUAFFFFABRRRQAUUUUAFFFFABRRRQAUU&#10;UUAFFFFABRRRQAUUUUAFFFFABRRRQAUUUUAFFFFABRRRQAUUUUAFFFFABRRRQAUUUUAFFFFABRRR&#10;QB87/Fcf8V/qn/bL/wBFJXI4Ndf8Vh/xX2qf9sv/AEUlcng1/CHEj/4W8b/19qf+ls/XMC/9lpf4&#10;Y/kjrvhV/wAj7pf/AG1/9FPX0LXz58Kx/wAV5pf/AG1/9FPX0HX9DeE+uSVv+vsv/SIHxPEH+9R/&#10;wr82FFFFftJ8yFFeW+M/ie2g+PYLdNUtLbStMa3i1K0leMSTm5JUFc/N+6HludvUOc5xx1MnjSeX&#10;Xb2xsNGuNQtrCeO1u7uORVEcrqjYCnlgqyIWI6Z4BwaAOporyjR/ilqEWmWeo6vbS7hY315NBbMh&#10;j8qG6hjaQ/LuyiOxwDghWzkkY3Na8fsutpZ6fHK/k3clqGVk8q5lFjLcbCSCQownKkHccdAQQDu6&#10;K840D4qSL4StrvWbFk1H+xLbVFSFwReGTKBY+mGL+WMdvNUV6KhJRSw2sRyAc4NADqKKKACiiigA&#10;ooooAKKKKACiiigAooooAKKKKACiiigAooooAKKKKACiiigAooooAKKKKACiiigAooooAKKKKACi&#10;iigAooooAKKKKACiiigAooooAKKKKACiiigAooooAKKKKACiiigAooooAKKKKACiiigAooooAKKK&#10;KACiiigAooooAKKKKACiiigAooooAKKKKACiiigAooooAKKjnnjtoJJpXWOKNS7uxwFA5JNcT4C+&#10;OfgL4oarfaZ4V8U2Gt39lzPb2zHcozjIyBuGe4yKpRbTaWxahKScktFud1RRRUkBRRRQAUUUUAFF&#10;FFABRRRQAUUUUAfPXxV/5H3VP+2X/opK5PFdd8VB/wAV5qn/AGy/9FJXKYr+C+JH/wALeO/6+1P/&#10;AEtn6zgn/stL/DH8kdb8LB/xXmmf9tf/AEU9fQNfP/wtXHjvTP8Atr/6KevoCv6J8Jdcjrf9fZf+&#10;kUz4vP8A/eo/4V+bCiiiv2s+aOb/AOFf6PJpus2VxCbxNXlnlupZwrSHzeCAccBVwq+gUdTzVS0+&#10;G1vZXYli1jVVika3luoPNjC3ksKoqySEJu3ERpuCFVbbyMZz19FAHKaN8ONO0e5WX7TdXkaQ3dtH&#10;BcmMxpFcSJI6fKgJAaPjJJwxBJ4w3R/hnpWi6bollDLdyR6VPNcxvNIGeZ5I5Y2Mh2/NxK2MY6L2&#10;GK62igDzr/hWrJqng+yzNdaT4djLLfXUqebKBjyrcoiqCFaOF9xH/LJepya9FoooAKKKKACiiigA&#10;ooooAKKKKACiiigAooooAKKKKACiiigAooooAKKKKACiiigAooooAKKKKACiiigAooooAKKKKACi&#10;iigAooooAKKKKACiiigAooooAKKKKACiiigAooooAKKKKACiiigAooooAKKKKACiiigAooooAKKK&#10;KACiiigAooooAKKKKACiiigAooooAKKKKACiiigAoopsm4o2wgPg4J6ZoA8x/aC+Kfgr4deBL+18&#10;YeJbbw8mr28tnbvKGdyzIRkIgLYGeTivjL/gmf8AAKfw78Q/EPjhPEmja1pcFq+m250u4Z2kLsrb&#10;3RlUoMIMbhk5PpXg37UOkaxqPxI+KkvxV1m7bxVpfkt4es4wFtZrZ5Dhkz2VNvA5JJyeK0f2DPEf&#10;xf8ABcnie9+GfgQeLIdSMNtPc3U4it7do9zdyMnEg98Y9a+jjhnTwslCWrt6fJn3VPAOhl1RU6ms&#10;rXvZL5N+T3P2ForgPgpe/ETUfCD3PxMstI07X5LljHa6OztHHBtXaHLdX3b844xiu/r56S5XY+In&#10;Hkk43vbsFFFFSQFFFFABRRRQAUUUUAFFFFAHz98Ux/xXmp/9sv8A0UlcpgV1nxSXPjvU/wDtl/6K&#10;SuV21/A3Er/4XMd/19qf+ls/VsE/9lpf4V+SOs+F/wDyPWmf9tf/AEU9e/V4H8MP+R503/tr/wCi&#10;nr3yv6M8JP8AkR1v+vsv/SKZ8bn3+8x/wr82FFFFftp82cXefE2O0u9XRPD2s3dlpM5gu7+2SB40&#10;YRrIxCeb5jAK6nhD7Zrpf7e00WlpdNf2yW94Fa3leVVWUMMrtJPOQR0rhYB4k0G+8X29p4XuL86n&#10;qDXNpeNdWyW21reGMF8yeYAGRsgIeOlc7rnwt1SxOj20UV7rFha+HotG2WRs8iVM7mYXSsFRwVGU&#10;+YbBkHjAB6lH4t05tfu9HkmFveW/lYEzqolMgYqE5yx+U5GPSptU8Q2elwXTNKk9xbxPKbSKVBKw&#10;VQxADMADgjqQORkjNeT638PNVI16yTw82qT6jo9lptpq81zC5tpY0ZWkdmKv8rFX3ImWK9BxW3r3&#10;w/vL3T/iXJHp0c+p6vF5NhOxjEky/Yoo8biflHmK4wcevTBoA9Hl1K0gvIrSS6gjupQTHA8gDuPU&#10;LnJrn7P4hWWo+Ir7SrS2nuPsVylnNdJJD5aysgfGDIHIAIBO3rkDODjhvEfw71fUPGWtTNBqFzb6&#10;he2tzb3VrLZRxwJGsYw7yxtMhQozDy8g7uxLGtlvBeoJrt3dR2CKkvimHUQ6sgLW62caF+uf9YGG&#10;OvU45zQB30GrWN1dNbQ3tvNcKu8wxyqzhc4zgHOM0QatY3NzJbw3lvLcRsVeJJVLqR1BAOQa858P&#10;fD270tfCcq6dHZ3ltf38t9cRGPzFjlS4CsSD82S0XAzjAyOOOd+HUcX/AAl3ge1h0y1im0/SLqO4&#10;1G2nil+1/wCpXzfkYsFZst+8AbcxGOpoA9pv9VstKRHvbyCzR22q1xKqBj6DJ5Nc/r/xH0rw9rh0&#10;y43u8dnJf3EqPGEt4VBOWBYMSccBQT3OBWF8S/Dmra5rEP2TTmubRrCW3E9slq0qyOw+RzcZCxEA&#10;ElFLcewznWPw/wBUm0hYrnT40um8HxaWzSPGxF2FYFSQT0yPm6e9AHo9v4i024tbCcX1uiXyhrYP&#10;KoMuQOF55PPQVYOo2gvFtDdQi6bOIPMG84AJ+Xr0IP414trfw81rVpZZJNI1HyL7RrexS1t5LBfs&#10;zpvDpI0qyFFJYOHh3HOeMha9C8M+Em07xh4g1W7tEeScWyW17KVeV1SAK3I5HzZzwM+lAFvxF8Qt&#10;H8MyanDcytJc6fp7alLbw7S5iGfugkZb5TxW5banZ3kcz293BOkLFZGjkDBCOoYg8Ee9edfErwhq&#10;etX/AIhaw0o3n9peHJdPinR4l2TAuQrbmBG4OACARxziofGXw4vbxvFFvoVlFY2d7penxRrbmONZ&#10;nhuJnkjwQQCYiqZZdpDAHIBFAHpllqFrqduJ7O5hu4CSBJBIHUkdeRxTTqtkLwWhvLcXTEgQeau8&#10;kAE/LnPQg/jXH/DTw1c6Nda1e3FtqFoL1ocRag9oHJRSC3l2yBFzkDO5iwQZxgZ5CTQrrXvE/jG1&#10;stDD3MniGzlGu74gLZYobWRgct5mQA20KpBMhBIGaAPXTrFgskyG9tg8Kl5VMq5jUHBLDPAyCMn0&#10;oi1ewmsDfR3tvJZAEm5WVTGAOvzZxXnN54Hv7bw/4ga30W2n1G+1xrptyQySyW/nqwZd7BSwChlV&#10;yBkDI7VlWHgbXbexvpZ9Jnu4P+Eih1U6dcvaiW7gFskZBWMrEHEgD7TgEoOSeSAenz+LNKg1TS9P&#10;N5E1xqSO9sEcESKmMkHPuMev4VLa+ILObTrG8nkSwF4qmKK5lQMSRnbkMVJ/3Sa4218PXkev+GdT&#10;Tw0lhbwzXwltYZIi1sszKVkf5sZJViwjLYL8Z5NYGmeCdW0jTdFW/wDDC+IAvhyPSms2mhxazgsX&#10;3F3A2OGUFk3H92ODxQB63LqVpBeRWkl1BHdSgmOB5AHceoXOTTb/AFBbBrUGJ5fPmWEbCo2kgnJ3&#10;Eccdsn2ryPWvhxrN54p1V5be/uIr+7tLiC5sprNIoFjSJSGeWNp0KMjMPLyDu7Esa9E8Y6Td6rN4&#10;ea1i80WuqxXM3zAbYwjgtyeeWHA55oA2bbVLO8uZ7e3u4J54DiWKORWaM+jAHI/Gny31tB5vmXEU&#10;flAGTc4GwHpn0zXmvgTwnquheL1caU9npiRXKu94baUxl5FZVt5o8SsjEbiJVyMDnNT/ABJ+H194&#10;u12CC3QDR9VtvsuryhwrRrCxltyBnLZdnU47H0oA7HWfFmnaFfafa3UwRrydoN+5QkJWF5syEkbR&#10;tjP4kduavTavY21it7Le28VmwBW4eVRGc9MMTjmvM9F8C6xqKeF77xFpsMuotrEuo6rE7pIkWLSW&#10;CE9cNjbD0zgnPYmqF/8ADzWoYdGaOzuvsWn6nqz/AGHTzaNIsU9wzQSItwDFgJkY4YCTjoRQB65P&#10;qlnbGITXcERmx5e+RV35IAxk88kdPUUsWpWk95LaR3UEl1EAZIEkBdB6lc5Fed+FPh5Np+q+FJL7&#10;T/NtdM0y8Qfa5Yp2tp5LiF41G1VGQocAooCgYB6E5PgX4d6vpHiLSnv4NQMun3V1PJfmWyW3mEgk&#10;G4FI/Pk37wSshXBGcnauQD0zUPFOnaZrVppM84W/uoJbmKLIyyR7d3fr84wO+D6Gjwz4p07xZpVp&#10;fWE6sLi3iuTAzqZYlkQModQTtODWN4m0S6ufG+g6nBp5u4IrK+s5ZUMYMLSGFo2O5gSv7tx8uSCw&#10;4wSa5HT/AIZalY6B4dtLCzi0i+Xwnd6XeXMTIpiupEt9m4qcsQ6ytuGeQTnkZAPVbPUrTUfN+yXU&#10;F15TbJPJkD7G9Dg8H2pZNRtIrpLZ7qFLl/uQtIA7dTwOp6H8jXnHwu8GX2iawL26sdQ08RaalkyX&#10;clkEdgwOES2jG4Lg4d2Bw5G3kkaGueBrrWPEfi+9jgigubzRIbHTdRfaWhmxchyv8S48yMk8Z98U&#10;AdraanZ6gJTa3cFyImKSGGRX2H0ODwfrWdqPjHS7DRp9UjuUv7WGSOJzZSJIQzuqAdcdWGeeleY6&#10;H4A1m00nVnh0i6juzoZ01LTVJLIQTvkfIEtkXeoAIDSMPvkY5JCQeBPEEreJHXTbpI76301IRdmz&#10;idmhuXeT5ICEUBGGMkkgYz0AAPWNb12DQUs2uEkcXV1FZp5YBw7nAJyRx6/yqympWkt7JZpdQveR&#10;rue3WQGRR6lc5A5rF8a6Td6vDoy2kXmm31W2uZfmC7Y0fLNyRnA7DmuA8KfDvV9O8T2L3sGoM9nq&#10;l1etqAlslt5FkMuCCsZuHLB1VkcgDH3sKoIB6tFrFhPcz20d7bSXEAzLEsql4x6sM5H41G3iDS0g&#10;eZtSs1hQlWkM6bVIxkE54xkfmPWvINL8DeJTqumzz6Q9q0NtfQ3Cx/ZI7ZHlibaIdhMrqXxkyNnJ&#10;BwPmI6fS/h0tq3gKJ9GtlttLs5ReIVjKpO0MSBiP4mJVvmGenWgDuZNZt47uKIn9zJbPdfat6eUq&#10;KUHJ3Z5D5yARgHJHGZrbU7O8E5t7uCcQMVl8uQN5ZHUNg8H615Kfh9rq+GRZJp4WRPDWsaakQmjA&#10;WWaWMwRj5sYKqeegxgkVZ8XeB2sLPXZLW1tdM019At7eRt6RRSPFM7tG+OilDtLEYw5560AeoWWq&#10;WepqWs7uC7UAEmCRXAGSB0PqCPwPpVKy8V6XqF7rFrFdx+bpMgiu9zACMlFfOc9MMOfUEdjXEfC+&#10;WK98d+Mry30mPR4Hg0+PyYpIn+dRNncYmZA2GTgE8FScZqPXvC+ri58YraaIlymoalZXscxEDiSJ&#10;I4FkCI7gGRWiZgJAFOQck8UAdzeeLNOtotNljlF7DqF2tnDLaMsibyGOSc9PlPTP0q7PrOn2tsbm&#10;a+tobcOYzNJMqpvBwVyTjOQRj2rx+H4a+INQ0y/s2W/0tbvxFFfrdCW1S5jg+yrG8mIsIrblPCjP&#10;ORk/NVnUvBWuz2/hR5dLmij0m3urCez0gWTBmYoEuI0uA0ex1Rsg4dd+P72QD1m71WysDALm8t7c&#10;znbEJZVXzD6Lk8n6VNPPFbRmSaRIowQNzsAMk4AyfUkD8a8a1r4darb+HdGt7PSbu6vYNKezw89p&#10;dRjc24QTpKsamMcDfFggDGCAM9X8X4ZZvhlLFPaxXc73OnpJaqcRysbuAFAT0BPHPY0AdNfeK9Ps&#10;rWxuUlF5BeXcdnHJassi73baCTnGAeuPyq6mq2Ut+9kl5bveoNzWyyqZFHqVzkV5vD4R1W7vp9Qh&#10;0c6TbXGt2F2unNJEGjjhUCSZgjFAWwOFJJCDucVQ0zwf4hHjXRL+bSpLZLPV7u5uHhFolt5Ukc6h&#10;0IJncsZELbyOc/LwMAHrUOoWtzczW8NzDLPD/rYkkBZP94DkfjSWWpWmpo72d1BdojFGaCQOFbuD&#10;g8H2ryfT/Ausv4OudBXQ49O1hNLvLNvEDzRj7RLJjDIUYuRIfmYuFKkcZNaXgLw1qPh281HVTpGq&#10;Ryrp0dulnczWCGd0LEIi26KnHRXkcffIwBzQB33iPXIPDHh/UtYukkktrC2kupUhALsqKWIUEgZw&#10;O5FZGofEXSLCa+gDS3N1ZPapNbwBWkBuJFjTgkdCwLegPc8VL8Q9Lu9f+H3iPTrKHzb68024ghhL&#10;Ku6Ro2CrkkAckDJOKp6Bolzp3jrXLqXTiLW9tbUx3qmMrvjBVoyN2/dypzjHHXIxQB0seqWct9JZ&#10;JdwPeRrue3WRTIo9Sucgc0y41WK1v0tpVKKbeS4a4ZkEaKhUEHLZ/jznGMA5I4z53pnhPVtP+IiX&#10;dvpTxWDX9zczy3RtpoVWRHHmQSDE6uxKgowKgFgDgDOj8RvC2p69d372Nr56y+GdT09D5irmeUwe&#10;WnJHXY3PQY5I4oA7Ea9pjHA1G0J83yMCdf8AWf3Ov3vbrUr6rZR3a2jXlut0x2rAZVDk4BwFznoQ&#10;foRXlviL4WvKniltO0S2WWfw5bWenlPLU/akM5YLyNpGYPmOBwOeDilquhXWv+L/AB1ZWWh+fdXG&#10;pWGzWt8Siz8u3t3JOWD5UZK7FOScHAoA9hbULVL1LNrmFbt1LrAZAJGA6kL1IrL1rxromgRo95qN&#10;um64ittolUsrvJ5YyM8ANnJPTa3pXA3ngrVZdWvbUaIHubjxBDqsfiLzIsRwLIjlfveZvCI0QULt&#10;IPXGakufAFzb+GL6RNDjutTbxM2qvDH5Pm3EAv8AzRhmYLkxdAzD0ODQB6W2q2SX62LXlut643Lb&#10;GVRIR6hc5oj1axlu/sqXtu91hj5CyqXwCQflznggg+4ryjW/B/iHUPFguk0mRETX7a+8y3FokL26&#10;PGDIzsTM0gQHKjauAQM8A6dh4AurSWwu10uKO+XxTd6jNOpj8z7M73G1y2ckFHQbevPI4NAHdeHv&#10;E2neKNNe/wBOuUntUmlgZwRw0blWz+WR6gg96i0nxjo+s6GNXgvoV08u0fnyyKigqxU5JPHI4z2I&#10;rO+G+j3GhaBdafd6ebJ49QvHU5jKTxyTvIjrtJ42uowwBBUjGME8Xp3hDVNKt/Dslx4YfUbfSZtQ&#10;hm05HtyZTK6mK5jDSBCAoZcMQwDnj1APW3nRbdpgd8YXflecjGeKzPDPinTvFmlWl9YTqwuLeK5M&#10;DOpliWRAyh1BO04NZngTw/eaB4Dt9Nuo1iuVWdhbo+5YFeR3SIHphFZU9Pl44rkNG+HupaDpHhgW&#10;Gj2kN7beFbqwvEZkVHumW2KJIVOWBdJcsM9+eRkA9Lt9c027SZ4NQtZkhYJI0cysEYnADYPBz61P&#10;NfW1v53m3EUXkoJJN7gbFOcM3oODyfQ15H4b+HOo32p6jFqdhdWWmXuhHTneZbOMxyhxgIlueFUE&#10;lWYscg8jjK3/AIF8T634Pe91OEjxDcalbXV5Z2skLF4IAEWNDIDEckGYB+Mtg47AHrlrdwX1uk9t&#10;NHcQOMpLEwZWHsRwaii1axmuJ7eO8t5J7cZmiWVS0Y/2hnI/Gua+Gnh640DTtTNxDeWxvL1rlYb2&#10;S3LgFEXO2BFjTJUnau7k5JyxA4218J6ro2r6nMmlSW2mLBqLyveG2mVPMLMDbypiY7zgssq8cjPA&#10;yAesWmp2eoGUWt3BcmIgSCGRX2E9M4PFJZavY6kkr2l7b3SRHbI0EquEPocHivHfCfhjVb3wzp91&#10;pvhyDSjD4UksBFcyR+XqM0ixNHny2JKDY5y+1syn/apE+H3iG8TxKI7G4to77R4LWNb02kPmvHKz&#10;NDttuFRkYqCSx5OTjFAHsUesWEtk94l7bPZpndcLKpjXHXLZwMVPbXMN5Ak9vKk8LjckkbBlYeoI&#10;615X4m8J6l4g0lJtP8NyaDHDqVtdS2ML2v2m6SONlPykvBlSyFQx58vnHy46z4aeHp/Dui3kc8V1&#10;btc3stysN5JA0iBsDpAixpkgttXPLE7iTwAdEmq2Ut+9kl5bveoNzWyyqZFHqVzkUWmrWN/M8Vte&#10;29xKih2SKVWYKeQSAeh7GvKNM8H+IR410S/m0qS2Sz1e7ubh4RaJbeVJHOodCCZ3LGRC28jnPy8D&#10;E2g/DPUdN0Pwnb21lFpV/Bol3ZXtzEyBoppI49pJU5b51JyM8igD0ODxZp134hTR7eYXNy1vLcF4&#10;WV0QRuiMrEHIbMi8Y9aZqPjLTtO1K804yGbUbWxN+1sjKGaMZ4BZgMnaepA7kgVxfgHwtfaf4u02&#10;8fwuugW9poR02aUSQkTTCSIjaEYkrhXIZgD1yBxmz498K6jqereIZLLSzd/2l4an06KdHiXZP+82&#10;q25gRu3qAQCOOcCgDu21ixjmihku4IriU4SF5VDk4zgDPJwQeKF1iwawa+F9bGyXO65Ey+WMHBy2&#10;cda8y8RfDW41lfE7y6RDcz3s2l+Q7mPc0cRi83BJ+XGH9M9s5qLxP8PdWlvr+WwtJY9Oj1+HUUtL&#10;E2waaIWKRMyJKDHuWUbtrgZ2kjnaaAPWobiK5gSaGVJYXXcsiMCrD1BHauf8O+PdM8R2Wo30TC20&#10;2zuZLb7bcTRCOUoxRmGHJC5BxuC5GCBg1B8NvD83hzw7JbzxXNuZrqa4EF3JC7xh2JxiFFjXP3tq&#10;5ALHk1yMHgjUNJtdBuJNBGpw2OqancT6XE0O5lmnlMEyh2CEqjDgsCA57jFAHp82q2VskTzXlvEk&#10;wBjZ5VAcEgAjJ55ZenqPWrVeW+F/h3d2+peFpdS0uD7LZJqs32dmSRLEz3EUkES88lUDLlcgbTg4&#10;xn1KgAoor5M+Kv7Knxh+IfiHU5rb483+naLPM722nx6cE8iMnIj3JIpbHTJrWnCM3aUrfedNClCr&#10;K1SaivO7/JHjn/BWLxj4VWx8M+GorC1ufGMrfapL5QPOtrUbgsZI7OxY47bPeuJ/4Ji/tFReBPFN&#10;78MddZbXT9an+1WEsg2lLvaFZG/31Vce6+9ey/C7/gmVb6H8R7TxP4+8azeOorX94tlPbMvmyA5X&#10;zHaRiVH93v8Az87/AOCi/wAKtI8A/GH4YeMdB0+PS5dVvRDdtaDYrSQyRbWwOASr4467a92nOhOC&#10;wcXe/Xz3PsKFXCVaKyyEnK6b5vPfZn6V0VHBJ50Ecg6Mob8xUlfOnwwUUUUAFRXM4traWYo8gjQv&#10;sjGWbAzgDualooE9tDn/AAZ440vx3phvNNkYFG2TW8wCywt6MMn8+n610FeJfFGOLwP420zV/C8p&#10;TxLfyBJ9JhXct2h6syjpkjHueRyCa9pt3kkt4mlj8qVlBePdu2nHIz3x61rOKSUlszx8vxlStOph&#10;q9vaU7JtbO+z8n3j09CSiiisj2QooooA8B+KI/4rrU/+2X/opK5XFdZ8Tx/xXOp/9sv/AEUlctiv&#10;4B4mf/C5jv8Ar7U/9LZ+p4N/7NS/wr8kdX8MR/xXGm/9tf8A0U9e9V4P8Mhjxxpv/bT/ANFPXvFf&#10;0h4R/wDIirf9fZf+kUz47PP95j/hX5sKKKK/bj50KZFNHOm+J1kTJG5DkZBwf1BFeTx+JLq3+KRs&#10;ZtYlvUuL97dbS1u9skKeSSFktHQEICNwnRjk47HFUPA/iO18K6d4WS41oW+l/adTtr57u5GyO4D5&#10;SN2J+VsBiFODyfWgD2qobO8t9QtIbq1njubaZBJFNC4dJFIyGUjggjuK8as/F9zfaZ4el1nxDdaJ&#10;ptxY3k63wYRNNcrOBHGxYckJkiP+Lng7cVgweI9W03wt4Msl1SHRdNHha2nt559QNkJbnbhgCIZP&#10;NZVCHyuM7zw3YA+iaYs0byPGrqzpjcoOSuemR2rx7xDqWvz2fie8l1q6srzRvC9rqSQ2R8uE3ZS5&#10;Z2KuoYqTEo2sBx1GcYTU7ptP1Xx/JBrn9lahNJp8wM8zBVhZYgzcBjGh+ZPNwQmc/wANAHstVLK0&#10;sYZJ5rOG3R5XImkgRQXYHB3EdSDkc1y/wq1t9c8PXLPNNcfZ7ySASyXS3SMAFb91OoHmoN2NxGch&#10;gelcDpWqJodili+vT6bpknibU4dVvDcgPbjzJ2hRnb/UiQ7G3cE5GCN1AHuNQy3lvBcQQSTxxzz7&#10;vKiZwGkwMnaOpwOTiuZ+Gep3eq+GXmubmS/iW7uIrO9mAD3NssrCKQ4AByoHzAfMAG715dpfiC7v&#10;ta8NXiavNqnioWeozXmjysGW1uhCdsewDMeGBQA/eAzzjNAHvF1dQ2NrNc3M0dvbwoZJZpWCoigZ&#10;LMTwAAMkmpFYOoZSGUjII6Gvnyy8Q6trHgzxMJ9attTgl8LXk15Ct+91JHceXwSPIRbc8yAxFuww&#10;PlJrSm8T3tpouvroPiW51a2h0aGd713WQ2l4ZMbQQMKSuSYz93aOBmgD2wXlubs2nnx/ahGJTBvG&#10;8JnG7b1xkEZpmoaja6TZTXl9cw2dpCu6SedwiIPUseBXmHjHUNa8JNrVrpF7d31xaaCs8Ut0fNkD&#10;G5YPISFOSqZI+U/dHBrm7q5vPEHhfVoJNbi1HS47/SGhex1OS8KSPdosgM/kxhgQUbYCxUjPAKig&#10;D3e2uYr22iuIJEmglQSRyIcq6kZBB7giq2o6hp3h6zuL6+uLbTrUMGmuJ3WNNxwoLMcDJ+UfkKwf&#10;iPqzeH/CDSJc3FuTNBb/AGiOVYyoaRVJeVwRGpHBcgkA5HOK8xtb258U6Q9rd6pLcQ2XiyyhtpbW&#10;/afETJC3E2xDIA7OQxH0JwDQB7rBdQ3SloZUmUHBKMCAcA9vYg/jUteD6jq114eOuW9hqfkCbxQy&#10;alJc35g+zQNAXjLSbHMKu4Vd+3ngZHUa+kX2ta7D4WsZ/EEotrvUL2M3mmXDO00EcbNGvnNEm/DD&#10;G9VwwHU5JoA9horhfi9rOpaL4f097CdLSGbUIob27knNusMBVyWMux/LBYIpfacbu3Uch/wlmoQ+&#10;ErJbzWkkhuNXlt4L631IxQNAsZYJLevCvG4MA8aEttUZPzUAe01Cl5byXctqk8bXMSq8kKuC6K2Q&#10;pI6gHa2D32n0rxXQvGV1qGl+Ho9e8RS6VpLyapHLqaXAQyyw3AS3jaZlX/lkXYZVS+wZHUE1h72V&#10;/F2u2et6jb3Wn+FLG+hlVBA08irduryxle+3lOB8xyOmAD3CiuS+I+pXln4Cu7uxuXsbxjbhJ4sF&#10;oy0qKSMgjoT1ri7yXVtD1HXpI/EGpXEOk6xplvbQXEispjna3EyyHblwRK2M/d7YoA9hqGe8t7WS&#10;COaeOF7h/KhV3CmR9pbaoPU7VY4HZSe1eNWfinxBc/EGWCTVbW2uk1xrUaZLfPvayDEAi0WA8NGN&#10;4lLgZPLAZWorHWTqvjPweb7XJ5tdGvXou9Gd122qrBdrGRHjKAJtw38YfPPGAD2e01K01CKGS1uo&#10;bmOePzonikDCROPmUjqORyPWppZUhjeSR1jjQFmdjgKB1JNeIeHNYNvN4d1u+v7r7dL4NkmjSNgX&#10;uJEw7BIzw7gfNt9gay31+913Q/GemDVX1C1n8Kz3arFqYvW85QQcusahGIYBo1JGCOmaAPf4723m&#10;uZLaOeJ7iJFkeJXBdFbO1iOoB2tg99p9Knrx7VPFF3ZJq76VqzyabFYaKf7QjZZzDbyXE6zzhiCG&#10;IjXO45A257VH/b19dR3lnpPiK6vNGOt2Fra6skiyuVkx58aS4IcDj5uSCxH8NAHstQ2l5b38Pm20&#10;8dxFvZN8Thl3KxVhkdwwII7EEVzHw/nugfEVhcXk99Hp2qNbQS3Lb5PLMMMgVm6tgyMMnnGK5DR7&#10;rUvEeo+H9Pk1i+tLe4k15pzaSCN5BDfKkQ3YyNobtg/maAPXKK4zwpreq33wotdTBN/rP9nNIhZR&#10;meZVO3IGOWIGcetefr4xvF0TU59H8TXOtt/wi15fX8rsrfYrxEXyiNoHlOSZf3XGPLzjg5APcXdY&#10;0ZmYKqjJYnAApltcw3ttFcW8qT28yCSOWJgyupGQwI4II5zXknim5l0SSDT9V8U6hp9i+ky3UN5J&#10;Koa6vC3MeSuG2jBWIddx4OK5q68S6xp+jeHrRNWg0Syi8L2VxYyz37WoluChDlQIJPPKhY/3XH3u&#10;h3cAH0LTPOj83yt6+bt3bM/NjpnHpXC+GW1PVfHeovqGpXCpYWdmwsYGKW5lkjfzCVZQxGQMA4xj&#10;pWL45u7rRPHOu3+mzyHWT4YZ7C1L7hNKjyEhY/4yvyttHr70Aer1BfXVtZWc095LFBaRoWlknYKi&#10;r3LE8AfWuA8A64t94rurbS/EE3iXRP7PjnmuZZFlENyXI2h1ACllyTH/AA7RgDNcr8ZtZLR+MbLU&#10;dcn0sxWMX9mWCOqreKynzTtIzIc5U4+4FB4zmgD2mzsbbToBDaW8VrCCT5cKBFz64FT14p4n8U+I&#10;I/HurW0eq2unTW15axadZ3F88ZnhZYyxFssDmcMzSKWDZXb/AA7ckl8U+IJfiDd251W1s7qHWo7a&#10;HTpr5wz2ZK9LVYG3hkLN5u/CnqQFIoA9rorxjwn4rurzXdOWDxFcalq0uu31re6S7qywWaPOFYoB&#10;lAu2LD9y23nIAq/DzxX4h1XWLF7zVrZryaK6bU9N+3PNLAyqdo8gQAW5R9qjc+GBPLHBoA9xqpqF&#10;1YwQSm+lt44YkNxIbhlCoiEEuc9Apwc9q82+Hd7qkd54KkutYvdS/tzw9JfXaXbhlEy/ZSrIABt4&#10;mcYHXgnJ5qj8W44INe12Sa7eGWfwfqCQQtNtWZlUlgF/iIU7iB6Z7UAewqwdQykMpGQR0NRXd5b2&#10;EPm3M8dvFuVN8rhV3MwVRk9yxAA7kgV5HrWo6/4Qs9fttM1K81KZdBt76M3eJGhkMrJJIgCnA2Dd&#10;tCkArwOoNXT/ABJqp0PV3h1u21GxS80lYJbXUHvzG0l2iyr55hjUhlK/KNxXJ6BgKAPbKK4vwAt5&#10;fah4h1C71K7utup3NpDbSOPJhjST5QqgdevJPQ47Cub13x3Jpt3r+lvqvk6t/wAJJp0VpalwJfsk&#10;jWe8qvXyzmYFumSRnNAHrFQz3lvayQRzTxwvcP5UKu4UyPtLbVB6narHA7KT2ryyHUNVj1EaodZv&#10;XI8UtpgtGceQLcuV2bccnnIY8jA7cVkWOsnVfGfg832uTza6NevRd6M7rstVWC7WMiPGUATbhv4w&#10;+eeMAHuFFeHfD3xX4i1XV7J7zVrZryWK6bU9N+3PNLAyqdo8gQAW5R9qjc+GBPLHBon1DU9P8BeD&#10;tQufFM3m6lZi9uvt+ofYhK7QxkCO4EZRNuSRG2N+SSTtNAHt3nR+b5W9fN27tmfmx0zj0oSGON5H&#10;RFV5DudlGCxwBk+vAA/CvG/+EgS21pvEEt3qUF3P4OS6hhlCfaJGXezEQ8KzrkMVAwCfQ1kw+NNW&#10;isvFkVnrnnLFpEF1bzRakNQ8qYysrMJPLUBsbcoNyjjpnFAHvtU5NYsIpnie+tklSVIGRpVDLI4B&#10;RCM8MwIwOpyMV5jrupat4Yk8UafBrF/NaW40uZ7y4IlmtIZp3S5kU7egSMt0wvJAwMVl6HqiQarr&#10;Umk6zJq1pJ4l02Bb1pFlMkZiiDL5g4cA5Xd14xkkZoA9uorybw/qGqpd+HNTl1m9uTqPiHUNNmtZ&#10;XBgECG82KFxwVMCHdnPUdOBQ8GeKrq88V+E4JvEN3dareLdHWtJdgY7aZYyQm3GY9rZAH8QAbnGa&#10;APaKpXOtafZ6ja6fPe28N/dhjb2zyqJJQoyxVc5OB1xXC/EDXVsvFMNlqniCbwzop0154LmGRYvP&#10;uQ+Cu9gclVwRGPvbjkHFU/A6X+p+N9J1TV2uIdWl8MW0tzbliiCRnIYGPtzzt7GgD0q81K006KaW&#10;6uobaOGMzSPNIECIOrEnoB6nirNeK/GCOGDV/F7yXjxTXHhGUQQPNhZSrS7tq/xbQQTjpnPervir&#10;U9e8Hr4tstN1S81B4dNsLyOW8YO8BluJop5AQhwBHHvxtIUqcLjigD12ivPvhRql9qL6ysuq2ura&#10;dE8X2aS2vnvtjFSZF88wxhx9w4G4rkgkcCuV1bxT4g/4T7Ubcara2Fzb6pbwWdhPfOpltmEecWqw&#10;OZQ+6TMm8bSOqhDkA9rpGUOpVgGUjBBGQRXlul+JL2X4mPZSapcv4ZN3OlpcMoCzXoQb7UyZyUT9&#10;4yjHLBlz+7weX8IeNtXufD2l3Wja5ceJdbm0S7ub+ymZZBDMkQMGVAyhL4QD+MEnnGaAPeY41ijV&#10;EUIigKqqMADsAKjN5bi7FoZ4xdGMyiDeN5QEAtt64yQM+9eEWHi/XF8KeJ7y18Q296IdAkui8F+9&#10;5LBdD7rE+RGsRPz5iJyCowoGTXUeLbzW/CMuoW2k3t3qd5b+Hbm6ie6xLI0vnJ8+AvJUE4UDHAGD&#10;QB6rRXhlt4m1n/hHfET2PiKC6tkisjDcWmoNqDwSvOFc+a0Ea/MuMx/MVx0AYCtfWtW1Tw1/wken&#10;prN6bC2vNO8y/uGEk1nbzMBO4YjgAKTkghNxPQUAeuUV4z4l8UXFrZaTDpXiFrvQJdRmhm1a8vvs&#10;qYEStHELsRvlSxb58cldu717rwBqd/ceBLe81G5XUbhRMVuLYM/mxq7CMjckZc7QvzBQGPI4IoA6&#10;yivAdB8d6lNcXDQazJcxXPhy9vWD6gtzIlwgiKMyrGqwOA75jViPUDAJ3LrVfEHh6xvvsWqX2p3d&#10;x4a/tEfaAJmScMAzxqAP4XJ2DglRx6gHri3lu93JarPG11GiyvAHG9UYsFYr1AJRgD32n0NPWaN5&#10;HjV1Z0xuUHJXPTI7V5l8Nrqwu/iL4lbTddl8Q2i6Xp6rdSzLNtPmXRKBwOeTn2LEcYwMrXdRl8O+&#10;IPHctpqU1rdSXemvO28SPb2b+Uk1wsZzwq7xuwQMe1AHstFcP8ONVfUL/wAQQWuqya5oVtNELK/k&#10;kEu5jHmWNZRxIFOOeSCxGeK7igAooooAKKKKACvm39ub4Ia/8afh74fTwxZpf6zo+sw3iwM4QtF0&#10;k2k8Z4U49q+kqK0p1HSmpx3RvQrSw9SNWG6KulRyRaXZpKu2VYUDr6HaMirVFFZmG4UUUUAFRXIl&#10;a3lEDKs5Q+WzjKhscZHpmpaKBNXVjhfAHw3bw3d3Ota1dLq3iW7JMt4eVjH92PIGBjvgccAAV3VF&#10;FVKTk7s5sNhqWEpqlRVl+LfVt9W+rCiiipOoKKKKAPBficP+K41L/tl/6KSuX2iuq+Joz431L/tl&#10;/wCikrl9tf5/8TP/AIXcd/1+qf8ApbP0/Bv/AGan/hX5I6r4af8AI7ab/wBtP/Rb17tXhfw1H/Fa&#10;6d/20/8ARb17pX9I+EX/ACIq3/X6X/pFM+Rzv/eY/wCFfmwooor9vPnhMDOcc+tBAPYeteW+JPGG&#10;t6jdQNZJDaaPB4ktdLd1ndbl9s6CQkDjYxyu3uDnpxT7jx7qml6U09pZFoDquowT3lwtxdpAIp3V&#10;NyoGdVbB5+6gGMYwKAPTyAeozQQD1Ga4QeO9V1i7WHQ7bTLnyNLt9TuZJbo+VJ52/ZHE4Xp+6c+Y&#10;RjleOTia88fz21nrUy20RNjrlnpSAsfnSZrUFj7gXDYxx8ooA7akxzXCWHj3UX8cPo19a29hC880&#10;NvHOkqSzKillkjkK+VLu2klAQyjrnBFL4A8eah4l1Kax1W2t9OvVtxcGwZJoriE7sFSJFAlUZH71&#10;DtyenIoA7oAAAAYA7UFQQQQCD1rzv4j/ABLvPBs999jhtbpLCy+2zQFJ5ZZB85Kny1IhGE4eQ4JP&#10;QAE0uvfELWNOvtdktbGyk0vRmtjMZZHE0yyqpIUAYUqGJyc54GB1oA9EpMAZ4615b4k8Ya3qN1A1&#10;kkNpo8HiS10t3Wd1uX2zoJCQONjHK7e4OenFdf408QX+hnRINNt7e4utSvxZD7U7KkYMMsm/gZOP&#10;L6d+mR1oA6MADOBjNAAHQYrz20+IOr3/APZ+mQ2VkuuXF7e2kkkkj/ZkFscNIBjc27KYXjqeeOW6&#10;f8Q9Z1u90Kxs9Psobu6a/jvTPKzRxNaTxxOYyB8wYscZxjjPQigD0WkAAGAMV5jpvxB8UatcaQkO&#10;naXHHq8l3FbtJNITB5DEF3AHzBgpwoxgkc9cLf8AxVvm0HR7yzt7OO7vLF7yS2dJ7lwykAqqQoW2&#10;Z3fvGwBgcHnAB6aQCMHkUteSX/ja4vWvNVU3CWtxoGj3qWaXLoI2muZgxBUjBxtBIxkKAeK34vHu&#10;oJ48/sa9tbfT7WS5aCAXKTI86iMsJI5dvlOSRjywQwGT2xQB3ZAOcjOetLXmngb4qah4v1PTSdHm&#10;TStTWR4ZksrpfsyqCyGSV4xEwYD+FuGIHzZzW3468YXnh66srSwFq1xcRyS7Zop7iQhdoAWKFSxB&#10;LcueFwOuaAOvIyKNoIxgY9K8tPxU1rU9MW/0vTbFYU8O2+vzJdzPu/eeaTCu0ekXDHp6HPGvqPxG&#10;uLO7uLNLOM3lyllJpaMx/fidtjbv+ubBmbH8OKAO7IB6jNLXkF3r3iZnl2XcUkw8XCzt0DvGnleU&#10;fkfGcoODt7kH1yN6w8Y3uoapoVrfQJFeJrd1ps5tZ3WJjHazSB9v8QIC/K2cHnqAaAPQaK8x0H4o&#10;6tLp+k6lq+nWkdjqekz6lElk7vLH5SI5U5GDuDEjHQjHPWtXwv4x1zUPEun6bqtnp8MV/pT6pE9n&#10;MzsmHiXy2yOcCT7w4PYDHIB3GBnOOfWjAznHNeU/EfXdcsrvx9Fb33kWVp4YjurdYWZJYpWa5G9W&#10;B4b9319AuO+dmbx1q2jNr9tq1vpkV5YWdtewulw6wFZnkjCOSpOVaM9B82RgA8UAd7QAB0GK8i1D&#10;4i67qug6rFamGz1Cw1TTIRc/Zp4FlinnjXHlygOvUgnkFSSDzXeeNPEF94d0yxksreC6vLq9gslW&#10;ZykYMjbdxIBOB1oA6HpQAAAAMAdhXnWkeP8AXpNRt49RsLBLX+130WV7eVy7yBGZZVBGAvCgqSTy&#10;TngAs0v4n32oeLLHTRDZy2uoTXNvDLbpOyxNEjspMxURyZEZyqHKk9TjNAHpNFcZ4Q8eT+Kr2xtl&#10;tEhlSxafU13Em2uBKYhEPX54rjk9ox61h+KfFOveHfFfi+9sFgu9O0rRbS/mtruZwMK10XEQHCsy&#10;pyx/uKMHsAen0gAGcDGa838afFK68N6lOtrDa3VraeQZoVSeWYiQjO5kUpDgMCN5+b2yM6kvjy5j&#10;199D+yRHVDqkdtGm47WtWj84z/gqyL6b1x3oA7QgHrQQDjIzivNfCPxU1DxPrNgF0ef+yb+aaKOR&#10;LK6Bt1QOUkklaMRMG2YwrfKWUfNyRt+OvGF54eurK0sBatcXEcku2aKe4kIXaAFihUsQS3LnhcDr&#10;mgDsKTFcD4d8f6r4s1Hw+llY2lvaX2kW+r3LTyMXjWQkGNMDBPoTjp054wofibqeleF/DV2LOODT&#10;rjS4rqS+1BriaMuesTzqG8sgDPmS5Bz7GgD1sADoMUYGa801f4rX9v4m1Gz0/SJr+z025htZhBZ3&#10;M0kxdEdmR44zGu1ZAcMctg/dBBNqHx/rJ1QPJY2Q0ga22jfLI/nk7iqy9NoGcAr9TkdKAPQcDOcc&#10;+tGBnOOfWuG+KC6hc3HhSxs7o21te6sIboJLLE8iiGWQLvjZWAzHzzzgdsgwaZ8RdSvJ9HvpLC1T&#10;QtW1CXTYAkrG5jZTKFkcY2kMYjlRyu4cnBwAdlouiWugWRtbRWWIzTTnecndJK0jc+m52q9gAk45&#10;Ncx8PfEGq+KtBj1XUbe0tYrn5reK2ZmYKCQS5PGTjIx0ziuFtNe8VXLaBi8gmvJfFGp2gDO6QmKN&#10;bsBZAOWVdgKr/sryDzQB7FSV5hd/FjUIrLSLZdPjXWLu5v7eYxQXF1DH9kl8p2CRIXIZiuOBgMcn&#10;jl0vxL8QXdrbNaaLBZXP9lXGpXEOp+bGymGTYUVSobD9VLAcEEjtQB6dSAADAGK4/wAHeMNR1vU/&#10;smpWdtam406DU7cW8jOUjkZgY3JAywwORwcnjjnsaACkwM5xz60tFABSYGc45paKAEwASccmggHq&#10;M0tFACYoAAGAMClooAKQAAAAYApaKACue0zwRYaZqsV+Jry5lgV0tkurhpEt1cjcEB9cAZOSBwMD&#10;iuhooAQgHqM0tFFACYpaKKAEAAGAMCjAznHPrS0UAFUNB0S18OaNZaXZKy2tpCsEQc5baowMnvwK&#10;v0UAIAB0GKWiigBAAOgxS0UUAJtG3bgY6YpaKKAEAA6DFLRRQAgAHQYoxzS0UAIAAAAMAdhS0UUA&#10;FFFFABRRRQAUUUUAFFFFABRRRQAUUUUAFFFFABRRRQAUUUUAeE/Ev/kdtS/7Z/8Aopa5jFdT8Sh/&#10;xWuo/wDbP/0Wtcziv8/OJ3/wu47/AK/VP/S2fpmEf+zU/wDCvyOo+Gwx4107/tp/6Lavcq8P+G//&#10;ACOmnf8AbT/0W1e4V/SfhD/yIq3/AF+l/wCkUz5LOv8AeI/4V+bCiiiv3A8A5u8+HegX2sDU5rOQ&#10;3IuY7zat1KkRnTG2UxBghcbQN23JHByKddeAdEuo0X7PPAyTz3CzWt3NBKrzPvlw6OGAZjkrnHA4&#10;4GOiooA5m8+G3h29itYn08xw29sLJYreeSFHtx0ikCMBInX5XyOT6nK33w60DUtVfULi0lad54bl&#10;0W6mSJpotvlyGJWCFhsUbsZwoB4rpaKAMCLwJosOsDUltZPtAme4WNrmUwLK4IeRYS3lhyGbLBc/&#10;MfU5XQfA+j+GroXFhbyxyLD9ni825llWGLIPlxq7ERrlV+VQB8o9BjeooA5zXvh9oXia4uptQtZZ&#10;Tdwi3uUjupoo50GdokRHCvjccEgkZqzceDtIuoNRhltC8eoiMXQMr/vNihU5zkYCjpjPetqigDm7&#10;z4d6BfawNTms5Dci5jvNq3UqRGdMbZTEGCFxtA3bckcHIrYv9JtNTmsZbmLzJLKf7TbncRsk2Mm7&#10;g8/K7DByOfpVyigDnr3wFol9B5b20sRF3JerNb3MsMqTPneyyIwZc5OQCBg4xVnTfCOkaQ+nNZ2a&#10;wNp8MsFsVdjsWVlaTOT8xZkUlmyc5OeTnYooAyLPwnpWnnTzb2vlmwaZrb9458sykmTqec5PXOO2&#10;Kz5Phv4fkhtYhZyxR28BtlWG7mj3wk7jG+1xvXJJw2RyfU109FAHPJ8P9BS0FqLE+QLS2sQpmkP7&#10;mBi8K53Z+VmJz1OeSacPA2jLrQ1QW0n2kTm5CfaZfIExXaZfJ3eXvwT823PPrW/RQBz2k+AtE0PU&#10;VvbO0eOVDIYke4leKDecv5UbMUjz32gd/WrGt+ENL8QXcNzeRTfaIo2hElvcywFo2ILI3lsu5SQD&#10;tbI4rZooAwLPwHoVhZSWkFj5dvJp6aWyedIc2y79seS3GPMfnrz14GKkvgwXXjLSNVmW2FlottJF&#10;YRoGMoeRVVizE4wFUgDvuJPTnqqKAMMeCtHW/lvPsz+dLdpfsDcSbBOqlRIE3bVODg4AB4znAqWP&#10;wnpUV7Hdpa4uI7yS/V/Mfid4zEz4zjlGIx05zjPNa9FAGJb+DtKsbbTYbW1EI0y2e1s8uziKNlCk&#10;YJ+bhV+9npXM+BPhlJ4X8Qf2rcPbLJFYmwiitXmddhdWJ/eu2xcou2NflXLdc16DRQBh6z4K0fX7&#10;m6nvrZ5ZLqyOnzhbiRFlgJJ2MqsAcFmwcZG44IzT9V8IaTrct5Le2nmyXcMNvK4ldSUikaSPBUja&#10;Vd2YMuDnHPAxs0UAcwvw30AWmo25triQaiYmupZL2dpZGibdG3mF9wZTjDAg8D0GNq+0az1OG1iu&#10;ojMltNHcRbnbKyIcqxOcnB9c571dooAyB4T0oMG+y8i+OpA+Y/8Ax8EEb+voTx09qo2Hw50HTNRs&#10;723tZlnspHltQ93M8duXVlcRoXKqCHbKgY6ccDHS0UAc14K8KP4dGq3d19nOp6rdtd3RtVIjU4Cq&#10;q55wAMknqzMe9X7/AMK6XqZ1Y3Nr5h1W0WxvP3jDzYQJAF4Py/62TkYPzdeBjWooA5jVvht4f1ua&#10;5kvLSZxdBPPiS8mjilKAKjMiuFLKFXDEZG0c8DGq3hzTX8QprptVOrJbGzW5yciItu24zjr3xnk+&#10;prSooA57TvAWh6Vqg1C2tHSdZJJY0a4laGF3zvaOIsUQtk5KqOp9TVjW/CGl+ILuG5vIpvtEUbQi&#10;S3uZYC0bEFkby2XcpIB2tkcVs0UAY+jeEtJ8PtbNp9p9nNvaJYRfvHbbApJVOSehJ56+9Z1x8MfD&#10;lxZWtobKWO2t7VbFY4buaMSW4ziKTa48xOTw+ep9TnqaKAOevfAGhahqjahNZuZ3aNpY0uJEhmaP&#10;HlmSJWCOVwMFlPQegq1/wielbNn2X5ft39pY8x/+Pjdu39fXt09q16KAKd/pNpqc1jLcxeZJZT/a&#10;bc7iNkmxk3cHn5XYYORz9KyrPwDodhrA1KC0dbhZZLiNGuJGhilfO+RIi2xGbc2WVQfmb1OehooA&#10;p6RpNpoWnQWFjF5FpAu2OPcW2jOepJPes+18FaPZXqXcVs4mS9l1BN1xIypPIjpI6qWwNwkfIAxl&#10;icZ5rcooA5668A6JdwRxG2lhMV1NeRzW11LDKksrM0pWRGDAMWbKg47YwBUtv4J0S0iSOGxWNEs3&#10;sAqyP/qHO5l68knkt97PfmtyigDGbwhpRRlFu8e6xGm7o55EYW4zhQwYEEZPzA7vethVCKFHQDAy&#10;c0tFABRRRQAUUUUAFFFFABRRRQAUUUUAFFFFABRRRQAUUUUAFFFFABRRRQAUUUUAFFFFABRRRQAU&#10;UUUAFFFFABRRRQAUUUUAFFFFABRRRQAUUUUAFFFFABRRRQAUUUUAFFFFABRRRQB4b8SRnxpqP/bP&#10;/wBFrXM7a6j4kf8AI6aj/wBs/wD0Wtc1iv8APrif/ke4/wD6/VP/AEtn6ThP93p/4V+R03w5I/4T&#10;PT/+2n/otq9u3V4h8OuPGWn/APbT/wBFtXtm6v6U8IP+RDW/6/S/9Ipnymc/7xH0/Vj91G6mbqN1&#10;fuJ4I/dRupm6jdQA/dRupm6jdQA/dRupm6jdQA/dRupm6jdQA/dRupm6jdQA/dRupm6jdQA/dRup&#10;m6jdQA/dRupm6jdQA/dRupm6jdQA/dRupm6jdQA/dRupm6jdQA/dRupm6jdQA/dRupm6jdQA/dRu&#10;pm6jdQA/dRupm6jdQA/dRupm6jdQA/dRupm6jdQA/dRupm6jdQA/dRupm6jdQA/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A/dRupm6jdQA/dRupm6jdQA/dRupm6jdQA/dRupm6jdQ&#10;A/dRupm6jdQB4p8RiP8AhM9Q/wC2f/ota5vI966P4i4PjLUP+2f/AKLWub4r/Pfif/kfY/8A6/VP&#10;/S5H6LhX/s9P0X5F7Q9Wk0TVbe9jUM0TZ2nuCCCPyJr0hPi1pZUb7W8Vu4VEI/PdXkuTRk16WQ8Y&#10;Ztw3SnQwE0oSd2mk9bWuvkl9xzYjCUsS1KotUeuf8LZ0n/n3vf8Av2n/AMVR/wALZ0n/AJ973/v2&#10;n/xVeR5NGTX1P/EU+I/54f8AgCOX+y8N2f3nrn/C2dJ/5973/v2n/wAVR/wtnSf+fe9/79p/8VXk&#10;eTRk0f8AEU+I/wCeH/gCD+y8N2f3nrn/AAtnSf8An3vf+/af/FUf8LZ0n/n3vf8Av2n/AMVXkeTR&#10;k0f8RT4j/nh/4Ag/svDdn9565/wtnSf+fe9/79p/8VR/wtnSf+fe9/79p/8AFV5Hk0ZNH/EU+I/5&#10;4f8AgCD+y8N2f3nrn/C2dJ/5973/AL9p/wDFUf8AC2dJ/wCfe9/79p/8VXkeTRk0f8RT4j/nh/4A&#10;g/svDdn9565/wtnSf+fe9/79p/8AFUf8LZ0n/n3vf+/af/FV5Hk0ZNH/ABFPiP8Anh/4Ag/svDdn&#10;9565/wALZ0n/AJ973/v2n/xVH/C2dJ/5973/AL9p/wDFV5Hk0ZNH/EU+I/54f+AIP7Lw3Z/eeuf8&#10;LZ0n/n3vf+/af/FUf8LZ0n/n3vf+/af/ABVeR5NGTR/xFPiP+eH/AIAg/svDdn9565/wtnSf+fe9&#10;/wC/af8AxVH/AAtnSf8An3vf+/af/FV5Hk0ZNH/EU+I/54f+AIP7Lw3Z/eeuf8LZ0n/n3vf+/af/&#10;ABVH/C2dJ/5973/v2n/xVeR5NGTR/wART4j/AJ4f+AIP7Lw3Z/eeuf8AC2dJ/wCfe9/79p/8VR/w&#10;tnSf+fe9/wC/af8AxVeR5NGTR/xFPiP+eH/gCD+y8N2f3nrn/C2dJ/5973/v2n/xVH/C2dJ/5973&#10;/v2n/wAVXkeTRk0f8RT4j/nh/wCAIP7Lw3Z/eeuf8LZ0n/n3vf8Av2n/AMVR/wALZ0n/AJ973/v2&#10;n/xVeR5NGTR/xFPiP+eH/gCD+y8N2f3nrn/C2dJ/5973/v2n/wAVR/wtnSf+fe9/79p/8VXkeTRk&#10;0f8AEU+I/wCeH/gCD+y8N2f3nrn/AAtnSf8An3vf+/af/FUf8LZ0n/n3vf8Av2n/AMVXkeTRk0f8&#10;RT4j/nh/4Ag/svDdn9565/wtnSf+fe9/79p/8VR/wtnSf+fe9/79p/8AFV5Hk0ZNH/EU+I/54f8A&#10;gCD+y8N2f3nrn/C2dJ/5973/AL9p/wDFUf8AC2dJ/wCfe9/79p/8VXkeTRk0f8RT4j/nh/4Ag/sv&#10;Ddn9565/wtnSf+fe9/79p/8AFUf8LZ0n/n3vf+/af/FV5Hk0ZNH/ABFPiP8Anh/4Ag/svDdn9565&#10;/wALZ0n/AJ973/v2n/xVH/C2dJ/5973/AL9p/wDFV5Hk0ZNH/EU+I/54f+AIP7Lw3Z/eeuf8LZ0n&#10;/n3vf+/af/FUf8LZ0n/n3vf+/af/ABVeR5NGTR/xFPiP+eH/AIAg/svDdn9565/wtnSf+fe9/wC/&#10;af8AxVH/AAtnSf8An3vf+/af/FV5Hk0ZNH/EU+I/54f+AIP7Lw3Z/eeuf8LZ0n/n3vf+/af/ABVH&#10;/C2dJ/5973/v2n/xVeR5NGTR/wART4j/AJ4f+AIP7Lw3Z/eeuf8AC2dJ/wCfe9/79p/8VR/wtnSf&#10;+fe9/wC/af8AxVeR5NGTR/xFPiP+eH/gCD+y8N2f3nrn/C2dJ/5973/v2n/xVH/C2dJ/5973/v2n&#10;/wAVXkeTRk0f8RT4j/nh/wCAIP7Lw3Z/eeuf8LZ0n/n3vf8Av2n/AMVR/wALZ0n/AJ973/v2n/xV&#10;eR5NGTR/xFPiP+eH/gCD+y8N2f3nrn/C2dJ/5973/v2n/wAVR/wtnSf+fe9/79p/8VXkeTRk0f8A&#10;EU+I/wCeH/gCD+y8N2f3nrn/AAtnSf8An3vf+/af/FUf8LZ0n/n3vf8Av2n/AMVXkeTRk0f8RT4j&#10;/nh/4Ag/svDdn9565/wtnSf+fe9/79p/8VR/wtnSf+fe9/79p/8AFV5Hk0ZNH/EU+I/54f8AgCD+&#10;y8N2f3nrn/C2dJ/5973/AL9p/wDFUf8AC2dJ/wCfe9/79p/8VXkeTRk0f8RT4j/nh/4Ag/svDdn9&#10;565/wtnSf+fe9/79p/8AFUf8LZ0n/n3vf+/af/FV5Hk0ZNH/ABFPiP8Anh/4Ag/svDdn9565/wAL&#10;Z0n/AJ973/v2n/xVH/C2dJ/5973/AL9p/wDFV5Hk0ZNH/EU+I/54f+AIP7Lw3Z/eeuf8LZ0n/n3v&#10;f+/af/FUf8LZ0n/n3vf+/af/ABVeR5NGTR/xFPiP+eH/AIAg/svDdn9565/wtnSf+fe9/wC/af8A&#10;xVH/AAtnSf8An3vf+/af/FV5Hk0ZNH/EU+I/54f+AIP7Lw3Z/eeuf8LZ0n/n3vf+/af/ABVH/C2d&#10;J/5973/v2n/xVeR5NGTR/wART4j/AJ4f+AIP7Lw3Z/eeuf8AC2dJ/wCfe9/79p/8VR/wtnSf+fe9&#10;/wC/af8AxVeR5NGTR/xFPiP+eH/gCD+y8N2f3nrn/C2dJ/5973/v2n/xVH/C2dJ/5973/v2n/wAV&#10;XkeTRk0f8RT4j/nh/wCAIP7Lw3Z/eeuf8LZ0n/n3vf8Av2n/AMVR/wALZ0n/AJ973/v2n/xVeR5N&#10;GTR/xFPiP+eH/gCD+y8N2f3nrn/C2dJ/5973/v2n/wAVR/wtnSf+fe9/79p/8VXkeTRk0f8AEU+I&#10;/wCeH/gCD+y8N2f3nrn/AAtnSf8An3vf+/af/FUf8LZ0n/n3vf8Av2n/AMVXkeTRk0f8RT4j/nh/&#10;4Ag/svDdn9565/wtnSf+fe9/79p/8VR/wtnSf+fe9/79p/8AFV5Hk0ZNH/EU+I/54f8AgCD+y8N2&#10;f3nrn/C2dJ/5973/AL9p/wDFUf8AC2dJ/wCfe9/79p/8VXkeTRk0f8RT4j/nh/4Ag/svDdn9565/&#10;wtnSf+fe9/79p/8AFUf8LZ0n/n3vf+/af/FV5Hk0ZNH/ABFPiP8Anh/4Ag/svDdn9565/wALZ0n/&#10;AJ973/v2n/xVH/C2dJ/5973/AL9p/wDFV5Hk0ZNH/EU+I/54f+AIP7Lw3Z/eeuf8LZ0n/n3vf+/a&#10;f/FUf8LZ0n/n3vf+/af/ABVeR5NGTR/xFPiP+eH/AIAg/svDdn9565/wtnSf+fe9/wC/af8AxVH/&#10;AAtnSf8An3vf+/af/FV5Hk0ZNH/EU+I/54f+AIP7Lw3Z/eeuf8LZ0n/n3vf+/af/ABVH/C2dJ/59&#10;73/v2n/xVeR5NGTR/wART4j/AJ4f+AIP7Lw3Z/eeuf8AC2dJ/wCfe9/79p/8VR/wtnSf+fe9/wC/&#10;af8AxVeR5NGTR/xFPiP+eH/gCD+y8N2f3nrn/C2dJ/5973/v2n/xVH/C2dJ/5973/v2n/wAVXkeT&#10;Rk0f8RT4j/nh/wCAIP7Lw3Z/eeuf8LZ0n/n3vf8Av2n/AMVR/wALZ0n/AJ973/v2n/xVeR5NGTR/&#10;xFPiP+eH/gCD+y8N2f3nrn/C2dJ/5973/v2n/wAVTX+LWlhTstbxm7BlQD891eS5NGTSfilxI1bn&#10;h/4Ag/svDdn95pa5q0mt6rc3sihWlbO0dgBgD8gKo5NR5NGTX5TiK9TFVp4is7zm22+7bu382etG&#10;0Eox2R//2VBLAQItABQABgAIAAAAIQAZOc0qCQEAABMCAAATAAAAAAAAAAAAAAAAAAAAAABbQ29u&#10;dGVudF9UeXBlc10ueG1sUEsBAi0AFAAGAAgAAAAhADj9If/WAAAAlAEAAAsAAAAAAAAAAAAAAAAA&#10;OgEAAF9yZWxzLy5yZWxzUEsBAi0AFAAGAAgAAAAhABpWr17TAQAAqQMAAA4AAAAAAAAAAAAAAAAA&#10;OQIAAGRycy9lMm9Eb2MueG1sUEsBAi0AFAAGAAgAAAAhADedwRi6AAAAIQEAABkAAAAAAAAAAAAA&#10;AAAAOAQAAGRycy9fcmVscy9lMm9Eb2MueG1sLnJlbHNQSwECLQAUAAYACAAAACEAiXzrVdsAAAAF&#10;AQAADwAAAAAAAAAAAAAAAAApBQAAZHJzL2Rvd25yZXYueG1sUEsBAi0ACgAAAAAAAAAhAL2QV0uM&#10;5gAAjOYAABQAAAAAAAAAAAAAAAAAMQYAAGRycy9tZWRpYS9pbWFnZTEuanBnUEsFBgAAAAAGAAYA&#10;fAEAAO/sAAAAAA==&#10;" stroked="f">
                <v:fill r:id="rId14" o:title="" recolor="t" rotate="t" type="frame"/>
                <v:textbox inset="0,0,0,0"/>
                <w10:anchorlock/>
              </v:rect>
            </w:pict>
          </mc:Fallback>
        </mc:AlternateContent>
      </w:r>
    </w:p>
    <w:p w14:paraId="48719623" w14:textId="33089844" w:rsidR="0060223C" w:rsidRDefault="0060223C" w:rsidP="00FD5188">
      <w:pPr>
        <w:jc w:val="both"/>
        <w:rPr>
          <w:rFonts w:cs="Arial"/>
          <w:szCs w:val="22"/>
          <w:shd w:val="clear" w:color="auto" w:fill="FFFFFF"/>
        </w:rPr>
      </w:pPr>
    </w:p>
    <w:p w14:paraId="100BAD7D" w14:textId="77777777" w:rsidR="001C2799" w:rsidRDefault="001C2799" w:rsidP="007F2FA3">
      <w:pPr>
        <w:jc w:val="both"/>
        <w:rPr>
          <w:b/>
          <w:bCs/>
          <w:sz w:val="24"/>
          <w:shd w:val="clear" w:color="auto" w:fill="FFFFFF"/>
        </w:rPr>
      </w:pPr>
    </w:p>
    <w:p w14:paraId="5B61D0E9" w14:textId="77777777" w:rsidR="00E562C1" w:rsidRDefault="006B2D37" w:rsidP="00866B5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7464811" wp14:editId="39C94E5E">
            <wp:extent cx="2735978" cy="34791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3478" cy="350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5A564" w14:textId="7F3C3D3C" w:rsidR="006B2D37" w:rsidRDefault="00E562C1" w:rsidP="00E562C1">
      <w:pPr>
        <w:pStyle w:val="Caption"/>
        <w:rPr>
          <w:noProof/>
        </w:rPr>
      </w:pPr>
      <w:r>
        <w:t xml:space="preserve">Figure </w:t>
      </w:r>
      <w:r w:rsidR="005F0B2A">
        <w:fldChar w:fldCharType="begin"/>
      </w:r>
      <w:r w:rsidR="005F0B2A">
        <w:instrText xml:space="preserve"> SEQ Figure \* ARABIC </w:instrText>
      </w:r>
      <w:r w:rsidR="005F0B2A">
        <w:fldChar w:fldCharType="separate"/>
      </w:r>
      <w:r w:rsidR="00BC1D73">
        <w:rPr>
          <w:noProof/>
        </w:rPr>
        <w:t>4</w:t>
      </w:r>
      <w:r w:rsidR="005F0B2A">
        <w:rPr>
          <w:noProof/>
        </w:rPr>
        <w:fldChar w:fldCharType="end"/>
      </w:r>
      <w:r>
        <w:t xml:space="preserve"> - </w:t>
      </w:r>
      <w:r w:rsidRPr="00D94044">
        <w:t>A whole school approach</w:t>
      </w:r>
      <w:r>
        <w:t xml:space="preserve"> -</w:t>
      </w:r>
      <w:r w:rsidRPr="00D94044">
        <w:t>benefits</w:t>
      </w:r>
      <w:r>
        <w:t xml:space="preserve"> </w:t>
      </w:r>
      <w:r w:rsidR="007F2FA3">
        <w:t>(</w:t>
      </w:r>
      <w:r>
        <w:t xml:space="preserve">From </w:t>
      </w:r>
      <w:r w:rsidRPr="00D94044">
        <w:t>Smiling Mind, Evidence Based Guidelines for Mindfulness in Schools 2018, A guide for teachers and school leaders</w:t>
      </w:r>
      <w:r w:rsidR="007F2FA3">
        <w:t>)</w:t>
      </w:r>
    </w:p>
    <w:p w14:paraId="0CBE410A" w14:textId="05EF7A67" w:rsidR="001C45CC" w:rsidRDefault="00E562C1" w:rsidP="00E562C1">
      <w:pPr>
        <w:jc w:val="both"/>
        <w:rPr>
          <w:noProof/>
        </w:rPr>
      </w:pPr>
      <w:r w:rsidRPr="001C45CC">
        <w:rPr>
          <w:rFonts w:cs="Arial"/>
          <w:sz w:val="24"/>
          <w:shd w:val="clear" w:color="auto" w:fill="FFFFFF"/>
        </w:rPr>
        <w:t>After 3 weeks, data was collected and 6/10 classes had responded, with 60% of the cohort engaging in Smiling Mind after recess and lunch (</w:t>
      </w:r>
      <w:r>
        <w:rPr>
          <w:rFonts w:cs="Arial"/>
          <w:sz w:val="24"/>
          <w:shd w:val="clear" w:color="auto" w:fill="FFFFFF"/>
        </w:rPr>
        <w:t>see Figure 5).</w:t>
      </w:r>
    </w:p>
    <w:p w14:paraId="09A93183" w14:textId="74497EA6" w:rsidR="00BC1D73" w:rsidRDefault="006B2D37" w:rsidP="00866B5E">
      <w:pPr>
        <w:keepNext/>
        <w:jc w:val="center"/>
      </w:pPr>
      <w:r>
        <w:rPr>
          <w:noProof/>
        </w:rPr>
        <w:drawing>
          <wp:inline distT="0" distB="0" distL="0" distR="0" wp14:anchorId="258D0BF8" wp14:editId="428CA934">
            <wp:extent cx="4399200" cy="2214000"/>
            <wp:effectExtent l="19050" t="19050" r="20955" b="15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00" cy="221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73FA06" w14:textId="5E00D53D" w:rsidR="006B2D37" w:rsidRDefault="00BC1D73" w:rsidP="00BC1D73">
      <w:pPr>
        <w:pStyle w:val="Caption"/>
        <w:jc w:val="both"/>
        <w:rPr>
          <w:shd w:val="clear" w:color="auto" w:fill="FFFFFF"/>
        </w:rPr>
      </w:pPr>
      <w:r>
        <w:t xml:space="preserve">Figure </w:t>
      </w:r>
      <w:r w:rsidR="005F0B2A">
        <w:fldChar w:fldCharType="begin"/>
      </w:r>
      <w:r w:rsidR="005F0B2A">
        <w:instrText xml:space="preserve"> SEQ Figure \* ARABIC </w:instrText>
      </w:r>
      <w:r w:rsidR="005F0B2A">
        <w:fldChar w:fldCharType="separate"/>
      </w:r>
      <w:r w:rsidR="002F35D7">
        <w:rPr>
          <w:noProof/>
        </w:rPr>
        <w:t>5</w:t>
      </w:r>
      <w:r w:rsidR="005F0B2A">
        <w:rPr>
          <w:noProof/>
        </w:rPr>
        <w:fldChar w:fldCharType="end"/>
      </w:r>
      <w:r>
        <w:t xml:space="preserve"> - </w:t>
      </w:r>
      <w:r w:rsidRPr="00BD4DE6">
        <w:t>Results of beginning implementation phase in primary school at Lightning Ridge Central School</w:t>
      </w:r>
      <w:r>
        <w:t xml:space="preserve"> (</w:t>
      </w:r>
      <w:r w:rsidRPr="00BD4DE6">
        <w:t>Survey Monkey, Smiling Mind 2021</w:t>
      </w:r>
      <w:r>
        <w:t>)</w:t>
      </w:r>
    </w:p>
    <w:p w14:paraId="3D411C82" w14:textId="703BE3CB" w:rsidR="00ED3B04" w:rsidRDefault="00723911" w:rsidP="001B4C3C">
      <w:pPr>
        <w:pStyle w:val="Heading1"/>
        <w:rPr>
          <w:highlight w:val="white"/>
        </w:rPr>
      </w:pPr>
      <w:r>
        <w:rPr>
          <w:highlight w:val="white"/>
        </w:rPr>
        <w:t xml:space="preserve">Conclusion: </w:t>
      </w:r>
      <w:r w:rsidR="009D6414">
        <w:rPr>
          <w:highlight w:val="white"/>
        </w:rPr>
        <w:t>Recommendations</w:t>
      </w:r>
    </w:p>
    <w:p w14:paraId="099D3F80" w14:textId="2075C488" w:rsidR="007C6475" w:rsidRPr="00F07B02" w:rsidRDefault="007C6475" w:rsidP="00866B5E">
      <w:pPr>
        <w:rPr>
          <w:rFonts w:cs="Arial"/>
          <w:color w:val="auto"/>
          <w:sz w:val="24"/>
          <w:shd w:val="clear" w:color="auto" w:fill="FFFFFF"/>
        </w:rPr>
      </w:pPr>
      <w:bookmarkStart w:id="6" w:name="_gjdgxs" w:colFirst="0" w:colLast="0"/>
      <w:bookmarkEnd w:id="6"/>
      <w:r w:rsidRPr="00F07B02">
        <w:rPr>
          <w:color w:val="auto"/>
          <w:sz w:val="24"/>
          <w:highlight w:val="white"/>
        </w:rPr>
        <w:t>Based on the demographics between schools, current research</w:t>
      </w:r>
      <w:r w:rsidR="00F87A44" w:rsidRPr="00F07B02">
        <w:rPr>
          <w:color w:val="auto"/>
          <w:sz w:val="24"/>
          <w:highlight w:val="white"/>
        </w:rPr>
        <w:t xml:space="preserve"> and </w:t>
      </w:r>
      <w:r w:rsidRPr="00F07B02">
        <w:rPr>
          <w:color w:val="auto"/>
          <w:sz w:val="24"/>
          <w:highlight w:val="white"/>
        </w:rPr>
        <w:t>anecdotal evidence</w:t>
      </w:r>
      <w:r w:rsidR="001C45CC" w:rsidRPr="00F07B02">
        <w:rPr>
          <w:color w:val="auto"/>
          <w:sz w:val="24"/>
          <w:highlight w:val="white"/>
        </w:rPr>
        <w:t>,</w:t>
      </w:r>
      <w:r w:rsidRPr="00F07B02">
        <w:rPr>
          <w:color w:val="auto"/>
          <w:sz w:val="24"/>
          <w:highlight w:val="white"/>
        </w:rPr>
        <w:t xml:space="preserve"> </w:t>
      </w:r>
      <w:r w:rsidRPr="00F07B02">
        <w:rPr>
          <w:rFonts w:cs="Arial"/>
          <w:color w:val="auto"/>
          <w:sz w:val="24"/>
          <w:shd w:val="clear" w:color="auto" w:fill="FFFFFF"/>
        </w:rPr>
        <w:t xml:space="preserve">mindfulness and meditation </w:t>
      </w:r>
      <w:proofErr w:type="gramStart"/>
      <w:r w:rsidR="001C45CC" w:rsidRPr="00F07B02">
        <w:rPr>
          <w:rFonts w:cs="Arial"/>
          <w:color w:val="auto"/>
          <w:sz w:val="24"/>
          <w:shd w:val="clear" w:color="auto" w:fill="FFFFFF"/>
        </w:rPr>
        <w:t>is</w:t>
      </w:r>
      <w:proofErr w:type="gramEnd"/>
      <w:r w:rsidR="001C45CC" w:rsidRPr="00F07B02">
        <w:rPr>
          <w:rFonts w:cs="Arial"/>
          <w:color w:val="auto"/>
          <w:sz w:val="24"/>
          <w:shd w:val="clear" w:color="auto" w:fill="FFFFFF"/>
        </w:rPr>
        <w:t xml:space="preserve"> a low-cost tool that</w:t>
      </w:r>
      <w:r w:rsidRPr="00F07B02">
        <w:rPr>
          <w:rFonts w:cs="Arial"/>
          <w:color w:val="auto"/>
          <w:sz w:val="24"/>
          <w:shd w:val="clear" w:color="auto" w:fill="FFFFFF"/>
        </w:rPr>
        <w:t xml:space="preserve"> translate</w:t>
      </w:r>
      <w:r w:rsidR="001C45CC" w:rsidRPr="00F07B02">
        <w:rPr>
          <w:rFonts w:cs="Arial"/>
          <w:color w:val="auto"/>
          <w:sz w:val="24"/>
          <w:shd w:val="clear" w:color="auto" w:fill="FFFFFF"/>
        </w:rPr>
        <w:t>s</w:t>
      </w:r>
      <w:r w:rsidRPr="00F07B02">
        <w:rPr>
          <w:rFonts w:cs="Arial"/>
          <w:color w:val="auto"/>
          <w:sz w:val="24"/>
          <w:shd w:val="clear" w:color="auto" w:fill="FFFFFF"/>
        </w:rPr>
        <w:t xml:space="preserve"> well across </w:t>
      </w:r>
      <w:r w:rsidR="00A32A2A" w:rsidRPr="00F07B02">
        <w:rPr>
          <w:rFonts w:cs="Arial"/>
          <w:color w:val="auto"/>
          <w:sz w:val="24"/>
          <w:shd w:val="clear" w:color="auto" w:fill="FFFFFF"/>
        </w:rPr>
        <w:t>schools</w:t>
      </w:r>
      <w:r w:rsidR="001C45CC" w:rsidRPr="00F07B02">
        <w:rPr>
          <w:rFonts w:cs="Arial"/>
          <w:color w:val="auto"/>
          <w:sz w:val="24"/>
          <w:shd w:val="clear" w:color="auto" w:fill="FFFFFF"/>
        </w:rPr>
        <w:t>,</w:t>
      </w:r>
      <w:r w:rsidRPr="00F07B02">
        <w:rPr>
          <w:rFonts w:cs="Arial"/>
          <w:color w:val="auto"/>
          <w:sz w:val="24"/>
          <w:shd w:val="clear" w:color="auto" w:fill="FFFFFF"/>
        </w:rPr>
        <w:t xml:space="preserve"> providing positive support for wellbeing, behaviour and</w:t>
      </w:r>
      <w:r w:rsidR="00F87A44" w:rsidRPr="00F07B02">
        <w:rPr>
          <w:rFonts w:cs="Arial"/>
          <w:color w:val="auto"/>
          <w:sz w:val="24"/>
          <w:shd w:val="clear" w:color="auto" w:fill="FFFFFF"/>
        </w:rPr>
        <w:t xml:space="preserve"> inclusion for all</w:t>
      </w:r>
      <w:r w:rsidR="003C7F05" w:rsidRPr="00F07B02">
        <w:rPr>
          <w:rFonts w:cs="Arial"/>
          <w:color w:val="auto"/>
          <w:sz w:val="24"/>
          <w:shd w:val="clear" w:color="auto" w:fill="FFFFFF"/>
        </w:rPr>
        <w:t xml:space="preserve"> (Cambridge University 2020)</w:t>
      </w:r>
      <w:r w:rsidR="00F87A44" w:rsidRPr="00F07B02">
        <w:rPr>
          <w:rFonts w:cs="Arial"/>
          <w:color w:val="auto"/>
          <w:sz w:val="24"/>
          <w:shd w:val="clear" w:color="auto" w:fill="FFFFFF"/>
        </w:rPr>
        <w:t xml:space="preserve">. </w:t>
      </w:r>
      <w:r w:rsidR="00DB2E52">
        <w:rPr>
          <w:rFonts w:cs="Arial"/>
          <w:color w:val="auto"/>
          <w:sz w:val="24"/>
          <w:shd w:val="clear" w:color="auto" w:fill="FFFFFF"/>
        </w:rPr>
        <w:t>T</w:t>
      </w:r>
      <w:r w:rsidR="00F87A44" w:rsidRPr="00F07B02">
        <w:rPr>
          <w:rFonts w:cs="Arial"/>
          <w:color w:val="auto"/>
          <w:sz w:val="24"/>
          <w:shd w:val="clear" w:color="auto" w:fill="FFFFFF"/>
        </w:rPr>
        <w:t>he Smiling Mind program is an effective evidenced-based tool with curriculum links</w:t>
      </w:r>
      <w:r w:rsidR="00AA1C95" w:rsidRPr="00F07B02">
        <w:rPr>
          <w:rFonts w:cs="Arial"/>
          <w:color w:val="auto"/>
          <w:sz w:val="24"/>
          <w:shd w:val="clear" w:color="auto" w:fill="FFFFFF"/>
        </w:rPr>
        <w:t xml:space="preserve"> and</w:t>
      </w:r>
      <w:r w:rsidR="00F87A44" w:rsidRPr="00F07B02">
        <w:rPr>
          <w:rFonts w:cs="Arial"/>
          <w:color w:val="auto"/>
          <w:sz w:val="24"/>
          <w:shd w:val="clear" w:color="auto" w:fill="FFFFFF"/>
        </w:rPr>
        <w:t xml:space="preserve"> proven results</w:t>
      </w:r>
      <w:r w:rsidR="003C7F05" w:rsidRPr="00F07B02">
        <w:rPr>
          <w:rFonts w:cs="Arial"/>
          <w:color w:val="auto"/>
          <w:sz w:val="24"/>
          <w:shd w:val="clear" w:color="auto" w:fill="FFFFFF"/>
        </w:rPr>
        <w:t xml:space="preserve"> </w:t>
      </w:r>
      <w:r w:rsidR="00F07B02">
        <w:rPr>
          <w:rFonts w:cs="Arial"/>
          <w:color w:val="auto"/>
          <w:sz w:val="24"/>
          <w:shd w:val="clear" w:color="auto" w:fill="FFFFFF"/>
        </w:rPr>
        <w:t xml:space="preserve">and is an inclusive, positive approach for staff and students </w:t>
      </w:r>
      <w:r w:rsidR="00DB2E52">
        <w:rPr>
          <w:rFonts w:cs="Arial"/>
          <w:color w:val="auto"/>
          <w:sz w:val="24"/>
          <w:shd w:val="clear" w:color="auto" w:fill="FFFFFF"/>
        </w:rPr>
        <w:t xml:space="preserve">and can be accessed by both schools </w:t>
      </w:r>
      <w:r w:rsidR="003C7F05" w:rsidRPr="00F07B02">
        <w:rPr>
          <w:rFonts w:cs="Arial"/>
          <w:color w:val="auto"/>
          <w:sz w:val="24"/>
          <w:shd w:val="clear" w:color="auto" w:fill="FFFFFF"/>
        </w:rPr>
        <w:t>(Smiling Mind 2018).</w:t>
      </w:r>
    </w:p>
    <w:p w14:paraId="6631DD9F" w14:textId="1B43A34B" w:rsidR="00ED3B04" w:rsidRPr="00ED3B04" w:rsidRDefault="00866B5E" w:rsidP="00ED3B04">
      <w:pPr>
        <w:pStyle w:val="Heading1"/>
      </w:pPr>
      <w:r>
        <w:lastRenderedPageBreak/>
        <w:t>R</w:t>
      </w:r>
      <w:r w:rsidR="00403073">
        <w:t>eferences</w:t>
      </w:r>
    </w:p>
    <w:p w14:paraId="49A5EB7D" w14:textId="72BE2800" w:rsidR="00327960" w:rsidRPr="00D30072" w:rsidRDefault="002C3E42" w:rsidP="00D30072">
      <w:pPr>
        <w:pStyle w:val="ListParagraph"/>
        <w:numPr>
          <w:ilvl w:val="0"/>
          <w:numId w:val="46"/>
        </w:numPr>
        <w:spacing w:before="0" w:after="0"/>
        <w:rPr>
          <w:sz w:val="24"/>
        </w:rPr>
      </w:pPr>
      <w:r w:rsidRPr="00D30072">
        <w:rPr>
          <w:sz w:val="24"/>
        </w:rPr>
        <w:t>N</w:t>
      </w:r>
      <w:r w:rsidR="00403073" w:rsidRPr="00D30072">
        <w:rPr>
          <w:sz w:val="24"/>
        </w:rPr>
        <w:t xml:space="preserve">ew </w:t>
      </w:r>
      <w:r w:rsidRPr="00D30072">
        <w:rPr>
          <w:sz w:val="24"/>
        </w:rPr>
        <w:t>S</w:t>
      </w:r>
      <w:r w:rsidR="00403073" w:rsidRPr="00D30072">
        <w:rPr>
          <w:sz w:val="24"/>
        </w:rPr>
        <w:t xml:space="preserve">outh </w:t>
      </w:r>
      <w:proofErr w:type="gramStart"/>
      <w:r w:rsidRPr="00D30072">
        <w:rPr>
          <w:sz w:val="24"/>
        </w:rPr>
        <w:t>W</w:t>
      </w:r>
      <w:r w:rsidR="00403073" w:rsidRPr="00D30072">
        <w:rPr>
          <w:sz w:val="24"/>
        </w:rPr>
        <w:t xml:space="preserve">ales </w:t>
      </w:r>
      <w:r w:rsidRPr="00D30072">
        <w:rPr>
          <w:sz w:val="24"/>
        </w:rPr>
        <w:t xml:space="preserve"> D</w:t>
      </w:r>
      <w:r w:rsidR="00403073" w:rsidRPr="00D30072">
        <w:rPr>
          <w:sz w:val="24"/>
        </w:rPr>
        <w:t>epartment</w:t>
      </w:r>
      <w:proofErr w:type="gramEnd"/>
      <w:r w:rsidR="00403073" w:rsidRPr="00D30072">
        <w:rPr>
          <w:sz w:val="24"/>
        </w:rPr>
        <w:t xml:space="preserve"> of </w:t>
      </w:r>
      <w:r w:rsidRPr="00D30072">
        <w:rPr>
          <w:sz w:val="24"/>
        </w:rPr>
        <w:t>E</w:t>
      </w:r>
      <w:r w:rsidR="00403073" w:rsidRPr="00D30072">
        <w:rPr>
          <w:sz w:val="24"/>
        </w:rPr>
        <w:t xml:space="preserve">ducation and </w:t>
      </w:r>
      <w:r w:rsidRPr="00D30072">
        <w:rPr>
          <w:sz w:val="24"/>
        </w:rPr>
        <w:t>T</w:t>
      </w:r>
      <w:r w:rsidR="00403073" w:rsidRPr="00D30072">
        <w:rPr>
          <w:sz w:val="24"/>
        </w:rPr>
        <w:t>raining</w:t>
      </w:r>
      <w:r w:rsidRPr="00D30072">
        <w:rPr>
          <w:sz w:val="24"/>
        </w:rPr>
        <w:t xml:space="preserve"> </w:t>
      </w:r>
      <w:r w:rsidR="00403073" w:rsidRPr="00D30072">
        <w:rPr>
          <w:sz w:val="24"/>
        </w:rPr>
        <w:t xml:space="preserve">2020, </w:t>
      </w:r>
      <w:r w:rsidRPr="00D30072">
        <w:rPr>
          <w:sz w:val="24"/>
        </w:rPr>
        <w:t>Wellbeing</w:t>
      </w:r>
      <w:r w:rsidR="00403073" w:rsidRPr="00D30072">
        <w:rPr>
          <w:sz w:val="24"/>
        </w:rPr>
        <w:t xml:space="preserve"> F</w:t>
      </w:r>
      <w:r w:rsidRPr="00D30072">
        <w:rPr>
          <w:sz w:val="24"/>
        </w:rPr>
        <w:t>ramework</w:t>
      </w:r>
      <w:r w:rsidR="00403073" w:rsidRPr="00D30072">
        <w:rPr>
          <w:sz w:val="24"/>
        </w:rPr>
        <w:t xml:space="preserve">. </w:t>
      </w:r>
      <w:hyperlink r:id="rId17" w:anchor=":~:text=pdf%20557.71%20KB)-What%20is%20wellbeing%3F,schools%20is%20for%20all%20students" w:history="1">
        <w:r w:rsidR="00403073" w:rsidRPr="00D30072">
          <w:rPr>
            <w:rStyle w:val="Hyperlink"/>
            <w:sz w:val="24"/>
          </w:rPr>
          <w:t>https://education.nsw.gov.au/student-wellbeing/whole-school-approach/wellbeing-framework-for-schools#:~:text=pdf%20557.71%20KB)-What%20is%20wellbeing%3F,schools%20is%20for%20all%20students</w:t>
        </w:r>
      </w:hyperlink>
    </w:p>
    <w:p w14:paraId="04118F66" w14:textId="77777777" w:rsidR="0034128A" w:rsidRPr="0034128A" w:rsidRDefault="0034128A" w:rsidP="003F136E">
      <w:pPr>
        <w:spacing w:before="0" w:after="0"/>
        <w:rPr>
          <w:sz w:val="24"/>
        </w:rPr>
      </w:pPr>
    </w:p>
    <w:p w14:paraId="5E70B2CF" w14:textId="0C8BAF68" w:rsidR="00403073" w:rsidRPr="00D30072" w:rsidRDefault="00403073" w:rsidP="00D30072">
      <w:pPr>
        <w:pStyle w:val="ListParagraph"/>
        <w:numPr>
          <w:ilvl w:val="0"/>
          <w:numId w:val="46"/>
        </w:numPr>
        <w:spacing w:before="0" w:after="0"/>
        <w:rPr>
          <w:sz w:val="24"/>
        </w:rPr>
      </w:pPr>
      <w:r w:rsidRPr="00D30072">
        <w:rPr>
          <w:sz w:val="24"/>
        </w:rPr>
        <w:t>Smiling Mind, Evidence Based Guidelines for Mindfulness in Schools</w:t>
      </w:r>
      <w:r w:rsidR="00B42EFD" w:rsidRPr="00D30072">
        <w:rPr>
          <w:sz w:val="24"/>
        </w:rPr>
        <w:t xml:space="preserve"> 2018</w:t>
      </w:r>
      <w:r w:rsidRPr="00D30072">
        <w:rPr>
          <w:sz w:val="24"/>
        </w:rPr>
        <w:t>: A guide for teachers</w:t>
      </w:r>
      <w:r w:rsidR="00155C90" w:rsidRPr="00D30072">
        <w:rPr>
          <w:sz w:val="24"/>
        </w:rPr>
        <w:t xml:space="preserve">. </w:t>
      </w:r>
      <w:hyperlink r:id="rId18" w:history="1">
        <w:r w:rsidR="00155C90" w:rsidRPr="00D30072">
          <w:rPr>
            <w:rStyle w:val="Hyperlink"/>
            <w:sz w:val="24"/>
          </w:rPr>
          <w:t>https://www.smilingmind.com.au/nsw-schools-program</w:t>
        </w:r>
      </w:hyperlink>
    </w:p>
    <w:p w14:paraId="65AD6118" w14:textId="77777777" w:rsidR="0034128A" w:rsidRPr="0034128A" w:rsidRDefault="0034128A" w:rsidP="003F136E">
      <w:pPr>
        <w:spacing w:before="0" w:after="0"/>
        <w:rPr>
          <w:sz w:val="24"/>
        </w:rPr>
      </w:pPr>
    </w:p>
    <w:p w14:paraId="0110ED6E" w14:textId="17005B01" w:rsidR="0034128A" w:rsidRPr="00D30072" w:rsidRDefault="00403073" w:rsidP="00D30072">
      <w:pPr>
        <w:pStyle w:val="ListParagraph"/>
        <w:numPr>
          <w:ilvl w:val="0"/>
          <w:numId w:val="46"/>
        </w:numPr>
        <w:spacing w:before="0" w:after="0"/>
        <w:rPr>
          <w:sz w:val="24"/>
        </w:rPr>
      </w:pPr>
      <w:r w:rsidRPr="00D30072">
        <w:rPr>
          <w:sz w:val="24"/>
        </w:rPr>
        <w:t>Smiling Mind, Mindful Champion</w:t>
      </w:r>
      <w:r w:rsidR="00155C90" w:rsidRPr="00D30072">
        <w:rPr>
          <w:sz w:val="24"/>
        </w:rPr>
        <w:t xml:space="preserve"> 2020, </w:t>
      </w:r>
      <w:r w:rsidRPr="00D30072">
        <w:rPr>
          <w:sz w:val="24"/>
        </w:rPr>
        <w:t>Training Workbook</w:t>
      </w:r>
      <w:r w:rsidR="000E208B" w:rsidRPr="00D30072">
        <w:rPr>
          <w:sz w:val="24"/>
        </w:rPr>
        <w:t>.</w:t>
      </w:r>
    </w:p>
    <w:p w14:paraId="3B65CF16" w14:textId="77777777" w:rsidR="00F86486" w:rsidRPr="0034128A" w:rsidRDefault="00F86486" w:rsidP="00F86486">
      <w:pPr>
        <w:spacing w:before="0" w:after="0"/>
        <w:rPr>
          <w:sz w:val="24"/>
        </w:rPr>
      </w:pPr>
    </w:p>
    <w:p w14:paraId="7D47F55F" w14:textId="1EC689A1" w:rsidR="00327960" w:rsidRPr="00D30072" w:rsidRDefault="003C7F05" w:rsidP="00D30072">
      <w:pPr>
        <w:pStyle w:val="ListParagraph"/>
        <w:numPr>
          <w:ilvl w:val="0"/>
          <w:numId w:val="46"/>
        </w:numPr>
        <w:spacing w:before="0" w:after="0"/>
        <w:rPr>
          <w:sz w:val="24"/>
        </w:rPr>
      </w:pPr>
      <w:r w:rsidRPr="00D30072">
        <w:rPr>
          <w:sz w:val="24"/>
        </w:rPr>
        <w:t xml:space="preserve">Cambridge </w:t>
      </w:r>
      <w:proofErr w:type="spellStart"/>
      <w:proofErr w:type="gramStart"/>
      <w:r w:rsidRPr="00D30072">
        <w:rPr>
          <w:sz w:val="24"/>
        </w:rPr>
        <w:t>University,</w:t>
      </w:r>
      <w:r w:rsidR="002C3E42" w:rsidRPr="00D30072">
        <w:rPr>
          <w:sz w:val="24"/>
        </w:rPr>
        <w:t>The</w:t>
      </w:r>
      <w:proofErr w:type="spellEnd"/>
      <w:proofErr w:type="gramEnd"/>
      <w:r w:rsidR="002C3E42" w:rsidRPr="00D30072">
        <w:rPr>
          <w:sz w:val="24"/>
        </w:rPr>
        <w:t xml:space="preserve"> </w:t>
      </w:r>
      <w:r w:rsidRPr="00D30072">
        <w:rPr>
          <w:sz w:val="24"/>
        </w:rPr>
        <w:t>B</w:t>
      </w:r>
      <w:r w:rsidR="002C3E42" w:rsidRPr="00D30072">
        <w:rPr>
          <w:sz w:val="24"/>
        </w:rPr>
        <w:t xml:space="preserve">enefits of </w:t>
      </w:r>
      <w:r w:rsidRPr="00D30072">
        <w:rPr>
          <w:sz w:val="24"/>
        </w:rPr>
        <w:t>M</w:t>
      </w:r>
      <w:r w:rsidR="002C3E42" w:rsidRPr="00D30072">
        <w:rPr>
          <w:sz w:val="24"/>
        </w:rPr>
        <w:t xml:space="preserve">editation and </w:t>
      </w:r>
      <w:r w:rsidRPr="00D30072">
        <w:rPr>
          <w:sz w:val="24"/>
        </w:rPr>
        <w:t>M</w:t>
      </w:r>
      <w:r w:rsidR="002C3E42" w:rsidRPr="00D30072">
        <w:rPr>
          <w:sz w:val="24"/>
        </w:rPr>
        <w:t xml:space="preserve">indfulness </w:t>
      </w:r>
      <w:r w:rsidRPr="00D30072">
        <w:rPr>
          <w:sz w:val="24"/>
        </w:rPr>
        <w:t>P</w:t>
      </w:r>
      <w:r w:rsidR="002C3E42" w:rsidRPr="00D30072">
        <w:rPr>
          <w:sz w:val="24"/>
        </w:rPr>
        <w:t xml:space="preserve">ractices </w:t>
      </w:r>
      <w:r w:rsidRPr="00D30072">
        <w:rPr>
          <w:sz w:val="24"/>
        </w:rPr>
        <w:t>D</w:t>
      </w:r>
      <w:r w:rsidR="002C3E42" w:rsidRPr="00D30072">
        <w:rPr>
          <w:sz w:val="24"/>
        </w:rPr>
        <w:t xml:space="preserve">uring </w:t>
      </w:r>
      <w:r w:rsidRPr="00D30072">
        <w:rPr>
          <w:sz w:val="24"/>
        </w:rPr>
        <w:t>T</w:t>
      </w:r>
      <w:r w:rsidR="002C3E42" w:rsidRPr="00D30072">
        <w:rPr>
          <w:sz w:val="24"/>
        </w:rPr>
        <w:t xml:space="preserve">imes of </w:t>
      </w:r>
      <w:r w:rsidRPr="00D30072">
        <w:rPr>
          <w:sz w:val="24"/>
        </w:rPr>
        <w:t>C</w:t>
      </w:r>
      <w:r w:rsidR="002C3E42" w:rsidRPr="00D30072">
        <w:rPr>
          <w:sz w:val="24"/>
        </w:rPr>
        <w:t xml:space="preserve">risis </w:t>
      </w:r>
      <w:r w:rsidRPr="00D30072">
        <w:rPr>
          <w:sz w:val="24"/>
        </w:rPr>
        <w:t>S</w:t>
      </w:r>
      <w:r w:rsidR="002C3E42" w:rsidRPr="00D30072">
        <w:rPr>
          <w:sz w:val="24"/>
        </w:rPr>
        <w:t>uch as COVID-19</w:t>
      </w:r>
      <w:r w:rsidR="00155C90" w:rsidRPr="00D30072">
        <w:rPr>
          <w:sz w:val="24"/>
        </w:rPr>
        <w:t xml:space="preserve"> 2020.</w:t>
      </w:r>
      <w:r w:rsidR="002C3E42" w:rsidRPr="00D30072">
        <w:rPr>
          <w:sz w:val="24"/>
        </w:rPr>
        <w:t xml:space="preserve"> </w:t>
      </w:r>
      <w:hyperlink r:id="rId19" w:history="1">
        <w:r w:rsidR="00155C90" w:rsidRPr="00D30072">
          <w:rPr>
            <w:rStyle w:val="Hyperlink"/>
            <w:sz w:val="24"/>
          </w:rPr>
          <w:t>https://www.cambridge.org/core/journals/irish-journal-of-psychological-medicine/article/benefits-of-meditation-and-mindfulness-practices-during-times-of-crisis-such-as-covid19/076BCD69B41BC5A0A1F47E9E78C17F2A</w:t>
        </w:r>
      </w:hyperlink>
    </w:p>
    <w:p w14:paraId="1AABE52F" w14:textId="77777777" w:rsidR="0034128A" w:rsidRDefault="0034128A" w:rsidP="003F136E">
      <w:pPr>
        <w:spacing w:before="0" w:after="0"/>
      </w:pPr>
    </w:p>
    <w:p w14:paraId="4C9D2AFB" w14:textId="67E6E566" w:rsidR="00327960" w:rsidRPr="00D30072" w:rsidRDefault="002C3E42" w:rsidP="00D30072">
      <w:pPr>
        <w:pStyle w:val="ListParagraph"/>
        <w:numPr>
          <w:ilvl w:val="0"/>
          <w:numId w:val="46"/>
        </w:numPr>
        <w:spacing w:before="0" w:after="0"/>
        <w:rPr>
          <w:rFonts w:cs="Arial"/>
          <w:sz w:val="24"/>
        </w:rPr>
      </w:pPr>
      <w:r w:rsidRPr="00D30072">
        <w:rPr>
          <w:rFonts w:cs="Arial"/>
          <w:sz w:val="24"/>
        </w:rPr>
        <w:t>Smiling Mind 2021</w:t>
      </w:r>
      <w:r w:rsidR="00E321D1" w:rsidRPr="00D30072">
        <w:rPr>
          <w:rFonts w:cs="Arial"/>
          <w:sz w:val="24"/>
        </w:rPr>
        <w:t xml:space="preserve"> Survey Monkey of </w:t>
      </w:r>
      <w:r w:rsidR="00A363FE" w:rsidRPr="00D30072">
        <w:rPr>
          <w:bCs/>
          <w:noProof/>
          <w:sz w:val="24"/>
        </w:rPr>
        <w:t>beginning implementation phase in primary school at Lightning Ridge Central School.</w:t>
      </w:r>
      <w:r w:rsidRPr="00D30072">
        <w:rPr>
          <w:rFonts w:cs="Arial"/>
          <w:sz w:val="24"/>
        </w:rPr>
        <w:t xml:space="preserve"> </w:t>
      </w:r>
      <w:hyperlink r:id="rId20" w:tgtFrame="_blank" w:history="1">
        <w:r w:rsidRPr="00D30072">
          <w:rPr>
            <w:rFonts w:cs="Arial"/>
            <w:color w:val="0000FF"/>
            <w:sz w:val="24"/>
            <w:u w:val="single"/>
            <w:shd w:val="clear" w:color="auto" w:fill="FFFFFF"/>
          </w:rPr>
          <w:t>https://www.surveymonkey.com/r/PPRDF88</w:t>
        </w:r>
      </w:hyperlink>
    </w:p>
    <w:p w14:paraId="22AF8431" w14:textId="77777777" w:rsidR="00130552" w:rsidRDefault="00130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</w:pPr>
    </w:p>
    <w:p w14:paraId="33DCD212" w14:textId="77777777" w:rsidR="0034128A" w:rsidRDefault="0034128A" w:rsidP="0034128A">
      <w:pPr>
        <w:rPr>
          <w:b/>
          <w:bCs/>
          <w:sz w:val="24"/>
          <w:shd w:val="clear" w:color="auto" w:fill="FFFFFF"/>
        </w:rPr>
      </w:pPr>
    </w:p>
    <w:sectPr w:rsidR="0034128A" w:rsidSect="00720CAA">
      <w:footerReference w:type="default" r:id="rId21"/>
      <w:pgSz w:w="11900" w:h="16840" w:code="9"/>
      <w:pgMar w:top="1134" w:right="1134" w:bottom="1134" w:left="1134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E084" w14:textId="77777777" w:rsidR="00300755" w:rsidRDefault="00300755" w:rsidP="000255B4">
      <w:pPr>
        <w:spacing w:before="0" w:after="0" w:line="240" w:lineRule="auto"/>
      </w:pPr>
      <w:r>
        <w:separator/>
      </w:r>
    </w:p>
  </w:endnote>
  <w:endnote w:type="continuationSeparator" w:id="0">
    <w:p w14:paraId="2A8FEC36" w14:textId="77777777" w:rsidR="00300755" w:rsidRDefault="00300755" w:rsidP="000255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075F" w14:textId="3361361A" w:rsidR="00B42EFD" w:rsidRPr="00E119EB" w:rsidRDefault="00B42EFD" w:rsidP="000255B4">
    <w:pPr>
      <w:pStyle w:val="Footer"/>
      <w:tabs>
        <w:tab w:val="clear" w:pos="4513"/>
        <w:tab w:val="clear" w:pos="9026"/>
        <w:tab w:val="right" w:pos="9498"/>
      </w:tabs>
      <w:rPr>
        <w:sz w:val="18"/>
        <w:szCs w:val="18"/>
      </w:rPr>
    </w:pPr>
    <w:r>
      <w:rPr>
        <w:sz w:val="18"/>
        <w:szCs w:val="18"/>
      </w:rPr>
      <w:t xml:space="preserve">   </w:t>
    </w:r>
    <w:r w:rsidR="00EF4F37" w:rsidRPr="00EF4F37">
      <w:rPr>
        <w:sz w:val="18"/>
        <w:szCs w:val="18"/>
      </w:rPr>
      <w:t xml:space="preserve">Wellbeing </w:t>
    </w:r>
    <w:r w:rsidR="00EF4F37">
      <w:rPr>
        <w:sz w:val="18"/>
        <w:szCs w:val="18"/>
      </w:rPr>
      <w:t>t</w:t>
    </w:r>
    <w:r w:rsidR="00EF4F37" w:rsidRPr="00EF4F37">
      <w:rPr>
        <w:sz w:val="18"/>
        <w:szCs w:val="18"/>
      </w:rPr>
      <w:t>hrough Meditation and Mindfulness: An Inclusive, Positive Approach for Staff and Students.</w:t>
    </w:r>
    <w:r>
      <w:rPr>
        <w:sz w:val="18"/>
        <w:szCs w:val="18"/>
      </w:rPr>
      <w:t xml:space="preserve">             </w:t>
    </w:r>
    <w:r w:rsidRPr="00E119EB">
      <w:rPr>
        <w:sz w:val="18"/>
        <w:szCs w:val="18"/>
      </w:rPr>
      <w:fldChar w:fldCharType="begin"/>
    </w:r>
    <w:r w:rsidRPr="00E119EB">
      <w:rPr>
        <w:sz w:val="18"/>
        <w:szCs w:val="18"/>
      </w:rPr>
      <w:instrText xml:space="preserve"> PAGE  \* Arabic  \* MERGEFORMAT </w:instrText>
    </w:r>
    <w:r w:rsidRPr="00E119EB">
      <w:rPr>
        <w:sz w:val="18"/>
        <w:szCs w:val="18"/>
      </w:rPr>
      <w:fldChar w:fldCharType="separate"/>
    </w:r>
    <w:r w:rsidRPr="00E119EB">
      <w:rPr>
        <w:noProof/>
        <w:sz w:val="18"/>
        <w:szCs w:val="18"/>
      </w:rPr>
      <w:t>4</w:t>
    </w:r>
    <w:r w:rsidRPr="00E119EB">
      <w:rPr>
        <w:sz w:val="18"/>
        <w:szCs w:val="18"/>
      </w:rPr>
      <w:fldChar w:fldCharType="end"/>
    </w:r>
    <w:r w:rsidRPr="00E119EB">
      <w:rPr>
        <w:sz w:val="18"/>
        <w:szCs w:val="18"/>
      </w:rPr>
      <w:t xml:space="preserve"> of </w:t>
    </w:r>
    <w:r w:rsidRPr="00E119EB">
      <w:rPr>
        <w:sz w:val="18"/>
        <w:szCs w:val="18"/>
      </w:rPr>
      <w:fldChar w:fldCharType="begin"/>
    </w:r>
    <w:r w:rsidRPr="00E119EB">
      <w:rPr>
        <w:sz w:val="18"/>
        <w:szCs w:val="18"/>
      </w:rPr>
      <w:instrText xml:space="preserve"> SECTIONPAGES   \* MERGEFORMAT </w:instrText>
    </w:r>
    <w:r w:rsidRPr="00E119EB">
      <w:rPr>
        <w:sz w:val="18"/>
        <w:szCs w:val="18"/>
      </w:rPr>
      <w:fldChar w:fldCharType="separate"/>
    </w:r>
    <w:r w:rsidR="005F0B2A">
      <w:rPr>
        <w:noProof/>
        <w:sz w:val="18"/>
        <w:szCs w:val="18"/>
      </w:rPr>
      <w:t>6</w:t>
    </w:r>
    <w:r w:rsidRPr="00E119E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2E12" w14:textId="77777777" w:rsidR="00300755" w:rsidRDefault="00300755" w:rsidP="000255B4">
      <w:pPr>
        <w:spacing w:before="0" w:after="0" w:line="240" w:lineRule="auto"/>
      </w:pPr>
      <w:r>
        <w:separator/>
      </w:r>
    </w:p>
  </w:footnote>
  <w:footnote w:type="continuationSeparator" w:id="0">
    <w:p w14:paraId="7752AF5A" w14:textId="77777777" w:rsidR="00300755" w:rsidRDefault="00300755" w:rsidP="000255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0D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425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6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2B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8F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61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A8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E7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0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C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D69F0"/>
    <w:multiLevelType w:val="hybridMultilevel"/>
    <w:tmpl w:val="DA56C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04022"/>
    <w:multiLevelType w:val="multilevel"/>
    <w:tmpl w:val="3C2CCE98"/>
    <w:styleLink w:val="PTSUnorderedListStyle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0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00" w:hanging="3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0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0" w:hanging="3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20" w:hanging="3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0" w:hanging="3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40" w:hanging="380"/>
      </w:pPr>
      <w:rPr>
        <w:rFonts w:ascii="Wingdings" w:hAnsi="Wingdings" w:hint="default"/>
      </w:rPr>
    </w:lvl>
  </w:abstractNum>
  <w:abstractNum w:abstractNumId="12" w15:restartNumberingAfterBreak="0">
    <w:nsid w:val="074F0A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EB36B7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0A190F0C"/>
    <w:multiLevelType w:val="multilevel"/>
    <w:tmpl w:val="DCE4B9E0"/>
    <w:styleLink w:val="PTSOrderedListStyl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5" w15:restartNumberingAfterBreak="0">
    <w:nsid w:val="0D90779A"/>
    <w:multiLevelType w:val="hybridMultilevel"/>
    <w:tmpl w:val="5486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36DB9"/>
    <w:multiLevelType w:val="multilevel"/>
    <w:tmpl w:val="DCE4B9E0"/>
    <w:numStyleLink w:val="PTSOrderedListStyle"/>
  </w:abstractNum>
  <w:abstractNum w:abstractNumId="17" w15:restartNumberingAfterBreak="0">
    <w:nsid w:val="103C0DC7"/>
    <w:multiLevelType w:val="multilevel"/>
    <w:tmpl w:val="3C2CCE98"/>
    <w:numStyleLink w:val="PTSUnorderedListStyle"/>
  </w:abstractNum>
  <w:abstractNum w:abstractNumId="18" w15:restartNumberingAfterBreak="0">
    <w:nsid w:val="14042379"/>
    <w:multiLevelType w:val="hybridMultilevel"/>
    <w:tmpl w:val="29B8C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953A6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A05D2E"/>
    <w:multiLevelType w:val="hybridMultilevel"/>
    <w:tmpl w:val="E9423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6FE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291126AF"/>
    <w:multiLevelType w:val="multilevel"/>
    <w:tmpl w:val="DCE4B9E0"/>
    <w:numStyleLink w:val="PTSOrderedListStyle"/>
  </w:abstractNum>
  <w:abstractNum w:abstractNumId="23" w15:restartNumberingAfterBreak="0">
    <w:nsid w:val="29D1698F"/>
    <w:multiLevelType w:val="hybridMultilevel"/>
    <w:tmpl w:val="B566A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63DF3"/>
    <w:multiLevelType w:val="hybridMultilevel"/>
    <w:tmpl w:val="C3D66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F078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CA00BA9"/>
    <w:multiLevelType w:val="hybridMultilevel"/>
    <w:tmpl w:val="09602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863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621C91"/>
    <w:multiLevelType w:val="multilevel"/>
    <w:tmpl w:val="4D4A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D03032"/>
    <w:multiLevelType w:val="multilevel"/>
    <w:tmpl w:val="3C2CCE98"/>
    <w:numStyleLink w:val="PTSUnorderedListStyle"/>
  </w:abstractNum>
  <w:abstractNum w:abstractNumId="30" w15:restartNumberingAfterBreak="0">
    <w:nsid w:val="4C604AA5"/>
    <w:multiLevelType w:val="hybridMultilevel"/>
    <w:tmpl w:val="A8C04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E3681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62EF6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B4DB4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51A15BB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1FF6DC9"/>
    <w:multiLevelType w:val="multilevel"/>
    <w:tmpl w:val="02CCC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53E82A3C"/>
    <w:multiLevelType w:val="multilevel"/>
    <w:tmpl w:val="DCE4B9E0"/>
    <w:numStyleLink w:val="PTSOrderedListStyle"/>
  </w:abstractNum>
  <w:abstractNum w:abstractNumId="37" w15:restartNumberingAfterBreak="0">
    <w:nsid w:val="553807B4"/>
    <w:multiLevelType w:val="multilevel"/>
    <w:tmpl w:val="DCE4B9E0"/>
    <w:numStyleLink w:val="PTSOrderedListStyle"/>
  </w:abstractNum>
  <w:abstractNum w:abstractNumId="38" w15:restartNumberingAfterBreak="0">
    <w:nsid w:val="561E169B"/>
    <w:multiLevelType w:val="hybridMultilevel"/>
    <w:tmpl w:val="E9AE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6085B"/>
    <w:multiLevelType w:val="hybridMultilevel"/>
    <w:tmpl w:val="8DA4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53A26"/>
    <w:multiLevelType w:val="hybridMultilevel"/>
    <w:tmpl w:val="1744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52551"/>
    <w:multiLevelType w:val="hybridMultilevel"/>
    <w:tmpl w:val="A870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A040B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6E32304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ED950B4"/>
    <w:multiLevelType w:val="hybridMultilevel"/>
    <w:tmpl w:val="89C4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67C01"/>
    <w:multiLevelType w:val="multilevel"/>
    <w:tmpl w:val="DCE4B9E0"/>
    <w:numStyleLink w:val="PTSOrderedListStyle"/>
  </w:abstractNum>
  <w:num w:numId="1">
    <w:abstractNumId w:val="21"/>
  </w:num>
  <w:num w:numId="2">
    <w:abstractNumId w:val="35"/>
  </w:num>
  <w:num w:numId="3">
    <w:abstractNumId w:val="40"/>
  </w:num>
  <w:num w:numId="4">
    <w:abstractNumId w:val="39"/>
  </w:num>
  <w:num w:numId="5">
    <w:abstractNumId w:val="23"/>
  </w:num>
  <w:num w:numId="6">
    <w:abstractNumId w:val="31"/>
  </w:num>
  <w:num w:numId="7">
    <w:abstractNumId w:val="26"/>
  </w:num>
  <w:num w:numId="8">
    <w:abstractNumId w:val="32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3"/>
  </w:num>
  <w:num w:numId="14">
    <w:abstractNumId w:val="42"/>
  </w:num>
  <w:num w:numId="15">
    <w:abstractNumId w:val="25"/>
  </w:num>
  <w:num w:numId="16">
    <w:abstractNumId w:val="20"/>
  </w:num>
  <w:num w:numId="17">
    <w:abstractNumId w:val="43"/>
  </w:num>
  <w:num w:numId="18">
    <w:abstractNumId w:val="38"/>
  </w:num>
  <w:num w:numId="19">
    <w:abstractNumId w:val="36"/>
  </w:num>
  <w:num w:numId="20">
    <w:abstractNumId w:val="27"/>
  </w:num>
  <w:num w:numId="21">
    <w:abstractNumId w:val="34"/>
  </w:num>
  <w:num w:numId="22">
    <w:abstractNumId w:val="14"/>
  </w:num>
  <w:num w:numId="23">
    <w:abstractNumId w:val="45"/>
  </w:num>
  <w:num w:numId="24">
    <w:abstractNumId w:val="16"/>
  </w:num>
  <w:num w:numId="25">
    <w:abstractNumId w:val="11"/>
  </w:num>
  <w:num w:numId="26">
    <w:abstractNumId w:val="17"/>
  </w:num>
  <w:num w:numId="27">
    <w:abstractNumId w:val="29"/>
  </w:num>
  <w:num w:numId="28">
    <w:abstractNumId w:val="22"/>
  </w:num>
  <w:num w:numId="29">
    <w:abstractNumId w:val="3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0"/>
  </w:num>
  <w:num w:numId="41">
    <w:abstractNumId w:val="28"/>
  </w:num>
  <w:num w:numId="42">
    <w:abstractNumId w:val="41"/>
  </w:num>
  <w:num w:numId="43">
    <w:abstractNumId w:val="44"/>
  </w:num>
  <w:num w:numId="44">
    <w:abstractNumId w:val="18"/>
  </w:num>
  <w:num w:numId="45">
    <w:abstractNumId w:val="2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33"/>
    <w:rsid w:val="000255B4"/>
    <w:rsid w:val="0002788B"/>
    <w:rsid w:val="00035C95"/>
    <w:rsid w:val="00041186"/>
    <w:rsid w:val="00050647"/>
    <w:rsid w:val="00054075"/>
    <w:rsid w:val="0006340C"/>
    <w:rsid w:val="00066CF7"/>
    <w:rsid w:val="00084611"/>
    <w:rsid w:val="00087207"/>
    <w:rsid w:val="00091CB4"/>
    <w:rsid w:val="000B46EC"/>
    <w:rsid w:val="000C11CD"/>
    <w:rsid w:val="000C18ED"/>
    <w:rsid w:val="000D7F55"/>
    <w:rsid w:val="000E208B"/>
    <w:rsid w:val="00107C95"/>
    <w:rsid w:val="00130552"/>
    <w:rsid w:val="00152E9A"/>
    <w:rsid w:val="00155404"/>
    <w:rsid w:val="00155C90"/>
    <w:rsid w:val="00183CB3"/>
    <w:rsid w:val="001A5228"/>
    <w:rsid w:val="001B4C3C"/>
    <w:rsid w:val="001C0388"/>
    <w:rsid w:val="001C0521"/>
    <w:rsid w:val="001C0A56"/>
    <w:rsid w:val="001C1A56"/>
    <w:rsid w:val="001C24CA"/>
    <w:rsid w:val="001C2799"/>
    <w:rsid w:val="001C45CC"/>
    <w:rsid w:val="001D3FF0"/>
    <w:rsid w:val="00215F46"/>
    <w:rsid w:val="00251142"/>
    <w:rsid w:val="00275489"/>
    <w:rsid w:val="002B3433"/>
    <w:rsid w:val="002C3E42"/>
    <w:rsid w:val="002D0CE5"/>
    <w:rsid w:val="002F35D7"/>
    <w:rsid w:val="00300755"/>
    <w:rsid w:val="00327960"/>
    <w:rsid w:val="0034128A"/>
    <w:rsid w:val="00397282"/>
    <w:rsid w:val="003A251D"/>
    <w:rsid w:val="003C4626"/>
    <w:rsid w:val="003C63BA"/>
    <w:rsid w:val="003C7F05"/>
    <w:rsid w:val="003D1828"/>
    <w:rsid w:val="003F136E"/>
    <w:rsid w:val="0040108E"/>
    <w:rsid w:val="00403073"/>
    <w:rsid w:val="004135B8"/>
    <w:rsid w:val="004608C0"/>
    <w:rsid w:val="00477517"/>
    <w:rsid w:val="004A7238"/>
    <w:rsid w:val="004C3EAF"/>
    <w:rsid w:val="004E1449"/>
    <w:rsid w:val="004E735C"/>
    <w:rsid w:val="00511E67"/>
    <w:rsid w:val="005162C5"/>
    <w:rsid w:val="005265C8"/>
    <w:rsid w:val="005935DB"/>
    <w:rsid w:val="005A0A07"/>
    <w:rsid w:val="005D4364"/>
    <w:rsid w:val="005E3C16"/>
    <w:rsid w:val="005F0B2A"/>
    <w:rsid w:val="005F6769"/>
    <w:rsid w:val="0060223C"/>
    <w:rsid w:val="0060640A"/>
    <w:rsid w:val="00632C05"/>
    <w:rsid w:val="00654E32"/>
    <w:rsid w:val="006914F4"/>
    <w:rsid w:val="006A0EE9"/>
    <w:rsid w:val="006A5F2B"/>
    <w:rsid w:val="006B2D37"/>
    <w:rsid w:val="006E2817"/>
    <w:rsid w:val="00712982"/>
    <w:rsid w:val="00714E98"/>
    <w:rsid w:val="00720CAA"/>
    <w:rsid w:val="00723911"/>
    <w:rsid w:val="00756215"/>
    <w:rsid w:val="00785EBF"/>
    <w:rsid w:val="007A3AEA"/>
    <w:rsid w:val="007C6475"/>
    <w:rsid w:val="007D1214"/>
    <w:rsid w:val="007D4B9D"/>
    <w:rsid w:val="007F2FA3"/>
    <w:rsid w:val="00804564"/>
    <w:rsid w:val="00833F37"/>
    <w:rsid w:val="008526E6"/>
    <w:rsid w:val="008619E2"/>
    <w:rsid w:val="00866B5E"/>
    <w:rsid w:val="00895218"/>
    <w:rsid w:val="008E49F4"/>
    <w:rsid w:val="008F5148"/>
    <w:rsid w:val="00902C4D"/>
    <w:rsid w:val="0090533A"/>
    <w:rsid w:val="00905558"/>
    <w:rsid w:val="00930037"/>
    <w:rsid w:val="0094091B"/>
    <w:rsid w:val="00943538"/>
    <w:rsid w:val="009539A5"/>
    <w:rsid w:val="009D6414"/>
    <w:rsid w:val="009F31EA"/>
    <w:rsid w:val="009F3C9D"/>
    <w:rsid w:val="00A32200"/>
    <w:rsid w:val="00A32A2A"/>
    <w:rsid w:val="00A363FE"/>
    <w:rsid w:val="00A573A5"/>
    <w:rsid w:val="00AA1C95"/>
    <w:rsid w:val="00AB7750"/>
    <w:rsid w:val="00B02AE5"/>
    <w:rsid w:val="00B42EFD"/>
    <w:rsid w:val="00B5310E"/>
    <w:rsid w:val="00B63E0D"/>
    <w:rsid w:val="00B761B7"/>
    <w:rsid w:val="00BB4FC1"/>
    <w:rsid w:val="00BC1D73"/>
    <w:rsid w:val="00BC3F88"/>
    <w:rsid w:val="00BF4A20"/>
    <w:rsid w:val="00BF6B96"/>
    <w:rsid w:val="00C27049"/>
    <w:rsid w:val="00C509F6"/>
    <w:rsid w:val="00C7010F"/>
    <w:rsid w:val="00C84AF5"/>
    <w:rsid w:val="00C902DF"/>
    <w:rsid w:val="00C92191"/>
    <w:rsid w:val="00C9778A"/>
    <w:rsid w:val="00CD072B"/>
    <w:rsid w:val="00D06FE8"/>
    <w:rsid w:val="00D17681"/>
    <w:rsid w:val="00D30072"/>
    <w:rsid w:val="00D63C18"/>
    <w:rsid w:val="00D65435"/>
    <w:rsid w:val="00D80843"/>
    <w:rsid w:val="00D87302"/>
    <w:rsid w:val="00DB2E52"/>
    <w:rsid w:val="00DC4AF3"/>
    <w:rsid w:val="00DD41D4"/>
    <w:rsid w:val="00DE08F1"/>
    <w:rsid w:val="00DF14E8"/>
    <w:rsid w:val="00E119EB"/>
    <w:rsid w:val="00E14DC7"/>
    <w:rsid w:val="00E321D1"/>
    <w:rsid w:val="00E562C1"/>
    <w:rsid w:val="00E568E6"/>
    <w:rsid w:val="00E9356F"/>
    <w:rsid w:val="00EA0F10"/>
    <w:rsid w:val="00EC0ED6"/>
    <w:rsid w:val="00EC26CD"/>
    <w:rsid w:val="00ED3B04"/>
    <w:rsid w:val="00EF102A"/>
    <w:rsid w:val="00EF4F37"/>
    <w:rsid w:val="00F07B02"/>
    <w:rsid w:val="00F1653C"/>
    <w:rsid w:val="00F259FC"/>
    <w:rsid w:val="00F36095"/>
    <w:rsid w:val="00F37270"/>
    <w:rsid w:val="00F53624"/>
    <w:rsid w:val="00F56F4F"/>
    <w:rsid w:val="00F65681"/>
    <w:rsid w:val="00F65830"/>
    <w:rsid w:val="00F70EA9"/>
    <w:rsid w:val="00F815C6"/>
    <w:rsid w:val="00F86486"/>
    <w:rsid w:val="00F87A44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9D8780"/>
  <w15:docId w15:val="{D5DCFA45-01B8-4076-8015-58CABBA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02DF"/>
    <w:pPr>
      <w:pBdr>
        <w:top w:val="nil"/>
        <w:left w:val="nil"/>
        <w:bottom w:val="nil"/>
        <w:right w:val="nil"/>
        <w:between w:val="nil"/>
      </w:pBdr>
      <w:spacing w:before="60" w:after="180" w:line="276" w:lineRule="auto"/>
    </w:pPr>
    <w:rPr>
      <w:rFonts w:eastAsia="Calibri" w:cs="Calibri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E5"/>
    <w:pPr>
      <w:keepNext/>
      <w:keepLines/>
      <w:pBdr>
        <w:top w:val="none" w:sz="0" w:space="0" w:color="auto"/>
        <w:left w:val="none" w:sz="0" w:space="0" w:color="auto"/>
        <w:bottom w:val="single" w:sz="4" w:space="1" w:color="000000"/>
        <w:right w:val="none" w:sz="0" w:space="0" w:color="auto"/>
        <w:between w:val="none" w:sz="0" w:space="0" w:color="auto"/>
      </w:pBdr>
      <w:spacing w:before="480"/>
      <w:outlineLvl w:val="0"/>
    </w:pPr>
    <w:rPr>
      <w:rFonts w:eastAsia="Times New Roman" w:cs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95"/>
    <w:pPr>
      <w:keepNext/>
      <w:keepLines/>
      <w:spacing w:before="200"/>
      <w:outlineLvl w:val="1"/>
    </w:pPr>
    <w:rPr>
      <w:rFonts w:eastAsia="Times New Roman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DB"/>
    <w:pPr>
      <w:keepNext/>
      <w:keepLines/>
      <w:spacing w:before="200"/>
      <w:outlineLvl w:val="2"/>
    </w:pPr>
    <w:rPr>
      <w:rFonts w:eastAsia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5DB"/>
    <w:pPr>
      <w:keepNext/>
      <w:keepLines/>
      <w:spacing w:before="200" w:after="0"/>
      <w:outlineLvl w:val="3"/>
    </w:pPr>
    <w:rPr>
      <w:rFonts w:eastAsia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4C3C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509F6"/>
    <w:pPr>
      <w:pBdr>
        <w:top w:val="single" w:sz="48" w:space="24" w:color="DBE5F1"/>
        <w:left w:val="single" w:sz="48" w:space="4" w:color="DBE5F1"/>
        <w:bottom w:val="single" w:sz="48" w:space="24" w:color="DBE5F1"/>
        <w:right w:val="single" w:sz="48" w:space="4" w:color="DBE5F1"/>
        <w:between w:val="none" w:sz="0" w:space="0" w:color="auto"/>
      </w:pBdr>
      <w:shd w:val="clear" w:color="auto" w:fill="DBE5F1"/>
      <w:spacing w:before="0"/>
      <w:ind w:left="170"/>
      <w:contextualSpacing/>
    </w:pPr>
    <w:rPr>
      <w:rFonts w:eastAsia="Times New Roman" w:cs="Times New Roman"/>
      <w:b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09F6"/>
    <w:rPr>
      <w:rFonts w:ascii="Arial" w:eastAsia="Times New Roman" w:hAnsi="Arial" w:cs="Times New Roman"/>
      <w:b/>
      <w:color w:val="000000"/>
      <w:kern w:val="28"/>
      <w:sz w:val="52"/>
      <w:szCs w:val="52"/>
      <w:shd w:val="clear" w:color="auto" w:fill="DBE5F1"/>
    </w:rPr>
  </w:style>
  <w:style w:type="paragraph" w:styleId="Subtitle">
    <w:name w:val="Subtitle"/>
    <w:basedOn w:val="Title"/>
    <w:next w:val="Normal"/>
    <w:link w:val="SubtitleChar"/>
    <w:uiPriority w:val="11"/>
    <w:qFormat/>
    <w:rsid w:val="008F5148"/>
    <w:pPr>
      <w:numPr>
        <w:ilvl w:val="1"/>
      </w:numPr>
      <w:spacing w:after="480"/>
      <w:ind w:left="170"/>
    </w:pPr>
    <w:rPr>
      <w:b w:val="0"/>
      <w:iCs/>
      <w:sz w:val="36"/>
    </w:rPr>
  </w:style>
  <w:style w:type="character" w:customStyle="1" w:styleId="SubtitleChar">
    <w:name w:val="Subtitle Char"/>
    <w:link w:val="Subtitle"/>
    <w:uiPriority w:val="11"/>
    <w:rsid w:val="008F5148"/>
    <w:rPr>
      <w:rFonts w:ascii="Arial" w:eastAsia="Times New Roman" w:hAnsi="Arial" w:cs="Times New Roman"/>
      <w:iCs/>
      <w:color w:val="000000"/>
      <w:kern w:val="28"/>
      <w:sz w:val="36"/>
      <w:szCs w:val="52"/>
      <w:shd w:val="clear" w:color="auto" w:fill="DBE5F1"/>
    </w:rPr>
  </w:style>
  <w:style w:type="character" w:styleId="Hyperlink">
    <w:name w:val="Hyperlink"/>
    <w:unhideWhenUsed/>
    <w:rsid w:val="00ED3B0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02AE5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"/>
    <w:rsid w:val="00F36095"/>
    <w:rPr>
      <w:rFonts w:ascii="Arial" w:eastAsia="Times New Roman" w:hAnsi="Arial" w:cs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5935DB"/>
    <w:rPr>
      <w:rFonts w:ascii="Arial" w:eastAsia="Times New Roman" w:hAnsi="Arial" w:cs="Times New Roman"/>
      <w:b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568E6"/>
    <w:pPr>
      <w:spacing w:before="80" w:after="8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3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40"/>
      <w:contextualSpacing/>
    </w:pPr>
    <w:rPr>
      <w:iCs/>
    </w:rPr>
  </w:style>
  <w:style w:type="character" w:customStyle="1" w:styleId="QuoteChar">
    <w:name w:val="Quote Char"/>
    <w:link w:val="Quote"/>
    <w:uiPriority w:val="29"/>
    <w:rsid w:val="009F3C9D"/>
    <w:rPr>
      <w:rFonts w:eastAsia="Calibri" w:cs="Calibri"/>
      <w:iCs/>
      <w:color w:val="000000"/>
      <w:szCs w:val="24"/>
    </w:rPr>
  </w:style>
  <w:style w:type="character" w:customStyle="1" w:styleId="Heading4Char">
    <w:name w:val="Heading 4 Char"/>
    <w:link w:val="Heading4"/>
    <w:uiPriority w:val="9"/>
    <w:semiHidden/>
    <w:rsid w:val="005935DB"/>
    <w:rPr>
      <w:rFonts w:ascii="Arial" w:eastAsia="Times New Roman" w:hAnsi="Arial" w:cs="Times New Roman"/>
      <w:b/>
      <w:bCs/>
      <w:iCs/>
      <w:color w:val="000000"/>
      <w:szCs w:val="24"/>
    </w:rPr>
  </w:style>
  <w:style w:type="paragraph" w:customStyle="1" w:styleId="Pre-Title">
    <w:name w:val="Pre-Title"/>
    <w:basedOn w:val="Normal"/>
    <w:rsid w:val="00E14DC7"/>
    <w:pPr>
      <w:spacing w:after="1920"/>
    </w:pPr>
    <w:rPr>
      <w:b/>
      <w:sz w:val="28"/>
    </w:rPr>
  </w:style>
  <w:style w:type="character" w:styleId="PlaceholderText">
    <w:name w:val="Placeholder Text"/>
    <w:uiPriority w:val="99"/>
    <w:semiHidden/>
    <w:rsid w:val="006E2817"/>
    <w:rPr>
      <w:color w:val="808080"/>
    </w:rPr>
  </w:style>
  <w:style w:type="paragraph" w:customStyle="1" w:styleId="Author">
    <w:name w:val="Author"/>
    <w:basedOn w:val="Normal"/>
    <w:rsid w:val="00EC0ED6"/>
    <w:pPr>
      <w:spacing w:before="1640" w:after="0"/>
    </w:pPr>
    <w:rPr>
      <w:b/>
      <w:sz w:val="28"/>
    </w:rPr>
  </w:style>
  <w:style w:type="paragraph" w:customStyle="1" w:styleId="Sponsor">
    <w:name w:val="Sponsor"/>
    <w:basedOn w:val="Normal"/>
    <w:rsid w:val="00EC0ED6"/>
    <w:pPr>
      <w:spacing w:before="1640" w:after="0"/>
    </w:pPr>
  </w:style>
  <w:style w:type="paragraph" w:styleId="Header">
    <w:name w:val="header"/>
    <w:basedOn w:val="Normal"/>
    <w:link w:val="HeaderChar"/>
    <w:uiPriority w:val="99"/>
    <w:unhideWhenUsed/>
    <w:rsid w:val="000255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255B4"/>
    <w:rPr>
      <w:rFonts w:eastAsia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5B4"/>
    <w:pPr>
      <w:pBdr>
        <w:top w:val="single" w:sz="4" w:space="8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0255B4"/>
    <w:rPr>
      <w:rFonts w:eastAsia="Calibri" w:cs="Calibri"/>
      <w:color w:val="000000"/>
      <w:sz w:val="20"/>
      <w:szCs w:val="24"/>
    </w:rPr>
  </w:style>
  <w:style w:type="character" w:customStyle="1" w:styleId="NoSpacingChar">
    <w:name w:val="No Spacing Char"/>
    <w:link w:val="NoSpacing"/>
    <w:uiPriority w:val="1"/>
    <w:rsid w:val="000255B4"/>
    <w:rPr>
      <w:rFonts w:ascii="Arial" w:eastAsia="Calibri" w:hAnsi="Arial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E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uiPriority w:val="22"/>
    <w:qFormat/>
    <w:rsid w:val="00F36095"/>
    <w:rPr>
      <w:b/>
      <w:bCs/>
    </w:rPr>
  </w:style>
  <w:style w:type="table" w:styleId="TableGrid">
    <w:name w:val="Table Grid"/>
    <w:basedOn w:val="TableNormal"/>
    <w:uiPriority w:val="59"/>
    <w:rsid w:val="0051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516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162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162C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PTSstyle">
    <w:name w:val="PTS style"/>
    <w:basedOn w:val="TableNormal"/>
    <w:uiPriority w:val="99"/>
    <w:rsid w:val="001D3FF0"/>
    <w:pPr>
      <w:contextualSpacing/>
    </w:pPr>
    <w:rPr>
      <w:sz w:val="24"/>
    </w:rPr>
    <w:tblPr>
      <w:tblBorders>
        <w:top w:val="single" w:sz="8" w:space="0" w:color="0F243E"/>
        <w:left w:val="single" w:sz="8" w:space="0" w:color="0F243E"/>
        <w:bottom w:val="single" w:sz="8" w:space="0" w:color="0F243E"/>
        <w:right w:val="single" w:sz="8" w:space="0" w:color="0F243E"/>
        <w:insideH w:val="single" w:sz="8" w:space="0" w:color="0F243E"/>
        <w:insideV w:val="single" w:sz="8" w:space="0" w:color="0F243E"/>
      </w:tblBorders>
      <w:tblCellMar>
        <w:top w:w="57" w:type="dxa"/>
        <w:bottom w:w="57" w:type="dxa"/>
      </w:tblCellMar>
    </w:tblPr>
    <w:trPr>
      <w:cantSplit/>
    </w:tr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tc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  <w:tl2br w:val="nil"/>
          <w:tr2bl w:val="nil"/>
        </w:tcBorders>
        <w:shd w:val="clear" w:color="auto" w:fill="17365D"/>
      </w:tcPr>
    </w:tblStylePr>
  </w:style>
  <w:style w:type="table" w:styleId="LightList-Accent1">
    <w:name w:val="Light List Accent 1"/>
    <w:basedOn w:val="TableNormal"/>
    <w:uiPriority w:val="61"/>
    <w:rsid w:val="001D3FF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PTSOrderedListStyle">
    <w:name w:val="PTS Ordered List Style"/>
    <w:uiPriority w:val="99"/>
    <w:rsid w:val="00327960"/>
    <w:pPr>
      <w:numPr>
        <w:numId w:val="22"/>
      </w:numPr>
    </w:pPr>
  </w:style>
  <w:style w:type="numbering" w:customStyle="1" w:styleId="PTSUnorderedListStyle">
    <w:name w:val="PTS Unordered List Style"/>
    <w:uiPriority w:val="99"/>
    <w:rsid w:val="00327960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C902DF"/>
    <w:pPr>
      <w:spacing w:before="0" w:after="200" w:line="240" w:lineRule="auto"/>
    </w:pPr>
    <w:rPr>
      <w:b/>
      <w:bCs/>
      <w:color w:val="1F497D"/>
      <w:sz w:val="18"/>
      <w:szCs w:val="18"/>
    </w:rPr>
  </w:style>
  <w:style w:type="character" w:customStyle="1" w:styleId="f">
    <w:name w:val="f"/>
    <w:basedOn w:val="DefaultParagraphFont"/>
    <w:rsid w:val="004E1449"/>
  </w:style>
  <w:style w:type="character" w:styleId="Emphasis">
    <w:name w:val="Emphasis"/>
    <w:basedOn w:val="DefaultParagraphFont"/>
    <w:uiPriority w:val="20"/>
    <w:qFormat/>
    <w:rsid w:val="004E1449"/>
    <w:rPr>
      <w:i/>
      <w:iCs/>
    </w:rPr>
  </w:style>
  <w:style w:type="character" w:customStyle="1" w:styleId="hgkelc">
    <w:name w:val="hgkelc"/>
    <w:basedOn w:val="DefaultParagraphFont"/>
    <w:rsid w:val="00895218"/>
  </w:style>
  <w:style w:type="character" w:customStyle="1" w:styleId="kx21rb">
    <w:name w:val="kx21rb"/>
    <w:basedOn w:val="DefaultParagraphFont"/>
    <w:rsid w:val="00895218"/>
  </w:style>
  <w:style w:type="paragraph" w:styleId="NormalWeb">
    <w:name w:val="Normal (Web)"/>
    <w:basedOn w:val="Normal"/>
    <w:uiPriority w:val="99"/>
    <w:unhideWhenUsed/>
    <w:rsid w:val="009F31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60" w:line="259" w:lineRule="auto"/>
    </w:pPr>
    <w:rPr>
      <w:rFonts w:ascii="Times New Roman" w:eastAsiaTheme="minorHAnsi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3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s://www.smilingmind.com.au/nsw-schools-progra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ducation.nsw.gov.au/student-wellbeing/whole-school-approach/wellbeing-framework-for-school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surveymonkey.com/r/PPRDF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education.nsw.gov.au/content/dam/main-education/student-wellbeing/whole-school-approach/Wellbeing_Framework_for_Schools.pdf" TargetMode="External"/><Relationship Id="rId19" Type="http://schemas.openxmlformats.org/officeDocument/2006/relationships/hyperlink" Target="https://www.cambridge.org/core/journals/irish-journal-of-psychological-medicine/article/benefits-of-meditation-and-mindfulness-practices-during-times-of-crisis-such-as-covid19/076BCD69B41BC5A0A1F47E9E78C17F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about-us/careers-at-education/scholarships-and-programs/international-teacher-exchange/short-term-e-exchange-progra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FC96-B297-488C-B0E7-A997884D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Sleath, Margaret</dc:creator>
  <cp:keywords/>
  <cp:lastModifiedBy>Sue White</cp:lastModifiedBy>
  <cp:revision>12</cp:revision>
  <cp:lastPrinted>2021-05-19T23:35:00Z</cp:lastPrinted>
  <dcterms:created xsi:type="dcterms:W3CDTF">2021-07-19T04:02:00Z</dcterms:created>
  <dcterms:modified xsi:type="dcterms:W3CDTF">2021-09-16T02:07:00Z</dcterms:modified>
</cp:coreProperties>
</file>