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75271" w14:textId="77777777" w:rsidR="00517912" w:rsidRPr="005D499B" w:rsidRDefault="00517912" w:rsidP="00517912">
      <w:pPr>
        <w:spacing w:before="240" w:after="0"/>
        <w:rPr>
          <w:rFonts w:ascii="Arial" w:hAnsi="Arial" w:cs="Arial"/>
        </w:rPr>
      </w:pPr>
      <w:r w:rsidRPr="005D499B">
        <w:rPr>
          <w:rFonts w:ascii="Arial" w:hAnsi="Arial" w:cs="Arial"/>
          <w:highlight w:val="yellow"/>
        </w:rPr>
        <w:t>&lt;Addressee&gt;</w:t>
      </w:r>
      <w:r w:rsidRPr="005D499B">
        <w:rPr>
          <w:rFonts w:ascii="Arial" w:hAnsi="Arial" w:cs="Arial"/>
          <w:highlight w:val="yellow"/>
        </w:rPr>
        <w:br/>
        <w:t>&lt;Role&gt;</w:t>
      </w:r>
      <w:r w:rsidRPr="005D499B">
        <w:rPr>
          <w:rFonts w:ascii="Arial" w:hAnsi="Arial" w:cs="Arial"/>
          <w:highlight w:val="yellow"/>
        </w:rPr>
        <w:br/>
        <w:t>&lt;Entity name including ABN&gt;</w:t>
      </w:r>
      <w:r w:rsidRPr="005D499B">
        <w:rPr>
          <w:rFonts w:ascii="Arial" w:hAnsi="Arial" w:cs="Arial"/>
          <w:highlight w:val="yellow"/>
        </w:rPr>
        <w:br/>
        <w:t>&lt;Postal Address Line 1&gt;</w:t>
      </w:r>
      <w:r w:rsidRPr="005D499B">
        <w:rPr>
          <w:rFonts w:ascii="Arial" w:hAnsi="Arial" w:cs="Arial"/>
          <w:highlight w:val="yellow"/>
        </w:rPr>
        <w:br/>
        <w:t>&lt;Postal Address Line 2</w:t>
      </w:r>
      <w:r w:rsidRPr="005D499B">
        <w:rPr>
          <w:rFonts w:ascii="Arial" w:hAnsi="Arial" w:cs="Arial"/>
        </w:rPr>
        <w:t>&gt;</w:t>
      </w:r>
    </w:p>
    <w:p w14:paraId="69EF026B" w14:textId="77777777" w:rsidR="004F73D3" w:rsidRPr="007A67DC" w:rsidRDefault="004F73D3" w:rsidP="004F73D3">
      <w:pPr>
        <w:spacing w:before="240" w:after="0"/>
        <w:rPr>
          <w:rFonts w:ascii="Arial" w:hAnsi="Arial" w:cs="Arial"/>
          <w:sz w:val="21"/>
          <w:szCs w:val="21"/>
        </w:rPr>
      </w:pPr>
    </w:p>
    <w:p w14:paraId="113CAA80" w14:textId="37116B99" w:rsidR="004F73D3" w:rsidRPr="00203861" w:rsidRDefault="004F73D3" w:rsidP="004F73D3">
      <w:pPr>
        <w:spacing w:before="240" w:after="0"/>
        <w:rPr>
          <w:rFonts w:ascii="Arial" w:hAnsi="Arial" w:cs="Arial"/>
          <w:sz w:val="21"/>
          <w:szCs w:val="21"/>
        </w:rPr>
      </w:pPr>
      <w:r w:rsidRPr="007A67DC">
        <w:rPr>
          <w:rFonts w:ascii="Arial" w:hAnsi="Arial" w:cs="Arial"/>
          <w:sz w:val="21"/>
          <w:szCs w:val="21"/>
        </w:rPr>
        <w:t xml:space="preserve">Dear </w:t>
      </w:r>
      <w:r w:rsidR="00DE4C84">
        <w:rPr>
          <w:rFonts w:ascii="Arial" w:hAnsi="Arial" w:cs="Arial"/>
          <w:sz w:val="21"/>
          <w:szCs w:val="21"/>
          <w:highlight w:val="yellow"/>
        </w:rPr>
        <w:t>&lt;</w:t>
      </w:r>
      <w:r w:rsidRPr="00A12F34">
        <w:rPr>
          <w:rFonts w:ascii="Arial" w:hAnsi="Arial" w:cs="Arial"/>
          <w:sz w:val="21"/>
          <w:szCs w:val="21"/>
          <w:highlight w:val="yellow"/>
        </w:rPr>
        <w:t>Addressee</w:t>
      </w:r>
      <w:r w:rsidR="00DE4C84">
        <w:rPr>
          <w:rFonts w:ascii="Arial" w:hAnsi="Arial" w:cs="Arial"/>
          <w:sz w:val="21"/>
          <w:szCs w:val="21"/>
          <w:highlight w:val="yellow"/>
        </w:rPr>
        <w:t>&gt;</w:t>
      </w:r>
      <w:r w:rsidRPr="00A12F34">
        <w:rPr>
          <w:rFonts w:ascii="Arial" w:hAnsi="Arial" w:cs="Arial"/>
          <w:sz w:val="21"/>
          <w:szCs w:val="21"/>
          <w:highlight w:val="yellow"/>
        </w:rPr>
        <w:t>,</w:t>
      </w:r>
    </w:p>
    <w:p w14:paraId="31A06DF2" w14:textId="77777777" w:rsidR="00DE4C84" w:rsidRDefault="00DE4C84" w:rsidP="00ED7868">
      <w:pPr>
        <w:spacing w:after="0"/>
        <w:rPr>
          <w:rFonts w:ascii="Arial" w:hAnsi="Arial" w:cs="Arial"/>
          <w:b/>
          <w:bCs/>
        </w:rPr>
      </w:pPr>
    </w:p>
    <w:p w14:paraId="2540FED2" w14:textId="1306D091" w:rsidR="00ED4B44" w:rsidRDefault="00F028D1">
      <w:pPr>
        <w:rPr>
          <w:rFonts w:ascii="Arial" w:hAnsi="Arial" w:cs="Arial"/>
          <w:b/>
          <w:bCs/>
        </w:rPr>
      </w:pPr>
      <w:r>
        <w:rPr>
          <w:rFonts w:ascii="Arial" w:hAnsi="Arial" w:cs="Arial"/>
          <w:b/>
          <w:bCs/>
        </w:rPr>
        <w:t xml:space="preserve">Agreement for advertising </w:t>
      </w:r>
      <w:r w:rsidR="00F2718A">
        <w:rPr>
          <w:rFonts w:ascii="Arial" w:hAnsi="Arial" w:cs="Arial"/>
          <w:b/>
          <w:bCs/>
        </w:rPr>
        <w:t>in</w:t>
      </w:r>
      <w:r>
        <w:rPr>
          <w:rFonts w:ascii="Arial" w:hAnsi="Arial" w:cs="Arial"/>
          <w:b/>
          <w:bCs/>
        </w:rPr>
        <w:t xml:space="preserve"> Department </w:t>
      </w:r>
      <w:r w:rsidR="00F2718A">
        <w:rPr>
          <w:rFonts w:ascii="Arial" w:hAnsi="Arial" w:cs="Arial"/>
          <w:b/>
          <w:bCs/>
        </w:rPr>
        <w:t>publication</w:t>
      </w:r>
      <w:r>
        <w:rPr>
          <w:rFonts w:ascii="Arial" w:hAnsi="Arial" w:cs="Arial"/>
          <w:b/>
          <w:bCs/>
        </w:rPr>
        <w:t xml:space="preserve"> </w:t>
      </w:r>
    </w:p>
    <w:p w14:paraId="31E85793" w14:textId="7841B904" w:rsidR="009A3D45" w:rsidRPr="00274045" w:rsidRDefault="009A3D45" w:rsidP="00D75DA8">
      <w:pPr>
        <w:rPr>
          <w:rFonts w:ascii="Arial" w:hAnsi="Arial" w:cs="Arial"/>
          <w:sz w:val="20"/>
          <w:szCs w:val="20"/>
        </w:rPr>
      </w:pPr>
      <w:r w:rsidRPr="00274045">
        <w:rPr>
          <w:rFonts w:ascii="Arial" w:hAnsi="Arial" w:cs="Arial"/>
          <w:sz w:val="20"/>
          <w:szCs w:val="20"/>
        </w:rPr>
        <w:t>[</w:t>
      </w:r>
      <w:r w:rsidRPr="00274045">
        <w:rPr>
          <w:rFonts w:ascii="Arial" w:hAnsi="Arial" w:cs="Arial"/>
          <w:b/>
          <w:bCs/>
          <w:sz w:val="20"/>
          <w:szCs w:val="20"/>
          <w:highlight w:val="yellow"/>
        </w:rPr>
        <w:t>Note for deletion</w:t>
      </w:r>
      <w:r w:rsidR="00274045" w:rsidRPr="00274045">
        <w:rPr>
          <w:rFonts w:ascii="Arial" w:hAnsi="Arial" w:cs="Arial"/>
          <w:b/>
          <w:bCs/>
          <w:sz w:val="20"/>
          <w:szCs w:val="20"/>
          <w:highlight w:val="yellow"/>
        </w:rPr>
        <w:t xml:space="preserve"> </w:t>
      </w:r>
      <w:r w:rsidRPr="00274045">
        <w:rPr>
          <w:rFonts w:ascii="Arial" w:hAnsi="Arial" w:cs="Arial"/>
          <w:b/>
          <w:bCs/>
          <w:sz w:val="20"/>
          <w:szCs w:val="20"/>
          <w:highlight w:val="yellow"/>
        </w:rPr>
        <w:t>prior to issue:</w:t>
      </w:r>
      <w:r w:rsidRPr="00274045">
        <w:rPr>
          <w:rFonts w:ascii="Arial" w:hAnsi="Arial" w:cs="Arial"/>
          <w:sz w:val="20"/>
          <w:szCs w:val="20"/>
          <w:highlight w:val="yellow"/>
        </w:rPr>
        <w:t xml:space="preserve"> This</w:t>
      </w:r>
      <w:r w:rsidR="006F784A" w:rsidRPr="00274045">
        <w:rPr>
          <w:rFonts w:ascii="Arial" w:hAnsi="Arial" w:cs="Arial"/>
          <w:sz w:val="20"/>
          <w:szCs w:val="20"/>
          <w:highlight w:val="yellow"/>
        </w:rPr>
        <w:t xml:space="preserve"> template supports the implementation of the Commercial Arrangements, Sponsorships and Donations policy</w:t>
      </w:r>
      <w:r w:rsidR="00274045" w:rsidRPr="00274045">
        <w:rPr>
          <w:rFonts w:ascii="Arial" w:hAnsi="Arial" w:cs="Arial"/>
          <w:sz w:val="20"/>
          <w:szCs w:val="20"/>
          <w:highlight w:val="yellow"/>
        </w:rPr>
        <w:t xml:space="preserve"> and procedures</w:t>
      </w:r>
      <w:r w:rsidR="006F784A" w:rsidRPr="00274045">
        <w:rPr>
          <w:rFonts w:ascii="Arial" w:hAnsi="Arial" w:cs="Arial"/>
          <w:sz w:val="20"/>
          <w:szCs w:val="20"/>
          <w:highlight w:val="yellow"/>
        </w:rPr>
        <w:t>. It is designed for agreements to advertise</w:t>
      </w:r>
      <w:r w:rsidRPr="00274045">
        <w:rPr>
          <w:rFonts w:ascii="Arial" w:hAnsi="Arial" w:cs="Arial"/>
          <w:sz w:val="20"/>
          <w:szCs w:val="20"/>
          <w:highlight w:val="yellow"/>
        </w:rPr>
        <w:t xml:space="preserve"> in publications</w:t>
      </w:r>
      <w:r w:rsidR="006F784A" w:rsidRPr="00274045">
        <w:rPr>
          <w:rFonts w:ascii="Arial" w:hAnsi="Arial" w:cs="Arial"/>
          <w:sz w:val="20"/>
          <w:szCs w:val="20"/>
          <w:highlight w:val="yellow"/>
        </w:rPr>
        <w:t xml:space="preserve"> which may be published online or in </w:t>
      </w:r>
      <w:r w:rsidR="00274045" w:rsidRPr="00274045">
        <w:rPr>
          <w:rFonts w:ascii="Arial" w:hAnsi="Arial" w:cs="Arial"/>
          <w:sz w:val="20"/>
          <w:szCs w:val="20"/>
          <w:highlight w:val="yellow"/>
        </w:rPr>
        <w:t>a hardcopy</w:t>
      </w:r>
      <w:r w:rsidRPr="00274045">
        <w:rPr>
          <w:rFonts w:ascii="Arial" w:hAnsi="Arial" w:cs="Arial"/>
          <w:sz w:val="20"/>
          <w:szCs w:val="20"/>
          <w:highlight w:val="yellow"/>
        </w:rPr>
        <w:t>.</w:t>
      </w:r>
      <w:r w:rsidR="006F784A" w:rsidRPr="00274045">
        <w:rPr>
          <w:rFonts w:ascii="Arial" w:hAnsi="Arial" w:cs="Arial"/>
          <w:sz w:val="20"/>
          <w:szCs w:val="20"/>
          <w:highlight w:val="yellow"/>
        </w:rPr>
        <w:t xml:space="preserve"> This template </w:t>
      </w:r>
      <w:r w:rsidRPr="00274045">
        <w:rPr>
          <w:rFonts w:ascii="Arial" w:hAnsi="Arial" w:cs="Arial"/>
          <w:sz w:val="20"/>
          <w:szCs w:val="20"/>
          <w:highlight w:val="yellow"/>
        </w:rPr>
        <w:t xml:space="preserve">should not be used for </w:t>
      </w:r>
      <w:r w:rsidR="006F784A" w:rsidRPr="00274045">
        <w:rPr>
          <w:rFonts w:ascii="Arial" w:hAnsi="Arial" w:cs="Arial"/>
          <w:sz w:val="20"/>
          <w:szCs w:val="20"/>
          <w:highlight w:val="yellow"/>
        </w:rPr>
        <w:t xml:space="preserve">agreements for </w:t>
      </w:r>
      <w:r w:rsidRPr="00274045">
        <w:rPr>
          <w:rFonts w:ascii="Arial" w:hAnsi="Arial" w:cs="Arial"/>
          <w:sz w:val="20"/>
          <w:szCs w:val="20"/>
          <w:highlight w:val="yellow"/>
        </w:rPr>
        <w:t>physical advertising on school premises (</w:t>
      </w:r>
      <w:proofErr w:type="spellStart"/>
      <w:r w:rsidRPr="00274045">
        <w:rPr>
          <w:rFonts w:ascii="Arial" w:hAnsi="Arial" w:cs="Arial"/>
          <w:sz w:val="20"/>
          <w:szCs w:val="20"/>
          <w:highlight w:val="yellow"/>
        </w:rPr>
        <w:t>eg</w:t>
      </w:r>
      <w:proofErr w:type="spellEnd"/>
      <w:r w:rsidRPr="00274045">
        <w:rPr>
          <w:rFonts w:ascii="Arial" w:hAnsi="Arial" w:cs="Arial"/>
          <w:sz w:val="20"/>
          <w:szCs w:val="20"/>
          <w:highlight w:val="yellow"/>
        </w:rPr>
        <w:t xml:space="preserve"> school fences) </w:t>
      </w:r>
      <w:r w:rsidR="00274045" w:rsidRPr="00274045">
        <w:rPr>
          <w:rFonts w:ascii="Arial" w:hAnsi="Arial" w:cs="Arial"/>
          <w:sz w:val="20"/>
          <w:szCs w:val="20"/>
          <w:highlight w:val="yellow"/>
        </w:rPr>
        <w:t>or for sponsorship of events or activities</w:t>
      </w:r>
      <w:r w:rsidRPr="00274045">
        <w:rPr>
          <w:rFonts w:ascii="Arial" w:hAnsi="Arial" w:cs="Arial"/>
          <w:sz w:val="20"/>
          <w:szCs w:val="20"/>
          <w:highlight w:val="yellow"/>
        </w:rPr>
        <w:t xml:space="preserve">. </w:t>
      </w:r>
      <w:r w:rsidR="00274045" w:rsidRPr="00274045">
        <w:rPr>
          <w:rFonts w:ascii="Arial" w:hAnsi="Arial" w:cs="Arial"/>
          <w:sz w:val="20"/>
          <w:szCs w:val="20"/>
          <w:highlight w:val="yellow"/>
        </w:rPr>
        <w:t xml:space="preserve"> Please contact Business Engagement and Development if you are unsure if this is the right template to use or if changes</w:t>
      </w:r>
      <w:r w:rsidR="00EB5714">
        <w:rPr>
          <w:rFonts w:ascii="Arial" w:hAnsi="Arial" w:cs="Arial"/>
          <w:sz w:val="20"/>
          <w:szCs w:val="20"/>
          <w:highlight w:val="yellow"/>
        </w:rPr>
        <w:t xml:space="preserve"> are proposed</w:t>
      </w:r>
      <w:r w:rsidR="00274045" w:rsidRPr="00274045">
        <w:rPr>
          <w:rFonts w:ascii="Arial" w:hAnsi="Arial" w:cs="Arial"/>
          <w:sz w:val="20"/>
          <w:szCs w:val="20"/>
          <w:highlight w:val="yellow"/>
        </w:rPr>
        <w:t xml:space="preserve"> to the terms</w:t>
      </w:r>
      <w:r w:rsidR="00274045">
        <w:rPr>
          <w:rFonts w:ascii="Arial" w:hAnsi="Arial" w:cs="Arial"/>
          <w:sz w:val="20"/>
          <w:szCs w:val="20"/>
          <w:highlight w:val="yellow"/>
        </w:rPr>
        <w:t xml:space="preserve"> and conditions</w:t>
      </w:r>
      <w:r w:rsidR="00EB5714">
        <w:rPr>
          <w:rFonts w:ascii="Arial" w:hAnsi="Arial" w:cs="Arial"/>
          <w:sz w:val="20"/>
          <w:szCs w:val="20"/>
          <w:highlight w:val="yellow"/>
        </w:rPr>
        <w:t>.</w:t>
      </w:r>
      <w:r w:rsidRPr="00274045">
        <w:rPr>
          <w:rFonts w:ascii="Arial" w:hAnsi="Arial" w:cs="Arial"/>
          <w:sz w:val="20"/>
          <w:szCs w:val="20"/>
        </w:rPr>
        <w:t>]</w:t>
      </w:r>
    </w:p>
    <w:p w14:paraId="28A57529" w14:textId="3FAB83B4" w:rsidR="000F2C00" w:rsidRDefault="00D75DA8" w:rsidP="00D75DA8">
      <w:pPr>
        <w:rPr>
          <w:rFonts w:ascii="Arial" w:hAnsi="Arial" w:cs="Arial"/>
        </w:rPr>
      </w:pPr>
      <w:r w:rsidRPr="00ED7868">
        <w:rPr>
          <w:rFonts w:ascii="Arial" w:hAnsi="Arial" w:cs="Arial"/>
        </w:rPr>
        <w:t>This</w:t>
      </w:r>
      <w:r w:rsidR="000F2C00" w:rsidRPr="00ED7868">
        <w:rPr>
          <w:rFonts w:ascii="Arial" w:hAnsi="Arial" w:cs="Arial"/>
        </w:rPr>
        <w:t xml:space="preserve"> letter sets out the terms and conditions under which the </w:t>
      </w:r>
      <w:r w:rsidR="00DE4C84" w:rsidRPr="00ED7868">
        <w:rPr>
          <w:rFonts w:ascii="Arial" w:hAnsi="Arial" w:cs="Arial"/>
        </w:rPr>
        <w:t xml:space="preserve">State of New South Wales by its Department of Education as represented by its </w:t>
      </w:r>
      <w:r w:rsidR="00DE4C84" w:rsidRPr="00ED7868">
        <w:rPr>
          <w:rFonts w:ascii="Arial" w:hAnsi="Arial" w:cs="Arial"/>
          <w:i/>
        </w:rPr>
        <w:t>&lt;</w:t>
      </w:r>
      <w:r w:rsidR="00DE4C84" w:rsidRPr="0078566C">
        <w:rPr>
          <w:rFonts w:ascii="Arial" w:hAnsi="Arial" w:cs="Arial"/>
          <w:i/>
          <w:highlight w:val="yellow"/>
        </w:rPr>
        <w:t>replace with name of school</w:t>
      </w:r>
      <w:r w:rsidR="00577A9B" w:rsidRPr="0078566C">
        <w:rPr>
          <w:rFonts w:ascii="Arial" w:hAnsi="Arial" w:cs="Arial"/>
          <w:i/>
          <w:highlight w:val="yellow"/>
        </w:rPr>
        <w:t>/business unit/directorate</w:t>
      </w:r>
      <w:r w:rsidR="00DE4C84" w:rsidRPr="00ED7868">
        <w:rPr>
          <w:rFonts w:ascii="Arial" w:hAnsi="Arial" w:cs="Arial"/>
          <w:i/>
        </w:rPr>
        <w:t>&gt;</w:t>
      </w:r>
      <w:r w:rsidR="00DE4C84" w:rsidRPr="00ED7868">
        <w:rPr>
          <w:rFonts w:ascii="Arial" w:hAnsi="Arial" w:cs="Arial"/>
        </w:rPr>
        <w:t xml:space="preserve"> </w:t>
      </w:r>
      <w:r w:rsidR="00D476D7" w:rsidRPr="00ED7868">
        <w:rPr>
          <w:rFonts w:ascii="Arial" w:hAnsi="Arial" w:cs="Arial"/>
        </w:rPr>
        <w:t xml:space="preserve">ABN </w:t>
      </w:r>
      <w:r w:rsidR="00D476D7" w:rsidRPr="00ED7868">
        <w:rPr>
          <w:rFonts w:ascii="Arial" w:hAnsi="Arial" w:cs="Arial"/>
          <w:i/>
        </w:rPr>
        <w:t>&lt;</w:t>
      </w:r>
      <w:r w:rsidR="00D476D7" w:rsidRPr="0078566C">
        <w:rPr>
          <w:rFonts w:ascii="Arial" w:hAnsi="Arial" w:cs="Arial"/>
          <w:i/>
          <w:highlight w:val="yellow"/>
        </w:rPr>
        <w:t>insert school ABN or use ABN 40 300 173 822</w:t>
      </w:r>
      <w:r w:rsidR="00D476D7" w:rsidRPr="00ED7868">
        <w:rPr>
          <w:rFonts w:ascii="Arial" w:hAnsi="Arial" w:cs="Arial"/>
          <w:i/>
        </w:rPr>
        <w:t>&gt;</w:t>
      </w:r>
      <w:r w:rsidR="00D476D7" w:rsidRPr="00ED7868">
        <w:rPr>
          <w:rFonts w:ascii="Arial" w:hAnsi="Arial" w:cs="Arial"/>
        </w:rPr>
        <w:t xml:space="preserve"> </w:t>
      </w:r>
      <w:r w:rsidR="00DE4C84" w:rsidRPr="00ED7868">
        <w:rPr>
          <w:rFonts w:ascii="Arial" w:hAnsi="Arial" w:cs="Arial"/>
        </w:rPr>
        <w:t xml:space="preserve">(the </w:t>
      </w:r>
      <w:r w:rsidR="00DE4C84" w:rsidRPr="00ED7868">
        <w:rPr>
          <w:rFonts w:ascii="Arial" w:hAnsi="Arial" w:cs="Arial"/>
          <w:b/>
        </w:rPr>
        <w:t>Department</w:t>
      </w:r>
      <w:r w:rsidR="006156F8" w:rsidRPr="006156F8">
        <w:rPr>
          <w:rFonts w:ascii="Arial" w:hAnsi="Arial" w:cs="Arial"/>
          <w:bCs/>
        </w:rPr>
        <w:t>,</w:t>
      </w:r>
      <w:r w:rsidR="006156F8">
        <w:rPr>
          <w:rFonts w:ascii="Arial" w:hAnsi="Arial" w:cs="Arial"/>
          <w:b/>
        </w:rPr>
        <w:t xml:space="preserve"> us</w:t>
      </w:r>
      <w:r w:rsidR="00FC3E1D">
        <w:rPr>
          <w:rFonts w:ascii="Arial" w:hAnsi="Arial" w:cs="Arial"/>
          <w:bCs/>
        </w:rPr>
        <w:t xml:space="preserve"> or </w:t>
      </w:r>
      <w:r w:rsidR="00FC3E1D" w:rsidRPr="00FC3E1D">
        <w:rPr>
          <w:rFonts w:ascii="Arial" w:hAnsi="Arial" w:cs="Arial"/>
          <w:b/>
        </w:rPr>
        <w:t>we</w:t>
      </w:r>
      <w:r w:rsidR="00DE4C84" w:rsidRPr="00ED7868">
        <w:rPr>
          <w:rFonts w:ascii="Arial" w:hAnsi="Arial" w:cs="Arial"/>
        </w:rPr>
        <w:t>)</w:t>
      </w:r>
      <w:r w:rsidR="000F2C00" w:rsidRPr="00ED7868">
        <w:rPr>
          <w:rFonts w:ascii="Arial" w:hAnsi="Arial" w:cs="Arial"/>
        </w:rPr>
        <w:t xml:space="preserve"> agrees to an advertisement being placed </w:t>
      </w:r>
      <w:r w:rsidR="00F2718A">
        <w:rPr>
          <w:rFonts w:ascii="Arial" w:hAnsi="Arial" w:cs="Arial"/>
        </w:rPr>
        <w:t>as set out in the Schedule</w:t>
      </w:r>
      <w:r w:rsidR="000F2C00" w:rsidRPr="00ED7868">
        <w:rPr>
          <w:rFonts w:ascii="Arial" w:hAnsi="Arial" w:cs="Arial"/>
        </w:rPr>
        <w:t>.</w:t>
      </w:r>
    </w:p>
    <w:p w14:paraId="1C868ABC" w14:textId="6778123A" w:rsidR="000F2C00" w:rsidRPr="00ED7868" w:rsidRDefault="000F2C00" w:rsidP="00214FAB">
      <w:pPr>
        <w:pStyle w:val="Heading2SP"/>
        <w:spacing w:after="120" w:line="240" w:lineRule="auto"/>
        <w:rPr>
          <w:rFonts w:cs="Arial"/>
          <w:color w:val="1F3864"/>
          <w:spacing w:val="10"/>
          <w:sz w:val="22"/>
          <w:szCs w:val="22"/>
        </w:rPr>
      </w:pPr>
      <w:r w:rsidRPr="00ED7868">
        <w:rPr>
          <w:rFonts w:cs="Arial"/>
          <w:color w:val="1F3864"/>
          <w:spacing w:val="10"/>
          <w:sz w:val="22"/>
          <w:szCs w:val="22"/>
        </w:rPr>
        <w:t>Your details</w:t>
      </w:r>
    </w:p>
    <w:p w14:paraId="6F98E0DA" w14:textId="0821E417" w:rsidR="00DE4C84" w:rsidRPr="00ED7868" w:rsidRDefault="00DE4C84" w:rsidP="000F2C00">
      <w:pPr>
        <w:rPr>
          <w:rFonts w:ascii="Arial" w:hAnsi="Arial" w:cs="Arial"/>
          <w:i/>
        </w:rPr>
      </w:pPr>
      <w:r w:rsidRPr="00ED7868">
        <w:rPr>
          <w:rFonts w:ascii="Arial" w:hAnsi="Arial" w:cs="Arial"/>
          <w:i/>
        </w:rPr>
        <w:t>&lt;</w:t>
      </w:r>
      <w:r w:rsidRPr="0078566C">
        <w:rPr>
          <w:rFonts w:ascii="Arial" w:hAnsi="Arial" w:cs="Arial"/>
          <w:i/>
          <w:highlight w:val="yellow"/>
        </w:rPr>
        <w:t xml:space="preserve">Insert name of </w:t>
      </w:r>
      <w:r w:rsidR="00D75DA8" w:rsidRPr="0078566C">
        <w:rPr>
          <w:rFonts w:ascii="Arial" w:hAnsi="Arial" w:cs="Arial"/>
          <w:i/>
          <w:highlight w:val="yellow"/>
        </w:rPr>
        <w:t>advertiser</w:t>
      </w:r>
      <w:r w:rsidRPr="0078566C">
        <w:rPr>
          <w:rFonts w:ascii="Arial" w:hAnsi="Arial" w:cs="Arial"/>
          <w:i/>
          <w:highlight w:val="yellow"/>
        </w:rPr>
        <w:t>’s legal entity</w:t>
      </w:r>
      <w:r w:rsidRPr="00ED7868">
        <w:rPr>
          <w:rFonts w:ascii="Arial" w:hAnsi="Arial" w:cs="Arial"/>
          <w:i/>
        </w:rPr>
        <w:t xml:space="preserve">&gt; </w:t>
      </w:r>
      <w:r w:rsidR="00D476D7" w:rsidRPr="00ED7868">
        <w:rPr>
          <w:rFonts w:ascii="Arial" w:hAnsi="Arial" w:cs="Arial"/>
        </w:rPr>
        <w:t xml:space="preserve">ACN/ABN </w:t>
      </w:r>
      <w:r w:rsidR="00D476D7" w:rsidRPr="00ED7868">
        <w:rPr>
          <w:rFonts w:ascii="Arial" w:hAnsi="Arial" w:cs="Arial"/>
          <w:i/>
        </w:rPr>
        <w:t>&lt;</w:t>
      </w:r>
      <w:r w:rsidR="00D476D7" w:rsidRPr="0078566C">
        <w:rPr>
          <w:rFonts w:ascii="Arial" w:hAnsi="Arial" w:cs="Arial"/>
          <w:i/>
          <w:highlight w:val="yellow"/>
        </w:rPr>
        <w:t xml:space="preserve">XXX </w:t>
      </w:r>
      <w:proofErr w:type="spellStart"/>
      <w:r w:rsidR="00D476D7" w:rsidRPr="0078566C">
        <w:rPr>
          <w:rFonts w:ascii="Arial" w:hAnsi="Arial" w:cs="Arial"/>
          <w:i/>
          <w:highlight w:val="yellow"/>
        </w:rPr>
        <w:t>XXX</w:t>
      </w:r>
      <w:proofErr w:type="spellEnd"/>
      <w:r w:rsidR="00D476D7" w:rsidRPr="0078566C">
        <w:rPr>
          <w:rFonts w:ascii="Arial" w:hAnsi="Arial" w:cs="Arial"/>
          <w:i/>
          <w:highlight w:val="yellow"/>
        </w:rPr>
        <w:t xml:space="preserve"> XXX</w:t>
      </w:r>
      <w:r w:rsidR="00D476D7" w:rsidRPr="00ED7868">
        <w:rPr>
          <w:rFonts w:ascii="Arial" w:hAnsi="Arial" w:cs="Arial"/>
          <w:i/>
        </w:rPr>
        <w:t>&gt;</w:t>
      </w:r>
      <w:r w:rsidR="00D476D7" w:rsidRPr="00ED7868">
        <w:rPr>
          <w:rFonts w:ascii="Arial" w:hAnsi="Arial" w:cs="Arial"/>
        </w:rPr>
        <w:t xml:space="preserve"> </w:t>
      </w:r>
      <w:r w:rsidRPr="00ED7868">
        <w:rPr>
          <w:rFonts w:ascii="Arial" w:hAnsi="Arial" w:cs="Arial"/>
        </w:rPr>
        <w:t>(</w:t>
      </w:r>
      <w:r w:rsidR="00D476D7" w:rsidRPr="00ED7868">
        <w:rPr>
          <w:rFonts w:ascii="Arial" w:hAnsi="Arial" w:cs="Arial"/>
          <w:b/>
        </w:rPr>
        <w:t>Advertiser</w:t>
      </w:r>
      <w:r w:rsidR="00FC3E1D">
        <w:rPr>
          <w:rFonts w:ascii="Arial" w:hAnsi="Arial" w:cs="Arial"/>
          <w:bCs/>
        </w:rPr>
        <w:t xml:space="preserve"> or </w:t>
      </w:r>
      <w:r w:rsidR="00FC3E1D" w:rsidRPr="00FC3E1D">
        <w:rPr>
          <w:rFonts w:ascii="Arial" w:hAnsi="Arial" w:cs="Arial"/>
          <w:b/>
        </w:rPr>
        <w:t>you</w:t>
      </w:r>
      <w:r w:rsidRPr="00ED7868">
        <w:rPr>
          <w:rFonts w:ascii="Arial" w:hAnsi="Arial" w:cs="Arial"/>
        </w:rPr>
        <w:t>)</w:t>
      </w:r>
      <w:r w:rsidR="00D476D7" w:rsidRPr="00ED7868">
        <w:rPr>
          <w:rFonts w:ascii="Arial" w:hAnsi="Arial" w:cs="Arial"/>
        </w:rPr>
        <w:t xml:space="preserve"> </w:t>
      </w:r>
    </w:p>
    <w:tbl>
      <w:tblPr>
        <w:tblW w:w="0" w:type="auto"/>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9020"/>
      </w:tblGrid>
      <w:tr w:rsidR="00DE4C84" w:rsidRPr="00ED7868" w14:paraId="5D40E807" w14:textId="77777777" w:rsidTr="00577A9B">
        <w:trPr>
          <w:cantSplit/>
          <w:tblHeader/>
        </w:trPr>
        <w:tc>
          <w:tcPr>
            <w:tcW w:w="10478" w:type="dxa"/>
            <w:shd w:val="clear" w:color="auto" w:fill="D9E2F3"/>
          </w:tcPr>
          <w:p w14:paraId="56F70328" w14:textId="77777777" w:rsidR="00DE4C84" w:rsidRPr="00ED7868" w:rsidRDefault="00DE4C84" w:rsidP="00577A9B">
            <w:pPr>
              <w:pStyle w:val="TableheadingSP"/>
              <w:spacing w:before="0" w:after="0" w:line="240" w:lineRule="auto"/>
              <w:rPr>
                <w:rFonts w:cs="Arial"/>
                <w:sz w:val="22"/>
              </w:rPr>
            </w:pPr>
            <w:r w:rsidRPr="00ED7868">
              <w:rPr>
                <w:rFonts w:cs="Arial"/>
                <w:sz w:val="22"/>
              </w:rPr>
              <w:t>Address</w:t>
            </w:r>
          </w:p>
        </w:tc>
      </w:tr>
      <w:tr w:rsidR="00DE4C84" w:rsidRPr="00ED7868" w14:paraId="3A76182E" w14:textId="77777777" w:rsidTr="00577A9B">
        <w:tc>
          <w:tcPr>
            <w:tcW w:w="10478" w:type="dxa"/>
            <w:shd w:val="clear" w:color="auto" w:fill="auto"/>
          </w:tcPr>
          <w:p w14:paraId="1E122DDC" w14:textId="695BCA7A" w:rsidR="00DE4C84" w:rsidRPr="00ED7868" w:rsidRDefault="00DE4C84" w:rsidP="00577A9B">
            <w:pPr>
              <w:pStyle w:val="TabletextSP"/>
              <w:spacing w:line="240" w:lineRule="auto"/>
              <w:rPr>
                <w:rFonts w:cs="Arial"/>
                <w:i/>
                <w:sz w:val="22"/>
              </w:rPr>
            </w:pPr>
            <w:r w:rsidRPr="00ED7868">
              <w:rPr>
                <w:rFonts w:cs="Arial"/>
                <w:i/>
                <w:sz w:val="22"/>
              </w:rPr>
              <w:t xml:space="preserve">&lt;Replace with </w:t>
            </w:r>
            <w:r w:rsidR="006156F8">
              <w:rPr>
                <w:rFonts w:cs="Arial"/>
                <w:i/>
                <w:sz w:val="22"/>
              </w:rPr>
              <w:t xml:space="preserve">Advertiser </w:t>
            </w:r>
            <w:r w:rsidRPr="00ED7868">
              <w:rPr>
                <w:rFonts w:cs="Arial"/>
                <w:i/>
                <w:sz w:val="22"/>
              </w:rPr>
              <w:t>registered address and postal address&gt;</w:t>
            </w:r>
          </w:p>
        </w:tc>
      </w:tr>
    </w:tbl>
    <w:p w14:paraId="5F8A6C95" w14:textId="09D1174D" w:rsidR="00DE4C84" w:rsidRPr="00ED7868" w:rsidRDefault="00DE4C84" w:rsidP="00DE4C84">
      <w:pPr>
        <w:spacing w:line="240" w:lineRule="auto"/>
        <w:rPr>
          <w:rFonts w:ascii="Arial" w:hAnsi="Arial" w:cs="Arial"/>
        </w:rPr>
      </w:pPr>
    </w:p>
    <w:tbl>
      <w:tblPr>
        <w:tblW w:w="9322" w:type="dxa"/>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3399"/>
        <w:gridCol w:w="3544"/>
        <w:gridCol w:w="2379"/>
      </w:tblGrid>
      <w:tr w:rsidR="00D75DA8" w:rsidRPr="00ED7868" w14:paraId="229A5B27" w14:textId="77777777" w:rsidTr="006156F8">
        <w:tc>
          <w:tcPr>
            <w:tcW w:w="3399" w:type="dxa"/>
            <w:shd w:val="clear" w:color="auto" w:fill="D9E2F3"/>
          </w:tcPr>
          <w:p w14:paraId="15947B74" w14:textId="77777777" w:rsidR="00D75DA8" w:rsidRPr="00ED7868" w:rsidRDefault="00D75DA8" w:rsidP="00577A9B">
            <w:pPr>
              <w:pStyle w:val="TableheadingSP"/>
              <w:spacing w:before="0" w:after="0" w:line="240" w:lineRule="auto"/>
              <w:rPr>
                <w:rFonts w:cs="Arial"/>
                <w:sz w:val="22"/>
              </w:rPr>
            </w:pPr>
            <w:r w:rsidRPr="00ED7868">
              <w:rPr>
                <w:rFonts w:cs="Arial"/>
                <w:sz w:val="22"/>
              </w:rPr>
              <w:t>Contact</w:t>
            </w:r>
          </w:p>
        </w:tc>
        <w:tc>
          <w:tcPr>
            <w:tcW w:w="3544" w:type="dxa"/>
            <w:shd w:val="clear" w:color="auto" w:fill="D9E2F3"/>
          </w:tcPr>
          <w:p w14:paraId="7C50DA7E" w14:textId="77777777" w:rsidR="00D75DA8" w:rsidRPr="00ED7868" w:rsidRDefault="00D75DA8" w:rsidP="00577A9B">
            <w:pPr>
              <w:pStyle w:val="TabletextSP"/>
              <w:spacing w:before="0" w:after="0" w:line="240" w:lineRule="auto"/>
              <w:rPr>
                <w:rFonts w:cs="Arial"/>
                <w:b/>
                <w:bCs/>
                <w:sz w:val="22"/>
              </w:rPr>
            </w:pPr>
            <w:r w:rsidRPr="00ED7868">
              <w:rPr>
                <w:rFonts w:cs="Arial"/>
                <w:b/>
                <w:bCs/>
                <w:sz w:val="22"/>
              </w:rPr>
              <w:t>Email</w:t>
            </w:r>
          </w:p>
        </w:tc>
        <w:tc>
          <w:tcPr>
            <w:tcW w:w="2379" w:type="dxa"/>
            <w:shd w:val="clear" w:color="auto" w:fill="D9E2F3"/>
          </w:tcPr>
          <w:p w14:paraId="44DB0D4F" w14:textId="77777777" w:rsidR="00D75DA8" w:rsidRPr="00ED7868" w:rsidRDefault="00D75DA8" w:rsidP="00577A9B">
            <w:pPr>
              <w:pStyle w:val="TabletextSP"/>
              <w:spacing w:before="0" w:after="0" w:line="240" w:lineRule="auto"/>
              <w:rPr>
                <w:rFonts w:cs="Arial"/>
                <w:b/>
                <w:bCs/>
                <w:sz w:val="22"/>
              </w:rPr>
            </w:pPr>
            <w:r w:rsidRPr="00ED7868">
              <w:rPr>
                <w:rFonts w:cs="Arial"/>
                <w:b/>
                <w:bCs/>
                <w:sz w:val="22"/>
              </w:rPr>
              <w:t>Phone</w:t>
            </w:r>
          </w:p>
        </w:tc>
      </w:tr>
      <w:tr w:rsidR="00D75DA8" w:rsidRPr="00ED7868" w14:paraId="6E797783" w14:textId="77777777" w:rsidTr="006156F8">
        <w:tc>
          <w:tcPr>
            <w:tcW w:w="3399" w:type="dxa"/>
            <w:shd w:val="clear" w:color="auto" w:fill="auto"/>
          </w:tcPr>
          <w:p w14:paraId="16A7BDA3" w14:textId="77777777" w:rsidR="00D75DA8" w:rsidRPr="00ED7868" w:rsidRDefault="00D75DA8" w:rsidP="00577A9B">
            <w:pPr>
              <w:pStyle w:val="TabletextSP"/>
              <w:spacing w:line="240" w:lineRule="auto"/>
              <w:rPr>
                <w:rFonts w:cs="Arial"/>
                <w:i/>
                <w:sz w:val="22"/>
              </w:rPr>
            </w:pPr>
            <w:r w:rsidRPr="00ED7868">
              <w:rPr>
                <w:rFonts w:cs="Arial"/>
                <w:i/>
                <w:sz w:val="22"/>
              </w:rPr>
              <w:t>&lt;Name, position&gt;</w:t>
            </w:r>
          </w:p>
        </w:tc>
        <w:tc>
          <w:tcPr>
            <w:tcW w:w="3544" w:type="dxa"/>
            <w:shd w:val="clear" w:color="auto" w:fill="auto"/>
          </w:tcPr>
          <w:p w14:paraId="3C22E138" w14:textId="77777777" w:rsidR="00D75DA8" w:rsidRPr="00ED7868" w:rsidRDefault="00D75DA8" w:rsidP="00577A9B">
            <w:pPr>
              <w:pStyle w:val="TabletextSP"/>
              <w:spacing w:line="240" w:lineRule="auto"/>
              <w:rPr>
                <w:rFonts w:cs="Arial"/>
                <w:i/>
                <w:sz w:val="22"/>
              </w:rPr>
            </w:pPr>
            <w:r w:rsidRPr="00ED7868">
              <w:rPr>
                <w:rFonts w:cs="Arial"/>
                <w:i/>
                <w:sz w:val="22"/>
              </w:rPr>
              <w:t>&lt;Email address&gt;</w:t>
            </w:r>
          </w:p>
        </w:tc>
        <w:tc>
          <w:tcPr>
            <w:tcW w:w="2379" w:type="dxa"/>
            <w:shd w:val="clear" w:color="auto" w:fill="auto"/>
          </w:tcPr>
          <w:p w14:paraId="2126F45E" w14:textId="77777777" w:rsidR="00D75DA8" w:rsidRPr="00ED7868" w:rsidRDefault="00D75DA8" w:rsidP="00577A9B">
            <w:pPr>
              <w:pStyle w:val="TabletextSP"/>
              <w:spacing w:line="240" w:lineRule="auto"/>
              <w:rPr>
                <w:rFonts w:cs="Arial"/>
                <w:i/>
                <w:sz w:val="22"/>
              </w:rPr>
            </w:pPr>
            <w:r w:rsidRPr="00ED7868">
              <w:rPr>
                <w:rFonts w:cs="Arial"/>
                <w:i/>
                <w:sz w:val="22"/>
              </w:rPr>
              <w:t>&lt;Phone&gt;</w:t>
            </w:r>
          </w:p>
        </w:tc>
      </w:tr>
    </w:tbl>
    <w:p w14:paraId="78383194" w14:textId="36FDCF32" w:rsidR="00424CF4" w:rsidRPr="00424CF4" w:rsidRDefault="00577A9B" w:rsidP="00214FAB">
      <w:pPr>
        <w:pStyle w:val="Heading2SP"/>
        <w:spacing w:after="120" w:line="240" w:lineRule="auto"/>
        <w:rPr>
          <w:rFonts w:cs="Arial"/>
          <w:color w:val="1F3864"/>
          <w:spacing w:val="10"/>
          <w:sz w:val="22"/>
          <w:szCs w:val="22"/>
        </w:rPr>
      </w:pPr>
      <w:r>
        <w:rPr>
          <w:rFonts w:cs="Arial"/>
          <w:color w:val="1F3864"/>
          <w:spacing w:val="10"/>
          <w:sz w:val="22"/>
          <w:szCs w:val="22"/>
        </w:rPr>
        <w:t xml:space="preserve">Department </w:t>
      </w:r>
      <w:r w:rsidR="00424CF4" w:rsidRPr="00424CF4">
        <w:rPr>
          <w:rFonts w:cs="Arial"/>
          <w:color w:val="1F3864"/>
          <w:spacing w:val="10"/>
          <w:sz w:val="22"/>
          <w:szCs w:val="22"/>
        </w:rPr>
        <w:t xml:space="preserve">contact details </w:t>
      </w:r>
    </w:p>
    <w:tbl>
      <w:tblPr>
        <w:tblW w:w="9353" w:type="dxa"/>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3399"/>
        <w:gridCol w:w="3544"/>
        <w:gridCol w:w="2410"/>
      </w:tblGrid>
      <w:tr w:rsidR="00424CF4" w:rsidRPr="00281554" w14:paraId="1FDB0B87" w14:textId="77777777" w:rsidTr="006156F8">
        <w:tc>
          <w:tcPr>
            <w:tcW w:w="3399" w:type="dxa"/>
            <w:shd w:val="clear" w:color="auto" w:fill="D9E2F3"/>
          </w:tcPr>
          <w:p w14:paraId="1ED2FAAC" w14:textId="77777777" w:rsidR="00424CF4" w:rsidRPr="00424CF4" w:rsidRDefault="00424CF4" w:rsidP="00577A9B">
            <w:pPr>
              <w:pStyle w:val="TableheadingSP"/>
              <w:spacing w:before="0" w:after="0" w:line="240" w:lineRule="auto"/>
              <w:rPr>
                <w:rFonts w:cs="Arial"/>
                <w:sz w:val="22"/>
              </w:rPr>
            </w:pPr>
            <w:r w:rsidRPr="00424CF4">
              <w:rPr>
                <w:rFonts w:cs="Arial"/>
                <w:sz w:val="22"/>
              </w:rPr>
              <w:t>Contact</w:t>
            </w:r>
          </w:p>
        </w:tc>
        <w:tc>
          <w:tcPr>
            <w:tcW w:w="3544" w:type="dxa"/>
            <w:shd w:val="clear" w:color="auto" w:fill="D9E2F3"/>
          </w:tcPr>
          <w:p w14:paraId="1EE74E5C" w14:textId="77777777" w:rsidR="00424CF4" w:rsidRPr="00424CF4" w:rsidRDefault="00424CF4" w:rsidP="00577A9B">
            <w:pPr>
              <w:pStyle w:val="TabletextSP"/>
              <w:spacing w:before="0" w:after="0" w:line="240" w:lineRule="auto"/>
              <w:rPr>
                <w:rFonts w:cs="Arial"/>
                <w:b/>
                <w:bCs/>
                <w:sz w:val="22"/>
              </w:rPr>
            </w:pPr>
            <w:r w:rsidRPr="00424CF4">
              <w:rPr>
                <w:rFonts w:cs="Arial"/>
                <w:b/>
                <w:bCs/>
                <w:sz w:val="22"/>
              </w:rPr>
              <w:t>Email</w:t>
            </w:r>
          </w:p>
        </w:tc>
        <w:tc>
          <w:tcPr>
            <w:tcW w:w="2410" w:type="dxa"/>
            <w:shd w:val="clear" w:color="auto" w:fill="D9E2F3"/>
          </w:tcPr>
          <w:p w14:paraId="2AB5E9E7" w14:textId="77777777" w:rsidR="00424CF4" w:rsidRPr="00424CF4" w:rsidRDefault="00424CF4" w:rsidP="00577A9B">
            <w:pPr>
              <w:pStyle w:val="TabletextSP"/>
              <w:spacing w:before="0" w:after="0" w:line="240" w:lineRule="auto"/>
              <w:rPr>
                <w:rFonts w:cs="Arial"/>
                <w:b/>
                <w:bCs/>
                <w:sz w:val="22"/>
              </w:rPr>
            </w:pPr>
            <w:r w:rsidRPr="00424CF4">
              <w:rPr>
                <w:rFonts w:cs="Arial"/>
                <w:b/>
                <w:bCs/>
                <w:sz w:val="22"/>
              </w:rPr>
              <w:t>Phone</w:t>
            </w:r>
          </w:p>
        </w:tc>
      </w:tr>
      <w:tr w:rsidR="00424CF4" w:rsidRPr="00281554" w14:paraId="7F875835" w14:textId="77777777" w:rsidTr="006156F8">
        <w:tc>
          <w:tcPr>
            <w:tcW w:w="3399" w:type="dxa"/>
            <w:shd w:val="clear" w:color="auto" w:fill="auto"/>
          </w:tcPr>
          <w:p w14:paraId="3155EDE5" w14:textId="302EC5F5" w:rsidR="00424CF4" w:rsidRPr="00424CF4" w:rsidRDefault="00424CF4" w:rsidP="00577A9B">
            <w:pPr>
              <w:pStyle w:val="TabletextSP"/>
              <w:spacing w:line="240" w:lineRule="auto"/>
              <w:rPr>
                <w:rFonts w:cs="Arial"/>
                <w:i/>
                <w:sz w:val="22"/>
              </w:rPr>
            </w:pPr>
            <w:r w:rsidRPr="00424CF4">
              <w:rPr>
                <w:rFonts w:cs="Arial"/>
                <w:i/>
                <w:sz w:val="22"/>
              </w:rPr>
              <w:t>&lt;Name, position, school</w:t>
            </w:r>
            <w:r w:rsidR="00F028D1">
              <w:rPr>
                <w:rFonts w:cs="Arial"/>
                <w:i/>
                <w:sz w:val="22"/>
              </w:rPr>
              <w:t>/</w:t>
            </w:r>
            <w:r w:rsidR="000C7F42">
              <w:rPr>
                <w:rFonts w:cs="Arial"/>
                <w:i/>
                <w:sz w:val="22"/>
              </w:rPr>
              <w:t xml:space="preserve"> </w:t>
            </w:r>
            <w:r w:rsidR="00F028D1">
              <w:rPr>
                <w:rFonts w:cs="Arial"/>
                <w:i/>
                <w:sz w:val="22"/>
              </w:rPr>
              <w:t>business unit/directorate</w:t>
            </w:r>
            <w:r w:rsidRPr="00424CF4">
              <w:rPr>
                <w:rFonts w:cs="Arial"/>
                <w:i/>
                <w:sz w:val="22"/>
              </w:rPr>
              <w:t>&gt;</w:t>
            </w:r>
          </w:p>
        </w:tc>
        <w:tc>
          <w:tcPr>
            <w:tcW w:w="3544" w:type="dxa"/>
            <w:shd w:val="clear" w:color="auto" w:fill="auto"/>
          </w:tcPr>
          <w:p w14:paraId="48943857" w14:textId="77777777" w:rsidR="00424CF4" w:rsidRPr="00424CF4" w:rsidRDefault="00424CF4" w:rsidP="00577A9B">
            <w:pPr>
              <w:pStyle w:val="TabletextSP"/>
              <w:spacing w:line="240" w:lineRule="auto"/>
              <w:rPr>
                <w:rFonts w:cs="Arial"/>
                <w:i/>
                <w:sz w:val="22"/>
              </w:rPr>
            </w:pPr>
            <w:r w:rsidRPr="00424CF4">
              <w:rPr>
                <w:rFonts w:cs="Arial"/>
                <w:i/>
                <w:sz w:val="22"/>
              </w:rPr>
              <w:t>&lt;Email address&gt;</w:t>
            </w:r>
          </w:p>
        </w:tc>
        <w:tc>
          <w:tcPr>
            <w:tcW w:w="2410" w:type="dxa"/>
            <w:shd w:val="clear" w:color="auto" w:fill="auto"/>
          </w:tcPr>
          <w:p w14:paraId="79424CC0" w14:textId="77777777" w:rsidR="00424CF4" w:rsidRPr="00424CF4" w:rsidRDefault="00424CF4" w:rsidP="00577A9B">
            <w:pPr>
              <w:pStyle w:val="TabletextSP"/>
              <w:spacing w:line="240" w:lineRule="auto"/>
              <w:rPr>
                <w:rFonts w:cs="Arial"/>
                <w:i/>
                <w:sz w:val="22"/>
              </w:rPr>
            </w:pPr>
            <w:r w:rsidRPr="00424CF4">
              <w:rPr>
                <w:rFonts w:cs="Arial"/>
                <w:i/>
                <w:sz w:val="22"/>
              </w:rPr>
              <w:t>&lt;Phone&gt;</w:t>
            </w:r>
          </w:p>
        </w:tc>
      </w:tr>
    </w:tbl>
    <w:p w14:paraId="2FAAA2E2" w14:textId="5FE84EDC" w:rsidR="003F2C42" w:rsidRDefault="009664AC" w:rsidP="00214FAB">
      <w:pPr>
        <w:pStyle w:val="Heading2SP"/>
        <w:spacing w:after="120" w:line="240" w:lineRule="auto"/>
        <w:rPr>
          <w:rFonts w:cs="Arial"/>
          <w:color w:val="1F3864"/>
          <w:spacing w:val="10"/>
          <w:sz w:val="22"/>
          <w:szCs w:val="22"/>
        </w:rPr>
      </w:pPr>
      <w:r>
        <w:rPr>
          <w:rFonts w:cs="Arial"/>
          <w:color w:val="1F3864"/>
          <w:spacing w:val="10"/>
          <w:sz w:val="22"/>
          <w:szCs w:val="22"/>
        </w:rPr>
        <w:t>Acceptance of these terms and conditions</w:t>
      </w:r>
    </w:p>
    <w:p w14:paraId="4BC290C2" w14:textId="5F8385ED" w:rsidR="009664AC" w:rsidRDefault="009664AC" w:rsidP="009664AC">
      <w:pPr>
        <w:rPr>
          <w:rFonts w:ascii="Arial" w:hAnsi="Arial" w:cs="Arial"/>
        </w:rPr>
      </w:pPr>
      <w:r w:rsidRPr="00ED7868">
        <w:rPr>
          <w:rFonts w:ascii="Arial" w:hAnsi="Arial" w:cs="Arial"/>
        </w:rPr>
        <w:t xml:space="preserve">By signing this letter, you confirm that you agree to be bound by </w:t>
      </w:r>
      <w:r>
        <w:rPr>
          <w:rFonts w:ascii="Arial" w:hAnsi="Arial" w:cs="Arial"/>
        </w:rPr>
        <w:t xml:space="preserve">the </w:t>
      </w:r>
      <w:r w:rsidRPr="00ED7868">
        <w:rPr>
          <w:rFonts w:ascii="Arial" w:hAnsi="Arial" w:cs="Arial"/>
        </w:rPr>
        <w:t>terms and conditions of this agreement.</w:t>
      </w:r>
    </w:p>
    <w:p w14:paraId="7D63AF14" w14:textId="77777777" w:rsidR="009664AC" w:rsidRPr="00330A2E" w:rsidRDefault="009664AC" w:rsidP="009664AC">
      <w:pPr>
        <w:spacing w:before="240" w:after="0"/>
        <w:rPr>
          <w:rFonts w:ascii="Arial" w:hAnsi="Arial" w:cs="Arial"/>
        </w:rPr>
      </w:pPr>
      <w:r w:rsidRPr="00330A2E">
        <w:rPr>
          <w:rFonts w:ascii="Arial" w:hAnsi="Arial" w:cs="Arial"/>
        </w:rPr>
        <w:t>If you have any queries, please contact</w:t>
      </w:r>
      <w:r>
        <w:rPr>
          <w:rFonts w:ascii="Arial" w:hAnsi="Arial" w:cs="Arial"/>
        </w:rPr>
        <w:t xml:space="preserve"> </w:t>
      </w:r>
      <w:r>
        <w:rPr>
          <w:rFonts w:ascii="Arial" w:hAnsi="Arial" w:cs="Arial"/>
          <w:highlight w:val="yellow"/>
        </w:rPr>
        <w:t>&lt;</w:t>
      </w:r>
      <w:r w:rsidRPr="00B335B8">
        <w:rPr>
          <w:rFonts w:ascii="Arial" w:hAnsi="Arial" w:cs="Arial"/>
          <w:highlight w:val="yellow"/>
        </w:rPr>
        <w:t xml:space="preserve">insert </w:t>
      </w:r>
      <w:r>
        <w:rPr>
          <w:rFonts w:ascii="Arial" w:hAnsi="Arial" w:cs="Arial"/>
          <w:highlight w:val="yellow"/>
        </w:rPr>
        <w:t xml:space="preserve">contact </w:t>
      </w:r>
      <w:r w:rsidRPr="00B335B8">
        <w:rPr>
          <w:rFonts w:ascii="Arial" w:hAnsi="Arial" w:cs="Arial"/>
          <w:highlight w:val="yellow"/>
        </w:rPr>
        <w:t>name</w:t>
      </w:r>
      <w:r>
        <w:rPr>
          <w:rFonts w:ascii="Arial" w:hAnsi="Arial" w:cs="Arial"/>
          <w:highlight w:val="yellow"/>
        </w:rPr>
        <w:t>&gt;</w:t>
      </w:r>
      <w:r w:rsidRPr="00B335B8">
        <w:rPr>
          <w:rFonts w:ascii="Arial" w:hAnsi="Arial" w:cs="Arial"/>
          <w:highlight w:val="yellow"/>
        </w:rPr>
        <w:t>,</w:t>
      </w:r>
      <w:r w:rsidRPr="00330A2E">
        <w:rPr>
          <w:rFonts w:ascii="Arial" w:hAnsi="Arial" w:cs="Arial"/>
        </w:rPr>
        <w:t xml:space="preserve"> on </w:t>
      </w:r>
      <w:r>
        <w:rPr>
          <w:rFonts w:ascii="Arial" w:hAnsi="Arial" w:cs="Arial"/>
          <w:highlight w:val="yellow"/>
        </w:rPr>
        <w:t>&lt;</w:t>
      </w:r>
      <w:r w:rsidRPr="00B335B8">
        <w:rPr>
          <w:rFonts w:ascii="Arial" w:hAnsi="Arial" w:cs="Arial"/>
          <w:highlight w:val="yellow"/>
        </w:rPr>
        <w:t>insert number</w:t>
      </w:r>
      <w:r>
        <w:rPr>
          <w:rFonts w:ascii="Arial" w:hAnsi="Arial" w:cs="Arial"/>
          <w:highlight w:val="yellow"/>
        </w:rPr>
        <w:t xml:space="preserve"> or email address</w:t>
      </w:r>
      <w:r>
        <w:rPr>
          <w:rFonts w:ascii="Arial" w:hAnsi="Arial" w:cs="Arial"/>
        </w:rPr>
        <w:t>&gt;.</w:t>
      </w:r>
    </w:p>
    <w:p w14:paraId="3858D3AA" w14:textId="77777777" w:rsidR="00ED7868" w:rsidRDefault="00ED7868" w:rsidP="00ED7868">
      <w:pPr>
        <w:spacing w:after="0" w:line="240" w:lineRule="auto"/>
        <w:jc w:val="both"/>
        <w:rPr>
          <w:lang w:eastAsia="zh-CN"/>
        </w:rPr>
      </w:pPr>
    </w:p>
    <w:p w14:paraId="0C0A1AF1" w14:textId="3A3BBB85" w:rsidR="00ED7868" w:rsidRDefault="00ED7868" w:rsidP="00214FAB">
      <w:pPr>
        <w:spacing w:after="0" w:line="240" w:lineRule="auto"/>
        <w:jc w:val="both"/>
        <w:rPr>
          <w:rFonts w:ascii="Arial" w:hAnsi="Arial" w:cs="Arial"/>
        </w:rPr>
      </w:pPr>
      <w:r w:rsidRPr="009664AC">
        <w:rPr>
          <w:rFonts w:ascii="Arial" w:hAnsi="Arial" w:cs="Arial"/>
          <w:b/>
          <w:bCs/>
        </w:rPr>
        <w:t>Signed</w:t>
      </w:r>
      <w:r>
        <w:rPr>
          <w:rFonts w:ascii="Arial" w:hAnsi="Arial" w:cs="Arial"/>
        </w:rPr>
        <w:t xml:space="preserve"> for and on behalf </w:t>
      </w:r>
      <w:r w:rsidRPr="003712D2">
        <w:rPr>
          <w:rFonts w:ascii="Arial" w:hAnsi="Arial" w:cs="Arial"/>
        </w:rPr>
        <w:t>of</w:t>
      </w:r>
      <w:r w:rsidRPr="003712D2">
        <w:rPr>
          <w:rFonts w:ascii="Arial" w:hAnsi="Arial" w:cs="Arial"/>
          <w:i/>
          <w:iCs/>
        </w:rPr>
        <w:t xml:space="preserve"> </w:t>
      </w:r>
      <w:r w:rsidRPr="003712D2">
        <w:rPr>
          <w:rFonts w:ascii="Arial" w:hAnsi="Arial" w:cs="Arial"/>
          <w:b/>
          <w:bCs/>
        </w:rPr>
        <w:t>Department of Education by its</w:t>
      </w:r>
      <w:r w:rsidRPr="003712D2">
        <w:rPr>
          <w:rFonts w:ascii="Arial" w:hAnsi="Arial" w:cs="Arial"/>
          <w:i/>
          <w:iCs/>
        </w:rPr>
        <w:t xml:space="preserve"> </w:t>
      </w:r>
      <w:r w:rsidRPr="006156F8">
        <w:rPr>
          <w:rFonts w:ascii="Arial" w:hAnsi="Arial" w:cs="Arial"/>
          <w:highlight w:val="yellow"/>
        </w:rPr>
        <w:t>&lt;</w:t>
      </w:r>
      <w:r w:rsidRPr="0078566C">
        <w:rPr>
          <w:rFonts w:ascii="Arial" w:hAnsi="Arial" w:cs="Arial"/>
          <w:highlight w:val="yellow"/>
        </w:rPr>
        <w:t>insert school name</w:t>
      </w:r>
      <w:r w:rsidR="006156F8" w:rsidRPr="0078566C">
        <w:rPr>
          <w:rFonts w:ascii="Arial" w:hAnsi="Arial" w:cs="Arial"/>
          <w:highlight w:val="yellow"/>
        </w:rPr>
        <w:t>/business unit/directorate</w:t>
      </w:r>
      <w:r w:rsidRPr="006156F8">
        <w:rPr>
          <w:rFonts w:ascii="Arial" w:hAnsi="Arial" w:cs="Arial"/>
          <w:highlight w:val="yellow"/>
        </w:rPr>
        <w:t xml:space="preserve"> &gt;</w:t>
      </w:r>
      <w:r w:rsidR="009664AC">
        <w:rPr>
          <w:rFonts w:ascii="Arial" w:hAnsi="Arial" w:cs="Arial"/>
          <w:i/>
          <w:iCs/>
        </w:rPr>
        <w:t xml:space="preserve"> </w:t>
      </w:r>
      <w:r w:rsidR="009664AC" w:rsidRPr="009664AC">
        <w:rPr>
          <w:rFonts w:ascii="Arial" w:hAnsi="Arial" w:cs="Arial"/>
        </w:rPr>
        <w:t>by i</w:t>
      </w:r>
      <w:r w:rsidR="009664AC">
        <w:rPr>
          <w:rFonts w:ascii="Arial" w:hAnsi="Arial" w:cs="Arial"/>
        </w:rPr>
        <w:t>t</w:t>
      </w:r>
      <w:r w:rsidR="009664AC" w:rsidRPr="009664AC">
        <w:rPr>
          <w:rFonts w:ascii="Arial" w:hAnsi="Arial" w:cs="Arial"/>
        </w:rPr>
        <w:t>s authorised representative</w:t>
      </w:r>
    </w:p>
    <w:p w14:paraId="4B93AB85" w14:textId="7F05B68F" w:rsidR="000C7F42" w:rsidRDefault="000C7F42" w:rsidP="00214FAB">
      <w:pPr>
        <w:spacing w:after="0" w:line="240" w:lineRule="auto"/>
        <w:jc w:val="both"/>
        <w:rPr>
          <w:rFonts w:ascii="Arial" w:hAnsi="Arial" w:cs="Arial"/>
        </w:rPr>
      </w:pPr>
    </w:p>
    <w:p w14:paraId="19398569" w14:textId="77777777" w:rsidR="00214FAB" w:rsidRDefault="00214FAB" w:rsidP="00214FAB">
      <w:pPr>
        <w:spacing w:after="0" w:line="240" w:lineRule="auto"/>
        <w:jc w:val="both"/>
        <w:rPr>
          <w:rFonts w:ascii="Arial" w:hAnsi="Arial" w:cs="Arial"/>
        </w:rPr>
      </w:pPr>
    </w:p>
    <w:p w14:paraId="36363102" w14:textId="42028F0D" w:rsidR="00281554" w:rsidRPr="00424CF4" w:rsidRDefault="00ED7868" w:rsidP="00214FAB">
      <w:pPr>
        <w:rPr>
          <w:lang w:eastAsia="zh-CN"/>
        </w:rPr>
      </w:pPr>
      <w:r w:rsidRPr="005D499B">
        <w:rPr>
          <w:rFonts w:ascii="Arial" w:hAnsi="Arial" w:cs="Arial"/>
          <w:i/>
          <w:iCs/>
          <w:highlight w:val="yellow"/>
        </w:rPr>
        <w:t>&lt;insert name&gt;</w:t>
      </w:r>
      <w:r w:rsidRPr="005D499B">
        <w:rPr>
          <w:rFonts w:ascii="Arial" w:hAnsi="Arial" w:cs="Arial"/>
          <w:i/>
          <w:iCs/>
          <w:highlight w:val="yellow"/>
        </w:rPr>
        <w:br/>
      </w:r>
      <w:r w:rsidR="006156F8">
        <w:rPr>
          <w:rFonts w:ascii="Arial" w:hAnsi="Arial" w:cs="Arial"/>
        </w:rPr>
        <w:t>Authorised representative</w:t>
      </w:r>
      <w:r w:rsidRPr="005D499B">
        <w:rPr>
          <w:rFonts w:ascii="Arial" w:hAnsi="Arial" w:cs="Arial"/>
          <w:i/>
          <w:iCs/>
        </w:rPr>
        <w:br/>
      </w:r>
      <w:r w:rsidRPr="00ED7868">
        <w:rPr>
          <w:rFonts w:ascii="Arial" w:hAnsi="Arial" w:cs="Arial"/>
        </w:rPr>
        <w:t>Date:</w:t>
      </w:r>
      <w:r>
        <w:rPr>
          <w:rFonts w:ascii="Arial" w:hAnsi="Arial" w:cs="Arial"/>
          <w:i/>
          <w:iCs/>
        </w:rPr>
        <w:t xml:space="preserve"> </w:t>
      </w:r>
      <w:r w:rsidR="00281554">
        <w:rPr>
          <w:color w:val="1F3864"/>
          <w:spacing w:val="10"/>
          <w:sz w:val="28"/>
        </w:rPr>
        <w:br w:type="page"/>
      </w:r>
    </w:p>
    <w:p w14:paraId="453B4643" w14:textId="3F979B86" w:rsidR="00ED7868" w:rsidRDefault="00ED7868" w:rsidP="00ED7868">
      <w:pPr>
        <w:rPr>
          <w:color w:val="1F3864"/>
          <w:spacing w:val="10"/>
          <w:sz w:val="28"/>
        </w:rPr>
      </w:pPr>
      <w:r>
        <w:rPr>
          <w:color w:val="1F3864"/>
          <w:spacing w:val="10"/>
          <w:sz w:val="28"/>
        </w:rPr>
        <w:lastRenderedPageBreak/>
        <w:t>Advertiser acceptance of terms and conditions</w:t>
      </w:r>
    </w:p>
    <w:p w14:paraId="63A09CD3" w14:textId="77777777" w:rsidR="00ED7868" w:rsidRPr="00ED7868" w:rsidRDefault="00ED7868" w:rsidP="00ED7868">
      <w:pPr>
        <w:rPr>
          <w:rFonts w:ascii="Arial" w:hAnsi="Arial" w:cs="Arial"/>
        </w:rPr>
      </w:pPr>
      <w:r w:rsidRPr="00ED7868">
        <w:rPr>
          <w:rFonts w:ascii="Arial" w:hAnsi="Arial" w:cs="Arial"/>
        </w:rPr>
        <w:t>Signed for and on behalf of:</w:t>
      </w:r>
    </w:p>
    <w:p w14:paraId="23AD26BE" w14:textId="481C4DE1" w:rsidR="00ED7868" w:rsidRPr="00ED7868" w:rsidRDefault="00ED7868" w:rsidP="00ED7868">
      <w:pPr>
        <w:spacing w:before="120" w:after="120"/>
        <w:rPr>
          <w:rFonts w:ascii="Arial" w:hAnsi="Arial" w:cs="Arial"/>
        </w:rPr>
      </w:pPr>
      <w:r w:rsidRPr="00ED7868">
        <w:rPr>
          <w:rFonts w:ascii="Arial" w:hAnsi="Arial" w:cs="Arial"/>
        </w:rPr>
        <w:t>&lt;</w:t>
      </w:r>
      <w:r w:rsidRPr="006F784A">
        <w:rPr>
          <w:rFonts w:ascii="Arial" w:hAnsi="Arial" w:cs="Arial"/>
          <w:i/>
          <w:iCs/>
          <w:highlight w:val="yellow"/>
        </w:rPr>
        <w:t>Insert legal entity of Advertiser</w:t>
      </w:r>
      <w:r w:rsidRPr="00ED7868">
        <w:rPr>
          <w:rFonts w:ascii="Arial" w:hAnsi="Arial" w:cs="Arial"/>
        </w:rPr>
        <w:t>&gt;</w:t>
      </w:r>
      <w:r>
        <w:rPr>
          <w:rFonts w:ascii="Arial" w:hAnsi="Arial" w:cs="Arial"/>
        </w:rPr>
        <w:t xml:space="preserve"> ABN &lt;</w:t>
      </w:r>
      <w:r w:rsidRPr="006F784A">
        <w:rPr>
          <w:rFonts w:ascii="Arial" w:hAnsi="Arial" w:cs="Arial"/>
          <w:i/>
          <w:iCs/>
          <w:highlight w:val="yellow"/>
        </w:rPr>
        <w:t>insert ABN#</w:t>
      </w:r>
      <w:r>
        <w:rPr>
          <w:rFonts w:ascii="Arial" w:hAnsi="Arial" w:cs="Arial"/>
        </w:rPr>
        <w:t>&gt;</w:t>
      </w:r>
    </w:p>
    <w:tbl>
      <w:tblPr>
        <w:tblW w:w="0" w:type="auto"/>
        <w:tblLook w:val="04A0" w:firstRow="1" w:lastRow="0" w:firstColumn="1" w:lastColumn="0" w:noHBand="0" w:noVBand="1"/>
      </w:tblPr>
      <w:tblGrid>
        <w:gridCol w:w="4513"/>
        <w:gridCol w:w="4513"/>
      </w:tblGrid>
      <w:tr w:rsidR="00ED7868" w:rsidRPr="00ED7868" w14:paraId="1F467D30" w14:textId="77777777" w:rsidTr="00ED7868">
        <w:tc>
          <w:tcPr>
            <w:tcW w:w="4513" w:type="dxa"/>
            <w:shd w:val="clear" w:color="auto" w:fill="auto"/>
          </w:tcPr>
          <w:p w14:paraId="44B40391" w14:textId="01E2993A" w:rsidR="00ED7868" w:rsidRDefault="00ED7868" w:rsidP="00577A9B">
            <w:pPr>
              <w:rPr>
                <w:rFonts w:ascii="Arial" w:hAnsi="Arial" w:cs="Arial"/>
              </w:rPr>
            </w:pPr>
            <w:r w:rsidRPr="00ED7868">
              <w:rPr>
                <w:rFonts w:ascii="Arial" w:hAnsi="Arial" w:cs="Arial"/>
              </w:rPr>
              <w:t>Signature of witness</w:t>
            </w:r>
          </w:p>
          <w:p w14:paraId="6D1D095A" w14:textId="77777777" w:rsidR="00ED7868" w:rsidRPr="00ED7868" w:rsidRDefault="00ED7868" w:rsidP="00577A9B">
            <w:pPr>
              <w:rPr>
                <w:rFonts w:ascii="Arial" w:hAnsi="Arial" w:cs="Arial"/>
              </w:rPr>
            </w:pPr>
          </w:p>
          <w:p w14:paraId="48F9A286" w14:textId="77777777" w:rsidR="00ED7868" w:rsidRPr="00ED7868" w:rsidRDefault="00ED7868" w:rsidP="00577A9B">
            <w:pPr>
              <w:tabs>
                <w:tab w:val="left" w:pos="5103"/>
              </w:tabs>
              <w:rPr>
                <w:rFonts w:ascii="Arial" w:hAnsi="Arial" w:cs="Arial"/>
              </w:rPr>
            </w:pPr>
            <w:r w:rsidRPr="00ED7868">
              <w:rPr>
                <w:rFonts w:ascii="Arial" w:hAnsi="Arial" w:cs="Arial"/>
                <w:u w:val="single"/>
              </w:rPr>
              <w:tab/>
            </w:r>
          </w:p>
        </w:tc>
        <w:tc>
          <w:tcPr>
            <w:tcW w:w="4513" w:type="dxa"/>
            <w:shd w:val="clear" w:color="auto" w:fill="auto"/>
          </w:tcPr>
          <w:p w14:paraId="2BDCC825" w14:textId="00E49572" w:rsidR="00ED7868" w:rsidRDefault="00ED7868" w:rsidP="00577A9B">
            <w:pPr>
              <w:rPr>
                <w:rFonts w:ascii="Arial" w:hAnsi="Arial" w:cs="Arial"/>
              </w:rPr>
            </w:pPr>
            <w:r w:rsidRPr="00ED7868">
              <w:rPr>
                <w:rFonts w:ascii="Arial" w:hAnsi="Arial" w:cs="Arial"/>
              </w:rPr>
              <w:t>Signature of authorised person</w:t>
            </w:r>
          </w:p>
          <w:p w14:paraId="5C45EEAF" w14:textId="77777777" w:rsidR="00ED7868" w:rsidRPr="00ED7868" w:rsidRDefault="00ED7868" w:rsidP="00577A9B">
            <w:pPr>
              <w:rPr>
                <w:rFonts w:ascii="Arial" w:hAnsi="Arial" w:cs="Arial"/>
              </w:rPr>
            </w:pPr>
          </w:p>
          <w:p w14:paraId="4FF708A2" w14:textId="77777777" w:rsidR="00ED7868" w:rsidRPr="00ED7868" w:rsidRDefault="00ED7868" w:rsidP="00577A9B">
            <w:pPr>
              <w:tabs>
                <w:tab w:val="left" w:pos="5103"/>
              </w:tabs>
              <w:rPr>
                <w:rFonts w:ascii="Arial" w:hAnsi="Arial" w:cs="Arial"/>
                <w:u w:val="single"/>
              </w:rPr>
            </w:pPr>
            <w:r w:rsidRPr="00ED7868">
              <w:rPr>
                <w:rFonts w:ascii="Arial" w:hAnsi="Arial" w:cs="Arial"/>
                <w:u w:val="single"/>
              </w:rPr>
              <w:tab/>
            </w:r>
          </w:p>
          <w:p w14:paraId="53131CD8" w14:textId="77777777" w:rsidR="00ED7868" w:rsidRPr="00ED7868" w:rsidRDefault="00ED7868" w:rsidP="00577A9B">
            <w:pPr>
              <w:spacing w:before="120" w:after="120" w:line="240" w:lineRule="auto"/>
              <w:rPr>
                <w:rFonts w:ascii="Arial" w:hAnsi="Arial" w:cs="Arial"/>
              </w:rPr>
            </w:pPr>
          </w:p>
        </w:tc>
      </w:tr>
      <w:tr w:rsidR="00ED7868" w:rsidRPr="00ED7868" w14:paraId="56957CC3" w14:textId="77777777" w:rsidTr="00ED7868">
        <w:tc>
          <w:tcPr>
            <w:tcW w:w="4513" w:type="dxa"/>
            <w:shd w:val="clear" w:color="auto" w:fill="auto"/>
          </w:tcPr>
          <w:p w14:paraId="57D91C2F" w14:textId="77777777" w:rsidR="00ED7868" w:rsidRDefault="00ED7868" w:rsidP="00577A9B">
            <w:pPr>
              <w:rPr>
                <w:rFonts w:ascii="Arial" w:hAnsi="Arial" w:cs="Arial"/>
              </w:rPr>
            </w:pPr>
            <w:r w:rsidRPr="00ED7868">
              <w:rPr>
                <w:rFonts w:ascii="Arial" w:hAnsi="Arial" w:cs="Arial"/>
              </w:rPr>
              <w:t>Name of witness (print)</w:t>
            </w:r>
          </w:p>
          <w:p w14:paraId="3F1B224C" w14:textId="77777777" w:rsidR="00ED7868" w:rsidRPr="00ED7868" w:rsidRDefault="00ED7868" w:rsidP="00577A9B">
            <w:pPr>
              <w:rPr>
                <w:rFonts w:ascii="Arial" w:hAnsi="Arial" w:cs="Arial"/>
              </w:rPr>
            </w:pPr>
          </w:p>
          <w:p w14:paraId="0EFF94AE" w14:textId="77777777" w:rsidR="00ED7868" w:rsidRPr="00ED7868" w:rsidRDefault="00ED7868" w:rsidP="00577A9B">
            <w:pPr>
              <w:tabs>
                <w:tab w:val="left" w:pos="5103"/>
              </w:tabs>
              <w:rPr>
                <w:rFonts w:ascii="Arial" w:hAnsi="Arial" w:cs="Arial"/>
                <w:u w:val="single"/>
              </w:rPr>
            </w:pPr>
            <w:r w:rsidRPr="00ED7868">
              <w:rPr>
                <w:rFonts w:ascii="Arial" w:hAnsi="Arial" w:cs="Arial"/>
                <w:u w:val="single"/>
              </w:rPr>
              <w:tab/>
            </w:r>
          </w:p>
          <w:p w14:paraId="7DF78D3B" w14:textId="77777777" w:rsidR="00ED7868" w:rsidRPr="00ED7868" w:rsidRDefault="00ED7868" w:rsidP="00577A9B">
            <w:pPr>
              <w:spacing w:before="120" w:after="120" w:line="240" w:lineRule="auto"/>
              <w:rPr>
                <w:rFonts w:ascii="Arial" w:hAnsi="Arial" w:cs="Arial"/>
              </w:rPr>
            </w:pPr>
          </w:p>
        </w:tc>
        <w:tc>
          <w:tcPr>
            <w:tcW w:w="4513" w:type="dxa"/>
            <w:shd w:val="clear" w:color="auto" w:fill="auto"/>
          </w:tcPr>
          <w:p w14:paraId="1CF20F37" w14:textId="77777777" w:rsidR="00ED7868" w:rsidRDefault="00ED7868" w:rsidP="00577A9B">
            <w:pPr>
              <w:rPr>
                <w:rFonts w:ascii="Arial" w:hAnsi="Arial" w:cs="Arial"/>
              </w:rPr>
            </w:pPr>
            <w:r w:rsidRPr="00ED7868">
              <w:rPr>
                <w:rFonts w:ascii="Arial" w:hAnsi="Arial" w:cs="Arial"/>
              </w:rPr>
              <w:t>Name of authorised person (print)</w:t>
            </w:r>
          </w:p>
          <w:p w14:paraId="0D3E7159" w14:textId="77777777" w:rsidR="00ED7868" w:rsidRPr="00ED7868" w:rsidRDefault="00ED7868" w:rsidP="00577A9B">
            <w:pPr>
              <w:rPr>
                <w:rFonts w:ascii="Arial" w:hAnsi="Arial" w:cs="Arial"/>
              </w:rPr>
            </w:pPr>
          </w:p>
          <w:p w14:paraId="2F8F17EF" w14:textId="77777777" w:rsidR="00ED7868" w:rsidRPr="00ED7868" w:rsidRDefault="00ED7868" w:rsidP="00577A9B">
            <w:pPr>
              <w:tabs>
                <w:tab w:val="left" w:pos="5103"/>
              </w:tabs>
              <w:rPr>
                <w:rFonts w:ascii="Arial" w:hAnsi="Arial" w:cs="Arial"/>
                <w:u w:val="single"/>
              </w:rPr>
            </w:pPr>
            <w:r w:rsidRPr="00ED7868">
              <w:rPr>
                <w:rFonts w:ascii="Arial" w:hAnsi="Arial" w:cs="Arial"/>
                <w:u w:val="single"/>
              </w:rPr>
              <w:tab/>
            </w:r>
          </w:p>
          <w:p w14:paraId="1F95F2EF" w14:textId="77777777" w:rsidR="00ED7868" w:rsidRPr="00ED7868" w:rsidRDefault="00ED7868" w:rsidP="00577A9B">
            <w:pPr>
              <w:spacing w:before="120" w:after="120" w:line="240" w:lineRule="auto"/>
              <w:rPr>
                <w:rFonts w:ascii="Arial" w:hAnsi="Arial" w:cs="Arial"/>
              </w:rPr>
            </w:pPr>
          </w:p>
        </w:tc>
      </w:tr>
      <w:tr w:rsidR="00ED7868" w:rsidRPr="00ED7868" w14:paraId="511FE2BA" w14:textId="77777777" w:rsidTr="00ED7868">
        <w:tc>
          <w:tcPr>
            <w:tcW w:w="4513" w:type="dxa"/>
            <w:shd w:val="clear" w:color="auto" w:fill="auto"/>
          </w:tcPr>
          <w:p w14:paraId="354E35BB" w14:textId="03AD7EC1" w:rsidR="00ED7868" w:rsidRPr="00ED7868" w:rsidRDefault="00ED7868" w:rsidP="00577A9B">
            <w:pPr>
              <w:rPr>
                <w:rFonts w:ascii="Arial" w:hAnsi="Arial" w:cs="Arial"/>
              </w:rPr>
            </w:pPr>
            <w:r>
              <w:rPr>
                <w:rFonts w:ascii="Arial" w:hAnsi="Arial" w:cs="Arial"/>
              </w:rPr>
              <w:t xml:space="preserve">Date </w:t>
            </w:r>
            <w:r w:rsidRPr="00ED7868">
              <w:rPr>
                <w:rFonts w:ascii="Arial" w:hAnsi="Arial" w:cs="Arial"/>
              </w:rPr>
              <w:t>(print)</w:t>
            </w:r>
          </w:p>
          <w:p w14:paraId="4169F59A" w14:textId="77777777" w:rsidR="00ED7868" w:rsidRPr="00ED7868" w:rsidRDefault="00ED7868" w:rsidP="00577A9B">
            <w:pPr>
              <w:tabs>
                <w:tab w:val="left" w:pos="5103"/>
              </w:tabs>
              <w:rPr>
                <w:rFonts w:ascii="Arial" w:hAnsi="Arial" w:cs="Arial"/>
                <w:u w:val="single"/>
              </w:rPr>
            </w:pPr>
            <w:r w:rsidRPr="00ED7868">
              <w:rPr>
                <w:rFonts w:ascii="Arial" w:hAnsi="Arial" w:cs="Arial"/>
                <w:u w:val="single"/>
              </w:rPr>
              <w:tab/>
            </w:r>
          </w:p>
          <w:p w14:paraId="18FFEC8A" w14:textId="77777777" w:rsidR="00ED7868" w:rsidRPr="00ED7868" w:rsidRDefault="00ED7868" w:rsidP="00577A9B">
            <w:pPr>
              <w:spacing w:before="120" w:after="120" w:line="240" w:lineRule="auto"/>
              <w:rPr>
                <w:rFonts w:ascii="Arial" w:hAnsi="Arial" w:cs="Arial"/>
              </w:rPr>
            </w:pPr>
          </w:p>
        </w:tc>
        <w:tc>
          <w:tcPr>
            <w:tcW w:w="4513" w:type="dxa"/>
            <w:shd w:val="clear" w:color="auto" w:fill="auto"/>
          </w:tcPr>
          <w:p w14:paraId="29E5DD4A" w14:textId="0406606A" w:rsidR="00ED7868" w:rsidRPr="00ED7868" w:rsidRDefault="00ED7868" w:rsidP="00577A9B">
            <w:pPr>
              <w:rPr>
                <w:rFonts w:ascii="Arial" w:hAnsi="Arial" w:cs="Arial"/>
              </w:rPr>
            </w:pPr>
            <w:r>
              <w:rPr>
                <w:rFonts w:ascii="Arial" w:hAnsi="Arial" w:cs="Arial"/>
              </w:rPr>
              <w:t xml:space="preserve">Date </w:t>
            </w:r>
            <w:r w:rsidRPr="00ED7868">
              <w:rPr>
                <w:rFonts w:ascii="Arial" w:hAnsi="Arial" w:cs="Arial"/>
              </w:rPr>
              <w:t>(print)</w:t>
            </w:r>
          </w:p>
          <w:p w14:paraId="12C804F9" w14:textId="77777777" w:rsidR="00ED7868" w:rsidRPr="00ED7868" w:rsidRDefault="00ED7868" w:rsidP="00577A9B">
            <w:pPr>
              <w:tabs>
                <w:tab w:val="left" w:pos="5103"/>
              </w:tabs>
              <w:rPr>
                <w:rFonts w:ascii="Arial" w:hAnsi="Arial" w:cs="Arial"/>
                <w:u w:val="single"/>
              </w:rPr>
            </w:pPr>
            <w:r w:rsidRPr="00ED7868">
              <w:rPr>
                <w:rFonts w:ascii="Arial" w:hAnsi="Arial" w:cs="Arial"/>
                <w:u w:val="single"/>
              </w:rPr>
              <w:tab/>
            </w:r>
          </w:p>
          <w:p w14:paraId="1E738772" w14:textId="77777777" w:rsidR="00ED7868" w:rsidRPr="00ED7868" w:rsidRDefault="00ED7868" w:rsidP="00577A9B">
            <w:pPr>
              <w:spacing w:before="120" w:after="120" w:line="240" w:lineRule="auto"/>
              <w:rPr>
                <w:rFonts w:ascii="Arial" w:hAnsi="Arial" w:cs="Arial"/>
              </w:rPr>
            </w:pPr>
          </w:p>
        </w:tc>
      </w:tr>
    </w:tbl>
    <w:p w14:paraId="4ABF205F" w14:textId="77777777" w:rsidR="00ED7868" w:rsidRDefault="00ED7868">
      <w:pPr>
        <w:rPr>
          <w:lang w:eastAsia="zh-CN"/>
        </w:rPr>
      </w:pPr>
      <w:r>
        <w:rPr>
          <w:lang w:eastAsia="zh-CN"/>
        </w:rPr>
        <w:br w:type="page"/>
      </w:r>
    </w:p>
    <w:p w14:paraId="1CD1F65B" w14:textId="3DE4C71E" w:rsidR="00ED7868" w:rsidRPr="00676C87" w:rsidRDefault="00ED7868" w:rsidP="00676C87">
      <w:pPr>
        <w:jc w:val="right"/>
        <w:rPr>
          <w:rFonts w:ascii="Arial" w:hAnsi="Arial" w:cs="Times New Roman"/>
          <w:bCs/>
          <w:color w:val="1F3864"/>
          <w:spacing w:val="10"/>
          <w:sz w:val="28"/>
          <w:szCs w:val="24"/>
          <w:lang w:eastAsia="zh-CN"/>
        </w:rPr>
      </w:pPr>
      <w:r w:rsidRPr="00676C87">
        <w:rPr>
          <w:rFonts w:ascii="Arial" w:hAnsi="Arial" w:cs="Times New Roman"/>
          <w:bCs/>
          <w:color w:val="1F3864"/>
          <w:spacing w:val="10"/>
          <w:sz w:val="28"/>
          <w:szCs w:val="24"/>
          <w:lang w:eastAsia="zh-CN"/>
        </w:rPr>
        <w:lastRenderedPageBreak/>
        <w:t>Schedule</w:t>
      </w:r>
    </w:p>
    <w:p w14:paraId="4F875E81" w14:textId="7736B00C" w:rsidR="00347EC6" w:rsidRPr="002B7616" w:rsidRDefault="00347EC6" w:rsidP="00347EC6">
      <w:pPr>
        <w:pStyle w:val="Heading2SP"/>
        <w:spacing w:before="360" w:after="120" w:line="240" w:lineRule="auto"/>
        <w:jc w:val="right"/>
        <w:rPr>
          <w:color w:val="1F3864"/>
          <w:spacing w:val="10"/>
          <w:sz w:val="22"/>
          <w:szCs w:val="22"/>
        </w:rPr>
      </w:pPr>
      <w:r w:rsidRPr="002B7616">
        <w:rPr>
          <w:color w:val="1F3864"/>
          <w:spacing w:val="10"/>
          <w:sz w:val="22"/>
          <w:szCs w:val="22"/>
        </w:rPr>
        <w:t xml:space="preserve">Item </w:t>
      </w:r>
      <w:r w:rsidR="00424CF4" w:rsidRPr="002B7616">
        <w:rPr>
          <w:color w:val="1F3864"/>
          <w:spacing w:val="10"/>
          <w:sz w:val="22"/>
          <w:szCs w:val="22"/>
        </w:rPr>
        <w:t>1</w:t>
      </w:r>
      <w:r w:rsidRPr="002B7616">
        <w:rPr>
          <w:color w:val="1F3864"/>
          <w:spacing w:val="10"/>
          <w:sz w:val="22"/>
          <w:szCs w:val="22"/>
        </w:rPr>
        <w:t xml:space="preserve"> –</w:t>
      </w:r>
      <w:r w:rsidR="00FB7EA2" w:rsidRPr="002B7616">
        <w:rPr>
          <w:color w:val="1F3864"/>
          <w:spacing w:val="10"/>
          <w:sz w:val="22"/>
          <w:szCs w:val="22"/>
        </w:rPr>
        <w:t xml:space="preserve"> Ad</w:t>
      </w:r>
      <w:r w:rsidR="005D6CEF">
        <w:rPr>
          <w:color w:val="1F3864"/>
          <w:spacing w:val="10"/>
          <w:sz w:val="22"/>
          <w:szCs w:val="22"/>
        </w:rPr>
        <w:t>vertisement</w:t>
      </w:r>
      <w:r w:rsidR="00FB7EA2" w:rsidRPr="002B7616">
        <w:rPr>
          <w:color w:val="1F3864"/>
          <w:spacing w:val="10"/>
          <w:sz w:val="22"/>
          <w:szCs w:val="22"/>
        </w:rPr>
        <w:t xml:space="preserve"> p</w:t>
      </w:r>
      <w:r w:rsidR="008E5A6E" w:rsidRPr="002B7616">
        <w:rPr>
          <w:color w:val="1F3864"/>
          <w:spacing w:val="10"/>
          <w:sz w:val="22"/>
          <w:szCs w:val="22"/>
        </w:rPr>
        <w:t>lacement</w:t>
      </w:r>
      <w:r w:rsidR="00FB7EA2" w:rsidRPr="002B7616">
        <w:rPr>
          <w:color w:val="1F3864"/>
          <w:spacing w:val="10"/>
          <w:sz w:val="22"/>
          <w:szCs w:val="22"/>
        </w:rPr>
        <w:t xml:space="preserve"> details</w:t>
      </w:r>
    </w:p>
    <w:tbl>
      <w:tblPr>
        <w:tblW w:w="9180" w:type="dxa"/>
        <w:tblInd w:w="-111" w:type="dxa"/>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2943"/>
        <w:gridCol w:w="6237"/>
      </w:tblGrid>
      <w:tr w:rsidR="00F028D1" w:rsidRPr="002B7616" w14:paraId="54CE9B9B" w14:textId="77777777" w:rsidTr="2AAF6FEF">
        <w:trPr>
          <w:cantSplit/>
          <w:tblHeader/>
        </w:trPr>
        <w:tc>
          <w:tcPr>
            <w:tcW w:w="2943" w:type="dxa"/>
            <w:shd w:val="clear" w:color="auto" w:fill="D9E2F3" w:themeFill="accent1" w:themeFillTint="33"/>
          </w:tcPr>
          <w:p w14:paraId="10ED53A4" w14:textId="484B0C3F" w:rsidR="00F028D1" w:rsidRPr="00214FAB" w:rsidRDefault="00F028D1" w:rsidP="2AAF6FEF">
            <w:pPr>
              <w:pStyle w:val="TableheadingSP"/>
              <w:spacing w:line="240" w:lineRule="auto"/>
              <w:rPr>
                <w:color w:val="000000" w:themeColor="text1"/>
                <w:sz w:val="22"/>
              </w:rPr>
            </w:pPr>
            <w:r w:rsidRPr="2AAF6FEF">
              <w:rPr>
                <w:sz w:val="22"/>
              </w:rPr>
              <w:t xml:space="preserve">Department </w:t>
            </w:r>
            <w:r w:rsidR="00F2718A" w:rsidRPr="2AAF6FEF">
              <w:rPr>
                <w:sz w:val="22"/>
              </w:rPr>
              <w:t>publication</w:t>
            </w:r>
          </w:p>
          <w:p w14:paraId="10D16E05" w14:textId="1D98183D" w:rsidR="00F028D1" w:rsidRPr="002B7616" w:rsidRDefault="00F028D1" w:rsidP="2AAF6FEF">
            <w:pPr>
              <w:pStyle w:val="TableheadingSP"/>
              <w:spacing w:line="240" w:lineRule="auto"/>
              <w:rPr>
                <w:sz w:val="22"/>
              </w:rPr>
            </w:pPr>
          </w:p>
        </w:tc>
        <w:tc>
          <w:tcPr>
            <w:tcW w:w="6237" w:type="dxa"/>
            <w:shd w:val="clear" w:color="auto" w:fill="FFFFFF" w:themeFill="background1"/>
          </w:tcPr>
          <w:p w14:paraId="4D767761" w14:textId="7BBB6D82" w:rsidR="00F028D1" w:rsidRPr="002B7616" w:rsidRDefault="00F028D1" w:rsidP="2AAF6FEF">
            <w:pPr>
              <w:pStyle w:val="TableheadingSP"/>
              <w:spacing w:line="240" w:lineRule="auto"/>
              <w:rPr>
                <w:b w:val="0"/>
                <w:bCs w:val="0"/>
                <w:i/>
                <w:iCs/>
                <w:sz w:val="22"/>
              </w:rPr>
            </w:pPr>
            <w:r w:rsidRPr="2AAF6FEF">
              <w:rPr>
                <w:b w:val="0"/>
                <w:bCs w:val="0"/>
                <w:i/>
                <w:iCs/>
                <w:sz w:val="22"/>
              </w:rPr>
              <w:t>&lt;</w:t>
            </w:r>
            <w:r w:rsidRPr="2AAF6FEF">
              <w:rPr>
                <w:b w:val="0"/>
                <w:bCs w:val="0"/>
                <w:i/>
                <w:iCs/>
                <w:sz w:val="22"/>
                <w:highlight w:val="yellow"/>
              </w:rPr>
              <w:t>insert description</w:t>
            </w:r>
            <w:r w:rsidR="006F784A">
              <w:rPr>
                <w:b w:val="0"/>
                <w:bCs w:val="0"/>
                <w:i/>
                <w:iCs/>
                <w:sz w:val="22"/>
                <w:highlight w:val="yellow"/>
              </w:rPr>
              <w:t xml:space="preserve"> of the physical or digital publication in which the advertisement will be placed</w:t>
            </w:r>
            <w:r w:rsidRPr="2AAF6FEF">
              <w:rPr>
                <w:b w:val="0"/>
                <w:bCs w:val="0"/>
                <w:i/>
                <w:iCs/>
                <w:sz w:val="22"/>
                <w:highlight w:val="yellow"/>
              </w:rPr>
              <w:t xml:space="preserve"> </w:t>
            </w:r>
            <w:proofErr w:type="spellStart"/>
            <w:r w:rsidRPr="2AAF6FEF">
              <w:rPr>
                <w:b w:val="0"/>
                <w:bCs w:val="0"/>
                <w:i/>
                <w:iCs/>
                <w:sz w:val="22"/>
                <w:highlight w:val="yellow"/>
              </w:rPr>
              <w:t>eg</w:t>
            </w:r>
            <w:proofErr w:type="spellEnd"/>
            <w:r w:rsidRPr="2AAF6FEF">
              <w:rPr>
                <w:b w:val="0"/>
                <w:bCs w:val="0"/>
                <w:i/>
                <w:iCs/>
                <w:sz w:val="22"/>
                <w:highlight w:val="yellow"/>
              </w:rPr>
              <w:t xml:space="preserve"> online </w:t>
            </w:r>
            <w:r w:rsidR="000C7F42" w:rsidRPr="2AAF6FEF">
              <w:rPr>
                <w:b w:val="0"/>
                <w:bCs w:val="0"/>
                <w:i/>
                <w:iCs/>
                <w:sz w:val="22"/>
                <w:highlight w:val="yellow"/>
              </w:rPr>
              <w:t xml:space="preserve">school </w:t>
            </w:r>
            <w:r w:rsidRPr="2AAF6FEF">
              <w:rPr>
                <w:b w:val="0"/>
                <w:bCs w:val="0"/>
                <w:i/>
                <w:iCs/>
                <w:sz w:val="22"/>
                <w:highlight w:val="yellow"/>
              </w:rPr>
              <w:t xml:space="preserve">newsletter, printed </w:t>
            </w:r>
            <w:r w:rsidR="000C7F42" w:rsidRPr="2AAF6FEF">
              <w:rPr>
                <w:b w:val="0"/>
                <w:bCs w:val="0"/>
                <w:i/>
                <w:iCs/>
                <w:sz w:val="22"/>
                <w:highlight w:val="yellow"/>
              </w:rPr>
              <w:t xml:space="preserve">school </w:t>
            </w:r>
            <w:r w:rsidRPr="2AAF6FEF">
              <w:rPr>
                <w:b w:val="0"/>
                <w:bCs w:val="0"/>
                <w:i/>
                <w:iCs/>
                <w:sz w:val="22"/>
                <w:highlight w:val="yellow"/>
              </w:rPr>
              <w:t>newsletter, school yearbook, school event program (</w:t>
            </w:r>
            <w:proofErr w:type="spellStart"/>
            <w:r w:rsidRPr="2AAF6FEF">
              <w:rPr>
                <w:b w:val="0"/>
                <w:bCs w:val="0"/>
                <w:i/>
                <w:iCs/>
                <w:sz w:val="22"/>
                <w:highlight w:val="yellow"/>
              </w:rPr>
              <w:t>eg</w:t>
            </w:r>
            <w:proofErr w:type="spellEnd"/>
            <w:r w:rsidRPr="2AAF6FEF">
              <w:rPr>
                <w:b w:val="0"/>
                <w:bCs w:val="0"/>
                <w:i/>
                <w:iCs/>
                <w:sz w:val="22"/>
                <w:highlight w:val="yellow"/>
              </w:rPr>
              <w:t xml:space="preserve"> awards night)</w:t>
            </w:r>
            <w:r w:rsidRPr="2AAF6FEF">
              <w:rPr>
                <w:b w:val="0"/>
                <w:bCs w:val="0"/>
                <w:i/>
                <w:iCs/>
                <w:sz w:val="22"/>
              </w:rPr>
              <w:t>&gt;</w:t>
            </w:r>
          </w:p>
        </w:tc>
      </w:tr>
      <w:tr w:rsidR="00F11143" w:rsidRPr="002B7616" w14:paraId="6D44B7D7" w14:textId="77777777" w:rsidTr="2AAF6FEF">
        <w:trPr>
          <w:cantSplit/>
          <w:tblHeader/>
        </w:trPr>
        <w:tc>
          <w:tcPr>
            <w:tcW w:w="2943" w:type="dxa"/>
            <w:shd w:val="clear" w:color="auto" w:fill="D9E2F3" w:themeFill="accent1" w:themeFillTint="33"/>
          </w:tcPr>
          <w:p w14:paraId="0EFC4AA6" w14:textId="5B2CE816" w:rsidR="00F11143" w:rsidRPr="002B7616" w:rsidRDefault="00F11143" w:rsidP="00577A9B">
            <w:pPr>
              <w:pStyle w:val="TableheadingSP"/>
              <w:spacing w:line="240" w:lineRule="auto"/>
              <w:rPr>
                <w:sz w:val="22"/>
              </w:rPr>
            </w:pPr>
            <w:r w:rsidRPr="002B7616">
              <w:rPr>
                <w:sz w:val="22"/>
              </w:rPr>
              <w:t>Number</w:t>
            </w:r>
            <w:r w:rsidR="00FB7EA2" w:rsidRPr="002B7616">
              <w:rPr>
                <w:sz w:val="22"/>
              </w:rPr>
              <w:t xml:space="preserve"> and timing</w:t>
            </w:r>
            <w:r w:rsidRPr="002B7616">
              <w:rPr>
                <w:sz w:val="22"/>
              </w:rPr>
              <w:t xml:space="preserve"> of placements</w:t>
            </w:r>
          </w:p>
        </w:tc>
        <w:tc>
          <w:tcPr>
            <w:tcW w:w="6237" w:type="dxa"/>
            <w:shd w:val="clear" w:color="auto" w:fill="FFFFFF" w:themeFill="background1"/>
          </w:tcPr>
          <w:p w14:paraId="7FC88D3B" w14:textId="0C5C79F6" w:rsidR="00F11143" w:rsidRPr="002B7616" w:rsidRDefault="00F11143" w:rsidP="003857EA">
            <w:pPr>
              <w:pStyle w:val="TableheadingSP"/>
              <w:spacing w:line="240" w:lineRule="auto"/>
              <w:rPr>
                <w:b w:val="0"/>
                <w:i/>
                <w:sz w:val="22"/>
              </w:rPr>
            </w:pPr>
            <w:r w:rsidRPr="002B7616">
              <w:rPr>
                <w:b w:val="0"/>
                <w:i/>
                <w:sz w:val="22"/>
              </w:rPr>
              <w:t>&lt;</w:t>
            </w:r>
            <w:r w:rsidR="000C7F42">
              <w:rPr>
                <w:b w:val="0"/>
                <w:i/>
                <w:sz w:val="22"/>
              </w:rPr>
              <w:t xml:space="preserve"> </w:t>
            </w:r>
            <w:r w:rsidRPr="0078566C">
              <w:rPr>
                <w:b w:val="0"/>
                <w:i/>
                <w:sz w:val="22"/>
                <w:highlight w:val="yellow"/>
              </w:rPr>
              <w:t xml:space="preserve">insert </w:t>
            </w:r>
            <w:r w:rsidR="00281554" w:rsidRPr="0078566C">
              <w:rPr>
                <w:b w:val="0"/>
                <w:i/>
                <w:sz w:val="22"/>
                <w:highlight w:val="yellow"/>
              </w:rPr>
              <w:t xml:space="preserve">number </w:t>
            </w:r>
            <w:r w:rsidR="000C7F42" w:rsidRPr="0078566C">
              <w:rPr>
                <w:b w:val="0"/>
                <w:i/>
                <w:sz w:val="22"/>
                <w:highlight w:val="yellow"/>
              </w:rPr>
              <w:t xml:space="preserve">of releases and timing </w:t>
            </w:r>
            <w:r w:rsidR="00FB7EA2" w:rsidRPr="0078566C">
              <w:rPr>
                <w:b w:val="0"/>
                <w:i/>
                <w:sz w:val="22"/>
                <w:highlight w:val="yellow"/>
              </w:rPr>
              <w:t>(</w:t>
            </w:r>
            <w:r w:rsidR="000C7F42" w:rsidRPr="0078566C">
              <w:rPr>
                <w:b w:val="0"/>
                <w:i/>
                <w:sz w:val="22"/>
                <w:highlight w:val="yellow"/>
              </w:rPr>
              <w:t>e.g.</w:t>
            </w:r>
            <w:r w:rsidR="00FB7EA2" w:rsidRPr="0078566C">
              <w:rPr>
                <w:b w:val="0"/>
                <w:i/>
                <w:sz w:val="22"/>
                <w:highlight w:val="yellow"/>
              </w:rPr>
              <w:t xml:space="preserve"> 2 newsletters in Term 1</w:t>
            </w:r>
            <w:r w:rsidR="00C8475F" w:rsidRPr="0078566C">
              <w:rPr>
                <w:b w:val="0"/>
                <w:i/>
                <w:sz w:val="22"/>
                <w:highlight w:val="yellow"/>
              </w:rPr>
              <w:t>)</w:t>
            </w:r>
            <w:r w:rsidR="000C7F42" w:rsidRPr="0078566C">
              <w:rPr>
                <w:b w:val="0"/>
                <w:i/>
                <w:sz w:val="22"/>
                <w:highlight w:val="yellow"/>
              </w:rPr>
              <w:t xml:space="preserve"> or description of how long the advertisement will be public</w:t>
            </w:r>
            <w:r w:rsidR="009A3D45">
              <w:rPr>
                <w:b w:val="0"/>
                <w:i/>
                <w:sz w:val="22"/>
              </w:rPr>
              <w:t>&gt;</w:t>
            </w:r>
          </w:p>
        </w:tc>
      </w:tr>
      <w:tr w:rsidR="00F11143" w:rsidRPr="002B7616" w14:paraId="1CD5AD35" w14:textId="77777777" w:rsidTr="2AAF6FEF">
        <w:trPr>
          <w:cantSplit/>
          <w:tblHeader/>
        </w:trPr>
        <w:tc>
          <w:tcPr>
            <w:tcW w:w="2943" w:type="dxa"/>
            <w:shd w:val="clear" w:color="auto" w:fill="D9E2F3" w:themeFill="accent1" w:themeFillTint="33"/>
          </w:tcPr>
          <w:p w14:paraId="56E25D14" w14:textId="526BB55A" w:rsidR="00F11143" w:rsidRPr="002B7616" w:rsidRDefault="00FB7EA2" w:rsidP="00577A9B">
            <w:pPr>
              <w:pStyle w:val="TableheadingSP"/>
              <w:spacing w:line="240" w:lineRule="auto"/>
              <w:rPr>
                <w:sz w:val="22"/>
              </w:rPr>
            </w:pPr>
            <w:r w:rsidRPr="002B7616">
              <w:rPr>
                <w:sz w:val="22"/>
              </w:rPr>
              <w:t>Format l</w:t>
            </w:r>
            <w:r w:rsidR="00281554" w:rsidRPr="002B7616">
              <w:rPr>
                <w:sz w:val="22"/>
              </w:rPr>
              <w:t xml:space="preserve">imitations </w:t>
            </w:r>
          </w:p>
        </w:tc>
        <w:tc>
          <w:tcPr>
            <w:tcW w:w="6237" w:type="dxa"/>
            <w:shd w:val="clear" w:color="auto" w:fill="FFFFFF" w:themeFill="background1"/>
          </w:tcPr>
          <w:p w14:paraId="4519BF54" w14:textId="4A391D2A" w:rsidR="00F11143" w:rsidRPr="002B7616" w:rsidRDefault="00F11143" w:rsidP="00577A9B">
            <w:pPr>
              <w:pStyle w:val="TableheadingSP"/>
              <w:spacing w:line="240" w:lineRule="auto"/>
              <w:rPr>
                <w:b w:val="0"/>
                <w:i/>
                <w:sz w:val="22"/>
              </w:rPr>
            </w:pPr>
            <w:r w:rsidRPr="002B7616">
              <w:rPr>
                <w:b w:val="0"/>
                <w:i/>
                <w:sz w:val="22"/>
              </w:rPr>
              <w:t>&lt;</w:t>
            </w:r>
            <w:r w:rsidRPr="0078566C">
              <w:rPr>
                <w:b w:val="0"/>
                <w:i/>
                <w:sz w:val="22"/>
                <w:highlight w:val="yellow"/>
              </w:rPr>
              <w:t xml:space="preserve">insert any limitations on size of advertisement that may be placed. For example </w:t>
            </w:r>
            <w:r w:rsidR="00C375C6" w:rsidRPr="0078566C">
              <w:rPr>
                <w:b w:val="0"/>
                <w:i/>
                <w:sz w:val="22"/>
                <w:highlight w:val="yellow"/>
              </w:rPr>
              <w:t>size of page, portion of page,</w:t>
            </w:r>
            <w:r w:rsidRPr="0078566C">
              <w:rPr>
                <w:b w:val="0"/>
                <w:i/>
                <w:sz w:val="22"/>
                <w:highlight w:val="yellow"/>
              </w:rPr>
              <w:t xml:space="preserve"> number of words</w:t>
            </w:r>
            <w:r w:rsidR="00281554" w:rsidRPr="0078566C">
              <w:rPr>
                <w:b w:val="0"/>
                <w:i/>
                <w:sz w:val="22"/>
                <w:highlight w:val="yellow"/>
              </w:rPr>
              <w:t xml:space="preserve"> and whether images can/cannot be included</w:t>
            </w:r>
            <w:r w:rsidRPr="002B7616">
              <w:rPr>
                <w:b w:val="0"/>
                <w:i/>
                <w:sz w:val="22"/>
              </w:rPr>
              <w:t xml:space="preserve">&gt; </w:t>
            </w:r>
          </w:p>
        </w:tc>
      </w:tr>
      <w:tr w:rsidR="00635B8F" w:rsidRPr="002B7616" w14:paraId="3D5BBD2C" w14:textId="77777777" w:rsidTr="2AAF6FEF">
        <w:trPr>
          <w:cantSplit/>
          <w:tblHeader/>
        </w:trPr>
        <w:tc>
          <w:tcPr>
            <w:tcW w:w="2943" w:type="dxa"/>
            <w:shd w:val="clear" w:color="auto" w:fill="D9E2F3" w:themeFill="accent1" w:themeFillTint="33"/>
          </w:tcPr>
          <w:p w14:paraId="22B26BE4" w14:textId="4D1ACF5C" w:rsidR="00635B8F" w:rsidRPr="002B7616" w:rsidRDefault="00635B8F" w:rsidP="00577A9B">
            <w:pPr>
              <w:pStyle w:val="TableheadingSP"/>
              <w:spacing w:line="240" w:lineRule="auto"/>
              <w:rPr>
                <w:sz w:val="22"/>
              </w:rPr>
            </w:pPr>
            <w:r w:rsidRPr="002B7616">
              <w:rPr>
                <w:sz w:val="22"/>
              </w:rPr>
              <w:t>Other requirements</w:t>
            </w:r>
          </w:p>
        </w:tc>
        <w:tc>
          <w:tcPr>
            <w:tcW w:w="6237" w:type="dxa"/>
            <w:shd w:val="clear" w:color="auto" w:fill="FFFFFF" w:themeFill="background1"/>
          </w:tcPr>
          <w:p w14:paraId="31E1C553" w14:textId="2E0EB71E" w:rsidR="00635B8F" w:rsidRPr="002B7616" w:rsidRDefault="00635B8F" w:rsidP="00812CD9">
            <w:pPr>
              <w:spacing w:before="120" w:after="120" w:line="240" w:lineRule="auto"/>
              <w:rPr>
                <w:rFonts w:ascii="Arial" w:hAnsi="Arial" w:cs="Times New Roman"/>
                <w:bCs/>
                <w:i/>
                <w:lang w:eastAsia="zh-CN"/>
              </w:rPr>
            </w:pPr>
            <w:r w:rsidRPr="002B7616">
              <w:rPr>
                <w:rFonts w:ascii="Arial" w:hAnsi="Arial" w:cs="Times New Roman"/>
                <w:bCs/>
                <w:i/>
                <w:lang w:eastAsia="zh-CN"/>
              </w:rPr>
              <w:t>&lt;</w:t>
            </w:r>
            <w:r w:rsidRPr="0078566C">
              <w:rPr>
                <w:rFonts w:ascii="Arial" w:hAnsi="Arial" w:cs="Times New Roman"/>
                <w:bCs/>
                <w:i/>
                <w:highlight w:val="yellow"/>
                <w:lang w:eastAsia="zh-CN"/>
              </w:rPr>
              <w:t>Insert any school specific requirements for the advertisement</w:t>
            </w:r>
            <w:r w:rsidRPr="002B7616">
              <w:rPr>
                <w:rFonts w:ascii="Arial" w:hAnsi="Arial" w:cs="Times New Roman"/>
                <w:bCs/>
                <w:i/>
                <w:lang w:eastAsia="zh-CN"/>
              </w:rPr>
              <w:t>&gt;</w:t>
            </w:r>
          </w:p>
        </w:tc>
      </w:tr>
    </w:tbl>
    <w:p w14:paraId="70AD2B99" w14:textId="4CAD0728" w:rsidR="00B04AD0" w:rsidRPr="002B7616" w:rsidRDefault="00B04AD0" w:rsidP="00B04AD0">
      <w:pPr>
        <w:pStyle w:val="Heading2SP"/>
        <w:spacing w:before="360" w:after="120" w:line="240" w:lineRule="auto"/>
        <w:jc w:val="right"/>
        <w:rPr>
          <w:color w:val="1F3864"/>
          <w:spacing w:val="10"/>
          <w:sz w:val="22"/>
          <w:szCs w:val="22"/>
        </w:rPr>
      </w:pPr>
      <w:r w:rsidRPr="002B7616">
        <w:rPr>
          <w:color w:val="1F3864"/>
          <w:spacing w:val="10"/>
          <w:sz w:val="22"/>
          <w:szCs w:val="22"/>
        </w:rPr>
        <w:t xml:space="preserve">Item </w:t>
      </w:r>
      <w:r w:rsidR="00424CF4" w:rsidRPr="002B7616">
        <w:rPr>
          <w:color w:val="1F3864"/>
          <w:spacing w:val="10"/>
          <w:sz w:val="22"/>
          <w:szCs w:val="22"/>
        </w:rPr>
        <w:t>2</w:t>
      </w:r>
      <w:r w:rsidRPr="002B7616">
        <w:rPr>
          <w:color w:val="1F3864"/>
          <w:spacing w:val="10"/>
          <w:sz w:val="22"/>
          <w:szCs w:val="22"/>
        </w:rPr>
        <w:t xml:space="preserve"> – Proposed </w:t>
      </w:r>
      <w:r w:rsidR="006156F8">
        <w:rPr>
          <w:color w:val="1F3864"/>
          <w:spacing w:val="10"/>
          <w:sz w:val="22"/>
          <w:szCs w:val="22"/>
        </w:rPr>
        <w:t>A</w:t>
      </w:r>
      <w:r w:rsidR="00304B3D" w:rsidRPr="002B7616">
        <w:rPr>
          <w:color w:val="1F3864"/>
          <w:spacing w:val="10"/>
          <w:sz w:val="22"/>
          <w:szCs w:val="22"/>
        </w:rPr>
        <w:t>dvertisement</w:t>
      </w:r>
    </w:p>
    <w:tbl>
      <w:tblPr>
        <w:tblW w:w="9180" w:type="dxa"/>
        <w:tblInd w:w="-111" w:type="dxa"/>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2943"/>
        <w:gridCol w:w="6237"/>
      </w:tblGrid>
      <w:tr w:rsidR="007C47D8" w:rsidRPr="002B7616" w14:paraId="6BE36784" w14:textId="77777777" w:rsidTr="2AAF6FEF">
        <w:trPr>
          <w:cantSplit/>
          <w:tblHeader/>
        </w:trPr>
        <w:tc>
          <w:tcPr>
            <w:tcW w:w="2943" w:type="dxa"/>
            <w:shd w:val="clear" w:color="auto" w:fill="D9E2F3" w:themeFill="accent1" w:themeFillTint="33"/>
          </w:tcPr>
          <w:p w14:paraId="7C8EE337" w14:textId="77777777" w:rsidR="007C47D8" w:rsidRDefault="007C47D8" w:rsidP="15F4616A">
            <w:pPr>
              <w:pStyle w:val="TableheadingSP"/>
              <w:spacing w:line="240" w:lineRule="auto"/>
              <w:rPr>
                <w:sz w:val="22"/>
              </w:rPr>
            </w:pPr>
            <w:r w:rsidRPr="15F4616A">
              <w:rPr>
                <w:sz w:val="22"/>
              </w:rPr>
              <w:t>Proposed text</w:t>
            </w:r>
            <w:r w:rsidR="00577A9B">
              <w:rPr>
                <w:sz w:val="22"/>
              </w:rPr>
              <w:t xml:space="preserve"> and/or advertising artwork</w:t>
            </w:r>
          </w:p>
          <w:p w14:paraId="763B9ED7" w14:textId="0A8519F7" w:rsidR="00274045" w:rsidRPr="00274045" w:rsidRDefault="00274045" w:rsidP="15F4616A">
            <w:pPr>
              <w:pStyle w:val="TableheadingSP"/>
              <w:spacing w:line="240" w:lineRule="auto"/>
              <w:rPr>
                <w:b w:val="0"/>
                <w:bCs w:val="0"/>
                <w:sz w:val="22"/>
              </w:rPr>
            </w:pPr>
            <w:r w:rsidRPr="00274045">
              <w:rPr>
                <w:b w:val="0"/>
                <w:bCs w:val="0"/>
                <w:sz w:val="16"/>
                <w:szCs w:val="16"/>
              </w:rPr>
              <w:t>To be clear</w:t>
            </w:r>
            <w:r>
              <w:rPr>
                <w:b w:val="0"/>
                <w:bCs w:val="0"/>
                <w:sz w:val="16"/>
                <w:szCs w:val="16"/>
              </w:rPr>
              <w:t>,</w:t>
            </w:r>
            <w:r w:rsidRPr="00274045">
              <w:rPr>
                <w:b w:val="0"/>
                <w:bCs w:val="0"/>
                <w:sz w:val="16"/>
                <w:szCs w:val="16"/>
              </w:rPr>
              <w:t xml:space="preserve"> the Department may include disclaimers </w:t>
            </w:r>
            <w:r>
              <w:rPr>
                <w:b w:val="0"/>
                <w:bCs w:val="0"/>
                <w:sz w:val="16"/>
                <w:szCs w:val="16"/>
              </w:rPr>
              <w:t xml:space="preserve">in its publication </w:t>
            </w:r>
            <w:r w:rsidRPr="00274045">
              <w:rPr>
                <w:b w:val="0"/>
                <w:bCs w:val="0"/>
                <w:sz w:val="16"/>
                <w:szCs w:val="16"/>
              </w:rPr>
              <w:t>to indicate that the advertisement is a paid advertisement, and that the Department does not endorse any product, service or organisation described in the advertisement.</w:t>
            </w:r>
          </w:p>
        </w:tc>
        <w:tc>
          <w:tcPr>
            <w:tcW w:w="6237" w:type="dxa"/>
            <w:shd w:val="clear" w:color="auto" w:fill="FFFFFF" w:themeFill="background1"/>
          </w:tcPr>
          <w:p w14:paraId="3F02FB50" w14:textId="7D1EBB52" w:rsidR="007C47D8" w:rsidRPr="002B7616" w:rsidRDefault="007C47D8" w:rsidP="2AAF6FEF">
            <w:pPr>
              <w:spacing w:before="120" w:after="120" w:line="240" w:lineRule="auto"/>
              <w:rPr>
                <w:rFonts w:ascii="Arial" w:hAnsi="Arial" w:cs="Times New Roman"/>
                <w:i/>
                <w:iCs/>
                <w:lang w:eastAsia="zh-CN"/>
              </w:rPr>
            </w:pPr>
            <w:r w:rsidRPr="2AAF6FEF">
              <w:rPr>
                <w:rFonts w:ascii="Arial" w:hAnsi="Arial" w:cs="Times New Roman"/>
                <w:i/>
                <w:iCs/>
                <w:lang w:eastAsia="zh-CN"/>
              </w:rPr>
              <w:t>&lt;</w:t>
            </w:r>
            <w:r w:rsidRPr="2AAF6FEF">
              <w:rPr>
                <w:rFonts w:ascii="Arial" w:hAnsi="Arial" w:cs="Times New Roman"/>
                <w:i/>
                <w:iCs/>
                <w:highlight w:val="yellow"/>
                <w:lang w:eastAsia="zh-CN"/>
              </w:rPr>
              <w:t>Insert proposed text</w:t>
            </w:r>
            <w:r w:rsidR="2C619424" w:rsidRPr="2AAF6FEF">
              <w:rPr>
                <w:rFonts w:ascii="Arial" w:hAnsi="Arial" w:cs="Times New Roman"/>
                <w:i/>
                <w:iCs/>
                <w:highlight w:val="yellow"/>
                <w:lang w:eastAsia="zh-CN"/>
              </w:rPr>
              <w:t xml:space="preserve"> or artwork</w:t>
            </w:r>
            <w:r w:rsidRPr="2AAF6FEF">
              <w:rPr>
                <w:rFonts w:ascii="Arial" w:hAnsi="Arial" w:cs="Times New Roman"/>
                <w:i/>
                <w:iCs/>
                <w:highlight w:val="yellow"/>
                <w:lang w:eastAsia="zh-CN"/>
              </w:rPr>
              <w:t xml:space="preserve"> if it is available. Otherwise complete as “To be provided for evaluation in accordance with timing below”</w:t>
            </w:r>
            <w:r w:rsidRPr="2AAF6FEF">
              <w:rPr>
                <w:rFonts w:ascii="Arial" w:hAnsi="Arial" w:cs="Times New Roman"/>
                <w:i/>
                <w:iCs/>
                <w:lang w:eastAsia="zh-CN"/>
              </w:rPr>
              <w:t>&gt;</w:t>
            </w:r>
          </w:p>
          <w:p w14:paraId="4FFBEA34" w14:textId="4E523618" w:rsidR="2AAF6FEF" w:rsidRDefault="2AAF6FEF" w:rsidP="2AAF6FEF">
            <w:pPr>
              <w:spacing w:before="120" w:after="120" w:line="240" w:lineRule="auto"/>
              <w:rPr>
                <w:rFonts w:ascii="Arial" w:hAnsi="Arial" w:cs="Times New Roman"/>
                <w:i/>
                <w:iCs/>
                <w:lang w:eastAsia="zh-CN"/>
              </w:rPr>
            </w:pPr>
          </w:p>
          <w:p w14:paraId="3C456C37" w14:textId="77777777" w:rsidR="007C47D8" w:rsidRPr="002B7616" w:rsidRDefault="007C47D8" w:rsidP="00577A9B">
            <w:pPr>
              <w:spacing w:before="120" w:after="120" w:line="240" w:lineRule="auto"/>
              <w:rPr>
                <w:rFonts w:ascii="Arial" w:hAnsi="Arial" w:cs="Times New Roman"/>
                <w:bCs/>
                <w:i/>
                <w:lang w:eastAsia="zh-CN"/>
              </w:rPr>
            </w:pPr>
          </w:p>
          <w:p w14:paraId="3A46D36B" w14:textId="77777777" w:rsidR="007C47D8" w:rsidRPr="002B7616" w:rsidRDefault="007C47D8" w:rsidP="00577A9B">
            <w:pPr>
              <w:spacing w:before="120" w:after="120" w:line="240" w:lineRule="auto"/>
              <w:rPr>
                <w:rFonts w:ascii="Arial" w:hAnsi="Arial" w:cs="Times New Roman"/>
                <w:bCs/>
                <w:i/>
                <w:lang w:eastAsia="zh-CN"/>
              </w:rPr>
            </w:pPr>
          </w:p>
          <w:p w14:paraId="088C4B3C" w14:textId="77777777" w:rsidR="007C47D8" w:rsidRDefault="007C47D8" w:rsidP="00577A9B">
            <w:pPr>
              <w:spacing w:before="120" w:after="120" w:line="240" w:lineRule="auto"/>
              <w:rPr>
                <w:rFonts w:ascii="Arial" w:hAnsi="Arial" w:cs="Times New Roman"/>
                <w:bCs/>
                <w:i/>
                <w:lang w:eastAsia="zh-CN"/>
              </w:rPr>
            </w:pPr>
          </w:p>
          <w:p w14:paraId="6931BA2F" w14:textId="77777777" w:rsidR="002B7616" w:rsidRDefault="002B7616" w:rsidP="00577A9B">
            <w:pPr>
              <w:spacing w:before="120" w:after="120" w:line="240" w:lineRule="auto"/>
              <w:rPr>
                <w:rFonts w:ascii="Arial" w:hAnsi="Arial" w:cs="Times New Roman"/>
                <w:bCs/>
                <w:i/>
                <w:lang w:eastAsia="zh-CN"/>
              </w:rPr>
            </w:pPr>
          </w:p>
          <w:p w14:paraId="6849A247" w14:textId="092EF320" w:rsidR="002B7616" w:rsidRPr="002B7616" w:rsidRDefault="002B7616" w:rsidP="00577A9B">
            <w:pPr>
              <w:spacing w:before="120" w:after="120" w:line="240" w:lineRule="auto"/>
              <w:rPr>
                <w:rFonts w:ascii="Arial" w:hAnsi="Arial" w:cs="Times New Roman"/>
                <w:bCs/>
                <w:i/>
                <w:lang w:eastAsia="zh-CN"/>
              </w:rPr>
            </w:pPr>
          </w:p>
        </w:tc>
      </w:tr>
      <w:tr w:rsidR="007C47D8" w:rsidRPr="002B7616" w14:paraId="2AB96020" w14:textId="77777777" w:rsidTr="2AAF6FEF">
        <w:trPr>
          <w:cantSplit/>
          <w:tblHeader/>
        </w:trPr>
        <w:tc>
          <w:tcPr>
            <w:tcW w:w="2943"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tcPr>
          <w:p w14:paraId="23913D34" w14:textId="77777777" w:rsidR="007C47D8" w:rsidRPr="002B7616" w:rsidRDefault="007C47D8" w:rsidP="00577A9B">
            <w:pPr>
              <w:pStyle w:val="TableheadingSP"/>
              <w:spacing w:line="240" w:lineRule="auto"/>
              <w:rPr>
                <w:sz w:val="22"/>
              </w:rPr>
            </w:pPr>
            <w:r w:rsidRPr="002B7616">
              <w:rPr>
                <w:sz w:val="22"/>
              </w:rPr>
              <w:t>Date for final submission of proposed advertisement text</w:t>
            </w:r>
          </w:p>
        </w:tc>
        <w:tc>
          <w:tcPr>
            <w:tcW w:w="6237"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FFFFFF" w:themeFill="background1"/>
          </w:tcPr>
          <w:p w14:paraId="15E5C4BE" w14:textId="077A0D2B" w:rsidR="007C47D8" w:rsidRPr="002B7616" w:rsidRDefault="007C47D8" w:rsidP="006156F8">
            <w:pPr>
              <w:spacing w:before="120" w:after="120" w:line="240" w:lineRule="auto"/>
              <w:rPr>
                <w:rFonts w:ascii="Arial" w:hAnsi="Arial" w:cs="Times New Roman"/>
                <w:bCs/>
                <w:i/>
                <w:lang w:eastAsia="zh-CN"/>
              </w:rPr>
            </w:pPr>
            <w:r w:rsidRPr="002B7616">
              <w:rPr>
                <w:rFonts w:ascii="Arial" w:hAnsi="Arial" w:cs="Times New Roman"/>
                <w:bCs/>
                <w:i/>
                <w:lang w:eastAsia="zh-CN"/>
              </w:rPr>
              <w:t>&lt;</w:t>
            </w:r>
            <w:r w:rsidRPr="0078566C">
              <w:rPr>
                <w:rFonts w:ascii="Arial" w:hAnsi="Arial" w:cs="Times New Roman"/>
                <w:bCs/>
                <w:i/>
                <w:highlight w:val="yellow"/>
                <w:lang w:eastAsia="zh-CN"/>
              </w:rPr>
              <w:t xml:space="preserve">insert lead time required if proposed text </w:t>
            </w:r>
            <w:r w:rsidR="00960C91" w:rsidRPr="0078566C">
              <w:rPr>
                <w:rFonts w:ascii="Arial" w:hAnsi="Arial" w:cs="Times New Roman"/>
                <w:bCs/>
                <w:i/>
                <w:highlight w:val="yellow"/>
                <w:lang w:eastAsia="zh-CN"/>
              </w:rPr>
              <w:t xml:space="preserve">and/or artwork </w:t>
            </w:r>
            <w:r w:rsidRPr="0078566C">
              <w:rPr>
                <w:rFonts w:ascii="Arial" w:hAnsi="Arial" w:cs="Times New Roman"/>
                <w:bCs/>
                <w:i/>
                <w:highlight w:val="yellow"/>
                <w:lang w:eastAsia="zh-CN"/>
              </w:rPr>
              <w:t>not able to be provided e.g. 2 weeks before publication</w:t>
            </w:r>
            <w:r w:rsidRPr="002B7616">
              <w:rPr>
                <w:rFonts w:ascii="Arial" w:hAnsi="Arial" w:cs="Times New Roman"/>
                <w:bCs/>
                <w:i/>
                <w:lang w:eastAsia="zh-CN"/>
              </w:rPr>
              <w:t>&gt;</w:t>
            </w:r>
          </w:p>
        </w:tc>
      </w:tr>
    </w:tbl>
    <w:p w14:paraId="5834E0F9" w14:textId="24F857C2" w:rsidR="0060486F" w:rsidRPr="002B7616" w:rsidRDefault="0060486F" w:rsidP="0060486F">
      <w:pPr>
        <w:pStyle w:val="Heading2SP"/>
        <w:spacing w:before="360" w:after="120" w:line="240" w:lineRule="auto"/>
        <w:jc w:val="right"/>
        <w:rPr>
          <w:color w:val="1F3864"/>
          <w:spacing w:val="10"/>
          <w:sz w:val="22"/>
          <w:szCs w:val="22"/>
        </w:rPr>
      </w:pPr>
      <w:r w:rsidRPr="002B7616">
        <w:rPr>
          <w:color w:val="1F3864"/>
          <w:spacing w:val="10"/>
          <w:sz w:val="22"/>
          <w:szCs w:val="22"/>
        </w:rPr>
        <w:t xml:space="preserve">Item 3 – </w:t>
      </w:r>
      <w:r>
        <w:rPr>
          <w:color w:val="1F3864"/>
          <w:spacing w:val="10"/>
          <w:sz w:val="22"/>
          <w:szCs w:val="22"/>
        </w:rPr>
        <w:t>Tax invoice requirements</w:t>
      </w:r>
      <w:r w:rsidRPr="002B7616">
        <w:rPr>
          <w:color w:val="1F3864"/>
          <w:spacing w:val="10"/>
          <w:sz w:val="22"/>
          <w:szCs w:val="22"/>
        </w:rPr>
        <w:t xml:space="preserve"> </w:t>
      </w: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9067"/>
      </w:tblGrid>
      <w:tr w:rsidR="009A3D45" w:rsidRPr="002B4F99" w14:paraId="3CB9276D" w14:textId="77777777" w:rsidTr="00904A18">
        <w:tc>
          <w:tcPr>
            <w:tcW w:w="9067" w:type="dxa"/>
            <w:shd w:val="clear" w:color="auto" w:fill="auto"/>
          </w:tcPr>
          <w:p w14:paraId="2F2DDE3D" w14:textId="77777777" w:rsidR="009A3D45" w:rsidRDefault="009A3D45" w:rsidP="009A3D45">
            <w:pPr>
              <w:spacing w:before="120"/>
              <w:rPr>
                <w:rFonts w:ascii="Arial" w:hAnsi="Arial" w:cs="Arial"/>
                <w:i/>
              </w:rPr>
            </w:pPr>
            <w:r w:rsidRPr="006156F8">
              <w:rPr>
                <w:rFonts w:ascii="Arial" w:hAnsi="Arial" w:cs="Arial"/>
              </w:rPr>
              <w:t>&lt;</w:t>
            </w:r>
            <w:r w:rsidRPr="0078566C">
              <w:rPr>
                <w:rFonts w:ascii="Arial" w:hAnsi="Arial" w:cs="Arial"/>
                <w:i/>
                <w:highlight w:val="yellow"/>
              </w:rPr>
              <w:t>insert details of how tax invoice should be addressed and when it may be issued</w:t>
            </w:r>
            <w:r w:rsidRPr="006156F8">
              <w:rPr>
                <w:rFonts w:ascii="Arial" w:hAnsi="Arial" w:cs="Arial"/>
                <w:i/>
              </w:rPr>
              <w:t xml:space="preserve">&gt; </w:t>
            </w:r>
          </w:p>
          <w:p w14:paraId="0DB39072" w14:textId="77777777" w:rsidR="009A3D45" w:rsidRPr="002B4F99" w:rsidRDefault="009A3D45" w:rsidP="002B4F99">
            <w:pPr>
              <w:rPr>
                <w:rFonts w:ascii="Arial" w:hAnsi="Arial" w:cs="Arial"/>
                <w:highlight w:val="green"/>
              </w:rPr>
            </w:pPr>
          </w:p>
        </w:tc>
      </w:tr>
    </w:tbl>
    <w:p w14:paraId="33736016" w14:textId="5374E145" w:rsidR="008E5A6E" w:rsidRPr="002B7616" w:rsidRDefault="008E5A6E" w:rsidP="008E5A6E">
      <w:pPr>
        <w:pStyle w:val="Heading2SP"/>
        <w:spacing w:before="360" w:after="120" w:line="240" w:lineRule="auto"/>
        <w:jc w:val="right"/>
        <w:rPr>
          <w:color w:val="1F3864"/>
          <w:spacing w:val="10"/>
          <w:sz w:val="22"/>
          <w:szCs w:val="22"/>
        </w:rPr>
      </w:pPr>
      <w:r w:rsidRPr="002B7616">
        <w:rPr>
          <w:color w:val="1F3864"/>
          <w:spacing w:val="10"/>
          <w:sz w:val="22"/>
          <w:szCs w:val="22"/>
        </w:rPr>
        <w:t xml:space="preserve">Item </w:t>
      </w:r>
      <w:r w:rsidR="0060486F">
        <w:rPr>
          <w:color w:val="1F3864"/>
          <w:spacing w:val="10"/>
          <w:sz w:val="22"/>
          <w:szCs w:val="22"/>
        </w:rPr>
        <w:t>4</w:t>
      </w:r>
      <w:r w:rsidR="0060486F" w:rsidRPr="002B7616">
        <w:rPr>
          <w:color w:val="1F3864"/>
          <w:spacing w:val="10"/>
          <w:sz w:val="22"/>
          <w:szCs w:val="22"/>
        </w:rPr>
        <w:t xml:space="preserve"> </w:t>
      </w:r>
      <w:r w:rsidRPr="002B7616">
        <w:rPr>
          <w:color w:val="1F3864"/>
          <w:spacing w:val="10"/>
          <w:sz w:val="22"/>
          <w:szCs w:val="22"/>
        </w:rPr>
        <w:t>– Fees</w:t>
      </w:r>
      <w:r w:rsidR="00424CF4" w:rsidRPr="002B7616">
        <w:rPr>
          <w:color w:val="1F3864"/>
          <w:spacing w:val="10"/>
          <w:sz w:val="22"/>
          <w:szCs w:val="22"/>
        </w:rPr>
        <w:t xml:space="preserve"> </w:t>
      </w: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819"/>
        <w:gridCol w:w="4248"/>
      </w:tblGrid>
      <w:tr w:rsidR="0060486F" w:rsidRPr="002B7616" w14:paraId="2F9D23A7" w14:textId="77777777" w:rsidTr="006156F8">
        <w:tc>
          <w:tcPr>
            <w:tcW w:w="4819" w:type="dxa"/>
            <w:shd w:val="clear" w:color="auto" w:fill="D9E2F3"/>
          </w:tcPr>
          <w:p w14:paraId="30AF7BAE" w14:textId="3626A169" w:rsidR="0060486F" w:rsidRPr="002B7616" w:rsidRDefault="0060486F" w:rsidP="00FB7EA2">
            <w:pPr>
              <w:pStyle w:val="TableheadingSP"/>
              <w:spacing w:line="240" w:lineRule="auto"/>
              <w:rPr>
                <w:rFonts w:cs="Arial"/>
                <w:sz w:val="22"/>
              </w:rPr>
            </w:pPr>
            <w:r w:rsidRPr="002B7616">
              <w:rPr>
                <w:rFonts w:cs="Arial"/>
                <w:sz w:val="22"/>
              </w:rPr>
              <w:t xml:space="preserve">Fees </w:t>
            </w:r>
            <w:r w:rsidRPr="002B7616">
              <w:rPr>
                <w:rFonts w:cs="Arial"/>
                <w:sz w:val="22"/>
              </w:rPr>
              <w:br/>
              <w:t>(ex. GST)</w:t>
            </w:r>
          </w:p>
        </w:tc>
        <w:tc>
          <w:tcPr>
            <w:tcW w:w="4248" w:type="dxa"/>
            <w:shd w:val="clear" w:color="auto" w:fill="D9E2F3"/>
          </w:tcPr>
          <w:p w14:paraId="06A97FEC" w14:textId="7B41CE82" w:rsidR="0060486F" w:rsidRPr="002B7616" w:rsidRDefault="0060486F" w:rsidP="00FB7EA2">
            <w:pPr>
              <w:pStyle w:val="TableheadingSP"/>
              <w:spacing w:line="240" w:lineRule="auto"/>
              <w:rPr>
                <w:rFonts w:cs="Arial"/>
                <w:sz w:val="22"/>
              </w:rPr>
            </w:pPr>
            <w:r w:rsidRPr="002B7616">
              <w:rPr>
                <w:rFonts w:cs="Arial"/>
                <w:sz w:val="22"/>
              </w:rPr>
              <w:t>Payment due</w:t>
            </w:r>
          </w:p>
        </w:tc>
      </w:tr>
      <w:tr w:rsidR="0060486F" w:rsidRPr="002B7616" w14:paraId="16A930AD" w14:textId="77777777" w:rsidTr="006156F8">
        <w:tc>
          <w:tcPr>
            <w:tcW w:w="4819" w:type="dxa"/>
            <w:shd w:val="clear" w:color="auto" w:fill="auto"/>
          </w:tcPr>
          <w:p w14:paraId="3A6D89DF" w14:textId="5893F9DC" w:rsidR="0060486F" w:rsidRPr="002B7616" w:rsidRDefault="0060486F" w:rsidP="00FB7EA2">
            <w:pPr>
              <w:rPr>
                <w:rFonts w:ascii="Arial" w:hAnsi="Arial" w:cs="Arial"/>
              </w:rPr>
            </w:pPr>
            <w:r w:rsidRPr="002B7616">
              <w:rPr>
                <w:rFonts w:ascii="Arial" w:hAnsi="Arial" w:cs="Arial"/>
              </w:rPr>
              <w:t>&lt;</w:t>
            </w:r>
            <w:r w:rsidRPr="002B7616">
              <w:rPr>
                <w:rFonts w:ascii="Arial" w:hAnsi="Arial" w:cs="Arial"/>
                <w:i/>
              </w:rPr>
              <w:t>insert details here</w:t>
            </w:r>
            <w:r w:rsidRPr="002B7616">
              <w:rPr>
                <w:rFonts w:ascii="Arial" w:hAnsi="Arial" w:cs="Arial"/>
              </w:rPr>
              <w:t>&gt;</w:t>
            </w:r>
          </w:p>
        </w:tc>
        <w:tc>
          <w:tcPr>
            <w:tcW w:w="4248" w:type="dxa"/>
          </w:tcPr>
          <w:p w14:paraId="3893BC3D" w14:textId="6F57262D" w:rsidR="0060486F" w:rsidRPr="002B7616" w:rsidRDefault="0060486F" w:rsidP="00FB7EA2">
            <w:pPr>
              <w:rPr>
                <w:rFonts w:ascii="Arial" w:hAnsi="Arial" w:cs="Arial"/>
              </w:rPr>
            </w:pPr>
            <w:r w:rsidRPr="002B7616">
              <w:rPr>
                <w:rFonts w:ascii="Arial" w:hAnsi="Arial" w:cs="Arial"/>
              </w:rPr>
              <w:t>&lt;</w:t>
            </w:r>
            <w:r w:rsidRPr="002B7616">
              <w:rPr>
                <w:rFonts w:ascii="Arial" w:hAnsi="Arial" w:cs="Arial"/>
                <w:i/>
              </w:rPr>
              <w:t>insert date</w:t>
            </w:r>
            <w:r w:rsidRPr="002B7616">
              <w:rPr>
                <w:rFonts w:ascii="Arial" w:hAnsi="Arial" w:cs="Arial"/>
              </w:rPr>
              <w:t>&gt;</w:t>
            </w:r>
          </w:p>
        </w:tc>
      </w:tr>
      <w:tr w:rsidR="0060486F" w:rsidRPr="002B7616" w14:paraId="7C9D14C8" w14:textId="77777777" w:rsidTr="006156F8">
        <w:tc>
          <w:tcPr>
            <w:tcW w:w="4819" w:type="dxa"/>
            <w:shd w:val="clear" w:color="auto" w:fill="auto"/>
          </w:tcPr>
          <w:p w14:paraId="316989AD" w14:textId="5A8507C1" w:rsidR="0060486F" w:rsidRPr="002B7616" w:rsidRDefault="0060486F" w:rsidP="00FB7EA2">
            <w:pPr>
              <w:rPr>
                <w:rFonts w:ascii="Arial" w:hAnsi="Arial" w:cs="Arial"/>
              </w:rPr>
            </w:pPr>
          </w:p>
        </w:tc>
        <w:tc>
          <w:tcPr>
            <w:tcW w:w="4248" w:type="dxa"/>
          </w:tcPr>
          <w:p w14:paraId="254253FF" w14:textId="77777777" w:rsidR="0060486F" w:rsidRPr="002B7616" w:rsidRDefault="0060486F" w:rsidP="00FB7EA2">
            <w:pPr>
              <w:rPr>
                <w:rFonts w:ascii="Arial" w:hAnsi="Arial" w:cs="Arial"/>
              </w:rPr>
            </w:pPr>
          </w:p>
        </w:tc>
      </w:tr>
    </w:tbl>
    <w:p w14:paraId="1E1ADA4F" w14:textId="1E00ACA1" w:rsidR="00ED7868" w:rsidRDefault="00ED7868">
      <w:pPr>
        <w:rPr>
          <w:rFonts w:ascii="Arial" w:eastAsia="Cambria" w:hAnsi="Arial" w:cs="Arial"/>
          <w:b/>
          <w:color w:val="0070C0"/>
          <w:lang w:val="en-US"/>
        </w:rPr>
      </w:pPr>
      <w:r>
        <w:rPr>
          <w:rFonts w:ascii="Arial" w:eastAsia="Cambria" w:hAnsi="Arial" w:cs="Arial"/>
          <w:b/>
          <w:color w:val="0070C0"/>
          <w:lang w:val="en-US"/>
        </w:rPr>
        <w:br w:type="page"/>
      </w:r>
    </w:p>
    <w:p w14:paraId="3C5544C7" w14:textId="6133DFBA" w:rsidR="004F73D3" w:rsidRPr="00676C87" w:rsidRDefault="00190861" w:rsidP="00676C87">
      <w:pPr>
        <w:jc w:val="right"/>
        <w:rPr>
          <w:rFonts w:ascii="Arial" w:hAnsi="Arial" w:cs="Times New Roman"/>
          <w:bCs/>
          <w:color w:val="1F3864"/>
          <w:spacing w:val="10"/>
          <w:sz w:val="28"/>
          <w:szCs w:val="24"/>
          <w:lang w:eastAsia="zh-CN"/>
        </w:rPr>
      </w:pPr>
      <w:r w:rsidRPr="00676C87">
        <w:rPr>
          <w:rFonts w:ascii="Arial" w:hAnsi="Arial" w:cs="Times New Roman"/>
          <w:bCs/>
          <w:color w:val="1F3864"/>
          <w:spacing w:val="10"/>
          <w:sz w:val="28"/>
          <w:szCs w:val="24"/>
          <w:lang w:eastAsia="zh-CN"/>
        </w:rPr>
        <w:lastRenderedPageBreak/>
        <w:t xml:space="preserve">Terms and </w:t>
      </w:r>
      <w:r w:rsidR="00ED4B44" w:rsidRPr="00676C87">
        <w:rPr>
          <w:rFonts w:ascii="Arial" w:hAnsi="Arial" w:cs="Times New Roman"/>
          <w:bCs/>
          <w:color w:val="1F3864"/>
          <w:spacing w:val="10"/>
          <w:sz w:val="28"/>
          <w:szCs w:val="24"/>
          <w:lang w:eastAsia="zh-CN"/>
        </w:rPr>
        <w:t>Conditions</w:t>
      </w:r>
    </w:p>
    <w:p w14:paraId="281EEE76" w14:textId="34B53227" w:rsidR="009664AC" w:rsidRPr="002B7616" w:rsidRDefault="009664AC" w:rsidP="009664AC">
      <w:pPr>
        <w:pStyle w:val="HicksonsHeading1"/>
        <w:keepNext/>
        <w:numPr>
          <w:ilvl w:val="0"/>
          <w:numId w:val="8"/>
        </w:numPr>
        <w:pBdr>
          <w:bottom w:val="single" w:sz="2" w:space="1" w:color="8EAADB"/>
        </w:pBdr>
        <w:jc w:val="left"/>
        <w:rPr>
          <w:color w:val="1F3864"/>
          <w:spacing w:val="10"/>
          <w:lang w:val="en-US"/>
        </w:rPr>
      </w:pPr>
      <w:r w:rsidRPr="002B7616">
        <w:rPr>
          <w:color w:val="1F3864"/>
          <w:spacing w:val="10"/>
          <w:lang w:val="en-US"/>
        </w:rPr>
        <w:t xml:space="preserve">Placement of advertisement </w:t>
      </w:r>
    </w:p>
    <w:p w14:paraId="6E7C03E5" w14:textId="262A5B6A" w:rsidR="00FB7EA2" w:rsidRPr="002B7616" w:rsidRDefault="007D29EE" w:rsidP="007D29EE">
      <w:pPr>
        <w:pStyle w:val="HicksonsHeading2"/>
        <w:numPr>
          <w:ilvl w:val="1"/>
          <w:numId w:val="8"/>
        </w:numPr>
        <w:jc w:val="left"/>
        <w:rPr>
          <w:b/>
          <w:bCs/>
        </w:rPr>
      </w:pPr>
      <w:r w:rsidRPr="002B7616">
        <w:t>(</w:t>
      </w:r>
      <w:r w:rsidR="00FB7EA2" w:rsidRPr="002B7616">
        <w:rPr>
          <w:b/>
          <w:bCs/>
        </w:rPr>
        <w:t xml:space="preserve">Submission of proposed </w:t>
      </w:r>
      <w:r w:rsidR="00304B3D" w:rsidRPr="002B7616">
        <w:rPr>
          <w:b/>
          <w:bCs/>
        </w:rPr>
        <w:t>advertisement</w:t>
      </w:r>
      <w:r w:rsidRPr="002B7616">
        <w:t>)</w:t>
      </w:r>
      <w:r w:rsidRPr="002B7616">
        <w:rPr>
          <w:b/>
          <w:bCs/>
        </w:rPr>
        <w:t xml:space="preserve"> </w:t>
      </w:r>
      <w:r w:rsidR="007C47D8" w:rsidRPr="002B7616">
        <w:t>If the proposed advertisement is not already set out in Item 2 of the Schedule,</w:t>
      </w:r>
      <w:r w:rsidR="007C47D8" w:rsidRPr="002B7616">
        <w:rPr>
          <w:b/>
          <w:bCs/>
        </w:rPr>
        <w:t xml:space="preserve"> </w:t>
      </w:r>
      <w:r w:rsidR="007C47D8" w:rsidRPr="002B7616">
        <w:t>y</w:t>
      </w:r>
      <w:r w:rsidR="00FC3E1D" w:rsidRPr="002B7616">
        <w:t xml:space="preserve">ou must </w:t>
      </w:r>
      <w:r w:rsidR="00C8475F" w:rsidRPr="002B7616">
        <w:t>provide</w:t>
      </w:r>
      <w:r w:rsidR="00FC3E1D" w:rsidRPr="002B7616">
        <w:t xml:space="preserve"> </w:t>
      </w:r>
      <w:r w:rsidR="00304B3D" w:rsidRPr="002B7616">
        <w:t xml:space="preserve">the </w:t>
      </w:r>
      <w:r w:rsidR="007C47D8" w:rsidRPr="002B7616">
        <w:t>proposed</w:t>
      </w:r>
      <w:r w:rsidR="00304B3D" w:rsidRPr="002B7616">
        <w:t xml:space="preserve"> </w:t>
      </w:r>
      <w:r w:rsidR="007C47D8" w:rsidRPr="002B7616">
        <w:t xml:space="preserve">advertisement </w:t>
      </w:r>
      <w:r w:rsidR="00FC3E1D" w:rsidRPr="002B7616">
        <w:t>(</w:t>
      </w:r>
      <w:r w:rsidR="00FC3E1D" w:rsidRPr="002B7616">
        <w:rPr>
          <w:b/>
          <w:bCs/>
        </w:rPr>
        <w:t>Proposed Advertisement</w:t>
      </w:r>
      <w:r w:rsidR="00FC3E1D" w:rsidRPr="002B7616">
        <w:t>) by the date specified in</w:t>
      </w:r>
      <w:r w:rsidR="002B7616" w:rsidRPr="002B7616">
        <w:t xml:space="preserve"> that item</w:t>
      </w:r>
      <w:r w:rsidR="00FC3E1D" w:rsidRPr="002B7616">
        <w:t xml:space="preserve"> </w:t>
      </w:r>
      <w:r w:rsidR="00304B3D" w:rsidRPr="002B7616">
        <w:t>(</w:t>
      </w:r>
      <w:r w:rsidR="00FC3E1D" w:rsidRPr="002B7616">
        <w:t xml:space="preserve">or such other date as reasonably notified by the </w:t>
      </w:r>
      <w:r w:rsidR="00577A9B">
        <w:t>Department</w:t>
      </w:r>
      <w:r w:rsidR="00304B3D" w:rsidRPr="002B7616">
        <w:t>)</w:t>
      </w:r>
      <w:r w:rsidR="00FC3E1D" w:rsidRPr="002B7616">
        <w:t xml:space="preserve">. The </w:t>
      </w:r>
      <w:r w:rsidR="004049C3" w:rsidRPr="002B7616">
        <w:t xml:space="preserve">Proposed Advertisement </w:t>
      </w:r>
      <w:r w:rsidR="00FC3E1D" w:rsidRPr="002B7616">
        <w:t>must comply with requirements set out in the Schedule</w:t>
      </w:r>
      <w:r w:rsidR="00304B3D" w:rsidRPr="002B7616">
        <w:t xml:space="preserve">, the Department’s policies and any requirements </w:t>
      </w:r>
      <w:r w:rsidR="004049C3" w:rsidRPr="002B7616">
        <w:t>reasonably notified</w:t>
      </w:r>
      <w:r w:rsidR="002B7616" w:rsidRPr="002B7616">
        <w:t xml:space="preserve"> by us</w:t>
      </w:r>
      <w:r w:rsidR="004049C3" w:rsidRPr="002B7616">
        <w:t>.</w:t>
      </w:r>
      <w:r w:rsidR="00304B3D" w:rsidRPr="002B7616">
        <w:t xml:space="preserve"> </w:t>
      </w:r>
    </w:p>
    <w:p w14:paraId="78DAF8CC" w14:textId="20D8926D" w:rsidR="007D29EE" w:rsidRPr="002B7616" w:rsidRDefault="007D29EE" w:rsidP="007D29EE">
      <w:pPr>
        <w:pStyle w:val="HicksonsHeading2"/>
        <w:numPr>
          <w:ilvl w:val="1"/>
          <w:numId w:val="8"/>
        </w:numPr>
        <w:jc w:val="left"/>
      </w:pPr>
      <w:r w:rsidRPr="002B7616">
        <w:t>(</w:t>
      </w:r>
      <w:r w:rsidR="004049C3" w:rsidRPr="002B7616">
        <w:rPr>
          <w:b/>
          <w:bCs/>
        </w:rPr>
        <w:t xml:space="preserve">Final </w:t>
      </w:r>
      <w:r w:rsidR="009C07D6" w:rsidRPr="002B7616">
        <w:rPr>
          <w:b/>
          <w:bCs/>
        </w:rPr>
        <w:t>approval</w:t>
      </w:r>
      <w:r w:rsidRPr="002B7616">
        <w:t>)</w:t>
      </w:r>
      <w:r w:rsidR="00FC3E1D" w:rsidRPr="002B7616">
        <w:t xml:space="preserve"> The </w:t>
      </w:r>
      <w:r w:rsidR="00577A9B">
        <w:t>Department</w:t>
      </w:r>
      <w:r w:rsidR="00577A9B" w:rsidRPr="002B7616">
        <w:t xml:space="preserve"> </w:t>
      </w:r>
      <w:r w:rsidR="004049C3" w:rsidRPr="002B7616">
        <w:t xml:space="preserve">will evaluate the Proposed Advertisement to determine if it complies with </w:t>
      </w:r>
      <w:r w:rsidR="00304B3D" w:rsidRPr="002B7616">
        <w:t>necessary requirements</w:t>
      </w:r>
      <w:r w:rsidR="004049C3" w:rsidRPr="002B7616">
        <w:t xml:space="preserve">. The </w:t>
      </w:r>
      <w:r w:rsidR="000C7F42">
        <w:t>Department</w:t>
      </w:r>
      <w:r w:rsidR="000C7F42" w:rsidRPr="002B7616">
        <w:t xml:space="preserve"> </w:t>
      </w:r>
      <w:r w:rsidR="004049C3" w:rsidRPr="002B7616">
        <w:t xml:space="preserve">will have discretion as to the final form of the advertisement and its placement within the </w:t>
      </w:r>
      <w:r w:rsidR="005D6CEF">
        <w:t>Department publication</w:t>
      </w:r>
      <w:r w:rsidR="004049C3" w:rsidRPr="002B7616">
        <w:t xml:space="preserve">. </w:t>
      </w:r>
    </w:p>
    <w:p w14:paraId="70932EB3" w14:textId="2F7623EF" w:rsidR="007D29EE" w:rsidRPr="002B7616" w:rsidRDefault="007D29EE" w:rsidP="007D29EE">
      <w:pPr>
        <w:pStyle w:val="HicksonsHeading2"/>
        <w:numPr>
          <w:ilvl w:val="1"/>
          <w:numId w:val="8"/>
        </w:numPr>
        <w:jc w:val="left"/>
        <w:rPr>
          <w:b/>
          <w:bCs/>
        </w:rPr>
      </w:pPr>
      <w:r w:rsidRPr="002B7616">
        <w:t>(</w:t>
      </w:r>
      <w:r w:rsidR="00FC3E1D" w:rsidRPr="002B7616">
        <w:rPr>
          <w:b/>
          <w:bCs/>
        </w:rPr>
        <w:t>Non-publication</w:t>
      </w:r>
      <w:r w:rsidRPr="002B7616">
        <w:t>)</w:t>
      </w:r>
      <w:r w:rsidRPr="002B7616">
        <w:rPr>
          <w:b/>
          <w:bCs/>
        </w:rPr>
        <w:t xml:space="preserve"> </w:t>
      </w:r>
      <w:r w:rsidR="00FC3E1D" w:rsidRPr="002B7616">
        <w:t xml:space="preserve">We may in our absolute discretion not publish or remove any already published advertisement in the </w:t>
      </w:r>
      <w:r w:rsidR="005D6CEF">
        <w:t>Department publication</w:t>
      </w:r>
      <w:r w:rsidR="00FC3E1D" w:rsidRPr="002B7616">
        <w:t xml:space="preserve">.  </w:t>
      </w:r>
    </w:p>
    <w:p w14:paraId="72DC02B3" w14:textId="27599771" w:rsidR="00FC3E1D" w:rsidRPr="002B7616" w:rsidRDefault="00FC3E1D" w:rsidP="00FC3E1D">
      <w:pPr>
        <w:pStyle w:val="HicksonsHeading2"/>
        <w:numPr>
          <w:ilvl w:val="1"/>
          <w:numId w:val="8"/>
        </w:numPr>
        <w:jc w:val="left"/>
      </w:pPr>
      <w:r w:rsidRPr="002B7616">
        <w:t>(</w:t>
      </w:r>
      <w:r w:rsidR="00DD6F15" w:rsidRPr="002B7616">
        <w:rPr>
          <w:b/>
          <w:bCs/>
        </w:rPr>
        <w:t>Department can include d</w:t>
      </w:r>
      <w:r w:rsidRPr="002B7616">
        <w:rPr>
          <w:b/>
          <w:bCs/>
        </w:rPr>
        <w:t>isclaimers</w:t>
      </w:r>
      <w:r w:rsidRPr="002B7616">
        <w:t>) We may include disclaimer</w:t>
      </w:r>
      <w:r w:rsidR="004049C3" w:rsidRPr="002B7616">
        <w:t>s as required to comply with Department policies. These may include disclaimers</w:t>
      </w:r>
      <w:r w:rsidRPr="002B7616">
        <w:t xml:space="preserve"> </w:t>
      </w:r>
      <w:r w:rsidR="004049C3" w:rsidRPr="002B7616">
        <w:t>to indicate that the advertisement is a paid advertisement, and that the Department does not endorse any product</w:t>
      </w:r>
      <w:r w:rsidR="00304B3D" w:rsidRPr="002B7616">
        <w:t>,</w:t>
      </w:r>
      <w:r w:rsidR="004049C3" w:rsidRPr="002B7616">
        <w:t xml:space="preserve"> service</w:t>
      </w:r>
      <w:r w:rsidR="00304B3D" w:rsidRPr="002B7616">
        <w:t xml:space="preserve"> or organisation</w:t>
      </w:r>
      <w:r w:rsidR="004049C3" w:rsidRPr="002B7616">
        <w:t xml:space="preserve"> described in the advertisement. </w:t>
      </w:r>
    </w:p>
    <w:p w14:paraId="1E82D083" w14:textId="0A569F56" w:rsidR="00DD6F15" w:rsidRPr="002B7616" w:rsidRDefault="00DD6F15" w:rsidP="00DD6F15">
      <w:pPr>
        <w:pStyle w:val="HicksonsHeading2"/>
        <w:numPr>
          <w:ilvl w:val="1"/>
          <w:numId w:val="8"/>
        </w:numPr>
        <w:jc w:val="left"/>
        <w:rPr>
          <w:rFonts w:eastAsia="Cambria"/>
          <w:bCs/>
          <w:lang w:val="en-US"/>
        </w:rPr>
      </w:pPr>
      <w:r w:rsidRPr="002B7616">
        <w:t>(</w:t>
      </w:r>
      <w:r w:rsidR="009F3735" w:rsidRPr="002B7616">
        <w:rPr>
          <w:b/>
          <w:bCs/>
        </w:rPr>
        <w:t>You are responsible for advertisement</w:t>
      </w:r>
      <w:r w:rsidRPr="002B7616">
        <w:t xml:space="preserve">) You represent and warrant that no third party will make any claim against the Department arising out of </w:t>
      </w:r>
      <w:r w:rsidR="00C8475F" w:rsidRPr="002B7616">
        <w:t xml:space="preserve">or in connection with </w:t>
      </w:r>
      <w:r w:rsidRPr="002B7616">
        <w:t xml:space="preserve">publishing the advertisement. </w:t>
      </w:r>
    </w:p>
    <w:p w14:paraId="75A79A88" w14:textId="7C28401B" w:rsidR="009C07D6" w:rsidRPr="002B7616" w:rsidRDefault="009C07D6" w:rsidP="009C07D6">
      <w:pPr>
        <w:pStyle w:val="HicksonsHeading1"/>
        <w:keepNext/>
        <w:numPr>
          <w:ilvl w:val="0"/>
          <w:numId w:val="8"/>
        </w:numPr>
        <w:pBdr>
          <w:bottom w:val="single" w:sz="2" w:space="1" w:color="8EAADB"/>
        </w:pBdr>
        <w:jc w:val="left"/>
        <w:rPr>
          <w:color w:val="1F3864"/>
          <w:spacing w:val="10"/>
          <w:lang w:val="en-US"/>
        </w:rPr>
      </w:pPr>
      <w:r w:rsidRPr="002B7616">
        <w:rPr>
          <w:color w:val="1F3864"/>
          <w:spacing w:val="10"/>
          <w:lang w:val="en-US"/>
        </w:rPr>
        <w:t>Department policies</w:t>
      </w:r>
    </w:p>
    <w:p w14:paraId="39E05CC0" w14:textId="5D460BF4" w:rsidR="009C07D6" w:rsidRPr="002B7616" w:rsidRDefault="00442783" w:rsidP="00442783">
      <w:pPr>
        <w:pStyle w:val="HicksonsHeading2"/>
        <w:numPr>
          <w:ilvl w:val="1"/>
          <w:numId w:val="8"/>
        </w:numPr>
        <w:jc w:val="left"/>
      </w:pPr>
      <w:r w:rsidRPr="002B7616">
        <w:t>(</w:t>
      </w:r>
      <w:r w:rsidRPr="002B7616">
        <w:rPr>
          <w:b/>
          <w:bCs/>
        </w:rPr>
        <w:t>Compliance with policies</w:t>
      </w:r>
      <w:r w:rsidRPr="002B7616">
        <w:t xml:space="preserve">) </w:t>
      </w:r>
      <w:r w:rsidR="009C07D6" w:rsidRPr="002B7616">
        <w:t>You will comply with all relevant policies and guidelines of the Department as identified at: https://education.nsw.gov.au/policy-library and as amended from time to time.  This includes policies and guidelines relating to:</w:t>
      </w:r>
    </w:p>
    <w:p w14:paraId="6F5309A3" w14:textId="0672B413" w:rsidR="009C07D6" w:rsidRPr="002B7616" w:rsidRDefault="00274045" w:rsidP="00274045">
      <w:pPr>
        <w:pStyle w:val="HicksonsHeading3"/>
        <w:numPr>
          <w:ilvl w:val="2"/>
          <w:numId w:val="8"/>
        </w:numPr>
        <w:spacing w:before="120"/>
        <w:jc w:val="left"/>
      </w:pPr>
      <w:r w:rsidRPr="00274045">
        <w:t>Commercial Arrangements, Sponsorship and Donations</w:t>
      </w:r>
      <w:r w:rsidR="009C07D6" w:rsidRPr="002B7616">
        <w:t xml:space="preserve">; </w:t>
      </w:r>
      <w:r w:rsidR="007D29EE" w:rsidRPr="002B7616">
        <w:t>and</w:t>
      </w:r>
    </w:p>
    <w:p w14:paraId="73196046" w14:textId="22BED767" w:rsidR="009C07D6" w:rsidRPr="002B7616" w:rsidRDefault="009C07D6" w:rsidP="007D29EE">
      <w:pPr>
        <w:pStyle w:val="HicksonsHeading3"/>
        <w:numPr>
          <w:ilvl w:val="2"/>
          <w:numId w:val="8"/>
        </w:numPr>
        <w:spacing w:before="120"/>
        <w:jc w:val="left"/>
      </w:pPr>
      <w:r w:rsidRPr="002B7616">
        <w:t>Code of Conduct</w:t>
      </w:r>
      <w:r w:rsidR="007D29EE" w:rsidRPr="002B7616">
        <w:t>.</w:t>
      </w:r>
    </w:p>
    <w:p w14:paraId="6D53260B" w14:textId="051DF099" w:rsidR="00FC3E1D" w:rsidRPr="002B7616" w:rsidRDefault="00FC3E1D" w:rsidP="00FC3E1D">
      <w:pPr>
        <w:pStyle w:val="HicksonsHeading2"/>
        <w:numPr>
          <w:ilvl w:val="1"/>
          <w:numId w:val="8"/>
        </w:numPr>
        <w:jc w:val="left"/>
      </w:pPr>
      <w:r w:rsidRPr="002B7616">
        <w:t>(</w:t>
      </w:r>
      <w:r w:rsidRPr="002B7616">
        <w:rPr>
          <w:b/>
          <w:bCs/>
        </w:rPr>
        <w:t>Conflict of interest</w:t>
      </w:r>
      <w:r w:rsidRPr="002B7616">
        <w:t>) You warrant that</w:t>
      </w:r>
      <w:r w:rsidR="005D6CEF">
        <w:t>,</w:t>
      </w:r>
      <w:r w:rsidRPr="002B7616">
        <w:t xml:space="preserve"> to the best of your knowledge, information and belief, no conflict of interest exists or is likely to arise in the performance of </w:t>
      </w:r>
      <w:r w:rsidR="005D6CEF">
        <w:t xml:space="preserve">your </w:t>
      </w:r>
      <w:r w:rsidRPr="002B7616">
        <w:t xml:space="preserve">obligations under this agreement. If an actual, perceived or potential conflict arises, you will immediately notify the </w:t>
      </w:r>
      <w:r w:rsidR="005D6CEF">
        <w:t>Department</w:t>
      </w:r>
      <w:r w:rsidRPr="002B7616">
        <w:t xml:space="preserve">, in writing, fully detailing the conflict. The </w:t>
      </w:r>
      <w:r w:rsidR="000C7F42">
        <w:t>Department, through its contact,</w:t>
      </w:r>
      <w:r w:rsidR="000C7F42" w:rsidRPr="002B7616">
        <w:t xml:space="preserve"> </w:t>
      </w:r>
      <w:r w:rsidRPr="002B7616">
        <w:t>will then determine how to deal with the conflict.</w:t>
      </w:r>
      <w:r w:rsidR="00960C91">
        <w:t xml:space="preserve"> You must comply with our directions in dealing with the conflict.</w:t>
      </w:r>
    </w:p>
    <w:p w14:paraId="1D7F6637" w14:textId="77777777" w:rsidR="00FB7EA2" w:rsidRPr="002B7616" w:rsidRDefault="00FB7EA2" w:rsidP="00FB7EA2">
      <w:pPr>
        <w:pStyle w:val="HicksonsHeading1"/>
        <w:keepNext/>
        <w:numPr>
          <w:ilvl w:val="0"/>
          <w:numId w:val="8"/>
        </w:numPr>
        <w:pBdr>
          <w:bottom w:val="single" w:sz="2" w:space="1" w:color="8EAADB"/>
        </w:pBdr>
        <w:jc w:val="left"/>
        <w:rPr>
          <w:color w:val="1F3864"/>
          <w:spacing w:val="10"/>
          <w:lang w:val="en-US"/>
        </w:rPr>
      </w:pPr>
      <w:r w:rsidRPr="002B7616">
        <w:rPr>
          <w:color w:val="1F3864"/>
          <w:spacing w:val="10"/>
          <w:lang w:val="en-US"/>
        </w:rPr>
        <w:t xml:space="preserve">Payment </w:t>
      </w:r>
    </w:p>
    <w:p w14:paraId="4F595EE4" w14:textId="77F637DA" w:rsidR="00442783" w:rsidRPr="002B7616" w:rsidRDefault="00442783" w:rsidP="00F43D4B">
      <w:pPr>
        <w:pStyle w:val="HicksonsHeading2"/>
        <w:numPr>
          <w:ilvl w:val="1"/>
          <w:numId w:val="8"/>
        </w:numPr>
        <w:jc w:val="left"/>
      </w:pPr>
      <w:r w:rsidRPr="002B7616">
        <w:t>(</w:t>
      </w:r>
      <w:r w:rsidRPr="002B7616">
        <w:rPr>
          <w:b/>
          <w:bCs/>
        </w:rPr>
        <w:t>Invoice and payment</w:t>
      </w:r>
      <w:r w:rsidRPr="002B7616">
        <w:t>) We will issue an invoice for payment in advance of any advertisement being published</w:t>
      </w:r>
      <w:r w:rsidR="0060486F">
        <w:t xml:space="preserve"> in accordance with Item 3 of the Schedule</w:t>
      </w:r>
      <w:r w:rsidRPr="002B7616">
        <w:t xml:space="preserve">. Payment must be made </w:t>
      </w:r>
      <w:r w:rsidR="00C375C6" w:rsidRPr="002B7616">
        <w:t xml:space="preserve">by the payment date specified in Item </w:t>
      </w:r>
      <w:r w:rsidR="0060486F">
        <w:t>4</w:t>
      </w:r>
      <w:r w:rsidR="0060486F" w:rsidRPr="002B7616">
        <w:t xml:space="preserve"> </w:t>
      </w:r>
      <w:r w:rsidR="00C375C6" w:rsidRPr="002B7616">
        <w:t xml:space="preserve">of the Schedule. </w:t>
      </w:r>
      <w:r w:rsidRPr="002B7616">
        <w:t xml:space="preserve">If the invoice is not paid </w:t>
      </w:r>
      <w:r w:rsidR="00C375C6" w:rsidRPr="002B7616">
        <w:t xml:space="preserve">by this date </w:t>
      </w:r>
      <w:r w:rsidRPr="002B7616">
        <w:t xml:space="preserve">the Department </w:t>
      </w:r>
      <w:r w:rsidR="00960C91">
        <w:t>may</w:t>
      </w:r>
      <w:r w:rsidRPr="002B7616">
        <w:t xml:space="preserve"> not publish the advertisement.</w:t>
      </w:r>
    </w:p>
    <w:p w14:paraId="113D63FE" w14:textId="3BC996D0" w:rsidR="00442783" w:rsidRPr="002B7616" w:rsidRDefault="00442783" w:rsidP="00F43D4B">
      <w:pPr>
        <w:pStyle w:val="HicksonsHeading2"/>
        <w:numPr>
          <w:ilvl w:val="1"/>
          <w:numId w:val="8"/>
        </w:numPr>
        <w:jc w:val="left"/>
      </w:pPr>
      <w:r>
        <w:t>(</w:t>
      </w:r>
      <w:r w:rsidRPr="15F4616A">
        <w:rPr>
          <w:b/>
          <w:bCs/>
        </w:rPr>
        <w:t>Refund</w:t>
      </w:r>
      <w:r>
        <w:t xml:space="preserve"> </w:t>
      </w:r>
      <w:r w:rsidRPr="15F4616A">
        <w:rPr>
          <w:b/>
          <w:bCs/>
        </w:rPr>
        <w:t>in the event of non-publication</w:t>
      </w:r>
      <w:r>
        <w:t xml:space="preserve">) </w:t>
      </w:r>
      <w:r w:rsidR="00DD6F15">
        <w:t>If</w:t>
      </w:r>
      <w:r>
        <w:t xml:space="preserve"> the Department does not publish an advertisement that has been paid for</w:t>
      </w:r>
      <w:r w:rsidR="000C7F42">
        <w:t>, the parties may in good faith negotiate an alternat</w:t>
      </w:r>
      <w:r w:rsidR="00960C91">
        <w:t>iv</w:t>
      </w:r>
      <w:r w:rsidR="000C7F42">
        <w:t xml:space="preserve">e benefit of equal value </w:t>
      </w:r>
      <w:proofErr w:type="gramStart"/>
      <w:r w:rsidR="000C7F42">
        <w:t>provided that</w:t>
      </w:r>
      <w:proofErr w:type="gramEnd"/>
      <w:r w:rsidR="00960C91">
        <w:t xml:space="preserve"> benefit</w:t>
      </w:r>
      <w:r w:rsidR="000C7F42">
        <w:t xml:space="preserve"> complies with Department policies. If an alternat</w:t>
      </w:r>
      <w:r w:rsidR="00960C91">
        <w:t>ive</w:t>
      </w:r>
      <w:r w:rsidR="000C7F42">
        <w:t xml:space="preserve"> benefit cannot be agreed, the Department</w:t>
      </w:r>
      <w:r>
        <w:t xml:space="preserve"> will refund the amount paid for that advertisement.</w:t>
      </w:r>
      <w:r w:rsidR="000C7F42">
        <w:t xml:space="preserve">  </w:t>
      </w:r>
      <w:r>
        <w:t xml:space="preserve"> </w:t>
      </w:r>
    </w:p>
    <w:p w14:paraId="1156BFC4" w14:textId="2044A858" w:rsidR="000A6CDA" w:rsidRPr="002B7616" w:rsidRDefault="00442783">
      <w:pPr>
        <w:pStyle w:val="HicksonsHeading2"/>
        <w:numPr>
          <w:ilvl w:val="1"/>
          <w:numId w:val="8"/>
        </w:numPr>
        <w:autoSpaceDE w:val="0"/>
        <w:autoSpaceDN w:val="0"/>
        <w:adjustRightInd w:val="0"/>
        <w:rPr>
          <w:rFonts w:eastAsia="Cambria"/>
          <w:b/>
          <w:color w:val="0070C0"/>
          <w:lang w:val="en-US"/>
        </w:rPr>
      </w:pPr>
      <w:r w:rsidRPr="002B7616">
        <w:t>(</w:t>
      </w:r>
      <w:r w:rsidRPr="002B7616">
        <w:rPr>
          <w:b/>
          <w:bCs/>
        </w:rPr>
        <w:t>GST and taxes</w:t>
      </w:r>
      <w:r w:rsidRPr="002B7616">
        <w:t xml:space="preserve">) All </w:t>
      </w:r>
      <w:proofErr w:type="gramStart"/>
      <w:r w:rsidRPr="002B7616">
        <w:t>amounts</w:t>
      </w:r>
      <w:proofErr w:type="gramEnd"/>
      <w:r w:rsidRPr="002B7616">
        <w:t xml:space="preserve"> stated in this agreement are exclusive of GST, unless stated otherwise. If GST is imposed on any supply, the recipient of the supply must pay the supplier any GST on the supply after it receives a valid tax invoice. </w:t>
      </w:r>
    </w:p>
    <w:sectPr w:rsidR="000A6CDA" w:rsidRPr="002B7616" w:rsidSect="0060486F">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568"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A740" w14:textId="77777777" w:rsidR="00F279CA" w:rsidRDefault="00F279CA" w:rsidP="008144C6">
      <w:pPr>
        <w:spacing w:after="0" w:line="240" w:lineRule="auto"/>
      </w:pPr>
      <w:r>
        <w:separator/>
      </w:r>
    </w:p>
  </w:endnote>
  <w:endnote w:type="continuationSeparator" w:id="0">
    <w:p w14:paraId="4DB90874" w14:textId="77777777" w:rsidR="00F279CA" w:rsidRDefault="00F279CA" w:rsidP="008144C6">
      <w:pPr>
        <w:spacing w:after="0" w:line="240" w:lineRule="auto"/>
      </w:pPr>
      <w:r>
        <w:continuationSeparator/>
      </w:r>
    </w:p>
  </w:endnote>
  <w:endnote w:type="continuationNotice" w:id="1">
    <w:p w14:paraId="0BCB9E19" w14:textId="77777777" w:rsidR="00F279CA" w:rsidRDefault="00F27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89EE" w14:textId="77777777" w:rsidR="00035FD9" w:rsidRDefault="00035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E6CC" w14:textId="77777777" w:rsidR="00035FD9" w:rsidRDefault="00035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43E5" w14:textId="77777777" w:rsidR="00035FD9" w:rsidRDefault="00035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28C5E" w14:textId="77777777" w:rsidR="00F279CA" w:rsidRDefault="00F279CA" w:rsidP="008144C6">
      <w:pPr>
        <w:spacing w:after="0" w:line="240" w:lineRule="auto"/>
      </w:pPr>
      <w:r>
        <w:separator/>
      </w:r>
    </w:p>
  </w:footnote>
  <w:footnote w:type="continuationSeparator" w:id="0">
    <w:p w14:paraId="234F3E5A" w14:textId="77777777" w:rsidR="00F279CA" w:rsidRDefault="00F279CA" w:rsidP="008144C6">
      <w:pPr>
        <w:spacing w:after="0" w:line="240" w:lineRule="auto"/>
      </w:pPr>
      <w:r>
        <w:continuationSeparator/>
      </w:r>
    </w:p>
  </w:footnote>
  <w:footnote w:type="continuationNotice" w:id="1">
    <w:p w14:paraId="544CB54B" w14:textId="77777777" w:rsidR="00F279CA" w:rsidRDefault="00F27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4AD9" w14:textId="77777777" w:rsidR="00035FD9" w:rsidRDefault="00035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26F5" w14:textId="77777777" w:rsidR="00035FD9" w:rsidRDefault="00035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6649" w14:textId="77777777" w:rsidR="00035FD9" w:rsidRDefault="0003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36C"/>
    <w:multiLevelType w:val="multilevel"/>
    <w:tmpl w:val="1EB21636"/>
    <w:lvl w:ilvl="0">
      <w:start w:val="1"/>
      <w:numFmt w:val="decimal"/>
      <w:lvlRestart w:val="0"/>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1F3864"/>
        <w:sz w:val="22"/>
        <w:szCs w:val="22"/>
        <w:vertAlign w:val="baseline"/>
      </w:rPr>
    </w:lvl>
    <w:lvl w:ilvl="1">
      <w:start w:val="1"/>
      <w:numFmt w:val="decimal"/>
      <w:lvlText w:val="%1.%2."/>
      <w:lvlJc w:val="left"/>
      <w:pPr>
        <w:tabs>
          <w:tab w:val="num" w:pos="720"/>
        </w:tabs>
        <w:ind w:left="720" w:hanging="720"/>
      </w:pPr>
      <w:rPr>
        <w:rFonts w:ascii="Arial" w:hAnsi="Arial" w:cs="Arial"/>
        <w:b w:val="0"/>
        <w:i w:val="0"/>
        <w:caps w:val="0"/>
        <w:strike w:val="0"/>
        <w:dstrike w:val="0"/>
        <w:outline w:val="0"/>
        <w:shadow w:val="0"/>
        <w:emboss w:val="0"/>
        <w:imprint w:val="0"/>
        <w:vanish w:val="0"/>
        <w:color w:val="auto"/>
        <w:sz w:val="22"/>
        <w:u w:val="none"/>
        <w:vertAlign w:val="baseline"/>
      </w:rPr>
    </w:lvl>
    <w:lvl w:ilvl="2">
      <w:start w:val="1"/>
      <w:numFmt w:val="lowerLetter"/>
      <w:lvlText w:val="(%3)"/>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sz w:val="22"/>
        <w:vertAlign w:val="baseline"/>
      </w:rPr>
    </w:lvl>
    <w:lvl w:ilvl="3">
      <w:start w:val="1"/>
      <w:numFmt w:val="lowerRoman"/>
      <w:lvlText w:val="(%4)"/>
      <w:lvlJc w:val="left"/>
      <w:pPr>
        <w:tabs>
          <w:tab w:val="num" w:pos="2160"/>
        </w:tabs>
        <w:ind w:left="2160" w:hanging="720"/>
      </w:pPr>
      <w:rPr>
        <w:rFonts w:ascii="Arial" w:hAnsi="Arial" w:cs="Arial"/>
        <w:b w:val="0"/>
        <w:i w:val="0"/>
        <w:caps w:val="0"/>
        <w:strike w:val="0"/>
        <w:dstrike w:val="0"/>
        <w:outline w:val="0"/>
        <w:shadow w:val="0"/>
        <w:emboss w:val="0"/>
        <w:imprint w:val="0"/>
        <w:vanish w:val="0"/>
        <w:color w:val="auto"/>
        <w:sz w:val="22"/>
        <w:vertAlign w:val="baseline"/>
      </w:rPr>
    </w:lvl>
    <w:lvl w:ilvl="4">
      <w:start w:val="1"/>
      <w:numFmt w:val="upperLetter"/>
      <w:lvlText w:val="(%5)"/>
      <w:lvlJc w:val="left"/>
      <w:pPr>
        <w:tabs>
          <w:tab w:val="num" w:pos="2880"/>
        </w:tabs>
        <w:ind w:left="2880" w:hanging="720"/>
      </w:pPr>
      <w:rPr>
        <w:rFonts w:ascii="Arial" w:hAnsi="Arial" w:cs="Arial"/>
        <w:b w:val="0"/>
        <w:i w:val="0"/>
        <w:caps w:val="0"/>
        <w:strike w:val="0"/>
        <w:dstrike w:val="0"/>
        <w:outline w:val="0"/>
        <w:shadow w:val="0"/>
        <w:emboss w:val="0"/>
        <w:imprint w:val="0"/>
        <w:vanish w:val="0"/>
        <w:color w:val="auto"/>
        <w:sz w:val="22"/>
        <w:vertAlign w:val="baseline"/>
      </w:rPr>
    </w:lvl>
    <w:lvl w:ilvl="5">
      <w:start w:val="1"/>
      <w:numFmt w:val="decimal"/>
      <w:lvlText w:val="(%6)"/>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lvl w:ilvl="6">
      <w:start w:val="1"/>
      <w:numFmt w:val="decimal"/>
      <w:lvlText w:val="(%7)"/>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lvl w:ilvl="7">
      <w:start w:val="1"/>
      <w:numFmt w:val="decimal"/>
      <w:lvlText w:val="(%8)"/>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lvl w:ilvl="8">
      <w:start w:val="1"/>
      <w:numFmt w:val="decimal"/>
      <w:lvlText w:val="(%9)"/>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1" w15:restartNumberingAfterBreak="0">
    <w:nsid w:val="1EDD429F"/>
    <w:multiLevelType w:val="hybridMultilevel"/>
    <w:tmpl w:val="3AB0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A3786"/>
    <w:multiLevelType w:val="hybridMultilevel"/>
    <w:tmpl w:val="5EEE428A"/>
    <w:lvl w:ilvl="0" w:tplc="B28647A8">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EC17FC"/>
    <w:multiLevelType w:val="hybridMultilevel"/>
    <w:tmpl w:val="9BBC2522"/>
    <w:lvl w:ilvl="0" w:tplc="644EA45A">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AE1800"/>
    <w:multiLevelType w:val="multilevel"/>
    <w:tmpl w:val="CFD60344"/>
    <w:lvl w:ilvl="0">
      <w:start w:val="1"/>
      <w:numFmt w:val="decimal"/>
      <w:lvlRestart w:val="0"/>
      <w:pStyle w:val="HicksonsHeading1"/>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auto"/>
        <w:sz w:val="22"/>
        <w:vertAlign w:val="baseline"/>
      </w:rPr>
    </w:lvl>
    <w:lvl w:ilvl="1">
      <w:start w:val="1"/>
      <w:numFmt w:val="decimal"/>
      <w:pStyle w:val="HicksonsHeading2"/>
      <w:lvlText w:val="%1.%2."/>
      <w:lvlJc w:val="left"/>
      <w:pPr>
        <w:tabs>
          <w:tab w:val="num" w:pos="720"/>
        </w:tabs>
        <w:ind w:left="720" w:hanging="720"/>
      </w:pPr>
      <w:rPr>
        <w:rFonts w:ascii="Arial" w:hAnsi="Arial" w:cs="Arial"/>
        <w:b w:val="0"/>
        <w:i w:val="0"/>
        <w:caps w:val="0"/>
        <w:strike w:val="0"/>
        <w:dstrike w:val="0"/>
        <w:outline w:val="0"/>
        <w:shadow w:val="0"/>
        <w:emboss w:val="0"/>
        <w:imprint w:val="0"/>
        <w:vanish w:val="0"/>
        <w:color w:val="auto"/>
        <w:sz w:val="22"/>
        <w:u w:val="none"/>
        <w:vertAlign w:val="baseline"/>
      </w:rPr>
    </w:lvl>
    <w:lvl w:ilvl="2">
      <w:start w:val="1"/>
      <w:numFmt w:val="lowerLetter"/>
      <w:pStyle w:val="HicksonsHeading3"/>
      <w:lvlText w:val="(%3)"/>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sz w:val="22"/>
        <w:vertAlign w:val="base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outline w:val="0"/>
        <w:shadow w:val="0"/>
        <w:emboss w:val="0"/>
        <w:imprint w:val="0"/>
        <w:vanish w:val="0"/>
        <w:color w:val="auto"/>
        <w:sz w:val="22"/>
        <w:vertAlign w:val="base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outline w:val="0"/>
        <w:shadow w:val="0"/>
        <w:emboss w:val="0"/>
        <w:imprint w:val="0"/>
        <w:vanish w:val="0"/>
        <w:color w:val="auto"/>
        <w:sz w:val="22"/>
        <w:vertAlign w:val="base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lvl w:ilvl="6">
      <w:start w:val="1"/>
      <w:numFmt w:val="decimal"/>
      <w:lvlText w:val="(%7)"/>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lvl w:ilvl="7">
      <w:start w:val="1"/>
      <w:numFmt w:val="decimal"/>
      <w:lvlText w:val="(%8)"/>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lvl w:ilvl="8">
      <w:start w:val="1"/>
      <w:numFmt w:val="decimal"/>
      <w:lvlText w:val="(%9)"/>
      <w:lvlJc w:val="left"/>
      <w:pPr>
        <w:tabs>
          <w:tab w:val="num" w:pos="3600"/>
        </w:tabs>
        <w:ind w:left="3600" w:hanging="72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5" w15:restartNumberingAfterBreak="0">
    <w:nsid w:val="6A2E3E8A"/>
    <w:multiLevelType w:val="hybridMultilevel"/>
    <w:tmpl w:val="FF142902"/>
    <w:lvl w:ilvl="0" w:tplc="644EA45A">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2D69C3"/>
    <w:multiLevelType w:val="hybridMultilevel"/>
    <w:tmpl w:val="834A1B8E"/>
    <w:lvl w:ilvl="0" w:tplc="9288DDE0">
      <w:start w:val="1"/>
      <w:numFmt w:val="bullet"/>
      <w:lvlText w:val=""/>
      <w:lvlJc w:val="left"/>
      <w:pPr>
        <w:ind w:left="720" w:hanging="360"/>
      </w:pPr>
      <w:rPr>
        <w:rFonts w:ascii="Symbol" w:hAnsi="Symbol" w:hint="default"/>
        <w:color w:val="1F3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B164CE"/>
    <w:multiLevelType w:val="hybridMultilevel"/>
    <w:tmpl w:val="03DE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7"/>
  </w:num>
  <w:num w:numId="6">
    <w:abstractNumId w:val="4"/>
  </w:num>
  <w:num w:numId="7">
    <w:abstractNumId w:val="6"/>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MzU3MzE0NzA1MLFQ0lEKTi0uzszPAykwrAUAQosncCwAAAA="/>
  </w:docVars>
  <w:rsids>
    <w:rsidRoot w:val="004F73D3"/>
    <w:rsid w:val="000001C3"/>
    <w:rsid w:val="00005BCF"/>
    <w:rsid w:val="00022756"/>
    <w:rsid w:val="00027F1F"/>
    <w:rsid w:val="00035FD9"/>
    <w:rsid w:val="000406D0"/>
    <w:rsid w:val="000443B8"/>
    <w:rsid w:val="00065214"/>
    <w:rsid w:val="00073191"/>
    <w:rsid w:val="0007660B"/>
    <w:rsid w:val="000942AD"/>
    <w:rsid w:val="000A6CDA"/>
    <w:rsid w:val="000B03A1"/>
    <w:rsid w:val="000C0A5D"/>
    <w:rsid w:val="000C1458"/>
    <w:rsid w:val="000C7F42"/>
    <w:rsid w:val="000E072E"/>
    <w:rsid w:val="000F2C00"/>
    <w:rsid w:val="000F5102"/>
    <w:rsid w:val="00116190"/>
    <w:rsid w:val="00134C68"/>
    <w:rsid w:val="00143BEB"/>
    <w:rsid w:val="00150896"/>
    <w:rsid w:val="00151942"/>
    <w:rsid w:val="001546D2"/>
    <w:rsid w:val="0016580D"/>
    <w:rsid w:val="00190861"/>
    <w:rsid w:val="00194E8F"/>
    <w:rsid w:val="001C5BE9"/>
    <w:rsid w:val="00214FAB"/>
    <w:rsid w:val="00216B63"/>
    <w:rsid w:val="00222E6F"/>
    <w:rsid w:val="002364FD"/>
    <w:rsid w:val="0025637C"/>
    <w:rsid w:val="00274045"/>
    <w:rsid w:val="00281554"/>
    <w:rsid w:val="00292FB8"/>
    <w:rsid w:val="00293161"/>
    <w:rsid w:val="002A1837"/>
    <w:rsid w:val="002A308E"/>
    <w:rsid w:val="002B17EB"/>
    <w:rsid w:val="002B69A7"/>
    <w:rsid w:val="002B7616"/>
    <w:rsid w:val="002F035B"/>
    <w:rsid w:val="002F657A"/>
    <w:rsid w:val="00303594"/>
    <w:rsid w:val="00304B3D"/>
    <w:rsid w:val="00335C2C"/>
    <w:rsid w:val="00341DFA"/>
    <w:rsid w:val="00347EC6"/>
    <w:rsid w:val="003712D2"/>
    <w:rsid w:val="003857EA"/>
    <w:rsid w:val="00385F0C"/>
    <w:rsid w:val="003B1EC2"/>
    <w:rsid w:val="003B5B61"/>
    <w:rsid w:val="003D624C"/>
    <w:rsid w:val="003F170B"/>
    <w:rsid w:val="003F2C42"/>
    <w:rsid w:val="003F4432"/>
    <w:rsid w:val="004049C3"/>
    <w:rsid w:val="00424CF4"/>
    <w:rsid w:val="00442783"/>
    <w:rsid w:val="004446FE"/>
    <w:rsid w:val="00445E98"/>
    <w:rsid w:val="00456BF2"/>
    <w:rsid w:val="004610D4"/>
    <w:rsid w:val="00491BE4"/>
    <w:rsid w:val="004B5516"/>
    <w:rsid w:val="004D4B81"/>
    <w:rsid w:val="004F0A0C"/>
    <w:rsid w:val="004F1775"/>
    <w:rsid w:val="004F73D3"/>
    <w:rsid w:val="00517912"/>
    <w:rsid w:val="0052062B"/>
    <w:rsid w:val="00527159"/>
    <w:rsid w:val="005347C4"/>
    <w:rsid w:val="00547950"/>
    <w:rsid w:val="005610A4"/>
    <w:rsid w:val="00572C74"/>
    <w:rsid w:val="00577A9B"/>
    <w:rsid w:val="005A16A4"/>
    <w:rsid w:val="005B24CD"/>
    <w:rsid w:val="005C5E5F"/>
    <w:rsid w:val="005D127C"/>
    <w:rsid w:val="005D6CEF"/>
    <w:rsid w:val="005F73A3"/>
    <w:rsid w:val="0060486F"/>
    <w:rsid w:val="006156F8"/>
    <w:rsid w:val="0062227C"/>
    <w:rsid w:val="00626E57"/>
    <w:rsid w:val="00634698"/>
    <w:rsid w:val="00635B8F"/>
    <w:rsid w:val="00642137"/>
    <w:rsid w:val="00676C87"/>
    <w:rsid w:val="0068521B"/>
    <w:rsid w:val="006858A5"/>
    <w:rsid w:val="00687E7C"/>
    <w:rsid w:val="006A1874"/>
    <w:rsid w:val="006A4413"/>
    <w:rsid w:val="006B3A1D"/>
    <w:rsid w:val="006B4392"/>
    <w:rsid w:val="006C1B62"/>
    <w:rsid w:val="006C5612"/>
    <w:rsid w:val="006F56E5"/>
    <w:rsid w:val="006F784A"/>
    <w:rsid w:val="00712352"/>
    <w:rsid w:val="0071467F"/>
    <w:rsid w:val="00731480"/>
    <w:rsid w:val="007329D5"/>
    <w:rsid w:val="00735113"/>
    <w:rsid w:val="00740310"/>
    <w:rsid w:val="00741D73"/>
    <w:rsid w:val="00751D01"/>
    <w:rsid w:val="007541DE"/>
    <w:rsid w:val="007759BB"/>
    <w:rsid w:val="0078481A"/>
    <w:rsid w:val="00784DCB"/>
    <w:rsid w:val="0078566C"/>
    <w:rsid w:val="007C47D8"/>
    <w:rsid w:val="007D29EE"/>
    <w:rsid w:val="008029C7"/>
    <w:rsid w:val="008033AB"/>
    <w:rsid w:val="00806FE2"/>
    <w:rsid w:val="008102F9"/>
    <w:rsid w:val="0081169A"/>
    <w:rsid w:val="00812CD9"/>
    <w:rsid w:val="008144C6"/>
    <w:rsid w:val="008230CE"/>
    <w:rsid w:val="00854CF2"/>
    <w:rsid w:val="00854E2D"/>
    <w:rsid w:val="00866E35"/>
    <w:rsid w:val="00892084"/>
    <w:rsid w:val="008A25BA"/>
    <w:rsid w:val="008C08F3"/>
    <w:rsid w:val="008C2E44"/>
    <w:rsid w:val="008E5A6E"/>
    <w:rsid w:val="008F2D1C"/>
    <w:rsid w:val="00900784"/>
    <w:rsid w:val="00901912"/>
    <w:rsid w:val="0091078C"/>
    <w:rsid w:val="00914A6E"/>
    <w:rsid w:val="00931325"/>
    <w:rsid w:val="009322D6"/>
    <w:rsid w:val="00960C91"/>
    <w:rsid w:val="009664AC"/>
    <w:rsid w:val="00972A52"/>
    <w:rsid w:val="00990D2B"/>
    <w:rsid w:val="00996766"/>
    <w:rsid w:val="009A3D45"/>
    <w:rsid w:val="009A5642"/>
    <w:rsid w:val="009C07D6"/>
    <w:rsid w:val="009C2042"/>
    <w:rsid w:val="009D2E0D"/>
    <w:rsid w:val="009D37FD"/>
    <w:rsid w:val="009E02C6"/>
    <w:rsid w:val="009F3735"/>
    <w:rsid w:val="009F5AAA"/>
    <w:rsid w:val="00A12F34"/>
    <w:rsid w:val="00A27B4A"/>
    <w:rsid w:val="00A30AC8"/>
    <w:rsid w:val="00A83323"/>
    <w:rsid w:val="00A87ACD"/>
    <w:rsid w:val="00A95C52"/>
    <w:rsid w:val="00A97C5B"/>
    <w:rsid w:val="00AA2040"/>
    <w:rsid w:val="00AB3F76"/>
    <w:rsid w:val="00AF5F5E"/>
    <w:rsid w:val="00B04AD0"/>
    <w:rsid w:val="00B10806"/>
    <w:rsid w:val="00B15AB6"/>
    <w:rsid w:val="00B31A0D"/>
    <w:rsid w:val="00B335B8"/>
    <w:rsid w:val="00B35492"/>
    <w:rsid w:val="00B35C6A"/>
    <w:rsid w:val="00B37A0F"/>
    <w:rsid w:val="00B412E5"/>
    <w:rsid w:val="00B5623A"/>
    <w:rsid w:val="00B72BDF"/>
    <w:rsid w:val="00B734C6"/>
    <w:rsid w:val="00B8135F"/>
    <w:rsid w:val="00B8456B"/>
    <w:rsid w:val="00B97B22"/>
    <w:rsid w:val="00BB243C"/>
    <w:rsid w:val="00BB4381"/>
    <w:rsid w:val="00BB5896"/>
    <w:rsid w:val="00BD0EF3"/>
    <w:rsid w:val="00BF19CF"/>
    <w:rsid w:val="00BF55A3"/>
    <w:rsid w:val="00BF5BDC"/>
    <w:rsid w:val="00C16D98"/>
    <w:rsid w:val="00C31E8F"/>
    <w:rsid w:val="00C375C6"/>
    <w:rsid w:val="00C541B2"/>
    <w:rsid w:val="00C8475F"/>
    <w:rsid w:val="00CB1A5F"/>
    <w:rsid w:val="00CE2B32"/>
    <w:rsid w:val="00D026D1"/>
    <w:rsid w:val="00D476D7"/>
    <w:rsid w:val="00D677D7"/>
    <w:rsid w:val="00D75DA8"/>
    <w:rsid w:val="00D81099"/>
    <w:rsid w:val="00D900BB"/>
    <w:rsid w:val="00D922F7"/>
    <w:rsid w:val="00DC04F6"/>
    <w:rsid w:val="00DD6F15"/>
    <w:rsid w:val="00DE4C84"/>
    <w:rsid w:val="00DE754A"/>
    <w:rsid w:val="00DF5BC4"/>
    <w:rsid w:val="00E04D03"/>
    <w:rsid w:val="00E0546F"/>
    <w:rsid w:val="00E05EC3"/>
    <w:rsid w:val="00E07A26"/>
    <w:rsid w:val="00E375DB"/>
    <w:rsid w:val="00E41423"/>
    <w:rsid w:val="00E74D45"/>
    <w:rsid w:val="00E77E23"/>
    <w:rsid w:val="00E859BC"/>
    <w:rsid w:val="00E86CC6"/>
    <w:rsid w:val="00E86E66"/>
    <w:rsid w:val="00EA1FF1"/>
    <w:rsid w:val="00EB5714"/>
    <w:rsid w:val="00EC3496"/>
    <w:rsid w:val="00EC659D"/>
    <w:rsid w:val="00ED4B44"/>
    <w:rsid w:val="00ED7868"/>
    <w:rsid w:val="00EE49C1"/>
    <w:rsid w:val="00F028D1"/>
    <w:rsid w:val="00F11143"/>
    <w:rsid w:val="00F14F99"/>
    <w:rsid w:val="00F2718A"/>
    <w:rsid w:val="00F279CA"/>
    <w:rsid w:val="00F32789"/>
    <w:rsid w:val="00F43D4B"/>
    <w:rsid w:val="00F65F19"/>
    <w:rsid w:val="00F83A4E"/>
    <w:rsid w:val="00F92FC9"/>
    <w:rsid w:val="00FA0729"/>
    <w:rsid w:val="00FB7EA2"/>
    <w:rsid w:val="00FC19F2"/>
    <w:rsid w:val="00FC3E1D"/>
    <w:rsid w:val="00FC72F7"/>
    <w:rsid w:val="00FE0FAA"/>
    <w:rsid w:val="00FE3EAA"/>
    <w:rsid w:val="15F4616A"/>
    <w:rsid w:val="2119CD64"/>
    <w:rsid w:val="2AAF6FEF"/>
    <w:rsid w:val="2C619424"/>
    <w:rsid w:val="37B793FE"/>
    <w:rsid w:val="445B3B28"/>
    <w:rsid w:val="4AB99BCB"/>
    <w:rsid w:val="57D39F56"/>
    <w:rsid w:val="596F6FB7"/>
    <w:rsid w:val="61AF61F3"/>
    <w:rsid w:val="6FFCC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BE817A"/>
  <w15:chartTrackingRefBased/>
  <w15:docId w15:val="{76E37141-264C-400C-A18E-405A764A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D3"/>
  </w:style>
  <w:style w:type="paragraph" w:styleId="Heading1">
    <w:name w:val="heading 1"/>
    <w:basedOn w:val="Normal"/>
    <w:next w:val="Normal"/>
    <w:link w:val="Heading1Char"/>
    <w:uiPriority w:val="9"/>
    <w:qFormat/>
    <w:rsid w:val="00FC3E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2C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A4E"/>
    <w:pPr>
      <w:ind w:left="720"/>
      <w:contextualSpacing/>
    </w:pPr>
  </w:style>
  <w:style w:type="paragraph" w:customStyle="1" w:styleId="HicksonsHeading1">
    <w:name w:val="Hicksons Heading 1"/>
    <w:link w:val="HicksonsHeading1Char"/>
    <w:rsid w:val="00547950"/>
    <w:pPr>
      <w:numPr>
        <w:numId w:val="6"/>
      </w:numPr>
      <w:spacing w:before="240" w:after="0" w:line="240" w:lineRule="auto"/>
      <w:jc w:val="both"/>
      <w:outlineLvl w:val="0"/>
    </w:pPr>
    <w:rPr>
      <w:rFonts w:ascii="Arial" w:eastAsia="Times New Roman" w:hAnsi="Arial" w:cs="Arial"/>
    </w:rPr>
  </w:style>
  <w:style w:type="paragraph" w:customStyle="1" w:styleId="HicksonsHeading2">
    <w:name w:val="Hicksons Heading 2"/>
    <w:basedOn w:val="HicksonsHeading1"/>
    <w:link w:val="HicksonsHeading2Char"/>
    <w:rsid w:val="00547950"/>
    <w:pPr>
      <w:numPr>
        <w:ilvl w:val="1"/>
      </w:numPr>
      <w:outlineLvl w:val="1"/>
    </w:pPr>
  </w:style>
  <w:style w:type="character" w:customStyle="1" w:styleId="HicksonsHeading2Char">
    <w:name w:val="Hicksons Heading 2 Char"/>
    <w:link w:val="HicksonsHeading2"/>
    <w:rsid w:val="00547950"/>
    <w:rPr>
      <w:rFonts w:ascii="Arial" w:eastAsia="Times New Roman" w:hAnsi="Arial" w:cs="Arial"/>
    </w:rPr>
  </w:style>
  <w:style w:type="paragraph" w:customStyle="1" w:styleId="HicksonsHeading3">
    <w:name w:val="Hicksons Heading 3"/>
    <w:basedOn w:val="HicksonsHeading2"/>
    <w:link w:val="HicksonsHeading3Char"/>
    <w:rsid w:val="00547950"/>
    <w:pPr>
      <w:numPr>
        <w:ilvl w:val="2"/>
      </w:numPr>
      <w:outlineLvl w:val="2"/>
    </w:pPr>
  </w:style>
  <w:style w:type="paragraph" w:customStyle="1" w:styleId="HicksonsHeading4">
    <w:name w:val="Hicksons Heading 4"/>
    <w:basedOn w:val="HicksonsHeading3"/>
    <w:rsid w:val="00547950"/>
    <w:pPr>
      <w:numPr>
        <w:ilvl w:val="3"/>
      </w:numPr>
      <w:tabs>
        <w:tab w:val="clear" w:pos="2160"/>
        <w:tab w:val="num" w:pos="360"/>
      </w:tabs>
      <w:ind w:left="2880" w:hanging="360"/>
      <w:outlineLvl w:val="3"/>
    </w:pPr>
  </w:style>
  <w:style w:type="paragraph" w:customStyle="1" w:styleId="HicksonsHeading5">
    <w:name w:val="Hicksons Heading 5"/>
    <w:basedOn w:val="HicksonsHeading4"/>
    <w:rsid w:val="00547950"/>
    <w:pPr>
      <w:numPr>
        <w:ilvl w:val="4"/>
      </w:numPr>
      <w:tabs>
        <w:tab w:val="clear" w:pos="2880"/>
        <w:tab w:val="num" w:pos="360"/>
      </w:tabs>
      <w:ind w:left="3600" w:hanging="360"/>
      <w:outlineLvl w:val="4"/>
    </w:pPr>
  </w:style>
  <w:style w:type="paragraph" w:customStyle="1" w:styleId="HicksonsHeading6">
    <w:name w:val="Hicksons Heading 6"/>
    <w:basedOn w:val="HicksonsHeading5"/>
    <w:rsid w:val="00547950"/>
    <w:pPr>
      <w:numPr>
        <w:ilvl w:val="5"/>
      </w:numPr>
      <w:tabs>
        <w:tab w:val="clear" w:pos="3600"/>
        <w:tab w:val="num" w:pos="360"/>
      </w:tabs>
      <w:ind w:left="4320" w:hanging="360"/>
      <w:outlineLvl w:val="5"/>
    </w:pPr>
  </w:style>
  <w:style w:type="paragraph" w:styleId="Header">
    <w:name w:val="header"/>
    <w:basedOn w:val="Normal"/>
    <w:link w:val="HeaderChar"/>
    <w:uiPriority w:val="99"/>
    <w:unhideWhenUsed/>
    <w:rsid w:val="00814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4C6"/>
  </w:style>
  <w:style w:type="paragraph" w:styleId="Footer">
    <w:name w:val="footer"/>
    <w:basedOn w:val="Normal"/>
    <w:link w:val="FooterChar"/>
    <w:uiPriority w:val="99"/>
    <w:unhideWhenUsed/>
    <w:rsid w:val="00814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4C6"/>
  </w:style>
  <w:style w:type="paragraph" w:customStyle="1" w:styleId="TabletextSP">
    <w:name w:val="Table text SP"/>
    <w:basedOn w:val="Normal"/>
    <w:qFormat/>
    <w:rsid w:val="00DE4C84"/>
    <w:pPr>
      <w:spacing w:before="120" w:after="120" w:line="300" w:lineRule="atLeast"/>
    </w:pPr>
    <w:rPr>
      <w:rFonts w:ascii="Arial" w:hAnsi="Arial" w:cs="Times New Roman"/>
      <w:sz w:val="24"/>
      <w:lang w:eastAsia="zh-CN"/>
    </w:rPr>
  </w:style>
  <w:style w:type="paragraph" w:customStyle="1" w:styleId="TableheadingSP">
    <w:name w:val="Table heading SP"/>
    <w:basedOn w:val="TabletextSP"/>
    <w:qFormat/>
    <w:rsid w:val="00DE4C84"/>
    <w:rPr>
      <w:b/>
      <w:bCs/>
    </w:rPr>
  </w:style>
  <w:style w:type="paragraph" w:customStyle="1" w:styleId="UseonceforblankspaceSP">
    <w:name w:val="Use once for blank space SP"/>
    <w:basedOn w:val="Normal"/>
    <w:next w:val="Normal"/>
    <w:qFormat/>
    <w:rsid w:val="00DE4C84"/>
    <w:pPr>
      <w:spacing w:after="0" w:line="240" w:lineRule="auto"/>
    </w:pPr>
    <w:rPr>
      <w:rFonts w:ascii="Arial" w:hAnsi="Arial" w:cs="Times New Roman"/>
      <w:sz w:val="21"/>
      <w:szCs w:val="20"/>
      <w:lang w:eastAsia="zh-CN"/>
    </w:rPr>
  </w:style>
  <w:style w:type="character" w:styleId="Hyperlink">
    <w:name w:val="Hyperlink"/>
    <w:uiPriority w:val="99"/>
    <w:unhideWhenUsed/>
    <w:rsid w:val="00DE4C84"/>
    <w:rPr>
      <w:color w:val="0000FF"/>
      <w:u w:val="single"/>
    </w:rPr>
  </w:style>
  <w:style w:type="paragraph" w:customStyle="1" w:styleId="Heading2SP">
    <w:name w:val="Heading 2 SP"/>
    <w:basedOn w:val="Heading2"/>
    <w:next w:val="Normal"/>
    <w:qFormat/>
    <w:rsid w:val="000F2C00"/>
    <w:pPr>
      <w:spacing w:before="320" w:after="240" w:line="276" w:lineRule="auto"/>
    </w:pPr>
    <w:rPr>
      <w:rFonts w:ascii="Arial" w:eastAsia="SimSun" w:hAnsi="Arial" w:cs="Times New Roman"/>
      <w:bCs/>
      <w:color w:val="000000"/>
      <w:sz w:val="36"/>
      <w:szCs w:val="24"/>
      <w:lang w:eastAsia="zh-CN"/>
    </w:rPr>
  </w:style>
  <w:style w:type="character" w:customStyle="1" w:styleId="Heading2Char">
    <w:name w:val="Heading 2 Char"/>
    <w:basedOn w:val="DefaultParagraphFont"/>
    <w:link w:val="Heading2"/>
    <w:uiPriority w:val="9"/>
    <w:semiHidden/>
    <w:rsid w:val="000F2C00"/>
    <w:rPr>
      <w:rFonts w:asciiTheme="majorHAnsi" w:eastAsiaTheme="majorEastAsia" w:hAnsiTheme="majorHAnsi" w:cstheme="majorBidi"/>
      <w:color w:val="2F5496" w:themeColor="accent1" w:themeShade="BF"/>
      <w:sz w:val="26"/>
      <w:szCs w:val="26"/>
    </w:rPr>
  </w:style>
  <w:style w:type="paragraph" w:customStyle="1" w:styleId="BoxedtextSP">
    <w:name w:val="Boxed text SP"/>
    <w:basedOn w:val="Normal"/>
    <w:qFormat/>
    <w:rsid w:val="00676C87"/>
    <w:pPr>
      <w:pBdr>
        <w:top w:val="single" w:sz="4" w:space="1" w:color="auto"/>
        <w:left w:val="single" w:sz="4" w:space="4" w:color="auto"/>
        <w:bottom w:val="single" w:sz="4" w:space="1" w:color="auto"/>
        <w:right w:val="single" w:sz="4" w:space="4" w:color="auto"/>
      </w:pBdr>
      <w:tabs>
        <w:tab w:val="left" w:pos="142"/>
      </w:tabs>
      <w:spacing w:before="240" w:after="0" w:line="300" w:lineRule="atLeast"/>
      <w:ind w:left="142" w:right="140"/>
    </w:pPr>
    <w:rPr>
      <w:rFonts w:ascii="Arial" w:hAnsi="Arial" w:cs="Times New Roman"/>
      <w:sz w:val="24"/>
      <w:lang w:eastAsia="zh-CN"/>
    </w:rPr>
  </w:style>
  <w:style w:type="character" w:styleId="PlaceholderText">
    <w:name w:val="Placeholder Text"/>
    <w:basedOn w:val="DefaultParagraphFont"/>
    <w:uiPriority w:val="99"/>
    <w:semiHidden/>
    <w:rsid w:val="00F11143"/>
    <w:rPr>
      <w:color w:val="808080"/>
    </w:rPr>
  </w:style>
  <w:style w:type="character" w:customStyle="1" w:styleId="HicksonsHeading1Char">
    <w:name w:val="Hicksons Heading 1 Char"/>
    <w:link w:val="HicksonsHeading1"/>
    <w:rsid w:val="00424CF4"/>
    <w:rPr>
      <w:rFonts w:ascii="Arial" w:eastAsia="Times New Roman" w:hAnsi="Arial" w:cs="Arial"/>
    </w:rPr>
  </w:style>
  <w:style w:type="character" w:customStyle="1" w:styleId="HicksonsHeading3Char">
    <w:name w:val="Hicksons Heading 3 Char"/>
    <w:link w:val="HicksonsHeading3"/>
    <w:rsid w:val="009C07D6"/>
    <w:rPr>
      <w:rFonts w:ascii="Arial" w:eastAsia="Times New Roman" w:hAnsi="Arial" w:cs="Arial"/>
    </w:rPr>
  </w:style>
  <w:style w:type="character" w:customStyle="1" w:styleId="Heading1Char">
    <w:name w:val="Heading 1 Char"/>
    <w:basedOn w:val="DefaultParagraphFont"/>
    <w:link w:val="Heading1"/>
    <w:uiPriority w:val="9"/>
    <w:rsid w:val="00FC3E1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8475F"/>
    <w:rPr>
      <w:sz w:val="16"/>
      <w:szCs w:val="16"/>
    </w:rPr>
  </w:style>
  <w:style w:type="paragraph" w:styleId="CommentText">
    <w:name w:val="annotation text"/>
    <w:basedOn w:val="Normal"/>
    <w:link w:val="CommentTextChar"/>
    <w:uiPriority w:val="99"/>
    <w:semiHidden/>
    <w:unhideWhenUsed/>
    <w:rsid w:val="00C8475F"/>
    <w:pPr>
      <w:spacing w:line="240" w:lineRule="auto"/>
    </w:pPr>
    <w:rPr>
      <w:sz w:val="20"/>
      <w:szCs w:val="20"/>
    </w:rPr>
  </w:style>
  <w:style w:type="character" w:customStyle="1" w:styleId="CommentTextChar">
    <w:name w:val="Comment Text Char"/>
    <w:basedOn w:val="DefaultParagraphFont"/>
    <w:link w:val="CommentText"/>
    <w:uiPriority w:val="99"/>
    <w:semiHidden/>
    <w:rsid w:val="00C8475F"/>
    <w:rPr>
      <w:sz w:val="20"/>
      <w:szCs w:val="20"/>
    </w:rPr>
  </w:style>
  <w:style w:type="paragraph" w:styleId="CommentSubject">
    <w:name w:val="annotation subject"/>
    <w:basedOn w:val="CommentText"/>
    <w:next w:val="CommentText"/>
    <w:link w:val="CommentSubjectChar"/>
    <w:uiPriority w:val="99"/>
    <w:semiHidden/>
    <w:unhideWhenUsed/>
    <w:rsid w:val="00C8475F"/>
    <w:rPr>
      <w:b/>
      <w:bCs/>
    </w:rPr>
  </w:style>
  <w:style w:type="character" w:customStyle="1" w:styleId="CommentSubjectChar">
    <w:name w:val="Comment Subject Char"/>
    <w:basedOn w:val="CommentTextChar"/>
    <w:link w:val="CommentSubject"/>
    <w:uiPriority w:val="99"/>
    <w:semiHidden/>
    <w:rsid w:val="00C8475F"/>
    <w:rPr>
      <w:b/>
      <w:bCs/>
      <w:sz w:val="20"/>
      <w:szCs w:val="20"/>
    </w:rPr>
  </w:style>
  <w:style w:type="paragraph" w:styleId="BalloonText">
    <w:name w:val="Balloon Text"/>
    <w:basedOn w:val="Normal"/>
    <w:link w:val="BalloonTextChar"/>
    <w:uiPriority w:val="99"/>
    <w:semiHidden/>
    <w:unhideWhenUsed/>
    <w:rsid w:val="00BB5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96"/>
    <w:rPr>
      <w:rFonts w:ascii="Segoe UI" w:hAnsi="Segoe UI" w:cs="Segoe UI"/>
      <w:sz w:val="18"/>
      <w:szCs w:val="18"/>
    </w:rPr>
  </w:style>
  <w:style w:type="character" w:styleId="UnresolvedMention">
    <w:name w:val="Unresolved Mention"/>
    <w:basedOn w:val="DefaultParagraphFont"/>
    <w:uiPriority w:val="99"/>
    <w:semiHidden/>
    <w:unhideWhenUsed/>
    <w:rsid w:val="00274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0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1419CF1F02D54CB8F2B9085608CFF3" ma:contentTypeVersion="13" ma:contentTypeDescription="Create a new document." ma:contentTypeScope="" ma:versionID="cc017975b1b36e2cb52807caa98c53e8">
  <xsd:schema xmlns:xsd="http://www.w3.org/2001/XMLSchema" xmlns:xs="http://www.w3.org/2001/XMLSchema" xmlns:p="http://schemas.microsoft.com/office/2006/metadata/properties" xmlns:ns2="9182effd-910f-48c1-b98d-0076eb903ee4" xmlns:ns3="b7980754-6b2e-4876-96f3-52f8f3d057f5" targetNamespace="http://schemas.microsoft.com/office/2006/metadata/properties" ma:root="true" ma:fieldsID="9fc3a97704feeac5f81e7e0bae25aa98" ns2:_="" ns3:_="">
    <xsd:import namespace="9182effd-910f-48c1-b98d-0076eb903ee4"/>
    <xsd:import namespace="b7980754-6b2e-4876-96f3-52f8f3d057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2effd-910f-48c1-b98d-0076eb903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980754-6b2e-4876-96f3-52f8f3d057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1309F-2EA0-4A80-AAFC-FA2E2F286AB3}">
  <ds:schemaRefs>
    <ds:schemaRef ds:uri="http://schemas.microsoft.com/sharepoint/v3/contenttype/forms"/>
  </ds:schemaRefs>
</ds:datastoreItem>
</file>

<file path=customXml/itemProps2.xml><?xml version="1.0" encoding="utf-8"?>
<ds:datastoreItem xmlns:ds="http://schemas.openxmlformats.org/officeDocument/2006/customXml" ds:itemID="{352A459D-9413-47D3-AA5F-993C980F2661}">
  <ds:schemaRefs>
    <ds:schemaRef ds:uri="http://purl.org/dc/elements/1.1/"/>
    <ds:schemaRef ds:uri="http://schemas.microsoft.com/office/2006/metadata/properties"/>
    <ds:schemaRef ds:uri="9182effd-910f-48c1-b98d-0076eb903ee4"/>
    <ds:schemaRef ds:uri="b7980754-6b2e-4876-96f3-52f8f3d057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071A0A-F90E-46AD-BDFD-5D14854CC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2effd-910f-48c1-b98d-0076eb903ee4"/>
    <ds:schemaRef ds:uri="b7980754-6b2e-4876-96f3-52f8f3d05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1060</Words>
  <Characters>5894</Characters>
  <Application>Microsoft Office Word</Application>
  <DocSecurity>0</DocSecurity>
  <Lines>184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Hicksons</dc:creator>
  <cp:keywords/>
  <dc:description/>
  <cp:lastModifiedBy>Hicksons</cp:lastModifiedBy>
  <cp:revision>5</cp:revision>
  <dcterms:created xsi:type="dcterms:W3CDTF">2021-11-23T03:51:00Z</dcterms:created>
  <dcterms:modified xsi:type="dcterms:W3CDTF">2021-11-23T03:53:00Z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Class">
    <vt:lpwstr>GENERAL</vt:lpwstr>
  </property>
  <property fmtid="{D5CDD505-2E9C-101B-9397-08002B2CF9AE}" pid="3" name="DM_Database">
    <vt:lpwstr>Documents</vt:lpwstr>
  </property>
  <property fmtid="{D5CDD505-2E9C-101B-9397-08002B2CF9AE}" pid="4" name="DM_Description">
    <vt:lpwstr>Letter of Agreement - Advertisement - Final 23.11.21</vt:lpwstr>
  </property>
  <property fmtid="{D5CDD505-2E9C-101B-9397-08002B2CF9AE}" pid="5" name="DM_DocNum">
    <vt:lpwstr>14434418</vt:lpwstr>
  </property>
  <property fmtid="{D5CDD505-2E9C-101B-9397-08002B2CF9AE}" pid="6" name="DM_Version">
    <vt:lpwstr>1</vt:lpwstr>
  </property>
  <property fmtid="{D5CDD505-2E9C-101B-9397-08002B2CF9AE}" pid="7" name="DM_Author">
    <vt:lpwstr>CVP</vt:lpwstr>
  </property>
  <property fmtid="{D5CDD505-2E9C-101B-9397-08002B2CF9AE}" pid="8" name="DM_Operator">
    <vt:lpwstr>CVP</vt:lpwstr>
  </property>
  <property fmtid="{D5CDD505-2E9C-101B-9397-08002B2CF9AE}" pid="9" name="DM_Client">
    <vt:lpwstr>DET-DBF</vt:lpwstr>
  </property>
  <property fmtid="{D5CDD505-2E9C-101B-9397-08002B2CF9AE}" pid="10" name="DM_ClientName">
    <vt:lpwstr>DEC-Dept Education - DBF</vt:lpwstr>
  </property>
  <property fmtid="{D5CDD505-2E9C-101B-9397-08002B2CF9AE}" pid="11" name="DM_Matter">
    <vt:lpwstr>212066</vt:lpwstr>
  </property>
  <property fmtid="{D5CDD505-2E9C-101B-9397-08002B2CF9AE}" pid="12" name="DM_MatterName">
    <vt:lpwstr>DoE Agreement Templates – Commercial arrangements and Sponsorships</vt:lpwstr>
  </property>
  <property fmtid="{D5CDD505-2E9C-101B-9397-08002B2CF9AE}" pid="13" name="DocOpenLocation">
    <vt:lpwstr>\!n:0:!s:DMS:!d:Documents:!p:1133217:*{}||\!n:0:!s:DMS:!d:Documents:!f:o,1133218:</vt:lpwstr>
  </property>
  <property fmtid="{D5CDD505-2E9C-101B-9397-08002B2CF9AE}" pid="14" name="HicksonsFooter">
    <vt:lpwstr>14434418.1:cvp</vt:lpwstr>
  </property>
  <property fmtid="{D5CDD505-2E9C-101B-9397-08002B2CF9AE}" pid="15" name="ContentTypeId">
    <vt:lpwstr>0x010100D41419CF1F02D54CB8F2B9085608CFF3</vt:lpwstr>
  </property>
</Properties>
</file>